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C18D4" w14:textId="77777777" w:rsidR="00447795" w:rsidRDefault="00447795" w:rsidP="0044779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5BE255" w14:textId="77777777" w:rsidR="00447795" w:rsidRDefault="00447795" w:rsidP="0044779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145</w:t>
      </w:r>
    </w:p>
    <w:p w14:paraId="496E33F8" w14:textId="77777777" w:rsidR="00447795" w:rsidRDefault="00447795" w:rsidP="00447795">
      <w:pPr>
        <w:jc w:val="center"/>
        <w:rPr>
          <w:rFonts w:ascii="Arial" w:hAnsi="Arial" w:cs="Arial"/>
          <w:b/>
          <w:sz w:val="32"/>
        </w:rPr>
      </w:pPr>
      <w:r>
        <w:rPr>
          <w:rFonts w:ascii="Arial" w:hAnsi="Arial" w:cs="Arial"/>
          <w:b/>
          <w:sz w:val="32"/>
        </w:rPr>
        <w:t>Chicago, US, 13/11/2023 to 17/11/2023</w:t>
      </w:r>
    </w:p>
    <w:p w14:paraId="773498ED" w14:textId="77777777" w:rsidR="00447795" w:rsidRDefault="00447795" w:rsidP="00447795"/>
    <w:p w14:paraId="039A2A4F" w14:textId="77777777" w:rsidR="00447795" w:rsidRDefault="00447795" w:rsidP="00447795">
      <w:r>
        <w:t>Report generated on Friday, 2023-12-01 20:40  UTC</w:t>
      </w:r>
    </w:p>
    <w:p w14:paraId="145B36F1" w14:textId="77777777" w:rsidR="00447795" w:rsidRDefault="00447795" w:rsidP="00447795"/>
    <w:p w14:paraId="5A0B7187" w14:textId="77777777" w:rsidR="00447795" w:rsidRDefault="00447795" w:rsidP="00447795">
      <w:r>
        <w:t>Contents:</w:t>
      </w:r>
    </w:p>
    <w:p w14:paraId="26FE3CC5" w14:textId="1847EAC5" w:rsidR="00447795" w:rsidRDefault="0044779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_Toc152360646 \h </w:instrText>
      </w:r>
      <w:r>
        <w:fldChar w:fldCharType="separate"/>
      </w:r>
      <w:r>
        <w:t>5</w:t>
      </w:r>
      <w:r>
        <w:fldChar w:fldCharType="end"/>
      </w:r>
    </w:p>
    <w:p w14:paraId="026E2497" w14:textId="78A28075" w:rsidR="00447795" w:rsidRDefault="0044779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_Toc152360647 \h </w:instrText>
      </w:r>
      <w:r>
        <w:fldChar w:fldCharType="separate"/>
      </w:r>
      <w:r>
        <w:t>7</w:t>
      </w:r>
      <w:r>
        <w:fldChar w:fldCharType="end"/>
      </w:r>
    </w:p>
    <w:p w14:paraId="567E7238" w14:textId="34B23561" w:rsidR="00447795" w:rsidRDefault="0044779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_Toc152360648 \h </w:instrText>
      </w:r>
      <w:r>
        <w:fldChar w:fldCharType="separate"/>
      </w:r>
      <w:r>
        <w:t>8</w:t>
      </w:r>
      <w:r>
        <w:fldChar w:fldCharType="end"/>
      </w:r>
    </w:p>
    <w:p w14:paraId="4BF0C57B" w14:textId="3FB03734" w:rsidR="00447795" w:rsidRDefault="00447795">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_Toc152360649 \h </w:instrText>
      </w:r>
      <w:r>
        <w:fldChar w:fldCharType="separate"/>
      </w:r>
      <w:r>
        <w:t>8</w:t>
      </w:r>
      <w:r>
        <w:fldChar w:fldCharType="end"/>
      </w:r>
    </w:p>
    <w:p w14:paraId="6ED4E92E" w14:textId="2FAA11FB" w:rsidR="00447795" w:rsidRDefault="00447795">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_Toc152360650 \h </w:instrText>
      </w:r>
      <w:r>
        <w:fldChar w:fldCharType="separate"/>
      </w:r>
      <w:r>
        <w:t>8</w:t>
      </w:r>
      <w:r>
        <w:fldChar w:fldCharType="end"/>
      </w:r>
    </w:p>
    <w:p w14:paraId="79028052" w14:textId="32B80150"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4</w:t>
      </w:r>
      <w:r w:rsidRPr="00ED42C2">
        <w:rPr>
          <w:rFonts w:asciiTheme="minorHAnsi" w:eastAsiaTheme="minorEastAsia" w:hAnsiTheme="minorHAnsi" w:cstheme="minorBidi"/>
          <w:kern w:val="2"/>
          <w:sz w:val="22"/>
          <w:szCs w:val="22"/>
          <w:lang w:val="fr-FR"/>
          <w14:ligatures w14:val="standardContextual"/>
        </w:rPr>
        <w:tab/>
      </w:r>
      <w:r w:rsidRPr="00ED42C2">
        <w:rPr>
          <w:lang w:val="fr-FR"/>
        </w:rPr>
        <w:t>Input Liaison statements</w:t>
      </w:r>
      <w:r w:rsidRPr="00ED42C2">
        <w:rPr>
          <w:lang w:val="fr-FR"/>
        </w:rPr>
        <w:tab/>
      </w:r>
      <w:r>
        <w:fldChar w:fldCharType="begin"/>
      </w:r>
      <w:r w:rsidRPr="00ED42C2">
        <w:rPr>
          <w:lang w:val="fr-FR"/>
        </w:rPr>
        <w:instrText xml:space="preserve"> PAGEREF _Toc152360651 \h </w:instrText>
      </w:r>
      <w:r>
        <w:fldChar w:fldCharType="separate"/>
      </w:r>
      <w:r w:rsidRPr="00ED42C2">
        <w:rPr>
          <w:lang w:val="fr-FR"/>
        </w:rPr>
        <w:t>8</w:t>
      </w:r>
      <w:r>
        <w:fldChar w:fldCharType="end"/>
      </w:r>
    </w:p>
    <w:p w14:paraId="7001B84E" w14:textId="524D7FDC"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5</w:t>
      </w:r>
      <w:r w:rsidRPr="00ED42C2">
        <w:rPr>
          <w:rFonts w:asciiTheme="minorHAnsi" w:eastAsiaTheme="minorEastAsia" w:hAnsiTheme="minorHAnsi" w:cstheme="minorBidi"/>
          <w:kern w:val="2"/>
          <w:sz w:val="22"/>
          <w:szCs w:val="22"/>
          <w:lang w:val="fr-FR"/>
          <w14:ligatures w14:val="standardContextual"/>
        </w:rPr>
        <w:tab/>
      </w:r>
      <w:r w:rsidRPr="00ED42C2">
        <w:rPr>
          <w:lang w:val="fr-FR"/>
        </w:rPr>
        <w:t>void</w:t>
      </w:r>
      <w:r w:rsidRPr="00ED42C2">
        <w:rPr>
          <w:lang w:val="fr-FR"/>
        </w:rPr>
        <w:tab/>
      </w:r>
      <w:r>
        <w:fldChar w:fldCharType="begin"/>
      </w:r>
      <w:r w:rsidRPr="00ED42C2">
        <w:rPr>
          <w:lang w:val="fr-FR"/>
        </w:rPr>
        <w:instrText xml:space="preserve"> PAGEREF _Toc152360652 \h </w:instrText>
      </w:r>
      <w:r>
        <w:fldChar w:fldCharType="separate"/>
      </w:r>
      <w:r w:rsidRPr="00ED42C2">
        <w:rPr>
          <w:lang w:val="fr-FR"/>
        </w:rPr>
        <w:t>13</w:t>
      </w:r>
      <w:r>
        <w:fldChar w:fldCharType="end"/>
      </w:r>
    </w:p>
    <w:p w14:paraId="0D08858B" w14:textId="4CAE3212" w:rsidR="00447795" w:rsidRPr="00ED42C2" w:rsidRDefault="00447795">
      <w:pPr>
        <w:pStyle w:val="TOC2"/>
        <w:rPr>
          <w:rFonts w:asciiTheme="minorHAnsi" w:eastAsiaTheme="minorEastAsia" w:hAnsiTheme="minorHAnsi" w:cstheme="minorBidi"/>
          <w:kern w:val="2"/>
          <w:sz w:val="22"/>
          <w:szCs w:val="22"/>
          <w:lang w:val="fr-FR"/>
          <w14:ligatures w14:val="standardContextual"/>
        </w:rPr>
      </w:pPr>
      <w:r w:rsidRPr="00ED42C2">
        <w:rPr>
          <w:lang w:val="fr-FR"/>
        </w:rPr>
        <w:t>6</w:t>
      </w:r>
      <w:r w:rsidRPr="00ED42C2">
        <w:rPr>
          <w:rFonts w:asciiTheme="minorHAnsi" w:eastAsiaTheme="minorEastAsia" w:hAnsiTheme="minorHAnsi" w:cstheme="minorBidi"/>
          <w:kern w:val="2"/>
          <w:sz w:val="22"/>
          <w:szCs w:val="22"/>
          <w:lang w:val="fr-FR"/>
          <w14:ligatures w14:val="standardContextual"/>
        </w:rPr>
        <w:tab/>
      </w:r>
      <w:r w:rsidRPr="00ED42C2">
        <w:rPr>
          <w:lang w:val="fr-FR"/>
        </w:rPr>
        <w:t>void</w:t>
      </w:r>
      <w:r w:rsidRPr="00ED42C2">
        <w:rPr>
          <w:lang w:val="fr-FR"/>
        </w:rPr>
        <w:tab/>
      </w:r>
      <w:r>
        <w:fldChar w:fldCharType="begin"/>
      </w:r>
      <w:r w:rsidRPr="00ED42C2">
        <w:rPr>
          <w:lang w:val="fr-FR"/>
        </w:rPr>
        <w:instrText xml:space="preserve"> PAGEREF _Toc152360653 \h </w:instrText>
      </w:r>
      <w:r>
        <w:fldChar w:fldCharType="separate"/>
      </w:r>
      <w:r w:rsidRPr="00ED42C2">
        <w:rPr>
          <w:lang w:val="fr-FR"/>
        </w:rPr>
        <w:t>13</w:t>
      </w:r>
      <w:r>
        <w:fldChar w:fldCharType="end"/>
      </w:r>
    </w:p>
    <w:p w14:paraId="1AF7ED0E" w14:textId="1CCB68CF" w:rsidR="00447795" w:rsidRDefault="0044779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_Toc152360654 \h </w:instrText>
      </w:r>
      <w:r>
        <w:fldChar w:fldCharType="separate"/>
      </w:r>
      <w:r>
        <w:t>13</w:t>
      </w:r>
      <w:r>
        <w:fldChar w:fldCharType="end"/>
      </w:r>
    </w:p>
    <w:p w14:paraId="344DF778" w14:textId="18BEA87D" w:rsidR="00447795" w:rsidRDefault="0044779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_Toc152360655 \h </w:instrText>
      </w:r>
      <w:r>
        <w:fldChar w:fldCharType="separate"/>
      </w:r>
      <w:r>
        <w:t>13</w:t>
      </w:r>
      <w:r>
        <w:fldChar w:fldCharType="end"/>
      </w:r>
    </w:p>
    <w:p w14:paraId="2E1B9814" w14:textId="26A3ECF8" w:rsidR="00447795" w:rsidRDefault="0044779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_Toc152360656 \h </w:instrText>
      </w:r>
      <w:r>
        <w:fldChar w:fldCharType="separate"/>
      </w:r>
      <w:r>
        <w:t>13</w:t>
      </w:r>
      <w:r>
        <w:fldChar w:fldCharType="end"/>
      </w:r>
    </w:p>
    <w:p w14:paraId="73A5F6CD" w14:textId="761301E8" w:rsidR="00447795" w:rsidRDefault="00447795">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_Toc152360657 \h </w:instrText>
      </w:r>
      <w:r>
        <w:fldChar w:fldCharType="separate"/>
      </w:r>
      <w:r>
        <w:t>13</w:t>
      </w:r>
      <w:r>
        <w:fldChar w:fldCharType="end"/>
      </w:r>
    </w:p>
    <w:p w14:paraId="40FA17E0" w14:textId="0CCEA1D6" w:rsidR="00447795" w:rsidRDefault="0044779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_Toc152360658 \h </w:instrText>
      </w:r>
      <w:r>
        <w:fldChar w:fldCharType="separate"/>
      </w:r>
      <w:r>
        <w:t>13</w:t>
      </w:r>
      <w:r>
        <w:fldChar w:fldCharType="end"/>
      </w:r>
    </w:p>
    <w:p w14:paraId="5572BA86" w14:textId="47B9881E" w:rsidR="00447795" w:rsidRDefault="00447795">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_Toc152360659 \h </w:instrText>
      </w:r>
      <w:r>
        <w:fldChar w:fldCharType="separate"/>
      </w:r>
      <w:r>
        <w:t>13</w:t>
      </w:r>
      <w:r>
        <w:fldChar w:fldCharType="end"/>
      </w:r>
    </w:p>
    <w:p w14:paraId="2D6A91D4" w14:textId="439417A1" w:rsidR="00447795" w:rsidRDefault="00447795">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_Toc152360660 \h </w:instrText>
      </w:r>
      <w:r>
        <w:fldChar w:fldCharType="separate"/>
      </w:r>
      <w:r>
        <w:t>13</w:t>
      </w:r>
      <w:r>
        <w:fldChar w:fldCharType="end"/>
      </w:r>
    </w:p>
    <w:p w14:paraId="6C69421D" w14:textId="3638D596" w:rsidR="00447795" w:rsidRDefault="0044779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_Toc152360661 \h </w:instrText>
      </w:r>
      <w:r>
        <w:fldChar w:fldCharType="separate"/>
      </w:r>
      <w:r>
        <w:t>13</w:t>
      </w:r>
      <w:r>
        <w:fldChar w:fldCharType="end"/>
      </w:r>
    </w:p>
    <w:p w14:paraId="1D1A330C" w14:textId="5E8A5D51" w:rsidR="00447795" w:rsidRDefault="00447795">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_Toc152360662 \h </w:instrText>
      </w:r>
      <w:r>
        <w:fldChar w:fldCharType="separate"/>
      </w:r>
      <w:r>
        <w:t>13</w:t>
      </w:r>
      <w:r>
        <w:fldChar w:fldCharType="end"/>
      </w:r>
    </w:p>
    <w:p w14:paraId="1125050A" w14:textId="67C5BDBB" w:rsidR="00447795" w:rsidRDefault="00447795">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_Toc152360663 \h </w:instrText>
      </w:r>
      <w:r>
        <w:fldChar w:fldCharType="separate"/>
      </w:r>
      <w:r>
        <w:t>13</w:t>
      </w:r>
      <w:r>
        <w:fldChar w:fldCharType="end"/>
      </w:r>
    </w:p>
    <w:p w14:paraId="543F1484" w14:textId="7814CA86" w:rsidR="00447795" w:rsidRDefault="0044779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_Toc152360664 \h </w:instrText>
      </w:r>
      <w:r>
        <w:fldChar w:fldCharType="separate"/>
      </w:r>
      <w:r>
        <w:t>13</w:t>
      </w:r>
      <w:r>
        <w:fldChar w:fldCharType="end"/>
      </w:r>
    </w:p>
    <w:p w14:paraId="1302FB86" w14:textId="6D203634" w:rsidR="00447795" w:rsidRDefault="00447795">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_Toc152360665 \h </w:instrText>
      </w:r>
      <w:r>
        <w:fldChar w:fldCharType="separate"/>
      </w:r>
      <w:r>
        <w:t>13</w:t>
      </w:r>
      <w:r>
        <w:fldChar w:fldCharType="end"/>
      </w:r>
    </w:p>
    <w:p w14:paraId="747808E9" w14:textId="7F5DAAFB" w:rsidR="00447795" w:rsidRDefault="00447795">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_Toc152360666 \h </w:instrText>
      </w:r>
      <w:r>
        <w:fldChar w:fldCharType="separate"/>
      </w:r>
      <w:r>
        <w:t>13</w:t>
      </w:r>
      <w:r>
        <w:fldChar w:fldCharType="end"/>
      </w:r>
    </w:p>
    <w:p w14:paraId="3BFACC8E" w14:textId="20ADEF7A" w:rsidR="00447795" w:rsidRDefault="00447795">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_Toc152360667 \h </w:instrText>
      </w:r>
      <w:r>
        <w:fldChar w:fldCharType="separate"/>
      </w:r>
      <w:r>
        <w:t>13</w:t>
      </w:r>
      <w:r>
        <w:fldChar w:fldCharType="end"/>
      </w:r>
    </w:p>
    <w:p w14:paraId="1F862B72" w14:textId="78F8E8CB" w:rsidR="00447795" w:rsidRDefault="00447795">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_Toc152360668 \h </w:instrText>
      </w:r>
      <w:r>
        <w:fldChar w:fldCharType="separate"/>
      </w:r>
      <w:r>
        <w:t>13</w:t>
      </w:r>
      <w:r>
        <w:fldChar w:fldCharType="end"/>
      </w:r>
    </w:p>
    <w:p w14:paraId="793D6F4E" w14:textId="40AE5320" w:rsidR="00447795" w:rsidRDefault="00447795">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_Toc152360669 \h </w:instrText>
      </w:r>
      <w:r>
        <w:fldChar w:fldCharType="separate"/>
      </w:r>
      <w:r>
        <w:t>13</w:t>
      </w:r>
      <w:r>
        <w:fldChar w:fldCharType="end"/>
      </w:r>
    </w:p>
    <w:p w14:paraId="44E3FAB2" w14:textId="4E04F855" w:rsidR="00447795" w:rsidRDefault="00447795">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_Toc152360670 \h </w:instrText>
      </w:r>
      <w:r>
        <w:fldChar w:fldCharType="separate"/>
      </w:r>
      <w:r>
        <w:t>13</w:t>
      </w:r>
      <w:r>
        <w:fldChar w:fldCharType="end"/>
      </w:r>
    </w:p>
    <w:p w14:paraId="79156623" w14:textId="5C529357" w:rsidR="00447795" w:rsidRDefault="00447795">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_Toc152360671 \h </w:instrText>
      </w:r>
      <w:r>
        <w:fldChar w:fldCharType="separate"/>
      </w:r>
      <w:r>
        <w:t>13</w:t>
      </w:r>
      <w:r>
        <w:fldChar w:fldCharType="end"/>
      </w:r>
    </w:p>
    <w:p w14:paraId="44FC46FF" w14:textId="67C7D559" w:rsidR="00447795" w:rsidRDefault="00447795">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_Toc152360672 \h </w:instrText>
      </w:r>
      <w:r>
        <w:fldChar w:fldCharType="separate"/>
      </w:r>
      <w:r>
        <w:t>13</w:t>
      </w:r>
      <w:r>
        <w:fldChar w:fldCharType="end"/>
      </w:r>
    </w:p>
    <w:p w14:paraId="1D3C8F43" w14:textId="4E7FBA13" w:rsidR="00447795" w:rsidRDefault="00447795">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_Toc152360673 \h </w:instrText>
      </w:r>
      <w:r>
        <w:fldChar w:fldCharType="separate"/>
      </w:r>
      <w:r>
        <w:t>13</w:t>
      </w:r>
      <w:r>
        <w:fldChar w:fldCharType="end"/>
      </w:r>
    </w:p>
    <w:p w14:paraId="3750C306" w14:textId="6F686229" w:rsidR="00447795" w:rsidRDefault="00447795">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_Toc152360674 \h </w:instrText>
      </w:r>
      <w:r>
        <w:fldChar w:fldCharType="separate"/>
      </w:r>
      <w:r>
        <w:t>14</w:t>
      </w:r>
      <w:r>
        <w:fldChar w:fldCharType="end"/>
      </w:r>
    </w:p>
    <w:p w14:paraId="3056942C" w14:textId="7881BDDD" w:rsidR="00447795" w:rsidRDefault="00447795">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_Toc152360675 \h </w:instrText>
      </w:r>
      <w:r>
        <w:fldChar w:fldCharType="separate"/>
      </w:r>
      <w:r>
        <w:t>14</w:t>
      </w:r>
      <w:r>
        <w:fldChar w:fldCharType="end"/>
      </w:r>
    </w:p>
    <w:p w14:paraId="047F3168" w14:textId="4B69F524" w:rsidR="00447795" w:rsidRDefault="00447795">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_Toc152360676 \h </w:instrText>
      </w:r>
      <w:r>
        <w:fldChar w:fldCharType="separate"/>
      </w:r>
      <w:r>
        <w:t>18</w:t>
      </w:r>
      <w:r>
        <w:fldChar w:fldCharType="end"/>
      </w:r>
    </w:p>
    <w:p w14:paraId="1E9718F5" w14:textId="47A87599" w:rsidR="00447795" w:rsidRDefault="00447795">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_Toc152360677 \h </w:instrText>
      </w:r>
      <w:r>
        <w:fldChar w:fldCharType="separate"/>
      </w:r>
      <w:r>
        <w:t>18</w:t>
      </w:r>
      <w:r>
        <w:fldChar w:fldCharType="end"/>
      </w:r>
    </w:p>
    <w:p w14:paraId="25A52EFF" w14:textId="3BA9BBBA" w:rsidR="00447795" w:rsidRDefault="00447795">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_Toc152360678 \h </w:instrText>
      </w:r>
      <w:r>
        <w:fldChar w:fldCharType="separate"/>
      </w:r>
      <w:r>
        <w:t>18</w:t>
      </w:r>
      <w:r>
        <w:fldChar w:fldCharType="end"/>
      </w:r>
    </w:p>
    <w:p w14:paraId="4D08A4C2" w14:textId="52558DA6" w:rsidR="00447795" w:rsidRDefault="00447795">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_Toc152360679 \h </w:instrText>
      </w:r>
      <w:r>
        <w:fldChar w:fldCharType="separate"/>
      </w:r>
      <w:r>
        <w:t>18</w:t>
      </w:r>
      <w:r>
        <w:fldChar w:fldCharType="end"/>
      </w:r>
    </w:p>
    <w:p w14:paraId="5FA58230" w14:textId="4024A67A" w:rsidR="00447795" w:rsidRDefault="00447795">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_Toc152360680 \h </w:instrText>
      </w:r>
      <w:r>
        <w:fldChar w:fldCharType="separate"/>
      </w:r>
      <w:r>
        <w:t>18</w:t>
      </w:r>
      <w:r>
        <w:fldChar w:fldCharType="end"/>
      </w:r>
    </w:p>
    <w:p w14:paraId="6B8051DD" w14:textId="352F5FC0" w:rsidR="00447795" w:rsidRDefault="00447795">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_Toc152360681 \h </w:instrText>
      </w:r>
      <w:r>
        <w:fldChar w:fldCharType="separate"/>
      </w:r>
      <w:r>
        <w:t>18</w:t>
      </w:r>
      <w:r>
        <w:fldChar w:fldCharType="end"/>
      </w:r>
    </w:p>
    <w:p w14:paraId="34D170BD" w14:textId="0AD14FE8" w:rsidR="00447795" w:rsidRDefault="00447795">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_Toc152360682 \h </w:instrText>
      </w:r>
      <w:r>
        <w:fldChar w:fldCharType="separate"/>
      </w:r>
      <w:r>
        <w:t>18</w:t>
      </w:r>
      <w:r>
        <w:fldChar w:fldCharType="end"/>
      </w:r>
    </w:p>
    <w:p w14:paraId="61DEDA66" w14:textId="5F9588EC" w:rsidR="00447795" w:rsidRDefault="00447795">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_Toc152360683 \h </w:instrText>
      </w:r>
      <w:r>
        <w:fldChar w:fldCharType="separate"/>
      </w:r>
      <w:r>
        <w:t>18</w:t>
      </w:r>
      <w:r>
        <w:fldChar w:fldCharType="end"/>
      </w:r>
    </w:p>
    <w:p w14:paraId="3D6D6FCB" w14:textId="0A2FBFF0" w:rsidR="00447795" w:rsidRDefault="00447795">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_Toc152360684 \h </w:instrText>
      </w:r>
      <w:r>
        <w:fldChar w:fldCharType="separate"/>
      </w:r>
      <w:r>
        <w:t>18</w:t>
      </w:r>
      <w:r>
        <w:fldChar w:fldCharType="end"/>
      </w:r>
    </w:p>
    <w:p w14:paraId="2A669870" w14:textId="7032746C" w:rsidR="00447795" w:rsidRDefault="00447795">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_Toc152360685 \h </w:instrText>
      </w:r>
      <w:r>
        <w:fldChar w:fldCharType="separate"/>
      </w:r>
      <w:r>
        <w:t>18</w:t>
      </w:r>
      <w:r>
        <w:fldChar w:fldCharType="end"/>
      </w:r>
    </w:p>
    <w:p w14:paraId="3CF2C46C" w14:textId="588C75CE" w:rsidR="00447795" w:rsidRDefault="00447795">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_Toc152360686 \h </w:instrText>
      </w:r>
      <w:r>
        <w:fldChar w:fldCharType="separate"/>
      </w:r>
      <w:r>
        <w:t>20</w:t>
      </w:r>
      <w:r>
        <w:fldChar w:fldCharType="end"/>
      </w:r>
    </w:p>
    <w:p w14:paraId="486644DE" w14:textId="7BC6A84C" w:rsidR="00447795" w:rsidRDefault="00447795">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_Toc152360687 \h </w:instrText>
      </w:r>
      <w:r>
        <w:fldChar w:fldCharType="separate"/>
      </w:r>
      <w:r>
        <w:t>20</w:t>
      </w:r>
      <w:r>
        <w:fldChar w:fldCharType="end"/>
      </w:r>
    </w:p>
    <w:p w14:paraId="166CC621" w14:textId="47E56FDE" w:rsidR="00447795" w:rsidRDefault="00447795">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_Toc152360688 \h </w:instrText>
      </w:r>
      <w:r>
        <w:fldChar w:fldCharType="separate"/>
      </w:r>
      <w:r>
        <w:t>20</w:t>
      </w:r>
      <w:r>
        <w:fldChar w:fldCharType="end"/>
      </w:r>
    </w:p>
    <w:p w14:paraId="65F98C6B" w14:textId="5F90DC0D" w:rsidR="00447795" w:rsidRDefault="00447795">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_Toc152360689 \h </w:instrText>
      </w:r>
      <w:r>
        <w:fldChar w:fldCharType="separate"/>
      </w:r>
      <w:r>
        <w:t>20</w:t>
      </w:r>
      <w:r>
        <w:fldChar w:fldCharType="end"/>
      </w:r>
    </w:p>
    <w:p w14:paraId="318CDA0F" w14:textId="1507A9F3" w:rsidR="00447795" w:rsidRDefault="00447795">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_Toc152360690 \h </w:instrText>
      </w:r>
      <w:r>
        <w:fldChar w:fldCharType="separate"/>
      </w:r>
      <w:r>
        <w:t>20</w:t>
      </w:r>
      <w:r>
        <w:fldChar w:fldCharType="end"/>
      </w:r>
    </w:p>
    <w:p w14:paraId="03964E97" w14:textId="1C517A5E" w:rsidR="00447795" w:rsidRDefault="00447795">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_Toc152360691 \h </w:instrText>
      </w:r>
      <w:r>
        <w:fldChar w:fldCharType="separate"/>
      </w:r>
      <w:r>
        <w:t>20</w:t>
      </w:r>
      <w:r>
        <w:fldChar w:fldCharType="end"/>
      </w:r>
    </w:p>
    <w:p w14:paraId="3851A1DD" w14:textId="7A44233A" w:rsidR="00447795" w:rsidRDefault="00447795">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_Toc152360692 \h </w:instrText>
      </w:r>
      <w:r>
        <w:fldChar w:fldCharType="separate"/>
      </w:r>
      <w:r>
        <w:t>20</w:t>
      </w:r>
      <w:r>
        <w:fldChar w:fldCharType="end"/>
      </w:r>
    </w:p>
    <w:p w14:paraId="2EBB7F2A" w14:textId="20E44121" w:rsidR="00447795" w:rsidRDefault="00447795">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_Toc152360693 \h </w:instrText>
      </w:r>
      <w:r>
        <w:fldChar w:fldCharType="separate"/>
      </w:r>
      <w:r>
        <w:t>20</w:t>
      </w:r>
      <w:r>
        <w:fldChar w:fldCharType="end"/>
      </w:r>
    </w:p>
    <w:p w14:paraId="6A0A4CF7" w14:textId="5B1F0007" w:rsidR="00447795" w:rsidRDefault="00447795">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_Toc152360694 \h </w:instrText>
      </w:r>
      <w:r>
        <w:fldChar w:fldCharType="separate"/>
      </w:r>
      <w:r>
        <w:t>21</w:t>
      </w:r>
      <w:r>
        <w:fldChar w:fldCharType="end"/>
      </w:r>
    </w:p>
    <w:p w14:paraId="28379059" w14:textId="7C2DB85D" w:rsidR="00447795" w:rsidRDefault="00447795">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_Toc152360695 \h </w:instrText>
      </w:r>
      <w:r>
        <w:fldChar w:fldCharType="separate"/>
      </w:r>
      <w:r>
        <w:t>21</w:t>
      </w:r>
      <w:r>
        <w:fldChar w:fldCharType="end"/>
      </w:r>
    </w:p>
    <w:p w14:paraId="76A98065" w14:textId="4310C712"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17.2.1.3</w:t>
      </w:r>
      <w:r w:rsidRPr="00ED42C2">
        <w:rPr>
          <w:rFonts w:asciiTheme="minorHAnsi" w:eastAsiaTheme="minorEastAsia" w:hAnsiTheme="minorHAnsi" w:cstheme="minorBidi"/>
          <w:kern w:val="2"/>
          <w:sz w:val="22"/>
          <w:szCs w:val="22"/>
          <w:lang w:val="fr-FR"/>
          <w14:ligatures w14:val="standardContextual"/>
        </w:rPr>
        <w:tab/>
      </w:r>
      <w:r w:rsidRPr="00ED42C2">
        <w:rPr>
          <w:lang w:val="fr-FR"/>
        </w:rPr>
        <w:t>SAES17-non3GPP</w:t>
      </w:r>
      <w:r w:rsidRPr="00ED42C2">
        <w:rPr>
          <w:lang w:val="fr-FR"/>
        </w:rPr>
        <w:tab/>
      </w:r>
      <w:r>
        <w:fldChar w:fldCharType="begin"/>
      </w:r>
      <w:r w:rsidRPr="00ED42C2">
        <w:rPr>
          <w:lang w:val="fr-FR"/>
        </w:rPr>
        <w:instrText xml:space="preserve"> PAGEREF _Toc152360696 \h </w:instrText>
      </w:r>
      <w:r>
        <w:fldChar w:fldCharType="separate"/>
      </w:r>
      <w:r w:rsidRPr="00ED42C2">
        <w:rPr>
          <w:lang w:val="fr-FR"/>
        </w:rPr>
        <w:t>21</w:t>
      </w:r>
      <w:r>
        <w:fldChar w:fldCharType="end"/>
      </w:r>
    </w:p>
    <w:p w14:paraId="5FAF8944" w14:textId="6B8C65BF"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5GProtoc17 WIs</w:t>
      </w:r>
      <w:r w:rsidRPr="00ED42C2">
        <w:rPr>
          <w:lang w:val="fr-FR"/>
        </w:rPr>
        <w:tab/>
      </w:r>
      <w:r>
        <w:fldChar w:fldCharType="begin"/>
      </w:r>
      <w:r w:rsidRPr="00ED42C2">
        <w:rPr>
          <w:lang w:val="fr-FR"/>
        </w:rPr>
        <w:instrText xml:space="preserve"> PAGEREF _Toc152360697 \h </w:instrText>
      </w:r>
      <w:r>
        <w:fldChar w:fldCharType="separate"/>
      </w:r>
      <w:r w:rsidRPr="00ED42C2">
        <w:rPr>
          <w:lang w:val="fr-FR"/>
        </w:rPr>
        <w:t>21</w:t>
      </w:r>
      <w:r>
        <w:fldChar w:fldCharType="end"/>
      </w:r>
    </w:p>
    <w:p w14:paraId="6C31E92A" w14:textId="33E1BB97"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17.2.2.1</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5GProtoc17</w:t>
      </w:r>
      <w:r w:rsidRPr="00ED42C2">
        <w:rPr>
          <w:lang w:val="fr-FR"/>
        </w:rPr>
        <w:tab/>
      </w:r>
      <w:r>
        <w:fldChar w:fldCharType="begin"/>
      </w:r>
      <w:r w:rsidRPr="00ED42C2">
        <w:rPr>
          <w:lang w:val="fr-FR"/>
        </w:rPr>
        <w:instrText xml:space="preserve"> PAGEREF _Toc152360698 \h </w:instrText>
      </w:r>
      <w:r>
        <w:fldChar w:fldCharType="separate"/>
      </w:r>
      <w:r w:rsidRPr="00ED42C2">
        <w:rPr>
          <w:lang w:val="fr-FR"/>
        </w:rPr>
        <w:t>21</w:t>
      </w:r>
      <w:r>
        <w:fldChar w:fldCharType="end"/>
      </w:r>
    </w:p>
    <w:p w14:paraId="51CAECF0" w14:textId="1C6E49BB" w:rsidR="00447795" w:rsidRDefault="00447795">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_Toc152360699 \h </w:instrText>
      </w:r>
      <w:r>
        <w:fldChar w:fldCharType="separate"/>
      </w:r>
      <w:r>
        <w:t>23</w:t>
      </w:r>
      <w:r>
        <w:fldChar w:fldCharType="end"/>
      </w:r>
    </w:p>
    <w:p w14:paraId="70F0969D" w14:textId="07D8A3BF" w:rsidR="00447795" w:rsidRDefault="00447795">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_Toc152360700 \h </w:instrText>
      </w:r>
      <w:r>
        <w:fldChar w:fldCharType="separate"/>
      </w:r>
      <w:r>
        <w:t>23</w:t>
      </w:r>
      <w:r>
        <w:fldChar w:fldCharType="end"/>
      </w:r>
    </w:p>
    <w:p w14:paraId="58CF06A9" w14:textId="6D9BE673" w:rsidR="00447795" w:rsidRDefault="00447795">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_Toc152360701 \h </w:instrText>
      </w:r>
      <w:r>
        <w:fldChar w:fldCharType="separate"/>
      </w:r>
      <w:r>
        <w:t>23</w:t>
      </w:r>
      <w:r>
        <w:fldChar w:fldCharType="end"/>
      </w:r>
    </w:p>
    <w:p w14:paraId="193F6487" w14:textId="3D85D736" w:rsidR="00447795" w:rsidRDefault="00447795">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_Toc152360702 \h </w:instrText>
      </w:r>
      <w:r>
        <w:fldChar w:fldCharType="separate"/>
      </w:r>
      <w:r>
        <w:t>23</w:t>
      </w:r>
      <w:r>
        <w:fldChar w:fldCharType="end"/>
      </w:r>
    </w:p>
    <w:p w14:paraId="30004E6F" w14:textId="67F45B03" w:rsidR="00447795" w:rsidRDefault="00447795">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_Toc152360703 \h </w:instrText>
      </w:r>
      <w:r>
        <w:fldChar w:fldCharType="separate"/>
      </w:r>
      <w:r>
        <w:t>23</w:t>
      </w:r>
      <w:r>
        <w:fldChar w:fldCharType="end"/>
      </w:r>
    </w:p>
    <w:p w14:paraId="16CDC56E" w14:textId="683C1E1A" w:rsidR="00447795" w:rsidRDefault="00447795">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_Toc152360704 \h </w:instrText>
      </w:r>
      <w:r>
        <w:fldChar w:fldCharType="separate"/>
      </w:r>
      <w:r>
        <w:t>23</w:t>
      </w:r>
      <w:r>
        <w:fldChar w:fldCharType="end"/>
      </w:r>
    </w:p>
    <w:p w14:paraId="6F1BBCEA" w14:textId="344A7DF3" w:rsidR="00447795" w:rsidRDefault="00447795">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_Toc152360705 \h </w:instrText>
      </w:r>
      <w:r>
        <w:fldChar w:fldCharType="separate"/>
      </w:r>
      <w:r>
        <w:t>23</w:t>
      </w:r>
      <w:r>
        <w:fldChar w:fldCharType="end"/>
      </w:r>
    </w:p>
    <w:p w14:paraId="162B4071" w14:textId="41124F22" w:rsidR="00447795" w:rsidRDefault="00447795">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_Toc152360706 \h </w:instrText>
      </w:r>
      <w:r>
        <w:fldChar w:fldCharType="separate"/>
      </w:r>
      <w:r>
        <w:t>23</w:t>
      </w:r>
      <w:r>
        <w:fldChar w:fldCharType="end"/>
      </w:r>
    </w:p>
    <w:p w14:paraId="1453E407" w14:textId="249BBED1" w:rsidR="00447795" w:rsidRDefault="00447795">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_Toc152360707 \h </w:instrText>
      </w:r>
      <w:r>
        <w:fldChar w:fldCharType="separate"/>
      </w:r>
      <w:r>
        <w:t>23</w:t>
      </w:r>
      <w:r>
        <w:fldChar w:fldCharType="end"/>
      </w:r>
    </w:p>
    <w:p w14:paraId="715FA420" w14:textId="4B23CE0C" w:rsidR="00447795" w:rsidRDefault="00447795">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_Toc152360708 \h </w:instrText>
      </w:r>
      <w:r>
        <w:fldChar w:fldCharType="separate"/>
      </w:r>
      <w:r>
        <w:t>23</w:t>
      </w:r>
      <w:r>
        <w:fldChar w:fldCharType="end"/>
      </w:r>
    </w:p>
    <w:p w14:paraId="7D2859AE" w14:textId="426A1E59" w:rsidR="00447795" w:rsidRDefault="00447795">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_Toc152360709 \h </w:instrText>
      </w:r>
      <w:r>
        <w:fldChar w:fldCharType="separate"/>
      </w:r>
      <w:r>
        <w:t>23</w:t>
      </w:r>
      <w:r>
        <w:fldChar w:fldCharType="end"/>
      </w:r>
    </w:p>
    <w:p w14:paraId="1005645F" w14:textId="34C7E4A5" w:rsidR="00447795" w:rsidRDefault="00447795">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_Toc152360710 \h </w:instrText>
      </w:r>
      <w:r>
        <w:fldChar w:fldCharType="separate"/>
      </w:r>
      <w:r>
        <w:t>23</w:t>
      </w:r>
      <w:r>
        <w:fldChar w:fldCharType="end"/>
      </w:r>
    </w:p>
    <w:p w14:paraId="39E8433D" w14:textId="0368BB78" w:rsidR="00447795" w:rsidRDefault="00447795">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_Toc152360711 \h </w:instrText>
      </w:r>
      <w:r>
        <w:fldChar w:fldCharType="separate"/>
      </w:r>
      <w:r>
        <w:t>23</w:t>
      </w:r>
      <w:r>
        <w:fldChar w:fldCharType="end"/>
      </w:r>
    </w:p>
    <w:p w14:paraId="1E6853E1" w14:textId="414D8233" w:rsidR="00447795" w:rsidRDefault="00447795">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_Toc152360712 \h </w:instrText>
      </w:r>
      <w:r>
        <w:fldChar w:fldCharType="separate"/>
      </w:r>
      <w:r>
        <w:t>23</w:t>
      </w:r>
      <w:r>
        <w:fldChar w:fldCharType="end"/>
      </w:r>
    </w:p>
    <w:p w14:paraId="2366949D" w14:textId="2313BBA7" w:rsidR="00447795" w:rsidRDefault="00447795">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_Toc152360713 \h </w:instrText>
      </w:r>
      <w:r>
        <w:fldChar w:fldCharType="separate"/>
      </w:r>
      <w:r>
        <w:t>23</w:t>
      </w:r>
      <w:r>
        <w:fldChar w:fldCharType="end"/>
      </w:r>
    </w:p>
    <w:p w14:paraId="31601584" w14:textId="12DE1B9E" w:rsidR="00447795" w:rsidRDefault="00447795">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_Toc152360714 \h </w:instrText>
      </w:r>
      <w:r>
        <w:fldChar w:fldCharType="separate"/>
      </w:r>
      <w:r>
        <w:t>23</w:t>
      </w:r>
      <w:r>
        <w:fldChar w:fldCharType="end"/>
      </w:r>
    </w:p>
    <w:p w14:paraId="4E26318F" w14:textId="385B9539" w:rsidR="00447795" w:rsidRDefault="00447795">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_Toc152360715 \h </w:instrText>
      </w:r>
      <w:r>
        <w:fldChar w:fldCharType="separate"/>
      </w:r>
      <w:r>
        <w:t>23</w:t>
      </w:r>
      <w:r>
        <w:fldChar w:fldCharType="end"/>
      </w:r>
    </w:p>
    <w:p w14:paraId="2A48152A" w14:textId="673BE588" w:rsidR="00447795" w:rsidRDefault="00447795">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_Toc152360716 \h </w:instrText>
      </w:r>
      <w:r>
        <w:fldChar w:fldCharType="separate"/>
      </w:r>
      <w:r>
        <w:t>25</w:t>
      </w:r>
      <w:r>
        <w:fldChar w:fldCharType="end"/>
      </w:r>
    </w:p>
    <w:p w14:paraId="2A60BA69" w14:textId="63BE991D" w:rsidR="00447795" w:rsidRDefault="00447795">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_Toc152360717 \h </w:instrText>
      </w:r>
      <w:r>
        <w:fldChar w:fldCharType="separate"/>
      </w:r>
      <w:r>
        <w:t>25</w:t>
      </w:r>
      <w:r>
        <w:fldChar w:fldCharType="end"/>
      </w:r>
    </w:p>
    <w:p w14:paraId="5BDC12ED" w14:textId="34F083FE" w:rsidR="00447795" w:rsidRDefault="00447795">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_Toc152360718 \h </w:instrText>
      </w:r>
      <w:r>
        <w:fldChar w:fldCharType="separate"/>
      </w:r>
      <w:r>
        <w:t>25</w:t>
      </w:r>
      <w:r>
        <w:fldChar w:fldCharType="end"/>
      </w:r>
    </w:p>
    <w:p w14:paraId="24CF0490" w14:textId="15B96845" w:rsidR="00447795" w:rsidRDefault="00447795">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_Toc152360719 \h </w:instrText>
      </w:r>
      <w:r>
        <w:fldChar w:fldCharType="separate"/>
      </w:r>
      <w:r>
        <w:t>25</w:t>
      </w:r>
      <w:r>
        <w:fldChar w:fldCharType="end"/>
      </w:r>
    </w:p>
    <w:p w14:paraId="34EEC275" w14:textId="47788319" w:rsidR="00447795" w:rsidRDefault="00447795">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_Toc152360720 \h </w:instrText>
      </w:r>
      <w:r>
        <w:fldChar w:fldCharType="separate"/>
      </w:r>
      <w:r>
        <w:t>25</w:t>
      </w:r>
      <w:r>
        <w:fldChar w:fldCharType="end"/>
      </w:r>
    </w:p>
    <w:p w14:paraId="46A6DA8B" w14:textId="252FE484" w:rsidR="00447795" w:rsidRDefault="00447795">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_Toc152360721 \h </w:instrText>
      </w:r>
      <w:r>
        <w:fldChar w:fldCharType="separate"/>
      </w:r>
      <w:r>
        <w:t>25</w:t>
      </w:r>
      <w:r>
        <w:fldChar w:fldCharType="end"/>
      </w:r>
    </w:p>
    <w:p w14:paraId="0A1AF0BF" w14:textId="1F0933E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17.2.25</w:t>
      </w:r>
      <w:r w:rsidRPr="00ED42C2">
        <w:rPr>
          <w:rFonts w:asciiTheme="minorHAnsi" w:eastAsiaTheme="minorEastAsia" w:hAnsiTheme="minorHAnsi" w:cstheme="minorBidi"/>
          <w:kern w:val="2"/>
          <w:sz w:val="22"/>
          <w:szCs w:val="22"/>
          <w:lang w:val="fr-FR"/>
          <w14:ligatures w14:val="standardContextual"/>
        </w:rPr>
        <w:tab/>
      </w:r>
      <w:r w:rsidRPr="00ED42C2">
        <w:rPr>
          <w:lang w:val="fr-FR"/>
        </w:rPr>
        <w:t>5MBS</w:t>
      </w:r>
      <w:r w:rsidRPr="00ED42C2">
        <w:rPr>
          <w:lang w:val="fr-FR"/>
        </w:rPr>
        <w:tab/>
      </w:r>
      <w:r>
        <w:fldChar w:fldCharType="begin"/>
      </w:r>
      <w:r w:rsidRPr="00ED42C2">
        <w:rPr>
          <w:lang w:val="fr-FR"/>
        </w:rPr>
        <w:instrText xml:space="preserve"> PAGEREF _Toc152360722 \h </w:instrText>
      </w:r>
      <w:r>
        <w:fldChar w:fldCharType="separate"/>
      </w:r>
      <w:r w:rsidRPr="00ED42C2">
        <w:rPr>
          <w:lang w:val="fr-FR"/>
        </w:rPr>
        <w:t>25</w:t>
      </w:r>
      <w:r>
        <w:fldChar w:fldCharType="end"/>
      </w:r>
    </w:p>
    <w:p w14:paraId="46929897" w14:textId="195B6AA3"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17.2.26</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TEI17_N3SLICE</w:t>
      </w:r>
      <w:r w:rsidRPr="00ED42C2">
        <w:rPr>
          <w:lang w:val="fr-FR"/>
        </w:rPr>
        <w:tab/>
      </w:r>
      <w:r>
        <w:fldChar w:fldCharType="begin"/>
      </w:r>
      <w:r w:rsidRPr="00ED42C2">
        <w:rPr>
          <w:lang w:val="fr-FR"/>
        </w:rPr>
        <w:instrText xml:space="preserve"> PAGEREF _Toc152360723 \h </w:instrText>
      </w:r>
      <w:r>
        <w:fldChar w:fldCharType="separate"/>
      </w:r>
      <w:r w:rsidRPr="00ED42C2">
        <w:rPr>
          <w:lang w:val="fr-FR"/>
        </w:rPr>
        <w:t>25</w:t>
      </w:r>
      <w:r>
        <w:fldChar w:fldCharType="end"/>
      </w:r>
    </w:p>
    <w:p w14:paraId="00F4C475" w14:textId="590CEC5D"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17.2.27</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TEI17_SE_RPS</w:t>
      </w:r>
      <w:r w:rsidRPr="00ED42C2">
        <w:rPr>
          <w:lang w:val="fr-FR"/>
        </w:rPr>
        <w:tab/>
      </w:r>
      <w:r>
        <w:fldChar w:fldCharType="begin"/>
      </w:r>
      <w:r w:rsidRPr="00ED42C2">
        <w:rPr>
          <w:lang w:val="fr-FR"/>
        </w:rPr>
        <w:instrText xml:space="preserve"> PAGEREF _Toc152360724 \h </w:instrText>
      </w:r>
      <w:r>
        <w:fldChar w:fldCharType="separate"/>
      </w:r>
      <w:r w:rsidRPr="00ED42C2">
        <w:rPr>
          <w:lang w:val="fr-FR"/>
        </w:rPr>
        <w:t>25</w:t>
      </w:r>
      <w:r>
        <w:fldChar w:fldCharType="end"/>
      </w:r>
    </w:p>
    <w:p w14:paraId="492169AF" w14:textId="330619D0" w:rsidR="00447795" w:rsidRDefault="00447795">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_Toc152360725 \h </w:instrText>
      </w:r>
      <w:r>
        <w:fldChar w:fldCharType="separate"/>
      </w:r>
      <w:r>
        <w:t>25</w:t>
      </w:r>
      <w:r>
        <w:fldChar w:fldCharType="end"/>
      </w:r>
    </w:p>
    <w:p w14:paraId="21E04CB9" w14:textId="3D092B28" w:rsidR="00447795" w:rsidRDefault="00447795">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_Toc152360726 \h </w:instrText>
      </w:r>
      <w:r>
        <w:fldChar w:fldCharType="separate"/>
      </w:r>
      <w:r>
        <w:t>25</w:t>
      </w:r>
      <w:r>
        <w:fldChar w:fldCharType="end"/>
      </w:r>
    </w:p>
    <w:p w14:paraId="34EC1499" w14:textId="1356BE72" w:rsidR="00447795" w:rsidRDefault="00447795">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_Toc152360727 \h </w:instrText>
      </w:r>
      <w:r>
        <w:fldChar w:fldCharType="separate"/>
      </w:r>
      <w:r>
        <w:t>25</w:t>
      </w:r>
      <w:r>
        <w:fldChar w:fldCharType="end"/>
      </w:r>
    </w:p>
    <w:p w14:paraId="5FDEFEAE" w14:textId="771AA9EB" w:rsidR="00447795" w:rsidRDefault="00447795">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_Toc152360728 \h </w:instrText>
      </w:r>
      <w:r>
        <w:fldChar w:fldCharType="separate"/>
      </w:r>
      <w:r>
        <w:t>27</w:t>
      </w:r>
      <w:r>
        <w:fldChar w:fldCharType="end"/>
      </w:r>
    </w:p>
    <w:p w14:paraId="08DD55E5" w14:textId="6485EF7F" w:rsidR="00447795" w:rsidRDefault="00447795">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_Toc152360729 \h </w:instrText>
      </w:r>
      <w:r>
        <w:fldChar w:fldCharType="separate"/>
      </w:r>
      <w:r>
        <w:t>27</w:t>
      </w:r>
      <w:r>
        <w:fldChar w:fldCharType="end"/>
      </w:r>
    </w:p>
    <w:p w14:paraId="2E34EF42" w14:textId="7C5C8AEA" w:rsidR="00447795" w:rsidRDefault="00447795">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_Toc152360730 \h </w:instrText>
      </w:r>
      <w:r>
        <w:fldChar w:fldCharType="separate"/>
      </w:r>
      <w:r>
        <w:t>27</w:t>
      </w:r>
      <w:r>
        <w:fldChar w:fldCharType="end"/>
      </w:r>
    </w:p>
    <w:p w14:paraId="3FCB923D" w14:textId="58D9871D" w:rsidR="00447795" w:rsidRDefault="00447795">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_Toc152360731 \h </w:instrText>
      </w:r>
      <w:r>
        <w:fldChar w:fldCharType="separate"/>
      </w:r>
      <w:r>
        <w:t>27</w:t>
      </w:r>
      <w:r>
        <w:fldChar w:fldCharType="end"/>
      </w:r>
    </w:p>
    <w:p w14:paraId="7FB61123" w14:textId="4E5DE310" w:rsidR="00447795" w:rsidRDefault="00447795">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_Toc152360732 \h </w:instrText>
      </w:r>
      <w:r>
        <w:fldChar w:fldCharType="separate"/>
      </w:r>
      <w:r>
        <w:t>27</w:t>
      </w:r>
      <w:r>
        <w:fldChar w:fldCharType="end"/>
      </w:r>
    </w:p>
    <w:p w14:paraId="06BC69E6" w14:textId="60718102" w:rsidR="00447795" w:rsidRDefault="00447795">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_Toc152360733 \h </w:instrText>
      </w:r>
      <w:r>
        <w:fldChar w:fldCharType="separate"/>
      </w:r>
      <w:r>
        <w:t>27</w:t>
      </w:r>
      <w:r>
        <w:fldChar w:fldCharType="end"/>
      </w:r>
    </w:p>
    <w:p w14:paraId="05374B8A" w14:textId="56CE4E43" w:rsidR="00447795" w:rsidRDefault="00447795">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_Toc152360734 \h </w:instrText>
      </w:r>
      <w:r>
        <w:fldChar w:fldCharType="separate"/>
      </w:r>
      <w:r>
        <w:t>28</w:t>
      </w:r>
      <w:r>
        <w:fldChar w:fldCharType="end"/>
      </w:r>
    </w:p>
    <w:p w14:paraId="35599C57" w14:textId="47FEB90D" w:rsidR="00447795" w:rsidRDefault="00447795">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_Toc152360735 \h </w:instrText>
      </w:r>
      <w:r>
        <w:fldChar w:fldCharType="separate"/>
      </w:r>
      <w:r>
        <w:t>28</w:t>
      </w:r>
      <w:r>
        <w:fldChar w:fldCharType="end"/>
      </w:r>
    </w:p>
    <w:p w14:paraId="49CF79B7" w14:textId="48854A20" w:rsidR="00447795" w:rsidRDefault="00447795">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_Toc152360736 \h </w:instrText>
      </w:r>
      <w:r>
        <w:fldChar w:fldCharType="separate"/>
      </w:r>
      <w:r>
        <w:t>28</w:t>
      </w:r>
      <w:r>
        <w:fldChar w:fldCharType="end"/>
      </w:r>
    </w:p>
    <w:p w14:paraId="377D3F97" w14:textId="6EECA733" w:rsidR="00447795" w:rsidRDefault="00447795">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_Toc152360737 \h </w:instrText>
      </w:r>
      <w:r>
        <w:fldChar w:fldCharType="separate"/>
      </w:r>
      <w:r>
        <w:t>28</w:t>
      </w:r>
      <w:r>
        <w:fldChar w:fldCharType="end"/>
      </w:r>
    </w:p>
    <w:p w14:paraId="5AFD6317" w14:textId="45359EF6" w:rsidR="00447795" w:rsidRDefault="00447795">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_Toc152360738 \h </w:instrText>
      </w:r>
      <w:r>
        <w:fldChar w:fldCharType="separate"/>
      </w:r>
      <w:r>
        <w:t>28</w:t>
      </w:r>
      <w:r>
        <w:fldChar w:fldCharType="end"/>
      </w:r>
    </w:p>
    <w:p w14:paraId="45CF3E06" w14:textId="385B8E7E" w:rsidR="00447795" w:rsidRDefault="00447795">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_Toc152360739 \h </w:instrText>
      </w:r>
      <w:r>
        <w:fldChar w:fldCharType="separate"/>
      </w:r>
      <w:r>
        <w:t>28</w:t>
      </w:r>
      <w:r>
        <w:fldChar w:fldCharType="end"/>
      </w:r>
    </w:p>
    <w:p w14:paraId="3A8B4FC3" w14:textId="23B15F19" w:rsidR="00447795" w:rsidRDefault="00447795">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_Toc152360740 \h </w:instrText>
      </w:r>
      <w:r>
        <w:fldChar w:fldCharType="separate"/>
      </w:r>
      <w:r>
        <w:t>28</w:t>
      </w:r>
      <w:r>
        <w:fldChar w:fldCharType="end"/>
      </w:r>
    </w:p>
    <w:p w14:paraId="0D7FAEAE" w14:textId="0D4E94AA" w:rsidR="00447795" w:rsidRDefault="00447795">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_Toc152360741 \h </w:instrText>
      </w:r>
      <w:r>
        <w:fldChar w:fldCharType="separate"/>
      </w:r>
      <w:r>
        <w:t>28</w:t>
      </w:r>
      <w:r>
        <w:fldChar w:fldCharType="end"/>
      </w:r>
    </w:p>
    <w:p w14:paraId="765CFD95" w14:textId="79E5D96E" w:rsidR="00447795" w:rsidRDefault="00447795">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_Toc152360742 \h </w:instrText>
      </w:r>
      <w:r>
        <w:fldChar w:fldCharType="separate"/>
      </w:r>
      <w:r>
        <w:t>28</w:t>
      </w:r>
      <w:r>
        <w:fldChar w:fldCharType="end"/>
      </w:r>
    </w:p>
    <w:p w14:paraId="68793C0E" w14:textId="5D11CDF1" w:rsidR="00447795" w:rsidRDefault="00447795">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_Toc152360743 \h </w:instrText>
      </w:r>
      <w:r>
        <w:fldChar w:fldCharType="separate"/>
      </w:r>
      <w:r>
        <w:t>28</w:t>
      </w:r>
      <w:r>
        <w:fldChar w:fldCharType="end"/>
      </w:r>
    </w:p>
    <w:p w14:paraId="0E01D9E7" w14:textId="5FFAF8E3" w:rsidR="00447795" w:rsidRDefault="00447795">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_Toc152360744 \h </w:instrText>
      </w:r>
      <w:r>
        <w:fldChar w:fldCharType="separate"/>
      </w:r>
      <w:r>
        <w:t>28</w:t>
      </w:r>
      <w:r>
        <w:fldChar w:fldCharType="end"/>
      </w:r>
    </w:p>
    <w:p w14:paraId="78112D36" w14:textId="3237D081" w:rsidR="00447795" w:rsidRDefault="00447795">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_Toc152360745 \h </w:instrText>
      </w:r>
      <w:r>
        <w:fldChar w:fldCharType="separate"/>
      </w:r>
      <w:r>
        <w:t>29</w:t>
      </w:r>
      <w:r>
        <w:fldChar w:fldCharType="end"/>
      </w:r>
    </w:p>
    <w:p w14:paraId="46005698" w14:textId="44712B08" w:rsidR="00447795" w:rsidRDefault="00447795">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_Toc152360746 \h </w:instrText>
      </w:r>
      <w:r>
        <w:fldChar w:fldCharType="separate"/>
      </w:r>
      <w:r>
        <w:t>29</w:t>
      </w:r>
      <w:r>
        <w:fldChar w:fldCharType="end"/>
      </w:r>
    </w:p>
    <w:p w14:paraId="1606E74E" w14:textId="12D445EF" w:rsidR="00447795" w:rsidRDefault="00447795">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_Toc152360747 \h </w:instrText>
      </w:r>
      <w:r>
        <w:fldChar w:fldCharType="separate"/>
      </w:r>
      <w:r>
        <w:t>29</w:t>
      </w:r>
      <w:r>
        <w:fldChar w:fldCharType="end"/>
      </w:r>
    </w:p>
    <w:p w14:paraId="21E445E6" w14:textId="088A9BD8" w:rsidR="00447795" w:rsidRDefault="00447795">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_Toc152360748 \h </w:instrText>
      </w:r>
      <w:r>
        <w:fldChar w:fldCharType="separate"/>
      </w:r>
      <w:r>
        <w:t>29</w:t>
      </w:r>
      <w:r>
        <w:fldChar w:fldCharType="end"/>
      </w:r>
    </w:p>
    <w:p w14:paraId="4D5A42A0" w14:textId="217E45C6" w:rsidR="00447795" w:rsidRDefault="00447795">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_Toc152360749 \h </w:instrText>
      </w:r>
      <w:r>
        <w:fldChar w:fldCharType="separate"/>
      </w:r>
      <w:r>
        <w:t>29</w:t>
      </w:r>
      <w:r>
        <w:fldChar w:fldCharType="end"/>
      </w:r>
    </w:p>
    <w:p w14:paraId="1ABAC533" w14:textId="6D0DF5EF" w:rsidR="00447795" w:rsidRDefault="00447795">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_Toc152360750 \h </w:instrText>
      </w:r>
      <w:r>
        <w:fldChar w:fldCharType="separate"/>
      </w:r>
      <w:r>
        <w:t>29</w:t>
      </w:r>
      <w:r>
        <w:fldChar w:fldCharType="end"/>
      </w:r>
    </w:p>
    <w:p w14:paraId="0A2BFD89" w14:textId="79881F18" w:rsidR="00447795" w:rsidRDefault="00447795">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_Toc152360751 \h </w:instrText>
      </w:r>
      <w:r>
        <w:fldChar w:fldCharType="separate"/>
      </w:r>
      <w:r>
        <w:t>29</w:t>
      </w:r>
      <w:r>
        <w:fldChar w:fldCharType="end"/>
      </w:r>
    </w:p>
    <w:p w14:paraId="54AA3999" w14:textId="7B074BCD" w:rsidR="00447795" w:rsidRDefault="00447795">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_Toc152360752 \h </w:instrText>
      </w:r>
      <w:r>
        <w:fldChar w:fldCharType="separate"/>
      </w:r>
      <w:r>
        <w:t>29</w:t>
      </w:r>
      <w:r>
        <w:fldChar w:fldCharType="end"/>
      </w:r>
    </w:p>
    <w:p w14:paraId="217091B4" w14:textId="67EB72B3" w:rsidR="00447795" w:rsidRDefault="00447795">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_Toc152360753 \h </w:instrText>
      </w:r>
      <w:r>
        <w:fldChar w:fldCharType="separate"/>
      </w:r>
      <w:r>
        <w:t>30</w:t>
      </w:r>
      <w:r>
        <w:fldChar w:fldCharType="end"/>
      </w:r>
    </w:p>
    <w:p w14:paraId="7692682D" w14:textId="2AF380C6" w:rsidR="00447795" w:rsidRDefault="00447795">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_Toc152360754 \h </w:instrText>
      </w:r>
      <w:r>
        <w:fldChar w:fldCharType="separate"/>
      </w:r>
      <w:r>
        <w:t>30</w:t>
      </w:r>
      <w:r>
        <w:fldChar w:fldCharType="end"/>
      </w:r>
    </w:p>
    <w:p w14:paraId="69B3729E" w14:textId="6655E878" w:rsidR="00447795" w:rsidRDefault="00447795">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_Toc152360755 \h </w:instrText>
      </w:r>
      <w:r>
        <w:fldChar w:fldCharType="separate"/>
      </w:r>
      <w:r>
        <w:t>30</w:t>
      </w:r>
      <w:r>
        <w:fldChar w:fldCharType="end"/>
      </w:r>
    </w:p>
    <w:p w14:paraId="2441035F" w14:textId="7EAA3597" w:rsidR="00447795" w:rsidRDefault="00447795">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_Toc152360756 \h </w:instrText>
      </w:r>
      <w:r>
        <w:fldChar w:fldCharType="separate"/>
      </w:r>
      <w:r>
        <w:t>32</w:t>
      </w:r>
      <w:r>
        <w:fldChar w:fldCharType="end"/>
      </w:r>
    </w:p>
    <w:p w14:paraId="6D2B2388" w14:textId="05B5386C" w:rsidR="00447795" w:rsidRDefault="00447795">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_Toc152360757 \h </w:instrText>
      </w:r>
      <w:r>
        <w:fldChar w:fldCharType="separate"/>
      </w:r>
      <w:r>
        <w:t>35</w:t>
      </w:r>
      <w:r>
        <w:fldChar w:fldCharType="end"/>
      </w:r>
    </w:p>
    <w:p w14:paraId="2AFF184F" w14:textId="26B46C8C" w:rsidR="00447795" w:rsidRDefault="00447795">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_Toc152360758 \h </w:instrText>
      </w:r>
      <w:r>
        <w:fldChar w:fldCharType="separate"/>
      </w:r>
      <w:r>
        <w:t>35</w:t>
      </w:r>
      <w:r>
        <w:fldChar w:fldCharType="end"/>
      </w:r>
    </w:p>
    <w:p w14:paraId="17546AF0" w14:textId="23984F5A" w:rsidR="00447795" w:rsidRDefault="00447795">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_Toc152360759 \h </w:instrText>
      </w:r>
      <w:r>
        <w:fldChar w:fldCharType="separate"/>
      </w:r>
      <w:r>
        <w:t>35</w:t>
      </w:r>
      <w:r>
        <w:fldChar w:fldCharType="end"/>
      </w:r>
    </w:p>
    <w:p w14:paraId="1C9743AB" w14:textId="6EDB037F" w:rsidR="00447795" w:rsidRDefault="00447795">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_Toc152360760 \h </w:instrText>
      </w:r>
      <w:r>
        <w:fldChar w:fldCharType="separate"/>
      </w:r>
      <w:r>
        <w:t>35</w:t>
      </w:r>
      <w:r>
        <w:fldChar w:fldCharType="end"/>
      </w:r>
    </w:p>
    <w:p w14:paraId="720BBFB9" w14:textId="18EF3767" w:rsidR="00447795" w:rsidRDefault="00447795">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_Toc152360761 \h </w:instrText>
      </w:r>
      <w:r>
        <w:fldChar w:fldCharType="separate"/>
      </w:r>
      <w:r>
        <w:t>35</w:t>
      </w:r>
      <w:r>
        <w:fldChar w:fldCharType="end"/>
      </w:r>
    </w:p>
    <w:p w14:paraId="47C71CC9" w14:textId="69AFFF5D" w:rsidR="00447795" w:rsidRDefault="00447795">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_Toc152360762 \h </w:instrText>
      </w:r>
      <w:r>
        <w:fldChar w:fldCharType="separate"/>
      </w:r>
      <w:r>
        <w:t>37</w:t>
      </w:r>
      <w:r>
        <w:fldChar w:fldCharType="end"/>
      </w:r>
    </w:p>
    <w:p w14:paraId="3CA8192C" w14:textId="73A764E8"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18.2.1.3</w:t>
      </w:r>
      <w:r w:rsidRPr="00ED42C2">
        <w:rPr>
          <w:rFonts w:asciiTheme="minorHAnsi" w:eastAsiaTheme="minorEastAsia" w:hAnsiTheme="minorHAnsi" w:cstheme="minorBidi"/>
          <w:kern w:val="2"/>
          <w:sz w:val="22"/>
          <w:szCs w:val="22"/>
          <w:lang w:val="fr-FR"/>
          <w14:ligatures w14:val="standardContextual"/>
        </w:rPr>
        <w:tab/>
      </w:r>
      <w:r w:rsidRPr="00ED42C2">
        <w:rPr>
          <w:lang w:val="fr-FR"/>
        </w:rPr>
        <w:t>SAES18-non3GPP</w:t>
      </w:r>
      <w:r w:rsidRPr="00ED42C2">
        <w:rPr>
          <w:lang w:val="fr-FR"/>
        </w:rPr>
        <w:tab/>
      </w:r>
      <w:r>
        <w:fldChar w:fldCharType="begin"/>
      </w:r>
      <w:r w:rsidRPr="00ED42C2">
        <w:rPr>
          <w:lang w:val="fr-FR"/>
        </w:rPr>
        <w:instrText xml:space="preserve"> PAGEREF _Toc152360763 \h </w:instrText>
      </w:r>
      <w:r>
        <w:fldChar w:fldCharType="separate"/>
      </w:r>
      <w:r w:rsidRPr="00ED42C2">
        <w:rPr>
          <w:lang w:val="fr-FR"/>
        </w:rPr>
        <w:t>37</w:t>
      </w:r>
      <w:r>
        <w:fldChar w:fldCharType="end"/>
      </w:r>
    </w:p>
    <w:p w14:paraId="17DA71C5" w14:textId="3A115516"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 Wis</w:t>
      </w:r>
      <w:r w:rsidRPr="00ED42C2">
        <w:rPr>
          <w:lang w:val="fr-FR"/>
        </w:rPr>
        <w:tab/>
      </w:r>
      <w:r>
        <w:fldChar w:fldCharType="begin"/>
      </w:r>
      <w:r w:rsidRPr="00ED42C2">
        <w:rPr>
          <w:lang w:val="fr-FR"/>
        </w:rPr>
        <w:instrText xml:space="preserve"> PAGEREF _Toc152360764 \h </w:instrText>
      </w:r>
      <w:r>
        <w:fldChar w:fldCharType="separate"/>
      </w:r>
      <w:r w:rsidRPr="00ED42C2">
        <w:rPr>
          <w:lang w:val="fr-FR"/>
        </w:rPr>
        <w:t>37</w:t>
      </w:r>
      <w:r>
        <w:fldChar w:fldCharType="end"/>
      </w:r>
    </w:p>
    <w:p w14:paraId="324B62AA" w14:textId="43AC7470"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18.2.2.1</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w:t>
      </w:r>
      <w:r w:rsidRPr="00ED42C2">
        <w:rPr>
          <w:lang w:val="fr-FR"/>
        </w:rPr>
        <w:tab/>
      </w:r>
      <w:r>
        <w:fldChar w:fldCharType="begin"/>
      </w:r>
      <w:r w:rsidRPr="00ED42C2">
        <w:rPr>
          <w:lang w:val="fr-FR"/>
        </w:rPr>
        <w:instrText xml:space="preserve"> PAGEREF _Toc152360765 \h </w:instrText>
      </w:r>
      <w:r>
        <w:fldChar w:fldCharType="separate"/>
      </w:r>
      <w:r w:rsidRPr="00ED42C2">
        <w:rPr>
          <w:lang w:val="fr-FR"/>
        </w:rPr>
        <w:t>37</w:t>
      </w:r>
      <w:r>
        <w:fldChar w:fldCharType="end"/>
      </w:r>
    </w:p>
    <w:p w14:paraId="1114F445" w14:textId="09DB3178" w:rsidR="00447795" w:rsidRPr="00ED42C2" w:rsidRDefault="00447795">
      <w:pPr>
        <w:pStyle w:val="TOC5"/>
        <w:rPr>
          <w:rFonts w:asciiTheme="minorHAnsi" w:eastAsiaTheme="minorEastAsia" w:hAnsiTheme="minorHAnsi" w:cstheme="minorBidi"/>
          <w:kern w:val="2"/>
          <w:sz w:val="22"/>
          <w:szCs w:val="22"/>
          <w:lang w:val="fr-FR"/>
          <w14:ligatures w14:val="standardContextual"/>
        </w:rPr>
      </w:pPr>
      <w:r w:rsidRPr="00ED42C2">
        <w:rPr>
          <w:lang w:val="fr-FR"/>
        </w:rPr>
        <w:t>18.2.2.2</w:t>
      </w:r>
      <w:r w:rsidRPr="00ED42C2">
        <w:rPr>
          <w:rFonts w:asciiTheme="minorHAnsi" w:eastAsiaTheme="minorEastAsia" w:hAnsiTheme="minorHAnsi" w:cstheme="minorBidi"/>
          <w:kern w:val="2"/>
          <w:sz w:val="22"/>
          <w:szCs w:val="22"/>
          <w:lang w:val="fr-FR"/>
          <w14:ligatures w14:val="standardContextual"/>
        </w:rPr>
        <w:tab/>
      </w:r>
      <w:r w:rsidRPr="00ED42C2">
        <w:rPr>
          <w:lang w:val="fr-FR"/>
        </w:rPr>
        <w:t>5GProtoc18-non3GPP</w:t>
      </w:r>
      <w:r w:rsidRPr="00ED42C2">
        <w:rPr>
          <w:lang w:val="fr-FR"/>
        </w:rPr>
        <w:tab/>
      </w:r>
      <w:r>
        <w:fldChar w:fldCharType="begin"/>
      </w:r>
      <w:r w:rsidRPr="00ED42C2">
        <w:rPr>
          <w:lang w:val="fr-FR"/>
        </w:rPr>
        <w:instrText xml:space="preserve"> PAGEREF _Toc152360766 \h </w:instrText>
      </w:r>
      <w:r>
        <w:fldChar w:fldCharType="separate"/>
      </w:r>
      <w:r w:rsidRPr="00ED42C2">
        <w:rPr>
          <w:lang w:val="fr-FR"/>
        </w:rPr>
        <w:t>49</w:t>
      </w:r>
      <w:r>
        <w:fldChar w:fldCharType="end"/>
      </w:r>
    </w:p>
    <w:p w14:paraId="6BEBACBE" w14:textId="30C9A3E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w:t>
      </w:r>
      <w:r w:rsidRPr="00ED42C2">
        <w:rPr>
          <w:rFonts w:asciiTheme="minorHAnsi" w:eastAsiaTheme="minorEastAsia" w:hAnsiTheme="minorHAnsi" w:cstheme="minorBidi"/>
          <w:kern w:val="2"/>
          <w:sz w:val="22"/>
          <w:szCs w:val="22"/>
          <w:lang w:val="fr-FR"/>
          <w14:ligatures w14:val="standardContextual"/>
        </w:rPr>
        <w:tab/>
      </w:r>
      <w:r w:rsidRPr="00ED42C2">
        <w:rPr>
          <w:lang w:val="fr-FR"/>
        </w:rPr>
        <w:t>NBI18</w:t>
      </w:r>
      <w:r w:rsidRPr="00ED42C2">
        <w:rPr>
          <w:lang w:val="fr-FR"/>
        </w:rPr>
        <w:tab/>
      </w:r>
      <w:r>
        <w:fldChar w:fldCharType="begin"/>
      </w:r>
      <w:r w:rsidRPr="00ED42C2">
        <w:rPr>
          <w:lang w:val="fr-FR"/>
        </w:rPr>
        <w:instrText xml:space="preserve"> PAGEREF _Toc152360767 \h </w:instrText>
      </w:r>
      <w:r>
        <w:fldChar w:fldCharType="separate"/>
      </w:r>
      <w:r w:rsidRPr="00ED42C2">
        <w:rPr>
          <w:lang w:val="fr-FR"/>
        </w:rPr>
        <w:t>51</w:t>
      </w:r>
      <w:r>
        <w:fldChar w:fldCharType="end"/>
      </w:r>
    </w:p>
    <w:p w14:paraId="4B4EDF45" w14:textId="5ACF46E1"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18.2.4</w:t>
      </w:r>
      <w:r w:rsidRPr="00ED42C2">
        <w:rPr>
          <w:rFonts w:asciiTheme="minorHAnsi" w:eastAsiaTheme="minorEastAsia" w:hAnsiTheme="minorHAnsi" w:cstheme="minorBidi"/>
          <w:kern w:val="2"/>
          <w:sz w:val="22"/>
          <w:szCs w:val="22"/>
          <w:lang w:val="fr-FR"/>
          <w14:ligatures w14:val="standardContextual"/>
        </w:rPr>
        <w:tab/>
      </w:r>
      <w:r w:rsidRPr="00ED42C2">
        <w:rPr>
          <w:lang w:val="fr-FR"/>
        </w:rPr>
        <w:t>SENSE</w:t>
      </w:r>
      <w:r w:rsidRPr="00ED42C2">
        <w:rPr>
          <w:lang w:val="fr-FR"/>
        </w:rPr>
        <w:tab/>
      </w:r>
      <w:r>
        <w:fldChar w:fldCharType="begin"/>
      </w:r>
      <w:r w:rsidRPr="00ED42C2">
        <w:rPr>
          <w:lang w:val="fr-FR"/>
        </w:rPr>
        <w:instrText xml:space="preserve"> PAGEREF _Toc152360768 \h </w:instrText>
      </w:r>
      <w:r>
        <w:fldChar w:fldCharType="separate"/>
      </w:r>
      <w:r w:rsidRPr="00ED42C2">
        <w:rPr>
          <w:lang w:val="fr-FR"/>
        </w:rPr>
        <w:t>51</w:t>
      </w:r>
      <w:r>
        <w:fldChar w:fldCharType="end"/>
      </w:r>
    </w:p>
    <w:p w14:paraId="2BD849C9" w14:textId="616100BB"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18.2.5</w:t>
      </w:r>
      <w:r w:rsidRPr="00ED42C2">
        <w:rPr>
          <w:rFonts w:asciiTheme="minorHAnsi" w:eastAsiaTheme="minorEastAsia" w:hAnsiTheme="minorHAnsi" w:cstheme="minorBidi"/>
          <w:kern w:val="2"/>
          <w:sz w:val="22"/>
          <w:szCs w:val="22"/>
          <w:lang w:val="fr-FR"/>
          <w14:ligatures w14:val="standardContextual"/>
        </w:rPr>
        <w:tab/>
      </w:r>
      <w:r w:rsidRPr="00ED42C2">
        <w:rPr>
          <w:lang w:val="fr-FR"/>
        </w:rPr>
        <w:t>eNPN_Ph2</w:t>
      </w:r>
      <w:r w:rsidRPr="00ED42C2">
        <w:rPr>
          <w:lang w:val="fr-FR"/>
        </w:rPr>
        <w:tab/>
      </w:r>
      <w:r>
        <w:fldChar w:fldCharType="begin"/>
      </w:r>
      <w:r w:rsidRPr="00ED42C2">
        <w:rPr>
          <w:lang w:val="fr-FR"/>
        </w:rPr>
        <w:instrText xml:space="preserve"> PAGEREF _Toc152360769 \h </w:instrText>
      </w:r>
      <w:r>
        <w:fldChar w:fldCharType="separate"/>
      </w:r>
      <w:r w:rsidRPr="00ED42C2">
        <w:rPr>
          <w:lang w:val="fr-FR"/>
        </w:rPr>
        <w:t>52</w:t>
      </w:r>
      <w:r>
        <w:fldChar w:fldCharType="end"/>
      </w:r>
    </w:p>
    <w:p w14:paraId="23937731" w14:textId="21F81979"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18.2.6</w:t>
      </w:r>
      <w:r w:rsidRPr="00ED42C2">
        <w:rPr>
          <w:rFonts w:asciiTheme="minorHAnsi" w:eastAsiaTheme="minorEastAsia" w:hAnsiTheme="minorHAnsi" w:cstheme="minorBidi"/>
          <w:kern w:val="2"/>
          <w:sz w:val="22"/>
          <w:szCs w:val="22"/>
          <w:lang w:val="fr-FR"/>
          <w14:ligatures w14:val="standardContextual"/>
        </w:rPr>
        <w:tab/>
      </w:r>
      <w:r w:rsidRPr="00ED42C2">
        <w:rPr>
          <w:lang w:val="fr-FR"/>
        </w:rPr>
        <w:t>SUECR</w:t>
      </w:r>
      <w:r w:rsidRPr="00ED42C2">
        <w:rPr>
          <w:lang w:val="fr-FR"/>
        </w:rPr>
        <w:tab/>
      </w:r>
      <w:r>
        <w:fldChar w:fldCharType="begin"/>
      </w:r>
      <w:r w:rsidRPr="00ED42C2">
        <w:rPr>
          <w:lang w:val="fr-FR"/>
        </w:rPr>
        <w:instrText xml:space="preserve"> PAGEREF _Toc152360770 \h </w:instrText>
      </w:r>
      <w:r>
        <w:fldChar w:fldCharType="separate"/>
      </w:r>
      <w:r w:rsidRPr="00ED42C2">
        <w:rPr>
          <w:lang w:val="fr-FR"/>
        </w:rPr>
        <w:t>61</w:t>
      </w:r>
      <w:r>
        <w:fldChar w:fldCharType="end"/>
      </w:r>
    </w:p>
    <w:p w14:paraId="6B505E1A" w14:textId="7A9B409E"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18.2.7</w:t>
      </w:r>
      <w:r w:rsidRPr="00ED42C2">
        <w:rPr>
          <w:rFonts w:asciiTheme="minorHAnsi" w:eastAsiaTheme="minorEastAsia" w:hAnsiTheme="minorHAnsi" w:cstheme="minorBidi"/>
          <w:kern w:val="2"/>
          <w:sz w:val="22"/>
          <w:szCs w:val="22"/>
          <w:lang w:val="fr-FR"/>
          <w14:ligatures w14:val="standardContextual"/>
        </w:rPr>
        <w:tab/>
      </w:r>
      <w:r w:rsidRPr="00ED42C2">
        <w:rPr>
          <w:lang w:val="fr-FR"/>
        </w:rPr>
        <w:t>5WWC_Ph2</w:t>
      </w:r>
      <w:r w:rsidRPr="00ED42C2">
        <w:rPr>
          <w:lang w:val="fr-FR"/>
        </w:rPr>
        <w:tab/>
      </w:r>
      <w:r>
        <w:fldChar w:fldCharType="begin"/>
      </w:r>
      <w:r w:rsidRPr="00ED42C2">
        <w:rPr>
          <w:lang w:val="fr-FR"/>
        </w:rPr>
        <w:instrText xml:space="preserve"> PAGEREF _Toc152360771 \h </w:instrText>
      </w:r>
      <w:r>
        <w:fldChar w:fldCharType="separate"/>
      </w:r>
      <w:r w:rsidRPr="00ED42C2">
        <w:rPr>
          <w:lang w:val="fr-FR"/>
        </w:rPr>
        <w:t>63</w:t>
      </w:r>
      <w:r>
        <w:fldChar w:fldCharType="end"/>
      </w:r>
    </w:p>
    <w:p w14:paraId="0536FA58" w14:textId="20CADD82"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18.2.8</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TEI18_SDNAEPC</w:t>
      </w:r>
      <w:r w:rsidRPr="00ED42C2">
        <w:rPr>
          <w:lang w:val="fr-FR"/>
        </w:rPr>
        <w:tab/>
      </w:r>
      <w:r>
        <w:fldChar w:fldCharType="begin"/>
      </w:r>
      <w:r w:rsidRPr="00ED42C2">
        <w:rPr>
          <w:lang w:val="fr-FR"/>
        </w:rPr>
        <w:instrText xml:space="preserve"> PAGEREF _Toc152360772 \h </w:instrText>
      </w:r>
      <w:r>
        <w:fldChar w:fldCharType="separate"/>
      </w:r>
      <w:r w:rsidRPr="00ED42C2">
        <w:rPr>
          <w:lang w:val="fr-FR"/>
        </w:rPr>
        <w:t>67</w:t>
      </w:r>
      <w:r>
        <w:fldChar w:fldCharType="end"/>
      </w:r>
    </w:p>
    <w:p w14:paraId="292EAEDA" w14:textId="43028467" w:rsidR="00447795" w:rsidRDefault="00447795">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_Toc152360773 \h </w:instrText>
      </w:r>
      <w:r>
        <w:fldChar w:fldCharType="separate"/>
      </w:r>
      <w:r>
        <w:t>67</w:t>
      </w:r>
      <w:r>
        <w:fldChar w:fldCharType="end"/>
      </w:r>
    </w:p>
    <w:p w14:paraId="7EF6B377" w14:textId="3F015E94" w:rsidR="00447795" w:rsidRDefault="00447795">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_Toc152360774 \h </w:instrText>
      </w:r>
      <w:r>
        <w:fldChar w:fldCharType="separate"/>
      </w:r>
      <w:r>
        <w:t>67</w:t>
      </w:r>
      <w:r>
        <w:fldChar w:fldCharType="end"/>
      </w:r>
    </w:p>
    <w:p w14:paraId="594FC701" w14:textId="6F6737F9" w:rsidR="00447795" w:rsidRDefault="00447795">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_Toc152360775 \h </w:instrText>
      </w:r>
      <w:r>
        <w:fldChar w:fldCharType="separate"/>
      </w:r>
      <w:r>
        <w:t>67</w:t>
      </w:r>
      <w:r>
        <w:fldChar w:fldCharType="end"/>
      </w:r>
    </w:p>
    <w:p w14:paraId="6492450E" w14:textId="03E7474B" w:rsidR="00447795" w:rsidRDefault="00447795">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_Toc152360776 \h </w:instrText>
      </w:r>
      <w:r>
        <w:fldChar w:fldCharType="separate"/>
      </w:r>
      <w:r>
        <w:t>68</w:t>
      </w:r>
      <w:r>
        <w:fldChar w:fldCharType="end"/>
      </w:r>
    </w:p>
    <w:p w14:paraId="5A70262A" w14:textId="72E7B707" w:rsidR="00447795" w:rsidRDefault="00447795">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_Toc152360777 \h </w:instrText>
      </w:r>
      <w:r>
        <w:fldChar w:fldCharType="separate"/>
      </w:r>
      <w:r>
        <w:t>68</w:t>
      </w:r>
      <w:r>
        <w:fldChar w:fldCharType="end"/>
      </w:r>
    </w:p>
    <w:p w14:paraId="1B7511AC" w14:textId="6D34840E" w:rsidR="00447795" w:rsidRDefault="00447795">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_Toc152360778 \h </w:instrText>
      </w:r>
      <w:r>
        <w:fldChar w:fldCharType="separate"/>
      </w:r>
      <w:r>
        <w:t>69</w:t>
      </w:r>
      <w:r>
        <w:fldChar w:fldCharType="end"/>
      </w:r>
    </w:p>
    <w:p w14:paraId="7533A2FC" w14:textId="1C0E8E3D" w:rsidR="00447795" w:rsidRDefault="00447795">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_Toc152360779 \h </w:instrText>
      </w:r>
      <w:r>
        <w:fldChar w:fldCharType="separate"/>
      </w:r>
      <w:r>
        <w:t>72</w:t>
      </w:r>
      <w:r>
        <w:fldChar w:fldCharType="end"/>
      </w:r>
    </w:p>
    <w:p w14:paraId="5900A3E4" w14:textId="19085605" w:rsidR="00447795" w:rsidRDefault="00447795">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_Toc152360780 \h </w:instrText>
      </w:r>
      <w:r>
        <w:fldChar w:fldCharType="separate"/>
      </w:r>
      <w:r>
        <w:t>74</w:t>
      </w:r>
      <w:r>
        <w:fldChar w:fldCharType="end"/>
      </w:r>
    </w:p>
    <w:p w14:paraId="089C55E5" w14:textId="3A38D56A" w:rsidR="00447795" w:rsidRDefault="00447795">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_Toc152360781 \h </w:instrText>
      </w:r>
      <w:r>
        <w:fldChar w:fldCharType="separate"/>
      </w:r>
      <w:r>
        <w:t>83</w:t>
      </w:r>
      <w:r>
        <w:fldChar w:fldCharType="end"/>
      </w:r>
    </w:p>
    <w:p w14:paraId="7097F387" w14:textId="4416E2DD" w:rsidR="00447795" w:rsidRDefault="00447795">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_Toc152360782 \h </w:instrText>
      </w:r>
      <w:r>
        <w:fldChar w:fldCharType="separate"/>
      </w:r>
      <w:r>
        <w:t>84</w:t>
      </w:r>
      <w:r>
        <w:fldChar w:fldCharType="end"/>
      </w:r>
    </w:p>
    <w:p w14:paraId="10666ADF" w14:textId="6BFC397E" w:rsidR="00447795" w:rsidRDefault="00447795">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_Toc152360783 \h </w:instrText>
      </w:r>
      <w:r>
        <w:fldChar w:fldCharType="separate"/>
      </w:r>
      <w:r>
        <w:t>96</w:t>
      </w:r>
      <w:r>
        <w:fldChar w:fldCharType="end"/>
      </w:r>
    </w:p>
    <w:p w14:paraId="441EA4FC" w14:textId="76D46B99" w:rsidR="00447795" w:rsidRDefault="00447795">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_Toc152360784 \h </w:instrText>
      </w:r>
      <w:r>
        <w:fldChar w:fldCharType="separate"/>
      </w:r>
      <w:r>
        <w:t>105</w:t>
      </w:r>
      <w:r>
        <w:fldChar w:fldCharType="end"/>
      </w:r>
    </w:p>
    <w:p w14:paraId="66AC2552" w14:textId="43BE6AC4" w:rsidR="00447795" w:rsidRDefault="00447795">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_Toc152360785 \h </w:instrText>
      </w:r>
      <w:r>
        <w:fldChar w:fldCharType="separate"/>
      </w:r>
      <w:r>
        <w:t>109</w:t>
      </w:r>
      <w:r>
        <w:fldChar w:fldCharType="end"/>
      </w:r>
    </w:p>
    <w:p w14:paraId="7520A975" w14:textId="468BD6BB" w:rsidR="00447795" w:rsidRDefault="00447795">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_Toc152360786 \h </w:instrText>
      </w:r>
      <w:r>
        <w:fldChar w:fldCharType="separate"/>
      </w:r>
      <w:r>
        <w:t>113</w:t>
      </w:r>
      <w:r>
        <w:fldChar w:fldCharType="end"/>
      </w:r>
    </w:p>
    <w:p w14:paraId="0111D236" w14:textId="7D356955" w:rsidR="00447795" w:rsidRDefault="00447795">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_Toc152360787 \h </w:instrText>
      </w:r>
      <w:r>
        <w:fldChar w:fldCharType="separate"/>
      </w:r>
      <w:r>
        <w:t>113</w:t>
      </w:r>
      <w:r>
        <w:fldChar w:fldCharType="end"/>
      </w:r>
    </w:p>
    <w:p w14:paraId="23BA19E4" w14:textId="2AA928C3" w:rsidR="00447795" w:rsidRDefault="00447795">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_Toc152360788 \h </w:instrText>
      </w:r>
      <w:r>
        <w:fldChar w:fldCharType="separate"/>
      </w:r>
      <w:r>
        <w:t>119</w:t>
      </w:r>
      <w:r>
        <w:fldChar w:fldCharType="end"/>
      </w:r>
    </w:p>
    <w:p w14:paraId="3580031E" w14:textId="6928C261" w:rsidR="00447795" w:rsidRDefault="00447795">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_Toc152360789 \h </w:instrText>
      </w:r>
      <w:r>
        <w:fldChar w:fldCharType="separate"/>
      </w:r>
      <w:r>
        <w:t>129</w:t>
      </w:r>
      <w:r>
        <w:fldChar w:fldCharType="end"/>
      </w:r>
    </w:p>
    <w:p w14:paraId="0B04593A" w14:textId="55309AF9" w:rsidR="00447795" w:rsidRDefault="00447795">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_Toc152360790 \h </w:instrText>
      </w:r>
      <w:r>
        <w:fldChar w:fldCharType="separate"/>
      </w:r>
      <w:r>
        <w:t>129</w:t>
      </w:r>
      <w:r>
        <w:fldChar w:fldCharType="end"/>
      </w:r>
    </w:p>
    <w:p w14:paraId="40DFAE3B" w14:textId="2F0ED044" w:rsidR="00447795" w:rsidRDefault="00447795">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_Toc152360791 \h </w:instrText>
      </w:r>
      <w:r>
        <w:fldChar w:fldCharType="separate"/>
      </w:r>
      <w:r>
        <w:t>134</w:t>
      </w:r>
      <w:r>
        <w:fldChar w:fldCharType="end"/>
      </w:r>
    </w:p>
    <w:p w14:paraId="602BF50F" w14:textId="20CF148C" w:rsidR="00447795" w:rsidRDefault="00447795">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_Toc152360792 \h </w:instrText>
      </w:r>
      <w:r>
        <w:fldChar w:fldCharType="separate"/>
      </w:r>
      <w:r>
        <w:t>135</w:t>
      </w:r>
      <w:r>
        <w:fldChar w:fldCharType="end"/>
      </w:r>
    </w:p>
    <w:p w14:paraId="1165224F" w14:textId="1A882B19" w:rsidR="00447795" w:rsidRDefault="00447795">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_Toc152360793 \h </w:instrText>
      </w:r>
      <w:r>
        <w:fldChar w:fldCharType="separate"/>
      </w:r>
      <w:r>
        <w:t>137</w:t>
      </w:r>
      <w:r>
        <w:fldChar w:fldCharType="end"/>
      </w:r>
    </w:p>
    <w:p w14:paraId="6FE1ECB7" w14:textId="2F8C81A0" w:rsidR="00447795" w:rsidRDefault="00447795">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_Toc152360794 \h </w:instrText>
      </w:r>
      <w:r>
        <w:fldChar w:fldCharType="separate"/>
      </w:r>
      <w:r>
        <w:t>141</w:t>
      </w:r>
      <w:r>
        <w:fldChar w:fldCharType="end"/>
      </w:r>
    </w:p>
    <w:p w14:paraId="49431547" w14:textId="48C19E88" w:rsidR="00447795" w:rsidRDefault="00447795">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_Toc152360795 \h </w:instrText>
      </w:r>
      <w:r>
        <w:fldChar w:fldCharType="separate"/>
      </w:r>
      <w:r>
        <w:t>143</w:t>
      </w:r>
      <w:r>
        <w:fldChar w:fldCharType="end"/>
      </w:r>
    </w:p>
    <w:p w14:paraId="2D9414BE" w14:textId="2D48BCF7" w:rsidR="00447795" w:rsidRDefault="00447795">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_Toc152360796 \h </w:instrText>
      </w:r>
      <w:r>
        <w:fldChar w:fldCharType="separate"/>
      </w:r>
      <w:r>
        <w:t>144</w:t>
      </w:r>
      <w:r>
        <w:fldChar w:fldCharType="end"/>
      </w:r>
    </w:p>
    <w:p w14:paraId="24EC8F99" w14:textId="5E263A93" w:rsidR="00447795" w:rsidRDefault="00447795">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_Toc152360797 \h </w:instrText>
      </w:r>
      <w:r>
        <w:fldChar w:fldCharType="separate"/>
      </w:r>
      <w:r>
        <w:t>154</w:t>
      </w:r>
      <w:r>
        <w:fldChar w:fldCharType="end"/>
      </w:r>
    </w:p>
    <w:p w14:paraId="224D9A81" w14:textId="3F79C9E6"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18.2.34</w:t>
      </w:r>
      <w:r w:rsidRPr="00ED42C2">
        <w:rPr>
          <w:rFonts w:asciiTheme="minorHAnsi" w:eastAsiaTheme="minorEastAsia" w:hAnsiTheme="minorHAnsi" w:cstheme="minorBidi"/>
          <w:kern w:val="2"/>
          <w:sz w:val="22"/>
          <w:szCs w:val="22"/>
          <w:lang w:val="fr-FR"/>
          <w14:ligatures w14:val="standardContextual"/>
        </w:rPr>
        <w:tab/>
      </w:r>
      <w:r w:rsidRPr="00ED42C2">
        <w:rPr>
          <w:lang w:val="fr-FR"/>
        </w:rPr>
        <w:t>GMEC</w:t>
      </w:r>
      <w:r w:rsidRPr="00ED42C2">
        <w:rPr>
          <w:lang w:val="fr-FR"/>
        </w:rPr>
        <w:tab/>
      </w:r>
      <w:r>
        <w:fldChar w:fldCharType="begin"/>
      </w:r>
      <w:r w:rsidRPr="00ED42C2">
        <w:rPr>
          <w:lang w:val="fr-FR"/>
        </w:rPr>
        <w:instrText xml:space="preserve"> PAGEREF _Toc152360798 \h </w:instrText>
      </w:r>
      <w:r>
        <w:fldChar w:fldCharType="separate"/>
      </w:r>
      <w:r w:rsidRPr="00ED42C2">
        <w:rPr>
          <w:lang w:val="fr-FR"/>
        </w:rPr>
        <w:t>154</w:t>
      </w:r>
      <w:r>
        <w:fldChar w:fldCharType="end"/>
      </w:r>
    </w:p>
    <w:p w14:paraId="162D0A00" w14:textId="05753ED8"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18.2.35</w:t>
      </w:r>
      <w:r w:rsidRPr="00ED42C2">
        <w:rPr>
          <w:rFonts w:asciiTheme="minorHAnsi" w:eastAsiaTheme="minorEastAsia" w:hAnsiTheme="minorHAnsi" w:cstheme="minorBidi"/>
          <w:kern w:val="2"/>
          <w:sz w:val="22"/>
          <w:szCs w:val="22"/>
          <w:lang w:val="fr-FR"/>
          <w14:ligatures w14:val="standardContextual"/>
        </w:rPr>
        <w:tab/>
      </w:r>
      <w:r w:rsidRPr="00ED42C2">
        <w:rPr>
          <w:lang w:val="fr-FR"/>
        </w:rPr>
        <w:t>TEI18_MBS4V2X</w:t>
      </w:r>
      <w:r w:rsidRPr="00ED42C2">
        <w:rPr>
          <w:lang w:val="fr-FR"/>
        </w:rPr>
        <w:tab/>
      </w:r>
      <w:r>
        <w:fldChar w:fldCharType="begin"/>
      </w:r>
      <w:r w:rsidRPr="00ED42C2">
        <w:rPr>
          <w:lang w:val="fr-FR"/>
        </w:rPr>
        <w:instrText xml:space="preserve"> PAGEREF _Toc152360799 \h </w:instrText>
      </w:r>
      <w:r>
        <w:fldChar w:fldCharType="separate"/>
      </w:r>
      <w:r w:rsidRPr="00ED42C2">
        <w:rPr>
          <w:lang w:val="fr-FR"/>
        </w:rPr>
        <w:t>156</w:t>
      </w:r>
      <w:r>
        <w:fldChar w:fldCharType="end"/>
      </w:r>
    </w:p>
    <w:p w14:paraId="58E5723F" w14:textId="78DC715A"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18.2.36</w:t>
      </w:r>
      <w:r w:rsidRPr="00ED42C2">
        <w:rPr>
          <w:rFonts w:asciiTheme="minorHAnsi" w:eastAsiaTheme="minorEastAsia" w:hAnsiTheme="minorHAnsi" w:cstheme="minorBidi"/>
          <w:kern w:val="2"/>
          <w:sz w:val="22"/>
          <w:szCs w:val="22"/>
          <w:lang w:val="fr-FR"/>
          <w14:ligatures w14:val="standardContextual"/>
        </w:rPr>
        <w:tab/>
      </w:r>
      <w:r w:rsidRPr="00ED42C2">
        <w:rPr>
          <w:lang w:val="fr-FR"/>
        </w:rPr>
        <w:t>PLMNsel_NS</w:t>
      </w:r>
      <w:r w:rsidRPr="00ED42C2">
        <w:rPr>
          <w:lang w:val="fr-FR"/>
        </w:rPr>
        <w:tab/>
      </w:r>
      <w:r>
        <w:fldChar w:fldCharType="begin"/>
      </w:r>
      <w:r w:rsidRPr="00ED42C2">
        <w:rPr>
          <w:lang w:val="fr-FR"/>
        </w:rPr>
        <w:instrText xml:space="preserve"> PAGEREF _Toc152360800 \h </w:instrText>
      </w:r>
      <w:r>
        <w:fldChar w:fldCharType="separate"/>
      </w:r>
      <w:r w:rsidRPr="00ED42C2">
        <w:rPr>
          <w:lang w:val="fr-FR"/>
        </w:rPr>
        <w:t>156</w:t>
      </w:r>
      <w:r>
        <w:fldChar w:fldCharType="end"/>
      </w:r>
    </w:p>
    <w:p w14:paraId="755CC954" w14:textId="4CA87D5D" w:rsidR="00447795" w:rsidRDefault="00447795">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_Toc152360801 \h </w:instrText>
      </w:r>
      <w:r>
        <w:fldChar w:fldCharType="separate"/>
      </w:r>
      <w:r>
        <w:t>159</w:t>
      </w:r>
      <w:r>
        <w:fldChar w:fldCharType="end"/>
      </w:r>
    </w:p>
    <w:p w14:paraId="03A491AE" w14:textId="44AEB956" w:rsidR="00447795" w:rsidRDefault="00447795">
      <w:pPr>
        <w:pStyle w:val="TOC3"/>
        <w:rPr>
          <w:rFonts w:asciiTheme="minorHAnsi" w:eastAsiaTheme="minorEastAsia" w:hAnsiTheme="minorHAnsi" w:cstheme="minorBidi"/>
          <w:kern w:val="2"/>
          <w:sz w:val="22"/>
          <w:szCs w:val="22"/>
          <w14:ligatures w14:val="standardContextual"/>
        </w:rPr>
      </w:pPr>
      <w:r>
        <w:lastRenderedPageBreak/>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_Toc152360802 \h </w:instrText>
      </w:r>
      <w:r>
        <w:fldChar w:fldCharType="separate"/>
      </w:r>
      <w:r>
        <w:t>167</w:t>
      </w:r>
      <w:r>
        <w:fldChar w:fldCharType="end"/>
      </w:r>
    </w:p>
    <w:p w14:paraId="5B7584EB" w14:textId="117A139E" w:rsidR="00447795" w:rsidRDefault="00447795">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_Toc152360803 \h </w:instrText>
      </w:r>
      <w:r>
        <w:fldChar w:fldCharType="separate"/>
      </w:r>
      <w:r>
        <w:t>167</w:t>
      </w:r>
      <w:r>
        <w:fldChar w:fldCharType="end"/>
      </w:r>
    </w:p>
    <w:p w14:paraId="46791ADD" w14:textId="7F89AE62" w:rsidR="00447795" w:rsidRDefault="00447795">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_Toc152360804 \h </w:instrText>
      </w:r>
      <w:r>
        <w:fldChar w:fldCharType="separate"/>
      </w:r>
      <w:r>
        <w:t>168</w:t>
      </w:r>
      <w:r>
        <w:fldChar w:fldCharType="end"/>
      </w:r>
    </w:p>
    <w:p w14:paraId="2F0874EA" w14:textId="593E39A4" w:rsidR="00447795" w:rsidRDefault="00447795">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_Toc152360805 \h </w:instrText>
      </w:r>
      <w:r>
        <w:fldChar w:fldCharType="separate"/>
      </w:r>
      <w:r>
        <w:t>168</w:t>
      </w:r>
      <w:r>
        <w:fldChar w:fldCharType="end"/>
      </w:r>
    </w:p>
    <w:p w14:paraId="727A0CAC" w14:textId="1661E5A5" w:rsidR="00447795" w:rsidRDefault="00447795">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_Toc152360806 \h </w:instrText>
      </w:r>
      <w:r>
        <w:fldChar w:fldCharType="separate"/>
      </w:r>
      <w:r>
        <w:t>170</w:t>
      </w:r>
      <w:r>
        <w:fldChar w:fldCharType="end"/>
      </w:r>
    </w:p>
    <w:p w14:paraId="4F451041" w14:textId="1437AB96" w:rsidR="00447795" w:rsidRDefault="00447795">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_Toc152360807 \h </w:instrText>
      </w:r>
      <w:r>
        <w:fldChar w:fldCharType="separate"/>
      </w:r>
      <w:r>
        <w:t>172</w:t>
      </w:r>
      <w:r>
        <w:fldChar w:fldCharType="end"/>
      </w:r>
    </w:p>
    <w:p w14:paraId="278D6B80" w14:textId="74F83B12"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18.3.6</w:t>
      </w:r>
      <w:r w:rsidRPr="00ED42C2">
        <w:rPr>
          <w:rFonts w:asciiTheme="minorHAnsi" w:eastAsiaTheme="minorEastAsia" w:hAnsiTheme="minorHAnsi" w:cstheme="minorBidi"/>
          <w:kern w:val="2"/>
          <w:sz w:val="22"/>
          <w:szCs w:val="22"/>
          <w:lang w:val="fr-FR"/>
          <w14:ligatures w14:val="standardContextual"/>
        </w:rPr>
        <w:tab/>
      </w:r>
      <w:r w:rsidRPr="00ED42C2">
        <w:rPr>
          <w:lang w:val="fr-FR"/>
        </w:rPr>
        <w:t>eMCSMI_IRail</w:t>
      </w:r>
      <w:r w:rsidRPr="00ED42C2">
        <w:rPr>
          <w:lang w:val="fr-FR"/>
        </w:rPr>
        <w:tab/>
      </w:r>
      <w:r>
        <w:fldChar w:fldCharType="begin"/>
      </w:r>
      <w:r w:rsidRPr="00ED42C2">
        <w:rPr>
          <w:lang w:val="fr-FR"/>
        </w:rPr>
        <w:instrText xml:space="preserve"> PAGEREF _Toc152360808 \h </w:instrText>
      </w:r>
      <w:r>
        <w:fldChar w:fldCharType="separate"/>
      </w:r>
      <w:r w:rsidRPr="00ED42C2">
        <w:rPr>
          <w:lang w:val="fr-FR"/>
        </w:rPr>
        <w:t>172</w:t>
      </w:r>
      <w:r>
        <w:fldChar w:fldCharType="end"/>
      </w:r>
    </w:p>
    <w:p w14:paraId="7761D7D3" w14:textId="0A10612B"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18.3.7</w:t>
      </w:r>
      <w:r w:rsidRPr="00ED42C2">
        <w:rPr>
          <w:rFonts w:asciiTheme="minorHAnsi" w:eastAsiaTheme="minorEastAsia" w:hAnsiTheme="minorHAnsi" w:cstheme="minorBidi"/>
          <w:kern w:val="2"/>
          <w:sz w:val="22"/>
          <w:szCs w:val="22"/>
          <w:lang w:val="fr-FR"/>
          <w14:ligatures w14:val="standardContextual"/>
        </w:rPr>
        <w:tab/>
      </w:r>
      <w:r w:rsidRPr="00ED42C2">
        <w:rPr>
          <w:lang w:val="fr-FR"/>
        </w:rPr>
        <w:t>MCGWUE</w:t>
      </w:r>
      <w:r w:rsidRPr="00ED42C2">
        <w:rPr>
          <w:lang w:val="fr-FR"/>
        </w:rPr>
        <w:tab/>
      </w:r>
      <w:r>
        <w:fldChar w:fldCharType="begin"/>
      </w:r>
      <w:r w:rsidRPr="00ED42C2">
        <w:rPr>
          <w:lang w:val="fr-FR"/>
        </w:rPr>
        <w:instrText xml:space="preserve"> PAGEREF _Toc152360809 \h </w:instrText>
      </w:r>
      <w:r>
        <w:fldChar w:fldCharType="separate"/>
      </w:r>
      <w:r w:rsidRPr="00ED42C2">
        <w:rPr>
          <w:lang w:val="fr-FR"/>
        </w:rPr>
        <w:t>174</w:t>
      </w:r>
      <w:r>
        <w:fldChar w:fldCharType="end"/>
      </w:r>
    </w:p>
    <w:p w14:paraId="7FA1C10B" w14:textId="10A43BD0" w:rsidR="00447795" w:rsidRPr="00ED42C2" w:rsidRDefault="00447795">
      <w:pPr>
        <w:pStyle w:val="TOC4"/>
        <w:rPr>
          <w:rFonts w:asciiTheme="minorHAnsi" w:eastAsiaTheme="minorEastAsia" w:hAnsiTheme="minorHAnsi" w:cstheme="minorBidi"/>
          <w:kern w:val="2"/>
          <w:sz w:val="22"/>
          <w:szCs w:val="22"/>
          <w:lang w:val="fr-FR"/>
          <w14:ligatures w14:val="standardContextual"/>
        </w:rPr>
      </w:pPr>
      <w:r w:rsidRPr="00ED42C2">
        <w:rPr>
          <w:lang w:val="fr-FR"/>
        </w:rPr>
        <w:t>18.3.8</w:t>
      </w:r>
      <w:r w:rsidRPr="00ED42C2">
        <w:rPr>
          <w:rFonts w:asciiTheme="minorHAnsi" w:eastAsiaTheme="minorEastAsia" w:hAnsiTheme="minorHAnsi" w:cstheme="minorBidi"/>
          <w:kern w:val="2"/>
          <w:sz w:val="22"/>
          <w:szCs w:val="22"/>
          <w:lang w:val="fr-FR"/>
          <w14:ligatures w14:val="standardContextual"/>
        </w:rPr>
        <w:tab/>
      </w:r>
      <w:r w:rsidRPr="00ED42C2">
        <w:rPr>
          <w:lang w:val="fr-FR"/>
        </w:rPr>
        <w:t>NG_RTC</w:t>
      </w:r>
      <w:r w:rsidRPr="00ED42C2">
        <w:rPr>
          <w:lang w:val="fr-FR"/>
        </w:rPr>
        <w:tab/>
      </w:r>
      <w:r>
        <w:fldChar w:fldCharType="begin"/>
      </w:r>
      <w:r w:rsidRPr="00ED42C2">
        <w:rPr>
          <w:lang w:val="fr-FR"/>
        </w:rPr>
        <w:instrText xml:space="preserve"> PAGEREF _Toc152360810 \h </w:instrText>
      </w:r>
      <w:r>
        <w:fldChar w:fldCharType="separate"/>
      </w:r>
      <w:r w:rsidRPr="00ED42C2">
        <w:rPr>
          <w:lang w:val="fr-FR"/>
        </w:rPr>
        <w:t>175</w:t>
      </w:r>
      <w:r>
        <w:fldChar w:fldCharType="end"/>
      </w:r>
    </w:p>
    <w:p w14:paraId="7B77CBE3" w14:textId="329A8D2A" w:rsidR="00447795" w:rsidRDefault="00447795">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_Toc152360811 \h </w:instrText>
      </w:r>
      <w:r>
        <w:fldChar w:fldCharType="separate"/>
      </w:r>
      <w:r>
        <w:t>183</w:t>
      </w:r>
      <w:r>
        <w:fldChar w:fldCharType="end"/>
      </w:r>
    </w:p>
    <w:p w14:paraId="3DD5BE46" w14:textId="74F180B5" w:rsidR="00447795" w:rsidRDefault="00447795">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_Toc152360812 \h </w:instrText>
      </w:r>
      <w:r>
        <w:fldChar w:fldCharType="separate"/>
      </w:r>
      <w:r>
        <w:t>186</w:t>
      </w:r>
      <w:r>
        <w:fldChar w:fldCharType="end"/>
      </w:r>
    </w:p>
    <w:p w14:paraId="4BF1522E" w14:textId="5763C18A" w:rsidR="00447795" w:rsidRDefault="00447795">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_Toc152360813 \h </w:instrText>
      </w:r>
      <w:r>
        <w:fldChar w:fldCharType="separate"/>
      </w:r>
      <w:r>
        <w:t>188</w:t>
      </w:r>
      <w:r>
        <w:fldChar w:fldCharType="end"/>
      </w:r>
    </w:p>
    <w:p w14:paraId="03EA84E2" w14:textId="3563B2A0" w:rsidR="00447795" w:rsidRDefault="00447795">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_Toc152360814 \h </w:instrText>
      </w:r>
      <w:r>
        <w:fldChar w:fldCharType="separate"/>
      </w:r>
      <w:r>
        <w:t>189</w:t>
      </w:r>
      <w:r>
        <w:fldChar w:fldCharType="end"/>
      </w:r>
    </w:p>
    <w:p w14:paraId="56F8813B" w14:textId="7B1C47EA" w:rsidR="00447795" w:rsidRDefault="00447795">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_Toc152360815 \h </w:instrText>
      </w:r>
      <w:r>
        <w:fldChar w:fldCharType="separate"/>
      </w:r>
      <w:r>
        <w:t>189</w:t>
      </w:r>
      <w:r>
        <w:fldChar w:fldCharType="end"/>
      </w:r>
    </w:p>
    <w:p w14:paraId="168297F1" w14:textId="2E29B1DA" w:rsidR="00447795" w:rsidRDefault="00447795">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_Toc152360816 \h </w:instrText>
      </w:r>
      <w:r>
        <w:fldChar w:fldCharType="separate"/>
      </w:r>
      <w:r>
        <w:t>193</w:t>
      </w:r>
      <w:r>
        <w:fldChar w:fldCharType="end"/>
      </w:r>
    </w:p>
    <w:p w14:paraId="2B0BB46C" w14:textId="4DD7E0C8" w:rsidR="00447795" w:rsidRDefault="00447795">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_Toc152360817 \h </w:instrText>
      </w:r>
      <w:r>
        <w:fldChar w:fldCharType="separate"/>
      </w:r>
      <w:r>
        <w:t>194</w:t>
      </w:r>
      <w:r>
        <w:fldChar w:fldCharType="end"/>
      </w:r>
    </w:p>
    <w:p w14:paraId="7B154BBA" w14:textId="0C3F7DD6" w:rsidR="00447795" w:rsidRDefault="00447795">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_Toc152360818 \h </w:instrText>
      </w:r>
      <w:r>
        <w:fldChar w:fldCharType="separate"/>
      </w:r>
      <w:r>
        <w:t>194</w:t>
      </w:r>
      <w:r>
        <w:fldChar w:fldCharType="end"/>
      </w:r>
    </w:p>
    <w:p w14:paraId="796B47B8" w14:textId="7B071D1F" w:rsidR="00447795" w:rsidRDefault="00447795" w:rsidP="00447795">
      <w:r>
        <w:fldChar w:fldCharType="end"/>
      </w:r>
    </w:p>
    <w:p w14:paraId="23AFE1D2" w14:textId="77777777" w:rsidR="00447795" w:rsidRDefault="00447795" w:rsidP="00447795">
      <w:pPr>
        <w:pStyle w:val="Heading2"/>
      </w:pPr>
      <w:r>
        <w:br w:type="page"/>
      </w:r>
      <w:bookmarkStart w:id="0" w:name="_Toc152360646"/>
      <w:r>
        <w:lastRenderedPageBreak/>
        <w:t>1</w:t>
      </w:r>
      <w:r>
        <w:tab/>
        <w:t>Opening &amp; welcome</w:t>
      </w:r>
      <w:bookmarkEnd w:id="0"/>
    </w:p>
    <w:p w14:paraId="26DFF024" w14:textId="77777777" w:rsidR="00447795" w:rsidRDefault="00447795" w:rsidP="0044779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FA36393" w14:textId="77777777" w:rsidR="00447795" w:rsidRDefault="00447795" w:rsidP="00447795">
      <w:r>
        <w:t>The delegates were asked to take note that they were thereby invited:</w:t>
      </w:r>
    </w:p>
    <w:p w14:paraId="04446188" w14:textId="77777777" w:rsidR="00447795" w:rsidRDefault="00447795" w:rsidP="00447795">
      <w:r>
        <w:t>to investigate whether their organization or any other organization owns IPRs which were, or were likely to become Essential in respect of the work of 3GPP.</w:t>
      </w:r>
    </w:p>
    <w:p w14:paraId="5967BDB4" w14:textId="77777777" w:rsidR="00447795" w:rsidRDefault="00447795" w:rsidP="00447795">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2AF7527D" w14:textId="77777777" w:rsidR="00447795" w:rsidRDefault="00447795" w:rsidP="00447795">
      <w:r>
        <w:t>1. Users shall not use the network to engage in illegal activities. This includes activities such as copyright violation, hacking, espionage or any other activity that may be prohibited by local laws.</w:t>
      </w:r>
    </w:p>
    <w:p w14:paraId="08ADDB48" w14:textId="77777777" w:rsidR="00447795" w:rsidRDefault="00447795" w:rsidP="00447795">
      <w:r>
        <w:t>2. Users shall not engage in non-work related activities that are consume excessive bandwidth or cause significant degradation of the performance of the network.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02EEBBC" w14:textId="77777777" w:rsidR="00447795" w:rsidRDefault="00447795" w:rsidP="00447795">
      <w:r>
        <w:t>The delegates were asked to take note that they were thereby invited:</w:t>
      </w:r>
    </w:p>
    <w:p w14:paraId="39CF106F" w14:textId="77777777" w:rsidR="00447795" w:rsidRDefault="00447795" w:rsidP="00447795">
      <w:r>
        <w:t>to investigate whether their organization or any other organization owns IPRs which were, or were likely to become Essential in respect of the work of 3GPP.</w:t>
      </w:r>
    </w:p>
    <w:p w14:paraId="7DE92E23" w14:textId="77777777" w:rsidR="00447795" w:rsidRDefault="00447795" w:rsidP="00447795">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2519E22F" w14:textId="77777777" w:rsidR="00447795" w:rsidRDefault="00447795" w:rsidP="00447795">
      <w:r>
        <w:t>1. Users shall not use the network to engage in illegal activities. This includes activities such as copyright violation, hacking, espionage or any other activity that may be prohibited by local laws.</w:t>
      </w:r>
    </w:p>
    <w:p w14:paraId="3CF310C5" w14:textId="77777777" w:rsidR="00447795" w:rsidRDefault="00447795" w:rsidP="00447795">
      <w:r>
        <w:t>2. Users shall not engage in non-work related activities that are consume excessive bandwidth or cause significant degradation of the performance of the network.</w:t>
      </w:r>
    </w:p>
    <w:p w14:paraId="01AE54DE" w14:textId="02EBE751" w:rsidR="00447795" w:rsidRDefault="00447795" w:rsidP="00447795">
      <w:pPr>
        <w:rPr>
          <w:rFonts w:ascii="Arial" w:hAnsi="Arial" w:cs="Arial"/>
          <w:b/>
          <w:sz w:val="24"/>
        </w:rPr>
      </w:pPr>
      <w:r>
        <w:rPr>
          <w:rFonts w:ascii="Arial" w:hAnsi="Arial" w:cs="Arial"/>
          <w:b/>
          <w:color w:val="0000FF"/>
          <w:sz w:val="24"/>
        </w:rPr>
        <w:t>C1-239688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79DD310" w14:textId="77777777" w:rsidR="00447795" w:rsidRDefault="00447795" w:rsidP="0044779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v18.2.0</w:t>
      </w:r>
      <w:r>
        <w:rPr>
          <w:i/>
        </w:rPr>
        <w:tab/>
        <w:t xml:space="preserve">  CR-0082  rev  Cat: F (Rel-18)</w:t>
      </w:r>
      <w:r>
        <w:rPr>
          <w:i/>
        </w:rPr>
        <w:br/>
      </w:r>
      <w:r>
        <w:rPr>
          <w:i/>
        </w:rPr>
        <w:br/>
      </w:r>
      <w:r>
        <w:rPr>
          <w:i/>
        </w:rPr>
        <w:tab/>
      </w:r>
      <w:r>
        <w:rPr>
          <w:i/>
        </w:rPr>
        <w:tab/>
      </w:r>
      <w:r>
        <w:rPr>
          <w:i/>
        </w:rPr>
        <w:tab/>
      </w:r>
      <w:r>
        <w:rPr>
          <w:i/>
        </w:rPr>
        <w:tab/>
      </w:r>
      <w:r>
        <w:rPr>
          <w:i/>
        </w:rPr>
        <w:tab/>
        <w:t>Source: Samsung</w:t>
      </w:r>
    </w:p>
    <w:p w14:paraId="0F3DA0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C6A4" w14:textId="0EBBFB18" w:rsidR="00447795" w:rsidRDefault="00447795" w:rsidP="00447795">
      <w:pPr>
        <w:rPr>
          <w:rFonts w:ascii="Arial" w:hAnsi="Arial" w:cs="Arial"/>
          <w:b/>
          <w:sz w:val="24"/>
        </w:rPr>
      </w:pPr>
      <w:r>
        <w:rPr>
          <w:rFonts w:ascii="Arial" w:hAnsi="Arial" w:cs="Arial"/>
          <w:b/>
          <w:color w:val="0000FF"/>
          <w:sz w:val="24"/>
        </w:rPr>
        <w:t>C1-239187</w:t>
      </w:r>
      <w:r>
        <w:rPr>
          <w:rFonts w:ascii="Arial" w:hAnsi="Arial" w:cs="Arial"/>
          <w:b/>
          <w:color w:val="0000FF"/>
          <w:sz w:val="24"/>
        </w:rPr>
        <w:tab/>
      </w:r>
      <w:r>
        <w:rPr>
          <w:rFonts w:ascii="Arial" w:hAnsi="Arial" w:cs="Arial"/>
          <w:b/>
          <w:sz w:val="24"/>
        </w:rPr>
        <w:t>LS Regarding Device Connection Efficiency Requirements for UEs</w:t>
      </w:r>
    </w:p>
    <w:p w14:paraId="5D69EB69"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w:t>
      </w:r>
      <w:r>
        <w:rPr>
          <w:i/>
        </w:rPr>
        <w:br/>
      </w:r>
      <w:r>
        <w:rPr>
          <w:i/>
        </w:rPr>
        <w:tab/>
      </w:r>
      <w:r>
        <w:rPr>
          <w:i/>
        </w:rPr>
        <w:tab/>
      </w:r>
      <w:r>
        <w:rPr>
          <w:i/>
        </w:rPr>
        <w:tab/>
      </w:r>
      <w:r>
        <w:rPr>
          <w:i/>
        </w:rPr>
        <w:tab/>
      </w:r>
      <w:r>
        <w:rPr>
          <w:i/>
        </w:rPr>
        <w:tab/>
        <w:t>Source: GSMA</w:t>
      </w:r>
    </w:p>
    <w:p w14:paraId="37EB702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C0E69" w14:textId="57939348" w:rsidR="00447795" w:rsidRDefault="00447795" w:rsidP="00447795">
      <w:pPr>
        <w:rPr>
          <w:rFonts w:ascii="Arial" w:hAnsi="Arial" w:cs="Arial"/>
          <w:b/>
          <w:sz w:val="24"/>
        </w:rPr>
      </w:pPr>
      <w:r>
        <w:rPr>
          <w:rFonts w:ascii="Arial" w:hAnsi="Arial" w:cs="Arial"/>
          <w:b/>
          <w:color w:val="0000FF"/>
          <w:sz w:val="24"/>
        </w:rPr>
        <w:t>C1-239237</w:t>
      </w:r>
      <w:r>
        <w:rPr>
          <w:rFonts w:ascii="Arial" w:hAnsi="Arial" w:cs="Arial"/>
          <w:b/>
          <w:color w:val="0000FF"/>
          <w:sz w:val="24"/>
        </w:rPr>
        <w:tab/>
      </w:r>
      <w:r>
        <w:rPr>
          <w:rFonts w:ascii="Arial" w:hAnsi="Arial" w:cs="Arial"/>
          <w:b/>
          <w:sz w:val="24"/>
        </w:rPr>
        <w:t>Reply LS on requirements for slice-based PLMN selection</w:t>
      </w:r>
    </w:p>
    <w:p w14:paraId="432077E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SA2, CT, SA</w:t>
      </w:r>
      <w:r>
        <w:rPr>
          <w:i/>
        </w:rPr>
        <w:br/>
      </w:r>
      <w:r>
        <w:rPr>
          <w:i/>
        </w:rPr>
        <w:tab/>
      </w:r>
      <w:r>
        <w:rPr>
          <w:i/>
        </w:rPr>
        <w:tab/>
      </w:r>
      <w:r>
        <w:rPr>
          <w:i/>
        </w:rPr>
        <w:tab/>
      </w:r>
      <w:r>
        <w:rPr>
          <w:i/>
        </w:rPr>
        <w:tab/>
      </w:r>
      <w:r>
        <w:rPr>
          <w:i/>
        </w:rPr>
        <w:tab/>
        <w:t>Source: SA1</w:t>
      </w:r>
    </w:p>
    <w:p w14:paraId="2BAA6DF2" w14:textId="77777777" w:rsidR="00447795" w:rsidRDefault="00447795" w:rsidP="00447795">
      <w:pPr>
        <w:rPr>
          <w:rFonts w:ascii="Arial" w:hAnsi="Arial" w:cs="Arial"/>
          <w:b/>
        </w:rPr>
      </w:pPr>
      <w:r>
        <w:rPr>
          <w:rFonts w:ascii="Arial" w:hAnsi="Arial" w:cs="Arial"/>
          <w:b/>
        </w:rPr>
        <w:t xml:space="preserve">Discussion: </w:t>
      </w:r>
    </w:p>
    <w:p w14:paraId="46CA6DD0" w14:textId="77777777" w:rsidR="00447795" w:rsidRDefault="00447795" w:rsidP="00447795">
      <w:r>
        <w:t xml:space="preserve">In light of this LS from SA1 indicating the removal of requirements on Slice based PLMN selection for Release 18, CT1 withdraws all the </w:t>
      </w:r>
      <w:proofErr w:type="spellStart"/>
      <w:r>
        <w:t>TDocs</w:t>
      </w:r>
      <w:proofErr w:type="spellEnd"/>
      <w:r>
        <w:t xml:space="preserve"> related to this work Item submitted in this meeting. The CRs that were agreed in CT1#144 (C1-237235 and C1-237236) and are not yet implemented have been un-agreed.</w:t>
      </w:r>
    </w:p>
    <w:p w14:paraId="6006A725" w14:textId="77777777" w:rsidR="00447795" w:rsidRDefault="00447795" w:rsidP="00447795">
      <w:r>
        <w:t>CT1 to inform about the same to CT4 and CT6.</w:t>
      </w:r>
    </w:p>
    <w:p w14:paraId="3A73DE01" w14:textId="77777777" w:rsidR="00447795" w:rsidRDefault="00447795" w:rsidP="00447795">
      <w:r>
        <w:t>The rapporteur submitted a CR reversing all the previously agreed and implemented changes related to PLMN selection for its corresponding specification 23.122 Release 18.</w:t>
      </w:r>
    </w:p>
    <w:p w14:paraId="157561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A4D14" w14:textId="772347D2" w:rsidR="00447795" w:rsidRDefault="00447795" w:rsidP="00447795">
      <w:pPr>
        <w:rPr>
          <w:rFonts w:ascii="Arial" w:hAnsi="Arial" w:cs="Arial"/>
          <w:b/>
          <w:sz w:val="24"/>
        </w:rPr>
      </w:pPr>
      <w:r>
        <w:rPr>
          <w:rFonts w:ascii="Arial" w:hAnsi="Arial" w:cs="Arial"/>
          <w:b/>
          <w:color w:val="0000FF"/>
          <w:sz w:val="24"/>
        </w:rPr>
        <w:t>C1-239320</w:t>
      </w:r>
      <w:r>
        <w:rPr>
          <w:rFonts w:ascii="Arial" w:hAnsi="Arial" w:cs="Arial"/>
          <w:b/>
          <w:color w:val="0000FF"/>
          <w:sz w:val="24"/>
        </w:rPr>
        <w:tab/>
      </w:r>
      <w:r>
        <w:rPr>
          <w:rFonts w:ascii="Arial" w:hAnsi="Arial" w:cs="Arial"/>
          <w:b/>
          <w:sz w:val="24"/>
        </w:rPr>
        <w:t>LS on URSP handling for UE configured with EHPLMN list</w:t>
      </w:r>
    </w:p>
    <w:p w14:paraId="38F33673"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CT1</w:t>
      </w:r>
    </w:p>
    <w:p w14:paraId="0F00124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438F" w14:textId="37FA19CF" w:rsidR="00447795" w:rsidRDefault="00447795" w:rsidP="00447795">
      <w:pPr>
        <w:rPr>
          <w:rFonts w:ascii="Arial" w:hAnsi="Arial" w:cs="Arial"/>
          <w:b/>
          <w:sz w:val="24"/>
        </w:rPr>
      </w:pPr>
      <w:r>
        <w:rPr>
          <w:rFonts w:ascii="Arial" w:hAnsi="Arial" w:cs="Arial"/>
          <w:b/>
          <w:color w:val="0000FF"/>
          <w:sz w:val="24"/>
        </w:rPr>
        <w:t>C1-239661</w:t>
      </w:r>
      <w:r>
        <w:rPr>
          <w:rFonts w:ascii="Arial" w:hAnsi="Arial" w:cs="Arial"/>
          <w:b/>
          <w:color w:val="0000FF"/>
          <w:sz w:val="24"/>
        </w:rPr>
        <w:tab/>
      </w:r>
      <w:r>
        <w:rPr>
          <w:rFonts w:ascii="Arial" w:hAnsi="Arial" w:cs="Arial"/>
          <w:b/>
          <w:sz w:val="24"/>
        </w:rPr>
        <w:t xml:space="preserve">LS on the impact of supporting multicast MBS session and Broadcast MBS session for UEs using </w:t>
      </w:r>
      <w:proofErr w:type="spellStart"/>
      <w:r>
        <w:rPr>
          <w:rFonts w:ascii="Arial" w:hAnsi="Arial" w:cs="Arial"/>
          <w:b/>
          <w:sz w:val="24"/>
        </w:rPr>
        <w:t>eDRX</w:t>
      </w:r>
      <w:proofErr w:type="spellEnd"/>
    </w:p>
    <w:p w14:paraId="76C4D1DC"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CT1</w:t>
      </w:r>
    </w:p>
    <w:p w14:paraId="4C2785D6" w14:textId="77777777" w:rsidR="00447795" w:rsidRDefault="00447795" w:rsidP="00447795">
      <w:pPr>
        <w:rPr>
          <w:color w:val="808080"/>
        </w:rPr>
      </w:pPr>
      <w:r>
        <w:rPr>
          <w:color w:val="808080"/>
        </w:rPr>
        <w:t>(Replaces C1-239647)</w:t>
      </w:r>
    </w:p>
    <w:p w14:paraId="1A8F0C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68557" w14:textId="15B88949" w:rsidR="00447795" w:rsidRDefault="00447795" w:rsidP="00447795">
      <w:pPr>
        <w:rPr>
          <w:rFonts w:ascii="Arial" w:hAnsi="Arial" w:cs="Arial"/>
          <w:b/>
          <w:sz w:val="24"/>
        </w:rPr>
      </w:pPr>
      <w:r>
        <w:rPr>
          <w:rFonts w:ascii="Arial" w:hAnsi="Arial" w:cs="Arial"/>
          <w:b/>
          <w:color w:val="0000FF"/>
          <w:sz w:val="24"/>
        </w:rPr>
        <w:t>C1-239664</w:t>
      </w:r>
      <w:r>
        <w:rPr>
          <w:rFonts w:ascii="Arial" w:hAnsi="Arial" w:cs="Arial"/>
          <w:b/>
          <w:color w:val="0000FF"/>
          <w:sz w:val="24"/>
        </w:rPr>
        <w:tab/>
      </w:r>
      <w:r>
        <w:rPr>
          <w:rFonts w:ascii="Arial" w:hAnsi="Arial" w:cs="Arial"/>
          <w:b/>
          <w:sz w:val="24"/>
        </w:rPr>
        <w:t>Removal of slice based PLMN selection feature</w:t>
      </w:r>
    </w:p>
    <w:p w14:paraId="4D4C0E0E" w14:textId="77777777" w:rsidR="00447795" w:rsidRDefault="00447795" w:rsidP="0044779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23.122 v18.4.0</w:t>
      </w:r>
      <w:r>
        <w:rPr>
          <w:i/>
        </w:rPr>
        <w:tab/>
        <w:t xml:space="preserve">  CR-1197  rev  Cat: C (Rel-18)</w:t>
      </w:r>
      <w:r>
        <w:rPr>
          <w:i/>
        </w:rPr>
        <w:br/>
      </w:r>
      <w:r>
        <w:rPr>
          <w:i/>
        </w:rPr>
        <w:br/>
      </w:r>
      <w:r>
        <w:rPr>
          <w:i/>
        </w:rPr>
        <w:tab/>
      </w:r>
      <w:r>
        <w:rPr>
          <w:i/>
        </w:rPr>
        <w:tab/>
      </w:r>
      <w:r>
        <w:rPr>
          <w:i/>
        </w:rPr>
        <w:tab/>
      </w:r>
      <w:r>
        <w:rPr>
          <w:i/>
        </w:rPr>
        <w:tab/>
      </w:r>
      <w:r>
        <w:rPr>
          <w:i/>
        </w:rPr>
        <w:tab/>
        <w:t>Source: ZTE</w:t>
      </w:r>
    </w:p>
    <w:p w14:paraId="714975C0" w14:textId="77777777" w:rsidR="00447795" w:rsidRDefault="00447795" w:rsidP="00447795">
      <w:pPr>
        <w:rPr>
          <w:rFonts w:ascii="Arial" w:hAnsi="Arial" w:cs="Arial"/>
          <w:b/>
        </w:rPr>
      </w:pPr>
      <w:r>
        <w:rPr>
          <w:rFonts w:ascii="Arial" w:hAnsi="Arial" w:cs="Arial"/>
          <w:b/>
        </w:rPr>
        <w:t xml:space="preserve">Discussion: </w:t>
      </w:r>
    </w:p>
    <w:p w14:paraId="21CCFCE1" w14:textId="77777777" w:rsidR="00447795" w:rsidRDefault="00447795" w:rsidP="00447795">
      <w:r>
        <w:t xml:space="preserve">The rapporteur submitted this CR reversing all the previously agreed and implemented changes related to PLMN selection for its corresponding specification 23.122 Release 18. </w:t>
      </w:r>
    </w:p>
    <w:p w14:paraId="4386E281" w14:textId="77777777" w:rsidR="00447795" w:rsidRDefault="00447795" w:rsidP="00447795">
      <w:r>
        <w:t>It was decided to have a 2 weeks email discussion for this CR.</w:t>
      </w:r>
    </w:p>
    <w:p w14:paraId="662743D8" w14:textId="77777777" w:rsidR="00447795" w:rsidRDefault="00447795" w:rsidP="00447795">
      <w:r>
        <w:t>The CR was agreed over email and will be sent to CT#102 for approval.</w:t>
      </w:r>
    </w:p>
    <w:p w14:paraId="37AEB3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22982" w14:textId="5A537698" w:rsidR="00447795" w:rsidRDefault="00447795" w:rsidP="00447795">
      <w:pPr>
        <w:rPr>
          <w:rFonts w:ascii="Arial" w:hAnsi="Arial" w:cs="Arial"/>
          <w:b/>
          <w:sz w:val="24"/>
        </w:rPr>
      </w:pPr>
      <w:r>
        <w:rPr>
          <w:rFonts w:ascii="Arial" w:hAnsi="Arial" w:cs="Arial"/>
          <w:b/>
          <w:color w:val="0000FF"/>
          <w:sz w:val="24"/>
        </w:rPr>
        <w:t>C1-239188</w:t>
      </w:r>
      <w:r>
        <w:rPr>
          <w:rFonts w:ascii="Arial" w:hAnsi="Arial" w:cs="Arial"/>
          <w:b/>
          <w:color w:val="0000FF"/>
          <w:sz w:val="24"/>
        </w:rPr>
        <w:tab/>
      </w:r>
      <w:r>
        <w:rPr>
          <w:rFonts w:ascii="Arial" w:hAnsi="Arial" w:cs="Arial"/>
          <w:b/>
          <w:sz w:val="24"/>
        </w:rPr>
        <w:t>Reply LS on questions related to SEALDD APIs</w:t>
      </w:r>
    </w:p>
    <w:p w14:paraId="623B447F"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CT1</w:t>
      </w:r>
    </w:p>
    <w:p w14:paraId="4F81E4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A61D0" w14:textId="71ABDB74" w:rsidR="00447795" w:rsidRDefault="00447795" w:rsidP="00447795">
      <w:pPr>
        <w:rPr>
          <w:rFonts w:ascii="Arial" w:hAnsi="Arial" w:cs="Arial"/>
          <w:b/>
          <w:sz w:val="24"/>
        </w:rPr>
      </w:pPr>
      <w:r>
        <w:rPr>
          <w:rFonts w:ascii="Arial" w:hAnsi="Arial" w:cs="Arial"/>
          <w:b/>
          <w:color w:val="0000FF"/>
          <w:sz w:val="24"/>
        </w:rPr>
        <w:lastRenderedPageBreak/>
        <w:t>C1-239687</w:t>
      </w:r>
      <w:r>
        <w:rPr>
          <w:rFonts w:ascii="Arial" w:hAnsi="Arial" w:cs="Arial"/>
          <w:b/>
          <w:color w:val="0000FF"/>
          <w:sz w:val="24"/>
        </w:rPr>
        <w:tab/>
      </w:r>
      <w:r>
        <w:rPr>
          <w:rFonts w:ascii="Arial" w:hAnsi="Arial" w:cs="Arial"/>
          <w:b/>
          <w:sz w:val="24"/>
        </w:rPr>
        <w:t xml:space="preserve">Proposed agenda for the </w:t>
      </w:r>
      <w:proofErr w:type="spellStart"/>
      <w:r>
        <w:rPr>
          <w:rFonts w:ascii="Arial" w:hAnsi="Arial" w:cs="Arial"/>
          <w:b/>
          <w:sz w:val="24"/>
        </w:rPr>
        <w:t>Janaury</w:t>
      </w:r>
      <w:proofErr w:type="spellEnd"/>
      <w:r>
        <w:rPr>
          <w:rFonts w:ascii="Arial" w:hAnsi="Arial" w:cs="Arial"/>
          <w:b/>
          <w:sz w:val="24"/>
        </w:rPr>
        <w:t xml:space="preserve"> 2024 meeting</w:t>
      </w:r>
    </w:p>
    <w:p w14:paraId="67F9E6F0"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CT1 Chair</w:t>
      </w:r>
    </w:p>
    <w:p w14:paraId="724F59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EB8FA" w14:textId="77777777" w:rsidR="00447795" w:rsidRDefault="00447795" w:rsidP="00447795">
      <w:pPr>
        <w:pStyle w:val="Heading2"/>
      </w:pPr>
      <w:bookmarkStart w:id="1" w:name="_Toc152360647"/>
      <w:r>
        <w:t>2</w:t>
      </w:r>
      <w:r>
        <w:tab/>
        <w:t>Agenda &amp; Reports</w:t>
      </w:r>
      <w:bookmarkEnd w:id="1"/>
    </w:p>
    <w:p w14:paraId="7C9B56BB" w14:textId="1D1EEC3D" w:rsidR="00447795" w:rsidRDefault="00447795" w:rsidP="00447795">
      <w:pPr>
        <w:rPr>
          <w:rFonts w:ascii="Arial" w:hAnsi="Arial" w:cs="Arial"/>
          <w:b/>
          <w:sz w:val="24"/>
        </w:rPr>
      </w:pPr>
      <w:r>
        <w:rPr>
          <w:rFonts w:ascii="Arial" w:hAnsi="Arial" w:cs="Arial"/>
          <w:b/>
          <w:color w:val="0000FF"/>
          <w:sz w:val="24"/>
        </w:rPr>
        <w:t>C1-238500</w:t>
      </w:r>
      <w:r>
        <w:rPr>
          <w:rFonts w:ascii="Arial" w:hAnsi="Arial" w:cs="Arial"/>
          <w:b/>
          <w:color w:val="0000FF"/>
          <w:sz w:val="24"/>
        </w:rPr>
        <w:tab/>
      </w:r>
      <w:r>
        <w:rPr>
          <w:rFonts w:ascii="Arial" w:hAnsi="Arial" w:cs="Arial"/>
          <w:b/>
          <w:sz w:val="24"/>
        </w:rPr>
        <w:t xml:space="preserve">3GPP TSG CT1#145 – agenda for </w:t>
      </w:r>
      <w:proofErr w:type="spellStart"/>
      <w:r>
        <w:rPr>
          <w:rFonts w:ascii="Arial" w:hAnsi="Arial" w:cs="Arial"/>
          <w:b/>
          <w:sz w:val="24"/>
        </w:rPr>
        <w:t>Tdoc</w:t>
      </w:r>
      <w:proofErr w:type="spellEnd"/>
      <w:r>
        <w:rPr>
          <w:rFonts w:ascii="Arial" w:hAnsi="Arial" w:cs="Arial"/>
          <w:b/>
          <w:sz w:val="24"/>
        </w:rPr>
        <w:t xml:space="preserve"> allocation</w:t>
      </w:r>
    </w:p>
    <w:p w14:paraId="062D2B45"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7D761A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8E08" w14:textId="26B11B85" w:rsidR="00447795" w:rsidRDefault="00447795" w:rsidP="00447795">
      <w:pPr>
        <w:rPr>
          <w:rFonts w:ascii="Arial" w:hAnsi="Arial" w:cs="Arial"/>
          <w:b/>
          <w:sz w:val="24"/>
        </w:rPr>
      </w:pPr>
      <w:r>
        <w:rPr>
          <w:rFonts w:ascii="Arial" w:hAnsi="Arial" w:cs="Arial"/>
          <w:b/>
          <w:color w:val="0000FF"/>
          <w:sz w:val="24"/>
        </w:rPr>
        <w:t>C1-238501</w:t>
      </w:r>
      <w:r>
        <w:rPr>
          <w:rFonts w:ascii="Arial" w:hAnsi="Arial" w:cs="Arial"/>
          <w:b/>
          <w:color w:val="0000FF"/>
          <w:sz w:val="24"/>
        </w:rPr>
        <w:tab/>
      </w:r>
      <w:r>
        <w:rPr>
          <w:rFonts w:ascii="Arial" w:hAnsi="Arial" w:cs="Arial"/>
          <w:b/>
          <w:sz w:val="24"/>
        </w:rPr>
        <w:t xml:space="preserve">3GPP TSG CT1#145 – agenda after </w:t>
      </w:r>
      <w:proofErr w:type="spellStart"/>
      <w:r>
        <w:rPr>
          <w:rFonts w:ascii="Arial" w:hAnsi="Arial" w:cs="Arial"/>
          <w:b/>
          <w:sz w:val="24"/>
        </w:rPr>
        <w:t>Tdoc</w:t>
      </w:r>
      <w:proofErr w:type="spellEnd"/>
      <w:r>
        <w:rPr>
          <w:rFonts w:ascii="Arial" w:hAnsi="Arial" w:cs="Arial"/>
          <w:b/>
          <w:sz w:val="24"/>
        </w:rPr>
        <w:t xml:space="preserve"> allocation deadline</w:t>
      </w:r>
    </w:p>
    <w:p w14:paraId="74FB6FD8"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16CB1E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F5C1" w14:textId="0C78DC9D" w:rsidR="00447795" w:rsidRDefault="00447795" w:rsidP="00447795">
      <w:pPr>
        <w:rPr>
          <w:rFonts w:ascii="Arial" w:hAnsi="Arial" w:cs="Arial"/>
          <w:b/>
          <w:sz w:val="24"/>
        </w:rPr>
      </w:pPr>
      <w:r>
        <w:rPr>
          <w:rFonts w:ascii="Arial" w:hAnsi="Arial" w:cs="Arial"/>
          <w:b/>
          <w:color w:val="0000FF"/>
          <w:sz w:val="24"/>
        </w:rPr>
        <w:t>C1-238502</w:t>
      </w:r>
      <w:r>
        <w:rPr>
          <w:rFonts w:ascii="Arial" w:hAnsi="Arial" w:cs="Arial"/>
          <w:b/>
          <w:color w:val="0000FF"/>
          <w:sz w:val="24"/>
        </w:rPr>
        <w:tab/>
      </w:r>
      <w:r>
        <w:rPr>
          <w:rFonts w:ascii="Arial" w:hAnsi="Arial" w:cs="Arial"/>
          <w:b/>
          <w:sz w:val="24"/>
        </w:rPr>
        <w:t>3GPP TSG CT1#145– agenda with proposed LS-actions</w:t>
      </w:r>
    </w:p>
    <w:p w14:paraId="7FD73F1D"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4B642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AB06" w14:textId="25BF0986" w:rsidR="00447795" w:rsidRDefault="00447795" w:rsidP="00447795">
      <w:pPr>
        <w:rPr>
          <w:rFonts w:ascii="Arial" w:hAnsi="Arial" w:cs="Arial"/>
          <w:b/>
          <w:sz w:val="24"/>
        </w:rPr>
      </w:pPr>
      <w:r>
        <w:rPr>
          <w:rFonts w:ascii="Arial" w:hAnsi="Arial" w:cs="Arial"/>
          <w:b/>
          <w:color w:val="0000FF"/>
          <w:sz w:val="24"/>
        </w:rPr>
        <w:t>C1-238503</w:t>
      </w:r>
      <w:r>
        <w:rPr>
          <w:rFonts w:ascii="Arial" w:hAnsi="Arial" w:cs="Arial"/>
          <w:b/>
          <w:color w:val="0000FF"/>
          <w:sz w:val="24"/>
        </w:rPr>
        <w:tab/>
      </w:r>
      <w:r>
        <w:rPr>
          <w:rFonts w:ascii="Arial" w:hAnsi="Arial" w:cs="Arial"/>
          <w:b/>
          <w:sz w:val="24"/>
        </w:rPr>
        <w:t>3GPP TSG CT1#145– agenda at start of meeting</w:t>
      </w:r>
    </w:p>
    <w:p w14:paraId="12A956B2"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7BBC98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21537" w14:textId="7C5363BF" w:rsidR="00447795" w:rsidRDefault="00447795" w:rsidP="00447795">
      <w:pPr>
        <w:rPr>
          <w:rFonts w:ascii="Arial" w:hAnsi="Arial" w:cs="Arial"/>
          <w:b/>
          <w:sz w:val="24"/>
        </w:rPr>
      </w:pPr>
      <w:r>
        <w:rPr>
          <w:rFonts w:ascii="Arial" w:hAnsi="Arial" w:cs="Arial"/>
          <w:b/>
          <w:color w:val="0000FF"/>
          <w:sz w:val="24"/>
        </w:rPr>
        <w:t>C1-238504</w:t>
      </w:r>
      <w:r>
        <w:rPr>
          <w:rFonts w:ascii="Arial" w:hAnsi="Arial" w:cs="Arial"/>
          <w:b/>
          <w:color w:val="0000FF"/>
          <w:sz w:val="24"/>
        </w:rPr>
        <w:tab/>
      </w:r>
      <w:r>
        <w:rPr>
          <w:rFonts w:ascii="Arial" w:hAnsi="Arial" w:cs="Arial"/>
          <w:b/>
          <w:sz w:val="24"/>
        </w:rPr>
        <w:t>3GPP TSG CT1#145– agenda Thursday evening</w:t>
      </w:r>
    </w:p>
    <w:p w14:paraId="53B9D17F"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042D0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1A604" w14:textId="3A8F9DDF" w:rsidR="00447795" w:rsidRDefault="00447795" w:rsidP="00447795">
      <w:pPr>
        <w:rPr>
          <w:rFonts w:ascii="Arial" w:hAnsi="Arial" w:cs="Arial"/>
          <w:b/>
          <w:sz w:val="24"/>
        </w:rPr>
      </w:pPr>
      <w:r>
        <w:rPr>
          <w:rFonts w:ascii="Arial" w:hAnsi="Arial" w:cs="Arial"/>
          <w:b/>
          <w:color w:val="0000FF"/>
          <w:sz w:val="24"/>
        </w:rPr>
        <w:t>C1-238505</w:t>
      </w:r>
      <w:r>
        <w:rPr>
          <w:rFonts w:ascii="Arial" w:hAnsi="Arial" w:cs="Arial"/>
          <w:b/>
          <w:color w:val="0000FF"/>
          <w:sz w:val="24"/>
        </w:rPr>
        <w:tab/>
      </w:r>
      <w:r>
        <w:rPr>
          <w:rFonts w:ascii="Arial" w:hAnsi="Arial" w:cs="Arial"/>
          <w:b/>
          <w:sz w:val="24"/>
        </w:rPr>
        <w:t>3GPP TSG CT1#145– agenda at end of meeting</w:t>
      </w:r>
    </w:p>
    <w:p w14:paraId="6143FDA4" w14:textId="77777777" w:rsidR="00447795" w:rsidRDefault="00447795" w:rsidP="00447795">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BBBC0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77EF" w14:textId="12CF7295" w:rsidR="00447795" w:rsidRDefault="00447795" w:rsidP="00447795">
      <w:pPr>
        <w:rPr>
          <w:rFonts w:ascii="Arial" w:hAnsi="Arial" w:cs="Arial"/>
          <w:b/>
          <w:sz w:val="24"/>
        </w:rPr>
      </w:pPr>
      <w:r>
        <w:rPr>
          <w:rFonts w:ascii="Arial" w:hAnsi="Arial" w:cs="Arial"/>
          <w:b/>
          <w:color w:val="0000FF"/>
          <w:sz w:val="24"/>
        </w:rPr>
        <w:t>C1-238506</w:t>
      </w:r>
      <w:r>
        <w:rPr>
          <w:rFonts w:ascii="Arial" w:hAnsi="Arial" w:cs="Arial"/>
          <w:b/>
          <w:color w:val="0000FF"/>
          <w:sz w:val="24"/>
        </w:rPr>
        <w:tab/>
      </w:r>
      <w:r>
        <w:rPr>
          <w:rFonts w:ascii="Arial" w:hAnsi="Arial" w:cs="Arial"/>
          <w:b/>
          <w:sz w:val="24"/>
        </w:rPr>
        <w:t>Draft CT1#144 meeting report for approval</w:t>
      </w:r>
    </w:p>
    <w:p w14:paraId="5912E61F" w14:textId="77777777" w:rsidR="00447795" w:rsidRDefault="00447795" w:rsidP="0044779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6BBB7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DD8C8" w14:textId="6B9F67E6" w:rsidR="00447795" w:rsidRDefault="00447795" w:rsidP="00447795">
      <w:pPr>
        <w:rPr>
          <w:rFonts w:ascii="Arial" w:hAnsi="Arial" w:cs="Arial"/>
          <w:b/>
          <w:sz w:val="24"/>
        </w:rPr>
      </w:pPr>
      <w:r>
        <w:rPr>
          <w:rFonts w:ascii="Arial" w:hAnsi="Arial" w:cs="Arial"/>
          <w:b/>
          <w:color w:val="0000FF"/>
          <w:sz w:val="24"/>
        </w:rPr>
        <w:t>C1-238510</w:t>
      </w:r>
      <w:r>
        <w:rPr>
          <w:rFonts w:ascii="Arial" w:hAnsi="Arial" w:cs="Arial"/>
          <w:b/>
          <w:color w:val="0000FF"/>
          <w:sz w:val="24"/>
        </w:rPr>
        <w:tab/>
      </w:r>
      <w:r>
        <w:rPr>
          <w:rFonts w:ascii="Arial" w:hAnsi="Arial" w:cs="Arial"/>
          <w:b/>
          <w:sz w:val="24"/>
        </w:rPr>
        <w:t>Initial time schedule for CT1#145</w:t>
      </w:r>
    </w:p>
    <w:p w14:paraId="66DAA7D4"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A0467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EE0E" w14:textId="77777777" w:rsidR="00447795" w:rsidRDefault="00447795" w:rsidP="00447795">
      <w:pPr>
        <w:pStyle w:val="Heading2"/>
      </w:pPr>
      <w:bookmarkStart w:id="2" w:name="_Toc152360648"/>
      <w:r>
        <w:lastRenderedPageBreak/>
        <w:t>3</w:t>
      </w:r>
      <w:r>
        <w:tab/>
        <w:t>Work organisation</w:t>
      </w:r>
      <w:bookmarkEnd w:id="2"/>
    </w:p>
    <w:p w14:paraId="208C71A2" w14:textId="77777777" w:rsidR="00447795" w:rsidRDefault="00447795" w:rsidP="00447795">
      <w:pPr>
        <w:pStyle w:val="Heading3"/>
      </w:pPr>
      <w:bookmarkStart w:id="3" w:name="_Toc152360649"/>
      <w:r>
        <w:t>3.1</w:t>
      </w:r>
      <w:r>
        <w:tab/>
        <w:t>Meeting schedule</w:t>
      </w:r>
      <w:bookmarkEnd w:id="3"/>
    </w:p>
    <w:p w14:paraId="01B4CEED" w14:textId="77777777" w:rsidR="00447795" w:rsidRDefault="00447795" w:rsidP="00447795">
      <w:pPr>
        <w:pStyle w:val="Heading3"/>
      </w:pPr>
      <w:bookmarkStart w:id="4" w:name="_Toc152360650"/>
      <w:r>
        <w:t>3.2</w:t>
      </w:r>
      <w:r>
        <w:tab/>
        <w:t xml:space="preserve">Work Plan and other </w:t>
      </w:r>
      <w:proofErr w:type="spellStart"/>
      <w:r>
        <w:t>adm.</w:t>
      </w:r>
      <w:proofErr w:type="spellEnd"/>
      <w:r>
        <w:t xml:space="preserve"> issues</w:t>
      </w:r>
      <w:bookmarkEnd w:id="4"/>
    </w:p>
    <w:p w14:paraId="0FCC1839" w14:textId="25A956F0" w:rsidR="00447795" w:rsidRDefault="00447795" w:rsidP="00447795">
      <w:pPr>
        <w:rPr>
          <w:rFonts w:ascii="Arial" w:hAnsi="Arial" w:cs="Arial"/>
          <w:b/>
          <w:sz w:val="24"/>
        </w:rPr>
      </w:pPr>
      <w:r>
        <w:rPr>
          <w:rFonts w:ascii="Arial" w:hAnsi="Arial" w:cs="Arial"/>
          <w:b/>
          <w:color w:val="0000FF"/>
          <w:sz w:val="24"/>
        </w:rPr>
        <w:t>C1-238507</w:t>
      </w:r>
      <w:r>
        <w:rPr>
          <w:rFonts w:ascii="Arial" w:hAnsi="Arial" w:cs="Arial"/>
          <w:b/>
          <w:color w:val="0000FF"/>
          <w:sz w:val="24"/>
        </w:rPr>
        <w:tab/>
      </w:r>
      <w:r>
        <w:rPr>
          <w:rFonts w:ascii="Arial" w:hAnsi="Arial" w:cs="Arial"/>
          <w:b/>
          <w:sz w:val="24"/>
        </w:rPr>
        <w:t>Latest version of the Work Plan</w:t>
      </w:r>
    </w:p>
    <w:p w14:paraId="3CCDD997"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7624BA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C1-239689</w:t>
      </w:r>
      <w:r>
        <w:rPr>
          <w:color w:val="993300"/>
          <w:u w:val="single"/>
        </w:rPr>
        <w:t>.</w:t>
      </w:r>
    </w:p>
    <w:p w14:paraId="76AD85FA" w14:textId="7B586A00" w:rsidR="00447795" w:rsidRDefault="00447795" w:rsidP="00447795">
      <w:pPr>
        <w:rPr>
          <w:rFonts w:ascii="Arial" w:hAnsi="Arial" w:cs="Arial"/>
          <w:b/>
          <w:sz w:val="24"/>
        </w:rPr>
      </w:pPr>
      <w:r>
        <w:rPr>
          <w:rFonts w:ascii="Arial" w:hAnsi="Arial" w:cs="Arial"/>
          <w:b/>
          <w:color w:val="0000FF"/>
          <w:sz w:val="24"/>
        </w:rPr>
        <w:t>C1-238508</w:t>
      </w:r>
      <w:r>
        <w:rPr>
          <w:rFonts w:ascii="Arial" w:hAnsi="Arial" w:cs="Arial"/>
          <w:b/>
          <w:color w:val="0000FF"/>
          <w:sz w:val="24"/>
        </w:rPr>
        <w:tab/>
      </w:r>
      <w:r>
        <w:rPr>
          <w:rFonts w:ascii="Arial" w:hAnsi="Arial" w:cs="Arial"/>
          <w:b/>
          <w:sz w:val="24"/>
        </w:rPr>
        <w:t>CT1#145 guidance</w:t>
      </w:r>
    </w:p>
    <w:p w14:paraId="732EF7D5"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E0336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01A01" w14:textId="7FCEE1BA" w:rsidR="00447795" w:rsidRDefault="00447795" w:rsidP="00447795">
      <w:pPr>
        <w:rPr>
          <w:rFonts w:ascii="Arial" w:hAnsi="Arial" w:cs="Arial"/>
          <w:b/>
          <w:sz w:val="24"/>
        </w:rPr>
      </w:pPr>
      <w:r>
        <w:rPr>
          <w:rFonts w:ascii="Arial" w:hAnsi="Arial" w:cs="Arial"/>
          <w:b/>
          <w:color w:val="0000FF"/>
          <w:sz w:val="24"/>
        </w:rPr>
        <w:t>C1-238509</w:t>
      </w:r>
      <w:r>
        <w:rPr>
          <w:rFonts w:ascii="Arial" w:hAnsi="Arial" w:cs="Arial"/>
          <w:b/>
          <w:color w:val="0000FF"/>
          <w:sz w:val="24"/>
        </w:rPr>
        <w:tab/>
      </w:r>
      <w:r>
        <w:rPr>
          <w:rFonts w:ascii="Arial" w:hAnsi="Arial" w:cs="Arial"/>
          <w:b/>
          <w:sz w:val="24"/>
        </w:rPr>
        <w:t>Guidance for handling of specifications</w:t>
      </w:r>
    </w:p>
    <w:p w14:paraId="025D65B7" w14:textId="77777777" w:rsidR="00447795" w:rsidRDefault="00447795" w:rsidP="0044779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82E0F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6C05" w14:textId="6A0924C7" w:rsidR="00447795" w:rsidRDefault="00447795" w:rsidP="00447795">
      <w:pPr>
        <w:rPr>
          <w:rFonts w:ascii="Arial" w:hAnsi="Arial" w:cs="Arial"/>
          <w:b/>
          <w:sz w:val="24"/>
        </w:rPr>
      </w:pPr>
      <w:r>
        <w:rPr>
          <w:rFonts w:ascii="Arial" w:hAnsi="Arial" w:cs="Arial"/>
          <w:b/>
          <w:color w:val="0000FF"/>
          <w:sz w:val="24"/>
        </w:rPr>
        <w:t>C1-239689</w:t>
      </w:r>
      <w:r>
        <w:rPr>
          <w:rFonts w:ascii="Arial" w:hAnsi="Arial" w:cs="Arial"/>
          <w:b/>
          <w:color w:val="0000FF"/>
          <w:sz w:val="24"/>
        </w:rPr>
        <w:tab/>
      </w:r>
      <w:r>
        <w:rPr>
          <w:rFonts w:ascii="Arial" w:hAnsi="Arial" w:cs="Arial"/>
          <w:b/>
          <w:sz w:val="24"/>
        </w:rPr>
        <w:t>Latest version of the Work Plan</w:t>
      </w:r>
    </w:p>
    <w:p w14:paraId="360D5C8C"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E023CCF" w14:textId="77777777" w:rsidR="00447795" w:rsidRDefault="00447795" w:rsidP="00447795">
      <w:pPr>
        <w:rPr>
          <w:color w:val="808080"/>
        </w:rPr>
      </w:pPr>
      <w:r>
        <w:rPr>
          <w:color w:val="808080"/>
        </w:rPr>
        <w:t>(Replaces C1-238507)</w:t>
      </w:r>
    </w:p>
    <w:p w14:paraId="5CF833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8C47A" w14:textId="77777777" w:rsidR="00447795" w:rsidRDefault="00447795" w:rsidP="00447795">
      <w:pPr>
        <w:pStyle w:val="Heading2"/>
      </w:pPr>
      <w:bookmarkStart w:id="5" w:name="_Toc152360651"/>
      <w:r>
        <w:t>4</w:t>
      </w:r>
      <w:r>
        <w:tab/>
        <w:t>Input Liaison statements</w:t>
      </w:r>
      <w:bookmarkEnd w:id="5"/>
    </w:p>
    <w:p w14:paraId="31C3A600" w14:textId="370F4C7A" w:rsidR="00447795" w:rsidRDefault="00447795" w:rsidP="00447795">
      <w:pPr>
        <w:rPr>
          <w:rFonts w:ascii="Arial" w:hAnsi="Arial" w:cs="Arial"/>
          <w:b/>
          <w:sz w:val="24"/>
        </w:rPr>
      </w:pPr>
      <w:r>
        <w:rPr>
          <w:rFonts w:ascii="Arial" w:hAnsi="Arial" w:cs="Arial"/>
          <w:b/>
          <w:color w:val="0000FF"/>
          <w:sz w:val="24"/>
        </w:rPr>
        <w:t>C1-238511</w:t>
      </w:r>
      <w:r>
        <w:rPr>
          <w:rFonts w:ascii="Arial" w:hAnsi="Arial" w:cs="Arial"/>
          <w:b/>
          <w:color w:val="0000FF"/>
          <w:sz w:val="24"/>
        </w:rPr>
        <w:tab/>
      </w:r>
      <w:r>
        <w:rPr>
          <w:rFonts w:ascii="Arial" w:hAnsi="Arial" w:cs="Arial"/>
          <w:b/>
          <w:sz w:val="24"/>
        </w:rPr>
        <w:t>LS on PDN connection selection for URSP provisioning in EPS</w:t>
      </w:r>
    </w:p>
    <w:p w14:paraId="01774BE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C3-234513, to SA2, cc CT1</w:t>
      </w:r>
      <w:r>
        <w:rPr>
          <w:i/>
        </w:rPr>
        <w:br/>
      </w:r>
      <w:r>
        <w:rPr>
          <w:i/>
        </w:rPr>
        <w:tab/>
      </w:r>
      <w:r>
        <w:rPr>
          <w:i/>
        </w:rPr>
        <w:tab/>
      </w:r>
      <w:r>
        <w:rPr>
          <w:i/>
        </w:rPr>
        <w:tab/>
      </w:r>
      <w:r>
        <w:rPr>
          <w:i/>
        </w:rPr>
        <w:tab/>
      </w:r>
      <w:r>
        <w:rPr>
          <w:i/>
        </w:rPr>
        <w:tab/>
        <w:t>Source: CT3</w:t>
      </w:r>
    </w:p>
    <w:p w14:paraId="0444DC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11142" w14:textId="158ABF50" w:rsidR="00447795" w:rsidRDefault="00447795" w:rsidP="00447795">
      <w:pPr>
        <w:rPr>
          <w:rFonts w:ascii="Arial" w:hAnsi="Arial" w:cs="Arial"/>
          <w:b/>
          <w:sz w:val="24"/>
        </w:rPr>
      </w:pPr>
      <w:r>
        <w:rPr>
          <w:rFonts w:ascii="Arial" w:hAnsi="Arial" w:cs="Arial"/>
          <w:b/>
          <w:color w:val="0000FF"/>
          <w:sz w:val="24"/>
        </w:rPr>
        <w:t>C1-238512</w:t>
      </w:r>
      <w:r>
        <w:rPr>
          <w:rFonts w:ascii="Arial" w:hAnsi="Arial" w:cs="Arial"/>
          <w:b/>
          <w:color w:val="0000FF"/>
          <w:sz w:val="24"/>
        </w:rPr>
        <w:tab/>
      </w:r>
      <w:r>
        <w:rPr>
          <w:rFonts w:ascii="Arial" w:hAnsi="Arial" w:cs="Arial"/>
          <w:b/>
          <w:sz w:val="24"/>
        </w:rPr>
        <w:t>LS Reply on LS on Update of subscribed NSSAI when UE is not registered in network</w:t>
      </w:r>
    </w:p>
    <w:p w14:paraId="0132D31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C4-234656, to SA2, cc CT1</w:t>
      </w:r>
      <w:r>
        <w:rPr>
          <w:i/>
        </w:rPr>
        <w:br/>
      </w:r>
      <w:r>
        <w:rPr>
          <w:i/>
        </w:rPr>
        <w:tab/>
      </w:r>
      <w:r>
        <w:rPr>
          <w:i/>
        </w:rPr>
        <w:tab/>
      </w:r>
      <w:r>
        <w:rPr>
          <w:i/>
        </w:rPr>
        <w:tab/>
      </w:r>
      <w:r>
        <w:rPr>
          <w:i/>
        </w:rPr>
        <w:tab/>
      </w:r>
      <w:r>
        <w:rPr>
          <w:i/>
        </w:rPr>
        <w:tab/>
        <w:t>Source: CT4</w:t>
      </w:r>
    </w:p>
    <w:p w14:paraId="5BB89E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D9579" w14:textId="36F417C3" w:rsidR="00447795" w:rsidRDefault="00447795" w:rsidP="00447795">
      <w:pPr>
        <w:rPr>
          <w:rFonts w:ascii="Arial" w:hAnsi="Arial" w:cs="Arial"/>
          <w:b/>
          <w:sz w:val="24"/>
        </w:rPr>
      </w:pPr>
      <w:r>
        <w:rPr>
          <w:rFonts w:ascii="Arial" w:hAnsi="Arial" w:cs="Arial"/>
          <w:b/>
          <w:color w:val="0000FF"/>
          <w:sz w:val="24"/>
        </w:rPr>
        <w:t>C1-238513</w:t>
      </w:r>
      <w:r>
        <w:rPr>
          <w:rFonts w:ascii="Arial" w:hAnsi="Arial" w:cs="Arial"/>
          <w:b/>
          <w:color w:val="0000FF"/>
          <w:sz w:val="24"/>
        </w:rPr>
        <w:tab/>
      </w:r>
      <w:r>
        <w:rPr>
          <w:rFonts w:ascii="Arial" w:hAnsi="Arial" w:cs="Arial"/>
          <w:b/>
          <w:sz w:val="24"/>
        </w:rPr>
        <w:t>LS on L2ID and User Info for L2 based U2U</w:t>
      </w:r>
    </w:p>
    <w:p w14:paraId="5744B5E2"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R2-2311566, to SA2, cc CT1</w:t>
      </w:r>
      <w:r>
        <w:rPr>
          <w:i/>
        </w:rPr>
        <w:br/>
      </w:r>
      <w:r>
        <w:rPr>
          <w:i/>
        </w:rPr>
        <w:tab/>
      </w:r>
      <w:r>
        <w:rPr>
          <w:i/>
        </w:rPr>
        <w:tab/>
      </w:r>
      <w:r>
        <w:rPr>
          <w:i/>
        </w:rPr>
        <w:tab/>
      </w:r>
      <w:r>
        <w:rPr>
          <w:i/>
        </w:rPr>
        <w:tab/>
      </w:r>
      <w:r>
        <w:rPr>
          <w:i/>
        </w:rPr>
        <w:tab/>
        <w:t>Source: RAN2</w:t>
      </w:r>
    </w:p>
    <w:p w14:paraId="54143A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E4A0A" w14:textId="5EB204FC" w:rsidR="00447795" w:rsidRDefault="00447795" w:rsidP="00447795">
      <w:pPr>
        <w:rPr>
          <w:rFonts w:ascii="Arial" w:hAnsi="Arial" w:cs="Arial"/>
          <w:b/>
          <w:sz w:val="24"/>
        </w:rPr>
      </w:pPr>
      <w:r>
        <w:rPr>
          <w:rFonts w:ascii="Arial" w:hAnsi="Arial" w:cs="Arial"/>
          <w:b/>
          <w:color w:val="0000FF"/>
          <w:sz w:val="24"/>
        </w:rPr>
        <w:lastRenderedPageBreak/>
        <w:t>C1-238514</w:t>
      </w:r>
      <w:r>
        <w:rPr>
          <w:rFonts w:ascii="Arial" w:hAnsi="Arial" w:cs="Arial"/>
          <w:b/>
          <w:color w:val="0000FF"/>
          <w:sz w:val="24"/>
        </w:rPr>
        <w:tab/>
      </w:r>
      <w:r>
        <w:rPr>
          <w:rFonts w:ascii="Arial" w:hAnsi="Arial" w:cs="Arial"/>
          <w:b/>
          <w:sz w:val="24"/>
        </w:rPr>
        <w:t>LS on XR awareness</w:t>
      </w:r>
    </w:p>
    <w:p w14:paraId="4EAD3EF4"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R2-2311590, to SA2, CT1, SA4, cc -</w:t>
      </w:r>
      <w:r>
        <w:rPr>
          <w:i/>
        </w:rPr>
        <w:br/>
      </w:r>
      <w:r>
        <w:rPr>
          <w:i/>
        </w:rPr>
        <w:tab/>
      </w:r>
      <w:r>
        <w:rPr>
          <w:i/>
        </w:rPr>
        <w:tab/>
      </w:r>
      <w:r>
        <w:rPr>
          <w:i/>
        </w:rPr>
        <w:tab/>
      </w:r>
      <w:r>
        <w:rPr>
          <w:i/>
        </w:rPr>
        <w:tab/>
      </w:r>
      <w:r>
        <w:rPr>
          <w:i/>
        </w:rPr>
        <w:tab/>
        <w:t>Source: RAN2</w:t>
      </w:r>
    </w:p>
    <w:p w14:paraId="29519D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04ACF" w14:textId="126A5D67" w:rsidR="00447795" w:rsidRDefault="00447795" w:rsidP="00447795">
      <w:pPr>
        <w:rPr>
          <w:rFonts w:ascii="Arial" w:hAnsi="Arial" w:cs="Arial"/>
          <w:b/>
          <w:sz w:val="24"/>
        </w:rPr>
      </w:pPr>
      <w:r>
        <w:rPr>
          <w:rFonts w:ascii="Arial" w:hAnsi="Arial" w:cs="Arial"/>
          <w:b/>
          <w:color w:val="0000FF"/>
          <w:sz w:val="24"/>
        </w:rPr>
        <w:t>C1-238515</w:t>
      </w:r>
      <w:r>
        <w:rPr>
          <w:rFonts w:ascii="Arial" w:hAnsi="Arial" w:cs="Arial"/>
          <w:b/>
          <w:color w:val="0000FF"/>
          <w:sz w:val="24"/>
        </w:rPr>
        <w:tab/>
      </w:r>
      <w:r>
        <w:rPr>
          <w:rFonts w:ascii="Arial" w:hAnsi="Arial" w:cs="Arial"/>
          <w:b/>
          <w:sz w:val="24"/>
        </w:rPr>
        <w:t>Reply LS on the usage of paging subgrouping information in RAN in case of abnormal scenario</w:t>
      </w:r>
    </w:p>
    <w:p w14:paraId="1F7340C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R3-235883, to CT1, cc RAN2, SA2</w:t>
      </w:r>
      <w:r>
        <w:rPr>
          <w:i/>
        </w:rPr>
        <w:br/>
      </w:r>
      <w:r>
        <w:rPr>
          <w:i/>
        </w:rPr>
        <w:tab/>
      </w:r>
      <w:r>
        <w:rPr>
          <w:i/>
        </w:rPr>
        <w:tab/>
      </w:r>
      <w:r>
        <w:rPr>
          <w:i/>
        </w:rPr>
        <w:tab/>
      </w:r>
      <w:r>
        <w:rPr>
          <w:i/>
        </w:rPr>
        <w:tab/>
      </w:r>
      <w:r>
        <w:rPr>
          <w:i/>
        </w:rPr>
        <w:tab/>
        <w:t>Source: RAN3</w:t>
      </w:r>
    </w:p>
    <w:p w14:paraId="2B806B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EFB3" w14:textId="53FA433C" w:rsidR="00447795" w:rsidRDefault="00447795" w:rsidP="00447795">
      <w:pPr>
        <w:rPr>
          <w:rFonts w:ascii="Arial" w:hAnsi="Arial" w:cs="Arial"/>
          <w:b/>
          <w:sz w:val="24"/>
        </w:rPr>
      </w:pPr>
      <w:r>
        <w:rPr>
          <w:rFonts w:ascii="Arial" w:hAnsi="Arial" w:cs="Arial"/>
          <w:b/>
          <w:color w:val="0000FF"/>
          <w:sz w:val="24"/>
        </w:rPr>
        <w:t>C1-238516</w:t>
      </w:r>
      <w:r>
        <w:rPr>
          <w:rFonts w:ascii="Arial" w:hAnsi="Arial" w:cs="Arial"/>
          <w:b/>
          <w:color w:val="0000FF"/>
          <w:sz w:val="24"/>
        </w:rPr>
        <w:tab/>
      </w:r>
      <w:r>
        <w:rPr>
          <w:rFonts w:ascii="Arial" w:hAnsi="Arial" w:cs="Arial"/>
          <w:b/>
          <w:sz w:val="24"/>
        </w:rPr>
        <w:t>Reply LS on Unavailability period support in non-3GPP</w:t>
      </w:r>
    </w:p>
    <w:p w14:paraId="7A00675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S2-2311319, to CT1, cc -</w:t>
      </w:r>
      <w:r>
        <w:rPr>
          <w:i/>
        </w:rPr>
        <w:br/>
      </w:r>
      <w:r>
        <w:rPr>
          <w:i/>
        </w:rPr>
        <w:tab/>
      </w:r>
      <w:r>
        <w:rPr>
          <w:i/>
        </w:rPr>
        <w:tab/>
      </w:r>
      <w:r>
        <w:rPr>
          <w:i/>
        </w:rPr>
        <w:tab/>
      </w:r>
      <w:r>
        <w:rPr>
          <w:i/>
        </w:rPr>
        <w:tab/>
      </w:r>
      <w:r>
        <w:rPr>
          <w:i/>
        </w:rPr>
        <w:tab/>
        <w:t>Source: SA2</w:t>
      </w:r>
    </w:p>
    <w:p w14:paraId="39A05C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341C" w14:textId="0D817527" w:rsidR="00447795" w:rsidRDefault="00447795" w:rsidP="00447795">
      <w:pPr>
        <w:rPr>
          <w:rFonts w:ascii="Arial" w:hAnsi="Arial" w:cs="Arial"/>
          <w:b/>
          <w:sz w:val="24"/>
        </w:rPr>
      </w:pPr>
      <w:r>
        <w:rPr>
          <w:rFonts w:ascii="Arial" w:hAnsi="Arial" w:cs="Arial"/>
          <w:b/>
          <w:color w:val="0000FF"/>
          <w:sz w:val="24"/>
        </w:rPr>
        <w:t>C1-238517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UE-to-UE relay discovery</w:t>
      </w:r>
    </w:p>
    <w:p w14:paraId="32E7359D"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S2-2311606, to CT1, cc -</w:t>
      </w:r>
      <w:r>
        <w:rPr>
          <w:i/>
        </w:rPr>
        <w:br/>
      </w:r>
      <w:r>
        <w:rPr>
          <w:i/>
        </w:rPr>
        <w:tab/>
      </w:r>
      <w:r>
        <w:rPr>
          <w:i/>
        </w:rPr>
        <w:tab/>
      </w:r>
      <w:r>
        <w:rPr>
          <w:i/>
        </w:rPr>
        <w:tab/>
      </w:r>
      <w:r>
        <w:rPr>
          <w:i/>
        </w:rPr>
        <w:tab/>
      </w:r>
      <w:r>
        <w:rPr>
          <w:i/>
        </w:rPr>
        <w:tab/>
        <w:t>Source: SA2</w:t>
      </w:r>
    </w:p>
    <w:p w14:paraId="338210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0080" w14:textId="00722CCD" w:rsidR="00447795" w:rsidRDefault="00447795" w:rsidP="00447795">
      <w:pPr>
        <w:rPr>
          <w:rFonts w:ascii="Arial" w:hAnsi="Arial" w:cs="Arial"/>
          <w:b/>
          <w:sz w:val="24"/>
        </w:rPr>
      </w:pPr>
      <w:r>
        <w:rPr>
          <w:rFonts w:ascii="Arial" w:hAnsi="Arial" w:cs="Arial"/>
          <w:b/>
          <w:color w:val="0000FF"/>
          <w:sz w:val="24"/>
        </w:rPr>
        <w:t>C1-238518</w:t>
      </w:r>
      <w:r>
        <w:rPr>
          <w:rFonts w:ascii="Arial" w:hAnsi="Arial" w:cs="Arial"/>
          <w:b/>
          <w:color w:val="0000FF"/>
          <w:sz w:val="24"/>
        </w:rPr>
        <w:tab/>
      </w:r>
      <w:r>
        <w:rPr>
          <w:rFonts w:ascii="Arial" w:hAnsi="Arial" w:cs="Arial"/>
          <w:b/>
          <w:sz w:val="24"/>
        </w:rPr>
        <w:t>Reply LS on the Applicability of the Unavailability Period for Dual Registered UEs</w:t>
      </w:r>
    </w:p>
    <w:p w14:paraId="6717D9B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S2-2311697, to CT1, cc CT4</w:t>
      </w:r>
      <w:r>
        <w:rPr>
          <w:i/>
        </w:rPr>
        <w:br/>
      </w:r>
      <w:r>
        <w:rPr>
          <w:i/>
        </w:rPr>
        <w:tab/>
      </w:r>
      <w:r>
        <w:rPr>
          <w:i/>
        </w:rPr>
        <w:tab/>
      </w:r>
      <w:r>
        <w:rPr>
          <w:i/>
        </w:rPr>
        <w:tab/>
      </w:r>
      <w:r>
        <w:rPr>
          <w:i/>
        </w:rPr>
        <w:tab/>
      </w:r>
      <w:r>
        <w:rPr>
          <w:i/>
        </w:rPr>
        <w:tab/>
        <w:t>Source: SA2</w:t>
      </w:r>
    </w:p>
    <w:p w14:paraId="418C45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EA3D8" w14:textId="7B502477" w:rsidR="00447795" w:rsidRDefault="00447795" w:rsidP="00447795">
      <w:pPr>
        <w:rPr>
          <w:rFonts w:ascii="Arial" w:hAnsi="Arial" w:cs="Arial"/>
          <w:b/>
          <w:sz w:val="24"/>
        </w:rPr>
      </w:pPr>
      <w:r>
        <w:rPr>
          <w:rFonts w:ascii="Arial" w:hAnsi="Arial" w:cs="Arial"/>
          <w:b/>
          <w:color w:val="0000FF"/>
          <w:sz w:val="24"/>
        </w:rPr>
        <w:t>C1-238519</w:t>
      </w:r>
      <w:r>
        <w:rPr>
          <w:rFonts w:ascii="Arial" w:hAnsi="Arial" w:cs="Arial"/>
          <w:b/>
          <w:color w:val="0000FF"/>
          <w:sz w:val="24"/>
        </w:rPr>
        <w:tab/>
      </w:r>
      <w:r>
        <w:rPr>
          <w:rFonts w:ascii="Arial" w:hAnsi="Arial" w:cs="Arial"/>
          <w:b/>
          <w:sz w:val="24"/>
        </w:rPr>
        <w:t>Reply LS on UE implementing the de-registration inactivity timer</w:t>
      </w:r>
    </w:p>
    <w:p w14:paraId="48D3BDC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S2-2311722, to CT1, cc -</w:t>
      </w:r>
      <w:r>
        <w:rPr>
          <w:i/>
        </w:rPr>
        <w:br/>
      </w:r>
      <w:r>
        <w:rPr>
          <w:i/>
        </w:rPr>
        <w:tab/>
      </w:r>
      <w:r>
        <w:rPr>
          <w:i/>
        </w:rPr>
        <w:tab/>
      </w:r>
      <w:r>
        <w:rPr>
          <w:i/>
        </w:rPr>
        <w:tab/>
      </w:r>
      <w:r>
        <w:rPr>
          <w:i/>
        </w:rPr>
        <w:tab/>
      </w:r>
      <w:r>
        <w:rPr>
          <w:i/>
        </w:rPr>
        <w:tab/>
        <w:t>Source: SA2</w:t>
      </w:r>
    </w:p>
    <w:p w14:paraId="75CB01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2A0D4" w14:textId="06732E9B" w:rsidR="00447795" w:rsidRDefault="00447795" w:rsidP="00447795">
      <w:pPr>
        <w:rPr>
          <w:rFonts w:ascii="Arial" w:hAnsi="Arial" w:cs="Arial"/>
          <w:b/>
          <w:sz w:val="24"/>
        </w:rPr>
      </w:pPr>
      <w:r>
        <w:rPr>
          <w:rFonts w:ascii="Arial" w:hAnsi="Arial" w:cs="Arial"/>
          <w:b/>
          <w:color w:val="0000FF"/>
          <w:sz w:val="24"/>
        </w:rPr>
        <w:t>C1-238520</w:t>
      </w:r>
      <w:r>
        <w:rPr>
          <w:rFonts w:ascii="Arial" w:hAnsi="Arial" w:cs="Arial"/>
          <w:b/>
          <w:color w:val="0000FF"/>
          <w:sz w:val="24"/>
        </w:rPr>
        <w:tab/>
      </w:r>
      <w:r>
        <w:rPr>
          <w:rFonts w:ascii="Arial" w:hAnsi="Arial" w:cs="Arial"/>
          <w:b/>
          <w:sz w:val="24"/>
        </w:rPr>
        <w:t>Reply LS on procedures for UE discovery for Ranging_SL</w:t>
      </w:r>
    </w:p>
    <w:p w14:paraId="6FFE5D46"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S2-2311767, to CT1, cc SA3</w:t>
      </w:r>
      <w:r>
        <w:rPr>
          <w:i/>
        </w:rPr>
        <w:br/>
      </w:r>
      <w:r>
        <w:rPr>
          <w:i/>
        </w:rPr>
        <w:tab/>
      </w:r>
      <w:r>
        <w:rPr>
          <w:i/>
        </w:rPr>
        <w:tab/>
      </w:r>
      <w:r>
        <w:rPr>
          <w:i/>
        </w:rPr>
        <w:tab/>
      </w:r>
      <w:r>
        <w:rPr>
          <w:i/>
        </w:rPr>
        <w:tab/>
      </w:r>
      <w:r>
        <w:rPr>
          <w:i/>
        </w:rPr>
        <w:tab/>
        <w:t>Source: SA2</w:t>
      </w:r>
    </w:p>
    <w:p w14:paraId="231BA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F1D6" w14:textId="7F929121" w:rsidR="00447795" w:rsidRDefault="00447795" w:rsidP="00447795">
      <w:pPr>
        <w:rPr>
          <w:rFonts w:ascii="Arial" w:hAnsi="Arial" w:cs="Arial"/>
          <w:b/>
          <w:sz w:val="24"/>
        </w:rPr>
      </w:pPr>
      <w:r>
        <w:rPr>
          <w:rFonts w:ascii="Arial" w:hAnsi="Arial" w:cs="Arial"/>
          <w:b/>
          <w:color w:val="0000FF"/>
          <w:sz w:val="24"/>
        </w:rPr>
        <w:t>C1-238521</w:t>
      </w:r>
      <w:r>
        <w:rPr>
          <w:rFonts w:ascii="Arial" w:hAnsi="Arial" w:cs="Arial"/>
          <w:b/>
          <w:color w:val="0000FF"/>
          <w:sz w:val="24"/>
        </w:rPr>
        <w:tab/>
      </w:r>
      <w:r>
        <w:rPr>
          <w:rFonts w:ascii="Arial" w:hAnsi="Arial" w:cs="Arial"/>
          <w:b/>
          <w:sz w:val="24"/>
        </w:rPr>
        <w:t>Reply LS on UICC configuration for IMS Data Channel</w:t>
      </w:r>
    </w:p>
    <w:p w14:paraId="2198EF14"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S2-2311773, to CT6, cc CT1</w:t>
      </w:r>
      <w:r>
        <w:rPr>
          <w:i/>
        </w:rPr>
        <w:br/>
      </w:r>
      <w:r>
        <w:rPr>
          <w:i/>
        </w:rPr>
        <w:tab/>
      </w:r>
      <w:r>
        <w:rPr>
          <w:i/>
        </w:rPr>
        <w:tab/>
      </w:r>
      <w:r>
        <w:rPr>
          <w:i/>
        </w:rPr>
        <w:tab/>
      </w:r>
      <w:r>
        <w:rPr>
          <w:i/>
        </w:rPr>
        <w:tab/>
      </w:r>
      <w:r>
        <w:rPr>
          <w:i/>
        </w:rPr>
        <w:tab/>
        <w:t>Source: SA2</w:t>
      </w:r>
    </w:p>
    <w:p w14:paraId="71DC38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285E6" w14:textId="7E45EC12" w:rsidR="00447795" w:rsidRDefault="00447795" w:rsidP="00447795">
      <w:pPr>
        <w:rPr>
          <w:rFonts w:ascii="Arial" w:hAnsi="Arial" w:cs="Arial"/>
          <w:b/>
          <w:sz w:val="24"/>
        </w:rPr>
      </w:pPr>
      <w:r>
        <w:rPr>
          <w:rFonts w:ascii="Arial" w:hAnsi="Arial" w:cs="Arial"/>
          <w:b/>
          <w:color w:val="0000FF"/>
          <w:sz w:val="24"/>
        </w:rPr>
        <w:lastRenderedPageBreak/>
        <w:t>C1-238522</w:t>
      </w:r>
      <w:r>
        <w:rPr>
          <w:rFonts w:ascii="Arial" w:hAnsi="Arial" w:cs="Arial"/>
          <w:b/>
          <w:color w:val="0000FF"/>
          <w:sz w:val="24"/>
        </w:rPr>
        <w:tab/>
      </w:r>
      <w:r>
        <w:rPr>
          <w:rFonts w:ascii="Arial" w:hAnsi="Arial" w:cs="Arial"/>
          <w:b/>
          <w:sz w:val="24"/>
        </w:rPr>
        <w:t>LS reply on Multiple QoS Class Handling During Service Continuity from 5GS to EPS</w:t>
      </w:r>
    </w:p>
    <w:p w14:paraId="05FE293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S2-2311775, to CT4, cc CT1</w:t>
      </w:r>
      <w:r>
        <w:rPr>
          <w:i/>
        </w:rPr>
        <w:br/>
      </w:r>
      <w:r>
        <w:rPr>
          <w:i/>
        </w:rPr>
        <w:tab/>
      </w:r>
      <w:r>
        <w:rPr>
          <w:i/>
        </w:rPr>
        <w:tab/>
      </w:r>
      <w:r>
        <w:rPr>
          <w:i/>
        </w:rPr>
        <w:tab/>
      </w:r>
      <w:r>
        <w:rPr>
          <w:i/>
        </w:rPr>
        <w:tab/>
      </w:r>
      <w:r>
        <w:rPr>
          <w:i/>
        </w:rPr>
        <w:tab/>
        <w:t>Source: SA2</w:t>
      </w:r>
    </w:p>
    <w:p w14:paraId="76EC9E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66F76" w14:textId="1AB9CEA0" w:rsidR="00447795" w:rsidRDefault="00447795" w:rsidP="00447795">
      <w:pPr>
        <w:rPr>
          <w:rFonts w:ascii="Arial" w:hAnsi="Arial" w:cs="Arial"/>
          <w:b/>
          <w:sz w:val="24"/>
        </w:rPr>
      </w:pPr>
      <w:r>
        <w:rPr>
          <w:rFonts w:ascii="Arial" w:hAnsi="Arial" w:cs="Arial"/>
          <w:b/>
          <w:color w:val="0000FF"/>
          <w:sz w:val="24"/>
        </w:rPr>
        <w:t>C1-238523</w:t>
      </w:r>
      <w:r>
        <w:rPr>
          <w:rFonts w:ascii="Arial" w:hAnsi="Arial" w:cs="Arial"/>
          <w:b/>
          <w:color w:val="0000FF"/>
          <w:sz w:val="24"/>
        </w:rPr>
        <w:tab/>
      </w:r>
      <w:r>
        <w:rPr>
          <w:rFonts w:ascii="Arial" w:hAnsi="Arial" w:cs="Arial"/>
          <w:b/>
          <w:sz w:val="24"/>
        </w:rPr>
        <w:t>Reply LS on defining PIN ID format</w:t>
      </w:r>
    </w:p>
    <w:p w14:paraId="64A8BEF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55BAF0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1DC07" w14:textId="229E50FB" w:rsidR="00447795" w:rsidRDefault="00447795" w:rsidP="00447795">
      <w:pPr>
        <w:rPr>
          <w:rFonts w:ascii="Arial" w:hAnsi="Arial" w:cs="Arial"/>
          <w:b/>
          <w:sz w:val="24"/>
        </w:rPr>
      </w:pPr>
      <w:r>
        <w:rPr>
          <w:rFonts w:ascii="Arial" w:hAnsi="Arial" w:cs="Arial"/>
          <w:b/>
          <w:color w:val="0000FF"/>
          <w:sz w:val="24"/>
        </w:rPr>
        <w:t>C1-238524</w:t>
      </w:r>
      <w:r>
        <w:rPr>
          <w:rFonts w:ascii="Arial" w:hAnsi="Arial" w:cs="Arial"/>
          <w:b/>
          <w:color w:val="0000FF"/>
          <w:sz w:val="24"/>
        </w:rPr>
        <w:tab/>
      </w:r>
      <w:r>
        <w:rPr>
          <w:rFonts w:ascii="Arial" w:hAnsi="Arial" w:cs="Arial"/>
          <w:b/>
          <w:sz w:val="24"/>
        </w:rPr>
        <w:t>Reply LS on MBSR authorization state</w:t>
      </w:r>
    </w:p>
    <w:p w14:paraId="314BB05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S2-2311797, to CT1, cc -</w:t>
      </w:r>
      <w:r>
        <w:rPr>
          <w:i/>
        </w:rPr>
        <w:br/>
      </w:r>
      <w:r>
        <w:rPr>
          <w:i/>
        </w:rPr>
        <w:tab/>
      </w:r>
      <w:r>
        <w:rPr>
          <w:i/>
        </w:rPr>
        <w:tab/>
      </w:r>
      <w:r>
        <w:rPr>
          <w:i/>
        </w:rPr>
        <w:tab/>
      </w:r>
      <w:r>
        <w:rPr>
          <w:i/>
        </w:rPr>
        <w:tab/>
      </w:r>
      <w:r>
        <w:rPr>
          <w:i/>
        </w:rPr>
        <w:tab/>
        <w:t>Source: SA2</w:t>
      </w:r>
    </w:p>
    <w:p w14:paraId="4C6887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C8384" w14:textId="63E28FEF" w:rsidR="00447795" w:rsidRDefault="00447795" w:rsidP="00447795">
      <w:pPr>
        <w:rPr>
          <w:rFonts w:ascii="Arial" w:hAnsi="Arial" w:cs="Arial"/>
          <w:b/>
          <w:sz w:val="24"/>
        </w:rPr>
      </w:pPr>
      <w:r>
        <w:rPr>
          <w:rFonts w:ascii="Arial" w:hAnsi="Arial" w:cs="Arial"/>
          <w:b/>
          <w:color w:val="0000FF"/>
          <w:sz w:val="24"/>
        </w:rPr>
        <w:t>C1-238525</w:t>
      </w:r>
      <w:r>
        <w:rPr>
          <w:rFonts w:ascii="Arial" w:hAnsi="Arial" w:cs="Arial"/>
          <w:b/>
          <w:color w:val="0000FF"/>
          <w:sz w:val="24"/>
        </w:rPr>
        <w:tab/>
      </w:r>
      <w:r>
        <w:rPr>
          <w:rFonts w:ascii="Arial" w:hAnsi="Arial" w:cs="Arial"/>
          <w:b/>
          <w:sz w:val="24"/>
        </w:rPr>
        <w:t>LS on providing a new 5G-GUTI in the REGISTRATION REJECT message to the UE</w:t>
      </w:r>
    </w:p>
    <w:p w14:paraId="00FE406D"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S2-2311800, to SA3, cc CT1</w:t>
      </w:r>
      <w:r>
        <w:rPr>
          <w:i/>
        </w:rPr>
        <w:br/>
      </w:r>
      <w:r>
        <w:rPr>
          <w:i/>
        </w:rPr>
        <w:tab/>
      </w:r>
      <w:r>
        <w:rPr>
          <w:i/>
        </w:rPr>
        <w:tab/>
      </w:r>
      <w:r>
        <w:rPr>
          <w:i/>
        </w:rPr>
        <w:tab/>
      </w:r>
      <w:r>
        <w:rPr>
          <w:i/>
        </w:rPr>
        <w:tab/>
      </w:r>
      <w:r>
        <w:rPr>
          <w:i/>
        </w:rPr>
        <w:tab/>
        <w:t>Source: SA2</w:t>
      </w:r>
    </w:p>
    <w:p w14:paraId="6C6335E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1B1B7" w14:textId="78127B22" w:rsidR="00447795" w:rsidRDefault="00447795" w:rsidP="00447795">
      <w:pPr>
        <w:rPr>
          <w:rFonts w:ascii="Arial" w:hAnsi="Arial" w:cs="Arial"/>
          <w:b/>
          <w:sz w:val="24"/>
        </w:rPr>
      </w:pPr>
      <w:r>
        <w:rPr>
          <w:rFonts w:ascii="Arial" w:hAnsi="Arial" w:cs="Arial"/>
          <w:b/>
          <w:color w:val="0000FF"/>
          <w:sz w:val="24"/>
        </w:rPr>
        <w:t>C1-238526</w:t>
      </w:r>
      <w:r>
        <w:rPr>
          <w:rFonts w:ascii="Arial" w:hAnsi="Arial" w:cs="Arial"/>
          <w:b/>
          <w:color w:val="0000FF"/>
          <w:sz w:val="24"/>
        </w:rPr>
        <w:tab/>
      </w:r>
      <w:r>
        <w:rPr>
          <w:rFonts w:ascii="Arial" w:hAnsi="Arial" w:cs="Arial"/>
          <w:b/>
          <w:sz w:val="24"/>
        </w:rPr>
        <w:t>LS on the progress of 5WWC_Ph2 normative work</w:t>
      </w:r>
    </w:p>
    <w:p w14:paraId="15B02B8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S2-2311801, to BBF, </w:t>
      </w:r>
      <w:proofErr w:type="spellStart"/>
      <w:r>
        <w:rPr>
          <w:i/>
        </w:rPr>
        <w:t>CableLabs</w:t>
      </w:r>
      <w:proofErr w:type="spellEnd"/>
      <w:r>
        <w:rPr>
          <w:i/>
        </w:rPr>
        <w:t>, cc CT1, CT3, CT4, SA3</w:t>
      </w:r>
      <w:r>
        <w:rPr>
          <w:i/>
        </w:rPr>
        <w:br/>
      </w:r>
      <w:r>
        <w:rPr>
          <w:i/>
        </w:rPr>
        <w:tab/>
      </w:r>
      <w:r>
        <w:rPr>
          <w:i/>
        </w:rPr>
        <w:tab/>
      </w:r>
      <w:r>
        <w:rPr>
          <w:i/>
        </w:rPr>
        <w:tab/>
      </w:r>
      <w:r>
        <w:rPr>
          <w:i/>
        </w:rPr>
        <w:tab/>
      </w:r>
      <w:r>
        <w:rPr>
          <w:i/>
        </w:rPr>
        <w:tab/>
        <w:t>Source: SA2</w:t>
      </w:r>
    </w:p>
    <w:p w14:paraId="255894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373FC" w14:textId="78BBFB88" w:rsidR="00447795" w:rsidRDefault="00447795" w:rsidP="00447795">
      <w:pPr>
        <w:rPr>
          <w:rFonts w:ascii="Arial" w:hAnsi="Arial" w:cs="Arial"/>
          <w:b/>
          <w:sz w:val="24"/>
        </w:rPr>
      </w:pPr>
      <w:r>
        <w:rPr>
          <w:rFonts w:ascii="Arial" w:hAnsi="Arial" w:cs="Arial"/>
          <w:b/>
          <w:color w:val="0000FF"/>
          <w:sz w:val="24"/>
        </w:rPr>
        <w:t>C1-238527</w:t>
      </w:r>
      <w:r>
        <w:rPr>
          <w:rFonts w:ascii="Arial" w:hAnsi="Arial" w:cs="Arial"/>
          <w:b/>
          <w:color w:val="0000FF"/>
          <w:sz w:val="24"/>
        </w:rPr>
        <w:tab/>
      </w:r>
      <w:r>
        <w:rPr>
          <w:rFonts w:ascii="Arial" w:hAnsi="Arial" w:cs="Arial"/>
          <w:b/>
          <w:sz w:val="24"/>
        </w:rPr>
        <w:t>Reply LS on TX Profile for SL CA</w:t>
      </w:r>
    </w:p>
    <w:p w14:paraId="78D27A8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S2-2311811, to RAN2, cc CT1</w:t>
      </w:r>
      <w:r>
        <w:rPr>
          <w:i/>
        </w:rPr>
        <w:br/>
      </w:r>
      <w:r>
        <w:rPr>
          <w:i/>
        </w:rPr>
        <w:tab/>
      </w:r>
      <w:r>
        <w:rPr>
          <w:i/>
        </w:rPr>
        <w:tab/>
      </w:r>
      <w:r>
        <w:rPr>
          <w:i/>
        </w:rPr>
        <w:tab/>
      </w:r>
      <w:r>
        <w:rPr>
          <w:i/>
        </w:rPr>
        <w:tab/>
      </w:r>
      <w:r>
        <w:rPr>
          <w:i/>
        </w:rPr>
        <w:tab/>
        <w:t>Source: SA2</w:t>
      </w:r>
    </w:p>
    <w:p w14:paraId="205A4E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866D" w14:textId="0E69A676" w:rsidR="00447795" w:rsidRDefault="00447795" w:rsidP="00447795">
      <w:pPr>
        <w:rPr>
          <w:rFonts w:ascii="Arial" w:hAnsi="Arial" w:cs="Arial"/>
          <w:b/>
          <w:sz w:val="24"/>
        </w:rPr>
      </w:pPr>
      <w:r>
        <w:rPr>
          <w:rFonts w:ascii="Arial" w:hAnsi="Arial" w:cs="Arial"/>
          <w:b/>
          <w:color w:val="0000FF"/>
          <w:sz w:val="24"/>
        </w:rPr>
        <w:t>C1-238528</w:t>
      </w:r>
      <w:r>
        <w:rPr>
          <w:rFonts w:ascii="Arial" w:hAnsi="Arial" w:cs="Arial"/>
          <w:b/>
          <w:color w:val="0000FF"/>
          <w:sz w:val="24"/>
        </w:rPr>
        <w:tab/>
      </w:r>
      <w:r>
        <w:rPr>
          <w:rFonts w:ascii="Arial" w:hAnsi="Arial" w:cs="Arial"/>
          <w:b/>
          <w:sz w:val="24"/>
        </w:rPr>
        <w:t>Reply LS on Proposed new draft Recommendation "Signalling requirements and procedures for bypassing network elements of IMS"</w:t>
      </w:r>
    </w:p>
    <w:p w14:paraId="54D9AD6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S2-2311812, to 3GPP CT WG4, ITU-T Study Group 11, cc ITU-T Study Group 2, 3GPP CT WG1</w:t>
      </w:r>
      <w:r>
        <w:rPr>
          <w:i/>
        </w:rPr>
        <w:br/>
      </w:r>
      <w:r>
        <w:rPr>
          <w:i/>
        </w:rPr>
        <w:tab/>
      </w:r>
      <w:r>
        <w:rPr>
          <w:i/>
        </w:rPr>
        <w:tab/>
      </w:r>
      <w:r>
        <w:rPr>
          <w:i/>
        </w:rPr>
        <w:tab/>
      </w:r>
      <w:r>
        <w:rPr>
          <w:i/>
        </w:rPr>
        <w:tab/>
      </w:r>
      <w:r>
        <w:rPr>
          <w:i/>
        </w:rPr>
        <w:tab/>
        <w:t>Source: 3GPP SA WG2</w:t>
      </w:r>
    </w:p>
    <w:p w14:paraId="6F952D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2262" w14:textId="6C61752B" w:rsidR="00447795" w:rsidRDefault="00447795" w:rsidP="00447795">
      <w:pPr>
        <w:rPr>
          <w:rFonts w:ascii="Arial" w:hAnsi="Arial" w:cs="Arial"/>
          <w:b/>
          <w:sz w:val="24"/>
        </w:rPr>
      </w:pPr>
      <w:r>
        <w:rPr>
          <w:rFonts w:ascii="Arial" w:hAnsi="Arial" w:cs="Arial"/>
          <w:b/>
          <w:color w:val="0000FF"/>
          <w:sz w:val="24"/>
        </w:rPr>
        <w:t>C1-238530</w:t>
      </w:r>
      <w:r>
        <w:rPr>
          <w:rFonts w:ascii="Arial" w:hAnsi="Arial" w:cs="Arial"/>
          <w:b/>
          <w:color w:val="0000FF"/>
          <w:sz w:val="24"/>
        </w:rPr>
        <w:tab/>
      </w:r>
      <w:r>
        <w:rPr>
          <w:rFonts w:ascii="Arial" w:hAnsi="Arial" w:cs="Arial"/>
          <w:b/>
          <w:sz w:val="24"/>
        </w:rPr>
        <w:t>Reply LS on NSWO support in SNPN using CH AAA server</w:t>
      </w:r>
    </w:p>
    <w:p w14:paraId="4C19A674" w14:textId="77777777" w:rsidR="00447795" w:rsidRDefault="00447795" w:rsidP="0044779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S2-2311815, to SA3, cc CT1, CT4</w:t>
      </w:r>
      <w:r>
        <w:rPr>
          <w:i/>
        </w:rPr>
        <w:br/>
      </w:r>
      <w:r>
        <w:rPr>
          <w:i/>
        </w:rPr>
        <w:tab/>
      </w:r>
      <w:r>
        <w:rPr>
          <w:i/>
        </w:rPr>
        <w:tab/>
      </w:r>
      <w:r>
        <w:rPr>
          <w:i/>
        </w:rPr>
        <w:tab/>
      </w:r>
      <w:r>
        <w:rPr>
          <w:i/>
        </w:rPr>
        <w:tab/>
      </w:r>
      <w:r>
        <w:rPr>
          <w:i/>
        </w:rPr>
        <w:tab/>
        <w:t>Source: SA2</w:t>
      </w:r>
    </w:p>
    <w:p w14:paraId="16DBFD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8756F" w14:textId="509FA8F4" w:rsidR="00447795" w:rsidRDefault="00447795" w:rsidP="00447795">
      <w:pPr>
        <w:rPr>
          <w:rFonts w:ascii="Arial" w:hAnsi="Arial" w:cs="Arial"/>
          <w:b/>
          <w:sz w:val="24"/>
        </w:rPr>
      </w:pPr>
      <w:r>
        <w:rPr>
          <w:rFonts w:ascii="Arial" w:hAnsi="Arial" w:cs="Arial"/>
          <w:b/>
          <w:color w:val="0000FF"/>
          <w:sz w:val="24"/>
        </w:rPr>
        <w:t>C1-238531</w:t>
      </w:r>
      <w:r>
        <w:rPr>
          <w:rFonts w:ascii="Arial" w:hAnsi="Arial" w:cs="Arial"/>
          <w:b/>
          <w:color w:val="0000FF"/>
          <w:sz w:val="24"/>
        </w:rPr>
        <w:tab/>
      </w:r>
      <w:r>
        <w:rPr>
          <w:rFonts w:ascii="Arial" w:hAnsi="Arial" w:cs="Arial"/>
          <w:b/>
          <w:sz w:val="24"/>
        </w:rPr>
        <w:t>Reply LS to Reply LS to SA2 on assistance information provided to UE</w:t>
      </w:r>
    </w:p>
    <w:p w14:paraId="33CA67C1"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S2-2311896, to RAN2, CT1, CT4, cc -</w:t>
      </w:r>
      <w:r>
        <w:rPr>
          <w:i/>
        </w:rPr>
        <w:br/>
      </w:r>
      <w:r>
        <w:rPr>
          <w:i/>
        </w:rPr>
        <w:tab/>
      </w:r>
      <w:r>
        <w:rPr>
          <w:i/>
        </w:rPr>
        <w:tab/>
      </w:r>
      <w:r>
        <w:rPr>
          <w:i/>
        </w:rPr>
        <w:tab/>
      </w:r>
      <w:r>
        <w:rPr>
          <w:i/>
        </w:rPr>
        <w:tab/>
      </w:r>
      <w:r>
        <w:rPr>
          <w:i/>
        </w:rPr>
        <w:tab/>
        <w:t>Source: SA2</w:t>
      </w:r>
    </w:p>
    <w:p w14:paraId="3E762C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428CD" w14:textId="05547DDA" w:rsidR="00447795" w:rsidRDefault="00447795" w:rsidP="00447795">
      <w:pPr>
        <w:rPr>
          <w:rFonts w:ascii="Arial" w:hAnsi="Arial" w:cs="Arial"/>
          <w:b/>
          <w:sz w:val="24"/>
        </w:rPr>
      </w:pPr>
      <w:r>
        <w:rPr>
          <w:rFonts w:ascii="Arial" w:hAnsi="Arial" w:cs="Arial"/>
          <w:b/>
          <w:color w:val="0000FF"/>
          <w:sz w:val="24"/>
        </w:rPr>
        <w:t>C1-238532</w:t>
      </w:r>
      <w:r>
        <w:rPr>
          <w:rFonts w:ascii="Arial" w:hAnsi="Arial" w:cs="Arial"/>
          <w:b/>
          <w:color w:val="0000FF"/>
          <w:sz w:val="24"/>
        </w:rPr>
        <w:tab/>
      </w:r>
      <w:r>
        <w:rPr>
          <w:rFonts w:ascii="Arial" w:hAnsi="Arial" w:cs="Arial"/>
          <w:b/>
          <w:sz w:val="24"/>
        </w:rPr>
        <w:t>Reply LS on the scope of LCS-SS messages transferred via the LCS user plane</w:t>
      </w:r>
    </w:p>
    <w:p w14:paraId="14FFFF36"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S2-2311915, to CT1, cc CT4</w:t>
      </w:r>
      <w:r>
        <w:rPr>
          <w:i/>
        </w:rPr>
        <w:br/>
      </w:r>
      <w:r>
        <w:rPr>
          <w:i/>
        </w:rPr>
        <w:tab/>
      </w:r>
      <w:r>
        <w:rPr>
          <w:i/>
        </w:rPr>
        <w:tab/>
      </w:r>
      <w:r>
        <w:rPr>
          <w:i/>
        </w:rPr>
        <w:tab/>
      </w:r>
      <w:r>
        <w:rPr>
          <w:i/>
        </w:rPr>
        <w:tab/>
      </w:r>
      <w:r>
        <w:rPr>
          <w:i/>
        </w:rPr>
        <w:tab/>
        <w:t>Source: SA2</w:t>
      </w:r>
    </w:p>
    <w:p w14:paraId="191E47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481BD" w14:textId="6936AB79" w:rsidR="00447795" w:rsidRDefault="00447795" w:rsidP="00447795">
      <w:pPr>
        <w:rPr>
          <w:rFonts w:ascii="Arial" w:hAnsi="Arial" w:cs="Arial"/>
          <w:b/>
          <w:sz w:val="24"/>
        </w:rPr>
      </w:pPr>
      <w:r>
        <w:rPr>
          <w:rFonts w:ascii="Arial" w:hAnsi="Arial" w:cs="Arial"/>
          <w:b/>
          <w:color w:val="0000FF"/>
          <w:sz w:val="24"/>
        </w:rPr>
        <w:t>C1-238533</w:t>
      </w:r>
      <w:r>
        <w:rPr>
          <w:rFonts w:ascii="Arial" w:hAnsi="Arial" w:cs="Arial"/>
          <w:b/>
          <w:color w:val="0000FF"/>
          <w:sz w:val="24"/>
        </w:rPr>
        <w:tab/>
      </w:r>
      <w:r>
        <w:rPr>
          <w:rFonts w:ascii="Arial" w:hAnsi="Arial" w:cs="Arial"/>
          <w:b/>
          <w:sz w:val="24"/>
        </w:rPr>
        <w:t>LS on developing a security solution for PINAPP architecture</w:t>
      </w:r>
    </w:p>
    <w:p w14:paraId="75A594D5"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S6-233112, to 3GPP TSG SA WG3, cc 3GPP TSG SA, CT WG1, CT WG3</w:t>
      </w:r>
      <w:r>
        <w:rPr>
          <w:i/>
        </w:rPr>
        <w:br/>
      </w:r>
      <w:r>
        <w:rPr>
          <w:i/>
        </w:rPr>
        <w:tab/>
      </w:r>
      <w:r>
        <w:rPr>
          <w:i/>
        </w:rPr>
        <w:tab/>
      </w:r>
      <w:r>
        <w:rPr>
          <w:i/>
        </w:rPr>
        <w:tab/>
      </w:r>
      <w:r>
        <w:rPr>
          <w:i/>
        </w:rPr>
        <w:tab/>
      </w:r>
      <w:r>
        <w:rPr>
          <w:i/>
        </w:rPr>
        <w:tab/>
        <w:t>Source: 3GPP TSG SA WG6</w:t>
      </w:r>
    </w:p>
    <w:p w14:paraId="2C4598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544A" w14:textId="1476A340" w:rsidR="00447795" w:rsidRDefault="00447795" w:rsidP="00447795">
      <w:pPr>
        <w:rPr>
          <w:rFonts w:ascii="Arial" w:hAnsi="Arial" w:cs="Arial"/>
          <w:b/>
          <w:sz w:val="24"/>
        </w:rPr>
      </w:pPr>
      <w:r>
        <w:rPr>
          <w:rFonts w:ascii="Arial" w:hAnsi="Arial" w:cs="Arial"/>
          <w:b/>
          <w:color w:val="0000FF"/>
          <w:sz w:val="24"/>
        </w:rPr>
        <w:t>C1-238534</w:t>
      </w:r>
      <w:r>
        <w:rPr>
          <w:rFonts w:ascii="Arial" w:hAnsi="Arial" w:cs="Arial"/>
          <w:b/>
          <w:color w:val="0000FF"/>
          <w:sz w:val="24"/>
        </w:rPr>
        <w:tab/>
      </w:r>
      <w:r>
        <w:rPr>
          <w:rFonts w:ascii="Arial" w:hAnsi="Arial" w:cs="Arial"/>
          <w:b/>
          <w:sz w:val="24"/>
        </w:rPr>
        <w:t>Reply LS on questions related to SEALDD APIs</w:t>
      </w:r>
    </w:p>
    <w:p w14:paraId="082ECF3E"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S6-233190, to CT3, cc CT1</w:t>
      </w:r>
      <w:r>
        <w:rPr>
          <w:i/>
        </w:rPr>
        <w:br/>
      </w:r>
      <w:r>
        <w:rPr>
          <w:i/>
        </w:rPr>
        <w:tab/>
      </w:r>
      <w:r>
        <w:rPr>
          <w:i/>
        </w:rPr>
        <w:tab/>
      </w:r>
      <w:r>
        <w:rPr>
          <w:i/>
        </w:rPr>
        <w:tab/>
      </w:r>
      <w:r>
        <w:rPr>
          <w:i/>
        </w:rPr>
        <w:tab/>
      </w:r>
      <w:r>
        <w:rPr>
          <w:i/>
        </w:rPr>
        <w:tab/>
        <w:t>Source: 3GPP TSG SA WG6</w:t>
      </w:r>
    </w:p>
    <w:p w14:paraId="138A07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5D82" w14:textId="1C92F29C" w:rsidR="00447795" w:rsidRDefault="00447795" w:rsidP="00447795">
      <w:pPr>
        <w:rPr>
          <w:rFonts w:ascii="Arial" w:hAnsi="Arial" w:cs="Arial"/>
          <w:b/>
          <w:sz w:val="24"/>
        </w:rPr>
      </w:pPr>
      <w:r>
        <w:rPr>
          <w:rFonts w:ascii="Arial" w:hAnsi="Arial" w:cs="Arial"/>
          <w:b/>
          <w:color w:val="0000FF"/>
          <w:sz w:val="24"/>
        </w:rPr>
        <w:t>C1-239085</w:t>
      </w:r>
      <w:r>
        <w:rPr>
          <w:rFonts w:ascii="Arial" w:hAnsi="Arial" w:cs="Arial"/>
          <w:b/>
          <w:color w:val="0000FF"/>
          <w:sz w:val="24"/>
        </w:rPr>
        <w:tab/>
      </w:r>
      <w:r>
        <w:rPr>
          <w:rFonts w:ascii="Arial" w:hAnsi="Arial" w:cs="Arial"/>
          <w:b/>
          <w:sz w:val="24"/>
        </w:rPr>
        <w:t>LS on UE Location Information for NB-IoT NTN</w:t>
      </w:r>
    </w:p>
    <w:p w14:paraId="18C296AA"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R2-2311326, to CT1, SA2, cc RAN3</w:t>
      </w:r>
      <w:r>
        <w:rPr>
          <w:i/>
        </w:rPr>
        <w:br/>
      </w:r>
      <w:r>
        <w:rPr>
          <w:i/>
        </w:rPr>
        <w:tab/>
      </w:r>
      <w:r>
        <w:rPr>
          <w:i/>
        </w:rPr>
        <w:tab/>
      </w:r>
      <w:r>
        <w:rPr>
          <w:i/>
        </w:rPr>
        <w:tab/>
      </w:r>
      <w:r>
        <w:rPr>
          <w:i/>
        </w:rPr>
        <w:tab/>
      </w:r>
      <w:r>
        <w:rPr>
          <w:i/>
        </w:rPr>
        <w:tab/>
        <w:t>Source: RAN2</w:t>
      </w:r>
    </w:p>
    <w:p w14:paraId="6B7C4F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79C1" w14:textId="47B4A888" w:rsidR="00447795" w:rsidRDefault="00447795" w:rsidP="00447795">
      <w:pPr>
        <w:rPr>
          <w:rFonts w:ascii="Arial" w:hAnsi="Arial" w:cs="Arial"/>
          <w:b/>
          <w:sz w:val="24"/>
        </w:rPr>
      </w:pPr>
      <w:r>
        <w:rPr>
          <w:rFonts w:ascii="Arial" w:hAnsi="Arial" w:cs="Arial"/>
          <w:b/>
          <w:color w:val="0000FF"/>
          <w:sz w:val="24"/>
        </w:rPr>
        <w:t>C1-239088</w:t>
      </w:r>
      <w:r>
        <w:rPr>
          <w:rFonts w:ascii="Arial" w:hAnsi="Arial" w:cs="Arial"/>
          <w:b/>
          <w:color w:val="0000FF"/>
          <w:sz w:val="24"/>
        </w:rPr>
        <w:tab/>
      </w:r>
      <w:r>
        <w:rPr>
          <w:rFonts w:ascii="Arial" w:hAnsi="Arial" w:cs="Arial"/>
          <w:b/>
          <w:sz w:val="24"/>
        </w:rPr>
        <w:t>LS to CT1 on emergency cause value for relay</w:t>
      </w:r>
    </w:p>
    <w:p w14:paraId="5574652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R2-2311600, to CT1, cc SA2</w:t>
      </w:r>
      <w:r>
        <w:rPr>
          <w:i/>
        </w:rPr>
        <w:br/>
      </w:r>
      <w:r>
        <w:rPr>
          <w:i/>
        </w:rPr>
        <w:tab/>
      </w:r>
      <w:r>
        <w:rPr>
          <w:i/>
        </w:rPr>
        <w:tab/>
      </w:r>
      <w:r>
        <w:rPr>
          <w:i/>
        </w:rPr>
        <w:tab/>
      </w:r>
      <w:r>
        <w:rPr>
          <w:i/>
        </w:rPr>
        <w:tab/>
      </w:r>
      <w:r>
        <w:rPr>
          <w:i/>
        </w:rPr>
        <w:tab/>
        <w:t>Source: RAN2</w:t>
      </w:r>
    </w:p>
    <w:p w14:paraId="17A48F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91E45" w14:textId="6CD6D2A1" w:rsidR="00447795" w:rsidRDefault="00447795" w:rsidP="00447795">
      <w:pPr>
        <w:rPr>
          <w:rFonts w:ascii="Arial" w:hAnsi="Arial" w:cs="Arial"/>
          <w:b/>
          <w:sz w:val="24"/>
        </w:rPr>
      </w:pPr>
      <w:r>
        <w:rPr>
          <w:rFonts w:ascii="Arial" w:hAnsi="Arial" w:cs="Arial"/>
          <w:b/>
          <w:color w:val="0000FF"/>
          <w:sz w:val="24"/>
        </w:rPr>
        <w:t>C1-239090</w:t>
      </w:r>
      <w:r>
        <w:rPr>
          <w:rFonts w:ascii="Arial" w:hAnsi="Arial" w:cs="Arial"/>
          <w:b/>
          <w:color w:val="0000FF"/>
          <w:sz w:val="24"/>
        </w:rPr>
        <w:tab/>
      </w:r>
      <w:r>
        <w:rPr>
          <w:rFonts w:ascii="Arial" w:hAnsi="Arial" w:cs="Arial"/>
          <w:b/>
          <w:sz w:val="24"/>
        </w:rPr>
        <w:t>LS to CT4 on the need of the NR NTN TAI information</w:t>
      </w:r>
    </w:p>
    <w:p w14:paraId="156D34D7"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47BCD2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164C8" w14:textId="2D025FA7" w:rsidR="00447795" w:rsidRDefault="00447795" w:rsidP="00447795">
      <w:pPr>
        <w:rPr>
          <w:rFonts w:ascii="Arial" w:hAnsi="Arial" w:cs="Arial"/>
          <w:b/>
          <w:sz w:val="24"/>
        </w:rPr>
      </w:pPr>
      <w:r>
        <w:rPr>
          <w:rFonts w:ascii="Arial" w:hAnsi="Arial" w:cs="Arial"/>
          <w:b/>
          <w:color w:val="0000FF"/>
          <w:sz w:val="24"/>
        </w:rPr>
        <w:t>C1-239179</w:t>
      </w:r>
      <w:r>
        <w:rPr>
          <w:rFonts w:ascii="Arial" w:hAnsi="Arial" w:cs="Arial"/>
          <w:b/>
          <w:color w:val="0000FF"/>
          <w:sz w:val="24"/>
        </w:rPr>
        <w:tab/>
      </w:r>
      <w:r>
        <w:rPr>
          <w:rFonts w:ascii="Arial" w:hAnsi="Arial" w:cs="Arial"/>
          <w:b/>
          <w:sz w:val="24"/>
        </w:rPr>
        <w:t>LS reply for Reply LS on Mitigation of Downgrade attacks</w:t>
      </w:r>
    </w:p>
    <w:p w14:paraId="7BDB0A52" w14:textId="77777777" w:rsidR="00447795" w:rsidRDefault="00447795" w:rsidP="0044779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S3-234991, to CT1, cc RAN2</w:t>
      </w:r>
      <w:r>
        <w:rPr>
          <w:i/>
        </w:rPr>
        <w:br/>
      </w:r>
      <w:r>
        <w:rPr>
          <w:i/>
        </w:rPr>
        <w:tab/>
      </w:r>
      <w:r>
        <w:rPr>
          <w:i/>
        </w:rPr>
        <w:tab/>
      </w:r>
      <w:r>
        <w:rPr>
          <w:i/>
        </w:rPr>
        <w:tab/>
      </w:r>
      <w:r>
        <w:rPr>
          <w:i/>
        </w:rPr>
        <w:tab/>
      </w:r>
      <w:r>
        <w:rPr>
          <w:i/>
        </w:rPr>
        <w:tab/>
        <w:t>Source: 3GPP TSG SA5</w:t>
      </w:r>
    </w:p>
    <w:p w14:paraId="1F7593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ACEB5" w14:textId="04CCB8D0" w:rsidR="00447795" w:rsidRDefault="00447795" w:rsidP="00447795">
      <w:pPr>
        <w:rPr>
          <w:rFonts w:ascii="Arial" w:hAnsi="Arial" w:cs="Arial"/>
          <w:b/>
          <w:sz w:val="24"/>
        </w:rPr>
      </w:pPr>
      <w:r>
        <w:rPr>
          <w:rFonts w:ascii="Arial" w:hAnsi="Arial" w:cs="Arial"/>
          <w:b/>
          <w:color w:val="0000FF"/>
          <w:sz w:val="24"/>
        </w:rPr>
        <w:t>C1-239180</w:t>
      </w:r>
      <w:r>
        <w:rPr>
          <w:rFonts w:ascii="Arial" w:hAnsi="Arial" w:cs="Arial"/>
          <w:b/>
          <w:color w:val="0000FF"/>
          <w:sz w:val="24"/>
        </w:rPr>
        <w:tab/>
      </w:r>
      <w:r>
        <w:rPr>
          <w:rFonts w:ascii="Arial" w:hAnsi="Arial" w:cs="Arial"/>
          <w:b/>
          <w:sz w:val="24"/>
        </w:rPr>
        <w:t xml:space="preserve">Reply LS on security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18251DCE"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S3-234992, to CT1, cc SA2</w:t>
      </w:r>
      <w:r>
        <w:rPr>
          <w:i/>
        </w:rPr>
        <w:br/>
      </w:r>
      <w:r>
        <w:rPr>
          <w:i/>
        </w:rPr>
        <w:tab/>
      </w:r>
      <w:r>
        <w:rPr>
          <w:i/>
        </w:rPr>
        <w:tab/>
      </w:r>
      <w:r>
        <w:rPr>
          <w:i/>
        </w:rPr>
        <w:tab/>
      </w:r>
      <w:r>
        <w:rPr>
          <w:i/>
        </w:rPr>
        <w:tab/>
      </w:r>
      <w:r>
        <w:rPr>
          <w:i/>
        </w:rPr>
        <w:tab/>
        <w:t>Source: SA3</w:t>
      </w:r>
    </w:p>
    <w:p w14:paraId="1BC20D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B168" w14:textId="17EA9E24" w:rsidR="00447795" w:rsidRDefault="00447795" w:rsidP="00447795">
      <w:pPr>
        <w:rPr>
          <w:rFonts w:ascii="Arial" w:hAnsi="Arial" w:cs="Arial"/>
          <w:b/>
          <w:sz w:val="24"/>
        </w:rPr>
      </w:pPr>
      <w:r>
        <w:rPr>
          <w:rFonts w:ascii="Arial" w:hAnsi="Arial" w:cs="Arial"/>
          <w:b/>
          <w:color w:val="0000FF"/>
          <w:sz w:val="24"/>
        </w:rPr>
        <w:t>C1-239181</w:t>
      </w:r>
      <w:r>
        <w:rPr>
          <w:rFonts w:ascii="Arial" w:hAnsi="Arial" w:cs="Arial"/>
          <w:b/>
          <w:color w:val="0000FF"/>
          <w:sz w:val="24"/>
        </w:rPr>
        <w:tab/>
      </w:r>
      <w:r>
        <w:rPr>
          <w:rFonts w:ascii="Arial" w:hAnsi="Arial" w:cs="Arial"/>
          <w:b/>
          <w:sz w:val="24"/>
        </w:rPr>
        <w:t>Reply LS on Handling of SOR counter and the UE parameter update counter if stored in NVM</w:t>
      </w:r>
    </w:p>
    <w:p w14:paraId="5D0C44D8"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S3-235053, to CT1, cc CT4, CT6</w:t>
      </w:r>
      <w:r>
        <w:rPr>
          <w:i/>
        </w:rPr>
        <w:br/>
      </w:r>
      <w:r>
        <w:rPr>
          <w:i/>
        </w:rPr>
        <w:tab/>
      </w:r>
      <w:r>
        <w:rPr>
          <w:i/>
        </w:rPr>
        <w:tab/>
      </w:r>
      <w:r>
        <w:rPr>
          <w:i/>
        </w:rPr>
        <w:tab/>
      </w:r>
      <w:r>
        <w:rPr>
          <w:i/>
        </w:rPr>
        <w:tab/>
      </w:r>
      <w:r>
        <w:rPr>
          <w:i/>
        </w:rPr>
        <w:tab/>
        <w:t>Source: SA3</w:t>
      </w:r>
    </w:p>
    <w:p w14:paraId="3CDFF9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6E576" w14:textId="438F390A" w:rsidR="00447795" w:rsidRDefault="00447795" w:rsidP="00447795">
      <w:pPr>
        <w:rPr>
          <w:rFonts w:ascii="Arial" w:hAnsi="Arial" w:cs="Arial"/>
          <w:b/>
          <w:sz w:val="24"/>
        </w:rPr>
      </w:pPr>
      <w:r>
        <w:rPr>
          <w:rFonts w:ascii="Arial" w:hAnsi="Arial" w:cs="Arial"/>
          <w:b/>
          <w:color w:val="0000FF"/>
          <w:sz w:val="24"/>
        </w:rPr>
        <w:t>C1-239182</w:t>
      </w:r>
      <w:r>
        <w:rPr>
          <w:rFonts w:ascii="Arial" w:hAnsi="Arial" w:cs="Arial"/>
          <w:b/>
          <w:color w:val="0000FF"/>
          <w:sz w:val="24"/>
        </w:rPr>
        <w:tab/>
      </w:r>
      <w:r>
        <w:rPr>
          <w:rFonts w:ascii="Arial" w:hAnsi="Arial" w:cs="Arial"/>
          <w:b/>
          <w:sz w:val="24"/>
        </w:rPr>
        <w:t>Reply LS on providing a new 5G-GUTI in the REGISTRATION REJECT message to the UE</w:t>
      </w:r>
    </w:p>
    <w:p w14:paraId="2CD4F6BC"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S3-235071, to CT1, cc SA2</w:t>
      </w:r>
      <w:r>
        <w:rPr>
          <w:i/>
        </w:rPr>
        <w:br/>
      </w:r>
      <w:r>
        <w:rPr>
          <w:i/>
        </w:rPr>
        <w:tab/>
      </w:r>
      <w:r>
        <w:rPr>
          <w:i/>
        </w:rPr>
        <w:tab/>
      </w:r>
      <w:r>
        <w:rPr>
          <w:i/>
        </w:rPr>
        <w:tab/>
      </w:r>
      <w:r>
        <w:rPr>
          <w:i/>
        </w:rPr>
        <w:tab/>
      </w:r>
      <w:r>
        <w:rPr>
          <w:i/>
        </w:rPr>
        <w:tab/>
        <w:t>Source: 3GPP SA3 meeting #113</w:t>
      </w:r>
    </w:p>
    <w:p w14:paraId="207362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3B67" w14:textId="56AC68C3" w:rsidR="00447795" w:rsidRDefault="00447795" w:rsidP="00447795">
      <w:pPr>
        <w:rPr>
          <w:rFonts w:ascii="Arial" w:hAnsi="Arial" w:cs="Arial"/>
          <w:b/>
          <w:sz w:val="24"/>
        </w:rPr>
      </w:pPr>
      <w:r>
        <w:rPr>
          <w:rFonts w:ascii="Arial" w:hAnsi="Arial" w:cs="Arial"/>
          <w:b/>
          <w:color w:val="0000FF"/>
          <w:sz w:val="24"/>
        </w:rPr>
        <w:t>C1-239183</w:t>
      </w:r>
      <w:r>
        <w:rPr>
          <w:rFonts w:ascii="Arial" w:hAnsi="Arial" w:cs="Arial"/>
          <w:b/>
          <w:color w:val="0000FF"/>
          <w:sz w:val="24"/>
        </w:rPr>
        <w:tab/>
      </w:r>
      <w:r>
        <w:rPr>
          <w:rFonts w:ascii="Arial" w:hAnsi="Arial" w:cs="Arial"/>
          <w:b/>
          <w:sz w:val="24"/>
        </w:rPr>
        <w:t>LS Reply on developing a security solution for PINAPP architecture</w:t>
      </w:r>
    </w:p>
    <w:p w14:paraId="5DA4D50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S3-235074, to 3GPP TSG SA WG6, cc 3GPP TSG SA, CT WG1, CT WG3</w:t>
      </w:r>
      <w:r>
        <w:rPr>
          <w:i/>
        </w:rPr>
        <w:br/>
      </w:r>
      <w:r>
        <w:rPr>
          <w:i/>
        </w:rPr>
        <w:tab/>
      </w:r>
      <w:r>
        <w:rPr>
          <w:i/>
        </w:rPr>
        <w:tab/>
      </w:r>
      <w:r>
        <w:rPr>
          <w:i/>
        </w:rPr>
        <w:tab/>
      </w:r>
      <w:r>
        <w:rPr>
          <w:i/>
        </w:rPr>
        <w:tab/>
      </w:r>
      <w:r>
        <w:rPr>
          <w:i/>
        </w:rPr>
        <w:tab/>
        <w:t>Source: 3GPP TSG SA WG3</w:t>
      </w:r>
    </w:p>
    <w:p w14:paraId="4BE527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B0A87" w14:textId="00CE91FD" w:rsidR="00447795" w:rsidRDefault="00447795" w:rsidP="00447795">
      <w:pPr>
        <w:rPr>
          <w:rFonts w:ascii="Arial" w:hAnsi="Arial" w:cs="Arial"/>
          <w:b/>
          <w:sz w:val="24"/>
        </w:rPr>
      </w:pPr>
      <w:r>
        <w:rPr>
          <w:rFonts w:ascii="Arial" w:hAnsi="Arial" w:cs="Arial"/>
          <w:b/>
          <w:color w:val="0000FF"/>
          <w:sz w:val="24"/>
        </w:rPr>
        <w:t>C1-239184</w:t>
      </w:r>
      <w:r>
        <w:rPr>
          <w:rFonts w:ascii="Arial" w:hAnsi="Arial" w:cs="Arial"/>
          <w:b/>
          <w:color w:val="0000FF"/>
          <w:sz w:val="24"/>
        </w:rPr>
        <w:tab/>
      </w:r>
      <w:r>
        <w:rPr>
          <w:rFonts w:ascii="Arial" w:hAnsi="Arial" w:cs="Arial"/>
          <w:b/>
          <w:sz w:val="24"/>
        </w:rPr>
        <w:t>Reply LS on key and security materials used for Ranging_SL</w:t>
      </w:r>
    </w:p>
    <w:p w14:paraId="12CC935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S3-235075, to CT1, cc SA2</w:t>
      </w:r>
      <w:r>
        <w:rPr>
          <w:i/>
        </w:rPr>
        <w:br/>
      </w:r>
      <w:r>
        <w:rPr>
          <w:i/>
        </w:rPr>
        <w:tab/>
      </w:r>
      <w:r>
        <w:rPr>
          <w:i/>
        </w:rPr>
        <w:tab/>
      </w:r>
      <w:r>
        <w:rPr>
          <w:i/>
        </w:rPr>
        <w:tab/>
      </w:r>
      <w:r>
        <w:rPr>
          <w:i/>
        </w:rPr>
        <w:tab/>
      </w:r>
      <w:r>
        <w:rPr>
          <w:i/>
        </w:rPr>
        <w:tab/>
        <w:t>Source: SA3</w:t>
      </w:r>
    </w:p>
    <w:p w14:paraId="15D523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1E8EF" w14:textId="6A007D65" w:rsidR="00447795" w:rsidRDefault="00447795" w:rsidP="00447795">
      <w:pPr>
        <w:rPr>
          <w:rFonts w:ascii="Arial" w:hAnsi="Arial" w:cs="Arial"/>
          <w:b/>
          <w:sz w:val="24"/>
        </w:rPr>
      </w:pPr>
      <w:r>
        <w:rPr>
          <w:rFonts w:ascii="Arial" w:hAnsi="Arial" w:cs="Arial"/>
          <w:b/>
          <w:color w:val="0000FF"/>
          <w:sz w:val="24"/>
        </w:rPr>
        <w:t>C1-239185</w:t>
      </w:r>
      <w:r>
        <w:rPr>
          <w:rFonts w:ascii="Arial" w:hAnsi="Arial" w:cs="Arial"/>
          <w:b/>
          <w:color w:val="0000FF"/>
          <w:sz w:val="24"/>
        </w:rPr>
        <w:tab/>
      </w:r>
      <w:r>
        <w:rPr>
          <w:rFonts w:ascii="Arial" w:hAnsi="Arial" w:cs="Arial"/>
          <w:b/>
          <w:sz w:val="24"/>
        </w:rPr>
        <w:t>Reply LS on Retrieving keys for decryption of protected IEs for U2N relay</w:t>
      </w:r>
    </w:p>
    <w:p w14:paraId="2941AB6F"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S3-235098, to CT1, cc SA2</w:t>
      </w:r>
      <w:r>
        <w:rPr>
          <w:i/>
        </w:rPr>
        <w:br/>
      </w:r>
      <w:r>
        <w:rPr>
          <w:i/>
        </w:rPr>
        <w:tab/>
      </w:r>
      <w:r>
        <w:rPr>
          <w:i/>
        </w:rPr>
        <w:tab/>
      </w:r>
      <w:r>
        <w:rPr>
          <w:i/>
        </w:rPr>
        <w:tab/>
      </w:r>
      <w:r>
        <w:rPr>
          <w:i/>
        </w:rPr>
        <w:tab/>
      </w:r>
      <w:r>
        <w:rPr>
          <w:i/>
        </w:rPr>
        <w:tab/>
        <w:t>Source: SA3</w:t>
      </w:r>
    </w:p>
    <w:p w14:paraId="389200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17754" w14:textId="5FB5C737" w:rsidR="00447795" w:rsidRDefault="00447795" w:rsidP="00447795">
      <w:pPr>
        <w:rPr>
          <w:rFonts w:ascii="Arial" w:hAnsi="Arial" w:cs="Arial"/>
          <w:b/>
          <w:sz w:val="24"/>
        </w:rPr>
      </w:pPr>
      <w:r>
        <w:rPr>
          <w:rFonts w:ascii="Arial" w:hAnsi="Arial" w:cs="Arial"/>
          <w:b/>
          <w:color w:val="0000FF"/>
          <w:sz w:val="24"/>
        </w:rPr>
        <w:t>C1-239186</w:t>
      </w:r>
      <w:r>
        <w:rPr>
          <w:rFonts w:ascii="Arial" w:hAnsi="Arial" w:cs="Arial"/>
          <w:b/>
          <w:color w:val="0000FF"/>
          <w:sz w:val="24"/>
        </w:rPr>
        <w:tab/>
      </w:r>
      <w:r>
        <w:rPr>
          <w:rFonts w:ascii="Arial" w:hAnsi="Arial" w:cs="Arial"/>
          <w:b/>
          <w:sz w:val="24"/>
        </w:rPr>
        <w:t>Reply LS on NSWO support in SNPN using CH AAA server</w:t>
      </w:r>
    </w:p>
    <w:p w14:paraId="57E55D80" w14:textId="77777777" w:rsidR="00447795" w:rsidRDefault="00447795" w:rsidP="0044779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S3-235109, to SA2, cc CT1, CT4</w:t>
      </w:r>
      <w:r>
        <w:rPr>
          <w:i/>
        </w:rPr>
        <w:br/>
      </w:r>
      <w:r>
        <w:rPr>
          <w:i/>
        </w:rPr>
        <w:tab/>
      </w:r>
      <w:r>
        <w:rPr>
          <w:i/>
        </w:rPr>
        <w:tab/>
      </w:r>
      <w:r>
        <w:rPr>
          <w:i/>
        </w:rPr>
        <w:tab/>
      </w:r>
      <w:r>
        <w:rPr>
          <w:i/>
        </w:rPr>
        <w:tab/>
      </w:r>
      <w:r>
        <w:rPr>
          <w:i/>
        </w:rPr>
        <w:tab/>
        <w:t>Source: SA3</w:t>
      </w:r>
    </w:p>
    <w:p w14:paraId="5076E3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965D" w14:textId="77777777" w:rsidR="00447795" w:rsidRDefault="00447795" w:rsidP="00447795">
      <w:pPr>
        <w:pStyle w:val="Heading2"/>
      </w:pPr>
      <w:bookmarkStart w:id="6" w:name="_Toc152360652"/>
      <w:r>
        <w:lastRenderedPageBreak/>
        <w:t>5</w:t>
      </w:r>
      <w:r>
        <w:tab/>
        <w:t>void</w:t>
      </w:r>
      <w:bookmarkEnd w:id="6"/>
    </w:p>
    <w:p w14:paraId="17E001AA" w14:textId="77777777" w:rsidR="00447795" w:rsidRDefault="00447795" w:rsidP="00447795">
      <w:pPr>
        <w:pStyle w:val="Heading2"/>
      </w:pPr>
      <w:bookmarkStart w:id="7" w:name="_Toc152360653"/>
      <w:r>
        <w:t>6</w:t>
      </w:r>
      <w:r>
        <w:tab/>
        <w:t>void</w:t>
      </w:r>
      <w:bookmarkEnd w:id="7"/>
    </w:p>
    <w:p w14:paraId="046D6CE0" w14:textId="77777777" w:rsidR="00447795" w:rsidRDefault="00447795" w:rsidP="00447795">
      <w:pPr>
        <w:pStyle w:val="Heading2"/>
      </w:pPr>
      <w:bookmarkStart w:id="8" w:name="_Toc152360654"/>
      <w:r>
        <w:t>7</w:t>
      </w:r>
      <w:r>
        <w:tab/>
        <w:t>void</w:t>
      </w:r>
      <w:bookmarkEnd w:id="8"/>
    </w:p>
    <w:p w14:paraId="2D5B7828" w14:textId="77777777" w:rsidR="00447795" w:rsidRDefault="00447795" w:rsidP="00447795">
      <w:pPr>
        <w:pStyle w:val="Heading2"/>
      </w:pPr>
      <w:bookmarkStart w:id="9" w:name="_Toc152360655"/>
      <w:r>
        <w:t>8</w:t>
      </w:r>
      <w:r>
        <w:tab/>
        <w:t>Release 8</w:t>
      </w:r>
      <w:bookmarkEnd w:id="9"/>
    </w:p>
    <w:p w14:paraId="6772D4F1" w14:textId="77777777" w:rsidR="00447795" w:rsidRDefault="00447795" w:rsidP="00447795">
      <w:pPr>
        <w:pStyle w:val="Heading3"/>
      </w:pPr>
      <w:bookmarkStart w:id="10" w:name="_Toc152360656"/>
      <w:r>
        <w:t>8.1</w:t>
      </w:r>
      <w:r>
        <w:tab/>
        <w:t>Rel-8 IMS Work Items and issues:</w:t>
      </w:r>
      <w:bookmarkEnd w:id="10"/>
    </w:p>
    <w:p w14:paraId="716081C4" w14:textId="77777777" w:rsidR="00447795" w:rsidRDefault="00447795" w:rsidP="00447795">
      <w:pPr>
        <w:pStyle w:val="Heading3"/>
      </w:pPr>
      <w:bookmarkStart w:id="11" w:name="_Toc152360657"/>
      <w:r>
        <w:t>8.2</w:t>
      </w:r>
      <w:r>
        <w:tab/>
        <w:t>Rel-8 non-IMS Work Items and issues:</w:t>
      </w:r>
      <w:bookmarkEnd w:id="11"/>
    </w:p>
    <w:p w14:paraId="4566C17F" w14:textId="77777777" w:rsidR="00447795" w:rsidRDefault="00447795" w:rsidP="00447795">
      <w:pPr>
        <w:pStyle w:val="Heading2"/>
      </w:pPr>
      <w:bookmarkStart w:id="12" w:name="_Toc152360658"/>
      <w:r>
        <w:t>9</w:t>
      </w:r>
      <w:r>
        <w:tab/>
        <w:t>Release 9</w:t>
      </w:r>
      <w:bookmarkEnd w:id="12"/>
    </w:p>
    <w:p w14:paraId="09073DA1" w14:textId="77777777" w:rsidR="00447795" w:rsidRDefault="00447795" w:rsidP="00447795">
      <w:pPr>
        <w:pStyle w:val="Heading3"/>
      </w:pPr>
      <w:bookmarkStart w:id="13" w:name="_Toc152360659"/>
      <w:r>
        <w:t>9.1</w:t>
      </w:r>
      <w:r>
        <w:tab/>
        <w:t>Rel-9 IMS Work Items and issues:</w:t>
      </w:r>
      <w:bookmarkEnd w:id="13"/>
    </w:p>
    <w:p w14:paraId="5E0FDEC2" w14:textId="77777777" w:rsidR="00447795" w:rsidRDefault="00447795" w:rsidP="00447795">
      <w:pPr>
        <w:pStyle w:val="Heading3"/>
      </w:pPr>
      <w:bookmarkStart w:id="14" w:name="_Toc152360660"/>
      <w:r>
        <w:t>9.2</w:t>
      </w:r>
      <w:r>
        <w:tab/>
        <w:t>Rel-9 non-IMS Work Items and issues:</w:t>
      </w:r>
      <w:bookmarkEnd w:id="14"/>
    </w:p>
    <w:p w14:paraId="67DEE644" w14:textId="77777777" w:rsidR="00447795" w:rsidRDefault="00447795" w:rsidP="00447795">
      <w:pPr>
        <w:pStyle w:val="Heading2"/>
      </w:pPr>
      <w:bookmarkStart w:id="15" w:name="_Toc152360661"/>
      <w:r>
        <w:t>10</w:t>
      </w:r>
      <w:r>
        <w:tab/>
        <w:t>Release 10</w:t>
      </w:r>
      <w:bookmarkEnd w:id="15"/>
    </w:p>
    <w:p w14:paraId="17E3861E" w14:textId="77777777" w:rsidR="00447795" w:rsidRDefault="00447795" w:rsidP="00447795">
      <w:pPr>
        <w:pStyle w:val="Heading3"/>
      </w:pPr>
      <w:bookmarkStart w:id="16" w:name="_Toc152360662"/>
      <w:r>
        <w:t>10.1</w:t>
      </w:r>
      <w:r>
        <w:tab/>
        <w:t>Rel-10 IMS Work Items and issues:</w:t>
      </w:r>
      <w:bookmarkEnd w:id="16"/>
    </w:p>
    <w:p w14:paraId="33641408" w14:textId="77777777" w:rsidR="00447795" w:rsidRDefault="00447795" w:rsidP="00447795">
      <w:pPr>
        <w:pStyle w:val="Heading3"/>
      </w:pPr>
      <w:bookmarkStart w:id="17" w:name="_Toc152360663"/>
      <w:r>
        <w:t>10.2</w:t>
      </w:r>
      <w:r>
        <w:tab/>
        <w:t>Rel-10 non-IMS Work Items and issues:</w:t>
      </w:r>
      <w:bookmarkEnd w:id="17"/>
    </w:p>
    <w:p w14:paraId="2AD9DE4A" w14:textId="77777777" w:rsidR="00447795" w:rsidRDefault="00447795" w:rsidP="00447795">
      <w:pPr>
        <w:pStyle w:val="Heading2"/>
      </w:pPr>
      <w:bookmarkStart w:id="18" w:name="_Toc152360664"/>
      <w:r>
        <w:t>11</w:t>
      </w:r>
      <w:r>
        <w:tab/>
        <w:t>Release 11</w:t>
      </w:r>
      <w:bookmarkEnd w:id="18"/>
    </w:p>
    <w:p w14:paraId="1C373982" w14:textId="77777777" w:rsidR="00447795" w:rsidRDefault="00447795" w:rsidP="00447795">
      <w:pPr>
        <w:pStyle w:val="Heading3"/>
      </w:pPr>
      <w:bookmarkStart w:id="19" w:name="_Toc152360665"/>
      <w:r>
        <w:t>11.1</w:t>
      </w:r>
      <w:r>
        <w:tab/>
        <w:t>Rel-11 IMS Work Items and issues:</w:t>
      </w:r>
      <w:bookmarkEnd w:id="19"/>
    </w:p>
    <w:p w14:paraId="324AFFFA" w14:textId="77777777" w:rsidR="00447795" w:rsidRDefault="00447795" w:rsidP="00447795">
      <w:pPr>
        <w:pStyle w:val="Heading3"/>
      </w:pPr>
      <w:bookmarkStart w:id="20" w:name="_Toc152360666"/>
      <w:r>
        <w:t>11.2</w:t>
      </w:r>
      <w:r>
        <w:tab/>
        <w:t>Rel-11 non-IMS Work Items and issues:</w:t>
      </w:r>
      <w:bookmarkEnd w:id="20"/>
    </w:p>
    <w:p w14:paraId="0FF111E4" w14:textId="77777777" w:rsidR="00447795" w:rsidRDefault="00447795" w:rsidP="00447795">
      <w:pPr>
        <w:pStyle w:val="Heading2"/>
      </w:pPr>
      <w:bookmarkStart w:id="21" w:name="_Toc152360667"/>
      <w:r>
        <w:t>12</w:t>
      </w:r>
      <w:r>
        <w:tab/>
        <w:t>Release 12</w:t>
      </w:r>
      <w:bookmarkEnd w:id="21"/>
    </w:p>
    <w:p w14:paraId="1BE103C8" w14:textId="77777777" w:rsidR="00447795" w:rsidRDefault="00447795" w:rsidP="00447795">
      <w:pPr>
        <w:pStyle w:val="Heading3"/>
      </w:pPr>
      <w:bookmarkStart w:id="22" w:name="_Toc152360668"/>
      <w:r>
        <w:t>12.1</w:t>
      </w:r>
      <w:r>
        <w:tab/>
        <w:t>Rel-12 IMS Work Items and issues:</w:t>
      </w:r>
      <w:bookmarkEnd w:id="22"/>
    </w:p>
    <w:p w14:paraId="1204DE1C" w14:textId="77777777" w:rsidR="00447795" w:rsidRDefault="00447795" w:rsidP="00447795">
      <w:pPr>
        <w:pStyle w:val="Heading3"/>
      </w:pPr>
      <w:bookmarkStart w:id="23" w:name="_Toc152360669"/>
      <w:r>
        <w:t>12.2</w:t>
      </w:r>
      <w:r>
        <w:tab/>
        <w:t>Rel-12 non-IMS Work Items and issues:</w:t>
      </w:r>
      <w:bookmarkEnd w:id="23"/>
    </w:p>
    <w:p w14:paraId="51E83203" w14:textId="77777777" w:rsidR="00447795" w:rsidRDefault="00447795" w:rsidP="00447795">
      <w:pPr>
        <w:pStyle w:val="Heading2"/>
      </w:pPr>
      <w:bookmarkStart w:id="24" w:name="_Toc152360670"/>
      <w:r>
        <w:t>13</w:t>
      </w:r>
      <w:r>
        <w:tab/>
        <w:t>Release 13</w:t>
      </w:r>
      <w:bookmarkEnd w:id="24"/>
    </w:p>
    <w:p w14:paraId="71A62438" w14:textId="77777777" w:rsidR="00447795" w:rsidRDefault="00447795" w:rsidP="00447795">
      <w:pPr>
        <w:pStyle w:val="Heading3"/>
      </w:pPr>
      <w:bookmarkStart w:id="25" w:name="_Toc152360671"/>
      <w:r>
        <w:t>13.1</w:t>
      </w:r>
      <w:r>
        <w:tab/>
        <w:t xml:space="preserve">Rel-13 </w:t>
      </w:r>
      <w:proofErr w:type="spellStart"/>
      <w:r>
        <w:t>Mision</w:t>
      </w:r>
      <w:proofErr w:type="spellEnd"/>
      <w:r>
        <w:t xml:space="preserve"> Critical Work Items and issues:</w:t>
      </w:r>
      <w:bookmarkEnd w:id="25"/>
    </w:p>
    <w:p w14:paraId="5B220E82" w14:textId="77777777" w:rsidR="00447795" w:rsidRDefault="00447795" w:rsidP="00447795">
      <w:pPr>
        <w:pStyle w:val="Heading3"/>
      </w:pPr>
      <w:bookmarkStart w:id="26" w:name="_Toc152360672"/>
      <w:r>
        <w:t>13.2</w:t>
      </w:r>
      <w:r>
        <w:tab/>
        <w:t>Rel-13 IMS Work Items and issues:</w:t>
      </w:r>
      <w:bookmarkEnd w:id="26"/>
    </w:p>
    <w:p w14:paraId="6659DE87" w14:textId="77777777" w:rsidR="00447795" w:rsidRDefault="00447795" w:rsidP="00447795">
      <w:pPr>
        <w:pStyle w:val="Heading3"/>
      </w:pPr>
      <w:bookmarkStart w:id="27" w:name="_Toc152360673"/>
      <w:r>
        <w:t>13.3</w:t>
      </w:r>
      <w:r>
        <w:tab/>
        <w:t>Rel-13 non-IMS Work Items and issues:</w:t>
      </w:r>
      <w:bookmarkEnd w:id="27"/>
    </w:p>
    <w:p w14:paraId="38D6884C" w14:textId="77777777" w:rsidR="00447795" w:rsidRDefault="00447795" w:rsidP="00447795">
      <w:pPr>
        <w:pStyle w:val="Heading2"/>
      </w:pPr>
      <w:bookmarkStart w:id="28" w:name="_Toc152360674"/>
      <w:r>
        <w:lastRenderedPageBreak/>
        <w:t>14</w:t>
      </w:r>
      <w:r>
        <w:tab/>
        <w:t>Release 14</w:t>
      </w:r>
      <w:bookmarkEnd w:id="28"/>
    </w:p>
    <w:p w14:paraId="05D329F7" w14:textId="77777777" w:rsidR="00447795" w:rsidRDefault="00447795" w:rsidP="00447795">
      <w:pPr>
        <w:pStyle w:val="Heading3"/>
      </w:pPr>
      <w:bookmarkStart w:id="29" w:name="_Toc152360675"/>
      <w:r>
        <w:t>14.1</w:t>
      </w:r>
      <w:r>
        <w:tab/>
        <w:t xml:space="preserve">Rel-14 </w:t>
      </w:r>
      <w:proofErr w:type="spellStart"/>
      <w:r>
        <w:t>Mision</w:t>
      </w:r>
      <w:proofErr w:type="spellEnd"/>
      <w:r>
        <w:t xml:space="preserve"> Critical Work Items and issues:</w:t>
      </w:r>
      <w:bookmarkEnd w:id="29"/>
    </w:p>
    <w:p w14:paraId="67149640" w14:textId="69C66CCC" w:rsidR="00447795" w:rsidRDefault="00447795" w:rsidP="00447795">
      <w:pPr>
        <w:rPr>
          <w:rFonts w:ascii="Arial" w:hAnsi="Arial" w:cs="Arial"/>
          <w:b/>
          <w:sz w:val="24"/>
        </w:rPr>
      </w:pPr>
      <w:r>
        <w:rPr>
          <w:rFonts w:ascii="Arial" w:hAnsi="Arial" w:cs="Arial"/>
          <w:b/>
          <w:color w:val="0000FF"/>
          <w:sz w:val="24"/>
        </w:rPr>
        <w:t>C1-239143</w:t>
      </w:r>
      <w:r>
        <w:rPr>
          <w:rFonts w:ascii="Arial" w:hAnsi="Arial" w:cs="Arial"/>
          <w:b/>
          <w:color w:val="0000FF"/>
          <w:sz w:val="24"/>
        </w:rPr>
        <w:tab/>
      </w:r>
      <w:r>
        <w:rPr>
          <w:rFonts w:ascii="Arial" w:hAnsi="Arial" w:cs="Arial"/>
          <w:b/>
          <w:sz w:val="24"/>
        </w:rPr>
        <w:t>Correction of SDS to allow indication of text charset</w:t>
      </w:r>
    </w:p>
    <w:p w14:paraId="247D0C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CR-0367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E157B75" w14:textId="77777777" w:rsidR="00447795" w:rsidRDefault="00447795" w:rsidP="00447795">
      <w:pPr>
        <w:rPr>
          <w:rFonts w:ascii="Arial" w:hAnsi="Arial" w:cs="Arial"/>
          <w:b/>
        </w:rPr>
      </w:pPr>
      <w:r>
        <w:rPr>
          <w:rFonts w:ascii="Arial" w:hAnsi="Arial" w:cs="Arial"/>
          <w:b/>
        </w:rPr>
        <w:t xml:space="preserve">Abstract: </w:t>
      </w:r>
    </w:p>
    <w:p w14:paraId="5584C3D9"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1006FA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C1-239487</w:t>
      </w:r>
      <w:r>
        <w:rPr>
          <w:color w:val="993300"/>
          <w:u w:val="single"/>
        </w:rPr>
        <w:t>.</w:t>
      </w:r>
    </w:p>
    <w:p w14:paraId="0EFD51CD" w14:textId="775486F9" w:rsidR="00447795" w:rsidRDefault="00447795" w:rsidP="00447795">
      <w:pPr>
        <w:rPr>
          <w:rFonts w:ascii="Arial" w:hAnsi="Arial" w:cs="Arial"/>
          <w:b/>
          <w:sz w:val="24"/>
        </w:rPr>
      </w:pPr>
      <w:r>
        <w:rPr>
          <w:rFonts w:ascii="Arial" w:hAnsi="Arial" w:cs="Arial"/>
          <w:b/>
          <w:color w:val="0000FF"/>
          <w:sz w:val="24"/>
        </w:rPr>
        <w:t>C1-239144</w:t>
      </w:r>
      <w:r>
        <w:rPr>
          <w:rFonts w:ascii="Arial" w:hAnsi="Arial" w:cs="Arial"/>
          <w:b/>
          <w:color w:val="0000FF"/>
          <w:sz w:val="24"/>
        </w:rPr>
        <w:tab/>
      </w:r>
      <w:r>
        <w:rPr>
          <w:rFonts w:ascii="Arial" w:hAnsi="Arial" w:cs="Arial"/>
          <w:b/>
          <w:sz w:val="24"/>
        </w:rPr>
        <w:t>Correction of SDS to allow indication of text charset</w:t>
      </w:r>
    </w:p>
    <w:p w14:paraId="544F89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CR-0368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8A633E3" w14:textId="77777777" w:rsidR="00447795" w:rsidRDefault="00447795" w:rsidP="00447795">
      <w:pPr>
        <w:rPr>
          <w:rFonts w:ascii="Arial" w:hAnsi="Arial" w:cs="Arial"/>
          <w:b/>
        </w:rPr>
      </w:pPr>
      <w:r>
        <w:rPr>
          <w:rFonts w:ascii="Arial" w:hAnsi="Arial" w:cs="Arial"/>
          <w:b/>
        </w:rPr>
        <w:t xml:space="preserve">Abstract: </w:t>
      </w:r>
    </w:p>
    <w:p w14:paraId="057E34F8"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1DB610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C1-239488</w:t>
      </w:r>
      <w:r>
        <w:rPr>
          <w:color w:val="993300"/>
          <w:u w:val="single"/>
        </w:rPr>
        <w:t>.</w:t>
      </w:r>
    </w:p>
    <w:p w14:paraId="031D533D" w14:textId="248BC14E" w:rsidR="00447795" w:rsidRDefault="00447795" w:rsidP="00447795">
      <w:pPr>
        <w:rPr>
          <w:rFonts w:ascii="Arial" w:hAnsi="Arial" w:cs="Arial"/>
          <w:b/>
          <w:sz w:val="24"/>
        </w:rPr>
      </w:pPr>
      <w:r>
        <w:rPr>
          <w:rFonts w:ascii="Arial" w:hAnsi="Arial" w:cs="Arial"/>
          <w:b/>
          <w:color w:val="0000FF"/>
          <w:sz w:val="24"/>
        </w:rPr>
        <w:t>C1-239145</w:t>
      </w:r>
      <w:r>
        <w:rPr>
          <w:rFonts w:ascii="Arial" w:hAnsi="Arial" w:cs="Arial"/>
          <w:b/>
          <w:color w:val="0000FF"/>
          <w:sz w:val="24"/>
        </w:rPr>
        <w:tab/>
      </w:r>
      <w:r>
        <w:rPr>
          <w:rFonts w:ascii="Arial" w:hAnsi="Arial" w:cs="Arial"/>
          <w:b/>
          <w:sz w:val="24"/>
        </w:rPr>
        <w:t>Correction of SDS to allow indication of text charset</w:t>
      </w:r>
    </w:p>
    <w:p w14:paraId="7887CB6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CR-0369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4E919E0" w14:textId="77777777" w:rsidR="00447795" w:rsidRDefault="00447795" w:rsidP="00447795">
      <w:pPr>
        <w:rPr>
          <w:rFonts w:ascii="Arial" w:hAnsi="Arial" w:cs="Arial"/>
          <w:b/>
        </w:rPr>
      </w:pPr>
      <w:r>
        <w:rPr>
          <w:rFonts w:ascii="Arial" w:hAnsi="Arial" w:cs="Arial"/>
          <w:b/>
        </w:rPr>
        <w:t xml:space="preserve">Abstract: </w:t>
      </w:r>
    </w:p>
    <w:p w14:paraId="69FF9C46"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736E38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C1-239489</w:t>
      </w:r>
      <w:r>
        <w:rPr>
          <w:color w:val="993300"/>
          <w:u w:val="single"/>
        </w:rPr>
        <w:t>.</w:t>
      </w:r>
    </w:p>
    <w:p w14:paraId="7252E1D1" w14:textId="50571083" w:rsidR="00447795" w:rsidRDefault="00447795" w:rsidP="00447795">
      <w:pPr>
        <w:rPr>
          <w:rFonts w:ascii="Arial" w:hAnsi="Arial" w:cs="Arial"/>
          <w:b/>
          <w:sz w:val="24"/>
        </w:rPr>
      </w:pPr>
      <w:r>
        <w:rPr>
          <w:rFonts w:ascii="Arial" w:hAnsi="Arial" w:cs="Arial"/>
          <w:b/>
          <w:color w:val="0000FF"/>
          <w:sz w:val="24"/>
        </w:rPr>
        <w:t>C1-239146</w:t>
      </w:r>
      <w:r>
        <w:rPr>
          <w:rFonts w:ascii="Arial" w:hAnsi="Arial" w:cs="Arial"/>
          <w:b/>
          <w:color w:val="0000FF"/>
          <w:sz w:val="24"/>
        </w:rPr>
        <w:tab/>
      </w:r>
      <w:r>
        <w:rPr>
          <w:rFonts w:ascii="Arial" w:hAnsi="Arial" w:cs="Arial"/>
          <w:b/>
          <w:sz w:val="24"/>
        </w:rPr>
        <w:t>Correction of SDS to allow indication of text charset</w:t>
      </w:r>
    </w:p>
    <w:p w14:paraId="14FB56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CR-0370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9996BC9" w14:textId="77777777" w:rsidR="00447795" w:rsidRDefault="00447795" w:rsidP="00447795">
      <w:pPr>
        <w:rPr>
          <w:rFonts w:ascii="Arial" w:hAnsi="Arial" w:cs="Arial"/>
          <w:b/>
        </w:rPr>
      </w:pPr>
      <w:r>
        <w:rPr>
          <w:rFonts w:ascii="Arial" w:hAnsi="Arial" w:cs="Arial"/>
          <w:b/>
        </w:rPr>
        <w:t xml:space="preserve">Abstract: </w:t>
      </w:r>
    </w:p>
    <w:p w14:paraId="729CC4B9" w14:textId="77777777" w:rsidR="00447795" w:rsidRDefault="00447795" w:rsidP="00447795">
      <w:proofErr w:type="spellStart"/>
      <w:r>
        <w:t>Plugtests</w:t>
      </w:r>
      <w:proofErr w:type="spellEnd"/>
      <w:r>
        <w:t xml:space="preserve"> have found that there has been a failure to indicate a charset for SDS text messages. This creates a FASMO issue when clients send messages using different charsets. This CR introduces an indicator for the charset used.</w:t>
      </w:r>
    </w:p>
    <w:p w14:paraId="7378B8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C1-239490</w:t>
      </w:r>
      <w:r>
        <w:rPr>
          <w:color w:val="993300"/>
          <w:u w:val="single"/>
        </w:rPr>
        <w:t>.</w:t>
      </w:r>
    </w:p>
    <w:p w14:paraId="12D072B7" w14:textId="47352421" w:rsidR="00447795" w:rsidRDefault="00447795" w:rsidP="00447795">
      <w:pPr>
        <w:rPr>
          <w:rFonts w:ascii="Arial" w:hAnsi="Arial" w:cs="Arial"/>
          <w:b/>
          <w:sz w:val="24"/>
        </w:rPr>
      </w:pPr>
      <w:r>
        <w:rPr>
          <w:rFonts w:ascii="Arial" w:hAnsi="Arial" w:cs="Arial"/>
          <w:b/>
          <w:color w:val="0000FF"/>
          <w:sz w:val="24"/>
        </w:rPr>
        <w:t>C1-239160</w:t>
      </w:r>
      <w:r>
        <w:rPr>
          <w:rFonts w:ascii="Arial" w:hAnsi="Arial" w:cs="Arial"/>
          <w:b/>
          <w:color w:val="0000FF"/>
          <w:sz w:val="24"/>
        </w:rPr>
        <w:tab/>
      </w:r>
      <w:r>
        <w:rPr>
          <w:rFonts w:ascii="Arial" w:hAnsi="Arial" w:cs="Arial"/>
          <w:b/>
          <w:sz w:val="24"/>
        </w:rPr>
        <w:t>Correction of SDS to allow indication of text charset</w:t>
      </w:r>
    </w:p>
    <w:p w14:paraId="51EC10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CR-0371  rev  Cat: A (Rel-18)</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C0DA24C" w14:textId="77777777" w:rsidR="00447795" w:rsidRDefault="00447795" w:rsidP="00447795">
      <w:pPr>
        <w:rPr>
          <w:rFonts w:ascii="Arial" w:hAnsi="Arial" w:cs="Arial"/>
          <w:b/>
        </w:rPr>
      </w:pPr>
      <w:r>
        <w:rPr>
          <w:rFonts w:ascii="Arial" w:hAnsi="Arial" w:cs="Arial"/>
          <w:b/>
        </w:rPr>
        <w:t xml:space="preserve">Abstract: </w:t>
      </w:r>
    </w:p>
    <w:p w14:paraId="7DB371B3"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 payload type and an indicator for the charset</w:t>
      </w:r>
    </w:p>
    <w:p w14:paraId="2E5FCB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C1-239491</w:t>
      </w:r>
      <w:r>
        <w:rPr>
          <w:color w:val="993300"/>
          <w:u w:val="single"/>
        </w:rPr>
        <w:t>.</w:t>
      </w:r>
    </w:p>
    <w:p w14:paraId="1814F708" w14:textId="0C44C47C" w:rsidR="00447795" w:rsidRDefault="00447795" w:rsidP="00447795">
      <w:pPr>
        <w:rPr>
          <w:rFonts w:ascii="Arial" w:hAnsi="Arial" w:cs="Arial"/>
          <w:b/>
          <w:sz w:val="24"/>
        </w:rPr>
      </w:pPr>
      <w:r>
        <w:rPr>
          <w:rFonts w:ascii="Arial" w:hAnsi="Arial" w:cs="Arial"/>
          <w:b/>
          <w:color w:val="0000FF"/>
          <w:sz w:val="24"/>
        </w:rPr>
        <w:t>C1-239161</w:t>
      </w:r>
      <w:r>
        <w:rPr>
          <w:rFonts w:ascii="Arial" w:hAnsi="Arial" w:cs="Arial"/>
          <w:b/>
          <w:color w:val="0000FF"/>
          <w:sz w:val="24"/>
        </w:rPr>
        <w:tab/>
      </w:r>
      <w:r>
        <w:rPr>
          <w:rFonts w:ascii="Arial" w:hAnsi="Arial" w:cs="Arial"/>
          <w:b/>
          <w:sz w:val="24"/>
        </w:rPr>
        <w:t>Correction of SDS to allow indication of text charset</w:t>
      </w:r>
    </w:p>
    <w:p w14:paraId="65F9A4D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CR-0065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FD3EFA7" w14:textId="77777777" w:rsidR="00447795" w:rsidRDefault="00447795" w:rsidP="00447795">
      <w:pPr>
        <w:rPr>
          <w:rFonts w:ascii="Arial" w:hAnsi="Arial" w:cs="Arial"/>
          <w:b/>
        </w:rPr>
      </w:pPr>
      <w:r>
        <w:rPr>
          <w:rFonts w:ascii="Arial" w:hAnsi="Arial" w:cs="Arial"/>
          <w:b/>
        </w:rPr>
        <w:t xml:space="preserve">Abstract: </w:t>
      </w:r>
    </w:p>
    <w:p w14:paraId="20E786C4"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4A367D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C1-239492</w:t>
      </w:r>
      <w:r>
        <w:rPr>
          <w:color w:val="993300"/>
          <w:u w:val="single"/>
        </w:rPr>
        <w:t>.</w:t>
      </w:r>
    </w:p>
    <w:p w14:paraId="3DD4475C" w14:textId="79770758" w:rsidR="00447795" w:rsidRDefault="00447795" w:rsidP="00447795">
      <w:pPr>
        <w:rPr>
          <w:rFonts w:ascii="Arial" w:hAnsi="Arial" w:cs="Arial"/>
          <w:b/>
          <w:sz w:val="24"/>
        </w:rPr>
      </w:pPr>
      <w:r>
        <w:rPr>
          <w:rFonts w:ascii="Arial" w:hAnsi="Arial" w:cs="Arial"/>
          <w:b/>
          <w:color w:val="0000FF"/>
          <w:sz w:val="24"/>
        </w:rPr>
        <w:t>C1-239163</w:t>
      </w:r>
      <w:r>
        <w:rPr>
          <w:rFonts w:ascii="Arial" w:hAnsi="Arial" w:cs="Arial"/>
          <w:b/>
          <w:color w:val="0000FF"/>
          <w:sz w:val="24"/>
        </w:rPr>
        <w:tab/>
      </w:r>
      <w:r>
        <w:rPr>
          <w:rFonts w:ascii="Arial" w:hAnsi="Arial" w:cs="Arial"/>
          <w:b/>
          <w:sz w:val="24"/>
        </w:rPr>
        <w:t>Correction of SDS to allow indication of text charset</w:t>
      </w:r>
    </w:p>
    <w:p w14:paraId="5DD54B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CR-0066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7B3D990" w14:textId="77777777" w:rsidR="00447795" w:rsidRDefault="00447795" w:rsidP="00447795">
      <w:pPr>
        <w:rPr>
          <w:rFonts w:ascii="Arial" w:hAnsi="Arial" w:cs="Arial"/>
          <w:b/>
        </w:rPr>
      </w:pPr>
      <w:r>
        <w:rPr>
          <w:rFonts w:ascii="Arial" w:hAnsi="Arial" w:cs="Arial"/>
          <w:b/>
        </w:rPr>
        <w:t xml:space="preserve">Abstract: </w:t>
      </w:r>
    </w:p>
    <w:p w14:paraId="2FB4656D"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283C721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C1-239493</w:t>
      </w:r>
      <w:r>
        <w:rPr>
          <w:color w:val="993300"/>
          <w:u w:val="single"/>
        </w:rPr>
        <w:t>.</w:t>
      </w:r>
    </w:p>
    <w:p w14:paraId="4BF7D3F2" w14:textId="4725F55A" w:rsidR="00447795" w:rsidRDefault="00447795" w:rsidP="00447795">
      <w:pPr>
        <w:rPr>
          <w:rFonts w:ascii="Arial" w:hAnsi="Arial" w:cs="Arial"/>
          <w:b/>
          <w:sz w:val="24"/>
        </w:rPr>
      </w:pPr>
      <w:r>
        <w:rPr>
          <w:rFonts w:ascii="Arial" w:hAnsi="Arial" w:cs="Arial"/>
          <w:b/>
          <w:color w:val="0000FF"/>
          <w:sz w:val="24"/>
        </w:rPr>
        <w:t>C1-239165</w:t>
      </w:r>
      <w:r>
        <w:rPr>
          <w:rFonts w:ascii="Arial" w:hAnsi="Arial" w:cs="Arial"/>
          <w:b/>
          <w:color w:val="0000FF"/>
          <w:sz w:val="24"/>
        </w:rPr>
        <w:tab/>
      </w:r>
      <w:r>
        <w:rPr>
          <w:rFonts w:ascii="Arial" w:hAnsi="Arial" w:cs="Arial"/>
          <w:b/>
          <w:sz w:val="24"/>
        </w:rPr>
        <w:t>Correction of SDS to allow indication of text charset</w:t>
      </w:r>
    </w:p>
    <w:p w14:paraId="529E64B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CR-0067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5A6F514" w14:textId="77777777" w:rsidR="00447795" w:rsidRDefault="00447795" w:rsidP="00447795">
      <w:pPr>
        <w:rPr>
          <w:rFonts w:ascii="Arial" w:hAnsi="Arial" w:cs="Arial"/>
          <w:b/>
        </w:rPr>
      </w:pPr>
      <w:r>
        <w:rPr>
          <w:rFonts w:ascii="Arial" w:hAnsi="Arial" w:cs="Arial"/>
          <w:b/>
        </w:rPr>
        <w:t xml:space="preserve">Abstract: </w:t>
      </w:r>
    </w:p>
    <w:p w14:paraId="3E4F86E0" w14:textId="77777777" w:rsidR="00447795" w:rsidRDefault="00447795" w:rsidP="00447795">
      <w:proofErr w:type="spellStart"/>
      <w:r>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008279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C1-239494</w:t>
      </w:r>
      <w:r>
        <w:rPr>
          <w:color w:val="993300"/>
          <w:u w:val="single"/>
        </w:rPr>
        <w:t>.</w:t>
      </w:r>
    </w:p>
    <w:p w14:paraId="0AC5ED34" w14:textId="0EA7A3C8" w:rsidR="00447795" w:rsidRDefault="00447795" w:rsidP="00447795">
      <w:pPr>
        <w:rPr>
          <w:rFonts w:ascii="Arial" w:hAnsi="Arial" w:cs="Arial"/>
          <w:b/>
          <w:sz w:val="24"/>
        </w:rPr>
      </w:pPr>
      <w:r>
        <w:rPr>
          <w:rFonts w:ascii="Arial" w:hAnsi="Arial" w:cs="Arial"/>
          <w:b/>
          <w:color w:val="0000FF"/>
          <w:sz w:val="24"/>
        </w:rPr>
        <w:t>C1-239167</w:t>
      </w:r>
      <w:r>
        <w:rPr>
          <w:rFonts w:ascii="Arial" w:hAnsi="Arial" w:cs="Arial"/>
          <w:b/>
          <w:color w:val="0000FF"/>
          <w:sz w:val="24"/>
        </w:rPr>
        <w:tab/>
      </w:r>
      <w:r>
        <w:rPr>
          <w:rFonts w:ascii="Arial" w:hAnsi="Arial" w:cs="Arial"/>
          <w:b/>
          <w:sz w:val="24"/>
        </w:rPr>
        <w:t>Correction of SDS to allow indication of text charset</w:t>
      </w:r>
    </w:p>
    <w:p w14:paraId="2C3C4F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CR-0068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B6B9F7D" w14:textId="77777777" w:rsidR="00447795" w:rsidRDefault="00447795" w:rsidP="00447795">
      <w:pPr>
        <w:rPr>
          <w:rFonts w:ascii="Arial" w:hAnsi="Arial" w:cs="Arial"/>
          <w:b/>
        </w:rPr>
      </w:pPr>
      <w:r>
        <w:rPr>
          <w:rFonts w:ascii="Arial" w:hAnsi="Arial" w:cs="Arial"/>
          <w:b/>
        </w:rPr>
        <w:t xml:space="preserve">Abstract: </w:t>
      </w:r>
    </w:p>
    <w:p w14:paraId="4D775BA3" w14:textId="77777777" w:rsidR="00447795" w:rsidRDefault="00447795" w:rsidP="00447795">
      <w:proofErr w:type="spellStart"/>
      <w:r>
        <w:lastRenderedPageBreak/>
        <w:t>Plugtests</w:t>
      </w:r>
      <w:proofErr w:type="spellEnd"/>
      <w:r>
        <w:t xml:space="preserve"> have found that there is a failure to indicate which charset is being used in a SDS text message, leading to a FASMO issue when two clients use different charsets. This CR introduces an indicator for the charset into the group document.</w:t>
      </w:r>
    </w:p>
    <w:p w14:paraId="7F391F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C1-239495</w:t>
      </w:r>
      <w:r>
        <w:rPr>
          <w:color w:val="993300"/>
          <w:u w:val="single"/>
        </w:rPr>
        <w:t>.</w:t>
      </w:r>
    </w:p>
    <w:p w14:paraId="34B806EE" w14:textId="1EF951FB" w:rsidR="00447795" w:rsidRDefault="00447795" w:rsidP="00447795">
      <w:pPr>
        <w:rPr>
          <w:rFonts w:ascii="Arial" w:hAnsi="Arial" w:cs="Arial"/>
          <w:b/>
          <w:sz w:val="24"/>
        </w:rPr>
      </w:pPr>
      <w:r>
        <w:rPr>
          <w:rFonts w:ascii="Arial" w:hAnsi="Arial" w:cs="Arial"/>
          <w:b/>
          <w:color w:val="0000FF"/>
          <w:sz w:val="24"/>
        </w:rPr>
        <w:t>C1-239170</w:t>
      </w:r>
      <w:r>
        <w:rPr>
          <w:rFonts w:ascii="Arial" w:hAnsi="Arial" w:cs="Arial"/>
          <w:b/>
          <w:color w:val="0000FF"/>
          <w:sz w:val="24"/>
        </w:rPr>
        <w:tab/>
      </w:r>
      <w:r>
        <w:rPr>
          <w:rFonts w:ascii="Arial" w:hAnsi="Arial" w:cs="Arial"/>
          <w:b/>
          <w:sz w:val="24"/>
        </w:rPr>
        <w:t>Correction of SDS to allow indication of text charset</w:t>
      </w:r>
    </w:p>
    <w:p w14:paraId="0F51A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CR-0372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673CE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0624C" w14:textId="6E4724E0" w:rsidR="00447795" w:rsidRDefault="00447795" w:rsidP="00447795">
      <w:pPr>
        <w:rPr>
          <w:rFonts w:ascii="Arial" w:hAnsi="Arial" w:cs="Arial"/>
          <w:b/>
          <w:sz w:val="24"/>
        </w:rPr>
      </w:pPr>
      <w:r>
        <w:rPr>
          <w:rFonts w:ascii="Arial" w:hAnsi="Arial" w:cs="Arial"/>
          <w:b/>
          <w:color w:val="0000FF"/>
          <w:sz w:val="24"/>
        </w:rPr>
        <w:t>C1-239487</w:t>
      </w:r>
      <w:r>
        <w:rPr>
          <w:rFonts w:ascii="Arial" w:hAnsi="Arial" w:cs="Arial"/>
          <w:b/>
          <w:color w:val="0000FF"/>
          <w:sz w:val="24"/>
        </w:rPr>
        <w:tab/>
      </w:r>
      <w:r>
        <w:rPr>
          <w:rFonts w:ascii="Arial" w:hAnsi="Arial" w:cs="Arial"/>
          <w:b/>
          <w:sz w:val="24"/>
        </w:rPr>
        <w:t>Correction of SDS to allow indication of text charset</w:t>
      </w:r>
    </w:p>
    <w:p w14:paraId="4F0AC0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CR-0367  rev 1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035EBCD" w14:textId="77777777" w:rsidR="00447795" w:rsidRDefault="00447795" w:rsidP="00447795">
      <w:pPr>
        <w:rPr>
          <w:color w:val="808080"/>
        </w:rPr>
      </w:pPr>
      <w:r>
        <w:rPr>
          <w:color w:val="808080"/>
        </w:rPr>
        <w:t>(Replaces C1-239143)</w:t>
      </w:r>
    </w:p>
    <w:p w14:paraId="7D6776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2EE81F" w14:textId="658288DC" w:rsidR="00447795" w:rsidRDefault="00447795" w:rsidP="00447795">
      <w:pPr>
        <w:rPr>
          <w:rFonts w:ascii="Arial" w:hAnsi="Arial" w:cs="Arial"/>
          <w:b/>
          <w:sz w:val="24"/>
        </w:rPr>
      </w:pPr>
      <w:r>
        <w:rPr>
          <w:rFonts w:ascii="Arial" w:hAnsi="Arial" w:cs="Arial"/>
          <w:b/>
          <w:color w:val="0000FF"/>
          <w:sz w:val="24"/>
        </w:rPr>
        <w:t>C1-239488</w:t>
      </w:r>
      <w:r>
        <w:rPr>
          <w:rFonts w:ascii="Arial" w:hAnsi="Arial" w:cs="Arial"/>
          <w:b/>
          <w:color w:val="0000FF"/>
          <w:sz w:val="24"/>
        </w:rPr>
        <w:tab/>
      </w:r>
      <w:r>
        <w:rPr>
          <w:rFonts w:ascii="Arial" w:hAnsi="Arial" w:cs="Arial"/>
          <w:b/>
          <w:sz w:val="24"/>
        </w:rPr>
        <w:t>Correction of SDS to allow indication of text charset</w:t>
      </w:r>
    </w:p>
    <w:p w14:paraId="3EE577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CR-0368  rev 1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C71328D" w14:textId="77777777" w:rsidR="00447795" w:rsidRDefault="00447795" w:rsidP="00447795">
      <w:pPr>
        <w:rPr>
          <w:color w:val="808080"/>
        </w:rPr>
      </w:pPr>
      <w:r>
        <w:rPr>
          <w:color w:val="808080"/>
        </w:rPr>
        <w:t>(Replaces C1-239144)</w:t>
      </w:r>
    </w:p>
    <w:p w14:paraId="2ED166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8D128" w14:textId="72826B49" w:rsidR="00447795" w:rsidRDefault="00447795" w:rsidP="00447795">
      <w:pPr>
        <w:rPr>
          <w:rFonts w:ascii="Arial" w:hAnsi="Arial" w:cs="Arial"/>
          <w:b/>
          <w:sz w:val="24"/>
        </w:rPr>
      </w:pPr>
      <w:r>
        <w:rPr>
          <w:rFonts w:ascii="Arial" w:hAnsi="Arial" w:cs="Arial"/>
          <w:b/>
          <w:color w:val="0000FF"/>
          <w:sz w:val="24"/>
        </w:rPr>
        <w:t>C1-239489</w:t>
      </w:r>
      <w:r>
        <w:rPr>
          <w:rFonts w:ascii="Arial" w:hAnsi="Arial" w:cs="Arial"/>
          <w:b/>
          <w:color w:val="0000FF"/>
          <w:sz w:val="24"/>
        </w:rPr>
        <w:tab/>
      </w:r>
      <w:r>
        <w:rPr>
          <w:rFonts w:ascii="Arial" w:hAnsi="Arial" w:cs="Arial"/>
          <w:b/>
          <w:sz w:val="24"/>
        </w:rPr>
        <w:t>Correction of SDS to allow indication of text charset</w:t>
      </w:r>
    </w:p>
    <w:p w14:paraId="3FF84E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v16.9.0</w:t>
      </w:r>
      <w:r>
        <w:rPr>
          <w:i/>
        </w:rPr>
        <w:tab/>
        <w:t xml:space="preserve">  CR-0369  rev 1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D5DB0D3" w14:textId="77777777" w:rsidR="00447795" w:rsidRDefault="00447795" w:rsidP="00447795">
      <w:pPr>
        <w:rPr>
          <w:color w:val="808080"/>
        </w:rPr>
      </w:pPr>
      <w:r>
        <w:rPr>
          <w:color w:val="808080"/>
        </w:rPr>
        <w:t>(Replaces C1-239145)</w:t>
      </w:r>
    </w:p>
    <w:p w14:paraId="7F216D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4A9BB4" w14:textId="29C41AD8" w:rsidR="00447795" w:rsidRDefault="00447795" w:rsidP="00447795">
      <w:pPr>
        <w:rPr>
          <w:rFonts w:ascii="Arial" w:hAnsi="Arial" w:cs="Arial"/>
          <w:b/>
          <w:sz w:val="24"/>
        </w:rPr>
      </w:pPr>
      <w:r>
        <w:rPr>
          <w:rFonts w:ascii="Arial" w:hAnsi="Arial" w:cs="Arial"/>
          <w:b/>
          <w:color w:val="0000FF"/>
          <w:sz w:val="24"/>
        </w:rPr>
        <w:t>C1-239490</w:t>
      </w:r>
      <w:r>
        <w:rPr>
          <w:rFonts w:ascii="Arial" w:hAnsi="Arial" w:cs="Arial"/>
          <w:b/>
          <w:color w:val="0000FF"/>
          <w:sz w:val="24"/>
        </w:rPr>
        <w:tab/>
      </w:r>
      <w:r>
        <w:rPr>
          <w:rFonts w:ascii="Arial" w:hAnsi="Arial" w:cs="Arial"/>
          <w:b/>
          <w:sz w:val="24"/>
        </w:rPr>
        <w:t>Correction of SDS to allow indication of text charset</w:t>
      </w:r>
    </w:p>
    <w:p w14:paraId="7C87A4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v17.9.0</w:t>
      </w:r>
      <w:r>
        <w:rPr>
          <w:i/>
        </w:rPr>
        <w:tab/>
        <w:t xml:space="preserve">  CR-0370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7A6D5F78" w14:textId="77777777" w:rsidR="00447795" w:rsidRDefault="00447795" w:rsidP="00447795">
      <w:pPr>
        <w:rPr>
          <w:color w:val="808080"/>
        </w:rPr>
      </w:pPr>
      <w:r>
        <w:rPr>
          <w:color w:val="808080"/>
        </w:rPr>
        <w:t>(Replaces C1-239146)</w:t>
      </w:r>
    </w:p>
    <w:p w14:paraId="78DEA0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5FA5A" w14:textId="2DB45B3C" w:rsidR="00447795" w:rsidRDefault="00447795" w:rsidP="00447795">
      <w:pPr>
        <w:rPr>
          <w:rFonts w:ascii="Arial" w:hAnsi="Arial" w:cs="Arial"/>
          <w:b/>
          <w:sz w:val="24"/>
        </w:rPr>
      </w:pPr>
      <w:r>
        <w:rPr>
          <w:rFonts w:ascii="Arial" w:hAnsi="Arial" w:cs="Arial"/>
          <w:b/>
          <w:color w:val="0000FF"/>
          <w:sz w:val="24"/>
        </w:rPr>
        <w:t>C1-239491</w:t>
      </w:r>
      <w:r>
        <w:rPr>
          <w:rFonts w:ascii="Arial" w:hAnsi="Arial" w:cs="Arial"/>
          <w:b/>
          <w:color w:val="0000FF"/>
          <w:sz w:val="24"/>
        </w:rPr>
        <w:tab/>
      </w:r>
      <w:r>
        <w:rPr>
          <w:rFonts w:ascii="Arial" w:hAnsi="Arial" w:cs="Arial"/>
          <w:b/>
          <w:sz w:val="24"/>
        </w:rPr>
        <w:t>Correction of SDS to allow indication of text charset</w:t>
      </w:r>
    </w:p>
    <w:p w14:paraId="616B4D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CR-0371  rev 1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FDB568E" w14:textId="77777777" w:rsidR="00447795" w:rsidRDefault="00447795" w:rsidP="00447795">
      <w:pPr>
        <w:rPr>
          <w:color w:val="808080"/>
        </w:rPr>
      </w:pPr>
      <w:r>
        <w:rPr>
          <w:color w:val="808080"/>
        </w:rPr>
        <w:lastRenderedPageBreak/>
        <w:t>(Replaces C1-239160)</w:t>
      </w:r>
    </w:p>
    <w:p w14:paraId="5DBB81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F498FD" w14:textId="4C5A97B8" w:rsidR="00447795" w:rsidRDefault="00447795" w:rsidP="00447795">
      <w:pPr>
        <w:rPr>
          <w:rFonts w:ascii="Arial" w:hAnsi="Arial" w:cs="Arial"/>
          <w:b/>
          <w:sz w:val="24"/>
        </w:rPr>
      </w:pPr>
      <w:r>
        <w:rPr>
          <w:rFonts w:ascii="Arial" w:hAnsi="Arial" w:cs="Arial"/>
          <w:b/>
          <w:color w:val="0000FF"/>
          <w:sz w:val="24"/>
        </w:rPr>
        <w:t>C1-239492</w:t>
      </w:r>
      <w:r>
        <w:rPr>
          <w:rFonts w:ascii="Arial" w:hAnsi="Arial" w:cs="Arial"/>
          <w:b/>
          <w:color w:val="0000FF"/>
          <w:sz w:val="24"/>
        </w:rPr>
        <w:tab/>
      </w:r>
      <w:r>
        <w:rPr>
          <w:rFonts w:ascii="Arial" w:hAnsi="Arial" w:cs="Arial"/>
          <w:b/>
          <w:sz w:val="24"/>
        </w:rPr>
        <w:t>Correction of SDS to allow indication of text charset</w:t>
      </w:r>
    </w:p>
    <w:p w14:paraId="5A389F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CR-0065  rev 1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80EEEFC" w14:textId="77777777" w:rsidR="00447795" w:rsidRDefault="00447795" w:rsidP="00447795">
      <w:pPr>
        <w:rPr>
          <w:color w:val="808080"/>
        </w:rPr>
      </w:pPr>
      <w:r>
        <w:rPr>
          <w:color w:val="808080"/>
        </w:rPr>
        <w:t>(Replaces C1-239161)</w:t>
      </w:r>
    </w:p>
    <w:p w14:paraId="63589C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B91366" w14:textId="0107CB85" w:rsidR="00447795" w:rsidRDefault="00447795" w:rsidP="00447795">
      <w:pPr>
        <w:rPr>
          <w:rFonts w:ascii="Arial" w:hAnsi="Arial" w:cs="Arial"/>
          <w:b/>
          <w:sz w:val="24"/>
        </w:rPr>
      </w:pPr>
      <w:r>
        <w:rPr>
          <w:rFonts w:ascii="Arial" w:hAnsi="Arial" w:cs="Arial"/>
          <w:b/>
          <w:color w:val="0000FF"/>
          <w:sz w:val="24"/>
        </w:rPr>
        <w:t>C1-239493</w:t>
      </w:r>
      <w:r>
        <w:rPr>
          <w:rFonts w:ascii="Arial" w:hAnsi="Arial" w:cs="Arial"/>
          <w:b/>
          <w:color w:val="0000FF"/>
          <w:sz w:val="24"/>
        </w:rPr>
        <w:tab/>
      </w:r>
      <w:r>
        <w:rPr>
          <w:rFonts w:ascii="Arial" w:hAnsi="Arial" w:cs="Arial"/>
          <w:b/>
          <w:sz w:val="24"/>
        </w:rPr>
        <w:t>Correction of SDS to allow indication of text charset</w:t>
      </w:r>
    </w:p>
    <w:p w14:paraId="2B19F4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CR-0066  rev 1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8E1EB73" w14:textId="77777777" w:rsidR="00447795" w:rsidRDefault="00447795" w:rsidP="00447795">
      <w:pPr>
        <w:rPr>
          <w:color w:val="808080"/>
        </w:rPr>
      </w:pPr>
      <w:r>
        <w:rPr>
          <w:color w:val="808080"/>
        </w:rPr>
        <w:t>(Replaces C1-239163)</w:t>
      </w:r>
    </w:p>
    <w:p w14:paraId="78E0E8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36E3B" w14:textId="4C24FB1F" w:rsidR="00447795" w:rsidRDefault="00447795" w:rsidP="00447795">
      <w:pPr>
        <w:rPr>
          <w:rFonts w:ascii="Arial" w:hAnsi="Arial" w:cs="Arial"/>
          <w:b/>
          <w:sz w:val="24"/>
        </w:rPr>
      </w:pPr>
      <w:r>
        <w:rPr>
          <w:rFonts w:ascii="Arial" w:hAnsi="Arial" w:cs="Arial"/>
          <w:b/>
          <w:color w:val="0000FF"/>
          <w:sz w:val="24"/>
        </w:rPr>
        <w:t>C1-239494</w:t>
      </w:r>
      <w:r>
        <w:rPr>
          <w:rFonts w:ascii="Arial" w:hAnsi="Arial" w:cs="Arial"/>
          <w:b/>
          <w:color w:val="0000FF"/>
          <w:sz w:val="24"/>
        </w:rPr>
        <w:tab/>
      </w:r>
      <w:r>
        <w:rPr>
          <w:rFonts w:ascii="Arial" w:hAnsi="Arial" w:cs="Arial"/>
          <w:b/>
          <w:sz w:val="24"/>
        </w:rPr>
        <w:t>Correction of SDS to allow indication of text charset</w:t>
      </w:r>
    </w:p>
    <w:p w14:paraId="360EBF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CR-0067  rev 1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6C6EEFF" w14:textId="77777777" w:rsidR="00447795" w:rsidRDefault="00447795" w:rsidP="00447795">
      <w:pPr>
        <w:rPr>
          <w:color w:val="808080"/>
        </w:rPr>
      </w:pPr>
      <w:r>
        <w:rPr>
          <w:color w:val="808080"/>
        </w:rPr>
        <w:t>(Replaces C1-239165)</w:t>
      </w:r>
    </w:p>
    <w:p w14:paraId="1ED3605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DE6F7" w14:textId="2E301107" w:rsidR="00447795" w:rsidRDefault="00447795" w:rsidP="00447795">
      <w:pPr>
        <w:rPr>
          <w:rFonts w:ascii="Arial" w:hAnsi="Arial" w:cs="Arial"/>
          <w:b/>
          <w:sz w:val="24"/>
        </w:rPr>
      </w:pPr>
      <w:r>
        <w:rPr>
          <w:rFonts w:ascii="Arial" w:hAnsi="Arial" w:cs="Arial"/>
          <w:b/>
          <w:color w:val="0000FF"/>
          <w:sz w:val="24"/>
        </w:rPr>
        <w:t>C1-239495</w:t>
      </w:r>
      <w:r>
        <w:rPr>
          <w:rFonts w:ascii="Arial" w:hAnsi="Arial" w:cs="Arial"/>
          <w:b/>
          <w:color w:val="0000FF"/>
          <w:sz w:val="24"/>
        </w:rPr>
        <w:tab/>
      </w:r>
      <w:r>
        <w:rPr>
          <w:rFonts w:ascii="Arial" w:hAnsi="Arial" w:cs="Arial"/>
          <w:b/>
          <w:sz w:val="24"/>
        </w:rPr>
        <w:t>Correction of SDS to allow indication of text charset</w:t>
      </w:r>
    </w:p>
    <w:p w14:paraId="56312BB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CR-0068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11081B2" w14:textId="77777777" w:rsidR="00447795" w:rsidRDefault="00447795" w:rsidP="00447795">
      <w:pPr>
        <w:rPr>
          <w:color w:val="808080"/>
        </w:rPr>
      </w:pPr>
      <w:r>
        <w:rPr>
          <w:color w:val="808080"/>
        </w:rPr>
        <w:t>(Replaces C1-239167)</w:t>
      </w:r>
    </w:p>
    <w:p w14:paraId="1EE0AF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5E0AB" w14:textId="77777777" w:rsidR="00447795" w:rsidRDefault="00447795" w:rsidP="00447795">
      <w:pPr>
        <w:pStyle w:val="Heading3"/>
      </w:pPr>
      <w:bookmarkStart w:id="30" w:name="_Toc152360676"/>
      <w:r>
        <w:lastRenderedPageBreak/>
        <w:t>14.2</w:t>
      </w:r>
      <w:r>
        <w:tab/>
        <w:t>Rel-14 IMS Work Items and issues:</w:t>
      </w:r>
      <w:bookmarkEnd w:id="30"/>
    </w:p>
    <w:p w14:paraId="63BD0AA6" w14:textId="77777777" w:rsidR="00447795" w:rsidRDefault="00447795" w:rsidP="00447795">
      <w:pPr>
        <w:pStyle w:val="Heading3"/>
      </w:pPr>
      <w:bookmarkStart w:id="31" w:name="_Toc152360677"/>
      <w:r>
        <w:t>14.3</w:t>
      </w:r>
      <w:r>
        <w:tab/>
        <w:t>Rel-14 non-IMS Work Items and issues:</w:t>
      </w:r>
      <w:bookmarkEnd w:id="31"/>
    </w:p>
    <w:p w14:paraId="6AE09EB1" w14:textId="77777777" w:rsidR="00447795" w:rsidRDefault="00447795" w:rsidP="00447795">
      <w:pPr>
        <w:pStyle w:val="Heading2"/>
      </w:pPr>
      <w:bookmarkStart w:id="32" w:name="_Toc152360678"/>
      <w:r>
        <w:t>15</w:t>
      </w:r>
      <w:r>
        <w:tab/>
        <w:t>Release 15</w:t>
      </w:r>
      <w:bookmarkEnd w:id="32"/>
    </w:p>
    <w:p w14:paraId="75F7B2E7" w14:textId="77777777" w:rsidR="00447795" w:rsidRDefault="00447795" w:rsidP="00447795">
      <w:pPr>
        <w:pStyle w:val="Heading3"/>
      </w:pPr>
      <w:bookmarkStart w:id="33" w:name="_Toc152360679"/>
      <w:r>
        <w:t>15.1</w:t>
      </w:r>
      <w:r>
        <w:tab/>
        <w:t>Rel-15 Mission Critical work items and issues:</w:t>
      </w:r>
      <w:bookmarkEnd w:id="33"/>
    </w:p>
    <w:p w14:paraId="57049276" w14:textId="77777777" w:rsidR="00447795" w:rsidRDefault="00447795" w:rsidP="00447795">
      <w:pPr>
        <w:pStyle w:val="Heading3"/>
      </w:pPr>
      <w:bookmarkStart w:id="34" w:name="_Toc152360680"/>
      <w:r>
        <w:t>15.2</w:t>
      </w:r>
      <w:r>
        <w:tab/>
        <w:t>Rel-15 IMS work items and issues</w:t>
      </w:r>
      <w:bookmarkEnd w:id="34"/>
    </w:p>
    <w:p w14:paraId="1F038D97" w14:textId="77777777" w:rsidR="00447795" w:rsidRDefault="00447795" w:rsidP="00447795">
      <w:pPr>
        <w:pStyle w:val="Heading3"/>
      </w:pPr>
      <w:bookmarkStart w:id="35" w:name="_Toc152360681"/>
      <w:r>
        <w:t>15.3</w:t>
      </w:r>
      <w:r>
        <w:tab/>
        <w:t>Rel-15 non-IMS/non-MC work items and issues</w:t>
      </w:r>
      <w:bookmarkEnd w:id="35"/>
    </w:p>
    <w:p w14:paraId="642106D4" w14:textId="77777777" w:rsidR="00447795" w:rsidRDefault="00447795" w:rsidP="00447795">
      <w:pPr>
        <w:pStyle w:val="Heading2"/>
      </w:pPr>
      <w:bookmarkStart w:id="36" w:name="_Toc152360682"/>
      <w:r>
        <w:t>16</w:t>
      </w:r>
      <w:r>
        <w:tab/>
        <w:t>Release 16</w:t>
      </w:r>
      <w:bookmarkEnd w:id="36"/>
    </w:p>
    <w:p w14:paraId="17DBA990" w14:textId="77777777" w:rsidR="00447795" w:rsidRDefault="00447795" w:rsidP="00447795">
      <w:pPr>
        <w:pStyle w:val="Heading3"/>
      </w:pPr>
      <w:bookmarkStart w:id="37" w:name="_Toc152360683"/>
      <w:r>
        <w:t>16.1</w:t>
      </w:r>
      <w:r>
        <w:tab/>
        <w:t>Rel-16 Mission Critical work items and issues</w:t>
      </w:r>
      <w:bookmarkEnd w:id="37"/>
    </w:p>
    <w:p w14:paraId="0DBE5807" w14:textId="77777777" w:rsidR="00447795" w:rsidRDefault="00447795" w:rsidP="00447795">
      <w:pPr>
        <w:pStyle w:val="Heading3"/>
      </w:pPr>
      <w:bookmarkStart w:id="38" w:name="_Toc152360684"/>
      <w:r>
        <w:t>16.2</w:t>
      </w:r>
      <w:r>
        <w:tab/>
        <w:t>Rel-16 IMS work items and issues</w:t>
      </w:r>
      <w:bookmarkEnd w:id="38"/>
    </w:p>
    <w:p w14:paraId="760DE5EC" w14:textId="77777777" w:rsidR="00447795" w:rsidRDefault="00447795" w:rsidP="00447795">
      <w:pPr>
        <w:pStyle w:val="Heading3"/>
      </w:pPr>
      <w:bookmarkStart w:id="39" w:name="_Toc152360685"/>
      <w:r>
        <w:t>16.3</w:t>
      </w:r>
      <w:r>
        <w:tab/>
        <w:t>Rel-16 non-IMS/non-MC work items and issues</w:t>
      </w:r>
      <w:bookmarkEnd w:id="39"/>
    </w:p>
    <w:p w14:paraId="69A2C14E" w14:textId="745CE375" w:rsidR="00447795" w:rsidRDefault="00447795" w:rsidP="00447795">
      <w:pPr>
        <w:rPr>
          <w:rFonts w:ascii="Arial" w:hAnsi="Arial" w:cs="Arial"/>
          <w:b/>
          <w:sz w:val="24"/>
        </w:rPr>
      </w:pPr>
      <w:r>
        <w:rPr>
          <w:rFonts w:ascii="Arial" w:hAnsi="Arial" w:cs="Arial"/>
          <w:b/>
          <w:color w:val="0000FF"/>
          <w:sz w:val="24"/>
        </w:rPr>
        <w:t>C1-238720</w:t>
      </w:r>
      <w:r>
        <w:rPr>
          <w:rFonts w:ascii="Arial" w:hAnsi="Arial" w:cs="Arial"/>
          <w:b/>
          <w:color w:val="0000FF"/>
          <w:sz w:val="24"/>
        </w:rPr>
        <w:tab/>
      </w:r>
      <w:r>
        <w:rPr>
          <w:rFonts w:ascii="Arial" w:hAnsi="Arial" w:cs="Arial"/>
          <w:b/>
          <w:sz w:val="24"/>
        </w:rPr>
        <w:t>Addition of gate control information</w:t>
      </w:r>
    </w:p>
    <w:p w14:paraId="028CF58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1 Cat: F (Rel-16)</w:t>
      </w:r>
      <w:r>
        <w:rPr>
          <w:i/>
        </w:rPr>
        <w:br/>
      </w:r>
      <w:r>
        <w:rPr>
          <w:i/>
        </w:rPr>
        <w:br/>
      </w:r>
      <w:r>
        <w:rPr>
          <w:i/>
        </w:rPr>
        <w:tab/>
      </w:r>
      <w:r>
        <w:rPr>
          <w:i/>
        </w:rPr>
        <w:tab/>
      </w:r>
      <w:r>
        <w:rPr>
          <w:i/>
        </w:rPr>
        <w:tab/>
      </w:r>
      <w:r>
        <w:rPr>
          <w:i/>
        </w:rPr>
        <w:tab/>
      </w:r>
      <w:r>
        <w:rPr>
          <w:i/>
        </w:rPr>
        <w:tab/>
        <w:t>Source: Qualcomm Incorporated</w:t>
      </w:r>
    </w:p>
    <w:p w14:paraId="5F3F3796" w14:textId="77777777" w:rsidR="00447795" w:rsidRDefault="00447795" w:rsidP="00447795">
      <w:pPr>
        <w:rPr>
          <w:color w:val="808080"/>
        </w:rPr>
      </w:pPr>
      <w:r>
        <w:rPr>
          <w:color w:val="808080"/>
        </w:rPr>
        <w:t>(Replaces C1-238554)</w:t>
      </w:r>
    </w:p>
    <w:p w14:paraId="733C6E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C1-238766</w:t>
      </w:r>
      <w:r>
        <w:rPr>
          <w:color w:val="993300"/>
          <w:u w:val="single"/>
        </w:rPr>
        <w:t>.</w:t>
      </w:r>
    </w:p>
    <w:p w14:paraId="4770DD0E" w14:textId="42B0709E" w:rsidR="00447795" w:rsidRDefault="00447795" w:rsidP="00447795">
      <w:pPr>
        <w:rPr>
          <w:rFonts w:ascii="Arial" w:hAnsi="Arial" w:cs="Arial"/>
          <w:b/>
          <w:sz w:val="24"/>
        </w:rPr>
      </w:pPr>
      <w:r>
        <w:rPr>
          <w:rFonts w:ascii="Arial" w:hAnsi="Arial" w:cs="Arial"/>
          <w:b/>
          <w:color w:val="0000FF"/>
          <w:sz w:val="24"/>
        </w:rPr>
        <w:t>C1-238721</w:t>
      </w:r>
      <w:r>
        <w:rPr>
          <w:rFonts w:ascii="Arial" w:hAnsi="Arial" w:cs="Arial"/>
          <w:b/>
          <w:color w:val="0000FF"/>
          <w:sz w:val="24"/>
        </w:rPr>
        <w:tab/>
      </w:r>
      <w:r>
        <w:rPr>
          <w:rFonts w:ascii="Arial" w:hAnsi="Arial" w:cs="Arial"/>
          <w:b/>
          <w:sz w:val="24"/>
        </w:rPr>
        <w:t>Addition of gate control information</w:t>
      </w:r>
    </w:p>
    <w:p w14:paraId="4DC4CC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1 Cat: A (Rel-17)</w:t>
      </w:r>
      <w:r>
        <w:rPr>
          <w:i/>
        </w:rPr>
        <w:br/>
      </w:r>
      <w:r>
        <w:rPr>
          <w:i/>
        </w:rPr>
        <w:br/>
      </w:r>
      <w:r>
        <w:rPr>
          <w:i/>
        </w:rPr>
        <w:tab/>
      </w:r>
      <w:r>
        <w:rPr>
          <w:i/>
        </w:rPr>
        <w:tab/>
      </w:r>
      <w:r>
        <w:rPr>
          <w:i/>
        </w:rPr>
        <w:tab/>
      </w:r>
      <w:r>
        <w:rPr>
          <w:i/>
        </w:rPr>
        <w:tab/>
      </w:r>
      <w:r>
        <w:rPr>
          <w:i/>
        </w:rPr>
        <w:tab/>
        <w:t>Source: Qualcomm Incorporated / Amer</w:t>
      </w:r>
    </w:p>
    <w:p w14:paraId="36948F2A" w14:textId="77777777" w:rsidR="00447795" w:rsidRDefault="00447795" w:rsidP="00447795">
      <w:pPr>
        <w:rPr>
          <w:color w:val="808080"/>
        </w:rPr>
      </w:pPr>
      <w:r>
        <w:rPr>
          <w:color w:val="808080"/>
        </w:rPr>
        <w:t>(Replaces C1-238555)</w:t>
      </w:r>
    </w:p>
    <w:p w14:paraId="73709C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C1-238767</w:t>
      </w:r>
      <w:r>
        <w:rPr>
          <w:color w:val="993300"/>
          <w:u w:val="single"/>
        </w:rPr>
        <w:t>.</w:t>
      </w:r>
    </w:p>
    <w:p w14:paraId="1212F70B" w14:textId="153FADBD" w:rsidR="00447795" w:rsidRDefault="00447795" w:rsidP="00447795">
      <w:pPr>
        <w:rPr>
          <w:rFonts w:ascii="Arial" w:hAnsi="Arial" w:cs="Arial"/>
          <w:b/>
          <w:sz w:val="24"/>
        </w:rPr>
      </w:pPr>
      <w:r>
        <w:rPr>
          <w:rFonts w:ascii="Arial" w:hAnsi="Arial" w:cs="Arial"/>
          <w:b/>
          <w:color w:val="0000FF"/>
          <w:sz w:val="24"/>
        </w:rPr>
        <w:t>C1-238722</w:t>
      </w:r>
      <w:r>
        <w:rPr>
          <w:rFonts w:ascii="Arial" w:hAnsi="Arial" w:cs="Arial"/>
          <w:b/>
          <w:color w:val="0000FF"/>
          <w:sz w:val="24"/>
        </w:rPr>
        <w:tab/>
      </w:r>
      <w:r>
        <w:rPr>
          <w:rFonts w:ascii="Arial" w:hAnsi="Arial" w:cs="Arial"/>
          <w:b/>
          <w:sz w:val="24"/>
        </w:rPr>
        <w:t>Addition of gate control information</w:t>
      </w:r>
    </w:p>
    <w:p w14:paraId="4699578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1 Cat: A (Rel-18)</w:t>
      </w:r>
      <w:r>
        <w:rPr>
          <w:i/>
        </w:rPr>
        <w:br/>
      </w:r>
      <w:r>
        <w:rPr>
          <w:i/>
        </w:rPr>
        <w:br/>
      </w:r>
      <w:r>
        <w:rPr>
          <w:i/>
        </w:rPr>
        <w:tab/>
      </w:r>
      <w:r>
        <w:rPr>
          <w:i/>
        </w:rPr>
        <w:tab/>
      </w:r>
      <w:r>
        <w:rPr>
          <w:i/>
        </w:rPr>
        <w:tab/>
      </w:r>
      <w:r>
        <w:rPr>
          <w:i/>
        </w:rPr>
        <w:tab/>
      </w:r>
      <w:r>
        <w:rPr>
          <w:i/>
        </w:rPr>
        <w:tab/>
        <w:t>Source: Qualcomm Incorporated / Amer</w:t>
      </w:r>
    </w:p>
    <w:p w14:paraId="1C475459" w14:textId="77777777" w:rsidR="00447795" w:rsidRDefault="00447795" w:rsidP="00447795">
      <w:pPr>
        <w:rPr>
          <w:color w:val="808080"/>
        </w:rPr>
      </w:pPr>
      <w:r>
        <w:rPr>
          <w:color w:val="808080"/>
        </w:rPr>
        <w:t>(Replaces C1-238556)</w:t>
      </w:r>
    </w:p>
    <w:p w14:paraId="0BEFB3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C1-238768</w:t>
      </w:r>
      <w:r>
        <w:rPr>
          <w:color w:val="993300"/>
          <w:u w:val="single"/>
        </w:rPr>
        <w:t>.</w:t>
      </w:r>
    </w:p>
    <w:p w14:paraId="53504200" w14:textId="038AD8AB" w:rsidR="00447795" w:rsidRDefault="00447795" w:rsidP="00447795">
      <w:pPr>
        <w:rPr>
          <w:rFonts w:ascii="Arial" w:hAnsi="Arial" w:cs="Arial"/>
          <w:b/>
          <w:sz w:val="24"/>
        </w:rPr>
      </w:pPr>
      <w:r>
        <w:rPr>
          <w:rFonts w:ascii="Arial" w:hAnsi="Arial" w:cs="Arial"/>
          <w:b/>
          <w:color w:val="0000FF"/>
          <w:sz w:val="24"/>
        </w:rPr>
        <w:t>C1-238766</w:t>
      </w:r>
      <w:r>
        <w:rPr>
          <w:rFonts w:ascii="Arial" w:hAnsi="Arial" w:cs="Arial"/>
          <w:b/>
          <w:color w:val="0000FF"/>
          <w:sz w:val="24"/>
        </w:rPr>
        <w:tab/>
      </w:r>
      <w:r>
        <w:rPr>
          <w:rFonts w:ascii="Arial" w:hAnsi="Arial" w:cs="Arial"/>
          <w:b/>
          <w:sz w:val="24"/>
        </w:rPr>
        <w:t>Addition of gate control information</w:t>
      </w:r>
    </w:p>
    <w:p w14:paraId="5419667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2 Cat: F (Rel-16)</w:t>
      </w:r>
      <w:r>
        <w:rPr>
          <w:i/>
        </w:rPr>
        <w:br/>
      </w:r>
      <w:r>
        <w:rPr>
          <w:i/>
        </w:rPr>
        <w:br/>
      </w:r>
      <w:r>
        <w:rPr>
          <w:i/>
        </w:rPr>
        <w:tab/>
      </w:r>
      <w:r>
        <w:rPr>
          <w:i/>
        </w:rPr>
        <w:tab/>
      </w:r>
      <w:r>
        <w:rPr>
          <w:i/>
        </w:rPr>
        <w:tab/>
      </w:r>
      <w:r>
        <w:rPr>
          <w:i/>
        </w:rPr>
        <w:tab/>
      </w:r>
      <w:r>
        <w:rPr>
          <w:i/>
        </w:rPr>
        <w:tab/>
        <w:t>Source: Qualcomm Incorporated, Ericsson</w:t>
      </w:r>
    </w:p>
    <w:p w14:paraId="3F9FC0A7" w14:textId="77777777" w:rsidR="00447795" w:rsidRDefault="00447795" w:rsidP="00447795">
      <w:pPr>
        <w:rPr>
          <w:color w:val="808080"/>
        </w:rPr>
      </w:pPr>
      <w:r>
        <w:rPr>
          <w:color w:val="808080"/>
        </w:rPr>
        <w:t>(Replaces C1-238720)</w:t>
      </w:r>
    </w:p>
    <w:p w14:paraId="5257C9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C1-239194</w:t>
      </w:r>
      <w:r>
        <w:rPr>
          <w:color w:val="993300"/>
          <w:u w:val="single"/>
        </w:rPr>
        <w:t>.</w:t>
      </w:r>
    </w:p>
    <w:p w14:paraId="17BB56D4" w14:textId="5F8D347E" w:rsidR="00447795" w:rsidRDefault="00447795" w:rsidP="00447795">
      <w:pPr>
        <w:rPr>
          <w:rFonts w:ascii="Arial" w:hAnsi="Arial" w:cs="Arial"/>
          <w:b/>
          <w:sz w:val="24"/>
        </w:rPr>
      </w:pPr>
      <w:r>
        <w:rPr>
          <w:rFonts w:ascii="Arial" w:hAnsi="Arial" w:cs="Arial"/>
          <w:b/>
          <w:color w:val="0000FF"/>
          <w:sz w:val="24"/>
        </w:rPr>
        <w:t>C1-238767</w:t>
      </w:r>
      <w:r>
        <w:rPr>
          <w:rFonts w:ascii="Arial" w:hAnsi="Arial" w:cs="Arial"/>
          <w:b/>
          <w:color w:val="0000FF"/>
          <w:sz w:val="24"/>
        </w:rPr>
        <w:tab/>
      </w:r>
      <w:r>
        <w:rPr>
          <w:rFonts w:ascii="Arial" w:hAnsi="Arial" w:cs="Arial"/>
          <w:b/>
          <w:sz w:val="24"/>
        </w:rPr>
        <w:t>Addition of gate control information</w:t>
      </w:r>
    </w:p>
    <w:p w14:paraId="6379D6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2 Cat: A (Rel-17)</w:t>
      </w:r>
      <w:r>
        <w:rPr>
          <w:i/>
        </w:rPr>
        <w:br/>
      </w:r>
      <w:r>
        <w:rPr>
          <w:i/>
        </w:rPr>
        <w:br/>
      </w:r>
      <w:r>
        <w:rPr>
          <w:i/>
        </w:rPr>
        <w:tab/>
      </w:r>
      <w:r>
        <w:rPr>
          <w:i/>
        </w:rPr>
        <w:tab/>
      </w:r>
      <w:r>
        <w:rPr>
          <w:i/>
        </w:rPr>
        <w:tab/>
      </w:r>
      <w:r>
        <w:rPr>
          <w:i/>
        </w:rPr>
        <w:tab/>
      </w:r>
      <w:r>
        <w:rPr>
          <w:i/>
        </w:rPr>
        <w:tab/>
        <w:t>Source: Qualcomm Incorporated, Ericsson</w:t>
      </w:r>
    </w:p>
    <w:p w14:paraId="0795ADC6" w14:textId="77777777" w:rsidR="00447795" w:rsidRDefault="00447795" w:rsidP="00447795">
      <w:pPr>
        <w:rPr>
          <w:color w:val="808080"/>
        </w:rPr>
      </w:pPr>
      <w:r>
        <w:rPr>
          <w:color w:val="808080"/>
        </w:rPr>
        <w:t>(Replaces C1-238721)</w:t>
      </w:r>
    </w:p>
    <w:p w14:paraId="73274D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C1-239195</w:t>
      </w:r>
      <w:r>
        <w:rPr>
          <w:color w:val="993300"/>
          <w:u w:val="single"/>
        </w:rPr>
        <w:t>.</w:t>
      </w:r>
    </w:p>
    <w:p w14:paraId="3F164008" w14:textId="5DEA5116" w:rsidR="00447795" w:rsidRDefault="00447795" w:rsidP="00447795">
      <w:pPr>
        <w:rPr>
          <w:rFonts w:ascii="Arial" w:hAnsi="Arial" w:cs="Arial"/>
          <w:b/>
          <w:sz w:val="24"/>
        </w:rPr>
      </w:pPr>
      <w:r>
        <w:rPr>
          <w:rFonts w:ascii="Arial" w:hAnsi="Arial" w:cs="Arial"/>
          <w:b/>
          <w:color w:val="0000FF"/>
          <w:sz w:val="24"/>
        </w:rPr>
        <w:t>C1-238768</w:t>
      </w:r>
      <w:r>
        <w:rPr>
          <w:rFonts w:ascii="Arial" w:hAnsi="Arial" w:cs="Arial"/>
          <w:b/>
          <w:color w:val="0000FF"/>
          <w:sz w:val="24"/>
        </w:rPr>
        <w:tab/>
      </w:r>
      <w:r>
        <w:rPr>
          <w:rFonts w:ascii="Arial" w:hAnsi="Arial" w:cs="Arial"/>
          <w:b/>
          <w:sz w:val="24"/>
        </w:rPr>
        <w:t>Addition of gate control information</w:t>
      </w:r>
    </w:p>
    <w:p w14:paraId="618E52E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2 Cat: A (Rel-18)</w:t>
      </w:r>
      <w:r>
        <w:rPr>
          <w:i/>
        </w:rPr>
        <w:br/>
      </w:r>
      <w:r>
        <w:rPr>
          <w:i/>
        </w:rPr>
        <w:br/>
      </w:r>
      <w:r>
        <w:rPr>
          <w:i/>
        </w:rPr>
        <w:tab/>
      </w:r>
      <w:r>
        <w:rPr>
          <w:i/>
        </w:rPr>
        <w:tab/>
      </w:r>
      <w:r>
        <w:rPr>
          <w:i/>
        </w:rPr>
        <w:tab/>
      </w:r>
      <w:r>
        <w:rPr>
          <w:i/>
        </w:rPr>
        <w:tab/>
      </w:r>
      <w:r>
        <w:rPr>
          <w:i/>
        </w:rPr>
        <w:tab/>
        <w:t>Source: Qualcomm Incorporated / Amer</w:t>
      </w:r>
    </w:p>
    <w:p w14:paraId="4875AB5B" w14:textId="77777777" w:rsidR="00447795" w:rsidRDefault="00447795" w:rsidP="00447795">
      <w:pPr>
        <w:rPr>
          <w:color w:val="808080"/>
        </w:rPr>
      </w:pPr>
      <w:r>
        <w:rPr>
          <w:color w:val="808080"/>
        </w:rPr>
        <w:t>(Replaces C1-238722)</w:t>
      </w:r>
    </w:p>
    <w:p w14:paraId="471073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C1-239196</w:t>
      </w:r>
      <w:r>
        <w:rPr>
          <w:color w:val="993300"/>
          <w:u w:val="single"/>
        </w:rPr>
        <w:t>.</w:t>
      </w:r>
    </w:p>
    <w:p w14:paraId="012351FA" w14:textId="3BC680AA" w:rsidR="00447795" w:rsidRDefault="00447795" w:rsidP="00447795">
      <w:pPr>
        <w:rPr>
          <w:rFonts w:ascii="Arial" w:hAnsi="Arial" w:cs="Arial"/>
          <w:b/>
          <w:sz w:val="24"/>
        </w:rPr>
      </w:pPr>
      <w:r>
        <w:rPr>
          <w:rFonts w:ascii="Arial" w:hAnsi="Arial" w:cs="Arial"/>
          <w:b/>
          <w:color w:val="0000FF"/>
          <w:sz w:val="24"/>
        </w:rPr>
        <w:t>C1-238926</w:t>
      </w:r>
      <w:r>
        <w:rPr>
          <w:rFonts w:ascii="Arial" w:hAnsi="Arial" w:cs="Arial"/>
          <w:b/>
          <w:color w:val="0000FF"/>
          <w:sz w:val="24"/>
        </w:rPr>
        <w:tab/>
      </w:r>
      <w:r>
        <w:rPr>
          <w:rFonts w:ascii="Arial" w:hAnsi="Arial" w:cs="Arial"/>
          <w:b/>
          <w:sz w:val="24"/>
        </w:rPr>
        <w:t>URSP rules for on demand network slices</w:t>
      </w:r>
    </w:p>
    <w:p w14:paraId="7178561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v16.8.0</w:t>
      </w:r>
      <w:r>
        <w:rPr>
          <w:i/>
        </w:rPr>
        <w:tab/>
        <w:t xml:space="preserve">  CR-0243  rev  Cat: F (Rel-16)</w:t>
      </w:r>
      <w:r>
        <w:rPr>
          <w:i/>
        </w:rPr>
        <w:br/>
      </w:r>
      <w:r>
        <w:rPr>
          <w:i/>
        </w:rPr>
        <w:br/>
      </w:r>
      <w:r>
        <w:rPr>
          <w:i/>
        </w:rPr>
        <w:tab/>
      </w:r>
      <w:r>
        <w:rPr>
          <w:i/>
        </w:rPr>
        <w:tab/>
      </w:r>
      <w:r>
        <w:rPr>
          <w:i/>
        </w:rPr>
        <w:tab/>
      </w:r>
      <w:r>
        <w:rPr>
          <w:i/>
        </w:rPr>
        <w:tab/>
      </w:r>
      <w:r>
        <w:rPr>
          <w:i/>
        </w:rPr>
        <w:tab/>
        <w:t>Source: Nokia, Nokia Shanghai Bell</w:t>
      </w:r>
    </w:p>
    <w:p w14:paraId="2198F4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C1-239197</w:t>
      </w:r>
      <w:r>
        <w:rPr>
          <w:color w:val="993300"/>
          <w:u w:val="single"/>
        </w:rPr>
        <w:t>.</w:t>
      </w:r>
    </w:p>
    <w:p w14:paraId="21246421" w14:textId="3BDF347F" w:rsidR="00447795" w:rsidRDefault="00447795" w:rsidP="00447795">
      <w:pPr>
        <w:rPr>
          <w:rFonts w:ascii="Arial" w:hAnsi="Arial" w:cs="Arial"/>
          <w:b/>
          <w:sz w:val="24"/>
        </w:rPr>
      </w:pPr>
      <w:r>
        <w:rPr>
          <w:rFonts w:ascii="Arial" w:hAnsi="Arial" w:cs="Arial"/>
          <w:b/>
          <w:color w:val="0000FF"/>
          <w:sz w:val="24"/>
        </w:rPr>
        <w:t>C1-239194</w:t>
      </w:r>
      <w:r>
        <w:rPr>
          <w:rFonts w:ascii="Arial" w:hAnsi="Arial" w:cs="Arial"/>
          <w:b/>
          <w:color w:val="0000FF"/>
          <w:sz w:val="24"/>
        </w:rPr>
        <w:tab/>
      </w:r>
      <w:r>
        <w:rPr>
          <w:rFonts w:ascii="Arial" w:hAnsi="Arial" w:cs="Arial"/>
          <w:b/>
          <w:sz w:val="24"/>
        </w:rPr>
        <w:t>Addition of gate control information</w:t>
      </w:r>
    </w:p>
    <w:p w14:paraId="5A6861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3 Cat: F (Rel-16)</w:t>
      </w:r>
      <w:r>
        <w:rPr>
          <w:i/>
        </w:rPr>
        <w:br/>
      </w:r>
      <w:r>
        <w:rPr>
          <w:i/>
        </w:rPr>
        <w:br/>
      </w:r>
      <w:r>
        <w:rPr>
          <w:i/>
        </w:rPr>
        <w:tab/>
      </w:r>
      <w:r>
        <w:rPr>
          <w:i/>
        </w:rPr>
        <w:tab/>
      </w:r>
      <w:r>
        <w:rPr>
          <w:i/>
        </w:rPr>
        <w:tab/>
      </w:r>
      <w:r>
        <w:rPr>
          <w:i/>
        </w:rPr>
        <w:tab/>
      </w:r>
      <w:r>
        <w:rPr>
          <w:i/>
        </w:rPr>
        <w:tab/>
        <w:t>Source: Qualcomm Incorporated, Ericsson</w:t>
      </w:r>
    </w:p>
    <w:p w14:paraId="1B8525C4" w14:textId="77777777" w:rsidR="00447795" w:rsidRDefault="00447795" w:rsidP="00447795">
      <w:pPr>
        <w:rPr>
          <w:color w:val="808080"/>
        </w:rPr>
      </w:pPr>
      <w:r>
        <w:rPr>
          <w:color w:val="808080"/>
        </w:rPr>
        <w:t>(Replaces C1-238766)</w:t>
      </w:r>
    </w:p>
    <w:p w14:paraId="29640F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A3BF3" w14:textId="37813C34" w:rsidR="00447795" w:rsidRDefault="00447795" w:rsidP="00447795">
      <w:pPr>
        <w:rPr>
          <w:rFonts w:ascii="Arial" w:hAnsi="Arial" w:cs="Arial"/>
          <w:b/>
          <w:sz w:val="24"/>
        </w:rPr>
      </w:pPr>
      <w:r>
        <w:rPr>
          <w:rFonts w:ascii="Arial" w:hAnsi="Arial" w:cs="Arial"/>
          <w:b/>
          <w:color w:val="0000FF"/>
          <w:sz w:val="24"/>
        </w:rPr>
        <w:t>C1-239195</w:t>
      </w:r>
      <w:r>
        <w:rPr>
          <w:rFonts w:ascii="Arial" w:hAnsi="Arial" w:cs="Arial"/>
          <w:b/>
          <w:color w:val="0000FF"/>
          <w:sz w:val="24"/>
        </w:rPr>
        <w:tab/>
      </w:r>
      <w:r>
        <w:rPr>
          <w:rFonts w:ascii="Arial" w:hAnsi="Arial" w:cs="Arial"/>
          <w:b/>
          <w:sz w:val="24"/>
        </w:rPr>
        <w:t>Addition of gate control information</w:t>
      </w:r>
    </w:p>
    <w:p w14:paraId="406351B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3 Cat: A (Rel-17)</w:t>
      </w:r>
      <w:r>
        <w:rPr>
          <w:i/>
        </w:rPr>
        <w:br/>
      </w:r>
      <w:r>
        <w:rPr>
          <w:i/>
        </w:rPr>
        <w:br/>
      </w:r>
      <w:r>
        <w:rPr>
          <w:i/>
        </w:rPr>
        <w:tab/>
      </w:r>
      <w:r>
        <w:rPr>
          <w:i/>
        </w:rPr>
        <w:tab/>
      </w:r>
      <w:r>
        <w:rPr>
          <w:i/>
        </w:rPr>
        <w:tab/>
      </w:r>
      <w:r>
        <w:rPr>
          <w:i/>
        </w:rPr>
        <w:tab/>
      </w:r>
      <w:r>
        <w:rPr>
          <w:i/>
        </w:rPr>
        <w:tab/>
        <w:t>Source: Qualcomm Incorporated, Ericsson</w:t>
      </w:r>
    </w:p>
    <w:p w14:paraId="3C3AAF48" w14:textId="77777777" w:rsidR="00447795" w:rsidRDefault="00447795" w:rsidP="00447795">
      <w:pPr>
        <w:rPr>
          <w:color w:val="808080"/>
        </w:rPr>
      </w:pPr>
      <w:r>
        <w:rPr>
          <w:color w:val="808080"/>
        </w:rPr>
        <w:t>(Replaces C1-238767)</w:t>
      </w:r>
    </w:p>
    <w:p w14:paraId="447D4F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A7D42" w14:textId="7A3F8715" w:rsidR="00447795" w:rsidRDefault="00447795" w:rsidP="00447795">
      <w:pPr>
        <w:rPr>
          <w:rFonts w:ascii="Arial" w:hAnsi="Arial" w:cs="Arial"/>
          <w:b/>
          <w:sz w:val="24"/>
        </w:rPr>
      </w:pPr>
      <w:r>
        <w:rPr>
          <w:rFonts w:ascii="Arial" w:hAnsi="Arial" w:cs="Arial"/>
          <w:b/>
          <w:color w:val="0000FF"/>
          <w:sz w:val="24"/>
        </w:rPr>
        <w:t>C1-239196</w:t>
      </w:r>
      <w:r>
        <w:rPr>
          <w:rFonts w:ascii="Arial" w:hAnsi="Arial" w:cs="Arial"/>
          <w:b/>
          <w:color w:val="0000FF"/>
          <w:sz w:val="24"/>
        </w:rPr>
        <w:tab/>
      </w:r>
      <w:r>
        <w:rPr>
          <w:rFonts w:ascii="Arial" w:hAnsi="Arial" w:cs="Arial"/>
          <w:b/>
          <w:sz w:val="24"/>
        </w:rPr>
        <w:t>Addition of gate control information</w:t>
      </w:r>
    </w:p>
    <w:p w14:paraId="225FB0F2"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3 Cat: A (Rel-18)</w:t>
      </w:r>
      <w:r>
        <w:rPr>
          <w:i/>
        </w:rPr>
        <w:br/>
      </w:r>
      <w:r>
        <w:rPr>
          <w:i/>
        </w:rPr>
        <w:br/>
      </w:r>
      <w:r>
        <w:rPr>
          <w:i/>
        </w:rPr>
        <w:tab/>
      </w:r>
      <w:r>
        <w:rPr>
          <w:i/>
        </w:rPr>
        <w:tab/>
      </w:r>
      <w:r>
        <w:rPr>
          <w:i/>
        </w:rPr>
        <w:tab/>
      </w:r>
      <w:r>
        <w:rPr>
          <w:i/>
        </w:rPr>
        <w:tab/>
      </w:r>
      <w:r>
        <w:rPr>
          <w:i/>
        </w:rPr>
        <w:tab/>
        <w:t>Source: Qualcomm Incorporated / Amer</w:t>
      </w:r>
    </w:p>
    <w:p w14:paraId="375802AF" w14:textId="77777777" w:rsidR="00447795" w:rsidRDefault="00447795" w:rsidP="00447795">
      <w:pPr>
        <w:rPr>
          <w:color w:val="808080"/>
        </w:rPr>
      </w:pPr>
      <w:r>
        <w:rPr>
          <w:color w:val="808080"/>
        </w:rPr>
        <w:t>(Replaces C1-238768)</w:t>
      </w:r>
    </w:p>
    <w:p w14:paraId="1AC521E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127D2" w14:textId="17F8AD68" w:rsidR="00447795" w:rsidRDefault="00447795" w:rsidP="00447795">
      <w:pPr>
        <w:rPr>
          <w:rFonts w:ascii="Arial" w:hAnsi="Arial" w:cs="Arial"/>
          <w:b/>
          <w:sz w:val="24"/>
        </w:rPr>
      </w:pPr>
      <w:r>
        <w:rPr>
          <w:rFonts w:ascii="Arial" w:hAnsi="Arial" w:cs="Arial"/>
          <w:b/>
          <w:color w:val="0000FF"/>
          <w:sz w:val="24"/>
        </w:rPr>
        <w:t>C1-239197</w:t>
      </w:r>
      <w:r>
        <w:rPr>
          <w:rFonts w:ascii="Arial" w:hAnsi="Arial" w:cs="Arial"/>
          <w:b/>
          <w:color w:val="0000FF"/>
          <w:sz w:val="24"/>
        </w:rPr>
        <w:tab/>
      </w:r>
      <w:r>
        <w:rPr>
          <w:rFonts w:ascii="Arial" w:hAnsi="Arial" w:cs="Arial"/>
          <w:b/>
          <w:sz w:val="24"/>
        </w:rPr>
        <w:t>URSP rules for on demand network slices</w:t>
      </w:r>
    </w:p>
    <w:p w14:paraId="0FEF64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v16.8.0</w:t>
      </w:r>
      <w:r>
        <w:rPr>
          <w:i/>
        </w:rPr>
        <w:tab/>
        <w:t xml:space="preserve">  CR-0243  rev 1 Cat: F (Rel-16)</w:t>
      </w:r>
      <w:r>
        <w:rPr>
          <w:i/>
        </w:rPr>
        <w:br/>
      </w:r>
      <w:r>
        <w:rPr>
          <w:i/>
        </w:rPr>
        <w:br/>
      </w:r>
      <w:r>
        <w:rPr>
          <w:i/>
        </w:rPr>
        <w:tab/>
      </w:r>
      <w:r>
        <w:rPr>
          <w:i/>
        </w:rPr>
        <w:tab/>
      </w:r>
      <w:r>
        <w:rPr>
          <w:i/>
        </w:rPr>
        <w:tab/>
      </w:r>
      <w:r>
        <w:rPr>
          <w:i/>
        </w:rPr>
        <w:tab/>
      </w:r>
      <w:r>
        <w:rPr>
          <w:i/>
        </w:rPr>
        <w:tab/>
        <w:t>Source: Nokia, Nokia Shanghai Bell</w:t>
      </w:r>
    </w:p>
    <w:p w14:paraId="2ECBD885" w14:textId="77777777" w:rsidR="00447795" w:rsidRDefault="00447795" w:rsidP="00447795">
      <w:pPr>
        <w:rPr>
          <w:color w:val="808080"/>
        </w:rPr>
      </w:pPr>
      <w:r>
        <w:rPr>
          <w:color w:val="808080"/>
        </w:rPr>
        <w:t>(Replaces C1-238926)</w:t>
      </w:r>
    </w:p>
    <w:p w14:paraId="76DDBA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E6244E" w14:textId="77777777" w:rsidR="00447795" w:rsidRDefault="00447795" w:rsidP="00447795">
      <w:pPr>
        <w:pStyle w:val="Heading2"/>
      </w:pPr>
      <w:bookmarkStart w:id="40" w:name="_Toc152360686"/>
      <w:r>
        <w:t>17</w:t>
      </w:r>
      <w:r>
        <w:tab/>
        <w:t>Release 17</w:t>
      </w:r>
      <w:bookmarkEnd w:id="40"/>
    </w:p>
    <w:p w14:paraId="309B45BE" w14:textId="77777777" w:rsidR="00447795" w:rsidRDefault="00447795" w:rsidP="00447795">
      <w:pPr>
        <w:pStyle w:val="Heading3"/>
      </w:pPr>
      <w:bookmarkStart w:id="41" w:name="_Toc152360687"/>
      <w:r>
        <w:t>17.1</w:t>
      </w:r>
      <w:r>
        <w:tab/>
      </w:r>
      <w:proofErr w:type="spellStart"/>
      <w:r>
        <w:t>Tdocs</w:t>
      </w:r>
      <w:proofErr w:type="spellEnd"/>
      <w:r>
        <w:t xml:space="preserve"> on work items</w:t>
      </w:r>
      <w:bookmarkEnd w:id="41"/>
    </w:p>
    <w:p w14:paraId="6011DFA8" w14:textId="77777777" w:rsidR="00447795" w:rsidRDefault="00447795" w:rsidP="00447795">
      <w:pPr>
        <w:pStyle w:val="Heading4"/>
      </w:pPr>
      <w:bookmarkStart w:id="42" w:name="_Toc152360688"/>
      <w:r>
        <w:t>17.1.1</w:t>
      </w:r>
      <w:r>
        <w:tab/>
        <w:t>Work Item Descriptions</w:t>
      </w:r>
      <w:bookmarkEnd w:id="42"/>
    </w:p>
    <w:p w14:paraId="20760031" w14:textId="77777777" w:rsidR="00447795" w:rsidRDefault="00447795" w:rsidP="00447795">
      <w:pPr>
        <w:pStyle w:val="Heading4"/>
      </w:pPr>
      <w:bookmarkStart w:id="43" w:name="_Toc152360689"/>
      <w:r>
        <w:t>17.1.2</w:t>
      </w:r>
      <w:r>
        <w:tab/>
        <w:t>CRs and Discussion Documents related to new or revised Work Items</w:t>
      </w:r>
      <w:bookmarkEnd w:id="43"/>
    </w:p>
    <w:p w14:paraId="069BC97A" w14:textId="77777777" w:rsidR="00447795" w:rsidRDefault="00447795" w:rsidP="00447795">
      <w:pPr>
        <w:pStyle w:val="Heading4"/>
      </w:pPr>
      <w:bookmarkStart w:id="44" w:name="_Toc152360690"/>
      <w:r>
        <w:t>17.1.3</w:t>
      </w:r>
      <w:r>
        <w:tab/>
        <w:t>Status of other Work Items</w:t>
      </w:r>
      <w:bookmarkEnd w:id="44"/>
    </w:p>
    <w:p w14:paraId="38928D39" w14:textId="77777777" w:rsidR="00447795" w:rsidRDefault="00447795" w:rsidP="00447795">
      <w:pPr>
        <w:pStyle w:val="Heading4"/>
      </w:pPr>
      <w:bookmarkStart w:id="45" w:name="_Toc152360691"/>
      <w:r>
        <w:t>17.1.4</w:t>
      </w:r>
      <w:r>
        <w:tab/>
        <w:t>Release 17 documents for information</w:t>
      </w:r>
      <w:bookmarkEnd w:id="45"/>
    </w:p>
    <w:p w14:paraId="6DEEC0C8" w14:textId="77777777" w:rsidR="00447795" w:rsidRDefault="00447795" w:rsidP="00447795">
      <w:pPr>
        <w:pStyle w:val="Heading3"/>
      </w:pPr>
      <w:bookmarkStart w:id="46" w:name="_Toc152360692"/>
      <w:r>
        <w:t>17.2</w:t>
      </w:r>
      <w:r>
        <w:tab/>
        <w:t>WIs for common and EPS/5GS</w:t>
      </w:r>
      <w:bookmarkEnd w:id="46"/>
    </w:p>
    <w:p w14:paraId="2AFA6DD8" w14:textId="77777777" w:rsidR="00447795" w:rsidRDefault="00447795" w:rsidP="00447795">
      <w:pPr>
        <w:pStyle w:val="Heading4"/>
      </w:pPr>
      <w:bookmarkStart w:id="47" w:name="_Toc152360693"/>
      <w:r>
        <w:t>17.2.1</w:t>
      </w:r>
      <w:r>
        <w:tab/>
        <w:t>SAES17 WIs</w:t>
      </w:r>
      <w:bookmarkEnd w:id="47"/>
    </w:p>
    <w:p w14:paraId="250F256F" w14:textId="24D79668" w:rsidR="00447795" w:rsidRDefault="00447795" w:rsidP="00447795">
      <w:pPr>
        <w:rPr>
          <w:rFonts w:ascii="Arial" w:hAnsi="Arial" w:cs="Arial"/>
          <w:b/>
          <w:sz w:val="24"/>
        </w:rPr>
      </w:pPr>
      <w:r>
        <w:rPr>
          <w:rFonts w:ascii="Arial" w:hAnsi="Arial" w:cs="Arial"/>
          <w:b/>
          <w:color w:val="0000FF"/>
          <w:sz w:val="24"/>
        </w:rPr>
        <w:t>C1-238694</w:t>
      </w:r>
      <w:r>
        <w:rPr>
          <w:rFonts w:ascii="Arial" w:hAnsi="Arial" w:cs="Arial"/>
          <w:b/>
          <w:color w:val="0000FF"/>
          <w:sz w:val="24"/>
        </w:rPr>
        <w:tab/>
      </w:r>
      <w:r>
        <w:rPr>
          <w:rFonts w:ascii="Arial" w:hAnsi="Arial" w:cs="Arial"/>
          <w:b/>
          <w:sz w:val="24"/>
        </w:rPr>
        <w:t>MPS NSAC note fix</w:t>
      </w:r>
    </w:p>
    <w:p w14:paraId="754D2B7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CR-5867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0295D0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C1-239199</w:t>
      </w:r>
      <w:r>
        <w:rPr>
          <w:color w:val="993300"/>
          <w:u w:val="single"/>
        </w:rPr>
        <w:t>.</w:t>
      </w:r>
    </w:p>
    <w:p w14:paraId="2D158886" w14:textId="52F9E513" w:rsidR="00447795" w:rsidRDefault="00447795" w:rsidP="00447795">
      <w:pPr>
        <w:rPr>
          <w:rFonts w:ascii="Arial" w:hAnsi="Arial" w:cs="Arial"/>
          <w:b/>
          <w:sz w:val="24"/>
        </w:rPr>
      </w:pPr>
      <w:r>
        <w:rPr>
          <w:rFonts w:ascii="Arial" w:hAnsi="Arial" w:cs="Arial"/>
          <w:b/>
          <w:color w:val="0000FF"/>
          <w:sz w:val="24"/>
        </w:rPr>
        <w:t>C1-238695</w:t>
      </w:r>
      <w:r>
        <w:rPr>
          <w:rFonts w:ascii="Arial" w:hAnsi="Arial" w:cs="Arial"/>
          <w:b/>
          <w:color w:val="0000FF"/>
          <w:sz w:val="24"/>
        </w:rPr>
        <w:tab/>
      </w:r>
      <w:r>
        <w:rPr>
          <w:rFonts w:ascii="Arial" w:hAnsi="Arial" w:cs="Arial"/>
          <w:b/>
          <w:sz w:val="24"/>
        </w:rPr>
        <w:t>MPS NSAC note fix</w:t>
      </w:r>
    </w:p>
    <w:p w14:paraId="43CAAC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CR-5868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03D8DC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C1-239200</w:t>
      </w:r>
      <w:r>
        <w:rPr>
          <w:color w:val="993300"/>
          <w:u w:val="single"/>
        </w:rPr>
        <w:t>.</w:t>
      </w:r>
    </w:p>
    <w:p w14:paraId="4401BC86" w14:textId="4F1604DA" w:rsidR="00447795" w:rsidRDefault="00447795" w:rsidP="00447795">
      <w:pPr>
        <w:rPr>
          <w:rFonts w:ascii="Arial" w:hAnsi="Arial" w:cs="Arial"/>
          <w:b/>
          <w:sz w:val="24"/>
        </w:rPr>
      </w:pPr>
      <w:r>
        <w:rPr>
          <w:rFonts w:ascii="Arial" w:hAnsi="Arial" w:cs="Arial"/>
          <w:b/>
          <w:color w:val="0000FF"/>
          <w:sz w:val="24"/>
        </w:rPr>
        <w:t>C1-239199</w:t>
      </w:r>
      <w:r>
        <w:rPr>
          <w:rFonts w:ascii="Arial" w:hAnsi="Arial" w:cs="Arial"/>
          <w:b/>
          <w:color w:val="0000FF"/>
          <w:sz w:val="24"/>
        </w:rPr>
        <w:tab/>
      </w:r>
      <w:r>
        <w:rPr>
          <w:rFonts w:ascii="Arial" w:hAnsi="Arial" w:cs="Arial"/>
          <w:b/>
          <w:sz w:val="24"/>
        </w:rPr>
        <w:t>MPS NSAC note fix</w:t>
      </w:r>
    </w:p>
    <w:p w14:paraId="60C29A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CR-5867  rev 1 Cat: F (Rel-17)</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64855FB0" w14:textId="77777777" w:rsidR="00447795" w:rsidRDefault="00447795" w:rsidP="00447795">
      <w:pPr>
        <w:rPr>
          <w:color w:val="808080"/>
        </w:rPr>
      </w:pPr>
      <w:r>
        <w:rPr>
          <w:color w:val="808080"/>
        </w:rPr>
        <w:t>(Replaces C1-238694)</w:t>
      </w:r>
    </w:p>
    <w:p w14:paraId="08CF6B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9E702" w14:textId="77777777" w:rsidR="00447795" w:rsidRDefault="00447795" w:rsidP="00447795">
      <w:pPr>
        <w:pStyle w:val="Heading5"/>
      </w:pPr>
      <w:bookmarkStart w:id="48" w:name="_Toc152360694"/>
      <w:r>
        <w:t>17.2.1.1</w:t>
      </w:r>
      <w:r>
        <w:tab/>
        <w:t>SAES17</w:t>
      </w:r>
      <w:bookmarkEnd w:id="48"/>
    </w:p>
    <w:p w14:paraId="68F46EAF" w14:textId="77777777" w:rsidR="00447795" w:rsidRDefault="00447795" w:rsidP="00447795">
      <w:pPr>
        <w:pStyle w:val="Heading5"/>
      </w:pPr>
      <w:bookmarkStart w:id="49" w:name="_Toc152360695"/>
      <w:r>
        <w:t>17.2.1.2</w:t>
      </w:r>
      <w:r>
        <w:tab/>
        <w:t>SAES17-CSFB</w:t>
      </w:r>
      <w:bookmarkEnd w:id="49"/>
    </w:p>
    <w:p w14:paraId="385D09D9" w14:textId="77777777" w:rsidR="00447795" w:rsidRDefault="00447795" w:rsidP="00447795">
      <w:pPr>
        <w:pStyle w:val="Heading5"/>
      </w:pPr>
      <w:bookmarkStart w:id="50" w:name="_Toc152360696"/>
      <w:r>
        <w:t>17.2.1.3</w:t>
      </w:r>
      <w:r>
        <w:tab/>
        <w:t>SAES17-non3GPP</w:t>
      </w:r>
      <w:bookmarkEnd w:id="50"/>
    </w:p>
    <w:p w14:paraId="5C63E4E2" w14:textId="77777777" w:rsidR="00447795" w:rsidRDefault="00447795" w:rsidP="00447795">
      <w:pPr>
        <w:pStyle w:val="Heading4"/>
      </w:pPr>
      <w:bookmarkStart w:id="51" w:name="_Toc152360697"/>
      <w:r>
        <w:t>17.2.2</w:t>
      </w:r>
      <w:r>
        <w:tab/>
        <w:t>5GProtoc17 WIs</w:t>
      </w:r>
      <w:bookmarkEnd w:id="51"/>
    </w:p>
    <w:p w14:paraId="123228CE" w14:textId="50492BE5" w:rsidR="00447795" w:rsidRDefault="00447795" w:rsidP="00447795">
      <w:pPr>
        <w:rPr>
          <w:rFonts w:ascii="Arial" w:hAnsi="Arial" w:cs="Arial"/>
          <w:b/>
          <w:sz w:val="24"/>
        </w:rPr>
      </w:pPr>
      <w:r>
        <w:rPr>
          <w:rFonts w:ascii="Arial" w:hAnsi="Arial" w:cs="Arial"/>
          <w:b/>
          <w:color w:val="0000FF"/>
          <w:sz w:val="24"/>
        </w:rPr>
        <w:t>C1-238942</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r>
        <w:rPr>
          <w:rFonts w:ascii="Arial" w:hAnsi="Arial" w:cs="Arial"/>
          <w:b/>
          <w:sz w:val="24"/>
        </w:rPr>
        <w:t xml:space="preserve"> to ciphering key data Rel-17</w:t>
      </w:r>
    </w:p>
    <w:p w14:paraId="07F95D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CR-5914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9E8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4E2F6" w14:textId="7DAD76BC" w:rsidR="00447795" w:rsidRDefault="00447795" w:rsidP="00447795">
      <w:pPr>
        <w:rPr>
          <w:rFonts w:ascii="Arial" w:hAnsi="Arial" w:cs="Arial"/>
          <w:b/>
          <w:sz w:val="24"/>
        </w:rPr>
      </w:pPr>
      <w:r>
        <w:rPr>
          <w:rFonts w:ascii="Arial" w:hAnsi="Arial" w:cs="Arial"/>
          <w:b/>
          <w:color w:val="0000FF"/>
          <w:sz w:val="24"/>
        </w:rPr>
        <w:t>C1-238943</w:t>
      </w:r>
      <w:r>
        <w:rPr>
          <w:rFonts w:ascii="Arial" w:hAnsi="Arial" w:cs="Arial"/>
          <w:b/>
          <w:color w:val="0000FF"/>
          <w:sz w:val="24"/>
        </w:rPr>
        <w:tab/>
      </w:r>
      <w:r>
        <w:rPr>
          <w:rFonts w:ascii="Arial" w:hAnsi="Arial" w:cs="Arial"/>
          <w:b/>
          <w:sz w:val="24"/>
        </w:rPr>
        <w:t xml:space="preserve">Add missing </w:t>
      </w:r>
      <w:proofErr w:type="spellStart"/>
      <w:r>
        <w:rPr>
          <w:rFonts w:ascii="Arial" w:hAnsi="Arial" w:cs="Arial"/>
          <w:b/>
          <w:sz w:val="24"/>
        </w:rPr>
        <w:t>posSibType</w:t>
      </w:r>
      <w:proofErr w:type="spellEnd"/>
      <w:r>
        <w:rPr>
          <w:rFonts w:ascii="Arial" w:hAnsi="Arial" w:cs="Arial"/>
          <w:b/>
          <w:sz w:val="24"/>
        </w:rPr>
        <w:t xml:space="preserve"> to ciphering key data Rel-18</w:t>
      </w:r>
    </w:p>
    <w:p w14:paraId="598AA4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12C3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3E254" w14:textId="77777777" w:rsidR="00447795" w:rsidRDefault="00447795" w:rsidP="00447795">
      <w:pPr>
        <w:pStyle w:val="Heading5"/>
      </w:pPr>
      <w:bookmarkStart w:id="52" w:name="_Toc152360698"/>
      <w:r>
        <w:t>17.2.2.1</w:t>
      </w:r>
      <w:r>
        <w:tab/>
        <w:t>5GProtoc17</w:t>
      </w:r>
      <w:bookmarkEnd w:id="52"/>
    </w:p>
    <w:p w14:paraId="5B181740" w14:textId="001110EE" w:rsidR="00447795" w:rsidRDefault="00447795" w:rsidP="00447795">
      <w:pPr>
        <w:rPr>
          <w:rFonts w:ascii="Arial" w:hAnsi="Arial" w:cs="Arial"/>
          <w:b/>
          <w:sz w:val="24"/>
        </w:rPr>
      </w:pPr>
      <w:r>
        <w:rPr>
          <w:rFonts w:ascii="Arial" w:hAnsi="Arial" w:cs="Arial"/>
          <w:b/>
          <w:color w:val="0000FF"/>
          <w:sz w:val="24"/>
        </w:rPr>
        <w:t>C1-238696</w:t>
      </w:r>
      <w:r>
        <w:rPr>
          <w:rFonts w:ascii="Arial" w:hAnsi="Arial" w:cs="Arial"/>
          <w:b/>
          <w:color w:val="0000FF"/>
          <w:sz w:val="24"/>
        </w:rPr>
        <w:tab/>
      </w:r>
      <w:r>
        <w:rPr>
          <w:rFonts w:ascii="Arial" w:hAnsi="Arial" w:cs="Arial"/>
          <w:b/>
          <w:sz w:val="24"/>
        </w:rPr>
        <w:t>Correction of definition and handling of HPLMN S-NSSAIs</w:t>
      </w:r>
    </w:p>
    <w:p w14:paraId="512613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CR-5869  rev  Cat: F (Rel-17)</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779E87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C1-239201</w:t>
      </w:r>
      <w:r>
        <w:rPr>
          <w:color w:val="993300"/>
          <w:u w:val="single"/>
        </w:rPr>
        <w:t>.</w:t>
      </w:r>
    </w:p>
    <w:p w14:paraId="41A90C22" w14:textId="45374CB2" w:rsidR="00447795" w:rsidRDefault="00447795" w:rsidP="00447795">
      <w:pPr>
        <w:rPr>
          <w:rFonts w:ascii="Arial" w:hAnsi="Arial" w:cs="Arial"/>
          <w:b/>
          <w:sz w:val="24"/>
        </w:rPr>
      </w:pPr>
      <w:r>
        <w:rPr>
          <w:rFonts w:ascii="Arial" w:hAnsi="Arial" w:cs="Arial"/>
          <w:b/>
          <w:color w:val="0000FF"/>
          <w:sz w:val="24"/>
        </w:rPr>
        <w:t>C1-238697</w:t>
      </w:r>
      <w:r>
        <w:rPr>
          <w:rFonts w:ascii="Arial" w:hAnsi="Arial" w:cs="Arial"/>
          <w:b/>
          <w:color w:val="0000FF"/>
          <w:sz w:val="24"/>
        </w:rPr>
        <w:tab/>
      </w:r>
      <w:r>
        <w:rPr>
          <w:rFonts w:ascii="Arial" w:hAnsi="Arial" w:cs="Arial"/>
          <w:b/>
          <w:sz w:val="24"/>
        </w:rPr>
        <w:t>Correction of definition and handling of HPLMN S-NSSAIs</w:t>
      </w:r>
    </w:p>
    <w:p w14:paraId="687DC4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19DF8B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C1-239202</w:t>
      </w:r>
      <w:r>
        <w:rPr>
          <w:color w:val="993300"/>
          <w:u w:val="single"/>
        </w:rPr>
        <w:t>.</w:t>
      </w:r>
    </w:p>
    <w:p w14:paraId="3542A7E8" w14:textId="3CBF4F4E" w:rsidR="00447795" w:rsidRDefault="00447795" w:rsidP="00447795">
      <w:pPr>
        <w:rPr>
          <w:rFonts w:ascii="Arial" w:hAnsi="Arial" w:cs="Arial"/>
          <w:b/>
          <w:sz w:val="24"/>
        </w:rPr>
      </w:pPr>
      <w:r>
        <w:rPr>
          <w:rFonts w:ascii="Arial" w:hAnsi="Arial" w:cs="Arial"/>
          <w:b/>
          <w:color w:val="0000FF"/>
          <w:sz w:val="24"/>
        </w:rPr>
        <w:t>C1-238790</w:t>
      </w:r>
      <w:r>
        <w:rPr>
          <w:rFonts w:ascii="Arial" w:hAnsi="Arial" w:cs="Arial"/>
          <w:b/>
          <w:color w:val="0000FF"/>
          <w:sz w:val="24"/>
        </w:rPr>
        <w:tab/>
      </w:r>
      <w:r>
        <w:rPr>
          <w:rFonts w:ascii="Arial" w:hAnsi="Arial" w:cs="Arial"/>
          <w:b/>
          <w:sz w:val="24"/>
        </w:rPr>
        <w:t>Correction to port update result and user plane node update result - Rel17</w:t>
      </w:r>
    </w:p>
    <w:p w14:paraId="12C670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CR-0033  rev  Cat: F (Rel-17)</w:t>
      </w:r>
      <w:r>
        <w:rPr>
          <w:i/>
        </w:rPr>
        <w:br/>
      </w:r>
      <w:r>
        <w:rPr>
          <w:i/>
        </w:rPr>
        <w:br/>
      </w:r>
      <w:r>
        <w:rPr>
          <w:i/>
        </w:rPr>
        <w:tab/>
      </w:r>
      <w:r>
        <w:rPr>
          <w:i/>
        </w:rPr>
        <w:tab/>
      </w:r>
      <w:r>
        <w:rPr>
          <w:i/>
        </w:rPr>
        <w:tab/>
      </w:r>
      <w:r>
        <w:rPr>
          <w:i/>
        </w:rPr>
        <w:tab/>
      </w:r>
      <w:r>
        <w:rPr>
          <w:i/>
        </w:rPr>
        <w:tab/>
        <w:t>Source: Ericsson</w:t>
      </w:r>
    </w:p>
    <w:p w14:paraId="329B98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B578A" w14:textId="4CC52B2A" w:rsidR="00447795" w:rsidRDefault="00447795" w:rsidP="00447795">
      <w:pPr>
        <w:rPr>
          <w:rFonts w:ascii="Arial" w:hAnsi="Arial" w:cs="Arial"/>
          <w:b/>
          <w:sz w:val="24"/>
        </w:rPr>
      </w:pPr>
      <w:r>
        <w:rPr>
          <w:rFonts w:ascii="Arial" w:hAnsi="Arial" w:cs="Arial"/>
          <w:b/>
          <w:color w:val="0000FF"/>
          <w:sz w:val="24"/>
        </w:rPr>
        <w:lastRenderedPageBreak/>
        <w:t>C1-238791</w:t>
      </w:r>
      <w:r>
        <w:rPr>
          <w:rFonts w:ascii="Arial" w:hAnsi="Arial" w:cs="Arial"/>
          <w:b/>
          <w:color w:val="0000FF"/>
          <w:sz w:val="24"/>
        </w:rPr>
        <w:tab/>
      </w:r>
      <w:r>
        <w:rPr>
          <w:rFonts w:ascii="Arial" w:hAnsi="Arial" w:cs="Arial"/>
          <w:b/>
          <w:sz w:val="24"/>
        </w:rPr>
        <w:t>Correction to port update result and user plane node update result – Rel18</w:t>
      </w:r>
    </w:p>
    <w:p w14:paraId="430515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CR-0034  rev  Cat: A (Rel-18)</w:t>
      </w:r>
      <w:r>
        <w:rPr>
          <w:i/>
        </w:rPr>
        <w:br/>
      </w:r>
      <w:r>
        <w:rPr>
          <w:i/>
        </w:rPr>
        <w:br/>
      </w:r>
      <w:r>
        <w:rPr>
          <w:i/>
        </w:rPr>
        <w:tab/>
      </w:r>
      <w:r>
        <w:rPr>
          <w:i/>
        </w:rPr>
        <w:tab/>
      </w:r>
      <w:r>
        <w:rPr>
          <w:i/>
        </w:rPr>
        <w:tab/>
      </w:r>
      <w:r>
        <w:rPr>
          <w:i/>
        </w:rPr>
        <w:tab/>
      </w:r>
      <w:r>
        <w:rPr>
          <w:i/>
        </w:rPr>
        <w:tab/>
        <w:t>Source: Ericsson</w:t>
      </w:r>
    </w:p>
    <w:p w14:paraId="2887E3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C1-239203</w:t>
      </w:r>
      <w:r>
        <w:rPr>
          <w:color w:val="993300"/>
          <w:u w:val="single"/>
        </w:rPr>
        <w:t>.</w:t>
      </w:r>
    </w:p>
    <w:p w14:paraId="37EDC3C7" w14:textId="103FAA90" w:rsidR="00447795" w:rsidRDefault="00447795" w:rsidP="00447795">
      <w:pPr>
        <w:rPr>
          <w:rFonts w:ascii="Arial" w:hAnsi="Arial" w:cs="Arial"/>
          <w:b/>
          <w:sz w:val="24"/>
        </w:rPr>
      </w:pPr>
      <w:r>
        <w:rPr>
          <w:rFonts w:ascii="Arial" w:hAnsi="Arial" w:cs="Arial"/>
          <w:b/>
          <w:color w:val="0000FF"/>
          <w:sz w:val="24"/>
        </w:rPr>
        <w:t>C1-239201</w:t>
      </w:r>
      <w:r>
        <w:rPr>
          <w:rFonts w:ascii="Arial" w:hAnsi="Arial" w:cs="Arial"/>
          <w:b/>
          <w:color w:val="0000FF"/>
          <w:sz w:val="24"/>
        </w:rPr>
        <w:tab/>
      </w:r>
      <w:r>
        <w:rPr>
          <w:rFonts w:ascii="Arial" w:hAnsi="Arial" w:cs="Arial"/>
          <w:b/>
          <w:sz w:val="24"/>
        </w:rPr>
        <w:t>Correction of definition and handling of HPLMN S-NSSAIs</w:t>
      </w:r>
    </w:p>
    <w:p w14:paraId="5F289F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CR-5869  rev 1 Cat: F (Rel-17)</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3916CE8C" w14:textId="77777777" w:rsidR="00447795" w:rsidRDefault="00447795" w:rsidP="00447795">
      <w:pPr>
        <w:rPr>
          <w:color w:val="808080"/>
        </w:rPr>
      </w:pPr>
      <w:r>
        <w:rPr>
          <w:color w:val="808080"/>
        </w:rPr>
        <w:t>(Replaces C1-238696)</w:t>
      </w:r>
    </w:p>
    <w:p w14:paraId="6D619F8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DB73" w14:textId="7EE16FEE" w:rsidR="00447795" w:rsidRDefault="00447795" w:rsidP="00447795">
      <w:pPr>
        <w:rPr>
          <w:rFonts w:ascii="Arial" w:hAnsi="Arial" w:cs="Arial"/>
          <w:b/>
          <w:sz w:val="24"/>
        </w:rPr>
      </w:pPr>
      <w:r>
        <w:rPr>
          <w:rFonts w:ascii="Arial" w:hAnsi="Arial" w:cs="Arial"/>
          <w:b/>
          <w:color w:val="0000FF"/>
          <w:sz w:val="24"/>
        </w:rPr>
        <w:t>C1-239202</w:t>
      </w:r>
      <w:r>
        <w:rPr>
          <w:rFonts w:ascii="Arial" w:hAnsi="Arial" w:cs="Arial"/>
          <w:b/>
          <w:color w:val="0000FF"/>
          <w:sz w:val="24"/>
        </w:rPr>
        <w:tab/>
      </w:r>
      <w:r>
        <w:rPr>
          <w:rFonts w:ascii="Arial" w:hAnsi="Arial" w:cs="Arial"/>
          <w:b/>
          <w:sz w:val="24"/>
        </w:rPr>
        <w:t>Correction of definition and handling of HPLMN S-NSSAIs</w:t>
      </w:r>
    </w:p>
    <w:p w14:paraId="509D0C4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1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0F9F6EBD" w14:textId="77777777" w:rsidR="00447795" w:rsidRDefault="00447795" w:rsidP="00447795">
      <w:pPr>
        <w:rPr>
          <w:color w:val="808080"/>
        </w:rPr>
      </w:pPr>
      <w:r>
        <w:rPr>
          <w:color w:val="808080"/>
        </w:rPr>
        <w:t>(Replaces C1-238697)</w:t>
      </w:r>
    </w:p>
    <w:p w14:paraId="6FA47A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C1-239366</w:t>
      </w:r>
      <w:r>
        <w:rPr>
          <w:color w:val="993300"/>
          <w:u w:val="single"/>
        </w:rPr>
        <w:t>.</w:t>
      </w:r>
    </w:p>
    <w:p w14:paraId="151FC7C7" w14:textId="1B840068" w:rsidR="00447795" w:rsidRDefault="00447795" w:rsidP="00447795">
      <w:pPr>
        <w:rPr>
          <w:rFonts w:ascii="Arial" w:hAnsi="Arial" w:cs="Arial"/>
          <w:b/>
          <w:sz w:val="24"/>
        </w:rPr>
      </w:pPr>
      <w:r>
        <w:rPr>
          <w:rFonts w:ascii="Arial" w:hAnsi="Arial" w:cs="Arial"/>
          <w:b/>
          <w:color w:val="0000FF"/>
          <w:sz w:val="24"/>
        </w:rPr>
        <w:t>C1-239366</w:t>
      </w:r>
      <w:r>
        <w:rPr>
          <w:rFonts w:ascii="Arial" w:hAnsi="Arial" w:cs="Arial"/>
          <w:b/>
          <w:color w:val="0000FF"/>
          <w:sz w:val="24"/>
        </w:rPr>
        <w:tab/>
      </w:r>
      <w:r>
        <w:rPr>
          <w:rFonts w:ascii="Arial" w:hAnsi="Arial" w:cs="Arial"/>
          <w:b/>
          <w:sz w:val="24"/>
        </w:rPr>
        <w:t>Correction of definition and handling of HPLMN S-NSSAIs</w:t>
      </w:r>
    </w:p>
    <w:p w14:paraId="72026A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CR-5870  rev 2 Cat: A (Rel-18)</w:t>
      </w:r>
      <w:r>
        <w:rPr>
          <w:i/>
        </w:rPr>
        <w:br/>
      </w:r>
      <w:r>
        <w:rPr>
          <w:i/>
        </w:rPr>
        <w:br/>
      </w:r>
      <w:r>
        <w:rPr>
          <w:i/>
        </w:rPr>
        <w:tab/>
      </w:r>
      <w:r>
        <w:rPr>
          <w:i/>
        </w:rPr>
        <w:tab/>
      </w:r>
      <w:r>
        <w:rPr>
          <w:i/>
        </w:rPr>
        <w:tab/>
      </w:r>
      <w:r>
        <w:rPr>
          <w:i/>
        </w:rPr>
        <w:tab/>
      </w:r>
      <w:r>
        <w:rPr>
          <w:i/>
        </w:rPr>
        <w:tab/>
        <w:t xml:space="preserve">Source: Apple, Qualcomm </w:t>
      </w:r>
      <w:proofErr w:type="spellStart"/>
      <w:r>
        <w:rPr>
          <w:i/>
        </w:rPr>
        <w:t>Incoporated</w:t>
      </w:r>
      <w:proofErr w:type="spellEnd"/>
    </w:p>
    <w:p w14:paraId="514BBCA2" w14:textId="77777777" w:rsidR="00447795" w:rsidRDefault="00447795" w:rsidP="00447795">
      <w:pPr>
        <w:rPr>
          <w:color w:val="808080"/>
        </w:rPr>
      </w:pPr>
      <w:r>
        <w:rPr>
          <w:color w:val="808080"/>
        </w:rPr>
        <w:t>(Replaces C1-239202)</w:t>
      </w:r>
    </w:p>
    <w:p w14:paraId="4D04E0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9B7D9" w14:textId="77777777" w:rsidR="00447795" w:rsidRDefault="00447795" w:rsidP="00447795">
      <w:pPr>
        <w:pStyle w:val="Heading5"/>
      </w:pPr>
      <w:bookmarkStart w:id="53" w:name="_Toc152360699"/>
      <w:r>
        <w:lastRenderedPageBreak/>
        <w:t>17.2.2.2</w:t>
      </w:r>
      <w:r>
        <w:tab/>
        <w:t>5GProtoc17-non3GPP</w:t>
      </w:r>
      <w:bookmarkEnd w:id="53"/>
    </w:p>
    <w:p w14:paraId="4B8EEEB5" w14:textId="77777777" w:rsidR="00447795" w:rsidRDefault="00447795" w:rsidP="00447795">
      <w:pPr>
        <w:pStyle w:val="Heading4"/>
      </w:pPr>
      <w:bookmarkStart w:id="54" w:name="_Toc152360700"/>
      <w:r>
        <w:t>17.2.3</w:t>
      </w:r>
      <w:r>
        <w:tab/>
        <w:t>eCPSOR_CON</w:t>
      </w:r>
      <w:bookmarkEnd w:id="54"/>
    </w:p>
    <w:p w14:paraId="54261987" w14:textId="77777777" w:rsidR="00447795" w:rsidRDefault="00447795" w:rsidP="00447795">
      <w:pPr>
        <w:pStyle w:val="Heading4"/>
      </w:pPr>
      <w:bookmarkStart w:id="55" w:name="_Toc152360701"/>
      <w:r>
        <w:t>17.2.4</w:t>
      </w:r>
      <w:r>
        <w:tab/>
        <w:t>5GSAT_ARCH-CT</w:t>
      </w:r>
      <w:bookmarkEnd w:id="55"/>
    </w:p>
    <w:p w14:paraId="3702A65D" w14:textId="77777777" w:rsidR="00447795" w:rsidRDefault="00447795" w:rsidP="00447795">
      <w:pPr>
        <w:pStyle w:val="Heading4"/>
      </w:pPr>
      <w:bookmarkStart w:id="56" w:name="_Toc152360702"/>
      <w:r>
        <w:t>17.2.5</w:t>
      </w:r>
      <w:r>
        <w:tab/>
        <w:t>SMS_SBI (CT4 lead)</w:t>
      </w:r>
      <w:bookmarkEnd w:id="56"/>
    </w:p>
    <w:p w14:paraId="6B080170" w14:textId="77777777" w:rsidR="00447795" w:rsidRDefault="00447795" w:rsidP="00447795">
      <w:pPr>
        <w:pStyle w:val="Heading4"/>
      </w:pPr>
      <w:bookmarkStart w:id="57" w:name="_Toc152360703"/>
      <w:r>
        <w:t>17.2.6</w:t>
      </w:r>
      <w:r>
        <w:tab/>
        <w:t>AKMA-CT (CT3 lead)</w:t>
      </w:r>
      <w:bookmarkEnd w:id="57"/>
    </w:p>
    <w:p w14:paraId="0CA32809" w14:textId="77777777" w:rsidR="00447795" w:rsidRDefault="00447795" w:rsidP="00447795">
      <w:pPr>
        <w:pStyle w:val="Heading4"/>
      </w:pPr>
      <w:bookmarkStart w:id="58" w:name="_Toc152360704"/>
      <w:r>
        <w:t>17.2.7</w:t>
      </w:r>
      <w:r>
        <w:tab/>
        <w:t>PAP_CHAP (CT3 lead)</w:t>
      </w:r>
      <w:bookmarkEnd w:id="58"/>
    </w:p>
    <w:p w14:paraId="3C18E74B" w14:textId="77777777" w:rsidR="00447795" w:rsidRDefault="00447795" w:rsidP="00447795">
      <w:pPr>
        <w:pStyle w:val="Heading4"/>
      </w:pPr>
      <w:bookmarkStart w:id="59" w:name="_Toc152360705"/>
      <w:r>
        <w:t>17.2.8</w:t>
      </w:r>
      <w:r>
        <w:tab/>
        <w:t>RDSSI</w:t>
      </w:r>
      <w:bookmarkEnd w:id="59"/>
    </w:p>
    <w:p w14:paraId="72192EBD" w14:textId="77777777" w:rsidR="00447795" w:rsidRDefault="00447795" w:rsidP="00447795">
      <w:pPr>
        <w:pStyle w:val="Heading4"/>
      </w:pPr>
      <w:bookmarkStart w:id="60" w:name="_Toc152360706"/>
      <w:r>
        <w:t>17.2.9</w:t>
      </w:r>
      <w:r>
        <w:tab/>
        <w:t>FS_MINT-CT</w:t>
      </w:r>
      <w:bookmarkEnd w:id="60"/>
    </w:p>
    <w:p w14:paraId="17A8142C" w14:textId="77777777" w:rsidR="00447795" w:rsidRDefault="00447795" w:rsidP="00447795">
      <w:pPr>
        <w:pStyle w:val="Heading4"/>
      </w:pPr>
      <w:bookmarkStart w:id="61" w:name="_Toc152360707"/>
      <w:r>
        <w:t>17.2.10</w:t>
      </w:r>
      <w:r>
        <w:tab/>
        <w:t>IIoT</w:t>
      </w:r>
      <w:bookmarkEnd w:id="61"/>
    </w:p>
    <w:p w14:paraId="67CCE7B2" w14:textId="77777777" w:rsidR="00447795" w:rsidRPr="00ED42C2" w:rsidRDefault="00447795" w:rsidP="00447795">
      <w:pPr>
        <w:pStyle w:val="Heading4"/>
        <w:rPr>
          <w:lang w:val="fr-FR"/>
        </w:rPr>
      </w:pPr>
      <w:bookmarkStart w:id="62" w:name="_Toc152360708"/>
      <w:r w:rsidRPr="00ED42C2">
        <w:rPr>
          <w:lang w:val="fr-FR"/>
        </w:rPr>
        <w:t>17.2.11</w:t>
      </w:r>
      <w:r w:rsidRPr="00ED42C2">
        <w:rPr>
          <w:lang w:val="fr-FR"/>
        </w:rPr>
        <w:tab/>
        <w:t>eNPN</w:t>
      </w:r>
      <w:bookmarkEnd w:id="62"/>
    </w:p>
    <w:p w14:paraId="79166DA4" w14:textId="77777777" w:rsidR="00447795" w:rsidRPr="00ED42C2" w:rsidRDefault="00447795" w:rsidP="00447795">
      <w:pPr>
        <w:pStyle w:val="Heading4"/>
        <w:rPr>
          <w:lang w:val="fr-FR"/>
        </w:rPr>
      </w:pPr>
      <w:bookmarkStart w:id="63" w:name="_Toc152360709"/>
      <w:r w:rsidRPr="00ED42C2">
        <w:rPr>
          <w:lang w:val="fr-FR"/>
        </w:rPr>
        <w:t>17.2.12</w:t>
      </w:r>
      <w:r w:rsidRPr="00ED42C2">
        <w:rPr>
          <w:lang w:val="fr-FR"/>
        </w:rPr>
        <w:tab/>
        <w:t>ATSSS_Ph2</w:t>
      </w:r>
      <w:bookmarkEnd w:id="63"/>
    </w:p>
    <w:p w14:paraId="7CEC06AD" w14:textId="77777777" w:rsidR="00447795" w:rsidRPr="00ED42C2" w:rsidRDefault="00447795" w:rsidP="00447795">
      <w:pPr>
        <w:pStyle w:val="Heading4"/>
        <w:rPr>
          <w:lang w:val="fr-FR"/>
        </w:rPr>
      </w:pPr>
      <w:bookmarkStart w:id="64" w:name="_Toc152360710"/>
      <w:r w:rsidRPr="00ED42C2">
        <w:rPr>
          <w:lang w:val="fr-FR"/>
        </w:rPr>
        <w:t>17.2.13</w:t>
      </w:r>
      <w:r w:rsidRPr="00ED42C2">
        <w:rPr>
          <w:lang w:val="fr-FR"/>
        </w:rPr>
        <w:tab/>
        <w:t>MUSIM</w:t>
      </w:r>
      <w:bookmarkEnd w:id="64"/>
    </w:p>
    <w:p w14:paraId="0FB50CBF" w14:textId="77777777" w:rsidR="00447795" w:rsidRPr="00ED42C2" w:rsidRDefault="00447795" w:rsidP="00447795">
      <w:pPr>
        <w:pStyle w:val="Heading4"/>
        <w:rPr>
          <w:lang w:val="fr-FR"/>
        </w:rPr>
      </w:pPr>
      <w:bookmarkStart w:id="65" w:name="_Toc152360711"/>
      <w:r w:rsidRPr="00ED42C2">
        <w:rPr>
          <w:lang w:val="fr-FR"/>
        </w:rPr>
        <w:t>17.2.14</w:t>
      </w:r>
      <w:r w:rsidRPr="00ED42C2">
        <w:rPr>
          <w:lang w:val="fr-FR"/>
        </w:rPr>
        <w:tab/>
        <w:t>eNS_Ph2</w:t>
      </w:r>
      <w:bookmarkEnd w:id="65"/>
    </w:p>
    <w:p w14:paraId="11BA9F4B" w14:textId="77777777" w:rsidR="00447795" w:rsidRDefault="00447795" w:rsidP="00447795">
      <w:pPr>
        <w:pStyle w:val="Heading4"/>
      </w:pPr>
      <w:bookmarkStart w:id="66" w:name="_Toc152360712"/>
      <w:r>
        <w:t>17.2.15</w:t>
      </w:r>
      <w:r>
        <w:tab/>
        <w:t>5G_eLCS_ph2</w:t>
      </w:r>
      <w:bookmarkEnd w:id="66"/>
    </w:p>
    <w:p w14:paraId="53A3FA8B" w14:textId="77777777" w:rsidR="00447795" w:rsidRDefault="00447795" w:rsidP="00447795">
      <w:pPr>
        <w:pStyle w:val="Heading4"/>
      </w:pPr>
      <w:bookmarkStart w:id="67" w:name="_Toc152360713"/>
      <w:r>
        <w:t>17.2.16</w:t>
      </w:r>
      <w:r>
        <w:tab/>
        <w:t>EDGEAPP (CT3 lead)</w:t>
      </w:r>
      <w:bookmarkEnd w:id="67"/>
    </w:p>
    <w:p w14:paraId="388C48A1" w14:textId="77777777" w:rsidR="00447795" w:rsidRDefault="00447795" w:rsidP="00447795">
      <w:pPr>
        <w:pStyle w:val="Heading4"/>
      </w:pPr>
      <w:bookmarkStart w:id="68" w:name="_Toc152360714"/>
      <w:r>
        <w:t>17.2.17</w:t>
      </w:r>
      <w:r>
        <w:tab/>
        <w:t>ID_UAS</w:t>
      </w:r>
      <w:bookmarkEnd w:id="68"/>
    </w:p>
    <w:p w14:paraId="22B1B08B" w14:textId="77777777" w:rsidR="00447795" w:rsidRDefault="00447795" w:rsidP="00447795">
      <w:pPr>
        <w:pStyle w:val="Heading4"/>
      </w:pPr>
      <w:bookmarkStart w:id="69" w:name="_Toc152360715"/>
      <w:r>
        <w:t>17.2.18</w:t>
      </w:r>
      <w:r>
        <w:tab/>
        <w:t>5G_ProSe</w:t>
      </w:r>
      <w:bookmarkEnd w:id="69"/>
    </w:p>
    <w:p w14:paraId="353EE181" w14:textId="321EA09B" w:rsidR="00447795" w:rsidRDefault="00447795" w:rsidP="00447795">
      <w:pPr>
        <w:rPr>
          <w:rFonts w:ascii="Arial" w:hAnsi="Arial" w:cs="Arial"/>
          <w:b/>
          <w:sz w:val="24"/>
        </w:rPr>
      </w:pPr>
      <w:r>
        <w:rPr>
          <w:rFonts w:ascii="Arial" w:hAnsi="Arial" w:cs="Arial"/>
          <w:b/>
          <w:color w:val="0000FF"/>
          <w:sz w:val="24"/>
        </w:rPr>
        <w:t>C1-238833</w:t>
      </w:r>
      <w:r>
        <w:rPr>
          <w:rFonts w:ascii="Arial" w:hAnsi="Arial" w:cs="Arial"/>
          <w:b/>
          <w:color w:val="0000FF"/>
          <w:sz w:val="24"/>
        </w:rPr>
        <w:tab/>
      </w:r>
      <w:proofErr w:type="spellStart"/>
      <w:r>
        <w:rPr>
          <w:rFonts w:ascii="Arial" w:hAnsi="Arial" w:cs="Arial"/>
          <w:b/>
          <w:sz w:val="24"/>
        </w:rPr>
        <w:t>xsd</w:t>
      </w:r>
      <w:proofErr w:type="spellEnd"/>
      <w:r>
        <w:rPr>
          <w:rFonts w:ascii="Arial" w:hAnsi="Arial" w:cs="Arial"/>
          <w:b/>
          <w:sz w:val="24"/>
        </w:rPr>
        <w:t xml:space="preserve"> files</w:t>
      </w:r>
    </w:p>
    <w:p w14:paraId="65821F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CR-0474  rev  Cat: F (Rel-17)</w:t>
      </w:r>
      <w:r>
        <w:rPr>
          <w:i/>
        </w:rPr>
        <w:br/>
      </w:r>
      <w:r>
        <w:rPr>
          <w:i/>
        </w:rPr>
        <w:br/>
      </w:r>
      <w:r>
        <w:rPr>
          <w:i/>
        </w:rPr>
        <w:tab/>
      </w:r>
      <w:r>
        <w:rPr>
          <w:i/>
        </w:rPr>
        <w:tab/>
      </w:r>
      <w:r>
        <w:rPr>
          <w:i/>
        </w:rPr>
        <w:tab/>
      </w:r>
      <w:r>
        <w:rPr>
          <w:i/>
        </w:rPr>
        <w:tab/>
      </w:r>
      <w:r>
        <w:rPr>
          <w:i/>
        </w:rPr>
        <w:tab/>
        <w:t>Source: OPPO / Rae</w:t>
      </w:r>
    </w:p>
    <w:p w14:paraId="55291E9E" w14:textId="77777777" w:rsidR="00447795" w:rsidRDefault="00447795" w:rsidP="00447795">
      <w:pPr>
        <w:rPr>
          <w:rFonts w:ascii="Arial" w:hAnsi="Arial" w:cs="Arial"/>
          <w:b/>
        </w:rPr>
      </w:pPr>
      <w:r>
        <w:rPr>
          <w:rFonts w:ascii="Arial" w:hAnsi="Arial" w:cs="Arial"/>
          <w:b/>
        </w:rPr>
        <w:t xml:space="preserve">Discussion: </w:t>
      </w:r>
    </w:p>
    <w:p w14:paraId="01A7C2BC" w14:textId="77777777" w:rsidR="00447795" w:rsidRDefault="00447795" w:rsidP="00447795">
      <w:r>
        <w:t>This CR is not pursued.</w:t>
      </w:r>
    </w:p>
    <w:p w14:paraId="711CDAEF" w14:textId="77777777" w:rsidR="00447795" w:rsidRDefault="00447795" w:rsidP="00447795">
      <w:r>
        <w:t xml:space="preserve">It has been decided that </w:t>
      </w:r>
      <w:proofErr w:type="spellStart"/>
      <w:r>
        <w:t>xsd</w:t>
      </w:r>
      <w:proofErr w:type="spellEnd"/>
      <w:r>
        <w:t xml:space="preserve"> files will no long be included in the upcoming versions of the spec 24.554.</w:t>
      </w:r>
    </w:p>
    <w:p w14:paraId="1F569D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DBA5C" w14:textId="6AF80FAF" w:rsidR="00447795" w:rsidRDefault="00447795" w:rsidP="00447795">
      <w:pPr>
        <w:rPr>
          <w:rFonts w:ascii="Arial" w:hAnsi="Arial" w:cs="Arial"/>
          <w:b/>
          <w:sz w:val="24"/>
        </w:rPr>
      </w:pPr>
      <w:r>
        <w:rPr>
          <w:rFonts w:ascii="Arial" w:hAnsi="Arial" w:cs="Arial"/>
          <w:b/>
          <w:color w:val="0000FF"/>
          <w:sz w:val="24"/>
        </w:rPr>
        <w:t>C1-238834</w:t>
      </w:r>
      <w:r>
        <w:rPr>
          <w:rFonts w:ascii="Arial" w:hAnsi="Arial" w:cs="Arial"/>
          <w:b/>
          <w:color w:val="0000FF"/>
          <w:sz w:val="24"/>
        </w:rPr>
        <w:tab/>
      </w:r>
      <w:proofErr w:type="spellStart"/>
      <w:r>
        <w:rPr>
          <w:rFonts w:ascii="Arial" w:hAnsi="Arial" w:cs="Arial"/>
          <w:b/>
          <w:sz w:val="24"/>
        </w:rPr>
        <w:t>Xsd</w:t>
      </w:r>
      <w:proofErr w:type="spellEnd"/>
      <w:r>
        <w:rPr>
          <w:rFonts w:ascii="Arial" w:hAnsi="Arial" w:cs="Arial"/>
          <w:b/>
          <w:sz w:val="24"/>
        </w:rPr>
        <w:t xml:space="preserve"> files</w:t>
      </w:r>
    </w:p>
    <w:p w14:paraId="462AA2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CR-0475  rev  Cat: A (Rel-18)</w:t>
      </w:r>
      <w:r>
        <w:rPr>
          <w:i/>
        </w:rPr>
        <w:br/>
      </w:r>
      <w:r>
        <w:rPr>
          <w:i/>
        </w:rPr>
        <w:br/>
      </w:r>
      <w:r>
        <w:rPr>
          <w:i/>
        </w:rPr>
        <w:tab/>
      </w:r>
      <w:r>
        <w:rPr>
          <w:i/>
        </w:rPr>
        <w:tab/>
      </w:r>
      <w:r>
        <w:rPr>
          <w:i/>
        </w:rPr>
        <w:tab/>
      </w:r>
      <w:r>
        <w:rPr>
          <w:i/>
        </w:rPr>
        <w:tab/>
      </w:r>
      <w:r>
        <w:rPr>
          <w:i/>
        </w:rPr>
        <w:tab/>
        <w:t>Source: OPPO</w:t>
      </w:r>
    </w:p>
    <w:p w14:paraId="23C94A42" w14:textId="77777777" w:rsidR="00447795" w:rsidRDefault="00447795" w:rsidP="00447795">
      <w:pPr>
        <w:rPr>
          <w:rFonts w:ascii="Arial" w:hAnsi="Arial" w:cs="Arial"/>
          <w:b/>
        </w:rPr>
      </w:pPr>
      <w:r>
        <w:rPr>
          <w:rFonts w:ascii="Arial" w:hAnsi="Arial" w:cs="Arial"/>
          <w:b/>
        </w:rPr>
        <w:lastRenderedPageBreak/>
        <w:t xml:space="preserve">Discussion: </w:t>
      </w:r>
    </w:p>
    <w:p w14:paraId="37A3A63A" w14:textId="77777777" w:rsidR="00447795" w:rsidRDefault="00447795" w:rsidP="00447795">
      <w:r>
        <w:t>This CR is not pursued.</w:t>
      </w:r>
    </w:p>
    <w:p w14:paraId="7EA43EA9" w14:textId="77777777" w:rsidR="00447795" w:rsidRDefault="00447795" w:rsidP="00447795">
      <w:r>
        <w:t xml:space="preserve">It has been decided that </w:t>
      </w:r>
      <w:proofErr w:type="spellStart"/>
      <w:r>
        <w:t>xsd</w:t>
      </w:r>
      <w:proofErr w:type="spellEnd"/>
      <w:r>
        <w:t xml:space="preserve"> files will no long be included in the upcoming versions of the spec 24.554.</w:t>
      </w:r>
    </w:p>
    <w:p w14:paraId="34953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5052BD" w14:textId="4F441168" w:rsidR="00447795" w:rsidRDefault="00447795" w:rsidP="00447795">
      <w:pPr>
        <w:rPr>
          <w:rFonts w:ascii="Arial" w:hAnsi="Arial" w:cs="Arial"/>
          <w:b/>
          <w:sz w:val="24"/>
        </w:rPr>
      </w:pPr>
      <w:r>
        <w:rPr>
          <w:rFonts w:ascii="Arial" w:hAnsi="Arial" w:cs="Arial"/>
          <w:b/>
          <w:color w:val="0000FF"/>
          <w:sz w:val="24"/>
        </w:rPr>
        <w:t>C1-238835</w:t>
      </w:r>
      <w:r>
        <w:rPr>
          <w:rFonts w:ascii="Arial" w:hAnsi="Arial" w:cs="Arial"/>
          <w:b/>
          <w:color w:val="0000FF"/>
          <w:sz w:val="24"/>
        </w:rPr>
        <w:tab/>
      </w:r>
      <w:r>
        <w:rPr>
          <w:rFonts w:ascii="Arial" w:hAnsi="Arial" w:cs="Arial"/>
          <w:b/>
          <w:sz w:val="24"/>
        </w:rPr>
        <w:t>Adding RSC in the U2N relay discovery</w:t>
      </w:r>
    </w:p>
    <w:p w14:paraId="3BC0CC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4 Cat: F (Rel-17)</w:t>
      </w:r>
      <w:r>
        <w:rPr>
          <w:i/>
        </w:rPr>
        <w:br/>
      </w:r>
      <w:r>
        <w:rPr>
          <w:i/>
        </w:rPr>
        <w:br/>
      </w:r>
      <w:r>
        <w:rPr>
          <w:i/>
        </w:rPr>
        <w:tab/>
      </w:r>
      <w:r>
        <w:rPr>
          <w:i/>
        </w:rPr>
        <w:tab/>
      </w:r>
      <w:r>
        <w:rPr>
          <w:i/>
        </w:rPr>
        <w:tab/>
      </w:r>
      <w:r>
        <w:rPr>
          <w:i/>
        </w:rPr>
        <w:tab/>
      </w:r>
      <w:r>
        <w:rPr>
          <w:i/>
        </w:rPr>
        <w:tab/>
        <w:t>Source: OPPO</w:t>
      </w:r>
    </w:p>
    <w:p w14:paraId="4008D087" w14:textId="77777777" w:rsidR="00447795" w:rsidRDefault="00447795" w:rsidP="00447795">
      <w:pPr>
        <w:rPr>
          <w:color w:val="808080"/>
        </w:rPr>
      </w:pPr>
      <w:r>
        <w:rPr>
          <w:color w:val="808080"/>
        </w:rPr>
        <w:t>(Replaces C1-238211)</w:t>
      </w:r>
    </w:p>
    <w:p w14:paraId="78ABE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C1-239394</w:t>
      </w:r>
      <w:r>
        <w:rPr>
          <w:color w:val="993300"/>
          <w:u w:val="single"/>
        </w:rPr>
        <w:t>.</w:t>
      </w:r>
    </w:p>
    <w:p w14:paraId="5C5E09FD" w14:textId="7A59E35D" w:rsidR="00447795" w:rsidRDefault="00447795" w:rsidP="00447795">
      <w:pPr>
        <w:rPr>
          <w:rFonts w:ascii="Arial" w:hAnsi="Arial" w:cs="Arial"/>
          <w:b/>
          <w:sz w:val="24"/>
        </w:rPr>
      </w:pPr>
      <w:r>
        <w:rPr>
          <w:rFonts w:ascii="Arial" w:hAnsi="Arial" w:cs="Arial"/>
          <w:b/>
          <w:color w:val="0000FF"/>
          <w:sz w:val="24"/>
        </w:rPr>
        <w:t>C1-238836</w:t>
      </w:r>
      <w:r>
        <w:rPr>
          <w:rFonts w:ascii="Arial" w:hAnsi="Arial" w:cs="Arial"/>
          <w:b/>
          <w:color w:val="0000FF"/>
          <w:sz w:val="24"/>
        </w:rPr>
        <w:tab/>
      </w:r>
      <w:r>
        <w:rPr>
          <w:rFonts w:ascii="Arial" w:hAnsi="Arial" w:cs="Arial"/>
          <w:b/>
          <w:sz w:val="24"/>
        </w:rPr>
        <w:t>Adding RSC in the U2N relay discovery</w:t>
      </w:r>
    </w:p>
    <w:p w14:paraId="5BB63C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4 Cat: A (Rel-18)</w:t>
      </w:r>
      <w:r>
        <w:rPr>
          <w:i/>
        </w:rPr>
        <w:br/>
      </w:r>
      <w:r>
        <w:rPr>
          <w:i/>
        </w:rPr>
        <w:br/>
      </w:r>
      <w:r>
        <w:rPr>
          <w:i/>
        </w:rPr>
        <w:tab/>
      </w:r>
      <w:r>
        <w:rPr>
          <w:i/>
        </w:rPr>
        <w:tab/>
      </w:r>
      <w:r>
        <w:rPr>
          <w:i/>
        </w:rPr>
        <w:tab/>
      </w:r>
      <w:r>
        <w:rPr>
          <w:i/>
        </w:rPr>
        <w:tab/>
      </w:r>
      <w:r>
        <w:rPr>
          <w:i/>
        </w:rPr>
        <w:tab/>
        <w:t>Source: OPPO</w:t>
      </w:r>
    </w:p>
    <w:p w14:paraId="0E03F8C2" w14:textId="77777777" w:rsidR="00447795" w:rsidRDefault="00447795" w:rsidP="00447795">
      <w:pPr>
        <w:rPr>
          <w:color w:val="808080"/>
        </w:rPr>
      </w:pPr>
      <w:r>
        <w:rPr>
          <w:color w:val="808080"/>
        </w:rPr>
        <w:t>(Replaces C1-238212)</w:t>
      </w:r>
    </w:p>
    <w:p w14:paraId="10D39F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C1-239395</w:t>
      </w:r>
      <w:r>
        <w:rPr>
          <w:color w:val="993300"/>
          <w:u w:val="single"/>
        </w:rPr>
        <w:t>.</w:t>
      </w:r>
    </w:p>
    <w:p w14:paraId="3C0D5BC3" w14:textId="63A285F5" w:rsidR="00447795" w:rsidRDefault="00447795" w:rsidP="00447795">
      <w:pPr>
        <w:rPr>
          <w:rFonts w:ascii="Arial" w:hAnsi="Arial" w:cs="Arial"/>
          <w:b/>
          <w:sz w:val="24"/>
        </w:rPr>
      </w:pPr>
      <w:r>
        <w:rPr>
          <w:rFonts w:ascii="Arial" w:hAnsi="Arial" w:cs="Arial"/>
          <w:b/>
          <w:color w:val="0000FF"/>
          <w:sz w:val="24"/>
        </w:rPr>
        <w:t>C1-239394</w:t>
      </w:r>
      <w:r>
        <w:rPr>
          <w:rFonts w:ascii="Arial" w:hAnsi="Arial" w:cs="Arial"/>
          <w:b/>
          <w:color w:val="0000FF"/>
          <w:sz w:val="24"/>
        </w:rPr>
        <w:tab/>
      </w:r>
      <w:r>
        <w:rPr>
          <w:rFonts w:ascii="Arial" w:hAnsi="Arial" w:cs="Arial"/>
          <w:b/>
          <w:sz w:val="24"/>
        </w:rPr>
        <w:t>Adding RSC in the U2N relay discovery</w:t>
      </w:r>
    </w:p>
    <w:p w14:paraId="47AE77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v17.6.0</w:t>
      </w:r>
      <w:r>
        <w:rPr>
          <w:i/>
        </w:rPr>
        <w:tab/>
        <w:t xml:space="preserve">  CR-0431  rev 5 Cat: F (Rel-17)</w:t>
      </w:r>
      <w:r>
        <w:rPr>
          <w:i/>
        </w:rPr>
        <w:br/>
      </w:r>
      <w:r>
        <w:rPr>
          <w:i/>
        </w:rPr>
        <w:br/>
      </w:r>
      <w:r>
        <w:rPr>
          <w:i/>
        </w:rPr>
        <w:tab/>
      </w:r>
      <w:r>
        <w:rPr>
          <w:i/>
        </w:rPr>
        <w:tab/>
      </w:r>
      <w:r>
        <w:rPr>
          <w:i/>
        </w:rPr>
        <w:tab/>
      </w:r>
      <w:r>
        <w:rPr>
          <w:i/>
        </w:rPr>
        <w:tab/>
      </w:r>
      <w:r>
        <w:rPr>
          <w:i/>
        </w:rPr>
        <w:tab/>
        <w:t>Source: OPPO</w:t>
      </w:r>
    </w:p>
    <w:p w14:paraId="1FAA1BB7" w14:textId="77777777" w:rsidR="00447795" w:rsidRDefault="00447795" w:rsidP="00447795">
      <w:pPr>
        <w:rPr>
          <w:color w:val="808080"/>
        </w:rPr>
      </w:pPr>
      <w:r>
        <w:rPr>
          <w:color w:val="808080"/>
        </w:rPr>
        <w:t>(Replaces C1-238835)</w:t>
      </w:r>
    </w:p>
    <w:p w14:paraId="347955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E0615" w14:textId="10B5B886" w:rsidR="00447795" w:rsidRDefault="00447795" w:rsidP="00447795">
      <w:pPr>
        <w:rPr>
          <w:rFonts w:ascii="Arial" w:hAnsi="Arial" w:cs="Arial"/>
          <w:b/>
          <w:sz w:val="24"/>
        </w:rPr>
      </w:pPr>
      <w:r>
        <w:rPr>
          <w:rFonts w:ascii="Arial" w:hAnsi="Arial" w:cs="Arial"/>
          <w:b/>
          <w:color w:val="0000FF"/>
          <w:sz w:val="24"/>
        </w:rPr>
        <w:t>C1-239395</w:t>
      </w:r>
      <w:r>
        <w:rPr>
          <w:rFonts w:ascii="Arial" w:hAnsi="Arial" w:cs="Arial"/>
          <w:b/>
          <w:color w:val="0000FF"/>
          <w:sz w:val="24"/>
        </w:rPr>
        <w:tab/>
      </w:r>
      <w:r>
        <w:rPr>
          <w:rFonts w:ascii="Arial" w:hAnsi="Arial" w:cs="Arial"/>
          <w:b/>
          <w:sz w:val="24"/>
        </w:rPr>
        <w:t>Adding RSC in the U2N relay discovery</w:t>
      </w:r>
    </w:p>
    <w:p w14:paraId="0F1F12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CR-0432  rev 5 Cat: A (Rel-18)</w:t>
      </w:r>
      <w:r>
        <w:rPr>
          <w:i/>
        </w:rPr>
        <w:br/>
      </w:r>
      <w:r>
        <w:rPr>
          <w:i/>
        </w:rPr>
        <w:br/>
      </w:r>
      <w:r>
        <w:rPr>
          <w:i/>
        </w:rPr>
        <w:tab/>
      </w:r>
      <w:r>
        <w:rPr>
          <w:i/>
        </w:rPr>
        <w:tab/>
      </w:r>
      <w:r>
        <w:rPr>
          <w:i/>
        </w:rPr>
        <w:tab/>
      </w:r>
      <w:r>
        <w:rPr>
          <w:i/>
        </w:rPr>
        <w:tab/>
      </w:r>
      <w:r>
        <w:rPr>
          <w:i/>
        </w:rPr>
        <w:tab/>
        <w:t>Source: OPPO</w:t>
      </w:r>
    </w:p>
    <w:p w14:paraId="1F1822BA" w14:textId="77777777" w:rsidR="00447795" w:rsidRDefault="00447795" w:rsidP="00447795">
      <w:pPr>
        <w:rPr>
          <w:color w:val="808080"/>
        </w:rPr>
      </w:pPr>
      <w:r>
        <w:rPr>
          <w:color w:val="808080"/>
        </w:rPr>
        <w:t>(Replaces C1-238836)</w:t>
      </w:r>
    </w:p>
    <w:p w14:paraId="2DF4D2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178D" w14:textId="77777777" w:rsidR="00447795" w:rsidRDefault="00447795" w:rsidP="00447795">
      <w:pPr>
        <w:pStyle w:val="Heading4"/>
      </w:pPr>
      <w:bookmarkStart w:id="70" w:name="_Toc152360716"/>
      <w:r>
        <w:lastRenderedPageBreak/>
        <w:t>17.2.19</w:t>
      </w:r>
      <w:r>
        <w:tab/>
        <w:t>eV2XAPP</w:t>
      </w:r>
      <w:bookmarkEnd w:id="70"/>
    </w:p>
    <w:p w14:paraId="3795F3E0" w14:textId="77777777" w:rsidR="00447795" w:rsidRDefault="00447795" w:rsidP="00447795">
      <w:pPr>
        <w:pStyle w:val="Heading4"/>
      </w:pPr>
      <w:bookmarkStart w:id="71" w:name="_Toc152360717"/>
      <w:r>
        <w:t>17.2.20</w:t>
      </w:r>
      <w:r>
        <w:tab/>
        <w:t>eEDGE_5GC</w:t>
      </w:r>
      <w:bookmarkEnd w:id="71"/>
    </w:p>
    <w:p w14:paraId="064CCA44" w14:textId="77777777" w:rsidR="00447795" w:rsidRDefault="00447795" w:rsidP="00447795">
      <w:pPr>
        <w:pStyle w:val="Heading4"/>
      </w:pPr>
      <w:bookmarkStart w:id="72" w:name="_Toc152360718"/>
      <w:r>
        <w:t>17.2.21</w:t>
      </w:r>
      <w:r>
        <w:tab/>
        <w:t>UASAPP</w:t>
      </w:r>
      <w:bookmarkEnd w:id="72"/>
    </w:p>
    <w:p w14:paraId="32D6F6CE" w14:textId="77777777" w:rsidR="00447795" w:rsidRDefault="00447795" w:rsidP="00447795">
      <w:pPr>
        <w:pStyle w:val="Heading4"/>
      </w:pPr>
      <w:bookmarkStart w:id="73" w:name="_Toc152360719"/>
      <w:r>
        <w:t>17.2.22</w:t>
      </w:r>
      <w:r>
        <w:tab/>
        <w:t>eV2XARC_Ph2</w:t>
      </w:r>
      <w:bookmarkEnd w:id="73"/>
    </w:p>
    <w:p w14:paraId="1E116FCB" w14:textId="77777777" w:rsidR="00447795" w:rsidRPr="00ED42C2" w:rsidRDefault="00447795" w:rsidP="00447795">
      <w:pPr>
        <w:pStyle w:val="Heading4"/>
        <w:rPr>
          <w:lang w:val="fr-FR"/>
        </w:rPr>
      </w:pPr>
      <w:bookmarkStart w:id="74" w:name="_Toc152360720"/>
      <w:r w:rsidRPr="00ED42C2">
        <w:rPr>
          <w:lang w:val="fr-FR"/>
        </w:rPr>
        <w:t>17.2.23</w:t>
      </w:r>
      <w:r w:rsidRPr="00ED42C2">
        <w:rPr>
          <w:lang w:val="fr-FR"/>
        </w:rPr>
        <w:tab/>
        <w:t>eSEAL</w:t>
      </w:r>
      <w:bookmarkEnd w:id="74"/>
    </w:p>
    <w:p w14:paraId="2BF706A4" w14:textId="77777777" w:rsidR="00447795" w:rsidRPr="00ED42C2" w:rsidRDefault="00447795" w:rsidP="00447795">
      <w:pPr>
        <w:pStyle w:val="Heading4"/>
        <w:rPr>
          <w:lang w:val="fr-FR"/>
        </w:rPr>
      </w:pPr>
      <w:bookmarkStart w:id="75" w:name="_Toc152360721"/>
      <w:r w:rsidRPr="00ED42C2">
        <w:rPr>
          <w:lang w:val="fr-FR"/>
        </w:rPr>
        <w:t>17.2.24</w:t>
      </w:r>
      <w:r w:rsidRPr="00ED42C2">
        <w:rPr>
          <w:lang w:val="fr-FR"/>
        </w:rPr>
        <w:tab/>
        <w:t>NBI17</w:t>
      </w:r>
      <w:bookmarkEnd w:id="75"/>
    </w:p>
    <w:p w14:paraId="5FB05E4E" w14:textId="77777777" w:rsidR="00447795" w:rsidRPr="00ED42C2" w:rsidRDefault="00447795" w:rsidP="00447795">
      <w:pPr>
        <w:pStyle w:val="Heading4"/>
        <w:rPr>
          <w:lang w:val="fr-FR"/>
        </w:rPr>
      </w:pPr>
      <w:bookmarkStart w:id="76" w:name="_Toc152360722"/>
      <w:r w:rsidRPr="00ED42C2">
        <w:rPr>
          <w:lang w:val="fr-FR"/>
        </w:rPr>
        <w:t>17.2.25</w:t>
      </w:r>
      <w:r w:rsidRPr="00ED42C2">
        <w:rPr>
          <w:lang w:val="fr-FR"/>
        </w:rPr>
        <w:tab/>
        <w:t>5MBS</w:t>
      </w:r>
      <w:bookmarkEnd w:id="76"/>
    </w:p>
    <w:p w14:paraId="150B09F7" w14:textId="77777777" w:rsidR="00447795" w:rsidRPr="00ED42C2" w:rsidRDefault="00447795" w:rsidP="00447795">
      <w:pPr>
        <w:pStyle w:val="Heading4"/>
        <w:rPr>
          <w:lang w:val="fr-FR"/>
        </w:rPr>
      </w:pPr>
      <w:bookmarkStart w:id="77" w:name="_Toc152360723"/>
      <w:r w:rsidRPr="00ED42C2">
        <w:rPr>
          <w:lang w:val="fr-FR"/>
        </w:rPr>
        <w:t>17.2.26</w:t>
      </w:r>
      <w:r w:rsidRPr="00ED42C2">
        <w:rPr>
          <w:lang w:val="fr-FR"/>
        </w:rPr>
        <w:tab/>
        <w:t>TEI17_N3SLICE</w:t>
      </w:r>
      <w:bookmarkEnd w:id="77"/>
    </w:p>
    <w:p w14:paraId="401BC93C" w14:textId="77777777" w:rsidR="00447795" w:rsidRPr="00ED42C2" w:rsidRDefault="00447795" w:rsidP="00447795">
      <w:pPr>
        <w:pStyle w:val="Heading4"/>
        <w:rPr>
          <w:lang w:val="fr-FR"/>
        </w:rPr>
      </w:pPr>
      <w:bookmarkStart w:id="78" w:name="_Toc152360724"/>
      <w:r w:rsidRPr="00ED42C2">
        <w:rPr>
          <w:lang w:val="fr-FR"/>
        </w:rPr>
        <w:t>17.2.27</w:t>
      </w:r>
      <w:r w:rsidRPr="00ED42C2">
        <w:rPr>
          <w:lang w:val="fr-FR"/>
        </w:rPr>
        <w:tab/>
        <w:t>TEI17_SE_RPS</w:t>
      </w:r>
      <w:bookmarkEnd w:id="78"/>
    </w:p>
    <w:p w14:paraId="01B55990" w14:textId="77777777" w:rsidR="00447795" w:rsidRDefault="00447795" w:rsidP="00447795">
      <w:pPr>
        <w:pStyle w:val="Heading4"/>
      </w:pPr>
      <w:bookmarkStart w:id="79" w:name="_Toc152360725"/>
      <w:r>
        <w:t>17.2.28</w:t>
      </w:r>
      <w:r>
        <w:tab/>
        <w:t>ING_5GS</w:t>
      </w:r>
      <w:bookmarkEnd w:id="79"/>
    </w:p>
    <w:p w14:paraId="2BEADDF5" w14:textId="77777777" w:rsidR="00447795" w:rsidRDefault="00447795" w:rsidP="00447795">
      <w:pPr>
        <w:pStyle w:val="Heading4"/>
      </w:pPr>
      <w:bookmarkStart w:id="80" w:name="_Toc152360726"/>
      <w:r>
        <w:t>17.2.29</w:t>
      </w:r>
      <w:r>
        <w:tab/>
        <w:t>MINT</w:t>
      </w:r>
      <w:bookmarkEnd w:id="80"/>
    </w:p>
    <w:p w14:paraId="1ABA69AB" w14:textId="77777777" w:rsidR="00447795" w:rsidRDefault="00447795" w:rsidP="00447795">
      <w:pPr>
        <w:pStyle w:val="Heading4"/>
      </w:pPr>
      <w:bookmarkStart w:id="81" w:name="_Toc152360727"/>
      <w:r>
        <w:t>17.2.30</w:t>
      </w:r>
      <w:r>
        <w:tab/>
        <w:t>5GMARCH</w:t>
      </w:r>
      <w:bookmarkEnd w:id="81"/>
    </w:p>
    <w:p w14:paraId="63D1E8F5" w14:textId="1F932598" w:rsidR="00447795" w:rsidRDefault="00447795" w:rsidP="00447795">
      <w:pPr>
        <w:rPr>
          <w:rFonts w:ascii="Arial" w:hAnsi="Arial" w:cs="Arial"/>
          <w:b/>
          <w:sz w:val="24"/>
        </w:rPr>
      </w:pPr>
      <w:r>
        <w:rPr>
          <w:rFonts w:ascii="Arial" w:hAnsi="Arial" w:cs="Arial"/>
          <w:b/>
          <w:color w:val="0000FF"/>
          <w:sz w:val="24"/>
        </w:rPr>
        <w:t>C1-239084</w:t>
      </w:r>
      <w:r>
        <w:rPr>
          <w:rFonts w:ascii="Arial" w:hAnsi="Arial" w:cs="Arial"/>
          <w:b/>
          <w:color w:val="0000FF"/>
          <w:sz w:val="24"/>
        </w:rPr>
        <w:tab/>
      </w:r>
      <w:r>
        <w:rPr>
          <w:rFonts w:ascii="Arial" w:hAnsi="Arial" w:cs="Arial"/>
          <w:b/>
          <w:sz w:val="24"/>
        </w:rPr>
        <w:t>Correction on message response</w:t>
      </w:r>
    </w:p>
    <w:p w14:paraId="33B56F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CR-0091  rev  Cat: F (Rel-17)</w:t>
      </w:r>
      <w:r>
        <w:rPr>
          <w:i/>
        </w:rPr>
        <w:br/>
      </w:r>
      <w:r>
        <w:rPr>
          <w:i/>
        </w:rPr>
        <w:br/>
      </w:r>
      <w:r>
        <w:rPr>
          <w:i/>
        </w:rPr>
        <w:tab/>
      </w:r>
      <w:r>
        <w:rPr>
          <w:i/>
        </w:rPr>
        <w:tab/>
      </w:r>
      <w:r>
        <w:rPr>
          <w:i/>
        </w:rPr>
        <w:tab/>
      </w:r>
      <w:r>
        <w:rPr>
          <w:i/>
        </w:rPr>
        <w:tab/>
      </w:r>
      <w:r>
        <w:rPr>
          <w:i/>
        </w:rPr>
        <w:tab/>
        <w:t>Source: China Mobile (Hangzhou) Inf.</w:t>
      </w:r>
    </w:p>
    <w:p w14:paraId="78FC23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C1-239396</w:t>
      </w:r>
      <w:r>
        <w:rPr>
          <w:color w:val="993300"/>
          <w:u w:val="single"/>
        </w:rPr>
        <w:t>.</w:t>
      </w:r>
    </w:p>
    <w:p w14:paraId="47442C31" w14:textId="7017CD4A" w:rsidR="00447795" w:rsidRDefault="00447795" w:rsidP="00447795">
      <w:pPr>
        <w:rPr>
          <w:rFonts w:ascii="Arial" w:hAnsi="Arial" w:cs="Arial"/>
          <w:b/>
          <w:sz w:val="24"/>
        </w:rPr>
      </w:pPr>
      <w:r>
        <w:rPr>
          <w:rFonts w:ascii="Arial" w:hAnsi="Arial" w:cs="Arial"/>
          <w:b/>
          <w:color w:val="0000FF"/>
          <w:sz w:val="24"/>
        </w:rPr>
        <w:t>C1-239086</w:t>
      </w:r>
      <w:r>
        <w:rPr>
          <w:rFonts w:ascii="Arial" w:hAnsi="Arial" w:cs="Arial"/>
          <w:b/>
          <w:color w:val="0000FF"/>
          <w:sz w:val="24"/>
        </w:rPr>
        <w:tab/>
      </w:r>
      <w:r>
        <w:rPr>
          <w:rFonts w:ascii="Arial" w:hAnsi="Arial" w:cs="Arial"/>
          <w:b/>
          <w:sz w:val="24"/>
        </w:rPr>
        <w:t>Correction on message response</w:t>
      </w:r>
    </w:p>
    <w:p w14:paraId="111751A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CR-0092  rev  Cat: A (Rel-18)</w:t>
      </w:r>
      <w:r>
        <w:rPr>
          <w:i/>
        </w:rPr>
        <w:br/>
      </w:r>
      <w:r>
        <w:rPr>
          <w:i/>
        </w:rPr>
        <w:br/>
      </w:r>
      <w:r>
        <w:rPr>
          <w:i/>
        </w:rPr>
        <w:tab/>
      </w:r>
      <w:r>
        <w:rPr>
          <w:i/>
        </w:rPr>
        <w:tab/>
      </w:r>
      <w:r>
        <w:rPr>
          <w:i/>
        </w:rPr>
        <w:tab/>
      </w:r>
      <w:r>
        <w:rPr>
          <w:i/>
        </w:rPr>
        <w:tab/>
      </w:r>
      <w:r>
        <w:rPr>
          <w:i/>
        </w:rPr>
        <w:tab/>
        <w:t>Source: China Mobile</w:t>
      </w:r>
    </w:p>
    <w:p w14:paraId="3B5E44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C1-239397</w:t>
      </w:r>
      <w:r>
        <w:rPr>
          <w:color w:val="993300"/>
          <w:u w:val="single"/>
        </w:rPr>
        <w:t>.</w:t>
      </w:r>
    </w:p>
    <w:p w14:paraId="0E3DAE00" w14:textId="6ED9B218" w:rsidR="00447795" w:rsidRDefault="00447795" w:rsidP="00447795">
      <w:pPr>
        <w:rPr>
          <w:rFonts w:ascii="Arial" w:hAnsi="Arial" w:cs="Arial"/>
          <w:b/>
          <w:sz w:val="24"/>
        </w:rPr>
      </w:pPr>
      <w:r>
        <w:rPr>
          <w:rFonts w:ascii="Arial" w:hAnsi="Arial" w:cs="Arial"/>
          <w:b/>
          <w:color w:val="0000FF"/>
          <w:sz w:val="24"/>
        </w:rPr>
        <w:t>C1-239087</w:t>
      </w:r>
      <w:r>
        <w:rPr>
          <w:rFonts w:ascii="Arial" w:hAnsi="Arial" w:cs="Arial"/>
          <w:b/>
          <w:color w:val="0000FF"/>
          <w:sz w:val="24"/>
        </w:rPr>
        <w:tab/>
      </w:r>
      <w:r>
        <w:rPr>
          <w:rFonts w:ascii="Arial" w:hAnsi="Arial" w:cs="Arial"/>
          <w:b/>
          <w:sz w:val="24"/>
        </w:rPr>
        <w:t>Correction on Store and Forward procedure</w:t>
      </w:r>
    </w:p>
    <w:p w14:paraId="0EC5F0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CR-0093  rev  Cat: F (Rel-17)</w:t>
      </w:r>
      <w:r>
        <w:rPr>
          <w:i/>
        </w:rPr>
        <w:br/>
      </w:r>
      <w:r>
        <w:rPr>
          <w:i/>
        </w:rPr>
        <w:br/>
      </w:r>
      <w:r>
        <w:rPr>
          <w:i/>
        </w:rPr>
        <w:tab/>
      </w:r>
      <w:r>
        <w:rPr>
          <w:i/>
        </w:rPr>
        <w:tab/>
      </w:r>
      <w:r>
        <w:rPr>
          <w:i/>
        </w:rPr>
        <w:tab/>
      </w:r>
      <w:r>
        <w:rPr>
          <w:i/>
        </w:rPr>
        <w:tab/>
      </w:r>
      <w:r>
        <w:rPr>
          <w:i/>
        </w:rPr>
        <w:tab/>
        <w:t>Source: China Mobile (Hangzhou) Inf.</w:t>
      </w:r>
    </w:p>
    <w:p w14:paraId="599362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C1-239398</w:t>
      </w:r>
      <w:r>
        <w:rPr>
          <w:color w:val="993300"/>
          <w:u w:val="single"/>
        </w:rPr>
        <w:t>.</w:t>
      </w:r>
    </w:p>
    <w:p w14:paraId="7526F49A" w14:textId="01FE6B60" w:rsidR="00447795" w:rsidRDefault="00447795" w:rsidP="00447795">
      <w:pPr>
        <w:rPr>
          <w:rFonts w:ascii="Arial" w:hAnsi="Arial" w:cs="Arial"/>
          <w:b/>
          <w:sz w:val="24"/>
        </w:rPr>
      </w:pPr>
      <w:r>
        <w:rPr>
          <w:rFonts w:ascii="Arial" w:hAnsi="Arial" w:cs="Arial"/>
          <w:b/>
          <w:color w:val="0000FF"/>
          <w:sz w:val="24"/>
        </w:rPr>
        <w:t>C1-239091</w:t>
      </w:r>
      <w:r>
        <w:rPr>
          <w:rFonts w:ascii="Arial" w:hAnsi="Arial" w:cs="Arial"/>
          <w:b/>
          <w:color w:val="0000FF"/>
          <w:sz w:val="24"/>
        </w:rPr>
        <w:tab/>
      </w:r>
      <w:r>
        <w:rPr>
          <w:rFonts w:ascii="Arial" w:hAnsi="Arial" w:cs="Arial"/>
          <w:b/>
          <w:sz w:val="24"/>
        </w:rPr>
        <w:t>Correction on Store and Forward procedure</w:t>
      </w:r>
    </w:p>
    <w:p w14:paraId="486E3E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CR-0094  rev  Cat: A (Rel-17)</w:t>
      </w:r>
      <w:r>
        <w:rPr>
          <w:i/>
        </w:rPr>
        <w:br/>
      </w:r>
      <w:r>
        <w:rPr>
          <w:i/>
        </w:rPr>
        <w:br/>
      </w:r>
      <w:r>
        <w:rPr>
          <w:i/>
        </w:rPr>
        <w:tab/>
      </w:r>
      <w:r>
        <w:rPr>
          <w:i/>
        </w:rPr>
        <w:tab/>
      </w:r>
      <w:r>
        <w:rPr>
          <w:i/>
        </w:rPr>
        <w:tab/>
      </w:r>
      <w:r>
        <w:rPr>
          <w:i/>
        </w:rPr>
        <w:tab/>
      </w:r>
      <w:r>
        <w:rPr>
          <w:i/>
        </w:rPr>
        <w:tab/>
        <w:t>Source: China Mobile (Hangzhou) Inf.</w:t>
      </w:r>
    </w:p>
    <w:p w14:paraId="2CDE17D7"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1D941" w14:textId="02CAF01C" w:rsidR="00447795" w:rsidRDefault="00447795" w:rsidP="00447795">
      <w:pPr>
        <w:rPr>
          <w:rFonts w:ascii="Arial" w:hAnsi="Arial" w:cs="Arial"/>
          <w:b/>
          <w:sz w:val="24"/>
        </w:rPr>
      </w:pPr>
      <w:r>
        <w:rPr>
          <w:rFonts w:ascii="Arial" w:hAnsi="Arial" w:cs="Arial"/>
          <w:b/>
          <w:color w:val="0000FF"/>
          <w:sz w:val="24"/>
        </w:rPr>
        <w:t>C1-239118</w:t>
      </w:r>
      <w:r>
        <w:rPr>
          <w:rFonts w:ascii="Arial" w:hAnsi="Arial" w:cs="Arial"/>
          <w:b/>
          <w:color w:val="0000FF"/>
          <w:sz w:val="24"/>
        </w:rPr>
        <w:tab/>
      </w:r>
      <w:r>
        <w:rPr>
          <w:rFonts w:ascii="Arial" w:hAnsi="Arial" w:cs="Arial"/>
          <w:b/>
          <w:sz w:val="24"/>
        </w:rPr>
        <w:t>Correction on Store and Forward procedure</w:t>
      </w:r>
    </w:p>
    <w:p w14:paraId="2D9410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CR-0095  rev  Cat: A (Rel-18)</w:t>
      </w:r>
      <w:r>
        <w:rPr>
          <w:i/>
        </w:rPr>
        <w:br/>
      </w:r>
      <w:r>
        <w:rPr>
          <w:i/>
        </w:rPr>
        <w:br/>
      </w:r>
      <w:r>
        <w:rPr>
          <w:i/>
        </w:rPr>
        <w:tab/>
      </w:r>
      <w:r>
        <w:rPr>
          <w:i/>
        </w:rPr>
        <w:tab/>
      </w:r>
      <w:r>
        <w:rPr>
          <w:i/>
        </w:rPr>
        <w:tab/>
      </w:r>
      <w:r>
        <w:rPr>
          <w:i/>
        </w:rPr>
        <w:tab/>
      </w:r>
      <w:r>
        <w:rPr>
          <w:i/>
        </w:rPr>
        <w:tab/>
        <w:t>Source: China Mobile</w:t>
      </w:r>
    </w:p>
    <w:p w14:paraId="604C1E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C1-239399</w:t>
      </w:r>
      <w:r>
        <w:rPr>
          <w:color w:val="993300"/>
          <w:u w:val="single"/>
        </w:rPr>
        <w:t>.</w:t>
      </w:r>
    </w:p>
    <w:p w14:paraId="08C17C7B" w14:textId="7056988D" w:rsidR="00447795" w:rsidRDefault="00447795" w:rsidP="00447795">
      <w:pPr>
        <w:rPr>
          <w:rFonts w:ascii="Arial" w:hAnsi="Arial" w:cs="Arial"/>
          <w:b/>
          <w:sz w:val="24"/>
        </w:rPr>
      </w:pPr>
      <w:r>
        <w:rPr>
          <w:rFonts w:ascii="Arial" w:hAnsi="Arial" w:cs="Arial"/>
          <w:b/>
          <w:color w:val="0000FF"/>
          <w:sz w:val="24"/>
        </w:rPr>
        <w:t>C1-239396</w:t>
      </w:r>
      <w:r>
        <w:rPr>
          <w:rFonts w:ascii="Arial" w:hAnsi="Arial" w:cs="Arial"/>
          <w:b/>
          <w:color w:val="0000FF"/>
          <w:sz w:val="24"/>
        </w:rPr>
        <w:tab/>
      </w:r>
      <w:r>
        <w:rPr>
          <w:rFonts w:ascii="Arial" w:hAnsi="Arial" w:cs="Arial"/>
          <w:b/>
          <w:sz w:val="24"/>
        </w:rPr>
        <w:t>Correction on message response</w:t>
      </w:r>
    </w:p>
    <w:p w14:paraId="47645B5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CR-0091  rev 1 Cat: F (Rel-17)</w:t>
      </w:r>
      <w:r>
        <w:rPr>
          <w:i/>
        </w:rPr>
        <w:br/>
      </w:r>
      <w:r>
        <w:rPr>
          <w:i/>
        </w:rPr>
        <w:br/>
      </w:r>
      <w:r>
        <w:rPr>
          <w:i/>
        </w:rPr>
        <w:tab/>
      </w:r>
      <w:r>
        <w:rPr>
          <w:i/>
        </w:rPr>
        <w:tab/>
      </w:r>
      <w:r>
        <w:rPr>
          <w:i/>
        </w:rPr>
        <w:tab/>
      </w:r>
      <w:r>
        <w:rPr>
          <w:i/>
        </w:rPr>
        <w:tab/>
      </w:r>
      <w:r>
        <w:rPr>
          <w:i/>
        </w:rPr>
        <w:tab/>
        <w:t>Source: China Mobile, ZTE</w:t>
      </w:r>
    </w:p>
    <w:p w14:paraId="006C9F2F" w14:textId="77777777" w:rsidR="00447795" w:rsidRDefault="00447795" w:rsidP="00447795">
      <w:pPr>
        <w:rPr>
          <w:color w:val="808080"/>
        </w:rPr>
      </w:pPr>
      <w:r>
        <w:rPr>
          <w:color w:val="808080"/>
        </w:rPr>
        <w:t>(Replaces C1-239084)</w:t>
      </w:r>
    </w:p>
    <w:p w14:paraId="1DD871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6EC33" w14:textId="281E1738" w:rsidR="00447795" w:rsidRDefault="00447795" w:rsidP="00447795">
      <w:pPr>
        <w:rPr>
          <w:rFonts w:ascii="Arial" w:hAnsi="Arial" w:cs="Arial"/>
          <w:b/>
          <w:sz w:val="24"/>
        </w:rPr>
      </w:pPr>
      <w:r>
        <w:rPr>
          <w:rFonts w:ascii="Arial" w:hAnsi="Arial" w:cs="Arial"/>
          <w:b/>
          <w:color w:val="0000FF"/>
          <w:sz w:val="24"/>
        </w:rPr>
        <w:t>C1-239397</w:t>
      </w:r>
      <w:r>
        <w:rPr>
          <w:rFonts w:ascii="Arial" w:hAnsi="Arial" w:cs="Arial"/>
          <w:b/>
          <w:color w:val="0000FF"/>
          <w:sz w:val="24"/>
        </w:rPr>
        <w:tab/>
      </w:r>
      <w:r>
        <w:rPr>
          <w:rFonts w:ascii="Arial" w:hAnsi="Arial" w:cs="Arial"/>
          <w:b/>
          <w:sz w:val="24"/>
        </w:rPr>
        <w:t>Correction on message response</w:t>
      </w:r>
    </w:p>
    <w:p w14:paraId="2AEDE70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CR-0092  rev 1 Cat: A (Rel-18)</w:t>
      </w:r>
      <w:r>
        <w:rPr>
          <w:i/>
        </w:rPr>
        <w:br/>
      </w:r>
      <w:r>
        <w:rPr>
          <w:i/>
        </w:rPr>
        <w:br/>
      </w:r>
      <w:r>
        <w:rPr>
          <w:i/>
        </w:rPr>
        <w:tab/>
      </w:r>
      <w:r>
        <w:rPr>
          <w:i/>
        </w:rPr>
        <w:tab/>
      </w:r>
      <w:r>
        <w:rPr>
          <w:i/>
        </w:rPr>
        <w:tab/>
      </w:r>
      <w:r>
        <w:rPr>
          <w:i/>
        </w:rPr>
        <w:tab/>
      </w:r>
      <w:r>
        <w:rPr>
          <w:i/>
        </w:rPr>
        <w:tab/>
        <w:t>Source: China Mobile, ZTE</w:t>
      </w:r>
    </w:p>
    <w:p w14:paraId="522B8BFA" w14:textId="77777777" w:rsidR="00447795" w:rsidRDefault="00447795" w:rsidP="00447795">
      <w:pPr>
        <w:rPr>
          <w:color w:val="808080"/>
        </w:rPr>
      </w:pPr>
      <w:r>
        <w:rPr>
          <w:color w:val="808080"/>
        </w:rPr>
        <w:t>(Replaces C1-239086)</w:t>
      </w:r>
    </w:p>
    <w:p w14:paraId="5D7992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85ADE" w14:textId="511D408A" w:rsidR="00447795" w:rsidRDefault="00447795" w:rsidP="00447795">
      <w:pPr>
        <w:rPr>
          <w:rFonts w:ascii="Arial" w:hAnsi="Arial" w:cs="Arial"/>
          <w:b/>
          <w:sz w:val="24"/>
        </w:rPr>
      </w:pPr>
      <w:r>
        <w:rPr>
          <w:rFonts w:ascii="Arial" w:hAnsi="Arial" w:cs="Arial"/>
          <w:b/>
          <w:color w:val="0000FF"/>
          <w:sz w:val="24"/>
        </w:rPr>
        <w:t>C1-239398</w:t>
      </w:r>
      <w:r>
        <w:rPr>
          <w:rFonts w:ascii="Arial" w:hAnsi="Arial" w:cs="Arial"/>
          <w:b/>
          <w:color w:val="0000FF"/>
          <w:sz w:val="24"/>
        </w:rPr>
        <w:tab/>
      </w:r>
      <w:r>
        <w:rPr>
          <w:rFonts w:ascii="Arial" w:hAnsi="Arial" w:cs="Arial"/>
          <w:b/>
          <w:sz w:val="24"/>
        </w:rPr>
        <w:t>Correction on Store and Forward procedure</w:t>
      </w:r>
    </w:p>
    <w:p w14:paraId="3490348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v17.4.0</w:t>
      </w:r>
      <w:r>
        <w:rPr>
          <w:i/>
        </w:rPr>
        <w:tab/>
        <w:t xml:space="preserve">  CR-0093  rev 1 Cat: F (Rel-17)</w:t>
      </w:r>
      <w:r>
        <w:rPr>
          <w:i/>
        </w:rPr>
        <w:br/>
      </w:r>
      <w:r>
        <w:rPr>
          <w:i/>
        </w:rPr>
        <w:br/>
      </w:r>
      <w:r>
        <w:rPr>
          <w:i/>
        </w:rPr>
        <w:tab/>
      </w:r>
      <w:r>
        <w:rPr>
          <w:i/>
        </w:rPr>
        <w:tab/>
      </w:r>
      <w:r>
        <w:rPr>
          <w:i/>
        </w:rPr>
        <w:tab/>
      </w:r>
      <w:r>
        <w:rPr>
          <w:i/>
        </w:rPr>
        <w:tab/>
      </w:r>
      <w:r>
        <w:rPr>
          <w:i/>
        </w:rPr>
        <w:tab/>
        <w:t>Source: China Mobile, ZTE</w:t>
      </w:r>
    </w:p>
    <w:p w14:paraId="76A850E7" w14:textId="77777777" w:rsidR="00447795" w:rsidRDefault="00447795" w:rsidP="00447795">
      <w:pPr>
        <w:rPr>
          <w:color w:val="808080"/>
        </w:rPr>
      </w:pPr>
      <w:r>
        <w:rPr>
          <w:color w:val="808080"/>
        </w:rPr>
        <w:t>(Replaces C1-239087)</w:t>
      </w:r>
    </w:p>
    <w:p w14:paraId="4C39A0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17787" w14:textId="66D68397" w:rsidR="00447795" w:rsidRDefault="00447795" w:rsidP="00447795">
      <w:pPr>
        <w:rPr>
          <w:rFonts w:ascii="Arial" w:hAnsi="Arial" w:cs="Arial"/>
          <w:b/>
          <w:sz w:val="24"/>
        </w:rPr>
      </w:pPr>
      <w:r>
        <w:rPr>
          <w:rFonts w:ascii="Arial" w:hAnsi="Arial" w:cs="Arial"/>
          <w:b/>
          <w:color w:val="0000FF"/>
          <w:sz w:val="24"/>
        </w:rPr>
        <w:t>C1-239399</w:t>
      </w:r>
      <w:r>
        <w:rPr>
          <w:rFonts w:ascii="Arial" w:hAnsi="Arial" w:cs="Arial"/>
          <w:b/>
          <w:color w:val="0000FF"/>
          <w:sz w:val="24"/>
        </w:rPr>
        <w:tab/>
      </w:r>
      <w:r>
        <w:rPr>
          <w:rFonts w:ascii="Arial" w:hAnsi="Arial" w:cs="Arial"/>
          <w:b/>
          <w:sz w:val="24"/>
        </w:rPr>
        <w:t>Correction on Store and Forward procedure</w:t>
      </w:r>
    </w:p>
    <w:p w14:paraId="30835CA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CR-0095  rev 1 Cat: A (Rel-18)</w:t>
      </w:r>
      <w:r>
        <w:rPr>
          <w:i/>
        </w:rPr>
        <w:br/>
      </w:r>
      <w:r>
        <w:rPr>
          <w:i/>
        </w:rPr>
        <w:br/>
      </w:r>
      <w:r>
        <w:rPr>
          <w:i/>
        </w:rPr>
        <w:tab/>
      </w:r>
      <w:r>
        <w:rPr>
          <w:i/>
        </w:rPr>
        <w:tab/>
      </w:r>
      <w:r>
        <w:rPr>
          <w:i/>
        </w:rPr>
        <w:tab/>
      </w:r>
      <w:r>
        <w:rPr>
          <w:i/>
        </w:rPr>
        <w:tab/>
      </w:r>
      <w:r>
        <w:rPr>
          <w:i/>
        </w:rPr>
        <w:tab/>
        <w:t>Source: China Mobile, ZTE</w:t>
      </w:r>
    </w:p>
    <w:p w14:paraId="505104F2" w14:textId="77777777" w:rsidR="00447795" w:rsidRDefault="00447795" w:rsidP="00447795">
      <w:pPr>
        <w:rPr>
          <w:color w:val="808080"/>
        </w:rPr>
      </w:pPr>
      <w:r>
        <w:rPr>
          <w:color w:val="808080"/>
        </w:rPr>
        <w:t>(Replaces C1-239118)</w:t>
      </w:r>
    </w:p>
    <w:p w14:paraId="012CCBE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1DFA" w14:textId="77777777" w:rsidR="00447795" w:rsidRDefault="00447795" w:rsidP="00447795">
      <w:pPr>
        <w:pStyle w:val="Heading4"/>
      </w:pPr>
      <w:bookmarkStart w:id="82" w:name="_Toc152360728"/>
      <w:r>
        <w:lastRenderedPageBreak/>
        <w:t>17.2.31</w:t>
      </w:r>
      <w:r>
        <w:tab/>
        <w:t>ARCH_NR_REDCAP</w:t>
      </w:r>
      <w:bookmarkEnd w:id="82"/>
    </w:p>
    <w:p w14:paraId="4703F5FA" w14:textId="77777777" w:rsidR="00447795" w:rsidRDefault="00447795" w:rsidP="00447795">
      <w:pPr>
        <w:pStyle w:val="Heading4"/>
      </w:pPr>
      <w:bookmarkStart w:id="83" w:name="_Toc152360729"/>
      <w:r>
        <w:t>17.2.32</w:t>
      </w:r>
      <w:r>
        <w:tab/>
        <w:t>IoT_SAT_ARCH_EPS</w:t>
      </w:r>
      <w:bookmarkEnd w:id="83"/>
    </w:p>
    <w:p w14:paraId="6B556891" w14:textId="77777777" w:rsidR="00447795" w:rsidRDefault="00447795" w:rsidP="00447795">
      <w:pPr>
        <w:pStyle w:val="Heading4"/>
      </w:pPr>
      <w:bookmarkStart w:id="84" w:name="_Toc152360730"/>
      <w:r>
        <w:t>17.2.33</w:t>
      </w:r>
      <w:r>
        <w:tab/>
        <w:t>NSWO_5G</w:t>
      </w:r>
      <w:bookmarkEnd w:id="84"/>
    </w:p>
    <w:p w14:paraId="086758B3" w14:textId="77777777" w:rsidR="00447795" w:rsidRDefault="00447795" w:rsidP="00447795">
      <w:pPr>
        <w:pStyle w:val="Heading4"/>
      </w:pPr>
      <w:bookmarkStart w:id="85" w:name="_Toc152360731"/>
      <w:r>
        <w:t>17.2.34</w:t>
      </w:r>
      <w:r>
        <w:tab/>
        <w:t>AKMA_TLS</w:t>
      </w:r>
      <w:bookmarkEnd w:id="85"/>
    </w:p>
    <w:p w14:paraId="62429AA1" w14:textId="77777777" w:rsidR="00447795" w:rsidRDefault="00447795" w:rsidP="00447795">
      <w:pPr>
        <w:pStyle w:val="Heading4"/>
      </w:pPr>
      <w:bookmarkStart w:id="86" w:name="_Toc152360732"/>
      <w:r>
        <w:t>17.2.35</w:t>
      </w:r>
      <w:r>
        <w:tab/>
        <w:t>Other Rel-17 issues (TEI17)</w:t>
      </w:r>
      <w:bookmarkEnd w:id="86"/>
    </w:p>
    <w:p w14:paraId="1A583124" w14:textId="30A635E4" w:rsidR="00447795" w:rsidRDefault="00447795" w:rsidP="00447795">
      <w:pPr>
        <w:rPr>
          <w:rFonts w:ascii="Arial" w:hAnsi="Arial" w:cs="Arial"/>
          <w:b/>
          <w:sz w:val="24"/>
        </w:rPr>
      </w:pPr>
      <w:r>
        <w:rPr>
          <w:rFonts w:ascii="Arial" w:hAnsi="Arial" w:cs="Arial"/>
          <w:b/>
          <w:color w:val="0000FF"/>
          <w:sz w:val="24"/>
        </w:rPr>
        <w:t>C1-238690</w:t>
      </w:r>
      <w:r>
        <w:rPr>
          <w:rFonts w:ascii="Arial" w:hAnsi="Arial" w:cs="Arial"/>
          <w:b/>
          <w:color w:val="0000FF"/>
          <w:sz w:val="24"/>
        </w:rPr>
        <w:tab/>
      </w:r>
      <w:r>
        <w:rPr>
          <w:rFonts w:ascii="Arial" w:hAnsi="Arial" w:cs="Arial"/>
          <w:b/>
          <w:sz w:val="24"/>
        </w:rPr>
        <w:t>Redirection with MPS corrections</w:t>
      </w:r>
    </w:p>
    <w:p w14:paraId="442142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v17.11.0</w:t>
      </w:r>
      <w:r>
        <w:rPr>
          <w:i/>
        </w:rPr>
        <w:tab/>
        <w:t xml:space="preserve">  CR-3966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28AE8E0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1A1D4" w14:textId="08C928BB" w:rsidR="00447795" w:rsidRDefault="00447795" w:rsidP="00447795">
      <w:pPr>
        <w:rPr>
          <w:rFonts w:ascii="Arial" w:hAnsi="Arial" w:cs="Arial"/>
          <w:b/>
          <w:sz w:val="24"/>
        </w:rPr>
      </w:pPr>
      <w:r>
        <w:rPr>
          <w:rFonts w:ascii="Arial" w:hAnsi="Arial" w:cs="Arial"/>
          <w:b/>
          <w:color w:val="0000FF"/>
          <w:sz w:val="24"/>
        </w:rPr>
        <w:t>C1-238692</w:t>
      </w:r>
      <w:r>
        <w:rPr>
          <w:rFonts w:ascii="Arial" w:hAnsi="Arial" w:cs="Arial"/>
          <w:b/>
          <w:color w:val="0000FF"/>
          <w:sz w:val="24"/>
        </w:rPr>
        <w:tab/>
      </w:r>
      <w:r>
        <w:rPr>
          <w:rFonts w:ascii="Arial" w:hAnsi="Arial" w:cs="Arial"/>
          <w:b/>
          <w:sz w:val="24"/>
        </w:rPr>
        <w:t>Redirection with MPS corrections</w:t>
      </w:r>
    </w:p>
    <w:p w14:paraId="7A0237F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CR-5865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3BAA9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F6DAF" w14:textId="77777777" w:rsidR="00447795" w:rsidRDefault="00447795" w:rsidP="00447795">
      <w:pPr>
        <w:pStyle w:val="Heading4"/>
      </w:pPr>
      <w:bookmarkStart w:id="87" w:name="_Toc152360733"/>
      <w:r>
        <w:t>17.2.36</w:t>
      </w:r>
      <w:r>
        <w:tab/>
        <w:t>NRslice</w:t>
      </w:r>
      <w:bookmarkEnd w:id="87"/>
    </w:p>
    <w:p w14:paraId="459F61C3" w14:textId="66900085" w:rsidR="00447795" w:rsidRDefault="00447795" w:rsidP="00447795">
      <w:pPr>
        <w:rPr>
          <w:rFonts w:ascii="Arial" w:hAnsi="Arial" w:cs="Arial"/>
          <w:b/>
          <w:sz w:val="24"/>
        </w:rPr>
      </w:pPr>
      <w:r>
        <w:rPr>
          <w:rFonts w:ascii="Arial" w:hAnsi="Arial" w:cs="Arial"/>
          <w:b/>
          <w:color w:val="0000FF"/>
          <w:sz w:val="24"/>
        </w:rPr>
        <w:t>C1-238745</w:t>
      </w:r>
      <w:r>
        <w:rPr>
          <w:rFonts w:ascii="Arial" w:hAnsi="Arial" w:cs="Arial"/>
          <w:b/>
          <w:color w:val="0000FF"/>
          <w:sz w:val="24"/>
        </w:rPr>
        <w:tab/>
      </w:r>
      <w:r>
        <w:rPr>
          <w:rFonts w:ascii="Arial" w:hAnsi="Arial" w:cs="Arial"/>
          <w:b/>
          <w:sz w:val="24"/>
        </w:rPr>
        <w:t>Clarification of NSAG priority</w:t>
      </w:r>
    </w:p>
    <w:p w14:paraId="5D57DC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Cat: F (Rel-17)</w:t>
      </w:r>
      <w:r>
        <w:rPr>
          <w:i/>
        </w:rPr>
        <w:br/>
      </w:r>
      <w:r>
        <w:rPr>
          <w:i/>
        </w:rPr>
        <w:br/>
      </w:r>
      <w:r>
        <w:rPr>
          <w:i/>
        </w:rPr>
        <w:tab/>
      </w:r>
      <w:r>
        <w:rPr>
          <w:i/>
        </w:rPr>
        <w:tab/>
      </w:r>
      <w:r>
        <w:rPr>
          <w:i/>
        </w:rPr>
        <w:tab/>
      </w:r>
      <w:r>
        <w:rPr>
          <w:i/>
        </w:rPr>
        <w:tab/>
      </w:r>
      <w:r>
        <w:rPr>
          <w:i/>
        </w:rPr>
        <w:tab/>
        <w:t>Source: China Mobile, China Southern Power Grid, Nokia, Nokia Shanghai Bell, ZTE, vivo</w:t>
      </w:r>
    </w:p>
    <w:p w14:paraId="5D7BC7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C1-239206</w:t>
      </w:r>
      <w:r>
        <w:rPr>
          <w:color w:val="993300"/>
          <w:u w:val="single"/>
        </w:rPr>
        <w:t>.</w:t>
      </w:r>
    </w:p>
    <w:p w14:paraId="2F7E415F" w14:textId="641D5DA6" w:rsidR="00447795" w:rsidRDefault="00447795" w:rsidP="00447795">
      <w:pPr>
        <w:rPr>
          <w:rFonts w:ascii="Arial" w:hAnsi="Arial" w:cs="Arial"/>
          <w:b/>
          <w:sz w:val="24"/>
        </w:rPr>
      </w:pPr>
      <w:r>
        <w:rPr>
          <w:rFonts w:ascii="Arial" w:hAnsi="Arial" w:cs="Arial"/>
          <w:b/>
          <w:color w:val="0000FF"/>
          <w:sz w:val="24"/>
        </w:rPr>
        <w:t>C1-239368</w:t>
      </w:r>
      <w:r>
        <w:rPr>
          <w:rFonts w:ascii="Arial" w:hAnsi="Arial" w:cs="Arial"/>
          <w:b/>
          <w:color w:val="0000FF"/>
          <w:sz w:val="24"/>
        </w:rPr>
        <w:tab/>
      </w:r>
      <w:r>
        <w:rPr>
          <w:rFonts w:ascii="Arial" w:hAnsi="Arial" w:cs="Arial"/>
          <w:b/>
          <w:sz w:val="24"/>
        </w:rPr>
        <w:t>Correction on NSAG priority</w:t>
      </w:r>
    </w:p>
    <w:p w14:paraId="0AC40C5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2 Cat: A (Rel-18)</w:t>
      </w:r>
      <w:r>
        <w:rPr>
          <w:i/>
        </w:rPr>
        <w:br/>
      </w:r>
      <w:r>
        <w:rPr>
          <w:i/>
        </w:rPr>
        <w:br/>
      </w:r>
      <w:r>
        <w:rPr>
          <w:i/>
        </w:rPr>
        <w:tab/>
      </w:r>
      <w:r>
        <w:rPr>
          <w:i/>
        </w:rPr>
        <w:tab/>
      </w:r>
      <w:r>
        <w:rPr>
          <w:i/>
        </w:rPr>
        <w:tab/>
      </w:r>
      <w:r>
        <w:rPr>
          <w:i/>
        </w:rPr>
        <w:tab/>
      </w:r>
      <w:r>
        <w:rPr>
          <w:i/>
        </w:rPr>
        <w:tab/>
        <w:t xml:space="preserve">Source: China Mobile, China Southern Power Grid, Nokia, Nokia Shanghai Bell, ZTE, vivo, Ericsson, Huawei, </w:t>
      </w:r>
      <w:proofErr w:type="spellStart"/>
      <w:r>
        <w:rPr>
          <w:i/>
        </w:rPr>
        <w:t>HiSilicon</w:t>
      </w:r>
      <w:proofErr w:type="spellEnd"/>
      <w:r>
        <w:rPr>
          <w:i/>
        </w:rPr>
        <w:t>, Apple</w:t>
      </w:r>
    </w:p>
    <w:p w14:paraId="6CE8A389" w14:textId="77777777" w:rsidR="00447795" w:rsidRDefault="00447795" w:rsidP="00447795">
      <w:pPr>
        <w:rPr>
          <w:color w:val="808080"/>
        </w:rPr>
      </w:pPr>
      <w:r>
        <w:rPr>
          <w:color w:val="808080"/>
        </w:rPr>
        <w:t>(Replaces C1-239207)</w:t>
      </w:r>
    </w:p>
    <w:p w14:paraId="6D4050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BB36" w14:textId="582D16E6" w:rsidR="00447795" w:rsidRDefault="00447795" w:rsidP="00447795">
      <w:pPr>
        <w:rPr>
          <w:rFonts w:ascii="Arial" w:hAnsi="Arial" w:cs="Arial"/>
          <w:b/>
          <w:sz w:val="24"/>
        </w:rPr>
      </w:pPr>
      <w:r>
        <w:rPr>
          <w:rFonts w:ascii="Arial" w:hAnsi="Arial" w:cs="Arial"/>
          <w:b/>
          <w:color w:val="0000FF"/>
          <w:sz w:val="24"/>
        </w:rPr>
        <w:t>C1-239206</w:t>
      </w:r>
      <w:r>
        <w:rPr>
          <w:rFonts w:ascii="Arial" w:hAnsi="Arial" w:cs="Arial"/>
          <w:b/>
          <w:color w:val="0000FF"/>
          <w:sz w:val="24"/>
        </w:rPr>
        <w:tab/>
      </w:r>
      <w:r>
        <w:rPr>
          <w:rFonts w:ascii="Arial" w:hAnsi="Arial" w:cs="Arial"/>
          <w:b/>
          <w:sz w:val="24"/>
        </w:rPr>
        <w:t>Correction on NSAG priority</w:t>
      </w:r>
    </w:p>
    <w:p w14:paraId="28A71C8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1 Cat: F (Rel-17)</w:t>
      </w:r>
      <w:r>
        <w:rPr>
          <w:i/>
        </w:rPr>
        <w:br/>
      </w:r>
      <w:r>
        <w:rPr>
          <w:i/>
        </w:rPr>
        <w:br/>
      </w:r>
      <w:r>
        <w:rPr>
          <w:i/>
        </w:rPr>
        <w:tab/>
      </w:r>
      <w:r>
        <w:rPr>
          <w:i/>
        </w:rPr>
        <w:tab/>
      </w:r>
      <w:r>
        <w:rPr>
          <w:i/>
        </w:rPr>
        <w:tab/>
      </w:r>
      <w:r>
        <w:rPr>
          <w:i/>
        </w:rPr>
        <w:tab/>
      </w:r>
      <w:r>
        <w:rPr>
          <w:i/>
        </w:rPr>
        <w:tab/>
        <w:t>Source: China Mobile, China Southern Power Grid, Nokia, Nokia Shanghai Bell, ZTE, vivo, Ericsson</w:t>
      </w:r>
    </w:p>
    <w:p w14:paraId="1D873144" w14:textId="77777777" w:rsidR="00447795" w:rsidRDefault="00447795" w:rsidP="00447795">
      <w:pPr>
        <w:rPr>
          <w:color w:val="808080"/>
        </w:rPr>
      </w:pPr>
      <w:r>
        <w:rPr>
          <w:color w:val="808080"/>
        </w:rPr>
        <w:t>(Replaces C1-238745)</w:t>
      </w:r>
    </w:p>
    <w:p w14:paraId="3E24FF4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C1-239367</w:t>
      </w:r>
      <w:r>
        <w:rPr>
          <w:color w:val="993300"/>
          <w:u w:val="single"/>
        </w:rPr>
        <w:t>.</w:t>
      </w:r>
    </w:p>
    <w:p w14:paraId="6F195152" w14:textId="3D01D6B6" w:rsidR="00447795" w:rsidRDefault="00447795" w:rsidP="00447795">
      <w:pPr>
        <w:rPr>
          <w:rFonts w:ascii="Arial" w:hAnsi="Arial" w:cs="Arial"/>
          <w:b/>
          <w:sz w:val="24"/>
        </w:rPr>
      </w:pPr>
      <w:r>
        <w:rPr>
          <w:rFonts w:ascii="Arial" w:hAnsi="Arial" w:cs="Arial"/>
          <w:b/>
          <w:color w:val="0000FF"/>
          <w:sz w:val="24"/>
        </w:rPr>
        <w:lastRenderedPageBreak/>
        <w:t>C1-239367</w:t>
      </w:r>
      <w:r>
        <w:rPr>
          <w:rFonts w:ascii="Arial" w:hAnsi="Arial" w:cs="Arial"/>
          <w:b/>
          <w:color w:val="0000FF"/>
          <w:sz w:val="24"/>
        </w:rPr>
        <w:tab/>
      </w:r>
      <w:r>
        <w:rPr>
          <w:rFonts w:ascii="Arial" w:hAnsi="Arial" w:cs="Arial"/>
          <w:b/>
          <w:sz w:val="24"/>
        </w:rPr>
        <w:t>Correction on NSAG priority</w:t>
      </w:r>
    </w:p>
    <w:p w14:paraId="700F27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v17.12.0</w:t>
      </w:r>
      <w:r>
        <w:rPr>
          <w:i/>
        </w:rPr>
        <w:tab/>
        <w:t xml:space="preserve">  CR-5874  rev 2 Cat: F (Rel-17)</w:t>
      </w:r>
      <w:r>
        <w:rPr>
          <w:i/>
        </w:rPr>
        <w:br/>
      </w:r>
      <w:r>
        <w:rPr>
          <w:i/>
        </w:rPr>
        <w:br/>
      </w:r>
      <w:r>
        <w:rPr>
          <w:i/>
        </w:rPr>
        <w:tab/>
      </w:r>
      <w:r>
        <w:rPr>
          <w:i/>
        </w:rPr>
        <w:tab/>
      </w:r>
      <w:r>
        <w:rPr>
          <w:i/>
        </w:rPr>
        <w:tab/>
      </w:r>
      <w:r>
        <w:rPr>
          <w:i/>
        </w:rPr>
        <w:tab/>
      </w:r>
      <w:r>
        <w:rPr>
          <w:i/>
        </w:rPr>
        <w:tab/>
        <w:t xml:space="preserve">Source: China Mobile, China Southern Power Grid, Nokia, Nokia Shanghai Bell, ZTE, vivo, Ericsson, Huawei, </w:t>
      </w:r>
      <w:proofErr w:type="spellStart"/>
      <w:r>
        <w:rPr>
          <w:i/>
        </w:rPr>
        <w:t>HiSilicon</w:t>
      </w:r>
      <w:proofErr w:type="spellEnd"/>
      <w:r>
        <w:rPr>
          <w:i/>
        </w:rPr>
        <w:t>, Apple</w:t>
      </w:r>
    </w:p>
    <w:p w14:paraId="2CB98858" w14:textId="77777777" w:rsidR="00447795" w:rsidRDefault="00447795" w:rsidP="00447795">
      <w:pPr>
        <w:rPr>
          <w:color w:val="808080"/>
        </w:rPr>
      </w:pPr>
      <w:r>
        <w:rPr>
          <w:color w:val="808080"/>
        </w:rPr>
        <w:t>(Replaces C1-239206)</w:t>
      </w:r>
    </w:p>
    <w:p w14:paraId="317C8B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A7140" w14:textId="77777777" w:rsidR="00447795" w:rsidRDefault="00447795" w:rsidP="00447795">
      <w:pPr>
        <w:pStyle w:val="Heading3"/>
      </w:pPr>
      <w:bookmarkStart w:id="88" w:name="_Toc152360734"/>
      <w:r>
        <w:t>17.3</w:t>
      </w:r>
      <w:r>
        <w:tab/>
        <w:t>WIs for IMS and MC</w:t>
      </w:r>
      <w:bookmarkEnd w:id="88"/>
    </w:p>
    <w:p w14:paraId="7928FE53" w14:textId="77777777" w:rsidR="00447795" w:rsidRDefault="00447795" w:rsidP="00447795">
      <w:pPr>
        <w:pStyle w:val="Heading4"/>
      </w:pPr>
      <w:bookmarkStart w:id="89" w:name="_Toc152360735"/>
      <w:r>
        <w:t>17.3.1</w:t>
      </w:r>
      <w:r>
        <w:tab/>
        <w:t>IMSProtoc17</w:t>
      </w:r>
      <w:bookmarkEnd w:id="89"/>
    </w:p>
    <w:p w14:paraId="17EC947F" w14:textId="77777777" w:rsidR="00447795" w:rsidRDefault="00447795" w:rsidP="00447795">
      <w:pPr>
        <w:pStyle w:val="Heading4"/>
      </w:pPr>
      <w:bookmarkStart w:id="90" w:name="_Toc152360736"/>
      <w:r>
        <w:t>17.3.2</w:t>
      </w:r>
      <w:r>
        <w:tab/>
        <w:t>MCProtoc17</w:t>
      </w:r>
      <w:bookmarkEnd w:id="90"/>
    </w:p>
    <w:p w14:paraId="2639D58F" w14:textId="77777777" w:rsidR="00447795" w:rsidRDefault="00447795" w:rsidP="00447795">
      <w:pPr>
        <w:pStyle w:val="Heading4"/>
      </w:pPr>
      <w:bookmarkStart w:id="91" w:name="_Toc152360737"/>
      <w:r>
        <w:t>17.3.3</w:t>
      </w:r>
      <w:r>
        <w:tab/>
        <w:t>FS_eIMS5G2</w:t>
      </w:r>
      <w:bookmarkEnd w:id="91"/>
    </w:p>
    <w:p w14:paraId="546FA7AC" w14:textId="77777777" w:rsidR="00447795" w:rsidRDefault="00447795" w:rsidP="00447795">
      <w:pPr>
        <w:pStyle w:val="Heading4"/>
      </w:pPr>
      <w:bookmarkStart w:id="92" w:name="_Toc152360738"/>
      <w:r>
        <w:t>17.3.4</w:t>
      </w:r>
      <w:r>
        <w:tab/>
        <w:t>MuDe</w:t>
      </w:r>
      <w:bookmarkEnd w:id="92"/>
    </w:p>
    <w:p w14:paraId="6DB49532" w14:textId="77777777" w:rsidR="00447795" w:rsidRDefault="00447795" w:rsidP="00447795">
      <w:pPr>
        <w:pStyle w:val="Heading4"/>
      </w:pPr>
      <w:bookmarkStart w:id="93" w:name="_Toc152360739"/>
      <w:r>
        <w:t>17.3.5</w:t>
      </w:r>
      <w:r>
        <w:tab/>
        <w:t>MPS2 (CT3 lead)</w:t>
      </w:r>
      <w:bookmarkEnd w:id="93"/>
    </w:p>
    <w:p w14:paraId="27FC81B4" w14:textId="77777777" w:rsidR="00447795" w:rsidRDefault="00447795" w:rsidP="00447795">
      <w:pPr>
        <w:pStyle w:val="Heading4"/>
      </w:pPr>
      <w:bookmarkStart w:id="94" w:name="_Toc152360740"/>
      <w:r>
        <w:t>17.3.6</w:t>
      </w:r>
      <w:r>
        <w:tab/>
        <w:t>eMCData3</w:t>
      </w:r>
      <w:bookmarkEnd w:id="94"/>
    </w:p>
    <w:p w14:paraId="3BF69E94" w14:textId="77777777" w:rsidR="00447795" w:rsidRDefault="00447795" w:rsidP="00447795">
      <w:pPr>
        <w:pStyle w:val="Heading4"/>
      </w:pPr>
      <w:bookmarkStart w:id="95" w:name="_Toc152360741"/>
      <w:r>
        <w:t>17.3.7</w:t>
      </w:r>
      <w:r>
        <w:tab/>
        <w:t>MCSMI_CT</w:t>
      </w:r>
      <w:bookmarkEnd w:id="95"/>
    </w:p>
    <w:p w14:paraId="5D85A2CC" w14:textId="77777777" w:rsidR="00447795" w:rsidRDefault="00447795" w:rsidP="00447795">
      <w:pPr>
        <w:pStyle w:val="Heading4"/>
      </w:pPr>
      <w:bookmarkStart w:id="96" w:name="_Toc152360742"/>
      <w:r>
        <w:t>17.3.8</w:t>
      </w:r>
      <w:r>
        <w:tab/>
      </w:r>
      <w:proofErr w:type="spellStart"/>
      <w:r>
        <w:t>eMCCI_CT</w:t>
      </w:r>
      <w:bookmarkEnd w:id="96"/>
      <w:proofErr w:type="spellEnd"/>
    </w:p>
    <w:p w14:paraId="7362FFF1" w14:textId="77777777" w:rsidR="00447795" w:rsidRDefault="00447795" w:rsidP="00447795">
      <w:pPr>
        <w:pStyle w:val="Heading4"/>
      </w:pPr>
      <w:bookmarkStart w:id="97" w:name="_Toc152360743"/>
      <w:r>
        <w:t>17.3.9</w:t>
      </w:r>
      <w:r>
        <w:tab/>
        <w:t>enh3MCPTT-CT</w:t>
      </w:r>
      <w:bookmarkEnd w:id="97"/>
    </w:p>
    <w:p w14:paraId="4DB9F3B1" w14:textId="77777777" w:rsidR="00447795" w:rsidRDefault="00447795" w:rsidP="00447795">
      <w:pPr>
        <w:pStyle w:val="Heading4"/>
      </w:pPr>
      <w:bookmarkStart w:id="98" w:name="_Toc152360744"/>
      <w:r>
        <w:t>17.3.10</w:t>
      </w:r>
      <w:r>
        <w:tab/>
        <w:t>eMONASTERY2</w:t>
      </w:r>
      <w:bookmarkEnd w:id="98"/>
    </w:p>
    <w:p w14:paraId="57AE5E9B" w14:textId="16C15D71" w:rsidR="00447795" w:rsidRDefault="00447795" w:rsidP="00447795">
      <w:pPr>
        <w:rPr>
          <w:rFonts w:ascii="Arial" w:hAnsi="Arial" w:cs="Arial"/>
          <w:b/>
          <w:sz w:val="24"/>
        </w:rPr>
      </w:pPr>
      <w:r>
        <w:rPr>
          <w:rFonts w:ascii="Arial" w:hAnsi="Arial" w:cs="Arial"/>
          <w:b/>
          <w:color w:val="0000FF"/>
          <w:sz w:val="24"/>
        </w:rPr>
        <w:t>C1-238537</w:t>
      </w:r>
      <w:r>
        <w:rPr>
          <w:rFonts w:ascii="Arial" w:hAnsi="Arial" w:cs="Arial"/>
          <w:b/>
          <w:color w:val="0000FF"/>
          <w:sz w:val="24"/>
        </w:rPr>
        <w:tab/>
      </w:r>
      <w:r>
        <w:rPr>
          <w:rFonts w:ascii="Arial" w:hAnsi="Arial" w:cs="Arial"/>
          <w:b/>
          <w:sz w:val="24"/>
        </w:rPr>
        <w:t>Corrections for MCPTT private call forwarding</w:t>
      </w:r>
    </w:p>
    <w:p w14:paraId="11F13A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v17.12.0</w:t>
      </w:r>
      <w:r>
        <w:rPr>
          <w:i/>
        </w:rPr>
        <w:tab/>
        <w:t xml:space="preserve">  CR-0909  rev  Cat: F (Rel-17)</w:t>
      </w:r>
      <w:r>
        <w:rPr>
          <w:i/>
        </w:rPr>
        <w:br/>
      </w:r>
      <w:r>
        <w:rPr>
          <w:i/>
        </w:rPr>
        <w:br/>
      </w:r>
      <w:r>
        <w:rPr>
          <w:i/>
        </w:rPr>
        <w:tab/>
      </w:r>
      <w:r>
        <w:rPr>
          <w:i/>
        </w:rPr>
        <w:tab/>
      </w:r>
      <w:r>
        <w:rPr>
          <w:i/>
        </w:rPr>
        <w:tab/>
      </w:r>
      <w:r>
        <w:rPr>
          <w:i/>
        </w:rPr>
        <w:tab/>
      </w:r>
      <w:r>
        <w:rPr>
          <w:i/>
        </w:rPr>
        <w:tab/>
        <w:t>Source: Kontron Transportation France</w:t>
      </w:r>
    </w:p>
    <w:p w14:paraId="66CC0C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C1-239496</w:t>
      </w:r>
      <w:r>
        <w:rPr>
          <w:color w:val="993300"/>
          <w:u w:val="single"/>
        </w:rPr>
        <w:t>.</w:t>
      </w:r>
    </w:p>
    <w:p w14:paraId="607F8847" w14:textId="4E36FFFD" w:rsidR="00447795" w:rsidRDefault="00447795" w:rsidP="00447795">
      <w:pPr>
        <w:rPr>
          <w:rFonts w:ascii="Arial" w:hAnsi="Arial" w:cs="Arial"/>
          <w:b/>
          <w:sz w:val="24"/>
        </w:rPr>
      </w:pPr>
      <w:r>
        <w:rPr>
          <w:rFonts w:ascii="Arial" w:hAnsi="Arial" w:cs="Arial"/>
          <w:b/>
          <w:color w:val="0000FF"/>
          <w:sz w:val="24"/>
        </w:rPr>
        <w:t>C1-238538</w:t>
      </w:r>
      <w:r>
        <w:rPr>
          <w:rFonts w:ascii="Arial" w:hAnsi="Arial" w:cs="Arial"/>
          <w:b/>
          <w:color w:val="0000FF"/>
          <w:sz w:val="24"/>
        </w:rPr>
        <w:tab/>
      </w:r>
      <w:r>
        <w:rPr>
          <w:rFonts w:ascii="Arial" w:hAnsi="Arial" w:cs="Arial"/>
          <w:b/>
          <w:sz w:val="24"/>
        </w:rPr>
        <w:t>Corrections for MCPTT private call forwarding</w:t>
      </w:r>
    </w:p>
    <w:p w14:paraId="4283E77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CR-0910  rev  Cat: A (Rel-18)</w:t>
      </w:r>
      <w:r>
        <w:rPr>
          <w:i/>
        </w:rPr>
        <w:br/>
      </w:r>
      <w:r>
        <w:rPr>
          <w:i/>
        </w:rPr>
        <w:br/>
      </w:r>
      <w:r>
        <w:rPr>
          <w:i/>
        </w:rPr>
        <w:tab/>
      </w:r>
      <w:r>
        <w:rPr>
          <w:i/>
        </w:rPr>
        <w:tab/>
      </w:r>
      <w:r>
        <w:rPr>
          <w:i/>
        </w:rPr>
        <w:tab/>
      </w:r>
      <w:r>
        <w:rPr>
          <w:i/>
        </w:rPr>
        <w:tab/>
      </w:r>
      <w:r>
        <w:rPr>
          <w:i/>
        </w:rPr>
        <w:tab/>
        <w:t>Source: Kontron Transportation France</w:t>
      </w:r>
    </w:p>
    <w:p w14:paraId="0D9C1C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C1-239497</w:t>
      </w:r>
      <w:r>
        <w:rPr>
          <w:color w:val="993300"/>
          <w:u w:val="single"/>
        </w:rPr>
        <w:t>.</w:t>
      </w:r>
    </w:p>
    <w:p w14:paraId="4B1758BF" w14:textId="110546DE" w:rsidR="00447795" w:rsidRDefault="00447795" w:rsidP="00447795">
      <w:pPr>
        <w:rPr>
          <w:rFonts w:ascii="Arial" w:hAnsi="Arial" w:cs="Arial"/>
          <w:b/>
          <w:sz w:val="24"/>
        </w:rPr>
      </w:pPr>
      <w:r>
        <w:rPr>
          <w:rFonts w:ascii="Arial" w:hAnsi="Arial" w:cs="Arial"/>
          <w:b/>
          <w:color w:val="0000FF"/>
          <w:sz w:val="24"/>
        </w:rPr>
        <w:t>C1-239496</w:t>
      </w:r>
      <w:r>
        <w:rPr>
          <w:rFonts w:ascii="Arial" w:hAnsi="Arial" w:cs="Arial"/>
          <w:b/>
          <w:color w:val="0000FF"/>
          <w:sz w:val="24"/>
        </w:rPr>
        <w:tab/>
      </w:r>
      <w:r>
        <w:rPr>
          <w:rFonts w:ascii="Arial" w:hAnsi="Arial" w:cs="Arial"/>
          <w:b/>
          <w:sz w:val="24"/>
        </w:rPr>
        <w:t>Corrections for MCPTT private call forwarding</w:t>
      </w:r>
    </w:p>
    <w:p w14:paraId="1CC87E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v17.12.0</w:t>
      </w:r>
      <w:r>
        <w:rPr>
          <w:i/>
        </w:rPr>
        <w:tab/>
        <w:t xml:space="preserve">  CR-0909  rev 1 Cat: F (Rel-17)</w:t>
      </w:r>
      <w:r>
        <w:rPr>
          <w:i/>
        </w:rPr>
        <w:br/>
      </w:r>
      <w:r>
        <w:rPr>
          <w:i/>
        </w:rPr>
        <w:lastRenderedPageBreak/>
        <w:br/>
      </w:r>
      <w:r>
        <w:rPr>
          <w:i/>
        </w:rPr>
        <w:tab/>
      </w:r>
      <w:r>
        <w:rPr>
          <w:i/>
        </w:rPr>
        <w:tab/>
      </w:r>
      <w:r>
        <w:rPr>
          <w:i/>
        </w:rPr>
        <w:tab/>
      </w:r>
      <w:r>
        <w:rPr>
          <w:i/>
        </w:rPr>
        <w:tab/>
      </w:r>
      <w:r>
        <w:rPr>
          <w:i/>
        </w:rPr>
        <w:tab/>
        <w:t>Source: Kontron Transportation France</w:t>
      </w:r>
    </w:p>
    <w:p w14:paraId="567F6B78" w14:textId="77777777" w:rsidR="00447795" w:rsidRDefault="00447795" w:rsidP="00447795">
      <w:pPr>
        <w:rPr>
          <w:color w:val="808080"/>
        </w:rPr>
      </w:pPr>
      <w:r>
        <w:rPr>
          <w:color w:val="808080"/>
        </w:rPr>
        <w:t>(Replaces C1-238537)</w:t>
      </w:r>
    </w:p>
    <w:p w14:paraId="28BEC6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D2DE2" w14:textId="7C2E8F73" w:rsidR="00447795" w:rsidRDefault="00447795" w:rsidP="00447795">
      <w:pPr>
        <w:rPr>
          <w:rFonts w:ascii="Arial" w:hAnsi="Arial" w:cs="Arial"/>
          <w:b/>
          <w:sz w:val="24"/>
        </w:rPr>
      </w:pPr>
      <w:r>
        <w:rPr>
          <w:rFonts w:ascii="Arial" w:hAnsi="Arial" w:cs="Arial"/>
          <w:b/>
          <w:color w:val="0000FF"/>
          <w:sz w:val="24"/>
        </w:rPr>
        <w:t>C1-239497</w:t>
      </w:r>
      <w:r>
        <w:rPr>
          <w:rFonts w:ascii="Arial" w:hAnsi="Arial" w:cs="Arial"/>
          <w:b/>
          <w:color w:val="0000FF"/>
          <w:sz w:val="24"/>
        </w:rPr>
        <w:tab/>
      </w:r>
      <w:r>
        <w:rPr>
          <w:rFonts w:ascii="Arial" w:hAnsi="Arial" w:cs="Arial"/>
          <w:b/>
          <w:sz w:val="24"/>
        </w:rPr>
        <w:t>Corrections for MCPTT private call forwarding</w:t>
      </w:r>
    </w:p>
    <w:p w14:paraId="5E9D41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CR-0910  rev 1 Cat: A (Rel-18)</w:t>
      </w:r>
      <w:r>
        <w:rPr>
          <w:i/>
        </w:rPr>
        <w:br/>
      </w:r>
      <w:r>
        <w:rPr>
          <w:i/>
        </w:rPr>
        <w:br/>
      </w:r>
      <w:r>
        <w:rPr>
          <w:i/>
        </w:rPr>
        <w:tab/>
      </w:r>
      <w:r>
        <w:rPr>
          <w:i/>
        </w:rPr>
        <w:tab/>
      </w:r>
      <w:r>
        <w:rPr>
          <w:i/>
        </w:rPr>
        <w:tab/>
      </w:r>
      <w:r>
        <w:rPr>
          <w:i/>
        </w:rPr>
        <w:tab/>
      </w:r>
      <w:r>
        <w:rPr>
          <w:i/>
        </w:rPr>
        <w:tab/>
        <w:t>Source: Kontron Transportation France</w:t>
      </w:r>
    </w:p>
    <w:p w14:paraId="5FB5B20E" w14:textId="77777777" w:rsidR="00447795" w:rsidRDefault="00447795" w:rsidP="00447795">
      <w:pPr>
        <w:rPr>
          <w:color w:val="808080"/>
        </w:rPr>
      </w:pPr>
      <w:r>
        <w:rPr>
          <w:color w:val="808080"/>
        </w:rPr>
        <w:t>(Replaces C1-238538)</w:t>
      </w:r>
    </w:p>
    <w:p w14:paraId="0BB2D9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88D36" w14:textId="77777777" w:rsidR="00447795" w:rsidRDefault="00447795" w:rsidP="00447795">
      <w:pPr>
        <w:pStyle w:val="Heading4"/>
      </w:pPr>
      <w:bookmarkStart w:id="99" w:name="_Toc152360745"/>
      <w:r>
        <w:t>17.3.11</w:t>
      </w:r>
      <w:r>
        <w:tab/>
        <w:t>Stop24980</w:t>
      </w:r>
      <w:bookmarkEnd w:id="99"/>
    </w:p>
    <w:p w14:paraId="0CFCFB2C" w14:textId="77777777" w:rsidR="00447795" w:rsidRDefault="00447795" w:rsidP="00447795">
      <w:pPr>
        <w:pStyle w:val="Heading4"/>
      </w:pPr>
      <w:bookmarkStart w:id="100" w:name="_Toc152360746"/>
      <w:r>
        <w:t>17.3.12</w:t>
      </w:r>
      <w:r>
        <w:tab/>
        <w:t>TEI17_SAPES</w:t>
      </w:r>
      <w:bookmarkEnd w:id="100"/>
    </w:p>
    <w:p w14:paraId="3703ED08" w14:textId="77777777" w:rsidR="00447795" w:rsidRDefault="00447795" w:rsidP="00447795">
      <w:pPr>
        <w:pStyle w:val="Heading4"/>
      </w:pPr>
      <w:bookmarkStart w:id="101" w:name="_Toc152360747"/>
      <w:r>
        <w:t>17.3.13</w:t>
      </w:r>
      <w:r>
        <w:tab/>
        <w:t>MCOver5GS</w:t>
      </w:r>
      <w:bookmarkEnd w:id="101"/>
    </w:p>
    <w:p w14:paraId="02FFE5B6" w14:textId="0F6A2478" w:rsidR="00447795" w:rsidRDefault="00447795" w:rsidP="00447795">
      <w:pPr>
        <w:rPr>
          <w:rFonts w:ascii="Arial" w:hAnsi="Arial" w:cs="Arial"/>
          <w:b/>
          <w:sz w:val="24"/>
        </w:rPr>
      </w:pPr>
      <w:r>
        <w:rPr>
          <w:rFonts w:ascii="Arial" w:hAnsi="Arial" w:cs="Arial"/>
          <w:b/>
          <w:color w:val="0000FF"/>
          <w:sz w:val="24"/>
        </w:rPr>
        <w:t>C1-238914</w:t>
      </w:r>
      <w:r>
        <w:rPr>
          <w:rFonts w:ascii="Arial" w:hAnsi="Arial" w:cs="Arial"/>
          <w:b/>
          <w:color w:val="0000FF"/>
          <w:sz w:val="24"/>
        </w:rPr>
        <w:tab/>
      </w:r>
      <w:r>
        <w:rPr>
          <w:rFonts w:ascii="Arial" w:hAnsi="Arial" w:cs="Arial"/>
          <w:b/>
          <w:sz w:val="24"/>
        </w:rPr>
        <w:t>Correction in the &lt;on-network&gt; element</w:t>
      </w:r>
    </w:p>
    <w:p w14:paraId="3231EC8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v17.9.0</w:t>
      </w:r>
      <w:r>
        <w:rPr>
          <w:i/>
        </w:rPr>
        <w:tab/>
        <w:t xml:space="preserve">  CR-0269  rev  Cat: F (Rel-17)</w:t>
      </w:r>
      <w:r>
        <w:rPr>
          <w:i/>
        </w:rPr>
        <w:br/>
      </w:r>
      <w:r>
        <w:rPr>
          <w:i/>
        </w:rPr>
        <w:br/>
      </w:r>
      <w:r>
        <w:rPr>
          <w:i/>
        </w:rPr>
        <w:tab/>
      </w:r>
      <w:r>
        <w:rPr>
          <w:i/>
        </w:rPr>
        <w:tab/>
      </w:r>
      <w:r>
        <w:rPr>
          <w:i/>
        </w:rPr>
        <w:tab/>
      </w:r>
      <w:r>
        <w:rPr>
          <w:i/>
        </w:rPr>
        <w:tab/>
      </w:r>
      <w:r>
        <w:rPr>
          <w:i/>
        </w:rPr>
        <w:tab/>
        <w:t>Source: Nokia, Nokia Shanghai Bell</w:t>
      </w:r>
    </w:p>
    <w:p w14:paraId="0E816E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A9A6F" w14:textId="4C4E6B14" w:rsidR="00447795" w:rsidRDefault="00447795" w:rsidP="00447795">
      <w:pPr>
        <w:rPr>
          <w:rFonts w:ascii="Arial" w:hAnsi="Arial" w:cs="Arial"/>
          <w:b/>
          <w:sz w:val="24"/>
        </w:rPr>
      </w:pPr>
      <w:r>
        <w:rPr>
          <w:rFonts w:ascii="Arial" w:hAnsi="Arial" w:cs="Arial"/>
          <w:b/>
          <w:color w:val="0000FF"/>
          <w:sz w:val="24"/>
        </w:rPr>
        <w:t>C1-238919</w:t>
      </w:r>
      <w:r>
        <w:rPr>
          <w:rFonts w:ascii="Arial" w:hAnsi="Arial" w:cs="Arial"/>
          <w:b/>
          <w:color w:val="0000FF"/>
          <w:sz w:val="24"/>
        </w:rPr>
        <w:tab/>
      </w:r>
      <w:r>
        <w:rPr>
          <w:rFonts w:ascii="Arial" w:hAnsi="Arial" w:cs="Arial"/>
          <w:b/>
          <w:sz w:val="24"/>
        </w:rPr>
        <w:t>Correction in the &lt;on-network&gt; element</w:t>
      </w:r>
    </w:p>
    <w:p w14:paraId="34B093A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CR-0270  rev  Cat: A (Rel-18)</w:t>
      </w:r>
      <w:r>
        <w:rPr>
          <w:i/>
        </w:rPr>
        <w:br/>
      </w:r>
      <w:r>
        <w:rPr>
          <w:i/>
        </w:rPr>
        <w:br/>
      </w:r>
      <w:r>
        <w:rPr>
          <w:i/>
        </w:rPr>
        <w:tab/>
      </w:r>
      <w:r>
        <w:rPr>
          <w:i/>
        </w:rPr>
        <w:tab/>
      </w:r>
      <w:r>
        <w:rPr>
          <w:i/>
        </w:rPr>
        <w:tab/>
      </w:r>
      <w:r>
        <w:rPr>
          <w:i/>
        </w:rPr>
        <w:tab/>
      </w:r>
      <w:r>
        <w:rPr>
          <w:i/>
        </w:rPr>
        <w:tab/>
        <w:t>Source: Nokia, Nokia Shanghai Bell</w:t>
      </w:r>
    </w:p>
    <w:p w14:paraId="27575E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9C5B8" w14:textId="77777777" w:rsidR="00447795" w:rsidRDefault="00447795" w:rsidP="00447795">
      <w:pPr>
        <w:pStyle w:val="Heading4"/>
      </w:pPr>
      <w:bookmarkStart w:id="102" w:name="_Toc152360748"/>
      <w:r>
        <w:t>17.3.14</w:t>
      </w:r>
      <w:r>
        <w:tab/>
      </w:r>
      <w:proofErr w:type="spellStart"/>
      <w:r>
        <w:t>MuDTran</w:t>
      </w:r>
      <w:bookmarkEnd w:id="102"/>
      <w:proofErr w:type="spellEnd"/>
    </w:p>
    <w:p w14:paraId="5A501970" w14:textId="77777777" w:rsidR="00447795" w:rsidRDefault="00447795" w:rsidP="00447795">
      <w:pPr>
        <w:pStyle w:val="Heading4"/>
      </w:pPr>
      <w:bookmarkStart w:id="103" w:name="_Toc152360749"/>
      <w:r>
        <w:t>17.3.15</w:t>
      </w:r>
      <w:r>
        <w:tab/>
      </w:r>
      <w:proofErr w:type="spellStart"/>
      <w:r>
        <w:t>eCryptPr</w:t>
      </w:r>
      <w:bookmarkEnd w:id="103"/>
      <w:proofErr w:type="spellEnd"/>
    </w:p>
    <w:p w14:paraId="52F5B839" w14:textId="77777777" w:rsidR="00447795" w:rsidRDefault="00447795" w:rsidP="00447795">
      <w:pPr>
        <w:pStyle w:val="Heading4"/>
      </w:pPr>
      <w:bookmarkStart w:id="104" w:name="_Toc152360750"/>
      <w:r>
        <w:t>17.3.16</w:t>
      </w:r>
      <w:r>
        <w:tab/>
        <w:t>TEI17_IMSGID</w:t>
      </w:r>
      <w:bookmarkEnd w:id="104"/>
    </w:p>
    <w:p w14:paraId="362F83DE" w14:textId="77777777" w:rsidR="00447795" w:rsidRDefault="00447795" w:rsidP="00447795">
      <w:pPr>
        <w:pStyle w:val="Heading4"/>
      </w:pPr>
      <w:bookmarkStart w:id="105" w:name="_Toc152360751"/>
      <w:r>
        <w:t>17.3.17</w:t>
      </w:r>
      <w:r>
        <w:tab/>
        <w:t>SPECTRE_Ph3</w:t>
      </w:r>
      <w:bookmarkEnd w:id="105"/>
    </w:p>
    <w:p w14:paraId="1E621847" w14:textId="77777777" w:rsidR="00447795" w:rsidRDefault="00447795" w:rsidP="00447795">
      <w:pPr>
        <w:pStyle w:val="Heading4"/>
      </w:pPr>
      <w:bookmarkStart w:id="106" w:name="_Toc152360752"/>
      <w:r>
        <w:t>17.3.18</w:t>
      </w:r>
      <w:r>
        <w:tab/>
        <w:t>Other Rel-17 IMS &amp; MC issues (TEI17)</w:t>
      </w:r>
      <w:bookmarkEnd w:id="106"/>
    </w:p>
    <w:p w14:paraId="70657547" w14:textId="267556B3" w:rsidR="00E32629" w:rsidRDefault="00447795">
      <w:pPr>
        <w:rPr>
          <w:rFonts w:ascii="Arial" w:hAnsi="Arial" w:cs="Arial"/>
          <w:b/>
          <w:sz w:val="24"/>
        </w:rPr>
      </w:pPr>
      <w:r>
        <w:rPr>
          <w:rFonts w:ascii="Arial" w:hAnsi="Arial" w:cs="Arial"/>
          <w:b/>
          <w:color w:val="0000FF"/>
          <w:sz w:val="24"/>
        </w:rPr>
        <w:t>C1-238758</w:t>
      </w:r>
      <w:r>
        <w:rPr>
          <w:rFonts w:ascii="Arial" w:hAnsi="Arial" w:cs="Arial"/>
          <w:b/>
          <w:color w:val="0000FF"/>
          <w:sz w:val="24"/>
        </w:rPr>
        <w:tab/>
      </w:r>
      <w:r>
        <w:rPr>
          <w:rFonts w:ascii="Arial" w:hAnsi="Arial" w:cs="Arial"/>
          <w:b/>
          <w:sz w:val="24"/>
        </w:rPr>
        <w:t>Reason header field values</w:t>
      </w:r>
    </w:p>
    <w:p w14:paraId="468B207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v17.12.0</w:t>
      </w:r>
      <w:r>
        <w:rPr>
          <w:i/>
        </w:rPr>
        <w:tab/>
        <w:t xml:space="preserve">  CR-6645  rev  Cat: F (Rel-17)</w:t>
      </w:r>
      <w:r>
        <w:rPr>
          <w:i/>
        </w:rPr>
        <w:br/>
      </w:r>
      <w:r>
        <w:rPr>
          <w:i/>
        </w:rPr>
        <w:br/>
      </w:r>
      <w:r>
        <w:rPr>
          <w:i/>
        </w:rPr>
        <w:tab/>
      </w:r>
      <w:r>
        <w:rPr>
          <w:i/>
        </w:rPr>
        <w:tab/>
      </w:r>
      <w:r>
        <w:rPr>
          <w:i/>
        </w:rPr>
        <w:tab/>
      </w:r>
      <w:r>
        <w:rPr>
          <w:i/>
        </w:rPr>
        <w:tab/>
      </w:r>
      <w:r>
        <w:rPr>
          <w:i/>
        </w:rPr>
        <w:tab/>
        <w:t>Source: Nokia, Nokia Shanghai Bell</w:t>
      </w:r>
    </w:p>
    <w:p w14:paraId="416723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D1529" w14:textId="4F733B2B" w:rsidR="00447795" w:rsidRDefault="00447795" w:rsidP="00447795">
      <w:pPr>
        <w:rPr>
          <w:rFonts w:ascii="Arial" w:hAnsi="Arial" w:cs="Arial"/>
          <w:b/>
          <w:sz w:val="24"/>
        </w:rPr>
      </w:pPr>
      <w:r>
        <w:rPr>
          <w:rFonts w:ascii="Arial" w:hAnsi="Arial" w:cs="Arial"/>
          <w:b/>
          <w:color w:val="0000FF"/>
          <w:sz w:val="24"/>
        </w:rPr>
        <w:lastRenderedPageBreak/>
        <w:t>C1-238759</w:t>
      </w:r>
      <w:r>
        <w:rPr>
          <w:rFonts w:ascii="Arial" w:hAnsi="Arial" w:cs="Arial"/>
          <w:b/>
          <w:color w:val="0000FF"/>
          <w:sz w:val="24"/>
        </w:rPr>
        <w:tab/>
      </w:r>
      <w:r>
        <w:rPr>
          <w:rFonts w:ascii="Arial" w:hAnsi="Arial" w:cs="Arial"/>
          <w:b/>
          <w:sz w:val="24"/>
        </w:rPr>
        <w:t>Reason header field values</w:t>
      </w:r>
    </w:p>
    <w:p w14:paraId="027094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CR-6646  rev  Cat: A (Rel-18)</w:t>
      </w:r>
      <w:r>
        <w:rPr>
          <w:i/>
        </w:rPr>
        <w:br/>
      </w:r>
      <w:r>
        <w:rPr>
          <w:i/>
        </w:rPr>
        <w:br/>
      </w:r>
      <w:r>
        <w:rPr>
          <w:i/>
        </w:rPr>
        <w:tab/>
      </w:r>
      <w:r>
        <w:rPr>
          <w:i/>
        </w:rPr>
        <w:tab/>
      </w:r>
      <w:r>
        <w:rPr>
          <w:i/>
        </w:rPr>
        <w:tab/>
      </w:r>
      <w:r>
        <w:rPr>
          <w:i/>
        </w:rPr>
        <w:tab/>
      </w:r>
      <w:r>
        <w:rPr>
          <w:i/>
        </w:rPr>
        <w:tab/>
        <w:t>Source: Nokia, Nokia Shanghai Bell</w:t>
      </w:r>
    </w:p>
    <w:p w14:paraId="4C6E19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0067F" w14:textId="77777777" w:rsidR="00447795" w:rsidRDefault="00447795" w:rsidP="00447795">
      <w:pPr>
        <w:pStyle w:val="Heading2"/>
      </w:pPr>
      <w:bookmarkStart w:id="107" w:name="_Toc152360753"/>
      <w:r>
        <w:t>18</w:t>
      </w:r>
      <w:r>
        <w:tab/>
        <w:t>Release 18</w:t>
      </w:r>
      <w:bookmarkEnd w:id="107"/>
    </w:p>
    <w:p w14:paraId="37A62946" w14:textId="77777777" w:rsidR="00447795" w:rsidRDefault="00447795" w:rsidP="00447795">
      <w:pPr>
        <w:pStyle w:val="Heading3"/>
      </w:pPr>
      <w:bookmarkStart w:id="108" w:name="_Toc152360754"/>
      <w:r>
        <w:t>18.1</w:t>
      </w:r>
      <w:r>
        <w:tab/>
      </w:r>
      <w:proofErr w:type="spellStart"/>
      <w:r>
        <w:t>Tdocs</w:t>
      </w:r>
      <w:proofErr w:type="spellEnd"/>
      <w:r>
        <w:t xml:space="preserve"> on Work Items</w:t>
      </w:r>
      <w:bookmarkEnd w:id="108"/>
    </w:p>
    <w:p w14:paraId="5E4DF3B4" w14:textId="77777777" w:rsidR="00447795" w:rsidRDefault="00447795" w:rsidP="00447795">
      <w:pPr>
        <w:pStyle w:val="Heading4"/>
      </w:pPr>
      <w:bookmarkStart w:id="109" w:name="_Toc152360755"/>
      <w:r>
        <w:t>18.1.1</w:t>
      </w:r>
      <w:r>
        <w:tab/>
        <w:t>Work Item Descriptions</w:t>
      </w:r>
      <w:bookmarkEnd w:id="109"/>
    </w:p>
    <w:p w14:paraId="48ACA2A2" w14:textId="473D9250" w:rsidR="00447795" w:rsidRDefault="00447795" w:rsidP="00447795">
      <w:pPr>
        <w:rPr>
          <w:rFonts w:ascii="Arial" w:hAnsi="Arial" w:cs="Arial"/>
          <w:b/>
          <w:sz w:val="24"/>
        </w:rPr>
      </w:pPr>
      <w:r>
        <w:rPr>
          <w:rFonts w:ascii="Arial" w:hAnsi="Arial" w:cs="Arial"/>
          <w:b/>
          <w:color w:val="0000FF"/>
          <w:sz w:val="24"/>
        </w:rPr>
        <w:t>C1-238567</w:t>
      </w:r>
      <w:r>
        <w:rPr>
          <w:rFonts w:ascii="Arial" w:hAnsi="Arial" w:cs="Arial"/>
          <w:b/>
          <w:color w:val="0000FF"/>
          <w:sz w:val="24"/>
        </w:rPr>
        <w:tab/>
      </w:r>
      <w:r>
        <w:rPr>
          <w:rFonts w:ascii="Arial" w:hAnsi="Arial" w:cs="Arial"/>
          <w:b/>
          <w:sz w:val="24"/>
        </w:rPr>
        <w:t>Revised WID on CT aspects of enhancement of 5G UE Policy</w:t>
      </w:r>
    </w:p>
    <w:p w14:paraId="7927211E"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284DE65F" w14:textId="77777777" w:rsidR="00447795" w:rsidRDefault="00447795" w:rsidP="00447795">
      <w:pPr>
        <w:rPr>
          <w:color w:val="808080"/>
        </w:rPr>
      </w:pPr>
      <w:r>
        <w:rPr>
          <w:color w:val="808080"/>
        </w:rPr>
        <w:t>(Replaces CP-232132)</w:t>
      </w:r>
    </w:p>
    <w:p w14:paraId="60DFA9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C1-239189</w:t>
      </w:r>
      <w:r>
        <w:rPr>
          <w:color w:val="993300"/>
          <w:u w:val="single"/>
        </w:rPr>
        <w:t>.</w:t>
      </w:r>
    </w:p>
    <w:p w14:paraId="734EE447" w14:textId="1401AEC9" w:rsidR="00447795" w:rsidRDefault="00447795" w:rsidP="00447795">
      <w:pPr>
        <w:rPr>
          <w:rFonts w:ascii="Arial" w:hAnsi="Arial" w:cs="Arial"/>
          <w:b/>
          <w:sz w:val="24"/>
        </w:rPr>
      </w:pPr>
      <w:r>
        <w:rPr>
          <w:rFonts w:ascii="Arial" w:hAnsi="Arial" w:cs="Arial"/>
          <w:b/>
          <w:color w:val="0000FF"/>
          <w:sz w:val="24"/>
        </w:rPr>
        <w:t>C1-238580</w:t>
      </w:r>
      <w:r>
        <w:rPr>
          <w:rFonts w:ascii="Arial" w:hAnsi="Arial" w:cs="Arial"/>
          <w:b/>
          <w:color w:val="0000FF"/>
          <w:sz w:val="24"/>
        </w:rPr>
        <w:tab/>
      </w:r>
      <w:r>
        <w:rPr>
          <w:rFonts w:ascii="Arial" w:hAnsi="Arial" w:cs="Arial"/>
          <w:b/>
          <w:sz w:val="24"/>
        </w:rPr>
        <w:t>Revised WID on Personal IoT Network</w:t>
      </w:r>
    </w:p>
    <w:p w14:paraId="1F531E0E"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DC4FB58" w14:textId="77777777" w:rsidR="00447795" w:rsidRDefault="00447795" w:rsidP="00447795">
      <w:pPr>
        <w:rPr>
          <w:color w:val="808080"/>
        </w:rPr>
      </w:pPr>
      <w:r>
        <w:rPr>
          <w:color w:val="808080"/>
        </w:rPr>
        <w:t>(Replaces C1-237696)</w:t>
      </w:r>
    </w:p>
    <w:p w14:paraId="435AF7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FD04C" w14:textId="16605299" w:rsidR="00447795" w:rsidRDefault="00447795" w:rsidP="00447795">
      <w:pPr>
        <w:rPr>
          <w:rFonts w:ascii="Arial" w:hAnsi="Arial" w:cs="Arial"/>
          <w:b/>
          <w:sz w:val="24"/>
        </w:rPr>
      </w:pPr>
      <w:r>
        <w:rPr>
          <w:rFonts w:ascii="Arial" w:hAnsi="Arial" w:cs="Arial"/>
          <w:b/>
          <w:color w:val="0000FF"/>
          <w:sz w:val="24"/>
        </w:rPr>
        <w:t>C1-238642</w:t>
      </w:r>
      <w:r>
        <w:rPr>
          <w:rFonts w:ascii="Arial" w:hAnsi="Arial" w:cs="Arial"/>
          <w:b/>
          <w:color w:val="0000FF"/>
          <w:sz w:val="24"/>
        </w:rPr>
        <w:tab/>
      </w:r>
      <w:r>
        <w:rPr>
          <w:rFonts w:ascii="Arial" w:hAnsi="Arial" w:cs="Arial"/>
          <w:b/>
          <w:sz w:val="24"/>
        </w:rPr>
        <w:t>Revised WID on mission critical system migration and interconnection enhancements</w:t>
      </w:r>
    </w:p>
    <w:p w14:paraId="3DD78A19"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DC1EBF1" w14:textId="77777777" w:rsidR="00447795" w:rsidRDefault="00447795" w:rsidP="00447795">
      <w:pPr>
        <w:rPr>
          <w:color w:val="808080"/>
        </w:rPr>
      </w:pPr>
      <w:r>
        <w:rPr>
          <w:color w:val="808080"/>
        </w:rPr>
        <w:t>(Replaces CP-223105)</w:t>
      </w:r>
    </w:p>
    <w:p w14:paraId="3506A2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90C5" w14:textId="18F9754A" w:rsidR="00447795" w:rsidRDefault="00447795" w:rsidP="00447795">
      <w:pPr>
        <w:rPr>
          <w:rFonts w:ascii="Arial" w:hAnsi="Arial" w:cs="Arial"/>
          <w:b/>
          <w:sz w:val="24"/>
        </w:rPr>
      </w:pPr>
      <w:r>
        <w:rPr>
          <w:rFonts w:ascii="Arial" w:hAnsi="Arial" w:cs="Arial"/>
          <w:b/>
          <w:color w:val="0000FF"/>
          <w:sz w:val="24"/>
        </w:rPr>
        <w:t>C1-238736</w:t>
      </w:r>
      <w:r>
        <w:rPr>
          <w:rFonts w:ascii="Arial" w:hAnsi="Arial" w:cs="Arial"/>
          <w:b/>
          <w:color w:val="0000FF"/>
          <w:sz w:val="24"/>
        </w:rPr>
        <w:tab/>
      </w:r>
      <w:r>
        <w:rPr>
          <w:rFonts w:ascii="Arial" w:hAnsi="Arial" w:cs="Arial"/>
          <w:b/>
          <w:sz w:val="24"/>
        </w:rPr>
        <w:t>New WID on Network Slice Capability Exposure for Application Layer Enablement</w:t>
      </w:r>
    </w:p>
    <w:p w14:paraId="256642BF" w14:textId="77777777" w:rsidR="00447795" w:rsidRDefault="00447795" w:rsidP="0044779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092BE9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C1-239193</w:t>
      </w:r>
      <w:r>
        <w:rPr>
          <w:color w:val="993300"/>
          <w:u w:val="single"/>
        </w:rPr>
        <w:t>.</w:t>
      </w:r>
    </w:p>
    <w:p w14:paraId="0DCAB0A8" w14:textId="68DE499E" w:rsidR="00447795" w:rsidRDefault="00447795" w:rsidP="00447795">
      <w:pPr>
        <w:rPr>
          <w:rFonts w:ascii="Arial" w:hAnsi="Arial" w:cs="Arial"/>
          <w:b/>
          <w:sz w:val="24"/>
        </w:rPr>
      </w:pPr>
      <w:r>
        <w:rPr>
          <w:rFonts w:ascii="Arial" w:hAnsi="Arial" w:cs="Arial"/>
          <w:b/>
          <w:color w:val="0000FF"/>
          <w:sz w:val="24"/>
        </w:rPr>
        <w:t>C1-238781</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19B420C9"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14:paraId="60A4CFC3" w14:textId="77777777" w:rsidR="00447795" w:rsidRDefault="00447795" w:rsidP="00447795">
      <w:pPr>
        <w:rPr>
          <w:color w:val="808080"/>
        </w:rPr>
      </w:pPr>
      <w:r>
        <w:rPr>
          <w:color w:val="808080"/>
        </w:rPr>
        <w:t>(Replaces CP-232170)</w:t>
      </w:r>
    </w:p>
    <w:p w14:paraId="19AE75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C1-239190</w:t>
      </w:r>
      <w:r>
        <w:rPr>
          <w:color w:val="993300"/>
          <w:u w:val="single"/>
        </w:rPr>
        <w:t>.</w:t>
      </w:r>
    </w:p>
    <w:p w14:paraId="4D38CD2D" w14:textId="4C0D7260" w:rsidR="00447795" w:rsidRDefault="00447795" w:rsidP="00447795">
      <w:pPr>
        <w:rPr>
          <w:rFonts w:ascii="Arial" w:hAnsi="Arial" w:cs="Arial"/>
          <w:b/>
          <w:sz w:val="24"/>
        </w:rPr>
      </w:pPr>
      <w:r>
        <w:rPr>
          <w:rFonts w:ascii="Arial" w:hAnsi="Arial" w:cs="Arial"/>
          <w:b/>
          <w:color w:val="0000FF"/>
          <w:sz w:val="24"/>
        </w:rPr>
        <w:t>C1-238782</w:t>
      </w:r>
      <w:r>
        <w:rPr>
          <w:rFonts w:ascii="Arial" w:hAnsi="Arial" w:cs="Arial"/>
          <w:b/>
          <w:color w:val="0000FF"/>
          <w:sz w:val="24"/>
        </w:rPr>
        <w:tab/>
      </w:r>
      <w:r>
        <w:rPr>
          <w:rFonts w:ascii="Arial" w:hAnsi="Arial" w:cs="Arial"/>
          <w:b/>
          <w:sz w:val="24"/>
        </w:rPr>
        <w:t>Revised WID on CT aspects for enabling Edge Applications Phase 2</w:t>
      </w:r>
    </w:p>
    <w:p w14:paraId="71266514" w14:textId="77777777" w:rsidR="00447795" w:rsidRDefault="00447795" w:rsidP="00447795">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w:t>
      </w:r>
    </w:p>
    <w:p w14:paraId="583FD734" w14:textId="77777777" w:rsidR="00447795" w:rsidRDefault="00447795" w:rsidP="00447795">
      <w:pPr>
        <w:rPr>
          <w:color w:val="808080"/>
        </w:rPr>
      </w:pPr>
      <w:r>
        <w:rPr>
          <w:color w:val="808080"/>
        </w:rPr>
        <w:t>(Replaces CP-231197)</w:t>
      </w:r>
    </w:p>
    <w:p w14:paraId="6ACDE7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9D8E2" w14:textId="324DD169" w:rsidR="00447795" w:rsidRDefault="00447795" w:rsidP="00447795">
      <w:pPr>
        <w:rPr>
          <w:rFonts w:ascii="Arial" w:hAnsi="Arial" w:cs="Arial"/>
          <w:b/>
          <w:sz w:val="24"/>
        </w:rPr>
      </w:pPr>
      <w:r>
        <w:rPr>
          <w:rFonts w:ascii="Arial" w:hAnsi="Arial" w:cs="Arial"/>
          <w:b/>
          <w:color w:val="0000FF"/>
          <w:sz w:val="24"/>
        </w:rPr>
        <w:t>C1-239000</w:t>
      </w:r>
      <w:r>
        <w:rPr>
          <w:rFonts w:ascii="Arial" w:hAnsi="Arial" w:cs="Arial"/>
          <w:b/>
          <w:color w:val="0000FF"/>
          <w:sz w:val="24"/>
        </w:rPr>
        <w:tab/>
      </w:r>
      <w:r>
        <w:rPr>
          <w:rFonts w:ascii="Arial" w:hAnsi="Arial" w:cs="Arial"/>
          <w:b/>
          <w:sz w:val="24"/>
        </w:rPr>
        <w:t>Revised WID on CT aspects of proximity based services in 5GS Phase 2</w:t>
      </w:r>
    </w:p>
    <w:p w14:paraId="57A76981"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1628BA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C1-239191</w:t>
      </w:r>
      <w:r>
        <w:rPr>
          <w:color w:val="993300"/>
          <w:u w:val="single"/>
        </w:rPr>
        <w:t>.</w:t>
      </w:r>
    </w:p>
    <w:p w14:paraId="129D604B" w14:textId="653245A1" w:rsidR="00447795" w:rsidRDefault="00447795" w:rsidP="00447795">
      <w:pPr>
        <w:rPr>
          <w:rFonts w:ascii="Arial" w:hAnsi="Arial" w:cs="Arial"/>
          <w:b/>
          <w:sz w:val="24"/>
        </w:rPr>
      </w:pPr>
      <w:r>
        <w:rPr>
          <w:rFonts w:ascii="Arial" w:hAnsi="Arial" w:cs="Arial"/>
          <w:b/>
          <w:color w:val="0000FF"/>
          <w:sz w:val="24"/>
        </w:rPr>
        <w:t>C1-239003</w:t>
      </w:r>
      <w:r>
        <w:rPr>
          <w:rFonts w:ascii="Arial" w:hAnsi="Arial" w:cs="Arial"/>
          <w:b/>
          <w:color w:val="0000FF"/>
          <w:sz w:val="24"/>
        </w:rPr>
        <w:tab/>
      </w:r>
      <w:r>
        <w:rPr>
          <w:rFonts w:ascii="Arial" w:hAnsi="Arial" w:cs="Arial"/>
          <w:b/>
          <w:sz w:val="24"/>
        </w:rPr>
        <w:t>Revised WID on support for 5WWC, Phase 2</w:t>
      </w:r>
    </w:p>
    <w:p w14:paraId="4C1F987B"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D4AE2CA" w14:textId="77777777" w:rsidR="00447795" w:rsidRDefault="00447795" w:rsidP="00447795">
      <w:pPr>
        <w:rPr>
          <w:color w:val="808080"/>
        </w:rPr>
      </w:pPr>
      <w:r>
        <w:rPr>
          <w:color w:val="808080"/>
        </w:rPr>
        <w:t>(Replaces CP-232171)</w:t>
      </w:r>
    </w:p>
    <w:p w14:paraId="3E3E17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C1-239192</w:t>
      </w:r>
      <w:r>
        <w:rPr>
          <w:color w:val="993300"/>
          <w:u w:val="single"/>
        </w:rPr>
        <w:t>.</w:t>
      </w:r>
    </w:p>
    <w:p w14:paraId="043802B9" w14:textId="1E1FF9C5" w:rsidR="00447795" w:rsidRDefault="00447795" w:rsidP="00447795">
      <w:pPr>
        <w:rPr>
          <w:rFonts w:ascii="Arial" w:hAnsi="Arial" w:cs="Arial"/>
          <w:b/>
          <w:sz w:val="24"/>
        </w:rPr>
      </w:pPr>
      <w:r>
        <w:rPr>
          <w:rFonts w:ascii="Arial" w:hAnsi="Arial" w:cs="Arial"/>
          <w:b/>
          <w:color w:val="0000FF"/>
          <w:sz w:val="24"/>
        </w:rPr>
        <w:t>C1-239104</w:t>
      </w:r>
      <w:r>
        <w:rPr>
          <w:rFonts w:ascii="Arial" w:hAnsi="Arial" w:cs="Arial"/>
          <w:b/>
          <w:color w:val="0000FF"/>
          <w:sz w:val="24"/>
        </w:rPr>
        <w:tab/>
      </w:r>
      <w:r>
        <w:rPr>
          <w:rFonts w:ascii="Arial" w:hAnsi="Arial" w:cs="Arial"/>
          <w:b/>
          <w:sz w:val="24"/>
        </w:rPr>
        <w:t>Revised WID on Application layer support for Personal IoT Network (PINAPP)</w:t>
      </w:r>
    </w:p>
    <w:p w14:paraId="7C740C01"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Yizhong</w:t>
      </w:r>
    </w:p>
    <w:p w14:paraId="758DED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9F2F" w14:textId="4251355D" w:rsidR="00447795" w:rsidRDefault="00447795" w:rsidP="00447795">
      <w:pPr>
        <w:rPr>
          <w:rFonts w:ascii="Arial" w:hAnsi="Arial" w:cs="Arial"/>
          <w:b/>
          <w:sz w:val="24"/>
        </w:rPr>
      </w:pPr>
      <w:r>
        <w:rPr>
          <w:rFonts w:ascii="Arial" w:hAnsi="Arial" w:cs="Arial"/>
          <w:b/>
          <w:color w:val="0000FF"/>
          <w:sz w:val="24"/>
        </w:rPr>
        <w:t>C1-239189</w:t>
      </w:r>
      <w:r>
        <w:rPr>
          <w:rFonts w:ascii="Arial" w:hAnsi="Arial" w:cs="Arial"/>
          <w:b/>
          <w:color w:val="0000FF"/>
          <w:sz w:val="24"/>
        </w:rPr>
        <w:tab/>
      </w:r>
      <w:r>
        <w:rPr>
          <w:rFonts w:ascii="Arial" w:hAnsi="Arial" w:cs="Arial"/>
          <w:b/>
          <w:sz w:val="24"/>
        </w:rPr>
        <w:t>Revised WID on CT aspects of enhancement of 5G UE Policy</w:t>
      </w:r>
    </w:p>
    <w:p w14:paraId="12E9ED3A"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0331A9B2" w14:textId="77777777" w:rsidR="00447795" w:rsidRDefault="00447795" w:rsidP="00447795">
      <w:pPr>
        <w:rPr>
          <w:color w:val="808080"/>
        </w:rPr>
      </w:pPr>
      <w:r>
        <w:rPr>
          <w:color w:val="808080"/>
        </w:rPr>
        <w:t>(Replaces C1-238567)</w:t>
      </w:r>
    </w:p>
    <w:p w14:paraId="77967B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91CED" w14:textId="31DB4D2A" w:rsidR="00447795" w:rsidRDefault="00447795" w:rsidP="00447795">
      <w:pPr>
        <w:rPr>
          <w:rFonts w:ascii="Arial" w:hAnsi="Arial" w:cs="Arial"/>
          <w:b/>
          <w:sz w:val="24"/>
        </w:rPr>
      </w:pPr>
      <w:r>
        <w:rPr>
          <w:rFonts w:ascii="Arial" w:hAnsi="Arial" w:cs="Arial"/>
          <w:b/>
          <w:color w:val="0000FF"/>
          <w:sz w:val="24"/>
        </w:rPr>
        <w:t>C1-239193</w:t>
      </w:r>
      <w:r>
        <w:rPr>
          <w:rFonts w:ascii="Arial" w:hAnsi="Arial" w:cs="Arial"/>
          <w:b/>
          <w:color w:val="0000FF"/>
          <w:sz w:val="24"/>
        </w:rPr>
        <w:tab/>
      </w:r>
      <w:r>
        <w:rPr>
          <w:rFonts w:ascii="Arial" w:hAnsi="Arial" w:cs="Arial"/>
          <w:b/>
          <w:sz w:val="24"/>
        </w:rPr>
        <w:t>New WID on Network Slice Capability Exposure for Application Layer Enablement</w:t>
      </w:r>
    </w:p>
    <w:p w14:paraId="2DB7A616" w14:textId="77777777" w:rsidR="00447795" w:rsidRDefault="00447795" w:rsidP="0044779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275665F0" w14:textId="77777777" w:rsidR="00447795" w:rsidRDefault="00447795" w:rsidP="00447795">
      <w:pPr>
        <w:rPr>
          <w:color w:val="808080"/>
        </w:rPr>
      </w:pPr>
      <w:r>
        <w:rPr>
          <w:color w:val="808080"/>
        </w:rPr>
        <w:t>(Replaces C1-238736)</w:t>
      </w:r>
    </w:p>
    <w:p w14:paraId="47DABF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4B3DA" w14:textId="1554265A" w:rsidR="00447795" w:rsidRDefault="00447795" w:rsidP="00447795">
      <w:pPr>
        <w:rPr>
          <w:rFonts w:ascii="Arial" w:hAnsi="Arial" w:cs="Arial"/>
          <w:b/>
          <w:sz w:val="24"/>
        </w:rPr>
      </w:pPr>
      <w:r>
        <w:rPr>
          <w:rFonts w:ascii="Arial" w:hAnsi="Arial" w:cs="Arial"/>
          <w:b/>
          <w:color w:val="0000FF"/>
          <w:sz w:val="24"/>
        </w:rPr>
        <w:t>C1-239190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039EAA80"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14:paraId="01008DFB" w14:textId="77777777" w:rsidR="00447795" w:rsidRDefault="00447795" w:rsidP="00447795">
      <w:pPr>
        <w:rPr>
          <w:color w:val="808080"/>
        </w:rPr>
      </w:pPr>
      <w:r>
        <w:rPr>
          <w:color w:val="808080"/>
        </w:rPr>
        <w:t>(Replaces C1-238781)</w:t>
      </w:r>
    </w:p>
    <w:p w14:paraId="6E4EB74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3E498" w14:textId="09B21700" w:rsidR="00447795" w:rsidRDefault="00447795" w:rsidP="00447795">
      <w:pPr>
        <w:rPr>
          <w:rFonts w:ascii="Arial" w:hAnsi="Arial" w:cs="Arial"/>
          <w:b/>
          <w:sz w:val="24"/>
        </w:rPr>
      </w:pPr>
      <w:r>
        <w:rPr>
          <w:rFonts w:ascii="Arial" w:hAnsi="Arial" w:cs="Arial"/>
          <w:b/>
          <w:color w:val="0000FF"/>
          <w:sz w:val="24"/>
        </w:rPr>
        <w:t>C1-239191</w:t>
      </w:r>
      <w:r>
        <w:rPr>
          <w:rFonts w:ascii="Arial" w:hAnsi="Arial" w:cs="Arial"/>
          <w:b/>
          <w:color w:val="0000FF"/>
          <w:sz w:val="24"/>
        </w:rPr>
        <w:tab/>
      </w:r>
      <w:r>
        <w:rPr>
          <w:rFonts w:ascii="Arial" w:hAnsi="Arial" w:cs="Arial"/>
          <w:b/>
          <w:sz w:val="24"/>
        </w:rPr>
        <w:t>Revised WID on CT aspects of proximity based services in 5GS Phase 2</w:t>
      </w:r>
    </w:p>
    <w:p w14:paraId="2C559746"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0E8CBC62" w14:textId="77777777" w:rsidR="00447795" w:rsidRDefault="00447795" w:rsidP="00447795">
      <w:pPr>
        <w:rPr>
          <w:color w:val="808080"/>
        </w:rPr>
      </w:pPr>
      <w:r>
        <w:rPr>
          <w:color w:val="808080"/>
        </w:rPr>
        <w:lastRenderedPageBreak/>
        <w:t>(Replaces C1-239000)</w:t>
      </w:r>
    </w:p>
    <w:p w14:paraId="57604F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7E23B" w14:textId="6AF18EEA" w:rsidR="00447795" w:rsidRDefault="00447795" w:rsidP="00447795">
      <w:pPr>
        <w:rPr>
          <w:rFonts w:ascii="Arial" w:hAnsi="Arial" w:cs="Arial"/>
          <w:b/>
          <w:sz w:val="24"/>
        </w:rPr>
      </w:pPr>
      <w:r>
        <w:rPr>
          <w:rFonts w:ascii="Arial" w:hAnsi="Arial" w:cs="Arial"/>
          <w:b/>
          <w:color w:val="0000FF"/>
          <w:sz w:val="24"/>
        </w:rPr>
        <w:t>C1-239192</w:t>
      </w:r>
      <w:r>
        <w:rPr>
          <w:rFonts w:ascii="Arial" w:hAnsi="Arial" w:cs="Arial"/>
          <w:b/>
          <w:color w:val="0000FF"/>
          <w:sz w:val="24"/>
        </w:rPr>
        <w:tab/>
      </w:r>
      <w:r>
        <w:rPr>
          <w:rFonts w:ascii="Arial" w:hAnsi="Arial" w:cs="Arial"/>
          <w:b/>
          <w:sz w:val="24"/>
        </w:rPr>
        <w:t>Revised WID on support for 5WWC, Phase 2</w:t>
      </w:r>
    </w:p>
    <w:p w14:paraId="6BC86327" w14:textId="77777777" w:rsidR="00447795" w:rsidRDefault="00447795" w:rsidP="0044779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645FCC0" w14:textId="77777777" w:rsidR="00447795" w:rsidRDefault="00447795" w:rsidP="00447795">
      <w:pPr>
        <w:rPr>
          <w:color w:val="808080"/>
        </w:rPr>
      </w:pPr>
      <w:r>
        <w:rPr>
          <w:color w:val="808080"/>
        </w:rPr>
        <w:t>(Replaces C1-239003)</w:t>
      </w:r>
    </w:p>
    <w:p w14:paraId="7C51C0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0A2FE" w14:textId="77777777" w:rsidR="00447795" w:rsidRDefault="00447795" w:rsidP="00447795">
      <w:pPr>
        <w:pStyle w:val="Heading4"/>
      </w:pPr>
      <w:bookmarkStart w:id="110" w:name="_Toc152360756"/>
      <w:r>
        <w:t>18.1.2</w:t>
      </w:r>
      <w:r>
        <w:tab/>
        <w:t>CRs and Discussion Documents related to new or revised Work Items</w:t>
      </w:r>
      <w:bookmarkEnd w:id="110"/>
    </w:p>
    <w:p w14:paraId="5D927429" w14:textId="20965D1E" w:rsidR="00447795" w:rsidRDefault="00447795" w:rsidP="00447795">
      <w:pPr>
        <w:rPr>
          <w:rFonts w:ascii="Arial" w:hAnsi="Arial" w:cs="Arial"/>
          <w:b/>
          <w:sz w:val="24"/>
        </w:rPr>
      </w:pPr>
      <w:r>
        <w:rPr>
          <w:rFonts w:ascii="Arial" w:hAnsi="Arial" w:cs="Arial"/>
          <w:b/>
          <w:color w:val="0000FF"/>
          <w:sz w:val="24"/>
        </w:rPr>
        <w:t>C1-238884</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3FEEB6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4C44D7" w14:textId="77777777" w:rsidR="00447795" w:rsidRDefault="00447795" w:rsidP="00447795">
      <w:pPr>
        <w:rPr>
          <w:color w:val="808080"/>
        </w:rPr>
      </w:pPr>
      <w:r>
        <w:rPr>
          <w:color w:val="808080"/>
        </w:rPr>
        <w:t>(Replaces C1-237569)</w:t>
      </w:r>
    </w:p>
    <w:p w14:paraId="7ECCEB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C1-239235</w:t>
      </w:r>
      <w:r>
        <w:rPr>
          <w:color w:val="993300"/>
          <w:u w:val="single"/>
        </w:rPr>
        <w:t>.</w:t>
      </w:r>
    </w:p>
    <w:p w14:paraId="7D4CD7B4" w14:textId="29F03B7A" w:rsidR="00447795" w:rsidRDefault="00447795" w:rsidP="00447795">
      <w:pPr>
        <w:rPr>
          <w:rFonts w:ascii="Arial" w:hAnsi="Arial" w:cs="Arial"/>
          <w:b/>
          <w:sz w:val="24"/>
        </w:rPr>
      </w:pPr>
      <w:r>
        <w:rPr>
          <w:rFonts w:ascii="Arial" w:hAnsi="Arial" w:cs="Arial"/>
          <w:b/>
          <w:color w:val="0000FF"/>
          <w:sz w:val="24"/>
        </w:rPr>
        <w:t>C1-238885</w:t>
      </w:r>
      <w:r>
        <w:rPr>
          <w:rFonts w:ascii="Arial" w:hAnsi="Arial" w:cs="Arial"/>
          <w:b/>
          <w:color w:val="0000FF"/>
          <w:sz w:val="24"/>
        </w:rPr>
        <w:tab/>
      </w:r>
      <w:r>
        <w:rPr>
          <w:rFonts w:ascii="Arial" w:hAnsi="Arial" w:cs="Arial"/>
          <w:b/>
          <w:sz w:val="24"/>
        </w:rPr>
        <w:t>Add Protocol Description IE to assist PDU Set identification</w:t>
      </w:r>
    </w:p>
    <w:p w14:paraId="688F87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9AB12B" w14:textId="77777777" w:rsidR="00447795" w:rsidRDefault="00447795" w:rsidP="00447795">
      <w:pPr>
        <w:rPr>
          <w:color w:val="808080"/>
        </w:rPr>
      </w:pPr>
      <w:r>
        <w:rPr>
          <w:color w:val="808080"/>
        </w:rPr>
        <w:t>(Replaces C1-237568)</w:t>
      </w:r>
    </w:p>
    <w:p w14:paraId="3306DF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C1-239236</w:t>
      </w:r>
      <w:r>
        <w:rPr>
          <w:color w:val="993300"/>
          <w:u w:val="single"/>
        </w:rPr>
        <w:t>.</w:t>
      </w:r>
    </w:p>
    <w:p w14:paraId="62A4432D" w14:textId="27F7B078" w:rsidR="00447795" w:rsidRDefault="00447795" w:rsidP="00447795">
      <w:pPr>
        <w:rPr>
          <w:rFonts w:ascii="Arial" w:hAnsi="Arial" w:cs="Arial"/>
          <w:b/>
          <w:sz w:val="24"/>
        </w:rPr>
      </w:pPr>
      <w:r>
        <w:rPr>
          <w:rFonts w:ascii="Arial" w:hAnsi="Arial" w:cs="Arial"/>
          <w:b/>
          <w:color w:val="0000FF"/>
          <w:sz w:val="24"/>
        </w:rPr>
        <w:t>C1-238899</w:t>
      </w:r>
      <w:r>
        <w:rPr>
          <w:rFonts w:ascii="Arial" w:hAnsi="Arial" w:cs="Arial"/>
          <w:b/>
          <w:color w:val="0000FF"/>
          <w:sz w:val="24"/>
        </w:rPr>
        <w:tab/>
      </w:r>
      <w:r>
        <w:rPr>
          <w:rFonts w:ascii="Arial" w:hAnsi="Arial" w:cs="Arial"/>
          <w:b/>
          <w:sz w:val="24"/>
        </w:rPr>
        <w:t>5G SM capability to support UL PDU set</w:t>
      </w:r>
    </w:p>
    <w:p w14:paraId="4F25B4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CR-5899  rev  Cat: F (Rel-18)</w:t>
      </w:r>
      <w:r>
        <w:rPr>
          <w:i/>
        </w:rPr>
        <w:br/>
      </w:r>
      <w:r>
        <w:rPr>
          <w:i/>
        </w:rPr>
        <w:br/>
      </w:r>
      <w:r>
        <w:rPr>
          <w:i/>
        </w:rPr>
        <w:tab/>
      </w:r>
      <w:r>
        <w:rPr>
          <w:i/>
        </w:rPr>
        <w:tab/>
      </w:r>
      <w:r>
        <w:rPr>
          <w:i/>
        </w:rPr>
        <w:tab/>
      </w:r>
      <w:r>
        <w:rPr>
          <w:i/>
        </w:rPr>
        <w:tab/>
      </w:r>
      <w:r>
        <w:rPr>
          <w:i/>
        </w:rPr>
        <w:tab/>
        <w:t>Source: Samsung</w:t>
      </w:r>
    </w:p>
    <w:p w14:paraId="054FDC5D" w14:textId="77777777" w:rsidR="00447795" w:rsidRDefault="00447795" w:rsidP="00447795">
      <w:pPr>
        <w:rPr>
          <w:rFonts w:ascii="Arial" w:hAnsi="Arial" w:cs="Arial"/>
          <w:b/>
        </w:rPr>
      </w:pPr>
      <w:r>
        <w:rPr>
          <w:rFonts w:ascii="Arial" w:hAnsi="Arial" w:cs="Arial"/>
          <w:b/>
        </w:rPr>
        <w:t xml:space="preserve">Discussion: </w:t>
      </w:r>
    </w:p>
    <w:p w14:paraId="2FCD6FB7" w14:textId="77777777" w:rsidR="00447795" w:rsidRDefault="00447795" w:rsidP="00447795">
      <w:r>
        <w:t>Merged into C1-239235 and its revisions</w:t>
      </w:r>
    </w:p>
    <w:p w14:paraId="7680CED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0644C" w14:textId="61D49FA6" w:rsidR="00447795" w:rsidRDefault="00447795" w:rsidP="00447795">
      <w:pPr>
        <w:rPr>
          <w:rFonts w:ascii="Arial" w:hAnsi="Arial" w:cs="Arial"/>
          <w:b/>
          <w:sz w:val="24"/>
        </w:rPr>
      </w:pPr>
      <w:r>
        <w:rPr>
          <w:rFonts w:ascii="Arial" w:hAnsi="Arial" w:cs="Arial"/>
          <w:b/>
          <w:color w:val="0000FF"/>
          <w:sz w:val="24"/>
        </w:rPr>
        <w:t>C1-238901</w:t>
      </w:r>
      <w:r>
        <w:rPr>
          <w:rFonts w:ascii="Arial" w:hAnsi="Arial" w:cs="Arial"/>
          <w:b/>
          <w:color w:val="0000FF"/>
          <w:sz w:val="24"/>
        </w:rPr>
        <w:tab/>
      </w:r>
      <w:r>
        <w:rPr>
          <w:rFonts w:ascii="Arial" w:hAnsi="Arial" w:cs="Arial"/>
          <w:b/>
          <w:sz w:val="24"/>
        </w:rPr>
        <w:t>PDU session establishment for UE to support UL PDU set</w:t>
      </w:r>
    </w:p>
    <w:p w14:paraId="6402DB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CR-5900  rev  Cat: F (Rel-18)</w:t>
      </w:r>
      <w:r>
        <w:rPr>
          <w:i/>
        </w:rPr>
        <w:br/>
      </w:r>
      <w:r>
        <w:rPr>
          <w:i/>
        </w:rPr>
        <w:br/>
      </w:r>
      <w:r>
        <w:rPr>
          <w:i/>
        </w:rPr>
        <w:tab/>
      </w:r>
      <w:r>
        <w:rPr>
          <w:i/>
        </w:rPr>
        <w:tab/>
      </w:r>
      <w:r>
        <w:rPr>
          <w:i/>
        </w:rPr>
        <w:tab/>
      </w:r>
      <w:r>
        <w:rPr>
          <w:i/>
        </w:rPr>
        <w:tab/>
      </w:r>
      <w:r>
        <w:rPr>
          <w:i/>
        </w:rPr>
        <w:tab/>
        <w:t>Source: Samsung</w:t>
      </w:r>
    </w:p>
    <w:p w14:paraId="4376F59D" w14:textId="77777777" w:rsidR="00447795" w:rsidRDefault="00447795" w:rsidP="00447795">
      <w:pPr>
        <w:rPr>
          <w:rFonts w:ascii="Arial" w:hAnsi="Arial" w:cs="Arial"/>
          <w:b/>
        </w:rPr>
      </w:pPr>
      <w:r>
        <w:rPr>
          <w:rFonts w:ascii="Arial" w:hAnsi="Arial" w:cs="Arial"/>
          <w:b/>
        </w:rPr>
        <w:t xml:space="preserve">Discussion: </w:t>
      </w:r>
    </w:p>
    <w:p w14:paraId="7584CDAE" w14:textId="77777777" w:rsidR="00447795" w:rsidRDefault="00447795" w:rsidP="00447795">
      <w:r>
        <w:t>Merged into C1-239235 and its revisions</w:t>
      </w:r>
    </w:p>
    <w:p w14:paraId="401499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CFF6E8" w14:textId="7C511CCA" w:rsidR="00447795" w:rsidRDefault="00447795" w:rsidP="00447795">
      <w:pPr>
        <w:rPr>
          <w:rFonts w:ascii="Arial" w:hAnsi="Arial" w:cs="Arial"/>
          <w:b/>
          <w:sz w:val="24"/>
        </w:rPr>
      </w:pPr>
      <w:r>
        <w:rPr>
          <w:rFonts w:ascii="Arial" w:hAnsi="Arial" w:cs="Arial"/>
          <w:b/>
          <w:color w:val="0000FF"/>
          <w:sz w:val="24"/>
        </w:rPr>
        <w:t>C1-238902</w:t>
      </w:r>
      <w:r>
        <w:rPr>
          <w:rFonts w:ascii="Arial" w:hAnsi="Arial" w:cs="Arial"/>
          <w:b/>
          <w:color w:val="0000FF"/>
          <w:sz w:val="24"/>
        </w:rPr>
        <w:tab/>
      </w:r>
      <w:r>
        <w:rPr>
          <w:rFonts w:ascii="Arial" w:hAnsi="Arial" w:cs="Arial"/>
          <w:b/>
          <w:sz w:val="24"/>
        </w:rPr>
        <w:t>Protocol description to support UL PDU set</w:t>
      </w:r>
    </w:p>
    <w:p w14:paraId="52413F26"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CR-5901  rev  Cat: F (Rel-18)</w:t>
      </w:r>
      <w:r>
        <w:rPr>
          <w:i/>
        </w:rPr>
        <w:br/>
      </w:r>
      <w:r>
        <w:rPr>
          <w:i/>
        </w:rPr>
        <w:br/>
      </w:r>
      <w:r>
        <w:rPr>
          <w:i/>
        </w:rPr>
        <w:tab/>
      </w:r>
      <w:r>
        <w:rPr>
          <w:i/>
        </w:rPr>
        <w:tab/>
      </w:r>
      <w:r>
        <w:rPr>
          <w:i/>
        </w:rPr>
        <w:tab/>
      </w:r>
      <w:r>
        <w:rPr>
          <w:i/>
        </w:rPr>
        <w:tab/>
      </w:r>
      <w:r>
        <w:rPr>
          <w:i/>
        </w:rPr>
        <w:tab/>
        <w:t>Source: Samsung</w:t>
      </w:r>
    </w:p>
    <w:p w14:paraId="730DC3F0" w14:textId="77777777" w:rsidR="00447795" w:rsidRDefault="00447795" w:rsidP="00447795">
      <w:pPr>
        <w:rPr>
          <w:rFonts w:ascii="Arial" w:hAnsi="Arial" w:cs="Arial"/>
          <w:b/>
        </w:rPr>
      </w:pPr>
      <w:r>
        <w:rPr>
          <w:rFonts w:ascii="Arial" w:hAnsi="Arial" w:cs="Arial"/>
          <w:b/>
        </w:rPr>
        <w:t xml:space="preserve">Discussion: </w:t>
      </w:r>
    </w:p>
    <w:p w14:paraId="3BE1A940" w14:textId="77777777" w:rsidR="00447795" w:rsidRDefault="00447795" w:rsidP="00447795">
      <w:r>
        <w:t>Merged into C1-239236 and its revisions</w:t>
      </w:r>
    </w:p>
    <w:p w14:paraId="16AA63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7CCD57" w14:textId="6BC3C6AE" w:rsidR="00447795" w:rsidRDefault="00447795" w:rsidP="00447795">
      <w:pPr>
        <w:rPr>
          <w:rFonts w:ascii="Arial" w:hAnsi="Arial" w:cs="Arial"/>
          <w:b/>
          <w:sz w:val="24"/>
        </w:rPr>
      </w:pPr>
      <w:r>
        <w:rPr>
          <w:rFonts w:ascii="Arial" w:hAnsi="Arial" w:cs="Arial"/>
          <w:b/>
          <w:color w:val="0000FF"/>
          <w:sz w:val="24"/>
        </w:rPr>
        <w:t>C1-238903</w:t>
      </w:r>
      <w:r>
        <w:rPr>
          <w:rFonts w:ascii="Arial" w:hAnsi="Arial" w:cs="Arial"/>
          <w:b/>
          <w:color w:val="0000FF"/>
          <w:sz w:val="24"/>
        </w:rPr>
        <w:tab/>
      </w:r>
      <w:r>
        <w:rPr>
          <w:rFonts w:ascii="Arial" w:hAnsi="Arial" w:cs="Arial"/>
          <w:b/>
          <w:sz w:val="24"/>
        </w:rPr>
        <w:t>PDU session establishment for network to support UL PDU set</w:t>
      </w:r>
    </w:p>
    <w:p w14:paraId="34E68A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CR-5902  rev  Cat: F (Rel-18)</w:t>
      </w:r>
      <w:r>
        <w:rPr>
          <w:i/>
        </w:rPr>
        <w:br/>
      </w:r>
      <w:r>
        <w:rPr>
          <w:i/>
        </w:rPr>
        <w:br/>
      </w:r>
      <w:r>
        <w:rPr>
          <w:i/>
        </w:rPr>
        <w:tab/>
      </w:r>
      <w:r>
        <w:rPr>
          <w:i/>
        </w:rPr>
        <w:tab/>
      </w:r>
      <w:r>
        <w:rPr>
          <w:i/>
        </w:rPr>
        <w:tab/>
      </w:r>
      <w:r>
        <w:rPr>
          <w:i/>
        </w:rPr>
        <w:tab/>
      </w:r>
      <w:r>
        <w:rPr>
          <w:i/>
        </w:rPr>
        <w:tab/>
        <w:t>Source: Samsung</w:t>
      </w:r>
    </w:p>
    <w:p w14:paraId="635EB2D3" w14:textId="77777777" w:rsidR="00447795" w:rsidRDefault="00447795" w:rsidP="00447795">
      <w:pPr>
        <w:rPr>
          <w:rFonts w:ascii="Arial" w:hAnsi="Arial" w:cs="Arial"/>
          <w:b/>
        </w:rPr>
      </w:pPr>
      <w:r>
        <w:rPr>
          <w:rFonts w:ascii="Arial" w:hAnsi="Arial" w:cs="Arial"/>
          <w:b/>
        </w:rPr>
        <w:t xml:space="preserve">Discussion: </w:t>
      </w:r>
    </w:p>
    <w:p w14:paraId="539E2DA1" w14:textId="77777777" w:rsidR="00447795" w:rsidRDefault="00447795" w:rsidP="00447795">
      <w:r>
        <w:t>Merged into C1-239236 and its revisions</w:t>
      </w:r>
    </w:p>
    <w:p w14:paraId="78BA20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BEADD" w14:textId="0F3A96F4" w:rsidR="00447795" w:rsidRDefault="00447795" w:rsidP="00447795">
      <w:pPr>
        <w:rPr>
          <w:rFonts w:ascii="Arial" w:hAnsi="Arial" w:cs="Arial"/>
          <w:b/>
          <w:sz w:val="24"/>
        </w:rPr>
      </w:pPr>
      <w:r>
        <w:rPr>
          <w:rFonts w:ascii="Arial" w:hAnsi="Arial" w:cs="Arial"/>
          <w:b/>
          <w:color w:val="0000FF"/>
          <w:sz w:val="24"/>
        </w:rPr>
        <w:t>C1-238991</w:t>
      </w:r>
      <w:r>
        <w:rPr>
          <w:rFonts w:ascii="Arial" w:hAnsi="Arial" w:cs="Arial"/>
          <w:b/>
          <w:color w:val="0000FF"/>
          <w:sz w:val="24"/>
        </w:rPr>
        <w:tab/>
      </w:r>
      <w:r>
        <w:rPr>
          <w:rFonts w:ascii="Arial" w:hAnsi="Arial" w:cs="Arial"/>
          <w:b/>
          <w:sz w:val="24"/>
        </w:rPr>
        <w:t>General description of PDU Set based QoS handling</w:t>
      </w:r>
    </w:p>
    <w:p w14:paraId="24D33D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B4177" w14:textId="77777777" w:rsidR="00447795" w:rsidRDefault="00447795" w:rsidP="00447795">
      <w:pPr>
        <w:rPr>
          <w:color w:val="808080"/>
        </w:rPr>
      </w:pPr>
      <w:r>
        <w:rPr>
          <w:color w:val="808080"/>
        </w:rPr>
        <w:t>(Replaces C1-237752)</w:t>
      </w:r>
    </w:p>
    <w:p w14:paraId="2DEBB2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C1-239238</w:t>
      </w:r>
      <w:r>
        <w:rPr>
          <w:color w:val="993300"/>
          <w:u w:val="single"/>
        </w:rPr>
        <w:t>.</w:t>
      </w:r>
    </w:p>
    <w:p w14:paraId="6A03BF21" w14:textId="62FC47A2" w:rsidR="00447795" w:rsidRDefault="00447795" w:rsidP="00447795">
      <w:pPr>
        <w:rPr>
          <w:rFonts w:ascii="Arial" w:hAnsi="Arial" w:cs="Arial"/>
          <w:b/>
          <w:sz w:val="24"/>
        </w:rPr>
      </w:pPr>
      <w:r>
        <w:rPr>
          <w:rFonts w:ascii="Arial" w:hAnsi="Arial" w:cs="Arial"/>
          <w:b/>
          <w:color w:val="0000FF"/>
          <w:sz w:val="24"/>
        </w:rPr>
        <w:t>C1-238993</w:t>
      </w:r>
      <w:r>
        <w:rPr>
          <w:rFonts w:ascii="Arial" w:hAnsi="Arial" w:cs="Arial"/>
          <w:b/>
          <w:color w:val="0000FF"/>
          <w:sz w:val="24"/>
        </w:rPr>
        <w:tab/>
      </w:r>
      <w:r>
        <w:rPr>
          <w:rFonts w:ascii="Arial" w:hAnsi="Arial" w:cs="Arial"/>
          <w:b/>
          <w:sz w:val="24"/>
        </w:rPr>
        <w:t>Specify PDU Set identification indicator in QoS flow description</w:t>
      </w:r>
    </w:p>
    <w:p w14:paraId="28DA47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264F8C" w14:textId="77777777" w:rsidR="00447795" w:rsidRDefault="00447795" w:rsidP="00447795">
      <w:pPr>
        <w:rPr>
          <w:color w:val="808080"/>
        </w:rPr>
      </w:pPr>
      <w:r>
        <w:rPr>
          <w:color w:val="808080"/>
        </w:rPr>
        <w:t>(Replaces C1-237754)</w:t>
      </w:r>
    </w:p>
    <w:p w14:paraId="724855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C1-239239</w:t>
      </w:r>
      <w:r>
        <w:rPr>
          <w:color w:val="993300"/>
          <w:u w:val="single"/>
        </w:rPr>
        <w:t>.</w:t>
      </w:r>
    </w:p>
    <w:p w14:paraId="6FED886A" w14:textId="357F638D" w:rsidR="00447795" w:rsidRDefault="00447795" w:rsidP="00447795">
      <w:pPr>
        <w:rPr>
          <w:rFonts w:ascii="Arial" w:hAnsi="Arial" w:cs="Arial"/>
          <w:b/>
          <w:sz w:val="24"/>
        </w:rPr>
      </w:pPr>
      <w:r>
        <w:rPr>
          <w:rFonts w:ascii="Arial" w:hAnsi="Arial" w:cs="Arial"/>
          <w:b/>
          <w:color w:val="0000FF"/>
          <w:sz w:val="24"/>
        </w:rPr>
        <w:t>C1-239009</w:t>
      </w:r>
      <w:r>
        <w:rPr>
          <w:rFonts w:ascii="Arial" w:hAnsi="Arial" w:cs="Arial"/>
          <w:b/>
          <w:color w:val="0000FF"/>
          <w:sz w:val="24"/>
        </w:rPr>
        <w:tab/>
      </w:r>
      <w:r>
        <w:rPr>
          <w:rFonts w:ascii="Arial" w:hAnsi="Arial" w:cs="Arial"/>
          <w:b/>
          <w:sz w:val="24"/>
        </w:rPr>
        <w:t>Discussion on PDU Set identification for uplink XR traffic</w:t>
      </w:r>
    </w:p>
    <w:p w14:paraId="5DE18D9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FAC94B0" w14:textId="77777777" w:rsidR="00447795" w:rsidRDefault="00447795" w:rsidP="00447795">
      <w:pPr>
        <w:rPr>
          <w:color w:val="808080"/>
        </w:rPr>
      </w:pPr>
      <w:r>
        <w:rPr>
          <w:color w:val="808080"/>
        </w:rPr>
        <w:t>(Replaces C1-237445)</w:t>
      </w:r>
    </w:p>
    <w:p w14:paraId="15B3AF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E869" w14:textId="4CC4B7D8" w:rsidR="00447795" w:rsidRDefault="00447795" w:rsidP="00447795">
      <w:pPr>
        <w:rPr>
          <w:rFonts w:ascii="Arial" w:hAnsi="Arial" w:cs="Arial"/>
          <w:b/>
          <w:sz w:val="24"/>
        </w:rPr>
      </w:pPr>
      <w:r>
        <w:rPr>
          <w:rFonts w:ascii="Arial" w:hAnsi="Arial" w:cs="Arial"/>
          <w:b/>
          <w:color w:val="0000FF"/>
          <w:sz w:val="24"/>
        </w:rPr>
        <w:t>C1-239012</w:t>
      </w:r>
      <w:r>
        <w:rPr>
          <w:rFonts w:ascii="Arial" w:hAnsi="Arial" w:cs="Arial"/>
          <w:b/>
          <w:color w:val="0000FF"/>
          <w:sz w:val="24"/>
        </w:rPr>
        <w:tab/>
      </w:r>
      <w:r>
        <w:rPr>
          <w:rFonts w:ascii="Arial" w:hAnsi="Arial" w:cs="Arial"/>
          <w:b/>
          <w:sz w:val="24"/>
        </w:rPr>
        <w:t>Discussion on PDU Set identification indication for uplink XR traffic</w:t>
      </w:r>
    </w:p>
    <w:p w14:paraId="06AA120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C0EACC0" w14:textId="77777777" w:rsidR="00447795" w:rsidRDefault="00447795" w:rsidP="00447795">
      <w:pPr>
        <w:rPr>
          <w:color w:val="808080"/>
        </w:rPr>
      </w:pPr>
      <w:r>
        <w:rPr>
          <w:color w:val="808080"/>
        </w:rPr>
        <w:t>(Replaces C1-237448)</w:t>
      </w:r>
    </w:p>
    <w:p w14:paraId="51B843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2205F" w14:textId="3405C361" w:rsidR="00447795" w:rsidRDefault="00447795" w:rsidP="00447795">
      <w:pPr>
        <w:rPr>
          <w:rFonts w:ascii="Arial" w:hAnsi="Arial" w:cs="Arial"/>
          <w:b/>
          <w:sz w:val="24"/>
        </w:rPr>
      </w:pPr>
      <w:r>
        <w:rPr>
          <w:rFonts w:ascii="Arial" w:hAnsi="Arial" w:cs="Arial"/>
          <w:b/>
          <w:color w:val="0000FF"/>
          <w:sz w:val="24"/>
        </w:rPr>
        <w:t>C1-239162</w:t>
      </w:r>
      <w:r>
        <w:rPr>
          <w:rFonts w:ascii="Arial" w:hAnsi="Arial" w:cs="Arial"/>
          <w:b/>
          <w:color w:val="0000FF"/>
          <w:sz w:val="24"/>
        </w:rPr>
        <w:tab/>
      </w:r>
      <w:r>
        <w:rPr>
          <w:rFonts w:ascii="Arial" w:hAnsi="Arial" w:cs="Arial"/>
          <w:b/>
          <w:sz w:val="24"/>
        </w:rPr>
        <w:t>Assistance Information Exchange for UL PDU set handling</w:t>
      </w:r>
    </w:p>
    <w:p w14:paraId="26A4DBC8"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CR-5960  rev  Cat: F (Rel-18)</w:t>
      </w:r>
      <w:r>
        <w:rPr>
          <w:i/>
        </w:rPr>
        <w:br/>
      </w:r>
      <w:r>
        <w:rPr>
          <w:i/>
        </w:rPr>
        <w:br/>
      </w:r>
      <w:r>
        <w:rPr>
          <w:i/>
        </w:rPr>
        <w:tab/>
      </w:r>
      <w:r>
        <w:rPr>
          <w:i/>
        </w:rPr>
        <w:tab/>
      </w:r>
      <w:r>
        <w:rPr>
          <w:i/>
        </w:rPr>
        <w:tab/>
      </w:r>
      <w:r>
        <w:rPr>
          <w:i/>
        </w:rPr>
        <w:tab/>
      </w:r>
      <w:r>
        <w:rPr>
          <w:i/>
        </w:rPr>
        <w:tab/>
        <w:t>Source: Nokia, Nokia Shanghai Bell</w:t>
      </w:r>
    </w:p>
    <w:p w14:paraId="4410984E" w14:textId="77777777" w:rsidR="00447795" w:rsidRDefault="00447795" w:rsidP="00447795">
      <w:pPr>
        <w:rPr>
          <w:rFonts w:ascii="Arial" w:hAnsi="Arial" w:cs="Arial"/>
          <w:b/>
        </w:rPr>
      </w:pPr>
      <w:r>
        <w:rPr>
          <w:rFonts w:ascii="Arial" w:hAnsi="Arial" w:cs="Arial"/>
          <w:b/>
        </w:rPr>
        <w:t xml:space="preserve">Abstract: </w:t>
      </w:r>
    </w:p>
    <w:p w14:paraId="2FA23691" w14:textId="77777777" w:rsidR="00447795" w:rsidRDefault="00447795" w:rsidP="00447795">
      <w:r>
        <w:t>Assistance information for UL PDU set handling</w:t>
      </w:r>
    </w:p>
    <w:p w14:paraId="2A22C8D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C1-239240</w:t>
      </w:r>
      <w:r>
        <w:rPr>
          <w:color w:val="993300"/>
          <w:u w:val="single"/>
        </w:rPr>
        <w:t>.</w:t>
      </w:r>
    </w:p>
    <w:p w14:paraId="18F01CEF" w14:textId="1D4E0F55" w:rsidR="00447795" w:rsidRDefault="00447795" w:rsidP="00447795">
      <w:pPr>
        <w:rPr>
          <w:rFonts w:ascii="Arial" w:hAnsi="Arial" w:cs="Arial"/>
          <w:b/>
          <w:sz w:val="24"/>
        </w:rPr>
      </w:pPr>
      <w:r>
        <w:rPr>
          <w:rFonts w:ascii="Arial" w:hAnsi="Arial" w:cs="Arial"/>
          <w:b/>
          <w:color w:val="0000FF"/>
          <w:sz w:val="24"/>
        </w:rPr>
        <w:t>C1-239164</w:t>
      </w:r>
      <w:r>
        <w:rPr>
          <w:rFonts w:ascii="Arial" w:hAnsi="Arial" w:cs="Arial"/>
          <w:b/>
          <w:color w:val="0000FF"/>
          <w:sz w:val="24"/>
        </w:rPr>
        <w:tab/>
      </w:r>
      <w:r>
        <w:rPr>
          <w:rFonts w:ascii="Arial" w:hAnsi="Arial" w:cs="Arial"/>
          <w:b/>
          <w:sz w:val="24"/>
        </w:rPr>
        <w:t>Uplink PDU set handling for UL traffic</w:t>
      </w:r>
    </w:p>
    <w:p w14:paraId="578F74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CR-5961  rev  Cat: B (Rel-18)</w:t>
      </w:r>
      <w:r>
        <w:rPr>
          <w:i/>
        </w:rPr>
        <w:br/>
      </w:r>
      <w:r>
        <w:rPr>
          <w:i/>
        </w:rPr>
        <w:br/>
      </w:r>
      <w:r>
        <w:rPr>
          <w:i/>
        </w:rPr>
        <w:tab/>
      </w:r>
      <w:r>
        <w:rPr>
          <w:i/>
        </w:rPr>
        <w:tab/>
      </w:r>
      <w:r>
        <w:rPr>
          <w:i/>
        </w:rPr>
        <w:tab/>
      </w:r>
      <w:r>
        <w:rPr>
          <w:i/>
        </w:rPr>
        <w:tab/>
      </w:r>
      <w:r>
        <w:rPr>
          <w:i/>
        </w:rPr>
        <w:tab/>
        <w:t>Source: Nokia, Nokia Shanghai Bell</w:t>
      </w:r>
    </w:p>
    <w:p w14:paraId="6B3BDB63" w14:textId="77777777" w:rsidR="00447795" w:rsidRDefault="00447795" w:rsidP="00447795">
      <w:pPr>
        <w:rPr>
          <w:rFonts w:ascii="Arial" w:hAnsi="Arial" w:cs="Arial"/>
          <w:b/>
        </w:rPr>
      </w:pPr>
      <w:r>
        <w:rPr>
          <w:rFonts w:ascii="Arial" w:hAnsi="Arial" w:cs="Arial"/>
          <w:b/>
        </w:rPr>
        <w:t xml:space="preserve">Discussion: </w:t>
      </w:r>
    </w:p>
    <w:p w14:paraId="5C5A431C" w14:textId="77777777" w:rsidR="00447795" w:rsidRDefault="00447795" w:rsidP="00447795">
      <w:r>
        <w:t>Merged into C1-239238 and its revisions</w:t>
      </w:r>
    </w:p>
    <w:p w14:paraId="3C2C62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EDF60" w14:textId="79C8985F" w:rsidR="00447795" w:rsidRDefault="00447795" w:rsidP="00447795">
      <w:pPr>
        <w:rPr>
          <w:rFonts w:ascii="Arial" w:hAnsi="Arial" w:cs="Arial"/>
          <w:b/>
          <w:sz w:val="24"/>
        </w:rPr>
      </w:pPr>
      <w:r>
        <w:rPr>
          <w:rFonts w:ascii="Arial" w:hAnsi="Arial" w:cs="Arial"/>
          <w:b/>
          <w:color w:val="0000FF"/>
          <w:sz w:val="24"/>
        </w:rPr>
        <w:t>C1-239235</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43A380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CR-5807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85791" w14:textId="77777777" w:rsidR="00447795" w:rsidRDefault="00447795" w:rsidP="00447795">
      <w:pPr>
        <w:rPr>
          <w:color w:val="808080"/>
        </w:rPr>
      </w:pPr>
      <w:r>
        <w:rPr>
          <w:color w:val="808080"/>
        </w:rPr>
        <w:t>(Replaces C1-238884)</w:t>
      </w:r>
    </w:p>
    <w:p w14:paraId="512410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B558C9" w14:textId="7F01B5C3" w:rsidR="00447795" w:rsidRDefault="00447795" w:rsidP="00447795">
      <w:pPr>
        <w:rPr>
          <w:rFonts w:ascii="Arial" w:hAnsi="Arial" w:cs="Arial"/>
          <w:b/>
          <w:sz w:val="24"/>
        </w:rPr>
      </w:pPr>
      <w:r>
        <w:rPr>
          <w:rFonts w:ascii="Arial" w:hAnsi="Arial" w:cs="Arial"/>
          <w:b/>
          <w:color w:val="0000FF"/>
          <w:sz w:val="24"/>
        </w:rPr>
        <w:t>C1-239236</w:t>
      </w:r>
      <w:r>
        <w:rPr>
          <w:rFonts w:ascii="Arial" w:hAnsi="Arial" w:cs="Arial"/>
          <w:b/>
          <w:color w:val="0000FF"/>
          <w:sz w:val="24"/>
        </w:rPr>
        <w:tab/>
      </w:r>
      <w:r>
        <w:rPr>
          <w:rFonts w:ascii="Arial" w:hAnsi="Arial" w:cs="Arial"/>
          <w:b/>
          <w:sz w:val="24"/>
        </w:rPr>
        <w:t>Add Protocol Description IE to assist PDU Set identification</w:t>
      </w:r>
    </w:p>
    <w:p w14:paraId="6519F0A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CR-5806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6FFE98" w14:textId="77777777" w:rsidR="00447795" w:rsidRDefault="00447795" w:rsidP="00447795">
      <w:pPr>
        <w:rPr>
          <w:color w:val="808080"/>
        </w:rPr>
      </w:pPr>
      <w:r>
        <w:rPr>
          <w:color w:val="808080"/>
        </w:rPr>
        <w:t>(Replaces C1-238885)</w:t>
      </w:r>
    </w:p>
    <w:p w14:paraId="516499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8D392" w14:textId="41F49E7D" w:rsidR="00447795" w:rsidRDefault="00447795" w:rsidP="00447795">
      <w:pPr>
        <w:rPr>
          <w:rFonts w:ascii="Arial" w:hAnsi="Arial" w:cs="Arial"/>
          <w:b/>
          <w:sz w:val="24"/>
        </w:rPr>
      </w:pPr>
      <w:r>
        <w:rPr>
          <w:rFonts w:ascii="Arial" w:hAnsi="Arial" w:cs="Arial"/>
          <w:b/>
          <w:color w:val="0000FF"/>
          <w:sz w:val="24"/>
        </w:rPr>
        <w:t>C1-239238</w:t>
      </w:r>
      <w:r>
        <w:rPr>
          <w:rFonts w:ascii="Arial" w:hAnsi="Arial" w:cs="Arial"/>
          <w:b/>
          <w:color w:val="0000FF"/>
          <w:sz w:val="24"/>
        </w:rPr>
        <w:tab/>
      </w:r>
      <w:r>
        <w:rPr>
          <w:rFonts w:ascii="Arial" w:hAnsi="Arial" w:cs="Arial"/>
          <w:b/>
          <w:sz w:val="24"/>
        </w:rPr>
        <w:t>General description of PDU Set based QoS handling</w:t>
      </w:r>
    </w:p>
    <w:p w14:paraId="53E5857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CR-5649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13E50" w14:textId="77777777" w:rsidR="00447795" w:rsidRDefault="00447795" w:rsidP="00447795">
      <w:pPr>
        <w:rPr>
          <w:color w:val="808080"/>
        </w:rPr>
      </w:pPr>
      <w:r>
        <w:rPr>
          <w:color w:val="808080"/>
        </w:rPr>
        <w:t>(Replaces C1-238991)</w:t>
      </w:r>
    </w:p>
    <w:p w14:paraId="568D2F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84E59" w14:textId="72D01245" w:rsidR="00447795" w:rsidRDefault="00447795" w:rsidP="00447795">
      <w:pPr>
        <w:rPr>
          <w:rFonts w:ascii="Arial" w:hAnsi="Arial" w:cs="Arial"/>
          <w:b/>
          <w:sz w:val="24"/>
        </w:rPr>
      </w:pPr>
      <w:r>
        <w:rPr>
          <w:rFonts w:ascii="Arial" w:hAnsi="Arial" w:cs="Arial"/>
          <w:b/>
          <w:color w:val="0000FF"/>
          <w:sz w:val="24"/>
        </w:rPr>
        <w:t>C1-239239</w:t>
      </w:r>
      <w:r>
        <w:rPr>
          <w:rFonts w:ascii="Arial" w:hAnsi="Arial" w:cs="Arial"/>
          <w:b/>
          <w:color w:val="0000FF"/>
          <w:sz w:val="24"/>
        </w:rPr>
        <w:tab/>
      </w:r>
      <w:r>
        <w:rPr>
          <w:rFonts w:ascii="Arial" w:hAnsi="Arial" w:cs="Arial"/>
          <w:b/>
          <w:sz w:val="24"/>
        </w:rPr>
        <w:t>Specify PDU Set identification indicator in QoS flow description</w:t>
      </w:r>
    </w:p>
    <w:p w14:paraId="760493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CR-5650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021D0C" w14:textId="77777777" w:rsidR="00447795" w:rsidRDefault="00447795" w:rsidP="00447795">
      <w:pPr>
        <w:rPr>
          <w:color w:val="808080"/>
        </w:rPr>
      </w:pPr>
      <w:r>
        <w:rPr>
          <w:color w:val="808080"/>
        </w:rPr>
        <w:t>(Replaces C1-238993)</w:t>
      </w:r>
    </w:p>
    <w:p w14:paraId="19E4D7C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69B3D" w14:textId="0794F80B" w:rsidR="00447795" w:rsidRDefault="00447795" w:rsidP="00447795">
      <w:pPr>
        <w:rPr>
          <w:rFonts w:ascii="Arial" w:hAnsi="Arial" w:cs="Arial"/>
          <w:b/>
          <w:sz w:val="24"/>
        </w:rPr>
      </w:pPr>
      <w:r>
        <w:rPr>
          <w:rFonts w:ascii="Arial" w:hAnsi="Arial" w:cs="Arial"/>
          <w:b/>
          <w:color w:val="0000FF"/>
          <w:sz w:val="24"/>
        </w:rPr>
        <w:t>C1-239240</w:t>
      </w:r>
      <w:r>
        <w:rPr>
          <w:rFonts w:ascii="Arial" w:hAnsi="Arial" w:cs="Arial"/>
          <w:b/>
          <w:color w:val="0000FF"/>
          <w:sz w:val="24"/>
        </w:rPr>
        <w:tab/>
      </w:r>
      <w:r>
        <w:rPr>
          <w:rFonts w:ascii="Arial" w:hAnsi="Arial" w:cs="Arial"/>
          <w:b/>
          <w:sz w:val="24"/>
        </w:rPr>
        <w:t>Assistance Information Exchange for UL PDU set handling</w:t>
      </w:r>
    </w:p>
    <w:p w14:paraId="389B532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CR-5960  rev 1 Cat: F (Rel-18)</w:t>
      </w:r>
      <w:r>
        <w:rPr>
          <w:i/>
        </w:rPr>
        <w:br/>
      </w:r>
      <w:r>
        <w:rPr>
          <w:i/>
        </w:rPr>
        <w:br/>
      </w:r>
      <w:r>
        <w:rPr>
          <w:i/>
        </w:rPr>
        <w:tab/>
      </w:r>
      <w:r>
        <w:rPr>
          <w:i/>
        </w:rPr>
        <w:tab/>
      </w:r>
      <w:r>
        <w:rPr>
          <w:i/>
        </w:rPr>
        <w:tab/>
      </w:r>
      <w:r>
        <w:rPr>
          <w:i/>
        </w:rPr>
        <w:tab/>
      </w:r>
      <w:r>
        <w:rPr>
          <w:i/>
        </w:rPr>
        <w:tab/>
        <w:t>Source: Nokia, Nokia Shanghai Bell</w:t>
      </w:r>
    </w:p>
    <w:p w14:paraId="2F3A5153" w14:textId="77777777" w:rsidR="00447795" w:rsidRDefault="00447795" w:rsidP="00447795">
      <w:pPr>
        <w:rPr>
          <w:color w:val="808080"/>
        </w:rPr>
      </w:pPr>
      <w:r>
        <w:rPr>
          <w:color w:val="808080"/>
        </w:rPr>
        <w:t>(Replaces C1-239162)</w:t>
      </w:r>
    </w:p>
    <w:p w14:paraId="2094D0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1B919C" w14:textId="77777777" w:rsidR="00447795" w:rsidRDefault="00447795" w:rsidP="00447795">
      <w:pPr>
        <w:pStyle w:val="Heading4"/>
      </w:pPr>
      <w:bookmarkStart w:id="111" w:name="_Toc152360757"/>
      <w:r>
        <w:t>18.1.3</w:t>
      </w:r>
      <w:r>
        <w:tab/>
        <w:t>Status of other Work Items</w:t>
      </w:r>
      <w:bookmarkEnd w:id="111"/>
    </w:p>
    <w:p w14:paraId="47B1941E" w14:textId="77777777" w:rsidR="00447795" w:rsidRDefault="00447795" w:rsidP="00447795">
      <w:pPr>
        <w:pStyle w:val="Heading4"/>
      </w:pPr>
      <w:bookmarkStart w:id="112" w:name="_Toc152360758"/>
      <w:r>
        <w:t>18.1.4</w:t>
      </w:r>
      <w:r>
        <w:tab/>
        <w:t>Release 18 documents for information</w:t>
      </w:r>
      <w:bookmarkEnd w:id="112"/>
    </w:p>
    <w:p w14:paraId="550926E4" w14:textId="77777777" w:rsidR="00447795" w:rsidRDefault="00447795" w:rsidP="00447795">
      <w:pPr>
        <w:pStyle w:val="Heading3"/>
      </w:pPr>
      <w:bookmarkStart w:id="113" w:name="_Toc152360759"/>
      <w:r>
        <w:t>18.2</w:t>
      </w:r>
      <w:r>
        <w:tab/>
        <w:t>WIs for common and EPS/5GS</w:t>
      </w:r>
      <w:bookmarkEnd w:id="113"/>
    </w:p>
    <w:p w14:paraId="55E76918" w14:textId="77777777" w:rsidR="00447795" w:rsidRDefault="00447795" w:rsidP="00447795">
      <w:pPr>
        <w:pStyle w:val="Heading4"/>
      </w:pPr>
      <w:bookmarkStart w:id="114" w:name="_Toc152360760"/>
      <w:r>
        <w:t>18.2.1</w:t>
      </w:r>
      <w:r>
        <w:tab/>
        <w:t>SAES18 WIs</w:t>
      </w:r>
      <w:bookmarkEnd w:id="114"/>
    </w:p>
    <w:p w14:paraId="062FD0EE" w14:textId="073D6C96" w:rsidR="00447795" w:rsidRDefault="00447795" w:rsidP="00447795">
      <w:pPr>
        <w:rPr>
          <w:rFonts w:ascii="Arial" w:hAnsi="Arial" w:cs="Arial"/>
          <w:b/>
          <w:sz w:val="24"/>
        </w:rPr>
      </w:pPr>
      <w:r>
        <w:rPr>
          <w:rFonts w:ascii="Arial" w:hAnsi="Arial" w:cs="Arial"/>
          <w:b/>
          <w:color w:val="0000FF"/>
          <w:sz w:val="24"/>
        </w:rPr>
        <w:t>C1-238624</w:t>
      </w:r>
      <w:r>
        <w:rPr>
          <w:rFonts w:ascii="Arial" w:hAnsi="Arial" w:cs="Arial"/>
          <w:b/>
          <w:color w:val="0000FF"/>
          <w:sz w:val="24"/>
        </w:rPr>
        <w:tab/>
      </w:r>
      <w:r>
        <w:rPr>
          <w:rFonts w:ascii="Arial" w:hAnsi="Arial" w:cs="Arial"/>
          <w:b/>
          <w:sz w:val="24"/>
        </w:rPr>
        <w:t>Handling authentication reject during emergency services</w:t>
      </w:r>
    </w:p>
    <w:p w14:paraId="53B1B24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CR-3962  rev  Cat: F (Rel-18)</w:t>
      </w:r>
      <w:r>
        <w:rPr>
          <w:i/>
        </w:rPr>
        <w:br/>
      </w:r>
      <w:r>
        <w:rPr>
          <w:i/>
        </w:rPr>
        <w:br/>
      </w:r>
      <w:r>
        <w:rPr>
          <w:i/>
        </w:rPr>
        <w:tab/>
      </w:r>
      <w:r>
        <w:rPr>
          <w:i/>
        </w:rPr>
        <w:tab/>
      </w:r>
      <w:r>
        <w:rPr>
          <w:i/>
        </w:rPr>
        <w:tab/>
      </w:r>
      <w:r>
        <w:rPr>
          <w:i/>
        </w:rPr>
        <w:tab/>
      </w:r>
      <w:r>
        <w:rPr>
          <w:i/>
        </w:rPr>
        <w:tab/>
        <w:t>Source: MediaTek Inc.,   Qualcomm Incorporated</w:t>
      </w:r>
    </w:p>
    <w:p w14:paraId="558FB2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7194" w14:textId="7EAB4609" w:rsidR="00447795" w:rsidRDefault="00447795" w:rsidP="00447795">
      <w:pPr>
        <w:rPr>
          <w:rFonts w:ascii="Arial" w:hAnsi="Arial" w:cs="Arial"/>
          <w:b/>
          <w:sz w:val="24"/>
        </w:rPr>
      </w:pPr>
      <w:r>
        <w:rPr>
          <w:rFonts w:ascii="Arial" w:hAnsi="Arial" w:cs="Arial"/>
          <w:b/>
          <w:color w:val="0000FF"/>
          <w:sz w:val="24"/>
        </w:rPr>
        <w:t>C1-238625</w:t>
      </w:r>
      <w:r>
        <w:rPr>
          <w:rFonts w:ascii="Arial" w:hAnsi="Arial" w:cs="Arial"/>
          <w:b/>
          <w:color w:val="0000FF"/>
          <w:sz w:val="24"/>
        </w:rPr>
        <w:tab/>
      </w:r>
      <w:r>
        <w:rPr>
          <w:rFonts w:ascii="Arial" w:hAnsi="Arial" w:cs="Arial"/>
          <w:b/>
          <w:sz w:val="24"/>
        </w:rPr>
        <w:t>Attach and TAU failure at inter-system change for emergency services fallback</w:t>
      </w:r>
    </w:p>
    <w:p w14:paraId="7E23589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CR-3963  rev  Cat: F (Rel-18)</w:t>
      </w:r>
      <w:r>
        <w:rPr>
          <w:i/>
        </w:rPr>
        <w:br/>
      </w:r>
      <w:r>
        <w:rPr>
          <w:i/>
        </w:rPr>
        <w:br/>
      </w:r>
      <w:r>
        <w:rPr>
          <w:i/>
        </w:rPr>
        <w:tab/>
      </w:r>
      <w:r>
        <w:rPr>
          <w:i/>
        </w:rPr>
        <w:tab/>
      </w:r>
      <w:r>
        <w:rPr>
          <w:i/>
        </w:rPr>
        <w:tab/>
      </w:r>
      <w:r>
        <w:rPr>
          <w:i/>
        </w:rPr>
        <w:tab/>
      </w:r>
      <w:r>
        <w:rPr>
          <w:i/>
        </w:rPr>
        <w:tab/>
        <w:t>Source: MediaTek Inc.</w:t>
      </w:r>
    </w:p>
    <w:p w14:paraId="3949F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C1-239313</w:t>
      </w:r>
      <w:r>
        <w:rPr>
          <w:color w:val="993300"/>
          <w:u w:val="single"/>
        </w:rPr>
        <w:t>.</w:t>
      </w:r>
    </w:p>
    <w:p w14:paraId="33B007BD" w14:textId="4E1268A5" w:rsidR="00447795" w:rsidRDefault="00447795" w:rsidP="00447795">
      <w:pPr>
        <w:rPr>
          <w:rFonts w:ascii="Arial" w:hAnsi="Arial" w:cs="Arial"/>
          <w:b/>
          <w:sz w:val="24"/>
        </w:rPr>
      </w:pPr>
      <w:r>
        <w:rPr>
          <w:rFonts w:ascii="Arial" w:hAnsi="Arial" w:cs="Arial"/>
          <w:b/>
          <w:color w:val="0000FF"/>
          <w:sz w:val="24"/>
        </w:rPr>
        <w:t>C1-239313</w:t>
      </w:r>
      <w:r>
        <w:rPr>
          <w:rFonts w:ascii="Arial" w:hAnsi="Arial" w:cs="Arial"/>
          <w:b/>
          <w:color w:val="0000FF"/>
          <w:sz w:val="24"/>
        </w:rPr>
        <w:tab/>
      </w:r>
      <w:r>
        <w:rPr>
          <w:rFonts w:ascii="Arial" w:hAnsi="Arial" w:cs="Arial"/>
          <w:b/>
          <w:sz w:val="24"/>
        </w:rPr>
        <w:t>Attach and TAU failure at inter-system change for emergency services fallback</w:t>
      </w:r>
    </w:p>
    <w:p w14:paraId="2AE8A80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CR-3963  rev 1 Cat: F (Rel-18)</w:t>
      </w:r>
      <w:r>
        <w:rPr>
          <w:i/>
        </w:rPr>
        <w:br/>
      </w:r>
      <w:r>
        <w:rPr>
          <w:i/>
        </w:rPr>
        <w:br/>
      </w:r>
      <w:r>
        <w:rPr>
          <w:i/>
        </w:rPr>
        <w:tab/>
      </w:r>
      <w:r>
        <w:rPr>
          <w:i/>
        </w:rPr>
        <w:tab/>
      </w:r>
      <w:r>
        <w:rPr>
          <w:i/>
        </w:rPr>
        <w:tab/>
      </w:r>
      <w:r>
        <w:rPr>
          <w:i/>
        </w:rPr>
        <w:tab/>
      </w:r>
      <w:r>
        <w:rPr>
          <w:i/>
        </w:rPr>
        <w:tab/>
        <w:t>Source: MediaTek Inc.</w:t>
      </w:r>
    </w:p>
    <w:p w14:paraId="3C9DF3F4" w14:textId="77777777" w:rsidR="00447795" w:rsidRDefault="00447795" w:rsidP="00447795">
      <w:pPr>
        <w:rPr>
          <w:color w:val="808080"/>
        </w:rPr>
      </w:pPr>
      <w:r>
        <w:rPr>
          <w:color w:val="808080"/>
        </w:rPr>
        <w:t>(Replaces C1-238625)</w:t>
      </w:r>
    </w:p>
    <w:p w14:paraId="6E2A4E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D68BB" w14:textId="77777777" w:rsidR="00447795" w:rsidRDefault="00447795" w:rsidP="00447795">
      <w:pPr>
        <w:pStyle w:val="Heading5"/>
      </w:pPr>
      <w:bookmarkStart w:id="115" w:name="_Toc152360761"/>
      <w:r>
        <w:t>18.2.1.1</w:t>
      </w:r>
      <w:r>
        <w:tab/>
        <w:t>SAES18</w:t>
      </w:r>
      <w:bookmarkEnd w:id="115"/>
    </w:p>
    <w:p w14:paraId="064C3FED" w14:textId="1666D696" w:rsidR="00447795" w:rsidRDefault="00447795" w:rsidP="00447795">
      <w:pPr>
        <w:rPr>
          <w:rFonts w:ascii="Arial" w:hAnsi="Arial" w:cs="Arial"/>
          <w:b/>
          <w:sz w:val="24"/>
        </w:rPr>
      </w:pPr>
      <w:r>
        <w:rPr>
          <w:rFonts w:ascii="Arial" w:hAnsi="Arial" w:cs="Arial"/>
          <w:b/>
          <w:color w:val="0000FF"/>
          <w:sz w:val="24"/>
        </w:rPr>
        <w:t>C1-238579</w:t>
      </w:r>
      <w:r>
        <w:rPr>
          <w:rFonts w:ascii="Arial" w:hAnsi="Arial" w:cs="Arial"/>
          <w:b/>
          <w:color w:val="0000FF"/>
          <w:sz w:val="24"/>
        </w:rPr>
        <w:tab/>
      </w:r>
      <w:r>
        <w:rPr>
          <w:rFonts w:ascii="Arial" w:hAnsi="Arial" w:cs="Arial"/>
          <w:b/>
          <w:sz w:val="24"/>
        </w:rPr>
        <w:t>EMM context storage when emergency attached, 24.501 alignment</w:t>
      </w:r>
    </w:p>
    <w:p w14:paraId="010D475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CR-3958  rev  Cat: F (Rel-18)</w:t>
      </w:r>
      <w:r>
        <w:rPr>
          <w:i/>
        </w:rPr>
        <w:br/>
      </w:r>
      <w:r>
        <w:rPr>
          <w:i/>
        </w:rPr>
        <w:br/>
      </w:r>
      <w:r>
        <w:rPr>
          <w:i/>
        </w:rPr>
        <w:tab/>
      </w:r>
      <w:r>
        <w:rPr>
          <w:i/>
        </w:rPr>
        <w:tab/>
      </w:r>
      <w:r>
        <w:rPr>
          <w:i/>
        </w:rPr>
        <w:tab/>
      </w:r>
      <w:r>
        <w:rPr>
          <w:i/>
        </w:rPr>
        <w:tab/>
      </w:r>
      <w:r>
        <w:rPr>
          <w:i/>
        </w:rPr>
        <w:tab/>
        <w:t>Source: Apple</w:t>
      </w:r>
    </w:p>
    <w:p w14:paraId="7652F65A"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C1-239312</w:t>
      </w:r>
      <w:r>
        <w:rPr>
          <w:color w:val="993300"/>
          <w:u w:val="single"/>
        </w:rPr>
        <w:t>.</w:t>
      </w:r>
    </w:p>
    <w:p w14:paraId="60C74833" w14:textId="12D4FCDB" w:rsidR="00447795" w:rsidRDefault="00447795" w:rsidP="00447795">
      <w:pPr>
        <w:rPr>
          <w:rFonts w:ascii="Arial" w:hAnsi="Arial" w:cs="Arial"/>
          <w:b/>
          <w:sz w:val="24"/>
        </w:rPr>
      </w:pPr>
      <w:r>
        <w:rPr>
          <w:rFonts w:ascii="Arial" w:hAnsi="Arial" w:cs="Arial"/>
          <w:b/>
          <w:color w:val="0000FF"/>
          <w:sz w:val="24"/>
        </w:rPr>
        <w:t>C1-238646</w:t>
      </w:r>
      <w:r>
        <w:rPr>
          <w:rFonts w:ascii="Arial" w:hAnsi="Arial" w:cs="Arial"/>
          <w:b/>
          <w:color w:val="0000FF"/>
          <w:sz w:val="24"/>
        </w:rPr>
        <w:tab/>
      </w:r>
      <w:r>
        <w:rPr>
          <w:rFonts w:ascii="Arial" w:hAnsi="Arial" w:cs="Arial"/>
          <w:b/>
          <w:sz w:val="24"/>
        </w:rPr>
        <w:t>Corrections to configurable attach and TAU retries for some lower layer failures</w:t>
      </w:r>
    </w:p>
    <w:p w14:paraId="5ABFCA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CR-3964  rev  Cat: F (Rel-18)</w:t>
      </w:r>
      <w:r>
        <w:rPr>
          <w:i/>
        </w:rPr>
        <w:br/>
      </w:r>
      <w:r>
        <w:rPr>
          <w:i/>
        </w:rPr>
        <w:br/>
      </w:r>
      <w:r>
        <w:rPr>
          <w:i/>
        </w:rPr>
        <w:tab/>
      </w:r>
      <w:r>
        <w:rPr>
          <w:i/>
        </w:rPr>
        <w:tab/>
      </w:r>
      <w:r>
        <w:rPr>
          <w:i/>
        </w:rPr>
        <w:tab/>
      </w:r>
      <w:r>
        <w:rPr>
          <w:i/>
        </w:rPr>
        <w:tab/>
      </w:r>
      <w:r>
        <w:rPr>
          <w:i/>
        </w:rPr>
        <w:tab/>
        <w:t>Source: Apple</w:t>
      </w:r>
    </w:p>
    <w:p w14:paraId="748BCAA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C1-239314</w:t>
      </w:r>
      <w:r>
        <w:rPr>
          <w:color w:val="993300"/>
          <w:u w:val="single"/>
        </w:rPr>
        <w:t>.</w:t>
      </w:r>
    </w:p>
    <w:p w14:paraId="4A3ED98D" w14:textId="61652A3A" w:rsidR="00447795" w:rsidRDefault="00447795" w:rsidP="00447795">
      <w:pPr>
        <w:rPr>
          <w:rFonts w:ascii="Arial" w:hAnsi="Arial" w:cs="Arial"/>
          <w:b/>
          <w:sz w:val="24"/>
        </w:rPr>
      </w:pPr>
      <w:r>
        <w:rPr>
          <w:rFonts w:ascii="Arial" w:hAnsi="Arial" w:cs="Arial"/>
          <w:b/>
          <w:color w:val="0000FF"/>
          <w:sz w:val="24"/>
        </w:rPr>
        <w:t>C1-238682</w:t>
      </w:r>
      <w:r>
        <w:rPr>
          <w:rFonts w:ascii="Arial" w:hAnsi="Arial" w:cs="Arial"/>
          <w:b/>
          <w:color w:val="0000FF"/>
          <w:sz w:val="24"/>
        </w:rPr>
        <w:tab/>
      </w:r>
      <w:r>
        <w:rPr>
          <w:rFonts w:ascii="Arial" w:hAnsi="Arial" w:cs="Arial"/>
          <w:b/>
          <w:sz w:val="24"/>
        </w:rPr>
        <w:t>UE behaviour upon N1 to S1 transition with only Emergency session active</w:t>
      </w:r>
    </w:p>
    <w:p w14:paraId="4F57FF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Cat: B (Rel-18)</w:t>
      </w:r>
      <w:r>
        <w:rPr>
          <w:i/>
        </w:rPr>
        <w:br/>
      </w:r>
      <w:r>
        <w:rPr>
          <w:i/>
        </w:rPr>
        <w:br/>
      </w:r>
      <w:r>
        <w:rPr>
          <w:i/>
        </w:rPr>
        <w:tab/>
      </w:r>
      <w:r>
        <w:rPr>
          <w:i/>
        </w:rPr>
        <w:tab/>
      </w:r>
      <w:r>
        <w:rPr>
          <w:i/>
        </w:rPr>
        <w:tab/>
      </w:r>
      <w:r>
        <w:rPr>
          <w:i/>
        </w:rPr>
        <w:tab/>
      </w:r>
      <w:r>
        <w:rPr>
          <w:i/>
        </w:rPr>
        <w:tab/>
        <w:t>Source: Apple</w:t>
      </w:r>
    </w:p>
    <w:p w14:paraId="7E2BB9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C1-239315</w:t>
      </w:r>
      <w:r>
        <w:rPr>
          <w:color w:val="993300"/>
          <w:u w:val="single"/>
        </w:rPr>
        <w:t>.</w:t>
      </w:r>
    </w:p>
    <w:p w14:paraId="270DC8DB" w14:textId="03B89BC6" w:rsidR="00447795" w:rsidRDefault="00447795" w:rsidP="00447795">
      <w:pPr>
        <w:rPr>
          <w:rFonts w:ascii="Arial" w:hAnsi="Arial" w:cs="Arial"/>
          <w:b/>
          <w:sz w:val="24"/>
        </w:rPr>
      </w:pPr>
      <w:r>
        <w:rPr>
          <w:rFonts w:ascii="Arial" w:hAnsi="Arial" w:cs="Arial"/>
          <w:b/>
          <w:color w:val="0000FF"/>
          <w:sz w:val="24"/>
        </w:rPr>
        <w:t>C1-238734</w:t>
      </w:r>
      <w:r>
        <w:rPr>
          <w:rFonts w:ascii="Arial" w:hAnsi="Arial" w:cs="Arial"/>
          <w:b/>
          <w:color w:val="0000FF"/>
          <w:sz w:val="24"/>
        </w:rPr>
        <w:tab/>
      </w:r>
      <w:r>
        <w:rPr>
          <w:rFonts w:ascii="Arial" w:hAnsi="Arial" w:cs="Arial"/>
          <w:b/>
          <w:sz w:val="24"/>
        </w:rPr>
        <w:t>PLMN wide MBS join reject</w:t>
      </w:r>
    </w:p>
    <w:p w14:paraId="374EEF1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2 Cat: B (Rel-18)</w:t>
      </w:r>
      <w:r>
        <w:rPr>
          <w:i/>
        </w:rPr>
        <w:br/>
      </w:r>
      <w:r>
        <w:rPr>
          <w:i/>
        </w:rPr>
        <w:br/>
      </w:r>
      <w:r>
        <w:rPr>
          <w:i/>
        </w:rPr>
        <w:tab/>
      </w:r>
      <w:r>
        <w:rPr>
          <w:i/>
        </w:rPr>
        <w:tab/>
      </w:r>
      <w:r>
        <w:rPr>
          <w:i/>
        </w:rPr>
        <w:tab/>
      </w:r>
      <w:r>
        <w:rPr>
          <w:i/>
        </w:rPr>
        <w:tab/>
      </w:r>
      <w:r>
        <w:rPr>
          <w:i/>
        </w:rPr>
        <w:tab/>
        <w:t>Source: Ericsson, Nokia, Nokia Shanghai Bell</w:t>
      </w:r>
    </w:p>
    <w:p w14:paraId="798AC941" w14:textId="77777777" w:rsidR="00447795" w:rsidRDefault="00447795" w:rsidP="00447795">
      <w:pPr>
        <w:rPr>
          <w:color w:val="808080"/>
        </w:rPr>
      </w:pPr>
      <w:r>
        <w:rPr>
          <w:color w:val="808080"/>
        </w:rPr>
        <w:t>(Replaces C1-237866)</w:t>
      </w:r>
    </w:p>
    <w:p w14:paraId="673D214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C1-239665</w:t>
      </w:r>
      <w:r>
        <w:rPr>
          <w:color w:val="993300"/>
          <w:u w:val="single"/>
        </w:rPr>
        <w:t>.</w:t>
      </w:r>
    </w:p>
    <w:p w14:paraId="1FED1298" w14:textId="68FAA251" w:rsidR="00447795" w:rsidRDefault="00447795" w:rsidP="00447795">
      <w:pPr>
        <w:rPr>
          <w:rFonts w:ascii="Arial" w:hAnsi="Arial" w:cs="Arial"/>
          <w:b/>
          <w:sz w:val="24"/>
        </w:rPr>
      </w:pPr>
      <w:r>
        <w:rPr>
          <w:rFonts w:ascii="Arial" w:hAnsi="Arial" w:cs="Arial"/>
          <w:b/>
          <w:color w:val="0000FF"/>
          <w:sz w:val="24"/>
        </w:rPr>
        <w:t>C1-238765</w:t>
      </w:r>
      <w:r>
        <w:rPr>
          <w:rFonts w:ascii="Arial" w:hAnsi="Arial" w:cs="Arial"/>
          <w:b/>
          <w:color w:val="0000FF"/>
          <w:sz w:val="24"/>
        </w:rPr>
        <w:tab/>
      </w:r>
      <w:r>
        <w:rPr>
          <w:rFonts w:ascii="Arial" w:hAnsi="Arial" w:cs="Arial"/>
          <w:b/>
          <w:sz w:val="24"/>
        </w:rPr>
        <w:t>Cleanup of TS 24.301</w:t>
      </w:r>
    </w:p>
    <w:p w14:paraId="4CB18A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CR-3968  rev  Cat: F (Rel-18)</w:t>
      </w:r>
      <w:r>
        <w:rPr>
          <w:i/>
        </w:rPr>
        <w:br/>
      </w:r>
      <w:r>
        <w:rPr>
          <w:i/>
        </w:rPr>
        <w:br/>
      </w:r>
      <w:r>
        <w:rPr>
          <w:i/>
        </w:rPr>
        <w:tab/>
      </w:r>
      <w:r>
        <w:rPr>
          <w:i/>
        </w:rPr>
        <w:tab/>
      </w:r>
      <w:r>
        <w:rPr>
          <w:i/>
        </w:rPr>
        <w:tab/>
      </w:r>
      <w:r>
        <w:rPr>
          <w:i/>
        </w:rPr>
        <w:tab/>
      </w:r>
      <w:r>
        <w:rPr>
          <w:i/>
        </w:rPr>
        <w:tab/>
        <w:t>Source: Nokia, Nokia Shanghai Bell</w:t>
      </w:r>
    </w:p>
    <w:p w14:paraId="4E9571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0DE34" w14:textId="1C37899E" w:rsidR="00447795" w:rsidRDefault="00447795" w:rsidP="00447795">
      <w:pPr>
        <w:rPr>
          <w:rFonts w:ascii="Arial" w:hAnsi="Arial" w:cs="Arial"/>
          <w:b/>
          <w:sz w:val="24"/>
        </w:rPr>
      </w:pPr>
      <w:r>
        <w:rPr>
          <w:rFonts w:ascii="Arial" w:hAnsi="Arial" w:cs="Arial"/>
          <w:b/>
          <w:color w:val="0000FF"/>
          <w:sz w:val="24"/>
        </w:rPr>
        <w:t>C1-239089</w:t>
      </w:r>
      <w:r>
        <w:rPr>
          <w:rFonts w:ascii="Arial" w:hAnsi="Arial" w:cs="Arial"/>
          <w:b/>
          <w:color w:val="0000FF"/>
          <w:sz w:val="24"/>
        </w:rPr>
        <w:tab/>
      </w:r>
      <w:r>
        <w:rPr>
          <w:rFonts w:ascii="Arial" w:hAnsi="Arial" w:cs="Arial"/>
          <w:b/>
          <w:sz w:val="24"/>
        </w:rPr>
        <w:t xml:space="preserve">Clarification for the Packet filter ID for adding and </w:t>
      </w:r>
      <w:proofErr w:type="spellStart"/>
      <w:r>
        <w:rPr>
          <w:rFonts w:ascii="Arial" w:hAnsi="Arial" w:cs="Arial"/>
          <w:b/>
          <w:sz w:val="24"/>
        </w:rPr>
        <w:t>replaing</w:t>
      </w:r>
      <w:proofErr w:type="spellEnd"/>
      <w:r>
        <w:rPr>
          <w:rFonts w:ascii="Arial" w:hAnsi="Arial" w:cs="Arial"/>
          <w:b/>
          <w:sz w:val="24"/>
        </w:rPr>
        <w:t xml:space="preserve"> packet filters</w:t>
      </w:r>
    </w:p>
    <w:p w14:paraId="24F21D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399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C1-239316</w:t>
      </w:r>
      <w:r>
        <w:rPr>
          <w:color w:val="993300"/>
          <w:u w:val="single"/>
        </w:rPr>
        <w:t>.</w:t>
      </w:r>
    </w:p>
    <w:p w14:paraId="3D4509F6" w14:textId="41A774EA" w:rsidR="00447795" w:rsidRDefault="00447795" w:rsidP="00447795">
      <w:pPr>
        <w:rPr>
          <w:rFonts w:ascii="Arial" w:hAnsi="Arial" w:cs="Arial"/>
          <w:b/>
          <w:sz w:val="24"/>
        </w:rPr>
      </w:pPr>
      <w:r>
        <w:rPr>
          <w:rFonts w:ascii="Arial" w:hAnsi="Arial" w:cs="Arial"/>
          <w:b/>
          <w:color w:val="0000FF"/>
          <w:sz w:val="24"/>
        </w:rPr>
        <w:t>C1-239312</w:t>
      </w:r>
      <w:r>
        <w:rPr>
          <w:rFonts w:ascii="Arial" w:hAnsi="Arial" w:cs="Arial"/>
          <w:b/>
          <w:color w:val="0000FF"/>
          <w:sz w:val="24"/>
        </w:rPr>
        <w:tab/>
      </w:r>
      <w:r>
        <w:rPr>
          <w:rFonts w:ascii="Arial" w:hAnsi="Arial" w:cs="Arial"/>
          <w:b/>
          <w:sz w:val="24"/>
        </w:rPr>
        <w:t>EMM context storage when emergency attached, 24.501 alignment</w:t>
      </w:r>
    </w:p>
    <w:p w14:paraId="26E7A5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CR-3958  rev 1 Cat: F (Rel-18)</w:t>
      </w:r>
      <w:r>
        <w:rPr>
          <w:i/>
        </w:rPr>
        <w:br/>
      </w:r>
      <w:r>
        <w:rPr>
          <w:i/>
        </w:rPr>
        <w:br/>
      </w:r>
      <w:r>
        <w:rPr>
          <w:i/>
        </w:rPr>
        <w:tab/>
      </w:r>
      <w:r>
        <w:rPr>
          <w:i/>
        </w:rPr>
        <w:tab/>
      </w:r>
      <w:r>
        <w:rPr>
          <w:i/>
        </w:rPr>
        <w:tab/>
      </w:r>
      <w:r>
        <w:rPr>
          <w:i/>
        </w:rPr>
        <w:tab/>
      </w:r>
      <w:r>
        <w:rPr>
          <w:i/>
        </w:rPr>
        <w:tab/>
        <w:t>Source: Apple</w:t>
      </w:r>
    </w:p>
    <w:p w14:paraId="64BFAEB4" w14:textId="77777777" w:rsidR="00447795" w:rsidRDefault="00447795" w:rsidP="00447795">
      <w:pPr>
        <w:rPr>
          <w:color w:val="808080"/>
        </w:rPr>
      </w:pPr>
      <w:r>
        <w:rPr>
          <w:color w:val="808080"/>
        </w:rPr>
        <w:t>(Replaces C1-238579)</w:t>
      </w:r>
    </w:p>
    <w:p w14:paraId="6249B2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AED5" w14:textId="5B297B1E" w:rsidR="00447795" w:rsidRDefault="00447795" w:rsidP="00447795">
      <w:pPr>
        <w:rPr>
          <w:rFonts w:ascii="Arial" w:hAnsi="Arial" w:cs="Arial"/>
          <w:b/>
          <w:sz w:val="24"/>
        </w:rPr>
      </w:pPr>
      <w:r>
        <w:rPr>
          <w:rFonts w:ascii="Arial" w:hAnsi="Arial" w:cs="Arial"/>
          <w:b/>
          <w:color w:val="0000FF"/>
          <w:sz w:val="24"/>
        </w:rPr>
        <w:t>C1-239314</w:t>
      </w:r>
      <w:r>
        <w:rPr>
          <w:rFonts w:ascii="Arial" w:hAnsi="Arial" w:cs="Arial"/>
          <w:b/>
          <w:color w:val="0000FF"/>
          <w:sz w:val="24"/>
        </w:rPr>
        <w:tab/>
      </w:r>
      <w:r>
        <w:rPr>
          <w:rFonts w:ascii="Arial" w:hAnsi="Arial" w:cs="Arial"/>
          <w:b/>
          <w:sz w:val="24"/>
        </w:rPr>
        <w:t>Corrections to configurable attach and TAU retries for some lower layer failures</w:t>
      </w:r>
    </w:p>
    <w:p w14:paraId="061FF4A8"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CR-3964  rev 1 Cat: F (Rel-18)</w:t>
      </w:r>
      <w:r>
        <w:rPr>
          <w:i/>
        </w:rPr>
        <w:br/>
      </w:r>
      <w:r>
        <w:rPr>
          <w:i/>
        </w:rPr>
        <w:br/>
      </w:r>
      <w:r>
        <w:rPr>
          <w:i/>
        </w:rPr>
        <w:tab/>
      </w:r>
      <w:r>
        <w:rPr>
          <w:i/>
        </w:rPr>
        <w:tab/>
      </w:r>
      <w:r>
        <w:rPr>
          <w:i/>
        </w:rPr>
        <w:tab/>
      </w:r>
      <w:r>
        <w:rPr>
          <w:i/>
        </w:rPr>
        <w:tab/>
      </w:r>
      <w:r>
        <w:rPr>
          <w:i/>
        </w:rPr>
        <w:tab/>
        <w:t>Source: Apple, Qualcomm Incorporated</w:t>
      </w:r>
    </w:p>
    <w:p w14:paraId="0740D937" w14:textId="77777777" w:rsidR="00447795" w:rsidRDefault="00447795" w:rsidP="00447795">
      <w:pPr>
        <w:rPr>
          <w:color w:val="808080"/>
        </w:rPr>
      </w:pPr>
      <w:r>
        <w:rPr>
          <w:color w:val="808080"/>
        </w:rPr>
        <w:t>(Replaces C1-238646)</w:t>
      </w:r>
    </w:p>
    <w:p w14:paraId="4E277B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6B9BB" w14:textId="4FBE0831" w:rsidR="00447795" w:rsidRDefault="00447795" w:rsidP="00447795">
      <w:pPr>
        <w:rPr>
          <w:rFonts w:ascii="Arial" w:hAnsi="Arial" w:cs="Arial"/>
          <w:b/>
          <w:sz w:val="24"/>
        </w:rPr>
      </w:pPr>
      <w:r>
        <w:rPr>
          <w:rFonts w:ascii="Arial" w:hAnsi="Arial" w:cs="Arial"/>
          <w:b/>
          <w:color w:val="0000FF"/>
          <w:sz w:val="24"/>
        </w:rPr>
        <w:t>C1-239315</w:t>
      </w:r>
      <w:r>
        <w:rPr>
          <w:rFonts w:ascii="Arial" w:hAnsi="Arial" w:cs="Arial"/>
          <w:b/>
          <w:color w:val="0000FF"/>
          <w:sz w:val="24"/>
        </w:rPr>
        <w:tab/>
      </w:r>
      <w:r>
        <w:rPr>
          <w:rFonts w:ascii="Arial" w:hAnsi="Arial" w:cs="Arial"/>
          <w:b/>
          <w:sz w:val="24"/>
        </w:rPr>
        <w:t>UE behaviour upon N1 to S1 transition with only Emergency session active</w:t>
      </w:r>
    </w:p>
    <w:p w14:paraId="7352CC6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1 Cat: B (Rel-18)</w:t>
      </w:r>
      <w:r>
        <w:rPr>
          <w:i/>
        </w:rPr>
        <w:br/>
      </w:r>
      <w:r>
        <w:rPr>
          <w:i/>
        </w:rPr>
        <w:br/>
      </w:r>
      <w:r>
        <w:rPr>
          <w:i/>
        </w:rPr>
        <w:tab/>
      </w:r>
      <w:r>
        <w:rPr>
          <w:i/>
        </w:rPr>
        <w:tab/>
      </w:r>
      <w:r>
        <w:rPr>
          <w:i/>
        </w:rPr>
        <w:tab/>
      </w:r>
      <w:r>
        <w:rPr>
          <w:i/>
        </w:rPr>
        <w:tab/>
      </w:r>
      <w:r>
        <w:rPr>
          <w:i/>
        </w:rPr>
        <w:tab/>
        <w:t>Source: Apple</w:t>
      </w:r>
    </w:p>
    <w:p w14:paraId="7B2CB857" w14:textId="77777777" w:rsidR="00447795" w:rsidRDefault="00447795" w:rsidP="00447795">
      <w:pPr>
        <w:rPr>
          <w:color w:val="808080"/>
        </w:rPr>
      </w:pPr>
      <w:r>
        <w:rPr>
          <w:color w:val="808080"/>
        </w:rPr>
        <w:t>(Replaces C1-238682)</w:t>
      </w:r>
    </w:p>
    <w:p w14:paraId="277E52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C1-239683</w:t>
      </w:r>
      <w:r>
        <w:rPr>
          <w:color w:val="993300"/>
          <w:u w:val="single"/>
        </w:rPr>
        <w:t>.</w:t>
      </w:r>
    </w:p>
    <w:p w14:paraId="4F3CAD00" w14:textId="2C5ABF4C" w:rsidR="00447795" w:rsidRDefault="00447795" w:rsidP="00447795">
      <w:pPr>
        <w:rPr>
          <w:rFonts w:ascii="Arial" w:hAnsi="Arial" w:cs="Arial"/>
          <w:b/>
          <w:sz w:val="24"/>
        </w:rPr>
      </w:pPr>
      <w:r>
        <w:rPr>
          <w:rFonts w:ascii="Arial" w:hAnsi="Arial" w:cs="Arial"/>
          <w:b/>
          <w:color w:val="0000FF"/>
          <w:sz w:val="24"/>
        </w:rPr>
        <w:t>C1-239683</w:t>
      </w:r>
      <w:r>
        <w:rPr>
          <w:rFonts w:ascii="Arial" w:hAnsi="Arial" w:cs="Arial"/>
          <w:b/>
          <w:color w:val="0000FF"/>
          <w:sz w:val="24"/>
        </w:rPr>
        <w:tab/>
      </w:r>
      <w:r>
        <w:rPr>
          <w:rFonts w:ascii="Arial" w:hAnsi="Arial" w:cs="Arial"/>
          <w:b/>
          <w:sz w:val="24"/>
        </w:rPr>
        <w:t>UE behaviour upon N1 to S1 transition with only Emergency session active</w:t>
      </w:r>
    </w:p>
    <w:p w14:paraId="425BDA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v18.4.0</w:t>
      </w:r>
      <w:r>
        <w:rPr>
          <w:i/>
        </w:rPr>
        <w:tab/>
        <w:t xml:space="preserve">  CR-3965  rev 2 Cat: B (Rel-18)</w:t>
      </w:r>
      <w:r>
        <w:rPr>
          <w:i/>
        </w:rPr>
        <w:br/>
      </w:r>
      <w:r>
        <w:rPr>
          <w:i/>
        </w:rPr>
        <w:br/>
      </w:r>
      <w:r>
        <w:rPr>
          <w:i/>
        </w:rPr>
        <w:tab/>
      </w:r>
      <w:r>
        <w:rPr>
          <w:i/>
        </w:rPr>
        <w:tab/>
      </w:r>
      <w:r>
        <w:rPr>
          <w:i/>
        </w:rPr>
        <w:tab/>
      </w:r>
      <w:r>
        <w:rPr>
          <w:i/>
        </w:rPr>
        <w:tab/>
      </w:r>
      <w:r>
        <w:rPr>
          <w:i/>
        </w:rPr>
        <w:tab/>
        <w:t>Source: Apple</w:t>
      </w:r>
    </w:p>
    <w:p w14:paraId="5D7CF56C" w14:textId="77777777" w:rsidR="00447795" w:rsidRDefault="00447795" w:rsidP="00447795">
      <w:pPr>
        <w:rPr>
          <w:color w:val="808080"/>
        </w:rPr>
      </w:pPr>
      <w:r>
        <w:rPr>
          <w:color w:val="808080"/>
        </w:rPr>
        <w:t>(Replaces C1-239315)</w:t>
      </w:r>
    </w:p>
    <w:p w14:paraId="7C15BC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B1693" w14:textId="1D749F80" w:rsidR="00447795" w:rsidRDefault="00447795" w:rsidP="00447795">
      <w:pPr>
        <w:rPr>
          <w:rFonts w:ascii="Arial" w:hAnsi="Arial" w:cs="Arial"/>
          <w:b/>
          <w:sz w:val="24"/>
        </w:rPr>
      </w:pPr>
      <w:r>
        <w:rPr>
          <w:rFonts w:ascii="Arial" w:hAnsi="Arial" w:cs="Arial"/>
          <w:b/>
          <w:color w:val="0000FF"/>
          <w:sz w:val="24"/>
        </w:rPr>
        <w:t>C1-239316</w:t>
      </w:r>
      <w:r>
        <w:rPr>
          <w:rFonts w:ascii="Arial" w:hAnsi="Arial" w:cs="Arial"/>
          <w:b/>
          <w:color w:val="0000FF"/>
          <w:sz w:val="24"/>
        </w:rPr>
        <w:tab/>
      </w:r>
      <w:r>
        <w:rPr>
          <w:rFonts w:ascii="Arial" w:hAnsi="Arial" w:cs="Arial"/>
          <w:b/>
          <w:sz w:val="24"/>
        </w:rPr>
        <w:t xml:space="preserve">Clarification for the Packet filter ID for adding and </w:t>
      </w:r>
      <w:proofErr w:type="spellStart"/>
      <w:r>
        <w:rPr>
          <w:rFonts w:ascii="Arial" w:hAnsi="Arial" w:cs="Arial"/>
          <w:b/>
          <w:sz w:val="24"/>
        </w:rPr>
        <w:t>replaing</w:t>
      </w:r>
      <w:proofErr w:type="spellEnd"/>
      <w:r>
        <w:rPr>
          <w:rFonts w:ascii="Arial" w:hAnsi="Arial" w:cs="Arial"/>
          <w:b/>
          <w:sz w:val="24"/>
        </w:rPr>
        <w:t xml:space="preserve"> packet filters</w:t>
      </w:r>
    </w:p>
    <w:p w14:paraId="1FD887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D64378" w14:textId="77777777" w:rsidR="00447795" w:rsidRDefault="00447795" w:rsidP="00447795">
      <w:pPr>
        <w:rPr>
          <w:color w:val="808080"/>
        </w:rPr>
      </w:pPr>
      <w:r>
        <w:rPr>
          <w:color w:val="808080"/>
        </w:rPr>
        <w:t>(Replaces C1-239089)</w:t>
      </w:r>
    </w:p>
    <w:p w14:paraId="1393B5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AEC62" w14:textId="77777777" w:rsidR="00447795" w:rsidRDefault="00447795" w:rsidP="00447795">
      <w:pPr>
        <w:pStyle w:val="Heading5"/>
      </w:pPr>
      <w:bookmarkStart w:id="116" w:name="_Toc152360762"/>
      <w:r>
        <w:t>18.2.1.2</w:t>
      </w:r>
      <w:r>
        <w:tab/>
        <w:t>SAES18-CSFB</w:t>
      </w:r>
      <w:bookmarkEnd w:id="116"/>
    </w:p>
    <w:p w14:paraId="21EBC532" w14:textId="77777777" w:rsidR="00447795" w:rsidRDefault="00447795" w:rsidP="00447795">
      <w:pPr>
        <w:pStyle w:val="Heading5"/>
      </w:pPr>
      <w:bookmarkStart w:id="117" w:name="_Toc152360763"/>
      <w:r>
        <w:t>18.2.1.3</w:t>
      </w:r>
      <w:r>
        <w:tab/>
        <w:t>SAES18-non3GPP</w:t>
      </w:r>
      <w:bookmarkEnd w:id="117"/>
    </w:p>
    <w:p w14:paraId="22942E1C" w14:textId="77777777" w:rsidR="00447795" w:rsidRDefault="00447795" w:rsidP="00447795">
      <w:pPr>
        <w:pStyle w:val="Heading4"/>
      </w:pPr>
      <w:bookmarkStart w:id="118" w:name="_Toc152360764"/>
      <w:r>
        <w:t>18.2.2</w:t>
      </w:r>
      <w:r>
        <w:tab/>
        <w:t>5GProtoc18 Wis</w:t>
      </w:r>
      <w:bookmarkEnd w:id="118"/>
    </w:p>
    <w:p w14:paraId="5191F598" w14:textId="77777777" w:rsidR="00447795" w:rsidRDefault="00447795" w:rsidP="00447795">
      <w:pPr>
        <w:pStyle w:val="Heading5"/>
      </w:pPr>
      <w:bookmarkStart w:id="119" w:name="_Toc152360765"/>
      <w:r>
        <w:t>18.2.2.1</w:t>
      </w:r>
      <w:r>
        <w:tab/>
        <w:t>5GProtoc18</w:t>
      </w:r>
      <w:bookmarkEnd w:id="119"/>
    </w:p>
    <w:p w14:paraId="10344D8D" w14:textId="5C7487AF" w:rsidR="00447795" w:rsidRDefault="00447795" w:rsidP="00447795">
      <w:pPr>
        <w:rPr>
          <w:rFonts w:ascii="Arial" w:hAnsi="Arial" w:cs="Arial"/>
          <w:b/>
          <w:sz w:val="24"/>
        </w:rPr>
      </w:pPr>
      <w:r>
        <w:rPr>
          <w:rFonts w:ascii="Arial" w:hAnsi="Arial" w:cs="Arial"/>
          <w:b/>
          <w:color w:val="0000FF"/>
          <w:sz w:val="24"/>
        </w:rPr>
        <w:t>C1-238550</w:t>
      </w:r>
      <w:r>
        <w:rPr>
          <w:rFonts w:ascii="Arial" w:hAnsi="Arial" w:cs="Arial"/>
          <w:b/>
          <w:color w:val="0000FF"/>
          <w:sz w:val="24"/>
        </w:rPr>
        <w:tab/>
      </w:r>
      <w:r>
        <w:rPr>
          <w:rFonts w:ascii="Arial" w:hAnsi="Arial" w:cs="Arial"/>
          <w:b/>
          <w:sz w:val="24"/>
        </w:rPr>
        <w:t>Correction to the condition for stopping timer T3584 and T3585</w:t>
      </w:r>
    </w:p>
    <w:p w14:paraId="0C9563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CR-5844  rev  Cat: F (Rel-18)</w:t>
      </w:r>
      <w:r>
        <w:rPr>
          <w:i/>
        </w:rPr>
        <w:br/>
      </w:r>
      <w:r>
        <w:rPr>
          <w:i/>
        </w:rPr>
        <w:br/>
      </w:r>
      <w:r>
        <w:rPr>
          <w:i/>
        </w:rPr>
        <w:tab/>
      </w:r>
      <w:r>
        <w:rPr>
          <w:i/>
        </w:rPr>
        <w:tab/>
      </w:r>
      <w:r>
        <w:rPr>
          <w:i/>
        </w:rPr>
        <w:tab/>
      </w:r>
      <w:r>
        <w:rPr>
          <w:i/>
        </w:rPr>
        <w:tab/>
      </w:r>
      <w:r>
        <w:rPr>
          <w:i/>
        </w:rPr>
        <w:tab/>
        <w:t>Source: Qualcomm Incorporated / Amer</w:t>
      </w:r>
    </w:p>
    <w:p w14:paraId="3436C0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C1-238719</w:t>
      </w:r>
      <w:r>
        <w:rPr>
          <w:color w:val="993300"/>
          <w:u w:val="single"/>
        </w:rPr>
        <w:t>.</w:t>
      </w:r>
    </w:p>
    <w:p w14:paraId="2079F574" w14:textId="351ED900"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C1-238590</w:t>
      </w:r>
      <w:r w:rsidRPr="00ED42C2">
        <w:rPr>
          <w:rFonts w:ascii="Arial" w:hAnsi="Arial" w:cs="Arial"/>
          <w:b/>
          <w:color w:val="0000FF"/>
          <w:sz w:val="24"/>
          <w:lang w:val="fr-FR"/>
        </w:rPr>
        <w:tab/>
      </w:r>
      <w:r w:rsidRPr="00ED42C2">
        <w:rPr>
          <w:rFonts w:ascii="Arial" w:hAnsi="Arial" w:cs="Arial"/>
          <w:b/>
          <w:sz w:val="24"/>
          <w:lang w:val="fr-FR"/>
        </w:rPr>
        <w:t>Clarification on redundant PDU sessions</w:t>
      </w:r>
    </w:p>
    <w:p w14:paraId="6A17785E" w14:textId="77777777" w:rsidR="00447795" w:rsidRDefault="00447795" w:rsidP="00447795">
      <w:pPr>
        <w:rPr>
          <w:i/>
        </w:rPr>
      </w:pPr>
      <w:r w:rsidRPr="00ED42C2">
        <w:rPr>
          <w:i/>
          <w:lang w:val="fr-FR"/>
        </w:rPr>
        <w:lastRenderedPageBreak/>
        <w:tab/>
      </w:r>
      <w:r w:rsidRPr="00ED42C2">
        <w:rPr>
          <w:i/>
          <w:lang w:val="fr-FR"/>
        </w:rPr>
        <w:tab/>
      </w:r>
      <w:r w:rsidRPr="00ED42C2">
        <w:rPr>
          <w:i/>
          <w:lang w:val="fr-FR"/>
        </w:rPr>
        <w:tab/>
      </w:r>
      <w:r w:rsidRPr="00ED42C2">
        <w:rPr>
          <w:i/>
          <w:lang w:val="fr-FR"/>
        </w:rPr>
        <w:tab/>
      </w:r>
      <w:r w:rsidRPr="00ED42C2">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CR-5848  rev  Cat: F (Rel-18)</w:t>
      </w:r>
      <w:r>
        <w:rPr>
          <w:i/>
        </w:rPr>
        <w:br/>
      </w:r>
      <w:r>
        <w:rPr>
          <w:i/>
        </w:rPr>
        <w:br/>
      </w:r>
      <w:r>
        <w:rPr>
          <w:i/>
        </w:rPr>
        <w:tab/>
      </w:r>
      <w:r>
        <w:rPr>
          <w:i/>
        </w:rPr>
        <w:tab/>
      </w:r>
      <w:r>
        <w:rPr>
          <w:i/>
        </w:rPr>
        <w:tab/>
      </w:r>
      <w:r>
        <w:rPr>
          <w:i/>
        </w:rPr>
        <w:tab/>
      </w:r>
      <w:r>
        <w:rPr>
          <w:i/>
        </w:rPr>
        <w:tab/>
        <w:t>Source: vivo</w:t>
      </w:r>
    </w:p>
    <w:p w14:paraId="37EC82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734E35" w14:textId="77445804" w:rsidR="00447795" w:rsidRDefault="00447795" w:rsidP="00447795">
      <w:pPr>
        <w:rPr>
          <w:rFonts w:ascii="Arial" w:hAnsi="Arial" w:cs="Arial"/>
          <w:b/>
          <w:sz w:val="24"/>
        </w:rPr>
      </w:pPr>
      <w:r>
        <w:rPr>
          <w:rFonts w:ascii="Arial" w:hAnsi="Arial" w:cs="Arial"/>
          <w:b/>
          <w:color w:val="0000FF"/>
          <w:sz w:val="24"/>
        </w:rPr>
        <w:t>C1-238591</w:t>
      </w:r>
      <w:r>
        <w:rPr>
          <w:rFonts w:ascii="Arial" w:hAnsi="Arial" w:cs="Arial"/>
          <w:b/>
          <w:color w:val="0000FF"/>
          <w:sz w:val="24"/>
        </w:rPr>
        <w:tab/>
      </w:r>
      <w:r>
        <w:rPr>
          <w:rFonts w:ascii="Arial" w:hAnsi="Arial" w:cs="Arial"/>
          <w:b/>
          <w:sz w:val="24"/>
        </w:rPr>
        <w:t>Correction to CMSSR command</w:t>
      </w:r>
    </w:p>
    <w:p w14:paraId="490A47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CR-0844  rev  Cat: F (Rel-18)</w:t>
      </w:r>
      <w:r>
        <w:rPr>
          <w:i/>
        </w:rPr>
        <w:br/>
      </w:r>
      <w:r>
        <w:rPr>
          <w:i/>
        </w:rPr>
        <w:br/>
      </w:r>
      <w:r>
        <w:rPr>
          <w:i/>
        </w:rPr>
        <w:tab/>
      </w:r>
      <w:r>
        <w:rPr>
          <w:i/>
        </w:rPr>
        <w:tab/>
      </w:r>
      <w:r>
        <w:rPr>
          <w:i/>
        </w:rPr>
        <w:tab/>
      </w:r>
      <w:r>
        <w:rPr>
          <w:i/>
        </w:rPr>
        <w:tab/>
      </w:r>
      <w:r>
        <w:rPr>
          <w:i/>
        </w:rPr>
        <w:tab/>
        <w:t>Source: vivo</w:t>
      </w:r>
    </w:p>
    <w:p w14:paraId="69E9D1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D9B3A" w14:textId="6AEE98E2" w:rsidR="00447795" w:rsidRDefault="00447795" w:rsidP="00447795">
      <w:pPr>
        <w:rPr>
          <w:rFonts w:ascii="Arial" w:hAnsi="Arial" w:cs="Arial"/>
          <w:b/>
          <w:sz w:val="24"/>
        </w:rPr>
      </w:pPr>
      <w:r>
        <w:rPr>
          <w:rFonts w:ascii="Arial" w:hAnsi="Arial" w:cs="Arial"/>
          <w:b/>
          <w:color w:val="0000FF"/>
          <w:sz w:val="24"/>
        </w:rPr>
        <w:t>C1-238594</w:t>
      </w:r>
      <w:r>
        <w:rPr>
          <w:rFonts w:ascii="Arial" w:hAnsi="Arial" w:cs="Arial"/>
          <w:b/>
          <w:color w:val="0000FF"/>
          <w:sz w:val="24"/>
        </w:rPr>
        <w:tab/>
      </w:r>
      <w:r>
        <w:rPr>
          <w:rFonts w:ascii="Arial" w:hAnsi="Arial" w:cs="Arial"/>
          <w:b/>
          <w:sz w:val="24"/>
        </w:rPr>
        <w:t>Editorial correction in forbidden SNPN list names</w:t>
      </w:r>
    </w:p>
    <w:p w14:paraId="783D8D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CR-1181  rev  Cat: D (Rel-18)</w:t>
      </w:r>
      <w:r>
        <w:rPr>
          <w:i/>
        </w:rPr>
        <w:br/>
      </w:r>
      <w:r>
        <w:rPr>
          <w:i/>
        </w:rPr>
        <w:br/>
      </w:r>
      <w:r>
        <w:rPr>
          <w:i/>
        </w:rPr>
        <w:tab/>
      </w:r>
      <w:r>
        <w:rPr>
          <w:i/>
        </w:rPr>
        <w:tab/>
      </w:r>
      <w:r>
        <w:rPr>
          <w:i/>
        </w:rPr>
        <w:tab/>
      </w:r>
      <w:r>
        <w:rPr>
          <w:i/>
        </w:rPr>
        <w:tab/>
      </w:r>
      <w:r>
        <w:rPr>
          <w:i/>
        </w:rPr>
        <w:tab/>
        <w:t>Source: Samsung</w:t>
      </w:r>
    </w:p>
    <w:p w14:paraId="27CBE5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B8943" w14:textId="088EB67E" w:rsidR="00447795" w:rsidRDefault="00447795" w:rsidP="00447795">
      <w:pPr>
        <w:rPr>
          <w:rFonts w:ascii="Arial" w:hAnsi="Arial" w:cs="Arial"/>
          <w:b/>
          <w:sz w:val="24"/>
        </w:rPr>
      </w:pPr>
      <w:r>
        <w:rPr>
          <w:rFonts w:ascii="Arial" w:hAnsi="Arial" w:cs="Arial"/>
          <w:b/>
          <w:color w:val="0000FF"/>
          <w:sz w:val="24"/>
        </w:rPr>
        <w:t>C1-238595</w:t>
      </w:r>
      <w:r>
        <w:rPr>
          <w:rFonts w:ascii="Arial" w:hAnsi="Arial" w:cs="Arial"/>
          <w:b/>
          <w:color w:val="0000FF"/>
          <w:sz w:val="24"/>
        </w:rPr>
        <w:tab/>
      </w:r>
      <w:r>
        <w:rPr>
          <w:rFonts w:ascii="Arial" w:hAnsi="Arial" w:cs="Arial"/>
          <w:b/>
          <w:sz w:val="24"/>
        </w:rPr>
        <w:t>Correction in Note for emergency call handling while registered for onboarding in an SNPN</w:t>
      </w:r>
    </w:p>
    <w:p w14:paraId="0E94FA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CR-5849  rev  Cat: F (Rel-18)</w:t>
      </w:r>
      <w:r>
        <w:rPr>
          <w:i/>
        </w:rPr>
        <w:br/>
      </w:r>
      <w:r>
        <w:rPr>
          <w:i/>
        </w:rPr>
        <w:br/>
      </w:r>
      <w:r>
        <w:rPr>
          <w:i/>
        </w:rPr>
        <w:tab/>
      </w:r>
      <w:r>
        <w:rPr>
          <w:i/>
        </w:rPr>
        <w:tab/>
      </w:r>
      <w:r>
        <w:rPr>
          <w:i/>
        </w:rPr>
        <w:tab/>
      </w:r>
      <w:r>
        <w:rPr>
          <w:i/>
        </w:rPr>
        <w:tab/>
      </w:r>
      <w:r>
        <w:rPr>
          <w:i/>
        </w:rPr>
        <w:tab/>
        <w:t>Source: Samsung</w:t>
      </w:r>
    </w:p>
    <w:p w14:paraId="627B8E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466DDB" w14:textId="56DE2401" w:rsidR="00447795" w:rsidRDefault="00447795" w:rsidP="00447795">
      <w:pPr>
        <w:rPr>
          <w:rFonts w:ascii="Arial" w:hAnsi="Arial" w:cs="Arial"/>
          <w:b/>
          <w:sz w:val="24"/>
        </w:rPr>
      </w:pPr>
      <w:r>
        <w:rPr>
          <w:rFonts w:ascii="Arial" w:hAnsi="Arial" w:cs="Arial"/>
          <w:b/>
          <w:color w:val="0000FF"/>
          <w:sz w:val="24"/>
        </w:rPr>
        <w:t>C1-238612</w:t>
      </w:r>
      <w:r>
        <w:rPr>
          <w:rFonts w:ascii="Arial" w:hAnsi="Arial" w:cs="Arial"/>
          <w:b/>
          <w:color w:val="0000FF"/>
          <w:sz w:val="24"/>
        </w:rPr>
        <w:tab/>
      </w:r>
      <w:r>
        <w:rPr>
          <w:rFonts w:ascii="Arial" w:hAnsi="Arial" w:cs="Arial"/>
          <w:b/>
          <w:sz w:val="24"/>
        </w:rPr>
        <w:t>Clarification on RAN connection suspend and T3540 handling</w:t>
      </w:r>
    </w:p>
    <w:p w14:paraId="5FAEA59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CR-5853  rev  Cat: F (Rel-18)</w:t>
      </w:r>
      <w:r>
        <w:rPr>
          <w:i/>
        </w:rPr>
        <w:br/>
      </w:r>
      <w:r>
        <w:rPr>
          <w:i/>
        </w:rPr>
        <w:br/>
      </w:r>
      <w:r>
        <w:rPr>
          <w:i/>
        </w:rPr>
        <w:tab/>
      </w:r>
      <w:r>
        <w:rPr>
          <w:i/>
        </w:rPr>
        <w:tab/>
      </w:r>
      <w:r>
        <w:rPr>
          <w:i/>
        </w:rPr>
        <w:tab/>
      </w:r>
      <w:r>
        <w:rPr>
          <w:i/>
        </w:rPr>
        <w:tab/>
      </w:r>
      <w:r>
        <w:rPr>
          <w:i/>
        </w:rPr>
        <w:tab/>
        <w:t>Source: MediaTek Inc.</w:t>
      </w:r>
    </w:p>
    <w:p w14:paraId="0551AE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9822E3" w14:textId="6F08E8AA" w:rsidR="00447795" w:rsidRDefault="00447795" w:rsidP="00447795">
      <w:pPr>
        <w:rPr>
          <w:rFonts w:ascii="Arial" w:hAnsi="Arial" w:cs="Arial"/>
          <w:b/>
          <w:sz w:val="24"/>
        </w:rPr>
      </w:pPr>
      <w:r>
        <w:rPr>
          <w:rFonts w:ascii="Arial" w:hAnsi="Arial" w:cs="Arial"/>
          <w:b/>
          <w:color w:val="0000FF"/>
          <w:sz w:val="24"/>
        </w:rPr>
        <w:t>C1-238613</w:t>
      </w:r>
      <w:r>
        <w:rPr>
          <w:rFonts w:ascii="Arial" w:hAnsi="Arial" w:cs="Arial"/>
          <w:b/>
          <w:color w:val="0000FF"/>
          <w:sz w:val="24"/>
        </w:rPr>
        <w:tab/>
      </w:r>
      <w:r>
        <w:rPr>
          <w:rFonts w:ascii="Arial" w:hAnsi="Arial" w:cs="Arial"/>
          <w:b/>
          <w:sz w:val="24"/>
        </w:rPr>
        <w:t>Service-level authentication and authorization for inactive PDU session</w:t>
      </w:r>
    </w:p>
    <w:p w14:paraId="3009D0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CR-5854  rev  Cat: F (Rel-18)</w:t>
      </w:r>
      <w:r>
        <w:rPr>
          <w:i/>
        </w:rPr>
        <w:br/>
      </w:r>
      <w:r>
        <w:rPr>
          <w:i/>
        </w:rPr>
        <w:br/>
      </w:r>
      <w:r>
        <w:rPr>
          <w:i/>
        </w:rPr>
        <w:tab/>
      </w:r>
      <w:r>
        <w:rPr>
          <w:i/>
        </w:rPr>
        <w:tab/>
      </w:r>
      <w:r>
        <w:rPr>
          <w:i/>
        </w:rPr>
        <w:tab/>
      </w:r>
      <w:r>
        <w:rPr>
          <w:i/>
        </w:rPr>
        <w:tab/>
      </w:r>
      <w:r>
        <w:rPr>
          <w:i/>
        </w:rPr>
        <w:tab/>
        <w:t>Source: MediaTek. Inc</w:t>
      </w:r>
    </w:p>
    <w:p w14:paraId="774294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56B854" w14:textId="6A6CC379" w:rsidR="00447795" w:rsidRDefault="00447795" w:rsidP="00447795">
      <w:pPr>
        <w:rPr>
          <w:rFonts w:ascii="Arial" w:hAnsi="Arial" w:cs="Arial"/>
          <w:b/>
          <w:sz w:val="24"/>
        </w:rPr>
      </w:pPr>
      <w:r>
        <w:rPr>
          <w:rFonts w:ascii="Arial" w:hAnsi="Arial" w:cs="Arial"/>
          <w:b/>
          <w:color w:val="0000FF"/>
          <w:sz w:val="24"/>
        </w:rPr>
        <w:t>C1-238614</w:t>
      </w:r>
      <w:r>
        <w:rPr>
          <w:rFonts w:ascii="Arial" w:hAnsi="Arial" w:cs="Arial"/>
          <w:b/>
          <w:color w:val="0000FF"/>
          <w:sz w:val="24"/>
        </w:rPr>
        <w:tab/>
      </w:r>
      <w:r>
        <w:rPr>
          <w:rFonts w:ascii="Arial" w:hAnsi="Arial" w:cs="Arial"/>
          <w:b/>
          <w:sz w:val="24"/>
        </w:rPr>
        <w:t>PS Data off and back off timers</w:t>
      </w:r>
    </w:p>
    <w:p w14:paraId="2A277CA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CR-5855  rev  Cat: F (Rel-18)</w:t>
      </w:r>
      <w:r>
        <w:rPr>
          <w:i/>
        </w:rPr>
        <w:br/>
      </w:r>
      <w:r>
        <w:rPr>
          <w:i/>
        </w:rPr>
        <w:br/>
      </w:r>
      <w:r>
        <w:rPr>
          <w:i/>
        </w:rPr>
        <w:tab/>
      </w:r>
      <w:r>
        <w:rPr>
          <w:i/>
        </w:rPr>
        <w:tab/>
      </w:r>
      <w:r>
        <w:rPr>
          <w:i/>
        </w:rPr>
        <w:tab/>
      </w:r>
      <w:r>
        <w:rPr>
          <w:i/>
        </w:rPr>
        <w:tab/>
      </w:r>
      <w:r>
        <w:rPr>
          <w:i/>
        </w:rPr>
        <w:tab/>
        <w:t>Source: MediaTek. Inc</w:t>
      </w:r>
    </w:p>
    <w:p w14:paraId="3FB243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FBA063" w14:textId="2F1E989B" w:rsidR="00447795" w:rsidRDefault="00447795" w:rsidP="00447795">
      <w:pPr>
        <w:rPr>
          <w:rFonts w:ascii="Arial" w:hAnsi="Arial" w:cs="Arial"/>
          <w:b/>
          <w:sz w:val="24"/>
        </w:rPr>
      </w:pPr>
      <w:r>
        <w:rPr>
          <w:rFonts w:ascii="Arial" w:hAnsi="Arial" w:cs="Arial"/>
          <w:b/>
          <w:color w:val="0000FF"/>
          <w:sz w:val="24"/>
        </w:rPr>
        <w:t>C1-238616</w:t>
      </w:r>
      <w:r>
        <w:rPr>
          <w:rFonts w:ascii="Arial" w:hAnsi="Arial" w:cs="Arial"/>
          <w:b/>
          <w:color w:val="0000FF"/>
          <w:sz w:val="24"/>
        </w:rPr>
        <w:tab/>
      </w:r>
      <w:r>
        <w:rPr>
          <w:rFonts w:ascii="Arial" w:hAnsi="Arial" w:cs="Arial"/>
          <w:b/>
          <w:sz w:val="24"/>
        </w:rPr>
        <w:t>Equivalent PLMN or SNPN list handling of rejecting message and network no response cases</w:t>
      </w:r>
    </w:p>
    <w:p w14:paraId="4BDCB42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CR-5857  rev  Cat: F (Rel-18)</w:t>
      </w:r>
      <w:r>
        <w:rPr>
          <w:i/>
        </w:rPr>
        <w:br/>
      </w:r>
      <w:r>
        <w:rPr>
          <w:i/>
        </w:rPr>
        <w:br/>
      </w:r>
      <w:r>
        <w:rPr>
          <w:i/>
        </w:rPr>
        <w:tab/>
      </w:r>
      <w:r>
        <w:rPr>
          <w:i/>
        </w:rPr>
        <w:tab/>
      </w:r>
      <w:r>
        <w:rPr>
          <w:i/>
        </w:rPr>
        <w:tab/>
      </w:r>
      <w:r>
        <w:rPr>
          <w:i/>
        </w:rPr>
        <w:tab/>
      </w:r>
      <w:r>
        <w:rPr>
          <w:i/>
        </w:rPr>
        <w:tab/>
        <w:t>Source: MediaTek Inc.</w:t>
      </w:r>
    </w:p>
    <w:p w14:paraId="02234B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C1-239341</w:t>
      </w:r>
      <w:r>
        <w:rPr>
          <w:color w:val="993300"/>
          <w:u w:val="single"/>
        </w:rPr>
        <w:t>.</w:t>
      </w:r>
    </w:p>
    <w:p w14:paraId="4ABA3525" w14:textId="7547C219" w:rsidR="00447795" w:rsidRDefault="00447795" w:rsidP="00447795">
      <w:pPr>
        <w:rPr>
          <w:rFonts w:ascii="Arial" w:hAnsi="Arial" w:cs="Arial"/>
          <w:b/>
          <w:sz w:val="24"/>
        </w:rPr>
      </w:pPr>
      <w:r>
        <w:rPr>
          <w:rFonts w:ascii="Arial" w:hAnsi="Arial" w:cs="Arial"/>
          <w:b/>
          <w:color w:val="0000FF"/>
          <w:sz w:val="24"/>
        </w:rPr>
        <w:t>C1-238626</w:t>
      </w:r>
      <w:r>
        <w:rPr>
          <w:rFonts w:ascii="Arial" w:hAnsi="Arial" w:cs="Arial"/>
          <w:b/>
          <w:color w:val="0000FF"/>
          <w:sz w:val="24"/>
        </w:rPr>
        <w:tab/>
      </w:r>
      <w:r>
        <w:rPr>
          <w:rFonts w:ascii="Arial" w:hAnsi="Arial" w:cs="Arial"/>
          <w:b/>
          <w:sz w:val="24"/>
        </w:rPr>
        <w:t>Access FTAI during disaster condition</w:t>
      </w:r>
    </w:p>
    <w:p w14:paraId="6C86A2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CR-1183  rev  Cat: F (Rel-18)</w:t>
      </w:r>
      <w:r>
        <w:rPr>
          <w:i/>
        </w:rPr>
        <w:br/>
      </w:r>
      <w:r>
        <w:rPr>
          <w:i/>
        </w:rPr>
        <w:br/>
      </w:r>
      <w:r>
        <w:rPr>
          <w:i/>
        </w:rPr>
        <w:tab/>
      </w:r>
      <w:r>
        <w:rPr>
          <w:i/>
        </w:rPr>
        <w:tab/>
      </w:r>
      <w:r>
        <w:rPr>
          <w:i/>
        </w:rPr>
        <w:tab/>
      </w:r>
      <w:r>
        <w:rPr>
          <w:i/>
        </w:rPr>
        <w:tab/>
      </w:r>
      <w:r>
        <w:rPr>
          <w:i/>
        </w:rPr>
        <w:tab/>
        <w:t>Source: MediaTek Inc.</w:t>
      </w:r>
    </w:p>
    <w:p w14:paraId="1CFDB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C1-239333</w:t>
      </w:r>
      <w:r>
        <w:rPr>
          <w:color w:val="993300"/>
          <w:u w:val="single"/>
        </w:rPr>
        <w:t>.</w:t>
      </w:r>
    </w:p>
    <w:p w14:paraId="38D9658C" w14:textId="7272BE5A" w:rsidR="00447795" w:rsidRDefault="00447795" w:rsidP="00447795">
      <w:pPr>
        <w:rPr>
          <w:rFonts w:ascii="Arial" w:hAnsi="Arial" w:cs="Arial"/>
          <w:b/>
          <w:sz w:val="24"/>
        </w:rPr>
      </w:pPr>
      <w:r>
        <w:rPr>
          <w:rFonts w:ascii="Arial" w:hAnsi="Arial" w:cs="Arial"/>
          <w:b/>
          <w:color w:val="0000FF"/>
          <w:sz w:val="24"/>
        </w:rPr>
        <w:t>C1-238627</w:t>
      </w:r>
      <w:r>
        <w:rPr>
          <w:rFonts w:ascii="Arial" w:hAnsi="Arial" w:cs="Arial"/>
          <w:b/>
          <w:color w:val="0000FF"/>
          <w:sz w:val="24"/>
        </w:rPr>
        <w:tab/>
      </w:r>
      <w:r>
        <w:rPr>
          <w:rFonts w:ascii="Arial" w:hAnsi="Arial" w:cs="Arial"/>
          <w:b/>
          <w:sz w:val="24"/>
        </w:rPr>
        <w:t>Handling of emergency services request when auth rejected</w:t>
      </w:r>
    </w:p>
    <w:p w14:paraId="705FEBB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CR-5831  rev 2 Cat: F (Rel-18)</w:t>
      </w:r>
      <w:r>
        <w:rPr>
          <w:i/>
        </w:rPr>
        <w:br/>
      </w:r>
      <w:r>
        <w:rPr>
          <w:i/>
        </w:rPr>
        <w:br/>
      </w:r>
      <w:r>
        <w:rPr>
          <w:i/>
        </w:rPr>
        <w:tab/>
      </w:r>
      <w:r>
        <w:rPr>
          <w:i/>
        </w:rPr>
        <w:tab/>
      </w:r>
      <w:r>
        <w:rPr>
          <w:i/>
        </w:rPr>
        <w:tab/>
      </w:r>
      <w:r>
        <w:rPr>
          <w:i/>
        </w:rPr>
        <w:tab/>
      </w:r>
      <w:r>
        <w:rPr>
          <w:i/>
        </w:rPr>
        <w:tab/>
        <w:t>Source: MediaTek Inc., Qualcomm Incorporated</w:t>
      </w:r>
    </w:p>
    <w:p w14:paraId="5CA687F9" w14:textId="77777777" w:rsidR="00447795" w:rsidRDefault="00447795" w:rsidP="00447795">
      <w:pPr>
        <w:rPr>
          <w:color w:val="808080"/>
        </w:rPr>
      </w:pPr>
      <w:r>
        <w:rPr>
          <w:color w:val="808080"/>
        </w:rPr>
        <w:t>(Replaces C1-237864)</w:t>
      </w:r>
    </w:p>
    <w:p w14:paraId="3E236F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8D84" w14:textId="022D1D27" w:rsidR="00447795" w:rsidRDefault="00447795" w:rsidP="00447795">
      <w:pPr>
        <w:rPr>
          <w:rFonts w:ascii="Arial" w:hAnsi="Arial" w:cs="Arial"/>
          <w:b/>
          <w:sz w:val="24"/>
        </w:rPr>
      </w:pPr>
      <w:r>
        <w:rPr>
          <w:rFonts w:ascii="Arial" w:hAnsi="Arial" w:cs="Arial"/>
          <w:b/>
          <w:color w:val="0000FF"/>
          <w:sz w:val="24"/>
        </w:rPr>
        <w:t>C1-238628</w:t>
      </w:r>
      <w:r>
        <w:rPr>
          <w:rFonts w:ascii="Arial" w:hAnsi="Arial" w:cs="Arial"/>
          <w:b/>
          <w:color w:val="0000FF"/>
          <w:sz w:val="24"/>
        </w:rPr>
        <w:tab/>
      </w:r>
      <w:r>
        <w:rPr>
          <w:rFonts w:ascii="Arial" w:hAnsi="Arial" w:cs="Arial"/>
          <w:b/>
          <w:sz w:val="24"/>
        </w:rPr>
        <w:t>Correction to forbidden TAI handling for reject cause #62</w:t>
      </w:r>
    </w:p>
    <w:p w14:paraId="62F896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1 Cat: F (Rel-18)</w:t>
      </w:r>
      <w:r>
        <w:rPr>
          <w:i/>
        </w:rPr>
        <w:br/>
      </w:r>
      <w:r>
        <w:rPr>
          <w:i/>
        </w:rPr>
        <w:br/>
      </w:r>
      <w:r>
        <w:rPr>
          <w:i/>
        </w:rPr>
        <w:tab/>
      </w:r>
      <w:r>
        <w:rPr>
          <w:i/>
        </w:rPr>
        <w:tab/>
      </w:r>
      <w:r>
        <w:rPr>
          <w:i/>
        </w:rPr>
        <w:tab/>
      </w:r>
      <w:r>
        <w:rPr>
          <w:i/>
        </w:rPr>
        <w:tab/>
      </w:r>
      <w:r>
        <w:rPr>
          <w:i/>
        </w:rPr>
        <w:tab/>
        <w:t>Source: MediaTek Inc.</w:t>
      </w:r>
    </w:p>
    <w:p w14:paraId="5D6779CF" w14:textId="77777777" w:rsidR="00447795" w:rsidRDefault="00447795" w:rsidP="00447795">
      <w:pPr>
        <w:rPr>
          <w:color w:val="808080"/>
        </w:rPr>
      </w:pPr>
      <w:r>
        <w:rPr>
          <w:color w:val="808080"/>
        </w:rPr>
        <w:t>(Replaces C1-237668)</w:t>
      </w:r>
    </w:p>
    <w:p w14:paraId="213397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C1-239336</w:t>
      </w:r>
      <w:r>
        <w:rPr>
          <w:color w:val="993300"/>
          <w:u w:val="single"/>
        </w:rPr>
        <w:t>.</w:t>
      </w:r>
    </w:p>
    <w:p w14:paraId="5675E557" w14:textId="26EEB3C4" w:rsidR="00447795" w:rsidRDefault="00447795" w:rsidP="00447795">
      <w:pPr>
        <w:rPr>
          <w:rFonts w:ascii="Arial" w:hAnsi="Arial" w:cs="Arial"/>
          <w:b/>
          <w:sz w:val="24"/>
        </w:rPr>
      </w:pPr>
      <w:r>
        <w:rPr>
          <w:rFonts w:ascii="Arial" w:hAnsi="Arial" w:cs="Arial"/>
          <w:b/>
          <w:color w:val="0000FF"/>
          <w:sz w:val="24"/>
        </w:rPr>
        <w:t>C1-238632</w:t>
      </w:r>
      <w:r>
        <w:rPr>
          <w:rFonts w:ascii="Arial" w:hAnsi="Arial" w:cs="Arial"/>
          <w:b/>
          <w:color w:val="0000FF"/>
          <w:sz w:val="24"/>
        </w:rPr>
        <w:tab/>
      </w:r>
      <w:r>
        <w:rPr>
          <w:rFonts w:ascii="Arial" w:hAnsi="Arial" w:cs="Arial"/>
          <w:b/>
          <w:sz w:val="24"/>
        </w:rPr>
        <w:t>UE behaviour in case of "RRC Connection failure" and "fallback indication" from lower layers</w:t>
      </w:r>
    </w:p>
    <w:p w14:paraId="515794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Cat: F (Rel-18)</w:t>
      </w:r>
      <w:r>
        <w:rPr>
          <w:i/>
        </w:rPr>
        <w:br/>
      </w:r>
      <w:r>
        <w:rPr>
          <w:i/>
        </w:rPr>
        <w:br/>
      </w:r>
      <w:r>
        <w:rPr>
          <w:i/>
        </w:rPr>
        <w:tab/>
      </w:r>
      <w:r>
        <w:rPr>
          <w:i/>
        </w:rPr>
        <w:tab/>
      </w:r>
      <w:r>
        <w:rPr>
          <w:i/>
        </w:rPr>
        <w:tab/>
      </w:r>
      <w:r>
        <w:rPr>
          <w:i/>
        </w:rPr>
        <w:tab/>
      </w:r>
      <w:r>
        <w:rPr>
          <w:i/>
        </w:rPr>
        <w:tab/>
        <w:t>Source: Apple</w:t>
      </w:r>
    </w:p>
    <w:p w14:paraId="11214E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C1-239340</w:t>
      </w:r>
      <w:r>
        <w:rPr>
          <w:color w:val="993300"/>
          <w:u w:val="single"/>
        </w:rPr>
        <w:t>.</w:t>
      </w:r>
    </w:p>
    <w:p w14:paraId="15DCFE23" w14:textId="0C21FE28" w:rsidR="00447795" w:rsidRDefault="00447795" w:rsidP="00447795">
      <w:pPr>
        <w:rPr>
          <w:rFonts w:ascii="Arial" w:hAnsi="Arial" w:cs="Arial"/>
          <w:b/>
          <w:sz w:val="24"/>
        </w:rPr>
      </w:pPr>
      <w:r>
        <w:rPr>
          <w:rFonts w:ascii="Arial" w:hAnsi="Arial" w:cs="Arial"/>
          <w:b/>
          <w:color w:val="0000FF"/>
          <w:sz w:val="24"/>
        </w:rPr>
        <w:t>C1-238633</w:t>
      </w:r>
      <w:r>
        <w:rPr>
          <w:rFonts w:ascii="Arial" w:hAnsi="Arial" w:cs="Arial"/>
          <w:b/>
          <w:color w:val="0000FF"/>
          <w:sz w:val="24"/>
        </w:rPr>
        <w:tab/>
      </w:r>
      <w:r>
        <w:rPr>
          <w:rFonts w:ascii="Arial" w:hAnsi="Arial" w:cs="Arial"/>
          <w:b/>
          <w:sz w:val="24"/>
        </w:rPr>
        <w:t>E bit description in Mapped EPS bearer contexts IE and QoS flow descriptions IE</w:t>
      </w:r>
    </w:p>
    <w:p w14:paraId="1C4CAE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CR-5490  rev 2 Cat: F (Rel-18)</w:t>
      </w:r>
      <w:r>
        <w:rPr>
          <w:i/>
        </w:rPr>
        <w:br/>
      </w:r>
      <w:r>
        <w:rPr>
          <w:i/>
        </w:rPr>
        <w:br/>
      </w:r>
      <w:r>
        <w:rPr>
          <w:i/>
        </w:rPr>
        <w:tab/>
      </w:r>
      <w:r>
        <w:rPr>
          <w:i/>
        </w:rPr>
        <w:tab/>
      </w:r>
      <w:r>
        <w:rPr>
          <w:i/>
        </w:rPr>
        <w:tab/>
      </w:r>
      <w:r>
        <w:rPr>
          <w:i/>
        </w:rPr>
        <w:tab/>
      </w:r>
      <w:r>
        <w:rPr>
          <w:i/>
        </w:rPr>
        <w:tab/>
        <w:t>Source: Apple</w:t>
      </w:r>
    </w:p>
    <w:p w14:paraId="51103A9B" w14:textId="77777777" w:rsidR="00447795" w:rsidRDefault="00447795" w:rsidP="00447795">
      <w:pPr>
        <w:rPr>
          <w:color w:val="808080"/>
        </w:rPr>
      </w:pPr>
      <w:r>
        <w:rPr>
          <w:color w:val="808080"/>
        </w:rPr>
        <w:t>(Replaces C1-237287)</w:t>
      </w:r>
    </w:p>
    <w:p w14:paraId="71F6F3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85FD7" w14:textId="2BD6581C" w:rsidR="00447795" w:rsidRDefault="00447795" w:rsidP="00447795">
      <w:pPr>
        <w:rPr>
          <w:rFonts w:ascii="Arial" w:hAnsi="Arial" w:cs="Arial"/>
          <w:b/>
          <w:sz w:val="24"/>
        </w:rPr>
      </w:pPr>
      <w:r>
        <w:rPr>
          <w:rFonts w:ascii="Arial" w:hAnsi="Arial" w:cs="Arial"/>
          <w:b/>
          <w:color w:val="0000FF"/>
          <w:sz w:val="24"/>
        </w:rPr>
        <w:t>C1-238641</w:t>
      </w:r>
      <w:r>
        <w:rPr>
          <w:rFonts w:ascii="Arial" w:hAnsi="Arial" w:cs="Arial"/>
          <w:b/>
          <w:color w:val="0000FF"/>
          <w:sz w:val="24"/>
        </w:rPr>
        <w:tab/>
      </w:r>
      <w:r>
        <w:rPr>
          <w:rFonts w:ascii="Arial" w:hAnsi="Arial" w:cs="Arial"/>
          <w:b/>
          <w:sz w:val="24"/>
        </w:rPr>
        <w:t>Miscellaneous corrections</w:t>
      </w:r>
    </w:p>
    <w:p w14:paraId="45AEBF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7BC09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C1-239327</w:t>
      </w:r>
      <w:r>
        <w:rPr>
          <w:color w:val="993300"/>
          <w:u w:val="single"/>
        </w:rPr>
        <w:t>.</w:t>
      </w:r>
    </w:p>
    <w:p w14:paraId="48E268ED" w14:textId="2733D8BE" w:rsidR="00447795" w:rsidRDefault="00447795" w:rsidP="00447795">
      <w:pPr>
        <w:rPr>
          <w:rFonts w:ascii="Arial" w:hAnsi="Arial" w:cs="Arial"/>
          <w:b/>
          <w:sz w:val="24"/>
        </w:rPr>
      </w:pPr>
      <w:r>
        <w:rPr>
          <w:rFonts w:ascii="Arial" w:hAnsi="Arial" w:cs="Arial"/>
          <w:b/>
          <w:color w:val="0000FF"/>
          <w:sz w:val="24"/>
        </w:rPr>
        <w:t>C1-238701</w:t>
      </w:r>
      <w:r>
        <w:rPr>
          <w:rFonts w:ascii="Arial" w:hAnsi="Arial" w:cs="Arial"/>
          <w:b/>
          <w:color w:val="0000FF"/>
          <w:sz w:val="24"/>
        </w:rPr>
        <w:tab/>
      </w:r>
      <w:r>
        <w:rPr>
          <w:rFonts w:ascii="Arial" w:hAnsi="Arial" w:cs="Arial"/>
          <w:b/>
          <w:sz w:val="24"/>
        </w:rPr>
        <w:t>URSP handling for UE configured with EHPLMN list</w:t>
      </w:r>
    </w:p>
    <w:p w14:paraId="2615E6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CR-5734  rev 2 Cat: F (Rel-18)</w:t>
      </w:r>
      <w:r>
        <w:rPr>
          <w:i/>
        </w:rPr>
        <w:br/>
      </w:r>
      <w:r>
        <w:rPr>
          <w:i/>
        </w:rPr>
        <w:br/>
      </w:r>
      <w:r>
        <w:rPr>
          <w:i/>
        </w:rPr>
        <w:tab/>
      </w:r>
      <w:r>
        <w:rPr>
          <w:i/>
        </w:rPr>
        <w:tab/>
      </w:r>
      <w:r>
        <w:rPr>
          <w:i/>
        </w:rPr>
        <w:tab/>
      </w:r>
      <w:r>
        <w:rPr>
          <w:i/>
        </w:rPr>
        <w:tab/>
      </w:r>
      <w:r>
        <w:rPr>
          <w:i/>
        </w:rPr>
        <w:tab/>
        <w:t>Source: Qualcomm Incorporated, Apple</w:t>
      </w:r>
    </w:p>
    <w:p w14:paraId="4EFC7CA5" w14:textId="77777777" w:rsidR="00447795" w:rsidRDefault="00447795" w:rsidP="00447795">
      <w:pPr>
        <w:rPr>
          <w:color w:val="808080"/>
        </w:rPr>
      </w:pPr>
      <w:r>
        <w:rPr>
          <w:color w:val="808080"/>
        </w:rPr>
        <w:t>(Replaces C1-237883)</w:t>
      </w:r>
    </w:p>
    <w:p w14:paraId="77CE15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3F9CA" w14:textId="5664FFB8" w:rsidR="00447795" w:rsidRDefault="00447795" w:rsidP="00447795">
      <w:pPr>
        <w:rPr>
          <w:rFonts w:ascii="Arial" w:hAnsi="Arial" w:cs="Arial"/>
          <w:b/>
          <w:sz w:val="24"/>
        </w:rPr>
      </w:pPr>
      <w:r>
        <w:rPr>
          <w:rFonts w:ascii="Arial" w:hAnsi="Arial" w:cs="Arial"/>
          <w:b/>
          <w:color w:val="0000FF"/>
          <w:sz w:val="24"/>
        </w:rPr>
        <w:t>C1-238704</w:t>
      </w:r>
      <w:r>
        <w:rPr>
          <w:rFonts w:ascii="Arial" w:hAnsi="Arial" w:cs="Arial"/>
          <w:b/>
          <w:color w:val="0000FF"/>
          <w:sz w:val="24"/>
        </w:rPr>
        <w:tab/>
      </w:r>
      <w:r>
        <w:rPr>
          <w:rFonts w:ascii="Arial" w:hAnsi="Arial" w:cs="Arial"/>
          <w:b/>
          <w:sz w:val="24"/>
        </w:rPr>
        <w:t>HPLMN code for UE configured with EHPLMN list</w:t>
      </w:r>
    </w:p>
    <w:p w14:paraId="266D55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CR-0230  rev 2 Cat: F (Rel-18)</w:t>
      </w:r>
      <w:r>
        <w:rPr>
          <w:i/>
        </w:rPr>
        <w:br/>
      </w:r>
      <w:r>
        <w:rPr>
          <w:i/>
        </w:rPr>
        <w:br/>
      </w:r>
      <w:r>
        <w:rPr>
          <w:i/>
        </w:rPr>
        <w:tab/>
      </w:r>
      <w:r>
        <w:rPr>
          <w:i/>
        </w:rPr>
        <w:tab/>
      </w:r>
      <w:r>
        <w:rPr>
          <w:i/>
        </w:rPr>
        <w:tab/>
      </w:r>
      <w:r>
        <w:rPr>
          <w:i/>
        </w:rPr>
        <w:tab/>
      </w:r>
      <w:r>
        <w:rPr>
          <w:i/>
        </w:rPr>
        <w:tab/>
        <w:t>Source: Qualcomm Incorporated, Apple</w:t>
      </w:r>
    </w:p>
    <w:p w14:paraId="4AEAAA0B" w14:textId="77777777" w:rsidR="00447795" w:rsidRDefault="00447795" w:rsidP="00447795">
      <w:pPr>
        <w:rPr>
          <w:color w:val="808080"/>
        </w:rPr>
      </w:pPr>
      <w:r>
        <w:rPr>
          <w:color w:val="808080"/>
        </w:rPr>
        <w:t>(Replaces C1-237882)</w:t>
      </w:r>
    </w:p>
    <w:p w14:paraId="4D0547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C496D" w14:textId="39E39BEF" w:rsidR="00447795" w:rsidRDefault="00447795" w:rsidP="00447795">
      <w:pPr>
        <w:rPr>
          <w:rFonts w:ascii="Arial" w:hAnsi="Arial" w:cs="Arial"/>
          <w:b/>
          <w:sz w:val="24"/>
        </w:rPr>
      </w:pPr>
      <w:r>
        <w:rPr>
          <w:rFonts w:ascii="Arial" w:hAnsi="Arial" w:cs="Arial"/>
          <w:b/>
          <w:color w:val="0000FF"/>
          <w:sz w:val="24"/>
        </w:rPr>
        <w:t>C1-238719</w:t>
      </w:r>
      <w:r>
        <w:rPr>
          <w:rFonts w:ascii="Arial" w:hAnsi="Arial" w:cs="Arial"/>
          <w:b/>
          <w:color w:val="0000FF"/>
          <w:sz w:val="24"/>
        </w:rPr>
        <w:tab/>
      </w:r>
      <w:r>
        <w:rPr>
          <w:rFonts w:ascii="Arial" w:hAnsi="Arial" w:cs="Arial"/>
          <w:b/>
          <w:sz w:val="24"/>
        </w:rPr>
        <w:t>Correction to the condition for stopping timer T3584 and T3585</w:t>
      </w:r>
    </w:p>
    <w:p w14:paraId="75DAA3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CR-5844  rev 1 Cat: F (Rel-18)</w:t>
      </w:r>
      <w:r>
        <w:rPr>
          <w:i/>
        </w:rPr>
        <w:br/>
      </w:r>
      <w:r>
        <w:rPr>
          <w:i/>
        </w:rPr>
        <w:br/>
      </w:r>
      <w:r>
        <w:rPr>
          <w:i/>
        </w:rPr>
        <w:tab/>
      </w:r>
      <w:r>
        <w:rPr>
          <w:i/>
        </w:rPr>
        <w:tab/>
      </w:r>
      <w:r>
        <w:rPr>
          <w:i/>
        </w:rPr>
        <w:tab/>
      </w:r>
      <w:r>
        <w:rPr>
          <w:i/>
        </w:rPr>
        <w:tab/>
      </w:r>
      <w:r>
        <w:rPr>
          <w:i/>
        </w:rPr>
        <w:tab/>
        <w:t>Source: Qualcomm Incorporated</w:t>
      </w:r>
    </w:p>
    <w:p w14:paraId="260E0205" w14:textId="77777777" w:rsidR="00447795" w:rsidRDefault="00447795" w:rsidP="00447795">
      <w:pPr>
        <w:rPr>
          <w:color w:val="808080"/>
        </w:rPr>
      </w:pPr>
      <w:r>
        <w:rPr>
          <w:color w:val="808080"/>
        </w:rPr>
        <w:t>(Replaces C1-238550)</w:t>
      </w:r>
    </w:p>
    <w:p w14:paraId="59A2DB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CF760" w14:textId="37697BC0" w:rsidR="00447795" w:rsidRDefault="00447795" w:rsidP="00447795">
      <w:pPr>
        <w:rPr>
          <w:rFonts w:ascii="Arial" w:hAnsi="Arial" w:cs="Arial"/>
          <w:b/>
          <w:sz w:val="24"/>
        </w:rPr>
      </w:pPr>
      <w:r>
        <w:rPr>
          <w:rFonts w:ascii="Arial" w:hAnsi="Arial" w:cs="Arial"/>
          <w:b/>
          <w:color w:val="0000FF"/>
          <w:sz w:val="24"/>
        </w:rPr>
        <w:t>C1-238726</w:t>
      </w:r>
      <w:r>
        <w:rPr>
          <w:rFonts w:ascii="Arial" w:hAnsi="Arial" w:cs="Arial"/>
          <w:b/>
          <w:color w:val="0000FF"/>
          <w:sz w:val="24"/>
        </w:rPr>
        <w:tab/>
      </w:r>
      <w:r>
        <w:rPr>
          <w:rFonts w:ascii="Arial" w:hAnsi="Arial" w:cs="Arial"/>
          <w:b/>
          <w:sz w:val="24"/>
        </w:rPr>
        <w:t>Adding the Deregistration Request message</w:t>
      </w:r>
    </w:p>
    <w:p w14:paraId="3A36CA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CR-5871  rev  Cat: F (Rel-18)</w:t>
      </w:r>
      <w:r>
        <w:rPr>
          <w:i/>
        </w:rPr>
        <w:br/>
      </w:r>
      <w:r>
        <w:rPr>
          <w:i/>
        </w:rPr>
        <w:br/>
      </w:r>
      <w:r>
        <w:rPr>
          <w:i/>
        </w:rPr>
        <w:tab/>
      </w:r>
      <w:r>
        <w:rPr>
          <w:i/>
        </w:rPr>
        <w:tab/>
      </w:r>
      <w:r>
        <w:rPr>
          <w:i/>
        </w:rPr>
        <w:tab/>
      </w:r>
      <w:r>
        <w:rPr>
          <w:i/>
        </w:rPr>
        <w:tab/>
      </w:r>
      <w:r>
        <w:rPr>
          <w:i/>
        </w:rPr>
        <w:tab/>
        <w:t>Source: Apple</w:t>
      </w:r>
    </w:p>
    <w:p w14:paraId="3BA0CF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AB72" w14:textId="67FFA57A" w:rsidR="00447795" w:rsidRDefault="00447795" w:rsidP="00447795">
      <w:pPr>
        <w:rPr>
          <w:rFonts w:ascii="Arial" w:hAnsi="Arial" w:cs="Arial"/>
          <w:b/>
          <w:sz w:val="24"/>
        </w:rPr>
      </w:pPr>
      <w:r>
        <w:rPr>
          <w:rFonts w:ascii="Arial" w:hAnsi="Arial" w:cs="Arial"/>
          <w:b/>
          <w:color w:val="0000FF"/>
          <w:sz w:val="24"/>
        </w:rPr>
        <w:t>C1-238746</w:t>
      </w:r>
      <w:r>
        <w:rPr>
          <w:rFonts w:ascii="Arial" w:hAnsi="Arial" w:cs="Arial"/>
          <w:b/>
          <w:color w:val="0000FF"/>
          <w:sz w:val="24"/>
        </w:rPr>
        <w:tab/>
      </w:r>
      <w:r>
        <w:rPr>
          <w:rFonts w:ascii="Arial" w:hAnsi="Arial" w:cs="Arial"/>
          <w:b/>
          <w:sz w:val="24"/>
        </w:rPr>
        <w:t>Clarification of NSAG priority</w:t>
      </w:r>
    </w:p>
    <w:p w14:paraId="6433DD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Cat: F (Rel-18)</w:t>
      </w:r>
      <w:r>
        <w:rPr>
          <w:i/>
        </w:rPr>
        <w:br/>
      </w:r>
      <w:r>
        <w:rPr>
          <w:i/>
        </w:rPr>
        <w:br/>
      </w:r>
      <w:r>
        <w:rPr>
          <w:i/>
        </w:rPr>
        <w:tab/>
      </w:r>
      <w:r>
        <w:rPr>
          <w:i/>
        </w:rPr>
        <w:tab/>
      </w:r>
      <w:r>
        <w:rPr>
          <w:i/>
        </w:rPr>
        <w:tab/>
      </w:r>
      <w:r>
        <w:rPr>
          <w:i/>
        </w:rPr>
        <w:tab/>
      </w:r>
      <w:r>
        <w:rPr>
          <w:i/>
        </w:rPr>
        <w:tab/>
        <w:t>Source: China Mobile, China Southern Power Grid, Nokia, Nokia Shanghai Bell, ZTE, vivo</w:t>
      </w:r>
    </w:p>
    <w:p w14:paraId="3B7DD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C1-239207</w:t>
      </w:r>
      <w:r>
        <w:rPr>
          <w:color w:val="993300"/>
          <w:u w:val="single"/>
        </w:rPr>
        <w:t>.</w:t>
      </w:r>
    </w:p>
    <w:p w14:paraId="18252D76" w14:textId="7D9B5817" w:rsidR="00447795" w:rsidRDefault="00447795" w:rsidP="00447795">
      <w:pPr>
        <w:rPr>
          <w:rFonts w:ascii="Arial" w:hAnsi="Arial" w:cs="Arial"/>
          <w:b/>
          <w:sz w:val="24"/>
        </w:rPr>
      </w:pPr>
      <w:r>
        <w:rPr>
          <w:rFonts w:ascii="Arial" w:hAnsi="Arial" w:cs="Arial"/>
          <w:b/>
          <w:color w:val="0000FF"/>
          <w:sz w:val="24"/>
        </w:rPr>
        <w:t>C1-238762</w:t>
      </w:r>
      <w:r>
        <w:rPr>
          <w:rFonts w:ascii="Arial" w:hAnsi="Arial" w:cs="Arial"/>
          <w:b/>
          <w:color w:val="0000FF"/>
          <w:sz w:val="24"/>
        </w:rPr>
        <w:tab/>
      </w:r>
      <w:r>
        <w:rPr>
          <w:rFonts w:ascii="Arial" w:hAnsi="Arial" w:cs="Arial"/>
          <w:b/>
          <w:sz w:val="24"/>
        </w:rPr>
        <w:t>Clarification for the PDU session status IE in NOTIFICATION RESPONSE message</w:t>
      </w:r>
    </w:p>
    <w:p w14:paraId="5B1A6A0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CR-5837  rev 1 Cat: F (Rel-18)</w:t>
      </w:r>
      <w:r>
        <w:rPr>
          <w:i/>
        </w:rPr>
        <w:br/>
      </w:r>
      <w:r>
        <w:rPr>
          <w:i/>
        </w:rPr>
        <w:br/>
      </w:r>
      <w:r>
        <w:rPr>
          <w:i/>
        </w:rPr>
        <w:tab/>
      </w:r>
      <w:r>
        <w:rPr>
          <w:i/>
        </w:rPr>
        <w:tab/>
      </w:r>
      <w:r>
        <w:rPr>
          <w:i/>
        </w:rPr>
        <w:tab/>
      </w:r>
      <w:r>
        <w:rPr>
          <w:i/>
        </w:rPr>
        <w:tab/>
      </w:r>
      <w:r>
        <w:rPr>
          <w:i/>
        </w:rPr>
        <w:tab/>
        <w:t>Source: Samsung</w:t>
      </w:r>
    </w:p>
    <w:p w14:paraId="4E5FB3FD" w14:textId="77777777" w:rsidR="00447795" w:rsidRDefault="00447795" w:rsidP="00447795">
      <w:pPr>
        <w:rPr>
          <w:color w:val="808080"/>
        </w:rPr>
      </w:pPr>
      <w:r>
        <w:rPr>
          <w:color w:val="808080"/>
        </w:rPr>
        <w:t>(Replaces C1-237681)</w:t>
      </w:r>
    </w:p>
    <w:p w14:paraId="0775BD07"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1DE3" w14:textId="43812242" w:rsidR="00447795" w:rsidRDefault="00447795" w:rsidP="00447795">
      <w:pPr>
        <w:rPr>
          <w:rFonts w:ascii="Arial" w:hAnsi="Arial" w:cs="Arial"/>
          <w:b/>
          <w:sz w:val="24"/>
        </w:rPr>
      </w:pPr>
      <w:r>
        <w:rPr>
          <w:rFonts w:ascii="Arial" w:hAnsi="Arial" w:cs="Arial"/>
          <w:b/>
          <w:color w:val="0000FF"/>
          <w:sz w:val="24"/>
        </w:rPr>
        <w:t>C1-238792</w:t>
      </w:r>
      <w:r>
        <w:rPr>
          <w:rFonts w:ascii="Arial" w:hAnsi="Arial" w:cs="Arial"/>
          <w:b/>
          <w:color w:val="0000FF"/>
          <w:sz w:val="24"/>
        </w:rPr>
        <w:tab/>
      </w:r>
      <w:r>
        <w:rPr>
          <w:rFonts w:ascii="Arial" w:hAnsi="Arial" w:cs="Arial"/>
          <w:b/>
          <w:sz w:val="24"/>
        </w:rPr>
        <w:t>Correction to port update result IE</w:t>
      </w:r>
    </w:p>
    <w:p w14:paraId="5A860AE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CR-0035  rev  Cat: F (Rel-18)</w:t>
      </w:r>
      <w:r>
        <w:rPr>
          <w:i/>
        </w:rPr>
        <w:br/>
      </w:r>
      <w:r>
        <w:rPr>
          <w:i/>
        </w:rPr>
        <w:br/>
      </w:r>
      <w:r>
        <w:rPr>
          <w:i/>
        </w:rPr>
        <w:tab/>
      </w:r>
      <w:r>
        <w:rPr>
          <w:i/>
        </w:rPr>
        <w:tab/>
      </w:r>
      <w:r>
        <w:rPr>
          <w:i/>
        </w:rPr>
        <w:tab/>
      </w:r>
      <w:r>
        <w:rPr>
          <w:i/>
        </w:rPr>
        <w:tab/>
      </w:r>
      <w:r>
        <w:rPr>
          <w:i/>
        </w:rPr>
        <w:tab/>
        <w:t>Source: Ericsson</w:t>
      </w:r>
    </w:p>
    <w:p w14:paraId="40F1F2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C1-239330</w:t>
      </w:r>
      <w:r>
        <w:rPr>
          <w:color w:val="993300"/>
          <w:u w:val="single"/>
        </w:rPr>
        <w:t>.</w:t>
      </w:r>
    </w:p>
    <w:p w14:paraId="059EAE40" w14:textId="6F66FA54" w:rsidR="00447795" w:rsidRDefault="00447795" w:rsidP="00447795">
      <w:pPr>
        <w:rPr>
          <w:rFonts w:ascii="Arial" w:hAnsi="Arial" w:cs="Arial"/>
          <w:b/>
          <w:sz w:val="24"/>
        </w:rPr>
      </w:pPr>
      <w:r>
        <w:rPr>
          <w:rFonts w:ascii="Arial" w:hAnsi="Arial" w:cs="Arial"/>
          <w:b/>
          <w:color w:val="0000FF"/>
          <w:sz w:val="24"/>
        </w:rPr>
        <w:t>C1-238793</w:t>
      </w:r>
      <w:r>
        <w:rPr>
          <w:rFonts w:ascii="Arial" w:hAnsi="Arial" w:cs="Arial"/>
          <w:b/>
          <w:color w:val="0000FF"/>
          <w:sz w:val="24"/>
        </w:rPr>
        <w:tab/>
      </w:r>
      <w:r>
        <w:rPr>
          <w:rFonts w:ascii="Arial" w:hAnsi="Arial" w:cs="Arial"/>
          <w:b/>
          <w:sz w:val="24"/>
        </w:rPr>
        <w:t>Correction to user plane node update result IE</w:t>
      </w:r>
    </w:p>
    <w:p w14:paraId="5819EB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CR-0036  rev  Cat: F (Rel-18)</w:t>
      </w:r>
      <w:r>
        <w:rPr>
          <w:i/>
        </w:rPr>
        <w:br/>
      </w:r>
      <w:r>
        <w:rPr>
          <w:i/>
        </w:rPr>
        <w:br/>
      </w:r>
      <w:r>
        <w:rPr>
          <w:i/>
        </w:rPr>
        <w:tab/>
      </w:r>
      <w:r>
        <w:rPr>
          <w:i/>
        </w:rPr>
        <w:tab/>
      </w:r>
      <w:r>
        <w:rPr>
          <w:i/>
        </w:rPr>
        <w:tab/>
      </w:r>
      <w:r>
        <w:rPr>
          <w:i/>
        </w:rPr>
        <w:tab/>
      </w:r>
      <w:r>
        <w:rPr>
          <w:i/>
        </w:rPr>
        <w:tab/>
        <w:t>Source: Ericsson</w:t>
      </w:r>
    </w:p>
    <w:p w14:paraId="576B42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C1-239329</w:t>
      </w:r>
      <w:r>
        <w:rPr>
          <w:color w:val="993300"/>
          <w:u w:val="single"/>
        </w:rPr>
        <w:t>.</w:t>
      </w:r>
    </w:p>
    <w:p w14:paraId="403BD999" w14:textId="4A057C72" w:rsidR="00447795" w:rsidRDefault="00447795" w:rsidP="00447795">
      <w:pPr>
        <w:rPr>
          <w:rFonts w:ascii="Arial" w:hAnsi="Arial" w:cs="Arial"/>
          <w:b/>
          <w:sz w:val="24"/>
        </w:rPr>
      </w:pPr>
      <w:r>
        <w:rPr>
          <w:rFonts w:ascii="Arial" w:hAnsi="Arial" w:cs="Arial"/>
          <w:b/>
          <w:color w:val="0000FF"/>
          <w:sz w:val="24"/>
        </w:rPr>
        <w:t>C1-238854</w:t>
      </w:r>
      <w:r>
        <w:rPr>
          <w:rFonts w:ascii="Arial" w:hAnsi="Arial" w:cs="Arial"/>
          <w:b/>
          <w:color w:val="0000FF"/>
          <w:sz w:val="24"/>
        </w:rPr>
        <w:tab/>
      </w:r>
      <w:r>
        <w:rPr>
          <w:rFonts w:ascii="Arial" w:hAnsi="Arial" w:cs="Arial"/>
          <w:b/>
          <w:sz w:val="24"/>
        </w:rPr>
        <w:t>Abnormal case handling for T3550 time out</w:t>
      </w:r>
    </w:p>
    <w:p w14:paraId="22461C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CR-5887  rev  Cat: F (Rel-18)</w:t>
      </w:r>
      <w:r>
        <w:rPr>
          <w:i/>
        </w:rPr>
        <w:br/>
      </w:r>
      <w:r>
        <w:rPr>
          <w:i/>
        </w:rPr>
        <w:br/>
      </w:r>
      <w:r>
        <w:rPr>
          <w:i/>
        </w:rPr>
        <w:tab/>
      </w:r>
      <w:r>
        <w:rPr>
          <w:i/>
        </w:rPr>
        <w:tab/>
      </w:r>
      <w:r>
        <w:rPr>
          <w:i/>
        </w:rPr>
        <w:tab/>
      </w:r>
      <w:r>
        <w:rPr>
          <w:i/>
        </w:rPr>
        <w:tab/>
      </w:r>
      <w:r>
        <w:rPr>
          <w:i/>
        </w:rPr>
        <w:tab/>
        <w:t>Source: ZTE</w:t>
      </w:r>
    </w:p>
    <w:p w14:paraId="6602EE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C1-239322</w:t>
      </w:r>
      <w:r>
        <w:rPr>
          <w:color w:val="993300"/>
          <w:u w:val="single"/>
        </w:rPr>
        <w:t>.</w:t>
      </w:r>
    </w:p>
    <w:p w14:paraId="1761663C" w14:textId="17B4C76C" w:rsidR="00447795" w:rsidRDefault="00447795" w:rsidP="00447795">
      <w:pPr>
        <w:rPr>
          <w:rFonts w:ascii="Arial" w:hAnsi="Arial" w:cs="Arial"/>
          <w:b/>
          <w:sz w:val="24"/>
        </w:rPr>
      </w:pPr>
      <w:r>
        <w:rPr>
          <w:rFonts w:ascii="Arial" w:hAnsi="Arial" w:cs="Arial"/>
          <w:b/>
          <w:color w:val="0000FF"/>
          <w:sz w:val="24"/>
        </w:rPr>
        <w:t>C1-238855</w:t>
      </w:r>
      <w:r>
        <w:rPr>
          <w:rFonts w:ascii="Arial" w:hAnsi="Arial" w:cs="Arial"/>
          <w:b/>
          <w:color w:val="0000FF"/>
          <w:sz w:val="24"/>
        </w:rPr>
        <w:tab/>
      </w:r>
      <w:r>
        <w:rPr>
          <w:rFonts w:ascii="Arial" w:hAnsi="Arial" w:cs="Arial"/>
          <w:b/>
          <w:sz w:val="24"/>
        </w:rPr>
        <w:t>Clarification on NSSAI storage</w:t>
      </w:r>
    </w:p>
    <w:p w14:paraId="11FB717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CR-5888  rev  Cat: F (Rel-18)</w:t>
      </w:r>
      <w:r>
        <w:rPr>
          <w:i/>
        </w:rPr>
        <w:br/>
      </w:r>
      <w:r>
        <w:rPr>
          <w:i/>
        </w:rPr>
        <w:br/>
      </w:r>
      <w:r>
        <w:rPr>
          <w:i/>
        </w:rPr>
        <w:tab/>
      </w:r>
      <w:r>
        <w:rPr>
          <w:i/>
        </w:rPr>
        <w:tab/>
      </w:r>
      <w:r>
        <w:rPr>
          <w:i/>
        </w:rPr>
        <w:tab/>
      </w:r>
      <w:r>
        <w:rPr>
          <w:i/>
        </w:rPr>
        <w:tab/>
      </w:r>
      <w:r>
        <w:rPr>
          <w:i/>
        </w:rPr>
        <w:tab/>
        <w:t>Source: ZTE</w:t>
      </w:r>
    </w:p>
    <w:p w14:paraId="755972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C1-239325</w:t>
      </w:r>
      <w:r>
        <w:rPr>
          <w:color w:val="993300"/>
          <w:u w:val="single"/>
        </w:rPr>
        <w:t>.</w:t>
      </w:r>
    </w:p>
    <w:p w14:paraId="4BCB2841" w14:textId="1712903F" w:rsidR="00447795" w:rsidRDefault="00447795" w:rsidP="00447795">
      <w:pPr>
        <w:rPr>
          <w:rFonts w:ascii="Arial" w:hAnsi="Arial" w:cs="Arial"/>
          <w:b/>
          <w:sz w:val="24"/>
        </w:rPr>
      </w:pPr>
      <w:r>
        <w:rPr>
          <w:rFonts w:ascii="Arial" w:hAnsi="Arial" w:cs="Arial"/>
          <w:b/>
          <w:color w:val="0000FF"/>
          <w:sz w:val="24"/>
        </w:rPr>
        <w:t>C1-238862</w:t>
      </w:r>
      <w:r>
        <w:rPr>
          <w:rFonts w:ascii="Arial" w:hAnsi="Arial" w:cs="Arial"/>
          <w:b/>
          <w:color w:val="0000FF"/>
          <w:sz w:val="24"/>
        </w:rPr>
        <w:tab/>
      </w:r>
      <w:r>
        <w:rPr>
          <w:rFonts w:ascii="Arial" w:hAnsi="Arial" w:cs="Arial"/>
          <w:b/>
          <w:sz w:val="24"/>
        </w:rPr>
        <w:t>Corrections in storage of Extended Rejected NSSAI</w:t>
      </w:r>
    </w:p>
    <w:p w14:paraId="0C2A123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CR-5892  rev  Cat: F (Rel-18)</w:t>
      </w:r>
      <w:r>
        <w:rPr>
          <w:i/>
        </w:rPr>
        <w:br/>
      </w:r>
      <w:r>
        <w:rPr>
          <w:i/>
        </w:rPr>
        <w:br/>
      </w:r>
      <w:r>
        <w:rPr>
          <w:i/>
        </w:rPr>
        <w:tab/>
      </w:r>
      <w:r>
        <w:rPr>
          <w:i/>
        </w:rPr>
        <w:tab/>
      </w:r>
      <w:r>
        <w:rPr>
          <w:i/>
        </w:rPr>
        <w:tab/>
      </w:r>
      <w:r>
        <w:rPr>
          <w:i/>
        </w:rPr>
        <w:tab/>
      </w:r>
      <w:r>
        <w:rPr>
          <w:i/>
        </w:rPr>
        <w:tab/>
        <w:t>Source: Apple</w:t>
      </w:r>
    </w:p>
    <w:p w14:paraId="52BB96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9AA6D" w14:textId="16C2F1F3" w:rsidR="00447795" w:rsidRDefault="00447795" w:rsidP="00447795">
      <w:pPr>
        <w:rPr>
          <w:rFonts w:ascii="Arial" w:hAnsi="Arial" w:cs="Arial"/>
          <w:b/>
          <w:sz w:val="24"/>
        </w:rPr>
      </w:pPr>
      <w:r>
        <w:rPr>
          <w:rFonts w:ascii="Arial" w:hAnsi="Arial" w:cs="Arial"/>
          <w:b/>
          <w:color w:val="0000FF"/>
          <w:sz w:val="24"/>
        </w:rPr>
        <w:t>C1-238863</w:t>
      </w:r>
      <w:r>
        <w:rPr>
          <w:rFonts w:ascii="Arial" w:hAnsi="Arial" w:cs="Arial"/>
          <w:b/>
          <w:color w:val="0000FF"/>
          <w:sz w:val="24"/>
        </w:rPr>
        <w:tab/>
      </w:r>
      <w:r>
        <w:rPr>
          <w:rFonts w:ascii="Arial" w:hAnsi="Arial" w:cs="Arial"/>
          <w:b/>
          <w:sz w:val="24"/>
        </w:rPr>
        <w:t>Locally setting mapped NSSAI for the Extended rejected NSSAI</w:t>
      </w:r>
    </w:p>
    <w:p w14:paraId="3691EC1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CR-5893  rev  Cat: F (Rel-18)</w:t>
      </w:r>
      <w:r>
        <w:rPr>
          <w:i/>
        </w:rPr>
        <w:br/>
      </w:r>
      <w:r>
        <w:rPr>
          <w:i/>
        </w:rPr>
        <w:br/>
      </w:r>
      <w:r>
        <w:rPr>
          <w:i/>
        </w:rPr>
        <w:tab/>
      </w:r>
      <w:r>
        <w:rPr>
          <w:i/>
        </w:rPr>
        <w:tab/>
      </w:r>
      <w:r>
        <w:rPr>
          <w:i/>
        </w:rPr>
        <w:tab/>
      </w:r>
      <w:r>
        <w:rPr>
          <w:i/>
        </w:rPr>
        <w:tab/>
      </w:r>
      <w:r>
        <w:rPr>
          <w:i/>
        </w:rPr>
        <w:tab/>
        <w:t>Source: Apple</w:t>
      </w:r>
    </w:p>
    <w:p w14:paraId="4AD67A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C1-239375</w:t>
      </w:r>
      <w:r>
        <w:rPr>
          <w:color w:val="993300"/>
          <w:u w:val="single"/>
        </w:rPr>
        <w:t>.</w:t>
      </w:r>
    </w:p>
    <w:p w14:paraId="6256B3BF" w14:textId="06CA4015" w:rsidR="00447795" w:rsidRDefault="00447795" w:rsidP="00447795">
      <w:pPr>
        <w:rPr>
          <w:rFonts w:ascii="Arial" w:hAnsi="Arial" w:cs="Arial"/>
          <w:b/>
          <w:sz w:val="24"/>
        </w:rPr>
      </w:pPr>
      <w:r>
        <w:rPr>
          <w:rFonts w:ascii="Arial" w:hAnsi="Arial" w:cs="Arial"/>
          <w:b/>
          <w:color w:val="0000FF"/>
          <w:sz w:val="24"/>
        </w:rPr>
        <w:t>C1-238870</w:t>
      </w:r>
      <w:r>
        <w:rPr>
          <w:rFonts w:ascii="Arial" w:hAnsi="Arial" w:cs="Arial"/>
          <w:b/>
          <w:color w:val="0000FF"/>
          <w:sz w:val="24"/>
        </w:rPr>
        <w:tab/>
      </w:r>
      <w:r>
        <w:rPr>
          <w:rFonts w:ascii="Arial" w:hAnsi="Arial" w:cs="Arial"/>
          <w:b/>
          <w:sz w:val="24"/>
        </w:rPr>
        <w:t>Registration Reject in shared networks</w:t>
      </w:r>
    </w:p>
    <w:p w14:paraId="5E91BE0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CR-5894  rev  Cat: F (Rel-18)</w:t>
      </w:r>
      <w:r>
        <w:rPr>
          <w:i/>
        </w:rPr>
        <w:br/>
      </w:r>
      <w:r>
        <w:rPr>
          <w:i/>
        </w:rPr>
        <w:br/>
      </w:r>
      <w:r>
        <w:rPr>
          <w:i/>
        </w:rPr>
        <w:tab/>
      </w:r>
      <w:r>
        <w:rPr>
          <w:i/>
        </w:rPr>
        <w:tab/>
      </w:r>
      <w:r>
        <w:rPr>
          <w:i/>
        </w:rPr>
        <w:tab/>
      </w:r>
      <w:r>
        <w:rPr>
          <w:i/>
        </w:rPr>
        <w:tab/>
      </w:r>
      <w:r>
        <w:rPr>
          <w:i/>
        </w:rPr>
        <w:tab/>
        <w:t>Source: Apple</w:t>
      </w:r>
    </w:p>
    <w:p w14:paraId="74B6623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C1-239328</w:t>
      </w:r>
      <w:r>
        <w:rPr>
          <w:color w:val="993300"/>
          <w:u w:val="single"/>
        </w:rPr>
        <w:t>.</w:t>
      </w:r>
    </w:p>
    <w:p w14:paraId="2E856475" w14:textId="5D6CE95A" w:rsidR="00447795" w:rsidRDefault="00447795" w:rsidP="00447795">
      <w:pPr>
        <w:rPr>
          <w:rFonts w:ascii="Arial" w:hAnsi="Arial" w:cs="Arial"/>
          <w:b/>
          <w:sz w:val="24"/>
        </w:rPr>
      </w:pPr>
      <w:r>
        <w:rPr>
          <w:rFonts w:ascii="Arial" w:hAnsi="Arial" w:cs="Arial"/>
          <w:b/>
          <w:color w:val="0000FF"/>
          <w:sz w:val="24"/>
        </w:rPr>
        <w:lastRenderedPageBreak/>
        <w:t>C1-238871</w:t>
      </w:r>
      <w:r>
        <w:rPr>
          <w:rFonts w:ascii="Arial" w:hAnsi="Arial" w:cs="Arial"/>
          <w:b/>
          <w:color w:val="0000FF"/>
          <w:sz w:val="24"/>
        </w:rPr>
        <w:tab/>
      </w:r>
      <w:r>
        <w:rPr>
          <w:rFonts w:ascii="Arial" w:hAnsi="Arial" w:cs="Arial"/>
          <w:b/>
          <w:sz w:val="24"/>
        </w:rPr>
        <w:t>PEIPS: Indicating Paging subgroup ID to Access Stratum layer</w:t>
      </w:r>
    </w:p>
    <w:p w14:paraId="67DC69F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CR-5527  rev 2 Cat: F (Rel-18)</w:t>
      </w:r>
      <w:r>
        <w:rPr>
          <w:i/>
        </w:rPr>
        <w:br/>
      </w:r>
      <w:r>
        <w:rPr>
          <w:i/>
        </w:rPr>
        <w:br/>
      </w:r>
      <w:r>
        <w:rPr>
          <w:i/>
        </w:rPr>
        <w:tab/>
      </w:r>
      <w:r>
        <w:rPr>
          <w:i/>
        </w:rPr>
        <w:tab/>
      </w:r>
      <w:r>
        <w:rPr>
          <w:i/>
        </w:rPr>
        <w:tab/>
      </w:r>
      <w:r>
        <w:rPr>
          <w:i/>
        </w:rPr>
        <w:tab/>
      </w:r>
      <w:r>
        <w:rPr>
          <w:i/>
        </w:rPr>
        <w:tab/>
        <w:t>Source: Apple</w:t>
      </w:r>
    </w:p>
    <w:p w14:paraId="60E30ECE" w14:textId="77777777" w:rsidR="00447795" w:rsidRDefault="00447795" w:rsidP="00447795">
      <w:pPr>
        <w:rPr>
          <w:color w:val="808080"/>
        </w:rPr>
      </w:pPr>
      <w:r>
        <w:rPr>
          <w:color w:val="808080"/>
        </w:rPr>
        <w:t>(Replaces C1-237346)</w:t>
      </w:r>
    </w:p>
    <w:p w14:paraId="759139E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F9C27" w14:textId="0C05FE1E" w:rsidR="00447795" w:rsidRDefault="00447795" w:rsidP="00447795">
      <w:pPr>
        <w:rPr>
          <w:rFonts w:ascii="Arial" w:hAnsi="Arial" w:cs="Arial"/>
          <w:b/>
          <w:sz w:val="24"/>
        </w:rPr>
      </w:pPr>
      <w:r>
        <w:rPr>
          <w:rFonts w:ascii="Arial" w:hAnsi="Arial" w:cs="Arial"/>
          <w:b/>
          <w:color w:val="0000FF"/>
          <w:sz w:val="24"/>
        </w:rPr>
        <w:t>C1-238872</w:t>
      </w:r>
      <w:r>
        <w:rPr>
          <w:rFonts w:ascii="Arial" w:hAnsi="Arial" w:cs="Arial"/>
          <w:b/>
          <w:color w:val="0000FF"/>
          <w:sz w:val="24"/>
        </w:rPr>
        <w:tab/>
      </w:r>
      <w:r>
        <w:rPr>
          <w:rFonts w:ascii="Arial" w:hAnsi="Arial" w:cs="Arial"/>
          <w:b/>
          <w:sz w:val="24"/>
        </w:rPr>
        <w:t>Security Context in initial NAS message in EPS</w:t>
      </w:r>
    </w:p>
    <w:p w14:paraId="1ACA53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CR-3896  rev 5 Cat: F (Rel-18)</w:t>
      </w:r>
      <w:r>
        <w:rPr>
          <w:i/>
        </w:rPr>
        <w:br/>
      </w:r>
      <w:r>
        <w:rPr>
          <w:i/>
        </w:rPr>
        <w:br/>
      </w:r>
      <w:r>
        <w:rPr>
          <w:i/>
        </w:rPr>
        <w:tab/>
      </w:r>
      <w:r>
        <w:rPr>
          <w:i/>
        </w:rPr>
        <w:tab/>
      </w:r>
      <w:r>
        <w:rPr>
          <w:i/>
        </w:rPr>
        <w:tab/>
      </w:r>
      <w:r>
        <w:rPr>
          <w:i/>
        </w:rPr>
        <w:tab/>
      </w:r>
      <w:r>
        <w:rPr>
          <w:i/>
        </w:rPr>
        <w:tab/>
        <w:t>Source: Apple</w:t>
      </w:r>
    </w:p>
    <w:p w14:paraId="7CB03401" w14:textId="77777777" w:rsidR="00447795" w:rsidRDefault="00447795" w:rsidP="00447795">
      <w:pPr>
        <w:rPr>
          <w:color w:val="808080"/>
        </w:rPr>
      </w:pPr>
      <w:r>
        <w:rPr>
          <w:color w:val="808080"/>
        </w:rPr>
        <w:t>(Replaces C1-237347)</w:t>
      </w:r>
    </w:p>
    <w:p w14:paraId="46DB48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E9A212" w14:textId="1E12B75E" w:rsidR="00447795" w:rsidRDefault="00447795" w:rsidP="00447795">
      <w:pPr>
        <w:rPr>
          <w:rFonts w:ascii="Arial" w:hAnsi="Arial" w:cs="Arial"/>
          <w:b/>
          <w:sz w:val="24"/>
        </w:rPr>
      </w:pPr>
      <w:r>
        <w:rPr>
          <w:rFonts w:ascii="Arial" w:hAnsi="Arial" w:cs="Arial"/>
          <w:b/>
          <w:color w:val="0000FF"/>
          <w:sz w:val="24"/>
        </w:rPr>
        <w:t>C1-238898</w:t>
      </w:r>
      <w:r>
        <w:rPr>
          <w:rFonts w:ascii="Arial" w:hAnsi="Arial" w:cs="Arial"/>
          <w:b/>
          <w:color w:val="0000FF"/>
          <w:sz w:val="24"/>
        </w:rPr>
        <w:tab/>
      </w:r>
      <w:r>
        <w:rPr>
          <w:rFonts w:ascii="Arial" w:hAnsi="Arial" w:cs="Arial"/>
          <w:b/>
          <w:sz w:val="24"/>
        </w:rPr>
        <w:t>Discussion on Network congestion control and user experience</w:t>
      </w:r>
    </w:p>
    <w:p w14:paraId="2BCEC18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w:t>
      </w:r>
    </w:p>
    <w:p w14:paraId="60D9AFC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3BF05" w14:textId="1B2792DD" w:rsidR="00447795" w:rsidRDefault="00447795" w:rsidP="00447795">
      <w:pPr>
        <w:rPr>
          <w:rFonts w:ascii="Arial" w:hAnsi="Arial" w:cs="Arial"/>
          <w:b/>
          <w:sz w:val="24"/>
        </w:rPr>
      </w:pPr>
      <w:r>
        <w:rPr>
          <w:rFonts w:ascii="Arial" w:hAnsi="Arial" w:cs="Arial"/>
          <w:b/>
          <w:color w:val="0000FF"/>
          <w:sz w:val="24"/>
        </w:rPr>
        <w:t>C1-238925</w:t>
      </w:r>
      <w:r>
        <w:rPr>
          <w:rFonts w:ascii="Arial" w:hAnsi="Arial" w:cs="Arial"/>
          <w:b/>
          <w:color w:val="0000FF"/>
          <w:sz w:val="24"/>
        </w:rPr>
        <w:tab/>
      </w:r>
      <w:r>
        <w:rPr>
          <w:rFonts w:ascii="Arial" w:hAnsi="Arial" w:cs="Arial"/>
          <w:b/>
          <w:sz w:val="24"/>
        </w:rPr>
        <w:t>URSP rules for on demand network slices</w:t>
      </w:r>
    </w:p>
    <w:p w14:paraId="3A5EE0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CR-0242  rev  Cat: C (Rel-18)</w:t>
      </w:r>
      <w:r>
        <w:rPr>
          <w:i/>
        </w:rPr>
        <w:br/>
      </w:r>
      <w:r>
        <w:rPr>
          <w:i/>
        </w:rPr>
        <w:br/>
      </w:r>
      <w:r>
        <w:rPr>
          <w:i/>
        </w:rPr>
        <w:tab/>
      </w:r>
      <w:r>
        <w:rPr>
          <w:i/>
        </w:rPr>
        <w:tab/>
      </w:r>
      <w:r>
        <w:rPr>
          <w:i/>
        </w:rPr>
        <w:tab/>
      </w:r>
      <w:r>
        <w:rPr>
          <w:i/>
        </w:rPr>
        <w:tab/>
      </w:r>
      <w:r>
        <w:rPr>
          <w:i/>
        </w:rPr>
        <w:tab/>
        <w:t>Source: Nokia, Nokia Shanghai Bell</w:t>
      </w:r>
    </w:p>
    <w:p w14:paraId="739E16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C1-239334</w:t>
      </w:r>
      <w:r>
        <w:rPr>
          <w:color w:val="993300"/>
          <w:u w:val="single"/>
        </w:rPr>
        <w:t>.</w:t>
      </w:r>
    </w:p>
    <w:p w14:paraId="3EAAD9C5" w14:textId="0ADABDFA" w:rsidR="00447795" w:rsidRDefault="00447795" w:rsidP="00447795">
      <w:pPr>
        <w:rPr>
          <w:rFonts w:ascii="Arial" w:hAnsi="Arial" w:cs="Arial"/>
          <w:b/>
          <w:sz w:val="24"/>
        </w:rPr>
      </w:pPr>
      <w:r>
        <w:rPr>
          <w:rFonts w:ascii="Arial" w:hAnsi="Arial" w:cs="Arial"/>
          <w:b/>
          <w:color w:val="0000FF"/>
          <w:sz w:val="24"/>
        </w:rPr>
        <w:t>C1-238931</w:t>
      </w:r>
      <w:r>
        <w:rPr>
          <w:rFonts w:ascii="Arial" w:hAnsi="Arial" w:cs="Arial"/>
          <w:b/>
          <w:color w:val="0000FF"/>
          <w:sz w:val="24"/>
        </w:rPr>
        <w:tab/>
      </w:r>
      <w:r>
        <w:rPr>
          <w:rFonts w:ascii="Arial" w:hAnsi="Arial" w:cs="Arial"/>
          <w:b/>
          <w:sz w:val="24"/>
        </w:rPr>
        <w:t>List of networks where the N1 mode capability was disabled upon receipt of 5GMM cause #62</w:t>
      </w:r>
    </w:p>
    <w:p w14:paraId="3B603C7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CR-5906  rev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B6289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C1-239337</w:t>
      </w:r>
      <w:r>
        <w:rPr>
          <w:color w:val="993300"/>
          <w:u w:val="single"/>
        </w:rPr>
        <w:t>.</w:t>
      </w:r>
    </w:p>
    <w:p w14:paraId="7783DD5F" w14:textId="0FBC9752" w:rsidR="00447795" w:rsidRDefault="00447795" w:rsidP="00447795">
      <w:pPr>
        <w:rPr>
          <w:rFonts w:ascii="Arial" w:hAnsi="Arial" w:cs="Arial"/>
          <w:b/>
          <w:sz w:val="24"/>
        </w:rPr>
      </w:pPr>
      <w:r>
        <w:rPr>
          <w:rFonts w:ascii="Arial" w:hAnsi="Arial" w:cs="Arial"/>
          <w:b/>
          <w:color w:val="0000FF"/>
          <w:sz w:val="24"/>
        </w:rPr>
        <w:t>C1-238947</w:t>
      </w:r>
      <w:r>
        <w:rPr>
          <w:rFonts w:ascii="Arial" w:hAnsi="Arial" w:cs="Arial"/>
          <w:b/>
          <w:color w:val="0000FF"/>
          <w:sz w:val="24"/>
        </w:rPr>
        <w:tab/>
      </w:r>
      <w:r>
        <w:rPr>
          <w:rFonts w:ascii="Arial" w:hAnsi="Arial" w:cs="Arial"/>
          <w:b/>
          <w:sz w:val="24"/>
        </w:rPr>
        <w:t>List of networks where the N1 mode capability was disabled upon reception of no network slice available</w:t>
      </w:r>
    </w:p>
    <w:p w14:paraId="5F2102B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v18.4.0</w:t>
      </w:r>
      <w:r>
        <w:rPr>
          <w:i/>
        </w:rPr>
        <w:tab/>
        <w:t xml:space="preserve">  CR-1188  rev  Cat: F (Rel-18)</w:t>
      </w:r>
      <w:r>
        <w:rPr>
          <w:i/>
        </w:rPr>
        <w:br/>
      </w:r>
      <w:r>
        <w:rPr>
          <w:i/>
        </w:rPr>
        <w:br/>
      </w:r>
      <w:r>
        <w:rPr>
          <w:i/>
        </w:rPr>
        <w:tab/>
      </w:r>
      <w:r>
        <w:rPr>
          <w:i/>
        </w:rPr>
        <w:tab/>
      </w:r>
      <w:r>
        <w:rPr>
          <w:i/>
        </w:rPr>
        <w:tab/>
      </w:r>
      <w:r>
        <w:rPr>
          <w:i/>
        </w:rPr>
        <w:tab/>
      </w:r>
      <w:r>
        <w:rPr>
          <w:i/>
        </w:rPr>
        <w:tab/>
        <w:t>Source: Nokia, Nokia Shanghai Bell</w:t>
      </w:r>
    </w:p>
    <w:p w14:paraId="050CED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C1-239339</w:t>
      </w:r>
      <w:r>
        <w:rPr>
          <w:color w:val="993300"/>
          <w:u w:val="single"/>
        </w:rPr>
        <w:t>.</w:t>
      </w:r>
    </w:p>
    <w:p w14:paraId="6A62E20F" w14:textId="46E5EBAA" w:rsidR="00447795" w:rsidRDefault="00447795" w:rsidP="00447795">
      <w:pPr>
        <w:rPr>
          <w:rFonts w:ascii="Arial" w:hAnsi="Arial" w:cs="Arial"/>
          <w:b/>
          <w:sz w:val="24"/>
        </w:rPr>
      </w:pPr>
      <w:r>
        <w:rPr>
          <w:rFonts w:ascii="Arial" w:hAnsi="Arial" w:cs="Arial"/>
          <w:b/>
          <w:color w:val="0000FF"/>
          <w:sz w:val="24"/>
        </w:rPr>
        <w:t>C1-238950</w:t>
      </w:r>
      <w:r>
        <w:rPr>
          <w:rFonts w:ascii="Arial" w:hAnsi="Arial" w:cs="Arial"/>
          <w:b/>
          <w:color w:val="0000FF"/>
          <w:sz w:val="24"/>
        </w:rPr>
        <w:tab/>
      </w:r>
      <w:r>
        <w:rPr>
          <w:rFonts w:ascii="Arial" w:hAnsi="Arial" w:cs="Arial"/>
          <w:b/>
          <w:sz w:val="24"/>
        </w:rPr>
        <w:t>Enable N1 mode capability to request NSSAI</w:t>
      </w:r>
    </w:p>
    <w:p w14:paraId="1638DE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CR-5745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541726BB" w14:textId="77777777" w:rsidR="00447795" w:rsidRDefault="00447795" w:rsidP="00447795">
      <w:pPr>
        <w:rPr>
          <w:color w:val="808080"/>
        </w:rPr>
      </w:pPr>
      <w:r>
        <w:rPr>
          <w:color w:val="808080"/>
        </w:rPr>
        <w:lastRenderedPageBreak/>
        <w:t>(Replaces C1-237952)</w:t>
      </w:r>
    </w:p>
    <w:p w14:paraId="672395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31768" w14:textId="58D4673A" w:rsidR="00447795" w:rsidRDefault="00447795" w:rsidP="00447795">
      <w:pPr>
        <w:rPr>
          <w:rFonts w:ascii="Arial" w:hAnsi="Arial" w:cs="Arial"/>
          <w:b/>
          <w:sz w:val="24"/>
        </w:rPr>
      </w:pPr>
      <w:r>
        <w:rPr>
          <w:rFonts w:ascii="Arial" w:hAnsi="Arial" w:cs="Arial"/>
          <w:b/>
          <w:color w:val="0000FF"/>
          <w:sz w:val="24"/>
        </w:rPr>
        <w:t>C1-238953</w:t>
      </w:r>
      <w:r>
        <w:rPr>
          <w:rFonts w:ascii="Arial" w:hAnsi="Arial" w:cs="Arial"/>
          <w:b/>
          <w:color w:val="0000FF"/>
          <w:sz w:val="24"/>
        </w:rPr>
        <w:tab/>
      </w:r>
      <w:proofErr w:type="spellStart"/>
      <w:r>
        <w:rPr>
          <w:rFonts w:ascii="Arial" w:hAnsi="Arial" w:cs="Arial"/>
          <w:b/>
          <w:sz w:val="24"/>
        </w:rPr>
        <w:t>Intergrity</w:t>
      </w:r>
      <w:proofErr w:type="spellEnd"/>
      <w:r>
        <w:rPr>
          <w:rFonts w:ascii="Arial" w:hAnsi="Arial" w:cs="Arial"/>
          <w:b/>
          <w:sz w:val="24"/>
        </w:rPr>
        <w:t xml:space="preserve"> check with previous NAS security context</w:t>
      </w:r>
    </w:p>
    <w:p w14:paraId="13CF8F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CR-5744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EEC3F4" w14:textId="77777777" w:rsidR="00447795" w:rsidRDefault="00447795" w:rsidP="00447795">
      <w:pPr>
        <w:rPr>
          <w:color w:val="808080"/>
        </w:rPr>
      </w:pPr>
      <w:r>
        <w:rPr>
          <w:color w:val="808080"/>
        </w:rPr>
        <w:t>(Replaces C1-237884)</w:t>
      </w:r>
    </w:p>
    <w:p w14:paraId="60EC2B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3792D8" w14:textId="04F97402" w:rsidR="00447795" w:rsidRDefault="00447795" w:rsidP="00447795">
      <w:pPr>
        <w:rPr>
          <w:rFonts w:ascii="Arial" w:hAnsi="Arial" w:cs="Arial"/>
          <w:b/>
          <w:sz w:val="24"/>
        </w:rPr>
      </w:pPr>
      <w:r>
        <w:rPr>
          <w:rFonts w:ascii="Arial" w:hAnsi="Arial" w:cs="Arial"/>
          <w:b/>
          <w:color w:val="0000FF"/>
          <w:sz w:val="24"/>
        </w:rPr>
        <w:t>C1-239035</w:t>
      </w:r>
      <w:r>
        <w:rPr>
          <w:rFonts w:ascii="Arial" w:hAnsi="Arial" w:cs="Arial"/>
          <w:b/>
          <w:color w:val="0000FF"/>
          <w:sz w:val="24"/>
        </w:rPr>
        <w:tab/>
      </w:r>
      <w:proofErr w:type="spellStart"/>
      <w:r>
        <w:rPr>
          <w:rFonts w:ascii="Arial" w:hAnsi="Arial" w:cs="Arial"/>
          <w:b/>
          <w:sz w:val="24"/>
        </w:rPr>
        <w:t>Allign</w:t>
      </w:r>
      <w:proofErr w:type="spellEnd"/>
      <w:r>
        <w:rPr>
          <w:rFonts w:ascii="Arial" w:hAnsi="Arial" w:cs="Arial"/>
          <w:b/>
          <w:sz w:val="24"/>
        </w:rPr>
        <w:t xml:space="preserve"> LTE behaviour with 5G behaviour for interworking</w:t>
      </w:r>
    </w:p>
    <w:p w14:paraId="4905A7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EADA77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C1-239332</w:t>
      </w:r>
      <w:r>
        <w:rPr>
          <w:color w:val="993300"/>
          <w:u w:val="single"/>
        </w:rPr>
        <w:t>.</w:t>
      </w:r>
    </w:p>
    <w:p w14:paraId="787F10E4" w14:textId="54E13C01" w:rsidR="00447795" w:rsidRDefault="00447795" w:rsidP="00447795">
      <w:pPr>
        <w:rPr>
          <w:rFonts w:ascii="Arial" w:hAnsi="Arial" w:cs="Arial"/>
          <w:b/>
          <w:sz w:val="24"/>
        </w:rPr>
      </w:pPr>
      <w:r>
        <w:rPr>
          <w:rFonts w:ascii="Arial" w:hAnsi="Arial" w:cs="Arial"/>
          <w:b/>
          <w:color w:val="0000FF"/>
          <w:sz w:val="24"/>
        </w:rPr>
        <w:t>C1-239054</w:t>
      </w:r>
      <w:r>
        <w:rPr>
          <w:rFonts w:ascii="Arial" w:hAnsi="Arial" w:cs="Arial"/>
          <w:b/>
          <w:color w:val="0000FF"/>
          <w:sz w:val="24"/>
        </w:rPr>
        <w:tab/>
      </w:r>
      <w:r>
        <w:rPr>
          <w:rFonts w:ascii="Arial" w:hAnsi="Arial" w:cs="Arial"/>
          <w:b/>
          <w:sz w:val="24"/>
        </w:rPr>
        <w:t>Correction for PDU session type selection in the RSD</w:t>
      </w:r>
    </w:p>
    <w:p w14:paraId="60FFDD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CR-5938  rev  Cat: F (Rel-18)</w:t>
      </w:r>
      <w:r>
        <w:rPr>
          <w:i/>
        </w:rPr>
        <w:br/>
      </w:r>
      <w:r>
        <w:rPr>
          <w:i/>
        </w:rPr>
        <w:br/>
      </w:r>
      <w:r>
        <w:rPr>
          <w:i/>
        </w:rPr>
        <w:tab/>
      </w:r>
      <w:r>
        <w:rPr>
          <w:i/>
        </w:rPr>
        <w:tab/>
      </w:r>
      <w:r>
        <w:rPr>
          <w:i/>
        </w:rPr>
        <w:tab/>
      </w:r>
      <w:r>
        <w:rPr>
          <w:i/>
        </w:rPr>
        <w:tab/>
      </w:r>
      <w:r>
        <w:rPr>
          <w:i/>
        </w:rPr>
        <w:tab/>
        <w:t>Source: Nokia, Nokia Shanghai Bell</w:t>
      </w:r>
    </w:p>
    <w:p w14:paraId="47E650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C1-239318</w:t>
      </w:r>
      <w:r>
        <w:rPr>
          <w:color w:val="993300"/>
          <w:u w:val="single"/>
        </w:rPr>
        <w:t>.</w:t>
      </w:r>
    </w:p>
    <w:p w14:paraId="115BBCC3" w14:textId="6457D403" w:rsidR="00447795" w:rsidRDefault="00447795" w:rsidP="00447795">
      <w:pPr>
        <w:rPr>
          <w:rFonts w:ascii="Arial" w:hAnsi="Arial" w:cs="Arial"/>
          <w:b/>
          <w:sz w:val="24"/>
        </w:rPr>
      </w:pPr>
      <w:r>
        <w:rPr>
          <w:rFonts w:ascii="Arial" w:hAnsi="Arial" w:cs="Arial"/>
          <w:b/>
          <w:color w:val="0000FF"/>
          <w:sz w:val="24"/>
        </w:rPr>
        <w:t>C1-239055</w:t>
      </w:r>
      <w:r>
        <w:rPr>
          <w:rFonts w:ascii="Arial" w:hAnsi="Arial" w:cs="Arial"/>
          <w:b/>
          <w:color w:val="0000FF"/>
          <w:sz w:val="24"/>
        </w:rPr>
        <w:tab/>
      </w:r>
      <w:r>
        <w:rPr>
          <w:rFonts w:ascii="Arial" w:hAnsi="Arial" w:cs="Arial"/>
          <w:b/>
          <w:sz w:val="24"/>
        </w:rPr>
        <w:t>RSD evaluation after rejection with 5GSM cause value #28 "unknown PDU session type"</w:t>
      </w:r>
    </w:p>
    <w:p w14:paraId="0054ED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CR-0246  rev  Cat: F (Rel-18)</w:t>
      </w:r>
      <w:r>
        <w:rPr>
          <w:i/>
        </w:rPr>
        <w:br/>
      </w:r>
      <w:r>
        <w:rPr>
          <w:i/>
        </w:rPr>
        <w:br/>
      </w:r>
      <w:r>
        <w:rPr>
          <w:i/>
        </w:rPr>
        <w:tab/>
      </w:r>
      <w:r>
        <w:rPr>
          <w:i/>
        </w:rPr>
        <w:tab/>
      </w:r>
      <w:r>
        <w:rPr>
          <w:i/>
        </w:rPr>
        <w:tab/>
      </w:r>
      <w:r>
        <w:rPr>
          <w:i/>
        </w:rPr>
        <w:tab/>
      </w:r>
      <w:r>
        <w:rPr>
          <w:i/>
        </w:rPr>
        <w:tab/>
        <w:t>Source: Nokia, Nokia Shanghai Bell</w:t>
      </w:r>
    </w:p>
    <w:p w14:paraId="2B4C51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C1-239324</w:t>
      </w:r>
      <w:r>
        <w:rPr>
          <w:color w:val="993300"/>
          <w:u w:val="single"/>
        </w:rPr>
        <w:t>.</w:t>
      </w:r>
    </w:p>
    <w:p w14:paraId="3892206C" w14:textId="063884F7" w:rsidR="00447795" w:rsidRDefault="00447795" w:rsidP="00447795">
      <w:pPr>
        <w:rPr>
          <w:rFonts w:ascii="Arial" w:hAnsi="Arial" w:cs="Arial"/>
          <w:b/>
          <w:sz w:val="24"/>
        </w:rPr>
      </w:pPr>
      <w:r>
        <w:rPr>
          <w:rFonts w:ascii="Arial" w:hAnsi="Arial" w:cs="Arial"/>
          <w:b/>
          <w:color w:val="0000FF"/>
          <w:sz w:val="24"/>
        </w:rPr>
        <w:t>C1-239056</w:t>
      </w:r>
      <w:r>
        <w:rPr>
          <w:rFonts w:ascii="Arial" w:hAnsi="Arial" w:cs="Arial"/>
          <w:b/>
          <w:color w:val="0000FF"/>
          <w:sz w:val="24"/>
        </w:rPr>
        <w:tab/>
      </w:r>
      <w:r>
        <w:rPr>
          <w:rFonts w:ascii="Arial" w:hAnsi="Arial" w:cs="Arial"/>
          <w:b/>
          <w:sz w:val="24"/>
        </w:rPr>
        <w:t>Correction for PDN connection type selection in the RSD</w:t>
      </w:r>
    </w:p>
    <w:p w14:paraId="3B1A55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CR-3973  rev  Cat: F (Rel-18)</w:t>
      </w:r>
      <w:r>
        <w:rPr>
          <w:i/>
        </w:rPr>
        <w:br/>
      </w:r>
      <w:r>
        <w:rPr>
          <w:i/>
        </w:rPr>
        <w:br/>
      </w:r>
      <w:r>
        <w:rPr>
          <w:i/>
        </w:rPr>
        <w:tab/>
      </w:r>
      <w:r>
        <w:rPr>
          <w:i/>
        </w:rPr>
        <w:tab/>
      </w:r>
      <w:r>
        <w:rPr>
          <w:i/>
        </w:rPr>
        <w:tab/>
      </w:r>
      <w:r>
        <w:rPr>
          <w:i/>
        </w:rPr>
        <w:tab/>
      </w:r>
      <w:r>
        <w:rPr>
          <w:i/>
        </w:rPr>
        <w:tab/>
        <w:t>Source: Nokia, Nokia Shanghai Bell</w:t>
      </w:r>
    </w:p>
    <w:p w14:paraId="1C483A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83900" w14:textId="28B39051" w:rsidR="00447795" w:rsidRDefault="00447795" w:rsidP="00447795">
      <w:pPr>
        <w:rPr>
          <w:rFonts w:ascii="Arial" w:hAnsi="Arial" w:cs="Arial"/>
          <w:b/>
          <w:sz w:val="24"/>
        </w:rPr>
      </w:pPr>
      <w:r>
        <w:rPr>
          <w:rFonts w:ascii="Arial" w:hAnsi="Arial" w:cs="Arial"/>
          <w:b/>
          <w:color w:val="0000FF"/>
          <w:sz w:val="24"/>
        </w:rPr>
        <w:t>C1-239083</w:t>
      </w:r>
      <w:r>
        <w:rPr>
          <w:rFonts w:ascii="Arial" w:hAnsi="Arial" w:cs="Arial"/>
          <w:b/>
          <w:color w:val="0000FF"/>
          <w:sz w:val="24"/>
        </w:rPr>
        <w:tab/>
      </w:r>
      <w:r>
        <w:rPr>
          <w:rFonts w:ascii="Arial" w:hAnsi="Arial" w:cs="Arial"/>
          <w:b/>
          <w:sz w:val="24"/>
        </w:rPr>
        <w:t>Updating MCS indicator via configuration update command procedure</w:t>
      </w:r>
    </w:p>
    <w:p w14:paraId="2534CB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CC67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C1-239317</w:t>
      </w:r>
      <w:r>
        <w:rPr>
          <w:color w:val="993300"/>
          <w:u w:val="single"/>
        </w:rPr>
        <w:t>.</w:t>
      </w:r>
    </w:p>
    <w:p w14:paraId="1B3C46F6" w14:textId="0C8DFE39" w:rsidR="00447795" w:rsidRDefault="00447795" w:rsidP="00447795">
      <w:pPr>
        <w:rPr>
          <w:rFonts w:ascii="Arial" w:hAnsi="Arial" w:cs="Arial"/>
          <w:b/>
          <w:sz w:val="24"/>
        </w:rPr>
      </w:pPr>
      <w:r>
        <w:rPr>
          <w:rFonts w:ascii="Arial" w:hAnsi="Arial" w:cs="Arial"/>
          <w:b/>
          <w:color w:val="0000FF"/>
          <w:sz w:val="24"/>
        </w:rPr>
        <w:t>C1-239125</w:t>
      </w:r>
      <w:r>
        <w:rPr>
          <w:rFonts w:ascii="Arial" w:hAnsi="Arial" w:cs="Arial"/>
          <w:b/>
          <w:color w:val="0000FF"/>
          <w:sz w:val="24"/>
        </w:rPr>
        <w:tab/>
      </w:r>
      <w:r>
        <w:rPr>
          <w:rFonts w:ascii="Arial" w:hAnsi="Arial" w:cs="Arial"/>
          <w:b/>
          <w:sz w:val="24"/>
        </w:rPr>
        <w:t>Clarification of MPS validity</w:t>
      </w:r>
    </w:p>
    <w:p w14:paraId="2E9BBF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CR-5952  rev  Cat: F (Rel-18)</w:t>
      </w:r>
      <w:r>
        <w:rPr>
          <w:i/>
        </w:rPr>
        <w:br/>
      </w:r>
      <w:r>
        <w:rPr>
          <w:i/>
        </w:rPr>
        <w:lastRenderedPageBreak/>
        <w:br/>
      </w:r>
      <w:r>
        <w:rPr>
          <w:i/>
        </w:rPr>
        <w:tab/>
      </w:r>
      <w:r>
        <w:rPr>
          <w:i/>
        </w:rPr>
        <w:tab/>
      </w:r>
      <w:r>
        <w:rPr>
          <w:i/>
        </w:rPr>
        <w:tab/>
      </w:r>
      <w:r>
        <w:rPr>
          <w:i/>
        </w:rPr>
        <w:tab/>
      </w:r>
      <w:r>
        <w:rPr>
          <w:i/>
        </w:rPr>
        <w:tab/>
        <w:t>Source: Google Inc.</w:t>
      </w:r>
    </w:p>
    <w:p w14:paraId="4C0775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C1-239326</w:t>
      </w:r>
      <w:r>
        <w:rPr>
          <w:color w:val="993300"/>
          <w:u w:val="single"/>
        </w:rPr>
        <w:t>.</w:t>
      </w:r>
    </w:p>
    <w:p w14:paraId="49F39CE7" w14:textId="447A4910" w:rsidR="00447795" w:rsidRDefault="00447795" w:rsidP="00447795">
      <w:pPr>
        <w:rPr>
          <w:rFonts w:ascii="Arial" w:hAnsi="Arial" w:cs="Arial"/>
          <w:b/>
          <w:sz w:val="24"/>
        </w:rPr>
      </w:pPr>
      <w:r>
        <w:rPr>
          <w:rFonts w:ascii="Arial" w:hAnsi="Arial" w:cs="Arial"/>
          <w:b/>
          <w:color w:val="0000FF"/>
          <w:sz w:val="24"/>
        </w:rPr>
        <w:t>C1-239126</w:t>
      </w:r>
      <w:r>
        <w:rPr>
          <w:rFonts w:ascii="Arial" w:hAnsi="Arial" w:cs="Arial"/>
          <w:b/>
          <w:color w:val="0000FF"/>
          <w:sz w:val="24"/>
        </w:rPr>
        <w:tab/>
      </w:r>
      <w:r>
        <w:rPr>
          <w:rFonts w:ascii="Arial" w:hAnsi="Arial" w:cs="Arial"/>
          <w:b/>
          <w:sz w:val="24"/>
        </w:rPr>
        <w:t>Support EPS bearer context status synchronization in Service Reject message</w:t>
      </w:r>
    </w:p>
    <w:p w14:paraId="2B56D7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CR-3977  rev  Cat: F (Rel-18)</w:t>
      </w:r>
      <w:r>
        <w:rPr>
          <w:i/>
        </w:rPr>
        <w:br/>
      </w:r>
      <w:r>
        <w:rPr>
          <w:i/>
        </w:rPr>
        <w:br/>
      </w:r>
      <w:r>
        <w:rPr>
          <w:i/>
        </w:rPr>
        <w:tab/>
      </w:r>
      <w:r>
        <w:rPr>
          <w:i/>
        </w:rPr>
        <w:tab/>
      </w:r>
      <w:r>
        <w:rPr>
          <w:i/>
        </w:rPr>
        <w:tab/>
      </w:r>
      <w:r>
        <w:rPr>
          <w:i/>
        </w:rPr>
        <w:tab/>
      </w:r>
      <w:r>
        <w:rPr>
          <w:i/>
        </w:rPr>
        <w:tab/>
        <w:t>Source: Google Inc.</w:t>
      </w:r>
    </w:p>
    <w:p w14:paraId="2F49DF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97D48" w14:textId="538CF69B" w:rsidR="00447795" w:rsidRDefault="00447795" w:rsidP="00447795">
      <w:pPr>
        <w:rPr>
          <w:rFonts w:ascii="Arial" w:hAnsi="Arial" w:cs="Arial"/>
          <w:b/>
          <w:sz w:val="24"/>
        </w:rPr>
      </w:pPr>
      <w:r>
        <w:rPr>
          <w:rFonts w:ascii="Arial" w:hAnsi="Arial" w:cs="Arial"/>
          <w:b/>
          <w:color w:val="0000FF"/>
          <w:sz w:val="24"/>
        </w:rPr>
        <w:t>C1-239127</w:t>
      </w:r>
      <w:r>
        <w:rPr>
          <w:rFonts w:ascii="Arial" w:hAnsi="Arial" w:cs="Arial"/>
          <w:b/>
          <w:color w:val="0000FF"/>
          <w:sz w:val="24"/>
        </w:rPr>
        <w:tab/>
      </w:r>
      <w:r>
        <w:rPr>
          <w:rFonts w:ascii="Arial" w:hAnsi="Arial" w:cs="Arial"/>
          <w:b/>
          <w:sz w:val="24"/>
        </w:rPr>
        <w:t>Clarification of abnormal case handling in service request procedure</w:t>
      </w:r>
    </w:p>
    <w:p w14:paraId="7EA60A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CR-5953  rev  Cat: D (Rel-18)</w:t>
      </w:r>
      <w:r>
        <w:rPr>
          <w:i/>
        </w:rPr>
        <w:br/>
      </w:r>
      <w:r>
        <w:rPr>
          <w:i/>
        </w:rPr>
        <w:br/>
      </w:r>
      <w:r>
        <w:rPr>
          <w:i/>
        </w:rPr>
        <w:tab/>
      </w:r>
      <w:r>
        <w:rPr>
          <w:i/>
        </w:rPr>
        <w:tab/>
      </w:r>
      <w:r>
        <w:rPr>
          <w:i/>
        </w:rPr>
        <w:tab/>
      </w:r>
      <w:r>
        <w:rPr>
          <w:i/>
        </w:rPr>
        <w:tab/>
      </w:r>
      <w:r>
        <w:rPr>
          <w:i/>
        </w:rPr>
        <w:tab/>
        <w:t>Source: Google Inc.</w:t>
      </w:r>
    </w:p>
    <w:p w14:paraId="6D30FA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6F17" w14:textId="20828DE6" w:rsidR="00447795" w:rsidRDefault="00447795" w:rsidP="00447795">
      <w:pPr>
        <w:rPr>
          <w:rFonts w:ascii="Arial" w:hAnsi="Arial" w:cs="Arial"/>
          <w:b/>
          <w:sz w:val="24"/>
        </w:rPr>
      </w:pPr>
      <w:r>
        <w:rPr>
          <w:rFonts w:ascii="Arial" w:hAnsi="Arial" w:cs="Arial"/>
          <w:b/>
          <w:color w:val="0000FF"/>
          <w:sz w:val="24"/>
        </w:rPr>
        <w:t>C1-239129</w:t>
      </w:r>
      <w:r>
        <w:rPr>
          <w:rFonts w:ascii="Arial" w:hAnsi="Arial" w:cs="Arial"/>
          <w:b/>
          <w:color w:val="0000FF"/>
          <w:sz w:val="24"/>
        </w:rPr>
        <w:tab/>
      </w:r>
      <w:r>
        <w:rPr>
          <w:rFonts w:ascii="Arial" w:hAnsi="Arial" w:cs="Arial"/>
          <w:b/>
          <w:sz w:val="24"/>
        </w:rPr>
        <w:t>Consideration of satellite cell after disabling N1 mode</w:t>
      </w:r>
    </w:p>
    <w:p w14:paraId="592277C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CR-5954  rev  Cat: F (Rel-18)</w:t>
      </w:r>
      <w:r>
        <w:rPr>
          <w:i/>
        </w:rPr>
        <w:br/>
      </w:r>
      <w:r>
        <w:rPr>
          <w:i/>
        </w:rPr>
        <w:br/>
      </w:r>
      <w:r>
        <w:rPr>
          <w:i/>
        </w:rPr>
        <w:tab/>
      </w:r>
      <w:r>
        <w:rPr>
          <w:i/>
        </w:rPr>
        <w:tab/>
      </w:r>
      <w:r>
        <w:rPr>
          <w:i/>
        </w:rPr>
        <w:tab/>
      </w:r>
      <w:r>
        <w:rPr>
          <w:i/>
        </w:rPr>
        <w:tab/>
      </w:r>
      <w:r>
        <w:rPr>
          <w:i/>
        </w:rPr>
        <w:tab/>
        <w:t>Source: Samsung</w:t>
      </w:r>
    </w:p>
    <w:p w14:paraId="3E3A62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C1-239331</w:t>
      </w:r>
      <w:r>
        <w:rPr>
          <w:color w:val="993300"/>
          <w:u w:val="single"/>
        </w:rPr>
        <w:t>.</w:t>
      </w:r>
    </w:p>
    <w:p w14:paraId="18996828" w14:textId="401C4F84" w:rsidR="00447795" w:rsidRDefault="00447795" w:rsidP="00447795">
      <w:pPr>
        <w:rPr>
          <w:rFonts w:ascii="Arial" w:hAnsi="Arial" w:cs="Arial"/>
          <w:b/>
          <w:sz w:val="24"/>
        </w:rPr>
      </w:pPr>
      <w:r>
        <w:rPr>
          <w:rFonts w:ascii="Arial" w:hAnsi="Arial" w:cs="Arial"/>
          <w:b/>
          <w:color w:val="0000FF"/>
          <w:sz w:val="24"/>
        </w:rPr>
        <w:t>C1-239136</w:t>
      </w:r>
      <w:r>
        <w:rPr>
          <w:rFonts w:ascii="Arial" w:hAnsi="Arial" w:cs="Arial"/>
          <w:b/>
          <w:color w:val="0000FF"/>
          <w:sz w:val="24"/>
        </w:rPr>
        <w:tab/>
      </w:r>
      <w:r>
        <w:rPr>
          <w:rFonts w:ascii="Arial" w:hAnsi="Arial" w:cs="Arial"/>
          <w:b/>
          <w:sz w:val="24"/>
        </w:rPr>
        <w:t>Editorial corrections for NOTEs</w:t>
      </w:r>
    </w:p>
    <w:p w14:paraId="021902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CR-5955  rev  Cat: F (Rel-18)</w:t>
      </w:r>
      <w:r>
        <w:rPr>
          <w:i/>
        </w:rPr>
        <w:br/>
      </w:r>
      <w:r>
        <w:rPr>
          <w:i/>
        </w:rPr>
        <w:br/>
      </w:r>
      <w:r>
        <w:rPr>
          <w:i/>
        </w:rPr>
        <w:tab/>
      </w:r>
      <w:r>
        <w:rPr>
          <w:i/>
        </w:rPr>
        <w:tab/>
      </w:r>
      <w:r>
        <w:rPr>
          <w:i/>
        </w:rPr>
        <w:tab/>
      </w:r>
      <w:r>
        <w:rPr>
          <w:i/>
        </w:rPr>
        <w:tab/>
      </w:r>
      <w:r>
        <w:rPr>
          <w:i/>
        </w:rPr>
        <w:tab/>
        <w:t>Source: SHARP</w:t>
      </w:r>
    </w:p>
    <w:p w14:paraId="4B1D7FA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C1-239321</w:t>
      </w:r>
      <w:r>
        <w:rPr>
          <w:color w:val="993300"/>
          <w:u w:val="single"/>
        </w:rPr>
        <w:t>.</w:t>
      </w:r>
    </w:p>
    <w:p w14:paraId="7C561775" w14:textId="49E95134" w:rsidR="00447795" w:rsidRDefault="00447795" w:rsidP="00447795">
      <w:pPr>
        <w:rPr>
          <w:rFonts w:ascii="Arial" w:hAnsi="Arial" w:cs="Arial"/>
          <w:b/>
          <w:sz w:val="24"/>
        </w:rPr>
      </w:pPr>
      <w:r>
        <w:rPr>
          <w:rFonts w:ascii="Arial" w:hAnsi="Arial" w:cs="Arial"/>
          <w:b/>
          <w:color w:val="0000FF"/>
          <w:sz w:val="24"/>
        </w:rPr>
        <w:t>C1-239138</w:t>
      </w:r>
      <w:r>
        <w:rPr>
          <w:rFonts w:ascii="Arial" w:hAnsi="Arial" w:cs="Arial"/>
          <w:b/>
          <w:color w:val="0000FF"/>
          <w:sz w:val="24"/>
        </w:rPr>
        <w:tab/>
      </w:r>
      <w:r>
        <w:rPr>
          <w:rFonts w:ascii="Arial" w:hAnsi="Arial" w:cs="Arial"/>
          <w:b/>
          <w:sz w:val="24"/>
        </w:rPr>
        <w:t>Missing DEREGISTRATION REQUEST message as content of a NAS message container IE</w:t>
      </w:r>
    </w:p>
    <w:p w14:paraId="6BE7569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CR-5956  rev  Cat: F (Rel-18)</w:t>
      </w:r>
      <w:r>
        <w:rPr>
          <w:i/>
        </w:rPr>
        <w:br/>
      </w:r>
      <w:r>
        <w:rPr>
          <w:i/>
        </w:rPr>
        <w:br/>
      </w:r>
      <w:r>
        <w:rPr>
          <w:i/>
        </w:rPr>
        <w:tab/>
      </w:r>
      <w:r>
        <w:rPr>
          <w:i/>
        </w:rPr>
        <w:tab/>
      </w:r>
      <w:r>
        <w:rPr>
          <w:i/>
        </w:rPr>
        <w:tab/>
      </w:r>
      <w:r>
        <w:rPr>
          <w:i/>
        </w:rPr>
        <w:tab/>
      </w:r>
      <w:r>
        <w:rPr>
          <w:i/>
        </w:rPr>
        <w:tab/>
        <w:t>Source: Samsung</w:t>
      </w:r>
    </w:p>
    <w:p w14:paraId="20F9BC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C1-239338</w:t>
      </w:r>
      <w:r>
        <w:rPr>
          <w:color w:val="993300"/>
          <w:u w:val="single"/>
        </w:rPr>
        <w:t>.</w:t>
      </w:r>
    </w:p>
    <w:p w14:paraId="37AAFF60" w14:textId="762ED620" w:rsidR="00447795" w:rsidRDefault="00447795" w:rsidP="00447795">
      <w:pPr>
        <w:rPr>
          <w:rFonts w:ascii="Arial" w:hAnsi="Arial" w:cs="Arial"/>
          <w:b/>
          <w:sz w:val="24"/>
        </w:rPr>
      </w:pPr>
      <w:r>
        <w:rPr>
          <w:rFonts w:ascii="Arial" w:hAnsi="Arial" w:cs="Arial"/>
          <w:b/>
          <w:color w:val="0000FF"/>
          <w:sz w:val="24"/>
        </w:rPr>
        <w:t>C1-239359</w:t>
      </w:r>
      <w:r>
        <w:rPr>
          <w:rFonts w:ascii="Arial" w:hAnsi="Arial" w:cs="Arial"/>
          <w:b/>
          <w:color w:val="0000FF"/>
          <w:sz w:val="24"/>
        </w:rPr>
        <w:tab/>
      </w:r>
      <w:r>
        <w:rPr>
          <w:rFonts w:ascii="Arial" w:hAnsi="Arial" w:cs="Arial"/>
          <w:b/>
          <w:sz w:val="24"/>
        </w:rPr>
        <w:t>Correction of UE policy sections management</w:t>
      </w:r>
    </w:p>
    <w:p w14:paraId="6408FB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CR-5479  rev 5 Cat: F (Rel-18)</w:t>
      </w:r>
      <w:r>
        <w:rPr>
          <w:i/>
        </w:rPr>
        <w:br/>
      </w:r>
      <w:r>
        <w:rPr>
          <w:i/>
        </w:rPr>
        <w:br/>
      </w:r>
      <w:r>
        <w:rPr>
          <w:i/>
        </w:rPr>
        <w:tab/>
      </w:r>
      <w:r>
        <w:rPr>
          <w:i/>
        </w:rPr>
        <w:tab/>
      </w:r>
      <w:r>
        <w:rPr>
          <w:i/>
        </w:rPr>
        <w:tab/>
      </w:r>
      <w:r>
        <w:rPr>
          <w:i/>
        </w:rPr>
        <w:tab/>
      </w:r>
      <w:r>
        <w:rPr>
          <w:i/>
        </w:rPr>
        <w:tab/>
        <w:t>Source: Lenovo</w:t>
      </w:r>
    </w:p>
    <w:p w14:paraId="23D6897E" w14:textId="77777777" w:rsidR="00447795" w:rsidRDefault="00447795" w:rsidP="00447795">
      <w:pPr>
        <w:rPr>
          <w:color w:val="808080"/>
        </w:rPr>
      </w:pPr>
      <w:r>
        <w:rPr>
          <w:color w:val="808080"/>
        </w:rPr>
        <w:t>(Replaces C1-237946)</w:t>
      </w:r>
    </w:p>
    <w:p w14:paraId="1805E2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F06B4" w14:textId="7A2F8232" w:rsidR="00447795" w:rsidRDefault="00447795" w:rsidP="00447795">
      <w:pPr>
        <w:rPr>
          <w:rFonts w:ascii="Arial" w:hAnsi="Arial" w:cs="Arial"/>
          <w:b/>
          <w:sz w:val="24"/>
        </w:rPr>
      </w:pPr>
      <w:r>
        <w:rPr>
          <w:rFonts w:ascii="Arial" w:hAnsi="Arial" w:cs="Arial"/>
          <w:b/>
          <w:color w:val="0000FF"/>
          <w:sz w:val="24"/>
        </w:rPr>
        <w:lastRenderedPageBreak/>
        <w:t>C1-239341</w:t>
      </w:r>
      <w:r>
        <w:rPr>
          <w:rFonts w:ascii="Arial" w:hAnsi="Arial" w:cs="Arial"/>
          <w:b/>
          <w:color w:val="0000FF"/>
          <w:sz w:val="24"/>
        </w:rPr>
        <w:tab/>
      </w:r>
      <w:r>
        <w:rPr>
          <w:rFonts w:ascii="Arial" w:hAnsi="Arial" w:cs="Arial"/>
          <w:b/>
          <w:sz w:val="24"/>
        </w:rPr>
        <w:t>Equivalent PLMN or SNPN list handling of rejecting message and network no response cases</w:t>
      </w:r>
    </w:p>
    <w:p w14:paraId="29D18F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CR-5857  rev 1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523FAF6B" w14:textId="77777777" w:rsidR="00447795" w:rsidRDefault="00447795" w:rsidP="00447795">
      <w:pPr>
        <w:rPr>
          <w:color w:val="808080"/>
        </w:rPr>
      </w:pPr>
      <w:r>
        <w:rPr>
          <w:color w:val="808080"/>
        </w:rPr>
        <w:t>(Replaces C1-238616)</w:t>
      </w:r>
    </w:p>
    <w:p w14:paraId="5A9F1D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E43C" w14:textId="37FAC37F" w:rsidR="00447795" w:rsidRDefault="00447795" w:rsidP="00447795">
      <w:pPr>
        <w:rPr>
          <w:rFonts w:ascii="Arial" w:hAnsi="Arial" w:cs="Arial"/>
          <w:b/>
          <w:sz w:val="24"/>
        </w:rPr>
      </w:pPr>
      <w:r>
        <w:rPr>
          <w:rFonts w:ascii="Arial" w:hAnsi="Arial" w:cs="Arial"/>
          <w:b/>
          <w:color w:val="0000FF"/>
          <w:sz w:val="24"/>
        </w:rPr>
        <w:t>C1-239333</w:t>
      </w:r>
      <w:r>
        <w:rPr>
          <w:rFonts w:ascii="Arial" w:hAnsi="Arial" w:cs="Arial"/>
          <w:b/>
          <w:color w:val="0000FF"/>
          <w:sz w:val="24"/>
        </w:rPr>
        <w:tab/>
      </w:r>
      <w:r>
        <w:rPr>
          <w:rFonts w:ascii="Arial" w:hAnsi="Arial" w:cs="Arial"/>
          <w:b/>
          <w:sz w:val="24"/>
        </w:rPr>
        <w:t>Access FTAI during disaster condition</w:t>
      </w:r>
    </w:p>
    <w:p w14:paraId="416991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CR-1183  rev 1 Cat: F (Rel-18)</w:t>
      </w:r>
      <w:r>
        <w:rPr>
          <w:i/>
        </w:rPr>
        <w:br/>
      </w:r>
      <w:r>
        <w:rPr>
          <w:i/>
        </w:rPr>
        <w:br/>
      </w:r>
      <w:r>
        <w:rPr>
          <w:i/>
        </w:rPr>
        <w:tab/>
      </w:r>
      <w:r>
        <w:rPr>
          <w:i/>
        </w:rPr>
        <w:tab/>
      </w:r>
      <w:r>
        <w:rPr>
          <w:i/>
        </w:rPr>
        <w:tab/>
      </w:r>
      <w:r>
        <w:rPr>
          <w:i/>
        </w:rPr>
        <w:tab/>
      </w:r>
      <w:r>
        <w:rPr>
          <w:i/>
        </w:rPr>
        <w:tab/>
        <w:t>Source: MediaTek Inc.</w:t>
      </w:r>
    </w:p>
    <w:p w14:paraId="6D49AD91" w14:textId="77777777" w:rsidR="00447795" w:rsidRDefault="00447795" w:rsidP="00447795">
      <w:pPr>
        <w:rPr>
          <w:color w:val="808080"/>
        </w:rPr>
      </w:pPr>
      <w:r>
        <w:rPr>
          <w:color w:val="808080"/>
        </w:rPr>
        <w:t>(Replaces C1-238626)</w:t>
      </w:r>
    </w:p>
    <w:p w14:paraId="3BA2D0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98A23" w14:textId="5EBA0466" w:rsidR="00447795" w:rsidRDefault="00447795" w:rsidP="00447795">
      <w:pPr>
        <w:rPr>
          <w:rFonts w:ascii="Arial" w:hAnsi="Arial" w:cs="Arial"/>
          <w:b/>
          <w:sz w:val="24"/>
        </w:rPr>
      </w:pPr>
      <w:r>
        <w:rPr>
          <w:rFonts w:ascii="Arial" w:hAnsi="Arial" w:cs="Arial"/>
          <w:b/>
          <w:color w:val="0000FF"/>
          <w:sz w:val="24"/>
        </w:rPr>
        <w:t>C1-239336</w:t>
      </w:r>
      <w:r>
        <w:rPr>
          <w:rFonts w:ascii="Arial" w:hAnsi="Arial" w:cs="Arial"/>
          <w:b/>
          <w:color w:val="0000FF"/>
          <w:sz w:val="24"/>
        </w:rPr>
        <w:tab/>
      </w:r>
      <w:r>
        <w:rPr>
          <w:rFonts w:ascii="Arial" w:hAnsi="Arial" w:cs="Arial"/>
          <w:b/>
          <w:sz w:val="24"/>
        </w:rPr>
        <w:t>Correction to forbidden TAI handling for reject cause #62</w:t>
      </w:r>
    </w:p>
    <w:p w14:paraId="2A1511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2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60960F3D" w14:textId="77777777" w:rsidR="00447795" w:rsidRDefault="00447795" w:rsidP="00447795">
      <w:pPr>
        <w:rPr>
          <w:color w:val="808080"/>
        </w:rPr>
      </w:pPr>
      <w:r>
        <w:rPr>
          <w:color w:val="808080"/>
        </w:rPr>
        <w:t>(Replaces C1-238628)</w:t>
      </w:r>
    </w:p>
    <w:p w14:paraId="3B0A47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C1-239662</w:t>
      </w:r>
      <w:r>
        <w:rPr>
          <w:color w:val="993300"/>
          <w:u w:val="single"/>
        </w:rPr>
        <w:t>.</w:t>
      </w:r>
    </w:p>
    <w:p w14:paraId="576567F5" w14:textId="6E83D102" w:rsidR="00447795" w:rsidRDefault="00447795" w:rsidP="00447795">
      <w:pPr>
        <w:rPr>
          <w:rFonts w:ascii="Arial" w:hAnsi="Arial" w:cs="Arial"/>
          <w:b/>
          <w:sz w:val="24"/>
        </w:rPr>
      </w:pPr>
      <w:r>
        <w:rPr>
          <w:rFonts w:ascii="Arial" w:hAnsi="Arial" w:cs="Arial"/>
          <w:b/>
          <w:color w:val="0000FF"/>
          <w:sz w:val="24"/>
        </w:rPr>
        <w:t>C1-239662</w:t>
      </w:r>
      <w:r>
        <w:rPr>
          <w:rFonts w:ascii="Arial" w:hAnsi="Arial" w:cs="Arial"/>
          <w:b/>
          <w:color w:val="0000FF"/>
          <w:sz w:val="24"/>
        </w:rPr>
        <w:tab/>
      </w:r>
      <w:r>
        <w:rPr>
          <w:rFonts w:ascii="Arial" w:hAnsi="Arial" w:cs="Arial"/>
          <w:b/>
          <w:sz w:val="24"/>
        </w:rPr>
        <w:t>Correction to forbidden TAI handling for reject cause #62</w:t>
      </w:r>
    </w:p>
    <w:p w14:paraId="6EA253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CR-5832  rev 3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39A5FEAA" w14:textId="77777777" w:rsidR="00447795" w:rsidRDefault="00447795" w:rsidP="00447795">
      <w:pPr>
        <w:rPr>
          <w:color w:val="808080"/>
        </w:rPr>
      </w:pPr>
      <w:r>
        <w:rPr>
          <w:color w:val="808080"/>
        </w:rPr>
        <w:t>(Replaces C1-239336)</w:t>
      </w:r>
    </w:p>
    <w:p w14:paraId="6BF809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6E5C" w14:textId="0D9469C6" w:rsidR="00447795" w:rsidRDefault="00447795" w:rsidP="00447795">
      <w:pPr>
        <w:rPr>
          <w:rFonts w:ascii="Arial" w:hAnsi="Arial" w:cs="Arial"/>
          <w:b/>
          <w:sz w:val="24"/>
        </w:rPr>
      </w:pPr>
      <w:r>
        <w:rPr>
          <w:rFonts w:ascii="Arial" w:hAnsi="Arial" w:cs="Arial"/>
          <w:b/>
          <w:color w:val="0000FF"/>
          <w:sz w:val="24"/>
        </w:rPr>
        <w:t>C1-239340</w:t>
      </w:r>
      <w:r>
        <w:rPr>
          <w:rFonts w:ascii="Arial" w:hAnsi="Arial" w:cs="Arial"/>
          <w:b/>
          <w:color w:val="0000FF"/>
          <w:sz w:val="24"/>
        </w:rPr>
        <w:tab/>
      </w:r>
      <w:r>
        <w:rPr>
          <w:rFonts w:ascii="Arial" w:hAnsi="Arial" w:cs="Arial"/>
          <w:b/>
          <w:sz w:val="24"/>
        </w:rPr>
        <w:t>UE behaviour in case of "RRC Connection failure" and "fallback indication" from lower layers</w:t>
      </w:r>
    </w:p>
    <w:p w14:paraId="7B7730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1 Cat: F (Rel-18)</w:t>
      </w:r>
      <w:r>
        <w:rPr>
          <w:i/>
        </w:rPr>
        <w:br/>
      </w:r>
      <w:r>
        <w:rPr>
          <w:i/>
        </w:rPr>
        <w:br/>
      </w:r>
      <w:r>
        <w:rPr>
          <w:i/>
        </w:rPr>
        <w:tab/>
      </w:r>
      <w:r>
        <w:rPr>
          <w:i/>
        </w:rPr>
        <w:tab/>
      </w:r>
      <w:r>
        <w:rPr>
          <w:i/>
        </w:rPr>
        <w:tab/>
      </w:r>
      <w:r>
        <w:rPr>
          <w:i/>
        </w:rPr>
        <w:tab/>
      </w:r>
      <w:r>
        <w:rPr>
          <w:i/>
        </w:rPr>
        <w:tab/>
        <w:t>Source: Apple</w:t>
      </w:r>
    </w:p>
    <w:p w14:paraId="17E930A5" w14:textId="77777777" w:rsidR="00447795" w:rsidRDefault="00447795" w:rsidP="00447795">
      <w:pPr>
        <w:rPr>
          <w:color w:val="808080"/>
        </w:rPr>
      </w:pPr>
      <w:r>
        <w:rPr>
          <w:color w:val="808080"/>
        </w:rPr>
        <w:t>(Replaces C1-238632)</w:t>
      </w:r>
    </w:p>
    <w:p w14:paraId="0D5EB0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C1-239648</w:t>
      </w:r>
      <w:r>
        <w:rPr>
          <w:color w:val="993300"/>
          <w:u w:val="single"/>
        </w:rPr>
        <w:t>.</w:t>
      </w:r>
    </w:p>
    <w:p w14:paraId="56C8AE64" w14:textId="00C68431" w:rsidR="00447795" w:rsidRDefault="00447795" w:rsidP="00447795">
      <w:pPr>
        <w:rPr>
          <w:rFonts w:ascii="Arial" w:hAnsi="Arial" w:cs="Arial"/>
          <w:b/>
          <w:sz w:val="24"/>
        </w:rPr>
      </w:pPr>
      <w:r>
        <w:rPr>
          <w:rFonts w:ascii="Arial" w:hAnsi="Arial" w:cs="Arial"/>
          <w:b/>
          <w:color w:val="0000FF"/>
          <w:sz w:val="24"/>
        </w:rPr>
        <w:t>C1-239648</w:t>
      </w:r>
      <w:r>
        <w:rPr>
          <w:rFonts w:ascii="Arial" w:hAnsi="Arial" w:cs="Arial"/>
          <w:b/>
          <w:color w:val="0000FF"/>
          <w:sz w:val="24"/>
        </w:rPr>
        <w:tab/>
      </w:r>
      <w:r>
        <w:rPr>
          <w:rFonts w:ascii="Arial" w:hAnsi="Arial" w:cs="Arial"/>
          <w:b/>
          <w:sz w:val="24"/>
        </w:rPr>
        <w:t>UE behaviour in case of "RRC Connection failure" and "fallback indication" from lower layers</w:t>
      </w:r>
    </w:p>
    <w:p w14:paraId="63822C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CR-5863  rev 2 Cat: F (Rel-18)</w:t>
      </w:r>
      <w:r>
        <w:rPr>
          <w:i/>
        </w:rPr>
        <w:br/>
      </w:r>
      <w:r>
        <w:rPr>
          <w:i/>
        </w:rPr>
        <w:br/>
      </w:r>
      <w:r>
        <w:rPr>
          <w:i/>
        </w:rPr>
        <w:tab/>
      </w:r>
      <w:r>
        <w:rPr>
          <w:i/>
        </w:rPr>
        <w:tab/>
      </w:r>
      <w:r>
        <w:rPr>
          <w:i/>
        </w:rPr>
        <w:tab/>
      </w:r>
      <w:r>
        <w:rPr>
          <w:i/>
        </w:rPr>
        <w:tab/>
      </w:r>
      <w:r>
        <w:rPr>
          <w:i/>
        </w:rPr>
        <w:tab/>
        <w:t>Source: Apple</w:t>
      </w:r>
    </w:p>
    <w:p w14:paraId="06A7CB6C" w14:textId="77777777" w:rsidR="00447795" w:rsidRDefault="00447795" w:rsidP="00447795">
      <w:pPr>
        <w:rPr>
          <w:color w:val="808080"/>
        </w:rPr>
      </w:pPr>
      <w:r>
        <w:rPr>
          <w:color w:val="808080"/>
        </w:rPr>
        <w:lastRenderedPageBreak/>
        <w:t>(Replaces C1-239340)</w:t>
      </w:r>
    </w:p>
    <w:p w14:paraId="24C720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3F645" w14:textId="41B2218E" w:rsidR="00447795" w:rsidRDefault="00447795" w:rsidP="00447795">
      <w:pPr>
        <w:rPr>
          <w:rFonts w:ascii="Arial" w:hAnsi="Arial" w:cs="Arial"/>
          <w:b/>
          <w:sz w:val="24"/>
        </w:rPr>
      </w:pPr>
      <w:r>
        <w:rPr>
          <w:rFonts w:ascii="Arial" w:hAnsi="Arial" w:cs="Arial"/>
          <w:b/>
          <w:color w:val="0000FF"/>
          <w:sz w:val="24"/>
        </w:rPr>
        <w:t>C1-239327</w:t>
      </w:r>
      <w:r>
        <w:rPr>
          <w:rFonts w:ascii="Arial" w:hAnsi="Arial" w:cs="Arial"/>
          <w:b/>
          <w:color w:val="0000FF"/>
          <w:sz w:val="24"/>
        </w:rPr>
        <w:tab/>
      </w:r>
      <w:r>
        <w:rPr>
          <w:rFonts w:ascii="Arial" w:hAnsi="Arial" w:cs="Arial"/>
          <w:b/>
          <w:sz w:val="24"/>
        </w:rPr>
        <w:t>Miscellaneous corrections</w:t>
      </w:r>
    </w:p>
    <w:p w14:paraId="3017AA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B4BC8C" w14:textId="77777777" w:rsidR="00447795" w:rsidRDefault="00447795" w:rsidP="00447795">
      <w:pPr>
        <w:rPr>
          <w:color w:val="808080"/>
        </w:rPr>
      </w:pPr>
      <w:r>
        <w:rPr>
          <w:color w:val="808080"/>
        </w:rPr>
        <w:t>(Replaces C1-238641)</w:t>
      </w:r>
    </w:p>
    <w:p w14:paraId="6CA221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C1-239681</w:t>
      </w:r>
      <w:r>
        <w:rPr>
          <w:color w:val="993300"/>
          <w:u w:val="single"/>
        </w:rPr>
        <w:t>.</w:t>
      </w:r>
    </w:p>
    <w:p w14:paraId="3FEC72E3" w14:textId="718DB31B" w:rsidR="00447795" w:rsidRDefault="00447795" w:rsidP="00447795">
      <w:pPr>
        <w:rPr>
          <w:rFonts w:ascii="Arial" w:hAnsi="Arial" w:cs="Arial"/>
          <w:b/>
          <w:sz w:val="24"/>
        </w:rPr>
      </w:pPr>
      <w:r>
        <w:rPr>
          <w:rFonts w:ascii="Arial" w:hAnsi="Arial" w:cs="Arial"/>
          <w:b/>
          <w:color w:val="0000FF"/>
          <w:sz w:val="24"/>
        </w:rPr>
        <w:t>C1-239681</w:t>
      </w:r>
      <w:r>
        <w:rPr>
          <w:rFonts w:ascii="Arial" w:hAnsi="Arial" w:cs="Arial"/>
          <w:b/>
          <w:color w:val="0000FF"/>
          <w:sz w:val="24"/>
        </w:rPr>
        <w:tab/>
      </w:r>
      <w:r>
        <w:rPr>
          <w:rFonts w:ascii="Arial" w:hAnsi="Arial" w:cs="Arial"/>
          <w:b/>
          <w:sz w:val="24"/>
        </w:rPr>
        <w:t>Miscellaneous corrections</w:t>
      </w:r>
    </w:p>
    <w:p w14:paraId="2F5227E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CR-5864  rev 2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155742" w14:textId="77777777" w:rsidR="00447795" w:rsidRDefault="00447795" w:rsidP="00447795">
      <w:pPr>
        <w:rPr>
          <w:color w:val="808080"/>
        </w:rPr>
      </w:pPr>
      <w:r>
        <w:rPr>
          <w:color w:val="808080"/>
        </w:rPr>
        <w:t>(Replaces C1-239327)</w:t>
      </w:r>
    </w:p>
    <w:p w14:paraId="1B64E6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7BA2" w14:textId="39936F89" w:rsidR="00447795" w:rsidRDefault="00447795" w:rsidP="00447795">
      <w:pPr>
        <w:rPr>
          <w:rFonts w:ascii="Arial" w:hAnsi="Arial" w:cs="Arial"/>
          <w:b/>
          <w:sz w:val="24"/>
        </w:rPr>
      </w:pPr>
      <w:r>
        <w:rPr>
          <w:rFonts w:ascii="Arial" w:hAnsi="Arial" w:cs="Arial"/>
          <w:b/>
          <w:color w:val="0000FF"/>
          <w:sz w:val="24"/>
        </w:rPr>
        <w:t>C1-239665</w:t>
      </w:r>
      <w:r>
        <w:rPr>
          <w:rFonts w:ascii="Arial" w:hAnsi="Arial" w:cs="Arial"/>
          <w:b/>
          <w:color w:val="0000FF"/>
          <w:sz w:val="24"/>
        </w:rPr>
        <w:tab/>
      </w:r>
      <w:r>
        <w:rPr>
          <w:rFonts w:ascii="Arial" w:hAnsi="Arial" w:cs="Arial"/>
          <w:b/>
          <w:sz w:val="24"/>
        </w:rPr>
        <w:t>PLMN wide MBS join reject</w:t>
      </w:r>
    </w:p>
    <w:p w14:paraId="6CC028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CR-5727  rev 3 Cat: B (Rel-18)</w:t>
      </w:r>
      <w:r>
        <w:rPr>
          <w:i/>
        </w:rPr>
        <w:br/>
      </w:r>
      <w:r>
        <w:rPr>
          <w:i/>
        </w:rPr>
        <w:br/>
      </w:r>
      <w:r>
        <w:rPr>
          <w:i/>
        </w:rPr>
        <w:tab/>
      </w:r>
      <w:r>
        <w:rPr>
          <w:i/>
        </w:rPr>
        <w:tab/>
      </w:r>
      <w:r>
        <w:rPr>
          <w:i/>
        </w:rPr>
        <w:tab/>
      </w:r>
      <w:r>
        <w:rPr>
          <w:i/>
        </w:rPr>
        <w:tab/>
      </w:r>
      <w:r>
        <w:rPr>
          <w:i/>
        </w:rPr>
        <w:tab/>
        <w:t>Source: Ericsson, Nokia, Nokia Shanghai Bell</w:t>
      </w:r>
    </w:p>
    <w:p w14:paraId="42D41237" w14:textId="77777777" w:rsidR="00447795" w:rsidRDefault="00447795" w:rsidP="00447795">
      <w:pPr>
        <w:rPr>
          <w:color w:val="808080"/>
        </w:rPr>
      </w:pPr>
      <w:r>
        <w:rPr>
          <w:color w:val="808080"/>
        </w:rPr>
        <w:t>(Replaces C1-238734)</w:t>
      </w:r>
    </w:p>
    <w:p w14:paraId="76DB67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965F65" w14:textId="63D3CF9F" w:rsidR="00447795" w:rsidRDefault="00447795" w:rsidP="00447795">
      <w:pPr>
        <w:rPr>
          <w:rFonts w:ascii="Arial" w:hAnsi="Arial" w:cs="Arial"/>
          <w:b/>
          <w:sz w:val="24"/>
        </w:rPr>
      </w:pPr>
      <w:r>
        <w:rPr>
          <w:rFonts w:ascii="Arial" w:hAnsi="Arial" w:cs="Arial"/>
          <w:b/>
          <w:color w:val="0000FF"/>
          <w:sz w:val="24"/>
        </w:rPr>
        <w:t>C1-239207</w:t>
      </w:r>
      <w:r>
        <w:rPr>
          <w:rFonts w:ascii="Arial" w:hAnsi="Arial" w:cs="Arial"/>
          <w:b/>
          <w:color w:val="0000FF"/>
          <w:sz w:val="24"/>
        </w:rPr>
        <w:tab/>
      </w:r>
      <w:r>
        <w:rPr>
          <w:rFonts w:ascii="Arial" w:hAnsi="Arial" w:cs="Arial"/>
          <w:b/>
          <w:sz w:val="24"/>
        </w:rPr>
        <w:t>Clarification of NSAG priority</w:t>
      </w:r>
    </w:p>
    <w:p w14:paraId="3F002C6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CR-5875  rev 1 Cat: F (Rel-18)</w:t>
      </w:r>
      <w:r>
        <w:rPr>
          <w:i/>
        </w:rPr>
        <w:br/>
      </w:r>
      <w:r>
        <w:rPr>
          <w:i/>
        </w:rPr>
        <w:br/>
      </w:r>
      <w:r>
        <w:rPr>
          <w:i/>
        </w:rPr>
        <w:tab/>
      </w:r>
      <w:r>
        <w:rPr>
          <w:i/>
        </w:rPr>
        <w:tab/>
      </w:r>
      <w:r>
        <w:rPr>
          <w:i/>
        </w:rPr>
        <w:tab/>
      </w:r>
      <w:r>
        <w:rPr>
          <w:i/>
        </w:rPr>
        <w:tab/>
      </w:r>
      <w:r>
        <w:rPr>
          <w:i/>
        </w:rPr>
        <w:tab/>
        <w:t>Source: China Mobile, China Southern Power Grid, Nokia, Nokia Shanghai Bell, ZTE, vivo</w:t>
      </w:r>
    </w:p>
    <w:p w14:paraId="0C8DCED1" w14:textId="77777777" w:rsidR="00447795" w:rsidRDefault="00447795" w:rsidP="00447795">
      <w:pPr>
        <w:rPr>
          <w:color w:val="808080"/>
        </w:rPr>
      </w:pPr>
      <w:r>
        <w:rPr>
          <w:color w:val="808080"/>
        </w:rPr>
        <w:t>(Replaces C1-238746)</w:t>
      </w:r>
    </w:p>
    <w:p w14:paraId="74EE4E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C1-239368</w:t>
      </w:r>
      <w:r>
        <w:rPr>
          <w:color w:val="993300"/>
          <w:u w:val="single"/>
        </w:rPr>
        <w:t>.</w:t>
      </w:r>
    </w:p>
    <w:p w14:paraId="1D870BA0" w14:textId="7781A4B2" w:rsidR="00447795" w:rsidRDefault="00447795" w:rsidP="00447795">
      <w:pPr>
        <w:rPr>
          <w:rFonts w:ascii="Arial" w:hAnsi="Arial" w:cs="Arial"/>
          <w:b/>
          <w:sz w:val="24"/>
        </w:rPr>
      </w:pPr>
      <w:r>
        <w:rPr>
          <w:rFonts w:ascii="Arial" w:hAnsi="Arial" w:cs="Arial"/>
          <w:b/>
          <w:color w:val="0000FF"/>
          <w:sz w:val="24"/>
        </w:rPr>
        <w:t>C1-239330</w:t>
      </w:r>
      <w:r>
        <w:rPr>
          <w:rFonts w:ascii="Arial" w:hAnsi="Arial" w:cs="Arial"/>
          <w:b/>
          <w:color w:val="0000FF"/>
          <w:sz w:val="24"/>
        </w:rPr>
        <w:tab/>
      </w:r>
      <w:r>
        <w:rPr>
          <w:rFonts w:ascii="Arial" w:hAnsi="Arial" w:cs="Arial"/>
          <w:b/>
          <w:sz w:val="24"/>
        </w:rPr>
        <w:t>Correction to port update result IE</w:t>
      </w:r>
    </w:p>
    <w:p w14:paraId="0DC0A0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CR-0035  rev 1 Cat: F (Rel-18)</w:t>
      </w:r>
      <w:r>
        <w:rPr>
          <w:i/>
        </w:rPr>
        <w:br/>
      </w:r>
      <w:r>
        <w:rPr>
          <w:i/>
        </w:rPr>
        <w:br/>
      </w:r>
      <w:r>
        <w:rPr>
          <w:i/>
        </w:rPr>
        <w:tab/>
      </w:r>
      <w:r>
        <w:rPr>
          <w:i/>
        </w:rPr>
        <w:tab/>
      </w:r>
      <w:r>
        <w:rPr>
          <w:i/>
        </w:rPr>
        <w:tab/>
      </w:r>
      <w:r>
        <w:rPr>
          <w:i/>
        </w:rPr>
        <w:tab/>
      </w:r>
      <w:r>
        <w:rPr>
          <w:i/>
        </w:rPr>
        <w:tab/>
        <w:t>Source: Ericsson</w:t>
      </w:r>
    </w:p>
    <w:p w14:paraId="68A333A5" w14:textId="77777777" w:rsidR="00447795" w:rsidRDefault="00447795" w:rsidP="00447795">
      <w:pPr>
        <w:rPr>
          <w:color w:val="808080"/>
        </w:rPr>
      </w:pPr>
      <w:r>
        <w:rPr>
          <w:color w:val="808080"/>
        </w:rPr>
        <w:t>(Replaces C1-238792)</w:t>
      </w:r>
    </w:p>
    <w:p w14:paraId="55E24B7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26B1" w14:textId="0D290927" w:rsidR="00447795" w:rsidRDefault="00447795" w:rsidP="00447795">
      <w:pPr>
        <w:rPr>
          <w:rFonts w:ascii="Arial" w:hAnsi="Arial" w:cs="Arial"/>
          <w:b/>
          <w:sz w:val="24"/>
        </w:rPr>
      </w:pPr>
      <w:r>
        <w:rPr>
          <w:rFonts w:ascii="Arial" w:hAnsi="Arial" w:cs="Arial"/>
          <w:b/>
          <w:color w:val="0000FF"/>
          <w:sz w:val="24"/>
        </w:rPr>
        <w:t>C1-239329</w:t>
      </w:r>
      <w:r>
        <w:rPr>
          <w:rFonts w:ascii="Arial" w:hAnsi="Arial" w:cs="Arial"/>
          <w:b/>
          <w:color w:val="0000FF"/>
          <w:sz w:val="24"/>
        </w:rPr>
        <w:tab/>
      </w:r>
      <w:r>
        <w:rPr>
          <w:rFonts w:ascii="Arial" w:hAnsi="Arial" w:cs="Arial"/>
          <w:b/>
          <w:sz w:val="24"/>
        </w:rPr>
        <w:t>Correction to user plane node update result IE</w:t>
      </w:r>
    </w:p>
    <w:p w14:paraId="365C246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CR-0036  rev 1 Cat: F (Rel-18)</w:t>
      </w:r>
      <w:r>
        <w:rPr>
          <w:i/>
        </w:rPr>
        <w:br/>
      </w:r>
      <w:r>
        <w:rPr>
          <w:i/>
        </w:rPr>
        <w:br/>
      </w:r>
      <w:r>
        <w:rPr>
          <w:i/>
        </w:rPr>
        <w:tab/>
      </w:r>
      <w:r>
        <w:rPr>
          <w:i/>
        </w:rPr>
        <w:tab/>
      </w:r>
      <w:r>
        <w:rPr>
          <w:i/>
        </w:rPr>
        <w:tab/>
      </w:r>
      <w:r>
        <w:rPr>
          <w:i/>
        </w:rPr>
        <w:tab/>
      </w:r>
      <w:r>
        <w:rPr>
          <w:i/>
        </w:rPr>
        <w:tab/>
        <w:t>Source: Ericsson</w:t>
      </w:r>
    </w:p>
    <w:p w14:paraId="12C9CCA9" w14:textId="77777777" w:rsidR="00447795" w:rsidRDefault="00447795" w:rsidP="00447795">
      <w:pPr>
        <w:rPr>
          <w:color w:val="808080"/>
        </w:rPr>
      </w:pPr>
      <w:r>
        <w:rPr>
          <w:color w:val="808080"/>
        </w:rPr>
        <w:lastRenderedPageBreak/>
        <w:t>(Replaces C1-238793)</w:t>
      </w:r>
    </w:p>
    <w:p w14:paraId="3C8D02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6EBE9" w14:textId="1AA5D70C" w:rsidR="00447795" w:rsidRDefault="00447795" w:rsidP="00447795">
      <w:pPr>
        <w:rPr>
          <w:rFonts w:ascii="Arial" w:hAnsi="Arial" w:cs="Arial"/>
          <w:b/>
          <w:sz w:val="24"/>
        </w:rPr>
      </w:pPr>
      <w:r>
        <w:rPr>
          <w:rFonts w:ascii="Arial" w:hAnsi="Arial" w:cs="Arial"/>
          <w:b/>
          <w:color w:val="0000FF"/>
          <w:sz w:val="24"/>
        </w:rPr>
        <w:t>C1-239322</w:t>
      </w:r>
      <w:r>
        <w:rPr>
          <w:rFonts w:ascii="Arial" w:hAnsi="Arial" w:cs="Arial"/>
          <w:b/>
          <w:color w:val="0000FF"/>
          <w:sz w:val="24"/>
        </w:rPr>
        <w:tab/>
      </w:r>
      <w:r>
        <w:rPr>
          <w:rFonts w:ascii="Arial" w:hAnsi="Arial" w:cs="Arial"/>
          <w:b/>
          <w:sz w:val="24"/>
        </w:rPr>
        <w:t>Abnormal case handling for T3550 time out</w:t>
      </w:r>
    </w:p>
    <w:p w14:paraId="481602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CR-5887  rev 1 Cat: F (Rel-18)</w:t>
      </w:r>
      <w:r>
        <w:rPr>
          <w:i/>
        </w:rPr>
        <w:br/>
      </w:r>
      <w:r>
        <w:rPr>
          <w:i/>
        </w:rPr>
        <w:br/>
      </w:r>
      <w:r>
        <w:rPr>
          <w:i/>
        </w:rPr>
        <w:tab/>
      </w:r>
      <w:r>
        <w:rPr>
          <w:i/>
        </w:rPr>
        <w:tab/>
      </w:r>
      <w:r>
        <w:rPr>
          <w:i/>
        </w:rPr>
        <w:tab/>
      </w:r>
      <w:r>
        <w:rPr>
          <w:i/>
        </w:rPr>
        <w:tab/>
      </w:r>
      <w:r>
        <w:rPr>
          <w:i/>
        </w:rPr>
        <w:tab/>
        <w:t>Source: ZTE</w:t>
      </w:r>
    </w:p>
    <w:p w14:paraId="52328021" w14:textId="77777777" w:rsidR="00447795" w:rsidRDefault="00447795" w:rsidP="00447795">
      <w:pPr>
        <w:rPr>
          <w:color w:val="808080"/>
        </w:rPr>
      </w:pPr>
      <w:r>
        <w:rPr>
          <w:color w:val="808080"/>
        </w:rPr>
        <w:t>(Replaces C1-238854)</w:t>
      </w:r>
    </w:p>
    <w:p w14:paraId="5382B5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9FEDB" w14:textId="10F9661A" w:rsidR="00447795" w:rsidRDefault="00447795" w:rsidP="00447795">
      <w:pPr>
        <w:rPr>
          <w:rFonts w:ascii="Arial" w:hAnsi="Arial" w:cs="Arial"/>
          <w:b/>
          <w:sz w:val="24"/>
        </w:rPr>
      </w:pPr>
      <w:r>
        <w:rPr>
          <w:rFonts w:ascii="Arial" w:hAnsi="Arial" w:cs="Arial"/>
          <w:b/>
          <w:color w:val="0000FF"/>
          <w:sz w:val="24"/>
        </w:rPr>
        <w:t>C1-239325</w:t>
      </w:r>
      <w:r>
        <w:rPr>
          <w:rFonts w:ascii="Arial" w:hAnsi="Arial" w:cs="Arial"/>
          <w:b/>
          <w:color w:val="0000FF"/>
          <w:sz w:val="24"/>
        </w:rPr>
        <w:tab/>
      </w:r>
      <w:r>
        <w:rPr>
          <w:rFonts w:ascii="Arial" w:hAnsi="Arial" w:cs="Arial"/>
          <w:b/>
          <w:sz w:val="24"/>
        </w:rPr>
        <w:t>Clarification on NSSAI storage</w:t>
      </w:r>
    </w:p>
    <w:p w14:paraId="4B65B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CR-5888  rev 1 Cat: F (Rel-18)</w:t>
      </w:r>
      <w:r>
        <w:rPr>
          <w:i/>
        </w:rPr>
        <w:br/>
      </w:r>
      <w:r>
        <w:rPr>
          <w:i/>
        </w:rPr>
        <w:br/>
      </w:r>
      <w:r>
        <w:rPr>
          <w:i/>
        </w:rPr>
        <w:tab/>
      </w:r>
      <w:r>
        <w:rPr>
          <w:i/>
        </w:rPr>
        <w:tab/>
      </w:r>
      <w:r>
        <w:rPr>
          <w:i/>
        </w:rPr>
        <w:tab/>
      </w:r>
      <w:r>
        <w:rPr>
          <w:i/>
        </w:rPr>
        <w:tab/>
      </w:r>
      <w:r>
        <w:rPr>
          <w:i/>
        </w:rPr>
        <w:tab/>
        <w:t>Source: ZTE</w:t>
      </w:r>
    </w:p>
    <w:p w14:paraId="3E2F0326" w14:textId="77777777" w:rsidR="00447795" w:rsidRDefault="00447795" w:rsidP="00447795">
      <w:pPr>
        <w:rPr>
          <w:color w:val="808080"/>
        </w:rPr>
      </w:pPr>
      <w:r>
        <w:rPr>
          <w:color w:val="808080"/>
        </w:rPr>
        <w:t>(Replaces C1-238855)</w:t>
      </w:r>
    </w:p>
    <w:p w14:paraId="58CE62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F181" w14:textId="59085827" w:rsidR="00447795" w:rsidRDefault="00447795" w:rsidP="00447795">
      <w:pPr>
        <w:rPr>
          <w:rFonts w:ascii="Arial" w:hAnsi="Arial" w:cs="Arial"/>
          <w:b/>
          <w:sz w:val="24"/>
        </w:rPr>
      </w:pPr>
      <w:r>
        <w:rPr>
          <w:rFonts w:ascii="Arial" w:hAnsi="Arial" w:cs="Arial"/>
          <w:b/>
          <w:color w:val="0000FF"/>
          <w:sz w:val="24"/>
        </w:rPr>
        <w:t>C1-239375</w:t>
      </w:r>
      <w:r>
        <w:rPr>
          <w:rFonts w:ascii="Arial" w:hAnsi="Arial" w:cs="Arial"/>
          <w:b/>
          <w:color w:val="0000FF"/>
          <w:sz w:val="24"/>
        </w:rPr>
        <w:tab/>
      </w:r>
      <w:r>
        <w:rPr>
          <w:rFonts w:ascii="Arial" w:hAnsi="Arial" w:cs="Arial"/>
          <w:b/>
          <w:sz w:val="24"/>
        </w:rPr>
        <w:t>Locally setting mapped NSSAI for the Extended rejected NSSAI</w:t>
      </w:r>
    </w:p>
    <w:p w14:paraId="073BD9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CR-5893  rev 1 Cat: F (Rel-18)</w:t>
      </w:r>
      <w:r>
        <w:rPr>
          <w:i/>
        </w:rPr>
        <w:br/>
      </w:r>
      <w:r>
        <w:rPr>
          <w:i/>
        </w:rPr>
        <w:br/>
      </w:r>
      <w:r>
        <w:rPr>
          <w:i/>
        </w:rPr>
        <w:tab/>
      </w:r>
      <w:r>
        <w:rPr>
          <w:i/>
        </w:rPr>
        <w:tab/>
      </w:r>
      <w:r>
        <w:rPr>
          <w:i/>
        </w:rPr>
        <w:tab/>
      </w:r>
      <w:r>
        <w:rPr>
          <w:i/>
        </w:rPr>
        <w:tab/>
      </w:r>
      <w:r>
        <w:rPr>
          <w:i/>
        </w:rPr>
        <w:tab/>
        <w:t>Source: Apple</w:t>
      </w:r>
    </w:p>
    <w:p w14:paraId="2C2C1CE2" w14:textId="77777777" w:rsidR="00447795" w:rsidRDefault="00447795" w:rsidP="00447795">
      <w:pPr>
        <w:rPr>
          <w:color w:val="808080"/>
        </w:rPr>
      </w:pPr>
      <w:r>
        <w:rPr>
          <w:color w:val="808080"/>
        </w:rPr>
        <w:t>(Replaces C1-238863)</w:t>
      </w:r>
    </w:p>
    <w:p w14:paraId="5CCCF4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92C5" w14:textId="1C99E2F8" w:rsidR="00447795" w:rsidRDefault="00447795" w:rsidP="00447795">
      <w:pPr>
        <w:rPr>
          <w:rFonts w:ascii="Arial" w:hAnsi="Arial" w:cs="Arial"/>
          <w:b/>
          <w:sz w:val="24"/>
        </w:rPr>
      </w:pPr>
      <w:r>
        <w:rPr>
          <w:rFonts w:ascii="Arial" w:hAnsi="Arial" w:cs="Arial"/>
          <w:b/>
          <w:color w:val="0000FF"/>
          <w:sz w:val="24"/>
        </w:rPr>
        <w:t>C1-239328</w:t>
      </w:r>
      <w:r>
        <w:rPr>
          <w:rFonts w:ascii="Arial" w:hAnsi="Arial" w:cs="Arial"/>
          <w:b/>
          <w:color w:val="0000FF"/>
          <w:sz w:val="24"/>
        </w:rPr>
        <w:tab/>
      </w:r>
      <w:r>
        <w:rPr>
          <w:rFonts w:ascii="Arial" w:hAnsi="Arial" w:cs="Arial"/>
          <w:b/>
          <w:sz w:val="24"/>
        </w:rPr>
        <w:t>Registration Reject in shared networks</w:t>
      </w:r>
    </w:p>
    <w:p w14:paraId="28E2DA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CR-5894  rev 1 Cat: F (Rel-18)</w:t>
      </w:r>
      <w:r>
        <w:rPr>
          <w:i/>
        </w:rPr>
        <w:br/>
      </w:r>
      <w:r>
        <w:rPr>
          <w:i/>
        </w:rPr>
        <w:br/>
      </w:r>
      <w:r>
        <w:rPr>
          <w:i/>
        </w:rPr>
        <w:tab/>
      </w:r>
      <w:r>
        <w:rPr>
          <w:i/>
        </w:rPr>
        <w:tab/>
      </w:r>
      <w:r>
        <w:rPr>
          <w:i/>
        </w:rPr>
        <w:tab/>
      </w:r>
      <w:r>
        <w:rPr>
          <w:i/>
        </w:rPr>
        <w:tab/>
      </w:r>
      <w:r>
        <w:rPr>
          <w:i/>
        </w:rPr>
        <w:tab/>
        <w:t>Source: Apple</w:t>
      </w:r>
    </w:p>
    <w:p w14:paraId="46EDDF6D" w14:textId="77777777" w:rsidR="00447795" w:rsidRDefault="00447795" w:rsidP="00447795">
      <w:pPr>
        <w:rPr>
          <w:color w:val="808080"/>
        </w:rPr>
      </w:pPr>
      <w:r>
        <w:rPr>
          <w:color w:val="808080"/>
        </w:rPr>
        <w:t>(Replaces C1-238870)</w:t>
      </w:r>
    </w:p>
    <w:p w14:paraId="14FF99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E0A47" w14:textId="34D66939" w:rsidR="00447795" w:rsidRDefault="00447795" w:rsidP="00447795">
      <w:pPr>
        <w:rPr>
          <w:rFonts w:ascii="Arial" w:hAnsi="Arial" w:cs="Arial"/>
          <w:b/>
          <w:sz w:val="24"/>
        </w:rPr>
      </w:pPr>
      <w:r>
        <w:rPr>
          <w:rFonts w:ascii="Arial" w:hAnsi="Arial" w:cs="Arial"/>
          <w:b/>
          <w:color w:val="0000FF"/>
          <w:sz w:val="24"/>
        </w:rPr>
        <w:t>C1-239334</w:t>
      </w:r>
      <w:r>
        <w:rPr>
          <w:rFonts w:ascii="Arial" w:hAnsi="Arial" w:cs="Arial"/>
          <w:b/>
          <w:color w:val="0000FF"/>
          <w:sz w:val="24"/>
        </w:rPr>
        <w:tab/>
      </w:r>
      <w:r>
        <w:rPr>
          <w:rFonts w:ascii="Arial" w:hAnsi="Arial" w:cs="Arial"/>
          <w:b/>
          <w:sz w:val="24"/>
        </w:rPr>
        <w:t>URSP rules for on demand network slices</w:t>
      </w:r>
    </w:p>
    <w:p w14:paraId="100C4D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CR-0242  rev 1 Cat: C (Rel-18)</w:t>
      </w:r>
      <w:r>
        <w:rPr>
          <w:i/>
        </w:rPr>
        <w:br/>
      </w:r>
      <w:r>
        <w:rPr>
          <w:i/>
        </w:rPr>
        <w:br/>
      </w:r>
      <w:r>
        <w:rPr>
          <w:i/>
        </w:rPr>
        <w:tab/>
      </w:r>
      <w:r>
        <w:rPr>
          <w:i/>
        </w:rPr>
        <w:tab/>
      </w:r>
      <w:r>
        <w:rPr>
          <w:i/>
        </w:rPr>
        <w:tab/>
      </w:r>
      <w:r>
        <w:rPr>
          <w:i/>
        </w:rPr>
        <w:tab/>
      </w:r>
      <w:r>
        <w:rPr>
          <w:i/>
        </w:rPr>
        <w:tab/>
        <w:t>Source: Nokia, Nokia Shanghai Bell</w:t>
      </w:r>
    </w:p>
    <w:p w14:paraId="05662DD5" w14:textId="77777777" w:rsidR="00447795" w:rsidRDefault="00447795" w:rsidP="00447795">
      <w:pPr>
        <w:rPr>
          <w:color w:val="808080"/>
        </w:rPr>
      </w:pPr>
      <w:r>
        <w:rPr>
          <w:color w:val="808080"/>
        </w:rPr>
        <w:t>(Replaces C1-238925)</w:t>
      </w:r>
    </w:p>
    <w:p w14:paraId="175A05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080DD" w14:textId="04DE9125" w:rsidR="00447795" w:rsidRDefault="00447795" w:rsidP="00447795">
      <w:pPr>
        <w:rPr>
          <w:rFonts w:ascii="Arial" w:hAnsi="Arial" w:cs="Arial"/>
          <w:b/>
          <w:sz w:val="24"/>
        </w:rPr>
      </w:pPr>
      <w:r>
        <w:rPr>
          <w:rFonts w:ascii="Arial" w:hAnsi="Arial" w:cs="Arial"/>
          <w:b/>
          <w:color w:val="0000FF"/>
          <w:sz w:val="24"/>
        </w:rPr>
        <w:t>C1-239337</w:t>
      </w:r>
      <w:r>
        <w:rPr>
          <w:rFonts w:ascii="Arial" w:hAnsi="Arial" w:cs="Arial"/>
          <w:b/>
          <w:color w:val="0000FF"/>
          <w:sz w:val="24"/>
        </w:rPr>
        <w:tab/>
      </w:r>
      <w:r>
        <w:rPr>
          <w:rFonts w:ascii="Arial" w:hAnsi="Arial" w:cs="Arial"/>
          <w:b/>
          <w:sz w:val="24"/>
        </w:rPr>
        <w:t>List of networks where the N1 mode capability was disabled upon receipt of 5GMM cause #62</w:t>
      </w:r>
    </w:p>
    <w:p w14:paraId="284C6A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CR-5906  rev 1 Cat: F (Rel-18)</w:t>
      </w:r>
      <w:r>
        <w:rPr>
          <w:i/>
        </w:rPr>
        <w:br/>
      </w:r>
      <w:r>
        <w:rPr>
          <w:i/>
        </w:rPr>
        <w:lastRenderedPageBreak/>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MediaTek Inc.</w:t>
      </w:r>
    </w:p>
    <w:p w14:paraId="266F4F39" w14:textId="77777777" w:rsidR="00447795" w:rsidRDefault="00447795" w:rsidP="00447795">
      <w:pPr>
        <w:rPr>
          <w:color w:val="808080"/>
        </w:rPr>
      </w:pPr>
      <w:r>
        <w:rPr>
          <w:color w:val="808080"/>
        </w:rPr>
        <w:t>(Replaces C1-238931)</w:t>
      </w:r>
    </w:p>
    <w:p w14:paraId="6C3DA9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D8502" w14:textId="394456D4" w:rsidR="00447795" w:rsidRDefault="00447795" w:rsidP="00447795">
      <w:pPr>
        <w:rPr>
          <w:rFonts w:ascii="Arial" w:hAnsi="Arial" w:cs="Arial"/>
          <w:b/>
          <w:sz w:val="24"/>
        </w:rPr>
      </w:pPr>
      <w:r>
        <w:rPr>
          <w:rFonts w:ascii="Arial" w:hAnsi="Arial" w:cs="Arial"/>
          <w:b/>
          <w:color w:val="0000FF"/>
          <w:sz w:val="24"/>
        </w:rPr>
        <w:t>C1-239339</w:t>
      </w:r>
      <w:r>
        <w:rPr>
          <w:rFonts w:ascii="Arial" w:hAnsi="Arial" w:cs="Arial"/>
          <w:b/>
          <w:color w:val="0000FF"/>
          <w:sz w:val="24"/>
        </w:rPr>
        <w:tab/>
      </w:r>
      <w:r>
        <w:rPr>
          <w:rFonts w:ascii="Arial" w:hAnsi="Arial" w:cs="Arial"/>
          <w:b/>
          <w:sz w:val="24"/>
        </w:rPr>
        <w:t>List of networks where the N1 mode capability was disabled upon reception of no network slice available</w:t>
      </w:r>
    </w:p>
    <w:p w14:paraId="71395C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v18.4.0</w:t>
      </w:r>
      <w:r>
        <w:rPr>
          <w:i/>
        </w:rPr>
        <w:tab/>
        <w:t xml:space="preserve">  CR-1188  rev 1 Cat: F (Rel-18)</w:t>
      </w:r>
      <w:r>
        <w:rPr>
          <w:i/>
        </w:rPr>
        <w:br/>
      </w:r>
      <w:r>
        <w:rPr>
          <w:i/>
        </w:rPr>
        <w:br/>
      </w:r>
      <w:r>
        <w:rPr>
          <w:i/>
        </w:rPr>
        <w:tab/>
      </w:r>
      <w:r>
        <w:rPr>
          <w:i/>
        </w:rPr>
        <w:tab/>
      </w:r>
      <w:r>
        <w:rPr>
          <w:i/>
        </w:rPr>
        <w:tab/>
      </w:r>
      <w:r>
        <w:rPr>
          <w:i/>
        </w:rPr>
        <w:tab/>
      </w:r>
      <w:r>
        <w:rPr>
          <w:i/>
        </w:rPr>
        <w:tab/>
        <w:t>Source: Nokia, Nokia Shanghai Bell</w:t>
      </w:r>
    </w:p>
    <w:p w14:paraId="1B9C36C1" w14:textId="77777777" w:rsidR="00447795" w:rsidRDefault="00447795" w:rsidP="00447795">
      <w:pPr>
        <w:rPr>
          <w:color w:val="808080"/>
        </w:rPr>
      </w:pPr>
      <w:r>
        <w:rPr>
          <w:color w:val="808080"/>
        </w:rPr>
        <w:t>(Replaces C1-238947)</w:t>
      </w:r>
    </w:p>
    <w:p w14:paraId="03D10B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61D8BF" w14:textId="5688204A" w:rsidR="00447795" w:rsidRDefault="00447795" w:rsidP="00447795">
      <w:pPr>
        <w:rPr>
          <w:rFonts w:ascii="Arial" w:hAnsi="Arial" w:cs="Arial"/>
          <w:b/>
          <w:sz w:val="24"/>
        </w:rPr>
      </w:pPr>
      <w:r>
        <w:rPr>
          <w:rFonts w:ascii="Arial" w:hAnsi="Arial" w:cs="Arial"/>
          <w:b/>
          <w:color w:val="0000FF"/>
          <w:sz w:val="24"/>
        </w:rPr>
        <w:t>C1-239271</w:t>
      </w:r>
      <w:r>
        <w:rPr>
          <w:rFonts w:ascii="Arial" w:hAnsi="Arial" w:cs="Arial"/>
          <w:b/>
          <w:color w:val="0000FF"/>
          <w:sz w:val="24"/>
        </w:rPr>
        <w:tab/>
      </w:r>
      <w:r>
        <w:rPr>
          <w:rFonts w:ascii="Arial" w:hAnsi="Arial" w:cs="Arial"/>
          <w:b/>
          <w:sz w:val="24"/>
        </w:rPr>
        <w:t>Correction on the UE state indication procedure initiation</w:t>
      </w:r>
    </w:p>
    <w:p w14:paraId="6F876EF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CR-5924  rev 1 Cat: F (Rel-18)</w:t>
      </w:r>
      <w:r>
        <w:rPr>
          <w:i/>
        </w:rPr>
        <w:br/>
      </w:r>
      <w:r>
        <w:rPr>
          <w:i/>
        </w:rPr>
        <w:br/>
      </w:r>
      <w:r>
        <w:rPr>
          <w:i/>
        </w:rPr>
        <w:tab/>
      </w:r>
      <w:r>
        <w:rPr>
          <w:i/>
        </w:rPr>
        <w:tab/>
      </w:r>
      <w:r>
        <w:rPr>
          <w:i/>
        </w:rPr>
        <w:tab/>
      </w:r>
      <w:r>
        <w:rPr>
          <w:i/>
        </w:rPr>
        <w:tab/>
      </w:r>
      <w:r>
        <w:rPr>
          <w:i/>
        </w:rPr>
        <w:tab/>
        <w:t xml:space="preserve">Source: LG Electronics, Huawei, </w:t>
      </w:r>
      <w:proofErr w:type="spellStart"/>
      <w:r>
        <w:rPr>
          <w:i/>
        </w:rPr>
        <w:t>HiSilicon</w:t>
      </w:r>
      <w:proofErr w:type="spellEnd"/>
    </w:p>
    <w:p w14:paraId="14262FBA" w14:textId="77777777" w:rsidR="00447795" w:rsidRDefault="00447795" w:rsidP="00447795">
      <w:pPr>
        <w:rPr>
          <w:color w:val="808080"/>
        </w:rPr>
      </w:pPr>
      <w:r>
        <w:rPr>
          <w:color w:val="808080"/>
        </w:rPr>
        <w:t>(Replaces C1-239016)</w:t>
      </w:r>
    </w:p>
    <w:p w14:paraId="461E08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BDAE1" w14:textId="3EE122D7" w:rsidR="00447795" w:rsidRDefault="00447795" w:rsidP="00447795">
      <w:pPr>
        <w:rPr>
          <w:rFonts w:ascii="Arial" w:hAnsi="Arial" w:cs="Arial"/>
          <w:b/>
          <w:sz w:val="24"/>
        </w:rPr>
      </w:pPr>
      <w:r>
        <w:rPr>
          <w:rFonts w:ascii="Arial" w:hAnsi="Arial" w:cs="Arial"/>
          <w:b/>
          <w:color w:val="0000FF"/>
          <w:sz w:val="24"/>
        </w:rPr>
        <w:t>C1-239332</w:t>
      </w:r>
      <w:r>
        <w:rPr>
          <w:rFonts w:ascii="Arial" w:hAnsi="Arial" w:cs="Arial"/>
          <w:b/>
          <w:color w:val="0000FF"/>
          <w:sz w:val="24"/>
        </w:rPr>
        <w:tab/>
      </w:r>
      <w:proofErr w:type="spellStart"/>
      <w:r>
        <w:rPr>
          <w:rFonts w:ascii="Arial" w:hAnsi="Arial" w:cs="Arial"/>
          <w:b/>
          <w:sz w:val="24"/>
        </w:rPr>
        <w:t>Allign</w:t>
      </w:r>
      <w:proofErr w:type="spellEnd"/>
      <w:r>
        <w:rPr>
          <w:rFonts w:ascii="Arial" w:hAnsi="Arial" w:cs="Arial"/>
          <w:b/>
          <w:sz w:val="24"/>
        </w:rPr>
        <w:t xml:space="preserve"> LTE behaviour with 5G behaviour for interworking</w:t>
      </w:r>
    </w:p>
    <w:p w14:paraId="3E1283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B4C89D4" w14:textId="77777777" w:rsidR="00447795" w:rsidRDefault="00447795" w:rsidP="00447795">
      <w:pPr>
        <w:rPr>
          <w:color w:val="808080"/>
        </w:rPr>
      </w:pPr>
      <w:r>
        <w:rPr>
          <w:color w:val="808080"/>
        </w:rPr>
        <w:t>(Replaces C1-239035)</w:t>
      </w:r>
    </w:p>
    <w:p w14:paraId="495BB0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64DAD" w14:textId="6EFD8CD9" w:rsidR="00447795" w:rsidRDefault="00447795" w:rsidP="00447795">
      <w:pPr>
        <w:rPr>
          <w:rFonts w:ascii="Arial" w:hAnsi="Arial" w:cs="Arial"/>
          <w:b/>
          <w:sz w:val="24"/>
        </w:rPr>
      </w:pPr>
      <w:r>
        <w:rPr>
          <w:rFonts w:ascii="Arial" w:hAnsi="Arial" w:cs="Arial"/>
          <w:b/>
          <w:color w:val="0000FF"/>
          <w:sz w:val="24"/>
        </w:rPr>
        <w:t>C1-239318</w:t>
      </w:r>
      <w:r>
        <w:rPr>
          <w:rFonts w:ascii="Arial" w:hAnsi="Arial" w:cs="Arial"/>
          <w:b/>
          <w:color w:val="0000FF"/>
          <w:sz w:val="24"/>
        </w:rPr>
        <w:tab/>
      </w:r>
      <w:r>
        <w:rPr>
          <w:rFonts w:ascii="Arial" w:hAnsi="Arial" w:cs="Arial"/>
          <w:b/>
          <w:sz w:val="24"/>
        </w:rPr>
        <w:t>Correction for PDU session type selection in the RSD</w:t>
      </w:r>
    </w:p>
    <w:p w14:paraId="3766CD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CR-5938  rev 1 Cat: F (Rel-18)</w:t>
      </w:r>
      <w:r>
        <w:rPr>
          <w:i/>
        </w:rPr>
        <w:br/>
      </w:r>
      <w:r>
        <w:rPr>
          <w:i/>
        </w:rPr>
        <w:br/>
      </w:r>
      <w:r>
        <w:rPr>
          <w:i/>
        </w:rPr>
        <w:tab/>
      </w:r>
      <w:r>
        <w:rPr>
          <w:i/>
        </w:rPr>
        <w:tab/>
      </w:r>
      <w:r>
        <w:rPr>
          <w:i/>
        </w:rPr>
        <w:tab/>
      </w:r>
      <w:r>
        <w:rPr>
          <w:i/>
        </w:rPr>
        <w:tab/>
      </w:r>
      <w:r>
        <w:rPr>
          <w:i/>
        </w:rPr>
        <w:tab/>
        <w:t>Source: Nokia, Nokia Shanghai Bell</w:t>
      </w:r>
    </w:p>
    <w:p w14:paraId="2864DA6E" w14:textId="77777777" w:rsidR="00447795" w:rsidRDefault="00447795" w:rsidP="00447795">
      <w:pPr>
        <w:rPr>
          <w:color w:val="808080"/>
        </w:rPr>
      </w:pPr>
      <w:r>
        <w:rPr>
          <w:color w:val="808080"/>
        </w:rPr>
        <w:t>(Replaces C1-239054)</w:t>
      </w:r>
    </w:p>
    <w:p w14:paraId="773DC3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2F2E2" w14:textId="4EFFEEA3" w:rsidR="00447795" w:rsidRDefault="00447795" w:rsidP="00447795">
      <w:pPr>
        <w:rPr>
          <w:rFonts w:ascii="Arial" w:hAnsi="Arial" w:cs="Arial"/>
          <w:b/>
          <w:sz w:val="24"/>
        </w:rPr>
      </w:pPr>
      <w:r>
        <w:rPr>
          <w:rFonts w:ascii="Arial" w:hAnsi="Arial" w:cs="Arial"/>
          <w:b/>
          <w:color w:val="0000FF"/>
          <w:sz w:val="24"/>
        </w:rPr>
        <w:t>C1-239324</w:t>
      </w:r>
      <w:r>
        <w:rPr>
          <w:rFonts w:ascii="Arial" w:hAnsi="Arial" w:cs="Arial"/>
          <w:b/>
          <w:color w:val="0000FF"/>
          <w:sz w:val="24"/>
        </w:rPr>
        <w:tab/>
      </w:r>
      <w:r>
        <w:rPr>
          <w:rFonts w:ascii="Arial" w:hAnsi="Arial" w:cs="Arial"/>
          <w:b/>
          <w:sz w:val="24"/>
        </w:rPr>
        <w:t>RSD evaluation after rejection with 5GSM cause value #28 "unknown PDU session type"</w:t>
      </w:r>
    </w:p>
    <w:p w14:paraId="61FFDF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CR-0246  rev 1 Cat: F (Rel-18)</w:t>
      </w:r>
      <w:r>
        <w:rPr>
          <w:i/>
        </w:rPr>
        <w:br/>
      </w:r>
      <w:r>
        <w:rPr>
          <w:i/>
        </w:rPr>
        <w:br/>
      </w:r>
      <w:r>
        <w:rPr>
          <w:i/>
        </w:rPr>
        <w:tab/>
      </w:r>
      <w:r>
        <w:rPr>
          <w:i/>
        </w:rPr>
        <w:tab/>
      </w:r>
      <w:r>
        <w:rPr>
          <w:i/>
        </w:rPr>
        <w:tab/>
      </w:r>
      <w:r>
        <w:rPr>
          <w:i/>
        </w:rPr>
        <w:tab/>
      </w:r>
      <w:r>
        <w:rPr>
          <w:i/>
        </w:rPr>
        <w:tab/>
        <w:t>Source: Nokia, Nokia Shanghai Bell</w:t>
      </w:r>
    </w:p>
    <w:p w14:paraId="4E59F84C" w14:textId="77777777" w:rsidR="00447795" w:rsidRDefault="00447795" w:rsidP="00447795">
      <w:pPr>
        <w:rPr>
          <w:color w:val="808080"/>
        </w:rPr>
      </w:pPr>
      <w:r>
        <w:rPr>
          <w:color w:val="808080"/>
        </w:rPr>
        <w:t>(Replaces C1-239055)</w:t>
      </w:r>
    </w:p>
    <w:p w14:paraId="0FFB4E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B72A7" w14:textId="1315A43C" w:rsidR="00447795" w:rsidRDefault="00447795" w:rsidP="00447795">
      <w:pPr>
        <w:rPr>
          <w:rFonts w:ascii="Arial" w:hAnsi="Arial" w:cs="Arial"/>
          <w:b/>
          <w:sz w:val="24"/>
        </w:rPr>
      </w:pPr>
      <w:r>
        <w:rPr>
          <w:rFonts w:ascii="Arial" w:hAnsi="Arial" w:cs="Arial"/>
          <w:b/>
          <w:color w:val="0000FF"/>
          <w:sz w:val="24"/>
        </w:rPr>
        <w:t>C1-239317</w:t>
      </w:r>
      <w:r>
        <w:rPr>
          <w:rFonts w:ascii="Arial" w:hAnsi="Arial" w:cs="Arial"/>
          <w:b/>
          <w:color w:val="0000FF"/>
          <w:sz w:val="24"/>
        </w:rPr>
        <w:tab/>
      </w:r>
      <w:r>
        <w:rPr>
          <w:rFonts w:ascii="Arial" w:hAnsi="Arial" w:cs="Arial"/>
          <w:b/>
          <w:sz w:val="24"/>
        </w:rPr>
        <w:t>Updating MCS indicator via configuration update command procedure</w:t>
      </w:r>
    </w:p>
    <w:p w14:paraId="399F270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F593DF" w14:textId="77777777" w:rsidR="00447795" w:rsidRDefault="00447795" w:rsidP="00447795">
      <w:pPr>
        <w:rPr>
          <w:color w:val="808080"/>
        </w:rPr>
      </w:pPr>
      <w:r>
        <w:rPr>
          <w:color w:val="808080"/>
        </w:rPr>
        <w:t>(Replaces C1-239083)</w:t>
      </w:r>
    </w:p>
    <w:p w14:paraId="7927B7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9BC67" w14:textId="0217E982" w:rsidR="00447795" w:rsidRDefault="00447795" w:rsidP="00447795">
      <w:pPr>
        <w:rPr>
          <w:rFonts w:ascii="Arial" w:hAnsi="Arial" w:cs="Arial"/>
          <w:b/>
          <w:sz w:val="24"/>
        </w:rPr>
      </w:pPr>
      <w:r>
        <w:rPr>
          <w:rFonts w:ascii="Arial" w:hAnsi="Arial" w:cs="Arial"/>
          <w:b/>
          <w:color w:val="0000FF"/>
          <w:sz w:val="24"/>
        </w:rPr>
        <w:t>C1-239326</w:t>
      </w:r>
      <w:r>
        <w:rPr>
          <w:rFonts w:ascii="Arial" w:hAnsi="Arial" w:cs="Arial"/>
          <w:b/>
          <w:color w:val="0000FF"/>
          <w:sz w:val="24"/>
        </w:rPr>
        <w:tab/>
      </w:r>
      <w:r>
        <w:rPr>
          <w:rFonts w:ascii="Arial" w:hAnsi="Arial" w:cs="Arial"/>
          <w:b/>
          <w:sz w:val="24"/>
        </w:rPr>
        <w:t>Clarification of MPS validity</w:t>
      </w:r>
    </w:p>
    <w:p w14:paraId="3A9724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CR-5952  rev 1 Cat: F (Rel-18)</w:t>
      </w:r>
      <w:r>
        <w:rPr>
          <w:i/>
        </w:rPr>
        <w:br/>
      </w:r>
      <w:r>
        <w:rPr>
          <w:i/>
        </w:rPr>
        <w:br/>
      </w:r>
      <w:r>
        <w:rPr>
          <w:i/>
        </w:rPr>
        <w:tab/>
      </w:r>
      <w:r>
        <w:rPr>
          <w:i/>
        </w:rPr>
        <w:tab/>
      </w:r>
      <w:r>
        <w:rPr>
          <w:i/>
        </w:rPr>
        <w:tab/>
      </w:r>
      <w:r>
        <w:rPr>
          <w:i/>
        </w:rPr>
        <w:tab/>
      </w:r>
      <w:r>
        <w:rPr>
          <w:i/>
        </w:rPr>
        <w:tab/>
        <w:t>Source: Google Inc.</w:t>
      </w:r>
    </w:p>
    <w:p w14:paraId="7E9EA586" w14:textId="77777777" w:rsidR="00447795" w:rsidRDefault="00447795" w:rsidP="00447795">
      <w:pPr>
        <w:rPr>
          <w:color w:val="808080"/>
        </w:rPr>
      </w:pPr>
      <w:r>
        <w:rPr>
          <w:color w:val="808080"/>
        </w:rPr>
        <w:t>(Replaces C1-239125)</w:t>
      </w:r>
    </w:p>
    <w:p w14:paraId="1BF042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9663" w14:textId="047C9E8F" w:rsidR="00447795" w:rsidRDefault="00447795" w:rsidP="00447795">
      <w:pPr>
        <w:rPr>
          <w:rFonts w:ascii="Arial" w:hAnsi="Arial" w:cs="Arial"/>
          <w:b/>
          <w:sz w:val="24"/>
        </w:rPr>
      </w:pPr>
      <w:r>
        <w:rPr>
          <w:rFonts w:ascii="Arial" w:hAnsi="Arial" w:cs="Arial"/>
          <w:b/>
          <w:color w:val="0000FF"/>
          <w:sz w:val="24"/>
        </w:rPr>
        <w:t>C1-239331</w:t>
      </w:r>
      <w:r>
        <w:rPr>
          <w:rFonts w:ascii="Arial" w:hAnsi="Arial" w:cs="Arial"/>
          <w:b/>
          <w:color w:val="0000FF"/>
          <w:sz w:val="24"/>
        </w:rPr>
        <w:tab/>
      </w:r>
      <w:r>
        <w:rPr>
          <w:rFonts w:ascii="Arial" w:hAnsi="Arial" w:cs="Arial"/>
          <w:b/>
          <w:sz w:val="24"/>
        </w:rPr>
        <w:t>Consideration of satellite cell after disabling N1 mode</w:t>
      </w:r>
    </w:p>
    <w:p w14:paraId="110D19D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CR-5954  rev 1 Cat: F (Rel-18)</w:t>
      </w:r>
      <w:r>
        <w:rPr>
          <w:i/>
        </w:rPr>
        <w:br/>
      </w:r>
      <w:r>
        <w:rPr>
          <w:i/>
        </w:rPr>
        <w:br/>
      </w:r>
      <w:r>
        <w:rPr>
          <w:i/>
        </w:rPr>
        <w:tab/>
      </w:r>
      <w:r>
        <w:rPr>
          <w:i/>
        </w:rPr>
        <w:tab/>
      </w:r>
      <w:r>
        <w:rPr>
          <w:i/>
        </w:rPr>
        <w:tab/>
      </w:r>
      <w:r>
        <w:rPr>
          <w:i/>
        </w:rPr>
        <w:tab/>
      </w:r>
      <w:r>
        <w:rPr>
          <w:i/>
        </w:rPr>
        <w:tab/>
        <w:t>Source: Samsung</w:t>
      </w:r>
    </w:p>
    <w:p w14:paraId="5899DFFA" w14:textId="77777777" w:rsidR="00447795" w:rsidRDefault="00447795" w:rsidP="00447795">
      <w:pPr>
        <w:rPr>
          <w:color w:val="808080"/>
        </w:rPr>
      </w:pPr>
      <w:r>
        <w:rPr>
          <w:color w:val="808080"/>
        </w:rPr>
        <w:t>(Replaces C1-239129)</w:t>
      </w:r>
    </w:p>
    <w:p w14:paraId="07EFE3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77295" w14:textId="4AA36AC9" w:rsidR="00447795" w:rsidRDefault="00447795" w:rsidP="00447795">
      <w:pPr>
        <w:rPr>
          <w:rFonts w:ascii="Arial" w:hAnsi="Arial" w:cs="Arial"/>
          <w:b/>
          <w:sz w:val="24"/>
        </w:rPr>
      </w:pPr>
      <w:r>
        <w:rPr>
          <w:rFonts w:ascii="Arial" w:hAnsi="Arial" w:cs="Arial"/>
          <w:b/>
          <w:color w:val="0000FF"/>
          <w:sz w:val="24"/>
        </w:rPr>
        <w:t>C1-239321</w:t>
      </w:r>
      <w:r>
        <w:rPr>
          <w:rFonts w:ascii="Arial" w:hAnsi="Arial" w:cs="Arial"/>
          <w:b/>
          <w:color w:val="0000FF"/>
          <w:sz w:val="24"/>
        </w:rPr>
        <w:tab/>
      </w:r>
      <w:r>
        <w:rPr>
          <w:rFonts w:ascii="Arial" w:hAnsi="Arial" w:cs="Arial"/>
          <w:b/>
          <w:sz w:val="24"/>
        </w:rPr>
        <w:t>Editorial corrections for NOTEs</w:t>
      </w:r>
    </w:p>
    <w:p w14:paraId="5869AF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CR-5955  rev 1 Cat: D (Rel-18)</w:t>
      </w:r>
      <w:r>
        <w:rPr>
          <w:i/>
        </w:rPr>
        <w:br/>
      </w:r>
      <w:r>
        <w:rPr>
          <w:i/>
        </w:rPr>
        <w:br/>
      </w:r>
      <w:r>
        <w:rPr>
          <w:i/>
        </w:rPr>
        <w:tab/>
      </w:r>
      <w:r>
        <w:rPr>
          <w:i/>
        </w:rPr>
        <w:tab/>
      </w:r>
      <w:r>
        <w:rPr>
          <w:i/>
        </w:rPr>
        <w:tab/>
      </w:r>
      <w:r>
        <w:rPr>
          <w:i/>
        </w:rPr>
        <w:tab/>
      </w:r>
      <w:r>
        <w:rPr>
          <w:i/>
        </w:rPr>
        <w:tab/>
        <w:t>Source: SHARP</w:t>
      </w:r>
    </w:p>
    <w:p w14:paraId="63F2E1D0" w14:textId="77777777" w:rsidR="00447795" w:rsidRDefault="00447795" w:rsidP="00447795">
      <w:pPr>
        <w:rPr>
          <w:color w:val="808080"/>
        </w:rPr>
      </w:pPr>
      <w:r>
        <w:rPr>
          <w:color w:val="808080"/>
        </w:rPr>
        <w:t>(Replaces C1-239136)</w:t>
      </w:r>
    </w:p>
    <w:p w14:paraId="1B8623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A2C26" w14:textId="586F4158" w:rsidR="00447795" w:rsidRDefault="00447795" w:rsidP="00447795">
      <w:pPr>
        <w:rPr>
          <w:rFonts w:ascii="Arial" w:hAnsi="Arial" w:cs="Arial"/>
          <w:b/>
          <w:sz w:val="24"/>
        </w:rPr>
      </w:pPr>
      <w:r>
        <w:rPr>
          <w:rFonts w:ascii="Arial" w:hAnsi="Arial" w:cs="Arial"/>
          <w:b/>
          <w:color w:val="0000FF"/>
          <w:sz w:val="24"/>
        </w:rPr>
        <w:t>C1-239338</w:t>
      </w:r>
      <w:r>
        <w:rPr>
          <w:rFonts w:ascii="Arial" w:hAnsi="Arial" w:cs="Arial"/>
          <w:b/>
          <w:color w:val="0000FF"/>
          <w:sz w:val="24"/>
        </w:rPr>
        <w:tab/>
      </w:r>
      <w:r>
        <w:rPr>
          <w:rFonts w:ascii="Arial" w:hAnsi="Arial" w:cs="Arial"/>
          <w:b/>
          <w:sz w:val="24"/>
        </w:rPr>
        <w:t>Missing DEREGISTRATION REQUEST message as content of a NAS message container IE</w:t>
      </w:r>
    </w:p>
    <w:p w14:paraId="79DD37F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CR-5956  rev 1 Cat: F (Rel-18)</w:t>
      </w:r>
      <w:r>
        <w:rPr>
          <w:i/>
        </w:rPr>
        <w:br/>
      </w:r>
      <w:r>
        <w:rPr>
          <w:i/>
        </w:rPr>
        <w:br/>
      </w:r>
      <w:r>
        <w:rPr>
          <w:i/>
        </w:rPr>
        <w:tab/>
      </w:r>
      <w:r>
        <w:rPr>
          <w:i/>
        </w:rPr>
        <w:tab/>
      </w:r>
      <w:r>
        <w:rPr>
          <w:i/>
        </w:rPr>
        <w:tab/>
      </w:r>
      <w:r>
        <w:rPr>
          <w:i/>
        </w:rPr>
        <w:tab/>
      </w:r>
      <w:r>
        <w:rPr>
          <w:i/>
        </w:rPr>
        <w:tab/>
        <w:t>Source: Samsung</w:t>
      </w:r>
    </w:p>
    <w:p w14:paraId="05A3A78D" w14:textId="77777777" w:rsidR="00447795" w:rsidRDefault="00447795" w:rsidP="00447795">
      <w:pPr>
        <w:rPr>
          <w:color w:val="808080"/>
        </w:rPr>
      </w:pPr>
      <w:r>
        <w:rPr>
          <w:color w:val="808080"/>
        </w:rPr>
        <w:t>(Replaces C1-239138)</w:t>
      </w:r>
    </w:p>
    <w:p w14:paraId="43DE53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30DF2" w14:textId="77777777" w:rsidR="00447795" w:rsidRDefault="00447795" w:rsidP="00447795">
      <w:pPr>
        <w:pStyle w:val="Heading5"/>
      </w:pPr>
      <w:bookmarkStart w:id="120" w:name="_Toc152360766"/>
      <w:r>
        <w:t>18.2.2.2</w:t>
      </w:r>
      <w:r>
        <w:tab/>
        <w:t>5GProtoc18-non3GPP</w:t>
      </w:r>
      <w:bookmarkEnd w:id="120"/>
    </w:p>
    <w:p w14:paraId="64BB08EF" w14:textId="7B81AA64" w:rsidR="00447795" w:rsidRDefault="00447795" w:rsidP="00447795">
      <w:pPr>
        <w:rPr>
          <w:rFonts w:ascii="Arial" w:hAnsi="Arial" w:cs="Arial"/>
          <w:b/>
          <w:sz w:val="24"/>
        </w:rPr>
      </w:pPr>
      <w:r>
        <w:rPr>
          <w:rFonts w:ascii="Arial" w:hAnsi="Arial" w:cs="Arial"/>
          <w:b/>
          <w:color w:val="0000FF"/>
          <w:sz w:val="24"/>
        </w:rPr>
        <w:t>C1-238551</w:t>
      </w:r>
      <w:r>
        <w:rPr>
          <w:rFonts w:ascii="Arial" w:hAnsi="Arial" w:cs="Arial"/>
          <w:b/>
          <w:color w:val="0000FF"/>
          <w:sz w:val="24"/>
        </w:rPr>
        <w:tab/>
      </w:r>
      <w:r>
        <w:rPr>
          <w:rFonts w:ascii="Arial" w:hAnsi="Arial" w:cs="Arial"/>
          <w:b/>
          <w:sz w:val="24"/>
        </w:rPr>
        <w:t>Correction to PLMN selection for NSWO</w:t>
      </w:r>
    </w:p>
    <w:p w14:paraId="3A7B09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CR-0279  rev  Cat: F (Rel-18)</w:t>
      </w:r>
      <w:r>
        <w:rPr>
          <w:i/>
        </w:rPr>
        <w:br/>
      </w:r>
      <w:r>
        <w:rPr>
          <w:i/>
        </w:rPr>
        <w:br/>
      </w:r>
      <w:r>
        <w:rPr>
          <w:i/>
        </w:rPr>
        <w:tab/>
      </w:r>
      <w:r>
        <w:rPr>
          <w:i/>
        </w:rPr>
        <w:tab/>
      </w:r>
      <w:r>
        <w:rPr>
          <w:i/>
        </w:rPr>
        <w:tab/>
      </w:r>
      <w:r>
        <w:rPr>
          <w:i/>
        </w:rPr>
        <w:tab/>
      </w:r>
      <w:r>
        <w:rPr>
          <w:i/>
        </w:rPr>
        <w:tab/>
        <w:t>Source: Qualcomm Incorporated</w:t>
      </w:r>
    </w:p>
    <w:p w14:paraId="254E85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C1-239335</w:t>
      </w:r>
      <w:r>
        <w:rPr>
          <w:color w:val="993300"/>
          <w:u w:val="single"/>
        </w:rPr>
        <w:t>.</w:t>
      </w:r>
    </w:p>
    <w:p w14:paraId="233B2DA5" w14:textId="46AAB686" w:rsidR="00447795" w:rsidRDefault="00447795" w:rsidP="00447795">
      <w:pPr>
        <w:rPr>
          <w:rFonts w:ascii="Arial" w:hAnsi="Arial" w:cs="Arial"/>
          <w:b/>
          <w:sz w:val="24"/>
        </w:rPr>
      </w:pPr>
      <w:r>
        <w:rPr>
          <w:rFonts w:ascii="Arial" w:hAnsi="Arial" w:cs="Arial"/>
          <w:b/>
          <w:color w:val="0000FF"/>
          <w:sz w:val="24"/>
        </w:rPr>
        <w:lastRenderedPageBreak/>
        <w:t>C1-238615</w:t>
      </w:r>
      <w:r>
        <w:rPr>
          <w:rFonts w:ascii="Arial" w:hAnsi="Arial" w:cs="Arial"/>
          <w:b/>
          <w:color w:val="0000FF"/>
          <w:sz w:val="24"/>
        </w:rPr>
        <w:tab/>
      </w:r>
      <w:r>
        <w:rPr>
          <w:rFonts w:ascii="Arial" w:hAnsi="Arial" w:cs="Arial"/>
          <w:b/>
          <w:sz w:val="24"/>
        </w:rPr>
        <w:t>Correction due to PLMN Search state is not applicable to non-3GPP access</w:t>
      </w:r>
    </w:p>
    <w:p w14:paraId="5A6C63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CR-5856  rev  Cat: F (Rel-18)</w:t>
      </w:r>
      <w:r>
        <w:rPr>
          <w:i/>
        </w:rPr>
        <w:br/>
      </w:r>
      <w:r>
        <w:rPr>
          <w:i/>
        </w:rPr>
        <w:br/>
      </w:r>
      <w:r>
        <w:rPr>
          <w:i/>
        </w:rPr>
        <w:tab/>
      </w:r>
      <w:r>
        <w:rPr>
          <w:i/>
        </w:rPr>
        <w:tab/>
      </w:r>
      <w:r>
        <w:rPr>
          <w:i/>
        </w:rPr>
        <w:tab/>
      </w:r>
      <w:r>
        <w:rPr>
          <w:i/>
        </w:rPr>
        <w:tab/>
      </w:r>
      <w:r>
        <w:rPr>
          <w:i/>
        </w:rPr>
        <w:tab/>
        <w:t>Source: MediaTek Inc.</w:t>
      </w:r>
    </w:p>
    <w:p w14:paraId="7B60D5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C1-239342</w:t>
      </w:r>
      <w:r>
        <w:rPr>
          <w:color w:val="993300"/>
          <w:u w:val="single"/>
        </w:rPr>
        <w:t>.</w:t>
      </w:r>
    </w:p>
    <w:p w14:paraId="27706063" w14:textId="4370D474" w:rsidR="00447795" w:rsidRDefault="00447795" w:rsidP="00447795">
      <w:pPr>
        <w:rPr>
          <w:rFonts w:ascii="Arial" w:hAnsi="Arial" w:cs="Arial"/>
          <w:b/>
          <w:sz w:val="24"/>
        </w:rPr>
      </w:pPr>
      <w:r>
        <w:rPr>
          <w:rFonts w:ascii="Arial" w:hAnsi="Arial" w:cs="Arial"/>
          <w:b/>
          <w:color w:val="0000FF"/>
          <w:sz w:val="24"/>
        </w:rPr>
        <w:t>C1-239116</w:t>
      </w:r>
      <w:r>
        <w:rPr>
          <w:rFonts w:ascii="Arial" w:hAnsi="Arial" w:cs="Arial"/>
          <w:b/>
          <w:color w:val="0000FF"/>
          <w:sz w:val="24"/>
        </w:rPr>
        <w:tab/>
      </w:r>
      <w:r>
        <w:rPr>
          <w:rFonts w:ascii="Arial" w:hAnsi="Arial" w:cs="Arial"/>
          <w:b/>
          <w:sz w:val="24"/>
        </w:rPr>
        <w:t>Add an AN-parameter type field value to use when it provide no additional information</w:t>
      </w:r>
    </w:p>
    <w:p w14:paraId="46DC60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CR-0292  rev  Cat: F (Rel-18)</w:t>
      </w:r>
      <w:r>
        <w:rPr>
          <w:i/>
        </w:rPr>
        <w:br/>
      </w:r>
      <w:r>
        <w:rPr>
          <w:i/>
        </w:rPr>
        <w:br/>
      </w:r>
      <w:r>
        <w:rPr>
          <w:i/>
        </w:rPr>
        <w:tab/>
      </w:r>
      <w:r>
        <w:rPr>
          <w:i/>
        </w:rPr>
        <w:tab/>
      </w:r>
      <w:r>
        <w:rPr>
          <w:i/>
        </w:rPr>
        <w:tab/>
      </w:r>
      <w:r>
        <w:rPr>
          <w:i/>
        </w:rPr>
        <w:tab/>
      </w:r>
      <w:r>
        <w:rPr>
          <w:i/>
        </w:rPr>
        <w:tab/>
        <w:t>Source: MediaTek Inc.</w:t>
      </w:r>
    </w:p>
    <w:p w14:paraId="13F16D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7E3F6" w14:textId="767B2C03" w:rsidR="00447795" w:rsidRDefault="00447795" w:rsidP="00447795">
      <w:pPr>
        <w:rPr>
          <w:rFonts w:ascii="Arial" w:hAnsi="Arial" w:cs="Arial"/>
          <w:b/>
          <w:sz w:val="24"/>
        </w:rPr>
      </w:pPr>
      <w:r>
        <w:rPr>
          <w:rFonts w:ascii="Arial" w:hAnsi="Arial" w:cs="Arial"/>
          <w:b/>
          <w:color w:val="0000FF"/>
          <w:sz w:val="24"/>
        </w:rPr>
        <w:t>C1-239117</w:t>
      </w:r>
      <w:r>
        <w:rPr>
          <w:rFonts w:ascii="Arial" w:hAnsi="Arial" w:cs="Arial"/>
          <w:b/>
          <w:color w:val="0000FF"/>
          <w:sz w:val="24"/>
        </w:rPr>
        <w:tab/>
      </w:r>
      <w:r>
        <w:rPr>
          <w:rFonts w:ascii="Arial" w:hAnsi="Arial" w:cs="Arial"/>
          <w:b/>
          <w:sz w:val="24"/>
        </w:rPr>
        <w:t>Clarification on the timing for sending IKE_AUTH request with certain content</w:t>
      </w:r>
    </w:p>
    <w:p w14:paraId="442F97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CR-0293  rev  Cat: F (Rel-18)</w:t>
      </w:r>
      <w:r>
        <w:rPr>
          <w:i/>
        </w:rPr>
        <w:br/>
      </w:r>
      <w:r>
        <w:rPr>
          <w:i/>
        </w:rPr>
        <w:br/>
      </w:r>
      <w:r>
        <w:rPr>
          <w:i/>
        </w:rPr>
        <w:tab/>
      </w:r>
      <w:r>
        <w:rPr>
          <w:i/>
        </w:rPr>
        <w:tab/>
      </w:r>
      <w:r>
        <w:rPr>
          <w:i/>
        </w:rPr>
        <w:tab/>
      </w:r>
      <w:r>
        <w:rPr>
          <w:i/>
        </w:rPr>
        <w:tab/>
      </w:r>
      <w:r>
        <w:rPr>
          <w:i/>
        </w:rPr>
        <w:tab/>
        <w:t>Source: MediaTek Inc. / Jin</w:t>
      </w:r>
    </w:p>
    <w:p w14:paraId="65B427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C1-239323</w:t>
      </w:r>
      <w:r>
        <w:rPr>
          <w:color w:val="993300"/>
          <w:u w:val="single"/>
        </w:rPr>
        <w:t>.</w:t>
      </w:r>
    </w:p>
    <w:p w14:paraId="3472CDB5" w14:textId="68552BB0" w:rsidR="00447795" w:rsidRDefault="00447795" w:rsidP="00447795">
      <w:pPr>
        <w:rPr>
          <w:rFonts w:ascii="Arial" w:hAnsi="Arial" w:cs="Arial"/>
          <w:b/>
          <w:sz w:val="24"/>
        </w:rPr>
      </w:pPr>
      <w:r>
        <w:rPr>
          <w:rFonts w:ascii="Arial" w:hAnsi="Arial" w:cs="Arial"/>
          <w:b/>
          <w:color w:val="0000FF"/>
          <w:sz w:val="24"/>
        </w:rPr>
        <w:t>C1-239335</w:t>
      </w:r>
      <w:r>
        <w:rPr>
          <w:rFonts w:ascii="Arial" w:hAnsi="Arial" w:cs="Arial"/>
          <w:b/>
          <w:color w:val="0000FF"/>
          <w:sz w:val="24"/>
        </w:rPr>
        <w:tab/>
      </w:r>
      <w:r>
        <w:rPr>
          <w:rFonts w:ascii="Arial" w:hAnsi="Arial" w:cs="Arial"/>
          <w:b/>
          <w:sz w:val="24"/>
        </w:rPr>
        <w:t>Correction to PLMN selection for NSWO</w:t>
      </w:r>
    </w:p>
    <w:p w14:paraId="4FA4F5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CR-0279  rev 1 Cat: F (Rel-18)</w:t>
      </w:r>
      <w:r>
        <w:rPr>
          <w:i/>
        </w:rPr>
        <w:br/>
      </w:r>
      <w:r>
        <w:rPr>
          <w:i/>
        </w:rPr>
        <w:br/>
      </w:r>
      <w:r>
        <w:rPr>
          <w:i/>
        </w:rPr>
        <w:tab/>
      </w:r>
      <w:r>
        <w:rPr>
          <w:i/>
        </w:rPr>
        <w:tab/>
      </w:r>
      <w:r>
        <w:rPr>
          <w:i/>
        </w:rPr>
        <w:tab/>
      </w:r>
      <w:r>
        <w:rPr>
          <w:i/>
        </w:rPr>
        <w:tab/>
      </w:r>
      <w:r>
        <w:rPr>
          <w:i/>
        </w:rPr>
        <w:tab/>
        <w:t>Source: Qualcomm Incorporated</w:t>
      </w:r>
    </w:p>
    <w:p w14:paraId="17F9E95A" w14:textId="77777777" w:rsidR="00447795" w:rsidRDefault="00447795" w:rsidP="00447795">
      <w:pPr>
        <w:rPr>
          <w:color w:val="808080"/>
        </w:rPr>
      </w:pPr>
      <w:r>
        <w:rPr>
          <w:color w:val="808080"/>
        </w:rPr>
        <w:t>(Replaces C1-238551)</w:t>
      </w:r>
    </w:p>
    <w:p w14:paraId="48FEE8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1063D" w14:textId="7A75A26D" w:rsidR="00447795" w:rsidRDefault="00447795" w:rsidP="00447795">
      <w:pPr>
        <w:rPr>
          <w:rFonts w:ascii="Arial" w:hAnsi="Arial" w:cs="Arial"/>
          <w:b/>
          <w:sz w:val="24"/>
        </w:rPr>
      </w:pPr>
      <w:r>
        <w:rPr>
          <w:rFonts w:ascii="Arial" w:hAnsi="Arial" w:cs="Arial"/>
          <w:b/>
          <w:color w:val="0000FF"/>
          <w:sz w:val="24"/>
        </w:rPr>
        <w:t>C1-239342</w:t>
      </w:r>
      <w:r>
        <w:rPr>
          <w:rFonts w:ascii="Arial" w:hAnsi="Arial" w:cs="Arial"/>
          <w:b/>
          <w:color w:val="0000FF"/>
          <w:sz w:val="24"/>
        </w:rPr>
        <w:tab/>
      </w:r>
      <w:r>
        <w:rPr>
          <w:rFonts w:ascii="Arial" w:hAnsi="Arial" w:cs="Arial"/>
          <w:b/>
          <w:sz w:val="24"/>
        </w:rPr>
        <w:t>Correction due to PLMN Search state is not applicable to non-3GPP access</w:t>
      </w:r>
    </w:p>
    <w:p w14:paraId="1F3186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CR-5856  rev 1 Cat: F (Rel-18)</w:t>
      </w:r>
      <w:r>
        <w:rPr>
          <w:i/>
        </w:rPr>
        <w:br/>
      </w:r>
      <w:r>
        <w:rPr>
          <w:i/>
        </w:rPr>
        <w:br/>
      </w:r>
      <w:r>
        <w:rPr>
          <w:i/>
        </w:rPr>
        <w:tab/>
      </w:r>
      <w:r>
        <w:rPr>
          <w:i/>
        </w:rPr>
        <w:tab/>
      </w:r>
      <w:r>
        <w:rPr>
          <w:i/>
        </w:rPr>
        <w:tab/>
      </w:r>
      <w:r>
        <w:rPr>
          <w:i/>
        </w:rPr>
        <w:tab/>
      </w:r>
      <w:r>
        <w:rPr>
          <w:i/>
        </w:rPr>
        <w:tab/>
        <w:t>Source: MediaTek Inc.</w:t>
      </w:r>
    </w:p>
    <w:p w14:paraId="532FB2B1" w14:textId="77777777" w:rsidR="00447795" w:rsidRDefault="00447795" w:rsidP="00447795">
      <w:pPr>
        <w:rPr>
          <w:color w:val="808080"/>
        </w:rPr>
      </w:pPr>
      <w:r>
        <w:rPr>
          <w:color w:val="808080"/>
        </w:rPr>
        <w:t>(Replaces C1-238615)</w:t>
      </w:r>
    </w:p>
    <w:p w14:paraId="3CB912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3CEFF" w14:textId="4626E12A" w:rsidR="00E32629" w:rsidRDefault="00447795">
      <w:pPr>
        <w:rPr>
          <w:rFonts w:ascii="Arial" w:hAnsi="Arial" w:cs="Arial"/>
          <w:b/>
          <w:sz w:val="24"/>
        </w:rPr>
      </w:pPr>
      <w:r>
        <w:rPr>
          <w:rFonts w:ascii="Arial" w:hAnsi="Arial" w:cs="Arial"/>
          <w:b/>
          <w:color w:val="0000FF"/>
          <w:sz w:val="24"/>
        </w:rPr>
        <w:t>C1-239323</w:t>
      </w:r>
      <w:r>
        <w:rPr>
          <w:rFonts w:ascii="Arial" w:hAnsi="Arial" w:cs="Arial"/>
          <w:b/>
          <w:color w:val="0000FF"/>
          <w:sz w:val="24"/>
        </w:rPr>
        <w:tab/>
      </w:r>
      <w:r>
        <w:rPr>
          <w:rFonts w:ascii="Arial" w:hAnsi="Arial" w:cs="Arial"/>
          <w:b/>
          <w:sz w:val="24"/>
        </w:rPr>
        <w:t>Clarification on the timing for sending IKE_AUTH request with certain content</w:t>
      </w:r>
    </w:p>
    <w:p w14:paraId="451E185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CR-0293  rev 1 Cat: F (Rel-18)</w:t>
      </w:r>
      <w:r>
        <w:rPr>
          <w:i/>
        </w:rPr>
        <w:br/>
      </w:r>
      <w:r>
        <w:rPr>
          <w:i/>
        </w:rPr>
        <w:br/>
      </w:r>
      <w:r>
        <w:rPr>
          <w:i/>
        </w:rPr>
        <w:tab/>
      </w:r>
      <w:r>
        <w:rPr>
          <w:i/>
        </w:rPr>
        <w:tab/>
      </w:r>
      <w:r>
        <w:rPr>
          <w:i/>
        </w:rPr>
        <w:tab/>
      </w:r>
      <w:r>
        <w:rPr>
          <w:i/>
        </w:rPr>
        <w:tab/>
      </w:r>
      <w:r>
        <w:rPr>
          <w:i/>
        </w:rPr>
        <w:tab/>
        <w:t>Source: MediaTek Inc.</w:t>
      </w:r>
    </w:p>
    <w:p w14:paraId="2BF85F79" w14:textId="77777777" w:rsidR="00447795" w:rsidRDefault="00447795" w:rsidP="00447795">
      <w:pPr>
        <w:rPr>
          <w:color w:val="808080"/>
        </w:rPr>
      </w:pPr>
      <w:r>
        <w:rPr>
          <w:color w:val="808080"/>
        </w:rPr>
        <w:t>(Replaces C1-239117)</w:t>
      </w:r>
    </w:p>
    <w:p w14:paraId="7750A4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F77D0" w14:textId="77777777" w:rsidR="00447795" w:rsidRDefault="00447795" w:rsidP="00447795">
      <w:pPr>
        <w:pStyle w:val="Heading4"/>
      </w:pPr>
      <w:bookmarkStart w:id="121" w:name="_Toc152360767"/>
      <w:r>
        <w:lastRenderedPageBreak/>
        <w:t>18.2.3</w:t>
      </w:r>
      <w:r>
        <w:tab/>
        <w:t>NBI18</w:t>
      </w:r>
      <w:bookmarkEnd w:id="121"/>
    </w:p>
    <w:p w14:paraId="6F63338C" w14:textId="1E4BE081" w:rsidR="00447795" w:rsidRDefault="00447795" w:rsidP="00447795">
      <w:pPr>
        <w:rPr>
          <w:rFonts w:ascii="Arial" w:hAnsi="Arial" w:cs="Arial"/>
          <w:b/>
          <w:sz w:val="24"/>
        </w:rPr>
      </w:pPr>
      <w:r>
        <w:rPr>
          <w:rFonts w:ascii="Arial" w:hAnsi="Arial" w:cs="Arial"/>
          <w:b/>
          <w:color w:val="0000FF"/>
          <w:sz w:val="24"/>
        </w:rPr>
        <w:t>C1-238635</w:t>
      </w:r>
      <w:r>
        <w:rPr>
          <w:rFonts w:ascii="Arial" w:hAnsi="Arial" w:cs="Arial"/>
          <w:b/>
          <w:color w:val="0000FF"/>
          <w:sz w:val="24"/>
        </w:rPr>
        <w:tab/>
      </w:r>
      <w:r>
        <w:rPr>
          <w:rFonts w:ascii="Arial" w:hAnsi="Arial" w:cs="Arial"/>
          <w:b/>
          <w:sz w:val="24"/>
        </w:rPr>
        <w:t>Work plan for the CT1 part of NBI18</w:t>
      </w:r>
    </w:p>
    <w:p w14:paraId="75912939"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6263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715AD" w14:textId="77777777" w:rsidR="00447795" w:rsidRDefault="00447795" w:rsidP="00447795">
      <w:pPr>
        <w:pStyle w:val="Heading4"/>
      </w:pPr>
      <w:bookmarkStart w:id="122" w:name="_Toc152360768"/>
      <w:r>
        <w:t>18.2.4</w:t>
      </w:r>
      <w:r>
        <w:tab/>
        <w:t>SENSE</w:t>
      </w:r>
      <w:bookmarkEnd w:id="122"/>
    </w:p>
    <w:p w14:paraId="2466E8B6" w14:textId="4BF2D16E" w:rsidR="00447795" w:rsidRDefault="00447795" w:rsidP="00447795">
      <w:pPr>
        <w:rPr>
          <w:rFonts w:ascii="Arial" w:hAnsi="Arial" w:cs="Arial"/>
          <w:b/>
          <w:sz w:val="24"/>
        </w:rPr>
      </w:pPr>
      <w:r>
        <w:rPr>
          <w:rFonts w:ascii="Arial" w:hAnsi="Arial" w:cs="Arial"/>
          <w:b/>
          <w:color w:val="0000FF"/>
          <w:sz w:val="24"/>
        </w:rPr>
        <w:t>C1-238529</w:t>
      </w:r>
      <w:r>
        <w:rPr>
          <w:rFonts w:ascii="Arial" w:hAnsi="Arial" w:cs="Arial"/>
          <w:b/>
          <w:color w:val="0000FF"/>
          <w:sz w:val="24"/>
        </w:rPr>
        <w:tab/>
      </w:r>
      <w:r>
        <w:rPr>
          <w:rFonts w:ascii="Arial" w:hAnsi="Arial" w:cs="Arial"/>
          <w:b/>
          <w:sz w:val="24"/>
        </w:rPr>
        <w:t>Correction to SOR for Signal level enhanced network selection</w:t>
      </w:r>
    </w:p>
    <w:p w14:paraId="267F813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CR-5840  rev  Cat: F (Rel-18)</w:t>
      </w:r>
      <w:r>
        <w:rPr>
          <w:i/>
        </w:rPr>
        <w:br/>
      </w:r>
      <w:r>
        <w:rPr>
          <w:i/>
        </w:rPr>
        <w:br/>
      </w:r>
      <w:r>
        <w:rPr>
          <w:i/>
        </w:rPr>
        <w:tab/>
      </w:r>
      <w:r>
        <w:rPr>
          <w:i/>
        </w:rPr>
        <w:tab/>
      </w:r>
      <w:r>
        <w:rPr>
          <w:i/>
        </w:rPr>
        <w:tab/>
      </w:r>
      <w:r>
        <w:rPr>
          <w:i/>
        </w:rPr>
        <w:tab/>
      </w:r>
      <w:r>
        <w:rPr>
          <w:i/>
        </w:rPr>
        <w:tab/>
        <w:t>Source: Deutsche Telekom, LG Electronics</w:t>
      </w:r>
    </w:p>
    <w:p w14:paraId="0489126B" w14:textId="77777777" w:rsidR="00447795" w:rsidRDefault="00447795" w:rsidP="00447795">
      <w:pPr>
        <w:rPr>
          <w:rFonts w:ascii="Arial" w:hAnsi="Arial" w:cs="Arial"/>
          <w:b/>
        </w:rPr>
      </w:pPr>
      <w:r>
        <w:rPr>
          <w:rFonts w:ascii="Arial" w:hAnsi="Arial" w:cs="Arial"/>
          <w:b/>
        </w:rPr>
        <w:t xml:space="preserve">Abstract: </w:t>
      </w:r>
    </w:p>
    <w:p w14:paraId="439937E3" w14:textId="77777777" w:rsidR="00447795" w:rsidRDefault="00447795" w:rsidP="00447795">
      <w:r>
        <w:t xml:space="preserve">Missing </w:t>
      </w:r>
      <w:proofErr w:type="spellStart"/>
      <w:r>
        <w:t>decription</w:t>
      </w:r>
      <w:proofErr w:type="spellEnd"/>
      <w:r>
        <w:t xml:space="preserve"> that the secure packet transported by the SOR transparent container can contain "Steering of roaming operator controlled signal threshold per access technology" information for the USIM update (as defined in 3GPP TS 23.122). Add a note,</w:t>
      </w:r>
    </w:p>
    <w:p w14:paraId="642AA1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C1-239208</w:t>
      </w:r>
      <w:r>
        <w:rPr>
          <w:color w:val="993300"/>
          <w:u w:val="single"/>
        </w:rPr>
        <w:t>.</w:t>
      </w:r>
    </w:p>
    <w:p w14:paraId="26055165" w14:textId="1D302992" w:rsidR="00447795" w:rsidRDefault="00447795" w:rsidP="00447795">
      <w:pPr>
        <w:rPr>
          <w:rFonts w:ascii="Arial" w:hAnsi="Arial" w:cs="Arial"/>
          <w:b/>
          <w:sz w:val="24"/>
        </w:rPr>
      </w:pPr>
      <w:r>
        <w:rPr>
          <w:rFonts w:ascii="Arial" w:hAnsi="Arial" w:cs="Arial"/>
          <w:b/>
          <w:color w:val="0000FF"/>
          <w:sz w:val="24"/>
        </w:rPr>
        <w:t>C1-238596</w:t>
      </w:r>
      <w:r>
        <w:rPr>
          <w:rFonts w:ascii="Arial" w:hAnsi="Arial" w:cs="Arial"/>
          <w:b/>
          <w:color w:val="0000FF"/>
          <w:sz w:val="24"/>
        </w:rPr>
        <w:tab/>
      </w:r>
      <w:r>
        <w:rPr>
          <w:rFonts w:ascii="Arial" w:hAnsi="Arial" w:cs="Arial"/>
          <w:b/>
          <w:sz w:val="24"/>
        </w:rPr>
        <w:t>Discussion on proposal to stop timer TSENSE at end of averaging window when signal quality of cell is equal to or greater than "Operator controlled signal threshold per access technology"</w:t>
      </w:r>
    </w:p>
    <w:p w14:paraId="776EEEC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23.122 v</w:t>
      </w:r>
      <w:r>
        <w:rPr>
          <w:i/>
        </w:rPr>
        <w:tab/>
        <w:t xml:space="preserve">  CR-  rev  Cat:  ()</w:t>
      </w:r>
      <w:r>
        <w:rPr>
          <w:i/>
        </w:rPr>
        <w:br/>
      </w:r>
      <w:r>
        <w:rPr>
          <w:i/>
        </w:rPr>
        <w:br/>
      </w:r>
      <w:r>
        <w:rPr>
          <w:i/>
        </w:rPr>
        <w:tab/>
      </w:r>
      <w:r>
        <w:rPr>
          <w:i/>
        </w:rPr>
        <w:tab/>
      </w:r>
      <w:r>
        <w:rPr>
          <w:i/>
        </w:rPr>
        <w:tab/>
      </w:r>
      <w:r>
        <w:rPr>
          <w:i/>
        </w:rPr>
        <w:tab/>
      </w:r>
      <w:r>
        <w:rPr>
          <w:i/>
        </w:rPr>
        <w:tab/>
        <w:t>Source: Samsung Guangzhou Mobile R&amp;D</w:t>
      </w:r>
    </w:p>
    <w:p w14:paraId="1C162A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C6AA" w14:textId="15811D48" w:rsidR="00447795" w:rsidRDefault="00447795" w:rsidP="00447795">
      <w:pPr>
        <w:rPr>
          <w:rFonts w:ascii="Arial" w:hAnsi="Arial" w:cs="Arial"/>
          <w:b/>
          <w:sz w:val="24"/>
        </w:rPr>
      </w:pPr>
      <w:r>
        <w:rPr>
          <w:rFonts w:ascii="Arial" w:hAnsi="Arial" w:cs="Arial"/>
          <w:b/>
          <w:color w:val="0000FF"/>
          <w:sz w:val="24"/>
        </w:rPr>
        <w:t>C1-238597</w:t>
      </w:r>
      <w:r>
        <w:rPr>
          <w:rFonts w:ascii="Arial" w:hAnsi="Arial" w:cs="Arial"/>
          <w:b/>
          <w:color w:val="0000FF"/>
          <w:sz w:val="24"/>
        </w:rPr>
        <w:tab/>
      </w:r>
      <w:r>
        <w:rPr>
          <w:rFonts w:ascii="Arial" w:hAnsi="Arial" w:cs="Arial"/>
          <w:b/>
          <w:sz w:val="24"/>
        </w:rPr>
        <w:t>Minor corrections in clause for periodic attempts for SENSE</w:t>
      </w:r>
    </w:p>
    <w:p w14:paraId="3BFD52B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CR-1182  rev  Cat: F (Rel-18)</w:t>
      </w:r>
      <w:r>
        <w:rPr>
          <w:i/>
        </w:rPr>
        <w:br/>
      </w:r>
      <w:r>
        <w:rPr>
          <w:i/>
        </w:rPr>
        <w:br/>
      </w:r>
      <w:r>
        <w:rPr>
          <w:i/>
        </w:rPr>
        <w:tab/>
      </w:r>
      <w:r>
        <w:rPr>
          <w:i/>
        </w:rPr>
        <w:tab/>
      </w:r>
      <w:r>
        <w:rPr>
          <w:i/>
        </w:rPr>
        <w:tab/>
      </w:r>
      <w:r>
        <w:rPr>
          <w:i/>
        </w:rPr>
        <w:tab/>
      </w:r>
      <w:r>
        <w:rPr>
          <w:i/>
        </w:rPr>
        <w:tab/>
        <w:t>Source: Samsung</w:t>
      </w:r>
    </w:p>
    <w:p w14:paraId="0F1733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C1-239209</w:t>
      </w:r>
      <w:r>
        <w:rPr>
          <w:color w:val="993300"/>
          <w:u w:val="single"/>
        </w:rPr>
        <w:t>.</w:t>
      </w:r>
    </w:p>
    <w:p w14:paraId="485D3701" w14:textId="1F9DCC18" w:rsidR="00447795" w:rsidRDefault="00447795" w:rsidP="00447795">
      <w:pPr>
        <w:rPr>
          <w:rFonts w:ascii="Arial" w:hAnsi="Arial" w:cs="Arial"/>
          <w:b/>
          <w:sz w:val="24"/>
        </w:rPr>
      </w:pPr>
      <w:r>
        <w:rPr>
          <w:rFonts w:ascii="Arial" w:hAnsi="Arial" w:cs="Arial"/>
          <w:b/>
          <w:color w:val="0000FF"/>
          <w:sz w:val="24"/>
        </w:rPr>
        <w:t>C1-239038</w:t>
      </w:r>
      <w:r>
        <w:rPr>
          <w:rFonts w:ascii="Arial" w:hAnsi="Arial" w:cs="Arial"/>
          <w:b/>
          <w:color w:val="0000FF"/>
          <w:sz w:val="24"/>
        </w:rPr>
        <w:tab/>
      </w:r>
      <w:r>
        <w:rPr>
          <w:rFonts w:ascii="Arial" w:hAnsi="Arial" w:cs="Arial"/>
          <w:b/>
          <w:sz w:val="24"/>
        </w:rPr>
        <w:t>Clarification for SOR procedure for signal level enhanced network selection</w:t>
      </w:r>
    </w:p>
    <w:p w14:paraId="5862CF0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Cat: F (Rel-18)</w:t>
      </w:r>
      <w:r>
        <w:rPr>
          <w:i/>
        </w:rPr>
        <w:br/>
      </w:r>
      <w:r>
        <w:rPr>
          <w:i/>
        </w:rPr>
        <w:br/>
      </w:r>
      <w:r>
        <w:rPr>
          <w:i/>
        </w:rPr>
        <w:tab/>
      </w:r>
      <w:r>
        <w:rPr>
          <w:i/>
        </w:rPr>
        <w:tab/>
      </w:r>
      <w:r>
        <w:rPr>
          <w:i/>
        </w:rPr>
        <w:tab/>
      </w:r>
      <w:r>
        <w:rPr>
          <w:i/>
        </w:rPr>
        <w:tab/>
      </w:r>
      <w:r>
        <w:rPr>
          <w:i/>
        </w:rPr>
        <w:tab/>
        <w:t>Source: LG Electronics</w:t>
      </w:r>
    </w:p>
    <w:p w14:paraId="78767E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C1-239210</w:t>
      </w:r>
      <w:r>
        <w:rPr>
          <w:color w:val="993300"/>
          <w:u w:val="single"/>
        </w:rPr>
        <w:t>.</w:t>
      </w:r>
    </w:p>
    <w:p w14:paraId="632AA7ED" w14:textId="4EACAB48" w:rsidR="00447795" w:rsidRDefault="00447795" w:rsidP="00447795">
      <w:pPr>
        <w:rPr>
          <w:rFonts w:ascii="Arial" w:hAnsi="Arial" w:cs="Arial"/>
          <w:b/>
          <w:sz w:val="24"/>
        </w:rPr>
      </w:pPr>
      <w:r>
        <w:rPr>
          <w:rFonts w:ascii="Arial" w:hAnsi="Arial" w:cs="Arial"/>
          <w:b/>
          <w:color w:val="0000FF"/>
          <w:sz w:val="24"/>
        </w:rPr>
        <w:t>C1-239208</w:t>
      </w:r>
      <w:r>
        <w:rPr>
          <w:rFonts w:ascii="Arial" w:hAnsi="Arial" w:cs="Arial"/>
          <w:b/>
          <w:color w:val="0000FF"/>
          <w:sz w:val="24"/>
        </w:rPr>
        <w:tab/>
      </w:r>
      <w:r>
        <w:rPr>
          <w:rFonts w:ascii="Arial" w:hAnsi="Arial" w:cs="Arial"/>
          <w:b/>
          <w:sz w:val="24"/>
        </w:rPr>
        <w:t>Correction to SOR for Signal level enhanced network selection</w:t>
      </w:r>
    </w:p>
    <w:p w14:paraId="39261F3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CR-5840  rev 1 Cat: F (Rel-18)</w:t>
      </w:r>
      <w:r>
        <w:rPr>
          <w:i/>
        </w:rPr>
        <w:br/>
      </w:r>
      <w:r>
        <w:rPr>
          <w:i/>
        </w:rPr>
        <w:br/>
      </w:r>
      <w:r>
        <w:rPr>
          <w:i/>
        </w:rPr>
        <w:tab/>
      </w:r>
      <w:r>
        <w:rPr>
          <w:i/>
        </w:rPr>
        <w:tab/>
      </w:r>
      <w:r>
        <w:rPr>
          <w:i/>
        </w:rPr>
        <w:tab/>
      </w:r>
      <w:r>
        <w:rPr>
          <w:i/>
        </w:rPr>
        <w:tab/>
      </w:r>
      <w:r>
        <w:rPr>
          <w:i/>
        </w:rPr>
        <w:tab/>
        <w:t>Source: Deutsche Telekom, LG Electronics</w:t>
      </w:r>
    </w:p>
    <w:p w14:paraId="5FC81289" w14:textId="77777777" w:rsidR="00447795" w:rsidRDefault="00447795" w:rsidP="00447795">
      <w:pPr>
        <w:rPr>
          <w:color w:val="808080"/>
        </w:rPr>
      </w:pPr>
      <w:r>
        <w:rPr>
          <w:color w:val="808080"/>
        </w:rPr>
        <w:lastRenderedPageBreak/>
        <w:t>(Replaces C1-238529)</w:t>
      </w:r>
    </w:p>
    <w:p w14:paraId="29BB69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C1ABC" w14:textId="32F20D6A" w:rsidR="00447795" w:rsidRDefault="00447795" w:rsidP="00447795">
      <w:pPr>
        <w:rPr>
          <w:rFonts w:ascii="Arial" w:hAnsi="Arial" w:cs="Arial"/>
          <w:b/>
          <w:sz w:val="24"/>
        </w:rPr>
      </w:pPr>
      <w:r>
        <w:rPr>
          <w:rFonts w:ascii="Arial" w:hAnsi="Arial" w:cs="Arial"/>
          <w:b/>
          <w:color w:val="0000FF"/>
          <w:sz w:val="24"/>
        </w:rPr>
        <w:t>C1-239209</w:t>
      </w:r>
      <w:r>
        <w:rPr>
          <w:rFonts w:ascii="Arial" w:hAnsi="Arial" w:cs="Arial"/>
          <w:b/>
          <w:color w:val="0000FF"/>
          <w:sz w:val="24"/>
        </w:rPr>
        <w:tab/>
      </w:r>
      <w:r>
        <w:rPr>
          <w:rFonts w:ascii="Arial" w:hAnsi="Arial" w:cs="Arial"/>
          <w:b/>
          <w:sz w:val="24"/>
        </w:rPr>
        <w:t>Minor corrections in clause for periodic attempts for SENSE</w:t>
      </w:r>
    </w:p>
    <w:p w14:paraId="34CA697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CR-1182  rev 1 Cat: F (Rel-18)</w:t>
      </w:r>
      <w:r>
        <w:rPr>
          <w:i/>
        </w:rPr>
        <w:br/>
      </w:r>
      <w:r>
        <w:rPr>
          <w:i/>
        </w:rPr>
        <w:br/>
      </w:r>
      <w:r>
        <w:rPr>
          <w:i/>
        </w:rPr>
        <w:tab/>
      </w:r>
      <w:r>
        <w:rPr>
          <w:i/>
        </w:rPr>
        <w:tab/>
      </w:r>
      <w:r>
        <w:rPr>
          <w:i/>
        </w:rPr>
        <w:tab/>
      </w:r>
      <w:r>
        <w:rPr>
          <w:i/>
        </w:rPr>
        <w:tab/>
      </w:r>
      <w:r>
        <w:rPr>
          <w:i/>
        </w:rPr>
        <w:tab/>
        <w:t>Source: Samsung</w:t>
      </w:r>
    </w:p>
    <w:p w14:paraId="2D38B9A6" w14:textId="77777777" w:rsidR="00447795" w:rsidRDefault="00447795" w:rsidP="00447795">
      <w:pPr>
        <w:rPr>
          <w:color w:val="808080"/>
        </w:rPr>
      </w:pPr>
      <w:r>
        <w:rPr>
          <w:color w:val="808080"/>
        </w:rPr>
        <w:t>(Replaces C1-238597)</w:t>
      </w:r>
    </w:p>
    <w:p w14:paraId="343969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69FB2" w14:textId="14EA1154" w:rsidR="00447795" w:rsidRDefault="00447795" w:rsidP="00447795">
      <w:pPr>
        <w:rPr>
          <w:rFonts w:ascii="Arial" w:hAnsi="Arial" w:cs="Arial"/>
          <w:b/>
          <w:sz w:val="24"/>
        </w:rPr>
      </w:pPr>
      <w:r>
        <w:rPr>
          <w:rFonts w:ascii="Arial" w:hAnsi="Arial" w:cs="Arial"/>
          <w:b/>
          <w:color w:val="0000FF"/>
          <w:sz w:val="24"/>
        </w:rPr>
        <w:t>C1-239210</w:t>
      </w:r>
      <w:r>
        <w:rPr>
          <w:rFonts w:ascii="Arial" w:hAnsi="Arial" w:cs="Arial"/>
          <w:b/>
          <w:color w:val="0000FF"/>
          <w:sz w:val="24"/>
        </w:rPr>
        <w:tab/>
      </w:r>
      <w:r>
        <w:rPr>
          <w:rFonts w:ascii="Arial" w:hAnsi="Arial" w:cs="Arial"/>
          <w:b/>
          <w:sz w:val="24"/>
        </w:rPr>
        <w:t>Clarification for SOR procedure for signal level enhanced network selection</w:t>
      </w:r>
    </w:p>
    <w:p w14:paraId="39AB147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1 Cat: F (Rel-18)</w:t>
      </w:r>
      <w:r>
        <w:rPr>
          <w:i/>
        </w:rPr>
        <w:br/>
      </w:r>
      <w:r>
        <w:rPr>
          <w:i/>
        </w:rPr>
        <w:br/>
      </w:r>
      <w:r>
        <w:rPr>
          <w:i/>
        </w:rPr>
        <w:tab/>
      </w:r>
      <w:r>
        <w:rPr>
          <w:i/>
        </w:rPr>
        <w:tab/>
      </w:r>
      <w:r>
        <w:rPr>
          <w:i/>
        </w:rPr>
        <w:tab/>
      </w:r>
      <w:r>
        <w:rPr>
          <w:i/>
        </w:rPr>
        <w:tab/>
      </w:r>
      <w:r>
        <w:rPr>
          <w:i/>
        </w:rPr>
        <w:tab/>
        <w:t>Source: LG Electronics</w:t>
      </w:r>
    </w:p>
    <w:p w14:paraId="7E1BB235" w14:textId="77777777" w:rsidR="00447795" w:rsidRDefault="00447795" w:rsidP="00447795">
      <w:pPr>
        <w:rPr>
          <w:color w:val="808080"/>
        </w:rPr>
      </w:pPr>
      <w:r>
        <w:rPr>
          <w:color w:val="808080"/>
        </w:rPr>
        <w:t>(Replaces C1-239038)</w:t>
      </w:r>
    </w:p>
    <w:p w14:paraId="5E5BEF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C1-239369</w:t>
      </w:r>
      <w:r>
        <w:rPr>
          <w:color w:val="993300"/>
          <w:u w:val="single"/>
        </w:rPr>
        <w:t>.</w:t>
      </w:r>
    </w:p>
    <w:p w14:paraId="20C89AB4" w14:textId="4440A08B" w:rsidR="00447795" w:rsidRDefault="00447795" w:rsidP="00447795">
      <w:pPr>
        <w:rPr>
          <w:rFonts w:ascii="Arial" w:hAnsi="Arial" w:cs="Arial"/>
          <w:b/>
          <w:sz w:val="24"/>
        </w:rPr>
      </w:pPr>
      <w:r>
        <w:rPr>
          <w:rFonts w:ascii="Arial" w:hAnsi="Arial" w:cs="Arial"/>
          <w:b/>
          <w:color w:val="0000FF"/>
          <w:sz w:val="24"/>
        </w:rPr>
        <w:t>C1-239369</w:t>
      </w:r>
      <w:r>
        <w:rPr>
          <w:rFonts w:ascii="Arial" w:hAnsi="Arial" w:cs="Arial"/>
          <w:b/>
          <w:color w:val="0000FF"/>
          <w:sz w:val="24"/>
        </w:rPr>
        <w:tab/>
      </w:r>
      <w:r>
        <w:rPr>
          <w:rFonts w:ascii="Arial" w:hAnsi="Arial" w:cs="Arial"/>
          <w:b/>
          <w:sz w:val="24"/>
        </w:rPr>
        <w:t>Clarification for SOR procedure for signal level enhanced network selection</w:t>
      </w:r>
    </w:p>
    <w:p w14:paraId="32D5740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CR-1190  rev 2 Cat: F (Rel-18)</w:t>
      </w:r>
      <w:r>
        <w:rPr>
          <w:i/>
        </w:rPr>
        <w:br/>
      </w:r>
      <w:r>
        <w:rPr>
          <w:i/>
        </w:rPr>
        <w:br/>
      </w:r>
      <w:r>
        <w:rPr>
          <w:i/>
        </w:rPr>
        <w:tab/>
      </w:r>
      <w:r>
        <w:rPr>
          <w:i/>
        </w:rPr>
        <w:tab/>
      </w:r>
      <w:r>
        <w:rPr>
          <w:i/>
        </w:rPr>
        <w:tab/>
      </w:r>
      <w:r>
        <w:rPr>
          <w:i/>
        </w:rPr>
        <w:tab/>
      </w:r>
      <w:r>
        <w:rPr>
          <w:i/>
        </w:rPr>
        <w:tab/>
        <w:t>Source: LG Electronics, Deutsche Telekom</w:t>
      </w:r>
    </w:p>
    <w:p w14:paraId="099CA7C7" w14:textId="77777777" w:rsidR="00447795" w:rsidRDefault="00447795" w:rsidP="00447795">
      <w:pPr>
        <w:rPr>
          <w:color w:val="808080"/>
        </w:rPr>
      </w:pPr>
      <w:r>
        <w:rPr>
          <w:color w:val="808080"/>
        </w:rPr>
        <w:t>(Replaces C1-239210)</w:t>
      </w:r>
    </w:p>
    <w:p w14:paraId="046C7F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B2DDE" w14:textId="77777777" w:rsidR="00447795" w:rsidRDefault="00447795" w:rsidP="00447795">
      <w:pPr>
        <w:pStyle w:val="Heading4"/>
      </w:pPr>
      <w:bookmarkStart w:id="123" w:name="_Toc152360769"/>
      <w:r>
        <w:t>18.2.5</w:t>
      </w:r>
      <w:r>
        <w:tab/>
        <w:t>eNPN_Ph2</w:t>
      </w:r>
      <w:bookmarkEnd w:id="123"/>
    </w:p>
    <w:p w14:paraId="21B73A0C" w14:textId="35F87A43" w:rsidR="00447795" w:rsidRDefault="00447795" w:rsidP="00447795">
      <w:pPr>
        <w:rPr>
          <w:rFonts w:ascii="Arial" w:hAnsi="Arial" w:cs="Arial"/>
          <w:b/>
          <w:sz w:val="24"/>
        </w:rPr>
      </w:pPr>
      <w:r>
        <w:rPr>
          <w:rFonts w:ascii="Arial" w:hAnsi="Arial" w:cs="Arial"/>
          <w:b/>
          <w:color w:val="0000FF"/>
          <w:sz w:val="24"/>
        </w:rPr>
        <w:t>C1-238589</w:t>
      </w:r>
      <w:r>
        <w:rPr>
          <w:rFonts w:ascii="Arial" w:hAnsi="Arial" w:cs="Arial"/>
          <w:b/>
          <w:color w:val="0000FF"/>
          <w:sz w:val="24"/>
        </w:rPr>
        <w:tab/>
      </w:r>
      <w:r>
        <w:rPr>
          <w:rFonts w:ascii="Arial" w:hAnsi="Arial" w:cs="Arial"/>
          <w:b/>
          <w:sz w:val="24"/>
        </w:rPr>
        <w:t>Congestion handling for UE accessing SNPN for localized services</w:t>
      </w:r>
    </w:p>
    <w:p w14:paraId="4D1ED9A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CR-5847  rev  Cat: F (Rel-18)</w:t>
      </w:r>
      <w:r>
        <w:rPr>
          <w:i/>
        </w:rPr>
        <w:br/>
      </w:r>
      <w:r>
        <w:rPr>
          <w:i/>
        </w:rPr>
        <w:br/>
      </w:r>
      <w:r>
        <w:rPr>
          <w:i/>
        </w:rPr>
        <w:tab/>
      </w:r>
      <w:r>
        <w:rPr>
          <w:i/>
        </w:rPr>
        <w:tab/>
      </w:r>
      <w:r>
        <w:rPr>
          <w:i/>
        </w:rPr>
        <w:tab/>
      </w:r>
      <w:r>
        <w:rPr>
          <w:i/>
        </w:rPr>
        <w:tab/>
      </w:r>
      <w:r>
        <w:rPr>
          <w:i/>
        </w:rPr>
        <w:tab/>
        <w:t>Source: vivo</w:t>
      </w:r>
    </w:p>
    <w:p w14:paraId="413207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C1-239231</w:t>
      </w:r>
      <w:r>
        <w:rPr>
          <w:color w:val="993300"/>
          <w:u w:val="single"/>
        </w:rPr>
        <w:t>.</w:t>
      </w:r>
    </w:p>
    <w:p w14:paraId="2E7DAA5F" w14:textId="06A91B52" w:rsidR="00447795" w:rsidRDefault="00447795" w:rsidP="00447795">
      <w:pPr>
        <w:rPr>
          <w:rFonts w:ascii="Arial" w:hAnsi="Arial" w:cs="Arial"/>
          <w:b/>
          <w:sz w:val="24"/>
        </w:rPr>
      </w:pPr>
      <w:r>
        <w:rPr>
          <w:rFonts w:ascii="Arial" w:hAnsi="Arial" w:cs="Arial"/>
          <w:b/>
          <w:color w:val="0000FF"/>
          <w:sz w:val="24"/>
        </w:rPr>
        <w:t>C1-238592</w:t>
      </w:r>
      <w:r>
        <w:rPr>
          <w:rFonts w:ascii="Arial" w:hAnsi="Arial" w:cs="Arial"/>
          <w:b/>
          <w:color w:val="0000FF"/>
          <w:sz w:val="24"/>
        </w:rPr>
        <w:tab/>
      </w:r>
      <w:r>
        <w:rPr>
          <w:rFonts w:ascii="Arial" w:hAnsi="Arial" w:cs="Arial"/>
          <w:b/>
          <w:sz w:val="24"/>
        </w:rPr>
        <w:t>Forbidden SNPN lists for localized services for manual SNPN selection</w:t>
      </w:r>
    </w:p>
    <w:p w14:paraId="03FF1B0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3 Cat: F (Rel-18)</w:t>
      </w:r>
      <w:r>
        <w:rPr>
          <w:i/>
        </w:rPr>
        <w:br/>
      </w:r>
      <w:r>
        <w:rPr>
          <w:i/>
        </w:rPr>
        <w:br/>
      </w:r>
      <w:r>
        <w:rPr>
          <w:i/>
        </w:rPr>
        <w:tab/>
      </w:r>
      <w:r>
        <w:rPr>
          <w:i/>
        </w:rPr>
        <w:tab/>
      </w:r>
      <w:r>
        <w:rPr>
          <w:i/>
        </w:rPr>
        <w:tab/>
      </w:r>
      <w:r>
        <w:rPr>
          <w:i/>
        </w:rPr>
        <w:tab/>
      </w:r>
      <w:r>
        <w:rPr>
          <w:i/>
        </w:rPr>
        <w:tab/>
        <w:t>Source: Samsung</w:t>
      </w:r>
    </w:p>
    <w:p w14:paraId="773D66C8" w14:textId="77777777" w:rsidR="00447795" w:rsidRDefault="00447795" w:rsidP="00447795">
      <w:pPr>
        <w:rPr>
          <w:color w:val="808080"/>
        </w:rPr>
      </w:pPr>
      <w:r>
        <w:rPr>
          <w:color w:val="808080"/>
        </w:rPr>
        <w:t>(Replaces C1-237930)</w:t>
      </w:r>
    </w:p>
    <w:p w14:paraId="442AE4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C1-239223</w:t>
      </w:r>
      <w:r>
        <w:rPr>
          <w:color w:val="993300"/>
          <w:u w:val="single"/>
        </w:rPr>
        <w:t>.</w:t>
      </w:r>
    </w:p>
    <w:p w14:paraId="6464FC3B" w14:textId="219BBF25" w:rsidR="00447795" w:rsidRDefault="00447795" w:rsidP="00447795">
      <w:pPr>
        <w:rPr>
          <w:rFonts w:ascii="Arial" w:hAnsi="Arial" w:cs="Arial"/>
          <w:b/>
          <w:sz w:val="24"/>
        </w:rPr>
      </w:pPr>
      <w:r>
        <w:rPr>
          <w:rFonts w:ascii="Arial" w:hAnsi="Arial" w:cs="Arial"/>
          <w:b/>
          <w:color w:val="0000FF"/>
          <w:sz w:val="24"/>
        </w:rPr>
        <w:t>C1-238593</w:t>
      </w:r>
      <w:r>
        <w:rPr>
          <w:rFonts w:ascii="Arial" w:hAnsi="Arial" w:cs="Arial"/>
          <w:b/>
          <w:color w:val="0000FF"/>
          <w:sz w:val="24"/>
        </w:rPr>
        <w:tab/>
      </w:r>
      <w:r>
        <w:rPr>
          <w:rFonts w:ascii="Arial" w:hAnsi="Arial" w:cs="Arial"/>
          <w:b/>
          <w:sz w:val="24"/>
        </w:rPr>
        <w:t>5GMM sub-state handling for localized services in SNPN</w:t>
      </w:r>
    </w:p>
    <w:p w14:paraId="5240AD5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5 Cat: F (Rel-18)</w:t>
      </w:r>
      <w:r>
        <w:rPr>
          <w:i/>
        </w:rPr>
        <w:br/>
      </w:r>
      <w:r>
        <w:rPr>
          <w:i/>
        </w:rPr>
        <w:br/>
      </w:r>
      <w:r>
        <w:rPr>
          <w:i/>
        </w:rPr>
        <w:tab/>
      </w:r>
      <w:r>
        <w:rPr>
          <w:i/>
        </w:rPr>
        <w:tab/>
      </w:r>
      <w:r>
        <w:rPr>
          <w:i/>
        </w:rPr>
        <w:tab/>
      </w:r>
      <w:r>
        <w:rPr>
          <w:i/>
        </w:rPr>
        <w:tab/>
      </w:r>
      <w:r>
        <w:rPr>
          <w:i/>
        </w:rPr>
        <w:tab/>
        <w:t>Source: Samsung</w:t>
      </w:r>
    </w:p>
    <w:p w14:paraId="4FB90509" w14:textId="77777777" w:rsidR="00447795" w:rsidRDefault="00447795" w:rsidP="00447795">
      <w:pPr>
        <w:rPr>
          <w:color w:val="808080"/>
        </w:rPr>
      </w:pPr>
      <w:r>
        <w:rPr>
          <w:color w:val="808080"/>
        </w:rPr>
        <w:t>(Replaces C1-237931)</w:t>
      </w:r>
    </w:p>
    <w:p w14:paraId="349B69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C1-239232</w:t>
      </w:r>
      <w:r>
        <w:rPr>
          <w:color w:val="993300"/>
          <w:u w:val="single"/>
        </w:rPr>
        <w:t>.</w:t>
      </w:r>
    </w:p>
    <w:p w14:paraId="0ADCB1AB" w14:textId="177F8AB8" w:rsidR="00447795" w:rsidRDefault="00447795" w:rsidP="00447795">
      <w:pPr>
        <w:rPr>
          <w:rFonts w:ascii="Arial" w:hAnsi="Arial" w:cs="Arial"/>
          <w:b/>
          <w:sz w:val="24"/>
        </w:rPr>
      </w:pPr>
      <w:r>
        <w:rPr>
          <w:rFonts w:ascii="Arial" w:hAnsi="Arial" w:cs="Arial"/>
          <w:b/>
          <w:color w:val="0000FF"/>
          <w:sz w:val="24"/>
        </w:rPr>
        <w:t>C1-238598</w:t>
      </w:r>
      <w:r>
        <w:rPr>
          <w:rFonts w:ascii="Arial" w:hAnsi="Arial" w:cs="Arial"/>
          <w:b/>
          <w:color w:val="0000FF"/>
          <w:sz w:val="24"/>
        </w:rPr>
        <w:tab/>
      </w:r>
      <w:r>
        <w:rPr>
          <w:rFonts w:ascii="Arial" w:hAnsi="Arial" w:cs="Arial"/>
          <w:b/>
          <w:sz w:val="24"/>
        </w:rPr>
        <w:t>Provisioning of WLANSP rules to SNPN-enabled UE</w:t>
      </w:r>
    </w:p>
    <w:p w14:paraId="2F014E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CR-0280  rev  Cat: F (Rel-18)</w:t>
      </w:r>
      <w:r>
        <w:rPr>
          <w:i/>
        </w:rPr>
        <w:br/>
      </w:r>
      <w:r>
        <w:rPr>
          <w:i/>
        </w:rPr>
        <w:br/>
      </w:r>
      <w:r>
        <w:rPr>
          <w:i/>
        </w:rPr>
        <w:tab/>
      </w:r>
      <w:r>
        <w:rPr>
          <w:i/>
        </w:rPr>
        <w:tab/>
      </w:r>
      <w:r>
        <w:rPr>
          <w:i/>
        </w:rPr>
        <w:tab/>
      </w:r>
      <w:r>
        <w:rPr>
          <w:i/>
        </w:rPr>
        <w:tab/>
      </w:r>
      <w:r>
        <w:rPr>
          <w:i/>
        </w:rPr>
        <w:tab/>
        <w:t>Source: Samsung</w:t>
      </w:r>
    </w:p>
    <w:p w14:paraId="6AD4C87D" w14:textId="77777777" w:rsidR="00447795" w:rsidRDefault="00447795" w:rsidP="00447795">
      <w:pPr>
        <w:rPr>
          <w:rFonts w:ascii="Arial" w:hAnsi="Arial" w:cs="Arial"/>
          <w:b/>
        </w:rPr>
      </w:pPr>
      <w:r>
        <w:rPr>
          <w:rFonts w:ascii="Arial" w:hAnsi="Arial" w:cs="Arial"/>
          <w:b/>
        </w:rPr>
        <w:t xml:space="preserve">Discussion: </w:t>
      </w:r>
    </w:p>
    <w:p w14:paraId="5AB94021" w14:textId="77777777" w:rsidR="00447795" w:rsidRDefault="00447795" w:rsidP="00447795">
      <w:r>
        <w:t>Merged into C1-238966 and its revisions</w:t>
      </w:r>
    </w:p>
    <w:p w14:paraId="060A25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7A1F96" w14:textId="4F230FE0" w:rsidR="00447795" w:rsidRDefault="00447795" w:rsidP="00447795">
      <w:pPr>
        <w:rPr>
          <w:rFonts w:ascii="Arial" w:hAnsi="Arial" w:cs="Arial"/>
          <w:b/>
          <w:sz w:val="24"/>
        </w:rPr>
      </w:pPr>
      <w:r>
        <w:rPr>
          <w:rFonts w:ascii="Arial" w:hAnsi="Arial" w:cs="Arial"/>
          <w:b/>
          <w:color w:val="0000FF"/>
          <w:sz w:val="24"/>
        </w:rPr>
        <w:t>C1-238610</w:t>
      </w:r>
      <w:r>
        <w:rPr>
          <w:rFonts w:ascii="Arial" w:hAnsi="Arial" w:cs="Arial"/>
          <w:b/>
          <w:color w:val="0000FF"/>
          <w:sz w:val="24"/>
        </w:rPr>
        <w:tab/>
      </w:r>
      <w:r>
        <w:rPr>
          <w:rFonts w:ascii="Arial" w:hAnsi="Arial" w:cs="Arial"/>
          <w:b/>
          <w:sz w:val="24"/>
        </w:rPr>
        <w:t>Congestion time and SNPN time validity</w:t>
      </w:r>
    </w:p>
    <w:p w14:paraId="23BB0B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CR-5851  rev  Cat: F (Rel-18)</w:t>
      </w:r>
      <w:r>
        <w:rPr>
          <w:i/>
        </w:rPr>
        <w:br/>
      </w:r>
      <w:r>
        <w:rPr>
          <w:i/>
        </w:rPr>
        <w:br/>
      </w:r>
      <w:r>
        <w:rPr>
          <w:i/>
        </w:rPr>
        <w:tab/>
      </w:r>
      <w:r>
        <w:rPr>
          <w:i/>
        </w:rPr>
        <w:tab/>
      </w:r>
      <w:r>
        <w:rPr>
          <w:i/>
        </w:rPr>
        <w:tab/>
      </w:r>
      <w:r>
        <w:rPr>
          <w:i/>
        </w:rPr>
        <w:tab/>
      </w:r>
      <w:r>
        <w:rPr>
          <w:i/>
        </w:rPr>
        <w:tab/>
        <w:t>Source: MediaTek Inc.</w:t>
      </w:r>
    </w:p>
    <w:p w14:paraId="1221915E" w14:textId="77777777" w:rsidR="00447795" w:rsidRDefault="00447795" w:rsidP="00447795">
      <w:pPr>
        <w:rPr>
          <w:rFonts w:ascii="Arial" w:hAnsi="Arial" w:cs="Arial"/>
          <w:b/>
        </w:rPr>
      </w:pPr>
      <w:r>
        <w:rPr>
          <w:rFonts w:ascii="Arial" w:hAnsi="Arial" w:cs="Arial"/>
          <w:b/>
        </w:rPr>
        <w:t xml:space="preserve">Discussion: </w:t>
      </w:r>
    </w:p>
    <w:p w14:paraId="2453C4D0" w14:textId="77777777" w:rsidR="00447795" w:rsidRDefault="00447795" w:rsidP="00447795">
      <w:r>
        <w:t>Merged into C1-239231 and its revisions</w:t>
      </w:r>
    </w:p>
    <w:p w14:paraId="2F114A0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56B6B1" w14:textId="07E7193B" w:rsidR="00447795" w:rsidRDefault="00447795" w:rsidP="00447795">
      <w:pPr>
        <w:rPr>
          <w:rFonts w:ascii="Arial" w:hAnsi="Arial" w:cs="Arial"/>
          <w:b/>
          <w:sz w:val="24"/>
        </w:rPr>
      </w:pPr>
      <w:r>
        <w:rPr>
          <w:rFonts w:ascii="Arial" w:hAnsi="Arial" w:cs="Arial"/>
          <w:b/>
          <w:color w:val="0000FF"/>
          <w:sz w:val="24"/>
        </w:rPr>
        <w:t>C1-238611</w:t>
      </w:r>
      <w:r>
        <w:rPr>
          <w:rFonts w:ascii="Arial" w:hAnsi="Arial" w:cs="Arial"/>
          <w:b/>
          <w:color w:val="0000FF"/>
          <w:sz w:val="24"/>
        </w:rPr>
        <w:tab/>
      </w:r>
      <w:r>
        <w:rPr>
          <w:rFonts w:ascii="Arial" w:hAnsi="Arial" w:cs="Arial"/>
          <w:b/>
          <w:sz w:val="24"/>
        </w:rPr>
        <w:t>No other SNPN available after disabling Localized Services</w:t>
      </w:r>
    </w:p>
    <w:p w14:paraId="137EC7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CR-5852  rev  Cat: F (Rel-18)</w:t>
      </w:r>
      <w:r>
        <w:rPr>
          <w:i/>
        </w:rPr>
        <w:br/>
      </w:r>
      <w:r>
        <w:rPr>
          <w:i/>
        </w:rPr>
        <w:br/>
      </w:r>
      <w:r>
        <w:rPr>
          <w:i/>
        </w:rPr>
        <w:tab/>
      </w:r>
      <w:r>
        <w:rPr>
          <w:i/>
        </w:rPr>
        <w:tab/>
      </w:r>
      <w:r>
        <w:rPr>
          <w:i/>
        </w:rPr>
        <w:tab/>
      </w:r>
      <w:r>
        <w:rPr>
          <w:i/>
        </w:rPr>
        <w:tab/>
      </w:r>
      <w:r>
        <w:rPr>
          <w:i/>
        </w:rPr>
        <w:tab/>
        <w:t>Source: MediaTek Inc.</w:t>
      </w:r>
    </w:p>
    <w:p w14:paraId="2BCE3A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D4238" w14:textId="75A71AAD" w:rsidR="00447795" w:rsidRDefault="00447795" w:rsidP="00447795">
      <w:pPr>
        <w:rPr>
          <w:rFonts w:ascii="Arial" w:hAnsi="Arial" w:cs="Arial"/>
          <w:b/>
          <w:sz w:val="24"/>
        </w:rPr>
      </w:pPr>
      <w:r>
        <w:rPr>
          <w:rFonts w:ascii="Arial" w:hAnsi="Arial" w:cs="Arial"/>
          <w:b/>
          <w:color w:val="0000FF"/>
          <w:sz w:val="24"/>
        </w:rPr>
        <w:t>C1-238801</w:t>
      </w:r>
      <w:r>
        <w:rPr>
          <w:rFonts w:ascii="Arial" w:hAnsi="Arial" w:cs="Arial"/>
          <w:b/>
          <w:color w:val="0000FF"/>
          <w:sz w:val="24"/>
        </w:rPr>
        <w:tab/>
      </w:r>
      <w:r>
        <w:rPr>
          <w:rFonts w:ascii="Arial" w:hAnsi="Arial" w:cs="Arial"/>
          <w:b/>
          <w:sz w:val="24"/>
        </w:rPr>
        <w:t>Revisit on location validity information for localized services</w:t>
      </w:r>
    </w:p>
    <w:p w14:paraId="224FFAD7"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056FF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C1-238815</w:t>
      </w:r>
      <w:r>
        <w:rPr>
          <w:color w:val="993300"/>
          <w:u w:val="single"/>
        </w:rPr>
        <w:t>.</w:t>
      </w:r>
    </w:p>
    <w:p w14:paraId="6301605D" w14:textId="1CEAF46A" w:rsidR="00447795" w:rsidRDefault="00447795" w:rsidP="00447795">
      <w:pPr>
        <w:rPr>
          <w:rFonts w:ascii="Arial" w:hAnsi="Arial" w:cs="Arial"/>
          <w:b/>
          <w:sz w:val="24"/>
        </w:rPr>
      </w:pPr>
      <w:r>
        <w:rPr>
          <w:rFonts w:ascii="Arial" w:hAnsi="Arial" w:cs="Arial"/>
          <w:b/>
          <w:color w:val="0000FF"/>
          <w:sz w:val="24"/>
        </w:rPr>
        <w:t>C1-238802</w:t>
      </w:r>
      <w:r>
        <w:rPr>
          <w:rFonts w:ascii="Arial" w:hAnsi="Arial" w:cs="Arial"/>
          <w:b/>
          <w:color w:val="0000FF"/>
          <w:sz w:val="24"/>
        </w:rPr>
        <w:tab/>
      </w:r>
      <w:r>
        <w:rPr>
          <w:rFonts w:ascii="Arial" w:hAnsi="Arial" w:cs="Arial"/>
          <w:b/>
          <w:sz w:val="24"/>
        </w:rPr>
        <w:t>Location validity information for localized services</w:t>
      </w:r>
    </w:p>
    <w:p w14:paraId="7646DC0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F0BBD6" w14:textId="77777777" w:rsidR="00447795" w:rsidRDefault="00447795" w:rsidP="00447795">
      <w:pPr>
        <w:rPr>
          <w:color w:val="808080"/>
        </w:rPr>
      </w:pPr>
      <w:r>
        <w:rPr>
          <w:color w:val="808080"/>
        </w:rPr>
        <w:t>(Replaces C1-237824)</w:t>
      </w:r>
    </w:p>
    <w:p w14:paraId="0E3A38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C1-238816</w:t>
      </w:r>
      <w:r>
        <w:rPr>
          <w:color w:val="993300"/>
          <w:u w:val="single"/>
        </w:rPr>
        <w:t>.</w:t>
      </w:r>
    </w:p>
    <w:p w14:paraId="68EE8E9D" w14:textId="5C3C4A60" w:rsidR="00447795" w:rsidRDefault="00447795" w:rsidP="00447795">
      <w:pPr>
        <w:rPr>
          <w:rFonts w:ascii="Arial" w:hAnsi="Arial" w:cs="Arial"/>
          <w:b/>
          <w:sz w:val="24"/>
        </w:rPr>
      </w:pPr>
      <w:r>
        <w:rPr>
          <w:rFonts w:ascii="Arial" w:hAnsi="Arial" w:cs="Arial"/>
          <w:b/>
          <w:color w:val="0000FF"/>
          <w:sz w:val="24"/>
        </w:rPr>
        <w:t>C1-238803</w:t>
      </w:r>
      <w:r>
        <w:rPr>
          <w:rFonts w:ascii="Arial" w:hAnsi="Arial" w:cs="Arial"/>
          <w:b/>
          <w:color w:val="0000FF"/>
          <w:sz w:val="24"/>
        </w:rPr>
        <w:tab/>
      </w:r>
      <w:r>
        <w:rPr>
          <w:rFonts w:ascii="Arial" w:hAnsi="Arial" w:cs="Arial"/>
          <w:b/>
          <w:sz w:val="24"/>
        </w:rPr>
        <w:t>Location validity information for localized services</w:t>
      </w:r>
    </w:p>
    <w:p w14:paraId="45EBD6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9AD9D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C1-238817</w:t>
      </w:r>
      <w:r>
        <w:rPr>
          <w:color w:val="993300"/>
          <w:u w:val="single"/>
        </w:rPr>
        <w:t>.</w:t>
      </w:r>
    </w:p>
    <w:p w14:paraId="227FE912" w14:textId="12678150" w:rsidR="00447795" w:rsidRDefault="00447795" w:rsidP="00447795">
      <w:pPr>
        <w:rPr>
          <w:rFonts w:ascii="Arial" w:hAnsi="Arial" w:cs="Arial"/>
          <w:b/>
          <w:sz w:val="24"/>
        </w:rPr>
      </w:pPr>
      <w:r>
        <w:rPr>
          <w:rFonts w:ascii="Arial" w:hAnsi="Arial" w:cs="Arial"/>
          <w:b/>
          <w:color w:val="0000FF"/>
          <w:sz w:val="24"/>
        </w:rPr>
        <w:t>C1-238804</w:t>
      </w:r>
      <w:r>
        <w:rPr>
          <w:rFonts w:ascii="Arial" w:hAnsi="Arial" w:cs="Arial"/>
          <w:b/>
          <w:color w:val="0000FF"/>
          <w:sz w:val="24"/>
        </w:rPr>
        <w:tab/>
      </w:r>
      <w:r>
        <w:rPr>
          <w:rFonts w:ascii="Arial" w:hAnsi="Arial" w:cs="Arial"/>
          <w:b/>
          <w:sz w:val="24"/>
        </w:rPr>
        <w:t>Covering user reselection for localized service</w:t>
      </w:r>
    </w:p>
    <w:p w14:paraId="77FAED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6021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C1-239224</w:t>
      </w:r>
      <w:r>
        <w:rPr>
          <w:color w:val="993300"/>
          <w:u w:val="single"/>
        </w:rPr>
        <w:t>.</w:t>
      </w:r>
    </w:p>
    <w:p w14:paraId="3A9AEEB8" w14:textId="493292DD" w:rsidR="00447795" w:rsidRDefault="00447795" w:rsidP="00447795">
      <w:pPr>
        <w:rPr>
          <w:rFonts w:ascii="Arial" w:hAnsi="Arial" w:cs="Arial"/>
          <w:b/>
          <w:sz w:val="24"/>
        </w:rPr>
      </w:pPr>
      <w:r>
        <w:rPr>
          <w:rFonts w:ascii="Arial" w:hAnsi="Arial" w:cs="Arial"/>
          <w:b/>
          <w:color w:val="0000FF"/>
          <w:sz w:val="24"/>
        </w:rPr>
        <w:t>C1-238805</w:t>
      </w:r>
      <w:r>
        <w:rPr>
          <w:rFonts w:ascii="Arial" w:hAnsi="Arial" w:cs="Arial"/>
          <w:b/>
          <w:color w:val="0000FF"/>
          <w:sz w:val="24"/>
        </w:rPr>
        <w:tab/>
      </w:r>
      <w:r>
        <w:rPr>
          <w:rFonts w:ascii="Arial" w:hAnsi="Arial" w:cs="Arial"/>
          <w:b/>
          <w:sz w:val="24"/>
        </w:rPr>
        <w:t>Covering user reselection for localized service</w:t>
      </w:r>
    </w:p>
    <w:p w14:paraId="3295C2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738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C1-239225</w:t>
      </w:r>
      <w:r>
        <w:rPr>
          <w:color w:val="993300"/>
          <w:u w:val="single"/>
        </w:rPr>
        <w:t>.</w:t>
      </w:r>
    </w:p>
    <w:p w14:paraId="0B720786" w14:textId="60F05CBD" w:rsidR="00447795" w:rsidRDefault="00447795" w:rsidP="00447795">
      <w:pPr>
        <w:rPr>
          <w:rFonts w:ascii="Arial" w:hAnsi="Arial" w:cs="Arial"/>
          <w:b/>
          <w:sz w:val="24"/>
        </w:rPr>
      </w:pPr>
      <w:r>
        <w:rPr>
          <w:rFonts w:ascii="Arial" w:hAnsi="Arial" w:cs="Arial"/>
          <w:b/>
          <w:color w:val="0000FF"/>
          <w:sz w:val="24"/>
        </w:rPr>
        <w:t>C1-238806</w:t>
      </w:r>
      <w:r>
        <w:rPr>
          <w:rFonts w:ascii="Arial" w:hAnsi="Arial" w:cs="Arial"/>
          <w:b/>
          <w:color w:val="0000FF"/>
          <w:sz w:val="24"/>
        </w:rPr>
        <w:tab/>
      </w:r>
      <w:r>
        <w:rPr>
          <w:rFonts w:ascii="Arial" w:hAnsi="Arial" w:cs="Arial"/>
          <w:b/>
          <w:sz w:val="24"/>
        </w:rPr>
        <w:t>Correction on SNPN selection for localized services</w:t>
      </w:r>
    </w:p>
    <w:p w14:paraId="691DC5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147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C1-239226</w:t>
      </w:r>
      <w:r>
        <w:rPr>
          <w:color w:val="993300"/>
          <w:u w:val="single"/>
        </w:rPr>
        <w:t>.</w:t>
      </w:r>
    </w:p>
    <w:p w14:paraId="4E54A93A" w14:textId="01D19F00" w:rsidR="00447795" w:rsidRDefault="00447795" w:rsidP="00447795">
      <w:pPr>
        <w:rPr>
          <w:rFonts w:ascii="Arial" w:hAnsi="Arial" w:cs="Arial"/>
          <w:b/>
          <w:sz w:val="24"/>
        </w:rPr>
      </w:pPr>
      <w:r>
        <w:rPr>
          <w:rFonts w:ascii="Arial" w:hAnsi="Arial" w:cs="Arial"/>
          <w:b/>
          <w:color w:val="0000FF"/>
          <w:sz w:val="24"/>
        </w:rPr>
        <w:t>C1-238815</w:t>
      </w:r>
      <w:r>
        <w:rPr>
          <w:rFonts w:ascii="Arial" w:hAnsi="Arial" w:cs="Arial"/>
          <w:b/>
          <w:color w:val="0000FF"/>
          <w:sz w:val="24"/>
        </w:rPr>
        <w:tab/>
      </w:r>
      <w:r>
        <w:rPr>
          <w:rFonts w:ascii="Arial" w:hAnsi="Arial" w:cs="Arial"/>
          <w:b/>
          <w:sz w:val="24"/>
        </w:rPr>
        <w:t>Revisit on location validity information for localized services</w:t>
      </w:r>
    </w:p>
    <w:p w14:paraId="34E5E0E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/Lin</w:t>
      </w:r>
    </w:p>
    <w:p w14:paraId="74205BAD" w14:textId="77777777" w:rsidR="00447795" w:rsidRDefault="00447795" w:rsidP="00447795">
      <w:pPr>
        <w:rPr>
          <w:color w:val="808080"/>
        </w:rPr>
      </w:pPr>
      <w:r>
        <w:rPr>
          <w:color w:val="808080"/>
        </w:rPr>
        <w:t>(Replaces C1-238801)</w:t>
      </w:r>
    </w:p>
    <w:p w14:paraId="428B7C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AD6C7" w14:textId="2EDF891B" w:rsidR="00447795" w:rsidRDefault="00447795" w:rsidP="00447795">
      <w:pPr>
        <w:rPr>
          <w:rFonts w:ascii="Arial" w:hAnsi="Arial" w:cs="Arial"/>
          <w:b/>
          <w:sz w:val="24"/>
        </w:rPr>
      </w:pPr>
      <w:r>
        <w:rPr>
          <w:rFonts w:ascii="Arial" w:hAnsi="Arial" w:cs="Arial"/>
          <w:b/>
          <w:color w:val="0000FF"/>
          <w:sz w:val="24"/>
        </w:rPr>
        <w:t>C1-238816</w:t>
      </w:r>
      <w:r>
        <w:rPr>
          <w:rFonts w:ascii="Arial" w:hAnsi="Arial" w:cs="Arial"/>
          <w:b/>
          <w:color w:val="0000FF"/>
          <w:sz w:val="24"/>
        </w:rPr>
        <w:tab/>
      </w:r>
      <w:r>
        <w:rPr>
          <w:rFonts w:ascii="Arial" w:hAnsi="Arial" w:cs="Arial"/>
          <w:b/>
          <w:sz w:val="24"/>
        </w:rPr>
        <w:t>Location validity information for localized services</w:t>
      </w:r>
    </w:p>
    <w:p w14:paraId="6B8754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7B66FA87" w14:textId="77777777" w:rsidR="00447795" w:rsidRDefault="00447795" w:rsidP="00447795">
      <w:pPr>
        <w:rPr>
          <w:color w:val="808080"/>
        </w:rPr>
      </w:pPr>
      <w:r>
        <w:rPr>
          <w:color w:val="808080"/>
        </w:rPr>
        <w:t>(Replaces C1-238802)</w:t>
      </w:r>
    </w:p>
    <w:p w14:paraId="6F0916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C1-239227</w:t>
      </w:r>
      <w:r>
        <w:rPr>
          <w:color w:val="993300"/>
          <w:u w:val="single"/>
        </w:rPr>
        <w:t>.</w:t>
      </w:r>
    </w:p>
    <w:p w14:paraId="7B289F6D" w14:textId="1D9DC81D" w:rsidR="00447795" w:rsidRDefault="00447795" w:rsidP="00447795">
      <w:pPr>
        <w:rPr>
          <w:rFonts w:ascii="Arial" w:hAnsi="Arial" w:cs="Arial"/>
          <w:b/>
          <w:sz w:val="24"/>
        </w:rPr>
      </w:pPr>
      <w:r>
        <w:rPr>
          <w:rFonts w:ascii="Arial" w:hAnsi="Arial" w:cs="Arial"/>
          <w:b/>
          <w:color w:val="0000FF"/>
          <w:sz w:val="24"/>
        </w:rPr>
        <w:t>C1-238817</w:t>
      </w:r>
      <w:r>
        <w:rPr>
          <w:rFonts w:ascii="Arial" w:hAnsi="Arial" w:cs="Arial"/>
          <w:b/>
          <w:color w:val="0000FF"/>
          <w:sz w:val="24"/>
        </w:rPr>
        <w:tab/>
      </w:r>
      <w:r>
        <w:rPr>
          <w:rFonts w:ascii="Arial" w:hAnsi="Arial" w:cs="Arial"/>
          <w:b/>
          <w:sz w:val="24"/>
        </w:rPr>
        <w:t>Location validity information for localized services</w:t>
      </w:r>
    </w:p>
    <w:p w14:paraId="387D5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373ACFCD" w14:textId="77777777" w:rsidR="00447795" w:rsidRDefault="00447795" w:rsidP="00447795">
      <w:pPr>
        <w:rPr>
          <w:color w:val="808080"/>
        </w:rPr>
      </w:pPr>
      <w:r>
        <w:rPr>
          <w:color w:val="808080"/>
        </w:rPr>
        <w:t>(Replaces C1-238803)</w:t>
      </w:r>
    </w:p>
    <w:p w14:paraId="7C135A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C1-239228</w:t>
      </w:r>
      <w:r>
        <w:rPr>
          <w:color w:val="993300"/>
          <w:u w:val="single"/>
        </w:rPr>
        <w:t>.</w:t>
      </w:r>
    </w:p>
    <w:p w14:paraId="71BB18C7" w14:textId="537CFA94" w:rsidR="00447795" w:rsidRDefault="00447795" w:rsidP="00447795">
      <w:pPr>
        <w:rPr>
          <w:rFonts w:ascii="Arial" w:hAnsi="Arial" w:cs="Arial"/>
          <w:b/>
          <w:sz w:val="24"/>
        </w:rPr>
      </w:pPr>
      <w:r>
        <w:rPr>
          <w:rFonts w:ascii="Arial" w:hAnsi="Arial" w:cs="Arial"/>
          <w:b/>
          <w:color w:val="0000FF"/>
          <w:sz w:val="24"/>
        </w:rPr>
        <w:t>C1-238904</w:t>
      </w:r>
      <w:r>
        <w:rPr>
          <w:rFonts w:ascii="Arial" w:hAnsi="Arial" w:cs="Arial"/>
          <w:b/>
          <w:color w:val="0000FF"/>
          <w:sz w:val="24"/>
        </w:rPr>
        <w:tab/>
      </w:r>
      <w:r>
        <w:rPr>
          <w:rFonts w:ascii="Arial" w:hAnsi="Arial" w:cs="Arial"/>
          <w:b/>
          <w:sz w:val="24"/>
        </w:rPr>
        <w:t>User controlled prioritized list of preferred SNPNs for localized services</w:t>
      </w:r>
    </w:p>
    <w:p w14:paraId="74E22E33"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CR-1187  rev  Cat: F (Rel-18)</w:t>
      </w:r>
      <w:r>
        <w:rPr>
          <w:i/>
        </w:rPr>
        <w:br/>
      </w:r>
      <w:r>
        <w:rPr>
          <w:i/>
        </w:rPr>
        <w:br/>
      </w:r>
      <w:r>
        <w:rPr>
          <w:i/>
        </w:rPr>
        <w:tab/>
      </w:r>
      <w:r>
        <w:rPr>
          <w:i/>
        </w:rPr>
        <w:tab/>
      </w:r>
      <w:r>
        <w:rPr>
          <w:i/>
        </w:rPr>
        <w:tab/>
      </w:r>
      <w:r>
        <w:rPr>
          <w:i/>
        </w:rPr>
        <w:tab/>
      </w:r>
      <w:r>
        <w:rPr>
          <w:i/>
        </w:rPr>
        <w:tab/>
        <w:t>Source: Xiaomi</w:t>
      </w:r>
    </w:p>
    <w:p w14:paraId="0B7122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C1-239230</w:t>
      </w:r>
      <w:r>
        <w:rPr>
          <w:color w:val="993300"/>
          <w:u w:val="single"/>
        </w:rPr>
        <w:t>.</w:t>
      </w:r>
    </w:p>
    <w:p w14:paraId="0517D8C4" w14:textId="1C237F2F" w:rsidR="00447795" w:rsidRDefault="00447795" w:rsidP="00447795">
      <w:pPr>
        <w:rPr>
          <w:rFonts w:ascii="Arial" w:hAnsi="Arial" w:cs="Arial"/>
          <w:b/>
          <w:sz w:val="24"/>
        </w:rPr>
      </w:pPr>
      <w:r>
        <w:rPr>
          <w:rFonts w:ascii="Arial" w:hAnsi="Arial" w:cs="Arial"/>
          <w:b/>
          <w:color w:val="0000FF"/>
          <w:sz w:val="24"/>
        </w:rPr>
        <w:t>C1-238905</w:t>
      </w:r>
      <w:r>
        <w:rPr>
          <w:rFonts w:ascii="Arial" w:hAnsi="Arial" w:cs="Arial"/>
          <w:b/>
          <w:color w:val="0000FF"/>
          <w:sz w:val="24"/>
        </w:rPr>
        <w:tab/>
      </w:r>
      <w:r>
        <w:rPr>
          <w:rFonts w:ascii="Arial" w:hAnsi="Arial" w:cs="Arial"/>
          <w:b/>
          <w:sz w:val="24"/>
        </w:rPr>
        <w:t>Discussion on user controlled prioritized list of preferred SNPNs for localized services</w:t>
      </w:r>
    </w:p>
    <w:p w14:paraId="6DD1D91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0FE92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A6864" w14:textId="7B9A28D5" w:rsidR="00447795" w:rsidRDefault="00447795" w:rsidP="00447795">
      <w:pPr>
        <w:rPr>
          <w:rFonts w:ascii="Arial" w:hAnsi="Arial" w:cs="Arial"/>
          <w:b/>
          <w:sz w:val="24"/>
        </w:rPr>
      </w:pPr>
      <w:r>
        <w:rPr>
          <w:rFonts w:ascii="Arial" w:hAnsi="Arial" w:cs="Arial"/>
          <w:b/>
          <w:color w:val="0000FF"/>
          <w:sz w:val="24"/>
        </w:rPr>
        <w:t>C1-238961</w:t>
      </w:r>
      <w:r>
        <w:rPr>
          <w:rFonts w:ascii="Arial" w:hAnsi="Arial" w:cs="Arial"/>
          <w:b/>
          <w:color w:val="0000FF"/>
          <w:sz w:val="24"/>
        </w:rPr>
        <w:tab/>
      </w:r>
      <w:r>
        <w:rPr>
          <w:rFonts w:ascii="Arial" w:hAnsi="Arial" w:cs="Arial"/>
          <w:b/>
          <w:sz w:val="24"/>
        </w:rPr>
        <w:t>Work plan for eNPN_Ph2 in CT1</w:t>
      </w:r>
    </w:p>
    <w:p w14:paraId="2B93B974"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FE89A33" w14:textId="77777777" w:rsidR="00447795" w:rsidRDefault="00447795" w:rsidP="00447795">
      <w:pPr>
        <w:rPr>
          <w:color w:val="808080"/>
        </w:rPr>
      </w:pPr>
      <w:r>
        <w:rPr>
          <w:color w:val="808080"/>
        </w:rPr>
        <w:t>(Replaces C1-237035)</w:t>
      </w:r>
    </w:p>
    <w:p w14:paraId="080A06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475AB" w14:textId="3783BEC9" w:rsidR="00447795" w:rsidRDefault="00447795" w:rsidP="00447795">
      <w:pPr>
        <w:rPr>
          <w:rFonts w:ascii="Arial" w:hAnsi="Arial" w:cs="Arial"/>
          <w:b/>
          <w:sz w:val="24"/>
        </w:rPr>
      </w:pPr>
      <w:r>
        <w:rPr>
          <w:rFonts w:ascii="Arial" w:hAnsi="Arial" w:cs="Arial"/>
          <w:b/>
          <w:color w:val="0000FF"/>
          <w:sz w:val="24"/>
        </w:rPr>
        <w:t>C1-238962</w:t>
      </w:r>
      <w:r>
        <w:rPr>
          <w:rFonts w:ascii="Arial" w:hAnsi="Arial" w:cs="Arial"/>
          <w:b/>
          <w:color w:val="0000FF"/>
          <w:sz w:val="24"/>
        </w:rPr>
        <w:tab/>
      </w:r>
      <w:r>
        <w:rPr>
          <w:rFonts w:ascii="Arial" w:hAnsi="Arial" w:cs="Arial"/>
          <w:b/>
          <w:sz w:val="24"/>
        </w:rPr>
        <w:t>Discussion on TAI based location assistance information</w:t>
      </w:r>
    </w:p>
    <w:p w14:paraId="67367631"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E94462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015BE" w14:textId="675D9426" w:rsidR="00447795" w:rsidRDefault="00447795" w:rsidP="00447795">
      <w:pPr>
        <w:rPr>
          <w:rFonts w:ascii="Arial" w:hAnsi="Arial" w:cs="Arial"/>
          <w:b/>
          <w:sz w:val="24"/>
        </w:rPr>
      </w:pPr>
      <w:r>
        <w:rPr>
          <w:rFonts w:ascii="Arial" w:hAnsi="Arial" w:cs="Arial"/>
          <w:b/>
          <w:color w:val="0000FF"/>
          <w:sz w:val="24"/>
        </w:rPr>
        <w:t>C1-238963</w:t>
      </w:r>
      <w:r>
        <w:rPr>
          <w:rFonts w:ascii="Arial" w:hAnsi="Arial" w:cs="Arial"/>
          <w:b/>
          <w:color w:val="0000FF"/>
          <w:sz w:val="24"/>
        </w:rPr>
        <w:tab/>
      </w:r>
      <w:r>
        <w:rPr>
          <w:rFonts w:ascii="Arial" w:hAnsi="Arial" w:cs="Arial"/>
          <w:b/>
          <w:sz w:val="24"/>
        </w:rPr>
        <w:t>TAI based location assistance information</w:t>
      </w:r>
    </w:p>
    <w:p w14:paraId="68481FE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2 Cat: F (Rel-18)</w:t>
      </w:r>
      <w:r>
        <w:rPr>
          <w:i/>
        </w:rPr>
        <w:br/>
      </w:r>
      <w:r>
        <w:rPr>
          <w:i/>
        </w:rPr>
        <w:br/>
      </w:r>
      <w:r>
        <w:rPr>
          <w:i/>
        </w:rPr>
        <w:tab/>
      </w:r>
      <w:r>
        <w:rPr>
          <w:i/>
        </w:rPr>
        <w:tab/>
      </w:r>
      <w:r>
        <w:rPr>
          <w:i/>
        </w:rPr>
        <w:tab/>
      </w:r>
      <w:r>
        <w:rPr>
          <w:i/>
        </w:rPr>
        <w:tab/>
      </w:r>
      <w:r>
        <w:rPr>
          <w:i/>
        </w:rPr>
        <w:tab/>
        <w:t>Source: Ericsson, Xiaomi</w:t>
      </w:r>
    </w:p>
    <w:p w14:paraId="5359EE9D" w14:textId="77777777" w:rsidR="00447795" w:rsidRDefault="00447795" w:rsidP="00447795">
      <w:pPr>
        <w:rPr>
          <w:color w:val="808080"/>
        </w:rPr>
      </w:pPr>
      <w:r>
        <w:rPr>
          <w:color w:val="808080"/>
        </w:rPr>
        <w:t>(Replaces C1-237826)</w:t>
      </w:r>
    </w:p>
    <w:p w14:paraId="2C7944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C1-239229</w:t>
      </w:r>
      <w:r>
        <w:rPr>
          <w:color w:val="993300"/>
          <w:u w:val="single"/>
        </w:rPr>
        <w:t>.</w:t>
      </w:r>
    </w:p>
    <w:p w14:paraId="5D245465" w14:textId="3B0BC7A2" w:rsidR="00447795" w:rsidRDefault="00447795" w:rsidP="00447795">
      <w:pPr>
        <w:rPr>
          <w:rFonts w:ascii="Arial" w:hAnsi="Arial" w:cs="Arial"/>
          <w:b/>
          <w:sz w:val="24"/>
        </w:rPr>
      </w:pPr>
      <w:r>
        <w:rPr>
          <w:rFonts w:ascii="Arial" w:hAnsi="Arial" w:cs="Arial"/>
          <w:b/>
          <w:color w:val="0000FF"/>
          <w:sz w:val="24"/>
        </w:rPr>
        <w:t>C1-238964</w:t>
      </w:r>
      <w:r>
        <w:rPr>
          <w:rFonts w:ascii="Arial" w:hAnsi="Arial" w:cs="Arial"/>
          <w:b/>
          <w:color w:val="0000FF"/>
          <w:sz w:val="24"/>
        </w:rPr>
        <w:tab/>
      </w:r>
      <w:r>
        <w:rPr>
          <w:rFonts w:ascii="Arial" w:hAnsi="Arial" w:cs="Arial"/>
          <w:b/>
          <w:sz w:val="24"/>
        </w:rPr>
        <w:t>WLANSP from RSNPN</w:t>
      </w:r>
    </w:p>
    <w:p w14:paraId="1811BE6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CR-5918  rev  Cat: B (Rel-18)</w:t>
      </w:r>
      <w:r>
        <w:rPr>
          <w:i/>
        </w:rPr>
        <w:br/>
      </w:r>
      <w:r>
        <w:rPr>
          <w:i/>
        </w:rPr>
        <w:br/>
      </w:r>
      <w:r>
        <w:rPr>
          <w:i/>
        </w:rPr>
        <w:tab/>
      </w:r>
      <w:r>
        <w:rPr>
          <w:i/>
        </w:rPr>
        <w:tab/>
      </w:r>
      <w:r>
        <w:rPr>
          <w:i/>
        </w:rPr>
        <w:tab/>
      </w:r>
      <w:r>
        <w:rPr>
          <w:i/>
        </w:rPr>
        <w:tab/>
      </w:r>
      <w:r>
        <w:rPr>
          <w:i/>
        </w:rPr>
        <w:tab/>
        <w:t>Source: Ericsson</w:t>
      </w:r>
    </w:p>
    <w:p w14:paraId="36B5E2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0FBE4" w14:textId="0FD9F269" w:rsidR="00447795" w:rsidRDefault="00447795" w:rsidP="00447795">
      <w:pPr>
        <w:rPr>
          <w:rFonts w:ascii="Arial" w:hAnsi="Arial" w:cs="Arial"/>
          <w:b/>
          <w:sz w:val="24"/>
        </w:rPr>
      </w:pPr>
      <w:r>
        <w:rPr>
          <w:rFonts w:ascii="Arial" w:hAnsi="Arial" w:cs="Arial"/>
          <w:b/>
          <w:color w:val="0000FF"/>
          <w:sz w:val="24"/>
        </w:rPr>
        <w:t>C1-238965</w:t>
      </w:r>
      <w:r>
        <w:rPr>
          <w:rFonts w:ascii="Arial" w:hAnsi="Arial" w:cs="Arial"/>
          <w:b/>
          <w:color w:val="0000FF"/>
          <w:sz w:val="24"/>
        </w:rPr>
        <w:tab/>
      </w:r>
      <w:r>
        <w:rPr>
          <w:rFonts w:ascii="Arial" w:hAnsi="Arial" w:cs="Arial"/>
          <w:b/>
          <w:sz w:val="24"/>
        </w:rPr>
        <w:t>WLANSP rules precedence</w:t>
      </w:r>
    </w:p>
    <w:p w14:paraId="2B7A8BA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v18.4.0</w:t>
      </w:r>
      <w:r>
        <w:rPr>
          <w:i/>
        </w:rPr>
        <w:tab/>
        <w:t xml:space="preserve">  CR-0244  rev  Cat: B (Rel-18)</w:t>
      </w:r>
      <w:r>
        <w:rPr>
          <w:i/>
        </w:rPr>
        <w:br/>
      </w:r>
      <w:r>
        <w:rPr>
          <w:i/>
        </w:rPr>
        <w:br/>
      </w:r>
      <w:r>
        <w:rPr>
          <w:i/>
        </w:rPr>
        <w:tab/>
      </w:r>
      <w:r>
        <w:rPr>
          <w:i/>
        </w:rPr>
        <w:tab/>
      </w:r>
      <w:r>
        <w:rPr>
          <w:i/>
        </w:rPr>
        <w:tab/>
      </w:r>
      <w:r>
        <w:rPr>
          <w:i/>
        </w:rPr>
        <w:tab/>
      </w:r>
      <w:r>
        <w:rPr>
          <w:i/>
        </w:rPr>
        <w:tab/>
        <w:t>Source: Ericsson</w:t>
      </w:r>
    </w:p>
    <w:p w14:paraId="0075D2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8970" w14:textId="55841DE4" w:rsidR="00447795" w:rsidRDefault="00447795" w:rsidP="00447795">
      <w:pPr>
        <w:rPr>
          <w:rFonts w:ascii="Arial" w:hAnsi="Arial" w:cs="Arial"/>
          <w:b/>
          <w:sz w:val="24"/>
        </w:rPr>
      </w:pPr>
      <w:r>
        <w:rPr>
          <w:rFonts w:ascii="Arial" w:hAnsi="Arial" w:cs="Arial"/>
          <w:b/>
          <w:color w:val="0000FF"/>
          <w:sz w:val="24"/>
        </w:rPr>
        <w:t>C1-238966</w:t>
      </w:r>
      <w:r>
        <w:rPr>
          <w:rFonts w:ascii="Arial" w:hAnsi="Arial" w:cs="Arial"/>
          <w:b/>
          <w:color w:val="0000FF"/>
          <w:sz w:val="24"/>
        </w:rPr>
        <w:tab/>
      </w:r>
      <w:r>
        <w:rPr>
          <w:rFonts w:ascii="Arial" w:hAnsi="Arial" w:cs="Arial"/>
          <w:b/>
          <w:sz w:val="24"/>
        </w:rPr>
        <w:t>WLANSP rules usage</w:t>
      </w:r>
    </w:p>
    <w:p w14:paraId="02D9EA7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CR-0285  rev  Cat: B (Rel-18)</w:t>
      </w:r>
      <w:r>
        <w:rPr>
          <w:i/>
        </w:rPr>
        <w:br/>
      </w:r>
      <w:r>
        <w:rPr>
          <w:i/>
        </w:rPr>
        <w:lastRenderedPageBreak/>
        <w:br/>
      </w:r>
      <w:r>
        <w:rPr>
          <w:i/>
        </w:rPr>
        <w:tab/>
      </w:r>
      <w:r>
        <w:rPr>
          <w:i/>
        </w:rPr>
        <w:tab/>
      </w:r>
      <w:r>
        <w:rPr>
          <w:i/>
        </w:rPr>
        <w:tab/>
      </w:r>
      <w:r>
        <w:rPr>
          <w:i/>
        </w:rPr>
        <w:tab/>
      </w:r>
      <w:r>
        <w:rPr>
          <w:i/>
        </w:rPr>
        <w:tab/>
        <w:t>Source: Ericsson</w:t>
      </w:r>
    </w:p>
    <w:p w14:paraId="1510FB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C1-239220</w:t>
      </w:r>
      <w:r>
        <w:rPr>
          <w:color w:val="993300"/>
          <w:u w:val="single"/>
        </w:rPr>
        <w:t>.</w:t>
      </w:r>
    </w:p>
    <w:p w14:paraId="4A972105" w14:textId="02063240" w:rsidR="00447795" w:rsidRDefault="00447795" w:rsidP="00447795">
      <w:pPr>
        <w:rPr>
          <w:rFonts w:ascii="Arial" w:hAnsi="Arial" w:cs="Arial"/>
          <w:b/>
          <w:sz w:val="24"/>
        </w:rPr>
      </w:pPr>
      <w:r>
        <w:rPr>
          <w:rFonts w:ascii="Arial" w:hAnsi="Arial" w:cs="Arial"/>
          <w:b/>
          <w:color w:val="0000FF"/>
          <w:sz w:val="24"/>
        </w:rPr>
        <w:t>C1-238969</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UDM determination of UE's support of SOR-SNPN-SI</w:t>
      </w:r>
    </w:p>
    <w:p w14:paraId="6476E1E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4B51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73C4" w14:textId="0CC59F9F" w:rsidR="00447795" w:rsidRDefault="00447795" w:rsidP="00447795">
      <w:pPr>
        <w:rPr>
          <w:rFonts w:ascii="Arial" w:hAnsi="Arial" w:cs="Arial"/>
          <w:b/>
          <w:sz w:val="24"/>
        </w:rPr>
      </w:pPr>
      <w:r>
        <w:rPr>
          <w:rFonts w:ascii="Arial" w:hAnsi="Arial" w:cs="Arial"/>
          <w:b/>
          <w:color w:val="0000FF"/>
          <w:sz w:val="24"/>
        </w:rPr>
        <w:t>C1-238970</w:t>
      </w:r>
      <w:r>
        <w:rPr>
          <w:rFonts w:ascii="Arial" w:hAnsi="Arial" w:cs="Arial"/>
          <w:b/>
          <w:color w:val="0000FF"/>
          <w:sz w:val="24"/>
        </w:rPr>
        <w:tab/>
      </w:r>
      <w:r>
        <w:rPr>
          <w:rFonts w:ascii="Arial" w:hAnsi="Arial" w:cs="Arial"/>
          <w:b/>
          <w:sz w:val="24"/>
        </w:rPr>
        <w:t>CP-SOR corrections in 23.122</w:t>
      </w:r>
    </w:p>
    <w:p w14:paraId="21987AE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CR-1189  rev  Cat: B (Rel-18)</w:t>
      </w:r>
      <w:r>
        <w:rPr>
          <w:i/>
        </w:rPr>
        <w:br/>
      </w:r>
      <w:r>
        <w:rPr>
          <w:i/>
        </w:rPr>
        <w:br/>
      </w:r>
      <w:r>
        <w:rPr>
          <w:i/>
        </w:rPr>
        <w:tab/>
      </w:r>
      <w:r>
        <w:rPr>
          <w:i/>
        </w:rPr>
        <w:tab/>
      </w:r>
      <w:r>
        <w:rPr>
          <w:i/>
        </w:rPr>
        <w:tab/>
      </w:r>
      <w:r>
        <w:rPr>
          <w:i/>
        </w:rPr>
        <w:tab/>
      </w:r>
      <w:r>
        <w:rPr>
          <w:i/>
        </w:rPr>
        <w:tab/>
        <w:t>Source: Ericsson</w:t>
      </w:r>
    </w:p>
    <w:p w14:paraId="46FCB2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C1-239218</w:t>
      </w:r>
      <w:r>
        <w:rPr>
          <w:color w:val="993300"/>
          <w:u w:val="single"/>
        </w:rPr>
        <w:t>.</w:t>
      </w:r>
    </w:p>
    <w:p w14:paraId="734228B3" w14:textId="26E5ABC7" w:rsidR="00447795" w:rsidRDefault="00447795" w:rsidP="00447795">
      <w:pPr>
        <w:rPr>
          <w:rFonts w:ascii="Arial" w:hAnsi="Arial" w:cs="Arial"/>
          <w:b/>
          <w:sz w:val="24"/>
        </w:rPr>
      </w:pPr>
      <w:r>
        <w:rPr>
          <w:rFonts w:ascii="Arial" w:hAnsi="Arial" w:cs="Arial"/>
          <w:b/>
          <w:color w:val="0000FF"/>
          <w:sz w:val="24"/>
        </w:rPr>
        <w:t>C1-238972</w:t>
      </w:r>
      <w:r>
        <w:rPr>
          <w:rFonts w:ascii="Arial" w:hAnsi="Arial" w:cs="Arial"/>
          <w:b/>
          <w:color w:val="0000FF"/>
          <w:sz w:val="24"/>
        </w:rPr>
        <w:tab/>
      </w:r>
      <w:r>
        <w:rPr>
          <w:rFonts w:ascii="Arial" w:hAnsi="Arial" w:cs="Arial"/>
          <w:b/>
          <w:sz w:val="24"/>
        </w:rPr>
        <w:t>NSWO in 5GS</w:t>
      </w:r>
    </w:p>
    <w:p w14:paraId="24707C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CR-0287  rev  Cat: B (Rel-18)</w:t>
      </w:r>
      <w:r>
        <w:rPr>
          <w:i/>
        </w:rPr>
        <w:br/>
      </w:r>
      <w:r>
        <w:rPr>
          <w:i/>
        </w:rPr>
        <w:br/>
      </w:r>
      <w:r>
        <w:rPr>
          <w:i/>
        </w:rPr>
        <w:tab/>
      </w:r>
      <w:r>
        <w:rPr>
          <w:i/>
        </w:rPr>
        <w:tab/>
      </w:r>
      <w:r>
        <w:rPr>
          <w:i/>
        </w:rPr>
        <w:tab/>
      </w:r>
      <w:r>
        <w:rPr>
          <w:i/>
        </w:rPr>
        <w:tab/>
      </w:r>
      <w:r>
        <w:rPr>
          <w:i/>
        </w:rPr>
        <w:tab/>
        <w:t>Source: Ericsson</w:t>
      </w:r>
    </w:p>
    <w:p w14:paraId="15EDB7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34CB7" w14:textId="7C4D85FE" w:rsidR="00447795" w:rsidRDefault="00447795" w:rsidP="00447795">
      <w:pPr>
        <w:rPr>
          <w:rFonts w:ascii="Arial" w:hAnsi="Arial" w:cs="Arial"/>
          <w:b/>
          <w:sz w:val="24"/>
        </w:rPr>
      </w:pPr>
      <w:r>
        <w:rPr>
          <w:rFonts w:ascii="Arial" w:hAnsi="Arial" w:cs="Arial"/>
          <w:b/>
          <w:color w:val="0000FF"/>
          <w:sz w:val="24"/>
        </w:rPr>
        <w:t>C1-238973</w:t>
      </w:r>
      <w:r>
        <w:rPr>
          <w:rFonts w:ascii="Arial" w:hAnsi="Arial" w:cs="Arial"/>
          <w:b/>
          <w:color w:val="0000FF"/>
          <w:sz w:val="24"/>
        </w:rPr>
        <w:tab/>
      </w:r>
      <w:r>
        <w:rPr>
          <w:rFonts w:ascii="Arial" w:hAnsi="Arial" w:cs="Arial"/>
          <w:b/>
          <w:sz w:val="24"/>
        </w:rPr>
        <w:t>Decorated NAI for NSWO</w:t>
      </w:r>
    </w:p>
    <w:p w14:paraId="23FD619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CR-0288  rev  Cat: B (Rel-18)</w:t>
      </w:r>
      <w:r>
        <w:rPr>
          <w:i/>
        </w:rPr>
        <w:br/>
      </w:r>
      <w:r>
        <w:rPr>
          <w:i/>
        </w:rPr>
        <w:br/>
      </w:r>
      <w:r>
        <w:rPr>
          <w:i/>
        </w:rPr>
        <w:tab/>
      </w:r>
      <w:r>
        <w:rPr>
          <w:i/>
        </w:rPr>
        <w:tab/>
      </w:r>
      <w:r>
        <w:rPr>
          <w:i/>
        </w:rPr>
        <w:tab/>
      </w:r>
      <w:r>
        <w:rPr>
          <w:i/>
        </w:rPr>
        <w:tab/>
      </w:r>
      <w:r>
        <w:rPr>
          <w:i/>
        </w:rPr>
        <w:tab/>
        <w:t>Source: Ericsson</w:t>
      </w:r>
    </w:p>
    <w:p w14:paraId="4B7E8C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C1-239221</w:t>
      </w:r>
      <w:r>
        <w:rPr>
          <w:color w:val="993300"/>
          <w:u w:val="single"/>
        </w:rPr>
        <w:t>.</w:t>
      </w:r>
    </w:p>
    <w:p w14:paraId="1FD55A2C" w14:textId="23C830B5" w:rsidR="00447795" w:rsidRDefault="00447795" w:rsidP="00447795">
      <w:pPr>
        <w:rPr>
          <w:rFonts w:ascii="Arial" w:hAnsi="Arial" w:cs="Arial"/>
          <w:b/>
          <w:sz w:val="24"/>
        </w:rPr>
      </w:pPr>
      <w:r>
        <w:rPr>
          <w:rFonts w:ascii="Arial" w:hAnsi="Arial" w:cs="Arial"/>
          <w:b/>
          <w:color w:val="0000FF"/>
          <w:sz w:val="24"/>
        </w:rPr>
        <w:t>C1-238977</w:t>
      </w:r>
      <w:r>
        <w:rPr>
          <w:rFonts w:ascii="Arial" w:hAnsi="Arial" w:cs="Arial"/>
          <w:b/>
          <w:color w:val="0000FF"/>
          <w:sz w:val="24"/>
        </w:rPr>
        <w:tab/>
      </w:r>
      <w:r>
        <w:rPr>
          <w:rFonts w:ascii="Arial" w:hAnsi="Arial" w:cs="Arial"/>
          <w:b/>
          <w:sz w:val="24"/>
        </w:rPr>
        <w:t>Key identifier in AN-parameter when anonymous SUCI is used</w:t>
      </w:r>
    </w:p>
    <w:p w14:paraId="50D8A05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CR-0289  rev  Cat: F (Rel-18)</w:t>
      </w:r>
      <w:r>
        <w:rPr>
          <w:i/>
        </w:rPr>
        <w:br/>
      </w:r>
      <w:r>
        <w:rPr>
          <w:i/>
        </w:rPr>
        <w:br/>
      </w:r>
      <w:r>
        <w:rPr>
          <w:i/>
        </w:rPr>
        <w:tab/>
      </w:r>
      <w:r>
        <w:rPr>
          <w:i/>
        </w:rPr>
        <w:tab/>
      </w:r>
      <w:r>
        <w:rPr>
          <w:i/>
        </w:rPr>
        <w:tab/>
      </w:r>
      <w:r>
        <w:rPr>
          <w:i/>
        </w:rPr>
        <w:tab/>
      </w:r>
      <w:r>
        <w:rPr>
          <w:i/>
        </w:rPr>
        <w:tab/>
        <w:t>Source: Ericsson</w:t>
      </w:r>
    </w:p>
    <w:p w14:paraId="4495FD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C1-239222</w:t>
      </w:r>
      <w:r>
        <w:rPr>
          <w:color w:val="993300"/>
          <w:u w:val="single"/>
        </w:rPr>
        <w:t>.</w:t>
      </w:r>
    </w:p>
    <w:p w14:paraId="15632146" w14:textId="31BE5D93" w:rsidR="00447795" w:rsidRDefault="00447795" w:rsidP="00447795">
      <w:pPr>
        <w:rPr>
          <w:rFonts w:ascii="Arial" w:hAnsi="Arial" w:cs="Arial"/>
          <w:b/>
          <w:sz w:val="24"/>
        </w:rPr>
      </w:pPr>
      <w:r>
        <w:rPr>
          <w:rFonts w:ascii="Arial" w:hAnsi="Arial" w:cs="Arial"/>
          <w:b/>
          <w:color w:val="0000FF"/>
          <w:sz w:val="24"/>
        </w:rPr>
        <w:t>C1-238994</w:t>
      </w:r>
      <w:r>
        <w:rPr>
          <w:rFonts w:ascii="Arial" w:hAnsi="Arial" w:cs="Arial"/>
          <w:b/>
          <w:color w:val="0000FF"/>
          <w:sz w:val="24"/>
        </w:rPr>
        <w:tab/>
      </w:r>
      <w:r>
        <w:rPr>
          <w:rFonts w:ascii="Arial" w:hAnsi="Arial" w:cs="Arial"/>
          <w:b/>
          <w:sz w:val="24"/>
        </w:rPr>
        <w:t>CP-SOR corrections in 24.501</w:t>
      </w:r>
    </w:p>
    <w:p w14:paraId="4FBBE48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CR-5920  rev  Cat: B (Rel-18)</w:t>
      </w:r>
      <w:r>
        <w:rPr>
          <w:i/>
        </w:rPr>
        <w:br/>
      </w:r>
      <w:r>
        <w:rPr>
          <w:i/>
        </w:rPr>
        <w:br/>
      </w:r>
      <w:r>
        <w:rPr>
          <w:i/>
        </w:rPr>
        <w:tab/>
      </w:r>
      <w:r>
        <w:rPr>
          <w:i/>
        </w:rPr>
        <w:tab/>
      </w:r>
      <w:r>
        <w:rPr>
          <w:i/>
        </w:rPr>
        <w:tab/>
      </w:r>
      <w:r>
        <w:rPr>
          <w:i/>
        </w:rPr>
        <w:tab/>
      </w:r>
      <w:r>
        <w:rPr>
          <w:i/>
        </w:rPr>
        <w:tab/>
        <w:t>Source: Ericsson</w:t>
      </w:r>
    </w:p>
    <w:p w14:paraId="7C6AD7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C1-239219</w:t>
      </w:r>
      <w:r>
        <w:rPr>
          <w:color w:val="993300"/>
          <w:u w:val="single"/>
        </w:rPr>
        <w:t>.</w:t>
      </w:r>
    </w:p>
    <w:p w14:paraId="21111525" w14:textId="364B8DD3" w:rsidR="00447795" w:rsidRDefault="00447795" w:rsidP="00447795">
      <w:pPr>
        <w:rPr>
          <w:rFonts w:ascii="Arial" w:hAnsi="Arial" w:cs="Arial"/>
          <w:b/>
          <w:sz w:val="24"/>
        </w:rPr>
      </w:pPr>
      <w:r>
        <w:rPr>
          <w:rFonts w:ascii="Arial" w:hAnsi="Arial" w:cs="Arial"/>
          <w:b/>
          <w:color w:val="0000FF"/>
          <w:sz w:val="24"/>
        </w:rPr>
        <w:t>C1-239130</w:t>
      </w:r>
      <w:r>
        <w:rPr>
          <w:rFonts w:ascii="Arial" w:hAnsi="Arial" w:cs="Arial"/>
          <w:b/>
          <w:color w:val="0000FF"/>
          <w:sz w:val="24"/>
        </w:rPr>
        <w:tab/>
      </w:r>
      <w:r>
        <w:rPr>
          <w:rFonts w:ascii="Arial" w:hAnsi="Arial" w:cs="Arial"/>
          <w:b/>
          <w:sz w:val="24"/>
        </w:rPr>
        <w:t>Correction in SNPN selection clause</w:t>
      </w:r>
    </w:p>
    <w:p w14:paraId="4FC71C0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Cat: D (Rel-18)</w:t>
      </w:r>
      <w:r>
        <w:rPr>
          <w:i/>
        </w:rPr>
        <w:br/>
      </w:r>
      <w:r>
        <w:rPr>
          <w:i/>
        </w:rPr>
        <w:br/>
      </w:r>
      <w:r>
        <w:rPr>
          <w:i/>
        </w:rPr>
        <w:tab/>
      </w:r>
      <w:r>
        <w:rPr>
          <w:i/>
        </w:rPr>
        <w:tab/>
      </w:r>
      <w:r>
        <w:rPr>
          <w:i/>
        </w:rPr>
        <w:tab/>
      </w:r>
      <w:r>
        <w:rPr>
          <w:i/>
        </w:rPr>
        <w:tab/>
      </w:r>
      <w:r>
        <w:rPr>
          <w:i/>
        </w:rPr>
        <w:tab/>
        <w:t>Source: Nokia, Nokia Shanghai Bell</w:t>
      </w:r>
    </w:p>
    <w:p w14:paraId="23173FAF" w14:textId="77777777" w:rsidR="00447795" w:rsidRDefault="00447795" w:rsidP="00447795">
      <w:pPr>
        <w:rPr>
          <w:rFonts w:ascii="Arial" w:hAnsi="Arial" w:cs="Arial"/>
          <w:b/>
        </w:rPr>
      </w:pPr>
      <w:r>
        <w:rPr>
          <w:rFonts w:ascii="Arial" w:hAnsi="Arial" w:cs="Arial"/>
          <w:b/>
        </w:rPr>
        <w:t xml:space="preserve">Abstract: </w:t>
      </w:r>
    </w:p>
    <w:p w14:paraId="7A5A6F67" w14:textId="77777777" w:rsidR="00447795" w:rsidRDefault="00447795" w:rsidP="00447795">
      <w:r>
        <w:lastRenderedPageBreak/>
        <w:t>Editorial and typo corrections</w:t>
      </w:r>
    </w:p>
    <w:p w14:paraId="2DFF99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C1-239233</w:t>
      </w:r>
      <w:r>
        <w:rPr>
          <w:color w:val="993300"/>
          <w:u w:val="single"/>
        </w:rPr>
        <w:t>.</w:t>
      </w:r>
    </w:p>
    <w:p w14:paraId="2CFB3D8C" w14:textId="1B8E160E" w:rsidR="00447795" w:rsidRDefault="00447795" w:rsidP="00447795">
      <w:pPr>
        <w:rPr>
          <w:rFonts w:ascii="Arial" w:hAnsi="Arial" w:cs="Arial"/>
          <w:b/>
          <w:sz w:val="24"/>
        </w:rPr>
      </w:pPr>
      <w:r>
        <w:rPr>
          <w:rFonts w:ascii="Arial" w:hAnsi="Arial" w:cs="Arial"/>
          <w:b/>
          <w:color w:val="0000FF"/>
          <w:sz w:val="24"/>
        </w:rPr>
        <w:t>C1-239137</w:t>
      </w:r>
      <w:r>
        <w:rPr>
          <w:rFonts w:ascii="Arial" w:hAnsi="Arial" w:cs="Arial"/>
          <w:b/>
          <w:color w:val="0000FF"/>
          <w:sz w:val="24"/>
        </w:rPr>
        <w:tab/>
      </w:r>
      <w:r>
        <w:rPr>
          <w:rFonts w:ascii="Arial" w:hAnsi="Arial" w:cs="Arial"/>
          <w:b/>
          <w:sz w:val="24"/>
        </w:rPr>
        <w:t>Correction in SNPN selection clause</w:t>
      </w:r>
    </w:p>
    <w:p w14:paraId="65D550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CR-1196  rev  Cat: F (Rel-18)</w:t>
      </w:r>
      <w:r>
        <w:rPr>
          <w:i/>
        </w:rPr>
        <w:br/>
      </w:r>
      <w:r>
        <w:rPr>
          <w:i/>
        </w:rPr>
        <w:br/>
      </w:r>
      <w:r>
        <w:rPr>
          <w:i/>
        </w:rPr>
        <w:tab/>
      </w:r>
      <w:r>
        <w:rPr>
          <w:i/>
        </w:rPr>
        <w:tab/>
      </w:r>
      <w:r>
        <w:rPr>
          <w:i/>
        </w:rPr>
        <w:tab/>
      </w:r>
      <w:r>
        <w:rPr>
          <w:i/>
        </w:rPr>
        <w:tab/>
      </w:r>
      <w:r>
        <w:rPr>
          <w:i/>
        </w:rPr>
        <w:tab/>
        <w:t>Source: Nokia, Nokia Shanghai Bell</w:t>
      </w:r>
    </w:p>
    <w:p w14:paraId="44293AB8" w14:textId="77777777" w:rsidR="00447795" w:rsidRDefault="00447795" w:rsidP="00447795">
      <w:pPr>
        <w:rPr>
          <w:rFonts w:ascii="Arial" w:hAnsi="Arial" w:cs="Arial"/>
          <w:b/>
        </w:rPr>
      </w:pPr>
      <w:r>
        <w:rPr>
          <w:rFonts w:ascii="Arial" w:hAnsi="Arial" w:cs="Arial"/>
          <w:b/>
        </w:rPr>
        <w:t xml:space="preserve">Abstract: </w:t>
      </w:r>
    </w:p>
    <w:p w14:paraId="32EC52CD" w14:textId="77777777" w:rsidR="00447795" w:rsidRDefault="00447795" w:rsidP="00447795">
      <w:r>
        <w:t>Small correction in SNPN selection clause</w:t>
      </w:r>
    </w:p>
    <w:p w14:paraId="4938FD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C1-239234</w:t>
      </w:r>
      <w:r>
        <w:rPr>
          <w:color w:val="993300"/>
          <w:u w:val="single"/>
        </w:rPr>
        <w:t>.</w:t>
      </w:r>
    </w:p>
    <w:p w14:paraId="1601F7B1" w14:textId="05F0DC45" w:rsidR="00447795" w:rsidRDefault="00447795" w:rsidP="00447795">
      <w:pPr>
        <w:rPr>
          <w:rFonts w:ascii="Arial" w:hAnsi="Arial" w:cs="Arial"/>
          <w:b/>
          <w:sz w:val="24"/>
        </w:rPr>
      </w:pPr>
      <w:r>
        <w:rPr>
          <w:rFonts w:ascii="Arial" w:hAnsi="Arial" w:cs="Arial"/>
          <w:b/>
          <w:color w:val="0000FF"/>
          <w:sz w:val="24"/>
        </w:rPr>
        <w:t>C1-239231</w:t>
      </w:r>
      <w:r>
        <w:rPr>
          <w:rFonts w:ascii="Arial" w:hAnsi="Arial" w:cs="Arial"/>
          <w:b/>
          <w:color w:val="0000FF"/>
          <w:sz w:val="24"/>
        </w:rPr>
        <w:tab/>
      </w:r>
      <w:r>
        <w:rPr>
          <w:rFonts w:ascii="Arial" w:hAnsi="Arial" w:cs="Arial"/>
          <w:b/>
          <w:sz w:val="24"/>
        </w:rPr>
        <w:t>Congestion handling for UE accessing SNPN for localized services</w:t>
      </w:r>
    </w:p>
    <w:p w14:paraId="1E3A8A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CR-5847  rev 1 Cat: F (Rel-18)</w:t>
      </w:r>
      <w:r>
        <w:rPr>
          <w:i/>
        </w:rPr>
        <w:br/>
      </w:r>
      <w:r>
        <w:rPr>
          <w:i/>
        </w:rPr>
        <w:br/>
      </w:r>
      <w:r>
        <w:rPr>
          <w:i/>
        </w:rPr>
        <w:tab/>
      </w:r>
      <w:r>
        <w:rPr>
          <w:i/>
        </w:rPr>
        <w:tab/>
      </w:r>
      <w:r>
        <w:rPr>
          <w:i/>
        </w:rPr>
        <w:tab/>
      </w:r>
      <w:r>
        <w:rPr>
          <w:i/>
        </w:rPr>
        <w:tab/>
      </w:r>
      <w:r>
        <w:rPr>
          <w:i/>
        </w:rPr>
        <w:tab/>
        <w:t xml:space="preserve">Source: vivo, MediaTek Inc., </w:t>
      </w:r>
      <w:proofErr w:type="spellStart"/>
      <w:r>
        <w:rPr>
          <w:i/>
        </w:rPr>
        <w:t>InterDigital</w:t>
      </w:r>
      <w:proofErr w:type="spellEnd"/>
    </w:p>
    <w:p w14:paraId="748E2390" w14:textId="77777777" w:rsidR="00447795" w:rsidRDefault="00447795" w:rsidP="00447795">
      <w:pPr>
        <w:rPr>
          <w:color w:val="808080"/>
        </w:rPr>
      </w:pPr>
      <w:r>
        <w:rPr>
          <w:color w:val="808080"/>
        </w:rPr>
        <w:t>(Replaces C1-238589)</w:t>
      </w:r>
    </w:p>
    <w:p w14:paraId="615F47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1F8C9" w14:textId="76B22ECD" w:rsidR="00447795" w:rsidRDefault="00447795" w:rsidP="00447795">
      <w:pPr>
        <w:rPr>
          <w:rFonts w:ascii="Arial" w:hAnsi="Arial" w:cs="Arial"/>
          <w:b/>
          <w:sz w:val="24"/>
        </w:rPr>
      </w:pPr>
      <w:r>
        <w:rPr>
          <w:rFonts w:ascii="Arial" w:hAnsi="Arial" w:cs="Arial"/>
          <w:b/>
          <w:color w:val="0000FF"/>
          <w:sz w:val="24"/>
        </w:rPr>
        <w:t>C1-239223</w:t>
      </w:r>
      <w:r>
        <w:rPr>
          <w:rFonts w:ascii="Arial" w:hAnsi="Arial" w:cs="Arial"/>
          <w:b/>
          <w:color w:val="0000FF"/>
          <w:sz w:val="24"/>
        </w:rPr>
        <w:tab/>
      </w:r>
      <w:r>
        <w:rPr>
          <w:rFonts w:ascii="Arial" w:hAnsi="Arial" w:cs="Arial"/>
          <w:b/>
          <w:sz w:val="24"/>
        </w:rPr>
        <w:t>Forbidden SNPN lists for localized services for manual SNPN selection</w:t>
      </w:r>
    </w:p>
    <w:p w14:paraId="276240D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CR-1168  rev 4 Cat: F (Rel-18)</w:t>
      </w:r>
      <w:r>
        <w:rPr>
          <w:i/>
        </w:rPr>
        <w:br/>
      </w:r>
      <w:r>
        <w:rPr>
          <w:i/>
        </w:rPr>
        <w:br/>
      </w:r>
      <w:r>
        <w:rPr>
          <w:i/>
        </w:rPr>
        <w:tab/>
      </w:r>
      <w:r>
        <w:rPr>
          <w:i/>
        </w:rPr>
        <w:tab/>
      </w:r>
      <w:r>
        <w:rPr>
          <w:i/>
        </w:rPr>
        <w:tab/>
      </w:r>
      <w:r>
        <w:rPr>
          <w:i/>
        </w:rPr>
        <w:tab/>
      </w:r>
      <w:r>
        <w:rPr>
          <w:i/>
        </w:rPr>
        <w:tab/>
        <w:t>Source: Samsung</w:t>
      </w:r>
    </w:p>
    <w:p w14:paraId="4FC26EA7" w14:textId="77777777" w:rsidR="00447795" w:rsidRDefault="00447795" w:rsidP="00447795">
      <w:pPr>
        <w:rPr>
          <w:color w:val="808080"/>
        </w:rPr>
      </w:pPr>
      <w:r>
        <w:rPr>
          <w:color w:val="808080"/>
        </w:rPr>
        <w:t>(Replaces C1-238592)</w:t>
      </w:r>
    </w:p>
    <w:p w14:paraId="38E864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3A4A" w14:textId="2ED33495" w:rsidR="00447795" w:rsidRDefault="00447795" w:rsidP="00447795">
      <w:pPr>
        <w:rPr>
          <w:rFonts w:ascii="Arial" w:hAnsi="Arial" w:cs="Arial"/>
          <w:b/>
          <w:sz w:val="24"/>
        </w:rPr>
      </w:pPr>
      <w:r>
        <w:rPr>
          <w:rFonts w:ascii="Arial" w:hAnsi="Arial" w:cs="Arial"/>
          <w:b/>
          <w:color w:val="0000FF"/>
          <w:sz w:val="24"/>
        </w:rPr>
        <w:t>C1-239232</w:t>
      </w:r>
      <w:r>
        <w:rPr>
          <w:rFonts w:ascii="Arial" w:hAnsi="Arial" w:cs="Arial"/>
          <w:b/>
          <w:color w:val="0000FF"/>
          <w:sz w:val="24"/>
        </w:rPr>
        <w:tab/>
      </w:r>
      <w:r>
        <w:rPr>
          <w:rFonts w:ascii="Arial" w:hAnsi="Arial" w:cs="Arial"/>
          <w:b/>
          <w:sz w:val="24"/>
        </w:rPr>
        <w:t>5GMM sub-state handling for localized services in SNPN</w:t>
      </w:r>
    </w:p>
    <w:p w14:paraId="31E409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CR-5698  rev 6 Cat: F (Rel-18)</w:t>
      </w:r>
      <w:r>
        <w:rPr>
          <w:i/>
        </w:rPr>
        <w:br/>
      </w:r>
      <w:r>
        <w:rPr>
          <w:i/>
        </w:rPr>
        <w:br/>
      </w:r>
      <w:r>
        <w:rPr>
          <w:i/>
        </w:rPr>
        <w:tab/>
      </w:r>
      <w:r>
        <w:rPr>
          <w:i/>
        </w:rPr>
        <w:tab/>
      </w:r>
      <w:r>
        <w:rPr>
          <w:i/>
        </w:rPr>
        <w:tab/>
      </w:r>
      <w:r>
        <w:rPr>
          <w:i/>
        </w:rPr>
        <w:tab/>
      </w:r>
      <w:r>
        <w:rPr>
          <w:i/>
        </w:rPr>
        <w:tab/>
        <w:t>Source: Samsung</w:t>
      </w:r>
    </w:p>
    <w:p w14:paraId="7F93F83D" w14:textId="77777777" w:rsidR="00447795" w:rsidRDefault="00447795" w:rsidP="00447795">
      <w:pPr>
        <w:rPr>
          <w:color w:val="808080"/>
        </w:rPr>
      </w:pPr>
      <w:r>
        <w:rPr>
          <w:color w:val="808080"/>
        </w:rPr>
        <w:t>(Replaces C1-238593)</w:t>
      </w:r>
    </w:p>
    <w:p w14:paraId="45265C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95EA0" w14:textId="68EB9112" w:rsidR="00447795" w:rsidRDefault="00447795" w:rsidP="00447795">
      <w:pPr>
        <w:rPr>
          <w:rFonts w:ascii="Arial" w:hAnsi="Arial" w:cs="Arial"/>
          <w:b/>
          <w:sz w:val="24"/>
        </w:rPr>
      </w:pPr>
      <w:r>
        <w:rPr>
          <w:rFonts w:ascii="Arial" w:hAnsi="Arial" w:cs="Arial"/>
          <w:b/>
          <w:color w:val="0000FF"/>
          <w:sz w:val="24"/>
        </w:rPr>
        <w:t>C1-239224</w:t>
      </w:r>
      <w:r>
        <w:rPr>
          <w:rFonts w:ascii="Arial" w:hAnsi="Arial" w:cs="Arial"/>
          <w:b/>
          <w:color w:val="0000FF"/>
          <w:sz w:val="24"/>
        </w:rPr>
        <w:tab/>
      </w:r>
      <w:r>
        <w:rPr>
          <w:rFonts w:ascii="Arial" w:hAnsi="Arial" w:cs="Arial"/>
          <w:b/>
          <w:sz w:val="24"/>
        </w:rPr>
        <w:t>Covering user reselection for localized service</w:t>
      </w:r>
    </w:p>
    <w:p w14:paraId="73175AC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1C3DC" w14:textId="77777777" w:rsidR="00447795" w:rsidRDefault="00447795" w:rsidP="00447795">
      <w:pPr>
        <w:rPr>
          <w:color w:val="808080"/>
        </w:rPr>
      </w:pPr>
      <w:r>
        <w:rPr>
          <w:color w:val="808080"/>
        </w:rPr>
        <w:t>(Replaces C1-238804)</w:t>
      </w:r>
    </w:p>
    <w:p w14:paraId="115600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FCA98" w14:textId="4B061891" w:rsidR="00447795" w:rsidRDefault="00447795" w:rsidP="00447795">
      <w:pPr>
        <w:rPr>
          <w:rFonts w:ascii="Arial" w:hAnsi="Arial" w:cs="Arial"/>
          <w:b/>
          <w:sz w:val="24"/>
        </w:rPr>
      </w:pPr>
      <w:r>
        <w:rPr>
          <w:rFonts w:ascii="Arial" w:hAnsi="Arial" w:cs="Arial"/>
          <w:b/>
          <w:color w:val="0000FF"/>
          <w:sz w:val="24"/>
        </w:rPr>
        <w:t>C1-239225</w:t>
      </w:r>
      <w:r>
        <w:rPr>
          <w:rFonts w:ascii="Arial" w:hAnsi="Arial" w:cs="Arial"/>
          <w:b/>
          <w:color w:val="0000FF"/>
          <w:sz w:val="24"/>
        </w:rPr>
        <w:tab/>
      </w:r>
      <w:r>
        <w:rPr>
          <w:rFonts w:ascii="Arial" w:hAnsi="Arial" w:cs="Arial"/>
          <w:b/>
          <w:sz w:val="24"/>
        </w:rPr>
        <w:t>Covering user reselection for localized service</w:t>
      </w:r>
    </w:p>
    <w:p w14:paraId="28AA61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CR-5879  rev 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41FAFE5" w14:textId="77777777" w:rsidR="00447795" w:rsidRDefault="00447795" w:rsidP="00447795">
      <w:pPr>
        <w:rPr>
          <w:color w:val="808080"/>
        </w:rPr>
      </w:pPr>
      <w:r>
        <w:rPr>
          <w:color w:val="808080"/>
        </w:rPr>
        <w:t>(Replaces C1-238805)</w:t>
      </w:r>
    </w:p>
    <w:p w14:paraId="2F7668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02409" w14:textId="7026ADCC" w:rsidR="00447795" w:rsidRDefault="00447795" w:rsidP="00447795">
      <w:pPr>
        <w:rPr>
          <w:rFonts w:ascii="Arial" w:hAnsi="Arial" w:cs="Arial"/>
          <w:b/>
          <w:sz w:val="24"/>
        </w:rPr>
      </w:pPr>
      <w:r>
        <w:rPr>
          <w:rFonts w:ascii="Arial" w:hAnsi="Arial" w:cs="Arial"/>
          <w:b/>
          <w:color w:val="0000FF"/>
          <w:sz w:val="24"/>
        </w:rPr>
        <w:t>C1-239226</w:t>
      </w:r>
      <w:r>
        <w:rPr>
          <w:rFonts w:ascii="Arial" w:hAnsi="Arial" w:cs="Arial"/>
          <w:b/>
          <w:color w:val="0000FF"/>
          <w:sz w:val="24"/>
        </w:rPr>
        <w:tab/>
      </w:r>
      <w:r>
        <w:rPr>
          <w:rFonts w:ascii="Arial" w:hAnsi="Arial" w:cs="Arial"/>
          <w:b/>
          <w:sz w:val="24"/>
        </w:rPr>
        <w:t>Correction on SNPN selection for localized services</w:t>
      </w:r>
    </w:p>
    <w:p w14:paraId="5EEF8E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AF457EA" w14:textId="77777777" w:rsidR="00447795" w:rsidRDefault="00447795" w:rsidP="00447795">
      <w:pPr>
        <w:rPr>
          <w:color w:val="808080"/>
        </w:rPr>
      </w:pPr>
      <w:r>
        <w:rPr>
          <w:color w:val="808080"/>
        </w:rPr>
        <w:t>(Replaces C1-238806)</w:t>
      </w:r>
    </w:p>
    <w:p w14:paraId="0AA0B3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4AAB5" w14:textId="4F33E454" w:rsidR="00447795" w:rsidRDefault="00447795" w:rsidP="00447795">
      <w:pPr>
        <w:rPr>
          <w:rFonts w:ascii="Arial" w:hAnsi="Arial" w:cs="Arial"/>
          <w:b/>
          <w:sz w:val="24"/>
        </w:rPr>
      </w:pPr>
      <w:r>
        <w:rPr>
          <w:rFonts w:ascii="Arial" w:hAnsi="Arial" w:cs="Arial"/>
          <w:b/>
          <w:color w:val="0000FF"/>
          <w:sz w:val="24"/>
        </w:rPr>
        <w:t>C1-239227</w:t>
      </w:r>
      <w:r>
        <w:rPr>
          <w:rFonts w:ascii="Arial" w:hAnsi="Arial" w:cs="Arial"/>
          <w:b/>
          <w:color w:val="0000FF"/>
          <w:sz w:val="24"/>
        </w:rPr>
        <w:tab/>
      </w:r>
      <w:r>
        <w:rPr>
          <w:rFonts w:ascii="Arial" w:hAnsi="Arial" w:cs="Arial"/>
          <w:b/>
          <w:sz w:val="24"/>
        </w:rPr>
        <w:t>Location validity information for localized services</w:t>
      </w:r>
    </w:p>
    <w:p w14:paraId="36B17EA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FB602D3" w14:textId="77777777" w:rsidR="00447795" w:rsidRDefault="00447795" w:rsidP="00447795">
      <w:pPr>
        <w:rPr>
          <w:color w:val="808080"/>
        </w:rPr>
      </w:pPr>
      <w:r>
        <w:rPr>
          <w:color w:val="808080"/>
        </w:rPr>
        <w:t>(Replaces C1-238816)</w:t>
      </w:r>
    </w:p>
    <w:p w14:paraId="312C91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C1-239377</w:t>
      </w:r>
      <w:r>
        <w:rPr>
          <w:color w:val="993300"/>
          <w:u w:val="single"/>
        </w:rPr>
        <w:t>.</w:t>
      </w:r>
    </w:p>
    <w:p w14:paraId="57FB46D9" w14:textId="720753E9" w:rsidR="00447795" w:rsidRDefault="00447795" w:rsidP="00447795">
      <w:pPr>
        <w:rPr>
          <w:rFonts w:ascii="Arial" w:hAnsi="Arial" w:cs="Arial"/>
          <w:b/>
          <w:sz w:val="24"/>
        </w:rPr>
      </w:pPr>
      <w:r>
        <w:rPr>
          <w:rFonts w:ascii="Arial" w:hAnsi="Arial" w:cs="Arial"/>
          <w:b/>
          <w:color w:val="0000FF"/>
          <w:sz w:val="24"/>
        </w:rPr>
        <w:t>C1-239377</w:t>
      </w:r>
      <w:r>
        <w:rPr>
          <w:rFonts w:ascii="Arial" w:hAnsi="Arial" w:cs="Arial"/>
          <w:b/>
          <w:color w:val="0000FF"/>
          <w:sz w:val="24"/>
        </w:rPr>
        <w:tab/>
      </w:r>
      <w:r>
        <w:rPr>
          <w:rFonts w:ascii="Arial" w:hAnsi="Arial" w:cs="Arial"/>
          <w:b/>
          <w:sz w:val="24"/>
        </w:rPr>
        <w:t>Location validity information for localized services</w:t>
      </w:r>
    </w:p>
    <w:p w14:paraId="31CEF56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CR-1162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4401126" w14:textId="77777777" w:rsidR="00447795" w:rsidRDefault="00447795" w:rsidP="00447795">
      <w:pPr>
        <w:rPr>
          <w:color w:val="808080"/>
        </w:rPr>
      </w:pPr>
      <w:r>
        <w:rPr>
          <w:color w:val="808080"/>
        </w:rPr>
        <w:t>(Replaces C1-239227)</w:t>
      </w:r>
    </w:p>
    <w:p w14:paraId="798938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091EE" w14:textId="38AB3622" w:rsidR="00447795" w:rsidRDefault="00447795" w:rsidP="00447795">
      <w:pPr>
        <w:rPr>
          <w:rFonts w:ascii="Arial" w:hAnsi="Arial" w:cs="Arial"/>
          <w:b/>
          <w:sz w:val="24"/>
        </w:rPr>
      </w:pPr>
      <w:r>
        <w:rPr>
          <w:rFonts w:ascii="Arial" w:hAnsi="Arial" w:cs="Arial"/>
          <w:b/>
          <w:color w:val="0000FF"/>
          <w:sz w:val="24"/>
        </w:rPr>
        <w:t>C1-239228</w:t>
      </w:r>
      <w:r>
        <w:rPr>
          <w:rFonts w:ascii="Arial" w:hAnsi="Arial" w:cs="Arial"/>
          <w:b/>
          <w:color w:val="0000FF"/>
          <w:sz w:val="24"/>
        </w:rPr>
        <w:tab/>
      </w:r>
      <w:r>
        <w:rPr>
          <w:rFonts w:ascii="Arial" w:hAnsi="Arial" w:cs="Arial"/>
          <w:b/>
          <w:sz w:val="24"/>
        </w:rPr>
        <w:t>Location validity information for localized services</w:t>
      </w:r>
    </w:p>
    <w:p w14:paraId="5E2D17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3F235E16" w14:textId="77777777" w:rsidR="00447795" w:rsidRDefault="00447795" w:rsidP="00447795">
      <w:pPr>
        <w:rPr>
          <w:color w:val="808080"/>
        </w:rPr>
      </w:pPr>
      <w:r>
        <w:rPr>
          <w:color w:val="808080"/>
        </w:rPr>
        <w:t>(Replaces C1-238817)</w:t>
      </w:r>
    </w:p>
    <w:p w14:paraId="281DC0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C1-239376</w:t>
      </w:r>
      <w:r>
        <w:rPr>
          <w:color w:val="993300"/>
          <w:u w:val="single"/>
        </w:rPr>
        <w:t>.</w:t>
      </w:r>
    </w:p>
    <w:p w14:paraId="499F9BAC" w14:textId="37616432" w:rsidR="00447795" w:rsidRDefault="00447795" w:rsidP="00447795">
      <w:pPr>
        <w:rPr>
          <w:rFonts w:ascii="Arial" w:hAnsi="Arial" w:cs="Arial"/>
          <w:b/>
          <w:sz w:val="24"/>
        </w:rPr>
      </w:pPr>
      <w:r>
        <w:rPr>
          <w:rFonts w:ascii="Arial" w:hAnsi="Arial" w:cs="Arial"/>
          <w:b/>
          <w:color w:val="0000FF"/>
          <w:sz w:val="24"/>
        </w:rPr>
        <w:t>C1-239376</w:t>
      </w:r>
      <w:r>
        <w:rPr>
          <w:rFonts w:ascii="Arial" w:hAnsi="Arial" w:cs="Arial"/>
          <w:b/>
          <w:color w:val="0000FF"/>
          <w:sz w:val="24"/>
        </w:rPr>
        <w:tab/>
      </w:r>
      <w:r>
        <w:rPr>
          <w:rFonts w:ascii="Arial" w:hAnsi="Arial" w:cs="Arial"/>
          <w:b/>
          <w:sz w:val="24"/>
        </w:rPr>
        <w:t>Location validity information for localized services</w:t>
      </w:r>
    </w:p>
    <w:p w14:paraId="3B0F0B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46535CBD" w14:textId="77777777" w:rsidR="00447795" w:rsidRDefault="00447795" w:rsidP="00447795">
      <w:pPr>
        <w:rPr>
          <w:color w:val="808080"/>
        </w:rPr>
      </w:pPr>
      <w:r>
        <w:rPr>
          <w:color w:val="808080"/>
        </w:rPr>
        <w:t>(Replaces C1-239228)</w:t>
      </w:r>
    </w:p>
    <w:p w14:paraId="0F983B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C1-239682</w:t>
      </w:r>
      <w:r>
        <w:rPr>
          <w:color w:val="993300"/>
          <w:u w:val="single"/>
        </w:rPr>
        <w:t>.</w:t>
      </w:r>
    </w:p>
    <w:p w14:paraId="74F4B239" w14:textId="4E2D7120" w:rsidR="00447795" w:rsidRDefault="00447795" w:rsidP="00447795">
      <w:pPr>
        <w:rPr>
          <w:rFonts w:ascii="Arial" w:hAnsi="Arial" w:cs="Arial"/>
          <w:b/>
          <w:sz w:val="24"/>
        </w:rPr>
      </w:pPr>
      <w:r>
        <w:rPr>
          <w:rFonts w:ascii="Arial" w:hAnsi="Arial" w:cs="Arial"/>
          <w:b/>
          <w:color w:val="0000FF"/>
          <w:sz w:val="24"/>
        </w:rPr>
        <w:t>C1-239682</w:t>
      </w:r>
      <w:r>
        <w:rPr>
          <w:rFonts w:ascii="Arial" w:hAnsi="Arial" w:cs="Arial"/>
          <w:b/>
          <w:color w:val="0000FF"/>
          <w:sz w:val="24"/>
        </w:rPr>
        <w:tab/>
      </w:r>
      <w:r>
        <w:rPr>
          <w:rFonts w:ascii="Arial" w:hAnsi="Arial" w:cs="Arial"/>
          <w:b/>
          <w:sz w:val="24"/>
        </w:rPr>
        <w:t>Location validity information for localized services</w:t>
      </w:r>
    </w:p>
    <w:p w14:paraId="78CE53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4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49858FD0" w14:textId="77777777" w:rsidR="00447795" w:rsidRDefault="00447795" w:rsidP="00447795">
      <w:pPr>
        <w:rPr>
          <w:color w:val="808080"/>
        </w:rPr>
      </w:pPr>
      <w:r>
        <w:rPr>
          <w:color w:val="808080"/>
        </w:rPr>
        <w:t>(Replaces C1-239376)</w:t>
      </w:r>
    </w:p>
    <w:p w14:paraId="3690ED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C1-239685</w:t>
      </w:r>
      <w:r>
        <w:rPr>
          <w:color w:val="993300"/>
          <w:u w:val="single"/>
        </w:rPr>
        <w:t>.</w:t>
      </w:r>
    </w:p>
    <w:p w14:paraId="4F5F0B87" w14:textId="5F906535" w:rsidR="00447795" w:rsidRDefault="00447795" w:rsidP="00447795">
      <w:pPr>
        <w:rPr>
          <w:rFonts w:ascii="Arial" w:hAnsi="Arial" w:cs="Arial"/>
          <w:b/>
          <w:sz w:val="24"/>
        </w:rPr>
      </w:pPr>
      <w:r>
        <w:rPr>
          <w:rFonts w:ascii="Arial" w:hAnsi="Arial" w:cs="Arial"/>
          <w:b/>
          <w:color w:val="0000FF"/>
          <w:sz w:val="24"/>
        </w:rPr>
        <w:t>C1-239685</w:t>
      </w:r>
      <w:r>
        <w:rPr>
          <w:rFonts w:ascii="Arial" w:hAnsi="Arial" w:cs="Arial"/>
          <w:b/>
          <w:color w:val="0000FF"/>
          <w:sz w:val="24"/>
        </w:rPr>
        <w:tab/>
      </w:r>
      <w:r>
        <w:rPr>
          <w:rFonts w:ascii="Arial" w:hAnsi="Arial" w:cs="Arial"/>
          <w:b/>
          <w:sz w:val="24"/>
        </w:rPr>
        <w:t>Location validity information for localized services</w:t>
      </w:r>
    </w:p>
    <w:p w14:paraId="4CA17A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CR-5878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p>
    <w:p w14:paraId="643CB895" w14:textId="77777777" w:rsidR="00447795" w:rsidRDefault="00447795" w:rsidP="00447795">
      <w:pPr>
        <w:rPr>
          <w:color w:val="808080"/>
        </w:rPr>
      </w:pPr>
      <w:r>
        <w:rPr>
          <w:color w:val="808080"/>
        </w:rPr>
        <w:t>(Replaces C1-239682)</w:t>
      </w:r>
    </w:p>
    <w:p w14:paraId="7526ED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45C5" w14:textId="3E1AFF37" w:rsidR="00447795" w:rsidRDefault="00447795" w:rsidP="00447795">
      <w:pPr>
        <w:rPr>
          <w:rFonts w:ascii="Arial" w:hAnsi="Arial" w:cs="Arial"/>
          <w:b/>
          <w:sz w:val="24"/>
        </w:rPr>
      </w:pPr>
      <w:r>
        <w:rPr>
          <w:rFonts w:ascii="Arial" w:hAnsi="Arial" w:cs="Arial"/>
          <w:b/>
          <w:color w:val="0000FF"/>
          <w:sz w:val="24"/>
        </w:rPr>
        <w:t>C1-239230</w:t>
      </w:r>
      <w:r>
        <w:rPr>
          <w:rFonts w:ascii="Arial" w:hAnsi="Arial" w:cs="Arial"/>
          <w:b/>
          <w:color w:val="0000FF"/>
          <w:sz w:val="24"/>
        </w:rPr>
        <w:tab/>
      </w:r>
      <w:r>
        <w:rPr>
          <w:rFonts w:ascii="Arial" w:hAnsi="Arial" w:cs="Arial"/>
          <w:b/>
          <w:sz w:val="24"/>
        </w:rPr>
        <w:t>User controlled prioritized list of preferred SNPNs for localized services</w:t>
      </w:r>
    </w:p>
    <w:p w14:paraId="62C2F6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CR-1187  rev 1 Cat: F (Rel-18)</w:t>
      </w:r>
      <w:r>
        <w:rPr>
          <w:i/>
        </w:rPr>
        <w:br/>
      </w:r>
      <w:r>
        <w:rPr>
          <w:i/>
        </w:rPr>
        <w:br/>
      </w:r>
      <w:r>
        <w:rPr>
          <w:i/>
        </w:rPr>
        <w:tab/>
      </w:r>
      <w:r>
        <w:rPr>
          <w:i/>
        </w:rPr>
        <w:tab/>
      </w:r>
      <w:r>
        <w:rPr>
          <w:i/>
        </w:rPr>
        <w:tab/>
      </w:r>
      <w:r>
        <w:rPr>
          <w:i/>
        </w:rPr>
        <w:tab/>
      </w:r>
      <w:r>
        <w:rPr>
          <w:i/>
        </w:rPr>
        <w:tab/>
        <w:t>Source: Xiaomi</w:t>
      </w:r>
    </w:p>
    <w:p w14:paraId="51AEBFD6" w14:textId="77777777" w:rsidR="00447795" w:rsidRDefault="00447795" w:rsidP="00447795">
      <w:pPr>
        <w:rPr>
          <w:color w:val="808080"/>
        </w:rPr>
      </w:pPr>
      <w:r>
        <w:rPr>
          <w:color w:val="808080"/>
        </w:rPr>
        <w:t>(Replaces C1-238904)</w:t>
      </w:r>
    </w:p>
    <w:p w14:paraId="58D461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19AAC" w14:textId="34F2FE52" w:rsidR="00447795" w:rsidRDefault="00447795" w:rsidP="00447795">
      <w:pPr>
        <w:rPr>
          <w:rFonts w:ascii="Arial" w:hAnsi="Arial" w:cs="Arial"/>
          <w:b/>
          <w:sz w:val="24"/>
        </w:rPr>
      </w:pPr>
      <w:r>
        <w:rPr>
          <w:rFonts w:ascii="Arial" w:hAnsi="Arial" w:cs="Arial"/>
          <w:b/>
          <w:color w:val="0000FF"/>
          <w:sz w:val="24"/>
        </w:rPr>
        <w:t>C1-239229</w:t>
      </w:r>
      <w:r>
        <w:rPr>
          <w:rFonts w:ascii="Arial" w:hAnsi="Arial" w:cs="Arial"/>
          <w:b/>
          <w:color w:val="0000FF"/>
          <w:sz w:val="24"/>
        </w:rPr>
        <w:tab/>
      </w:r>
      <w:r>
        <w:rPr>
          <w:rFonts w:ascii="Arial" w:hAnsi="Arial" w:cs="Arial"/>
          <w:b/>
          <w:sz w:val="24"/>
        </w:rPr>
        <w:t>TAI based location assistance information</w:t>
      </w:r>
    </w:p>
    <w:p w14:paraId="7810788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3 Cat: F (Rel-18)</w:t>
      </w:r>
      <w:r>
        <w:rPr>
          <w:i/>
        </w:rPr>
        <w:br/>
      </w:r>
      <w:r>
        <w:rPr>
          <w:i/>
        </w:rPr>
        <w:br/>
      </w:r>
      <w:r>
        <w:rPr>
          <w:i/>
        </w:rPr>
        <w:tab/>
      </w:r>
      <w:r>
        <w:rPr>
          <w:i/>
        </w:rPr>
        <w:tab/>
      </w:r>
      <w:r>
        <w:rPr>
          <w:i/>
        </w:rPr>
        <w:tab/>
      </w:r>
      <w:r>
        <w:rPr>
          <w:i/>
        </w:rPr>
        <w:tab/>
      </w:r>
      <w:r>
        <w:rPr>
          <w:i/>
        </w:rPr>
        <w:tab/>
        <w:t>Source: Ericsson, Xiaomi, Nokia, Nokia Shanghai Bell</w:t>
      </w:r>
    </w:p>
    <w:p w14:paraId="49D2A909" w14:textId="77777777" w:rsidR="00447795" w:rsidRDefault="00447795" w:rsidP="00447795">
      <w:pPr>
        <w:rPr>
          <w:color w:val="808080"/>
        </w:rPr>
      </w:pPr>
      <w:r>
        <w:rPr>
          <w:color w:val="808080"/>
        </w:rPr>
        <w:t>(Replaces C1-238963)</w:t>
      </w:r>
    </w:p>
    <w:p w14:paraId="3382FC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C1-239370</w:t>
      </w:r>
      <w:r>
        <w:rPr>
          <w:color w:val="993300"/>
          <w:u w:val="single"/>
        </w:rPr>
        <w:t>.</w:t>
      </w:r>
    </w:p>
    <w:p w14:paraId="24F10364" w14:textId="14CD8880" w:rsidR="00447795" w:rsidRDefault="00447795" w:rsidP="00447795">
      <w:pPr>
        <w:rPr>
          <w:rFonts w:ascii="Arial" w:hAnsi="Arial" w:cs="Arial"/>
          <w:b/>
          <w:sz w:val="24"/>
        </w:rPr>
      </w:pPr>
      <w:r>
        <w:rPr>
          <w:rFonts w:ascii="Arial" w:hAnsi="Arial" w:cs="Arial"/>
          <w:b/>
          <w:color w:val="0000FF"/>
          <w:sz w:val="24"/>
        </w:rPr>
        <w:t>C1-239370</w:t>
      </w:r>
      <w:r>
        <w:rPr>
          <w:rFonts w:ascii="Arial" w:hAnsi="Arial" w:cs="Arial"/>
          <w:b/>
          <w:color w:val="0000FF"/>
          <w:sz w:val="24"/>
        </w:rPr>
        <w:tab/>
      </w:r>
      <w:r>
        <w:rPr>
          <w:rFonts w:ascii="Arial" w:hAnsi="Arial" w:cs="Arial"/>
          <w:b/>
          <w:sz w:val="24"/>
        </w:rPr>
        <w:t>TAI based location assistance information</w:t>
      </w:r>
    </w:p>
    <w:p w14:paraId="6A4F1802"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CR-5702  rev 4 Cat: F (Rel-18)</w:t>
      </w:r>
      <w:r>
        <w:rPr>
          <w:i/>
        </w:rPr>
        <w:br/>
      </w:r>
      <w:r>
        <w:rPr>
          <w:i/>
        </w:rPr>
        <w:br/>
      </w:r>
      <w:r>
        <w:rPr>
          <w:i/>
        </w:rPr>
        <w:tab/>
      </w:r>
      <w:r>
        <w:rPr>
          <w:i/>
        </w:rPr>
        <w:tab/>
      </w:r>
      <w:r>
        <w:rPr>
          <w:i/>
        </w:rPr>
        <w:tab/>
      </w:r>
      <w:r>
        <w:rPr>
          <w:i/>
        </w:rPr>
        <w:tab/>
      </w:r>
      <w:r>
        <w:rPr>
          <w:i/>
        </w:rPr>
        <w:tab/>
        <w:t xml:space="preserve">Source: Ericsson, Xiaomi, Nokia, Nokia Shanghai Bell, Huawei, </w:t>
      </w:r>
      <w:proofErr w:type="spellStart"/>
      <w:r>
        <w:rPr>
          <w:i/>
        </w:rPr>
        <w:t>HiSilicon</w:t>
      </w:r>
      <w:proofErr w:type="spellEnd"/>
    </w:p>
    <w:p w14:paraId="29A997F8" w14:textId="77777777" w:rsidR="00447795" w:rsidRDefault="00447795" w:rsidP="00447795">
      <w:pPr>
        <w:rPr>
          <w:color w:val="808080"/>
        </w:rPr>
      </w:pPr>
      <w:r>
        <w:rPr>
          <w:color w:val="808080"/>
        </w:rPr>
        <w:t>(Replaces C1-239229)</w:t>
      </w:r>
    </w:p>
    <w:p w14:paraId="577942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CA41C" w14:textId="4B9F04E2" w:rsidR="00447795" w:rsidRDefault="00447795" w:rsidP="00447795">
      <w:pPr>
        <w:rPr>
          <w:rFonts w:ascii="Arial" w:hAnsi="Arial" w:cs="Arial"/>
          <w:b/>
          <w:sz w:val="24"/>
        </w:rPr>
      </w:pPr>
      <w:r>
        <w:rPr>
          <w:rFonts w:ascii="Arial" w:hAnsi="Arial" w:cs="Arial"/>
          <w:b/>
          <w:color w:val="0000FF"/>
          <w:sz w:val="24"/>
        </w:rPr>
        <w:t>C1-239220</w:t>
      </w:r>
      <w:r>
        <w:rPr>
          <w:rFonts w:ascii="Arial" w:hAnsi="Arial" w:cs="Arial"/>
          <w:b/>
          <w:color w:val="0000FF"/>
          <w:sz w:val="24"/>
        </w:rPr>
        <w:tab/>
      </w:r>
      <w:r>
        <w:rPr>
          <w:rFonts w:ascii="Arial" w:hAnsi="Arial" w:cs="Arial"/>
          <w:b/>
          <w:sz w:val="24"/>
        </w:rPr>
        <w:t>WLANSP rules usage</w:t>
      </w:r>
    </w:p>
    <w:p w14:paraId="1C6F34E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CR-0285  rev 1 Cat: B (Rel-18)</w:t>
      </w:r>
      <w:r>
        <w:rPr>
          <w:i/>
        </w:rPr>
        <w:br/>
      </w:r>
      <w:r>
        <w:rPr>
          <w:i/>
        </w:rPr>
        <w:br/>
      </w:r>
      <w:r>
        <w:rPr>
          <w:i/>
        </w:rPr>
        <w:tab/>
      </w:r>
      <w:r>
        <w:rPr>
          <w:i/>
        </w:rPr>
        <w:tab/>
      </w:r>
      <w:r>
        <w:rPr>
          <w:i/>
        </w:rPr>
        <w:tab/>
      </w:r>
      <w:r>
        <w:rPr>
          <w:i/>
        </w:rPr>
        <w:tab/>
      </w:r>
      <w:r>
        <w:rPr>
          <w:i/>
        </w:rPr>
        <w:tab/>
        <w:t>Source: Ericsson</w:t>
      </w:r>
    </w:p>
    <w:p w14:paraId="24C4CA2E" w14:textId="77777777" w:rsidR="00447795" w:rsidRDefault="00447795" w:rsidP="00447795">
      <w:pPr>
        <w:rPr>
          <w:color w:val="808080"/>
        </w:rPr>
      </w:pPr>
      <w:r>
        <w:rPr>
          <w:color w:val="808080"/>
        </w:rPr>
        <w:t>(Replaces C1-238966)</w:t>
      </w:r>
    </w:p>
    <w:p w14:paraId="176842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3311" w14:textId="5075E597" w:rsidR="00447795" w:rsidRDefault="00447795" w:rsidP="00447795">
      <w:pPr>
        <w:rPr>
          <w:rFonts w:ascii="Arial" w:hAnsi="Arial" w:cs="Arial"/>
          <w:b/>
          <w:sz w:val="24"/>
        </w:rPr>
      </w:pPr>
      <w:r>
        <w:rPr>
          <w:rFonts w:ascii="Arial" w:hAnsi="Arial" w:cs="Arial"/>
          <w:b/>
          <w:color w:val="0000FF"/>
          <w:sz w:val="24"/>
        </w:rPr>
        <w:t>C1-239218</w:t>
      </w:r>
      <w:r>
        <w:rPr>
          <w:rFonts w:ascii="Arial" w:hAnsi="Arial" w:cs="Arial"/>
          <w:b/>
          <w:color w:val="0000FF"/>
          <w:sz w:val="24"/>
        </w:rPr>
        <w:tab/>
      </w:r>
      <w:r>
        <w:rPr>
          <w:rFonts w:ascii="Arial" w:hAnsi="Arial" w:cs="Arial"/>
          <w:b/>
          <w:sz w:val="24"/>
        </w:rPr>
        <w:t>CP-SOR corrections in 23.122</w:t>
      </w:r>
    </w:p>
    <w:p w14:paraId="5E8DD5E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CR-1189  rev 1 Cat: F (Rel-18)</w:t>
      </w:r>
      <w:r>
        <w:rPr>
          <w:i/>
        </w:rPr>
        <w:br/>
      </w:r>
      <w:r>
        <w:rPr>
          <w:i/>
        </w:rPr>
        <w:lastRenderedPageBreak/>
        <w:br/>
      </w:r>
      <w:r>
        <w:rPr>
          <w:i/>
        </w:rPr>
        <w:tab/>
      </w:r>
      <w:r>
        <w:rPr>
          <w:i/>
        </w:rPr>
        <w:tab/>
      </w:r>
      <w:r>
        <w:rPr>
          <w:i/>
        </w:rPr>
        <w:tab/>
      </w:r>
      <w:r>
        <w:rPr>
          <w:i/>
        </w:rPr>
        <w:tab/>
      </w:r>
      <w:r>
        <w:rPr>
          <w:i/>
        </w:rPr>
        <w:tab/>
        <w:t>Source: Ericsson</w:t>
      </w:r>
    </w:p>
    <w:p w14:paraId="124BBA57" w14:textId="77777777" w:rsidR="00447795" w:rsidRDefault="00447795" w:rsidP="00447795">
      <w:pPr>
        <w:rPr>
          <w:color w:val="808080"/>
        </w:rPr>
      </w:pPr>
      <w:r>
        <w:rPr>
          <w:color w:val="808080"/>
        </w:rPr>
        <w:t>(Replaces C1-238970)</w:t>
      </w:r>
    </w:p>
    <w:p w14:paraId="5879271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27C2C" w14:textId="69785D7B" w:rsidR="00447795" w:rsidRDefault="00447795" w:rsidP="00447795">
      <w:pPr>
        <w:rPr>
          <w:rFonts w:ascii="Arial" w:hAnsi="Arial" w:cs="Arial"/>
          <w:b/>
          <w:sz w:val="24"/>
        </w:rPr>
      </w:pPr>
      <w:r>
        <w:rPr>
          <w:rFonts w:ascii="Arial" w:hAnsi="Arial" w:cs="Arial"/>
          <w:b/>
          <w:color w:val="0000FF"/>
          <w:sz w:val="24"/>
        </w:rPr>
        <w:t>C1-239221</w:t>
      </w:r>
      <w:r>
        <w:rPr>
          <w:rFonts w:ascii="Arial" w:hAnsi="Arial" w:cs="Arial"/>
          <w:b/>
          <w:color w:val="0000FF"/>
          <w:sz w:val="24"/>
        </w:rPr>
        <w:tab/>
      </w:r>
      <w:r>
        <w:rPr>
          <w:rFonts w:ascii="Arial" w:hAnsi="Arial" w:cs="Arial"/>
          <w:b/>
          <w:sz w:val="24"/>
        </w:rPr>
        <w:t>Decorated NAI for NSWO</w:t>
      </w:r>
    </w:p>
    <w:p w14:paraId="3053625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CR-0288  rev 1 Cat: B (Rel-18)</w:t>
      </w:r>
      <w:r>
        <w:rPr>
          <w:i/>
        </w:rPr>
        <w:br/>
      </w:r>
      <w:r>
        <w:rPr>
          <w:i/>
        </w:rPr>
        <w:br/>
      </w:r>
      <w:r>
        <w:rPr>
          <w:i/>
        </w:rPr>
        <w:tab/>
      </w:r>
      <w:r>
        <w:rPr>
          <w:i/>
        </w:rPr>
        <w:tab/>
      </w:r>
      <w:r>
        <w:rPr>
          <w:i/>
        </w:rPr>
        <w:tab/>
      </w:r>
      <w:r>
        <w:rPr>
          <w:i/>
        </w:rPr>
        <w:tab/>
      </w:r>
      <w:r>
        <w:rPr>
          <w:i/>
        </w:rPr>
        <w:tab/>
        <w:t>Source: Ericsson</w:t>
      </w:r>
    </w:p>
    <w:p w14:paraId="411BC77B" w14:textId="77777777" w:rsidR="00447795" w:rsidRDefault="00447795" w:rsidP="00447795">
      <w:pPr>
        <w:rPr>
          <w:color w:val="808080"/>
        </w:rPr>
      </w:pPr>
      <w:r>
        <w:rPr>
          <w:color w:val="808080"/>
        </w:rPr>
        <w:t>(Replaces C1-238973)</w:t>
      </w:r>
    </w:p>
    <w:p w14:paraId="1801F5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80D34" w14:textId="200FEC09" w:rsidR="00447795" w:rsidRDefault="00447795" w:rsidP="00447795">
      <w:pPr>
        <w:rPr>
          <w:rFonts w:ascii="Arial" w:hAnsi="Arial" w:cs="Arial"/>
          <w:b/>
          <w:sz w:val="24"/>
        </w:rPr>
      </w:pPr>
      <w:r>
        <w:rPr>
          <w:rFonts w:ascii="Arial" w:hAnsi="Arial" w:cs="Arial"/>
          <w:b/>
          <w:color w:val="0000FF"/>
          <w:sz w:val="24"/>
        </w:rPr>
        <w:t>C1-239222</w:t>
      </w:r>
      <w:r>
        <w:rPr>
          <w:rFonts w:ascii="Arial" w:hAnsi="Arial" w:cs="Arial"/>
          <w:b/>
          <w:color w:val="0000FF"/>
          <w:sz w:val="24"/>
        </w:rPr>
        <w:tab/>
      </w:r>
      <w:r>
        <w:rPr>
          <w:rFonts w:ascii="Arial" w:hAnsi="Arial" w:cs="Arial"/>
          <w:b/>
          <w:sz w:val="24"/>
        </w:rPr>
        <w:t>Key identifier in AN-parameter when anonymous SUCI is used</w:t>
      </w:r>
    </w:p>
    <w:p w14:paraId="5CD2A2E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CR-0289  rev 1 Cat: F (Rel-18)</w:t>
      </w:r>
      <w:r>
        <w:rPr>
          <w:i/>
        </w:rPr>
        <w:br/>
      </w:r>
      <w:r>
        <w:rPr>
          <w:i/>
        </w:rPr>
        <w:br/>
      </w:r>
      <w:r>
        <w:rPr>
          <w:i/>
        </w:rPr>
        <w:tab/>
      </w:r>
      <w:r>
        <w:rPr>
          <w:i/>
        </w:rPr>
        <w:tab/>
      </w:r>
      <w:r>
        <w:rPr>
          <w:i/>
        </w:rPr>
        <w:tab/>
      </w:r>
      <w:r>
        <w:rPr>
          <w:i/>
        </w:rPr>
        <w:tab/>
      </w:r>
      <w:r>
        <w:rPr>
          <w:i/>
        </w:rPr>
        <w:tab/>
        <w:t>Source: Ericsson</w:t>
      </w:r>
    </w:p>
    <w:p w14:paraId="62A41EE7" w14:textId="77777777" w:rsidR="00447795" w:rsidRDefault="00447795" w:rsidP="00447795">
      <w:pPr>
        <w:rPr>
          <w:color w:val="808080"/>
        </w:rPr>
      </w:pPr>
      <w:r>
        <w:rPr>
          <w:color w:val="808080"/>
        </w:rPr>
        <w:t>(Replaces C1-238977)</w:t>
      </w:r>
    </w:p>
    <w:p w14:paraId="51C412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FA936" w14:textId="45465479" w:rsidR="00447795" w:rsidRDefault="00447795" w:rsidP="00447795">
      <w:pPr>
        <w:rPr>
          <w:rFonts w:ascii="Arial" w:hAnsi="Arial" w:cs="Arial"/>
          <w:b/>
          <w:sz w:val="24"/>
        </w:rPr>
      </w:pPr>
      <w:r>
        <w:rPr>
          <w:rFonts w:ascii="Arial" w:hAnsi="Arial" w:cs="Arial"/>
          <w:b/>
          <w:color w:val="0000FF"/>
          <w:sz w:val="24"/>
        </w:rPr>
        <w:t>C1-239219</w:t>
      </w:r>
      <w:r>
        <w:rPr>
          <w:rFonts w:ascii="Arial" w:hAnsi="Arial" w:cs="Arial"/>
          <w:b/>
          <w:color w:val="0000FF"/>
          <w:sz w:val="24"/>
        </w:rPr>
        <w:tab/>
      </w:r>
      <w:r>
        <w:rPr>
          <w:rFonts w:ascii="Arial" w:hAnsi="Arial" w:cs="Arial"/>
          <w:b/>
          <w:sz w:val="24"/>
        </w:rPr>
        <w:t>CP-SOR corrections in 24.501</w:t>
      </w:r>
    </w:p>
    <w:p w14:paraId="1185F81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CR-5920  rev 1 Cat: B (Rel-18)</w:t>
      </w:r>
      <w:r>
        <w:rPr>
          <w:i/>
        </w:rPr>
        <w:br/>
      </w:r>
      <w:r>
        <w:rPr>
          <w:i/>
        </w:rPr>
        <w:br/>
      </w:r>
      <w:r>
        <w:rPr>
          <w:i/>
        </w:rPr>
        <w:tab/>
      </w:r>
      <w:r>
        <w:rPr>
          <w:i/>
        </w:rPr>
        <w:tab/>
      </w:r>
      <w:r>
        <w:rPr>
          <w:i/>
        </w:rPr>
        <w:tab/>
      </w:r>
      <w:r>
        <w:rPr>
          <w:i/>
        </w:rPr>
        <w:tab/>
      </w:r>
      <w:r>
        <w:rPr>
          <w:i/>
        </w:rPr>
        <w:tab/>
        <w:t>Source: Ericsson</w:t>
      </w:r>
    </w:p>
    <w:p w14:paraId="089BFCDF" w14:textId="77777777" w:rsidR="00447795" w:rsidRDefault="00447795" w:rsidP="00447795">
      <w:pPr>
        <w:rPr>
          <w:color w:val="808080"/>
        </w:rPr>
      </w:pPr>
      <w:r>
        <w:rPr>
          <w:color w:val="808080"/>
        </w:rPr>
        <w:t>(Replaces C1-238994)</w:t>
      </w:r>
    </w:p>
    <w:p w14:paraId="3D136D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88F6B1" w14:textId="08991B08" w:rsidR="00447795" w:rsidRDefault="00447795" w:rsidP="00447795">
      <w:pPr>
        <w:rPr>
          <w:rFonts w:ascii="Arial" w:hAnsi="Arial" w:cs="Arial"/>
          <w:b/>
          <w:sz w:val="24"/>
        </w:rPr>
      </w:pPr>
      <w:r>
        <w:rPr>
          <w:rFonts w:ascii="Arial" w:hAnsi="Arial" w:cs="Arial"/>
          <w:b/>
          <w:color w:val="0000FF"/>
          <w:sz w:val="24"/>
        </w:rPr>
        <w:t>C1-239233</w:t>
      </w:r>
      <w:r>
        <w:rPr>
          <w:rFonts w:ascii="Arial" w:hAnsi="Arial" w:cs="Arial"/>
          <w:b/>
          <w:color w:val="0000FF"/>
          <w:sz w:val="24"/>
        </w:rPr>
        <w:tab/>
      </w:r>
      <w:r>
        <w:rPr>
          <w:rFonts w:ascii="Arial" w:hAnsi="Arial" w:cs="Arial"/>
          <w:b/>
          <w:sz w:val="24"/>
        </w:rPr>
        <w:t>Correction in SNPN selection clause</w:t>
      </w:r>
    </w:p>
    <w:p w14:paraId="0E8EB8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1 Cat: D (Rel-18)</w:t>
      </w:r>
      <w:r>
        <w:rPr>
          <w:i/>
        </w:rPr>
        <w:br/>
      </w:r>
      <w:r>
        <w:rPr>
          <w:i/>
        </w:rPr>
        <w:br/>
      </w:r>
      <w:r>
        <w:rPr>
          <w:i/>
        </w:rPr>
        <w:tab/>
      </w:r>
      <w:r>
        <w:rPr>
          <w:i/>
        </w:rPr>
        <w:tab/>
      </w:r>
      <w:r>
        <w:rPr>
          <w:i/>
        </w:rPr>
        <w:tab/>
      </w:r>
      <w:r>
        <w:rPr>
          <w:i/>
        </w:rPr>
        <w:tab/>
      </w:r>
      <w:r>
        <w:rPr>
          <w:i/>
        </w:rPr>
        <w:tab/>
        <w:t>Source: Nokia, Nokia Shanghai Bell</w:t>
      </w:r>
    </w:p>
    <w:p w14:paraId="381A99AE" w14:textId="77777777" w:rsidR="00447795" w:rsidRDefault="00447795" w:rsidP="00447795">
      <w:pPr>
        <w:rPr>
          <w:color w:val="808080"/>
        </w:rPr>
      </w:pPr>
      <w:r>
        <w:rPr>
          <w:color w:val="808080"/>
        </w:rPr>
        <w:t>(Replaces C1-239130)</w:t>
      </w:r>
    </w:p>
    <w:p w14:paraId="701541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C1-239371</w:t>
      </w:r>
      <w:r>
        <w:rPr>
          <w:color w:val="993300"/>
          <w:u w:val="single"/>
        </w:rPr>
        <w:t>.</w:t>
      </w:r>
    </w:p>
    <w:p w14:paraId="6D2685A2" w14:textId="45D223CA" w:rsidR="00447795" w:rsidRDefault="00447795" w:rsidP="00447795">
      <w:pPr>
        <w:rPr>
          <w:rFonts w:ascii="Arial" w:hAnsi="Arial" w:cs="Arial"/>
          <w:b/>
          <w:sz w:val="24"/>
        </w:rPr>
      </w:pPr>
      <w:r>
        <w:rPr>
          <w:rFonts w:ascii="Arial" w:hAnsi="Arial" w:cs="Arial"/>
          <w:b/>
          <w:color w:val="0000FF"/>
          <w:sz w:val="24"/>
        </w:rPr>
        <w:t>C1-239371</w:t>
      </w:r>
      <w:r>
        <w:rPr>
          <w:rFonts w:ascii="Arial" w:hAnsi="Arial" w:cs="Arial"/>
          <w:b/>
          <w:color w:val="0000FF"/>
          <w:sz w:val="24"/>
        </w:rPr>
        <w:tab/>
      </w:r>
      <w:r>
        <w:rPr>
          <w:rFonts w:ascii="Arial" w:hAnsi="Arial" w:cs="Arial"/>
          <w:b/>
          <w:sz w:val="24"/>
        </w:rPr>
        <w:t>Minor Corrections for clarification in SNPN selection clause in TS 23.122</w:t>
      </w:r>
    </w:p>
    <w:p w14:paraId="430AC6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CR-1194  rev 2 Cat: F (Rel-18)</w:t>
      </w:r>
      <w:r>
        <w:rPr>
          <w:i/>
        </w:rPr>
        <w:br/>
      </w:r>
      <w:r>
        <w:rPr>
          <w:i/>
        </w:rPr>
        <w:br/>
      </w:r>
      <w:r>
        <w:rPr>
          <w:i/>
        </w:rPr>
        <w:tab/>
      </w:r>
      <w:r>
        <w:rPr>
          <w:i/>
        </w:rPr>
        <w:tab/>
      </w:r>
      <w:r>
        <w:rPr>
          <w:i/>
        </w:rPr>
        <w:tab/>
      </w:r>
      <w:r>
        <w:rPr>
          <w:i/>
        </w:rPr>
        <w:tab/>
      </w:r>
      <w:r>
        <w:rPr>
          <w:i/>
        </w:rPr>
        <w:tab/>
        <w:t>Source: Nokia, Nokia Shanghai Bell</w:t>
      </w:r>
    </w:p>
    <w:p w14:paraId="0FB0BE28" w14:textId="77777777" w:rsidR="00447795" w:rsidRDefault="00447795" w:rsidP="00447795">
      <w:pPr>
        <w:rPr>
          <w:color w:val="808080"/>
        </w:rPr>
      </w:pPr>
      <w:r>
        <w:rPr>
          <w:color w:val="808080"/>
        </w:rPr>
        <w:t>(Replaces C1-239233)</w:t>
      </w:r>
    </w:p>
    <w:p w14:paraId="7B6C6BC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C28DC" w14:textId="78640C39" w:rsidR="00447795" w:rsidRDefault="00447795" w:rsidP="00447795">
      <w:pPr>
        <w:rPr>
          <w:rFonts w:ascii="Arial" w:hAnsi="Arial" w:cs="Arial"/>
          <w:b/>
          <w:sz w:val="24"/>
        </w:rPr>
      </w:pPr>
      <w:r>
        <w:rPr>
          <w:rFonts w:ascii="Arial" w:hAnsi="Arial" w:cs="Arial"/>
          <w:b/>
          <w:color w:val="0000FF"/>
          <w:sz w:val="24"/>
        </w:rPr>
        <w:t>C1-239234</w:t>
      </w:r>
      <w:r>
        <w:rPr>
          <w:rFonts w:ascii="Arial" w:hAnsi="Arial" w:cs="Arial"/>
          <w:b/>
          <w:color w:val="0000FF"/>
          <w:sz w:val="24"/>
        </w:rPr>
        <w:tab/>
      </w:r>
      <w:r>
        <w:rPr>
          <w:rFonts w:ascii="Arial" w:hAnsi="Arial" w:cs="Arial"/>
          <w:b/>
          <w:sz w:val="24"/>
        </w:rPr>
        <w:t>For Consistency text in SNPN selection clause</w:t>
      </w:r>
    </w:p>
    <w:p w14:paraId="32ED294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CR-1196  rev 1 Cat: F (Rel-18)</w:t>
      </w:r>
      <w:r>
        <w:rPr>
          <w:i/>
        </w:rPr>
        <w:br/>
      </w:r>
      <w:r>
        <w:rPr>
          <w:i/>
        </w:rPr>
        <w:br/>
      </w:r>
      <w:r>
        <w:rPr>
          <w:i/>
        </w:rPr>
        <w:tab/>
      </w:r>
      <w:r>
        <w:rPr>
          <w:i/>
        </w:rPr>
        <w:tab/>
      </w:r>
      <w:r>
        <w:rPr>
          <w:i/>
        </w:rPr>
        <w:tab/>
      </w:r>
      <w:r>
        <w:rPr>
          <w:i/>
        </w:rPr>
        <w:tab/>
      </w:r>
      <w:r>
        <w:rPr>
          <w:i/>
        </w:rPr>
        <w:tab/>
        <w:t>Source: Nokia, Nokia Shanghai Bell</w:t>
      </w:r>
    </w:p>
    <w:p w14:paraId="33CB261A" w14:textId="77777777" w:rsidR="00447795" w:rsidRDefault="00447795" w:rsidP="00447795">
      <w:pPr>
        <w:rPr>
          <w:color w:val="808080"/>
        </w:rPr>
      </w:pPr>
      <w:r>
        <w:rPr>
          <w:color w:val="808080"/>
        </w:rPr>
        <w:t>(Replaces C1-239137)</w:t>
      </w:r>
    </w:p>
    <w:p w14:paraId="7EC2F0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1B8BD" w14:textId="77777777" w:rsidR="00447795" w:rsidRDefault="00447795" w:rsidP="00447795">
      <w:pPr>
        <w:pStyle w:val="Heading4"/>
      </w:pPr>
      <w:bookmarkStart w:id="124" w:name="_Toc152360770"/>
      <w:r>
        <w:t>18.2.6</w:t>
      </w:r>
      <w:r>
        <w:tab/>
        <w:t>SUECR</w:t>
      </w:r>
      <w:bookmarkEnd w:id="124"/>
    </w:p>
    <w:p w14:paraId="7CC5A05B" w14:textId="76AF9870" w:rsidR="00447795" w:rsidRDefault="00447795" w:rsidP="00447795">
      <w:pPr>
        <w:rPr>
          <w:rFonts w:ascii="Arial" w:hAnsi="Arial" w:cs="Arial"/>
          <w:b/>
          <w:sz w:val="24"/>
        </w:rPr>
      </w:pPr>
      <w:r>
        <w:rPr>
          <w:rFonts w:ascii="Arial" w:hAnsi="Arial" w:cs="Arial"/>
          <w:b/>
          <w:color w:val="0000FF"/>
          <w:sz w:val="24"/>
        </w:rPr>
        <w:t>C1-238617</w:t>
      </w:r>
      <w:r>
        <w:rPr>
          <w:rFonts w:ascii="Arial" w:hAnsi="Arial" w:cs="Arial"/>
          <w:b/>
          <w:color w:val="0000FF"/>
          <w:sz w:val="24"/>
        </w:rPr>
        <w:tab/>
      </w:r>
      <w:r>
        <w:rPr>
          <w:rFonts w:ascii="Arial" w:hAnsi="Arial" w:cs="Arial"/>
          <w:b/>
          <w:sz w:val="24"/>
        </w:rPr>
        <w:t>Unavailability due to UE reasons when network is congested</w:t>
      </w:r>
    </w:p>
    <w:p w14:paraId="4982F5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CR-5460  rev 6 Cat: B (Rel-18)</w:t>
      </w:r>
      <w:r>
        <w:rPr>
          <w:i/>
        </w:rPr>
        <w:br/>
      </w:r>
      <w:r>
        <w:rPr>
          <w:i/>
        </w:rPr>
        <w:br/>
      </w:r>
      <w:r>
        <w:rPr>
          <w:i/>
        </w:rPr>
        <w:tab/>
      </w:r>
      <w:r>
        <w:rPr>
          <w:i/>
        </w:rPr>
        <w:tab/>
      </w:r>
      <w:r>
        <w:rPr>
          <w:i/>
        </w:rPr>
        <w:tab/>
      </w:r>
      <w:r>
        <w:rPr>
          <w:i/>
        </w:rPr>
        <w:tab/>
      </w:r>
      <w:r>
        <w:rPr>
          <w:i/>
        </w:rPr>
        <w:tab/>
        <w:t>Source: MediaTek Inc.</w:t>
      </w:r>
    </w:p>
    <w:p w14:paraId="46470BE3" w14:textId="77777777" w:rsidR="00447795" w:rsidRDefault="00447795" w:rsidP="00447795">
      <w:pPr>
        <w:rPr>
          <w:color w:val="808080"/>
        </w:rPr>
      </w:pPr>
      <w:r>
        <w:rPr>
          <w:color w:val="808080"/>
        </w:rPr>
        <w:t>(Replaces C1-237672)</w:t>
      </w:r>
    </w:p>
    <w:p w14:paraId="3A5289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7FB69" w14:textId="42D43B96" w:rsidR="00447795" w:rsidRDefault="00447795" w:rsidP="00447795">
      <w:pPr>
        <w:rPr>
          <w:rFonts w:ascii="Arial" w:hAnsi="Arial" w:cs="Arial"/>
          <w:b/>
          <w:sz w:val="24"/>
        </w:rPr>
      </w:pPr>
      <w:r>
        <w:rPr>
          <w:rFonts w:ascii="Arial" w:hAnsi="Arial" w:cs="Arial"/>
          <w:b/>
          <w:color w:val="0000FF"/>
          <w:sz w:val="24"/>
        </w:rPr>
        <w:t>C1-238618</w:t>
      </w:r>
      <w:r>
        <w:rPr>
          <w:rFonts w:ascii="Arial" w:hAnsi="Arial" w:cs="Arial"/>
          <w:b/>
          <w:color w:val="0000FF"/>
          <w:sz w:val="24"/>
        </w:rPr>
        <w:tab/>
      </w:r>
      <w:r>
        <w:rPr>
          <w:rFonts w:ascii="Arial" w:hAnsi="Arial" w:cs="Arial"/>
          <w:b/>
          <w:sz w:val="24"/>
        </w:rPr>
        <w:t>Activating unavailability period during emergency services</w:t>
      </w:r>
    </w:p>
    <w:p w14:paraId="6ACA602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CR-5858  rev  Cat: B (Rel-18)</w:t>
      </w:r>
      <w:r>
        <w:rPr>
          <w:i/>
        </w:rPr>
        <w:br/>
      </w:r>
      <w:r>
        <w:rPr>
          <w:i/>
        </w:rPr>
        <w:br/>
      </w:r>
      <w:r>
        <w:rPr>
          <w:i/>
        </w:rPr>
        <w:tab/>
      </w:r>
      <w:r>
        <w:rPr>
          <w:i/>
        </w:rPr>
        <w:tab/>
      </w:r>
      <w:r>
        <w:rPr>
          <w:i/>
        </w:rPr>
        <w:tab/>
      </w:r>
      <w:r>
        <w:rPr>
          <w:i/>
        </w:rPr>
        <w:tab/>
      </w:r>
      <w:r>
        <w:rPr>
          <w:i/>
        </w:rPr>
        <w:tab/>
        <w:t>Source: MediaTek Inc.</w:t>
      </w:r>
    </w:p>
    <w:p w14:paraId="2E67D2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C1-239212</w:t>
      </w:r>
      <w:r>
        <w:rPr>
          <w:color w:val="993300"/>
          <w:u w:val="single"/>
        </w:rPr>
        <w:t>.</w:t>
      </w:r>
    </w:p>
    <w:p w14:paraId="6006232A" w14:textId="55F8D088" w:rsidR="00447795" w:rsidRDefault="00447795" w:rsidP="00447795">
      <w:pPr>
        <w:rPr>
          <w:rFonts w:ascii="Arial" w:hAnsi="Arial" w:cs="Arial"/>
          <w:b/>
          <w:sz w:val="24"/>
        </w:rPr>
      </w:pPr>
      <w:r>
        <w:rPr>
          <w:rFonts w:ascii="Arial" w:hAnsi="Arial" w:cs="Arial"/>
          <w:b/>
          <w:color w:val="0000FF"/>
          <w:sz w:val="24"/>
        </w:rPr>
        <w:t>C1-238939</w:t>
      </w:r>
      <w:r>
        <w:rPr>
          <w:rFonts w:ascii="Arial" w:hAnsi="Arial" w:cs="Arial"/>
          <w:b/>
          <w:color w:val="0000FF"/>
          <w:sz w:val="24"/>
        </w:rPr>
        <w:tab/>
      </w:r>
      <w:r>
        <w:rPr>
          <w:rFonts w:ascii="Arial" w:hAnsi="Arial" w:cs="Arial"/>
          <w:b/>
          <w:sz w:val="24"/>
        </w:rPr>
        <w:t>Correction on periodic update timer</w:t>
      </w:r>
    </w:p>
    <w:p w14:paraId="4904C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5FEB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C1-239211</w:t>
      </w:r>
      <w:r>
        <w:rPr>
          <w:color w:val="993300"/>
          <w:u w:val="single"/>
        </w:rPr>
        <w:t>.</w:t>
      </w:r>
    </w:p>
    <w:p w14:paraId="467A05B2" w14:textId="456386B0" w:rsidR="00447795" w:rsidRDefault="00447795" w:rsidP="00447795">
      <w:pPr>
        <w:rPr>
          <w:rFonts w:ascii="Arial" w:hAnsi="Arial" w:cs="Arial"/>
          <w:b/>
          <w:sz w:val="24"/>
        </w:rPr>
      </w:pPr>
      <w:r>
        <w:rPr>
          <w:rFonts w:ascii="Arial" w:hAnsi="Arial" w:cs="Arial"/>
          <w:b/>
          <w:color w:val="0000FF"/>
          <w:sz w:val="24"/>
        </w:rPr>
        <w:t>C1-238940</w:t>
      </w:r>
      <w:r>
        <w:rPr>
          <w:rFonts w:ascii="Arial" w:hAnsi="Arial" w:cs="Arial"/>
          <w:b/>
          <w:color w:val="0000FF"/>
          <w:sz w:val="24"/>
        </w:rPr>
        <w:tab/>
      </w:r>
      <w:r>
        <w:rPr>
          <w:rFonts w:ascii="Arial" w:hAnsi="Arial" w:cs="Arial"/>
          <w:b/>
          <w:sz w:val="24"/>
        </w:rPr>
        <w:t>Clarification on 5GMM context</w:t>
      </w:r>
    </w:p>
    <w:p w14:paraId="645A5A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AFE2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C1-239213</w:t>
      </w:r>
      <w:r>
        <w:rPr>
          <w:color w:val="993300"/>
          <w:u w:val="single"/>
        </w:rPr>
        <w:t>.</w:t>
      </w:r>
    </w:p>
    <w:p w14:paraId="3BC43A04" w14:textId="59EA15EB" w:rsidR="00447795" w:rsidRDefault="00447795" w:rsidP="00447795">
      <w:pPr>
        <w:rPr>
          <w:rFonts w:ascii="Arial" w:hAnsi="Arial" w:cs="Arial"/>
          <w:b/>
          <w:sz w:val="24"/>
        </w:rPr>
      </w:pPr>
      <w:r>
        <w:rPr>
          <w:rFonts w:ascii="Arial" w:hAnsi="Arial" w:cs="Arial"/>
          <w:b/>
          <w:color w:val="0000FF"/>
          <w:sz w:val="24"/>
        </w:rPr>
        <w:t>C1-238941</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registration fails</w:t>
      </w:r>
    </w:p>
    <w:p w14:paraId="07D61D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54B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C1-239214</w:t>
      </w:r>
      <w:r>
        <w:rPr>
          <w:color w:val="993300"/>
          <w:u w:val="single"/>
        </w:rPr>
        <w:t>.</w:t>
      </w:r>
    </w:p>
    <w:p w14:paraId="32935C58" w14:textId="7186EFE5" w:rsidR="00447795" w:rsidRDefault="00447795" w:rsidP="00447795">
      <w:pPr>
        <w:rPr>
          <w:rFonts w:ascii="Arial" w:hAnsi="Arial" w:cs="Arial"/>
          <w:b/>
          <w:sz w:val="24"/>
        </w:rPr>
      </w:pPr>
      <w:r>
        <w:rPr>
          <w:rFonts w:ascii="Arial" w:hAnsi="Arial" w:cs="Arial"/>
          <w:b/>
          <w:color w:val="0000FF"/>
          <w:sz w:val="24"/>
        </w:rPr>
        <w:t>C1-239123</w:t>
      </w:r>
      <w:r>
        <w:rPr>
          <w:rFonts w:ascii="Arial" w:hAnsi="Arial" w:cs="Arial"/>
          <w:b/>
          <w:color w:val="0000FF"/>
          <w:sz w:val="24"/>
        </w:rPr>
        <w:tab/>
      </w:r>
      <w:r>
        <w:rPr>
          <w:rFonts w:ascii="Arial" w:hAnsi="Arial" w:cs="Arial"/>
          <w:b/>
          <w:sz w:val="24"/>
        </w:rPr>
        <w:t>SUECR work plan</w:t>
      </w:r>
    </w:p>
    <w:p w14:paraId="67119E7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69BEF9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C1-239217</w:t>
      </w:r>
      <w:r>
        <w:rPr>
          <w:color w:val="993300"/>
          <w:u w:val="single"/>
        </w:rPr>
        <w:t>.</w:t>
      </w:r>
    </w:p>
    <w:p w14:paraId="0F309C7C" w14:textId="29687FAD" w:rsidR="00447795" w:rsidRDefault="00447795" w:rsidP="00447795">
      <w:pPr>
        <w:rPr>
          <w:rFonts w:ascii="Arial" w:hAnsi="Arial" w:cs="Arial"/>
          <w:b/>
          <w:sz w:val="24"/>
        </w:rPr>
      </w:pPr>
      <w:r>
        <w:rPr>
          <w:rFonts w:ascii="Arial" w:hAnsi="Arial" w:cs="Arial"/>
          <w:b/>
          <w:color w:val="0000FF"/>
          <w:sz w:val="24"/>
        </w:rPr>
        <w:lastRenderedPageBreak/>
        <w:t>C1-239140</w:t>
      </w:r>
      <w:r>
        <w:rPr>
          <w:rFonts w:ascii="Arial" w:hAnsi="Arial" w:cs="Arial"/>
          <w:b/>
          <w:color w:val="0000FF"/>
          <w:sz w:val="24"/>
        </w:rPr>
        <w:tab/>
      </w:r>
      <w:r>
        <w:rPr>
          <w:rFonts w:ascii="Arial" w:hAnsi="Arial" w:cs="Arial"/>
          <w:b/>
          <w:sz w:val="24"/>
        </w:rPr>
        <w:t>Corrections of ambiguous texts in the spec</w:t>
      </w:r>
    </w:p>
    <w:p w14:paraId="055B1F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Cat: F (Rel-18)</w:t>
      </w:r>
      <w:r>
        <w:rPr>
          <w:i/>
        </w:rPr>
        <w:br/>
      </w:r>
      <w:r>
        <w:rPr>
          <w:i/>
        </w:rPr>
        <w:br/>
      </w:r>
      <w:r>
        <w:rPr>
          <w:i/>
        </w:rPr>
        <w:tab/>
      </w:r>
      <w:r>
        <w:rPr>
          <w:i/>
        </w:rPr>
        <w:tab/>
      </w:r>
      <w:r>
        <w:rPr>
          <w:i/>
        </w:rPr>
        <w:tab/>
      </w:r>
      <w:r>
        <w:rPr>
          <w:i/>
        </w:rPr>
        <w:tab/>
      </w:r>
      <w:r>
        <w:rPr>
          <w:i/>
        </w:rPr>
        <w:tab/>
        <w:t>Source: Nokia, Nokia Shanghai Bell</w:t>
      </w:r>
    </w:p>
    <w:p w14:paraId="62772782" w14:textId="77777777" w:rsidR="00447795" w:rsidRDefault="00447795" w:rsidP="00447795">
      <w:pPr>
        <w:rPr>
          <w:rFonts w:ascii="Arial" w:hAnsi="Arial" w:cs="Arial"/>
          <w:b/>
        </w:rPr>
      </w:pPr>
      <w:r>
        <w:rPr>
          <w:rFonts w:ascii="Arial" w:hAnsi="Arial" w:cs="Arial"/>
          <w:b/>
        </w:rPr>
        <w:t xml:space="preserve">Abstract: </w:t>
      </w:r>
    </w:p>
    <w:p w14:paraId="25FAF8DD" w14:textId="77777777" w:rsidR="00447795" w:rsidRDefault="00447795" w:rsidP="00447795">
      <w:r>
        <w:t>Correction of ambiguous texts</w:t>
      </w:r>
    </w:p>
    <w:p w14:paraId="1DF887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C1-239215</w:t>
      </w:r>
      <w:r>
        <w:rPr>
          <w:color w:val="993300"/>
          <w:u w:val="single"/>
        </w:rPr>
        <w:t>.</w:t>
      </w:r>
    </w:p>
    <w:p w14:paraId="2358D7A5" w14:textId="17F83C51" w:rsidR="00447795" w:rsidRDefault="00447795" w:rsidP="00447795">
      <w:pPr>
        <w:rPr>
          <w:rFonts w:ascii="Arial" w:hAnsi="Arial" w:cs="Arial"/>
          <w:b/>
          <w:sz w:val="24"/>
        </w:rPr>
      </w:pPr>
      <w:r>
        <w:rPr>
          <w:rFonts w:ascii="Arial" w:hAnsi="Arial" w:cs="Arial"/>
          <w:b/>
          <w:color w:val="0000FF"/>
          <w:sz w:val="24"/>
        </w:rPr>
        <w:t>C1-239147</w:t>
      </w:r>
      <w:r>
        <w:rPr>
          <w:rFonts w:ascii="Arial" w:hAnsi="Arial" w:cs="Arial"/>
          <w:b/>
          <w:color w:val="0000FF"/>
          <w:sz w:val="24"/>
        </w:rPr>
        <w:tab/>
      </w:r>
      <w:r>
        <w:rPr>
          <w:rFonts w:ascii="Arial" w:hAnsi="Arial" w:cs="Arial"/>
          <w:b/>
          <w:sz w:val="24"/>
        </w:rPr>
        <w:t xml:space="preserve">Clarification on support for unavailability period in non-3GPP </w:t>
      </w:r>
      <w:proofErr w:type="spellStart"/>
      <w:r>
        <w:rPr>
          <w:rFonts w:ascii="Arial" w:hAnsi="Arial" w:cs="Arial"/>
          <w:b/>
          <w:sz w:val="24"/>
        </w:rPr>
        <w:t>accss</w:t>
      </w:r>
      <w:proofErr w:type="spellEnd"/>
    </w:p>
    <w:p w14:paraId="6568ECC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CR-5959  rev  Cat: F (Rel-18)</w:t>
      </w:r>
      <w:r>
        <w:rPr>
          <w:i/>
        </w:rPr>
        <w:br/>
      </w:r>
      <w:r>
        <w:rPr>
          <w:i/>
        </w:rPr>
        <w:br/>
      </w:r>
      <w:r>
        <w:rPr>
          <w:i/>
        </w:rPr>
        <w:tab/>
      </w:r>
      <w:r>
        <w:rPr>
          <w:i/>
        </w:rPr>
        <w:tab/>
      </w:r>
      <w:r>
        <w:rPr>
          <w:i/>
        </w:rPr>
        <w:tab/>
      </w:r>
      <w:r>
        <w:rPr>
          <w:i/>
        </w:rPr>
        <w:tab/>
      </w:r>
      <w:r>
        <w:rPr>
          <w:i/>
        </w:rPr>
        <w:tab/>
        <w:t>Source: LG Electronics</w:t>
      </w:r>
    </w:p>
    <w:p w14:paraId="0AF093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C1-239216</w:t>
      </w:r>
      <w:r>
        <w:rPr>
          <w:color w:val="993300"/>
          <w:u w:val="single"/>
        </w:rPr>
        <w:t>.</w:t>
      </w:r>
    </w:p>
    <w:p w14:paraId="7DDBA1B3" w14:textId="37BFC20B" w:rsidR="00447795" w:rsidRDefault="00447795" w:rsidP="00447795">
      <w:pPr>
        <w:rPr>
          <w:rFonts w:ascii="Arial" w:hAnsi="Arial" w:cs="Arial"/>
          <w:b/>
          <w:sz w:val="24"/>
        </w:rPr>
      </w:pPr>
      <w:r>
        <w:rPr>
          <w:rFonts w:ascii="Arial" w:hAnsi="Arial" w:cs="Arial"/>
          <w:b/>
          <w:color w:val="0000FF"/>
          <w:sz w:val="24"/>
        </w:rPr>
        <w:t>C1-239212</w:t>
      </w:r>
      <w:r>
        <w:rPr>
          <w:rFonts w:ascii="Arial" w:hAnsi="Arial" w:cs="Arial"/>
          <w:b/>
          <w:color w:val="0000FF"/>
          <w:sz w:val="24"/>
        </w:rPr>
        <w:tab/>
      </w:r>
      <w:r>
        <w:rPr>
          <w:rFonts w:ascii="Arial" w:hAnsi="Arial" w:cs="Arial"/>
          <w:b/>
          <w:sz w:val="24"/>
        </w:rPr>
        <w:t>Unavailability period for UE reasons during emergency services</w:t>
      </w:r>
    </w:p>
    <w:p w14:paraId="001912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CR-5858  rev 1 Cat: B (Rel-18)</w:t>
      </w:r>
      <w:r>
        <w:rPr>
          <w:i/>
        </w:rPr>
        <w:br/>
      </w:r>
      <w:r>
        <w:rPr>
          <w:i/>
        </w:rPr>
        <w:br/>
      </w:r>
      <w:r>
        <w:rPr>
          <w:i/>
        </w:rPr>
        <w:tab/>
      </w:r>
      <w:r>
        <w:rPr>
          <w:i/>
        </w:rPr>
        <w:tab/>
      </w:r>
      <w:r>
        <w:rPr>
          <w:i/>
        </w:rPr>
        <w:tab/>
      </w:r>
      <w:r>
        <w:rPr>
          <w:i/>
        </w:rPr>
        <w:tab/>
      </w:r>
      <w:r>
        <w:rPr>
          <w:i/>
        </w:rPr>
        <w:tab/>
        <w:t>Source: MediaTek Inc.</w:t>
      </w:r>
    </w:p>
    <w:p w14:paraId="7F7E93B9" w14:textId="77777777" w:rsidR="00447795" w:rsidRDefault="00447795" w:rsidP="00447795">
      <w:pPr>
        <w:rPr>
          <w:color w:val="808080"/>
        </w:rPr>
      </w:pPr>
      <w:r>
        <w:rPr>
          <w:color w:val="808080"/>
        </w:rPr>
        <w:t>(Replaces C1-238618)</w:t>
      </w:r>
    </w:p>
    <w:p w14:paraId="2B57DE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E0BBE" w14:textId="190F5666" w:rsidR="00447795" w:rsidRDefault="00447795" w:rsidP="00447795">
      <w:pPr>
        <w:rPr>
          <w:rFonts w:ascii="Arial" w:hAnsi="Arial" w:cs="Arial"/>
          <w:b/>
          <w:sz w:val="24"/>
        </w:rPr>
      </w:pPr>
      <w:r>
        <w:rPr>
          <w:rFonts w:ascii="Arial" w:hAnsi="Arial" w:cs="Arial"/>
          <w:b/>
          <w:color w:val="0000FF"/>
          <w:sz w:val="24"/>
        </w:rPr>
        <w:t>C1-239211</w:t>
      </w:r>
      <w:r>
        <w:rPr>
          <w:rFonts w:ascii="Arial" w:hAnsi="Arial" w:cs="Arial"/>
          <w:b/>
          <w:color w:val="0000FF"/>
          <w:sz w:val="24"/>
        </w:rPr>
        <w:tab/>
      </w:r>
      <w:r>
        <w:rPr>
          <w:rFonts w:ascii="Arial" w:hAnsi="Arial" w:cs="Arial"/>
          <w:b/>
          <w:sz w:val="24"/>
        </w:rPr>
        <w:t>Correction on periodic update timer</w:t>
      </w:r>
    </w:p>
    <w:p w14:paraId="57E7167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87197E" w14:textId="77777777" w:rsidR="00447795" w:rsidRDefault="00447795" w:rsidP="00447795">
      <w:pPr>
        <w:rPr>
          <w:color w:val="808080"/>
        </w:rPr>
      </w:pPr>
      <w:r>
        <w:rPr>
          <w:color w:val="808080"/>
        </w:rPr>
        <w:t>(Replaces C1-238939)</w:t>
      </w:r>
    </w:p>
    <w:p w14:paraId="772BDE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92925" w14:textId="4E20F2C9" w:rsidR="00447795" w:rsidRDefault="00447795" w:rsidP="00447795">
      <w:pPr>
        <w:rPr>
          <w:rFonts w:ascii="Arial" w:hAnsi="Arial" w:cs="Arial"/>
          <w:b/>
          <w:sz w:val="24"/>
        </w:rPr>
      </w:pPr>
      <w:r>
        <w:rPr>
          <w:rFonts w:ascii="Arial" w:hAnsi="Arial" w:cs="Arial"/>
          <w:b/>
          <w:color w:val="0000FF"/>
          <w:sz w:val="24"/>
        </w:rPr>
        <w:t>C1-239213</w:t>
      </w:r>
      <w:r>
        <w:rPr>
          <w:rFonts w:ascii="Arial" w:hAnsi="Arial" w:cs="Arial"/>
          <w:b/>
          <w:color w:val="0000FF"/>
          <w:sz w:val="24"/>
        </w:rPr>
        <w:tab/>
      </w:r>
      <w:r>
        <w:rPr>
          <w:rFonts w:ascii="Arial" w:hAnsi="Arial" w:cs="Arial"/>
          <w:b/>
          <w:sz w:val="24"/>
        </w:rPr>
        <w:t>Clarification on 5GMM context</w:t>
      </w:r>
    </w:p>
    <w:p w14:paraId="454FA5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4E858" w14:textId="77777777" w:rsidR="00447795" w:rsidRDefault="00447795" w:rsidP="00447795">
      <w:pPr>
        <w:rPr>
          <w:color w:val="808080"/>
        </w:rPr>
      </w:pPr>
      <w:r>
        <w:rPr>
          <w:color w:val="808080"/>
        </w:rPr>
        <w:t>(Replaces C1-238940)</w:t>
      </w:r>
    </w:p>
    <w:p w14:paraId="1A5427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C1-239372</w:t>
      </w:r>
      <w:r>
        <w:rPr>
          <w:color w:val="993300"/>
          <w:u w:val="single"/>
        </w:rPr>
        <w:t>.</w:t>
      </w:r>
    </w:p>
    <w:p w14:paraId="12A0896B" w14:textId="36335D9D" w:rsidR="00447795" w:rsidRDefault="00447795" w:rsidP="00447795">
      <w:pPr>
        <w:rPr>
          <w:rFonts w:ascii="Arial" w:hAnsi="Arial" w:cs="Arial"/>
          <w:b/>
          <w:sz w:val="24"/>
        </w:rPr>
      </w:pPr>
      <w:r>
        <w:rPr>
          <w:rFonts w:ascii="Arial" w:hAnsi="Arial" w:cs="Arial"/>
          <w:b/>
          <w:color w:val="0000FF"/>
          <w:sz w:val="24"/>
        </w:rPr>
        <w:t>C1-239372</w:t>
      </w:r>
      <w:r>
        <w:rPr>
          <w:rFonts w:ascii="Arial" w:hAnsi="Arial" w:cs="Arial"/>
          <w:b/>
          <w:color w:val="0000FF"/>
          <w:sz w:val="24"/>
        </w:rPr>
        <w:tab/>
      </w:r>
      <w:r>
        <w:rPr>
          <w:rFonts w:ascii="Arial" w:hAnsi="Arial" w:cs="Arial"/>
          <w:b/>
          <w:sz w:val="24"/>
        </w:rPr>
        <w:t>Clarification on 5GMM context</w:t>
      </w:r>
    </w:p>
    <w:p w14:paraId="440B888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6DF7C3" w14:textId="77777777" w:rsidR="00447795" w:rsidRDefault="00447795" w:rsidP="00447795">
      <w:pPr>
        <w:rPr>
          <w:color w:val="808080"/>
        </w:rPr>
      </w:pPr>
      <w:r>
        <w:rPr>
          <w:color w:val="808080"/>
        </w:rPr>
        <w:t>(Replaces C1-239213)</w:t>
      </w:r>
    </w:p>
    <w:p w14:paraId="211112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2F29" w14:textId="72B6DECC" w:rsidR="00447795" w:rsidRDefault="00447795" w:rsidP="00447795">
      <w:pPr>
        <w:rPr>
          <w:rFonts w:ascii="Arial" w:hAnsi="Arial" w:cs="Arial"/>
          <w:b/>
          <w:sz w:val="24"/>
        </w:rPr>
      </w:pPr>
      <w:r>
        <w:rPr>
          <w:rFonts w:ascii="Arial" w:hAnsi="Arial" w:cs="Arial"/>
          <w:b/>
          <w:color w:val="0000FF"/>
          <w:sz w:val="24"/>
        </w:rPr>
        <w:lastRenderedPageBreak/>
        <w:t>C1-239214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registration fails</w:t>
      </w:r>
    </w:p>
    <w:p w14:paraId="462C9B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54477E" w14:textId="77777777" w:rsidR="00447795" w:rsidRDefault="00447795" w:rsidP="00447795">
      <w:pPr>
        <w:rPr>
          <w:color w:val="808080"/>
        </w:rPr>
      </w:pPr>
      <w:r>
        <w:rPr>
          <w:color w:val="808080"/>
        </w:rPr>
        <w:t>(Replaces C1-238941)</w:t>
      </w:r>
    </w:p>
    <w:p w14:paraId="1883DE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6F509" w14:textId="5864611A" w:rsidR="00447795" w:rsidRDefault="00447795" w:rsidP="00447795">
      <w:pPr>
        <w:rPr>
          <w:rFonts w:ascii="Arial" w:hAnsi="Arial" w:cs="Arial"/>
          <w:b/>
          <w:sz w:val="24"/>
        </w:rPr>
      </w:pPr>
      <w:r>
        <w:rPr>
          <w:rFonts w:ascii="Arial" w:hAnsi="Arial" w:cs="Arial"/>
          <w:b/>
          <w:color w:val="0000FF"/>
          <w:sz w:val="24"/>
        </w:rPr>
        <w:t>C1-239217</w:t>
      </w:r>
      <w:r>
        <w:rPr>
          <w:rFonts w:ascii="Arial" w:hAnsi="Arial" w:cs="Arial"/>
          <w:b/>
          <w:color w:val="0000FF"/>
          <w:sz w:val="24"/>
        </w:rPr>
        <w:tab/>
      </w:r>
      <w:r>
        <w:rPr>
          <w:rFonts w:ascii="Arial" w:hAnsi="Arial" w:cs="Arial"/>
          <w:b/>
          <w:sz w:val="24"/>
        </w:rPr>
        <w:t>SUECR work plan</w:t>
      </w:r>
    </w:p>
    <w:p w14:paraId="3E9FAE04"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Samsung/Danish</w:t>
      </w:r>
    </w:p>
    <w:p w14:paraId="4C3652B2" w14:textId="77777777" w:rsidR="00447795" w:rsidRDefault="00447795" w:rsidP="00447795">
      <w:pPr>
        <w:rPr>
          <w:color w:val="808080"/>
        </w:rPr>
      </w:pPr>
      <w:r>
        <w:rPr>
          <w:color w:val="808080"/>
        </w:rPr>
        <w:t>(Replaces C1-239123)</w:t>
      </w:r>
    </w:p>
    <w:p w14:paraId="644ABB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5AAA" w14:textId="2F1130EA" w:rsidR="00447795" w:rsidRDefault="00447795" w:rsidP="00447795">
      <w:pPr>
        <w:rPr>
          <w:rFonts w:ascii="Arial" w:hAnsi="Arial" w:cs="Arial"/>
          <w:b/>
          <w:sz w:val="24"/>
        </w:rPr>
      </w:pPr>
      <w:r>
        <w:rPr>
          <w:rFonts w:ascii="Arial" w:hAnsi="Arial" w:cs="Arial"/>
          <w:b/>
          <w:color w:val="0000FF"/>
          <w:sz w:val="24"/>
        </w:rPr>
        <w:t>C1-239215</w:t>
      </w:r>
      <w:r>
        <w:rPr>
          <w:rFonts w:ascii="Arial" w:hAnsi="Arial" w:cs="Arial"/>
          <w:b/>
          <w:color w:val="0000FF"/>
          <w:sz w:val="24"/>
        </w:rPr>
        <w:tab/>
      </w:r>
      <w:r>
        <w:rPr>
          <w:rFonts w:ascii="Arial" w:hAnsi="Arial" w:cs="Arial"/>
          <w:b/>
          <w:sz w:val="24"/>
        </w:rPr>
        <w:t>Minor corrections of ambiguous texts in clause related to unavailability period</w:t>
      </w:r>
    </w:p>
    <w:p w14:paraId="195BC1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1 Cat: F (Rel-18)</w:t>
      </w:r>
      <w:r>
        <w:rPr>
          <w:i/>
        </w:rPr>
        <w:br/>
      </w:r>
      <w:r>
        <w:rPr>
          <w:i/>
        </w:rPr>
        <w:br/>
      </w:r>
      <w:r>
        <w:rPr>
          <w:i/>
        </w:rPr>
        <w:tab/>
      </w:r>
      <w:r>
        <w:rPr>
          <w:i/>
        </w:rPr>
        <w:tab/>
      </w:r>
      <w:r>
        <w:rPr>
          <w:i/>
        </w:rPr>
        <w:tab/>
      </w:r>
      <w:r>
        <w:rPr>
          <w:i/>
        </w:rPr>
        <w:tab/>
      </w:r>
      <w:r>
        <w:rPr>
          <w:i/>
        </w:rPr>
        <w:tab/>
        <w:t>Source: Nokia, Nokia Shanghai Bell</w:t>
      </w:r>
    </w:p>
    <w:p w14:paraId="52E5A5A6" w14:textId="77777777" w:rsidR="00447795" w:rsidRDefault="00447795" w:rsidP="00447795">
      <w:pPr>
        <w:rPr>
          <w:color w:val="808080"/>
        </w:rPr>
      </w:pPr>
      <w:r>
        <w:rPr>
          <w:color w:val="808080"/>
        </w:rPr>
        <w:t>(Replaces C1-239140)</w:t>
      </w:r>
    </w:p>
    <w:p w14:paraId="065B74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C1-239386</w:t>
      </w:r>
      <w:r>
        <w:rPr>
          <w:color w:val="993300"/>
          <w:u w:val="single"/>
        </w:rPr>
        <w:t>.</w:t>
      </w:r>
    </w:p>
    <w:p w14:paraId="09E76F0C" w14:textId="40170B0F" w:rsidR="00447795" w:rsidRDefault="00447795" w:rsidP="00447795">
      <w:pPr>
        <w:rPr>
          <w:rFonts w:ascii="Arial" w:hAnsi="Arial" w:cs="Arial"/>
          <w:b/>
          <w:sz w:val="24"/>
        </w:rPr>
      </w:pPr>
      <w:r>
        <w:rPr>
          <w:rFonts w:ascii="Arial" w:hAnsi="Arial" w:cs="Arial"/>
          <w:b/>
          <w:color w:val="0000FF"/>
          <w:sz w:val="24"/>
        </w:rPr>
        <w:t>C1-239386</w:t>
      </w:r>
      <w:r>
        <w:rPr>
          <w:rFonts w:ascii="Arial" w:hAnsi="Arial" w:cs="Arial"/>
          <w:b/>
          <w:color w:val="0000FF"/>
          <w:sz w:val="24"/>
        </w:rPr>
        <w:tab/>
      </w:r>
      <w:r>
        <w:rPr>
          <w:rFonts w:ascii="Arial" w:hAnsi="Arial" w:cs="Arial"/>
          <w:b/>
          <w:sz w:val="24"/>
        </w:rPr>
        <w:t>Minor corrections of ambiguous texts in clause related to unavailability period</w:t>
      </w:r>
    </w:p>
    <w:p w14:paraId="049E5E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CR-5957  rev 2 Cat: F (Rel-18)</w:t>
      </w:r>
      <w:r>
        <w:rPr>
          <w:i/>
        </w:rPr>
        <w:br/>
      </w:r>
      <w:r>
        <w:rPr>
          <w:i/>
        </w:rPr>
        <w:br/>
      </w:r>
      <w:r>
        <w:rPr>
          <w:i/>
        </w:rPr>
        <w:tab/>
      </w:r>
      <w:r>
        <w:rPr>
          <w:i/>
        </w:rPr>
        <w:tab/>
      </w:r>
      <w:r>
        <w:rPr>
          <w:i/>
        </w:rPr>
        <w:tab/>
      </w:r>
      <w:r>
        <w:rPr>
          <w:i/>
        </w:rPr>
        <w:tab/>
      </w:r>
      <w:r>
        <w:rPr>
          <w:i/>
        </w:rPr>
        <w:tab/>
        <w:t>Source: Nokia, Nokia Shanghai Bell</w:t>
      </w:r>
    </w:p>
    <w:p w14:paraId="23572633" w14:textId="77777777" w:rsidR="00447795" w:rsidRDefault="00447795" w:rsidP="00447795">
      <w:pPr>
        <w:rPr>
          <w:color w:val="808080"/>
        </w:rPr>
      </w:pPr>
      <w:r>
        <w:rPr>
          <w:color w:val="808080"/>
        </w:rPr>
        <w:t>(Replaces C1-239215)</w:t>
      </w:r>
    </w:p>
    <w:p w14:paraId="1F513A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0F7C" w14:textId="5E0854AD" w:rsidR="00447795" w:rsidRDefault="00447795" w:rsidP="00447795">
      <w:pPr>
        <w:rPr>
          <w:rFonts w:ascii="Arial" w:hAnsi="Arial" w:cs="Arial"/>
          <w:b/>
          <w:sz w:val="24"/>
        </w:rPr>
      </w:pPr>
      <w:r>
        <w:rPr>
          <w:rFonts w:ascii="Arial" w:hAnsi="Arial" w:cs="Arial"/>
          <w:b/>
          <w:color w:val="0000FF"/>
          <w:sz w:val="24"/>
        </w:rPr>
        <w:t>C1-239216</w:t>
      </w:r>
      <w:r>
        <w:rPr>
          <w:rFonts w:ascii="Arial" w:hAnsi="Arial" w:cs="Arial"/>
          <w:b/>
          <w:color w:val="0000FF"/>
          <w:sz w:val="24"/>
        </w:rPr>
        <w:tab/>
      </w:r>
      <w:r>
        <w:rPr>
          <w:rFonts w:ascii="Arial" w:hAnsi="Arial" w:cs="Arial"/>
          <w:b/>
          <w:sz w:val="24"/>
        </w:rPr>
        <w:t xml:space="preserve">Clarification on support for unavailability period in non-3GPP </w:t>
      </w:r>
      <w:proofErr w:type="spellStart"/>
      <w:r>
        <w:rPr>
          <w:rFonts w:ascii="Arial" w:hAnsi="Arial" w:cs="Arial"/>
          <w:b/>
          <w:sz w:val="24"/>
        </w:rPr>
        <w:t>accss</w:t>
      </w:r>
      <w:proofErr w:type="spellEnd"/>
    </w:p>
    <w:p w14:paraId="40B1C9A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CR-5959  rev 1 Cat: F (Rel-18)</w:t>
      </w:r>
      <w:r>
        <w:rPr>
          <w:i/>
        </w:rPr>
        <w:br/>
      </w:r>
      <w:r>
        <w:rPr>
          <w:i/>
        </w:rPr>
        <w:br/>
      </w:r>
      <w:r>
        <w:rPr>
          <w:i/>
        </w:rPr>
        <w:tab/>
      </w:r>
      <w:r>
        <w:rPr>
          <w:i/>
        </w:rPr>
        <w:tab/>
      </w:r>
      <w:r>
        <w:rPr>
          <w:i/>
        </w:rPr>
        <w:tab/>
      </w:r>
      <w:r>
        <w:rPr>
          <w:i/>
        </w:rPr>
        <w:tab/>
      </w:r>
      <w:r>
        <w:rPr>
          <w:i/>
        </w:rPr>
        <w:tab/>
        <w:t>Source: LG Electronics, Samsung</w:t>
      </w:r>
    </w:p>
    <w:p w14:paraId="70370C0D" w14:textId="77777777" w:rsidR="00447795" w:rsidRDefault="00447795" w:rsidP="00447795">
      <w:pPr>
        <w:rPr>
          <w:color w:val="808080"/>
        </w:rPr>
      </w:pPr>
      <w:r>
        <w:rPr>
          <w:color w:val="808080"/>
        </w:rPr>
        <w:t>(Replaces C1-239147)</w:t>
      </w:r>
    </w:p>
    <w:p w14:paraId="754B2B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2A48E" w14:textId="77777777" w:rsidR="00447795" w:rsidRDefault="00447795" w:rsidP="00447795">
      <w:pPr>
        <w:pStyle w:val="Heading4"/>
      </w:pPr>
      <w:bookmarkStart w:id="125" w:name="_Toc152360771"/>
      <w:r>
        <w:t>18.2.7</w:t>
      </w:r>
      <w:r>
        <w:tab/>
        <w:t>5WWC_Ph2</w:t>
      </w:r>
      <w:bookmarkEnd w:id="125"/>
    </w:p>
    <w:p w14:paraId="606E50C3" w14:textId="1E68F3DC" w:rsidR="00447795" w:rsidRDefault="00447795" w:rsidP="00447795">
      <w:pPr>
        <w:rPr>
          <w:rFonts w:ascii="Arial" w:hAnsi="Arial" w:cs="Arial"/>
          <w:b/>
          <w:sz w:val="24"/>
        </w:rPr>
      </w:pPr>
      <w:r>
        <w:rPr>
          <w:rFonts w:ascii="Arial" w:hAnsi="Arial" w:cs="Arial"/>
          <w:b/>
          <w:color w:val="0000FF"/>
          <w:sz w:val="24"/>
        </w:rPr>
        <w:t>C1-238588</w:t>
      </w:r>
      <w:r>
        <w:rPr>
          <w:rFonts w:ascii="Arial" w:hAnsi="Arial" w:cs="Arial"/>
          <w:b/>
          <w:color w:val="0000FF"/>
          <w:sz w:val="24"/>
        </w:rPr>
        <w:tab/>
      </w:r>
      <w:r>
        <w:rPr>
          <w:rFonts w:ascii="Arial" w:hAnsi="Arial" w:cs="Arial"/>
          <w:b/>
          <w:sz w:val="24"/>
        </w:rPr>
        <w:t>Correction to URSP for NAUN3 device</w:t>
      </w:r>
    </w:p>
    <w:p w14:paraId="72E4A4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CR-0237  rev  Cat: F (Rel-18)</w:t>
      </w:r>
      <w:r>
        <w:rPr>
          <w:i/>
        </w:rPr>
        <w:br/>
      </w:r>
      <w:r>
        <w:rPr>
          <w:i/>
        </w:rPr>
        <w:br/>
      </w:r>
      <w:r>
        <w:rPr>
          <w:i/>
        </w:rPr>
        <w:tab/>
      </w:r>
      <w:r>
        <w:rPr>
          <w:i/>
        </w:rPr>
        <w:tab/>
      </w:r>
      <w:r>
        <w:rPr>
          <w:i/>
        </w:rPr>
        <w:tab/>
      </w:r>
      <w:r>
        <w:rPr>
          <w:i/>
        </w:rPr>
        <w:tab/>
      </w:r>
      <w:r>
        <w:rPr>
          <w:i/>
        </w:rPr>
        <w:tab/>
        <w:t>Source: vivo</w:t>
      </w:r>
    </w:p>
    <w:p w14:paraId="04DB6BAB"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C1-239241</w:t>
      </w:r>
      <w:r>
        <w:rPr>
          <w:color w:val="993300"/>
          <w:u w:val="single"/>
        </w:rPr>
        <w:t>.</w:t>
      </w:r>
    </w:p>
    <w:p w14:paraId="6C75729E" w14:textId="4A68D79C" w:rsidR="00447795" w:rsidRDefault="00447795" w:rsidP="00447795">
      <w:pPr>
        <w:rPr>
          <w:rFonts w:ascii="Arial" w:hAnsi="Arial" w:cs="Arial"/>
          <w:b/>
          <w:sz w:val="24"/>
        </w:rPr>
      </w:pPr>
      <w:r>
        <w:rPr>
          <w:rFonts w:ascii="Arial" w:hAnsi="Arial" w:cs="Arial"/>
          <w:b/>
          <w:color w:val="0000FF"/>
          <w:sz w:val="24"/>
        </w:rPr>
        <w:t>C1-238794</w:t>
      </w:r>
      <w:r>
        <w:rPr>
          <w:rFonts w:ascii="Arial" w:hAnsi="Arial" w:cs="Arial"/>
          <w:b/>
          <w:color w:val="0000FF"/>
          <w:sz w:val="24"/>
        </w:rPr>
        <w:tab/>
      </w:r>
      <w:r>
        <w:rPr>
          <w:rFonts w:ascii="Arial" w:hAnsi="Arial" w:cs="Arial"/>
          <w:b/>
          <w:sz w:val="24"/>
        </w:rPr>
        <w:t>AUN3 device de-registration</w:t>
      </w:r>
    </w:p>
    <w:p w14:paraId="01BCBE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CR-5723  rev 1 Cat: B (Rel-18)</w:t>
      </w:r>
      <w:r>
        <w:rPr>
          <w:i/>
        </w:rPr>
        <w:br/>
      </w:r>
      <w:r>
        <w:rPr>
          <w:i/>
        </w:rPr>
        <w:br/>
      </w:r>
      <w:r>
        <w:rPr>
          <w:i/>
        </w:rPr>
        <w:tab/>
      </w:r>
      <w:r>
        <w:rPr>
          <w:i/>
        </w:rPr>
        <w:tab/>
      </w:r>
      <w:r>
        <w:rPr>
          <w:i/>
        </w:rPr>
        <w:tab/>
      </w:r>
      <w:r>
        <w:rPr>
          <w:i/>
        </w:rPr>
        <w:tab/>
      </w:r>
      <w:r>
        <w:rPr>
          <w:i/>
        </w:rPr>
        <w:tab/>
        <w:t>Source: Ericsson</w:t>
      </w:r>
    </w:p>
    <w:p w14:paraId="2C0BA7CF" w14:textId="77777777" w:rsidR="00447795" w:rsidRDefault="00447795" w:rsidP="00447795">
      <w:pPr>
        <w:rPr>
          <w:color w:val="808080"/>
        </w:rPr>
      </w:pPr>
      <w:r>
        <w:rPr>
          <w:color w:val="808080"/>
        </w:rPr>
        <w:t>(Replaces C1-237206)</w:t>
      </w:r>
    </w:p>
    <w:p w14:paraId="4A6FB3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C1-239242</w:t>
      </w:r>
      <w:r>
        <w:rPr>
          <w:color w:val="993300"/>
          <w:u w:val="single"/>
        </w:rPr>
        <w:t>.</w:t>
      </w:r>
    </w:p>
    <w:p w14:paraId="1372D9F4" w14:textId="01DC9811" w:rsidR="00447795" w:rsidRDefault="00447795" w:rsidP="00447795">
      <w:pPr>
        <w:rPr>
          <w:rFonts w:ascii="Arial" w:hAnsi="Arial" w:cs="Arial"/>
          <w:b/>
          <w:sz w:val="24"/>
        </w:rPr>
      </w:pPr>
      <w:r>
        <w:rPr>
          <w:rFonts w:ascii="Arial" w:hAnsi="Arial" w:cs="Arial"/>
          <w:b/>
          <w:color w:val="0000FF"/>
          <w:sz w:val="24"/>
        </w:rPr>
        <w:t>C1-239007</w:t>
      </w:r>
      <w:r>
        <w:rPr>
          <w:rFonts w:ascii="Arial" w:hAnsi="Arial" w:cs="Arial"/>
          <w:b/>
          <w:color w:val="0000FF"/>
          <w:sz w:val="24"/>
        </w:rPr>
        <w:tab/>
      </w:r>
      <w:r>
        <w:rPr>
          <w:rFonts w:ascii="Arial" w:hAnsi="Arial" w:cs="Arial"/>
          <w:b/>
          <w:sz w:val="24"/>
        </w:rPr>
        <w:t>Work plan for the CT1 part of 5WWC_Ph2</w:t>
      </w:r>
    </w:p>
    <w:p w14:paraId="23338646"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43E76D5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1D833" w14:textId="41CDF605" w:rsidR="00447795" w:rsidRDefault="00447795" w:rsidP="00447795">
      <w:pPr>
        <w:rPr>
          <w:rFonts w:ascii="Arial" w:hAnsi="Arial" w:cs="Arial"/>
          <w:b/>
          <w:sz w:val="24"/>
        </w:rPr>
      </w:pPr>
      <w:r>
        <w:rPr>
          <w:rFonts w:ascii="Arial" w:hAnsi="Arial" w:cs="Arial"/>
          <w:b/>
          <w:color w:val="0000FF"/>
          <w:sz w:val="24"/>
        </w:rPr>
        <w:t>C1-239041</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3B35D6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4 Cat: B (Rel-18)</w:t>
      </w:r>
      <w:r>
        <w:rPr>
          <w:i/>
        </w:rPr>
        <w:br/>
      </w:r>
      <w:r>
        <w:rPr>
          <w:i/>
        </w:rPr>
        <w:br/>
      </w:r>
      <w:r>
        <w:rPr>
          <w:i/>
        </w:rPr>
        <w:tab/>
      </w:r>
      <w:r>
        <w:rPr>
          <w:i/>
        </w:rPr>
        <w:tab/>
      </w:r>
      <w:r>
        <w:rPr>
          <w:i/>
        </w:rPr>
        <w:tab/>
      </w:r>
      <w:r>
        <w:rPr>
          <w:i/>
        </w:rPr>
        <w:tab/>
      </w:r>
      <w:r>
        <w:rPr>
          <w:i/>
        </w:rPr>
        <w:tab/>
        <w:t>Source: Nokia, Nokia Shanghai Bell, Ericsson</w:t>
      </w:r>
    </w:p>
    <w:p w14:paraId="2FFA0E9A" w14:textId="77777777" w:rsidR="00447795" w:rsidRDefault="00447795" w:rsidP="00447795">
      <w:pPr>
        <w:rPr>
          <w:color w:val="808080"/>
        </w:rPr>
      </w:pPr>
      <w:r>
        <w:rPr>
          <w:color w:val="808080"/>
        </w:rPr>
        <w:t>(Replaces C1-237792)</w:t>
      </w:r>
    </w:p>
    <w:p w14:paraId="3B8CDB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C1-239243</w:t>
      </w:r>
      <w:r>
        <w:rPr>
          <w:color w:val="993300"/>
          <w:u w:val="single"/>
        </w:rPr>
        <w:t>.</w:t>
      </w:r>
    </w:p>
    <w:p w14:paraId="38150EB6" w14:textId="0C3EA833" w:rsidR="00447795" w:rsidRDefault="00447795" w:rsidP="00447795">
      <w:pPr>
        <w:rPr>
          <w:rFonts w:ascii="Arial" w:hAnsi="Arial" w:cs="Arial"/>
          <w:b/>
          <w:sz w:val="24"/>
        </w:rPr>
      </w:pPr>
      <w:r>
        <w:rPr>
          <w:rFonts w:ascii="Arial" w:hAnsi="Arial" w:cs="Arial"/>
          <w:b/>
          <w:color w:val="0000FF"/>
          <w:sz w:val="24"/>
        </w:rPr>
        <w:t>C1-239042</w:t>
      </w:r>
      <w:r>
        <w:rPr>
          <w:rFonts w:ascii="Arial" w:hAnsi="Arial" w:cs="Arial"/>
          <w:b/>
          <w:color w:val="0000FF"/>
          <w:sz w:val="24"/>
        </w:rPr>
        <w:tab/>
      </w:r>
      <w:r>
        <w:rPr>
          <w:rFonts w:ascii="Arial" w:hAnsi="Arial" w:cs="Arial"/>
          <w:b/>
          <w:sz w:val="24"/>
        </w:rPr>
        <w:t>Some RSD components are not applicable to 5G-RG or FN-RG</w:t>
      </w:r>
    </w:p>
    <w:p w14:paraId="285B312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5 Cat: B (Rel-18)</w:t>
      </w:r>
      <w:r>
        <w:rPr>
          <w:i/>
        </w:rPr>
        <w:br/>
      </w:r>
      <w:r>
        <w:rPr>
          <w:i/>
        </w:rPr>
        <w:br/>
      </w:r>
      <w:r>
        <w:rPr>
          <w:i/>
        </w:rPr>
        <w:tab/>
      </w:r>
      <w:r>
        <w:rPr>
          <w:i/>
        </w:rPr>
        <w:tab/>
      </w:r>
      <w:r>
        <w:rPr>
          <w:i/>
        </w:rPr>
        <w:tab/>
      </w:r>
      <w:r>
        <w:rPr>
          <w:i/>
        </w:rPr>
        <w:tab/>
      </w:r>
      <w:r>
        <w:rPr>
          <w:i/>
        </w:rPr>
        <w:tab/>
        <w:t>Source: Nokia, Nokia Shanghai Bell</w:t>
      </w:r>
    </w:p>
    <w:p w14:paraId="2788C34F" w14:textId="77777777" w:rsidR="00447795" w:rsidRDefault="00447795" w:rsidP="00447795">
      <w:pPr>
        <w:rPr>
          <w:color w:val="808080"/>
        </w:rPr>
      </w:pPr>
      <w:r>
        <w:rPr>
          <w:color w:val="808080"/>
        </w:rPr>
        <w:t>(Replaces C1-237793)</w:t>
      </w:r>
    </w:p>
    <w:p w14:paraId="176194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C1-239244</w:t>
      </w:r>
      <w:r>
        <w:rPr>
          <w:color w:val="993300"/>
          <w:u w:val="single"/>
        </w:rPr>
        <w:t>.</w:t>
      </w:r>
    </w:p>
    <w:p w14:paraId="308C5793" w14:textId="54691E07" w:rsidR="00447795" w:rsidRDefault="00447795" w:rsidP="00447795">
      <w:pPr>
        <w:rPr>
          <w:rFonts w:ascii="Arial" w:hAnsi="Arial" w:cs="Arial"/>
          <w:b/>
          <w:sz w:val="24"/>
        </w:rPr>
      </w:pPr>
      <w:r>
        <w:rPr>
          <w:rFonts w:ascii="Arial" w:hAnsi="Arial" w:cs="Arial"/>
          <w:b/>
          <w:color w:val="0000FF"/>
          <w:sz w:val="24"/>
        </w:rPr>
        <w:t>C1-239043</w:t>
      </w:r>
      <w:r>
        <w:rPr>
          <w:rFonts w:ascii="Arial" w:hAnsi="Arial" w:cs="Arial"/>
          <w:b/>
          <w:color w:val="0000FF"/>
          <w:sz w:val="24"/>
        </w:rPr>
        <w:tab/>
      </w:r>
      <w:r>
        <w:rPr>
          <w:rFonts w:ascii="Arial" w:hAnsi="Arial" w:cs="Arial"/>
          <w:b/>
          <w:sz w:val="24"/>
        </w:rPr>
        <w:t>Protecting the N3IWF/TNGF identifier information in the REGISTRATION REJECT message</w:t>
      </w:r>
    </w:p>
    <w:p w14:paraId="7EBE22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CR-5932  rev  Cat: B (Rel-18)</w:t>
      </w:r>
      <w:r>
        <w:rPr>
          <w:i/>
        </w:rPr>
        <w:br/>
      </w:r>
      <w:r>
        <w:rPr>
          <w:i/>
        </w:rPr>
        <w:br/>
      </w:r>
      <w:r>
        <w:rPr>
          <w:i/>
        </w:rPr>
        <w:tab/>
      </w:r>
      <w:r>
        <w:rPr>
          <w:i/>
        </w:rPr>
        <w:tab/>
      </w:r>
      <w:r>
        <w:rPr>
          <w:i/>
        </w:rPr>
        <w:tab/>
      </w:r>
      <w:r>
        <w:rPr>
          <w:i/>
        </w:rPr>
        <w:tab/>
      </w:r>
      <w:r>
        <w:rPr>
          <w:i/>
        </w:rPr>
        <w:tab/>
        <w:t>Source: Nokia, Nokia Shanghai Bell</w:t>
      </w:r>
    </w:p>
    <w:p w14:paraId="389C1F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559E9" w14:textId="52DD7352" w:rsidR="00447795" w:rsidRDefault="00447795" w:rsidP="00447795">
      <w:pPr>
        <w:rPr>
          <w:rFonts w:ascii="Arial" w:hAnsi="Arial" w:cs="Arial"/>
          <w:b/>
          <w:sz w:val="24"/>
        </w:rPr>
      </w:pPr>
      <w:r>
        <w:rPr>
          <w:rFonts w:ascii="Arial" w:hAnsi="Arial" w:cs="Arial"/>
          <w:b/>
          <w:color w:val="0000FF"/>
          <w:sz w:val="24"/>
        </w:rPr>
        <w:t>C1-239044</w:t>
      </w:r>
      <w:r>
        <w:rPr>
          <w:rFonts w:ascii="Arial" w:hAnsi="Arial" w:cs="Arial"/>
          <w:b/>
          <w:color w:val="0000FF"/>
          <w:sz w:val="24"/>
        </w:rPr>
        <w:tab/>
      </w:r>
      <w:r>
        <w:rPr>
          <w:rFonts w:ascii="Arial" w:hAnsi="Arial" w:cs="Arial"/>
          <w:b/>
          <w:sz w:val="24"/>
        </w:rPr>
        <w:t>5GMM context for the AUN3 device</w:t>
      </w:r>
    </w:p>
    <w:p w14:paraId="0D5814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Cat: B (Rel-18)</w:t>
      </w:r>
      <w:r>
        <w:rPr>
          <w:i/>
        </w:rPr>
        <w:br/>
      </w:r>
      <w:r>
        <w:rPr>
          <w:i/>
        </w:rPr>
        <w:br/>
      </w:r>
      <w:r>
        <w:rPr>
          <w:i/>
        </w:rPr>
        <w:tab/>
      </w:r>
      <w:r>
        <w:rPr>
          <w:i/>
        </w:rPr>
        <w:tab/>
      </w:r>
      <w:r>
        <w:rPr>
          <w:i/>
        </w:rPr>
        <w:tab/>
      </w:r>
      <w:r>
        <w:rPr>
          <w:i/>
        </w:rPr>
        <w:tab/>
      </w:r>
      <w:r>
        <w:rPr>
          <w:i/>
        </w:rPr>
        <w:tab/>
        <w:t>Source: Nokia, Nokia Shanghai Bell</w:t>
      </w:r>
    </w:p>
    <w:p w14:paraId="7A5816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C1-239245</w:t>
      </w:r>
      <w:r>
        <w:rPr>
          <w:color w:val="993300"/>
          <w:u w:val="single"/>
        </w:rPr>
        <w:t>.</w:t>
      </w:r>
    </w:p>
    <w:p w14:paraId="0CF9493A" w14:textId="7816A8B9" w:rsidR="00447795" w:rsidRDefault="00447795" w:rsidP="00447795">
      <w:pPr>
        <w:rPr>
          <w:rFonts w:ascii="Arial" w:hAnsi="Arial" w:cs="Arial"/>
          <w:b/>
          <w:sz w:val="24"/>
        </w:rPr>
      </w:pPr>
      <w:r>
        <w:rPr>
          <w:rFonts w:ascii="Arial" w:hAnsi="Arial" w:cs="Arial"/>
          <w:b/>
          <w:color w:val="0000FF"/>
          <w:sz w:val="24"/>
        </w:rPr>
        <w:t>C1-239045</w:t>
      </w:r>
      <w:r>
        <w:rPr>
          <w:rFonts w:ascii="Arial" w:hAnsi="Arial" w:cs="Arial"/>
          <w:b/>
          <w:color w:val="0000FF"/>
          <w:sz w:val="24"/>
        </w:rPr>
        <w:tab/>
      </w:r>
      <w:r>
        <w:rPr>
          <w:rFonts w:ascii="Arial" w:hAnsi="Arial" w:cs="Arial"/>
          <w:b/>
          <w:sz w:val="24"/>
        </w:rPr>
        <w:t>5G-RG initiated de-registration procedure on behalf of the AUN3 device</w:t>
      </w:r>
    </w:p>
    <w:p w14:paraId="1662A1D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CR-5934  rev  Cat: B (Rel-18)</w:t>
      </w:r>
      <w:r>
        <w:rPr>
          <w:i/>
        </w:rPr>
        <w:br/>
      </w:r>
      <w:r>
        <w:rPr>
          <w:i/>
        </w:rPr>
        <w:br/>
      </w:r>
      <w:r>
        <w:rPr>
          <w:i/>
        </w:rPr>
        <w:tab/>
      </w:r>
      <w:r>
        <w:rPr>
          <w:i/>
        </w:rPr>
        <w:tab/>
      </w:r>
      <w:r>
        <w:rPr>
          <w:i/>
        </w:rPr>
        <w:tab/>
      </w:r>
      <w:r>
        <w:rPr>
          <w:i/>
        </w:rPr>
        <w:tab/>
      </w:r>
      <w:r>
        <w:rPr>
          <w:i/>
        </w:rPr>
        <w:tab/>
        <w:t>Source: Nokia, Nokia Shanghai Bell</w:t>
      </w:r>
    </w:p>
    <w:p w14:paraId="0DA052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C1-239246</w:t>
      </w:r>
      <w:r>
        <w:rPr>
          <w:color w:val="993300"/>
          <w:u w:val="single"/>
        </w:rPr>
        <w:t>.</w:t>
      </w:r>
    </w:p>
    <w:p w14:paraId="5DFF2409" w14:textId="5C01B906" w:rsidR="00447795" w:rsidRDefault="00447795" w:rsidP="00447795">
      <w:pPr>
        <w:rPr>
          <w:rFonts w:ascii="Arial" w:hAnsi="Arial" w:cs="Arial"/>
          <w:b/>
          <w:sz w:val="24"/>
        </w:rPr>
      </w:pPr>
      <w:r>
        <w:rPr>
          <w:rFonts w:ascii="Arial" w:hAnsi="Arial" w:cs="Arial"/>
          <w:b/>
          <w:color w:val="0000FF"/>
          <w:sz w:val="24"/>
        </w:rPr>
        <w:t>C1-239046</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759029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Cat: B (Rel-18)</w:t>
      </w:r>
      <w:r>
        <w:rPr>
          <w:i/>
        </w:rPr>
        <w:br/>
      </w:r>
      <w:r>
        <w:rPr>
          <w:i/>
        </w:rPr>
        <w:br/>
      </w:r>
      <w:r>
        <w:rPr>
          <w:i/>
        </w:rPr>
        <w:tab/>
      </w:r>
      <w:r>
        <w:rPr>
          <w:i/>
        </w:rPr>
        <w:tab/>
      </w:r>
      <w:r>
        <w:rPr>
          <w:i/>
        </w:rPr>
        <w:tab/>
      </w:r>
      <w:r>
        <w:rPr>
          <w:i/>
        </w:rPr>
        <w:tab/>
      </w:r>
      <w:r>
        <w:rPr>
          <w:i/>
        </w:rPr>
        <w:tab/>
        <w:t>Source: Nokia, Nokia Shanghai Bell</w:t>
      </w:r>
    </w:p>
    <w:p w14:paraId="4A48D4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C1-239247</w:t>
      </w:r>
      <w:r>
        <w:rPr>
          <w:color w:val="993300"/>
          <w:u w:val="single"/>
        </w:rPr>
        <w:t>.</w:t>
      </w:r>
    </w:p>
    <w:p w14:paraId="074726C8" w14:textId="27DBC539" w:rsidR="00447795" w:rsidRDefault="00447795" w:rsidP="00447795">
      <w:pPr>
        <w:rPr>
          <w:rFonts w:ascii="Arial" w:hAnsi="Arial" w:cs="Arial"/>
          <w:b/>
          <w:sz w:val="24"/>
        </w:rPr>
      </w:pPr>
      <w:r>
        <w:rPr>
          <w:rFonts w:ascii="Arial" w:hAnsi="Arial" w:cs="Arial"/>
          <w:b/>
          <w:color w:val="0000FF"/>
          <w:sz w:val="24"/>
        </w:rPr>
        <w:t>C1-239047</w:t>
      </w:r>
      <w:r>
        <w:rPr>
          <w:rFonts w:ascii="Arial" w:hAnsi="Arial" w:cs="Arial"/>
          <w:b/>
          <w:color w:val="0000FF"/>
          <w:sz w:val="24"/>
        </w:rPr>
        <w:tab/>
      </w:r>
      <w:r>
        <w:rPr>
          <w:rFonts w:ascii="Arial" w:hAnsi="Arial" w:cs="Arial"/>
          <w:b/>
          <w:sz w:val="24"/>
        </w:rPr>
        <w:t>Corrections for the cases that limit the requirements on 5G-RG to wireline access</w:t>
      </w:r>
    </w:p>
    <w:p w14:paraId="4821997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CR-0291  rev  Cat: F (Rel-18)</w:t>
      </w:r>
      <w:r>
        <w:rPr>
          <w:i/>
        </w:rPr>
        <w:br/>
      </w:r>
      <w:r>
        <w:rPr>
          <w:i/>
        </w:rPr>
        <w:br/>
      </w:r>
      <w:r>
        <w:rPr>
          <w:i/>
        </w:rPr>
        <w:tab/>
      </w:r>
      <w:r>
        <w:rPr>
          <w:i/>
        </w:rPr>
        <w:tab/>
      </w:r>
      <w:r>
        <w:rPr>
          <w:i/>
        </w:rPr>
        <w:tab/>
      </w:r>
      <w:r>
        <w:rPr>
          <w:i/>
        </w:rPr>
        <w:tab/>
      </w:r>
      <w:r>
        <w:rPr>
          <w:i/>
        </w:rPr>
        <w:tab/>
        <w:t>Source: Nokia, Nokia Shanghai Bell</w:t>
      </w:r>
    </w:p>
    <w:p w14:paraId="2DE867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C1-239248</w:t>
      </w:r>
      <w:r>
        <w:rPr>
          <w:color w:val="993300"/>
          <w:u w:val="single"/>
        </w:rPr>
        <w:t>.</w:t>
      </w:r>
    </w:p>
    <w:p w14:paraId="25872FFE" w14:textId="0AFDA192" w:rsidR="00447795" w:rsidRDefault="00447795" w:rsidP="00447795">
      <w:pPr>
        <w:rPr>
          <w:rFonts w:ascii="Arial" w:hAnsi="Arial" w:cs="Arial"/>
          <w:b/>
          <w:sz w:val="24"/>
        </w:rPr>
      </w:pPr>
      <w:r>
        <w:rPr>
          <w:rFonts w:ascii="Arial" w:hAnsi="Arial" w:cs="Arial"/>
          <w:b/>
          <w:color w:val="0000FF"/>
          <w:sz w:val="24"/>
        </w:rPr>
        <w:t>C1-239048</w:t>
      </w:r>
      <w:r>
        <w:rPr>
          <w:rFonts w:ascii="Arial" w:hAnsi="Arial" w:cs="Arial"/>
          <w:b/>
          <w:color w:val="0000FF"/>
          <w:sz w:val="24"/>
        </w:rPr>
        <w:tab/>
      </w:r>
      <w:r>
        <w:rPr>
          <w:rFonts w:ascii="Arial" w:hAnsi="Arial" w:cs="Arial"/>
          <w:b/>
          <w:sz w:val="24"/>
        </w:rPr>
        <w:t>Association of the Connectivity Group ID to the NAUN3 device behind the 5G-RG</w:t>
      </w:r>
    </w:p>
    <w:p w14:paraId="4C629B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CR-0245  rev  Cat: F (Rel-18)</w:t>
      </w:r>
      <w:r>
        <w:rPr>
          <w:i/>
        </w:rPr>
        <w:br/>
      </w:r>
      <w:r>
        <w:rPr>
          <w:i/>
        </w:rPr>
        <w:br/>
      </w:r>
      <w:r>
        <w:rPr>
          <w:i/>
        </w:rPr>
        <w:tab/>
      </w:r>
      <w:r>
        <w:rPr>
          <w:i/>
        </w:rPr>
        <w:tab/>
      </w:r>
      <w:r>
        <w:rPr>
          <w:i/>
        </w:rPr>
        <w:tab/>
      </w:r>
      <w:r>
        <w:rPr>
          <w:i/>
        </w:rPr>
        <w:tab/>
      </w:r>
      <w:r>
        <w:rPr>
          <w:i/>
        </w:rPr>
        <w:tab/>
        <w:t>Source: Nokia, Nokia Shanghai Bell</w:t>
      </w:r>
    </w:p>
    <w:p w14:paraId="23BA2B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C1-239249</w:t>
      </w:r>
      <w:r>
        <w:rPr>
          <w:color w:val="993300"/>
          <w:u w:val="single"/>
        </w:rPr>
        <w:t>.</w:t>
      </w:r>
    </w:p>
    <w:p w14:paraId="1BED40FE" w14:textId="3CCE67EF" w:rsidR="00447795" w:rsidRDefault="00447795" w:rsidP="00447795">
      <w:pPr>
        <w:rPr>
          <w:rFonts w:ascii="Arial" w:hAnsi="Arial" w:cs="Arial"/>
          <w:b/>
          <w:sz w:val="24"/>
        </w:rPr>
      </w:pPr>
      <w:r>
        <w:rPr>
          <w:rFonts w:ascii="Arial" w:hAnsi="Arial" w:cs="Arial"/>
          <w:b/>
          <w:color w:val="0000FF"/>
          <w:sz w:val="24"/>
        </w:rPr>
        <w:t>C1-239241</w:t>
      </w:r>
      <w:r>
        <w:rPr>
          <w:rFonts w:ascii="Arial" w:hAnsi="Arial" w:cs="Arial"/>
          <w:b/>
          <w:color w:val="0000FF"/>
          <w:sz w:val="24"/>
        </w:rPr>
        <w:tab/>
      </w:r>
      <w:r>
        <w:rPr>
          <w:rFonts w:ascii="Arial" w:hAnsi="Arial" w:cs="Arial"/>
          <w:b/>
          <w:sz w:val="24"/>
        </w:rPr>
        <w:t>Correction to URSP for NAUN3 device</w:t>
      </w:r>
    </w:p>
    <w:p w14:paraId="5DB6261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CR-0237  rev 1 Cat: F (Rel-18)</w:t>
      </w:r>
      <w:r>
        <w:rPr>
          <w:i/>
        </w:rPr>
        <w:br/>
      </w:r>
      <w:r>
        <w:rPr>
          <w:i/>
        </w:rPr>
        <w:br/>
      </w:r>
      <w:r>
        <w:rPr>
          <w:i/>
        </w:rPr>
        <w:tab/>
      </w:r>
      <w:r>
        <w:rPr>
          <w:i/>
        </w:rPr>
        <w:tab/>
      </w:r>
      <w:r>
        <w:rPr>
          <w:i/>
        </w:rPr>
        <w:tab/>
      </w:r>
      <w:r>
        <w:rPr>
          <w:i/>
        </w:rPr>
        <w:tab/>
      </w:r>
      <w:r>
        <w:rPr>
          <w:i/>
        </w:rPr>
        <w:tab/>
        <w:t>Source: vivo, Nokia, Nokia Shanghai Bell</w:t>
      </w:r>
    </w:p>
    <w:p w14:paraId="25649AE1" w14:textId="77777777" w:rsidR="00447795" w:rsidRDefault="00447795" w:rsidP="00447795">
      <w:pPr>
        <w:rPr>
          <w:color w:val="808080"/>
        </w:rPr>
      </w:pPr>
      <w:r>
        <w:rPr>
          <w:color w:val="808080"/>
        </w:rPr>
        <w:t>(Replaces C1-238588)</w:t>
      </w:r>
    </w:p>
    <w:p w14:paraId="25B59B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0DAD8" w14:textId="614C8143" w:rsidR="00447795" w:rsidRDefault="00447795" w:rsidP="00447795">
      <w:pPr>
        <w:rPr>
          <w:rFonts w:ascii="Arial" w:hAnsi="Arial" w:cs="Arial"/>
          <w:b/>
          <w:sz w:val="24"/>
        </w:rPr>
      </w:pPr>
      <w:r>
        <w:rPr>
          <w:rFonts w:ascii="Arial" w:hAnsi="Arial" w:cs="Arial"/>
          <w:b/>
          <w:color w:val="0000FF"/>
          <w:sz w:val="24"/>
        </w:rPr>
        <w:t>C1-239242</w:t>
      </w:r>
      <w:r>
        <w:rPr>
          <w:rFonts w:ascii="Arial" w:hAnsi="Arial" w:cs="Arial"/>
          <w:b/>
          <w:color w:val="0000FF"/>
          <w:sz w:val="24"/>
        </w:rPr>
        <w:tab/>
      </w:r>
      <w:r>
        <w:rPr>
          <w:rFonts w:ascii="Arial" w:hAnsi="Arial" w:cs="Arial"/>
          <w:b/>
          <w:sz w:val="24"/>
        </w:rPr>
        <w:t>AUN3 device de-registration</w:t>
      </w:r>
    </w:p>
    <w:p w14:paraId="30EDE0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CR-5723  rev 2 Cat: B (Rel-18)</w:t>
      </w:r>
      <w:r>
        <w:rPr>
          <w:i/>
        </w:rPr>
        <w:br/>
      </w:r>
      <w:r>
        <w:rPr>
          <w:i/>
        </w:rPr>
        <w:br/>
      </w:r>
      <w:r>
        <w:rPr>
          <w:i/>
        </w:rPr>
        <w:tab/>
      </w:r>
      <w:r>
        <w:rPr>
          <w:i/>
        </w:rPr>
        <w:tab/>
      </w:r>
      <w:r>
        <w:rPr>
          <w:i/>
        </w:rPr>
        <w:tab/>
      </w:r>
      <w:r>
        <w:rPr>
          <w:i/>
        </w:rPr>
        <w:tab/>
      </w:r>
      <w:r>
        <w:rPr>
          <w:i/>
        </w:rPr>
        <w:tab/>
        <w:t>Source: Ericsson, Qualcomm Incorporated</w:t>
      </w:r>
    </w:p>
    <w:p w14:paraId="74E15152" w14:textId="77777777" w:rsidR="00447795" w:rsidRDefault="00447795" w:rsidP="00447795">
      <w:pPr>
        <w:rPr>
          <w:color w:val="808080"/>
        </w:rPr>
      </w:pPr>
      <w:r>
        <w:rPr>
          <w:color w:val="808080"/>
        </w:rPr>
        <w:t>(Replaces C1-238794)</w:t>
      </w:r>
    </w:p>
    <w:p w14:paraId="50DBC0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7E2F5" w14:textId="7B3405D2" w:rsidR="00447795" w:rsidRDefault="00447795" w:rsidP="00447795">
      <w:pPr>
        <w:rPr>
          <w:rFonts w:ascii="Arial" w:hAnsi="Arial" w:cs="Arial"/>
          <w:b/>
          <w:sz w:val="24"/>
        </w:rPr>
      </w:pPr>
      <w:r>
        <w:rPr>
          <w:rFonts w:ascii="Arial" w:hAnsi="Arial" w:cs="Arial"/>
          <w:b/>
          <w:color w:val="0000FF"/>
          <w:sz w:val="24"/>
        </w:rPr>
        <w:t>C1-239243</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0699517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CR-5644  rev 5 Cat: C (Rel-18)</w:t>
      </w:r>
      <w:r>
        <w:rPr>
          <w:i/>
        </w:rPr>
        <w:br/>
      </w:r>
      <w:r>
        <w:rPr>
          <w:i/>
        </w:rPr>
        <w:lastRenderedPageBreak/>
        <w:br/>
      </w:r>
      <w:r>
        <w:rPr>
          <w:i/>
        </w:rPr>
        <w:tab/>
      </w:r>
      <w:r>
        <w:rPr>
          <w:i/>
        </w:rPr>
        <w:tab/>
      </w:r>
      <w:r>
        <w:rPr>
          <w:i/>
        </w:rPr>
        <w:tab/>
      </w:r>
      <w:r>
        <w:rPr>
          <w:i/>
        </w:rPr>
        <w:tab/>
      </w:r>
      <w:r>
        <w:rPr>
          <w:i/>
        </w:rPr>
        <w:tab/>
        <w:t>Source: Nokia, Nokia Shanghai Bell, Ericsson</w:t>
      </w:r>
    </w:p>
    <w:p w14:paraId="209BA1BF" w14:textId="77777777" w:rsidR="00447795" w:rsidRDefault="00447795" w:rsidP="00447795">
      <w:pPr>
        <w:rPr>
          <w:color w:val="808080"/>
        </w:rPr>
      </w:pPr>
      <w:r>
        <w:rPr>
          <w:color w:val="808080"/>
        </w:rPr>
        <w:t>(Replaces C1-239041)</w:t>
      </w:r>
    </w:p>
    <w:p w14:paraId="550A47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B1009" w14:textId="2FA30593" w:rsidR="00447795" w:rsidRDefault="00447795" w:rsidP="00447795">
      <w:pPr>
        <w:rPr>
          <w:rFonts w:ascii="Arial" w:hAnsi="Arial" w:cs="Arial"/>
          <w:b/>
          <w:sz w:val="24"/>
        </w:rPr>
      </w:pPr>
      <w:r>
        <w:rPr>
          <w:rFonts w:ascii="Arial" w:hAnsi="Arial" w:cs="Arial"/>
          <w:b/>
          <w:color w:val="0000FF"/>
          <w:sz w:val="24"/>
        </w:rPr>
        <w:t>C1-239244</w:t>
      </w:r>
      <w:r>
        <w:rPr>
          <w:rFonts w:ascii="Arial" w:hAnsi="Arial" w:cs="Arial"/>
          <w:b/>
          <w:color w:val="0000FF"/>
          <w:sz w:val="24"/>
        </w:rPr>
        <w:tab/>
      </w:r>
      <w:r>
        <w:rPr>
          <w:rFonts w:ascii="Arial" w:hAnsi="Arial" w:cs="Arial"/>
          <w:b/>
          <w:sz w:val="24"/>
        </w:rPr>
        <w:t>Some RSD components are not applicable to 5G-RG or FN-RG</w:t>
      </w:r>
    </w:p>
    <w:p w14:paraId="342E24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CR-0216  rev 6 Cat: B (Rel-18)</w:t>
      </w:r>
      <w:r>
        <w:rPr>
          <w:i/>
        </w:rPr>
        <w:br/>
      </w:r>
      <w:r>
        <w:rPr>
          <w:i/>
        </w:rPr>
        <w:br/>
      </w:r>
      <w:r>
        <w:rPr>
          <w:i/>
        </w:rPr>
        <w:tab/>
      </w:r>
      <w:r>
        <w:rPr>
          <w:i/>
        </w:rPr>
        <w:tab/>
      </w:r>
      <w:r>
        <w:rPr>
          <w:i/>
        </w:rPr>
        <w:tab/>
      </w:r>
      <w:r>
        <w:rPr>
          <w:i/>
        </w:rPr>
        <w:tab/>
      </w:r>
      <w:r>
        <w:rPr>
          <w:i/>
        </w:rPr>
        <w:tab/>
        <w:t>Source: Nokia, Nokia Shanghai Bell</w:t>
      </w:r>
    </w:p>
    <w:p w14:paraId="678CCB91" w14:textId="77777777" w:rsidR="00447795" w:rsidRDefault="00447795" w:rsidP="00447795">
      <w:pPr>
        <w:rPr>
          <w:color w:val="808080"/>
        </w:rPr>
      </w:pPr>
      <w:r>
        <w:rPr>
          <w:color w:val="808080"/>
        </w:rPr>
        <w:t>(Replaces C1-239042)</w:t>
      </w:r>
    </w:p>
    <w:p w14:paraId="030F8B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B438E" w14:textId="458C7FFE" w:rsidR="00447795" w:rsidRDefault="00447795" w:rsidP="00447795">
      <w:pPr>
        <w:rPr>
          <w:rFonts w:ascii="Arial" w:hAnsi="Arial" w:cs="Arial"/>
          <w:b/>
          <w:sz w:val="24"/>
        </w:rPr>
      </w:pPr>
      <w:r>
        <w:rPr>
          <w:rFonts w:ascii="Arial" w:hAnsi="Arial" w:cs="Arial"/>
          <w:b/>
          <w:color w:val="0000FF"/>
          <w:sz w:val="24"/>
        </w:rPr>
        <w:t>C1-239245</w:t>
      </w:r>
      <w:r>
        <w:rPr>
          <w:rFonts w:ascii="Arial" w:hAnsi="Arial" w:cs="Arial"/>
          <w:b/>
          <w:color w:val="0000FF"/>
          <w:sz w:val="24"/>
        </w:rPr>
        <w:tab/>
      </w:r>
      <w:r>
        <w:rPr>
          <w:rFonts w:ascii="Arial" w:hAnsi="Arial" w:cs="Arial"/>
          <w:b/>
          <w:sz w:val="24"/>
        </w:rPr>
        <w:t>5GMM context for the AUN3 device</w:t>
      </w:r>
    </w:p>
    <w:p w14:paraId="21635B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1 Cat: B (Rel-18)</w:t>
      </w:r>
      <w:r>
        <w:rPr>
          <w:i/>
        </w:rPr>
        <w:br/>
      </w:r>
      <w:r>
        <w:rPr>
          <w:i/>
        </w:rPr>
        <w:br/>
      </w:r>
      <w:r>
        <w:rPr>
          <w:i/>
        </w:rPr>
        <w:tab/>
      </w:r>
      <w:r>
        <w:rPr>
          <w:i/>
        </w:rPr>
        <w:tab/>
      </w:r>
      <w:r>
        <w:rPr>
          <w:i/>
        </w:rPr>
        <w:tab/>
      </w:r>
      <w:r>
        <w:rPr>
          <w:i/>
        </w:rPr>
        <w:tab/>
      </w:r>
      <w:r>
        <w:rPr>
          <w:i/>
        </w:rPr>
        <w:tab/>
        <w:t>Source: Nokia, Nokia Shanghai Bell, Ericsson</w:t>
      </w:r>
    </w:p>
    <w:p w14:paraId="5DCB9A55" w14:textId="77777777" w:rsidR="00447795" w:rsidRDefault="00447795" w:rsidP="00447795">
      <w:pPr>
        <w:rPr>
          <w:color w:val="808080"/>
        </w:rPr>
      </w:pPr>
      <w:r>
        <w:rPr>
          <w:color w:val="808080"/>
        </w:rPr>
        <w:t>(Replaces C1-239044)</w:t>
      </w:r>
    </w:p>
    <w:p w14:paraId="22DE78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C1-239378</w:t>
      </w:r>
      <w:r>
        <w:rPr>
          <w:color w:val="993300"/>
          <w:u w:val="single"/>
        </w:rPr>
        <w:t>.</w:t>
      </w:r>
    </w:p>
    <w:p w14:paraId="2252DC34" w14:textId="54BD712B" w:rsidR="00447795" w:rsidRDefault="00447795" w:rsidP="00447795">
      <w:pPr>
        <w:rPr>
          <w:rFonts w:ascii="Arial" w:hAnsi="Arial" w:cs="Arial"/>
          <w:b/>
          <w:sz w:val="24"/>
        </w:rPr>
      </w:pPr>
      <w:r>
        <w:rPr>
          <w:rFonts w:ascii="Arial" w:hAnsi="Arial" w:cs="Arial"/>
          <w:b/>
          <w:color w:val="0000FF"/>
          <w:sz w:val="24"/>
        </w:rPr>
        <w:t>C1-239378</w:t>
      </w:r>
      <w:r>
        <w:rPr>
          <w:rFonts w:ascii="Arial" w:hAnsi="Arial" w:cs="Arial"/>
          <w:b/>
          <w:color w:val="0000FF"/>
          <w:sz w:val="24"/>
        </w:rPr>
        <w:tab/>
      </w:r>
      <w:r>
        <w:rPr>
          <w:rFonts w:ascii="Arial" w:hAnsi="Arial" w:cs="Arial"/>
          <w:b/>
          <w:sz w:val="24"/>
        </w:rPr>
        <w:t>5GMM context for the AUN3 device</w:t>
      </w:r>
    </w:p>
    <w:p w14:paraId="2F16D1E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CR-5933  rev 2 Cat: B (Rel-18)</w:t>
      </w:r>
      <w:r>
        <w:rPr>
          <w:i/>
        </w:rPr>
        <w:br/>
      </w:r>
      <w:r>
        <w:rPr>
          <w:i/>
        </w:rPr>
        <w:br/>
      </w:r>
      <w:r>
        <w:rPr>
          <w:i/>
        </w:rPr>
        <w:tab/>
      </w:r>
      <w:r>
        <w:rPr>
          <w:i/>
        </w:rPr>
        <w:tab/>
      </w:r>
      <w:r>
        <w:rPr>
          <w:i/>
        </w:rPr>
        <w:tab/>
      </w:r>
      <w:r>
        <w:rPr>
          <w:i/>
        </w:rPr>
        <w:tab/>
      </w:r>
      <w:r>
        <w:rPr>
          <w:i/>
        </w:rPr>
        <w:tab/>
        <w:t>Source: Nokia, Nokia Shanghai Bell, Ericsson</w:t>
      </w:r>
    </w:p>
    <w:p w14:paraId="1F6CC342" w14:textId="77777777" w:rsidR="00447795" w:rsidRDefault="00447795" w:rsidP="00447795">
      <w:pPr>
        <w:rPr>
          <w:color w:val="808080"/>
        </w:rPr>
      </w:pPr>
      <w:r>
        <w:rPr>
          <w:color w:val="808080"/>
        </w:rPr>
        <w:t>(Replaces C1-239245)</w:t>
      </w:r>
    </w:p>
    <w:p w14:paraId="522AD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90CD5" w14:textId="21642C24" w:rsidR="00447795" w:rsidRDefault="00447795" w:rsidP="00447795">
      <w:pPr>
        <w:rPr>
          <w:rFonts w:ascii="Arial" w:hAnsi="Arial" w:cs="Arial"/>
          <w:b/>
          <w:sz w:val="24"/>
        </w:rPr>
      </w:pPr>
      <w:r>
        <w:rPr>
          <w:rFonts w:ascii="Arial" w:hAnsi="Arial" w:cs="Arial"/>
          <w:b/>
          <w:color w:val="0000FF"/>
          <w:sz w:val="24"/>
        </w:rPr>
        <w:t>C1-239246</w:t>
      </w:r>
      <w:r>
        <w:rPr>
          <w:rFonts w:ascii="Arial" w:hAnsi="Arial" w:cs="Arial"/>
          <w:b/>
          <w:color w:val="0000FF"/>
          <w:sz w:val="24"/>
        </w:rPr>
        <w:tab/>
      </w:r>
      <w:r>
        <w:rPr>
          <w:rFonts w:ascii="Arial" w:hAnsi="Arial" w:cs="Arial"/>
          <w:b/>
          <w:sz w:val="24"/>
        </w:rPr>
        <w:t>Clarification for NAUN3 device connecting to 5GC via 5G-RG that is connected to NG-RAN</w:t>
      </w:r>
    </w:p>
    <w:p w14:paraId="4A6B3D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CR-5934  rev 1 Cat: F (Rel-18)</w:t>
      </w:r>
      <w:r>
        <w:rPr>
          <w:i/>
        </w:rPr>
        <w:br/>
      </w:r>
      <w:r>
        <w:rPr>
          <w:i/>
        </w:rPr>
        <w:br/>
      </w:r>
      <w:r>
        <w:rPr>
          <w:i/>
        </w:rPr>
        <w:tab/>
      </w:r>
      <w:r>
        <w:rPr>
          <w:i/>
        </w:rPr>
        <w:tab/>
      </w:r>
      <w:r>
        <w:rPr>
          <w:i/>
        </w:rPr>
        <w:tab/>
      </w:r>
      <w:r>
        <w:rPr>
          <w:i/>
        </w:rPr>
        <w:tab/>
      </w:r>
      <w:r>
        <w:rPr>
          <w:i/>
        </w:rPr>
        <w:tab/>
        <w:t>Source: Nokia, Nokia Shanghai Bell</w:t>
      </w:r>
    </w:p>
    <w:p w14:paraId="3FA2EDDF" w14:textId="77777777" w:rsidR="00447795" w:rsidRDefault="00447795" w:rsidP="00447795">
      <w:pPr>
        <w:rPr>
          <w:color w:val="808080"/>
        </w:rPr>
      </w:pPr>
      <w:r>
        <w:rPr>
          <w:color w:val="808080"/>
        </w:rPr>
        <w:t>(Replaces C1-239045)</w:t>
      </w:r>
    </w:p>
    <w:p w14:paraId="357251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B809B" w14:textId="7FE2F5A6" w:rsidR="00447795" w:rsidRDefault="00447795" w:rsidP="00447795">
      <w:pPr>
        <w:rPr>
          <w:rFonts w:ascii="Arial" w:hAnsi="Arial" w:cs="Arial"/>
          <w:b/>
          <w:sz w:val="24"/>
        </w:rPr>
      </w:pPr>
      <w:r>
        <w:rPr>
          <w:rFonts w:ascii="Arial" w:hAnsi="Arial" w:cs="Arial"/>
          <w:b/>
          <w:color w:val="0000FF"/>
          <w:sz w:val="24"/>
        </w:rPr>
        <w:t>C1-239247</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699CE3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1 Cat: B (Rel-18)</w:t>
      </w:r>
      <w:r>
        <w:rPr>
          <w:i/>
        </w:rPr>
        <w:br/>
      </w:r>
      <w:r>
        <w:rPr>
          <w:i/>
        </w:rPr>
        <w:br/>
      </w:r>
      <w:r>
        <w:rPr>
          <w:i/>
        </w:rPr>
        <w:tab/>
      </w:r>
      <w:r>
        <w:rPr>
          <w:i/>
        </w:rPr>
        <w:tab/>
      </w:r>
      <w:r>
        <w:rPr>
          <w:i/>
        </w:rPr>
        <w:tab/>
      </w:r>
      <w:r>
        <w:rPr>
          <w:i/>
        </w:rPr>
        <w:tab/>
      </w:r>
      <w:r>
        <w:rPr>
          <w:i/>
        </w:rPr>
        <w:tab/>
        <w:t>Source: Nokia, Nokia Shanghai Bell</w:t>
      </w:r>
    </w:p>
    <w:p w14:paraId="4FD2189B" w14:textId="77777777" w:rsidR="00447795" w:rsidRDefault="00447795" w:rsidP="00447795">
      <w:pPr>
        <w:rPr>
          <w:color w:val="808080"/>
        </w:rPr>
      </w:pPr>
      <w:r>
        <w:rPr>
          <w:color w:val="808080"/>
        </w:rPr>
        <w:t>(Replaces C1-239046)</w:t>
      </w:r>
    </w:p>
    <w:p w14:paraId="0DB0B2E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C1-239379</w:t>
      </w:r>
      <w:r>
        <w:rPr>
          <w:color w:val="993300"/>
          <w:u w:val="single"/>
        </w:rPr>
        <w:t>.</w:t>
      </w:r>
    </w:p>
    <w:p w14:paraId="58759E26" w14:textId="151BCCAF" w:rsidR="00447795" w:rsidRDefault="00447795" w:rsidP="00447795">
      <w:pPr>
        <w:rPr>
          <w:rFonts w:ascii="Arial" w:hAnsi="Arial" w:cs="Arial"/>
          <w:b/>
          <w:sz w:val="24"/>
        </w:rPr>
      </w:pPr>
      <w:r>
        <w:rPr>
          <w:rFonts w:ascii="Arial" w:hAnsi="Arial" w:cs="Arial"/>
          <w:b/>
          <w:color w:val="0000FF"/>
          <w:sz w:val="24"/>
        </w:rPr>
        <w:lastRenderedPageBreak/>
        <w:t>C1-239379</w:t>
      </w:r>
      <w:r>
        <w:rPr>
          <w:rFonts w:ascii="Arial" w:hAnsi="Arial" w:cs="Arial"/>
          <w:b/>
          <w:color w:val="0000FF"/>
          <w:sz w:val="24"/>
        </w:rPr>
        <w:tab/>
      </w:r>
      <w:r>
        <w:rPr>
          <w:rFonts w:ascii="Arial" w:hAnsi="Arial" w:cs="Arial"/>
          <w:b/>
          <w:sz w:val="24"/>
        </w:rPr>
        <w:t>Differentiation of resources of W-AGF serving 5G-RG that is acting on behalf of one or more AUN3 devices</w:t>
      </w:r>
    </w:p>
    <w:p w14:paraId="72496B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CR-0290  rev 2 Cat: B (Rel-18)</w:t>
      </w:r>
      <w:r>
        <w:rPr>
          <w:i/>
        </w:rPr>
        <w:br/>
      </w:r>
      <w:r>
        <w:rPr>
          <w:i/>
        </w:rPr>
        <w:br/>
      </w:r>
      <w:r>
        <w:rPr>
          <w:i/>
        </w:rPr>
        <w:tab/>
      </w:r>
      <w:r>
        <w:rPr>
          <w:i/>
        </w:rPr>
        <w:tab/>
      </w:r>
      <w:r>
        <w:rPr>
          <w:i/>
        </w:rPr>
        <w:tab/>
      </w:r>
      <w:r>
        <w:rPr>
          <w:i/>
        </w:rPr>
        <w:tab/>
      </w:r>
      <w:r>
        <w:rPr>
          <w:i/>
        </w:rPr>
        <w:tab/>
        <w:t>Source: Nokia, Nokia Shanghai Bell</w:t>
      </w:r>
    </w:p>
    <w:p w14:paraId="443D5A9D" w14:textId="77777777" w:rsidR="00447795" w:rsidRDefault="00447795" w:rsidP="00447795">
      <w:pPr>
        <w:rPr>
          <w:color w:val="808080"/>
        </w:rPr>
      </w:pPr>
      <w:r>
        <w:rPr>
          <w:color w:val="808080"/>
        </w:rPr>
        <w:t>(Replaces C1-239247)</w:t>
      </w:r>
    </w:p>
    <w:p w14:paraId="22286B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71D2B" w14:textId="4F552E7F" w:rsidR="00447795" w:rsidRDefault="00447795" w:rsidP="00447795">
      <w:pPr>
        <w:rPr>
          <w:rFonts w:ascii="Arial" w:hAnsi="Arial" w:cs="Arial"/>
          <w:b/>
          <w:sz w:val="24"/>
        </w:rPr>
      </w:pPr>
      <w:r>
        <w:rPr>
          <w:rFonts w:ascii="Arial" w:hAnsi="Arial" w:cs="Arial"/>
          <w:b/>
          <w:color w:val="0000FF"/>
          <w:sz w:val="24"/>
        </w:rPr>
        <w:t>C1-239248</w:t>
      </w:r>
      <w:r>
        <w:rPr>
          <w:rFonts w:ascii="Arial" w:hAnsi="Arial" w:cs="Arial"/>
          <w:b/>
          <w:color w:val="0000FF"/>
          <w:sz w:val="24"/>
        </w:rPr>
        <w:tab/>
      </w:r>
      <w:r>
        <w:rPr>
          <w:rFonts w:ascii="Arial" w:hAnsi="Arial" w:cs="Arial"/>
          <w:b/>
          <w:sz w:val="24"/>
        </w:rPr>
        <w:t>Corrections for the cases that limit the requirements on 5G-RG to wireline access</w:t>
      </w:r>
    </w:p>
    <w:p w14:paraId="670579D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CR-0291  rev 1 Cat: F (Rel-18)</w:t>
      </w:r>
      <w:r>
        <w:rPr>
          <w:i/>
        </w:rPr>
        <w:br/>
      </w:r>
      <w:r>
        <w:rPr>
          <w:i/>
        </w:rPr>
        <w:br/>
      </w:r>
      <w:r>
        <w:rPr>
          <w:i/>
        </w:rPr>
        <w:tab/>
      </w:r>
      <w:r>
        <w:rPr>
          <w:i/>
        </w:rPr>
        <w:tab/>
      </w:r>
      <w:r>
        <w:rPr>
          <w:i/>
        </w:rPr>
        <w:tab/>
      </w:r>
      <w:r>
        <w:rPr>
          <w:i/>
        </w:rPr>
        <w:tab/>
      </w:r>
      <w:r>
        <w:rPr>
          <w:i/>
        </w:rPr>
        <w:tab/>
        <w:t>Source: Nokia, Nokia Shanghai Bell</w:t>
      </w:r>
    </w:p>
    <w:p w14:paraId="0696C3DD" w14:textId="77777777" w:rsidR="00447795" w:rsidRDefault="00447795" w:rsidP="00447795">
      <w:pPr>
        <w:rPr>
          <w:color w:val="808080"/>
        </w:rPr>
      </w:pPr>
      <w:r>
        <w:rPr>
          <w:color w:val="808080"/>
        </w:rPr>
        <w:t>(Replaces C1-239047)</w:t>
      </w:r>
    </w:p>
    <w:p w14:paraId="3AF0EC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5D8F2" w14:textId="1078FAB5" w:rsidR="00447795" w:rsidRDefault="00447795" w:rsidP="00447795">
      <w:pPr>
        <w:rPr>
          <w:rFonts w:ascii="Arial" w:hAnsi="Arial" w:cs="Arial"/>
          <w:b/>
          <w:sz w:val="24"/>
        </w:rPr>
      </w:pPr>
      <w:r>
        <w:rPr>
          <w:rFonts w:ascii="Arial" w:hAnsi="Arial" w:cs="Arial"/>
          <w:b/>
          <w:color w:val="0000FF"/>
          <w:sz w:val="24"/>
        </w:rPr>
        <w:t>C1-239249</w:t>
      </w:r>
      <w:r>
        <w:rPr>
          <w:rFonts w:ascii="Arial" w:hAnsi="Arial" w:cs="Arial"/>
          <w:b/>
          <w:color w:val="0000FF"/>
          <w:sz w:val="24"/>
        </w:rPr>
        <w:tab/>
      </w:r>
      <w:r>
        <w:rPr>
          <w:rFonts w:ascii="Arial" w:hAnsi="Arial" w:cs="Arial"/>
          <w:b/>
          <w:sz w:val="24"/>
        </w:rPr>
        <w:t>Editorial correction related to the connectivity group ID of the NAUN3 device behind the 5G-RG</w:t>
      </w:r>
    </w:p>
    <w:p w14:paraId="4A4BB2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CR-0245  rev 1 Cat: D (Rel-18)</w:t>
      </w:r>
      <w:r>
        <w:rPr>
          <w:i/>
        </w:rPr>
        <w:br/>
      </w:r>
      <w:r>
        <w:rPr>
          <w:i/>
        </w:rPr>
        <w:br/>
      </w:r>
      <w:r>
        <w:rPr>
          <w:i/>
        </w:rPr>
        <w:tab/>
      </w:r>
      <w:r>
        <w:rPr>
          <w:i/>
        </w:rPr>
        <w:tab/>
      </w:r>
      <w:r>
        <w:rPr>
          <w:i/>
        </w:rPr>
        <w:tab/>
      </w:r>
      <w:r>
        <w:rPr>
          <w:i/>
        </w:rPr>
        <w:tab/>
      </w:r>
      <w:r>
        <w:rPr>
          <w:i/>
        </w:rPr>
        <w:tab/>
        <w:t>Source: Nokia, Nokia Shanghai Bell</w:t>
      </w:r>
    </w:p>
    <w:p w14:paraId="7102D927" w14:textId="77777777" w:rsidR="00447795" w:rsidRDefault="00447795" w:rsidP="00447795">
      <w:pPr>
        <w:rPr>
          <w:color w:val="808080"/>
        </w:rPr>
      </w:pPr>
      <w:r>
        <w:rPr>
          <w:color w:val="808080"/>
        </w:rPr>
        <w:t>(Replaces C1-239048)</w:t>
      </w:r>
    </w:p>
    <w:p w14:paraId="4C1BAC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666F4" w14:textId="77777777" w:rsidR="00447795" w:rsidRDefault="00447795" w:rsidP="00447795">
      <w:pPr>
        <w:pStyle w:val="Heading4"/>
      </w:pPr>
      <w:bookmarkStart w:id="126" w:name="_Toc152360772"/>
      <w:r>
        <w:t>18.2.8</w:t>
      </w:r>
      <w:r>
        <w:tab/>
        <w:t>TEI18_SDNAEPC</w:t>
      </w:r>
      <w:bookmarkEnd w:id="126"/>
    </w:p>
    <w:p w14:paraId="6566AAD5" w14:textId="77777777" w:rsidR="00447795" w:rsidRDefault="00447795" w:rsidP="00447795">
      <w:pPr>
        <w:pStyle w:val="Heading4"/>
      </w:pPr>
      <w:bookmarkStart w:id="127" w:name="_Toc152360773"/>
      <w:r>
        <w:t>18.2.9</w:t>
      </w:r>
      <w:r>
        <w:tab/>
        <w:t>NR_REDCAP_Ph2 (CT4)</w:t>
      </w:r>
      <w:bookmarkEnd w:id="127"/>
    </w:p>
    <w:p w14:paraId="5FB6F560" w14:textId="77777777" w:rsidR="00447795" w:rsidRDefault="00447795" w:rsidP="00447795">
      <w:pPr>
        <w:pStyle w:val="Heading4"/>
      </w:pPr>
      <w:bookmarkStart w:id="128" w:name="_Toc152360774"/>
      <w:r>
        <w:t>18.2.10</w:t>
      </w:r>
      <w:r>
        <w:tab/>
        <w:t>TEI18_IPv6PD (CT3)</w:t>
      </w:r>
      <w:bookmarkEnd w:id="128"/>
    </w:p>
    <w:p w14:paraId="0553D1F2" w14:textId="77777777" w:rsidR="00447795" w:rsidRDefault="00447795" w:rsidP="00447795">
      <w:pPr>
        <w:pStyle w:val="Heading4"/>
      </w:pPr>
      <w:bookmarkStart w:id="129" w:name="_Toc152360775"/>
      <w:r>
        <w:t>18.2.11</w:t>
      </w:r>
      <w:r>
        <w:tab/>
        <w:t>TRS_URLLC (CT3)</w:t>
      </w:r>
      <w:bookmarkEnd w:id="129"/>
    </w:p>
    <w:p w14:paraId="2673855C" w14:textId="41CDC96E" w:rsidR="00447795" w:rsidRDefault="00447795" w:rsidP="00447795">
      <w:pPr>
        <w:rPr>
          <w:rFonts w:ascii="Arial" w:hAnsi="Arial" w:cs="Arial"/>
          <w:b/>
          <w:sz w:val="24"/>
        </w:rPr>
      </w:pPr>
      <w:r>
        <w:rPr>
          <w:rFonts w:ascii="Arial" w:hAnsi="Arial" w:cs="Arial"/>
          <w:b/>
          <w:color w:val="0000FF"/>
          <w:sz w:val="24"/>
        </w:rPr>
        <w:t>C1-238554</w:t>
      </w:r>
      <w:r>
        <w:rPr>
          <w:rFonts w:ascii="Arial" w:hAnsi="Arial" w:cs="Arial"/>
          <w:b/>
          <w:color w:val="0000FF"/>
          <w:sz w:val="24"/>
        </w:rPr>
        <w:tab/>
      </w:r>
      <w:r>
        <w:rPr>
          <w:rFonts w:ascii="Arial" w:hAnsi="Arial" w:cs="Arial"/>
          <w:b/>
          <w:sz w:val="24"/>
        </w:rPr>
        <w:t>Addition of gate control information</w:t>
      </w:r>
    </w:p>
    <w:p w14:paraId="78D3C0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v16.9.0</w:t>
      </w:r>
      <w:r>
        <w:rPr>
          <w:i/>
        </w:rPr>
        <w:tab/>
        <w:t xml:space="preserve">  CR-0039  rev  Cat: F (Rel-16)</w:t>
      </w:r>
      <w:r>
        <w:rPr>
          <w:i/>
        </w:rPr>
        <w:br/>
      </w:r>
      <w:r>
        <w:rPr>
          <w:i/>
        </w:rPr>
        <w:br/>
      </w:r>
      <w:r>
        <w:rPr>
          <w:i/>
        </w:rPr>
        <w:tab/>
      </w:r>
      <w:r>
        <w:rPr>
          <w:i/>
        </w:rPr>
        <w:tab/>
      </w:r>
      <w:r>
        <w:rPr>
          <w:i/>
        </w:rPr>
        <w:tab/>
      </w:r>
      <w:r>
        <w:rPr>
          <w:i/>
        </w:rPr>
        <w:tab/>
      </w:r>
      <w:r>
        <w:rPr>
          <w:i/>
        </w:rPr>
        <w:tab/>
        <w:t>Source: Qualcomm Incorporated / Amer</w:t>
      </w:r>
    </w:p>
    <w:p w14:paraId="1D0A35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C1-238720</w:t>
      </w:r>
      <w:r>
        <w:rPr>
          <w:color w:val="993300"/>
          <w:u w:val="single"/>
        </w:rPr>
        <w:t>.</w:t>
      </w:r>
    </w:p>
    <w:p w14:paraId="5BFC5814" w14:textId="591CEE97" w:rsidR="00447795" w:rsidRDefault="00447795" w:rsidP="00447795">
      <w:pPr>
        <w:rPr>
          <w:rFonts w:ascii="Arial" w:hAnsi="Arial" w:cs="Arial"/>
          <w:b/>
          <w:sz w:val="24"/>
        </w:rPr>
      </w:pPr>
      <w:r>
        <w:rPr>
          <w:rFonts w:ascii="Arial" w:hAnsi="Arial" w:cs="Arial"/>
          <w:b/>
          <w:color w:val="0000FF"/>
          <w:sz w:val="24"/>
        </w:rPr>
        <w:t>C1-238555</w:t>
      </w:r>
      <w:r>
        <w:rPr>
          <w:rFonts w:ascii="Arial" w:hAnsi="Arial" w:cs="Arial"/>
          <w:b/>
          <w:color w:val="0000FF"/>
          <w:sz w:val="24"/>
        </w:rPr>
        <w:tab/>
      </w:r>
      <w:r>
        <w:rPr>
          <w:rFonts w:ascii="Arial" w:hAnsi="Arial" w:cs="Arial"/>
          <w:b/>
          <w:sz w:val="24"/>
        </w:rPr>
        <w:t>Addition of gate control information</w:t>
      </w:r>
    </w:p>
    <w:p w14:paraId="5A6525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v17.7.0</w:t>
      </w:r>
      <w:r>
        <w:rPr>
          <w:i/>
        </w:rPr>
        <w:tab/>
        <w:t xml:space="preserve">  CR-0031  rev  Cat: A (Rel-17)</w:t>
      </w:r>
      <w:r>
        <w:rPr>
          <w:i/>
        </w:rPr>
        <w:br/>
      </w:r>
      <w:r>
        <w:rPr>
          <w:i/>
        </w:rPr>
        <w:br/>
      </w:r>
      <w:r>
        <w:rPr>
          <w:i/>
        </w:rPr>
        <w:tab/>
      </w:r>
      <w:r>
        <w:rPr>
          <w:i/>
        </w:rPr>
        <w:tab/>
      </w:r>
      <w:r>
        <w:rPr>
          <w:i/>
        </w:rPr>
        <w:tab/>
      </w:r>
      <w:r>
        <w:rPr>
          <w:i/>
        </w:rPr>
        <w:tab/>
      </w:r>
      <w:r>
        <w:rPr>
          <w:i/>
        </w:rPr>
        <w:tab/>
        <w:t>Source: Qualcomm Incorporated / Amer</w:t>
      </w:r>
    </w:p>
    <w:p w14:paraId="7EFC72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C1-238721</w:t>
      </w:r>
      <w:r>
        <w:rPr>
          <w:color w:val="993300"/>
          <w:u w:val="single"/>
        </w:rPr>
        <w:t>.</w:t>
      </w:r>
    </w:p>
    <w:p w14:paraId="23EC47CD" w14:textId="2CA9C2EC" w:rsidR="00447795" w:rsidRDefault="00447795" w:rsidP="00447795">
      <w:pPr>
        <w:rPr>
          <w:rFonts w:ascii="Arial" w:hAnsi="Arial" w:cs="Arial"/>
          <w:b/>
          <w:sz w:val="24"/>
        </w:rPr>
      </w:pPr>
      <w:r>
        <w:rPr>
          <w:rFonts w:ascii="Arial" w:hAnsi="Arial" w:cs="Arial"/>
          <w:b/>
          <w:color w:val="0000FF"/>
          <w:sz w:val="24"/>
        </w:rPr>
        <w:lastRenderedPageBreak/>
        <w:t>C1-238556</w:t>
      </w:r>
      <w:r>
        <w:rPr>
          <w:rFonts w:ascii="Arial" w:hAnsi="Arial" w:cs="Arial"/>
          <w:b/>
          <w:color w:val="0000FF"/>
          <w:sz w:val="24"/>
        </w:rPr>
        <w:tab/>
      </w:r>
      <w:r>
        <w:rPr>
          <w:rFonts w:ascii="Arial" w:hAnsi="Arial" w:cs="Arial"/>
          <w:b/>
          <w:sz w:val="24"/>
        </w:rPr>
        <w:t>Addition of gate control information</w:t>
      </w:r>
    </w:p>
    <w:p w14:paraId="5E231F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CR-0032  rev  Cat: A (Rel-18)</w:t>
      </w:r>
      <w:r>
        <w:rPr>
          <w:i/>
        </w:rPr>
        <w:br/>
      </w:r>
      <w:r>
        <w:rPr>
          <w:i/>
        </w:rPr>
        <w:br/>
      </w:r>
      <w:r>
        <w:rPr>
          <w:i/>
        </w:rPr>
        <w:tab/>
      </w:r>
      <w:r>
        <w:rPr>
          <w:i/>
        </w:rPr>
        <w:tab/>
      </w:r>
      <w:r>
        <w:rPr>
          <w:i/>
        </w:rPr>
        <w:tab/>
      </w:r>
      <w:r>
        <w:rPr>
          <w:i/>
        </w:rPr>
        <w:tab/>
      </w:r>
      <w:r>
        <w:rPr>
          <w:i/>
        </w:rPr>
        <w:tab/>
        <w:t>Source: Qualcomm Incorporated / Amer</w:t>
      </w:r>
    </w:p>
    <w:p w14:paraId="7AFDB0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C1-238722</w:t>
      </w:r>
      <w:r>
        <w:rPr>
          <w:color w:val="993300"/>
          <w:u w:val="single"/>
        </w:rPr>
        <w:t>.</w:t>
      </w:r>
    </w:p>
    <w:p w14:paraId="72DAD8D5" w14:textId="77777777" w:rsidR="00447795" w:rsidRDefault="00447795" w:rsidP="00447795">
      <w:pPr>
        <w:pStyle w:val="Heading4"/>
      </w:pPr>
      <w:bookmarkStart w:id="130" w:name="_Toc152360776"/>
      <w:r>
        <w:t>18.2.12</w:t>
      </w:r>
      <w:r>
        <w:tab/>
        <w:t>DetNet (CT3)</w:t>
      </w:r>
      <w:bookmarkEnd w:id="130"/>
    </w:p>
    <w:p w14:paraId="0C969D65" w14:textId="77777777" w:rsidR="00447795" w:rsidRDefault="00447795" w:rsidP="00447795">
      <w:pPr>
        <w:pStyle w:val="Heading4"/>
      </w:pPr>
      <w:bookmarkStart w:id="131" w:name="_Toc152360777"/>
      <w:r>
        <w:t>18.2.13</w:t>
      </w:r>
      <w:r>
        <w:tab/>
        <w:t>eUEPO (CT3)</w:t>
      </w:r>
      <w:bookmarkEnd w:id="131"/>
    </w:p>
    <w:p w14:paraId="47AD4211" w14:textId="5090BE97" w:rsidR="00447795" w:rsidRDefault="00447795" w:rsidP="00447795">
      <w:pPr>
        <w:rPr>
          <w:rFonts w:ascii="Arial" w:hAnsi="Arial" w:cs="Arial"/>
          <w:b/>
          <w:sz w:val="24"/>
        </w:rPr>
      </w:pPr>
      <w:r>
        <w:rPr>
          <w:rFonts w:ascii="Arial" w:hAnsi="Arial" w:cs="Arial"/>
          <w:b/>
          <w:color w:val="0000FF"/>
          <w:sz w:val="24"/>
        </w:rPr>
        <w:t>C1-238568</w:t>
      </w:r>
      <w:r>
        <w:rPr>
          <w:rFonts w:ascii="Arial" w:hAnsi="Arial" w:cs="Arial"/>
          <w:b/>
          <w:color w:val="0000FF"/>
          <w:sz w:val="24"/>
        </w:rPr>
        <w:tab/>
      </w:r>
      <w:r>
        <w:rPr>
          <w:rFonts w:ascii="Arial" w:hAnsi="Arial" w:cs="Arial"/>
          <w:b/>
          <w:sz w:val="24"/>
        </w:rPr>
        <w:t>eUEPO Work plan</w:t>
      </w:r>
    </w:p>
    <w:p w14:paraId="149532DE"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6A5DFA66" w14:textId="77777777" w:rsidR="00447795" w:rsidRDefault="00447795" w:rsidP="00447795">
      <w:pPr>
        <w:rPr>
          <w:color w:val="808080"/>
        </w:rPr>
      </w:pPr>
      <w:r>
        <w:rPr>
          <w:color w:val="808080"/>
        </w:rPr>
        <w:t>(Replaces C1-237574)</w:t>
      </w:r>
    </w:p>
    <w:p w14:paraId="464359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05DB1" w14:textId="72458F45" w:rsidR="00447795" w:rsidRDefault="00447795" w:rsidP="00447795">
      <w:pPr>
        <w:rPr>
          <w:rFonts w:ascii="Arial" w:hAnsi="Arial" w:cs="Arial"/>
          <w:b/>
          <w:sz w:val="24"/>
        </w:rPr>
      </w:pPr>
      <w:r>
        <w:rPr>
          <w:rFonts w:ascii="Arial" w:hAnsi="Arial" w:cs="Arial"/>
          <w:b/>
          <w:color w:val="0000FF"/>
          <w:sz w:val="24"/>
        </w:rPr>
        <w:t>C1-238747</w:t>
      </w:r>
      <w:r>
        <w:rPr>
          <w:rFonts w:ascii="Arial" w:hAnsi="Arial" w:cs="Arial"/>
          <w:b/>
          <w:color w:val="0000FF"/>
          <w:sz w:val="24"/>
        </w:rPr>
        <w:tab/>
      </w:r>
      <w:r>
        <w:rPr>
          <w:rFonts w:ascii="Arial" w:hAnsi="Arial" w:cs="Arial"/>
          <w:b/>
          <w:sz w:val="24"/>
        </w:rPr>
        <w:t>Connection Capabilities in N1 SM container</w:t>
      </w:r>
    </w:p>
    <w:p w14:paraId="4E5156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CR-5360  rev 6 Cat: B (Rel-18)</w:t>
      </w:r>
      <w:r>
        <w:rPr>
          <w:i/>
        </w:rPr>
        <w:br/>
      </w:r>
      <w:r>
        <w:rPr>
          <w:i/>
        </w:rPr>
        <w:br/>
      </w:r>
      <w:r>
        <w:rPr>
          <w:i/>
        </w:rPr>
        <w:tab/>
      </w:r>
      <w:r>
        <w:rPr>
          <w:i/>
        </w:rPr>
        <w:tab/>
      </w:r>
      <w:r>
        <w:rPr>
          <w:i/>
        </w:rPr>
        <w:tab/>
      </w:r>
      <w:r>
        <w:rPr>
          <w:i/>
        </w:rPr>
        <w:tab/>
      </w:r>
      <w:r>
        <w:rPr>
          <w:i/>
        </w:rPr>
        <w:tab/>
        <w:t>Source: China Mobile, Ericsson, China Southern Power Grid Co</w:t>
      </w:r>
    </w:p>
    <w:p w14:paraId="0C978512" w14:textId="77777777" w:rsidR="00447795" w:rsidRDefault="00447795" w:rsidP="00447795">
      <w:pPr>
        <w:rPr>
          <w:color w:val="808080"/>
        </w:rPr>
      </w:pPr>
      <w:r>
        <w:rPr>
          <w:color w:val="808080"/>
        </w:rPr>
        <w:t>(Replaces C1-237816)</w:t>
      </w:r>
    </w:p>
    <w:p w14:paraId="72A7A2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6A218" w14:textId="44403425" w:rsidR="00447795" w:rsidRDefault="00447795" w:rsidP="00447795">
      <w:pPr>
        <w:rPr>
          <w:rFonts w:ascii="Arial" w:hAnsi="Arial" w:cs="Arial"/>
          <w:b/>
          <w:sz w:val="24"/>
        </w:rPr>
      </w:pPr>
      <w:r>
        <w:rPr>
          <w:rFonts w:ascii="Arial" w:hAnsi="Arial" w:cs="Arial"/>
          <w:b/>
          <w:color w:val="0000FF"/>
          <w:sz w:val="24"/>
        </w:rPr>
        <w:t>C1-238846</w:t>
      </w:r>
      <w:r>
        <w:rPr>
          <w:rFonts w:ascii="Arial" w:hAnsi="Arial" w:cs="Arial"/>
          <w:b/>
          <w:color w:val="0000FF"/>
          <w:sz w:val="24"/>
        </w:rPr>
        <w:tab/>
      </w:r>
      <w:r>
        <w:rPr>
          <w:rFonts w:ascii="Arial" w:hAnsi="Arial" w:cs="Arial"/>
          <w:b/>
          <w:sz w:val="24"/>
        </w:rPr>
        <w:t>EPLMN VPS URSP</w:t>
      </w:r>
    </w:p>
    <w:p w14:paraId="630B311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CR-0238  rev  Cat: F (Rel-18)</w:t>
      </w:r>
      <w:r>
        <w:rPr>
          <w:i/>
        </w:rPr>
        <w:br/>
      </w:r>
      <w:r>
        <w:rPr>
          <w:i/>
        </w:rPr>
        <w:br/>
      </w:r>
      <w:r>
        <w:rPr>
          <w:i/>
        </w:rPr>
        <w:tab/>
      </w:r>
      <w:r>
        <w:rPr>
          <w:i/>
        </w:rPr>
        <w:tab/>
      </w:r>
      <w:r>
        <w:rPr>
          <w:i/>
        </w:rPr>
        <w:tab/>
      </w:r>
      <w:r>
        <w:rPr>
          <w:i/>
        </w:rPr>
        <w:tab/>
      </w:r>
      <w:r>
        <w:rPr>
          <w:i/>
        </w:rPr>
        <w:tab/>
        <w:t>Source: OPPO</w:t>
      </w:r>
    </w:p>
    <w:p w14:paraId="1EE21B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C1-239270</w:t>
      </w:r>
      <w:r>
        <w:rPr>
          <w:color w:val="993300"/>
          <w:u w:val="single"/>
        </w:rPr>
        <w:t>.</w:t>
      </w:r>
    </w:p>
    <w:p w14:paraId="71B9E18B" w14:textId="4EFCB6E7" w:rsidR="00447795" w:rsidRDefault="00447795" w:rsidP="00447795">
      <w:pPr>
        <w:rPr>
          <w:rFonts w:ascii="Arial" w:hAnsi="Arial" w:cs="Arial"/>
          <w:b/>
          <w:sz w:val="24"/>
        </w:rPr>
      </w:pPr>
      <w:r>
        <w:rPr>
          <w:rFonts w:ascii="Arial" w:hAnsi="Arial" w:cs="Arial"/>
          <w:b/>
          <w:color w:val="0000FF"/>
          <w:sz w:val="24"/>
        </w:rPr>
        <w:t>C1-238916</w:t>
      </w:r>
      <w:r>
        <w:rPr>
          <w:rFonts w:ascii="Arial" w:hAnsi="Arial" w:cs="Arial"/>
          <w:b/>
          <w:color w:val="0000FF"/>
          <w:sz w:val="24"/>
        </w:rPr>
        <w:tab/>
      </w:r>
      <w:proofErr w:type="spellStart"/>
      <w:r>
        <w:rPr>
          <w:rFonts w:ascii="Arial" w:hAnsi="Arial" w:cs="Arial"/>
          <w:b/>
          <w:sz w:val="24"/>
        </w:rPr>
        <w:t>Assiging</w:t>
      </w:r>
      <w:proofErr w:type="spellEnd"/>
      <w:r>
        <w:rPr>
          <w:rFonts w:ascii="Arial" w:hAnsi="Arial" w:cs="Arial"/>
          <w:b/>
          <w:sz w:val="24"/>
        </w:rPr>
        <w:t xml:space="preserve"> connection capabilities</w:t>
      </w:r>
    </w:p>
    <w:p w14:paraId="53BD93F2"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CR-0240  rev  Cat: F (Rel-18)</w:t>
      </w:r>
      <w:r>
        <w:rPr>
          <w:i/>
        </w:rPr>
        <w:br/>
      </w:r>
      <w:r>
        <w:rPr>
          <w:i/>
        </w:rPr>
        <w:br/>
      </w:r>
      <w:r>
        <w:rPr>
          <w:i/>
        </w:rPr>
        <w:tab/>
      </w:r>
      <w:r>
        <w:rPr>
          <w:i/>
        </w:rPr>
        <w:tab/>
      </w:r>
      <w:r>
        <w:rPr>
          <w:i/>
        </w:rPr>
        <w:tab/>
      </w:r>
      <w:r>
        <w:rPr>
          <w:i/>
        </w:rPr>
        <w:tab/>
      </w:r>
      <w:r>
        <w:rPr>
          <w:i/>
        </w:rPr>
        <w:tab/>
        <w:t>Source: Google Inc.</w:t>
      </w:r>
    </w:p>
    <w:p w14:paraId="56BB27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1F9B6" w14:textId="7A75F24E" w:rsidR="00447795" w:rsidRDefault="00447795" w:rsidP="00447795">
      <w:pPr>
        <w:rPr>
          <w:rFonts w:ascii="Arial" w:hAnsi="Arial" w:cs="Arial"/>
          <w:b/>
          <w:sz w:val="24"/>
        </w:rPr>
      </w:pPr>
      <w:r>
        <w:rPr>
          <w:rFonts w:ascii="Arial" w:hAnsi="Arial" w:cs="Arial"/>
          <w:b/>
          <w:color w:val="0000FF"/>
          <w:sz w:val="24"/>
        </w:rPr>
        <w:t>C1-238920</w:t>
      </w:r>
      <w:r>
        <w:rPr>
          <w:rFonts w:ascii="Arial" w:hAnsi="Arial" w:cs="Arial"/>
          <w:b/>
          <w:color w:val="0000FF"/>
          <w:sz w:val="24"/>
        </w:rPr>
        <w:tab/>
      </w:r>
      <w:r>
        <w:rPr>
          <w:rFonts w:ascii="Arial" w:hAnsi="Arial" w:cs="Arial"/>
          <w:b/>
          <w:sz w:val="24"/>
        </w:rPr>
        <w:t>Encoding of URSP rule enforcement report IE</w:t>
      </w:r>
    </w:p>
    <w:p w14:paraId="5CE1357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CR-5808  rev 2 Cat: B (Rel-18)</w:t>
      </w:r>
      <w:r>
        <w:rPr>
          <w:i/>
        </w:rPr>
        <w:br/>
      </w:r>
      <w:r>
        <w:rPr>
          <w:i/>
        </w:rPr>
        <w:br/>
      </w:r>
      <w:r>
        <w:rPr>
          <w:i/>
        </w:rPr>
        <w:tab/>
      </w:r>
      <w:r>
        <w:rPr>
          <w:i/>
        </w:rPr>
        <w:tab/>
      </w:r>
      <w:r>
        <w:rPr>
          <w:i/>
        </w:rPr>
        <w:tab/>
      </w:r>
      <w:r>
        <w:rPr>
          <w:i/>
        </w:rPr>
        <w:tab/>
      </w:r>
      <w:r>
        <w:rPr>
          <w:i/>
        </w:rPr>
        <w:tab/>
        <w:t>Source: Google Inc.</w:t>
      </w:r>
    </w:p>
    <w:p w14:paraId="5F9BBE33" w14:textId="77777777" w:rsidR="00447795" w:rsidRDefault="00447795" w:rsidP="00447795">
      <w:pPr>
        <w:rPr>
          <w:color w:val="808080"/>
        </w:rPr>
      </w:pPr>
      <w:r>
        <w:rPr>
          <w:color w:val="808080"/>
        </w:rPr>
        <w:t>(Replaces C1-237782)</w:t>
      </w:r>
    </w:p>
    <w:p w14:paraId="18A9D8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B7C3B5" w14:textId="19BFC2D9" w:rsidR="00447795" w:rsidRDefault="00447795" w:rsidP="00447795">
      <w:pPr>
        <w:rPr>
          <w:rFonts w:ascii="Arial" w:hAnsi="Arial" w:cs="Arial"/>
          <w:b/>
          <w:sz w:val="24"/>
        </w:rPr>
      </w:pPr>
      <w:r>
        <w:rPr>
          <w:rFonts w:ascii="Arial" w:hAnsi="Arial" w:cs="Arial"/>
          <w:b/>
          <w:color w:val="0000FF"/>
          <w:sz w:val="24"/>
        </w:rPr>
        <w:t>C1-239016</w:t>
      </w:r>
      <w:r>
        <w:rPr>
          <w:rFonts w:ascii="Arial" w:hAnsi="Arial" w:cs="Arial"/>
          <w:b/>
          <w:color w:val="0000FF"/>
          <w:sz w:val="24"/>
        </w:rPr>
        <w:tab/>
      </w:r>
      <w:r>
        <w:rPr>
          <w:rFonts w:ascii="Arial" w:hAnsi="Arial" w:cs="Arial"/>
          <w:b/>
          <w:sz w:val="24"/>
        </w:rPr>
        <w:t>Correction on the UE state indication procedure initiation</w:t>
      </w:r>
    </w:p>
    <w:p w14:paraId="4164B33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CR-5924  rev  Cat: F (Rel-18)</w:t>
      </w:r>
      <w:r>
        <w:rPr>
          <w:i/>
        </w:rPr>
        <w:br/>
      </w:r>
      <w:r>
        <w:rPr>
          <w:i/>
        </w:rPr>
        <w:br/>
      </w:r>
      <w:r>
        <w:rPr>
          <w:i/>
        </w:rPr>
        <w:tab/>
      </w:r>
      <w:r>
        <w:rPr>
          <w:i/>
        </w:rPr>
        <w:tab/>
      </w:r>
      <w:r>
        <w:rPr>
          <w:i/>
        </w:rPr>
        <w:tab/>
      </w:r>
      <w:r>
        <w:rPr>
          <w:i/>
        </w:rPr>
        <w:tab/>
      </w:r>
      <w:r>
        <w:rPr>
          <w:i/>
        </w:rPr>
        <w:tab/>
        <w:t>Source: LG Electronics</w:t>
      </w:r>
    </w:p>
    <w:p w14:paraId="5BE3BF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C1-239271</w:t>
      </w:r>
      <w:r>
        <w:rPr>
          <w:color w:val="993300"/>
          <w:u w:val="single"/>
        </w:rPr>
        <w:t>.</w:t>
      </w:r>
    </w:p>
    <w:p w14:paraId="3C9604B8" w14:textId="433D2C8D" w:rsidR="00447795" w:rsidRDefault="00447795" w:rsidP="00447795">
      <w:pPr>
        <w:rPr>
          <w:rFonts w:ascii="Arial" w:hAnsi="Arial" w:cs="Arial"/>
          <w:b/>
          <w:sz w:val="24"/>
        </w:rPr>
      </w:pPr>
      <w:r>
        <w:rPr>
          <w:rFonts w:ascii="Arial" w:hAnsi="Arial" w:cs="Arial"/>
          <w:b/>
          <w:color w:val="0000FF"/>
          <w:sz w:val="24"/>
        </w:rPr>
        <w:t>C1-239033</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after inter-system change from N1 mode to S1 mode</w:t>
      </w:r>
    </w:p>
    <w:p w14:paraId="07CCE5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CR-3971  rev  Cat: F (Rel-18)</w:t>
      </w:r>
      <w:r>
        <w:rPr>
          <w:i/>
        </w:rPr>
        <w:br/>
      </w:r>
      <w:r>
        <w:rPr>
          <w:i/>
        </w:rPr>
        <w:br/>
      </w:r>
      <w:r>
        <w:rPr>
          <w:i/>
        </w:rPr>
        <w:tab/>
      </w:r>
      <w:r>
        <w:rPr>
          <w:i/>
        </w:rPr>
        <w:tab/>
      </w:r>
      <w:r>
        <w:rPr>
          <w:i/>
        </w:rPr>
        <w:tab/>
      </w:r>
      <w:r>
        <w:rPr>
          <w:i/>
        </w:rPr>
        <w:tab/>
      </w:r>
      <w:r>
        <w:rPr>
          <w:i/>
        </w:rPr>
        <w:tab/>
        <w:t>Source: Intel, Ericsson</w:t>
      </w:r>
    </w:p>
    <w:p w14:paraId="748EF3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6ABF6" w14:textId="5F09C900" w:rsidR="00447795" w:rsidRDefault="00447795" w:rsidP="00447795">
      <w:pPr>
        <w:rPr>
          <w:rFonts w:ascii="Arial" w:hAnsi="Arial" w:cs="Arial"/>
          <w:b/>
          <w:sz w:val="24"/>
        </w:rPr>
      </w:pPr>
      <w:r>
        <w:rPr>
          <w:rFonts w:ascii="Arial" w:hAnsi="Arial" w:cs="Arial"/>
          <w:b/>
          <w:color w:val="0000FF"/>
          <w:sz w:val="24"/>
        </w:rPr>
        <w:t>C1-239039</w:t>
      </w:r>
      <w:r>
        <w:rPr>
          <w:rFonts w:ascii="Arial" w:hAnsi="Arial" w:cs="Arial"/>
          <w:b/>
          <w:color w:val="0000FF"/>
          <w:sz w:val="24"/>
        </w:rPr>
        <w:tab/>
      </w:r>
      <w:r>
        <w:rPr>
          <w:rFonts w:ascii="Arial" w:hAnsi="Arial" w:cs="Arial"/>
          <w:b/>
          <w:sz w:val="24"/>
        </w:rPr>
        <w:t>EN resolution on the UE to inform the stored tuples to the network</w:t>
      </w:r>
    </w:p>
    <w:p w14:paraId="49308E0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CR-5931  rev  Cat: F (Rel-18)</w:t>
      </w:r>
      <w:r>
        <w:rPr>
          <w:i/>
        </w:rPr>
        <w:br/>
      </w:r>
      <w:r>
        <w:rPr>
          <w:i/>
        </w:rPr>
        <w:br/>
      </w:r>
      <w:r>
        <w:rPr>
          <w:i/>
        </w:rPr>
        <w:tab/>
      </w:r>
      <w:r>
        <w:rPr>
          <w:i/>
        </w:rPr>
        <w:tab/>
      </w:r>
      <w:r>
        <w:rPr>
          <w:i/>
        </w:rPr>
        <w:tab/>
      </w:r>
      <w:r>
        <w:rPr>
          <w:i/>
        </w:rPr>
        <w:tab/>
      </w:r>
      <w:r>
        <w:rPr>
          <w:i/>
        </w:rPr>
        <w:tab/>
        <w:t>Source: Intel</w:t>
      </w:r>
    </w:p>
    <w:p w14:paraId="244E81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5F06" w14:textId="6A322A47" w:rsidR="00447795" w:rsidRDefault="00447795" w:rsidP="00447795">
      <w:pPr>
        <w:rPr>
          <w:rFonts w:ascii="Arial" w:hAnsi="Arial" w:cs="Arial"/>
          <w:b/>
          <w:sz w:val="24"/>
        </w:rPr>
      </w:pPr>
      <w:r>
        <w:rPr>
          <w:rFonts w:ascii="Arial" w:hAnsi="Arial" w:cs="Arial"/>
          <w:b/>
          <w:color w:val="0000FF"/>
          <w:sz w:val="24"/>
        </w:rPr>
        <w:t>C1-239059</w:t>
      </w:r>
      <w:r>
        <w:rPr>
          <w:rFonts w:ascii="Arial" w:hAnsi="Arial" w:cs="Arial"/>
          <w:b/>
          <w:color w:val="0000FF"/>
          <w:sz w:val="24"/>
        </w:rPr>
        <w:tab/>
      </w:r>
      <w:r>
        <w:rPr>
          <w:rFonts w:ascii="Arial" w:hAnsi="Arial" w:cs="Arial"/>
          <w:b/>
          <w:sz w:val="24"/>
        </w:rPr>
        <w:t>Clarification on the PDN connection used for URSP provisioning in EPS</w:t>
      </w:r>
    </w:p>
    <w:p w14:paraId="0EC314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3 Cat: F (Rel-18)</w:t>
      </w:r>
      <w:r>
        <w:rPr>
          <w:i/>
        </w:rPr>
        <w:br/>
      </w:r>
      <w:r>
        <w:rPr>
          <w:i/>
        </w:rPr>
        <w:br/>
      </w:r>
      <w:r>
        <w:rPr>
          <w:i/>
        </w:rPr>
        <w:tab/>
      </w:r>
      <w:r>
        <w:rPr>
          <w:i/>
        </w:rPr>
        <w:tab/>
      </w:r>
      <w:r>
        <w:rPr>
          <w:i/>
        </w:rPr>
        <w:tab/>
      </w:r>
      <w:r>
        <w:rPr>
          <w:i/>
        </w:rPr>
        <w:tab/>
      </w:r>
      <w:r>
        <w:rPr>
          <w:i/>
        </w:rPr>
        <w:tab/>
        <w:t>Source: Intel</w:t>
      </w:r>
    </w:p>
    <w:p w14:paraId="4A88431A" w14:textId="77777777" w:rsidR="00447795" w:rsidRDefault="00447795" w:rsidP="00447795">
      <w:pPr>
        <w:rPr>
          <w:color w:val="808080"/>
        </w:rPr>
      </w:pPr>
      <w:r>
        <w:rPr>
          <w:color w:val="808080"/>
        </w:rPr>
        <w:t>(Replaces C1-237983)</w:t>
      </w:r>
    </w:p>
    <w:p w14:paraId="63256C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C1-239269</w:t>
      </w:r>
      <w:r>
        <w:rPr>
          <w:color w:val="993300"/>
          <w:u w:val="single"/>
        </w:rPr>
        <w:t>.</w:t>
      </w:r>
    </w:p>
    <w:p w14:paraId="34E1BF00" w14:textId="7B755E8D" w:rsidR="00447795" w:rsidRDefault="00447795" w:rsidP="00447795">
      <w:pPr>
        <w:rPr>
          <w:rFonts w:ascii="Arial" w:hAnsi="Arial" w:cs="Arial"/>
          <w:b/>
          <w:sz w:val="24"/>
        </w:rPr>
      </w:pPr>
      <w:r>
        <w:rPr>
          <w:rFonts w:ascii="Arial" w:hAnsi="Arial" w:cs="Arial"/>
          <w:b/>
          <w:color w:val="0000FF"/>
          <w:sz w:val="24"/>
        </w:rPr>
        <w:t>C1-239270</w:t>
      </w:r>
      <w:r>
        <w:rPr>
          <w:rFonts w:ascii="Arial" w:hAnsi="Arial" w:cs="Arial"/>
          <w:b/>
          <w:color w:val="0000FF"/>
          <w:sz w:val="24"/>
        </w:rPr>
        <w:tab/>
      </w:r>
      <w:r>
        <w:rPr>
          <w:rFonts w:ascii="Arial" w:hAnsi="Arial" w:cs="Arial"/>
          <w:b/>
          <w:sz w:val="24"/>
        </w:rPr>
        <w:t>EPLMN VPS URSP</w:t>
      </w:r>
    </w:p>
    <w:p w14:paraId="192063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CR-0238  rev 1 Cat: F (Rel-18)</w:t>
      </w:r>
      <w:r>
        <w:rPr>
          <w:i/>
        </w:rPr>
        <w:br/>
      </w:r>
      <w:r>
        <w:rPr>
          <w:i/>
        </w:rPr>
        <w:br/>
      </w:r>
      <w:r>
        <w:rPr>
          <w:i/>
        </w:rPr>
        <w:tab/>
      </w:r>
      <w:r>
        <w:rPr>
          <w:i/>
        </w:rPr>
        <w:tab/>
      </w:r>
      <w:r>
        <w:rPr>
          <w:i/>
        </w:rPr>
        <w:tab/>
      </w:r>
      <w:r>
        <w:rPr>
          <w:i/>
        </w:rPr>
        <w:tab/>
      </w:r>
      <w:r>
        <w:rPr>
          <w:i/>
        </w:rPr>
        <w:tab/>
        <w:t>Source: OPPO</w:t>
      </w:r>
    </w:p>
    <w:p w14:paraId="6E9E4E15" w14:textId="77777777" w:rsidR="00447795" w:rsidRDefault="00447795" w:rsidP="00447795">
      <w:pPr>
        <w:rPr>
          <w:color w:val="808080"/>
        </w:rPr>
      </w:pPr>
      <w:r>
        <w:rPr>
          <w:color w:val="808080"/>
        </w:rPr>
        <w:t>(Replaces C1-238846)</w:t>
      </w:r>
    </w:p>
    <w:p w14:paraId="59A88B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5656A" w14:textId="082BAEAF" w:rsidR="00447795" w:rsidRDefault="00447795" w:rsidP="00447795">
      <w:pPr>
        <w:rPr>
          <w:rFonts w:ascii="Arial" w:hAnsi="Arial" w:cs="Arial"/>
          <w:b/>
          <w:sz w:val="24"/>
        </w:rPr>
      </w:pPr>
      <w:r>
        <w:rPr>
          <w:rFonts w:ascii="Arial" w:hAnsi="Arial" w:cs="Arial"/>
          <w:b/>
          <w:color w:val="0000FF"/>
          <w:sz w:val="24"/>
        </w:rPr>
        <w:t>C1-239269</w:t>
      </w:r>
      <w:r>
        <w:rPr>
          <w:rFonts w:ascii="Arial" w:hAnsi="Arial" w:cs="Arial"/>
          <w:b/>
          <w:color w:val="0000FF"/>
          <w:sz w:val="24"/>
        </w:rPr>
        <w:tab/>
      </w:r>
      <w:r>
        <w:rPr>
          <w:rFonts w:ascii="Arial" w:hAnsi="Arial" w:cs="Arial"/>
          <w:b/>
          <w:sz w:val="24"/>
        </w:rPr>
        <w:t>Clarification on the PDN connection used for URSP provisioning in EPS</w:t>
      </w:r>
    </w:p>
    <w:p w14:paraId="340BDC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CR-3948  rev 4 Cat: F (Rel-18)</w:t>
      </w:r>
      <w:r>
        <w:rPr>
          <w:i/>
        </w:rPr>
        <w:br/>
      </w:r>
      <w:r>
        <w:rPr>
          <w:i/>
        </w:rPr>
        <w:br/>
      </w:r>
      <w:r>
        <w:rPr>
          <w:i/>
        </w:rPr>
        <w:tab/>
      </w:r>
      <w:r>
        <w:rPr>
          <w:i/>
        </w:rPr>
        <w:tab/>
      </w:r>
      <w:r>
        <w:rPr>
          <w:i/>
        </w:rPr>
        <w:tab/>
      </w:r>
      <w:r>
        <w:rPr>
          <w:i/>
        </w:rPr>
        <w:tab/>
      </w:r>
      <w:r>
        <w:rPr>
          <w:i/>
        </w:rPr>
        <w:tab/>
        <w:t xml:space="preserve">Source: Intel, Lenovo, Huawei, </w:t>
      </w:r>
      <w:proofErr w:type="spellStart"/>
      <w:r>
        <w:rPr>
          <w:i/>
        </w:rPr>
        <w:t>HiSilicon</w:t>
      </w:r>
      <w:proofErr w:type="spellEnd"/>
    </w:p>
    <w:p w14:paraId="2B5D6E12" w14:textId="77777777" w:rsidR="00447795" w:rsidRDefault="00447795" w:rsidP="00447795">
      <w:pPr>
        <w:rPr>
          <w:color w:val="808080"/>
        </w:rPr>
      </w:pPr>
      <w:r>
        <w:rPr>
          <w:color w:val="808080"/>
        </w:rPr>
        <w:t>(Replaces C1-239059)</w:t>
      </w:r>
    </w:p>
    <w:p w14:paraId="118A9C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8997D" w14:textId="77777777" w:rsidR="00447795" w:rsidRDefault="00447795" w:rsidP="00447795">
      <w:pPr>
        <w:pStyle w:val="Heading4"/>
      </w:pPr>
      <w:bookmarkStart w:id="132" w:name="_Toc152360778"/>
      <w:r>
        <w:t>18.2.14</w:t>
      </w:r>
      <w:r>
        <w:tab/>
        <w:t>UASAPP_Ph2</w:t>
      </w:r>
      <w:bookmarkEnd w:id="132"/>
    </w:p>
    <w:p w14:paraId="390053F8" w14:textId="1D1D31A6" w:rsidR="00447795" w:rsidRDefault="00447795" w:rsidP="00447795">
      <w:pPr>
        <w:rPr>
          <w:rFonts w:ascii="Arial" w:hAnsi="Arial" w:cs="Arial"/>
          <w:b/>
          <w:sz w:val="24"/>
        </w:rPr>
      </w:pPr>
      <w:r>
        <w:rPr>
          <w:rFonts w:ascii="Arial" w:hAnsi="Arial" w:cs="Arial"/>
          <w:b/>
          <w:color w:val="0000FF"/>
          <w:sz w:val="24"/>
        </w:rPr>
        <w:t>C1-238822</w:t>
      </w:r>
      <w:r>
        <w:rPr>
          <w:rFonts w:ascii="Arial" w:hAnsi="Arial" w:cs="Arial"/>
          <w:b/>
          <w:color w:val="0000FF"/>
          <w:sz w:val="24"/>
        </w:rPr>
        <w:tab/>
      </w:r>
      <w:r>
        <w:rPr>
          <w:rFonts w:ascii="Arial" w:hAnsi="Arial" w:cs="Arial"/>
          <w:b/>
          <w:sz w:val="24"/>
        </w:rPr>
        <w:t>Workplan for the CT1 part of UASAPP_Ph2</w:t>
      </w:r>
    </w:p>
    <w:p w14:paraId="7813D3F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58ECB8DF" w14:textId="77777777" w:rsidR="00447795" w:rsidRDefault="00447795" w:rsidP="00447795">
      <w:pPr>
        <w:rPr>
          <w:color w:val="808080"/>
        </w:rPr>
      </w:pPr>
      <w:r>
        <w:rPr>
          <w:color w:val="808080"/>
        </w:rPr>
        <w:t>(Replaces C1-237304)</w:t>
      </w:r>
    </w:p>
    <w:p w14:paraId="42301A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8C44F" w14:textId="479B6324" w:rsidR="00447795" w:rsidRDefault="00447795" w:rsidP="00447795">
      <w:pPr>
        <w:rPr>
          <w:rFonts w:ascii="Arial" w:hAnsi="Arial" w:cs="Arial"/>
          <w:b/>
          <w:sz w:val="24"/>
        </w:rPr>
      </w:pPr>
      <w:r>
        <w:rPr>
          <w:rFonts w:ascii="Arial" w:hAnsi="Arial" w:cs="Arial"/>
          <w:b/>
          <w:color w:val="0000FF"/>
          <w:sz w:val="24"/>
        </w:rPr>
        <w:t>C1-238823</w:t>
      </w:r>
      <w:r>
        <w:rPr>
          <w:rFonts w:ascii="Arial" w:hAnsi="Arial" w:cs="Arial"/>
          <w:b/>
          <w:color w:val="0000FF"/>
          <w:sz w:val="24"/>
        </w:rPr>
        <w:tab/>
      </w:r>
      <w:r>
        <w:rPr>
          <w:rFonts w:ascii="Arial" w:hAnsi="Arial" w:cs="Arial"/>
          <w:b/>
          <w:sz w:val="24"/>
        </w:rPr>
        <w:t>Tracking dynamic UAVs – general updates</w:t>
      </w:r>
    </w:p>
    <w:p w14:paraId="364041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CR-0024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0DE8D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C1-239431</w:t>
      </w:r>
      <w:r>
        <w:rPr>
          <w:color w:val="993300"/>
          <w:u w:val="single"/>
        </w:rPr>
        <w:t>.</w:t>
      </w:r>
    </w:p>
    <w:p w14:paraId="746426CF" w14:textId="46B95B47" w:rsidR="00447795" w:rsidRDefault="00447795" w:rsidP="00447795">
      <w:pPr>
        <w:rPr>
          <w:rFonts w:ascii="Arial" w:hAnsi="Arial" w:cs="Arial"/>
          <w:b/>
          <w:sz w:val="24"/>
        </w:rPr>
      </w:pPr>
      <w:r>
        <w:rPr>
          <w:rFonts w:ascii="Arial" w:hAnsi="Arial" w:cs="Arial"/>
          <w:b/>
          <w:color w:val="0000FF"/>
          <w:sz w:val="24"/>
        </w:rPr>
        <w:t>C1-238824</w:t>
      </w:r>
      <w:r>
        <w:rPr>
          <w:rFonts w:ascii="Arial" w:hAnsi="Arial" w:cs="Arial"/>
          <w:b/>
          <w:color w:val="0000FF"/>
          <w:sz w:val="24"/>
        </w:rPr>
        <w:tab/>
      </w:r>
      <w:r>
        <w:rPr>
          <w:rFonts w:ascii="Arial" w:hAnsi="Arial" w:cs="Arial"/>
          <w:b/>
          <w:sz w:val="24"/>
        </w:rPr>
        <w:t>Tracking dynamic UAVs - client procedure</w:t>
      </w:r>
    </w:p>
    <w:p w14:paraId="1BDFD0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CR-0025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E88A8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C1-239432</w:t>
      </w:r>
      <w:r>
        <w:rPr>
          <w:color w:val="993300"/>
          <w:u w:val="single"/>
        </w:rPr>
        <w:t>.</w:t>
      </w:r>
    </w:p>
    <w:p w14:paraId="31E7CC10" w14:textId="6C798F62" w:rsidR="00447795" w:rsidRDefault="00447795" w:rsidP="00447795">
      <w:pPr>
        <w:rPr>
          <w:rFonts w:ascii="Arial" w:hAnsi="Arial" w:cs="Arial"/>
          <w:b/>
          <w:sz w:val="24"/>
        </w:rPr>
      </w:pPr>
      <w:r>
        <w:rPr>
          <w:rFonts w:ascii="Arial" w:hAnsi="Arial" w:cs="Arial"/>
          <w:b/>
          <w:color w:val="0000FF"/>
          <w:sz w:val="24"/>
        </w:rPr>
        <w:t>C1-238825</w:t>
      </w:r>
      <w:r>
        <w:rPr>
          <w:rFonts w:ascii="Arial" w:hAnsi="Arial" w:cs="Arial"/>
          <w:b/>
          <w:color w:val="0000FF"/>
          <w:sz w:val="24"/>
        </w:rPr>
        <w:tab/>
      </w:r>
      <w:r>
        <w:rPr>
          <w:rFonts w:ascii="Arial" w:hAnsi="Arial" w:cs="Arial"/>
          <w:b/>
          <w:sz w:val="24"/>
        </w:rPr>
        <w:t>Tracking dynamic UAVs - server procedure</w:t>
      </w:r>
    </w:p>
    <w:p w14:paraId="7777CA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CR-0026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D8F9D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C1-239433</w:t>
      </w:r>
      <w:r>
        <w:rPr>
          <w:color w:val="993300"/>
          <w:u w:val="single"/>
        </w:rPr>
        <w:t>.</w:t>
      </w:r>
    </w:p>
    <w:p w14:paraId="265902B6" w14:textId="2B362272" w:rsidR="00447795" w:rsidRDefault="00447795" w:rsidP="00447795">
      <w:pPr>
        <w:rPr>
          <w:rFonts w:ascii="Arial" w:hAnsi="Arial" w:cs="Arial"/>
          <w:b/>
          <w:sz w:val="24"/>
        </w:rPr>
      </w:pPr>
      <w:r>
        <w:rPr>
          <w:rFonts w:ascii="Arial" w:hAnsi="Arial" w:cs="Arial"/>
          <w:b/>
          <w:color w:val="0000FF"/>
          <w:sz w:val="24"/>
        </w:rPr>
        <w:t>C1-238826</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680ABA5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BAFCF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C1-239434</w:t>
      </w:r>
      <w:r>
        <w:rPr>
          <w:color w:val="993300"/>
          <w:u w:val="single"/>
        </w:rPr>
        <w:t>.</w:t>
      </w:r>
    </w:p>
    <w:p w14:paraId="28AF186D" w14:textId="5E3C5D6E" w:rsidR="00447795" w:rsidRDefault="00447795" w:rsidP="00447795">
      <w:pPr>
        <w:rPr>
          <w:rFonts w:ascii="Arial" w:hAnsi="Arial" w:cs="Arial"/>
          <w:b/>
          <w:sz w:val="24"/>
        </w:rPr>
      </w:pPr>
      <w:r>
        <w:rPr>
          <w:rFonts w:ascii="Arial" w:hAnsi="Arial" w:cs="Arial"/>
          <w:b/>
          <w:color w:val="0000FF"/>
          <w:sz w:val="24"/>
        </w:rPr>
        <w:t>C1-238827</w:t>
      </w:r>
      <w:r>
        <w:rPr>
          <w:rFonts w:ascii="Arial" w:hAnsi="Arial" w:cs="Arial"/>
          <w:b/>
          <w:color w:val="0000FF"/>
          <w:sz w:val="24"/>
        </w:rPr>
        <w:tab/>
      </w:r>
      <w:r>
        <w:rPr>
          <w:rFonts w:ascii="Arial" w:hAnsi="Arial" w:cs="Arial"/>
          <w:b/>
          <w:sz w:val="24"/>
        </w:rPr>
        <w:t>XML schema for tracking dynamic UAVs in an application defined area relative to a host UAV procedure</w:t>
      </w:r>
    </w:p>
    <w:p w14:paraId="59CF6C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79094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C1-239435</w:t>
      </w:r>
      <w:r>
        <w:rPr>
          <w:color w:val="993300"/>
          <w:u w:val="single"/>
        </w:rPr>
        <w:t>.</w:t>
      </w:r>
    </w:p>
    <w:p w14:paraId="44E63D73" w14:textId="3D442DCD" w:rsidR="00447795" w:rsidRDefault="00447795" w:rsidP="00447795">
      <w:pPr>
        <w:rPr>
          <w:rFonts w:ascii="Arial" w:hAnsi="Arial" w:cs="Arial"/>
          <w:b/>
          <w:sz w:val="24"/>
        </w:rPr>
      </w:pPr>
      <w:r>
        <w:rPr>
          <w:rFonts w:ascii="Arial" w:hAnsi="Arial" w:cs="Arial"/>
          <w:b/>
          <w:color w:val="0000FF"/>
          <w:sz w:val="24"/>
        </w:rPr>
        <w:t>C1-238828</w:t>
      </w:r>
      <w:r>
        <w:rPr>
          <w:rFonts w:ascii="Arial" w:hAnsi="Arial" w:cs="Arial"/>
          <w:b/>
          <w:color w:val="0000FF"/>
          <w:sz w:val="24"/>
        </w:rPr>
        <w:tab/>
      </w:r>
      <w:r>
        <w:rPr>
          <w:rFonts w:ascii="Arial" w:hAnsi="Arial" w:cs="Arial"/>
          <w:b/>
          <w:sz w:val="24"/>
        </w:rPr>
        <w:t>XML schema for DAA procedure</w:t>
      </w:r>
    </w:p>
    <w:p w14:paraId="702E864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BC39C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C1-239436</w:t>
      </w:r>
      <w:r>
        <w:rPr>
          <w:color w:val="993300"/>
          <w:u w:val="single"/>
        </w:rPr>
        <w:t>.</w:t>
      </w:r>
    </w:p>
    <w:p w14:paraId="736D7856" w14:textId="1066BB53" w:rsidR="00447795" w:rsidRDefault="00447795" w:rsidP="00447795">
      <w:pPr>
        <w:rPr>
          <w:rFonts w:ascii="Arial" w:hAnsi="Arial" w:cs="Arial"/>
          <w:b/>
          <w:sz w:val="24"/>
        </w:rPr>
      </w:pPr>
      <w:r>
        <w:rPr>
          <w:rFonts w:ascii="Arial" w:hAnsi="Arial" w:cs="Arial"/>
          <w:b/>
          <w:color w:val="0000FF"/>
          <w:sz w:val="24"/>
        </w:rPr>
        <w:t>C1-239431</w:t>
      </w:r>
      <w:r>
        <w:rPr>
          <w:rFonts w:ascii="Arial" w:hAnsi="Arial" w:cs="Arial"/>
          <w:b/>
          <w:color w:val="0000FF"/>
          <w:sz w:val="24"/>
        </w:rPr>
        <w:tab/>
      </w:r>
      <w:r>
        <w:rPr>
          <w:rFonts w:ascii="Arial" w:hAnsi="Arial" w:cs="Arial"/>
          <w:b/>
          <w:sz w:val="24"/>
        </w:rPr>
        <w:t>Tracking dynamic UAVs – general updates</w:t>
      </w:r>
    </w:p>
    <w:p w14:paraId="117740C3"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CR-0024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B44576B" w14:textId="77777777" w:rsidR="00447795" w:rsidRDefault="00447795" w:rsidP="00447795">
      <w:pPr>
        <w:rPr>
          <w:color w:val="808080"/>
        </w:rPr>
      </w:pPr>
      <w:r>
        <w:rPr>
          <w:color w:val="808080"/>
        </w:rPr>
        <w:t>(Replaces C1-238823)</w:t>
      </w:r>
    </w:p>
    <w:p w14:paraId="5C68E8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F36C8" w14:textId="79B8CF78" w:rsidR="00447795" w:rsidRDefault="00447795" w:rsidP="00447795">
      <w:pPr>
        <w:rPr>
          <w:rFonts w:ascii="Arial" w:hAnsi="Arial" w:cs="Arial"/>
          <w:b/>
          <w:sz w:val="24"/>
        </w:rPr>
      </w:pPr>
      <w:r>
        <w:rPr>
          <w:rFonts w:ascii="Arial" w:hAnsi="Arial" w:cs="Arial"/>
          <w:b/>
          <w:color w:val="0000FF"/>
          <w:sz w:val="24"/>
        </w:rPr>
        <w:t>C1-239432</w:t>
      </w:r>
      <w:r>
        <w:rPr>
          <w:rFonts w:ascii="Arial" w:hAnsi="Arial" w:cs="Arial"/>
          <w:b/>
          <w:color w:val="0000FF"/>
          <w:sz w:val="24"/>
        </w:rPr>
        <w:tab/>
      </w:r>
      <w:r>
        <w:rPr>
          <w:rFonts w:ascii="Arial" w:hAnsi="Arial" w:cs="Arial"/>
          <w:b/>
          <w:sz w:val="24"/>
        </w:rPr>
        <w:t>Tracking dynamic UAVs - client procedure</w:t>
      </w:r>
    </w:p>
    <w:p w14:paraId="307CEF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4AEAFFE" w14:textId="77777777" w:rsidR="00447795" w:rsidRDefault="00447795" w:rsidP="00447795">
      <w:pPr>
        <w:rPr>
          <w:color w:val="808080"/>
        </w:rPr>
      </w:pPr>
      <w:r>
        <w:rPr>
          <w:color w:val="808080"/>
        </w:rPr>
        <w:t>(Replaces C1-238824)</w:t>
      </w:r>
    </w:p>
    <w:p w14:paraId="144616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417A9" w14:textId="11604C4D" w:rsidR="00447795" w:rsidRDefault="00447795" w:rsidP="00447795">
      <w:pPr>
        <w:rPr>
          <w:rFonts w:ascii="Arial" w:hAnsi="Arial" w:cs="Arial"/>
          <w:b/>
          <w:sz w:val="24"/>
        </w:rPr>
      </w:pPr>
      <w:r>
        <w:rPr>
          <w:rFonts w:ascii="Arial" w:hAnsi="Arial" w:cs="Arial"/>
          <w:b/>
          <w:color w:val="0000FF"/>
          <w:sz w:val="24"/>
        </w:rPr>
        <w:t>C1-239433</w:t>
      </w:r>
      <w:r>
        <w:rPr>
          <w:rFonts w:ascii="Arial" w:hAnsi="Arial" w:cs="Arial"/>
          <w:b/>
          <w:color w:val="0000FF"/>
          <w:sz w:val="24"/>
        </w:rPr>
        <w:tab/>
      </w:r>
      <w:r>
        <w:rPr>
          <w:rFonts w:ascii="Arial" w:hAnsi="Arial" w:cs="Arial"/>
          <w:b/>
          <w:sz w:val="24"/>
        </w:rPr>
        <w:t>Tracking dynamic UAVs - server procedure</w:t>
      </w:r>
    </w:p>
    <w:p w14:paraId="0D485B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0BD9FB4" w14:textId="77777777" w:rsidR="00447795" w:rsidRDefault="00447795" w:rsidP="00447795">
      <w:pPr>
        <w:rPr>
          <w:color w:val="808080"/>
        </w:rPr>
      </w:pPr>
      <w:r>
        <w:rPr>
          <w:color w:val="808080"/>
        </w:rPr>
        <w:t>(Replaces C1-238825)</w:t>
      </w:r>
    </w:p>
    <w:p w14:paraId="2D43D7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595B7" w14:textId="69FD6D78" w:rsidR="00447795" w:rsidRDefault="00447795" w:rsidP="00447795">
      <w:pPr>
        <w:rPr>
          <w:rFonts w:ascii="Arial" w:hAnsi="Arial" w:cs="Arial"/>
          <w:b/>
          <w:sz w:val="24"/>
        </w:rPr>
      </w:pPr>
      <w:r>
        <w:rPr>
          <w:rFonts w:ascii="Arial" w:hAnsi="Arial" w:cs="Arial"/>
          <w:b/>
          <w:color w:val="0000FF"/>
          <w:sz w:val="24"/>
        </w:rPr>
        <w:t>C1-239434</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1C0DB88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50D1B2F" w14:textId="77777777" w:rsidR="00447795" w:rsidRDefault="00447795" w:rsidP="00447795">
      <w:pPr>
        <w:rPr>
          <w:color w:val="808080"/>
        </w:rPr>
      </w:pPr>
      <w:r>
        <w:rPr>
          <w:color w:val="808080"/>
        </w:rPr>
        <w:t>(Replaces C1-238826)</w:t>
      </w:r>
    </w:p>
    <w:p w14:paraId="1FF6FB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C1-239580</w:t>
      </w:r>
      <w:r>
        <w:rPr>
          <w:color w:val="993300"/>
          <w:u w:val="single"/>
        </w:rPr>
        <w:t>.</w:t>
      </w:r>
    </w:p>
    <w:p w14:paraId="2FEEECA4" w14:textId="559DCF67" w:rsidR="00447795" w:rsidRDefault="00447795" w:rsidP="00447795">
      <w:pPr>
        <w:rPr>
          <w:rFonts w:ascii="Arial" w:hAnsi="Arial" w:cs="Arial"/>
          <w:b/>
          <w:sz w:val="24"/>
        </w:rPr>
      </w:pPr>
      <w:r>
        <w:rPr>
          <w:rFonts w:ascii="Arial" w:hAnsi="Arial" w:cs="Arial"/>
          <w:b/>
          <w:color w:val="0000FF"/>
          <w:sz w:val="24"/>
        </w:rPr>
        <w:t>C1-239580</w:t>
      </w:r>
      <w:r>
        <w:rPr>
          <w:rFonts w:ascii="Arial" w:hAnsi="Arial" w:cs="Arial"/>
          <w:b/>
          <w:color w:val="0000FF"/>
          <w:sz w:val="24"/>
        </w:rPr>
        <w:tab/>
      </w:r>
      <w:r>
        <w:rPr>
          <w:rFonts w:ascii="Arial" w:hAnsi="Arial" w:cs="Arial"/>
          <w:b/>
          <w:sz w:val="24"/>
        </w:rPr>
        <w:t>Structure and Data semantics for tracking dynamic UAVs in an application defined area relative to a host UAV procedure</w:t>
      </w:r>
    </w:p>
    <w:p w14:paraId="1BBF1F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397DE22" w14:textId="77777777" w:rsidR="00447795" w:rsidRDefault="00447795" w:rsidP="00447795">
      <w:pPr>
        <w:rPr>
          <w:color w:val="808080"/>
        </w:rPr>
      </w:pPr>
      <w:r>
        <w:rPr>
          <w:color w:val="808080"/>
        </w:rPr>
        <w:t>(Replaces C1-239434)</w:t>
      </w:r>
    </w:p>
    <w:p w14:paraId="5BAA44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9667D" w14:textId="1A691D9D" w:rsidR="00447795" w:rsidRDefault="00447795" w:rsidP="00447795">
      <w:pPr>
        <w:rPr>
          <w:rFonts w:ascii="Arial" w:hAnsi="Arial" w:cs="Arial"/>
          <w:b/>
          <w:sz w:val="24"/>
        </w:rPr>
      </w:pPr>
      <w:r>
        <w:rPr>
          <w:rFonts w:ascii="Arial" w:hAnsi="Arial" w:cs="Arial"/>
          <w:b/>
          <w:color w:val="0000FF"/>
          <w:sz w:val="24"/>
        </w:rPr>
        <w:t>C1-239435</w:t>
      </w:r>
      <w:r>
        <w:rPr>
          <w:rFonts w:ascii="Arial" w:hAnsi="Arial" w:cs="Arial"/>
          <w:b/>
          <w:color w:val="0000FF"/>
          <w:sz w:val="24"/>
        </w:rPr>
        <w:tab/>
      </w:r>
      <w:r>
        <w:rPr>
          <w:rFonts w:ascii="Arial" w:hAnsi="Arial" w:cs="Arial"/>
          <w:b/>
          <w:sz w:val="24"/>
        </w:rPr>
        <w:t>XML schema for tracking dynamic UAVs in an application defined area relative to a host UAV procedure</w:t>
      </w:r>
    </w:p>
    <w:p w14:paraId="155EDB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CR-0028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51BB8D1" w14:textId="77777777" w:rsidR="00447795" w:rsidRDefault="00447795" w:rsidP="00447795">
      <w:pPr>
        <w:rPr>
          <w:color w:val="808080"/>
        </w:rPr>
      </w:pPr>
      <w:r>
        <w:rPr>
          <w:color w:val="808080"/>
        </w:rPr>
        <w:t>(Replaces C1-238827)</w:t>
      </w:r>
    </w:p>
    <w:p w14:paraId="5A421D76" w14:textId="77777777" w:rsidR="00447795" w:rsidRDefault="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974D9" w14:textId="5156152C" w:rsidR="00E32629" w:rsidRDefault="00447795" w:rsidP="00447795">
      <w:pPr>
        <w:rPr>
          <w:rFonts w:ascii="Arial" w:hAnsi="Arial" w:cs="Arial"/>
          <w:b/>
          <w:sz w:val="24"/>
        </w:rPr>
      </w:pPr>
      <w:r>
        <w:rPr>
          <w:rFonts w:ascii="Arial" w:hAnsi="Arial" w:cs="Arial"/>
          <w:b/>
          <w:color w:val="0000FF"/>
          <w:sz w:val="24"/>
        </w:rPr>
        <w:t>C1-239436</w:t>
      </w:r>
      <w:r>
        <w:rPr>
          <w:rFonts w:ascii="Arial" w:hAnsi="Arial" w:cs="Arial"/>
          <w:b/>
          <w:color w:val="0000FF"/>
          <w:sz w:val="24"/>
        </w:rPr>
        <w:tab/>
      </w:r>
      <w:r>
        <w:rPr>
          <w:rFonts w:ascii="Arial" w:hAnsi="Arial" w:cs="Arial"/>
          <w:b/>
          <w:sz w:val="24"/>
        </w:rPr>
        <w:t>XML schema for DAA procedure</w:t>
      </w:r>
    </w:p>
    <w:p w14:paraId="48B6A50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v18.1.0</w:t>
      </w:r>
      <w:r>
        <w:rPr>
          <w:i/>
        </w:rPr>
        <w:tab/>
        <w:t xml:space="preserve">  CR-0029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A1735AE" w14:textId="77777777" w:rsidR="00447795" w:rsidRDefault="00447795" w:rsidP="00447795">
      <w:pPr>
        <w:rPr>
          <w:color w:val="808080"/>
        </w:rPr>
      </w:pPr>
      <w:r>
        <w:rPr>
          <w:color w:val="808080"/>
        </w:rPr>
        <w:t>(Replaces C1-238828)</w:t>
      </w:r>
    </w:p>
    <w:p w14:paraId="3D50F8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B0BF" w14:textId="77777777" w:rsidR="00447795" w:rsidRDefault="00447795" w:rsidP="00447795">
      <w:pPr>
        <w:pStyle w:val="Heading4"/>
      </w:pPr>
      <w:bookmarkStart w:id="133" w:name="_Toc152360779"/>
      <w:r>
        <w:t>18.2.15</w:t>
      </w:r>
      <w:r>
        <w:tab/>
        <w:t>V2XAPP_Ph3</w:t>
      </w:r>
      <w:bookmarkEnd w:id="133"/>
    </w:p>
    <w:p w14:paraId="677EECD1" w14:textId="2EC56359" w:rsidR="00447795" w:rsidRDefault="00447795" w:rsidP="00447795">
      <w:pPr>
        <w:rPr>
          <w:rFonts w:ascii="Arial" w:hAnsi="Arial" w:cs="Arial"/>
          <w:b/>
          <w:sz w:val="24"/>
        </w:rPr>
      </w:pPr>
      <w:r>
        <w:rPr>
          <w:rFonts w:ascii="Arial" w:hAnsi="Arial" w:cs="Arial"/>
          <w:b/>
          <w:color w:val="0000FF"/>
          <w:sz w:val="24"/>
        </w:rPr>
        <w:t>C1-238636</w:t>
      </w:r>
      <w:r>
        <w:rPr>
          <w:rFonts w:ascii="Arial" w:hAnsi="Arial" w:cs="Arial"/>
          <w:b/>
          <w:color w:val="0000FF"/>
          <w:sz w:val="24"/>
        </w:rPr>
        <w:tab/>
      </w:r>
      <w:r>
        <w:rPr>
          <w:rFonts w:ascii="Arial" w:hAnsi="Arial" w:cs="Arial"/>
          <w:b/>
          <w:sz w:val="24"/>
        </w:rPr>
        <w:t>Work plan for the CT1 part of V2XAPP_Ph3</w:t>
      </w:r>
    </w:p>
    <w:p w14:paraId="4369F42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4E29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740A1" w14:textId="3A1CC076" w:rsidR="00447795" w:rsidRDefault="00447795" w:rsidP="00447795">
      <w:pPr>
        <w:rPr>
          <w:rFonts w:ascii="Arial" w:hAnsi="Arial" w:cs="Arial"/>
          <w:b/>
          <w:sz w:val="24"/>
        </w:rPr>
      </w:pPr>
      <w:r>
        <w:rPr>
          <w:rFonts w:ascii="Arial" w:hAnsi="Arial" w:cs="Arial"/>
          <w:b/>
          <w:color w:val="0000FF"/>
          <w:sz w:val="24"/>
        </w:rPr>
        <w:t>C1-238681</w:t>
      </w:r>
      <w:r>
        <w:rPr>
          <w:rFonts w:ascii="Arial" w:hAnsi="Arial" w:cs="Arial"/>
          <w:b/>
          <w:color w:val="0000FF"/>
          <w:sz w:val="24"/>
        </w:rPr>
        <w:tab/>
      </w:r>
      <w:r>
        <w:rPr>
          <w:rFonts w:ascii="Arial" w:hAnsi="Arial" w:cs="Arial"/>
          <w:b/>
          <w:sz w:val="24"/>
        </w:rPr>
        <w:t>XML schema for the &lt;VRU-zone-configuration-info-notification&gt; element</w:t>
      </w:r>
    </w:p>
    <w:p w14:paraId="52B0F3F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BB53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B2B04" w14:textId="7FC5550E" w:rsidR="00447795" w:rsidRDefault="00447795" w:rsidP="00447795">
      <w:pPr>
        <w:rPr>
          <w:rFonts w:ascii="Arial" w:hAnsi="Arial" w:cs="Arial"/>
          <w:b/>
          <w:sz w:val="24"/>
        </w:rPr>
      </w:pPr>
      <w:r>
        <w:rPr>
          <w:rFonts w:ascii="Arial" w:hAnsi="Arial" w:cs="Arial"/>
          <w:b/>
          <w:color w:val="0000FF"/>
          <w:sz w:val="24"/>
        </w:rPr>
        <w:t>C1-238683</w:t>
      </w:r>
      <w:r>
        <w:rPr>
          <w:rFonts w:ascii="Arial" w:hAnsi="Arial" w:cs="Arial"/>
          <w:b/>
          <w:color w:val="0000FF"/>
          <w:sz w:val="24"/>
        </w:rPr>
        <w:tab/>
      </w:r>
      <w:r>
        <w:rPr>
          <w:rFonts w:ascii="Arial" w:hAnsi="Arial" w:cs="Arial"/>
          <w:b/>
          <w:sz w:val="24"/>
        </w:rPr>
        <w:t>XML schema for the &lt;VRU-zone-configuration-parameters&gt; element</w:t>
      </w:r>
    </w:p>
    <w:p w14:paraId="50A3BD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CR-0169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D21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52040" w14:textId="1428E275" w:rsidR="00447795" w:rsidRDefault="00447795" w:rsidP="00447795">
      <w:pPr>
        <w:rPr>
          <w:rFonts w:ascii="Arial" w:hAnsi="Arial" w:cs="Arial"/>
          <w:b/>
          <w:sz w:val="24"/>
        </w:rPr>
      </w:pPr>
      <w:r>
        <w:rPr>
          <w:rFonts w:ascii="Arial" w:hAnsi="Arial" w:cs="Arial"/>
          <w:b/>
          <w:color w:val="0000FF"/>
          <w:sz w:val="24"/>
        </w:rPr>
        <w:t>C1-238954</w:t>
      </w:r>
      <w:r>
        <w:rPr>
          <w:rFonts w:ascii="Arial" w:hAnsi="Arial" w:cs="Arial"/>
          <w:b/>
          <w:color w:val="0000FF"/>
          <w:sz w:val="24"/>
        </w:rPr>
        <w:tab/>
      </w:r>
      <w:r>
        <w:rPr>
          <w:rFonts w:ascii="Arial" w:hAnsi="Arial" w:cs="Arial"/>
          <w:b/>
          <w:sz w:val="24"/>
        </w:rPr>
        <w:t>VAE support for energy efficient V2P communications</w:t>
      </w:r>
    </w:p>
    <w:p w14:paraId="7A3E9B6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508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C1-239437</w:t>
      </w:r>
      <w:r>
        <w:rPr>
          <w:color w:val="993300"/>
          <w:u w:val="single"/>
        </w:rPr>
        <w:t>.</w:t>
      </w:r>
    </w:p>
    <w:p w14:paraId="1541D492" w14:textId="7D0DDFA2" w:rsidR="00447795" w:rsidRDefault="00447795" w:rsidP="00447795">
      <w:pPr>
        <w:rPr>
          <w:rFonts w:ascii="Arial" w:hAnsi="Arial" w:cs="Arial"/>
          <w:b/>
          <w:sz w:val="24"/>
        </w:rPr>
      </w:pPr>
      <w:r>
        <w:rPr>
          <w:rFonts w:ascii="Arial" w:hAnsi="Arial" w:cs="Arial"/>
          <w:b/>
          <w:color w:val="0000FF"/>
          <w:sz w:val="24"/>
        </w:rPr>
        <w:t>C1-238956</w:t>
      </w:r>
      <w:r>
        <w:rPr>
          <w:rFonts w:ascii="Arial" w:hAnsi="Arial" w:cs="Arial"/>
          <w:b/>
          <w:color w:val="0000FF"/>
          <w:sz w:val="24"/>
        </w:rPr>
        <w:tab/>
      </w:r>
      <w:r>
        <w:rPr>
          <w:rFonts w:ascii="Arial" w:hAnsi="Arial" w:cs="Arial"/>
          <w:b/>
          <w:sz w:val="24"/>
        </w:rPr>
        <w:t>Structure for VAE support for energy efficient V2P communications</w:t>
      </w:r>
    </w:p>
    <w:p w14:paraId="0B3AE8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CR-0171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A797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C1-239438</w:t>
      </w:r>
      <w:r>
        <w:rPr>
          <w:color w:val="993300"/>
          <w:u w:val="single"/>
        </w:rPr>
        <w:t>.</w:t>
      </w:r>
    </w:p>
    <w:p w14:paraId="4E742F37" w14:textId="76A50F78" w:rsidR="00447795" w:rsidRDefault="00447795" w:rsidP="00447795">
      <w:pPr>
        <w:rPr>
          <w:rFonts w:ascii="Arial" w:hAnsi="Arial" w:cs="Arial"/>
          <w:b/>
          <w:sz w:val="24"/>
        </w:rPr>
      </w:pPr>
      <w:r>
        <w:rPr>
          <w:rFonts w:ascii="Arial" w:hAnsi="Arial" w:cs="Arial"/>
          <w:b/>
          <w:color w:val="0000FF"/>
          <w:sz w:val="24"/>
        </w:rPr>
        <w:t>C1-238958</w:t>
      </w:r>
      <w:r>
        <w:rPr>
          <w:rFonts w:ascii="Arial" w:hAnsi="Arial" w:cs="Arial"/>
          <w:b/>
          <w:color w:val="0000FF"/>
          <w:sz w:val="24"/>
        </w:rPr>
        <w:tab/>
      </w:r>
      <w:r>
        <w:rPr>
          <w:rFonts w:ascii="Arial" w:hAnsi="Arial" w:cs="Arial"/>
          <w:b/>
          <w:sz w:val="24"/>
        </w:rPr>
        <w:t>Data semantics for VAE support for energy efficient V2P communications</w:t>
      </w:r>
    </w:p>
    <w:p w14:paraId="6102A4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CR-0172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25264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C1-239439</w:t>
      </w:r>
      <w:r>
        <w:rPr>
          <w:color w:val="993300"/>
          <w:u w:val="single"/>
        </w:rPr>
        <w:t>.</w:t>
      </w:r>
    </w:p>
    <w:p w14:paraId="410A347F" w14:textId="4E161680" w:rsidR="00447795" w:rsidRDefault="00447795" w:rsidP="00447795">
      <w:pPr>
        <w:rPr>
          <w:rFonts w:ascii="Arial" w:hAnsi="Arial" w:cs="Arial"/>
          <w:b/>
          <w:sz w:val="24"/>
        </w:rPr>
      </w:pPr>
      <w:r>
        <w:rPr>
          <w:rFonts w:ascii="Arial" w:hAnsi="Arial" w:cs="Arial"/>
          <w:b/>
          <w:color w:val="0000FF"/>
          <w:sz w:val="24"/>
        </w:rPr>
        <w:t>C1-238960</w:t>
      </w:r>
      <w:r>
        <w:rPr>
          <w:rFonts w:ascii="Arial" w:hAnsi="Arial" w:cs="Arial"/>
          <w:b/>
          <w:color w:val="0000FF"/>
          <w:sz w:val="24"/>
        </w:rPr>
        <w:tab/>
      </w:r>
      <w:r>
        <w:rPr>
          <w:rFonts w:ascii="Arial" w:hAnsi="Arial" w:cs="Arial"/>
          <w:b/>
          <w:sz w:val="24"/>
        </w:rPr>
        <w:t>XML schema for VAE support for energy efficient V2P communications</w:t>
      </w:r>
    </w:p>
    <w:p w14:paraId="40528A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CR-0173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36ED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C1-239171</w:t>
      </w:r>
      <w:r>
        <w:rPr>
          <w:color w:val="993300"/>
          <w:u w:val="single"/>
        </w:rPr>
        <w:t>.</w:t>
      </w:r>
    </w:p>
    <w:p w14:paraId="3CF27B41" w14:textId="2ED34B8B" w:rsidR="00447795" w:rsidRDefault="00447795" w:rsidP="00447795">
      <w:pPr>
        <w:rPr>
          <w:rFonts w:ascii="Arial" w:hAnsi="Arial" w:cs="Arial"/>
          <w:b/>
          <w:sz w:val="24"/>
        </w:rPr>
      </w:pPr>
      <w:r>
        <w:rPr>
          <w:rFonts w:ascii="Arial" w:hAnsi="Arial" w:cs="Arial"/>
          <w:b/>
          <w:color w:val="0000FF"/>
          <w:sz w:val="24"/>
        </w:rPr>
        <w:t>C1-238990</w:t>
      </w:r>
      <w:r>
        <w:rPr>
          <w:rFonts w:ascii="Arial" w:hAnsi="Arial" w:cs="Arial"/>
          <w:b/>
          <w:color w:val="0000FF"/>
          <w:sz w:val="24"/>
        </w:rPr>
        <w:tab/>
      </w:r>
      <w:r>
        <w:rPr>
          <w:rFonts w:ascii="Arial" w:hAnsi="Arial" w:cs="Arial"/>
          <w:b/>
          <w:sz w:val="24"/>
        </w:rPr>
        <w:t>Correction to the XML schema</w:t>
      </w:r>
    </w:p>
    <w:p w14:paraId="3B4417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426F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C1-239440</w:t>
      </w:r>
      <w:r>
        <w:rPr>
          <w:color w:val="993300"/>
          <w:u w:val="single"/>
        </w:rPr>
        <w:t>.</w:t>
      </w:r>
    </w:p>
    <w:p w14:paraId="29CE57B0" w14:textId="7E1F3551" w:rsidR="00447795" w:rsidRDefault="00447795" w:rsidP="00447795">
      <w:pPr>
        <w:rPr>
          <w:rFonts w:ascii="Arial" w:hAnsi="Arial" w:cs="Arial"/>
          <w:b/>
          <w:sz w:val="24"/>
        </w:rPr>
      </w:pPr>
      <w:r>
        <w:rPr>
          <w:rFonts w:ascii="Arial" w:hAnsi="Arial" w:cs="Arial"/>
          <w:b/>
          <w:color w:val="0000FF"/>
          <w:sz w:val="24"/>
        </w:rPr>
        <w:t>C1-239171</w:t>
      </w:r>
      <w:r>
        <w:rPr>
          <w:rFonts w:ascii="Arial" w:hAnsi="Arial" w:cs="Arial"/>
          <w:b/>
          <w:color w:val="0000FF"/>
          <w:sz w:val="24"/>
        </w:rPr>
        <w:tab/>
      </w:r>
      <w:r>
        <w:rPr>
          <w:rFonts w:ascii="Arial" w:hAnsi="Arial" w:cs="Arial"/>
          <w:b/>
          <w:sz w:val="24"/>
        </w:rPr>
        <w:t>XML schema for VAE support for energy efficient V2P communications</w:t>
      </w:r>
    </w:p>
    <w:p w14:paraId="6610105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9B5246" w14:textId="77777777" w:rsidR="00447795" w:rsidRDefault="00447795" w:rsidP="00447795">
      <w:pPr>
        <w:rPr>
          <w:color w:val="808080"/>
        </w:rPr>
      </w:pPr>
      <w:r>
        <w:rPr>
          <w:color w:val="808080"/>
        </w:rPr>
        <w:t>(Replaces C1-238960)</w:t>
      </w:r>
    </w:p>
    <w:p w14:paraId="24AB893B" w14:textId="77777777" w:rsidR="00447795" w:rsidRDefault="00447795" w:rsidP="00447795">
      <w:pPr>
        <w:rPr>
          <w:rFonts w:ascii="Arial" w:hAnsi="Arial" w:cs="Arial"/>
          <w:b/>
        </w:rPr>
      </w:pPr>
      <w:r>
        <w:rPr>
          <w:rFonts w:ascii="Arial" w:hAnsi="Arial" w:cs="Arial"/>
          <w:b/>
        </w:rPr>
        <w:t xml:space="preserve">Abstract: </w:t>
      </w:r>
    </w:p>
    <w:p w14:paraId="4F6E5479" w14:textId="77777777" w:rsidR="00447795" w:rsidRDefault="00447795" w:rsidP="00447795">
      <w:r>
        <w:t>V1: cover sheet correction detected when uploading the document to 3GU; CR number corrected.</w:t>
      </w:r>
    </w:p>
    <w:p w14:paraId="5C12AC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45B0F" w14:textId="57030BF8" w:rsidR="00447795" w:rsidRDefault="00447795" w:rsidP="00447795">
      <w:pPr>
        <w:rPr>
          <w:rFonts w:ascii="Arial" w:hAnsi="Arial" w:cs="Arial"/>
          <w:b/>
          <w:sz w:val="24"/>
        </w:rPr>
      </w:pPr>
      <w:r>
        <w:rPr>
          <w:rFonts w:ascii="Arial" w:hAnsi="Arial" w:cs="Arial"/>
          <w:b/>
          <w:color w:val="0000FF"/>
          <w:sz w:val="24"/>
        </w:rPr>
        <w:t>C1-239437</w:t>
      </w:r>
      <w:r>
        <w:rPr>
          <w:rFonts w:ascii="Arial" w:hAnsi="Arial" w:cs="Arial"/>
          <w:b/>
          <w:color w:val="0000FF"/>
          <w:sz w:val="24"/>
        </w:rPr>
        <w:tab/>
      </w:r>
      <w:r>
        <w:rPr>
          <w:rFonts w:ascii="Arial" w:hAnsi="Arial" w:cs="Arial"/>
          <w:b/>
          <w:sz w:val="24"/>
        </w:rPr>
        <w:t>VAE support for energy efficient V2P communications</w:t>
      </w:r>
    </w:p>
    <w:p w14:paraId="231644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E182CB" w14:textId="77777777" w:rsidR="00447795" w:rsidRDefault="00447795" w:rsidP="00447795">
      <w:pPr>
        <w:rPr>
          <w:color w:val="808080"/>
        </w:rPr>
      </w:pPr>
      <w:r>
        <w:rPr>
          <w:color w:val="808080"/>
        </w:rPr>
        <w:t>(Replaces C1-238954)</w:t>
      </w:r>
    </w:p>
    <w:p w14:paraId="65D391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56E33" w14:textId="6A539EA6" w:rsidR="00447795" w:rsidRDefault="00447795" w:rsidP="00447795">
      <w:pPr>
        <w:rPr>
          <w:rFonts w:ascii="Arial" w:hAnsi="Arial" w:cs="Arial"/>
          <w:b/>
          <w:sz w:val="24"/>
        </w:rPr>
      </w:pPr>
      <w:r>
        <w:rPr>
          <w:rFonts w:ascii="Arial" w:hAnsi="Arial" w:cs="Arial"/>
          <w:b/>
          <w:color w:val="0000FF"/>
          <w:sz w:val="24"/>
        </w:rPr>
        <w:t>C1-239438</w:t>
      </w:r>
      <w:r>
        <w:rPr>
          <w:rFonts w:ascii="Arial" w:hAnsi="Arial" w:cs="Arial"/>
          <w:b/>
          <w:color w:val="0000FF"/>
          <w:sz w:val="24"/>
        </w:rPr>
        <w:tab/>
      </w:r>
      <w:r>
        <w:rPr>
          <w:rFonts w:ascii="Arial" w:hAnsi="Arial" w:cs="Arial"/>
          <w:b/>
          <w:sz w:val="24"/>
        </w:rPr>
        <w:t>Structure for VAE support for energy efficient V2P communications</w:t>
      </w:r>
    </w:p>
    <w:p w14:paraId="1C54E25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1CC23" w14:textId="77777777" w:rsidR="00447795" w:rsidRDefault="00447795" w:rsidP="00447795">
      <w:pPr>
        <w:rPr>
          <w:color w:val="808080"/>
        </w:rPr>
      </w:pPr>
      <w:r>
        <w:rPr>
          <w:color w:val="808080"/>
        </w:rPr>
        <w:t>(Replaces C1-238956)</w:t>
      </w:r>
    </w:p>
    <w:p w14:paraId="22575E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1C59" w14:textId="0D40D7E7" w:rsidR="00447795" w:rsidRDefault="00447795" w:rsidP="00447795">
      <w:pPr>
        <w:rPr>
          <w:rFonts w:ascii="Arial" w:hAnsi="Arial" w:cs="Arial"/>
          <w:b/>
          <w:sz w:val="24"/>
        </w:rPr>
      </w:pPr>
      <w:r>
        <w:rPr>
          <w:rFonts w:ascii="Arial" w:hAnsi="Arial" w:cs="Arial"/>
          <w:b/>
          <w:color w:val="0000FF"/>
          <w:sz w:val="24"/>
        </w:rPr>
        <w:t>C1-239439</w:t>
      </w:r>
      <w:r>
        <w:rPr>
          <w:rFonts w:ascii="Arial" w:hAnsi="Arial" w:cs="Arial"/>
          <w:b/>
          <w:color w:val="0000FF"/>
          <w:sz w:val="24"/>
        </w:rPr>
        <w:tab/>
      </w:r>
      <w:r>
        <w:rPr>
          <w:rFonts w:ascii="Arial" w:hAnsi="Arial" w:cs="Arial"/>
          <w:b/>
          <w:sz w:val="24"/>
        </w:rPr>
        <w:t>Data semantics for VAE support for energy efficient V2P communications</w:t>
      </w:r>
    </w:p>
    <w:p w14:paraId="113E6B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CR-0172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198BFE1" w14:textId="77777777" w:rsidR="00447795" w:rsidRDefault="00447795" w:rsidP="00447795">
      <w:pPr>
        <w:rPr>
          <w:color w:val="808080"/>
        </w:rPr>
      </w:pPr>
      <w:r>
        <w:rPr>
          <w:color w:val="808080"/>
        </w:rPr>
        <w:t>(Replaces C1-238958)</w:t>
      </w:r>
    </w:p>
    <w:p w14:paraId="38D13A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D111" w14:textId="092AC9FF" w:rsidR="00447795" w:rsidRDefault="00447795" w:rsidP="00447795">
      <w:pPr>
        <w:rPr>
          <w:rFonts w:ascii="Arial" w:hAnsi="Arial" w:cs="Arial"/>
          <w:b/>
          <w:sz w:val="24"/>
        </w:rPr>
      </w:pPr>
      <w:r>
        <w:rPr>
          <w:rFonts w:ascii="Arial" w:hAnsi="Arial" w:cs="Arial"/>
          <w:b/>
          <w:color w:val="0000FF"/>
          <w:sz w:val="24"/>
        </w:rPr>
        <w:t>C1-239440</w:t>
      </w:r>
      <w:r>
        <w:rPr>
          <w:rFonts w:ascii="Arial" w:hAnsi="Arial" w:cs="Arial"/>
          <w:b/>
          <w:color w:val="0000FF"/>
          <w:sz w:val="24"/>
        </w:rPr>
        <w:tab/>
      </w:r>
      <w:r>
        <w:rPr>
          <w:rFonts w:ascii="Arial" w:hAnsi="Arial" w:cs="Arial"/>
          <w:b/>
          <w:sz w:val="24"/>
        </w:rPr>
        <w:t>Correction to the XML schema</w:t>
      </w:r>
    </w:p>
    <w:p w14:paraId="182BD9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v18.1.0</w:t>
      </w:r>
      <w:r>
        <w:rPr>
          <w:i/>
        </w:rPr>
        <w:tab/>
        <w:t xml:space="preserve">  CR-0174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583EA6" w14:textId="77777777" w:rsidR="00447795" w:rsidRDefault="00447795" w:rsidP="00447795">
      <w:pPr>
        <w:rPr>
          <w:color w:val="808080"/>
        </w:rPr>
      </w:pPr>
      <w:r>
        <w:rPr>
          <w:color w:val="808080"/>
        </w:rPr>
        <w:t>(Replaces C1-238990)</w:t>
      </w:r>
    </w:p>
    <w:p w14:paraId="444CBF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ECCB" w14:textId="77777777" w:rsidR="00447795" w:rsidRDefault="00447795" w:rsidP="00447795">
      <w:pPr>
        <w:pStyle w:val="Heading4"/>
      </w:pPr>
      <w:bookmarkStart w:id="134" w:name="_Toc152360780"/>
      <w:r>
        <w:t>18.2.16</w:t>
      </w:r>
      <w:r>
        <w:tab/>
        <w:t>SEALDD</w:t>
      </w:r>
      <w:bookmarkEnd w:id="134"/>
    </w:p>
    <w:p w14:paraId="497A3207" w14:textId="4C2AEC95" w:rsidR="00447795" w:rsidRDefault="00447795" w:rsidP="00447795">
      <w:pPr>
        <w:rPr>
          <w:rFonts w:ascii="Arial" w:hAnsi="Arial" w:cs="Arial"/>
          <w:b/>
          <w:sz w:val="24"/>
        </w:rPr>
      </w:pPr>
      <w:r>
        <w:rPr>
          <w:rFonts w:ascii="Arial" w:hAnsi="Arial" w:cs="Arial"/>
          <w:b/>
          <w:color w:val="0000FF"/>
          <w:sz w:val="24"/>
        </w:rPr>
        <w:t>C1-238637</w:t>
      </w:r>
      <w:r>
        <w:rPr>
          <w:rFonts w:ascii="Arial" w:hAnsi="Arial" w:cs="Arial"/>
          <w:b/>
          <w:color w:val="0000FF"/>
          <w:sz w:val="24"/>
        </w:rPr>
        <w:tab/>
      </w:r>
      <w:r>
        <w:rPr>
          <w:rFonts w:ascii="Arial" w:hAnsi="Arial" w:cs="Arial"/>
          <w:b/>
          <w:sz w:val="24"/>
        </w:rPr>
        <w:t>Work plan for the CT1 part of SEALDD</w:t>
      </w:r>
    </w:p>
    <w:p w14:paraId="2C03C96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67C6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69036" w14:textId="28FE452A" w:rsidR="00447795" w:rsidRDefault="00447795" w:rsidP="00447795">
      <w:pPr>
        <w:rPr>
          <w:rFonts w:ascii="Arial" w:hAnsi="Arial" w:cs="Arial"/>
          <w:b/>
          <w:sz w:val="24"/>
        </w:rPr>
      </w:pPr>
      <w:r>
        <w:rPr>
          <w:rFonts w:ascii="Arial" w:hAnsi="Arial" w:cs="Arial"/>
          <w:b/>
          <w:color w:val="0000FF"/>
          <w:sz w:val="24"/>
        </w:rPr>
        <w:t>C1-238643</w:t>
      </w:r>
      <w:r>
        <w:rPr>
          <w:rFonts w:ascii="Arial" w:hAnsi="Arial" w:cs="Arial"/>
          <w:b/>
          <w:color w:val="0000FF"/>
          <w:sz w:val="24"/>
        </w:rPr>
        <w:tab/>
      </w:r>
      <w:r>
        <w:rPr>
          <w:rFonts w:ascii="Arial" w:hAnsi="Arial" w:cs="Arial"/>
          <w:b/>
          <w:sz w:val="24"/>
        </w:rPr>
        <w:t>Pseudo-CR on Update to abbreviations</w:t>
      </w:r>
    </w:p>
    <w:p w14:paraId="175C6C7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FD5D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011AC" w14:textId="5EE52922" w:rsidR="00447795" w:rsidRDefault="00447795" w:rsidP="00447795">
      <w:pPr>
        <w:rPr>
          <w:rFonts w:ascii="Arial" w:hAnsi="Arial" w:cs="Arial"/>
          <w:b/>
          <w:sz w:val="24"/>
        </w:rPr>
      </w:pPr>
      <w:r>
        <w:rPr>
          <w:rFonts w:ascii="Arial" w:hAnsi="Arial" w:cs="Arial"/>
          <w:b/>
          <w:color w:val="0000FF"/>
          <w:sz w:val="24"/>
        </w:rPr>
        <w:t>C1-238644</w:t>
      </w:r>
      <w:r>
        <w:rPr>
          <w:rFonts w:ascii="Arial" w:hAnsi="Arial" w:cs="Arial"/>
          <w:b/>
          <w:color w:val="0000FF"/>
          <w:sz w:val="24"/>
        </w:rPr>
        <w:tab/>
      </w:r>
      <w:r>
        <w:rPr>
          <w:rFonts w:ascii="Arial" w:hAnsi="Arial" w:cs="Arial"/>
          <w:b/>
          <w:sz w:val="24"/>
        </w:rPr>
        <w:t>Pseudo-CR on Removal of unnecessary editor’s note</w:t>
      </w:r>
    </w:p>
    <w:p w14:paraId="4FC96B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9D79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5722A" w14:textId="4EBCCA34" w:rsidR="00447795" w:rsidRDefault="00447795" w:rsidP="00447795">
      <w:pPr>
        <w:rPr>
          <w:rFonts w:ascii="Arial" w:hAnsi="Arial" w:cs="Arial"/>
          <w:b/>
          <w:sz w:val="24"/>
        </w:rPr>
      </w:pPr>
      <w:r>
        <w:rPr>
          <w:rFonts w:ascii="Arial" w:hAnsi="Arial" w:cs="Arial"/>
          <w:b/>
          <w:color w:val="0000FF"/>
          <w:sz w:val="24"/>
        </w:rPr>
        <w:t>C1-238645</w:t>
      </w:r>
      <w:r>
        <w:rPr>
          <w:rFonts w:ascii="Arial" w:hAnsi="Arial" w:cs="Arial"/>
          <w:b/>
          <w:color w:val="0000FF"/>
          <w:sz w:val="24"/>
        </w:rPr>
        <w:tab/>
      </w:r>
      <w:r>
        <w:rPr>
          <w:rFonts w:ascii="Arial" w:hAnsi="Arial" w:cs="Arial"/>
          <w:b/>
          <w:sz w:val="24"/>
        </w:rPr>
        <w:t>Pseudo-CR on Miscellaneous corrections</w:t>
      </w:r>
    </w:p>
    <w:p w14:paraId="4B08ABD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6BE2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C1-239400</w:t>
      </w:r>
      <w:r>
        <w:rPr>
          <w:color w:val="993300"/>
          <w:u w:val="single"/>
        </w:rPr>
        <w:t>.</w:t>
      </w:r>
    </w:p>
    <w:p w14:paraId="69D8F710" w14:textId="71A5210C" w:rsidR="00447795" w:rsidRDefault="00447795" w:rsidP="00447795">
      <w:pPr>
        <w:rPr>
          <w:rFonts w:ascii="Arial" w:hAnsi="Arial" w:cs="Arial"/>
          <w:b/>
          <w:sz w:val="24"/>
        </w:rPr>
      </w:pPr>
      <w:r>
        <w:rPr>
          <w:rFonts w:ascii="Arial" w:hAnsi="Arial" w:cs="Arial"/>
          <w:b/>
          <w:color w:val="0000FF"/>
          <w:sz w:val="24"/>
        </w:rPr>
        <w:t>C1-238647</w:t>
      </w:r>
      <w:r>
        <w:rPr>
          <w:rFonts w:ascii="Arial" w:hAnsi="Arial" w:cs="Arial"/>
          <w:b/>
          <w:color w:val="0000FF"/>
          <w:sz w:val="24"/>
        </w:rPr>
        <w:tab/>
      </w:r>
      <w:r>
        <w:rPr>
          <w:rFonts w:ascii="Arial" w:hAnsi="Arial" w:cs="Arial"/>
          <w:b/>
          <w:sz w:val="24"/>
        </w:rPr>
        <w:t>Pseudo-CR on IANA registration template</w:t>
      </w:r>
    </w:p>
    <w:p w14:paraId="5071415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772F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C1-239401</w:t>
      </w:r>
      <w:r>
        <w:rPr>
          <w:color w:val="993300"/>
          <w:u w:val="single"/>
        </w:rPr>
        <w:t>.</w:t>
      </w:r>
    </w:p>
    <w:p w14:paraId="643611FD" w14:textId="08FE7437" w:rsidR="00447795" w:rsidRDefault="00447795" w:rsidP="00447795">
      <w:pPr>
        <w:rPr>
          <w:rFonts w:ascii="Arial" w:hAnsi="Arial" w:cs="Arial"/>
          <w:b/>
          <w:sz w:val="24"/>
        </w:rPr>
      </w:pPr>
      <w:r>
        <w:rPr>
          <w:rFonts w:ascii="Arial" w:hAnsi="Arial" w:cs="Arial"/>
          <w:b/>
          <w:color w:val="0000FF"/>
          <w:sz w:val="24"/>
        </w:rPr>
        <w:t>C1-238648</w:t>
      </w:r>
      <w:r>
        <w:rPr>
          <w:rFonts w:ascii="Arial" w:hAnsi="Arial" w:cs="Arial"/>
          <w:b/>
          <w:color w:val="0000FF"/>
          <w:sz w:val="24"/>
        </w:rPr>
        <w:tab/>
      </w:r>
      <w:r>
        <w:rPr>
          <w:rFonts w:ascii="Arial" w:hAnsi="Arial" w:cs="Arial"/>
          <w:b/>
          <w:sz w:val="24"/>
        </w:rPr>
        <w:t>Pseudo-CR on Update to add cause parameter if the result is failure</w:t>
      </w:r>
    </w:p>
    <w:p w14:paraId="47397A1C"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DF7D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C1-239402</w:t>
      </w:r>
      <w:r>
        <w:rPr>
          <w:color w:val="993300"/>
          <w:u w:val="single"/>
        </w:rPr>
        <w:t>.</w:t>
      </w:r>
    </w:p>
    <w:p w14:paraId="075CBF1E" w14:textId="550A9515" w:rsidR="00447795" w:rsidRDefault="00447795" w:rsidP="00447795">
      <w:pPr>
        <w:rPr>
          <w:rFonts w:ascii="Arial" w:hAnsi="Arial" w:cs="Arial"/>
          <w:b/>
          <w:sz w:val="24"/>
        </w:rPr>
      </w:pPr>
      <w:r>
        <w:rPr>
          <w:rFonts w:ascii="Arial" w:hAnsi="Arial" w:cs="Arial"/>
          <w:b/>
          <w:color w:val="0000FF"/>
          <w:sz w:val="24"/>
        </w:rPr>
        <w:t>C1-238649</w:t>
      </w:r>
      <w:r>
        <w:rPr>
          <w:rFonts w:ascii="Arial" w:hAnsi="Arial" w:cs="Arial"/>
          <w:b/>
          <w:color w:val="0000FF"/>
          <w:sz w:val="24"/>
        </w:rPr>
        <w:tab/>
      </w:r>
      <w:r>
        <w:rPr>
          <w:rFonts w:ascii="Arial" w:hAnsi="Arial" w:cs="Arial"/>
          <w:b/>
          <w:sz w:val="24"/>
        </w:rPr>
        <w:t>Pseudo-CR on Update to the SEALDD regular transmission connection release procedure</w:t>
      </w:r>
    </w:p>
    <w:p w14:paraId="2494C58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F1C1D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DE44" w14:textId="1E3E2F0E" w:rsidR="00447795" w:rsidRDefault="00447795" w:rsidP="00447795">
      <w:pPr>
        <w:rPr>
          <w:rFonts w:ascii="Arial" w:hAnsi="Arial" w:cs="Arial"/>
          <w:b/>
          <w:sz w:val="24"/>
        </w:rPr>
      </w:pPr>
      <w:r>
        <w:rPr>
          <w:rFonts w:ascii="Arial" w:hAnsi="Arial" w:cs="Arial"/>
          <w:b/>
          <w:color w:val="0000FF"/>
          <w:sz w:val="24"/>
        </w:rPr>
        <w:t>C1-238650</w:t>
      </w:r>
      <w:r>
        <w:rPr>
          <w:rFonts w:ascii="Arial" w:hAnsi="Arial" w:cs="Arial"/>
          <w:b/>
          <w:color w:val="0000FF"/>
          <w:sz w:val="24"/>
        </w:rPr>
        <w:tab/>
      </w:r>
      <w:r>
        <w:rPr>
          <w:rFonts w:ascii="Arial" w:hAnsi="Arial" w:cs="Arial"/>
          <w:b/>
          <w:sz w:val="24"/>
        </w:rPr>
        <w:t>Pseudo-CR on Update to the SEALDD server discovery and selection procedure</w:t>
      </w:r>
    </w:p>
    <w:p w14:paraId="1BBC41B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23CB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EDD24" w14:textId="788E4A0D" w:rsidR="00447795" w:rsidRDefault="00447795" w:rsidP="00447795">
      <w:pPr>
        <w:rPr>
          <w:rFonts w:ascii="Arial" w:hAnsi="Arial" w:cs="Arial"/>
          <w:b/>
          <w:sz w:val="24"/>
        </w:rPr>
      </w:pPr>
      <w:r>
        <w:rPr>
          <w:rFonts w:ascii="Arial" w:hAnsi="Arial" w:cs="Arial"/>
          <w:b/>
          <w:color w:val="0000FF"/>
          <w:sz w:val="24"/>
        </w:rPr>
        <w:t>C1-238651</w:t>
      </w:r>
      <w:r>
        <w:rPr>
          <w:rFonts w:ascii="Arial" w:hAnsi="Arial" w:cs="Arial"/>
          <w:b/>
          <w:color w:val="0000FF"/>
          <w:sz w:val="24"/>
        </w:rPr>
        <w:tab/>
      </w:r>
      <w:r>
        <w:rPr>
          <w:rFonts w:ascii="Arial" w:hAnsi="Arial" w:cs="Arial"/>
          <w:b/>
          <w:sz w:val="24"/>
        </w:rPr>
        <w:t>Pseudo-CR on SEALDD enabled data storage creation procedure</w:t>
      </w:r>
    </w:p>
    <w:p w14:paraId="4D53EFA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C9D6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C1-239403</w:t>
      </w:r>
      <w:r>
        <w:rPr>
          <w:color w:val="993300"/>
          <w:u w:val="single"/>
        </w:rPr>
        <w:t>.</w:t>
      </w:r>
    </w:p>
    <w:p w14:paraId="10ADE7D1" w14:textId="4209A146" w:rsidR="00447795" w:rsidRDefault="00447795" w:rsidP="00447795">
      <w:pPr>
        <w:rPr>
          <w:rFonts w:ascii="Arial" w:hAnsi="Arial" w:cs="Arial"/>
          <w:b/>
          <w:sz w:val="24"/>
        </w:rPr>
      </w:pPr>
      <w:r>
        <w:rPr>
          <w:rFonts w:ascii="Arial" w:hAnsi="Arial" w:cs="Arial"/>
          <w:b/>
          <w:color w:val="0000FF"/>
          <w:sz w:val="24"/>
        </w:rPr>
        <w:t>C1-238652</w:t>
      </w:r>
      <w:r>
        <w:rPr>
          <w:rFonts w:ascii="Arial" w:hAnsi="Arial" w:cs="Arial"/>
          <w:b/>
          <w:color w:val="0000FF"/>
          <w:sz w:val="24"/>
        </w:rPr>
        <w:tab/>
      </w:r>
      <w:r>
        <w:rPr>
          <w:rFonts w:ascii="Arial" w:hAnsi="Arial" w:cs="Arial"/>
          <w:b/>
          <w:sz w:val="24"/>
        </w:rPr>
        <w:t>Pseudo-CR on Structure of the SEALDD enabled data storage creation procedure</w:t>
      </w:r>
    </w:p>
    <w:p w14:paraId="1C0B69C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A814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C1-239404</w:t>
      </w:r>
      <w:r>
        <w:rPr>
          <w:color w:val="993300"/>
          <w:u w:val="single"/>
        </w:rPr>
        <w:t>.</w:t>
      </w:r>
    </w:p>
    <w:p w14:paraId="7FD0D6C0" w14:textId="23DB2865" w:rsidR="00447795" w:rsidRDefault="00447795" w:rsidP="00447795">
      <w:pPr>
        <w:rPr>
          <w:rFonts w:ascii="Arial" w:hAnsi="Arial" w:cs="Arial"/>
          <w:b/>
          <w:sz w:val="24"/>
        </w:rPr>
      </w:pPr>
      <w:r>
        <w:rPr>
          <w:rFonts w:ascii="Arial" w:hAnsi="Arial" w:cs="Arial"/>
          <w:b/>
          <w:color w:val="0000FF"/>
          <w:sz w:val="24"/>
        </w:rPr>
        <w:t>C1-238653</w:t>
      </w:r>
      <w:r>
        <w:rPr>
          <w:rFonts w:ascii="Arial" w:hAnsi="Arial" w:cs="Arial"/>
          <w:b/>
          <w:color w:val="0000FF"/>
          <w:sz w:val="24"/>
        </w:rPr>
        <w:tab/>
      </w:r>
      <w:r>
        <w:rPr>
          <w:rFonts w:ascii="Arial" w:hAnsi="Arial" w:cs="Arial"/>
          <w:b/>
          <w:sz w:val="24"/>
        </w:rPr>
        <w:t>Pseudo-CR on Data semantics of the SEALDD enabled data storage creation procedure</w:t>
      </w:r>
    </w:p>
    <w:p w14:paraId="6952FB2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02DDF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C1-239405</w:t>
      </w:r>
      <w:r>
        <w:rPr>
          <w:color w:val="993300"/>
          <w:u w:val="single"/>
        </w:rPr>
        <w:t>.</w:t>
      </w:r>
    </w:p>
    <w:p w14:paraId="66AA4E73" w14:textId="5D221648" w:rsidR="00447795" w:rsidRDefault="00447795" w:rsidP="00447795">
      <w:pPr>
        <w:rPr>
          <w:rFonts w:ascii="Arial" w:hAnsi="Arial" w:cs="Arial"/>
          <w:b/>
          <w:sz w:val="24"/>
        </w:rPr>
      </w:pPr>
      <w:r>
        <w:rPr>
          <w:rFonts w:ascii="Arial" w:hAnsi="Arial" w:cs="Arial"/>
          <w:b/>
          <w:color w:val="0000FF"/>
          <w:sz w:val="24"/>
        </w:rPr>
        <w:t>C1-238654</w:t>
      </w:r>
      <w:r>
        <w:rPr>
          <w:rFonts w:ascii="Arial" w:hAnsi="Arial" w:cs="Arial"/>
          <w:b/>
          <w:color w:val="0000FF"/>
          <w:sz w:val="24"/>
        </w:rPr>
        <w:tab/>
      </w:r>
      <w:r>
        <w:rPr>
          <w:rFonts w:ascii="Arial" w:hAnsi="Arial" w:cs="Arial"/>
          <w:b/>
          <w:sz w:val="24"/>
        </w:rPr>
        <w:t>Pseudo-CR on XML schema of the SEALDD enabled data storage creation procedure</w:t>
      </w:r>
    </w:p>
    <w:p w14:paraId="1219118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42CE65E"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C1-239406</w:t>
      </w:r>
      <w:r>
        <w:rPr>
          <w:color w:val="993300"/>
          <w:u w:val="single"/>
        </w:rPr>
        <w:t>.</w:t>
      </w:r>
    </w:p>
    <w:p w14:paraId="2B9D270C" w14:textId="6CB1CB91" w:rsidR="00447795" w:rsidRDefault="00447795" w:rsidP="00447795">
      <w:pPr>
        <w:rPr>
          <w:rFonts w:ascii="Arial" w:hAnsi="Arial" w:cs="Arial"/>
          <w:b/>
          <w:sz w:val="24"/>
        </w:rPr>
      </w:pPr>
      <w:r>
        <w:rPr>
          <w:rFonts w:ascii="Arial" w:hAnsi="Arial" w:cs="Arial"/>
          <w:b/>
          <w:color w:val="0000FF"/>
          <w:sz w:val="24"/>
        </w:rPr>
        <w:t>C1-238655</w:t>
      </w:r>
      <w:r>
        <w:rPr>
          <w:rFonts w:ascii="Arial" w:hAnsi="Arial" w:cs="Arial"/>
          <w:b/>
          <w:color w:val="0000FF"/>
          <w:sz w:val="24"/>
        </w:rPr>
        <w:tab/>
      </w:r>
      <w:r>
        <w:rPr>
          <w:rFonts w:ascii="Arial" w:hAnsi="Arial" w:cs="Arial"/>
          <w:b/>
          <w:sz w:val="24"/>
        </w:rPr>
        <w:t>Pseudo-CR on SEALDD enabled data storage notification procedure</w:t>
      </w:r>
    </w:p>
    <w:p w14:paraId="1EC2EE3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53C9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C1-239407</w:t>
      </w:r>
      <w:r>
        <w:rPr>
          <w:color w:val="993300"/>
          <w:u w:val="single"/>
        </w:rPr>
        <w:t>.</w:t>
      </w:r>
    </w:p>
    <w:p w14:paraId="2A086AB7" w14:textId="2EC36988" w:rsidR="00447795" w:rsidRDefault="00447795" w:rsidP="00447795">
      <w:pPr>
        <w:rPr>
          <w:rFonts w:ascii="Arial" w:hAnsi="Arial" w:cs="Arial"/>
          <w:b/>
          <w:sz w:val="24"/>
        </w:rPr>
      </w:pPr>
      <w:r>
        <w:rPr>
          <w:rFonts w:ascii="Arial" w:hAnsi="Arial" w:cs="Arial"/>
          <w:b/>
          <w:color w:val="0000FF"/>
          <w:sz w:val="24"/>
        </w:rPr>
        <w:t>C1-238656</w:t>
      </w:r>
      <w:r>
        <w:rPr>
          <w:rFonts w:ascii="Arial" w:hAnsi="Arial" w:cs="Arial"/>
          <w:b/>
          <w:color w:val="0000FF"/>
          <w:sz w:val="24"/>
        </w:rPr>
        <w:tab/>
      </w:r>
      <w:r>
        <w:rPr>
          <w:rFonts w:ascii="Arial" w:hAnsi="Arial" w:cs="Arial"/>
          <w:b/>
          <w:sz w:val="24"/>
        </w:rPr>
        <w:t>Pseudo-CR on Structure of the SEALDD enabled data storage notification procedure</w:t>
      </w:r>
    </w:p>
    <w:p w14:paraId="61E168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8AACB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7DAF2" w14:textId="2575FF78" w:rsidR="00447795" w:rsidRDefault="00447795" w:rsidP="00447795">
      <w:pPr>
        <w:rPr>
          <w:rFonts w:ascii="Arial" w:hAnsi="Arial" w:cs="Arial"/>
          <w:b/>
          <w:sz w:val="24"/>
        </w:rPr>
      </w:pPr>
      <w:r>
        <w:rPr>
          <w:rFonts w:ascii="Arial" w:hAnsi="Arial" w:cs="Arial"/>
          <w:b/>
          <w:color w:val="0000FF"/>
          <w:sz w:val="24"/>
        </w:rPr>
        <w:t>C1-238657</w:t>
      </w:r>
      <w:r>
        <w:rPr>
          <w:rFonts w:ascii="Arial" w:hAnsi="Arial" w:cs="Arial"/>
          <w:b/>
          <w:color w:val="0000FF"/>
          <w:sz w:val="24"/>
        </w:rPr>
        <w:tab/>
      </w:r>
      <w:r>
        <w:rPr>
          <w:rFonts w:ascii="Arial" w:hAnsi="Arial" w:cs="Arial"/>
          <w:b/>
          <w:sz w:val="24"/>
        </w:rPr>
        <w:t>Pseudo-CR on Data semantics of the SEALDD enabled data storage notification procedure</w:t>
      </w:r>
    </w:p>
    <w:p w14:paraId="086EE46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460A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B313E" w14:textId="16D03CA7" w:rsidR="00447795" w:rsidRDefault="00447795" w:rsidP="00447795">
      <w:pPr>
        <w:rPr>
          <w:rFonts w:ascii="Arial" w:hAnsi="Arial" w:cs="Arial"/>
          <w:b/>
          <w:sz w:val="24"/>
        </w:rPr>
      </w:pPr>
      <w:r>
        <w:rPr>
          <w:rFonts w:ascii="Arial" w:hAnsi="Arial" w:cs="Arial"/>
          <w:b/>
          <w:color w:val="0000FF"/>
          <w:sz w:val="24"/>
        </w:rPr>
        <w:t>C1-238658</w:t>
      </w:r>
      <w:r>
        <w:rPr>
          <w:rFonts w:ascii="Arial" w:hAnsi="Arial" w:cs="Arial"/>
          <w:b/>
          <w:color w:val="0000FF"/>
          <w:sz w:val="24"/>
        </w:rPr>
        <w:tab/>
      </w:r>
      <w:r>
        <w:rPr>
          <w:rFonts w:ascii="Arial" w:hAnsi="Arial" w:cs="Arial"/>
          <w:b/>
          <w:sz w:val="24"/>
        </w:rPr>
        <w:t>Pseudo-CR on XML schema of the SEALDD enabled data storage notification procedure</w:t>
      </w:r>
    </w:p>
    <w:p w14:paraId="5866186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7923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F293A" w14:textId="3C2A92FB" w:rsidR="00447795" w:rsidRDefault="00447795" w:rsidP="00447795">
      <w:pPr>
        <w:rPr>
          <w:rFonts w:ascii="Arial" w:hAnsi="Arial" w:cs="Arial"/>
          <w:b/>
          <w:sz w:val="24"/>
        </w:rPr>
      </w:pPr>
      <w:r>
        <w:rPr>
          <w:rFonts w:ascii="Arial" w:hAnsi="Arial" w:cs="Arial"/>
          <w:b/>
          <w:color w:val="0000FF"/>
          <w:sz w:val="24"/>
        </w:rPr>
        <w:t>C1-238659</w:t>
      </w:r>
      <w:r>
        <w:rPr>
          <w:rFonts w:ascii="Arial" w:hAnsi="Arial" w:cs="Arial"/>
          <w:b/>
          <w:color w:val="0000FF"/>
          <w:sz w:val="24"/>
        </w:rPr>
        <w:tab/>
      </w:r>
      <w:r>
        <w:rPr>
          <w:rFonts w:ascii="Arial" w:hAnsi="Arial" w:cs="Arial"/>
          <w:b/>
          <w:sz w:val="24"/>
        </w:rPr>
        <w:t>Pseudo-CR on SEALDD enabled data storage query procedure</w:t>
      </w:r>
    </w:p>
    <w:p w14:paraId="1D8A077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87DE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76CB" w14:textId="1E620457" w:rsidR="00447795" w:rsidRDefault="00447795" w:rsidP="00447795">
      <w:pPr>
        <w:rPr>
          <w:rFonts w:ascii="Arial" w:hAnsi="Arial" w:cs="Arial"/>
          <w:b/>
          <w:sz w:val="24"/>
        </w:rPr>
      </w:pPr>
      <w:r>
        <w:rPr>
          <w:rFonts w:ascii="Arial" w:hAnsi="Arial" w:cs="Arial"/>
          <w:b/>
          <w:color w:val="0000FF"/>
          <w:sz w:val="24"/>
        </w:rPr>
        <w:t>C1-238660</w:t>
      </w:r>
      <w:r>
        <w:rPr>
          <w:rFonts w:ascii="Arial" w:hAnsi="Arial" w:cs="Arial"/>
          <w:b/>
          <w:color w:val="0000FF"/>
          <w:sz w:val="24"/>
        </w:rPr>
        <w:tab/>
      </w:r>
      <w:r>
        <w:rPr>
          <w:rFonts w:ascii="Arial" w:hAnsi="Arial" w:cs="Arial"/>
          <w:b/>
          <w:sz w:val="24"/>
        </w:rPr>
        <w:t>Pseudo-CR on Structure of the SEALDD enabled data storage query procedure</w:t>
      </w:r>
    </w:p>
    <w:p w14:paraId="127DD84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B10B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7DE38" w14:textId="372E934C" w:rsidR="00447795" w:rsidRDefault="00447795" w:rsidP="00447795">
      <w:pPr>
        <w:rPr>
          <w:rFonts w:ascii="Arial" w:hAnsi="Arial" w:cs="Arial"/>
          <w:b/>
          <w:sz w:val="24"/>
        </w:rPr>
      </w:pPr>
      <w:r>
        <w:rPr>
          <w:rFonts w:ascii="Arial" w:hAnsi="Arial" w:cs="Arial"/>
          <w:b/>
          <w:color w:val="0000FF"/>
          <w:sz w:val="24"/>
        </w:rPr>
        <w:t>C1-238661</w:t>
      </w:r>
      <w:r>
        <w:rPr>
          <w:rFonts w:ascii="Arial" w:hAnsi="Arial" w:cs="Arial"/>
          <w:b/>
          <w:color w:val="0000FF"/>
          <w:sz w:val="24"/>
        </w:rPr>
        <w:tab/>
      </w:r>
      <w:r>
        <w:rPr>
          <w:rFonts w:ascii="Arial" w:hAnsi="Arial" w:cs="Arial"/>
          <w:b/>
          <w:sz w:val="24"/>
        </w:rPr>
        <w:t>Pseudo-CR on Data semantics of the SEALDD enabled data storage query procedure</w:t>
      </w:r>
    </w:p>
    <w:p w14:paraId="4D416707"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236E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1F98F" w14:textId="693792C8" w:rsidR="00447795" w:rsidRDefault="00447795" w:rsidP="00447795">
      <w:pPr>
        <w:rPr>
          <w:rFonts w:ascii="Arial" w:hAnsi="Arial" w:cs="Arial"/>
          <w:b/>
          <w:sz w:val="24"/>
        </w:rPr>
      </w:pPr>
      <w:r>
        <w:rPr>
          <w:rFonts w:ascii="Arial" w:hAnsi="Arial" w:cs="Arial"/>
          <w:b/>
          <w:color w:val="0000FF"/>
          <w:sz w:val="24"/>
        </w:rPr>
        <w:t>C1-238662</w:t>
      </w:r>
      <w:r>
        <w:rPr>
          <w:rFonts w:ascii="Arial" w:hAnsi="Arial" w:cs="Arial"/>
          <w:b/>
          <w:color w:val="0000FF"/>
          <w:sz w:val="24"/>
        </w:rPr>
        <w:tab/>
      </w:r>
      <w:r>
        <w:rPr>
          <w:rFonts w:ascii="Arial" w:hAnsi="Arial" w:cs="Arial"/>
          <w:b/>
          <w:sz w:val="24"/>
        </w:rPr>
        <w:t>Pseudo-CR on XML schema of the SEALDD enabled data storage query procedure</w:t>
      </w:r>
    </w:p>
    <w:p w14:paraId="3230EA0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1CE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C1-239408</w:t>
      </w:r>
      <w:r>
        <w:rPr>
          <w:color w:val="993300"/>
          <w:u w:val="single"/>
        </w:rPr>
        <w:t>.</w:t>
      </w:r>
    </w:p>
    <w:p w14:paraId="6A75F591" w14:textId="6A23AFB1" w:rsidR="00447795" w:rsidRDefault="00447795" w:rsidP="00447795">
      <w:pPr>
        <w:rPr>
          <w:rFonts w:ascii="Arial" w:hAnsi="Arial" w:cs="Arial"/>
          <w:b/>
          <w:sz w:val="24"/>
        </w:rPr>
      </w:pPr>
      <w:r>
        <w:rPr>
          <w:rFonts w:ascii="Arial" w:hAnsi="Arial" w:cs="Arial"/>
          <w:b/>
          <w:color w:val="0000FF"/>
          <w:sz w:val="24"/>
        </w:rPr>
        <w:t>C1-238663</w:t>
      </w:r>
      <w:r>
        <w:rPr>
          <w:rFonts w:ascii="Arial" w:hAnsi="Arial" w:cs="Arial"/>
          <w:b/>
          <w:color w:val="0000FF"/>
          <w:sz w:val="24"/>
        </w:rPr>
        <w:tab/>
      </w:r>
      <w:r>
        <w:rPr>
          <w:rFonts w:ascii="Arial" w:hAnsi="Arial" w:cs="Arial"/>
          <w:b/>
          <w:sz w:val="24"/>
        </w:rPr>
        <w:t>Pseudo-CR on SEALDD enabled data storage management procedure</w:t>
      </w:r>
    </w:p>
    <w:p w14:paraId="7BA3774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D521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6F0D2" w14:textId="3F2F0D88" w:rsidR="00447795" w:rsidRDefault="00447795" w:rsidP="00447795">
      <w:pPr>
        <w:rPr>
          <w:rFonts w:ascii="Arial" w:hAnsi="Arial" w:cs="Arial"/>
          <w:b/>
          <w:sz w:val="24"/>
        </w:rPr>
      </w:pPr>
      <w:r>
        <w:rPr>
          <w:rFonts w:ascii="Arial" w:hAnsi="Arial" w:cs="Arial"/>
          <w:b/>
          <w:color w:val="0000FF"/>
          <w:sz w:val="24"/>
        </w:rPr>
        <w:t>C1-238664</w:t>
      </w:r>
      <w:r>
        <w:rPr>
          <w:rFonts w:ascii="Arial" w:hAnsi="Arial" w:cs="Arial"/>
          <w:b/>
          <w:color w:val="0000FF"/>
          <w:sz w:val="24"/>
        </w:rPr>
        <w:tab/>
      </w:r>
      <w:r>
        <w:rPr>
          <w:rFonts w:ascii="Arial" w:hAnsi="Arial" w:cs="Arial"/>
          <w:b/>
          <w:sz w:val="24"/>
        </w:rPr>
        <w:t>Pseudo-CR on Structure of the SEALDD enabled data storage management procedure</w:t>
      </w:r>
    </w:p>
    <w:p w14:paraId="025BBE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1B073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1B5D1" w14:textId="13E9F42A" w:rsidR="00447795" w:rsidRDefault="00447795" w:rsidP="00447795">
      <w:pPr>
        <w:rPr>
          <w:rFonts w:ascii="Arial" w:hAnsi="Arial" w:cs="Arial"/>
          <w:b/>
          <w:sz w:val="24"/>
        </w:rPr>
      </w:pPr>
      <w:r>
        <w:rPr>
          <w:rFonts w:ascii="Arial" w:hAnsi="Arial" w:cs="Arial"/>
          <w:b/>
          <w:color w:val="0000FF"/>
          <w:sz w:val="24"/>
        </w:rPr>
        <w:t>C1-238665</w:t>
      </w:r>
      <w:r>
        <w:rPr>
          <w:rFonts w:ascii="Arial" w:hAnsi="Arial" w:cs="Arial"/>
          <w:b/>
          <w:color w:val="0000FF"/>
          <w:sz w:val="24"/>
        </w:rPr>
        <w:tab/>
      </w:r>
      <w:r>
        <w:rPr>
          <w:rFonts w:ascii="Arial" w:hAnsi="Arial" w:cs="Arial"/>
          <w:b/>
          <w:sz w:val="24"/>
        </w:rPr>
        <w:t>Pseudo-CR on Data semantics of the SEALDD enabled data storage management procedure</w:t>
      </w:r>
    </w:p>
    <w:p w14:paraId="1B6AB93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D1E580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9110B" w14:textId="0A592064" w:rsidR="00447795" w:rsidRDefault="00447795" w:rsidP="00447795">
      <w:pPr>
        <w:rPr>
          <w:rFonts w:ascii="Arial" w:hAnsi="Arial" w:cs="Arial"/>
          <w:b/>
          <w:sz w:val="24"/>
        </w:rPr>
      </w:pPr>
      <w:r>
        <w:rPr>
          <w:rFonts w:ascii="Arial" w:hAnsi="Arial" w:cs="Arial"/>
          <w:b/>
          <w:color w:val="0000FF"/>
          <w:sz w:val="24"/>
        </w:rPr>
        <w:t>C1-238666</w:t>
      </w:r>
      <w:r>
        <w:rPr>
          <w:rFonts w:ascii="Arial" w:hAnsi="Arial" w:cs="Arial"/>
          <w:b/>
          <w:color w:val="0000FF"/>
          <w:sz w:val="24"/>
        </w:rPr>
        <w:tab/>
      </w:r>
      <w:r>
        <w:rPr>
          <w:rFonts w:ascii="Arial" w:hAnsi="Arial" w:cs="Arial"/>
          <w:b/>
          <w:sz w:val="24"/>
        </w:rPr>
        <w:t>Pseudo-CR on XML schema of the SEALDD enabled data storage management procedure</w:t>
      </w:r>
    </w:p>
    <w:p w14:paraId="5F066A0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5661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753FD" w14:textId="5BC6CA63" w:rsidR="00447795" w:rsidRDefault="00447795" w:rsidP="00447795">
      <w:pPr>
        <w:rPr>
          <w:rFonts w:ascii="Arial" w:hAnsi="Arial" w:cs="Arial"/>
          <w:b/>
          <w:sz w:val="24"/>
        </w:rPr>
      </w:pPr>
      <w:r>
        <w:rPr>
          <w:rFonts w:ascii="Arial" w:hAnsi="Arial" w:cs="Arial"/>
          <w:b/>
          <w:color w:val="0000FF"/>
          <w:sz w:val="24"/>
        </w:rPr>
        <w:t>C1-238667</w:t>
      </w:r>
      <w:r>
        <w:rPr>
          <w:rFonts w:ascii="Arial" w:hAnsi="Arial" w:cs="Arial"/>
          <w:b/>
          <w:color w:val="0000FF"/>
          <w:sz w:val="24"/>
        </w:rPr>
        <w:tab/>
      </w:r>
      <w:r>
        <w:rPr>
          <w:rFonts w:ascii="Arial" w:hAnsi="Arial" w:cs="Arial"/>
          <w:b/>
          <w:sz w:val="24"/>
        </w:rPr>
        <w:t>Pseudo-CR on SEALDD server relocation procedure</w:t>
      </w:r>
    </w:p>
    <w:p w14:paraId="1A00FC9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EE212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CCF07" w14:textId="18C7F12C" w:rsidR="00447795" w:rsidRDefault="00447795" w:rsidP="00447795">
      <w:pPr>
        <w:rPr>
          <w:rFonts w:ascii="Arial" w:hAnsi="Arial" w:cs="Arial"/>
          <w:b/>
          <w:sz w:val="24"/>
        </w:rPr>
      </w:pPr>
      <w:r>
        <w:rPr>
          <w:rFonts w:ascii="Arial" w:hAnsi="Arial" w:cs="Arial"/>
          <w:b/>
          <w:color w:val="0000FF"/>
          <w:sz w:val="24"/>
        </w:rPr>
        <w:lastRenderedPageBreak/>
        <w:t>C1-238668</w:t>
      </w:r>
      <w:r>
        <w:rPr>
          <w:rFonts w:ascii="Arial" w:hAnsi="Arial" w:cs="Arial"/>
          <w:b/>
          <w:color w:val="0000FF"/>
          <w:sz w:val="24"/>
        </w:rPr>
        <w:tab/>
      </w:r>
      <w:r>
        <w:rPr>
          <w:rFonts w:ascii="Arial" w:hAnsi="Arial" w:cs="Arial"/>
          <w:b/>
          <w:sz w:val="24"/>
        </w:rPr>
        <w:t>Pseudo-CR on SEALDD enabled data quality measurement subscription procedure</w:t>
      </w:r>
    </w:p>
    <w:p w14:paraId="3C1A726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4EBD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C1-239409</w:t>
      </w:r>
      <w:r>
        <w:rPr>
          <w:color w:val="993300"/>
          <w:u w:val="single"/>
        </w:rPr>
        <w:t>.</w:t>
      </w:r>
    </w:p>
    <w:p w14:paraId="338FE5F9" w14:textId="052CED5D" w:rsidR="00447795" w:rsidRDefault="00447795" w:rsidP="00447795">
      <w:pPr>
        <w:rPr>
          <w:rFonts w:ascii="Arial" w:hAnsi="Arial" w:cs="Arial"/>
          <w:b/>
          <w:sz w:val="24"/>
        </w:rPr>
      </w:pPr>
      <w:r>
        <w:rPr>
          <w:rFonts w:ascii="Arial" w:hAnsi="Arial" w:cs="Arial"/>
          <w:b/>
          <w:color w:val="0000FF"/>
          <w:sz w:val="24"/>
        </w:rPr>
        <w:t>C1-238669</w:t>
      </w:r>
      <w:r>
        <w:rPr>
          <w:rFonts w:ascii="Arial" w:hAnsi="Arial" w:cs="Arial"/>
          <w:b/>
          <w:color w:val="0000FF"/>
          <w:sz w:val="24"/>
        </w:rPr>
        <w:tab/>
      </w:r>
      <w:r>
        <w:rPr>
          <w:rFonts w:ascii="Arial" w:hAnsi="Arial" w:cs="Arial"/>
          <w:b/>
          <w:sz w:val="24"/>
        </w:rPr>
        <w:t>Pseudo-CR on Structure of the SEALDD enabled data quality measurement subscription procedure</w:t>
      </w:r>
    </w:p>
    <w:p w14:paraId="1B821EB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30F82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C1-239410</w:t>
      </w:r>
      <w:r>
        <w:rPr>
          <w:color w:val="993300"/>
          <w:u w:val="single"/>
        </w:rPr>
        <w:t>.</w:t>
      </w:r>
    </w:p>
    <w:p w14:paraId="78E9E8D7" w14:textId="35EEAE3C" w:rsidR="00447795" w:rsidRDefault="00447795" w:rsidP="00447795">
      <w:pPr>
        <w:rPr>
          <w:rFonts w:ascii="Arial" w:hAnsi="Arial" w:cs="Arial"/>
          <w:b/>
          <w:sz w:val="24"/>
        </w:rPr>
      </w:pPr>
      <w:r>
        <w:rPr>
          <w:rFonts w:ascii="Arial" w:hAnsi="Arial" w:cs="Arial"/>
          <w:b/>
          <w:color w:val="0000FF"/>
          <w:sz w:val="24"/>
        </w:rPr>
        <w:t>C1-238670</w:t>
      </w:r>
      <w:r>
        <w:rPr>
          <w:rFonts w:ascii="Arial" w:hAnsi="Arial" w:cs="Arial"/>
          <w:b/>
          <w:color w:val="0000FF"/>
          <w:sz w:val="24"/>
        </w:rPr>
        <w:tab/>
      </w:r>
      <w:r>
        <w:rPr>
          <w:rFonts w:ascii="Arial" w:hAnsi="Arial" w:cs="Arial"/>
          <w:b/>
          <w:sz w:val="24"/>
        </w:rPr>
        <w:t>Pseudo-CR on Data semantics of the SEALDD enabled data quality measurement subscription procedure</w:t>
      </w:r>
    </w:p>
    <w:p w14:paraId="25BC320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1895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C1-239411</w:t>
      </w:r>
      <w:r>
        <w:rPr>
          <w:color w:val="993300"/>
          <w:u w:val="single"/>
        </w:rPr>
        <w:t>.</w:t>
      </w:r>
    </w:p>
    <w:p w14:paraId="0D48E104" w14:textId="55283856" w:rsidR="00447795" w:rsidRDefault="00447795" w:rsidP="00447795">
      <w:pPr>
        <w:rPr>
          <w:rFonts w:ascii="Arial" w:hAnsi="Arial" w:cs="Arial"/>
          <w:b/>
          <w:sz w:val="24"/>
        </w:rPr>
      </w:pPr>
      <w:r>
        <w:rPr>
          <w:rFonts w:ascii="Arial" w:hAnsi="Arial" w:cs="Arial"/>
          <w:b/>
          <w:color w:val="0000FF"/>
          <w:sz w:val="24"/>
        </w:rPr>
        <w:t>C1-238671</w:t>
      </w:r>
      <w:r>
        <w:rPr>
          <w:rFonts w:ascii="Arial" w:hAnsi="Arial" w:cs="Arial"/>
          <w:b/>
          <w:color w:val="0000FF"/>
          <w:sz w:val="24"/>
        </w:rPr>
        <w:tab/>
      </w:r>
      <w:r>
        <w:rPr>
          <w:rFonts w:ascii="Arial" w:hAnsi="Arial" w:cs="Arial"/>
          <w:b/>
          <w:sz w:val="24"/>
        </w:rPr>
        <w:t>Pseudo-CR on XML schema of the SEALDD enabled data quality measurement subscription procedure</w:t>
      </w:r>
    </w:p>
    <w:p w14:paraId="32A05DC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82479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C1-239412</w:t>
      </w:r>
      <w:r>
        <w:rPr>
          <w:color w:val="993300"/>
          <w:u w:val="single"/>
        </w:rPr>
        <w:t>.</w:t>
      </w:r>
    </w:p>
    <w:p w14:paraId="1A8EE1E0" w14:textId="58865502" w:rsidR="00447795" w:rsidRDefault="00447795" w:rsidP="00447795">
      <w:pPr>
        <w:rPr>
          <w:rFonts w:ascii="Arial" w:hAnsi="Arial" w:cs="Arial"/>
          <w:b/>
          <w:sz w:val="24"/>
        </w:rPr>
      </w:pPr>
      <w:r>
        <w:rPr>
          <w:rFonts w:ascii="Arial" w:hAnsi="Arial" w:cs="Arial"/>
          <w:b/>
          <w:color w:val="0000FF"/>
          <w:sz w:val="24"/>
        </w:rPr>
        <w:t>C1-238672</w:t>
      </w:r>
      <w:r>
        <w:rPr>
          <w:rFonts w:ascii="Arial" w:hAnsi="Arial" w:cs="Arial"/>
          <w:b/>
          <w:color w:val="0000FF"/>
          <w:sz w:val="24"/>
        </w:rPr>
        <w:tab/>
      </w:r>
      <w:r>
        <w:rPr>
          <w:rFonts w:ascii="Arial" w:hAnsi="Arial" w:cs="Arial"/>
          <w:b/>
          <w:sz w:val="24"/>
        </w:rPr>
        <w:t>Pseudo-CR on SEALDD enabled data quality measurement notification procedure</w:t>
      </w:r>
    </w:p>
    <w:p w14:paraId="77493CB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C4434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C1-239413</w:t>
      </w:r>
      <w:r>
        <w:rPr>
          <w:color w:val="993300"/>
          <w:u w:val="single"/>
        </w:rPr>
        <w:t>.</w:t>
      </w:r>
    </w:p>
    <w:p w14:paraId="7E50BA1E" w14:textId="744DEC35" w:rsidR="00447795" w:rsidRDefault="00447795" w:rsidP="00447795">
      <w:pPr>
        <w:rPr>
          <w:rFonts w:ascii="Arial" w:hAnsi="Arial" w:cs="Arial"/>
          <w:b/>
          <w:sz w:val="24"/>
        </w:rPr>
      </w:pPr>
      <w:r>
        <w:rPr>
          <w:rFonts w:ascii="Arial" w:hAnsi="Arial" w:cs="Arial"/>
          <w:b/>
          <w:color w:val="0000FF"/>
          <w:sz w:val="24"/>
        </w:rPr>
        <w:t>C1-238673</w:t>
      </w:r>
      <w:r>
        <w:rPr>
          <w:rFonts w:ascii="Arial" w:hAnsi="Arial" w:cs="Arial"/>
          <w:b/>
          <w:color w:val="0000FF"/>
          <w:sz w:val="24"/>
        </w:rPr>
        <w:tab/>
      </w:r>
      <w:r>
        <w:rPr>
          <w:rFonts w:ascii="Arial" w:hAnsi="Arial" w:cs="Arial"/>
          <w:b/>
          <w:sz w:val="24"/>
        </w:rPr>
        <w:t>Pseudo-CR on Structure of the SEALDD enabled data quality measurement notification procedure</w:t>
      </w:r>
    </w:p>
    <w:p w14:paraId="34EEB3A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5DA8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C1-239414</w:t>
      </w:r>
      <w:r>
        <w:rPr>
          <w:color w:val="993300"/>
          <w:u w:val="single"/>
        </w:rPr>
        <w:t>.</w:t>
      </w:r>
    </w:p>
    <w:p w14:paraId="791B3C8F" w14:textId="77362B0B" w:rsidR="00447795" w:rsidRDefault="00447795" w:rsidP="00447795">
      <w:pPr>
        <w:rPr>
          <w:rFonts w:ascii="Arial" w:hAnsi="Arial" w:cs="Arial"/>
          <w:b/>
          <w:sz w:val="24"/>
        </w:rPr>
      </w:pPr>
      <w:r>
        <w:rPr>
          <w:rFonts w:ascii="Arial" w:hAnsi="Arial" w:cs="Arial"/>
          <w:b/>
          <w:color w:val="0000FF"/>
          <w:sz w:val="24"/>
        </w:rPr>
        <w:t>C1-238674</w:t>
      </w:r>
      <w:r>
        <w:rPr>
          <w:rFonts w:ascii="Arial" w:hAnsi="Arial" w:cs="Arial"/>
          <w:b/>
          <w:color w:val="0000FF"/>
          <w:sz w:val="24"/>
        </w:rPr>
        <w:tab/>
      </w:r>
      <w:r>
        <w:rPr>
          <w:rFonts w:ascii="Arial" w:hAnsi="Arial" w:cs="Arial"/>
          <w:b/>
          <w:sz w:val="24"/>
        </w:rPr>
        <w:t>Pseudo-CR on Data semantics of the SEALDD enabled data quality measurement notification procedure</w:t>
      </w:r>
    </w:p>
    <w:p w14:paraId="23F85B44"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AF76E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0480D" w14:textId="34FB786F" w:rsidR="00447795" w:rsidRDefault="00447795" w:rsidP="00447795">
      <w:pPr>
        <w:rPr>
          <w:rFonts w:ascii="Arial" w:hAnsi="Arial" w:cs="Arial"/>
          <w:b/>
          <w:sz w:val="24"/>
        </w:rPr>
      </w:pPr>
      <w:r>
        <w:rPr>
          <w:rFonts w:ascii="Arial" w:hAnsi="Arial" w:cs="Arial"/>
          <w:b/>
          <w:color w:val="0000FF"/>
          <w:sz w:val="24"/>
        </w:rPr>
        <w:t>C1-238675</w:t>
      </w:r>
      <w:r>
        <w:rPr>
          <w:rFonts w:ascii="Arial" w:hAnsi="Arial" w:cs="Arial"/>
          <w:b/>
          <w:color w:val="0000FF"/>
          <w:sz w:val="24"/>
        </w:rPr>
        <w:tab/>
      </w:r>
      <w:r>
        <w:rPr>
          <w:rFonts w:ascii="Arial" w:hAnsi="Arial" w:cs="Arial"/>
          <w:b/>
          <w:sz w:val="24"/>
        </w:rPr>
        <w:t>Pseudo-CR on XML schema of the SEALDD enabled data quality measurement notification procedure</w:t>
      </w:r>
    </w:p>
    <w:p w14:paraId="7E6372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22B6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8026" w14:textId="49ED3E99" w:rsidR="00447795" w:rsidRDefault="00447795" w:rsidP="00447795">
      <w:pPr>
        <w:rPr>
          <w:rFonts w:ascii="Arial" w:hAnsi="Arial" w:cs="Arial"/>
          <w:b/>
          <w:sz w:val="24"/>
        </w:rPr>
      </w:pPr>
      <w:r>
        <w:rPr>
          <w:rFonts w:ascii="Arial" w:hAnsi="Arial" w:cs="Arial"/>
          <w:b/>
          <w:color w:val="0000FF"/>
          <w:sz w:val="24"/>
        </w:rPr>
        <w:t>C1-238676</w:t>
      </w:r>
      <w:r>
        <w:rPr>
          <w:rFonts w:ascii="Arial" w:hAnsi="Arial" w:cs="Arial"/>
          <w:b/>
          <w:color w:val="0000FF"/>
          <w:sz w:val="24"/>
        </w:rPr>
        <w:tab/>
      </w:r>
      <w:r>
        <w:rPr>
          <w:rFonts w:ascii="Arial" w:hAnsi="Arial" w:cs="Arial"/>
          <w:b/>
          <w:sz w:val="24"/>
        </w:rPr>
        <w:t>Pseudo-CR on Correction to the &lt;establishment-</w:t>
      </w:r>
      <w:proofErr w:type="spellStart"/>
      <w:r>
        <w:rPr>
          <w:rFonts w:ascii="Arial" w:hAnsi="Arial" w:cs="Arial"/>
          <w:b/>
          <w:sz w:val="24"/>
        </w:rPr>
        <w:t>rsp</w:t>
      </w:r>
      <w:proofErr w:type="spellEnd"/>
      <w:r>
        <w:rPr>
          <w:rFonts w:ascii="Arial" w:hAnsi="Arial" w:cs="Arial"/>
          <w:b/>
          <w:sz w:val="24"/>
        </w:rPr>
        <w:t>&gt; element</w:t>
      </w:r>
    </w:p>
    <w:p w14:paraId="25CF25B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3385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CF29C" w14:textId="276AB24E" w:rsidR="00447795" w:rsidRDefault="00447795" w:rsidP="00447795">
      <w:pPr>
        <w:rPr>
          <w:rFonts w:ascii="Arial" w:hAnsi="Arial" w:cs="Arial"/>
          <w:b/>
          <w:sz w:val="24"/>
        </w:rPr>
      </w:pPr>
      <w:r>
        <w:rPr>
          <w:rFonts w:ascii="Arial" w:hAnsi="Arial" w:cs="Arial"/>
          <w:b/>
          <w:color w:val="0000FF"/>
          <w:sz w:val="24"/>
        </w:rPr>
        <w:t>C1-238677</w:t>
      </w:r>
      <w:r>
        <w:rPr>
          <w:rFonts w:ascii="Arial" w:hAnsi="Arial" w:cs="Arial"/>
          <w:b/>
          <w:color w:val="0000FF"/>
          <w:sz w:val="24"/>
        </w:rPr>
        <w:tab/>
      </w:r>
      <w:r>
        <w:rPr>
          <w:rFonts w:ascii="Arial" w:hAnsi="Arial" w:cs="Arial"/>
          <w:b/>
          <w:sz w:val="24"/>
        </w:rPr>
        <w:t>Pseudo-CR on SEALDD enabled data transmission quality guarantee procedure</w:t>
      </w:r>
    </w:p>
    <w:p w14:paraId="29B9FC0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6598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870DD" w14:textId="79F4499E" w:rsidR="00447795" w:rsidRDefault="00447795" w:rsidP="00447795">
      <w:pPr>
        <w:rPr>
          <w:rFonts w:ascii="Arial" w:hAnsi="Arial" w:cs="Arial"/>
          <w:b/>
          <w:sz w:val="24"/>
        </w:rPr>
      </w:pPr>
      <w:r>
        <w:rPr>
          <w:rFonts w:ascii="Arial" w:hAnsi="Arial" w:cs="Arial"/>
          <w:b/>
          <w:color w:val="0000FF"/>
          <w:sz w:val="24"/>
        </w:rPr>
        <w:t>C1-238678</w:t>
      </w:r>
      <w:r>
        <w:rPr>
          <w:rFonts w:ascii="Arial" w:hAnsi="Arial" w:cs="Arial"/>
          <w:b/>
          <w:color w:val="0000FF"/>
          <w:sz w:val="24"/>
        </w:rPr>
        <w:tab/>
      </w:r>
      <w:r>
        <w:rPr>
          <w:rFonts w:ascii="Arial" w:hAnsi="Arial" w:cs="Arial"/>
          <w:b/>
          <w:sz w:val="24"/>
        </w:rPr>
        <w:t>Pseudo-CR on Structure of the SEALDD enabled data transmission quality guarantee procedure</w:t>
      </w:r>
    </w:p>
    <w:p w14:paraId="77D18A2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0D0A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A258C" w14:textId="63775E6F" w:rsidR="00447795" w:rsidRDefault="00447795" w:rsidP="00447795">
      <w:pPr>
        <w:rPr>
          <w:rFonts w:ascii="Arial" w:hAnsi="Arial" w:cs="Arial"/>
          <w:b/>
          <w:sz w:val="24"/>
        </w:rPr>
      </w:pPr>
      <w:r>
        <w:rPr>
          <w:rFonts w:ascii="Arial" w:hAnsi="Arial" w:cs="Arial"/>
          <w:b/>
          <w:color w:val="0000FF"/>
          <w:sz w:val="24"/>
        </w:rPr>
        <w:t>C1-238679</w:t>
      </w:r>
      <w:r>
        <w:rPr>
          <w:rFonts w:ascii="Arial" w:hAnsi="Arial" w:cs="Arial"/>
          <w:b/>
          <w:color w:val="0000FF"/>
          <w:sz w:val="24"/>
        </w:rPr>
        <w:tab/>
      </w:r>
      <w:r>
        <w:rPr>
          <w:rFonts w:ascii="Arial" w:hAnsi="Arial" w:cs="Arial"/>
          <w:b/>
          <w:sz w:val="24"/>
        </w:rPr>
        <w:t>Pseudo-CR on Data semantics of the SEALDD enabled data transmission quality guarantee procedure</w:t>
      </w:r>
    </w:p>
    <w:p w14:paraId="2B7EE63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D9A9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68E53" w14:textId="1E6361AB" w:rsidR="00447795" w:rsidRDefault="00447795" w:rsidP="00447795">
      <w:pPr>
        <w:rPr>
          <w:rFonts w:ascii="Arial" w:hAnsi="Arial" w:cs="Arial"/>
          <w:b/>
          <w:sz w:val="24"/>
        </w:rPr>
      </w:pPr>
      <w:r>
        <w:rPr>
          <w:rFonts w:ascii="Arial" w:hAnsi="Arial" w:cs="Arial"/>
          <w:b/>
          <w:color w:val="0000FF"/>
          <w:sz w:val="24"/>
        </w:rPr>
        <w:t>C1-238680</w:t>
      </w:r>
      <w:r>
        <w:rPr>
          <w:rFonts w:ascii="Arial" w:hAnsi="Arial" w:cs="Arial"/>
          <w:b/>
          <w:color w:val="0000FF"/>
          <w:sz w:val="24"/>
        </w:rPr>
        <w:tab/>
      </w:r>
      <w:r>
        <w:rPr>
          <w:rFonts w:ascii="Arial" w:hAnsi="Arial" w:cs="Arial"/>
          <w:b/>
          <w:sz w:val="24"/>
        </w:rPr>
        <w:t>Pseudo-CR on XML schema of the SEALDD enabled data transmission quality guarantee procedure</w:t>
      </w:r>
    </w:p>
    <w:p w14:paraId="3EF886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4185FC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74EE" w14:textId="6626A385" w:rsidR="00447795" w:rsidRDefault="00447795" w:rsidP="00447795">
      <w:pPr>
        <w:rPr>
          <w:rFonts w:ascii="Arial" w:hAnsi="Arial" w:cs="Arial"/>
          <w:b/>
          <w:sz w:val="24"/>
        </w:rPr>
      </w:pPr>
      <w:r>
        <w:rPr>
          <w:rFonts w:ascii="Arial" w:hAnsi="Arial" w:cs="Arial"/>
          <w:b/>
          <w:color w:val="0000FF"/>
          <w:sz w:val="24"/>
        </w:rPr>
        <w:t>C1-239159</w:t>
      </w:r>
      <w:r>
        <w:rPr>
          <w:rFonts w:ascii="Arial" w:hAnsi="Arial" w:cs="Arial"/>
          <w:b/>
          <w:color w:val="0000FF"/>
          <w:sz w:val="24"/>
        </w:rPr>
        <w:tab/>
      </w:r>
      <w:r>
        <w:rPr>
          <w:rFonts w:ascii="Arial" w:hAnsi="Arial" w:cs="Arial"/>
          <w:b/>
          <w:sz w:val="24"/>
        </w:rPr>
        <w:t>Aligning VAL UE ID element with stage 2</w:t>
      </w:r>
    </w:p>
    <w:p w14:paraId="0674407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Source: Ericsson</w:t>
      </w:r>
    </w:p>
    <w:p w14:paraId="77AD8C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83724" w14:textId="24A6FE9E" w:rsidR="00447795" w:rsidRDefault="00447795" w:rsidP="00447795">
      <w:pPr>
        <w:rPr>
          <w:rFonts w:ascii="Arial" w:hAnsi="Arial" w:cs="Arial"/>
          <w:b/>
          <w:sz w:val="24"/>
        </w:rPr>
      </w:pPr>
      <w:r>
        <w:rPr>
          <w:rFonts w:ascii="Arial" w:hAnsi="Arial" w:cs="Arial"/>
          <w:b/>
          <w:color w:val="0000FF"/>
          <w:sz w:val="24"/>
        </w:rPr>
        <w:t>C1-239400</w:t>
      </w:r>
      <w:r>
        <w:rPr>
          <w:rFonts w:ascii="Arial" w:hAnsi="Arial" w:cs="Arial"/>
          <w:b/>
          <w:color w:val="0000FF"/>
          <w:sz w:val="24"/>
        </w:rPr>
        <w:tab/>
      </w:r>
      <w:r>
        <w:rPr>
          <w:rFonts w:ascii="Arial" w:hAnsi="Arial" w:cs="Arial"/>
          <w:b/>
          <w:sz w:val="24"/>
        </w:rPr>
        <w:t>Pseudo-CR on Miscellaneous corrections</w:t>
      </w:r>
    </w:p>
    <w:p w14:paraId="75F4E4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F99BA8" w14:textId="77777777" w:rsidR="00447795" w:rsidRDefault="00447795" w:rsidP="00447795">
      <w:pPr>
        <w:rPr>
          <w:color w:val="808080"/>
        </w:rPr>
      </w:pPr>
      <w:r>
        <w:rPr>
          <w:color w:val="808080"/>
        </w:rPr>
        <w:t>(Replaces C1-238645)</w:t>
      </w:r>
    </w:p>
    <w:p w14:paraId="76C7ACC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B952B" w14:textId="7AB2A4CB" w:rsidR="00447795" w:rsidRDefault="00447795" w:rsidP="00447795">
      <w:pPr>
        <w:rPr>
          <w:rFonts w:ascii="Arial" w:hAnsi="Arial" w:cs="Arial"/>
          <w:b/>
          <w:sz w:val="24"/>
        </w:rPr>
      </w:pPr>
      <w:r>
        <w:rPr>
          <w:rFonts w:ascii="Arial" w:hAnsi="Arial" w:cs="Arial"/>
          <w:b/>
          <w:color w:val="0000FF"/>
          <w:sz w:val="24"/>
        </w:rPr>
        <w:t>C1-239401</w:t>
      </w:r>
      <w:r>
        <w:rPr>
          <w:rFonts w:ascii="Arial" w:hAnsi="Arial" w:cs="Arial"/>
          <w:b/>
          <w:color w:val="0000FF"/>
          <w:sz w:val="24"/>
        </w:rPr>
        <w:tab/>
      </w:r>
      <w:r>
        <w:rPr>
          <w:rFonts w:ascii="Arial" w:hAnsi="Arial" w:cs="Arial"/>
          <w:b/>
          <w:sz w:val="24"/>
        </w:rPr>
        <w:t>Pseudo-CR on IANA registration template</w:t>
      </w:r>
    </w:p>
    <w:p w14:paraId="2540DC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5FF7CF" w14:textId="77777777" w:rsidR="00447795" w:rsidRDefault="00447795" w:rsidP="00447795">
      <w:pPr>
        <w:rPr>
          <w:color w:val="808080"/>
        </w:rPr>
      </w:pPr>
      <w:r>
        <w:rPr>
          <w:color w:val="808080"/>
        </w:rPr>
        <w:t>(Replaces C1-238647)</w:t>
      </w:r>
    </w:p>
    <w:p w14:paraId="1D505E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69DBF" w14:textId="1E519696" w:rsidR="00447795" w:rsidRDefault="00447795" w:rsidP="00447795">
      <w:pPr>
        <w:rPr>
          <w:rFonts w:ascii="Arial" w:hAnsi="Arial" w:cs="Arial"/>
          <w:b/>
          <w:sz w:val="24"/>
        </w:rPr>
      </w:pPr>
      <w:r>
        <w:rPr>
          <w:rFonts w:ascii="Arial" w:hAnsi="Arial" w:cs="Arial"/>
          <w:b/>
          <w:color w:val="0000FF"/>
          <w:sz w:val="24"/>
        </w:rPr>
        <w:t>C1-239402</w:t>
      </w:r>
      <w:r>
        <w:rPr>
          <w:rFonts w:ascii="Arial" w:hAnsi="Arial" w:cs="Arial"/>
          <w:b/>
          <w:color w:val="0000FF"/>
          <w:sz w:val="24"/>
        </w:rPr>
        <w:tab/>
      </w:r>
      <w:r>
        <w:rPr>
          <w:rFonts w:ascii="Arial" w:hAnsi="Arial" w:cs="Arial"/>
          <w:b/>
          <w:sz w:val="24"/>
        </w:rPr>
        <w:t>Pseudo-CR on Update to add cause parameter if the result is failure</w:t>
      </w:r>
    </w:p>
    <w:p w14:paraId="5B1A76E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AA7404" w14:textId="77777777" w:rsidR="00447795" w:rsidRDefault="00447795" w:rsidP="00447795">
      <w:pPr>
        <w:rPr>
          <w:color w:val="808080"/>
        </w:rPr>
      </w:pPr>
      <w:r>
        <w:rPr>
          <w:color w:val="808080"/>
        </w:rPr>
        <w:t>(Replaces C1-238648)</w:t>
      </w:r>
    </w:p>
    <w:p w14:paraId="2DA360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387AF" w14:textId="118517B2" w:rsidR="00447795" w:rsidRDefault="00447795" w:rsidP="00447795">
      <w:pPr>
        <w:rPr>
          <w:rFonts w:ascii="Arial" w:hAnsi="Arial" w:cs="Arial"/>
          <w:b/>
          <w:sz w:val="24"/>
        </w:rPr>
      </w:pPr>
      <w:r>
        <w:rPr>
          <w:rFonts w:ascii="Arial" w:hAnsi="Arial" w:cs="Arial"/>
          <w:b/>
          <w:color w:val="0000FF"/>
          <w:sz w:val="24"/>
        </w:rPr>
        <w:t>C1-239403</w:t>
      </w:r>
      <w:r>
        <w:rPr>
          <w:rFonts w:ascii="Arial" w:hAnsi="Arial" w:cs="Arial"/>
          <w:b/>
          <w:color w:val="0000FF"/>
          <w:sz w:val="24"/>
        </w:rPr>
        <w:tab/>
      </w:r>
      <w:r>
        <w:rPr>
          <w:rFonts w:ascii="Arial" w:hAnsi="Arial" w:cs="Arial"/>
          <w:b/>
          <w:sz w:val="24"/>
        </w:rPr>
        <w:t>Pseudo-CR on SEALDD enabled data storage creation procedure</w:t>
      </w:r>
    </w:p>
    <w:p w14:paraId="518C799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0694D2" w14:textId="77777777" w:rsidR="00447795" w:rsidRDefault="00447795" w:rsidP="00447795">
      <w:pPr>
        <w:rPr>
          <w:color w:val="808080"/>
        </w:rPr>
      </w:pPr>
      <w:r>
        <w:rPr>
          <w:color w:val="808080"/>
        </w:rPr>
        <w:t>(Replaces C1-238651)</w:t>
      </w:r>
    </w:p>
    <w:p w14:paraId="1D72656A" w14:textId="77777777" w:rsidR="00447795" w:rsidRDefault="00447795" w:rsidP="00447795">
      <w:pPr>
        <w:rPr>
          <w:rFonts w:ascii="Arial" w:hAnsi="Arial" w:cs="Arial"/>
          <w:b/>
        </w:rPr>
      </w:pPr>
      <w:r>
        <w:rPr>
          <w:rFonts w:ascii="Arial" w:hAnsi="Arial" w:cs="Arial"/>
          <w:b/>
        </w:rPr>
        <w:t xml:space="preserve">Discussion: </w:t>
      </w:r>
    </w:p>
    <w:p w14:paraId="21AD5C5E" w14:textId="77777777" w:rsidR="00447795" w:rsidRDefault="00447795" w:rsidP="00447795">
      <w:r>
        <w:t>The rapporteur to fix the automatic numbering in the specification</w:t>
      </w:r>
    </w:p>
    <w:p w14:paraId="7A3F8A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F1217" w14:textId="75DEB93E" w:rsidR="00447795" w:rsidRDefault="00447795" w:rsidP="00447795">
      <w:pPr>
        <w:rPr>
          <w:rFonts w:ascii="Arial" w:hAnsi="Arial" w:cs="Arial"/>
          <w:b/>
          <w:sz w:val="24"/>
        </w:rPr>
      </w:pPr>
      <w:r>
        <w:rPr>
          <w:rFonts w:ascii="Arial" w:hAnsi="Arial" w:cs="Arial"/>
          <w:b/>
          <w:color w:val="0000FF"/>
          <w:sz w:val="24"/>
        </w:rPr>
        <w:t>C1-239404</w:t>
      </w:r>
      <w:r>
        <w:rPr>
          <w:rFonts w:ascii="Arial" w:hAnsi="Arial" w:cs="Arial"/>
          <w:b/>
          <w:color w:val="0000FF"/>
          <w:sz w:val="24"/>
        </w:rPr>
        <w:tab/>
      </w:r>
      <w:r>
        <w:rPr>
          <w:rFonts w:ascii="Arial" w:hAnsi="Arial" w:cs="Arial"/>
          <w:b/>
          <w:sz w:val="24"/>
        </w:rPr>
        <w:t>Pseudo-CR on Structure of the SEALDD enabled data storage creation procedure</w:t>
      </w:r>
    </w:p>
    <w:p w14:paraId="20E7DC3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C946A0" w14:textId="77777777" w:rsidR="00447795" w:rsidRDefault="00447795" w:rsidP="00447795">
      <w:pPr>
        <w:rPr>
          <w:color w:val="808080"/>
        </w:rPr>
      </w:pPr>
      <w:r>
        <w:rPr>
          <w:color w:val="808080"/>
        </w:rPr>
        <w:t>(Replaces C1-238652)</w:t>
      </w:r>
    </w:p>
    <w:p w14:paraId="775505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94FA9" w14:textId="0758925C" w:rsidR="00447795" w:rsidRDefault="00447795" w:rsidP="00447795">
      <w:pPr>
        <w:rPr>
          <w:rFonts w:ascii="Arial" w:hAnsi="Arial" w:cs="Arial"/>
          <w:b/>
          <w:sz w:val="24"/>
        </w:rPr>
      </w:pPr>
      <w:r>
        <w:rPr>
          <w:rFonts w:ascii="Arial" w:hAnsi="Arial" w:cs="Arial"/>
          <w:b/>
          <w:color w:val="0000FF"/>
          <w:sz w:val="24"/>
        </w:rPr>
        <w:t>C1-239405</w:t>
      </w:r>
      <w:r>
        <w:rPr>
          <w:rFonts w:ascii="Arial" w:hAnsi="Arial" w:cs="Arial"/>
          <w:b/>
          <w:color w:val="0000FF"/>
          <w:sz w:val="24"/>
        </w:rPr>
        <w:tab/>
      </w:r>
      <w:r>
        <w:rPr>
          <w:rFonts w:ascii="Arial" w:hAnsi="Arial" w:cs="Arial"/>
          <w:b/>
          <w:sz w:val="24"/>
        </w:rPr>
        <w:t>Pseudo-CR on Data semantics of the SEALDD enabled data storage creation procedure</w:t>
      </w:r>
    </w:p>
    <w:p w14:paraId="0B53518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866B1A" w14:textId="77777777" w:rsidR="00447795" w:rsidRDefault="00447795" w:rsidP="00447795">
      <w:pPr>
        <w:rPr>
          <w:color w:val="808080"/>
        </w:rPr>
      </w:pPr>
      <w:r>
        <w:rPr>
          <w:color w:val="808080"/>
        </w:rPr>
        <w:t>(Replaces C1-238653)</w:t>
      </w:r>
    </w:p>
    <w:p w14:paraId="2F5B55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EF536" w14:textId="1CA66DE8" w:rsidR="00447795" w:rsidRDefault="00447795" w:rsidP="00447795">
      <w:pPr>
        <w:rPr>
          <w:rFonts w:ascii="Arial" w:hAnsi="Arial" w:cs="Arial"/>
          <w:b/>
          <w:sz w:val="24"/>
        </w:rPr>
      </w:pPr>
      <w:r>
        <w:rPr>
          <w:rFonts w:ascii="Arial" w:hAnsi="Arial" w:cs="Arial"/>
          <w:b/>
          <w:color w:val="0000FF"/>
          <w:sz w:val="24"/>
        </w:rPr>
        <w:t>C1-239406</w:t>
      </w:r>
      <w:r>
        <w:rPr>
          <w:rFonts w:ascii="Arial" w:hAnsi="Arial" w:cs="Arial"/>
          <w:b/>
          <w:color w:val="0000FF"/>
          <w:sz w:val="24"/>
        </w:rPr>
        <w:tab/>
      </w:r>
      <w:r>
        <w:rPr>
          <w:rFonts w:ascii="Arial" w:hAnsi="Arial" w:cs="Arial"/>
          <w:b/>
          <w:sz w:val="24"/>
        </w:rPr>
        <w:t>Pseudo-CR on XML schema of the SEALDD enabled data storage creation procedure</w:t>
      </w:r>
    </w:p>
    <w:p w14:paraId="4F87C18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A1BAB1A" w14:textId="77777777" w:rsidR="00447795" w:rsidRDefault="00447795" w:rsidP="00447795">
      <w:pPr>
        <w:rPr>
          <w:color w:val="808080"/>
        </w:rPr>
      </w:pPr>
      <w:r>
        <w:rPr>
          <w:color w:val="808080"/>
        </w:rPr>
        <w:t>(Replaces C1-238654)</w:t>
      </w:r>
    </w:p>
    <w:p w14:paraId="5C6A2D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C1-239571</w:t>
      </w:r>
      <w:r>
        <w:rPr>
          <w:color w:val="993300"/>
          <w:u w:val="single"/>
        </w:rPr>
        <w:t>.</w:t>
      </w:r>
    </w:p>
    <w:p w14:paraId="374AD33E" w14:textId="32C8FF46" w:rsidR="00447795" w:rsidRDefault="00447795" w:rsidP="00447795">
      <w:pPr>
        <w:rPr>
          <w:rFonts w:ascii="Arial" w:hAnsi="Arial" w:cs="Arial"/>
          <w:b/>
          <w:sz w:val="24"/>
        </w:rPr>
      </w:pPr>
      <w:r>
        <w:rPr>
          <w:rFonts w:ascii="Arial" w:hAnsi="Arial" w:cs="Arial"/>
          <w:b/>
          <w:color w:val="0000FF"/>
          <w:sz w:val="24"/>
        </w:rPr>
        <w:t>C1-239571</w:t>
      </w:r>
      <w:r>
        <w:rPr>
          <w:rFonts w:ascii="Arial" w:hAnsi="Arial" w:cs="Arial"/>
          <w:b/>
          <w:color w:val="0000FF"/>
          <w:sz w:val="24"/>
        </w:rPr>
        <w:tab/>
      </w:r>
      <w:r>
        <w:rPr>
          <w:rFonts w:ascii="Arial" w:hAnsi="Arial" w:cs="Arial"/>
          <w:b/>
          <w:sz w:val="24"/>
        </w:rPr>
        <w:t>Pseudo-CR on XML schema of the SEALDD enabled data storage creation procedure</w:t>
      </w:r>
    </w:p>
    <w:p w14:paraId="344AAB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43B6A2" w14:textId="77777777" w:rsidR="00447795" w:rsidRDefault="00447795" w:rsidP="00447795">
      <w:pPr>
        <w:rPr>
          <w:color w:val="808080"/>
        </w:rPr>
      </w:pPr>
      <w:r>
        <w:rPr>
          <w:color w:val="808080"/>
        </w:rPr>
        <w:t>(Replaces C1-239406)</w:t>
      </w:r>
    </w:p>
    <w:p w14:paraId="2461AC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0830" w14:textId="62167198" w:rsidR="00447795" w:rsidRDefault="00447795" w:rsidP="00447795">
      <w:pPr>
        <w:rPr>
          <w:rFonts w:ascii="Arial" w:hAnsi="Arial" w:cs="Arial"/>
          <w:b/>
          <w:sz w:val="24"/>
        </w:rPr>
      </w:pPr>
      <w:r>
        <w:rPr>
          <w:rFonts w:ascii="Arial" w:hAnsi="Arial" w:cs="Arial"/>
          <w:b/>
          <w:color w:val="0000FF"/>
          <w:sz w:val="24"/>
        </w:rPr>
        <w:t>C1-239407</w:t>
      </w:r>
      <w:r>
        <w:rPr>
          <w:rFonts w:ascii="Arial" w:hAnsi="Arial" w:cs="Arial"/>
          <w:b/>
          <w:color w:val="0000FF"/>
          <w:sz w:val="24"/>
        </w:rPr>
        <w:tab/>
      </w:r>
      <w:r>
        <w:rPr>
          <w:rFonts w:ascii="Arial" w:hAnsi="Arial" w:cs="Arial"/>
          <w:b/>
          <w:sz w:val="24"/>
        </w:rPr>
        <w:t>Pseudo-CR on SEALDD enabled data storage notification procedure</w:t>
      </w:r>
    </w:p>
    <w:p w14:paraId="335DBE4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45A0D0" w14:textId="77777777" w:rsidR="00447795" w:rsidRDefault="00447795" w:rsidP="00447795">
      <w:pPr>
        <w:rPr>
          <w:color w:val="808080"/>
        </w:rPr>
      </w:pPr>
      <w:r>
        <w:rPr>
          <w:color w:val="808080"/>
        </w:rPr>
        <w:t>(Replaces C1-238655)</w:t>
      </w:r>
    </w:p>
    <w:p w14:paraId="1E89A8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C1-239572</w:t>
      </w:r>
      <w:r>
        <w:rPr>
          <w:color w:val="993300"/>
          <w:u w:val="single"/>
        </w:rPr>
        <w:t>.</w:t>
      </w:r>
    </w:p>
    <w:p w14:paraId="27734A49" w14:textId="3BF2F1B0" w:rsidR="00447795" w:rsidRDefault="00447795" w:rsidP="00447795">
      <w:pPr>
        <w:rPr>
          <w:rFonts w:ascii="Arial" w:hAnsi="Arial" w:cs="Arial"/>
          <w:b/>
          <w:sz w:val="24"/>
        </w:rPr>
      </w:pPr>
      <w:r>
        <w:rPr>
          <w:rFonts w:ascii="Arial" w:hAnsi="Arial" w:cs="Arial"/>
          <w:b/>
          <w:color w:val="0000FF"/>
          <w:sz w:val="24"/>
        </w:rPr>
        <w:t>C1-239572</w:t>
      </w:r>
      <w:r>
        <w:rPr>
          <w:rFonts w:ascii="Arial" w:hAnsi="Arial" w:cs="Arial"/>
          <w:b/>
          <w:color w:val="0000FF"/>
          <w:sz w:val="24"/>
        </w:rPr>
        <w:tab/>
      </w:r>
      <w:r>
        <w:rPr>
          <w:rFonts w:ascii="Arial" w:hAnsi="Arial" w:cs="Arial"/>
          <w:b/>
          <w:sz w:val="24"/>
        </w:rPr>
        <w:t>Pseudo-CR on SEALDD enabled data storage notification procedure</w:t>
      </w:r>
    </w:p>
    <w:p w14:paraId="62944EF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5E17BE" w14:textId="77777777" w:rsidR="00447795" w:rsidRDefault="00447795" w:rsidP="00447795">
      <w:pPr>
        <w:rPr>
          <w:color w:val="808080"/>
        </w:rPr>
      </w:pPr>
      <w:r>
        <w:rPr>
          <w:color w:val="808080"/>
        </w:rPr>
        <w:t>(Replaces C1-239407)</w:t>
      </w:r>
    </w:p>
    <w:p w14:paraId="576C95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C1-239577</w:t>
      </w:r>
      <w:r>
        <w:rPr>
          <w:color w:val="993300"/>
          <w:u w:val="single"/>
        </w:rPr>
        <w:t>.</w:t>
      </w:r>
    </w:p>
    <w:p w14:paraId="06813DFF" w14:textId="5B9B99AD" w:rsidR="00447795" w:rsidRDefault="00447795" w:rsidP="00447795">
      <w:pPr>
        <w:rPr>
          <w:rFonts w:ascii="Arial" w:hAnsi="Arial" w:cs="Arial"/>
          <w:b/>
          <w:sz w:val="24"/>
        </w:rPr>
      </w:pPr>
      <w:r>
        <w:rPr>
          <w:rFonts w:ascii="Arial" w:hAnsi="Arial" w:cs="Arial"/>
          <w:b/>
          <w:color w:val="0000FF"/>
          <w:sz w:val="24"/>
        </w:rPr>
        <w:lastRenderedPageBreak/>
        <w:t>C1-239577</w:t>
      </w:r>
      <w:r>
        <w:rPr>
          <w:rFonts w:ascii="Arial" w:hAnsi="Arial" w:cs="Arial"/>
          <w:b/>
          <w:color w:val="0000FF"/>
          <w:sz w:val="24"/>
        </w:rPr>
        <w:tab/>
      </w:r>
      <w:r>
        <w:rPr>
          <w:rFonts w:ascii="Arial" w:hAnsi="Arial" w:cs="Arial"/>
          <w:b/>
          <w:sz w:val="24"/>
        </w:rPr>
        <w:t>Pseudo-CR on SEALDD enabled data storage notification procedure</w:t>
      </w:r>
    </w:p>
    <w:p w14:paraId="261C443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62480BC" w14:textId="77777777" w:rsidR="00447795" w:rsidRDefault="00447795" w:rsidP="00447795">
      <w:pPr>
        <w:rPr>
          <w:color w:val="808080"/>
        </w:rPr>
      </w:pPr>
      <w:r>
        <w:rPr>
          <w:color w:val="808080"/>
        </w:rPr>
        <w:t>(Replaces C1-239572)</w:t>
      </w:r>
    </w:p>
    <w:p w14:paraId="415DA3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45C9" w14:textId="39AAA7A8" w:rsidR="00447795" w:rsidRDefault="00447795" w:rsidP="00447795">
      <w:pPr>
        <w:rPr>
          <w:rFonts w:ascii="Arial" w:hAnsi="Arial" w:cs="Arial"/>
          <w:b/>
          <w:sz w:val="24"/>
        </w:rPr>
      </w:pPr>
      <w:r>
        <w:rPr>
          <w:rFonts w:ascii="Arial" w:hAnsi="Arial" w:cs="Arial"/>
          <w:b/>
          <w:color w:val="0000FF"/>
          <w:sz w:val="24"/>
        </w:rPr>
        <w:t>C1-239408</w:t>
      </w:r>
      <w:r>
        <w:rPr>
          <w:rFonts w:ascii="Arial" w:hAnsi="Arial" w:cs="Arial"/>
          <w:b/>
          <w:color w:val="0000FF"/>
          <w:sz w:val="24"/>
        </w:rPr>
        <w:tab/>
      </w:r>
      <w:r>
        <w:rPr>
          <w:rFonts w:ascii="Arial" w:hAnsi="Arial" w:cs="Arial"/>
          <w:b/>
          <w:sz w:val="24"/>
        </w:rPr>
        <w:t>Pseudo-CR on XML schema of the SEALDD enabled data storage query procedure</w:t>
      </w:r>
    </w:p>
    <w:p w14:paraId="2242A33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2E434C" w14:textId="77777777" w:rsidR="00447795" w:rsidRDefault="00447795" w:rsidP="00447795">
      <w:pPr>
        <w:rPr>
          <w:color w:val="808080"/>
        </w:rPr>
      </w:pPr>
      <w:r>
        <w:rPr>
          <w:color w:val="808080"/>
        </w:rPr>
        <w:t>(Replaces C1-238662)</w:t>
      </w:r>
    </w:p>
    <w:p w14:paraId="28717D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5B03" w14:textId="1A7AC47D" w:rsidR="00447795" w:rsidRDefault="00447795" w:rsidP="00447795">
      <w:pPr>
        <w:rPr>
          <w:rFonts w:ascii="Arial" w:hAnsi="Arial" w:cs="Arial"/>
          <w:b/>
          <w:sz w:val="24"/>
        </w:rPr>
      </w:pPr>
      <w:r>
        <w:rPr>
          <w:rFonts w:ascii="Arial" w:hAnsi="Arial" w:cs="Arial"/>
          <w:b/>
          <w:color w:val="0000FF"/>
          <w:sz w:val="24"/>
        </w:rPr>
        <w:t>C1-239409</w:t>
      </w:r>
      <w:r>
        <w:rPr>
          <w:rFonts w:ascii="Arial" w:hAnsi="Arial" w:cs="Arial"/>
          <w:b/>
          <w:color w:val="0000FF"/>
          <w:sz w:val="24"/>
        </w:rPr>
        <w:tab/>
      </w:r>
      <w:r>
        <w:rPr>
          <w:rFonts w:ascii="Arial" w:hAnsi="Arial" w:cs="Arial"/>
          <w:b/>
          <w:sz w:val="24"/>
        </w:rPr>
        <w:t>Pseudo-CR on SEALDD enabled data quality measurement subscription procedure</w:t>
      </w:r>
    </w:p>
    <w:p w14:paraId="4E6CB0F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BD2340" w14:textId="77777777" w:rsidR="00447795" w:rsidRDefault="00447795" w:rsidP="00447795">
      <w:pPr>
        <w:rPr>
          <w:color w:val="808080"/>
        </w:rPr>
      </w:pPr>
      <w:r>
        <w:rPr>
          <w:color w:val="808080"/>
        </w:rPr>
        <w:t>(Replaces C1-238668)</w:t>
      </w:r>
    </w:p>
    <w:p w14:paraId="32F3C2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5996E" w14:textId="2748A7A5" w:rsidR="00447795" w:rsidRDefault="00447795" w:rsidP="00447795">
      <w:pPr>
        <w:rPr>
          <w:rFonts w:ascii="Arial" w:hAnsi="Arial" w:cs="Arial"/>
          <w:b/>
          <w:sz w:val="24"/>
        </w:rPr>
      </w:pPr>
      <w:r>
        <w:rPr>
          <w:rFonts w:ascii="Arial" w:hAnsi="Arial" w:cs="Arial"/>
          <w:b/>
          <w:color w:val="0000FF"/>
          <w:sz w:val="24"/>
        </w:rPr>
        <w:t>C1-239410</w:t>
      </w:r>
      <w:r>
        <w:rPr>
          <w:rFonts w:ascii="Arial" w:hAnsi="Arial" w:cs="Arial"/>
          <w:b/>
          <w:color w:val="0000FF"/>
          <w:sz w:val="24"/>
        </w:rPr>
        <w:tab/>
      </w:r>
      <w:r>
        <w:rPr>
          <w:rFonts w:ascii="Arial" w:hAnsi="Arial" w:cs="Arial"/>
          <w:b/>
          <w:sz w:val="24"/>
        </w:rPr>
        <w:t>Pseudo-CR on Structure of the SEALDD enabled data quality measurement subscription procedure</w:t>
      </w:r>
    </w:p>
    <w:p w14:paraId="7D5FE27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D593F3" w14:textId="77777777" w:rsidR="00447795" w:rsidRDefault="00447795" w:rsidP="00447795">
      <w:pPr>
        <w:rPr>
          <w:color w:val="808080"/>
        </w:rPr>
      </w:pPr>
      <w:r>
        <w:rPr>
          <w:color w:val="808080"/>
        </w:rPr>
        <w:t>(Replaces C1-238669)</w:t>
      </w:r>
    </w:p>
    <w:p w14:paraId="4348AA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261EB" w14:textId="49F49F79" w:rsidR="00447795" w:rsidRDefault="00447795" w:rsidP="00447795">
      <w:pPr>
        <w:rPr>
          <w:rFonts w:ascii="Arial" w:hAnsi="Arial" w:cs="Arial"/>
          <w:b/>
          <w:sz w:val="24"/>
        </w:rPr>
      </w:pPr>
      <w:r>
        <w:rPr>
          <w:rFonts w:ascii="Arial" w:hAnsi="Arial" w:cs="Arial"/>
          <w:b/>
          <w:color w:val="0000FF"/>
          <w:sz w:val="24"/>
        </w:rPr>
        <w:t>C1-239411</w:t>
      </w:r>
      <w:r>
        <w:rPr>
          <w:rFonts w:ascii="Arial" w:hAnsi="Arial" w:cs="Arial"/>
          <w:b/>
          <w:color w:val="0000FF"/>
          <w:sz w:val="24"/>
        </w:rPr>
        <w:tab/>
      </w:r>
      <w:r>
        <w:rPr>
          <w:rFonts w:ascii="Arial" w:hAnsi="Arial" w:cs="Arial"/>
          <w:b/>
          <w:sz w:val="24"/>
        </w:rPr>
        <w:t>Pseudo-CR on Data semantics of the SEALDD enabled data quality measurement subscription procedure</w:t>
      </w:r>
    </w:p>
    <w:p w14:paraId="0E278B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AE0475" w14:textId="77777777" w:rsidR="00447795" w:rsidRDefault="00447795" w:rsidP="00447795">
      <w:pPr>
        <w:rPr>
          <w:color w:val="808080"/>
        </w:rPr>
      </w:pPr>
      <w:r>
        <w:rPr>
          <w:color w:val="808080"/>
        </w:rPr>
        <w:t>(Replaces C1-238670)</w:t>
      </w:r>
    </w:p>
    <w:p w14:paraId="2815E2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CB471" w14:textId="5BD5E467" w:rsidR="00447795" w:rsidRDefault="00447795" w:rsidP="00447795">
      <w:pPr>
        <w:rPr>
          <w:rFonts w:ascii="Arial" w:hAnsi="Arial" w:cs="Arial"/>
          <w:b/>
          <w:sz w:val="24"/>
        </w:rPr>
      </w:pPr>
      <w:r>
        <w:rPr>
          <w:rFonts w:ascii="Arial" w:hAnsi="Arial" w:cs="Arial"/>
          <w:b/>
          <w:color w:val="0000FF"/>
          <w:sz w:val="24"/>
        </w:rPr>
        <w:t>C1-239412</w:t>
      </w:r>
      <w:r>
        <w:rPr>
          <w:rFonts w:ascii="Arial" w:hAnsi="Arial" w:cs="Arial"/>
          <w:b/>
          <w:color w:val="0000FF"/>
          <w:sz w:val="24"/>
        </w:rPr>
        <w:tab/>
      </w:r>
      <w:r>
        <w:rPr>
          <w:rFonts w:ascii="Arial" w:hAnsi="Arial" w:cs="Arial"/>
          <w:b/>
          <w:sz w:val="24"/>
        </w:rPr>
        <w:t>Pseudo-CR on XML schema of the SEALDD enabled data quality measurement subscription procedure</w:t>
      </w:r>
    </w:p>
    <w:p w14:paraId="1933573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637247" w14:textId="77777777" w:rsidR="00447795" w:rsidRDefault="00447795" w:rsidP="00447795">
      <w:pPr>
        <w:rPr>
          <w:color w:val="808080"/>
        </w:rPr>
      </w:pPr>
      <w:r>
        <w:rPr>
          <w:color w:val="808080"/>
        </w:rPr>
        <w:t>(Replaces C1-238671)</w:t>
      </w:r>
    </w:p>
    <w:p w14:paraId="435B84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A021" w14:textId="4080DF78" w:rsidR="00447795" w:rsidRDefault="00447795" w:rsidP="00447795">
      <w:pPr>
        <w:rPr>
          <w:rFonts w:ascii="Arial" w:hAnsi="Arial" w:cs="Arial"/>
          <w:b/>
          <w:sz w:val="24"/>
        </w:rPr>
      </w:pPr>
      <w:r>
        <w:rPr>
          <w:rFonts w:ascii="Arial" w:hAnsi="Arial" w:cs="Arial"/>
          <w:b/>
          <w:color w:val="0000FF"/>
          <w:sz w:val="24"/>
        </w:rPr>
        <w:t>C1-239413</w:t>
      </w:r>
      <w:r>
        <w:rPr>
          <w:rFonts w:ascii="Arial" w:hAnsi="Arial" w:cs="Arial"/>
          <w:b/>
          <w:color w:val="0000FF"/>
          <w:sz w:val="24"/>
        </w:rPr>
        <w:tab/>
      </w:r>
      <w:r>
        <w:rPr>
          <w:rFonts w:ascii="Arial" w:hAnsi="Arial" w:cs="Arial"/>
          <w:b/>
          <w:sz w:val="24"/>
        </w:rPr>
        <w:t>Pseudo-CR on SEALDD enabled data quality measurement notification procedure</w:t>
      </w:r>
    </w:p>
    <w:p w14:paraId="63F0F1A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233293" w14:textId="77777777" w:rsidR="00447795" w:rsidRDefault="00447795" w:rsidP="00447795">
      <w:pPr>
        <w:rPr>
          <w:color w:val="808080"/>
        </w:rPr>
      </w:pPr>
      <w:r>
        <w:rPr>
          <w:color w:val="808080"/>
        </w:rPr>
        <w:t>(Replaces C1-238672)</w:t>
      </w:r>
    </w:p>
    <w:p w14:paraId="78797E7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C1-239573</w:t>
      </w:r>
      <w:r>
        <w:rPr>
          <w:color w:val="993300"/>
          <w:u w:val="single"/>
        </w:rPr>
        <w:t>.</w:t>
      </w:r>
    </w:p>
    <w:p w14:paraId="35B7F55D" w14:textId="7D128E14" w:rsidR="00447795" w:rsidRDefault="00447795" w:rsidP="00447795">
      <w:pPr>
        <w:rPr>
          <w:rFonts w:ascii="Arial" w:hAnsi="Arial" w:cs="Arial"/>
          <w:b/>
          <w:sz w:val="24"/>
        </w:rPr>
      </w:pPr>
      <w:r>
        <w:rPr>
          <w:rFonts w:ascii="Arial" w:hAnsi="Arial" w:cs="Arial"/>
          <w:b/>
          <w:color w:val="0000FF"/>
          <w:sz w:val="24"/>
        </w:rPr>
        <w:t>C1-239573</w:t>
      </w:r>
      <w:r>
        <w:rPr>
          <w:rFonts w:ascii="Arial" w:hAnsi="Arial" w:cs="Arial"/>
          <w:b/>
          <w:color w:val="0000FF"/>
          <w:sz w:val="24"/>
        </w:rPr>
        <w:tab/>
      </w:r>
      <w:r>
        <w:rPr>
          <w:rFonts w:ascii="Arial" w:hAnsi="Arial" w:cs="Arial"/>
          <w:b/>
          <w:sz w:val="24"/>
        </w:rPr>
        <w:t>Pseudo-CR on SEALDD enabled data quality measurement notification procedure</w:t>
      </w:r>
    </w:p>
    <w:p w14:paraId="2BC94F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2083CA" w14:textId="77777777" w:rsidR="00447795" w:rsidRDefault="00447795" w:rsidP="00447795">
      <w:pPr>
        <w:rPr>
          <w:color w:val="808080"/>
        </w:rPr>
      </w:pPr>
      <w:r>
        <w:rPr>
          <w:color w:val="808080"/>
        </w:rPr>
        <w:t>(Replaces C1-239413)</w:t>
      </w:r>
    </w:p>
    <w:p w14:paraId="124D8A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C1-239578</w:t>
      </w:r>
      <w:r>
        <w:rPr>
          <w:color w:val="993300"/>
          <w:u w:val="single"/>
        </w:rPr>
        <w:t>.</w:t>
      </w:r>
    </w:p>
    <w:p w14:paraId="26A62023" w14:textId="230358B0" w:rsidR="00447795" w:rsidRDefault="00447795" w:rsidP="00447795">
      <w:pPr>
        <w:rPr>
          <w:rFonts w:ascii="Arial" w:hAnsi="Arial" w:cs="Arial"/>
          <w:b/>
          <w:sz w:val="24"/>
        </w:rPr>
      </w:pPr>
      <w:r>
        <w:rPr>
          <w:rFonts w:ascii="Arial" w:hAnsi="Arial" w:cs="Arial"/>
          <w:b/>
          <w:color w:val="0000FF"/>
          <w:sz w:val="24"/>
        </w:rPr>
        <w:t>C1-239578</w:t>
      </w:r>
      <w:r>
        <w:rPr>
          <w:rFonts w:ascii="Arial" w:hAnsi="Arial" w:cs="Arial"/>
          <w:b/>
          <w:color w:val="0000FF"/>
          <w:sz w:val="24"/>
        </w:rPr>
        <w:tab/>
      </w:r>
      <w:r>
        <w:rPr>
          <w:rFonts w:ascii="Arial" w:hAnsi="Arial" w:cs="Arial"/>
          <w:b/>
          <w:sz w:val="24"/>
        </w:rPr>
        <w:t>Pseudo-CR on SEALDD enabled data quality measurement notification procedure</w:t>
      </w:r>
    </w:p>
    <w:p w14:paraId="003299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17BC853" w14:textId="77777777" w:rsidR="00447795" w:rsidRDefault="00447795" w:rsidP="00447795">
      <w:pPr>
        <w:rPr>
          <w:color w:val="808080"/>
        </w:rPr>
      </w:pPr>
      <w:r>
        <w:rPr>
          <w:color w:val="808080"/>
        </w:rPr>
        <w:t>(Replaces C1-239573)</w:t>
      </w:r>
    </w:p>
    <w:p w14:paraId="51CDF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B678A" w14:textId="6FDFBC23" w:rsidR="00447795" w:rsidRDefault="00447795" w:rsidP="00447795">
      <w:pPr>
        <w:rPr>
          <w:rFonts w:ascii="Arial" w:hAnsi="Arial" w:cs="Arial"/>
          <w:b/>
          <w:sz w:val="24"/>
        </w:rPr>
      </w:pPr>
      <w:r>
        <w:rPr>
          <w:rFonts w:ascii="Arial" w:hAnsi="Arial" w:cs="Arial"/>
          <w:b/>
          <w:color w:val="0000FF"/>
          <w:sz w:val="24"/>
        </w:rPr>
        <w:t>C1-239414</w:t>
      </w:r>
      <w:r>
        <w:rPr>
          <w:rFonts w:ascii="Arial" w:hAnsi="Arial" w:cs="Arial"/>
          <w:b/>
          <w:color w:val="0000FF"/>
          <w:sz w:val="24"/>
        </w:rPr>
        <w:tab/>
      </w:r>
      <w:r>
        <w:rPr>
          <w:rFonts w:ascii="Arial" w:hAnsi="Arial" w:cs="Arial"/>
          <w:b/>
          <w:sz w:val="24"/>
        </w:rPr>
        <w:t>Pseudo-CR on Structure of the SEALDD enabled data quality measurement notification procedure</w:t>
      </w:r>
    </w:p>
    <w:p w14:paraId="71F3782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A83296" w14:textId="77777777" w:rsidR="00447795" w:rsidRDefault="00447795" w:rsidP="00447795">
      <w:pPr>
        <w:rPr>
          <w:color w:val="808080"/>
        </w:rPr>
      </w:pPr>
      <w:r>
        <w:rPr>
          <w:color w:val="808080"/>
        </w:rPr>
        <w:t>(Replaces C1-238673)</w:t>
      </w:r>
    </w:p>
    <w:p w14:paraId="4E5C0E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2A65C" w14:textId="77777777" w:rsidR="00447795" w:rsidRDefault="00447795" w:rsidP="00447795">
      <w:pPr>
        <w:pStyle w:val="Heading4"/>
      </w:pPr>
      <w:bookmarkStart w:id="135" w:name="_Toc152360781"/>
      <w:r>
        <w:t>18.2.17</w:t>
      </w:r>
      <w:r>
        <w:tab/>
        <w:t>SEAL_Ph3</w:t>
      </w:r>
      <w:bookmarkEnd w:id="135"/>
    </w:p>
    <w:p w14:paraId="6A95B7EB" w14:textId="2A8C5C99" w:rsidR="00447795" w:rsidRDefault="00447795" w:rsidP="00447795">
      <w:pPr>
        <w:rPr>
          <w:rFonts w:ascii="Arial" w:hAnsi="Arial" w:cs="Arial"/>
          <w:b/>
          <w:sz w:val="24"/>
        </w:rPr>
      </w:pPr>
      <w:r>
        <w:rPr>
          <w:rFonts w:ascii="Arial" w:hAnsi="Arial" w:cs="Arial"/>
          <w:b/>
          <w:color w:val="0000FF"/>
          <w:sz w:val="24"/>
        </w:rPr>
        <w:t>C1-238757</w:t>
      </w:r>
      <w:r>
        <w:rPr>
          <w:rFonts w:ascii="Arial" w:hAnsi="Arial" w:cs="Arial"/>
          <w:b/>
          <w:color w:val="0000FF"/>
          <w:sz w:val="24"/>
        </w:rPr>
        <w:tab/>
      </w:r>
      <w:r>
        <w:rPr>
          <w:rFonts w:ascii="Arial" w:hAnsi="Arial" w:cs="Arial"/>
          <w:b/>
          <w:sz w:val="24"/>
        </w:rPr>
        <w:t>Pseudo-CR to share support for application triggers to PULL notification messages.</w:t>
      </w:r>
    </w:p>
    <w:p w14:paraId="3AF231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v1.0.0</w:t>
      </w:r>
      <w:r>
        <w:rPr>
          <w:i/>
        </w:rPr>
        <w:tab/>
        <w:t xml:space="preserve">  CR-  rev  Cat:  (Rel-18)</w:t>
      </w:r>
      <w:r>
        <w:rPr>
          <w:i/>
        </w:rPr>
        <w:br/>
      </w:r>
      <w:r>
        <w:rPr>
          <w:i/>
        </w:rPr>
        <w:lastRenderedPageBreak/>
        <w:br/>
      </w:r>
      <w:r>
        <w:rPr>
          <w:i/>
        </w:rPr>
        <w:tab/>
      </w:r>
      <w:r>
        <w:rPr>
          <w:i/>
        </w:rPr>
        <w:tab/>
      </w:r>
      <w:r>
        <w:rPr>
          <w:i/>
        </w:rPr>
        <w:tab/>
      </w:r>
      <w:r>
        <w:rPr>
          <w:i/>
        </w:rPr>
        <w:tab/>
      </w:r>
      <w:r>
        <w:rPr>
          <w:i/>
        </w:rPr>
        <w:tab/>
        <w:t>Source: Samsung Electronics</w:t>
      </w:r>
    </w:p>
    <w:p w14:paraId="0A7DBF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C1-239392</w:t>
      </w:r>
      <w:r>
        <w:rPr>
          <w:color w:val="993300"/>
          <w:u w:val="single"/>
        </w:rPr>
        <w:t>.</w:t>
      </w:r>
    </w:p>
    <w:p w14:paraId="70E95D5F" w14:textId="6FDAA972" w:rsidR="00447795" w:rsidRDefault="00447795" w:rsidP="00447795">
      <w:pPr>
        <w:rPr>
          <w:rFonts w:ascii="Arial" w:hAnsi="Arial" w:cs="Arial"/>
          <w:b/>
          <w:sz w:val="24"/>
        </w:rPr>
      </w:pPr>
      <w:r>
        <w:rPr>
          <w:rFonts w:ascii="Arial" w:hAnsi="Arial" w:cs="Arial"/>
          <w:b/>
          <w:color w:val="0000FF"/>
          <w:sz w:val="24"/>
        </w:rPr>
        <w:t>C1-238786</w:t>
      </w:r>
      <w:r>
        <w:rPr>
          <w:rFonts w:ascii="Arial" w:hAnsi="Arial" w:cs="Arial"/>
          <w:b/>
          <w:color w:val="0000FF"/>
          <w:sz w:val="24"/>
        </w:rPr>
        <w:tab/>
      </w:r>
      <w:r>
        <w:rPr>
          <w:rFonts w:ascii="Arial" w:hAnsi="Arial" w:cs="Arial"/>
          <w:b/>
          <w:sz w:val="24"/>
        </w:rPr>
        <w:t>Work plan for the CT1 part of SEAL_Ph3</w:t>
      </w:r>
    </w:p>
    <w:p w14:paraId="75AA34D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ABF9323" w14:textId="77777777" w:rsidR="00447795" w:rsidRDefault="00447795" w:rsidP="00447795">
      <w:pPr>
        <w:rPr>
          <w:color w:val="808080"/>
        </w:rPr>
      </w:pPr>
      <w:r>
        <w:rPr>
          <w:color w:val="808080"/>
        </w:rPr>
        <w:t>(Replaces C1-237340)</w:t>
      </w:r>
    </w:p>
    <w:p w14:paraId="71264D8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AABC" w14:textId="0C53C3AC" w:rsidR="00447795" w:rsidRDefault="00447795" w:rsidP="00447795">
      <w:pPr>
        <w:rPr>
          <w:rFonts w:ascii="Arial" w:hAnsi="Arial" w:cs="Arial"/>
          <w:b/>
          <w:sz w:val="24"/>
        </w:rPr>
      </w:pPr>
      <w:r>
        <w:rPr>
          <w:rFonts w:ascii="Arial" w:hAnsi="Arial" w:cs="Arial"/>
          <w:b/>
          <w:color w:val="0000FF"/>
          <w:sz w:val="24"/>
        </w:rPr>
        <w:t>C1-239015</w:t>
      </w:r>
      <w:r>
        <w:rPr>
          <w:rFonts w:ascii="Arial" w:hAnsi="Arial" w:cs="Arial"/>
          <w:b/>
          <w:color w:val="0000FF"/>
          <w:sz w:val="24"/>
        </w:rPr>
        <w:tab/>
      </w:r>
      <w:r>
        <w:rPr>
          <w:rFonts w:ascii="Arial" w:hAnsi="Arial" w:cs="Arial"/>
          <w:b/>
          <w:sz w:val="24"/>
        </w:rPr>
        <w:t>Introduction of general support for 5MBS</w:t>
      </w:r>
    </w:p>
    <w:p w14:paraId="05F3AC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CR-0045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AF8E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C1-239393</w:t>
      </w:r>
      <w:r>
        <w:rPr>
          <w:color w:val="993300"/>
          <w:u w:val="single"/>
        </w:rPr>
        <w:t>.</w:t>
      </w:r>
    </w:p>
    <w:p w14:paraId="30EDD2C1" w14:textId="36E2BC11" w:rsidR="00447795" w:rsidRDefault="00447795" w:rsidP="00447795">
      <w:pPr>
        <w:rPr>
          <w:rFonts w:ascii="Arial" w:hAnsi="Arial" w:cs="Arial"/>
          <w:b/>
          <w:sz w:val="24"/>
        </w:rPr>
      </w:pPr>
      <w:r>
        <w:rPr>
          <w:rFonts w:ascii="Arial" w:hAnsi="Arial" w:cs="Arial"/>
          <w:b/>
          <w:color w:val="0000FF"/>
          <w:sz w:val="24"/>
        </w:rPr>
        <w:t>C1-239392</w:t>
      </w:r>
      <w:r>
        <w:rPr>
          <w:rFonts w:ascii="Arial" w:hAnsi="Arial" w:cs="Arial"/>
          <w:b/>
          <w:color w:val="0000FF"/>
          <w:sz w:val="24"/>
        </w:rPr>
        <w:tab/>
      </w:r>
      <w:r>
        <w:rPr>
          <w:rFonts w:ascii="Arial" w:hAnsi="Arial" w:cs="Arial"/>
          <w:b/>
          <w:sz w:val="24"/>
        </w:rPr>
        <w:t>Pseudo-CR to share support for application triggers to PULL notification messages.</w:t>
      </w:r>
    </w:p>
    <w:p w14:paraId="25F972E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v1.0.0</w:t>
      </w:r>
      <w:r>
        <w:rPr>
          <w:i/>
        </w:rPr>
        <w:tab/>
        <w:t xml:space="preserve">  CR-  rev  Cat:  (Rel-18)</w:t>
      </w:r>
      <w:r>
        <w:rPr>
          <w:i/>
        </w:rPr>
        <w:br/>
      </w:r>
      <w:r>
        <w:rPr>
          <w:i/>
        </w:rPr>
        <w:br/>
      </w:r>
      <w:r>
        <w:rPr>
          <w:i/>
        </w:rPr>
        <w:tab/>
      </w:r>
      <w:r>
        <w:rPr>
          <w:i/>
        </w:rPr>
        <w:tab/>
      </w:r>
      <w:r>
        <w:rPr>
          <w:i/>
        </w:rPr>
        <w:tab/>
      </w:r>
      <w:r>
        <w:rPr>
          <w:i/>
        </w:rPr>
        <w:tab/>
      </w:r>
      <w:r>
        <w:rPr>
          <w:i/>
        </w:rPr>
        <w:tab/>
        <w:t>Source: Samsung Electronics</w:t>
      </w:r>
    </w:p>
    <w:p w14:paraId="7D41EE84" w14:textId="77777777" w:rsidR="00447795" w:rsidRDefault="00447795" w:rsidP="00447795">
      <w:pPr>
        <w:rPr>
          <w:color w:val="808080"/>
        </w:rPr>
      </w:pPr>
      <w:r>
        <w:rPr>
          <w:color w:val="808080"/>
        </w:rPr>
        <w:t>(Replaces C1-238757)</w:t>
      </w:r>
    </w:p>
    <w:p w14:paraId="6007BD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FECA9" w14:textId="5F2DD2B2" w:rsidR="00447795" w:rsidRDefault="00447795" w:rsidP="00447795">
      <w:pPr>
        <w:rPr>
          <w:rFonts w:ascii="Arial" w:hAnsi="Arial" w:cs="Arial"/>
          <w:b/>
          <w:sz w:val="24"/>
        </w:rPr>
      </w:pPr>
      <w:r>
        <w:rPr>
          <w:rFonts w:ascii="Arial" w:hAnsi="Arial" w:cs="Arial"/>
          <w:b/>
          <w:color w:val="0000FF"/>
          <w:sz w:val="24"/>
        </w:rPr>
        <w:t>C1-239393</w:t>
      </w:r>
      <w:r>
        <w:rPr>
          <w:rFonts w:ascii="Arial" w:hAnsi="Arial" w:cs="Arial"/>
          <w:b/>
          <w:color w:val="0000FF"/>
          <w:sz w:val="24"/>
        </w:rPr>
        <w:tab/>
      </w:r>
      <w:r>
        <w:rPr>
          <w:rFonts w:ascii="Arial" w:hAnsi="Arial" w:cs="Arial"/>
          <w:b/>
          <w:sz w:val="24"/>
        </w:rPr>
        <w:t>Introduction of general support for 5MBS</w:t>
      </w:r>
    </w:p>
    <w:p w14:paraId="1D59FA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v18.1.0</w:t>
      </w:r>
      <w:r>
        <w:rPr>
          <w:i/>
        </w:rPr>
        <w:tab/>
        <w:t xml:space="preserve">  CR-0045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C35292" w14:textId="77777777" w:rsidR="00447795" w:rsidRDefault="00447795" w:rsidP="00447795">
      <w:pPr>
        <w:rPr>
          <w:color w:val="808080"/>
        </w:rPr>
      </w:pPr>
      <w:r>
        <w:rPr>
          <w:color w:val="808080"/>
        </w:rPr>
        <w:t>(Replaces C1-239015)</w:t>
      </w:r>
    </w:p>
    <w:p w14:paraId="31D3D7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C749B" w14:textId="77777777" w:rsidR="00447795" w:rsidRDefault="00447795" w:rsidP="00447795">
      <w:pPr>
        <w:pStyle w:val="Heading4"/>
      </w:pPr>
      <w:bookmarkStart w:id="136" w:name="_Toc152360782"/>
      <w:r>
        <w:t>18.2.18</w:t>
      </w:r>
      <w:r>
        <w:tab/>
        <w:t>5G_ProSe_Ph2</w:t>
      </w:r>
      <w:bookmarkEnd w:id="136"/>
    </w:p>
    <w:p w14:paraId="1812609C" w14:textId="6BF9DE69" w:rsidR="00447795" w:rsidRDefault="00447795" w:rsidP="00447795">
      <w:pPr>
        <w:rPr>
          <w:rFonts w:ascii="Arial" w:hAnsi="Arial" w:cs="Arial"/>
          <w:b/>
          <w:sz w:val="24"/>
        </w:rPr>
      </w:pPr>
      <w:r>
        <w:rPr>
          <w:rFonts w:ascii="Arial" w:hAnsi="Arial" w:cs="Arial"/>
          <w:b/>
          <w:color w:val="0000FF"/>
          <w:sz w:val="24"/>
        </w:rPr>
        <w:t>C1-238711</w:t>
      </w:r>
      <w:r>
        <w:rPr>
          <w:rFonts w:ascii="Arial" w:hAnsi="Arial" w:cs="Arial"/>
          <w:b/>
          <w:color w:val="0000FF"/>
          <w:sz w:val="24"/>
        </w:rPr>
        <w:tab/>
      </w:r>
      <w:r>
        <w:rPr>
          <w:rFonts w:ascii="Arial" w:hAnsi="Arial" w:cs="Arial"/>
          <w:b/>
          <w:sz w:val="24"/>
        </w:rPr>
        <w:t>Security aspect for UE-to-UE relay discovery model A</w:t>
      </w:r>
    </w:p>
    <w:p w14:paraId="33B31CA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Cat: F (Rel-18)</w:t>
      </w:r>
      <w:r>
        <w:rPr>
          <w:i/>
        </w:rPr>
        <w:br/>
      </w:r>
      <w:r>
        <w:rPr>
          <w:i/>
        </w:rPr>
        <w:br/>
      </w:r>
      <w:r>
        <w:rPr>
          <w:i/>
        </w:rPr>
        <w:tab/>
      </w:r>
      <w:r>
        <w:rPr>
          <w:i/>
        </w:rPr>
        <w:tab/>
      </w:r>
      <w:r>
        <w:rPr>
          <w:i/>
        </w:rPr>
        <w:tab/>
      </w:r>
      <w:r>
        <w:rPr>
          <w:i/>
        </w:rPr>
        <w:tab/>
      </w:r>
      <w:r>
        <w:rPr>
          <w:i/>
        </w:rPr>
        <w:tab/>
        <w:t>Source: Qualcomm Incorporated</w:t>
      </w:r>
    </w:p>
    <w:p w14:paraId="2728AD48" w14:textId="77777777" w:rsidR="00447795" w:rsidRDefault="00447795" w:rsidP="00447795">
      <w:pPr>
        <w:rPr>
          <w:rFonts w:ascii="Arial" w:hAnsi="Arial" w:cs="Arial"/>
          <w:b/>
        </w:rPr>
      </w:pPr>
      <w:r>
        <w:rPr>
          <w:rFonts w:ascii="Arial" w:hAnsi="Arial" w:cs="Arial"/>
          <w:b/>
        </w:rPr>
        <w:t xml:space="preserve">Abstract: </w:t>
      </w:r>
    </w:p>
    <w:p w14:paraId="4D3424DD" w14:textId="77777777" w:rsidR="00447795" w:rsidRDefault="00447795" w:rsidP="00447795">
      <w:r>
        <w:t>Security protection for UE-to-UE relay discovery model A</w:t>
      </w:r>
    </w:p>
    <w:p w14:paraId="44B2A9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C1-239422</w:t>
      </w:r>
      <w:r>
        <w:rPr>
          <w:color w:val="993300"/>
          <w:u w:val="single"/>
        </w:rPr>
        <w:t>.</w:t>
      </w:r>
    </w:p>
    <w:p w14:paraId="192ED19A" w14:textId="3A3D8856" w:rsidR="00447795" w:rsidRDefault="00447795" w:rsidP="00447795">
      <w:pPr>
        <w:rPr>
          <w:rFonts w:ascii="Arial" w:hAnsi="Arial" w:cs="Arial"/>
          <w:b/>
          <w:sz w:val="24"/>
        </w:rPr>
      </w:pPr>
      <w:r>
        <w:rPr>
          <w:rFonts w:ascii="Arial" w:hAnsi="Arial" w:cs="Arial"/>
          <w:b/>
          <w:color w:val="0000FF"/>
          <w:sz w:val="24"/>
        </w:rPr>
        <w:t>C1-238712</w:t>
      </w:r>
      <w:r>
        <w:rPr>
          <w:rFonts w:ascii="Arial" w:hAnsi="Arial" w:cs="Arial"/>
          <w:b/>
          <w:color w:val="0000FF"/>
          <w:sz w:val="24"/>
        </w:rPr>
        <w:tab/>
      </w:r>
      <w:r>
        <w:rPr>
          <w:rFonts w:ascii="Arial" w:hAnsi="Arial" w:cs="Arial"/>
          <w:b/>
          <w:sz w:val="24"/>
        </w:rPr>
        <w:t xml:space="preserve">Candidate 5G </w:t>
      </w:r>
      <w:proofErr w:type="spellStart"/>
      <w:r>
        <w:rPr>
          <w:rFonts w:ascii="Arial" w:hAnsi="Arial" w:cs="Arial"/>
          <w:b/>
          <w:sz w:val="24"/>
        </w:rPr>
        <w:t>ProSe</w:t>
      </w:r>
      <w:proofErr w:type="spellEnd"/>
      <w:r>
        <w:rPr>
          <w:rFonts w:ascii="Arial" w:hAnsi="Arial" w:cs="Arial"/>
          <w:b/>
          <w:sz w:val="24"/>
        </w:rPr>
        <w:t xml:space="preserve"> UE-to-UE relay </w:t>
      </w:r>
      <w:proofErr w:type="spellStart"/>
      <w:r>
        <w:rPr>
          <w:rFonts w:ascii="Arial" w:hAnsi="Arial" w:cs="Arial"/>
          <w:b/>
          <w:sz w:val="24"/>
        </w:rPr>
        <w:t>discovey</w:t>
      </w:r>
      <w:proofErr w:type="spellEnd"/>
      <w:r>
        <w:rPr>
          <w:rFonts w:ascii="Arial" w:hAnsi="Arial" w:cs="Arial"/>
          <w:b/>
          <w:sz w:val="24"/>
        </w:rPr>
        <w:t xml:space="preserve"> procedure</w:t>
      </w:r>
    </w:p>
    <w:p w14:paraId="0944A89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CR-0471  rev  Cat: F (Rel-18)</w:t>
      </w:r>
      <w:r>
        <w:rPr>
          <w:i/>
        </w:rPr>
        <w:br/>
      </w:r>
      <w:r>
        <w:rPr>
          <w:i/>
        </w:rPr>
        <w:lastRenderedPageBreak/>
        <w:br/>
      </w:r>
      <w:r>
        <w:rPr>
          <w:i/>
        </w:rPr>
        <w:tab/>
      </w:r>
      <w:r>
        <w:rPr>
          <w:i/>
        </w:rPr>
        <w:tab/>
      </w:r>
      <w:r>
        <w:rPr>
          <w:i/>
        </w:rPr>
        <w:tab/>
      </w:r>
      <w:r>
        <w:rPr>
          <w:i/>
        </w:rPr>
        <w:tab/>
      </w:r>
      <w:r>
        <w:rPr>
          <w:i/>
        </w:rPr>
        <w:tab/>
        <w:t>Source: Qualcomm Incorporated</w:t>
      </w:r>
    </w:p>
    <w:p w14:paraId="64C10658" w14:textId="77777777" w:rsidR="00447795" w:rsidRDefault="00447795" w:rsidP="00447795">
      <w:pPr>
        <w:rPr>
          <w:rFonts w:ascii="Arial" w:hAnsi="Arial" w:cs="Arial"/>
          <w:b/>
        </w:rPr>
      </w:pPr>
      <w:r>
        <w:rPr>
          <w:rFonts w:ascii="Arial" w:hAnsi="Arial" w:cs="Arial"/>
          <w:b/>
        </w:rPr>
        <w:t xml:space="preserve">Abstract: </w:t>
      </w:r>
    </w:p>
    <w:p w14:paraId="68E726E0" w14:textId="77777777" w:rsidR="00447795" w:rsidRDefault="00447795" w:rsidP="00447795">
      <w:r>
        <w:t xml:space="preserve">For the candidate 5G </w:t>
      </w:r>
      <w:proofErr w:type="spellStart"/>
      <w:r>
        <w:t>ProSe</w:t>
      </w:r>
      <w:proofErr w:type="spellEnd"/>
      <w:r>
        <w:t xml:space="preserve"> UE-to-UE relay discovery procedure.</w:t>
      </w:r>
    </w:p>
    <w:p w14:paraId="67430C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C1-239391</w:t>
      </w:r>
      <w:r>
        <w:rPr>
          <w:color w:val="993300"/>
          <w:u w:val="single"/>
        </w:rPr>
        <w:t>.</w:t>
      </w:r>
    </w:p>
    <w:p w14:paraId="63C53898" w14:textId="41A56129" w:rsidR="00447795" w:rsidRDefault="00447795" w:rsidP="00447795">
      <w:pPr>
        <w:rPr>
          <w:rFonts w:ascii="Arial" w:hAnsi="Arial" w:cs="Arial"/>
          <w:b/>
          <w:sz w:val="24"/>
        </w:rPr>
      </w:pPr>
      <w:r>
        <w:rPr>
          <w:rFonts w:ascii="Arial" w:hAnsi="Arial" w:cs="Arial"/>
          <w:b/>
          <w:color w:val="0000FF"/>
          <w:sz w:val="24"/>
        </w:rPr>
        <w:t>C1-238713</w:t>
      </w:r>
      <w:r>
        <w:rPr>
          <w:rFonts w:ascii="Arial" w:hAnsi="Arial" w:cs="Arial"/>
          <w:b/>
          <w:color w:val="0000FF"/>
          <w:sz w:val="24"/>
        </w:rPr>
        <w:tab/>
      </w:r>
      <w:r>
        <w:rPr>
          <w:rFonts w:ascii="Arial" w:hAnsi="Arial" w:cs="Arial"/>
          <w:b/>
          <w:sz w:val="24"/>
        </w:rPr>
        <w:t>How to structure direct discovery set for U2U relay discovery</w:t>
      </w:r>
    </w:p>
    <w:p w14:paraId="0326C039"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6DC1C788" w14:textId="77777777" w:rsidR="00447795" w:rsidRDefault="00447795" w:rsidP="00447795">
      <w:pPr>
        <w:rPr>
          <w:rFonts w:ascii="Arial" w:hAnsi="Arial" w:cs="Arial"/>
          <w:b/>
        </w:rPr>
      </w:pPr>
      <w:r>
        <w:rPr>
          <w:rFonts w:ascii="Arial" w:hAnsi="Arial" w:cs="Arial"/>
          <w:b/>
        </w:rPr>
        <w:t xml:space="preserve">Abstract: </w:t>
      </w:r>
    </w:p>
    <w:p w14:paraId="1E3691D8" w14:textId="77777777" w:rsidR="00447795" w:rsidRDefault="00447795" w:rsidP="00447795">
      <w:r>
        <w:t>Providing discoverer/</w:t>
      </w:r>
      <w:proofErr w:type="spellStart"/>
      <w:r>
        <w:t>discoveree</w:t>
      </w:r>
      <w:proofErr w:type="spellEnd"/>
      <w:r>
        <w:t xml:space="preserve"> user info ID pair together as a discovery set in the discovery solicitation/response message</w:t>
      </w:r>
    </w:p>
    <w:p w14:paraId="28340B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913D" w14:textId="3926C7CD" w:rsidR="00447795" w:rsidRDefault="00447795" w:rsidP="00447795">
      <w:pPr>
        <w:rPr>
          <w:rFonts w:ascii="Arial" w:hAnsi="Arial" w:cs="Arial"/>
          <w:b/>
          <w:sz w:val="24"/>
        </w:rPr>
      </w:pPr>
      <w:r>
        <w:rPr>
          <w:rFonts w:ascii="Arial" w:hAnsi="Arial" w:cs="Arial"/>
          <w:b/>
          <w:color w:val="0000FF"/>
          <w:sz w:val="24"/>
        </w:rPr>
        <w:t>C1-238723</w:t>
      </w:r>
      <w:r>
        <w:rPr>
          <w:rFonts w:ascii="Arial" w:hAnsi="Arial" w:cs="Arial"/>
          <w:b/>
          <w:color w:val="0000FF"/>
          <w:sz w:val="24"/>
        </w:rPr>
        <w:tab/>
      </w:r>
      <w:r>
        <w:rPr>
          <w:rFonts w:ascii="Arial" w:hAnsi="Arial" w:cs="Arial"/>
          <w:b/>
          <w:sz w:val="24"/>
        </w:rPr>
        <w:t>Discussion on RAN2 LS on emergency cause value for relay</w:t>
      </w:r>
    </w:p>
    <w:p w14:paraId="02E0204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(Guizhou)</w:t>
      </w:r>
    </w:p>
    <w:p w14:paraId="4F9C72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AA8CE" w14:textId="4DCD1851" w:rsidR="00447795" w:rsidRDefault="00447795" w:rsidP="00447795">
      <w:pPr>
        <w:rPr>
          <w:rFonts w:ascii="Arial" w:hAnsi="Arial" w:cs="Arial"/>
          <w:b/>
          <w:sz w:val="24"/>
        </w:rPr>
      </w:pPr>
      <w:r>
        <w:rPr>
          <w:rFonts w:ascii="Arial" w:hAnsi="Arial" w:cs="Arial"/>
          <w:b/>
          <w:color w:val="0000FF"/>
          <w:sz w:val="24"/>
        </w:rPr>
        <w:t>C1-238724</w:t>
      </w:r>
      <w:r>
        <w:rPr>
          <w:rFonts w:ascii="Arial" w:hAnsi="Arial" w:cs="Arial"/>
          <w:b/>
          <w:color w:val="0000FF"/>
          <w:sz w:val="24"/>
        </w:rPr>
        <w:tab/>
      </w:r>
      <w:r>
        <w:rPr>
          <w:rFonts w:ascii="Arial" w:hAnsi="Arial" w:cs="Arial"/>
          <w:b/>
          <w:sz w:val="24"/>
        </w:rPr>
        <w:t>Correction on the support of emergency via relay</w:t>
      </w:r>
    </w:p>
    <w:p w14:paraId="6B6898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CR-0472  rev  Cat: F (Rel-18)</w:t>
      </w:r>
      <w:r>
        <w:rPr>
          <w:i/>
        </w:rPr>
        <w:br/>
      </w:r>
      <w:r>
        <w:rPr>
          <w:i/>
        </w:rPr>
        <w:br/>
      </w:r>
      <w:r>
        <w:rPr>
          <w:i/>
        </w:rPr>
        <w:tab/>
      </w:r>
      <w:r>
        <w:rPr>
          <w:i/>
        </w:rPr>
        <w:tab/>
      </w:r>
      <w:r>
        <w:rPr>
          <w:i/>
        </w:rPr>
        <w:tab/>
      </w:r>
      <w:r>
        <w:rPr>
          <w:i/>
        </w:rPr>
        <w:tab/>
      </w:r>
      <w:r>
        <w:rPr>
          <w:i/>
        </w:rPr>
        <w:tab/>
        <w:t>Source: Apple</w:t>
      </w:r>
    </w:p>
    <w:p w14:paraId="34F6A2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5F410" w14:textId="4EB3193F" w:rsidR="00447795" w:rsidRDefault="00447795" w:rsidP="00447795">
      <w:pPr>
        <w:rPr>
          <w:rFonts w:ascii="Arial" w:hAnsi="Arial" w:cs="Arial"/>
          <w:b/>
          <w:sz w:val="24"/>
        </w:rPr>
      </w:pPr>
      <w:r>
        <w:rPr>
          <w:rFonts w:ascii="Arial" w:hAnsi="Arial" w:cs="Arial"/>
          <w:b/>
          <w:color w:val="0000FF"/>
          <w:sz w:val="24"/>
        </w:rPr>
        <w:t>C1-238818</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5A58EC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CR-0382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OPPO</w:t>
      </w:r>
    </w:p>
    <w:p w14:paraId="6124C8D6" w14:textId="77777777" w:rsidR="00447795" w:rsidRDefault="00447795" w:rsidP="00447795">
      <w:pPr>
        <w:rPr>
          <w:color w:val="808080"/>
        </w:rPr>
      </w:pPr>
      <w:r>
        <w:rPr>
          <w:color w:val="808080"/>
        </w:rPr>
        <w:t>(Replaces C1-238214)</w:t>
      </w:r>
    </w:p>
    <w:p w14:paraId="7F4928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8C023" w14:textId="27CD76C0" w:rsidR="00447795" w:rsidRDefault="00447795" w:rsidP="00447795">
      <w:pPr>
        <w:rPr>
          <w:rFonts w:ascii="Arial" w:hAnsi="Arial" w:cs="Arial"/>
          <w:b/>
          <w:sz w:val="24"/>
        </w:rPr>
      </w:pPr>
      <w:r>
        <w:rPr>
          <w:rFonts w:ascii="Arial" w:hAnsi="Arial" w:cs="Arial"/>
          <w:b/>
          <w:color w:val="0000FF"/>
          <w:sz w:val="24"/>
        </w:rPr>
        <w:t>C1-238819</w:t>
      </w:r>
      <w:r>
        <w:rPr>
          <w:rFonts w:ascii="Arial" w:hAnsi="Arial" w:cs="Arial"/>
          <w:b/>
          <w:color w:val="0000FF"/>
          <w:sz w:val="24"/>
        </w:rPr>
        <w:tab/>
      </w:r>
      <w:r>
        <w:rPr>
          <w:rFonts w:ascii="Arial" w:hAnsi="Arial" w:cs="Arial"/>
          <w:b/>
          <w:sz w:val="24"/>
        </w:rPr>
        <w:t>L3 U2N relay reactivation request handling</w:t>
      </w:r>
    </w:p>
    <w:p w14:paraId="419CAA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4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288730F" w14:textId="77777777" w:rsidR="00447795" w:rsidRDefault="00447795" w:rsidP="00447795">
      <w:pPr>
        <w:rPr>
          <w:color w:val="808080"/>
        </w:rPr>
      </w:pPr>
      <w:r>
        <w:rPr>
          <w:color w:val="808080"/>
        </w:rPr>
        <w:t>(Replaces C1-238190)</w:t>
      </w:r>
    </w:p>
    <w:p w14:paraId="12E325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C1-239485</w:t>
      </w:r>
      <w:r>
        <w:rPr>
          <w:color w:val="993300"/>
          <w:u w:val="single"/>
        </w:rPr>
        <w:t>.</w:t>
      </w:r>
    </w:p>
    <w:p w14:paraId="1E801BBB" w14:textId="3902BBF1" w:rsidR="00447795" w:rsidRDefault="00447795" w:rsidP="00447795">
      <w:pPr>
        <w:rPr>
          <w:rFonts w:ascii="Arial" w:hAnsi="Arial" w:cs="Arial"/>
          <w:b/>
          <w:sz w:val="24"/>
        </w:rPr>
      </w:pPr>
      <w:r>
        <w:rPr>
          <w:rFonts w:ascii="Arial" w:hAnsi="Arial" w:cs="Arial"/>
          <w:b/>
          <w:color w:val="0000FF"/>
          <w:sz w:val="24"/>
        </w:rPr>
        <w:t>C1-238820</w:t>
      </w:r>
      <w:r>
        <w:rPr>
          <w:rFonts w:ascii="Arial" w:hAnsi="Arial" w:cs="Arial"/>
          <w:b/>
          <w:color w:val="0000FF"/>
          <w:sz w:val="24"/>
        </w:rPr>
        <w:tab/>
      </w:r>
      <w:r>
        <w:rPr>
          <w:rFonts w:ascii="Arial" w:hAnsi="Arial" w:cs="Arial"/>
          <w:b/>
          <w:sz w:val="24"/>
        </w:rPr>
        <w:t xml:space="preserve">Security related updates to procedure for 5G </w:t>
      </w:r>
      <w:proofErr w:type="spellStart"/>
      <w:r>
        <w:rPr>
          <w:rFonts w:ascii="Arial" w:hAnsi="Arial" w:cs="Arial"/>
          <w:b/>
          <w:sz w:val="24"/>
        </w:rPr>
        <w:t>ProSe</w:t>
      </w:r>
      <w:proofErr w:type="spellEnd"/>
      <w:r>
        <w:rPr>
          <w:rFonts w:ascii="Arial" w:hAnsi="Arial" w:cs="Arial"/>
          <w:b/>
          <w:sz w:val="24"/>
        </w:rPr>
        <w:t xml:space="preserve"> UE-to-UE relay discovery - Model A</w:t>
      </w:r>
    </w:p>
    <w:p w14:paraId="7F1F2AB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CR-0473  rev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77483A56" w14:textId="77777777" w:rsidR="00447795" w:rsidRDefault="00447795" w:rsidP="00447795">
      <w:pPr>
        <w:rPr>
          <w:rFonts w:ascii="Arial" w:hAnsi="Arial" w:cs="Arial"/>
          <w:b/>
        </w:rPr>
      </w:pPr>
      <w:r>
        <w:rPr>
          <w:rFonts w:ascii="Arial" w:hAnsi="Arial" w:cs="Arial"/>
          <w:b/>
        </w:rPr>
        <w:t xml:space="preserve">Discussion: </w:t>
      </w:r>
    </w:p>
    <w:p w14:paraId="0CDB7B70" w14:textId="77777777" w:rsidR="00447795" w:rsidRDefault="00447795" w:rsidP="00447795">
      <w:r>
        <w:t>Merged with C1-238711 and its revisions</w:t>
      </w:r>
    </w:p>
    <w:p w14:paraId="190675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99820" w14:textId="40E3F2D7" w:rsidR="00447795" w:rsidRDefault="00447795" w:rsidP="00447795">
      <w:pPr>
        <w:rPr>
          <w:rFonts w:ascii="Arial" w:hAnsi="Arial" w:cs="Arial"/>
          <w:b/>
          <w:sz w:val="24"/>
        </w:rPr>
      </w:pPr>
      <w:r>
        <w:rPr>
          <w:rFonts w:ascii="Arial" w:hAnsi="Arial" w:cs="Arial"/>
          <w:b/>
          <w:color w:val="0000FF"/>
          <w:sz w:val="24"/>
        </w:rPr>
        <w:t>C1-238837</w:t>
      </w:r>
      <w:r>
        <w:rPr>
          <w:rFonts w:ascii="Arial" w:hAnsi="Arial" w:cs="Arial"/>
          <w:b/>
          <w:color w:val="0000FF"/>
          <w:sz w:val="24"/>
        </w:rPr>
        <w:tab/>
      </w:r>
      <w:r>
        <w:rPr>
          <w:rFonts w:ascii="Arial" w:hAnsi="Arial" w:cs="Arial"/>
          <w:b/>
          <w:sz w:val="24"/>
        </w:rPr>
        <w:t>Direct link security over PC8 for U2U relay</w:t>
      </w:r>
    </w:p>
    <w:p w14:paraId="0953D0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CR-0476  rev  Cat: F (Rel-18)</w:t>
      </w:r>
      <w:r>
        <w:rPr>
          <w:i/>
        </w:rPr>
        <w:br/>
      </w:r>
      <w:r>
        <w:rPr>
          <w:i/>
        </w:rPr>
        <w:br/>
      </w:r>
      <w:r>
        <w:rPr>
          <w:i/>
        </w:rPr>
        <w:tab/>
      </w:r>
      <w:r>
        <w:rPr>
          <w:i/>
        </w:rPr>
        <w:tab/>
      </w:r>
      <w:r>
        <w:rPr>
          <w:i/>
        </w:rPr>
        <w:tab/>
      </w:r>
      <w:r>
        <w:rPr>
          <w:i/>
        </w:rPr>
        <w:tab/>
      </w:r>
      <w:r>
        <w:rPr>
          <w:i/>
        </w:rPr>
        <w:tab/>
        <w:t>Source: OPPO</w:t>
      </w:r>
    </w:p>
    <w:p w14:paraId="2828CD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C1-239426</w:t>
      </w:r>
      <w:r>
        <w:rPr>
          <w:color w:val="993300"/>
          <w:u w:val="single"/>
        </w:rPr>
        <w:t>.</w:t>
      </w:r>
    </w:p>
    <w:p w14:paraId="78290885" w14:textId="7B399A00" w:rsidR="00447795" w:rsidRDefault="00447795" w:rsidP="00447795">
      <w:pPr>
        <w:rPr>
          <w:rFonts w:ascii="Arial" w:hAnsi="Arial" w:cs="Arial"/>
          <w:b/>
          <w:sz w:val="24"/>
        </w:rPr>
      </w:pPr>
      <w:r>
        <w:rPr>
          <w:rFonts w:ascii="Arial" w:hAnsi="Arial" w:cs="Arial"/>
          <w:b/>
          <w:color w:val="0000FF"/>
          <w:sz w:val="24"/>
        </w:rPr>
        <w:t>C1-238838</w:t>
      </w:r>
      <w:r>
        <w:rPr>
          <w:rFonts w:ascii="Arial" w:hAnsi="Arial" w:cs="Arial"/>
          <w:b/>
          <w:color w:val="0000FF"/>
          <w:sz w:val="24"/>
        </w:rPr>
        <w:tab/>
      </w:r>
      <w:r>
        <w:rPr>
          <w:rFonts w:ascii="Arial" w:hAnsi="Arial" w:cs="Arial"/>
          <w:b/>
          <w:sz w:val="24"/>
        </w:rPr>
        <w:t>Remove relay indication in direct discovery</w:t>
      </w:r>
    </w:p>
    <w:p w14:paraId="5A463F7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CR-0477  rev  Cat: F (Rel-18)</w:t>
      </w:r>
      <w:r>
        <w:rPr>
          <w:i/>
        </w:rPr>
        <w:br/>
      </w:r>
      <w:r>
        <w:rPr>
          <w:i/>
        </w:rPr>
        <w:br/>
      </w:r>
      <w:r>
        <w:rPr>
          <w:i/>
        </w:rPr>
        <w:tab/>
      </w:r>
      <w:r>
        <w:rPr>
          <w:i/>
        </w:rPr>
        <w:tab/>
      </w:r>
      <w:r>
        <w:rPr>
          <w:i/>
        </w:rPr>
        <w:tab/>
      </w:r>
      <w:r>
        <w:rPr>
          <w:i/>
        </w:rPr>
        <w:tab/>
      </w:r>
      <w:r>
        <w:rPr>
          <w:i/>
        </w:rPr>
        <w:tab/>
        <w:t>Source: OPPO</w:t>
      </w:r>
    </w:p>
    <w:p w14:paraId="6E6EF55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C1-239389</w:t>
      </w:r>
      <w:r>
        <w:rPr>
          <w:color w:val="993300"/>
          <w:u w:val="single"/>
        </w:rPr>
        <w:t>.</w:t>
      </w:r>
    </w:p>
    <w:p w14:paraId="0A43806F" w14:textId="22540020" w:rsidR="00447795" w:rsidRDefault="00447795" w:rsidP="00447795">
      <w:pPr>
        <w:rPr>
          <w:rFonts w:ascii="Arial" w:hAnsi="Arial" w:cs="Arial"/>
          <w:b/>
          <w:sz w:val="24"/>
        </w:rPr>
      </w:pPr>
      <w:r>
        <w:rPr>
          <w:rFonts w:ascii="Arial" w:hAnsi="Arial" w:cs="Arial"/>
          <w:b/>
          <w:color w:val="0000FF"/>
          <w:sz w:val="24"/>
        </w:rPr>
        <w:t>C1-238839</w:t>
      </w:r>
      <w:r>
        <w:rPr>
          <w:rFonts w:ascii="Arial" w:hAnsi="Arial" w:cs="Arial"/>
          <w:b/>
          <w:color w:val="0000FF"/>
          <w:sz w:val="24"/>
        </w:rPr>
        <w:tab/>
      </w:r>
      <w:r>
        <w:rPr>
          <w:rFonts w:ascii="Arial" w:hAnsi="Arial" w:cs="Arial"/>
          <w:b/>
          <w:sz w:val="24"/>
        </w:rPr>
        <w:t>U2U discovery for negotiated relay reselection</w:t>
      </w:r>
    </w:p>
    <w:p w14:paraId="4C5456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CR-0478  rev  Cat: F (Rel-18)</w:t>
      </w:r>
      <w:r>
        <w:rPr>
          <w:i/>
        </w:rPr>
        <w:br/>
      </w:r>
      <w:r>
        <w:rPr>
          <w:i/>
        </w:rPr>
        <w:br/>
      </w:r>
      <w:r>
        <w:rPr>
          <w:i/>
        </w:rPr>
        <w:tab/>
      </w:r>
      <w:r>
        <w:rPr>
          <w:i/>
        </w:rPr>
        <w:tab/>
      </w:r>
      <w:r>
        <w:rPr>
          <w:i/>
        </w:rPr>
        <w:tab/>
      </w:r>
      <w:r>
        <w:rPr>
          <w:i/>
        </w:rPr>
        <w:tab/>
      </w:r>
      <w:r>
        <w:rPr>
          <w:i/>
        </w:rPr>
        <w:tab/>
        <w:t>Source: OPPO</w:t>
      </w:r>
    </w:p>
    <w:p w14:paraId="55092B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FEABB" w14:textId="2B850045" w:rsidR="00447795" w:rsidRDefault="00447795" w:rsidP="00447795">
      <w:pPr>
        <w:rPr>
          <w:rFonts w:ascii="Arial" w:hAnsi="Arial" w:cs="Arial"/>
          <w:b/>
          <w:sz w:val="24"/>
        </w:rPr>
      </w:pPr>
      <w:r>
        <w:rPr>
          <w:rFonts w:ascii="Arial" w:hAnsi="Arial" w:cs="Arial"/>
          <w:b/>
          <w:color w:val="0000FF"/>
          <w:sz w:val="24"/>
        </w:rPr>
        <w:t>C1-238840</w:t>
      </w:r>
      <w:r>
        <w:rPr>
          <w:rFonts w:ascii="Arial" w:hAnsi="Arial" w:cs="Arial"/>
          <w:b/>
          <w:color w:val="0000FF"/>
          <w:sz w:val="24"/>
        </w:rPr>
        <w:tab/>
      </w:r>
      <w:r>
        <w:rPr>
          <w:rFonts w:ascii="Arial" w:hAnsi="Arial" w:cs="Arial"/>
          <w:b/>
          <w:sz w:val="24"/>
        </w:rPr>
        <w:t>Miscellaneous changes</w:t>
      </w:r>
    </w:p>
    <w:p w14:paraId="7C0E50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CR-0479  rev  Cat: F (Rel-18)</w:t>
      </w:r>
      <w:r>
        <w:rPr>
          <w:i/>
        </w:rPr>
        <w:br/>
      </w:r>
      <w:r>
        <w:rPr>
          <w:i/>
        </w:rPr>
        <w:br/>
      </w:r>
      <w:r>
        <w:rPr>
          <w:i/>
        </w:rPr>
        <w:tab/>
      </w:r>
      <w:r>
        <w:rPr>
          <w:i/>
        </w:rPr>
        <w:tab/>
      </w:r>
      <w:r>
        <w:rPr>
          <w:i/>
        </w:rPr>
        <w:tab/>
      </w:r>
      <w:r>
        <w:rPr>
          <w:i/>
        </w:rPr>
        <w:tab/>
      </w:r>
      <w:r>
        <w:rPr>
          <w:i/>
        </w:rPr>
        <w:tab/>
        <w:t>Source: OPPO</w:t>
      </w:r>
    </w:p>
    <w:p w14:paraId="783E79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C1-239484</w:t>
      </w:r>
      <w:r>
        <w:rPr>
          <w:color w:val="993300"/>
          <w:u w:val="single"/>
        </w:rPr>
        <w:t>.</w:t>
      </w:r>
    </w:p>
    <w:p w14:paraId="403D250C" w14:textId="57BF7A47" w:rsidR="00447795" w:rsidRDefault="00447795" w:rsidP="00447795">
      <w:pPr>
        <w:rPr>
          <w:rFonts w:ascii="Arial" w:hAnsi="Arial" w:cs="Arial"/>
          <w:b/>
          <w:sz w:val="24"/>
        </w:rPr>
      </w:pPr>
      <w:r>
        <w:rPr>
          <w:rFonts w:ascii="Arial" w:hAnsi="Arial" w:cs="Arial"/>
          <w:b/>
          <w:color w:val="0000FF"/>
          <w:sz w:val="24"/>
        </w:rPr>
        <w:t>C1-238841</w:t>
      </w:r>
      <w:r>
        <w:rPr>
          <w:rFonts w:ascii="Arial" w:hAnsi="Arial" w:cs="Arial"/>
          <w:b/>
          <w:color w:val="0000FF"/>
          <w:sz w:val="24"/>
        </w:rPr>
        <w:tab/>
      </w:r>
      <w:r>
        <w:rPr>
          <w:rFonts w:ascii="Arial" w:hAnsi="Arial" w:cs="Arial"/>
          <w:b/>
          <w:sz w:val="24"/>
        </w:rPr>
        <w:t>Correction on figure and table number</w:t>
      </w:r>
    </w:p>
    <w:p w14:paraId="39D39B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v18.2.0</w:t>
      </w:r>
      <w:r>
        <w:rPr>
          <w:i/>
        </w:rPr>
        <w:tab/>
        <w:t xml:space="preserve">  CR-0059  rev  Cat: F (Rel-18)</w:t>
      </w:r>
      <w:r>
        <w:rPr>
          <w:i/>
        </w:rPr>
        <w:br/>
      </w:r>
      <w:r>
        <w:rPr>
          <w:i/>
        </w:rPr>
        <w:br/>
      </w:r>
      <w:r>
        <w:rPr>
          <w:i/>
        </w:rPr>
        <w:tab/>
      </w:r>
      <w:r>
        <w:rPr>
          <w:i/>
        </w:rPr>
        <w:tab/>
      </w:r>
      <w:r>
        <w:rPr>
          <w:i/>
        </w:rPr>
        <w:tab/>
      </w:r>
      <w:r>
        <w:rPr>
          <w:i/>
        </w:rPr>
        <w:tab/>
      </w:r>
      <w:r>
        <w:rPr>
          <w:i/>
        </w:rPr>
        <w:tab/>
        <w:t>Source: OPPO</w:t>
      </w:r>
    </w:p>
    <w:p w14:paraId="1DBB20E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74F7" w14:textId="0705DE68" w:rsidR="00447795" w:rsidRDefault="00447795" w:rsidP="00447795">
      <w:pPr>
        <w:rPr>
          <w:rFonts w:ascii="Arial" w:hAnsi="Arial" w:cs="Arial"/>
          <w:b/>
          <w:sz w:val="24"/>
        </w:rPr>
      </w:pPr>
      <w:r>
        <w:rPr>
          <w:rFonts w:ascii="Arial" w:hAnsi="Arial" w:cs="Arial"/>
          <w:b/>
          <w:color w:val="0000FF"/>
          <w:sz w:val="24"/>
        </w:rPr>
        <w:t>C1-238843</w:t>
      </w:r>
      <w:r>
        <w:rPr>
          <w:rFonts w:ascii="Arial" w:hAnsi="Arial" w:cs="Arial"/>
          <w:b/>
          <w:color w:val="0000FF"/>
          <w:sz w:val="24"/>
        </w:rPr>
        <w:tab/>
      </w:r>
      <w:r>
        <w:rPr>
          <w:rFonts w:ascii="Arial" w:hAnsi="Arial" w:cs="Arial"/>
          <w:b/>
          <w:sz w:val="24"/>
        </w:rPr>
        <w:t>Providing emergency info to AS layers</w:t>
      </w:r>
    </w:p>
    <w:p w14:paraId="1847D13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Cat: F (Rel-18)</w:t>
      </w:r>
      <w:r>
        <w:rPr>
          <w:i/>
        </w:rPr>
        <w:br/>
      </w:r>
      <w:r>
        <w:rPr>
          <w:i/>
        </w:rPr>
        <w:br/>
      </w:r>
      <w:r>
        <w:rPr>
          <w:i/>
        </w:rPr>
        <w:tab/>
      </w:r>
      <w:r>
        <w:rPr>
          <w:i/>
        </w:rPr>
        <w:tab/>
      </w:r>
      <w:r>
        <w:rPr>
          <w:i/>
        </w:rPr>
        <w:tab/>
      </w:r>
      <w:r>
        <w:rPr>
          <w:i/>
        </w:rPr>
        <w:tab/>
      </w:r>
      <w:r>
        <w:rPr>
          <w:i/>
        </w:rPr>
        <w:tab/>
        <w:t>Source: OPPO, Nokia, Nokia Shanghai Bell</w:t>
      </w:r>
    </w:p>
    <w:p w14:paraId="6A0838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C1-239387</w:t>
      </w:r>
      <w:r>
        <w:rPr>
          <w:color w:val="993300"/>
          <w:u w:val="single"/>
        </w:rPr>
        <w:t>.</w:t>
      </w:r>
    </w:p>
    <w:p w14:paraId="240D4D9F" w14:textId="794C5EE4" w:rsidR="00447795" w:rsidRDefault="00447795" w:rsidP="00447795">
      <w:pPr>
        <w:rPr>
          <w:rFonts w:ascii="Arial" w:hAnsi="Arial" w:cs="Arial"/>
          <w:b/>
          <w:sz w:val="24"/>
        </w:rPr>
      </w:pPr>
      <w:r>
        <w:rPr>
          <w:rFonts w:ascii="Arial" w:hAnsi="Arial" w:cs="Arial"/>
          <w:b/>
          <w:color w:val="0000FF"/>
          <w:sz w:val="24"/>
        </w:rPr>
        <w:t>C1-238844</w:t>
      </w:r>
      <w:r>
        <w:rPr>
          <w:rFonts w:ascii="Arial" w:hAnsi="Arial" w:cs="Arial"/>
          <w:b/>
          <w:color w:val="0000FF"/>
          <w:sz w:val="24"/>
        </w:rPr>
        <w:tab/>
      </w:r>
      <w:r>
        <w:rPr>
          <w:rFonts w:ascii="Arial" w:hAnsi="Arial" w:cs="Arial"/>
          <w:b/>
          <w:sz w:val="24"/>
        </w:rPr>
        <w:t>U2U discovery with network assistance</w:t>
      </w:r>
    </w:p>
    <w:p w14:paraId="0123247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CR-0481  rev  Cat: F (Rel-18)</w:t>
      </w:r>
      <w:r>
        <w:rPr>
          <w:i/>
        </w:rPr>
        <w:br/>
      </w:r>
      <w:r>
        <w:rPr>
          <w:i/>
        </w:rPr>
        <w:br/>
      </w:r>
      <w:r>
        <w:rPr>
          <w:i/>
        </w:rPr>
        <w:tab/>
      </w:r>
      <w:r>
        <w:rPr>
          <w:i/>
        </w:rPr>
        <w:tab/>
      </w:r>
      <w:r>
        <w:rPr>
          <w:i/>
        </w:rPr>
        <w:tab/>
      </w:r>
      <w:r>
        <w:rPr>
          <w:i/>
        </w:rPr>
        <w:tab/>
      </w:r>
      <w:r>
        <w:rPr>
          <w:i/>
        </w:rPr>
        <w:tab/>
        <w:t>Source: OPPO</w:t>
      </w:r>
    </w:p>
    <w:p w14:paraId="2C7F017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C1-239425</w:t>
      </w:r>
      <w:r>
        <w:rPr>
          <w:color w:val="993300"/>
          <w:u w:val="single"/>
        </w:rPr>
        <w:t>.</w:t>
      </w:r>
    </w:p>
    <w:p w14:paraId="394DCFEA" w14:textId="7658F80F" w:rsidR="00447795" w:rsidRDefault="00447795" w:rsidP="00447795">
      <w:pPr>
        <w:rPr>
          <w:rFonts w:ascii="Arial" w:hAnsi="Arial" w:cs="Arial"/>
          <w:b/>
          <w:sz w:val="24"/>
        </w:rPr>
      </w:pPr>
      <w:r>
        <w:rPr>
          <w:rFonts w:ascii="Arial" w:hAnsi="Arial" w:cs="Arial"/>
          <w:b/>
          <w:color w:val="0000FF"/>
          <w:sz w:val="24"/>
        </w:rPr>
        <w:t>C1-238859</w:t>
      </w:r>
      <w:r>
        <w:rPr>
          <w:rFonts w:ascii="Arial" w:hAnsi="Arial" w:cs="Arial"/>
          <w:b/>
          <w:color w:val="0000FF"/>
          <w:sz w:val="24"/>
        </w:rPr>
        <w:tab/>
      </w:r>
      <w:r>
        <w:rPr>
          <w:rFonts w:ascii="Arial" w:hAnsi="Arial" w:cs="Arial"/>
          <w:b/>
          <w:sz w:val="24"/>
        </w:rPr>
        <w:t>Security for UE-to-UE relay discovery – Model A</w:t>
      </w:r>
    </w:p>
    <w:p w14:paraId="20B305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CR-0482  rev  Cat: B (Rel-18)</w:t>
      </w:r>
      <w:r>
        <w:rPr>
          <w:i/>
        </w:rPr>
        <w:br/>
      </w:r>
      <w:r>
        <w:rPr>
          <w:i/>
        </w:rPr>
        <w:br/>
      </w:r>
      <w:r>
        <w:rPr>
          <w:i/>
        </w:rPr>
        <w:tab/>
      </w:r>
      <w:r>
        <w:rPr>
          <w:i/>
        </w:rPr>
        <w:tab/>
      </w:r>
      <w:r>
        <w:rPr>
          <w:i/>
        </w:rPr>
        <w:tab/>
      </w:r>
      <w:r>
        <w:rPr>
          <w:i/>
        </w:rPr>
        <w:tab/>
      </w:r>
      <w:r>
        <w:rPr>
          <w:i/>
        </w:rPr>
        <w:tab/>
        <w:t>Source: Philips International B.V.</w:t>
      </w:r>
    </w:p>
    <w:p w14:paraId="4DF6DB5F" w14:textId="77777777" w:rsidR="00447795" w:rsidRDefault="00447795" w:rsidP="00447795">
      <w:pPr>
        <w:rPr>
          <w:rFonts w:ascii="Arial" w:hAnsi="Arial" w:cs="Arial"/>
          <w:b/>
        </w:rPr>
      </w:pPr>
      <w:r>
        <w:rPr>
          <w:rFonts w:ascii="Arial" w:hAnsi="Arial" w:cs="Arial"/>
          <w:b/>
        </w:rPr>
        <w:t xml:space="preserve">Discussion: </w:t>
      </w:r>
    </w:p>
    <w:p w14:paraId="5326B158" w14:textId="77777777" w:rsidR="00447795" w:rsidRDefault="00447795" w:rsidP="00447795">
      <w:r>
        <w:t>Merged with C1-238711 and its revisions</w:t>
      </w:r>
    </w:p>
    <w:p w14:paraId="66F3F8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4144BA" w14:textId="1259EC21" w:rsidR="00447795" w:rsidRDefault="00447795" w:rsidP="00447795">
      <w:pPr>
        <w:rPr>
          <w:rFonts w:ascii="Arial" w:hAnsi="Arial" w:cs="Arial"/>
          <w:b/>
          <w:sz w:val="24"/>
        </w:rPr>
      </w:pPr>
      <w:r>
        <w:rPr>
          <w:rFonts w:ascii="Arial" w:hAnsi="Arial" w:cs="Arial"/>
          <w:b/>
          <w:color w:val="0000FF"/>
          <w:sz w:val="24"/>
        </w:rPr>
        <w:t>C1-238864</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14F60C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B0E4D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C1-239486</w:t>
      </w:r>
      <w:r>
        <w:rPr>
          <w:color w:val="993300"/>
          <w:u w:val="single"/>
        </w:rPr>
        <w:t>.</w:t>
      </w:r>
    </w:p>
    <w:p w14:paraId="72C436E5" w14:textId="6F1EA28F" w:rsidR="00447795" w:rsidRDefault="00447795" w:rsidP="00447795">
      <w:pPr>
        <w:rPr>
          <w:rFonts w:ascii="Arial" w:hAnsi="Arial" w:cs="Arial"/>
          <w:b/>
          <w:sz w:val="24"/>
        </w:rPr>
      </w:pPr>
      <w:r>
        <w:rPr>
          <w:rFonts w:ascii="Arial" w:hAnsi="Arial" w:cs="Arial"/>
          <w:b/>
          <w:color w:val="0000FF"/>
          <w:sz w:val="24"/>
        </w:rPr>
        <w:t>C1-238876</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 – Additions and corrections</w:t>
      </w:r>
    </w:p>
    <w:p w14:paraId="21632E4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CR-0484  rev  Cat: F (Rel-18)</w:t>
      </w:r>
      <w:r>
        <w:rPr>
          <w:i/>
        </w:rPr>
        <w:br/>
      </w:r>
      <w:r>
        <w:rPr>
          <w:i/>
        </w:rPr>
        <w:br/>
      </w:r>
      <w:r>
        <w:rPr>
          <w:i/>
        </w:rPr>
        <w:tab/>
      </w:r>
      <w:r>
        <w:rPr>
          <w:i/>
        </w:rPr>
        <w:tab/>
      </w:r>
      <w:r>
        <w:rPr>
          <w:i/>
        </w:rPr>
        <w:tab/>
      </w:r>
      <w:r>
        <w:rPr>
          <w:i/>
        </w:rPr>
        <w:tab/>
      </w:r>
      <w:r>
        <w:rPr>
          <w:i/>
        </w:rPr>
        <w:tab/>
        <w:t>Source: Philips International B.V.</w:t>
      </w:r>
    </w:p>
    <w:p w14:paraId="4DACD600" w14:textId="77777777" w:rsidR="00447795" w:rsidRDefault="00447795" w:rsidP="00447795">
      <w:pPr>
        <w:rPr>
          <w:rFonts w:ascii="Arial" w:hAnsi="Arial" w:cs="Arial"/>
          <w:b/>
        </w:rPr>
      </w:pPr>
      <w:r>
        <w:rPr>
          <w:rFonts w:ascii="Arial" w:hAnsi="Arial" w:cs="Arial"/>
          <w:b/>
        </w:rPr>
        <w:t xml:space="preserve">Discussion: </w:t>
      </w:r>
    </w:p>
    <w:p w14:paraId="195DD228" w14:textId="77777777" w:rsidR="00447795" w:rsidRDefault="00447795" w:rsidP="00447795">
      <w:r>
        <w:t>Merged with C1-238996 and its revisions</w:t>
      </w:r>
    </w:p>
    <w:p w14:paraId="3FEB51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877AD" w14:textId="768E4DB4" w:rsidR="00447795" w:rsidRDefault="00447795" w:rsidP="00447795">
      <w:pPr>
        <w:rPr>
          <w:rFonts w:ascii="Arial" w:hAnsi="Arial" w:cs="Arial"/>
          <w:b/>
          <w:sz w:val="24"/>
        </w:rPr>
      </w:pPr>
      <w:r>
        <w:rPr>
          <w:rFonts w:ascii="Arial" w:hAnsi="Arial" w:cs="Arial"/>
          <w:b/>
          <w:color w:val="0000FF"/>
          <w:sz w:val="24"/>
        </w:rPr>
        <w:t>C1-238987</w:t>
      </w:r>
      <w:r>
        <w:rPr>
          <w:rFonts w:ascii="Arial" w:hAnsi="Arial" w:cs="Arial"/>
          <w:b/>
          <w:color w:val="0000FF"/>
          <w:sz w:val="24"/>
        </w:rPr>
        <w:tab/>
      </w:r>
      <w:r>
        <w:rPr>
          <w:rFonts w:ascii="Arial" w:hAnsi="Arial" w:cs="Arial"/>
          <w:b/>
          <w:sz w:val="24"/>
        </w:rPr>
        <w:t>Inclusion of announce prohibited indication in the U2U relay discovery model B procedure</w:t>
      </w:r>
    </w:p>
    <w:p w14:paraId="1A18391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Cat: C (Rel-18)</w:t>
      </w:r>
      <w:r>
        <w:rPr>
          <w:i/>
        </w:rPr>
        <w:br/>
      </w:r>
      <w:r>
        <w:rPr>
          <w:i/>
        </w:rPr>
        <w:br/>
      </w:r>
      <w:r>
        <w:rPr>
          <w:i/>
        </w:rPr>
        <w:tab/>
      </w:r>
      <w:r>
        <w:rPr>
          <w:i/>
        </w:rPr>
        <w:tab/>
      </w:r>
      <w:r>
        <w:rPr>
          <w:i/>
        </w:rPr>
        <w:tab/>
      </w:r>
      <w:r>
        <w:rPr>
          <w:i/>
        </w:rPr>
        <w:tab/>
      </w:r>
      <w:r>
        <w:rPr>
          <w:i/>
        </w:rPr>
        <w:tab/>
        <w:t>Source: Xiaomi</w:t>
      </w:r>
    </w:p>
    <w:p w14:paraId="0F50FC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C1-239390</w:t>
      </w:r>
      <w:r>
        <w:rPr>
          <w:color w:val="993300"/>
          <w:u w:val="single"/>
        </w:rPr>
        <w:t>.</w:t>
      </w:r>
    </w:p>
    <w:p w14:paraId="7DBCD3C6" w14:textId="674ADA2F" w:rsidR="00447795" w:rsidRDefault="00447795" w:rsidP="00447795">
      <w:pPr>
        <w:rPr>
          <w:rFonts w:ascii="Arial" w:hAnsi="Arial" w:cs="Arial"/>
          <w:b/>
          <w:sz w:val="24"/>
        </w:rPr>
      </w:pPr>
      <w:r>
        <w:rPr>
          <w:rFonts w:ascii="Arial" w:hAnsi="Arial" w:cs="Arial"/>
          <w:b/>
          <w:color w:val="0000FF"/>
          <w:sz w:val="24"/>
        </w:rPr>
        <w:t>C1-238995</w:t>
      </w:r>
      <w:r>
        <w:rPr>
          <w:rFonts w:ascii="Arial" w:hAnsi="Arial" w:cs="Arial"/>
          <w:b/>
          <w:color w:val="0000FF"/>
          <w:sz w:val="24"/>
        </w:rPr>
        <w:tab/>
      </w:r>
      <w:r>
        <w:rPr>
          <w:rFonts w:ascii="Arial" w:hAnsi="Arial" w:cs="Arial"/>
          <w:b/>
          <w:sz w:val="24"/>
        </w:rPr>
        <w:t>Work plan for the CT1 part of 5G_ProSe_Ph2-CT</w:t>
      </w:r>
    </w:p>
    <w:p w14:paraId="3297A42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B8AB3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A70C5" w14:textId="1430B333" w:rsidR="00447795" w:rsidRDefault="00447795" w:rsidP="00447795">
      <w:pPr>
        <w:rPr>
          <w:rFonts w:ascii="Arial" w:hAnsi="Arial" w:cs="Arial"/>
          <w:b/>
          <w:sz w:val="24"/>
        </w:rPr>
      </w:pPr>
      <w:r>
        <w:rPr>
          <w:rFonts w:ascii="Arial" w:hAnsi="Arial" w:cs="Arial"/>
          <w:b/>
          <w:color w:val="0000FF"/>
          <w:sz w:val="24"/>
        </w:rPr>
        <w:t>C1-238996</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61E0C3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2 Cat: B (Rel-18)</w:t>
      </w:r>
      <w:r>
        <w:rPr>
          <w:i/>
        </w:rPr>
        <w:br/>
      </w:r>
      <w:r>
        <w:rPr>
          <w:i/>
        </w:rPr>
        <w:lastRenderedPageBreak/>
        <w:br/>
      </w:r>
      <w:r>
        <w:rPr>
          <w:i/>
        </w:rPr>
        <w:tab/>
      </w:r>
      <w:r>
        <w:rPr>
          <w:i/>
        </w:rPr>
        <w:tab/>
      </w:r>
      <w:r>
        <w:rPr>
          <w:i/>
        </w:rPr>
        <w:tab/>
      </w:r>
      <w:r>
        <w:rPr>
          <w:i/>
        </w:rPr>
        <w:tab/>
      </w:r>
      <w:r>
        <w:rPr>
          <w:i/>
        </w:rPr>
        <w:tab/>
        <w:t>Source: CATT, Qualcomm Incorporated</w:t>
      </w:r>
    </w:p>
    <w:p w14:paraId="1F9A0D26" w14:textId="77777777" w:rsidR="00447795" w:rsidRDefault="00447795" w:rsidP="00447795">
      <w:pPr>
        <w:rPr>
          <w:color w:val="808080"/>
        </w:rPr>
      </w:pPr>
      <w:r>
        <w:rPr>
          <w:color w:val="808080"/>
        </w:rPr>
        <w:t>(Replaces C1-238101)</w:t>
      </w:r>
    </w:p>
    <w:p w14:paraId="659512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C1-239423</w:t>
      </w:r>
      <w:r>
        <w:rPr>
          <w:color w:val="993300"/>
          <w:u w:val="single"/>
        </w:rPr>
        <w:t>.</w:t>
      </w:r>
    </w:p>
    <w:p w14:paraId="516EA056" w14:textId="27540D9E" w:rsidR="00447795" w:rsidRDefault="00447795" w:rsidP="00447795">
      <w:pPr>
        <w:rPr>
          <w:rFonts w:ascii="Arial" w:hAnsi="Arial" w:cs="Arial"/>
          <w:b/>
          <w:sz w:val="24"/>
        </w:rPr>
      </w:pPr>
      <w:r>
        <w:rPr>
          <w:rFonts w:ascii="Arial" w:hAnsi="Arial" w:cs="Arial"/>
          <w:b/>
          <w:color w:val="0000FF"/>
          <w:sz w:val="24"/>
        </w:rPr>
        <w:t>C1-238997</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651E84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Cat: B (Rel-18)</w:t>
      </w:r>
      <w:r>
        <w:rPr>
          <w:i/>
        </w:rPr>
        <w:br/>
      </w:r>
      <w:r>
        <w:rPr>
          <w:i/>
        </w:rPr>
        <w:br/>
      </w:r>
      <w:r>
        <w:rPr>
          <w:i/>
        </w:rPr>
        <w:tab/>
      </w:r>
      <w:r>
        <w:rPr>
          <w:i/>
        </w:rPr>
        <w:tab/>
      </w:r>
      <w:r>
        <w:rPr>
          <w:i/>
        </w:rPr>
        <w:tab/>
      </w:r>
      <w:r>
        <w:rPr>
          <w:i/>
        </w:rPr>
        <w:tab/>
      </w:r>
      <w:r>
        <w:rPr>
          <w:i/>
        </w:rPr>
        <w:tab/>
        <w:t>Source: CATT, Qualcomm Incorporated</w:t>
      </w:r>
    </w:p>
    <w:p w14:paraId="5A0FA3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C1-239424</w:t>
      </w:r>
      <w:r>
        <w:rPr>
          <w:color w:val="993300"/>
          <w:u w:val="single"/>
        </w:rPr>
        <w:t>.</w:t>
      </w:r>
    </w:p>
    <w:p w14:paraId="007B89B2" w14:textId="2D0D1649" w:rsidR="00447795" w:rsidRDefault="00447795" w:rsidP="00447795">
      <w:pPr>
        <w:rPr>
          <w:rFonts w:ascii="Arial" w:hAnsi="Arial" w:cs="Arial"/>
          <w:b/>
          <w:sz w:val="24"/>
        </w:rPr>
      </w:pPr>
      <w:r>
        <w:rPr>
          <w:rFonts w:ascii="Arial" w:hAnsi="Arial" w:cs="Arial"/>
          <w:b/>
          <w:color w:val="0000FF"/>
          <w:sz w:val="24"/>
        </w:rPr>
        <w:t>C1-238998</w:t>
      </w:r>
      <w:r>
        <w:rPr>
          <w:rFonts w:ascii="Arial" w:hAnsi="Arial" w:cs="Arial"/>
          <w:b/>
          <w:color w:val="0000FF"/>
          <w:sz w:val="24"/>
        </w:rPr>
        <w:tab/>
      </w:r>
      <w:r>
        <w:rPr>
          <w:rFonts w:ascii="Arial" w:hAnsi="Arial" w:cs="Arial"/>
          <w:b/>
          <w:sz w:val="24"/>
        </w:rPr>
        <w:t>Removing peer update indication from link identifier update procedure</w:t>
      </w:r>
    </w:p>
    <w:p w14:paraId="7B609F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CR-0488  rev  Cat: F (Rel-18)</w:t>
      </w:r>
      <w:r>
        <w:rPr>
          <w:i/>
        </w:rPr>
        <w:br/>
      </w:r>
      <w:r>
        <w:rPr>
          <w:i/>
        </w:rPr>
        <w:br/>
      </w:r>
      <w:r>
        <w:rPr>
          <w:i/>
        </w:rPr>
        <w:tab/>
      </w:r>
      <w:r>
        <w:rPr>
          <w:i/>
        </w:rPr>
        <w:tab/>
      </w:r>
      <w:r>
        <w:rPr>
          <w:i/>
        </w:rPr>
        <w:tab/>
      </w:r>
      <w:r>
        <w:rPr>
          <w:i/>
        </w:rPr>
        <w:tab/>
      </w:r>
      <w:r>
        <w:rPr>
          <w:i/>
        </w:rPr>
        <w:tab/>
        <w:t>Source: CATT</w:t>
      </w:r>
    </w:p>
    <w:p w14:paraId="6E02C0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C1-239561</w:t>
      </w:r>
      <w:r>
        <w:rPr>
          <w:color w:val="993300"/>
          <w:u w:val="single"/>
        </w:rPr>
        <w:t>.</w:t>
      </w:r>
    </w:p>
    <w:p w14:paraId="6BE9327B" w14:textId="35AD3FB9" w:rsidR="00447795" w:rsidRDefault="00447795" w:rsidP="00447795">
      <w:pPr>
        <w:rPr>
          <w:rFonts w:ascii="Arial" w:hAnsi="Arial" w:cs="Arial"/>
          <w:b/>
          <w:sz w:val="24"/>
        </w:rPr>
      </w:pPr>
      <w:r>
        <w:rPr>
          <w:rFonts w:ascii="Arial" w:hAnsi="Arial" w:cs="Arial"/>
          <w:b/>
          <w:color w:val="0000FF"/>
          <w:sz w:val="24"/>
        </w:rPr>
        <w:t>C1-238999</w:t>
      </w:r>
      <w:r>
        <w:rPr>
          <w:rFonts w:ascii="Arial" w:hAnsi="Arial" w:cs="Arial"/>
          <w:b/>
          <w:color w:val="0000FF"/>
          <w:sz w:val="24"/>
        </w:rPr>
        <w:tab/>
      </w:r>
      <w:r>
        <w:rPr>
          <w:rFonts w:ascii="Arial" w:hAnsi="Arial" w:cs="Arial"/>
          <w:b/>
          <w:sz w:val="24"/>
        </w:rPr>
        <w:t xml:space="preserve">Update to multi-path communication via a PDU session and via 5G </w:t>
      </w:r>
      <w:proofErr w:type="spellStart"/>
      <w:r>
        <w:rPr>
          <w:rFonts w:ascii="Arial" w:hAnsi="Arial" w:cs="Arial"/>
          <w:b/>
          <w:sz w:val="24"/>
        </w:rPr>
        <w:t>ProSe</w:t>
      </w:r>
      <w:proofErr w:type="spellEnd"/>
      <w:r>
        <w:rPr>
          <w:rFonts w:ascii="Arial" w:hAnsi="Arial" w:cs="Arial"/>
          <w:b/>
          <w:sz w:val="24"/>
        </w:rPr>
        <w:t xml:space="preserve"> layer-2 UE-to-network relay</w:t>
      </w:r>
    </w:p>
    <w:p w14:paraId="42314D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CR-0489  rev  Cat: B (Rel-18)</w:t>
      </w:r>
      <w:r>
        <w:rPr>
          <w:i/>
        </w:rPr>
        <w:br/>
      </w:r>
      <w:r>
        <w:rPr>
          <w:i/>
        </w:rPr>
        <w:br/>
      </w:r>
      <w:r>
        <w:rPr>
          <w:i/>
        </w:rPr>
        <w:tab/>
      </w:r>
      <w:r>
        <w:rPr>
          <w:i/>
        </w:rPr>
        <w:tab/>
      </w:r>
      <w:r>
        <w:rPr>
          <w:i/>
        </w:rPr>
        <w:tab/>
      </w:r>
      <w:r>
        <w:rPr>
          <w:i/>
        </w:rPr>
        <w:tab/>
      </w:r>
      <w:r>
        <w:rPr>
          <w:i/>
        </w:rPr>
        <w:tab/>
        <w:t>Source: CATT</w:t>
      </w:r>
    </w:p>
    <w:p w14:paraId="179B8A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C1-239562</w:t>
      </w:r>
      <w:r>
        <w:rPr>
          <w:color w:val="993300"/>
          <w:u w:val="single"/>
        </w:rPr>
        <w:t>.</w:t>
      </w:r>
    </w:p>
    <w:p w14:paraId="0A391247" w14:textId="57BCE65F" w:rsidR="00447795" w:rsidRDefault="00447795" w:rsidP="00447795">
      <w:pPr>
        <w:rPr>
          <w:rFonts w:ascii="Arial" w:hAnsi="Arial" w:cs="Arial"/>
          <w:b/>
          <w:sz w:val="24"/>
        </w:rPr>
      </w:pPr>
      <w:r>
        <w:rPr>
          <w:rFonts w:ascii="Arial" w:hAnsi="Arial" w:cs="Arial"/>
          <w:b/>
          <w:color w:val="0000FF"/>
          <w:sz w:val="24"/>
        </w:rPr>
        <w:t>C1-239060</w:t>
      </w:r>
      <w:r>
        <w:rPr>
          <w:rFonts w:ascii="Arial" w:hAnsi="Arial" w:cs="Arial"/>
          <w:b/>
          <w:color w:val="0000FF"/>
          <w:sz w:val="24"/>
        </w:rPr>
        <w:tab/>
      </w:r>
      <w:r>
        <w:rPr>
          <w:rFonts w:ascii="Arial" w:hAnsi="Arial" w:cs="Arial"/>
          <w:b/>
          <w:sz w:val="24"/>
        </w:rPr>
        <w:t>Correcting multiple signalling messages and information elements</w:t>
      </w:r>
    </w:p>
    <w:p w14:paraId="3AB6C8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CR-0467  rev 1 Cat: F (Rel-18)</w:t>
      </w:r>
      <w:r>
        <w:rPr>
          <w:i/>
        </w:rPr>
        <w:br/>
      </w:r>
      <w:r>
        <w:rPr>
          <w:i/>
        </w:rPr>
        <w:br/>
      </w:r>
      <w:r>
        <w:rPr>
          <w:i/>
        </w:rPr>
        <w:tab/>
      </w:r>
      <w:r>
        <w:rPr>
          <w:i/>
        </w:rPr>
        <w:tab/>
      </w:r>
      <w:r>
        <w:rPr>
          <w:i/>
        </w:rPr>
        <w:tab/>
      </w:r>
      <w:r>
        <w:rPr>
          <w:i/>
        </w:rPr>
        <w:tab/>
      </w:r>
      <w:r>
        <w:rPr>
          <w:i/>
        </w:rPr>
        <w:tab/>
        <w:t>Source: Nokia, Nokia Shanghai Bell</w:t>
      </w:r>
    </w:p>
    <w:p w14:paraId="0DBCEB46" w14:textId="77777777" w:rsidR="00447795" w:rsidRDefault="00447795" w:rsidP="00447795">
      <w:pPr>
        <w:rPr>
          <w:color w:val="808080"/>
        </w:rPr>
      </w:pPr>
      <w:r>
        <w:rPr>
          <w:color w:val="808080"/>
        </w:rPr>
        <w:t>(Replaces C1-237642)</w:t>
      </w:r>
    </w:p>
    <w:p w14:paraId="26737E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A79C2" w14:textId="62F6164B" w:rsidR="00447795" w:rsidRDefault="00447795" w:rsidP="00447795">
      <w:pPr>
        <w:rPr>
          <w:rFonts w:ascii="Arial" w:hAnsi="Arial" w:cs="Arial"/>
          <w:b/>
          <w:sz w:val="24"/>
        </w:rPr>
      </w:pPr>
      <w:r>
        <w:rPr>
          <w:rFonts w:ascii="Arial" w:hAnsi="Arial" w:cs="Arial"/>
          <w:b/>
          <w:color w:val="0000FF"/>
          <w:sz w:val="24"/>
        </w:rPr>
        <w:t>C1-239061</w:t>
      </w:r>
      <w:r>
        <w:rPr>
          <w:rFonts w:ascii="Arial" w:hAnsi="Arial" w:cs="Arial"/>
          <w:b/>
          <w:color w:val="0000FF"/>
          <w:sz w:val="24"/>
        </w:rPr>
        <w:tab/>
      </w:r>
      <w:r>
        <w:rPr>
          <w:rFonts w:ascii="Arial" w:hAnsi="Arial" w:cs="Arial"/>
          <w:b/>
          <w:sz w:val="24"/>
        </w:rPr>
        <w:t xml:space="preserve">The impact of security procedure failure at the 5G </w:t>
      </w:r>
      <w:proofErr w:type="spellStart"/>
      <w:r>
        <w:rPr>
          <w:rFonts w:ascii="Arial" w:hAnsi="Arial" w:cs="Arial"/>
          <w:b/>
          <w:sz w:val="24"/>
        </w:rPr>
        <w:t>ProSe</w:t>
      </w:r>
      <w:proofErr w:type="spellEnd"/>
      <w:r>
        <w:rPr>
          <w:rFonts w:ascii="Arial" w:hAnsi="Arial" w:cs="Arial"/>
          <w:b/>
          <w:sz w:val="24"/>
        </w:rPr>
        <w:t xml:space="preserve"> end UE</w:t>
      </w:r>
    </w:p>
    <w:p w14:paraId="11B576C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CR-0490  rev  Cat: B (Rel-18)</w:t>
      </w:r>
      <w:r>
        <w:rPr>
          <w:i/>
        </w:rPr>
        <w:br/>
      </w:r>
      <w:r>
        <w:rPr>
          <w:i/>
        </w:rPr>
        <w:br/>
      </w:r>
      <w:r>
        <w:rPr>
          <w:i/>
        </w:rPr>
        <w:tab/>
      </w:r>
      <w:r>
        <w:rPr>
          <w:i/>
        </w:rPr>
        <w:tab/>
      </w:r>
      <w:r>
        <w:rPr>
          <w:i/>
        </w:rPr>
        <w:tab/>
      </w:r>
      <w:r>
        <w:rPr>
          <w:i/>
        </w:rPr>
        <w:tab/>
      </w:r>
      <w:r>
        <w:rPr>
          <w:i/>
        </w:rPr>
        <w:tab/>
        <w:t>Source: Nokia, Nokia Shanghai Bell</w:t>
      </w:r>
    </w:p>
    <w:p w14:paraId="35C2F4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C1-239427</w:t>
      </w:r>
      <w:r>
        <w:rPr>
          <w:color w:val="993300"/>
          <w:u w:val="single"/>
        </w:rPr>
        <w:t>.</w:t>
      </w:r>
    </w:p>
    <w:p w14:paraId="54F15929" w14:textId="0ECD1530" w:rsidR="00447795" w:rsidRDefault="00447795" w:rsidP="00447795">
      <w:pPr>
        <w:rPr>
          <w:rFonts w:ascii="Arial" w:hAnsi="Arial" w:cs="Arial"/>
          <w:b/>
          <w:sz w:val="24"/>
        </w:rPr>
      </w:pPr>
      <w:r>
        <w:rPr>
          <w:rFonts w:ascii="Arial" w:hAnsi="Arial" w:cs="Arial"/>
          <w:b/>
          <w:color w:val="0000FF"/>
          <w:sz w:val="24"/>
        </w:rPr>
        <w:t>C1-239062</w:t>
      </w:r>
      <w:r>
        <w:rPr>
          <w:rFonts w:ascii="Arial" w:hAnsi="Arial" w:cs="Arial"/>
          <w:b/>
          <w:color w:val="0000FF"/>
          <w:sz w:val="24"/>
        </w:rPr>
        <w:tab/>
      </w:r>
      <w:r>
        <w:rPr>
          <w:rFonts w:ascii="Arial" w:hAnsi="Arial" w:cs="Arial"/>
          <w:b/>
          <w:sz w:val="24"/>
        </w:rPr>
        <w:t xml:space="preserve">Corrections for different IEs descriptions to accommodate for the case of 5G </w:t>
      </w:r>
      <w:proofErr w:type="spellStart"/>
      <w:r>
        <w:rPr>
          <w:rFonts w:ascii="Arial" w:hAnsi="Arial" w:cs="Arial"/>
          <w:b/>
          <w:sz w:val="24"/>
        </w:rPr>
        <w:t>ProSe</w:t>
      </w:r>
      <w:proofErr w:type="spellEnd"/>
      <w:r>
        <w:rPr>
          <w:rFonts w:ascii="Arial" w:hAnsi="Arial" w:cs="Arial"/>
          <w:b/>
          <w:sz w:val="24"/>
        </w:rPr>
        <w:t xml:space="preserve"> UE-to-UE relay</w:t>
      </w:r>
    </w:p>
    <w:p w14:paraId="12FE3FD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CR-0491  rev  Cat: F (Rel-18)</w:t>
      </w:r>
      <w:r>
        <w:rPr>
          <w:i/>
        </w:rPr>
        <w:br/>
      </w:r>
      <w:r>
        <w:rPr>
          <w:i/>
        </w:rPr>
        <w:br/>
      </w:r>
      <w:r>
        <w:rPr>
          <w:i/>
        </w:rPr>
        <w:tab/>
      </w:r>
      <w:r>
        <w:rPr>
          <w:i/>
        </w:rPr>
        <w:tab/>
      </w:r>
      <w:r>
        <w:rPr>
          <w:i/>
        </w:rPr>
        <w:tab/>
      </w:r>
      <w:r>
        <w:rPr>
          <w:i/>
        </w:rPr>
        <w:tab/>
      </w:r>
      <w:r>
        <w:rPr>
          <w:i/>
        </w:rPr>
        <w:tab/>
        <w:t>Source: Nokia, Nokia Shanghai Bell</w:t>
      </w:r>
    </w:p>
    <w:p w14:paraId="70C10B2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C1-239428</w:t>
      </w:r>
      <w:r>
        <w:rPr>
          <w:color w:val="993300"/>
          <w:u w:val="single"/>
        </w:rPr>
        <w:t>.</w:t>
      </w:r>
    </w:p>
    <w:p w14:paraId="18DC2744" w14:textId="51F54CB2" w:rsidR="00447795" w:rsidRDefault="00447795" w:rsidP="00447795">
      <w:pPr>
        <w:rPr>
          <w:rFonts w:ascii="Arial" w:hAnsi="Arial" w:cs="Arial"/>
          <w:b/>
          <w:sz w:val="24"/>
        </w:rPr>
      </w:pPr>
      <w:r>
        <w:rPr>
          <w:rFonts w:ascii="Arial" w:hAnsi="Arial" w:cs="Arial"/>
          <w:b/>
          <w:color w:val="0000FF"/>
          <w:sz w:val="24"/>
        </w:rPr>
        <w:t>C1-239063</w:t>
      </w:r>
      <w:r>
        <w:rPr>
          <w:rFonts w:ascii="Arial" w:hAnsi="Arial" w:cs="Arial"/>
          <w:b/>
          <w:color w:val="0000FF"/>
          <w:sz w:val="24"/>
        </w:rPr>
        <w:tab/>
      </w:r>
      <w:r>
        <w:rPr>
          <w:rFonts w:ascii="Arial" w:hAnsi="Arial" w:cs="Arial"/>
          <w:b/>
          <w:sz w:val="24"/>
        </w:rPr>
        <w:t xml:space="preserve">Correcting the </w:t>
      </w:r>
      <w:proofErr w:type="spellStart"/>
      <w:r>
        <w:rPr>
          <w:rFonts w:ascii="Arial" w:hAnsi="Arial" w:cs="Arial"/>
          <w:b/>
          <w:sz w:val="24"/>
        </w:rPr>
        <w:t>ProSe</w:t>
      </w:r>
      <w:proofErr w:type="spellEnd"/>
      <w:r>
        <w:rPr>
          <w:rFonts w:ascii="Arial" w:hAnsi="Arial" w:cs="Arial"/>
          <w:b/>
          <w:sz w:val="24"/>
        </w:rPr>
        <w:t xml:space="preserve"> AA message transport messages to be applicable for the 5G </w:t>
      </w:r>
      <w:proofErr w:type="spellStart"/>
      <w:r>
        <w:rPr>
          <w:rFonts w:ascii="Arial" w:hAnsi="Arial" w:cs="Arial"/>
          <w:b/>
          <w:sz w:val="24"/>
        </w:rPr>
        <w:t>ProSe</w:t>
      </w:r>
      <w:proofErr w:type="spellEnd"/>
      <w:r>
        <w:rPr>
          <w:rFonts w:ascii="Arial" w:hAnsi="Arial" w:cs="Arial"/>
          <w:b/>
          <w:sz w:val="24"/>
        </w:rPr>
        <w:t xml:space="preserve"> UE-to-UE relay UE</w:t>
      </w:r>
    </w:p>
    <w:p w14:paraId="111127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CR-0492  rev  Cat: F (Rel-18)</w:t>
      </w:r>
      <w:r>
        <w:rPr>
          <w:i/>
        </w:rPr>
        <w:br/>
      </w:r>
      <w:r>
        <w:rPr>
          <w:i/>
        </w:rPr>
        <w:br/>
      </w:r>
      <w:r>
        <w:rPr>
          <w:i/>
        </w:rPr>
        <w:tab/>
      </w:r>
      <w:r>
        <w:rPr>
          <w:i/>
        </w:rPr>
        <w:tab/>
      </w:r>
      <w:r>
        <w:rPr>
          <w:i/>
        </w:rPr>
        <w:tab/>
      </w:r>
      <w:r>
        <w:rPr>
          <w:i/>
        </w:rPr>
        <w:tab/>
      </w:r>
      <w:r>
        <w:rPr>
          <w:i/>
        </w:rPr>
        <w:tab/>
        <w:t>Source: Nokia, Nokia Shanghai Bell</w:t>
      </w:r>
    </w:p>
    <w:p w14:paraId="1BC8429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0436" w14:textId="0BCA2370" w:rsidR="00447795" w:rsidRDefault="00447795" w:rsidP="00447795">
      <w:pPr>
        <w:rPr>
          <w:rFonts w:ascii="Arial" w:hAnsi="Arial" w:cs="Arial"/>
          <w:b/>
          <w:sz w:val="24"/>
        </w:rPr>
      </w:pPr>
      <w:r>
        <w:rPr>
          <w:rFonts w:ascii="Arial" w:hAnsi="Arial" w:cs="Arial"/>
          <w:b/>
          <w:color w:val="0000FF"/>
          <w:sz w:val="24"/>
        </w:rPr>
        <w:t>C1-239064</w:t>
      </w:r>
      <w:r>
        <w:rPr>
          <w:rFonts w:ascii="Arial" w:hAnsi="Arial" w:cs="Arial"/>
          <w:b/>
          <w:color w:val="0000FF"/>
          <w:sz w:val="24"/>
        </w:rPr>
        <w:tab/>
      </w:r>
      <w:r>
        <w:rPr>
          <w:rFonts w:ascii="Arial" w:hAnsi="Arial" w:cs="Arial"/>
          <w:b/>
          <w:sz w:val="24"/>
        </w:rPr>
        <w:t>Correcting some wrong messages and duplicated clauses</w:t>
      </w:r>
    </w:p>
    <w:p w14:paraId="0E8939F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CR-0493  rev  Cat: F (Rel-18)</w:t>
      </w:r>
      <w:r>
        <w:rPr>
          <w:i/>
        </w:rPr>
        <w:br/>
      </w:r>
      <w:r>
        <w:rPr>
          <w:i/>
        </w:rPr>
        <w:br/>
      </w:r>
      <w:r>
        <w:rPr>
          <w:i/>
        </w:rPr>
        <w:tab/>
      </w:r>
      <w:r>
        <w:rPr>
          <w:i/>
        </w:rPr>
        <w:tab/>
      </w:r>
      <w:r>
        <w:rPr>
          <w:i/>
        </w:rPr>
        <w:tab/>
      </w:r>
      <w:r>
        <w:rPr>
          <w:i/>
        </w:rPr>
        <w:tab/>
      </w:r>
      <w:r>
        <w:rPr>
          <w:i/>
        </w:rPr>
        <w:tab/>
        <w:t>Source: Nokia, Nokia Shanghai Bell</w:t>
      </w:r>
    </w:p>
    <w:p w14:paraId="02D973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27FB7" w14:textId="0E456FF3" w:rsidR="00447795" w:rsidRDefault="00447795" w:rsidP="00447795">
      <w:pPr>
        <w:rPr>
          <w:rFonts w:ascii="Arial" w:hAnsi="Arial" w:cs="Arial"/>
          <w:b/>
          <w:sz w:val="24"/>
        </w:rPr>
      </w:pPr>
      <w:r>
        <w:rPr>
          <w:rFonts w:ascii="Arial" w:hAnsi="Arial" w:cs="Arial"/>
          <w:b/>
          <w:color w:val="0000FF"/>
          <w:sz w:val="24"/>
        </w:rPr>
        <w:t>C1-239065</w:t>
      </w:r>
      <w:r>
        <w:rPr>
          <w:rFonts w:ascii="Arial" w:hAnsi="Arial" w:cs="Arial"/>
          <w:b/>
          <w:color w:val="0000FF"/>
          <w:sz w:val="24"/>
        </w:rPr>
        <w:tab/>
      </w:r>
      <w:r>
        <w:rPr>
          <w:rFonts w:ascii="Arial" w:hAnsi="Arial" w:cs="Arial"/>
          <w:b/>
          <w:sz w:val="24"/>
        </w:rPr>
        <w:t xml:space="preserve">Clarifications for forwarding the public warning notification by the 5G </w:t>
      </w:r>
      <w:proofErr w:type="spellStart"/>
      <w:r>
        <w:rPr>
          <w:rFonts w:ascii="Arial" w:hAnsi="Arial" w:cs="Arial"/>
          <w:b/>
          <w:sz w:val="24"/>
        </w:rPr>
        <w:t>ProSe</w:t>
      </w:r>
      <w:proofErr w:type="spellEnd"/>
      <w:r>
        <w:rPr>
          <w:rFonts w:ascii="Arial" w:hAnsi="Arial" w:cs="Arial"/>
          <w:b/>
          <w:sz w:val="24"/>
        </w:rPr>
        <w:t xml:space="preserve"> UE-to-network relay UE</w:t>
      </w:r>
    </w:p>
    <w:p w14:paraId="48D7F7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CR-0494  rev  Cat: F (Rel-18)</w:t>
      </w:r>
      <w:r>
        <w:rPr>
          <w:i/>
        </w:rPr>
        <w:br/>
      </w:r>
      <w:r>
        <w:rPr>
          <w:i/>
        </w:rPr>
        <w:br/>
      </w:r>
      <w:r>
        <w:rPr>
          <w:i/>
        </w:rPr>
        <w:tab/>
      </w:r>
      <w:r>
        <w:rPr>
          <w:i/>
        </w:rPr>
        <w:tab/>
      </w:r>
      <w:r>
        <w:rPr>
          <w:i/>
        </w:rPr>
        <w:tab/>
      </w:r>
      <w:r>
        <w:rPr>
          <w:i/>
        </w:rPr>
        <w:tab/>
      </w:r>
      <w:r>
        <w:rPr>
          <w:i/>
        </w:rPr>
        <w:tab/>
        <w:t>Source: Nokia, Nokia Shanghai Bell</w:t>
      </w:r>
    </w:p>
    <w:p w14:paraId="594BF8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DA2AB" w14:textId="1B4D1BBD" w:rsidR="00447795" w:rsidRDefault="00447795" w:rsidP="00447795">
      <w:pPr>
        <w:rPr>
          <w:rFonts w:ascii="Arial" w:hAnsi="Arial" w:cs="Arial"/>
          <w:b/>
          <w:sz w:val="24"/>
        </w:rPr>
      </w:pPr>
      <w:r>
        <w:rPr>
          <w:rFonts w:ascii="Arial" w:hAnsi="Arial" w:cs="Arial"/>
          <w:b/>
          <w:color w:val="0000FF"/>
          <w:sz w:val="24"/>
        </w:rPr>
        <w:t>C1-239066</w:t>
      </w:r>
      <w:r>
        <w:rPr>
          <w:rFonts w:ascii="Arial" w:hAnsi="Arial" w:cs="Arial"/>
          <w:b/>
          <w:color w:val="0000FF"/>
          <w:sz w:val="24"/>
        </w:rPr>
        <w:tab/>
      </w:r>
      <w:r>
        <w:rPr>
          <w:rFonts w:ascii="Arial" w:hAnsi="Arial" w:cs="Arial"/>
          <w:b/>
          <w:sz w:val="24"/>
        </w:rPr>
        <w:t xml:space="preserve">Resolving the EN related to Multi-path communication via a direct </w:t>
      </w:r>
      <w:proofErr w:type="spellStart"/>
      <w:r>
        <w:rPr>
          <w:rFonts w:ascii="Arial" w:hAnsi="Arial" w:cs="Arial"/>
          <w:b/>
          <w:sz w:val="24"/>
        </w:rPr>
        <w:t>Uu</w:t>
      </w:r>
      <w:proofErr w:type="spellEnd"/>
      <w:r>
        <w:rPr>
          <w:rFonts w:ascii="Arial" w:hAnsi="Arial" w:cs="Arial"/>
          <w:b/>
          <w:sz w:val="24"/>
        </w:rPr>
        <w:t xml:space="preserve"> path and via a 5G </w:t>
      </w:r>
      <w:proofErr w:type="spellStart"/>
      <w:r>
        <w:rPr>
          <w:rFonts w:ascii="Arial" w:hAnsi="Arial" w:cs="Arial"/>
          <w:b/>
          <w:sz w:val="24"/>
        </w:rPr>
        <w:t>ProSe</w:t>
      </w:r>
      <w:proofErr w:type="spellEnd"/>
      <w:r>
        <w:rPr>
          <w:rFonts w:ascii="Arial" w:hAnsi="Arial" w:cs="Arial"/>
          <w:b/>
          <w:sz w:val="24"/>
        </w:rPr>
        <w:t xml:space="preserve"> layer-2 UE-to-network relay UE</w:t>
      </w:r>
    </w:p>
    <w:p w14:paraId="1BF02CE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CR-0495  rev  Cat: F (Rel-18)</w:t>
      </w:r>
      <w:r>
        <w:rPr>
          <w:i/>
        </w:rPr>
        <w:br/>
      </w:r>
      <w:r>
        <w:rPr>
          <w:i/>
        </w:rPr>
        <w:br/>
      </w:r>
      <w:r>
        <w:rPr>
          <w:i/>
        </w:rPr>
        <w:tab/>
      </w:r>
      <w:r>
        <w:rPr>
          <w:i/>
        </w:rPr>
        <w:tab/>
      </w:r>
      <w:r>
        <w:rPr>
          <w:i/>
        </w:rPr>
        <w:tab/>
      </w:r>
      <w:r>
        <w:rPr>
          <w:i/>
        </w:rPr>
        <w:tab/>
      </w:r>
      <w:r>
        <w:rPr>
          <w:i/>
        </w:rPr>
        <w:tab/>
        <w:t>Source: Nokia, Nokia Shanghai Bell</w:t>
      </w:r>
    </w:p>
    <w:p w14:paraId="2DD593B1" w14:textId="77777777" w:rsidR="00447795" w:rsidRDefault="00447795" w:rsidP="00447795">
      <w:pPr>
        <w:rPr>
          <w:rFonts w:ascii="Arial" w:hAnsi="Arial" w:cs="Arial"/>
          <w:b/>
        </w:rPr>
      </w:pPr>
      <w:r>
        <w:rPr>
          <w:rFonts w:ascii="Arial" w:hAnsi="Arial" w:cs="Arial"/>
          <w:b/>
        </w:rPr>
        <w:t xml:space="preserve">Discussion: </w:t>
      </w:r>
    </w:p>
    <w:p w14:paraId="27FA0033" w14:textId="77777777" w:rsidR="00447795" w:rsidRDefault="00447795" w:rsidP="00447795">
      <w:r>
        <w:t>Merged with C1-238999 and its revisions</w:t>
      </w:r>
    </w:p>
    <w:p w14:paraId="709C4B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2D8529" w14:textId="5118620A" w:rsidR="00447795" w:rsidRDefault="00447795" w:rsidP="00447795">
      <w:pPr>
        <w:rPr>
          <w:rFonts w:ascii="Arial" w:hAnsi="Arial" w:cs="Arial"/>
          <w:b/>
          <w:sz w:val="24"/>
        </w:rPr>
      </w:pPr>
      <w:r>
        <w:rPr>
          <w:rFonts w:ascii="Arial" w:hAnsi="Arial" w:cs="Arial"/>
          <w:b/>
          <w:color w:val="0000FF"/>
          <w:sz w:val="24"/>
        </w:rPr>
        <w:t>C1-239105</w:t>
      </w:r>
      <w:r>
        <w:rPr>
          <w:rFonts w:ascii="Arial" w:hAnsi="Arial" w:cs="Arial"/>
          <w:b/>
          <w:color w:val="0000FF"/>
          <w:sz w:val="24"/>
        </w:rPr>
        <w:tab/>
      </w:r>
      <w:r>
        <w:rPr>
          <w:rFonts w:ascii="Arial" w:hAnsi="Arial" w:cs="Arial"/>
          <w:b/>
          <w:sz w:val="24"/>
        </w:rPr>
        <w:t>DP on Providing emergency RRC establishment cause value when acting as a L2 relay UE for the case of SL-RLC1</w:t>
      </w:r>
    </w:p>
    <w:p w14:paraId="11807B70"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79C4E7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368C" w14:textId="72FCCE5B" w:rsidR="00447795" w:rsidRDefault="00447795" w:rsidP="00447795">
      <w:pPr>
        <w:rPr>
          <w:rFonts w:ascii="Arial" w:hAnsi="Arial" w:cs="Arial"/>
          <w:b/>
          <w:sz w:val="24"/>
        </w:rPr>
      </w:pPr>
      <w:r>
        <w:rPr>
          <w:rFonts w:ascii="Arial" w:hAnsi="Arial" w:cs="Arial"/>
          <w:b/>
          <w:color w:val="0000FF"/>
          <w:sz w:val="24"/>
        </w:rPr>
        <w:t>C1-239106</w:t>
      </w:r>
      <w:r>
        <w:rPr>
          <w:rFonts w:ascii="Arial" w:hAnsi="Arial" w:cs="Arial"/>
          <w:b/>
          <w:color w:val="0000FF"/>
          <w:sz w:val="24"/>
        </w:rPr>
        <w:tab/>
      </w:r>
      <w:r>
        <w:rPr>
          <w:rFonts w:ascii="Arial" w:hAnsi="Arial" w:cs="Arial"/>
          <w:b/>
          <w:sz w:val="24"/>
        </w:rPr>
        <w:t>Clarification on determining the RRC establishment cause value when a direct link using RSC dedicated for emergency has been successfully established</w:t>
      </w:r>
    </w:p>
    <w:p w14:paraId="0EC42D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CR-5950  rev  Cat: F (Rel-18)</w:t>
      </w:r>
      <w:r>
        <w:rPr>
          <w:i/>
        </w:rPr>
        <w:br/>
      </w:r>
      <w:r>
        <w:rPr>
          <w:i/>
        </w:rPr>
        <w:br/>
      </w:r>
      <w:r>
        <w:rPr>
          <w:i/>
        </w:rPr>
        <w:tab/>
      </w:r>
      <w:r>
        <w:rPr>
          <w:i/>
        </w:rPr>
        <w:tab/>
      </w:r>
      <w:r>
        <w:rPr>
          <w:i/>
        </w:rPr>
        <w:tab/>
      </w:r>
      <w:r>
        <w:rPr>
          <w:i/>
        </w:rPr>
        <w:tab/>
      </w:r>
      <w:r>
        <w:rPr>
          <w:i/>
        </w:rPr>
        <w:tab/>
        <w:t>Source: vivo</w:t>
      </w:r>
    </w:p>
    <w:p w14:paraId="6AC683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C1-239388</w:t>
      </w:r>
      <w:r>
        <w:rPr>
          <w:color w:val="993300"/>
          <w:u w:val="single"/>
        </w:rPr>
        <w:t>.</w:t>
      </w:r>
    </w:p>
    <w:p w14:paraId="02CC9C3B" w14:textId="536454B2" w:rsidR="00447795" w:rsidRDefault="00447795" w:rsidP="00447795">
      <w:pPr>
        <w:rPr>
          <w:rFonts w:ascii="Arial" w:hAnsi="Arial" w:cs="Arial"/>
          <w:b/>
          <w:sz w:val="24"/>
        </w:rPr>
      </w:pPr>
      <w:r>
        <w:rPr>
          <w:rFonts w:ascii="Arial" w:hAnsi="Arial" w:cs="Arial"/>
          <w:b/>
          <w:color w:val="0000FF"/>
          <w:sz w:val="24"/>
        </w:rPr>
        <w:lastRenderedPageBreak/>
        <w:t>C1-239107</w:t>
      </w:r>
      <w:r>
        <w:rPr>
          <w:rFonts w:ascii="Arial" w:hAnsi="Arial" w:cs="Arial"/>
          <w:b/>
          <w:color w:val="0000FF"/>
          <w:sz w:val="24"/>
        </w:rPr>
        <w:tab/>
      </w:r>
      <w:r>
        <w:rPr>
          <w:rFonts w:ascii="Arial" w:hAnsi="Arial" w:cs="Arial"/>
          <w:b/>
          <w:sz w:val="24"/>
        </w:rPr>
        <w:t>Inform NAS layer the establishment of direct link dedicated for emergency service</w:t>
      </w:r>
    </w:p>
    <w:p w14:paraId="12C4224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CR-0496  rev  Cat: F (Rel-18)</w:t>
      </w:r>
      <w:r>
        <w:rPr>
          <w:i/>
        </w:rPr>
        <w:br/>
      </w:r>
      <w:r>
        <w:rPr>
          <w:i/>
        </w:rPr>
        <w:br/>
      </w:r>
      <w:r>
        <w:rPr>
          <w:i/>
        </w:rPr>
        <w:tab/>
      </w:r>
      <w:r>
        <w:rPr>
          <w:i/>
        </w:rPr>
        <w:tab/>
      </w:r>
      <w:r>
        <w:rPr>
          <w:i/>
        </w:rPr>
        <w:tab/>
      </w:r>
      <w:r>
        <w:rPr>
          <w:i/>
        </w:rPr>
        <w:tab/>
      </w:r>
      <w:r>
        <w:rPr>
          <w:i/>
        </w:rPr>
        <w:tab/>
        <w:t>Source: vivo</w:t>
      </w:r>
    </w:p>
    <w:p w14:paraId="131D85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AECCE" w14:textId="0EECA66B" w:rsidR="00447795" w:rsidRDefault="00447795" w:rsidP="00447795">
      <w:pPr>
        <w:rPr>
          <w:rFonts w:ascii="Arial" w:hAnsi="Arial" w:cs="Arial"/>
          <w:b/>
          <w:sz w:val="24"/>
        </w:rPr>
      </w:pPr>
      <w:r>
        <w:rPr>
          <w:rFonts w:ascii="Arial" w:hAnsi="Arial" w:cs="Arial"/>
          <w:b/>
          <w:color w:val="0000FF"/>
          <w:sz w:val="24"/>
        </w:rPr>
        <w:t>C1-239108</w:t>
      </w:r>
      <w:r>
        <w:rPr>
          <w:rFonts w:ascii="Arial" w:hAnsi="Arial" w:cs="Arial"/>
          <w:b/>
          <w:color w:val="0000FF"/>
          <w:sz w:val="24"/>
        </w:rPr>
        <w:tab/>
      </w:r>
      <w:r>
        <w:rPr>
          <w:rFonts w:ascii="Arial" w:hAnsi="Arial" w:cs="Arial"/>
          <w:b/>
          <w:sz w:val="24"/>
        </w:rPr>
        <w:t xml:space="preserve">Clarification on multi-access preference and 5G </w:t>
      </w:r>
      <w:proofErr w:type="spellStart"/>
      <w:r>
        <w:rPr>
          <w:rFonts w:ascii="Arial" w:hAnsi="Arial" w:cs="Arial"/>
          <w:b/>
          <w:sz w:val="24"/>
        </w:rPr>
        <w:t>ProSe</w:t>
      </w:r>
      <w:proofErr w:type="spellEnd"/>
      <w:r>
        <w:rPr>
          <w:rFonts w:ascii="Arial" w:hAnsi="Arial" w:cs="Arial"/>
          <w:b/>
          <w:sz w:val="24"/>
        </w:rPr>
        <w:t xml:space="preserve"> multi-path preference in RSD</w:t>
      </w:r>
    </w:p>
    <w:p w14:paraId="28BE627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CR-0248  rev  Cat: F (Rel-18)</w:t>
      </w:r>
      <w:r>
        <w:rPr>
          <w:i/>
        </w:rPr>
        <w:br/>
      </w:r>
      <w:r>
        <w:rPr>
          <w:i/>
        </w:rPr>
        <w:br/>
      </w:r>
      <w:r>
        <w:rPr>
          <w:i/>
        </w:rPr>
        <w:tab/>
      </w:r>
      <w:r>
        <w:rPr>
          <w:i/>
        </w:rPr>
        <w:tab/>
      </w:r>
      <w:r>
        <w:rPr>
          <w:i/>
        </w:rPr>
        <w:tab/>
      </w:r>
      <w:r>
        <w:rPr>
          <w:i/>
        </w:rPr>
        <w:tab/>
      </w:r>
      <w:r>
        <w:rPr>
          <w:i/>
        </w:rPr>
        <w:tab/>
        <w:t>Source: vivo</w:t>
      </w:r>
    </w:p>
    <w:p w14:paraId="3D47D8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C1-239563</w:t>
      </w:r>
      <w:r>
        <w:rPr>
          <w:color w:val="993300"/>
          <w:u w:val="single"/>
        </w:rPr>
        <w:t>.</w:t>
      </w:r>
    </w:p>
    <w:p w14:paraId="00B7CB0B" w14:textId="56FD4D43" w:rsidR="00447795" w:rsidRDefault="00447795" w:rsidP="00447795">
      <w:pPr>
        <w:rPr>
          <w:rFonts w:ascii="Arial" w:hAnsi="Arial" w:cs="Arial"/>
          <w:b/>
          <w:sz w:val="24"/>
        </w:rPr>
      </w:pPr>
      <w:r>
        <w:rPr>
          <w:rFonts w:ascii="Arial" w:hAnsi="Arial" w:cs="Arial"/>
          <w:b/>
          <w:color w:val="0000FF"/>
          <w:sz w:val="24"/>
        </w:rPr>
        <w:t>C1-239109</w:t>
      </w:r>
      <w:r>
        <w:rPr>
          <w:rFonts w:ascii="Arial" w:hAnsi="Arial" w:cs="Arial"/>
          <w:b/>
          <w:color w:val="0000FF"/>
          <w:sz w:val="24"/>
        </w:rPr>
        <w:tab/>
      </w:r>
      <w:r>
        <w:rPr>
          <w:rFonts w:ascii="Arial" w:hAnsi="Arial" w:cs="Arial"/>
          <w:b/>
          <w:sz w:val="24"/>
        </w:rPr>
        <w:t>Location validation for L3 remote UE during emergency service</w:t>
      </w:r>
    </w:p>
    <w:p w14:paraId="34C407D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CR-6647  rev  Cat: F (Rel-18)</w:t>
      </w:r>
      <w:r>
        <w:rPr>
          <w:i/>
        </w:rPr>
        <w:br/>
      </w:r>
      <w:r>
        <w:rPr>
          <w:i/>
        </w:rPr>
        <w:br/>
      </w:r>
      <w:r>
        <w:rPr>
          <w:i/>
        </w:rPr>
        <w:tab/>
      </w:r>
      <w:r>
        <w:rPr>
          <w:i/>
        </w:rPr>
        <w:tab/>
      </w:r>
      <w:r>
        <w:rPr>
          <w:i/>
        </w:rPr>
        <w:tab/>
      </w:r>
      <w:r>
        <w:rPr>
          <w:i/>
        </w:rPr>
        <w:tab/>
      </w:r>
      <w:r>
        <w:rPr>
          <w:i/>
        </w:rPr>
        <w:tab/>
        <w:t>Source: vivo</w:t>
      </w:r>
    </w:p>
    <w:p w14:paraId="43D583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C1-239564</w:t>
      </w:r>
      <w:r>
        <w:rPr>
          <w:color w:val="993300"/>
          <w:u w:val="single"/>
        </w:rPr>
        <w:t>.</w:t>
      </w:r>
    </w:p>
    <w:p w14:paraId="1B3EB0A4" w14:textId="28A3EC02" w:rsidR="00447795" w:rsidRDefault="00447795" w:rsidP="00447795">
      <w:pPr>
        <w:rPr>
          <w:rFonts w:ascii="Arial" w:hAnsi="Arial" w:cs="Arial"/>
          <w:b/>
          <w:sz w:val="24"/>
        </w:rPr>
      </w:pPr>
      <w:r>
        <w:rPr>
          <w:rFonts w:ascii="Arial" w:hAnsi="Arial" w:cs="Arial"/>
          <w:b/>
          <w:color w:val="0000FF"/>
          <w:sz w:val="24"/>
        </w:rPr>
        <w:t>C1-239110</w:t>
      </w:r>
      <w:r>
        <w:rPr>
          <w:rFonts w:ascii="Arial" w:hAnsi="Arial" w:cs="Arial"/>
          <w:b/>
          <w:color w:val="0000FF"/>
          <w:sz w:val="24"/>
        </w:rPr>
        <w:tab/>
      </w:r>
      <w:r>
        <w:rPr>
          <w:rFonts w:ascii="Arial" w:hAnsi="Arial" w:cs="Arial"/>
          <w:b/>
          <w:sz w:val="24"/>
        </w:rPr>
        <w:t xml:space="preserve">Resolve EN on abnormal case for path switching procedure from </w:t>
      </w:r>
      <w:proofErr w:type="spellStart"/>
      <w:r>
        <w:rPr>
          <w:rFonts w:ascii="Arial" w:hAnsi="Arial" w:cs="Arial"/>
          <w:b/>
          <w:sz w:val="24"/>
        </w:rPr>
        <w:t>Uu</w:t>
      </w:r>
      <w:proofErr w:type="spellEnd"/>
      <w:r>
        <w:rPr>
          <w:rFonts w:ascii="Arial" w:hAnsi="Arial" w:cs="Arial"/>
          <w:b/>
          <w:sz w:val="24"/>
        </w:rPr>
        <w:t xml:space="preserve"> to PC5</w:t>
      </w:r>
    </w:p>
    <w:p w14:paraId="6E02A68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CR-0497  rev  Cat: F (Rel-18)</w:t>
      </w:r>
      <w:r>
        <w:rPr>
          <w:i/>
        </w:rPr>
        <w:br/>
      </w:r>
      <w:r>
        <w:rPr>
          <w:i/>
        </w:rPr>
        <w:br/>
      </w:r>
      <w:r>
        <w:rPr>
          <w:i/>
        </w:rPr>
        <w:tab/>
      </w:r>
      <w:r>
        <w:rPr>
          <w:i/>
        </w:rPr>
        <w:tab/>
      </w:r>
      <w:r>
        <w:rPr>
          <w:i/>
        </w:rPr>
        <w:tab/>
      </w:r>
      <w:r>
        <w:rPr>
          <w:i/>
        </w:rPr>
        <w:tab/>
      </w:r>
      <w:r>
        <w:rPr>
          <w:i/>
        </w:rPr>
        <w:tab/>
        <w:t>Source: vivo</w:t>
      </w:r>
    </w:p>
    <w:p w14:paraId="35D439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C1-239565</w:t>
      </w:r>
      <w:r>
        <w:rPr>
          <w:color w:val="993300"/>
          <w:u w:val="single"/>
        </w:rPr>
        <w:t>.</w:t>
      </w:r>
    </w:p>
    <w:p w14:paraId="64836616" w14:textId="70EC01E0" w:rsidR="00447795" w:rsidRDefault="00447795" w:rsidP="00447795">
      <w:pPr>
        <w:rPr>
          <w:rFonts w:ascii="Arial" w:hAnsi="Arial" w:cs="Arial"/>
          <w:b/>
          <w:sz w:val="24"/>
        </w:rPr>
      </w:pPr>
      <w:r>
        <w:rPr>
          <w:rFonts w:ascii="Arial" w:hAnsi="Arial" w:cs="Arial"/>
          <w:b/>
          <w:color w:val="0000FF"/>
          <w:sz w:val="24"/>
        </w:rPr>
        <w:t>C1-239113</w:t>
      </w:r>
      <w:r>
        <w:rPr>
          <w:rFonts w:ascii="Arial" w:hAnsi="Arial" w:cs="Arial"/>
          <w:b/>
          <w:color w:val="0000FF"/>
          <w:sz w:val="24"/>
        </w:rPr>
        <w:tab/>
      </w:r>
      <w:r>
        <w:rPr>
          <w:rFonts w:ascii="Arial" w:hAnsi="Arial" w:cs="Arial"/>
          <w:b/>
          <w:sz w:val="24"/>
        </w:rPr>
        <w:t>Inclusion of an announce prohibited indication for U2U relay discovery</w:t>
      </w:r>
    </w:p>
    <w:p w14:paraId="222A958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CR-0498  rev  Cat: F (Rel-18)</w:t>
      </w:r>
      <w:r>
        <w:rPr>
          <w:i/>
        </w:rPr>
        <w:br/>
      </w:r>
      <w:r>
        <w:rPr>
          <w:i/>
        </w:rPr>
        <w:br/>
      </w:r>
      <w:r>
        <w:rPr>
          <w:i/>
        </w:rPr>
        <w:tab/>
      </w:r>
      <w:r>
        <w:rPr>
          <w:i/>
        </w:rPr>
        <w:tab/>
      </w:r>
      <w:r>
        <w:rPr>
          <w:i/>
        </w:rPr>
        <w:tab/>
      </w:r>
      <w:r>
        <w:rPr>
          <w:i/>
        </w:rPr>
        <w:tab/>
      </w:r>
      <w:r>
        <w:rPr>
          <w:i/>
        </w:rPr>
        <w:tab/>
        <w:t xml:space="preserve">Source: </w:t>
      </w:r>
      <w:proofErr w:type="spellStart"/>
      <w:r>
        <w:rPr>
          <w:i/>
        </w:rPr>
        <w:t>Esufing</w:t>
      </w:r>
      <w:proofErr w:type="spellEnd"/>
      <w:r>
        <w:rPr>
          <w:i/>
        </w:rPr>
        <w:t xml:space="preserve"> </w:t>
      </w:r>
      <w:proofErr w:type="spellStart"/>
      <w:r>
        <w:rPr>
          <w:i/>
        </w:rPr>
        <w:t>IoT,China</w:t>
      </w:r>
      <w:proofErr w:type="spellEnd"/>
      <w:r>
        <w:rPr>
          <w:i/>
        </w:rPr>
        <w:t xml:space="preserve"> Telecom</w:t>
      </w:r>
    </w:p>
    <w:p w14:paraId="5FAEE08F" w14:textId="77777777" w:rsidR="00447795" w:rsidRDefault="00447795" w:rsidP="00447795">
      <w:pPr>
        <w:rPr>
          <w:rFonts w:ascii="Arial" w:hAnsi="Arial" w:cs="Arial"/>
          <w:b/>
        </w:rPr>
      </w:pPr>
      <w:r>
        <w:rPr>
          <w:rFonts w:ascii="Arial" w:hAnsi="Arial" w:cs="Arial"/>
          <w:b/>
        </w:rPr>
        <w:t xml:space="preserve">Discussion: </w:t>
      </w:r>
    </w:p>
    <w:p w14:paraId="69103F77" w14:textId="77777777" w:rsidR="00447795" w:rsidRDefault="00447795" w:rsidP="00447795">
      <w:r>
        <w:t>Merged with C1-239390 and its revisions</w:t>
      </w:r>
    </w:p>
    <w:p w14:paraId="5E898E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4D24B9" w14:textId="6B0BAE6B" w:rsidR="00447795" w:rsidRDefault="00447795" w:rsidP="00447795">
      <w:pPr>
        <w:rPr>
          <w:rFonts w:ascii="Arial" w:hAnsi="Arial" w:cs="Arial"/>
          <w:b/>
          <w:sz w:val="24"/>
        </w:rPr>
      </w:pPr>
      <w:r>
        <w:rPr>
          <w:rFonts w:ascii="Arial" w:hAnsi="Arial" w:cs="Arial"/>
          <w:b/>
          <w:color w:val="0000FF"/>
          <w:sz w:val="24"/>
        </w:rPr>
        <w:t>C1-239114</w:t>
      </w:r>
      <w:r>
        <w:rPr>
          <w:rFonts w:ascii="Arial" w:hAnsi="Arial" w:cs="Arial"/>
          <w:b/>
          <w:color w:val="0000FF"/>
          <w:sz w:val="24"/>
        </w:rPr>
        <w:tab/>
      </w:r>
      <w:r>
        <w:rPr>
          <w:rFonts w:ascii="Arial" w:hAnsi="Arial" w:cs="Arial"/>
          <w:b/>
          <w:sz w:val="24"/>
        </w:rPr>
        <w:t>Removal of peer update indication from link identifier update procedure</w:t>
      </w:r>
    </w:p>
    <w:p w14:paraId="047BA85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CR-0499  rev  Cat: F (Rel-18)</w:t>
      </w:r>
      <w:r>
        <w:rPr>
          <w:i/>
        </w:rPr>
        <w:br/>
      </w:r>
      <w:r>
        <w:rPr>
          <w:i/>
        </w:rPr>
        <w:br/>
      </w:r>
      <w:r>
        <w:rPr>
          <w:i/>
        </w:rPr>
        <w:tab/>
      </w:r>
      <w:r>
        <w:rPr>
          <w:i/>
        </w:rPr>
        <w:tab/>
      </w:r>
      <w:r>
        <w:rPr>
          <w:i/>
        </w:rPr>
        <w:tab/>
      </w:r>
      <w:r>
        <w:rPr>
          <w:i/>
        </w:rPr>
        <w:tab/>
      </w:r>
      <w:r>
        <w:rPr>
          <w:i/>
        </w:rPr>
        <w:tab/>
        <w:t>Source: China Telecom</w:t>
      </w:r>
    </w:p>
    <w:p w14:paraId="460D6FA8" w14:textId="77777777" w:rsidR="00447795" w:rsidRDefault="00447795" w:rsidP="00447795">
      <w:pPr>
        <w:rPr>
          <w:rFonts w:ascii="Arial" w:hAnsi="Arial" w:cs="Arial"/>
          <w:b/>
        </w:rPr>
      </w:pPr>
      <w:r>
        <w:rPr>
          <w:rFonts w:ascii="Arial" w:hAnsi="Arial" w:cs="Arial"/>
          <w:b/>
        </w:rPr>
        <w:t xml:space="preserve">Discussion: </w:t>
      </w:r>
    </w:p>
    <w:p w14:paraId="5AA66312" w14:textId="77777777" w:rsidR="00447795" w:rsidRDefault="00447795" w:rsidP="00447795">
      <w:r>
        <w:t xml:space="preserve">Merged with C1-238998 and its </w:t>
      </w:r>
      <w:proofErr w:type="spellStart"/>
      <w:r>
        <w:t>revisoins</w:t>
      </w:r>
      <w:proofErr w:type="spellEnd"/>
    </w:p>
    <w:p w14:paraId="367DD07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B0CEF6" w14:textId="6FC0E0D3" w:rsidR="00447795" w:rsidRDefault="00447795" w:rsidP="00447795">
      <w:pPr>
        <w:rPr>
          <w:rFonts w:ascii="Arial" w:hAnsi="Arial" w:cs="Arial"/>
          <w:b/>
          <w:sz w:val="24"/>
        </w:rPr>
      </w:pPr>
      <w:r>
        <w:rPr>
          <w:rFonts w:ascii="Arial" w:hAnsi="Arial" w:cs="Arial"/>
          <w:b/>
          <w:color w:val="0000FF"/>
          <w:sz w:val="24"/>
        </w:rPr>
        <w:lastRenderedPageBreak/>
        <w:t>C1-239120</w:t>
      </w:r>
      <w:r>
        <w:rPr>
          <w:rFonts w:ascii="Arial" w:hAnsi="Arial" w:cs="Arial"/>
          <w:b/>
          <w:color w:val="0000FF"/>
          <w:sz w:val="24"/>
        </w:rPr>
        <w:tab/>
      </w:r>
      <w:r>
        <w:rPr>
          <w:rFonts w:ascii="Arial" w:hAnsi="Arial" w:cs="Arial"/>
          <w:b/>
          <w:sz w:val="24"/>
        </w:rPr>
        <w:t xml:space="preserve">Removal of relay indication from </w:t>
      </w:r>
      <w:proofErr w:type="spellStart"/>
      <w:r>
        <w:rPr>
          <w:rFonts w:ascii="Arial" w:hAnsi="Arial" w:cs="Arial"/>
          <w:b/>
          <w:sz w:val="24"/>
        </w:rPr>
        <w:t>ProSe</w:t>
      </w:r>
      <w:proofErr w:type="spellEnd"/>
      <w:r>
        <w:rPr>
          <w:rFonts w:ascii="Arial" w:hAnsi="Arial" w:cs="Arial"/>
          <w:b/>
          <w:sz w:val="24"/>
        </w:rPr>
        <w:t xml:space="preserve"> Direct Discovery</w:t>
      </w:r>
    </w:p>
    <w:p w14:paraId="703B88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CR-0500  rev  Cat: F (Rel-18)</w:t>
      </w:r>
      <w:r>
        <w:rPr>
          <w:i/>
        </w:rPr>
        <w:br/>
      </w:r>
      <w:r>
        <w:rPr>
          <w:i/>
        </w:rPr>
        <w:br/>
      </w:r>
      <w:r>
        <w:rPr>
          <w:i/>
        </w:rPr>
        <w:tab/>
      </w:r>
      <w:r>
        <w:rPr>
          <w:i/>
        </w:rPr>
        <w:tab/>
      </w:r>
      <w:r>
        <w:rPr>
          <w:i/>
        </w:rPr>
        <w:tab/>
      </w:r>
      <w:r>
        <w:rPr>
          <w:i/>
        </w:rPr>
        <w:tab/>
      </w:r>
      <w:r>
        <w:rPr>
          <w:i/>
        </w:rPr>
        <w:tab/>
        <w:t>Source: China Telecom</w:t>
      </w:r>
    </w:p>
    <w:p w14:paraId="15D96FA1" w14:textId="77777777" w:rsidR="00447795" w:rsidRDefault="00447795" w:rsidP="00447795">
      <w:pPr>
        <w:rPr>
          <w:rFonts w:ascii="Arial" w:hAnsi="Arial" w:cs="Arial"/>
          <w:b/>
        </w:rPr>
      </w:pPr>
      <w:r>
        <w:rPr>
          <w:rFonts w:ascii="Arial" w:hAnsi="Arial" w:cs="Arial"/>
          <w:b/>
        </w:rPr>
        <w:t xml:space="preserve">Discussion: </w:t>
      </w:r>
    </w:p>
    <w:p w14:paraId="704D2F5B" w14:textId="77777777" w:rsidR="00447795" w:rsidRDefault="00447795" w:rsidP="00447795">
      <w:r>
        <w:t>Merged with C1-239389 and its revisions</w:t>
      </w:r>
    </w:p>
    <w:p w14:paraId="1B9EDE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21E12" w14:textId="373DD06E" w:rsidR="00447795" w:rsidRDefault="00447795" w:rsidP="00447795">
      <w:pPr>
        <w:rPr>
          <w:rFonts w:ascii="Arial" w:hAnsi="Arial" w:cs="Arial"/>
          <w:b/>
          <w:sz w:val="24"/>
        </w:rPr>
      </w:pPr>
      <w:r>
        <w:rPr>
          <w:rFonts w:ascii="Arial" w:hAnsi="Arial" w:cs="Arial"/>
          <w:b/>
          <w:color w:val="0000FF"/>
          <w:sz w:val="24"/>
        </w:rPr>
        <w:t>C1-239172</w:t>
      </w:r>
      <w:r>
        <w:rPr>
          <w:rFonts w:ascii="Arial" w:hAnsi="Arial" w:cs="Arial"/>
          <w:b/>
          <w:color w:val="0000FF"/>
          <w:sz w:val="24"/>
        </w:rPr>
        <w:tab/>
      </w:r>
      <w:r>
        <w:rPr>
          <w:rFonts w:ascii="Arial" w:hAnsi="Arial" w:cs="Arial"/>
          <w:b/>
          <w:sz w:val="24"/>
        </w:rPr>
        <w:t xml:space="preserve">Configuration parameters for 5G </w:t>
      </w:r>
      <w:proofErr w:type="spellStart"/>
      <w:r>
        <w:rPr>
          <w:rFonts w:ascii="Arial" w:hAnsi="Arial" w:cs="Arial"/>
          <w:b/>
          <w:sz w:val="24"/>
        </w:rPr>
        <w:t>ProSe</w:t>
      </w:r>
      <w:proofErr w:type="spellEnd"/>
      <w:r>
        <w:rPr>
          <w:rFonts w:ascii="Arial" w:hAnsi="Arial" w:cs="Arial"/>
          <w:b/>
          <w:sz w:val="24"/>
        </w:rPr>
        <w:t xml:space="preserve"> UE-to-UE Relay - Additions</w:t>
      </w:r>
    </w:p>
    <w:p w14:paraId="71A119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CR-0502  rev  Cat: F (Rel-18)</w:t>
      </w:r>
      <w:r>
        <w:rPr>
          <w:i/>
        </w:rPr>
        <w:br/>
      </w:r>
      <w:r>
        <w:rPr>
          <w:i/>
        </w:rPr>
        <w:br/>
      </w:r>
      <w:r>
        <w:rPr>
          <w:i/>
        </w:rPr>
        <w:tab/>
      </w:r>
      <w:r>
        <w:rPr>
          <w:i/>
        </w:rPr>
        <w:tab/>
      </w:r>
      <w:r>
        <w:rPr>
          <w:i/>
        </w:rPr>
        <w:tab/>
      </w:r>
      <w:r>
        <w:rPr>
          <w:i/>
        </w:rPr>
        <w:tab/>
      </w:r>
      <w:r>
        <w:rPr>
          <w:i/>
        </w:rPr>
        <w:tab/>
        <w:t>Source: Philips International B.V.</w:t>
      </w:r>
    </w:p>
    <w:p w14:paraId="607385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A9F18" w14:textId="16A63622" w:rsidR="00447795" w:rsidRDefault="00447795" w:rsidP="00447795">
      <w:pPr>
        <w:rPr>
          <w:rFonts w:ascii="Arial" w:hAnsi="Arial" w:cs="Arial"/>
          <w:b/>
          <w:sz w:val="24"/>
        </w:rPr>
      </w:pPr>
      <w:r>
        <w:rPr>
          <w:rFonts w:ascii="Arial" w:hAnsi="Arial" w:cs="Arial"/>
          <w:b/>
          <w:color w:val="0000FF"/>
          <w:sz w:val="24"/>
        </w:rPr>
        <w:t>C1-239422</w:t>
      </w:r>
      <w:r>
        <w:rPr>
          <w:rFonts w:ascii="Arial" w:hAnsi="Arial" w:cs="Arial"/>
          <w:b/>
          <w:color w:val="0000FF"/>
          <w:sz w:val="24"/>
        </w:rPr>
        <w:tab/>
      </w:r>
      <w:r>
        <w:rPr>
          <w:rFonts w:ascii="Arial" w:hAnsi="Arial" w:cs="Arial"/>
          <w:b/>
          <w:sz w:val="24"/>
        </w:rPr>
        <w:t>Security aspect for UE-to-UE relay discovery model A</w:t>
      </w:r>
    </w:p>
    <w:p w14:paraId="2EB505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1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2A946216" w14:textId="77777777" w:rsidR="00447795" w:rsidRDefault="00447795" w:rsidP="00447795">
      <w:pPr>
        <w:rPr>
          <w:color w:val="808080"/>
        </w:rPr>
      </w:pPr>
      <w:r>
        <w:rPr>
          <w:color w:val="808080"/>
        </w:rPr>
        <w:t>(Replaces C1-238711)</w:t>
      </w:r>
    </w:p>
    <w:p w14:paraId="52C8A8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C1-239570</w:t>
      </w:r>
      <w:r>
        <w:rPr>
          <w:color w:val="993300"/>
          <w:u w:val="single"/>
        </w:rPr>
        <w:t>.</w:t>
      </w:r>
    </w:p>
    <w:p w14:paraId="5C7D0330" w14:textId="24DC64F3" w:rsidR="00447795" w:rsidRDefault="00447795" w:rsidP="00447795">
      <w:pPr>
        <w:rPr>
          <w:rFonts w:ascii="Arial" w:hAnsi="Arial" w:cs="Arial"/>
          <w:b/>
          <w:sz w:val="24"/>
        </w:rPr>
      </w:pPr>
      <w:r>
        <w:rPr>
          <w:rFonts w:ascii="Arial" w:hAnsi="Arial" w:cs="Arial"/>
          <w:b/>
          <w:color w:val="0000FF"/>
          <w:sz w:val="24"/>
        </w:rPr>
        <w:t>C1-239570</w:t>
      </w:r>
      <w:r>
        <w:rPr>
          <w:rFonts w:ascii="Arial" w:hAnsi="Arial" w:cs="Arial"/>
          <w:b/>
          <w:color w:val="0000FF"/>
          <w:sz w:val="24"/>
        </w:rPr>
        <w:tab/>
      </w:r>
      <w:r>
        <w:rPr>
          <w:rFonts w:ascii="Arial" w:hAnsi="Arial" w:cs="Arial"/>
          <w:b/>
          <w:sz w:val="24"/>
        </w:rPr>
        <w:t>Security aspect for UE-to-UE relay discovery model A</w:t>
      </w:r>
    </w:p>
    <w:p w14:paraId="5648D7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2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51B5F144" w14:textId="77777777" w:rsidR="00447795" w:rsidRDefault="00447795" w:rsidP="00447795">
      <w:pPr>
        <w:rPr>
          <w:color w:val="808080"/>
        </w:rPr>
      </w:pPr>
      <w:r>
        <w:rPr>
          <w:color w:val="808080"/>
        </w:rPr>
        <w:t>(Replaces C1-239422)</w:t>
      </w:r>
    </w:p>
    <w:p w14:paraId="5327D6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C1-239581</w:t>
      </w:r>
      <w:r>
        <w:rPr>
          <w:color w:val="993300"/>
          <w:u w:val="single"/>
        </w:rPr>
        <w:t>.</w:t>
      </w:r>
    </w:p>
    <w:p w14:paraId="0E3E3076" w14:textId="268C29A4" w:rsidR="00447795" w:rsidRDefault="00447795" w:rsidP="00447795">
      <w:pPr>
        <w:rPr>
          <w:rFonts w:ascii="Arial" w:hAnsi="Arial" w:cs="Arial"/>
          <w:b/>
          <w:sz w:val="24"/>
        </w:rPr>
      </w:pPr>
      <w:r>
        <w:rPr>
          <w:rFonts w:ascii="Arial" w:hAnsi="Arial" w:cs="Arial"/>
          <w:b/>
          <w:color w:val="0000FF"/>
          <w:sz w:val="24"/>
        </w:rPr>
        <w:t>C1-239581</w:t>
      </w:r>
      <w:r>
        <w:rPr>
          <w:rFonts w:ascii="Arial" w:hAnsi="Arial" w:cs="Arial"/>
          <w:b/>
          <w:color w:val="0000FF"/>
          <w:sz w:val="24"/>
        </w:rPr>
        <w:tab/>
      </w:r>
      <w:r>
        <w:rPr>
          <w:rFonts w:ascii="Arial" w:hAnsi="Arial" w:cs="Arial"/>
          <w:b/>
          <w:sz w:val="24"/>
        </w:rPr>
        <w:t>Security aspect for UE-to-UE relay discovery model A</w:t>
      </w:r>
    </w:p>
    <w:p w14:paraId="662C31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CR-0470  rev 3 Cat: F (Rel-18)</w:t>
      </w:r>
      <w:r>
        <w:rPr>
          <w:i/>
        </w:rPr>
        <w:br/>
      </w:r>
      <w:r>
        <w:rPr>
          <w:i/>
        </w:rPr>
        <w:br/>
      </w:r>
      <w:r>
        <w:rPr>
          <w:i/>
        </w:rPr>
        <w:tab/>
      </w:r>
      <w:r>
        <w:rPr>
          <w:i/>
        </w:rPr>
        <w:tab/>
      </w:r>
      <w:r>
        <w:rPr>
          <w:i/>
        </w:rPr>
        <w:tab/>
      </w:r>
      <w:r>
        <w:rPr>
          <w:i/>
        </w:rPr>
        <w:tab/>
      </w:r>
      <w:r>
        <w:rPr>
          <w:i/>
        </w:rPr>
        <w:tab/>
        <w:t xml:space="preserve">Source: Qualcomm Incorporated, Philips International B.V., </w:t>
      </w:r>
      <w:proofErr w:type="spellStart"/>
      <w:r>
        <w:rPr>
          <w:i/>
        </w:rPr>
        <w:t>InterDigital</w:t>
      </w:r>
      <w:proofErr w:type="spellEnd"/>
    </w:p>
    <w:p w14:paraId="2D8CDF6F" w14:textId="77777777" w:rsidR="00447795" w:rsidRDefault="00447795" w:rsidP="00447795">
      <w:pPr>
        <w:rPr>
          <w:color w:val="808080"/>
        </w:rPr>
      </w:pPr>
      <w:r>
        <w:rPr>
          <w:color w:val="808080"/>
        </w:rPr>
        <w:t>(Replaces C1-239570)</w:t>
      </w:r>
    </w:p>
    <w:p w14:paraId="010487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FFEAA" w14:textId="35A90466" w:rsidR="00447795" w:rsidRDefault="00447795" w:rsidP="00447795">
      <w:pPr>
        <w:rPr>
          <w:rFonts w:ascii="Arial" w:hAnsi="Arial" w:cs="Arial"/>
          <w:b/>
          <w:sz w:val="24"/>
        </w:rPr>
      </w:pPr>
      <w:r>
        <w:rPr>
          <w:rFonts w:ascii="Arial" w:hAnsi="Arial" w:cs="Arial"/>
          <w:b/>
          <w:color w:val="0000FF"/>
          <w:sz w:val="24"/>
        </w:rPr>
        <w:t>C1-239391</w:t>
      </w:r>
      <w:r>
        <w:rPr>
          <w:rFonts w:ascii="Arial" w:hAnsi="Arial" w:cs="Arial"/>
          <w:b/>
          <w:color w:val="0000FF"/>
          <w:sz w:val="24"/>
        </w:rPr>
        <w:tab/>
      </w:r>
      <w:r>
        <w:rPr>
          <w:rFonts w:ascii="Arial" w:hAnsi="Arial" w:cs="Arial"/>
          <w:b/>
          <w:sz w:val="24"/>
        </w:rPr>
        <w:t xml:space="preserve">Candidate 5G </w:t>
      </w:r>
      <w:proofErr w:type="spellStart"/>
      <w:r>
        <w:rPr>
          <w:rFonts w:ascii="Arial" w:hAnsi="Arial" w:cs="Arial"/>
          <w:b/>
          <w:sz w:val="24"/>
        </w:rPr>
        <w:t>ProSe</w:t>
      </w:r>
      <w:proofErr w:type="spellEnd"/>
      <w:r>
        <w:rPr>
          <w:rFonts w:ascii="Arial" w:hAnsi="Arial" w:cs="Arial"/>
          <w:b/>
          <w:sz w:val="24"/>
        </w:rPr>
        <w:t xml:space="preserve"> UE-to-UE relay </w:t>
      </w:r>
      <w:proofErr w:type="spellStart"/>
      <w:r>
        <w:rPr>
          <w:rFonts w:ascii="Arial" w:hAnsi="Arial" w:cs="Arial"/>
          <w:b/>
          <w:sz w:val="24"/>
        </w:rPr>
        <w:t>discovey</w:t>
      </w:r>
      <w:proofErr w:type="spellEnd"/>
      <w:r>
        <w:rPr>
          <w:rFonts w:ascii="Arial" w:hAnsi="Arial" w:cs="Arial"/>
          <w:b/>
          <w:sz w:val="24"/>
        </w:rPr>
        <w:t xml:space="preserve"> procedure</w:t>
      </w:r>
    </w:p>
    <w:p w14:paraId="2F0DFC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CR-0471  rev 1 Cat: F (Rel-18)</w:t>
      </w:r>
      <w:r>
        <w:rPr>
          <w:i/>
        </w:rPr>
        <w:br/>
      </w:r>
      <w:r>
        <w:rPr>
          <w:i/>
        </w:rPr>
        <w:br/>
      </w:r>
      <w:r>
        <w:rPr>
          <w:i/>
        </w:rPr>
        <w:tab/>
      </w:r>
      <w:r>
        <w:rPr>
          <w:i/>
        </w:rPr>
        <w:tab/>
      </w:r>
      <w:r>
        <w:rPr>
          <w:i/>
        </w:rPr>
        <w:tab/>
      </w:r>
      <w:r>
        <w:rPr>
          <w:i/>
        </w:rPr>
        <w:tab/>
      </w:r>
      <w:r>
        <w:rPr>
          <w:i/>
        </w:rPr>
        <w:tab/>
        <w:t xml:space="preserve">Source: Qualcomm Incorporated, OPPO, </w:t>
      </w:r>
      <w:proofErr w:type="spellStart"/>
      <w:r>
        <w:rPr>
          <w:i/>
        </w:rPr>
        <w:t>InterDigital</w:t>
      </w:r>
      <w:proofErr w:type="spellEnd"/>
    </w:p>
    <w:p w14:paraId="1197E402" w14:textId="77777777" w:rsidR="00447795" w:rsidRDefault="00447795" w:rsidP="00447795">
      <w:pPr>
        <w:rPr>
          <w:color w:val="808080"/>
        </w:rPr>
      </w:pPr>
      <w:r>
        <w:rPr>
          <w:color w:val="808080"/>
        </w:rPr>
        <w:t>(Replaces C1-238712)</w:t>
      </w:r>
    </w:p>
    <w:p w14:paraId="2536AC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99A0" w14:textId="198B5783" w:rsidR="00447795" w:rsidRDefault="00447795" w:rsidP="00447795">
      <w:pPr>
        <w:rPr>
          <w:rFonts w:ascii="Arial" w:hAnsi="Arial" w:cs="Arial"/>
          <w:b/>
          <w:sz w:val="24"/>
        </w:rPr>
      </w:pPr>
      <w:r>
        <w:rPr>
          <w:rFonts w:ascii="Arial" w:hAnsi="Arial" w:cs="Arial"/>
          <w:b/>
          <w:color w:val="0000FF"/>
          <w:sz w:val="24"/>
        </w:rPr>
        <w:lastRenderedPageBreak/>
        <w:t>C1-239485</w:t>
      </w:r>
      <w:r>
        <w:rPr>
          <w:rFonts w:ascii="Arial" w:hAnsi="Arial" w:cs="Arial"/>
          <w:b/>
          <w:color w:val="0000FF"/>
          <w:sz w:val="24"/>
        </w:rPr>
        <w:tab/>
      </w:r>
      <w:r>
        <w:rPr>
          <w:rFonts w:ascii="Arial" w:hAnsi="Arial" w:cs="Arial"/>
          <w:b/>
          <w:sz w:val="24"/>
        </w:rPr>
        <w:t>L3 U2N relay reactivation request handling</w:t>
      </w:r>
    </w:p>
    <w:p w14:paraId="38B0A2D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CR-0339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B3DEA9C" w14:textId="77777777" w:rsidR="00447795" w:rsidRDefault="00447795" w:rsidP="00447795">
      <w:pPr>
        <w:rPr>
          <w:color w:val="808080"/>
        </w:rPr>
      </w:pPr>
      <w:r>
        <w:rPr>
          <w:color w:val="808080"/>
        </w:rPr>
        <w:t>(Replaces C1-238819)</w:t>
      </w:r>
    </w:p>
    <w:p w14:paraId="4CCE99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FE1E1" w14:textId="4C3F0E7B" w:rsidR="00447795" w:rsidRDefault="00447795" w:rsidP="00447795">
      <w:pPr>
        <w:rPr>
          <w:rFonts w:ascii="Arial" w:hAnsi="Arial" w:cs="Arial"/>
          <w:b/>
          <w:sz w:val="24"/>
        </w:rPr>
      </w:pPr>
      <w:r>
        <w:rPr>
          <w:rFonts w:ascii="Arial" w:hAnsi="Arial" w:cs="Arial"/>
          <w:b/>
          <w:color w:val="0000FF"/>
          <w:sz w:val="24"/>
        </w:rPr>
        <w:t>C1-239426</w:t>
      </w:r>
      <w:r>
        <w:rPr>
          <w:rFonts w:ascii="Arial" w:hAnsi="Arial" w:cs="Arial"/>
          <w:b/>
          <w:color w:val="0000FF"/>
          <w:sz w:val="24"/>
        </w:rPr>
        <w:tab/>
      </w:r>
      <w:r>
        <w:rPr>
          <w:rFonts w:ascii="Arial" w:hAnsi="Arial" w:cs="Arial"/>
          <w:b/>
          <w:sz w:val="24"/>
        </w:rPr>
        <w:t>Direct link security over PC8 for U2U relay</w:t>
      </w:r>
    </w:p>
    <w:p w14:paraId="5886E7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CR-0476  rev 1 Cat: F (Rel-18)</w:t>
      </w:r>
      <w:r>
        <w:rPr>
          <w:i/>
        </w:rPr>
        <w:br/>
      </w:r>
      <w:r>
        <w:rPr>
          <w:i/>
        </w:rPr>
        <w:br/>
      </w:r>
      <w:r>
        <w:rPr>
          <w:i/>
        </w:rPr>
        <w:tab/>
      </w:r>
      <w:r>
        <w:rPr>
          <w:i/>
        </w:rPr>
        <w:tab/>
      </w:r>
      <w:r>
        <w:rPr>
          <w:i/>
        </w:rPr>
        <w:tab/>
      </w:r>
      <w:r>
        <w:rPr>
          <w:i/>
        </w:rPr>
        <w:tab/>
      </w:r>
      <w:r>
        <w:rPr>
          <w:i/>
        </w:rPr>
        <w:tab/>
        <w:t>Source: OPPO</w:t>
      </w:r>
    </w:p>
    <w:p w14:paraId="62DE0370" w14:textId="77777777" w:rsidR="00447795" w:rsidRDefault="00447795" w:rsidP="00447795">
      <w:pPr>
        <w:rPr>
          <w:color w:val="808080"/>
        </w:rPr>
      </w:pPr>
      <w:r>
        <w:rPr>
          <w:color w:val="808080"/>
        </w:rPr>
        <w:t>(Replaces C1-238837)</w:t>
      </w:r>
    </w:p>
    <w:p w14:paraId="191FA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E0E79" w14:textId="194ADD0D" w:rsidR="00447795" w:rsidRDefault="00447795" w:rsidP="00447795">
      <w:pPr>
        <w:rPr>
          <w:rFonts w:ascii="Arial" w:hAnsi="Arial" w:cs="Arial"/>
          <w:b/>
          <w:sz w:val="24"/>
        </w:rPr>
      </w:pPr>
      <w:r>
        <w:rPr>
          <w:rFonts w:ascii="Arial" w:hAnsi="Arial" w:cs="Arial"/>
          <w:b/>
          <w:color w:val="0000FF"/>
          <w:sz w:val="24"/>
        </w:rPr>
        <w:t>C1-239389</w:t>
      </w:r>
      <w:r>
        <w:rPr>
          <w:rFonts w:ascii="Arial" w:hAnsi="Arial" w:cs="Arial"/>
          <w:b/>
          <w:color w:val="0000FF"/>
          <w:sz w:val="24"/>
        </w:rPr>
        <w:tab/>
      </w:r>
      <w:r>
        <w:rPr>
          <w:rFonts w:ascii="Arial" w:hAnsi="Arial" w:cs="Arial"/>
          <w:b/>
          <w:sz w:val="24"/>
        </w:rPr>
        <w:t>Remove relay indication in direct discovery</w:t>
      </w:r>
    </w:p>
    <w:p w14:paraId="08836CD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CR-0477  rev 1 Cat: F (Rel-18)</w:t>
      </w:r>
      <w:r>
        <w:rPr>
          <w:i/>
        </w:rPr>
        <w:br/>
      </w:r>
      <w:r>
        <w:rPr>
          <w:i/>
        </w:rPr>
        <w:br/>
      </w:r>
      <w:r>
        <w:rPr>
          <w:i/>
        </w:rPr>
        <w:tab/>
      </w:r>
      <w:r>
        <w:rPr>
          <w:i/>
        </w:rPr>
        <w:tab/>
      </w:r>
      <w:r>
        <w:rPr>
          <w:i/>
        </w:rPr>
        <w:tab/>
      </w:r>
      <w:r>
        <w:rPr>
          <w:i/>
        </w:rPr>
        <w:tab/>
      </w:r>
      <w:r>
        <w:rPr>
          <w:i/>
        </w:rPr>
        <w:tab/>
        <w:t>Source: OPPO, China Telecom, vivo</w:t>
      </w:r>
    </w:p>
    <w:p w14:paraId="1A72AECA" w14:textId="77777777" w:rsidR="00447795" w:rsidRDefault="00447795" w:rsidP="00447795">
      <w:pPr>
        <w:rPr>
          <w:color w:val="808080"/>
        </w:rPr>
      </w:pPr>
      <w:r>
        <w:rPr>
          <w:color w:val="808080"/>
        </w:rPr>
        <w:t>(Replaces C1-238838)</w:t>
      </w:r>
    </w:p>
    <w:p w14:paraId="3D63AF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A357D" w14:textId="2DCF497C" w:rsidR="00447795" w:rsidRDefault="00447795" w:rsidP="00447795">
      <w:pPr>
        <w:rPr>
          <w:rFonts w:ascii="Arial" w:hAnsi="Arial" w:cs="Arial"/>
          <w:b/>
          <w:sz w:val="24"/>
        </w:rPr>
      </w:pPr>
      <w:r>
        <w:rPr>
          <w:rFonts w:ascii="Arial" w:hAnsi="Arial" w:cs="Arial"/>
          <w:b/>
          <w:color w:val="0000FF"/>
          <w:sz w:val="24"/>
        </w:rPr>
        <w:t>C1-239484</w:t>
      </w:r>
      <w:r>
        <w:rPr>
          <w:rFonts w:ascii="Arial" w:hAnsi="Arial" w:cs="Arial"/>
          <w:b/>
          <w:color w:val="0000FF"/>
          <w:sz w:val="24"/>
        </w:rPr>
        <w:tab/>
      </w:r>
      <w:r>
        <w:rPr>
          <w:rFonts w:ascii="Arial" w:hAnsi="Arial" w:cs="Arial"/>
          <w:b/>
          <w:sz w:val="24"/>
        </w:rPr>
        <w:t>Miscellaneous changes</w:t>
      </w:r>
    </w:p>
    <w:p w14:paraId="7C773A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CR-0479  rev 1 Cat: F (Rel-18)</w:t>
      </w:r>
      <w:r>
        <w:rPr>
          <w:i/>
        </w:rPr>
        <w:br/>
      </w:r>
      <w:r>
        <w:rPr>
          <w:i/>
        </w:rPr>
        <w:br/>
      </w:r>
      <w:r>
        <w:rPr>
          <w:i/>
        </w:rPr>
        <w:tab/>
      </w:r>
      <w:r>
        <w:rPr>
          <w:i/>
        </w:rPr>
        <w:tab/>
      </w:r>
      <w:r>
        <w:rPr>
          <w:i/>
        </w:rPr>
        <w:tab/>
      </w:r>
      <w:r>
        <w:rPr>
          <w:i/>
        </w:rPr>
        <w:tab/>
      </w:r>
      <w:r>
        <w:rPr>
          <w:i/>
        </w:rPr>
        <w:tab/>
        <w:t>Source: OPPO</w:t>
      </w:r>
    </w:p>
    <w:p w14:paraId="152F99CA" w14:textId="77777777" w:rsidR="00447795" w:rsidRDefault="00447795" w:rsidP="00447795">
      <w:pPr>
        <w:rPr>
          <w:color w:val="808080"/>
        </w:rPr>
      </w:pPr>
      <w:r>
        <w:rPr>
          <w:color w:val="808080"/>
        </w:rPr>
        <w:t>(Replaces C1-238840)</w:t>
      </w:r>
    </w:p>
    <w:p w14:paraId="6B660F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F9121" w14:textId="680F9BC7" w:rsidR="00447795" w:rsidRDefault="00447795" w:rsidP="00447795">
      <w:pPr>
        <w:rPr>
          <w:rFonts w:ascii="Arial" w:hAnsi="Arial" w:cs="Arial"/>
          <w:b/>
          <w:sz w:val="24"/>
        </w:rPr>
      </w:pPr>
      <w:r>
        <w:rPr>
          <w:rFonts w:ascii="Arial" w:hAnsi="Arial" w:cs="Arial"/>
          <w:b/>
          <w:color w:val="0000FF"/>
          <w:sz w:val="24"/>
        </w:rPr>
        <w:t>C1-239387</w:t>
      </w:r>
      <w:r>
        <w:rPr>
          <w:rFonts w:ascii="Arial" w:hAnsi="Arial" w:cs="Arial"/>
          <w:b/>
          <w:color w:val="0000FF"/>
          <w:sz w:val="24"/>
        </w:rPr>
        <w:tab/>
      </w:r>
      <w:r>
        <w:rPr>
          <w:rFonts w:ascii="Arial" w:hAnsi="Arial" w:cs="Arial"/>
          <w:b/>
          <w:sz w:val="24"/>
        </w:rPr>
        <w:t>Providing emergency info to AS layers</w:t>
      </w:r>
    </w:p>
    <w:p w14:paraId="29AE08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1 Cat: F (Rel-18)</w:t>
      </w:r>
      <w:r>
        <w:rPr>
          <w:i/>
        </w:rPr>
        <w:br/>
      </w:r>
      <w:r>
        <w:rPr>
          <w:i/>
        </w:rPr>
        <w:br/>
      </w:r>
      <w:r>
        <w:rPr>
          <w:i/>
        </w:rPr>
        <w:tab/>
      </w:r>
      <w:r>
        <w:rPr>
          <w:i/>
        </w:rPr>
        <w:tab/>
      </w:r>
      <w:r>
        <w:rPr>
          <w:i/>
        </w:rPr>
        <w:tab/>
      </w:r>
      <w:r>
        <w:rPr>
          <w:i/>
        </w:rPr>
        <w:tab/>
      </w:r>
      <w:r>
        <w:rPr>
          <w:i/>
        </w:rPr>
        <w:tab/>
        <w:t xml:space="preserve">Source: OPPO, Nokia, Nokia Shanghai Bell, Huawei, </w:t>
      </w:r>
      <w:proofErr w:type="spellStart"/>
      <w:r>
        <w:rPr>
          <w:i/>
        </w:rPr>
        <w:t>HiSilicon</w:t>
      </w:r>
      <w:proofErr w:type="spellEnd"/>
    </w:p>
    <w:p w14:paraId="48281005" w14:textId="77777777" w:rsidR="00447795" w:rsidRDefault="00447795" w:rsidP="00447795">
      <w:pPr>
        <w:rPr>
          <w:color w:val="808080"/>
        </w:rPr>
      </w:pPr>
      <w:r>
        <w:rPr>
          <w:color w:val="808080"/>
        </w:rPr>
        <w:t>(Replaces C1-238843)</w:t>
      </w:r>
    </w:p>
    <w:p w14:paraId="571123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C1-239583</w:t>
      </w:r>
      <w:r>
        <w:rPr>
          <w:color w:val="993300"/>
          <w:u w:val="single"/>
        </w:rPr>
        <w:t>.</w:t>
      </w:r>
    </w:p>
    <w:p w14:paraId="3067DAE4" w14:textId="29131D67" w:rsidR="00447795" w:rsidRDefault="00447795" w:rsidP="00447795">
      <w:pPr>
        <w:rPr>
          <w:rFonts w:ascii="Arial" w:hAnsi="Arial" w:cs="Arial"/>
          <w:b/>
          <w:sz w:val="24"/>
        </w:rPr>
      </w:pPr>
      <w:r>
        <w:rPr>
          <w:rFonts w:ascii="Arial" w:hAnsi="Arial" w:cs="Arial"/>
          <w:b/>
          <w:color w:val="0000FF"/>
          <w:sz w:val="24"/>
        </w:rPr>
        <w:t>C1-239583</w:t>
      </w:r>
      <w:r>
        <w:rPr>
          <w:rFonts w:ascii="Arial" w:hAnsi="Arial" w:cs="Arial"/>
          <w:b/>
          <w:color w:val="0000FF"/>
          <w:sz w:val="24"/>
        </w:rPr>
        <w:tab/>
      </w:r>
      <w:r>
        <w:rPr>
          <w:rFonts w:ascii="Arial" w:hAnsi="Arial" w:cs="Arial"/>
          <w:b/>
          <w:sz w:val="24"/>
        </w:rPr>
        <w:t>Providing emergency info to AS layers</w:t>
      </w:r>
    </w:p>
    <w:p w14:paraId="5DE88F9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CR-0480  rev 2 Cat: F (Rel-18)</w:t>
      </w:r>
      <w:r>
        <w:rPr>
          <w:i/>
        </w:rPr>
        <w:br/>
      </w:r>
      <w:r>
        <w:rPr>
          <w:i/>
        </w:rPr>
        <w:br/>
      </w:r>
      <w:r>
        <w:rPr>
          <w:i/>
        </w:rPr>
        <w:tab/>
      </w:r>
      <w:r>
        <w:rPr>
          <w:i/>
        </w:rPr>
        <w:tab/>
      </w:r>
      <w:r>
        <w:rPr>
          <w:i/>
        </w:rPr>
        <w:tab/>
      </w:r>
      <w:r>
        <w:rPr>
          <w:i/>
        </w:rPr>
        <w:tab/>
      </w:r>
      <w:r>
        <w:rPr>
          <w:i/>
        </w:rPr>
        <w:tab/>
        <w:t xml:space="preserve">Source: OPPO, Nokia, Nokia Shanghai Bell, Huawei, </w:t>
      </w:r>
      <w:proofErr w:type="spellStart"/>
      <w:r>
        <w:rPr>
          <w:i/>
        </w:rPr>
        <w:t>HiSilicon</w:t>
      </w:r>
      <w:proofErr w:type="spellEnd"/>
    </w:p>
    <w:p w14:paraId="2A713DD7" w14:textId="77777777" w:rsidR="00447795" w:rsidRDefault="00447795" w:rsidP="00447795">
      <w:pPr>
        <w:rPr>
          <w:color w:val="808080"/>
        </w:rPr>
      </w:pPr>
      <w:r>
        <w:rPr>
          <w:color w:val="808080"/>
        </w:rPr>
        <w:t>(Replaces C1-239387)</w:t>
      </w:r>
    </w:p>
    <w:p w14:paraId="508C8A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9C599" w14:textId="1E408623" w:rsidR="00447795" w:rsidRDefault="00447795" w:rsidP="00447795">
      <w:pPr>
        <w:rPr>
          <w:rFonts w:ascii="Arial" w:hAnsi="Arial" w:cs="Arial"/>
          <w:b/>
          <w:sz w:val="24"/>
        </w:rPr>
      </w:pPr>
      <w:r>
        <w:rPr>
          <w:rFonts w:ascii="Arial" w:hAnsi="Arial" w:cs="Arial"/>
          <w:b/>
          <w:color w:val="0000FF"/>
          <w:sz w:val="24"/>
        </w:rPr>
        <w:lastRenderedPageBreak/>
        <w:t>C1-239425</w:t>
      </w:r>
      <w:r>
        <w:rPr>
          <w:rFonts w:ascii="Arial" w:hAnsi="Arial" w:cs="Arial"/>
          <w:b/>
          <w:color w:val="0000FF"/>
          <w:sz w:val="24"/>
        </w:rPr>
        <w:tab/>
      </w:r>
      <w:r>
        <w:rPr>
          <w:rFonts w:ascii="Arial" w:hAnsi="Arial" w:cs="Arial"/>
          <w:b/>
          <w:sz w:val="24"/>
        </w:rPr>
        <w:t>U2U discovery with network assistance</w:t>
      </w:r>
    </w:p>
    <w:p w14:paraId="6A0298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CR-0481  rev 1 Cat: F (Rel-18)</w:t>
      </w:r>
      <w:r>
        <w:rPr>
          <w:i/>
        </w:rPr>
        <w:br/>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41B2B138" w14:textId="77777777" w:rsidR="00447795" w:rsidRDefault="00447795" w:rsidP="00447795">
      <w:pPr>
        <w:rPr>
          <w:color w:val="808080"/>
        </w:rPr>
      </w:pPr>
      <w:r>
        <w:rPr>
          <w:color w:val="808080"/>
        </w:rPr>
        <w:t>(Replaces C1-238844)</w:t>
      </w:r>
    </w:p>
    <w:p w14:paraId="2919F9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F3E25" w14:textId="2A76A038" w:rsidR="00447795" w:rsidRDefault="00447795" w:rsidP="00447795">
      <w:pPr>
        <w:rPr>
          <w:rFonts w:ascii="Arial" w:hAnsi="Arial" w:cs="Arial"/>
          <w:b/>
          <w:sz w:val="24"/>
        </w:rPr>
      </w:pPr>
      <w:r>
        <w:rPr>
          <w:rFonts w:ascii="Arial" w:hAnsi="Arial" w:cs="Arial"/>
          <w:b/>
          <w:color w:val="0000FF"/>
          <w:sz w:val="24"/>
        </w:rPr>
        <w:t>C1-239486</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0F93C5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1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0D8F8183" w14:textId="77777777" w:rsidR="00447795" w:rsidRDefault="00447795" w:rsidP="00447795">
      <w:pPr>
        <w:rPr>
          <w:color w:val="808080"/>
        </w:rPr>
      </w:pPr>
      <w:r>
        <w:rPr>
          <w:color w:val="808080"/>
        </w:rPr>
        <w:t>(Replaces C1-238864)</w:t>
      </w:r>
    </w:p>
    <w:p w14:paraId="0D5F2F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C1-239582</w:t>
      </w:r>
      <w:r>
        <w:rPr>
          <w:color w:val="993300"/>
          <w:u w:val="single"/>
        </w:rPr>
        <w:t>.</w:t>
      </w:r>
    </w:p>
    <w:p w14:paraId="63BBE8D3" w14:textId="0414DA16" w:rsidR="00447795" w:rsidRDefault="00447795" w:rsidP="00447795">
      <w:pPr>
        <w:rPr>
          <w:rFonts w:ascii="Arial" w:hAnsi="Arial" w:cs="Arial"/>
          <w:b/>
          <w:sz w:val="24"/>
        </w:rPr>
      </w:pPr>
      <w:r>
        <w:rPr>
          <w:rFonts w:ascii="Arial" w:hAnsi="Arial" w:cs="Arial"/>
          <w:b/>
          <w:color w:val="0000FF"/>
          <w:sz w:val="24"/>
        </w:rPr>
        <w:t>C1-239582</w:t>
      </w:r>
      <w:r>
        <w:rPr>
          <w:rFonts w:ascii="Arial" w:hAnsi="Arial" w:cs="Arial"/>
          <w:b/>
          <w:color w:val="0000FF"/>
          <w:sz w:val="24"/>
        </w:rPr>
        <w:tab/>
      </w:r>
      <w:r>
        <w:rPr>
          <w:rFonts w:ascii="Arial" w:hAnsi="Arial" w:cs="Arial"/>
          <w:b/>
          <w:sz w:val="24"/>
        </w:rPr>
        <w:t>Clarification on relay indication for direct link establishment with integrated discovery</w:t>
      </w:r>
    </w:p>
    <w:p w14:paraId="7688F3B8" w14:textId="77777777" w:rsidR="00447795" w:rsidRDefault="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CR-0483  rev 2 Cat: F (Rel-18)</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98E8477" w14:textId="77777777" w:rsidR="00447795" w:rsidRDefault="00447795">
      <w:pPr>
        <w:rPr>
          <w:color w:val="808080"/>
        </w:rPr>
      </w:pPr>
      <w:r>
        <w:rPr>
          <w:color w:val="808080"/>
        </w:rPr>
        <w:t>(Replaces C1-239486)</w:t>
      </w:r>
    </w:p>
    <w:p w14:paraId="419D75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FFE3" w14:textId="59C85721" w:rsidR="00E32629" w:rsidRDefault="00447795" w:rsidP="00447795">
      <w:pPr>
        <w:rPr>
          <w:rFonts w:ascii="Arial" w:hAnsi="Arial" w:cs="Arial"/>
          <w:b/>
          <w:sz w:val="24"/>
        </w:rPr>
      </w:pPr>
      <w:r>
        <w:rPr>
          <w:rFonts w:ascii="Arial" w:hAnsi="Arial" w:cs="Arial"/>
          <w:b/>
          <w:color w:val="0000FF"/>
          <w:sz w:val="24"/>
        </w:rPr>
        <w:t>C1-239390</w:t>
      </w:r>
      <w:r>
        <w:rPr>
          <w:rFonts w:ascii="Arial" w:hAnsi="Arial" w:cs="Arial"/>
          <w:b/>
          <w:color w:val="0000FF"/>
          <w:sz w:val="24"/>
        </w:rPr>
        <w:tab/>
      </w:r>
      <w:r>
        <w:rPr>
          <w:rFonts w:ascii="Arial" w:hAnsi="Arial" w:cs="Arial"/>
          <w:b/>
          <w:sz w:val="24"/>
        </w:rPr>
        <w:t>Inclusion of announce prohibited indication in the U2U relay discovery model B procedure</w:t>
      </w:r>
    </w:p>
    <w:p w14:paraId="2C2B59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1 Cat: C (Rel-18)</w:t>
      </w:r>
      <w:r>
        <w:rPr>
          <w:i/>
        </w:rPr>
        <w:br/>
      </w:r>
      <w:r>
        <w:rPr>
          <w:i/>
        </w:rPr>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2A89069D" w14:textId="77777777" w:rsidR="00447795" w:rsidRDefault="00447795" w:rsidP="00447795">
      <w:pPr>
        <w:rPr>
          <w:color w:val="808080"/>
        </w:rPr>
      </w:pPr>
      <w:r>
        <w:rPr>
          <w:color w:val="808080"/>
        </w:rPr>
        <w:t>(Replaces C1-238987)</w:t>
      </w:r>
    </w:p>
    <w:p w14:paraId="6CEF09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C1-239579</w:t>
      </w:r>
      <w:r>
        <w:rPr>
          <w:color w:val="993300"/>
          <w:u w:val="single"/>
        </w:rPr>
        <w:t>.</w:t>
      </w:r>
    </w:p>
    <w:p w14:paraId="640A87A9" w14:textId="2DF42FC6" w:rsidR="00447795" w:rsidRDefault="00447795" w:rsidP="00447795">
      <w:pPr>
        <w:rPr>
          <w:rFonts w:ascii="Arial" w:hAnsi="Arial" w:cs="Arial"/>
          <w:b/>
          <w:sz w:val="24"/>
        </w:rPr>
      </w:pPr>
      <w:r>
        <w:rPr>
          <w:rFonts w:ascii="Arial" w:hAnsi="Arial" w:cs="Arial"/>
          <w:b/>
          <w:color w:val="0000FF"/>
          <w:sz w:val="24"/>
        </w:rPr>
        <w:t>C1-239579</w:t>
      </w:r>
      <w:r>
        <w:rPr>
          <w:rFonts w:ascii="Arial" w:hAnsi="Arial" w:cs="Arial"/>
          <w:b/>
          <w:color w:val="0000FF"/>
          <w:sz w:val="24"/>
        </w:rPr>
        <w:tab/>
      </w:r>
      <w:r>
        <w:rPr>
          <w:rFonts w:ascii="Arial" w:hAnsi="Arial" w:cs="Arial"/>
          <w:b/>
          <w:sz w:val="24"/>
        </w:rPr>
        <w:t>Inclusion of announce prohibited indication in the U2U relay discovery model B procedure</w:t>
      </w:r>
    </w:p>
    <w:p w14:paraId="17973C2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2 Cat: C (Rel-18)</w:t>
      </w:r>
      <w:r>
        <w:rPr>
          <w:i/>
        </w:rPr>
        <w:br/>
      </w:r>
      <w:r>
        <w:rPr>
          <w:i/>
        </w:rPr>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7F775AC1" w14:textId="77777777" w:rsidR="00447795" w:rsidRDefault="00447795" w:rsidP="00447795">
      <w:pPr>
        <w:rPr>
          <w:color w:val="808080"/>
        </w:rPr>
      </w:pPr>
      <w:r>
        <w:rPr>
          <w:color w:val="808080"/>
        </w:rPr>
        <w:t>(Replaces C1-239390)</w:t>
      </w:r>
    </w:p>
    <w:p w14:paraId="1170683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C1-239691</w:t>
      </w:r>
      <w:r>
        <w:rPr>
          <w:color w:val="993300"/>
          <w:u w:val="single"/>
        </w:rPr>
        <w:t>.</w:t>
      </w:r>
    </w:p>
    <w:p w14:paraId="34DDB9B7" w14:textId="02D20E97" w:rsidR="00447795" w:rsidRDefault="00447795" w:rsidP="00447795">
      <w:pPr>
        <w:rPr>
          <w:rFonts w:ascii="Arial" w:hAnsi="Arial" w:cs="Arial"/>
          <w:b/>
          <w:sz w:val="24"/>
        </w:rPr>
      </w:pPr>
      <w:r>
        <w:rPr>
          <w:rFonts w:ascii="Arial" w:hAnsi="Arial" w:cs="Arial"/>
          <w:b/>
          <w:color w:val="0000FF"/>
          <w:sz w:val="24"/>
        </w:rPr>
        <w:t>C1-239691</w:t>
      </w:r>
      <w:r>
        <w:rPr>
          <w:rFonts w:ascii="Arial" w:hAnsi="Arial" w:cs="Arial"/>
          <w:b/>
          <w:color w:val="0000FF"/>
          <w:sz w:val="24"/>
        </w:rPr>
        <w:tab/>
      </w:r>
      <w:r>
        <w:rPr>
          <w:rFonts w:ascii="Arial" w:hAnsi="Arial" w:cs="Arial"/>
          <w:b/>
          <w:sz w:val="24"/>
        </w:rPr>
        <w:t>Inclusion of announce prohibited indication in the U2U relay discovery model B procedure</w:t>
      </w:r>
    </w:p>
    <w:p w14:paraId="6C6AD2F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CR-0486  rev 3 Cat: B (Rel-18)</w:t>
      </w:r>
      <w:r>
        <w:rPr>
          <w:i/>
        </w:rPr>
        <w:br/>
      </w:r>
      <w:r>
        <w:rPr>
          <w:i/>
        </w:rPr>
        <w:lastRenderedPageBreak/>
        <w:br/>
      </w:r>
      <w:r>
        <w:rPr>
          <w:i/>
        </w:rPr>
        <w:tab/>
      </w:r>
      <w:r>
        <w:rPr>
          <w:i/>
        </w:rPr>
        <w:tab/>
      </w:r>
      <w:r>
        <w:rPr>
          <w:i/>
        </w:rPr>
        <w:tab/>
      </w:r>
      <w:r>
        <w:rPr>
          <w:i/>
        </w:rPr>
        <w:tab/>
      </w:r>
      <w:r>
        <w:rPr>
          <w:i/>
        </w:rPr>
        <w:tab/>
        <w:t xml:space="preserve">Source: Xiaomi, </w:t>
      </w:r>
      <w:proofErr w:type="spellStart"/>
      <w:r>
        <w:rPr>
          <w:i/>
        </w:rPr>
        <w:t>Esufing</w:t>
      </w:r>
      <w:proofErr w:type="spellEnd"/>
      <w:r>
        <w:rPr>
          <w:i/>
        </w:rPr>
        <w:t xml:space="preserve"> </w:t>
      </w:r>
      <w:proofErr w:type="spellStart"/>
      <w:r>
        <w:rPr>
          <w:i/>
        </w:rPr>
        <w:t>IoT,China</w:t>
      </w:r>
      <w:proofErr w:type="spellEnd"/>
      <w:r>
        <w:rPr>
          <w:i/>
        </w:rPr>
        <w:t xml:space="preserve"> Telecom</w:t>
      </w:r>
    </w:p>
    <w:p w14:paraId="2232B4BE" w14:textId="77777777" w:rsidR="00447795" w:rsidRDefault="00447795" w:rsidP="00447795">
      <w:pPr>
        <w:rPr>
          <w:color w:val="808080"/>
        </w:rPr>
      </w:pPr>
      <w:r>
        <w:rPr>
          <w:color w:val="808080"/>
        </w:rPr>
        <w:t>(Replaces C1-239579)</w:t>
      </w:r>
    </w:p>
    <w:p w14:paraId="509A5E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088BC" w14:textId="7CEE13DA" w:rsidR="00447795" w:rsidRDefault="00447795" w:rsidP="00447795">
      <w:pPr>
        <w:rPr>
          <w:rFonts w:ascii="Arial" w:hAnsi="Arial" w:cs="Arial"/>
          <w:b/>
          <w:sz w:val="24"/>
        </w:rPr>
      </w:pPr>
      <w:r>
        <w:rPr>
          <w:rFonts w:ascii="Arial" w:hAnsi="Arial" w:cs="Arial"/>
          <w:b/>
          <w:color w:val="0000FF"/>
          <w:sz w:val="24"/>
        </w:rPr>
        <w:t>C1-239423</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1B487CD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3 Cat: B (Rel-18)</w:t>
      </w:r>
      <w:r>
        <w:rPr>
          <w:i/>
        </w:rPr>
        <w:br/>
      </w:r>
      <w:r>
        <w:rPr>
          <w:i/>
        </w:rPr>
        <w:br/>
      </w:r>
      <w:r>
        <w:rPr>
          <w:i/>
        </w:rPr>
        <w:tab/>
      </w:r>
      <w:r>
        <w:rPr>
          <w:i/>
        </w:rPr>
        <w:tab/>
      </w:r>
      <w:r>
        <w:rPr>
          <w:i/>
        </w:rPr>
        <w:tab/>
      </w:r>
      <w:r>
        <w:rPr>
          <w:i/>
        </w:rPr>
        <w:tab/>
      </w:r>
      <w:r>
        <w:rPr>
          <w:i/>
        </w:rPr>
        <w:tab/>
        <w:t>Source: CATT, Qualcomm Incorporated, Philips International B.V.</w:t>
      </w:r>
    </w:p>
    <w:p w14:paraId="06DA6F78" w14:textId="77777777" w:rsidR="00447795" w:rsidRDefault="00447795" w:rsidP="00447795">
      <w:pPr>
        <w:rPr>
          <w:color w:val="808080"/>
        </w:rPr>
      </w:pPr>
      <w:r>
        <w:rPr>
          <w:color w:val="808080"/>
        </w:rPr>
        <w:t>(Replaces C1-238996)</w:t>
      </w:r>
    </w:p>
    <w:p w14:paraId="6878564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C1-239569</w:t>
      </w:r>
      <w:r>
        <w:rPr>
          <w:color w:val="993300"/>
          <w:u w:val="single"/>
        </w:rPr>
        <w:t>.</w:t>
      </w:r>
    </w:p>
    <w:p w14:paraId="494B6D56" w14:textId="6D6A784B" w:rsidR="00447795" w:rsidRDefault="00447795" w:rsidP="00447795">
      <w:pPr>
        <w:rPr>
          <w:rFonts w:ascii="Arial" w:hAnsi="Arial" w:cs="Arial"/>
          <w:b/>
          <w:sz w:val="24"/>
        </w:rPr>
      </w:pPr>
      <w:r>
        <w:rPr>
          <w:rFonts w:ascii="Arial" w:hAnsi="Arial" w:cs="Arial"/>
          <w:b/>
          <w:color w:val="0000FF"/>
          <w:sz w:val="24"/>
        </w:rPr>
        <w:t>C1-239569</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discovery - Model B</w:t>
      </w:r>
    </w:p>
    <w:p w14:paraId="203B0C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CR-0418  rev 4 Cat: B (Rel-18)</w:t>
      </w:r>
      <w:r>
        <w:rPr>
          <w:i/>
        </w:rPr>
        <w:br/>
      </w:r>
      <w:r>
        <w:rPr>
          <w:i/>
        </w:rPr>
        <w:br/>
      </w:r>
      <w:r>
        <w:rPr>
          <w:i/>
        </w:rPr>
        <w:tab/>
      </w:r>
      <w:r>
        <w:rPr>
          <w:i/>
        </w:rPr>
        <w:tab/>
      </w:r>
      <w:r>
        <w:rPr>
          <w:i/>
        </w:rPr>
        <w:tab/>
      </w:r>
      <w:r>
        <w:rPr>
          <w:i/>
        </w:rPr>
        <w:tab/>
      </w:r>
      <w:r>
        <w:rPr>
          <w:i/>
        </w:rPr>
        <w:tab/>
        <w:t>Source: CATT, Qualcomm Incorporated, Philips International B.V.</w:t>
      </w:r>
    </w:p>
    <w:p w14:paraId="33CD1DDD" w14:textId="77777777" w:rsidR="00447795" w:rsidRDefault="00447795" w:rsidP="00447795">
      <w:pPr>
        <w:rPr>
          <w:color w:val="808080"/>
        </w:rPr>
      </w:pPr>
      <w:r>
        <w:rPr>
          <w:color w:val="808080"/>
        </w:rPr>
        <w:t>(Replaces C1-239423)</w:t>
      </w:r>
    </w:p>
    <w:p w14:paraId="07AAC2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C04C5" w14:textId="5C209A7C" w:rsidR="00447795" w:rsidRDefault="00447795" w:rsidP="00447795">
      <w:pPr>
        <w:rPr>
          <w:rFonts w:ascii="Arial" w:hAnsi="Arial" w:cs="Arial"/>
          <w:b/>
          <w:sz w:val="24"/>
        </w:rPr>
      </w:pPr>
      <w:r>
        <w:rPr>
          <w:rFonts w:ascii="Arial" w:hAnsi="Arial" w:cs="Arial"/>
          <w:b/>
          <w:color w:val="0000FF"/>
          <w:sz w:val="24"/>
        </w:rPr>
        <w:t>C1-239424</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2A73F82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1 Cat: B (Rel-18)</w:t>
      </w:r>
      <w:r>
        <w:rPr>
          <w:i/>
        </w:rPr>
        <w:br/>
      </w:r>
      <w:r>
        <w:rPr>
          <w:i/>
        </w:rPr>
        <w:br/>
      </w:r>
      <w:r>
        <w:rPr>
          <w:i/>
        </w:rPr>
        <w:tab/>
      </w:r>
      <w:r>
        <w:rPr>
          <w:i/>
        </w:rPr>
        <w:tab/>
      </w:r>
      <w:r>
        <w:rPr>
          <w:i/>
        </w:rPr>
        <w:tab/>
      </w:r>
      <w:r>
        <w:rPr>
          <w:i/>
        </w:rPr>
        <w:tab/>
      </w:r>
      <w:r>
        <w:rPr>
          <w:i/>
        </w:rPr>
        <w:tab/>
        <w:t>Source: CATT, Qualcomm Incorporated</w:t>
      </w:r>
    </w:p>
    <w:p w14:paraId="26B92707" w14:textId="77777777" w:rsidR="00447795" w:rsidRDefault="00447795" w:rsidP="00447795">
      <w:pPr>
        <w:rPr>
          <w:color w:val="808080"/>
        </w:rPr>
      </w:pPr>
      <w:r>
        <w:rPr>
          <w:color w:val="808080"/>
        </w:rPr>
        <w:t>(Replaces C1-238997)</w:t>
      </w:r>
    </w:p>
    <w:p w14:paraId="33D830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C1-239568</w:t>
      </w:r>
      <w:r>
        <w:rPr>
          <w:color w:val="993300"/>
          <w:u w:val="single"/>
        </w:rPr>
        <w:t>.</w:t>
      </w:r>
    </w:p>
    <w:p w14:paraId="6E94867C" w14:textId="06B4ACC1" w:rsidR="00447795" w:rsidRDefault="00447795" w:rsidP="00447795">
      <w:pPr>
        <w:rPr>
          <w:rFonts w:ascii="Arial" w:hAnsi="Arial" w:cs="Arial"/>
          <w:b/>
          <w:sz w:val="24"/>
        </w:rPr>
      </w:pPr>
      <w:r>
        <w:rPr>
          <w:rFonts w:ascii="Arial" w:hAnsi="Arial" w:cs="Arial"/>
          <w:b/>
          <w:color w:val="0000FF"/>
          <w:sz w:val="24"/>
        </w:rPr>
        <w:t>C1-239568</w:t>
      </w:r>
      <w:r>
        <w:rPr>
          <w:rFonts w:ascii="Arial" w:hAnsi="Arial" w:cs="Arial"/>
          <w:b/>
          <w:color w:val="0000FF"/>
          <w:sz w:val="24"/>
        </w:rPr>
        <w:tab/>
      </w:r>
      <w:r>
        <w:rPr>
          <w:rFonts w:ascii="Arial" w:hAnsi="Arial" w:cs="Arial"/>
          <w:b/>
          <w:sz w:val="24"/>
        </w:rPr>
        <w:t xml:space="preserve">Security related updates to messages for 5G </w:t>
      </w:r>
      <w:proofErr w:type="spellStart"/>
      <w:r>
        <w:rPr>
          <w:rFonts w:ascii="Arial" w:hAnsi="Arial" w:cs="Arial"/>
          <w:b/>
          <w:sz w:val="24"/>
        </w:rPr>
        <w:t>ProSe</w:t>
      </w:r>
      <w:proofErr w:type="spellEnd"/>
      <w:r>
        <w:rPr>
          <w:rFonts w:ascii="Arial" w:hAnsi="Arial" w:cs="Arial"/>
          <w:b/>
          <w:sz w:val="24"/>
        </w:rPr>
        <w:t xml:space="preserve"> UE-to-UE relay discovery</w:t>
      </w:r>
    </w:p>
    <w:p w14:paraId="276A5DD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CR-0487  rev 2 Cat: B (Rel-18)</w:t>
      </w:r>
      <w:r>
        <w:rPr>
          <w:i/>
        </w:rPr>
        <w:br/>
      </w:r>
      <w:r>
        <w:rPr>
          <w:i/>
        </w:rPr>
        <w:br/>
      </w:r>
      <w:r>
        <w:rPr>
          <w:i/>
        </w:rPr>
        <w:tab/>
      </w:r>
      <w:r>
        <w:rPr>
          <w:i/>
        </w:rPr>
        <w:tab/>
      </w:r>
      <w:r>
        <w:rPr>
          <w:i/>
        </w:rPr>
        <w:tab/>
      </w:r>
      <w:r>
        <w:rPr>
          <w:i/>
        </w:rPr>
        <w:tab/>
      </w:r>
      <w:r>
        <w:rPr>
          <w:i/>
        </w:rPr>
        <w:tab/>
        <w:t>Source: CATT, Qualcomm Incorporated</w:t>
      </w:r>
    </w:p>
    <w:p w14:paraId="74F7BA41" w14:textId="77777777" w:rsidR="00447795" w:rsidRDefault="00447795" w:rsidP="00447795">
      <w:pPr>
        <w:rPr>
          <w:color w:val="808080"/>
        </w:rPr>
      </w:pPr>
      <w:r>
        <w:rPr>
          <w:color w:val="808080"/>
        </w:rPr>
        <w:t>(Replaces C1-239424)</w:t>
      </w:r>
    </w:p>
    <w:p w14:paraId="77EA4E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D205E" w14:textId="23F4CBD9" w:rsidR="00447795" w:rsidRDefault="00447795" w:rsidP="00447795">
      <w:pPr>
        <w:rPr>
          <w:rFonts w:ascii="Arial" w:hAnsi="Arial" w:cs="Arial"/>
          <w:b/>
          <w:sz w:val="24"/>
        </w:rPr>
      </w:pPr>
      <w:r>
        <w:rPr>
          <w:rFonts w:ascii="Arial" w:hAnsi="Arial" w:cs="Arial"/>
          <w:b/>
          <w:color w:val="0000FF"/>
          <w:sz w:val="24"/>
        </w:rPr>
        <w:t>C1-239561</w:t>
      </w:r>
      <w:r>
        <w:rPr>
          <w:rFonts w:ascii="Arial" w:hAnsi="Arial" w:cs="Arial"/>
          <w:b/>
          <w:color w:val="0000FF"/>
          <w:sz w:val="24"/>
        </w:rPr>
        <w:tab/>
      </w:r>
      <w:r>
        <w:rPr>
          <w:rFonts w:ascii="Arial" w:hAnsi="Arial" w:cs="Arial"/>
          <w:b/>
          <w:sz w:val="24"/>
        </w:rPr>
        <w:t>Removing peer update indication from link identifier update procedure</w:t>
      </w:r>
    </w:p>
    <w:p w14:paraId="74B5CF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CR-0488  rev 1 Cat: F (Rel-18)</w:t>
      </w:r>
      <w:r>
        <w:rPr>
          <w:i/>
        </w:rPr>
        <w:br/>
      </w:r>
      <w:r>
        <w:rPr>
          <w:i/>
        </w:rPr>
        <w:br/>
      </w:r>
      <w:r>
        <w:rPr>
          <w:i/>
        </w:rPr>
        <w:tab/>
      </w:r>
      <w:r>
        <w:rPr>
          <w:i/>
        </w:rPr>
        <w:tab/>
      </w:r>
      <w:r>
        <w:rPr>
          <w:i/>
        </w:rPr>
        <w:tab/>
      </w:r>
      <w:r>
        <w:rPr>
          <w:i/>
        </w:rPr>
        <w:tab/>
      </w:r>
      <w:r>
        <w:rPr>
          <w:i/>
        </w:rPr>
        <w:tab/>
        <w:t>Source: CATT, China Telecom</w:t>
      </w:r>
    </w:p>
    <w:p w14:paraId="5E66F59E" w14:textId="77777777" w:rsidR="00447795" w:rsidRDefault="00447795" w:rsidP="00447795">
      <w:pPr>
        <w:rPr>
          <w:color w:val="808080"/>
        </w:rPr>
      </w:pPr>
      <w:r>
        <w:rPr>
          <w:color w:val="808080"/>
        </w:rPr>
        <w:t>(Replaces C1-238998)</w:t>
      </w:r>
    </w:p>
    <w:p w14:paraId="1BCCC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52655" w14:textId="50BC9B07" w:rsidR="00447795" w:rsidRDefault="00447795" w:rsidP="00447795">
      <w:pPr>
        <w:rPr>
          <w:rFonts w:ascii="Arial" w:hAnsi="Arial" w:cs="Arial"/>
          <w:b/>
          <w:sz w:val="24"/>
        </w:rPr>
      </w:pPr>
      <w:r>
        <w:rPr>
          <w:rFonts w:ascii="Arial" w:hAnsi="Arial" w:cs="Arial"/>
          <w:b/>
          <w:color w:val="0000FF"/>
          <w:sz w:val="24"/>
        </w:rPr>
        <w:lastRenderedPageBreak/>
        <w:t>C1-239562</w:t>
      </w:r>
      <w:r>
        <w:rPr>
          <w:rFonts w:ascii="Arial" w:hAnsi="Arial" w:cs="Arial"/>
          <w:b/>
          <w:color w:val="0000FF"/>
          <w:sz w:val="24"/>
        </w:rPr>
        <w:tab/>
      </w:r>
      <w:r>
        <w:rPr>
          <w:rFonts w:ascii="Arial" w:hAnsi="Arial" w:cs="Arial"/>
          <w:b/>
          <w:sz w:val="24"/>
        </w:rPr>
        <w:t xml:space="preserve">Update to multi-path communication via a PDU session and via 5G </w:t>
      </w:r>
      <w:proofErr w:type="spellStart"/>
      <w:r>
        <w:rPr>
          <w:rFonts w:ascii="Arial" w:hAnsi="Arial" w:cs="Arial"/>
          <w:b/>
          <w:sz w:val="24"/>
        </w:rPr>
        <w:t>ProSe</w:t>
      </w:r>
      <w:proofErr w:type="spellEnd"/>
      <w:r>
        <w:rPr>
          <w:rFonts w:ascii="Arial" w:hAnsi="Arial" w:cs="Arial"/>
          <w:b/>
          <w:sz w:val="24"/>
        </w:rPr>
        <w:t xml:space="preserve"> layer-2 UE-to-network relay</w:t>
      </w:r>
    </w:p>
    <w:p w14:paraId="583138E8"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v18.2.0</w:t>
      </w:r>
      <w:r>
        <w:rPr>
          <w:i/>
        </w:rPr>
        <w:tab/>
        <w:t xml:space="preserve">  CR-0489  rev 1 Cat: B (Rel-18)</w:t>
      </w:r>
      <w:r>
        <w:rPr>
          <w:i/>
        </w:rPr>
        <w:br/>
      </w:r>
      <w:r>
        <w:rPr>
          <w:i/>
        </w:rPr>
        <w:br/>
      </w:r>
      <w:r>
        <w:rPr>
          <w:i/>
        </w:rPr>
        <w:tab/>
      </w:r>
      <w:r>
        <w:rPr>
          <w:i/>
        </w:rPr>
        <w:tab/>
      </w:r>
      <w:r>
        <w:rPr>
          <w:i/>
        </w:rPr>
        <w:tab/>
      </w:r>
      <w:r>
        <w:rPr>
          <w:i/>
        </w:rPr>
        <w:tab/>
      </w:r>
      <w:r>
        <w:rPr>
          <w:i/>
        </w:rPr>
        <w:tab/>
        <w:t>Source: CATT, Nokia, Nokia Shanghai Bell</w:t>
      </w:r>
    </w:p>
    <w:p w14:paraId="6D9D4917" w14:textId="77777777" w:rsidR="00447795" w:rsidRDefault="00447795" w:rsidP="00447795">
      <w:pPr>
        <w:rPr>
          <w:color w:val="808080"/>
        </w:rPr>
      </w:pPr>
      <w:r>
        <w:rPr>
          <w:color w:val="808080"/>
        </w:rPr>
        <w:t>(Replaces C1-238999)</w:t>
      </w:r>
    </w:p>
    <w:p w14:paraId="50C6DD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CE9A5" w14:textId="25F60672" w:rsidR="00447795" w:rsidRDefault="00447795" w:rsidP="00447795">
      <w:pPr>
        <w:rPr>
          <w:rFonts w:ascii="Arial" w:hAnsi="Arial" w:cs="Arial"/>
          <w:b/>
          <w:sz w:val="24"/>
        </w:rPr>
      </w:pPr>
      <w:r>
        <w:rPr>
          <w:rFonts w:ascii="Arial" w:hAnsi="Arial" w:cs="Arial"/>
          <w:b/>
          <w:color w:val="0000FF"/>
          <w:sz w:val="24"/>
        </w:rPr>
        <w:t>C1-239427</w:t>
      </w:r>
      <w:r>
        <w:rPr>
          <w:rFonts w:ascii="Arial" w:hAnsi="Arial" w:cs="Arial"/>
          <w:b/>
          <w:color w:val="0000FF"/>
          <w:sz w:val="24"/>
        </w:rPr>
        <w:tab/>
      </w:r>
      <w:r>
        <w:rPr>
          <w:rFonts w:ascii="Arial" w:hAnsi="Arial" w:cs="Arial"/>
          <w:b/>
          <w:sz w:val="24"/>
        </w:rPr>
        <w:t xml:space="preserve">The impact of security procedure failure at the 5G </w:t>
      </w:r>
      <w:proofErr w:type="spellStart"/>
      <w:r>
        <w:rPr>
          <w:rFonts w:ascii="Arial" w:hAnsi="Arial" w:cs="Arial"/>
          <w:b/>
          <w:sz w:val="24"/>
        </w:rPr>
        <w:t>ProSe</w:t>
      </w:r>
      <w:proofErr w:type="spellEnd"/>
      <w:r>
        <w:rPr>
          <w:rFonts w:ascii="Arial" w:hAnsi="Arial" w:cs="Arial"/>
          <w:b/>
          <w:sz w:val="24"/>
        </w:rPr>
        <w:t xml:space="preserve"> end UE</w:t>
      </w:r>
    </w:p>
    <w:p w14:paraId="41399C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CR-0490  rev 1 Cat: B (Rel-18)</w:t>
      </w:r>
      <w:r>
        <w:rPr>
          <w:i/>
        </w:rPr>
        <w:br/>
      </w:r>
      <w:r>
        <w:rPr>
          <w:i/>
        </w:rPr>
        <w:br/>
      </w:r>
      <w:r>
        <w:rPr>
          <w:i/>
        </w:rPr>
        <w:tab/>
      </w:r>
      <w:r>
        <w:rPr>
          <w:i/>
        </w:rPr>
        <w:tab/>
      </w:r>
      <w:r>
        <w:rPr>
          <w:i/>
        </w:rPr>
        <w:tab/>
      </w:r>
      <w:r>
        <w:rPr>
          <w:i/>
        </w:rPr>
        <w:tab/>
      </w:r>
      <w:r>
        <w:rPr>
          <w:i/>
        </w:rPr>
        <w:tab/>
        <w:t>Source: Nokia, Nokia Shanghai Bell</w:t>
      </w:r>
    </w:p>
    <w:p w14:paraId="10ABC8A6" w14:textId="77777777" w:rsidR="00447795" w:rsidRDefault="00447795" w:rsidP="00447795">
      <w:pPr>
        <w:rPr>
          <w:color w:val="808080"/>
        </w:rPr>
      </w:pPr>
      <w:r>
        <w:rPr>
          <w:color w:val="808080"/>
        </w:rPr>
        <w:t>(Replaces C1-239061)</w:t>
      </w:r>
    </w:p>
    <w:p w14:paraId="0C412B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B1A5B" w14:textId="27AF70B2" w:rsidR="00447795" w:rsidRDefault="00447795" w:rsidP="00447795">
      <w:pPr>
        <w:rPr>
          <w:rFonts w:ascii="Arial" w:hAnsi="Arial" w:cs="Arial"/>
          <w:b/>
          <w:sz w:val="24"/>
        </w:rPr>
      </w:pPr>
      <w:r>
        <w:rPr>
          <w:rFonts w:ascii="Arial" w:hAnsi="Arial" w:cs="Arial"/>
          <w:b/>
          <w:color w:val="0000FF"/>
          <w:sz w:val="24"/>
        </w:rPr>
        <w:t>C1-239428</w:t>
      </w:r>
      <w:r>
        <w:rPr>
          <w:rFonts w:ascii="Arial" w:hAnsi="Arial" w:cs="Arial"/>
          <w:b/>
          <w:color w:val="0000FF"/>
          <w:sz w:val="24"/>
        </w:rPr>
        <w:tab/>
      </w:r>
      <w:r>
        <w:rPr>
          <w:rFonts w:ascii="Arial" w:hAnsi="Arial" w:cs="Arial"/>
          <w:b/>
          <w:sz w:val="24"/>
        </w:rPr>
        <w:t xml:space="preserve">Corrections for different IEs descriptions to accommodate for the case of 5G </w:t>
      </w:r>
      <w:proofErr w:type="spellStart"/>
      <w:r>
        <w:rPr>
          <w:rFonts w:ascii="Arial" w:hAnsi="Arial" w:cs="Arial"/>
          <w:b/>
          <w:sz w:val="24"/>
        </w:rPr>
        <w:t>ProSe</w:t>
      </w:r>
      <w:proofErr w:type="spellEnd"/>
      <w:r>
        <w:rPr>
          <w:rFonts w:ascii="Arial" w:hAnsi="Arial" w:cs="Arial"/>
          <w:b/>
          <w:sz w:val="24"/>
        </w:rPr>
        <w:t xml:space="preserve"> UE-to-UE relay</w:t>
      </w:r>
    </w:p>
    <w:p w14:paraId="5C2A364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CR-0491  rev 1 Cat: F (Rel-18)</w:t>
      </w:r>
      <w:r>
        <w:rPr>
          <w:i/>
        </w:rPr>
        <w:br/>
      </w:r>
      <w:r>
        <w:rPr>
          <w:i/>
        </w:rPr>
        <w:br/>
      </w:r>
      <w:r>
        <w:rPr>
          <w:i/>
        </w:rPr>
        <w:tab/>
      </w:r>
      <w:r>
        <w:rPr>
          <w:i/>
        </w:rPr>
        <w:tab/>
      </w:r>
      <w:r>
        <w:rPr>
          <w:i/>
        </w:rPr>
        <w:tab/>
      </w:r>
      <w:r>
        <w:rPr>
          <w:i/>
        </w:rPr>
        <w:tab/>
      </w:r>
      <w:r>
        <w:rPr>
          <w:i/>
        </w:rPr>
        <w:tab/>
        <w:t>Source: Nokia, Nokia Shanghai Bell</w:t>
      </w:r>
    </w:p>
    <w:p w14:paraId="61E4C3EF" w14:textId="77777777" w:rsidR="00447795" w:rsidRDefault="00447795" w:rsidP="00447795">
      <w:pPr>
        <w:rPr>
          <w:color w:val="808080"/>
        </w:rPr>
      </w:pPr>
      <w:r>
        <w:rPr>
          <w:color w:val="808080"/>
        </w:rPr>
        <w:t>(Replaces C1-239062)</w:t>
      </w:r>
    </w:p>
    <w:p w14:paraId="4469E9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E3DC2" w14:textId="2F5E1567" w:rsidR="00447795" w:rsidRDefault="00447795" w:rsidP="00447795">
      <w:pPr>
        <w:rPr>
          <w:rFonts w:ascii="Arial" w:hAnsi="Arial" w:cs="Arial"/>
          <w:b/>
          <w:sz w:val="24"/>
        </w:rPr>
      </w:pPr>
      <w:r>
        <w:rPr>
          <w:rFonts w:ascii="Arial" w:hAnsi="Arial" w:cs="Arial"/>
          <w:b/>
          <w:color w:val="0000FF"/>
          <w:sz w:val="24"/>
        </w:rPr>
        <w:t>C1-239388</w:t>
      </w:r>
      <w:r>
        <w:rPr>
          <w:rFonts w:ascii="Arial" w:hAnsi="Arial" w:cs="Arial"/>
          <w:b/>
          <w:color w:val="0000FF"/>
          <w:sz w:val="24"/>
        </w:rPr>
        <w:tab/>
      </w:r>
      <w:r>
        <w:rPr>
          <w:rFonts w:ascii="Arial" w:hAnsi="Arial" w:cs="Arial"/>
          <w:b/>
          <w:sz w:val="24"/>
        </w:rPr>
        <w:t xml:space="preserve">Clarification on determining the RRC establishment cause value for 5G </w:t>
      </w:r>
      <w:proofErr w:type="spellStart"/>
      <w:r>
        <w:rPr>
          <w:rFonts w:ascii="Arial" w:hAnsi="Arial" w:cs="Arial"/>
          <w:b/>
          <w:sz w:val="24"/>
        </w:rPr>
        <w:t>ProSe</w:t>
      </w:r>
      <w:proofErr w:type="spellEnd"/>
      <w:r>
        <w:rPr>
          <w:rFonts w:ascii="Arial" w:hAnsi="Arial" w:cs="Arial"/>
          <w:b/>
          <w:sz w:val="24"/>
        </w:rPr>
        <w:t xml:space="preserve"> L2 U2N relay UE</w:t>
      </w:r>
    </w:p>
    <w:p w14:paraId="565B6B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BE50CE8" w14:textId="77777777" w:rsidR="00447795" w:rsidRDefault="00447795" w:rsidP="00447795">
      <w:pPr>
        <w:rPr>
          <w:color w:val="808080"/>
        </w:rPr>
      </w:pPr>
      <w:r>
        <w:rPr>
          <w:color w:val="808080"/>
        </w:rPr>
        <w:t>(Replaces C1-239106)</w:t>
      </w:r>
    </w:p>
    <w:p w14:paraId="77CD0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365AF" w14:textId="490933DD" w:rsidR="00447795" w:rsidRDefault="00447795" w:rsidP="00447795">
      <w:pPr>
        <w:rPr>
          <w:rFonts w:ascii="Arial" w:hAnsi="Arial" w:cs="Arial"/>
          <w:b/>
          <w:sz w:val="24"/>
        </w:rPr>
      </w:pPr>
      <w:r>
        <w:rPr>
          <w:rFonts w:ascii="Arial" w:hAnsi="Arial" w:cs="Arial"/>
          <w:b/>
          <w:color w:val="0000FF"/>
          <w:sz w:val="24"/>
        </w:rPr>
        <w:t>C1-239563</w:t>
      </w:r>
      <w:r>
        <w:rPr>
          <w:rFonts w:ascii="Arial" w:hAnsi="Arial" w:cs="Arial"/>
          <w:b/>
          <w:color w:val="0000FF"/>
          <w:sz w:val="24"/>
        </w:rPr>
        <w:tab/>
      </w:r>
      <w:r>
        <w:rPr>
          <w:rFonts w:ascii="Arial" w:hAnsi="Arial" w:cs="Arial"/>
          <w:b/>
          <w:sz w:val="24"/>
        </w:rPr>
        <w:t xml:space="preserve">Clarification on multi-access preference and 5G </w:t>
      </w:r>
      <w:proofErr w:type="spellStart"/>
      <w:r>
        <w:rPr>
          <w:rFonts w:ascii="Arial" w:hAnsi="Arial" w:cs="Arial"/>
          <w:b/>
          <w:sz w:val="24"/>
        </w:rPr>
        <w:t>ProSe</w:t>
      </w:r>
      <w:proofErr w:type="spellEnd"/>
      <w:r>
        <w:rPr>
          <w:rFonts w:ascii="Arial" w:hAnsi="Arial" w:cs="Arial"/>
          <w:b/>
          <w:sz w:val="24"/>
        </w:rPr>
        <w:t xml:space="preserve"> multi-path preference in RSD</w:t>
      </w:r>
    </w:p>
    <w:p w14:paraId="154E793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CR-0248  rev 1 Cat: F (Rel-18)</w:t>
      </w:r>
      <w:r>
        <w:rPr>
          <w:i/>
        </w:rPr>
        <w:br/>
      </w:r>
      <w:r>
        <w:rPr>
          <w:i/>
        </w:rPr>
        <w:br/>
      </w:r>
      <w:r>
        <w:rPr>
          <w:i/>
        </w:rPr>
        <w:tab/>
      </w:r>
      <w:r>
        <w:rPr>
          <w:i/>
        </w:rPr>
        <w:tab/>
      </w:r>
      <w:r>
        <w:rPr>
          <w:i/>
        </w:rPr>
        <w:tab/>
      </w:r>
      <w:r>
        <w:rPr>
          <w:i/>
        </w:rPr>
        <w:tab/>
      </w:r>
      <w:r>
        <w:rPr>
          <w:i/>
        </w:rPr>
        <w:tab/>
        <w:t>Source: vivo</w:t>
      </w:r>
    </w:p>
    <w:p w14:paraId="6079E158" w14:textId="77777777" w:rsidR="00447795" w:rsidRDefault="00447795" w:rsidP="00447795">
      <w:pPr>
        <w:rPr>
          <w:color w:val="808080"/>
        </w:rPr>
      </w:pPr>
      <w:r>
        <w:rPr>
          <w:color w:val="808080"/>
        </w:rPr>
        <w:t>(Replaces C1-239108)</w:t>
      </w:r>
    </w:p>
    <w:p w14:paraId="48E9F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F0AF4" w14:textId="1CE713DA" w:rsidR="00447795" w:rsidRDefault="00447795" w:rsidP="00447795">
      <w:pPr>
        <w:rPr>
          <w:rFonts w:ascii="Arial" w:hAnsi="Arial" w:cs="Arial"/>
          <w:b/>
          <w:sz w:val="24"/>
        </w:rPr>
      </w:pPr>
      <w:r>
        <w:rPr>
          <w:rFonts w:ascii="Arial" w:hAnsi="Arial" w:cs="Arial"/>
          <w:b/>
          <w:color w:val="0000FF"/>
          <w:sz w:val="24"/>
        </w:rPr>
        <w:t>C1-239564</w:t>
      </w:r>
      <w:r>
        <w:rPr>
          <w:rFonts w:ascii="Arial" w:hAnsi="Arial" w:cs="Arial"/>
          <w:b/>
          <w:color w:val="0000FF"/>
          <w:sz w:val="24"/>
        </w:rPr>
        <w:tab/>
      </w:r>
      <w:r>
        <w:rPr>
          <w:rFonts w:ascii="Arial" w:hAnsi="Arial" w:cs="Arial"/>
          <w:b/>
          <w:sz w:val="24"/>
        </w:rPr>
        <w:t>Location validation for L3 remote UE during emergency service</w:t>
      </w:r>
    </w:p>
    <w:p w14:paraId="5B49490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CR-6647  rev 1 Cat: F (Rel-18)</w:t>
      </w:r>
      <w:r>
        <w:rPr>
          <w:i/>
        </w:rPr>
        <w:br/>
      </w:r>
      <w:r>
        <w:rPr>
          <w:i/>
        </w:rPr>
        <w:lastRenderedPageBreak/>
        <w:br/>
      </w:r>
      <w:r>
        <w:rPr>
          <w:i/>
        </w:rPr>
        <w:tab/>
      </w:r>
      <w:r>
        <w:rPr>
          <w:i/>
        </w:rPr>
        <w:tab/>
      </w:r>
      <w:r>
        <w:rPr>
          <w:i/>
        </w:rPr>
        <w:tab/>
      </w:r>
      <w:r>
        <w:rPr>
          <w:i/>
        </w:rPr>
        <w:tab/>
      </w:r>
      <w:r>
        <w:rPr>
          <w:i/>
        </w:rPr>
        <w:tab/>
        <w:t>Source: vivo</w:t>
      </w:r>
    </w:p>
    <w:p w14:paraId="4866256A" w14:textId="77777777" w:rsidR="00447795" w:rsidRDefault="00447795" w:rsidP="00447795">
      <w:pPr>
        <w:rPr>
          <w:color w:val="808080"/>
        </w:rPr>
      </w:pPr>
      <w:r>
        <w:rPr>
          <w:color w:val="808080"/>
        </w:rPr>
        <w:t>(Replaces C1-239109)</w:t>
      </w:r>
    </w:p>
    <w:p w14:paraId="3DD337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3EA82" w14:textId="041AC100" w:rsidR="00447795" w:rsidRDefault="00447795" w:rsidP="00447795">
      <w:pPr>
        <w:rPr>
          <w:rFonts w:ascii="Arial" w:hAnsi="Arial" w:cs="Arial"/>
          <w:b/>
          <w:sz w:val="24"/>
        </w:rPr>
      </w:pPr>
      <w:r>
        <w:rPr>
          <w:rFonts w:ascii="Arial" w:hAnsi="Arial" w:cs="Arial"/>
          <w:b/>
          <w:color w:val="0000FF"/>
          <w:sz w:val="24"/>
        </w:rPr>
        <w:t>C1-239565</w:t>
      </w:r>
      <w:r>
        <w:rPr>
          <w:rFonts w:ascii="Arial" w:hAnsi="Arial" w:cs="Arial"/>
          <w:b/>
          <w:color w:val="0000FF"/>
          <w:sz w:val="24"/>
        </w:rPr>
        <w:tab/>
      </w:r>
      <w:r>
        <w:rPr>
          <w:rFonts w:ascii="Arial" w:hAnsi="Arial" w:cs="Arial"/>
          <w:b/>
          <w:sz w:val="24"/>
        </w:rPr>
        <w:t xml:space="preserve">Resolve EN on abnormal case for path switching procedure from </w:t>
      </w:r>
      <w:proofErr w:type="spellStart"/>
      <w:r>
        <w:rPr>
          <w:rFonts w:ascii="Arial" w:hAnsi="Arial" w:cs="Arial"/>
          <w:b/>
          <w:sz w:val="24"/>
        </w:rPr>
        <w:t>Uu</w:t>
      </w:r>
      <w:proofErr w:type="spellEnd"/>
      <w:r>
        <w:rPr>
          <w:rFonts w:ascii="Arial" w:hAnsi="Arial" w:cs="Arial"/>
          <w:b/>
          <w:sz w:val="24"/>
        </w:rPr>
        <w:t xml:space="preserve"> to PC5</w:t>
      </w:r>
    </w:p>
    <w:p w14:paraId="661FD4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CR-0497  rev 1 Cat: F (Rel-18)</w:t>
      </w:r>
      <w:r>
        <w:rPr>
          <w:i/>
        </w:rPr>
        <w:br/>
      </w:r>
      <w:r>
        <w:rPr>
          <w:i/>
        </w:rPr>
        <w:br/>
      </w:r>
      <w:r>
        <w:rPr>
          <w:i/>
        </w:rPr>
        <w:tab/>
      </w:r>
      <w:r>
        <w:rPr>
          <w:i/>
        </w:rPr>
        <w:tab/>
      </w:r>
      <w:r>
        <w:rPr>
          <w:i/>
        </w:rPr>
        <w:tab/>
      </w:r>
      <w:r>
        <w:rPr>
          <w:i/>
        </w:rPr>
        <w:tab/>
      </w:r>
      <w:r>
        <w:rPr>
          <w:i/>
        </w:rPr>
        <w:tab/>
        <w:t>Source: vivo</w:t>
      </w:r>
    </w:p>
    <w:p w14:paraId="42DFCB5B" w14:textId="77777777" w:rsidR="00447795" w:rsidRDefault="00447795" w:rsidP="00447795">
      <w:pPr>
        <w:rPr>
          <w:color w:val="808080"/>
        </w:rPr>
      </w:pPr>
      <w:r>
        <w:rPr>
          <w:color w:val="808080"/>
        </w:rPr>
        <w:t>(Replaces C1-239110)</w:t>
      </w:r>
    </w:p>
    <w:p w14:paraId="53CBD0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6DCE4" w14:textId="77777777" w:rsidR="00447795" w:rsidRDefault="00447795" w:rsidP="00447795">
      <w:pPr>
        <w:pStyle w:val="Heading4"/>
      </w:pPr>
      <w:bookmarkStart w:id="137" w:name="_Toc152360783"/>
      <w:r>
        <w:t>18.2.19</w:t>
      </w:r>
      <w:r>
        <w:tab/>
        <w:t>5G_eLCS_Ph3 (CT4)</w:t>
      </w:r>
      <w:bookmarkEnd w:id="137"/>
    </w:p>
    <w:p w14:paraId="473787BD" w14:textId="59B77C7D" w:rsidR="00447795" w:rsidRDefault="00447795" w:rsidP="00447795">
      <w:pPr>
        <w:rPr>
          <w:rFonts w:ascii="Arial" w:hAnsi="Arial" w:cs="Arial"/>
          <w:b/>
          <w:sz w:val="24"/>
        </w:rPr>
      </w:pPr>
      <w:r>
        <w:rPr>
          <w:rFonts w:ascii="Arial" w:hAnsi="Arial" w:cs="Arial"/>
          <w:b/>
          <w:color w:val="0000FF"/>
          <w:sz w:val="24"/>
        </w:rPr>
        <w:t>C1-238599</w:t>
      </w:r>
      <w:r>
        <w:rPr>
          <w:rFonts w:ascii="Arial" w:hAnsi="Arial" w:cs="Arial"/>
          <w:b/>
          <w:color w:val="0000FF"/>
          <w:sz w:val="24"/>
        </w:rPr>
        <w:tab/>
      </w:r>
      <w:r>
        <w:rPr>
          <w:rFonts w:ascii="Arial" w:hAnsi="Arial" w:cs="Arial"/>
          <w:b/>
          <w:sz w:val="24"/>
        </w:rPr>
        <w:t>Pseudo-CR on the scope of LCS-SS messages transferred via LCS-UP</w:t>
      </w:r>
    </w:p>
    <w:p w14:paraId="547A28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3C8770FA" w14:textId="77777777" w:rsidR="00447795" w:rsidRDefault="00447795" w:rsidP="00447795">
      <w:pPr>
        <w:rPr>
          <w:rFonts w:ascii="Arial" w:hAnsi="Arial" w:cs="Arial"/>
          <w:b/>
        </w:rPr>
      </w:pPr>
      <w:r>
        <w:rPr>
          <w:rFonts w:ascii="Arial" w:hAnsi="Arial" w:cs="Arial"/>
          <w:b/>
        </w:rPr>
        <w:t xml:space="preserve">Discussion: </w:t>
      </w:r>
    </w:p>
    <w:p w14:paraId="052F4948" w14:textId="77777777" w:rsidR="00447795" w:rsidRDefault="00447795" w:rsidP="00447795">
      <w:r>
        <w:t>Merged into C1-238909 and its revisions</w:t>
      </w:r>
    </w:p>
    <w:p w14:paraId="707FB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55F42" w14:textId="16099DA5" w:rsidR="00447795" w:rsidRDefault="00447795" w:rsidP="00447795">
      <w:pPr>
        <w:rPr>
          <w:rFonts w:ascii="Arial" w:hAnsi="Arial" w:cs="Arial"/>
          <w:b/>
          <w:sz w:val="24"/>
        </w:rPr>
      </w:pPr>
      <w:r>
        <w:rPr>
          <w:rFonts w:ascii="Arial" w:hAnsi="Arial" w:cs="Arial"/>
          <w:b/>
          <w:color w:val="0000FF"/>
          <w:sz w:val="24"/>
        </w:rPr>
        <w:t>C1-238600</w:t>
      </w:r>
      <w:r>
        <w:rPr>
          <w:rFonts w:ascii="Arial" w:hAnsi="Arial" w:cs="Arial"/>
          <w:b/>
          <w:color w:val="0000FF"/>
          <w:sz w:val="24"/>
        </w:rPr>
        <w:tab/>
      </w:r>
      <w:r>
        <w:rPr>
          <w:rFonts w:ascii="Arial" w:hAnsi="Arial" w:cs="Arial"/>
          <w:b/>
          <w:sz w:val="24"/>
        </w:rPr>
        <w:t>Pseudo-CR on updating the overview of UPP-CM</w:t>
      </w:r>
    </w:p>
    <w:p w14:paraId="197DDFD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0625CDB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C1-239250</w:t>
      </w:r>
      <w:r>
        <w:rPr>
          <w:color w:val="993300"/>
          <w:u w:val="single"/>
        </w:rPr>
        <w:t>.</w:t>
      </w:r>
    </w:p>
    <w:p w14:paraId="10D4277A" w14:textId="2A46A0D5" w:rsidR="00447795" w:rsidRDefault="00447795" w:rsidP="00447795">
      <w:pPr>
        <w:rPr>
          <w:rFonts w:ascii="Arial" w:hAnsi="Arial" w:cs="Arial"/>
          <w:b/>
          <w:sz w:val="24"/>
        </w:rPr>
      </w:pPr>
      <w:r>
        <w:rPr>
          <w:rFonts w:ascii="Arial" w:hAnsi="Arial" w:cs="Arial"/>
          <w:b/>
          <w:color w:val="0000FF"/>
          <w:sz w:val="24"/>
        </w:rPr>
        <w:t>C1-238601</w:t>
      </w:r>
      <w:r>
        <w:rPr>
          <w:rFonts w:ascii="Arial" w:hAnsi="Arial" w:cs="Arial"/>
          <w:b/>
          <w:color w:val="0000FF"/>
          <w:sz w:val="24"/>
        </w:rPr>
        <w:tab/>
      </w:r>
      <w:r>
        <w:rPr>
          <w:rFonts w:ascii="Arial" w:hAnsi="Arial" w:cs="Arial"/>
          <w:b/>
          <w:sz w:val="24"/>
        </w:rPr>
        <w:t>Pseudo-CR on the network initiated user plane connection release procedure</w:t>
      </w:r>
    </w:p>
    <w:p w14:paraId="2C24267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6396A2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C1-239254</w:t>
      </w:r>
      <w:r>
        <w:rPr>
          <w:color w:val="993300"/>
          <w:u w:val="single"/>
        </w:rPr>
        <w:t>.</w:t>
      </w:r>
    </w:p>
    <w:p w14:paraId="50AC9ABF" w14:textId="7880E1FB" w:rsidR="00447795" w:rsidRDefault="00447795" w:rsidP="00447795">
      <w:pPr>
        <w:rPr>
          <w:rFonts w:ascii="Arial" w:hAnsi="Arial" w:cs="Arial"/>
          <w:b/>
          <w:sz w:val="24"/>
        </w:rPr>
      </w:pPr>
      <w:r>
        <w:rPr>
          <w:rFonts w:ascii="Arial" w:hAnsi="Arial" w:cs="Arial"/>
          <w:b/>
          <w:color w:val="0000FF"/>
          <w:sz w:val="24"/>
        </w:rPr>
        <w:t>C1-238602</w:t>
      </w:r>
      <w:r>
        <w:rPr>
          <w:rFonts w:ascii="Arial" w:hAnsi="Arial" w:cs="Arial"/>
          <w:b/>
          <w:color w:val="0000FF"/>
          <w:sz w:val="24"/>
        </w:rPr>
        <w:tab/>
      </w:r>
      <w:r>
        <w:rPr>
          <w:rFonts w:ascii="Arial" w:hAnsi="Arial" w:cs="Arial"/>
          <w:b/>
          <w:sz w:val="24"/>
        </w:rPr>
        <w:t>Pseudo-CR on the UE/LMF initiated user plane connection establishment</w:t>
      </w:r>
    </w:p>
    <w:p w14:paraId="10B4047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00D494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C1-239255</w:t>
      </w:r>
      <w:r>
        <w:rPr>
          <w:color w:val="993300"/>
          <w:u w:val="single"/>
        </w:rPr>
        <w:t>.</w:t>
      </w:r>
    </w:p>
    <w:p w14:paraId="23288D8F" w14:textId="3F85E8D3" w:rsidR="00447795" w:rsidRDefault="00447795" w:rsidP="00447795">
      <w:pPr>
        <w:rPr>
          <w:rFonts w:ascii="Arial" w:hAnsi="Arial" w:cs="Arial"/>
          <w:b/>
          <w:sz w:val="24"/>
        </w:rPr>
      </w:pPr>
      <w:r>
        <w:rPr>
          <w:rFonts w:ascii="Arial" w:hAnsi="Arial" w:cs="Arial"/>
          <w:b/>
          <w:color w:val="0000FF"/>
          <w:sz w:val="24"/>
        </w:rPr>
        <w:lastRenderedPageBreak/>
        <w:t>C1-238603</w:t>
      </w:r>
      <w:r>
        <w:rPr>
          <w:rFonts w:ascii="Arial" w:hAnsi="Arial" w:cs="Arial"/>
          <w:b/>
          <w:color w:val="0000FF"/>
          <w:sz w:val="24"/>
        </w:rPr>
        <w:tab/>
      </w:r>
      <w:r>
        <w:rPr>
          <w:rFonts w:ascii="Arial" w:hAnsi="Arial" w:cs="Arial"/>
          <w:b/>
          <w:sz w:val="24"/>
        </w:rPr>
        <w:t>Clarification on UE capability supporting the user plane connection between UE and LCS client or AF</w:t>
      </w:r>
    </w:p>
    <w:p w14:paraId="077D941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CR-5850  rev  Cat: F (Rel-18)</w:t>
      </w:r>
      <w:r>
        <w:rPr>
          <w:i/>
        </w:rPr>
        <w:br/>
      </w:r>
      <w:r>
        <w:rPr>
          <w:i/>
        </w:rPr>
        <w:br/>
      </w:r>
      <w:r>
        <w:rPr>
          <w:i/>
        </w:rPr>
        <w:tab/>
      </w:r>
      <w:r>
        <w:rPr>
          <w:i/>
        </w:rPr>
        <w:tab/>
      </w:r>
      <w:r>
        <w:rPr>
          <w:i/>
        </w:rPr>
        <w:tab/>
      </w:r>
      <w:r>
        <w:rPr>
          <w:i/>
        </w:rPr>
        <w:tab/>
      </w:r>
      <w:r>
        <w:rPr>
          <w:i/>
        </w:rPr>
        <w:tab/>
        <w:t>Source: vivo</w:t>
      </w:r>
    </w:p>
    <w:p w14:paraId="0B4E28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C1-239265</w:t>
      </w:r>
      <w:r>
        <w:rPr>
          <w:color w:val="993300"/>
          <w:u w:val="single"/>
        </w:rPr>
        <w:t>.</w:t>
      </w:r>
    </w:p>
    <w:p w14:paraId="68F56E45" w14:textId="32C0AF44" w:rsidR="00447795" w:rsidRDefault="00447795" w:rsidP="00447795">
      <w:pPr>
        <w:rPr>
          <w:rFonts w:ascii="Arial" w:hAnsi="Arial" w:cs="Arial"/>
          <w:b/>
          <w:sz w:val="24"/>
        </w:rPr>
      </w:pPr>
      <w:r>
        <w:rPr>
          <w:rFonts w:ascii="Arial" w:hAnsi="Arial" w:cs="Arial"/>
          <w:b/>
          <w:color w:val="0000FF"/>
          <w:sz w:val="24"/>
        </w:rPr>
        <w:t>C1-238714</w:t>
      </w:r>
      <w:r>
        <w:rPr>
          <w:rFonts w:ascii="Arial" w:hAnsi="Arial" w:cs="Arial"/>
          <w:b/>
          <w:color w:val="0000FF"/>
          <w:sz w:val="24"/>
        </w:rPr>
        <w:tab/>
      </w:r>
      <w:r>
        <w:rPr>
          <w:rFonts w:ascii="Arial" w:hAnsi="Arial" w:cs="Arial"/>
          <w:b/>
          <w:sz w:val="24"/>
        </w:rPr>
        <w:t>Pseudo-CR on LCS-UPP procedures for LCS client or AF</w:t>
      </w:r>
    </w:p>
    <w:p w14:paraId="7A33DAB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Qualcomm Korea</w:t>
      </w:r>
    </w:p>
    <w:p w14:paraId="45BAB53F" w14:textId="77777777" w:rsidR="00447795" w:rsidRDefault="00447795" w:rsidP="00447795">
      <w:pPr>
        <w:rPr>
          <w:rFonts w:ascii="Arial" w:hAnsi="Arial" w:cs="Arial"/>
          <w:b/>
        </w:rPr>
      </w:pPr>
      <w:r>
        <w:rPr>
          <w:rFonts w:ascii="Arial" w:hAnsi="Arial" w:cs="Arial"/>
          <w:b/>
        </w:rPr>
        <w:t xml:space="preserve">Abstract: </w:t>
      </w:r>
    </w:p>
    <w:p w14:paraId="659BB78A" w14:textId="77777777" w:rsidR="00447795" w:rsidRDefault="00447795" w:rsidP="00447795">
      <w:r>
        <w:t>LCS-UPP for LCS client/AF</w:t>
      </w:r>
    </w:p>
    <w:p w14:paraId="6BAC6D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C1-239261</w:t>
      </w:r>
      <w:r>
        <w:rPr>
          <w:color w:val="993300"/>
          <w:u w:val="single"/>
        </w:rPr>
        <w:t>.</w:t>
      </w:r>
    </w:p>
    <w:p w14:paraId="064853E6" w14:textId="5F8A5D93" w:rsidR="00447795" w:rsidRDefault="00447795" w:rsidP="00447795">
      <w:pPr>
        <w:rPr>
          <w:rFonts w:ascii="Arial" w:hAnsi="Arial" w:cs="Arial"/>
          <w:b/>
          <w:sz w:val="24"/>
        </w:rPr>
      </w:pPr>
      <w:r>
        <w:rPr>
          <w:rFonts w:ascii="Arial" w:hAnsi="Arial" w:cs="Arial"/>
          <w:b/>
          <w:color w:val="0000FF"/>
          <w:sz w:val="24"/>
        </w:rPr>
        <w:t>C1-238727</w:t>
      </w:r>
      <w:r>
        <w:rPr>
          <w:rFonts w:ascii="Arial" w:hAnsi="Arial" w:cs="Arial"/>
          <w:b/>
          <w:color w:val="0000FF"/>
          <w:sz w:val="24"/>
        </w:rPr>
        <w:tab/>
      </w:r>
      <w:r>
        <w:rPr>
          <w:rFonts w:ascii="Arial" w:hAnsi="Arial" w:cs="Arial"/>
          <w:b/>
          <w:sz w:val="24"/>
        </w:rPr>
        <w:t>Pseudo-CR on General overview</w:t>
      </w:r>
    </w:p>
    <w:p w14:paraId="55B9180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CBD2A4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C1-239262</w:t>
      </w:r>
      <w:r>
        <w:rPr>
          <w:color w:val="993300"/>
          <w:u w:val="single"/>
        </w:rPr>
        <w:t>.</w:t>
      </w:r>
    </w:p>
    <w:p w14:paraId="35D7CBA1" w14:textId="3D1CEABC" w:rsidR="00447795" w:rsidRDefault="00447795" w:rsidP="00447795">
      <w:pPr>
        <w:rPr>
          <w:rFonts w:ascii="Arial" w:hAnsi="Arial" w:cs="Arial"/>
          <w:b/>
          <w:sz w:val="24"/>
        </w:rPr>
      </w:pPr>
      <w:r>
        <w:rPr>
          <w:rFonts w:ascii="Arial" w:hAnsi="Arial" w:cs="Arial"/>
          <w:b/>
          <w:color w:val="0000FF"/>
          <w:sz w:val="24"/>
        </w:rPr>
        <w:t>C1-238728</w:t>
      </w:r>
      <w:r>
        <w:rPr>
          <w:rFonts w:ascii="Arial" w:hAnsi="Arial" w:cs="Arial"/>
          <w:b/>
          <w:color w:val="0000FF"/>
          <w:sz w:val="24"/>
        </w:rPr>
        <w:tab/>
      </w:r>
      <w:r>
        <w:rPr>
          <w:rFonts w:ascii="Arial" w:hAnsi="Arial" w:cs="Arial"/>
          <w:b/>
          <w:sz w:val="24"/>
        </w:rPr>
        <w:t>Pseudo-CR on UPP-CM General overview</w:t>
      </w:r>
    </w:p>
    <w:p w14:paraId="2390A5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D1A01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C1-239251</w:t>
      </w:r>
      <w:r>
        <w:rPr>
          <w:color w:val="993300"/>
          <w:u w:val="single"/>
        </w:rPr>
        <w:t>.</w:t>
      </w:r>
    </w:p>
    <w:p w14:paraId="7B24CEF1" w14:textId="17BCFBAE" w:rsidR="00447795" w:rsidRDefault="00447795" w:rsidP="00447795">
      <w:pPr>
        <w:rPr>
          <w:rFonts w:ascii="Arial" w:hAnsi="Arial" w:cs="Arial"/>
          <w:b/>
          <w:sz w:val="24"/>
        </w:rPr>
      </w:pPr>
      <w:r>
        <w:rPr>
          <w:rFonts w:ascii="Arial" w:hAnsi="Arial" w:cs="Arial"/>
          <w:b/>
          <w:color w:val="0000FF"/>
          <w:sz w:val="24"/>
        </w:rPr>
        <w:t>C1-238729</w:t>
      </w:r>
      <w:r>
        <w:rPr>
          <w:rFonts w:ascii="Arial" w:hAnsi="Arial" w:cs="Arial"/>
          <w:b/>
          <w:color w:val="0000FF"/>
          <w:sz w:val="24"/>
        </w:rPr>
        <w:tab/>
      </w:r>
      <w:r>
        <w:rPr>
          <w:rFonts w:ascii="Arial" w:hAnsi="Arial" w:cs="Arial"/>
          <w:b/>
          <w:sz w:val="24"/>
        </w:rPr>
        <w:t>Addition of Location Services user plane protocol</w:t>
      </w:r>
    </w:p>
    <w:p w14:paraId="582640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CR-0150  rev  Cat: B (Rel-18)</w:t>
      </w:r>
      <w:r>
        <w:rPr>
          <w:i/>
        </w:rPr>
        <w:br/>
      </w:r>
      <w:r>
        <w:rPr>
          <w:i/>
        </w:rPr>
        <w:br/>
      </w:r>
      <w:r>
        <w:rPr>
          <w:i/>
        </w:rPr>
        <w:tab/>
      </w:r>
      <w:r>
        <w:rPr>
          <w:i/>
        </w:rPr>
        <w:tab/>
      </w:r>
      <w:r>
        <w:rPr>
          <w:i/>
        </w:rPr>
        <w:tab/>
      </w:r>
      <w:r>
        <w:rPr>
          <w:i/>
        </w:rPr>
        <w:tab/>
      </w:r>
      <w:r>
        <w:rPr>
          <w:i/>
        </w:rPr>
        <w:tab/>
        <w:t>Source: Ericsson</w:t>
      </w:r>
    </w:p>
    <w:p w14:paraId="728F5C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1329C" w14:textId="1483BD2B" w:rsidR="00447795" w:rsidRDefault="00447795" w:rsidP="00447795">
      <w:pPr>
        <w:rPr>
          <w:rFonts w:ascii="Arial" w:hAnsi="Arial" w:cs="Arial"/>
          <w:b/>
          <w:sz w:val="24"/>
        </w:rPr>
      </w:pPr>
      <w:r>
        <w:rPr>
          <w:rFonts w:ascii="Arial" w:hAnsi="Arial" w:cs="Arial"/>
          <w:b/>
          <w:color w:val="0000FF"/>
          <w:sz w:val="24"/>
        </w:rPr>
        <w:t>C1-238800</w:t>
      </w:r>
      <w:r>
        <w:rPr>
          <w:rFonts w:ascii="Arial" w:hAnsi="Arial" w:cs="Arial"/>
          <w:b/>
          <w:color w:val="0000FF"/>
          <w:sz w:val="24"/>
        </w:rPr>
        <w:tab/>
      </w:r>
      <w:r>
        <w:rPr>
          <w:rFonts w:ascii="Arial" w:hAnsi="Arial" w:cs="Arial"/>
          <w:b/>
          <w:sz w:val="24"/>
        </w:rPr>
        <w:t>Correction on LCS-UP transport procedure</w:t>
      </w:r>
    </w:p>
    <w:p w14:paraId="256EA76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DF9D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C1-239259</w:t>
      </w:r>
      <w:r>
        <w:rPr>
          <w:color w:val="993300"/>
          <w:u w:val="single"/>
        </w:rPr>
        <w:t>.</w:t>
      </w:r>
    </w:p>
    <w:p w14:paraId="28DD595F" w14:textId="2C760CD0" w:rsidR="00447795" w:rsidRDefault="00447795" w:rsidP="00447795">
      <w:pPr>
        <w:rPr>
          <w:rFonts w:ascii="Arial" w:hAnsi="Arial" w:cs="Arial"/>
          <w:b/>
          <w:sz w:val="24"/>
        </w:rPr>
      </w:pPr>
      <w:r>
        <w:rPr>
          <w:rFonts w:ascii="Arial" w:hAnsi="Arial" w:cs="Arial"/>
          <w:b/>
          <w:color w:val="0000FF"/>
          <w:sz w:val="24"/>
        </w:rPr>
        <w:t>C1-238889</w:t>
      </w:r>
      <w:r>
        <w:rPr>
          <w:rFonts w:ascii="Arial" w:hAnsi="Arial" w:cs="Arial"/>
          <w:b/>
          <w:color w:val="0000FF"/>
          <w:sz w:val="24"/>
        </w:rPr>
        <w:tab/>
      </w:r>
      <w:r>
        <w:rPr>
          <w:rFonts w:ascii="Arial" w:hAnsi="Arial" w:cs="Arial"/>
          <w:b/>
          <w:sz w:val="24"/>
        </w:rPr>
        <w:t>User plane positioning connection management terms alignment</w:t>
      </w:r>
    </w:p>
    <w:p w14:paraId="7CBD405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0411945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C1-239252</w:t>
      </w:r>
      <w:r>
        <w:rPr>
          <w:color w:val="993300"/>
          <w:u w:val="single"/>
        </w:rPr>
        <w:t>.</w:t>
      </w:r>
    </w:p>
    <w:p w14:paraId="04A03266" w14:textId="79561416" w:rsidR="00447795" w:rsidRDefault="00447795" w:rsidP="00447795">
      <w:pPr>
        <w:rPr>
          <w:rFonts w:ascii="Arial" w:hAnsi="Arial" w:cs="Arial"/>
          <w:b/>
          <w:sz w:val="24"/>
        </w:rPr>
      </w:pPr>
      <w:r>
        <w:rPr>
          <w:rFonts w:ascii="Arial" w:hAnsi="Arial" w:cs="Arial"/>
          <w:b/>
          <w:color w:val="0000FF"/>
          <w:sz w:val="24"/>
        </w:rPr>
        <w:t>C1-238890</w:t>
      </w:r>
      <w:r>
        <w:rPr>
          <w:rFonts w:ascii="Arial" w:hAnsi="Arial" w:cs="Arial"/>
          <w:b/>
          <w:color w:val="0000FF"/>
          <w:sz w:val="24"/>
        </w:rPr>
        <w:tab/>
      </w:r>
      <w:r>
        <w:rPr>
          <w:rFonts w:ascii="Arial" w:hAnsi="Arial" w:cs="Arial"/>
          <w:b/>
          <w:sz w:val="24"/>
        </w:rPr>
        <w:t>Remove EN about UPP</w:t>
      </w:r>
    </w:p>
    <w:p w14:paraId="237A8E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9FFE5" w14:textId="77777777" w:rsidR="00447795" w:rsidRDefault="00447795" w:rsidP="00447795">
      <w:pPr>
        <w:rPr>
          <w:rFonts w:ascii="Arial" w:hAnsi="Arial" w:cs="Arial"/>
          <w:b/>
        </w:rPr>
      </w:pPr>
      <w:r>
        <w:rPr>
          <w:rFonts w:ascii="Arial" w:hAnsi="Arial" w:cs="Arial"/>
          <w:b/>
        </w:rPr>
        <w:t xml:space="preserve">Discussion: </w:t>
      </w:r>
    </w:p>
    <w:p w14:paraId="62FD1492" w14:textId="77777777" w:rsidR="00447795" w:rsidRDefault="00447795" w:rsidP="00447795">
      <w:r>
        <w:t>Merged into C1-239265 and its revisions</w:t>
      </w:r>
    </w:p>
    <w:p w14:paraId="6D14C7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B2DF23" w14:textId="6FF4AA2A" w:rsidR="00447795" w:rsidRDefault="00447795" w:rsidP="00447795">
      <w:pPr>
        <w:rPr>
          <w:rFonts w:ascii="Arial" w:hAnsi="Arial" w:cs="Arial"/>
          <w:b/>
          <w:sz w:val="24"/>
        </w:rPr>
      </w:pPr>
      <w:r>
        <w:rPr>
          <w:rFonts w:ascii="Arial" w:hAnsi="Arial" w:cs="Arial"/>
          <w:b/>
          <w:color w:val="0000FF"/>
          <w:sz w:val="24"/>
        </w:rPr>
        <w:t>C1-238906</w:t>
      </w:r>
      <w:r>
        <w:rPr>
          <w:rFonts w:ascii="Arial" w:hAnsi="Arial" w:cs="Arial"/>
          <w:b/>
          <w:color w:val="0000FF"/>
          <w:sz w:val="24"/>
        </w:rPr>
        <w:tab/>
      </w:r>
      <w:r>
        <w:rPr>
          <w:rFonts w:ascii="Arial" w:hAnsi="Arial" w:cs="Arial"/>
          <w:b/>
          <w:sz w:val="24"/>
        </w:rPr>
        <w:t>PRU enhancement of UE-initiated NAS transport of messages accepted by the network</w:t>
      </w:r>
    </w:p>
    <w:p w14:paraId="628A129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Cat: F (Rel-18)</w:t>
      </w:r>
      <w:r>
        <w:rPr>
          <w:i/>
        </w:rPr>
        <w:br/>
      </w:r>
      <w:r>
        <w:rPr>
          <w:i/>
        </w:rPr>
        <w:br/>
      </w:r>
      <w:r>
        <w:rPr>
          <w:i/>
        </w:rPr>
        <w:tab/>
      </w:r>
      <w:r>
        <w:rPr>
          <w:i/>
        </w:rPr>
        <w:tab/>
      </w:r>
      <w:r>
        <w:rPr>
          <w:i/>
        </w:rPr>
        <w:tab/>
      </w:r>
      <w:r>
        <w:rPr>
          <w:i/>
        </w:rPr>
        <w:tab/>
      </w:r>
      <w:r>
        <w:rPr>
          <w:i/>
        </w:rPr>
        <w:tab/>
        <w:t>Source: Xiaomi / Ruby</w:t>
      </w:r>
    </w:p>
    <w:p w14:paraId="29850C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C1-239267</w:t>
      </w:r>
      <w:r>
        <w:rPr>
          <w:color w:val="993300"/>
          <w:u w:val="single"/>
        </w:rPr>
        <w:t>.</w:t>
      </w:r>
    </w:p>
    <w:p w14:paraId="2B48EBED" w14:textId="4395A560" w:rsidR="00447795" w:rsidRDefault="00447795" w:rsidP="00447795">
      <w:pPr>
        <w:rPr>
          <w:rFonts w:ascii="Arial" w:hAnsi="Arial" w:cs="Arial"/>
          <w:b/>
          <w:sz w:val="24"/>
        </w:rPr>
      </w:pPr>
      <w:r>
        <w:rPr>
          <w:rFonts w:ascii="Arial" w:hAnsi="Arial" w:cs="Arial"/>
          <w:b/>
          <w:color w:val="0000FF"/>
          <w:sz w:val="24"/>
        </w:rPr>
        <w:t>C1-238907</w:t>
      </w:r>
      <w:r>
        <w:rPr>
          <w:rFonts w:ascii="Arial" w:hAnsi="Arial" w:cs="Arial"/>
          <w:b/>
          <w:color w:val="0000FF"/>
          <w:sz w:val="24"/>
        </w:rPr>
        <w:tab/>
      </w:r>
      <w:r>
        <w:rPr>
          <w:rFonts w:ascii="Arial" w:hAnsi="Arial" w:cs="Arial"/>
          <w:b/>
          <w:sz w:val="24"/>
        </w:rPr>
        <w:t>Payload container information IE related to PRU</w:t>
      </w:r>
    </w:p>
    <w:p w14:paraId="50F309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CR-0054  rev  Cat: F (Rel-18)</w:t>
      </w:r>
      <w:r>
        <w:rPr>
          <w:i/>
        </w:rPr>
        <w:br/>
      </w:r>
      <w:r>
        <w:rPr>
          <w:i/>
        </w:rPr>
        <w:br/>
      </w:r>
      <w:r>
        <w:rPr>
          <w:i/>
        </w:rPr>
        <w:tab/>
      </w:r>
      <w:r>
        <w:rPr>
          <w:i/>
        </w:rPr>
        <w:tab/>
      </w:r>
      <w:r>
        <w:rPr>
          <w:i/>
        </w:rPr>
        <w:tab/>
      </w:r>
      <w:r>
        <w:rPr>
          <w:i/>
        </w:rPr>
        <w:tab/>
      </w:r>
      <w:r>
        <w:rPr>
          <w:i/>
        </w:rPr>
        <w:tab/>
        <w:t>Source: Xiaomi / Ruby</w:t>
      </w:r>
    </w:p>
    <w:p w14:paraId="76F58FC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C1-239268</w:t>
      </w:r>
      <w:r>
        <w:rPr>
          <w:color w:val="993300"/>
          <w:u w:val="single"/>
        </w:rPr>
        <w:t>.</w:t>
      </w:r>
    </w:p>
    <w:p w14:paraId="2447A289" w14:textId="2D503D01" w:rsidR="00447795" w:rsidRDefault="00447795" w:rsidP="00447795">
      <w:pPr>
        <w:rPr>
          <w:rFonts w:ascii="Arial" w:hAnsi="Arial" w:cs="Arial"/>
          <w:b/>
          <w:sz w:val="24"/>
        </w:rPr>
      </w:pPr>
      <w:r>
        <w:rPr>
          <w:rFonts w:ascii="Arial" w:hAnsi="Arial" w:cs="Arial"/>
          <w:b/>
          <w:color w:val="0000FF"/>
          <w:sz w:val="24"/>
        </w:rPr>
        <w:t>C1-238908</w:t>
      </w:r>
      <w:r>
        <w:rPr>
          <w:rFonts w:ascii="Arial" w:hAnsi="Arial" w:cs="Arial"/>
          <w:b/>
          <w:color w:val="0000FF"/>
          <w:sz w:val="24"/>
        </w:rPr>
        <w:tab/>
      </w:r>
      <w:r>
        <w:rPr>
          <w:rFonts w:ascii="Arial" w:hAnsi="Arial" w:cs="Arial"/>
          <w:b/>
          <w:sz w:val="24"/>
        </w:rPr>
        <w:t>Pseudo-CR on Corrections on LCS-UPP to LCS-UP</w:t>
      </w:r>
    </w:p>
    <w:p w14:paraId="0CAB46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76809169" w14:textId="77777777" w:rsidR="00447795" w:rsidRDefault="00447795" w:rsidP="00447795">
      <w:pPr>
        <w:rPr>
          <w:rFonts w:ascii="Arial" w:hAnsi="Arial" w:cs="Arial"/>
          <w:b/>
        </w:rPr>
      </w:pPr>
      <w:r>
        <w:rPr>
          <w:rFonts w:ascii="Arial" w:hAnsi="Arial" w:cs="Arial"/>
          <w:b/>
        </w:rPr>
        <w:t xml:space="preserve">Discussion: </w:t>
      </w:r>
    </w:p>
    <w:p w14:paraId="5E90C025" w14:textId="77777777" w:rsidR="00447795" w:rsidRDefault="00447795" w:rsidP="00447795">
      <w:r>
        <w:t>Merged into C1-239028 and its revisions</w:t>
      </w:r>
    </w:p>
    <w:p w14:paraId="20F95E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EDAC0A" w14:textId="7FD26578" w:rsidR="00447795" w:rsidRDefault="00447795" w:rsidP="00447795">
      <w:pPr>
        <w:rPr>
          <w:rFonts w:ascii="Arial" w:hAnsi="Arial" w:cs="Arial"/>
          <w:b/>
          <w:sz w:val="24"/>
        </w:rPr>
      </w:pPr>
      <w:r>
        <w:rPr>
          <w:rFonts w:ascii="Arial" w:hAnsi="Arial" w:cs="Arial"/>
          <w:b/>
          <w:color w:val="0000FF"/>
          <w:sz w:val="24"/>
        </w:rPr>
        <w:t>C1-238909</w:t>
      </w:r>
      <w:r>
        <w:rPr>
          <w:rFonts w:ascii="Arial" w:hAnsi="Arial" w:cs="Arial"/>
          <w:b/>
          <w:color w:val="0000FF"/>
          <w:sz w:val="24"/>
        </w:rPr>
        <w:tab/>
      </w:r>
      <w:r>
        <w:rPr>
          <w:rFonts w:ascii="Arial" w:hAnsi="Arial" w:cs="Arial"/>
          <w:b/>
          <w:sz w:val="24"/>
        </w:rPr>
        <w:t>Pseudo-CR on LCS-SS messages transferred via the LCS user plane</w:t>
      </w:r>
    </w:p>
    <w:p w14:paraId="33D9FE6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0DF990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C1-239258</w:t>
      </w:r>
      <w:r>
        <w:rPr>
          <w:color w:val="993300"/>
          <w:u w:val="single"/>
        </w:rPr>
        <w:t>.</w:t>
      </w:r>
    </w:p>
    <w:p w14:paraId="19544C96" w14:textId="333FB655" w:rsidR="00447795" w:rsidRDefault="00447795" w:rsidP="00447795">
      <w:pPr>
        <w:rPr>
          <w:rFonts w:ascii="Arial" w:hAnsi="Arial" w:cs="Arial"/>
          <w:b/>
          <w:sz w:val="24"/>
        </w:rPr>
      </w:pPr>
      <w:r>
        <w:rPr>
          <w:rFonts w:ascii="Arial" w:hAnsi="Arial" w:cs="Arial"/>
          <w:b/>
          <w:color w:val="0000FF"/>
          <w:sz w:val="24"/>
        </w:rPr>
        <w:t>C1-238910</w:t>
      </w:r>
      <w:r>
        <w:rPr>
          <w:rFonts w:ascii="Arial" w:hAnsi="Arial" w:cs="Arial"/>
          <w:b/>
          <w:color w:val="0000FF"/>
          <w:sz w:val="24"/>
        </w:rPr>
        <w:tab/>
      </w:r>
      <w:r>
        <w:rPr>
          <w:rFonts w:ascii="Arial" w:hAnsi="Arial" w:cs="Arial"/>
          <w:b/>
          <w:sz w:val="24"/>
        </w:rPr>
        <w:t>Pseudo-CR on normal operations and messages for UPP-CM</w:t>
      </w:r>
    </w:p>
    <w:p w14:paraId="4FE52B6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48150ABE" w14:textId="77777777" w:rsidR="00447795" w:rsidRDefault="00447795" w:rsidP="00447795">
      <w:pPr>
        <w:rPr>
          <w:rFonts w:ascii="Arial" w:hAnsi="Arial" w:cs="Arial"/>
          <w:b/>
        </w:rPr>
      </w:pPr>
      <w:r>
        <w:rPr>
          <w:rFonts w:ascii="Arial" w:hAnsi="Arial" w:cs="Arial"/>
          <w:b/>
        </w:rPr>
        <w:t xml:space="preserve">Discussion: </w:t>
      </w:r>
    </w:p>
    <w:p w14:paraId="31B3DA6D" w14:textId="77777777" w:rsidR="00447795" w:rsidRDefault="00447795" w:rsidP="00447795">
      <w:r>
        <w:lastRenderedPageBreak/>
        <w:t>Merged into either C1-239255 or C1-2390256 and their revisions</w:t>
      </w:r>
    </w:p>
    <w:p w14:paraId="6CC2FA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98621" w14:textId="4EDB3977" w:rsidR="00447795" w:rsidRDefault="00447795" w:rsidP="00447795">
      <w:pPr>
        <w:rPr>
          <w:rFonts w:ascii="Arial" w:hAnsi="Arial" w:cs="Arial"/>
          <w:b/>
          <w:sz w:val="24"/>
        </w:rPr>
      </w:pPr>
      <w:r>
        <w:rPr>
          <w:rFonts w:ascii="Arial" w:hAnsi="Arial" w:cs="Arial"/>
          <w:b/>
          <w:color w:val="0000FF"/>
          <w:sz w:val="24"/>
        </w:rPr>
        <w:t>C1-238911</w:t>
      </w:r>
      <w:r>
        <w:rPr>
          <w:rFonts w:ascii="Arial" w:hAnsi="Arial" w:cs="Arial"/>
          <w:b/>
          <w:color w:val="0000FF"/>
          <w:sz w:val="24"/>
        </w:rPr>
        <w:tab/>
      </w:r>
      <w:r>
        <w:rPr>
          <w:rFonts w:ascii="Arial" w:hAnsi="Arial" w:cs="Arial"/>
          <w:b/>
          <w:sz w:val="24"/>
        </w:rPr>
        <w:t>Pseudo-CR on user plane positioning acknowledge</w:t>
      </w:r>
    </w:p>
    <w:p w14:paraId="2D28623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18113A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C1-239257</w:t>
      </w:r>
      <w:r>
        <w:rPr>
          <w:color w:val="993300"/>
          <w:u w:val="single"/>
        </w:rPr>
        <w:t>.</w:t>
      </w:r>
    </w:p>
    <w:p w14:paraId="5029D844" w14:textId="6DDCACC2" w:rsidR="00447795" w:rsidRDefault="00447795" w:rsidP="00447795">
      <w:pPr>
        <w:rPr>
          <w:rFonts w:ascii="Arial" w:hAnsi="Arial" w:cs="Arial"/>
          <w:b/>
          <w:sz w:val="24"/>
        </w:rPr>
      </w:pPr>
      <w:r>
        <w:rPr>
          <w:rFonts w:ascii="Arial" w:hAnsi="Arial" w:cs="Arial"/>
          <w:b/>
          <w:color w:val="0000FF"/>
          <w:sz w:val="24"/>
        </w:rPr>
        <w:t>C1-239004</w:t>
      </w:r>
      <w:r>
        <w:rPr>
          <w:rFonts w:ascii="Arial" w:hAnsi="Arial" w:cs="Arial"/>
          <w:b/>
          <w:color w:val="0000FF"/>
          <w:sz w:val="24"/>
        </w:rPr>
        <w:tab/>
      </w:r>
      <w:r>
        <w:rPr>
          <w:rFonts w:ascii="Arial" w:hAnsi="Arial" w:cs="Arial"/>
          <w:b/>
          <w:sz w:val="24"/>
        </w:rPr>
        <w:t>UPP-CMI container transport</w:t>
      </w:r>
    </w:p>
    <w:p w14:paraId="6E5EE0B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Cat: B (Rel-18)</w:t>
      </w:r>
      <w:r>
        <w:rPr>
          <w:i/>
        </w:rPr>
        <w:br/>
      </w:r>
      <w:r>
        <w:rPr>
          <w:i/>
        </w:rPr>
        <w:br/>
      </w:r>
      <w:r>
        <w:rPr>
          <w:i/>
        </w:rPr>
        <w:tab/>
      </w:r>
      <w:r>
        <w:rPr>
          <w:i/>
        </w:rPr>
        <w:tab/>
      </w:r>
      <w:r>
        <w:rPr>
          <w:i/>
        </w:rPr>
        <w:tab/>
      </w:r>
      <w:r>
        <w:rPr>
          <w:i/>
        </w:rPr>
        <w:tab/>
      </w:r>
      <w:r>
        <w:rPr>
          <w:i/>
        </w:rPr>
        <w:tab/>
        <w:t>Source: Ericsson</w:t>
      </w:r>
    </w:p>
    <w:p w14:paraId="6E3AB6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C1-239266</w:t>
      </w:r>
      <w:r>
        <w:rPr>
          <w:color w:val="993300"/>
          <w:u w:val="single"/>
        </w:rPr>
        <w:t>.</w:t>
      </w:r>
    </w:p>
    <w:p w14:paraId="3871A582" w14:textId="570807F2" w:rsidR="00447795" w:rsidRDefault="00447795" w:rsidP="00447795">
      <w:pPr>
        <w:rPr>
          <w:rFonts w:ascii="Arial" w:hAnsi="Arial" w:cs="Arial"/>
          <w:b/>
          <w:sz w:val="24"/>
        </w:rPr>
      </w:pPr>
      <w:r>
        <w:rPr>
          <w:rFonts w:ascii="Arial" w:hAnsi="Arial" w:cs="Arial"/>
          <w:b/>
          <w:color w:val="0000FF"/>
          <w:sz w:val="24"/>
        </w:rPr>
        <w:t>C1-239025</w:t>
      </w:r>
      <w:r>
        <w:rPr>
          <w:rFonts w:ascii="Arial" w:hAnsi="Arial" w:cs="Arial"/>
          <w:b/>
          <w:color w:val="0000FF"/>
          <w:sz w:val="24"/>
        </w:rPr>
        <w:tab/>
      </w:r>
      <w:r>
        <w:rPr>
          <w:rFonts w:ascii="Arial" w:hAnsi="Arial" w:cs="Arial"/>
          <w:b/>
          <w:sz w:val="24"/>
        </w:rPr>
        <w:t>Pseudo-CR on LCS-UP message transport in IPv4, IPv6 or IPv4v6 PDU session</w:t>
      </w:r>
    </w:p>
    <w:p w14:paraId="1826FFD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7D6D4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C1-239263</w:t>
      </w:r>
      <w:r>
        <w:rPr>
          <w:color w:val="993300"/>
          <w:u w:val="single"/>
        </w:rPr>
        <w:t>.</w:t>
      </w:r>
    </w:p>
    <w:p w14:paraId="40DEF043" w14:textId="05A5548C" w:rsidR="00447795" w:rsidRDefault="00447795" w:rsidP="00447795">
      <w:pPr>
        <w:rPr>
          <w:rFonts w:ascii="Arial" w:hAnsi="Arial" w:cs="Arial"/>
          <w:b/>
          <w:sz w:val="24"/>
        </w:rPr>
      </w:pPr>
      <w:r>
        <w:rPr>
          <w:rFonts w:ascii="Arial" w:hAnsi="Arial" w:cs="Arial"/>
          <w:b/>
          <w:color w:val="0000FF"/>
          <w:sz w:val="24"/>
        </w:rPr>
        <w:t>C1-239026</w:t>
      </w:r>
      <w:r>
        <w:rPr>
          <w:rFonts w:ascii="Arial" w:hAnsi="Arial" w:cs="Arial"/>
          <w:b/>
          <w:color w:val="0000FF"/>
          <w:sz w:val="24"/>
        </w:rPr>
        <w:tab/>
      </w:r>
      <w:r>
        <w:rPr>
          <w:rFonts w:ascii="Arial" w:hAnsi="Arial" w:cs="Arial"/>
          <w:b/>
          <w:sz w:val="24"/>
        </w:rPr>
        <w:t>Correction to reference</w:t>
      </w:r>
    </w:p>
    <w:p w14:paraId="228973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CR-0056  rev  Cat: F (Rel-18)</w:t>
      </w:r>
      <w:r>
        <w:rPr>
          <w:i/>
        </w:rPr>
        <w:br/>
      </w:r>
      <w:r>
        <w:rPr>
          <w:i/>
        </w:rPr>
        <w:br/>
      </w:r>
      <w:r>
        <w:rPr>
          <w:i/>
        </w:rPr>
        <w:tab/>
      </w:r>
      <w:r>
        <w:rPr>
          <w:i/>
        </w:rPr>
        <w:tab/>
      </w:r>
      <w:r>
        <w:rPr>
          <w:i/>
        </w:rPr>
        <w:tab/>
      </w:r>
      <w:r>
        <w:rPr>
          <w:i/>
        </w:rPr>
        <w:tab/>
      </w:r>
      <w:r>
        <w:rPr>
          <w:i/>
        </w:rPr>
        <w:tab/>
        <w:t>Source: CATT</w:t>
      </w:r>
    </w:p>
    <w:p w14:paraId="46203B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CEF78" w14:textId="36B71FCA" w:rsidR="00447795" w:rsidRDefault="00447795" w:rsidP="00447795">
      <w:pPr>
        <w:rPr>
          <w:rFonts w:ascii="Arial" w:hAnsi="Arial" w:cs="Arial"/>
          <w:b/>
          <w:sz w:val="24"/>
        </w:rPr>
      </w:pPr>
      <w:r>
        <w:rPr>
          <w:rFonts w:ascii="Arial" w:hAnsi="Arial" w:cs="Arial"/>
          <w:b/>
          <w:color w:val="0000FF"/>
          <w:sz w:val="24"/>
        </w:rPr>
        <w:t>C1-239027</w:t>
      </w:r>
      <w:r>
        <w:rPr>
          <w:rFonts w:ascii="Arial" w:hAnsi="Arial" w:cs="Arial"/>
          <w:b/>
          <w:color w:val="0000FF"/>
          <w:sz w:val="24"/>
        </w:rPr>
        <w:tab/>
      </w:r>
      <w:r>
        <w:rPr>
          <w:rFonts w:ascii="Arial" w:hAnsi="Arial" w:cs="Arial"/>
          <w:b/>
          <w:sz w:val="24"/>
        </w:rPr>
        <w:t>Pseudo-CR on the scope of LCS-SS messages transferred via LCS-UP</w:t>
      </w:r>
    </w:p>
    <w:p w14:paraId="661A9CD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4D240E06" w14:textId="77777777" w:rsidR="00447795" w:rsidRDefault="00447795" w:rsidP="00447795">
      <w:pPr>
        <w:rPr>
          <w:rFonts w:ascii="Arial" w:hAnsi="Arial" w:cs="Arial"/>
          <w:b/>
        </w:rPr>
      </w:pPr>
      <w:r>
        <w:rPr>
          <w:rFonts w:ascii="Arial" w:hAnsi="Arial" w:cs="Arial"/>
          <w:b/>
        </w:rPr>
        <w:t xml:space="preserve">Discussion: </w:t>
      </w:r>
    </w:p>
    <w:p w14:paraId="1CE07C18" w14:textId="77777777" w:rsidR="00447795" w:rsidRDefault="00447795" w:rsidP="00447795">
      <w:r>
        <w:t>Merged into C1-238909 and its revisions</w:t>
      </w:r>
    </w:p>
    <w:p w14:paraId="29C469A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07F2D" w14:textId="690CE9FB" w:rsidR="00447795" w:rsidRDefault="00447795" w:rsidP="00447795">
      <w:pPr>
        <w:rPr>
          <w:rFonts w:ascii="Arial" w:hAnsi="Arial" w:cs="Arial"/>
          <w:b/>
          <w:sz w:val="24"/>
        </w:rPr>
      </w:pPr>
      <w:r>
        <w:rPr>
          <w:rFonts w:ascii="Arial" w:hAnsi="Arial" w:cs="Arial"/>
          <w:b/>
          <w:color w:val="0000FF"/>
          <w:sz w:val="24"/>
        </w:rPr>
        <w:t>C1-239028</w:t>
      </w:r>
      <w:r>
        <w:rPr>
          <w:rFonts w:ascii="Arial" w:hAnsi="Arial" w:cs="Arial"/>
          <w:b/>
          <w:color w:val="0000FF"/>
          <w:sz w:val="24"/>
        </w:rPr>
        <w:tab/>
      </w:r>
      <w:r>
        <w:rPr>
          <w:rFonts w:ascii="Arial" w:hAnsi="Arial" w:cs="Arial"/>
          <w:b/>
          <w:sz w:val="24"/>
        </w:rPr>
        <w:t>Clarification on LCS-UP transport procedure</w:t>
      </w:r>
    </w:p>
    <w:p w14:paraId="2035609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817C5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C1-239260</w:t>
      </w:r>
      <w:r>
        <w:rPr>
          <w:color w:val="993300"/>
          <w:u w:val="single"/>
        </w:rPr>
        <w:t>.</w:t>
      </w:r>
    </w:p>
    <w:p w14:paraId="552658FD" w14:textId="405EF733" w:rsidR="00447795" w:rsidRDefault="00447795" w:rsidP="00447795">
      <w:pPr>
        <w:rPr>
          <w:rFonts w:ascii="Arial" w:hAnsi="Arial" w:cs="Arial"/>
          <w:b/>
          <w:sz w:val="24"/>
        </w:rPr>
      </w:pPr>
      <w:r>
        <w:rPr>
          <w:rFonts w:ascii="Arial" w:hAnsi="Arial" w:cs="Arial"/>
          <w:b/>
          <w:color w:val="0000FF"/>
          <w:sz w:val="24"/>
        </w:rPr>
        <w:t>C1-239029</w:t>
      </w:r>
      <w:r>
        <w:rPr>
          <w:rFonts w:ascii="Arial" w:hAnsi="Arial" w:cs="Arial"/>
          <w:b/>
          <w:color w:val="0000FF"/>
          <w:sz w:val="24"/>
        </w:rPr>
        <w:tab/>
      </w:r>
      <w:r>
        <w:rPr>
          <w:rFonts w:ascii="Arial" w:hAnsi="Arial" w:cs="Arial"/>
          <w:b/>
          <w:sz w:val="24"/>
        </w:rPr>
        <w:t>Clarification on user plane connection management</w:t>
      </w:r>
    </w:p>
    <w:p w14:paraId="147DC3FB"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0CC50A7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C1-239253</w:t>
      </w:r>
      <w:r>
        <w:rPr>
          <w:color w:val="993300"/>
          <w:u w:val="single"/>
        </w:rPr>
        <w:t>.</w:t>
      </w:r>
    </w:p>
    <w:p w14:paraId="6A00D5C7" w14:textId="4CB20720" w:rsidR="00447795" w:rsidRDefault="00447795" w:rsidP="00447795">
      <w:pPr>
        <w:rPr>
          <w:rFonts w:ascii="Arial" w:hAnsi="Arial" w:cs="Arial"/>
          <w:b/>
          <w:sz w:val="24"/>
        </w:rPr>
      </w:pPr>
      <w:r>
        <w:rPr>
          <w:rFonts w:ascii="Arial" w:hAnsi="Arial" w:cs="Arial"/>
          <w:b/>
          <w:color w:val="0000FF"/>
          <w:sz w:val="24"/>
        </w:rPr>
        <w:t>C1-239030</w:t>
      </w:r>
      <w:r>
        <w:rPr>
          <w:rFonts w:ascii="Arial" w:hAnsi="Arial" w:cs="Arial"/>
          <w:b/>
          <w:color w:val="0000FF"/>
          <w:sz w:val="24"/>
        </w:rPr>
        <w:tab/>
      </w:r>
      <w:r>
        <w:rPr>
          <w:rFonts w:ascii="Arial" w:hAnsi="Arial" w:cs="Arial"/>
          <w:b/>
          <w:sz w:val="24"/>
        </w:rPr>
        <w:t>Pseudo-CR on handling of unknown, unforeseen and erroneous protocol data</w:t>
      </w:r>
    </w:p>
    <w:p w14:paraId="69D6995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187DE8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C1-239264</w:t>
      </w:r>
      <w:r>
        <w:rPr>
          <w:color w:val="993300"/>
          <w:u w:val="single"/>
        </w:rPr>
        <w:t>.</w:t>
      </w:r>
    </w:p>
    <w:p w14:paraId="6E5CDDE2" w14:textId="15B2568D" w:rsidR="00447795" w:rsidRDefault="00447795" w:rsidP="00447795">
      <w:pPr>
        <w:rPr>
          <w:rFonts w:ascii="Arial" w:hAnsi="Arial" w:cs="Arial"/>
          <w:b/>
          <w:sz w:val="24"/>
        </w:rPr>
      </w:pPr>
      <w:r>
        <w:rPr>
          <w:rFonts w:ascii="Arial" w:hAnsi="Arial" w:cs="Arial"/>
          <w:b/>
          <w:color w:val="0000FF"/>
          <w:sz w:val="24"/>
        </w:rPr>
        <w:t>C1-239031</w:t>
      </w:r>
      <w:r>
        <w:rPr>
          <w:rFonts w:ascii="Arial" w:hAnsi="Arial" w:cs="Arial"/>
          <w:b/>
          <w:color w:val="0000FF"/>
          <w:sz w:val="24"/>
        </w:rPr>
        <w:tab/>
      </w:r>
      <w:r>
        <w:rPr>
          <w:rFonts w:ascii="Arial" w:hAnsi="Arial" w:cs="Arial"/>
          <w:b/>
          <w:sz w:val="24"/>
        </w:rPr>
        <w:t>Pseudo-CR on the coding aspects of UPP-CM</w:t>
      </w:r>
    </w:p>
    <w:p w14:paraId="2C691A3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7A7E90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C1-239256</w:t>
      </w:r>
      <w:r>
        <w:rPr>
          <w:color w:val="993300"/>
          <w:u w:val="single"/>
        </w:rPr>
        <w:t>.</w:t>
      </w:r>
    </w:p>
    <w:p w14:paraId="5702FEFE" w14:textId="79C2E61F" w:rsidR="00447795" w:rsidRDefault="00447795" w:rsidP="00447795">
      <w:pPr>
        <w:rPr>
          <w:rFonts w:ascii="Arial" w:hAnsi="Arial" w:cs="Arial"/>
          <w:b/>
          <w:sz w:val="24"/>
        </w:rPr>
      </w:pPr>
      <w:r>
        <w:rPr>
          <w:rFonts w:ascii="Arial" w:hAnsi="Arial" w:cs="Arial"/>
          <w:b/>
          <w:color w:val="0000FF"/>
          <w:sz w:val="24"/>
        </w:rPr>
        <w:t>C1-239250</w:t>
      </w:r>
      <w:r>
        <w:rPr>
          <w:rFonts w:ascii="Arial" w:hAnsi="Arial" w:cs="Arial"/>
          <w:b/>
          <w:color w:val="0000FF"/>
          <w:sz w:val="24"/>
        </w:rPr>
        <w:tab/>
      </w:r>
      <w:r>
        <w:rPr>
          <w:rFonts w:ascii="Arial" w:hAnsi="Arial" w:cs="Arial"/>
          <w:b/>
          <w:sz w:val="24"/>
        </w:rPr>
        <w:t>Pseudo-CR on updating the overview of UPP-CM</w:t>
      </w:r>
    </w:p>
    <w:p w14:paraId="21AEA3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772D43BB" w14:textId="77777777" w:rsidR="00447795" w:rsidRDefault="00447795" w:rsidP="00447795">
      <w:pPr>
        <w:rPr>
          <w:color w:val="808080"/>
        </w:rPr>
      </w:pPr>
      <w:r>
        <w:rPr>
          <w:color w:val="808080"/>
        </w:rPr>
        <w:t>(Replaces C1-238600)</w:t>
      </w:r>
    </w:p>
    <w:p w14:paraId="7CFDAC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F4FB" w14:textId="2485B876" w:rsidR="00447795" w:rsidRDefault="00447795" w:rsidP="00447795">
      <w:pPr>
        <w:rPr>
          <w:rFonts w:ascii="Arial" w:hAnsi="Arial" w:cs="Arial"/>
          <w:b/>
          <w:sz w:val="24"/>
        </w:rPr>
      </w:pPr>
      <w:r>
        <w:rPr>
          <w:rFonts w:ascii="Arial" w:hAnsi="Arial" w:cs="Arial"/>
          <w:b/>
          <w:color w:val="0000FF"/>
          <w:sz w:val="24"/>
        </w:rPr>
        <w:t>C1-239254</w:t>
      </w:r>
      <w:r>
        <w:rPr>
          <w:rFonts w:ascii="Arial" w:hAnsi="Arial" w:cs="Arial"/>
          <w:b/>
          <w:color w:val="0000FF"/>
          <w:sz w:val="24"/>
        </w:rPr>
        <w:tab/>
      </w:r>
      <w:r>
        <w:rPr>
          <w:rFonts w:ascii="Arial" w:hAnsi="Arial" w:cs="Arial"/>
          <w:b/>
          <w:sz w:val="24"/>
        </w:rPr>
        <w:t>Pseudo-CR on the network initiated user plane connection release procedure</w:t>
      </w:r>
    </w:p>
    <w:p w14:paraId="0B8D06E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1BB061B0" w14:textId="77777777" w:rsidR="00447795" w:rsidRDefault="00447795" w:rsidP="00447795">
      <w:pPr>
        <w:rPr>
          <w:color w:val="808080"/>
        </w:rPr>
      </w:pPr>
      <w:r>
        <w:rPr>
          <w:color w:val="808080"/>
        </w:rPr>
        <w:t>(Replaces C1-238601)</w:t>
      </w:r>
    </w:p>
    <w:p w14:paraId="3D8F0FD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C1-239656</w:t>
      </w:r>
      <w:r>
        <w:rPr>
          <w:color w:val="993300"/>
          <w:u w:val="single"/>
        </w:rPr>
        <w:t>.</w:t>
      </w:r>
    </w:p>
    <w:p w14:paraId="2A89F9D5" w14:textId="47B6E314" w:rsidR="00447795" w:rsidRDefault="00447795" w:rsidP="00447795">
      <w:pPr>
        <w:rPr>
          <w:rFonts w:ascii="Arial" w:hAnsi="Arial" w:cs="Arial"/>
          <w:b/>
          <w:sz w:val="24"/>
        </w:rPr>
      </w:pPr>
      <w:r>
        <w:rPr>
          <w:rFonts w:ascii="Arial" w:hAnsi="Arial" w:cs="Arial"/>
          <w:b/>
          <w:color w:val="0000FF"/>
          <w:sz w:val="24"/>
        </w:rPr>
        <w:t>C1-239656</w:t>
      </w:r>
      <w:r>
        <w:rPr>
          <w:rFonts w:ascii="Arial" w:hAnsi="Arial" w:cs="Arial"/>
          <w:b/>
          <w:color w:val="0000FF"/>
          <w:sz w:val="24"/>
        </w:rPr>
        <w:tab/>
      </w:r>
      <w:r>
        <w:rPr>
          <w:rFonts w:ascii="Arial" w:hAnsi="Arial" w:cs="Arial"/>
          <w:b/>
          <w:sz w:val="24"/>
        </w:rPr>
        <w:t>Pseudo-CR on the network initiated user plane connection release procedure</w:t>
      </w:r>
    </w:p>
    <w:p w14:paraId="287FD8B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4FE1FD4E" w14:textId="77777777" w:rsidR="00447795" w:rsidRDefault="00447795" w:rsidP="00447795">
      <w:pPr>
        <w:rPr>
          <w:color w:val="808080"/>
        </w:rPr>
      </w:pPr>
      <w:r>
        <w:rPr>
          <w:color w:val="808080"/>
        </w:rPr>
        <w:t>(Replaces C1-239254)</w:t>
      </w:r>
    </w:p>
    <w:p w14:paraId="12608F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1802" w14:textId="70FEBFBE" w:rsidR="00447795" w:rsidRDefault="00447795" w:rsidP="00447795">
      <w:pPr>
        <w:rPr>
          <w:rFonts w:ascii="Arial" w:hAnsi="Arial" w:cs="Arial"/>
          <w:b/>
          <w:sz w:val="24"/>
        </w:rPr>
      </w:pPr>
      <w:r>
        <w:rPr>
          <w:rFonts w:ascii="Arial" w:hAnsi="Arial" w:cs="Arial"/>
          <w:b/>
          <w:color w:val="0000FF"/>
          <w:sz w:val="24"/>
        </w:rPr>
        <w:t>C1-239255</w:t>
      </w:r>
      <w:r>
        <w:rPr>
          <w:rFonts w:ascii="Arial" w:hAnsi="Arial" w:cs="Arial"/>
          <w:b/>
          <w:color w:val="0000FF"/>
          <w:sz w:val="24"/>
        </w:rPr>
        <w:tab/>
      </w:r>
      <w:r>
        <w:rPr>
          <w:rFonts w:ascii="Arial" w:hAnsi="Arial" w:cs="Arial"/>
          <w:b/>
          <w:sz w:val="24"/>
        </w:rPr>
        <w:t>Pseudo-CR on the UE/LMF initiated user plane connection establishment</w:t>
      </w:r>
    </w:p>
    <w:p w14:paraId="2EC1D548"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vivo / Hank</w:t>
      </w:r>
    </w:p>
    <w:p w14:paraId="2C112E7D" w14:textId="77777777" w:rsidR="00447795" w:rsidRDefault="00447795" w:rsidP="00447795">
      <w:pPr>
        <w:rPr>
          <w:color w:val="808080"/>
        </w:rPr>
      </w:pPr>
      <w:r>
        <w:rPr>
          <w:color w:val="808080"/>
        </w:rPr>
        <w:t>(Replaces C1-238602)</w:t>
      </w:r>
    </w:p>
    <w:p w14:paraId="3E37FDE8" w14:textId="77777777" w:rsidR="00447795" w:rsidRDefault="00447795" w:rsidP="00447795">
      <w:pPr>
        <w:rPr>
          <w:rFonts w:ascii="Arial" w:hAnsi="Arial" w:cs="Arial"/>
          <w:b/>
        </w:rPr>
      </w:pPr>
      <w:r>
        <w:rPr>
          <w:rFonts w:ascii="Arial" w:hAnsi="Arial" w:cs="Arial"/>
          <w:b/>
        </w:rPr>
        <w:t xml:space="preserve">Discussion: </w:t>
      </w:r>
    </w:p>
    <w:p w14:paraId="01007162" w14:textId="77777777" w:rsidR="00447795" w:rsidRDefault="00447795" w:rsidP="00447795">
      <w:r>
        <w:t>Merged into C1-239256 and its revisions</w:t>
      </w:r>
    </w:p>
    <w:p w14:paraId="69554C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BBC7E3" w14:textId="1993687D" w:rsidR="00447795" w:rsidRDefault="00447795" w:rsidP="00447795">
      <w:pPr>
        <w:rPr>
          <w:rFonts w:ascii="Arial" w:hAnsi="Arial" w:cs="Arial"/>
          <w:b/>
          <w:sz w:val="24"/>
        </w:rPr>
      </w:pPr>
      <w:r>
        <w:rPr>
          <w:rFonts w:ascii="Arial" w:hAnsi="Arial" w:cs="Arial"/>
          <w:b/>
          <w:color w:val="0000FF"/>
          <w:sz w:val="24"/>
        </w:rPr>
        <w:t>C1-239265</w:t>
      </w:r>
      <w:r>
        <w:rPr>
          <w:rFonts w:ascii="Arial" w:hAnsi="Arial" w:cs="Arial"/>
          <w:b/>
          <w:color w:val="0000FF"/>
          <w:sz w:val="24"/>
        </w:rPr>
        <w:tab/>
      </w:r>
      <w:r>
        <w:rPr>
          <w:rFonts w:ascii="Arial" w:hAnsi="Arial" w:cs="Arial"/>
          <w:b/>
          <w:sz w:val="24"/>
        </w:rPr>
        <w:t>Clarification on UE capability supporting the user plane connection between UE and LCS client or AF</w:t>
      </w:r>
    </w:p>
    <w:p w14:paraId="45398AE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4F6F9830" w14:textId="77777777" w:rsidR="00447795" w:rsidRDefault="00447795" w:rsidP="00447795">
      <w:pPr>
        <w:rPr>
          <w:color w:val="808080"/>
        </w:rPr>
      </w:pPr>
      <w:r>
        <w:rPr>
          <w:color w:val="808080"/>
        </w:rPr>
        <w:t>(Replaces C1-238603)</w:t>
      </w:r>
    </w:p>
    <w:p w14:paraId="406787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04069" w14:textId="4253B7F4" w:rsidR="00447795" w:rsidRDefault="00447795" w:rsidP="00447795">
      <w:pPr>
        <w:rPr>
          <w:rFonts w:ascii="Arial" w:hAnsi="Arial" w:cs="Arial"/>
          <w:b/>
          <w:sz w:val="24"/>
        </w:rPr>
      </w:pPr>
      <w:r>
        <w:rPr>
          <w:rFonts w:ascii="Arial" w:hAnsi="Arial" w:cs="Arial"/>
          <w:b/>
          <w:color w:val="0000FF"/>
          <w:sz w:val="24"/>
        </w:rPr>
        <w:t>C1-239261</w:t>
      </w:r>
      <w:r>
        <w:rPr>
          <w:rFonts w:ascii="Arial" w:hAnsi="Arial" w:cs="Arial"/>
          <w:b/>
          <w:color w:val="0000FF"/>
          <w:sz w:val="24"/>
        </w:rPr>
        <w:tab/>
      </w:r>
      <w:r>
        <w:rPr>
          <w:rFonts w:ascii="Arial" w:hAnsi="Arial" w:cs="Arial"/>
          <w:b/>
          <w:sz w:val="24"/>
        </w:rPr>
        <w:t>Pseudo-CR on LCS-UPP procedures for LCS client or AF</w:t>
      </w:r>
    </w:p>
    <w:p w14:paraId="7638818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Qualcomm Korea</w:t>
      </w:r>
    </w:p>
    <w:p w14:paraId="47DF6B2E" w14:textId="77777777" w:rsidR="00447795" w:rsidRDefault="00447795" w:rsidP="00447795">
      <w:pPr>
        <w:rPr>
          <w:color w:val="808080"/>
        </w:rPr>
      </w:pPr>
      <w:r>
        <w:rPr>
          <w:color w:val="808080"/>
        </w:rPr>
        <w:t>(Replaces C1-238714)</w:t>
      </w:r>
    </w:p>
    <w:p w14:paraId="6F0C9E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40FEF" w14:textId="3FE9ED7F" w:rsidR="00447795" w:rsidRDefault="00447795" w:rsidP="00447795">
      <w:pPr>
        <w:rPr>
          <w:rFonts w:ascii="Arial" w:hAnsi="Arial" w:cs="Arial"/>
          <w:b/>
          <w:sz w:val="24"/>
        </w:rPr>
      </w:pPr>
      <w:r>
        <w:rPr>
          <w:rFonts w:ascii="Arial" w:hAnsi="Arial" w:cs="Arial"/>
          <w:b/>
          <w:color w:val="0000FF"/>
          <w:sz w:val="24"/>
        </w:rPr>
        <w:t>C1-239262</w:t>
      </w:r>
      <w:r>
        <w:rPr>
          <w:rFonts w:ascii="Arial" w:hAnsi="Arial" w:cs="Arial"/>
          <w:b/>
          <w:color w:val="0000FF"/>
          <w:sz w:val="24"/>
        </w:rPr>
        <w:tab/>
      </w:r>
      <w:r>
        <w:rPr>
          <w:rFonts w:ascii="Arial" w:hAnsi="Arial" w:cs="Arial"/>
          <w:b/>
          <w:sz w:val="24"/>
        </w:rPr>
        <w:t>Pseudo-CR on General overview</w:t>
      </w:r>
    </w:p>
    <w:p w14:paraId="0DBBA69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AB61C0B" w14:textId="77777777" w:rsidR="00447795" w:rsidRDefault="00447795" w:rsidP="00447795">
      <w:pPr>
        <w:rPr>
          <w:color w:val="808080"/>
        </w:rPr>
      </w:pPr>
      <w:r>
        <w:rPr>
          <w:color w:val="808080"/>
        </w:rPr>
        <w:t>(Replaces C1-238727)</w:t>
      </w:r>
    </w:p>
    <w:p w14:paraId="3835B6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C1-239651</w:t>
      </w:r>
      <w:r>
        <w:rPr>
          <w:color w:val="993300"/>
          <w:u w:val="single"/>
        </w:rPr>
        <w:t>.</w:t>
      </w:r>
    </w:p>
    <w:p w14:paraId="65FF43EE" w14:textId="55CBF6F9" w:rsidR="00447795" w:rsidRDefault="00447795" w:rsidP="00447795">
      <w:pPr>
        <w:rPr>
          <w:rFonts w:ascii="Arial" w:hAnsi="Arial" w:cs="Arial"/>
          <w:b/>
          <w:sz w:val="24"/>
        </w:rPr>
      </w:pPr>
      <w:r>
        <w:rPr>
          <w:rFonts w:ascii="Arial" w:hAnsi="Arial" w:cs="Arial"/>
          <w:b/>
          <w:color w:val="0000FF"/>
          <w:sz w:val="24"/>
        </w:rPr>
        <w:t>C1-239651</w:t>
      </w:r>
      <w:r>
        <w:rPr>
          <w:rFonts w:ascii="Arial" w:hAnsi="Arial" w:cs="Arial"/>
          <w:b/>
          <w:color w:val="0000FF"/>
          <w:sz w:val="24"/>
        </w:rPr>
        <w:tab/>
      </w:r>
      <w:r>
        <w:rPr>
          <w:rFonts w:ascii="Arial" w:hAnsi="Arial" w:cs="Arial"/>
          <w:b/>
          <w:sz w:val="24"/>
        </w:rPr>
        <w:t>Pseudo-CR on General overview</w:t>
      </w:r>
    </w:p>
    <w:p w14:paraId="1FBFA2D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64C9A2F9" w14:textId="77777777" w:rsidR="00447795" w:rsidRDefault="00447795" w:rsidP="00447795">
      <w:pPr>
        <w:rPr>
          <w:color w:val="808080"/>
        </w:rPr>
      </w:pPr>
      <w:r>
        <w:rPr>
          <w:color w:val="808080"/>
        </w:rPr>
        <w:t>(Replaces C1-239262)</w:t>
      </w:r>
    </w:p>
    <w:p w14:paraId="020048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329A" w14:textId="0EE30837" w:rsidR="00447795" w:rsidRDefault="00447795" w:rsidP="00447795">
      <w:pPr>
        <w:rPr>
          <w:rFonts w:ascii="Arial" w:hAnsi="Arial" w:cs="Arial"/>
          <w:b/>
          <w:sz w:val="24"/>
        </w:rPr>
      </w:pPr>
      <w:r>
        <w:rPr>
          <w:rFonts w:ascii="Arial" w:hAnsi="Arial" w:cs="Arial"/>
          <w:b/>
          <w:color w:val="0000FF"/>
          <w:sz w:val="24"/>
        </w:rPr>
        <w:t>C1-239251</w:t>
      </w:r>
      <w:r>
        <w:rPr>
          <w:rFonts w:ascii="Arial" w:hAnsi="Arial" w:cs="Arial"/>
          <w:b/>
          <w:color w:val="0000FF"/>
          <w:sz w:val="24"/>
        </w:rPr>
        <w:tab/>
      </w:r>
      <w:r>
        <w:rPr>
          <w:rFonts w:ascii="Arial" w:hAnsi="Arial" w:cs="Arial"/>
          <w:b/>
          <w:sz w:val="24"/>
        </w:rPr>
        <w:t>Pseudo-CR on UPP-CM General overview</w:t>
      </w:r>
    </w:p>
    <w:p w14:paraId="0B8907D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Ericsson / Mikael</w:t>
      </w:r>
    </w:p>
    <w:p w14:paraId="42FC6A44" w14:textId="77777777" w:rsidR="00447795" w:rsidRDefault="00447795" w:rsidP="00447795">
      <w:pPr>
        <w:rPr>
          <w:color w:val="808080"/>
        </w:rPr>
      </w:pPr>
      <w:r>
        <w:rPr>
          <w:color w:val="808080"/>
        </w:rPr>
        <w:lastRenderedPageBreak/>
        <w:t>(Replaces C1-238728)</w:t>
      </w:r>
    </w:p>
    <w:p w14:paraId="1248C8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D73A1" w14:textId="6B6EF7D7" w:rsidR="00447795" w:rsidRDefault="00447795" w:rsidP="00447795">
      <w:pPr>
        <w:rPr>
          <w:rFonts w:ascii="Arial" w:hAnsi="Arial" w:cs="Arial"/>
          <w:b/>
          <w:sz w:val="24"/>
        </w:rPr>
      </w:pPr>
      <w:r>
        <w:rPr>
          <w:rFonts w:ascii="Arial" w:hAnsi="Arial" w:cs="Arial"/>
          <w:b/>
          <w:color w:val="0000FF"/>
          <w:sz w:val="24"/>
        </w:rPr>
        <w:t>C1-239259</w:t>
      </w:r>
      <w:r>
        <w:rPr>
          <w:rFonts w:ascii="Arial" w:hAnsi="Arial" w:cs="Arial"/>
          <w:b/>
          <w:color w:val="0000FF"/>
          <w:sz w:val="24"/>
        </w:rPr>
        <w:tab/>
      </w:r>
      <w:r>
        <w:rPr>
          <w:rFonts w:ascii="Arial" w:hAnsi="Arial" w:cs="Arial"/>
          <w:b/>
          <w:sz w:val="24"/>
        </w:rPr>
        <w:t>Correction on LCS-UP transport procedure</w:t>
      </w:r>
    </w:p>
    <w:p w14:paraId="3CC6CCB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E3F368" w14:textId="77777777" w:rsidR="00447795" w:rsidRDefault="00447795" w:rsidP="00447795">
      <w:pPr>
        <w:rPr>
          <w:color w:val="808080"/>
        </w:rPr>
      </w:pPr>
      <w:r>
        <w:rPr>
          <w:color w:val="808080"/>
        </w:rPr>
        <w:t>(Replaces C1-238800)</w:t>
      </w:r>
    </w:p>
    <w:p w14:paraId="0B2E38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C1-239380</w:t>
      </w:r>
      <w:r>
        <w:rPr>
          <w:color w:val="993300"/>
          <w:u w:val="single"/>
        </w:rPr>
        <w:t>.</w:t>
      </w:r>
    </w:p>
    <w:p w14:paraId="40177208" w14:textId="14A09D25" w:rsidR="00447795" w:rsidRDefault="00447795" w:rsidP="00447795">
      <w:pPr>
        <w:rPr>
          <w:rFonts w:ascii="Arial" w:hAnsi="Arial" w:cs="Arial"/>
          <w:b/>
          <w:sz w:val="24"/>
        </w:rPr>
      </w:pPr>
      <w:r>
        <w:rPr>
          <w:rFonts w:ascii="Arial" w:hAnsi="Arial" w:cs="Arial"/>
          <w:b/>
          <w:color w:val="0000FF"/>
          <w:sz w:val="24"/>
        </w:rPr>
        <w:t>C1-239380</w:t>
      </w:r>
      <w:r>
        <w:rPr>
          <w:rFonts w:ascii="Arial" w:hAnsi="Arial" w:cs="Arial"/>
          <w:b/>
          <w:color w:val="0000FF"/>
          <w:sz w:val="24"/>
        </w:rPr>
        <w:tab/>
      </w:r>
      <w:r>
        <w:rPr>
          <w:rFonts w:ascii="Arial" w:hAnsi="Arial" w:cs="Arial"/>
          <w:b/>
          <w:sz w:val="24"/>
        </w:rPr>
        <w:t>Correction on LCS-UP transport procedure</w:t>
      </w:r>
    </w:p>
    <w:p w14:paraId="3315BAF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5D7E4BC" w14:textId="77777777" w:rsidR="00447795" w:rsidRDefault="00447795" w:rsidP="00447795">
      <w:pPr>
        <w:rPr>
          <w:color w:val="808080"/>
        </w:rPr>
      </w:pPr>
      <w:r>
        <w:rPr>
          <w:color w:val="808080"/>
        </w:rPr>
        <w:t>(Replaces C1-239259)</w:t>
      </w:r>
    </w:p>
    <w:p w14:paraId="5D8451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B674D" w14:textId="270B3C17" w:rsidR="00447795" w:rsidRDefault="00447795" w:rsidP="00447795">
      <w:pPr>
        <w:rPr>
          <w:rFonts w:ascii="Arial" w:hAnsi="Arial" w:cs="Arial"/>
          <w:b/>
          <w:sz w:val="24"/>
        </w:rPr>
      </w:pPr>
      <w:r>
        <w:rPr>
          <w:rFonts w:ascii="Arial" w:hAnsi="Arial" w:cs="Arial"/>
          <w:b/>
          <w:color w:val="0000FF"/>
          <w:sz w:val="24"/>
        </w:rPr>
        <w:t>C1-239252</w:t>
      </w:r>
      <w:r>
        <w:rPr>
          <w:rFonts w:ascii="Arial" w:hAnsi="Arial" w:cs="Arial"/>
          <w:b/>
          <w:color w:val="0000FF"/>
          <w:sz w:val="24"/>
        </w:rPr>
        <w:tab/>
      </w:r>
      <w:r>
        <w:rPr>
          <w:rFonts w:ascii="Arial" w:hAnsi="Arial" w:cs="Arial"/>
          <w:b/>
          <w:sz w:val="24"/>
        </w:rPr>
        <w:t>User plane positioning connection management terms alignment</w:t>
      </w:r>
    </w:p>
    <w:p w14:paraId="5A3899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w:t>
      </w:r>
      <w:proofErr w:type="spellStart"/>
      <w:r>
        <w:rPr>
          <w:i/>
        </w:rPr>
        <w:t>Izabel</w:t>
      </w:r>
      <w:proofErr w:type="spellEnd"/>
    </w:p>
    <w:p w14:paraId="7D3869F0" w14:textId="77777777" w:rsidR="00447795" w:rsidRDefault="00447795" w:rsidP="00447795">
      <w:pPr>
        <w:rPr>
          <w:color w:val="808080"/>
        </w:rPr>
      </w:pPr>
      <w:r>
        <w:rPr>
          <w:color w:val="808080"/>
        </w:rPr>
        <w:t>(Replaces C1-238889)</w:t>
      </w:r>
    </w:p>
    <w:p w14:paraId="109C0CF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AD4F9" w14:textId="2960AD8A" w:rsidR="00447795" w:rsidRDefault="00447795" w:rsidP="00447795">
      <w:pPr>
        <w:rPr>
          <w:rFonts w:ascii="Arial" w:hAnsi="Arial" w:cs="Arial"/>
          <w:b/>
          <w:sz w:val="24"/>
        </w:rPr>
      </w:pPr>
      <w:r>
        <w:rPr>
          <w:rFonts w:ascii="Arial" w:hAnsi="Arial" w:cs="Arial"/>
          <w:b/>
          <w:color w:val="0000FF"/>
          <w:sz w:val="24"/>
        </w:rPr>
        <w:t>C1-239267</w:t>
      </w:r>
      <w:r>
        <w:rPr>
          <w:rFonts w:ascii="Arial" w:hAnsi="Arial" w:cs="Arial"/>
          <w:b/>
          <w:color w:val="0000FF"/>
          <w:sz w:val="24"/>
        </w:rPr>
        <w:tab/>
      </w:r>
      <w:r>
        <w:rPr>
          <w:rFonts w:ascii="Arial" w:hAnsi="Arial" w:cs="Arial"/>
          <w:b/>
          <w:sz w:val="24"/>
        </w:rPr>
        <w:t>PRU enhancement of UE-initiated NAS transport of messages accepted by the network</w:t>
      </w:r>
    </w:p>
    <w:p w14:paraId="63576B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1 Cat: F (Rel-18)</w:t>
      </w:r>
      <w:r>
        <w:rPr>
          <w:i/>
        </w:rPr>
        <w:br/>
      </w:r>
      <w:r>
        <w:rPr>
          <w:i/>
        </w:rPr>
        <w:br/>
      </w:r>
      <w:r>
        <w:rPr>
          <w:i/>
        </w:rPr>
        <w:tab/>
      </w:r>
      <w:r>
        <w:rPr>
          <w:i/>
        </w:rPr>
        <w:tab/>
      </w:r>
      <w:r>
        <w:rPr>
          <w:i/>
        </w:rPr>
        <w:tab/>
      </w:r>
      <w:r>
        <w:rPr>
          <w:i/>
        </w:rPr>
        <w:tab/>
      </w:r>
      <w:r>
        <w:rPr>
          <w:i/>
        </w:rPr>
        <w:tab/>
        <w:t>Source: Xiaomi</w:t>
      </w:r>
    </w:p>
    <w:p w14:paraId="2BFB98B3" w14:textId="77777777" w:rsidR="00447795" w:rsidRDefault="00447795" w:rsidP="00447795">
      <w:pPr>
        <w:rPr>
          <w:color w:val="808080"/>
        </w:rPr>
      </w:pPr>
      <w:r>
        <w:rPr>
          <w:color w:val="808080"/>
        </w:rPr>
        <w:t>(Replaces C1-238906)</w:t>
      </w:r>
    </w:p>
    <w:p w14:paraId="50994F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C1-239654</w:t>
      </w:r>
      <w:r>
        <w:rPr>
          <w:color w:val="993300"/>
          <w:u w:val="single"/>
        </w:rPr>
        <w:t>.</w:t>
      </w:r>
    </w:p>
    <w:p w14:paraId="5EB4F184" w14:textId="7B40B1A9" w:rsidR="00447795" w:rsidRDefault="00447795" w:rsidP="00447795">
      <w:pPr>
        <w:rPr>
          <w:rFonts w:ascii="Arial" w:hAnsi="Arial" w:cs="Arial"/>
          <w:b/>
          <w:sz w:val="24"/>
        </w:rPr>
      </w:pPr>
      <w:r>
        <w:rPr>
          <w:rFonts w:ascii="Arial" w:hAnsi="Arial" w:cs="Arial"/>
          <w:b/>
          <w:color w:val="0000FF"/>
          <w:sz w:val="24"/>
        </w:rPr>
        <w:t>C1-239654</w:t>
      </w:r>
      <w:r>
        <w:rPr>
          <w:rFonts w:ascii="Arial" w:hAnsi="Arial" w:cs="Arial"/>
          <w:b/>
          <w:color w:val="0000FF"/>
          <w:sz w:val="24"/>
        </w:rPr>
        <w:tab/>
      </w:r>
      <w:r>
        <w:rPr>
          <w:rFonts w:ascii="Arial" w:hAnsi="Arial" w:cs="Arial"/>
          <w:b/>
          <w:sz w:val="24"/>
        </w:rPr>
        <w:t>PRU enhancement of UE-initiated NAS transport of messages accepted by the network</w:t>
      </w:r>
    </w:p>
    <w:p w14:paraId="4996BE2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CR-5903  rev 2 Cat: F (Rel-18)</w:t>
      </w:r>
      <w:r>
        <w:rPr>
          <w:i/>
        </w:rPr>
        <w:br/>
      </w:r>
      <w:r>
        <w:rPr>
          <w:i/>
        </w:rPr>
        <w:br/>
      </w:r>
      <w:r>
        <w:rPr>
          <w:i/>
        </w:rPr>
        <w:tab/>
      </w:r>
      <w:r>
        <w:rPr>
          <w:i/>
        </w:rPr>
        <w:tab/>
      </w:r>
      <w:r>
        <w:rPr>
          <w:i/>
        </w:rPr>
        <w:tab/>
      </w:r>
      <w:r>
        <w:rPr>
          <w:i/>
        </w:rPr>
        <w:tab/>
      </w:r>
      <w:r>
        <w:rPr>
          <w:i/>
        </w:rPr>
        <w:tab/>
        <w:t xml:space="preserve">Source: Xiaomi, Huawei, </w:t>
      </w:r>
      <w:proofErr w:type="spellStart"/>
      <w:r>
        <w:rPr>
          <w:i/>
        </w:rPr>
        <w:t>HiSilicon</w:t>
      </w:r>
      <w:proofErr w:type="spellEnd"/>
    </w:p>
    <w:p w14:paraId="35DDA778" w14:textId="77777777" w:rsidR="00447795" w:rsidRDefault="00447795" w:rsidP="00447795">
      <w:pPr>
        <w:rPr>
          <w:color w:val="808080"/>
        </w:rPr>
      </w:pPr>
      <w:r>
        <w:rPr>
          <w:color w:val="808080"/>
        </w:rPr>
        <w:t>(Replaces C1-239267)</w:t>
      </w:r>
    </w:p>
    <w:p w14:paraId="19862F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5CBE" w14:textId="29DA79F9" w:rsidR="00447795" w:rsidRDefault="00447795" w:rsidP="00447795">
      <w:pPr>
        <w:rPr>
          <w:rFonts w:ascii="Arial" w:hAnsi="Arial" w:cs="Arial"/>
          <w:b/>
          <w:sz w:val="24"/>
        </w:rPr>
      </w:pPr>
      <w:r>
        <w:rPr>
          <w:rFonts w:ascii="Arial" w:hAnsi="Arial" w:cs="Arial"/>
          <w:b/>
          <w:color w:val="0000FF"/>
          <w:sz w:val="24"/>
        </w:rPr>
        <w:t>C1-239268</w:t>
      </w:r>
      <w:r>
        <w:rPr>
          <w:rFonts w:ascii="Arial" w:hAnsi="Arial" w:cs="Arial"/>
          <w:b/>
          <w:color w:val="0000FF"/>
          <w:sz w:val="24"/>
        </w:rPr>
        <w:tab/>
      </w:r>
      <w:r>
        <w:rPr>
          <w:rFonts w:ascii="Arial" w:hAnsi="Arial" w:cs="Arial"/>
          <w:b/>
          <w:sz w:val="24"/>
        </w:rPr>
        <w:t>Payload container information IE related to PRU</w:t>
      </w:r>
    </w:p>
    <w:p w14:paraId="1F1C35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CR-0054  rev 1 Cat: F (Rel-18)</w:t>
      </w:r>
      <w:r>
        <w:rPr>
          <w:i/>
        </w:rPr>
        <w:br/>
      </w:r>
      <w:r>
        <w:rPr>
          <w:i/>
        </w:rPr>
        <w:lastRenderedPageBreak/>
        <w:br/>
      </w:r>
      <w:r>
        <w:rPr>
          <w:i/>
        </w:rPr>
        <w:tab/>
      </w:r>
      <w:r>
        <w:rPr>
          <w:i/>
        </w:rPr>
        <w:tab/>
      </w:r>
      <w:r>
        <w:rPr>
          <w:i/>
        </w:rPr>
        <w:tab/>
      </w:r>
      <w:r>
        <w:rPr>
          <w:i/>
        </w:rPr>
        <w:tab/>
      </w:r>
      <w:r>
        <w:rPr>
          <w:i/>
        </w:rPr>
        <w:tab/>
        <w:t>Source: Xiaomi</w:t>
      </w:r>
    </w:p>
    <w:p w14:paraId="54BEA2C9" w14:textId="77777777" w:rsidR="00447795" w:rsidRDefault="00447795" w:rsidP="00447795">
      <w:pPr>
        <w:rPr>
          <w:color w:val="808080"/>
        </w:rPr>
      </w:pPr>
      <w:r>
        <w:rPr>
          <w:color w:val="808080"/>
        </w:rPr>
        <w:t>(Replaces C1-238907)</w:t>
      </w:r>
    </w:p>
    <w:p w14:paraId="65847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53C29" w14:textId="206F8FEC" w:rsidR="00447795" w:rsidRDefault="00447795" w:rsidP="00447795">
      <w:pPr>
        <w:rPr>
          <w:rFonts w:ascii="Arial" w:hAnsi="Arial" w:cs="Arial"/>
          <w:b/>
          <w:sz w:val="24"/>
        </w:rPr>
      </w:pPr>
      <w:r>
        <w:rPr>
          <w:rFonts w:ascii="Arial" w:hAnsi="Arial" w:cs="Arial"/>
          <w:b/>
          <w:color w:val="0000FF"/>
          <w:sz w:val="24"/>
        </w:rPr>
        <w:t>C1-239258</w:t>
      </w:r>
      <w:r>
        <w:rPr>
          <w:rFonts w:ascii="Arial" w:hAnsi="Arial" w:cs="Arial"/>
          <w:b/>
          <w:color w:val="0000FF"/>
          <w:sz w:val="24"/>
        </w:rPr>
        <w:tab/>
      </w:r>
      <w:r>
        <w:rPr>
          <w:rFonts w:ascii="Arial" w:hAnsi="Arial" w:cs="Arial"/>
          <w:b/>
          <w:sz w:val="24"/>
        </w:rPr>
        <w:t>Pseudo-CR on LCS-SS messages transferred via the LCS user plane</w:t>
      </w:r>
    </w:p>
    <w:p w14:paraId="4CC3062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6224B2F0" w14:textId="77777777" w:rsidR="00447795" w:rsidRDefault="00447795" w:rsidP="00447795">
      <w:pPr>
        <w:rPr>
          <w:color w:val="808080"/>
        </w:rPr>
      </w:pPr>
      <w:r>
        <w:rPr>
          <w:color w:val="808080"/>
        </w:rPr>
        <w:t>(Replaces C1-238909)</w:t>
      </w:r>
    </w:p>
    <w:p w14:paraId="6F455F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411B5" w14:textId="0011982C" w:rsidR="00447795" w:rsidRDefault="00447795" w:rsidP="00447795">
      <w:pPr>
        <w:rPr>
          <w:rFonts w:ascii="Arial" w:hAnsi="Arial" w:cs="Arial"/>
          <w:b/>
          <w:sz w:val="24"/>
        </w:rPr>
      </w:pPr>
      <w:r>
        <w:rPr>
          <w:rFonts w:ascii="Arial" w:hAnsi="Arial" w:cs="Arial"/>
          <w:b/>
          <w:color w:val="0000FF"/>
          <w:sz w:val="24"/>
        </w:rPr>
        <w:t>C1-239257</w:t>
      </w:r>
      <w:r>
        <w:rPr>
          <w:rFonts w:ascii="Arial" w:hAnsi="Arial" w:cs="Arial"/>
          <w:b/>
          <w:color w:val="0000FF"/>
          <w:sz w:val="24"/>
        </w:rPr>
        <w:tab/>
      </w:r>
      <w:r>
        <w:rPr>
          <w:rFonts w:ascii="Arial" w:hAnsi="Arial" w:cs="Arial"/>
          <w:b/>
          <w:sz w:val="24"/>
        </w:rPr>
        <w:t>Pseudo-CR on user plane positioning acknowledge</w:t>
      </w:r>
    </w:p>
    <w:p w14:paraId="65C762F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Xiaomi / Ruby</w:t>
      </w:r>
    </w:p>
    <w:p w14:paraId="4F479595" w14:textId="77777777" w:rsidR="00447795" w:rsidRDefault="00447795" w:rsidP="00447795">
      <w:pPr>
        <w:rPr>
          <w:color w:val="808080"/>
        </w:rPr>
      </w:pPr>
      <w:r>
        <w:rPr>
          <w:color w:val="808080"/>
        </w:rPr>
        <w:t>(Replaces C1-238911)</w:t>
      </w:r>
    </w:p>
    <w:p w14:paraId="4440BC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33AC6" w14:textId="2DCA851B" w:rsidR="00447795" w:rsidRDefault="00447795" w:rsidP="00447795">
      <w:pPr>
        <w:rPr>
          <w:rFonts w:ascii="Arial" w:hAnsi="Arial" w:cs="Arial"/>
          <w:b/>
          <w:sz w:val="24"/>
        </w:rPr>
      </w:pPr>
      <w:r>
        <w:rPr>
          <w:rFonts w:ascii="Arial" w:hAnsi="Arial" w:cs="Arial"/>
          <w:b/>
          <w:color w:val="0000FF"/>
          <w:sz w:val="24"/>
        </w:rPr>
        <w:t>C1-239266</w:t>
      </w:r>
      <w:r>
        <w:rPr>
          <w:rFonts w:ascii="Arial" w:hAnsi="Arial" w:cs="Arial"/>
          <w:b/>
          <w:color w:val="0000FF"/>
          <w:sz w:val="24"/>
        </w:rPr>
        <w:tab/>
      </w:r>
      <w:r>
        <w:rPr>
          <w:rFonts w:ascii="Arial" w:hAnsi="Arial" w:cs="Arial"/>
          <w:b/>
          <w:sz w:val="24"/>
        </w:rPr>
        <w:t>UPP-CMI container transport</w:t>
      </w:r>
    </w:p>
    <w:p w14:paraId="68E5D37F"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1 Cat: B (Rel-18)</w:t>
      </w:r>
      <w:r>
        <w:rPr>
          <w:i/>
        </w:rPr>
        <w:br/>
      </w:r>
      <w:r>
        <w:rPr>
          <w:i/>
        </w:rPr>
        <w:br/>
      </w:r>
      <w:r>
        <w:rPr>
          <w:i/>
        </w:rPr>
        <w:tab/>
      </w:r>
      <w:r>
        <w:rPr>
          <w:i/>
        </w:rPr>
        <w:tab/>
      </w:r>
      <w:r>
        <w:rPr>
          <w:i/>
        </w:rPr>
        <w:tab/>
      </w:r>
      <w:r>
        <w:rPr>
          <w:i/>
        </w:rPr>
        <w:tab/>
      </w:r>
      <w:r>
        <w:rPr>
          <w:i/>
        </w:rPr>
        <w:tab/>
        <w:t>Source: Ericsson, vivo</w:t>
      </w:r>
    </w:p>
    <w:p w14:paraId="28F63E85" w14:textId="77777777" w:rsidR="00447795" w:rsidRDefault="00447795" w:rsidP="00447795">
      <w:pPr>
        <w:rPr>
          <w:color w:val="808080"/>
        </w:rPr>
      </w:pPr>
      <w:r>
        <w:rPr>
          <w:color w:val="808080"/>
        </w:rPr>
        <w:t>(Replaces C1-239004)</w:t>
      </w:r>
    </w:p>
    <w:p w14:paraId="705E743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C1-239652</w:t>
      </w:r>
      <w:r>
        <w:rPr>
          <w:color w:val="993300"/>
          <w:u w:val="single"/>
        </w:rPr>
        <w:t>.</w:t>
      </w:r>
    </w:p>
    <w:p w14:paraId="26325EB4" w14:textId="23FEACFB" w:rsidR="00447795" w:rsidRDefault="00447795" w:rsidP="00447795">
      <w:pPr>
        <w:rPr>
          <w:rFonts w:ascii="Arial" w:hAnsi="Arial" w:cs="Arial"/>
          <w:b/>
          <w:sz w:val="24"/>
        </w:rPr>
      </w:pPr>
      <w:r>
        <w:rPr>
          <w:rFonts w:ascii="Arial" w:hAnsi="Arial" w:cs="Arial"/>
          <w:b/>
          <w:color w:val="0000FF"/>
          <w:sz w:val="24"/>
        </w:rPr>
        <w:t>C1-239652</w:t>
      </w:r>
      <w:r>
        <w:rPr>
          <w:rFonts w:ascii="Arial" w:hAnsi="Arial" w:cs="Arial"/>
          <w:b/>
          <w:color w:val="0000FF"/>
          <w:sz w:val="24"/>
        </w:rPr>
        <w:tab/>
      </w:r>
      <w:r>
        <w:rPr>
          <w:rFonts w:ascii="Arial" w:hAnsi="Arial" w:cs="Arial"/>
          <w:b/>
          <w:sz w:val="24"/>
        </w:rPr>
        <w:t>UPP-CMI container transport</w:t>
      </w:r>
    </w:p>
    <w:p w14:paraId="5880123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CR-5921  rev 2 Cat: B (Rel-18)</w:t>
      </w:r>
      <w:r>
        <w:rPr>
          <w:i/>
        </w:rPr>
        <w:br/>
      </w:r>
      <w:r>
        <w:rPr>
          <w:i/>
        </w:rPr>
        <w:br/>
      </w:r>
      <w:r>
        <w:rPr>
          <w:i/>
        </w:rPr>
        <w:tab/>
      </w:r>
      <w:r>
        <w:rPr>
          <w:i/>
        </w:rPr>
        <w:tab/>
      </w:r>
      <w:r>
        <w:rPr>
          <w:i/>
        </w:rPr>
        <w:tab/>
      </w:r>
      <w:r>
        <w:rPr>
          <w:i/>
        </w:rPr>
        <w:tab/>
      </w:r>
      <w:r>
        <w:rPr>
          <w:i/>
        </w:rPr>
        <w:tab/>
        <w:t>Source: Ericsson</w:t>
      </w:r>
    </w:p>
    <w:p w14:paraId="21EE7FEA" w14:textId="77777777" w:rsidR="00447795" w:rsidRDefault="00447795" w:rsidP="00447795">
      <w:pPr>
        <w:rPr>
          <w:color w:val="808080"/>
        </w:rPr>
      </w:pPr>
      <w:r>
        <w:rPr>
          <w:color w:val="808080"/>
        </w:rPr>
        <w:t>(Replaces C1-239266)</w:t>
      </w:r>
    </w:p>
    <w:p w14:paraId="5F452F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6283D" w14:textId="11BC8A48" w:rsidR="00447795" w:rsidRDefault="00447795" w:rsidP="00447795">
      <w:pPr>
        <w:rPr>
          <w:rFonts w:ascii="Arial" w:hAnsi="Arial" w:cs="Arial"/>
          <w:b/>
          <w:sz w:val="24"/>
        </w:rPr>
      </w:pPr>
      <w:r>
        <w:rPr>
          <w:rFonts w:ascii="Arial" w:hAnsi="Arial" w:cs="Arial"/>
          <w:b/>
          <w:color w:val="0000FF"/>
          <w:sz w:val="24"/>
        </w:rPr>
        <w:t>C1-239263</w:t>
      </w:r>
      <w:r>
        <w:rPr>
          <w:rFonts w:ascii="Arial" w:hAnsi="Arial" w:cs="Arial"/>
          <w:b/>
          <w:color w:val="0000FF"/>
          <w:sz w:val="24"/>
        </w:rPr>
        <w:tab/>
      </w:r>
      <w:r>
        <w:rPr>
          <w:rFonts w:ascii="Arial" w:hAnsi="Arial" w:cs="Arial"/>
          <w:b/>
          <w:sz w:val="24"/>
        </w:rPr>
        <w:t>Pseudo-CR on LCS-UP message transport in IPv4, IPv6 or IPv4v6 PDU session</w:t>
      </w:r>
    </w:p>
    <w:p w14:paraId="156A528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62848CD5" w14:textId="77777777" w:rsidR="00447795" w:rsidRDefault="00447795" w:rsidP="00447795">
      <w:pPr>
        <w:rPr>
          <w:color w:val="808080"/>
        </w:rPr>
      </w:pPr>
      <w:r>
        <w:rPr>
          <w:color w:val="808080"/>
        </w:rPr>
        <w:t>(Replaces C1-239025)</w:t>
      </w:r>
    </w:p>
    <w:p w14:paraId="79AF2C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C1-239373</w:t>
      </w:r>
      <w:r>
        <w:rPr>
          <w:color w:val="993300"/>
          <w:u w:val="single"/>
        </w:rPr>
        <w:t>.</w:t>
      </w:r>
    </w:p>
    <w:p w14:paraId="054B0E56" w14:textId="45D83F0D" w:rsidR="00447795" w:rsidRDefault="00447795" w:rsidP="00447795">
      <w:pPr>
        <w:rPr>
          <w:rFonts w:ascii="Arial" w:hAnsi="Arial" w:cs="Arial"/>
          <w:b/>
          <w:sz w:val="24"/>
        </w:rPr>
      </w:pPr>
      <w:r>
        <w:rPr>
          <w:rFonts w:ascii="Arial" w:hAnsi="Arial" w:cs="Arial"/>
          <w:b/>
          <w:color w:val="0000FF"/>
          <w:sz w:val="24"/>
        </w:rPr>
        <w:t>C1-239373</w:t>
      </w:r>
      <w:r>
        <w:rPr>
          <w:rFonts w:ascii="Arial" w:hAnsi="Arial" w:cs="Arial"/>
          <w:b/>
          <w:color w:val="0000FF"/>
          <w:sz w:val="24"/>
        </w:rPr>
        <w:tab/>
      </w:r>
      <w:r>
        <w:rPr>
          <w:rFonts w:ascii="Arial" w:hAnsi="Arial" w:cs="Arial"/>
          <w:b/>
          <w:sz w:val="24"/>
        </w:rPr>
        <w:t>Pseudo-CR on LCS-UP message transport in IPv4, IPv6 or IPv4v6 PDU session</w:t>
      </w:r>
    </w:p>
    <w:p w14:paraId="63F38A04"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CAD29CC" w14:textId="77777777" w:rsidR="00447795" w:rsidRDefault="00447795" w:rsidP="00447795">
      <w:pPr>
        <w:rPr>
          <w:color w:val="808080"/>
        </w:rPr>
      </w:pPr>
      <w:r>
        <w:rPr>
          <w:color w:val="808080"/>
        </w:rPr>
        <w:t>(Replaces C1-239263)</w:t>
      </w:r>
    </w:p>
    <w:p w14:paraId="6A7B9E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CAE53" w14:textId="18731E13" w:rsidR="00447795" w:rsidRDefault="00447795" w:rsidP="00447795">
      <w:pPr>
        <w:rPr>
          <w:rFonts w:ascii="Arial" w:hAnsi="Arial" w:cs="Arial"/>
          <w:b/>
          <w:sz w:val="24"/>
        </w:rPr>
      </w:pPr>
      <w:r>
        <w:rPr>
          <w:rFonts w:ascii="Arial" w:hAnsi="Arial" w:cs="Arial"/>
          <w:b/>
          <w:color w:val="0000FF"/>
          <w:sz w:val="24"/>
        </w:rPr>
        <w:t>C1-239260</w:t>
      </w:r>
      <w:r>
        <w:rPr>
          <w:rFonts w:ascii="Arial" w:hAnsi="Arial" w:cs="Arial"/>
          <w:b/>
          <w:color w:val="0000FF"/>
          <w:sz w:val="24"/>
        </w:rPr>
        <w:tab/>
      </w:r>
      <w:r>
        <w:rPr>
          <w:rFonts w:ascii="Arial" w:hAnsi="Arial" w:cs="Arial"/>
          <w:b/>
          <w:sz w:val="24"/>
        </w:rPr>
        <w:t>Clarification on LCS-UP transport procedure</w:t>
      </w:r>
    </w:p>
    <w:p w14:paraId="18A376F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77AE11BA" w14:textId="77777777" w:rsidR="00447795" w:rsidRDefault="00447795" w:rsidP="00447795">
      <w:pPr>
        <w:rPr>
          <w:color w:val="808080"/>
        </w:rPr>
      </w:pPr>
      <w:r>
        <w:rPr>
          <w:color w:val="808080"/>
        </w:rPr>
        <w:t>(Replaces C1-239028)</w:t>
      </w:r>
    </w:p>
    <w:p w14:paraId="10BDDC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DD593" w14:textId="4E3EC99C" w:rsidR="00447795" w:rsidRDefault="00447795" w:rsidP="00447795">
      <w:pPr>
        <w:rPr>
          <w:rFonts w:ascii="Arial" w:hAnsi="Arial" w:cs="Arial"/>
          <w:b/>
          <w:sz w:val="24"/>
        </w:rPr>
      </w:pPr>
      <w:r>
        <w:rPr>
          <w:rFonts w:ascii="Arial" w:hAnsi="Arial" w:cs="Arial"/>
          <w:b/>
          <w:color w:val="0000FF"/>
          <w:sz w:val="24"/>
        </w:rPr>
        <w:t>C1-239253</w:t>
      </w:r>
      <w:r>
        <w:rPr>
          <w:rFonts w:ascii="Arial" w:hAnsi="Arial" w:cs="Arial"/>
          <w:b/>
          <w:color w:val="0000FF"/>
          <w:sz w:val="24"/>
        </w:rPr>
        <w:tab/>
      </w:r>
      <w:r>
        <w:rPr>
          <w:rFonts w:ascii="Arial" w:hAnsi="Arial" w:cs="Arial"/>
          <w:b/>
          <w:sz w:val="24"/>
        </w:rPr>
        <w:t>Clarification on user plane connection management</w:t>
      </w:r>
    </w:p>
    <w:p w14:paraId="7B3411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6E8A41E6" w14:textId="77777777" w:rsidR="00447795" w:rsidRDefault="00447795" w:rsidP="00447795">
      <w:pPr>
        <w:rPr>
          <w:color w:val="808080"/>
        </w:rPr>
      </w:pPr>
      <w:r>
        <w:rPr>
          <w:color w:val="808080"/>
        </w:rPr>
        <w:t>(Replaces C1-239029)</w:t>
      </w:r>
    </w:p>
    <w:p w14:paraId="6ED461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98D28" w14:textId="54967A7C" w:rsidR="00447795" w:rsidRDefault="00447795" w:rsidP="00447795">
      <w:pPr>
        <w:rPr>
          <w:rFonts w:ascii="Arial" w:hAnsi="Arial" w:cs="Arial"/>
          <w:b/>
          <w:sz w:val="24"/>
        </w:rPr>
      </w:pPr>
      <w:r>
        <w:rPr>
          <w:rFonts w:ascii="Arial" w:hAnsi="Arial" w:cs="Arial"/>
          <w:b/>
          <w:color w:val="0000FF"/>
          <w:sz w:val="24"/>
        </w:rPr>
        <w:t>C1-239264</w:t>
      </w:r>
      <w:r>
        <w:rPr>
          <w:rFonts w:ascii="Arial" w:hAnsi="Arial" w:cs="Arial"/>
          <w:b/>
          <w:color w:val="0000FF"/>
          <w:sz w:val="24"/>
        </w:rPr>
        <w:tab/>
      </w:r>
      <w:r>
        <w:rPr>
          <w:rFonts w:ascii="Arial" w:hAnsi="Arial" w:cs="Arial"/>
          <w:b/>
          <w:sz w:val="24"/>
        </w:rPr>
        <w:t>Pseudo-CR on handling of unknown, unforeseen and erroneous protocol data</w:t>
      </w:r>
    </w:p>
    <w:p w14:paraId="41D5D0D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3B3D6523" w14:textId="77777777" w:rsidR="00447795" w:rsidRDefault="00447795" w:rsidP="00447795">
      <w:pPr>
        <w:rPr>
          <w:color w:val="808080"/>
        </w:rPr>
      </w:pPr>
      <w:r>
        <w:rPr>
          <w:color w:val="808080"/>
        </w:rPr>
        <w:t>(Replaces C1-239030)</w:t>
      </w:r>
    </w:p>
    <w:p w14:paraId="10C8E57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B118" w14:textId="41A75EFE" w:rsidR="00447795" w:rsidRDefault="00447795" w:rsidP="00447795">
      <w:pPr>
        <w:rPr>
          <w:rFonts w:ascii="Arial" w:hAnsi="Arial" w:cs="Arial"/>
          <w:b/>
          <w:sz w:val="24"/>
        </w:rPr>
      </w:pPr>
      <w:r>
        <w:rPr>
          <w:rFonts w:ascii="Arial" w:hAnsi="Arial" w:cs="Arial"/>
          <w:b/>
          <w:color w:val="0000FF"/>
          <w:sz w:val="24"/>
        </w:rPr>
        <w:t>C1-239256</w:t>
      </w:r>
      <w:r>
        <w:rPr>
          <w:rFonts w:ascii="Arial" w:hAnsi="Arial" w:cs="Arial"/>
          <w:b/>
          <w:color w:val="0000FF"/>
          <w:sz w:val="24"/>
        </w:rPr>
        <w:tab/>
      </w:r>
      <w:r>
        <w:rPr>
          <w:rFonts w:ascii="Arial" w:hAnsi="Arial" w:cs="Arial"/>
          <w:b/>
          <w:sz w:val="24"/>
        </w:rPr>
        <w:t>Pseudo-CR on the coding aspects of UPP-CM</w:t>
      </w:r>
    </w:p>
    <w:p w14:paraId="316565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45FD0499" w14:textId="77777777" w:rsidR="00447795" w:rsidRDefault="00447795" w:rsidP="00447795">
      <w:pPr>
        <w:rPr>
          <w:color w:val="808080"/>
        </w:rPr>
      </w:pPr>
      <w:r>
        <w:rPr>
          <w:color w:val="808080"/>
        </w:rPr>
        <w:t>(Replaces C1-239031)</w:t>
      </w:r>
    </w:p>
    <w:p w14:paraId="6CDDC5F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C1-239650</w:t>
      </w:r>
      <w:r>
        <w:rPr>
          <w:color w:val="993300"/>
          <w:u w:val="single"/>
        </w:rPr>
        <w:t>.</w:t>
      </w:r>
    </w:p>
    <w:p w14:paraId="46F61E6B" w14:textId="2619E87B" w:rsidR="00447795" w:rsidRDefault="00447795" w:rsidP="00447795">
      <w:pPr>
        <w:rPr>
          <w:rFonts w:ascii="Arial" w:hAnsi="Arial" w:cs="Arial"/>
          <w:b/>
          <w:sz w:val="24"/>
        </w:rPr>
      </w:pPr>
      <w:r>
        <w:rPr>
          <w:rFonts w:ascii="Arial" w:hAnsi="Arial" w:cs="Arial"/>
          <w:b/>
          <w:color w:val="0000FF"/>
          <w:sz w:val="24"/>
        </w:rPr>
        <w:t>C1-239650</w:t>
      </w:r>
      <w:r>
        <w:rPr>
          <w:rFonts w:ascii="Arial" w:hAnsi="Arial" w:cs="Arial"/>
          <w:b/>
          <w:color w:val="0000FF"/>
          <w:sz w:val="24"/>
        </w:rPr>
        <w:tab/>
      </w:r>
      <w:r>
        <w:rPr>
          <w:rFonts w:ascii="Arial" w:hAnsi="Arial" w:cs="Arial"/>
          <w:b/>
          <w:sz w:val="24"/>
        </w:rPr>
        <w:t>Pseudo-CR on the coding aspects of UPP-CM</w:t>
      </w:r>
    </w:p>
    <w:p w14:paraId="6904E79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v0.3.0</w:t>
      </w:r>
      <w:r>
        <w:rPr>
          <w:i/>
        </w:rPr>
        <w:tab/>
        <w:t xml:space="preserve">  CR-  rev  Cat:  (Rel-18)</w:t>
      </w:r>
      <w:r>
        <w:rPr>
          <w:i/>
        </w:rPr>
        <w:br/>
      </w:r>
      <w:r>
        <w:rPr>
          <w:i/>
        </w:rPr>
        <w:br/>
      </w:r>
      <w:r>
        <w:rPr>
          <w:i/>
        </w:rPr>
        <w:tab/>
      </w:r>
      <w:r>
        <w:rPr>
          <w:i/>
        </w:rPr>
        <w:tab/>
      </w:r>
      <w:r>
        <w:rPr>
          <w:i/>
        </w:rPr>
        <w:tab/>
      </w:r>
      <w:r>
        <w:rPr>
          <w:i/>
        </w:rPr>
        <w:tab/>
      </w:r>
      <w:r>
        <w:rPr>
          <w:i/>
        </w:rPr>
        <w:tab/>
        <w:t>Source: CATT</w:t>
      </w:r>
    </w:p>
    <w:p w14:paraId="2CBE1376" w14:textId="77777777" w:rsidR="00447795" w:rsidRDefault="00447795" w:rsidP="00447795">
      <w:pPr>
        <w:rPr>
          <w:color w:val="808080"/>
        </w:rPr>
      </w:pPr>
      <w:r>
        <w:rPr>
          <w:color w:val="808080"/>
        </w:rPr>
        <w:t>(Replaces C1-239256)</w:t>
      </w:r>
    </w:p>
    <w:p w14:paraId="7E4CF5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845EC" w14:textId="77777777" w:rsidR="00447795" w:rsidRDefault="00447795" w:rsidP="00447795">
      <w:pPr>
        <w:pStyle w:val="Heading4"/>
      </w:pPr>
      <w:bookmarkStart w:id="138" w:name="_Toc152360784"/>
      <w:r>
        <w:lastRenderedPageBreak/>
        <w:t>18.2.20</w:t>
      </w:r>
      <w:r>
        <w:tab/>
        <w:t>EDGEAPP_Ph2</w:t>
      </w:r>
      <w:bookmarkEnd w:id="138"/>
    </w:p>
    <w:p w14:paraId="3CA7D809" w14:textId="1BFCD67D" w:rsidR="00447795" w:rsidRDefault="00447795" w:rsidP="00447795">
      <w:pPr>
        <w:rPr>
          <w:rFonts w:ascii="Arial" w:hAnsi="Arial" w:cs="Arial"/>
          <w:b/>
          <w:sz w:val="24"/>
        </w:rPr>
      </w:pPr>
      <w:r>
        <w:rPr>
          <w:rFonts w:ascii="Arial" w:hAnsi="Arial" w:cs="Arial"/>
          <w:b/>
          <w:color w:val="0000FF"/>
          <w:sz w:val="24"/>
        </w:rPr>
        <w:t>C1-238750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39112EB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CR-0070  rev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CEE58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C1-239415</w:t>
      </w:r>
      <w:r>
        <w:rPr>
          <w:color w:val="993300"/>
          <w:u w:val="single"/>
        </w:rPr>
        <w:t>.</w:t>
      </w:r>
    </w:p>
    <w:p w14:paraId="6F7AFA99" w14:textId="0AF8F751" w:rsidR="00447795" w:rsidRDefault="00447795" w:rsidP="00447795">
      <w:pPr>
        <w:rPr>
          <w:rFonts w:ascii="Arial" w:hAnsi="Arial" w:cs="Arial"/>
          <w:b/>
          <w:sz w:val="24"/>
        </w:rPr>
      </w:pPr>
      <w:r>
        <w:rPr>
          <w:rFonts w:ascii="Arial" w:hAnsi="Arial" w:cs="Arial"/>
          <w:b/>
          <w:color w:val="0000FF"/>
          <w:sz w:val="24"/>
        </w:rPr>
        <w:t>C1-238754</w:t>
      </w:r>
      <w:r>
        <w:rPr>
          <w:rFonts w:ascii="Arial" w:hAnsi="Arial" w:cs="Arial"/>
          <w:b/>
          <w:color w:val="0000FF"/>
          <w:sz w:val="24"/>
        </w:rPr>
        <w:tab/>
      </w:r>
      <w:r>
        <w:rPr>
          <w:rFonts w:ascii="Arial" w:hAnsi="Arial" w:cs="Arial"/>
          <w:b/>
          <w:sz w:val="24"/>
        </w:rPr>
        <w:t>Handling EAS Bundle in ECS Service Provisioning</w:t>
      </w:r>
    </w:p>
    <w:p w14:paraId="665806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Cat: B (Rel-18)</w:t>
      </w:r>
      <w:r>
        <w:rPr>
          <w:i/>
        </w:rPr>
        <w:br/>
      </w:r>
      <w:r>
        <w:rPr>
          <w:i/>
        </w:rPr>
        <w:br/>
      </w:r>
      <w:r>
        <w:rPr>
          <w:i/>
        </w:rPr>
        <w:tab/>
      </w:r>
      <w:r>
        <w:rPr>
          <w:i/>
        </w:rPr>
        <w:tab/>
      </w:r>
      <w:r>
        <w:rPr>
          <w:i/>
        </w:rPr>
        <w:tab/>
      </w:r>
      <w:r>
        <w:rPr>
          <w:i/>
        </w:rPr>
        <w:tab/>
      </w:r>
      <w:r>
        <w:rPr>
          <w:i/>
        </w:rPr>
        <w:tab/>
        <w:t>Source: Samsung</w:t>
      </w:r>
    </w:p>
    <w:p w14:paraId="17B306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C1-239416</w:t>
      </w:r>
      <w:r>
        <w:rPr>
          <w:color w:val="993300"/>
          <w:u w:val="single"/>
        </w:rPr>
        <w:t>.</w:t>
      </w:r>
    </w:p>
    <w:p w14:paraId="56752C1C" w14:textId="1B14268C" w:rsidR="00447795" w:rsidRDefault="00447795" w:rsidP="00447795">
      <w:pPr>
        <w:rPr>
          <w:rFonts w:ascii="Arial" w:hAnsi="Arial" w:cs="Arial"/>
          <w:b/>
          <w:sz w:val="24"/>
        </w:rPr>
      </w:pPr>
      <w:r>
        <w:rPr>
          <w:rFonts w:ascii="Arial" w:hAnsi="Arial" w:cs="Arial"/>
          <w:b/>
          <w:color w:val="0000FF"/>
          <w:sz w:val="24"/>
        </w:rPr>
        <w:t>C1-238755</w:t>
      </w:r>
      <w:r>
        <w:rPr>
          <w:rFonts w:ascii="Arial" w:hAnsi="Arial" w:cs="Arial"/>
          <w:b/>
          <w:color w:val="0000FF"/>
          <w:sz w:val="24"/>
        </w:rPr>
        <w:tab/>
      </w:r>
      <w:r>
        <w:rPr>
          <w:rFonts w:ascii="Arial" w:hAnsi="Arial" w:cs="Arial"/>
          <w:b/>
          <w:sz w:val="24"/>
        </w:rPr>
        <w:t>Handling EAS Bundle in EAS Discovery service</w:t>
      </w:r>
    </w:p>
    <w:p w14:paraId="3B1566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Cat: B (Rel-18)</w:t>
      </w:r>
      <w:r>
        <w:rPr>
          <w:i/>
        </w:rPr>
        <w:br/>
      </w:r>
      <w:r>
        <w:rPr>
          <w:i/>
        </w:rPr>
        <w:br/>
      </w:r>
      <w:r>
        <w:rPr>
          <w:i/>
        </w:rPr>
        <w:tab/>
      </w:r>
      <w:r>
        <w:rPr>
          <w:i/>
        </w:rPr>
        <w:tab/>
      </w:r>
      <w:r>
        <w:rPr>
          <w:i/>
        </w:rPr>
        <w:tab/>
      </w:r>
      <w:r>
        <w:rPr>
          <w:i/>
        </w:rPr>
        <w:tab/>
      </w:r>
      <w:r>
        <w:rPr>
          <w:i/>
        </w:rPr>
        <w:tab/>
        <w:t>Source: Samsung</w:t>
      </w:r>
    </w:p>
    <w:p w14:paraId="597B91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C1-239417</w:t>
      </w:r>
      <w:r>
        <w:rPr>
          <w:color w:val="993300"/>
          <w:u w:val="single"/>
        </w:rPr>
        <w:t>.</w:t>
      </w:r>
    </w:p>
    <w:p w14:paraId="73E9F6D3" w14:textId="64707715" w:rsidR="00447795" w:rsidRDefault="00447795" w:rsidP="00447795">
      <w:pPr>
        <w:rPr>
          <w:rFonts w:ascii="Arial" w:hAnsi="Arial" w:cs="Arial"/>
          <w:b/>
          <w:sz w:val="24"/>
        </w:rPr>
      </w:pPr>
      <w:r>
        <w:rPr>
          <w:rFonts w:ascii="Arial" w:hAnsi="Arial" w:cs="Arial"/>
          <w:b/>
          <w:color w:val="0000FF"/>
          <w:sz w:val="24"/>
        </w:rPr>
        <w:t>C1-238756</w:t>
      </w:r>
      <w:r>
        <w:rPr>
          <w:rFonts w:ascii="Arial" w:hAnsi="Arial" w:cs="Arial"/>
          <w:b/>
          <w:color w:val="0000FF"/>
          <w:sz w:val="24"/>
        </w:rPr>
        <w:tab/>
      </w:r>
      <w:r>
        <w:rPr>
          <w:rFonts w:ascii="Arial" w:hAnsi="Arial" w:cs="Arial"/>
          <w:b/>
          <w:sz w:val="24"/>
        </w:rPr>
        <w:t>Sharing EEC triggers in Notification procedures</w:t>
      </w:r>
    </w:p>
    <w:p w14:paraId="3D52C1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CR-0073  rev  Cat: F (Rel-18)</w:t>
      </w:r>
      <w:r>
        <w:rPr>
          <w:i/>
        </w:rPr>
        <w:br/>
      </w:r>
      <w:r>
        <w:rPr>
          <w:i/>
        </w:rPr>
        <w:br/>
      </w:r>
      <w:r>
        <w:rPr>
          <w:i/>
        </w:rPr>
        <w:tab/>
      </w:r>
      <w:r>
        <w:rPr>
          <w:i/>
        </w:rPr>
        <w:tab/>
      </w:r>
      <w:r>
        <w:rPr>
          <w:i/>
        </w:rPr>
        <w:tab/>
      </w:r>
      <w:r>
        <w:rPr>
          <w:i/>
        </w:rPr>
        <w:tab/>
      </w:r>
      <w:r>
        <w:rPr>
          <w:i/>
        </w:rPr>
        <w:tab/>
        <w:t>Source: Samsung</w:t>
      </w:r>
    </w:p>
    <w:p w14:paraId="7096D0A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C1-239418</w:t>
      </w:r>
      <w:r>
        <w:rPr>
          <w:color w:val="993300"/>
          <w:u w:val="single"/>
        </w:rPr>
        <w:t>.</w:t>
      </w:r>
    </w:p>
    <w:p w14:paraId="7EF647FC" w14:textId="045B6591" w:rsidR="00447795" w:rsidRDefault="00447795" w:rsidP="00447795">
      <w:pPr>
        <w:rPr>
          <w:rFonts w:ascii="Arial" w:hAnsi="Arial" w:cs="Arial"/>
          <w:b/>
          <w:sz w:val="24"/>
        </w:rPr>
      </w:pPr>
      <w:r>
        <w:rPr>
          <w:rFonts w:ascii="Arial" w:hAnsi="Arial" w:cs="Arial"/>
          <w:b/>
          <w:color w:val="0000FF"/>
          <w:sz w:val="24"/>
        </w:rPr>
        <w:t>C1-238787</w:t>
      </w:r>
      <w:r>
        <w:rPr>
          <w:rFonts w:ascii="Arial" w:hAnsi="Arial" w:cs="Arial"/>
          <w:b/>
          <w:color w:val="0000FF"/>
          <w:sz w:val="24"/>
        </w:rPr>
        <w:tab/>
      </w:r>
      <w:r>
        <w:rPr>
          <w:rFonts w:ascii="Arial" w:hAnsi="Arial" w:cs="Arial"/>
          <w:b/>
          <w:sz w:val="24"/>
        </w:rPr>
        <w:t>Work plan for the CT1 part of EDGEAPP_Ph2</w:t>
      </w:r>
    </w:p>
    <w:p w14:paraId="649A5A97"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565011BA" w14:textId="77777777" w:rsidR="00447795" w:rsidRDefault="00447795" w:rsidP="00447795">
      <w:pPr>
        <w:rPr>
          <w:color w:val="808080"/>
        </w:rPr>
      </w:pPr>
      <w:r>
        <w:rPr>
          <w:color w:val="808080"/>
        </w:rPr>
        <w:t>(Replaces C1-237341)</w:t>
      </w:r>
    </w:p>
    <w:p w14:paraId="1657B6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008E" w14:textId="2985CCC3" w:rsidR="00447795" w:rsidRDefault="00447795" w:rsidP="00447795">
      <w:pPr>
        <w:rPr>
          <w:rFonts w:ascii="Arial" w:hAnsi="Arial" w:cs="Arial"/>
          <w:b/>
          <w:sz w:val="24"/>
        </w:rPr>
      </w:pPr>
      <w:r>
        <w:rPr>
          <w:rFonts w:ascii="Arial" w:hAnsi="Arial" w:cs="Arial"/>
          <w:b/>
          <w:color w:val="0000FF"/>
          <w:sz w:val="24"/>
        </w:rPr>
        <w:t>C1-238788</w:t>
      </w:r>
      <w:r>
        <w:rPr>
          <w:rFonts w:ascii="Arial" w:hAnsi="Arial" w:cs="Arial"/>
          <w:b/>
          <w:color w:val="0000FF"/>
          <w:sz w:val="24"/>
        </w:rPr>
        <w:tab/>
      </w:r>
      <w:r>
        <w:rPr>
          <w:rFonts w:ascii="Arial" w:hAnsi="Arial" w:cs="Arial"/>
          <w:b/>
          <w:sz w:val="24"/>
        </w:rPr>
        <w:t>Common EAS enhancements in ECS Service Provisioning and EAS Discovery procedures</w:t>
      </w:r>
    </w:p>
    <w:p w14:paraId="4A36CB6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CR-0074  rev  Cat: B (Rel-18)</w:t>
      </w:r>
      <w:r>
        <w:rPr>
          <w:i/>
        </w:rPr>
        <w:br/>
      </w:r>
      <w:r>
        <w:rPr>
          <w:i/>
        </w:rPr>
        <w:br/>
      </w:r>
      <w:r>
        <w:rPr>
          <w:i/>
        </w:rPr>
        <w:tab/>
      </w:r>
      <w:r>
        <w:rPr>
          <w:i/>
        </w:rPr>
        <w:tab/>
      </w:r>
      <w:r>
        <w:rPr>
          <w:i/>
        </w:rPr>
        <w:tab/>
      </w:r>
      <w:r>
        <w:rPr>
          <w:i/>
        </w:rPr>
        <w:tab/>
      </w:r>
      <w:r>
        <w:rPr>
          <w:i/>
        </w:rPr>
        <w:tab/>
        <w:t>Source: Samsung</w:t>
      </w:r>
    </w:p>
    <w:p w14:paraId="6166C9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C1-239419</w:t>
      </w:r>
      <w:r>
        <w:rPr>
          <w:color w:val="993300"/>
          <w:u w:val="single"/>
        </w:rPr>
        <w:t>.</w:t>
      </w:r>
    </w:p>
    <w:p w14:paraId="48FC11FA" w14:textId="0A6E4D4F" w:rsidR="00447795" w:rsidRDefault="00447795" w:rsidP="00447795">
      <w:pPr>
        <w:rPr>
          <w:rFonts w:ascii="Arial" w:hAnsi="Arial" w:cs="Arial"/>
          <w:b/>
          <w:sz w:val="24"/>
        </w:rPr>
      </w:pPr>
      <w:r>
        <w:rPr>
          <w:rFonts w:ascii="Arial" w:hAnsi="Arial" w:cs="Arial"/>
          <w:b/>
          <w:color w:val="0000FF"/>
          <w:sz w:val="24"/>
        </w:rPr>
        <w:t>C1-238789</w:t>
      </w:r>
      <w:r>
        <w:rPr>
          <w:rFonts w:ascii="Arial" w:hAnsi="Arial" w:cs="Arial"/>
          <w:b/>
          <w:color w:val="0000FF"/>
          <w:sz w:val="24"/>
        </w:rPr>
        <w:tab/>
      </w:r>
      <w:r>
        <w:rPr>
          <w:rFonts w:ascii="Arial" w:hAnsi="Arial" w:cs="Arial"/>
          <w:b/>
          <w:sz w:val="24"/>
        </w:rPr>
        <w:t>EAS instantiation alignment in EAS Discovery procedure</w:t>
      </w:r>
    </w:p>
    <w:p w14:paraId="24970C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CR-0075  rev  Cat: F (Rel-18)</w:t>
      </w:r>
      <w:r>
        <w:rPr>
          <w:i/>
        </w:rPr>
        <w:br/>
      </w:r>
      <w:r>
        <w:rPr>
          <w:i/>
        </w:rPr>
        <w:br/>
      </w:r>
      <w:r>
        <w:rPr>
          <w:i/>
        </w:rPr>
        <w:tab/>
      </w:r>
      <w:r>
        <w:rPr>
          <w:i/>
        </w:rPr>
        <w:tab/>
      </w:r>
      <w:r>
        <w:rPr>
          <w:i/>
        </w:rPr>
        <w:tab/>
      </w:r>
      <w:r>
        <w:rPr>
          <w:i/>
        </w:rPr>
        <w:tab/>
      </w:r>
      <w:r>
        <w:rPr>
          <w:i/>
        </w:rPr>
        <w:tab/>
        <w:t>Source: Samsung</w:t>
      </w:r>
    </w:p>
    <w:p w14:paraId="708EE5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C1-239420</w:t>
      </w:r>
      <w:r>
        <w:rPr>
          <w:color w:val="993300"/>
          <w:u w:val="single"/>
        </w:rPr>
        <w:t>.</w:t>
      </w:r>
    </w:p>
    <w:p w14:paraId="2CDE4523" w14:textId="40979956" w:rsidR="00447795" w:rsidRDefault="00447795" w:rsidP="00447795">
      <w:pPr>
        <w:rPr>
          <w:rFonts w:ascii="Arial" w:hAnsi="Arial" w:cs="Arial"/>
          <w:b/>
          <w:sz w:val="24"/>
        </w:rPr>
      </w:pPr>
      <w:r>
        <w:rPr>
          <w:rFonts w:ascii="Arial" w:hAnsi="Arial" w:cs="Arial"/>
          <w:b/>
          <w:color w:val="0000FF"/>
          <w:sz w:val="24"/>
        </w:rPr>
        <w:lastRenderedPageBreak/>
        <w:t>C1-238829</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0A1C1BE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4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E6507F5" w14:textId="77777777" w:rsidR="00447795" w:rsidRDefault="00447795" w:rsidP="00447795">
      <w:pPr>
        <w:rPr>
          <w:color w:val="808080"/>
        </w:rPr>
      </w:pPr>
      <w:r>
        <w:rPr>
          <w:color w:val="808080"/>
        </w:rPr>
        <w:t>(Replaces C1-238080)</w:t>
      </w:r>
    </w:p>
    <w:p w14:paraId="78CED0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C1-239421</w:t>
      </w:r>
      <w:r>
        <w:rPr>
          <w:color w:val="993300"/>
          <w:u w:val="single"/>
        </w:rPr>
        <w:t>.</w:t>
      </w:r>
    </w:p>
    <w:p w14:paraId="0CE17EEB" w14:textId="2A7B1BDC" w:rsidR="00447795" w:rsidRDefault="00447795" w:rsidP="00447795">
      <w:pPr>
        <w:rPr>
          <w:rFonts w:ascii="Arial" w:hAnsi="Arial" w:cs="Arial"/>
          <w:b/>
          <w:sz w:val="24"/>
        </w:rPr>
      </w:pPr>
      <w:r>
        <w:rPr>
          <w:rFonts w:ascii="Arial" w:hAnsi="Arial" w:cs="Arial"/>
          <w:b/>
          <w:color w:val="0000FF"/>
          <w:sz w:val="24"/>
        </w:rPr>
        <w:t>C1-238830</w:t>
      </w:r>
      <w:r>
        <w:rPr>
          <w:rFonts w:ascii="Arial" w:hAnsi="Arial" w:cs="Arial"/>
          <w:b/>
          <w:color w:val="0000FF"/>
          <w:sz w:val="24"/>
        </w:rPr>
        <w:tab/>
      </w:r>
      <w:r>
        <w:rPr>
          <w:rFonts w:ascii="Arial" w:hAnsi="Arial" w:cs="Arial"/>
          <w:b/>
          <w:sz w:val="24"/>
        </w:rPr>
        <w:t>Updating service continuity for the scenario of on-going ACR</w:t>
      </w:r>
    </w:p>
    <w:p w14:paraId="5ECBC5B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CR-0076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46469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A6817A" w14:textId="7A87B9FB" w:rsidR="00447795" w:rsidRDefault="00447795" w:rsidP="00447795">
      <w:pPr>
        <w:rPr>
          <w:rFonts w:ascii="Arial" w:hAnsi="Arial" w:cs="Arial"/>
          <w:b/>
          <w:sz w:val="24"/>
        </w:rPr>
      </w:pPr>
      <w:r>
        <w:rPr>
          <w:rFonts w:ascii="Arial" w:hAnsi="Arial" w:cs="Arial"/>
          <w:b/>
          <w:color w:val="0000FF"/>
          <w:sz w:val="24"/>
        </w:rPr>
        <w:t>C1-238932</w:t>
      </w:r>
      <w:r>
        <w:rPr>
          <w:rFonts w:ascii="Arial" w:hAnsi="Arial" w:cs="Arial"/>
          <w:b/>
          <w:color w:val="0000FF"/>
          <w:sz w:val="24"/>
        </w:rPr>
        <w:tab/>
      </w:r>
      <w:r>
        <w:rPr>
          <w:rFonts w:ascii="Arial" w:hAnsi="Arial" w:cs="Arial"/>
          <w:b/>
          <w:sz w:val="24"/>
        </w:rPr>
        <w:t>Update ECS Service Provisioning response with EES authentication method.</w:t>
      </w:r>
    </w:p>
    <w:p w14:paraId="161B868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Cat: B (Rel-18)</w:t>
      </w:r>
      <w:r>
        <w:rPr>
          <w:i/>
        </w:rPr>
        <w:br/>
      </w:r>
      <w:r>
        <w:rPr>
          <w:i/>
        </w:rPr>
        <w:br/>
      </w:r>
      <w:r>
        <w:rPr>
          <w:i/>
        </w:rPr>
        <w:tab/>
      </w:r>
      <w:r>
        <w:rPr>
          <w:i/>
        </w:rPr>
        <w:tab/>
      </w:r>
      <w:r>
        <w:rPr>
          <w:i/>
        </w:rPr>
        <w:tab/>
      </w:r>
      <w:r>
        <w:rPr>
          <w:i/>
        </w:rPr>
        <w:tab/>
      </w:r>
      <w:r>
        <w:rPr>
          <w:i/>
        </w:rPr>
        <w:tab/>
        <w:t>Source: Samsung</w:t>
      </w:r>
    </w:p>
    <w:p w14:paraId="65A696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C1-239482</w:t>
      </w:r>
      <w:r>
        <w:rPr>
          <w:color w:val="993300"/>
          <w:u w:val="single"/>
        </w:rPr>
        <w:t>.</w:t>
      </w:r>
    </w:p>
    <w:p w14:paraId="705C216A" w14:textId="3D976318" w:rsidR="00447795" w:rsidRDefault="00447795" w:rsidP="00447795">
      <w:pPr>
        <w:rPr>
          <w:rFonts w:ascii="Arial" w:hAnsi="Arial" w:cs="Arial"/>
          <w:b/>
          <w:sz w:val="24"/>
        </w:rPr>
      </w:pPr>
      <w:r>
        <w:rPr>
          <w:rFonts w:ascii="Arial" w:hAnsi="Arial" w:cs="Arial"/>
          <w:b/>
          <w:color w:val="0000FF"/>
          <w:sz w:val="24"/>
        </w:rPr>
        <w:t>C1-239014</w:t>
      </w:r>
      <w:r>
        <w:rPr>
          <w:rFonts w:ascii="Arial" w:hAnsi="Arial" w:cs="Arial"/>
          <w:b/>
          <w:color w:val="0000FF"/>
          <w:sz w:val="24"/>
        </w:rPr>
        <w:tab/>
      </w:r>
      <w:r>
        <w:rPr>
          <w:rFonts w:ascii="Arial" w:hAnsi="Arial" w:cs="Arial"/>
          <w:b/>
          <w:sz w:val="24"/>
        </w:rPr>
        <w:t>EES monitoring the UE mobility for service continuity planning</w:t>
      </w:r>
    </w:p>
    <w:p w14:paraId="47EAA2D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CR-0078  rev  Cat: B (Rel-18)</w:t>
      </w:r>
      <w:r>
        <w:rPr>
          <w:i/>
        </w:rPr>
        <w:br/>
      </w:r>
      <w:r>
        <w:rPr>
          <w:i/>
        </w:rPr>
        <w:br/>
      </w:r>
      <w:r>
        <w:rPr>
          <w:i/>
        </w:rPr>
        <w:tab/>
      </w:r>
      <w:r>
        <w:rPr>
          <w:i/>
        </w:rPr>
        <w:tab/>
      </w:r>
      <w:r>
        <w:rPr>
          <w:i/>
        </w:rPr>
        <w:tab/>
      </w:r>
      <w:r>
        <w:rPr>
          <w:i/>
        </w:rPr>
        <w:tab/>
      </w:r>
      <w:r>
        <w:rPr>
          <w:i/>
        </w:rPr>
        <w:tab/>
        <w:t>Source: Samsung</w:t>
      </w:r>
    </w:p>
    <w:p w14:paraId="520550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C1-239483</w:t>
      </w:r>
      <w:r>
        <w:rPr>
          <w:color w:val="993300"/>
          <w:u w:val="single"/>
        </w:rPr>
        <w:t>.</w:t>
      </w:r>
    </w:p>
    <w:p w14:paraId="5BA57F85" w14:textId="2D14676F" w:rsidR="00447795" w:rsidRDefault="00447795" w:rsidP="00447795">
      <w:pPr>
        <w:rPr>
          <w:rFonts w:ascii="Arial" w:hAnsi="Arial" w:cs="Arial"/>
          <w:b/>
          <w:sz w:val="24"/>
        </w:rPr>
      </w:pPr>
      <w:r>
        <w:rPr>
          <w:rFonts w:ascii="Arial" w:hAnsi="Arial" w:cs="Arial"/>
          <w:b/>
          <w:color w:val="0000FF"/>
          <w:sz w:val="24"/>
        </w:rPr>
        <w:t>C1-239148</w:t>
      </w:r>
      <w:r>
        <w:rPr>
          <w:rFonts w:ascii="Arial" w:hAnsi="Arial" w:cs="Arial"/>
          <w:b/>
          <w:color w:val="0000FF"/>
          <w:sz w:val="24"/>
        </w:rPr>
        <w:tab/>
      </w:r>
      <w:r>
        <w:rPr>
          <w:rFonts w:ascii="Arial" w:hAnsi="Arial" w:cs="Arial"/>
          <w:b/>
          <w:sz w:val="24"/>
        </w:rPr>
        <w:t>Replacing references to clause 6.1</w:t>
      </w:r>
    </w:p>
    <w:p w14:paraId="4EFA455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CR-0079  rev  Cat: F (Rel-18)</w:t>
      </w:r>
      <w:r>
        <w:rPr>
          <w:i/>
        </w:rPr>
        <w:br/>
      </w:r>
      <w:r>
        <w:rPr>
          <w:i/>
        </w:rPr>
        <w:br/>
      </w:r>
      <w:r>
        <w:rPr>
          <w:i/>
        </w:rPr>
        <w:tab/>
      </w:r>
      <w:r>
        <w:rPr>
          <w:i/>
        </w:rPr>
        <w:tab/>
      </w:r>
      <w:r>
        <w:rPr>
          <w:i/>
        </w:rPr>
        <w:tab/>
      </w:r>
      <w:r>
        <w:rPr>
          <w:i/>
        </w:rPr>
        <w:tab/>
      </w:r>
      <w:r>
        <w:rPr>
          <w:i/>
        </w:rPr>
        <w:tab/>
        <w:t>Source: Ericsson</w:t>
      </w:r>
    </w:p>
    <w:p w14:paraId="7FC56A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1562" w14:textId="27DA183D" w:rsidR="00447795" w:rsidRDefault="00447795" w:rsidP="00447795">
      <w:pPr>
        <w:rPr>
          <w:rFonts w:ascii="Arial" w:hAnsi="Arial" w:cs="Arial"/>
          <w:b/>
          <w:sz w:val="24"/>
        </w:rPr>
      </w:pPr>
      <w:r>
        <w:rPr>
          <w:rFonts w:ascii="Arial" w:hAnsi="Arial" w:cs="Arial"/>
          <w:b/>
          <w:color w:val="0000FF"/>
          <w:sz w:val="24"/>
        </w:rPr>
        <w:t>C1-239149</w:t>
      </w:r>
      <w:r>
        <w:rPr>
          <w:rFonts w:ascii="Arial" w:hAnsi="Arial" w:cs="Arial"/>
          <w:b/>
          <w:color w:val="0000FF"/>
          <w:sz w:val="24"/>
        </w:rPr>
        <w:tab/>
      </w:r>
      <w:proofErr w:type="spellStart"/>
      <w:r>
        <w:rPr>
          <w:rFonts w:ascii="Arial" w:hAnsi="Arial" w:cs="Arial"/>
          <w:b/>
          <w:sz w:val="24"/>
        </w:rPr>
        <w:t>Eecs_ServiceProvisioning</w:t>
      </w:r>
      <w:proofErr w:type="spellEnd"/>
      <w:r>
        <w:rPr>
          <w:rFonts w:ascii="Arial" w:hAnsi="Arial" w:cs="Arial"/>
          <w:b/>
          <w:sz w:val="24"/>
        </w:rPr>
        <w:t xml:space="preserve"> API: supported ACR scenarios</w:t>
      </w:r>
    </w:p>
    <w:p w14:paraId="2B0C4D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CR-0080  rev  Cat: F (Rel-18)</w:t>
      </w:r>
      <w:r>
        <w:rPr>
          <w:i/>
        </w:rPr>
        <w:br/>
      </w:r>
      <w:r>
        <w:rPr>
          <w:i/>
        </w:rPr>
        <w:br/>
      </w:r>
      <w:r>
        <w:rPr>
          <w:i/>
        </w:rPr>
        <w:tab/>
      </w:r>
      <w:r>
        <w:rPr>
          <w:i/>
        </w:rPr>
        <w:tab/>
      </w:r>
      <w:r>
        <w:rPr>
          <w:i/>
        </w:rPr>
        <w:tab/>
      </w:r>
      <w:r>
        <w:rPr>
          <w:i/>
        </w:rPr>
        <w:tab/>
      </w:r>
      <w:r>
        <w:rPr>
          <w:i/>
        </w:rPr>
        <w:tab/>
        <w:t>Source: Ericsson</w:t>
      </w:r>
    </w:p>
    <w:p w14:paraId="75CA1E2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3826" w14:textId="28863BD2" w:rsidR="00447795" w:rsidRDefault="00447795" w:rsidP="00447795">
      <w:pPr>
        <w:rPr>
          <w:rFonts w:ascii="Arial" w:hAnsi="Arial" w:cs="Arial"/>
          <w:b/>
          <w:sz w:val="24"/>
        </w:rPr>
      </w:pPr>
      <w:r>
        <w:rPr>
          <w:rFonts w:ascii="Arial" w:hAnsi="Arial" w:cs="Arial"/>
          <w:b/>
          <w:color w:val="0000FF"/>
          <w:sz w:val="24"/>
        </w:rPr>
        <w:t>C1-239150</w:t>
      </w:r>
      <w:r>
        <w:rPr>
          <w:rFonts w:ascii="Arial" w:hAnsi="Arial" w:cs="Arial"/>
          <w:b/>
          <w:color w:val="0000FF"/>
          <w:sz w:val="24"/>
        </w:rPr>
        <w:tab/>
      </w:r>
      <w:r>
        <w:rPr>
          <w:rFonts w:ascii="Arial" w:hAnsi="Arial" w:cs="Arial"/>
          <w:b/>
          <w:sz w:val="24"/>
        </w:rPr>
        <w:t xml:space="preserve">Description of the </w:t>
      </w:r>
      <w:proofErr w:type="spellStart"/>
      <w:r>
        <w:rPr>
          <w:rFonts w:ascii="Arial" w:hAnsi="Arial" w:cs="Arial"/>
          <w:b/>
          <w:sz w:val="24"/>
        </w:rPr>
        <w:t>expTime</w:t>
      </w:r>
      <w:proofErr w:type="spellEnd"/>
      <w:r>
        <w:rPr>
          <w:rFonts w:ascii="Arial" w:hAnsi="Arial" w:cs="Arial"/>
          <w:b/>
          <w:sz w:val="24"/>
        </w:rPr>
        <w:t xml:space="preserve"> attribute</w:t>
      </w:r>
    </w:p>
    <w:p w14:paraId="0A03419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CR-0081  rev  Cat: F (Rel-18)</w:t>
      </w:r>
      <w:r>
        <w:rPr>
          <w:i/>
        </w:rPr>
        <w:br/>
      </w:r>
      <w:r>
        <w:rPr>
          <w:i/>
        </w:rPr>
        <w:br/>
      </w:r>
      <w:r>
        <w:rPr>
          <w:i/>
        </w:rPr>
        <w:tab/>
      </w:r>
      <w:r>
        <w:rPr>
          <w:i/>
        </w:rPr>
        <w:tab/>
      </w:r>
      <w:r>
        <w:rPr>
          <w:i/>
        </w:rPr>
        <w:tab/>
      </w:r>
      <w:r>
        <w:rPr>
          <w:i/>
        </w:rPr>
        <w:tab/>
      </w:r>
      <w:r>
        <w:rPr>
          <w:i/>
        </w:rPr>
        <w:tab/>
        <w:t>Source: Ericsson</w:t>
      </w:r>
    </w:p>
    <w:p w14:paraId="171533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878EA" w14:textId="5FEE9C22" w:rsidR="00447795" w:rsidRDefault="00447795" w:rsidP="00447795">
      <w:pPr>
        <w:rPr>
          <w:rFonts w:ascii="Arial" w:hAnsi="Arial" w:cs="Arial"/>
          <w:b/>
          <w:sz w:val="24"/>
        </w:rPr>
      </w:pPr>
      <w:r>
        <w:rPr>
          <w:rFonts w:ascii="Arial" w:hAnsi="Arial" w:cs="Arial"/>
          <w:b/>
          <w:color w:val="0000FF"/>
          <w:sz w:val="24"/>
        </w:rPr>
        <w:lastRenderedPageBreak/>
        <w:t>C1-239415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Eees_EASInformationProvisioning</w:t>
      </w:r>
      <w:proofErr w:type="spellEnd"/>
      <w:r>
        <w:rPr>
          <w:rFonts w:ascii="Arial" w:hAnsi="Arial" w:cs="Arial"/>
          <w:b/>
          <w:sz w:val="24"/>
        </w:rPr>
        <w:t xml:space="preserve"> service operations</w:t>
      </w:r>
    </w:p>
    <w:p w14:paraId="58E3A8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CR-0070  rev 1 Cat: B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6D7162BD" w14:textId="77777777" w:rsidR="00447795" w:rsidRDefault="00447795" w:rsidP="00447795">
      <w:pPr>
        <w:rPr>
          <w:color w:val="808080"/>
        </w:rPr>
      </w:pPr>
      <w:r>
        <w:rPr>
          <w:color w:val="808080"/>
        </w:rPr>
        <w:t>(Replaces C1-238750)</w:t>
      </w:r>
    </w:p>
    <w:p w14:paraId="4C182B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7DE45" w14:textId="4EBAF4B4" w:rsidR="00447795" w:rsidRDefault="00447795" w:rsidP="00447795">
      <w:pPr>
        <w:rPr>
          <w:rFonts w:ascii="Arial" w:hAnsi="Arial" w:cs="Arial"/>
          <w:b/>
          <w:sz w:val="24"/>
        </w:rPr>
      </w:pPr>
      <w:r>
        <w:rPr>
          <w:rFonts w:ascii="Arial" w:hAnsi="Arial" w:cs="Arial"/>
          <w:b/>
          <w:color w:val="0000FF"/>
          <w:sz w:val="24"/>
        </w:rPr>
        <w:t>C1-239416</w:t>
      </w:r>
      <w:r>
        <w:rPr>
          <w:rFonts w:ascii="Arial" w:hAnsi="Arial" w:cs="Arial"/>
          <w:b/>
          <w:color w:val="0000FF"/>
          <w:sz w:val="24"/>
        </w:rPr>
        <w:tab/>
      </w:r>
      <w:r>
        <w:rPr>
          <w:rFonts w:ascii="Arial" w:hAnsi="Arial" w:cs="Arial"/>
          <w:b/>
          <w:sz w:val="24"/>
        </w:rPr>
        <w:t>Handling EAS Bundle in ECS Service Provisioning</w:t>
      </w:r>
    </w:p>
    <w:p w14:paraId="60FF09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1 Cat: B (Rel-18)</w:t>
      </w:r>
      <w:r>
        <w:rPr>
          <w:i/>
        </w:rPr>
        <w:br/>
      </w:r>
      <w:r>
        <w:rPr>
          <w:i/>
        </w:rPr>
        <w:br/>
      </w:r>
      <w:r>
        <w:rPr>
          <w:i/>
        </w:rPr>
        <w:tab/>
      </w:r>
      <w:r>
        <w:rPr>
          <w:i/>
        </w:rPr>
        <w:tab/>
      </w:r>
      <w:r>
        <w:rPr>
          <w:i/>
        </w:rPr>
        <w:tab/>
      </w:r>
      <w:r>
        <w:rPr>
          <w:i/>
        </w:rPr>
        <w:tab/>
      </w:r>
      <w:r>
        <w:rPr>
          <w:i/>
        </w:rPr>
        <w:tab/>
        <w:t>Source: Samsung</w:t>
      </w:r>
    </w:p>
    <w:p w14:paraId="1408B649" w14:textId="77777777" w:rsidR="00447795" w:rsidRDefault="00447795" w:rsidP="00447795">
      <w:pPr>
        <w:rPr>
          <w:color w:val="808080"/>
        </w:rPr>
      </w:pPr>
      <w:r>
        <w:rPr>
          <w:color w:val="808080"/>
        </w:rPr>
        <w:t>(Replaces C1-238754)</w:t>
      </w:r>
    </w:p>
    <w:p w14:paraId="707451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C1-239585</w:t>
      </w:r>
      <w:r>
        <w:rPr>
          <w:color w:val="993300"/>
          <w:u w:val="single"/>
        </w:rPr>
        <w:t>.</w:t>
      </w:r>
    </w:p>
    <w:p w14:paraId="438532D9" w14:textId="221BF240" w:rsidR="00447795" w:rsidRDefault="00447795" w:rsidP="00447795">
      <w:pPr>
        <w:rPr>
          <w:rFonts w:ascii="Arial" w:hAnsi="Arial" w:cs="Arial"/>
          <w:b/>
          <w:sz w:val="24"/>
        </w:rPr>
      </w:pPr>
      <w:r>
        <w:rPr>
          <w:rFonts w:ascii="Arial" w:hAnsi="Arial" w:cs="Arial"/>
          <w:b/>
          <w:color w:val="0000FF"/>
          <w:sz w:val="24"/>
        </w:rPr>
        <w:t>C1-239585</w:t>
      </w:r>
      <w:r>
        <w:rPr>
          <w:rFonts w:ascii="Arial" w:hAnsi="Arial" w:cs="Arial"/>
          <w:b/>
          <w:color w:val="0000FF"/>
          <w:sz w:val="24"/>
        </w:rPr>
        <w:tab/>
      </w:r>
      <w:r>
        <w:rPr>
          <w:rFonts w:ascii="Arial" w:hAnsi="Arial" w:cs="Arial"/>
          <w:b/>
          <w:sz w:val="24"/>
        </w:rPr>
        <w:t>Handling EAS Bundle in ECS Service Provisioning</w:t>
      </w:r>
    </w:p>
    <w:p w14:paraId="5C6F37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CR-0071  rev 2 Cat: B (Rel-18)</w:t>
      </w:r>
      <w:r>
        <w:rPr>
          <w:i/>
        </w:rPr>
        <w:br/>
      </w:r>
      <w:r>
        <w:rPr>
          <w:i/>
        </w:rPr>
        <w:br/>
      </w:r>
      <w:r>
        <w:rPr>
          <w:i/>
        </w:rPr>
        <w:tab/>
      </w:r>
      <w:r>
        <w:rPr>
          <w:i/>
        </w:rPr>
        <w:tab/>
      </w:r>
      <w:r>
        <w:rPr>
          <w:i/>
        </w:rPr>
        <w:tab/>
      </w:r>
      <w:r>
        <w:rPr>
          <w:i/>
        </w:rPr>
        <w:tab/>
      </w:r>
      <w:r>
        <w:rPr>
          <w:i/>
        </w:rPr>
        <w:tab/>
        <w:t>Source: Samsung</w:t>
      </w:r>
    </w:p>
    <w:p w14:paraId="3739B2F5" w14:textId="77777777" w:rsidR="00447795" w:rsidRDefault="00447795" w:rsidP="00447795">
      <w:pPr>
        <w:rPr>
          <w:color w:val="808080"/>
        </w:rPr>
      </w:pPr>
      <w:r>
        <w:rPr>
          <w:color w:val="808080"/>
        </w:rPr>
        <w:t>(Replaces C1-239416)</w:t>
      </w:r>
    </w:p>
    <w:p w14:paraId="19778E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E4ED5" w14:textId="45B753B2" w:rsidR="00447795" w:rsidRDefault="00447795" w:rsidP="00447795">
      <w:pPr>
        <w:rPr>
          <w:rFonts w:ascii="Arial" w:hAnsi="Arial" w:cs="Arial"/>
          <w:b/>
          <w:sz w:val="24"/>
        </w:rPr>
      </w:pPr>
      <w:r>
        <w:rPr>
          <w:rFonts w:ascii="Arial" w:hAnsi="Arial" w:cs="Arial"/>
          <w:b/>
          <w:color w:val="0000FF"/>
          <w:sz w:val="24"/>
        </w:rPr>
        <w:t>C1-239417</w:t>
      </w:r>
      <w:r>
        <w:rPr>
          <w:rFonts w:ascii="Arial" w:hAnsi="Arial" w:cs="Arial"/>
          <w:b/>
          <w:color w:val="0000FF"/>
          <w:sz w:val="24"/>
        </w:rPr>
        <w:tab/>
      </w:r>
      <w:r>
        <w:rPr>
          <w:rFonts w:ascii="Arial" w:hAnsi="Arial" w:cs="Arial"/>
          <w:b/>
          <w:sz w:val="24"/>
        </w:rPr>
        <w:t>Handling EAS Bundle in EAS Discovery service</w:t>
      </w:r>
    </w:p>
    <w:p w14:paraId="6E728D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1 Cat: B (Rel-18)</w:t>
      </w:r>
      <w:r>
        <w:rPr>
          <w:i/>
        </w:rPr>
        <w:br/>
      </w:r>
      <w:r>
        <w:rPr>
          <w:i/>
        </w:rPr>
        <w:br/>
      </w:r>
      <w:r>
        <w:rPr>
          <w:i/>
        </w:rPr>
        <w:tab/>
      </w:r>
      <w:r>
        <w:rPr>
          <w:i/>
        </w:rPr>
        <w:tab/>
      </w:r>
      <w:r>
        <w:rPr>
          <w:i/>
        </w:rPr>
        <w:tab/>
      </w:r>
      <w:r>
        <w:rPr>
          <w:i/>
        </w:rPr>
        <w:tab/>
      </w:r>
      <w:r>
        <w:rPr>
          <w:i/>
        </w:rPr>
        <w:tab/>
        <w:t>Source: Samsung</w:t>
      </w:r>
    </w:p>
    <w:p w14:paraId="27FEA6CA" w14:textId="77777777" w:rsidR="00447795" w:rsidRDefault="00447795" w:rsidP="00447795">
      <w:pPr>
        <w:rPr>
          <w:color w:val="808080"/>
        </w:rPr>
      </w:pPr>
      <w:r>
        <w:rPr>
          <w:color w:val="808080"/>
        </w:rPr>
        <w:t>(Replaces C1-238755)</w:t>
      </w:r>
    </w:p>
    <w:p w14:paraId="43CCD93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C1-239584</w:t>
      </w:r>
      <w:r>
        <w:rPr>
          <w:color w:val="993300"/>
          <w:u w:val="single"/>
        </w:rPr>
        <w:t>.</w:t>
      </w:r>
    </w:p>
    <w:p w14:paraId="5968D618" w14:textId="5272F4BA" w:rsidR="00447795" w:rsidRDefault="00447795" w:rsidP="00447795">
      <w:pPr>
        <w:rPr>
          <w:rFonts w:ascii="Arial" w:hAnsi="Arial" w:cs="Arial"/>
          <w:b/>
          <w:sz w:val="24"/>
        </w:rPr>
      </w:pPr>
      <w:r>
        <w:rPr>
          <w:rFonts w:ascii="Arial" w:hAnsi="Arial" w:cs="Arial"/>
          <w:b/>
          <w:color w:val="0000FF"/>
          <w:sz w:val="24"/>
        </w:rPr>
        <w:t>C1-239584</w:t>
      </w:r>
      <w:r>
        <w:rPr>
          <w:rFonts w:ascii="Arial" w:hAnsi="Arial" w:cs="Arial"/>
          <w:b/>
          <w:color w:val="0000FF"/>
          <w:sz w:val="24"/>
        </w:rPr>
        <w:tab/>
      </w:r>
      <w:r>
        <w:rPr>
          <w:rFonts w:ascii="Arial" w:hAnsi="Arial" w:cs="Arial"/>
          <w:b/>
          <w:sz w:val="24"/>
        </w:rPr>
        <w:t>Handling EAS Bundle in EAS Discovery service</w:t>
      </w:r>
    </w:p>
    <w:p w14:paraId="695CCA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CR-0072  rev 2 Cat: B (Rel-18)</w:t>
      </w:r>
      <w:r>
        <w:rPr>
          <w:i/>
        </w:rPr>
        <w:br/>
      </w:r>
      <w:r>
        <w:rPr>
          <w:i/>
        </w:rPr>
        <w:br/>
      </w:r>
      <w:r>
        <w:rPr>
          <w:i/>
        </w:rPr>
        <w:tab/>
      </w:r>
      <w:r>
        <w:rPr>
          <w:i/>
        </w:rPr>
        <w:tab/>
      </w:r>
      <w:r>
        <w:rPr>
          <w:i/>
        </w:rPr>
        <w:tab/>
      </w:r>
      <w:r>
        <w:rPr>
          <w:i/>
        </w:rPr>
        <w:tab/>
      </w:r>
      <w:r>
        <w:rPr>
          <w:i/>
        </w:rPr>
        <w:tab/>
        <w:t>Source: Samsung</w:t>
      </w:r>
    </w:p>
    <w:p w14:paraId="798BBA13" w14:textId="77777777" w:rsidR="00447795" w:rsidRDefault="00447795" w:rsidP="00447795">
      <w:pPr>
        <w:rPr>
          <w:color w:val="808080"/>
        </w:rPr>
      </w:pPr>
      <w:r>
        <w:rPr>
          <w:color w:val="808080"/>
        </w:rPr>
        <w:t>(Replaces C1-239417)</w:t>
      </w:r>
    </w:p>
    <w:p w14:paraId="432487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C6CA8" w14:textId="19D8EC0F" w:rsidR="00447795" w:rsidRDefault="00447795" w:rsidP="00447795">
      <w:pPr>
        <w:rPr>
          <w:rFonts w:ascii="Arial" w:hAnsi="Arial" w:cs="Arial"/>
          <w:b/>
          <w:sz w:val="24"/>
        </w:rPr>
      </w:pPr>
      <w:r>
        <w:rPr>
          <w:rFonts w:ascii="Arial" w:hAnsi="Arial" w:cs="Arial"/>
          <w:b/>
          <w:color w:val="0000FF"/>
          <w:sz w:val="24"/>
        </w:rPr>
        <w:t>C1-239418</w:t>
      </w:r>
      <w:r>
        <w:rPr>
          <w:rFonts w:ascii="Arial" w:hAnsi="Arial" w:cs="Arial"/>
          <w:b/>
          <w:color w:val="0000FF"/>
          <w:sz w:val="24"/>
        </w:rPr>
        <w:tab/>
      </w:r>
      <w:r>
        <w:rPr>
          <w:rFonts w:ascii="Arial" w:hAnsi="Arial" w:cs="Arial"/>
          <w:b/>
          <w:sz w:val="24"/>
        </w:rPr>
        <w:t>Sharing EEC triggers in Notification procedures</w:t>
      </w:r>
    </w:p>
    <w:p w14:paraId="657078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CR-0073  rev 1 Cat: F (Rel-18)</w:t>
      </w:r>
      <w:r>
        <w:rPr>
          <w:i/>
        </w:rPr>
        <w:br/>
      </w:r>
      <w:r>
        <w:rPr>
          <w:i/>
        </w:rPr>
        <w:br/>
      </w:r>
      <w:r>
        <w:rPr>
          <w:i/>
        </w:rPr>
        <w:tab/>
      </w:r>
      <w:r>
        <w:rPr>
          <w:i/>
        </w:rPr>
        <w:tab/>
      </w:r>
      <w:r>
        <w:rPr>
          <w:i/>
        </w:rPr>
        <w:tab/>
      </w:r>
      <w:r>
        <w:rPr>
          <w:i/>
        </w:rPr>
        <w:tab/>
      </w:r>
      <w:r>
        <w:rPr>
          <w:i/>
        </w:rPr>
        <w:tab/>
        <w:t>Source: Samsung</w:t>
      </w:r>
    </w:p>
    <w:p w14:paraId="43BD347B" w14:textId="77777777" w:rsidR="00447795" w:rsidRDefault="00447795" w:rsidP="00447795">
      <w:pPr>
        <w:rPr>
          <w:color w:val="808080"/>
        </w:rPr>
      </w:pPr>
      <w:r>
        <w:rPr>
          <w:color w:val="808080"/>
        </w:rPr>
        <w:t>(Replaces C1-238756)</w:t>
      </w:r>
    </w:p>
    <w:p w14:paraId="5798EB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81CF4" w14:textId="32DA84E3" w:rsidR="00447795" w:rsidRDefault="00447795" w:rsidP="00447795">
      <w:pPr>
        <w:rPr>
          <w:rFonts w:ascii="Arial" w:hAnsi="Arial" w:cs="Arial"/>
          <w:b/>
          <w:sz w:val="24"/>
        </w:rPr>
      </w:pPr>
      <w:r>
        <w:rPr>
          <w:rFonts w:ascii="Arial" w:hAnsi="Arial" w:cs="Arial"/>
          <w:b/>
          <w:color w:val="0000FF"/>
          <w:sz w:val="24"/>
        </w:rPr>
        <w:lastRenderedPageBreak/>
        <w:t>C1-239419</w:t>
      </w:r>
      <w:r>
        <w:rPr>
          <w:rFonts w:ascii="Arial" w:hAnsi="Arial" w:cs="Arial"/>
          <w:b/>
          <w:color w:val="0000FF"/>
          <w:sz w:val="24"/>
        </w:rPr>
        <w:tab/>
      </w:r>
      <w:r>
        <w:rPr>
          <w:rFonts w:ascii="Arial" w:hAnsi="Arial" w:cs="Arial"/>
          <w:b/>
          <w:sz w:val="24"/>
        </w:rPr>
        <w:t>Common EAS enhancements in ECS Service Provisioning and EAS Discovery procedures</w:t>
      </w:r>
    </w:p>
    <w:p w14:paraId="680064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CR-0074  rev 1 Cat: B (Rel-18)</w:t>
      </w:r>
      <w:r>
        <w:rPr>
          <w:i/>
        </w:rPr>
        <w:br/>
      </w:r>
      <w:r>
        <w:rPr>
          <w:i/>
        </w:rPr>
        <w:br/>
      </w:r>
      <w:r>
        <w:rPr>
          <w:i/>
        </w:rPr>
        <w:tab/>
      </w:r>
      <w:r>
        <w:rPr>
          <w:i/>
        </w:rPr>
        <w:tab/>
      </w:r>
      <w:r>
        <w:rPr>
          <w:i/>
        </w:rPr>
        <w:tab/>
      </w:r>
      <w:r>
        <w:rPr>
          <w:i/>
        </w:rPr>
        <w:tab/>
      </w:r>
      <w:r>
        <w:rPr>
          <w:i/>
        </w:rPr>
        <w:tab/>
        <w:t>Source: Samsung</w:t>
      </w:r>
    </w:p>
    <w:p w14:paraId="243F8C7C" w14:textId="77777777" w:rsidR="00447795" w:rsidRDefault="00447795" w:rsidP="00447795">
      <w:pPr>
        <w:rPr>
          <w:color w:val="808080"/>
        </w:rPr>
      </w:pPr>
      <w:r>
        <w:rPr>
          <w:color w:val="808080"/>
        </w:rPr>
        <w:t>(Replaces C1-238788)</w:t>
      </w:r>
    </w:p>
    <w:p w14:paraId="0D2624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97A0D" w14:textId="3AEA6BA6" w:rsidR="00447795" w:rsidRDefault="00447795" w:rsidP="00447795">
      <w:pPr>
        <w:rPr>
          <w:rFonts w:ascii="Arial" w:hAnsi="Arial" w:cs="Arial"/>
          <w:b/>
          <w:sz w:val="24"/>
        </w:rPr>
      </w:pPr>
      <w:r>
        <w:rPr>
          <w:rFonts w:ascii="Arial" w:hAnsi="Arial" w:cs="Arial"/>
          <w:b/>
          <w:color w:val="0000FF"/>
          <w:sz w:val="24"/>
        </w:rPr>
        <w:t>C1-239420</w:t>
      </w:r>
      <w:r>
        <w:rPr>
          <w:rFonts w:ascii="Arial" w:hAnsi="Arial" w:cs="Arial"/>
          <w:b/>
          <w:color w:val="0000FF"/>
          <w:sz w:val="24"/>
        </w:rPr>
        <w:tab/>
      </w:r>
      <w:r>
        <w:rPr>
          <w:rFonts w:ascii="Arial" w:hAnsi="Arial" w:cs="Arial"/>
          <w:b/>
          <w:sz w:val="24"/>
        </w:rPr>
        <w:t>EAS instantiation alignment in EAS Discovery procedure</w:t>
      </w:r>
    </w:p>
    <w:p w14:paraId="0B10D06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CR-0075  rev 1 Cat: F (Rel-18)</w:t>
      </w:r>
      <w:r>
        <w:rPr>
          <w:i/>
        </w:rPr>
        <w:br/>
      </w:r>
      <w:r>
        <w:rPr>
          <w:i/>
        </w:rPr>
        <w:br/>
      </w:r>
      <w:r>
        <w:rPr>
          <w:i/>
        </w:rPr>
        <w:tab/>
      </w:r>
      <w:r>
        <w:rPr>
          <w:i/>
        </w:rPr>
        <w:tab/>
      </w:r>
      <w:r>
        <w:rPr>
          <w:i/>
        </w:rPr>
        <w:tab/>
      </w:r>
      <w:r>
        <w:rPr>
          <w:i/>
        </w:rPr>
        <w:tab/>
      </w:r>
      <w:r>
        <w:rPr>
          <w:i/>
        </w:rPr>
        <w:tab/>
        <w:t>Source: Samsung</w:t>
      </w:r>
    </w:p>
    <w:p w14:paraId="12D124BC" w14:textId="77777777" w:rsidR="00447795" w:rsidRDefault="00447795" w:rsidP="00447795">
      <w:pPr>
        <w:rPr>
          <w:color w:val="808080"/>
        </w:rPr>
      </w:pPr>
      <w:r>
        <w:rPr>
          <w:color w:val="808080"/>
        </w:rPr>
        <w:t>(Replaces C1-238789)</w:t>
      </w:r>
    </w:p>
    <w:p w14:paraId="0CA05B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3A562" w14:textId="160356C2" w:rsidR="00447795" w:rsidRDefault="00447795" w:rsidP="00447795">
      <w:pPr>
        <w:rPr>
          <w:rFonts w:ascii="Arial" w:hAnsi="Arial" w:cs="Arial"/>
          <w:b/>
          <w:sz w:val="24"/>
        </w:rPr>
      </w:pPr>
      <w:r>
        <w:rPr>
          <w:rFonts w:ascii="Arial" w:hAnsi="Arial" w:cs="Arial"/>
          <w:b/>
          <w:color w:val="0000FF"/>
          <w:sz w:val="24"/>
        </w:rPr>
        <w:t>C1-239421</w:t>
      </w:r>
      <w:r>
        <w:rPr>
          <w:rFonts w:ascii="Arial" w:hAnsi="Arial" w:cs="Arial"/>
          <w:b/>
          <w:color w:val="0000FF"/>
          <w:sz w:val="24"/>
        </w:rPr>
        <w:tab/>
      </w:r>
      <w:r>
        <w:rPr>
          <w:rFonts w:ascii="Arial" w:hAnsi="Arial" w:cs="Arial"/>
          <w:b/>
          <w:sz w:val="24"/>
        </w:rPr>
        <w:t xml:space="preserve">To update </w:t>
      </w:r>
      <w:proofErr w:type="spellStart"/>
      <w:r>
        <w:rPr>
          <w:rFonts w:ascii="Arial" w:hAnsi="Arial" w:cs="Arial"/>
          <w:b/>
          <w:sz w:val="24"/>
        </w:rPr>
        <w:t>Eecs_ServiceProvisioning_Request</w:t>
      </w:r>
      <w:proofErr w:type="spellEnd"/>
      <w:r>
        <w:rPr>
          <w:rFonts w:ascii="Arial" w:hAnsi="Arial" w:cs="Arial"/>
          <w:b/>
          <w:sz w:val="24"/>
        </w:rPr>
        <w:t xml:space="preserve"> with EES security tokens</w:t>
      </w:r>
    </w:p>
    <w:p w14:paraId="04B7C7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CR-0042  rev 5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69C42E9" w14:textId="77777777" w:rsidR="00447795" w:rsidRDefault="00447795" w:rsidP="00447795">
      <w:pPr>
        <w:rPr>
          <w:color w:val="808080"/>
        </w:rPr>
      </w:pPr>
      <w:r>
        <w:rPr>
          <w:color w:val="808080"/>
        </w:rPr>
        <w:t>(Replaces C1-238829)</w:t>
      </w:r>
    </w:p>
    <w:p w14:paraId="79C98F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9EE74" w14:textId="682EDF34" w:rsidR="00447795" w:rsidRDefault="00447795" w:rsidP="00447795">
      <w:pPr>
        <w:rPr>
          <w:rFonts w:ascii="Arial" w:hAnsi="Arial" w:cs="Arial"/>
          <w:b/>
          <w:sz w:val="24"/>
        </w:rPr>
      </w:pPr>
      <w:r>
        <w:rPr>
          <w:rFonts w:ascii="Arial" w:hAnsi="Arial" w:cs="Arial"/>
          <w:b/>
          <w:color w:val="0000FF"/>
          <w:sz w:val="24"/>
        </w:rPr>
        <w:t>C1-239482</w:t>
      </w:r>
      <w:r>
        <w:rPr>
          <w:rFonts w:ascii="Arial" w:hAnsi="Arial" w:cs="Arial"/>
          <w:b/>
          <w:color w:val="0000FF"/>
          <w:sz w:val="24"/>
        </w:rPr>
        <w:tab/>
      </w:r>
      <w:r>
        <w:rPr>
          <w:rFonts w:ascii="Arial" w:hAnsi="Arial" w:cs="Arial"/>
          <w:b/>
          <w:sz w:val="24"/>
        </w:rPr>
        <w:t>Update ECS Service Provisioning response with EES authentication method.</w:t>
      </w:r>
    </w:p>
    <w:p w14:paraId="3DE9F9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1 Cat: B (Rel-18)</w:t>
      </w:r>
      <w:r>
        <w:rPr>
          <w:i/>
        </w:rPr>
        <w:br/>
      </w:r>
      <w:r>
        <w:rPr>
          <w:i/>
        </w:rPr>
        <w:br/>
      </w:r>
      <w:r>
        <w:rPr>
          <w:i/>
        </w:rPr>
        <w:tab/>
      </w:r>
      <w:r>
        <w:rPr>
          <w:i/>
        </w:rPr>
        <w:tab/>
      </w:r>
      <w:r>
        <w:rPr>
          <w:i/>
        </w:rPr>
        <w:tab/>
      </w:r>
      <w:r>
        <w:rPr>
          <w:i/>
        </w:rPr>
        <w:tab/>
      </w:r>
      <w:r>
        <w:rPr>
          <w:i/>
        </w:rPr>
        <w:tab/>
        <w:t>Source: Samsung</w:t>
      </w:r>
    </w:p>
    <w:p w14:paraId="1BD71780" w14:textId="77777777" w:rsidR="00447795" w:rsidRDefault="00447795" w:rsidP="00447795">
      <w:pPr>
        <w:rPr>
          <w:color w:val="808080"/>
        </w:rPr>
      </w:pPr>
      <w:r>
        <w:rPr>
          <w:color w:val="808080"/>
        </w:rPr>
        <w:t>(Replaces C1-238932)</w:t>
      </w:r>
    </w:p>
    <w:p w14:paraId="33B337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C1-239668</w:t>
      </w:r>
      <w:r>
        <w:rPr>
          <w:color w:val="993300"/>
          <w:u w:val="single"/>
        </w:rPr>
        <w:t>.</w:t>
      </w:r>
    </w:p>
    <w:p w14:paraId="4C228F14" w14:textId="74F2A0D7" w:rsidR="00447795" w:rsidRDefault="00447795" w:rsidP="00447795">
      <w:pPr>
        <w:rPr>
          <w:rFonts w:ascii="Arial" w:hAnsi="Arial" w:cs="Arial"/>
          <w:b/>
          <w:sz w:val="24"/>
        </w:rPr>
      </w:pPr>
      <w:r>
        <w:rPr>
          <w:rFonts w:ascii="Arial" w:hAnsi="Arial" w:cs="Arial"/>
          <w:b/>
          <w:color w:val="0000FF"/>
          <w:sz w:val="24"/>
        </w:rPr>
        <w:t>C1-239668</w:t>
      </w:r>
      <w:r>
        <w:rPr>
          <w:rFonts w:ascii="Arial" w:hAnsi="Arial" w:cs="Arial"/>
          <w:b/>
          <w:color w:val="0000FF"/>
          <w:sz w:val="24"/>
        </w:rPr>
        <w:tab/>
      </w:r>
      <w:r>
        <w:rPr>
          <w:rFonts w:ascii="Arial" w:hAnsi="Arial" w:cs="Arial"/>
          <w:b/>
          <w:sz w:val="24"/>
        </w:rPr>
        <w:t>Update ECS Service Provisioning response with EES authentication method.</w:t>
      </w:r>
    </w:p>
    <w:p w14:paraId="215F04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CR-0077  rev 2 Cat: B (Rel-18)</w:t>
      </w:r>
      <w:r>
        <w:rPr>
          <w:i/>
        </w:rPr>
        <w:br/>
      </w:r>
      <w:r>
        <w:rPr>
          <w:i/>
        </w:rPr>
        <w:br/>
      </w:r>
      <w:r>
        <w:rPr>
          <w:i/>
        </w:rPr>
        <w:tab/>
      </w:r>
      <w:r>
        <w:rPr>
          <w:i/>
        </w:rPr>
        <w:tab/>
      </w:r>
      <w:r>
        <w:rPr>
          <w:i/>
        </w:rPr>
        <w:tab/>
      </w:r>
      <w:r>
        <w:rPr>
          <w:i/>
        </w:rPr>
        <w:tab/>
      </w:r>
      <w:r>
        <w:rPr>
          <w:i/>
        </w:rPr>
        <w:tab/>
        <w:t>Source: Samsung</w:t>
      </w:r>
    </w:p>
    <w:p w14:paraId="4CB98597" w14:textId="77777777" w:rsidR="00447795" w:rsidRDefault="00447795" w:rsidP="00447795">
      <w:pPr>
        <w:rPr>
          <w:color w:val="808080"/>
        </w:rPr>
      </w:pPr>
      <w:r>
        <w:rPr>
          <w:color w:val="808080"/>
        </w:rPr>
        <w:t>(Replaces C1-239482)</w:t>
      </w:r>
    </w:p>
    <w:p w14:paraId="2AB6EF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1E2C7" w14:textId="78CF66EF" w:rsidR="00447795" w:rsidRDefault="00447795" w:rsidP="00447795">
      <w:pPr>
        <w:rPr>
          <w:rFonts w:ascii="Arial" w:hAnsi="Arial" w:cs="Arial"/>
          <w:b/>
          <w:sz w:val="24"/>
        </w:rPr>
      </w:pPr>
      <w:r>
        <w:rPr>
          <w:rFonts w:ascii="Arial" w:hAnsi="Arial" w:cs="Arial"/>
          <w:b/>
          <w:color w:val="0000FF"/>
          <w:sz w:val="24"/>
        </w:rPr>
        <w:t>C1-239483</w:t>
      </w:r>
      <w:r>
        <w:rPr>
          <w:rFonts w:ascii="Arial" w:hAnsi="Arial" w:cs="Arial"/>
          <w:b/>
          <w:color w:val="0000FF"/>
          <w:sz w:val="24"/>
        </w:rPr>
        <w:tab/>
      </w:r>
      <w:r>
        <w:rPr>
          <w:rFonts w:ascii="Arial" w:hAnsi="Arial" w:cs="Arial"/>
          <w:b/>
          <w:sz w:val="24"/>
        </w:rPr>
        <w:t>EES monitoring the UE mobility for service continuity planning</w:t>
      </w:r>
    </w:p>
    <w:p w14:paraId="44E84B2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v18.2.0</w:t>
      </w:r>
      <w:r>
        <w:rPr>
          <w:i/>
        </w:rPr>
        <w:tab/>
        <w:t xml:space="preserve">  CR-0078  rev 1 Cat: B (Rel-18)</w:t>
      </w:r>
      <w:r>
        <w:rPr>
          <w:i/>
        </w:rPr>
        <w:br/>
      </w:r>
      <w:r>
        <w:rPr>
          <w:i/>
        </w:rPr>
        <w:br/>
      </w:r>
      <w:r>
        <w:rPr>
          <w:i/>
        </w:rPr>
        <w:tab/>
      </w:r>
      <w:r>
        <w:rPr>
          <w:i/>
        </w:rPr>
        <w:tab/>
      </w:r>
      <w:r>
        <w:rPr>
          <w:i/>
        </w:rPr>
        <w:tab/>
      </w:r>
      <w:r>
        <w:rPr>
          <w:i/>
        </w:rPr>
        <w:tab/>
      </w:r>
      <w:r>
        <w:rPr>
          <w:i/>
        </w:rPr>
        <w:tab/>
        <w:t>Source: Samsung</w:t>
      </w:r>
    </w:p>
    <w:p w14:paraId="4C5522B8" w14:textId="77777777" w:rsidR="00447795" w:rsidRDefault="00447795" w:rsidP="00447795">
      <w:pPr>
        <w:rPr>
          <w:color w:val="808080"/>
        </w:rPr>
      </w:pPr>
      <w:r>
        <w:rPr>
          <w:color w:val="808080"/>
        </w:rPr>
        <w:lastRenderedPageBreak/>
        <w:t>(Replaces C1-239014)</w:t>
      </w:r>
    </w:p>
    <w:p w14:paraId="7A9FDC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2FCC" w14:textId="77777777" w:rsidR="00447795" w:rsidRDefault="00447795" w:rsidP="00447795">
      <w:pPr>
        <w:pStyle w:val="Heading4"/>
      </w:pPr>
      <w:bookmarkStart w:id="139" w:name="_Toc152360785"/>
      <w:r>
        <w:t>18.2.21</w:t>
      </w:r>
      <w:r>
        <w:tab/>
        <w:t>UAS_Ph2</w:t>
      </w:r>
      <w:bookmarkEnd w:id="139"/>
    </w:p>
    <w:p w14:paraId="4F8D0EED" w14:textId="2ECCF092" w:rsidR="00447795" w:rsidRDefault="00447795" w:rsidP="00447795">
      <w:pPr>
        <w:rPr>
          <w:rFonts w:ascii="Arial" w:hAnsi="Arial" w:cs="Arial"/>
          <w:b/>
          <w:sz w:val="24"/>
        </w:rPr>
      </w:pPr>
      <w:r>
        <w:rPr>
          <w:rFonts w:ascii="Arial" w:hAnsi="Arial" w:cs="Arial"/>
          <w:b/>
          <w:color w:val="0000FF"/>
          <w:sz w:val="24"/>
        </w:rPr>
        <w:t>C1-238558</w:t>
      </w:r>
      <w:r>
        <w:rPr>
          <w:rFonts w:ascii="Arial" w:hAnsi="Arial" w:cs="Arial"/>
          <w:b/>
          <w:color w:val="0000FF"/>
          <w:sz w:val="24"/>
        </w:rPr>
        <w:tab/>
      </w:r>
      <w:r>
        <w:rPr>
          <w:rFonts w:ascii="Arial" w:hAnsi="Arial" w:cs="Arial"/>
          <w:b/>
          <w:sz w:val="24"/>
        </w:rPr>
        <w:t>Pseudo-CR on A2X PC5 unicast link authentication messages</w:t>
      </w:r>
    </w:p>
    <w:p w14:paraId="0301304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B107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45FCA" w14:textId="38DCA61B" w:rsidR="00447795" w:rsidRDefault="00447795" w:rsidP="00447795">
      <w:pPr>
        <w:rPr>
          <w:rFonts w:ascii="Arial" w:hAnsi="Arial" w:cs="Arial"/>
          <w:b/>
          <w:sz w:val="24"/>
        </w:rPr>
      </w:pPr>
      <w:r>
        <w:rPr>
          <w:rFonts w:ascii="Arial" w:hAnsi="Arial" w:cs="Arial"/>
          <w:b/>
          <w:color w:val="0000FF"/>
          <w:sz w:val="24"/>
        </w:rPr>
        <w:t>C1-238559</w:t>
      </w:r>
      <w:r>
        <w:rPr>
          <w:rFonts w:ascii="Arial" w:hAnsi="Arial" w:cs="Arial"/>
          <w:b/>
          <w:color w:val="0000FF"/>
          <w:sz w:val="24"/>
        </w:rPr>
        <w:tab/>
      </w:r>
      <w:r>
        <w:rPr>
          <w:rFonts w:ascii="Arial" w:hAnsi="Arial" w:cs="Arial"/>
          <w:b/>
          <w:sz w:val="24"/>
        </w:rPr>
        <w:t>Pseudo-CR on A2X PC5 unicast link security mode control messages</w:t>
      </w:r>
    </w:p>
    <w:p w14:paraId="0CAFF23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8A062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018CA" w14:textId="2C204D2D" w:rsidR="00447795" w:rsidRDefault="00447795" w:rsidP="00447795">
      <w:pPr>
        <w:rPr>
          <w:rFonts w:ascii="Arial" w:hAnsi="Arial" w:cs="Arial"/>
          <w:b/>
          <w:sz w:val="24"/>
        </w:rPr>
      </w:pPr>
      <w:r>
        <w:rPr>
          <w:rFonts w:ascii="Arial" w:hAnsi="Arial" w:cs="Arial"/>
          <w:b/>
          <w:color w:val="0000FF"/>
          <w:sz w:val="24"/>
        </w:rPr>
        <w:t>C1-238560</w:t>
      </w:r>
      <w:r>
        <w:rPr>
          <w:rFonts w:ascii="Arial" w:hAnsi="Arial" w:cs="Arial"/>
          <w:b/>
          <w:color w:val="0000FF"/>
          <w:sz w:val="24"/>
        </w:rPr>
        <w:tab/>
      </w:r>
      <w:r>
        <w:rPr>
          <w:rFonts w:ascii="Arial" w:hAnsi="Arial" w:cs="Arial"/>
          <w:b/>
          <w:sz w:val="24"/>
        </w:rPr>
        <w:t>Pseudo-CR on A2X PC5 unicast link rekeying messages</w:t>
      </w:r>
    </w:p>
    <w:p w14:paraId="7A93D13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AD0C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15F2F" w14:textId="2C1539F1" w:rsidR="00447795" w:rsidRDefault="00447795" w:rsidP="00447795">
      <w:pPr>
        <w:rPr>
          <w:rFonts w:ascii="Arial" w:hAnsi="Arial" w:cs="Arial"/>
          <w:b/>
          <w:sz w:val="24"/>
        </w:rPr>
      </w:pPr>
      <w:r>
        <w:rPr>
          <w:rFonts w:ascii="Arial" w:hAnsi="Arial" w:cs="Arial"/>
          <w:b/>
          <w:color w:val="0000FF"/>
          <w:sz w:val="24"/>
        </w:rPr>
        <w:t>C1-238561</w:t>
      </w:r>
      <w:r>
        <w:rPr>
          <w:rFonts w:ascii="Arial" w:hAnsi="Arial" w:cs="Arial"/>
          <w:b/>
          <w:color w:val="0000FF"/>
          <w:sz w:val="24"/>
        </w:rPr>
        <w:tab/>
      </w:r>
      <w:r>
        <w:rPr>
          <w:rFonts w:ascii="Arial" w:hAnsi="Arial" w:cs="Arial"/>
          <w:b/>
          <w:sz w:val="24"/>
        </w:rPr>
        <w:t>Pseudo-CR on Selected security algorithms for A2X communication over PC5</w:t>
      </w:r>
    </w:p>
    <w:p w14:paraId="51A8433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D8E40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26919" w14:textId="6D7924AC" w:rsidR="00447795" w:rsidRDefault="00447795" w:rsidP="00447795">
      <w:pPr>
        <w:rPr>
          <w:rFonts w:ascii="Arial" w:hAnsi="Arial" w:cs="Arial"/>
          <w:b/>
          <w:sz w:val="24"/>
        </w:rPr>
      </w:pPr>
      <w:r>
        <w:rPr>
          <w:rFonts w:ascii="Arial" w:hAnsi="Arial" w:cs="Arial"/>
          <w:b/>
          <w:color w:val="0000FF"/>
          <w:sz w:val="24"/>
        </w:rPr>
        <w:t>C1-238562</w:t>
      </w:r>
      <w:r>
        <w:rPr>
          <w:rFonts w:ascii="Arial" w:hAnsi="Arial" w:cs="Arial"/>
          <w:b/>
          <w:color w:val="0000FF"/>
          <w:sz w:val="24"/>
        </w:rPr>
        <w:tab/>
      </w:r>
      <w:r>
        <w:rPr>
          <w:rFonts w:ascii="Arial" w:hAnsi="Arial" w:cs="Arial"/>
          <w:b/>
          <w:sz w:val="24"/>
        </w:rPr>
        <w:t>Pseudo-CR on UE PC5 unicast user plane security policy for A2X communication over PC5</w:t>
      </w:r>
    </w:p>
    <w:p w14:paraId="28E42DE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C87EE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962A5" w14:textId="0C0C552E" w:rsidR="00447795" w:rsidRDefault="00447795" w:rsidP="00447795">
      <w:pPr>
        <w:rPr>
          <w:rFonts w:ascii="Arial" w:hAnsi="Arial" w:cs="Arial"/>
          <w:b/>
          <w:sz w:val="24"/>
        </w:rPr>
      </w:pPr>
      <w:r>
        <w:rPr>
          <w:rFonts w:ascii="Arial" w:hAnsi="Arial" w:cs="Arial"/>
          <w:b/>
          <w:color w:val="0000FF"/>
          <w:sz w:val="24"/>
        </w:rPr>
        <w:t>C1-238563</w:t>
      </w:r>
      <w:r>
        <w:rPr>
          <w:rFonts w:ascii="Arial" w:hAnsi="Arial" w:cs="Arial"/>
          <w:b/>
          <w:color w:val="0000FF"/>
          <w:sz w:val="24"/>
        </w:rPr>
        <w:tab/>
      </w:r>
      <w:r>
        <w:rPr>
          <w:rFonts w:ascii="Arial" w:hAnsi="Arial" w:cs="Arial"/>
          <w:b/>
          <w:sz w:val="24"/>
        </w:rPr>
        <w:t>Pseudo-CR on Re-authentication indication for A2X communication over PC5</w:t>
      </w:r>
    </w:p>
    <w:p w14:paraId="0662584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ED4F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B2F0E" w14:textId="271437D2" w:rsidR="00447795" w:rsidRDefault="00447795" w:rsidP="00447795">
      <w:pPr>
        <w:rPr>
          <w:rFonts w:ascii="Arial" w:hAnsi="Arial" w:cs="Arial"/>
          <w:b/>
          <w:sz w:val="24"/>
        </w:rPr>
      </w:pPr>
      <w:r>
        <w:rPr>
          <w:rFonts w:ascii="Arial" w:hAnsi="Arial" w:cs="Arial"/>
          <w:b/>
          <w:color w:val="0000FF"/>
          <w:sz w:val="24"/>
        </w:rPr>
        <w:lastRenderedPageBreak/>
        <w:t>C1-238564</w:t>
      </w:r>
      <w:r>
        <w:rPr>
          <w:rFonts w:ascii="Arial" w:hAnsi="Arial" w:cs="Arial"/>
          <w:b/>
          <w:color w:val="0000FF"/>
          <w:sz w:val="24"/>
        </w:rPr>
        <w:tab/>
      </w:r>
      <w:r>
        <w:rPr>
          <w:rFonts w:ascii="Arial" w:hAnsi="Arial" w:cs="Arial"/>
          <w:b/>
          <w:sz w:val="24"/>
        </w:rPr>
        <w:t>Pseudo-CR on PQI values and PC5 QoS flow descriptions for A2X communication over PC5</w:t>
      </w:r>
    </w:p>
    <w:p w14:paraId="045595A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F33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C1-239441</w:t>
      </w:r>
      <w:r>
        <w:rPr>
          <w:color w:val="993300"/>
          <w:u w:val="single"/>
        </w:rPr>
        <w:t>.</w:t>
      </w:r>
    </w:p>
    <w:p w14:paraId="3205A5D8" w14:textId="7B4227FF" w:rsidR="00447795" w:rsidRDefault="00447795" w:rsidP="00447795">
      <w:pPr>
        <w:rPr>
          <w:rFonts w:ascii="Arial" w:hAnsi="Arial" w:cs="Arial"/>
          <w:b/>
          <w:sz w:val="24"/>
        </w:rPr>
      </w:pPr>
      <w:r>
        <w:rPr>
          <w:rFonts w:ascii="Arial" w:hAnsi="Arial" w:cs="Arial"/>
          <w:b/>
          <w:color w:val="0000FF"/>
          <w:sz w:val="24"/>
        </w:rPr>
        <w:t>C1-238565</w:t>
      </w:r>
      <w:r>
        <w:rPr>
          <w:rFonts w:ascii="Arial" w:hAnsi="Arial" w:cs="Arial"/>
          <w:b/>
          <w:color w:val="0000FF"/>
          <w:sz w:val="24"/>
        </w:rPr>
        <w:tab/>
      </w:r>
      <w:r>
        <w:rPr>
          <w:rFonts w:ascii="Arial" w:hAnsi="Arial" w:cs="Arial"/>
          <w:b/>
          <w:sz w:val="24"/>
        </w:rPr>
        <w:t>Pseudo-CR on resolving the EN on requesting radio resources for A2X communication over PC5</w:t>
      </w:r>
    </w:p>
    <w:p w14:paraId="0D419F1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375A7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F506" w14:textId="4B2D193F" w:rsidR="00447795" w:rsidRDefault="00447795" w:rsidP="00447795">
      <w:pPr>
        <w:rPr>
          <w:rFonts w:ascii="Arial" w:hAnsi="Arial" w:cs="Arial"/>
          <w:b/>
          <w:sz w:val="24"/>
        </w:rPr>
      </w:pPr>
      <w:r>
        <w:rPr>
          <w:rFonts w:ascii="Arial" w:hAnsi="Arial" w:cs="Arial"/>
          <w:b/>
          <w:color w:val="0000FF"/>
          <w:sz w:val="24"/>
        </w:rPr>
        <w:t>C1-238566</w:t>
      </w:r>
      <w:r>
        <w:rPr>
          <w:rFonts w:ascii="Arial" w:hAnsi="Arial" w:cs="Arial"/>
          <w:b/>
          <w:color w:val="0000FF"/>
          <w:sz w:val="24"/>
        </w:rPr>
        <w:tab/>
      </w:r>
      <w:r>
        <w:rPr>
          <w:rFonts w:ascii="Arial" w:hAnsi="Arial" w:cs="Arial"/>
          <w:b/>
          <w:sz w:val="24"/>
        </w:rPr>
        <w:t>Pseudo-CR on resolving the EN on RAN specifications references for A2X communication over PC5</w:t>
      </w:r>
    </w:p>
    <w:p w14:paraId="1136C2A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A0BF4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AD2D2" w14:textId="4B7CB84B" w:rsidR="00447795" w:rsidRDefault="00447795" w:rsidP="00447795">
      <w:pPr>
        <w:rPr>
          <w:rFonts w:ascii="Arial" w:hAnsi="Arial" w:cs="Arial"/>
          <w:b/>
          <w:sz w:val="24"/>
        </w:rPr>
      </w:pPr>
      <w:r>
        <w:rPr>
          <w:rFonts w:ascii="Arial" w:hAnsi="Arial" w:cs="Arial"/>
          <w:b/>
          <w:color w:val="0000FF"/>
          <w:sz w:val="24"/>
        </w:rPr>
        <w:t>C1-238698</w:t>
      </w:r>
      <w:r>
        <w:rPr>
          <w:rFonts w:ascii="Arial" w:hAnsi="Arial" w:cs="Arial"/>
          <w:b/>
          <w:color w:val="0000FF"/>
          <w:sz w:val="24"/>
        </w:rPr>
        <w:tab/>
      </w:r>
      <w:r>
        <w:rPr>
          <w:rFonts w:ascii="Arial" w:hAnsi="Arial" w:cs="Arial"/>
          <w:b/>
          <w:sz w:val="24"/>
        </w:rPr>
        <w:t>Work plan of UAS_Ph2</w:t>
      </w:r>
    </w:p>
    <w:p w14:paraId="647A7555"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5C7D231E" w14:textId="77777777" w:rsidR="00447795" w:rsidRDefault="00447795" w:rsidP="00447795">
      <w:pPr>
        <w:rPr>
          <w:rFonts w:ascii="Arial" w:hAnsi="Arial" w:cs="Arial"/>
          <w:b/>
        </w:rPr>
      </w:pPr>
      <w:r>
        <w:rPr>
          <w:rFonts w:ascii="Arial" w:hAnsi="Arial" w:cs="Arial"/>
          <w:b/>
        </w:rPr>
        <w:t xml:space="preserve">Abstract: </w:t>
      </w:r>
    </w:p>
    <w:p w14:paraId="2657C0E3" w14:textId="77777777" w:rsidR="00447795" w:rsidRDefault="00447795" w:rsidP="00447795">
      <w:r>
        <w:t>work plan</w:t>
      </w:r>
    </w:p>
    <w:p w14:paraId="3C0022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B8A04" w14:textId="1B35CAEB" w:rsidR="00447795" w:rsidRDefault="00447795" w:rsidP="00447795">
      <w:pPr>
        <w:rPr>
          <w:rFonts w:ascii="Arial" w:hAnsi="Arial" w:cs="Arial"/>
          <w:b/>
          <w:sz w:val="24"/>
        </w:rPr>
      </w:pPr>
      <w:r>
        <w:rPr>
          <w:rFonts w:ascii="Arial" w:hAnsi="Arial" w:cs="Arial"/>
          <w:b/>
          <w:color w:val="0000FF"/>
          <w:sz w:val="24"/>
        </w:rPr>
        <w:t>C1-238715</w:t>
      </w:r>
      <w:r>
        <w:rPr>
          <w:rFonts w:ascii="Arial" w:hAnsi="Arial" w:cs="Arial"/>
          <w:b/>
          <w:color w:val="0000FF"/>
          <w:sz w:val="24"/>
        </w:rPr>
        <w:tab/>
      </w:r>
      <w:r>
        <w:rPr>
          <w:rFonts w:ascii="Arial" w:hAnsi="Arial" w:cs="Arial"/>
          <w:b/>
          <w:sz w:val="24"/>
        </w:rPr>
        <w:t>Pseudo-CR on resolution of ENs</w:t>
      </w:r>
    </w:p>
    <w:p w14:paraId="1C983C4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047A2950" w14:textId="77777777" w:rsidR="00447795" w:rsidRDefault="00447795" w:rsidP="00447795">
      <w:pPr>
        <w:rPr>
          <w:rFonts w:ascii="Arial" w:hAnsi="Arial" w:cs="Arial"/>
          <w:b/>
        </w:rPr>
      </w:pPr>
      <w:r>
        <w:rPr>
          <w:rFonts w:ascii="Arial" w:hAnsi="Arial" w:cs="Arial"/>
          <w:b/>
        </w:rPr>
        <w:t xml:space="preserve">Abstract: </w:t>
      </w:r>
    </w:p>
    <w:p w14:paraId="680CA4F1" w14:textId="77777777" w:rsidR="00447795" w:rsidRDefault="00447795" w:rsidP="00447795">
      <w:r>
        <w:t>resolution of ENs</w:t>
      </w:r>
    </w:p>
    <w:p w14:paraId="52E76A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C1-239442</w:t>
      </w:r>
      <w:r>
        <w:rPr>
          <w:color w:val="993300"/>
          <w:u w:val="single"/>
        </w:rPr>
        <w:t>.</w:t>
      </w:r>
    </w:p>
    <w:p w14:paraId="62C2E616" w14:textId="70F8B9D8" w:rsidR="00447795" w:rsidRDefault="00447795" w:rsidP="00447795">
      <w:pPr>
        <w:rPr>
          <w:rFonts w:ascii="Arial" w:hAnsi="Arial" w:cs="Arial"/>
          <w:b/>
          <w:sz w:val="24"/>
        </w:rPr>
      </w:pPr>
      <w:r>
        <w:rPr>
          <w:rFonts w:ascii="Arial" w:hAnsi="Arial" w:cs="Arial"/>
          <w:b/>
          <w:color w:val="0000FF"/>
          <w:sz w:val="24"/>
        </w:rPr>
        <w:t>C1-238716</w:t>
      </w:r>
      <w:r>
        <w:rPr>
          <w:rFonts w:ascii="Arial" w:hAnsi="Arial" w:cs="Arial"/>
          <w:b/>
          <w:color w:val="0000FF"/>
          <w:sz w:val="24"/>
        </w:rPr>
        <w:tab/>
      </w:r>
      <w:r>
        <w:rPr>
          <w:rFonts w:ascii="Arial" w:hAnsi="Arial" w:cs="Arial"/>
          <w:b/>
          <w:sz w:val="24"/>
        </w:rPr>
        <w:t>Pseudo-CR on resolution of EN for ground-based DAA</w:t>
      </w:r>
    </w:p>
    <w:p w14:paraId="6920623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21F5AEC2" w14:textId="77777777" w:rsidR="00447795" w:rsidRDefault="00447795" w:rsidP="00447795">
      <w:pPr>
        <w:rPr>
          <w:rFonts w:ascii="Arial" w:hAnsi="Arial" w:cs="Arial"/>
          <w:b/>
        </w:rPr>
      </w:pPr>
      <w:r>
        <w:rPr>
          <w:rFonts w:ascii="Arial" w:hAnsi="Arial" w:cs="Arial"/>
          <w:b/>
        </w:rPr>
        <w:t xml:space="preserve">Abstract: </w:t>
      </w:r>
    </w:p>
    <w:p w14:paraId="0E4D1F65" w14:textId="77777777" w:rsidR="00447795" w:rsidRDefault="00447795" w:rsidP="00447795">
      <w:r>
        <w:t>to remove the EN.</w:t>
      </w:r>
    </w:p>
    <w:p w14:paraId="3AA49EB2"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3DE439" w14:textId="4A8296D7" w:rsidR="00447795" w:rsidRDefault="00447795" w:rsidP="00447795">
      <w:pPr>
        <w:rPr>
          <w:rFonts w:ascii="Arial" w:hAnsi="Arial" w:cs="Arial"/>
          <w:b/>
          <w:sz w:val="24"/>
        </w:rPr>
      </w:pPr>
      <w:r>
        <w:rPr>
          <w:rFonts w:ascii="Arial" w:hAnsi="Arial" w:cs="Arial"/>
          <w:b/>
          <w:color w:val="0000FF"/>
          <w:sz w:val="24"/>
        </w:rPr>
        <w:t>C1-238717</w:t>
      </w:r>
      <w:r>
        <w:rPr>
          <w:rFonts w:ascii="Arial" w:hAnsi="Arial" w:cs="Arial"/>
          <w:b/>
          <w:color w:val="0000FF"/>
          <w:sz w:val="24"/>
        </w:rPr>
        <w:tab/>
      </w:r>
      <w:r>
        <w:rPr>
          <w:rFonts w:ascii="Arial" w:hAnsi="Arial" w:cs="Arial"/>
          <w:b/>
          <w:sz w:val="24"/>
        </w:rPr>
        <w:t>Pseudo-CR on resolution of obsolete ENs</w:t>
      </w:r>
    </w:p>
    <w:p w14:paraId="3A6B6A3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5E32533B" w14:textId="77777777" w:rsidR="00447795" w:rsidRDefault="00447795" w:rsidP="00447795">
      <w:pPr>
        <w:rPr>
          <w:rFonts w:ascii="Arial" w:hAnsi="Arial" w:cs="Arial"/>
          <w:b/>
        </w:rPr>
      </w:pPr>
      <w:r>
        <w:rPr>
          <w:rFonts w:ascii="Arial" w:hAnsi="Arial" w:cs="Arial"/>
          <w:b/>
        </w:rPr>
        <w:t xml:space="preserve">Abstract: </w:t>
      </w:r>
    </w:p>
    <w:p w14:paraId="36F1459B" w14:textId="77777777" w:rsidR="00447795" w:rsidRDefault="00447795" w:rsidP="00447795">
      <w:r>
        <w:t>Remove ENs and fix editorial</w:t>
      </w:r>
    </w:p>
    <w:p w14:paraId="1A146F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47248" w14:textId="366F5616" w:rsidR="00447795" w:rsidRDefault="00447795" w:rsidP="00447795">
      <w:pPr>
        <w:rPr>
          <w:rFonts w:ascii="Arial" w:hAnsi="Arial" w:cs="Arial"/>
          <w:b/>
          <w:sz w:val="24"/>
        </w:rPr>
      </w:pPr>
      <w:r>
        <w:rPr>
          <w:rFonts w:ascii="Arial" w:hAnsi="Arial" w:cs="Arial"/>
          <w:b/>
          <w:color w:val="0000FF"/>
          <w:sz w:val="24"/>
        </w:rPr>
        <w:t>C1-238718</w:t>
      </w:r>
      <w:r>
        <w:rPr>
          <w:rFonts w:ascii="Arial" w:hAnsi="Arial" w:cs="Arial"/>
          <w:b/>
          <w:color w:val="0000FF"/>
          <w:sz w:val="24"/>
        </w:rPr>
        <w:tab/>
      </w:r>
      <w:r>
        <w:rPr>
          <w:rFonts w:ascii="Arial" w:hAnsi="Arial" w:cs="Arial"/>
          <w:b/>
          <w:sz w:val="24"/>
        </w:rPr>
        <w:t>Pseudo-CR on terminology update to specific to A2X</w:t>
      </w:r>
    </w:p>
    <w:p w14:paraId="422DA2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649B6573" w14:textId="77777777" w:rsidR="00447795" w:rsidRDefault="00447795" w:rsidP="00447795">
      <w:pPr>
        <w:rPr>
          <w:rFonts w:ascii="Arial" w:hAnsi="Arial" w:cs="Arial"/>
          <w:b/>
        </w:rPr>
      </w:pPr>
      <w:r>
        <w:rPr>
          <w:rFonts w:ascii="Arial" w:hAnsi="Arial" w:cs="Arial"/>
          <w:b/>
        </w:rPr>
        <w:t xml:space="preserve">Abstract: </w:t>
      </w:r>
    </w:p>
    <w:p w14:paraId="7FA962B8" w14:textId="77777777" w:rsidR="00447795" w:rsidRDefault="00447795" w:rsidP="00447795">
      <w:r>
        <w:t>It is proposed to update the terminology and fix the terminology to be aligned with the configured policy parameters.</w:t>
      </w:r>
    </w:p>
    <w:p w14:paraId="151C2A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07E23" w14:textId="646DD044" w:rsidR="00447795" w:rsidRDefault="00447795" w:rsidP="00447795">
      <w:pPr>
        <w:rPr>
          <w:rFonts w:ascii="Arial" w:hAnsi="Arial" w:cs="Arial"/>
          <w:b/>
          <w:sz w:val="24"/>
        </w:rPr>
      </w:pPr>
      <w:r>
        <w:rPr>
          <w:rFonts w:ascii="Arial" w:hAnsi="Arial" w:cs="Arial"/>
          <w:b/>
          <w:color w:val="0000FF"/>
          <w:sz w:val="24"/>
        </w:rPr>
        <w:t>C1-238974</w:t>
      </w:r>
      <w:r>
        <w:rPr>
          <w:rFonts w:ascii="Arial" w:hAnsi="Arial" w:cs="Arial"/>
          <w:b/>
          <w:color w:val="0000FF"/>
          <w:sz w:val="24"/>
        </w:rPr>
        <w:tab/>
      </w:r>
      <w:r>
        <w:rPr>
          <w:rFonts w:ascii="Arial" w:hAnsi="Arial" w:cs="Arial"/>
          <w:b/>
          <w:sz w:val="24"/>
        </w:rPr>
        <w:t>A2X message transport via MBS bearer</w:t>
      </w:r>
    </w:p>
    <w:p w14:paraId="736650F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3AC515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C1-239443</w:t>
      </w:r>
      <w:r>
        <w:rPr>
          <w:color w:val="993300"/>
          <w:u w:val="single"/>
        </w:rPr>
        <w:t>.</w:t>
      </w:r>
    </w:p>
    <w:p w14:paraId="7AAD9933" w14:textId="6C418AF4" w:rsidR="00447795" w:rsidRDefault="00447795" w:rsidP="00447795">
      <w:pPr>
        <w:rPr>
          <w:rFonts w:ascii="Arial" w:hAnsi="Arial" w:cs="Arial"/>
          <w:b/>
          <w:sz w:val="24"/>
        </w:rPr>
      </w:pPr>
      <w:r>
        <w:rPr>
          <w:rFonts w:ascii="Arial" w:hAnsi="Arial" w:cs="Arial"/>
          <w:b/>
          <w:color w:val="0000FF"/>
          <w:sz w:val="24"/>
        </w:rPr>
        <w:t>C1-238976</w:t>
      </w:r>
      <w:r>
        <w:rPr>
          <w:rFonts w:ascii="Arial" w:hAnsi="Arial" w:cs="Arial"/>
          <w:b/>
          <w:color w:val="0000FF"/>
          <w:sz w:val="24"/>
        </w:rPr>
        <w:tab/>
      </w:r>
      <w:r>
        <w:rPr>
          <w:rFonts w:ascii="Arial" w:hAnsi="Arial" w:cs="Arial"/>
          <w:b/>
          <w:sz w:val="24"/>
        </w:rPr>
        <w:t>A2X configuration for MBS</w:t>
      </w:r>
    </w:p>
    <w:p w14:paraId="048B080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5B23B2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C1-239444</w:t>
      </w:r>
      <w:r>
        <w:rPr>
          <w:color w:val="993300"/>
          <w:u w:val="single"/>
        </w:rPr>
        <w:t>.</w:t>
      </w:r>
    </w:p>
    <w:p w14:paraId="2DDD91B3" w14:textId="19597AB9" w:rsidR="00447795" w:rsidRDefault="00447795" w:rsidP="00447795">
      <w:pPr>
        <w:rPr>
          <w:rFonts w:ascii="Arial" w:hAnsi="Arial" w:cs="Arial"/>
          <w:b/>
          <w:sz w:val="24"/>
        </w:rPr>
      </w:pPr>
      <w:r>
        <w:rPr>
          <w:rFonts w:ascii="Arial" w:hAnsi="Arial" w:cs="Arial"/>
          <w:b/>
          <w:color w:val="0000FF"/>
          <w:sz w:val="24"/>
        </w:rPr>
        <w:t>C1-239006</w:t>
      </w:r>
      <w:r>
        <w:rPr>
          <w:rFonts w:ascii="Arial" w:hAnsi="Arial" w:cs="Arial"/>
          <w:b/>
          <w:color w:val="0000FF"/>
          <w:sz w:val="24"/>
        </w:rPr>
        <w:tab/>
      </w:r>
      <w:r>
        <w:rPr>
          <w:rFonts w:ascii="Arial" w:hAnsi="Arial" w:cs="Arial"/>
          <w:b/>
          <w:sz w:val="24"/>
        </w:rPr>
        <w:t>Correction to service request trigger bullet numbering</w:t>
      </w:r>
    </w:p>
    <w:p w14:paraId="679EF7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CR-5922  rev  Cat: F (Rel-18)</w:t>
      </w:r>
      <w:r>
        <w:rPr>
          <w:i/>
        </w:rPr>
        <w:br/>
      </w:r>
      <w:r>
        <w:rPr>
          <w:i/>
        </w:rPr>
        <w:br/>
      </w:r>
      <w:r>
        <w:rPr>
          <w:i/>
        </w:rPr>
        <w:tab/>
      </w:r>
      <w:r>
        <w:rPr>
          <w:i/>
        </w:rPr>
        <w:tab/>
      </w:r>
      <w:r>
        <w:rPr>
          <w:i/>
        </w:rPr>
        <w:tab/>
      </w:r>
      <w:r>
        <w:rPr>
          <w:i/>
        </w:rPr>
        <w:tab/>
      </w:r>
      <w:r>
        <w:rPr>
          <w:i/>
        </w:rPr>
        <w:tab/>
        <w:t>Source: Ericsson</w:t>
      </w:r>
    </w:p>
    <w:p w14:paraId="544E7419" w14:textId="77777777" w:rsidR="00447795" w:rsidRDefault="00447795" w:rsidP="00447795">
      <w:pPr>
        <w:rPr>
          <w:rFonts w:ascii="Arial" w:hAnsi="Arial" w:cs="Arial"/>
          <w:b/>
        </w:rPr>
      </w:pPr>
      <w:r>
        <w:rPr>
          <w:rFonts w:ascii="Arial" w:hAnsi="Arial" w:cs="Arial"/>
          <w:b/>
        </w:rPr>
        <w:t xml:space="preserve">Abstract: </w:t>
      </w:r>
    </w:p>
    <w:p w14:paraId="0EA00B72" w14:textId="77777777" w:rsidR="00447795" w:rsidRDefault="00447795" w:rsidP="00447795">
      <w:r>
        <w:t>Correction to service request trigger bullet numbering related to A2X.</w:t>
      </w:r>
    </w:p>
    <w:p w14:paraId="517C28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D389D" w14:textId="20BD65EB" w:rsidR="00447795" w:rsidRDefault="00447795" w:rsidP="00447795">
      <w:pPr>
        <w:rPr>
          <w:rFonts w:ascii="Arial" w:hAnsi="Arial" w:cs="Arial"/>
          <w:b/>
          <w:sz w:val="24"/>
        </w:rPr>
      </w:pPr>
      <w:r>
        <w:rPr>
          <w:rFonts w:ascii="Arial" w:hAnsi="Arial" w:cs="Arial"/>
          <w:b/>
          <w:color w:val="0000FF"/>
          <w:sz w:val="24"/>
        </w:rPr>
        <w:t>C1-239008</w:t>
      </w:r>
      <w:r>
        <w:rPr>
          <w:rFonts w:ascii="Arial" w:hAnsi="Arial" w:cs="Arial"/>
          <w:b/>
          <w:color w:val="0000FF"/>
          <w:sz w:val="24"/>
        </w:rPr>
        <w:tab/>
      </w:r>
      <w:r>
        <w:rPr>
          <w:rFonts w:ascii="Arial" w:hAnsi="Arial" w:cs="Arial"/>
          <w:b/>
          <w:sz w:val="24"/>
        </w:rPr>
        <w:t>A2X communication over MBS</w:t>
      </w:r>
    </w:p>
    <w:p w14:paraId="74508B7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5B8D759D" w14:textId="77777777" w:rsidR="00447795" w:rsidRDefault="00447795" w:rsidP="00447795">
      <w:pPr>
        <w:rPr>
          <w:rFonts w:ascii="Arial" w:hAnsi="Arial" w:cs="Arial"/>
          <w:b/>
        </w:rPr>
      </w:pPr>
      <w:r>
        <w:rPr>
          <w:rFonts w:ascii="Arial" w:hAnsi="Arial" w:cs="Arial"/>
          <w:b/>
        </w:rPr>
        <w:lastRenderedPageBreak/>
        <w:t xml:space="preserve">Abstract: </w:t>
      </w:r>
    </w:p>
    <w:p w14:paraId="7C75A4C1" w14:textId="77777777" w:rsidR="00447795" w:rsidRDefault="00447795" w:rsidP="00447795">
      <w:r>
        <w:t xml:space="preserve">This </w:t>
      </w:r>
      <w:proofErr w:type="spellStart"/>
      <w:r>
        <w:t>pCR</w:t>
      </w:r>
      <w:proofErr w:type="spellEnd"/>
      <w:r>
        <w:t xml:space="preserve"> introduces MBS capabilities for A2X communication.</w:t>
      </w:r>
    </w:p>
    <w:p w14:paraId="176B5B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C1-239445</w:t>
      </w:r>
      <w:r>
        <w:rPr>
          <w:color w:val="993300"/>
          <w:u w:val="single"/>
        </w:rPr>
        <w:t>.</w:t>
      </w:r>
    </w:p>
    <w:p w14:paraId="7D8DAEDE" w14:textId="1344275E" w:rsidR="00447795" w:rsidRDefault="00447795" w:rsidP="00447795">
      <w:pPr>
        <w:rPr>
          <w:rFonts w:ascii="Arial" w:hAnsi="Arial" w:cs="Arial"/>
          <w:b/>
          <w:sz w:val="24"/>
        </w:rPr>
      </w:pPr>
      <w:r>
        <w:rPr>
          <w:rFonts w:ascii="Arial" w:hAnsi="Arial" w:cs="Arial"/>
          <w:b/>
          <w:color w:val="0000FF"/>
          <w:sz w:val="24"/>
        </w:rPr>
        <w:t>C1-239010</w:t>
      </w:r>
      <w:r>
        <w:rPr>
          <w:rFonts w:ascii="Arial" w:hAnsi="Arial" w:cs="Arial"/>
          <w:b/>
          <w:color w:val="0000FF"/>
          <w:sz w:val="24"/>
        </w:rPr>
        <w:tab/>
      </w:r>
      <w:r>
        <w:rPr>
          <w:rFonts w:ascii="Arial" w:hAnsi="Arial" w:cs="Arial"/>
          <w:b/>
          <w:sz w:val="24"/>
        </w:rPr>
        <w:t xml:space="preserve">UE policies for A2X communication over </w:t>
      </w:r>
      <w:proofErr w:type="spellStart"/>
      <w:r>
        <w:rPr>
          <w:rFonts w:ascii="Arial" w:hAnsi="Arial" w:cs="Arial"/>
          <w:b/>
          <w:sz w:val="24"/>
        </w:rPr>
        <w:t>Uu</w:t>
      </w:r>
      <w:proofErr w:type="spellEnd"/>
    </w:p>
    <w:p w14:paraId="3D51D59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13CD7342" w14:textId="77777777" w:rsidR="00447795" w:rsidRDefault="00447795" w:rsidP="00447795">
      <w:pPr>
        <w:rPr>
          <w:rFonts w:ascii="Arial" w:hAnsi="Arial" w:cs="Arial"/>
          <w:b/>
        </w:rPr>
      </w:pPr>
      <w:r>
        <w:rPr>
          <w:rFonts w:ascii="Arial" w:hAnsi="Arial" w:cs="Arial"/>
          <w:b/>
        </w:rPr>
        <w:t xml:space="preserve">Abstract: </w:t>
      </w:r>
    </w:p>
    <w:p w14:paraId="532D02BC" w14:textId="77777777" w:rsidR="00447795" w:rsidRDefault="00447795" w:rsidP="00447795">
      <w:r>
        <w:t xml:space="preserve">This </w:t>
      </w:r>
      <w:proofErr w:type="spellStart"/>
      <w:r>
        <w:t>pCR</w:t>
      </w:r>
      <w:proofErr w:type="spellEnd"/>
      <w:r>
        <w:t xml:space="preserve"> introduces UE policies for A2X communication over </w:t>
      </w:r>
      <w:proofErr w:type="spellStart"/>
      <w:r>
        <w:t>Uu</w:t>
      </w:r>
      <w:proofErr w:type="spellEnd"/>
      <w:r>
        <w:t>.</w:t>
      </w:r>
    </w:p>
    <w:p w14:paraId="05C7EB4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C1-239446</w:t>
      </w:r>
      <w:r>
        <w:rPr>
          <w:color w:val="993300"/>
          <w:u w:val="single"/>
        </w:rPr>
        <w:t>.</w:t>
      </w:r>
    </w:p>
    <w:p w14:paraId="76B8DEAB" w14:textId="3EA1D1F5" w:rsidR="00447795" w:rsidRDefault="00447795" w:rsidP="00447795">
      <w:pPr>
        <w:rPr>
          <w:rFonts w:ascii="Arial" w:hAnsi="Arial" w:cs="Arial"/>
          <w:b/>
          <w:sz w:val="24"/>
        </w:rPr>
      </w:pPr>
      <w:r>
        <w:rPr>
          <w:rFonts w:ascii="Arial" w:hAnsi="Arial" w:cs="Arial"/>
          <w:b/>
          <w:color w:val="0000FF"/>
          <w:sz w:val="24"/>
        </w:rPr>
        <w:t>C1-239013</w:t>
      </w:r>
      <w:r>
        <w:rPr>
          <w:rFonts w:ascii="Arial" w:hAnsi="Arial" w:cs="Arial"/>
          <w:b/>
          <w:color w:val="0000FF"/>
          <w:sz w:val="24"/>
        </w:rPr>
        <w:tab/>
      </w:r>
      <w:r>
        <w:rPr>
          <w:rFonts w:ascii="Arial" w:hAnsi="Arial" w:cs="Arial"/>
          <w:b/>
          <w:sz w:val="24"/>
        </w:rPr>
        <w:t>A2X MBS configuration</w:t>
      </w:r>
    </w:p>
    <w:p w14:paraId="74B073F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79D14E7A" w14:textId="77777777" w:rsidR="00447795" w:rsidRDefault="00447795" w:rsidP="00447795">
      <w:pPr>
        <w:rPr>
          <w:rFonts w:ascii="Arial" w:hAnsi="Arial" w:cs="Arial"/>
          <w:b/>
        </w:rPr>
      </w:pPr>
      <w:r>
        <w:rPr>
          <w:rFonts w:ascii="Arial" w:hAnsi="Arial" w:cs="Arial"/>
          <w:b/>
        </w:rPr>
        <w:t xml:space="preserve">Abstract: </w:t>
      </w:r>
    </w:p>
    <w:p w14:paraId="762902DF" w14:textId="77777777" w:rsidR="00447795" w:rsidRDefault="00447795" w:rsidP="00447795">
      <w:r>
        <w:t xml:space="preserve">This </w:t>
      </w:r>
      <w:proofErr w:type="spellStart"/>
      <w:r>
        <w:t>pCR</w:t>
      </w:r>
      <w:proofErr w:type="spellEnd"/>
      <w:r>
        <w:t xml:space="preserve"> introduces UE configuration for A2X communication over MBS.</w:t>
      </w:r>
    </w:p>
    <w:p w14:paraId="355D35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5474B" w14:textId="50D49894" w:rsidR="00447795" w:rsidRDefault="00447795" w:rsidP="00447795">
      <w:pPr>
        <w:rPr>
          <w:rFonts w:ascii="Arial" w:hAnsi="Arial" w:cs="Arial"/>
          <w:b/>
          <w:sz w:val="24"/>
        </w:rPr>
      </w:pPr>
      <w:r>
        <w:rPr>
          <w:rFonts w:ascii="Arial" w:hAnsi="Arial" w:cs="Arial"/>
          <w:b/>
          <w:color w:val="0000FF"/>
          <w:sz w:val="24"/>
        </w:rPr>
        <w:t>C1-239037</w:t>
      </w:r>
      <w:r>
        <w:rPr>
          <w:rFonts w:ascii="Arial" w:hAnsi="Arial" w:cs="Arial"/>
          <w:b/>
          <w:color w:val="0000FF"/>
          <w:sz w:val="24"/>
        </w:rPr>
        <w:tab/>
      </w:r>
      <w:r>
        <w:rPr>
          <w:rFonts w:ascii="Arial" w:hAnsi="Arial" w:cs="Arial"/>
          <w:b/>
          <w:sz w:val="24"/>
        </w:rPr>
        <w:t>Pseudo-CR on encoding of PQI for A2X communication</w:t>
      </w:r>
    </w:p>
    <w:p w14:paraId="6EB48EF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SHARP</w:t>
      </w:r>
    </w:p>
    <w:p w14:paraId="3A1E79A8" w14:textId="77777777" w:rsidR="00447795" w:rsidRDefault="00447795" w:rsidP="00447795">
      <w:pPr>
        <w:rPr>
          <w:rFonts w:ascii="Arial" w:hAnsi="Arial" w:cs="Arial"/>
          <w:b/>
        </w:rPr>
      </w:pPr>
      <w:r>
        <w:rPr>
          <w:rFonts w:ascii="Arial" w:hAnsi="Arial" w:cs="Arial"/>
          <w:b/>
        </w:rPr>
        <w:t xml:space="preserve">Discussion: </w:t>
      </w:r>
    </w:p>
    <w:p w14:paraId="03DF9A4D" w14:textId="77777777" w:rsidR="00447795" w:rsidRDefault="00447795" w:rsidP="00447795">
      <w:r>
        <w:t>Merged with C1-238564 and its revisions</w:t>
      </w:r>
    </w:p>
    <w:p w14:paraId="55A7FF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A8769" w14:textId="25FFE485" w:rsidR="00447795" w:rsidRDefault="00447795" w:rsidP="00447795">
      <w:pPr>
        <w:rPr>
          <w:rFonts w:ascii="Arial" w:hAnsi="Arial" w:cs="Arial"/>
          <w:b/>
          <w:sz w:val="24"/>
        </w:rPr>
      </w:pPr>
      <w:r>
        <w:rPr>
          <w:rFonts w:ascii="Arial" w:hAnsi="Arial" w:cs="Arial"/>
          <w:b/>
          <w:color w:val="0000FF"/>
          <w:sz w:val="24"/>
        </w:rPr>
        <w:t>C1-239441</w:t>
      </w:r>
      <w:r>
        <w:rPr>
          <w:rFonts w:ascii="Arial" w:hAnsi="Arial" w:cs="Arial"/>
          <w:b/>
          <w:color w:val="0000FF"/>
          <w:sz w:val="24"/>
        </w:rPr>
        <w:tab/>
      </w:r>
      <w:r>
        <w:rPr>
          <w:rFonts w:ascii="Arial" w:hAnsi="Arial" w:cs="Arial"/>
          <w:b/>
          <w:sz w:val="24"/>
        </w:rPr>
        <w:t>Pseudo-CR on PQI values and PC5 QoS flow descriptions for A2X communication over PC5</w:t>
      </w:r>
    </w:p>
    <w:p w14:paraId="191370E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Nokia, Nokia Shanghai Bell, SHARP</w:t>
      </w:r>
    </w:p>
    <w:p w14:paraId="3DACC51C" w14:textId="77777777" w:rsidR="00447795" w:rsidRDefault="00447795" w:rsidP="00447795">
      <w:pPr>
        <w:rPr>
          <w:color w:val="808080"/>
        </w:rPr>
      </w:pPr>
      <w:r>
        <w:rPr>
          <w:color w:val="808080"/>
        </w:rPr>
        <w:t>(Replaces C1-238564)</w:t>
      </w:r>
    </w:p>
    <w:p w14:paraId="3993F4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1FC9C" w14:textId="2EBF91B2" w:rsidR="00447795" w:rsidRDefault="00447795" w:rsidP="00447795">
      <w:pPr>
        <w:rPr>
          <w:rFonts w:ascii="Arial" w:hAnsi="Arial" w:cs="Arial"/>
          <w:b/>
          <w:sz w:val="24"/>
        </w:rPr>
      </w:pPr>
      <w:r>
        <w:rPr>
          <w:rFonts w:ascii="Arial" w:hAnsi="Arial" w:cs="Arial"/>
          <w:b/>
          <w:color w:val="0000FF"/>
          <w:sz w:val="24"/>
        </w:rPr>
        <w:t>C1-239442</w:t>
      </w:r>
      <w:r>
        <w:rPr>
          <w:rFonts w:ascii="Arial" w:hAnsi="Arial" w:cs="Arial"/>
          <w:b/>
          <w:color w:val="0000FF"/>
          <w:sz w:val="24"/>
        </w:rPr>
        <w:tab/>
      </w:r>
      <w:r>
        <w:rPr>
          <w:rFonts w:ascii="Arial" w:hAnsi="Arial" w:cs="Arial"/>
          <w:b/>
          <w:sz w:val="24"/>
        </w:rPr>
        <w:t>Pseudo-CR on resolution of ENs</w:t>
      </w:r>
    </w:p>
    <w:p w14:paraId="1E5EE63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7A13778C" w14:textId="77777777" w:rsidR="00447795" w:rsidRDefault="00447795" w:rsidP="00447795">
      <w:pPr>
        <w:rPr>
          <w:color w:val="808080"/>
        </w:rPr>
      </w:pPr>
      <w:r>
        <w:rPr>
          <w:color w:val="808080"/>
        </w:rPr>
        <w:t>(Replaces C1-238715)</w:t>
      </w:r>
    </w:p>
    <w:p w14:paraId="7FF8C6D6"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D49FD" w14:textId="08099A9D" w:rsidR="00447795" w:rsidRDefault="00447795" w:rsidP="00447795">
      <w:pPr>
        <w:rPr>
          <w:rFonts w:ascii="Arial" w:hAnsi="Arial" w:cs="Arial"/>
          <w:b/>
          <w:sz w:val="24"/>
        </w:rPr>
      </w:pPr>
      <w:r>
        <w:rPr>
          <w:rFonts w:ascii="Arial" w:hAnsi="Arial" w:cs="Arial"/>
          <w:b/>
          <w:color w:val="0000FF"/>
          <w:sz w:val="24"/>
        </w:rPr>
        <w:t>C1-239443</w:t>
      </w:r>
      <w:r>
        <w:rPr>
          <w:rFonts w:ascii="Arial" w:hAnsi="Arial" w:cs="Arial"/>
          <w:b/>
          <w:color w:val="0000FF"/>
          <w:sz w:val="24"/>
        </w:rPr>
        <w:tab/>
      </w:r>
      <w:r>
        <w:rPr>
          <w:rFonts w:ascii="Arial" w:hAnsi="Arial" w:cs="Arial"/>
          <w:b/>
          <w:sz w:val="24"/>
        </w:rPr>
        <w:t>A2X message transport via MBS bearer</w:t>
      </w:r>
    </w:p>
    <w:p w14:paraId="327CE5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2FB64044" w14:textId="77777777" w:rsidR="00447795" w:rsidRDefault="00447795" w:rsidP="00447795">
      <w:pPr>
        <w:rPr>
          <w:color w:val="808080"/>
        </w:rPr>
      </w:pPr>
      <w:r>
        <w:rPr>
          <w:color w:val="808080"/>
        </w:rPr>
        <w:t>(Replaces C1-238974)</w:t>
      </w:r>
    </w:p>
    <w:p w14:paraId="3A3DE2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8615" w14:textId="0EFCB619" w:rsidR="00447795" w:rsidRDefault="00447795" w:rsidP="00447795">
      <w:pPr>
        <w:rPr>
          <w:rFonts w:ascii="Arial" w:hAnsi="Arial" w:cs="Arial"/>
          <w:b/>
          <w:sz w:val="24"/>
        </w:rPr>
      </w:pPr>
      <w:r>
        <w:rPr>
          <w:rFonts w:ascii="Arial" w:hAnsi="Arial" w:cs="Arial"/>
          <w:b/>
          <w:color w:val="0000FF"/>
          <w:sz w:val="24"/>
        </w:rPr>
        <w:t>C1-239444</w:t>
      </w:r>
      <w:r>
        <w:rPr>
          <w:rFonts w:ascii="Arial" w:hAnsi="Arial" w:cs="Arial"/>
          <w:b/>
          <w:color w:val="0000FF"/>
          <w:sz w:val="24"/>
        </w:rPr>
        <w:tab/>
      </w:r>
      <w:r>
        <w:rPr>
          <w:rFonts w:ascii="Arial" w:hAnsi="Arial" w:cs="Arial"/>
          <w:b/>
          <w:sz w:val="24"/>
        </w:rPr>
        <w:t>A2X configuration for MBS</w:t>
      </w:r>
    </w:p>
    <w:p w14:paraId="1846C06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Ivo</w:t>
      </w:r>
    </w:p>
    <w:p w14:paraId="07E9E05F" w14:textId="77777777" w:rsidR="00447795" w:rsidRDefault="00447795" w:rsidP="00447795">
      <w:pPr>
        <w:rPr>
          <w:color w:val="808080"/>
        </w:rPr>
      </w:pPr>
      <w:r>
        <w:rPr>
          <w:color w:val="808080"/>
        </w:rPr>
        <w:t>(Replaces C1-238976)</w:t>
      </w:r>
    </w:p>
    <w:p w14:paraId="414D4F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482E" w14:textId="65686BD5" w:rsidR="00447795" w:rsidRDefault="00447795" w:rsidP="00447795">
      <w:pPr>
        <w:rPr>
          <w:rFonts w:ascii="Arial" w:hAnsi="Arial" w:cs="Arial"/>
          <w:b/>
          <w:sz w:val="24"/>
        </w:rPr>
      </w:pPr>
      <w:r>
        <w:rPr>
          <w:rFonts w:ascii="Arial" w:hAnsi="Arial" w:cs="Arial"/>
          <w:b/>
          <w:color w:val="0000FF"/>
          <w:sz w:val="24"/>
        </w:rPr>
        <w:t>C1-239445</w:t>
      </w:r>
      <w:r>
        <w:rPr>
          <w:rFonts w:ascii="Arial" w:hAnsi="Arial" w:cs="Arial"/>
          <w:b/>
          <w:color w:val="0000FF"/>
          <w:sz w:val="24"/>
        </w:rPr>
        <w:tab/>
      </w:r>
      <w:r>
        <w:rPr>
          <w:rFonts w:ascii="Arial" w:hAnsi="Arial" w:cs="Arial"/>
          <w:b/>
          <w:sz w:val="24"/>
        </w:rPr>
        <w:t>A2X communication over MBS</w:t>
      </w:r>
    </w:p>
    <w:p w14:paraId="3A51E52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40676B5A" w14:textId="77777777" w:rsidR="00447795" w:rsidRDefault="00447795" w:rsidP="00447795">
      <w:pPr>
        <w:rPr>
          <w:color w:val="808080"/>
        </w:rPr>
      </w:pPr>
      <w:r>
        <w:rPr>
          <w:color w:val="808080"/>
        </w:rPr>
        <w:t>(Replaces C1-239008)</w:t>
      </w:r>
    </w:p>
    <w:p w14:paraId="657D22B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EF6F" w14:textId="0A3A202A" w:rsidR="00447795" w:rsidRDefault="00447795" w:rsidP="00447795">
      <w:pPr>
        <w:rPr>
          <w:rFonts w:ascii="Arial" w:hAnsi="Arial" w:cs="Arial"/>
          <w:b/>
          <w:sz w:val="24"/>
        </w:rPr>
      </w:pPr>
      <w:r>
        <w:rPr>
          <w:rFonts w:ascii="Arial" w:hAnsi="Arial" w:cs="Arial"/>
          <w:b/>
          <w:color w:val="0000FF"/>
          <w:sz w:val="24"/>
        </w:rPr>
        <w:t>C1-239446</w:t>
      </w:r>
      <w:r>
        <w:rPr>
          <w:rFonts w:ascii="Arial" w:hAnsi="Arial" w:cs="Arial"/>
          <w:b/>
          <w:color w:val="0000FF"/>
          <w:sz w:val="24"/>
        </w:rPr>
        <w:tab/>
      </w:r>
      <w:r>
        <w:rPr>
          <w:rFonts w:ascii="Arial" w:hAnsi="Arial" w:cs="Arial"/>
          <w:b/>
          <w:sz w:val="24"/>
        </w:rPr>
        <w:t xml:space="preserve">UE policies for A2X communication over </w:t>
      </w:r>
      <w:proofErr w:type="spellStart"/>
      <w:r>
        <w:rPr>
          <w:rFonts w:ascii="Arial" w:hAnsi="Arial" w:cs="Arial"/>
          <w:b/>
          <w:sz w:val="24"/>
        </w:rPr>
        <w:t>Uu</w:t>
      </w:r>
      <w:proofErr w:type="spellEnd"/>
    </w:p>
    <w:p w14:paraId="39396B4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v0.4.0</w:t>
      </w:r>
      <w:r>
        <w:rPr>
          <w:i/>
        </w:rPr>
        <w:tab/>
        <w:t xml:space="preserve">  CR-  rev  Cat:  (Rel-18)</w:t>
      </w:r>
      <w:r>
        <w:rPr>
          <w:i/>
        </w:rPr>
        <w:br/>
      </w:r>
      <w:r>
        <w:rPr>
          <w:i/>
        </w:rPr>
        <w:br/>
      </w:r>
      <w:r>
        <w:rPr>
          <w:i/>
        </w:rPr>
        <w:tab/>
      </w:r>
      <w:r>
        <w:rPr>
          <w:i/>
        </w:rPr>
        <w:tab/>
      </w:r>
      <w:r>
        <w:rPr>
          <w:i/>
        </w:rPr>
        <w:tab/>
      </w:r>
      <w:r>
        <w:rPr>
          <w:i/>
        </w:rPr>
        <w:tab/>
      </w:r>
      <w:r>
        <w:rPr>
          <w:i/>
        </w:rPr>
        <w:tab/>
        <w:t>Source: Ericsson / Neda</w:t>
      </w:r>
    </w:p>
    <w:p w14:paraId="74917984" w14:textId="77777777" w:rsidR="00447795" w:rsidRDefault="00447795" w:rsidP="00447795">
      <w:pPr>
        <w:rPr>
          <w:color w:val="808080"/>
        </w:rPr>
      </w:pPr>
      <w:r>
        <w:rPr>
          <w:color w:val="808080"/>
        </w:rPr>
        <w:t>(Replaces C1-239010)</w:t>
      </w:r>
    </w:p>
    <w:p w14:paraId="004714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D8E8C" w14:textId="77777777" w:rsidR="00447795" w:rsidRDefault="00447795" w:rsidP="00447795">
      <w:pPr>
        <w:pStyle w:val="Heading4"/>
      </w:pPr>
      <w:bookmarkStart w:id="140" w:name="_Toc152360786"/>
      <w:r>
        <w:t>18.2.22</w:t>
      </w:r>
      <w:r>
        <w:tab/>
        <w:t>VMR</w:t>
      </w:r>
      <w:bookmarkEnd w:id="140"/>
    </w:p>
    <w:p w14:paraId="13B307B9" w14:textId="0C60967B" w:rsidR="00447795" w:rsidRDefault="00447795" w:rsidP="00447795">
      <w:pPr>
        <w:rPr>
          <w:rFonts w:ascii="Arial" w:hAnsi="Arial" w:cs="Arial"/>
          <w:b/>
          <w:sz w:val="24"/>
        </w:rPr>
      </w:pPr>
      <w:r>
        <w:rPr>
          <w:rFonts w:ascii="Arial" w:hAnsi="Arial" w:cs="Arial"/>
          <w:b/>
          <w:color w:val="0000FF"/>
          <w:sz w:val="24"/>
        </w:rPr>
        <w:t>C1-238700</w:t>
      </w:r>
      <w:r>
        <w:rPr>
          <w:rFonts w:ascii="Arial" w:hAnsi="Arial" w:cs="Arial"/>
          <w:b/>
          <w:color w:val="0000FF"/>
          <w:sz w:val="24"/>
        </w:rPr>
        <w:tab/>
      </w:r>
      <w:r>
        <w:rPr>
          <w:rFonts w:ascii="Arial" w:hAnsi="Arial" w:cs="Arial"/>
          <w:b/>
          <w:sz w:val="24"/>
        </w:rPr>
        <w:t>Work plan of VMR</w:t>
      </w:r>
    </w:p>
    <w:p w14:paraId="40ABB8B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786CB45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88E88" w14:textId="77777777" w:rsidR="00447795" w:rsidRDefault="00447795" w:rsidP="00447795">
      <w:pPr>
        <w:pStyle w:val="Heading4"/>
      </w:pPr>
      <w:bookmarkStart w:id="141" w:name="_Toc152360787"/>
      <w:r>
        <w:t>18.2.23</w:t>
      </w:r>
      <w:r>
        <w:tab/>
        <w:t>Ranging_SL</w:t>
      </w:r>
      <w:bookmarkEnd w:id="141"/>
    </w:p>
    <w:p w14:paraId="0586509F" w14:textId="56961558" w:rsidR="00447795" w:rsidRDefault="00447795" w:rsidP="00447795">
      <w:pPr>
        <w:rPr>
          <w:rFonts w:ascii="Arial" w:hAnsi="Arial" w:cs="Arial"/>
          <w:b/>
          <w:sz w:val="24"/>
        </w:rPr>
      </w:pPr>
      <w:r>
        <w:rPr>
          <w:rFonts w:ascii="Arial" w:hAnsi="Arial" w:cs="Arial"/>
          <w:b/>
          <w:color w:val="0000FF"/>
          <w:sz w:val="24"/>
        </w:rPr>
        <w:t>C1-238572</w:t>
      </w:r>
      <w:r>
        <w:rPr>
          <w:rFonts w:ascii="Arial" w:hAnsi="Arial" w:cs="Arial"/>
          <w:b/>
          <w:color w:val="0000FF"/>
          <w:sz w:val="24"/>
        </w:rPr>
        <w:tab/>
      </w:r>
      <w:r>
        <w:rPr>
          <w:rFonts w:ascii="Arial" w:hAnsi="Arial" w:cs="Arial"/>
          <w:b/>
          <w:sz w:val="24"/>
        </w:rPr>
        <w:t>Pseudo-CR on editorial correction in UE-requested RSLPP provisioning procedure initiation</w:t>
      </w:r>
    </w:p>
    <w:p w14:paraId="7C1689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E913B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1FF86" w14:textId="709F63FD" w:rsidR="00447795" w:rsidRDefault="00447795" w:rsidP="00447795">
      <w:pPr>
        <w:rPr>
          <w:rFonts w:ascii="Arial" w:hAnsi="Arial" w:cs="Arial"/>
          <w:b/>
          <w:sz w:val="24"/>
        </w:rPr>
      </w:pPr>
      <w:r>
        <w:rPr>
          <w:rFonts w:ascii="Arial" w:hAnsi="Arial" w:cs="Arial"/>
          <w:b/>
          <w:color w:val="0000FF"/>
          <w:sz w:val="24"/>
        </w:rPr>
        <w:t>C1-238573</w:t>
      </w:r>
      <w:r>
        <w:rPr>
          <w:rFonts w:ascii="Arial" w:hAnsi="Arial" w:cs="Arial"/>
          <w:b/>
          <w:color w:val="0000FF"/>
          <w:sz w:val="24"/>
        </w:rPr>
        <w:tab/>
      </w:r>
      <w:r>
        <w:rPr>
          <w:rFonts w:ascii="Arial" w:hAnsi="Arial" w:cs="Arial"/>
          <w:b/>
          <w:sz w:val="24"/>
        </w:rPr>
        <w:t>Policy request indicator for Ranging/SL Positioning policies</w:t>
      </w:r>
    </w:p>
    <w:p w14:paraId="09C3E6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CR-0281  rev  Cat: B (Rel-18)</w:t>
      </w:r>
      <w:r>
        <w:rPr>
          <w:i/>
        </w:rPr>
        <w:br/>
      </w:r>
      <w:r>
        <w:rPr>
          <w:i/>
        </w:rPr>
        <w:br/>
      </w:r>
      <w:r>
        <w:rPr>
          <w:i/>
        </w:rPr>
        <w:tab/>
      </w:r>
      <w:r>
        <w:rPr>
          <w:i/>
        </w:rPr>
        <w:tab/>
      </w:r>
      <w:r>
        <w:rPr>
          <w:i/>
        </w:rPr>
        <w:tab/>
      </w:r>
      <w:r>
        <w:rPr>
          <w:i/>
        </w:rPr>
        <w:tab/>
      </w:r>
      <w:r>
        <w:rPr>
          <w:i/>
        </w:rPr>
        <w:tab/>
        <w:t>Source: Nokia, Nokia Shanghai Bell</w:t>
      </w:r>
    </w:p>
    <w:p w14:paraId="4C03BC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BE0F0" w14:textId="12B1BF31" w:rsidR="00447795" w:rsidRDefault="00447795" w:rsidP="00447795">
      <w:pPr>
        <w:rPr>
          <w:rFonts w:ascii="Arial" w:hAnsi="Arial" w:cs="Arial"/>
          <w:b/>
          <w:sz w:val="24"/>
        </w:rPr>
      </w:pPr>
      <w:r>
        <w:rPr>
          <w:rFonts w:ascii="Arial" w:hAnsi="Arial" w:cs="Arial"/>
          <w:b/>
          <w:color w:val="0000FF"/>
          <w:sz w:val="24"/>
        </w:rPr>
        <w:t>C1-238574</w:t>
      </w:r>
      <w:r>
        <w:rPr>
          <w:rFonts w:ascii="Arial" w:hAnsi="Arial" w:cs="Arial"/>
          <w:b/>
          <w:color w:val="0000FF"/>
          <w:sz w:val="24"/>
        </w:rPr>
        <w:tab/>
      </w:r>
      <w:r>
        <w:rPr>
          <w:rFonts w:ascii="Arial" w:hAnsi="Arial" w:cs="Arial"/>
          <w:b/>
          <w:sz w:val="24"/>
        </w:rPr>
        <w:t>Pseudo-CR on aligning the UE-requested RSLPP provisioning procedure to the single RSLPP request indicator “RSPI”</w:t>
      </w:r>
    </w:p>
    <w:p w14:paraId="1AC0D93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DAC8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26227" w14:textId="27653B25" w:rsidR="00447795" w:rsidRDefault="00447795" w:rsidP="00447795">
      <w:pPr>
        <w:rPr>
          <w:rFonts w:ascii="Arial" w:hAnsi="Arial" w:cs="Arial"/>
          <w:b/>
          <w:sz w:val="24"/>
        </w:rPr>
      </w:pPr>
      <w:r>
        <w:rPr>
          <w:rFonts w:ascii="Arial" w:hAnsi="Arial" w:cs="Arial"/>
          <w:b/>
          <w:color w:val="0000FF"/>
          <w:sz w:val="24"/>
        </w:rPr>
        <w:t>C1-238605</w:t>
      </w:r>
      <w:r>
        <w:rPr>
          <w:rFonts w:ascii="Arial" w:hAnsi="Arial" w:cs="Arial"/>
          <w:b/>
          <w:color w:val="0000FF"/>
          <w:sz w:val="24"/>
        </w:rPr>
        <w:tab/>
      </w:r>
      <w:r>
        <w:rPr>
          <w:rFonts w:ascii="Arial" w:hAnsi="Arial" w:cs="Arial"/>
          <w:b/>
          <w:sz w:val="24"/>
        </w:rPr>
        <w:t>Pseudo-CR on clarifying the ranging communication over LCS</w:t>
      </w:r>
    </w:p>
    <w:p w14:paraId="0510AE9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vivo / Hank</w:t>
      </w:r>
    </w:p>
    <w:p w14:paraId="166C2D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C1-239453</w:t>
      </w:r>
      <w:r>
        <w:rPr>
          <w:color w:val="993300"/>
          <w:u w:val="single"/>
        </w:rPr>
        <w:t>.</w:t>
      </w:r>
    </w:p>
    <w:p w14:paraId="5919DEFF" w14:textId="413CB337" w:rsidR="00447795" w:rsidRDefault="00447795" w:rsidP="00447795">
      <w:pPr>
        <w:rPr>
          <w:rFonts w:ascii="Arial" w:hAnsi="Arial" w:cs="Arial"/>
          <w:b/>
          <w:sz w:val="24"/>
        </w:rPr>
      </w:pPr>
      <w:r>
        <w:rPr>
          <w:rFonts w:ascii="Arial" w:hAnsi="Arial" w:cs="Arial"/>
          <w:b/>
          <w:color w:val="0000FF"/>
          <w:sz w:val="24"/>
        </w:rPr>
        <w:t>C1-238708</w:t>
      </w:r>
      <w:r>
        <w:rPr>
          <w:rFonts w:ascii="Arial" w:hAnsi="Arial" w:cs="Arial"/>
          <w:b/>
          <w:color w:val="0000FF"/>
          <w:sz w:val="24"/>
        </w:rPr>
        <w:tab/>
      </w:r>
      <w:r>
        <w:rPr>
          <w:rFonts w:ascii="Arial" w:hAnsi="Arial" w:cs="Arial"/>
          <w:b/>
          <w:sz w:val="24"/>
        </w:rPr>
        <w:t>Direct discovery PC5 message type extension</w:t>
      </w:r>
    </w:p>
    <w:p w14:paraId="2A4403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CR-0469  rev  Cat: B (Rel-18)</w:t>
      </w:r>
      <w:r>
        <w:rPr>
          <w:i/>
        </w:rPr>
        <w:br/>
      </w:r>
      <w:r>
        <w:rPr>
          <w:i/>
        </w:rPr>
        <w:br/>
      </w:r>
      <w:r>
        <w:rPr>
          <w:i/>
        </w:rPr>
        <w:tab/>
      </w:r>
      <w:r>
        <w:rPr>
          <w:i/>
        </w:rPr>
        <w:tab/>
      </w:r>
      <w:r>
        <w:rPr>
          <w:i/>
        </w:rPr>
        <w:tab/>
      </w:r>
      <w:r>
        <w:rPr>
          <w:i/>
        </w:rPr>
        <w:tab/>
      </w:r>
      <w:r>
        <w:rPr>
          <w:i/>
        </w:rPr>
        <w:tab/>
        <w:t>Source: Qualcomm Incorporated</w:t>
      </w:r>
    </w:p>
    <w:p w14:paraId="6FC94234" w14:textId="77777777" w:rsidR="00447795" w:rsidRDefault="00447795" w:rsidP="00447795">
      <w:pPr>
        <w:rPr>
          <w:rFonts w:ascii="Arial" w:hAnsi="Arial" w:cs="Arial"/>
          <w:b/>
        </w:rPr>
      </w:pPr>
      <w:r>
        <w:rPr>
          <w:rFonts w:ascii="Arial" w:hAnsi="Arial" w:cs="Arial"/>
          <w:b/>
        </w:rPr>
        <w:t xml:space="preserve">Abstract: </w:t>
      </w:r>
    </w:p>
    <w:p w14:paraId="1FF71BC0" w14:textId="77777777" w:rsidR="00447795" w:rsidRDefault="00447795" w:rsidP="00447795">
      <w:r>
        <w:t>Direct discovery PC5 message type extension</w:t>
      </w:r>
    </w:p>
    <w:p w14:paraId="49DC22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C1-239448</w:t>
      </w:r>
      <w:r>
        <w:rPr>
          <w:color w:val="993300"/>
          <w:u w:val="single"/>
        </w:rPr>
        <w:t>.</w:t>
      </w:r>
    </w:p>
    <w:p w14:paraId="2879B6B0" w14:textId="2BD471C0" w:rsidR="00447795" w:rsidRDefault="00447795" w:rsidP="00447795">
      <w:pPr>
        <w:rPr>
          <w:rFonts w:ascii="Arial" w:hAnsi="Arial" w:cs="Arial"/>
          <w:b/>
          <w:sz w:val="24"/>
        </w:rPr>
      </w:pPr>
      <w:r>
        <w:rPr>
          <w:rFonts w:ascii="Arial" w:hAnsi="Arial" w:cs="Arial"/>
          <w:b/>
          <w:color w:val="0000FF"/>
          <w:sz w:val="24"/>
        </w:rPr>
        <w:t>C1-238709</w:t>
      </w:r>
      <w:r>
        <w:rPr>
          <w:rFonts w:ascii="Arial" w:hAnsi="Arial" w:cs="Arial"/>
          <w:b/>
          <w:color w:val="0000FF"/>
          <w:sz w:val="24"/>
        </w:rPr>
        <w:tab/>
      </w:r>
      <w:r>
        <w:rPr>
          <w:rFonts w:ascii="Arial" w:hAnsi="Arial" w:cs="Arial"/>
          <w:b/>
          <w:sz w:val="24"/>
        </w:rPr>
        <w:t xml:space="preserve">Pseudo-CR on clarification on 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5A37C67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1D0E507E" w14:textId="77777777" w:rsidR="00447795" w:rsidRDefault="00447795" w:rsidP="00447795">
      <w:pPr>
        <w:rPr>
          <w:rFonts w:ascii="Arial" w:hAnsi="Arial" w:cs="Arial"/>
          <w:b/>
        </w:rPr>
      </w:pPr>
      <w:r>
        <w:rPr>
          <w:rFonts w:ascii="Arial" w:hAnsi="Arial" w:cs="Arial"/>
          <w:b/>
        </w:rPr>
        <w:t xml:space="preserve">Abstract: </w:t>
      </w:r>
    </w:p>
    <w:p w14:paraId="1B133039" w14:textId="77777777" w:rsidR="00447795" w:rsidRDefault="00447795" w:rsidP="00447795">
      <w:r>
        <w:t>Clarification on the direct discovery PC5 message type parameter and parameters in the discovery message are proposed.</w:t>
      </w:r>
    </w:p>
    <w:p w14:paraId="4136FF8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C1-239449</w:t>
      </w:r>
      <w:r>
        <w:rPr>
          <w:color w:val="993300"/>
          <w:u w:val="single"/>
        </w:rPr>
        <w:t>.</w:t>
      </w:r>
    </w:p>
    <w:p w14:paraId="32A6819D" w14:textId="61D39844" w:rsidR="00447795" w:rsidRDefault="00447795" w:rsidP="00447795">
      <w:pPr>
        <w:rPr>
          <w:rFonts w:ascii="Arial" w:hAnsi="Arial" w:cs="Arial"/>
          <w:b/>
          <w:sz w:val="24"/>
        </w:rPr>
      </w:pPr>
      <w:r>
        <w:rPr>
          <w:rFonts w:ascii="Arial" w:hAnsi="Arial" w:cs="Arial"/>
          <w:b/>
          <w:color w:val="0000FF"/>
          <w:sz w:val="24"/>
        </w:rPr>
        <w:t>C1-238710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ProSe</w:t>
      </w:r>
      <w:proofErr w:type="spellEnd"/>
      <w:r>
        <w:rPr>
          <w:rFonts w:ascii="Arial" w:hAnsi="Arial" w:cs="Arial"/>
          <w:b/>
          <w:sz w:val="24"/>
        </w:rPr>
        <w:t xml:space="preserve"> direct discovery PC5 message type for </w:t>
      </w:r>
      <w:proofErr w:type="spellStart"/>
      <w:r>
        <w:rPr>
          <w:rFonts w:ascii="Arial" w:hAnsi="Arial" w:cs="Arial"/>
          <w:b/>
          <w:sz w:val="24"/>
        </w:rPr>
        <w:t>ranging_SL</w:t>
      </w:r>
      <w:proofErr w:type="spellEnd"/>
    </w:p>
    <w:p w14:paraId="2A3AC8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lastRenderedPageBreak/>
        <w:br/>
      </w:r>
      <w:r>
        <w:rPr>
          <w:i/>
        </w:rPr>
        <w:tab/>
      </w:r>
      <w:r>
        <w:rPr>
          <w:i/>
        </w:rPr>
        <w:tab/>
      </w:r>
      <w:r>
        <w:rPr>
          <w:i/>
        </w:rPr>
        <w:tab/>
      </w:r>
      <w:r>
        <w:rPr>
          <w:i/>
        </w:rPr>
        <w:tab/>
      </w:r>
      <w:r>
        <w:rPr>
          <w:i/>
        </w:rPr>
        <w:tab/>
        <w:t>Source: Qualcomm Korea</w:t>
      </w:r>
    </w:p>
    <w:p w14:paraId="13D587A2" w14:textId="77777777" w:rsidR="00447795" w:rsidRDefault="00447795" w:rsidP="00447795">
      <w:pPr>
        <w:rPr>
          <w:rFonts w:ascii="Arial" w:hAnsi="Arial" w:cs="Arial"/>
          <w:b/>
        </w:rPr>
      </w:pPr>
      <w:r>
        <w:rPr>
          <w:rFonts w:ascii="Arial" w:hAnsi="Arial" w:cs="Arial"/>
          <w:b/>
        </w:rPr>
        <w:t xml:space="preserve">Abstract: </w:t>
      </w:r>
    </w:p>
    <w:p w14:paraId="09414D11" w14:textId="77777777" w:rsidR="00447795" w:rsidRDefault="00447795" w:rsidP="00447795">
      <w:r>
        <w:t xml:space="preserve">how to set the </w:t>
      </w:r>
      <w:proofErr w:type="spellStart"/>
      <w:r>
        <w:t>ProSe</w:t>
      </w:r>
      <w:proofErr w:type="spellEnd"/>
      <w:r>
        <w:t xml:space="preserve"> direct discovery PC5 message type</w:t>
      </w:r>
    </w:p>
    <w:p w14:paraId="400EDE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8559E" w14:textId="4CE2E4FB" w:rsidR="00447795" w:rsidRDefault="00447795" w:rsidP="00447795">
      <w:pPr>
        <w:rPr>
          <w:rFonts w:ascii="Arial" w:hAnsi="Arial" w:cs="Arial"/>
          <w:b/>
          <w:sz w:val="24"/>
        </w:rPr>
      </w:pPr>
      <w:r>
        <w:rPr>
          <w:rFonts w:ascii="Arial" w:hAnsi="Arial" w:cs="Arial"/>
          <w:b/>
          <w:color w:val="0000FF"/>
          <w:sz w:val="24"/>
        </w:rPr>
        <w:t>C1-238821</w:t>
      </w:r>
      <w:r>
        <w:rPr>
          <w:rFonts w:ascii="Arial" w:hAnsi="Arial" w:cs="Arial"/>
          <w:b/>
          <w:color w:val="0000FF"/>
          <w:sz w:val="24"/>
        </w:rPr>
        <w:tab/>
      </w:r>
      <w:r>
        <w:rPr>
          <w:rFonts w:ascii="Arial" w:hAnsi="Arial" w:cs="Arial"/>
          <w:b/>
          <w:sz w:val="24"/>
        </w:rPr>
        <w:t>NAS transport for RSPP</w:t>
      </w:r>
    </w:p>
    <w:p w14:paraId="71B38E26" w14:textId="77777777" w:rsidR="00447795" w:rsidRDefault="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w:t>
      </w:r>
    </w:p>
    <w:p w14:paraId="7B87EF56" w14:textId="77777777" w:rsidR="00447795" w:rsidRDefault="00447795">
      <w:pPr>
        <w:rPr>
          <w:color w:val="808080"/>
        </w:rPr>
      </w:pPr>
      <w:r>
        <w:rPr>
          <w:color w:val="808080"/>
        </w:rPr>
        <w:t>(Replaces C1-237298)</w:t>
      </w:r>
    </w:p>
    <w:p w14:paraId="47AD82B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C1-239454</w:t>
      </w:r>
      <w:r>
        <w:rPr>
          <w:color w:val="993300"/>
          <w:u w:val="single"/>
        </w:rPr>
        <w:t>.</w:t>
      </w:r>
    </w:p>
    <w:p w14:paraId="76DC32F8" w14:textId="30FA300D" w:rsidR="00E32629" w:rsidRDefault="00447795" w:rsidP="00447795">
      <w:pPr>
        <w:rPr>
          <w:rFonts w:ascii="Arial" w:hAnsi="Arial" w:cs="Arial"/>
          <w:b/>
          <w:sz w:val="24"/>
        </w:rPr>
      </w:pPr>
      <w:r>
        <w:rPr>
          <w:rFonts w:ascii="Arial" w:hAnsi="Arial" w:cs="Arial"/>
          <w:b/>
          <w:color w:val="0000FF"/>
          <w:sz w:val="24"/>
        </w:rPr>
        <w:t>C1-238845</w:t>
      </w:r>
      <w:r>
        <w:rPr>
          <w:rFonts w:ascii="Arial" w:hAnsi="Arial" w:cs="Arial"/>
          <w:b/>
          <w:color w:val="0000FF"/>
          <w:sz w:val="24"/>
        </w:rPr>
        <w:tab/>
      </w:r>
      <w:r>
        <w:rPr>
          <w:rFonts w:ascii="Arial" w:hAnsi="Arial" w:cs="Arial"/>
          <w:b/>
          <w:sz w:val="24"/>
        </w:rPr>
        <w:t>Network capability to UE</w:t>
      </w:r>
    </w:p>
    <w:p w14:paraId="33666F2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CR-5881  rev  Cat: F (Rel-18)</w:t>
      </w:r>
      <w:r>
        <w:rPr>
          <w:i/>
        </w:rPr>
        <w:br/>
      </w:r>
      <w:r>
        <w:rPr>
          <w:i/>
        </w:rPr>
        <w:br/>
      </w:r>
      <w:r>
        <w:rPr>
          <w:i/>
        </w:rPr>
        <w:tab/>
      </w:r>
      <w:r>
        <w:rPr>
          <w:i/>
        </w:rPr>
        <w:tab/>
      </w:r>
      <w:r>
        <w:rPr>
          <w:i/>
        </w:rPr>
        <w:tab/>
      </w:r>
      <w:r>
        <w:rPr>
          <w:i/>
        </w:rPr>
        <w:tab/>
      </w:r>
      <w:r>
        <w:rPr>
          <w:i/>
        </w:rPr>
        <w:tab/>
        <w:t>Source: OPPO</w:t>
      </w:r>
    </w:p>
    <w:p w14:paraId="19DAA9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C1-239447</w:t>
      </w:r>
      <w:r>
        <w:rPr>
          <w:color w:val="993300"/>
          <w:u w:val="single"/>
        </w:rPr>
        <w:t>.</w:t>
      </w:r>
    </w:p>
    <w:p w14:paraId="189F3509" w14:textId="3A24C71E" w:rsidR="00447795" w:rsidRDefault="00447795" w:rsidP="00447795">
      <w:pPr>
        <w:rPr>
          <w:rFonts w:ascii="Arial" w:hAnsi="Arial" w:cs="Arial"/>
          <w:b/>
          <w:sz w:val="24"/>
        </w:rPr>
      </w:pPr>
      <w:r>
        <w:rPr>
          <w:rFonts w:ascii="Arial" w:hAnsi="Arial" w:cs="Arial"/>
          <w:b/>
          <w:color w:val="0000FF"/>
          <w:sz w:val="24"/>
        </w:rPr>
        <w:t>C1-238967</w:t>
      </w:r>
      <w:r>
        <w:rPr>
          <w:rFonts w:ascii="Arial" w:hAnsi="Arial" w:cs="Arial"/>
          <w:b/>
          <w:color w:val="0000FF"/>
          <w:sz w:val="24"/>
        </w:rPr>
        <w:tab/>
      </w:r>
      <w:r>
        <w:rPr>
          <w:rFonts w:ascii="Arial" w:hAnsi="Arial" w:cs="Arial"/>
          <w:b/>
          <w:sz w:val="24"/>
        </w:rPr>
        <w:t>SLPP transport</w:t>
      </w:r>
    </w:p>
    <w:p w14:paraId="2E37929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CR-5919  rev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183EA1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8F7C9" w14:textId="72BCA958" w:rsidR="00447795" w:rsidRDefault="00447795" w:rsidP="00447795">
      <w:pPr>
        <w:rPr>
          <w:rFonts w:ascii="Arial" w:hAnsi="Arial" w:cs="Arial"/>
          <w:b/>
          <w:sz w:val="24"/>
        </w:rPr>
      </w:pPr>
      <w:r>
        <w:rPr>
          <w:rFonts w:ascii="Arial" w:hAnsi="Arial" w:cs="Arial"/>
          <w:b/>
          <w:color w:val="0000FF"/>
          <w:sz w:val="24"/>
        </w:rPr>
        <w:t>C1-238968</w:t>
      </w:r>
      <w:r>
        <w:rPr>
          <w:rFonts w:ascii="Arial" w:hAnsi="Arial" w:cs="Arial"/>
          <w:b/>
          <w:color w:val="0000FF"/>
          <w:sz w:val="24"/>
        </w:rPr>
        <w:tab/>
      </w:r>
      <w:r>
        <w:rPr>
          <w:rFonts w:ascii="Arial" w:hAnsi="Arial" w:cs="Arial"/>
          <w:b/>
          <w:sz w:val="24"/>
        </w:rPr>
        <w:t>SLPP introduction</w:t>
      </w:r>
    </w:p>
    <w:p w14:paraId="51F6C593"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v18.2.0</w:t>
      </w:r>
      <w:r>
        <w:rPr>
          <w:i/>
        </w:rPr>
        <w:tab/>
        <w:t xml:space="preserve">  CR-0055  rev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6BF53C9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C1-239455</w:t>
      </w:r>
      <w:r>
        <w:rPr>
          <w:color w:val="993300"/>
          <w:u w:val="single"/>
        </w:rPr>
        <w:t>.</w:t>
      </w:r>
    </w:p>
    <w:p w14:paraId="4C492E8E" w14:textId="63FE6601" w:rsidR="00447795" w:rsidRDefault="00447795" w:rsidP="00447795">
      <w:pPr>
        <w:rPr>
          <w:rFonts w:ascii="Arial" w:hAnsi="Arial" w:cs="Arial"/>
          <w:b/>
          <w:sz w:val="24"/>
        </w:rPr>
      </w:pPr>
      <w:r>
        <w:rPr>
          <w:rFonts w:ascii="Arial" w:hAnsi="Arial" w:cs="Arial"/>
          <w:b/>
          <w:color w:val="0000FF"/>
          <w:sz w:val="24"/>
        </w:rPr>
        <w:t>C1-238978</w:t>
      </w:r>
      <w:r>
        <w:rPr>
          <w:rFonts w:ascii="Arial" w:hAnsi="Arial" w:cs="Arial"/>
          <w:b/>
          <w:color w:val="0000FF"/>
          <w:sz w:val="24"/>
        </w:rPr>
        <w:tab/>
      </w:r>
      <w:r>
        <w:rPr>
          <w:rFonts w:ascii="Arial" w:hAnsi="Arial" w:cs="Arial"/>
          <w:b/>
          <w:sz w:val="24"/>
        </w:rPr>
        <w:t xml:space="preserve">Adding SLPKMF address information as part of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043930B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6D6A0B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C1-239457</w:t>
      </w:r>
      <w:r>
        <w:rPr>
          <w:color w:val="993300"/>
          <w:u w:val="single"/>
        </w:rPr>
        <w:t>.</w:t>
      </w:r>
    </w:p>
    <w:p w14:paraId="4EB3A634" w14:textId="14E4550C" w:rsidR="00447795" w:rsidRDefault="00447795" w:rsidP="00447795">
      <w:pPr>
        <w:rPr>
          <w:rFonts w:ascii="Arial" w:hAnsi="Arial" w:cs="Arial"/>
          <w:b/>
          <w:sz w:val="24"/>
        </w:rPr>
      </w:pPr>
      <w:r>
        <w:rPr>
          <w:rFonts w:ascii="Arial" w:hAnsi="Arial" w:cs="Arial"/>
          <w:b/>
          <w:color w:val="0000FF"/>
          <w:sz w:val="24"/>
        </w:rPr>
        <w:t>C1-238979</w:t>
      </w:r>
      <w:r>
        <w:rPr>
          <w:rFonts w:ascii="Arial" w:hAnsi="Arial" w:cs="Arial"/>
          <w:b/>
          <w:color w:val="0000FF"/>
          <w:sz w:val="24"/>
        </w:rPr>
        <w:tab/>
      </w:r>
      <w:r>
        <w:rPr>
          <w:rFonts w:ascii="Arial" w:hAnsi="Arial" w:cs="Arial"/>
          <w:b/>
          <w:sz w:val="24"/>
        </w:rPr>
        <w:t>SLP key request procedure</w:t>
      </w:r>
    </w:p>
    <w:p w14:paraId="6B965BD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7EC2B1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C1-239458</w:t>
      </w:r>
      <w:r>
        <w:rPr>
          <w:color w:val="993300"/>
          <w:u w:val="single"/>
        </w:rPr>
        <w:t>.</w:t>
      </w:r>
    </w:p>
    <w:p w14:paraId="7A2AB0BB" w14:textId="404B5977" w:rsidR="00447795" w:rsidRDefault="00447795" w:rsidP="00447795">
      <w:pPr>
        <w:rPr>
          <w:rFonts w:ascii="Arial" w:hAnsi="Arial" w:cs="Arial"/>
          <w:b/>
          <w:sz w:val="24"/>
        </w:rPr>
      </w:pPr>
      <w:r>
        <w:rPr>
          <w:rFonts w:ascii="Arial" w:hAnsi="Arial" w:cs="Arial"/>
          <w:b/>
          <w:color w:val="0000FF"/>
          <w:sz w:val="24"/>
        </w:rPr>
        <w:lastRenderedPageBreak/>
        <w:t>C1-238980</w:t>
      </w:r>
      <w:r>
        <w:rPr>
          <w:rFonts w:ascii="Arial" w:hAnsi="Arial" w:cs="Arial"/>
          <w:b/>
          <w:color w:val="0000FF"/>
          <w:sz w:val="24"/>
        </w:rPr>
        <w:tab/>
      </w:r>
      <w:r>
        <w:rPr>
          <w:rFonts w:ascii="Arial" w:hAnsi="Arial" w:cs="Arial"/>
          <w:b/>
          <w:sz w:val="24"/>
        </w:rPr>
        <w:t>Adding the role(s) of the discovered UE</w:t>
      </w:r>
    </w:p>
    <w:p w14:paraId="60F50F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CR-0282  rev  Cat: B (Rel-18)</w:t>
      </w:r>
      <w:r>
        <w:rPr>
          <w:i/>
        </w:rPr>
        <w:br/>
      </w:r>
      <w:r>
        <w:rPr>
          <w:i/>
        </w:rPr>
        <w:br/>
      </w:r>
      <w:r>
        <w:rPr>
          <w:i/>
        </w:rPr>
        <w:tab/>
      </w:r>
      <w:r>
        <w:rPr>
          <w:i/>
        </w:rPr>
        <w:tab/>
      </w:r>
      <w:r>
        <w:rPr>
          <w:i/>
        </w:rPr>
        <w:tab/>
      </w:r>
      <w:r>
        <w:rPr>
          <w:i/>
        </w:rPr>
        <w:tab/>
      </w:r>
      <w:r>
        <w:rPr>
          <w:i/>
        </w:rPr>
        <w:tab/>
        <w:t>Source: Xiaomi</w:t>
      </w:r>
    </w:p>
    <w:p w14:paraId="585AF4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C1-239450</w:t>
      </w:r>
      <w:r>
        <w:rPr>
          <w:color w:val="993300"/>
          <w:u w:val="single"/>
        </w:rPr>
        <w:t>.</w:t>
      </w:r>
    </w:p>
    <w:p w14:paraId="03D6B1B1" w14:textId="1934B7BE" w:rsidR="00447795" w:rsidRDefault="00447795" w:rsidP="00447795">
      <w:pPr>
        <w:rPr>
          <w:rFonts w:ascii="Arial" w:hAnsi="Arial" w:cs="Arial"/>
          <w:b/>
          <w:sz w:val="24"/>
        </w:rPr>
      </w:pPr>
      <w:r>
        <w:rPr>
          <w:rFonts w:ascii="Arial" w:hAnsi="Arial" w:cs="Arial"/>
          <w:b/>
          <w:color w:val="0000FF"/>
          <w:sz w:val="24"/>
        </w:rPr>
        <w:t>C1-238981</w:t>
      </w:r>
      <w:r>
        <w:rPr>
          <w:rFonts w:ascii="Arial" w:hAnsi="Arial" w:cs="Arial"/>
          <w:b/>
          <w:color w:val="0000FF"/>
          <w:sz w:val="24"/>
        </w:rPr>
        <w:tab/>
      </w:r>
      <w:r>
        <w:rPr>
          <w:rFonts w:ascii="Arial" w:hAnsi="Arial" w:cs="Arial"/>
          <w:b/>
          <w:sz w:val="24"/>
        </w:rPr>
        <w:t xml:space="preserve">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2943B74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CR-0485  rev  Cat: B (Rel-18)</w:t>
      </w:r>
      <w:r>
        <w:rPr>
          <w:i/>
        </w:rPr>
        <w:br/>
      </w:r>
      <w:r>
        <w:rPr>
          <w:i/>
        </w:rPr>
        <w:br/>
      </w:r>
      <w:r>
        <w:rPr>
          <w:i/>
        </w:rPr>
        <w:tab/>
      </w:r>
      <w:r>
        <w:rPr>
          <w:i/>
        </w:rPr>
        <w:tab/>
      </w:r>
      <w:r>
        <w:rPr>
          <w:i/>
        </w:rPr>
        <w:tab/>
      </w:r>
      <w:r>
        <w:rPr>
          <w:i/>
        </w:rPr>
        <w:tab/>
      </w:r>
      <w:r>
        <w:rPr>
          <w:i/>
        </w:rPr>
        <w:tab/>
        <w:t>Source: Xiaomi</w:t>
      </w:r>
    </w:p>
    <w:p w14:paraId="3861B7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C1-239459</w:t>
      </w:r>
      <w:r>
        <w:rPr>
          <w:color w:val="993300"/>
          <w:u w:val="single"/>
        </w:rPr>
        <w:t>.</w:t>
      </w:r>
    </w:p>
    <w:p w14:paraId="55749BA7" w14:textId="6ECB16DB" w:rsidR="00447795" w:rsidRDefault="00447795" w:rsidP="00447795">
      <w:pPr>
        <w:rPr>
          <w:rFonts w:ascii="Arial" w:hAnsi="Arial" w:cs="Arial"/>
          <w:b/>
          <w:sz w:val="24"/>
        </w:rPr>
      </w:pPr>
      <w:r>
        <w:rPr>
          <w:rFonts w:ascii="Arial" w:hAnsi="Arial" w:cs="Arial"/>
          <w:b/>
          <w:color w:val="0000FF"/>
          <w:sz w:val="24"/>
        </w:rPr>
        <w:t>C1-238982</w:t>
      </w:r>
      <w:r>
        <w:rPr>
          <w:rFonts w:ascii="Arial" w:hAnsi="Arial" w:cs="Arial"/>
          <w:b/>
          <w:color w:val="0000FF"/>
          <w:sz w:val="24"/>
        </w:rPr>
        <w:tab/>
      </w:r>
      <w:r>
        <w:rPr>
          <w:rFonts w:ascii="Arial" w:hAnsi="Arial" w:cs="Arial"/>
          <w:b/>
          <w:sz w:val="24"/>
        </w:rPr>
        <w:t>Located UE discovery and selection</w:t>
      </w:r>
    </w:p>
    <w:p w14:paraId="43B21A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7F7A25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C1-239451</w:t>
      </w:r>
      <w:r>
        <w:rPr>
          <w:color w:val="993300"/>
          <w:u w:val="single"/>
        </w:rPr>
        <w:t>.</w:t>
      </w:r>
    </w:p>
    <w:p w14:paraId="1CEF0FF4" w14:textId="4FFBBAB2" w:rsidR="00447795" w:rsidRDefault="00447795" w:rsidP="00447795">
      <w:pPr>
        <w:rPr>
          <w:rFonts w:ascii="Arial" w:hAnsi="Arial" w:cs="Arial"/>
          <w:b/>
          <w:sz w:val="24"/>
        </w:rPr>
      </w:pPr>
      <w:r>
        <w:rPr>
          <w:rFonts w:ascii="Arial" w:hAnsi="Arial" w:cs="Arial"/>
          <w:b/>
          <w:color w:val="0000FF"/>
          <w:sz w:val="24"/>
        </w:rPr>
        <w:t>C1-238983</w:t>
      </w:r>
      <w:r>
        <w:rPr>
          <w:rFonts w:ascii="Arial" w:hAnsi="Arial" w:cs="Arial"/>
          <w:b/>
          <w:color w:val="0000FF"/>
          <w:sz w:val="24"/>
        </w:rPr>
        <w:tab/>
      </w:r>
      <w:proofErr w:type="spellStart"/>
      <w:r>
        <w:rPr>
          <w:rFonts w:ascii="Arial" w:hAnsi="Arial" w:cs="Arial"/>
          <w:b/>
          <w:sz w:val="24"/>
        </w:rPr>
        <w:t>Sidellink</w:t>
      </w:r>
      <w:proofErr w:type="spellEnd"/>
      <w:r>
        <w:rPr>
          <w:rFonts w:ascii="Arial" w:hAnsi="Arial" w:cs="Arial"/>
          <w:b/>
          <w:sz w:val="24"/>
        </w:rPr>
        <w:t xml:space="preserve"> positioning server UE discovery and selection</w:t>
      </w:r>
    </w:p>
    <w:p w14:paraId="55B45C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1D17AA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C1-239452</w:t>
      </w:r>
      <w:r>
        <w:rPr>
          <w:color w:val="993300"/>
          <w:u w:val="single"/>
        </w:rPr>
        <w:t>.</w:t>
      </w:r>
    </w:p>
    <w:p w14:paraId="410F01C5" w14:textId="6E17BD12" w:rsidR="00447795" w:rsidRDefault="00447795" w:rsidP="00447795">
      <w:pPr>
        <w:rPr>
          <w:rFonts w:ascii="Arial" w:hAnsi="Arial" w:cs="Arial"/>
          <w:b/>
          <w:sz w:val="24"/>
        </w:rPr>
      </w:pPr>
      <w:r>
        <w:rPr>
          <w:rFonts w:ascii="Arial" w:hAnsi="Arial" w:cs="Arial"/>
          <w:b/>
          <w:color w:val="0000FF"/>
          <w:sz w:val="24"/>
        </w:rPr>
        <w:t>C1-238984</w:t>
      </w:r>
      <w:r>
        <w:rPr>
          <w:rFonts w:ascii="Arial" w:hAnsi="Arial" w:cs="Arial"/>
          <w:b/>
          <w:color w:val="0000FF"/>
          <w:sz w:val="24"/>
        </w:rPr>
        <w:tab/>
      </w:r>
      <w:r>
        <w:rPr>
          <w:rFonts w:ascii="Arial" w:hAnsi="Arial" w:cs="Arial"/>
          <w:b/>
          <w:sz w:val="24"/>
        </w:rPr>
        <w:t xml:space="preserve">Discussion on indicating the UE discovery messages for </w:t>
      </w:r>
      <w:proofErr w:type="spellStart"/>
      <w:r>
        <w:rPr>
          <w:rFonts w:ascii="Arial" w:hAnsi="Arial" w:cs="Arial"/>
          <w:b/>
          <w:sz w:val="24"/>
        </w:rPr>
        <w:t>rangsl</w:t>
      </w:r>
      <w:proofErr w:type="spellEnd"/>
    </w:p>
    <w:p w14:paraId="0EE5747C"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608BA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ECE9" w14:textId="094812F1" w:rsidR="00447795" w:rsidRDefault="00447795" w:rsidP="00447795">
      <w:pPr>
        <w:rPr>
          <w:rFonts w:ascii="Arial" w:hAnsi="Arial" w:cs="Arial"/>
          <w:b/>
          <w:sz w:val="24"/>
        </w:rPr>
      </w:pPr>
      <w:r>
        <w:rPr>
          <w:rFonts w:ascii="Arial" w:hAnsi="Arial" w:cs="Arial"/>
          <w:b/>
          <w:color w:val="0000FF"/>
          <w:sz w:val="24"/>
        </w:rPr>
        <w:t>C1-238985</w:t>
      </w:r>
      <w:r>
        <w:rPr>
          <w:rFonts w:ascii="Arial" w:hAnsi="Arial" w:cs="Arial"/>
          <w:b/>
          <w:color w:val="0000FF"/>
          <w:sz w:val="24"/>
        </w:rPr>
        <w:tab/>
      </w:r>
      <w:r>
        <w:rPr>
          <w:rFonts w:ascii="Arial" w:hAnsi="Arial" w:cs="Arial"/>
          <w:b/>
          <w:sz w:val="24"/>
        </w:rPr>
        <w:t xml:space="preserve">Indicating the UE discovery messages for </w:t>
      </w:r>
      <w:proofErr w:type="spellStart"/>
      <w:r>
        <w:rPr>
          <w:rFonts w:ascii="Arial" w:hAnsi="Arial" w:cs="Arial"/>
          <w:b/>
          <w:sz w:val="24"/>
        </w:rPr>
        <w:t>rangsl</w:t>
      </w:r>
      <w:proofErr w:type="spellEnd"/>
    </w:p>
    <w:p w14:paraId="713AAAE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2439485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C669A7" w14:textId="5F3C4B4A" w:rsidR="00447795" w:rsidRDefault="00447795" w:rsidP="00447795">
      <w:pPr>
        <w:rPr>
          <w:rFonts w:ascii="Arial" w:hAnsi="Arial" w:cs="Arial"/>
          <w:b/>
          <w:sz w:val="24"/>
        </w:rPr>
      </w:pPr>
      <w:r>
        <w:rPr>
          <w:rFonts w:ascii="Arial" w:hAnsi="Arial" w:cs="Arial"/>
          <w:b/>
          <w:color w:val="0000FF"/>
          <w:sz w:val="24"/>
        </w:rPr>
        <w:t>C1-238986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control over PC5-U</w:t>
      </w:r>
    </w:p>
    <w:p w14:paraId="5E647F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0C1931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C1-239456</w:t>
      </w:r>
      <w:r>
        <w:rPr>
          <w:color w:val="993300"/>
          <w:u w:val="single"/>
        </w:rPr>
        <w:t>.</w:t>
      </w:r>
    </w:p>
    <w:p w14:paraId="413326BB" w14:textId="2ECC418D" w:rsidR="00447795" w:rsidRDefault="00447795" w:rsidP="00447795">
      <w:pPr>
        <w:rPr>
          <w:rFonts w:ascii="Arial" w:hAnsi="Arial" w:cs="Arial"/>
          <w:b/>
          <w:sz w:val="24"/>
        </w:rPr>
      </w:pPr>
      <w:r>
        <w:rPr>
          <w:rFonts w:ascii="Arial" w:hAnsi="Arial" w:cs="Arial"/>
          <w:b/>
          <w:color w:val="0000FF"/>
          <w:sz w:val="24"/>
        </w:rPr>
        <w:t>C1-239453</w:t>
      </w:r>
      <w:r>
        <w:rPr>
          <w:rFonts w:ascii="Arial" w:hAnsi="Arial" w:cs="Arial"/>
          <w:b/>
          <w:color w:val="0000FF"/>
          <w:sz w:val="24"/>
        </w:rPr>
        <w:tab/>
      </w:r>
      <w:r>
        <w:rPr>
          <w:rFonts w:ascii="Arial" w:hAnsi="Arial" w:cs="Arial"/>
          <w:b/>
          <w:sz w:val="24"/>
        </w:rPr>
        <w:t>Pseudo-CR on clarifying the ranging communication over LCS</w:t>
      </w:r>
    </w:p>
    <w:p w14:paraId="766D5A0D"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vivo / Hank</w:t>
      </w:r>
    </w:p>
    <w:p w14:paraId="023FE7A6" w14:textId="77777777" w:rsidR="00447795" w:rsidRDefault="00447795" w:rsidP="00447795">
      <w:pPr>
        <w:rPr>
          <w:color w:val="808080"/>
        </w:rPr>
      </w:pPr>
      <w:r>
        <w:rPr>
          <w:color w:val="808080"/>
        </w:rPr>
        <w:t>(Replaces C1-238605)</w:t>
      </w:r>
    </w:p>
    <w:p w14:paraId="2B404C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398EE" w14:textId="4CB26075" w:rsidR="00447795" w:rsidRDefault="00447795" w:rsidP="00447795">
      <w:pPr>
        <w:rPr>
          <w:rFonts w:ascii="Arial" w:hAnsi="Arial" w:cs="Arial"/>
          <w:b/>
          <w:sz w:val="24"/>
        </w:rPr>
      </w:pPr>
      <w:r>
        <w:rPr>
          <w:rFonts w:ascii="Arial" w:hAnsi="Arial" w:cs="Arial"/>
          <w:b/>
          <w:color w:val="0000FF"/>
          <w:sz w:val="24"/>
        </w:rPr>
        <w:t>C1-239448</w:t>
      </w:r>
      <w:r>
        <w:rPr>
          <w:rFonts w:ascii="Arial" w:hAnsi="Arial" w:cs="Arial"/>
          <w:b/>
          <w:color w:val="0000FF"/>
          <w:sz w:val="24"/>
        </w:rPr>
        <w:tab/>
      </w:r>
      <w:r>
        <w:rPr>
          <w:rFonts w:ascii="Arial" w:hAnsi="Arial" w:cs="Arial"/>
          <w:b/>
          <w:sz w:val="24"/>
        </w:rPr>
        <w:t>Direct discovery PC5 message type extension</w:t>
      </w:r>
    </w:p>
    <w:p w14:paraId="6EE469E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CR-0469  rev 1 Cat: B (Rel-18)</w:t>
      </w:r>
      <w:r>
        <w:rPr>
          <w:i/>
        </w:rPr>
        <w:br/>
      </w:r>
      <w:r>
        <w:rPr>
          <w:i/>
        </w:rPr>
        <w:br/>
      </w:r>
      <w:r>
        <w:rPr>
          <w:i/>
        </w:rPr>
        <w:tab/>
      </w:r>
      <w:r>
        <w:rPr>
          <w:i/>
        </w:rPr>
        <w:tab/>
      </w:r>
      <w:r>
        <w:rPr>
          <w:i/>
        </w:rPr>
        <w:tab/>
      </w:r>
      <w:r>
        <w:rPr>
          <w:i/>
        </w:rPr>
        <w:tab/>
      </w:r>
      <w:r>
        <w:rPr>
          <w:i/>
        </w:rPr>
        <w:tab/>
        <w:t>Source: Qualcomm Incorporated</w:t>
      </w:r>
    </w:p>
    <w:p w14:paraId="2CF16DA2" w14:textId="77777777" w:rsidR="00447795" w:rsidRDefault="00447795" w:rsidP="00447795">
      <w:pPr>
        <w:rPr>
          <w:color w:val="808080"/>
        </w:rPr>
      </w:pPr>
      <w:r>
        <w:rPr>
          <w:color w:val="808080"/>
        </w:rPr>
        <w:t>(Replaces C1-238708)</w:t>
      </w:r>
    </w:p>
    <w:p w14:paraId="69BA3E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D060C" w14:textId="42C505DC" w:rsidR="00447795" w:rsidRDefault="00447795" w:rsidP="00447795">
      <w:pPr>
        <w:rPr>
          <w:rFonts w:ascii="Arial" w:hAnsi="Arial" w:cs="Arial"/>
          <w:b/>
          <w:sz w:val="24"/>
        </w:rPr>
      </w:pPr>
      <w:r>
        <w:rPr>
          <w:rFonts w:ascii="Arial" w:hAnsi="Arial" w:cs="Arial"/>
          <w:b/>
          <w:color w:val="0000FF"/>
          <w:sz w:val="24"/>
        </w:rPr>
        <w:t>C1-239449</w:t>
      </w:r>
      <w:r>
        <w:rPr>
          <w:rFonts w:ascii="Arial" w:hAnsi="Arial" w:cs="Arial"/>
          <w:b/>
          <w:color w:val="0000FF"/>
          <w:sz w:val="24"/>
        </w:rPr>
        <w:tab/>
      </w:r>
      <w:r>
        <w:rPr>
          <w:rFonts w:ascii="Arial" w:hAnsi="Arial" w:cs="Arial"/>
          <w:b/>
          <w:sz w:val="24"/>
        </w:rPr>
        <w:t xml:space="preserve">Pseudo-CR on clarification on 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2D05535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Qualcomm Korea</w:t>
      </w:r>
    </w:p>
    <w:p w14:paraId="7F7E8B27" w14:textId="77777777" w:rsidR="00447795" w:rsidRDefault="00447795" w:rsidP="00447795">
      <w:pPr>
        <w:rPr>
          <w:color w:val="808080"/>
        </w:rPr>
      </w:pPr>
      <w:r>
        <w:rPr>
          <w:color w:val="808080"/>
        </w:rPr>
        <w:t>(Replaces C1-238709)</w:t>
      </w:r>
    </w:p>
    <w:p w14:paraId="046DFB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CBAE" w14:textId="6A566C42" w:rsidR="00447795" w:rsidRDefault="00447795" w:rsidP="00447795">
      <w:pPr>
        <w:rPr>
          <w:rFonts w:ascii="Arial" w:hAnsi="Arial" w:cs="Arial"/>
          <w:b/>
          <w:sz w:val="24"/>
        </w:rPr>
      </w:pPr>
      <w:r>
        <w:rPr>
          <w:rFonts w:ascii="Arial" w:hAnsi="Arial" w:cs="Arial"/>
          <w:b/>
          <w:color w:val="0000FF"/>
          <w:sz w:val="24"/>
        </w:rPr>
        <w:t>C1-239454</w:t>
      </w:r>
      <w:r>
        <w:rPr>
          <w:rFonts w:ascii="Arial" w:hAnsi="Arial" w:cs="Arial"/>
          <w:b/>
          <w:color w:val="0000FF"/>
          <w:sz w:val="24"/>
        </w:rPr>
        <w:tab/>
      </w:r>
      <w:r>
        <w:rPr>
          <w:rFonts w:ascii="Arial" w:hAnsi="Arial" w:cs="Arial"/>
          <w:b/>
          <w:sz w:val="24"/>
        </w:rPr>
        <w:t>NAS transport for RSPP</w:t>
      </w:r>
    </w:p>
    <w:p w14:paraId="6E8B1C0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v18.2.0</w:t>
      </w:r>
      <w:r>
        <w:rPr>
          <w:i/>
        </w:rPr>
        <w:tab/>
        <w:t xml:space="preserve">  CR-0047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Ericsson, vivo</w:t>
      </w:r>
    </w:p>
    <w:p w14:paraId="510BB0C1" w14:textId="77777777" w:rsidR="00447795" w:rsidRDefault="00447795" w:rsidP="00447795">
      <w:pPr>
        <w:rPr>
          <w:color w:val="808080"/>
        </w:rPr>
      </w:pPr>
      <w:r>
        <w:rPr>
          <w:color w:val="808080"/>
        </w:rPr>
        <w:t>(Replaces C1-238821)</w:t>
      </w:r>
    </w:p>
    <w:p w14:paraId="3A8F48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EE66C" w14:textId="04F1B8AB" w:rsidR="00447795" w:rsidRDefault="00447795" w:rsidP="00447795">
      <w:pPr>
        <w:rPr>
          <w:rFonts w:ascii="Arial" w:hAnsi="Arial" w:cs="Arial"/>
          <w:b/>
          <w:sz w:val="24"/>
        </w:rPr>
      </w:pPr>
      <w:r>
        <w:rPr>
          <w:rFonts w:ascii="Arial" w:hAnsi="Arial" w:cs="Arial"/>
          <w:b/>
          <w:color w:val="0000FF"/>
          <w:sz w:val="24"/>
        </w:rPr>
        <w:t>C1-239447</w:t>
      </w:r>
      <w:r>
        <w:rPr>
          <w:rFonts w:ascii="Arial" w:hAnsi="Arial" w:cs="Arial"/>
          <w:b/>
          <w:color w:val="0000FF"/>
          <w:sz w:val="24"/>
        </w:rPr>
        <w:tab/>
      </w:r>
      <w:r>
        <w:rPr>
          <w:rFonts w:ascii="Arial" w:hAnsi="Arial" w:cs="Arial"/>
          <w:b/>
          <w:sz w:val="24"/>
        </w:rPr>
        <w:t>Network capability to UE</w:t>
      </w:r>
    </w:p>
    <w:p w14:paraId="7113D1A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CR-5881  rev 1 Cat: F (Rel-18)</w:t>
      </w:r>
      <w:r>
        <w:rPr>
          <w:i/>
        </w:rPr>
        <w:br/>
      </w:r>
      <w:r>
        <w:rPr>
          <w:i/>
        </w:rPr>
        <w:br/>
      </w:r>
      <w:r>
        <w:rPr>
          <w:i/>
        </w:rPr>
        <w:tab/>
      </w:r>
      <w:r>
        <w:rPr>
          <w:i/>
        </w:rPr>
        <w:tab/>
      </w:r>
      <w:r>
        <w:rPr>
          <w:i/>
        </w:rPr>
        <w:tab/>
      </w:r>
      <w:r>
        <w:rPr>
          <w:i/>
        </w:rPr>
        <w:tab/>
      </w:r>
      <w:r>
        <w:rPr>
          <w:i/>
        </w:rPr>
        <w:tab/>
        <w:t>Source: OPPO</w:t>
      </w:r>
    </w:p>
    <w:p w14:paraId="04DE75A3" w14:textId="77777777" w:rsidR="00447795" w:rsidRDefault="00447795" w:rsidP="00447795">
      <w:pPr>
        <w:rPr>
          <w:color w:val="808080"/>
        </w:rPr>
      </w:pPr>
      <w:r>
        <w:rPr>
          <w:color w:val="808080"/>
        </w:rPr>
        <w:t>(Replaces C1-238845)</w:t>
      </w:r>
    </w:p>
    <w:p w14:paraId="11149E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CA06" w14:textId="664310F3" w:rsidR="00447795" w:rsidRDefault="00447795" w:rsidP="00447795">
      <w:pPr>
        <w:rPr>
          <w:rFonts w:ascii="Arial" w:hAnsi="Arial" w:cs="Arial"/>
          <w:b/>
          <w:sz w:val="24"/>
        </w:rPr>
      </w:pPr>
      <w:r>
        <w:rPr>
          <w:rFonts w:ascii="Arial" w:hAnsi="Arial" w:cs="Arial"/>
          <w:b/>
          <w:color w:val="0000FF"/>
          <w:sz w:val="24"/>
        </w:rPr>
        <w:t>C1-239455</w:t>
      </w:r>
      <w:r>
        <w:rPr>
          <w:rFonts w:ascii="Arial" w:hAnsi="Arial" w:cs="Arial"/>
          <w:b/>
          <w:color w:val="0000FF"/>
          <w:sz w:val="24"/>
        </w:rPr>
        <w:tab/>
      </w:r>
      <w:r>
        <w:rPr>
          <w:rFonts w:ascii="Arial" w:hAnsi="Arial" w:cs="Arial"/>
          <w:b/>
          <w:sz w:val="24"/>
        </w:rPr>
        <w:t>SLPP introduction</w:t>
      </w:r>
    </w:p>
    <w:p w14:paraId="0C0DF4C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v18.2.0</w:t>
      </w:r>
      <w:r>
        <w:rPr>
          <w:i/>
        </w:rPr>
        <w:tab/>
        <w:t xml:space="preserve">  CR-0055  rev 1 Cat: B (Rel-18)</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vivo</w:t>
      </w:r>
    </w:p>
    <w:p w14:paraId="0A6A4969" w14:textId="77777777" w:rsidR="00447795" w:rsidRDefault="00447795" w:rsidP="00447795">
      <w:pPr>
        <w:rPr>
          <w:color w:val="808080"/>
        </w:rPr>
      </w:pPr>
      <w:r>
        <w:rPr>
          <w:color w:val="808080"/>
        </w:rPr>
        <w:t>(Replaces C1-238968)</w:t>
      </w:r>
    </w:p>
    <w:p w14:paraId="60EB1D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C121A" w14:textId="7AEE4E06" w:rsidR="00447795" w:rsidRDefault="00447795" w:rsidP="00447795">
      <w:pPr>
        <w:rPr>
          <w:rFonts w:ascii="Arial" w:hAnsi="Arial" w:cs="Arial"/>
          <w:b/>
          <w:sz w:val="24"/>
        </w:rPr>
      </w:pPr>
      <w:r>
        <w:rPr>
          <w:rFonts w:ascii="Arial" w:hAnsi="Arial" w:cs="Arial"/>
          <w:b/>
          <w:color w:val="0000FF"/>
          <w:sz w:val="24"/>
        </w:rPr>
        <w:lastRenderedPageBreak/>
        <w:t>C1-239457</w:t>
      </w:r>
      <w:r>
        <w:rPr>
          <w:rFonts w:ascii="Arial" w:hAnsi="Arial" w:cs="Arial"/>
          <w:b/>
          <w:color w:val="0000FF"/>
          <w:sz w:val="24"/>
        </w:rPr>
        <w:tab/>
      </w:r>
      <w:r>
        <w:rPr>
          <w:rFonts w:ascii="Arial" w:hAnsi="Arial" w:cs="Arial"/>
          <w:b/>
          <w:sz w:val="24"/>
        </w:rPr>
        <w:t xml:space="preserve">Adding SLPKMF address information as part of configuration parameters for ranging and </w:t>
      </w:r>
      <w:proofErr w:type="spellStart"/>
      <w:r>
        <w:rPr>
          <w:rFonts w:ascii="Arial" w:hAnsi="Arial" w:cs="Arial"/>
          <w:b/>
          <w:sz w:val="24"/>
        </w:rPr>
        <w:t>sidelink</w:t>
      </w:r>
      <w:proofErr w:type="spellEnd"/>
      <w:r>
        <w:rPr>
          <w:rFonts w:ascii="Arial" w:hAnsi="Arial" w:cs="Arial"/>
          <w:b/>
          <w:sz w:val="24"/>
        </w:rPr>
        <w:t xml:space="preserve"> positioning</w:t>
      </w:r>
    </w:p>
    <w:p w14:paraId="7A624C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58B1FAAB" w14:textId="77777777" w:rsidR="00447795" w:rsidRDefault="00447795" w:rsidP="00447795">
      <w:pPr>
        <w:rPr>
          <w:color w:val="808080"/>
        </w:rPr>
      </w:pPr>
      <w:r>
        <w:rPr>
          <w:color w:val="808080"/>
        </w:rPr>
        <w:t>(Replaces C1-238978)</w:t>
      </w:r>
    </w:p>
    <w:p w14:paraId="419C389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3E07E" w14:textId="59F361AF" w:rsidR="00447795" w:rsidRDefault="00447795" w:rsidP="00447795">
      <w:pPr>
        <w:rPr>
          <w:rFonts w:ascii="Arial" w:hAnsi="Arial" w:cs="Arial"/>
          <w:b/>
          <w:sz w:val="24"/>
        </w:rPr>
      </w:pPr>
      <w:r>
        <w:rPr>
          <w:rFonts w:ascii="Arial" w:hAnsi="Arial" w:cs="Arial"/>
          <w:b/>
          <w:color w:val="0000FF"/>
          <w:sz w:val="24"/>
        </w:rPr>
        <w:t>C1-239458</w:t>
      </w:r>
      <w:r>
        <w:rPr>
          <w:rFonts w:ascii="Arial" w:hAnsi="Arial" w:cs="Arial"/>
          <w:b/>
          <w:color w:val="0000FF"/>
          <w:sz w:val="24"/>
        </w:rPr>
        <w:tab/>
      </w:r>
      <w:r>
        <w:rPr>
          <w:rFonts w:ascii="Arial" w:hAnsi="Arial" w:cs="Arial"/>
          <w:b/>
          <w:sz w:val="24"/>
        </w:rPr>
        <w:t>SLP key request procedure</w:t>
      </w:r>
    </w:p>
    <w:p w14:paraId="26D2E73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32C2E237" w14:textId="77777777" w:rsidR="00447795" w:rsidRDefault="00447795" w:rsidP="00447795">
      <w:pPr>
        <w:rPr>
          <w:color w:val="808080"/>
        </w:rPr>
      </w:pPr>
      <w:r>
        <w:rPr>
          <w:color w:val="808080"/>
        </w:rPr>
        <w:t>(Replaces C1-238979)</w:t>
      </w:r>
    </w:p>
    <w:p w14:paraId="13C22C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40155" w14:textId="08B2E525" w:rsidR="00447795" w:rsidRDefault="00447795" w:rsidP="00447795">
      <w:pPr>
        <w:rPr>
          <w:rFonts w:ascii="Arial" w:hAnsi="Arial" w:cs="Arial"/>
          <w:b/>
          <w:sz w:val="24"/>
        </w:rPr>
      </w:pPr>
      <w:r>
        <w:rPr>
          <w:rFonts w:ascii="Arial" w:hAnsi="Arial" w:cs="Arial"/>
          <w:b/>
          <w:color w:val="0000FF"/>
          <w:sz w:val="24"/>
        </w:rPr>
        <w:t>C1-239450</w:t>
      </w:r>
      <w:r>
        <w:rPr>
          <w:rFonts w:ascii="Arial" w:hAnsi="Arial" w:cs="Arial"/>
          <w:b/>
          <w:color w:val="0000FF"/>
          <w:sz w:val="24"/>
        </w:rPr>
        <w:tab/>
      </w:r>
      <w:r>
        <w:rPr>
          <w:rFonts w:ascii="Arial" w:hAnsi="Arial" w:cs="Arial"/>
          <w:b/>
          <w:sz w:val="24"/>
        </w:rPr>
        <w:t>Adding the role(s) of the discovered UE</w:t>
      </w:r>
    </w:p>
    <w:p w14:paraId="11A6D1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CR-0282  rev 1 Cat: B (Rel-18)</w:t>
      </w:r>
      <w:r>
        <w:rPr>
          <w:i/>
        </w:rPr>
        <w:br/>
      </w:r>
      <w:r>
        <w:rPr>
          <w:i/>
        </w:rPr>
        <w:br/>
      </w:r>
      <w:r>
        <w:rPr>
          <w:i/>
        </w:rPr>
        <w:tab/>
      </w:r>
      <w:r>
        <w:rPr>
          <w:i/>
        </w:rPr>
        <w:tab/>
      </w:r>
      <w:r>
        <w:rPr>
          <w:i/>
        </w:rPr>
        <w:tab/>
      </w:r>
      <w:r>
        <w:rPr>
          <w:i/>
        </w:rPr>
        <w:tab/>
      </w:r>
      <w:r>
        <w:rPr>
          <w:i/>
        </w:rPr>
        <w:tab/>
        <w:t>Source: Xiaomi</w:t>
      </w:r>
    </w:p>
    <w:p w14:paraId="6DF911FB" w14:textId="77777777" w:rsidR="00447795" w:rsidRDefault="00447795" w:rsidP="00447795">
      <w:pPr>
        <w:rPr>
          <w:color w:val="808080"/>
        </w:rPr>
      </w:pPr>
      <w:r>
        <w:rPr>
          <w:color w:val="808080"/>
        </w:rPr>
        <w:t>(Replaces C1-238980)</w:t>
      </w:r>
    </w:p>
    <w:p w14:paraId="039DC1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1B945" w14:textId="26EBBF7F" w:rsidR="00447795" w:rsidRDefault="00447795" w:rsidP="00447795">
      <w:pPr>
        <w:rPr>
          <w:rFonts w:ascii="Arial" w:hAnsi="Arial" w:cs="Arial"/>
          <w:b/>
          <w:sz w:val="24"/>
        </w:rPr>
      </w:pPr>
      <w:r>
        <w:rPr>
          <w:rFonts w:ascii="Arial" w:hAnsi="Arial" w:cs="Arial"/>
          <w:b/>
          <w:color w:val="0000FF"/>
          <w:sz w:val="24"/>
        </w:rPr>
        <w:t>C1-239459</w:t>
      </w:r>
      <w:r>
        <w:rPr>
          <w:rFonts w:ascii="Arial" w:hAnsi="Arial" w:cs="Arial"/>
          <w:b/>
          <w:color w:val="0000FF"/>
          <w:sz w:val="24"/>
        </w:rPr>
        <w:tab/>
      </w:r>
      <w:r>
        <w:rPr>
          <w:rFonts w:ascii="Arial" w:hAnsi="Arial" w:cs="Arial"/>
          <w:b/>
          <w:sz w:val="24"/>
        </w:rPr>
        <w:t xml:space="preserve">Security aspects to support ranging and </w:t>
      </w:r>
      <w:proofErr w:type="spellStart"/>
      <w:r>
        <w:rPr>
          <w:rFonts w:ascii="Arial" w:hAnsi="Arial" w:cs="Arial"/>
          <w:b/>
          <w:sz w:val="24"/>
        </w:rPr>
        <w:t>sidelink</w:t>
      </w:r>
      <w:proofErr w:type="spellEnd"/>
      <w:r>
        <w:rPr>
          <w:rFonts w:ascii="Arial" w:hAnsi="Arial" w:cs="Arial"/>
          <w:b/>
          <w:sz w:val="24"/>
        </w:rPr>
        <w:t xml:space="preserve"> positioning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6FE661B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CR-0485  rev 1 Cat: B (Rel-18)</w:t>
      </w:r>
      <w:r>
        <w:rPr>
          <w:i/>
        </w:rPr>
        <w:br/>
      </w:r>
      <w:r>
        <w:rPr>
          <w:i/>
        </w:rPr>
        <w:br/>
      </w:r>
      <w:r>
        <w:rPr>
          <w:i/>
        </w:rPr>
        <w:tab/>
      </w:r>
      <w:r>
        <w:rPr>
          <w:i/>
        </w:rPr>
        <w:tab/>
      </w:r>
      <w:r>
        <w:rPr>
          <w:i/>
        </w:rPr>
        <w:tab/>
      </w:r>
      <w:r>
        <w:rPr>
          <w:i/>
        </w:rPr>
        <w:tab/>
      </w:r>
      <w:r>
        <w:rPr>
          <w:i/>
        </w:rPr>
        <w:tab/>
        <w:t>Source: Xiaomi</w:t>
      </w:r>
    </w:p>
    <w:p w14:paraId="61453CE9" w14:textId="77777777" w:rsidR="00447795" w:rsidRDefault="00447795" w:rsidP="00447795">
      <w:pPr>
        <w:rPr>
          <w:color w:val="808080"/>
        </w:rPr>
      </w:pPr>
      <w:r>
        <w:rPr>
          <w:color w:val="808080"/>
        </w:rPr>
        <w:t>(Replaces C1-238981)</w:t>
      </w:r>
    </w:p>
    <w:p w14:paraId="7A06AA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33880" w14:textId="07BEFB5E" w:rsidR="00447795" w:rsidRDefault="00447795" w:rsidP="00447795">
      <w:pPr>
        <w:rPr>
          <w:rFonts w:ascii="Arial" w:hAnsi="Arial" w:cs="Arial"/>
          <w:b/>
          <w:sz w:val="24"/>
        </w:rPr>
      </w:pPr>
      <w:r>
        <w:rPr>
          <w:rFonts w:ascii="Arial" w:hAnsi="Arial" w:cs="Arial"/>
          <w:b/>
          <w:color w:val="0000FF"/>
          <w:sz w:val="24"/>
        </w:rPr>
        <w:t>C1-239451</w:t>
      </w:r>
      <w:r>
        <w:rPr>
          <w:rFonts w:ascii="Arial" w:hAnsi="Arial" w:cs="Arial"/>
          <w:b/>
          <w:color w:val="0000FF"/>
          <w:sz w:val="24"/>
        </w:rPr>
        <w:tab/>
      </w:r>
      <w:r>
        <w:rPr>
          <w:rFonts w:ascii="Arial" w:hAnsi="Arial" w:cs="Arial"/>
          <w:b/>
          <w:sz w:val="24"/>
        </w:rPr>
        <w:t>Located UE discovery and selection</w:t>
      </w:r>
    </w:p>
    <w:p w14:paraId="599EF12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24CF0C54" w14:textId="77777777" w:rsidR="00447795" w:rsidRDefault="00447795" w:rsidP="00447795">
      <w:pPr>
        <w:rPr>
          <w:color w:val="808080"/>
        </w:rPr>
      </w:pPr>
      <w:r>
        <w:rPr>
          <w:color w:val="808080"/>
        </w:rPr>
        <w:t>(Replaces C1-238982)</w:t>
      </w:r>
    </w:p>
    <w:p w14:paraId="237070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CD024" w14:textId="2EB3A62B" w:rsidR="00447795" w:rsidRDefault="00447795" w:rsidP="00447795">
      <w:pPr>
        <w:rPr>
          <w:rFonts w:ascii="Arial" w:hAnsi="Arial" w:cs="Arial"/>
          <w:b/>
          <w:sz w:val="24"/>
        </w:rPr>
      </w:pPr>
      <w:r>
        <w:rPr>
          <w:rFonts w:ascii="Arial" w:hAnsi="Arial" w:cs="Arial"/>
          <w:b/>
          <w:color w:val="0000FF"/>
          <w:sz w:val="24"/>
        </w:rPr>
        <w:t>C1-239452</w:t>
      </w:r>
      <w:r>
        <w:rPr>
          <w:rFonts w:ascii="Arial" w:hAnsi="Arial" w:cs="Arial"/>
          <w:b/>
          <w:color w:val="0000FF"/>
          <w:sz w:val="24"/>
        </w:rPr>
        <w:tab/>
      </w:r>
      <w:proofErr w:type="spellStart"/>
      <w:r>
        <w:rPr>
          <w:rFonts w:ascii="Arial" w:hAnsi="Arial" w:cs="Arial"/>
          <w:b/>
          <w:sz w:val="24"/>
        </w:rPr>
        <w:t>Sidellink</w:t>
      </w:r>
      <w:proofErr w:type="spellEnd"/>
      <w:r>
        <w:rPr>
          <w:rFonts w:ascii="Arial" w:hAnsi="Arial" w:cs="Arial"/>
          <w:b/>
          <w:sz w:val="24"/>
        </w:rPr>
        <w:t xml:space="preserve"> positioning server UE discovery and selection</w:t>
      </w:r>
    </w:p>
    <w:p w14:paraId="7647E6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011A92A2" w14:textId="77777777" w:rsidR="00447795" w:rsidRDefault="00447795" w:rsidP="00447795">
      <w:pPr>
        <w:rPr>
          <w:color w:val="808080"/>
        </w:rPr>
      </w:pPr>
      <w:r>
        <w:rPr>
          <w:color w:val="808080"/>
        </w:rPr>
        <w:t>(Replaces C1-238983)</w:t>
      </w:r>
    </w:p>
    <w:p w14:paraId="0AB08FB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AEE2" w14:textId="693F60AA" w:rsidR="00447795" w:rsidRDefault="00447795" w:rsidP="00447795">
      <w:pPr>
        <w:rPr>
          <w:rFonts w:ascii="Arial" w:hAnsi="Arial" w:cs="Arial"/>
          <w:b/>
          <w:sz w:val="24"/>
        </w:rPr>
      </w:pPr>
      <w:r>
        <w:rPr>
          <w:rFonts w:ascii="Arial" w:hAnsi="Arial" w:cs="Arial"/>
          <w:b/>
          <w:color w:val="0000FF"/>
          <w:sz w:val="24"/>
        </w:rPr>
        <w:t>C1-239456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control over PC5-U</w:t>
      </w:r>
    </w:p>
    <w:p w14:paraId="31D7E4D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v0.4.0</w:t>
      </w:r>
      <w:r>
        <w:rPr>
          <w:i/>
        </w:rPr>
        <w:tab/>
        <w:t xml:space="preserve">  CR-  rev  Cat:  (Rel-18)</w:t>
      </w:r>
      <w:r>
        <w:rPr>
          <w:i/>
        </w:rPr>
        <w:br/>
      </w:r>
      <w:r>
        <w:rPr>
          <w:i/>
        </w:rPr>
        <w:br/>
      </w:r>
      <w:r>
        <w:rPr>
          <w:i/>
        </w:rPr>
        <w:tab/>
      </w:r>
      <w:r>
        <w:rPr>
          <w:i/>
        </w:rPr>
        <w:tab/>
      </w:r>
      <w:r>
        <w:rPr>
          <w:i/>
        </w:rPr>
        <w:tab/>
      </w:r>
      <w:r>
        <w:rPr>
          <w:i/>
        </w:rPr>
        <w:tab/>
      </w:r>
      <w:r>
        <w:rPr>
          <w:i/>
        </w:rPr>
        <w:tab/>
        <w:t>Source: Xiaomi</w:t>
      </w:r>
    </w:p>
    <w:p w14:paraId="588880DD" w14:textId="77777777" w:rsidR="00447795" w:rsidRDefault="00447795" w:rsidP="00447795">
      <w:pPr>
        <w:rPr>
          <w:color w:val="808080"/>
        </w:rPr>
      </w:pPr>
      <w:r>
        <w:rPr>
          <w:color w:val="808080"/>
        </w:rPr>
        <w:t>(Replaces C1-238986)</w:t>
      </w:r>
    </w:p>
    <w:p w14:paraId="746A3C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9C85" w14:textId="77777777" w:rsidR="00447795" w:rsidRDefault="00447795" w:rsidP="00447795">
      <w:pPr>
        <w:pStyle w:val="Heading4"/>
      </w:pPr>
      <w:bookmarkStart w:id="142" w:name="_Toc152360788"/>
      <w:r>
        <w:t>18.2.24</w:t>
      </w:r>
      <w:r>
        <w:tab/>
        <w:t>eNS_Ph3</w:t>
      </w:r>
      <w:bookmarkEnd w:id="142"/>
    </w:p>
    <w:p w14:paraId="3917B74F" w14:textId="7AB08B89" w:rsidR="00447795" w:rsidRDefault="00447795" w:rsidP="00447795">
      <w:pPr>
        <w:rPr>
          <w:rFonts w:ascii="Arial" w:hAnsi="Arial" w:cs="Arial"/>
          <w:b/>
          <w:sz w:val="24"/>
        </w:rPr>
      </w:pPr>
      <w:r>
        <w:rPr>
          <w:rFonts w:ascii="Arial" w:hAnsi="Arial" w:cs="Arial"/>
          <w:b/>
          <w:color w:val="0000FF"/>
          <w:sz w:val="24"/>
        </w:rPr>
        <w:t>C1-238730</w:t>
      </w:r>
      <w:r>
        <w:rPr>
          <w:rFonts w:ascii="Arial" w:hAnsi="Arial" w:cs="Arial"/>
          <w:b/>
          <w:color w:val="0000FF"/>
          <w:sz w:val="24"/>
        </w:rPr>
        <w:tab/>
      </w:r>
      <w:r>
        <w:rPr>
          <w:rFonts w:ascii="Arial" w:hAnsi="Arial" w:cs="Arial"/>
          <w:b/>
          <w:sz w:val="24"/>
        </w:rPr>
        <w:t>Including alternative S-NSSAI in allowed and configured NSSAI</w:t>
      </w:r>
    </w:p>
    <w:p w14:paraId="5C7970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CR-5872  rev  Cat: B (Rel-18)</w:t>
      </w:r>
      <w:r>
        <w:rPr>
          <w:i/>
        </w:rPr>
        <w:br/>
      </w:r>
      <w:r>
        <w:rPr>
          <w:i/>
        </w:rPr>
        <w:br/>
      </w:r>
      <w:r>
        <w:rPr>
          <w:i/>
        </w:rPr>
        <w:tab/>
      </w:r>
      <w:r>
        <w:rPr>
          <w:i/>
        </w:rPr>
        <w:tab/>
      </w:r>
      <w:r>
        <w:rPr>
          <w:i/>
        </w:rPr>
        <w:tab/>
      </w:r>
      <w:r>
        <w:rPr>
          <w:i/>
        </w:rPr>
        <w:tab/>
      </w:r>
      <w:r>
        <w:rPr>
          <w:i/>
        </w:rPr>
        <w:tab/>
        <w:t>Source: Ericsson</w:t>
      </w:r>
    </w:p>
    <w:p w14:paraId="12D2CAE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2BDF7" w14:textId="2302812B" w:rsidR="00447795" w:rsidRDefault="00447795" w:rsidP="00447795">
      <w:pPr>
        <w:rPr>
          <w:rFonts w:ascii="Arial" w:hAnsi="Arial" w:cs="Arial"/>
          <w:b/>
          <w:sz w:val="24"/>
        </w:rPr>
      </w:pPr>
      <w:r>
        <w:rPr>
          <w:rFonts w:ascii="Arial" w:hAnsi="Arial" w:cs="Arial"/>
          <w:b/>
          <w:color w:val="0000FF"/>
          <w:sz w:val="24"/>
        </w:rPr>
        <w:t>C1-238731</w:t>
      </w:r>
      <w:r>
        <w:rPr>
          <w:rFonts w:ascii="Arial" w:hAnsi="Arial" w:cs="Arial"/>
          <w:b/>
          <w:color w:val="0000FF"/>
          <w:sz w:val="24"/>
        </w:rPr>
        <w:tab/>
      </w:r>
      <w:r>
        <w:rPr>
          <w:rFonts w:ascii="Arial" w:hAnsi="Arial" w:cs="Arial"/>
          <w:b/>
          <w:sz w:val="24"/>
        </w:rPr>
        <w:t>Alternative S-NSSAI not part of subscribed S-NSSAIs</w:t>
      </w:r>
    </w:p>
    <w:p w14:paraId="16933E7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CR-5873  rev  Cat: B (Rel-18)</w:t>
      </w:r>
      <w:r>
        <w:rPr>
          <w:i/>
        </w:rPr>
        <w:br/>
      </w:r>
      <w:r>
        <w:rPr>
          <w:i/>
        </w:rPr>
        <w:br/>
      </w:r>
      <w:r>
        <w:rPr>
          <w:i/>
        </w:rPr>
        <w:tab/>
      </w:r>
      <w:r>
        <w:rPr>
          <w:i/>
        </w:rPr>
        <w:tab/>
      </w:r>
      <w:r>
        <w:rPr>
          <w:i/>
        </w:rPr>
        <w:tab/>
      </w:r>
      <w:r>
        <w:rPr>
          <w:i/>
        </w:rPr>
        <w:tab/>
      </w:r>
      <w:r>
        <w:rPr>
          <w:i/>
        </w:rPr>
        <w:tab/>
        <w:t>Source: Ericsson</w:t>
      </w:r>
    </w:p>
    <w:p w14:paraId="7821E6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C1-239385</w:t>
      </w:r>
      <w:r>
        <w:rPr>
          <w:color w:val="993300"/>
          <w:u w:val="single"/>
        </w:rPr>
        <w:t>.</w:t>
      </w:r>
    </w:p>
    <w:p w14:paraId="61719FD1" w14:textId="04CA0323" w:rsidR="00447795" w:rsidRDefault="00447795" w:rsidP="00447795">
      <w:pPr>
        <w:rPr>
          <w:rFonts w:ascii="Arial" w:hAnsi="Arial" w:cs="Arial"/>
          <w:b/>
          <w:sz w:val="24"/>
        </w:rPr>
      </w:pPr>
      <w:r>
        <w:rPr>
          <w:rFonts w:ascii="Arial" w:hAnsi="Arial" w:cs="Arial"/>
          <w:b/>
          <w:color w:val="0000FF"/>
          <w:sz w:val="24"/>
        </w:rPr>
        <w:t>C1-238848</w:t>
      </w:r>
      <w:r>
        <w:rPr>
          <w:rFonts w:ascii="Arial" w:hAnsi="Arial" w:cs="Arial"/>
          <w:b/>
          <w:color w:val="0000FF"/>
          <w:sz w:val="24"/>
        </w:rPr>
        <w:tab/>
      </w:r>
      <w:r>
        <w:rPr>
          <w:rFonts w:ascii="Arial" w:hAnsi="Arial" w:cs="Arial"/>
          <w:b/>
          <w:sz w:val="24"/>
        </w:rPr>
        <w:t>Partially rejected NSSAI for RFSP derivation</w:t>
      </w:r>
    </w:p>
    <w:p w14:paraId="2C8752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CR-5882  rev  Cat: F (Rel-18)</w:t>
      </w:r>
      <w:r>
        <w:rPr>
          <w:i/>
        </w:rPr>
        <w:br/>
      </w:r>
      <w:r>
        <w:rPr>
          <w:i/>
        </w:rPr>
        <w:br/>
      </w:r>
      <w:r>
        <w:rPr>
          <w:i/>
        </w:rPr>
        <w:tab/>
      </w:r>
      <w:r>
        <w:rPr>
          <w:i/>
        </w:rPr>
        <w:tab/>
      </w:r>
      <w:r>
        <w:rPr>
          <w:i/>
        </w:rPr>
        <w:tab/>
      </w:r>
      <w:r>
        <w:rPr>
          <w:i/>
        </w:rPr>
        <w:tab/>
      </w:r>
      <w:r>
        <w:rPr>
          <w:i/>
        </w:rPr>
        <w:tab/>
        <w:t>Source: ZTE</w:t>
      </w:r>
    </w:p>
    <w:p w14:paraId="28C593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C1-239282</w:t>
      </w:r>
      <w:r>
        <w:rPr>
          <w:color w:val="993300"/>
          <w:u w:val="single"/>
        </w:rPr>
        <w:t>.</w:t>
      </w:r>
    </w:p>
    <w:p w14:paraId="3D0DDD58" w14:textId="7B4C7141" w:rsidR="00447795" w:rsidRDefault="00447795" w:rsidP="00447795">
      <w:pPr>
        <w:rPr>
          <w:rFonts w:ascii="Arial" w:hAnsi="Arial" w:cs="Arial"/>
          <w:b/>
          <w:sz w:val="24"/>
        </w:rPr>
      </w:pPr>
      <w:r>
        <w:rPr>
          <w:rFonts w:ascii="Arial" w:hAnsi="Arial" w:cs="Arial"/>
          <w:b/>
          <w:color w:val="0000FF"/>
          <w:sz w:val="24"/>
        </w:rPr>
        <w:t>C1-238849</w:t>
      </w:r>
      <w:r>
        <w:rPr>
          <w:rFonts w:ascii="Arial" w:hAnsi="Arial" w:cs="Arial"/>
          <w:b/>
          <w:color w:val="0000FF"/>
          <w:sz w:val="24"/>
        </w:rPr>
        <w:tab/>
      </w:r>
      <w:r>
        <w:rPr>
          <w:rFonts w:ascii="Arial" w:hAnsi="Arial" w:cs="Arial"/>
          <w:b/>
          <w:sz w:val="24"/>
        </w:rPr>
        <w:t>Applicability of partially allowed NSSAI and partially rejected NSSAI</w:t>
      </w:r>
    </w:p>
    <w:p w14:paraId="2F8AB62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CR-5883  rev  Cat: F (Rel-18)</w:t>
      </w:r>
      <w:r>
        <w:rPr>
          <w:i/>
        </w:rPr>
        <w:br/>
      </w:r>
      <w:r>
        <w:rPr>
          <w:i/>
        </w:rPr>
        <w:br/>
      </w:r>
      <w:r>
        <w:rPr>
          <w:i/>
        </w:rPr>
        <w:tab/>
      </w:r>
      <w:r>
        <w:rPr>
          <w:i/>
        </w:rPr>
        <w:tab/>
      </w:r>
      <w:r>
        <w:rPr>
          <w:i/>
        </w:rPr>
        <w:tab/>
      </w:r>
      <w:r>
        <w:rPr>
          <w:i/>
        </w:rPr>
        <w:tab/>
      </w:r>
      <w:r>
        <w:rPr>
          <w:i/>
        </w:rPr>
        <w:tab/>
        <w:t>Source: ZTE</w:t>
      </w:r>
    </w:p>
    <w:p w14:paraId="4F0E87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952DD" w14:textId="1A553CFF" w:rsidR="00447795" w:rsidRDefault="00447795" w:rsidP="00447795">
      <w:pPr>
        <w:rPr>
          <w:rFonts w:ascii="Arial" w:hAnsi="Arial" w:cs="Arial"/>
          <w:b/>
          <w:sz w:val="24"/>
        </w:rPr>
      </w:pPr>
      <w:r>
        <w:rPr>
          <w:rFonts w:ascii="Arial" w:hAnsi="Arial" w:cs="Arial"/>
          <w:b/>
          <w:color w:val="0000FF"/>
          <w:sz w:val="24"/>
        </w:rPr>
        <w:t>C1-238850</w:t>
      </w:r>
      <w:r>
        <w:rPr>
          <w:rFonts w:ascii="Arial" w:hAnsi="Arial" w:cs="Arial"/>
          <w:b/>
          <w:color w:val="0000FF"/>
          <w:sz w:val="24"/>
        </w:rPr>
        <w:tab/>
      </w:r>
      <w:r>
        <w:rPr>
          <w:rFonts w:ascii="Arial" w:hAnsi="Arial" w:cs="Arial"/>
          <w:b/>
          <w:sz w:val="24"/>
        </w:rPr>
        <w:t>PDU session establishment associated to partially allowed S-NSSAI</w:t>
      </w:r>
    </w:p>
    <w:p w14:paraId="234578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CR-5884  rev  Cat: F (Rel-18)</w:t>
      </w:r>
      <w:r>
        <w:rPr>
          <w:i/>
        </w:rPr>
        <w:br/>
      </w:r>
      <w:r>
        <w:rPr>
          <w:i/>
        </w:rPr>
        <w:br/>
      </w:r>
      <w:r>
        <w:rPr>
          <w:i/>
        </w:rPr>
        <w:tab/>
      </w:r>
      <w:r>
        <w:rPr>
          <w:i/>
        </w:rPr>
        <w:tab/>
      </w:r>
      <w:r>
        <w:rPr>
          <w:i/>
        </w:rPr>
        <w:tab/>
      </w:r>
      <w:r>
        <w:rPr>
          <w:i/>
        </w:rPr>
        <w:tab/>
      </w:r>
      <w:r>
        <w:rPr>
          <w:i/>
        </w:rPr>
        <w:tab/>
        <w:t>Source: ZTE</w:t>
      </w:r>
    </w:p>
    <w:p w14:paraId="253D32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C1-239283</w:t>
      </w:r>
      <w:r>
        <w:rPr>
          <w:color w:val="993300"/>
          <w:u w:val="single"/>
        </w:rPr>
        <w:t>.</w:t>
      </w:r>
    </w:p>
    <w:p w14:paraId="6E3B91E3" w14:textId="2CD704FC" w:rsidR="00447795" w:rsidRDefault="00447795" w:rsidP="00447795">
      <w:pPr>
        <w:rPr>
          <w:rFonts w:ascii="Arial" w:hAnsi="Arial" w:cs="Arial"/>
          <w:b/>
          <w:sz w:val="24"/>
        </w:rPr>
      </w:pPr>
      <w:r>
        <w:rPr>
          <w:rFonts w:ascii="Arial" w:hAnsi="Arial" w:cs="Arial"/>
          <w:b/>
          <w:color w:val="0000FF"/>
          <w:sz w:val="24"/>
        </w:rPr>
        <w:t>C1-238851</w:t>
      </w:r>
      <w:r>
        <w:rPr>
          <w:rFonts w:ascii="Arial" w:hAnsi="Arial" w:cs="Arial"/>
          <w:b/>
          <w:color w:val="0000FF"/>
          <w:sz w:val="24"/>
        </w:rPr>
        <w:tab/>
      </w:r>
      <w:r>
        <w:rPr>
          <w:rFonts w:ascii="Arial" w:hAnsi="Arial" w:cs="Arial"/>
          <w:b/>
          <w:sz w:val="24"/>
        </w:rPr>
        <w:t>Clarification on TA list associated with partial NSSAI</w:t>
      </w:r>
    </w:p>
    <w:p w14:paraId="789B02C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CR-5885  rev  Cat: F (Rel-18)</w:t>
      </w:r>
      <w:r>
        <w:rPr>
          <w:i/>
        </w:rPr>
        <w:br/>
      </w:r>
      <w:r>
        <w:rPr>
          <w:i/>
        </w:rPr>
        <w:lastRenderedPageBreak/>
        <w:br/>
      </w:r>
      <w:r>
        <w:rPr>
          <w:i/>
        </w:rPr>
        <w:tab/>
      </w:r>
      <w:r>
        <w:rPr>
          <w:i/>
        </w:rPr>
        <w:tab/>
      </w:r>
      <w:r>
        <w:rPr>
          <w:i/>
        </w:rPr>
        <w:tab/>
      </w:r>
      <w:r>
        <w:rPr>
          <w:i/>
        </w:rPr>
        <w:tab/>
      </w:r>
      <w:r>
        <w:rPr>
          <w:i/>
        </w:rPr>
        <w:tab/>
        <w:t>Source: ZTE</w:t>
      </w:r>
    </w:p>
    <w:p w14:paraId="237CE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C1-239284</w:t>
      </w:r>
      <w:r>
        <w:rPr>
          <w:color w:val="993300"/>
          <w:u w:val="single"/>
        </w:rPr>
        <w:t>.</w:t>
      </w:r>
    </w:p>
    <w:p w14:paraId="6A824373" w14:textId="283EB2CC" w:rsidR="00447795" w:rsidRDefault="00447795" w:rsidP="00447795">
      <w:pPr>
        <w:rPr>
          <w:rFonts w:ascii="Arial" w:hAnsi="Arial" w:cs="Arial"/>
          <w:b/>
          <w:sz w:val="24"/>
        </w:rPr>
      </w:pPr>
      <w:r>
        <w:rPr>
          <w:rFonts w:ascii="Arial" w:hAnsi="Arial" w:cs="Arial"/>
          <w:b/>
          <w:color w:val="0000FF"/>
          <w:sz w:val="24"/>
        </w:rPr>
        <w:t>C1-238852</w:t>
      </w:r>
      <w:r>
        <w:rPr>
          <w:rFonts w:ascii="Arial" w:hAnsi="Arial" w:cs="Arial"/>
          <w:b/>
          <w:color w:val="0000FF"/>
          <w:sz w:val="24"/>
        </w:rPr>
        <w:tab/>
      </w:r>
      <w:r>
        <w:rPr>
          <w:rFonts w:ascii="Arial" w:hAnsi="Arial" w:cs="Arial"/>
          <w:b/>
          <w:sz w:val="24"/>
        </w:rPr>
        <w:t>Applicable access type of S-NSSAI location or time validity information</w:t>
      </w:r>
    </w:p>
    <w:p w14:paraId="113F9D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CR-5886  rev  Cat: F (Rel-18)</w:t>
      </w:r>
      <w:r>
        <w:rPr>
          <w:i/>
        </w:rPr>
        <w:br/>
      </w:r>
      <w:r>
        <w:rPr>
          <w:i/>
        </w:rPr>
        <w:br/>
      </w:r>
      <w:r>
        <w:rPr>
          <w:i/>
        </w:rPr>
        <w:tab/>
      </w:r>
      <w:r>
        <w:rPr>
          <w:i/>
        </w:rPr>
        <w:tab/>
      </w:r>
      <w:r>
        <w:rPr>
          <w:i/>
        </w:rPr>
        <w:tab/>
      </w:r>
      <w:r>
        <w:rPr>
          <w:i/>
        </w:rPr>
        <w:tab/>
      </w:r>
      <w:r>
        <w:rPr>
          <w:i/>
        </w:rPr>
        <w:tab/>
        <w:t>Source: ZTE</w:t>
      </w:r>
    </w:p>
    <w:p w14:paraId="7F205D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9AC36" w14:textId="6D3680F1" w:rsidR="00447795" w:rsidRDefault="00447795" w:rsidP="00447795">
      <w:pPr>
        <w:rPr>
          <w:rFonts w:ascii="Arial" w:hAnsi="Arial" w:cs="Arial"/>
          <w:b/>
          <w:sz w:val="24"/>
        </w:rPr>
      </w:pPr>
      <w:r>
        <w:rPr>
          <w:rFonts w:ascii="Arial" w:hAnsi="Arial" w:cs="Arial"/>
          <w:b/>
          <w:color w:val="0000FF"/>
          <w:sz w:val="24"/>
        </w:rPr>
        <w:t>C1-238853</w:t>
      </w:r>
      <w:r>
        <w:rPr>
          <w:rFonts w:ascii="Arial" w:hAnsi="Arial" w:cs="Arial"/>
          <w:b/>
          <w:color w:val="0000FF"/>
          <w:sz w:val="24"/>
        </w:rPr>
        <w:tab/>
      </w:r>
      <w:r>
        <w:rPr>
          <w:rFonts w:ascii="Arial" w:hAnsi="Arial" w:cs="Arial"/>
          <w:b/>
          <w:sz w:val="24"/>
        </w:rPr>
        <w:t>Work Plan for eNS_Ph3 in CT1#145</w:t>
      </w:r>
    </w:p>
    <w:p w14:paraId="0C178D8A"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9DBF73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6160" w14:textId="2622F5E9" w:rsidR="00447795" w:rsidRDefault="00447795" w:rsidP="00447795">
      <w:pPr>
        <w:rPr>
          <w:rFonts w:ascii="Arial" w:hAnsi="Arial" w:cs="Arial"/>
          <w:b/>
          <w:sz w:val="24"/>
        </w:rPr>
      </w:pPr>
      <w:r>
        <w:rPr>
          <w:rFonts w:ascii="Arial" w:hAnsi="Arial" w:cs="Arial"/>
          <w:b/>
          <w:color w:val="0000FF"/>
          <w:sz w:val="24"/>
        </w:rPr>
        <w:t>C1-238856</w:t>
      </w:r>
      <w:r>
        <w:rPr>
          <w:rFonts w:ascii="Arial" w:hAnsi="Arial" w:cs="Arial"/>
          <w:b/>
          <w:color w:val="0000FF"/>
          <w:sz w:val="24"/>
        </w:rPr>
        <w:tab/>
      </w:r>
      <w:r>
        <w:rPr>
          <w:rFonts w:ascii="Arial" w:hAnsi="Arial" w:cs="Arial"/>
          <w:b/>
          <w:sz w:val="24"/>
        </w:rPr>
        <w:t>Deregistration inactivity timer in UE for network slice usage control</w:t>
      </w:r>
    </w:p>
    <w:p w14:paraId="153B9E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CR-5889  rev  Cat: B (Rel-18)</w:t>
      </w:r>
      <w:r>
        <w:rPr>
          <w:i/>
        </w:rPr>
        <w:br/>
      </w:r>
      <w:r>
        <w:rPr>
          <w:i/>
        </w:rPr>
        <w:br/>
      </w:r>
      <w:r>
        <w:rPr>
          <w:i/>
        </w:rPr>
        <w:tab/>
      </w:r>
      <w:r>
        <w:rPr>
          <w:i/>
        </w:rPr>
        <w:tab/>
      </w:r>
      <w:r>
        <w:rPr>
          <w:i/>
        </w:rPr>
        <w:tab/>
      </w:r>
      <w:r>
        <w:rPr>
          <w:i/>
        </w:rPr>
        <w:tab/>
      </w:r>
      <w:r>
        <w:rPr>
          <w:i/>
        </w:rPr>
        <w:tab/>
        <w:t>Source: Apple</w:t>
      </w:r>
    </w:p>
    <w:p w14:paraId="734BAE4F" w14:textId="77777777" w:rsidR="00447795" w:rsidRDefault="00447795" w:rsidP="00447795">
      <w:pPr>
        <w:rPr>
          <w:rFonts w:ascii="Arial" w:hAnsi="Arial" w:cs="Arial"/>
          <w:b/>
        </w:rPr>
      </w:pPr>
      <w:r>
        <w:rPr>
          <w:rFonts w:ascii="Arial" w:hAnsi="Arial" w:cs="Arial"/>
          <w:b/>
        </w:rPr>
        <w:t xml:space="preserve">Discussion: </w:t>
      </w:r>
    </w:p>
    <w:p w14:paraId="5690BD11" w14:textId="77777777" w:rsidR="00447795" w:rsidRDefault="00447795" w:rsidP="00447795">
      <w:r>
        <w:t>Merged into C1-238895 and its revisions</w:t>
      </w:r>
    </w:p>
    <w:p w14:paraId="293582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E8031A" w14:textId="43008FDB" w:rsidR="00447795" w:rsidRDefault="00447795" w:rsidP="00447795">
      <w:pPr>
        <w:rPr>
          <w:rFonts w:ascii="Arial" w:hAnsi="Arial" w:cs="Arial"/>
          <w:b/>
          <w:sz w:val="24"/>
        </w:rPr>
      </w:pPr>
      <w:r>
        <w:rPr>
          <w:rFonts w:ascii="Arial" w:hAnsi="Arial" w:cs="Arial"/>
          <w:b/>
          <w:color w:val="0000FF"/>
          <w:sz w:val="24"/>
        </w:rPr>
        <w:t>C1-238857</w:t>
      </w:r>
      <w:r>
        <w:rPr>
          <w:rFonts w:ascii="Arial" w:hAnsi="Arial" w:cs="Arial"/>
          <w:b/>
          <w:color w:val="0000FF"/>
          <w:sz w:val="24"/>
        </w:rPr>
        <w:tab/>
      </w:r>
      <w:r>
        <w:rPr>
          <w:rFonts w:ascii="Arial" w:hAnsi="Arial" w:cs="Arial"/>
          <w:b/>
          <w:sz w:val="24"/>
        </w:rPr>
        <w:t>Updates to Registration Procedure for Deregistration inactivity timer in UE for network slice usage control</w:t>
      </w:r>
    </w:p>
    <w:p w14:paraId="1FFA4F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CR-5890  rev  Cat: B (Rel-18)</w:t>
      </w:r>
      <w:r>
        <w:rPr>
          <w:i/>
        </w:rPr>
        <w:br/>
      </w:r>
      <w:r>
        <w:rPr>
          <w:i/>
        </w:rPr>
        <w:br/>
      </w:r>
      <w:r>
        <w:rPr>
          <w:i/>
        </w:rPr>
        <w:tab/>
      </w:r>
      <w:r>
        <w:rPr>
          <w:i/>
        </w:rPr>
        <w:tab/>
      </w:r>
      <w:r>
        <w:rPr>
          <w:i/>
        </w:rPr>
        <w:tab/>
      </w:r>
      <w:r>
        <w:rPr>
          <w:i/>
        </w:rPr>
        <w:tab/>
      </w:r>
      <w:r>
        <w:rPr>
          <w:i/>
        </w:rPr>
        <w:tab/>
        <w:t>Source: Apple</w:t>
      </w:r>
    </w:p>
    <w:p w14:paraId="2D89A840" w14:textId="77777777" w:rsidR="00447795" w:rsidRDefault="00447795" w:rsidP="00447795">
      <w:pPr>
        <w:rPr>
          <w:rFonts w:ascii="Arial" w:hAnsi="Arial" w:cs="Arial"/>
          <w:b/>
        </w:rPr>
      </w:pPr>
      <w:r>
        <w:rPr>
          <w:rFonts w:ascii="Arial" w:hAnsi="Arial" w:cs="Arial"/>
          <w:b/>
        </w:rPr>
        <w:t xml:space="preserve">Discussion: </w:t>
      </w:r>
    </w:p>
    <w:p w14:paraId="7E291AE8" w14:textId="77777777" w:rsidR="00447795" w:rsidRDefault="00447795" w:rsidP="00447795">
      <w:r>
        <w:t>Merged into C1-238896 and its revisions</w:t>
      </w:r>
    </w:p>
    <w:p w14:paraId="650C33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2FD6B5" w14:textId="09DC67C5" w:rsidR="00447795" w:rsidRDefault="00447795" w:rsidP="00447795">
      <w:pPr>
        <w:rPr>
          <w:rFonts w:ascii="Arial" w:hAnsi="Arial" w:cs="Arial"/>
          <w:b/>
          <w:sz w:val="24"/>
        </w:rPr>
      </w:pPr>
      <w:r>
        <w:rPr>
          <w:rFonts w:ascii="Arial" w:hAnsi="Arial" w:cs="Arial"/>
          <w:b/>
          <w:color w:val="0000FF"/>
          <w:sz w:val="24"/>
        </w:rPr>
        <w:t>C1-238858</w:t>
      </w:r>
      <w:r>
        <w:rPr>
          <w:rFonts w:ascii="Arial" w:hAnsi="Arial" w:cs="Arial"/>
          <w:b/>
          <w:color w:val="0000FF"/>
          <w:sz w:val="24"/>
        </w:rPr>
        <w:tab/>
      </w:r>
      <w:r>
        <w:rPr>
          <w:rFonts w:ascii="Arial" w:hAnsi="Arial" w:cs="Arial"/>
          <w:b/>
          <w:sz w:val="24"/>
        </w:rPr>
        <w:t>Updates to UCU Procedure for Deregistration inactivity timer in UE for network slice usage control</w:t>
      </w:r>
    </w:p>
    <w:p w14:paraId="28987EA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CR-5891  rev  Cat: B (Rel-18)</w:t>
      </w:r>
      <w:r>
        <w:rPr>
          <w:i/>
        </w:rPr>
        <w:br/>
      </w:r>
      <w:r>
        <w:rPr>
          <w:i/>
        </w:rPr>
        <w:br/>
      </w:r>
      <w:r>
        <w:rPr>
          <w:i/>
        </w:rPr>
        <w:tab/>
      </w:r>
      <w:r>
        <w:rPr>
          <w:i/>
        </w:rPr>
        <w:tab/>
      </w:r>
      <w:r>
        <w:rPr>
          <w:i/>
        </w:rPr>
        <w:tab/>
      </w:r>
      <w:r>
        <w:rPr>
          <w:i/>
        </w:rPr>
        <w:tab/>
      </w:r>
      <w:r>
        <w:rPr>
          <w:i/>
        </w:rPr>
        <w:tab/>
        <w:t>Source: Apple</w:t>
      </w:r>
    </w:p>
    <w:p w14:paraId="2C62BBA7" w14:textId="77777777" w:rsidR="00447795" w:rsidRDefault="00447795" w:rsidP="00447795">
      <w:pPr>
        <w:rPr>
          <w:rFonts w:ascii="Arial" w:hAnsi="Arial" w:cs="Arial"/>
          <w:b/>
        </w:rPr>
      </w:pPr>
      <w:r>
        <w:rPr>
          <w:rFonts w:ascii="Arial" w:hAnsi="Arial" w:cs="Arial"/>
          <w:b/>
        </w:rPr>
        <w:t xml:space="preserve">Discussion: </w:t>
      </w:r>
    </w:p>
    <w:p w14:paraId="554FB298" w14:textId="77777777" w:rsidR="00447795" w:rsidRDefault="00447795" w:rsidP="00447795">
      <w:r>
        <w:t>Merged into C1-238894 and its revisions</w:t>
      </w:r>
    </w:p>
    <w:p w14:paraId="7881AF6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85F96" w14:textId="077A1470" w:rsidR="00447795" w:rsidRDefault="00447795" w:rsidP="00447795">
      <w:pPr>
        <w:rPr>
          <w:rFonts w:ascii="Arial" w:hAnsi="Arial" w:cs="Arial"/>
          <w:b/>
          <w:sz w:val="24"/>
        </w:rPr>
      </w:pPr>
      <w:r>
        <w:rPr>
          <w:rFonts w:ascii="Arial" w:hAnsi="Arial" w:cs="Arial"/>
          <w:b/>
          <w:color w:val="0000FF"/>
          <w:sz w:val="24"/>
        </w:rPr>
        <w:t>C1-238886</w:t>
      </w:r>
      <w:r>
        <w:rPr>
          <w:rFonts w:ascii="Arial" w:hAnsi="Arial" w:cs="Arial"/>
          <w:b/>
          <w:color w:val="0000FF"/>
          <w:sz w:val="24"/>
        </w:rPr>
        <w:tab/>
      </w:r>
      <w:r>
        <w:rPr>
          <w:rFonts w:ascii="Arial" w:hAnsi="Arial" w:cs="Arial"/>
          <w:b/>
          <w:sz w:val="24"/>
        </w:rPr>
        <w:t>Clarification on UE stored slice usage control information</w:t>
      </w:r>
    </w:p>
    <w:p w14:paraId="5ADA589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FBA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C1-239277</w:t>
      </w:r>
      <w:r>
        <w:rPr>
          <w:color w:val="993300"/>
          <w:u w:val="single"/>
        </w:rPr>
        <w:t>.</w:t>
      </w:r>
    </w:p>
    <w:p w14:paraId="404D82C0" w14:textId="4BE192E1" w:rsidR="00447795" w:rsidRDefault="00447795" w:rsidP="00447795">
      <w:pPr>
        <w:rPr>
          <w:rFonts w:ascii="Arial" w:hAnsi="Arial" w:cs="Arial"/>
          <w:b/>
          <w:sz w:val="24"/>
        </w:rPr>
      </w:pPr>
      <w:r>
        <w:rPr>
          <w:rFonts w:ascii="Arial" w:hAnsi="Arial" w:cs="Arial"/>
          <w:b/>
          <w:color w:val="0000FF"/>
          <w:sz w:val="24"/>
        </w:rPr>
        <w:t>C1-238887</w:t>
      </w:r>
      <w:r>
        <w:rPr>
          <w:rFonts w:ascii="Arial" w:hAnsi="Arial" w:cs="Arial"/>
          <w:b/>
          <w:color w:val="0000FF"/>
          <w:sz w:val="24"/>
        </w:rPr>
        <w:tab/>
      </w:r>
      <w:r>
        <w:rPr>
          <w:rFonts w:ascii="Arial" w:hAnsi="Arial" w:cs="Arial"/>
          <w:b/>
          <w:sz w:val="24"/>
        </w:rPr>
        <w:t>Update slice deregistration inactivity timer value</w:t>
      </w:r>
    </w:p>
    <w:p w14:paraId="4772C7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622E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C1-239279</w:t>
      </w:r>
      <w:r>
        <w:rPr>
          <w:color w:val="993300"/>
          <w:u w:val="single"/>
        </w:rPr>
        <w:t>.</w:t>
      </w:r>
    </w:p>
    <w:p w14:paraId="6F1D5293" w14:textId="36EE41AB" w:rsidR="00447795" w:rsidRDefault="00447795" w:rsidP="00447795">
      <w:pPr>
        <w:rPr>
          <w:rFonts w:ascii="Arial" w:hAnsi="Arial" w:cs="Arial"/>
          <w:b/>
          <w:sz w:val="24"/>
        </w:rPr>
      </w:pPr>
      <w:r>
        <w:rPr>
          <w:rFonts w:ascii="Arial" w:hAnsi="Arial" w:cs="Arial"/>
          <w:b/>
          <w:color w:val="0000FF"/>
          <w:sz w:val="24"/>
        </w:rPr>
        <w:t>C1-238894</w:t>
      </w:r>
      <w:r>
        <w:rPr>
          <w:rFonts w:ascii="Arial" w:hAnsi="Arial" w:cs="Arial"/>
          <w:b/>
          <w:color w:val="0000FF"/>
          <w:sz w:val="24"/>
        </w:rPr>
        <w:tab/>
      </w:r>
      <w:r>
        <w:rPr>
          <w:rFonts w:ascii="Arial" w:hAnsi="Arial" w:cs="Arial"/>
          <w:b/>
          <w:sz w:val="24"/>
        </w:rPr>
        <w:t>Support of network slice usage control during the UE configuration update procedure</w:t>
      </w:r>
    </w:p>
    <w:p w14:paraId="135EB27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3 Cat: B (Rel-18)</w:t>
      </w:r>
      <w:r>
        <w:rPr>
          <w:i/>
        </w:rPr>
        <w:br/>
      </w:r>
      <w:r>
        <w:rPr>
          <w:i/>
        </w:rPr>
        <w:br/>
      </w:r>
      <w:r>
        <w:rPr>
          <w:i/>
        </w:rPr>
        <w:tab/>
      </w:r>
      <w:r>
        <w:rPr>
          <w:i/>
        </w:rPr>
        <w:tab/>
      </w:r>
      <w:r>
        <w:rPr>
          <w:i/>
        </w:rPr>
        <w:tab/>
      </w:r>
      <w:r>
        <w:rPr>
          <w:i/>
        </w:rPr>
        <w:tab/>
      </w:r>
      <w:r>
        <w:rPr>
          <w:i/>
        </w:rPr>
        <w:tab/>
        <w:t>Source: LG Electronics, Samsung</w:t>
      </w:r>
    </w:p>
    <w:p w14:paraId="7F12CB01" w14:textId="77777777" w:rsidR="00447795" w:rsidRDefault="00447795" w:rsidP="00447795">
      <w:pPr>
        <w:rPr>
          <w:color w:val="808080"/>
        </w:rPr>
      </w:pPr>
      <w:r>
        <w:rPr>
          <w:color w:val="808080"/>
        </w:rPr>
        <w:t>(Replaces C1-237961)</w:t>
      </w:r>
    </w:p>
    <w:p w14:paraId="3D40BD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C1-239275</w:t>
      </w:r>
      <w:r>
        <w:rPr>
          <w:color w:val="993300"/>
          <w:u w:val="single"/>
        </w:rPr>
        <w:t>.</w:t>
      </w:r>
    </w:p>
    <w:p w14:paraId="3221A4B5" w14:textId="38E8F574" w:rsidR="00447795" w:rsidRDefault="00447795" w:rsidP="00447795">
      <w:pPr>
        <w:rPr>
          <w:rFonts w:ascii="Arial" w:hAnsi="Arial" w:cs="Arial"/>
          <w:b/>
          <w:sz w:val="24"/>
        </w:rPr>
      </w:pPr>
      <w:r>
        <w:rPr>
          <w:rFonts w:ascii="Arial" w:hAnsi="Arial" w:cs="Arial"/>
          <w:b/>
          <w:color w:val="0000FF"/>
          <w:sz w:val="24"/>
        </w:rPr>
        <w:t>C1-238895</w:t>
      </w:r>
      <w:r>
        <w:rPr>
          <w:rFonts w:ascii="Arial" w:hAnsi="Arial" w:cs="Arial"/>
          <w:b/>
          <w:color w:val="0000FF"/>
          <w:sz w:val="24"/>
        </w:rPr>
        <w:tab/>
      </w:r>
      <w:r>
        <w:rPr>
          <w:rFonts w:ascii="Arial" w:hAnsi="Arial" w:cs="Arial"/>
          <w:b/>
          <w:sz w:val="24"/>
        </w:rPr>
        <w:t>General introduction on support of network slice usage control</w:t>
      </w:r>
    </w:p>
    <w:p w14:paraId="571284D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2 Cat: B (Rel-18)</w:t>
      </w:r>
      <w:r>
        <w:rPr>
          <w:i/>
        </w:rPr>
        <w:br/>
      </w:r>
      <w:r>
        <w:rPr>
          <w:i/>
        </w:rPr>
        <w:br/>
      </w:r>
      <w:r>
        <w:rPr>
          <w:i/>
        </w:rPr>
        <w:tab/>
      </w:r>
      <w:r>
        <w:rPr>
          <w:i/>
        </w:rPr>
        <w:tab/>
      </w:r>
      <w:r>
        <w:rPr>
          <w:i/>
        </w:rPr>
        <w:tab/>
      </w:r>
      <w:r>
        <w:rPr>
          <w:i/>
        </w:rPr>
        <w:tab/>
      </w:r>
      <w:r>
        <w:rPr>
          <w:i/>
        </w:rPr>
        <w:tab/>
        <w:t>Source: LG Electronics, Samsung</w:t>
      </w:r>
    </w:p>
    <w:p w14:paraId="29431517" w14:textId="77777777" w:rsidR="00447795" w:rsidRDefault="00447795" w:rsidP="00447795">
      <w:pPr>
        <w:rPr>
          <w:color w:val="808080"/>
        </w:rPr>
      </w:pPr>
      <w:r>
        <w:rPr>
          <w:color w:val="808080"/>
        </w:rPr>
        <w:t>(Replaces C1-237815)</w:t>
      </w:r>
    </w:p>
    <w:p w14:paraId="3AB5E09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C1-239272</w:t>
      </w:r>
      <w:r>
        <w:rPr>
          <w:color w:val="993300"/>
          <w:u w:val="single"/>
        </w:rPr>
        <w:t>.</w:t>
      </w:r>
    </w:p>
    <w:p w14:paraId="663557D3" w14:textId="4B64EBC3" w:rsidR="00447795" w:rsidRDefault="00447795" w:rsidP="00447795">
      <w:pPr>
        <w:rPr>
          <w:rFonts w:ascii="Arial" w:hAnsi="Arial" w:cs="Arial"/>
          <w:b/>
          <w:sz w:val="24"/>
        </w:rPr>
      </w:pPr>
      <w:r>
        <w:rPr>
          <w:rFonts w:ascii="Arial" w:hAnsi="Arial" w:cs="Arial"/>
          <w:b/>
          <w:color w:val="0000FF"/>
          <w:sz w:val="24"/>
        </w:rPr>
        <w:t>C1-238896</w:t>
      </w:r>
      <w:r>
        <w:rPr>
          <w:rFonts w:ascii="Arial" w:hAnsi="Arial" w:cs="Arial"/>
          <w:b/>
          <w:color w:val="0000FF"/>
          <w:sz w:val="24"/>
        </w:rPr>
        <w:tab/>
      </w:r>
      <w:r>
        <w:rPr>
          <w:rFonts w:ascii="Arial" w:hAnsi="Arial" w:cs="Arial"/>
          <w:b/>
          <w:sz w:val="24"/>
        </w:rPr>
        <w:t>Support of network slice usage control during the registration procedure</w:t>
      </w:r>
    </w:p>
    <w:p w14:paraId="2DA4E1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4 Cat: B (Rel-18)</w:t>
      </w:r>
      <w:r>
        <w:rPr>
          <w:i/>
        </w:rPr>
        <w:br/>
      </w:r>
      <w:r>
        <w:rPr>
          <w:i/>
        </w:rPr>
        <w:br/>
      </w:r>
      <w:r>
        <w:rPr>
          <w:i/>
        </w:rPr>
        <w:tab/>
      </w:r>
      <w:r>
        <w:rPr>
          <w:i/>
        </w:rPr>
        <w:tab/>
      </w:r>
      <w:r>
        <w:rPr>
          <w:i/>
        </w:rPr>
        <w:tab/>
      </w:r>
      <w:r>
        <w:rPr>
          <w:i/>
        </w:rPr>
        <w:tab/>
      </w:r>
      <w:r>
        <w:rPr>
          <w:i/>
        </w:rPr>
        <w:tab/>
        <w:t>Source: LG Electronics, Samsung</w:t>
      </w:r>
    </w:p>
    <w:p w14:paraId="1E014E0D" w14:textId="77777777" w:rsidR="00447795" w:rsidRDefault="00447795" w:rsidP="00447795">
      <w:pPr>
        <w:rPr>
          <w:color w:val="808080"/>
        </w:rPr>
      </w:pPr>
      <w:r>
        <w:rPr>
          <w:color w:val="808080"/>
        </w:rPr>
        <w:t>(Replaces C1-237938)</w:t>
      </w:r>
    </w:p>
    <w:p w14:paraId="71E28C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C1-239273</w:t>
      </w:r>
      <w:r>
        <w:rPr>
          <w:color w:val="993300"/>
          <w:u w:val="single"/>
        </w:rPr>
        <w:t>.</w:t>
      </w:r>
    </w:p>
    <w:p w14:paraId="3F2D8506" w14:textId="5ACE80D2" w:rsidR="00447795" w:rsidRDefault="00447795" w:rsidP="00447795">
      <w:pPr>
        <w:rPr>
          <w:rFonts w:ascii="Arial" w:hAnsi="Arial" w:cs="Arial"/>
          <w:b/>
          <w:sz w:val="24"/>
        </w:rPr>
      </w:pPr>
      <w:r>
        <w:rPr>
          <w:rFonts w:ascii="Arial" w:hAnsi="Arial" w:cs="Arial"/>
          <w:b/>
          <w:color w:val="0000FF"/>
          <w:sz w:val="24"/>
        </w:rPr>
        <w:t>C1-238897</w:t>
      </w:r>
      <w:r>
        <w:rPr>
          <w:rFonts w:ascii="Arial" w:hAnsi="Arial" w:cs="Arial"/>
          <w:b/>
          <w:color w:val="0000FF"/>
          <w:sz w:val="24"/>
        </w:rPr>
        <w:tab/>
      </w:r>
      <w:r>
        <w:rPr>
          <w:rFonts w:ascii="Arial" w:hAnsi="Arial" w:cs="Arial"/>
          <w:b/>
          <w:sz w:val="24"/>
        </w:rPr>
        <w:t>Clarification of the UE storage of network slice usage control information.</w:t>
      </w:r>
    </w:p>
    <w:p w14:paraId="2004A8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Cat: C (Rel-18)</w:t>
      </w:r>
      <w:r>
        <w:rPr>
          <w:i/>
        </w:rPr>
        <w:br/>
      </w:r>
      <w:r>
        <w:rPr>
          <w:i/>
        </w:rPr>
        <w:br/>
      </w:r>
      <w:r>
        <w:rPr>
          <w:i/>
        </w:rPr>
        <w:tab/>
      </w:r>
      <w:r>
        <w:rPr>
          <w:i/>
        </w:rPr>
        <w:tab/>
      </w:r>
      <w:r>
        <w:rPr>
          <w:i/>
        </w:rPr>
        <w:tab/>
      </w:r>
      <w:r>
        <w:rPr>
          <w:i/>
        </w:rPr>
        <w:tab/>
      </w:r>
      <w:r>
        <w:rPr>
          <w:i/>
        </w:rPr>
        <w:tab/>
        <w:t>Source: LG Electronics</w:t>
      </w:r>
    </w:p>
    <w:p w14:paraId="58E632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C1-239278</w:t>
      </w:r>
      <w:r>
        <w:rPr>
          <w:color w:val="993300"/>
          <w:u w:val="single"/>
        </w:rPr>
        <w:t>.</w:t>
      </w:r>
    </w:p>
    <w:p w14:paraId="4FD1A3F6" w14:textId="6798B8B9" w:rsidR="00447795" w:rsidRDefault="00447795" w:rsidP="00447795">
      <w:pPr>
        <w:rPr>
          <w:rFonts w:ascii="Arial" w:hAnsi="Arial" w:cs="Arial"/>
          <w:b/>
          <w:sz w:val="24"/>
        </w:rPr>
      </w:pPr>
      <w:r>
        <w:rPr>
          <w:rFonts w:ascii="Arial" w:hAnsi="Arial" w:cs="Arial"/>
          <w:b/>
          <w:color w:val="0000FF"/>
          <w:sz w:val="24"/>
        </w:rPr>
        <w:t>C1-238924</w:t>
      </w:r>
      <w:r>
        <w:rPr>
          <w:rFonts w:ascii="Arial" w:hAnsi="Arial" w:cs="Arial"/>
          <w:b/>
          <w:color w:val="0000FF"/>
          <w:sz w:val="24"/>
        </w:rPr>
        <w:tab/>
      </w:r>
      <w:r>
        <w:rPr>
          <w:rFonts w:ascii="Arial" w:hAnsi="Arial" w:cs="Arial"/>
          <w:b/>
          <w:sz w:val="24"/>
        </w:rPr>
        <w:t>Configuration update procedure for the de-registration inactivity timer</w:t>
      </w:r>
    </w:p>
    <w:p w14:paraId="57CC4D52"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CR-5904  rev  Cat: B (Rel-18)</w:t>
      </w:r>
      <w:r>
        <w:rPr>
          <w:i/>
        </w:rPr>
        <w:br/>
      </w:r>
      <w:r>
        <w:rPr>
          <w:i/>
        </w:rPr>
        <w:br/>
      </w:r>
      <w:r>
        <w:rPr>
          <w:i/>
        </w:rPr>
        <w:tab/>
      </w:r>
      <w:r>
        <w:rPr>
          <w:i/>
        </w:rPr>
        <w:tab/>
      </w:r>
      <w:r>
        <w:rPr>
          <w:i/>
        </w:rPr>
        <w:tab/>
      </w:r>
      <w:r>
        <w:rPr>
          <w:i/>
        </w:rPr>
        <w:tab/>
      </w:r>
      <w:r>
        <w:rPr>
          <w:i/>
        </w:rPr>
        <w:tab/>
        <w:t>Source: Nokia, Nokia Shanghai Bell</w:t>
      </w:r>
    </w:p>
    <w:p w14:paraId="67DC4596" w14:textId="77777777" w:rsidR="00447795" w:rsidRDefault="00447795" w:rsidP="00447795">
      <w:pPr>
        <w:rPr>
          <w:rFonts w:ascii="Arial" w:hAnsi="Arial" w:cs="Arial"/>
          <w:b/>
        </w:rPr>
      </w:pPr>
      <w:r>
        <w:rPr>
          <w:rFonts w:ascii="Arial" w:hAnsi="Arial" w:cs="Arial"/>
          <w:b/>
        </w:rPr>
        <w:t xml:space="preserve">Discussion: </w:t>
      </w:r>
    </w:p>
    <w:p w14:paraId="5E9D1945" w14:textId="77777777" w:rsidR="00447795" w:rsidRDefault="00447795" w:rsidP="00447795">
      <w:r>
        <w:t>Merged into C1-238894 and its revisions</w:t>
      </w:r>
    </w:p>
    <w:p w14:paraId="614F2B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2A1151" w14:textId="4CE6F681" w:rsidR="00447795" w:rsidRDefault="00447795" w:rsidP="00447795">
      <w:pPr>
        <w:rPr>
          <w:rFonts w:ascii="Arial" w:hAnsi="Arial" w:cs="Arial"/>
          <w:b/>
          <w:sz w:val="24"/>
        </w:rPr>
      </w:pPr>
      <w:r>
        <w:rPr>
          <w:rFonts w:ascii="Arial" w:hAnsi="Arial" w:cs="Arial"/>
          <w:b/>
          <w:color w:val="0000FF"/>
          <w:sz w:val="24"/>
        </w:rPr>
        <w:t>C1-238927</w:t>
      </w:r>
      <w:r>
        <w:rPr>
          <w:rFonts w:ascii="Arial" w:hAnsi="Arial" w:cs="Arial"/>
          <w:b/>
          <w:color w:val="0000FF"/>
          <w:sz w:val="24"/>
        </w:rPr>
        <w:tab/>
      </w:r>
      <w:r>
        <w:rPr>
          <w:rFonts w:ascii="Arial" w:hAnsi="Arial" w:cs="Arial"/>
          <w:b/>
          <w:sz w:val="24"/>
        </w:rPr>
        <w:t>Implementation of de-registration inactivity timer</w:t>
      </w:r>
    </w:p>
    <w:p w14:paraId="68720E5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CR-5905  rev  Cat: B (Rel-18)</w:t>
      </w:r>
      <w:r>
        <w:rPr>
          <w:i/>
        </w:rPr>
        <w:br/>
      </w:r>
      <w:r>
        <w:rPr>
          <w:i/>
        </w:rPr>
        <w:br/>
      </w:r>
      <w:r>
        <w:rPr>
          <w:i/>
        </w:rPr>
        <w:tab/>
      </w:r>
      <w:r>
        <w:rPr>
          <w:i/>
        </w:rPr>
        <w:tab/>
      </w:r>
      <w:r>
        <w:rPr>
          <w:i/>
        </w:rPr>
        <w:tab/>
      </w:r>
      <w:r>
        <w:rPr>
          <w:i/>
        </w:rPr>
        <w:tab/>
      </w:r>
      <w:r>
        <w:rPr>
          <w:i/>
        </w:rPr>
        <w:tab/>
        <w:t>Source: Nokia, Nokia Shanghai Bell</w:t>
      </w:r>
    </w:p>
    <w:p w14:paraId="0EA85EB9" w14:textId="77777777" w:rsidR="00447795" w:rsidRDefault="00447795" w:rsidP="00447795">
      <w:pPr>
        <w:rPr>
          <w:rFonts w:ascii="Arial" w:hAnsi="Arial" w:cs="Arial"/>
          <w:b/>
        </w:rPr>
      </w:pPr>
      <w:r>
        <w:rPr>
          <w:rFonts w:ascii="Arial" w:hAnsi="Arial" w:cs="Arial"/>
          <w:b/>
        </w:rPr>
        <w:t xml:space="preserve">Discussion: </w:t>
      </w:r>
    </w:p>
    <w:p w14:paraId="6C9DFC6A" w14:textId="77777777" w:rsidR="00447795" w:rsidRDefault="00447795" w:rsidP="00447795">
      <w:r>
        <w:t>Merged into C1-238895 and its revisions</w:t>
      </w:r>
    </w:p>
    <w:p w14:paraId="1EEEA7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BEBCCA" w14:textId="4643C8E2" w:rsidR="00447795" w:rsidRDefault="00447795" w:rsidP="00447795">
      <w:pPr>
        <w:rPr>
          <w:rFonts w:ascii="Arial" w:hAnsi="Arial" w:cs="Arial"/>
          <w:b/>
          <w:sz w:val="24"/>
        </w:rPr>
      </w:pPr>
      <w:r>
        <w:rPr>
          <w:rFonts w:ascii="Arial" w:hAnsi="Arial" w:cs="Arial"/>
          <w:b/>
          <w:color w:val="0000FF"/>
          <w:sz w:val="24"/>
        </w:rPr>
        <w:t>C1-238934</w:t>
      </w:r>
      <w:r>
        <w:rPr>
          <w:rFonts w:ascii="Arial" w:hAnsi="Arial" w:cs="Arial"/>
          <w:b/>
          <w:color w:val="0000FF"/>
          <w:sz w:val="24"/>
        </w:rPr>
        <w:tab/>
      </w:r>
      <w:r>
        <w:rPr>
          <w:rFonts w:ascii="Arial" w:hAnsi="Arial" w:cs="Arial"/>
          <w:b/>
          <w:sz w:val="24"/>
        </w:rPr>
        <w:t>Registration accept procedure for de-registration inactivity timer</w:t>
      </w:r>
    </w:p>
    <w:p w14:paraId="7D8864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CR-5907  rev  Cat: B (Rel-18)</w:t>
      </w:r>
      <w:r>
        <w:rPr>
          <w:i/>
        </w:rPr>
        <w:br/>
      </w:r>
      <w:r>
        <w:rPr>
          <w:i/>
        </w:rPr>
        <w:br/>
      </w:r>
      <w:r>
        <w:rPr>
          <w:i/>
        </w:rPr>
        <w:tab/>
      </w:r>
      <w:r>
        <w:rPr>
          <w:i/>
        </w:rPr>
        <w:tab/>
      </w:r>
      <w:r>
        <w:rPr>
          <w:i/>
        </w:rPr>
        <w:tab/>
      </w:r>
      <w:r>
        <w:rPr>
          <w:i/>
        </w:rPr>
        <w:tab/>
      </w:r>
      <w:r>
        <w:rPr>
          <w:i/>
        </w:rPr>
        <w:tab/>
        <w:t>Source: Nokia, Nokia Shanghai Bell</w:t>
      </w:r>
    </w:p>
    <w:p w14:paraId="4655A8DC" w14:textId="77777777" w:rsidR="00447795" w:rsidRDefault="00447795" w:rsidP="00447795">
      <w:pPr>
        <w:rPr>
          <w:rFonts w:ascii="Arial" w:hAnsi="Arial" w:cs="Arial"/>
          <w:b/>
        </w:rPr>
      </w:pPr>
      <w:r>
        <w:rPr>
          <w:rFonts w:ascii="Arial" w:hAnsi="Arial" w:cs="Arial"/>
          <w:b/>
        </w:rPr>
        <w:t xml:space="preserve">Discussion: </w:t>
      </w:r>
    </w:p>
    <w:p w14:paraId="148B719F" w14:textId="77777777" w:rsidR="00447795" w:rsidRDefault="00447795" w:rsidP="00447795">
      <w:r>
        <w:t>Merged into C1-238896 and its revisions</w:t>
      </w:r>
    </w:p>
    <w:p w14:paraId="508FA6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5CB50" w14:textId="5168945D" w:rsidR="00447795" w:rsidRDefault="00447795" w:rsidP="00447795">
      <w:pPr>
        <w:rPr>
          <w:rFonts w:ascii="Arial" w:hAnsi="Arial" w:cs="Arial"/>
          <w:b/>
          <w:sz w:val="24"/>
        </w:rPr>
      </w:pPr>
      <w:r>
        <w:rPr>
          <w:rFonts w:ascii="Arial" w:hAnsi="Arial" w:cs="Arial"/>
          <w:b/>
          <w:color w:val="0000FF"/>
          <w:sz w:val="24"/>
        </w:rPr>
        <w:t>C1-238935</w:t>
      </w:r>
      <w:r>
        <w:rPr>
          <w:rFonts w:ascii="Arial" w:hAnsi="Arial" w:cs="Arial"/>
          <w:b/>
          <w:color w:val="0000FF"/>
          <w:sz w:val="24"/>
        </w:rPr>
        <w:tab/>
      </w:r>
      <w:r>
        <w:rPr>
          <w:rFonts w:ascii="Arial" w:hAnsi="Arial" w:cs="Arial"/>
          <w:b/>
          <w:sz w:val="24"/>
        </w:rPr>
        <w:t>Releasing PDU sessions for temporarily available network slices</w:t>
      </w:r>
    </w:p>
    <w:p w14:paraId="591BD1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CR-5908  rev  Cat: F (Rel-18)</w:t>
      </w:r>
      <w:r>
        <w:rPr>
          <w:i/>
        </w:rPr>
        <w:br/>
      </w:r>
      <w:r>
        <w:rPr>
          <w:i/>
        </w:rPr>
        <w:br/>
      </w:r>
      <w:r>
        <w:rPr>
          <w:i/>
        </w:rPr>
        <w:tab/>
      </w:r>
      <w:r>
        <w:rPr>
          <w:i/>
        </w:rPr>
        <w:tab/>
      </w:r>
      <w:r>
        <w:rPr>
          <w:i/>
        </w:rPr>
        <w:tab/>
      </w:r>
      <w:r>
        <w:rPr>
          <w:i/>
        </w:rPr>
        <w:tab/>
      </w:r>
      <w:r>
        <w:rPr>
          <w:i/>
        </w:rPr>
        <w:tab/>
        <w:t>Source: Apple</w:t>
      </w:r>
    </w:p>
    <w:p w14:paraId="48FAE1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C1-239285</w:t>
      </w:r>
      <w:r>
        <w:rPr>
          <w:color w:val="993300"/>
          <w:u w:val="single"/>
        </w:rPr>
        <w:t>.</w:t>
      </w:r>
    </w:p>
    <w:p w14:paraId="7C9707F4" w14:textId="0932FE06" w:rsidR="00447795" w:rsidRDefault="00447795" w:rsidP="00447795">
      <w:pPr>
        <w:rPr>
          <w:rFonts w:ascii="Arial" w:hAnsi="Arial" w:cs="Arial"/>
          <w:b/>
          <w:sz w:val="24"/>
        </w:rPr>
      </w:pPr>
      <w:r>
        <w:rPr>
          <w:rFonts w:ascii="Arial" w:hAnsi="Arial" w:cs="Arial"/>
          <w:b/>
          <w:color w:val="0000FF"/>
          <w:sz w:val="24"/>
        </w:rPr>
        <w:t>C1-238936</w:t>
      </w:r>
      <w:r>
        <w:rPr>
          <w:rFonts w:ascii="Arial" w:hAnsi="Arial" w:cs="Arial"/>
          <w:b/>
          <w:color w:val="0000FF"/>
          <w:sz w:val="24"/>
        </w:rPr>
        <w:tab/>
      </w:r>
      <w:r>
        <w:rPr>
          <w:rFonts w:ascii="Arial" w:hAnsi="Arial" w:cs="Arial"/>
          <w:b/>
          <w:sz w:val="24"/>
        </w:rPr>
        <w:t>Splitting of location and time validity information for S-NSSAI</w:t>
      </w:r>
    </w:p>
    <w:p w14:paraId="1ADEC1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CR-5909  rev  Cat: F (Rel-18)</w:t>
      </w:r>
      <w:r>
        <w:rPr>
          <w:i/>
        </w:rPr>
        <w:br/>
      </w:r>
      <w:r>
        <w:rPr>
          <w:i/>
        </w:rPr>
        <w:br/>
      </w:r>
      <w:r>
        <w:rPr>
          <w:i/>
        </w:rPr>
        <w:tab/>
      </w:r>
      <w:r>
        <w:rPr>
          <w:i/>
        </w:rPr>
        <w:tab/>
      </w:r>
      <w:r>
        <w:rPr>
          <w:i/>
        </w:rPr>
        <w:tab/>
      </w:r>
      <w:r>
        <w:rPr>
          <w:i/>
        </w:rPr>
        <w:tab/>
      </w:r>
      <w:r>
        <w:rPr>
          <w:i/>
        </w:rPr>
        <w:tab/>
        <w:t>Source: Nokia, Nokia Shanghai Bell</w:t>
      </w:r>
    </w:p>
    <w:p w14:paraId="36DB6BF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C1-239286</w:t>
      </w:r>
      <w:r>
        <w:rPr>
          <w:color w:val="993300"/>
          <w:u w:val="single"/>
        </w:rPr>
        <w:t>.</w:t>
      </w:r>
    </w:p>
    <w:p w14:paraId="51EF1DA3" w14:textId="2101839D" w:rsidR="00447795" w:rsidRDefault="00447795" w:rsidP="00447795">
      <w:pPr>
        <w:rPr>
          <w:rFonts w:ascii="Arial" w:hAnsi="Arial" w:cs="Arial"/>
          <w:b/>
          <w:sz w:val="24"/>
        </w:rPr>
      </w:pPr>
      <w:r>
        <w:rPr>
          <w:rFonts w:ascii="Arial" w:hAnsi="Arial" w:cs="Arial"/>
          <w:b/>
          <w:color w:val="0000FF"/>
          <w:sz w:val="24"/>
        </w:rPr>
        <w:t>C1-238937</w:t>
      </w:r>
      <w:r>
        <w:rPr>
          <w:rFonts w:ascii="Arial" w:hAnsi="Arial" w:cs="Arial"/>
          <w:b/>
          <w:color w:val="0000FF"/>
          <w:sz w:val="24"/>
        </w:rPr>
        <w:tab/>
      </w:r>
      <w:r>
        <w:rPr>
          <w:rFonts w:ascii="Arial" w:hAnsi="Arial" w:cs="Arial"/>
          <w:b/>
          <w:sz w:val="24"/>
        </w:rPr>
        <w:t xml:space="preserve">Session Management for Partial Network Slice when UE not in slice </w:t>
      </w:r>
      <w:proofErr w:type="spellStart"/>
      <w:r>
        <w:rPr>
          <w:rFonts w:ascii="Arial" w:hAnsi="Arial" w:cs="Arial"/>
          <w:b/>
          <w:sz w:val="24"/>
        </w:rPr>
        <w:t>AoS</w:t>
      </w:r>
      <w:proofErr w:type="spellEnd"/>
    </w:p>
    <w:p w14:paraId="05B39D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CR-5910  rev  Cat: F (Rel-18)</w:t>
      </w:r>
      <w:r>
        <w:rPr>
          <w:i/>
        </w:rPr>
        <w:br/>
      </w:r>
      <w:r>
        <w:rPr>
          <w:i/>
        </w:rPr>
        <w:br/>
      </w:r>
      <w:r>
        <w:rPr>
          <w:i/>
        </w:rPr>
        <w:tab/>
      </w:r>
      <w:r>
        <w:rPr>
          <w:i/>
        </w:rPr>
        <w:tab/>
      </w:r>
      <w:r>
        <w:rPr>
          <w:i/>
        </w:rPr>
        <w:tab/>
      </w:r>
      <w:r>
        <w:rPr>
          <w:i/>
        </w:rPr>
        <w:tab/>
      </w:r>
      <w:r>
        <w:rPr>
          <w:i/>
        </w:rPr>
        <w:tab/>
        <w:t>Source: Apple</w:t>
      </w:r>
    </w:p>
    <w:p w14:paraId="334144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C1-239287</w:t>
      </w:r>
      <w:r>
        <w:rPr>
          <w:color w:val="993300"/>
          <w:u w:val="single"/>
        </w:rPr>
        <w:t>.</w:t>
      </w:r>
    </w:p>
    <w:p w14:paraId="1DD4D45E" w14:textId="3F6FCDE8" w:rsidR="00447795" w:rsidRDefault="00447795" w:rsidP="00447795">
      <w:pPr>
        <w:rPr>
          <w:rFonts w:ascii="Arial" w:hAnsi="Arial" w:cs="Arial"/>
          <w:b/>
          <w:sz w:val="24"/>
        </w:rPr>
      </w:pPr>
      <w:r>
        <w:rPr>
          <w:rFonts w:ascii="Arial" w:hAnsi="Arial" w:cs="Arial"/>
          <w:b/>
          <w:color w:val="0000FF"/>
          <w:sz w:val="24"/>
        </w:rPr>
        <w:lastRenderedPageBreak/>
        <w:t>C1-239019</w:t>
      </w:r>
      <w:r>
        <w:rPr>
          <w:rFonts w:ascii="Arial" w:hAnsi="Arial" w:cs="Arial"/>
          <w:b/>
          <w:color w:val="0000FF"/>
          <w:sz w:val="24"/>
        </w:rPr>
        <w:tab/>
      </w:r>
      <w:r>
        <w:rPr>
          <w:rFonts w:ascii="Arial" w:hAnsi="Arial" w:cs="Arial"/>
          <w:b/>
          <w:sz w:val="24"/>
        </w:rPr>
        <w:t>Introducing a back-off timer for slice replacement</w:t>
      </w:r>
    </w:p>
    <w:p w14:paraId="6725690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CR-5925  rev  Cat: F (Rel-18)</w:t>
      </w:r>
      <w:r>
        <w:rPr>
          <w:i/>
        </w:rPr>
        <w:br/>
      </w:r>
      <w:r>
        <w:rPr>
          <w:i/>
        </w:rPr>
        <w:br/>
      </w:r>
      <w:r>
        <w:rPr>
          <w:i/>
        </w:rPr>
        <w:tab/>
      </w:r>
      <w:r>
        <w:rPr>
          <w:i/>
        </w:rPr>
        <w:tab/>
      </w:r>
      <w:r>
        <w:rPr>
          <w:i/>
        </w:rPr>
        <w:tab/>
      </w:r>
      <w:r>
        <w:rPr>
          <w:i/>
        </w:rPr>
        <w:tab/>
      </w:r>
      <w:r>
        <w:rPr>
          <w:i/>
        </w:rPr>
        <w:tab/>
        <w:t>Source: LG Electronics</w:t>
      </w:r>
    </w:p>
    <w:p w14:paraId="0B01EE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EF94E" w14:textId="6754D4C3" w:rsidR="00447795" w:rsidRDefault="00447795" w:rsidP="00447795">
      <w:pPr>
        <w:rPr>
          <w:rFonts w:ascii="Arial" w:hAnsi="Arial" w:cs="Arial"/>
          <w:b/>
          <w:sz w:val="24"/>
        </w:rPr>
      </w:pPr>
      <w:r>
        <w:rPr>
          <w:rFonts w:ascii="Arial" w:hAnsi="Arial" w:cs="Arial"/>
          <w:b/>
          <w:color w:val="0000FF"/>
          <w:sz w:val="24"/>
        </w:rPr>
        <w:t>C1-239036</w:t>
      </w:r>
      <w:r>
        <w:rPr>
          <w:rFonts w:ascii="Arial" w:hAnsi="Arial" w:cs="Arial"/>
          <w:b/>
          <w:color w:val="0000FF"/>
          <w:sz w:val="24"/>
        </w:rPr>
        <w:tab/>
      </w:r>
      <w:r>
        <w:rPr>
          <w:rFonts w:ascii="Arial" w:hAnsi="Arial" w:cs="Arial"/>
          <w:b/>
          <w:sz w:val="24"/>
        </w:rPr>
        <w:t>On-demand NSSAI storage</w:t>
      </w:r>
    </w:p>
    <w:p w14:paraId="7AC4417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Cat: B (Rel-18)</w:t>
      </w:r>
      <w:r>
        <w:rPr>
          <w:i/>
        </w:rPr>
        <w:br/>
      </w:r>
      <w:r>
        <w:rPr>
          <w:i/>
        </w:rPr>
        <w:br/>
      </w:r>
      <w:r>
        <w:rPr>
          <w:i/>
        </w:rPr>
        <w:tab/>
      </w:r>
      <w:r>
        <w:rPr>
          <w:i/>
        </w:rPr>
        <w:tab/>
      </w:r>
      <w:r>
        <w:rPr>
          <w:i/>
        </w:rPr>
        <w:tab/>
      </w:r>
      <w:r>
        <w:rPr>
          <w:i/>
        </w:rPr>
        <w:tab/>
      </w:r>
      <w:r>
        <w:rPr>
          <w:i/>
        </w:rPr>
        <w:tab/>
        <w:t>Source: Samsung</w:t>
      </w:r>
    </w:p>
    <w:p w14:paraId="676758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C1-239274</w:t>
      </w:r>
      <w:r>
        <w:rPr>
          <w:color w:val="993300"/>
          <w:u w:val="single"/>
        </w:rPr>
        <w:t>.</w:t>
      </w:r>
    </w:p>
    <w:p w14:paraId="2A4A7412" w14:textId="2860D52B" w:rsidR="00447795" w:rsidRDefault="00447795" w:rsidP="00447795">
      <w:pPr>
        <w:rPr>
          <w:rFonts w:ascii="Arial" w:hAnsi="Arial" w:cs="Arial"/>
          <w:b/>
          <w:sz w:val="24"/>
        </w:rPr>
      </w:pPr>
      <w:r>
        <w:rPr>
          <w:rFonts w:ascii="Arial" w:hAnsi="Arial" w:cs="Arial"/>
          <w:b/>
          <w:color w:val="0000FF"/>
          <w:sz w:val="24"/>
        </w:rPr>
        <w:t>C1-239070</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2E952E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Cat: B (Rel-18)</w:t>
      </w:r>
      <w:r>
        <w:rPr>
          <w:i/>
        </w:rPr>
        <w:br/>
      </w:r>
      <w:r>
        <w:rPr>
          <w:i/>
        </w:rPr>
        <w:br/>
      </w:r>
      <w:r>
        <w:rPr>
          <w:i/>
        </w:rPr>
        <w:tab/>
      </w:r>
      <w:r>
        <w:rPr>
          <w:i/>
        </w:rPr>
        <w:tab/>
      </w:r>
      <w:r>
        <w:rPr>
          <w:i/>
        </w:rPr>
        <w:tab/>
      </w:r>
      <w:r>
        <w:rPr>
          <w:i/>
        </w:rPr>
        <w:tab/>
      </w:r>
      <w:r>
        <w:rPr>
          <w:i/>
        </w:rPr>
        <w:tab/>
        <w:t>Source: SHARP</w:t>
      </w:r>
    </w:p>
    <w:p w14:paraId="5E3A60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C1-239280</w:t>
      </w:r>
      <w:r>
        <w:rPr>
          <w:color w:val="993300"/>
          <w:u w:val="single"/>
        </w:rPr>
        <w:t>.</w:t>
      </w:r>
    </w:p>
    <w:p w14:paraId="6624463C" w14:textId="57041C09" w:rsidR="00447795" w:rsidRDefault="00447795" w:rsidP="00447795">
      <w:pPr>
        <w:rPr>
          <w:rFonts w:ascii="Arial" w:hAnsi="Arial" w:cs="Arial"/>
          <w:b/>
          <w:sz w:val="24"/>
        </w:rPr>
      </w:pPr>
      <w:r>
        <w:rPr>
          <w:rFonts w:ascii="Arial" w:hAnsi="Arial" w:cs="Arial"/>
          <w:b/>
          <w:color w:val="0000FF"/>
          <w:sz w:val="24"/>
        </w:rPr>
        <w:t>C1-239073</w:t>
      </w:r>
      <w:r>
        <w:rPr>
          <w:rFonts w:ascii="Arial" w:hAnsi="Arial" w:cs="Arial"/>
          <w:b/>
          <w:color w:val="0000FF"/>
          <w:sz w:val="24"/>
        </w:rPr>
        <w:tab/>
      </w:r>
      <w:r>
        <w:rPr>
          <w:rFonts w:ascii="Arial" w:hAnsi="Arial" w:cs="Arial"/>
          <w:b/>
          <w:sz w:val="24"/>
        </w:rPr>
        <w:t>partially allowed NSSAI for the LADN DNN</w:t>
      </w:r>
    </w:p>
    <w:p w14:paraId="24E4082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CR-5941  rev  Cat: B (Rel-18)</w:t>
      </w:r>
      <w:r>
        <w:rPr>
          <w:i/>
        </w:rPr>
        <w:br/>
      </w:r>
      <w:r>
        <w:rPr>
          <w:i/>
        </w:rPr>
        <w:br/>
      </w:r>
      <w:r>
        <w:rPr>
          <w:i/>
        </w:rPr>
        <w:tab/>
      </w:r>
      <w:r>
        <w:rPr>
          <w:i/>
        </w:rPr>
        <w:tab/>
      </w:r>
      <w:r>
        <w:rPr>
          <w:i/>
        </w:rPr>
        <w:tab/>
      </w:r>
      <w:r>
        <w:rPr>
          <w:i/>
        </w:rPr>
        <w:tab/>
      </w:r>
      <w:r>
        <w:rPr>
          <w:i/>
        </w:rPr>
        <w:tab/>
        <w:t>Source: Samsung</w:t>
      </w:r>
    </w:p>
    <w:p w14:paraId="42379B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C1-239384</w:t>
      </w:r>
      <w:r>
        <w:rPr>
          <w:color w:val="993300"/>
          <w:u w:val="single"/>
        </w:rPr>
        <w:t>.</w:t>
      </w:r>
    </w:p>
    <w:p w14:paraId="49F68F34" w14:textId="6DFB0A98" w:rsidR="00447795" w:rsidRDefault="00447795" w:rsidP="00447795">
      <w:pPr>
        <w:rPr>
          <w:rFonts w:ascii="Arial" w:hAnsi="Arial" w:cs="Arial"/>
          <w:b/>
          <w:sz w:val="24"/>
        </w:rPr>
      </w:pPr>
      <w:r>
        <w:rPr>
          <w:rFonts w:ascii="Arial" w:hAnsi="Arial" w:cs="Arial"/>
          <w:b/>
          <w:color w:val="0000FF"/>
          <w:sz w:val="24"/>
        </w:rPr>
        <w:t>C1-239074</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1273AA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Cat: B (Rel-18)</w:t>
      </w:r>
      <w:r>
        <w:rPr>
          <w:i/>
        </w:rPr>
        <w:br/>
      </w:r>
      <w:r>
        <w:rPr>
          <w:i/>
        </w:rPr>
        <w:br/>
      </w:r>
      <w:r>
        <w:rPr>
          <w:i/>
        </w:rPr>
        <w:tab/>
      </w:r>
      <w:r>
        <w:rPr>
          <w:i/>
        </w:rPr>
        <w:tab/>
      </w:r>
      <w:r>
        <w:rPr>
          <w:i/>
        </w:rPr>
        <w:tab/>
      </w:r>
      <w:r>
        <w:rPr>
          <w:i/>
        </w:rPr>
        <w:tab/>
      </w:r>
      <w:r>
        <w:rPr>
          <w:i/>
        </w:rPr>
        <w:tab/>
        <w:t>Source: SHARP</w:t>
      </w:r>
    </w:p>
    <w:p w14:paraId="4EFDD2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C1-239281</w:t>
      </w:r>
      <w:r>
        <w:rPr>
          <w:color w:val="993300"/>
          <w:u w:val="single"/>
        </w:rPr>
        <w:t>.</w:t>
      </w:r>
    </w:p>
    <w:p w14:paraId="6A40674A" w14:textId="60D85A6E" w:rsidR="00447795" w:rsidRDefault="00447795" w:rsidP="00447795">
      <w:pPr>
        <w:rPr>
          <w:rFonts w:ascii="Arial" w:hAnsi="Arial" w:cs="Arial"/>
          <w:b/>
          <w:sz w:val="24"/>
        </w:rPr>
      </w:pPr>
      <w:r>
        <w:rPr>
          <w:rFonts w:ascii="Arial" w:hAnsi="Arial" w:cs="Arial"/>
          <w:b/>
          <w:color w:val="0000FF"/>
          <w:sz w:val="24"/>
        </w:rPr>
        <w:t>C1-239078</w:t>
      </w:r>
      <w:r>
        <w:rPr>
          <w:rFonts w:ascii="Arial" w:hAnsi="Arial" w:cs="Arial"/>
          <w:b/>
          <w:color w:val="0000FF"/>
          <w:sz w:val="24"/>
        </w:rPr>
        <w:tab/>
      </w:r>
      <w:r>
        <w:rPr>
          <w:rFonts w:ascii="Arial" w:hAnsi="Arial" w:cs="Arial"/>
          <w:b/>
          <w:sz w:val="24"/>
        </w:rPr>
        <w:t>partially allowed NSSAI storage</w:t>
      </w:r>
    </w:p>
    <w:p w14:paraId="7C7D781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CR-5944  rev  Cat: F (Rel-18)</w:t>
      </w:r>
      <w:r>
        <w:rPr>
          <w:i/>
        </w:rPr>
        <w:br/>
      </w:r>
      <w:r>
        <w:rPr>
          <w:i/>
        </w:rPr>
        <w:br/>
      </w:r>
      <w:r>
        <w:rPr>
          <w:i/>
        </w:rPr>
        <w:tab/>
      </w:r>
      <w:r>
        <w:rPr>
          <w:i/>
        </w:rPr>
        <w:tab/>
      </w:r>
      <w:r>
        <w:rPr>
          <w:i/>
        </w:rPr>
        <w:tab/>
      </w:r>
      <w:r>
        <w:rPr>
          <w:i/>
        </w:rPr>
        <w:tab/>
      </w:r>
      <w:r>
        <w:rPr>
          <w:i/>
        </w:rPr>
        <w:tab/>
        <w:t>Source: Samsung</w:t>
      </w:r>
    </w:p>
    <w:p w14:paraId="4BAA06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A99CD" w14:textId="51735BBB" w:rsidR="00447795" w:rsidRDefault="00447795" w:rsidP="00447795">
      <w:pPr>
        <w:rPr>
          <w:rFonts w:ascii="Arial" w:hAnsi="Arial" w:cs="Arial"/>
          <w:b/>
          <w:sz w:val="24"/>
        </w:rPr>
      </w:pPr>
      <w:r>
        <w:rPr>
          <w:rFonts w:ascii="Arial" w:hAnsi="Arial" w:cs="Arial"/>
          <w:b/>
          <w:color w:val="0000FF"/>
          <w:sz w:val="24"/>
        </w:rPr>
        <w:t>C1-239079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on-demand NSSAI in registration procedure</w:t>
      </w:r>
    </w:p>
    <w:p w14:paraId="0EDD65F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CR-5945  rev  Cat: F (Rel-18)</w:t>
      </w:r>
      <w:r>
        <w:rPr>
          <w:i/>
        </w:rPr>
        <w:br/>
      </w:r>
      <w:r>
        <w:rPr>
          <w:i/>
        </w:rPr>
        <w:br/>
      </w:r>
      <w:r>
        <w:rPr>
          <w:i/>
        </w:rPr>
        <w:tab/>
      </w:r>
      <w:r>
        <w:rPr>
          <w:i/>
        </w:rPr>
        <w:tab/>
      </w:r>
      <w:r>
        <w:rPr>
          <w:i/>
        </w:rPr>
        <w:tab/>
      </w:r>
      <w:r>
        <w:rPr>
          <w:i/>
        </w:rPr>
        <w:tab/>
      </w:r>
      <w:r>
        <w:rPr>
          <w:i/>
        </w:rPr>
        <w:tab/>
        <w:t>Source: SHARP</w:t>
      </w:r>
    </w:p>
    <w:p w14:paraId="300513F7" w14:textId="77777777" w:rsidR="00447795" w:rsidRDefault="00447795" w:rsidP="00447795">
      <w:pPr>
        <w:rPr>
          <w:rFonts w:ascii="Arial" w:hAnsi="Arial" w:cs="Arial"/>
          <w:b/>
        </w:rPr>
      </w:pPr>
      <w:r>
        <w:rPr>
          <w:rFonts w:ascii="Arial" w:hAnsi="Arial" w:cs="Arial"/>
          <w:b/>
        </w:rPr>
        <w:t xml:space="preserve">Discussion: </w:t>
      </w:r>
    </w:p>
    <w:p w14:paraId="00DD8010" w14:textId="77777777" w:rsidR="00447795" w:rsidRDefault="00447795" w:rsidP="00447795">
      <w:r>
        <w:lastRenderedPageBreak/>
        <w:t>Merged into C1-238895 and its revisions</w:t>
      </w:r>
    </w:p>
    <w:p w14:paraId="7A0C05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469A76" w14:textId="26DF5B67" w:rsidR="00447795" w:rsidRDefault="00447795" w:rsidP="00447795">
      <w:pPr>
        <w:rPr>
          <w:rFonts w:ascii="Arial" w:hAnsi="Arial" w:cs="Arial"/>
          <w:b/>
          <w:sz w:val="24"/>
        </w:rPr>
      </w:pPr>
      <w:r>
        <w:rPr>
          <w:rFonts w:ascii="Arial" w:hAnsi="Arial" w:cs="Arial"/>
          <w:b/>
          <w:color w:val="0000FF"/>
          <w:sz w:val="24"/>
        </w:rPr>
        <w:t>C1-239081</w:t>
      </w:r>
      <w:r>
        <w:rPr>
          <w:rFonts w:ascii="Arial" w:hAnsi="Arial" w:cs="Arial"/>
          <w:b/>
          <w:color w:val="0000FF"/>
          <w:sz w:val="24"/>
        </w:rPr>
        <w:tab/>
      </w:r>
      <w:r>
        <w:rPr>
          <w:rFonts w:ascii="Arial" w:hAnsi="Arial" w:cs="Arial"/>
          <w:b/>
          <w:sz w:val="24"/>
        </w:rPr>
        <w:t>partially allowed NSSAI storage at AMF change</w:t>
      </w:r>
    </w:p>
    <w:p w14:paraId="624946A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CR-5947  rev  Cat: B (Rel-18)</w:t>
      </w:r>
      <w:r>
        <w:rPr>
          <w:i/>
        </w:rPr>
        <w:br/>
      </w:r>
      <w:r>
        <w:rPr>
          <w:i/>
        </w:rPr>
        <w:br/>
      </w:r>
      <w:r>
        <w:rPr>
          <w:i/>
        </w:rPr>
        <w:tab/>
      </w:r>
      <w:r>
        <w:rPr>
          <w:i/>
        </w:rPr>
        <w:tab/>
      </w:r>
      <w:r>
        <w:rPr>
          <w:i/>
        </w:rPr>
        <w:tab/>
      </w:r>
      <w:r>
        <w:rPr>
          <w:i/>
        </w:rPr>
        <w:tab/>
      </w:r>
      <w:r>
        <w:rPr>
          <w:i/>
        </w:rPr>
        <w:tab/>
        <w:t>Source: Samsung</w:t>
      </w:r>
    </w:p>
    <w:p w14:paraId="0E994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A9D09" w14:textId="6E0E6BA7" w:rsidR="00447795" w:rsidRDefault="00447795" w:rsidP="00447795">
      <w:pPr>
        <w:rPr>
          <w:rFonts w:ascii="Arial" w:hAnsi="Arial" w:cs="Arial"/>
          <w:b/>
          <w:sz w:val="24"/>
        </w:rPr>
      </w:pPr>
      <w:r>
        <w:rPr>
          <w:rFonts w:ascii="Arial" w:hAnsi="Arial" w:cs="Arial"/>
          <w:b/>
          <w:color w:val="0000FF"/>
          <w:sz w:val="24"/>
        </w:rPr>
        <w:t>C1-239082</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0CC080E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Cat: F (Rel-18)</w:t>
      </w:r>
      <w:r>
        <w:rPr>
          <w:i/>
        </w:rPr>
        <w:br/>
      </w:r>
      <w:r>
        <w:rPr>
          <w:i/>
        </w:rPr>
        <w:br/>
      </w:r>
      <w:r>
        <w:rPr>
          <w:i/>
        </w:rPr>
        <w:tab/>
      </w:r>
      <w:r>
        <w:rPr>
          <w:i/>
        </w:rPr>
        <w:tab/>
      </w:r>
      <w:r>
        <w:rPr>
          <w:i/>
        </w:rPr>
        <w:tab/>
      </w:r>
      <w:r>
        <w:rPr>
          <w:i/>
        </w:rPr>
        <w:tab/>
      </w:r>
      <w:r>
        <w:rPr>
          <w:i/>
        </w:rPr>
        <w:tab/>
        <w:t>Source: SHARP</w:t>
      </w:r>
    </w:p>
    <w:p w14:paraId="05AFD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C1-239276</w:t>
      </w:r>
      <w:r>
        <w:rPr>
          <w:color w:val="993300"/>
          <w:u w:val="single"/>
        </w:rPr>
        <w:t>.</w:t>
      </w:r>
    </w:p>
    <w:p w14:paraId="7CE373D5" w14:textId="3E81E055" w:rsidR="00447795" w:rsidRDefault="00447795" w:rsidP="00447795">
      <w:pPr>
        <w:rPr>
          <w:rFonts w:ascii="Arial" w:hAnsi="Arial" w:cs="Arial"/>
          <w:b/>
          <w:sz w:val="24"/>
        </w:rPr>
      </w:pPr>
      <w:r>
        <w:rPr>
          <w:rFonts w:ascii="Arial" w:hAnsi="Arial" w:cs="Arial"/>
          <w:b/>
          <w:color w:val="0000FF"/>
          <w:sz w:val="24"/>
        </w:rPr>
        <w:t>C1-239112</w:t>
      </w:r>
      <w:r>
        <w:rPr>
          <w:rFonts w:ascii="Arial" w:hAnsi="Arial" w:cs="Arial"/>
          <w:b/>
          <w:color w:val="0000FF"/>
          <w:sz w:val="24"/>
        </w:rPr>
        <w:tab/>
      </w:r>
      <w:r>
        <w:rPr>
          <w:rFonts w:ascii="Arial" w:hAnsi="Arial" w:cs="Arial"/>
          <w:b/>
          <w:sz w:val="24"/>
        </w:rPr>
        <w:t>Uplink data status for Always-on PDU</w:t>
      </w:r>
    </w:p>
    <w:p w14:paraId="51EE60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CR-5951  rev  Cat: B (Rel-18)</w:t>
      </w:r>
      <w:r>
        <w:rPr>
          <w:i/>
        </w:rPr>
        <w:br/>
      </w:r>
      <w:r>
        <w:rPr>
          <w:i/>
        </w:rPr>
        <w:br/>
      </w:r>
      <w:r>
        <w:rPr>
          <w:i/>
        </w:rPr>
        <w:tab/>
      </w:r>
      <w:r>
        <w:rPr>
          <w:i/>
        </w:rPr>
        <w:tab/>
      </w:r>
      <w:r>
        <w:rPr>
          <w:i/>
        </w:rPr>
        <w:tab/>
      </w:r>
      <w:r>
        <w:rPr>
          <w:i/>
        </w:rPr>
        <w:tab/>
      </w:r>
      <w:r>
        <w:rPr>
          <w:i/>
        </w:rPr>
        <w:tab/>
        <w:t>Source: Samsung/Danish</w:t>
      </w:r>
    </w:p>
    <w:p w14:paraId="3ED32D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08C9A" w14:textId="47314D65" w:rsidR="00447795" w:rsidRDefault="00447795" w:rsidP="00447795">
      <w:pPr>
        <w:rPr>
          <w:rFonts w:ascii="Arial" w:hAnsi="Arial" w:cs="Arial"/>
          <w:b/>
          <w:sz w:val="24"/>
        </w:rPr>
      </w:pPr>
      <w:r>
        <w:rPr>
          <w:rFonts w:ascii="Arial" w:hAnsi="Arial" w:cs="Arial"/>
          <w:b/>
          <w:color w:val="0000FF"/>
          <w:sz w:val="24"/>
        </w:rPr>
        <w:t>C1-239119</w:t>
      </w:r>
      <w:r>
        <w:rPr>
          <w:rFonts w:ascii="Arial" w:hAnsi="Arial" w:cs="Arial"/>
          <w:b/>
          <w:color w:val="0000FF"/>
          <w:sz w:val="24"/>
        </w:rPr>
        <w:tab/>
      </w:r>
      <w:r>
        <w:rPr>
          <w:rFonts w:ascii="Arial" w:hAnsi="Arial" w:cs="Arial"/>
          <w:b/>
          <w:sz w:val="24"/>
        </w:rPr>
        <w:t>User plane for Always on PDU session when S-NNSAI is not allowed in TA</w:t>
      </w:r>
    </w:p>
    <w:p w14:paraId="2C13567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CR-5822  rev 3 Cat: B (Rel-18)</w:t>
      </w:r>
      <w:r>
        <w:rPr>
          <w:i/>
        </w:rPr>
        <w:br/>
      </w:r>
      <w:r>
        <w:rPr>
          <w:i/>
        </w:rPr>
        <w:br/>
      </w:r>
      <w:r>
        <w:rPr>
          <w:i/>
        </w:rPr>
        <w:tab/>
      </w:r>
      <w:r>
        <w:rPr>
          <w:i/>
        </w:rPr>
        <w:tab/>
      </w:r>
      <w:r>
        <w:rPr>
          <w:i/>
        </w:rPr>
        <w:tab/>
      </w:r>
      <w:r>
        <w:rPr>
          <w:i/>
        </w:rPr>
        <w:tab/>
      </w:r>
      <w:r>
        <w:rPr>
          <w:i/>
        </w:rPr>
        <w:tab/>
        <w:t>Source: Samsung</w:t>
      </w:r>
    </w:p>
    <w:p w14:paraId="6A690100" w14:textId="77777777" w:rsidR="00447795" w:rsidRDefault="00447795" w:rsidP="00447795">
      <w:pPr>
        <w:rPr>
          <w:color w:val="808080"/>
        </w:rPr>
      </w:pPr>
      <w:r>
        <w:rPr>
          <w:color w:val="808080"/>
        </w:rPr>
        <w:t>(Replaces C1-237650)</w:t>
      </w:r>
    </w:p>
    <w:p w14:paraId="006E59A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29580" w14:textId="33E748FF" w:rsidR="00447795" w:rsidRDefault="00447795" w:rsidP="00447795">
      <w:pPr>
        <w:rPr>
          <w:rFonts w:ascii="Arial" w:hAnsi="Arial" w:cs="Arial"/>
          <w:b/>
          <w:sz w:val="24"/>
        </w:rPr>
      </w:pPr>
      <w:r>
        <w:rPr>
          <w:rFonts w:ascii="Arial" w:hAnsi="Arial" w:cs="Arial"/>
          <w:b/>
          <w:color w:val="0000FF"/>
          <w:sz w:val="24"/>
        </w:rPr>
        <w:t>C1-239142</w:t>
      </w:r>
      <w:r>
        <w:rPr>
          <w:rFonts w:ascii="Arial" w:hAnsi="Arial" w:cs="Arial"/>
          <w:b/>
          <w:color w:val="0000FF"/>
          <w:sz w:val="24"/>
        </w:rPr>
        <w:tab/>
      </w:r>
      <w:r>
        <w:rPr>
          <w:rFonts w:ascii="Arial" w:hAnsi="Arial" w:cs="Arial"/>
          <w:b/>
          <w:sz w:val="24"/>
        </w:rPr>
        <w:t>Selection of an S-NSSAI by the AMF</w:t>
      </w:r>
    </w:p>
    <w:p w14:paraId="2FB6634D"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CR-5958  rev  Cat: F (Rel-18)</w:t>
      </w:r>
      <w:r>
        <w:rPr>
          <w:i/>
        </w:rPr>
        <w:br/>
      </w:r>
      <w:r>
        <w:rPr>
          <w:i/>
        </w:rPr>
        <w:br/>
      </w:r>
      <w:r>
        <w:rPr>
          <w:i/>
        </w:rPr>
        <w:tab/>
      </w:r>
      <w:r>
        <w:rPr>
          <w:i/>
        </w:rPr>
        <w:tab/>
      </w:r>
      <w:r>
        <w:rPr>
          <w:i/>
        </w:rPr>
        <w:tab/>
      </w:r>
      <w:r>
        <w:rPr>
          <w:i/>
        </w:rPr>
        <w:tab/>
      </w:r>
      <w:r>
        <w:rPr>
          <w:i/>
        </w:rPr>
        <w:tab/>
        <w:t>Source: Samsung</w:t>
      </w:r>
    </w:p>
    <w:p w14:paraId="79280D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476F" w14:textId="039D30F0" w:rsidR="00447795" w:rsidRDefault="00447795" w:rsidP="00447795">
      <w:pPr>
        <w:rPr>
          <w:rFonts w:ascii="Arial" w:hAnsi="Arial" w:cs="Arial"/>
          <w:b/>
          <w:sz w:val="24"/>
        </w:rPr>
      </w:pPr>
      <w:r>
        <w:rPr>
          <w:rFonts w:ascii="Arial" w:hAnsi="Arial" w:cs="Arial"/>
          <w:b/>
          <w:color w:val="0000FF"/>
          <w:sz w:val="24"/>
        </w:rPr>
        <w:t>C1-239385</w:t>
      </w:r>
      <w:r>
        <w:rPr>
          <w:rFonts w:ascii="Arial" w:hAnsi="Arial" w:cs="Arial"/>
          <w:b/>
          <w:color w:val="0000FF"/>
          <w:sz w:val="24"/>
        </w:rPr>
        <w:tab/>
      </w:r>
      <w:r>
        <w:rPr>
          <w:rFonts w:ascii="Arial" w:hAnsi="Arial" w:cs="Arial"/>
          <w:b/>
          <w:sz w:val="24"/>
        </w:rPr>
        <w:t>Alternative S-NSSAI not part of subscribed S-NSSAIs</w:t>
      </w:r>
    </w:p>
    <w:p w14:paraId="456647B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CR-5873  rev 1 Cat: B (Rel-18)</w:t>
      </w:r>
      <w:r>
        <w:rPr>
          <w:i/>
        </w:rPr>
        <w:br/>
      </w:r>
      <w:r>
        <w:rPr>
          <w:i/>
        </w:rPr>
        <w:br/>
      </w:r>
      <w:r>
        <w:rPr>
          <w:i/>
        </w:rPr>
        <w:tab/>
      </w:r>
      <w:r>
        <w:rPr>
          <w:i/>
        </w:rPr>
        <w:tab/>
      </w:r>
      <w:r>
        <w:rPr>
          <w:i/>
        </w:rPr>
        <w:tab/>
      </w:r>
      <w:r>
        <w:rPr>
          <w:i/>
        </w:rPr>
        <w:tab/>
      </w:r>
      <w:r>
        <w:rPr>
          <w:i/>
        </w:rPr>
        <w:tab/>
        <w:t>Source: Ericsson</w:t>
      </w:r>
    </w:p>
    <w:p w14:paraId="67B2982E" w14:textId="77777777" w:rsidR="00447795" w:rsidRDefault="00447795" w:rsidP="00447795">
      <w:pPr>
        <w:rPr>
          <w:color w:val="808080"/>
        </w:rPr>
      </w:pPr>
      <w:r>
        <w:rPr>
          <w:color w:val="808080"/>
        </w:rPr>
        <w:t>(Replaces C1-238731)</w:t>
      </w:r>
    </w:p>
    <w:p w14:paraId="4B8337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D4647" w14:textId="257C5DC1" w:rsidR="00447795" w:rsidRDefault="00447795" w:rsidP="00447795">
      <w:pPr>
        <w:rPr>
          <w:rFonts w:ascii="Arial" w:hAnsi="Arial" w:cs="Arial"/>
          <w:b/>
          <w:sz w:val="24"/>
        </w:rPr>
      </w:pPr>
      <w:r>
        <w:rPr>
          <w:rFonts w:ascii="Arial" w:hAnsi="Arial" w:cs="Arial"/>
          <w:b/>
          <w:color w:val="0000FF"/>
          <w:sz w:val="24"/>
        </w:rPr>
        <w:t>C1-239282</w:t>
      </w:r>
      <w:r>
        <w:rPr>
          <w:rFonts w:ascii="Arial" w:hAnsi="Arial" w:cs="Arial"/>
          <w:b/>
          <w:color w:val="0000FF"/>
          <w:sz w:val="24"/>
        </w:rPr>
        <w:tab/>
      </w:r>
      <w:r>
        <w:rPr>
          <w:rFonts w:ascii="Arial" w:hAnsi="Arial" w:cs="Arial"/>
          <w:b/>
          <w:sz w:val="24"/>
        </w:rPr>
        <w:t>Partially rejected NSSAI for RFSP derivation</w:t>
      </w:r>
    </w:p>
    <w:p w14:paraId="571ED064"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CR-5882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6C3C96B9" w14:textId="77777777" w:rsidR="00447795" w:rsidRDefault="00447795" w:rsidP="00447795">
      <w:pPr>
        <w:rPr>
          <w:color w:val="808080"/>
        </w:rPr>
      </w:pPr>
      <w:r>
        <w:rPr>
          <w:color w:val="808080"/>
        </w:rPr>
        <w:t>(Replaces C1-238848)</w:t>
      </w:r>
    </w:p>
    <w:p w14:paraId="5FC726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D600" w14:textId="3688B43C" w:rsidR="00447795" w:rsidRDefault="00447795" w:rsidP="00447795">
      <w:pPr>
        <w:rPr>
          <w:rFonts w:ascii="Arial" w:hAnsi="Arial" w:cs="Arial"/>
          <w:b/>
          <w:sz w:val="24"/>
        </w:rPr>
      </w:pPr>
      <w:r>
        <w:rPr>
          <w:rFonts w:ascii="Arial" w:hAnsi="Arial" w:cs="Arial"/>
          <w:b/>
          <w:color w:val="0000FF"/>
          <w:sz w:val="24"/>
        </w:rPr>
        <w:t>C1-239283</w:t>
      </w:r>
      <w:r>
        <w:rPr>
          <w:rFonts w:ascii="Arial" w:hAnsi="Arial" w:cs="Arial"/>
          <w:b/>
          <w:color w:val="0000FF"/>
          <w:sz w:val="24"/>
        </w:rPr>
        <w:tab/>
      </w:r>
      <w:r>
        <w:rPr>
          <w:rFonts w:ascii="Arial" w:hAnsi="Arial" w:cs="Arial"/>
          <w:b/>
          <w:sz w:val="24"/>
        </w:rPr>
        <w:t>PDU session establishment associated to partially allowed S-NSSAI</w:t>
      </w:r>
    </w:p>
    <w:p w14:paraId="1E0D34A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CR-5884  rev 1 Cat: F (Rel-18)</w:t>
      </w:r>
      <w:r>
        <w:rPr>
          <w:i/>
        </w:rPr>
        <w:br/>
      </w:r>
      <w:r>
        <w:rPr>
          <w:i/>
        </w:rPr>
        <w:br/>
      </w:r>
      <w:r>
        <w:rPr>
          <w:i/>
        </w:rPr>
        <w:tab/>
      </w:r>
      <w:r>
        <w:rPr>
          <w:i/>
        </w:rPr>
        <w:tab/>
      </w:r>
      <w:r>
        <w:rPr>
          <w:i/>
        </w:rPr>
        <w:tab/>
      </w:r>
      <w:r>
        <w:rPr>
          <w:i/>
        </w:rPr>
        <w:tab/>
      </w:r>
      <w:r>
        <w:rPr>
          <w:i/>
        </w:rPr>
        <w:tab/>
        <w:t>Source: ZTE</w:t>
      </w:r>
    </w:p>
    <w:p w14:paraId="29C7C5FE" w14:textId="77777777" w:rsidR="00447795" w:rsidRDefault="00447795" w:rsidP="00447795">
      <w:pPr>
        <w:rPr>
          <w:color w:val="808080"/>
        </w:rPr>
      </w:pPr>
      <w:r>
        <w:rPr>
          <w:color w:val="808080"/>
        </w:rPr>
        <w:t>(Replaces C1-238850)</w:t>
      </w:r>
    </w:p>
    <w:p w14:paraId="10E170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FB62A" w14:textId="7B323556" w:rsidR="00447795" w:rsidRDefault="00447795" w:rsidP="00447795">
      <w:pPr>
        <w:rPr>
          <w:rFonts w:ascii="Arial" w:hAnsi="Arial" w:cs="Arial"/>
          <w:b/>
          <w:sz w:val="24"/>
        </w:rPr>
      </w:pPr>
      <w:r>
        <w:rPr>
          <w:rFonts w:ascii="Arial" w:hAnsi="Arial" w:cs="Arial"/>
          <w:b/>
          <w:color w:val="0000FF"/>
          <w:sz w:val="24"/>
        </w:rPr>
        <w:t>C1-239284</w:t>
      </w:r>
      <w:r>
        <w:rPr>
          <w:rFonts w:ascii="Arial" w:hAnsi="Arial" w:cs="Arial"/>
          <w:b/>
          <w:color w:val="0000FF"/>
          <w:sz w:val="24"/>
        </w:rPr>
        <w:tab/>
      </w:r>
      <w:r>
        <w:rPr>
          <w:rFonts w:ascii="Arial" w:hAnsi="Arial" w:cs="Arial"/>
          <w:b/>
          <w:sz w:val="24"/>
        </w:rPr>
        <w:t>Clarification on TA list associated with partial NSSAI</w:t>
      </w:r>
    </w:p>
    <w:p w14:paraId="395A726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CR-5885  rev 1 Cat: F (Rel-18)</w:t>
      </w:r>
      <w:r>
        <w:rPr>
          <w:i/>
        </w:rPr>
        <w:br/>
      </w:r>
      <w:r>
        <w:rPr>
          <w:i/>
        </w:rPr>
        <w:br/>
      </w:r>
      <w:r>
        <w:rPr>
          <w:i/>
        </w:rPr>
        <w:tab/>
      </w:r>
      <w:r>
        <w:rPr>
          <w:i/>
        </w:rPr>
        <w:tab/>
      </w:r>
      <w:r>
        <w:rPr>
          <w:i/>
        </w:rPr>
        <w:tab/>
      </w:r>
      <w:r>
        <w:rPr>
          <w:i/>
        </w:rPr>
        <w:tab/>
      </w:r>
      <w:r>
        <w:rPr>
          <w:i/>
        </w:rPr>
        <w:tab/>
        <w:t xml:space="preserve">Source: ZTE, Huawei, </w:t>
      </w:r>
      <w:proofErr w:type="spellStart"/>
      <w:r>
        <w:rPr>
          <w:i/>
        </w:rPr>
        <w:t>HiSilicon</w:t>
      </w:r>
      <w:proofErr w:type="spellEnd"/>
    </w:p>
    <w:p w14:paraId="6E0B325D" w14:textId="77777777" w:rsidR="00447795" w:rsidRDefault="00447795" w:rsidP="00447795">
      <w:pPr>
        <w:rPr>
          <w:color w:val="808080"/>
        </w:rPr>
      </w:pPr>
      <w:r>
        <w:rPr>
          <w:color w:val="808080"/>
        </w:rPr>
        <w:t>(Replaces C1-238851)</w:t>
      </w:r>
    </w:p>
    <w:p w14:paraId="1749548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B8DB" w14:textId="4EA355DB" w:rsidR="00447795" w:rsidRDefault="00447795" w:rsidP="00447795">
      <w:pPr>
        <w:rPr>
          <w:rFonts w:ascii="Arial" w:hAnsi="Arial" w:cs="Arial"/>
          <w:b/>
          <w:sz w:val="24"/>
        </w:rPr>
      </w:pPr>
      <w:r>
        <w:rPr>
          <w:rFonts w:ascii="Arial" w:hAnsi="Arial" w:cs="Arial"/>
          <w:b/>
          <w:color w:val="0000FF"/>
          <w:sz w:val="24"/>
        </w:rPr>
        <w:t>C1-239277</w:t>
      </w:r>
      <w:r>
        <w:rPr>
          <w:rFonts w:ascii="Arial" w:hAnsi="Arial" w:cs="Arial"/>
          <w:b/>
          <w:color w:val="0000FF"/>
          <w:sz w:val="24"/>
        </w:rPr>
        <w:tab/>
      </w:r>
      <w:r>
        <w:rPr>
          <w:rFonts w:ascii="Arial" w:hAnsi="Arial" w:cs="Arial"/>
          <w:b/>
          <w:sz w:val="24"/>
        </w:rPr>
        <w:t>Clarification on UE stored slice usage control information</w:t>
      </w:r>
    </w:p>
    <w:p w14:paraId="6CE191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F9B91" w14:textId="77777777" w:rsidR="00447795" w:rsidRDefault="00447795" w:rsidP="00447795">
      <w:pPr>
        <w:rPr>
          <w:color w:val="808080"/>
        </w:rPr>
      </w:pPr>
      <w:r>
        <w:rPr>
          <w:color w:val="808080"/>
        </w:rPr>
        <w:t>(Replaces C1-238886)</w:t>
      </w:r>
    </w:p>
    <w:p w14:paraId="3864B5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C1-239382</w:t>
      </w:r>
      <w:r>
        <w:rPr>
          <w:color w:val="993300"/>
          <w:u w:val="single"/>
        </w:rPr>
        <w:t>.</w:t>
      </w:r>
    </w:p>
    <w:p w14:paraId="7FFA4366" w14:textId="338BF7BA" w:rsidR="00447795" w:rsidRDefault="00447795" w:rsidP="00447795">
      <w:pPr>
        <w:rPr>
          <w:rFonts w:ascii="Arial" w:hAnsi="Arial" w:cs="Arial"/>
          <w:b/>
          <w:sz w:val="24"/>
        </w:rPr>
      </w:pPr>
      <w:r>
        <w:rPr>
          <w:rFonts w:ascii="Arial" w:hAnsi="Arial" w:cs="Arial"/>
          <w:b/>
          <w:color w:val="0000FF"/>
          <w:sz w:val="24"/>
        </w:rPr>
        <w:t>C1-239382</w:t>
      </w:r>
      <w:r>
        <w:rPr>
          <w:rFonts w:ascii="Arial" w:hAnsi="Arial" w:cs="Arial"/>
          <w:b/>
          <w:color w:val="0000FF"/>
          <w:sz w:val="24"/>
        </w:rPr>
        <w:tab/>
      </w:r>
      <w:r>
        <w:rPr>
          <w:rFonts w:ascii="Arial" w:hAnsi="Arial" w:cs="Arial"/>
          <w:b/>
          <w:sz w:val="24"/>
        </w:rPr>
        <w:t>Clarification on UE stored slice usage control information</w:t>
      </w:r>
    </w:p>
    <w:p w14:paraId="44CAC60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22DEB8" w14:textId="77777777" w:rsidR="00447795" w:rsidRDefault="00447795" w:rsidP="00447795">
      <w:pPr>
        <w:rPr>
          <w:color w:val="808080"/>
        </w:rPr>
      </w:pPr>
      <w:r>
        <w:rPr>
          <w:color w:val="808080"/>
        </w:rPr>
        <w:t>(Replaces C1-239277)</w:t>
      </w:r>
    </w:p>
    <w:p w14:paraId="23E644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C1-239657</w:t>
      </w:r>
      <w:r>
        <w:rPr>
          <w:color w:val="993300"/>
          <w:u w:val="single"/>
        </w:rPr>
        <w:t>.</w:t>
      </w:r>
    </w:p>
    <w:p w14:paraId="19D1C683" w14:textId="6F402F1E" w:rsidR="00447795" w:rsidRDefault="00447795" w:rsidP="00447795">
      <w:pPr>
        <w:rPr>
          <w:rFonts w:ascii="Arial" w:hAnsi="Arial" w:cs="Arial"/>
          <w:b/>
          <w:sz w:val="24"/>
        </w:rPr>
      </w:pPr>
      <w:r>
        <w:rPr>
          <w:rFonts w:ascii="Arial" w:hAnsi="Arial" w:cs="Arial"/>
          <w:b/>
          <w:color w:val="0000FF"/>
          <w:sz w:val="24"/>
        </w:rPr>
        <w:t>C1-239657</w:t>
      </w:r>
      <w:r>
        <w:rPr>
          <w:rFonts w:ascii="Arial" w:hAnsi="Arial" w:cs="Arial"/>
          <w:b/>
          <w:color w:val="0000FF"/>
          <w:sz w:val="24"/>
        </w:rPr>
        <w:tab/>
      </w:r>
      <w:r>
        <w:rPr>
          <w:rFonts w:ascii="Arial" w:hAnsi="Arial" w:cs="Arial"/>
          <w:b/>
          <w:sz w:val="24"/>
        </w:rPr>
        <w:t>Clarification on UE stored slice usage control information</w:t>
      </w:r>
    </w:p>
    <w:p w14:paraId="4779AEC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CR-5895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5AD92" w14:textId="77777777" w:rsidR="00447795" w:rsidRDefault="00447795" w:rsidP="00447795">
      <w:pPr>
        <w:rPr>
          <w:color w:val="808080"/>
        </w:rPr>
      </w:pPr>
      <w:r>
        <w:rPr>
          <w:color w:val="808080"/>
        </w:rPr>
        <w:t>(Replaces C1-239382)</w:t>
      </w:r>
    </w:p>
    <w:p w14:paraId="0CD4569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F2186" w14:textId="1B92A476" w:rsidR="00447795" w:rsidRDefault="00447795" w:rsidP="00447795">
      <w:pPr>
        <w:rPr>
          <w:rFonts w:ascii="Arial" w:hAnsi="Arial" w:cs="Arial"/>
          <w:b/>
          <w:sz w:val="24"/>
        </w:rPr>
      </w:pPr>
      <w:r>
        <w:rPr>
          <w:rFonts w:ascii="Arial" w:hAnsi="Arial" w:cs="Arial"/>
          <w:b/>
          <w:color w:val="0000FF"/>
          <w:sz w:val="24"/>
        </w:rPr>
        <w:t>C1-239279</w:t>
      </w:r>
      <w:r>
        <w:rPr>
          <w:rFonts w:ascii="Arial" w:hAnsi="Arial" w:cs="Arial"/>
          <w:b/>
          <w:color w:val="0000FF"/>
          <w:sz w:val="24"/>
        </w:rPr>
        <w:tab/>
      </w:r>
      <w:r>
        <w:rPr>
          <w:rFonts w:ascii="Arial" w:hAnsi="Arial" w:cs="Arial"/>
          <w:b/>
          <w:sz w:val="24"/>
        </w:rPr>
        <w:t>Update slice deregistration inactivity timer value</w:t>
      </w:r>
    </w:p>
    <w:p w14:paraId="7A4A783D"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4331E616" w14:textId="77777777" w:rsidR="00447795" w:rsidRDefault="00447795" w:rsidP="00447795">
      <w:pPr>
        <w:rPr>
          <w:color w:val="808080"/>
        </w:rPr>
      </w:pPr>
      <w:r>
        <w:rPr>
          <w:color w:val="808080"/>
        </w:rPr>
        <w:t>(Replaces C1-238887)</w:t>
      </w:r>
    </w:p>
    <w:p w14:paraId="2B5924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C1-239383</w:t>
      </w:r>
      <w:r>
        <w:rPr>
          <w:color w:val="993300"/>
          <w:u w:val="single"/>
        </w:rPr>
        <w:t>.</w:t>
      </w:r>
    </w:p>
    <w:p w14:paraId="3D78F90C" w14:textId="6354B9FB" w:rsidR="00447795" w:rsidRDefault="00447795" w:rsidP="00447795">
      <w:pPr>
        <w:rPr>
          <w:rFonts w:ascii="Arial" w:hAnsi="Arial" w:cs="Arial"/>
          <w:b/>
          <w:sz w:val="24"/>
        </w:rPr>
      </w:pPr>
      <w:r>
        <w:rPr>
          <w:rFonts w:ascii="Arial" w:hAnsi="Arial" w:cs="Arial"/>
          <w:b/>
          <w:color w:val="0000FF"/>
          <w:sz w:val="24"/>
        </w:rPr>
        <w:t>C1-239383</w:t>
      </w:r>
      <w:r>
        <w:rPr>
          <w:rFonts w:ascii="Arial" w:hAnsi="Arial" w:cs="Arial"/>
          <w:b/>
          <w:color w:val="0000FF"/>
          <w:sz w:val="24"/>
        </w:rPr>
        <w:tab/>
      </w:r>
      <w:r>
        <w:rPr>
          <w:rFonts w:ascii="Arial" w:hAnsi="Arial" w:cs="Arial"/>
          <w:b/>
          <w:sz w:val="24"/>
        </w:rPr>
        <w:t>Update slice deregistration inactivity timer value</w:t>
      </w:r>
    </w:p>
    <w:p w14:paraId="7E750A8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CR-5896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0DE0E3AC" w14:textId="77777777" w:rsidR="00447795" w:rsidRDefault="00447795" w:rsidP="00447795">
      <w:pPr>
        <w:rPr>
          <w:color w:val="808080"/>
        </w:rPr>
      </w:pPr>
      <w:r>
        <w:rPr>
          <w:color w:val="808080"/>
        </w:rPr>
        <w:t>(Replaces C1-239279)</w:t>
      </w:r>
    </w:p>
    <w:p w14:paraId="263554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A032C" w14:textId="396EE312" w:rsidR="00447795" w:rsidRDefault="00447795" w:rsidP="00447795">
      <w:pPr>
        <w:rPr>
          <w:rFonts w:ascii="Arial" w:hAnsi="Arial" w:cs="Arial"/>
          <w:b/>
          <w:sz w:val="24"/>
        </w:rPr>
      </w:pPr>
      <w:r>
        <w:rPr>
          <w:rFonts w:ascii="Arial" w:hAnsi="Arial" w:cs="Arial"/>
          <w:b/>
          <w:color w:val="0000FF"/>
          <w:sz w:val="24"/>
        </w:rPr>
        <w:t>C1-239275</w:t>
      </w:r>
      <w:r>
        <w:rPr>
          <w:rFonts w:ascii="Arial" w:hAnsi="Arial" w:cs="Arial"/>
          <w:b/>
          <w:color w:val="0000FF"/>
          <w:sz w:val="24"/>
        </w:rPr>
        <w:tab/>
      </w:r>
      <w:r>
        <w:rPr>
          <w:rFonts w:ascii="Arial" w:hAnsi="Arial" w:cs="Arial"/>
          <w:b/>
          <w:sz w:val="24"/>
        </w:rPr>
        <w:t>Support of network slice usage control during the UE configuration update procedure</w:t>
      </w:r>
    </w:p>
    <w:p w14:paraId="095EF66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CR-5771  rev 4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p>
    <w:p w14:paraId="16AE2C78" w14:textId="77777777" w:rsidR="00447795" w:rsidRDefault="00447795" w:rsidP="00447795">
      <w:pPr>
        <w:rPr>
          <w:color w:val="808080"/>
        </w:rPr>
      </w:pPr>
      <w:r>
        <w:rPr>
          <w:color w:val="808080"/>
        </w:rPr>
        <w:t>(Replaces C1-238894)</w:t>
      </w:r>
    </w:p>
    <w:p w14:paraId="4F5B0A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34C2" w14:textId="36ADA735" w:rsidR="00447795" w:rsidRDefault="00447795" w:rsidP="00447795">
      <w:pPr>
        <w:rPr>
          <w:rFonts w:ascii="Arial" w:hAnsi="Arial" w:cs="Arial"/>
          <w:b/>
          <w:sz w:val="24"/>
        </w:rPr>
      </w:pPr>
      <w:r>
        <w:rPr>
          <w:rFonts w:ascii="Arial" w:hAnsi="Arial" w:cs="Arial"/>
          <w:b/>
          <w:color w:val="0000FF"/>
          <w:sz w:val="24"/>
        </w:rPr>
        <w:t>C1-239272</w:t>
      </w:r>
      <w:r>
        <w:rPr>
          <w:rFonts w:ascii="Arial" w:hAnsi="Arial" w:cs="Arial"/>
          <w:b/>
          <w:color w:val="0000FF"/>
          <w:sz w:val="24"/>
        </w:rPr>
        <w:tab/>
      </w:r>
      <w:r>
        <w:rPr>
          <w:rFonts w:ascii="Arial" w:hAnsi="Arial" w:cs="Arial"/>
          <w:b/>
          <w:sz w:val="24"/>
        </w:rPr>
        <w:t>General introduction on support of network slice usage control</w:t>
      </w:r>
    </w:p>
    <w:p w14:paraId="161ACEE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CR-5775  rev 3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r>
        <w:rPr>
          <w:i/>
        </w:rPr>
        <w:t>, SHARP</w:t>
      </w:r>
    </w:p>
    <w:p w14:paraId="5D39C866" w14:textId="77777777" w:rsidR="00447795" w:rsidRDefault="00447795" w:rsidP="00447795">
      <w:pPr>
        <w:rPr>
          <w:color w:val="808080"/>
        </w:rPr>
      </w:pPr>
      <w:r>
        <w:rPr>
          <w:color w:val="808080"/>
        </w:rPr>
        <w:t>(Replaces C1-238895)</w:t>
      </w:r>
    </w:p>
    <w:p w14:paraId="7644F2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57E9" w14:textId="7C374318" w:rsidR="00447795" w:rsidRDefault="00447795" w:rsidP="00447795">
      <w:pPr>
        <w:rPr>
          <w:rFonts w:ascii="Arial" w:hAnsi="Arial" w:cs="Arial"/>
          <w:b/>
          <w:sz w:val="24"/>
        </w:rPr>
      </w:pPr>
      <w:r>
        <w:rPr>
          <w:rFonts w:ascii="Arial" w:hAnsi="Arial" w:cs="Arial"/>
          <w:b/>
          <w:color w:val="0000FF"/>
          <w:sz w:val="24"/>
        </w:rPr>
        <w:t>C1-239273</w:t>
      </w:r>
      <w:r>
        <w:rPr>
          <w:rFonts w:ascii="Arial" w:hAnsi="Arial" w:cs="Arial"/>
          <w:b/>
          <w:color w:val="0000FF"/>
          <w:sz w:val="24"/>
        </w:rPr>
        <w:tab/>
      </w:r>
      <w:r>
        <w:rPr>
          <w:rFonts w:ascii="Arial" w:hAnsi="Arial" w:cs="Arial"/>
          <w:b/>
          <w:sz w:val="24"/>
        </w:rPr>
        <w:t>Support of network slice usage control during the registration procedure</w:t>
      </w:r>
    </w:p>
    <w:p w14:paraId="7B8AD65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CR-5772  rev 5 Cat: B (Rel-18)</w:t>
      </w:r>
      <w:r>
        <w:rPr>
          <w:i/>
        </w:rPr>
        <w:br/>
      </w:r>
      <w:r>
        <w:rPr>
          <w:i/>
        </w:rPr>
        <w:br/>
      </w:r>
      <w:r>
        <w:rPr>
          <w:i/>
        </w:rPr>
        <w:tab/>
      </w:r>
      <w:r>
        <w:rPr>
          <w:i/>
        </w:rPr>
        <w:tab/>
      </w:r>
      <w:r>
        <w:rPr>
          <w:i/>
        </w:rPr>
        <w:tab/>
      </w:r>
      <w:r>
        <w:rPr>
          <w:i/>
        </w:rPr>
        <w:tab/>
      </w:r>
      <w:r>
        <w:rPr>
          <w:i/>
        </w:rPr>
        <w:tab/>
        <w:t xml:space="preserve">Source: LG Electronics, Samsung, vivo, Apple, Nokia, Nokia Shanghai Bell, Huawei, </w:t>
      </w:r>
      <w:proofErr w:type="spellStart"/>
      <w:r>
        <w:rPr>
          <w:i/>
        </w:rPr>
        <w:t>HiSilicon</w:t>
      </w:r>
      <w:proofErr w:type="spellEnd"/>
    </w:p>
    <w:p w14:paraId="5998224D" w14:textId="77777777" w:rsidR="00447795" w:rsidRDefault="00447795" w:rsidP="00447795">
      <w:pPr>
        <w:rPr>
          <w:color w:val="808080"/>
        </w:rPr>
      </w:pPr>
      <w:r>
        <w:rPr>
          <w:color w:val="808080"/>
        </w:rPr>
        <w:t>(Replaces C1-238896)</w:t>
      </w:r>
    </w:p>
    <w:p w14:paraId="63CE33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57FC4" w14:textId="5416F362" w:rsidR="00447795" w:rsidRDefault="00447795" w:rsidP="00447795">
      <w:pPr>
        <w:rPr>
          <w:rFonts w:ascii="Arial" w:hAnsi="Arial" w:cs="Arial"/>
          <w:b/>
          <w:sz w:val="24"/>
        </w:rPr>
      </w:pPr>
      <w:r>
        <w:rPr>
          <w:rFonts w:ascii="Arial" w:hAnsi="Arial" w:cs="Arial"/>
          <w:b/>
          <w:color w:val="0000FF"/>
          <w:sz w:val="24"/>
        </w:rPr>
        <w:t>C1-239278</w:t>
      </w:r>
      <w:r>
        <w:rPr>
          <w:rFonts w:ascii="Arial" w:hAnsi="Arial" w:cs="Arial"/>
          <w:b/>
          <w:color w:val="0000FF"/>
          <w:sz w:val="24"/>
        </w:rPr>
        <w:tab/>
      </w:r>
      <w:r>
        <w:rPr>
          <w:rFonts w:ascii="Arial" w:hAnsi="Arial" w:cs="Arial"/>
          <w:b/>
          <w:sz w:val="24"/>
        </w:rPr>
        <w:t>Clarification of the UE storage of network slice usage control information.</w:t>
      </w:r>
    </w:p>
    <w:p w14:paraId="10F3EE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1 Cat: C (Rel-18)</w:t>
      </w:r>
      <w:r>
        <w:rPr>
          <w:i/>
        </w:rPr>
        <w:br/>
      </w:r>
      <w:r>
        <w:rPr>
          <w:i/>
        </w:rPr>
        <w:br/>
      </w:r>
      <w:r>
        <w:rPr>
          <w:i/>
        </w:rPr>
        <w:tab/>
      </w:r>
      <w:r>
        <w:rPr>
          <w:i/>
        </w:rPr>
        <w:tab/>
      </w:r>
      <w:r>
        <w:rPr>
          <w:i/>
        </w:rPr>
        <w:tab/>
      </w:r>
      <w:r>
        <w:rPr>
          <w:i/>
        </w:rPr>
        <w:tab/>
      </w:r>
      <w:r>
        <w:rPr>
          <w:i/>
        </w:rPr>
        <w:tab/>
        <w:t>Source: LG Electronics</w:t>
      </w:r>
    </w:p>
    <w:p w14:paraId="32C5D323" w14:textId="77777777" w:rsidR="00447795" w:rsidRDefault="00447795" w:rsidP="00447795">
      <w:pPr>
        <w:rPr>
          <w:color w:val="808080"/>
        </w:rPr>
      </w:pPr>
      <w:r>
        <w:rPr>
          <w:color w:val="808080"/>
        </w:rPr>
        <w:t>(Replaces C1-238897)</w:t>
      </w:r>
    </w:p>
    <w:p w14:paraId="4249DB6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C1-239653</w:t>
      </w:r>
      <w:r>
        <w:rPr>
          <w:color w:val="993300"/>
          <w:u w:val="single"/>
        </w:rPr>
        <w:t>.</w:t>
      </w:r>
    </w:p>
    <w:p w14:paraId="50DA39F6" w14:textId="2CCB8D49" w:rsidR="00447795" w:rsidRDefault="00447795" w:rsidP="00447795">
      <w:pPr>
        <w:rPr>
          <w:rFonts w:ascii="Arial" w:hAnsi="Arial" w:cs="Arial"/>
          <w:b/>
          <w:sz w:val="24"/>
        </w:rPr>
      </w:pPr>
      <w:r>
        <w:rPr>
          <w:rFonts w:ascii="Arial" w:hAnsi="Arial" w:cs="Arial"/>
          <w:b/>
          <w:color w:val="0000FF"/>
          <w:sz w:val="24"/>
        </w:rPr>
        <w:t>C1-239653</w:t>
      </w:r>
      <w:r>
        <w:rPr>
          <w:rFonts w:ascii="Arial" w:hAnsi="Arial" w:cs="Arial"/>
          <w:b/>
          <w:color w:val="0000FF"/>
          <w:sz w:val="24"/>
        </w:rPr>
        <w:tab/>
      </w:r>
      <w:r>
        <w:rPr>
          <w:rFonts w:ascii="Arial" w:hAnsi="Arial" w:cs="Arial"/>
          <w:b/>
          <w:sz w:val="24"/>
        </w:rPr>
        <w:t>Clarification of the UE storage of network slice usage control information.</w:t>
      </w:r>
    </w:p>
    <w:p w14:paraId="7520F2B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CR-5898  rev 2 Cat: B (Rel-18)</w:t>
      </w:r>
      <w:r>
        <w:rPr>
          <w:i/>
        </w:rPr>
        <w:br/>
      </w:r>
      <w:r>
        <w:rPr>
          <w:i/>
        </w:rPr>
        <w:br/>
      </w:r>
      <w:r>
        <w:rPr>
          <w:i/>
        </w:rPr>
        <w:tab/>
      </w:r>
      <w:r>
        <w:rPr>
          <w:i/>
        </w:rPr>
        <w:tab/>
      </w:r>
      <w:r>
        <w:rPr>
          <w:i/>
        </w:rPr>
        <w:tab/>
      </w:r>
      <w:r>
        <w:rPr>
          <w:i/>
        </w:rPr>
        <w:tab/>
      </w:r>
      <w:r>
        <w:rPr>
          <w:i/>
        </w:rPr>
        <w:tab/>
        <w:t>Source: LG Electronics</w:t>
      </w:r>
    </w:p>
    <w:p w14:paraId="7B7E98F7" w14:textId="77777777" w:rsidR="00447795" w:rsidRDefault="00447795" w:rsidP="00447795">
      <w:pPr>
        <w:rPr>
          <w:color w:val="808080"/>
        </w:rPr>
      </w:pPr>
      <w:r>
        <w:rPr>
          <w:color w:val="808080"/>
        </w:rPr>
        <w:t>(Replaces C1-239278)</w:t>
      </w:r>
    </w:p>
    <w:p w14:paraId="65DFC30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8052" w14:textId="4A94C979" w:rsidR="00447795" w:rsidRDefault="00447795" w:rsidP="00447795">
      <w:pPr>
        <w:rPr>
          <w:rFonts w:ascii="Arial" w:hAnsi="Arial" w:cs="Arial"/>
          <w:b/>
          <w:sz w:val="24"/>
        </w:rPr>
      </w:pPr>
      <w:r>
        <w:rPr>
          <w:rFonts w:ascii="Arial" w:hAnsi="Arial" w:cs="Arial"/>
          <w:b/>
          <w:color w:val="0000FF"/>
          <w:sz w:val="24"/>
        </w:rPr>
        <w:t>C1-239285</w:t>
      </w:r>
      <w:r>
        <w:rPr>
          <w:rFonts w:ascii="Arial" w:hAnsi="Arial" w:cs="Arial"/>
          <w:b/>
          <w:color w:val="0000FF"/>
          <w:sz w:val="24"/>
        </w:rPr>
        <w:tab/>
      </w:r>
      <w:r>
        <w:rPr>
          <w:rFonts w:ascii="Arial" w:hAnsi="Arial" w:cs="Arial"/>
          <w:b/>
          <w:sz w:val="24"/>
        </w:rPr>
        <w:t>Releasing PDU sessions for temporarily available network slices</w:t>
      </w:r>
    </w:p>
    <w:p w14:paraId="2257431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CR-5908  rev 1 Cat: F (Rel-18)</w:t>
      </w:r>
      <w:r>
        <w:rPr>
          <w:i/>
        </w:rPr>
        <w:br/>
      </w:r>
      <w:r>
        <w:rPr>
          <w:i/>
        </w:rPr>
        <w:br/>
      </w:r>
      <w:r>
        <w:rPr>
          <w:i/>
        </w:rPr>
        <w:tab/>
      </w:r>
      <w:r>
        <w:rPr>
          <w:i/>
        </w:rPr>
        <w:tab/>
      </w:r>
      <w:r>
        <w:rPr>
          <w:i/>
        </w:rPr>
        <w:tab/>
      </w:r>
      <w:r>
        <w:rPr>
          <w:i/>
        </w:rPr>
        <w:tab/>
      </w:r>
      <w:r>
        <w:rPr>
          <w:i/>
        </w:rPr>
        <w:tab/>
        <w:t>Source: Apple</w:t>
      </w:r>
    </w:p>
    <w:p w14:paraId="0DC8D29C" w14:textId="77777777" w:rsidR="00447795" w:rsidRDefault="00447795" w:rsidP="00447795">
      <w:pPr>
        <w:rPr>
          <w:color w:val="808080"/>
        </w:rPr>
      </w:pPr>
      <w:r>
        <w:rPr>
          <w:color w:val="808080"/>
        </w:rPr>
        <w:t>(Replaces C1-238935)</w:t>
      </w:r>
    </w:p>
    <w:p w14:paraId="69677A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F27A9" w14:textId="13F0CC68" w:rsidR="00447795" w:rsidRDefault="00447795" w:rsidP="00447795">
      <w:pPr>
        <w:rPr>
          <w:rFonts w:ascii="Arial" w:hAnsi="Arial" w:cs="Arial"/>
          <w:b/>
          <w:sz w:val="24"/>
        </w:rPr>
      </w:pPr>
      <w:r>
        <w:rPr>
          <w:rFonts w:ascii="Arial" w:hAnsi="Arial" w:cs="Arial"/>
          <w:b/>
          <w:color w:val="0000FF"/>
          <w:sz w:val="24"/>
        </w:rPr>
        <w:t>C1-239286</w:t>
      </w:r>
      <w:r>
        <w:rPr>
          <w:rFonts w:ascii="Arial" w:hAnsi="Arial" w:cs="Arial"/>
          <w:b/>
          <w:color w:val="0000FF"/>
          <w:sz w:val="24"/>
        </w:rPr>
        <w:tab/>
      </w:r>
      <w:r>
        <w:rPr>
          <w:rFonts w:ascii="Arial" w:hAnsi="Arial" w:cs="Arial"/>
          <w:b/>
          <w:sz w:val="24"/>
        </w:rPr>
        <w:t>Splitting of location and time validity information for S-NSSAI</w:t>
      </w:r>
    </w:p>
    <w:p w14:paraId="506FD1C5"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CR-5909  rev 1 Cat: F (Rel-18)</w:t>
      </w:r>
      <w:r>
        <w:rPr>
          <w:i/>
        </w:rPr>
        <w:br/>
      </w:r>
      <w:r>
        <w:rPr>
          <w:i/>
        </w:rPr>
        <w:br/>
      </w:r>
      <w:r>
        <w:rPr>
          <w:i/>
        </w:rPr>
        <w:tab/>
      </w:r>
      <w:r>
        <w:rPr>
          <w:i/>
        </w:rPr>
        <w:tab/>
      </w:r>
      <w:r>
        <w:rPr>
          <w:i/>
        </w:rPr>
        <w:tab/>
      </w:r>
      <w:r>
        <w:rPr>
          <w:i/>
        </w:rPr>
        <w:tab/>
      </w:r>
      <w:r>
        <w:rPr>
          <w:i/>
        </w:rPr>
        <w:tab/>
        <w:t>Source: Nokia, Nokia Shanghai Bell, Samsung</w:t>
      </w:r>
    </w:p>
    <w:p w14:paraId="676B26AF" w14:textId="77777777" w:rsidR="00447795" w:rsidRDefault="00447795" w:rsidP="00447795">
      <w:pPr>
        <w:rPr>
          <w:color w:val="808080"/>
        </w:rPr>
      </w:pPr>
      <w:r>
        <w:rPr>
          <w:color w:val="808080"/>
        </w:rPr>
        <w:t>(Replaces C1-238936)</w:t>
      </w:r>
    </w:p>
    <w:p w14:paraId="4DCAF1C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F15C8" w14:textId="0A58313F" w:rsidR="00447795" w:rsidRDefault="00447795" w:rsidP="00447795">
      <w:pPr>
        <w:rPr>
          <w:rFonts w:ascii="Arial" w:hAnsi="Arial" w:cs="Arial"/>
          <w:b/>
          <w:sz w:val="24"/>
        </w:rPr>
      </w:pPr>
      <w:r>
        <w:rPr>
          <w:rFonts w:ascii="Arial" w:hAnsi="Arial" w:cs="Arial"/>
          <w:b/>
          <w:color w:val="0000FF"/>
          <w:sz w:val="24"/>
        </w:rPr>
        <w:t>C1-239287</w:t>
      </w:r>
      <w:r>
        <w:rPr>
          <w:rFonts w:ascii="Arial" w:hAnsi="Arial" w:cs="Arial"/>
          <w:b/>
          <w:color w:val="0000FF"/>
          <w:sz w:val="24"/>
        </w:rPr>
        <w:tab/>
      </w:r>
      <w:r>
        <w:rPr>
          <w:rFonts w:ascii="Arial" w:hAnsi="Arial" w:cs="Arial"/>
          <w:b/>
          <w:sz w:val="24"/>
        </w:rPr>
        <w:t xml:space="preserve">Session Management for Partial Network Slice when UE not in slice </w:t>
      </w:r>
      <w:proofErr w:type="spellStart"/>
      <w:r>
        <w:rPr>
          <w:rFonts w:ascii="Arial" w:hAnsi="Arial" w:cs="Arial"/>
          <w:b/>
          <w:sz w:val="24"/>
        </w:rPr>
        <w:t>AoS</w:t>
      </w:r>
      <w:proofErr w:type="spellEnd"/>
    </w:p>
    <w:p w14:paraId="6B1D0B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CR-5910  rev 1 Cat: F (Rel-18)</w:t>
      </w:r>
      <w:r>
        <w:rPr>
          <w:i/>
        </w:rPr>
        <w:br/>
      </w:r>
      <w:r>
        <w:rPr>
          <w:i/>
        </w:rPr>
        <w:br/>
      </w:r>
      <w:r>
        <w:rPr>
          <w:i/>
        </w:rPr>
        <w:tab/>
      </w:r>
      <w:r>
        <w:rPr>
          <w:i/>
        </w:rPr>
        <w:tab/>
      </w:r>
      <w:r>
        <w:rPr>
          <w:i/>
        </w:rPr>
        <w:tab/>
      </w:r>
      <w:r>
        <w:rPr>
          <w:i/>
        </w:rPr>
        <w:tab/>
      </w:r>
      <w:r>
        <w:rPr>
          <w:i/>
        </w:rPr>
        <w:tab/>
        <w:t>Source: Apple</w:t>
      </w:r>
    </w:p>
    <w:p w14:paraId="4E53592A" w14:textId="77777777" w:rsidR="00447795" w:rsidRDefault="00447795" w:rsidP="00447795">
      <w:pPr>
        <w:rPr>
          <w:color w:val="808080"/>
        </w:rPr>
      </w:pPr>
      <w:r>
        <w:rPr>
          <w:color w:val="808080"/>
        </w:rPr>
        <w:t>(Replaces C1-238937)</w:t>
      </w:r>
    </w:p>
    <w:p w14:paraId="193E72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FD10C" w14:textId="5F4E3EDC" w:rsidR="00447795" w:rsidRDefault="00447795" w:rsidP="00447795">
      <w:pPr>
        <w:rPr>
          <w:rFonts w:ascii="Arial" w:hAnsi="Arial" w:cs="Arial"/>
          <w:b/>
          <w:sz w:val="24"/>
        </w:rPr>
      </w:pPr>
      <w:r>
        <w:rPr>
          <w:rFonts w:ascii="Arial" w:hAnsi="Arial" w:cs="Arial"/>
          <w:b/>
          <w:color w:val="0000FF"/>
          <w:sz w:val="24"/>
        </w:rPr>
        <w:t>C1-239274</w:t>
      </w:r>
      <w:r>
        <w:rPr>
          <w:rFonts w:ascii="Arial" w:hAnsi="Arial" w:cs="Arial"/>
          <w:b/>
          <w:color w:val="0000FF"/>
          <w:sz w:val="24"/>
        </w:rPr>
        <w:tab/>
      </w:r>
      <w:r>
        <w:rPr>
          <w:rFonts w:ascii="Arial" w:hAnsi="Arial" w:cs="Arial"/>
          <w:b/>
          <w:sz w:val="24"/>
        </w:rPr>
        <w:t>On-demand NSSAI storage</w:t>
      </w:r>
    </w:p>
    <w:p w14:paraId="7F4A967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1 Cat: B (Rel-18)</w:t>
      </w:r>
      <w:r>
        <w:rPr>
          <w:i/>
        </w:rPr>
        <w:br/>
      </w:r>
      <w:r>
        <w:rPr>
          <w:i/>
        </w:rPr>
        <w:br/>
      </w:r>
      <w:r>
        <w:rPr>
          <w:i/>
        </w:rPr>
        <w:tab/>
      </w:r>
      <w:r>
        <w:rPr>
          <w:i/>
        </w:rPr>
        <w:tab/>
      </w:r>
      <w:r>
        <w:rPr>
          <w:i/>
        </w:rPr>
        <w:tab/>
      </w:r>
      <w:r>
        <w:rPr>
          <w:i/>
        </w:rPr>
        <w:tab/>
      </w:r>
      <w:r>
        <w:rPr>
          <w:i/>
        </w:rPr>
        <w:tab/>
        <w:t>Source: Samsung</w:t>
      </w:r>
    </w:p>
    <w:p w14:paraId="7FBC4239" w14:textId="77777777" w:rsidR="00447795" w:rsidRDefault="00447795" w:rsidP="00447795">
      <w:pPr>
        <w:rPr>
          <w:color w:val="808080"/>
        </w:rPr>
      </w:pPr>
      <w:r>
        <w:rPr>
          <w:color w:val="808080"/>
        </w:rPr>
        <w:t>(Replaces C1-239036)</w:t>
      </w:r>
    </w:p>
    <w:p w14:paraId="270AC4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C1-239381</w:t>
      </w:r>
      <w:r>
        <w:rPr>
          <w:color w:val="993300"/>
          <w:u w:val="single"/>
        </w:rPr>
        <w:t>.</w:t>
      </w:r>
    </w:p>
    <w:p w14:paraId="24E3C4AA" w14:textId="79F145F6" w:rsidR="00447795" w:rsidRDefault="00447795" w:rsidP="00447795">
      <w:pPr>
        <w:rPr>
          <w:rFonts w:ascii="Arial" w:hAnsi="Arial" w:cs="Arial"/>
          <w:b/>
          <w:sz w:val="24"/>
        </w:rPr>
      </w:pPr>
      <w:r>
        <w:rPr>
          <w:rFonts w:ascii="Arial" w:hAnsi="Arial" w:cs="Arial"/>
          <w:b/>
          <w:color w:val="0000FF"/>
          <w:sz w:val="24"/>
        </w:rPr>
        <w:t>C1-239381</w:t>
      </w:r>
      <w:r>
        <w:rPr>
          <w:rFonts w:ascii="Arial" w:hAnsi="Arial" w:cs="Arial"/>
          <w:b/>
          <w:color w:val="0000FF"/>
          <w:sz w:val="24"/>
        </w:rPr>
        <w:tab/>
      </w:r>
      <w:r>
        <w:rPr>
          <w:rFonts w:ascii="Arial" w:hAnsi="Arial" w:cs="Arial"/>
          <w:b/>
          <w:sz w:val="24"/>
        </w:rPr>
        <w:t>On-demand NSSAI storage</w:t>
      </w:r>
    </w:p>
    <w:p w14:paraId="25867D2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CR-5930  rev 2 Cat: B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1FF2E6A1" w14:textId="77777777" w:rsidR="00447795" w:rsidRDefault="00447795" w:rsidP="00447795">
      <w:pPr>
        <w:rPr>
          <w:color w:val="808080"/>
        </w:rPr>
      </w:pPr>
      <w:r>
        <w:rPr>
          <w:color w:val="808080"/>
        </w:rPr>
        <w:lastRenderedPageBreak/>
        <w:t>(Replaces C1-239274)</w:t>
      </w:r>
    </w:p>
    <w:p w14:paraId="329E35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30053" w14:textId="1A401070" w:rsidR="00447795" w:rsidRDefault="00447795" w:rsidP="00447795">
      <w:pPr>
        <w:rPr>
          <w:rFonts w:ascii="Arial" w:hAnsi="Arial" w:cs="Arial"/>
          <w:b/>
          <w:sz w:val="24"/>
        </w:rPr>
      </w:pPr>
      <w:r>
        <w:rPr>
          <w:rFonts w:ascii="Arial" w:hAnsi="Arial" w:cs="Arial"/>
          <w:b/>
          <w:color w:val="0000FF"/>
          <w:sz w:val="24"/>
        </w:rPr>
        <w:t>C1-239280</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29332C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1 Cat: B (Rel-18)</w:t>
      </w:r>
      <w:r>
        <w:rPr>
          <w:i/>
        </w:rPr>
        <w:br/>
      </w:r>
      <w:r>
        <w:rPr>
          <w:i/>
        </w:rPr>
        <w:br/>
      </w:r>
      <w:r>
        <w:rPr>
          <w:i/>
        </w:rPr>
        <w:tab/>
      </w:r>
      <w:r>
        <w:rPr>
          <w:i/>
        </w:rPr>
        <w:tab/>
      </w:r>
      <w:r>
        <w:rPr>
          <w:i/>
        </w:rPr>
        <w:tab/>
      </w:r>
      <w:r>
        <w:rPr>
          <w:i/>
        </w:rPr>
        <w:tab/>
      </w:r>
      <w:r>
        <w:rPr>
          <w:i/>
        </w:rPr>
        <w:tab/>
        <w:t>Source: SHARP, Samsung</w:t>
      </w:r>
    </w:p>
    <w:p w14:paraId="159093B4" w14:textId="77777777" w:rsidR="00447795" w:rsidRDefault="00447795" w:rsidP="00447795">
      <w:pPr>
        <w:rPr>
          <w:color w:val="808080"/>
        </w:rPr>
      </w:pPr>
      <w:r>
        <w:rPr>
          <w:color w:val="808080"/>
        </w:rPr>
        <w:t>(Replaces C1-239070)</w:t>
      </w:r>
    </w:p>
    <w:p w14:paraId="0CC8FE2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C1-239669</w:t>
      </w:r>
      <w:r>
        <w:rPr>
          <w:color w:val="993300"/>
          <w:u w:val="single"/>
        </w:rPr>
        <w:t>.</w:t>
      </w:r>
    </w:p>
    <w:p w14:paraId="2E9B29EE" w14:textId="7FE1F44F" w:rsidR="00447795" w:rsidRDefault="00447795" w:rsidP="00447795">
      <w:pPr>
        <w:rPr>
          <w:rFonts w:ascii="Arial" w:hAnsi="Arial" w:cs="Arial"/>
          <w:b/>
          <w:sz w:val="24"/>
        </w:rPr>
      </w:pPr>
      <w:r>
        <w:rPr>
          <w:rFonts w:ascii="Arial" w:hAnsi="Arial" w:cs="Arial"/>
          <w:b/>
          <w:color w:val="0000FF"/>
          <w:sz w:val="24"/>
        </w:rPr>
        <w:t>C1-239669</w:t>
      </w:r>
      <w:r>
        <w:rPr>
          <w:rFonts w:ascii="Arial" w:hAnsi="Arial" w:cs="Arial"/>
          <w:b/>
          <w:color w:val="0000FF"/>
          <w:sz w:val="24"/>
        </w:rPr>
        <w:tab/>
      </w:r>
      <w:r>
        <w:rPr>
          <w:rFonts w:ascii="Arial" w:hAnsi="Arial" w:cs="Arial"/>
          <w:b/>
          <w:sz w:val="24"/>
        </w:rPr>
        <w:t>UE behaviour of slice deregistration inactivity timer regarding MA PDU session in PDU session release procedure</w:t>
      </w:r>
    </w:p>
    <w:p w14:paraId="1E9DD4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CR-5940  rev 2 Cat: B (Rel-18)</w:t>
      </w:r>
      <w:r>
        <w:rPr>
          <w:i/>
        </w:rPr>
        <w:br/>
      </w:r>
      <w:r>
        <w:rPr>
          <w:i/>
        </w:rPr>
        <w:br/>
      </w:r>
      <w:r>
        <w:rPr>
          <w:i/>
        </w:rPr>
        <w:tab/>
      </w:r>
      <w:r>
        <w:rPr>
          <w:i/>
        </w:rPr>
        <w:tab/>
      </w:r>
      <w:r>
        <w:rPr>
          <w:i/>
        </w:rPr>
        <w:tab/>
      </w:r>
      <w:r>
        <w:rPr>
          <w:i/>
        </w:rPr>
        <w:tab/>
      </w:r>
      <w:r>
        <w:rPr>
          <w:i/>
        </w:rPr>
        <w:tab/>
        <w:t>Source: SHARP, Samsung</w:t>
      </w:r>
    </w:p>
    <w:p w14:paraId="03387759" w14:textId="77777777" w:rsidR="00447795" w:rsidRDefault="00447795" w:rsidP="00447795">
      <w:pPr>
        <w:rPr>
          <w:color w:val="808080"/>
        </w:rPr>
      </w:pPr>
      <w:r>
        <w:rPr>
          <w:color w:val="808080"/>
        </w:rPr>
        <w:t>(Replaces C1-239280)</w:t>
      </w:r>
    </w:p>
    <w:p w14:paraId="276F70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36893" w14:textId="337E4A84" w:rsidR="00447795" w:rsidRDefault="00447795" w:rsidP="00447795">
      <w:pPr>
        <w:rPr>
          <w:rFonts w:ascii="Arial" w:hAnsi="Arial" w:cs="Arial"/>
          <w:b/>
          <w:sz w:val="24"/>
        </w:rPr>
      </w:pPr>
      <w:r>
        <w:rPr>
          <w:rFonts w:ascii="Arial" w:hAnsi="Arial" w:cs="Arial"/>
          <w:b/>
          <w:color w:val="0000FF"/>
          <w:sz w:val="24"/>
        </w:rPr>
        <w:t>C1-239384</w:t>
      </w:r>
      <w:r>
        <w:rPr>
          <w:rFonts w:ascii="Arial" w:hAnsi="Arial" w:cs="Arial"/>
          <w:b/>
          <w:color w:val="0000FF"/>
          <w:sz w:val="24"/>
        </w:rPr>
        <w:tab/>
      </w:r>
      <w:r>
        <w:rPr>
          <w:rFonts w:ascii="Arial" w:hAnsi="Arial" w:cs="Arial"/>
          <w:b/>
          <w:sz w:val="24"/>
        </w:rPr>
        <w:t>partially allowed NSSAI for the LADN DNN</w:t>
      </w:r>
    </w:p>
    <w:p w14:paraId="7BE39B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CR-5941  rev 1 Cat: B (Rel-18)</w:t>
      </w:r>
      <w:r>
        <w:rPr>
          <w:i/>
        </w:rPr>
        <w:br/>
      </w:r>
      <w:r>
        <w:rPr>
          <w:i/>
        </w:rPr>
        <w:br/>
      </w:r>
      <w:r>
        <w:rPr>
          <w:i/>
        </w:rPr>
        <w:tab/>
      </w:r>
      <w:r>
        <w:rPr>
          <w:i/>
        </w:rPr>
        <w:tab/>
      </w:r>
      <w:r>
        <w:rPr>
          <w:i/>
        </w:rPr>
        <w:tab/>
      </w:r>
      <w:r>
        <w:rPr>
          <w:i/>
        </w:rPr>
        <w:tab/>
      </w:r>
      <w:r>
        <w:rPr>
          <w:i/>
        </w:rPr>
        <w:tab/>
        <w:t>Source: Samsung</w:t>
      </w:r>
    </w:p>
    <w:p w14:paraId="2AE7D397" w14:textId="77777777" w:rsidR="00447795" w:rsidRDefault="00447795" w:rsidP="00447795">
      <w:pPr>
        <w:rPr>
          <w:color w:val="808080"/>
        </w:rPr>
      </w:pPr>
      <w:r>
        <w:rPr>
          <w:color w:val="808080"/>
        </w:rPr>
        <w:t>(Replaces C1-239073)</w:t>
      </w:r>
    </w:p>
    <w:p w14:paraId="1A50BF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80826" w14:textId="62E401AA" w:rsidR="00447795" w:rsidRDefault="00447795" w:rsidP="00447795">
      <w:pPr>
        <w:rPr>
          <w:rFonts w:ascii="Arial" w:hAnsi="Arial" w:cs="Arial"/>
          <w:b/>
          <w:sz w:val="24"/>
        </w:rPr>
      </w:pPr>
      <w:r>
        <w:rPr>
          <w:rFonts w:ascii="Arial" w:hAnsi="Arial" w:cs="Arial"/>
          <w:b/>
          <w:color w:val="0000FF"/>
          <w:sz w:val="24"/>
        </w:rPr>
        <w:t>C1-239281</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45E896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1 Cat: B (Rel-18)</w:t>
      </w:r>
      <w:r>
        <w:rPr>
          <w:i/>
        </w:rPr>
        <w:br/>
      </w:r>
      <w:r>
        <w:rPr>
          <w:i/>
        </w:rPr>
        <w:br/>
      </w:r>
      <w:r>
        <w:rPr>
          <w:i/>
        </w:rPr>
        <w:tab/>
      </w:r>
      <w:r>
        <w:rPr>
          <w:i/>
        </w:rPr>
        <w:tab/>
      </w:r>
      <w:r>
        <w:rPr>
          <w:i/>
        </w:rPr>
        <w:tab/>
      </w:r>
      <w:r>
        <w:rPr>
          <w:i/>
        </w:rPr>
        <w:tab/>
      </w:r>
      <w:r>
        <w:rPr>
          <w:i/>
        </w:rPr>
        <w:tab/>
        <w:t>Source: SHARP, Samsung</w:t>
      </w:r>
    </w:p>
    <w:p w14:paraId="31A56F3D" w14:textId="77777777" w:rsidR="00447795" w:rsidRDefault="00447795" w:rsidP="00447795">
      <w:pPr>
        <w:rPr>
          <w:color w:val="808080"/>
        </w:rPr>
      </w:pPr>
      <w:r>
        <w:rPr>
          <w:color w:val="808080"/>
        </w:rPr>
        <w:t>(Replaces C1-239074)</w:t>
      </w:r>
    </w:p>
    <w:p w14:paraId="0C030F4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C1-239671</w:t>
      </w:r>
      <w:r>
        <w:rPr>
          <w:color w:val="993300"/>
          <w:u w:val="single"/>
        </w:rPr>
        <w:t>.</w:t>
      </w:r>
    </w:p>
    <w:p w14:paraId="63349775" w14:textId="380444E9" w:rsidR="00447795" w:rsidRDefault="00447795" w:rsidP="00447795">
      <w:pPr>
        <w:rPr>
          <w:rFonts w:ascii="Arial" w:hAnsi="Arial" w:cs="Arial"/>
          <w:b/>
          <w:sz w:val="24"/>
        </w:rPr>
      </w:pPr>
      <w:r>
        <w:rPr>
          <w:rFonts w:ascii="Arial" w:hAnsi="Arial" w:cs="Arial"/>
          <w:b/>
          <w:color w:val="0000FF"/>
          <w:sz w:val="24"/>
        </w:rPr>
        <w:t>C1-239671</w:t>
      </w:r>
      <w:r>
        <w:rPr>
          <w:rFonts w:ascii="Arial" w:hAnsi="Arial" w:cs="Arial"/>
          <w:b/>
          <w:color w:val="0000FF"/>
          <w:sz w:val="24"/>
        </w:rPr>
        <w:tab/>
      </w:r>
      <w:r>
        <w:rPr>
          <w:rFonts w:ascii="Arial" w:hAnsi="Arial" w:cs="Arial"/>
          <w:b/>
          <w:sz w:val="24"/>
        </w:rPr>
        <w:t>UE behaviour of slice deregistration inactivity timer regarding MA PDU session in PDU session establishment procedure</w:t>
      </w:r>
    </w:p>
    <w:p w14:paraId="08B792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CR-5942  rev 2 Cat: B (Rel-18)</w:t>
      </w:r>
      <w:r>
        <w:rPr>
          <w:i/>
        </w:rPr>
        <w:br/>
      </w:r>
      <w:r>
        <w:rPr>
          <w:i/>
        </w:rPr>
        <w:br/>
      </w:r>
      <w:r>
        <w:rPr>
          <w:i/>
        </w:rPr>
        <w:tab/>
      </w:r>
      <w:r>
        <w:rPr>
          <w:i/>
        </w:rPr>
        <w:tab/>
      </w:r>
      <w:r>
        <w:rPr>
          <w:i/>
        </w:rPr>
        <w:tab/>
      </w:r>
      <w:r>
        <w:rPr>
          <w:i/>
        </w:rPr>
        <w:tab/>
      </w:r>
      <w:r>
        <w:rPr>
          <w:i/>
        </w:rPr>
        <w:tab/>
        <w:t>Source: SHARP, Samsung</w:t>
      </w:r>
    </w:p>
    <w:p w14:paraId="205FA37A" w14:textId="77777777" w:rsidR="00447795" w:rsidRDefault="00447795" w:rsidP="00447795">
      <w:pPr>
        <w:rPr>
          <w:color w:val="808080"/>
        </w:rPr>
      </w:pPr>
      <w:r>
        <w:rPr>
          <w:color w:val="808080"/>
        </w:rPr>
        <w:t>(Replaces C1-239281)</w:t>
      </w:r>
    </w:p>
    <w:p w14:paraId="2AEFE8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70C0" w14:textId="29B0F97B" w:rsidR="00447795" w:rsidRDefault="00447795" w:rsidP="00447795">
      <w:pPr>
        <w:rPr>
          <w:rFonts w:ascii="Arial" w:hAnsi="Arial" w:cs="Arial"/>
          <w:b/>
          <w:sz w:val="24"/>
        </w:rPr>
      </w:pPr>
      <w:r>
        <w:rPr>
          <w:rFonts w:ascii="Arial" w:hAnsi="Arial" w:cs="Arial"/>
          <w:b/>
          <w:color w:val="0000FF"/>
          <w:sz w:val="24"/>
        </w:rPr>
        <w:lastRenderedPageBreak/>
        <w:t>C1-239276</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6079D39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1 Cat: F (Rel-18)</w:t>
      </w:r>
      <w:r>
        <w:rPr>
          <w:i/>
        </w:rPr>
        <w:br/>
      </w:r>
      <w:r>
        <w:rPr>
          <w:i/>
        </w:rPr>
        <w:br/>
      </w:r>
      <w:r>
        <w:rPr>
          <w:i/>
        </w:rPr>
        <w:tab/>
      </w:r>
      <w:r>
        <w:rPr>
          <w:i/>
        </w:rPr>
        <w:tab/>
      </w:r>
      <w:r>
        <w:rPr>
          <w:i/>
        </w:rPr>
        <w:tab/>
      </w:r>
      <w:r>
        <w:rPr>
          <w:i/>
        </w:rPr>
        <w:tab/>
      </w:r>
      <w:r>
        <w:rPr>
          <w:i/>
        </w:rPr>
        <w:tab/>
        <w:t>Source: SHARP</w:t>
      </w:r>
    </w:p>
    <w:p w14:paraId="4C3D6977" w14:textId="77777777" w:rsidR="00447795" w:rsidRDefault="00447795" w:rsidP="00447795">
      <w:pPr>
        <w:rPr>
          <w:color w:val="808080"/>
        </w:rPr>
      </w:pPr>
      <w:r>
        <w:rPr>
          <w:color w:val="808080"/>
        </w:rPr>
        <w:t>(Replaces C1-239082)</w:t>
      </w:r>
    </w:p>
    <w:p w14:paraId="7A5CD4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C1-239670</w:t>
      </w:r>
      <w:r>
        <w:rPr>
          <w:color w:val="993300"/>
          <w:u w:val="single"/>
        </w:rPr>
        <w:t>.</w:t>
      </w:r>
    </w:p>
    <w:p w14:paraId="42BA8916" w14:textId="4180ED18" w:rsidR="00447795" w:rsidRDefault="00447795" w:rsidP="00447795">
      <w:pPr>
        <w:rPr>
          <w:rFonts w:ascii="Arial" w:hAnsi="Arial" w:cs="Arial"/>
          <w:b/>
          <w:sz w:val="24"/>
        </w:rPr>
      </w:pPr>
      <w:r>
        <w:rPr>
          <w:rFonts w:ascii="Arial" w:hAnsi="Arial" w:cs="Arial"/>
          <w:b/>
          <w:color w:val="0000FF"/>
          <w:sz w:val="24"/>
        </w:rPr>
        <w:t>C1-239670</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on-demand NSSAI in the Generic UE configuration update procedure</w:t>
      </w:r>
    </w:p>
    <w:p w14:paraId="2691AD5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CR-5948  rev 2 Cat: F (Rel-18)</w:t>
      </w:r>
      <w:r>
        <w:rPr>
          <w:i/>
        </w:rPr>
        <w:br/>
      </w:r>
      <w:r>
        <w:rPr>
          <w:i/>
        </w:rPr>
        <w:br/>
      </w:r>
      <w:r>
        <w:rPr>
          <w:i/>
        </w:rPr>
        <w:tab/>
      </w:r>
      <w:r>
        <w:rPr>
          <w:i/>
        </w:rPr>
        <w:tab/>
      </w:r>
      <w:r>
        <w:rPr>
          <w:i/>
        </w:rPr>
        <w:tab/>
      </w:r>
      <w:r>
        <w:rPr>
          <w:i/>
        </w:rPr>
        <w:tab/>
      </w:r>
      <w:r>
        <w:rPr>
          <w:i/>
        </w:rPr>
        <w:tab/>
        <w:t>Source: SHARP</w:t>
      </w:r>
    </w:p>
    <w:p w14:paraId="433D3BB4" w14:textId="77777777" w:rsidR="00447795" w:rsidRDefault="00447795" w:rsidP="00447795">
      <w:pPr>
        <w:rPr>
          <w:color w:val="808080"/>
        </w:rPr>
      </w:pPr>
      <w:r>
        <w:rPr>
          <w:color w:val="808080"/>
        </w:rPr>
        <w:t>(Replaces C1-239276)</w:t>
      </w:r>
    </w:p>
    <w:p w14:paraId="3BA76A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5571" w14:textId="77777777" w:rsidR="00447795" w:rsidRDefault="00447795" w:rsidP="00447795">
      <w:pPr>
        <w:pStyle w:val="Heading4"/>
      </w:pPr>
      <w:bookmarkStart w:id="143" w:name="_Toc152360789"/>
      <w:r>
        <w:t>18.2.25</w:t>
      </w:r>
      <w:r>
        <w:tab/>
        <w:t>5GFLS</w:t>
      </w:r>
      <w:bookmarkEnd w:id="143"/>
    </w:p>
    <w:p w14:paraId="4B56CE4E" w14:textId="77777777" w:rsidR="00447795" w:rsidRDefault="00447795" w:rsidP="00447795">
      <w:pPr>
        <w:pStyle w:val="Heading4"/>
      </w:pPr>
      <w:bookmarkStart w:id="144" w:name="_Toc152360790"/>
      <w:r>
        <w:t>18.2.26</w:t>
      </w:r>
      <w:r>
        <w:tab/>
        <w:t>PINAPP</w:t>
      </w:r>
      <w:bookmarkEnd w:id="144"/>
    </w:p>
    <w:p w14:paraId="53430736" w14:textId="048F88DB" w:rsidR="00447795" w:rsidRDefault="00447795" w:rsidP="00447795">
      <w:pPr>
        <w:rPr>
          <w:rFonts w:ascii="Arial" w:hAnsi="Arial" w:cs="Arial"/>
          <w:b/>
          <w:sz w:val="24"/>
        </w:rPr>
      </w:pPr>
      <w:r>
        <w:rPr>
          <w:rFonts w:ascii="Arial" w:hAnsi="Arial" w:cs="Arial"/>
          <w:b/>
          <w:color w:val="0000FF"/>
          <w:sz w:val="24"/>
        </w:rPr>
        <w:t>C1-238699</w:t>
      </w:r>
      <w:r>
        <w:rPr>
          <w:rFonts w:ascii="Arial" w:hAnsi="Arial" w:cs="Arial"/>
          <w:b/>
          <w:color w:val="0000FF"/>
          <w:sz w:val="24"/>
        </w:rPr>
        <w:tab/>
      </w:r>
      <w:r>
        <w:rPr>
          <w:rFonts w:ascii="Arial" w:hAnsi="Arial" w:cs="Arial"/>
          <w:b/>
          <w:sz w:val="24"/>
        </w:rPr>
        <w:t>PIN connectivity subscription, General Section</w:t>
      </w:r>
    </w:p>
    <w:p w14:paraId="1B018BF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6E94A3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C1-239461</w:t>
      </w:r>
      <w:r>
        <w:rPr>
          <w:color w:val="993300"/>
          <w:u w:val="single"/>
        </w:rPr>
        <w:t>.</w:t>
      </w:r>
    </w:p>
    <w:p w14:paraId="3E361D8C" w14:textId="592DE534" w:rsidR="00447795" w:rsidRDefault="00447795" w:rsidP="00447795">
      <w:pPr>
        <w:rPr>
          <w:rFonts w:ascii="Arial" w:hAnsi="Arial" w:cs="Arial"/>
          <w:b/>
          <w:sz w:val="24"/>
        </w:rPr>
      </w:pPr>
      <w:r>
        <w:rPr>
          <w:rFonts w:ascii="Arial" w:hAnsi="Arial" w:cs="Arial"/>
          <w:b/>
          <w:color w:val="0000FF"/>
          <w:sz w:val="24"/>
        </w:rPr>
        <w:t>C1-238702</w:t>
      </w:r>
      <w:r>
        <w:rPr>
          <w:rFonts w:ascii="Arial" w:hAnsi="Arial" w:cs="Arial"/>
          <w:b/>
          <w:color w:val="0000FF"/>
          <w:sz w:val="24"/>
        </w:rPr>
        <w:tab/>
      </w:r>
      <w:r>
        <w:rPr>
          <w:rFonts w:ascii="Arial" w:hAnsi="Arial" w:cs="Arial"/>
          <w:b/>
          <w:sz w:val="24"/>
        </w:rPr>
        <w:t>PIN connectivity subscription, PIN connectivity subscribe procedure</w:t>
      </w:r>
    </w:p>
    <w:p w14:paraId="1193C3B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96484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C1-239462</w:t>
      </w:r>
      <w:r>
        <w:rPr>
          <w:color w:val="993300"/>
          <w:u w:val="single"/>
        </w:rPr>
        <w:t>.</w:t>
      </w:r>
    </w:p>
    <w:p w14:paraId="444DF647" w14:textId="7F4372B9" w:rsidR="00447795" w:rsidRDefault="00447795" w:rsidP="00447795">
      <w:pPr>
        <w:rPr>
          <w:rFonts w:ascii="Arial" w:hAnsi="Arial" w:cs="Arial"/>
          <w:b/>
          <w:sz w:val="24"/>
        </w:rPr>
      </w:pPr>
      <w:r>
        <w:rPr>
          <w:rFonts w:ascii="Arial" w:hAnsi="Arial" w:cs="Arial"/>
          <w:b/>
          <w:color w:val="0000FF"/>
          <w:sz w:val="24"/>
        </w:rPr>
        <w:t>C1-238703</w:t>
      </w:r>
      <w:r>
        <w:rPr>
          <w:rFonts w:ascii="Arial" w:hAnsi="Arial" w:cs="Arial"/>
          <w:b/>
          <w:color w:val="0000FF"/>
          <w:sz w:val="24"/>
        </w:rPr>
        <w:tab/>
      </w:r>
      <w:r>
        <w:rPr>
          <w:rFonts w:ascii="Arial" w:hAnsi="Arial" w:cs="Arial"/>
          <w:b/>
          <w:sz w:val="24"/>
        </w:rPr>
        <w:t>PIN connectivity subscription, PIN connectivity update procedure</w:t>
      </w:r>
    </w:p>
    <w:p w14:paraId="16D3FD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22140D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C1-239463</w:t>
      </w:r>
      <w:r>
        <w:rPr>
          <w:color w:val="993300"/>
          <w:u w:val="single"/>
        </w:rPr>
        <w:t>.</w:t>
      </w:r>
    </w:p>
    <w:p w14:paraId="4B0EB2C9" w14:textId="07B340FF" w:rsidR="00447795" w:rsidRDefault="00447795" w:rsidP="00447795">
      <w:pPr>
        <w:rPr>
          <w:rFonts w:ascii="Arial" w:hAnsi="Arial" w:cs="Arial"/>
          <w:b/>
          <w:sz w:val="24"/>
        </w:rPr>
      </w:pPr>
      <w:r>
        <w:rPr>
          <w:rFonts w:ascii="Arial" w:hAnsi="Arial" w:cs="Arial"/>
          <w:b/>
          <w:color w:val="0000FF"/>
          <w:sz w:val="24"/>
        </w:rPr>
        <w:t>C1-238705</w:t>
      </w:r>
      <w:r>
        <w:rPr>
          <w:rFonts w:ascii="Arial" w:hAnsi="Arial" w:cs="Arial"/>
          <w:b/>
          <w:color w:val="0000FF"/>
          <w:sz w:val="24"/>
        </w:rPr>
        <w:tab/>
      </w:r>
      <w:r>
        <w:rPr>
          <w:rFonts w:ascii="Arial" w:hAnsi="Arial" w:cs="Arial"/>
          <w:b/>
          <w:sz w:val="24"/>
        </w:rPr>
        <w:t>PIN connectivity subscription, PIN connectivity notify procedure</w:t>
      </w:r>
    </w:p>
    <w:p w14:paraId="434C977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3B7D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C1-239464</w:t>
      </w:r>
      <w:r>
        <w:rPr>
          <w:color w:val="993300"/>
          <w:u w:val="single"/>
        </w:rPr>
        <w:t>.</w:t>
      </w:r>
    </w:p>
    <w:p w14:paraId="2DFE8410" w14:textId="59579727" w:rsidR="00447795" w:rsidRDefault="00447795" w:rsidP="00447795">
      <w:pPr>
        <w:rPr>
          <w:rFonts w:ascii="Arial" w:hAnsi="Arial" w:cs="Arial"/>
          <w:b/>
          <w:sz w:val="24"/>
        </w:rPr>
      </w:pPr>
      <w:r>
        <w:rPr>
          <w:rFonts w:ascii="Arial" w:hAnsi="Arial" w:cs="Arial"/>
          <w:b/>
          <w:color w:val="0000FF"/>
          <w:sz w:val="24"/>
        </w:rPr>
        <w:lastRenderedPageBreak/>
        <w:t>C1-238706</w:t>
      </w:r>
      <w:r>
        <w:rPr>
          <w:rFonts w:ascii="Arial" w:hAnsi="Arial" w:cs="Arial"/>
          <w:b/>
          <w:color w:val="0000FF"/>
          <w:sz w:val="24"/>
        </w:rPr>
        <w:tab/>
      </w:r>
      <w:r>
        <w:rPr>
          <w:rFonts w:ascii="Arial" w:hAnsi="Arial" w:cs="Arial"/>
          <w:b/>
          <w:sz w:val="24"/>
        </w:rPr>
        <w:t>PIN connectivity subscription, PIN connectivity unsubscribe procedure</w:t>
      </w:r>
    </w:p>
    <w:p w14:paraId="3DF4F4B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6419D3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C1-239465</w:t>
      </w:r>
      <w:r>
        <w:rPr>
          <w:color w:val="993300"/>
          <w:u w:val="single"/>
        </w:rPr>
        <w:t>.</w:t>
      </w:r>
    </w:p>
    <w:p w14:paraId="2FC69FEF" w14:textId="5A182666" w:rsidR="00447795" w:rsidRDefault="00447795" w:rsidP="00447795">
      <w:pPr>
        <w:rPr>
          <w:rFonts w:ascii="Arial" w:hAnsi="Arial" w:cs="Arial"/>
          <w:b/>
          <w:sz w:val="24"/>
        </w:rPr>
      </w:pPr>
      <w:r>
        <w:rPr>
          <w:rFonts w:ascii="Arial" w:hAnsi="Arial" w:cs="Arial"/>
          <w:b/>
          <w:color w:val="0000FF"/>
          <w:sz w:val="24"/>
        </w:rPr>
        <w:t>C1-238707</w:t>
      </w:r>
      <w:r>
        <w:rPr>
          <w:rFonts w:ascii="Arial" w:hAnsi="Arial" w:cs="Arial"/>
          <w:b/>
          <w:color w:val="0000FF"/>
          <w:sz w:val="24"/>
        </w:rPr>
        <w:tab/>
      </w:r>
      <w:r>
        <w:rPr>
          <w:rFonts w:ascii="Arial" w:hAnsi="Arial" w:cs="Arial"/>
          <w:b/>
          <w:sz w:val="24"/>
        </w:rPr>
        <w:t>Update to “PMAE-C replacement with PAE-S support” procedure</w:t>
      </w:r>
    </w:p>
    <w:p w14:paraId="72FA2E9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8BF6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C1-239466</w:t>
      </w:r>
      <w:r>
        <w:rPr>
          <w:color w:val="993300"/>
          <w:u w:val="single"/>
        </w:rPr>
        <w:t>.</w:t>
      </w:r>
    </w:p>
    <w:p w14:paraId="0E06E0E4" w14:textId="7DB65A62" w:rsidR="00447795" w:rsidRDefault="00447795" w:rsidP="00447795">
      <w:pPr>
        <w:rPr>
          <w:rFonts w:ascii="Arial" w:hAnsi="Arial" w:cs="Arial"/>
          <w:b/>
          <w:sz w:val="24"/>
        </w:rPr>
      </w:pPr>
      <w:r>
        <w:rPr>
          <w:rFonts w:ascii="Arial" w:hAnsi="Arial" w:cs="Arial"/>
          <w:b/>
          <w:color w:val="0000FF"/>
          <w:sz w:val="24"/>
        </w:rPr>
        <w:t>C1-239092</w:t>
      </w:r>
      <w:r>
        <w:rPr>
          <w:rFonts w:ascii="Arial" w:hAnsi="Arial" w:cs="Arial"/>
          <w:b/>
          <w:color w:val="0000FF"/>
          <w:sz w:val="24"/>
        </w:rPr>
        <w:tab/>
      </w:r>
      <w:r>
        <w:rPr>
          <w:rFonts w:ascii="Arial" w:hAnsi="Arial" w:cs="Arial"/>
          <w:b/>
          <w:sz w:val="24"/>
        </w:rPr>
        <w:t>Work plan of PINAPP</w:t>
      </w:r>
    </w:p>
    <w:p w14:paraId="309483E8"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DE038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8269F" w14:textId="5988F2AD" w:rsidR="00447795" w:rsidRDefault="00447795" w:rsidP="00447795">
      <w:pPr>
        <w:rPr>
          <w:rFonts w:ascii="Arial" w:hAnsi="Arial" w:cs="Arial"/>
          <w:b/>
          <w:sz w:val="24"/>
        </w:rPr>
      </w:pPr>
      <w:r>
        <w:rPr>
          <w:rFonts w:ascii="Arial" w:hAnsi="Arial" w:cs="Arial"/>
          <w:b/>
          <w:color w:val="0000FF"/>
          <w:sz w:val="24"/>
        </w:rPr>
        <w:t>C1-239093</w:t>
      </w:r>
      <w:r>
        <w:rPr>
          <w:rFonts w:ascii="Arial" w:hAnsi="Arial" w:cs="Arial"/>
          <w:b/>
          <w:color w:val="0000FF"/>
          <w:sz w:val="24"/>
        </w:rPr>
        <w:tab/>
      </w:r>
      <w:r>
        <w:rPr>
          <w:rFonts w:ascii="Arial" w:hAnsi="Arial" w:cs="Arial"/>
          <w:b/>
          <w:sz w:val="24"/>
        </w:rPr>
        <w:t>Representation registration for multiple PINEs or PEGCs</w:t>
      </w:r>
    </w:p>
    <w:p w14:paraId="6594A3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2C1534D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C1-239467</w:t>
      </w:r>
      <w:r>
        <w:rPr>
          <w:color w:val="993300"/>
          <w:u w:val="single"/>
        </w:rPr>
        <w:t>.</w:t>
      </w:r>
    </w:p>
    <w:p w14:paraId="2F8ED913" w14:textId="254EF1DE" w:rsidR="00447795" w:rsidRDefault="00447795" w:rsidP="00447795">
      <w:pPr>
        <w:rPr>
          <w:rFonts w:ascii="Arial" w:hAnsi="Arial" w:cs="Arial"/>
          <w:b/>
          <w:sz w:val="24"/>
        </w:rPr>
      </w:pPr>
      <w:r>
        <w:rPr>
          <w:rFonts w:ascii="Arial" w:hAnsi="Arial" w:cs="Arial"/>
          <w:b/>
          <w:color w:val="0000FF"/>
          <w:sz w:val="24"/>
        </w:rPr>
        <w:t>C1-239094</w:t>
      </w:r>
      <w:r>
        <w:rPr>
          <w:rFonts w:ascii="Arial" w:hAnsi="Arial" w:cs="Arial"/>
          <w:b/>
          <w:color w:val="0000FF"/>
          <w:sz w:val="24"/>
        </w:rPr>
        <w:tab/>
      </w:r>
      <w:r>
        <w:rPr>
          <w:rFonts w:ascii="Arial" w:hAnsi="Arial" w:cs="Arial"/>
          <w:b/>
          <w:sz w:val="24"/>
        </w:rPr>
        <w:t>Synchronization of PIN profile</w:t>
      </w:r>
    </w:p>
    <w:p w14:paraId="59CF7F2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476319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C1-239468</w:t>
      </w:r>
      <w:r>
        <w:rPr>
          <w:color w:val="993300"/>
          <w:u w:val="single"/>
        </w:rPr>
        <w:t>.</w:t>
      </w:r>
    </w:p>
    <w:p w14:paraId="33905F5A" w14:textId="6ADD12B1" w:rsidR="00447795" w:rsidRDefault="00447795" w:rsidP="00447795">
      <w:pPr>
        <w:rPr>
          <w:rFonts w:ascii="Arial" w:hAnsi="Arial" w:cs="Arial"/>
          <w:b/>
          <w:sz w:val="24"/>
        </w:rPr>
      </w:pPr>
      <w:r>
        <w:rPr>
          <w:rFonts w:ascii="Arial" w:hAnsi="Arial" w:cs="Arial"/>
          <w:b/>
          <w:color w:val="0000FF"/>
          <w:sz w:val="24"/>
        </w:rPr>
        <w:t>C1-239095</w:t>
      </w:r>
      <w:r>
        <w:rPr>
          <w:rFonts w:ascii="Arial" w:hAnsi="Arial" w:cs="Arial"/>
          <w:b/>
          <w:color w:val="0000FF"/>
          <w:sz w:val="24"/>
        </w:rPr>
        <w:tab/>
      </w:r>
      <w:r>
        <w:rPr>
          <w:rFonts w:ascii="Arial" w:hAnsi="Arial" w:cs="Arial"/>
          <w:b/>
          <w:sz w:val="24"/>
        </w:rPr>
        <w:t>Update to PIN status notify to include PIN ID</w:t>
      </w:r>
    </w:p>
    <w:p w14:paraId="361EA80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014E3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C18E2" w14:textId="0FF79715" w:rsidR="00447795" w:rsidRDefault="00447795" w:rsidP="00447795">
      <w:pPr>
        <w:rPr>
          <w:rFonts w:ascii="Arial" w:hAnsi="Arial" w:cs="Arial"/>
          <w:b/>
          <w:sz w:val="24"/>
        </w:rPr>
      </w:pPr>
      <w:r>
        <w:rPr>
          <w:rFonts w:ascii="Arial" w:hAnsi="Arial" w:cs="Arial"/>
          <w:b/>
          <w:color w:val="0000FF"/>
          <w:sz w:val="24"/>
        </w:rPr>
        <w:t>C1-239096</w:t>
      </w:r>
      <w:r>
        <w:rPr>
          <w:rFonts w:ascii="Arial" w:hAnsi="Arial" w:cs="Arial"/>
          <w:b/>
          <w:color w:val="0000FF"/>
          <w:sz w:val="24"/>
        </w:rPr>
        <w:tab/>
      </w:r>
      <w:r>
        <w:rPr>
          <w:rFonts w:ascii="Arial" w:hAnsi="Arial" w:cs="Arial"/>
          <w:b/>
          <w:sz w:val="24"/>
        </w:rPr>
        <w:t>Providing PINE service</w:t>
      </w:r>
    </w:p>
    <w:p w14:paraId="7AA474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081955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20C9A" w14:textId="5539332B" w:rsidR="00447795" w:rsidRDefault="00447795" w:rsidP="00447795">
      <w:pPr>
        <w:rPr>
          <w:rFonts w:ascii="Arial" w:hAnsi="Arial" w:cs="Arial"/>
          <w:b/>
          <w:sz w:val="24"/>
        </w:rPr>
      </w:pPr>
      <w:r>
        <w:rPr>
          <w:rFonts w:ascii="Arial" w:hAnsi="Arial" w:cs="Arial"/>
          <w:b/>
          <w:color w:val="0000FF"/>
          <w:sz w:val="24"/>
        </w:rPr>
        <w:t>C1-239097</w:t>
      </w:r>
      <w:r>
        <w:rPr>
          <w:rFonts w:ascii="Arial" w:hAnsi="Arial" w:cs="Arial"/>
          <w:b/>
          <w:color w:val="0000FF"/>
          <w:sz w:val="24"/>
        </w:rPr>
        <w:tab/>
      </w:r>
      <w:r>
        <w:rPr>
          <w:rFonts w:ascii="Arial" w:hAnsi="Arial" w:cs="Arial"/>
          <w:b/>
          <w:sz w:val="24"/>
        </w:rPr>
        <w:t>Service switch internal PIN</w:t>
      </w:r>
    </w:p>
    <w:p w14:paraId="215545A2"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36BFE6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C1-239469</w:t>
      </w:r>
      <w:r>
        <w:rPr>
          <w:color w:val="993300"/>
          <w:u w:val="single"/>
        </w:rPr>
        <w:t>.</w:t>
      </w:r>
    </w:p>
    <w:p w14:paraId="014E3979" w14:textId="171BCEB0" w:rsidR="00447795" w:rsidRDefault="00447795" w:rsidP="00447795">
      <w:pPr>
        <w:rPr>
          <w:rFonts w:ascii="Arial" w:hAnsi="Arial" w:cs="Arial"/>
          <w:b/>
          <w:sz w:val="24"/>
        </w:rPr>
      </w:pPr>
      <w:r>
        <w:rPr>
          <w:rFonts w:ascii="Arial" w:hAnsi="Arial" w:cs="Arial"/>
          <w:b/>
          <w:color w:val="0000FF"/>
          <w:sz w:val="24"/>
        </w:rPr>
        <w:t>C1-239098</w:t>
      </w:r>
      <w:r>
        <w:rPr>
          <w:rFonts w:ascii="Arial" w:hAnsi="Arial" w:cs="Arial"/>
          <w:b/>
          <w:color w:val="0000FF"/>
          <w:sz w:val="24"/>
        </w:rPr>
        <w:tab/>
      </w:r>
      <w:r>
        <w:rPr>
          <w:rFonts w:ascii="Arial" w:hAnsi="Arial" w:cs="Arial"/>
          <w:b/>
          <w:sz w:val="24"/>
        </w:rPr>
        <w:t>Service continuity in changing access to 5GS</w:t>
      </w:r>
    </w:p>
    <w:p w14:paraId="67939BE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657415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C1-239470</w:t>
      </w:r>
      <w:r>
        <w:rPr>
          <w:color w:val="993300"/>
          <w:u w:val="single"/>
        </w:rPr>
        <w:t>.</w:t>
      </w:r>
    </w:p>
    <w:p w14:paraId="25B1BAA9" w14:textId="4B5740B4" w:rsidR="00447795" w:rsidRDefault="00447795" w:rsidP="00447795">
      <w:pPr>
        <w:rPr>
          <w:rFonts w:ascii="Arial" w:hAnsi="Arial" w:cs="Arial"/>
          <w:b/>
          <w:sz w:val="24"/>
        </w:rPr>
      </w:pPr>
      <w:r>
        <w:rPr>
          <w:rFonts w:ascii="Arial" w:hAnsi="Arial" w:cs="Arial"/>
          <w:b/>
          <w:color w:val="0000FF"/>
          <w:sz w:val="24"/>
        </w:rPr>
        <w:t>C1-239099</w:t>
      </w:r>
      <w:r>
        <w:rPr>
          <w:rFonts w:ascii="Arial" w:hAnsi="Arial" w:cs="Arial"/>
          <w:b/>
          <w:color w:val="0000FF"/>
          <w:sz w:val="24"/>
        </w:rPr>
        <w:tab/>
      </w:r>
      <w:r>
        <w:rPr>
          <w:rFonts w:ascii="Arial" w:hAnsi="Arial" w:cs="Arial"/>
          <w:b/>
          <w:sz w:val="24"/>
        </w:rPr>
        <w:t>Missing content in current specification</w:t>
      </w:r>
    </w:p>
    <w:p w14:paraId="63C68FE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88AAA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C1-239471</w:t>
      </w:r>
      <w:r>
        <w:rPr>
          <w:color w:val="993300"/>
          <w:u w:val="single"/>
        </w:rPr>
        <w:t>.</w:t>
      </w:r>
    </w:p>
    <w:p w14:paraId="32E5B883" w14:textId="02C24A49" w:rsidR="00447795" w:rsidRDefault="00447795" w:rsidP="00447795">
      <w:pPr>
        <w:rPr>
          <w:rFonts w:ascii="Arial" w:hAnsi="Arial" w:cs="Arial"/>
          <w:b/>
          <w:sz w:val="24"/>
        </w:rPr>
      </w:pPr>
      <w:r>
        <w:rPr>
          <w:rFonts w:ascii="Arial" w:hAnsi="Arial" w:cs="Arial"/>
          <w:b/>
          <w:color w:val="0000FF"/>
          <w:sz w:val="24"/>
        </w:rPr>
        <w:t>C1-239100</w:t>
      </w:r>
      <w:r>
        <w:rPr>
          <w:rFonts w:ascii="Arial" w:hAnsi="Arial" w:cs="Arial"/>
          <w:b/>
          <w:color w:val="0000FF"/>
          <w:sz w:val="24"/>
        </w:rPr>
        <w:tab/>
      </w:r>
      <w:r>
        <w:rPr>
          <w:rFonts w:ascii="Arial" w:hAnsi="Arial" w:cs="Arial"/>
          <w:b/>
          <w:sz w:val="24"/>
        </w:rPr>
        <w:t>No dependency ENs clean-up</w:t>
      </w:r>
    </w:p>
    <w:p w14:paraId="6C57F18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0922A6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918FF" w14:textId="4EFC6F50" w:rsidR="00447795" w:rsidRDefault="00447795" w:rsidP="00447795">
      <w:pPr>
        <w:rPr>
          <w:rFonts w:ascii="Arial" w:hAnsi="Arial" w:cs="Arial"/>
          <w:b/>
          <w:sz w:val="24"/>
        </w:rPr>
      </w:pPr>
      <w:r>
        <w:rPr>
          <w:rFonts w:ascii="Arial" w:hAnsi="Arial" w:cs="Arial"/>
          <w:b/>
          <w:color w:val="0000FF"/>
          <w:sz w:val="24"/>
        </w:rPr>
        <w:t>C1-239101</w:t>
      </w:r>
      <w:r>
        <w:rPr>
          <w:rFonts w:ascii="Arial" w:hAnsi="Arial" w:cs="Arial"/>
          <w:b/>
          <w:color w:val="0000FF"/>
          <w:sz w:val="24"/>
        </w:rPr>
        <w:tab/>
      </w:r>
      <w:r>
        <w:rPr>
          <w:rFonts w:ascii="Arial" w:hAnsi="Arial" w:cs="Arial"/>
          <w:b/>
          <w:sz w:val="24"/>
        </w:rPr>
        <w:t>Coding of serval procedures</w:t>
      </w:r>
    </w:p>
    <w:p w14:paraId="1736879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F940A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3061" w14:textId="0BC05879" w:rsidR="00447795" w:rsidRDefault="00447795" w:rsidP="00447795">
      <w:pPr>
        <w:rPr>
          <w:rFonts w:ascii="Arial" w:hAnsi="Arial" w:cs="Arial"/>
          <w:b/>
          <w:sz w:val="24"/>
        </w:rPr>
      </w:pPr>
      <w:r>
        <w:rPr>
          <w:rFonts w:ascii="Arial" w:hAnsi="Arial" w:cs="Arial"/>
          <w:b/>
          <w:color w:val="0000FF"/>
          <w:sz w:val="24"/>
        </w:rPr>
        <w:t>C1-239102</w:t>
      </w:r>
      <w:r>
        <w:rPr>
          <w:rFonts w:ascii="Arial" w:hAnsi="Arial" w:cs="Arial"/>
          <w:b/>
          <w:color w:val="0000FF"/>
          <w:sz w:val="24"/>
        </w:rPr>
        <w:tab/>
      </w:r>
      <w:r>
        <w:rPr>
          <w:rFonts w:ascii="Arial" w:hAnsi="Arial" w:cs="Arial"/>
          <w:b/>
          <w:sz w:val="24"/>
        </w:rPr>
        <w:t>Correction of serval procedures</w:t>
      </w:r>
    </w:p>
    <w:p w14:paraId="50FBE5E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507F7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F8B" w14:textId="7C781B35" w:rsidR="00447795" w:rsidRDefault="00447795" w:rsidP="00447795">
      <w:pPr>
        <w:rPr>
          <w:rFonts w:ascii="Arial" w:hAnsi="Arial" w:cs="Arial"/>
          <w:b/>
          <w:sz w:val="24"/>
        </w:rPr>
      </w:pPr>
      <w:r>
        <w:rPr>
          <w:rFonts w:ascii="Arial" w:hAnsi="Arial" w:cs="Arial"/>
          <w:b/>
          <w:color w:val="0000FF"/>
          <w:sz w:val="24"/>
        </w:rPr>
        <w:t>C1-239103</w:t>
      </w:r>
      <w:r>
        <w:rPr>
          <w:rFonts w:ascii="Arial" w:hAnsi="Arial" w:cs="Arial"/>
          <w:b/>
          <w:color w:val="0000FF"/>
          <w:sz w:val="24"/>
        </w:rPr>
        <w:tab/>
      </w:r>
      <w:r>
        <w:rPr>
          <w:rFonts w:ascii="Arial" w:hAnsi="Arial" w:cs="Arial"/>
          <w:b/>
          <w:sz w:val="24"/>
        </w:rPr>
        <w:t>XML of serval procedures</w:t>
      </w:r>
    </w:p>
    <w:p w14:paraId="5C4B40D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A89DD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EFB4" w14:textId="75A4BAF9" w:rsidR="00447795" w:rsidRDefault="00447795" w:rsidP="00447795">
      <w:pPr>
        <w:rPr>
          <w:rFonts w:ascii="Arial" w:hAnsi="Arial" w:cs="Arial"/>
          <w:b/>
          <w:sz w:val="24"/>
        </w:rPr>
      </w:pPr>
      <w:r>
        <w:rPr>
          <w:rFonts w:ascii="Arial" w:hAnsi="Arial" w:cs="Arial"/>
          <w:b/>
          <w:color w:val="0000FF"/>
          <w:sz w:val="24"/>
        </w:rPr>
        <w:t>C1-239461</w:t>
      </w:r>
      <w:r>
        <w:rPr>
          <w:rFonts w:ascii="Arial" w:hAnsi="Arial" w:cs="Arial"/>
          <w:b/>
          <w:color w:val="0000FF"/>
          <w:sz w:val="24"/>
        </w:rPr>
        <w:tab/>
      </w:r>
      <w:r>
        <w:rPr>
          <w:rFonts w:ascii="Arial" w:hAnsi="Arial" w:cs="Arial"/>
          <w:b/>
          <w:sz w:val="24"/>
        </w:rPr>
        <w:t>PIN connectivity subscription, General Section</w:t>
      </w:r>
    </w:p>
    <w:p w14:paraId="099B756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3281C3" w14:textId="77777777" w:rsidR="00447795" w:rsidRDefault="00447795" w:rsidP="00447795">
      <w:pPr>
        <w:rPr>
          <w:color w:val="808080"/>
        </w:rPr>
      </w:pPr>
      <w:r>
        <w:rPr>
          <w:color w:val="808080"/>
        </w:rPr>
        <w:t>(Replaces C1-238699)</w:t>
      </w:r>
    </w:p>
    <w:p w14:paraId="67E6CA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C1-239574</w:t>
      </w:r>
      <w:r>
        <w:rPr>
          <w:color w:val="993300"/>
          <w:u w:val="single"/>
        </w:rPr>
        <w:t>.</w:t>
      </w:r>
    </w:p>
    <w:p w14:paraId="33D037C5" w14:textId="32CF3DA5" w:rsidR="00447795" w:rsidRDefault="00447795" w:rsidP="00447795">
      <w:pPr>
        <w:rPr>
          <w:rFonts w:ascii="Arial" w:hAnsi="Arial" w:cs="Arial"/>
          <w:b/>
          <w:sz w:val="24"/>
        </w:rPr>
      </w:pPr>
      <w:r>
        <w:rPr>
          <w:rFonts w:ascii="Arial" w:hAnsi="Arial" w:cs="Arial"/>
          <w:b/>
          <w:color w:val="0000FF"/>
          <w:sz w:val="24"/>
        </w:rPr>
        <w:t>C1-239574</w:t>
      </w:r>
      <w:r>
        <w:rPr>
          <w:rFonts w:ascii="Arial" w:hAnsi="Arial" w:cs="Arial"/>
          <w:b/>
          <w:color w:val="0000FF"/>
          <w:sz w:val="24"/>
        </w:rPr>
        <w:tab/>
      </w:r>
      <w:r>
        <w:rPr>
          <w:rFonts w:ascii="Arial" w:hAnsi="Arial" w:cs="Arial"/>
          <w:b/>
          <w:sz w:val="24"/>
        </w:rPr>
        <w:t>PIN connectivity subscription, General Section</w:t>
      </w:r>
    </w:p>
    <w:p w14:paraId="0AB8DFE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12F66E3" w14:textId="77777777" w:rsidR="00447795" w:rsidRDefault="00447795" w:rsidP="00447795">
      <w:pPr>
        <w:rPr>
          <w:color w:val="808080"/>
        </w:rPr>
      </w:pPr>
      <w:r>
        <w:rPr>
          <w:color w:val="808080"/>
        </w:rPr>
        <w:t>(Replaces C1-239461)</w:t>
      </w:r>
    </w:p>
    <w:p w14:paraId="5E1937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543E8" w14:textId="44E19493" w:rsidR="00447795" w:rsidRDefault="00447795" w:rsidP="00447795">
      <w:pPr>
        <w:rPr>
          <w:rFonts w:ascii="Arial" w:hAnsi="Arial" w:cs="Arial"/>
          <w:b/>
          <w:sz w:val="24"/>
        </w:rPr>
      </w:pPr>
      <w:r>
        <w:rPr>
          <w:rFonts w:ascii="Arial" w:hAnsi="Arial" w:cs="Arial"/>
          <w:b/>
          <w:color w:val="0000FF"/>
          <w:sz w:val="24"/>
        </w:rPr>
        <w:t>C1-239462</w:t>
      </w:r>
      <w:r>
        <w:rPr>
          <w:rFonts w:ascii="Arial" w:hAnsi="Arial" w:cs="Arial"/>
          <w:b/>
          <w:color w:val="0000FF"/>
          <w:sz w:val="24"/>
        </w:rPr>
        <w:tab/>
      </w:r>
      <w:r>
        <w:rPr>
          <w:rFonts w:ascii="Arial" w:hAnsi="Arial" w:cs="Arial"/>
          <w:b/>
          <w:sz w:val="24"/>
        </w:rPr>
        <w:t>PIN connectivity subscription, PIN connectivity subscribe procedure</w:t>
      </w:r>
    </w:p>
    <w:p w14:paraId="2C4F9D2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42FF15" w14:textId="77777777" w:rsidR="00447795" w:rsidRDefault="00447795" w:rsidP="00447795">
      <w:pPr>
        <w:rPr>
          <w:color w:val="808080"/>
        </w:rPr>
      </w:pPr>
      <w:r>
        <w:rPr>
          <w:color w:val="808080"/>
        </w:rPr>
        <w:t>(Replaces C1-238702)</w:t>
      </w:r>
    </w:p>
    <w:p w14:paraId="6B09CFA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D122" w14:textId="6F64B1EE" w:rsidR="00447795" w:rsidRDefault="00447795" w:rsidP="00447795">
      <w:pPr>
        <w:rPr>
          <w:rFonts w:ascii="Arial" w:hAnsi="Arial" w:cs="Arial"/>
          <w:b/>
          <w:sz w:val="24"/>
        </w:rPr>
      </w:pPr>
      <w:r>
        <w:rPr>
          <w:rFonts w:ascii="Arial" w:hAnsi="Arial" w:cs="Arial"/>
          <w:b/>
          <w:color w:val="0000FF"/>
          <w:sz w:val="24"/>
        </w:rPr>
        <w:t>C1-239463</w:t>
      </w:r>
      <w:r>
        <w:rPr>
          <w:rFonts w:ascii="Arial" w:hAnsi="Arial" w:cs="Arial"/>
          <w:b/>
          <w:color w:val="0000FF"/>
          <w:sz w:val="24"/>
        </w:rPr>
        <w:tab/>
      </w:r>
      <w:r>
        <w:rPr>
          <w:rFonts w:ascii="Arial" w:hAnsi="Arial" w:cs="Arial"/>
          <w:b/>
          <w:sz w:val="24"/>
        </w:rPr>
        <w:t>PIN connectivity subscription, PIN connectivity update procedure</w:t>
      </w:r>
    </w:p>
    <w:p w14:paraId="17FC261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902429" w14:textId="77777777" w:rsidR="00447795" w:rsidRDefault="00447795" w:rsidP="00447795">
      <w:pPr>
        <w:rPr>
          <w:color w:val="808080"/>
        </w:rPr>
      </w:pPr>
      <w:r>
        <w:rPr>
          <w:color w:val="808080"/>
        </w:rPr>
        <w:t>(Replaces C1-238703)</w:t>
      </w:r>
    </w:p>
    <w:p w14:paraId="0A2857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9880F" w14:textId="5BC30F1C" w:rsidR="00447795" w:rsidRDefault="00447795" w:rsidP="00447795">
      <w:pPr>
        <w:rPr>
          <w:rFonts w:ascii="Arial" w:hAnsi="Arial" w:cs="Arial"/>
          <w:b/>
          <w:sz w:val="24"/>
        </w:rPr>
      </w:pPr>
      <w:r>
        <w:rPr>
          <w:rFonts w:ascii="Arial" w:hAnsi="Arial" w:cs="Arial"/>
          <w:b/>
          <w:color w:val="0000FF"/>
          <w:sz w:val="24"/>
        </w:rPr>
        <w:t>C1-239464</w:t>
      </w:r>
      <w:r>
        <w:rPr>
          <w:rFonts w:ascii="Arial" w:hAnsi="Arial" w:cs="Arial"/>
          <w:b/>
          <w:color w:val="0000FF"/>
          <w:sz w:val="24"/>
        </w:rPr>
        <w:tab/>
      </w:r>
      <w:r>
        <w:rPr>
          <w:rFonts w:ascii="Arial" w:hAnsi="Arial" w:cs="Arial"/>
          <w:b/>
          <w:sz w:val="24"/>
        </w:rPr>
        <w:t>PIN connectivity subscription, PIN connectivity notify procedure</w:t>
      </w:r>
    </w:p>
    <w:p w14:paraId="2BC66B5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4CD8490" w14:textId="77777777" w:rsidR="00447795" w:rsidRDefault="00447795" w:rsidP="00447795">
      <w:pPr>
        <w:rPr>
          <w:color w:val="808080"/>
        </w:rPr>
      </w:pPr>
      <w:r>
        <w:rPr>
          <w:color w:val="808080"/>
        </w:rPr>
        <w:t>(Replaces C1-238705)</w:t>
      </w:r>
    </w:p>
    <w:p w14:paraId="688D178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C1-239575</w:t>
      </w:r>
      <w:r>
        <w:rPr>
          <w:color w:val="993300"/>
          <w:u w:val="single"/>
        </w:rPr>
        <w:t>.</w:t>
      </w:r>
    </w:p>
    <w:p w14:paraId="3BB2B48D" w14:textId="37ADC96B" w:rsidR="00447795" w:rsidRDefault="00447795" w:rsidP="00447795">
      <w:pPr>
        <w:rPr>
          <w:rFonts w:ascii="Arial" w:hAnsi="Arial" w:cs="Arial"/>
          <w:b/>
          <w:sz w:val="24"/>
        </w:rPr>
      </w:pPr>
      <w:r>
        <w:rPr>
          <w:rFonts w:ascii="Arial" w:hAnsi="Arial" w:cs="Arial"/>
          <w:b/>
          <w:color w:val="0000FF"/>
          <w:sz w:val="24"/>
        </w:rPr>
        <w:t>C1-239575</w:t>
      </w:r>
      <w:r>
        <w:rPr>
          <w:rFonts w:ascii="Arial" w:hAnsi="Arial" w:cs="Arial"/>
          <w:b/>
          <w:color w:val="0000FF"/>
          <w:sz w:val="24"/>
        </w:rPr>
        <w:tab/>
      </w:r>
      <w:r>
        <w:rPr>
          <w:rFonts w:ascii="Arial" w:hAnsi="Arial" w:cs="Arial"/>
          <w:b/>
          <w:sz w:val="24"/>
        </w:rPr>
        <w:t>PIN connectivity subscription, PIN connectivity notify procedure</w:t>
      </w:r>
    </w:p>
    <w:p w14:paraId="79920AC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47D31DB" w14:textId="77777777" w:rsidR="00447795" w:rsidRDefault="00447795" w:rsidP="00447795">
      <w:pPr>
        <w:rPr>
          <w:color w:val="808080"/>
        </w:rPr>
      </w:pPr>
      <w:r>
        <w:rPr>
          <w:color w:val="808080"/>
        </w:rPr>
        <w:t>(Replaces C1-239464)</w:t>
      </w:r>
    </w:p>
    <w:p w14:paraId="4FBDDD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8C391" w14:textId="6CC522BF" w:rsidR="00447795" w:rsidRDefault="00447795" w:rsidP="00447795">
      <w:pPr>
        <w:rPr>
          <w:rFonts w:ascii="Arial" w:hAnsi="Arial" w:cs="Arial"/>
          <w:b/>
          <w:sz w:val="24"/>
        </w:rPr>
      </w:pPr>
      <w:r>
        <w:rPr>
          <w:rFonts w:ascii="Arial" w:hAnsi="Arial" w:cs="Arial"/>
          <w:b/>
          <w:color w:val="0000FF"/>
          <w:sz w:val="24"/>
        </w:rPr>
        <w:t>C1-239465</w:t>
      </w:r>
      <w:r>
        <w:rPr>
          <w:rFonts w:ascii="Arial" w:hAnsi="Arial" w:cs="Arial"/>
          <w:b/>
          <w:color w:val="0000FF"/>
          <w:sz w:val="24"/>
        </w:rPr>
        <w:tab/>
      </w:r>
      <w:r>
        <w:rPr>
          <w:rFonts w:ascii="Arial" w:hAnsi="Arial" w:cs="Arial"/>
          <w:b/>
          <w:sz w:val="24"/>
        </w:rPr>
        <w:t>PIN connectivity subscription, PIN connectivity unsubscribe procedure</w:t>
      </w:r>
    </w:p>
    <w:p w14:paraId="787DA95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8510C7" w14:textId="77777777" w:rsidR="00447795" w:rsidRDefault="00447795" w:rsidP="00447795">
      <w:pPr>
        <w:rPr>
          <w:color w:val="808080"/>
        </w:rPr>
      </w:pPr>
      <w:r>
        <w:rPr>
          <w:color w:val="808080"/>
        </w:rPr>
        <w:t>(Replaces C1-238706)</w:t>
      </w:r>
    </w:p>
    <w:p w14:paraId="072DD75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FDF31" w14:textId="08782829" w:rsidR="00447795" w:rsidRDefault="00447795" w:rsidP="00447795">
      <w:pPr>
        <w:rPr>
          <w:rFonts w:ascii="Arial" w:hAnsi="Arial" w:cs="Arial"/>
          <w:b/>
          <w:sz w:val="24"/>
        </w:rPr>
      </w:pPr>
      <w:r>
        <w:rPr>
          <w:rFonts w:ascii="Arial" w:hAnsi="Arial" w:cs="Arial"/>
          <w:b/>
          <w:color w:val="0000FF"/>
          <w:sz w:val="24"/>
        </w:rPr>
        <w:t>C1-239466</w:t>
      </w:r>
      <w:r>
        <w:rPr>
          <w:rFonts w:ascii="Arial" w:hAnsi="Arial" w:cs="Arial"/>
          <w:b/>
          <w:color w:val="0000FF"/>
          <w:sz w:val="24"/>
        </w:rPr>
        <w:tab/>
      </w:r>
      <w:r>
        <w:rPr>
          <w:rFonts w:ascii="Arial" w:hAnsi="Arial" w:cs="Arial"/>
          <w:b/>
          <w:sz w:val="24"/>
        </w:rPr>
        <w:t>Update to “PMAE-C replacement with PAE-S support” procedure</w:t>
      </w:r>
    </w:p>
    <w:p w14:paraId="4BD4915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340B11" w14:textId="77777777" w:rsidR="00447795" w:rsidRDefault="00447795" w:rsidP="00447795">
      <w:pPr>
        <w:rPr>
          <w:color w:val="808080"/>
        </w:rPr>
      </w:pPr>
      <w:r>
        <w:rPr>
          <w:color w:val="808080"/>
        </w:rPr>
        <w:t>(Replaces C1-238707)</w:t>
      </w:r>
    </w:p>
    <w:p w14:paraId="0B25AD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9ED25" w14:textId="63EFF63C" w:rsidR="00447795" w:rsidRDefault="00447795" w:rsidP="00447795">
      <w:pPr>
        <w:rPr>
          <w:rFonts w:ascii="Arial" w:hAnsi="Arial" w:cs="Arial"/>
          <w:b/>
          <w:sz w:val="24"/>
        </w:rPr>
      </w:pPr>
      <w:r>
        <w:rPr>
          <w:rFonts w:ascii="Arial" w:hAnsi="Arial" w:cs="Arial"/>
          <w:b/>
          <w:color w:val="0000FF"/>
          <w:sz w:val="24"/>
        </w:rPr>
        <w:t>C1-239467</w:t>
      </w:r>
      <w:r>
        <w:rPr>
          <w:rFonts w:ascii="Arial" w:hAnsi="Arial" w:cs="Arial"/>
          <w:b/>
          <w:color w:val="0000FF"/>
          <w:sz w:val="24"/>
        </w:rPr>
        <w:tab/>
      </w:r>
      <w:r>
        <w:rPr>
          <w:rFonts w:ascii="Arial" w:hAnsi="Arial" w:cs="Arial"/>
          <w:b/>
          <w:sz w:val="24"/>
        </w:rPr>
        <w:t>Representation registration for multiple PINEs or PEGCs</w:t>
      </w:r>
    </w:p>
    <w:p w14:paraId="774F94F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DECF246" w14:textId="77777777" w:rsidR="00447795" w:rsidRDefault="00447795" w:rsidP="00447795">
      <w:pPr>
        <w:rPr>
          <w:color w:val="808080"/>
        </w:rPr>
      </w:pPr>
      <w:r>
        <w:rPr>
          <w:color w:val="808080"/>
        </w:rPr>
        <w:t>(Replaces C1-239093)</w:t>
      </w:r>
    </w:p>
    <w:p w14:paraId="370DC79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C1-239576</w:t>
      </w:r>
      <w:r>
        <w:rPr>
          <w:color w:val="993300"/>
          <w:u w:val="single"/>
        </w:rPr>
        <w:t>.</w:t>
      </w:r>
    </w:p>
    <w:p w14:paraId="5B63301C" w14:textId="716B616C" w:rsidR="00447795" w:rsidRDefault="00447795" w:rsidP="00447795">
      <w:pPr>
        <w:rPr>
          <w:rFonts w:ascii="Arial" w:hAnsi="Arial" w:cs="Arial"/>
          <w:b/>
          <w:sz w:val="24"/>
        </w:rPr>
      </w:pPr>
      <w:r>
        <w:rPr>
          <w:rFonts w:ascii="Arial" w:hAnsi="Arial" w:cs="Arial"/>
          <w:b/>
          <w:color w:val="0000FF"/>
          <w:sz w:val="24"/>
        </w:rPr>
        <w:t>C1-239576</w:t>
      </w:r>
      <w:r>
        <w:rPr>
          <w:rFonts w:ascii="Arial" w:hAnsi="Arial" w:cs="Arial"/>
          <w:b/>
          <w:color w:val="0000FF"/>
          <w:sz w:val="24"/>
        </w:rPr>
        <w:tab/>
      </w:r>
      <w:r>
        <w:rPr>
          <w:rFonts w:ascii="Arial" w:hAnsi="Arial" w:cs="Arial"/>
          <w:b/>
          <w:sz w:val="24"/>
        </w:rPr>
        <w:t>Representation registration for multiple PINEs or PEGCs</w:t>
      </w:r>
    </w:p>
    <w:p w14:paraId="1AC191A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5349F15E" w14:textId="77777777" w:rsidR="00447795" w:rsidRDefault="00447795" w:rsidP="00447795">
      <w:pPr>
        <w:rPr>
          <w:color w:val="808080"/>
        </w:rPr>
      </w:pPr>
      <w:r>
        <w:rPr>
          <w:color w:val="808080"/>
        </w:rPr>
        <w:t>(Replaces C1-239467)</w:t>
      </w:r>
    </w:p>
    <w:p w14:paraId="27A55D3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70D61" w14:textId="46BD1E92" w:rsidR="00447795" w:rsidRDefault="00447795" w:rsidP="00447795">
      <w:pPr>
        <w:rPr>
          <w:rFonts w:ascii="Arial" w:hAnsi="Arial" w:cs="Arial"/>
          <w:b/>
          <w:sz w:val="24"/>
        </w:rPr>
      </w:pPr>
      <w:r>
        <w:rPr>
          <w:rFonts w:ascii="Arial" w:hAnsi="Arial" w:cs="Arial"/>
          <w:b/>
          <w:color w:val="0000FF"/>
          <w:sz w:val="24"/>
        </w:rPr>
        <w:t>C1-239468</w:t>
      </w:r>
      <w:r>
        <w:rPr>
          <w:rFonts w:ascii="Arial" w:hAnsi="Arial" w:cs="Arial"/>
          <w:b/>
          <w:color w:val="0000FF"/>
          <w:sz w:val="24"/>
        </w:rPr>
        <w:tab/>
      </w:r>
      <w:r>
        <w:rPr>
          <w:rFonts w:ascii="Arial" w:hAnsi="Arial" w:cs="Arial"/>
          <w:b/>
          <w:sz w:val="24"/>
        </w:rPr>
        <w:t>Synchronization of PIN profile</w:t>
      </w:r>
    </w:p>
    <w:p w14:paraId="08E12418"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66CB0978" w14:textId="77777777" w:rsidR="00447795" w:rsidRDefault="00447795" w:rsidP="00447795">
      <w:pPr>
        <w:rPr>
          <w:color w:val="808080"/>
        </w:rPr>
      </w:pPr>
      <w:r>
        <w:rPr>
          <w:color w:val="808080"/>
        </w:rPr>
        <w:t>(Replaces C1-239094)</w:t>
      </w:r>
    </w:p>
    <w:p w14:paraId="5C06B6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DF51C" w14:textId="67F89DBE" w:rsidR="00447795" w:rsidRDefault="00447795" w:rsidP="00447795">
      <w:pPr>
        <w:rPr>
          <w:rFonts w:ascii="Arial" w:hAnsi="Arial" w:cs="Arial"/>
          <w:b/>
          <w:sz w:val="24"/>
        </w:rPr>
      </w:pPr>
      <w:r>
        <w:rPr>
          <w:rFonts w:ascii="Arial" w:hAnsi="Arial" w:cs="Arial"/>
          <w:b/>
          <w:color w:val="0000FF"/>
          <w:sz w:val="24"/>
        </w:rPr>
        <w:t>C1-239469</w:t>
      </w:r>
      <w:r>
        <w:rPr>
          <w:rFonts w:ascii="Arial" w:hAnsi="Arial" w:cs="Arial"/>
          <w:b/>
          <w:color w:val="0000FF"/>
          <w:sz w:val="24"/>
        </w:rPr>
        <w:tab/>
      </w:r>
      <w:r>
        <w:rPr>
          <w:rFonts w:ascii="Arial" w:hAnsi="Arial" w:cs="Arial"/>
          <w:b/>
          <w:sz w:val="24"/>
        </w:rPr>
        <w:t>Service switch internal PIN</w:t>
      </w:r>
    </w:p>
    <w:p w14:paraId="6696E2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7151F2AF" w14:textId="77777777" w:rsidR="00447795" w:rsidRDefault="00447795" w:rsidP="00447795">
      <w:pPr>
        <w:rPr>
          <w:color w:val="808080"/>
        </w:rPr>
      </w:pPr>
      <w:r>
        <w:rPr>
          <w:color w:val="808080"/>
        </w:rPr>
        <w:t>(Replaces C1-239097)</w:t>
      </w:r>
    </w:p>
    <w:p w14:paraId="6E32C8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D32DB" w14:textId="41F892E4" w:rsidR="00447795" w:rsidRDefault="00447795" w:rsidP="00447795">
      <w:pPr>
        <w:rPr>
          <w:rFonts w:ascii="Arial" w:hAnsi="Arial" w:cs="Arial"/>
          <w:b/>
          <w:sz w:val="24"/>
        </w:rPr>
      </w:pPr>
      <w:r>
        <w:rPr>
          <w:rFonts w:ascii="Arial" w:hAnsi="Arial" w:cs="Arial"/>
          <w:b/>
          <w:color w:val="0000FF"/>
          <w:sz w:val="24"/>
        </w:rPr>
        <w:t>C1-239470</w:t>
      </w:r>
      <w:r>
        <w:rPr>
          <w:rFonts w:ascii="Arial" w:hAnsi="Arial" w:cs="Arial"/>
          <w:b/>
          <w:color w:val="0000FF"/>
          <w:sz w:val="24"/>
        </w:rPr>
        <w:tab/>
      </w:r>
      <w:r>
        <w:rPr>
          <w:rFonts w:ascii="Arial" w:hAnsi="Arial" w:cs="Arial"/>
          <w:b/>
          <w:sz w:val="24"/>
        </w:rPr>
        <w:t>Service continuity in changing access to 5GS</w:t>
      </w:r>
    </w:p>
    <w:p w14:paraId="460FC32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5296543A" w14:textId="77777777" w:rsidR="00447795" w:rsidRDefault="00447795" w:rsidP="00447795">
      <w:pPr>
        <w:rPr>
          <w:color w:val="808080"/>
        </w:rPr>
      </w:pPr>
      <w:r>
        <w:rPr>
          <w:color w:val="808080"/>
        </w:rPr>
        <w:t>(Replaces C1-239098)</w:t>
      </w:r>
    </w:p>
    <w:p w14:paraId="216752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202A" w14:textId="768B4230" w:rsidR="00447795" w:rsidRDefault="00447795" w:rsidP="00447795">
      <w:pPr>
        <w:rPr>
          <w:rFonts w:ascii="Arial" w:hAnsi="Arial" w:cs="Arial"/>
          <w:b/>
          <w:sz w:val="24"/>
        </w:rPr>
      </w:pPr>
      <w:r>
        <w:rPr>
          <w:rFonts w:ascii="Arial" w:hAnsi="Arial" w:cs="Arial"/>
          <w:b/>
          <w:color w:val="0000FF"/>
          <w:sz w:val="24"/>
        </w:rPr>
        <w:t>C1-239471</w:t>
      </w:r>
      <w:r>
        <w:rPr>
          <w:rFonts w:ascii="Arial" w:hAnsi="Arial" w:cs="Arial"/>
          <w:b/>
          <w:color w:val="0000FF"/>
          <w:sz w:val="24"/>
        </w:rPr>
        <w:tab/>
      </w:r>
      <w:r>
        <w:rPr>
          <w:rFonts w:ascii="Arial" w:hAnsi="Arial" w:cs="Arial"/>
          <w:b/>
          <w:sz w:val="24"/>
        </w:rPr>
        <w:t>Missing content in current specification</w:t>
      </w:r>
    </w:p>
    <w:p w14:paraId="2C01936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v0.4.0</w:t>
      </w:r>
      <w:r>
        <w:rPr>
          <w:i/>
        </w:rPr>
        <w:tab/>
        <w:t xml:space="preserve">  CR-  rev  Cat:  (Rel-18)</w:t>
      </w:r>
      <w:r>
        <w:rPr>
          <w:i/>
        </w:rPr>
        <w:br/>
      </w:r>
      <w:r>
        <w:rPr>
          <w:i/>
        </w:rPr>
        <w:br/>
      </w:r>
      <w:r>
        <w:rPr>
          <w:i/>
        </w:rPr>
        <w:tab/>
      </w:r>
      <w:r>
        <w:rPr>
          <w:i/>
        </w:rPr>
        <w:tab/>
      </w:r>
      <w:r>
        <w:rPr>
          <w:i/>
        </w:rPr>
        <w:tab/>
      </w:r>
      <w:r>
        <w:rPr>
          <w:i/>
        </w:rPr>
        <w:tab/>
      </w:r>
      <w:r>
        <w:rPr>
          <w:i/>
        </w:rPr>
        <w:tab/>
        <w:t>Source: vivo/ Yizhong</w:t>
      </w:r>
    </w:p>
    <w:p w14:paraId="242063D5" w14:textId="77777777" w:rsidR="00447795" w:rsidRDefault="00447795" w:rsidP="00447795">
      <w:pPr>
        <w:rPr>
          <w:color w:val="808080"/>
        </w:rPr>
      </w:pPr>
      <w:r>
        <w:rPr>
          <w:color w:val="808080"/>
        </w:rPr>
        <w:t>(Replaces C1-239099)</w:t>
      </w:r>
    </w:p>
    <w:p w14:paraId="7D89F8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16FD5" w14:textId="77777777" w:rsidR="00447795" w:rsidRDefault="00447795" w:rsidP="00447795">
      <w:pPr>
        <w:pStyle w:val="Heading4"/>
      </w:pPr>
      <w:bookmarkStart w:id="145" w:name="_Toc152360791"/>
      <w:r>
        <w:t>18.2.27</w:t>
      </w:r>
      <w:r>
        <w:tab/>
        <w:t>PIN</w:t>
      </w:r>
      <w:bookmarkEnd w:id="145"/>
    </w:p>
    <w:p w14:paraId="0F0084B7" w14:textId="74C0A05C" w:rsidR="00447795" w:rsidRDefault="00447795" w:rsidP="00447795">
      <w:pPr>
        <w:rPr>
          <w:rFonts w:ascii="Arial" w:hAnsi="Arial" w:cs="Arial"/>
          <w:b/>
          <w:sz w:val="24"/>
        </w:rPr>
      </w:pPr>
      <w:r>
        <w:rPr>
          <w:rFonts w:ascii="Arial" w:hAnsi="Arial" w:cs="Arial"/>
          <w:b/>
          <w:color w:val="0000FF"/>
          <w:sz w:val="24"/>
        </w:rPr>
        <w:t>C1-238575</w:t>
      </w:r>
      <w:r>
        <w:rPr>
          <w:rFonts w:ascii="Arial" w:hAnsi="Arial" w:cs="Arial"/>
          <w:b/>
          <w:color w:val="0000FF"/>
          <w:sz w:val="24"/>
        </w:rPr>
        <w:tab/>
      </w:r>
      <w:r>
        <w:rPr>
          <w:rFonts w:ascii="Arial" w:hAnsi="Arial" w:cs="Arial"/>
          <w:b/>
          <w:sz w:val="24"/>
        </w:rPr>
        <w:t>PIN ID format</w:t>
      </w:r>
    </w:p>
    <w:p w14:paraId="5AEF07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CR-0235  rev  Cat: B (Rel-18)</w:t>
      </w:r>
      <w:r>
        <w:rPr>
          <w:i/>
        </w:rPr>
        <w:br/>
      </w:r>
      <w:r>
        <w:rPr>
          <w:i/>
        </w:rPr>
        <w:br/>
      </w:r>
      <w:r>
        <w:rPr>
          <w:i/>
        </w:rPr>
        <w:tab/>
      </w:r>
      <w:r>
        <w:rPr>
          <w:i/>
        </w:rPr>
        <w:tab/>
      </w:r>
      <w:r>
        <w:rPr>
          <w:i/>
        </w:rPr>
        <w:tab/>
      </w:r>
      <w:r>
        <w:rPr>
          <w:i/>
        </w:rPr>
        <w:tab/>
      </w:r>
      <w:r>
        <w:rPr>
          <w:i/>
        </w:rPr>
        <w:tab/>
        <w:t>Source: Nokia, Nokia Shanghai Bell</w:t>
      </w:r>
    </w:p>
    <w:p w14:paraId="67BEEF03" w14:textId="77777777" w:rsidR="00447795" w:rsidRDefault="00447795" w:rsidP="00447795">
      <w:pPr>
        <w:rPr>
          <w:rFonts w:ascii="Arial" w:hAnsi="Arial" w:cs="Arial"/>
          <w:b/>
        </w:rPr>
      </w:pPr>
      <w:r>
        <w:rPr>
          <w:rFonts w:ascii="Arial" w:hAnsi="Arial" w:cs="Arial"/>
          <w:b/>
        </w:rPr>
        <w:t xml:space="preserve">Discussion: </w:t>
      </w:r>
    </w:p>
    <w:p w14:paraId="06E5C05E" w14:textId="77777777" w:rsidR="00447795" w:rsidRDefault="00447795" w:rsidP="00447795">
      <w:r>
        <w:t>Merged into C1-238581 and its revisions</w:t>
      </w:r>
    </w:p>
    <w:p w14:paraId="747E1BB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780C6C" w14:textId="2ED8B287" w:rsidR="00447795" w:rsidRDefault="00447795" w:rsidP="00447795">
      <w:pPr>
        <w:rPr>
          <w:rFonts w:ascii="Arial" w:hAnsi="Arial" w:cs="Arial"/>
          <w:b/>
          <w:sz w:val="24"/>
        </w:rPr>
      </w:pPr>
      <w:r>
        <w:rPr>
          <w:rFonts w:ascii="Arial" w:hAnsi="Arial" w:cs="Arial"/>
          <w:b/>
          <w:color w:val="0000FF"/>
          <w:sz w:val="24"/>
        </w:rPr>
        <w:t>C1-238581</w:t>
      </w:r>
      <w:r>
        <w:rPr>
          <w:rFonts w:ascii="Arial" w:hAnsi="Arial" w:cs="Arial"/>
          <w:b/>
          <w:color w:val="0000FF"/>
          <w:sz w:val="24"/>
        </w:rPr>
        <w:tab/>
      </w:r>
      <w:r>
        <w:rPr>
          <w:rFonts w:ascii="Arial" w:hAnsi="Arial" w:cs="Arial"/>
          <w:b/>
          <w:sz w:val="24"/>
        </w:rPr>
        <w:t>Correction to URSP for PIN</w:t>
      </w:r>
    </w:p>
    <w:p w14:paraId="157F44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CR-0236  rev  Cat: F (Rel-18)</w:t>
      </w:r>
      <w:r>
        <w:rPr>
          <w:i/>
        </w:rPr>
        <w:br/>
      </w:r>
      <w:r>
        <w:rPr>
          <w:i/>
        </w:rPr>
        <w:br/>
      </w:r>
      <w:r>
        <w:rPr>
          <w:i/>
        </w:rPr>
        <w:tab/>
      </w:r>
      <w:r>
        <w:rPr>
          <w:i/>
        </w:rPr>
        <w:tab/>
      </w:r>
      <w:r>
        <w:rPr>
          <w:i/>
        </w:rPr>
        <w:tab/>
      </w:r>
      <w:r>
        <w:rPr>
          <w:i/>
        </w:rPr>
        <w:tab/>
      </w:r>
      <w:r>
        <w:rPr>
          <w:i/>
        </w:rPr>
        <w:tab/>
        <w:t>Source: vivo</w:t>
      </w:r>
    </w:p>
    <w:p w14:paraId="3812B0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C1-239460</w:t>
      </w:r>
      <w:r>
        <w:rPr>
          <w:color w:val="993300"/>
          <w:u w:val="single"/>
        </w:rPr>
        <w:t>.</w:t>
      </w:r>
    </w:p>
    <w:p w14:paraId="70DE1417" w14:textId="6C2D5F8E" w:rsidR="00447795" w:rsidRDefault="00447795" w:rsidP="00447795">
      <w:pPr>
        <w:rPr>
          <w:rFonts w:ascii="Arial" w:hAnsi="Arial" w:cs="Arial"/>
          <w:b/>
          <w:sz w:val="24"/>
        </w:rPr>
      </w:pPr>
      <w:r>
        <w:rPr>
          <w:rFonts w:ascii="Arial" w:hAnsi="Arial" w:cs="Arial"/>
          <w:b/>
          <w:color w:val="0000FF"/>
          <w:sz w:val="24"/>
        </w:rPr>
        <w:t>C1-238582</w:t>
      </w:r>
      <w:r>
        <w:rPr>
          <w:rFonts w:ascii="Arial" w:hAnsi="Arial" w:cs="Arial"/>
          <w:b/>
          <w:color w:val="0000FF"/>
          <w:sz w:val="24"/>
        </w:rPr>
        <w:tab/>
      </w:r>
      <w:r>
        <w:rPr>
          <w:rFonts w:ascii="Arial" w:hAnsi="Arial" w:cs="Arial"/>
          <w:b/>
          <w:sz w:val="24"/>
        </w:rPr>
        <w:t>AT command for non-3GPP delay budget</w:t>
      </w:r>
    </w:p>
    <w:p w14:paraId="6742BC4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CR-0841  rev  Cat: F (Rel-18)</w:t>
      </w:r>
      <w:r>
        <w:rPr>
          <w:i/>
        </w:rPr>
        <w:br/>
      </w:r>
      <w:r>
        <w:rPr>
          <w:i/>
        </w:rPr>
        <w:br/>
      </w:r>
      <w:r>
        <w:rPr>
          <w:i/>
        </w:rPr>
        <w:tab/>
      </w:r>
      <w:r>
        <w:rPr>
          <w:i/>
        </w:rPr>
        <w:tab/>
      </w:r>
      <w:r>
        <w:rPr>
          <w:i/>
        </w:rPr>
        <w:tab/>
      </w:r>
      <w:r>
        <w:rPr>
          <w:i/>
        </w:rPr>
        <w:tab/>
      </w:r>
      <w:r>
        <w:rPr>
          <w:i/>
        </w:rPr>
        <w:tab/>
        <w:t>Source: vivo</w:t>
      </w:r>
    </w:p>
    <w:p w14:paraId="6A279E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88461" w14:textId="10A95B11" w:rsidR="00447795" w:rsidRDefault="00447795" w:rsidP="00447795">
      <w:pPr>
        <w:rPr>
          <w:rFonts w:ascii="Arial" w:hAnsi="Arial" w:cs="Arial"/>
          <w:b/>
          <w:sz w:val="24"/>
        </w:rPr>
      </w:pPr>
      <w:r>
        <w:rPr>
          <w:rFonts w:ascii="Arial" w:hAnsi="Arial" w:cs="Arial"/>
          <w:b/>
          <w:color w:val="0000FF"/>
          <w:sz w:val="24"/>
        </w:rPr>
        <w:t>C1-238583</w:t>
      </w:r>
      <w:r>
        <w:rPr>
          <w:rFonts w:ascii="Arial" w:hAnsi="Arial" w:cs="Arial"/>
          <w:b/>
          <w:color w:val="0000FF"/>
          <w:sz w:val="24"/>
        </w:rPr>
        <w:tab/>
      </w:r>
      <w:r>
        <w:rPr>
          <w:rFonts w:ascii="Arial" w:hAnsi="Arial" w:cs="Arial"/>
          <w:b/>
          <w:sz w:val="24"/>
        </w:rPr>
        <w:t>Correction to +C5GURSPQRY command</w:t>
      </w:r>
    </w:p>
    <w:p w14:paraId="63DC79B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CR-0842  rev  Cat: F (Rel-18)</w:t>
      </w:r>
      <w:r>
        <w:rPr>
          <w:i/>
        </w:rPr>
        <w:br/>
      </w:r>
      <w:r>
        <w:rPr>
          <w:i/>
        </w:rPr>
        <w:br/>
      </w:r>
      <w:r>
        <w:rPr>
          <w:i/>
        </w:rPr>
        <w:tab/>
      </w:r>
      <w:r>
        <w:rPr>
          <w:i/>
        </w:rPr>
        <w:tab/>
      </w:r>
      <w:r>
        <w:rPr>
          <w:i/>
        </w:rPr>
        <w:tab/>
      </w:r>
      <w:r>
        <w:rPr>
          <w:i/>
        </w:rPr>
        <w:tab/>
      </w:r>
      <w:r>
        <w:rPr>
          <w:i/>
        </w:rPr>
        <w:tab/>
        <w:t>Source: vivo</w:t>
      </w:r>
    </w:p>
    <w:p w14:paraId="076D27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C38D" w14:textId="5B115241" w:rsidR="00447795" w:rsidRDefault="00447795" w:rsidP="00447795">
      <w:pPr>
        <w:rPr>
          <w:rFonts w:ascii="Arial" w:hAnsi="Arial" w:cs="Arial"/>
          <w:b/>
          <w:sz w:val="24"/>
        </w:rPr>
      </w:pPr>
      <w:r>
        <w:rPr>
          <w:rFonts w:ascii="Arial" w:hAnsi="Arial" w:cs="Arial"/>
          <w:b/>
          <w:color w:val="0000FF"/>
          <w:sz w:val="24"/>
        </w:rPr>
        <w:t>C1-238917</w:t>
      </w:r>
      <w:r>
        <w:rPr>
          <w:rFonts w:ascii="Arial" w:hAnsi="Arial" w:cs="Arial"/>
          <w:b/>
          <w:color w:val="0000FF"/>
          <w:sz w:val="24"/>
        </w:rPr>
        <w:tab/>
      </w:r>
      <w:r>
        <w:rPr>
          <w:rFonts w:ascii="Arial" w:hAnsi="Arial" w:cs="Arial"/>
          <w:b/>
          <w:sz w:val="24"/>
        </w:rPr>
        <w:t>PIN ID format</w:t>
      </w:r>
    </w:p>
    <w:p w14:paraId="273A29A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CR-0241  rev  Cat: B (Rel-18)</w:t>
      </w:r>
      <w:r>
        <w:rPr>
          <w:i/>
        </w:rPr>
        <w:br/>
      </w:r>
      <w:r>
        <w:rPr>
          <w:i/>
        </w:rPr>
        <w:lastRenderedPageBreak/>
        <w:br/>
      </w:r>
      <w:r>
        <w:rPr>
          <w:i/>
        </w:rPr>
        <w:tab/>
      </w:r>
      <w:r>
        <w:rPr>
          <w:i/>
        </w:rPr>
        <w:tab/>
      </w:r>
      <w:r>
        <w:rPr>
          <w:i/>
        </w:rPr>
        <w:tab/>
      </w:r>
      <w:r>
        <w:rPr>
          <w:i/>
        </w:rPr>
        <w:tab/>
      </w:r>
      <w:r>
        <w:rPr>
          <w:i/>
        </w:rPr>
        <w:tab/>
        <w:t>Source: Google Inc.</w:t>
      </w:r>
    </w:p>
    <w:p w14:paraId="08D728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C1-239002</w:t>
      </w:r>
      <w:r>
        <w:rPr>
          <w:color w:val="993300"/>
          <w:u w:val="single"/>
        </w:rPr>
        <w:t>.</w:t>
      </w:r>
    </w:p>
    <w:p w14:paraId="494A1DFD" w14:textId="20EE5AE7" w:rsidR="00447795" w:rsidRDefault="00447795" w:rsidP="00447795">
      <w:pPr>
        <w:rPr>
          <w:rFonts w:ascii="Arial" w:hAnsi="Arial" w:cs="Arial"/>
          <w:b/>
          <w:sz w:val="24"/>
        </w:rPr>
      </w:pPr>
      <w:r>
        <w:rPr>
          <w:rFonts w:ascii="Arial" w:hAnsi="Arial" w:cs="Arial"/>
          <w:b/>
          <w:color w:val="0000FF"/>
          <w:sz w:val="24"/>
        </w:rPr>
        <w:t>C1-239002</w:t>
      </w:r>
      <w:r>
        <w:rPr>
          <w:rFonts w:ascii="Arial" w:hAnsi="Arial" w:cs="Arial"/>
          <w:b/>
          <w:color w:val="0000FF"/>
          <w:sz w:val="24"/>
        </w:rPr>
        <w:tab/>
      </w:r>
      <w:r>
        <w:rPr>
          <w:rFonts w:ascii="Arial" w:hAnsi="Arial" w:cs="Arial"/>
          <w:b/>
          <w:sz w:val="24"/>
        </w:rPr>
        <w:t>PIN ID format</w:t>
      </w:r>
    </w:p>
    <w:p w14:paraId="00D234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CR-0241  rev 1 Cat: B (Rel-18)</w:t>
      </w:r>
      <w:r>
        <w:rPr>
          <w:i/>
        </w:rPr>
        <w:br/>
      </w:r>
      <w:r>
        <w:rPr>
          <w:i/>
        </w:rPr>
        <w:br/>
      </w:r>
      <w:r>
        <w:rPr>
          <w:i/>
        </w:rPr>
        <w:tab/>
      </w:r>
      <w:r>
        <w:rPr>
          <w:i/>
        </w:rPr>
        <w:tab/>
      </w:r>
      <w:r>
        <w:rPr>
          <w:i/>
        </w:rPr>
        <w:tab/>
      </w:r>
      <w:r>
        <w:rPr>
          <w:i/>
        </w:rPr>
        <w:tab/>
      </w:r>
      <w:r>
        <w:rPr>
          <w:i/>
        </w:rPr>
        <w:tab/>
        <w:t>Source: Google Inc.</w:t>
      </w:r>
    </w:p>
    <w:p w14:paraId="7BFEDB62" w14:textId="77777777" w:rsidR="00447795" w:rsidRDefault="00447795" w:rsidP="00447795">
      <w:pPr>
        <w:rPr>
          <w:color w:val="808080"/>
        </w:rPr>
      </w:pPr>
      <w:r>
        <w:rPr>
          <w:color w:val="808080"/>
        </w:rPr>
        <w:t>(Replaces C1-238917)</w:t>
      </w:r>
    </w:p>
    <w:p w14:paraId="06E57E84" w14:textId="77777777" w:rsidR="00447795" w:rsidRDefault="00447795" w:rsidP="00447795">
      <w:pPr>
        <w:rPr>
          <w:rFonts w:ascii="Arial" w:hAnsi="Arial" w:cs="Arial"/>
          <w:b/>
        </w:rPr>
      </w:pPr>
      <w:r>
        <w:rPr>
          <w:rFonts w:ascii="Arial" w:hAnsi="Arial" w:cs="Arial"/>
          <w:b/>
        </w:rPr>
        <w:t xml:space="preserve">Discussion: </w:t>
      </w:r>
    </w:p>
    <w:p w14:paraId="3366B272" w14:textId="77777777" w:rsidR="00447795" w:rsidRDefault="00447795" w:rsidP="00447795">
      <w:r>
        <w:t>Merged into C1-238581 and its revisions</w:t>
      </w:r>
    </w:p>
    <w:p w14:paraId="5CA4C9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02548" w14:textId="1B6EFC15" w:rsidR="00447795" w:rsidRDefault="00447795" w:rsidP="00447795">
      <w:pPr>
        <w:rPr>
          <w:rFonts w:ascii="Arial" w:hAnsi="Arial" w:cs="Arial"/>
          <w:b/>
          <w:sz w:val="24"/>
        </w:rPr>
      </w:pPr>
      <w:r>
        <w:rPr>
          <w:rFonts w:ascii="Arial" w:hAnsi="Arial" w:cs="Arial"/>
          <w:b/>
          <w:color w:val="0000FF"/>
          <w:sz w:val="24"/>
        </w:rPr>
        <w:t>C1-239460</w:t>
      </w:r>
      <w:r>
        <w:rPr>
          <w:rFonts w:ascii="Arial" w:hAnsi="Arial" w:cs="Arial"/>
          <w:b/>
          <w:color w:val="0000FF"/>
          <w:sz w:val="24"/>
        </w:rPr>
        <w:tab/>
      </w:r>
      <w:r>
        <w:rPr>
          <w:rFonts w:ascii="Arial" w:hAnsi="Arial" w:cs="Arial"/>
          <w:b/>
          <w:sz w:val="24"/>
        </w:rPr>
        <w:t>Correction to URSP for PIN</w:t>
      </w:r>
    </w:p>
    <w:p w14:paraId="74406A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CR-0236  rev 1 Cat: F (Rel-18)</w:t>
      </w:r>
      <w:r>
        <w:rPr>
          <w:i/>
        </w:rPr>
        <w:br/>
      </w:r>
      <w:r>
        <w:rPr>
          <w:i/>
        </w:rPr>
        <w:br/>
      </w:r>
      <w:r>
        <w:rPr>
          <w:i/>
        </w:rPr>
        <w:tab/>
      </w:r>
      <w:r>
        <w:rPr>
          <w:i/>
        </w:rPr>
        <w:tab/>
      </w:r>
      <w:r>
        <w:rPr>
          <w:i/>
        </w:rPr>
        <w:tab/>
      </w:r>
      <w:r>
        <w:rPr>
          <w:i/>
        </w:rPr>
        <w:tab/>
      </w:r>
      <w:r>
        <w:rPr>
          <w:i/>
        </w:rPr>
        <w:tab/>
        <w:t>Source: vivo, Google Inc.,   Nokia, Nokia Shanghai Bell</w:t>
      </w:r>
    </w:p>
    <w:p w14:paraId="72363F32" w14:textId="77777777" w:rsidR="00447795" w:rsidRDefault="00447795" w:rsidP="00447795">
      <w:pPr>
        <w:rPr>
          <w:color w:val="808080"/>
        </w:rPr>
      </w:pPr>
      <w:r>
        <w:rPr>
          <w:color w:val="808080"/>
        </w:rPr>
        <w:t>(Replaces C1-238581)</w:t>
      </w:r>
    </w:p>
    <w:p w14:paraId="17693F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FC308" w14:textId="77777777" w:rsidR="00447795" w:rsidRDefault="00447795" w:rsidP="00447795">
      <w:pPr>
        <w:pStyle w:val="Heading4"/>
      </w:pPr>
      <w:bookmarkStart w:id="146" w:name="_Toc152360792"/>
      <w:r>
        <w:t>18.2.28</w:t>
      </w:r>
      <w:r>
        <w:tab/>
        <w:t>5GMARCH_Ph2</w:t>
      </w:r>
      <w:bookmarkEnd w:id="146"/>
    </w:p>
    <w:p w14:paraId="49D95BBA" w14:textId="04B35DD0" w:rsidR="00447795" w:rsidRDefault="00447795" w:rsidP="00447795">
      <w:pPr>
        <w:rPr>
          <w:rFonts w:ascii="Arial" w:hAnsi="Arial" w:cs="Arial"/>
          <w:b/>
          <w:sz w:val="24"/>
        </w:rPr>
      </w:pPr>
      <w:r>
        <w:rPr>
          <w:rFonts w:ascii="Arial" w:hAnsi="Arial" w:cs="Arial"/>
          <w:b/>
          <w:color w:val="0000FF"/>
          <w:sz w:val="24"/>
        </w:rPr>
        <w:t>C1-238866</w:t>
      </w:r>
      <w:r>
        <w:rPr>
          <w:rFonts w:ascii="Arial" w:hAnsi="Arial" w:cs="Arial"/>
          <w:b/>
          <w:color w:val="0000FF"/>
          <w:sz w:val="24"/>
        </w:rPr>
        <w:tab/>
      </w:r>
      <w:r>
        <w:rPr>
          <w:rFonts w:ascii="Arial" w:hAnsi="Arial" w:cs="Arial"/>
          <w:b/>
          <w:sz w:val="24"/>
        </w:rPr>
        <w:t>Missing response upon reception of registration responses from the MSGin5G Gateway Client</w:t>
      </w:r>
    </w:p>
    <w:p w14:paraId="153AEB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CR-0087  rev  Cat: F (Rel-18)</w:t>
      </w:r>
      <w:r>
        <w:rPr>
          <w:i/>
        </w:rPr>
        <w:br/>
      </w:r>
      <w:r>
        <w:rPr>
          <w:i/>
        </w:rPr>
        <w:br/>
      </w:r>
      <w:r>
        <w:rPr>
          <w:i/>
        </w:rPr>
        <w:tab/>
      </w:r>
      <w:r>
        <w:rPr>
          <w:i/>
        </w:rPr>
        <w:tab/>
      </w:r>
      <w:r>
        <w:rPr>
          <w:i/>
        </w:rPr>
        <w:tab/>
      </w:r>
      <w:r>
        <w:rPr>
          <w:i/>
        </w:rPr>
        <w:tab/>
      </w:r>
      <w:r>
        <w:rPr>
          <w:i/>
        </w:rPr>
        <w:tab/>
        <w:t>Source: ZTE</w:t>
      </w:r>
    </w:p>
    <w:p w14:paraId="6A7BCB7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9243" w14:textId="7CFE94FA" w:rsidR="00447795" w:rsidRDefault="00447795" w:rsidP="00447795">
      <w:pPr>
        <w:rPr>
          <w:rFonts w:ascii="Arial" w:hAnsi="Arial" w:cs="Arial"/>
          <w:b/>
          <w:sz w:val="24"/>
        </w:rPr>
      </w:pPr>
      <w:r>
        <w:rPr>
          <w:rFonts w:ascii="Arial" w:hAnsi="Arial" w:cs="Arial"/>
          <w:b/>
          <w:color w:val="0000FF"/>
          <w:sz w:val="24"/>
        </w:rPr>
        <w:t>C1-238867</w:t>
      </w:r>
      <w:r>
        <w:rPr>
          <w:rFonts w:ascii="Arial" w:hAnsi="Arial" w:cs="Arial"/>
          <w:b/>
          <w:color w:val="0000FF"/>
          <w:sz w:val="24"/>
        </w:rPr>
        <w:tab/>
      </w:r>
      <w:r>
        <w:rPr>
          <w:rFonts w:ascii="Arial" w:hAnsi="Arial" w:cs="Arial"/>
          <w:b/>
          <w:sz w:val="24"/>
        </w:rPr>
        <w:t>Missing response upon reception of de-registration responses from the MSGin5G Gateway Client</w:t>
      </w:r>
    </w:p>
    <w:p w14:paraId="514174FE"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CR-0088  rev  Cat: F (Rel-18)</w:t>
      </w:r>
      <w:r>
        <w:rPr>
          <w:i/>
        </w:rPr>
        <w:br/>
      </w:r>
      <w:r>
        <w:rPr>
          <w:i/>
        </w:rPr>
        <w:br/>
      </w:r>
      <w:r>
        <w:rPr>
          <w:i/>
        </w:rPr>
        <w:tab/>
      </w:r>
      <w:r>
        <w:rPr>
          <w:i/>
        </w:rPr>
        <w:tab/>
      </w:r>
      <w:r>
        <w:rPr>
          <w:i/>
        </w:rPr>
        <w:tab/>
      </w:r>
      <w:r>
        <w:rPr>
          <w:i/>
        </w:rPr>
        <w:tab/>
      </w:r>
      <w:r>
        <w:rPr>
          <w:i/>
        </w:rPr>
        <w:tab/>
        <w:t>Source: ZTE</w:t>
      </w:r>
    </w:p>
    <w:p w14:paraId="4A0BF57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AA244" w14:textId="2ADB3B8D" w:rsidR="00447795" w:rsidRDefault="00447795" w:rsidP="00447795">
      <w:pPr>
        <w:rPr>
          <w:rFonts w:ascii="Arial" w:hAnsi="Arial" w:cs="Arial"/>
          <w:b/>
          <w:sz w:val="24"/>
        </w:rPr>
      </w:pPr>
      <w:r>
        <w:rPr>
          <w:rFonts w:ascii="Arial" w:hAnsi="Arial" w:cs="Arial"/>
          <w:b/>
          <w:color w:val="0000FF"/>
          <w:sz w:val="24"/>
        </w:rPr>
        <w:t>C1-238868</w:t>
      </w:r>
      <w:r>
        <w:rPr>
          <w:rFonts w:ascii="Arial" w:hAnsi="Arial" w:cs="Arial"/>
          <w:b/>
          <w:color w:val="0000FF"/>
          <w:sz w:val="24"/>
        </w:rPr>
        <w:tab/>
      </w:r>
      <w:r>
        <w:rPr>
          <w:rFonts w:ascii="Arial" w:hAnsi="Arial" w:cs="Arial"/>
          <w:b/>
          <w:sz w:val="24"/>
        </w:rPr>
        <w:t>Add a new schema of registration response</w:t>
      </w:r>
    </w:p>
    <w:p w14:paraId="77713C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CR-0089  rev  Cat: F (Rel-18)</w:t>
      </w:r>
      <w:r>
        <w:rPr>
          <w:i/>
        </w:rPr>
        <w:br/>
      </w:r>
      <w:r>
        <w:rPr>
          <w:i/>
        </w:rPr>
        <w:br/>
      </w:r>
      <w:r>
        <w:rPr>
          <w:i/>
        </w:rPr>
        <w:tab/>
      </w:r>
      <w:r>
        <w:rPr>
          <w:i/>
        </w:rPr>
        <w:tab/>
      </w:r>
      <w:r>
        <w:rPr>
          <w:i/>
        </w:rPr>
        <w:tab/>
      </w:r>
      <w:r>
        <w:rPr>
          <w:i/>
        </w:rPr>
        <w:tab/>
      </w:r>
      <w:r>
        <w:rPr>
          <w:i/>
        </w:rPr>
        <w:tab/>
        <w:t>Source: ZTE</w:t>
      </w:r>
    </w:p>
    <w:p w14:paraId="0CF9108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C1-239429</w:t>
      </w:r>
      <w:r>
        <w:rPr>
          <w:color w:val="993300"/>
          <w:u w:val="single"/>
        </w:rPr>
        <w:t>.</w:t>
      </w:r>
    </w:p>
    <w:p w14:paraId="060C487D" w14:textId="52EC4D07" w:rsidR="00447795" w:rsidRDefault="00447795" w:rsidP="00447795">
      <w:pPr>
        <w:rPr>
          <w:rFonts w:ascii="Arial" w:hAnsi="Arial" w:cs="Arial"/>
          <w:b/>
          <w:sz w:val="24"/>
        </w:rPr>
      </w:pPr>
      <w:r>
        <w:rPr>
          <w:rFonts w:ascii="Arial" w:hAnsi="Arial" w:cs="Arial"/>
          <w:b/>
          <w:color w:val="0000FF"/>
          <w:sz w:val="24"/>
        </w:rPr>
        <w:t>C1-238869</w:t>
      </w:r>
      <w:r>
        <w:rPr>
          <w:rFonts w:ascii="Arial" w:hAnsi="Arial" w:cs="Arial"/>
          <w:b/>
          <w:color w:val="0000FF"/>
          <w:sz w:val="24"/>
        </w:rPr>
        <w:tab/>
      </w:r>
      <w:r>
        <w:rPr>
          <w:rFonts w:ascii="Arial" w:hAnsi="Arial" w:cs="Arial"/>
          <w:b/>
          <w:sz w:val="24"/>
        </w:rPr>
        <w:t>Add a new schema of de-registration response</w:t>
      </w:r>
    </w:p>
    <w:p w14:paraId="28FA94E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CR-0090  rev  Cat: F (Rel-18)</w:t>
      </w:r>
      <w:r>
        <w:rPr>
          <w:i/>
        </w:rPr>
        <w:br/>
      </w:r>
      <w:r>
        <w:rPr>
          <w:i/>
        </w:rPr>
        <w:br/>
      </w:r>
      <w:r>
        <w:rPr>
          <w:i/>
        </w:rPr>
        <w:tab/>
      </w:r>
      <w:r>
        <w:rPr>
          <w:i/>
        </w:rPr>
        <w:tab/>
      </w:r>
      <w:r>
        <w:rPr>
          <w:i/>
        </w:rPr>
        <w:tab/>
      </w:r>
      <w:r>
        <w:rPr>
          <w:i/>
        </w:rPr>
        <w:tab/>
      </w:r>
      <w:r>
        <w:rPr>
          <w:i/>
        </w:rPr>
        <w:tab/>
        <w:t>Source: ZTE</w:t>
      </w:r>
    </w:p>
    <w:p w14:paraId="67E5A3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C1-239430</w:t>
      </w:r>
      <w:r>
        <w:rPr>
          <w:color w:val="993300"/>
          <w:u w:val="single"/>
        </w:rPr>
        <w:t>.</w:t>
      </w:r>
    </w:p>
    <w:p w14:paraId="01601348" w14:textId="4303DB78" w:rsidR="00447795" w:rsidRDefault="00447795" w:rsidP="00447795">
      <w:pPr>
        <w:rPr>
          <w:rFonts w:ascii="Arial" w:hAnsi="Arial" w:cs="Arial"/>
          <w:b/>
          <w:sz w:val="24"/>
        </w:rPr>
      </w:pPr>
      <w:r>
        <w:rPr>
          <w:rFonts w:ascii="Arial" w:hAnsi="Arial" w:cs="Arial"/>
          <w:b/>
          <w:color w:val="0000FF"/>
          <w:sz w:val="24"/>
        </w:rPr>
        <w:t>C1-239121</w:t>
      </w:r>
      <w:r>
        <w:rPr>
          <w:rFonts w:ascii="Arial" w:hAnsi="Arial" w:cs="Arial"/>
          <w:b/>
          <w:color w:val="0000FF"/>
          <w:sz w:val="24"/>
        </w:rPr>
        <w:tab/>
      </w:r>
      <w:r>
        <w:rPr>
          <w:rFonts w:ascii="Arial" w:hAnsi="Arial" w:cs="Arial"/>
          <w:b/>
          <w:sz w:val="24"/>
        </w:rPr>
        <w:t>Missing reference in clause 6.4.1.2.1</w:t>
      </w:r>
    </w:p>
    <w:p w14:paraId="595E8BD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CR-0096  rev  Cat: F (Rel-18)</w:t>
      </w:r>
      <w:r>
        <w:rPr>
          <w:i/>
        </w:rPr>
        <w:br/>
      </w:r>
      <w:r>
        <w:rPr>
          <w:i/>
        </w:rPr>
        <w:br/>
      </w:r>
      <w:r>
        <w:rPr>
          <w:i/>
        </w:rPr>
        <w:tab/>
      </w:r>
      <w:r>
        <w:rPr>
          <w:i/>
        </w:rPr>
        <w:tab/>
      </w:r>
      <w:r>
        <w:rPr>
          <w:i/>
        </w:rPr>
        <w:tab/>
      </w:r>
      <w:r>
        <w:rPr>
          <w:i/>
        </w:rPr>
        <w:tab/>
      </w:r>
      <w:r>
        <w:rPr>
          <w:i/>
        </w:rPr>
        <w:tab/>
        <w:t>Source: China Mobile (Hangzhou) Inf.</w:t>
      </w:r>
    </w:p>
    <w:p w14:paraId="2BD27C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C1-239566</w:t>
      </w:r>
      <w:r>
        <w:rPr>
          <w:color w:val="993300"/>
          <w:u w:val="single"/>
        </w:rPr>
        <w:t>.</w:t>
      </w:r>
    </w:p>
    <w:p w14:paraId="666813B1" w14:textId="7FD13C4F" w:rsidR="00447795" w:rsidRDefault="00447795" w:rsidP="00447795">
      <w:pPr>
        <w:rPr>
          <w:rFonts w:ascii="Arial" w:hAnsi="Arial" w:cs="Arial"/>
          <w:b/>
          <w:sz w:val="24"/>
        </w:rPr>
      </w:pPr>
      <w:r>
        <w:rPr>
          <w:rFonts w:ascii="Arial" w:hAnsi="Arial" w:cs="Arial"/>
          <w:b/>
          <w:color w:val="0000FF"/>
          <w:sz w:val="24"/>
        </w:rPr>
        <w:t>C1-239122</w:t>
      </w:r>
      <w:r>
        <w:rPr>
          <w:rFonts w:ascii="Arial" w:hAnsi="Arial" w:cs="Arial"/>
          <w:b/>
          <w:color w:val="0000FF"/>
          <w:sz w:val="24"/>
        </w:rPr>
        <w:tab/>
      </w:r>
      <w:r>
        <w:rPr>
          <w:rFonts w:ascii="Arial" w:hAnsi="Arial" w:cs="Arial"/>
          <w:b/>
          <w:sz w:val="24"/>
        </w:rPr>
        <w:t>Port numbers and associated protocol in triggering information</w:t>
      </w:r>
    </w:p>
    <w:p w14:paraId="1EA134D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CR-0097  rev  Cat: F (Rel-18)</w:t>
      </w:r>
      <w:r>
        <w:rPr>
          <w:i/>
        </w:rPr>
        <w:br/>
      </w:r>
      <w:r>
        <w:rPr>
          <w:i/>
        </w:rPr>
        <w:br/>
      </w:r>
      <w:r>
        <w:rPr>
          <w:i/>
        </w:rPr>
        <w:tab/>
      </w:r>
      <w:r>
        <w:rPr>
          <w:i/>
        </w:rPr>
        <w:tab/>
      </w:r>
      <w:r>
        <w:rPr>
          <w:i/>
        </w:rPr>
        <w:tab/>
      </w:r>
      <w:r>
        <w:rPr>
          <w:i/>
        </w:rPr>
        <w:tab/>
      </w:r>
      <w:r>
        <w:rPr>
          <w:i/>
        </w:rPr>
        <w:tab/>
        <w:t>Source: China Mobile</w:t>
      </w:r>
    </w:p>
    <w:p w14:paraId="74FF2B8F"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C1-239567</w:t>
      </w:r>
      <w:r>
        <w:rPr>
          <w:color w:val="993300"/>
          <w:u w:val="single"/>
        </w:rPr>
        <w:t>.</w:t>
      </w:r>
    </w:p>
    <w:p w14:paraId="38966BCF" w14:textId="645441B1" w:rsidR="00E32629" w:rsidRDefault="00447795" w:rsidP="00447795">
      <w:pPr>
        <w:rPr>
          <w:rFonts w:ascii="Arial" w:hAnsi="Arial" w:cs="Arial"/>
          <w:b/>
          <w:sz w:val="24"/>
        </w:rPr>
      </w:pPr>
      <w:r>
        <w:rPr>
          <w:rFonts w:ascii="Arial" w:hAnsi="Arial" w:cs="Arial"/>
          <w:b/>
          <w:color w:val="0000FF"/>
          <w:sz w:val="24"/>
        </w:rPr>
        <w:t>C1-239429</w:t>
      </w:r>
      <w:r>
        <w:rPr>
          <w:rFonts w:ascii="Arial" w:hAnsi="Arial" w:cs="Arial"/>
          <w:b/>
          <w:color w:val="0000FF"/>
          <w:sz w:val="24"/>
        </w:rPr>
        <w:tab/>
      </w:r>
      <w:r>
        <w:rPr>
          <w:rFonts w:ascii="Arial" w:hAnsi="Arial" w:cs="Arial"/>
          <w:b/>
          <w:sz w:val="24"/>
        </w:rPr>
        <w:t>Add a new schema of registration response</w:t>
      </w:r>
    </w:p>
    <w:p w14:paraId="756807E2"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CR-0089  rev 1 Cat: F (Rel-18)</w:t>
      </w:r>
      <w:r>
        <w:rPr>
          <w:i/>
        </w:rPr>
        <w:br/>
      </w:r>
      <w:r>
        <w:rPr>
          <w:i/>
        </w:rPr>
        <w:br/>
      </w:r>
      <w:r>
        <w:rPr>
          <w:i/>
        </w:rPr>
        <w:tab/>
      </w:r>
      <w:r>
        <w:rPr>
          <w:i/>
        </w:rPr>
        <w:tab/>
      </w:r>
      <w:r>
        <w:rPr>
          <w:i/>
        </w:rPr>
        <w:tab/>
      </w:r>
      <w:r>
        <w:rPr>
          <w:i/>
        </w:rPr>
        <w:tab/>
      </w:r>
      <w:r>
        <w:rPr>
          <w:i/>
        </w:rPr>
        <w:tab/>
        <w:t>Source: ZTE</w:t>
      </w:r>
    </w:p>
    <w:p w14:paraId="2502A60D" w14:textId="77777777" w:rsidR="00447795" w:rsidRDefault="00447795" w:rsidP="00447795">
      <w:pPr>
        <w:rPr>
          <w:color w:val="808080"/>
        </w:rPr>
      </w:pPr>
      <w:r>
        <w:rPr>
          <w:color w:val="808080"/>
        </w:rPr>
        <w:t>(Replaces C1-238868)</w:t>
      </w:r>
    </w:p>
    <w:p w14:paraId="59933ED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2AEDD" w14:textId="78523B3E" w:rsidR="00447795" w:rsidRDefault="00447795" w:rsidP="00447795">
      <w:pPr>
        <w:rPr>
          <w:rFonts w:ascii="Arial" w:hAnsi="Arial" w:cs="Arial"/>
          <w:b/>
          <w:sz w:val="24"/>
        </w:rPr>
      </w:pPr>
      <w:r>
        <w:rPr>
          <w:rFonts w:ascii="Arial" w:hAnsi="Arial" w:cs="Arial"/>
          <w:b/>
          <w:color w:val="0000FF"/>
          <w:sz w:val="24"/>
        </w:rPr>
        <w:t>C1-239430</w:t>
      </w:r>
      <w:r>
        <w:rPr>
          <w:rFonts w:ascii="Arial" w:hAnsi="Arial" w:cs="Arial"/>
          <w:b/>
          <w:color w:val="0000FF"/>
          <w:sz w:val="24"/>
        </w:rPr>
        <w:tab/>
      </w:r>
      <w:r>
        <w:rPr>
          <w:rFonts w:ascii="Arial" w:hAnsi="Arial" w:cs="Arial"/>
          <w:b/>
          <w:sz w:val="24"/>
        </w:rPr>
        <w:t>Add a new schema of de-registration response</w:t>
      </w:r>
    </w:p>
    <w:p w14:paraId="77FED19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v18.2.0</w:t>
      </w:r>
      <w:r>
        <w:rPr>
          <w:i/>
        </w:rPr>
        <w:tab/>
        <w:t xml:space="preserve">  CR-0090  rev 1 Cat: F (Rel-18)</w:t>
      </w:r>
      <w:r>
        <w:rPr>
          <w:i/>
        </w:rPr>
        <w:br/>
      </w:r>
      <w:r>
        <w:rPr>
          <w:i/>
        </w:rPr>
        <w:br/>
      </w:r>
      <w:r>
        <w:rPr>
          <w:i/>
        </w:rPr>
        <w:tab/>
      </w:r>
      <w:r>
        <w:rPr>
          <w:i/>
        </w:rPr>
        <w:tab/>
      </w:r>
      <w:r>
        <w:rPr>
          <w:i/>
        </w:rPr>
        <w:tab/>
      </w:r>
      <w:r>
        <w:rPr>
          <w:i/>
        </w:rPr>
        <w:tab/>
      </w:r>
      <w:r>
        <w:rPr>
          <w:i/>
        </w:rPr>
        <w:tab/>
        <w:t>Source: ZTE</w:t>
      </w:r>
    </w:p>
    <w:p w14:paraId="1995F458" w14:textId="77777777" w:rsidR="00447795" w:rsidRDefault="00447795" w:rsidP="00447795">
      <w:pPr>
        <w:rPr>
          <w:color w:val="808080"/>
        </w:rPr>
      </w:pPr>
      <w:r>
        <w:rPr>
          <w:color w:val="808080"/>
        </w:rPr>
        <w:t>(Replaces C1-238869)</w:t>
      </w:r>
    </w:p>
    <w:p w14:paraId="1A5BD9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0052" w14:textId="4B0E2DF6" w:rsidR="00447795" w:rsidRDefault="00447795" w:rsidP="00447795">
      <w:pPr>
        <w:rPr>
          <w:rFonts w:ascii="Arial" w:hAnsi="Arial" w:cs="Arial"/>
          <w:b/>
          <w:sz w:val="24"/>
        </w:rPr>
      </w:pPr>
      <w:r>
        <w:rPr>
          <w:rFonts w:ascii="Arial" w:hAnsi="Arial" w:cs="Arial"/>
          <w:b/>
          <w:color w:val="0000FF"/>
          <w:sz w:val="24"/>
        </w:rPr>
        <w:t>C1-239566</w:t>
      </w:r>
      <w:r>
        <w:rPr>
          <w:rFonts w:ascii="Arial" w:hAnsi="Arial" w:cs="Arial"/>
          <w:b/>
          <w:color w:val="0000FF"/>
          <w:sz w:val="24"/>
        </w:rPr>
        <w:tab/>
      </w:r>
      <w:r>
        <w:rPr>
          <w:rFonts w:ascii="Arial" w:hAnsi="Arial" w:cs="Arial"/>
          <w:b/>
          <w:sz w:val="24"/>
        </w:rPr>
        <w:t>Correction on message response</w:t>
      </w:r>
    </w:p>
    <w:p w14:paraId="20FC8A1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CR-0096  rev 1 Cat: F (Rel-18)</w:t>
      </w:r>
      <w:r>
        <w:rPr>
          <w:i/>
        </w:rPr>
        <w:br/>
      </w:r>
      <w:r>
        <w:rPr>
          <w:i/>
        </w:rPr>
        <w:br/>
      </w:r>
      <w:r>
        <w:rPr>
          <w:i/>
        </w:rPr>
        <w:tab/>
      </w:r>
      <w:r>
        <w:rPr>
          <w:i/>
        </w:rPr>
        <w:tab/>
      </w:r>
      <w:r>
        <w:rPr>
          <w:i/>
        </w:rPr>
        <w:tab/>
      </w:r>
      <w:r>
        <w:rPr>
          <w:i/>
        </w:rPr>
        <w:tab/>
      </w:r>
      <w:r>
        <w:rPr>
          <w:i/>
        </w:rPr>
        <w:tab/>
        <w:t>Source: China Mobile</w:t>
      </w:r>
    </w:p>
    <w:p w14:paraId="3F4EEA0A" w14:textId="77777777" w:rsidR="00447795" w:rsidRDefault="00447795" w:rsidP="00447795">
      <w:pPr>
        <w:rPr>
          <w:color w:val="808080"/>
        </w:rPr>
      </w:pPr>
      <w:r>
        <w:rPr>
          <w:color w:val="808080"/>
        </w:rPr>
        <w:t>(Replaces C1-239121)</w:t>
      </w:r>
    </w:p>
    <w:p w14:paraId="366BD7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C75F5" w14:textId="04BDFA3F" w:rsidR="00447795" w:rsidRDefault="00447795" w:rsidP="00447795">
      <w:pPr>
        <w:rPr>
          <w:rFonts w:ascii="Arial" w:hAnsi="Arial" w:cs="Arial"/>
          <w:b/>
          <w:sz w:val="24"/>
        </w:rPr>
      </w:pPr>
      <w:r>
        <w:rPr>
          <w:rFonts w:ascii="Arial" w:hAnsi="Arial" w:cs="Arial"/>
          <w:b/>
          <w:color w:val="0000FF"/>
          <w:sz w:val="24"/>
        </w:rPr>
        <w:t>C1-239567</w:t>
      </w:r>
      <w:r>
        <w:rPr>
          <w:rFonts w:ascii="Arial" w:hAnsi="Arial" w:cs="Arial"/>
          <w:b/>
          <w:color w:val="0000FF"/>
          <w:sz w:val="24"/>
        </w:rPr>
        <w:tab/>
      </w:r>
      <w:r>
        <w:rPr>
          <w:rFonts w:ascii="Arial" w:hAnsi="Arial" w:cs="Arial"/>
          <w:b/>
          <w:sz w:val="24"/>
        </w:rPr>
        <w:t>Port numbers and associated protocol in triggering information</w:t>
      </w:r>
    </w:p>
    <w:p w14:paraId="166D90E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v18.2.0</w:t>
      </w:r>
      <w:r>
        <w:rPr>
          <w:i/>
        </w:rPr>
        <w:tab/>
        <w:t xml:space="preserve">  CR-0097  rev 1 Cat: F (Rel-18)</w:t>
      </w:r>
      <w:r>
        <w:rPr>
          <w:i/>
        </w:rPr>
        <w:br/>
      </w:r>
      <w:r>
        <w:rPr>
          <w:i/>
        </w:rPr>
        <w:br/>
      </w:r>
      <w:r>
        <w:rPr>
          <w:i/>
        </w:rPr>
        <w:tab/>
      </w:r>
      <w:r>
        <w:rPr>
          <w:i/>
        </w:rPr>
        <w:tab/>
      </w:r>
      <w:r>
        <w:rPr>
          <w:i/>
        </w:rPr>
        <w:tab/>
      </w:r>
      <w:r>
        <w:rPr>
          <w:i/>
        </w:rPr>
        <w:tab/>
      </w:r>
      <w:r>
        <w:rPr>
          <w:i/>
        </w:rPr>
        <w:tab/>
        <w:t>Source: China Mobile</w:t>
      </w:r>
    </w:p>
    <w:p w14:paraId="7E4174BF" w14:textId="77777777" w:rsidR="00447795" w:rsidRDefault="00447795" w:rsidP="00447795">
      <w:pPr>
        <w:rPr>
          <w:color w:val="808080"/>
        </w:rPr>
      </w:pPr>
      <w:r>
        <w:rPr>
          <w:color w:val="808080"/>
        </w:rPr>
        <w:lastRenderedPageBreak/>
        <w:t>(Replaces C1-239122)</w:t>
      </w:r>
    </w:p>
    <w:p w14:paraId="6CA2D6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8A30" w14:textId="77777777" w:rsidR="00447795" w:rsidRDefault="00447795" w:rsidP="00447795">
      <w:pPr>
        <w:pStyle w:val="Heading4"/>
      </w:pPr>
      <w:bookmarkStart w:id="147" w:name="_Toc152360793"/>
      <w:r>
        <w:t>18.2.29</w:t>
      </w:r>
      <w:r>
        <w:tab/>
        <w:t>ADAES</w:t>
      </w:r>
      <w:bookmarkEnd w:id="147"/>
    </w:p>
    <w:p w14:paraId="3BF9E24E" w14:textId="78F8D0BD" w:rsidR="00447795" w:rsidRDefault="00447795" w:rsidP="00447795">
      <w:pPr>
        <w:rPr>
          <w:rFonts w:ascii="Arial" w:hAnsi="Arial" w:cs="Arial"/>
          <w:b/>
          <w:sz w:val="24"/>
        </w:rPr>
      </w:pPr>
      <w:r>
        <w:rPr>
          <w:rFonts w:ascii="Arial" w:hAnsi="Arial" w:cs="Arial"/>
          <w:b/>
          <w:color w:val="0000FF"/>
          <w:sz w:val="24"/>
        </w:rPr>
        <w:t>C1-238769</w:t>
      </w:r>
      <w:r>
        <w:rPr>
          <w:rFonts w:ascii="Arial" w:hAnsi="Arial" w:cs="Arial"/>
          <w:b/>
          <w:color w:val="0000FF"/>
          <w:sz w:val="24"/>
        </w:rPr>
        <w:tab/>
      </w:r>
      <w:r>
        <w:rPr>
          <w:rFonts w:ascii="Arial" w:hAnsi="Arial" w:cs="Arial"/>
          <w:b/>
          <w:sz w:val="24"/>
        </w:rPr>
        <w:t>Resource review for ADAE services</w:t>
      </w:r>
    </w:p>
    <w:p w14:paraId="187FF7E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7A0A0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C1-239472</w:t>
      </w:r>
      <w:r>
        <w:rPr>
          <w:color w:val="993300"/>
          <w:u w:val="single"/>
        </w:rPr>
        <w:t>.</w:t>
      </w:r>
    </w:p>
    <w:p w14:paraId="759EC8C1" w14:textId="7436E55F" w:rsidR="00447795" w:rsidRDefault="00447795" w:rsidP="00447795">
      <w:pPr>
        <w:rPr>
          <w:rFonts w:ascii="Arial" w:hAnsi="Arial" w:cs="Arial"/>
          <w:b/>
          <w:sz w:val="24"/>
        </w:rPr>
      </w:pPr>
      <w:r>
        <w:rPr>
          <w:rFonts w:ascii="Arial" w:hAnsi="Arial" w:cs="Arial"/>
          <w:b/>
          <w:color w:val="0000FF"/>
          <w:sz w:val="24"/>
        </w:rPr>
        <w:t>C1-238770</w:t>
      </w:r>
      <w:r>
        <w:rPr>
          <w:rFonts w:ascii="Arial" w:hAnsi="Arial" w:cs="Arial"/>
          <w:b/>
          <w:color w:val="0000FF"/>
          <w:sz w:val="24"/>
        </w:rPr>
        <w:tab/>
      </w:r>
      <w:r>
        <w:rPr>
          <w:rFonts w:ascii="Arial" w:hAnsi="Arial" w:cs="Arial"/>
          <w:b/>
          <w:sz w:val="24"/>
        </w:rPr>
        <w:t>Application performance event subscription for ADAE services</w:t>
      </w:r>
    </w:p>
    <w:p w14:paraId="2F5824E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D388A9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C1-239473</w:t>
      </w:r>
      <w:r>
        <w:rPr>
          <w:color w:val="993300"/>
          <w:u w:val="single"/>
        </w:rPr>
        <w:t>.</w:t>
      </w:r>
    </w:p>
    <w:p w14:paraId="1C34A470" w14:textId="62C386B7" w:rsidR="00447795" w:rsidRDefault="00447795" w:rsidP="00447795">
      <w:pPr>
        <w:rPr>
          <w:rFonts w:ascii="Arial" w:hAnsi="Arial" w:cs="Arial"/>
          <w:b/>
          <w:sz w:val="24"/>
        </w:rPr>
      </w:pPr>
      <w:r>
        <w:rPr>
          <w:rFonts w:ascii="Arial" w:hAnsi="Arial" w:cs="Arial"/>
          <w:b/>
          <w:color w:val="0000FF"/>
          <w:sz w:val="24"/>
        </w:rPr>
        <w:t>C1-238771</w:t>
      </w:r>
      <w:r>
        <w:rPr>
          <w:rFonts w:ascii="Arial" w:hAnsi="Arial" w:cs="Arial"/>
          <w:b/>
          <w:color w:val="0000FF"/>
          <w:sz w:val="24"/>
        </w:rPr>
        <w:tab/>
      </w:r>
      <w:r>
        <w:rPr>
          <w:rFonts w:ascii="Arial" w:hAnsi="Arial" w:cs="Arial"/>
          <w:b/>
          <w:sz w:val="24"/>
        </w:rPr>
        <w:t>UE-to-UE session performance for ADAE services</w:t>
      </w:r>
    </w:p>
    <w:p w14:paraId="5E8B810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A02564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C1-239474</w:t>
      </w:r>
      <w:r>
        <w:rPr>
          <w:color w:val="993300"/>
          <w:u w:val="single"/>
        </w:rPr>
        <w:t>.</w:t>
      </w:r>
    </w:p>
    <w:p w14:paraId="570BABDC" w14:textId="2FA0925F" w:rsidR="00447795" w:rsidRDefault="00447795" w:rsidP="00447795">
      <w:pPr>
        <w:rPr>
          <w:rFonts w:ascii="Arial" w:hAnsi="Arial" w:cs="Arial"/>
          <w:b/>
          <w:sz w:val="24"/>
        </w:rPr>
      </w:pPr>
      <w:r>
        <w:rPr>
          <w:rFonts w:ascii="Arial" w:hAnsi="Arial" w:cs="Arial"/>
          <w:b/>
          <w:color w:val="0000FF"/>
          <w:sz w:val="24"/>
        </w:rPr>
        <w:t>C1-238772</w:t>
      </w:r>
      <w:r>
        <w:rPr>
          <w:rFonts w:ascii="Arial" w:hAnsi="Arial" w:cs="Arial"/>
          <w:b/>
          <w:color w:val="0000FF"/>
          <w:sz w:val="24"/>
        </w:rPr>
        <w:tab/>
      </w:r>
      <w:r>
        <w:rPr>
          <w:rFonts w:ascii="Arial" w:hAnsi="Arial" w:cs="Arial"/>
          <w:b/>
          <w:sz w:val="24"/>
        </w:rPr>
        <w:t>Edge load event subscription for ADAE services</w:t>
      </w:r>
    </w:p>
    <w:p w14:paraId="718C327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BBF9E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C1-239475</w:t>
      </w:r>
      <w:r>
        <w:rPr>
          <w:color w:val="993300"/>
          <w:u w:val="single"/>
        </w:rPr>
        <w:t>.</w:t>
      </w:r>
    </w:p>
    <w:p w14:paraId="55828BDA" w14:textId="3F948C00" w:rsidR="00447795" w:rsidRDefault="00447795" w:rsidP="00447795">
      <w:pPr>
        <w:rPr>
          <w:rFonts w:ascii="Arial" w:hAnsi="Arial" w:cs="Arial"/>
          <w:b/>
          <w:sz w:val="24"/>
        </w:rPr>
      </w:pPr>
      <w:r>
        <w:rPr>
          <w:rFonts w:ascii="Arial" w:hAnsi="Arial" w:cs="Arial"/>
          <w:b/>
          <w:color w:val="0000FF"/>
          <w:sz w:val="24"/>
        </w:rPr>
        <w:t>C1-238773</w:t>
      </w:r>
      <w:r>
        <w:rPr>
          <w:rFonts w:ascii="Arial" w:hAnsi="Arial" w:cs="Arial"/>
          <w:b/>
          <w:color w:val="0000FF"/>
          <w:sz w:val="24"/>
        </w:rPr>
        <w:tab/>
      </w:r>
      <w:r>
        <w:rPr>
          <w:rFonts w:ascii="Arial" w:hAnsi="Arial" w:cs="Arial"/>
          <w:b/>
          <w:sz w:val="24"/>
        </w:rPr>
        <w:t>Service experience for ADAE services</w:t>
      </w:r>
    </w:p>
    <w:p w14:paraId="65619B4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49DCC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C1-239476</w:t>
      </w:r>
      <w:r>
        <w:rPr>
          <w:color w:val="993300"/>
          <w:u w:val="single"/>
        </w:rPr>
        <w:t>.</w:t>
      </w:r>
    </w:p>
    <w:p w14:paraId="5F234C45" w14:textId="48E8B821" w:rsidR="00447795" w:rsidRDefault="00447795" w:rsidP="00447795">
      <w:pPr>
        <w:rPr>
          <w:rFonts w:ascii="Arial" w:hAnsi="Arial" w:cs="Arial"/>
          <w:b/>
          <w:sz w:val="24"/>
        </w:rPr>
      </w:pPr>
      <w:r>
        <w:rPr>
          <w:rFonts w:ascii="Arial" w:hAnsi="Arial" w:cs="Arial"/>
          <w:b/>
          <w:color w:val="0000FF"/>
          <w:sz w:val="24"/>
        </w:rPr>
        <w:t>C1-238774</w:t>
      </w:r>
      <w:r>
        <w:rPr>
          <w:rFonts w:ascii="Arial" w:hAnsi="Arial" w:cs="Arial"/>
          <w:b/>
          <w:color w:val="0000FF"/>
          <w:sz w:val="24"/>
        </w:rPr>
        <w:tab/>
      </w:r>
      <w:r>
        <w:rPr>
          <w:rFonts w:ascii="Arial" w:hAnsi="Arial" w:cs="Arial"/>
          <w:b/>
          <w:sz w:val="24"/>
        </w:rPr>
        <w:t>Individual service experience for ADAE services</w:t>
      </w:r>
    </w:p>
    <w:p w14:paraId="2036AA8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9E0C945" w14:textId="77777777" w:rsidR="00447795" w:rsidRDefault="00447795" w:rsidP="00447795">
      <w:pPr>
        <w:rPr>
          <w:rFonts w:ascii="Arial" w:hAnsi="Arial" w:cs="Arial"/>
          <w:b/>
        </w:rPr>
      </w:pPr>
      <w:r>
        <w:rPr>
          <w:rFonts w:ascii="Arial" w:hAnsi="Arial" w:cs="Arial"/>
          <w:b/>
        </w:rPr>
        <w:t xml:space="preserve">Discussion: </w:t>
      </w:r>
    </w:p>
    <w:p w14:paraId="72A43FAC" w14:textId="77777777" w:rsidR="00447795" w:rsidRDefault="00447795" w:rsidP="00447795">
      <w:r>
        <w:t>Merged with C1-238773 and its revisions</w:t>
      </w:r>
    </w:p>
    <w:p w14:paraId="19FDA66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C75A1" w14:textId="15206290" w:rsidR="00447795" w:rsidRDefault="00447795" w:rsidP="00447795">
      <w:pPr>
        <w:rPr>
          <w:rFonts w:ascii="Arial" w:hAnsi="Arial" w:cs="Arial"/>
          <w:b/>
          <w:sz w:val="24"/>
        </w:rPr>
      </w:pPr>
      <w:r>
        <w:rPr>
          <w:rFonts w:ascii="Arial" w:hAnsi="Arial" w:cs="Arial"/>
          <w:b/>
          <w:color w:val="0000FF"/>
          <w:sz w:val="24"/>
        </w:rPr>
        <w:lastRenderedPageBreak/>
        <w:t>C1-238775</w:t>
      </w:r>
      <w:r>
        <w:rPr>
          <w:rFonts w:ascii="Arial" w:hAnsi="Arial" w:cs="Arial"/>
          <w:b/>
          <w:color w:val="0000FF"/>
          <w:sz w:val="24"/>
        </w:rPr>
        <w:tab/>
      </w:r>
      <w:r>
        <w:rPr>
          <w:rFonts w:ascii="Arial" w:hAnsi="Arial" w:cs="Arial"/>
          <w:b/>
          <w:sz w:val="24"/>
        </w:rPr>
        <w:t>Notification overview for ADAE services</w:t>
      </w:r>
    </w:p>
    <w:p w14:paraId="5F116A0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0DA18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C1-239477</w:t>
      </w:r>
      <w:r>
        <w:rPr>
          <w:color w:val="993300"/>
          <w:u w:val="single"/>
        </w:rPr>
        <w:t>.</w:t>
      </w:r>
    </w:p>
    <w:p w14:paraId="2CDB326E" w14:textId="4829B68D" w:rsidR="00447795" w:rsidRDefault="00447795" w:rsidP="00447795">
      <w:pPr>
        <w:rPr>
          <w:rFonts w:ascii="Arial" w:hAnsi="Arial" w:cs="Arial"/>
          <w:b/>
          <w:sz w:val="24"/>
        </w:rPr>
      </w:pPr>
      <w:r>
        <w:rPr>
          <w:rFonts w:ascii="Arial" w:hAnsi="Arial" w:cs="Arial"/>
          <w:b/>
          <w:color w:val="0000FF"/>
          <w:sz w:val="24"/>
        </w:rPr>
        <w:t>C1-238776</w:t>
      </w:r>
      <w:r>
        <w:rPr>
          <w:rFonts w:ascii="Arial" w:hAnsi="Arial" w:cs="Arial"/>
          <w:b/>
          <w:color w:val="0000FF"/>
          <w:sz w:val="24"/>
        </w:rPr>
        <w:tab/>
      </w:r>
      <w:r>
        <w:rPr>
          <w:rFonts w:ascii="Arial" w:hAnsi="Arial" w:cs="Arial"/>
          <w:b/>
          <w:sz w:val="24"/>
        </w:rPr>
        <w:t>Application performance event notification for ADAE services</w:t>
      </w:r>
    </w:p>
    <w:p w14:paraId="76C4AA2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107E5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C1-239478</w:t>
      </w:r>
      <w:r>
        <w:rPr>
          <w:color w:val="993300"/>
          <w:u w:val="single"/>
        </w:rPr>
        <w:t>.</w:t>
      </w:r>
    </w:p>
    <w:p w14:paraId="400C4961" w14:textId="7E563359" w:rsidR="00447795" w:rsidRDefault="00447795" w:rsidP="00447795">
      <w:pPr>
        <w:rPr>
          <w:rFonts w:ascii="Arial" w:hAnsi="Arial" w:cs="Arial"/>
          <w:b/>
          <w:sz w:val="24"/>
        </w:rPr>
      </w:pPr>
      <w:r>
        <w:rPr>
          <w:rFonts w:ascii="Arial" w:hAnsi="Arial" w:cs="Arial"/>
          <w:b/>
          <w:color w:val="0000FF"/>
          <w:sz w:val="24"/>
        </w:rPr>
        <w:t>C1-238777</w:t>
      </w:r>
      <w:r>
        <w:rPr>
          <w:rFonts w:ascii="Arial" w:hAnsi="Arial" w:cs="Arial"/>
          <w:b/>
          <w:color w:val="0000FF"/>
          <w:sz w:val="24"/>
        </w:rPr>
        <w:tab/>
      </w:r>
      <w:r>
        <w:rPr>
          <w:rFonts w:ascii="Arial" w:hAnsi="Arial" w:cs="Arial"/>
          <w:b/>
          <w:sz w:val="24"/>
        </w:rPr>
        <w:t>Edge load event notification for ADAE services</w:t>
      </w:r>
    </w:p>
    <w:p w14:paraId="5ED1E4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7164DC5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C1-239479</w:t>
      </w:r>
      <w:r>
        <w:rPr>
          <w:color w:val="993300"/>
          <w:u w:val="single"/>
        </w:rPr>
        <w:t>.</w:t>
      </w:r>
    </w:p>
    <w:p w14:paraId="3E151AB1" w14:textId="1E7E29AA" w:rsidR="00447795" w:rsidRDefault="00447795" w:rsidP="00447795">
      <w:pPr>
        <w:rPr>
          <w:rFonts w:ascii="Arial" w:hAnsi="Arial" w:cs="Arial"/>
          <w:b/>
          <w:sz w:val="24"/>
        </w:rPr>
      </w:pPr>
      <w:r>
        <w:rPr>
          <w:rFonts w:ascii="Arial" w:hAnsi="Arial" w:cs="Arial"/>
          <w:b/>
          <w:color w:val="0000FF"/>
          <w:sz w:val="24"/>
        </w:rPr>
        <w:t>C1-238778</w:t>
      </w:r>
      <w:r>
        <w:rPr>
          <w:rFonts w:ascii="Arial" w:hAnsi="Arial" w:cs="Arial"/>
          <w:b/>
          <w:color w:val="0000FF"/>
          <w:sz w:val="24"/>
        </w:rPr>
        <w:tab/>
      </w:r>
      <w:r>
        <w:rPr>
          <w:rFonts w:ascii="Arial" w:hAnsi="Arial" w:cs="Arial"/>
          <w:b/>
          <w:sz w:val="24"/>
        </w:rPr>
        <w:t>Data model for ADAE services</w:t>
      </w:r>
    </w:p>
    <w:p w14:paraId="0F5470E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20DA0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C1-239480</w:t>
      </w:r>
      <w:r>
        <w:rPr>
          <w:color w:val="993300"/>
          <w:u w:val="single"/>
        </w:rPr>
        <w:t>.</w:t>
      </w:r>
    </w:p>
    <w:p w14:paraId="526D9182" w14:textId="59026A67" w:rsidR="00447795" w:rsidRDefault="00447795" w:rsidP="00447795">
      <w:pPr>
        <w:rPr>
          <w:rFonts w:ascii="Arial" w:hAnsi="Arial" w:cs="Arial"/>
          <w:b/>
          <w:sz w:val="24"/>
        </w:rPr>
      </w:pPr>
      <w:r>
        <w:rPr>
          <w:rFonts w:ascii="Arial" w:hAnsi="Arial" w:cs="Arial"/>
          <w:b/>
          <w:color w:val="0000FF"/>
          <w:sz w:val="24"/>
        </w:rPr>
        <w:t>C1-238779</w:t>
      </w:r>
      <w:r>
        <w:rPr>
          <w:rFonts w:ascii="Arial" w:hAnsi="Arial" w:cs="Arial"/>
          <w:b/>
          <w:color w:val="0000FF"/>
          <w:sz w:val="24"/>
        </w:rPr>
        <w:tab/>
      </w:r>
      <w:r>
        <w:rPr>
          <w:rFonts w:ascii="Arial" w:hAnsi="Arial" w:cs="Arial"/>
          <w:b/>
          <w:sz w:val="24"/>
        </w:rPr>
        <w:t>Error handling for ADAE services</w:t>
      </w:r>
    </w:p>
    <w:p w14:paraId="43CDF82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C7BFB1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C1-239481</w:t>
      </w:r>
      <w:r>
        <w:rPr>
          <w:color w:val="993300"/>
          <w:u w:val="single"/>
        </w:rPr>
        <w:t>.</w:t>
      </w:r>
    </w:p>
    <w:p w14:paraId="67CABB1D" w14:textId="71992155" w:rsidR="00447795" w:rsidRDefault="00447795" w:rsidP="00447795">
      <w:pPr>
        <w:rPr>
          <w:rFonts w:ascii="Arial" w:hAnsi="Arial" w:cs="Arial"/>
          <w:b/>
          <w:sz w:val="24"/>
        </w:rPr>
      </w:pPr>
      <w:r>
        <w:rPr>
          <w:rFonts w:ascii="Arial" w:hAnsi="Arial" w:cs="Arial"/>
          <w:b/>
          <w:color w:val="0000FF"/>
          <w:sz w:val="24"/>
        </w:rPr>
        <w:t>C1-239472</w:t>
      </w:r>
      <w:r>
        <w:rPr>
          <w:rFonts w:ascii="Arial" w:hAnsi="Arial" w:cs="Arial"/>
          <w:b/>
          <w:color w:val="0000FF"/>
          <w:sz w:val="24"/>
        </w:rPr>
        <w:tab/>
      </w:r>
      <w:r>
        <w:rPr>
          <w:rFonts w:ascii="Arial" w:hAnsi="Arial" w:cs="Arial"/>
          <w:b/>
          <w:sz w:val="24"/>
        </w:rPr>
        <w:t>Resource review for ADAE services</w:t>
      </w:r>
    </w:p>
    <w:p w14:paraId="5F28F6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F507A93" w14:textId="77777777" w:rsidR="00447795" w:rsidRDefault="00447795" w:rsidP="00447795">
      <w:pPr>
        <w:rPr>
          <w:color w:val="808080"/>
        </w:rPr>
      </w:pPr>
      <w:r>
        <w:rPr>
          <w:color w:val="808080"/>
        </w:rPr>
        <w:t>(Replaces C1-238769)</w:t>
      </w:r>
    </w:p>
    <w:p w14:paraId="7B60A1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C1-239589</w:t>
      </w:r>
      <w:r>
        <w:rPr>
          <w:color w:val="993300"/>
          <w:u w:val="single"/>
        </w:rPr>
        <w:t>.</w:t>
      </w:r>
    </w:p>
    <w:p w14:paraId="20CAE380" w14:textId="4DF5B7B9" w:rsidR="00447795" w:rsidRDefault="00447795" w:rsidP="00447795">
      <w:pPr>
        <w:rPr>
          <w:rFonts w:ascii="Arial" w:hAnsi="Arial" w:cs="Arial"/>
          <w:b/>
          <w:sz w:val="24"/>
        </w:rPr>
      </w:pPr>
      <w:r>
        <w:rPr>
          <w:rFonts w:ascii="Arial" w:hAnsi="Arial" w:cs="Arial"/>
          <w:b/>
          <w:color w:val="0000FF"/>
          <w:sz w:val="24"/>
        </w:rPr>
        <w:t>C1-239589</w:t>
      </w:r>
      <w:r>
        <w:rPr>
          <w:rFonts w:ascii="Arial" w:hAnsi="Arial" w:cs="Arial"/>
          <w:b/>
          <w:color w:val="0000FF"/>
          <w:sz w:val="24"/>
        </w:rPr>
        <w:tab/>
      </w:r>
      <w:r>
        <w:rPr>
          <w:rFonts w:ascii="Arial" w:hAnsi="Arial" w:cs="Arial"/>
          <w:b/>
          <w:sz w:val="24"/>
        </w:rPr>
        <w:t>Resource review for ADAE services</w:t>
      </w:r>
    </w:p>
    <w:p w14:paraId="683DF6E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BBA85CE" w14:textId="77777777" w:rsidR="00447795" w:rsidRDefault="00447795" w:rsidP="00447795">
      <w:pPr>
        <w:rPr>
          <w:color w:val="808080"/>
        </w:rPr>
      </w:pPr>
      <w:r>
        <w:rPr>
          <w:color w:val="808080"/>
        </w:rPr>
        <w:t>(Replaces C1-239472)</w:t>
      </w:r>
    </w:p>
    <w:p w14:paraId="1FCF3CD5"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3A790" w14:textId="5806F7A6" w:rsidR="00447795" w:rsidRDefault="00447795" w:rsidP="00447795">
      <w:pPr>
        <w:rPr>
          <w:rFonts w:ascii="Arial" w:hAnsi="Arial" w:cs="Arial"/>
          <w:b/>
          <w:sz w:val="24"/>
        </w:rPr>
      </w:pPr>
      <w:r>
        <w:rPr>
          <w:rFonts w:ascii="Arial" w:hAnsi="Arial" w:cs="Arial"/>
          <w:b/>
          <w:color w:val="0000FF"/>
          <w:sz w:val="24"/>
        </w:rPr>
        <w:t>C1-239473</w:t>
      </w:r>
      <w:r>
        <w:rPr>
          <w:rFonts w:ascii="Arial" w:hAnsi="Arial" w:cs="Arial"/>
          <w:b/>
          <w:color w:val="0000FF"/>
          <w:sz w:val="24"/>
        </w:rPr>
        <w:tab/>
      </w:r>
      <w:r>
        <w:rPr>
          <w:rFonts w:ascii="Arial" w:hAnsi="Arial" w:cs="Arial"/>
          <w:b/>
          <w:sz w:val="24"/>
        </w:rPr>
        <w:t>Application performance event subscription for ADAE services</w:t>
      </w:r>
    </w:p>
    <w:p w14:paraId="2542D03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AE7FF70" w14:textId="77777777" w:rsidR="00447795" w:rsidRDefault="00447795" w:rsidP="00447795">
      <w:pPr>
        <w:rPr>
          <w:color w:val="808080"/>
        </w:rPr>
      </w:pPr>
      <w:r>
        <w:rPr>
          <w:color w:val="808080"/>
        </w:rPr>
        <w:t>(Replaces C1-238770)</w:t>
      </w:r>
    </w:p>
    <w:p w14:paraId="2F28CE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C1-239666</w:t>
      </w:r>
      <w:r>
        <w:rPr>
          <w:color w:val="993300"/>
          <w:u w:val="single"/>
        </w:rPr>
        <w:t>.</w:t>
      </w:r>
    </w:p>
    <w:p w14:paraId="204C2F0A" w14:textId="623A158E" w:rsidR="00447795" w:rsidRDefault="00447795" w:rsidP="00447795">
      <w:pPr>
        <w:rPr>
          <w:rFonts w:ascii="Arial" w:hAnsi="Arial" w:cs="Arial"/>
          <w:b/>
          <w:sz w:val="24"/>
        </w:rPr>
      </w:pPr>
      <w:r>
        <w:rPr>
          <w:rFonts w:ascii="Arial" w:hAnsi="Arial" w:cs="Arial"/>
          <w:b/>
          <w:color w:val="0000FF"/>
          <w:sz w:val="24"/>
        </w:rPr>
        <w:t>C1-239666</w:t>
      </w:r>
      <w:r>
        <w:rPr>
          <w:rFonts w:ascii="Arial" w:hAnsi="Arial" w:cs="Arial"/>
          <w:b/>
          <w:color w:val="0000FF"/>
          <w:sz w:val="24"/>
        </w:rPr>
        <w:tab/>
      </w:r>
      <w:r>
        <w:rPr>
          <w:rFonts w:ascii="Arial" w:hAnsi="Arial" w:cs="Arial"/>
          <w:b/>
          <w:sz w:val="24"/>
        </w:rPr>
        <w:t>Application performance event subscription for ADAE services</w:t>
      </w:r>
    </w:p>
    <w:p w14:paraId="1B7DC94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6DD5C705" w14:textId="77777777" w:rsidR="00447795" w:rsidRDefault="00447795" w:rsidP="00447795">
      <w:pPr>
        <w:rPr>
          <w:color w:val="808080"/>
        </w:rPr>
      </w:pPr>
      <w:r>
        <w:rPr>
          <w:color w:val="808080"/>
        </w:rPr>
        <w:t>(Replaces C1-239473)</w:t>
      </w:r>
    </w:p>
    <w:p w14:paraId="5FEDA3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40F0" w14:textId="6660CA43" w:rsidR="00447795" w:rsidRDefault="00447795" w:rsidP="00447795">
      <w:pPr>
        <w:rPr>
          <w:rFonts w:ascii="Arial" w:hAnsi="Arial" w:cs="Arial"/>
          <w:b/>
          <w:sz w:val="24"/>
        </w:rPr>
      </w:pPr>
      <w:r>
        <w:rPr>
          <w:rFonts w:ascii="Arial" w:hAnsi="Arial" w:cs="Arial"/>
          <w:b/>
          <w:color w:val="0000FF"/>
          <w:sz w:val="24"/>
        </w:rPr>
        <w:t>C1-239474</w:t>
      </w:r>
      <w:r>
        <w:rPr>
          <w:rFonts w:ascii="Arial" w:hAnsi="Arial" w:cs="Arial"/>
          <w:b/>
          <w:color w:val="0000FF"/>
          <w:sz w:val="24"/>
        </w:rPr>
        <w:tab/>
      </w:r>
      <w:r>
        <w:rPr>
          <w:rFonts w:ascii="Arial" w:hAnsi="Arial" w:cs="Arial"/>
          <w:b/>
          <w:sz w:val="24"/>
        </w:rPr>
        <w:t>UE-to-UE session performance for ADAE services</w:t>
      </w:r>
    </w:p>
    <w:p w14:paraId="0FCB225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1A6A19CC" w14:textId="77777777" w:rsidR="00447795" w:rsidRDefault="00447795" w:rsidP="00447795">
      <w:pPr>
        <w:rPr>
          <w:color w:val="808080"/>
        </w:rPr>
      </w:pPr>
      <w:r>
        <w:rPr>
          <w:color w:val="808080"/>
        </w:rPr>
        <w:t>(Replaces C1-238771)</w:t>
      </w:r>
    </w:p>
    <w:p w14:paraId="58258E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C1-239672</w:t>
      </w:r>
      <w:r>
        <w:rPr>
          <w:color w:val="993300"/>
          <w:u w:val="single"/>
        </w:rPr>
        <w:t>.</w:t>
      </w:r>
    </w:p>
    <w:p w14:paraId="660C7C7E" w14:textId="7755B7D4" w:rsidR="00447795" w:rsidRDefault="00447795" w:rsidP="00447795">
      <w:pPr>
        <w:rPr>
          <w:rFonts w:ascii="Arial" w:hAnsi="Arial" w:cs="Arial"/>
          <w:b/>
          <w:sz w:val="24"/>
        </w:rPr>
      </w:pPr>
      <w:r>
        <w:rPr>
          <w:rFonts w:ascii="Arial" w:hAnsi="Arial" w:cs="Arial"/>
          <w:b/>
          <w:color w:val="0000FF"/>
          <w:sz w:val="24"/>
        </w:rPr>
        <w:t>C1-239672</w:t>
      </w:r>
      <w:r>
        <w:rPr>
          <w:rFonts w:ascii="Arial" w:hAnsi="Arial" w:cs="Arial"/>
          <w:b/>
          <w:color w:val="0000FF"/>
          <w:sz w:val="24"/>
        </w:rPr>
        <w:tab/>
      </w:r>
      <w:r>
        <w:rPr>
          <w:rFonts w:ascii="Arial" w:hAnsi="Arial" w:cs="Arial"/>
          <w:b/>
          <w:sz w:val="24"/>
        </w:rPr>
        <w:t>UE-to-UE session performance for ADAE services</w:t>
      </w:r>
    </w:p>
    <w:p w14:paraId="2E0F972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4884FEA" w14:textId="77777777" w:rsidR="00447795" w:rsidRDefault="00447795" w:rsidP="00447795">
      <w:pPr>
        <w:rPr>
          <w:color w:val="808080"/>
        </w:rPr>
      </w:pPr>
      <w:r>
        <w:rPr>
          <w:color w:val="808080"/>
        </w:rPr>
        <w:t>(Replaces C1-239474)</w:t>
      </w:r>
    </w:p>
    <w:p w14:paraId="5B3AE1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1C7F1" w14:textId="13485560" w:rsidR="00447795" w:rsidRDefault="00447795" w:rsidP="00447795">
      <w:pPr>
        <w:rPr>
          <w:rFonts w:ascii="Arial" w:hAnsi="Arial" w:cs="Arial"/>
          <w:b/>
          <w:sz w:val="24"/>
        </w:rPr>
      </w:pPr>
      <w:r>
        <w:rPr>
          <w:rFonts w:ascii="Arial" w:hAnsi="Arial" w:cs="Arial"/>
          <w:b/>
          <w:color w:val="0000FF"/>
          <w:sz w:val="24"/>
        </w:rPr>
        <w:t>C1-239475</w:t>
      </w:r>
      <w:r>
        <w:rPr>
          <w:rFonts w:ascii="Arial" w:hAnsi="Arial" w:cs="Arial"/>
          <w:b/>
          <w:color w:val="0000FF"/>
          <w:sz w:val="24"/>
        </w:rPr>
        <w:tab/>
      </w:r>
      <w:r>
        <w:rPr>
          <w:rFonts w:ascii="Arial" w:hAnsi="Arial" w:cs="Arial"/>
          <w:b/>
          <w:sz w:val="24"/>
        </w:rPr>
        <w:t>Edge load event subscription for ADAE services</w:t>
      </w:r>
    </w:p>
    <w:p w14:paraId="4E9847E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A3090F8" w14:textId="77777777" w:rsidR="00447795" w:rsidRDefault="00447795" w:rsidP="00447795">
      <w:pPr>
        <w:rPr>
          <w:color w:val="808080"/>
        </w:rPr>
      </w:pPr>
      <w:r>
        <w:rPr>
          <w:color w:val="808080"/>
        </w:rPr>
        <w:t>(Replaces C1-238772)</w:t>
      </w:r>
    </w:p>
    <w:p w14:paraId="35581FB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C1-239673</w:t>
      </w:r>
      <w:r>
        <w:rPr>
          <w:color w:val="993300"/>
          <w:u w:val="single"/>
        </w:rPr>
        <w:t>.</w:t>
      </w:r>
    </w:p>
    <w:p w14:paraId="7116EE77" w14:textId="1499AF07" w:rsidR="00447795" w:rsidRDefault="00447795" w:rsidP="00447795">
      <w:pPr>
        <w:rPr>
          <w:rFonts w:ascii="Arial" w:hAnsi="Arial" w:cs="Arial"/>
          <w:b/>
          <w:sz w:val="24"/>
        </w:rPr>
      </w:pPr>
      <w:r>
        <w:rPr>
          <w:rFonts w:ascii="Arial" w:hAnsi="Arial" w:cs="Arial"/>
          <w:b/>
          <w:color w:val="0000FF"/>
          <w:sz w:val="24"/>
        </w:rPr>
        <w:t>C1-239673</w:t>
      </w:r>
      <w:r>
        <w:rPr>
          <w:rFonts w:ascii="Arial" w:hAnsi="Arial" w:cs="Arial"/>
          <w:b/>
          <w:color w:val="0000FF"/>
          <w:sz w:val="24"/>
        </w:rPr>
        <w:tab/>
      </w:r>
      <w:r>
        <w:rPr>
          <w:rFonts w:ascii="Arial" w:hAnsi="Arial" w:cs="Arial"/>
          <w:b/>
          <w:sz w:val="24"/>
        </w:rPr>
        <w:t>Edge load event subscription for ADAE services</w:t>
      </w:r>
    </w:p>
    <w:p w14:paraId="0C5D243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4040B242" w14:textId="77777777" w:rsidR="00447795" w:rsidRDefault="00447795" w:rsidP="00447795">
      <w:pPr>
        <w:rPr>
          <w:color w:val="808080"/>
        </w:rPr>
      </w:pPr>
      <w:r>
        <w:rPr>
          <w:color w:val="808080"/>
        </w:rPr>
        <w:t>(Replaces C1-239475)</w:t>
      </w:r>
    </w:p>
    <w:p w14:paraId="6CBA7C54"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4D066" w14:textId="4E47EED5" w:rsidR="00447795" w:rsidRDefault="00447795" w:rsidP="00447795">
      <w:pPr>
        <w:rPr>
          <w:rFonts w:ascii="Arial" w:hAnsi="Arial" w:cs="Arial"/>
          <w:b/>
          <w:sz w:val="24"/>
        </w:rPr>
      </w:pPr>
      <w:r>
        <w:rPr>
          <w:rFonts w:ascii="Arial" w:hAnsi="Arial" w:cs="Arial"/>
          <w:b/>
          <w:color w:val="0000FF"/>
          <w:sz w:val="24"/>
        </w:rPr>
        <w:t>C1-239476</w:t>
      </w:r>
      <w:r>
        <w:rPr>
          <w:rFonts w:ascii="Arial" w:hAnsi="Arial" w:cs="Arial"/>
          <w:b/>
          <w:color w:val="0000FF"/>
          <w:sz w:val="24"/>
        </w:rPr>
        <w:tab/>
      </w:r>
      <w:r>
        <w:rPr>
          <w:rFonts w:ascii="Arial" w:hAnsi="Arial" w:cs="Arial"/>
          <w:b/>
          <w:sz w:val="24"/>
        </w:rPr>
        <w:t>Service experience for ADAE services</w:t>
      </w:r>
    </w:p>
    <w:p w14:paraId="65868BD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299199F" w14:textId="77777777" w:rsidR="00447795" w:rsidRDefault="00447795" w:rsidP="00447795">
      <w:pPr>
        <w:rPr>
          <w:color w:val="808080"/>
        </w:rPr>
      </w:pPr>
      <w:r>
        <w:rPr>
          <w:color w:val="808080"/>
        </w:rPr>
        <w:t>(Replaces C1-238773)</w:t>
      </w:r>
    </w:p>
    <w:p w14:paraId="7FAEF8D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C1-239588</w:t>
      </w:r>
      <w:r>
        <w:rPr>
          <w:color w:val="993300"/>
          <w:u w:val="single"/>
        </w:rPr>
        <w:t>.</w:t>
      </w:r>
    </w:p>
    <w:p w14:paraId="4181D3A1" w14:textId="08DDCB8B" w:rsidR="00447795" w:rsidRDefault="00447795" w:rsidP="00447795">
      <w:pPr>
        <w:rPr>
          <w:rFonts w:ascii="Arial" w:hAnsi="Arial" w:cs="Arial"/>
          <w:b/>
          <w:sz w:val="24"/>
        </w:rPr>
      </w:pPr>
      <w:r>
        <w:rPr>
          <w:rFonts w:ascii="Arial" w:hAnsi="Arial" w:cs="Arial"/>
          <w:b/>
          <w:color w:val="0000FF"/>
          <w:sz w:val="24"/>
        </w:rPr>
        <w:t>C1-239588</w:t>
      </w:r>
      <w:r>
        <w:rPr>
          <w:rFonts w:ascii="Arial" w:hAnsi="Arial" w:cs="Arial"/>
          <w:b/>
          <w:color w:val="0000FF"/>
          <w:sz w:val="24"/>
        </w:rPr>
        <w:tab/>
      </w:r>
      <w:r>
        <w:rPr>
          <w:rFonts w:ascii="Arial" w:hAnsi="Arial" w:cs="Arial"/>
          <w:b/>
          <w:sz w:val="24"/>
        </w:rPr>
        <w:t>Service experience for ADAE services</w:t>
      </w:r>
    </w:p>
    <w:p w14:paraId="468AC5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27C77A2" w14:textId="77777777" w:rsidR="00447795" w:rsidRDefault="00447795" w:rsidP="00447795">
      <w:pPr>
        <w:rPr>
          <w:color w:val="808080"/>
        </w:rPr>
      </w:pPr>
      <w:r>
        <w:rPr>
          <w:color w:val="808080"/>
        </w:rPr>
        <w:t>(Replaces C1-239476)</w:t>
      </w:r>
    </w:p>
    <w:p w14:paraId="270E7D6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65B41" w14:textId="1A3A41B9" w:rsidR="00447795" w:rsidRDefault="00447795" w:rsidP="00447795">
      <w:pPr>
        <w:rPr>
          <w:rFonts w:ascii="Arial" w:hAnsi="Arial" w:cs="Arial"/>
          <w:b/>
          <w:sz w:val="24"/>
        </w:rPr>
      </w:pPr>
      <w:r>
        <w:rPr>
          <w:rFonts w:ascii="Arial" w:hAnsi="Arial" w:cs="Arial"/>
          <w:b/>
          <w:color w:val="0000FF"/>
          <w:sz w:val="24"/>
        </w:rPr>
        <w:t>C1-239477</w:t>
      </w:r>
      <w:r>
        <w:rPr>
          <w:rFonts w:ascii="Arial" w:hAnsi="Arial" w:cs="Arial"/>
          <w:b/>
          <w:color w:val="0000FF"/>
          <w:sz w:val="24"/>
        </w:rPr>
        <w:tab/>
      </w:r>
      <w:r>
        <w:rPr>
          <w:rFonts w:ascii="Arial" w:hAnsi="Arial" w:cs="Arial"/>
          <w:b/>
          <w:sz w:val="24"/>
        </w:rPr>
        <w:t>Notification overview for ADAE services</w:t>
      </w:r>
    </w:p>
    <w:p w14:paraId="3EEF6B4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E63B1C3" w14:textId="77777777" w:rsidR="00447795" w:rsidRDefault="00447795" w:rsidP="00447795">
      <w:pPr>
        <w:rPr>
          <w:color w:val="808080"/>
        </w:rPr>
      </w:pPr>
      <w:r>
        <w:rPr>
          <w:color w:val="808080"/>
        </w:rPr>
        <w:t>(Replaces C1-238775)</w:t>
      </w:r>
    </w:p>
    <w:p w14:paraId="42E88D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CD0C4" w14:textId="1E9CB1A3" w:rsidR="00447795" w:rsidRDefault="00447795" w:rsidP="00447795">
      <w:pPr>
        <w:rPr>
          <w:rFonts w:ascii="Arial" w:hAnsi="Arial" w:cs="Arial"/>
          <w:b/>
          <w:sz w:val="24"/>
        </w:rPr>
      </w:pPr>
      <w:r>
        <w:rPr>
          <w:rFonts w:ascii="Arial" w:hAnsi="Arial" w:cs="Arial"/>
          <w:b/>
          <w:color w:val="0000FF"/>
          <w:sz w:val="24"/>
        </w:rPr>
        <w:t>C1-239478</w:t>
      </w:r>
      <w:r>
        <w:rPr>
          <w:rFonts w:ascii="Arial" w:hAnsi="Arial" w:cs="Arial"/>
          <w:b/>
          <w:color w:val="0000FF"/>
          <w:sz w:val="24"/>
        </w:rPr>
        <w:tab/>
      </w:r>
      <w:r>
        <w:rPr>
          <w:rFonts w:ascii="Arial" w:hAnsi="Arial" w:cs="Arial"/>
          <w:b/>
          <w:sz w:val="24"/>
        </w:rPr>
        <w:t>Application performance event notification for ADAE services</w:t>
      </w:r>
    </w:p>
    <w:p w14:paraId="2CE2840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1835E8E" w14:textId="77777777" w:rsidR="00447795" w:rsidRDefault="00447795" w:rsidP="00447795">
      <w:pPr>
        <w:rPr>
          <w:color w:val="808080"/>
        </w:rPr>
      </w:pPr>
      <w:r>
        <w:rPr>
          <w:color w:val="808080"/>
        </w:rPr>
        <w:t>(Replaces C1-238776)</w:t>
      </w:r>
    </w:p>
    <w:p w14:paraId="1ED16F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C1-239674</w:t>
      </w:r>
      <w:r>
        <w:rPr>
          <w:color w:val="993300"/>
          <w:u w:val="single"/>
        </w:rPr>
        <w:t>.</w:t>
      </w:r>
    </w:p>
    <w:p w14:paraId="4173ECD6" w14:textId="749E48B5" w:rsidR="00447795" w:rsidRDefault="00447795" w:rsidP="00447795">
      <w:pPr>
        <w:rPr>
          <w:rFonts w:ascii="Arial" w:hAnsi="Arial" w:cs="Arial"/>
          <w:b/>
          <w:sz w:val="24"/>
        </w:rPr>
      </w:pPr>
      <w:r>
        <w:rPr>
          <w:rFonts w:ascii="Arial" w:hAnsi="Arial" w:cs="Arial"/>
          <w:b/>
          <w:color w:val="0000FF"/>
          <w:sz w:val="24"/>
        </w:rPr>
        <w:t>C1-239674</w:t>
      </w:r>
      <w:r>
        <w:rPr>
          <w:rFonts w:ascii="Arial" w:hAnsi="Arial" w:cs="Arial"/>
          <w:b/>
          <w:color w:val="0000FF"/>
          <w:sz w:val="24"/>
        </w:rPr>
        <w:tab/>
      </w:r>
      <w:r>
        <w:rPr>
          <w:rFonts w:ascii="Arial" w:hAnsi="Arial" w:cs="Arial"/>
          <w:b/>
          <w:sz w:val="24"/>
        </w:rPr>
        <w:t>Application performance event notification for ADAE services</w:t>
      </w:r>
    </w:p>
    <w:p w14:paraId="4D0C63F6"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ECB712A" w14:textId="77777777" w:rsidR="00447795" w:rsidRDefault="00447795" w:rsidP="00447795">
      <w:pPr>
        <w:rPr>
          <w:color w:val="808080"/>
        </w:rPr>
      </w:pPr>
      <w:r>
        <w:rPr>
          <w:color w:val="808080"/>
        </w:rPr>
        <w:t>(Replaces C1-239478)</w:t>
      </w:r>
    </w:p>
    <w:p w14:paraId="2DC1D3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2C53" w14:textId="3E1467EF" w:rsidR="00447795" w:rsidRDefault="00447795" w:rsidP="00447795">
      <w:pPr>
        <w:rPr>
          <w:rFonts w:ascii="Arial" w:hAnsi="Arial" w:cs="Arial"/>
          <w:b/>
          <w:sz w:val="24"/>
        </w:rPr>
      </w:pPr>
      <w:r>
        <w:rPr>
          <w:rFonts w:ascii="Arial" w:hAnsi="Arial" w:cs="Arial"/>
          <w:b/>
          <w:color w:val="0000FF"/>
          <w:sz w:val="24"/>
        </w:rPr>
        <w:t>C1-239479</w:t>
      </w:r>
      <w:r>
        <w:rPr>
          <w:rFonts w:ascii="Arial" w:hAnsi="Arial" w:cs="Arial"/>
          <w:b/>
          <w:color w:val="0000FF"/>
          <w:sz w:val="24"/>
        </w:rPr>
        <w:tab/>
      </w:r>
      <w:r>
        <w:rPr>
          <w:rFonts w:ascii="Arial" w:hAnsi="Arial" w:cs="Arial"/>
          <w:b/>
          <w:sz w:val="24"/>
        </w:rPr>
        <w:t>Edge load event notification for ADAE services</w:t>
      </w:r>
    </w:p>
    <w:p w14:paraId="12B62EC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384FCD16" w14:textId="77777777" w:rsidR="00447795" w:rsidRDefault="00447795" w:rsidP="00447795">
      <w:pPr>
        <w:rPr>
          <w:color w:val="808080"/>
        </w:rPr>
      </w:pPr>
      <w:r>
        <w:rPr>
          <w:color w:val="808080"/>
        </w:rPr>
        <w:t>(Replaces C1-238777)</w:t>
      </w:r>
    </w:p>
    <w:p w14:paraId="04B166BD"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C1-239675</w:t>
      </w:r>
      <w:r>
        <w:rPr>
          <w:color w:val="993300"/>
          <w:u w:val="single"/>
        </w:rPr>
        <w:t>.</w:t>
      </w:r>
    </w:p>
    <w:p w14:paraId="5E1F9568" w14:textId="4F636C2F" w:rsidR="00447795" w:rsidRDefault="00447795" w:rsidP="00447795">
      <w:pPr>
        <w:rPr>
          <w:rFonts w:ascii="Arial" w:hAnsi="Arial" w:cs="Arial"/>
          <w:b/>
          <w:sz w:val="24"/>
        </w:rPr>
      </w:pPr>
      <w:r>
        <w:rPr>
          <w:rFonts w:ascii="Arial" w:hAnsi="Arial" w:cs="Arial"/>
          <w:b/>
          <w:color w:val="0000FF"/>
          <w:sz w:val="24"/>
        </w:rPr>
        <w:t>C1-239675</w:t>
      </w:r>
      <w:r>
        <w:rPr>
          <w:rFonts w:ascii="Arial" w:hAnsi="Arial" w:cs="Arial"/>
          <w:b/>
          <w:color w:val="0000FF"/>
          <w:sz w:val="24"/>
        </w:rPr>
        <w:tab/>
      </w:r>
      <w:r>
        <w:rPr>
          <w:rFonts w:ascii="Arial" w:hAnsi="Arial" w:cs="Arial"/>
          <w:b/>
          <w:sz w:val="24"/>
        </w:rPr>
        <w:t>Edge load event notification for ADAE services</w:t>
      </w:r>
    </w:p>
    <w:p w14:paraId="2A836D9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06CDAD2E" w14:textId="77777777" w:rsidR="00447795" w:rsidRDefault="00447795" w:rsidP="00447795">
      <w:pPr>
        <w:rPr>
          <w:color w:val="808080"/>
        </w:rPr>
      </w:pPr>
      <w:r>
        <w:rPr>
          <w:color w:val="808080"/>
        </w:rPr>
        <w:t>(Replaces C1-239479)</w:t>
      </w:r>
    </w:p>
    <w:p w14:paraId="6B4C70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52FA" w14:textId="6368776C" w:rsidR="00447795" w:rsidRDefault="00447795" w:rsidP="00447795">
      <w:pPr>
        <w:rPr>
          <w:rFonts w:ascii="Arial" w:hAnsi="Arial" w:cs="Arial"/>
          <w:b/>
          <w:sz w:val="24"/>
        </w:rPr>
      </w:pPr>
      <w:r>
        <w:rPr>
          <w:rFonts w:ascii="Arial" w:hAnsi="Arial" w:cs="Arial"/>
          <w:b/>
          <w:color w:val="0000FF"/>
          <w:sz w:val="24"/>
        </w:rPr>
        <w:t>C1-239480</w:t>
      </w:r>
      <w:r>
        <w:rPr>
          <w:rFonts w:ascii="Arial" w:hAnsi="Arial" w:cs="Arial"/>
          <w:b/>
          <w:color w:val="0000FF"/>
          <w:sz w:val="24"/>
        </w:rPr>
        <w:tab/>
      </w:r>
      <w:r>
        <w:rPr>
          <w:rFonts w:ascii="Arial" w:hAnsi="Arial" w:cs="Arial"/>
          <w:b/>
          <w:sz w:val="24"/>
        </w:rPr>
        <w:t>Data model for ADAE services</w:t>
      </w:r>
    </w:p>
    <w:p w14:paraId="7F77ED9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10E06C9C" w14:textId="77777777" w:rsidR="00447795" w:rsidRDefault="00447795" w:rsidP="00447795">
      <w:pPr>
        <w:rPr>
          <w:color w:val="808080"/>
        </w:rPr>
      </w:pPr>
      <w:r>
        <w:rPr>
          <w:color w:val="808080"/>
        </w:rPr>
        <w:t>(Replaces C1-238778)</w:t>
      </w:r>
    </w:p>
    <w:p w14:paraId="4B4401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C1-239586</w:t>
      </w:r>
      <w:r>
        <w:rPr>
          <w:color w:val="993300"/>
          <w:u w:val="single"/>
        </w:rPr>
        <w:t>.</w:t>
      </w:r>
    </w:p>
    <w:p w14:paraId="3BD2078E" w14:textId="78BA3D99" w:rsidR="00447795" w:rsidRDefault="00447795" w:rsidP="00447795">
      <w:pPr>
        <w:rPr>
          <w:rFonts w:ascii="Arial" w:hAnsi="Arial" w:cs="Arial"/>
          <w:b/>
          <w:sz w:val="24"/>
        </w:rPr>
      </w:pPr>
      <w:r>
        <w:rPr>
          <w:rFonts w:ascii="Arial" w:hAnsi="Arial" w:cs="Arial"/>
          <w:b/>
          <w:color w:val="0000FF"/>
          <w:sz w:val="24"/>
        </w:rPr>
        <w:t>C1-239586</w:t>
      </w:r>
      <w:r>
        <w:rPr>
          <w:rFonts w:ascii="Arial" w:hAnsi="Arial" w:cs="Arial"/>
          <w:b/>
          <w:color w:val="0000FF"/>
          <w:sz w:val="24"/>
        </w:rPr>
        <w:tab/>
      </w:r>
      <w:r>
        <w:rPr>
          <w:rFonts w:ascii="Arial" w:hAnsi="Arial" w:cs="Arial"/>
          <w:b/>
          <w:sz w:val="24"/>
        </w:rPr>
        <w:t>Data model for ADAE services</w:t>
      </w:r>
    </w:p>
    <w:p w14:paraId="6EC3EFB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78E03943" w14:textId="77777777" w:rsidR="00447795" w:rsidRDefault="00447795" w:rsidP="00447795">
      <w:pPr>
        <w:rPr>
          <w:color w:val="808080"/>
        </w:rPr>
      </w:pPr>
      <w:r>
        <w:rPr>
          <w:color w:val="808080"/>
        </w:rPr>
        <w:t>(Replaces C1-239480)</w:t>
      </w:r>
    </w:p>
    <w:p w14:paraId="0EA0B3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67666" w14:textId="416F4851" w:rsidR="00447795" w:rsidRDefault="00447795" w:rsidP="00447795">
      <w:pPr>
        <w:rPr>
          <w:rFonts w:ascii="Arial" w:hAnsi="Arial" w:cs="Arial"/>
          <w:b/>
          <w:sz w:val="24"/>
        </w:rPr>
      </w:pPr>
      <w:r>
        <w:rPr>
          <w:rFonts w:ascii="Arial" w:hAnsi="Arial" w:cs="Arial"/>
          <w:b/>
          <w:color w:val="0000FF"/>
          <w:sz w:val="24"/>
        </w:rPr>
        <w:t>C1-239481</w:t>
      </w:r>
      <w:r>
        <w:rPr>
          <w:rFonts w:ascii="Arial" w:hAnsi="Arial" w:cs="Arial"/>
          <w:b/>
          <w:color w:val="0000FF"/>
          <w:sz w:val="24"/>
        </w:rPr>
        <w:tab/>
      </w:r>
      <w:r>
        <w:rPr>
          <w:rFonts w:ascii="Arial" w:hAnsi="Arial" w:cs="Arial"/>
          <w:b/>
          <w:sz w:val="24"/>
        </w:rPr>
        <w:t>Error handling for ADAE services</w:t>
      </w:r>
    </w:p>
    <w:p w14:paraId="588FCE2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2C627833" w14:textId="77777777" w:rsidR="00447795" w:rsidRDefault="00447795" w:rsidP="00447795">
      <w:pPr>
        <w:rPr>
          <w:color w:val="808080"/>
        </w:rPr>
      </w:pPr>
      <w:r>
        <w:rPr>
          <w:color w:val="808080"/>
        </w:rPr>
        <w:t>(Replaces C1-238779)</w:t>
      </w:r>
    </w:p>
    <w:p w14:paraId="4422D2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C1-239587</w:t>
      </w:r>
      <w:r>
        <w:rPr>
          <w:color w:val="993300"/>
          <w:u w:val="single"/>
        </w:rPr>
        <w:t>.</w:t>
      </w:r>
    </w:p>
    <w:p w14:paraId="6B207DC6" w14:textId="6A90D207" w:rsidR="00447795" w:rsidRDefault="00447795" w:rsidP="00447795">
      <w:pPr>
        <w:rPr>
          <w:rFonts w:ascii="Arial" w:hAnsi="Arial" w:cs="Arial"/>
          <w:b/>
          <w:sz w:val="24"/>
        </w:rPr>
      </w:pPr>
      <w:r>
        <w:rPr>
          <w:rFonts w:ascii="Arial" w:hAnsi="Arial" w:cs="Arial"/>
          <w:b/>
          <w:color w:val="0000FF"/>
          <w:sz w:val="24"/>
        </w:rPr>
        <w:t>C1-239587</w:t>
      </w:r>
      <w:r>
        <w:rPr>
          <w:rFonts w:ascii="Arial" w:hAnsi="Arial" w:cs="Arial"/>
          <w:b/>
          <w:color w:val="0000FF"/>
          <w:sz w:val="24"/>
        </w:rPr>
        <w:tab/>
      </w:r>
      <w:r>
        <w:rPr>
          <w:rFonts w:ascii="Arial" w:hAnsi="Arial" w:cs="Arial"/>
          <w:b/>
          <w:sz w:val="24"/>
        </w:rPr>
        <w:t>Error handling for ADAE services</w:t>
      </w:r>
    </w:p>
    <w:p w14:paraId="36230B6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v0.2.0</w:t>
      </w:r>
      <w:r>
        <w:rPr>
          <w:i/>
        </w:rPr>
        <w:tab/>
        <w:t xml:space="preserve">  CR-  rev  Cat:  (Rel-18)</w:t>
      </w:r>
      <w:r>
        <w:rPr>
          <w:i/>
        </w:rPr>
        <w:br/>
      </w:r>
      <w:r>
        <w:rPr>
          <w:i/>
        </w:rPr>
        <w:br/>
      </w:r>
      <w:r>
        <w:rPr>
          <w:i/>
        </w:rPr>
        <w:tab/>
      </w:r>
      <w:r>
        <w:rPr>
          <w:i/>
        </w:rPr>
        <w:tab/>
      </w:r>
      <w:r>
        <w:rPr>
          <w:i/>
        </w:rPr>
        <w:tab/>
      </w:r>
      <w:r>
        <w:rPr>
          <w:i/>
        </w:rPr>
        <w:tab/>
      </w:r>
      <w:r>
        <w:rPr>
          <w:i/>
        </w:rPr>
        <w:tab/>
        <w:t>Source: Lenovo</w:t>
      </w:r>
    </w:p>
    <w:p w14:paraId="521FE872" w14:textId="77777777" w:rsidR="00447795" w:rsidRDefault="00447795" w:rsidP="00447795">
      <w:pPr>
        <w:rPr>
          <w:color w:val="808080"/>
        </w:rPr>
      </w:pPr>
      <w:r>
        <w:rPr>
          <w:color w:val="808080"/>
        </w:rPr>
        <w:t>(Replaces C1-239481)</w:t>
      </w:r>
    </w:p>
    <w:p w14:paraId="549B8A4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36CC" w14:textId="77777777" w:rsidR="00447795" w:rsidRDefault="00447795" w:rsidP="00447795">
      <w:pPr>
        <w:pStyle w:val="Heading4"/>
      </w:pPr>
      <w:bookmarkStart w:id="148" w:name="_Toc152360794"/>
      <w:r>
        <w:t>18.2.30</w:t>
      </w:r>
      <w:r>
        <w:tab/>
        <w:t>ATSSS_Ph3</w:t>
      </w:r>
      <w:bookmarkEnd w:id="148"/>
    </w:p>
    <w:p w14:paraId="48522000" w14:textId="6C7FA317" w:rsidR="00447795" w:rsidRDefault="00447795" w:rsidP="00447795">
      <w:pPr>
        <w:rPr>
          <w:rFonts w:ascii="Arial" w:hAnsi="Arial" w:cs="Arial"/>
          <w:b/>
          <w:sz w:val="24"/>
        </w:rPr>
      </w:pPr>
      <w:r>
        <w:rPr>
          <w:rFonts w:ascii="Arial" w:hAnsi="Arial" w:cs="Arial"/>
          <w:b/>
          <w:color w:val="0000FF"/>
          <w:sz w:val="24"/>
        </w:rPr>
        <w:t>C1-238780</w:t>
      </w:r>
      <w:r>
        <w:rPr>
          <w:rFonts w:ascii="Arial" w:hAnsi="Arial" w:cs="Arial"/>
          <w:b/>
          <w:color w:val="0000FF"/>
          <w:sz w:val="24"/>
        </w:rPr>
        <w:tab/>
      </w:r>
      <w:r>
        <w:rPr>
          <w:rFonts w:ascii="Arial" w:hAnsi="Arial" w:cs="Arial"/>
          <w:b/>
          <w:sz w:val="24"/>
        </w:rPr>
        <w:t>Work Plan for ATSSS Phase 3</w:t>
      </w:r>
    </w:p>
    <w:p w14:paraId="1BD1024C"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624AD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58FE4" w14:textId="2D1F4F47" w:rsidR="00447795" w:rsidRDefault="00447795" w:rsidP="00447795">
      <w:pPr>
        <w:rPr>
          <w:rFonts w:ascii="Arial" w:hAnsi="Arial" w:cs="Arial"/>
          <w:b/>
          <w:sz w:val="24"/>
        </w:rPr>
      </w:pPr>
      <w:r>
        <w:rPr>
          <w:rFonts w:ascii="Arial" w:hAnsi="Arial" w:cs="Arial"/>
          <w:b/>
          <w:color w:val="0000FF"/>
          <w:sz w:val="24"/>
        </w:rPr>
        <w:lastRenderedPageBreak/>
        <w:t>C1-238874</w:t>
      </w:r>
      <w:r>
        <w:rPr>
          <w:rFonts w:ascii="Arial" w:hAnsi="Arial" w:cs="Arial"/>
          <w:b/>
          <w:color w:val="0000FF"/>
          <w:sz w:val="24"/>
        </w:rPr>
        <w:tab/>
      </w:r>
      <w:r>
        <w:rPr>
          <w:rFonts w:ascii="Arial" w:hAnsi="Arial" w:cs="Arial"/>
          <w:b/>
          <w:sz w:val="24"/>
        </w:rPr>
        <w:t>Context identifier for transport mode 1 of MPQUIC functionality</w:t>
      </w:r>
    </w:p>
    <w:p w14:paraId="3A54DCA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v18.3.0</w:t>
      </w:r>
      <w:r>
        <w:rPr>
          <w:i/>
        </w:rPr>
        <w:tab/>
        <w:t xml:space="preserve">  CR-0136  rev  Cat: B (Rel-18)</w:t>
      </w:r>
      <w:r>
        <w:rPr>
          <w:i/>
        </w:rPr>
        <w:br/>
      </w:r>
      <w:r>
        <w:rPr>
          <w:i/>
        </w:rPr>
        <w:br/>
      </w:r>
      <w:r>
        <w:rPr>
          <w:i/>
        </w:rPr>
        <w:tab/>
      </w:r>
      <w:r>
        <w:rPr>
          <w:i/>
        </w:rPr>
        <w:tab/>
      </w:r>
      <w:r>
        <w:rPr>
          <w:i/>
        </w:rPr>
        <w:tab/>
      </w:r>
      <w:r>
        <w:rPr>
          <w:i/>
        </w:rPr>
        <w:tab/>
      </w:r>
      <w:r>
        <w:rPr>
          <w:i/>
        </w:rPr>
        <w:tab/>
        <w:t>Source: Lenovo</w:t>
      </w:r>
    </w:p>
    <w:p w14:paraId="030476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C276" w14:textId="35DF9CA2" w:rsidR="00447795" w:rsidRDefault="00447795" w:rsidP="00447795">
      <w:pPr>
        <w:rPr>
          <w:rFonts w:ascii="Arial" w:hAnsi="Arial" w:cs="Arial"/>
          <w:b/>
          <w:sz w:val="24"/>
        </w:rPr>
      </w:pPr>
      <w:r>
        <w:rPr>
          <w:rFonts w:ascii="Arial" w:hAnsi="Arial" w:cs="Arial"/>
          <w:b/>
          <w:color w:val="0000FF"/>
          <w:sz w:val="24"/>
        </w:rPr>
        <w:t>C1-238875</w:t>
      </w:r>
      <w:r>
        <w:rPr>
          <w:rFonts w:ascii="Arial" w:hAnsi="Arial" w:cs="Arial"/>
          <w:b/>
          <w:color w:val="0000FF"/>
          <w:sz w:val="24"/>
        </w:rPr>
        <w:tab/>
      </w:r>
      <w:r>
        <w:rPr>
          <w:rFonts w:ascii="Arial" w:hAnsi="Arial" w:cs="Arial"/>
          <w:b/>
          <w:sz w:val="24"/>
        </w:rPr>
        <w:t>Missing Note</w:t>
      </w:r>
    </w:p>
    <w:p w14:paraId="2B511EA2"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v18.3.0</w:t>
      </w:r>
      <w:r>
        <w:rPr>
          <w:i/>
        </w:rPr>
        <w:tab/>
        <w:t xml:space="preserve">  CR-0137  rev  Cat: F (Rel-18)</w:t>
      </w:r>
      <w:r>
        <w:rPr>
          <w:i/>
        </w:rPr>
        <w:br/>
      </w:r>
      <w:r>
        <w:rPr>
          <w:i/>
        </w:rPr>
        <w:br/>
      </w:r>
      <w:r>
        <w:rPr>
          <w:i/>
        </w:rPr>
        <w:tab/>
      </w:r>
      <w:r>
        <w:rPr>
          <w:i/>
        </w:rPr>
        <w:tab/>
      </w:r>
      <w:r>
        <w:rPr>
          <w:i/>
        </w:rPr>
        <w:tab/>
      </w:r>
      <w:r>
        <w:rPr>
          <w:i/>
        </w:rPr>
        <w:tab/>
      </w:r>
      <w:r>
        <w:rPr>
          <w:i/>
        </w:rPr>
        <w:tab/>
        <w:t>Source: Lenovo</w:t>
      </w:r>
    </w:p>
    <w:p w14:paraId="4688BE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E89B3" w14:textId="1A3C6770" w:rsidR="00447795" w:rsidRDefault="00447795" w:rsidP="00447795">
      <w:pPr>
        <w:rPr>
          <w:rFonts w:ascii="Arial" w:hAnsi="Arial" w:cs="Arial"/>
          <w:b/>
          <w:sz w:val="24"/>
        </w:rPr>
      </w:pPr>
      <w:r>
        <w:rPr>
          <w:rFonts w:ascii="Arial" w:hAnsi="Arial" w:cs="Arial"/>
          <w:b/>
          <w:color w:val="0000FF"/>
          <w:sz w:val="24"/>
        </w:rPr>
        <w:t>C1-239018</w:t>
      </w:r>
      <w:r>
        <w:rPr>
          <w:rFonts w:ascii="Arial" w:hAnsi="Arial" w:cs="Arial"/>
          <w:b/>
          <w:color w:val="0000FF"/>
          <w:sz w:val="24"/>
        </w:rPr>
        <w:tab/>
      </w:r>
      <w:r>
        <w:rPr>
          <w:rFonts w:ascii="Arial" w:hAnsi="Arial" w:cs="Arial"/>
          <w:b/>
          <w:sz w:val="24"/>
        </w:rPr>
        <w:t xml:space="preserve">Performing PMFP procedure over </w:t>
      </w:r>
      <w:proofErr w:type="spellStart"/>
      <w:r>
        <w:rPr>
          <w:rFonts w:ascii="Arial" w:hAnsi="Arial" w:cs="Arial"/>
          <w:b/>
          <w:sz w:val="24"/>
        </w:rPr>
        <w:t>ePDG</w:t>
      </w:r>
      <w:proofErr w:type="spellEnd"/>
      <w:r>
        <w:rPr>
          <w:rFonts w:ascii="Arial" w:hAnsi="Arial" w:cs="Arial"/>
          <w:b/>
          <w:sz w:val="24"/>
        </w:rPr>
        <w:t xml:space="preserve"> leg</w:t>
      </w:r>
    </w:p>
    <w:p w14:paraId="1861E5A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CR-0139  rev  Cat: B (Rel-18)</w:t>
      </w:r>
      <w:r>
        <w:rPr>
          <w:i/>
        </w:rPr>
        <w:br/>
      </w:r>
      <w:r>
        <w:rPr>
          <w:i/>
        </w:rPr>
        <w:br/>
      </w:r>
      <w:r>
        <w:rPr>
          <w:i/>
        </w:rPr>
        <w:tab/>
      </w:r>
      <w:r>
        <w:rPr>
          <w:i/>
        </w:rPr>
        <w:tab/>
      </w:r>
      <w:r>
        <w:rPr>
          <w:i/>
        </w:rPr>
        <w:tab/>
      </w:r>
      <w:r>
        <w:rPr>
          <w:i/>
        </w:rPr>
        <w:tab/>
      </w:r>
      <w:r>
        <w:rPr>
          <w:i/>
        </w:rPr>
        <w:tab/>
        <w:t>Source: MediaTek Inc.</w:t>
      </w:r>
    </w:p>
    <w:p w14:paraId="5EB3D2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C1-239308</w:t>
      </w:r>
      <w:r>
        <w:rPr>
          <w:color w:val="993300"/>
          <w:u w:val="single"/>
        </w:rPr>
        <w:t>.</w:t>
      </w:r>
    </w:p>
    <w:p w14:paraId="62524947" w14:textId="52FD4FC3" w:rsidR="00447795" w:rsidRDefault="00447795" w:rsidP="00447795">
      <w:pPr>
        <w:rPr>
          <w:rFonts w:ascii="Arial" w:hAnsi="Arial" w:cs="Arial"/>
          <w:b/>
          <w:sz w:val="24"/>
        </w:rPr>
      </w:pPr>
      <w:r>
        <w:rPr>
          <w:rFonts w:ascii="Arial" w:hAnsi="Arial" w:cs="Arial"/>
          <w:b/>
          <w:color w:val="0000FF"/>
          <w:sz w:val="24"/>
        </w:rPr>
        <w:t>C1-239049</w:t>
      </w:r>
      <w:r>
        <w:rPr>
          <w:rFonts w:ascii="Arial" w:hAnsi="Arial" w:cs="Arial"/>
          <w:b/>
          <w:color w:val="0000FF"/>
          <w:sz w:val="24"/>
        </w:rPr>
        <w:tab/>
      </w:r>
      <w:r>
        <w:rPr>
          <w:rFonts w:ascii="Arial" w:hAnsi="Arial" w:cs="Arial"/>
          <w:b/>
          <w:sz w:val="24"/>
        </w:rPr>
        <w:t>Corrections related to ATSSS steering functionalities and their usage (TS 24.193)</w:t>
      </w:r>
    </w:p>
    <w:p w14:paraId="2261941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Cat: F (Rel-18)</w:t>
      </w:r>
      <w:r>
        <w:rPr>
          <w:i/>
        </w:rPr>
        <w:br/>
      </w:r>
      <w:r>
        <w:rPr>
          <w:i/>
        </w:rPr>
        <w:br/>
      </w:r>
      <w:r>
        <w:rPr>
          <w:i/>
        </w:rPr>
        <w:tab/>
      </w:r>
      <w:r>
        <w:rPr>
          <w:i/>
        </w:rPr>
        <w:tab/>
      </w:r>
      <w:r>
        <w:rPr>
          <w:i/>
        </w:rPr>
        <w:tab/>
      </w:r>
      <w:r>
        <w:rPr>
          <w:i/>
        </w:rPr>
        <w:tab/>
      </w:r>
      <w:r>
        <w:rPr>
          <w:i/>
        </w:rPr>
        <w:tab/>
        <w:t>Source: Nokia, Nokia Shanghai Bell</w:t>
      </w:r>
    </w:p>
    <w:p w14:paraId="3B86AB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C1-239175</w:t>
      </w:r>
      <w:r>
        <w:rPr>
          <w:color w:val="993300"/>
          <w:u w:val="single"/>
        </w:rPr>
        <w:t>.</w:t>
      </w:r>
    </w:p>
    <w:p w14:paraId="5545F666" w14:textId="30F8F033" w:rsidR="00447795" w:rsidRDefault="00447795" w:rsidP="00447795">
      <w:pPr>
        <w:rPr>
          <w:rFonts w:ascii="Arial" w:hAnsi="Arial" w:cs="Arial"/>
          <w:b/>
          <w:sz w:val="24"/>
        </w:rPr>
      </w:pPr>
      <w:r>
        <w:rPr>
          <w:rFonts w:ascii="Arial" w:hAnsi="Arial" w:cs="Arial"/>
          <w:b/>
          <w:color w:val="0000FF"/>
          <w:sz w:val="24"/>
        </w:rPr>
        <w:t>C1-239050</w:t>
      </w:r>
      <w:r>
        <w:rPr>
          <w:rFonts w:ascii="Arial" w:hAnsi="Arial" w:cs="Arial"/>
          <w:b/>
          <w:color w:val="0000FF"/>
          <w:sz w:val="24"/>
        </w:rPr>
        <w:tab/>
      </w:r>
      <w:r>
        <w:rPr>
          <w:rFonts w:ascii="Arial" w:hAnsi="Arial" w:cs="Arial"/>
          <w:b/>
          <w:sz w:val="24"/>
        </w:rPr>
        <w:t>Corrections related to ATSSS steering functionalities and their usage (TS 24.501)</w:t>
      </w:r>
    </w:p>
    <w:p w14:paraId="4B4CA9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Cat: F (Rel-18)</w:t>
      </w:r>
      <w:r>
        <w:rPr>
          <w:i/>
        </w:rPr>
        <w:br/>
      </w:r>
      <w:r>
        <w:rPr>
          <w:i/>
        </w:rPr>
        <w:br/>
      </w:r>
      <w:r>
        <w:rPr>
          <w:i/>
        </w:rPr>
        <w:tab/>
      </w:r>
      <w:r>
        <w:rPr>
          <w:i/>
        </w:rPr>
        <w:tab/>
      </w:r>
      <w:r>
        <w:rPr>
          <w:i/>
        </w:rPr>
        <w:tab/>
      </w:r>
      <w:r>
        <w:rPr>
          <w:i/>
        </w:rPr>
        <w:tab/>
      </w:r>
      <w:r>
        <w:rPr>
          <w:i/>
        </w:rPr>
        <w:tab/>
        <w:t>Source: Nokia, Nokia Shanghai Bell</w:t>
      </w:r>
    </w:p>
    <w:p w14:paraId="0791832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C1-239174</w:t>
      </w:r>
      <w:r>
        <w:rPr>
          <w:color w:val="993300"/>
          <w:u w:val="single"/>
        </w:rPr>
        <w:t>.</w:t>
      </w:r>
    </w:p>
    <w:p w14:paraId="47A04C6F" w14:textId="35E0B575" w:rsidR="00447795" w:rsidRDefault="00447795" w:rsidP="00447795">
      <w:pPr>
        <w:rPr>
          <w:rFonts w:ascii="Arial" w:hAnsi="Arial" w:cs="Arial"/>
          <w:b/>
          <w:sz w:val="24"/>
        </w:rPr>
      </w:pPr>
      <w:r>
        <w:rPr>
          <w:rFonts w:ascii="Arial" w:hAnsi="Arial" w:cs="Arial"/>
          <w:b/>
          <w:color w:val="0000FF"/>
          <w:sz w:val="24"/>
        </w:rPr>
        <w:t>C1-239051</w:t>
      </w:r>
      <w:r>
        <w:rPr>
          <w:rFonts w:ascii="Arial" w:hAnsi="Arial" w:cs="Arial"/>
          <w:b/>
          <w:color w:val="0000FF"/>
          <w:sz w:val="24"/>
        </w:rPr>
        <w:tab/>
      </w:r>
      <w:r>
        <w:rPr>
          <w:rFonts w:ascii="Arial" w:hAnsi="Arial" w:cs="Arial"/>
          <w:b/>
          <w:sz w:val="24"/>
        </w:rPr>
        <w:t>Adding the missing Traffic descriptor component type identifiers in the ATSSS rules</w:t>
      </w:r>
    </w:p>
    <w:p w14:paraId="7CBFF29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CR-5936  rev  Cat: F (Rel-18)</w:t>
      </w:r>
      <w:r>
        <w:rPr>
          <w:i/>
        </w:rPr>
        <w:br/>
      </w:r>
      <w:r>
        <w:rPr>
          <w:i/>
        </w:rPr>
        <w:br/>
      </w:r>
      <w:r>
        <w:rPr>
          <w:i/>
        </w:rPr>
        <w:tab/>
      </w:r>
      <w:r>
        <w:rPr>
          <w:i/>
        </w:rPr>
        <w:tab/>
      </w:r>
      <w:r>
        <w:rPr>
          <w:i/>
        </w:rPr>
        <w:tab/>
      </w:r>
      <w:r>
        <w:rPr>
          <w:i/>
        </w:rPr>
        <w:tab/>
      </w:r>
      <w:r>
        <w:rPr>
          <w:i/>
        </w:rPr>
        <w:tab/>
        <w:t>Source: Nokia, Nokia Shanghai Bell</w:t>
      </w:r>
    </w:p>
    <w:p w14:paraId="254972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88469C" w14:textId="1D4130C0" w:rsidR="00447795" w:rsidRDefault="00447795" w:rsidP="00447795">
      <w:pPr>
        <w:rPr>
          <w:rFonts w:ascii="Arial" w:hAnsi="Arial" w:cs="Arial"/>
          <w:b/>
          <w:sz w:val="24"/>
        </w:rPr>
      </w:pPr>
      <w:r>
        <w:rPr>
          <w:rFonts w:ascii="Arial" w:hAnsi="Arial" w:cs="Arial"/>
          <w:b/>
          <w:color w:val="0000FF"/>
          <w:sz w:val="24"/>
        </w:rPr>
        <w:t>C1-239174</w:t>
      </w:r>
      <w:r>
        <w:rPr>
          <w:rFonts w:ascii="Arial" w:hAnsi="Arial" w:cs="Arial"/>
          <w:b/>
          <w:color w:val="0000FF"/>
          <w:sz w:val="24"/>
        </w:rPr>
        <w:tab/>
      </w:r>
      <w:r>
        <w:rPr>
          <w:rFonts w:ascii="Arial" w:hAnsi="Arial" w:cs="Arial"/>
          <w:b/>
          <w:sz w:val="24"/>
        </w:rPr>
        <w:t>Corrections related to ATSSS steering functionalities and their usage (TS 24.193)</w:t>
      </w:r>
    </w:p>
    <w:p w14:paraId="29B30D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1 Cat: F (Rel-18)</w:t>
      </w:r>
      <w:r>
        <w:rPr>
          <w:i/>
        </w:rPr>
        <w:br/>
      </w:r>
      <w:r>
        <w:rPr>
          <w:i/>
        </w:rPr>
        <w:br/>
      </w:r>
      <w:r>
        <w:rPr>
          <w:i/>
        </w:rPr>
        <w:tab/>
      </w:r>
      <w:r>
        <w:rPr>
          <w:i/>
        </w:rPr>
        <w:tab/>
      </w:r>
      <w:r>
        <w:rPr>
          <w:i/>
        </w:rPr>
        <w:tab/>
      </w:r>
      <w:r>
        <w:rPr>
          <w:i/>
        </w:rPr>
        <w:tab/>
      </w:r>
      <w:r>
        <w:rPr>
          <w:i/>
        </w:rPr>
        <w:tab/>
        <w:t>Source: Nokia, Nokia Shanghai Bell</w:t>
      </w:r>
    </w:p>
    <w:p w14:paraId="4EF4A62E" w14:textId="77777777" w:rsidR="00447795" w:rsidRDefault="00447795" w:rsidP="00447795">
      <w:pPr>
        <w:rPr>
          <w:color w:val="808080"/>
        </w:rPr>
      </w:pPr>
      <w:r>
        <w:rPr>
          <w:color w:val="808080"/>
        </w:rPr>
        <w:lastRenderedPageBreak/>
        <w:t>(Replaces C1-239050)</w:t>
      </w:r>
    </w:p>
    <w:p w14:paraId="1246146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C1-239309</w:t>
      </w:r>
      <w:r>
        <w:rPr>
          <w:color w:val="993300"/>
          <w:u w:val="single"/>
        </w:rPr>
        <w:t>.</w:t>
      </w:r>
    </w:p>
    <w:p w14:paraId="09C98719" w14:textId="08C321D1" w:rsidR="00447795" w:rsidRDefault="00447795" w:rsidP="00447795">
      <w:pPr>
        <w:rPr>
          <w:rFonts w:ascii="Arial" w:hAnsi="Arial" w:cs="Arial"/>
          <w:b/>
          <w:sz w:val="24"/>
        </w:rPr>
      </w:pPr>
      <w:r>
        <w:rPr>
          <w:rFonts w:ascii="Arial" w:hAnsi="Arial" w:cs="Arial"/>
          <w:b/>
          <w:color w:val="0000FF"/>
          <w:sz w:val="24"/>
        </w:rPr>
        <w:t>C1-239175</w:t>
      </w:r>
      <w:r>
        <w:rPr>
          <w:rFonts w:ascii="Arial" w:hAnsi="Arial" w:cs="Arial"/>
          <w:b/>
          <w:color w:val="0000FF"/>
          <w:sz w:val="24"/>
        </w:rPr>
        <w:tab/>
      </w:r>
      <w:r>
        <w:rPr>
          <w:rFonts w:ascii="Arial" w:hAnsi="Arial" w:cs="Arial"/>
          <w:b/>
          <w:sz w:val="24"/>
        </w:rPr>
        <w:t>Corrections related to ATSSS steering functionalities and their usage (TS 24.501)</w:t>
      </w:r>
    </w:p>
    <w:p w14:paraId="27A164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1 Cat: F (Rel-18)</w:t>
      </w:r>
      <w:r>
        <w:rPr>
          <w:i/>
        </w:rPr>
        <w:br/>
      </w:r>
      <w:r>
        <w:rPr>
          <w:i/>
        </w:rPr>
        <w:br/>
      </w:r>
      <w:r>
        <w:rPr>
          <w:i/>
        </w:rPr>
        <w:tab/>
      </w:r>
      <w:r>
        <w:rPr>
          <w:i/>
        </w:rPr>
        <w:tab/>
      </w:r>
      <w:r>
        <w:rPr>
          <w:i/>
        </w:rPr>
        <w:tab/>
      </w:r>
      <w:r>
        <w:rPr>
          <w:i/>
        </w:rPr>
        <w:tab/>
      </w:r>
      <w:r>
        <w:rPr>
          <w:i/>
        </w:rPr>
        <w:tab/>
        <w:t>Source: Nokia, Nokia Shanghai Bell</w:t>
      </w:r>
    </w:p>
    <w:p w14:paraId="4217032C" w14:textId="77777777" w:rsidR="00447795" w:rsidRDefault="00447795" w:rsidP="00447795">
      <w:pPr>
        <w:rPr>
          <w:color w:val="808080"/>
        </w:rPr>
      </w:pPr>
      <w:r>
        <w:rPr>
          <w:color w:val="808080"/>
        </w:rPr>
        <w:t>(Replaces C1-239049)</w:t>
      </w:r>
    </w:p>
    <w:p w14:paraId="3D8D81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C1-239310</w:t>
      </w:r>
      <w:r>
        <w:rPr>
          <w:color w:val="993300"/>
          <w:u w:val="single"/>
        </w:rPr>
        <w:t>.</w:t>
      </w:r>
    </w:p>
    <w:p w14:paraId="141367F4" w14:textId="636777A3" w:rsidR="00447795" w:rsidRDefault="00447795" w:rsidP="00447795">
      <w:pPr>
        <w:rPr>
          <w:rFonts w:ascii="Arial" w:hAnsi="Arial" w:cs="Arial"/>
          <w:b/>
          <w:sz w:val="24"/>
        </w:rPr>
      </w:pPr>
      <w:r>
        <w:rPr>
          <w:rFonts w:ascii="Arial" w:hAnsi="Arial" w:cs="Arial"/>
          <w:b/>
          <w:color w:val="0000FF"/>
          <w:sz w:val="24"/>
        </w:rPr>
        <w:t>C1-239176</w:t>
      </w:r>
      <w:r>
        <w:rPr>
          <w:rFonts w:ascii="Arial" w:hAnsi="Arial" w:cs="Arial"/>
          <w:b/>
          <w:color w:val="0000FF"/>
          <w:sz w:val="24"/>
        </w:rPr>
        <w:tab/>
      </w:r>
      <w:r>
        <w:rPr>
          <w:rFonts w:ascii="Arial" w:hAnsi="Arial" w:cs="Arial"/>
          <w:b/>
          <w:sz w:val="24"/>
        </w:rPr>
        <w:t>Adding the missing Traffic descriptor component type identifiers in the ATSSS rules</w:t>
      </w:r>
    </w:p>
    <w:p w14:paraId="2CE7D7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CR-0141  rev  Cat: F (Rel-18)</w:t>
      </w:r>
      <w:r>
        <w:rPr>
          <w:i/>
        </w:rPr>
        <w:br/>
      </w:r>
      <w:r>
        <w:rPr>
          <w:i/>
        </w:rPr>
        <w:br/>
      </w:r>
      <w:r>
        <w:rPr>
          <w:i/>
        </w:rPr>
        <w:tab/>
      </w:r>
      <w:r>
        <w:rPr>
          <w:i/>
        </w:rPr>
        <w:tab/>
      </w:r>
      <w:r>
        <w:rPr>
          <w:i/>
        </w:rPr>
        <w:tab/>
      </w:r>
      <w:r>
        <w:rPr>
          <w:i/>
        </w:rPr>
        <w:tab/>
      </w:r>
      <w:r>
        <w:rPr>
          <w:i/>
        </w:rPr>
        <w:tab/>
        <w:t>Source: Nokia, Nokia Shanghai Bell</w:t>
      </w:r>
    </w:p>
    <w:p w14:paraId="51BEE8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196CB" w14:textId="4A4AB7B5" w:rsidR="00447795" w:rsidRDefault="00447795" w:rsidP="00447795">
      <w:pPr>
        <w:rPr>
          <w:rFonts w:ascii="Arial" w:hAnsi="Arial" w:cs="Arial"/>
          <w:b/>
          <w:sz w:val="24"/>
        </w:rPr>
      </w:pPr>
      <w:r>
        <w:rPr>
          <w:rFonts w:ascii="Arial" w:hAnsi="Arial" w:cs="Arial"/>
          <w:b/>
          <w:color w:val="0000FF"/>
          <w:sz w:val="24"/>
        </w:rPr>
        <w:t>C1-239308</w:t>
      </w:r>
      <w:r>
        <w:rPr>
          <w:rFonts w:ascii="Arial" w:hAnsi="Arial" w:cs="Arial"/>
          <w:b/>
          <w:color w:val="0000FF"/>
          <w:sz w:val="24"/>
        </w:rPr>
        <w:tab/>
      </w:r>
      <w:r>
        <w:rPr>
          <w:rFonts w:ascii="Arial" w:hAnsi="Arial" w:cs="Arial"/>
          <w:b/>
          <w:sz w:val="24"/>
        </w:rPr>
        <w:t xml:space="preserve">Performing PMFP procedure over </w:t>
      </w:r>
      <w:proofErr w:type="spellStart"/>
      <w:r>
        <w:rPr>
          <w:rFonts w:ascii="Arial" w:hAnsi="Arial" w:cs="Arial"/>
          <w:b/>
          <w:sz w:val="24"/>
        </w:rPr>
        <w:t>ePDG</w:t>
      </w:r>
      <w:proofErr w:type="spellEnd"/>
      <w:r>
        <w:rPr>
          <w:rFonts w:ascii="Arial" w:hAnsi="Arial" w:cs="Arial"/>
          <w:b/>
          <w:sz w:val="24"/>
        </w:rPr>
        <w:t xml:space="preserve"> leg</w:t>
      </w:r>
    </w:p>
    <w:p w14:paraId="02A4AB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CR-0139  rev 1 Cat: B (Rel-18)</w:t>
      </w:r>
      <w:r>
        <w:rPr>
          <w:i/>
        </w:rPr>
        <w:br/>
      </w:r>
      <w:r>
        <w:rPr>
          <w:i/>
        </w:rPr>
        <w:br/>
      </w:r>
      <w:r>
        <w:rPr>
          <w:i/>
        </w:rPr>
        <w:tab/>
      </w:r>
      <w:r>
        <w:rPr>
          <w:i/>
        </w:rPr>
        <w:tab/>
      </w:r>
      <w:r>
        <w:rPr>
          <w:i/>
        </w:rPr>
        <w:tab/>
      </w:r>
      <w:r>
        <w:rPr>
          <w:i/>
        </w:rPr>
        <w:tab/>
      </w:r>
      <w:r>
        <w:rPr>
          <w:i/>
        </w:rPr>
        <w:tab/>
        <w:t>Source: MediaTek Inc.</w:t>
      </w:r>
    </w:p>
    <w:p w14:paraId="45D06849" w14:textId="77777777" w:rsidR="00447795" w:rsidRDefault="00447795" w:rsidP="00447795">
      <w:pPr>
        <w:rPr>
          <w:color w:val="808080"/>
        </w:rPr>
      </w:pPr>
      <w:r>
        <w:rPr>
          <w:color w:val="808080"/>
        </w:rPr>
        <w:t>(Replaces C1-239018)</w:t>
      </w:r>
    </w:p>
    <w:p w14:paraId="75E5FD8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0DC2" w14:textId="27896C23" w:rsidR="00447795" w:rsidRDefault="00447795" w:rsidP="00447795">
      <w:pPr>
        <w:rPr>
          <w:rFonts w:ascii="Arial" w:hAnsi="Arial" w:cs="Arial"/>
          <w:b/>
          <w:sz w:val="24"/>
        </w:rPr>
      </w:pPr>
      <w:r>
        <w:rPr>
          <w:rFonts w:ascii="Arial" w:hAnsi="Arial" w:cs="Arial"/>
          <w:b/>
          <w:color w:val="0000FF"/>
          <w:sz w:val="24"/>
        </w:rPr>
        <w:t>C1-239309</w:t>
      </w:r>
      <w:r>
        <w:rPr>
          <w:rFonts w:ascii="Arial" w:hAnsi="Arial" w:cs="Arial"/>
          <w:b/>
          <w:color w:val="0000FF"/>
          <w:sz w:val="24"/>
        </w:rPr>
        <w:tab/>
      </w:r>
      <w:r>
        <w:rPr>
          <w:rFonts w:ascii="Arial" w:hAnsi="Arial" w:cs="Arial"/>
          <w:b/>
          <w:sz w:val="24"/>
        </w:rPr>
        <w:t>Corrections related to ATSSS steering functionalities and their usage (TS 24.193)</w:t>
      </w:r>
    </w:p>
    <w:p w14:paraId="2173ED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CR-0140  rev 2 Cat: F (Rel-18)</w:t>
      </w:r>
      <w:r>
        <w:rPr>
          <w:i/>
        </w:rPr>
        <w:br/>
      </w:r>
      <w:r>
        <w:rPr>
          <w:i/>
        </w:rPr>
        <w:br/>
      </w:r>
      <w:r>
        <w:rPr>
          <w:i/>
        </w:rPr>
        <w:tab/>
      </w:r>
      <w:r>
        <w:rPr>
          <w:i/>
        </w:rPr>
        <w:tab/>
      </w:r>
      <w:r>
        <w:rPr>
          <w:i/>
        </w:rPr>
        <w:tab/>
      </w:r>
      <w:r>
        <w:rPr>
          <w:i/>
        </w:rPr>
        <w:tab/>
      </w:r>
      <w:r>
        <w:rPr>
          <w:i/>
        </w:rPr>
        <w:tab/>
        <w:t>Source: Nokia, Nokia Shanghai Bell</w:t>
      </w:r>
    </w:p>
    <w:p w14:paraId="464F31CF" w14:textId="77777777" w:rsidR="00447795" w:rsidRDefault="00447795" w:rsidP="00447795">
      <w:pPr>
        <w:rPr>
          <w:color w:val="808080"/>
        </w:rPr>
      </w:pPr>
      <w:r>
        <w:rPr>
          <w:color w:val="808080"/>
        </w:rPr>
        <w:t>(Replaces C1-239174)</w:t>
      </w:r>
    </w:p>
    <w:p w14:paraId="52104F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4D741" w14:textId="54B412E0" w:rsidR="00447795" w:rsidRDefault="00447795" w:rsidP="00447795">
      <w:pPr>
        <w:rPr>
          <w:rFonts w:ascii="Arial" w:hAnsi="Arial" w:cs="Arial"/>
          <w:b/>
          <w:sz w:val="24"/>
        </w:rPr>
      </w:pPr>
      <w:r>
        <w:rPr>
          <w:rFonts w:ascii="Arial" w:hAnsi="Arial" w:cs="Arial"/>
          <w:b/>
          <w:color w:val="0000FF"/>
          <w:sz w:val="24"/>
        </w:rPr>
        <w:t>C1-239310</w:t>
      </w:r>
      <w:r>
        <w:rPr>
          <w:rFonts w:ascii="Arial" w:hAnsi="Arial" w:cs="Arial"/>
          <w:b/>
          <w:color w:val="0000FF"/>
          <w:sz w:val="24"/>
        </w:rPr>
        <w:tab/>
      </w:r>
      <w:r>
        <w:rPr>
          <w:rFonts w:ascii="Arial" w:hAnsi="Arial" w:cs="Arial"/>
          <w:b/>
          <w:sz w:val="24"/>
        </w:rPr>
        <w:t>Corrections related to ATSSS steering functionalities and their usage (TS 24.501)</w:t>
      </w:r>
    </w:p>
    <w:p w14:paraId="6476D90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CR-5935  rev 2 Cat: F (Rel-18)</w:t>
      </w:r>
      <w:r>
        <w:rPr>
          <w:i/>
        </w:rPr>
        <w:br/>
      </w:r>
      <w:r>
        <w:rPr>
          <w:i/>
        </w:rPr>
        <w:br/>
      </w:r>
      <w:r>
        <w:rPr>
          <w:i/>
        </w:rPr>
        <w:tab/>
      </w:r>
      <w:r>
        <w:rPr>
          <w:i/>
        </w:rPr>
        <w:tab/>
      </w:r>
      <w:r>
        <w:rPr>
          <w:i/>
        </w:rPr>
        <w:tab/>
      </w:r>
      <w:r>
        <w:rPr>
          <w:i/>
        </w:rPr>
        <w:tab/>
      </w:r>
      <w:r>
        <w:rPr>
          <w:i/>
        </w:rPr>
        <w:tab/>
        <w:t>Source: Nokia, Nokia Shanghai Bell</w:t>
      </w:r>
    </w:p>
    <w:p w14:paraId="69BC53B7" w14:textId="77777777" w:rsidR="00447795" w:rsidRDefault="00447795" w:rsidP="00447795">
      <w:pPr>
        <w:rPr>
          <w:color w:val="808080"/>
        </w:rPr>
      </w:pPr>
      <w:r>
        <w:rPr>
          <w:color w:val="808080"/>
        </w:rPr>
        <w:t>(Replaces C1-239175)</w:t>
      </w:r>
    </w:p>
    <w:p w14:paraId="4B8EFC4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13C79" w14:textId="77777777" w:rsidR="00447795" w:rsidRDefault="00447795" w:rsidP="00447795">
      <w:pPr>
        <w:pStyle w:val="Heading4"/>
      </w:pPr>
      <w:bookmarkStart w:id="149" w:name="_Toc152360795"/>
      <w:r>
        <w:t>18.2.31</w:t>
      </w:r>
      <w:r>
        <w:tab/>
        <w:t>UEConfig5MBS</w:t>
      </w:r>
      <w:bookmarkEnd w:id="149"/>
    </w:p>
    <w:p w14:paraId="43BBBFE6" w14:textId="0E6091C2" w:rsidR="00447795" w:rsidRDefault="00447795" w:rsidP="00447795">
      <w:pPr>
        <w:rPr>
          <w:rFonts w:ascii="Arial" w:hAnsi="Arial" w:cs="Arial"/>
          <w:b/>
          <w:sz w:val="24"/>
        </w:rPr>
      </w:pPr>
      <w:r>
        <w:rPr>
          <w:rFonts w:ascii="Arial" w:hAnsi="Arial" w:cs="Arial"/>
          <w:b/>
          <w:color w:val="0000FF"/>
          <w:sz w:val="24"/>
        </w:rPr>
        <w:t>C1-238638</w:t>
      </w:r>
      <w:r>
        <w:rPr>
          <w:rFonts w:ascii="Arial" w:hAnsi="Arial" w:cs="Arial"/>
          <w:b/>
          <w:color w:val="0000FF"/>
          <w:sz w:val="24"/>
        </w:rPr>
        <w:tab/>
      </w:r>
      <w:r>
        <w:rPr>
          <w:rFonts w:ascii="Arial" w:hAnsi="Arial" w:cs="Arial"/>
          <w:b/>
          <w:sz w:val="24"/>
        </w:rPr>
        <w:t>Work plan for the CT1 part of UEConfig5MBS</w:t>
      </w:r>
    </w:p>
    <w:p w14:paraId="121C07B1" w14:textId="77777777" w:rsidR="00447795" w:rsidRDefault="00447795" w:rsidP="0044779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F24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5F1A" w14:textId="77777777" w:rsidR="00447795" w:rsidRDefault="00447795" w:rsidP="00447795">
      <w:pPr>
        <w:pStyle w:val="Heading4"/>
      </w:pPr>
      <w:bookmarkStart w:id="150" w:name="_Toc152360796"/>
      <w:r>
        <w:t>18.2.32</w:t>
      </w:r>
      <w:r>
        <w:tab/>
        <w:t>5GSAT_Ph2</w:t>
      </w:r>
      <w:bookmarkEnd w:id="150"/>
    </w:p>
    <w:p w14:paraId="731E4DEB" w14:textId="09E40184" w:rsidR="00447795" w:rsidRDefault="00447795" w:rsidP="00447795">
      <w:pPr>
        <w:rPr>
          <w:rFonts w:ascii="Arial" w:hAnsi="Arial" w:cs="Arial"/>
          <w:b/>
          <w:sz w:val="24"/>
        </w:rPr>
      </w:pPr>
      <w:r>
        <w:rPr>
          <w:rFonts w:ascii="Arial" w:hAnsi="Arial" w:cs="Arial"/>
          <w:b/>
          <w:color w:val="0000FF"/>
          <w:sz w:val="24"/>
        </w:rPr>
        <w:t>C1-238543</w:t>
      </w:r>
      <w:r>
        <w:rPr>
          <w:rFonts w:ascii="Arial" w:hAnsi="Arial" w:cs="Arial"/>
          <w:b/>
          <w:color w:val="0000FF"/>
          <w:sz w:val="24"/>
        </w:rPr>
        <w:tab/>
      </w:r>
      <w:r>
        <w:rPr>
          <w:rFonts w:ascii="Arial" w:hAnsi="Arial" w:cs="Arial"/>
          <w:b/>
          <w:sz w:val="24"/>
        </w:rPr>
        <w:t>Work Plan for 5GSAT_Ph2</w:t>
      </w:r>
    </w:p>
    <w:p w14:paraId="60DA2D52"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571199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56216" w14:textId="6CF88373" w:rsidR="00447795" w:rsidRDefault="00447795" w:rsidP="00447795">
      <w:pPr>
        <w:rPr>
          <w:rFonts w:ascii="Arial" w:hAnsi="Arial" w:cs="Arial"/>
          <w:b/>
          <w:sz w:val="24"/>
        </w:rPr>
      </w:pPr>
      <w:r>
        <w:rPr>
          <w:rFonts w:ascii="Arial" w:hAnsi="Arial" w:cs="Arial"/>
          <w:b/>
          <w:color w:val="0000FF"/>
          <w:sz w:val="24"/>
        </w:rPr>
        <w:t>C1-238544</w:t>
      </w:r>
      <w:r>
        <w:rPr>
          <w:rFonts w:ascii="Arial" w:hAnsi="Arial" w:cs="Arial"/>
          <w:b/>
          <w:color w:val="0000FF"/>
          <w:sz w:val="24"/>
        </w:rPr>
        <w:tab/>
      </w:r>
      <w:r>
        <w:rPr>
          <w:rFonts w:ascii="Arial" w:hAnsi="Arial" w:cs="Arial"/>
          <w:b/>
          <w:sz w:val="24"/>
        </w:rPr>
        <w:t>Clarification on the handling of unavailability period during inter-system change between 5GS and EPS</w:t>
      </w:r>
    </w:p>
    <w:p w14:paraId="4BAB8CB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CR-5841  rev  Cat: F (Rel-18)</w:t>
      </w:r>
      <w:r>
        <w:rPr>
          <w:i/>
        </w:rPr>
        <w:br/>
      </w:r>
      <w:r>
        <w:rPr>
          <w:i/>
        </w:rPr>
        <w:br/>
      </w:r>
      <w:r>
        <w:rPr>
          <w:i/>
        </w:rPr>
        <w:tab/>
      </w:r>
      <w:r>
        <w:rPr>
          <w:i/>
        </w:rPr>
        <w:tab/>
      </w:r>
      <w:r>
        <w:rPr>
          <w:i/>
        </w:rPr>
        <w:tab/>
      </w:r>
      <w:r>
        <w:rPr>
          <w:i/>
        </w:rPr>
        <w:tab/>
      </w:r>
      <w:r>
        <w:rPr>
          <w:i/>
        </w:rPr>
        <w:tab/>
        <w:t>Source: Qualcomm Incorporated</w:t>
      </w:r>
    </w:p>
    <w:p w14:paraId="74294B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7ECA9" w14:textId="6BF2B4AB" w:rsidR="00447795" w:rsidRDefault="00447795" w:rsidP="00447795">
      <w:pPr>
        <w:rPr>
          <w:rFonts w:ascii="Arial" w:hAnsi="Arial" w:cs="Arial"/>
          <w:b/>
          <w:sz w:val="24"/>
        </w:rPr>
      </w:pPr>
      <w:r>
        <w:rPr>
          <w:rFonts w:ascii="Arial" w:hAnsi="Arial" w:cs="Arial"/>
          <w:b/>
          <w:color w:val="0000FF"/>
          <w:sz w:val="24"/>
        </w:rPr>
        <w:t>C1-238545</w:t>
      </w:r>
      <w:r>
        <w:rPr>
          <w:rFonts w:ascii="Arial" w:hAnsi="Arial" w:cs="Arial"/>
          <w:b/>
          <w:color w:val="0000FF"/>
          <w:sz w:val="24"/>
        </w:rPr>
        <w:tab/>
      </w:r>
      <w:r>
        <w:rPr>
          <w:rFonts w:ascii="Arial" w:hAnsi="Arial" w:cs="Arial"/>
          <w:b/>
          <w:sz w:val="24"/>
        </w:rPr>
        <w:t>Clarification on the handling of unavailability period during inter-system change between 5GC and EPS</w:t>
      </w:r>
    </w:p>
    <w:p w14:paraId="4148B93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CR-3953  rev  Cat: F (Rel-18)</w:t>
      </w:r>
      <w:r>
        <w:rPr>
          <w:i/>
        </w:rPr>
        <w:br/>
      </w:r>
      <w:r>
        <w:rPr>
          <w:i/>
        </w:rPr>
        <w:br/>
      </w:r>
      <w:r>
        <w:rPr>
          <w:i/>
        </w:rPr>
        <w:tab/>
      </w:r>
      <w:r>
        <w:rPr>
          <w:i/>
        </w:rPr>
        <w:tab/>
      </w:r>
      <w:r>
        <w:rPr>
          <w:i/>
        </w:rPr>
        <w:tab/>
      </w:r>
      <w:r>
        <w:rPr>
          <w:i/>
        </w:rPr>
        <w:tab/>
      </w:r>
      <w:r>
        <w:rPr>
          <w:i/>
        </w:rPr>
        <w:tab/>
        <w:t>Source: Qualcomm Incorporated / Amer</w:t>
      </w:r>
    </w:p>
    <w:p w14:paraId="73DA9D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F3C9F" w14:textId="2CAB8263" w:rsidR="00447795" w:rsidRDefault="00447795" w:rsidP="00447795">
      <w:pPr>
        <w:rPr>
          <w:rFonts w:ascii="Arial" w:hAnsi="Arial" w:cs="Arial"/>
          <w:b/>
          <w:sz w:val="24"/>
        </w:rPr>
      </w:pPr>
      <w:r>
        <w:rPr>
          <w:rFonts w:ascii="Arial" w:hAnsi="Arial" w:cs="Arial"/>
          <w:b/>
          <w:color w:val="0000FF"/>
          <w:sz w:val="24"/>
        </w:rPr>
        <w:t>C1-238546</w:t>
      </w:r>
      <w:r>
        <w:rPr>
          <w:rFonts w:ascii="Arial" w:hAnsi="Arial" w:cs="Arial"/>
          <w:b/>
          <w:color w:val="0000FF"/>
          <w:sz w:val="24"/>
        </w:rPr>
        <w:tab/>
      </w:r>
      <w:r>
        <w:rPr>
          <w:rFonts w:ascii="Arial" w:hAnsi="Arial" w:cs="Arial"/>
          <w:b/>
          <w:sz w:val="24"/>
        </w:rPr>
        <w:t>Handling of the unavailability information in the tracking area updating procedure</w:t>
      </w:r>
    </w:p>
    <w:p w14:paraId="3AACE2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Cat: F (Rel-18)</w:t>
      </w:r>
      <w:r>
        <w:rPr>
          <w:i/>
        </w:rPr>
        <w:br/>
      </w:r>
      <w:r>
        <w:rPr>
          <w:i/>
        </w:rPr>
        <w:br/>
      </w:r>
      <w:r>
        <w:rPr>
          <w:i/>
        </w:rPr>
        <w:tab/>
      </w:r>
      <w:r>
        <w:rPr>
          <w:i/>
        </w:rPr>
        <w:tab/>
      </w:r>
      <w:r>
        <w:rPr>
          <w:i/>
        </w:rPr>
        <w:tab/>
      </w:r>
      <w:r>
        <w:rPr>
          <w:i/>
        </w:rPr>
        <w:tab/>
      </w:r>
      <w:r>
        <w:rPr>
          <w:i/>
        </w:rPr>
        <w:tab/>
        <w:t>Source: Qualcomm Incorporated</w:t>
      </w:r>
    </w:p>
    <w:p w14:paraId="1B61D5C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C1-239288</w:t>
      </w:r>
      <w:r>
        <w:rPr>
          <w:color w:val="993300"/>
          <w:u w:val="single"/>
        </w:rPr>
        <w:t>.</w:t>
      </w:r>
    </w:p>
    <w:p w14:paraId="3BB2A53B" w14:textId="0C8F0A22" w:rsidR="00447795" w:rsidRDefault="00447795" w:rsidP="00447795">
      <w:pPr>
        <w:rPr>
          <w:rFonts w:ascii="Arial" w:hAnsi="Arial" w:cs="Arial"/>
          <w:b/>
          <w:sz w:val="24"/>
        </w:rPr>
      </w:pPr>
      <w:r>
        <w:rPr>
          <w:rFonts w:ascii="Arial" w:hAnsi="Arial" w:cs="Arial"/>
          <w:b/>
          <w:color w:val="0000FF"/>
          <w:sz w:val="24"/>
        </w:rPr>
        <w:t>C1-238547</w:t>
      </w:r>
      <w:r>
        <w:rPr>
          <w:rFonts w:ascii="Arial" w:hAnsi="Arial" w:cs="Arial"/>
          <w:b/>
          <w:color w:val="0000FF"/>
          <w:sz w:val="24"/>
        </w:rPr>
        <w:tab/>
      </w:r>
      <w:r>
        <w:rPr>
          <w:rFonts w:ascii="Arial" w:hAnsi="Arial" w:cs="Arial"/>
          <w:b/>
          <w:sz w:val="24"/>
        </w:rPr>
        <w:t>Handling of the unavailability information in the registration procedure</w:t>
      </w:r>
    </w:p>
    <w:p w14:paraId="6B9A41C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CR-5842  rev  Cat: F (Rel-18)</w:t>
      </w:r>
      <w:r>
        <w:rPr>
          <w:i/>
        </w:rPr>
        <w:br/>
      </w:r>
      <w:r>
        <w:rPr>
          <w:i/>
        </w:rPr>
        <w:br/>
      </w:r>
      <w:r>
        <w:rPr>
          <w:i/>
        </w:rPr>
        <w:tab/>
      </w:r>
      <w:r>
        <w:rPr>
          <w:i/>
        </w:rPr>
        <w:tab/>
      </w:r>
      <w:r>
        <w:rPr>
          <w:i/>
        </w:rPr>
        <w:tab/>
      </w:r>
      <w:r>
        <w:rPr>
          <w:i/>
        </w:rPr>
        <w:tab/>
      </w:r>
      <w:r>
        <w:rPr>
          <w:i/>
        </w:rPr>
        <w:tab/>
        <w:t>Source: Qualcomm Incorporated</w:t>
      </w:r>
    </w:p>
    <w:p w14:paraId="778A61D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C1-239292</w:t>
      </w:r>
      <w:r>
        <w:rPr>
          <w:color w:val="993300"/>
          <w:u w:val="single"/>
        </w:rPr>
        <w:t>.</w:t>
      </w:r>
    </w:p>
    <w:p w14:paraId="7F8D85AB" w14:textId="039D92E3" w:rsidR="00447795" w:rsidRDefault="00447795" w:rsidP="00447795">
      <w:pPr>
        <w:rPr>
          <w:rFonts w:ascii="Arial" w:hAnsi="Arial" w:cs="Arial"/>
          <w:b/>
          <w:sz w:val="24"/>
        </w:rPr>
      </w:pPr>
      <w:r>
        <w:rPr>
          <w:rFonts w:ascii="Arial" w:hAnsi="Arial" w:cs="Arial"/>
          <w:b/>
          <w:color w:val="0000FF"/>
          <w:sz w:val="24"/>
        </w:rPr>
        <w:t>C1-238548</w:t>
      </w:r>
      <w:r>
        <w:rPr>
          <w:rFonts w:ascii="Arial" w:hAnsi="Arial" w:cs="Arial"/>
          <w:b/>
          <w:color w:val="0000FF"/>
          <w:sz w:val="24"/>
        </w:rPr>
        <w:tab/>
      </w:r>
      <w:r>
        <w:rPr>
          <w:rFonts w:ascii="Arial" w:hAnsi="Arial" w:cs="Arial"/>
          <w:b/>
          <w:sz w:val="24"/>
        </w:rPr>
        <w:t>Handling of the unavailability configuration</w:t>
      </w:r>
    </w:p>
    <w:p w14:paraId="38EC3C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CR-5843  rev  Cat: F (Rel-18)</w:t>
      </w:r>
      <w:r>
        <w:rPr>
          <w:i/>
        </w:rPr>
        <w:br/>
      </w:r>
      <w:r>
        <w:rPr>
          <w:i/>
        </w:rPr>
        <w:br/>
      </w:r>
      <w:r>
        <w:rPr>
          <w:i/>
        </w:rPr>
        <w:tab/>
      </w:r>
      <w:r>
        <w:rPr>
          <w:i/>
        </w:rPr>
        <w:tab/>
      </w:r>
      <w:r>
        <w:rPr>
          <w:i/>
        </w:rPr>
        <w:tab/>
      </w:r>
      <w:r>
        <w:rPr>
          <w:i/>
        </w:rPr>
        <w:tab/>
      </w:r>
      <w:r>
        <w:rPr>
          <w:i/>
        </w:rPr>
        <w:tab/>
        <w:t>Source: Qualcomm Incorporated</w:t>
      </w:r>
    </w:p>
    <w:p w14:paraId="2E84025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C1-239290</w:t>
      </w:r>
      <w:r>
        <w:rPr>
          <w:color w:val="993300"/>
          <w:u w:val="single"/>
        </w:rPr>
        <w:t>.</w:t>
      </w:r>
    </w:p>
    <w:p w14:paraId="01934639" w14:textId="56036487" w:rsidR="00447795" w:rsidRDefault="00447795" w:rsidP="00447795">
      <w:pPr>
        <w:rPr>
          <w:rFonts w:ascii="Arial" w:hAnsi="Arial" w:cs="Arial"/>
          <w:b/>
          <w:sz w:val="24"/>
        </w:rPr>
      </w:pPr>
      <w:r>
        <w:rPr>
          <w:rFonts w:ascii="Arial" w:hAnsi="Arial" w:cs="Arial"/>
          <w:b/>
          <w:color w:val="0000FF"/>
          <w:sz w:val="24"/>
        </w:rPr>
        <w:t>C1-238549</w:t>
      </w:r>
      <w:r>
        <w:rPr>
          <w:rFonts w:ascii="Arial" w:hAnsi="Arial" w:cs="Arial"/>
          <w:b/>
          <w:color w:val="0000FF"/>
          <w:sz w:val="24"/>
        </w:rPr>
        <w:tab/>
      </w:r>
      <w:r>
        <w:rPr>
          <w:rFonts w:ascii="Arial" w:hAnsi="Arial" w:cs="Arial"/>
          <w:b/>
          <w:sz w:val="24"/>
        </w:rPr>
        <w:t>Handling of the unavailability configuration</w:t>
      </w:r>
    </w:p>
    <w:p w14:paraId="55F622F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CR-3955  rev  Cat: F (Rel-18)</w:t>
      </w:r>
      <w:r>
        <w:rPr>
          <w:i/>
        </w:rPr>
        <w:br/>
      </w:r>
      <w:r>
        <w:rPr>
          <w:i/>
        </w:rPr>
        <w:br/>
      </w:r>
      <w:r>
        <w:rPr>
          <w:i/>
        </w:rPr>
        <w:tab/>
      </w:r>
      <w:r>
        <w:rPr>
          <w:i/>
        </w:rPr>
        <w:tab/>
      </w:r>
      <w:r>
        <w:rPr>
          <w:i/>
        </w:rPr>
        <w:tab/>
      </w:r>
      <w:r>
        <w:rPr>
          <w:i/>
        </w:rPr>
        <w:tab/>
      </w:r>
      <w:r>
        <w:rPr>
          <w:i/>
        </w:rPr>
        <w:tab/>
        <w:t>Source: Qualcomm Incorporated</w:t>
      </w:r>
    </w:p>
    <w:p w14:paraId="22E05EF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C1-239293</w:t>
      </w:r>
      <w:r>
        <w:rPr>
          <w:color w:val="993300"/>
          <w:u w:val="single"/>
        </w:rPr>
        <w:t>.</w:t>
      </w:r>
    </w:p>
    <w:p w14:paraId="041E7DFC" w14:textId="08061E9C" w:rsidR="00447795" w:rsidRDefault="00447795" w:rsidP="00447795">
      <w:pPr>
        <w:rPr>
          <w:rFonts w:ascii="Arial" w:hAnsi="Arial" w:cs="Arial"/>
          <w:b/>
          <w:sz w:val="24"/>
        </w:rPr>
      </w:pPr>
      <w:r>
        <w:rPr>
          <w:rFonts w:ascii="Arial" w:hAnsi="Arial" w:cs="Arial"/>
          <w:b/>
          <w:color w:val="0000FF"/>
          <w:sz w:val="24"/>
        </w:rPr>
        <w:t>C1-238569</w:t>
      </w:r>
      <w:r>
        <w:rPr>
          <w:rFonts w:ascii="Arial" w:hAnsi="Arial" w:cs="Arial"/>
          <w:b/>
          <w:color w:val="0000FF"/>
          <w:sz w:val="24"/>
        </w:rPr>
        <w:tab/>
      </w:r>
      <w:r>
        <w:rPr>
          <w:rFonts w:ascii="Arial" w:hAnsi="Arial" w:cs="Arial"/>
          <w:b/>
          <w:sz w:val="24"/>
        </w:rPr>
        <w:t>Unavailability period due to discontinuous coverage - EPS interworking aspects</w:t>
      </w:r>
    </w:p>
    <w:p w14:paraId="78436F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CR-5845  rev  Cat: B (Rel-18)</w:t>
      </w:r>
      <w:r>
        <w:rPr>
          <w:i/>
        </w:rPr>
        <w:br/>
      </w:r>
      <w:r>
        <w:rPr>
          <w:i/>
        </w:rPr>
        <w:br/>
      </w:r>
      <w:r>
        <w:rPr>
          <w:i/>
        </w:rPr>
        <w:tab/>
      </w:r>
      <w:r>
        <w:rPr>
          <w:i/>
        </w:rPr>
        <w:tab/>
      </w:r>
      <w:r>
        <w:rPr>
          <w:i/>
        </w:rPr>
        <w:tab/>
      </w:r>
      <w:r>
        <w:rPr>
          <w:i/>
        </w:rPr>
        <w:tab/>
      </w:r>
      <w:r>
        <w:rPr>
          <w:i/>
        </w:rPr>
        <w:tab/>
        <w:t>Source: Nokia, Nokia Shanghai Bell</w:t>
      </w:r>
    </w:p>
    <w:p w14:paraId="75CE2CE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93A86" w14:textId="0AF3EA57" w:rsidR="00447795" w:rsidRDefault="00447795" w:rsidP="00447795">
      <w:pPr>
        <w:rPr>
          <w:rFonts w:ascii="Arial" w:hAnsi="Arial" w:cs="Arial"/>
          <w:b/>
          <w:sz w:val="24"/>
        </w:rPr>
      </w:pPr>
      <w:r>
        <w:rPr>
          <w:rFonts w:ascii="Arial" w:hAnsi="Arial" w:cs="Arial"/>
          <w:b/>
          <w:color w:val="0000FF"/>
          <w:sz w:val="24"/>
        </w:rPr>
        <w:t>C1-238570</w:t>
      </w:r>
      <w:r>
        <w:rPr>
          <w:rFonts w:ascii="Arial" w:hAnsi="Arial" w:cs="Arial"/>
          <w:b/>
          <w:color w:val="0000FF"/>
          <w:sz w:val="24"/>
        </w:rPr>
        <w:tab/>
      </w:r>
      <w:r>
        <w:rPr>
          <w:rFonts w:ascii="Arial" w:hAnsi="Arial" w:cs="Arial"/>
          <w:b/>
          <w:sz w:val="24"/>
        </w:rPr>
        <w:t>Clarification for unavailability information for enhanced discontinuous coverage in case of dual registration</w:t>
      </w:r>
    </w:p>
    <w:p w14:paraId="5416D1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CR-3957  rev  Cat: B (Rel-18)</w:t>
      </w:r>
      <w:r>
        <w:rPr>
          <w:i/>
        </w:rPr>
        <w:br/>
      </w:r>
      <w:r>
        <w:rPr>
          <w:i/>
        </w:rPr>
        <w:br/>
      </w:r>
      <w:r>
        <w:rPr>
          <w:i/>
        </w:rPr>
        <w:tab/>
      </w:r>
      <w:r>
        <w:rPr>
          <w:i/>
        </w:rPr>
        <w:tab/>
      </w:r>
      <w:r>
        <w:rPr>
          <w:i/>
        </w:rPr>
        <w:tab/>
      </w:r>
      <w:r>
        <w:rPr>
          <w:i/>
        </w:rPr>
        <w:tab/>
      </w:r>
      <w:r>
        <w:rPr>
          <w:i/>
        </w:rPr>
        <w:tab/>
        <w:t>Source: Nokia, Nokia Shanghai Bell</w:t>
      </w:r>
    </w:p>
    <w:p w14:paraId="05FA2BF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3A0D6" w14:textId="33CF44A5" w:rsidR="00447795" w:rsidRDefault="00447795" w:rsidP="00447795">
      <w:pPr>
        <w:rPr>
          <w:rFonts w:ascii="Arial" w:hAnsi="Arial" w:cs="Arial"/>
          <w:b/>
          <w:sz w:val="24"/>
        </w:rPr>
      </w:pPr>
      <w:r>
        <w:rPr>
          <w:rFonts w:ascii="Arial" w:hAnsi="Arial" w:cs="Arial"/>
          <w:b/>
          <w:color w:val="0000FF"/>
          <w:sz w:val="24"/>
        </w:rPr>
        <w:t>C1-238571</w:t>
      </w:r>
      <w:r>
        <w:rPr>
          <w:rFonts w:ascii="Arial" w:hAnsi="Arial" w:cs="Arial"/>
          <w:b/>
          <w:color w:val="0000FF"/>
          <w:sz w:val="24"/>
        </w:rPr>
        <w:tab/>
      </w:r>
      <w:r>
        <w:rPr>
          <w:rFonts w:ascii="Arial" w:hAnsi="Arial" w:cs="Arial"/>
          <w:b/>
          <w:sz w:val="24"/>
        </w:rPr>
        <w:t>Corrections to conditions for unavailability period reporting to override mobility management congestion control</w:t>
      </w:r>
    </w:p>
    <w:p w14:paraId="7F4C0E4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CR-5736  rev 3 Cat: F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 Qualcomm Incorporated, MediaTek Inc.</w:t>
      </w:r>
    </w:p>
    <w:p w14:paraId="254F9006" w14:textId="77777777" w:rsidR="00447795" w:rsidRDefault="00447795" w:rsidP="00447795">
      <w:pPr>
        <w:rPr>
          <w:color w:val="808080"/>
        </w:rPr>
      </w:pPr>
      <w:r>
        <w:rPr>
          <w:color w:val="808080"/>
        </w:rPr>
        <w:t>(Replaces C1-237914)</w:t>
      </w:r>
    </w:p>
    <w:p w14:paraId="4336EF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D12BD" w14:textId="0322EB16" w:rsidR="00447795" w:rsidRDefault="00447795" w:rsidP="00447795">
      <w:pPr>
        <w:rPr>
          <w:rFonts w:ascii="Arial" w:hAnsi="Arial" w:cs="Arial"/>
          <w:b/>
          <w:sz w:val="24"/>
        </w:rPr>
      </w:pPr>
      <w:r>
        <w:rPr>
          <w:rFonts w:ascii="Arial" w:hAnsi="Arial" w:cs="Arial"/>
          <w:b/>
          <w:color w:val="0000FF"/>
          <w:sz w:val="24"/>
        </w:rPr>
        <w:t>C1-238584</w:t>
      </w:r>
      <w:r>
        <w:rPr>
          <w:rFonts w:ascii="Arial" w:hAnsi="Arial" w:cs="Arial"/>
          <w:b/>
          <w:color w:val="0000FF"/>
          <w:sz w:val="24"/>
        </w:rPr>
        <w:tab/>
      </w:r>
      <w:r>
        <w:rPr>
          <w:rFonts w:ascii="Arial" w:hAnsi="Arial" w:cs="Arial"/>
          <w:b/>
          <w:sz w:val="24"/>
        </w:rPr>
        <w:t>Correction to +CDISCO command</w:t>
      </w:r>
    </w:p>
    <w:p w14:paraId="17AB04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CR-0843  rev  Cat: F (Rel-18)</w:t>
      </w:r>
      <w:r>
        <w:rPr>
          <w:i/>
        </w:rPr>
        <w:br/>
      </w:r>
      <w:r>
        <w:rPr>
          <w:i/>
        </w:rPr>
        <w:br/>
      </w:r>
      <w:r>
        <w:rPr>
          <w:i/>
        </w:rPr>
        <w:tab/>
      </w:r>
      <w:r>
        <w:rPr>
          <w:i/>
        </w:rPr>
        <w:tab/>
      </w:r>
      <w:r>
        <w:rPr>
          <w:i/>
        </w:rPr>
        <w:tab/>
      </w:r>
      <w:r>
        <w:rPr>
          <w:i/>
        </w:rPr>
        <w:tab/>
      </w:r>
      <w:r>
        <w:rPr>
          <w:i/>
        </w:rPr>
        <w:tab/>
        <w:t>Source: vivo</w:t>
      </w:r>
    </w:p>
    <w:p w14:paraId="5983DE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1BD5B" w14:textId="5FD7A2C4" w:rsidR="00447795" w:rsidRDefault="00447795" w:rsidP="00447795">
      <w:pPr>
        <w:rPr>
          <w:rFonts w:ascii="Arial" w:hAnsi="Arial" w:cs="Arial"/>
          <w:b/>
          <w:sz w:val="24"/>
        </w:rPr>
      </w:pPr>
      <w:r>
        <w:rPr>
          <w:rFonts w:ascii="Arial" w:hAnsi="Arial" w:cs="Arial"/>
          <w:b/>
          <w:color w:val="0000FF"/>
          <w:sz w:val="24"/>
        </w:rPr>
        <w:t>C1-238585</w:t>
      </w:r>
      <w:r>
        <w:rPr>
          <w:rFonts w:ascii="Arial" w:hAnsi="Arial" w:cs="Arial"/>
          <w:b/>
          <w:color w:val="0000FF"/>
          <w:sz w:val="24"/>
        </w:rPr>
        <w:tab/>
      </w:r>
      <w:r>
        <w:rPr>
          <w:rFonts w:ascii="Arial" w:hAnsi="Arial" w:cs="Arial"/>
          <w:b/>
          <w:sz w:val="24"/>
        </w:rPr>
        <w:t>Add a trigger of attach procedure for unavailability period</w:t>
      </w:r>
    </w:p>
    <w:p w14:paraId="2102781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CR-3959  rev  Cat: F (Rel-18)</w:t>
      </w:r>
      <w:r>
        <w:rPr>
          <w:i/>
        </w:rPr>
        <w:br/>
      </w:r>
      <w:r>
        <w:rPr>
          <w:i/>
        </w:rPr>
        <w:br/>
      </w:r>
      <w:r>
        <w:rPr>
          <w:i/>
        </w:rPr>
        <w:tab/>
      </w:r>
      <w:r>
        <w:rPr>
          <w:i/>
        </w:rPr>
        <w:tab/>
      </w:r>
      <w:r>
        <w:rPr>
          <w:i/>
        </w:rPr>
        <w:tab/>
      </w:r>
      <w:r>
        <w:rPr>
          <w:i/>
        </w:rPr>
        <w:tab/>
      </w:r>
      <w:r>
        <w:rPr>
          <w:i/>
        </w:rPr>
        <w:tab/>
        <w:t>Source: vivo</w:t>
      </w:r>
    </w:p>
    <w:p w14:paraId="6080CC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F5A88" w14:textId="6A21EB6B" w:rsidR="00447795" w:rsidRDefault="00447795" w:rsidP="00447795">
      <w:pPr>
        <w:rPr>
          <w:rFonts w:ascii="Arial" w:hAnsi="Arial" w:cs="Arial"/>
          <w:b/>
          <w:sz w:val="24"/>
        </w:rPr>
      </w:pPr>
      <w:r>
        <w:rPr>
          <w:rFonts w:ascii="Arial" w:hAnsi="Arial" w:cs="Arial"/>
          <w:b/>
          <w:color w:val="0000FF"/>
          <w:sz w:val="24"/>
        </w:rPr>
        <w:t>C1-238586</w:t>
      </w:r>
      <w:r>
        <w:rPr>
          <w:rFonts w:ascii="Arial" w:hAnsi="Arial" w:cs="Arial"/>
          <w:b/>
          <w:color w:val="0000FF"/>
          <w:sz w:val="24"/>
        </w:rPr>
        <w:tab/>
      </w:r>
      <w:r>
        <w:rPr>
          <w:rFonts w:ascii="Arial" w:hAnsi="Arial" w:cs="Arial"/>
          <w:b/>
          <w:sz w:val="24"/>
        </w:rPr>
        <w:t>The handling on unavailability period in TAU procedure</w:t>
      </w:r>
    </w:p>
    <w:p w14:paraId="78B907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Cat: F (Rel-18)</w:t>
      </w:r>
      <w:r>
        <w:rPr>
          <w:i/>
        </w:rPr>
        <w:br/>
      </w:r>
      <w:r>
        <w:rPr>
          <w:i/>
        </w:rPr>
        <w:br/>
      </w:r>
      <w:r>
        <w:rPr>
          <w:i/>
        </w:rPr>
        <w:tab/>
      </w:r>
      <w:r>
        <w:rPr>
          <w:i/>
        </w:rPr>
        <w:tab/>
      </w:r>
      <w:r>
        <w:rPr>
          <w:i/>
        </w:rPr>
        <w:tab/>
      </w:r>
      <w:r>
        <w:rPr>
          <w:i/>
        </w:rPr>
        <w:tab/>
      </w:r>
      <w:r>
        <w:rPr>
          <w:i/>
        </w:rPr>
        <w:tab/>
        <w:t>Source: vivo</w:t>
      </w:r>
    </w:p>
    <w:p w14:paraId="383CBA80"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C1-239289</w:t>
      </w:r>
      <w:r>
        <w:rPr>
          <w:color w:val="993300"/>
          <w:u w:val="single"/>
        </w:rPr>
        <w:t>.</w:t>
      </w:r>
    </w:p>
    <w:p w14:paraId="76FB9F1E" w14:textId="7AC74372" w:rsidR="00447795" w:rsidRDefault="00447795" w:rsidP="00447795">
      <w:pPr>
        <w:rPr>
          <w:rFonts w:ascii="Arial" w:hAnsi="Arial" w:cs="Arial"/>
          <w:b/>
          <w:sz w:val="24"/>
        </w:rPr>
      </w:pPr>
      <w:r>
        <w:rPr>
          <w:rFonts w:ascii="Arial" w:hAnsi="Arial" w:cs="Arial"/>
          <w:b/>
          <w:color w:val="0000FF"/>
          <w:sz w:val="24"/>
        </w:rPr>
        <w:t>C1-238587</w:t>
      </w:r>
      <w:r>
        <w:rPr>
          <w:rFonts w:ascii="Arial" w:hAnsi="Arial" w:cs="Arial"/>
          <w:b/>
          <w:color w:val="0000FF"/>
          <w:sz w:val="24"/>
        </w:rPr>
        <w:tab/>
      </w:r>
      <w:r>
        <w:rPr>
          <w:rFonts w:ascii="Arial" w:hAnsi="Arial" w:cs="Arial"/>
          <w:b/>
          <w:sz w:val="24"/>
        </w:rPr>
        <w:t>Correction to the AMF handling for unavailability period</w:t>
      </w:r>
    </w:p>
    <w:p w14:paraId="75E5F2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CR-5846  rev  Cat: F (Rel-18)</w:t>
      </w:r>
      <w:r>
        <w:rPr>
          <w:i/>
        </w:rPr>
        <w:br/>
      </w:r>
      <w:r>
        <w:rPr>
          <w:i/>
        </w:rPr>
        <w:br/>
      </w:r>
      <w:r>
        <w:rPr>
          <w:i/>
        </w:rPr>
        <w:tab/>
      </w:r>
      <w:r>
        <w:rPr>
          <w:i/>
        </w:rPr>
        <w:tab/>
      </w:r>
      <w:r>
        <w:rPr>
          <w:i/>
        </w:rPr>
        <w:tab/>
      </w:r>
      <w:r>
        <w:rPr>
          <w:i/>
        </w:rPr>
        <w:tab/>
      </w:r>
      <w:r>
        <w:rPr>
          <w:i/>
        </w:rPr>
        <w:tab/>
        <w:t>Source: vivo</w:t>
      </w:r>
    </w:p>
    <w:p w14:paraId="6C5908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C1-239295</w:t>
      </w:r>
      <w:r>
        <w:rPr>
          <w:color w:val="993300"/>
          <w:u w:val="single"/>
        </w:rPr>
        <w:t>.</w:t>
      </w:r>
    </w:p>
    <w:p w14:paraId="6B1806C8" w14:textId="234D5F2F" w:rsidR="00447795" w:rsidRDefault="00447795" w:rsidP="00447795">
      <w:pPr>
        <w:rPr>
          <w:rFonts w:ascii="Arial" w:hAnsi="Arial" w:cs="Arial"/>
          <w:b/>
          <w:sz w:val="24"/>
        </w:rPr>
      </w:pPr>
      <w:r>
        <w:rPr>
          <w:rFonts w:ascii="Arial" w:hAnsi="Arial" w:cs="Arial"/>
          <w:b/>
          <w:color w:val="0000FF"/>
          <w:sz w:val="24"/>
        </w:rPr>
        <w:t>C1-238606</w:t>
      </w:r>
      <w:r>
        <w:rPr>
          <w:rFonts w:ascii="Arial" w:hAnsi="Arial" w:cs="Arial"/>
          <w:b/>
          <w:color w:val="0000FF"/>
          <w:sz w:val="24"/>
        </w:rPr>
        <w:tab/>
      </w:r>
      <w:r>
        <w:rPr>
          <w:rFonts w:ascii="Arial" w:hAnsi="Arial" w:cs="Arial"/>
          <w:b/>
          <w:sz w:val="24"/>
        </w:rPr>
        <w:t>UE location reporting for NB-IoT NTN</w:t>
      </w:r>
    </w:p>
    <w:p w14:paraId="2629D85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w:t>
      </w:r>
    </w:p>
    <w:p w14:paraId="1CFB698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58281" w14:textId="2A3705E0" w:rsidR="00447795" w:rsidRDefault="00447795" w:rsidP="00447795">
      <w:pPr>
        <w:rPr>
          <w:rFonts w:ascii="Arial" w:hAnsi="Arial" w:cs="Arial"/>
          <w:b/>
          <w:sz w:val="24"/>
        </w:rPr>
      </w:pPr>
      <w:r>
        <w:rPr>
          <w:rFonts w:ascii="Arial" w:hAnsi="Arial" w:cs="Arial"/>
          <w:b/>
          <w:color w:val="0000FF"/>
          <w:sz w:val="24"/>
        </w:rPr>
        <w:t>C1-238619</w:t>
      </w:r>
      <w:r>
        <w:rPr>
          <w:rFonts w:ascii="Arial" w:hAnsi="Arial" w:cs="Arial"/>
          <w:b/>
          <w:color w:val="0000FF"/>
          <w:sz w:val="24"/>
        </w:rPr>
        <w:tab/>
      </w:r>
      <w:r>
        <w:rPr>
          <w:rFonts w:ascii="Arial" w:hAnsi="Arial" w:cs="Arial"/>
          <w:b/>
          <w:sz w:val="24"/>
        </w:rPr>
        <w:t>The end of unavailability period report handling</w:t>
      </w:r>
    </w:p>
    <w:p w14:paraId="680F5A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CR-5859  rev  Cat: B (Rel-18)</w:t>
      </w:r>
      <w:r>
        <w:rPr>
          <w:i/>
        </w:rPr>
        <w:br/>
      </w:r>
      <w:r>
        <w:rPr>
          <w:i/>
        </w:rPr>
        <w:br/>
      </w:r>
      <w:r>
        <w:rPr>
          <w:i/>
        </w:rPr>
        <w:tab/>
      </w:r>
      <w:r>
        <w:rPr>
          <w:i/>
        </w:rPr>
        <w:tab/>
      </w:r>
      <w:r>
        <w:rPr>
          <w:i/>
        </w:rPr>
        <w:tab/>
      </w:r>
      <w:r>
        <w:rPr>
          <w:i/>
        </w:rPr>
        <w:tab/>
      </w:r>
      <w:r>
        <w:rPr>
          <w:i/>
        </w:rPr>
        <w:tab/>
        <w:t>Source: MediaTek Inc.</w:t>
      </w:r>
    </w:p>
    <w:p w14:paraId="1FC926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C1-239297</w:t>
      </w:r>
      <w:r>
        <w:rPr>
          <w:color w:val="993300"/>
          <w:u w:val="single"/>
        </w:rPr>
        <w:t>.</w:t>
      </w:r>
    </w:p>
    <w:p w14:paraId="59794C89" w14:textId="6532BB53" w:rsidR="00447795" w:rsidRDefault="00447795" w:rsidP="00447795">
      <w:pPr>
        <w:rPr>
          <w:rFonts w:ascii="Arial" w:hAnsi="Arial" w:cs="Arial"/>
          <w:b/>
          <w:sz w:val="24"/>
        </w:rPr>
      </w:pPr>
      <w:r>
        <w:rPr>
          <w:rFonts w:ascii="Arial" w:hAnsi="Arial" w:cs="Arial"/>
          <w:b/>
          <w:color w:val="0000FF"/>
          <w:sz w:val="24"/>
        </w:rPr>
        <w:t>C1-238620</w:t>
      </w:r>
      <w:r>
        <w:rPr>
          <w:rFonts w:ascii="Arial" w:hAnsi="Arial" w:cs="Arial"/>
          <w:b/>
          <w:color w:val="0000FF"/>
          <w:sz w:val="24"/>
        </w:rPr>
        <w:tab/>
      </w:r>
      <w:r>
        <w:rPr>
          <w:rFonts w:ascii="Arial" w:hAnsi="Arial" w:cs="Arial"/>
          <w:b/>
          <w:sz w:val="24"/>
        </w:rPr>
        <w:t>Unavailability period timer</w:t>
      </w:r>
    </w:p>
    <w:p w14:paraId="1AB243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Cat: B (Rel-18)</w:t>
      </w:r>
      <w:r>
        <w:rPr>
          <w:i/>
        </w:rPr>
        <w:br/>
      </w:r>
      <w:r>
        <w:rPr>
          <w:i/>
        </w:rPr>
        <w:br/>
      </w:r>
      <w:r>
        <w:rPr>
          <w:i/>
        </w:rPr>
        <w:tab/>
      </w:r>
      <w:r>
        <w:rPr>
          <w:i/>
        </w:rPr>
        <w:tab/>
      </w:r>
      <w:r>
        <w:rPr>
          <w:i/>
        </w:rPr>
        <w:tab/>
      </w:r>
      <w:r>
        <w:rPr>
          <w:i/>
        </w:rPr>
        <w:tab/>
      </w:r>
      <w:r>
        <w:rPr>
          <w:i/>
        </w:rPr>
        <w:tab/>
        <w:t>Source: MediaTek Inc.</w:t>
      </w:r>
    </w:p>
    <w:p w14:paraId="0FADF5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C1-239291</w:t>
      </w:r>
      <w:r>
        <w:rPr>
          <w:color w:val="993300"/>
          <w:u w:val="single"/>
        </w:rPr>
        <w:t>.</w:t>
      </w:r>
    </w:p>
    <w:p w14:paraId="27AB30EF" w14:textId="577251F2" w:rsidR="00447795" w:rsidRDefault="00447795" w:rsidP="00447795">
      <w:pPr>
        <w:rPr>
          <w:rFonts w:ascii="Arial" w:hAnsi="Arial" w:cs="Arial"/>
          <w:b/>
          <w:sz w:val="24"/>
        </w:rPr>
      </w:pPr>
      <w:r>
        <w:rPr>
          <w:rFonts w:ascii="Arial" w:hAnsi="Arial" w:cs="Arial"/>
          <w:b/>
          <w:color w:val="0000FF"/>
          <w:sz w:val="24"/>
        </w:rPr>
        <w:t>C1-238621</w:t>
      </w:r>
      <w:r>
        <w:rPr>
          <w:rFonts w:ascii="Arial" w:hAnsi="Arial" w:cs="Arial"/>
          <w:b/>
          <w:color w:val="0000FF"/>
          <w:sz w:val="24"/>
        </w:rPr>
        <w:tab/>
      </w:r>
      <w:r>
        <w:rPr>
          <w:rFonts w:ascii="Arial" w:hAnsi="Arial" w:cs="Arial"/>
          <w:b/>
          <w:sz w:val="24"/>
        </w:rPr>
        <w:t>Handling T3448 timer during unavailability period</w:t>
      </w:r>
    </w:p>
    <w:p w14:paraId="67BC388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CR-3961  rev  Cat: B (Rel-18)</w:t>
      </w:r>
      <w:r>
        <w:rPr>
          <w:i/>
        </w:rPr>
        <w:br/>
      </w:r>
      <w:r>
        <w:rPr>
          <w:i/>
        </w:rPr>
        <w:br/>
      </w:r>
      <w:r>
        <w:rPr>
          <w:i/>
        </w:rPr>
        <w:tab/>
      </w:r>
      <w:r>
        <w:rPr>
          <w:i/>
        </w:rPr>
        <w:tab/>
      </w:r>
      <w:r>
        <w:rPr>
          <w:i/>
        </w:rPr>
        <w:tab/>
      </w:r>
      <w:r>
        <w:rPr>
          <w:i/>
        </w:rPr>
        <w:tab/>
      </w:r>
      <w:r>
        <w:rPr>
          <w:i/>
        </w:rPr>
        <w:tab/>
        <w:t>Source: MediaTek Inc.</w:t>
      </w:r>
    </w:p>
    <w:p w14:paraId="262C67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37E6B" w14:textId="0C7EEA0B" w:rsidR="00447795" w:rsidRDefault="00447795" w:rsidP="00447795">
      <w:pPr>
        <w:rPr>
          <w:rFonts w:ascii="Arial" w:hAnsi="Arial" w:cs="Arial"/>
          <w:b/>
          <w:sz w:val="24"/>
        </w:rPr>
      </w:pPr>
      <w:r>
        <w:rPr>
          <w:rFonts w:ascii="Arial" w:hAnsi="Arial" w:cs="Arial"/>
          <w:b/>
          <w:color w:val="0000FF"/>
          <w:sz w:val="24"/>
        </w:rPr>
        <w:t>C1-238622</w:t>
      </w:r>
      <w:r>
        <w:rPr>
          <w:rFonts w:ascii="Arial" w:hAnsi="Arial" w:cs="Arial"/>
          <w:b/>
          <w:color w:val="0000FF"/>
          <w:sz w:val="24"/>
        </w:rPr>
        <w:tab/>
      </w:r>
      <w:r>
        <w:rPr>
          <w:rFonts w:ascii="Arial" w:hAnsi="Arial" w:cs="Arial"/>
          <w:b/>
          <w:sz w:val="24"/>
        </w:rPr>
        <w:t>Handling T3448 and non-3GPP deregistration timer during unavailability period</w:t>
      </w:r>
    </w:p>
    <w:p w14:paraId="1EF1E4C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CR-5861  rev  Cat: B (Rel-18)</w:t>
      </w:r>
      <w:r>
        <w:rPr>
          <w:i/>
        </w:rPr>
        <w:br/>
      </w:r>
      <w:r>
        <w:rPr>
          <w:i/>
        </w:rPr>
        <w:br/>
      </w:r>
      <w:r>
        <w:rPr>
          <w:i/>
        </w:rPr>
        <w:tab/>
      </w:r>
      <w:r>
        <w:rPr>
          <w:i/>
        </w:rPr>
        <w:tab/>
      </w:r>
      <w:r>
        <w:rPr>
          <w:i/>
        </w:rPr>
        <w:tab/>
      </w:r>
      <w:r>
        <w:rPr>
          <w:i/>
        </w:rPr>
        <w:tab/>
      </w:r>
      <w:r>
        <w:rPr>
          <w:i/>
        </w:rPr>
        <w:tab/>
        <w:t>Source: MediaTek Inc.</w:t>
      </w:r>
    </w:p>
    <w:p w14:paraId="1C81585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C1-239298</w:t>
      </w:r>
      <w:r>
        <w:rPr>
          <w:color w:val="993300"/>
          <w:u w:val="single"/>
        </w:rPr>
        <w:t>.</w:t>
      </w:r>
    </w:p>
    <w:p w14:paraId="2885C78C" w14:textId="465524FE" w:rsidR="00447795" w:rsidRDefault="00447795" w:rsidP="00447795">
      <w:pPr>
        <w:rPr>
          <w:rFonts w:ascii="Arial" w:hAnsi="Arial" w:cs="Arial"/>
          <w:b/>
          <w:sz w:val="24"/>
        </w:rPr>
      </w:pPr>
      <w:r>
        <w:rPr>
          <w:rFonts w:ascii="Arial" w:hAnsi="Arial" w:cs="Arial"/>
          <w:b/>
          <w:color w:val="0000FF"/>
          <w:sz w:val="24"/>
        </w:rPr>
        <w:t>C1-238623</w:t>
      </w:r>
      <w:r>
        <w:rPr>
          <w:rFonts w:ascii="Arial" w:hAnsi="Arial" w:cs="Arial"/>
          <w:b/>
          <w:color w:val="0000FF"/>
          <w:sz w:val="24"/>
        </w:rPr>
        <w:tab/>
      </w:r>
      <w:r>
        <w:rPr>
          <w:rFonts w:ascii="Arial" w:hAnsi="Arial" w:cs="Arial"/>
          <w:b/>
          <w:sz w:val="24"/>
        </w:rPr>
        <w:t>Out of coverage duration for +CDISCO</w:t>
      </w:r>
    </w:p>
    <w:p w14:paraId="17AAE6F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CR-0845  rev  Cat: B (Rel-18)</w:t>
      </w:r>
      <w:r>
        <w:rPr>
          <w:i/>
        </w:rPr>
        <w:br/>
      </w:r>
      <w:r>
        <w:rPr>
          <w:i/>
        </w:rPr>
        <w:br/>
      </w:r>
      <w:r>
        <w:rPr>
          <w:i/>
        </w:rPr>
        <w:tab/>
      </w:r>
      <w:r>
        <w:rPr>
          <w:i/>
        </w:rPr>
        <w:tab/>
      </w:r>
      <w:r>
        <w:rPr>
          <w:i/>
        </w:rPr>
        <w:tab/>
      </w:r>
      <w:r>
        <w:rPr>
          <w:i/>
        </w:rPr>
        <w:tab/>
      </w:r>
      <w:r>
        <w:rPr>
          <w:i/>
        </w:rPr>
        <w:tab/>
        <w:t>Source: MediaTek Inc.</w:t>
      </w:r>
    </w:p>
    <w:p w14:paraId="7F5240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C1-239294</w:t>
      </w:r>
      <w:r>
        <w:rPr>
          <w:color w:val="993300"/>
          <w:u w:val="single"/>
        </w:rPr>
        <w:t>.</w:t>
      </w:r>
    </w:p>
    <w:p w14:paraId="79F064C4" w14:textId="1453BE83" w:rsidR="00447795" w:rsidRDefault="00447795" w:rsidP="00447795">
      <w:pPr>
        <w:rPr>
          <w:rFonts w:ascii="Arial" w:hAnsi="Arial" w:cs="Arial"/>
          <w:b/>
          <w:sz w:val="24"/>
        </w:rPr>
      </w:pPr>
      <w:r>
        <w:rPr>
          <w:rFonts w:ascii="Arial" w:hAnsi="Arial" w:cs="Arial"/>
          <w:b/>
          <w:color w:val="0000FF"/>
          <w:sz w:val="24"/>
        </w:rPr>
        <w:lastRenderedPageBreak/>
        <w:t>C1-238631</w:t>
      </w:r>
      <w:r>
        <w:rPr>
          <w:rFonts w:ascii="Arial" w:hAnsi="Arial" w:cs="Arial"/>
          <w:b/>
          <w:color w:val="0000FF"/>
          <w:sz w:val="24"/>
        </w:rPr>
        <w:tab/>
      </w:r>
      <w:r>
        <w:rPr>
          <w:rFonts w:ascii="Arial" w:hAnsi="Arial" w:cs="Arial"/>
          <w:b/>
          <w:sz w:val="24"/>
        </w:rPr>
        <w:t>NAS signalling connection release in case of Unavailability period duration</w:t>
      </w:r>
    </w:p>
    <w:p w14:paraId="4176D5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CR-5862  rev  Cat: F (Rel-18)</w:t>
      </w:r>
      <w:r>
        <w:rPr>
          <w:i/>
        </w:rPr>
        <w:br/>
      </w:r>
      <w:r>
        <w:rPr>
          <w:i/>
        </w:rPr>
        <w:br/>
      </w:r>
      <w:r>
        <w:rPr>
          <w:i/>
        </w:rPr>
        <w:tab/>
      </w:r>
      <w:r>
        <w:rPr>
          <w:i/>
        </w:rPr>
        <w:tab/>
      </w:r>
      <w:r>
        <w:rPr>
          <w:i/>
        </w:rPr>
        <w:tab/>
      </w:r>
      <w:r>
        <w:rPr>
          <w:i/>
        </w:rPr>
        <w:tab/>
      </w:r>
      <w:r>
        <w:rPr>
          <w:i/>
        </w:rPr>
        <w:tab/>
        <w:t>Source: Apple</w:t>
      </w:r>
    </w:p>
    <w:p w14:paraId="54D8FF9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C1-239300</w:t>
      </w:r>
      <w:r>
        <w:rPr>
          <w:color w:val="993300"/>
          <w:u w:val="single"/>
        </w:rPr>
        <w:t>.</w:t>
      </w:r>
    </w:p>
    <w:p w14:paraId="51915D62" w14:textId="45D42E8A" w:rsidR="00447795" w:rsidRDefault="00447795" w:rsidP="00447795">
      <w:pPr>
        <w:rPr>
          <w:rFonts w:ascii="Arial" w:hAnsi="Arial" w:cs="Arial"/>
          <w:b/>
          <w:sz w:val="24"/>
        </w:rPr>
      </w:pPr>
      <w:r>
        <w:rPr>
          <w:rFonts w:ascii="Arial" w:hAnsi="Arial" w:cs="Arial"/>
          <w:b/>
          <w:color w:val="0000FF"/>
          <w:sz w:val="24"/>
        </w:rPr>
        <w:t>C1-238732</w:t>
      </w:r>
      <w:r>
        <w:rPr>
          <w:rFonts w:ascii="Arial" w:hAnsi="Arial" w:cs="Arial"/>
          <w:b/>
          <w:color w:val="0000FF"/>
          <w:sz w:val="24"/>
        </w:rPr>
        <w:tab/>
      </w:r>
      <w:r>
        <w:rPr>
          <w:rFonts w:ascii="Arial" w:hAnsi="Arial" w:cs="Arial"/>
          <w:b/>
          <w:sz w:val="24"/>
        </w:rPr>
        <w:t>Location Information for NB-IoT NTN</w:t>
      </w:r>
    </w:p>
    <w:p w14:paraId="5AD0674D"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Mikael</w:t>
      </w:r>
    </w:p>
    <w:p w14:paraId="613718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DE45" w14:textId="60D70D12" w:rsidR="00447795" w:rsidRDefault="00447795" w:rsidP="00447795">
      <w:pPr>
        <w:rPr>
          <w:rFonts w:ascii="Arial" w:hAnsi="Arial" w:cs="Arial"/>
          <w:b/>
          <w:sz w:val="24"/>
        </w:rPr>
      </w:pPr>
      <w:r>
        <w:rPr>
          <w:rFonts w:ascii="Arial" w:hAnsi="Arial" w:cs="Arial"/>
          <w:b/>
          <w:color w:val="0000FF"/>
          <w:sz w:val="24"/>
        </w:rPr>
        <w:t>C1-238888</w:t>
      </w:r>
      <w:r>
        <w:rPr>
          <w:rFonts w:ascii="Arial" w:hAnsi="Arial" w:cs="Arial"/>
          <w:b/>
          <w:color w:val="0000FF"/>
          <w:sz w:val="24"/>
        </w:rPr>
        <w:tab/>
      </w:r>
      <w:r>
        <w:rPr>
          <w:rFonts w:ascii="Arial" w:hAnsi="Arial" w:cs="Arial"/>
          <w:b/>
          <w:sz w:val="24"/>
        </w:rPr>
        <w:t>Introduce Maximum time offset IE in the TAU ACCEPT message</w:t>
      </w:r>
    </w:p>
    <w:p w14:paraId="4D5F485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9023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C1-239301</w:t>
      </w:r>
      <w:r>
        <w:rPr>
          <w:color w:val="993300"/>
          <w:u w:val="single"/>
        </w:rPr>
        <w:t>.</w:t>
      </w:r>
    </w:p>
    <w:p w14:paraId="3FE4416F" w14:textId="607B263E" w:rsidR="00447795" w:rsidRDefault="00447795" w:rsidP="00447795">
      <w:pPr>
        <w:rPr>
          <w:rFonts w:ascii="Arial" w:hAnsi="Arial" w:cs="Arial"/>
          <w:b/>
          <w:sz w:val="24"/>
        </w:rPr>
      </w:pPr>
      <w:r>
        <w:rPr>
          <w:rFonts w:ascii="Arial" w:hAnsi="Arial" w:cs="Arial"/>
          <w:b/>
          <w:color w:val="0000FF"/>
          <w:sz w:val="24"/>
        </w:rPr>
        <w:t>C1-238913</w:t>
      </w:r>
      <w:r>
        <w:rPr>
          <w:rFonts w:ascii="Arial" w:hAnsi="Arial" w:cs="Arial"/>
          <w:b/>
          <w:color w:val="0000FF"/>
          <w:sz w:val="24"/>
        </w:rPr>
        <w:tab/>
      </w:r>
      <w:r>
        <w:rPr>
          <w:rFonts w:ascii="Arial" w:hAnsi="Arial" w:cs="Arial"/>
          <w:b/>
          <w:sz w:val="24"/>
        </w:rPr>
        <w:t>Error case handling for 5GSAT</w:t>
      </w:r>
    </w:p>
    <w:p w14:paraId="70ADD18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CR-5835  rev 1 Cat: F (Rel-18)</w:t>
      </w:r>
      <w:r>
        <w:rPr>
          <w:i/>
        </w:rPr>
        <w:br/>
      </w:r>
      <w:r>
        <w:rPr>
          <w:i/>
        </w:rPr>
        <w:br/>
      </w:r>
      <w:r>
        <w:rPr>
          <w:i/>
        </w:rPr>
        <w:tab/>
      </w:r>
      <w:r>
        <w:rPr>
          <w:i/>
        </w:rPr>
        <w:tab/>
      </w:r>
      <w:r>
        <w:rPr>
          <w:i/>
        </w:rPr>
        <w:tab/>
      </w:r>
      <w:r>
        <w:rPr>
          <w:i/>
        </w:rPr>
        <w:tab/>
      </w:r>
      <w:r>
        <w:rPr>
          <w:i/>
        </w:rPr>
        <w:tab/>
        <w:t>Source: Samsung</w:t>
      </w:r>
    </w:p>
    <w:p w14:paraId="2317C386" w14:textId="77777777" w:rsidR="00447795" w:rsidRDefault="00447795" w:rsidP="00447795">
      <w:pPr>
        <w:rPr>
          <w:color w:val="808080"/>
        </w:rPr>
      </w:pPr>
      <w:r>
        <w:rPr>
          <w:color w:val="808080"/>
        </w:rPr>
        <w:t>(Replaces C1-237676)</w:t>
      </w:r>
    </w:p>
    <w:p w14:paraId="6E0D1B1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426CD" w14:textId="1025FCAD" w:rsidR="00447795" w:rsidRDefault="00447795" w:rsidP="00447795">
      <w:pPr>
        <w:rPr>
          <w:rFonts w:ascii="Arial" w:hAnsi="Arial" w:cs="Arial"/>
          <w:b/>
          <w:sz w:val="24"/>
        </w:rPr>
      </w:pPr>
      <w:r>
        <w:rPr>
          <w:rFonts w:ascii="Arial" w:hAnsi="Arial" w:cs="Arial"/>
          <w:b/>
          <w:color w:val="0000FF"/>
          <w:sz w:val="24"/>
        </w:rPr>
        <w:t>C1-239022</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581A4D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Cat: F (Rel-18)</w:t>
      </w:r>
      <w:r>
        <w:rPr>
          <w:i/>
        </w:rPr>
        <w:br/>
      </w:r>
      <w:r>
        <w:rPr>
          <w:i/>
        </w:rPr>
        <w:br/>
      </w:r>
      <w:r>
        <w:rPr>
          <w:i/>
        </w:rPr>
        <w:tab/>
      </w:r>
      <w:r>
        <w:rPr>
          <w:i/>
        </w:rPr>
        <w:tab/>
      </w:r>
      <w:r>
        <w:rPr>
          <w:i/>
        </w:rPr>
        <w:tab/>
      </w:r>
      <w:r>
        <w:rPr>
          <w:i/>
        </w:rPr>
        <w:tab/>
      </w:r>
      <w:r>
        <w:rPr>
          <w:i/>
        </w:rPr>
        <w:tab/>
        <w:t>Source: CATT</w:t>
      </w:r>
    </w:p>
    <w:p w14:paraId="7044CC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C1-239302</w:t>
      </w:r>
      <w:r>
        <w:rPr>
          <w:color w:val="993300"/>
          <w:u w:val="single"/>
        </w:rPr>
        <w:t>.</w:t>
      </w:r>
    </w:p>
    <w:p w14:paraId="742736A3" w14:textId="1CB0BA52" w:rsidR="00447795" w:rsidRDefault="00447795" w:rsidP="00447795">
      <w:pPr>
        <w:rPr>
          <w:rFonts w:ascii="Arial" w:hAnsi="Arial" w:cs="Arial"/>
          <w:b/>
          <w:sz w:val="24"/>
        </w:rPr>
      </w:pPr>
      <w:r>
        <w:rPr>
          <w:rFonts w:ascii="Arial" w:hAnsi="Arial" w:cs="Arial"/>
          <w:b/>
          <w:color w:val="0000FF"/>
          <w:sz w:val="24"/>
        </w:rPr>
        <w:t>C1-239023</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60BE0B1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Cat: F (Rel-18)</w:t>
      </w:r>
      <w:r>
        <w:rPr>
          <w:i/>
        </w:rPr>
        <w:br/>
      </w:r>
      <w:r>
        <w:rPr>
          <w:i/>
        </w:rPr>
        <w:br/>
      </w:r>
      <w:r>
        <w:rPr>
          <w:i/>
        </w:rPr>
        <w:tab/>
      </w:r>
      <w:r>
        <w:rPr>
          <w:i/>
        </w:rPr>
        <w:tab/>
      </w:r>
      <w:r>
        <w:rPr>
          <w:i/>
        </w:rPr>
        <w:tab/>
      </w:r>
      <w:r>
        <w:rPr>
          <w:i/>
        </w:rPr>
        <w:tab/>
      </w:r>
      <w:r>
        <w:rPr>
          <w:i/>
        </w:rPr>
        <w:tab/>
        <w:t>Source: CATT</w:t>
      </w:r>
    </w:p>
    <w:p w14:paraId="15081E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C1-239296</w:t>
      </w:r>
      <w:r>
        <w:rPr>
          <w:color w:val="993300"/>
          <w:u w:val="single"/>
        </w:rPr>
        <w:t>.</w:t>
      </w:r>
    </w:p>
    <w:p w14:paraId="707F01D8" w14:textId="55C2A3DD" w:rsidR="00447795" w:rsidRDefault="00447795" w:rsidP="00447795">
      <w:pPr>
        <w:rPr>
          <w:rFonts w:ascii="Arial" w:hAnsi="Arial" w:cs="Arial"/>
          <w:b/>
          <w:sz w:val="24"/>
        </w:rPr>
      </w:pPr>
      <w:r>
        <w:rPr>
          <w:rFonts w:ascii="Arial" w:hAnsi="Arial" w:cs="Arial"/>
          <w:b/>
          <w:color w:val="0000FF"/>
          <w:sz w:val="24"/>
        </w:rPr>
        <w:t>C1-239024</w:t>
      </w:r>
      <w:r>
        <w:rPr>
          <w:rFonts w:ascii="Arial" w:hAnsi="Arial" w:cs="Arial"/>
          <w:b/>
          <w:color w:val="0000FF"/>
          <w:sz w:val="24"/>
        </w:rPr>
        <w:tab/>
      </w:r>
      <w:r>
        <w:rPr>
          <w:rFonts w:ascii="Arial" w:hAnsi="Arial" w:cs="Arial"/>
          <w:b/>
          <w:sz w:val="24"/>
        </w:rPr>
        <w:t>Remove the redundant case for unavailability during registration</w:t>
      </w:r>
    </w:p>
    <w:p w14:paraId="2A9E692C"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CR-5929  rev  Cat: F (Rel-18)</w:t>
      </w:r>
      <w:r>
        <w:rPr>
          <w:i/>
        </w:rPr>
        <w:br/>
      </w:r>
      <w:r>
        <w:rPr>
          <w:i/>
        </w:rPr>
        <w:br/>
      </w:r>
      <w:r>
        <w:rPr>
          <w:i/>
        </w:rPr>
        <w:tab/>
      </w:r>
      <w:r>
        <w:rPr>
          <w:i/>
        </w:rPr>
        <w:tab/>
      </w:r>
      <w:r>
        <w:rPr>
          <w:i/>
        </w:rPr>
        <w:tab/>
      </w:r>
      <w:r>
        <w:rPr>
          <w:i/>
        </w:rPr>
        <w:tab/>
      </w:r>
      <w:r>
        <w:rPr>
          <w:i/>
        </w:rPr>
        <w:tab/>
        <w:t>Source: CATT, Qualcomm Incorporated, Huawei</w:t>
      </w:r>
    </w:p>
    <w:p w14:paraId="0D2C0F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31D9" w14:textId="613B79B3" w:rsidR="00447795" w:rsidRDefault="00447795" w:rsidP="00447795">
      <w:pPr>
        <w:rPr>
          <w:rFonts w:ascii="Arial" w:hAnsi="Arial" w:cs="Arial"/>
          <w:b/>
          <w:sz w:val="24"/>
        </w:rPr>
      </w:pPr>
      <w:r>
        <w:rPr>
          <w:rFonts w:ascii="Arial" w:hAnsi="Arial" w:cs="Arial"/>
          <w:b/>
          <w:color w:val="0000FF"/>
          <w:sz w:val="24"/>
        </w:rPr>
        <w:t>C1-239032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for the timer handling for unavailability period activation.</w:t>
      </w:r>
    </w:p>
    <w:p w14:paraId="5A13A230"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CR-3947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w:t>
      </w:r>
    </w:p>
    <w:p w14:paraId="04B75BEC" w14:textId="77777777" w:rsidR="00447795" w:rsidRDefault="00447795" w:rsidP="00447795">
      <w:pPr>
        <w:rPr>
          <w:color w:val="808080"/>
        </w:rPr>
      </w:pPr>
      <w:r>
        <w:rPr>
          <w:color w:val="808080"/>
        </w:rPr>
        <w:t>(Replaces C1-237747)</w:t>
      </w:r>
    </w:p>
    <w:p w14:paraId="2A1A0F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65CC" w14:textId="3B489B74" w:rsidR="00447795" w:rsidRDefault="00447795" w:rsidP="00447795">
      <w:pPr>
        <w:rPr>
          <w:rFonts w:ascii="Arial" w:hAnsi="Arial" w:cs="Arial"/>
          <w:b/>
          <w:sz w:val="24"/>
        </w:rPr>
      </w:pPr>
      <w:r>
        <w:rPr>
          <w:rFonts w:ascii="Arial" w:hAnsi="Arial" w:cs="Arial"/>
          <w:b/>
          <w:color w:val="0000FF"/>
          <w:sz w:val="24"/>
        </w:rPr>
        <w:t>C1-239069</w:t>
      </w:r>
      <w:r>
        <w:rPr>
          <w:rFonts w:ascii="Arial" w:hAnsi="Arial" w:cs="Arial"/>
          <w:b/>
          <w:color w:val="0000FF"/>
          <w:sz w:val="24"/>
        </w:rPr>
        <w:tab/>
      </w:r>
      <w:r>
        <w:rPr>
          <w:rFonts w:ascii="Arial" w:hAnsi="Arial" w:cs="Arial"/>
          <w:b/>
          <w:sz w:val="24"/>
        </w:rPr>
        <w:t xml:space="preserve">Correction to EMM DEREGISTERED.NO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07B3538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2E829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C1-239303</w:t>
      </w:r>
      <w:r>
        <w:rPr>
          <w:color w:val="993300"/>
          <w:u w:val="single"/>
        </w:rPr>
        <w:t>.</w:t>
      </w:r>
    </w:p>
    <w:p w14:paraId="3D12F459" w14:textId="182E7D83" w:rsidR="00447795" w:rsidRDefault="00447795" w:rsidP="00447795">
      <w:pPr>
        <w:rPr>
          <w:rFonts w:ascii="Arial" w:hAnsi="Arial" w:cs="Arial"/>
          <w:b/>
          <w:sz w:val="24"/>
        </w:rPr>
      </w:pPr>
      <w:r>
        <w:rPr>
          <w:rFonts w:ascii="Arial" w:hAnsi="Arial" w:cs="Arial"/>
          <w:b/>
          <w:color w:val="0000FF"/>
          <w:sz w:val="24"/>
        </w:rPr>
        <w:t>C1-239072</w:t>
      </w:r>
      <w:r>
        <w:rPr>
          <w:rFonts w:ascii="Arial" w:hAnsi="Arial" w:cs="Arial"/>
          <w:b/>
          <w:color w:val="0000FF"/>
          <w:sz w:val="24"/>
        </w:rPr>
        <w:tab/>
      </w:r>
      <w:r>
        <w:rPr>
          <w:rFonts w:ascii="Arial" w:hAnsi="Arial" w:cs="Arial"/>
          <w:b/>
          <w:sz w:val="24"/>
        </w:rPr>
        <w:t xml:space="preserve">Correction to EMM 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268B66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DCA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C1-239304</w:t>
      </w:r>
      <w:r>
        <w:rPr>
          <w:color w:val="993300"/>
          <w:u w:val="single"/>
        </w:rPr>
        <w:t>.</w:t>
      </w:r>
    </w:p>
    <w:p w14:paraId="56B946E1" w14:textId="737A86FD" w:rsidR="00447795" w:rsidRDefault="00447795" w:rsidP="00447795">
      <w:pPr>
        <w:rPr>
          <w:rFonts w:ascii="Arial" w:hAnsi="Arial" w:cs="Arial"/>
          <w:b/>
          <w:sz w:val="24"/>
        </w:rPr>
      </w:pPr>
      <w:r>
        <w:rPr>
          <w:rFonts w:ascii="Arial" w:hAnsi="Arial" w:cs="Arial"/>
          <w:b/>
          <w:color w:val="0000FF"/>
          <w:sz w:val="24"/>
        </w:rPr>
        <w:t>C1-239076</w:t>
      </w:r>
      <w:r>
        <w:rPr>
          <w:rFonts w:ascii="Arial" w:hAnsi="Arial" w:cs="Arial"/>
          <w:b/>
          <w:color w:val="0000FF"/>
          <w:sz w:val="24"/>
        </w:rPr>
        <w:tab/>
      </w:r>
      <w:r>
        <w:rPr>
          <w:rFonts w:ascii="Arial" w:hAnsi="Arial" w:cs="Arial"/>
          <w:b/>
          <w:sz w:val="24"/>
        </w:rPr>
        <w:t xml:space="preserve">Correction to unavailability reporting during </w:t>
      </w:r>
      <w:proofErr w:type="spellStart"/>
      <w:r>
        <w:rPr>
          <w:rFonts w:ascii="Arial" w:hAnsi="Arial" w:cs="Arial"/>
          <w:b/>
          <w:sz w:val="24"/>
        </w:rPr>
        <w:t>cogestion</w:t>
      </w:r>
      <w:proofErr w:type="spellEnd"/>
    </w:p>
    <w:p w14:paraId="62440D0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EDCF41" w14:textId="77777777" w:rsidR="00447795" w:rsidRDefault="00447795" w:rsidP="00447795">
      <w:pPr>
        <w:rPr>
          <w:rFonts w:ascii="Arial" w:hAnsi="Arial" w:cs="Arial"/>
          <w:b/>
        </w:rPr>
      </w:pPr>
      <w:r>
        <w:rPr>
          <w:rFonts w:ascii="Arial" w:hAnsi="Arial" w:cs="Arial"/>
          <w:b/>
        </w:rPr>
        <w:t xml:space="preserve">Discussion: </w:t>
      </w:r>
    </w:p>
    <w:p w14:paraId="37375BA6" w14:textId="77777777" w:rsidR="00447795" w:rsidRDefault="00447795" w:rsidP="00447795">
      <w:r>
        <w:t>Merged into C1-237914 (agreed at CT1#144)</w:t>
      </w:r>
    </w:p>
    <w:p w14:paraId="58F7BA2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822F7E" w14:textId="516F3C8D" w:rsidR="00447795" w:rsidRDefault="00447795" w:rsidP="00447795">
      <w:pPr>
        <w:rPr>
          <w:rFonts w:ascii="Arial" w:hAnsi="Arial" w:cs="Arial"/>
          <w:b/>
          <w:sz w:val="24"/>
        </w:rPr>
      </w:pPr>
      <w:r>
        <w:rPr>
          <w:rFonts w:ascii="Arial" w:hAnsi="Arial" w:cs="Arial"/>
          <w:b/>
          <w:color w:val="0000FF"/>
          <w:sz w:val="24"/>
        </w:rPr>
        <w:t>C1-239080</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MRU due to unavailability information</w:t>
      </w:r>
    </w:p>
    <w:p w14:paraId="6F46779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CR-5946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3D66D1" w14:textId="77777777" w:rsidR="00447795" w:rsidRDefault="00447795" w:rsidP="00447795">
      <w:pPr>
        <w:rPr>
          <w:rFonts w:ascii="Arial" w:hAnsi="Arial" w:cs="Arial"/>
          <w:b/>
        </w:rPr>
      </w:pPr>
      <w:r>
        <w:rPr>
          <w:rFonts w:ascii="Arial" w:hAnsi="Arial" w:cs="Arial"/>
          <w:b/>
        </w:rPr>
        <w:t xml:space="preserve">Discussion: </w:t>
      </w:r>
    </w:p>
    <w:p w14:paraId="421FA0A2" w14:textId="77777777" w:rsidR="00447795" w:rsidRDefault="00447795" w:rsidP="00447795">
      <w:r>
        <w:t>Merged into C1-237731 (agreed at CT1#144)</w:t>
      </w:r>
    </w:p>
    <w:p w14:paraId="07E2821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6B119" w14:textId="37FF4940" w:rsidR="00447795" w:rsidRDefault="00447795" w:rsidP="00447795">
      <w:pPr>
        <w:rPr>
          <w:rFonts w:ascii="Arial" w:hAnsi="Arial" w:cs="Arial"/>
          <w:b/>
          <w:sz w:val="24"/>
        </w:rPr>
      </w:pPr>
      <w:r>
        <w:rPr>
          <w:rFonts w:ascii="Arial" w:hAnsi="Arial" w:cs="Arial"/>
          <w:b/>
          <w:color w:val="0000FF"/>
          <w:sz w:val="24"/>
        </w:rPr>
        <w:t>C1-239141</w:t>
      </w:r>
      <w:r>
        <w:rPr>
          <w:rFonts w:ascii="Arial" w:hAnsi="Arial" w:cs="Arial"/>
          <w:b/>
          <w:color w:val="0000FF"/>
          <w:sz w:val="24"/>
        </w:rPr>
        <w:tab/>
      </w:r>
      <w:r>
        <w:rPr>
          <w:rFonts w:ascii="Arial" w:hAnsi="Arial" w:cs="Arial"/>
          <w:b/>
          <w:sz w:val="24"/>
        </w:rPr>
        <w:t>Timer for NAS release when the start of unavailability period is not sent</w:t>
      </w:r>
    </w:p>
    <w:p w14:paraId="41725B69"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CR-5755  rev 1 Cat: F (Rel-18)</w:t>
      </w:r>
      <w:r>
        <w:rPr>
          <w:i/>
        </w:rPr>
        <w:br/>
      </w:r>
      <w:r>
        <w:rPr>
          <w:i/>
        </w:rPr>
        <w:br/>
      </w:r>
      <w:r>
        <w:rPr>
          <w:i/>
        </w:rPr>
        <w:tab/>
      </w:r>
      <w:r>
        <w:rPr>
          <w:i/>
        </w:rPr>
        <w:tab/>
      </w:r>
      <w:r>
        <w:rPr>
          <w:i/>
        </w:rPr>
        <w:tab/>
      </w:r>
      <w:r>
        <w:rPr>
          <w:i/>
        </w:rPr>
        <w:tab/>
      </w:r>
      <w:r>
        <w:rPr>
          <w:i/>
        </w:rPr>
        <w:tab/>
        <w:t>Source: Samsung</w:t>
      </w:r>
    </w:p>
    <w:p w14:paraId="674F2D5B" w14:textId="77777777" w:rsidR="00447795" w:rsidRDefault="00447795" w:rsidP="00447795">
      <w:pPr>
        <w:rPr>
          <w:color w:val="808080"/>
        </w:rPr>
      </w:pPr>
      <w:r>
        <w:rPr>
          <w:color w:val="808080"/>
        </w:rPr>
        <w:t>(Replaces C1-237442)</w:t>
      </w:r>
    </w:p>
    <w:p w14:paraId="264EDC8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C1-239299</w:t>
      </w:r>
      <w:r>
        <w:rPr>
          <w:color w:val="993300"/>
          <w:u w:val="single"/>
        </w:rPr>
        <w:t>.</w:t>
      </w:r>
    </w:p>
    <w:p w14:paraId="2D1C2FFF" w14:textId="5FC3F482" w:rsidR="00447795" w:rsidRDefault="00447795" w:rsidP="00447795">
      <w:pPr>
        <w:rPr>
          <w:rFonts w:ascii="Arial" w:hAnsi="Arial" w:cs="Arial"/>
          <w:b/>
          <w:sz w:val="24"/>
        </w:rPr>
      </w:pPr>
      <w:r>
        <w:rPr>
          <w:rFonts w:ascii="Arial" w:hAnsi="Arial" w:cs="Arial"/>
          <w:b/>
          <w:color w:val="0000FF"/>
          <w:sz w:val="24"/>
        </w:rPr>
        <w:lastRenderedPageBreak/>
        <w:t>C1-239166</w:t>
      </w:r>
      <w:r>
        <w:rPr>
          <w:rFonts w:ascii="Arial" w:hAnsi="Arial" w:cs="Arial"/>
          <w:b/>
          <w:color w:val="0000FF"/>
          <w:sz w:val="24"/>
        </w:rPr>
        <w:tab/>
      </w:r>
      <w:r>
        <w:rPr>
          <w:rFonts w:ascii="Arial" w:hAnsi="Arial" w:cs="Arial"/>
          <w:b/>
          <w:sz w:val="24"/>
        </w:rPr>
        <w:t>Correcting Encoding of unavailability configuration</w:t>
      </w:r>
    </w:p>
    <w:p w14:paraId="5C8E0FA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CR-3980  rev  Cat: B (Rel-18)</w:t>
      </w:r>
      <w:r>
        <w:rPr>
          <w:i/>
        </w:rPr>
        <w:br/>
      </w:r>
      <w:r>
        <w:rPr>
          <w:i/>
        </w:rPr>
        <w:br/>
      </w:r>
      <w:r>
        <w:rPr>
          <w:i/>
        </w:rPr>
        <w:tab/>
      </w:r>
      <w:r>
        <w:rPr>
          <w:i/>
        </w:rPr>
        <w:tab/>
      </w:r>
      <w:r>
        <w:rPr>
          <w:i/>
        </w:rPr>
        <w:tab/>
      </w:r>
      <w:r>
        <w:rPr>
          <w:i/>
        </w:rPr>
        <w:tab/>
      </w:r>
      <w:r>
        <w:rPr>
          <w:i/>
        </w:rPr>
        <w:tab/>
        <w:t>Source: Samsung</w:t>
      </w:r>
    </w:p>
    <w:p w14:paraId="671B4073" w14:textId="77777777" w:rsidR="00447795" w:rsidRDefault="00447795" w:rsidP="00447795">
      <w:pPr>
        <w:rPr>
          <w:rFonts w:ascii="Arial" w:hAnsi="Arial" w:cs="Arial"/>
          <w:b/>
        </w:rPr>
      </w:pPr>
      <w:r>
        <w:rPr>
          <w:rFonts w:ascii="Arial" w:hAnsi="Arial" w:cs="Arial"/>
          <w:b/>
        </w:rPr>
        <w:t xml:space="preserve">Discussion: </w:t>
      </w:r>
    </w:p>
    <w:p w14:paraId="40DDA8AA" w14:textId="77777777" w:rsidR="00447795" w:rsidRDefault="00447795" w:rsidP="00447795">
      <w:r>
        <w:t>Merged into C1-239305 and its revisions</w:t>
      </w:r>
    </w:p>
    <w:p w14:paraId="4A11A0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F4759F" w14:textId="041E6634" w:rsidR="00447795" w:rsidRDefault="00447795" w:rsidP="00447795">
      <w:pPr>
        <w:rPr>
          <w:rFonts w:ascii="Arial" w:hAnsi="Arial" w:cs="Arial"/>
          <w:b/>
          <w:sz w:val="24"/>
        </w:rPr>
      </w:pPr>
      <w:r>
        <w:rPr>
          <w:rFonts w:ascii="Arial" w:hAnsi="Arial" w:cs="Arial"/>
          <w:b/>
          <w:color w:val="0000FF"/>
          <w:sz w:val="24"/>
        </w:rPr>
        <w:t>C1-239169</w:t>
      </w:r>
      <w:r>
        <w:rPr>
          <w:rFonts w:ascii="Arial" w:hAnsi="Arial" w:cs="Arial"/>
          <w:b/>
          <w:color w:val="0000FF"/>
          <w:sz w:val="24"/>
        </w:rPr>
        <w:tab/>
      </w:r>
      <w:r>
        <w:rPr>
          <w:rFonts w:ascii="Arial" w:hAnsi="Arial" w:cs="Arial"/>
          <w:b/>
          <w:sz w:val="24"/>
        </w:rPr>
        <w:t>Correction for Support for enhanced discontinuous coverage</w:t>
      </w:r>
    </w:p>
    <w:p w14:paraId="46C73ED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CR-3981  rev  Cat: B (Rel-18)</w:t>
      </w:r>
      <w:r>
        <w:rPr>
          <w:i/>
        </w:rPr>
        <w:br/>
      </w:r>
      <w:r>
        <w:rPr>
          <w:i/>
        </w:rPr>
        <w:br/>
      </w:r>
      <w:r>
        <w:rPr>
          <w:i/>
        </w:rPr>
        <w:tab/>
      </w:r>
      <w:r>
        <w:rPr>
          <w:i/>
        </w:rPr>
        <w:tab/>
      </w:r>
      <w:r>
        <w:rPr>
          <w:i/>
        </w:rPr>
        <w:tab/>
      </w:r>
      <w:r>
        <w:rPr>
          <w:i/>
        </w:rPr>
        <w:tab/>
      </w:r>
      <w:r>
        <w:rPr>
          <w:i/>
        </w:rPr>
        <w:tab/>
        <w:t>Source: Samsung</w:t>
      </w:r>
    </w:p>
    <w:p w14:paraId="074634A6" w14:textId="77777777" w:rsidR="00447795" w:rsidRDefault="00447795" w:rsidP="00447795">
      <w:pPr>
        <w:rPr>
          <w:rFonts w:ascii="Arial" w:hAnsi="Arial" w:cs="Arial"/>
          <w:b/>
        </w:rPr>
      </w:pPr>
      <w:r>
        <w:rPr>
          <w:rFonts w:ascii="Arial" w:hAnsi="Arial" w:cs="Arial"/>
          <w:b/>
        </w:rPr>
        <w:t xml:space="preserve">Discussion: </w:t>
      </w:r>
    </w:p>
    <w:p w14:paraId="613A4FEE" w14:textId="77777777" w:rsidR="00447795" w:rsidRDefault="00447795" w:rsidP="00447795">
      <w:r>
        <w:t>Merged into C1-239306 and its revisions</w:t>
      </w:r>
    </w:p>
    <w:p w14:paraId="57A1AE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D50C1" w14:textId="784B3DC8" w:rsidR="00447795" w:rsidRDefault="00447795" w:rsidP="00447795">
      <w:pPr>
        <w:rPr>
          <w:rFonts w:ascii="Arial" w:hAnsi="Arial" w:cs="Arial"/>
          <w:b/>
          <w:sz w:val="24"/>
        </w:rPr>
      </w:pPr>
      <w:r>
        <w:rPr>
          <w:rFonts w:ascii="Arial" w:hAnsi="Arial" w:cs="Arial"/>
          <w:b/>
          <w:color w:val="0000FF"/>
          <w:sz w:val="24"/>
        </w:rPr>
        <w:t>C1-239306</w:t>
      </w:r>
      <w:r>
        <w:rPr>
          <w:rFonts w:ascii="Arial" w:hAnsi="Arial" w:cs="Arial"/>
          <w:b/>
          <w:color w:val="0000FF"/>
          <w:sz w:val="24"/>
        </w:rPr>
        <w:tab/>
      </w:r>
      <w:r>
        <w:rPr>
          <w:rFonts w:ascii="Arial" w:hAnsi="Arial" w:cs="Arial"/>
          <w:b/>
          <w:sz w:val="24"/>
        </w:rPr>
        <w:t>Support for enhanced discontinuous coverage</w:t>
      </w:r>
    </w:p>
    <w:p w14:paraId="1694DF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2 Cat: B (Rel-18)</w:t>
      </w:r>
      <w:r>
        <w:rPr>
          <w:i/>
        </w:rPr>
        <w:br/>
      </w:r>
      <w:r>
        <w:rPr>
          <w:i/>
        </w:rPr>
        <w:br/>
      </w:r>
      <w:r>
        <w:rPr>
          <w:i/>
        </w:rPr>
        <w:tab/>
      </w:r>
      <w:r>
        <w:rPr>
          <w:i/>
        </w:rPr>
        <w:tab/>
      </w:r>
      <w:r>
        <w:rPr>
          <w:i/>
        </w:rPr>
        <w:tab/>
      </w:r>
      <w:r>
        <w:rPr>
          <w:i/>
        </w:rPr>
        <w:tab/>
      </w:r>
      <w:r>
        <w:rPr>
          <w:i/>
        </w:rPr>
        <w:tab/>
        <w:t>Source: Qualcomm Incorporated, Nokia, Nokia Shanghai Bell</w:t>
      </w:r>
    </w:p>
    <w:p w14:paraId="774D8B27" w14:textId="77777777" w:rsidR="00447795" w:rsidRDefault="00447795" w:rsidP="00447795">
      <w:pPr>
        <w:rPr>
          <w:color w:val="808080"/>
        </w:rPr>
      </w:pPr>
      <w:r>
        <w:rPr>
          <w:color w:val="808080"/>
        </w:rPr>
        <w:t>(Replaces C1-237727)</w:t>
      </w:r>
    </w:p>
    <w:p w14:paraId="7019C66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C1-239649</w:t>
      </w:r>
      <w:r>
        <w:rPr>
          <w:color w:val="993300"/>
          <w:u w:val="single"/>
        </w:rPr>
        <w:t>.</w:t>
      </w:r>
    </w:p>
    <w:p w14:paraId="5A65A14F" w14:textId="170F47E0" w:rsidR="00447795" w:rsidRDefault="00447795" w:rsidP="00447795">
      <w:pPr>
        <w:rPr>
          <w:rFonts w:ascii="Arial" w:hAnsi="Arial" w:cs="Arial"/>
          <w:b/>
          <w:sz w:val="24"/>
        </w:rPr>
      </w:pPr>
      <w:r>
        <w:rPr>
          <w:rFonts w:ascii="Arial" w:hAnsi="Arial" w:cs="Arial"/>
          <w:b/>
          <w:color w:val="0000FF"/>
          <w:sz w:val="24"/>
        </w:rPr>
        <w:t>C1-239649</w:t>
      </w:r>
      <w:r>
        <w:rPr>
          <w:rFonts w:ascii="Arial" w:hAnsi="Arial" w:cs="Arial"/>
          <w:b/>
          <w:color w:val="0000FF"/>
          <w:sz w:val="24"/>
        </w:rPr>
        <w:tab/>
      </w:r>
      <w:r>
        <w:rPr>
          <w:rFonts w:ascii="Arial" w:hAnsi="Arial" w:cs="Arial"/>
          <w:b/>
          <w:sz w:val="24"/>
        </w:rPr>
        <w:t>Support for enhanced discontinuous coverage</w:t>
      </w:r>
    </w:p>
    <w:p w14:paraId="614A299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CR-3937  rev 3 Cat: B (Rel-18)</w:t>
      </w:r>
      <w:r>
        <w:rPr>
          <w:i/>
        </w:rPr>
        <w:br/>
      </w:r>
      <w:r>
        <w:rPr>
          <w:i/>
        </w:rPr>
        <w:br/>
      </w:r>
      <w:r>
        <w:rPr>
          <w:i/>
        </w:rPr>
        <w:tab/>
      </w:r>
      <w:r>
        <w:rPr>
          <w:i/>
        </w:rPr>
        <w:tab/>
      </w:r>
      <w:r>
        <w:rPr>
          <w:i/>
        </w:rPr>
        <w:tab/>
      </w:r>
      <w:r>
        <w:rPr>
          <w:i/>
        </w:rPr>
        <w:tab/>
      </w:r>
      <w:r>
        <w:rPr>
          <w:i/>
        </w:rPr>
        <w:tab/>
        <w:t>Source: Qualcomm Incorporated, Nokia, Nokia Shanghai Bell</w:t>
      </w:r>
    </w:p>
    <w:p w14:paraId="6338F58F" w14:textId="77777777" w:rsidR="00447795" w:rsidRDefault="00447795" w:rsidP="00447795">
      <w:pPr>
        <w:rPr>
          <w:color w:val="808080"/>
        </w:rPr>
      </w:pPr>
      <w:r>
        <w:rPr>
          <w:color w:val="808080"/>
        </w:rPr>
        <w:t>(Replaces C1-239306)</w:t>
      </w:r>
    </w:p>
    <w:p w14:paraId="28CE1A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7883D" w14:textId="00E8D94B" w:rsidR="00447795" w:rsidRDefault="00447795" w:rsidP="00447795">
      <w:pPr>
        <w:rPr>
          <w:rFonts w:ascii="Arial" w:hAnsi="Arial" w:cs="Arial"/>
          <w:b/>
          <w:sz w:val="24"/>
        </w:rPr>
      </w:pPr>
      <w:r>
        <w:rPr>
          <w:rFonts w:ascii="Arial" w:hAnsi="Arial" w:cs="Arial"/>
          <w:b/>
          <w:color w:val="0000FF"/>
          <w:sz w:val="24"/>
        </w:rPr>
        <w:t>C1-239305</w:t>
      </w:r>
      <w:r>
        <w:rPr>
          <w:rFonts w:ascii="Arial" w:hAnsi="Arial" w:cs="Arial"/>
          <w:b/>
          <w:color w:val="0000FF"/>
          <w:sz w:val="24"/>
        </w:rPr>
        <w:tab/>
      </w:r>
      <w:r>
        <w:rPr>
          <w:rFonts w:ascii="Arial" w:hAnsi="Arial" w:cs="Arial"/>
          <w:b/>
          <w:sz w:val="24"/>
        </w:rPr>
        <w:t>Encoding of unavailability configuration</w:t>
      </w:r>
    </w:p>
    <w:p w14:paraId="1ECDB6F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CR-3940  rev 3 Cat: B (Rel-18)</w:t>
      </w:r>
      <w:r>
        <w:rPr>
          <w:i/>
        </w:rPr>
        <w:br/>
      </w:r>
      <w:r>
        <w:rPr>
          <w:i/>
        </w:rPr>
        <w:br/>
      </w:r>
      <w:r>
        <w:rPr>
          <w:i/>
        </w:rPr>
        <w:tab/>
      </w:r>
      <w:r>
        <w:rPr>
          <w:i/>
        </w:rPr>
        <w:tab/>
      </w:r>
      <w:r>
        <w:rPr>
          <w:i/>
        </w:rPr>
        <w:tab/>
      </w:r>
      <w:r>
        <w:rPr>
          <w:i/>
        </w:rPr>
        <w:tab/>
      </w:r>
      <w:r>
        <w:rPr>
          <w:i/>
        </w:rPr>
        <w:tab/>
        <w:t>Source: Qualcomm Incorporated</w:t>
      </w:r>
    </w:p>
    <w:p w14:paraId="13AED159" w14:textId="77777777" w:rsidR="00447795" w:rsidRDefault="00447795" w:rsidP="00447795">
      <w:pPr>
        <w:rPr>
          <w:color w:val="808080"/>
        </w:rPr>
      </w:pPr>
      <w:r>
        <w:rPr>
          <w:color w:val="808080"/>
        </w:rPr>
        <w:t>(Replaces C1-237906)</w:t>
      </w:r>
    </w:p>
    <w:p w14:paraId="31054FC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1DB92" w14:textId="24B01A08" w:rsidR="00447795" w:rsidRDefault="00447795" w:rsidP="00447795">
      <w:pPr>
        <w:rPr>
          <w:rFonts w:ascii="Arial" w:hAnsi="Arial" w:cs="Arial"/>
          <w:b/>
          <w:sz w:val="24"/>
        </w:rPr>
      </w:pPr>
      <w:r>
        <w:rPr>
          <w:rFonts w:ascii="Arial" w:hAnsi="Arial" w:cs="Arial"/>
          <w:b/>
          <w:color w:val="0000FF"/>
          <w:sz w:val="24"/>
        </w:rPr>
        <w:t>C1-239288</w:t>
      </w:r>
      <w:r>
        <w:rPr>
          <w:rFonts w:ascii="Arial" w:hAnsi="Arial" w:cs="Arial"/>
          <w:b/>
          <w:color w:val="0000FF"/>
          <w:sz w:val="24"/>
        </w:rPr>
        <w:tab/>
      </w:r>
      <w:r>
        <w:rPr>
          <w:rFonts w:ascii="Arial" w:hAnsi="Arial" w:cs="Arial"/>
          <w:b/>
          <w:sz w:val="24"/>
        </w:rPr>
        <w:t>Handling of the unavailability information in the tracking area updating procedure</w:t>
      </w:r>
    </w:p>
    <w:p w14:paraId="5796712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1 Cat: F (Rel-18)</w:t>
      </w:r>
      <w:r>
        <w:rPr>
          <w:i/>
        </w:rPr>
        <w:br/>
      </w:r>
      <w:r>
        <w:rPr>
          <w:i/>
        </w:rPr>
        <w:lastRenderedPageBreak/>
        <w:br/>
      </w:r>
      <w:r>
        <w:rPr>
          <w:i/>
        </w:rPr>
        <w:tab/>
      </w:r>
      <w:r>
        <w:rPr>
          <w:i/>
        </w:rPr>
        <w:tab/>
      </w:r>
      <w:r>
        <w:rPr>
          <w:i/>
        </w:rPr>
        <w:tab/>
      </w:r>
      <w:r>
        <w:rPr>
          <w:i/>
        </w:rPr>
        <w:tab/>
      </w:r>
      <w:r>
        <w:rPr>
          <w:i/>
        </w:rPr>
        <w:tab/>
        <w:t>Source: Qualcomm Incorporated</w:t>
      </w:r>
    </w:p>
    <w:p w14:paraId="6F08CF80" w14:textId="77777777" w:rsidR="00447795" w:rsidRDefault="00447795" w:rsidP="00447795">
      <w:pPr>
        <w:rPr>
          <w:color w:val="808080"/>
        </w:rPr>
      </w:pPr>
      <w:r>
        <w:rPr>
          <w:color w:val="808080"/>
        </w:rPr>
        <w:t>(Replaces C1-238546)</w:t>
      </w:r>
    </w:p>
    <w:p w14:paraId="58BDC4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C1-239676</w:t>
      </w:r>
      <w:r>
        <w:rPr>
          <w:color w:val="993300"/>
          <w:u w:val="single"/>
        </w:rPr>
        <w:t>.</w:t>
      </w:r>
    </w:p>
    <w:p w14:paraId="38E4A0B4" w14:textId="41FB2BB5" w:rsidR="00447795" w:rsidRDefault="00447795" w:rsidP="00447795">
      <w:pPr>
        <w:rPr>
          <w:rFonts w:ascii="Arial" w:hAnsi="Arial" w:cs="Arial"/>
          <w:b/>
          <w:sz w:val="24"/>
        </w:rPr>
      </w:pPr>
      <w:r>
        <w:rPr>
          <w:rFonts w:ascii="Arial" w:hAnsi="Arial" w:cs="Arial"/>
          <w:b/>
          <w:color w:val="0000FF"/>
          <w:sz w:val="24"/>
        </w:rPr>
        <w:t>C1-239676</w:t>
      </w:r>
      <w:r>
        <w:rPr>
          <w:rFonts w:ascii="Arial" w:hAnsi="Arial" w:cs="Arial"/>
          <w:b/>
          <w:color w:val="0000FF"/>
          <w:sz w:val="24"/>
        </w:rPr>
        <w:tab/>
      </w:r>
      <w:r>
        <w:rPr>
          <w:rFonts w:ascii="Arial" w:hAnsi="Arial" w:cs="Arial"/>
          <w:b/>
          <w:sz w:val="24"/>
        </w:rPr>
        <w:t>Handling of the unavailability information in the tracking area updating procedure</w:t>
      </w:r>
    </w:p>
    <w:p w14:paraId="7FC46FB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2 Cat: F (Rel-18)</w:t>
      </w:r>
      <w:r>
        <w:rPr>
          <w:i/>
        </w:rPr>
        <w:br/>
      </w:r>
      <w:r>
        <w:rPr>
          <w:i/>
        </w:rPr>
        <w:br/>
      </w:r>
      <w:r>
        <w:rPr>
          <w:i/>
        </w:rPr>
        <w:tab/>
      </w:r>
      <w:r>
        <w:rPr>
          <w:i/>
        </w:rPr>
        <w:tab/>
      </w:r>
      <w:r>
        <w:rPr>
          <w:i/>
        </w:rPr>
        <w:tab/>
      </w:r>
      <w:r>
        <w:rPr>
          <w:i/>
        </w:rPr>
        <w:tab/>
      </w:r>
      <w:r>
        <w:rPr>
          <w:i/>
        </w:rPr>
        <w:tab/>
        <w:t>Source: Qualcomm Incorporated, Nokia, Nokia Shanghai Bell</w:t>
      </w:r>
    </w:p>
    <w:p w14:paraId="43C45E72" w14:textId="77777777" w:rsidR="00447795" w:rsidRDefault="00447795" w:rsidP="00447795">
      <w:pPr>
        <w:rPr>
          <w:color w:val="808080"/>
        </w:rPr>
      </w:pPr>
      <w:r>
        <w:rPr>
          <w:color w:val="808080"/>
        </w:rPr>
        <w:t>(Replaces C1-239288)</w:t>
      </w:r>
    </w:p>
    <w:p w14:paraId="2FE91E0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C1-239686</w:t>
      </w:r>
      <w:r>
        <w:rPr>
          <w:color w:val="993300"/>
          <w:u w:val="single"/>
        </w:rPr>
        <w:t>.</w:t>
      </w:r>
    </w:p>
    <w:p w14:paraId="3A5C1ED7" w14:textId="1281B919" w:rsidR="00447795" w:rsidRDefault="00447795" w:rsidP="00447795">
      <w:pPr>
        <w:rPr>
          <w:rFonts w:ascii="Arial" w:hAnsi="Arial" w:cs="Arial"/>
          <w:b/>
          <w:sz w:val="24"/>
        </w:rPr>
      </w:pPr>
      <w:r>
        <w:rPr>
          <w:rFonts w:ascii="Arial" w:hAnsi="Arial" w:cs="Arial"/>
          <w:b/>
          <w:color w:val="0000FF"/>
          <w:sz w:val="24"/>
        </w:rPr>
        <w:t>C1-239686</w:t>
      </w:r>
      <w:r>
        <w:rPr>
          <w:rFonts w:ascii="Arial" w:hAnsi="Arial" w:cs="Arial"/>
          <w:b/>
          <w:color w:val="0000FF"/>
          <w:sz w:val="24"/>
        </w:rPr>
        <w:tab/>
      </w:r>
      <w:r>
        <w:rPr>
          <w:rFonts w:ascii="Arial" w:hAnsi="Arial" w:cs="Arial"/>
          <w:b/>
          <w:sz w:val="24"/>
        </w:rPr>
        <w:t>Handling of the unavailability information in the tracking area updating procedure</w:t>
      </w:r>
    </w:p>
    <w:p w14:paraId="6D4966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CR-3954  rev 3 Cat: F (Rel-18)</w:t>
      </w:r>
      <w:r>
        <w:rPr>
          <w:i/>
        </w:rPr>
        <w:br/>
      </w:r>
      <w:r>
        <w:rPr>
          <w:i/>
        </w:rPr>
        <w:br/>
      </w:r>
      <w:r>
        <w:rPr>
          <w:i/>
        </w:rPr>
        <w:tab/>
      </w:r>
      <w:r>
        <w:rPr>
          <w:i/>
        </w:rPr>
        <w:tab/>
      </w:r>
      <w:r>
        <w:rPr>
          <w:i/>
        </w:rPr>
        <w:tab/>
      </w:r>
      <w:r>
        <w:rPr>
          <w:i/>
        </w:rPr>
        <w:tab/>
      </w:r>
      <w:r>
        <w:rPr>
          <w:i/>
        </w:rPr>
        <w:tab/>
        <w:t>Source: Qualcomm Incorporated, Nokia, Nokia Shanghai Bell</w:t>
      </w:r>
    </w:p>
    <w:p w14:paraId="19D8AE4D" w14:textId="77777777" w:rsidR="00447795" w:rsidRDefault="00447795" w:rsidP="00447795">
      <w:pPr>
        <w:rPr>
          <w:color w:val="808080"/>
        </w:rPr>
      </w:pPr>
      <w:r>
        <w:rPr>
          <w:color w:val="808080"/>
        </w:rPr>
        <w:t>(Replaces C1-239676)</w:t>
      </w:r>
    </w:p>
    <w:p w14:paraId="3B4523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2598D" w14:textId="67A3853F" w:rsidR="00447795" w:rsidRDefault="00447795" w:rsidP="00447795">
      <w:pPr>
        <w:rPr>
          <w:rFonts w:ascii="Arial" w:hAnsi="Arial" w:cs="Arial"/>
          <w:b/>
          <w:sz w:val="24"/>
        </w:rPr>
      </w:pPr>
      <w:r>
        <w:rPr>
          <w:rFonts w:ascii="Arial" w:hAnsi="Arial" w:cs="Arial"/>
          <w:b/>
          <w:color w:val="0000FF"/>
          <w:sz w:val="24"/>
        </w:rPr>
        <w:t>C1-239292</w:t>
      </w:r>
      <w:r>
        <w:rPr>
          <w:rFonts w:ascii="Arial" w:hAnsi="Arial" w:cs="Arial"/>
          <w:b/>
          <w:color w:val="0000FF"/>
          <w:sz w:val="24"/>
        </w:rPr>
        <w:tab/>
      </w:r>
      <w:r>
        <w:rPr>
          <w:rFonts w:ascii="Arial" w:hAnsi="Arial" w:cs="Arial"/>
          <w:b/>
          <w:sz w:val="24"/>
        </w:rPr>
        <w:t>Handling of the unavailability information in the registration procedure</w:t>
      </w:r>
    </w:p>
    <w:p w14:paraId="773C9C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CR-5842  rev 1 Cat: F (Rel-18)</w:t>
      </w:r>
      <w:r>
        <w:rPr>
          <w:i/>
        </w:rPr>
        <w:br/>
      </w:r>
      <w:r>
        <w:rPr>
          <w:i/>
        </w:rPr>
        <w:br/>
      </w:r>
      <w:r>
        <w:rPr>
          <w:i/>
        </w:rPr>
        <w:tab/>
      </w:r>
      <w:r>
        <w:rPr>
          <w:i/>
        </w:rPr>
        <w:tab/>
      </w:r>
      <w:r>
        <w:rPr>
          <w:i/>
        </w:rPr>
        <w:tab/>
      </w:r>
      <w:r>
        <w:rPr>
          <w:i/>
        </w:rPr>
        <w:tab/>
      </w:r>
      <w:r>
        <w:rPr>
          <w:i/>
        </w:rPr>
        <w:tab/>
        <w:t>Source: Qualcomm Incorporated</w:t>
      </w:r>
    </w:p>
    <w:p w14:paraId="5ED9E21D" w14:textId="77777777" w:rsidR="00447795" w:rsidRDefault="00447795" w:rsidP="00447795">
      <w:pPr>
        <w:rPr>
          <w:color w:val="808080"/>
        </w:rPr>
      </w:pPr>
      <w:r>
        <w:rPr>
          <w:color w:val="808080"/>
        </w:rPr>
        <w:t>(Replaces C1-238547)</w:t>
      </w:r>
    </w:p>
    <w:p w14:paraId="64A30DC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7E2177" w14:textId="4D527F8F" w:rsidR="00447795" w:rsidRDefault="00447795" w:rsidP="00447795">
      <w:pPr>
        <w:rPr>
          <w:rFonts w:ascii="Arial" w:hAnsi="Arial" w:cs="Arial"/>
          <w:b/>
          <w:sz w:val="24"/>
        </w:rPr>
      </w:pPr>
      <w:r>
        <w:rPr>
          <w:rFonts w:ascii="Arial" w:hAnsi="Arial" w:cs="Arial"/>
          <w:b/>
          <w:color w:val="0000FF"/>
          <w:sz w:val="24"/>
        </w:rPr>
        <w:t>C1-239290</w:t>
      </w:r>
      <w:r>
        <w:rPr>
          <w:rFonts w:ascii="Arial" w:hAnsi="Arial" w:cs="Arial"/>
          <w:b/>
          <w:color w:val="0000FF"/>
          <w:sz w:val="24"/>
        </w:rPr>
        <w:tab/>
      </w:r>
      <w:r>
        <w:rPr>
          <w:rFonts w:ascii="Arial" w:hAnsi="Arial" w:cs="Arial"/>
          <w:b/>
          <w:sz w:val="24"/>
        </w:rPr>
        <w:t>Handling of the unavailability configuration</w:t>
      </w:r>
    </w:p>
    <w:p w14:paraId="3D43FC6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CR-5843  rev 1 Cat: F (Rel-18)</w:t>
      </w:r>
      <w:r>
        <w:rPr>
          <w:i/>
        </w:rPr>
        <w:br/>
      </w:r>
      <w:r>
        <w:rPr>
          <w:i/>
        </w:rPr>
        <w:br/>
      </w:r>
      <w:r>
        <w:rPr>
          <w:i/>
        </w:rPr>
        <w:tab/>
      </w:r>
      <w:r>
        <w:rPr>
          <w:i/>
        </w:rPr>
        <w:tab/>
      </w:r>
      <w:r>
        <w:rPr>
          <w:i/>
        </w:rPr>
        <w:tab/>
      </w:r>
      <w:r>
        <w:rPr>
          <w:i/>
        </w:rPr>
        <w:tab/>
      </w:r>
      <w:r>
        <w:rPr>
          <w:i/>
        </w:rPr>
        <w:tab/>
        <w:t>Source: Qualcomm Incorporated</w:t>
      </w:r>
    </w:p>
    <w:p w14:paraId="02A98C04" w14:textId="77777777" w:rsidR="00447795" w:rsidRDefault="00447795" w:rsidP="00447795">
      <w:pPr>
        <w:rPr>
          <w:color w:val="808080"/>
        </w:rPr>
      </w:pPr>
      <w:r>
        <w:rPr>
          <w:color w:val="808080"/>
        </w:rPr>
        <w:t>(Replaces C1-238548)</w:t>
      </w:r>
    </w:p>
    <w:p w14:paraId="2854CC7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F1A9B" w14:textId="5876A0CB" w:rsidR="00447795" w:rsidRDefault="00447795" w:rsidP="00447795">
      <w:pPr>
        <w:rPr>
          <w:rFonts w:ascii="Arial" w:hAnsi="Arial" w:cs="Arial"/>
          <w:b/>
          <w:sz w:val="24"/>
        </w:rPr>
      </w:pPr>
      <w:r>
        <w:rPr>
          <w:rFonts w:ascii="Arial" w:hAnsi="Arial" w:cs="Arial"/>
          <w:b/>
          <w:color w:val="0000FF"/>
          <w:sz w:val="24"/>
        </w:rPr>
        <w:t>C1-239293</w:t>
      </w:r>
      <w:r>
        <w:rPr>
          <w:rFonts w:ascii="Arial" w:hAnsi="Arial" w:cs="Arial"/>
          <w:b/>
          <w:color w:val="0000FF"/>
          <w:sz w:val="24"/>
        </w:rPr>
        <w:tab/>
      </w:r>
      <w:r>
        <w:rPr>
          <w:rFonts w:ascii="Arial" w:hAnsi="Arial" w:cs="Arial"/>
          <w:b/>
          <w:sz w:val="24"/>
        </w:rPr>
        <w:t>Handling of the unavailability configuration</w:t>
      </w:r>
    </w:p>
    <w:p w14:paraId="6DE468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CR-3955  rev 1 Cat: F (Rel-18)</w:t>
      </w:r>
      <w:r>
        <w:rPr>
          <w:i/>
        </w:rPr>
        <w:br/>
      </w:r>
      <w:r>
        <w:rPr>
          <w:i/>
        </w:rPr>
        <w:br/>
      </w:r>
      <w:r>
        <w:rPr>
          <w:i/>
        </w:rPr>
        <w:tab/>
      </w:r>
      <w:r>
        <w:rPr>
          <w:i/>
        </w:rPr>
        <w:tab/>
      </w:r>
      <w:r>
        <w:rPr>
          <w:i/>
        </w:rPr>
        <w:tab/>
      </w:r>
      <w:r>
        <w:rPr>
          <w:i/>
        </w:rPr>
        <w:tab/>
      </w:r>
      <w:r>
        <w:rPr>
          <w:i/>
        </w:rPr>
        <w:tab/>
        <w:t>Source: Qualcomm Incorporated</w:t>
      </w:r>
    </w:p>
    <w:p w14:paraId="0794E287" w14:textId="77777777" w:rsidR="00447795" w:rsidRDefault="00447795" w:rsidP="00447795">
      <w:pPr>
        <w:rPr>
          <w:color w:val="808080"/>
        </w:rPr>
      </w:pPr>
      <w:r>
        <w:rPr>
          <w:color w:val="808080"/>
        </w:rPr>
        <w:t>(Replaces C1-238549)</w:t>
      </w:r>
    </w:p>
    <w:p w14:paraId="64E78D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F5A81" w14:textId="47094F44" w:rsidR="00447795" w:rsidRDefault="00447795" w:rsidP="00447795">
      <w:pPr>
        <w:rPr>
          <w:rFonts w:ascii="Arial" w:hAnsi="Arial" w:cs="Arial"/>
          <w:b/>
          <w:sz w:val="24"/>
        </w:rPr>
      </w:pPr>
      <w:r>
        <w:rPr>
          <w:rFonts w:ascii="Arial" w:hAnsi="Arial" w:cs="Arial"/>
          <w:b/>
          <w:color w:val="0000FF"/>
          <w:sz w:val="24"/>
        </w:rPr>
        <w:t>C1-239289</w:t>
      </w:r>
      <w:r>
        <w:rPr>
          <w:rFonts w:ascii="Arial" w:hAnsi="Arial" w:cs="Arial"/>
          <w:b/>
          <w:color w:val="0000FF"/>
          <w:sz w:val="24"/>
        </w:rPr>
        <w:tab/>
      </w:r>
      <w:r>
        <w:rPr>
          <w:rFonts w:ascii="Arial" w:hAnsi="Arial" w:cs="Arial"/>
          <w:b/>
          <w:sz w:val="24"/>
        </w:rPr>
        <w:t>The handling on unavailability period in TAU procedure</w:t>
      </w:r>
    </w:p>
    <w:p w14:paraId="2C731C8A"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1 Cat: F (Rel-18)</w:t>
      </w:r>
      <w:r>
        <w:rPr>
          <w:i/>
        </w:rPr>
        <w:br/>
      </w:r>
      <w:r>
        <w:rPr>
          <w:i/>
        </w:rPr>
        <w:br/>
      </w:r>
      <w:r>
        <w:rPr>
          <w:i/>
        </w:rPr>
        <w:tab/>
      </w:r>
      <w:r>
        <w:rPr>
          <w:i/>
        </w:rPr>
        <w:tab/>
      </w:r>
      <w:r>
        <w:rPr>
          <w:i/>
        </w:rPr>
        <w:tab/>
      </w:r>
      <w:r>
        <w:rPr>
          <w:i/>
        </w:rPr>
        <w:tab/>
      </w:r>
      <w:r>
        <w:rPr>
          <w:i/>
        </w:rPr>
        <w:tab/>
        <w:t>Source: vivo, Qualcomm Incorporated</w:t>
      </w:r>
    </w:p>
    <w:p w14:paraId="370402CB" w14:textId="77777777" w:rsidR="00447795" w:rsidRDefault="00447795" w:rsidP="00447795">
      <w:pPr>
        <w:rPr>
          <w:color w:val="808080"/>
        </w:rPr>
      </w:pPr>
      <w:r>
        <w:rPr>
          <w:color w:val="808080"/>
        </w:rPr>
        <w:t>(Replaces C1-238586)</w:t>
      </w:r>
    </w:p>
    <w:p w14:paraId="782AE11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C1-239677</w:t>
      </w:r>
      <w:r>
        <w:rPr>
          <w:color w:val="993300"/>
          <w:u w:val="single"/>
        </w:rPr>
        <w:t>.</w:t>
      </w:r>
    </w:p>
    <w:p w14:paraId="76813970" w14:textId="1589308E" w:rsidR="00447795" w:rsidRDefault="00447795" w:rsidP="00447795">
      <w:pPr>
        <w:rPr>
          <w:rFonts w:ascii="Arial" w:hAnsi="Arial" w:cs="Arial"/>
          <w:b/>
          <w:sz w:val="24"/>
        </w:rPr>
      </w:pPr>
      <w:r>
        <w:rPr>
          <w:rFonts w:ascii="Arial" w:hAnsi="Arial" w:cs="Arial"/>
          <w:b/>
          <w:color w:val="0000FF"/>
          <w:sz w:val="24"/>
        </w:rPr>
        <w:t>C1-239677</w:t>
      </w:r>
      <w:r>
        <w:rPr>
          <w:rFonts w:ascii="Arial" w:hAnsi="Arial" w:cs="Arial"/>
          <w:b/>
          <w:color w:val="0000FF"/>
          <w:sz w:val="24"/>
        </w:rPr>
        <w:tab/>
      </w:r>
      <w:r>
        <w:rPr>
          <w:rFonts w:ascii="Arial" w:hAnsi="Arial" w:cs="Arial"/>
          <w:b/>
          <w:sz w:val="24"/>
        </w:rPr>
        <w:t>The handling on unavailability period in TAU procedure</w:t>
      </w:r>
    </w:p>
    <w:p w14:paraId="6104554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CR-3960  rev 2 Cat: F (Rel-18)</w:t>
      </w:r>
      <w:r>
        <w:rPr>
          <w:i/>
        </w:rPr>
        <w:br/>
      </w:r>
      <w:r>
        <w:rPr>
          <w:i/>
        </w:rPr>
        <w:br/>
      </w:r>
      <w:r>
        <w:rPr>
          <w:i/>
        </w:rPr>
        <w:tab/>
      </w:r>
      <w:r>
        <w:rPr>
          <w:i/>
        </w:rPr>
        <w:tab/>
      </w:r>
      <w:r>
        <w:rPr>
          <w:i/>
        </w:rPr>
        <w:tab/>
      </w:r>
      <w:r>
        <w:rPr>
          <w:i/>
        </w:rPr>
        <w:tab/>
      </w:r>
      <w:r>
        <w:rPr>
          <w:i/>
        </w:rPr>
        <w:tab/>
        <w:t>Source: vivo, Nokia, Nokia Shanghai Bell</w:t>
      </w:r>
    </w:p>
    <w:p w14:paraId="53DA6DB4" w14:textId="77777777" w:rsidR="00447795" w:rsidRDefault="00447795" w:rsidP="00447795">
      <w:pPr>
        <w:rPr>
          <w:color w:val="808080"/>
        </w:rPr>
      </w:pPr>
      <w:r>
        <w:rPr>
          <w:color w:val="808080"/>
        </w:rPr>
        <w:t>(Replaces C1-239289)</w:t>
      </w:r>
    </w:p>
    <w:p w14:paraId="292CBD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D91E4" w14:textId="4562088D" w:rsidR="00447795" w:rsidRDefault="00447795" w:rsidP="00447795">
      <w:pPr>
        <w:rPr>
          <w:rFonts w:ascii="Arial" w:hAnsi="Arial" w:cs="Arial"/>
          <w:b/>
          <w:sz w:val="24"/>
        </w:rPr>
      </w:pPr>
      <w:r>
        <w:rPr>
          <w:rFonts w:ascii="Arial" w:hAnsi="Arial" w:cs="Arial"/>
          <w:b/>
          <w:color w:val="0000FF"/>
          <w:sz w:val="24"/>
        </w:rPr>
        <w:t>C1-239295</w:t>
      </w:r>
      <w:r>
        <w:rPr>
          <w:rFonts w:ascii="Arial" w:hAnsi="Arial" w:cs="Arial"/>
          <w:b/>
          <w:color w:val="0000FF"/>
          <w:sz w:val="24"/>
        </w:rPr>
        <w:tab/>
      </w:r>
      <w:r>
        <w:rPr>
          <w:rFonts w:ascii="Arial" w:hAnsi="Arial" w:cs="Arial"/>
          <w:b/>
          <w:sz w:val="24"/>
        </w:rPr>
        <w:t>Correction to the AMF handling for unavailability period</w:t>
      </w:r>
    </w:p>
    <w:p w14:paraId="519075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CR-5846  rev 1 Cat: F (Rel-18)</w:t>
      </w:r>
      <w:r>
        <w:rPr>
          <w:i/>
        </w:rPr>
        <w:br/>
      </w:r>
      <w:r>
        <w:rPr>
          <w:i/>
        </w:rPr>
        <w:br/>
      </w:r>
      <w:r>
        <w:rPr>
          <w:i/>
        </w:rPr>
        <w:tab/>
      </w:r>
      <w:r>
        <w:rPr>
          <w:i/>
        </w:rPr>
        <w:tab/>
      </w:r>
      <w:r>
        <w:rPr>
          <w:i/>
        </w:rPr>
        <w:tab/>
      </w:r>
      <w:r>
        <w:rPr>
          <w:i/>
        </w:rPr>
        <w:tab/>
      </w:r>
      <w:r>
        <w:rPr>
          <w:i/>
        </w:rPr>
        <w:tab/>
        <w:t xml:space="preserve">Source: vivo, CATT, MediaTek Inc., Huawei, </w:t>
      </w:r>
      <w:proofErr w:type="spellStart"/>
      <w:r>
        <w:rPr>
          <w:i/>
        </w:rPr>
        <w:t>HiSilicon</w:t>
      </w:r>
      <w:proofErr w:type="spellEnd"/>
    </w:p>
    <w:p w14:paraId="439F5924" w14:textId="77777777" w:rsidR="00447795" w:rsidRDefault="00447795" w:rsidP="00447795">
      <w:pPr>
        <w:rPr>
          <w:color w:val="808080"/>
        </w:rPr>
      </w:pPr>
      <w:r>
        <w:rPr>
          <w:color w:val="808080"/>
        </w:rPr>
        <w:t>(Replaces C1-238587)</w:t>
      </w:r>
    </w:p>
    <w:p w14:paraId="48E4CBD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B1311" w14:textId="237ECE5A" w:rsidR="00447795" w:rsidRDefault="00447795" w:rsidP="00447795">
      <w:pPr>
        <w:rPr>
          <w:rFonts w:ascii="Arial" w:hAnsi="Arial" w:cs="Arial"/>
          <w:b/>
          <w:sz w:val="24"/>
        </w:rPr>
      </w:pPr>
      <w:r>
        <w:rPr>
          <w:rFonts w:ascii="Arial" w:hAnsi="Arial" w:cs="Arial"/>
          <w:b/>
          <w:color w:val="0000FF"/>
          <w:sz w:val="24"/>
        </w:rPr>
        <w:t>C1-239297</w:t>
      </w:r>
      <w:r>
        <w:rPr>
          <w:rFonts w:ascii="Arial" w:hAnsi="Arial" w:cs="Arial"/>
          <w:b/>
          <w:color w:val="0000FF"/>
          <w:sz w:val="24"/>
        </w:rPr>
        <w:tab/>
      </w:r>
      <w:r>
        <w:rPr>
          <w:rFonts w:ascii="Arial" w:hAnsi="Arial" w:cs="Arial"/>
          <w:b/>
          <w:sz w:val="24"/>
        </w:rPr>
        <w:t>The end of unavailability period report handling</w:t>
      </w:r>
    </w:p>
    <w:p w14:paraId="7950F6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CR-5859  rev 1 Cat: B (Rel-18)</w:t>
      </w:r>
      <w:r>
        <w:rPr>
          <w:i/>
        </w:rPr>
        <w:br/>
      </w:r>
      <w:r>
        <w:rPr>
          <w:i/>
        </w:rPr>
        <w:br/>
      </w:r>
      <w:r>
        <w:rPr>
          <w:i/>
        </w:rPr>
        <w:tab/>
      </w:r>
      <w:r>
        <w:rPr>
          <w:i/>
        </w:rPr>
        <w:tab/>
      </w:r>
      <w:r>
        <w:rPr>
          <w:i/>
        </w:rPr>
        <w:tab/>
      </w:r>
      <w:r>
        <w:rPr>
          <w:i/>
        </w:rPr>
        <w:tab/>
      </w:r>
      <w:r>
        <w:rPr>
          <w:i/>
        </w:rPr>
        <w:tab/>
        <w:t>Source: MediaTek Inc.</w:t>
      </w:r>
    </w:p>
    <w:p w14:paraId="182091C5" w14:textId="77777777" w:rsidR="00447795" w:rsidRDefault="00447795" w:rsidP="00447795">
      <w:pPr>
        <w:rPr>
          <w:color w:val="808080"/>
        </w:rPr>
      </w:pPr>
      <w:r>
        <w:rPr>
          <w:color w:val="808080"/>
        </w:rPr>
        <w:t>(Replaces C1-238619)</w:t>
      </w:r>
    </w:p>
    <w:p w14:paraId="6C17C788" w14:textId="77777777" w:rsidR="00447795" w:rsidRDefault="00447795" w:rsidP="00447795">
      <w:pPr>
        <w:rPr>
          <w:rFonts w:ascii="Arial" w:hAnsi="Arial" w:cs="Arial"/>
          <w:b/>
        </w:rPr>
      </w:pPr>
      <w:r>
        <w:rPr>
          <w:rFonts w:ascii="Arial" w:hAnsi="Arial" w:cs="Arial"/>
          <w:b/>
        </w:rPr>
        <w:t xml:space="preserve">Discussion: </w:t>
      </w:r>
    </w:p>
    <w:p w14:paraId="50045135" w14:textId="77777777" w:rsidR="00447795" w:rsidRDefault="00447795" w:rsidP="00447795">
      <w:r>
        <w:t>It was mentioned that this CR should be implemented after other CRs.</w:t>
      </w:r>
    </w:p>
    <w:p w14:paraId="23E566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CE887" w14:textId="44E572A0" w:rsidR="00447795" w:rsidRDefault="00447795" w:rsidP="00447795">
      <w:pPr>
        <w:rPr>
          <w:rFonts w:ascii="Arial" w:hAnsi="Arial" w:cs="Arial"/>
          <w:b/>
          <w:sz w:val="24"/>
        </w:rPr>
      </w:pPr>
      <w:r>
        <w:rPr>
          <w:rFonts w:ascii="Arial" w:hAnsi="Arial" w:cs="Arial"/>
          <w:b/>
          <w:color w:val="0000FF"/>
          <w:sz w:val="24"/>
        </w:rPr>
        <w:t>C1-239291</w:t>
      </w:r>
      <w:r>
        <w:rPr>
          <w:rFonts w:ascii="Arial" w:hAnsi="Arial" w:cs="Arial"/>
          <w:b/>
          <w:color w:val="0000FF"/>
          <w:sz w:val="24"/>
        </w:rPr>
        <w:tab/>
      </w:r>
      <w:r>
        <w:rPr>
          <w:rFonts w:ascii="Arial" w:hAnsi="Arial" w:cs="Arial"/>
          <w:b/>
          <w:sz w:val="24"/>
        </w:rPr>
        <w:t>Unavailability period timer</w:t>
      </w:r>
    </w:p>
    <w:p w14:paraId="52D0DA9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1 Cat: B (Rel-18)</w:t>
      </w:r>
      <w:r>
        <w:rPr>
          <w:i/>
        </w:rPr>
        <w:br/>
      </w:r>
      <w:r>
        <w:rPr>
          <w:i/>
        </w:rPr>
        <w:br/>
      </w:r>
      <w:r>
        <w:rPr>
          <w:i/>
        </w:rPr>
        <w:tab/>
      </w:r>
      <w:r>
        <w:rPr>
          <w:i/>
        </w:rPr>
        <w:tab/>
      </w:r>
      <w:r>
        <w:rPr>
          <w:i/>
        </w:rPr>
        <w:tab/>
      </w:r>
      <w:r>
        <w:rPr>
          <w:i/>
        </w:rPr>
        <w:tab/>
      </w:r>
      <w:r>
        <w:rPr>
          <w:i/>
        </w:rPr>
        <w:tab/>
        <w:t>Source: MediaTek Inc.</w:t>
      </w:r>
    </w:p>
    <w:p w14:paraId="1F40C7B3" w14:textId="77777777" w:rsidR="00447795" w:rsidRDefault="00447795" w:rsidP="00447795">
      <w:pPr>
        <w:rPr>
          <w:color w:val="808080"/>
        </w:rPr>
      </w:pPr>
      <w:r>
        <w:rPr>
          <w:color w:val="808080"/>
        </w:rPr>
        <w:t>(Replaces C1-238620)</w:t>
      </w:r>
    </w:p>
    <w:p w14:paraId="551FE7D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C1-239658</w:t>
      </w:r>
      <w:r>
        <w:rPr>
          <w:color w:val="993300"/>
          <w:u w:val="single"/>
        </w:rPr>
        <w:t>.</w:t>
      </w:r>
    </w:p>
    <w:p w14:paraId="7AE176A4" w14:textId="14ABBB61" w:rsidR="00447795" w:rsidRDefault="00447795" w:rsidP="00447795">
      <w:pPr>
        <w:rPr>
          <w:rFonts w:ascii="Arial" w:hAnsi="Arial" w:cs="Arial"/>
          <w:b/>
          <w:sz w:val="24"/>
        </w:rPr>
      </w:pPr>
      <w:r>
        <w:rPr>
          <w:rFonts w:ascii="Arial" w:hAnsi="Arial" w:cs="Arial"/>
          <w:b/>
          <w:color w:val="0000FF"/>
          <w:sz w:val="24"/>
        </w:rPr>
        <w:t>C1-239658</w:t>
      </w:r>
      <w:r>
        <w:rPr>
          <w:rFonts w:ascii="Arial" w:hAnsi="Arial" w:cs="Arial"/>
          <w:b/>
          <w:color w:val="0000FF"/>
          <w:sz w:val="24"/>
        </w:rPr>
        <w:tab/>
      </w:r>
      <w:r>
        <w:rPr>
          <w:rFonts w:ascii="Arial" w:hAnsi="Arial" w:cs="Arial"/>
          <w:b/>
          <w:sz w:val="24"/>
        </w:rPr>
        <w:t>Receiving unavailability period duration from the network</w:t>
      </w:r>
    </w:p>
    <w:p w14:paraId="256378C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CR-5860  rev 2 Cat: B (Rel-18)</w:t>
      </w:r>
      <w:r>
        <w:rPr>
          <w:i/>
        </w:rPr>
        <w:br/>
      </w:r>
      <w:r>
        <w:rPr>
          <w:i/>
        </w:rPr>
        <w:br/>
      </w:r>
      <w:r>
        <w:rPr>
          <w:i/>
        </w:rPr>
        <w:tab/>
      </w:r>
      <w:r>
        <w:rPr>
          <w:i/>
        </w:rPr>
        <w:tab/>
      </w:r>
      <w:r>
        <w:rPr>
          <w:i/>
        </w:rPr>
        <w:tab/>
      </w:r>
      <w:r>
        <w:rPr>
          <w:i/>
        </w:rPr>
        <w:tab/>
      </w:r>
      <w:r>
        <w:rPr>
          <w:i/>
        </w:rPr>
        <w:tab/>
        <w:t>Source: MediaTek Inc.</w:t>
      </w:r>
    </w:p>
    <w:p w14:paraId="78B0177B" w14:textId="77777777" w:rsidR="00447795" w:rsidRDefault="00447795" w:rsidP="00447795">
      <w:pPr>
        <w:rPr>
          <w:color w:val="808080"/>
        </w:rPr>
      </w:pPr>
      <w:r>
        <w:rPr>
          <w:color w:val="808080"/>
        </w:rPr>
        <w:t>(Replaces C1-239291)</w:t>
      </w:r>
    </w:p>
    <w:p w14:paraId="29E181AC"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198D1" w14:textId="4EBA0704" w:rsidR="00447795" w:rsidRDefault="00447795" w:rsidP="00447795">
      <w:pPr>
        <w:rPr>
          <w:rFonts w:ascii="Arial" w:hAnsi="Arial" w:cs="Arial"/>
          <w:b/>
          <w:sz w:val="24"/>
        </w:rPr>
      </w:pPr>
      <w:r>
        <w:rPr>
          <w:rFonts w:ascii="Arial" w:hAnsi="Arial" w:cs="Arial"/>
          <w:b/>
          <w:color w:val="0000FF"/>
          <w:sz w:val="24"/>
        </w:rPr>
        <w:t>C1-239298</w:t>
      </w:r>
      <w:r>
        <w:rPr>
          <w:rFonts w:ascii="Arial" w:hAnsi="Arial" w:cs="Arial"/>
          <w:b/>
          <w:color w:val="0000FF"/>
          <w:sz w:val="24"/>
        </w:rPr>
        <w:tab/>
      </w:r>
      <w:r>
        <w:rPr>
          <w:rFonts w:ascii="Arial" w:hAnsi="Arial" w:cs="Arial"/>
          <w:b/>
          <w:sz w:val="24"/>
        </w:rPr>
        <w:t>Handling T3448 timer during unavailability period</w:t>
      </w:r>
    </w:p>
    <w:p w14:paraId="7E1E5E8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CR-5861  rev 1 Cat: B (Rel-18)</w:t>
      </w:r>
      <w:r>
        <w:rPr>
          <w:i/>
        </w:rPr>
        <w:br/>
      </w:r>
      <w:r>
        <w:rPr>
          <w:i/>
        </w:rPr>
        <w:br/>
      </w:r>
      <w:r>
        <w:rPr>
          <w:i/>
        </w:rPr>
        <w:tab/>
      </w:r>
      <w:r>
        <w:rPr>
          <w:i/>
        </w:rPr>
        <w:tab/>
      </w:r>
      <w:r>
        <w:rPr>
          <w:i/>
        </w:rPr>
        <w:tab/>
      </w:r>
      <w:r>
        <w:rPr>
          <w:i/>
        </w:rPr>
        <w:tab/>
      </w:r>
      <w:r>
        <w:rPr>
          <w:i/>
        </w:rPr>
        <w:tab/>
        <w:t>Source: MediaTek Inc.</w:t>
      </w:r>
    </w:p>
    <w:p w14:paraId="15B90B0C" w14:textId="77777777" w:rsidR="00447795" w:rsidRDefault="00447795" w:rsidP="00447795">
      <w:pPr>
        <w:rPr>
          <w:color w:val="808080"/>
        </w:rPr>
      </w:pPr>
      <w:r>
        <w:rPr>
          <w:color w:val="808080"/>
        </w:rPr>
        <w:t>(Replaces C1-238622)</w:t>
      </w:r>
    </w:p>
    <w:p w14:paraId="510C99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D3A04" w14:textId="079355D4" w:rsidR="00447795" w:rsidRDefault="00447795" w:rsidP="00447795">
      <w:pPr>
        <w:rPr>
          <w:rFonts w:ascii="Arial" w:hAnsi="Arial" w:cs="Arial"/>
          <w:b/>
          <w:sz w:val="24"/>
        </w:rPr>
      </w:pPr>
      <w:r>
        <w:rPr>
          <w:rFonts w:ascii="Arial" w:hAnsi="Arial" w:cs="Arial"/>
          <w:b/>
          <w:color w:val="0000FF"/>
          <w:sz w:val="24"/>
        </w:rPr>
        <w:t>C1-239294</w:t>
      </w:r>
      <w:r>
        <w:rPr>
          <w:rFonts w:ascii="Arial" w:hAnsi="Arial" w:cs="Arial"/>
          <w:b/>
          <w:color w:val="0000FF"/>
          <w:sz w:val="24"/>
        </w:rPr>
        <w:tab/>
      </w:r>
      <w:r>
        <w:rPr>
          <w:rFonts w:ascii="Arial" w:hAnsi="Arial" w:cs="Arial"/>
          <w:b/>
          <w:sz w:val="24"/>
        </w:rPr>
        <w:t>Out of coverage duration for +CDISCO</w:t>
      </w:r>
    </w:p>
    <w:p w14:paraId="78A9BE2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CR-0845  rev 1 Cat: B (Rel-18)</w:t>
      </w:r>
      <w:r>
        <w:rPr>
          <w:i/>
        </w:rPr>
        <w:br/>
      </w:r>
      <w:r>
        <w:rPr>
          <w:i/>
        </w:rPr>
        <w:br/>
      </w:r>
      <w:r>
        <w:rPr>
          <w:i/>
        </w:rPr>
        <w:tab/>
      </w:r>
      <w:r>
        <w:rPr>
          <w:i/>
        </w:rPr>
        <w:tab/>
      </w:r>
      <w:r>
        <w:rPr>
          <w:i/>
        </w:rPr>
        <w:tab/>
      </w:r>
      <w:r>
        <w:rPr>
          <w:i/>
        </w:rPr>
        <w:tab/>
      </w:r>
      <w:r>
        <w:rPr>
          <w:i/>
        </w:rPr>
        <w:tab/>
        <w:t>Source: MediaTek Inc.</w:t>
      </w:r>
    </w:p>
    <w:p w14:paraId="2EB81649" w14:textId="77777777" w:rsidR="00447795" w:rsidRDefault="00447795" w:rsidP="00447795">
      <w:pPr>
        <w:rPr>
          <w:color w:val="808080"/>
        </w:rPr>
      </w:pPr>
      <w:r>
        <w:rPr>
          <w:color w:val="808080"/>
        </w:rPr>
        <w:t>(Replaces C1-238623)</w:t>
      </w:r>
    </w:p>
    <w:p w14:paraId="47BD77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214DD" w14:textId="7AC4929F" w:rsidR="00447795" w:rsidRDefault="00447795" w:rsidP="00447795">
      <w:pPr>
        <w:rPr>
          <w:rFonts w:ascii="Arial" w:hAnsi="Arial" w:cs="Arial"/>
          <w:b/>
          <w:sz w:val="24"/>
        </w:rPr>
      </w:pPr>
      <w:r>
        <w:rPr>
          <w:rFonts w:ascii="Arial" w:hAnsi="Arial" w:cs="Arial"/>
          <w:b/>
          <w:color w:val="0000FF"/>
          <w:sz w:val="24"/>
        </w:rPr>
        <w:t>C1-239300</w:t>
      </w:r>
      <w:r>
        <w:rPr>
          <w:rFonts w:ascii="Arial" w:hAnsi="Arial" w:cs="Arial"/>
          <w:b/>
          <w:color w:val="0000FF"/>
          <w:sz w:val="24"/>
        </w:rPr>
        <w:tab/>
      </w:r>
      <w:r>
        <w:rPr>
          <w:rFonts w:ascii="Arial" w:hAnsi="Arial" w:cs="Arial"/>
          <w:b/>
          <w:sz w:val="24"/>
        </w:rPr>
        <w:t>NAS signalling connection release in case of Unavailability period duration</w:t>
      </w:r>
    </w:p>
    <w:p w14:paraId="0CB4E9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CR-5862  rev 1 Cat: F (Rel-18)</w:t>
      </w:r>
      <w:r>
        <w:rPr>
          <w:i/>
        </w:rPr>
        <w:br/>
      </w:r>
      <w:r>
        <w:rPr>
          <w:i/>
        </w:rPr>
        <w:br/>
      </w:r>
      <w:r>
        <w:rPr>
          <w:i/>
        </w:rPr>
        <w:tab/>
      </w:r>
      <w:r>
        <w:rPr>
          <w:i/>
        </w:rPr>
        <w:tab/>
      </w:r>
      <w:r>
        <w:rPr>
          <w:i/>
        </w:rPr>
        <w:tab/>
      </w:r>
      <w:r>
        <w:rPr>
          <w:i/>
        </w:rPr>
        <w:tab/>
      </w:r>
      <w:r>
        <w:rPr>
          <w:i/>
        </w:rPr>
        <w:tab/>
        <w:t>Source: Apple</w:t>
      </w:r>
    </w:p>
    <w:p w14:paraId="6A406E56" w14:textId="77777777" w:rsidR="00447795" w:rsidRDefault="00447795" w:rsidP="00447795">
      <w:pPr>
        <w:rPr>
          <w:color w:val="808080"/>
        </w:rPr>
      </w:pPr>
      <w:r>
        <w:rPr>
          <w:color w:val="808080"/>
        </w:rPr>
        <w:t>(Replaces C1-238631)</w:t>
      </w:r>
    </w:p>
    <w:p w14:paraId="556F8C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4DA935" w14:textId="5B9DF0F1" w:rsidR="00447795" w:rsidRDefault="00447795" w:rsidP="00447795">
      <w:pPr>
        <w:rPr>
          <w:rFonts w:ascii="Arial" w:hAnsi="Arial" w:cs="Arial"/>
          <w:b/>
          <w:sz w:val="24"/>
        </w:rPr>
      </w:pPr>
      <w:r>
        <w:rPr>
          <w:rFonts w:ascii="Arial" w:hAnsi="Arial" w:cs="Arial"/>
          <w:b/>
          <w:color w:val="0000FF"/>
          <w:sz w:val="24"/>
        </w:rPr>
        <w:t>C1-239301</w:t>
      </w:r>
      <w:r>
        <w:rPr>
          <w:rFonts w:ascii="Arial" w:hAnsi="Arial" w:cs="Arial"/>
          <w:b/>
          <w:color w:val="0000FF"/>
          <w:sz w:val="24"/>
        </w:rPr>
        <w:tab/>
      </w:r>
      <w:r>
        <w:rPr>
          <w:rFonts w:ascii="Arial" w:hAnsi="Arial" w:cs="Arial"/>
          <w:b/>
          <w:sz w:val="24"/>
        </w:rPr>
        <w:t>Introduce Maximum time offset IE in the TAU ACCEPT message</w:t>
      </w:r>
    </w:p>
    <w:p w14:paraId="36280B0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3FA9A7B4" w14:textId="77777777" w:rsidR="00447795" w:rsidRDefault="00447795" w:rsidP="00447795">
      <w:pPr>
        <w:rPr>
          <w:color w:val="808080"/>
        </w:rPr>
      </w:pPr>
      <w:r>
        <w:rPr>
          <w:color w:val="808080"/>
        </w:rPr>
        <w:t>(Replaces C1-238888)</w:t>
      </w:r>
    </w:p>
    <w:p w14:paraId="2F0FA60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C1-239679</w:t>
      </w:r>
      <w:r>
        <w:rPr>
          <w:color w:val="993300"/>
          <w:u w:val="single"/>
        </w:rPr>
        <w:t>.</w:t>
      </w:r>
    </w:p>
    <w:p w14:paraId="5DCBCA71" w14:textId="3E44E643" w:rsidR="00447795" w:rsidRDefault="00447795" w:rsidP="00447795">
      <w:pPr>
        <w:rPr>
          <w:rFonts w:ascii="Arial" w:hAnsi="Arial" w:cs="Arial"/>
          <w:b/>
          <w:sz w:val="24"/>
        </w:rPr>
      </w:pPr>
      <w:r>
        <w:rPr>
          <w:rFonts w:ascii="Arial" w:hAnsi="Arial" w:cs="Arial"/>
          <w:b/>
          <w:color w:val="0000FF"/>
          <w:sz w:val="24"/>
        </w:rPr>
        <w:t>C1-239679</w:t>
      </w:r>
      <w:r>
        <w:rPr>
          <w:rFonts w:ascii="Arial" w:hAnsi="Arial" w:cs="Arial"/>
          <w:b/>
          <w:color w:val="0000FF"/>
          <w:sz w:val="24"/>
        </w:rPr>
        <w:tab/>
      </w:r>
      <w:r>
        <w:rPr>
          <w:rFonts w:ascii="Arial" w:hAnsi="Arial" w:cs="Arial"/>
          <w:b/>
          <w:sz w:val="24"/>
        </w:rPr>
        <w:t>Introduce Maximum time offset IE in the TAU ACCEPT message</w:t>
      </w:r>
    </w:p>
    <w:p w14:paraId="0705EF8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w:t>
      </w:r>
    </w:p>
    <w:p w14:paraId="6787E9A5" w14:textId="77777777" w:rsidR="00447795" w:rsidRDefault="00447795" w:rsidP="00447795">
      <w:pPr>
        <w:rPr>
          <w:color w:val="808080"/>
        </w:rPr>
      </w:pPr>
      <w:r>
        <w:rPr>
          <w:color w:val="808080"/>
        </w:rPr>
        <w:t>(Replaces C1-239301)</w:t>
      </w:r>
    </w:p>
    <w:p w14:paraId="547358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3A40" w14:textId="4A764534" w:rsidR="00447795" w:rsidRDefault="00447795" w:rsidP="00447795">
      <w:pPr>
        <w:rPr>
          <w:rFonts w:ascii="Arial" w:hAnsi="Arial" w:cs="Arial"/>
          <w:b/>
          <w:sz w:val="24"/>
        </w:rPr>
      </w:pPr>
      <w:r>
        <w:rPr>
          <w:rFonts w:ascii="Arial" w:hAnsi="Arial" w:cs="Arial"/>
          <w:b/>
          <w:color w:val="0000FF"/>
          <w:sz w:val="24"/>
        </w:rPr>
        <w:t>C1-239302</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 in deregistration procedure</w:t>
      </w:r>
    </w:p>
    <w:p w14:paraId="0C869F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CR-5927  rev 1 Cat: F (Rel-18)</w:t>
      </w:r>
      <w:r>
        <w:rPr>
          <w:i/>
        </w:rPr>
        <w:br/>
      </w:r>
      <w:r>
        <w:rPr>
          <w:i/>
        </w:rPr>
        <w:br/>
      </w:r>
      <w:r>
        <w:rPr>
          <w:i/>
        </w:rPr>
        <w:tab/>
      </w:r>
      <w:r>
        <w:rPr>
          <w:i/>
        </w:rPr>
        <w:tab/>
      </w:r>
      <w:r>
        <w:rPr>
          <w:i/>
        </w:rPr>
        <w:tab/>
      </w:r>
      <w:r>
        <w:rPr>
          <w:i/>
        </w:rPr>
        <w:tab/>
      </w:r>
      <w:r>
        <w:rPr>
          <w:i/>
        </w:rPr>
        <w:tab/>
        <w:t>Source: CATT</w:t>
      </w:r>
    </w:p>
    <w:p w14:paraId="42D520F6" w14:textId="77777777" w:rsidR="00447795" w:rsidRDefault="00447795" w:rsidP="00447795">
      <w:pPr>
        <w:rPr>
          <w:color w:val="808080"/>
        </w:rPr>
      </w:pPr>
      <w:r>
        <w:rPr>
          <w:color w:val="808080"/>
        </w:rPr>
        <w:lastRenderedPageBreak/>
        <w:t>(Replaces C1-239022)</w:t>
      </w:r>
    </w:p>
    <w:p w14:paraId="65AAFF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97983" w14:textId="1D617DE0" w:rsidR="00447795" w:rsidRDefault="00447795" w:rsidP="00447795">
      <w:pPr>
        <w:rPr>
          <w:rFonts w:ascii="Arial" w:hAnsi="Arial" w:cs="Arial"/>
          <w:b/>
          <w:sz w:val="24"/>
        </w:rPr>
      </w:pPr>
      <w:r>
        <w:rPr>
          <w:rFonts w:ascii="Arial" w:hAnsi="Arial" w:cs="Arial"/>
          <w:b/>
          <w:color w:val="0000FF"/>
          <w:sz w:val="24"/>
        </w:rPr>
        <w:t>C1-239296</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004B399E"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1 Cat: F (Rel-18)</w:t>
      </w:r>
      <w:r>
        <w:rPr>
          <w:i/>
        </w:rPr>
        <w:br/>
      </w:r>
      <w:r>
        <w:rPr>
          <w:i/>
        </w:rPr>
        <w:br/>
      </w:r>
      <w:r>
        <w:rPr>
          <w:i/>
        </w:rPr>
        <w:tab/>
      </w:r>
      <w:r>
        <w:rPr>
          <w:i/>
        </w:rPr>
        <w:tab/>
      </w:r>
      <w:r>
        <w:rPr>
          <w:i/>
        </w:rPr>
        <w:tab/>
      </w:r>
      <w:r>
        <w:rPr>
          <w:i/>
        </w:rPr>
        <w:tab/>
      </w:r>
      <w:r>
        <w:rPr>
          <w:i/>
        </w:rPr>
        <w:tab/>
        <w:t>Source: CATT</w:t>
      </w:r>
    </w:p>
    <w:p w14:paraId="28234B8D" w14:textId="77777777" w:rsidR="00447795" w:rsidRDefault="00447795" w:rsidP="00447795">
      <w:pPr>
        <w:rPr>
          <w:color w:val="808080"/>
        </w:rPr>
      </w:pPr>
      <w:r>
        <w:rPr>
          <w:color w:val="808080"/>
        </w:rPr>
        <w:t>(Replaces C1-239023)</w:t>
      </w:r>
    </w:p>
    <w:p w14:paraId="67FB79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C1-239374</w:t>
      </w:r>
      <w:r>
        <w:rPr>
          <w:color w:val="993300"/>
          <w:u w:val="single"/>
        </w:rPr>
        <w:t>.</w:t>
      </w:r>
    </w:p>
    <w:p w14:paraId="29C834C3" w14:textId="5B5686EE" w:rsidR="00447795" w:rsidRDefault="00447795" w:rsidP="00447795">
      <w:pPr>
        <w:rPr>
          <w:rFonts w:ascii="Arial" w:hAnsi="Arial" w:cs="Arial"/>
          <w:b/>
          <w:sz w:val="24"/>
        </w:rPr>
      </w:pPr>
      <w:r>
        <w:rPr>
          <w:rFonts w:ascii="Arial" w:hAnsi="Arial" w:cs="Arial"/>
          <w:b/>
          <w:color w:val="0000FF"/>
          <w:sz w:val="24"/>
        </w:rPr>
        <w:t>C1-239374</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unavalability</w:t>
      </w:r>
      <w:proofErr w:type="spellEnd"/>
      <w:r>
        <w:rPr>
          <w:rFonts w:ascii="Arial" w:hAnsi="Arial" w:cs="Arial"/>
          <w:b/>
          <w:sz w:val="24"/>
        </w:rPr>
        <w:t xml:space="preserve"> period</w:t>
      </w:r>
    </w:p>
    <w:p w14:paraId="09278B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v18.4.0</w:t>
      </w:r>
      <w:r>
        <w:rPr>
          <w:i/>
        </w:rPr>
        <w:tab/>
        <w:t xml:space="preserve">  CR-5928  rev 2 Cat: F (Rel-18)</w:t>
      </w:r>
      <w:r>
        <w:rPr>
          <w:i/>
        </w:rPr>
        <w:br/>
      </w:r>
      <w:r>
        <w:rPr>
          <w:i/>
        </w:rPr>
        <w:br/>
      </w:r>
      <w:r>
        <w:rPr>
          <w:i/>
        </w:rPr>
        <w:tab/>
      </w:r>
      <w:r>
        <w:rPr>
          <w:i/>
        </w:rPr>
        <w:tab/>
      </w:r>
      <w:r>
        <w:rPr>
          <w:i/>
        </w:rPr>
        <w:tab/>
      </w:r>
      <w:r>
        <w:rPr>
          <w:i/>
        </w:rPr>
        <w:tab/>
      </w:r>
      <w:r>
        <w:rPr>
          <w:i/>
        </w:rPr>
        <w:tab/>
        <w:t>Source: CATT</w:t>
      </w:r>
    </w:p>
    <w:p w14:paraId="5A934576" w14:textId="77777777" w:rsidR="00447795" w:rsidRDefault="00447795" w:rsidP="00447795">
      <w:pPr>
        <w:rPr>
          <w:color w:val="808080"/>
        </w:rPr>
      </w:pPr>
      <w:r>
        <w:rPr>
          <w:color w:val="808080"/>
        </w:rPr>
        <w:t>(Replaces C1-239296)</w:t>
      </w:r>
    </w:p>
    <w:p w14:paraId="0DDB86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7EB43" w14:textId="7E511910" w:rsidR="00447795" w:rsidRDefault="00447795" w:rsidP="00447795">
      <w:pPr>
        <w:rPr>
          <w:rFonts w:ascii="Arial" w:hAnsi="Arial" w:cs="Arial"/>
          <w:b/>
          <w:sz w:val="24"/>
        </w:rPr>
      </w:pPr>
      <w:r>
        <w:rPr>
          <w:rFonts w:ascii="Arial" w:hAnsi="Arial" w:cs="Arial"/>
          <w:b/>
          <w:color w:val="0000FF"/>
          <w:sz w:val="24"/>
        </w:rPr>
        <w:t>C1-239303</w:t>
      </w:r>
      <w:r>
        <w:rPr>
          <w:rFonts w:ascii="Arial" w:hAnsi="Arial" w:cs="Arial"/>
          <w:b/>
          <w:color w:val="0000FF"/>
          <w:sz w:val="24"/>
        </w:rPr>
        <w:tab/>
      </w:r>
      <w:r>
        <w:rPr>
          <w:rFonts w:ascii="Arial" w:hAnsi="Arial" w:cs="Arial"/>
          <w:b/>
          <w:sz w:val="24"/>
        </w:rPr>
        <w:t xml:space="preserve">Correction to EMM DEREGISTERED.NO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406BD5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D352C" w14:textId="77777777" w:rsidR="00447795" w:rsidRDefault="00447795" w:rsidP="00447795">
      <w:pPr>
        <w:rPr>
          <w:color w:val="808080"/>
        </w:rPr>
      </w:pPr>
      <w:r>
        <w:rPr>
          <w:color w:val="808080"/>
        </w:rPr>
        <w:t>(Replaces C1-239069)</w:t>
      </w:r>
    </w:p>
    <w:p w14:paraId="58D6352B" w14:textId="77777777" w:rsidR="00447795" w:rsidRDefault="00447795" w:rsidP="00447795">
      <w:pPr>
        <w:rPr>
          <w:rFonts w:ascii="Arial" w:hAnsi="Arial" w:cs="Arial"/>
          <w:b/>
        </w:rPr>
      </w:pPr>
      <w:r>
        <w:rPr>
          <w:rFonts w:ascii="Arial" w:hAnsi="Arial" w:cs="Arial"/>
          <w:b/>
        </w:rPr>
        <w:t xml:space="preserve">Discussion: </w:t>
      </w:r>
    </w:p>
    <w:p w14:paraId="3DCFE555" w14:textId="77777777" w:rsidR="00447795" w:rsidRDefault="00447795" w:rsidP="00447795">
      <w:r>
        <w:t>Merged into C1-239306 and its revisions</w:t>
      </w:r>
    </w:p>
    <w:p w14:paraId="6CBD95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A61AE" w14:textId="6141A062" w:rsidR="00447795" w:rsidRDefault="00447795" w:rsidP="00447795">
      <w:pPr>
        <w:rPr>
          <w:rFonts w:ascii="Arial" w:hAnsi="Arial" w:cs="Arial"/>
          <w:b/>
          <w:sz w:val="24"/>
        </w:rPr>
      </w:pPr>
      <w:r>
        <w:rPr>
          <w:rFonts w:ascii="Arial" w:hAnsi="Arial" w:cs="Arial"/>
          <w:b/>
          <w:color w:val="0000FF"/>
          <w:sz w:val="24"/>
        </w:rPr>
        <w:t>C1-239304</w:t>
      </w:r>
      <w:r>
        <w:rPr>
          <w:rFonts w:ascii="Arial" w:hAnsi="Arial" w:cs="Arial"/>
          <w:b/>
          <w:color w:val="0000FF"/>
          <w:sz w:val="24"/>
        </w:rPr>
        <w:tab/>
      </w:r>
      <w:r>
        <w:rPr>
          <w:rFonts w:ascii="Arial" w:hAnsi="Arial" w:cs="Arial"/>
          <w:b/>
          <w:sz w:val="24"/>
        </w:rPr>
        <w:t xml:space="preserve">Correction to EMM REGISTERED.NO CELL AVAILABLE substate for </w:t>
      </w:r>
      <w:proofErr w:type="spellStart"/>
      <w:r>
        <w:rPr>
          <w:rFonts w:ascii="Arial" w:hAnsi="Arial" w:cs="Arial"/>
          <w:b/>
          <w:sz w:val="24"/>
        </w:rPr>
        <w:t>unavailbility</w:t>
      </w:r>
      <w:proofErr w:type="spellEnd"/>
      <w:r>
        <w:rPr>
          <w:rFonts w:ascii="Arial" w:hAnsi="Arial" w:cs="Arial"/>
          <w:b/>
          <w:sz w:val="24"/>
        </w:rPr>
        <w:t xml:space="preserve"> period</w:t>
      </w:r>
    </w:p>
    <w:p w14:paraId="5B50DF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CR-3975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56D2FE" w14:textId="77777777" w:rsidR="00447795" w:rsidRDefault="00447795" w:rsidP="00447795">
      <w:pPr>
        <w:rPr>
          <w:color w:val="808080"/>
        </w:rPr>
      </w:pPr>
      <w:r>
        <w:rPr>
          <w:color w:val="808080"/>
        </w:rPr>
        <w:t>(Replaces C1-239072)</w:t>
      </w:r>
    </w:p>
    <w:p w14:paraId="54505BEA" w14:textId="77777777" w:rsidR="00447795" w:rsidRDefault="00447795" w:rsidP="00447795">
      <w:pPr>
        <w:rPr>
          <w:rFonts w:ascii="Arial" w:hAnsi="Arial" w:cs="Arial"/>
          <w:b/>
        </w:rPr>
      </w:pPr>
      <w:r>
        <w:rPr>
          <w:rFonts w:ascii="Arial" w:hAnsi="Arial" w:cs="Arial"/>
          <w:b/>
        </w:rPr>
        <w:t xml:space="preserve">Discussion: </w:t>
      </w:r>
    </w:p>
    <w:p w14:paraId="05BFB2AD" w14:textId="77777777" w:rsidR="00447795" w:rsidRDefault="00447795" w:rsidP="00447795">
      <w:r>
        <w:t>Merged into C1-239306 and its revisions</w:t>
      </w:r>
    </w:p>
    <w:p w14:paraId="374ADC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F44D1" w14:textId="31B65715" w:rsidR="00447795" w:rsidRDefault="00447795" w:rsidP="00447795">
      <w:pPr>
        <w:rPr>
          <w:rFonts w:ascii="Arial" w:hAnsi="Arial" w:cs="Arial"/>
          <w:b/>
          <w:sz w:val="24"/>
        </w:rPr>
      </w:pPr>
      <w:r>
        <w:rPr>
          <w:rFonts w:ascii="Arial" w:hAnsi="Arial" w:cs="Arial"/>
          <w:b/>
          <w:color w:val="0000FF"/>
          <w:sz w:val="24"/>
        </w:rPr>
        <w:t>C1-239299</w:t>
      </w:r>
      <w:r>
        <w:rPr>
          <w:rFonts w:ascii="Arial" w:hAnsi="Arial" w:cs="Arial"/>
          <w:b/>
          <w:color w:val="0000FF"/>
          <w:sz w:val="24"/>
        </w:rPr>
        <w:tab/>
      </w:r>
      <w:r>
        <w:rPr>
          <w:rFonts w:ascii="Arial" w:hAnsi="Arial" w:cs="Arial"/>
          <w:b/>
          <w:sz w:val="24"/>
        </w:rPr>
        <w:t>Timer for NAS release when the start of unavailability period is not sent</w:t>
      </w:r>
    </w:p>
    <w:p w14:paraId="1180A32B"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CR-5755  rev 2 Cat: F (Rel-18)</w:t>
      </w:r>
      <w:r>
        <w:rPr>
          <w:i/>
        </w:rPr>
        <w:br/>
      </w:r>
      <w:r>
        <w:rPr>
          <w:i/>
        </w:rPr>
        <w:br/>
      </w:r>
      <w:r>
        <w:rPr>
          <w:i/>
        </w:rPr>
        <w:tab/>
      </w:r>
      <w:r>
        <w:rPr>
          <w:i/>
        </w:rPr>
        <w:tab/>
      </w:r>
      <w:r>
        <w:rPr>
          <w:i/>
        </w:rPr>
        <w:tab/>
      </w:r>
      <w:r>
        <w:rPr>
          <w:i/>
        </w:rPr>
        <w:tab/>
      </w:r>
      <w:r>
        <w:rPr>
          <w:i/>
        </w:rPr>
        <w:tab/>
        <w:t xml:space="preserve">Source: Samsung, vivo, Huawei, </w:t>
      </w:r>
      <w:proofErr w:type="spellStart"/>
      <w:r>
        <w:rPr>
          <w:i/>
        </w:rPr>
        <w:t>HiSilicon</w:t>
      </w:r>
      <w:proofErr w:type="spellEnd"/>
      <w:r>
        <w:rPr>
          <w:i/>
        </w:rPr>
        <w:t>, MediaTek</w:t>
      </w:r>
    </w:p>
    <w:p w14:paraId="1CC5B227" w14:textId="77777777" w:rsidR="00447795" w:rsidRDefault="00447795" w:rsidP="00447795">
      <w:pPr>
        <w:rPr>
          <w:color w:val="808080"/>
        </w:rPr>
      </w:pPr>
      <w:r>
        <w:rPr>
          <w:color w:val="808080"/>
        </w:rPr>
        <w:lastRenderedPageBreak/>
        <w:t>(Replaces C1-239141)</w:t>
      </w:r>
    </w:p>
    <w:p w14:paraId="1F52E35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C6393" w14:textId="77777777" w:rsidR="00447795" w:rsidRDefault="00447795" w:rsidP="00447795">
      <w:pPr>
        <w:pStyle w:val="Heading4"/>
      </w:pPr>
      <w:bookmarkStart w:id="151" w:name="_Toc152360797"/>
      <w:r>
        <w:t>18.2.33</w:t>
      </w:r>
      <w:r>
        <w:tab/>
        <w:t>5MBS_Ph2</w:t>
      </w:r>
      <w:bookmarkEnd w:id="151"/>
    </w:p>
    <w:p w14:paraId="5C3F8105" w14:textId="777F4E97" w:rsidR="00447795" w:rsidRDefault="00447795" w:rsidP="00447795">
      <w:pPr>
        <w:rPr>
          <w:rFonts w:ascii="Arial" w:hAnsi="Arial" w:cs="Arial"/>
          <w:b/>
          <w:sz w:val="24"/>
        </w:rPr>
      </w:pPr>
      <w:r>
        <w:rPr>
          <w:rFonts w:ascii="Arial" w:hAnsi="Arial" w:cs="Arial"/>
          <w:b/>
          <w:color w:val="0000FF"/>
          <w:sz w:val="24"/>
        </w:rPr>
        <w:t>C1-238634</w:t>
      </w:r>
      <w:r>
        <w:rPr>
          <w:rFonts w:ascii="Arial" w:hAnsi="Arial" w:cs="Arial"/>
          <w:b/>
          <w:color w:val="0000FF"/>
          <w:sz w:val="24"/>
        </w:rPr>
        <w:tab/>
      </w:r>
      <w:r>
        <w:rPr>
          <w:rFonts w:ascii="Arial" w:hAnsi="Arial" w:cs="Arial"/>
          <w:b/>
          <w:sz w:val="24"/>
        </w:rPr>
        <w:t>Work plan for the CT1 part of 5MBS_Ph2</w:t>
      </w:r>
    </w:p>
    <w:p w14:paraId="5AD47ABD"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80D12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0E73A" w14:textId="6BAA6AD9" w:rsidR="00447795" w:rsidRDefault="00447795" w:rsidP="00447795">
      <w:pPr>
        <w:rPr>
          <w:rFonts w:ascii="Arial" w:hAnsi="Arial" w:cs="Arial"/>
          <w:b/>
          <w:sz w:val="24"/>
        </w:rPr>
      </w:pPr>
      <w:r>
        <w:rPr>
          <w:rFonts w:ascii="Arial" w:hAnsi="Arial" w:cs="Arial"/>
          <w:b/>
          <w:color w:val="0000FF"/>
          <w:sz w:val="24"/>
        </w:rPr>
        <w:t>C1-239052</w:t>
      </w:r>
      <w:r>
        <w:rPr>
          <w:rFonts w:ascii="Arial" w:hAnsi="Arial" w:cs="Arial"/>
          <w:b/>
          <w:color w:val="0000FF"/>
          <w:sz w:val="24"/>
        </w:rPr>
        <w:tab/>
      </w:r>
      <w:r>
        <w:rPr>
          <w:rFonts w:ascii="Arial" w:hAnsi="Arial" w:cs="Arial"/>
          <w:b/>
          <w:sz w:val="24"/>
        </w:rPr>
        <w:t xml:space="preserve">Discussion on Supporting multicast MBS sessions and Broadcast MBS sessions for UE that uses </w:t>
      </w:r>
      <w:proofErr w:type="spellStart"/>
      <w:r>
        <w:rPr>
          <w:rFonts w:ascii="Arial" w:hAnsi="Arial" w:cs="Arial"/>
          <w:b/>
          <w:sz w:val="24"/>
        </w:rPr>
        <w:t>eDRX</w:t>
      </w:r>
      <w:proofErr w:type="spellEnd"/>
    </w:p>
    <w:p w14:paraId="350CD5C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3647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7709B" w14:textId="031D7633" w:rsidR="00447795" w:rsidRDefault="00447795" w:rsidP="00447795">
      <w:pPr>
        <w:rPr>
          <w:rFonts w:ascii="Arial" w:hAnsi="Arial" w:cs="Arial"/>
          <w:b/>
          <w:sz w:val="24"/>
        </w:rPr>
      </w:pPr>
      <w:r>
        <w:rPr>
          <w:rFonts w:ascii="Arial" w:hAnsi="Arial" w:cs="Arial"/>
          <w:b/>
          <w:color w:val="0000FF"/>
          <w:sz w:val="24"/>
        </w:rPr>
        <w:t>C1-239053</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6250B8F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Cat: B (Rel-18)</w:t>
      </w:r>
      <w:r>
        <w:rPr>
          <w:i/>
        </w:rPr>
        <w:br/>
      </w:r>
      <w:r>
        <w:rPr>
          <w:i/>
        </w:rPr>
        <w:br/>
      </w:r>
      <w:r>
        <w:rPr>
          <w:i/>
        </w:rPr>
        <w:tab/>
      </w:r>
      <w:r>
        <w:rPr>
          <w:i/>
        </w:rPr>
        <w:tab/>
      </w:r>
      <w:r>
        <w:rPr>
          <w:i/>
        </w:rPr>
        <w:tab/>
      </w:r>
      <w:r>
        <w:rPr>
          <w:i/>
        </w:rPr>
        <w:tab/>
      </w:r>
      <w:r>
        <w:rPr>
          <w:i/>
        </w:rPr>
        <w:tab/>
        <w:t>Source: Nokia, Nokia Shanghai Bell</w:t>
      </w:r>
    </w:p>
    <w:p w14:paraId="38A727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C1-239307</w:t>
      </w:r>
      <w:r>
        <w:rPr>
          <w:color w:val="993300"/>
          <w:u w:val="single"/>
        </w:rPr>
        <w:t>.</w:t>
      </w:r>
    </w:p>
    <w:p w14:paraId="3483E1BC" w14:textId="4D2AE91D" w:rsidR="00447795" w:rsidRDefault="00447795" w:rsidP="00447795">
      <w:pPr>
        <w:rPr>
          <w:rFonts w:ascii="Arial" w:hAnsi="Arial" w:cs="Arial"/>
          <w:b/>
          <w:sz w:val="24"/>
        </w:rPr>
      </w:pPr>
      <w:r>
        <w:rPr>
          <w:rFonts w:ascii="Arial" w:hAnsi="Arial" w:cs="Arial"/>
          <w:b/>
          <w:color w:val="0000FF"/>
          <w:sz w:val="24"/>
        </w:rPr>
        <w:t>C1-239307</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05F7CF3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1 Cat: B (Rel-18)</w:t>
      </w:r>
      <w:r>
        <w:rPr>
          <w:i/>
        </w:rPr>
        <w:br/>
      </w:r>
      <w:r>
        <w:rPr>
          <w:i/>
        </w:rPr>
        <w:br/>
      </w:r>
      <w:r>
        <w:rPr>
          <w:i/>
        </w:rPr>
        <w:tab/>
      </w:r>
      <w:r>
        <w:rPr>
          <w:i/>
        </w:rPr>
        <w:tab/>
      </w:r>
      <w:r>
        <w:rPr>
          <w:i/>
        </w:rPr>
        <w:tab/>
      </w:r>
      <w:r>
        <w:rPr>
          <w:i/>
        </w:rPr>
        <w:tab/>
      </w:r>
      <w:r>
        <w:rPr>
          <w:i/>
        </w:rPr>
        <w:tab/>
        <w:t>Source: Nokia, Nokia Shanghai Bell</w:t>
      </w:r>
    </w:p>
    <w:p w14:paraId="39D1FA95" w14:textId="77777777" w:rsidR="00447795" w:rsidRDefault="00447795" w:rsidP="00447795">
      <w:pPr>
        <w:rPr>
          <w:color w:val="808080"/>
        </w:rPr>
      </w:pPr>
      <w:r>
        <w:rPr>
          <w:color w:val="808080"/>
        </w:rPr>
        <w:t>(Replaces C1-239053)</w:t>
      </w:r>
    </w:p>
    <w:p w14:paraId="22AB990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C1-239659</w:t>
      </w:r>
      <w:r>
        <w:rPr>
          <w:color w:val="993300"/>
          <w:u w:val="single"/>
        </w:rPr>
        <w:t>.</w:t>
      </w:r>
    </w:p>
    <w:p w14:paraId="1C003295" w14:textId="7191031B" w:rsidR="00447795" w:rsidRDefault="00447795" w:rsidP="00447795">
      <w:pPr>
        <w:rPr>
          <w:rFonts w:ascii="Arial" w:hAnsi="Arial" w:cs="Arial"/>
          <w:b/>
          <w:sz w:val="24"/>
        </w:rPr>
      </w:pPr>
      <w:r>
        <w:rPr>
          <w:rFonts w:ascii="Arial" w:hAnsi="Arial" w:cs="Arial"/>
          <w:b/>
          <w:color w:val="0000FF"/>
          <w:sz w:val="24"/>
        </w:rPr>
        <w:t>C1-239659</w:t>
      </w:r>
      <w:r>
        <w:rPr>
          <w:rFonts w:ascii="Arial" w:hAnsi="Arial" w:cs="Arial"/>
          <w:b/>
          <w:color w:val="0000FF"/>
          <w:sz w:val="24"/>
        </w:rPr>
        <w:tab/>
      </w:r>
      <w:r>
        <w:rPr>
          <w:rFonts w:ascii="Arial" w:hAnsi="Arial" w:cs="Arial"/>
          <w:b/>
          <w:sz w:val="24"/>
        </w:rPr>
        <w:t xml:space="preserve">Supporting multicast MBS session and Broadcast MBS session for UE that uses </w:t>
      </w:r>
      <w:proofErr w:type="spellStart"/>
      <w:r>
        <w:rPr>
          <w:rFonts w:ascii="Arial" w:hAnsi="Arial" w:cs="Arial"/>
          <w:b/>
          <w:sz w:val="24"/>
        </w:rPr>
        <w:t>eDRX</w:t>
      </w:r>
      <w:proofErr w:type="spellEnd"/>
    </w:p>
    <w:p w14:paraId="6748B5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CR-5937  rev 2 Cat: B (Rel-18)</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2038EE30" w14:textId="77777777" w:rsidR="00447795" w:rsidRDefault="00447795" w:rsidP="00447795">
      <w:pPr>
        <w:rPr>
          <w:color w:val="808080"/>
        </w:rPr>
      </w:pPr>
      <w:r>
        <w:rPr>
          <w:color w:val="808080"/>
        </w:rPr>
        <w:t>(Replaces C1-239307)</w:t>
      </w:r>
    </w:p>
    <w:p w14:paraId="07C5484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66E37" w14:textId="77777777" w:rsidR="00447795" w:rsidRDefault="00447795" w:rsidP="00447795">
      <w:pPr>
        <w:pStyle w:val="Heading4"/>
      </w:pPr>
      <w:bookmarkStart w:id="152" w:name="_Toc152360798"/>
      <w:r>
        <w:t>18.2.34</w:t>
      </w:r>
      <w:r>
        <w:tab/>
        <w:t>GMEC</w:t>
      </w:r>
      <w:bookmarkEnd w:id="152"/>
    </w:p>
    <w:p w14:paraId="6BD76157" w14:textId="2CCC36FE" w:rsidR="00447795" w:rsidRDefault="00447795" w:rsidP="00447795">
      <w:pPr>
        <w:rPr>
          <w:rFonts w:ascii="Arial" w:hAnsi="Arial" w:cs="Arial"/>
          <w:b/>
          <w:sz w:val="24"/>
        </w:rPr>
      </w:pPr>
      <w:r>
        <w:rPr>
          <w:rFonts w:ascii="Arial" w:hAnsi="Arial" w:cs="Arial"/>
          <w:b/>
          <w:color w:val="0000FF"/>
          <w:sz w:val="24"/>
        </w:rPr>
        <w:t>C1-238795</w:t>
      </w:r>
      <w:r>
        <w:rPr>
          <w:rFonts w:ascii="Arial" w:hAnsi="Arial" w:cs="Arial"/>
          <w:b/>
          <w:color w:val="0000FF"/>
          <w:sz w:val="24"/>
        </w:rPr>
        <w:tab/>
      </w:r>
      <w:r>
        <w:rPr>
          <w:rFonts w:ascii="Arial" w:hAnsi="Arial" w:cs="Arial"/>
          <w:b/>
          <w:sz w:val="24"/>
        </w:rPr>
        <w:t>PDU session establishment rejection for Maximum Group Data Rate control</w:t>
      </w:r>
    </w:p>
    <w:p w14:paraId="15D10AC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CR-5877  rev  Cat: B (Rel-18)</w:t>
      </w:r>
      <w:r>
        <w:rPr>
          <w:i/>
        </w:rPr>
        <w:br/>
      </w:r>
      <w:r>
        <w:rPr>
          <w:i/>
        </w:rPr>
        <w:lastRenderedPageBreak/>
        <w:br/>
      </w:r>
      <w:r>
        <w:rPr>
          <w:i/>
        </w:rPr>
        <w:tab/>
      </w:r>
      <w:r>
        <w:rPr>
          <w:i/>
        </w:rPr>
        <w:tab/>
      </w:r>
      <w:r>
        <w:rPr>
          <w:i/>
        </w:rPr>
        <w:tab/>
      </w:r>
      <w:r>
        <w:rPr>
          <w:i/>
        </w:rPr>
        <w:tab/>
      </w:r>
      <w:r>
        <w:rPr>
          <w:i/>
        </w:rPr>
        <w:tab/>
        <w:t>Source: Ericsson</w:t>
      </w:r>
    </w:p>
    <w:p w14:paraId="63EA65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C1-239311</w:t>
      </w:r>
      <w:r>
        <w:rPr>
          <w:color w:val="993300"/>
          <w:u w:val="single"/>
        </w:rPr>
        <w:t>.</w:t>
      </w:r>
    </w:p>
    <w:p w14:paraId="458931D2" w14:textId="44CB2897" w:rsidR="00447795" w:rsidRDefault="00447795" w:rsidP="00447795">
      <w:pPr>
        <w:rPr>
          <w:rFonts w:ascii="Arial" w:hAnsi="Arial" w:cs="Arial"/>
          <w:b/>
          <w:sz w:val="24"/>
        </w:rPr>
      </w:pPr>
      <w:r>
        <w:rPr>
          <w:rFonts w:ascii="Arial" w:hAnsi="Arial" w:cs="Arial"/>
          <w:b/>
          <w:color w:val="0000FF"/>
          <w:sz w:val="24"/>
        </w:rPr>
        <w:t>C1-239011</w:t>
      </w:r>
      <w:r>
        <w:rPr>
          <w:rFonts w:ascii="Arial" w:hAnsi="Arial" w:cs="Arial"/>
          <w:b/>
          <w:color w:val="0000FF"/>
          <w:sz w:val="24"/>
        </w:rPr>
        <w:tab/>
      </w:r>
      <w:r>
        <w:rPr>
          <w:rFonts w:ascii="Arial" w:hAnsi="Arial" w:cs="Arial"/>
          <w:b/>
          <w:sz w:val="24"/>
        </w:rPr>
        <w:t>Clarification of LADN service area</w:t>
      </w:r>
    </w:p>
    <w:p w14:paraId="14FFB4D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CR-5923  rev  Cat: F (Rel-18)</w:t>
      </w:r>
      <w:r>
        <w:rPr>
          <w:i/>
        </w:rPr>
        <w:br/>
      </w:r>
      <w:r>
        <w:rPr>
          <w:i/>
        </w:rPr>
        <w:br/>
      </w:r>
      <w:r>
        <w:rPr>
          <w:i/>
        </w:rPr>
        <w:tab/>
      </w:r>
      <w:r>
        <w:rPr>
          <w:i/>
        </w:rPr>
        <w:tab/>
      </w:r>
      <w:r>
        <w:rPr>
          <w:i/>
        </w:rPr>
        <w:tab/>
      </w:r>
      <w:r>
        <w:rPr>
          <w:i/>
        </w:rPr>
        <w:tab/>
      </w:r>
      <w:r>
        <w:rPr>
          <w:i/>
        </w:rPr>
        <w:tab/>
        <w:t>Source: LG Electronics</w:t>
      </w:r>
    </w:p>
    <w:p w14:paraId="002C977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609BA" w14:textId="49371EBC" w:rsidR="00447795" w:rsidRDefault="00447795" w:rsidP="00447795">
      <w:pPr>
        <w:rPr>
          <w:rFonts w:ascii="Arial" w:hAnsi="Arial" w:cs="Arial"/>
          <w:b/>
          <w:sz w:val="24"/>
        </w:rPr>
      </w:pPr>
      <w:r>
        <w:rPr>
          <w:rFonts w:ascii="Arial" w:hAnsi="Arial" w:cs="Arial"/>
          <w:b/>
          <w:color w:val="0000FF"/>
          <w:sz w:val="24"/>
        </w:rPr>
        <w:t>C1-239021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w:t>
      </w:r>
      <w:proofErr w:type="spellStart"/>
      <w:r>
        <w:rPr>
          <w:rFonts w:ascii="Arial" w:hAnsi="Arial" w:cs="Arial"/>
          <w:b/>
          <w:sz w:val="24"/>
        </w:rPr>
        <w:t>servie</w:t>
      </w:r>
      <w:proofErr w:type="spellEnd"/>
      <w:r>
        <w:rPr>
          <w:rFonts w:ascii="Arial" w:hAnsi="Arial" w:cs="Arial"/>
          <w:b/>
          <w:sz w:val="24"/>
        </w:rPr>
        <w:t xml:space="preserve"> area and partial network slice support area</w:t>
      </w:r>
    </w:p>
    <w:p w14:paraId="5DEC046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Cat: F (Rel-18)</w:t>
      </w:r>
      <w:r>
        <w:rPr>
          <w:i/>
        </w:rPr>
        <w:br/>
      </w:r>
      <w:r>
        <w:rPr>
          <w:i/>
        </w:rPr>
        <w:br/>
      </w:r>
      <w:r>
        <w:rPr>
          <w:i/>
        </w:rPr>
        <w:tab/>
      </w:r>
      <w:r>
        <w:rPr>
          <w:i/>
        </w:rPr>
        <w:tab/>
      </w:r>
      <w:r>
        <w:rPr>
          <w:i/>
        </w:rPr>
        <w:tab/>
      </w:r>
      <w:r>
        <w:rPr>
          <w:i/>
        </w:rPr>
        <w:tab/>
      </w:r>
      <w:r>
        <w:rPr>
          <w:i/>
        </w:rPr>
        <w:tab/>
        <w:t>Source: LG Electronics</w:t>
      </w:r>
    </w:p>
    <w:p w14:paraId="1E7167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C1-239346</w:t>
      </w:r>
      <w:r>
        <w:rPr>
          <w:color w:val="993300"/>
          <w:u w:val="single"/>
        </w:rPr>
        <w:t>.</w:t>
      </w:r>
    </w:p>
    <w:p w14:paraId="20BC9BB5" w14:textId="6BD90EC8" w:rsidR="00447795" w:rsidRDefault="00447795" w:rsidP="00447795">
      <w:pPr>
        <w:rPr>
          <w:rFonts w:ascii="Arial" w:hAnsi="Arial" w:cs="Arial"/>
          <w:b/>
          <w:sz w:val="24"/>
        </w:rPr>
      </w:pPr>
      <w:r>
        <w:rPr>
          <w:rFonts w:ascii="Arial" w:hAnsi="Arial" w:cs="Arial"/>
          <w:b/>
          <w:color w:val="0000FF"/>
          <w:sz w:val="24"/>
        </w:rPr>
        <w:t>C1-239311</w:t>
      </w:r>
      <w:r>
        <w:rPr>
          <w:rFonts w:ascii="Arial" w:hAnsi="Arial" w:cs="Arial"/>
          <w:b/>
          <w:color w:val="0000FF"/>
          <w:sz w:val="24"/>
        </w:rPr>
        <w:tab/>
      </w:r>
      <w:r>
        <w:rPr>
          <w:rFonts w:ascii="Arial" w:hAnsi="Arial" w:cs="Arial"/>
          <w:b/>
          <w:sz w:val="24"/>
        </w:rPr>
        <w:t>PDU session establishment rejection for Maximum Group Data Rate control</w:t>
      </w:r>
    </w:p>
    <w:p w14:paraId="12E38DF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CR-5877  rev 1 Cat: B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5C6E4ADE" w14:textId="77777777" w:rsidR="00447795" w:rsidRDefault="00447795" w:rsidP="00447795">
      <w:pPr>
        <w:rPr>
          <w:color w:val="808080"/>
        </w:rPr>
      </w:pPr>
      <w:r>
        <w:rPr>
          <w:color w:val="808080"/>
        </w:rPr>
        <w:t>(Replaces C1-238795)</w:t>
      </w:r>
    </w:p>
    <w:p w14:paraId="792124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46453" w14:textId="36F313F5" w:rsidR="00447795" w:rsidRDefault="00447795" w:rsidP="00447795">
      <w:pPr>
        <w:rPr>
          <w:rFonts w:ascii="Arial" w:hAnsi="Arial" w:cs="Arial"/>
          <w:b/>
          <w:sz w:val="24"/>
        </w:rPr>
      </w:pPr>
      <w:r>
        <w:rPr>
          <w:rFonts w:ascii="Arial" w:hAnsi="Arial" w:cs="Arial"/>
          <w:b/>
          <w:color w:val="0000FF"/>
          <w:sz w:val="24"/>
        </w:rPr>
        <w:t>C1-239346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6DF98B3D"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1 Cat: F (Rel-18)</w:t>
      </w:r>
      <w:r>
        <w:rPr>
          <w:i/>
        </w:rPr>
        <w:br/>
      </w:r>
      <w:r>
        <w:rPr>
          <w:i/>
        </w:rPr>
        <w:br/>
      </w:r>
      <w:r>
        <w:rPr>
          <w:i/>
        </w:rPr>
        <w:tab/>
      </w:r>
      <w:r>
        <w:rPr>
          <w:i/>
        </w:rPr>
        <w:tab/>
      </w:r>
      <w:r>
        <w:rPr>
          <w:i/>
        </w:rPr>
        <w:tab/>
      </w:r>
      <w:r>
        <w:rPr>
          <w:i/>
        </w:rPr>
        <w:tab/>
      </w:r>
      <w:r>
        <w:rPr>
          <w:i/>
        </w:rPr>
        <w:tab/>
        <w:t>Source: LG Electronics</w:t>
      </w:r>
    </w:p>
    <w:p w14:paraId="4FC1CFE4" w14:textId="77777777" w:rsidR="00447795" w:rsidRDefault="00447795" w:rsidP="00447795">
      <w:pPr>
        <w:rPr>
          <w:color w:val="808080"/>
        </w:rPr>
      </w:pPr>
      <w:r>
        <w:rPr>
          <w:color w:val="808080"/>
        </w:rPr>
        <w:t>(Replaces C1-239021)</w:t>
      </w:r>
    </w:p>
    <w:p w14:paraId="388DFD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C1-239358</w:t>
      </w:r>
      <w:r>
        <w:rPr>
          <w:color w:val="993300"/>
          <w:u w:val="single"/>
        </w:rPr>
        <w:t>.</w:t>
      </w:r>
    </w:p>
    <w:p w14:paraId="1F891E78" w14:textId="4DDF722B" w:rsidR="00447795" w:rsidRDefault="00447795" w:rsidP="00447795">
      <w:pPr>
        <w:rPr>
          <w:rFonts w:ascii="Arial" w:hAnsi="Arial" w:cs="Arial"/>
          <w:b/>
          <w:sz w:val="24"/>
        </w:rPr>
      </w:pPr>
      <w:r>
        <w:rPr>
          <w:rFonts w:ascii="Arial" w:hAnsi="Arial" w:cs="Arial"/>
          <w:b/>
          <w:color w:val="0000FF"/>
          <w:sz w:val="24"/>
        </w:rPr>
        <w:t>C1-239358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57D10DD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2 Cat: F (Rel-18)</w:t>
      </w:r>
      <w:r>
        <w:rPr>
          <w:i/>
        </w:rPr>
        <w:br/>
      </w:r>
      <w:r>
        <w:rPr>
          <w:i/>
        </w:rPr>
        <w:br/>
      </w:r>
      <w:r>
        <w:rPr>
          <w:i/>
        </w:rPr>
        <w:tab/>
      </w:r>
      <w:r>
        <w:rPr>
          <w:i/>
        </w:rPr>
        <w:tab/>
      </w:r>
      <w:r>
        <w:rPr>
          <w:i/>
        </w:rPr>
        <w:tab/>
      </w:r>
      <w:r>
        <w:rPr>
          <w:i/>
        </w:rPr>
        <w:tab/>
      </w:r>
      <w:r>
        <w:rPr>
          <w:i/>
        </w:rPr>
        <w:tab/>
        <w:t>Source: LG Electronics</w:t>
      </w:r>
    </w:p>
    <w:p w14:paraId="3ABCB6B5" w14:textId="77777777" w:rsidR="00447795" w:rsidRDefault="00447795" w:rsidP="00447795">
      <w:pPr>
        <w:rPr>
          <w:color w:val="808080"/>
        </w:rPr>
      </w:pPr>
      <w:r>
        <w:rPr>
          <w:color w:val="808080"/>
        </w:rPr>
        <w:t>(Replaces C1-239346)</w:t>
      </w:r>
    </w:p>
    <w:p w14:paraId="5B81AE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C1-239655</w:t>
      </w:r>
      <w:r>
        <w:rPr>
          <w:color w:val="993300"/>
          <w:u w:val="single"/>
        </w:rPr>
        <w:t>.</w:t>
      </w:r>
    </w:p>
    <w:p w14:paraId="77368909" w14:textId="30253973" w:rsidR="00447795" w:rsidRDefault="00447795" w:rsidP="00447795">
      <w:pPr>
        <w:rPr>
          <w:rFonts w:ascii="Arial" w:hAnsi="Arial" w:cs="Arial"/>
          <w:b/>
          <w:sz w:val="24"/>
        </w:rPr>
      </w:pPr>
      <w:r>
        <w:rPr>
          <w:rFonts w:ascii="Arial" w:hAnsi="Arial" w:cs="Arial"/>
          <w:b/>
          <w:color w:val="0000FF"/>
          <w:sz w:val="24"/>
        </w:rPr>
        <w:t>C1-239655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59AC9B4C"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3 Cat: F (Rel-18)</w:t>
      </w:r>
      <w:r>
        <w:rPr>
          <w:i/>
        </w:rPr>
        <w:br/>
      </w:r>
      <w:r>
        <w:rPr>
          <w:i/>
        </w:rPr>
        <w:br/>
      </w:r>
      <w:r>
        <w:rPr>
          <w:i/>
        </w:rPr>
        <w:tab/>
      </w:r>
      <w:r>
        <w:rPr>
          <w:i/>
        </w:rPr>
        <w:tab/>
      </w:r>
      <w:r>
        <w:rPr>
          <w:i/>
        </w:rPr>
        <w:tab/>
      </w:r>
      <w:r>
        <w:rPr>
          <w:i/>
        </w:rPr>
        <w:tab/>
      </w:r>
      <w:r>
        <w:rPr>
          <w:i/>
        </w:rPr>
        <w:tab/>
        <w:t>Source: LG Electronics</w:t>
      </w:r>
    </w:p>
    <w:p w14:paraId="051E6F46" w14:textId="77777777" w:rsidR="00447795" w:rsidRDefault="00447795" w:rsidP="00447795">
      <w:pPr>
        <w:rPr>
          <w:color w:val="808080"/>
        </w:rPr>
      </w:pPr>
      <w:r>
        <w:rPr>
          <w:color w:val="808080"/>
        </w:rPr>
        <w:t>(Replaces C1-239358)</w:t>
      </w:r>
    </w:p>
    <w:p w14:paraId="2C2297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C1-239663</w:t>
      </w:r>
      <w:r>
        <w:rPr>
          <w:color w:val="993300"/>
          <w:u w:val="single"/>
        </w:rPr>
        <w:t>.</w:t>
      </w:r>
    </w:p>
    <w:p w14:paraId="36D03700" w14:textId="336DA979" w:rsidR="00447795" w:rsidRDefault="00447795" w:rsidP="00447795">
      <w:pPr>
        <w:rPr>
          <w:rFonts w:ascii="Arial" w:hAnsi="Arial" w:cs="Arial"/>
          <w:b/>
          <w:sz w:val="24"/>
        </w:rPr>
      </w:pPr>
      <w:r>
        <w:rPr>
          <w:rFonts w:ascii="Arial" w:hAnsi="Arial" w:cs="Arial"/>
          <w:b/>
          <w:color w:val="0000FF"/>
          <w:sz w:val="24"/>
        </w:rPr>
        <w:t>C1-239663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12A0E9A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4 Cat: F (Rel-18)</w:t>
      </w:r>
      <w:r>
        <w:rPr>
          <w:i/>
        </w:rPr>
        <w:br/>
      </w:r>
      <w:r>
        <w:rPr>
          <w:i/>
        </w:rPr>
        <w:br/>
      </w:r>
      <w:r>
        <w:rPr>
          <w:i/>
        </w:rPr>
        <w:tab/>
      </w:r>
      <w:r>
        <w:rPr>
          <w:i/>
        </w:rPr>
        <w:tab/>
      </w:r>
      <w:r>
        <w:rPr>
          <w:i/>
        </w:rPr>
        <w:tab/>
      </w:r>
      <w:r>
        <w:rPr>
          <w:i/>
        </w:rPr>
        <w:tab/>
      </w:r>
      <w:r>
        <w:rPr>
          <w:i/>
        </w:rPr>
        <w:tab/>
        <w:t>Source: LG Electronics, Ericsson</w:t>
      </w:r>
    </w:p>
    <w:p w14:paraId="7B8061A1" w14:textId="77777777" w:rsidR="00447795" w:rsidRDefault="00447795" w:rsidP="00447795">
      <w:pPr>
        <w:rPr>
          <w:color w:val="808080"/>
        </w:rPr>
      </w:pPr>
      <w:r>
        <w:rPr>
          <w:color w:val="808080"/>
        </w:rPr>
        <w:t>(Replaces C1-239655)</w:t>
      </w:r>
    </w:p>
    <w:p w14:paraId="3A90BF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C1-239678</w:t>
      </w:r>
      <w:r>
        <w:rPr>
          <w:color w:val="993300"/>
          <w:u w:val="single"/>
        </w:rPr>
        <w:t>.</w:t>
      </w:r>
    </w:p>
    <w:p w14:paraId="7A347ECF" w14:textId="2CEB7F82" w:rsidR="00447795" w:rsidRDefault="00447795" w:rsidP="00447795">
      <w:pPr>
        <w:rPr>
          <w:rFonts w:ascii="Arial" w:hAnsi="Arial" w:cs="Arial"/>
          <w:b/>
          <w:sz w:val="24"/>
        </w:rPr>
      </w:pPr>
      <w:r>
        <w:rPr>
          <w:rFonts w:ascii="Arial" w:hAnsi="Arial" w:cs="Arial"/>
          <w:b/>
          <w:color w:val="0000FF"/>
          <w:sz w:val="24"/>
        </w:rPr>
        <w:t>C1-239678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in overlapping areas between LADN service area and partial network slice support area</w:t>
      </w:r>
    </w:p>
    <w:p w14:paraId="02B30E9A"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v18.4.0</w:t>
      </w:r>
      <w:r>
        <w:rPr>
          <w:i/>
        </w:rPr>
        <w:tab/>
        <w:t xml:space="preserve">  CR-5926  rev 5 Cat: F (Rel-18)</w:t>
      </w:r>
      <w:r>
        <w:rPr>
          <w:i/>
        </w:rPr>
        <w:br/>
      </w:r>
      <w:r>
        <w:rPr>
          <w:i/>
        </w:rPr>
        <w:br/>
      </w:r>
      <w:r>
        <w:rPr>
          <w:i/>
        </w:rPr>
        <w:tab/>
      </w:r>
      <w:r>
        <w:rPr>
          <w:i/>
        </w:rPr>
        <w:tab/>
      </w:r>
      <w:r>
        <w:rPr>
          <w:i/>
        </w:rPr>
        <w:tab/>
      </w:r>
      <w:r>
        <w:rPr>
          <w:i/>
        </w:rPr>
        <w:tab/>
      </w:r>
      <w:r>
        <w:rPr>
          <w:i/>
        </w:rPr>
        <w:tab/>
        <w:t>Source: LG Electronics, Ericsson</w:t>
      </w:r>
    </w:p>
    <w:p w14:paraId="440C30E1" w14:textId="77777777" w:rsidR="00447795" w:rsidRDefault="00447795" w:rsidP="00447795">
      <w:pPr>
        <w:rPr>
          <w:color w:val="808080"/>
        </w:rPr>
      </w:pPr>
      <w:r>
        <w:rPr>
          <w:color w:val="808080"/>
        </w:rPr>
        <w:t>(Replaces C1-239663)</w:t>
      </w:r>
    </w:p>
    <w:p w14:paraId="4DDACE8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0ABAA" w14:textId="77777777" w:rsidR="00447795" w:rsidRDefault="00447795" w:rsidP="00447795">
      <w:pPr>
        <w:pStyle w:val="Heading4"/>
      </w:pPr>
      <w:bookmarkStart w:id="153" w:name="_Toc152360799"/>
      <w:r>
        <w:t>18.2.35</w:t>
      </w:r>
      <w:r>
        <w:tab/>
        <w:t>TEI18_MBS4V2X</w:t>
      </w:r>
      <w:bookmarkEnd w:id="153"/>
    </w:p>
    <w:p w14:paraId="216FBFE1" w14:textId="3F8B1ECF" w:rsidR="00447795" w:rsidRDefault="00447795" w:rsidP="00447795">
      <w:pPr>
        <w:rPr>
          <w:rFonts w:ascii="Arial" w:hAnsi="Arial" w:cs="Arial"/>
          <w:b/>
          <w:sz w:val="24"/>
        </w:rPr>
      </w:pPr>
      <w:r>
        <w:rPr>
          <w:rFonts w:ascii="Arial" w:hAnsi="Arial" w:cs="Arial"/>
          <w:b/>
          <w:color w:val="0000FF"/>
          <w:sz w:val="24"/>
        </w:rPr>
        <w:t>C1-238639</w:t>
      </w:r>
      <w:r>
        <w:rPr>
          <w:rFonts w:ascii="Arial" w:hAnsi="Arial" w:cs="Arial"/>
          <w:b/>
          <w:color w:val="0000FF"/>
          <w:sz w:val="24"/>
        </w:rPr>
        <w:tab/>
      </w:r>
      <w:r>
        <w:rPr>
          <w:rFonts w:ascii="Arial" w:hAnsi="Arial" w:cs="Arial"/>
          <w:b/>
          <w:sz w:val="24"/>
        </w:rPr>
        <w:t>Work plan for the CT1 part of TEI18_MBS4V2X</w:t>
      </w:r>
    </w:p>
    <w:p w14:paraId="55418FF5"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F7677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B9CD0" w14:textId="28EE4FFD" w:rsidR="00447795" w:rsidRDefault="00447795" w:rsidP="00447795">
      <w:pPr>
        <w:rPr>
          <w:rFonts w:ascii="Arial" w:hAnsi="Arial" w:cs="Arial"/>
          <w:b/>
          <w:sz w:val="24"/>
        </w:rPr>
      </w:pPr>
      <w:r>
        <w:rPr>
          <w:rFonts w:ascii="Arial" w:hAnsi="Arial" w:cs="Arial"/>
          <w:b/>
          <w:color w:val="0000FF"/>
          <w:sz w:val="24"/>
        </w:rPr>
        <w:t>C1-239005</w:t>
      </w:r>
      <w:r>
        <w:rPr>
          <w:rFonts w:ascii="Arial" w:hAnsi="Arial" w:cs="Arial"/>
          <w:b/>
          <w:color w:val="0000FF"/>
          <w:sz w:val="24"/>
        </w:rPr>
        <w:tab/>
      </w:r>
      <w:r>
        <w:rPr>
          <w:rFonts w:ascii="Arial" w:hAnsi="Arial" w:cs="Arial"/>
          <w:b/>
          <w:sz w:val="24"/>
        </w:rPr>
        <w:t>Resolution of editor's note in clause 4</w:t>
      </w:r>
    </w:p>
    <w:p w14:paraId="46B6487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9C5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C6BD5" w14:textId="77777777" w:rsidR="00447795" w:rsidRDefault="00447795" w:rsidP="00447795">
      <w:pPr>
        <w:pStyle w:val="Heading4"/>
      </w:pPr>
      <w:bookmarkStart w:id="154" w:name="_Toc152360800"/>
      <w:r>
        <w:t>18.2.36</w:t>
      </w:r>
      <w:r>
        <w:tab/>
        <w:t>PLMNsel_NS</w:t>
      </w:r>
      <w:bookmarkEnd w:id="154"/>
    </w:p>
    <w:p w14:paraId="06CB1A27" w14:textId="7F0F439C" w:rsidR="00447795" w:rsidRDefault="00447795" w:rsidP="00447795">
      <w:pPr>
        <w:rPr>
          <w:rFonts w:ascii="Arial" w:hAnsi="Arial" w:cs="Arial"/>
          <w:b/>
          <w:sz w:val="24"/>
        </w:rPr>
      </w:pPr>
      <w:r>
        <w:rPr>
          <w:rFonts w:ascii="Arial" w:hAnsi="Arial" w:cs="Arial"/>
          <w:b/>
          <w:color w:val="0000FF"/>
          <w:sz w:val="24"/>
        </w:rPr>
        <w:t>C1-238552</w:t>
      </w:r>
      <w:r>
        <w:rPr>
          <w:rFonts w:ascii="Arial" w:hAnsi="Arial" w:cs="Arial"/>
          <w:b/>
          <w:color w:val="0000FF"/>
          <w:sz w:val="24"/>
        </w:rPr>
        <w:tab/>
      </w:r>
      <w:r>
        <w:rPr>
          <w:rFonts w:ascii="Arial" w:hAnsi="Arial" w:cs="Arial"/>
          <w:b/>
          <w:sz w:val="24"/>
        </w:rPr>
        <w:t>Slice-based PLMN selection procedure</w:t>
      </w:r>
    </w:p>
    <w:p w14:paraId="22493F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CR-1180  rev  Cat: B (Rel-18)</w:t>
      </w:r>
      <w:r>
        <w:rPr>
          <w:i/>
        </w:rPr>
        <w:br/>
      </w:r>
      <w:r>
        <w:rPr>
          <w:i/>
        </w:rPr>
        <w:br/>
      </w:r>
      <w:r>
        <w:rPr>
          <w:i/>
        </w:rPr>
        <w:tab/>
      </w:r>
      <w:r>
        <w:rPr>
          <w:i/>
        </w:rPr>
        <w:tab/>
      </w:r>
      <w:r>
        <w:rPr>
          <w:i/>
        </w:rPr>
        <w:tab/>
      </w:r>
      <w:r>
        <w:rPr>
          <w:i/>
        </w:rPr>
        <w:tab/>
      </w:r>
      <w:r>
        <w:rPr>
          <w:i/>
        </w:rPr>
        <w:tab/>
        <w:t>Source: Qualcomm Incorporated</w:t>
      </w:r>
    </w:p>
    <w:p w14:paraId="4832EB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FF0E0" w14:textId="673D60F8" w:rsidR="00447795" w:rsidRDefault="00447795" w:rsidP="00447795">
      <w:pPr>
        <w:rPr>
          <w:rFonts w:ascii="Arial" w:hAnsi="Arial" w:cs="Arial"/>
          <w:b/>
          <w:sz w:val="24"/>
        </w:rPr>
      </w:pPr>
      <w:r>
        <w:rPr>
          <w:rFonts w:ascii="Arial" w:hAnsi="Arial" w:cs="Arial"/>
          <w:b/>
          <w:color w:val="0000FF"/>
          <w:sz w:val="24"/>
        </w:rPr>
        <w:t>C1-238576</w:t>
      </w:r>
      <w:r>
        <w:rPr>
          <w:rFonts w:ascii="Arial" w:hAnsi="Arial" w:cs="Arial"/>
          <w:b/>
          <w:color w:val="0000FF"/>
          <w:sz w:val="24"/>
        </w:rPr>
        <w:tab/>
      </w:r>
      <w:r>
        <w:rPr>
          <w:rFonts w:ascii="Arial" w:hAnsi="Arial" w:cs="Arial"/>
          <w:b/>
          <w:sz w:val="24"/>
        </w:rPr>
        <w:t>Scenario for slice based PLMN selection</w:t>
      </w:r>
    </w:p>
    <w:p w14:paraId="15FE4338" w14:textId="77777777" w:rsidR="00447795" w:rsidRDefault="00447795" w:rsidP="00447795">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7C9A9F57" w14:textId="77777777" w:rsidR="00447795" w:rsidRDefault="00447795" w:rsidP="00447795">
      <w:pPr>
        <w:rPr>
          <w:rFonts w:ascii="Arial" w:hAnsi="Arial" w:cs="Arial"/>
          <w:b/>
        </w:rPr>
      </w:pPr>
      <w:r>
        <w:rPr>
          <w:rFonts w:ascii="Arial" w:hAnsi="Arial" w:cs="Arial"/>
          <w:b/>
        </w:rPr>
        <w:t xml:space="preserve">Abstract: </w:t>
      </w:r>
    </w:p>
    <w:p w14:paraId="064BD766" w14:textId="77777777" w:rsidR="00447795" w:rsidRDefault="00447795" w:rsidP="00447795">
      <w:r>
        <w:t>Description of the scenario to be addressed by the slice based PLMN selection feature.</w:t>
      </w:r>
    </w:p>
    <w:p w14:paraId="2BAADB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681349" w14:textId="344E9A8A" w:rsidR="00447795" w:rsidRDefault="00447795" w:rsidP="00447795">
      <w:pPr>
        <w:rPr>
          <w:rFonts w:ascii="Arial" w:hAnsi="Arial" w:cs="Arial"/>
          <w:b/>
          <w:sz w:val="24"/>
        </w:rPr>
      </w:pPr>
      <w:r>
        <w:rPr>
          <w:rFonts w:ascii="Arial" w:hAnsi="Arial" w:cs="Arial"/>
          <w:b/>
          <w:color w:val="0000FF"/>
          <w:sz w:val="24"/>
        </w:rPr>
        <w:t>C1-238577</w:t>
      </w:r>
      <w:r>
        <w:rPr>
          <w:rFonts w:ascii="Arial" w:hAnsi="Arial" w:cs="Arial"/>
          <w:b/>
          <w:color w:val="0000FF"/>
          <w:sz w:val="24"/>
        </w:rPr>
        <w:tab/>
      </w:r>
      <w:r>
        <w:rPr>
          <w:rFonts w:ascii="Arial" w:hAnsi="Arial" w:cs="Arial"/>
          <w:b/>
          <w:sz w:val="24"/>
        </w:rPr>
        <w:t>Slice-based PLMN selection clause 3</w:t>
      </w:r>
    </w:p>
    <w:p w14:paraId="0C71FC3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CR-1126  rev 4 Cat: B (Rel-18)</w:t>
      </w:r>
      <w:r>
        <w:rPr>
          <w:i/>
        </w:rPr>
        <w:br/>
      </w:r>
      <w:r>
        <w:rPr>
          <w:i/>
        </w:rPr>
        <w:br/>
      </w:r>
      <w:r>
        <w:rPr>
          <w:i/>
        </w:rPr>
        <w:tab/>
      </w:r>
      <w:r>
        <w:rPr>
          <w:i/>
        </w:rPr>
        <w:tab/>
      </w:r>
      <w:r>
        <w:rPr>
          <w:i/>
        </w:rPr>
        <w:tab/>
      </w:r>
      <w:r>
        <w:rPr>
          <w:i/>
        </w:rPr>
        <w:tab/>
      </w:r>
      <w:r>
        <w:rPr>
          <w:i/>
        </w:rPr>
        <w:tab/>
        <w:t>Source: Apple, Ericsson</w:t>
      </w:r>
    </w:p>
    <w:p w14:paraId="012D29A2" w14:textId="77777777" w:rsidR="00447795" w:rsidRDefault="00447795" w:rsidP="00447795">
      <w:pPr>
        <w:rPr>
          <w:color w:val="808080"/>
        </w:rPr>
      </w:pPr>
      <w:r>
        <w:rPr>
          <w:color w:val="808080"/>
        </w:rPr>
        <w:t>(Replaces C1-237188)</w:t>
      </w:r>
    </w:p>
    <w:p w14:paraId="200F26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860A4" w14:textId="41F7C045" w:rsidR="00447795" w:rsidRDefault="00447795" w:rsidP="00447795">
      <w:pPr>
        <w:rPr>
          <w:rFonts w:ascii="Arial" w:hAnsi="Arial" w:cs="Arial"/>
          <w:b/>
          <w:sz w:val="24"/>
        </w:rPr>
      </w:pPr>
      <w:r>
        <w:rPr>
          <w:rFonts w:ascii="Arial" w:hAnsi="Arial" w:cs="Arial"/>
          <w:b/>
          <w:color w:val="0000FF"/>
          <w:sz w:val="24"/>
        </w:rPr>
        <w:t>C1-238578</w:t>
      </w:r>
      <w:r>
        <w:rPr>
          <w:rFonts w:ascii="Arial" w:hAnsi="Arial" w:cs="Arial"/>
          <w:b/>
          <w:color w:val="0000FF"/>
          <w:sz w:val="24"/>
        </w:rPr>
        <w:tab/>
      </w:r>
      <w:r>
        <w:rPr>
          <w:rFonts w:ascii="Arial" w:hAnsi="Arial" w:cs="Arial"/>
          <w:b/>
          <w:sz w:val="24"/>
        </w:rPr>
        <w:t>Slice-based PLMN selection clause 4</w:t>
      </w:r>
    </w:p>
    <w:p w14:paraId="6223A4E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CR-1127  rev 4 Cat: B (Rel-18)</w:t>
      </w:r>
      <w:r>
        <w:rPr>
          <w:i/>
        </w:rPr>
        <w:br/>
      </w:r>
      <w:r>
        <w:rPr>
          <w:i/>
        </w:rPr>
        <w:br/>
      </w:r>
      <w:r>
        <w:rPr>
          <w:i/>
        </w:rPr>
        <w:tab/>
      </w:r>
      <w:r>
        <w:rPr>
          <w:i/>
        </w:rPr>
        <w:tab/>
      </w:r>
      <w:r>
        <w:rPr>
          <w:i/>
        </w:rPr>
        <w:tab/>
      </w:r>
      <w:r>
        <w:rPr>
          <w:i/>
        </w:rPr>
        <w:tab/>
      </w:r>
      <w:r>
        <w:rPr>
          <w:i/>
        </w:rPr>
        <w:tab/>
        <w:t>Source: Apple, Ericsson</w:t>
      </w:r>
    </w:p>
    <w:p w14:paraId="3EE25D77" w14:textId="77777777" w:rsidR="00447795" w:rsidRDefault="00447795" w:rsidP="00447795">
      <w:pPr>
        <w:rPr>
          <w:color w:val="808080"/>
        </w:rPr>
      </w:pPr>
      <w:r>
        <w:rPr>
          <w:color w:val="808080"/>
        </w:rPr>
        <w:t>(Replaces C1-237189)</w:t>
      </w:r>
    </w:p>
    <w:p w14:paraId="4ECF83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951DA" w14:textId="0E8ED6AF" w:rsidR="00447795" w:rsidRDefault="00447795" w:rsidP="00447795">
      <w:pPr>
        <w:rPr>
          <w:rFonts w:ascii="Arial" w:hAnsi="Arial" w:cs="Arial"/>
          <w:b/>
          <w:sz w:val="24"/>
        </w:rPr>
      </w:pPr>
      <w:r>
        <w:rPr>
          <w:rFonts w:ascii="Arial" w:hAnsi="Arial" w:cs="Arial"/>
          <w:b/>
          <w:color w:val="0000FF"/>
          <w:sz w:val="24"/>
        </w:rPr>
        <w:t>C1-238604</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748BDF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CR-1153  rev 4 Cat: B (Rel-18)</w:t>
      </w:r>
      <w:r>
        <w:rPr>
          <w:i/>
        </w:rPr>
        <w:br/>
      </w:r>
      <w:r>
        <w:rPr>
          <w:i/>
        </w:rPr>
        <w:br/>
      </w:r>
      <w:r>
        <w:rPr>
          <w:i/>
        </w:rPr>
        <w:tab/>
      </w:r>
      <w:r>
        <w:rPr>
          <w:i/>
        </w:rPr>
        <w:tab/>
      </w:r>
      <w:r>
        <w:rPr>
          <w:i/>
        </w:rPr>
        <w:tab/>
      </w:r>
      <w:r>
        <w:rPr>
          <w:i/>
        </w:rPr>
        <w:tab/>
      </w:r>
      <w:r>
        <w:rPr>
          <w:i/>
        </w:rPr>
        <w:tab/>
        <w:t>Source: vivo</w:t>
      </w:r>
    </w:p>
    <w:p w14:paraId="6FF1386C" w14:textId="77777777" w:rsidR="00447795" w:rsidRDefault="00447795" w:rsidP="00447795">
      <w:pPr>
        <w:rPr>
          <w:color w:val="808080"/>
        </w:rPr>
      </w:pPr>
      <w:r>
        <w:rPr>
          <w:color w:val="808080"/>
        </w:rPr>
        <w:t>(Replaces C1-237723)</w:t>
      </w:r>
    </w:p>
    <w:p w14:paraId="5995C066"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B917E" w14:textId="4770D53C" w:rsidR="00E32629" w:rsidRDefault="00447795" w:rsidP="00447795">
      <w:pPr>
        <w:rPr>
          <w:rFonts w:ascii="Arial" w:hAnsi="Arial" w:cs="Arial"/>
          <w:b/>
          <w:sz w:val="24"/>
        </w:rPr>
      </w:pPr>
      <w:r>
        <w:rPr>
          <w:rFonts w:ascii="Arial" w:hAnsi="Arial" w:cs="Arial"/>
          <w:b/>
          <w:color w:val="0000FF"/>
          <w:sz w:val="24"/>
        </w:rPr>
        <w:t>C1-238748</w:t>
      </w:r>
      <w:r>
        <w:rPr>
          <w:rFonts w:ascii="Arial" w:hAnsi="Arial" w:cs="Arial"/>
          <w:b/>
          <w:color w:val="0000FF"/>
          <w:sz w:val="24"/>
        </w:rPr>
        <w:tab/>
      </w:r>
      <w:r>
        <w:rPr>
          <w:rFonts w:ascii="Arial" w:hAnsi="Arial" w:cs="Arial"/>
          <w:b/>
          <w:sz w:val="24"/>
        </w:rPr>
        <w:t>Discussion on slice-based PLMN selection information</w:t>
      </w:r>
    </w:p>
    <w:p w14:paraId="383C4977"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 Co</w:t>
      </w:r>
    </w:p>
    <w:p w14:paraId="20EB44EC" w14:textId="77777777" w:rsidR="00447795" w:rsidRDefault="00447795" w:rsidP="00447795">
      <w:pPr>
        <w:rPr>
          <w:color w:val="808080"/>
        </w:rPr>
      </w:pPr>
      <w:r>
        <w:rPr>
          <w:color w:val="808080"/>
        </w:rPr>
        <w:t>(Replaces C1-235340)</w:t>
      </w:r>
    </w:p>
    <w:p w14:paraId="6471EFA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D40E08" w14:textId="5856EF25" w:rsidR="00447795" w:rsidRDefault="00447795" w:rsidP="00447795">
      <w:pPr>
        <w:rPr>
          <w:rFonts w:ascii="Arial" w:hAnsi="Arial" w:cs="Arial"/>
          <w:b/>
          <w:sz w:val="24"/>
        </w:rPr>
      </w:pPr>
      <w:r>
        <w:rPr>
          <w:rFonts w:ascii="Arial" w:hAnsi="Arial" w:cs="Arial"/>
          <w:b/>
          <w:color w:val="0000FF"/>
          <w:sz w:val="24"/>
        </w:rPr>
        <w:t>C1-238749</w:t>
      </w:r>
      <w:r>
        <w:rPr>
          <w:rFonts w:ascii="Arial" w:hAnsi="Arial" w:cs="Arial"/>
          <w:b/>
          <w:color w:val="0000FF"/>
          <w:sz w:val="24"/>
        </w:rPr>
        <w:tab/>
      </w:r>
      <w:r>
        <w:rPr>
          <w:rFonts w:ascii="Arial" w:hAnsi="Arial" w:cs="Arial"/>
          <w:b/>
          <w:sz w:val="24"/>
        </w:rPr>
        <w:t>A simplified option for slice-based PLMN selection information</w:t>
      </w:r>
    </w:p>
    <w:p w14:paraId="2B7F143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CR-1139  rev 2 Cat: B (Rel-18)</w:t>
      </w:r>
      <w:r>
        <w:rPr>
          <w:i/>
        </w:rPr>
        <w:br/>
      </w:r>
      <w:r>
        <w:rPr>
          <w:i/>
        </w:rPr>
        <w:br/>
      </w:r>
      <w:r>
        <w:rPr>
          <w:i/>
        </w:rPr>
        <w:tab/>
      </w:r>
      <w:r>
        <w:rPr>
          <w:i/>
        </w:rPr>
        <w:tab/>
      </w:r>
      <w:r>
        <w:rPr>
          <w:i/>
        </w:rPr>
        <w:tab/>
      </w:r>
      <w:r>
        <w:rPr>
          <w:i/>
        </w:rPr>
        <w:tab/>
      </w:r>
      <w:r>
        <w:rPr>
          <w:i/>
        </w:rPr>
        <w:tab/>
        <w:t>Source: China Mobile, China Southern Power Grid</w:t>
      </w:r>
    </w:p>
    <w:p w14:paraId="068E4EE7" w14:textId="77777777" w:rsidR="00447795" w:rsidRDefault="00447795" w:rsidP="00447795">
      <w:pPr>
        <w:rPr>
          <w:color w:val="808080"/>
        </w:rPr>
      </w:pPr>
      <w:r>
        <w:rPr>
          <w:color w:val="808080"/>
        </w:rPr>
        <w:t>(Replaces C1-235959)</w:t>
      </w:r>
    </w:p>
    <w:p w14:paraId="3086AA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CD2E9" w14:textId="2A871BA4" w:rsidR="00447795" w:rsidRDefault="00447795" w:rsidP="00447795">
      <w:pPr>
        <w:rPr>
          <w:rFonts w:ascii="Arial" w:hAnsi="Arial" w:cs="Arial"/>
          <w:b/>
          <w:sz w:val="24"/>
        </w:rPr>
      </w:pPr>
      <w:r>
        <w:rPr>
          <w:rFonts w:ascii="Arial" w:hAnsi="Arial" w:cs="Arial"/>
          <w:b/>
          <w:color w:val="0000FF"/>
          <w:sz w:val="24"/>
        </w:rPr>
        <w:t>C1-238865</w:t>
      </w:r>
      <w:r>
        <w:rPr>
          <w:rFonts w:ascii="Arial" w:hAnsi="Arial" w:cs="Arial"/>
          <w:b/>
          <w:color w:val="0000FF"/>
          <w:sz w:val="24"/>
        </w:rPr>
        <w:tab/>
      </w:r>
      <w:r>
        <w:rPr>
          <w:rFonts w:ascii="Arial" w:hAnsi="Arial" w:cs="Arial"/>
          <w:b/>
          <w:sz w:val="24"/>
        </w:rPr>
        <w:t>Work plan for CT1 part of PLMNsel_NS</w:t>
      </w:r>
    </w:p>
    <w:p w14:paraId="335E4CD9" w14:textId="77777777" w:rsidR="00447795" w:rsidRDefault="00447795" w:rsidP="0044779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17DB62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27D0C" w14:textId="4EB20A9C" w:rsidR="00447795" w:rsidRDefault="00447795" w:rsidP="00447795">
      <w:pPr>
        <w:rPr>
          <w:rFonts w:ascii="Arial" w:hAnsi="Arial" w:cs="Arial"/>
          <w:b/>
          <w:sz w:val="24"/>
        </w:rPr>
      </w:pPr>
      <w:r>
        <w:rPr>
          <w:rFonts w:ascii="Arial" w:hAnsi="Arial" w:cs="Arial"/>
          <w:b/>
          <w:color w:val="0000FF"/>
          <w:sz w:val="24"/>
        </w:rPr>
        <w:t>C1-239068</w:t>
      </w:r>
      <w:r>
        <w:rPr>
          <w:rFonts w:ascii="Arial" w:hAnsi="Arial" w:cs="Arial"/>
          <w:b/>
          <w:color w:val="0000FF"/>
          <w:sz w:val="24"/>
        </w:rPr>
        <w:tab/>
      </w:r>
      <w:r>
        <w:rPr>
          <w:rFonts w:ascii="Arial" w:hAnsi="Arial" w:cs="Arial"/>
          <w:b/>
          <w:sz w:val="24"/>
        </w:rPr>
        <w:t>Clarification for SOR requirement for PLMN selection for network slice</w:t>
      </w:r>
    </w:p>
    <w:p w14:paraId="60D9159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CR-1191  rev  Cat: F (Rel-18)</w:t>
      </w:r>
      <w:r>
        <w:rPr>
          <w:i/>
        </w:rPr>
        <w:br/>
      </w:r>
      <w:r>
        <w:rPr>
          <w:i/>
        </w:rPr>
        <w:br/>
      </w:r>
      <w:r>
        <w:rPr>
          <w:i/>
        </w:rPr>
        <w:tab/>
      </w:r>
      <w:r>
        <w:rPr>
          <w:i/>
        </w:rPr>
        <w:tab/>
      </w:r>
      <w:r>
        <w:rPr>
          <w:i/>
        </w:rPr>
        <w:tab/>
      </w:r>
      <w:r>
        <w:rPr>
          <w:i/>
        </w:rPr>
        <w:tab/>
      </w:r>
      <w:r>
        <w:rPr>
          <w:i/>
        </w:rPr>
        <w:tab/>
        <w:t>Source: LG Electronics</w:t>
      </w:r>
    </w:p>
    <w:p w14:paraId="5F6962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386B1" w14:textId="09181938" w:rsidR="00447795" w:rsidRDefault="00447795" w:rsidP="00447795">
      <w:pPr>
        <w:rPr>
          <w:rFonts w:ascii="Arial" w:hAnsi="Arial" w:cs="Arial"/>
          <w:b/>
          <w:sz w:val="24"/>
        </w:rPr>
      </w:pPr>
      <w:r>
        <w:rPr>
          <w:rFonts w:ascii="Arial" w:hAnsi="Arial" w:cs="Arial"/>
          <w:b/>
          <w:color w:val="0000FF"/>
          <w:sz w:val="24"/>
        </w:rPr>
        <w:t>C1-239071</w:t>
      </w:r>
      <w:r>
        <w:rPr>
          <w:rFonts w:ascii="Arial" w:hAnsi="Arial" w:cs="Arial"/>
          <w:b/>
          <w:color w:val="0000FF"/>
          <w:sz w:val="24"/>
        </w:rPr>
        <w:tab/>
      </w:r>
      <w:r>
        <w:rPr>
          <w:rFonts w:ascii="Arial" w:hAnsi="Arial" w:cs="Arial"/>
          <w:b/>
          <w:sz w:val="24"/>
        </w:rPr>
        <w:t>Clarification for SOR procedure for PLMN selection for network slice</w:t>
      </w:r>
    </w:p>
    <w:p w14:paraId="02166137"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v18.4.0</w:t>
      </w:r>
      <w:r>
        <w:rPr>
          <w:i/>
        </w:rPr>
        <w:tab/>
        <w:t xml:space="preserve">  CR-1192  rev  Cat: F (Rel-18)</w:t>
      </w:r>
      <w:r>
        <w:rPr>
          <w:i/>
        </w:rPr>
        <w:br/>
      </w:r>
      <w:r>
        <w:rPr>
          <w:i/>
        </w:rPr>
        <w:br/>
      </w:r>
      <w:r>
        <w:rPr>
          <w:i/>
        </w:rPr>
        <w:tab/>
      </w:r>
      <w:r>
        <w:rPr>
          <w:i/>
        </w:rPr>
        <w:tab/>
      </w:r>
      <w:r>
        <w:rPr>
          <w:i/>
        </w:rPr>
        <w:tab/>
      </w:r>
      <w:r>
        <w:rPr>
          <w:i/>
        </w:rPr>
        <w:tab/>
      </w:r>
      <w:r>
        <w:rPr>
          <w:i/>
        </w:rPr>
        <w:tab/>
        <w:t>Source: LG Electronics</w:t>
      </w:r>
    </w:p>
    <w:p w14:paraId="7A94EE2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8630B" w14:textId="1D2AE76A" w:rsidR="00447795" w:rsidRDefault="00447795" w:rsidP="00447795">
      <w:pPr>
        <w:rPr>
          <w:rFonts w:ascii="Arial" w:hAnsi="Arial" w:cs="Arial"/>
          <w:b/>
          <w:sz w:val="24"/>
        </w:rPr>
      </w:pPr>
      <w:r>
        <w:rPr>
          <w:rFonts w:ascii="Arial" w:hAnsi="Arial" w:cs="Arial"/>
          <w:b/>
          <w:color w:val="0000FF"/>
          <w:sz w:val="24"/>
        </w:rPr>
        <w:t>C1-239124</w:t>
      </w:r>
      <w:r>
        <w:rPr>
          <w:rFonts w:ascii="Arial" w:hAnsi="Arial" w:cs="Arial"/>
          <w:b/>
          <w:color w:val="0000FF"/>
          <w:sz w:val="24"/>
        </w:rPr>
        <w:tab/>
      </w:r>
      <w:r>
        <w:rPr>
          <w:rFonts w:ascii="Arial" w:hAnsi="Arial" w:cs="Arial"/>
          <w:b/>
          <w:sz w:val="24"/>
        </w:rPr>
        <w:t>Slice based PLMN selection</w:t>
      </w:r>
    </w:p>
    <w:p w14:paraId="640BB5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2 Cat: B (Rel-18)</w:t>
      </w:r>
      <w:r>
        <w:rPr>
          <w:i/>
        </w:rPr>
        <w:br/>
      </w:r>
      <w:r>
        <w:rPr>
          <w:i/>
        </w:rPr>
        <w:br/>
      </w:r>
      <w:r>
        <w:rPr>
          <w:i/>
        </w:rPr>
        <w:tab/>
      </w:r>
      <w:r>
        <w:rPr>
          <w:i/>
        </w:rPr>
        <w:tab/>
      </w:r>
      <w:r>
        <w:rPr>
          <w:i/>
        </w:rPr>
        <w:tab/>
      </w:r>
      <w:r>
        <w:rPr>
          <w:i/>
        </w:rPr>
        <w:tab/>
      </w:r>
      <w:r>
        <w:rPr>
          <w:i/>
        </w:rPr>
        <w:tab/>
        <w:t>Source: Samsung/Danish</w:t>
      </w:r>
    </w:p>
    <w:p w14:paraId="3619E647" w14:textId="77777777" w:rsidR="00447795" w:rsidRDefault="00447795" w:rsidP="00447795">
      <w:pPr>
        <w:rPr>
          <w:color w:val="808080"/>
        </w:rPr>
      </w:pPr>
      <w:r>
        <w:rPr>
          <w:color w:val="808080"/>
        </w:rPr>
        <w:t>(Replaces C1-237683)</w:t>
      </w:r>
    </w:p>
    <w:p w14:paraId="138E26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C1-239168</w:t>
      </w:r>
      <w:r>
        <w:rPr>
          <w:color w:val="993300"/>
          <w:u w:val="single"/>
        </w:rPr>
        <w:t>.</w:t>
      </w:r>
    </w:p>
    <w:p w14:paraId="1ED8F620" w14:textId="79EEAC0A" w:rsidR="00447795" w:rsidRDefault="00447795" w:rsidP="00447795">
      <w:pPr>
        <w:rPr>
          <w:rFonts w:ascii="Arial" w:hAnsi="Arial" w:cs="Arial"/>
          <w:b/>
          <w:sz w:val="24"/>
        </w:rPr>
      </w:pPr>
      <w:r>
        <w:rPr>
          <w:rFonts w:ascii="Arial" w:hAnsi="Arial" w:cs="Arial"/>
          <w:b/>
          <w:color w:val="0000FF"/>
          <w:sz w:val="24"/>
        </w:rPr>
        <w:t>C1-239128</w:t>
      </w:r>
      <w:r>
        <w:rPr>
          <w:rFonts w:ascii="Arial" w:hAnsi="Arial" w:cs="Arial"/>
          <w:b/>
          <w:color w:val="0000FF"/>
          <w:sz w:val="24"/>
        </w:rPr>
        <w:tab/>
      </w:r>
      <w:r>
        <w:rPr>
          <w:rFonts w:ascii="Arial" w:hAnsi="Arial" w:cs="Arial"/>
          <w:b/>
          <w:sz w:val="24"/>
        </w:rPr>
        <w:t>high priority PLMN for the slice based PLMN selection</w:t>
      </w:r>
    </w:p>
    <w:p w14:paraId="030A94E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CR-1193  rev  Cat: B (Rel-18)</w:t>
      </w:r>
      <w:r>
        <w:rPr>
          <w:i/>
        </w:rPr>
        <w:br/>
      </w:r>
      <w:r>
        <w:rPr>
          <w:i/>
        </w:rPr>
        <w:br/>
      </w:r>
      <w:r>
        <w:rPr>
          <w:i/>
        </w:rPr>
        <w:tab/>
      </w:r>
      <w:r>
        <w:rPr>
          <w:i/>
        </w:rPr>
        <w:tab/>
      </w:r>
      <w:r>
        <w:rPr>
          <w:i/>
        </w:rPr>
        <w:tab/>
      </w:r>
      <w:r>
        <w:rPr>
          <w:i/>
        </w:rPr>
        <w:tab/>
      </w:r>
      <w:r>
        <w:rPr>
          <w:i/>
        </w:rPr>
        <w:tab/>
        <w:t>Source: Samsung/Danish</w:t>
      </w:r>
    </w:p>
    <w:p w14:paraId="6E8E7B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2697D" w14:textId="33FA9CEC" w:rsidR="00447795" w:rsidRDefault="00447795" w:rsidP="00447795">
      <w:pPr>
        <w:rPr>
          <w:rFonts w:ascii="Arial" w:hAnsi="Arial" w:cs="Arial"/>
          <w:b/>
          <w:sz w:val="24"/>
        </w:rPr>
      </w:pPr>
      <w:r>
        <w:rPr>
          <w:rFonts w:ascii="Arial" w:hAnsi="Arial" w:cs="Arial"/>
          <w:b/>
          <w:color w:val="0000FF"/>
          <w:sz w:val="24"/>
        </w:rPr>
        <w:t>C1-239131</w:t>
      </w:r>
      <w:r>
        <w:rPr>
          <w:rFonts w:ascii="Arial" w:hAnsi="Arial" w:cs="Arial"/>
          <w:b/>
          <w:color w:val="0000FF"/>
          <w:sz w:val="24"/>
        </w:rPr>
        <w:tab/>
      </w:r>
      <w:r>
        <w:rPr>
          <w:rFonts w:ascii="Arial" w:hAnsi="Arial" w:cs="Arial"/>
          <w:b/>
          <w:sz w:val="24"/>
        </w:rPr>
        <w:t>Slice based PLMN selection procedure</w:t>
      </w:r>
    </w:p>
    <w:p w14:paraId="468488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CR-1195  rev  Cat: B (Rel-18)</w:t>
      </w:r>
      <w:r>
        <w:rPr>
          <w:i/>
        </w:rPr>
        <w:br/>
      </w:r>
      <w:r>
        <w:rPr>
          <w:i/>
        </w:rPr>
        <w:br/>
      </w:r>
      <w:r>
        <w:rPr>
          <w:i/>
        </w:rPr>
        <w:tab/>
      </w:r>
      <w:r>
        <w:rPr>
          <w:i/>
        </w:rPr>
        <w:tab/>
      </w:r>
      <w:r>
        <w:rPr>
          <w:i/>
        </w:rPr>
        <w:tab/>
      </w:r>
      <w:r>
        <w:rPr>
          <w:i/>
        </w:rPr>
        <w:tab/>
      </w:r>
      <w:r>
        <w:rPr>
          <w:i/>
        </w:rPr>
        <w:tab/>
        <w:t>Source: Samsung</w:t>
      </w:r>
    </w:p>
    <w:p w14:paraId="2249474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7C532D" w14:textId="553634A2" w:rsidR="00447795" w:rsidRDefault="00447795" w:rsidP="00447795">
      <w:pPr>
        <w:rPr>
          <w:rFonts w:ascii="Arial" w:hAnsi="Arial" w:cs="Arial"/>
          <w:b/>
          <w:sz w:val="24"/>
        </w:rPr>
      </w:pPr>
      <w:r>
        <w:rPr>
          <w:rFonts w:ascii="Arial" w:hAnsi="Arial" w:cs="Arial"/>
          <w:b/>
          <w:color w:val="0000FF"/>
          <w:sz w:val="24"/>
        </w:rPr>
        <w:t>C1-239168</w:t>
      </w:r>
      <w:r>
        <w:rPr>
          <w:rFonts w:ascii="Arial" w:hAnsi="Arial" w:cs="Arial"/>
          <w:b/>
          <w:color w:val="0000FF"/>
          <w:sz w:val="24"/>
        </w:rPr>
        <w:tab/>
      </w:r>
      <w:r>
        <w:rPr>
          <w:rFonts w:ascii="Arial" w:hAnsi="Arial" w:cs="Arial"/>
          <w:b/>
          <w:sz w:val="24"/>
        </w:rPr>
        <w:t>Slice based PLMN selection</w:t>
      </w:r>
    </w:p>
    <w:p w14:paraId="5CEC5E1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CR-1179  rev 3 Cat: B (Rel-18)</w:t>
      </w:r>
      <w:r>
        <w:rPr>
          <w:i/>
        </w:rPr>
        <w:br/>
      </w:r>
      <w:r>
        <w:rPr>
          <w:i/>
        </w:rPr>
        <w:br/>
      </w:r>
      <w:r>
        <w:rPr>
          <w:i/>
        </w:rPr>
        <w:tab/>
      </w:r>
      <w:r>
        <w:rPr>
          <w:i/>
        </w:rPr>
        <w:tab/>
      </w:r>
      <w:r>
        <w:rPr>
          <w:i/>
        </w:rPr>
        <w:tab/>
      </w:r>
      <w:r>
        <w:rPr>
          <w:i/>
        </w:rPr>
        <w:tab/>
      </w:r>
      <w:r>
        <w:rPr>
          <w:i/>
        </w:rPr>
        <w:tab/>
        <w:t>Source: Samsung</w:t>
      </w:r>
    </w:p>
    <w:p w14:paraId="5DDFFBB6" w14:textId="77777777" w:rsidR="00447795" w:rsidRDefault="00447795" w:rsidP="00447795">
      <w:pPr>
        <w:rPr>
          <w:color w:val="808080"/>
        </w:rPr>
      </w:pPr>
      <w:r>
        <w:rPr>
          <w:color w:val="808080"/>
        </w:rPr>
        <w:t>(Replaces C1-239124)</w:t>
      </w:r>
    </w:p>
    <w:p w14:paraId="399EEF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95F85" w14:textId="77777777" w:rsidR="00447795" w:rsidRDefault="00447795" w:rsidP="00447795">
      <w:pPr>
        <w:pStyle w:val="Heading4"/>
      </w:pPr>
      <w:bookmarkStart w:id="155" w:name="_Toc152360801"/>
      <w:r>
        <w:lastRenderedPageBreak/>
        <w:t>18.2.37</w:t>
      </w:r>
      <w:r>
        <w:tab/>
        <w:t>Other Rel-18 issues (TEI18)</w:t>
      </w:r>
      <w:bookmarkEnd w:id="155"/>
    </w:p>
    <w:p w14:paraId="344535BB" w14:textId="27118026" w:rsidR="00447795" w:rsidRDefault="00447795" w:rsidP="00447795">
      <w:pPr>
        <w:rPr>
          <w:rFonts w:ascii="Arial" w:hAnsi="Arial" w:cs="Arial"/>
          <w:b/>
          <w:sz w:val="24"/>
        </w:rPr>
      </w:pPr>
      <w:r>
        <w:rPr>
          <w:rFonts w:ascii="Arial" w:hAnsi="Arial" w:cs="Arial"/>
          <w:b/>
          <w:color w:val="0000FF"/>
          <w:sz w:val="24"/>
        </w:rPr>
        <w:t>C1-238535</w:t>
      </w:r>
      <w:r>
        <w:rPr>
          <w:rFonts w:ascii="Arial" w:hAnsi="Arial" w:cs="Arial"/>
          <w:b/>
          <w:color w:val="0000FF"/>
          <w:sz w:val="24"/>
        </w:rPr>
        <w:tab/>
      </w:r>
      <w:r>
        <w:rPr>
          <w:rFonts w:ascii="Arial" w:hAnsi="Arial" w:cs="Arial"/>
          <w:b/>
          <w:sz w:val="24"/>
        </w:rPr>
        <w:t>Duplication Detection after PLMN change</w:t>
      </w:r>
    </w:p>
    <w:p w14:paraId="09368C2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CR-0235  rev 4 Cat: B (Rel-18)</w:t>
      </w:r>
      <w:r>
        <w:rPr>
          <w:i/>
        </w:rPr>
        <w:br/>
      </w:r>
      <w:r>
        <w:rPr>
          <w:i/>
        </w:rPr>
        <w:br/>
      </w:r>
      <w:r>
        <w:rPr>
          <w:i/>
        </w:rPr>
        <w:tab/>
      </w:r>
      <w:r>
        <w:rPr>
          <w:i/>
        </w:rPr>
        <w:tab/>
      </w:r>
      <w:r>
        <w:rPr>
          <w:i/>
        </w:rPr>
        <w:tab/>
      </w:r>
      <w:r>
        <w:rPr>
          <w:i/>
        </w:rPr>
        <w:tab/>
      </w:r>
      <w:r>
        <w:rPr>
          <w:i/>
        </w:rPr>
        <w:tab/>
        <w:t>Source: one2many</w:t>
      </w:r>
    </w:p>
    <w:p w14:paraId="05E4B082" w14:textId="77777777" w:rsidR="00447795" w:rsidRDefault="00447795" w:rsidP="00447795">
      <w:pPr>
        <w:rPr>
          <w:color w:val="808080"/>
        </w:rPr>
      </w:pPr>
      <w:r>
        <w:rPr>
          <w:color w:val="808080"/>
        </w:rPr>
        <w:t>(Replaces C1-237077)</w:t>
      </w:r>
    </w:p>
    <w:p w14:paraId="26A60B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5AE8D2" w14:textId="24FD18ED" w:rsidR="00447795" w:rsidRDefault="00447795" w:rsidP="00447795">
      <w:pPr>
        <w:rPr>
          <w:rFonts w:ascii="Arial" w:hAnsi="Arial" w:cs="Arial"/>
          <w:b/>
          <w:sz w:val="24"/>
        </w:rPr>
      </w:pPr>
      <w:r>
        <w:rPr>
          <w:rFonts w:ascii="Arial" w:hAnsi="Arial" w:cs="Arial"/>
          <w:b/>
          <w:color w:val="0000FF"/>
          <w:sz w:val="24"/>
        </w:rPr>
        <w:t>C1-238536</w:t>
      </w:r>
      <w:r>
        <w:rPr>
          <w:rFonts w:ascii="Arial" w:hAnsi="Arial" w:cs="Arial"/>
          <w:b/>
          <w:color w:val="0000FF"/>
          <w:sz w:val="24"/>
        </w:rPr>
        <w:tab/>
      </w:r>
      <w:r>
        <w:rPr>
          <w:rFonts w:ascii="Arial" w:hAnsi="Arial" w:cs="Arial"/>
          <w:b/>
          <w:sz w:val="24"/>
        </w:rPr>
        <w:t>DP on Duplication Detection</w:t>
      </w:r>
    </w:p>
    <w:p w14:paraId="47088252"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tab/>
        <w:t xml:space="preserve">  CR-  rev  Cat:  (Rel-18)</w:t>
      </w:r>
      <w:r>
        <w:rPr>
          <w:i/>
        </w:rPr>
        <w:br/>
      </w:r>
      <w:r>
        <w:rPr>
          <w:i/>
        </w:rPr>
        <w:br/>
      </w:r>
      <w:r>
        <w:rPr>
          <w:i/>
        </w:rPr>
        <w:tab/>
      </w:r>
      <w:r>
        <w:rPr>
          <w:i/>
        </w:rPr>
        <w:tab/>
      </w:r>
      <w:r>
        <w:rPr>
          <w:i/>
        </w:rPr>
        <w:tab/>
      </w:r>
      <w:r>
        <w:rPr>
          <w:i/>
        </w:rPr>
        <w:tab/>
      </w:r>
      <w:r>
        <w:rPr>
          <w:i/>
        </w:rPr>
        <w:tab/>
        <w:t>Source: one2many B.V.</w:t>
      </w:r>
    </w:p>
    <w:p w14:paraId="3C76A043" w14:textId="77777777" w:rsidR="00447795" w:rsidRDefault="00447795" w:rsidP="00447795">
      <w:pPr>
        <w:rPr>
          <w:rFonts w:ascii="Arial" w:hAnsi="Arial" w:cs="Arial"/>
          <w:b/>
        </w:rPr>
      </w:pPr>
      <w:r>
        <w:rPr>
          <w:rFonts w:ascii="Arial" w:hAnsi="Arial" w:cs="Arial"/>
          <w:b/>
        </w:rPr>
        <w:t xml:space="preserve">Abstract: </w:t>
      </w:r>
    </w:p>
    <w:p w14:paraId="437501EC" w14:textId="77777777" w:rsidR="00447795" w:rsidRDefault="00447795" w:rsidP="00447795">
      <w:r>
        <w:t>DP for C1-238535</w:t>
      </w:r>
    </w:p>
    <w:p w14:paraId="0B42086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EAE41" w14:textId="3FD510D8" w:rsidR="00447795" w:rsidRDefault="00447795" w:rsidP="00447795">
      <w:pPr>
        <w:rPr>
          <w:rFonts w:ascii="Arial" w:hAnsi="Arial" w:cs="Arial"/>
          <w:b/>
          <w:sz w:val="24"/>
        </w:rPr>
      </w:pPr>
      <w:r>
        <w:rPr>
          <w:rFonts w:ascii="Arial" w:hAnsi="Arial" w:cs="Arial"/>
          <w:b/>
          <w:color w:val="0000FF"/>
          <w:sz w:val="24"/>
        </w:rPr>
        <w:t>C1-238541</w:t>
      </w:r>
      <w:r>
        <w:rPr>
          <w:rFonts w:ascii="Arial" w:hAnsi="Arial" w:cs="Arial"/>
          <w:b/>
          <w:color w:val="0000FF"/>
          <w:sz w:val="24"/>
        </w:rPr>
        <w:tab/>
      </w:r>
      <w:r>
        <w:rPr>
          <w:rFonts w:ascii="Arial" w:hAnsi="Arial" w:cs="Arial"/>
          <w:b/>
          <w:sz w:val="24"/>
        </w:rPr>
        <w:t>Duplicate detection for PWS messages received over different PLMNs</w:t>
      </w:r>
    </w:p>
    <w:p w14:paraId="4DE44B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Cat: F (Rel-18)</w:t>
      </w:r>
      <w:r>
        <w:rPr>
          <w:i/>
        </w:rPr>
        <w:br/>
      </w:r>
      <w:r>
        <w:rPr>
          <w:i/>
        </w:rPr>
        <w:br/>
      </w:r>
      <w:r>
        <w:rPr>
          <w:i/>
        </w:rPr>
        <w:tab/>
      </w:r>
      <w:r>
        <w:rPr>
          <w:i/>
        </w:rPr>
        <w:tab/>
      </w:r>
      <w:r>
        <w:rPr>
          <w:i/>
        </w:rPr>
        <w:tab/>
      </w:r>
      <w:r>
        <w:rPr>
          <w:i/>
        </w:rPr>
        <w:tab/>
      </w:r>
      <w:r>
        <w:rPr>
          <w:i/>
        </w:rPr>
        <w:tab/>
        <w:t>Source: NTT DOCOMO, Vodafone, China Telecom</w:t>
      </w:r>
    </w:p>
    <w:p w14:paraId="497828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C1-239357</w:t>
      </w:r>
      <w:r>
        <w:rPr>
          <w:color w:val="993300"/>
          <w:u w:val="single"/>
        </w:rPr>
        <w:t>.</w:t>
      </w:r>
    </w:p>
    <w:p w14:paraId="08D63412" w14:textId="593356D5" w:rsidR="00447795" w:rsidRDefault="00447795" w:rsidP="00447795">
      <w:pPr>
        <w:rPr>
          <w:rFonts w:ascii="Arial" w:hAnsi="Arial" w:cs="Arial"/>
          <w:b/>
          <w:sz w:val="24"/>
        </w:rPr>
      </w:pPr>
      <w:r>
        <w:rPr>
          <w:rFonts w:ascii="Arial" w:hAnsi="Arial" w:cs="Arial"/>
          <w:b/>
          <w:color w:val="0000FF"/>
          <w:sz w:val="24"/>
        </w:rPr>
        <w:t>C1-238557</w:t>
      </w:r>
      <w:r>
        <w:rPr>
          <w:rFonts w:ascii="Arial" w:hAnsi="Arial" w:cs="Arial"/>
          <w:b/>
          <w:color w:val="0000FF"/>
          <w:sz w:val="24"/>
        </w:rPr>
        <w:tab/>
      </w:r>
      <w:r>
        <w:rPr>
          <w:rFonts w:ascii="Arial" w:hAnsi="Arial" w:cs="Arial"/>
          <w:b/>
          <w:sz w:val="24"/>
        </w:rPr>
        <w:t>Editorial corrections to clarifying conditions</w:t>
      </w:r>
    </w:p>
    <w:p w14:paraId="6B8712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CR-3956  rev  Cat: F (Rel-18)</w:t>
      </w:r>
      <w:r>
        <w:rPr>
          <w:i/>
        </w:rPr>
        <w:br/>
      </w:r>
      <w:r>
        <w:rPr>
          <w:i/>
        </w:rPr>
        <w:br/>
      </w:r>
      <w:r>
        <w:rPr>
          <w:i/>
        </w:rPr>
        <w:tab/>
      </w:r>
      <w:r>
        <w:rPr>
          <w:i/>
        </w:rPr>
        <w:tab/>
      </w:r>
      <w:r>
        <w:rPr>
          <w:i/>
        </w:rPr>
        <w:tab/>
      </w:r>
      <w:r>
        <w:rPr>
          <w:i/>
        </w:rPr>
        <w:tab/>
      </w:r>
      <w:r>
        <w:rPr>
          <w:i/>
        </w:rPr>
        <w:tab/>
        <w:t>Source: NTT DOCOMO</w:t>
      </w:r>
    </w:p>
    <w:p w14:paraId="7ED6C3F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C1-239343</w:t>
      </w:r>
      <w:r>
        <w:rPr>
          <w:color w:val="993300"/>
          <w:u w:val="single"/>
        </w:rPr>
        <w:t>.</w:t>
      </w:r>
    </w:p>
    <w:p w14:paraId="3DB31B5B" w14:textId="2598BB4B" w:rsidR="00447795" w:rsidRDefault="00447795" w:rsidP="00447795">
      <w:pPr>
        <w:rPr>
          <w:rFonts w:ascii="Arial" w:hAnsi="Arial" w:cs="Arial"/>
          <w:b/>
          <w:sz w:val="24"/>
        </w:rPr>
      </w:pPr>
      <w:r>
        <w:rPr>
          <w:rFonts w:ascii="Arial" w:hAnsi="Arial" w:cs="Arial"/>
          <w:b/>
          <w:color w:val="0000FF"/>
          <w:sz w:val="24"/>
        </w:rPr>
        <w:t>C1-238629</w:t>
      </w:r>
      <w:r>
        <w:rPr>
          <w:rFonts w:ascii="Arial" w:hAnsi="Arial" w:cs="Arial"/>
          <w:b/>
          <w:color w:val="0000FF"/>
          <w:sz w:val="24"/>
        </w:rPr>
        <w:tab/>
      </w:r>
      <w:r>
        <w:rPr>
          <w:rFonts w:ascii="Arial" w:hAnsi="Arial" w:cs="Arial"/>
          <w:b/>
          <w:sz w:val="24"/>
        </w:rPr>
        <w:t>PLMN search in IDLE with suspend indication</w:t>
      </w:r>
    </w:p>
    <w:p w14:paraId="39ECD60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CR-1184  rev  Cat: F (Rel-18)</w:t>
      </w:r>
      <w:r>
        <w:rPr>
          <w:i/>
        </w:rPr>
        <w:br/>
      </w:r>
      <w:r>
        <w:rPr>
          <w:i/>
        </w:rPr>
        <w:br/>
      </w:r>
      <w:r>
        <w:rPr>
          <w:i/>
        </w:rPr>
        <w:tab/>
      </w:r>
      <w:r>
        <w:rPr>
          <w:i/>
        </w:rPr>
        <w:tab/>
      </w:r>
      <w:r>
        <w:rPr>
          <w:i/>
        </w:rPr>
        <w:tab/>
      </w:r>
      <w:r>
        <w:rPr>
          <w:i/>
        </w:rPr>
        <w:tab/>
      </w:r>
      <w:r>
        <w:rPr>
          <w:i/>
        </w:rPr>
        <w:tab/>
        <w:t>Source: MediaTek Inc.</w:t>
      </w:r>
    </w:p>
    <w:p w14:paraId="6449DB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C1-239344</w:t>
      </w:r>
      <w:r>
        <w:rPr>
          <w:color w:val="993300"/>
          <w:u w:val="single"/>
        </w:rPr>
        <w:t>.</w:t>
      </w:r>
    </w:p>
    <w:p w14:paraId="4CD9295A" w14:textId="2243EF7C" w:rsidR="00447795" w:rsidRDefault="00447795" w:rsidP="00447795">
      <w:pPr>
        <w:rPr>
          <w:rFonts w:ascii="Arial" w:hAnsi="Arial" w:cs="Arial"/>
          <w:b/>
          <w:sz w:val="24"/>
        </w:rPr>
      </w:pPr>
      <w:r>
        <w:rPr>
          <w:rFonts w:ascii="Arial" w:hAnsi="Arial" w:cs="Arial"/>
          <w:b/>
          <w:color w:val="0000FF"/>
          <w:sz w:val="24"/>
        </w:rPr>
        <w:t>C1-238691</w:t>
      </w:r>
      <w:r>
        <w:rPr>
          <w:rFonts w:ascii="Arial" w:hAnsi="Arial" w:cs="Arial"/>
          <w:b/>
          <w:color w:val="0000FF"/>
          <w:sz w:val="24"/>
        </w:rPr>
        <w:tab/>
      </w:r>
      <w:r>
        <w:rPr>
          <w:rFonts w:ascii="Arial" w:hAnsi="Arial" w:cs="Arial"/>
          <w:b/>
          <w:sz w:val="24"/>
        </w:rPr>
        <w:t>Redirection with MPS corrections</w:t>
      </w:r>
    </w:p>
    <w:p w14:paraId="785839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CR-3967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6A3A0B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C1-239204</w:t>
      </w:r>
      <w:r>
        <w:rPr>
          <w:color w:val="993300"/>
          <w:u w:val="single"/>
        </w:rPr>
        <w:t>.</w:t>
      </w:r>
    </w:p>
    <w:p w14:paraId="7AA71BD8" w14:textId="57D69C87" w:rsidR="00447795" w:rsidRDefault="00447795" w:rsidP="00447795">
      <w:pPr>
        <w:rPr>
          <w:rFonts w:ascii="Arial" w:hAnsi="Arial" w:cs="Arial"/>
          <w:b/>
          <w:sz w:val="24"/>
        </w:rPr>
      </w:pPr>
      <w:r>
        <w:rPr>
          <w:rFonts w:ascii="Arial" w:hAnsi="Arial" w:cs="Arial"/>
          <w:b/>
          <w:color w:val="0000FF"/>
          <w:sz w:val="24"/>
        </w:rPr>
        <w:t>C1-238693</w:t>
      </w:r>
      <w:r>
        <w:rPr>
          <w:rFonts w:ascii="Arial" w:hAnsi="Arial" w:cs="Arial"/>
          <w:b/>
          <w:color w:val="0000FF"/>
          <w:sz w:val="24"/>
        </w:rPr>
        <w:tab/>
      </w:r>
      <w:r>
        <w:rPr>
          <w:rFonts w:ascii="Arial" w:hAnsi="Arial" w:cs="Arial"/>
          <w:b/>
          <w:sz w:val="24"/>
        </w:rPr>
        <w:t>Redirection with MPS corrections</w:t>
      </w:r>
    </w:p>
    <w:p w14:paraId="44538B24"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CR-5866  rev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5B78DB5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C1-239205</w:t>
      </w:r>
      <w:r>
        <w:rPr>
          <w:color w:val="993300"/>
          <w:u w:val="single"/>
        </w:rPr>
        <w:t>.</w:t>
      </w:r>
    </w:p>
    <w:p w14:paraId="2D419F7B" w14:textId="457DE159" w:rsidR="00447795" w:rsidRDefault="00447795" w:rsidP="00447795">
      <w:pPr>
        <w:rPr>
          <w:rFonts w:ascii="Arial" w:hAnsi="Arial" w:cs="Arial"/>
          <w:b/>
          <w:sz w:val="24"/>
        </w:rPr>
      </w:pPr>
      <w:r>
        <w:rPr>
          <w:rFonts w:ascii="Arial" w:hAnsi="Arial" w:cs="Arial"/>
          <w:b/>
          <w:color w:val="0000FF"/>
          <w:sz w:val="24"/>
        </w:rPr>
        <w:t>C1-238735</w:t>
      </w:r>
      <w:r>
        <w:rPr>
          <w:rFonts w:ascii="Arial" w:hAnsi="Arial" w:cs="Arial"/>
          <w:b/>
          <w:color w:val="0000FF"/>
          <w:sz w:val="24"/>
        </w:rPr>
        <w:tab/>
      </w:r>
      <w:r>
        <w:rPr>
          <w:rFonts w:ascii="Arial" w:hAnsi="Arial" w:cs="Arial"/>
          <w:b/>
          <w:sz w:val="24"/>
        </w:rPr>
        <w:t>Acronym correction</w:t>
      </w:r>
    </w:p>
    <w:p w14:paraId="2BD0A1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v18.0.0</w:t>
      </w:r>
      <w:r>
        <w:rPr>
          <w:i/>
        </w:rPr>
        <w:tab/>
        <w:t xml:space="preserve">  CR-0151  rev  Cat: D (Rel-18)</w:t>
      </w:r>
      <w:r>
        <w:rPr>
          <w:i/>
        </w:rPr>
        <w:br/>
      </w:r>
      <w:r>
        <w:rPr>
          <w:i/>
        </w:rPr>
        <w:br/>
      </w:r>
      <w:r>
        <w:rPr>
          <w:i/>
        </w:rPr>
        <w:tab/>
      </w:r>
      <w:r>
        <w:rPr>
          <w:i/>
        </w:rPr>
        <w:tab/>
      </w:r>
      <w:r>
        <w:rPr>
          <w:i/>
        </w:rPr>
        <w:tab/>
      </w:r>
      <w:r>
        <w:rPr>
          <w:i/>
        </w:rPr>
        <w:tab/>
      </w:r>
      <w:r>
        <w:rPr>
          <w:i/>
        </w:rPr>
        <w:tab/>
        <w:t>Source: Ericsson / Mikael</w:t>
      </w:r>
    </w:p>
    <w:p w14:paraId="0E70697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C3705" w14:textId="243A5857" w:rsidR="00447795" w:rsidRDefault="00447795" w:rsidP="00447795">
      <w:pPr>
        <w:rPr>
          <w:rFonts w:ascii="Arial" w:hAnsi="Arial" w:cs="Arial"/>
          <w:b/>
          <w:sz w:val="24"/>
        </w:rPr>
      </w:pPr>
      <w:r>
        <w:rPr>
          <w:rFonts w:ascii="Arial" w:hAnsi="Arial" w:cs="Arial"/>
          <w:b/>
          <w:color w:val="0000FF"/>
          <w:sz w:val="24"/>
        </w:rPr>
        <w:t>C1-238783</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192C433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Cat: F (Rel-18)</w:t>
      </w:r>
      <w:r>
        <w:rPr>
          <w:i/>
        </w:rPr>
        <w:br/>
      </w:r>
      <w:r>
        <w:rPr>
          <w:i/>
        </w:rPr>
        <w:br/>
      </w:r>
      <w:r>
        <w:rPr>
          <w:i/>
        </w:rPr>
        <w:tab/>
      </w:r>
      <w:r>
        <w:rPr>
          <w:i/>
        </w:rPr>
        <w:tab/>
      </w:r>
      <w:r>
        <w:rPr>
          <w:i/>
        </w:rPr>
        <w:tab/>
      </w:r>
      <w:r>
        <w:rPr>
          <w:i/>
        </w:rPr>
        <w:tab/>
      </w:r>
      <w:r>
        <w:rPr>
          <w:i/>
        </w:rPr>
        <w:tab/>
        <w:t>Source: Apple</w:t>
      </w:r>
    </w:p>
    <w:p w14:paraId="6C11EC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C1-239177</w:t>
      </w:r>
      <w:r>
        <w:rPr>
          <w:color w:val="993300"/>
          <w:u w:val="single"/>
        </w:rPr>
        <w:t>.</w:t>
      </w:r>
    </w:p>
    <w:p w14:paraId="72F3D027" w14:textId="766766DB" w:rsidR="00447795" w:rsidRDefault="00447795" w:rsidP="00447795">
      <w:pPr>
        <w:rPr>
          <w:rFonts w:ascii="Arial" w:hAnsi="Arial" w:cs="Arial"/>
          <w:b/>
          <w:sz w:val="24"/>
        </w:rPr>
      </w:pPr>
      <w:r>
        <w:rPr>
          <w:rFonts w:ascii="Arial" w:hAnsi="Arial" w:cs="Arial"/>
          <w:b/>
          <w:color w:val="0000FF"/>
          <w:sz w:val="24"/>
        </w:rPr>
        <w:t>C1-238784</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4701E99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Cat: F (Rel-18)</w:t>
      </w:r>
      <w:r>
        <w:rPr>
          <w:i/>
        </w:rPr>
        <w:br/>
      </w:r>
      <w:r>
        <w:rPr>
          <w:i/>
        </w:rPr>
        <w:br/>
      </w:r>
      <w:r>
        <w:rPr>
          <w:i/>
        </w:rPr>
        <w:tab/>
      </w:r>
      <w:r>
        <w:rPr>
          <w:i/>
        </w:rPr>
        <w:tab/>
      </w:r>
      <w:r>
        <w:rPr>
          <w:i/>
        </w:rPr>
        <w:tab/>
      </w:r>
      <w:r>
        <w:rPr>
          <w:i/>
        </w:rPr>
        <w:tab/>
      </w:r>
      <w:r>
        <w:rPr>
          <w:i/>
        </w:rPr>
        <w:tab/>
        <w:t>Source: Apple</w:t>
      </w:r>
    </w:p>
    <w:p w14:paraId="4F49673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C1-239178</w:t>
      </w:r>
      <w:r>
        <w:rPr>
          <w:color w:val="993300"/>
          <w:u w:val="single"/>
        </w:rPr>
        <w:t>.</w:t>
      </w:r>
    </w:p>
    <w:p w14:paraId="2D1047A8" w14:textId="4D79616C" w:rsidR="00447795" w:rsidRDefault="00447795" w:rsidP="00447795">
      <w:pPr>
        <w:rPr>
          <w:rFonts w:ascii="Arial" w:hAnsi="Arial" w:cs="Arial"/>
          <w:b/>
          <w:sz w:val="24"/>
        </w:rPr>
      </w:pPr>
      <w:r>
        <w:rPr>
          <w:rFonts w:ascii="Arial" w:hAnsi="Arial" w:cs="Arial"/>
          <w:b/>
          <w:color w:val="0000FF"/>
          <w:sz w:val="24"/>
        </w:rPr>
        <w:t>C1-238785</w:t>
      </w:r>
      <w:r>
        <w:rPr>
          <w:rFonts w:ascii="Arial" w:hAnsi="Arial" w:cs="Arial"/>
          <w:b/>
          <w:color w:val="0000FF"/>
          <w:sz w:val="24"/>
        </w:rPr>
        <w:tab/>
      </w:r>
      <w:r>
        <w:rPr>
          <w:rFonts w:ascii="Arial" w:hAnsi="Arial" w:cs="Arial"/>
          <w:b/>
          <w:sz w:val="24"/>
        </w:rPr>
        <w:t>Local Detach at the MS side when T3346 is running due to the reception of Extended Wait Time (EWT) in E-UTRAN</w:t>
      </w:r>
    </w:p>
    <w:p w14:paraId="6B7873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v18.4.0</w:t>
      </w:r>
      <w:r>
        <w:rPr>
          <w:i/>
        </w:rPr>
        <w:tab/>
        <w:t xml:space="preserve">  CR-3339  rev  Cat: F (Rel-18)</w:t>
      </w:r>
      <w:r>
        <w:rPr>
          <w:i/>
        </w:rPr>
        <w:br/>
      </w:r>
      <w:r>
        <w:rPr>
          <w:i/>
        </w:rPr>
        <w:br/>
      </w:r>
      <w:r>
        <w:rPr>
          <w:i/>
        </w:rPr>
        <w:tab/>
      </w:r>
      <w:r>
        <w:rPr>
          <w:i/>
        </w:rPr>
        <w:tab/>
      </w:r>
      <w:r>
        <w:rPr>
          <w:i/>
        </w:rPr>
        <w:tab/>
      </w:r>
      <w:r>
        <w:rPr>
          <w:i/>
        </w:rPr>
        <w:tab/>
      </w:r>
      <w:r>
        <w:rPr>
          <w:i/>
        </w:rPr>
        <w:tab/>
        <w:t>Source: Apple</w:t>
      </w:r>
    </w:p>
    <w:p w14:paraId="3903CD1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C1-239349</w:t>
      </w:r>
      <w:r>
        <w:rPr>
          <w:color w:val="993300"/>
          <w:u w:val="single"/>
        </w:rPr>
        <w:t>.</w:t>
      </w:r>
    </w:p>
    <w:p w14:paraId="15EFE0A7" w14:textId="61747722" w:rsidR="00447795" w:rsidRDefault="00447795" w:rsidP="00447795">
      <w:pPr>
        <w:rPr>
          <w:rFonts w:ascii="Arial" w:hAnsi="Arial" w:cs="Arial"/>
          <w:b/>
          <w:sz w:val="24"/>
        </w:rPr>
      </w:pPr>
      <w:r>
        <w:rPr>
          <w:rFonts w:ascii="Arial" w:hAnsi="Arial" w:cs="Arial"/>
          <w:b/>
          <w:color w:val="0000FF"/>
          <w:sz w:val="24"/>
        </w:rPr>
        <w:t>C1-238797</w:t>
      </w:r>
      <w:r>
        <w:rPr>
          <w:rFonts w:ascii="Arial" w:hAnsi="Arial" w:cs="Arial"/>
          <w:b/>
          <w:color w:val="0000FF"/>
          <w:sz w:val="24"/>
        </w:rPr>
        <w:tab/>
      </w:r>
      <w:r>
        <w:rPr>
          <w:rFonts w:ascii="Arial" w:hAnsi="Arial" w:cs="Arial"/>
          <w:b/>
          <w:sz w:val="24"/>
        </w:rPr>
        <w:t>Correction to port management procedure and User plane node management procedure</w:t>
      </w:r>
    </w:p>
    <w:p w14:paraId="6B3200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CR-0037  rev  Cat: F (Rel-18)</w:t>
      </w:r>
      <w:r>
        <w:rPr>
          <w:i/>
        </w:rPr>
        <w:br/>
      </w:r>
      <w:r>
        <w:rPr>
          <w:i/>
        </w:rPr>
        <w:br/>
      </w:r>
      <w:r>
        <w:rPr>
          <w:i/>
        </w:rPr>
        <w:tab/>
      </w:r>
      <w:r>
        <w:rPr>
          <w:i/>
        </w:rPr>
        <w:tab/>
      </w:r>
      <w:r>
        <w:rPr>
          <w:i/>
        </w:rPr>
        <w:tab/>
      </w:r>
      <w:r>
        <w:rPr>
          <w:i/>
        </w:rPr>
        <w:tab/>
      </w:r>
      <w:r>
        <w:rPr>
          <w:i/>
        </w:rPr>
        <w:tab/>
        <w:t>Source: Ericsson</w:t>
      </w:r>
    </w:p>
    <w:p w14:paraId="62951B4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CA4C8" w14:textId="16302FFC" w:rsidR="00447795" w:rsidRDefault="00447795" w:rsidP="00447795">
      <w:pPr>
        <w:rPr>
          <w:rFonts w:ascii="Arial" w:hAnsi="Arial" w:cs="Arial"/>
          <w:b/>
          <w:sz w:val="24"/>
        </w:rPr>
      </w:pPr>
      <w:r>
        <w:rPr>
          <w:rFonts w:ascii="Arial" w:hAnsi="Arial" w:cs="Arial"/>
          <w:b/>
          <w:color w:val="0000FF"/>
          <w:sz w:val="24"/>
        </w:rPr>
        <w:t>C1-238798</w:t>
      </w:r>
      <w:r>
        <w:rPr>
          <w:rFonts w:ascii="Arial" w:hAnsi="Arial" w:cs="Arial"/>
          <w:b/>
          <w:color w:val="0000FF"/>
          <w:sz w:val="24"/>
        </w:rPr>
        <w:tab/>
      </w:r>
      <w:r>
        <w:rPr>
          <w:rFonts w:ascii="Arial" w:hAnsi="Arial" w:cs="Arial"/>
          <w:b/>
          <w:sz w:val="24"/>
        </w:rPr>
        <w:t>Correction to port parameter list</w:t>
      </w:r>
    </w:p>
    <w:p w14:paraId="5A95BD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CR-0038  rev  Cat: F (Rel-18)</w:t>
      </w:r>
      <w:r>
        <w:rPr>
          <w:i/>
        </w:rPr>
        <w:br/>
      </w:r>
      <w:r>
        <w:rPr>
          <w:i/>
        </w:rPr>
        <w:br/>
      </w:r>
      <w:r>
        <w:rPr>
          <w:i/>
        </w:rPr>
        <w:tab/>
      </w:r>
      <w:r>
        <w:rPr>
          <w:i/>
        </w:rPr>
        <w:tab/>
      </w:r>
      <w:r>
        <w:rPr>
          <w:i/>
        </w:rPr>
        <w:tab/>
      </w:r>
      <w:r>
        <w:rPr>
          <w:i/>
        </w:rPr>
        <w:tab/>
      </w:r>
      <w:r>
        <w:rPr>
          <w:i/>
        </w:rPr>
        <w:tab/>
        <w:t>Source: Ericsson</w:t>
      </w:r>
    </w:p>
    <w:p w14:paraId="05EEA0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5563C" w14:textId="127783AC" w:rsidR="00447795" w:rsidRDefault="00447795" w:rsidP="00447795">
      <w:pPr>
        <w:rPr>
          <w:rFonts w:ascii="Arial" w:hAnsi="Arial" w:cs="Arial"/>
          <w:b/>
          <w:sz w:val="24"/>
        </w:rPr>
      </w:pPr>
      <w:r>
        <w:rPr>
          <w:rFonts w:ascii="Arial" w:hAnsi="Arial" w:cs="Arial"/>
          <w:b/>
          <w:color w:val="0000FF"/>
          <w:sz w:val="24"/>
        </w:rPr>
        <w:lastRenderedPageBreak/>
        <w:t>C1-238799</w:t>
      </w:r>
      <w:r>
        <w:rPr>
          <w:rFonts w:ascii="Arial" w:hAnsi="Arial" w:cs="Arial"/>
          <w:b/>
          <w:color w:val="0000FF"/>
          <w:sz w:val="24"/>
        </w:rPr>
        <w:tab/>
      </w:r>
      <w:r>
        <w:rPr>
          <w:rFonts w:ascii="Arial" w:hAnsi="Arial" w:cs="Arial"/>
          <w:b/>
          <w:sz w:val="24"/>
        </w:rPr>
        <w:t>Editorial corrections to 24.502</w:t>
      </w:r>
    </w:p>
    <w:p w14:paraId="4EB412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CR-0284  rev  Cat: D (Rel-18)</w:t>
      </w:r>
      <w:r>
        <w:rPr>
          <w:i/>
        </w:rPr>
        <w:br/>
      </w:r>
      <w:r>
        <w:rPr>
          <w:i/>
        </w:rPr>
        <w:br/>
      </w:r>
      <w:r>
        <w:rPr>
          <w:i/>
        </w:rPr>
        <w:tab/>
      </w:r>
      <w:r>
        <w:rPr>
          <w:i/>
        </w:rPr>
        <w:tab/>
      </w:r>
      <w:r>
        <w:rPr>
          <w:i/>
        </w:rPr>
        <w:tab/>
      </w:r>
      <w:r>
        <w:rPr>
          <w:i/>
        </w:rPr>
        <w:tab/>
      </w:r>
      <w:r>
        <w:rPr>
          <w:i/>
        </w:rPr>
        <w:tab/>
        <w:t>Source: Ericsson</w:t>
      </w:r>
    </w:p>
    <w:p w14:paraId="1E9411F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96730" w14:textId="547A7165" w:rsidR="00447795" w:rsidRDefault="00447795" w:rsidP="00447795">
      <w:pPr>
        <w:rPr>
          <w:rFonts w:ascii="Arial" w:hAnsi="Arial" w:cs="Arial"/>
          <w:b/>
          <w:sz w:val="24"/>
        </w:rPr>
      </w:pPr>
      <w:r>
        <w:rPr>
          <w:rFonts w:ascii="Arial" w:hAnsi="Arial" w:cs="Arial"/>
          <w:b/>
          <w:color w:val="0000FF"/>
          <w:sz w:val="24"/>
        </w:rPr>
        <w:t>C1-238807</w:t>
      </w:r>
      <w:r>
        <w:rPr>
          <w:rFonts w:ascii="Arial" w:hAnsi="Arial" w:cs="Arial"/>
          <w:b/>
          <w:color w:val="0000FF"/>
          <w:sz w:val="24"/>
        </w:rPr>
        <w:tab/>
      </w:r>
      <w:r>
        <w:rPr>
          <w:rFonts w:ascii="Arial" w:hAnsi="Arial" w:cs="Arial"/>
          <w:b/>
          <w:sz w:val="24"/>
        </w:rPr>
        <w:t>Correction on additional information IE inclusion for LPP message transfer</w:t>
      </w:r>
    </w:p>
    <w:p w14:paraId="2986491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8BFC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C1-239353</w:t>
      </w:r>
      <w:r>
        <w:rPr>
          <w:color w:val="993300"/>
          <w:u w:val="single"/>
        </w:rPr>
        <w:t>.</w:t>
      </w:r>
    </w:p>
    <w:p w14:paraId="2862689E" w14:textId="710D23EE" w:rsidR="00447795" w:rsidRDefault="00447795" w:rsidP="00447795">
      <w:pPr>
        <w:rPr>
          <w:rFonts w:ascii="Arial" w:hAnsi="Arial" w:cs="Arial"/>
          <w:b/>
          <w:sz w:val="24"/>
        </w:rPr>
      </w:pPr>
      <w:r>
        <w:rPr>
          <w:rFonts w:ascii="Arial" w:hAnsi="Arial" w:cs="Arial"/>
          <w:b/>
          <w:color w:val="0000FF"/>
          <w:sz w:val="24"/>
        </w:rPr>
        <w:t>C1-238860</w:t>
      </w:r>
      <w:r>
        <w:rPr>
          <w:rFonts w:ascii="Arial" w:hAnsi="Arial" w:cs="Arial"/>
          <w:b/>
          <w:color w:val="0000FF"/>
          <w:sz w:val="24"/>
        </w:rPr>
        <w:tab/>
      </w:r>
      <w:r>
        <w:rPr>
          <w:rFonts w:ascii="Arial" w:hAnsi="Arial" w:cs="Arial"/>
          <w:b/>
          <w:sz w:val="24"/>
        </w:rPr>
        <w:t>Updates to +CMICO AT Command</w:t>
      </w:r>
    </w:p>
    <w:p w14:paraId="424EFE8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CR-0846  rev  Cat: F (Rel-18)</w:t>
      </w:r>
      <w:r>
        <w:rPr>
          <w:i/>
        </w:rPr>
        <w:br/>
      </w:r>
      <w:r>
        <w:rPr>
          <w:i/>
        </w:rPr>
        <w:br/>
      </w:r>
      <w:r>
        <w:rPr>
          <w:i/>
        </w:rPr>
        <w:tab/>
      </w:r>
      <w:r>
        <w:rPr>
          <w:i/>
        </w:rPr>
        <w:tab/>
      </w:r>
      <w:r>
        <w:rPr>
          <w:i/>
        </w:rPr>
        <w:tab/>
      </w:r>
      <w:r>
        <w:rPr>
          <w:i/>
        </w:rPr>
        <w:tab/>
      </w:r>
      <w:r>
        <w:rPr>
          <w:i/>
        </w:rPr>
        <w:tab/>
        <w:t>Source: Apple</w:t>
      </w:r>
    </w:p>
    <w:p w14:paraId="2049192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C1-238893</w:t>
      </w:r>
      <w:r>
        <w:rPr>
          <w:color w:val="993300"/>
          <w:u w:val="single"/>
        </w:rPr>
        <w:t>.</w:t>
      </w:r>
    </w:p>
    <w:p w14:paraId="4774114C" w14:textId="4472F3AE" w:rsidR="00447795" w:rsidRDefault="00447795" w:rsidP="00447795">
      <w:pPr>
        <w:rPr>
          <w:rFonts w:ascii="Arial" w:hAnsi="Arial" w:cs="Arial"/>
          <w:b/>
          <w:sz w:val="24"/>
        </w:rPr>
      </w:pPr>
      <w:r>
        <w:rPr>
          <w:rFonts w:ascii="Arial" w:hAnsi="Arial" w:cs="Arial"/>
          <w:b/>
          <w:color w:val="0000FF"/>
          <w:sz w:val="24"/>
        </w:rPr>
        <w:t>C1-238893</w:t>
      </w:r>
      <w:r>
        <w:rPr>
          <w:rFonts w:ascii="Arial" w:hAnsi="Arial" w:cs="Arial"/>
          <w:b/>
          <w:color w:val="0000FF"/>
          <w:sz w:val="24"/>
        </w:rPr>
        <w:tab/>
      </w:r>
      <w:r>
        <w:rPr>
          <w:rFonts w:ascii="Arial" w:hAnsi="Arial" w:cs="Arial"/>
          <w:b/>
          <w:sz w:val="24"/>
        </w:rPr>
        <w:t>Updates to +CMICO AT Command</w:t>
      </w:r>
    </w:p>
    <w:p w14:paraId="2EFCC50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v18.4.0</w:t>
      </w:r>
      <w:r>
        <w:rPr>
          <w:i/>
        </w:rPr>
        <w:tab/>
        <w:t xml:space="preserve">  CR-0846  rev 1 Cat: F (Rel-18)</w:t>
      </w:r>
      <w:r>
        <w:rPr>
          <w:i/>
        </w:rPr>
        <w:br/>
      </w:r>
      <w:r>
        <w:rPr>
          <w:i/>
        </w:rPr>
        <w:br/>
      </w:r>
      <w:r>
        <w:rPr>
          <w:i/>
        </w:rPr>
        <w:tab/>
      </w:r>
      <w:r>
        <w:rPr>
          <w:i/>
        </w:rPr>
        <w:tab/>
      </w:r>
      <w:r>
        <w:rPr>
          <w:i/>
        </w:rPr>
        <w:tab/>
      </w:r>
      <w:r>
        <w:rPr>
          <w:i/>
        </w:rPr>
        <w:tab/>
      </w:r>
      <w:r>
        <w:rPr>
          <w:i/>
        </w:rPr>
        <w:tab/>
        <w:t>Source: Apple</w:t>
      </w:r>
    </w:p>
    <w:p w14:paraId="13918F26" w14:textId="77777777" w:rsidR="00447795" w:rsidRDefault="00447795" w:rsidP="00447795">
      <w:pPr>
        <w:rPr>
          <w:color w:val="808080"/>
        </w:rPr>
      </w:pPr>
      <w:r>
        <w:rPr>
          <w:color w:val="808080"/>
        </w:rPr>
        <w:t>(Replaces C1-238860)</w:t>
      </w:r>
    </w:p>
    <w:p w14:paraId="437D52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1EFE6" w14:textId="6ACF4A14" w:rsidR="00447795" w:rsidRDefault="00447795" w:rsidP="00447795">
      <w:pPr>
        <w:rPr>
          <w:rFonts w:ascii="Arial" w:hAnsi="Arial" w:cs="Arial"/>
          <w:b/>
          <w:sz w:val="24"/>
        </w:rPr>
      </w:pPr>
      <w:r>
        <w:rPr>
          <w:rFonts w:ascii="Arial" w:hAnsi="Arial" w:cs="Arial"/>
          <w:b/>
          <w:color w:val="0000FF"/>
          <w:sz w:val="24"/>
        </w:rPr>
        <w:t>C1-238918</w:t>
      </w:r>
      <w:r>
        <w:rPr>
          <w:rFonts w:ascii="Arial" w:hAnsi="Arial" w:cs="Arial"/>
          <w:b/>
          <w:color w:val="0000FF"/>
          <w:sz w:val="24"/>
        </w:rPr>
        <w:tab/>
      </w:r>
      <w:r>
        <w:rPr>
          <w:rFonts w:ascii="Arial" w:hAnsi="Arial" w:cs="Arial"/>
          <w:b/>
          <w:sz w:val="24"/>
        </w:rPr>
        <w:t>Correction on the reference to TS 23.122</w:t>
      </w:r>
    </w:p>
    <w:p w14:paraId="7F245C7F"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v18.4.0</w:t>
      </w:r>
      <w:r>
        <w:rPr>
          <w:i/>
        </w:rPr>
        <w:tab/>
        <w:t xml:space="preserve">  CR-0847  rev  Cat: F (Rel-18)</w:t>
      </w:r>
      <w:r>
        <w:rPr>
          <w:i/>
        </w:rPr>
        <w:br/>
      </w:r>
      <w:r>
        <w:rPr>
          <w:i/>
        </w:rPr>
        <w:br/>
      </w:r>
      <w:r>
        <w:rPr>
          <w:i/>
        </w:rPr>
        <w:tab/>
      </w:r>
      <w:r>
        <w:rPr>
          <w:i/>
        </w:rPr>
        <w:tab/>
      </w:r>
      <w:r>
        <w:rPr>
          <w:i/>
        </w:rPr>
        <w:tab/>
      </w:r>
      <w:r>
        <w:rPr>
          <w:i/>
        </w:rPr>
        <w:tab/>
      </w:r>
      <w:r>
        <w:rPr>
          <w:i/>
        </w:rPr>
        <w:tab/>
        <w:t>Source: Google Inc.</w:t>
      </w:r>
    </w:p>
    <w:p w14:paraId="1654CD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C1-239350</w:t>
      </w:r>
      <w:r>
        <w:rPr>
          <w:color w:val="993300"/>
          <w:u w:val="single"/>
        </w:rPr>
        <w:t>.</w:t>
      </w:r>
    </w:p>
    <w:p w14:paraId="690C6E4A" w14:textId="434EC8B7" w:rsidR="00447795" w:rsidRDefault="00447795" w:rsidP="00447795">
      <w:pPr>
        <w:rPr>
          <w:rFonts w:ascii="Arial" w:hAnsi="Arial" w:cs="Arial"/>
          <w:b/>
          <w:sz w:val="24"/>
        </w:rPr>
      </w:pPr>
      <w:r>
        <w:rPr>
          <w:rFonts w:ascii="Arial" w:hAnsi="Arial" w:cs="Arial"/>
          <w:b/>
          <w:color w:val="0000FF"/>
          <w:sz w:val="24"/>
        </w:rPr>
        <w:t>C1-238944</w:t>
      </w:r>
      <w:r>
        <w:rPr>
          <w:rFonts w:ascii="Arial" w:hAnsi="Arial" w:cs="Arial"/>
          <w:b/>
          <w:color w:val="0000FF"/>
          <w:sz w:val="24"/>
        </w:rPr>
        <w:tab/>
      </w:r>
      <w:r>
        <w:rPr>
          <w:rFonts w:ascii="Arial" w:hAnsi="Arial" w:cs="Arial"/>
          <w:b/>
          <w:sz w:val="24"/>
        </w:rPr>
        <w:t>Clarification on field of NSAG IE</w:t>
      </w:r>
    </w:p>
    <w:p w14:paraId="40A114E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33A3A1" w14:textId="77777777" w:rsidR="00447795" w:rsidRDefault="00447795" w:rsidP="00447795">
      <w:pPr>
        <w:rPr>
          <w:rFonts w:ascii="Arial" w:hAnsi="Arial" w:cs="Arial"/>
          <w:b/>
        </w:rPr>
      </w:pPr>
      <w:r>
        <w:rPr>
          <w:rFonts w:ascii="Arial" w:hAnsi="Arial" w:cs="Arial"/>
          <w:b/>
        </w:rPr>
        <w:t xml:space="preserve">Discussion: </w:t>
      </w:r>
    </w:p>
    <w:p w14:paraId="5DB99BEA" w14:textId="77777777" w:rsidR="00447795" w:rsidRDefault="00447795" w:rsidP="00447795">
      <w:r>
        <w:t>Merged into C1-239207 and its revisions</w:t>
      </w:r>
    </w:p>
    <w:p w14:paraId="2D4A7AA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809A5" w14:textId="05E5478E" w:rsidR="00447795" w:rsidRDefault="00447795" w:rsidP="00447795">
      <w:pPr>
        <w:rPr>
          <w:rFonts w:ascii="Arial" w:hAnsi="Arial" w:cs="Arial"/>
          <w:b/>
          <w:sz w:val="24"/>
        </w:rPr>
      </w:pPr>
      <w:r>
        <w:rPr>
          <w:rFonts w:ascii="Arial" w:hAnsi="Arial" w:cs="Arial"/>
          <w:b/>
          <w:color w:val="0000FF"/>
          <w:sz w:val="24"/>
        </w:rPr>
        <w:t>C1-238945</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5FE08E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E7A23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C1-239351</w:t>
      </w:r>
      <w:r>
        <w:rPr>
          <w:color w:val="993300"/>
          <w:u w:val="single"/>
        </w:rPr>
        <w:t>.</w:t>
      </w:r>
    </w:p>
    <w:p w14:paraId="5FD733F8" w14:textId="3F4BFD22" w:rsidR="00447795" w:rsidRDefault="00447795" w:rsidP="00447795">
      <w:pPr>
        <w:rPr>
          <w:rFonts w:ascii="Arial" w:hAnsi="Arial" w:cs="Arial"/>
          <w:b/>
          <w:sz w:val="24"/>
        </w:rPr>
      </w:pPr>
      <w:r>
        <w:rPr>
          <w:rFonts w:ascii="Arial" w:hAnsi="Arial" w:cs="Arial"/>
          <w:b/>
          <w:color w:val="0000FF"/>
          <w:sz w:val="24"/>
        </w:rPr>
        <w:t>C1-239017</w:t>
      </w:r>
      <w:r>
        <w:rPr>
          <w:rFonts w:ascii="Arial" w:hAnsi="Arial" w:cs="Arial"/>
          <w:b/>
          <w:color w:val="0000FF"/>
          <w:sz w:val="24"/>
        </w:rPr>
        <w:tab/>
      </w:r>
      <w:r>
        <w:rPr>
          <w:rFonts w:ascii="Arial" w:hAnsi="Arial" w:cs="Arial"/>
          <w:b/>
          <w:sz w:val="24"/>
        </w:rPr>
        <w:t>Correction the PMFP procedure for dual stack address type after established</w:t>
      </w:r>
    </w:p>
    <w:p w14:paraId="6A08D3B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v18.3.0</w:t>
      </w:r>
      <w:r>
        <w:rPr>
          <w:i/>
        </w:rPr>
        <w:tab/>
        <w:t xml:space="preserve">  CR-0138  rev  Cat: F (Rel-18)</w:t>
      </w:r>
      <w:r>
        <w:rPr>
          <w:i/>
        </w:rPr>
        <w:br/>
      </w:r>
      <w:r>
        <w:rPr>
          <w:i/>
        </w:rPr>
        <w:br/>
      </w:r>
      <w:r>
        <w:rPr>
          <w:i/>
        </w:rPr>
        <w:tab/>
      </w:r>
      <w:r>
        <w:rPr>
          <w:i/>
        </w:rPr>
        <w:tab/>
      </w:r>
      <w:r>
        <w:rPr>
          <w:i/>
        </w:rPr>
        <w:tab/>
      </w:r>
      <w:r>
        <w:rPr>
          <w:i/>
        </w:rPr>
        <w:tab/>
      </w:r>
      <w:r>
        <w:rPr>
          <w:i/>
        </w:rPr>
        <w:tab/>
        <w:t>Source: MediaTek Inc.</w:t>
      </w:r>
    </w:p>
    <w:p w14:paraId="72EAA4A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90841" w14:textId="54833673" w:rsidR="00447795" w:rsidRDefault="00447795" w:rsidP="00447795">
      <w:pPr>
        <w:rPr>
          <w:rFonts w:ascii="Arial" w:hAnsi="Arial" w:cs="Arial"/>
          <w:b/>
          <w:sz w:val="24"/>
        </w:rPr>
      </w:pPr>
      <w:r>
        <w:rPr>
          <w:rFonts w:ascii="Arial" w:hAnsi="Arial" w:cs="Arial"/>
          <w:b/>
          <w:color w:val="0000FF"/>
          <w:sz w:val="24"/>
        </w:rPr>
        <w:t>C1-239057</w:t>
      </w:r>
      <w:r>
        <w:rPr>
          <w:rFonts w:ascii="Arial" w:hAnsi="Arial" w:cs="Arial"/>
          <w:b/>
          <w:color w:val="0000FF"/>
          <w:sz w:val="24"/>
        </w:rPr>
        <w:tab/>
      </w:r>
      <w:r>
        <w:rPr>
          <w:rFonts w:ascii="Arial" w:hAnsi="Arial" w:cs="Arial"/>
          <w:b/>
          <w:sz w:val="24"/>
        </w:rPr>
        <w:t xml:space="preserve">Correction for accessing the network through 5G </w:t>
      </w:r>
      <w:proofErr w:type="spellStart"/>
      <w:r>
        <w:rPr>
          <w:rFonts w:ascii="Arial" w:hAnsi="Arial" w:cs="Arial"/>
          <w:b/>
          <w:sz w:val="24"/>
        </w:rPr>
        <w:t>ProSe</w:t>
      </w:r>
      <w:proofErr w:type="spellEnd"/>
      <w:r>
        <w:rPr>
          <w:rFonts w:ascii="Arial" w:hAnsi="Arial" w:cs="Arial"/>
          <w:b/>
          <w:sz w:val="24"/>
        </w:rPr>
        <w:t xml:space="preserve"> layer-2 UE-to-network relay UE</w:t>
      </w:r>
    </w:p>
    <w:p w14:paraId="3298920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v18.4.0</w:t>
      </w:r>
      <w:r>
        <w:rPr>
          <w:i/>
        </w:rPr>
        <w:tab/>
        <w:t xml:space="preserve">  CR-0247  rev  Cat: F (Rel-18)</w:t>
      </w:r>
      <w:r>
        <w:rPr>
          <w:i/>
        </w:rPr>
        <w:br/>
      </w:r>
      <w:r>
        <w:rPr>
          <w:i/>
        </w:rPr>
        <w:br/>
      </w:r>
      <w:r>
        <w:rPr>
          <w:i/>
        </w:rPr>
        <w:tab/>
      </w:r>
      <w:r>
        <w:rPr>
          <w:i/>
        </w:rPr>
        <w:tab/>
      </w:r>
      <w:r>
        <w:rPr>
          <w:i/>
        </w:rPr>
        <w:tab/>
      </w:r>
      <w:r>
        <w:rPr>
          <w:i/>
        </w:rPr>
        <w:tab/>
      </w:r>
      <w:r>
        <w:rPr>
          <w:i/>
        </w:rPr>
        <w:tab/>
        <w:t>Source: Nokia, Nokia Shanghai Bell</w:t>
      </w:r>
    </w:p>
    <w:p w14:paraId="5147AB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1FA3A" w14:textId="54EB42EB" w:rsidR="00447795" w:rsidRDefault="00447795" w:rsidP="00447795">
      <w:pPr>
        <w:rPr>
          <w:rFonts w:ascii="Arial" w:hAnsi="Arial" w:cs="Arial"/>
          <w:b/>
          <w:sz w:val="24"/>
        </w:rPr>
      </w:pPr>
      <w:r>
        <w:rPr>
          <w:rFonts w:ascii="Arial" w:hAnsi="Arial" w:cs="Arial"/>
          <w:b/>
          <w:color w:val="0000FF"/>
          <w:sz w:val="24"/>
        </w:rPr>
        <w:t>C1-239058</w:t>
      </w:r>
      <w:r>
        <w:rPr>
          <w:rFonts w:ascii="Arial" w:hAnsi="Arial" w:cs="Arial"/>
          <w:b/>
          <w:color w:val="0000FF"/>
          <w:sz w:val="24"/>
        </w:rPr>
        <w:tab/>
      </w:r>
      <w:r>
        <w:rPr>
          <w:rFonts w:ascii="Arial" w:hAnsi="Arial" w:cs="Arial"/>
          <w:b/>
          <w:sz w:val="24"/>
        </w:rPr>
        <w:t>Providing radio frequency information to lower layers for Broadcast and Groupcast mode V2X communication over PC5</w:t>
      </w:r>
    </w:p>
    <w:p w14:paraId="10D148F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CR-0284  rev  Cat: F (Rel-18)</w:t>
      </w:r>
      <w:r>
        <w:rPr>
          <w:i/>
        </w:rPr>
        <w:br/>
      </w:r>
      <w:r>
        <w:rPr>
          <w:i/>
        </w:rPr>
        <w:br/>
      </w:r>
      <w:r>
        <w:rPr>
          <w:i/>
        </w:rPr>
        <w:tab/>
      </w:r>
      <w:r>
        <w:rPr>
          <w:i/>
        </w:rPr>
        <w:tab/>
      </w:r>
      <w:r>
        <w:rPr>
          <w:i/>
        </w:rPr>
        <w:tab/>
      </w:r>
      <w:r>
        <w:rPr>
          <w:i/>
        </w:rPr>
        <w:tab/>
      </w:r>
      <w:r>
        <w:rPr>
          <w:i/>
        </w:rPr>
        <w:tab/>
        <w:t>Source: Nokia, Nokia Shanghai Bell</w:t>
      </w:r>
    </w:p>
    <w:p w14:paraId="2711A5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C1-239352</w:t>
      </w:r>
      <w:r>
        <w:rPr>
          <w:color w:val="993300"/>
          <w:u w:val="single"/>
        </w:rPr>
        <w:t>.</w:t>
      </w:r>
    </w:p>
    <w:p w14:paraId="3A64D290" w14:textId="50B8C5F5" w:rsidR="00447795" w:rsidRDefault="00447795" w:rsidP="00447795">
      <w:pPr>
        <w:rPr>
          <w:rFonts w:ascii="Arial" w:hAnsi="Arial" w:cs="Arial"/>
          <w:b/>
          <w:sz w:val="24"/>
        </w:rPr>
      </w:pPr>
      <w:r>
        <w:rPr>
          <w:rFonts w:ascii="Arial" w:hAnsi="Arial" w:cs="Arial"/>
          <w:b/>
          <w:color w:val="0000FF"/>
          <w:sz w:val="24"/>
        </w:rPr>
        <w:t>C1-239067</w:t>
      </w:r>
      <w:r>
        <w:rPr>
          <w:rFonts w:ascii="Arial" w:hAnsi="Arial" w:cs="Arial"/>
          <w:b/>
          <w:color w:val="0000FF"/>
          <w:sz w:val="24"/>
        </w:rPr>
        <w:tab/>
      </w:r>
      <w:r>
        <w:rPr>
          <w:rFonts w:ascii="Arial" w:hAnsi="Arial" w:cs="Arial"/>
          <w:b/>
          <w:sz w:val="24"/>
        </w:rPr>
        <w:t>Clarification on NSSAI provide to lower layers</w:t>
      </w:r>
    </w:p>
    <w:p w14:paraId="05030AA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BD6F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C1-239355</w:t>
      </w:r>
      <w:r>
        <w:rPr>
          <w:color w:val="993300"/>
          <w:u w:val="single"/>
        </w:rPr>
        <w:t>.</w:t>
      </w:r>
    </w:p>
    <w:p w14:paraId="1D1DACA0" w14:textId="2D1AFD59" w:rsidR="00447795" w:rsidRDefault="00447795" w:rsidP="00447795">
      <w:pPr>
        <w:rPr>
          <w:rFonts w:ascii="Arial" w:hAnsi="Arial" w:cs="Arial"/>
          <w:b/>
          <w:sz w:val="24"/>
        </w:rPr>
      </w:pPr>
      <w:r>
        <w:rPr>
          <w:rFonts w:ascii="Arial" w:hAnsi="Arial" w:cs="Arial"/>
          <w:b/>
          <w:color w:val="0000FF"/>
          <w:sz w:val="24"/>
        </w:rPr>
        <w:t>C1-239133</w:t>
      </w:r>
      <w:r>
        <w:rPr>
          <w:rFonts w:ascii="Arial" w:hAnsi="Arial" w:cs="Arial"/>
          <w:b/>
          <w:color w:val="0000FF"/>
          <w:sz w:val="24"/>
        </w:rPr>
        <w:tab/>
      </w:r>
      <w:r>
        <w:rPr>
          <w:rFonts w:ascii="Arial" w:hAnsi="Arial" w:cs="Arial"/>
          <w:b/>
          <w:sz w:val="24"/>
        </w:rPr>
        <w:t>Consideration of satellite cell after disabling NB-IoT capability</w:t>
      </w:r>
    </w:p>
    <w:p w14:paraId="6B5F738C"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CR-3978  rev  Cat: F (Rel-18)</w:t>
      </w:r>
      <w:r>
        <w:rPr>
          <w:i/>
        </w:rPr>
        <w:br/>
      </w:r>
      <w:r>
        <w:rPr>
          <w:i/>
        </w:rPr>
        <w:br/>
      </w:r>
      <w:r>
        <w:rPr>
          <w:i/>
        </w:rPr>
        <w:tab/>
      </w:r>
      <w:r>
        <w:rPr>
          <w:i/>
        </w:rPr>
        <w:tab/>
      </w:r>
      <w:r>
        <w:rPr>
          <w:i/>
        </w:rPr>
        <w:tab/>
      </w:r>
      <w:r>
        <w:rPr>
          <w:i/>
        </w:rPr>
        <w:tab/>
      </w:r>
      <w:r>
        <w:rPr>
          <w:i/>
        </w:rPr>
        <w:tab/>
        <w:t>Source: Samsung</w:t>
      </w:r>
    </w:p>
    <w:p w14:paraId="2E5DAD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C1-239356</w:t>
      </w:r>
      <w:r>
        <w:rPr>
          <w:color w:val="993300"/>
          <w:u w:val="single"/>
        </w:rPr>
        <w:t>.</w:t>
      </w:r>
    </w:p>
    <w:p w14:paraId="70980FC1" w14:textId="426715A2" w:rsidR="00447795" w:rsidRDefault="00447795" w:rsidP="00447795">
      <w:pPr>
        <w:rPr>
          <w:rFonts w:ascii="Arial" w:hAnsi="Arial" w:cs="Arial"/>
          <w:b/>
          <w:sz w:val="24"/>
        </w:rPr>
      </w:pPr>
      <w:r>
        <w:rPr>
          <w:rFonts w:ascii="Arial" w:hAnsi="Arial" w:cs="Arial"/>
          <w:b/>
          <w:color w:val="0000FF"/>
          <w:sz w:val="24"/>
        </w:rPr>
        <w:t>C1-239134</w:t>
      </w:r>
      <w:r>
        <w:rPr>
          <w:rFonts w:ascii="Arial" w:hAnsi="Arial" w:cs="Arial"/>
          <w:b/>
          <w:color w:val="0000FF"/>
          <w:sz w:val="24"/>
        </w:rPr>
        <w:tab/>
      </w:r>
      <w:r>
        <w:rPr>
          <w:rFonts w:ascii="Arial" w:hAnsi="Arial" w:cs="Arial"/>
          <w:b/>
          <w:sz w:val="24"/>
        </w:rPr>
        <w:t>Consideration of satellite cell after disabling NB-IoT capability</w:t>
      </w:r>
    </w:p>
    <w:p w14:paraId="0349E2BE"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CR-3979  rev  Cat: F (Rel-18)</w:t>
      </w:r>
      <w:r>
        <w:rPr>
          <w:i/>
        </w:rPr>
        <w:br/>
      </w:r>
      <w:r>
        <w:rPr>
          <w:i/>
        </w:rPr>
        <w:br/>
      </w:r>
      <w:r>
        <w:rPr>
          <w:i/>
        </w:rPr>
        <w:tab/>
      </w:r>
      <w:r>
        <w:rPr>
          <w:i/>
        </w:rPr>
        <w:tab/>
      </w:r>
      <w:r>
        <w:rPr>
          <w:i/>
        </w:rPr>
        <w:tab/>
      </w:r>
      <w:r>
        <w:rPr>
          <w:i/>
        </w:rPr>
        <w:tab/>
      </w:r>
      <w:r>
        <w:rPr>
          <w:i/>
        </w:rPr>
        <w:tab/>
        <w:t>Source: BEIJING SAMSUNG TELECOM R&amp;D</w:t>
      </w:r>
    </w:p>
    <w:p w14:paraId="0FFD89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6B75B" w14:textId="15D0578B" w:rsidR="00447795" w:rsidRDefault="00447795" w:rsidP="00447795">
      <w:pPr>
        <w:rPr>
          <w:rFonts w:ascii="Arial" w:hAnsi="Arial" w:cs="Arial"/>
          <w:b/>
          <w:sz w:val="24"/>
        </w:rPr>
      </w:pPr>
      <w:r>
        <w:rPr>
          <w:rFonts w:ascii="Arial" w:hAnsi="Arial" w:cs="Arial"/>
          <w:b/>
          <w:color w:val="0000FF"/>
          <w:sz w:val="24"/>
        </w:rPr>
        <w:t>C1-239151</w:t>
      </w:r>
      <w:r>
        <w:rPr>
          <w:rFonts w:ascii="Arial" w:hAnsi="Arial" w:cs="Arial"/>
          <w:b/>
          <w:color w:val="0000FF"/>
          <w:sz w:val="24"/>
        </w:rPr>
        <w:tab/>
      </w:r>
      <w:r>
        <w:rPr>
          <w:rFonts w:ascii="Arial" w:hAnsi="Arial" w:cs="Arial"/>
          <w:b/>
          <w:sz w:val="24"/>
        </w:rPr>
        <w:t>Reference to obsoleted IETF RFC 2818</w:t>
      </w:r>
    </w:p>
    <w:p w14:paraId="70B921D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v17.3.0</w:t>
      </w:r>
      <w:r>
        <w:rPr>
          <w:i/>
        </w:rPr>
        <w:tab/>
        <w:t xml:space="preserve">  CR-0019  rev  Cat: F (Rel-18)</w:t>
      </w:r>
      <w:r>
        <w:rPr>
          <w:i/>
        </w:rPr>
        <w:br/>
      </w:r>
      <w:r>
        <w:rPr>
          <w:i/>
        </w:rPr>
        <w:br/>
      </w:r>
      <w:r>
        <w:rPr>
          <w:i/>
        </w:rPr>
        <w:tab/>
      </w:r>
      <w:r>
        <w:rPr>
          <w:i/>
        </w:rPr>
        <w:tab/>
      </w:r>
      <w:r>
        <w:rPr>
          <w:i/>
        </w:rPr>
        <w:tab/>
      </w:r>
      <w:r>
        <w:rPr>
          <w:i/>
        </w:rPr>
        <w:tab/>
      </w:r>
      <w:r>
        <w:rPr>
          <w:i/>
        </w:rPr>
        <w:tab/>
        <w:t>Source: Ericsson</w:t>
      </w:r>
    </w:p>
    <w:p w14:paraId="43F8B8F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16DB3" w14:textId="569F8854" w:rsidR="00447795" w:rsidRDefault="00447795" w:rsidP="00447795">
      <w:pPr>
        <w:rPr>
          <w:rFonts w:ascii="Arial" w:hAnsi="Arial" w:cs="Arial"/>
          <w:b/>
          <w:sz w:val="24"/>
        </w:rPr>
      </w:pPr>
      <w:r>
        <w:rPr>
          <w:rFonts w:ascii="Arial" w:hAnsi="Arial" w:cs="Arial"/>
          <w:b/>
          <w:color w:val="0000FF"/>
          <w:sz w:val="24"/>
        </w:rPr>
        <w:t>C1-239152</w:t>
      </w:r>
      <w:r>
        <w:rPr>
          <w:rFonts w:ascii="Arial" w:hAnsi="Arial" w:cs="Arial"/>
          <w:b/>
          <w:color w:val="0000FF"/>
          <w:sz w:val="24"/>
        </w:rPr>
        <w:tab/>
      </w:r>
      <w:r>
        <w:rPr>
          <w:rFonts w:ascii="Arial" w:hAnsi="Arial" w:cs="Arial"/>
          <w:b/>
          <w:sz w:val="24"/>
        </w:rPr>
        <w:t>Reference to obsoleted HTTP/2 RFC</w:t>
      </w:r>
    </w:p>
    <w:p w14:paraId="0DF045D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CR-0239  rev  Cat: F (Rel-18)</w:t>
      </w:r>
      <w:r>
        <w:rPr>
          <w:i/>
        </w:rPr>
        <w:br/>
      </w:r>
      <w:r>
        <w:rPr>
          <w:i/>
        </w:rPr>
        <w:br/>
      </w:r>
      <w:r>
        <w:rPr>
          <w:i/>
        </w:rPr>
        <w:tab/>
      </w:r>
      <w:r>
        <w:rPr>
          <w:i/>
        </w:rPr>
        <w:tab/>
      </w:r>
      <w:r>
        <w:rPr>
          <w:i/>
        </w:rPr>
        <w:tab/>
      </w:r>
      <w:r>
        <w:rPr>
          <w:i/>
        </w:rPr>
        <w:tab/>
      </w:r>
      <w:r>
        <w:rPr>
          <w:i/>
        </w:rPr>
        <w:tab/>
        <w:t>Source: Ericsson</w:t>
      </w:r>
    </w:p>
    <w:p w14:paraId="59F259B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4BC0B" w14:textId="5E7B76C3" w:rsidR="00447795" w:rsidRDefault="00447795" w:rsidP="00447795">
      <w:pPr>
        <w:rPr>
          <w:rFonts w:ascii="Arial" w:hAnsi="Arial" w:cs="Arial"/>
          <w:b/>
          <w:sz w:val="24"/>
        </w:rPr>
      </w:pPr>
      <w:r>
        <w:rPr>
          <w:rFonts w:ascii="Arial" w:hAnsi="Arial" w:cs="Arial"/>
          <w:b/>
          <w:color w:val="0000FF"/>
          <w:sz w:val="24"/>
        </w:rPr>
        <w:t>C1-239153</w:t>
      </w:r>
      <w:r>
        <w:rPr>
          <w:rFonts w:ascii="Arial" w:hAnsi="Arial" w:cs="Arial"/>
          <w:b/>
          <w:color w:val="0000FF"/>
          <w:sz w:val="24"/>
        </w:rPr>
        <w:tab/>
      </w:r>
      <w:r>
        <w:rPr>
          <w:rFonts w:ascii="Arial" w:hAnsi="Arial" w:cs="Arial"/>
          <w:b/>
          <w:sz w:val="24"/>
        </w:rPr>
        <w:t>Reference to obsoleted IETF HTTP/1.1 RFCs</w:t>
      </w:r>
    </w:p>
    <w:p w14:paraId="03E45C4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v18.2.0</w:t>
      </w:r>
      <w:r>
        <w:rPr>
          <w:i/>
        </w:rPr>
        <w:tab/>
        <w:t xml:space="preserve">  CR-0501  rev  Cat: F (Rel-18)</w:t>
      </w:r>
      <w:r>
        <w:rPr>
          <w:i/>
        </w:rPr>
        <w:br/>
      </w:r>
      <w:r>
        <w:rPr>
          <w:i/>
        </w:rPr>
        <w:br/>
      </w:r>
      <w:r>
        <w:rPr>
          <w:i/>
        </w:rPr>
        <w:tab/>
      </w:r>
      <w:r>
        <w:rPr>
          <w:i/>
        </w:rPr>
        <w:tab/>
      </w:r>
      <w:r>
        <w:rPr>
          <w:i/>
        </w:rPr>
        <w:tab/>
      </w:r>
      <w:r>
        <w:rPr>
          <w:i/>
        </w:rPr>
        <w:tab/>
      </w:r>
      <w:r>
        <w:rPr>
          <w:i/>
        </w:rPr>
        <w:tab/>
        <w:t>Source: Ericsson</w:t>
      </w:r>
    </w:p>
    <w:p w14:paraId="4CF4881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57C92" w14:textId="4C717D00" w:rsidR="00447795" w:rsidRDefault="00447795" w:rsidP="00447795">
      <w:pPr>
        <w:rPr>
          <w:rFonts w:ascii="Arial" w:hAnsi="Arial" w:cs="Arial"/>
          <w:b/>
          <w:sz w:val="24"/>
        </w:rPr>
      </w:pPr>
      <w:r>
        <w:rPr>
          <w:rFonts w:ascii="Arial" w:hAnsi="Arial" w:cs="Arial"/>
          <w:b/>
          <w:color w:val="0000FF"/>
          <w:sz w:val="24"/>
        </w:rPr>
        <w:t>C1-239177</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4A1804B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1 Cat: F (Rel-18)</w:t>
      </w:r>
      <w:r>
        <w:rPr>
          <w:i/>
        </w:rPr>
        <w:br/>
      </w:r>
      <w:r>
        <w:rPr>
          <w:i/>
        </w:rPr>
        <w:br/>
      </w:r>
      <w:r>
        <w:rPr>
          <w:i/>
        </w:rPr>
        <w:tab/>
      </w:r>
      <w:r>
        <w:rPr>
          <w:i/>
        </w:rPr>
        <w:tab/>
      </w:r>
      <w:r>
        <w:rPr>
          <w:i/>
        </w:rPr>
        <w:tab/>
      </w:r>
      <w:r>
        <w:rPr>
          <w:i/>
        </w:rPr>
        <w:tab/>
      </w:r>
      <w:r>
        <w:rPr>
          <w:i/>
        </w:rPr>
        <w:tab/>
        <w:t>Source: Apple</w:t>
      </w:r>
    </w:p>
    <w:p w14:paraId="4AF29774" w14:textId="77777777" w:rsidR="00447795" w:rsidRDefault="00447795" w:rsidP="00447795">
      <w:pPr>
        <w:rPr>
          <w:color w:val="808080"/>
        </w:rPr>
      </w:pPr>
      <w:r>
        <w:rPr>
          <w:color w:val="808080"/>
        </w:rPr>
        <w:t>(Replaces C1-238783)</w:t>
      </w:r>
    </w:p>
    <w:p w14:paraId="3318E70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C1-239347</w:t>
      </w:r>
      <w:r>
        <w:rPr>
          <w:color w:val="993300"/>
          <w:u w:val="single"/>
        </w:rPr>
        <w:t>.</w:t>
      </w:r>
    </w:p>
    <w:p w14:paraId="6AFBA68C" w14:textId="7D640FA7" w:rsidR="00447795" w:rsidRDefault="00447795" w:rsidP="00447795">
      <w:pPr>
        <w:rPr>
          <w:rFonts w:ascii="Arial" w:hAnsi="Arial" w:cs="Arial"/>
          <w:b/>
          <w:sz w:val="24"/>
        </w:rPr>
      </w:pPr>
      <w:r>
        <w:rPr>
          <w:rFonts w:ascii="Arial" w:hAnsi="Arial" w:cs="Arial"/>
          <w:b/>
          <w:color w:val="0000FF"/>
          <w:sz w:val="24"/>
        </w:rPr>
        <w:t>C1-239178</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1AB057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1 Cat: F (Rel-18)</w:t>
      </w:r>
      <w:r>
        <w:rPr>
          <w:i/>
        </w:rPr>
        <w:br/>
      </w:r>
      <w:r>
        <w:rPr>
          <w:i/>
        </w:rPr>
        <w:br/>
      </w:r>
      <w:r>
        <w:rPr>
          <w:i/>
        </w:rPr>
        <w:tab/>
      </w:r>
      <w:r>
        <w:rPr>
          <w:i/>
        </w:rPr>
        <w:tab/>
      </w:r>
      <w:r>
        <w:rPr>
          <w:i/>
        </w:rPr>
        <w:tab/>
      </w:r>
      <w:r>
        <w:rPr>
          <w:i/>
        </w:rPr>
        <w:tab/>
      </w:r>
      <w:r>
        <w:rPr>
          <w:i/>
        </w:rPr>
        <w:tab/>
        <w:t>Source: Apple</w:t>
      </w:r>
    </w:p>
    <w:p w14:paraId="50D247E3" w14:textId="77777777" w:rsidR="00447795" w:rsidRDefault="00447795" w:rsidP="00447795">
      <w:pPr>
        <w:rPr>
          <w:color w:val="808080"/>
        </w:rPr>
      </w:pPr>
      <w:r>
        <w:rPr>
          <w:color w:val="808080"/>
        </w:rPr>
        <w:t>(Replaces C1-238784)</w:t>
      </w:r>
    </w:p>
    <w:p w14:paraId="6351635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C1-239348</w:t>
      </w:r>
      <w:r>
        <w:rPr>
          <w:color w:val="993300"/>
          <w:u w:val="single"/>
        </w:rPr>
        <w:t>.</w:t>
      </w:r>
    </w:p>
    <w:p w14:paraId="1E2F4CA9" w14:textId="12F69193" w:rsidR="00447795" w:rsidRDefault="00447795" w:rsidP="00447795">
      <w:pPr>
        <w:rPr>
          <w:rFonts w:ascii="Arial" w:hAnsi="Arial" w:cs="Arial"/>
          <w:b/>
          <w:sz w:val="24"/>
        </w:rPr>
      </w:pPr>
      <w:r>
        <w:rPr>
          <w:rFonts w:ascii="Arial" w:hAnsi="Arial" w:cs="Arial"/>
          <w:b/>
          <w:color w:val="0000FF"/>
          <w:sz w:val="24"/>
        </w:rPr>
        <w:t>C1-239357</w:t>
      </w:r>
      <w:r>
        <w:rPr>
          <w:rFonts w:ascii="Arial" w:hAnsi="Arial" w:cs="Arial"/>
          <w:b/>
          <w:color w:val="0000FF"/>
          <w:sz w:val="24"/>
        </w:rPr>
        <w:tab/>
      </w:r>
      <w:r>
        <w:rPr>
          <w:rFonts w:ascii="Arial" w:hAnsi="Arial" w:cs="Arial"/>
          <w:b/>
          <w:sz w:val="24"/>
        </w:rPr>
        <w:t>Duplicate detection for PWS messages received over different PLMNs</w:t>
      </w:r>
    </w:p>
    <w:p w14:paraId="3A84FC7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1 Cat: F (Rel-18)</w:t>
      </w:r>
      <w:r>
        <w:rPr>
          <w:i/>
        </w:rPr>
        <w:br/>
      </w:r>
      <w:r>
        <w:rPr>
          <w:i/>
        </w:rPr>
        <w:br/>
      </w:r>
      <w:r>
        <w:rPr>
          <w:i/>
        </w:rPr>
        <w:tab/>
      </w:r>
      <w:r>
        <w:rPr>
          <w:i/>
        </w:rPr>
        <w:tab/>
      </w:r>
      <w:r>
        <w:rPr>
          <w:i/>
        </w:rPr>
        <w:tab/>
      </w:r>
      <w:r>
        <w:rPr>
          <w:i/>
        </w:rPr>
        <w:tab/>
      </w:r>
      <w:r>
        <w:rPr>
          <w:i/>
        </w:rPr>
        <w:tab/>
        <w:t>Source: NTT DOCOMO, Vodafone, China Telecom</w:t>
      </w:r>
    </w:p>
    <w:p w14:paraId="08E0D591" w14:textId="77777777" w:rsidR="00447795" w:rsidRDefault="00447795" w:rsidP="00447795">
      <w:pPr>
        <w:rPr>
          <w:color w:val="808080"/>
        </w:rPr>
      </w:pPr>
      <w:r>
        <w:rPr>
          <w:color w:val="808080"/>
        </w:rPr>
        <w:t>(Replaces C1-238541)</w:t>
      </w:r>
    </w:p>
    <w:p w14:paraId="1F3D2C7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C1-239660</w:t>
      </w:r>
      <w:r>
        <w:rPr>
          <w:color w:val="993300"/>
          <w:u w:val="single"/>
        </w:rPr>
        <w:t>.</w:t>
      </w:r>
    </w:p>
    <w:p w14:paraId="39497D34" w14:textId="0F2A2D36" w:rsidR="00447795" w:rsidRDefault="00447795" w:rsidP="00447795">
      <w:pPr>
        <w:rPr>
          <w:rFonts w:ascii="Arial" w:hAnsi="Arial" w:cs="Arial"/>
          <w:b/>
          <w:sz w:val="24"/>
        </w:rPr>
      </w:pPr>
      <w:r>
        <w:rPr>
          <w:rFonts w:ascii="Arial" w:hAnsi="Arial" w:cs="Arial"/>
          <w:b/>
          <w:color w:val="0000FF"/>
          <w:sz w:val="24"/>
        </w:rPr>
        <w:t>C1-239660</w:t>
      </w:r>
      <w:r>
        <w:rPr>
          <w:rFonts w:ascii="Arial" w:hAnsi="Arial" w:cs="Arial"/>
          <w:b/>
          <w:color w:val="0000FF"/>
          <w:sz w:val="24"/>
        </w:rPr>
        <w:tab/>
      </w:r>
      <w:r>
        <w:rPr>
          <w:rFonts w:ascii="Arial" w:hAnsi="Arial" w:cs="Arial"/>
          <w:b/>
          <w:sz w:val="24"/>
        </w:rPr>
        <w:t>Duplicate detection for PWS messages received over different PLMNs</w:t>
      </w:r>
    </w:p>
    <w:p w14:paraId="2DD70EB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v18.2.0</w:t>
      </w:r>
      <w:r>
        <w:rPr>
          <w:i/>
        </w:rPr>
        <w:tab/>
        <w:t xml:space="preserve">  CR-0238  rev 2 Cat: F (Rel-18)</w:t>
      </w:r>
      <w:r>
        <w:rPr>
          <w:i/>
        </w:rPr>
        <w:br/>
      </w:r>
      <w:r>
        <w:rPr>
          <w:i/>
        </w:rPr>
        <w:lastRenderedPageBreak/>
        <w:br/>
      </w:r>
      <w:r>
        <w:rPr>
          <w:i/>
        </w:rPr>
        <w:tab/>
      </w:r>
      <w:r>
        <w:rPr>
          <w:i/>
        </w:rPr>
        <w:tab/>
      </w:r>
      <w:r>
        <w:rPr>
          <w:i/>
        </w:rPr>
        <w:tab/>
      </w:r>
      <w:r>
        <w:rPr>
          <w:i/>
        </w:rPr>
        <w:tab/>
      </w:r>
      <w:r>
        <w:rPr>
          <w:i/>
        </w:rPr>
        <w:tab/>
        <w:t>Source: NTT DOCOMO, Vodafone, China Telecom, Ericsson</w:t>
      </w:r>
    </w:p>
    <w:p w14:paraId="08FAB049" w14:textId="77777777" w:rsidR="00447795" w:rsidRDefault="00447795" w:rsidP="00447795">
      <w:pPr>
        <w:rPr>
          <w:color w:val="808080"/>
        </w:rPr>
      </w:pPr>
      <w:r>
        <w:rPr>
          <w:color w:val="808080"/>
        </w:rPr>
        <w:t>(Replaces C1-239357)</w:t>
      </w:r>
    </w:p>
    <w:p w14:paraId="63FF037B" w14:textId="77777777" w:rsidR="00447795" w:rsidRDefault="00447795" w:rsidP="00447795">
      <w:pPr>
        <w:rPr>
          <w:rFonts w:ascii="Arial" w:hAnsi="Arial" w:cs="Arial"/>
          <w:b/>
        </w:rPr>
      </w:pPr>
      <w:r>
        <w:rPr>
          <w:rFonts w:ascii="Arial" w:hAnsi="Arial" w:cs="Arial"/>
          <w:b/>
        </w:rPr>
        <w:t xml:space="preserve">Discussion: </w:t>
      </w:r>
    </w:p>
    <w:p w14:paraId="23E877F3" w14:textId="77777777" w:rsidR="00447795" w:rsidRDefault="00447795" w:rsidP="00447795">
      <w:r>
        <w:t xml:space="preserve">The </w:t>
      </w:r>
      <w:proofErr w:type="spellStart"/>
      <w:r>
        <w:t>propenent</w:t>
      </w:r>
      <w:proofErr w:type="spellEnd"/>
      <w:r>
        <w:t xml:space="preserve"> requested for the following statement to be recorded in the meeting report</w:t>
      </w:r>
    </w:p>
    <w:p w14:paraId="0617940E" w14:textId="77777777" w:rsidR="00447795" w:rsidRPr="00ED42C2" w:rsidRDefault="00447795" w:rsidP="00447795">
      <w:pPr>
        <w:rPr>
          <w:i/>
          <w:iCs/>
        </w:rPr>
      </w:pPr>
      <w:r>
        <w:t>"</w:t>
      </w:r>
      <w:r w:rsidRPr="00ED42C2">
        <w:rPr>
          <w:i/>
          <w:iCs/>
        </w:rPr>
        <w:t>NTT DOCOMO asked to postpone the CR in C1-239660 and encourages companies to provide alternative solutions to the next CT1 meeting in February 2024, to clarify the missing requirements for duplicate detection in stage-2 specification (TS 23.041).</w:t>
      </w:r>
    </w:p>
    <w:p w14:paraId="0E2F6607" w14:textId="77777777" w:rsidR="00447795" w:rsidRDefault="00447795" w:rsidP="00447795">
      <w:r w:rsidRPr="00ED42C2">
        <w:rPr>
          <w:i/>
          <w:iCs/>
        </w:rPr>
        <w:t>Note that, in addition to the contributions provided this meeting (C1-238536 DISC and related C1-238535 CR, and C1-238541 CR), the issue has been discussed at C1#140 (C1-230060 DISC, C1-230061 CR) and at C1#143 (C1-235050 CR).</w:t>
      </w:r>
      <w:r>
        <w:t>"</w:t>
      </w:r>
    </w:p>
    <w:p w14:paraId="6D8FCD64" w14:textId="77777777" w:rsidR="00637B6A" w:rsidRDefault="00637B6A" w:rsidP="00637B6A">
      <w:pPr>
        <w:rPr>
          <w:lang w:val="en-US"/>
        </w:rPr>
      </w:pPr>
      <w:r>
        <w:rPr>
          <w:lang w:val="en-US"/>
        </w:rPr>
        <w:t>Chair mentioned that this CR is being discussed in the CT1 meeting for the first time. The one that was</w:t>
      </w:r>
      <w:r w:rsidRPr="00637B6A">
        <w:rPr>
          <w:lang w:val="en-US"/>
        </w:rPr>
        <w:t xml:space="preserve"> </w:t>
      </w:r>
      <w:r>
        <w:rPr>
          <w:lang w:val="en-US"/>
        </w:rPr>
        <w:t xml:space="preserve">discussed in </w:t>
      </w:r>
      <w:r w:rsidRPr="00637B6A">
        <w:rPr>
          <w:lang w:val="en-US"/>
        </w:rPr>
        <w:t>previous</w:t>
      </w:r>
      <w:r>
        <w:rPr>
          <w:lang w:val="en-US"/>
        </w:rPr>
        <w:t xml:space="preserve"> CT1 </w:t>
      </w:r>
      <w:r w:rsidRPr="00637B6A">
        <w:rPr>
          <w:lang w:val="en-US"/>
        </w:rPr>
        <w:t>meetings</w:t>
      </w:r>
      <w:r>
        <w:rPr>
          <w:lang w:val="en-US"/>
        </w:rPr>
        <w:t xml:space="preserve"> </w:t>
      </w:r>
      <w:r w:rsidRPr="00637B6A">
        <w:rPr>
          <w:lang w:val="en-US"/>
        </w:rPr>
        <w:t>had a different CR number, a different source company and</w:t>
      </w:r>
      <w:r>
        <w:rPr>
          <w:lang w:val="en-US"/>
        </w:rPr>
        <w:t xml:space="preserve"> different content.</w:t>
      </w:r>
    </w:p>
    <w:p w14:paraId="67A1B7A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3F9CB" w14:textId="6E53F05A" w:rsidR="00447795" w:rsidRDefault="00447795" w:rsidP="00447795">
      <w:pPr>
        <w:rPr>
          <w:rFonts w:ascii="Arial" w:hAnsi="Arial" w:cs="Arial"/>
          <w:b/>
          <w:sz w:val="24"/>
        </w:rPr>
      </w:pPr>
      <w:r>
        <w:rPr>
          <w:rFonts w:ascii="Arial" w:hAnsi="Arial" w:cs="Arial"/>
          <w:b/>
          <w:color w:val="0000FF"/>
          <w:sz w:val="24"/>
        </w:rPr>
        <w:t>C1-239343</w:t>
      </w:r>
      <w:r>
        <w:rPr>
          <w:rFonts w:ascii="Arial" w:hAnsi="Arial" w:cs="Arial"/>
          <w:b/>
          <w:color w:val="0000FF"/>
          <w:sz w:val="24"/>
        </w:rPr>
        <w:tab/>
      </w:r>
      <w:r>
        <w:rPr>
          <w:rFonts w:ascii="Arial" w:hAnsi="Arial" w:cs="Arial"/>
          <w:b/>
          <w:sz w:val="24"/>
        </w:rPr>
        <w:t>Editorial corrections to clarifying conditions</w:t>
      </w:r>
    </w:p>
    <w:p w14:paraId="42DC57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CR-3956  rev 1 Cat: F (Rel-18)</w:t>
      </w:r>
      <w:r>
        <w:rPr>
          <w:i/>
        </w:rPr>
        <w:br/>
      </w:r>
      <w:r>
        <w:rPr>
          <w:i/>
        </w:rPr>
        <w:br/>
      </w:r>
      <w:r>
        <w:rPr>
          <w:i/>
        </w:rPr>
        <w:tab/>
      </w:r>
      <w:r>
        <w:rPr>
          <w:i/>
        </w:rPr>
        <w:tab/>
      </w:r>
      <w:r>
        <w:rPr>
          <w:i/>
        </w:rPr>
        <w:tab/>
      </w:r>
      <w:r>
        <w:rPr>
          <w:i/>
        </w:rPr>
        <w:tab/>
      </w:r>
      <w:r>
        <w:rPr>
          <w:i/>
        </w:rPr>
        <w:tab/>
        <w:t>Source: NTT DOCOMO</w:t>
      </w:r>
    </w:p>
    <w:p w14:paraId="5E8B153F" w14:textId="77777777" w:rsidR="00447795" w:rsidRDefault="00447795" w:rsidP="00447795">
      <w:pPr>
        <w:rPr>
          <w:color w:val="808080"/>
        </w:rPr>
      </w:pPr>
      <w:r>
        <w:rPr>
          <w:color w:val="808080"/>
        </w:rPr>
        <w:t>(Replaces C1-238557)</w:t>
      </w:r>
    </w:p>
    <w:p w14:paraId="59C915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9FEE" w14:textId="49D65DA2" w:rsidR="00447795" w:rsidRDefault="00447795" w:rsidP="00447795">
      <w:pPr>
        <w:rPr>
          <w:rFonts w:ascii="Arial" w:hAnsi="Arial" w:cs="Arial"/>
          <w:b/>
          <w:sz w:val="24"/>
        </w:rPr>
      </w:pPr>
      <w:r>
        <w:rPr>
          <w:rFonts w:ascii="Arial" w:hAnsi="Arial" w:cs="Arial"/>
          <w:b/>
          <w:color w:val="0000FF"/>
          <w:sz w:val="24"/>
        </w:rPr>
        <w:t>C1-239344</w:t>
      </w:r>
      <w:r>
        <w:rPr>
          <w:rFonts w:ascii="Arial" w:hAnsi="Arial" w:cs="Arial"/>
          <w:b/>
          <w:color w:val="0000FF"/>
          <w:sz w:val="24"/>
        </w:rPr>
        <w:tab/>
      </w:r>
      <w:r>
        <w:rPr>
          <w:rFonts w:ascii="Arial" w:hAnsi="Arial" w:cs="Arial"/>
          <w:b/>
          <w:sz w:val="24"/>
        </w:rPr>
        <w:t>PLMN search in IDLE with suspend indication</w:t>
      </w:r>
    </w:p>
    <w:p w14:paraId="488A43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v18.4.0</w:t>
      </w:r>
      <w:r>
        <w:rPr>
          <w:i/>
        </w:rPr>
        <w:tab/>
        <w:t xml:space="preserve">  CR-1184  rev 1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p>
    <w:p w14:paraId="30B6A1EB" w14:textId="77777777" w:rsidR="00447795" w:rsidRDefault="00447795" w:rsidP="00447795">
      <w:pPr>
        <w:rPr>
          <w:color w:val="808080"/>
        </w:rPr>
      </w:pPr>
      <w:r>
        <w:rPr>
          <w:color w:val="808080"/>
        </w:rPr>
        <w:t>(Replaces C1-238629)</w:t>
      </w:r>
    </w:p>
    <w:p w14:paraId="70183B3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997C" w14:textId="7A31CD85" w:rsidR="00447795" w:rsidRDefault="00447795" w:rsidP="00447795">
      <w:pPr>
        <w:rPr>
          <w:rFonts w:ascii="Arial" w:hAnsi="Arial" w:cs="Arial"/>
          <w:b/>
          <w:sz w:val="24"/>
        </w:rPr>
      </w:pPr>
      <w:r>
        <w:rPr>
          <w:rFonts w:ascii="Arial" w:hAnsi="Arial" w:cs="Arial"/>
          <w:b/>
          <w:color w:val="0000FF"/>
          <w:sz w:val="24"/>
        </w:rPr>
        <w:t>C1-239204</w:t>
      </w:r>
      <w:r>
        <w:rPr>
          <w:rFonts w:ascii="Arial" w:hAnsi="Arial" w:cs="Arial"/>
          <w:b/>
          <w:color w:val="0000FF"/>
          <w:sz w:val="24"/>
        </w:rPr>
        <w:tab/>
      </w:r>
      <w:r>
        <w:rPr>
          <w:rFonts w:ascii="Arial" w:hAnsi="Arial" w:cs="Arial"/>
          <w:b/>
          <w:sz w:val="24"/>
        </w:rPr>
        <w:t>Redirection with MPS corrections</w:t>
      </w:r>
    </w:p>
    <w:p w14:paraId="088BA52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CR-3967  rev 1 Cat: A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7DE1C6B1" w14:textId="77777777" w:rsidR="00447795" w:rsidRDefault="00447795" w:rsidP="00447795">
      <w:pPr>
        <w:rPr>
          <w:color w:val="808080"/>
        </w:rPr>
      </w:pPr>
      <w:r>
        <w:rPr>
          <w:color w:val="808080"/>
        </w:rPr>
        <w:t>(Replaces C1-238691)</w:t>
      </w:r>
    </w:p>
    <w:p w14:paraId="09199BB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403DB1" w14:textId="3E4D9515" w:rsidR="00447795" w:rsidRDefault="00447795" w:rsidP="00447795">
      <w:pPr>
        <w:rPr>
          <w:rFonts w:ascii="Arial" w:hAnsi="Arial" w:cs="Arial"/>
          <w:b/>
          <w:sz w:val="24"/>
        </w:rPr>
      </w:pPr>
      <w:r>
        <w:rPr>
          <w:rFonts w:ascii="Arial" w:hAnsi="Arial" w:cs="Arial"/>
          <w:b/>
          <w:color w:val="0000FF"/>
          <w:sz w:val="24"/>
        </w:rPr>
        <w:t>C1-239205</w:t>
      </w:r>
      <w:r>
        <w:rPr>
          <w:rFonts w:ascii="Arial" w:hAnsi="Arial" w:cs="Arial"/>
          <w:b/>
          <w:color w:val="0000FF"/>
          <w:sz w:val="24"/>
        </w:rPr>
        <w:tab/>
      </w:r>
      <w:r>
        <w:rPr>
          <w:rFonts w:ascii="Arial" w:hAnsi="Arial" w:cs="Arial"/>
          <w:b/>
          <w:sz w:val="24"/>
        </w:rPr>
        <w:t>Redirection with MPS corrections</w:t>
      </w:r>
    </w:p>
    <w:p w14:paraId="73C657A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CR-5866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Nokia, Nokia Shanghai Bell</w:t>
      </w:r>
    </w:p>
    <w:p w14:paraId="017DBC9F" w14:textId="77777777" w:rsidR="00447795" w:rsidRDefault="00447795" w:rsidP="00447795">
      <w:pPr>
        <w:rPr>
          <w:color w:val="808080"/>
        </w:rPr>
      </w:pPr>
      <w:r>
        <w:rPr>
          <w:color w:val="808080"/>
        </w:rPr>
        <w:t>(Replaces C1-238693)</w:t>
      </w:r>
    </w:p>
    <w:p w14:paraId="3F9326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C552" w14:textId="1602D22E" w:rsidR="00447795" w:rsidRDefault="00447795" w:rsidP="00447795">
      <w:pPr>
        <w:rPr>
          <w:rFonts w:ascii="Arial" w:hAnsi="Arial" w:cs="Arial"/>
          <w:b/>
          <w:sz w:val="24"/>
        </w:rPr>
      </w:pPr>
      <w:r>
        <w:rPr>
          <w:rFonts w:ascii="Arial" w:hAnsi="Arial" w:cs="Arial"/>
          <w:b/>
          <w:color w:val="0000FF"/>
          <w:sz w:val="24"/>
        </w:rPr>
        <w:lastRenderedPageBreak/>
        <w:t>C1-239200</w:t>
      </w:r>
      <w:r>
        <w:rPr>
          <w:rFonts w:ascii="Arial" w:hAnsi="Arial" w:cs="Arial"/>
          <w:b/>
          <w:color w:val="0000FF"/>
          <w:sz w:val="24"/>
        </w:rPr>
        <w:tab/>
      </w:r>
      <w:r>
        <w:rPr>
          <w:rFonts w:ascii="Arial" w:hAnsi="Arial" w:cs="Arial"/>
          <w:b/>
          <w:sz w:val="24"/>
        </w:rPr>
        <w:t>MPS NSAC note fix</w:t>
      </w:r>
    </w:p>
    <w:p w14:paraId="12D27CE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CR-5868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Nokia, Nokia Shanghai Bell</w:t>
      </w:r>
    </w:p>
    <w:p w14:paraId="61A3BA2F" w14:textId="77777777" w:rsidR="00447795" w:rsidRDefault="00447795" w:rsidP="00447795">
      <w:pPr>
        <w:rPr>
          <w:color w:val="808080"/>
        </w:rPr>
      </w:pPr>
      <w:r>
        <w:rPr>
          <w:color w:val="808080"/>
        </w:rPr>
        <w:t>(Replaces C1-238695)</w:t>
      </w:r>
    </w:p>
    <w:p w14:paraId="3E89049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B78C" w14:textId="2057AB8F" w:rsidR="00447795" w:rsidRDefault="00447795" w:rsidP="00447795">
      <w:pPr>
        <w:rPr>
          <w:rFonts w:ascii="Arial" w:hAnsi="Arial" w:cs="Arial"/>
          <w:b/>
          <w:sz w:val="24"/>
        </w:rPr>
      </w:pPr>
      <w:r>
        <w:rPr>
          <w:rFonts w:ascii="Arial" w:hAnsi="Arial" w:cs="Arial"/>
          <w:b/>
          <w:color w:val="0000FF"/>
          <w:sz w:val="24"/>
        </w:rPr>
        <w:t>C1-239349</w:t>
      </w:r>
      <w:r>
        <w:rPr>
          <w:rFonts w:ascii="Arial" w:hAnsi="Arial" w:cs="Arial"/>
          <w:b/>
          <w:color w:val="0000FF"/>
          <w:sz w:val="24"/>
        </w:rPr>
        <w:tab/>
      </w:r>
      <w:r>
        <w:rPr>
          <w:rFonts w:ascii="Arial" w:hAnsi="Arial" w:cs="Arial"/>
          <w:b/>
          <w:sz w:val="24"/>
        </w:rPr>
        <w:t>Local Detach at the MS side when T3346 is running due to the reception of Extended Wait Time (EWT) in E-UTRAN</w:t>
      </w:r>
    </w:p>
    <w:p w14:paraId="1AF54D6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v18.4.0</w:t>
      </w:r>
      <w:r>
        <w:rPr>
          <w:i/>
        </w:rPr>
        <w:tab/>
        <w:t xml:space="preserve">  CR-3339  rev 1 Cat: F (Rel-18)</w:t>
      </w:r>
      <w:r>
        <w:rPr>
          <w:i/>
        </w:rPr>
        <w:br/>
      </w:r>
      <w:r>
        <w:rPr>
          <w:i/>
        </w:rPr>
        <w:br/>
      </w:r>
      <w:r>
        <w:rPr>
          <w:i/>
        </w:rPr>
        <w:tab/>
      </w:r>
      <w:r>
        <w:rPr>
          <w:i/>
        </w:rPr>
        <w:tab/>
      </w:r>
      <w:r>
        <w:rPr>
          <w:i/>
        </w:rPr>
        <w:tab/>
      </w:r>
      <w:r>
        <w:rPr>
          <w:i/>
        </w:rPr>
        <w:tab/>
      </w:r>
      <w:r>
        <w:rPr>
          <w:i/>
        </w:rPr>
        <w:tab/>
        <w:t>Source: Apple</w:t>
      </w:r>
    </w:p>
    <w:p w14:paraId="3FF2D13A" w14:textId="77777777" w:rsidR="00447795" w:rsidRDefault="00447795" w:rsidP="00447795">
      <w:pPr>
        <w:rPr>
          <w:color w:val="808080"/>
        </w:rPr>
      </w:pPr>
      <w:r>
        <w:rPr>
          <w:color w:val="808080"/>
        </w:rPr>
        <w:t>(Replaces C1-238785)</w:t>
      </w:r>
    </w:p>
    <w:p w14:paraId="65ABFA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CA8140" w14:textId="7CF6F4AA" w:rsidR="00447795" w:rsidRDefault="00447795" w:rsidP="00447795">
      <w:pPr>
        <w:rPr>
          <w:rFonts w:ascii="Arial" w:hAnsi="Arial" w:cs="Arial"/>
          <w:b/>
          <w:sz w:val="24"/>
        </w:rPr>
      </w:pPr>
      <w:r>
        <w:rPr>
          <w:rFonts w:ascii="Arial" w:hAnsi="Arial" w:cs="Arial"/>
          <w:b/>
          <w:color w:val="0000FF"/>
          <w:sz w:val="24"/>
        </w:rPr>
        <w:t>C1-239203</w:t>
      </w:r>
      <w:r>
        <w:rPr>
          <w:rFonts w:ascii="Arial" w:hAnsi="Arial" w:cs="Arial"/>
          <w:b/>
          <w:color w:val="0000FF"/>
          <w:sz w:val="24"/>
        </w:rPr>
        <w:tab/>
      </w:r>
      <w:r>
        <w:rPr>
          <w:rFonts w:ascii="Arial" w:hAnsi="Arial" w:cs="Arial"/>
          <w:b/>
          <w:sz w:val="24"/>
        </w:rPr>
        <w:t>Correction to port update result and user plane node update result</w:t>
      </w:r>
    </w:p>
    <w:p w14:paraId="0FA634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v18.3.0</w:t>
      </w:r>
      <w:r>
        <w:rPr>
          <w:i/>
        </w:rPr>
        <w:tab/>
        <w:t xml:space="preserve">  CR-0034  rev 1 Cat: F (Rel-18)</w:t>
      </w:r>
      <w:r>
        <w:rPr>
          <w:i/>
        </w:rPr>
        <w:br/>
      </w:r>
      <w:r>
        <w:rPr>
          <w:i/>
        </w:rPr>
        <w:br/>
      </w:r>
      <w:r>
        <w:rPr>
          <w:i/>
        </w:rPr>
        <w:tab/>
      </w:r>
      <w:r>
        <w:rPr>
          <w:i/>
        </w:rPr>
        <w:tab/>
      </w:r>
      <w:r>
        <w:rPr>
          <w:i/>
        </w:rPr>
        <w:tab/>
      </w:r>
      <w:r>
        <w:rPr>
          <w:i/>
        </w:rPr>
        <w:tab/>
      </w:r>
      <w:r>
        <w:rPr>
          <w:i/>
        </w:rPr>
        <w:tab/>
        <w:t>Source: Ericsson, Nokia, Nokia Shanghai Bell</w:t>
      </w:r>
    </w:p>
    <w:p w14:paraId="124E827A" w14:textId="77777777" w:rsidR="00447795" w:rsidRDefault="00447795" w:rsidP="00447795">
      <w:pPr>
        <w:rPr>
          <w:color w:val="808080"/>
        </w:rPr>
      </w:pPr>
      <w:r>
        <w:rPr>
          <w:color w:val="808080"/>
        </w:rPr>
        <w:t>(Replaces C1-238791)</w:t>
      </w:r>
    </w:p>
    <w:p w14:paraId="003DCF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18F1E" w14:textId="198BF91C" w:rsidR="00447795" w:rsidRDefault="00447795" w:rsidP="00447795">
      <w:pPr>
        <w:rPr>
          <w:rFonts w:ascii="Arial" w:hAnsi="Arial" w:cs="Arial"/>
          <w:b/>
          <w:sz w:val="24"/>
        </w:rPr>
      </w:pPr>
      <w:r>
        <w:rPr>
          <w:rFonts w:ascii="Arial" w:hAnsi="Arial" w:cs="Arial"/>
          <w:b/>
          <w:color w:val="0000FF"/>
          <w:sz w:val="24"/>
        </w:rPr>
        <w:t>C1-239353</w:t>
      </w:r>
      <w:r>
        <w:rPr>
          <w:rFonts w:ascii="Arial" w:hAnsi="Arial" w:cs="Arial"/>
          <w:b/>
          <w:color w:val="0000FF"/>
          <w:sz w:val="24"/>
        </w:rPr>
        <w:tab/>
      </w:r>
      <w:r>
        <w:rPr>
          <w:rFonts w:ascii="Arial" w:hAnsi="Arial" w:cs="Arial"/>
          <w:b/>
          <w:sz w:val="24"/>
        </w:rPr>
        <w:t>Correction on additional information IE inclusion for LPP message transfer</w:t>
      </w:r>
    </w:p>
    <w:p w14:paraId="68685B9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CR-5880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F091E" w14:textId="77777777" w:rsidR="00447795" w:rsidRDefault="00447795" w:rsidP="00447795">
      <w:pPr>
        <w:rPr>
          <w:color w:val="808080"/>
        </w:rPr>
      </w:pPr>
      <w:r>
        <w:rPr>
          <w:color w:val="808080"/>
        </w:rPr>
        <w:t>(Replaces C1-238807)</w:t>
      </w:r>
    </w:p>
    <w:p w14:paraId="204E611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45EB" w14:textId="59291A7A" w:rsidR="00447795" w:rsidRDefault="00447795" w:rsidP="00447795">
      <w:pPr>
        <w:rPr>
          <w:rFonts w:ascii="Arial" w:hAnsi="Arial" w:cs="Arial"/>
          <w:b/>
          <w:sz w:val="24"/>
        </w:rPr>
      </w:pPr>
      <w:r>
        <w:rPr>
          <w:rFonts w:ascii="Arial" w:hAnsi="Arial" w:cs="Arial"/>
          <w:b/>
          <w:color w:val="0000FF"/>
          <w:sz w:val="24"/>
        </w:rPr>
        <w:t>C1-239350</w:t>
      </w:r>
      <w:r>
        <w:rPr>
          <w:rFonts w:ascii="Arial" w:hAnsi="Arial" w:cs="Arial"/>
          <w:b/>
          <w:color w:val="0000FF"/>
          <w:sz w:val="24"/>
        </w:rPr>
        <w:tab/>
      </w:r>
      <w:r>
        <w:rPr>
          <w:rFonts w:ascii="Arial" w:hAnsi="Arial" w:cs="Arial"/>
          <w:b/>
          <w:sz w:val="24"/>
        </w:rPr>
        <w:t>Correction on the reference to TS 23.122</w:t>
      </w:r>
    </w:p>
    <w:p w14:paraId="2EBEF9D9"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v18.4.0</w:t>
      </w:r>
      <w:r>
        <w:rPr>
          <w:i/>
        </w:rPr>
        <w:tab/>
        <w:t xml:space="preserve">  CR-0847  rev 1 Cat: F (Rel-18)</w:t>
      </w:r>
      <w:r>
        <w:rPr>
          <w:i/>
        </w:rPr>
        <w:br/>
      </w:r>
      <w:r>
        <w:rPr>
          <w:i/>
        </w:rPr>
        <w:br/>
      </w:r>
      <w:r>
        <w:rPr>
          <w:i/>
        </w:rPr>
        <w:tab/>
      </w:r>
      <w:r>
        <w:rPr>
          <w:i/>
        </w:rPr>
        <w:tab/>
      </w:r>
      <w:r>
        <w:rPr>
          <w:i/>
        </w:rPr>
        <w:tab/>
      </w:r>
      <w:r>
        <w:rPr>
          <w:i/>
        </w:rPr>
        <w:tab/>
      </w:r>
      <w:r>
        <w:rPr>
          <w:i/>
        </w:rPr>
        <w:tab/>
        <w:t>Source: Google Inc.</w:t>
      </w:r>
    </w:p>
    <w:p w14:paraId="2A90D661" w14:textId="77777777" w:rsidR="00447795" w:rsidRDefault="00447795" w:rsidP="00447795">
      <w:pPr>
        <w:rPr>
          <w:color w:val="808080"/>
        </w:rPr>
      </w:pPr>
      <w:r>
        <w:rPr>
          <w:color w:val="808080"/>
        </w:rPr>
        <w:t>(Replaces C1-238918)</w:t>
      </w:r>
    </w:p>
    <w:p w14:paraId="6F0EC9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31B03" w14:textId="0F31445F" w:rsidR="00447795" w:rsidRDefault="00447795" w:rsidP="00447795">
      <w:pPr>
        <w:rPr>
          <w:rFonts w:ascii="Arial" w:hAnsi="Arial" w:cs="Arial"/>
          <w:b/>
          <w:sz w:val="24"/>
        </w:rPr>
      </w:pPr>
      <w:r>
        <w:rPr>
          <w:rFonts w:ascii="Arial" w:hAnsi="Arial" w:cs="Arial"/>
          <w:b/>
          <w:color w:val="0000FF"/>
          <w:sz w:val="24"/>
        </w:rPr>
        <w:t>C1-239351</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57E7B70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E307A" w14:textId="77777777" w:rsidR="00447795" w:rsidRDefault="00447795" w:rsidP="00447795">
      <w:pPr>
        <w:rPr>
          <w:color w:val="808080"/>
        </w:rPr>
      </w:pPr>
      <w:r>
        <w:rPr>
          <w:color w:val="808080"/>
        </w:rPr>
        <w:t>(Replaces C1-238945)</w:t>
      </w:r>
    </w:p>
    <w:p w14:paraId="6ABC3FC4"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C1-239690</w:t>
      </w:r>
      <w:r>
        <w:rPr>
          <w:color w:val="993300"/>
          <w:u w:val="single"/>
        </w:rPr>
        <w:t>.</w:t>
      </w:r>
    </w:p>
    <w:p w14:paraId="7A5B2978" w14:textId="0B789224" w:rsidR="00447795" w:rsidRDefault="00447795" w:rsidP="00447795">
      <w:pPr>
        <w:rPr>
          <w:rFonts w:ascii="Arial" w:hAnsi="Arial" w:cs="Arial"/>
          <w:b/>
          <w:sz w:val="24"/>
        </w:rPr>
      </w:pPr>
      <w:r>
        <w:rPr>
          <w:rFonts w:ascii="Arial" w:hAnsi="Arial" w:cs="Arial"/>
          <w:b/>
          <w:color w:val="0000FF"/>
          <w:sz w:val="24"/>
        </w:rPr>
        <w:t>C1-239690</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storage of NSAG information</w:t>
      </w:r>
    </w:p>
    <w:p w14:paraId="3F23E59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CR-5917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659FE1" w14:textId="77777777" w:rsidR="00447795" w:rsidRDefault="00447795" w:rsidP="00447795">
      <w:pPr>
        <w:rPr>
          <w:color w:val="808080"/>
        </w:rPr>
      </w:pPr>
      <w:r>
        <w:rPr>
          <w:color w:val="808080"/>
        </w:rPr>
        <w:t>(Replaces C1-239351)</w:t>
      </w:r>
    </w:p>
    <w:p w14:paraId="69E96B6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65D7A" w14:textId="073B3397" w:rsidR="00447795" w:rsidRDefault="00447795" w:rsidP="00447795">
      <w:pPr>
        <w:rPr>
          <w:rFonts w:ascii="Arial" w:hAnsi="Arial" w:cs="Arial"/>
          <w:b/>
          <w:sz w:val="24"/>
        </w:rPr>
      </w:pPr>
      <w:r>
        <w:rPr>
          <w:rFonts w:ascii="Arial" w:hAnsi="Arial" w:cs="Arial"/>
          <w:b/>
          <w:color w:val="0000FF"/>
          <w:sz w:val="24"/>
        </w:rPr>
        <w:t>C1-239352</w:t>
      </w:r>
      <w:r>
        <w:rPr>
          <w:rFonts w:ascii="Arial" w:hAnsi="Arial" w:cs="Arial"/>
          <w:b/>
          <w:color w:val="0000FF"/>
          <w:sz w:val="24"/>
        </w:rPr>
        <w:tab/>
      </w:r>
      <w:r>
        <w:rPr>
          <w:rFonts w:ascii="Arial" w:hAnsi="Arial" w:cs="Arial"/>
          <w:b/>
          <w:sz w:val="24"/>
        </w:rPr>
        <w:t>Providing radio frequency information to lower layers for Broadcast and Groupcast mode V2X communication over PC5</w:t>
      </w:r>
    </w:p>
    <w:p w14:paraId="57C69E8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v18.3.0</w:t>
      </w:r>
      <w:r>
        <w:rPr>
          <w:i/>
        </w:rPr>
        <w:tab/>
        <w:t xml:space="preserve">  CR-0284  rev 1 Cat: F (Rel-18)</w:t>
      </w:r>
      <w:r>
        <w:rPr>
          <w:i/>
        </w:rPr>
        <w:br/>
      </w:r>
      <w:r>
        <w:rPr>
          <w:i/>
        </w:rPr>
        <w:br/>
      </w:r>
      <w:r>
        <w:rPr>
          <w:i/>
        </w:rPr>
        <w:tab/>
      </w:r>
      <w:r>
        <w:rPr>
          <w:i/>
        </w:rPr>
        <w:tab/>
      </w:r>
      <w:r>
        <w:rPr>
          <w:i/>
        </w:rPr>
        <w:tab/>
      </w:r>
      <w:r>
        <w:rPr>
          <w:i/>
        </w:rPr>
        <w:tab/>
      </w:r>
      <w:r>
        <w:rPr>
          <w:i/>
        </w:rPr>
        <w:tab/>
        <w:t>Source: Nokia, Nokia Shanghai Bell</w:t>
      </w:r>
    </w:p>
    <w:p w14:paraId="5ACF5701" w14:textId="77777777" w:rsidR="00447795" w:rsidRDefault="00447795" w:rsidP="00447795">
      <w:pPr>
        <w:rPr>
          <w:color w:val="808080"/>
        </w:rPr>
      </w:pPr>
      <w:r>
        <w:rPr>
          <w:color w:val="808080"/>
        </w:rPr>
        <w:t>(Replaces C1-239058)</w:t>
      </w:r>
    </w:p>
    <w:p w14:paraId="0B16E5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8F87" w14:textId="3448A9C8" w:rsidR="00447795" w:rsidRDefault="00447795" w:rsidP="00447795">
      <w:pPr>
        <w:rPr>
          <w:rFonts w:ascii="Arial" w:hAnsi="Arial" w:cs="Arial"/>
          <w:b/>
          <w:sz w:val="24"/>
        </w:rPr>
      </w:pPr>
      <w:r>
        <w:rPr>
          <w:rFonts w:ascii="Arial" w:hAnsi="Arial" w:cs="Arial"/>
          <w:b/>
          <w:color w:val="0000FF"/>
          <w:sz w:val="24"/>
        </w:rPr>
        <w:t>C1-239355</w:t>
      </w:r>
      <w:r>
        <w:rPr>
          <w:rFonts w:ascii="Arial" w:hAnsi="Arial" w:cs="Arial"/>
          <w:b/>
          <w:color w:val="0000FF"/>
          <w:sz w:val="24"/>
        </w:rPr>
        <w:tab/>
      </w:r>
      <w:r>
        <w:rPr>
          <w:rFonts w:ascii="Arial" w:hAnsi="Arial" w:cs="Arial"/>
          <w:b/>
          <w:sz w:val="24"/>
        </w:rPr>
        <w:t>Clarification on NSSAI provide to lower layers</w:t>
      </w:r>
    </w:p>
    <w:p w14:paraId="1282A4C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CR-5939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6E7437" w14:textId="77777777" w:rsidR="00447795" w:rsidRDefault="00447795" w:rsidP="00447795">
      <w:pPr>
        <w:rPr>
          <w:color w:val="808080"/>
        </w:rPr>
      </w:pPr>
      <w:r>
        <w:rPr>
          <w:color w:val="808080"/>
        </w:rPr>
        <w:t>(Replaces C1-239067)</w:t>
      </w:r>
    </w:p>
    <w:p w14:paraId="1112C3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5B2CEC" w14:textId="29324578" w:rsidR="00447795" w:rsidRDefault="00447795" w:rsidP="00447795">
      <w:pPr>
        <w:rPr>
          <w:rFonts w:ascii="Arial" w:hAnsi="Arial" w:cs="Arial"/>
          <w:b/>
          <w:sz w:val="24"/>
        </w:rPr>
      </w:pPr>
      <w:r>
        <w:rPr>
          <w:rFonts w:ascii="Arial" w:hAnsi="Arial" w:cs="Arial"/>
          <w:b/>
          <w:color w:val="0000FF"/>
          <w:sz w:val="24"/>
        </w:rPr>
        <w:t>C1-239356</w:t>
      </w:r>
      <w:r>
        <w:rPr>
          <w:rFonts w:ascii="Arial" w:hAnsi="Arial" w:cs="Arial"/>
          <w:b/>
          <w:color w:val="0000FF"/>
          <w:sz w:val="24"/>
        </w:rPr>
        <w:tab/>
      </w:r>
      <w:r>
        <w:rPr>
          <w:rFonts w:ascii="Arial" w:hAnsi="Arial" w:cs="Arial"/>
          <w:b/>
          <w:sz w:val="24"/>
        </w:rPr>
        <w:t>Consideration of satellite cell after disabling NB-IoT capability</w:t>
      </w:r>
    </w:p>
    <w:p w14:paraId="2C2C2286"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v18.4.0</w:t>
      </w:r>
      <w:r>
        <w:rPr>
          <w:i/>
        </w:rPr>
        <w:tab/>
        <w:t xml:space="preserve">  CR-3978  rev 1 Cat: F (Rel-18)</w:t>
      </w:r>
      <w:r>
        <w:rPr>
          <w:i/>
        </w:rPr>
        <w:br/>
      </w:r>
      <w:r>
        <w:rPr>
          <w:i/>
        </w:rPr>
        <w:br/>
      </w:r>
      <w:r>
        <w:rPr>
          <w:i/>
        </w:rPr>
        <w:tab/>
      </w:r>
      <w:r>
        <w:rPr>
          <w:i/>
        </w:rPr>
        <w:tab/>
      </w:r>
      <w:r>
        <w:rPr>
          <w:i/>
        </w:rPr>
        <w:tab/>
      </w:r>
      <w:r>
        <w:rPr>
          <w:i/>
        </w:rPr>
        <w:tab/>
      </w:r>
      <w:r>
        <w:rPr>
          <w:i/>
        </w:rPr>
        <w:tab/>
        <w:t>Source: Samsung</w:t>
      </w:r>
    </w:p>
    <w:p w14:paraId="7757B416" w14:textId="77777777" w:rsidR="00447795" w:rsidRDefault="00447795" w:rsidP="00447795">
      <w:pPr>
        <w:rPr>
          <w:color w:val="808080"/>
        </w:rPr>
      </w:pPr>
      <w:r>
        <w:rPr>
          <w:color w:val="808080"/>
        </w:rPr>
        <w:t>(Replaces C1-239133)</w:t>
      </w:r>
    </w:p>
    <w:p w14:paraId="34AEA27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5CA03" w14:textId="1CE03640" w:rsidR="00447795" w:rsidRDefault="00447795" w:rsidP="00447795">
      <w:pPr>
        <w:rPr>
          <w:rFonts w:ascii="Arial" w:hAnsi="Arial" w:cs="Arial"/>
          <w:b/>
          <w:sz w:val="24"/>
        </w:rPr>
      </w:pPr>
      <w:r>
        <w:rPr>
          <w:rFonts w:ascii="Arial" w:hAnsi="Arial" w:cs="Arial"/>
          <w:b/>
          <w:color w:val="0000FF"/>
          <w:sz w:val="24"/>
        </w:rPr>
        <w:t>C1-239347</w:t>
      </w:r>
      <w:r>
        <w:rPr>
          <w:rFonts w:ascii="Arial" w:hAnsi="Arial" w:cs="Arial"/>
          <w:b/>
          <w:color w:val="0000FF"/>
          <w:sz w:val="24"/>
        </w:rPr>
        <w:tab/>
      </w:r>
      <w:r>
        <w:rPr>
          <w:rFonts w:ascii="Arial" w:hAnsi="Arial" w:cs="Arial"/>
          <w:b/>
          <w:sz w:val="24"/>
        </w:rPr>
        <w:t>Local Deregistration at the UE side when T3346 is running due to the reception of Extended Wait Time (EWT) in EPS</w:t>
      </w:r>
    </w:p>
    <w:p w14:paraId="24463660"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v18.4.0</w:t>
      </w:r>
      <w:r>
        <w:rPr>
          <w:i/>
        </w:rPr>
        <w:tab/>
        <w:t xml:space="preserve">  CR-5876  rev 2 Cat: F (Rel-18)</w:t>
      </w:r>
      <w:r>
        <w:rPr>
          <w:i/>
        </w:rPr>
        <w:br/>
      </w:r>
      <w:r>
        <w:rPr>
          <w:i/>
        </w:rPr>
        <w:br/>
      </w:r>
      <w:r>
        <w:rPr>
          <w:i/>
        </w:rPr>
        <w:tab/>
      </w:r>
      <w:r>
        <w:rPr>
          <w:i/>
        </w:rPr>
        <w:tab/>
      </w:r>
      <w:r>
        <w:rPr>
          <w:i/>
        </w:rPr>
        <w:tab/>
      </w:r>
      <w:r>
        <w:rPr>
          <w:i/>
        </w:rPr>
        <w:tab/>
      </w:r>
      <w:r>
        <w:rPr>
          <w:i/>
        </w:rPr>
        <w:tab/>
        <w:t>Source: Apple</w:t>
      </w:r>
    </w:p>
    <w:p w14:paraId="16DA13D9" w14:textId="77777777" w:rsidR="00447795" w:rsidRDefault="00447795" w:rsidP="00447795">
      <w:pPr>
        <w:rPr>
          <w:color w:val="808080"/>
        </w:rPr>
      </w:pPr>
      <w:r>
        <w:rPr>
          <w:color w:val="808080"/>
        </w:rPr>
        <w:t>(Replaces C1-239177)</w:t>
      </w:r>
    </w:p>
    <w:p w14:paraId="43F0E9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7C9A6" w14:textId="2E35F951" w:rsidR="00447795" w:rsidRDefault="00447795" w:rsidP="00447795">
      <w:pPr>
        <w:rPr>
          <w:rFonts w:ascii="Arial" w:hAnsi="Arial" w:cs="Arial"/>
          <w:b/>
          <w:sz w:val="24"/>
        </w:rPr>
      </w:pPr>
      <w:r>
        <w:rPr>
          <w:rFonts w:ascii="Arial" w:hAnsi="Arial" w:cs="Arial"/>
          <w:b/>
          <w:color w:val="0000FF"/>
          <w:sz w:val="24"/>
        </w:rPr>
        <w:t>C1-239348</w:t>
      </w:r>
      <w:r>
        <w:rPr>
          <w:rFonts w:ascii="Arial" w:hAnsi="Arial" w:cs="Arial"/>
          <w:b/>
          <w:color w:val="0000FF"/>
          <w:sz w:val="24"/>
        </w:rPr>
        <w:tab/>
      </w:r>
      <w:r>
        <w:rPr>
          <w:rFonts w:ascii="Arial" w:hAnsi="Arial" w:cs="Arial"/>
          <w:b/>
          <w:sz w:val="24"/>
        </w:rPr>
        <w:t>Local Detach at the UE side when T3346 is running due to the reception of Extended Wait Time (EWT) in UTRAN</w:t>
      </w:r>
    </w:p>
    <w:p w14:paraId="3E04102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v18.4.0</w:t>
      </w:r>
      <w:r>
        <w:rPr>
          <w:i/>
        </w:rPr>
        <w:tab/>
        <w:t xml:space="preserve">  CR-3969  rev 2 Cat: F (Rel-18)</w:t>
      </w:r>
      <w:r>
        <w:rPr>
          <w:i/>
        </w:rPr>
        <w:br/>
      </w:r>
      <w:r>
        <w:rPr>
          <w:i/>
        </w:rPr>
        <w:lastRenderedPageBreak/>
        <w:br/>
      </w:r>
      <w:r>
        <w:rPr>
          <w:i/>
        </w:rPr>
        <w:tab/>
      </w:r>
      <w:r>
        <w:rPr>
          <w:i/>
        </w:rPr>
        <w:tab/>
      </w:r>
      <w:r>
        <w:rPr>
          <w:i/>
        </w:rPr>
        <w:tab/>
      </w:r>
      <w:r>
        <w:rPr>
          <w:i/>
        </w:rPr>
        <w:tab/>
      </w:r>
      <w:r>
        <w:rPr>
          <w:i/>
        </w:rPr>
        <w:tab/>
        <w:t>Source: Apple</w:t>
      </w:r>
    </w:p>
    <w:p w14:paraId="464D2752" w14:textId="77777777" w:rsidR="00447795" w:rsidRDefault="00447795" w:rsidP="00447795">
      <w:pPr>
        <w:rPr>
          <w:color w:val="808080"/>
        </w:rPr>
      </w:pPr>
      <w:r>
        <w:rPr>
          <w:color w:val="808080"/>
        </w:rPr>
        <w:t>(Replaces C1-239178)</w:t>
      </w:r>
    </w:p>
    <w:p w14:paraId="29E943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4B5B" w14:textId="77777777" w:rsidR="00447795" w:rsidRDefault="00447795" w:rsidP="00447795">
      <w:pPr>
        <w:pStyle w:val="Heading3"/>
      </w:pPr>
      <w:bookmarkStart w:id="156" w:name="_Toc152360802"/>
      <w:r>
        <w:t>18.3</w:t>
      </w:r>
      <w:r>
        <w:tab/>
        <w:t>WIs for IMS and MC</w:t>
      </w:r>
      <w:bookmarkEnd w:id="156"/>
    </w:p>
    <w:p w14:paraId="3FB67CD0" w14:textId="77777777" w:rsidR="00447795" w:rsidRDefault="00447795" w:rsidP="00447795">
      <w:pPr>
        <w:pStyle w:val="Heading4"/>
      </w:pPr>
      <w:bookmarkStart w:id="157" w:name="_Toc152360803"/>
      <w:r>
        <w:t>18.3.1</w:t>
      </w:r>
      <w:r>
        <w:tab/>
        <w:t>MCProtoc18</w:t>
      </w:r>
      <w:bookmarkEnd w:id="157"/>
    </w:p>
    <w:p w14:paraId="0C84BF34" w14:textId="45441E41" w:rsidR="00447795" w:rsidRDefault="00447795" w:rsidP="00447795">
      <w:pPr>
        <w:rPr>
          <w:rFonts w:ascii="Arial" w:hAnsi="Arial" w:cs="Arial"/>
          <w:b/>
          <w:sz w:val="24"/>
        </w:rPr>
      </w:pPr>
      <w:r>
        <w:rPr>
          <w:rFonts w:ascii="Arial" w:hAnsi="Arial" w:cs="Arial"/>
          <w:b/>
          <w:color w:val="0000FF"/>
          <w:sz w:val="24"/>
        </w:rPr>
        <w:t>C1-238539</w:t>
      </w:r>
      <w:r>
        <w:rPr>
          <w:rFonts w:ascii="Arial" w:hAnsi="Arial" w:cs="Arial"/>
          <w:b/>
          <w:color w:val="0000FF"/>
          <w:sz w:val="24"/>
        </w:rPr>
        <w:tab/>
      </w:r>
      <w:r>
        <w:rPr>
          <w:rFonts w:ascii="Arial" w:hAnsi="Arial" w:cs="Arial"/>
          <w:b/>
          <w:sz w:val="24"/>
        </w:rPr>
        <w:t>Corrections for functional alias activation</w:t>
      </w:r>
    </w:p>
    <w:p w14:paraId="6AFA7CA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CR-0911  rev  Cat: F (Rel-18)</w:t>
      </w:r>
      <w:r>
        <w:rPr>
          <w:i/>
        </w:rPr>
        <w:br/>
      </w:r>
      <w:r>
        <w:rPr>
          <w:i/>
        </w:rPr>
        <w:br/>
      </w:r>
      <w:r>
        <w:rPr>
          <w:i/>
        </w:rPr>
        <w:tab/>
      </w:r>
      <w:r>
        <w:rPr>
          <w:i/>
        </w:rPr>
        <w:tab/>
      </w:r>
      <w:r>
        <w:rPr>
          <w:i/>
        </w:rPr>
        <w:tab/>
      </w:r>
      <w:r>
        <w:rPr>
          <w:i/>
        </w:rPr>
        <w:tab/>
      </w:r>
      <w:r>
        <w:rPr>
          <w:i/>
        </w:rPr>
        <w:tab/>
        <w:t>Source: Kontron Transportation France</w:t>
      </w:r>
    </w:p>
    <w:p w14:paraId="0CE0A47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2E144" w14:textId="3CEFCC38" w:rsidR="00447795" w:rsidRDefault="00447795" w:rsidP="00447795">
      <w:pPr>
        <w:rPr>
          <w:rFonts w:ascii="Arial" w:hAnsi="Arial" w:cs="Arial"/>
          <w:b/>
          <w:sz w:val="24"/>
        </w:rPr>
      </w:pPr>
      <w:r>
        <w:rPr>
          <w:rFonts w:ascii="Arial" w:hAnsi="Arial" w:cs="Arial"/>
          <w:b/>
          <w:color w:val="0000FF"/>
          <w:sz w:val="24"/>
        </w:rPr>
        <w:t>C1-238811</w:t>
      </w:r>
      <w:r>
        <w:rPr>
          <w:rFonts w:ascii="Arial" w:hAnsi="Arial" w:cs="Arial"/>
          <w:b/>
          <w:color w:val="0000FF"/>
          <w:sz w:val="24"/>
        </w:rPr>
        <w:tab/>
      </w:r>
      <w:r>
        <w:rPr>
          <w:rFonts w:ascii="Arial" w:hAnsi="Arial" w:cs="Arial"/>
          <w:b/>
          <w:sz w:val="24"/>
        </w:rPr>
        <w:t>Update of obsolete HTTP RFC</w:t>
      </w:r>
    </w:p>
    <w:p w14:paraId="6092A73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CR-0063  rev  Cat: F (Rel-18)</w:t>
      </w:r>
      <w:r>
        <w:rPr>
          <w:i/>
        </w:rPr>
        <w:br/>
      </w:r>
      <w:r>
        <w:rPr>
          <w:i/>
        </w:rPr>
        <w:br/>
      </w:r>
      <w:r>
        <w:rPr>
          <w:i/>
        </w:rPr>
        <w:tab/>
      </w:r>
      <w:r>
        <w:rPr>
          <w:i/>
        </w:rPr>
        <w:tab/>
      </w:r>
      <w:r>
        <w:rPr>
          <w:i/>
        </w:rPr>
        <w:tab/>
      </w:r>
      <w:r>
        <w:rPr>
          <w:i/>
        </w:rPr>
        <w:tab/>
      </w:r>
      <w:r>
        <w:rPr>
          <w:i/>
        </w:rPr>
        <w:tab/>
        <w:t>Source: Ericsson</w:t>
      </w:r>
    </w:p>
    <w:p w14:paraId="4DDF25A3" w14:textId="77777777" w:rsidR="00447795" w:rsidRDefault="00447795" w:rsidP="00447795">
      <w:pPr>
        <w:rPr>
          <w:rFonts w:ascii="Arial" w:hAnsi="Arial" w:cs="Arial"/>
          <w:b/>
        </w:rPr>
      </w:pPr>
      <w:r>
        <w:rPr>
          <w:rFonts w:ascii="Arial" w:hAnsi="Arial" w:cs="Arial"/>
          <w:b/>
        </w:rPr>
        <w:t xml:space="preserve">Abstract: </w:t>
      </w:r>
    </w:p>
    <w:p w14:paraId="7D2488B4" w14:textId="77777777" w:rsidR="00447795" w:rsidRDefault="00447795" w:rsidP="00447795">
      <w:r>
        <w:t>Based on information from CT 4, the CR updates an obsolete reference to an RFC.</w:t>
      </w:r>
    </w:p>
    <w:p w14:paraId="420994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B3EEA" w14:textId="001DF897" w:rsidR="00447795" w:rsidRDefault="00447795" w:rsidP="00447795">
      <w:pPr>
        <w:rPr>
          <w:rFonts w:ascii="Arial" w:hAnsi="Arial" w:cs="Arial"/>
          <w:b/>
          <w:sz w:val="24"/>
        </w:rPr>
      </w:pPr>
      <w:r>
        <w:rPr>
          <w:rFonts w:ascii="Arial" w:hAnsi="Arial" w:cs="Arial"/>
          <w:b/>
          <w:color w:val="0000FF"/>
          <w:sz w:val="24"/>
        </w:rPr>
        <w:t>C1-238912</w:t>
      </w:r>
      <w:r>
        <w:rPr>
          <w:rFonts w:ascii="Arial" w:hAnsi="Arial" w:cs="Arial"/>
          <w:b/>
          <w:color w:val="0000FF"/>
          <w:sz w:val="24"/>
        </w:rPr>
        <w:tab/>
      </w:r>
      <w:r>
        <w:rPr>
          <w:rFonts w:ascii="Arial" w:hAnsi="Arial" w:cs="Arial"/>
          <w:b/>
          <w:sz w:val="24"/>
        </w:rPr>
        <w:t>Fix duplicate table references in 24.484</w:t>
      </w:r>
    </w:p>
    <w:p w14:paraId="68836D2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CR-0268  rev  Cat: D (Rel-18)</w:t>
      </w:r>
      <w:r>
        <w:rPr>
          <w:i/>
        </w:rPr>
        <w:br/>
      </w:r>
      <w:r>
        <w:rPr>
          <w:i/>
        </w:rPr>
        <w:br/>
      </w:r>
      <w:r>
        <w:rPr>
          <w:i/>
        </w:rPr>
        <w:tab/>
      </w:r>
      <w:r>
        <w:rPr>
          <w:i/>
        </w:rPr>
        <w:tab/>
      </w:r>
      <w:r>
        <w:rPr>
          <w:i/>
        </w:rPr>
        <w:tab/>
      </w:r>
      <w:r>
        <w:rPr>
          <w:i/>
        </w:rPr>
        <w:tab/>
      </w:r>
      <w:r>
        <w:rPr>
          <w:i/>
        </w:rPr>
        <w:tab/>
        <w:t>Source: AT&amp;T</w:t>
      </w:r>
    </w:p>
    <w:p w14:paraId="3A0548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B301C" w14:textId="4CA25ACC" w:rsidR="00447795" w:rsidRDefault="00447795" w:rsidP="00447795">
      <w:pPr>
        <w:rPr>
          <w:rFonts w:ascii="Arial" w:hAnsi="Arial" w:cs="Arial"/>
          <w:b/>
          <w:sz w:val="24"/>
        </w:rPr>
      </w:pPr>
      <w:r>
        <w:rPr>
          <w:rFonts w:ascii="Arial" w:hAnsi="Arial" w:cs="Arial"/>
          <w:b/>
          <w:color w:val="0000FF"/>
          <w:sz w:val="24"/>
        </w:rPr>
        <w:t>C1-238921</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mcpttinfo</w:t>
      </w:r>
      <w:proofErr w:type="spellEnd"/>
      <w:r>
        <w:rPr>
          <w:rFonts w:ascii="Arial" w:hAnsi="Arial" w:cs="Arial"/>
          <w:b/>
          <w:sz w:val="24"/>
        </w:rPr>
        <w:t>&gt; element</w:t>
      </w:r>
    </w:p>
    <w:p w14:paraId="1AE8210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CR-0914  rev  Cat: D (Rel-18)</w:t>
      </w:r>
      <w:r>
        <w:rPr>
          <w:i/>
        </w:rPr>
        <w:br/>
      </w:r>
      <w:r>
        <w:rPr>
          <w:i/>
        </w:rPr>
        <w:br/>
      </w:r>
      <w:r>
        <w:rPr>
          <w:i/>
        </w:rPr>
        <w:tab/>
      </w:r>
      <w:r>
        <w:rPr>
          <w:i/>
        </w:rPr>
        <w:tab/>
      </w:r>
      <w:r>
        <w:rPr>
          <w:i/>
        </w:rPr>
        <w:tab/>
      </w:r>
      <w:r>
        <w:rPr>
          <w:i/>
        </w:rPr>
        <w:tab/>
      </w:r>
      <w:r>
        <w:rPr>
          <w:i/>
        </w:rPr>
        <w:tab/>
        <w:t>Source: Nokia, Nokia Shanghai Bell</w:t>
      </w:r>
    </w:p>
    <w:p w14:paraId="7FADFE5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EC80E" w14:textId="693B61F3" w:rsidR="00447795" w:rsidRDefault="00447795" w:rsidP="00447795">
      <w:pPr>
        <w:rPr>
          <w:rFonts w:ascii="Arial" w:hAnsi="Arial" w:cs="Arial"/>
          <w:b/>
          <w:sz w:val="24"/>
        </w:rPr>
      </w:pPr>
      <w:r>
        <w:rPr>
          <w:rFonts w:ascii="Arial" w:hAnsi="Arial" w:cs="Arial"/>
          <w:b/>
          <w:color w:val="0000FF"/>
          <w:sz w:val="24"/>
        </w:rPr>
        <w:t>C1-238922</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mcptt</w:t>
      </w:r>
      <w:proofErr w:type="spellEnd"/>
      <w:r>
        <w:rPr>
          <w:rFonts w:ascii="Arial" w:hAnsi="Arial" w:cs="Arial"/>
          <w:b/>
          <w:sz w:val="24"/>
        </w:rPr>
        <w:t>-UE-initial-configuration&gt; element</w:t>
      </w:r>
    </w:p>
    <w:p w14:paraId="2309EDD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CR-0271  rev  Cat: F (Rel-18)</w:t>
      </w:r>
      <w:r>
        <w:rPr>
          <w:i/>
        </w:rPr>
        <w:br/>
      </w:r>
      <w:r>
        <w:rPr>
          <w:i/>
        </w:rPr>
        <w:br/>
      </w:r>
      <w:r>
        <w:rPr>
          <w:i/>
        </w:rPr>
        <w:tab/>
      </w:r>
      <w:r>
        <w:rPr>
          <w:i/>
        </w:rPr>
        <w:tab/>
      </w:r>
      <w:r>
        <w:rPr>
          <w:i/>
        </w:rPr>
        <w:tab/>
      </w:r>
      <w:r>
        <w:rPr>
          <w:i/>
        </w:rPr>
        <w:tab/>
      </w:r>
      <w:r>
        <w:rPr>
          <w:i/>
        </w:rPr>
        <w:tab/>
        <w:t>Source: Nokia, Nokia Shanghai Bell</w:t>
      </w:r>
    </w:p>
    <w:p w14:paraId="55FCCE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912D" w14:textId="176BFA9E" w:rsidR="00447795" w:rsidRDefault="00447795" w:rsidP="00447795">
      <w:pPr>
        <w:rPr>
          <w:rFonts w:ascii="Arial" w:hAnsi="Arial" w:cs="Arial"/>
          <w:b/>
          <w:sz w:val="24"/>
        </w:rPr>
      </w:pPr>
      <w:r>
        <w:rPr>
          <w:rFonts w:ascii="Arial" w:hAnsi="Arial" w:cs="Arial"/>
          <w:b/>
          <w:color w:val="0000FF"/>
          <w:sz w:val="24"/>
        </w:rPr>
        <w:t>C1-239034</w:t>
      </w:r>
      <w:r>
        <w:rPr>
          <w:rFonts w:ascii="Arial" w:hAnsi="Arial" w:cs="Arial"/>
          <w:b/>
          <w:color w:val="0000FF"/>
          <w:sz w:val="24"/>
        </w:rPr>
        <w:tab/>
      </w:r>
      <w:r>
        <w:rPr>
          <w:rFonts w:ascii="Arial" w:hAnsi="Arial" w:cs="Arial"/>
          <w:b/>
          <w:sz w:val="24"/>
        </w:rPr>
        <w:t>Corrections to SDP offer generation for one-to-one/ group SDS communication using pre-established session</w:t>
      </w:r>
    </w:p>
    <w:p w14:paraId="2D2BEDBE"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CR-0366  rev  Cat: F (Rel-18)</w:t>
      </w:r>
      <w:r>
        <w:rPr>
          <w:i/>
        </w:rPr>
        <w:br/>
      </w:r>
      <w:r>
        <w:rPr>
          <w:i/>
        </w:rPr>
        <w:br/>
      </w:r>
      <w:r>
        <w:rPr>
          <w:i/>
        </w:rPr>
        <w:tab/>
      </w:r>
      <w:r>
        <w:rPr>
          <w:i/>
        </w:rPr>
        <w:tab/>
      </w:r>
      <w:r>
        <w:rPr>
          <w:i/>
        </w:rPr>
        <w:tab/>
      </w:r>
      <w:r>
        <w:rPr>
          <w:i/>
        </w:rPr>
        <w:tab/>
      </w:r>
      <w:r>
        <w:rPr>
          <w:i/>
        </w:rPr>
        <w:tab/>
        <w:t>Source: Samsung</w:t>
      </w:r>
    </w:p>
    <w:p w14:paraId="5E1EBA8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80A75" w14:textId="22A9B1A1" w:rsidR="00447795" w:rsidRDefault="00447795" w:rsidP="00447795">
      <w:pPr>
        <w:rPr>
          <w:rFonts w:ascii="Arial" w:hAnsi="Arial" w:cs="Arial"/>
          <w:b/>
          <w:sz w:val="24"/>
        </w:rPr>
      </w:pPr>
      <w:r>
        <w:rPr>
          <w:rFonts w:ascii="Arial" w:hAnsi="Arial" w:cs="Arial"/>
          <w:b/>
          <w:color w:val="0000FF"/>
          <w:sz w:val="24"/>
        </w:rPr>
        <w:t>C1-239139</w:t>
      </w:r>
      <w:r>
        <w:rPr>
          <w:rFonts w:ascii="Arial" w:hAnsi="Arial" w:cs="Arial"/>
          <w:b/>
          <w:color w:val="0000FF"/>
          <w:sz w:val="24"/>
        </w:rPr>
        <w:tab/>
      </w:r>
      <w:r>
        <w:rPr>
          <w:rFonts w:ascii="Arial" w:hAnsi="Arial" w:cs="Arial"/>
          <w:b/>
          <w:sz w:val="24"/>
        </w:rPr>
        <w:t>Update to the obsoleted IETF HTTP RFCs</w:t>
      </w:r>
    </w:p>
    <w:p w14:paraId="0502BBC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E82B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3C969" w14:textId="77777777" w:rsidR="00447795" w:rsidRDefault="00447795" w:rsidP="00447795">
      <w:pPr>
        <w:pStyle w:val="Heading4"/>
      </w:pPr>
      <w:bookmarkStart w:id="158" w:name="_Toc152360804"/>
      <w:r>
        <w:t>18.3.2</w:t>
      </w:r>
      <w:r>
        <w:tab/>
      </w:r>
      <w:proofErr w:type="spellStart"/>
      <w:r>
        <w:t>MPSSupServ</w:t>
      </w:r>
      <w:bookmarkEnd w:id="158"/>
      <w:proofErr w:type="spellEnd"/>
    </w:p>
    <w:p w14:paraId="178F05DC" w14:textId="77777777" w:rsidR="00447795" w:rsidRDefault="00447795" w:rsidP="00447795">
      <w:pPr>
        <w:pStyle w:val="Heading4"/>
      </w:pPr>
      <w:bookmarkStart w:id="159" w:name="_Toc152360805"/>
      <w:r>
        <w:t>18.3.3</w:t>
      </w:r>
      <w:r>
        <w:tab/>
        <w:t>IMSProtoc18</w:t>
      </w:r>
      <w:bookmarkEnd w:id="159"/>
    </w:p>
    <w:p w14:paraId="7D7CCD83" w14:textId="1202F2E3" w:rsidR="00447795" w:rsidRDefault="00447795" w:rsidP="00447795">
      <w:pPr>
        <w:rPr>
          <w:rFonts w:ascii="Arial" w:hAnsi="Arial" w:cs="Arial"/>
          <w:b/>
          <w:sz w:val="24"/>
        </w:rPr>
      </w:pPr>
      <w:r>
        <w:rPr>
          <w:rFonts w:ascii="Arial" w:hAnsi="Arial" w:cs="Arial"/>
          <w:b/>
          <w:color w:val="0000FF"/>
          <w:sz w:val="24"/>
        </w:rPr>
        <w:t>C1-238540</w:t>
      </w:r>
      <w:r>
        <w:rPr>
          <w:rFonts w:ascii="Arial" w:hAnsi="Arial" w:cs="Arial"/>
          <w:b/>
          <w:color w:val="0000FF"/>
          <w:sz w:val="24"/>
        </w:rPr>
        <w:tab/>
      </w:r>
      <w:r>
        <w:rPr>
          <w:rFonts w:ascii="Arial" w:hAnsi="Arial" w:cs="Arial"/>
          <w:b/>
          <w:sz w:val="24"/>
        </w:rPr>
        <w:t>Clarification on use of Emerg-Reg timer for Emergency Registration attempts on other available P-CSCFs</w:t>
      </w:r>
    </w:p>
    <w:p w14:paraId="4DDC1880"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v18.3.0</w:t>
      </w:r>
      <w:r>
        <w:rPr>
          <w:i/>
        </w:rPr>
        <w:tab/>
        <w:t xml:space="preserve">  CR-6643  rev  Cat: F (Rel-18)</w:t>
      </w:r>
      <w:r>
        <w:rPr>
          <w:i/>
        </w:rPr>
        <w:br/>
      </w:r>
      <w:r>
        <w:rPr>
          <w:i/>
        </w:rPr>
        <w:br/>
      </w:r>
      <w:r>
        <w:rPr>
          <w:i/>
        </w:rPr>
        <w:tab/>
      </w:r>
      <w:r>
        <w:rPr>
          <w:i/>
        </w:rPr>
        <w:tab/>
      </w:r>
      <w:r>
        <w:rPr>
          <w:i/>
        </w:rPr>
        <w:tab/>
      </w:r>
      <w:r>
        <w:rPr>
          <w:i/>
        </w:rPr>
        <w:tab/>
      </w:r>
      <w:r>
        <w:rPr>
          <w:i/>
        </w:rPr>
        <w:tab/>
        <w:t>Source: Samsung</w:t>
      </w:r>
    </w:p>
    <w:p w14:paraId="0AAF06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C1-239520</w:t>
      </w:r>
      <w:r>
        <w:rPr>
          <w:color w:val="993300"/>
          <w:u w:val="single"/>
        </w:rPr>
        <w:t>.</w:t>
      </w:r>
    </w:p>
    <w:p w14:paraId="49CBE688" w14:textId="1C39D629" w:rsidR="00447795" w:rsidRDefault="00447795" w:rsidP="00447795">
      <w:pPr>
        <w:rPr>
          <w:rFonts w:ascii="Arial" w:hAnsi="Arial" w:cs="Arial"/>
          <w:b/>
          <w:sz w:val="24"/>
        </w:rPr>
      </w:pPr>
      <w:r>
        <w:rPr>
          <w:rFonts w:ascii="Arial" w:hAnsi="Arial" w:cs="Arial"/>
          <w:b/>
          <w:color w:val="0000FF"/>
          <w:sz w:val="24"/>
        </w:rPr>
        <w:t>C1-239115</w:t>
      </w:r>
      <w:r>
        <w:rPr>
          <w:rFonts w:ascii="Arial" w:hAnsi="Arial" w:cs="Arial"/>
          <w:b/>
          <w:color w:val="0000FF"/>
          <w:sz w:val="24"/>
        </w:rPr>
        <w:tab/>
      </w:r>
      <w:r>
        <w:rPr>
          <w:rFonts w:ascii="Arial" w:hAnsi="Arial" w:cs="Arial"/>
          <w:b/>
          <w:sz w:val="24"/>
        </w:rPr>
        <w:t>Emerg-reg timer change in TS 24.229</w:t>
      </w:r>
    </w:p>
    <w:p w14:paraId="7111EE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6 Cat: F (Rel-18)</w:t>
      </w:r>
      <w:r>
        <w:rPr>
          <w:i/>
        </w:rPr>
        <w:br/>
      </w:r>
      <w:r>
        <w:rPr>
          <w:i/>
        </w:rPr>
        <w:br/>
      </w:r>
      <w:r>
        <w:rPr>
          <w:i/>
        </w:rPr>
        <w:tab/>
      </w:r>
      <w:r>
        <w:rPr>
          <w:i/>
        </w:rPr>
        <w:tab/>
      </w:r>
      <w:r>
        <w:rPr>
          <w:i/>
        </w:rPr>
        <w:tab/>
      </w:r>
      <w:r>
        <w:rPr>
          <w:i/>
        </w:rPr>
        <w:tab/>
      </w:r>
      <w:r>
        <w:rPr>
          <w:i/>
        </w:rPr>
        <w:tab/>
        <w:t>Source: MediaTek Inc.</w:t>
      </w:r>
    </w:p>
    <w:p w14:paraId="6E28827A" w14:textId="77777777" w:rsidR="00447795" w:rsidRDefault="00447795" w:rsidP="00447795">
      <w:pPr>
        <w:rPr>
          <w:color w:val="808080"/>
        </w:rPr>
      </w:pPr>
      <w:r>
        <w:rPr>
          <w:color w:val="808080"/>
        </w:rPr>
        <w:t>(Replaces C1-234120)</w:t>
      </w:r>
    </w:p>
    <w:p w14:paraId="510F2C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C1-239519</w:t>
      </w:r>
      <w:r>
        <w:rPr>
          <w:color w:val="993300"/>
          <w:u w:val="single"/>
        </w:rPr>
        <w:t>.</w:t>
      </w:r>
    </w:p>
    <w:p w14:paraId="44957EBC" w14:textId="49EF885E" w:rsidR="00447795" w:rsidRDefault="00447795" w:rsidP="00447795">
      <w:pPr>
        <w:rPr>
          <w:rFonts w:ascii="Arial" w:hAnsi="Arial" w:cs="Arial"/>
          <w:b/>
          <w:sz w:val="24"/>
        </w:rPr>
      </w:pPr>
      <w:r>
        <w:rPr>
          <w:rFonts w:ascii="Arial" w:hAnsi="Arial" w:cs="Arial"/>
          <w:b/>
          <w:color w:val="0000FF"/>
          <w:sz w:val="24"/>
        </w:rPr>
        <w:t>C1-239154</w:t>
      </w:r>
      <w:r>
        <w:rPr>
          <w:rFonts w:ascii="Arial" w:hAnsi="Arial" w:cs="Arial"/>
          <w:b/>
          <w:color w:val="0000FF"/>
          <w:sz w:val="24"/>
        </w:rPr>
        <w:tab/>
      </w:r>
      <w:r>
        <w:rPr>
          <w:rFonts w:ascii="Arial" w:hAnsi="Arial" w:cs="Arial"/>
          <w:b/>
          <w:sz w:val="24"/>
        </w:rPr>
        <w:t>Reference to obsoleted IETF HTTP RFC 7231</w:t>
      </w:r>
    </w:p>
    <w:p w14:paraId="12564AF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v17.0.0</w:t>
      </w:r>
      <w:r>
        <w:rPr>
          <w:i/>
        </w:rPr>
        <w:tab/>
        <w:t xml:space="preserve">  CR-0120  rev  Cat: F (Rel-18)</w:t>
      </w:r>
      <w:r>
        <w:rPr>
          <w:i/>
        </w:rPr>
        <w:br/>
      </w:r>
      <w:r>
        <w:rPr>
          <w:i/>
        </w:rPr>
        <w:br/>
      </w:r>
      <w:r>
        <w:rPr>
          <w:i/>
        </w:rPr>
        <w:tab/>
      </w:r>
      <w:r>
        <w:rPr>
          <w:i/>
        </w:rPr>
        <w:tab/>
      </w:r>
      <w:r>
        <w:rPr>
          <w:i/>
        </w:rPr>
        <w:tab/>
      </w:r>
      <w:r>
        <w:rPr>
          <w:i/>
        </w:rPr>
        <w:tab/>
      </w:r>
      <w:r>
        <w:rPr>
          <w:i/>
        </w:rPr>
        <w:tab/>
        <w:t>Source: Ericsson</w:t>
      </w:r>
    </w:p>
    <w:p w14:paraId="5F9F054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C1-239521</w:t>
      </w:r>
      <w:r>
        <w:rPr>
          <w:color w:val="993300"/>
          <w:u w:val="single"/>
        </w:rPr>
        <w:t>.</w:t>
      </w:r>
    </w:p>
    <w:p w14:paraId="5025F420" w14:textId="1B531B6B" w:rsidR="00447795" w:rsidRDefault="00447795" w:rsidP="00447795">
      <w:pPr>
        <w:rPr>
          <w:rFonts w:ascii="Arial" w:hAnsi="Arial" w:cs="Arial"/>
          <w:b/>
          <w:sz w:val="24"/>
        </w:rPr>
      </w:pPr>
      <w:r>
        <w:rPr>
          <w:rFonts w:ascii="Arial" w:hAnsi="Arial" w:cs="Arial"/>
          <w:b/>
          <w:color w:val="0000FF"/>
          <w:sz w:val="24"/>
        </w:rPr>
        <w:t>C1-239155</w:t>
      </w:r>
      <w:r>
        <w:rPr>
          <w:rFonts w:ascii="Arial" w:hAnsi="Arial" w:cs="Arial"/>
          <w:b/>
          <w:color w:val="0000FF"/>
          <w:sz w:val="24"/>
        </w:rPr>
        <w:tab/>
      </w:r>
      <w:r>
        <w:rPr>
          <w:rFonts w:ascii="Arial" w:hAnsi="Arial" w:cs="Arial"/>
          <w:b/>
          <w:sz w:val="24"/>
        </w:rPr>
        <w:t>Reference to obsoleted IETF HTTP RFC 7231</w:t>
      </w:r>
    </w:p>
    <w:p w14:paraId="2B5D294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24.259 v17.0.0</w:t>
      </w:r>
      <w:r>
        <w:rPr>
          <w:i/>
        </w:rPr>
        <w:tab/>
        <w:t xml:space="preserve">  CR-0056  rev  Cat: F (Rel-18)</w:t>
      </w:r>
      <w:r>
        <w:rPr>
          <w:i/>
        </w:rPr>
        <w:br/>
      </w:r>
      <w:r>
        <w:rPr>
          <w:i/>
        </w:rPr>
        <w:br/>
      </w:r>
      <w:r>
        <w:rPr>
          <w:i/>
        </w:rPr>
        <w:tab/>
      </w:r>
      <w:r>
        <w:rPr>
          <w:i/>
        </w:rPr>
        <w:tab/>
      </w:r>
      <w:r>
        <w:rPr>
          <w:i/>
        </w:rPr>
        <w:tab/>
      </w:r>
      <w:r>
        <w:rPr>
          <w:i/>
        </w:rPr>
        <w:tab/>
      </w:r>
      <w:r>
        <w:rPr>
          <w:i/>
        </w:rPr>
        <w:tab/>
        <w:t>Source: Ericsson</w:t>
      </w:r>
    </w:p>
    <w:p w14:paraId="62329B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58A09" w14:textId="28E8A9D5" w:rsidR="00447795" w:rsidRDefault="00447795" w:rsidP="00447795">
      <w:pPr>
        <w:rPr>
          <w:rFonts w:ascii="Arial" w:hAnsi="Arial" w:cs="Arial"/>
          <w:b/>
          <w:sz w:val="24"/>
        </w:rPr>
      </w:pPr>
      <w:r>
        <w:rPr>
          <w:rFonts w:ascii="Arial" w:hAnsi="Arial" w:cs="Arial"/>
          <w:b/>
          <w:color w:val="0000FF"/>
          <w:sz w:val="24"/>
        </w:rPr>
        <w:t>C1-239156</w:t>
      </w:r>
      <w:r>
        <w:rPr>
          <w:rFonts w:ascii="Arial" w:hAnsi="Arial" w:cs="Arial"/>
          <w:b/>
          <w:color w:val="0000FF"/>
          <w:sz w:val="24"/>
        </w:rPr>
        <w:tab/>
      </w:r>
      <w:r>
        <w:rPr>
          <w:rFonts w:ascii="Arial" w:hAnsi="Arial" w:cs="Arial"/>
          <w:b/>
          <w:sz w:val="24"/>
        </w:rPr>
        <w:t>Reference to obsoleted IETF HTTP RFCs</w:t>
      </w:r>
    </w:p>
    <w:p w14:paraId="3AC3D0E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v17.2.0</w:t>
      </w:r>
      <w:r>
        <w:rPr>
          <w:i/>
        </w:rPr>
        <w:tab/>
        <w:t xml:space="preserve">  CR-0075  rev  Cat: F (Rel-18)</w:t>
      </w:r>
      <w:r>
        <w:rPr>
          <w:i/>
        </w:rPr>
        <w:br/>
      </w:r>
      <w:r>
        <w:rPr>
          <w:i/>
        </w:rPr>
        <w:lastRenderedPageBreak/>
        <w:br/>
      </w:r>
      <w:r>
        <w:rPr>
          <w:i/>
        </w:rPr>
        <w:tab/>
      </w:r>
      <w:r>
        <w:rPr>
          <w:i/>
        </w:rPr>
        <w:tab/>
      </w:r>
      <w:r>
        <w:rPr>
          <w:i/>
        </w:rPr>
        <w:tab/>
      </w:r>
      <w:r>
        <w:rPr>
          <w:i/>
        </w:rPr>
        <w:tab/>
      </w:r>
      <w:r>
        <w:rPr>
          <w:i/>
        </w:rPr>
        <w:tab/>
        <w:t>Source: Ericsson</w:t>
      </w:r>
    </w:p>
    <w:p w14:paraId="52F5230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506F7" w14:textId="5AFA89EA" w:rsidR="00447795" w:rsidRDefault="00447795" w:rsidP="00447795">
      <w:pPr>
        <w:rPr>
          <w:rFonts w:ascii="Arial" w:hAnsi="Arial" w:cs="Arial"/>
          <w:b/>
          <w:sz w:val="24"/>
        </w:rPr>
      </w:pPr>
      <w:r>
        <w:rPr>
          <w:rFonts w:ascii="Arial" w:hAnsi="Arial" w:cs="Arial"/>
          <w:b/>
          <w:color w:val="0000FF"/>
          <w:sz w:val="24"/>
        </w:rPr>
        <w:t>C1-239157</w:t>
      </w:r>
      <w:r>
        <w:rPr>
          <w:rFonts w:ascii="Arial" w:hAnsi="Arial" w:cs="Arial"/>
          <w:b/>
          <w:color w:val="0000FF"/>
          <w:sz w:val="24"/>
        </w:rPr>
        <w:tab/>
      </w:r>
      <w:r>
        <w:rPr>
          <w:rFonts w:ascii="Arial" w:hAnsi="Arial" w:cs="Arial"/>
          <w:b/>
          <w:sz w:val="24"/>
        </w:rPr>
        <w:t>Reference to obsoleted IETF HTTP/1.1 RFCs</w:t>
      </w:r>
    </w:p>
    <w:p w14:paraId="3D4B7F4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CR-6648  rev  Cat: F (Rel-18)</w:t>
      </w:r>
      <w:r>
        <w:rPr>
          <w:i/>
        </w:rPr>
        <w:br/>
      </w:r>
      <w:r>
        <w:rPr>
          <w:i/>
        </w:rPr>
        <w:br/>
      </w:r>
      <w:r>
        <w:rPr>
          <w:i/>
        </w:rPr>
        <w:tab/>
      </w:r>
      <w:r>
        <w:rPr>
          <w:i/>
        </w:rPr>
        <w:tab/>
      </w:r>
      <w:r>
        <w:rPr>
          <w:i/>
        </w:rPr>
        <w:tab/>
      </w:r>
      <w:r>
        <w:rPr>
          <w:i/>
        </w:rPr>
        <w:tab/>
      </w:r>
      <w:r>
        <w:rPr>
          <w:i/>
        </w:rPr>
        <w:tab/>
        <w:t>Source: Ericsson</w:t>
      </w:r>
    </w:p>
    <w:p w14:paraId="35A82BF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EF923" w14:textId="2A8FBF4C" w:rsidR="00447795" w:rsidRDefault="00447795" w:rsidP="00447795">
      <w:pPr>
        <w:rPr>
          <w:rFonts w:ascii="Arial" w:hAnsi="Arial" w:cs="Arial"/>
          <w:b/>
          <w:sz w:val="24"/>
        </w:rPr>
      </w:pPr>
      <w:r>
        <w:rPr>
          <w:rFonts w:ascii="Arial" w:hAnsi="Arial" w:cs="Arial"/>
          <w:b/>
          <w:color w:val="0000FF"/>
          <w:sz w:val="24"/>
        </w:rPr>
        <w:t>C1-239158</w:t>
      </w:r>
      <w:r>
        <w:rPr>
          <w:rFonts w:ascii="Arial" w:hAnsi="Arial" w:cs="Arial"/>
          <w:b/>
          <w:color w:val="0000FF"/>
          <w:sz w:val="24"/>
        </w:rPr>
        <w:tab/>
      </w:r>
      <w:r>
        <w:rPr>
          <w:rFonts w:ascii="Arial" w:hAnsi="Arial" w:cs="Arial"/>
          <w:b/>
          <w:sz w:val="24"/>
        </w:rPr>
        <w:t>Reference to obsoleted IETF HTTP/1.1 RFCs</w:t>
      </w:r>
    </w:p>
    <w:p w14:paraId="03AD3AD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v17.2.0</w:t>
      </w:r>
      <w:r>
        <w:rPr>
          <w:i/>
        </w:rPr>
        <w:tab/>
        <w:t xml:space="preserve">  CR-0082  rev  Cat: F (Rel-18)</w:t>
      </w:r>
      <w:r>
        <w:rPr>
          <w:i/>
        </w:rPr>
        <w:br/>
      </w:r>
      <w:r>
        <w:rPr>
          <w:i/>
        </w:rPr>
        <w:br/>
      </w:r>
      <w:r>
        <w:rPr>
          <w:i/>
        </w:rPr>
        <w:tab/>
      </w:r>
      <w:r>
        <w:rPr>
          <w:i/>
        </w:rPr>
        <w:tab/>
      </w:r>
      <w:r>
        <w:rPr>
          <w:i/>
        </w:rPr>
        <w:tab/>
      </w:r>
      <w:r>
        <w:rPr>
          <w:i/>
        </w:rPr>
        <w:tab/>
      </w:r>
      <w:r>
        <w:rPr>
          <w:i/>
        </w:rPr>
        <w:tab/>
        <w:t>Source: Ericsson / Nevenka</w:t>
      </w:r>
    </w:p>
    <w:p w14:paraId="1C02AD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C1-239522</w:t>
      </w:r>
      <w:r>
        <w:rPr>
          <w:color w:val="993300"/>
          <w:u w:val="single"/>
        </w:rPr>
        <w:t>.</w:t>
      </w:r>
    </w:p>
    <w:p w14:paraId="12C1282B" w14:textId="71BF3639" w:rsidR="00447795" w:rsidRDefault="00447795" w:rsidP="00447795">
      <w:pPr>
        <w:rPr>
          <w:rFonts w:ascii="Arial" w:hAnsi="Arial" w:cs="Arial"/>
          <w:b/>
          <w:sz w:val="24"/>
        </w:rPr>
      </w:pPr>
      <w:r>
        <w:rPr>
          <w:rFonts w:ascii="Arial" w:hAnsi="Arial" w:cs="Arial"/>
          <w:b/>
          <w:color w:val="0000FF"/>
          <w:sz w:val="24"/>
        </w:rPr>
        <w:t>C1-239520</w:t>
      </w:r>
      <w:r>
        <w:rPr>
          <w:rFonts w:ascii="Arial" w:hAnsi="Arial" w:cs="Arial"/>
          <w:b/>
          <w:color w:val="0000FF"/>
          <w:sz w:val="24"/>
        </w:rPr>
        <w:tab/>
      </w:r>
      <w:r>
        <w:rPr>
          <w:rFonts w:ascii="Arial" w:hAnsi="Arial" w:cs="Arial"/>
          <w:b/>
          <w:sz w:val="24"/>
        </w:rPr>
        <w:t>Clarification on use of Emerg-Reg timer for Emergency Registration attempts on other available P-CSCFs</w:t>
      </w:r>
    </w:p>
    <w:p w14:paraId="20C7D2A4"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v18.3.0</w:t>
      </w:r>
      <w:r>
        <w:rPr>
          <w:i/>
        </w:rPr>
        <w:tab/>
        <w:t xml:space="preserve">  CR-6643  rev 1 Cat: F (Rel-18)</w:t>
      </w:r>
      <w:r>
        <w:rPr>
          <w:i/>
        </w:rPr>
        <w:br/>
      </w:r>
      <w:r>
        <w:rPr>
          <w:i/>
        </w:rPr>
        <w:br/>
      </w:r>
      <w:r>
        <w:rPr>
          <w:i/>
        </w:rPr>
        <w:tab/>
      </w:r>
      <w:r>
        <w:rPr>
          <w:i/>
        </w:rPr>
        <w:tab/>
      </w:r>
      <w:r>
        <w:rPr>
          <w:i/>
        </w:rPr>
        <w:tab/>
      </w:r>
      <w:r>
        <w:rPr>
          <w:i/>
        </w:rPr>
        <w:tab/>
      </w:r>
      <w:r>
        <w:rPr>
          <w:i/>
        </w:rPr>
        <w:tab/>
        <w:t>Source: Samsung</w:t>
      </w:r>
    </w:p>
    <w:p w14:paraId="74BD8D77" w14:textId="77777777" w:rsidR="00447795" w:rsidRDefault="00447795" w:rsidP="00447795">
      <w:pPr>
        <w:rPr>
          <w:color w:val="808080"/>
        </w:rPr>
      </w:pPr>
      <w:r>
        <w:rPr>
          <w:color w:val="808080"/>
        </w:rPr>
        <w:t>(Replaces C1-238540)</w:t>
      </w:r>
    </w:p>
    <w:p w14:paraId="550F732D" w14:textId="77777777" w:rsidR="00447795" w:rsidRDefault="00447795" w:rsidP="00447795">
      <w:pPr>
        <w:rPr>
          <w:rFonts w:ascii="Arial" w:hAnsi="Arial" w:cs="Arial"/>
          <w:b/>
        </w:rPr>
      </w:pPr>
      <w:r>
        <w:rPr>
          <w:rFonts w:ascii="Arial" w:hAnsi="Arial" w:cs="Arial"/>
          <w:b/>
        </w:rPr>
        <w:t xml:space="preserve">Discussion: </w:t>
      </w:r>
    </w:p>
    <w:p w14:paraId="5B53FD5F" w14:textId="77777777" w:rsidR="00447795" w:rsidRDefault="00447795" w:rsidP="00447795">
      <w:r>
        <w:t>Merged into C1-239519 and its revisions</w:t>
      </w:r>
    </w:p>
    <w:p w14:paraId="3EA3845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1A6CA" w14:textId="1D308456" w:rsidR="00447795" w:rsidRDefault="00447795" w:rsidP="00447795">
      <w:pPr>
        <w:rPr>
          <w:rFonts w:ascii="Arial" w:hAnsi="Arial" w:cs="Arial"/>
          <w:b/>
          <w:sz w:val="24"/>
        </w:rPr>
      </w:pPr>
      <w:r>
        <w:rPr>
          <w:rFonts w:ascii="Arial" w:hAnsi="Arial" w:cs="Arial"/>
          <w:b/>
          <w:color w:val="0000FF"/>
          <w:sz w:val="24"/>
        </w:rPr>
        <w:t>C1-239519</w:t>
      </w:r>
      <w:r>
        <w:rPr>
          <w:rFonts w:ascii="Arial" w:hAnsi="Arial" w:cs="Arial"/>
          <w:b/>
          <w:color w:val="0000FF"/>
          <w:sz w:val="24"/>
        </w:rPr>
        <w:tab/>
      </w:r>
      <w:r>
        <w:rPr>
          <w:rFonts w:ascii="Arial" w:hAnsi="Arial" w:cs="Arial"/>
          <w:b/>
          <w:sz w:val="24"/>
        </w:rPr>
        <w:t>Emerg-reg timer change in TS 24.229</w:t>
      </w:r>
    </w:p>
    <w:p w14:paraId="6E0E904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7 Cat: F (Rel-18)</w:t>
      </w:r>
      <w:r>
        <w:rPr>
          <w:i/>
        </w:rPr>
        <w:br/>
      </w:r>
      <w:r>
        <w:rPr>
          <w:i/>
        </w:rPr>
        <w:br/>
      </w:r>
      <w:r>
        <w:rPr>
          <w:i/>
        </w:rPr>
        <w:tab/>
      </w:r>
      <w:r>
        <w:rPr>
          <w:i/>
        </w:rPr>
        <w:tab/>
      </w:r>
      <w:r>
        <w:rPr>
          <w:i/>
        </w:rPr>
        <w:tab/>
      </w:r>
      <w:r>
        <w:rPr>
          <w:i/>
        </w:rPr>
        <w:tab/>
      </w:r>
      <w:r>
        <w:rPr>
          <w:i/>
        </w:rPr>
        <w:tab/>
        <w:t>Source: MediaTek Inc.</w:t>
      </w:r>
    </w:p>
    <w:p w14:paraId="3C9B7EF5" w14:textId="77777777" w:rsidR="00447795" w:rsidRDefault="00447795" w:rsidP="00447795">
      <w:pPr>
        <w:rPr>
          <w:color w:val="808080"/>
        </w:rPr>
      </w:pPr>
      <w:r>
        <w:rPr>
          <w:color w:val="808080"/>
        </w:rPr>
        <w:t>(Replaces C1-239115)</w:t>
      </w:r>
    </w:p>
    <w:p w14:paraId="4CEE86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C1-239548</w:t>
      </w:r>
      <w:r>
        <w:rPr>
          <w:color w:val="993300"/>
          <w:u w:val="single"/>
        </w:rPr>
        <w:t>.</w:t>
      </w:r>
    </w:p>
    <w:p w14:paraId="7A31F045" w14:textId="2EE99BE3" w:rsidR="00447795" w:rsidRDefault="00447795" w:rsidP="00447795">
      <w:pPr>
        <w:rPr>
          <w:rFonts w:ascii="Arial" w:hAnsi="Arial" w:cs="Arial"/>
          <w:b/>
          <w:sz w:val="24"/>
        </w:rPr>
      </w:pPr>
      <w:r>
        <w:rPr>
          <w:rFonts w:ascii="Arial" w:hAnsi="Arial" w:cs="Arial"/>
          <w:b/>
          <w:color w:val="0000FF"/>
          <w:sz w:val="24"/>
        </w:rPr>
        <w:t>C1-239548</w:t>
      </w:r>
      <w:r>
        <w:rPr>
          <w:rFonts w:ascii="Arial" w:hAnsi="Arial" w:cs="Arial"/>
          <w:b/>
          <w:color w:val="0000FF"/>
          <w:sz w:val="24"/>
        </w:rPr>
        <w:tab/>
      </w:r>
      <w:r>
        <w:rPr>
          <w:rFonts w:ascii="Arial" w:hAnsi="Arial" w:cs="Arial"/>
          <w:b/>
          <w:sz w:val="24"/>
        </w:rPr>
        <w:t>Emerg-reg timer change in TS 24.229</w:t>
      </w:r>
    </w:p>
    <w:p w14:paraId="0B99F3C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8 Cat: F (Rel-18)</w:t>
      </w:r>
      <w:r>
        <w:rPr>
          <w:i/>
        </w:rPr>
        <w:br/>
      </w:r>
      <w:r>
        <w:rPr>
          <w:i/>
        </w:rPr>
        <w:br/>
      </w:r>
      <w:r>
        <w:rPr>
          <w:i/>
        </w:rPr>
        <w:tab/>
      </w:r>
      <w:r>
        <w:rPr>
          <w:i/>
        </w:rPr>
        <w:tab/>
      </w:r>
      <w:r>
        <w:rPr>
          <w:i/>
        </w:rPr>
        <w:tab/>
      </w:r>
      <w:r>
        <w:rPr>
          <w:i/>
        </w:rPr>
        <w:tab/>
      </w:r>
      <w:r>
        <w:rPr>
          <w:i/>
        </w:rPr>
        <w:tab/>
        <w:t>Source: MediaTek Inc.</w:t>
      </w:r>
    </w:p>
    <w:p w14:paraId="3CA96C69" w14:textId="77777777" w:rsidR="00447795" w:rsidRDefault="00447795" w:rsidP="00447795">
      <w:pPr>
        <w:rPr>
          <w:color w:val="808080"/>
        </w:rPr>
      </w:pPr>
      <w:r>
        <w:rPr>
          <w:color w:val="808080"/>
        </w:rPr>
        <w:t>(Replaces C1-239519)</w:t>
      </w:r>
    </w:p>
    <w:p w14:paraId="192DBC9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C1-239556</w:t>
      </w:r>
      <w:r>
        <w:rPr>
          <w:color w:val="993300"/>
          <w:u w:val="single"/>
        </w:rPr>
        <w:t>.</w:t>
      </w:r>
    </w:p>
    <w:p w14:paraId="5EF5FD26" w14:textId="000226BD" w:rsidR="00447795" w:rsidRDefault="00447795" w:rsidP="00447795">
      <w:pPr>
        <w:rPr>
          <w:rFonts w:ascii="Arial" w:hAnsi="Arial" w:cs="Arial"/>
          <w:b/>
          <w:sz w:val="24"/>
        </w:rPr>
      </w:pPr>
      <w:r>
        <w:rPr>
          <w:rFonts w:ascii="Arial" w:hAnsi="Arial" w:cs="Arial"/>
          <w:b/>
          <w:color w:val="0000FF"/>
          <w:sz w:val="24"/>
        </w:rPr>
        <w:t>C1-239556</w:t>
      </w:r>
      <w:r>
        <w:rPr>
          <w:rFonts w:ascii="Arial" w:hAnsi="Arial" w:cs="Arial"/>
          <w:b/>
          <w:color w:val="0000FF"/>
          <w:sz w:val="24"/>
        </w:rPr>
        <w:tab/>
      </w:r>
      <w:r>
        <w:rPr>
          <w:rFonts w:ascii="Arial" w:hAnsi="Arial" w:cs="Arial"/>
          <w:b/>
          <w:sz w:val="24"/>
        </w:rPr>
        <w:t>Emerg-reg timer change in TS 24.229</w:t>
      </w:r>
    </w:p>
    <w:p w14:paraId="666F4D4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CR-6590  rev 9 Cat: F (Rel-18)</w:t>
      </w:r>
      <w:r>
        <w:rPr>
          <w:i/>
        </w:rPr>
        <w:br/>
      </w:r>
      <w:r>
        <w:rPr>
          <w:i/>
        </w:rPr>
        <w:lastRenderedPageBreak/>
        <w:br/>
      </w:r>
      <w:r>
        <w:rPr>
          <w:i/>
        </w:rPr>
        <w:tab/>
      </w:r>
      <w:r>
        <w:rPr>
          <w:i/>
        </w:rPr>
        <w:tab/>
      </w:r>
      <w:r>
        <w:rPr>
          <w:i/>
        </w:rPr>
        <w:tab/>
      </w:r>
      <w:r>
        <w:rPr>
          <w:i/>
        </w:rPr>
        <w:tab/>
      </w:r>
      <w:r>
        <w:rPr>
          <w:i/>
        </w:rPr>
        <w:tab/>
        <w:t>Source: MediaTek Inc.</w:t>
      </w:r>
    </w:p>
    <w:p w14:paraId="0DB7045F" w14:textId="77777777" w:rsidR="00447795" w:rsidRDefault="00447795" w:rsidP="00447795">
      <w:pPr>
        <w:rPr>
          <w:color w:val="808080"/>
        </w:rPr>
      </w:pPr>
      <w:r>
        <w:rPr>
          <w:color w:val="808080"/>
        </w:rPr>
        <w:t>(Replaces C1-239548)</w:t>
      </w:r>
    </w:p>
    <w:p w14:paraId="4AF7F9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2F59" w14:textId="63E2BDC7" w:rsidR="00447795" w:rsidRDefault="00447795" w:rsidP="00447795">
      <w:pPr>
        <w:rPr>
          <w:rFonts w:ascii="Arial" w:hAnsi="Arial" w:cs="Arial"/>
          <w:b/>
          <w:sz w:val="24"/>
        </w:rPr>
      </w:pPr>
      <w:r>
        <w:rPr>
          <w:rFonts w:ascii="Arial" w:hAnsi="Arial" w:cs="Arial"/>
          <w:b/>
          <w:color w:val="0000FF"/>
          <w:sz w:val="24"/>
        </w:rPr>
        <w:t>C1-239521</w:t>
      </w:r>
      <w:r>
        <w:rPr>
          <w:rFonts w:ascii="Arial" w:hAnsi="Arial" w:cs="Arial"/>
          <w:b/>
          <w:color w:val="0000FF"/>
          <w:sz w:val="24"/>
        </w:rPr>
        <w:tab/>
      </w:r>
      <w:r>
        <w:rPr>
          <w:rFonts w:ascii="Arial" w:hAnsi="Arial" w:cs="Arial"/>
          <w:b/>
          <w:sz w:val="24"/>
        </w:rPr>
        <w:t>Reference to obsoleted IETF HTTP RFC 7231</w:t>
      </w:r>
    </w:p>
    <w:p w14:paraId="33F5265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24.141 v17.0.0</w:t>
      </w:r>
      <w:r>
        <w:rPr>
          <w:i/>
        </w:rPr>
        <w:tab/>
        <w:t xml:space="preserve">  CR-0120  rev 1 Cat: F (Rel-18)</w:t>
      </w:r>
      <w:r>
        <w:rPr>
          <w:i/>
        </w:rPr>
        <w:br/>
      </w:r>
      <w:r>
        <w:rPr>
          <w:i/>
        </w:rPr>
        <w:br/>
      </w:r>
      <w:r>
        <w:rPr>
          <w:i/>
        </w:rPr>
        <w:tab/>
      </w:r>
      <w:r>
        <w:rPr>
          <w:i/>
        </w:rPr>
        <w:tab/>
      </w:r>
      <w:r>
        <w:rPr>
          <w:i/>
        </w:rPr>
        <w:tab/>
      </w:r>
      <w:r>
        <w:rPr>
          <w:i/>
        </w:rPr>
        <w:tab/>
      </w:r>
      <w:r>
        <w:rPr>
          <w:i/>
        </w:rPr>
        <w:tab/>
        <w:t>Source: Ericsson</w:t>
      </w:r>
    </w:p>
    <w:p w14:paraId="735D736C" w14:textId="77777777" w:rsidR="00447795" w:rsidRDefault="00447795" w:rsidP="00447795">
      <w:pPr>
        <w:rPr>
          <w:color w:val="808080"/>
        </w:rPr>
      </w:pPr>
      <w:r>
        <w:rPr>
          <w:color w:val="808080"/>
        </w:rPr>
        <w:t>(Replaces C1-239154)</w:t>
      </w:r>
    </w:p>
    <w:p w14:paraId="2E0A99D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3B444" w14:textId="1EF7A2F1" w:rsidR="00447795" w:rsidRDefault="00447795" w:rsidP="00447795">
      <w:pPr>
        <w:rPr>
          <w:rFonts w:ascii="Arial" w:hAnsi="Arial" w:cs="Arial"/>
          <w:b/>
          <w:sz w:val="24"/>
        </w:rPr>
      </w:pPr>
      <w:r>
        <w:rPr>
          <w:rFonts w:ascii="Arial" w:hAnsi="Arial" w:cs="Arial"/>
          <w:b/>
          <w:color w:val="0000FF"/>
          <w:sz w:val="24"/>
        </w:rPr>
        <w:t>C1-239522</w:t>
      </w:r>
      <w:r>
        <w:rPr>
          <w:rFonts w:ascii="Arial" w:hAnsi="Arial" w:cs="Arial"/>
          <w:b/>
          <w:color w:val="0000FF"/>
          <w:sz w:val="24"/>
        </w:rPr>
        <w:tab/>
      </w:r>
      <w:r>
        <w:rPr>
          <w:rFonts w:ascii="Arial" w:hAnsi="Arial" w:cs="Arial"/>
          <w:b/>
          <w:sz w:val="24"/>
        </w:rPr>
        <w:t>Reference to obsoleted IETF HTTP/1.1 RFCs</w:t>
      </w:r>
    </w:p>
    <w:p w14:paraId="70BAE70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24.623 v17.2.0</w:t>
      </w:r>
      <w:r>
        <w:rPr>
          <w:i/>
        </w:rPr>
        <w:tab/>
        <w:t xml:space="preserve">  CR-0082  rev 1 Cat: F (Rel-18)</w:t>
      </w:r>
      <w:r>
        <w:rPr>
          <w:i/>
        </w:rPr>
        <w:br/>
      </w:r>
      <w:r>
        <w:rPr>
          <w:i/>
        </w:rPr>
        <w:br/>
      </w:r>
      <w:r>
        <w:rPr>
          <w:i/>
        </w:rPr>
        <w:tab/>
      </w:r>
      <w:r>
        <w:rPr>
          <w:i/>
        </w:rPr>
        <w:tab/>
      </w:r>
      <w:r>
        <w:rPr>
          <w:i/>
        </w:rPr>
        <w:tab/>
      </w:r>
      <w:r>
        <w:rPr>
          <w:i/>
        </w:rPr>
        <w:tab/>
      </w:r>
      <w:r>
        <w:rPr>
          <w:i/>
        </w:rPr>
        <w:tab/>
        <w:t>Source: Ericsson / Nevenka</w:t>
      </w:r>
    </w:p>
    <w:p w14:paraId="531B81E0" w14:textId="77777777" w:rsidR="00447795" w:rsidRDefault="00447795" w:rsidP="00447795">
      <w:pPr>
        <w:rPr>
          <w:color w:val="808080"/>
        </w:rPr>
      </w:pPr>
      <w:r>
        <w:rPr>
          <w:color w:val="808080"/>
        </w:rPr>
        <w:t>(Replaces C1-239158)</w:t>
      </w:r>
    </w:p>
    <w:p w14:paraId="7B8E9D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F9CC" w14:textId="77777777" w:rsidR="00447795" w:rsidRDefault="00447795" w:rsidP="00447795">
      <w:pPr>
        <w:pStyle w:val="Heading4"/>
      </w:pPr>
      <w:bookmarkStart w:id="160" w:name="_Toc152360806"/>
      <w:r>
        <w:t>18.3.4</w:t>
      </w:r>
      <w:r>
        <w:tab/>
        <w:t>MCOver5GProSe</w:t>
      </w:r>
      <w:bookmarkEnd w:id="160"/>
    </w:p>
    <w:p w14:paraId="4010CC97" w14:textId="6E2CE278" w:rsidR="00447795" w:rsidRDefault="00447795" w:rsidP="00447795">
      <w:pPr>
        <w:rPr>
          <w:rFonts w:ascii="Arial" w:hAnsi="Arial" w:cs="Arial"/>
          <w:b/>
          <w:sz w:val="24"/>
        </w:rPr>
      </w:pPr>
      <w:r>
        <w:rPr>
          <w:rFonts w:ascii="Arial" w:hAnsi="Arial" w:cs="Arial"/>
          <w:b/>
          <w:color w:val="0000FF"/>
          <w:sz w:val="24"/>
        </w:rPr>
        <w:t>C1-238640</w:t>
      </w:r>
      <w:r>
        <w:rPr>
          <w:rFonts w:ascii="Arial" w:hAnsi="Arial" w:cs="Arial"/>
          <w:b/>
          <w:color w:val="0000FF"/>
          <w:sz w:val="24"/>
        </w:rPr>
        <w:tab/>
      </w:r>
      <w:r>
        <w:rPr>
          <w:rFonts w:ascii="Arial" w:hAnsi="Arial" w:cs="Arial"/>
          <w:b/>
          <w:sz w:val="24"/>
        </w:rPr>
        <w:t>Work plan for the CT1 part of MCOver5GProSe</w:t>
      </w:r>
    </w:p>
    <w:p w14:paraId="05A1EED1"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33F1C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63071" w14:textId="3A07F744" w:rsidR="00447795" w:rsidRDefault="00447795" w:rsidP="00447795">
      <w:pPr>
        <w:rPr>
          <w:rFonts w:ascii="Arial" w:hAnsi="Arial" w:cs="Arial"/>
          <w:b/>
          <w:sz w:val="24"/>
        </w:rPr>
      </w:pPr>
      <w:r>
        <w:rPr>
          <w:rFonts w:ascii="Arial" w:hAnsi="Arial" w:cs="Arial"/>
          <w:b/>
          <w:color w:val="0000FF"/>
          <w:sz w:val="24"/>
        </w:rPr>
        <w:t>C1-238988</w:t>
      </w:r>
      <w:r>
        <w:rPr>
          <w:rFonts w:ascii="Arial" w:hAnsi="Arial" w:cs="Arial"/>
          <w:b/>
          <w:color w:val="0000FF"/>
          <w:sz w:val="24"/>
        </w:rPr>
        <w:tab/>
      </w:r>
      <w:r>
        <w:rPr>
          <w:rFonts w:ascii="Arial" w:hAnsi="Arial" w:cs="Arial"/>
          <w:b/>
          <w:sz w:val="24"/>
        </w:rPr>
        <w:t>PQI for MC over 5GProSe</w:t>
      </w:r>
    </w:p>
    <w:p w14:paraId="125F7C3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F522F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C1-239173</w:t>
      </w:r>
      <w:r>
        <w:rPr>
          <w:color w:val="993300"/>
          <w:u w:val="single"/>
        </w:rPr>
        <w:t>.</w:t>
      </w:r>
    </w:p>
    <w:p w14:paraId="179862AE" w14:textId="70C5BDDE" w:rsidR="00447795" w:rsidRDefault="00447795" w:rsidP="00447795">
      <w:pPr>
        <w:rPr>
          <w:rFonts w:ascii="Arial" w:hAnsi="Arial" w:cs="Arial"/>
          <w:b/>
          <w:sz w:val="24"/>
        </w:rPr>
      </w:pPr>
      <w:r>
        <w:rPr>
          <w:rFonts w:ascii="Arial" w:hAnsi="Arial" w:cs="Arial"/>
          <w:b/>
          <w:color w:val="0000FF"/>
          <w:sz w:val="24"/>
        </w:rPr>
        <w:t>C1-238992</w:t>
      </w:r>
      <w:r>
        <w:rPr>
          <w:rFonts w:ascii="Arial" w:hAnsi="Arial" w:cs="Arial"/>
          <w:b/>
          <w:color w:val="0000FF"/>
          <w:sz w:val="24"/>
        </w:rPr>
        <w:tab/>
      </w:r>
      <w:r>
        <w:rPr>
          <w:rFonts w:ascii="Arial" w:hAnsi="Arial" w:cs="Arial"/>
          <w:b/>
          <w:sz w:val="24"/>
        </w:rPr>
        <w:t xml:space="preserve">Update for MCS over 5G </w:t>
      </w:r>
      <w:proofErr w:type="spellStart"/>
      <w:r>
        <w:rPr>
          <w:rFonts w:ascii="Arial" w:hAnsi="Arial" w:cs="Arial"/>
          <w:b/>
          <w:sz w:val="24"/>
        </w:rPr>
        <w:t>ProSe</w:t>
      </w:r>
      <w:proofErr w:type="spellEnd"/>
    </w:p>
    <w:p w14:paraId="7A08031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CR-0064  rev  Cat: B (Rel-18)</w:t>
      </w:r>
      <w:r>
        <w:rPr>
          <w:i/>
        </w:rPr>
        <w:br/>
      </w:r>
      <w:r>
        <w:rPr>
          <w:i/>
        </w:rPr>
        <w:br/>
      </w:r>
      <w:r>
        <w:rPr>
          <w:i/>
        </w:rPr>
        <w:tab/>
      </w:r>
      <w:r>
        <w:rPr>
          <w:i/>
        </w:rPr>
        <w:tab/>
      </w:r>
      <w:r>
        <w:rPr>
          <w:i/>
        </w:rPr>
        <w:tab/>
      </w:r>
      <w:r>
        <w:rPr>
          <w:i/>
        </w:rPr>
        <w:tab/>
      </w:r>
      <w:r>
        <w:rPr>
          <w:i/>
        </w:rPr>
        <w:tab/>
        <w:t>Source: Huawei</w:t>
      </w:r>
    </w:p>
    <w:p w14:paraId="1E905E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C1-239503</w:t>
      </w:r>
      <w:r>
        <w:rPr>
          <w:color w:val="993300"/>
          <w:u w:val="single"/>
        </w:rPr>
        <w:t>.</w:t>
      </w:r>
    </w:p>
    <w:p w14:paraId="60D398EA" w14:textId="23AE7EB9" w:rsidR="00447795" w:rsidRDefault="00447795" w:rsidP="00447795">
      <w:pPr>
        <w:rPr>
          <w:rFonts w:ascii="Arial" w:hAnsi="Arial" w:cs="Arial"/>
          <w:b/>
          <w:sz w:val="24"/>
        </w:rPr>
      </w:pPr>
      <w:r>
        <w:rPr>
          <w:rFonts w:ascii="Arial" w:hAnsi="Arial" w:cs="Arial"/>
          <w:b/>
          <w:color w:val="0000FF"/>
          <w:sz w:val="24"/>
        </w:rPr>
        <w:t>C1-239040</w:t>
      </w:r>
      <w:r>
        <w:rPr>
          <w:rFonts w:ascii="Arial" w:hAnsi="Arial" w:cs="Arial"/>
          <w:b/>
          <w:color w:val="0000FF"/>
          <w:sz w:val="24"/>
        </w:rPr>
        <w:tab/>
      </w:r>
      <w:r>
        <w:rPr>
          <w:rFonts w:ascii="Arial" w:hAnsi="Arial" w:cs="Arial"/>
          <w:b/>
          <w:sz w:val="24"/>
        </w:rPr>
        <w:t xml:space="preserve">Application Layer Group ID for MCS over 5G </w:t>
      </w:r>
      <w:proofErr w:type="spellStart"/>
      <w:r>
        <w:rPr>
          <w:rFonts w:ascii="Arial" w:hAnsi="Arial" w:cs="Arial"/>
          <w:b/>
          <w:sz w:val="24"/>
        </w:rPr>
        <w:t>ProSe</w:t>
      </w:r>
      <w:proofErr w:type="spellEnd"/>
    </w:p>
    <w:p w14:paraId="09C282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E850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C1-239504</w:t>
      </w:r>
      <w:r>
        <w:rPr>
          <w:color w:val="993300"/>
          <w:u w:val="single"/>
        </w:rPr>
        <w:t>.</w:t>
      </w:r>
    </w:p>
    <w:p w14:paraId="52EAC97A" w14:textId="4D92791D" w:rsidR="00447795" w:rsidRDefault="00447795" w:rsidP="00447795">
      <w:pPr>
        <w:rPr>
          <w:rFonts w:ascii="Arial" w:hAnsi="Arial" w:cs="Arial"/>
          <w:b/>
          <w:sz w:val="24"/>
        </w:rPr>
      </w:pPr>
      <w:r>
        <w:rPr>
          <w:rFonts w:ascii="Arial" w:hAnsi="Arial" w:cs="Arial"/>
          <w:b/>
          <w:color w:val="0000FF"/>
          <w:sz w:val="24"/>
        </w:rPr>
        <w:lastRenderedPageBreak/>
        <w:t>C1-239077</w:t>
      </w:r>
      <w:r>
        <w:rPr>
          <w:rFonts w:ascii="Arial" w:hAnsi="Arial" w:cs="Arial"/>
          <w:b/>
          <w:color w:val="0000FF"/>
          <w:sz w:val="24"/>
        </w:rPr>
        <w:tab/>
      </w:r>
      <w:r>
        <w:rPr>
          <w:rFonts w:ascii="Arial" w:hAnsi="Arial" w:cs="Arial"/>
          <w:b/>
          <w:sz w:val="24"/>
        </w:rPr>
        <w:t xml:space="preserve">MO for MCS over 5G </w:t>
      </w:r>
      <w:proofErr w:type="spellStart"/>
      <w:r>
        <w:rPr>
          <w:rFonts w:ascii="Arial" w:hAnsi="Arial" w:cs="Arial"/>
          <w:b/>
          <w:sz w:val="24"/>
        </w:rPr>
        <w:t>ProSe</w:t>
      </w:r>
      <w:proofErr w:type="spellEnd"/>
    </w:p>
    <w:p w14:paraId="78BB5D3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2 Cat: B (Rel-18)</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7709C355" w14:textId="77777777" w:rsidR="00447795" w:rsidRDefault="00447795" w:rsidP="00447795">
      <w:pPr>
        <w:rPr>
          <w:color w:val="808080"/>
        </w:rPr>
      </w:pPr>
      <w:r>
        <w:rPr>
          <w:color w:val="808080"/>
        </w:rPr>
        <w:t>(Replaces C1-238279)</w:t>
      </w:r>
    </w:p>
    <w:p w14:paraId="737677E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C1-239505</w:t>
      </w:r>
      <w:r>
        <w:rPr>
          <w:color w:val="993300"/>
          <w:u w:val="single"/>
        </w:rPr>
        <w:t>.</w:t>
      </w:r>
    </w:p>
    <w:p w14:paraId="4FC9034C" w14:textId="5068A25A" w:rsidR="00447795" w:rsidRDefault="00447795" w:rsidP="00447795">
      <w:pPr>
        <w:rPr>
          <w:rFonts w:ascii="Arial" w:hAnsi="Arial" w:cs="Arial"/>
          <w:b/>
          <w:sz w:val="24"/>
        </w:rPr>
      </w:pPr>
      <w:r>
        <w:rPr>
          <w:rFonts w:ascii="Arial" w:hAnsi="Arial" w:cs="Arial"/>
          <w:b/>
          <w:color w:val="0000FF"/>
          <w:sz w:val="24"/>
        </w:rPr>
        <w:t>C1-239173</w:t>
      </w:r>
      <w:r>
        <w:rPr>
          <w:rFonts w:ascii="Arial" w:hAnsi="Arial" w:cs="Arial"/>
          <w:b/>
          <w:color w:val="0000FF"/>
          <w:sz w:val="24"/>
        </w:rPr>
        <w:tab/>
      </w:r>
      <w:r>
        <w:rPr>
          <w:rFonts w:ascii="Arial" w:hAnsi="Arial" w:cs="Arial"/>
          <w:b/>
          <w:sz w:val="24"/>
        </w:rPr>
        <w:t>MC over 5GProSe</w:t>
      </w:r>
    </w:p>
    <w:p w14:paraId="6F73B33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5B41F7" w14:textId="77777777" w:rsidR="00447795" w:rsidRDefault="00447795" w:rsidP="00447795">
      <w:pPr>
        <w:rPr>
          <w:color w:val="808080"/>
        </w:rPr>
      </w:pPr>
      <w:r>
        <w:rPr>
          <w:color w:val="808080"/>
        </w:rPr>
        <w:t>(Replaces C1-238988)</w:t>
      </w:r>
    </w:p>
    <w:p w14:paraId="02470085" w14:textId="77777777" w:rsidR="00447795" w:rsidRDefault="00447795" w:rsidP="00447795">
      <w:pPr>
        <w:rPr>
          <w:rFonts w:ascii="Arial" w:hAnsi="Arial" w:cs="Arial"/>
          <w:b/>
        </w:rPr>
      </w:pPr>
      <w:r>
        <w:rPr>
          <w:rFonts w:ascii="Arial" w:hAnsi="Arial" w:cs="Arial"/>
          <w:b/>
        </w:rPr>
        <w:t xml:space="preserve">Abstract: </w:t>
      </w:r>
    </w:p>
    <w:p w14:paraId="032934BC" w14:textId="77777777" w:rsidR="00447795" w:rsidRDefault="00447795" w:rsidP="00447795">
      <w:r>
        <w:t>V1: cover sheet correction detected when uploading the document to 3GU; specification number corrected.</w:t>
      </w:r>
    </w:p>
    <w:p w14:paraId="5AF07E1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C1-239538</w:t>
      </w:r>
      <w:r>
        <w:rPr>
          <w:color w:val="993300"/>
          <w:u w:val="single"/>
        </w:rPr>
        <w:t>.</w:t>
      </w:r>
    </w:p>
    <w:p w14:paraId="1A6EBE02" w14:textId="6B7B4A4E" w:rsidR="00447795" w:rsidRDefault="00447795" w:rsidP="00447795">
      <w:pPr>
        <w:rPr>
          <w:rFonts w:ascii="Arial" w:hAnsi="Arial" w:cs="Arial"/>
          <w:b/>
          <w:sz w:val="24"/>
        </w:rPr>
      </w:pPr>
      <w:r>
        <w:rPr>
          <w:rFonts w:ascii="Arial" w:hAnsi="Arial" w:cs="Arial"/>
          <w:b/>
          <w:color w:val="0000FF"/>
          <w:sz w:val="24"/>
        </w:rPr>
        <w:t>C1-239503</w:t>
      </w:r>
      <w:r>
        <w:rPr>
          <w:rFonts w:ascii="Arial" w:hAnsi="Arial" w:cs="Arial"/>
          <w:b/>
          <w:color w:val="0000FF"/>
          <w:sz w:val="24"/>
        </w:rPr>
        <w:tab/>
      </w:r>
      <w:r>
        <w:rPr>
          <w:rFonts w:ascii="Arial" w:hAnsi="Arial" w:cs="Arial"/>
          <w:b/>
          <w:sz w:val="24"/>
        </w:rPr>
        <w:t xml:space="preserve">Update for MCS over 5G </w:t>
      </w:r>
      <w:proofErr w:type="spellStart"/>
      <w:r>
        <w:rPr>
          <w:rFonts w:ascii="Arial" w:hAnsi="Arial" w:cs="Arial"/>
          <w:b/>
          <w:sz w:val="24"/>
        </w:rPr>
        <w:t>ProSe</w:t>
      </w:r>
      <w:proofErr w:type="spellEnd"/>
    </w:p>
    <w:p w14:paraId="1030638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CR-0064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3A49DB" w14:textId="77777777" w:rsidR="00447795" w:rsidRDefault="00447795" w:rsidP="00447795">
      <w:pPr>
        <w:rPr>
          <w:color w:val="808080"/>
        </w:rPr>
      </w:pPr>
      <w:r>
        <w:rPr>
          <w:color w:val="808080"/>
        </w:rPr>
        <w:t>(Replaces C1-238992)</w:t>
      </w:r>
    </w:p>
    <w:p w14:paraId="73A54B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7F278" w14:textId="74B9502F" w:rsidR="00447795" w:rsidRDefault="00447795" w:rsidP="00447795">
      <w:pPr>
        <w:rPr>
          <w:rFonts w:ascii="Arial" w:hAnsi="Arial" w:cs="Arial"/>
          <w:b/>
          <w:sz w:val="24"/>
        </w:rPr>
      </w:pPr>
      <w:r>
        <w:rPr>
          <w:rFonts w:ascii="Arial" w:hAnsi="Arial" w:cs="Arial"/>
          <w:b/>
          <w:color w:val="0000FF"/>
          <w:sz w:val="24"/>
        </w:rPr>
        <w:t>C1-239504</w:t>
      </w:r>
      <w:r>
        <w:rPr>
          <w:rFonts w:ascii="Arial" w:hAnsi="Arial" w:cs="Arial"/>
          <w:b/>
          <w:color w:val="0000FF"/>
          <w:sz w:val="24"/>
        </w:rPr>
        <w:tab/>
      </w:r>
      <w:r>
        <w:rPr>
          <w:rFonts w:ascii="Arial" w:hAnsi="Arial" w:cs="Arial"/>
          <w:b/>
          <w:sz w:val="24"/>
        </w:rPr>
        <w:t xml:space="preserve">Application Layer Group ID for MCS over 5G </w:t>
      </w:r>
      <w:proofErr w:type="spellStart"/>
      <w:r>
        <w:rPr>
          <w:rFonts w:ascii="Arial" w:hAnsi="Arial" w:cs="Arial"/>
          <w:b/>
          <w:sz w:val="24"/>
        </w:rPr>
        <w:t>ProSe</w:t>
      </w:r>
      <w:proofErr w:type="spellEnd"/>
    </w:p>
    <w:p w14:paraId="5BB929D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v18.1.0</w:t>
      </w:r>
      <w:r>
        <w:rPr>
          <w:i/>
        </w:rPr>
        <w:tab/>
        <w:t xml:space="preserve">  CR-0168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33A2C5" w14:textId="77777777" w:rsidR="00447795" w:rsidRDefault="00447795" w:rsidP="00447795">
      <w:pPr>
        <w:rPr>
          <w:color w:val="808080"/>
        </w:rPr>
      </w:pPr>
      <w:r>
        <w:rPr>
          <w:color w:val="808080"/>
        </w:rPr>
        <w:t>(Replaces C1-239040)</w:t>
      </w:r>
    </w:p>
    <w:p w14:paraId="7C6CF1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48C10" w14:textId="23BA042E" w:rsidR="00447795" w:rsidRDefault="00447795" w:rsidP="00447795">
      <w:pPr>
        <w:rPr>
          <w:rFonts w:ascii="Arial" w:hAnsi="Arial" w:cs="Arial"/>
          <w:b/>
          <w:sz w:val="24"/>
        </w:rPr>
      </w:pPr>
      <w:r>
        <w:rPr>
          <w:rFonts w:ascii="Arial" w:hAnsi="Arial" w:cs="Arial"/>
          <w:b/>
          <w:color w:val="0000FF"/>
          <w:sz w:val="24"/>
        </w:rPr>
        <w:t>C1-239505</w:t>
      </w:r>
      <w:r>
        <w:rPr>
          <w:rFonts w:ascii="Arial" w:hAnsi="Arial" w:cs="Arial"/>
          <w:b/>
          <w:color w:val="0000FF"/>
          <w:sz w:val="24"/>
        </w:rPr>
        <w:tab/>
      </w:r>
      <w:r>
        <w:rPr>
          <w:rFonts w:ascii="Arial" w:hAnsi="Arial" w:cs="Arial"/>
          <w:b/>
          <w:sz w:val="24"/>
        </w:rPr>
        <w:t xml:space="preserve">MO for MCS over 5G </w:t>
      </w:r>
      <w:proofErr w:type="spellStart"/>
      <w:r>
        <w:rPr>
          <w:rFonts w:ascii="Arial" w:hAnsi="Arial" w:cs="Arial"/>
          <w:b/>
          <w:sz w:val="24"/>
        </w:rPr>
        <w:t>ProSe</w:t>
      </w:r>
      <w:proofErr w:type="spellEnd"/>
    </w:p>
    <w:p w14:paraId="55C82726"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24.483 v18.1.0</w:t>
      </w:r>
      <w:r>
        <w:rPr>
          <w:i/>
        </w:rPr>
        <w:tab/>
        <w:t xml:space="preserve">  CR-0163  rev 3 Cat: B (Rel-18)</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p>
    <w:p w14:paraId="6AD739B4" w14:textId="77777777" w:rsidR="00447795" w:rsidRDefault="00447795" w:rsidP="00447795">
      <w:pPr>
        <w:rPr>
          <w:color w:val="808080"/>
        </w:rPr>
      </w:pPr>
      <w:r>
        <w:rPr>
          <w:color w:val="808080"/>
        </w:rPr>
        <w:t>(Replaces C1-239077)</w:t>
      </w:r>
    </w:p>
    <w:p w14:paraId="652B69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20F55" w14:textId="2F2BB048" w:rsidR="00447795" w:rsidRDefault="00447795" w:rsidP="00447795">
      <w:pPr>
        <w:rPr>
          <w:rFonts w:ascii="Arial" w:hAnsi="Arial" w:cs="Arial"/>
          <w:b/>
          <w:sz w:val="24"/>
        </w:rPr>
      </w:pPr>
      <w:r>
        <w:rPr>
          <w:rFonts w:ascii="Arial" w:hAnsi="Arial" w:cs="Arial"/>
          <w:b/>
          <w:color w:val="0000FF"/>
          <w:sz w:val="24"/>
        </w:rPr>
        <w:t>C1-239538</w:t>
      </w:r>
      <w:r>
        <w:rPr>
          <w:rFonts w:ascii="Arial" w:hAnsi="Arial" w:cs="Arial"/>
          <w:b/>
          <w:color w:val="0000FF"/>
          <w:sz w:val="24"/>
        </w:rPr>
        <w:tab/>
      </w:r>
      <w:r>
        <w:rPr>
          <w:rFonts w:ascii="Arial" w:hAnsi="Arial" w:cs="Arial"/>
          <w:b/>
          <w:sz w:val="24"/>
        </w:rPr>
        <w:t>MC over 5GProSe</w:t>
      </w:r>
    </w:p>
    <w:p w14:paraId="46D59D6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0AEA15" w14:textId="77777777" w:rsidR="00447795" w:rsidRDefault="00447795" w:rsidP="00447795">
      <w:pPr>
        <w:rPr>
          <w:color w:val="808080"/>
        </w:rPr>
      </w:pPr>
      <w:r>
        <w:rPr>
          <w:color w:val="808080"/>
        </w:rPr>
        <w:lastRenderedPageBreak/>
        <w:t>(Replaces C1-239173)</w:t>
      </w:r>
    </w:p>
    <w:p w14:paraId="6D9095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809DC" w14:textId="77777777" w:rsidR="00447795" w:rsidRDefault="00447795" w:rsidP="00447795">
      <w:pPr>
        <w:pStyle w:val="Heading4"/>
      </w:pPr>
      <w:bookmarkStart w:id="161" w:name="_Toc152360807"/>
      <w:r>
        <w:t>18.3.5</w:t>
      </w:r>
      <w:r>
        <w:tab/>
        <w:t>MCOver5MBS</w:t>
      </w:r>
      <w:bookmarkEnd w:id="161"/>
    </w:p>
    <w:p w14:paraId="0AE0015C" w14:textId="087E83B1" w:rsidR="00447795" w:rsidRDefault="00447795" w:rsidP="00447795">
      <w:pPr>
        <w:rPr>
          <w:rFonts w:ascii="Arial" w:hAnsi="Arial" w:cs="Arial"/>
          <w:b/>
          <w:sz w:val="24"/>
        </w:rPr>
      </w:pPr>
      <w:r>
        <w:rPr>
          <w:rFonts w:ascii="Arial" w:hAnsi="Arial" w:cs="Arial"/>
          <w:b/>
          <w:color w:val="0000FF"/>
          <w:sz w:val="24"/>
        </w:rPr>
        <w:t>C1-238608</w:t>
      </w:r>
      <w:r>
        <w:rPr>
          <w:rFonts w:ascii="Arial" w:hAnsi="Arial" w:cs="Arial"/>
          <w:b/>
          <w:color w:val="0000FF"/>
          <w:sz w:val="24"/>
        </w:rPr>
        <w:tab/>
      </w:r>
      <w:r>
        <w:rPr>
          <w:rFonts w:ascii="Arial" w:hAnsi="Arial" w:cs="Arial"/>
          <w:b/>
          <w:sz w:val="24"/>
        </w:rPr>
        <w:t>MCPTT support of multiplexing - SSRC used in RTCP signalling over 5MBS</w:t>
      </w:r>
    </w:p>
    <w:p w14:paraId="556CB8F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CR-0363  rev 3 Cat: B (Rel-18)</w:t>
      </w:r>
      <w:r>
        <w:rPr>
          <w:i/>
        </w:rPr>
        <w:br/>
      </w:r>
      <w:r>
        <w:rPr>
          <w:i/>
        </w:rPr>
        <w:br/>
      </w:r>
      <w:r>
        <w:rPr>
          <w:i/>
        </w:rPr>
        <w:tab/>
      </w:r>
      <w:r>
        <w:rPr>
          <w:i/>
        </w:rPr>
        <w:tab/>
      </w:r>
      <w:r>
        <w:rPr>
          <w:i/>
        </w:rPr>
        <w:tab/>
      </w:r>
      <w:r>
        <w:rPr>
          <w:i/>
        </w:rPr>
        <w:tab/>
      </w:r>
      <w:r>
        <w:rPr>
          <w:i/>
        </w:rPr>
        <w:tab/>
        <w:t>Source: Airbus</w:t>
      </w:r>
    </w:p>
    <w:p w14:paraId="7336757F" w14:textId="77777777" w:rsidR="00447795" w:rsidRDefault="00447795" w:rsidP="00447795">
      <w:pPr>
        <w:rPr>
          <w:color w:val="808080"/>
        </w:rPr>
      </w:pPr>
      <w:r>
        <w:rPr>
          <w:color w:val="808080"/>
        </w:rPr>
        <w:t>(Replaces C1-237223)</w:t>
      </w:r>
    </w:p>
    <w:p w14:paraId="6B7702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2676" w14:textId="7F47B60C" w:rsidR="00447795" w:rsidRDefault="00447795" w:rsidP="00447795">
      <w:pPr>
        <w:rPr>
          <w:rFonts w:ascii="Arial" w:hAnsi="Arial" w:cs="Arial"/>
          <w:b/>
          <w:sz w:val="24"/>
        </w:rPr>
      </w:pPr>
      <w:r>
        <w:rPr>
          <w:rFonts w:ascii="Arial" w:hAnsi="Arial" w:cs="Arial"/>
          <w:b/>
          <w:color w:val="0000FF"/>
          <w:sz w:val="24"/>
        </w:rPr>
        <w:t>C1-238609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support of multiplexing - SSRC used in RTCP signalling over 5MBS</w:t>
      </w:r>
    </w:p>
    <w:p w14:paraId="4A6841C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CR-0122  rev 2 Cat: B (Rel-18)</w:t>
      </w:r>
      <w:r>
        <w:rPr>
          <w:i/>
        </w:rPr>
        <w:br/>
      </w:r>
      <w:r>
        <w:rPr>
          <w:i/>
        </w:rPr>
        <w:br/>
      </w:r>
      <w:r>
        <w:rPr>
          <w:i/>
        </w:rPr>
        <w:tab/>
      </w:r>
      <w:r>
        <w:rPr>
          <w:i/>
        </w:rPr>
        <w:tab/>
      </w:r>
      <w:r>
        <w:rPr>
          <w:i/>
        </w:rPr>
        <w:tab/>
      </w:r>
      <w:r>
        <w:rPr>
          <w:i/>
        </w:rPr>
        <w:tab/>
      </w:r>
      <w:r>
        <w:rPr>
          <w:i/>
        </w:rPr>
        <w:tab/>
        <w:t>Source: Airbus</w:t>
      </w:r>
    </w:p>
    <w:p w14:paraId="5DD6D57D" w14:textId="77777777" w:rsidR="00447795" w:rsidRDefault="00447795" w:rsidP="00447795">
      <w:pPr>
        <w:rPr>
          <w:color w:val="808080"/>
        </w:rPr>
      </w:pPr>
      <w:r>
        <w:rPr>
          <w:color w:val="808080"/>
        </w:rPr>
        <w:t>(Replaces C1-237224)</w:t>
      </w:r>
    </w:p>
    <w:p w14:paraId="2EF9E8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05A85" w14:textId="77777777" w:rsidR="00447795" w:rsidRDefault="00447795" w:rsidP="00447795">
      <w:pPr>
        <w:pStyle w:val="Heading4"/>
      </w:pPr>
      <w:bookmarkStart w:id="162" w:name="_Toc152360808"/>
      <w:r>
        <w:t>18.3.6</w:t>
      </w:r>
      <w:r>
        <w:tab/>
        <w:t>eMCSMI_IRail</w:t>
      </w:r>
      <w:bookmarkEnd w:id="162"/>
    </w:p>
    <w:p w14:paraId="49712AEC" w14:textId="439AA4CA" w:rsidR="00447795" w:rsidRDefault="00447795" w:rsidP="00447795">
      <w:pPr>
        <w:rPr>
          <w:rFonts w:ascii="Arial" w:hAnsi="Arial" w:cs="Arial"/>
          <w:b/>
          <w:sz w:val="24"/>
        </w:rPr>
      </w:pPr>
      <w:r>
        <w:rPr>
          <w:rFonts w:ascii="Arial" w:hAnsi="Arial" w:cs="Arial"/>
          <w:b/>
          <w:color w:val="0000FF"/>
          <w:sz w:val="24"/>
        </w:rPr>
        <w:t>C1-238751</w:t>
      </w:r>
      <w:r>
        <w:rPr>
          <w:rFonts w:ascii="Arial" w:hAnsi="Arial" w:cs="Arial"/>
          <w:b/>
          <w:color w:val="0000FF"/>
          <w:sz w:val="24"/>
        </w:rPr>
        <w:tab/>
      </w:r>
      <w:r>
        <w:rPr>
          <w:rFonts w:ascii="Arial" w:hAnsi="Arial" w:cs="Arial"/>
          <w:b/>
          <w:sz w:val="24"/>
        </w:rPr>
        <w:t>Migration service authorization; downlink</w:t>
      </w:r>
    </w:p>
    <w:p w14:paraId="53D46D3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Cat: B (Rel-18)</w:t>
      </w:r>
      <w:r>
        <w:rPr>
          <w:i/>
        </w:rPr>
        <w:br/>
      </w:r>
      <w:r>
        <w:rPr>
          <w:i/>
        </w:rPr>
        <w:br/>
      </w:r>
      <w:r>
        <w:rPr>
          <w:i/>
        </w:rPr>
        <w:tab/>
      </w:r>
      <w:r>
        <w:rPr>
          <w:i/>
        </w:rPr>
        <w:tab/>
      </w:r>
      <w:r>
        <w:rPr>
          <w:i/>
        </w:rPr>
        <w:tab/>
      </w:r>
      <w:r>
        <w:rPr>
          <w:i/>
        </w:rPr>
        <w:tab/>
      </w:r>
      <w:r>
        <w:rPr>
          <w:i/>
        </w:rPr>
        <w:tab/>
        <w:t>Source: Nokia, Nokia Shanghai Bell</w:t>
      </w:r>
    </w:p>
    <w:p w14:paraId="21429D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C1-239498</w:t>
      </w:r>
      <w:r>
        <w:rPr>
          <w:color w:val="993300"/>
          <w:u w:val="single"/>
        </w:rPr>
        <w:t>.</w:t>
      </w:r>
    </w:p>
    <w:p w14:paraId="7CA75A10" w14:textId="2B94998C" w:rsidR="00447795" w:rsidRDefault="00447795" w:rsidP="00447795">
      <w:pPr>
        <w:rPr>
          <w:rFonts w:ascii="Arial" w:hAnsi="Arial" w:cs="Arial"/>
          <w:b/>
          <w:sz w:val="24"/>
        </w:rPr>
      </w:pPr>
      <w:r>
        <w:rPr>
          <w:rFonts w:ascii="Arial" w:hAnsi="Arial" w:cs="Arial"/>
          <w:b/>
          <w:color w:val="0000FF"/>
          <w:sz w:val="24"/>
        </w:rPr>
        <w:t>C1-238752</w:t>
      </w:r>
      <w:r>
        <w:rPr>
          <w:rFonts w:ascii="Arial" w:hAnsi="Arial" w:cs="Arial"/>
          <w:b/>
          <w:color w:val="0000FF"/>
          <w:sz w:val="24"/>
        </w:rPr>
        <w:tab/>
      </w:r>
      <w:r>
        <w:rPr>
          <w:rFonts w:ascii="Arial" w:hAnsi="Arial" w:cs="Arial"/>
          <w:b/>
          <w:sz w:val="24"/>
        </w:rPr>
        <w:t>Work plan</w:t>
      </w:r>
    </w:p>
    <w:p w14:paraId="1EA9ADC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5C17054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1D90" w14:textId="522836D7" w:rsidR="00447795" w:rsidRDefault="00447795" w:rsidP="00447795">
      <w:pPr>
        <w:rPr>
          <w:rFonts w:ascii="Arial" w:hAnsi="Arial" w:cs="Arial"/>
          <w:b/>
          <w:sz w:val="24"/>
        </w:rPr>
      </w:pPr>
      <w:r>
        <w:rPr>
          <w:rFonts w:ascii="Arial" w:hAnsi="Arial" w:cs="Arial"/>
          <w:b/>
          <w:color w:val="0000FF"/>
          <w:sz w:val="24"/>
        </w:rPr>
        <w:t>C1-238808</w:t>
      </w:r>
      <w:r>
        <w:rPr>
          <w:rFonts w:ascii="Arial" w:hAnsi="Arial" w:cs="Arial"/>
          <w:b/>
          <w:color w:val="0000FF"/>
          <w:sz w:val="24"/>
        </w:rPr>
        <w:tab/>
      </w:r>
      <w:r>
        <w:rPr>
          <w:rFonts w:ascii="Arial" w:hAnsi="Arial" w:cs="Arial"/>
          <w:b/>
          <w:sz w:val="24"/>
        </w:rPr>
        <w:t xml:space="preserve">Discussion on procedures for </w:t>
      </w:r>
      <w:proofErr w:type="spellStart"/>
      <w:r>
        <w:rPr>
          <w:rFonts w:ascii="Arial" w:hAnsi="Arial" w:cs="Arial"/>
          <w:b/>
          <w:sz w:val="24"/>
        </w:rPr>
        <w:t>eMCSMI_Irail</w:t>
      </w:r>
      <w:proofErr w:type="spellEnd"/>
    </w:p>
    <w:p w14:paraId="7E7872CF"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Ericsson / Magnus</w:t>
      </w:r>
    </w:p>
    <w:p w14:paraId="475D4DB7" w14:textId="77777777" w:rsidR="00447795" w:rsidRDefault="00447795" w:rsidP="00447795">
      <w:pPr>
        <w:rPr>
          <w:rFonts w:ascii="Arial" w:hAnsi="Arial" w:cs="Arial"/>
          <w:b/>
        </w:rPr>
      </w:pPr>
      <w:r>
        <w:rPr>
          <w:rFonts w:ascii="Arial" w:hAnsi="Arial" w:cs="Arial"/>
          <w:b/>
        </w:rPr>
        <w:t xml:space="preserve">Abstract: </w:t>
      </w:r>
    </w:p>
    <w:p w14:paraId="532FDC51" w14:textId="77777777" w:rsidR="00447795" w:rsidRDefault="00447795" w:rsidP="00447795">
      <w:r>
        <w:t>Discussion on way forward on two generic procedures for migration.</w:t>
      </w:r>
    </w:p>
    <w:p w14:paraId="7F51DFE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04B5C" w14:textId="4E9611E6" w:rsidR="00447795" w:rsidRDefault="00447795" w:rsidP="00447795">
      <w:pPr>
        <w:rPr>
          <w:rFonts w:ascii="Arial" w:hAnsi="Arial" w:cs="Arial"/>
          <w:b/>
          <w:sz w:val="24"/>
        </w:rPr>
      </w:pPr>
      <w:r>
        <w:rPr>
          <w:rFonts w:ascii="Arial" w:hAnsi="Arial" w:cs="Arial"/>
          <w:b/>
          <w:color w:val="0000FF"/>
          <w:sz w:val="24"/>
        </w:rPr>
        <w:t>C1-238809</w:t>
      </w:r>
      <w:r>
        <w:rPr>
          <w:rFonts w:ascii="Arial" w:hAnsi="Arial" w:cs="Arial"/>
          <w:b/>
          <w:color w:val="0000FF"/>
          <w:sz w:val="24"/>
        </w:rPr>
        <w:tab/>
      </w:r>
      <w:r>
        <w:rPr>
          <w:rFonts w:ascii="Arial" w:hAnsi="Arial" w:cs="Arial"/>
          <w:b/>
          <w:sz w:val="24"/>
        </w:rPr>
        <w:t>Private call to user that is migrated to a partner system</w:t>
      </w:r>
    </w:p>
    <w:p w14:paraId="33D55F6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CR-0913  rev  Cat: B (Rel-18)</w:t>
      </w:r>
      <w:r>
        <w:rPr>
          <w:i/>
        </w:rPr>
        <w:br/>
      </w:r>
      <w:r>
        <w:rPr>
          <w:i/>
        </w:rPr>
        <w:lastRenderedPageBreak/>
        <w:br/>
      </w:r>
      <w:r>
        <w:rPr>
          <w:i/>
        </w:rPr>
        <w:tab/>
      </w:r>
      <w:r>
        <w:rPr>
          <w:i/>
        </w:rPr>
        <w:tab/>
      </w:r>
      <w:r>
        <w:rPr>
          <w:i/>
        </w:rPr>
        <w:tab/>
      </w:r>
      <w:r>
        <w:rPr>
          <w:i/>
        </w:rPr>
        <w:tab/>
      </w:r>
      <w:r>
        <w:rPr>
          <w:i/>
        </w:rPr>
        <w:tab/>
        <w:t>Source: Ericsson</w:t>
      </w:r>
    </w:p>
    <w:p w14:paraId="48D12198" w14:textId="77777777" w:rsidR="00447795" w:rsidRDefault="00447795" w:rsidP="00447795">
      <w:pPr>
        <w:rPr>
          <w:rFonts w:ascii="Arial" w:hAnsi="Arial" w:cs="Arial"/>
          <w:b/>
        </w:rPr>
      </w:pPr>
      <w:r>
        <w:rPr>
          <w:rFonts w:ascii="Arial" w:hAnsi="Arial" w:cs="Arial"/>
          <w:b/>
        </w:rPr>
        <w:t xml:space="preserve">Abstract: </w:t>
      </w:r>
    </w:p>
    <w:p w14:paraId="744DB666" w14:textId="77777777" w:rsidR="00447795" w:rsidRDefault="00447795" w:rsidP="00447795">
      <w:r>
        <w:t>Call redirection of private call to a migrated user, by enhancing the call forwarding procedure</w:t>
      </w:r>
    </w:p>
    <w:p w14:paraId="752D59E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C1-239499</w:t>
      </w:r>
      <w:r>
        <w:rPr>
          <w:color w:val="993300"/>
          <w:u w:val="single"/>
        </w:rPr>
        <w:t>.</w:t>
      </w:r>
    </w:p>
    <w:p w14:paraId="2F9BA6E4" w14:textId="0285FEBE" w:rsidR="00447795" w:rsidRDefault="00447795" w:rsidP="00447795">
      <w:pPr>
        <w:rPr>
          <w:rFonts w:ascii="Arial" w:hAnsi="Arial" w:cs="Arial"/>
          <w:b/>
          <w:sz w:val="24"/>
        </w:rPr>
      </w:pPr>
      <w:r>
        <w:rPr>
          <w:rFonts w:ascii="Arial" w:hAnsi="Arial" w:cs="Arial"/>
          <w:b/>
          <w:color w:val="0000FF"/>
          <w:sz w:val="24"/>
        </w:rPr>
        <w:t>C1-238891</w:t>
      </w:r>
      <w:r>
        <w:rPr>
          <w:rFonts w:ascii="Arial" w:hAnsi="Arial" w:cs="Arial"/>
          <w:b/>
          <w:color w:val="0000FF"/>
          <w:sz w:val="24"/>
        </w:rPr>
        <w:tab/>
      </w:r>
      <w:r>
        <w:rPr>
          <w:rFonts w:ascii="Arial" w:hAnsi="Arial" w:cs="Arial"/>
          <w:b/>
          <w:sz w:val="24"/>
        </w:rPr>
        <w:t>Migration service authorization; uplink</w:t>
      </w:r>
    </w:p>
    <w:p w14:paraId="4036BBA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CR-0228  rev  Cat: B (Rel-18)</w:t>
      </w:r>
      <w:r>
        <w:rPr>
          <w:i/>
        </w:rPr>
        <w:br/>
      </w:r>
      <w:r>
        <w:rPr>
          <w:i/>
        </w:rPr>
        <w:br/>
      </w:r>
      <w:r>
        <w:rPr>
          <w:i/>
        </w:rPr>
        <w:tab/>
      </w:r>
      <w:r>
        <w:rPr>
          <w:i/>
        </w:rPr>
        <w:tab/>
      </w:r>
      <w:r>
        <w:rPr>
          <w:i/>
        </w:rPr>
        <w:tab/>
      </w:r>
      <w:r>
        <w:rPr>
          <w:i/>
        </w:rPr>
        <w:tab/>
      </w:r>
      <w:r>
        <w:rPr>
          <w:i/>
        </w:rPr>
        <w:tab/>
        <w:t>Source: Nokia, Nokia Shanghai Bell</w:t>
      </w:r>
    </w:p>
    <w:p w14:paraId="4E67926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C1-239500</w:t>
      </w:r>
      <w:r>
        <w:rPr>
          <w:color w:val="993300"/>
          <w:u w:val="single"/>
        </w:rPr>
        <w:t>.</w:t>
      </w:r>
    </w:p>
    <w:p w14:paraId="7E63152A" w14:textId="49E52413" w:rsidR="00447795" w:rsidRDefault="00447795" w:rsidP="00447795">
      <w:pPr>
        <w:rPr>
          <w:rFonts w:ascii="Arial" w:hAnsi="Arial" w:cs="Arial"/>
          <w:b/>
          <w:sz w:val="24"/>
        </w:rPr>
      </w:pPr>
      <w:r>
        <w:rPr>
          <w:rFonts w:ascii="Arial" w:hAnsi="Arial" w:cs="Arial"/>
          <w:b/>
          <w:color w:val="0000FF"/>
          <w:sz w:val="24"/>
        </w:rPr>
        <w:t>C1-238892</w:t>
      </w:r>
      <w:r>
        <w:rPr>
          <w:rFonts w:ascii="Arial" w:hAnsi="Arial" w:cs="Arial"/>
          <w:b/>
          <w:color w:val="0000FF"/>
          <w:sz w:val="24"/>
        </w:rPr>
        <w:tab/>
      </w:r>
      <w:r>
        <w:rPr>
          <w:rFonts w:ascii="Arial" w:hAnsi="Arial" w:cs="Arial"/>
          <w:b/>
          <w:sz w:val="24"/>
        </w:rPr>
        <w:t>Migration service authorization; uplink</w:t>
      </w:r>
    </w:p>
    <w:p w14:paraId="6626A7F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CR-0364  rev  Cat: B (Rel-18)</w:t>
      </w:r>
      <w:r>
        <w:rPr>
          <w:i/>
        </w:rPr>
        <w:br/>
      </w:r>
      <w:r>
        <w:rPr>
          <w:i/>
        </w:rPr>
        <w:br/>
      </w:r>
      <w:r>
        <w:rPr>
          <w:i/>
        </w:rPr>
        <w:tab/>
      </w:r>
      <w:r>
        <w:rPr>
          <w:i/>
        </w:rPr>
        <w:tab/>
      </w:r>
      <w:r>
        <w:rPr>
          <w:i/>
        </w:rPr>
        <w:tab/>
      </w:r>
      <w:r>
        <w:rPr>
          <w:i/>
        </w:rPr>
        <w:tab/>
      </w:r>
      <w:r>
        <w:rPr>
          <w:i/>
        </w:rPr>
        <w:tab/>
        <w:t>Source: Nokia, Nokia Shanghai Bell</w:t>
      </w:r>
    </w:p>
    <w:p w14:paraId="3CF26BA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C1-239501</w:t>
      </w:r>
      <w:r>
        <w:rPr>
          <w:color w:val="993300"/>
          <w:u w:val="single"/>
        </w:rPr>
        <w:t>.</w:t>
      </w:r>
    </w:p>
    <w:p w14:paraId="527B2509" w14:textId="53464BC4" w:rsidR="00447795" w:rsidRDefault="00447795" w:rsidP="00447795">
      <w:pPr>
        <w:rPr>
          <w:rFonts w:ascii="Arial" w:hAnsi="Arial" w:cs="Arial"/>
          <w:b/>
          <w:sz w:val="24"/>
        </w:rPr>
      </w:pPr>
      <w:r>
        <w:rPr>
          <w:rFonts w:ascii="Arial" w:hAnsi="Arial" w:cs="Arial"/>
          <w:b/>
          <w:color w:val="0000FF"/>
          <w:sz w:val="24"/>
        </w:rPr>
        <w:t>C1-239498</w:t>
      </w:r>
      <w:r>
        <w:rPr>
          <w:rFonts w:ascii="Arial" w:hAnsi="Arial" w:cs="Arial"/>
          <w:b/>
          <w:color w:val="0000FF"/>
          <w:sz w:val="24"/>
        </w:rPr>
        <w:tab/>
      </w:r>
      <w:r>
        <w:rPr>
          <w:rFonts w:ascii="Arial" w:hAnsi="Arial" w:cs="Arial"/>
          <w:b/>
          <w:sz w:val="24"/>
        </w:rPr>
        <w:t>Migration service authorization; downlink</w:t>
      </w:r>
    </w:p>
    <w:p w14:paraId="6696625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1 Cat: B (Rel-18)</w:t>
      </w:r>
      <w:r>
        <w:rPr>
          <w:i/>
        </w:rPr>
        <w:br/>
      </w:r>
      <w:r>
        <w:rPr>
          <w:i/>
        </w:rPr>
        <w:br/>
      </w:r>
      <w:r>
        <w:rPr>
          <w:i/>
        </w:rPr>
        <w:tab/>
      </w:r>
      <w:r>
        <w:rPr>
          <w:i/>
        </w:rPr>
        <w:tab/>
      </w:r>
      <w:r>
        <w:rPr>
          <w:i/>
        </w:rPr>
        <w:tab/>
      </w:r>
      <w:r>
        <w:rPr>
          <w:i/>
        </w:rPr>
        <w:tab/>
      </w:r>
      <w:r>
        <w:rPr>
          <w:i/>
        </w:rPr>
        <w:tab/>
        <w:t>Source: Nokia, Nokia Shanghai Bell</w:t>
      </w:r>
    </w:p>
    <w:p w14:paraId="65158AE7" w14:textId="77777777" w:rsidR="00447795" w:rsidRDefault="00447795" w:rsidP="00447795">
      <w:pPr>
        <w:rPr>
          <w:color w:val="808080"/>
        </w:rPr>
      </w:pPr>
      <w:r>
        <w:rPr>
          <w:color w:val="808080"/>
        </w:rPr>
        <w:t>(Replaces C1-238751)</w:t>
      </w:r>
    </w:p>
    <w:p w14:paraId="10620AA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C1-239549</w:t>
      </w:r>
      <w:r>
        <w:rPr>
          <w:color w:val="993300"/>
          <w:u w:val="single"/>
        </w:rPr>
        <w:t>.</w:t>
      </w:r>
    </w:p>
    <w:p w14:paraId="7D452ED1" w14:textId="5868322C" w:rsidR="00447795" w:rsidRDefault="00447795" w:rsidP="00447795">
      <w:pPr>
        <w:rPr>
          <w:rFonts w:ascii="Arial" w:hAnsi="Arial" w:cs="Arial"/>
          <w:b/>
          <w:sz w:val="24"/>
        </w:rPr>
      </w:pPr>
      <w:r>
        <w:rPr>
          <w:rFonts w:ascii="Arial" w:hAnsi="Arial" w:cs="Arial"/>
          <w:b/>
          <w:color w:val="0000FF"/>
          <w:sz w:val="24"/>
        </w:rPr>
        <w:t>C1-239549</w:t>
      </w:r>
      <w:r>
        <w:rPr>
          <w:rFonts w:ascii="Arial" w:hAnsi="Arial" w:cs="Arial"/>
          <w:b/>
          <w:color w:val="0000FF"/>
          <w:sz w:val="24"/>
        </w:rPr>
        <w:tab/>
      </w:r>
      <w:r>
        <w:rPr>
          <w:rFonts w:ascii="Arial" w:hAnsi="Arial" w:cs="Arial"/>
          <w:b/>
          <w:sz w:val="24"/>
        </w:rPr>
        <w:t>Migration service authorization; downlink</w:t>
      </w:r>
    </w:p>
    <w:p w14:paraId="426217F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CR-0912  rev 2 Cat: B (Rel-18)</w:t>
      </w:r>
      <w:r>
        <w:rPr>
          <w:i/>
        </w:rPr>
        <w:br/>
      </w:r>
      <w:r>
        <w:rPr>
          <w:i/>
        </w:rPr>
        <w:br/>
      </w:r>
      <w:r>
        <w:rPr>
          <w:i/>
        </w:rPr>
        <w:tab/>
      </w:r>
      <w:r>
        <w:rPr>
          <w:i/>
        </w:rPr>
        <w:tab/>
      </w:r>
      <w:r>
        <w:rPr>
          <w:i/>
        </w:rPr>
        <w:tab/>
      </w:r>
      <w:r>
        <w:rPr>
          <w:i/>
        </w:rPr>
        <w:tab/>
      </w:r>
      <w:r>
        <w:rPr>
          <w:i/>
        </w:rPr>
        <w:tab/>
        <w:t>Source: Nokia, Nokia Shanghai Bell</w:t>
      </w:r>
    </w:p>
    <w:p w14:paraId="3965F398" w14:textId="77777777" w:rsidR="00447795" w:rsidRDefault="00447795" w:rsidP="00447795">
      <w:pPr>
        <w:rPr>
          <w:color w:val="808080"/>
        </w:rPr>
      </w:pPr>
      <w:r>
        <w:rPr>
          <w:color w:val="808080"/>
        </w:rPr>
        <w:t>(Replaces C1-239498)</w:t>
      </w:r>
    </w:p>
    <w:p w14:paraId="06E21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6A151" w14:textId="4C0353CF" w:rsidR="00447795" w:rsidRDefault="00447795" w:rsidP="00447795">
      <w:pPr>
        <w:rPr>
          <w:rFonts w:ascii="Arial" w:hAnsi="Arial" w:cs="Arial"/>
          <w:b/>
          <w:sz w:val="24"/>
        </w:rPr>
      </w:pPr>
      <w:r>
        <w:rPr>
          <w:rFonts w:ascii="Arial" w:hAnsi="Arial" w:cs="Arial"/>
          <w:b/>
          <w:color w:val="0000FF"/>
          <w:sz w:val="24"/>
        </w:rPr>
        <w:t>C1-239499</w:t>
      </w:r>
      <w:r>
        <w:rPr>
          <w:rFonts w:ascii="Arial" w:hAnsi="Arial" w:cs="Arial"/>
          <w:b/>
          <w:color w:val="0000FF"/>
          <w:sz w:val="24"/>
        </w:rPr>
        <w:tab/>
      </w:r>
      <w:r>
        <w:rPr>
          <w:rFonts w:ascii="Arial" w:hAnsi="Arial" w:cs="Arial"/>
          <w:b/>
          <w:sz w:val="24"/>
        </w:rPr>
        <w:t>Private call to user that is migrated to a partner system</w:t>
      </w:r>
    </w:p>
    <w:p w14:paraId="3EB0134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CR-0913  rev 1 Cat: B (Rel-18)</w:t>
      </w:r>
      <w:r>
        <w:rPr>
          <w:i/>
        </w:rPr>
        <w:br/>
      </w:r>
      <w:r>
        <w:rPr>
          <w:i/>
        </w:rPr>
        <w:br/>
      </w:r>
      <w:r>
        <w:rPr>
          <w:i/>
        </w:rPr>
        <w:tab/>
      </w:r>
      <w:r>
        <w:rPr>
          <w:i/>
        </w:rPr>
        <w:tab/>
      </w:r>
      <w:r>
        <w:rPr>
          <w:i/>
        </w:rPr>
        <w:tab/>
      </w:r>
      <w:r>
        <w:rPr>
          <w:i/>
        </w:rPr>
        <w:tab/>
      </w:r>
      <w:r>
        <w:rPr>
          <w:i/>
        </w:rPr>
        <w:tab/>
        <w:t>Source: Ericsson</w:t>
      </w:r>
    </w:p>
    <w:p w14:paraId="463E79BF" w14:textId="77777777" w:rsidR="00447795" w:rsidRDefault="00447795" w:rsidP="00447795">
      <w:pPr>
        <w:rPr>
          <w:color w:val="808080"/>
        </w:rPr>
      </w:pPr>
      <w:r>
        <w:rPr>
          <w:color w:val="808080"/>
        </w:rPr>
        <w:t>(Replaces C1-238809)</w:t>
      </w:r>
    </w:p>
    <w:p w14:paraId="3A26D36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5940F" w14:textId="612362F2" w:rsidR="00447795" w:rsidRDefault="00447795" w:rsidP="00447795">
      <w:pPr>
        <w:rPr>
          <w:rFonts w:ascii="Arial" w:hAnsi="Arial" w:cs="Arial"/>
          <w:b/>
          <w:sz w:val="24"/>
        </w:rPr>
      </w:pPr>
      <w:r>
        <w:rPr>
          <w:rFonts w:ascii="Arial" w:hAnsi="Arial" w:cs="Arial"/>
          <w:b/>
          <w:color w:val="0000FF"/>
          <w:sz w:val="24"/>
        </w:rPr>
        <w:t>C1-239500</w:t>
      </w:r>
      <w:r>
        <w:rPr>
          <w:rFonts w:ascii="Arial" w:hAnsi="Arial" w:cs="Arial"/>
          <w:b/>
          <w:color w:val="0000FF"/>
          <w:sz w:val="24"/>
        </w:rPr>
        <w:tab/>
      </w:r>
      <w:r>
        <w:rPr>
          <w:rFonts w:ascii="Arial" w:hAnsi="Arial" w:cs="Arial"/>
          <w:b/>
          <w:sz w:val="24"/>
        </w:rPr>
        <w:t>Migration service authorization; uplink</w:t>
      </w:r>
    </w:p>
    <w:p w14:paraId="315EC833"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CR-0228  rev 1 Cat: B (Rel-18)</w:t>
      </w:r>
      <w:r>
        <w:rPr>
          <w:i/>
        </w:rPr>
        <w:br/>
      </w:r>
      <w:r>
        <w:rPr>
          <w:i/>
        </w:rPr>
        <w:lastRenderedPageBreak/>
        <w:br/>
      </w:r>
      <w:r>
        <w:rPr>
          <w:i/>
        </w:rPr>
        <w:tab/>
      </w:r>
      <w:r>
        <w:rPr>
          <w:i/>
        </w:rPr>
        <w:tab/>
      </w:r>
      <w:r>
        <w:rPr>
          <w:i/>
        </w:rPr>
        <w:tab/>
      </w:r>
      <w:r>
        <w:rPr>
          <w:i/>
        </w:rPr>
        <w:tab/>
      </w:r>
      <w:r>
        <w:rPr>
          <w:i/>
        </w:rPr>
        <w:tab/>
        <w:t>Source: Nokia, Nokia Shanghai Bell</w:t>
      </w:r>
    </w:p>
    <w:p w14:paraId="711FF825" w14:textId="77777777" w:rsidR="00447795" w:rsidRDefault="00447795" w:rsidP="00447795">
      <w:pPr>
        <w:rPr>
          <w:color w:val="808080"/>
        </w:rPr>
      </w:pPr>
      <w:r>
        <w:rPr>
          <w:color w:val="808080"/>
        </w:rPr>
        <w:t>(Replaces C1-238891)</w:t>
      </w:r>
    </w:p>
    <w:p w14:paraId="1CF15E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FCC7" w14:textId="23C22775" w:rsidR="00447795" w:rsidRDefault="00447795" w:rsidP="00447795">
      <w:pPr>
        <w:rPr>
          <w:rFonts w:ascii="Arial" w:hAnsi="Arial" w:cs="Arial"/>
          <w:b/>
          <w:sz w:val="24"/>
        </w:rPr>
      </w:pPr>
      <w:r>
        <w:rPr>
          <w:rFonts w:ascii="Arial" w:hAnsi="Arial" w:cs="Arial"/>
          <w:b/>
          <w:color w:val="0000FF"/>
          <w:sz w:val="24"/>
        </w:rPr>
        <w:t>C1-239501</w:t>
      </w:r>
      <w:r>
        <w:rPr>
          <w:rFonts w:ascii="Arial" w:hAnsi="Arial" w:cs="Arial"/>
          <w:b/>
          <w:color w:val="0000FF"/>
          <w:sz w:val="24"/>
        </w:rPr>
        <w:tab/>
      </w:r>
      <w:r>
        <w:rPr>
          <w:rFonts w:ascii="Arial" w:hAnsi="Arial" w:cs="Arial"/>
          <w:b/>
          <w:sz w:val="24"/>
        </w:rPr>
        <w:t>Migration service authorization; uplink</w:t>
      </w:r>
    </w:p>
    <w:p w14:paraId="5A838A6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CR-0364  rev 1 Cat: B (Rel-18)</w:t>
      </w:r>
      <w:r>
        <w:rPr>
          <w:i/>
        </w:rPr>
        <w:br/>
      </w:r>
      <w:r>
        <w:rPr>
          <w:i/>
        </w:rPr>
        <w:br/>
      </w:r>
      <w:r>
        <w:rPr>
          <w:i/>
        </w:rPr>
        <w:tab/>
      </w:r>
      <w:r>
        <w:rPr>
          <w:i/>
        </w:rPr>
        <w:tab/>
      </w:r>
      <w:r>
        <w:rPr>
          <w:i/>
        </w:rPr>
        <w:tab/>
      </w:r>
      <w:r>
        <w:rPr>
          <w:i/>
        </w:rPr>
        <w:tab/>
      </w:r>
      <w:r>
        <w:rPr>
          <w:i/>
        </w:rPr>
        <w:tab/>
        <w:t>Source: Nokia, Nokia Shanghai Bell</w:t>
      </w:r>
    </w:p>
    <w:p w14:paraId="4B5F7485" w14:textId="77777777" w:rsidR="00447795" w:rsidRDefault="00447795" w:rsidP="00447795">
      <w:pPr>
        <w:rPr>
          <w:color w:val="808080"/>
        </w:rPr>
      </w:pPr>
      <w:r>
        <w:rPr>
          <w:color w:val="808080"/>
        </w:rPr>
        <w:t>(Replaces C1-238892)</w:t>
      </w:r>
    </w:p>
    <w:p w14:paraId="73DAE1D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38E8C" w14:textId="77777777" w:rsidR="00447795" w:rsidRDefault="00447795" w:rsidP="00447795">
      <w:pPr>
        <w:pStyle w:val="Heading4"/>
      </w:pPr>
      <w:bookmarkStart w:id="163" w:name="_Toc152360809"/>
      <w:r>
        <w:t>18.3.7</w:t>
      </w:r>
      <w:r>
        <w:tab/>
        <w:t>MCGWUE</w:t>
      </w:r>
      <w:bookmarkEnd w:id="163"/>
    </w:p>
    <w:p w14:paraId="79644C3A" w14:textId="31AA5236" w:rsidR="00447795" w:rsidRDefault="00447795" w:rsidP="00447795">
      <w:pPr>
        <w:rPr>
          <w:rFonts w:ascii="Arial" w:hAnsi="Arial" w:cs="Arial"/>
          <w:b/>
          <w:sz w:val="24"/>
        </w:rPr>
      </w:pPr>
      <w:r>
        <w:rPr>
          <w:rFonts w:ascii="Arial" w:hAnsi="Arial" w:cs="Arial"/>
          <w:b/>
          <w:color w:val="0000FF"/>
          <w:sz w:val="24"/>
        </w:rPr>
        <w:t>C1-238810</w:t>
      </w:r>
      <w:r>
        <w:rPr>
          <w:rFonts w:ascii="Arial" w:hAnsi="Arial" w:cs="Arial"/>
          <w:b/>
          <w:color w:val="0000FF"/>
          <w:sz w:val="24"/>
        </w:rPr>
        <w:tab/>
      </w:r>
      <w:r>
        <w:rPr>
          <w:rFonts w:ascii="Arial" w:hAnsi="Arial" w:cs="Arial"/>
          <w:b/>
          <w:sz w:val="24"/>
        </w:rPr>
        <w:t>Workplan for MCGWUE</w:t>
      </w:r>
    </w:p>
    <w:p w14:paraId="611ACD38"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 Magnus</w:t>
      </w:r>
    </w:p>
    <w:p w14:paraId="13C5135A" w14:textId="77777777" w:rsidR="00447795" w:rsidRDefault="00447795" w:rsidP="00447795">
      <w:pPr>
        <w:rPr>
          <w:rFonts w:ascii="Arial" w:hAnsi="Arial" w:cs="Arial"/>
          <w:b/>
        </w:rPr>
      </w:pPr>
      <w:r>
        <w:rPr>
          <w:rFonts w:ascii="Arial" w:hAnsi="Arial" w:cs="Arial"/>
          <w:b/>
        </w:rPr>
        <w:t xml:space="preserve">Abstract: </w:t>
      </w:r>
    </w:p>
    <w:p w14:paraId="0A682E6A" w14:textId="77777777" w:rsidR="00447795" w:rsidRDefault="00447795" w:rsidP="00447795">
      <w:r>
        <w:t>Work Plan for MCGWUE discussion.</w:t>
      </w:r>
    </w:p>
    <w:p w14:paraId="515A264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6EB" w14:textId="1BEDB01B" w:rsidR="00447795" w:rsidRDefault="00447795" w:rsidP="00447795">
      <w:pPr>
        <w:rPr>
          <w:rFonts w:ascii="Arial" w:hAnsi="Arial" w:cs="Arial"/>
          <w:b/>
          <w:sz w:val="24"/>
        </w:rPr>
      </w:pPr>
      <w:r>
        <w:rPr>
          <w:rFonts w:ascii="Arial" w:hAnsi="Arial" w:cs="Arial"/>
          <w:b/>
          <w:color w:val="0000FF"/>
          <w:sz w:val="24"/>
        </w:rPr>
        <w:t>C1-238812</w:t>
      </w:r>
      <w:r>
        <w:rPr>
          <w:rFonts w:ascii="Arial" w:hAnsi="Arial" w:cs="Arial"/>
          <w:b/>
          <w:color w:val="0000FF"/>
          <w:sz w:val="24"/>
        </w:rPr>
        <w:tab/>
      </w:r>
      <w:r>
        <w:rPr>
          <w:rFonts w:ascii="Arial" w:hAnsi="Arial" w:cs="Arial"/>
          <w:b/>
          <w:sz w:val="24"/>
        </w:rPr>
        <w:t>MCGWUE service authorization for MCPTT</w:t>
      </w:r>
    </w:p>
    <w:p w14:paraId="3296F4D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CR-0904  rev 2 Cat: B (Rel-18)</w:t>
      </w:r>
      <w:r>
        <w:rPr>
          <w:i/>
        </w:rPr>
        <w:br/>
      </w:r>
      <w:r>
        <w:rPr>
          <w:i/>
        </w:rPr>
        <w:br/>
      </w:r>
      <w:r>
        <w:rPr>
          <w:i/>
        </w:rPr>
        <w:tab/>
      </w:r>
      <w:r>
        <w:rPr>
          <w:i/>
        </w:rPr>
        <w:tab/>
      </w:r>
      <w:r>
        <w:rPr>
          <w:i/>
        </w:rPr>
        <w:tab/>
      </w:r>
      <w:r>
        <w:rPr>
          <w:i/>
        </w:rPr>
        <w:tab/>
      </w:r>
      <w:r>
        <w:rPr>
          <w:i/>
        </w:rPr>
        <w:tab/>
        <w:t>Source: Ericsson</w:t>
      </w:r>
    </w:p>
    <w:p w14:paraId="5F16953C" w14:textId="77777777" w:rsidR="00447795" w:rsidRDefault="00447795" w:rsidP="00447795">
      <w:pPr>
        <w:rPr>
          <w:color w:val="808080"/>
        </w:rPr>
      </w:pPr>
      <w:r>
        <w:rPr>
          <w:color w:val="808080"/>
        </w:rPr>
        <w:t>(Replaces C1-237157)</w:t>
      </w:r>
    </w:p>
    <w:p w14:paraId="324C9946" w14:textId="77777777" w:rsidR="00447795" w:rsidRDefault="00447795" w:rsidP="00447795">
      <w:pPr>
        <w:rPr>
          <w:rFonts w:ascii="Arial" w:hAnsi="Arial" w:cs="Arial"/>
          <w:b/>
        </w:rPr>
      </w:pPr>
      <w:r>
        <w:rPr>
          <w:rFonts w:ascii="Arial" w:hAnsi="Arial" w:cs="Arial"/>
          <w:b/>
        </w:rPr>
        <w:t xml:space="preserve">Abstract: </w:t>
      </w:r>
    </w:p>
    <w:p w14:paraId="18113B9B" w14:textId="77777777" w:rsidR="00447795" w:rsidRDefault="00447795" w:rsidP="00447795">
      <w:r>
        <w:t>Enhancements of service authorization procedures to support MCGWUE and MCPTT clients behind the MCGWUE.</w:t>
      </w:r>
    </w:p>
    <w:p w14:paraId="2EB4286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B10BAE" w14:textId="415C05BE" w:rsidR="00447795" w:rsidRDefault="00447795" w:rsidP="00447795">
      <w:pPr>
        <w:rPr>
          <w:rFonts w:ascii="Arial" w:hAnsi="Arial" w:cs="Arial"/>
          <w:b/>
          <w:sz w:val="24"/>
        </w:rPr>
      </w:pPr>
      <w:r>
        <w:rPr>
          <w:rFonts w:ascii="Arial" w:hAnsi="Arial" w:cs="Arial"/>
          <w:b/>
          <w:color w:val="0000FF"/>
          <w:sz w:val="24"/>
        </w:rPr>
        <w:t>C1-238813</w:t>
      </w:r>
      <w:r>
        <w:rPr>
          <w:rFonts w:ascii="Arial" w:hAnsi="Arial" w:cs="Arial"/>
          <w:b/>
          <w:color w:val="0000FF"/>
          <w:sz w:val="24"/>
        </w:rPr>
        <w:tab/>
      </w:r>
      <w:r>
        <w:rPr>
          <w:rFonts w:ascii="Arial" w:hAnsi="Arial" w:cs="Arial"/>
          <w:b/>
          <w:sz w:val="24"/>
        </w:rPr>
        <w:t xml:space="preserve">MCGWUE service authorization for </w:t>
      </w:r>
      <w:proofErr w:type="spellStart"/>
      <w:r>
        <w:rPr>
          <w:rFonts w:ascii="Arial" w:hAnsi="Arial" w:cs="Arial"/>
          <w:b/>
          <w:sz w:val="24"/>
        </w:rPr>
        <w:t>MCVideo</w:t>
      </w:r>
      <w:proofErr w:type="spellEnd"/>
    </w:p>
    <w:p w14:paraId="32A6054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CR-0224  rev 2 Cat: B (Rel-18)</w:t>
      </w:r>
      <w:r>
        <w:rPr>
          <w:i/>
        </w:rPr>
        <w:br/>
      </w:r>
      <w:r>
        <w:rPr>
          <w:i/>
        </w:rPr>
        <w:br/>
      </w:r>
      <w:r>
        <w:rPr>
          <w:i/>
        </w:rPr>
        <w:tab/>
      </w:r>
      <w:r>
        <w:rPr>
          <w:i/>
        </w:rPr>
        <w:tab/>
      </w:r>
      <w:r>
        <w:rPr>
          <w:i/>
        </w:rPr>
        <w:tab/>
      </w:r>
      <w:r>
        <w:rPr>
          <w:i/>
        </w:rPr>
        <w:tab/>
      </w:r>
      <w:r>
        <w:rPr>
          <w:i/>
        </w:rPr>
        <w:tab/>
        <w:t>Source: Ericsson</w:t>
      </w:r>
    </w:p>
    <w:p w14:paraId="12715D47" w14:textId="77777777" w:rsidR="00447795" w:rsidRDefault="00447795" w:rsidP="00447795">
      <w:pPr>
        <w:rPr>
          <w:color w:val="808080"/>
        </w:rPr>
      </w:pPr>
      <w:r>
        <w:rPr>
          <w:color w:val="808080"/>
        </w:rPr>
        <w:t>(Replaces C1-237158)</w:t>
      </w:r>
    </w:p>
    <w:p w14:paraId="7A2F3CD6" w14:textId="77777777" w:rsidR="00447795" w:rsidRDefault="00447795" w:rsidP="00447795">
      <w:pPr>
        <w:rPr>
          <w:rFonts w:ascii="Arial" w:hAnsi="Arial" w:cs="Arial"/>
          <w:b/>
        </w:rPr>
      </w:pPr>
      <w:r>
        <w:rPr>
          <w:rFonts w:ascii="Arial" w:hAnsi="Arial" w:cs="Arial"/>
          <w:b/>
        </w:rPr>
        <w:t xml:space="preserve">Abstract: </w:t>
      </w:r>
    </w:p>
    <w:p w14:paraId="3E1397AD" w14:textId="77777777" w:rsidR="00447795" w:rsidRDefault="00447795" w:rsidP="00447795">
      <w:r>
        <w:t xml:space="preserve">Enhancements of service authorization procedures to support MCGWUE and </w:t>
      </w:r>
      <w:proofErr w:type="spellStart"/>
      <w:r>
        <w:t>MCVideo</w:t>
      </w:r>
      <w:proofErr w:type="spellEnd"/>
      <w:r>
        <w:t xml:space="preserve"> clients behind the MCGWUE.</w:t>
      </w:r>
    </w:p>
    <w:p w14:paraId="6D4F0F2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0BCBE" w14:textId="14228C42" w:rsidR="00447795" w:rsidRDefault="00447795" w:rsidP="00447795">
      <w:pPr>
        <w:rPr>
          <w:rFonts w:ascii="Arial" w:hAnsi="Arial" w:cs="Arial"/>
          <w:b/>
          <w:sz w:val="24"/>
        </w:rPr>
      </w:pPr>
      <w:r>
        <w:rPr>
          <w:rFonts w:ascii="Arial" w:hAnsi="Arial" w:cs="Arial"/>
          <w:b/>
          <w:color w:val="0000FF"/>
          <w:sz w:val="24"/>
        </w:rPr>
        <w:t>C1-238814</w:t>
      </w:r>
      <w:r>
        <w:rPr>
          <w:rFonts w:ascii="Arial" w:hAnsi="Arial" w:cs="Arial"/>
          <w:b/>
          <w:color w:val="0000FF"/>
          <w:sz w:val="24"/>
        </w:rPr>
        <w:tab/>
      </w:r>
      <w:r>
        <w:rPr>
          <w:rFonts w:ascii="Arial" w:hAnsi="Arial" w:cs="Arial"/>
          <w:b/>
          <w:sz w:val="24"/>
        </w:rPr>
        <w:t xml:space="preserve">MCGWUE service authorization for </w:t>
      </w:r>
      <w:proofErr w:type="spellStart"/>
      <w:r>
        <w:rPr>
          <w:rFonts w:ascii="Arial" w:hAnsi="Arial" w:cs="Arial"/>
          <w:b/>
          <w:sz w:val="24"/>
        </w:rPr>
        <w:t>MCData</w:t>
      </w:r>
      <w:proofErr w:type="spellEnd"/>
    </w:p>
    <w:p w14:paraId="4C17AF4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CR-0359  rev 2 Cat: B (Rel-18)</w:t>
      </w:r>
      <w:r>
        <w:rPr>
          <w:i/>
        </w:rPr>
        <w:br/>
      </w:r>
      <w:r>
        <w:rPr>
          <w:i/>
        </w:rPr>
        <w:lastRenderedPageBreak/>
        <w:br/>
      </w:r>
      <w:r>
        <w:rPr>
          <w:i/>
        </w:rPr>
        <w:tab/>
      </w:r>
      <w:r>
        <w:rPr>
          <w:i/>
        </w:rPr>
        <w:tab/>
      </w:r>
      <w:r>
        <w:rPr>
          <w:i/>
        </w:rPr>
        <w:tab/>
      </w:r>
      <w:r>
        <w:rPr>
          <w:i/>
        </w:rPr>
        <w:tab/>
      </w:r>
      <w:r>
        <w:rPr>
          <w:i/>
        </w:rPr>
        <w:tab/>
        <w:t>Source: Ericsson / Magnus</w:t>
      </w:r>
    </w:p>
    <w:p w14:paraId="382FA93E" w14:textId="77777777" w:rsidR="00447795" w:rsidRDefault="00447795" w:rsidP="00447795">
      <w:pPr>
        <w:rPr>
          <w:color w:val="808080"/>
        </w:rPr>
      </w:pPr>
      <w:r>
        <w:rPr>
          <w:color w:val="808080"/>
        </w:rPr>
        <w:t>(Replaces C1-237159)</w:t>
      </w:r>
    </w:p>
    <w:p w14:paraId="20A2DB77" w14:textId="77777777" w:rsidR="00447795" w:rsidRDefault="00447795" w:rsidP="00447795">
      <w:pPr>
        <w:rPr>
          <w:rFonts w:ascii="Arial" w:hAnsi="Arial" w:cs="Arial"/>
          <w:b/>
        </w:rPr>
      </w:pPr>
      <w:r>
        <w:rPr>
          <w:rFonts w:ascii="Arial" w:hAnsi="Arial" w:cs="Arial"/>
          <w:b/>
        </w:rPr>
        <w:t xml:space="preserve">Abstract: </w:t>
      </w:r>
    </w:p>
    <w:p w14:paraId="42EA33A7" w14:textId="77777777" w:rsidR="00447795" w:rsidRDefault="00447795" w:rsidP="00447795">
      <w:r>
        <w:t xml:space="preserve">Enhancements of service authorization procedures to support MCGWUE and </w:t>
      </w:r>
      <w:proofErr w:type="spellStart"/>
      <w:r>
        <w:t>MCData</w:t>
      </w:r>
      <w:proofErr w:type="spellEnd"/>
      <w:r>
        <w:t xml:space="preserve"> clients behind the MCGWUE.</w:t>
      </w:r>
    </w:p>
    <w:p w14:paraId="6270ECC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1AF3C" w14:textId="31A5E065" w:rsidR="00447795" w:rsidRDefault="00447795" w:rsidP="00447795">
      <w:pPr>
        <w:rPr>
          <w:rFonts w:ascii="Arial" w:hAnsi="Arial" w:cs="Arial"/>
          <w:b/>
          <w:sz w:val="24"/>
        </w:rPr>
      </w:pPr>
      <w:r>
        <w:rPr>
          <w:rFonts w:ascii="Arial" w:hAnsi="Arial" w:cs="Arial"/>
          <w:b/>
          <w:color w:val="0000FF"/>
          <w:sz w:val="24"/>
        </w:rPr>
        <w:t>C1-238900</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mcs</w:t>
      </w:r>
      <w:proofErr w:type="spellEnd"/>
      <w:r>
        <w:rPr>
          <w:rFonts w:ascii="Arial" w:hAnsi="Arial" w:cs="Arial"/>
          <w:b/>
          <w:sz w:val="24"/>
        </w:rPr>
        <w:t>-</w:t>
      </w:r>
      <w:proofErr w:type="spellStart"/>
      <w:r>
        <w:rPr>
          <w:rFonts w:ascii="Arial" w:hAnsi="Arial" w:cs="Arial"/>
          <w:b/>
          <w:sz w:val="24"/>
        </w:rPr>
        <w:t>gw</w:t>
      </w:r>
      <w:proofErr w:type="spellEnd"/>
      <w:r>
        <w:rPr>
          <w:rFonts w:ascii="Arial" w:hAnsi="Arial" w:cs="Arial"/>
          <w:b/>
          <w:sz w:val="24"/>
        </w:rPr>
        <w:t>-UE-initial-configuration&gt; element</w:t>
      </w:r>
    </w:p>
    <w:p w14:paraId="039975F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v18.3.0</w:t>
      </w:r>
      <w:r>
        <w:rPr>
          <w:i/>
        </w:rPr>
        <w:tab/>
        <w:t xml:space="preserve">  CR-0267  rev  Cat: F (Rel-18)</w:t>
      </w:r>
      <w:r>
        <w:rPr>
          <w:i/>
        </w:rPr>
        <w:br/>
      </w:r>
      <w:r>
        <w:rPr>
          <w:i/>
        </w:rPr>
        <w:br/>
      </w:r>
      <w:r>
        <w:rPr>
          <w:i/>
        </w:rPr>
        <w:tab/>
      </w:r>
      <w:r>
        <w:rPr>
          <w:i/>
        </w:rPr>
        <w:tab/>
      </w:r>
      <w:r>
        <w:rPr>
          <w:i/>
        </w:rPr>
        <w:tab/>
      </w:r>
      <w:r>
        <w:rPr>
          <w:i/>
        </w:rPr>
        <w:tab/>
      </w:r>
      <w:r>
        <w:rPr>
          <w:i/>
        </w:rPr>
        <w:tab/>
        <w:t>Source: Nokia, Nokia Shanghai Bell</w:t>
      </w:r>
    </w:p>
    <w:p w14:paraId="3FEE51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FB93" w14:textId="77777777" w:rsidR="00447795" w:rsidRDefault="00447795" w:rsidP="00447795">
      <w:pPr>
        <w:pStyle w:val="Heading4"/>
      </w:pPr>
      <w:bookmarkStart w:id="164" w:name="_Toc152360810"/>
      <w:r>
        <w:t>18.3.8</w:t>
      </w:r>
      <w:r>
        <w:tab/>
        <w:t>NG_RTC</w:t>
      </w:r>
      <w:bookmarkEnd w:id="164"/>
    </w:p>
    <w:p w14:paraId="2C2E4C24" w14:textId="3F588DD2" w:rsidR="00447795" w:rsidRDefault="00447795" w:rsidP="00447795">
      <w:pPr>
        <w:rPr>
          <w:rFonts w:ascii="Arial" w:hAnsi="Arial" w:cs="Arial"/>
          <w:b/>
          <w:sz w:val="24"/>
        </w:rPr>
      </w:pPr>
      <w:r>
        <w:rPr>
          <w:rFonts w:ascii="Arial" w:hAnsi="Arial" w:cs="Arial"/>
          <w:b/>
          <w:color w:val="0000FF"/>
          <w:sz w:val="24"/>
        </w:rPr>
        <w:t>C1-238737</w:t>
      </w:r>
      <w:r>
        <w:rPr>
          <w:rFonts w:ascii="Arial" w:hAnsi="Arial" w:cs="Arial"/>
          <w:b/>
          <w:color w:val="0000FF"/>
          <w:sz w:val="24"/>
        </w:rPr>
        <w:tab/>
      </w:r>
      <w:r>
        <w:rPr>
          <w:rFonts w:ascii="Arial" w:hAnsi="Arial" w:cs="Arial"/>
          <w:b/>
          <w:sz w:val="24"/>
        </w:rPr>
        <w:t>Work plan of NG_RTC</w:t>
      </w:r>
    </w:p>
    <w:p w14:paraId="7D51D623" w14:textId="77777777" w:rsidR="00447795" w:rsidRDefault="00447795" w:rsidP="0044779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1BCA4F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E8817" w14:textId="2FC17ACC" w:rsidR="00447795" w:rsidRDefault="00447795" w:rsidP="00447795">
      <w:pPr>
        <w:rPr>
          <w:rFonts w:ascii="Arial" w:hAnsi="Arial" w:cs="Arial"/>
          <w:b/>
          <w:sz w:val="24"/>
        </w:rPr>
      </w:pPr>
      <w:r>
        <w:rPr>
          <w:rFonts w:ascii="Arial" w:hAnsi="Arial" w:cs="Arial"/>
          <w:b/>
          <w:color w:val="0000FF"/>
          <w:sz w:val="24"/>
        </w:rPr>
        <w:t>C1-238738</w:t>
      </w:r>
      <w:r>
        <w:rPr>
          <w:rFonts w:ascii="Arial" w:hAnsi="Arial" w:cs="Arial"/>
          <w:b/>
          <w:color w:val="0000FF"/>
          <w:sz w:val="24"/>
        </w:rPr>
        <w:tab/>
      </w:r>
      <w:r>
        <w:rPr>
          <w:rFonts w:ascii="Arial" w:hAnsi="Arial" w:cs="Arial"/>
          <w:b/>
          <w:sz w:val="24"/>
        </w:rPr>
        <w:t>Solve an EN on IMS DC setup policy</w:t>
      </w:r>
    </w:p>
    <w:p w14:paraId="5ED4B20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Co, Nokia, Nokia Shanghai Bell, Huawei, </w:t>
      </w:r>
      <w:proofErr w:type="spellStart"/>
      <w:r>
        <w:rPr>
          <w:i/>
        </w:rPr>
        <w:t>HiSilicon</w:t>
      </w:r>
      <w:proofErr w:type="spellEnd"/>
    </w:p>
    <w:p w14:paraId="5C6D99B0" w14:textId="77777777" w:rsidR="00447795" w:rsidRDefault="00447795" w:rsidP="00447795">
      <w:pPr>
        <w:rPr>
          <w:color w:val="808080"/>
        </w:rPr>
      </w:pPr>
      <w:r>
        <w:rPr>
          <w:color w:val="808080"/>
        </w:rPr>
        <w:t>(Replaces C1-238315)</w:t>
      </w:r>
    </w:p>
    <w:p w14:paraId="73C6045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C1-239534</w:t>
      </w:r>
      <w:r>
        <w:rPr>
          <w:color w:val="993300"/>
          <w:u w:val="single"/>
        </w:rPr>
        <w:t>.</w:t>
      </w:r>
    </w:p>
    <w:p w14:paraId="44F9C5CC" w14:textId="6FE69B4F" w:rsidR="00447795" w:rsidRDefault="00447795" w:rsidP="00447795">
      <w:pPr>
        <w:rPr>
          <w:rFonts w:ascii="Arial" w:hAnsi="Arial" w:cs="Arial"/>
          <w:b/>
          <w:sz w:val="24"/>
        </w:rPr>
      </w:pPr>
      <w:r>
        <w:rPr>
          <w:rFonts w:ascii="Arial" w:hAnsi="Arial" w:cs="Arial"/>
          <w:b/>
          <w:color w:val="0000FF"/>
          <w:sz w:val="24"/>
        </w:rPr>
        <w:t>C1-238739</w:t>
      </w:r>
      <w:r>
        <w:rPr>
          <w:rFonts w:ascii="Arial" w:hAnsi="Arial" w:cs="Arial"/>
          <w:b/>
          <w:color w:val="0000FF"/>
          <w:sz w:val="24"/>
        </w:rPr>
        <w:tab/>
      </w:r>
      <w:r>
        <w:rPr>
          <w:rFonts w:ascii="Arial" w:hAnsi="Arial" w:cs="Arial"/>
          <w:b/>
          <w:sz w:val="24"/>
        </w:rPr>
        <w:t>Discussion on service provision for MMTel service with IMS DC</w:t>
      </w:r>
    </w:p>
    <w:p w14:paraId="634FEA13"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425BDF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888A0" w14:textId="658BE0DF" w:rsidR="00447795" w:rsidRDefault="00447795" w:rsidP="00447795">
      <w:pPr>
        <w:rPr>
          <w:rFonts w:ascii="Arial" w:hAnsi="Arial" w:cs="Arial"/>
          <w:b/>
          <w:sz w:val="24"/>
        </w:rPr>
      </w:pPr>
      <w:r>
        <w:rPr>
          <w:rFonts w:ascii="Arial" w:hAnsi="Arial" w:cs="Arial"/>
          <w:b/>
          <w:color w:val="0000FF"/>
          <w:sz w:val="24"/>
        </w:rPr>
        <w:t>C1-238740</w:t>
      </w:r>
      <w:r>
        <w:rPr>
          <w:rFonts w:ascii="Arial" w:hAnsi="Arial" w:cs="Arial"/>
          <w:b/>
          <w:color w:val="0000FF"/>
          <w:sz w:val="24"/>
        </w:rPr>
        <w:tab/>
      </w:r>
      <w:r>
        <w:rPr>
          <w:rFonts w:ascii="Arial" w:hAnsi="Arial" w:cs="Arial"/>
          <w:b/>
          <w:sz w:val="24"/>
        </w:rPr>
        <w:t>Service provision for IMS DC services</w:t>
      </w:r>
    </w:p>
    <w:p w14:paraId="5B1EA92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12F0E5E" w14:textId="77777777" w:rsidR="00447795" w:rsidRDefault="00447795" w:rsidP="00447795">
      <w:pPr>
        <w:rPr>
          <w:color w:val="808080"/>
        </w:rPr>
      </w:pPr>
      <w:r>
        <w:rPr>
          <w:color w:val="808080"/>
        </w:rPr>
        <w:t>(Replaces C1-238300)</w:t>
      </w:r>
    </w:p>
    <w:p w14:paraId="44781E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C1-239539</w:t>
      </w:r>
      <w:r>
        <w:rPr>
          <w:color w:val="993300"/>
          <w:u w:val="single"/>
        </w:rPr>
        <w:t>.</w:t>
      </w:r>
    </w:p>
    <w:p w14:paraId="79388600" w14:textId="70942A74" w:rsidR="00447795" w:rsidRDefault="00447795" w:rsidP="00447795">
      <w:pPr>
        <w:rPr>
          <w:rFonts w:ascii="Arial" w:hAnsi="Arial" w:cs="Arial"/>
          <w:b/>
          <w:sz w:val="24"/>
        </w:rPr>
      </w:pPr>
      <w:r>
        <w:rPr>
          <w:rFonts w:ascii="Arial" w:hAnsi="Arial" w:cs="Arial"/>
          <w:b/>
          <w:color w:val="0000FF"/>
          <w:sz w:val="24"/>
        </w:rPr>
        <w:t>C1-238741</w:t>
      </w:r>
      <w:r>
        <w:rPr>
          <w:rFonts w:ascii="Arial" w:hAnsi="Arial" w:cs="Arial"/>
          <w:b/>
          <w:color w:val="0000FF"/>
          <w:sz w:val="24"/>
        </w:rPr>
        <w:tab/>
      </w:r>
      <w:r>
        <w:rPr>
          <w:rFonts w:ascii="Arial" w:hAnsi="Arial" w:cs="Arial"/>
          <w:b/>
          <w:sz w:val="24"/>
        </w:rPr>
        <w:t>Discussion on ICSI for IMS DC services</w:t>
      </w:r>
    </w:p>
    <w:p w14:paraId="0193A51C"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CB0BCB5" w14:textId="77777777" w:rsidR="00447795" w:rsidRDefault="00447795" w:rsidP="00447795">
      <w:pPr>
        <w:rPr>
          <w:color w:val="808080"/>
        </w:rPr>
      </w:pPr>
      <w:r>
        <w:rPr>
          <w:color w:val="808080"/>
        </w:rPr>
        <w:t>(Replaces C1-237171)</w:t>
      </w:r>
    </w:p>
    <w:p w14:paraId="2E34B083"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8A56" w14:textId="4304A8F5" w:rsidR="00447795" w:rsidRDefault="00447795" w:rsidP="00447795">
      <w:pPr>
        <w:rPr>
          <w:rFonts w:ascii="Arial" w:hAnsi="Arial" w:cs="Arial"/>
          <w:b/>
          <w:sz w:val="24"/>
        </w:rPr>
      </w:pPr>
      <w:r>
        <w:rPr>
          <w:rFonts w:ascii="Arial" w:hAnsi="Arial" w:cs="Arial"/>
          <w:b/>
          <w:color w:val="0000FF"/>
          <w:sz w:val="24"/>
        </w:rPr>
        <w:t>C1-238742</w:t>
      </w:r>
      <w:r>
        <w:rPr>
          <w:rFonts w:ascii="Arial" w:hAnsi="Arial" w:cs="Arial"/>
          <w:b/>
          <w:color w:val="0000FF"/>
          <w:sz w:val="24"/>
        </w:rPr>
        <w:tab/>
      </w:r>
      <w:r>
        <w:rPr>
          <w:rFonts w:ascii="Arial" w:hAnsi="Arial" w:cs="Arial"/>
          <w:b/>
          <w:sz w:val="24"/>
        </w:rPr>
        <w:t>ICSI for IMS DC services</w:t>
      </w:r>
    </w:p>
    <w:p w14:paraId="4FCE499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4E445D36" w14:textId="77777777" w:rsidR="00447795" w:rsidRDefault="00447795" w:rsidP="00447795">
      <w:pPr>
        <w:rPr>
          <w:color w:val="808080"/>
        </w:rPr>
      </w:pPr>
      <w:r>
        <w:rPr>
          <w:color w:val="808080"/>
        </w:rPr>
        <w:t>(Replaces C1-237172)</w:t>
      </w:r>
    </w:p>
    <w:p w14:paraId="0F214F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C1-239540</w:t>
      </w:r>
      <w:r>
        <w:rPr>
          <w:color w:val="993300"/>
          <w:u w:val="single"/>
        </w:rPr>
        <w:t>.</w:t>
      </w:r>
    </w:p>
    <w:p w14:paraId="3B72A858" w14:textId="0790DD09" w:rsidR="00447795" w:rsidRDefault="00447795" w:rsidP="00447795">
      <w:pPr>
        <w:rPr>
          <w:rFonts w:ascii="Arial" w:hAnsi="Arial" w:cs="Arial"/>
          <w:b/>
          <w:sz w:val="24"/>
        </w:rPr>
      </w:pPr>
      <w:r>
        <w:rPr>
          <w:rFonts w:ascii="Arial" w:hAnsi="Arial" w:cs="Arial"/>
          <w:b/>
          <w:color w:val="0000FF"/>
          <w:sz w:val="24"/>
        </w:rPr>
        <w:t>C1-238743</w:t>
      </w:r>
      <w:r>
        <w:rPr>
          <w:rFonts w:ascii="Arial" w:hAnsi="Arial" w:cs="Arial"/>
          <w:b/>
          <w:color w:val="0000FF"/>
          <w:sz w:val="24"/>
        </w:rPr>
        <w:tab/>
      </w:r>
      <w:r>
        <w:rPr>
          <w:rFonts w:ascii="Arial" w:hAnsi="Arial" w:cs="Arial"/>
          <w:b/>
          <w:sz w:val="24"/>
        </w:rPr>
        <w:t>Abnormal cases in IMS DC procedures</w:t>
      </w:r>
    </w:p>
    <w:p w14:paraId="51DC9C3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FE9A2E9" w14:textId="77777777" w:rsidR="00447795" w:rsidRDefault="00447795" w:rsidP="00447795">
      <w:pPr>
        <w:rPr>
          <w:color w:val="808080"/>
        </w:rPr>
      </w:pPr>
      <w:r>
        <w:rPr>
          <w:color w:val="808080"/>
        </w:rPr>
        <w:t>(Replaces C1-238304)</w:t>
      </w:r>
    </w:p>
    <w:p w14:paraId="6B85D8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C1-239541</w:t>
      </w:r>
      <w:r>
        <w:rPr>
          <w:color w:val="993300"/>
          <w:u w:val="single"/>
        </w:rPr>
        <w:t>.</w:t>
      </w:r>
    </w:p>
    <w:p w14:paraId="4AA4E10F" w14:textId="2FDAEE71" w:rsidR="00447795" w:rsidRDefault="00447795" w:rsidP="00447795">
      <w:pPr>
        <w:rPr>
          <w:rFonts w:ascii="Arial" w:hAnsi="Arial" w:cs="Arial"/>
          <w:b/>
          <w:sz w:val="24"/>
        </w:rPr>
      </w:pPr>
      <w:r>
        <w:rPr>
          <w:rFonts w:ascii="Arial" w:hAnsi="Arial" w:cs="Arial"/>
          <w:b/>
          <w:color w:val="0000FF"/>
          <w:sz w:val="24"/>
        </w:rPr>
        <w:t>C1-238744</w:t>
      </w:r>
      <w:r>
        <w:rPr>
          <w:rFonts w:ascii="Arial" w:hAnsi="Arial" w:cs="Arial"/>
          <w:b/>
          <w:color w:val="0000FF"/>
          <w:sz w:val="24"/>
        </w:rPr>
        <w:tab/>
      </w:r>
      <w:r>
        <w:rPr>
          <w:rFonts w:ascii="Arial" w:hAnsi="Arial" w:cs="Arial"/>
          <w:b/>
          <w:sz w:val="24"/>
        </w:rPr>
        <w:t>Correction on IMS DC shutdown procedures</w:t>
      </w:r>
    </w:p>
    <w:p w14:paraId="7A9F669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5BCD669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C1-239542</w:t>
      </w:r>
      <w:r>
        <w:rPr>
          <w:color w:val="993300"/>
          <w:u w:val="single"/>
        </w:rPr>
        <w:t>.</w:t>
      </w:r>
    </w:p>
    <w:p w14:paraId="258DF68C" w14:textId="1B0DECD4" w:rsidR="00447795" w:rsidRDefault="00447795" w:rsidP="00447795">
      <w:pPr>
        <w:rPr>
          <w:rFonts w:ascii="Arial" w:hAnsi="Arial" w:cs="Arial"/>
          <w:b/>
          <w:sz w:val="24"/>
        </w:rPr>
      </w:pPr>
      <w:r>
        <w:rPr>
          <w:rFonts w:ascii="Arial" w:hAnsi="Arial" w:cs="Arial"/>
          <w:b/>
          <w:color w:val="0000FF"/>
          <w:sz w:val="24"/>
        </w:rPr>
        <w:t>C1-238760</w:t>
      </w:r>
      <w:r>
        <w:rPr>
          <w:rFonts w:ascii="Arial" w:hAnsi="Arial" w:cs="Arial"/>
          <w:b/>
          <w:color w:val="0000FF"/>
          <w:sz w:val="24"/>
        </w:rPr>
        <w:tab/>
      </w:r>
      <w:r>
        <w:rPr>
          <w:rFonts w:ascii="Arial" w:hAnsi="Arial" w:cs="Arial"/>
          <w:b/>
          <w:sz w:val="24"/>
        </w:rPr>
        <w:t>Pseudo-CR on support for MO during registration</w:t>
      </w:r>
    </w:p>
    <w:p w14:paraId="0900E0C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D113E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C1-239535</w:t>
      </w:r>
      <w:r>
        <w:rPr>
          <w:color w:val="993300"/>
          <w:u w:val="single"/>
        </w:rPr>
        <w:t>.</w:t>
      </w:r>
    </w:p>
    <w:p w14:paraId="3004B7A2" w14:textId="43AE6925" w:rsidR="00447795" w:rsidRDefault="00447795" w:rsidP="00447795">
      <w:pPr>
        <w:rPr>
          <w:rFonts w:ascii="Arial" w:hAnsi="Arial" w:cs="Arial"/>
          <w:b/>
          <w:sz w:val="24"/>
        </w:rPr>
      </w:pPr>
      <w:r>
        <w:rPr>
          <w:rFonts w:ascii="Arial" w:hAnsi="Arial" w:cs="Arial"/>
          <w:b/>
          <w:color w:val="0000FF"/>
          <w:sz w:val="24"/>
        </w:rPr>
        <w:t>C1-238761</w:t>
      </w:r>
      <w:r>
        <w:rPr>
          <w:rFonts w:ascii="Arial" w:hAnsi="Arial" w:cs="Arial"/>
          <w:b/>
          <w:color w:val="0000FF"/>
          <w:sz w:val="24"/>
        </w:rPr>
        <w:tab/>
      </w:r>
      <w:r>
        <w:rPr>
          <w:rFonts w:ascii="Arial" w:hAnsi="Arial" w:cs="Arial"/>
          <w:b/>
          <w:sz w:val="24"/>
        </w:rPr>
        <w:t>DDF for IMS data channel</w:t>
      </w:r>
    </w:p>
    <w:p w14:paraId="59EC093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CR-0006  rev  Cat: F (Rel-18)</w:t>
      </w:r>
      <w:r>
        <w:rPr>
          <w:i/>
        </w:rPr>
        <w:br/>
      </w:r>
      <w:r>
        <w:rPr>
          <w:i/>
        </w:rPr>
        <w:br/>
      </w:r>
      <w:r>
        <w:rPr>
          <w:i/>
        </w:rPr>
        <w:tab/>
      </w:r>
      <w:r>
        <w:rPr>
          <w:i/>
        </w:rPr>
        <w:tab/>
      </w:r>
      <w:r>
        <w:rPr>
          <w:i/>
        </w:rPr>
        <w:tab/>
      </w:r>
      <w:r>
        <w:rPr>
          <w:i/>
        </w:rPr>
        <w:tab/>
      </w:r>
      <w:r>
        <w:rPr>
          <w:i/>
        </w:rPr>
        <w:tab/>
        <w:t>Source: Nokia, Nokia Shanghai Bell, China Mobile, China Southern Power Grid Co.</w:t>
      </w:r>
    </w:p>
    <w:p w14:paraId="38FAB6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C1-239537</w:t>
      </w:r>
      <w:r>
        <w:rPr>
          <w:color w:val="993300"/>
          <w:u w:val="single"/>
        </w:rPr>
        <w:t>.</w:t>
      </w:r>
    </w:p>
    <w:p w14:paraId="6B565106" w14:textId="0B7BEE2B" w:rsidR="00447795" w:rsidRDefault="00447795" w:rsidP="00447795">
      <w:pPr>
        <w:rPr>
          <w:rFonts w:ascii="Arial" w:hAnsi="Arial" w:cs="Arial"/>
          <w:b/>
          <w:sz w:val="24"/>
        </w:rPr>
      </w:pPr>
      <w:r>
        <w:rPr>
          <w:rFonts w:ascii="Arial" w:hAnsi="Arial" w:cs="Arial"/>
          <w:b/>
          <w:color w:val="0000FF"/>
          <w:sz w:val="24"/>
        </w:rPr>
        <w:t>C1-238763</w:t>
      </w:r>
      <w:r>
        <w:rPr>
          <w:rFonts w:ascii="Arial" w:hAnsi="Arial" w:cs="Arial"/>
          <w:b/>
          <w:color w:val="0000FF"/>
          <w:sz w:val="24"/>
        </w:rPr>
        <w:tab/>
      </w:r>
      <w:r>
        <w:rPr>
          <w:rFonts w:ascii="Arial" w:hAnsi="Arial" w:cs="Arial"/>
          <w:b/>
          <w:sz w:val="24"/>
        </w:rPr>
        <w:t>Pseudo-CR on editorials in 24.186</w:t>
      </w:r>
    </w:p>
    <w:p w14:paraId="0CCC08C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120A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C1-239543</w:t>
      </w:r>
      <w:r>
        <w:rPr>
          <w:color w:val="993300"/>
          <w:u w:val="single"/>
        </w:rPr>
        <w:t>.</w:t>
      </w:r>
    </w:p>
    <w:p w14:paraId="602A615C" w14:textId="716460B2" w:rsidR="00447795" w:rsidRDefault="00447795" w:rsidP="00447795">
      <w:pPr>
        <w:rPr>
          <w:rFonts w:ascii="Arial" w:hAnsi="Arial" w:cs="Arial"/>
          <w:b/>
          <w:sz w:val="24"/>
        </w:rPr>
      </w:pPr>
      <w:r>
        <w:rPr>
          <w:rFonts w:ascii="Arial" w:hAnsi="Arial" w:cs="Arial"/>
          <w:b/>
          <w:color w:val="0000FF"/>
          <w:sz w:val="24"/>
        </w:rPr>
        <w:t>C1-238764</w:t>
      </w:r>
      <w:r>
        <w:rPr>
          <w:rFonts w:ascii="Arial" w:hAnsi="Arial" w:cs="Arial"/>
          <w:b/>
          <w:color w:val="0000FF"/>
          <w:sz w:val="24"/>
        </w:rPr>
        <w:tab/>
      </w:r>
      <w:r>
        <w:rPr>
          <w:rFonts w:ascii="Arial" w:hAnsi="Arial" w:cs="Arial"/>
          <w:b/>
          <w:sz w:val="24"/>
        </w:rPr>
        <w:t>Pseudo-CR on Identification Services interaction with IMS data channel</w:t>
      </w:r>
    </w:p>
    <w:p w14:paraId="07634C6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D7CD0C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C7E2" w14:textId="5B19CD70" w:rsidR="00447795" w:rsidRDefault="00447795" w:rsidP="00447795">
      <w:pPr>
        <w:rPr>
          <w:rFonts w:ascii="Arial" w:hAnsi="Arial" w:cs="Arial"/>
          <w:b/>
          <w:sz w:val="24"/>
        </w:rPr>
      </w:pPr>
      <w:r>
        <w:rPr>
          <w:rFonts w:ascii="Arial" w:hAnsi="Arial" w:cs="Arial"/>
          <w:b/>
          <w:color w:val="0000FF"/>
          <w:sz w:val="24"/>
        </w:rPr>
        <w:t>C1-238877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Flexible Alerting service interaction with IMS data channel</w:t>
      </w:r>
    </w:p>
    <w:p w14:paraId="0D9B151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536EFEB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C1-239530</w:t>
      </w:r>
      <w:r>
        <w:rPr>
          <w:color w:val="993300"/>
          <w:u w:val="single"/>
        </w:rPr>
        <w:t>.</w:t>
      </w:r>
    </w:p>
    <w:p w14:paraId="631889DE" w14:textId="3285678D" w:rsidR="00447795" w:rsidRDefault="00447795" w:rsidP="00447795">
      <w:pPr>
        <w:rPr>
          <w:rFonts w:ascii="Arial" w:hAnsi="Arial" w:cs="Arial"/>
          <w:b/>
          <w:sz w:val="24"/>
        </w:rPr>
      </w:pPr>
      <w:r>
        <w:rPr>
          <w:rFonts w:ascii="Arial" w:hAnsi="Arial" w:cs="Arial"/>
          <w:b/>
          <w:color w:val="0000FF"/>
          <w:sz w:val="24"/>
        </w:rPr>
        <w:t>C1-238878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Multi-Device and Multi-Identity service interaction with IMS data channel</w:t>
      </w:r>
    </w:p>
    <w:p w14:paraId="6E3132B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2BF7243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C1-239531</w:t>
      </w:r>
      <w:r>
        <w:rPr>
          <w:color w:val="993300"/>
          <w:u w:val="single"/>
        </w:rPr>
        <w:t>.</w:t>
      </w:r>
    </w:p>
    <w:p w14:paraId="7F3C2A78" w14:textId="172D5696" w:rsidR="00447795" w:rsidRDefault="00447795" w:rsidP="00447795">
      <w:pPr>
        <w:rPr>
          <w:rFonts w:ascii="Arial" w:hAnsi="Arial" w:cs="Arial"/>
          <w:b/>
          <w:sz w:val="24"/>
        </w:rPr>
      </w:pPr>
      <w:r>
        <w:rPr>
          <w:rFonts w:ascii="Arial" w:hAnsi="Arial" w:cs="Arial"/>
          <w:b/>
          <w:color w:val="0000FF"/>
          <w:sz w:val="24"/>
        </w:rPr>
        <w:t>C1-238879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Conferencing with IMS data channel setup</w:t>
      </w:r>
    </w:p>
    <w:p w14:paraId="024E123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9A5B68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C1-239524</w:t>
      </w:r>
      <w:r>
        <w:rPr>
          <w:color w:val="993300"/>
          <w:u w:val="single"/>
        </w:rPr>
        <w:t>.</w:t>
      </w:r>
    </w:p>
    <w:p w14:paraId="086130DE" w14:textId="5DD2398E" w:rsidR="00447795" w:rsidRDefault="00447795" w:rsidP="00447795">
      <w:pPr>
        <w:rPr>
          <w:rFonts w:ascii="Arial" w:hAnsi="Arial" w:cs="Arial"/>
          <w:b/>
          <w:sz w:val="24"/>
        </w:rPr>
      </w:pPr>
      <w:r>
        <w:rPr>
          <w:rFonts w:ascii="Arial" w:hAnsi="Arial" w:cs="Arial"/>
          <w:b/>
          <w:color w:val="0000FF"/>
          <w:sz w:val="24"/>
        </w:rPr>
        <w:t>C1-238880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Signalling Flow EN Removal</w:t>
      </w:r>
    </w:p>
    <w:p w14:paraId="796445E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218894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C1-239525</w:t>
      </w:r>
      <w:r>
        <w:rPr>
          <w:color w:val="993300"/>
          <w:u w:val="single"/>
        </w:rPr>
        <w:t>.</w:t>
      </w:r>
    </w:p>
    <w:p w14:paraId="6E8C8E3F" w14:textId="0E38923F" w:rsidR="00447795" w:rsidRDefault="00447795" w:rsidP="00447795">
      <w:pPr>
        <w:rPr>
          <w:rFonts w:ascii="Arial" w:hAnsi="Arial" w:cs="Arial"/>
          <w:b/>
          <w:sz w:val="24"/>
        </w:rPr>
      </w:pPr>
      <w:r>
        <w:rPr>
          <w:rFonts w:ascii="Arial" w:hAnsi="Arial" w:cs="Arial"/>
          <w:b/>
          <w:color w:val="0000FF"/>
          <w:sz w:val="24"/>
        </w:rPr>
        <w:t>C1-238881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Waiting Signalling Flow EN Removal</w:t>
      </w:r>
    </w:p>
    <w:p w14:paraId="38CD98A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80983D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C1-239526</w:t>
      </w:r>
      <w:r>
        <w:rPr>
          <w:color w:val="993300"/>
          <w:u w:val="single"/>
        </w:rPr>
        <w:t>.</w:t>
      </w:r>
    </w:p>
    <w:p w14:paraId="16C10253" w14:textId="1363C987" w:rsidR="00447795" w:rsidRDefault="00447795" w:rsidP="00447795">
      <w:pPr>
        <w:rPr>
          <w:rFonts w:ascii="Arial" w:hAnsi="Arial" w:cs="Arial"/>
          <w:b/>
          <w:sz w:val="24"/>
        </w:rPr>
      </w:pPr>
      <w:r>
        <w:rPr>
          <w:rFonts w:ascii="Arial" w:hAnsi="Arial" w:cs="Arial"/>
          <w:b/>
          <w:color w:val="0000FF"/>
          <w:sz w:val="24"/>
        </w:rPr>
        <w:t>C1-238882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Alerting EN Removal</w:t>
      </w:r>
    </w:p>
    <w:p w14:paraId="4532FE2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550ED6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C1-239527</w:t>
      </w:r>
      <w:r>
        <w:rPr>
          <w:color w:val="993300"/>
          <w:u w:val="single"/>
        </w:rPr>
        <w:t>.</w:t>
      </w:r>
    </w:p>
    <w:p w14:paraId="35B020E9" w14:textId="126F4367" w:rsidR="00447795" w:rsidRDefault="00447795" w:rsidP="00447795">
      <w:pPr>
        <w:rPr>
          <w:rFonts w:ascii="Arial" w:hAnsi="Arial" w:cs="Arial"/>
          <w:b/>
          <w:sz w:val="24"/>
        </w:rPr>
      </w:pPr>
      <w:r>
        <w:rPr>
          <w:rFonts w:ascii="Arial" w:hAnsi="Arial" w:cs="Arial"/>
          <w:b/>
          <w:color w:val="0000FF"/>
          <w:sz w:val="24"/>
        </w:rPr>
        <w:t>C1-238883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Registration EN Removal</w:t>
      </w:r>
    </w:p>
    <w:p w14:paraId="75A80DA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Ericsson / Meeta</w:t>
      </w:r>
    </w:p>
    <w:p w14:paraId="5214E70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C1-239536</w:t>
      </w:r>
      <w:r>
        <w:rPr>
          <w:color w:val="993300"/>
          <w:u w:val="single"/>
        </w:rPr>
        <w:t>.</w:t>
      </w:r>
    </w:p>
    <w:p w14:paraId="3AB3A9F8" w14:textId="66076A84" w:rsidR="00447795" w:rsidRDefault="00447795" w:rsidP="00447795">
      <w:pPr>
        <w:rPr>
          <w:rFonts w:ascii="Arial" w:hAnsi="Arial" w:cs="Arial"/>
          <w:b/>
          <w:sz w:val="24"/>
        </w:rPr>
      </w:pPr>
      <w:r>
        <w:rPr>
          <w:rFonts w:ascii="Arial" w:hAnsi="Arial" w:cs="Arial"/>
          <w:b/>
          <w:color w:val="0000FF"/>
          <w:sz w:val="24"/>
        </w:rPr>
        <w:t>C1-238928</w:t>
      </w:r>
      <w:r>
        <w:rPr>
          <w:rFonts w:ascii="Arial" w:hAnsi="Arial" w:cs="Arial"/>
          <w:b/>
          <w:color w:val="0000FF"/>
          <w:sz w:val="24"/>
        </w:rPr>
        <w:tab/>
      </w:r>
      <w:r>
        <w:rPr>
          <w:rFonts w:ascii="Arial" w:hAnsi="Arial" w:cs="Arial"/>
          <w:b/>
          <w:sz w:val="24"/>
        </w:rPr>
        <w:t>Remove one Note in clause 5.3</w:t>
      </w:r>
    </w:p>
    <w:p w14:paraId="139C72A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652AF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96BAD" w14:textId="757901CD" w:rsidR="00447795" w:rsidRDefault="00447795" w:rsidP="00447795">
      <w:pPr>
        <w:rPr>
          <w:rFonts w:ascii="Arial" w:hAnsi="Arial" w:cs="Arial"/>
          <w:b/>
          <w:sz w:val="24"/>
        </w:rPr>
      </w:pPr>
      <w:r>
        <w:rPr>
          <w:rFonts w:ascii="Arial" w:hAnsi="Arial" w:cs="Arial"/>
          <w:b/>
          <w:color w:val="0000FF"/>
          <w:sz w:val="24"/>
        </w:rPr>
        <w:t>C1-238929</w:t>
      </w:r>
      <w:r>
        <w:rPr>
          <w:rFonts w:ascii="Arial" w:hAnsi="Arial" w:cs="Arial"/>
          <w:b/>
          <w:color w:val="0000FF"/>
          <w:sz w:val="24"/>
        </w:rPr>
        <w:tab/>
      </w:r>
      <w:r>
        <w:rPr>
          <w:rFonts w:ascii="Arial" w:hAnsi="Arial" w:cs="Arial"/>
          <w:b/>
          <w:sz w:val="24"/>
        </w:rPr>
        <w:t>Update the procedure of IMS AS</w:t>
      </w:r>
    </w:p>
    <w:p w14:paraId="0E29D37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29D6C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C1-239544</w:t>
      </w:r>
      <w:r>
        <w:rPr>
          <w:color w:val="993300"/>
          <w:u w:val="single"/>
        </w:rPr>
        <w:t>.</w:t>
      </w:r>
    </w:p>
    <w:p w14:paraId="46C14EE9" w14:textId="596FAF78" w:rsidR="00447795" w:rsidRDefault="00447795" w:rsidP="00447795">
      <w:pPr>
        <w:rPr>
          <w:rFonts w:ascii="Arial" w:hAnsi="Arial" w:cs="Arial"/>
          <w:b/>
          <w:sz w:val="24"/>
        </w:rPr>
      </w:pPr>
      <w:r>
        <w:rPr>
          <w:rFonts w:ascii="Arial" w:hAnsi="Arial" w:cs="Arial"/>
          <w:b/>
          <w:color w:val="0000FF"/>
          <w:sz w:val="24"/>
        </w:rPr>
        <w:t>C1-238930</w:t>
      </w:r>
      <w:r>
        <w:rPr>
          <w:rFonts w:ascii="Arial" w:hAnsi="Arial" w:cs="Arial"/>
          <w:b/>
          <w:color w:val="0000FF"/>
          <w:sz w:val="24"/>
        </w:rPr>
        <w:tab/>
      </w:r>
      <w:r>
        <w:rPr>
          <w:rFonts w:ascii="Arial" w:hAnsi="Arial" w:cs="Arial"/>
          <w:b/>
          <w:sz w:val="24"/>
        </w:rPr>
        <w:t>Update the procedure of AR to align the description of MF and MRF</w:t>
      </w:r>
    </w:p>
    <w:p w14:paraId="63FAB97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AF837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C1-239545</w:t>
      </w:r>
      <w:r>
        <w:rPr>
          <w:color w:val="993300"/>
          <w:u w:val="single"/>
        </w:rPr>
        <w:t>.</w:t>
      </w:r>
    </w:p>
    <w:p w14:paraId="46DDD27B" w14:textId="59D64E53" w:rsidR="00447795" w:rsidRDefault="00447795" w:rsidP="00447795">
      <w:pPr>
        <w:rPr>
          <w:rFonts w:ascii="Arial" w:hAnsi="Arial" w:cs="Arial"/>
          <w:b/>
          <w:sz w:val="24"/>
        </w:rPr>
      </w:pPr>
      <w:r>
        <w:rPr>
          <w:rFonts w:ascii="Arial" w:hAnsi="Arial" w:cs="Arial"/>
          <w:b/>
          <w:color w:val="0000FF"/>
          <w:sz w:val="24"/>
        </w:rPr>
        <w:t>C1-238933</w:t>
      </w:r>
      <w:r>
        <w:rPr>
          <w:rFonts w:ascii="Arial" w:hAnsi="Arial" w:cs="Arial"/>
          <w:b/>
          <w:color w:val="0000FF"/>
          <w:sz w:val="24"/>
        </w:rPr>
        <w:tab/>
      </w:r>
      <w:r>
        <w:rPr>
          <w:rFonts w:ascii="Arial" w:hAnsi="Arial" w:cs="Arial"/>
          <w:b/>
          <w:sz w:val="24"/>
        </w:rPr>
        <w:t>Add the procedure of closing data channel on terminating UE</w:t>
      </w:r>
    </w:p>
    <w:p w14:paraId="74CB11C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2CDA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C1-239546</w:t>
      </w:r>
      <w:r>
        <w:rPr>
          <w:color w:val="993300"/>
          <w:u w:val="single"/>
        </w:rPr>
        <w:t>.</w:t>
      </w:r>
    </w:p>
    <w:p w14:paraId="26CCA80D" w14:textId="2193072E" w:rsidR="00447795" w:rsidRDefault="00447795" w:rsidP="00447795">
      <w:pPr>
        <w:rPr>
          <w:rFonts w:ascii="Arial" w:hAnsi="Arial" w:cs="Arial"/>
          <w:b/>
          <w:sz w:val="24"/>
        </w:rPr>
      </w:pPr>
      <w:r>
        <w:rPr>
          <w:rFonts w:ascii="Arial" w:hAnsi="Arial" w:cs="Arial"/>
          <w:b/>
          <w:color w:val="0000FF"/>
          <w:sz w:val="24"/>
        </w:rPr>
        <w:t>C1-238938</w:t>
      </w:r>
      <w:r>
        <w:rPr>
          <w:rFonts w:ascii="Arial" w:hAnsi="Arial" w:cs="Arial"/>
          <w:b/>
          <w:color w:val="0000FF"/>
          <w:sz w:val="24"/>
        </w:rPr>
        <w:tab/>
      </w:r>
      <w:r>
        <w:rPr>
          <w:rFonts w:ascii="Arial" w:hAnsi="Arial" w:cs="Arial"/>
          <w:b/>
          <w:sz w:val="24"/>
        </w:rPr>
        <w:t>Discussion on the IMS data channel with CCBS, CCNR and CCNL</w:t>
      </w:r>
    </w:p>
    <w:p w14:paraId="11D63A26"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47D337" w14:textId="77777777" w:rsidR="00447795" w:rsidRDefault="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B09FF" w14:textId="68E6EA66" w:rsidR="00E32629" w:rsidRDefault="00447795" w:rsidP="00447795">
      <w:pPr>
        <w:rPr>
          <w:rFonts w:ascii="Arial" w:hAnsi="Arial" w:cs="Arial"/>
          <w:b/>
          <w:sz w:val="24"/>
        </w:rPr>
      </w:pPr>
      <w:r>
        <w:rPr>
          <w:rFonts w:ascii="Arial" w:hAnsi="Arial" w:cs="Arial"/>
          <w:b/>
          <w:color w:val="0000FF"/>
          <w:sz w:val="24"/>
        </w:rPr>
        <w:t>C1-238946</w:t>
      </w:r>
      <w:r>
        <w:rPr>
          <w:rFonts w:ascii="Arial" w:hAnsi="Arial" w:cs="Arial"/>
          <w:b/>
          <w:color w:val="0000FF"/>
          <w:sz w:val="24"/>
        </w:rPr>
        <w:tab/>
      </w:r>
      <w:r>
        <w:rPr>
          <w:rFonts w:ascii="Arial" w:hAnsi="Arial" w:cs="Arial"/>
          <w:b/>
          <w:sz w:val="24"/>
        </w:rPr>
        <w:t>Interaction with CCBS, CCNR and CCNL</w:t>
      </w:r>
    </w:p>
    <w:p w14:paraId="759FECE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298B9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C1-239532</w:t>
      </w:r>
      <w:r>
        <w:rPr>
          <w:color w:val="993300"/>
          <w:u w:val="single"/>
        </w:rPr>
        <w:t>.</w:t>
      </w:r>
    </w:p>
    <w:p w14:paraId="11A27E6C" w14:textId="38B7AE34" w:rsidR="00447795" w:rsidRDefault="00447795" w:rsidP="00447795">
      <w:pPr>
        <w:rPr>
          <w:rFonts w:ascii="Arial" w:hAnsi="Arial" w:cs="Arial"/>
          <w:b/>
          <w:sz w:val="24"/>
        </w:rPr>
      </w:pPr>
      <w:r>
        <w:rPr>
          <w:rFonts w:ascii="Arial" w:hAnsi="Arial" w:cs="Arial"/>
          <w:b/>
          <w:color w:val="0000FF"/>
          <w:sz w:val="24"/>
        </w:rPr>
        <w:t>C1-238948</w:t>
      </w:r>
      <w:r>
        <w:rPr>
          <w:rFonts w:ascii="Arial" w:hAnsi="Arial" w:cs="Arial"/>
          <w:b/>
          <w:color w:val="0000FF"/>
          <w:sz w:val="24"/>
        </w:rPr>
        <w:tab/>
      </w:r>
      <w:r>
        <w:rPr>
          <w:rFonts w:ascii="Arial" w:hAnsi="Arial" w:cs="Arial"/>
          <w:b/>
          <w:sz w:val="24"/>
        </w:rPr>
        <w:t>Interaction with CUG service</w:t>
      </w:r>
    </w:p>
    <w:p w14:paraId="3C6ABCD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35829"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C1-239533</w:t>
      </w:r>
      <w:r>
        <w:rPr>
          <w:color w:val="993300"/>
          <w:u w:val="single"/>
        </w:rPr>
        <w:t>.</w:t>
      </w:r>
    </w:p>
    <w:p w14:paraId="793AB7C1" w14:textId="636203EA" w:rsidR="00447795" w:rsidRDefault="00447795" w:rsidP="00447795">
      <w:pPr>
        <w:rPr>
          <w:rFonts w:ascii="Arial" w:hAnsi="Arial" w:cs="Arial"/>
          <w:b/>
          <w:sz w:val="24"/>
        </w:rPr>
      </w:pPr>
      <w:r>
        <w:rPr>
          <w:rFonts w:ascii="Arial" w:hAnsi="Arial" w:cs="Arial"/>
          <w:b/>
          <w:color w:val="0000FF"/>
          <w:sz w:val="24"/>
        </w:rPr>
        <w:t>C1-238949</w:t>
      </w:r>
      <w:r>
        <w:rPr>
          <w:rFonts w:ascii="Arial" w:hAnsi="Arial" w:cs="Arial"/>
          <w:b/>
          <w:color w:val="0000FF"/>
          <w:sz w:val="24"/>
        </w:rPr>
        <w:tab/>
      </w:r>
      <w:r>
        <w:rPr>
          <w:rFonts w:ascii="Arial" w:hAnsi="Arial" w:cs="Arial"/>
          <w:b/>
          <w:sz w:val="24"/>
        </w:rPr>
        <w:t>Discussion on IMS data channel interaction with AOC service</w:t>
      </w:r>
    </w:p>
    <w:p w14:paraId="024ABF5B"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B7534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832FD" w14:textId="0EB7CD56" w:rsidR="00447795" w:rsidRDefault="00447795" w:rsidP="00447795">
      <w:pPr>
        <w:rPr>
          <w:rFonts w:ascii="Arial" w:hAnsi="Arial" w:cs="Arial"/>
          <w:b/>
          <w:sz w:val="24"/>
        </w:rPr>
      </w:pPr>
      <w:r>
        <w:rPr>
          <w:rFonts w:ascii="Arial" w:hAnsi="Arial" w:cs="Arial"/>
          <w:b/>
          <w:color w:val="0000FF"/>
          <w:sz w:val="24"/>
        </w:rPr>
        <w:t>C1-238951</w:t>
      </w:r>
      <w:r>
        <w:rPr>
          <w:rFonts w:ascii="Arial" w:hAnsi="Arial" w:cs="Arial"/>
          <w:b/>
          <w:color w:val="0000FF"/>
          <w:sz w:val="24"/>
        </w:rPr>
        <w:tab/>
      </w:r>
      <w:r>
        <w:rPr>
          <w:rFonts w:ascii="Arial" w:hAnsi="Arial" w:cs="Arial"/>
          <w:b/>
          <w:sz w:val="24"/>
        </w:rPr>
        <w:t>Interaction with AOC service</w:t>
      </w:r>
    </w:p>
    <w:p w14:paraId="1E28CB9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A4F0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C1-239528</w:t>
      </w:r>
      <w:r>
        <w:rPr>
          <w:color w:val="993300"/>
          <w:u w:val="single"/>
        </w:rPr>
        <w:t>.</w:t>
      </w:r>
    </w:p>
    <w:p w14:paraId="71A34B8F" w14:textId="5F75FE63" w:rsidR="00447795" w:rsidRDefault="00447795" w:rsidP="00447795">
      <w:pPr>
        <w:rPr>
          <w:rFonts w:ascii="Arial" w:hAnsi="Arial" w:cs="Arial"/>
          <w:b/>
          <w:sz w:val="24"/>
        </w:rPr>
      </w:pPr>
      <w:r>
        <w:rPr>
          <w:rFonts w:ascii="Arial" w:hAnsi="Arial" w:cs="Arial"/>
          <w:b/>
          <w:color w:val="0000FF"/>
          <w:sz w:val="24"/>
        </w:rPr>
        <w:t>C1-238952</w:t>
      </w:r>
      <w:r>
        <w:rPr>
          <w:rFonts w:ascii="Arial" w:hAnsi="Arial" w:cs="Arial"/>
          <w:b/>
          <w:color w:val="0000FF"/>
          <w:sz w:val="24"/>
        </w:rPr>
        <w:tab/>
      </w:r>
      <w:r>
        <w:rPr>
          <w:rFonts w:ascii="Arial" w:hAnsi="Arial" w:cs="Arial"/>
          <w:b/>
          <w:sz w:val="24"/>
        </w:rPr>
        <w:t>Interaction with CB service</w:t>
      </w:r>
    </w:p>
    <w:p w14:paraId="3C02192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8A8A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C1-239529</w:t>
      </w:r>
      <w:r>
        <w:rPr>
          <w:color w:val="993300"/>
          <w:u w:val="single"/>
        </w:rPr>
        <w:t>.</w:t>
      </w:r>
    </w:p>
    <w:p w14:paraId="23810473" w14:textId="083DCB8D" w:rsidR="00447795" w:rsidRDefault="00447795" w:rsidP="00447795">
      <w:pPr>
        <w:rPr>
          <w:rFonts w:ascii="Arial" w:hAnsi="Arial" w:cs="Arial"/>
          <w:b/>
          <w:sz w:val="24"/>
        </w:rPr>
      </w:pPr>
      <w:r>
        <w:rPr>
          <w:rFonts w:ascii="Arial" w:hAnsi="Arial" w:cs="Arial"/>
          <w:b/>
          <w:color w:val="0000FF"/>
          <w:sz w:val="24"/>
        </w:rPr>
        <w:t>C1-238955</w:t>
      </w:r>
      <w:r>
        <w:rPr>
          <w:rFonts w:ascii="Arial" w:hAnsi="Arial" w:cs="Arial"/>
          <w:b/>
          <w:color w:val="0000FF"/>
          <w:sz w:val="24"/>
        </w:rPr>
        <w:tab/>
      </w:r>
      <w:r>
        <w:rPr>
          <w:rFonts w:ascii="Arial" w:hAnsi="Arial" w:cs="Arial"/>
          <w:b/>
          <w:sz w:val="24"/>
        </w:rPr>
        <w:t>Add media type “application” in the XML examples of CB service</w:t>
      </w:r>
    </w:p>
    <w:p w14:paraId="6DA209A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v17.0.0</w:t>
      </w:r>
      <w:r>
        <w:rPr>
          <w:i/>
        </w:rPr>
        <w:tab/>
        <w:t xml:space="preserve">  CR-0056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CB15F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C1-239547</w:t>
      </w:r>
      <w:r>
        <w:rPr>
          <w:color w:val="993300"/>
          <w:u w:val="single"/>
        </w:rPr>
        <w:t>.</w:t>
      </w:r>
    </w:p>
    <w:p w14:paraId="09D6D9FC" w14:textId="7CB0B740" w:rsidR="00447795" w:rsidRDefault="00447795" w:rsidP="00447795">
      <w:pPr>
        <w:rPr>
          <w:rFonts w:ascii="Arial" w:hAnsi="Arial" w:cs="Arial"/>
          <w:b/>
          <w:sz w:val="24"/>
        </w:rPr>
      </w:pPr>
      <w:r>
        <w:rPr>
          <w:rFonts w:ascii="Arial" w:hAnsi="Arial" w:cs="Arial"/>
          <w:b/>
          <w:color w:val="0000FF"/>
          <w:sz w:val="24"/>
        </w:rPr>
        <w:t>C1-239534</w:t>
      </w:r>
      <w:r>
        <w:rPr>
          <w:rFonts w:ascii="Arial" w:hAnsi="Arial" w:cs="Arial"/>
          <w:b/>
          <w:color w:val="0000FF"/>
          <w:sz w:val="24"/>
        </w:rPr>
        <w:tab/>
      </w:r>
      <w:r>
        <w:rPr>
          <w:rFonts w:ascii="Arial" w:hAnsi="Arial" w:cs="Arial"/>
          <w:b/>
          <w:sz w:val="24"/>
        </w:rPr>
        <w:t>Solve an EN on IMS DC setup policy</w:t>
      </w:r>
    </w:p>
    <w:p w14:paraId="0604E3D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Co, Nokia, Nokia Shanghai Bell, Huawei, </w:t>
      </w:r>
      <w:proofErr w:type="spellStart"/>
      <w:r>
        <w:rPr>
          <w:i/>
        </w:rPr>
        <w:t>HiSilicon</w:t>
      </w:r>
      <w:proofErr w:type="spellEnd"/>
    </w:p>
    <w:p w14:paraId="6E249E0D" w14:textId="77777777" w:rsidR="00447795" w:rsidRDefault="00447795" w:rsidP="00447795">
      <w:pPr>
        <w:rPr>
          <w:color w:val="808080"/>
        </w:rPr>
      </w:pPr>
      <w:r>
        <w:rPr>
          <w:color w:val="808080"/>
        </w:rPr>
        <w:t>(Replaces C1-238738)</w:t>
      </w:r>
    </w:p>
    <w:p w14:paraId="2EA04D0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D0B94" w14:textId="720E0504" w:rsidR="00447795" w:rsidRDefault="00447795" w:rsidP="00447795">
      <w:pPr>
        <w:rPr>
          <w:rFonts w:ascii="Arial" w:hAnsi="Arial" w:cs="Arial"/>
          <w:b/>
          <w:sz w:val="24"/>
        </w:rPr>
      </w:pPr>
      <w:r>
        <w:rPr>
          <w:rFonts w:ascii="Arial" w:hAnsi="Arial" w:cs="Arial"/>
          <w:b/>
          <w:color w:val="0000FF"/>
          <w:sz w:val="24"/>
        </w:rPr>
        <w:t>C1-239539</w:t>
      </w:r>
      <w:r>
        <w:rPr>
          <w:rFonts w:ascii="Arial" w:hAnsi="Arial" w:cs="Arial"/>
          <w:b/>
          <w:color w:val="0000FF"/>
          <w:sz w:val="24"/>
        </w:rPr>
        <w:tab/>
      </w:r>
      <w:r>
        <w:rPr>
          <w:rFonts w:ascii="Arial" w:hAnsi="Arial" w:cs="Arial"/>
          <w:b/>
          <w:sz w:val="24"/>
        </w:rPr>
        <w:t>Service provision for IMS DC services</w:t>
      </w:r>
    </w:p>
    <w:p w14:paraId="7863A04C"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02B40F87" w14:textId="77777777" w:rsidR="00447795" w:rsidRDefault="00447795" w:rsidP="00447795">
      <w:pPr>
        <w:rPr>
          <w:color w:val="808080"/>
        </w:rPr>
      </w:pPr>
      <w:r>
        <w:rPr>
          <w:color w:val="808080"/>
        </w:rPr>
        <w:t>(Replaces C1-238740)</w:t>
      </w:r>
    </w:p>
    <w:p w14:paraId="2840836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701D" w14:textId="1DDF092E" w:rsidR="00447795" w:rsidRDefault="00447795" w:rsidP="00447795">
      <w:pPr>
        <w:rPr>
          <w:rFonts w:ascii="Arial" w:hAnsi="Arial" w:cs="Arial"/>
          <w:b/>
          <w:sz w:val="24"/>
        </w:rPr>
      </w:pPr>
      <w:r>
        <w:rPr>
          <w:rFonts w:ascii="Arial" w:hAnsi="Arial" w:cs="Arial"/>
          <w:b/>
          <w:color w:val="0000FF"/>
          <w:sz w:val="24"/>
        </w:rPr>
        <w:t>C1-239540</w:t>
      </w:r>
      <w:r>
        <w:rPr>
          <w:rFonts w:ascii="Arial" w:hAnsi="Arial" w:cs="Arial"/>
          <w:b/>
          <w:color w:val="0000FF"/>
          <w:sz w:val="24"/>
        </w:rPr>
        <w:tab/>
      </w:r>
      <w:r>
        <w:rPr>
          <w:rFonts w:ascii="Arial" w:hAnsi="Arial" w:cs="Arial"/>
          <w:b/>
          <w:sz w:val="24"/>
        </w:rPr>
        <w:t>ICSI for IMS DC services</w:t>
      </w:r>
    </w:p>
    <w:p w14:paraId="6162988B"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218003C0" w14:textId="77777777" w:rsidR="00447795" w:rsidRDefault="00447795" w:rsidP="00447795">
      <w:pPr>
        <w:rPr>
          <w:color w:val="808080"/>
        </w:rPr>
      </w:pPr>
      <w:r>
        <w:rPr>
          <w:color w:val="808080"/>
        </w:rPr>
        <w:t>(Replaces C1-238742)</w:t>
      </w:r>
    </w:p>
    <w:p w14:paraId="12F84BF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8DE46" w14:textId="6C56EFAD" w:rsidR="00447795" w:rsidRDefault="00447795" w:rsidP="00447795">
      <w:pPr>
        <w:rPr>
          <w:rFonts w:ascii="Arial" w:hAnsi="Arial" w:cs="Arial"/>
          <w:b/>
          <w:sz w:val="24"/>
        </w:rPr>
      </w:pPr>
      <w:r>
        <w:rPr>
          <w:rFonts w:ascii="Arial" w:hAnsi="Arial" w:cs="Arial"/>
          <w:b/>
          <w:color w:val="0000FF"/>
          <w:sz w:val="24"/>
        </w:rPr>
        <w:t>C1-239541</w:t>
      </w:r>
      <w:r>
        <w:rPr>
          <w:rFonts w:ascii="Arial" w:hAnsi="Arial" w:cs="Arial"/>
          <w:b/>
          <w:color w:val="0000FF"/>
          <w:sz w:val="24"/>
        </w:rPr>
        <w:tab/>
      </w:r>
      <w:r>
        <w:rPr>
          <w:rFonts w:ascii="Arial" w:hAnsi="Arial" w:cs="Arial"/>
          <w:b/>
          <w:sz w:val="24"/>
        </w:rPr>
        <w:t>Abnormal cases in IMS DC procedures</w:t>
      </w:r>
    </w:p>
    <w:p w14:paraId="36D2F22F"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3B7A7975" w14:textId="77777777" w:rsidR="00447795" w:rsidRDefault="00447795" w:rsidP="00447795">
      <w:pPr>
        <w:rPr>
          <w:color w:val="808080"/>
        </w:rPr>
      </w:pPr>
      <w:r>
        <w:rPr>
          <w:color w:val="808080"/>
        </w:rPr>
        <w:t>(Replaces C1-238743)</w:t>
      </w:r>
    </w:p>
    <w:p w14:paraId="7BB24F0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C1-239555</w:t>
      </w:r>
      <w:r>
        <w:rPr>
          <w:color w:val="993300"/>
          <w:u w:val="single"/>
        </w:rPr>
        <w:t>.</w:t>
      </w:r>
    </w:p>
    <w:p w14:paraId="4BFF07F5" w14:textId="67628227" w:rsidR="00447795" w:rsidRDefault="00447795" w:rsidP="00447795">
      <w:pPr>
        <w:rPr>
          <w:rFonts w:ascii="Arial" w:hAnsi="Arial" w:cs="Arial"/>
          <w:b/>
          <w:sz w:val="24"/>
        </w:rPr>
      </w:pPr>
      <w:r>
        <w:rPr>
          <w:rFonts w:ascii="Arial" w:hAnsi="Arial" w:cs="Arial"/>
          <w:b/>
          <w:color w:val="0000FF"/>
          <w:sz w:val="24"/>
        </w:rPr>
        <w:t>C1-239555</w:t>
      </w:r>
      <w:r>
        <w:rPr>
          <w:rFonts w:ascii="Arial" w:hAnsi="Arial" w:cs="Arial"/>
          <w:b/>
          <w:color w:val="0000FF"/>
          <w:sz w:val="24"/>
        </w:rPr>
        <w:tab/>
      </w:r>
      <w:r>
        <w:rPr>
          <w:rFonts w:ascii="Arial" w:hAnsi="Arial" w:cs="Arial"/>
          <w:b/>
          <w:sz w:val="24"/>
        </w:rPr>
        <w:t>Abnormal cases in IMS DC procedures</w:t>
      </w:r>
    </w:p>
    <w:p w14:paraId="437F906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6D8D2843" w14:textId="77777777" w:rsidR="00447795" w:rsidRDefault="00447795" w:rsidP="00447795">
      <w:pPr>
        <w:rPr>
          <w:color w:val="808080"/>
        </w:rPr>
      </w:pPr>
      <w:r>
        <w:rPr>
          <w:color w:val="808080"/>
        </w:rPr>
        <w:t>(Replaces C1-239541)</w:t>
      </w:r>
    </w:p>
    <w:p w14:paraId="32F66FC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922A" w14:textId="79EAF424" w:rsidR="00447795" w:rsidRDefault="00447795" w:rsidP="00447795">
      <w:pPr>
        <w:rPr>
          <w:rFonts w:ascii="Arial" w:hAnsi="Arial" w:cs="Arial"/>
          <w:b/>
          <w:sz w:val="24"/>
        </w:rPr>
      </w:pPr>
      <w:r>
        <w:rPr>
          <w:rFonts w:ascii="Arial" w:hAnsi="Arial" w:cs="Arial"/>
          <w:b/>
          <w:color w:val="0000FF"/>
          <w:sz w:val="24"/>
        </w:rPr>
        <w:t>C1-239542</w:t>
      </w:r>
      <w:r>
        <w:rPr>
          <w:rFonts w:ascii="Arial" w:hAnsi="Arial" w:cs="Arial"/>
          <w:b/>
          <w:color w:val="0000FF"/>
          <w:sz w:val="24"/>
        </w:rPr>
        <w:tab/>
      </w:r>
      <w:r>
        <w:rPr>
          <w:rFonts w:ascii="Arial" w:hAnsi="Arial" w:cs="Arial"/>
          <w:b/>
          <w:sz w:val="24"/>
        </w:rPr>
        <w:t>Correction on IMS DC shutdown procedures</w:t>
      </w:r>
    </w:p>
    <w:p w14:paraId="0218B013"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China Mobile, China Southern Power Grid, Huawei, </w:t>
      </w:r>
      <w:proofErr w:type="spellStart"/>
      <w:r>
        <w:rPr>
          <w:i/>
        </w:rPr>
        <w:t>HiSilicon</w:t>
      </w:r>
      <w:proofErr w:type="spellEnd"/>
    </w:p>
    <w:p w14:paraId="6AD07574" w14:textId="77777777" w:rsidR="00447795" w:rsidRDefault="00447795" w:rsidP="00447795">
      <w:pPr>
        <w:rPr>
          <w:color w:val="808080"/>
        </w:rPr>
      </w:pPr>
      <w:r>
        <w:rPr>
          <w:color w:val="808080"/>
        </w:rPr>
        <w:t>(Replaces C1-238744)</w:t>
      </w:r>
    </w:p>
    <w:p w14:paraId="399C9D0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9D8A0" w14:textId="7159A7F6" w:rsidR="00447795" w:rsidRDefault="00447795" w:rsidP="00447795">
      <w:pPr>
        <w:rPr>
          <w:rFonts w:ascii="Arial" w:hAnsi="Arial" w:cs="Arial"/>
          <w:b/>
          <w:sz w:val="24"/>
        </w:rPr>
      </w:pPr>
      <w:r>
        <w:rPr>
          <w:rFonts w:ascii="Arial" w:hAnsi="Arial" w:cs="Arial"/>
          <w:b/>
          <w:color w:val="0000FF"/>
          <w:sz w:val="24"/>
        </w:rPr>
        <w:t>C1-239535</w:t>
      </w:r>
      <w:r>
        <w:rPr>
          <w:rFonts w:ascii="Arial" w:hAnsi="Arial" w:cs="Arial"/>
          <w:b/>
          <w:color w:val="0000FF"/>
          <w:sz w:val="24"/>
        </w:rPr>
        <w:tab/>
      </w:r>
      <w:r>
        <w:rPr>
          <w:rFonts w:ascii="Arial" w:hAnsi="Arial" w:cs="Arial"/>
          <w:b/>
          <w:sz w:val="24"/>
        </w:rPr>
        <w:t>Pseudo-CR on support for MO during registration</w:t>
      </w:r>
    </w:p>
    <w:p w14:paraId="398769F7"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45FCCD" w14:textId="77777777" w:rsidR="00447795" w:rsidRDefault="00447795" w:rsidP="00447795">
      <w:pPr>
        <w:rPr>
          <w:color w:val="808080"/>
        </w:rPr>
      </w:pPr>
      <w:r>
        <w:rPr>
          <w:color w:val="808080"/>
        </w:rPr>
        <w:t>(Replaces C1-238760)</w:t>
      </w:r>
    </w:p>
    <w:p w14:paraId="7112FB3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B108" w14:textId="4CCD9BDC" w:rsidR="00447795" w:rsidRDefault="00447795" w:rsidP="00447795">
      <w:pPr>
        <w:rPr>
          <w:rFonts w:ascii="Arial" w:hAnsi="Arial" w:cs="Arial"/>
          <w:b/>
          <w:sz w:val="24"/>
        </w:rPr>
      </w:pPr>
      <w:r>
        <w:rPr>
          <w:rFonts w:ascii="Arial" w:hAnsi="Arial" w:cs="Arial"/>
          <w:b/>
          <w:color w:val="0000FF"/>
          <w:sz w:val="24"/>
        </w:rPr>
        <w:t>C1-239537</w:t>
      </w:r>
      <w:r>
        <w:rPr>
          <w:rFonts w:ascii="Arial" w:hAnsi="Arial" w:cs="Arial"/>
          <w:b/>
          <w:color w:val="0000FF"/>
          <w:sz w:val="24"/>
        </w:rPr>
        <w:tab/>
      </w:r>
      <w:r>
        <w:rPr>
          <w:rFonts w:ascii="Arial" w:hAnsi="Arial" w:cs="Arial"/>
          <w:b/>
          <w:sz w:val="24"/>
        </w:rPr>
        <w:t>DDF for IMS data channel</w:t>
      </w:r>
    </w:p>
    <w:p w14:paraId="226908D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v18.0.0</w:t>
      </w:r>
      <w:r>
        <w:rPr>
          <w:i/>
        </w:rPr>
        <w:tab/>
        <w:t xml:space="preserve">  CR-0006  rev 1 Cat: F (Rel-18)</w:t>
      </w:r>
      <w:r>
        <w:rPr>
          <w:i/>
        </w:rPr>
        <w:br/>
      </w:r>
      <w:r>
        <w:rPr>
          <w:i/>
        </w:rPr>
        <w:br/>
      </w:r>
      <w:r>
        <w:rPr>
          <w:i/>
        </w:rPr>
        <w:tab/>
      </w:r>
      <w:r>
        <w:rPr>
          <w:i/>
        </w:rPr>
        <w:tab/>
      </w:r>
      <w:r>
        <w:rPr>
          <w:i/>
        </w:rPr>
        <w:tab/>
      </w:r>
      <w:r>
        <w:rPr>
          <w:i/>
        </w:rPr>
        <w:tab/>
      </w:r>
      <w:r>
        <w:rPr>
          <w:i/>
        </w:rPr>
        <w:tab/>
        <w:t>Source: Nokia, Nokia Shanghai Bell, China Mobile, China Southern Power Grid Co.</w:t>
      </w:r>
    </w:p>
    <w:p w14:paraId="4A6BB69B" w14:textId="77777777" w:rsidR="00447795" w:rsidRDefault="00447795" w:rsidP="00447795">
      <w:pPr>
        <w:rPr>
          <w:color w:val="808080"/>
        </w:rPr>
      </w:pPr>
      <w:r>
        <w:rPr>
          <w:color w:val="808080"/>
        </w:rPr>
        <w:t>(Replaces C1-238761)</w:t>
      </w:r>
    </w:p>
    <w:p w14:paraId="5797DA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4B092" w14:textId="3015BA30" w:rsidR="00447795" w:rsidRDefault="00447795" w:rsidP="00447795">
      <w:pPr>
        <w:rPr>
          <w:rFonts w:ascii="Arial" w:hAnsi="Arial" w:cs="Arial"/>
          <w:b/>
          <w:sz w:val="24"/>
        </w:rPr>
      </w:pPr>
      <w:r>
        <w:rPr>
          <w:rFonts w:ascii="Arial" w:hAnsi="Arial" w:cs="Arial"/>
          <w:b/>
          <w:color w:val="0000FF"/>
          <w:sz w:val="24"/>
        </w:rPr>
        <w:t>C1-239543</w:t>
      </w:r>
      <w:r>
        <w:rPr>
          <w:rFonts w:ascii="Arial" w:hAnsi="Arial" w:cs="Arial"/>
          <w:b/>
          <w:color w:val="0000FF"/>
          <w:sz w:val="24"/>
        </w:rPr>
        <w:tab/>
      </w:r>
      <w:r>
        <w:rPr>
          <w:rFonts w:ascii="Arial" w:hAnsi="Arial" w:cs="Arial"/>
          <w:b/>
          <w:sz w:val="24"/>
        </w:rPr>
        <w:t>Pseudo-CR on editorials in 24.186</w:t>
      </w:r>
    </w:p>
    <w:p w14:paraId="0F8597C2"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24.186 v0.4.0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4F7CDF4" w14:textId="77777777" w:rsidR="00447795" w:rsidRDefault="00447795" w:rsidP="00447795">
      <w:pPr>
        <w:rPr>
          <w:color w:val="808080"/>
        </w:rPr>
      </w:pPr>
      <w:r>
        <w:rPr>
          <w:color w:val="808080"/>
        </w:rPr>
        <w:t>(Replaces C1-238763)</w:t>
      </w:r>
    </w:p>
    <w:p w14:paraId="45C4722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5811" w14:textId="32641413" w:rsidR="00447795" w:rsidRDefault="00447795" w:rsidP="00447795">
      <w:pPr>
        <w:rPr>
          <w:rFonts w:ascii="Arial" w:hAnsi="Arial" w:cs="Arial"/>
          <w:b/>
          <w:sz w:val="24"/>
        </w:rPr>
      </w:pPr>
      <w:r>
        <w:rPr>
          <w:rFonts w:ascii="Arial" w:hAnsi="Arial" w:cs="Arial"/>
          <w:b/>
          <w:color w:val="0000FF"/>
          <w:sz w:val="24"/>
        </w:rPr>
        <w:t>C1-239530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Flexible Alerting service interaction with IMS data channel</w:t>
      </w:r>
    </w:p>
    <w:p w14:paraId="6C65D5C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5E47B90C" w14:textId="77777777" w:rsidR="00447795" w:rsidRDefault="00447795" w:rsidP="00447795">
      <w:pPr>
        <w:rPr>
          <w:color w:val="808080"/>
        </w:rPr>
      </w:pPr>
      <w:r>
        <w:rPr>
          <w:color w:val="808080"/>
        </w:rPr>
        <w:t>(Replaces C1-238877)</w:t>
      </w:r>
    </w:p>
    <w:p w14:paraId="6BC7E1A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2A05D" w14:textId="50B817AC" w:rsidR="00447795" w:rsidRDefault="00447795" w:rsidP="00447795">
      <w:pPr>
        <w:rPr>
          <w:rFonts w:ascii="Arial" w:hAnsi="Arial" w:cs="Arial"/>
          <w:b/>
          <w:sz w:val="24"/>
        </w:rPr>
      </w:pPr>
      <w:r>
        <w:rPr>
          <w:rFonts w:ascii="Arial" w:hAnsi="Arial" w:cs="Arial"/>
          <w:b/>
          <w:color w:val="0000FF"/>
          <w:sz w:val="24"/>
        </w:rPr>
        <w:t>C1-239531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Multi-Device and Multi-Identity service interaction with IMS data channel</w:t>
      </w:r>
    </w:p>
    <w:p w14:paraId="148BDF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7F30A574" w14:textId="77777777" w:rsidR="00447795" w:rsidRDefault="00447795" w:rsidP="00447795">
      <w:pPr>
        <w:rPr>
          <w:color w:val="808080"/>
        </w:rPr>
      </w:pPr>
      <w:r>
        <w:rPr>
          <w:color w:val="808080"/>
        </w:rPr>
        <w:t>(Replaces C1-238878)</w:t>
      </w:r>
    </w:p>
    <w:p w14:paraId="49DD4D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670D3" w14:textId="421E9597" w:rsidR="00447795" w:rsidRDefault="00447795" w:rsidP="00447795">
      <w:pPr>
        <w:rPr>
          <w:rFonts w:ascii="Arial" w:hAnsi="Arial" w:cs="Arial"/>
          <w:b/>
          <w:sz w:val="24"/>
        </w:rPr>
      </w:pPr>
      <w:r>
        <w:rPr>
          <w:rFonts w:ascii="Arial" w:hAnsi="Arial" w:cs="Arial"/>
          <w:b/>
          <w:color w:val="0000FF"/>
          <w:sz w:val="24"/>
        </w:rPr>
        <w:t>C1-239524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Conferencing with IMS data channel setup</w:t>
      </w:r>
    </w:p>
    <w:p w14:paraId="00C60AB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091DB66C" w14:textId="77777777" w:rsidR="00447795" w:rsidRDefault="00447795" w:rsidP="00447795">
      <w:pPr>
        <w:rPr>
          <w:color w:val="808080"/>
        </w:rPr>
      </w:pPr>
      <w:r>
        <w:rPr>
          <w:color w:val="808080"/>
        </w:rPr>
        <w:t>(Replaces C1-238879)</w:t>
      </w:r>
    </w:p>
    <w:p w14:paraId="341CAF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D266C" w14:textId="0EA071AF" w:rsidR="00447795" w:rsidRDefault="00447795" w:rsidP="00447795">
      <w:pPr>
        <w:rPr>
          <w:rFonts w:ascii="Arial" w:hAnsi="Arial" w:cs="Arial"/>
          <w:b/>
          <w:sz w:val="24"/>
        </w:rPr>
      </w:pPr>
      <w:r>
        <w:rPr>
          <w:rFonts w:ascii="Arial" w:hAnsi="Arial" w:cs="Arial"/>
          <w:b/>
          <w:color w:val="0000FF"/>
          <w:sz w:val="24"/>
        </w:rPr>
        <w:t>C1-239525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Signalling Flow EN Removal</w:t>
      </w:r>
    </w:p>
    <w:p w14:paraId="142533B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65ECDB8C" w14:textId="77777777" w:rsidR="00447795" w:rsidRDefault="00447795" w:rsidP="00447795">
      <w:pPr>
        <w:rPr>
          <w:color w:val="808080"/>
        </w:rPr>
      </w:pPr>
      <w:r>
        <w:rPr>
          <w:color w:val="808080"/>
        </w:rPr>
        <w:t>(Replaces C1-238880)</w:t>
      </w:r>
    </w:p>
    <w:p w14:paraId="5617688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4DCD" w14:textId="068ADBF6" w:rsidR="00447795" w:rsidRDefault="00447795" w:rsidP="00447795">
      <w:pPr>
        <w:rPr>
          <w:rFonts w:ascii="Arial" w:hAnsi="Arial" w:cs="Arial"/>
          <w:b/>
          <w:sz w:val="24"/>
        </w:rPr>
      </w:pPr>
      <w:r>
        <w:rPr>
          <w:rFonts w:ascii="Arial" w:hAnsi="Arial" w:cs="Arial"/>
          <w:b/>
          <w:color w:val="0000FF"/>
          <w:sz w:val="24"/>
        </w:rPr>
        <w:t>C1-239526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Waiting Signalling Flow EN Removal</w:t>
      </w:r>
    </w:p>
    <w:p w14:paraId="002C21F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12BE3E1B" w14:textId="77777777" w:rsidR="00447795" w:rsidRDefault="00447795" w:rsidP="00447795">
      <w:pPr>
        <w:rPr>
          <w:color w:val="808080"/>
        </w:rPr>
      </w:pPr>
      <w:r>
        <w:rPr>
          <w:color w:val="808080"/>
        </w:rPr>
        <w:t>(Replaces C1-238881)</w:t>
      </w:r>
    </w:p>
    <w:p w14:paraId="7B5BB82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E80A5" w14:textId="464CDBFC" w:rsidR="00447795" w:rsidRDefault="00447795" w:rsidP="00447795">
      <w:pPr>
        <w:rPr>
          <w:rFonts w:ascii="Arial" w:hAnsi="Arial" w:cs="Arial"/>
          <w:b/>
          <w:sz w:val="24"/>
        </w:rPr>
      </w:pPr>
      <w:r>
        <w:rPr>
          <w:rFonts w:ascii="Arial" w:hAnsi="Arial" w:cs="Arial"/>
          <w:b/>
          <w:color w:val="0000FF"/>
          <w:sz w:val="24"/>
        </w:rPr>
        <w:t>C1-239527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Diversion Alerting EN Removal</w:t>
      </w:r>
    </w:p>
    <w:p w14:paraId="5E6788AF"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EFA1ED7" w14:textId="77777777" w:rsidR="00447795" w:rsidRDefault="00447795" w:rsidP="00447795">
      <w:pPr>
        <w:rPr>
          <w:color w:val="808080"/>
        </w:rPr>
      </w:pPr>
      <w:r>
        <w:rPr>
          <w:color w:val="808080"/>
        </w:rPr>
        <w:t>(Replaces C1-238882)</w:t>
      </w:r>
    </w:p>
    <w:p w14:paraId="59FF8A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DA7D5" w14:textId="3DBFE6A6" w:rsidR="00447795" w:rsidRDefault="00447795" w:rsidP="00447795">
      <w:pPr>
        <w:rPr>
          <w:rFonts w:ascii="Arial" w:hAnsi="Arial" w:cs="Arial"/>
          <w:b/>
          <w:sz w:val="24"/>
        </w:rPr>
      </w:pPr>
      <w:r>
        <w:rPr>
          <w:rFonts w:ascii="Arial" w:hAnsi="Arial" w:cs="Arial"/>
          <w:b/>
          <w:color w:val="0000FF"/>
          <w:sz w:val="24"/>
        </w:rPr>
        <w:t>C1-239536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Registration EN Removal</w:t>
      </w:r>
    </w:p>
    <w:p w14:paraId="740E2320"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Source: Ericsson / Meeta</w:t>
      </w:r>
    </w:p>
    <w:p w14:paraId="41E0C350" w14:textId="77777777" w:rsidR="00447795" w:rsidRDefault="00447795" w:rsidP="00447795">
      <w:pPr>
        <w:rPr>
          <w:color w:val="808080"/>
        </w:rPr>
      </w:pPr>
      <w:r>
        <w:rPr>
          <w:color w:val="808080"/>
        </w:rPr>
        <w:t>(Replaces C1-238883)</w:t>
      </w:r>
    </w:p>
    <w:p w14:paraId="461A61F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7FA31" w14:textId="70AD5D8A" w:rsidR="00447795" w:rsidRDefault="00447795" w:rsidP="00447795">
      <w:pPr>
        <w:rPr>
          <w:rFonts w:ascii="Arial" w:hAnsi="Arial" w:cs="Arial"/>
          <w:b/>
          <w:sz w:val="24"/>
        </w:rPr>
      </w:pPr>
      <w:r>
        <w:rPr>
          <w:rFonts w:ascii="Arial" w:hAnsi="Arial" w:cs="Arial"/>
          <w:b/>
          <w:color w:val="0000FF"/>
          <w:sz w:val="24"/>
        </w:rPr>
        <w:t>C1-239544</w:t>
      </w:r>
      <w:r>
        <w:rPr>
          <w:rFonts w:ascii="Arial" w:hAnsi="Arial" w:cs="Arial"/>
          <w:b/>
          <w:color w:val="0000FF"/>
          <w:sz w:val="24"/>
        </w:rPr>
        <w:tab/>
      </w:r>
      <w:r>
        <w:rPr>
          <w:rFonts w:ascii="Arial" w:hAnsi="Arial" w:cs="Arial"/>
          <w:b/>
          <w:sz w:val="24"/>
        </w:rPr>
        <w:t>Update the procedure of IMS AS</w:t>
      </w:r>
    </w:p>
    <w:p w14:paraId="2EC34B4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11B267" w14:textId="77777777" w:rsidR="00447795" w:rsidRDefault="00447795" w:rsidP="00447795">
      <w:pPr>
        <w:rPr>
          <w:color w:val="808080"/>
        </w:rPr>
      </w:pPr>
      <w:r>
        <w:rPr>
          <w:color w:val="808080"/>
        </w:rPr>
        <w:t>(Replaces C1-238929)</w:t>
      </w:r>
    </w:p>
    <w:p w14:paraId="2AFEB62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DC38" w14:textId="46752EEE" w:rsidR="00447795" w:rsidRDefault="00447795" w:rsidP="00447795">
      <w:pPr>
        <w:rPr>
          <w:rFonts w:ascii="Arial" w:hAnsi="Arial" w:cs="Arial"/>
          <w:b/>
          <w:sz w:val="24"/>
        </w:rPr>
      </w:pPr>
      <w:r>
        <w:rPr>
          <w:rFonts w:ascii="Arial" w:hAnsi="Arial" w:cs="Arial"/>
          <w:b/>
          <w:color w:val="0000FF"/>
          <w:sz w:val="24"/>
        </w:rPr>
        <w:t>C1-239545</w:t>
      </w:r>
      <w:r>
        <w:rPr>
          <w:rFonts w:ascii="Arial" w:hAnsi="Arial" w:cs="Arial"/>
          <w:b/>
          <w:color w:val="0000FF"/>
          <w:sz w:val="24"/>
        </w:rPr>
        <w:tab/>
      </w:r>
      <w:r>
        <w:rPr>
          <w:rFonts w:ascii="Arial" w:hAnsi="Arial" w:cs="Arial"/>
          <w:b/>
          <w:sz w:val="24"/>
        </w:rPr>
        <w:t>Update the procedure of AR to align the description of MF and MRF</w:t>
      </w:r>
    </w:p>
    <w:p w14:paraId="584DCACA"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C9FF9" w14:textId="77777777" w:rsidR="00447795" w:rsidRDefault="00447795" w:rsidP="00447795">
      <w:pPr>
        <w:rPr>
          <w:color w:val="808080"/>
        </w:rPr>
      </w:pPr>
      <w:r>
        <w:rPr>
          <w:color w:val="808080"/>
        </w:rPr>
        <w:t>(Replaces C1-238930)</w:t>
      </w:r>
    </w:p>
    <w:p w14:paraId="29E2F8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0329D" w14:textId="53A98127" w:rsidR="00447795" w:rsidRDefault="00447795" w:rsidP="00447795">
      <w:pPr>
        <w:rPr>
          <w:rFonts w:ascii="Arial" w:hAnsi="Arial" w:cs="Arial"/>
          <w:b/>
          <w:sz w:val="24"/>
        </w:rPr>
      </w:pPr>
      <w:r>
        <w:rPr>
          <w:rFonts w:ascii="Arial" w:hAnsi="Arial" w:cs="Arial"/>
          <w:b/>
          <w:color w:val="0000FF"/>
          <w:sz w:val="24"/>
        </w:rPr>
        <w:t>C1-239546</w:t>
      </w:r>
      <w:r>
        <w:rPr>
          <w:rFonts w:ascii="Arial" w:hAnsi="Arial" w:cs="Arial"/>
          <w:b/>
          <w:color w:val="0000FF"/>
          <w:sz w:val="24"/>
        </w:rPr>
        <w:tab/>
      </w:r>
      <w:r>
        <w:rPr>
          <w:rFonts w:ascii="Arial" w:hAnsi="Arial" w:cs="Arial"/>
          <w:b/>
          <w:sz w:val="24"/>
        </w:rPr>
        <w:t>Add the procedure of closing data channel on terminating UE</w:t>
      </w:r>
    </w:p>
    <w:p w14:paraId="57E987D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AB8030" w14:textId="77777777" w:rsidR="00447795" w:rsidRDefault="00447795" w:rsidP="00447795">
      <w:pPr>
        <w:rPr>
          <w:color w:val="808080"/>
        </w:rPr>
      </w:pPr>
      <w:r>
        <w:rPr>
          <w:color w:val="808080"/>
        </w:rPr>
        <w:t>(Replaces C1-238933)</w:t>
      </w:r>
    </w:p>
    <w:p w14:paraId="7A9A992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AADF6" w14:textId="3A12A2C8" w:rsidR="00447795" w:rsidRDefault="00447795" w:rsidP="00447795">
      <w:pPr>
        <w:rPr>
          <w:rFonts w:ascii="Arial" w:hAnsi="Arial" w:cs="Arial"/>
          <w:b/>
          <w:sz w:val="24"/>
        </w:rPr>
      </w:pPr>
      <w:r>
        <w:rPr>
          <w:rFonts w:ascii="Arial" w:hAnsi="Arial" w:cs="Arial"/>
          <w:b/>
          <w:color w:val="0000FF"/>
          <w:sz w:val="24"/>
        </w:rPr>
        <w:t>C1-239532</w:t>
      </w:r>
      <w:r>
        <w:rPr>
          <w:rFonts w:ascii="Arial" w:hAnsi="Arial" w:cs="Arial"/>
          <w:b/>
          <w:color w:val="0000FF"/>
          <w:sz w:val="24"/>
        </w:rPr>
        <w:tab/>
      </w:r>
      <w:r>
        <w:rPr>
          <w:rFonts w:ascii="Arial" w:hAnsi="Arial" w:cs="Arial"/>
          <w:b/>
          <w:sz w:val="24"/>
        </w:rPr>
        <w:t>Interaction with CCBS, CCNR and CCNL</w:t>
      </w:r>
    </w:p>
    <w:p w14:paraId="56F3471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65687" w14:textId="77777777" w:rsidR="00447795" w:rsidRDefault="00447795" w:rsidP="00447795">
      <w:pPr>
        <w:rPr>
          <w:color w:val="808080"/>
        </w:rPr>
      </w:pPr>
      <w:r>
        <w:rPr>
          <w:color w:val="808080"/>
        </w:rPr>
        <w:t>(Replaces C1-238946)</w:t>
      </w:r>
    </w:p>
    <w:p w14:paraId="7480B8D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0BA57" w14:textId="0F647F1C" w:rsidR="00447795" w:rsidRDefault="00447795" w:rsidP="00447795">
      <w:pPr>
        <w:rPr>
          <w:rFonts w:ascii="Arial" w:hAnsi="Arial" w:cs="Arial"/>
          <w:b/>
          <w:sz w:val="24"/>
        </w:rPr>
      </w:pPr>
      <w:r>
        <w:rPr>
          <w:rFonts w:ascii="Arial" w:hAnsi="Arial" w:cs="Arial"/>
          <w:b/>
          <w:color w:val="0000FF"/>
          <w:sz w:val="24"/>
        </w:rPr>
        <w:t>C1-239533</w:t>
      </w:r>
      <w:r>
        <w:rPr>
          <w:rFonts w:ascii="Arial" w:hAnsi="Arial" w:cs="Arial"/>
          <w:b/>
          <w:color w:val="0000FF"/>
          <w:sz w:val="24"/>
        </w:rPr>
        <w:tab/>
      </w:r>
      <w:r>
        <w:rPr>
          <w:rFonts w:ascii="Arial" w:hAnsi="Arial" w:cs="Arial"/>
          <w:b/>
          <w:sz w:val="24"/>
        </w:rPr>
        <w:t>Interaction with CUG service</w:t>
      </w:r>
    </w:p>
    <w:p w14:paraId="3F482278" w14:textId="77777777" w:rsidR="00447795" w:rsidRDefault="00447795" w:rsidP="0044779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F02CDF" w14:textId="77777777" w:rsidR="00447795" w:rsidRDefault="00447795" w:rsidP="00447795">
      <w:pPr>
        <w:rPr>
          <w:color w:val="808080"/>
        </w:rPr>
      </w:pPr>
      <w:r>
        <w:rPr>
          <w:color w:val="808080"/>
        </w:rPr>
        <w:t>(Replaces C1-238948)</w:t>
      </w:r>
    </w:p>
    <w:p w14:paraId="24404D1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AB5F7" w14:textId="1C162301" w:rsidR="00447795" w:rsidRDefault="00447795" w:rsidP="00447795">
      <w:pPr>
        <w:rPr>
          <w:rFonts w:ascii="Arial" w:hAnsi="Arial" w:cs="Arial"/>
          <w:b/>
          <w:sz w:val="24"/>
        </w:rPr>
      </w:pPr>
      <w:r>
        <w:rPr>
          <w:rFonts w:ascii="Arial" w:hAnsi="Arial" w:cs="Arial"/>
          <w:b/>
          <w:color w:val="0000FF"/>
          <w:sz w:val="24"/>
        </w:rPr>
        <w:t>C1-239528</w:t>
      </w:r>
      <w:r>
        <w:rPr>
          <w:rFonts w:ascii="Arial" w:hAnsi="Arial" w:cs="Arial"/>
          <w:b/>
          <w:color w:val="0000FF"/>
          <w:sz w:val="24"/>
        </w:rPr>
        <w:tab/>
      </w:r>
      <w:r>
        <w:rPr>
          <w:rFonts w:ascii="Arial" w:hAnsi="Arial" w:cs="Arial"/>
          <w:b/>
          <w:sz w:val="24"/>
        </w:rPr>
        <w:t>Interaction with AOC service</w:t>
      </w:r>
    </w:p>
    <w:p w14:paraId="61F4518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69470B" w14:textId="77777777" w:rsidR="00447795" w:rsidRDefault="00447795" w:rsidP="00447795">
      <w:pPr>
        <w:rPr>
          <w:color w:val="808080"/>
        </w:rPr>
      </w:pPr>
      <w:r>
        <w:rPr>
          <w:color w:val="808080"/>
        </w:rPr>
        <w:t>(Replaces C1-238951)</w:t>
      </w:r>
    </w:p>
    <w:p w14:paraId="7070C63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6281D" w14:textId="7D296EB5" w:rsidR="00447795" w:rsidRDefault="00447795" w:rsidP="00447795">
      <w:pPr>
        <w:rPr>
          <w:rFonts w:ascii="Arial" w:hAnsi="Arial" w:cs="Arial"/>
          <w:b/>
          <w:sz w:val="24"/>
        </w:rPr>
      </w:pPr>
      <w:r>
        <w:rPr>
          <w:rFonts w:ascii="Arial" w:hAnsi="Arial" w:cs="Arial"/>
          <w:b/>
          <w:color w:val="0000FF"/>
          <w:sz w:val="24"/>
        </w:rPr>
        <w:t>C1-239529</w:t>
      </w:r>
      <w:r>
        <w:rPr>
          <w:rFonts w:ascii="Arial" w:hAnsi="Arial" w:cs="Arial"/>
          <w:b/>
          <w:color w:val="0000FF"/>
          <w:sz w:val="24"/>
        </w:rPr>
        <w:tab/>
      </w:r>
      <w:r>
        <w:rPr>
          <w:rFonts w:ascii="Arial" w:hAnsi="Arial" w:cs="Arial"/>
          <w:b/>
          <w:sz w:val="24"/>
        </w:rPr>
        <w:t>Interaction with CB service</w:t>
      </w:r>
    </w:p>
    <w:p w14:paraId="1EA89335"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v0.4.0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6C40A" w14:textId="77777777" w:rsidR="00447795" w:rsidRDefault="00447795" w:rsidP="00447795">
      <w:pPr>
        <w:rPr>
          <w:color w:val="808080"/>
        </w:rPr>
      </w:pPr>
      <w:r>
        <w:rPr>
          <w:color w:val="808080"/>
        </w:rPr>
        <w:t>(Replaces C1-238952)</w:t>
      </w:r>
    </w:p>
    <w:p w14:paraId="35B899E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8724E" w14:textId="2181E7FC" w:rsidR="00447795" w:rsidRDefault="00447795" w:rsidP="00447795">
      <w:pPr>
        <w:rPr>
          <w:rFonts w:ascii="Arial" w:hAnsi="Arial" w:cs="Arial"/>
          <w:b/>
          <w:sz w:val="24"/>
        </w:rPr>
      </w:pPr>
      <w:r>
        <w:rPr>
          <w:rFonts w:ascii="Arial" w:hAnsi="Arial" w:cs="Arial"/>
          <w:b/>
          <w:color w:val="0000FF"/>
          <w:sz w:val="24"/>
        </w:rPr>
        <w:t>C1-239547</w:t>
      </w:r>
      <w:r>
        <w:rPr>
          <w:rFonts w:ascii="Arial" w:hAnsi="Arial" w:cs="Arial"/>
          <w:b/>
          <w:color w:val="0000FF"/>
          <w:sz w:val="24"/>
        </w:rPr>
        <w:tab/>
      </w:r>
      <w:r>
        <w:rPr>
          <w:rFonts w:ascii="Arial" w:hAnsi="Arial" w:cs="Arial"/>
          <w:b/>
          <w:sz w:val="24"/>
        </w:rPr>
        <w:t>Add media type “application” in the XML examples of CB service</w:t>
      </w:r>
    </w:p>
    <w:p w14:paraId="20BFADC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v17.0.0</w:t>
      </w:r>
      <w:r>
        <w:rPr>
          <w:i/>
        </w:rPr>
        <w:tab/>
        <w:t xml:space="preserve">  CR-0056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0295A" w14:textId="77777777" w:rsidR="00447795" w:rsidRDefault="00447795" w:rsidP="00447795">
      <w:pPr>
        <w:rPr>
          <w:color w:val="808080"/>
        </w:rPr>
      </w:pPr>
      <w:r>
        <w:rPr>
          <w:color w:val="808080"/>
        </w:rPr>
        <w:t>(Replaces C1-238955)</w:t>
      </w:r>
    </w:p>
    <w:p w14:paraId="1F6E10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10F4B" w14:textId="77777777" w:rsidR="00447795" w:rsidRDefault="00447795" w:rsidP="00447795">
      <w:pPr>
        <w:pStyle w:val="Heading4"/>
      </w:pPr>
      <w:bookmarkStart w:id="165" w:name="_Toc152360811"/>
      <w:r>
        <w:t>18.3.9</w:t>
      </w:r>
      <w:r>
        <w:tab/>
        <w:t>enh4MCPTT</w:t>
      </w:r>
      <w:bookmarkEnd w:id="165"/>
    </w:p>
    <w:p w14:paraId="0A038CF1" w14:textId="6D1896BD" w:rsidR="00447795" w:rsidRDefault="00447795" w:rsidP="00447795">
      <w:pPr>
        <w:rPr>
          <w:rFonts w:ascii="Arial" w:hAnsi="Arial" w:cs="Arial"/>
          <w:b/>
          <w:sz w:val="24"/>
        </w:rPr>
      </w:pPr>
      <w:r>
        <w:rPr>
          <w:rFonts w:ascii="Arial" w:hAnsi="Arial" w:cs="Arial"/>
          <w:b/>
          <w:color w:val="0000FF"/>
          <w:sz w:val="24"/>
        </w:rPr>
        <w:t>C1-238607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support of multiplexing - SSRCs used for RTP media and RTCP transmission control</w:t>
      </w:r>
    </w:p>
    <w:p w14:paraId="4D731E7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4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265D87F6" w14:textId="77777777" w:rsidR="00447795" w:rsidRDefault="00447795" w:rsidP="00447795">
      <w:pPr>
        <w:rPr>
          <w:color w:val="808080"/>
        </w:rPr>
      </w:pPr>
      <w:r>
        <w:rPr>
          <w:color w:val="808080"/>
        </w:rPr>
        <w:t>(Replaces C1-238273)</w:t>
      </w:r>
    </w:p>
    <w:p w14:paraId="4871C4B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8BC2B" w14:textId="30170683" w:rsidR="00447795" w:rsidRDefault="00447795" w:rsidP="00447795">
      <w:pPr>
        <w:rPr>
          <w:rFonts w:ascii="Arial" w:hAnsi="Arial" w:cs="Arial"/>
          <w:b/>
          <w:sz w:val="24"/>
        </w:rPr>
      </w:pPr>
      <w:r>
        <w:rPr>
          <w:rFonts w:ascii="Arial" w:hAnsi="Arial" w:cs="Arial"/>
          <w:b/>
          <w:color w:val="0000FF"/>
          <w:sz w:val="24"/>
        </w:rPr>
        <w:t>C1-238630</w:t>
      </w:r>
      <w:r>
        <w:rPr>
          <w:rFonts w:ascii="Arial" w:hAnsi="Arial" w:cs="Arial"/>
          <w:b/>
          <w:color w:val="0000FF"/>
          <w:sz w:val="24"/>
        </w:rPr>
        <w:tab/>
      </w:r>
      <w:r>
        <w:rPr>
          <w:rFonts w:ascii="Arial" w:hAnsi="Arial" w:cs="Arial"/>
          <w:b/>
          <w:sz w:val="24"/>
        </w:rPr>
        <w:t>Changes for Broadband Callout Feature</w:t>
      </w:r>
    </w:p>
    <w:p w14:paraId="5142B485"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v18.4.0</w:t>
      </w:r>
      <w:r>
        <w:rPr>
          <w:i/>
        </w:rPr>
        <w:tab/>
        <w:t xml:space="preserve">  CR-0363  rev  Cat: B (Rel-18)</w:t>
      </w:r>
      <w:r>
        <w:rPr>
          <w:i/>
        </w:rPr>
        <w:br/>
      </w:r>
      <w:r>
        <w:rPr>
          <w:i/>
        </w:rPr>
        <w:br/>
      </w:r>
      <w:r>
        <w:rPr>
          <w:i/>
        </w:rPr>
        <w:tab/>
      </w:r>
      <w:r>
        <w:rPr>
          <w:i/>
        </w:rPr>
        <w:tab/>
      </w:r>
      <w:r>
        <w:rPr>
          <w:i/>
        </w:rPr>
        <w:tab/>
      </w:r>
      <w:r>
        <w:rPr>
          <w:i/>
        </w:rPr>
        <w:tab/>
      </w:r>
      <w:r>
        <w:rPr>
          <w:i/>
        </w:rPr>
        <w:tab/>
        <w:t>Source: Motorola Solutions UK Ltd.</w:t>
      </w:r>
    </w:p>
    <w:p w14:paraId="2CFD000C" w14:textId="77777777" w:rsidR="00447795" w:rsidRDefault="00447795" w:rsidP="00447795">
      <w:pPr>
        <w:rPr>
          <w:rFonts w:ascii="Arial" w:hAnsi="Arial" w:cs="Arial"/>
          <w:b/>
        </w:rPr>
      </w:pPr>
      <w:r>
        <w:rPr>
          <w:rFonts w:ascii="Arial" w:hAnsi="Arial" w:cs="Arial"/>
          <w:b/>
        </w:rPr>
        <w:t xml:space="preserve">Abstract: </w:t>
      </w:r>
    </w:p>
    <w:p w14:paraId="370ECB71" w14:textId="77777777" w:rsidR="00447795" w:rsidRDefault="00447795" w:rsidP="00447795">
      <w:r>
        <w:lastRenderedPageBreak/>
        <w:t>This CR identifies the changes required for the addition of 3GPP Broadband Callout feature support.</w:t>
      </w:r>
    </w:p>
    <w:p w14:paraId="039C999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0C429" w14:textId="638C0A81" w:rsidR="00447795" w:rsidRDefault="00447795" w:rsidP="00447795">
      <w:pPr>
        <w:rPr>
          <w:rFonts w:ascii="Arial" w:hAnsi="Arial" w:cs="Arial"/>
          <w:b/>
          <w:sz w:val="24"/>
        </w:rPr>
      </w:pPr>
      <w:r>
        <w:rPr>
          <w:rFonts w:ascii="Arial" w:hAnsi="Arial" w:cs="Arial"/>
          <w:b/>
          <w:color w:val="0000FF"/>
          <w:sz w:val="24"/>
        </w:rPr>
        <w:t>C1-238831</w:t>
      </w:r>
      <w:r>
        <w:rPr>
          <w:rFonts w:ascii="Arial" w:hAnsi="Arial" w:cs="Arial"/>
          <w:b/>
          <w:color w:val="0000FF"/>
          <w:sz w:val="24"/>
        </w:rPr>
        <w:tab/>
      </w:r>
      <w:r>
        <w:rPr>
          <w:rFonts w:ascii="Arial" w:hAnsi="Arial" w:cs="Arial"/>
          <w:b/>
          <w:sz w:val="24"/>
        </w:rPr>
        <w:t>Clarifications and new text in clause “General” in spec TS 24.283 (</w:t>
      </w:r>
      <w:proofErr w:type="spellStart"/>
      <w:r>
        <w:rPr>
          <w:rFonts w:ascii="Arial" w:hAnsi="Arial" w:cs="Arial"/>
          <w:b/>
          <w:sz w:val="24"/>
        </w:rPr>
        <w:t>MCLoc</w:t>
      </w:r>
      <w:proofErr w:type="spellEnd"/>
      <w:r>
        <w:rPr>
          <w:rFonts w:ascii="Arial" w:hAnsi="Arial" w:cs="Arial"/>
          <w:b/>
          <w:sz w:val="24"/>
        </w:rPr>
        <w:t>)</w:t>
      </w:r>
    </w:p>
    <w:p w14:paraId="477670A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2B9BC9B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C1-239506</w:t>
      </w:r>
      <w:r>
        <w:rPr>
          <w:color w:val="993300"/>
          <w:u w:val="single"/>
        </w:rPr>
        <w:t>.</w:t>
      </w:r>
    </w:p>
    <w:p w14:paraId="4163BFA5" w14:textId="3D838343" w:rsidR="00447795" w:rsidRDefault="00447795" w:rsidP="00447795">
      <w:pPr>
        <w:rPr>
          <w:rFonts w:ascii="Arial" w:hAnsi="Arial" w:cs="Arial"/>
          <w:b/>
          <w:sz w:val="24"/>
        </w:rPr>
      </w:pPr>
      <w:r>
        <w:rPr>
          <w:rFonts w:ascii="Arial" w:hAnsi="Arial" w:cs="Arial"/>
          <w:b/>
          <w:color w:val="0000FF"/>
          <w:sz w:val="24"/>
        </w:rPr>
        <w:t>C1-238832</w:t>
      </w:r>
      <w:r>
        <w:rPr>
          <w:rFonts w:ascii="Arial" w:hAnsi="Arial" w:cs="Arial"/>
          <w:b/>
          <w:color w:val="0000FF"/>
          <w:sz w:val="24"/>
        </w:rPr>
        <w:tab/>
      </w:r>
      <w:r>
        <w:rPr>
          <w:rFonts w:ascii="Arial" w:hAnsi="Arial" w:cs="Arial"/>
          <w:b/>
          <w:sz w:val="24"/>
        </w:rPr>
        <w:t>New section on confidentiality &amp; integrity protection in draft spec TS 24.283 (</w:t>
      </w:r>
      <w:proofErr w:type="spellStart"/>
      <w:r>
        <w:rPr>
          <w:rFonts w:ascii="Arial" w:hAnsi="Arial" w:cs="Arial"/>
          <w:b/>
          <w:sz w:val="24"/>
        </w:rPr>
        <w:t>MCLoc</w:t>
      </w:r>
      <w:proofErr w:type="spellEnd"/>
      <w:r>
        <w:rPr>
          <w:rFonts w:ascii="Arial" w:hAnsi="Arial" w:cs="Arial"/>
          <w:b/>
          <w:sz w:val="24"/>
        </w:rPr>
        <w:t>)</w:t>
      </w:r>
    </w:p>
    <w:p w14:paraId="4A595181"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44BEB65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C1-239507</w:t>
      </w:r>
      <w:r>
        <w:rPr>
          <w:color w:val="993300"/>
          <w:u w:val="single"/>
        </w:rPr>
        <w:t>.</w:t>
      </w:r>
    </w:p>
    <w:p w14:paraId="7A94159A" w14:textId="76BAFF67" w:rsidR="00447795" w:rsidRDefault="00447795" w:rsidP="00447795">
      <w:pPr>
        <w:rPr>
          <w:rFonts w:ascii="Arial" w:hAnsi="Arial" w:cs="Arial"/>
          <w:b/>
          <w:sz w:val="24"/>
        </w:rPr>
      </w:pPr>
      <w:r>
        <w:rPr>
          <w:rFonts w:ascii="Arial" w:hAnsi="Arial" w:cs="Arial"/>
          <w:b/>
          <w:color w:val="0000FF"/>
          <w:sz w:val="24"/>
        </w:rPr>
        <w:t>C1-238847</w:t>
      </w:r>
      <w:r>
        <w:rPr>
          <w:rFonts w:ascii="Arial" w:hAnsi="Arial" w:cs="Arial"/>
          <w:b/>
          <w:color w:val="0000FF"/>
          <w:sz w:val="24"/>
        </w:rPr>
        <w:tab/>
      </w:r>
      <w:r>
        <w:rPr>
          <w:rFonts w:ascii="Arial" w:hAnsi="Arial" w:cs="Arial"/>
          <w:b/>
          <w:sz w:val="24"/>
        </w:rPr>
        <w:t>Addition of LMC registration procedure to draft spec TS 24.283 (</w:t>
      </w:r>
      <w:proofErr w:type="spellStart"/>
      <w:r>
        <w:rPr>
          <w:rFonts w:ascii="Arial" w:hAnsi="Arial" w:cs="Arial"/>
          <w:b/>
          <w:sz w:val="24"/>
        </w:rPr>
        <w:t>MCLoc</w:t>
      </w:r>
      <w:proofErr w:type="spellEnd"/>
      <w:r>
        <w:rPr>
          <w:rFonts w:ascii="Arial" w:hAnsi="Arial" w:cs="Arial"/>
          <w:b/>
          <w:sz w:val="24"/>
        </w:rPr>
        <w:t>)</w:t>
      </w:r>
    </w:p>
    <w:p w14:paraId="45CF7DA9"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65EF71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C1-239508</w:t>
      </w:r>
      <w:r>
        <w:rPr>
          <w:color w:val="993300"/>
          <w:u w:val="single"/>
        </w:rPr>
        <w:t>.</w:t>
      </w:r>
    </w:p>
    <w:p w14:paraId="325C0E4A" w14:textId="69218F67" w:rsidR="00447795" w:rsidRDefault="00447795" w:rsidP="00447795">
      <w:pPr>
        <w:rPr>
          <w:rFonts w:ascii="Arial" w:hAnsi="Arial" w:cs="Arial"/>
          <w:b/>
          <w:sz w:val="24"/>
        </w:rPr>
      </w:pPr>
      <w:r>
        <w:rPr>
          <w:rFonts w:ascii="Arial" w:hAnsi="Arial" w:cs="Arial"/>
          <w:b/>
          <w:color w:val="0000FF"/>
          <w:sz w:val="24"/>
        </w:rPr>
        <w:t>C1-239075</w:t>
      </w:r>
      <w:r>
        <w:rPr>
          <w:rFonts w:ascii="Arial" w:hAnsi="Arial" w:cs="Arial"/>
          <w:b/>
          <w:color w:val="0000FF"/>
          <w:sz w:val="24"/>
        </w:rPr>
        <w:tab/>
      </w:r>
      <w:r>
        <w:rPr>
          <w:rFonts w:ascii="Arial" w:hAnsi="Arial" w:cs="Arial"/>
          <w:b/>
          <w:sz w:val="24"/>
        </w:rPr>
        <w:t>MCPTT support of multiplexing - SSRCs used for RTP audio and RTCP floor control</w:t>
      </w:r>
    </w:p>
    <w:p w14:paraId="3C45A21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3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7FD13C1E" w14:textId="77777777" w:rsidR="00447795" w:rsidRDefault="00447795" w:rsidP="00447795">
      <w:pPr>
        <w:rPr>
          <w:color w:val="808080"/>
        </w:rPr>
      </w:pPr>
      <w:r>
        <w:rPr>
          <w:color w:val="808080"/>
        </w:rPr>
        <w:t>(Replaces C1-238269)</w:t>
      </w:r>
    </w:p>
    <w:p w14:paraId="45AF3F61"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C1-239509</w:t>
      </w:r>
      <w:r>
        <w:rPr>
          <w:color w:val="993300"/>
          <w:u w:val="single"/>
        </w:rPr>
        <w:t>.</w:t>
      </w:r>
    </w:p>
    <w:p w14:paraId="2CEE2152" w14:textId="1F76CBEE" w:rsidR="00447795" w:rsidRDefault="00447795" w:rsidP="00447795">
      <w:pPr>
        <w:rPr>
          <w:rFonts w:ascii="Arial" w:hAnsi="Arial" w:cs="Arial"/>
          <w:b/>
          <w:sz w:val="24"/>
        </w:rPr>
      </w:pPr>
      <w:r>
        <w:rPr>
          <w:rFonts w:ascii="Arial" w:hAnsi="Arial" w:cs="Arial"/>
          <w:b/>
          <w:color w:val="0000FF"/>
          <w:sz w:val="24"/>
        </w:rPr>
        <w:t>C1-239132</w:t>
      </w:r>
      <w:r>
        <w:rPr>
          <w:rFonts w:ascii="Arial" w:hAnsi="Arial" w:cs="Arial"/>
          <w:b/>
          <w:color w:val="0000FF"/>
          <w:sz w:val="24"/>
        </w:rPr>
        <w:tab/>
      </w:r>
      <w:r>
        <w:rPr>
          <w:rFonts w:ascii="Arial" w:hAnsi="Arial" w:cs="Arial"/>
          <w:b/>
          <w:sz w:val="24"/>
        </w:rPr>
        <w:t>Use of port number in case of separate MBMS subchannel for floor control</w:t>
      </w:r>
    </w:p>
    <w:p w14:paraId="3730F0B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CR-0917  rev  Cat: F (Rel-18)</w:t>
      </w:r>
      <w:r>
        <w:rPr>
          <w:i/>
        </w:rPr>
        <w:br/>
      </w:r>
      <w:r>
        <w:rPr>
          <w:i/>
        </w:rPr>
        <w:br/>
      </w:r>
      <w:r>
        <w:rPr>
          <w:i/>
        </w:rPr>
        <w:tab/>
      </w:r>
      <w:r>
        <w:rPr>
          <w:i/>
        </w:rPr>
        <w:tab/>
      </w:r>
      <w:r>
        <w:rPr>
          <w:i/>
        </w:rPr>
        <w:tab/>
      </w:r>
      <w:r>
        <w:rPr>
          <w:i/>
        </w:rPr>
        <w:tab/>
      </w:r>
      <w:r>
        <w:rPr>
          <w:i/>
        </w:rPr>
        <w:tab/>
        <w:t>Source: Samsung</w:t>
      </w:r>
    </w:p>
    <w:p w14:paraId="2AA75B4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C1-239510</w:t>
      </w:r>
      <w:r>
        <w:rPr>
          <w:color w:val="993300"/>
          <w:u w:val="single"/>
        </w:rPr>
        <w:t>.</w:t>
      </w:r>
    </w:p>
    <w:p w14:paraId="07DA27AC" w14:textId="738B714C" w:rsidR="00447795" w:rsidRDefault="00447795" w:rsidP="00447795">
      <w:pPr>
        <w:rPr>
          <w:rFonts w:ascii="Arial" w:hAnsi="Arial" w:cs="Arial"/>
          <w:b/>
          <w:sz w:val="24"/>
        </w:rPr>
      </w:pPr>
      <w:r>
        <w:rPr>
          <w:rFonts w:ascii="Arial" w:hAnsi="Arial" w:cs="Arial"/>
          <w:b/>
          <w:color w:val="0000FF"/>
          <w:sz w:val="24"/>
        </w:rPr>
        <w:t>C1-239135</w:t>
      </w:r>
      <w:r>
        <w:rPr>
          <w:rFonts w:ascii="Arial" w:hAnsi="Arial" w:cs="Arial"/>
          <w:b/>
          <w:color w:val="0000FF"/>
          <w:sz w:val="24"/>
        </w:rPr>
        <w:tab/>
      </w:r>
      <w:r>
        <w:rPr>
          <w:rFonts w:ascii="Arial" w:hAnsi="Arial" w:cs="Arial"/>
          <w:b/>
          <w:sz w:val="24"/>
        </w:rPr>
        <w:t>Use of port number in case of separate MBMS subchannel for transmission control</w:t>
      </w:r>
    </w:p>
    <w:p w14:paraId="14B4FC1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CR-0230  rev  Cat: F (Rel-18)</w:t>
      </w:r>
      <w:r>
        <w:rPr>
          <w:i/>
        </w:rPr>
        <w:br/>
      </w:r>
      <w:r>
        <w:rPr>
          <w:i/>
        </w:rPr>
        <w:br/>
      </w:r>
      <w:r>
        <w:rPr>
          <w:i/>
        </w:rPr>
        <w:tab/>
      </w:r>
      <w:r>
        <w:rPr>
          <w:i/>
        </w:rPr>
        <w:tab/>
      </w:r>
      <w:r>
        <w:rPr>
          <w:i/>
        </w:rPr>
        <w:tab/>
      </w:r>
      <w:r>
        <w:rPr>
          <w:i/>
        </w:rPr>
        <w:tab/>
      </w:r>
      <w:r>
        <w:rPr>
          <w:i/>
        </w:rPr>
        <w:tab/>
        <w:t>Source: Samsung</w:t>
      </w:r>
    </w:p>
    <w:p w14:paraId="6ECE76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C1-239511</w:t>
      </w:r>
      <w:r>
        <w:rPr>
          <w:color w:val="993300"/>
          <w:u w:val="single"/>
        </w:rPr>
        <w:t>.</w:t>
      </w:r>
    </w:p>
    <w:p w14:paraId="0752DEF9" w14:textId="545C2A71" w:rsidR="00447795" w:rsidRDefault="00447795" w:rsidP="00447795">
      <w:pPr>
        <w:rPr>
          <w:rFonts w:ascii="Arial" w:hAnsi="Arial" w:cs="Arial"/>
          <w:b/>
          <w:sz w:val="24"/>
        </w:rPr>
      </w:pPr>
      <w:r>
        <w:rPr>
          <w:rFonts w:ascii="Arial" w:hAnsi="Arial" w:cs="Arial"/>
          <w:b/>
          <w:color w:val="0000FF"/>
          <w:sz w:val="24"/>
        </w:rPr>
        <w:lastRenderedPageBreak/>
        <w:t>C1-239506</w:t>
      </w:r>
      <w:r>
        <w:rPr>
          <w:rFonts w:ascii="Arial" w:hAnsi="Arial" w:cs="Arial"/>
          <w:b/>
          <w:color w:val="0000FF"/>
          <w:sz w:val="24"/>
        </w:rPr>
        <w:tab/>
      </w:r>
      <w:r>
        <w:rPr>
          <w:rFonts w:ascii="Arial" w:hAnsi="Arial" w:cs="Arial"/>
          <w:b/>
          <w:sz w:val="24"/>
        </w:rPr>
        <w:t>Clarifications and new text in clause “General” in spec TS 24.283 (</w:t>
      </w:r>
      <w:proofErr w:type="spellStart"/>
      <w:r>
        <w:rPr>
          <w:rFonts w:ascii="Arial" w:hAnsi="Arial" w:cs="Arial"/>
          <w:b/>
          <w:sz w:val="24"/>
        </w:rPr>
        <w:t>MCLoc</w:t>
      </w:r>
      <w:proofErr w:type="spellEnd"/>
      <w:r>
        <w:rPr>
          <w:rFonts w:ascii="Arial" w:hAnsi="Arial" w:cs="Arial"/>
          <w:b/>
          <w:sz w:val="24"/>
        </w:rPr>
        <w:t>)</w:t>
      </w:r>
    </w:p>
    <w:p w14:paraId="5CFC157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6DF5A89A" w14:textId="77777777" w:rsidR="00447795" w:rsidRDefault="00447795" w:rsidP="00447795">
      <w:pPr>
        <w:rPr>
          <w:color w:val="808080"/>
        </w:rPr>
      </w:pPr>
      <w:r>
        <w:rPr>
          <w:color w:val="808080"/>
        </w:rPr>
        <w:t>(Replaces C1-238831)</w:t>
      </w:r>
    </w:p>
    <w:p w14:paraId="3087927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19C9D" w14:textId="43EC374D" w:rsidR="00447795" w:rsidRDefault="00447795" w:rsidP="00447795">
      <w:pPr>
        <w:rPr>
          <w:rFonts w:ascii="Arial" w:hAnsi="Arial" w:cs="Arial"/>
          <w:b/>
          <w:sz w:val="24"/>
        </w:rPr>
      </w:pPr>
      <w:r>
        <w:rPr>
          <w:rFonts w:ascii="Arial" w:hAnsi="Arial" w:cs="Arial"/>
          <w:b/>
          <w:color w:val="0000FF"/>
          <w:sz w:val="24"/>
        </w:rPr>
        <w:t>C1-239507</w:t>
      </w:r>
      <w:r>
        <w:rPr>
          <w:rFonts w:ascii="Arial" w:hAnsi="Arial" w:cs="Arial"/>
          <w:b/>
          <w:color w:val="0000FF"/>
          <w:sz w:val="24"/>
        </w:rPr>
        <w:tab/>
      </w:r>
      <w:r>
        <w:rPr>
          <w:rFonts w:ascii="Arial" w:hAnsi="Arial" w:cs="Arial"/>
          <w:b/>
          <w:sz w:val="24"/>
        </w:rPr>
        <w:t>New section on confidentiality &amp; integrity protection in draft spec TS 24.283 (</w:t>
      </w:r>
      <w:proofErr w:type="spellStart"/>
      <w:r>
        <w:rPr>
          <w:rFonts w:ascii="Arial" w:hAnsi="Arial" w:cs="Arial"/>
          <w:b/>
          <w:sz w:val="24"/>
        </w:rPr>
        <w:t>MCLoc</w:t>
      </w:r>
      <w:proofErr w:type="spellEnd"/>
      <w:r>
        <w:rPr>
          <w:rFonts w:ascii="Arial" w:hAnsi="Arial" w:cs="Arial"/>
          <w:b/>
          <w:sz w:val="24"/>
        </w:rPr>
        <w:t>)</w:t>
      </w:r>
    </w:p>
    <w:p w14:paraId="3979411E"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25B7935B" w14:textId="77777777" w:rsidR="00447795" w:rsidRDefault="00447795" w:rsidP="00447795">
      <w:pPr>
        <w:rPr>
          <w:color w:val="808080"/>
        </w:rPr>
      </w:pPr>
      <w:r>
        <w:rPr>
          <w:color w:val="808080"/>
        </w:rPr>
        <w:t>(Replaces C1-238832)</w:t>
      </w:r>
    </w:p>
    <w:p w14:paraId="05A60FD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5C601" w14:textId="7BA0FFB0" w:rsidR="00447795" w:rsidRDefault="00447795" w:rsidP="00447795">
      <w:pPr>
        <w:rPr>
          <w:rFonts w:ascii="Arial" w:hAnsi="Arial" w:cs="Arial"/>
          <w:b/>
          <w:sz w:val="24"/>
        </w:rPr>
      </w:pPr>
      <w:r>
        <w:rPr>
          <w:rFonts w:ascii="Arial" w:hAnsi="Arial" w:cs="Arial"/>
          <w:b/>
          <w:color w:val="0000FF"/>
          <w:sz w:val="24"/>
        </w:rPr>
        <w:t>C1-239508</w:t>
      </w:r>
      <w:r>
        <w:rPr>
          <w:rFonts w:ascii="Arial" w:hAnsi="Arial" w:cs="Arial"/>
          <w:b/>
          <w:color w:val="0000FF"/>
          <w:sz w:val="24"/>
        </w:rPr>
        <w:tab/>
      </w:r>
      <w:r>
        <w:rPr>
          <w:rFonts w:ascii="Arial" w:hAnsi="Arial" w:cs="Arial"/>
          <w:b/>
          <w:sz w:val="24"/>
        </w:rPr>
        <w:t>Addition of LMC registration procedure to draft spec TS 24.283 (</w:t>
      </w:r>
      <w:proofErr w:type="spellStart"/>
      <w:r>
        <w:rPr>
          <w:rFonts w:ascii="Arial" w:hAnsi="Arial" w:cs="Arial"/>
          <w:b/>
          <w:sz w:val="24"/>
        </w:rPr>
        <w:t>MCLoc</w:t>
      </w:r>
      <w:proofErr w:type="spellEnd"/>
      <w:r>
        <w:rPr>
          <w:rFonts w:ascii="Arial" w:hAnsi="Arial" w:cs="Arial"/>
          <w:b/>
          <w:sz w:val="24"/>
        </w:rPr>
        <w:t>)</w:t>
      </w:r>
    </w:p>
    <w:p w14:paraId="7CEBBFDD"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v0.1.0</w:t>
      </w:r>
      <w:r>
        <w:rPr>
          <w:i/>
        </w:rPr>
        <w:tab/>
        <w:t xml:space="preserve">  CR-  rev  Cat:  (Rel-18)</w:t>
      </w:r>
      <w:r>
        <w:rPr>
          <w:i/>
        </w:rPr>
        <w:br/>
      </w:r>
      <w:r>
        <w:rPr>
          <w:i/>
        </w:rPr>
        <w:br/>
      </w:r>
      <w:r>
        <w:rPr>
          <w:i/>
        </w:rPr>
        <w:tab/>
      </w:r>
      <w:r>
        <w:rPr>
          <w:i/>
        </w:rPr>
        <w:tab/>
      </w:r>
      <w:r>
        <w:rPr>
          <w:i/>
        </w:rPr>
        <w:tab/>
      </w:r>
      <w:r>
        <w:rPr>
          <w:i/>
        </w:rPr>
        <w:tab/>
      </w:r>
      <w:r>
        <w:rPr>
          <w:i/>
        </w:rPr>
        <w:tab/>
        <w:t>Source: AT&amp;T</w:t>
      </w:r>
    </w:p>
    <w:p w14:paraId="71FDF1C8" w14:textId="77777777" w:rsidR="00447795" w:rsidRDefault="00447795" w:rsidP="00447795">
      <w:pPr>
        <w:rPr>
          <w:color w:val="808080"/>
        </w:rPr>
      </w:pPr>
      <w:r>
        <w:rPr>
          <w:color w:val="808080"/>
        </w:rPr>
        <w:t>(Replaces C1-238847)</w:t>
      </w:r>
    </w:p>
    <w:p w14:paraId="2E5CF59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9054B" w14:textId="25D21B2B" w:rsidR="00447795" w:rsidRDefault="00447795" w:rsidP="00447795">
      <w:pPr>
        <w:rPr>
          <w:rFonts w:ascii="Arial" w:hAnsi="Arial" w:cs="Arial"/>
          <w:b/>
          <w:sz w:val="24"/>
        </w:rPr>
      </w:pPr>
      <w:r>
        <w:rPr>
          <w:rFonts w:ascii="Arial" w:hAnsi="Arial" w:cs="Arial"/>
          <w:b/>
          <w:color w:val="0000FF"/>
          <w:sz w:val="24"/>
        </w:rPr>
        <w:t>C1-239509</w:t>
      </w:r>
      <w:r>
        <w:rPr>
          <w:rFonts w:ascii="Arial" w:hAnsi="Arial" w:cs="Arial"/>
          <w:b/>
          <w:color w:val="0000FF"/>
          <w:sz w:val="24"/>
        </w:rPr>
        <w:tab/>
      </w:r>
      <w:r>
        <w:rPr>
          <w:rFonts w:ascii="Arial" w:hAnsi="Arial" w:cs="Arial"/>
          <w:b/>
          <w:sz w:val="24"/>
        </w:rPr>
        <w:t>MCPTT support of multiplexing - SSRCs used for RTP audio and RTCP floor control</w:t>
      </w:r>
    </w:p>
    <w:p w14:paraId="07D92DC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v18.3.0</w:t>
      </w:r>
      <w:r>
        <w:rPr>
          <w:i/>
        </w:rPr>
        <w:tab/>
        <w:t xml:space="preserve">  CR-0356  rev 4 Cat: B (Rel-18)</w:t>
      </w:r>
      <w:r>
        <w:rPr>
          <w:i/>
        </w:rPr>
        <w:br/>
      </w:r>
      <w:r>
        <w:rPr>
          <w:i/>
        </w:rPr>
        <w:br/>
      </w:r>
      <w:r>
        <w:rPr>
          <w:i/>
        </w:rPr>
        <w:tab/>
      </w:r>
      <w:r>
        <w:rPr>
          <w:i/>
        </w:rPr>
        <w:tab/>
      </w:r>
      <w:r>
        <w:rPr>
          <w:i/>
        </w:rPr>
        <w:tab/>
      </w:r>
      <w:r>
        <w:rPr>
          <w:i/>
        </w:rPr>
        <w:tab/>
      </w:r>
      <w:r>
        <w:rPr>
          <w:i/>
        </w:rPr>
        <w:tab/>
        <w:t xml:space="preserve">Source: Airbus, Samsung, Ericsson, FirstNet, </w:t>
      </w:r>
      <w:proofErr w:type="spellStart"/>
      <w:r>
        <w:rPr>
          <w:i/>
        </w:rPr>
        <w:t>Sepura</w:t>
      </w:r>
      <w:proofErr w:type="spellEnd"/>
    </w:p>
    <w:p w14:paraId="77D6DDAC" w14:textId="77777777" w:rsidR="00447795" w:rsidRDefault="00447795" w:rsidP="00447795">
      <w:pPr>
        <w:rPr>
          <w:color w:val="808080"/>
        </w:rPr>
      </w:pPr>
      <w:r>
        <w:rPr>
          <w:color w:val="808080"/>
        </w:rPr>
        <w:t>(Replaces C1-239075)</w:t>
      </w:r>
    </w:p>
    <w:p w14:paraId="0A01972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E3F1" w14:textId="60952CC0" w:rsidR="00447795" w:rsidRDefault="00447795" w:rsidP="00447795">
      <w:pPr>
        <w:rPr>
          <w:rFonts w:ascii="Arial" w:hAnsi="Arial" w:cs="Arial"/>
          <w:b/>
          <w:sz w:val="24"/>
        </w:rPr>
      </w:pPr>
      <w:r>
        <w:rPr>
          <w:rFonts w:ascii="Arial" w:hAnsi="Arial" w:cs="Arial"/>
          <w:b/>
          <w:color w:val="0000FF"/>
          <w:sz w:val="24"/>
        </w:rPr>
        <w:t>C1-239510</w:t>
      </w:r>
      <w:r>
        <w:rPr>
          <w:rFonts w:ascii="Arial" w:hAnsi="Arial" w:cs="Arial"/>
          <w:b/>
          <w:color w:val="0000FF"/>
          <w:sz w:val="24"/>
        </w:rPr>
        <w:tab/>
      </w:r>
      <w:r>
        <w:rPr>
          <w:rFonts w:ascii="Arial" w:hAnsi="Arial" w:cs="Arial"/>
          <w:b/>
          <w:sz w:val="24"/>
        </w:rPr>
        <w:t>Use of port number in case of separate MBMS subchannel for floor control</w:t>
      </w:r>
    </w:p>
    <w:p w14:paraId="6D13D3A5"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CR-0917  rev 1 Cat: F (Rel-18)</w:t>
      </w:r>
      <w:r>
        <w:rPr>
          <w:i/>
        </w:rPr>
        <w:br/>
      </w:r>
      <w:r>
        <w:rPr>
          <w:i/>
        </w:rPr>
        <w:br/>
      </w:r>
      <w:r>
        <w:rPr>
          <w:i/>
        </w:rPr>
        <w:tab/>
      </w:r>
      <w:r>
        <w:rPr>
          <w:i/>
        </w:rPr>
        <w:tab/>
      </w:r>
      <w:r>
        <w:rPr>
          <w:i/>
        </w:rPr>
        <w:tab/>
      </w:r>
      <w:r>
        <w:rPr>
          <w:i/>
        </w:rPr>
        <w:tab/>
      </w:r>
      <w:r>
        <w:rPr>
          <w:i/>
        </w:rPr>
        <w:tab/>
        <w:t>Source: Samsung</w:t>
      </w:r>
    </w:p>
    <w:p w14:paraId="43C390BF" w14:textId="77777777" w:rsidR="00447795" w:rsidRDefault="00447795" w:rsidP="00447795">
      <w:pPr>
        <w:rPr>
          <w:color w:val="808080"/>
        </w:rPr>
      </w:pPr>
      <w:r>
        <w:rPr>
          <w:color w:val="808080"/>
        </w:rPr>
        <w:t>(Replaces C1-239132)</w:t>
      </w:r>
    </w:p>
    <w:p w14:paraId="188739D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6868D" w14:textId="39260993" w:rsidR="00447795" w:rsidRDefault="00447795" w:rsidP="00447795">
      <w:pPr>
        <w:rPr>
          <w:rFonts w:ascii="Arial" w:hAnsi="Arial" w:cs="Arial"/>
          <w:b/>
          <w:sz w:val="24"/>
        </w:rPr>
      </w:pPr>
      <w:r>
        <w:rPr>
          <w:rFonts w:ascii="Arial" w:hAnsi="Arial" w:cs="Arial"/>
          <w:b/>
          <w:color w:val="0000FF"/>
          <w:sz w:val="24"/>
        </w:rPr>
        <w:t>C1-239511</w:t>
      </w:r>
      <w:r>
        <w:rPr>
          <w:rFonts w:ascii="Arial" w:hAnsi="Arial" w:cs="Arial"/>
          <w:b/>
          <w:color w:val="0000FF"/>
          <w:sz w:val="24"/>
        </w:rPr>
        <w:tab/>
      </w:r>
      <w:r>
        <w:rPr>
          <w:rFonts w:ascii="Arial" w:hAnsi="Arial" w:cs="Arial"/>
          <w:b/>
          <w:sz w:val="24"/>
        </w:rPr>
        <w:t>Use of port number in case of separate MBMS subchannel for transmission control</w:t>
      </w:r>
    </w:p>
    <w:p w14:paraId="138EB16F"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CR-0230  rev 1 Cat: F (Rel-18)</w:t>
      </w:r>
      <w:r>
        <w:rPr>
          <w:i/>
        </w:rPr>
        <w:br/>
      </w:r>
      <w:r>
        <w:rPr>
          <w:i/>
        </w:rPr>
        <w:lastRenderedPageBreak/>
        <w:br/>
      </w:r>
      <w:r>
        <w:rPr>
          <w:i/>
        </w:rPr>
        <w:tab/>
      </w:r>
      <w:r>
        <w:rPr>
          <w:i/>
        </w:rPr>
        <w:tab/>
      </w:r>
      <w:r>
        <w:rPr>
          <w:i/>
        </w:rPr>
        <w:tab/>
      </w:r>
      <w:r>
        <w:rPr>
          <w:i/>
        </w:rPr>
        <w:tab/>
      </w:r>
      <w:r>
        <w:rPr>
          <w:i/>
        </w:rPr>
        <w:tab/>
        <w:t>Source: Samsung</w:t>
      </w:r>
    </w:p>
    <w:p w14:paraId="12CE1CA6" w14:textId="77777777" w:rsidR="00447795" w:rsidRDefault="00447795" w:rsidP="00447795">
      <w:pPr>
        <w:rPr>
          <w:color w:val="808080"/>
        </w:rPr>
      </w:pPr>
      <w:r>
        <w:rPr>
          <w:color w:val="808080"/>
        </w:rPr>
        <w:t>(Replaces C1-239135)</w:t>
      </w:r>
    </w:p>
    <w:p w14:paraId="1CEF073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2FA1" w14:textId="77777777" w:rsidR="00447795" w:rsidRDefault="00447795" w:rsidP="00447795">
      <w:pPr>
        <w:pStyle w:val="Heading4"/>
      </w:pPr>
      <w:bookmarkStart w:id="166" w:name="_Toc152360812"/>
      <w:r>
        <w:t>18.3.10</w:t>
      </w:r>
      <w:r>
        <w:tab/>
        <w:t>MPS_WLAN</w:t>
      </w:r>
      <w:bookmarkEnd w:id="166"/>
    </w:p>
    <w:p w14:paraId="503AE831" w14:textId="4429D246" w:rsidR="00447795" w:rsidRDefault="00447795" w:rsidP="00447795">
      <w:pPr>
        <w:rPr>
          <w:rFonts w:ascii="Arial" w:hAnsi="Arial" w:cs="Arial"/>
          <w:b/>
          <w:sz w:val="24"/>
        </w:rPr>
      </w:pPr>
      <w:r>
        <w:rPr>
          <w:rFonts w:ascii="Arial" w:hAnsi="Arial" w:cs="Arial"/>
          <w:b/>
          <w:color w:val="0000FF"/>
          <w:sz w:val="24"/>
        </w:rPr>
        <w:t>C1-238684</w:t>
      </w:r>
      <w:r>
        <w:rPr>
          <w:rFonts w:ascii="Arial" w:hAnsi="Arial" w:cs="Arial"/>
          <w:b/>
          <w:color w:val="0000FF"/>
          <w:sz w:val="24"/>
        </w:rPr>
        <w:tab/>
      </w:r>
      <w:r>
        <w:rPr>
          <w:rFonts w:ascii="Arial" w:hAnsi="Arial" w:cs="Arial"/>
          <w:b/>
          <w:sz w:val="24"/>
        </w:rPr>
        <w:t>Discussion on MPS for WLAN in 5GC</w:t>
      </w:r>
    </w:p>
    <w:p w14:paraId="3A81F49B" w14:textId="77777777" w:rsidR="00447795" w:rsidRDefault="00447795" w:rsidP="0044779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FC9D2B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2AF1A" w14:textId="25371BA1" w:rsidR="00447795" w:rsidRDefault="00447795" w:rsidP="00447795">
      <w:pPr>
        <w:rPr>
          <w:rFonts w:ascii="Arial" w:hAnsi="Arial" w:cs="Arial"/>
          <w:b/>
          <w:sz w:val="24"/>
        </w:rPr>
      </w:pPr>
      <w:r>
        <w:rPr>
          <w:rFonts w:ascii="Arial" w:hAnsi="Arial" w:cs="Arial"/>
          <w:b/>
          <w:color w:val="0000FF"/>
          <w:sz w:val="24"/>
        </w:rPr>
        <w:t>C1-238685</w:t>
      </w:r>
      <w:r>
        <w:rPr>
          <w:rFonts w:ascii="Arial" w:hAnsi="Arial" w:cs="Arial"/>
          <w:b/>
          <w:color w:val="0000FF"/>
          <w:sz w:val="24"/>
        </w:rPr>
        <w:tab/>
      </w:r>
      <w:r>
        <w:rPr>
          <w:rFonts w:ascii="Arial" w:hAnsi="Arial" w:cs="Arial"/>
          <w:b/>
          <w:sz w:val="24"/>
        </w:rPr>
        <w:t>MPS for WLAN 5G registration</w:t>
      </w:r>
    </w:p>
    <w:p w14:paraId="4204A5B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26F0259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C1-239516</w:t>
      </w:r>
      <w:r>
        <w:rPr>
          <w:color w:val="993300"/>
          <w:u w:val="single"/>
        </w:rPr>
        <w:t>.</w:t>
      </w:r>
    </w:p>
    <w:p w14:paraId="7D7ED3B9" w14:textId="359D0AF9" w:rsidR="00447795" w:rsidRDefault="00447795" w:rsidP="00447795">
      <w:pPr>
        <w:rPr>
          <w:rFonts w:ascii="Arial" w:hAnsi="Arial" w:cs="Arial"/>
          <w:b/>
          <w:sz w:val="24"/>
        </w:rPr>
      </w:pPr>
      <w:r>
        <w:rPr>
          <w:rFonts w:ascii="Arial" w:hAnsi="Arial" w:cs="Arial"/>
          <w:b/>
          <w:color w:val="0000FF"/>
          <w:sz w:val="24"/>
        </w:rPr>
        <w:t>C1-238686</w:t>
      </w:r>
      <w:r>
        <w:rPr>
          <w:rFonts w:ascii="Arial" w:hAnsi="Arial" w:cs="Arial"/>
          <w:b/>
          <w:color w:val="0000FF"/>
          <w:sz w:val="24"/>
        </w:rPr>
        <w:tab/>
      </w:r>
      <w:r>
        <w:rPr>
          <w:rFonts w:ascii="Arial" w:hAnsi="Arial" w:cs="Arial"/>
          <w:b/>
          <w:sz w:val="24"/>
        </w:rPr>
        <w:t>MPS for WLAN 5G congestion exemptions</w:t>
      </w:r>
    </w:p>
    <w:p w14:paraId="63A37FA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24D2FA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C1-239517</w:t>
      </w:r>
      <w:r>
        <w:rPr>
          <w:color w:val="993300"/>
          <w:u w:val="single"/>
        </w:rPr>
        <w:t>.</w:t>
      </w:r>
    </w:p>
    <w:p w14:paraId="6BB562DE" w14:textId="63C5A4A8" w:rsidR="00447795" w:rsidRDefault="00447795" w:rsidP="00447795">
      <w:pPr>
        <w:rPr>
          <w:rFonts w:ascii="Arial" w:hAnsi="Arial" w:cs="Arial"/>
          <w:b/>
          <w:sz w:val="24"/>
        </w:rPr>
      </w:pPr>
      <w:r>
        <w:rPr>
          <w:rFonts w:ascii="Arial" w:hAnsi="Arial" w:cs="Arial"/>
          <w:b/>
          <w:color w:val="0000FF"/>
          <w:sz w:val="24"/>
        </w:rPr>
        <w:t>C1-238687</w:t>
      </w:r>
      <w:r>
        <w:rPr>
          <w:rFonts w:ascii="Arial" w:hAnsi="Arial" w:cs="Arial"/>
          <w:b/>
          <w:color w:val="0000FF"/>
          <w:sz w:val="24"/>
        </w:rPr>
        <w:tab/>
      </w:r>
      <w:r>
        <w:rPr>
          <w:rFonts w:ascii="Arial" w:hAnsi="Arial" w:cs="Arial"/>
          <w:b/>
          <w:sz w:val="24"/>
        </w:rPr>
        <w:t>MPS for WLAN 5G transport priority</w:t>
      </w:r>
    </w:p>
    <w:p w14:paraId="72FE01E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3E1E806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C1-239518</w:t>
      </w:r>
      <w:r>
        <w:rPr>
          <w:color w:val="993300"/>
          <w:u w:val="single"/>
        </w:rPr>
        <w:t>.</w:t>
      </w:r>
    </w:p>
    <w:p w14:paraId="3C68A90D" w14:textId="77207B89" w:rsidR="00447795" w:rsidRDefault="00447795" w:rsidP="00447795">
      <w:pPr>
        <w:rPr>
          <w:rFonts w:ascii="Arial" w:hAnsi="Arial" w:cs="Arial"/>
          <w:b/>
          <w:sz w:val="24"/>
        </w:rPr>
      </w:pPr>
      <w:r>
        <w:rPr>
          <w:rFonts w:ascii="Arial" w:hAnsi="Arial" w:cs="Arial"/>
          <w:b/>
          <w:color w:val="0000FF"/>
          <w:sz w:val="24"/>
        </w:rPr>
        <w:t>C1-238688</w:t>
      </w:r>
      <w:r>
        <w:rPr>
          <w:rFonts w:ascii="Arial" w:hAnsi="Arial" w:cs="Arial"/>
          <w:b/>
          <w:color w:val="0000FF"/>
          <w:sz w:val="24"/>
        </w:rPr>
        <w:tab/>
      </w:r>
      <w:r>
        <w:rPr>
          <w:rFonts w:ascii="Arial" w:hAnsi="Arial" w:cs="Arial"/>
          <w:b/>
          <w:sz w:val="24"/>
        </w:rPr>
        <w:t>MPS for WLAN updated indicator for 5GC</w:t>
      </w:r>
    </w:p>
    <w:p w14:paraId="2C95551E"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5E7E84E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C1-239515</w:t>
      </w:r>
      <w:r>
        <w:rPr>
          <w:color w:val="993300"/>
          <w:u w:val="single"/>
        </w:rPr>
        <w:t>.</w:t>
      </w:r>
    </w:p>
    <w:p w14:paraId="363B9CEA" w14:textId="4C6913F1" w:rsidR="00447795" w:rsidRDefault="00447795" w:rsidP="00447795">
      <w:pPr>
        <w:rPr>
          <w:rFonts w:ascii="Arial" w:hAnsi="Arial" w:cs="Arial"/>
          <w:b/>
          <w:sz w:val="24"/>
        </w:rPr>
      </w:pPr>
      <w:r>
        <w:rPr>
          <w:rFonts w:ascii="Arial" w:hAnsi="Arial" w:cs="Arial"/>
          <w:b/>
          <w:color w:val="0000FF"/>
          <w:sz w:val="24"/>
        </w:rPr>
        <w:t>C1-238796</w:t>
      </w:r>
      <w:r>
        <w:rPr>
          <w:rFonts w:ascii="Arial" w:hAnsi="Arial" w:cs="Arial"/>
          <w:b/>
          <w:color w:val="0000FF"/>
          <w:sz w:val="24"/>
        </w:rPr>
        <w:tab/>
      </w:r>
      <w:r>
        <w:rPr>
          <w:rFonts w:ascii="Arial" w:hAnsi="Arial" w:cs="Arial"/>
          <w:b/>
          <w:sz w:val="24"/>
        </w:rPr>
        <w:t>IANA registration for AT_HPA_INFO</w:t>
      </w:r>
    </w:p>
    <w:p w14:paraId="71B1848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CR-0769  rev  Cat: F (Rel-18)</w:t>
      </w:r>
      <w:r>
        <w:rPr>
          <w:i/>
        </w:rPr>
        <w:br/>
      </w:r>
      <w:r>
        <w:rPr>
          <w:i/>
        </w:rPr>
        <w:br/>
      </w:r>
      <w:r>
        <w:rPr>
          <w:i/>
        </w:rPr>
        <w:tab/>
      </w:r>
      <w:r>
        <w:rPr>
          <w:i/>
        </w:rPr>
        <w:tab/>
      </w:r>
      <w:r>
        <w:rPr>
          <w:i/>
        </w:rPr>
        <w:tab/>
      </w:r>
      <w:r>
        <w:rPr>
          <w:i/>
        </w:rPr>
        <w:tab/>
      </w:r>
      <w:r>
        <w:rPr>
          <w:i/>
        </w:rPr>
        <w:tab/>
        <w:t>Source: Ericsson</w:t>
      </w:r>
    </w:p>
    <w:p w14:paraId="4178DF5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09328" w14:textId="4ED30B54" w:rsidR="00447795" w:rsidRDefault="00447795" w:rsidP="00447795">
      <w:pPr>
        <w:rPr>
          <w:rFonts w:ascii="Arial" w:hAnsi="Arial" w:cs="Arial"/>
          <w:b/>
          <w:sz w:val="24"/>
        </w:rPr>
      </w:pPr>
      <w:r>
        <w:rPr>
          <w:rFonts w:ascii="Arial" w:hAnsi="Arial" w:cs="Arial"/>
          <w:b/>
          <w:color w:val="0000FF"/>
          <w:sz w:val="24"/>
        </w:rPr>
        <w:t>C1-239516</w:t>
      </w:r>
      <w:r>
        <w:rPr>
          <w:rFonts w:ascii="Arial" w:hAnsi="Arial" w:cs="Arial"/>
          <w:b/>
          <w:color w:val="0000FF"/>
          <w:sz w:val="24"/>
        </w:rPr>
        <w:tab/>
      </w:r>
      <w:r>
        <w:rPr>
          <w:rFonts w:ascii="Arial" w:hAnsi="Arial" w:cs="Arial"/>
          <w:b/>
          <w:sz w:val="24"/>
        </w:rPr>
        <w:t>MPS for WLAN 5G registration</w:t>
      </w:r>
    </w:p>
    <w:p w14:paraId="4B40EDA5"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4066148" w14:textId="77777777" w:rsidR="00447795" w:rsidRDefault="00447795" w:rsidP="00447795">
      <w:pPr>
        <w:rPr>
          <w:color w:val="808080"/>
        </w:rPr>
      </w:pPr>
      <w:r>
        <w:rPr>
          <w:color w:val="808080"/>
        </w:rPr>
        <w:t>(Replaces C1-238685)</w:t>
      </w:r>
    </w:p>
    <w:p w14:paraId="08D349B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C1-239553</w:t>
      </w:r>
      <w:r>
        <w:rPr>
          <w:color w:val="993300"/>
          <w:u w:val="single"/>
        </w:rPr>
        <w:t>.</w:t>
      </w:r>
    </w:p>
    <w:p w14:paraId="2476E8F4" w14:textId="272EE914" w:rsidR="00447795" w:rsidRDefault="00447795" w:rsidP="00447795">
      <w:pPr>
        <w:rPr>
          <w:rFonts w:ascii="Arial" w:hAnsi="Arial" w:cs="Arial"/>
          <w:b/>
          <w:sz w:val="24"/>
        </w:rPr>
      </w:pPr>
      <w:r>
        <w:rPr>
          <w:rFonts w:ascii="Arial" w:hAnsi="Arial" w:cs="Arial"/>
          <w:b/>
          <w:color w:val="0000FF"/>
          <w:sz w:val="24"/>
        </w:rPr>
        <w:t>C1-239553</w:t>
      </w:r>
      <w:r>
        <w:rPr>
          <w:rFonts w:ascii="Arial" w:hAnsi="Arial" w:cs="Arial"/>
          <w:b/>
          <w:color w:val="0000FF"/>
          <w:sz w:val="24"/>
        </w:rPr>
        <w:tab/>
      </w:r>
      <w:r>
        <w:rPr>
          <w:rFonts w:ascii="Arial" w:hAnsi="Arial" w:cs="Arial"/>
          <w:b/>
          <w:sz w:val="24"/>
        </w:rPr>
        <w:t>MPS for WLAN 5G registration</w:t>
      </w:r>
    </w:p>
    <w:p w14:paraId="357490D8"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CR-0281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 Ericsson</w:t>
      </w:r>
    </w:p>
    <w:p w14:paraId="274F1483" w14:textId="77777777" w:rsidR="00447795" w:rsidRDefault="00447795" w:rsidP="00447795">
      <w:pPr>
        <w:rPr>
          <w:color w:val="808080"/>
        </w:rPr>
      </w:pPr>
      <w:r>
        <w:rPr>
          <w:color w:val="808080"/>
        </w:rPr>
        <w:t>(Replaces C1-239516)</w:t>
      </w:r>
    </w:p>
    <w:p w14:paraId="3E7362E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E8A8A" w14:textId="488EBCC8" w:rsidR="00447795" w:rsidRDefault="00447795" w:rsidP="00447795">
      <w:pPr>
        <w:rPr>
          <w:rFonts w:ascii="Arial" w:hAnsi="Arial" w:cs="Arial"/>
          <w:b/>
          <w:sz w:val="24"/>
        </w:rPr>
      </w:pPr>
      <w:r>
        <w:rPr>
          <w:rFonts w:ascii="Arial" w:hAnsi="Arial" w:cs="Arial"/>
          <w:b/>
          <w:color w:val="0000FF"/>
          <w:sz w:val="24"/>
        </w:rPr>
        <w:t>C1-239517</w:t>
      </w:r>
      <w:r>
        <w:rPr>
          <w:rFonts w:ascii="Arial" w:hAnsi="Arial" w:cs="Arial"/>
          <w:b/>
          <w:color w:val="0000FF"/>
          <w:sz w:val="24"/>
        </w:rPr>
        <w:tab/>
      </w:r>
      <w:r>
        <w:rPr>
          <w:rFonts w:ascii="Arial" w:hAnsi="Arial" w:cs="Arial"/>
          <w:b/>
          <w:sz w:val="24"/>
        </w:rPr>
        <w:t>MPS for WLAN 5G congestion exemptions</w:t>
      </w:r>
    </w:p>
    <w:p w14:paraId="5D9D52EA"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714EA1BA" w14:textId="77777777" w:rsidR="00447795" w:rsidRDefault="00447795" w:rsidP="00447795">
      <w:pPr>
        <w:rPr>
          <w:color w:val="808080"/>
        </w:rPr>
      </w:pPr>
      <w:r>
        <w:rPr>
          <w:color w:val="808080"/>
        </w:rPr>
        <w:t>(Replaces C1-238686)</w:t>
      </w:r>
    </w:p>
    <w:p w14:paraId="352CEDE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C1-239554</w:t>
      </w:r>
      <w:r>
        <w:rPr>
          <w:color w:val="993300"/>
          <w:u w:val="single"/>
        </w:rPr>
        <w:t>.</w:t>
      </w:r>
    </w:p>
    <w:p w14:paraId="700E52F2" w14:textId="69E08F10" w:rsidR="00447795" w:rsidRDefault="00447795" w:rsidP="00447795">
      <w:pPr>
        <w:rPr>
          <w:rFonts w:ascii="Arial" w:hAnsi="Arial" w:cs="Arial"/>
          <w:b/>
          <w:sz w:val="24"/>
        </w:rPr>
      </w:pPr>
      <w:r>
        <w:rPr>
          <w:rFonts w:ascii="Arial" w:hAnsi="Arial" w:cs="Arial"/>
          <w:b/>
          <w:color w:val="0000FF"/>
          <w:sz w:val="24"/>
        </w:rPr>
        <w:t>C1-239554</w:t>
      </w:r>
      <w:r>
        <w:rPr>
          <w:rFonts w:ascii="Arial" w:hAnsi="Arial" w:cs="Arial"/>
          <w:b/>
          <w:color w:val="0000FF"/>
          <w:sz w:val="24"/>
        </w:rPr>
        <w:tab/>
      </w:r>
      <w:r>
        <w:rPr>
          <w:rFonts w:ascii="Arial" w:hAnsi="Arial" w:cs="Arial"/>
          <w:b/>
          <w:sz w:val="24"/>
        </w:rPr>
        <w:t>MPS for WLAN 5G congestion exemptions</w:t>
      </w:r>
    </w:p>
    <w:p w14:paraId="11D3D0A9"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CR-0282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2C64BED3" w14:textId="77777777" w:rsidR="00447795" w:rsidRDefault="00447795" w:rsidP="00447795">
      <w:pPr>
        <w:rPr>
          <w:color w:val="808080"/>
        </w:rPr>
      </w:pPr>
      <w:r>
        <w:rPr>
          <w:color w:val="808080"/>
        </w:rPr>
        <w:t>(Replaces C1-239517)</w:t>
      </w:r>
    </w:p>
    <w:p w14:paraId="6EF1EF1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B399" w14:textId="57981524" w:rsidR="00447795" w:rsidRDefault="00447795" w:rsidP="00447795">
      <w:pPr>
        <w:rPr>
          <w:rFonts w:ascii="Arial" w:hAnsi="Arial" w:cs="Arial"/>
          <w:b/>
          <w:sz w:val="24"/>
        </w:rPr>
      </w:pPr>
      <w:r>
        <w:rPr>
          <w:rFonts w:ascii="Arial" w:hAnsi="Arial" w:cs="Arial"/>
          <w:b/>
          <w:color w:val="0000FF"/>
          <w:sz w:val="24"/>
        </w:rPr>
        <w:t>C1-239518</w:t>
      </w:r>
      <w:r>
        <w:rPr>
          <w:rFonts w:ascii="Arial" w:hAnsi="Arial" w:cs="Arial"/>
          <w:b/>
          <w:color w:val="0000FF"/>
          <w:sz w:val="24"/>
        </w:rPr>
        <w:tab/>
      </w:r>
      <w:r>
        <w:rPr>
          <w:rFonts w:ascii="Arial" w:hAnsi="Arial" w:cs="Arial"/>
          <w:b/>
          <w:sz w:val="24"/>
        </w:rPr>
        <w:t>MPS for WLAN 5G transport priority</w:t>
      </w:r>
    </w:p>
    <w:p w14:paraId="1EC6F35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22E1B3F4" w14:textId="77777777" w:rsidR="00447795" w:rsidRDefault="00447795" w:rsidP="00447795">
      <w:pPr>
        <w:rPr>
          <w:color w:val="808080"/>
        </w:rPr>
      </w:pPr>
      <w:r>
        <w:rPr>
          <w:color w:val="808080"/>
        </w:rPr>
        <w:t>(Replaces C1-238687)</w:t>
      </w:r>
    </w:p>
    <w:p w14:paraId="1D42193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C1-239552</w:t>
      </w:r>
      <w:r>
        <w:rPr>
          <w:color w:val="993300"/>
          <w:u w:val="single"/>
        </w:rPr>
        <w:t>.</w:t>
      </w:r>
    </w:p>
    <w:p w14:paraId="5DCBB91A" w14:textId="0257A669" w:rsidR="00447795" w:rsidRDefault="00447795" w:rsidP="00447795">
      <w:pPr>
        <w:rPr>
          <w:rFonts w:ascii="Arial" w:hAnsi="Arial" w:cs="Arial"/>
          <w:b/>
          <w:sz w:val="24"/>
        </w:rPr>
      </w:pPr>
      <w:r>
        <w:rPr>
          <w:rFonts w:ascii="Arial" w:hAnsi="Arial" w:cs="Arial"/>
          <w:b/>
          <w:color w:val="0000FF"/>
          <w:sz w:val="24"/>
        </w:rPr>
        <w:t>C1-239552</w:t>
      </w:r>
      <w:r>
        <w:rPr>
          <w:rFonts w:ascii="Arial" w:hAnsi="Arial" w:cs="Arial"/>
          <w:b/>
          <w:color w:val="0000FF"/>
          <w:sz w:val="24"/>
        </w:rPr>
        <w:tab/>
      </w:r>
      <w:r>
        <w:rPr>
          <w:rFonts w:ascii="Arial" w:hAnsi="Arial" w:cs="Arial"/>
          <w:b/>
          <w:sz w:val="24"/>
        </w:rPr>
        <w:t>MPS for WLAN 5G transport priority</w:t>
      </w:r>
    </w:p>
    <w:p w14:paraId="0A2D8EE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v18.3.0</w:t>
      </w:r>
      <w:r>
        <w:rPr>
          <w:i/>
        </w:rPr>
        <w:tab/>
        <w:t xml:space="preserve">  CR-0283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37231E4A" w14:textId="77777777" w:rsidR="00447795" w:rsidRDefault="00447795" w:rsidP="00447795">
      <w:pPr>
        <w:rPr>
          <w:color w:val="808080"/>
        </w:rPr>
      </w:pPr>
      <w:r>
        <w:rPr>
          <w:color w:val="808080"/>
        </w:rPr>
        <w:t>(Replaces C1-239518)</w:t>
      </w:r>
    </w:p>
    <w:p w14:paraId="7804633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A9D2F" w14:textId="03706D05" w:rsidR="00447795" w:rsidRDefault="00447795" w:rsidP="00447795">
      <w:pPr>
        <w:rPr>
          <w:rFonts w:ascii="Arial" w:hAnsi="Arial" w:cs="Arial"/>
          <w:b/>
          <w:sz w:val="24"/>
        </w:rPr>
      </w:pPr>
      <w:r>
        <w:rPr>
          <w:rFonts w:ascii="Arial" w:hAnsi="Arial" w:cs="Arial"/>
          <w:b/>
          <w:color w:val="0000FF"/>
          <w:sz w:val="24"/>
        </w:rPr>
        <w:t>C1-239515</w:t>
      </w:r>
      <w:r>
        <w:rPr>
          <w:rFonts w:ascii="Arial" w:hAnsi="Arial" w:cs="Arial"/>
          <w:b/>
          <w:color w:val="0000FF"/>
          <w:sz w:val="24"/>
        </w:rPr>
        <w:tab/>
      </w:r>
      <w:r>
        <w:rPr>
          <w:rFonts w:ascii="Arial" w:hAnsi="Arial" w:cs="Arial"/>
          <w:b/>
          <w:sz w:val="24"/>
        </w:rPr>
        <w:t>MPS for WLAN updated indicator for 5GC</w:t>
      </w:r>
    </w:p>
    <w:p w14:paraId="5177B64F" w14:textId="77777777" w:rsidR="00447795" w:rsidRDefault="00447795" w:rsidP="0044779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1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40952A4C" w14:textId="77777777" w:rsidR="00447795" w:rsidRDefault="00447795" w:rsidP="00447795">
      <w:pPr>
        <w:rPr>
          <w:color w:val="808080"/>
        </w:rPr>
      </w:pPr>
      <w:r>
        <w:rPr>
          <w:color w:val="808080"/>
        </w:rPr>
        <w:t>(Replaces C1-238688)</w:t>
      </w:r>
    </w:p>
    <w:p w14:paraId="752415C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C1-239551</w:t>
      </w:r>
      <w:r>
        <w:rPr>
          <w:color w:val="993300"/>
          <w:u w:val="single"/>
        </w:rPr>
        <w:t>.</w:t>
      </w:r>
    </w:p>
    <w:p w14:paraId="75A8C0F5" w14:textId="27C1ECE9" w:rsidR="00447795" w:rsidRDefault="00447795" w:rsidP="00447795">
      <w:pPr>
        <w:rPr>
          <w:rFonts w:ascii="Arial" w:hAnsi="Arial" w:cs="Arial"/>
          <w:b/>
          <w:sz w:val="24"/>
        </w:rPr>
      </w:pPr>
      <w:r>
        <w:rPr>
          <w:rFonts w:ascii="Arial" w:hAnsi="Arial" w:cs="Arial"/>
          <w:b/>
          <w:color w:val="0000FF"/>
          <w:sz w:val="24"/>
        </w:rPr>
        <w:t>C1-239551</w:t>
      </w:r>
      <w:r>
        <w:rPr>
          <w:rFonts w:ascii="Arial" w:hAnsi="Arial" w:cs="Arial"/>
          <w:b/>
          <w:color w:val="0000FF"/>
          <w:sz w:val="24"/>
        </w:rPr>
        <w:tab/>
      </w:r>
      <w:r>
        <w:rPr>
          <w:rFonts w:ascii="Arial" w:hAnsi="Arial" w:cs="Arial"/>
          <w:b/>
          <w:sz w:val="24"/>
        </w:rPr>
        <w:t>MPS for WLAN updated indicator for 5GC</w:t>
      </w:r>
    </w:p>
    <w:p w14:paraId="1B3E7E52"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v18.3.0</w:t>
      </w:r>
      <w:r>
        <w:rPr>
          <w:i/>
        </w:rPr>
        <w:tab/>
        <w:t xml:space="preserve">  CR-0768  rev 2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Ericsson</w:t>
      </w:r>
    </w:p>
    <w:p w14:paraId="32B5CF08" w14:textId="77777777" w:rsidR="00447795" w:rsidRDefault="00447795" w:rsidP="00447795">
      <w:pPr>
        <w:rPr>
          <w:color w:val="808080"/>
        </w:rPr>
      </w:pPr>
      <w:r>
        <w:rPr>
          <w:color w:val="808080"/>
        </w:rPr>
        <w:t>(Replaces C1-239515)</w:t>
      </w:r>
    </w:p>
    <w:p w14:paraId="5EE0461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1238" w14:textId="77777777" w:rsidR="00447795" w:rsidRDefault="00447795" w:rsidP="00447795">
      <w:pPr>
        <w:pStyle w:val="Heading4"/>
      </w:pPr>
      <w:bookmarkStart w:id="167" w:name="_Toc152360813"/>
      <w:r>
        <w:t>18.3.11</w:t>
      </w:r>
      <w:r>
        <w:tab/>
        <w:t>MC_AHGC</w:t>
      </w:r>
      <w:bookmarkEnd w:id="167"/>
    </w:p>
    <w:p w14:paraId="049ABA11" w14:textId="7E9F011F" w:rsidR="00447795" w:rsidRDefault="00447795" w:rsidP="00447795">
      <w:pPr>
        <w:rPr>
          <w:rFonts w:ascii="Arial" w:hAnsi="Arial" w:cs="Arial"/>
          <w:b/>
          <w:sz w:val="24"/>
        </w:rPr>
      </w:pPr>
      <w:r>
        <w:rPr>
          <w:rFonts w:ascii="Arial" w:hAnsi="Arial" w:cs="Arial"/>
          <w:b/>
          <w:color w:val="0000FF"/>
          <w:sz w:val="24"/>
        </w:rPr>
        <w:t>C1-238957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CA0132B"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CR-0915  rev  Cat: B (Rel-18)</w:t>
      </w:r>
      <w:r>
        <w:rPr>
          <w:i/>
        </w:rPr>
        <w:br/>
      </w:r>
      <w:r>
        <w:rPr>
          <w:i/>
        </w:rPr>
        <w:br/>
      </w:r>
      <w:r>
        <w:rPr>
          <w:i/>
        </w:rPr>
        <w:tab/>
      </w:r>
      <w:r>
        <w:rPr>
          <w:i/>
        </w:rPr>
        <w:tab/>
      </w:r>
      <w:r>
        <w:rPr>
          <w:i/>
        </w:rPr>
        <w:tab/>
      </w:r>
      <w:r>
        <w:rPr>
          <w:i/>
        </w:rPr>
        <w:tab/>
      </w:r>
      <w:r>
        <w:rPr>
          <w:i/>
        </w:rPr>
        <w:tab/>
        <w:t>Source: Samsung</w:t>
      </w:r>
    </w:p>
    <w:p w14:paraId="782AB23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C1-239512</w:t>
      </w:r>
      <w:r>
        <w:rPr>
          <w:color w:val="993300"/>
          <w:u w:val="single"/>
        </w:rPr>
        <w:t>.</w:t>
      </w:r>
    </w:p>
    <w:p w14:paraId="1C7DA246" w14:textId="45C6E6A2" w:rsidR="00447795" w:rsidRDefault="00447795" w:rsidP="00447795">
      <w:pPr>
        <w:rPr>
          <w:rFonts w:ascii="Arial" w:hAnsi="Arial" w:cs="Arial"/>
          <w:b/>
          <w:sz w:val="24"/>
        </w:rPr>
      </w:pPr>
      <w:r>
        <w:rPr>
          <w:rFonts w:ascii="Arial" w:hAnsi="Arial" w:cs="Arial"/>
          <w:b/>
          <w:color w:val="0000FF"/>
          <w:sz w:val="24"/>
        </w:rPr>
        <w:t>C1-238959</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61F6266C"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CR-0229  rev  Cat: B (Rel-18)</w:t>
      </w:r>
      <w:r>
        <w:rPr>
          <w:i/>
        </w:rPr>
        <w:br/>
      </w:r>
      <w:r>
        <w:rPr>
          <w:i/>
        </w:rPr>
        <w:br/>
      </w:r>
      <w:r>
        <w:rPr>
          <w:i/>
        </w:rPr>
        <w:tab/>
      </w:r>
      <w:r>
        <w:rPr>
          <w:i/>
        </w:rPr>
        <w:tab/>
      </w:r>
      <w:r>
        <w:rPr>
          <w:i/>
        </w:rPr>
        <w:tab/>
      </w:r>
      <w:r>
        <w:rPr>
          <w:i/>
        </w:rPr>
        <w:tab/>
      </w:r>
      <w:r>
        <w:rPr>
          <w:i/>
        </w:rPr>
        <w:tab/>
        <w:t>Source: Samsung</w:t>
      </w:r>
    </w:p>
    <w:p w14:paraId="04C221D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C1-239513</w:t>
      </w:r>
      <w:r>
        <w:rPr>
          <w:color w:val="993300"/>
          <w:u w:val="single"/>
        </w:rPr>
        <w:t>.</w:t>
      </w:r>
    </w:p>
    <w:p w14:paraId="337C8392" w14:textId="5CF57C83" w:rsidR="00447795" w:rsidRDefault="00447795" w:rsidP="00447795">
      <w:pPr>
        <w:rPr>
          <w:rFonts w:ascii="Arial" w:hAnsi="Arial" w:cs="Arial"/>
          <w:b/>
          <w:sz w:val="24"/>
        </w:rPr>
      </w:pPr>
      <w:r>
        <w:rPr>
          <w:rFonts w:ascii="Arial" w:hAnsi="Arial" w:cs="Arial"/>
          <w:b/>
          <w:color w:val="0000FF"/>
          <w:sz w:val="24"/>
        </w:rPr>
        <w:t>C1-238989</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data communication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48546441"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CR-0365  rev  Cat: B (Rel-18)</w:t>
      </w:r>
      <w:r>
        <w:rPr>
          <w:i/>
        </w:rPr>
        <w:br/>
      </w:r>
      <w:r>
        <w:rPr>
          <w:i/>
        </w:rPr>
        <w:br/>
      </w:r>
      <w:r>
        <w:rPr>
          <w:i/>
        </w:rPr>
        <w:tab/>
      </w:r>
      <w:r>
        <w:rPr>
          <w:i/>
        </w:rPr>
        <w:tab/>
      </w:r>
      <w:r>
        <w:rPr>
          <w:i/>
        </w:rPr>
        <w:tab/>
      </w:r>
      <w:r>
        <w:rPr>
          <w:i/>
        </w:rPr>
        <w:tab/>
      </w:r>
      <w:r>
        <w:rPr>
          <w:i/>
        </w:rPr>
        <w:tab/>
        <w:t>Source: Samsung</w:t>
      </w:r>
    </w:p>
    <w:p w14:paraId="65F74F6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C1-239514</w:t>
      </w:r>
      <w:r>
        <w:rPr>
          <w:color w:val="993300"/>
          <w:u w:val="single"/>
        </w:rPr>
        <w:t>.</w:t>
      </w:r>
    </w:p>
    <w:p w14:paraId="04CFA023" w14:textId="2B010D78" w:rsidR="00447795" w:rsidRDefault="00447795" w:rsidP="00447795">
      <w:pPr>
        <w:rPr>
          <w:rFonts w:ascii="Arial" w:hAnsi="Arial" w:cs="Arial"/>
          <w:b/>
          <w:sz w:val="24"/>
        </w:rPr>
      </w:pPr>
      <w:r>
        <w:rPr>
          <w:rFonts w:ascii="Arial" w:hAnsi="Arial" w:cs="Arial"/>
          <w:b/>
          <w:color w:val="0000FF"/>
          <w:sz w:val="24"/>
        </w:rPr>
        <w:t>C1-239512</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0388F447"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v18.4.0</w:t>
      </w:r>
      <w:r>
        <w:rPr>
          <w:i/>
        </w:rPr>
        <w:tab/>
        <w:t xml:space="preserve">  CR-0915  rev 1 Cat: B (Rel-18)</w:t>
      </w:r>
      <w:r>
        <w:rPr>
          <w:i/>
        </w:rPr>
        <w:br/>
      </w:r>
      <w:r>
        <w:rPr>
          <w:i/>
        </w:rPr>
        <w:br/>
      </w:r>
      <w:r>
        <w:rPr>
          <w:i/>
        </w:rPr>
        <w:tab/>
      </w:r>
      <w:r>
        <w:rPr>
          <w:i/>
        </w:rPr>
        <w:tab/>
      </w:r>
      <w:r>
        <w:rPr>
          <w:i/>
        </w:rPr>
        <w:tab/>
      </w:r>
      <w:r>
        <w:rPr>
          <w:i/>
        </w:rPr>
        <w:tab/>
      </w:r>
      <w:r>
        <w:rPr>
          <w:i/>
        </w:rPr>
        <w:tab/>
        <w:t>Source: Samsung</w:t>
      </w:r>
    </w:p>
    <w:p w14:paraId="582197FF" w14:textId="77777777" w:rsidR="00447795" w:rsidRDefault="00447795" w:rsidP="00447795">
      <w:pPr>
        <w:rPr>
          <w:color w:val="808080"/>
        </w:rPr>
      </w:pPr>
      <w:r>
        <w:rPr>
          <w:color w:val="808080"/>
        </w:rPr>
        <w:t>(Replaces C1-238957)</w:t>
      </w:r>
    </w:p>
    <w:p w14:paraId="323A21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EF954" w14:textId="315D3739" w:rsidR="00447795" w:rsidRDefault="00447795" w:rsidP="00447795">
      <w:pPr>
        <w:rPr>
          <w:rFonts w:ascii="Arial" w:hAnsi="Arial" w:cs="Arial"/>
          <w:b/>
          <w:sz w:val="24"/>
        </w:rPr>
      </w:pPr>
      <w:r>
        <w:rPr>
          <w:rFonts w:ascii="Arial" w:hAnsi="Arial" w:cs="Arial"/>
          <w:b/>
          <w:color w:val="0000FF"/>
          <w:sz w:val="24"/>
        </w:rPr>
        <w:lastRenderedPageBreak/>
        <w:t>C1-239513</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612ABD8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CR-0229  rev 1 Cat: B (Rel-18)</w:t>
      </w:r>
      <w:r>
        <w:rPr>
          <w:i/>
        </w:rPr>
        <w:br/>
      </w:r>
      <w:r>
        <w:rPr>
          <w:i/>
        </w:rPr>
        <w:br/>
      </w:r>
      <w:r>
        <w:rPr>
          <w:i/>
        </w:rPr>
        <w:tab/>
      </w:r>
      <w:r>
        <w:rPr>
          <w:i/>
        </w:rPr>
        <w:tab/>
      </w:r>
      <w:r>
        <w:rPr>
          <w:i/>
        </w:rPr>
        <w:tab/>
      </w:r>
      <w:r>
        <w:rPr>
          <w:i/>
        </w:rPr>
        <w:tab/>
      </w:r>
      <w:r>
        <w:rPr>
          <w:i/>
        </w:rPr>
        <w:tab/>
        <w:t>Source: Samsung</w:t>
      </w:r>
    </w:p>
    <w:p w14:paraId="3676C47D" w14:textId="77777777" w:rsidR="00447795" w:rsidRDefault="00447795" w:rsidP="00447795">
      <w:pPr>
        <w:rPr>
          <w:color w:val="808080"/>
        </w:rPr>
      </w:pPr>
      <w:r>
        <w:rPr>
          <w:color w:val="808080"/>
        </w:rPr>
        <w:t>(Replaces C1-238959)</w:t>
      </w:r>
    </w:p>
    <w:p w14:paraId="4BDE7F1C"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806FF" w14:textId="0E7877E5" w:rsidR="00447795" w:rsidRDefault="00447795" w:rsidP="00447795">
      <w:pPr>
        <w:rPr>
          <w:rFonts w:ascii="Arial" w:hAnsi="Arial" w:cs="Arial"/>
          <w:b/>
          <w:sz w:val="24"/>
        </w:rPr>
      </w:pPr>
      <w:r>
        <w:rPr>
          <w:rFonts w:ascii="Arial" w:hAnsi="Arial" w:cs="Arial"/>
          <w:b/>
          <w:color w:val="0000FF"/>
          <w:sz w:val="24"/>
        </w:rPr>
        <w:t>C1-239514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data communication procedures using pre-established session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0E1DD8C4"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v18.4.0</w:t>
      </w:r>
      <w:r>
        <w:rPr>
          <w:i/>
        </w:rPr>
        <w:tab/>
        <w:t xml:space="preserve">  CR-0365  rev 1 Cat: B (Rel-18)</w:t>
      </w:r>
      <w:r>
        <w:rPr>
          <w:i/>
        </w:rPr>
        <w:br/>
      </w:r>
      <w:r>
        <w:rPr>
          <w:i/>
        </w:rPr>
        <w:br/>
      </w:r>
      <w:r>
        <w:rPr>
          <w:i/>
        </w:rPr>
        <w:tab/>
      </w:r>
      <w:r>
        <w:rPr>
          <w:i/>
        </w:rPr>
        <w:tab/>
      </w:r>
      <w:r>
        <w:rPr>
          <w:i/>
        </w:rPr>
        <w:tab/>
      </w:r>
      <w:r>
        <w:rPr>
          <w:i/>
        </w:rPr>
        <w:tab/>
      </w:r>
      <w:r>
        <w:rPr>
          <w:i/>
        </w:rPr>
        <w:tab/>
        <w:t>Source: Samsung</w:t>
      </w:r>
    </w:p>
    <w:p w14:paraId="7DBA2A1D" w14:textId="77777777" w:rsidR="00447795" w:rsidRDefault="00447795" w:rsidP="00447795">
      <w:pPr>
        <w:rPr>
          <w:color w:val="808080"/>
        </w:rPr>
      </w:pPr>
      <w:r>
        <w:rPr>
          <w:color w:val="808080"/>
        </w:rPr>
        <w:t>(Replaces C1-238989)</w:t>
      </w:r>
    </w:p>
    <w:p w14:paraId="379BEF1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9FB51" w14:textId="77777777" w:rsidR="00447795" w:rsidRDefault="00447795" w:rsidP="00447795">
      <w:pPr>
        <w:pStyle w:val="Heading4"/>
      </w:pPr>
      <w:bookmarkStart w:id="168" w:name="_Toc152360814"/>
      <w:r>
        <w:t>18.3.12</w:t>
      </w:r>
      <w:r>
        <w:tab/>
        <w:t>Other Rel-18 IMS &amp; MC issues (TEI18)</w:t>
      </w:r>
      <w:bookmarkEnd w:id="168"/>
    </w:p>
    <w:p w14:paraId="0BD02E76" w14:textId="3A912ADD" w:rsidR="00447795" w:rsidRDefault="00447795" w:rsidP="00447795">
      <w:pPr>
        <w:rPr>
          <w:rFonts w:ascii="Arial" w:hAnsi="Arial" w:cs="Arial"/>
          <w:b/>
          <w:sz w:val="24"/>
        </w:rPr>
      </w:pPr>
      <w:r>
        <w:rPr>
          <w:rFonts w:ascii="Arial" w:hAnsi="Arial" w:cs="Arial"/>
          <w:b/>
          <w:color w:val="0000FF"/>
          <w:sz w:val="24"/>
        </w:rPr>
        <w:t>C1-238689</w:t>
      </w:r>
      <w:r>
        <w:rPr>
          <w:rFonts w:ascii="Arial" w:hAnsi="Arial" w:cs="Arial"/>
          <w:b/>
          <w:color w:val="0000FF"/>
          <w:sz w:val="24"/>
        </w:rPr>
        <w:tab/>
      </w:r>
      <w:r>
        <w:rPr>
          <w:rFonts w:ascii="Arial" w:hAnsi="Arial" w:cs="Arial"/>
          <w:b/>
          <w:sz w:val="24"/>
        </w:rPr>
        <w:t>Priority IMS Registration</w:t>
      </w:r>
    </w:p>
    <w:p w14:paraId="25F89276"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CR-6644  rev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0D94452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C1-239523</w:t>
      </w:r>
      <w:r>
        <w:rPr>
          <w:color w:val="993300"/>
          <w:u w:val="single"/>
        </w:rPr>
        <w:t>.</w:t>
      </w:r>
    </w:p>
    <w:p w14:paraId="4B3A732D" w14:textId="7511E8A0" w:rsidR="00447795" w:rsidRDefault="00447795" w:rsidP="00447795">
      <w:pPr>
        <w:rPr>
          <w:rFonts w:ascii="Arial" w:hAnsi="Arial" w:cs="Arial"/>
          <w:b/>
          <w:sz w:val="24"/>
        </w:rPr>
      </w:pPr>
      <w:r>
        <w:rPr>
          <w:rFonts w:ascii="Arial" w:hAnsi="Arial" w:cs="Arial"/>
          <w:b/>
          <w:color w:val="0000FF"/>
          <w:sz w:val="24"/>
        </w:rPr>
        <w:t>C1-239523</w:t>
      </w:r>
      <w:r>
        <w:rPr>
          <w:rFonts w:ascii="Arial" w:hAnsi="Arial" w:cs="Arial"/>
          <w:b/>
          <w:color w:val="0000FF"/>
          <w:sz w:val="24"/>
        </w:rPr>
        <w:tab/>
      </w:r>
      <w:r>
        <w:rPr>
          <w:rFonts w:ascii="Arial" w:hAnsi="Arial" w:cs="Arial"/>
          <w:b/>
          <w:sz w:val="24"/>
        </w:rPr>
        <w:t>Priority IMS Registration</w:t>
      </w:r>
    </w:p>
    <w:p w14:paraId="0167D95D" w14:textId="77777777" w:rsidR="00447795" w:rsidRDefault="00447795" w:rsidP="0044779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v18.3.0</w:t>
      </w:r>
      <w:r>
        <w:rPr>
          <w:i/>
        </w:rPr>
        <w:tab/>
        <w:t xml:space="preserve">  CR-6644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142A7A39" w14:textId="77777777" w:rsidR="00447795" w:rsidRDefault="00447795" w:rsidP="00447795">
      <w:pPr>
        <w:rPr>
          <w:color w:val="808080"/>
        </w:rPr>
      </w:pPr>
      <w:r>
        <w:rPr>
          <w:color w:val="808080"/>
        </w:rPr>
        <w:t>(Replaces C1-238689)</w:t>
      </w:r>
    </w:p>
    <w:p w14:paraId="03C81D9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9A449" w14:textId="77777777" w:rsidR="00447795" w:rsidRDefault="00447795" w:rsidP="00447795">
      <w:pPr>
        <w:pStyle w:val="Heading2"/>
      </w:pPr>
      <w:bookmarkStart w:id="169" w:name="_Toc152360815"/>
      <w:r>
        <w:t>19</w:t>
      </w:r>
      <w:r>
        <w:tab/>
        <w:t>Output Liaison Statements</w:t>
      </w:r>
      <w:bookmarkEnd w:id="169"/>
    </w:p>
    <w:p w14:paraId="2CA2C8CE" w14:textId="6A66F0FC" w:rsidR="00447795" w:rsidRDefault="00447795" w:rsidP="00447795">
      <w:pPr>
        <w:rPr>
          <w:rFonts w:ascii="Arial" w:hAnsi="Arial" w:cs="Arial"/>
          <w:b/>
          <w:sz w:val="24"/>
        </w:rPr>
      </w:pPr>
      <w:r>
        <w:rPr>
          <w:rFonts w:ascii="Arial" w:hAnsi="Arial" w:cs="Arial"/>
          <w:b/>
          <w:color w:val="0000FF"/>
          <w:sz w:val="24"/>
        </w:rPr>
        <w:t>C1-238542</w:t>
      </w:r>
      <w:r>
        <w:rPr>
          <w:rFonts w:ascii="Arial" w:hAnsi="Arial" w:cs="Arial"/>
          <w:b/>
          <w:color w:val="0000FF"/>
          <w:sz w:val="24"/>
        </w:rPr>
        <w:tab/>
      </w:r>
      <w:r>
        <w:rPr>
          <w:rFonts w:ascii="Arial" w:hAnsi="Arial" w:cs="Arial"/>
          <w:b/>
          <w:sz w:val="24"/>
        </w:rPr>
        <w:t>LS on Duplicate detection for PWS messages received over different PLMNs</w:t>
      </w:r>
    </w:p>
    <w:p w14:paraId="1EC83558"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NTT DOCOMO</w:t>
      </w:r>
    </w:p>
    <w:p w14:paraId="26D6D82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C1-239360</w:t>
      </w:r>
      <w:r>
        <w:rPr>
          <w:color w:val="993300"/>
          <w:u w:val="single"/>
        </w:rPr>
        <w:t>.</w:t>
      </w:r>
    </w:p>
    <w:p w14:paraId="1D167AE0" w14:textId="7D318BF6"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C1-238553</w:t>
      </w:r>
      <w:r w:rsidRPr="00ED42C2">
        <w:rPr>
          <w:rFonts w:ascii="Arial" w:hAnsi="Arial" w:cs="Arial"/>
          <w:b/>
          <w:color w:val="0000FF"/>
          <w:sz w:val="24"/>
          <w:lang w:val="fr-FR"/>
        </w:rPr>
        <w:tab/>
      </w:r>
      <w:r w:rsidRPr="00ED42C2">
        <w:rPr>
          <w:rFonts w:ascii="Arial" w:hAnsi="Arial" w:cs="Arial"/>
          <w:b/>
          <w:sz w:val="24"/>
          <w:lang w:val="fr-FR"/>
        </w:rPr>
        <w:t>LS on location assistance information</w:t>
      </w:r>
    </w:p>
    <w:p w14:paraId="41A588E2" w14:textId="77777777" w:rsidR="00447795" w:rsidRDefault="00447795" w:rsidP="00447795">
      <w:pPr>
        <w:rPr>
          <w:i/>
        </w:rPr>
      </w:pPr>
      <w:r w:rsidRPr="00ED42C2">
        <w:rPr>
          <w:i/>
          <w:lang w:val="fr-FR"/>
        </w:rPr>
        <w:tab/>
      </w:r>
      <w:r w:rsidRPr="00ED42C2">
        <w:rPr>
          <w:i/>
          <w:lang w:val="fr-FR"/>
        </w:rPr>
        <w:tab/>
      </w:r>
      <w:r w:rsidRPr="00ED42C2">
        <w:rPr>
          <w:i/>
          <w:lang w:val="fr-FR"/>
        </w:rPr>
        <w:tab/>
      </w:r>
      <w:r w:rsidRPr="00ED42C2">
        <w:rPr>
          <w:i/>
          <w:lang w:val="fr-FR"/>
        </w:rPr>
        <w:tab/>
      </w:r>
      <w:r w:rsidRPr="00ED42C2">
        <w:rPr>
          <w:i/>
          <w:lang w:val="fr-FR"/>
        </w:rPr>
        <w:tab/>
      </w:r>
      <w:r>
        <w:rPr>
          <w:i/>
        </w:rPr>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645FC32D" w14:textId="77777777" w:rsidR="00447795" w:rsidRDefault="00447795" w:rsidP="0044779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C1-239361</w:t>
      </w:r>
      <w:r>
        <w:rPr>
          <w:color w:val="993300"/>
          <w:u w:val="single"/>
        </w:rPr>
        <w:t>.</w:t>
      </w:r>
    </w:p>
    <w:p w14:paraId="77AA1DC0" w14:textId="598A4EDE" w:rsidR="00447795" w:rsidRDefault="00447795" w:rsidP="00447795">
      <w:pPr>
        <w:rPr>
          <w:rFonts w:ascii="Arial" w:hAnsi="Arial" w:cs="Arial"/>
          <w:b/>
          <w:sz w:val="24"/>
        </w:rPr>
      </w:pPr>
      <w:r>
        <w:rPr>
          <w:rFonts w:ascii="Arial" w:hAnsi="Arial" w:cs="Arial"/>
          <w:b/>
          <w:color w:val="0000FF"/>
          <w:sz w:val="24"/>
        </w:rPr>
        <w:t>C1-238725</w:t>
      </w:r>
      <w:r>
        <w:rPr>
          <w:rFonts w:ascii="Arial" w:hAnsi="Arial" w:cs="Arial"/>
          <w:b/>
          <w:color w:val="0000FF"/>
          <w:sz w:val="24"/>
        </w:rPr>
        <w:tab/>
      </w:r>
      <w:r>
        <w:rPr>
          <w:rFonts w:ascii="Arial" w:hAnsi="Arial" w:cs="Arial"/>
          <w:b/>
          <w:sz w:val="24"/>
        </w:rPr>
        <w:t>Reply LS on Emergency cause value for relay</w:t>
      </w:r>
    </w:p>
    <w:p w14:paraId="77FB39CC"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 (Guizhou)</w:t>
      </w:r>
    </w:p>
    <w:p w14:paraId="227E0163" w14:textId="77777777" w:rsidR="00447795" w:rsidRDefault="00447795" w:rsidP="00447795">
      <w:pPr>
        <w:rPr>
          <w:rFonts w:ascii="Arial" w:hAnsi="Arial" w:cs="Arial"/>
          <w:b/>
        </w:rPr>
      </w:pPr>
      <w:r>
        <w:rPr>
          <w:rFonts w:ascii="Arial" w:hAnsi="Arial" w:cs="Arial"/>
          <w:b/>
        </w:rPr>
        <w:t xml:space="preserve">Discussion: </w:t>
      </w:r>
    </w:p>
    <w:p w14:paraId="655F8BE0" w14:textId="77777777" w:rsidR="00447795" w:rsidRDefault="00447795" w:rsidP="00447795">
      <w:r>
        <w:t>Merged into C1-238842 and its revisions</w:t>
      </w:r>
    </w:p>
    <w:p w14:paraId="6F51DCA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972E4" w14:textId="38B6C932" w:rsidR="00447795" w:rsidRDefault="00447795" w:rsidP="00447795">
      <w:pPr>
        <w:rPr>
          <w:rFonts w:ascii="Arial" w:hAnsi="Arial" w:cs="Arial"/>
          <w:b/>
          <w:sz w:val="24"/>
        </w:rPr>
      </w:pPr>
      <w:r>
        <w:rPr>
          <w:rFonts w:ascii="Arial" w:hAnsi="Arial" w:cs="Arial"/>
          <w:b/>
          <w:color w:val="0000FF"/>
          <w:sz w:val="24"/>
        </w:rPr>
        <w:t>C1-238733</w:t>
      </w:r>
      <w:r>
        <w:rPr>
          <w:rFonts w:ascii="Arial" w:hAnsi="Arial" w:cs="Arial"/>
          <w:b/>
          <w:color w:val="0000FF"/>
          <w:sz w:val="24"/>
        </w:rPr>
        <w:tab/>
      </w:r>
      <w:r>
        <w:rPr>
          <w:rFonts w:ascii="Arial" w:hAnsi="Arial" w:cs="Arial"/>
          <w:b/>
          <w:sz w:val="24"/>
        </w:rPr>
        <w:t>LS on UE Location Information for NB-IoT NTN</w:t>
      </w:r>
    </w:p>
    <w:p w14:paraId="3EA7A2F5"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Ericsson / Mikael</w:t>
      </w:r>
    </w:p>
    <w:p w14:paraId="21DFEDC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C1-239363</w:t>
      </w:r>
      <w:r>
        <w:rPr>
          <w:color w:val="993300"/>
          <w:u w:val="single"/>
        </w:rPr>
        <w:t>.</w:t>
      </w:r>
    </w:p>
    <w:p w14:paraId="63AC8C19" w14:textId="7F0F1A59" w:rsidR="00447795" w:rsidRDefault="00447795" w:rsidP="00447795">
      <w:pPr>
        <w:rPr>
          <w:rFonts w:ascii="Arial" w:hAnsi="Arial" w:cs="Arial"/>
          <w:b/>
          <w:sz w:val="24"/>
        </w:rPr>
      </w:pPr>
      <w:r>
        <w:rPr>
          <w:rFonts w:ascii="Arial" w:hAnsi="Arial" w:cs="Arial"/>
          <w:b/>
          <w:color w:val="0000FF"/>
          <w:sz w:val="24"/>
        </w:rPr>
        <w:t>C1-238753</w:t>
      </w:r>
      <w:r>
        <w:rPr>
          <w:rFonts w:ascii="Arial" w:hAnsi="Arial" w:cs="Arial"/>
          <w:b/>
          <w:color w:val="0000FF"/>
          <w:sz w:val="24"/>
        </w:rPr>
        <w:tab/>
      </w:r>
      <w:r>
        <w:rPr>
          <w:rFonts w:ascii="Arial" w:hAnsi="Arial" w:cs="Arial"/>
          <w:b/>
          <w:sz w:val="24"/>
        </w:rPr>
        <w:t>LS on service authorization for/to partner MC system</w:t>
      </w:r>
    </w:p>
    <w:p w14:paraId="4FC56B7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SA1</w:t>
      </w:r>
      <w:r>
        <w:rPr>
          <w:i/>
        </w:rPr>
        <w:br/>
      </w:r>
      <w:r>
        <w:rPr>
          <w:i/>
        </w:rPr>
        <w:tab/>
      </w:r>
      <w:r>
        <w:rPr>
          <w:i/>
        </w:rPr>
        <w:tab/>
      </w:r>
      <w:r>
        <w:rPr>
          <w:i/>
        </w:rPr>
        <w:tab/>
      </w:r>
      <w:r>
        <w:rPr>
          <w:i/>
        </w:rPr>
        <w:tab/>
      </w:r>
      <w:r>
        <w:rPr>
          <w:i/>
        </w:rPr>
        <w:tab/>
        <w:t>Source: Nokia, Nokia Shanghai Bell</w:t>
      </w:r>
    </w:p>
    <w:p w14:paraId="663EE38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C1-239502</w:t>
      </w:r>
      <w:r>
        <w:rPr>
          <w:color w:val="993300"/>
          <w:u w:val="single"/>
        </w:rPr>
        <w:t>.</w:t>
      </w:r>
    </w:p>
    <w:p w14:paraId="2D6CAB88" w14:textId="687FB239" w:rsidR="00447795" w:rsidRDefault="00447795" w:rsidP="00447795">
      <w:pPr>
        <w:rPr>
          <w:rFonts w:ascii="Arial" w:hAnsi="Arial" w:cs="Arial"/>
          <w:b/>
          <w:sz w:val="24"/>
        </w:rPr>
      </w:pPr>
      <w:r>
        <w:rPr>
          <w:rFonts w:ascii="Arial" w:hAnsi="Arial" w:cs="Arial"/>
          <w:b/>
          <w:color w:val="0000FF"/>
          <w:sz w:val="24"/>
        </w:rPr>
        <w:t>C1-238842</w:t>
      </w:r>
      <w:r>
        <w:rPr>
          <w:rFonts w:ascii="Arial" w:hAnsi="Arial" w:cs="Arial"/>
          <w:b/>
          <w:color w:val="0000FF"/>
          <w:sz w:val="24"/>
        </w:rPr>
        <w:tab/>
      </w:r>
      <w:r>
        <w:rPr>
          <w:rFonts w:ascii="Arial" w:hAnsi="Arial" w:cs="Arial"/>
          <w:b/>
          <w:sz w:val="24"/>
        </w:rPr>
        <w:t>Reply LS on emergency cause value for relay</w:t>
      </w:r>
    </w:p>
    <w:p w14:paraId="3A16F31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OPPO / Rae</w:t>
      </w:r>
    </w:p>
    <w:p w14:paraId="1216934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C1-239362</w:t>
      </w:r>
      <w:r>
        <w:rPr>
          <w:color w:val="993300"/>
          <w:u w:val="single"/>
        </w:rPr>
        <w:t>.</w:t>
      </w:r>
    </w:p>
    <w:p w14:paraId="42D89B16" w14:textId="182936B8" w:rsidR="00447795" w:rsidRDefault="00447795" w:rsidP="00447795">
      <w:pPr>
        <w:rPr>
          <w:rFonts w:ascii="Arial" w:hAnsi="Arial" w:cs="Arial"/>
          <w:b/>
          <w:sz w:val="24"/>
        </w:rPr>
      </w:pPr>
      <w:r>
        <w:rPr>
          <w:rFonts w:ascii="Arial" w:hAnsi="Arial" w:cs="Arial"/>
          <w:b/>
          <w:color w:val="0000FF"/>
          <w:sz w:val="24"/>
        </w:rPr>
        <w:t>C1-238861</w:t>
      </w:r>
      <w:r>
        <w:rPr>
          <w:rFonts w:ascii="Arial" w:hAnsi="Arial" w:cs="Arial"/>
          <w:b/>
          <w:color w:val="0000FF"/>
          <w:sz w:val="24"/>
        </w:rPr>
        <w:tab/>
      </w:r>
      <w:r>
        <w:rPr>
          <w:rFonts w:ascii="Arial" w:hAnsi="Arial" w:cs="Arial"/>
          <w:b/>
          <w:sz w:val="24"/>
        </w:rPr>
        <w:t>Reply LS on UE Location Information for NB-IoT NTN</w:t>
      </w:r>
    </w:p>
    <w:p w14:paraId="4482A377"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 SA3</w:t>
      </w:r>
      <w:r>
        <w:rPr>
          <w:i/>
        </w:rPr>
        <w:br/>
      </w:r>
      <w:r>
        <w:rPr>
          <w:i/>
        </w:rPr>
        <w:tab/>
      </w:r>
      <w:r>
        <w:rPr>
          <w:i/>
        </w:rPr>
        <w:tab/>
      </w:r>
      <w:r>
        <w:rPr>
          <w:i/>
        </w:rPr>
        <w:tab/>
      </w:r>
      <w:r>
        <w:rPr>
          <w:i/>
        </w:rPr>
        <w:tab/>
      </w:r>
      <w:r>
        <w:rPr>
          <w:i/>
        </w:rPr>
        <w:tab/>
        <w:t>Source: Apple</w:t>
      </w:r>
    </w:p>
    <w:p w14:paraId="5C549B01" w14:textId="77777777" w:rsidR="00447795" w:rsidRDefault="00447795" w:rsidP="00447795">
      <w:pPr>
        <w:rPr>
          <w:rFonts w:ascii="Arial" w:hAnsi="Arial" w:cs="Arial"/>
          <w:b/>
        </w:rPr>
      </w:pPr>
      <w:r>
        <w:rPr>
          <w:rFonts w:ascii="Arial" w:hAnsi="Arial" w:cs="Arial"/>
          <w:b/>
        </w:rPr>
        <w:t xml:space="preserve">Discussion: </w:t>
      </w:r>
    </w:p>
    <w:p w14:paraId="78597C29" w14:textId="77777777" w:rsidR="00447795" w:rsidRDefault="00447795" w:rsidP="00447795">
      <w:r>
        <w:t>Merged into C1-238733 and its revisions</w:t>
      </w:r>
    </w:p>
    <w:p w14:paraId="3B80EBB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24AAE" w14:textId="10A45CB6" w:rsidR="00447795" w:rsidRDefault="00447795" w:rsidP="00447795">
      <w:pPr>
        <w:rPr>
          <w:rFonts w:ascii="Arial" w:hAnsi="Arial" w:cs="Arial"/>
          <w:b/>
          <w:sz w:val="24"/>
        </w:rPr>
      </w:pPr>
      <w:r>
        <w:rPr>
          <w:rFonts w:ascii="Arial" w:hAnsi="Arial" w:cs="Arial"/>
          <w:b/>
          <w:color w:val="0000FF"/>
          <w:sz w:val="24"/>
        </w:rPr>
        <w:t>C1-238873</w:t>
      </w:r>
      <w:r>
        <w:rPr>
          <w:rFonts w:ascii="Arial" w:hAnsi="Arial" w:cs="Arial"/>
          <w:b/>
          <w:color w:val="0000FF"/>
          <w:sz w:val="24"/>
        </w:rPr>
        <w:tab/>
      </w:r>
      <w:r>
        <w:rPr>
          <w:rFonts w:ascii="Arial" w:hAnsi="Arial" w:cs="Arial"/>
          <w:b/>
          <w:sz w:val="24"/>
        </w:rPr>
        <w:t>LS on Security context in initial NAS messages in EPS</w:t>
      </w:r>
    </w:p>
    <w:p w14:paraId="495F34F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3F61AE0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AF702" w14:textId="0A4C7BBF" w:rsidR="00447795" w:rsidRDefault="00447795" w:rsidP="00447795">
      <w:pPr>
        <w:rPr>
          <w:rFonts w:ascii="Arial" w:hAnsi="Arial" w:cs="Arial"/>
          <w:b/>
          <w:sz w:val="24"/>
        </w:rPr>
      </w:pPr>
      <w:r>
        <w:rPr>
          <w:rFonts w:ascii="Arial" w:hAnsi="Arial" w:cs="Arial"/>
          <w:b/>
          <w:color w:val="0000FF"/>
          <w:sz w:val="24"/>
        </w:rPr>
        <w:t>C1-238923</w:t>
      </w:r>
      <w:r>
        <w:rPr>
          <w:rFonts w:ascii="Arial" w:hAnsi="Arial" w:cs="Arial"/>
          <w:b/>
          <w:color w:val="0000FF"/>
          <w:sz w:val="24"/>
        </w:rPr>
        <w:tab/>
      </w:r>
      <w:r>
        <w:rPr>
          <w:rFonts w:ascii="Arial" w:hAnsi="Arial" w:cs="Arial"/>
          <w:b/>
          <w:sz w:val="24"/>
        </w:rPr>
        <w:t>Reply LS on UE implementation of the de-registration inactivity timer</w:t>
      </w:r>
    </w:p>
    <w:p w14:paraId="6FB9A451"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3435062D"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C1-239364</w:t>
      </w:r>
      <w:r>
        <w:rPr>
          <w:color w:val="993300"/>
          <w:u w:val="single"/>
        </w:rPr>
        <w:t>.</w:t>
      </w:r>
    </w:p>
    <w:p w14:paraId="6DF6046B" w14:textId="76C0B1E2" w:rsidR="00447795" w:rsidRDefault="00447795" w:rsidP="00447795">
      <w:pPr>
        <w:rPr>
          <w:rFonts w:ascii="Arial" w:hAnsi="Arial" w:cs="Arial"/>
          <w:b/>
          <w:sz w:val="24"/>
        </w:rPr>
      </w:pPr>
      <w:r>
        <w:rPr>
          <w:rFonts w:ascii="Arial" w:hAnsi="Arial" w:cs="Arial"/>
          <w:b/>
          <w:color w:val="0000FF"/>
          <w:sz w:val="24"/>
        </w:rPr>
        <w:lastRenderedPageBreak/>
        <w:t>C1-239001</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2FBDBCE7"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6882D9A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C1-239345</w:t>
      </w:r>
      <w:r>
        <w:rPr>
          <w:color w:val="993300"/>
          <w:u w:val="single"/>
        </w:rPr>
        <w:t>.</w:t>
      </w:r>
    </w:p>
    <w:p w14:paraId="7CEEB964" w14:textId="2DF8FE7E" w:rsidR="00447795" w:rsidRDefault="00447795" w:rsidP="00447795">
      <w:pPr>
        <w:rPr>
          <w:rFonts w:ascii="Arial" w:hAnsi="Arial" w:cs="Arial"/>
          <w:b/>
          <w:sz w:val="24"/>
        </w:rPr>
      </w:pPr>
      <w:r>
        <w:rPr>
          <w:rFonts w:ascii="Arial" w:hAnsi="Arial" w:cs="Arial"/>
          <w:b/>
          <w:color w:val="0000FF"/>
          <w:sz w:val="24"/>
        </w:rPr>
        <w:t>C1-239020</w:t>
      </w:r>
      <w:r>
        <w:rPr>
          <w:rFonts w:ascii="Arial" w:hAnsi="Arial" w:cs="Arial"/>
          <w:b/>
          <w:color w:val="0000FF"/>
          <w:sz w:val="24"/>
        </w:rPr>
        <w:tab/>
      </w:r>
      <w:r>
        <w:rPr>
          <w:rFonts w:ascii="Arial" w:hAnsi="Arial" w:cs="Arial"/>
          <w:b/>
          <w:sz w:val="24"/>
        </w:rPr>
        <w:t>LS on introducing a back-off timer for slice replacement</w:t>
      </w:r>
    </w:p>
    <w:p w14:paraId="714EEDD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Stella</w:t>
      </w:r>
    </w:p>
    <w:p w14:paraId="59F5F429"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0B3A4" w14:textId="06E12E04" w:rsidR="00447795" w:rsidRDefault="00447795" w:rsidP="00447795">
      <w:pPr>
        <w:rPr>
          <w:rFonts w:ascii="Arial" w:hAnsi="Arial" w:cs="Arial"/>
          <w:b/>
          <w:sz w:val="24"/>
        </w:rPr>
      </w:pPr>
      <w:r>
        <w:rPr>
          <w:rFonts w:ascii="Arial" w:hAnsi="Arial" w:cs="Arial"/>
          <w:b/>
          <w:color w:val="0000FF"/>
          <w:sz w:val="24"/>
        </w:rPr>
        <w:t>C1-239111</w:t>
      </w:r>
      <w:r>
        <w:rPr>
          <w:rFonts w:ascii="Arial" w:hAnsi="Arial" w:cs="Arial"/>
          <w:b/>
          <w:color w:val="0000FF"/>
          <w:sz w:val="24"/>
        </w:rPr>
        <w:tab/>
      </w:r>
      <w:r>
        <w:rPr>
          <w:rFonts w:ascii="Arial" w:hAnsi="Arial" w:cs="Arial"/>
          <w:b/>
          <w:sz w:val="24"/>
        </w:rPr>
        <w:t>Reply LS on emergency cause value for relay</w:t>
      </w:r>
    </w:p>
    <w:p w14:paraId="6A636DD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 Yizhong</w:t>
      </w:r>
    </w:p>
    <w:p w14:paraId="7FE4A52B" w14:textId="77777777" w:rsidR="00447795" w:rsidRDefault="00447795" w:rsidP="00447795">
      <w:pPr>
        <w:rPr>
          <w:rFonts w:ascii="Arial" w:hAnsi="Arial" w:cs="Arial"/>
          <w:b/>
        </w:rPr>
      </w:pPr>
      <w:r>
        <w:rPr>
          <w:rFonts w:ascii="Arial" w:hAnsi="Arial" w:cs="Arial"/>
          <w:b/>
        </w:rPr>
        <w:t xml:space="preserve">Discussion: </w:t>
      </w:r>
    </w:p>
    <w:p w14:paraId="28925C3B" w14:textId="77777777" w:rsidR="00447795" w:rsidRDefault="00447795" w:rsidP="00447795">
      <w:r>
        <w:t>Merged into C1-238842 and its revisions</w:t>
      </w:r>
    </w:p>
    <w:p w14:paraId="129806D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F68E2" w14:textId="08491E2D" w:rsidR="00447795" w:rsidRDefault="00447795" w:rsidP="00447795">
      <w:pPr>
        <w:rPr>
          <w:rFonts w:ascii="Arial" w:hAnsi="Arial" w:cs="Arial"/>
          <w:b/>
          <w:sz w:val="24"/>
        </w:rPr>
      </w:pPr>
      <w:r>
        <w:rPr>
          <w:rFonts w:ascii="Arial" w:hAnsi="Arial" w:cs="Arial"/>
          <w:b/>
          <w:color w:val="0000FF"/>
          <w:sz w:val="24"/>
        </w:rPr>
        <w:t>C1-239360</w:t>
      </w:r>
      <w:r>
        <w:rPr>
          <w:rFonts w:ascii="Arial" w:hAnsi="Arial" w:cs="Arial"/>
          <w:b/>
          <w:color w:val="0000FF"/>
          <w:sz w:val="24"/>
        </w:rPr>
        <w:tab/>
      </w:r>
      <w:r>
        <w:rPr>
          <w:rFonts w:ascii="Arial" w:hAnsi="Arial" w:cs="Arial"/>
          <w:b/>
          <w:sz w:val="24"/>
        </w:rPr>
        <w:t>LS on Duplicate detection for PWS messages received over different PLMNs</w:t>
      </w:r>
    </w:p>
    <w:p w14:paraId="628D40D9"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NTT DOCOMO</w:t>
      </w:r>
    </w:p>
    <w:p w14:paraId="20AE734C" w14:textId="77777777" w:rsidR="00447795" w:rsidRDefault="00447795" w:rsidP="00447795">
      <w:pPr>
        <w:rPr>
          <w:color w:val="808080"/>
        </w:rPr>
      </w:pPr>
      <w:r>
        <w:rPr>
          <w:color w:val="808080"/>
        </w:rPr>
        <w:t>(Replaces C1-238542)</w:t>
      </w:r>
    </w:p>
    <w:p w14:paraId="7EAE5404"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E9D6E" w14:textId="486BE1E7" w:rsidR="00447795" w:rsidRPr="00ED42C2" w:rsidRDefault="00447795" w:rsidP="00447795">
      <w:pPr>
        <w:rPr>
          <w:rFonts w:ascii="Arial" w:hAnsi="Arial" w:cs="Arial"/>
          <w:b/>
          <w:sz w:val="24"/>
          <w:lang w:val="fr-FR"/>
        </w:rPr>
      </w:pPr>
      <w:r w:rsidRPr="00ED42C2">
        <w:rPr>
          <w:rFonts w:ascii="Arial" w:hAnsi="Arial" w:cs="Arial"/>
          <w:b/>
          <w:color w:val="0000FF"/>
          <w:sz w:val="24"/>
          <w:lang w:val="fr-FR"/>
        </w:rPr>
        <w:t>C1-239361</w:t>
      </w:r>
      <w:r w:rsidRPr="00ED42C2">
        <w:rPr>
          <w:rFonts w:ascii="Arial" w:hAnsi="Arial" w:cs="Arial"/>
          <w:b/>
          <w:color w:val="0000FF"/>
          <w:sz w:val="24"/>
          <w:lang w:val="fr-FR"/>
        </w:rPr>
        <w:tab/>
      </w:r>
      <w:r w:rsidRPr="00ED42C2">
        <w:rPr>
          <w:rFonts w:ascii="Arial" w:hAnsi="Arial" w:cs="Arial"/>
          <w:b/>
          <w:sz w:val="24"/>
          <w:lang w:val="fr-FR"/>
        </w:rPr>
        <w:t>LS on location assistance information</w:t>
      </w:r>
    </w:p>
    <w:p w14:paraId="2DD27968" w14:textId="77777777" w:rsidR="00447795" w:rsidRDefault="00447795" w:rsidP="00447795">
      <w:pPr>
        <w:rPr>
          <w:i/>
        </w:rPr>
      </w:pPr>
      <w:r w:rsidRPr="00ED42C2">
        <w:rPr>
          <w:i/>
          <w:lang w:val="fr-FR"/>
        </w:rPr>
        <w:tab/>
      </w:r>
      <w:r w:rsidRPr="00ED42C2">
        <w:rPr>
          <w:i/>
          <w:lang w:val="fr-FR"/>
        </w:rPr>
        <w:tab/>
      </w:r>
      <w:r w:rsidRPr="00ED42C2">
        <w:rPr>
          <w:i/>
          <w:lang w:val="fr-FR"/>
        </w:rPr>
        <w:tab/>
      </w:r>
      <w:r w:rsidRPr="00ED42C2">
        <w:rPr>
          <w:i/>
          <w:lang w:val="fr-FR"/>
        </w:rPr>
        <w:tab/>
      </w:r>
      <w:r w:rsidRPr="00ED42C2">
        <w:rPr>
          <w:i/>
          <w:lang w:val="fr-FR"/>
        </w:rPr>
        <w:tab/>
      </w:r>
      <w:r>
        <w:rPr>
          <w:i/>
        </w:rPr>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510D5EFE" w14:textId="77777777" w:rsidR="00447795" w:rsidRDefault="00447795" w:rsidP="00447795">
      <w:pPr>
        <w:rPr>
          <w:color w:val="808080"/>
        </w:rPr>
      </w:pPr>
      <w:r>
        <w:rPr>
          <w:color w:val="808080"/>
        </w:rPr>
        <w:t>(Replaces C1-238553)</w:t>
      </w:r>
    </w:p>
    <w:p w14:paraId="2DA59C8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223C46" w14:textId="36795B45" w:rsidR="00447795" w:rsidRDefault="00447795" w:rsidP="00447795">
      <w:pPr>
        <w:rPr>
          <w:rFonts w:ascii="Arial" w:hAnsi="Arial" w:cs="Arial"/>
          <w:b/>
          <w:sz w:val="24"/>
        </w:rPr>
      </w:pPr>
      <w:r>
        <w:rPr>
          <w:rFonts w:ascii="Arial" w:hAnsi="Arial" w:cs="Arial"/>
          <w:b/>
          <w:color w:val="0000FF"/>
          <w:sz w:val="24"/>
        </w:rPr>
        <w:t>C1-239363</w:t>
      </w:r>
      <w:r>
        <w:rPr>
          <w:rFonts w:ascii="Arial" w:hAnsi="Arial" w:cs="Arial"/>
          <w:b/>
          <w:color w:val="0000FF"/>
          <w:sz w:val="24"/>
        </w:rPr>
        <w:tab/>
      </w:r>
      <w:r>
        <w:rPr>
          <w:rFonts w:ascii="Arial" w:hAnsi="Arial" w:cs="Arial"/>
          <w:b/>
          <w:sz w:val="24"/>
        </w:rPr>
        <w:t>LS on UE Location Information for NB-IoT NTN</w:t>
      </w:r>
    </w:p>
    <w:p w14:paraId="5450C228"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Ericsson / Mikael</w:t>
      </w:r>
    </w:p>
    <w:p w14:paraId="5151CDE5" w14:textId="77777777" w:rsidR="00447795" w:rsidRDefault="00447795" w:rsidP="00447795">
      <w:pPr>
        <w:rPr>
          <w:color w:val="808080"/>
        </w:rPr>
      </w:pPr>
      <w:r>
        <w:rPr>
          <w:color w:val="808080"/>
        </w:rPr>
        <w:t>(Replaces C1-238733)</w:t>
      </w:r>
    </w:p>
    <w:p w14:paraId="4BD1B608"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C6F96" w14:textId="28C44210" w:rsidR="00447795" w:rsidRDefault="00447795" w:rsidP="00447795">
      <w:pPr>
        <w:rPr>
          <w:rFonts w:ascii="Arial" w:hAnsi="Arial" w:cs="Arial"/>
          <w:b/>
          <w:sz w:val="24"/>
        </w:rPr>
      </w:pPr>
      <w:r>
        <w:rPr>
          <w:rFonts w:ascii="Arial" w:hAnsi="Arial" w:cs="Arial"/>
          <w:b/>
          <w:color w:val="0000FF"/>
          <w:sz w:val="24"/>
        </w:rPr>
        <w:t>C1-239502</w:t>
      </w:r>
      <w:r>
        <w:rPr>
          <w:rFonts w:ascii="Arial" w:hAnsi="Arial" w:cs="Arial"/>
          <w:b/>
          <w:color w:val="0000FF"/>
          <w:sz w:val="24"/>
        </w:rPr>
        <w:tab/>
      </w:r>
      <w:r>
        <w:rPr>
          <w:rFonts w:ascii="Arial" w:hAnsi="Arial" w:cs="Arial"/>
          <w:b/>
          <w:sz w:val="24"/>
        </w:rPr>
        <w:t>LS on service authorization for/to partner MC system</w:t>
      </w:r>
    </w:p>
    <w:p w14:paraId="41DF451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 cc SA1</w:t>
      </w:r>
      <w:r>
        <w:rPr>
          <w:i/>
        </w:rPr>
        <w:br/>
      </w:r>
      <w:r>
        <w:rPr>
          <w:i/>
        </w:rPr>
        <w:tab/>
      </w:r>
      <w:r>
        <w:rPr>
          <w:i/>
        </w:rPr>
        <w:tab/>
      </w:r>
      <w:r>
        <w:rPr>
          <w:i/>
        </w:rPr>
        <w:tab/>
      </w:r>
      <w:r>
        <w:rPr>
          <w:i/>
        </w:rPr>
        <w:tab/>
      </w:r>
      <w:r>
        <w:rPr>
          <w:i/>
        </w:rPr>
        <w:tab/>
        <w:t>Source: Nokia, Nokia Shanghai Bell</w:t>
      </w:r>
    </w:p>
    <w:p w14:paraId="45745EAE" w14:textId="77777777" w:rsidR="00447795" w:rsidRDefault="00447795" w:rsidP="00447795">
      <w:pPr>
        <w:rPr>
          <w:color w:val="808080"/>
        </w:rPr>
      </w:pPr>
      <w:r>
        <w:rPr>
          <w:color w:val="808080"/>
        </w:rPr>
        <w:lastRenderedPageBreak/>
        <w:t>(Replaces C1-238753)</w:t>
      </w:r>
    </w:p>
    <w:p w14:paraId="749FD6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0F1CF" w14:textId="5CDBC65A" w:rsidR="00447795" w:rsidRDefault="00447795" w:rsidP="00447795">
      <w:pPr>
        <w:rPr>
          <w:rFonts w:ascii="Arial" w:hAnsi="Arial" w:cs="Arial"/>
          <w:b/>
          <w:sz w:val="24"/>
        </w:rPr>
      </w:pPr>
      <w:r>
        <w:rPr>
          <w:rFonts w:ascii="Arial" w:hAnsi="Arial" w:cs="Arial"/>
          <w:b/>
          <w:color w:val="0000FF"/>
          <w:sz w:val="24"/>
        </w:rPr>
        <w:t>C1-239362</w:t>
      </w:r>
      <w:r>
        <w:rPr>
          <w:rFonts w:ascii="Arial" w:hAnsi="Arial" w:cs="Arial"/>
          <w:b/>
          <w:color w:val="0000FF"/>
          <w:sz w:val="24"/>
        </w:rPr>
        <w:tab/>
      </w:r>
      <w:r>
        <w:rPr>
          <w:rFonts w:ascii="Arial" w:hAnsi="Arial" w:cs="Arial"/>
          <w:b/>
          <w:sz w:val="24"/>
        </w:rPr>
        <w:t>Reply LS on emergency cause value for relay</w:t>
      </w:r>
    </w:p>
    <w:p w14:paraId="072C169A"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OPPO / Rae</w:t>
      </w:r>
    </w:p>
    <w:p w14:paraId="5C202D52" w14:textId="77777777" w:rsidR="00447795" w:rsidRDefault="00447795" w:rsidP="00447795">
      <w:pPr>
        <w:rPr>
          <w:color w:val="808080"/>
        </w:rPr>
      </w:pPr>
      <w:r>
        <w:rPr>
          <w:color w:val="808080"/>
        </w:rPr>
        <w:t>(Replaces C1-238842)</w:t>
      </w:r>
    </w:p>
    <w:p w14:paraId="53ADEF3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15C3E" w14:textId="678F93FC" w:rsidR="00447795" w:rsidRDefault="00447795" w:rsidP="00447795">
      <w:pPr>
        <w:rPr>
          <w:rFonts w:ascii="Arial" w:hAnsi="Arial" w:cs="Arial"/>
          <w:b/>
          <w:sz w:val="24"/>
        </w:rPr>
      </w:pPr>
      <w:r>
        <w:rPr>
          <w:rFonts w:ascii="Arial" w:hAnsi="Arial" w:cs="Arial"/>
          <w:b/>
          <w:color w:val="0000FF"/>
          <w:sz w:val="24"/>
        </w:rPr>
        <w:t>C1-239364</w:t>
      </w:r>
      <w:r>
        <w:rPr>
          <w:rFonts w:ascii="Arial" w:hAnsi="Arial" w:cs="Arial"/>
          <w:b/>
          <w:color w:val="0000FF"/>
          <w:sz w:val="24"/>
        </w:rPr>
        <w:tab/>
      </w:r>
      <w:r>
        <w:rPr>
          <w:rFonts w:ascii="Arial" w:hAnsi="Arial" w:cs="Arial"/>
          <w:b/>
          <w:sz w:val="24"/>
        </w:rPr>
        <w:t>Reply LS on UE implementation of the de-registration inactivity timer</w:t>
      </w:r>
    </w:p>
    <w:p w14:paraId="73A04DC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A194341" w14:textId="77777777" w:rsidR="00447795" w:rsidRDefault="00447795" w:rsidP="00447795">
      <w:pPr>
        <w:rPr>
          <w:color w:val="808080"/>
        </w:rPr>
      </w:pPr>
      <w:r>
        <w:rPr>
          <w:color w:val="808080"/>
        </w:rPr>
        <w:t>(Replaces C1-238923)</w:t>
      </w:r>
    </w:p>
    <w:p w14:paraId="09331D72"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C1-239680</w:t>
      </w:r>
      <w:r>
        <w:rPr>
          <w:color w:val="993300"/>
          <w:u w:val="single"/>
        </w:rPr>
        <w:t>.</w:t>
      </w:r>
    </w:p>
    <w:p w14:paraId="0118C193" w14:textId="7B26F362" w:rsidR="00447795" w:rsidRDefault="00447795" w:rsidP="00447795">
      <w:pPr>
        <w:rPr>
          <w:rFonts w:ascii="Arial" w:hAnsi="Arial" w:cs="Arial"/>
          <w:b/>
          <w:sz w:val="24"/>
        </w:rPr>
      </w:pPr>
      <w:r>
        <w:rPr>
          <w:rFonts w:ascii="Arial" w:hAnsi="Arial" w:cs="Arial"/>
          <w:b/>
          <w:color w:val="0000FF"/>
          <w:sz w:val="24"/>
        </w:rPr>
        <w:t>C1-239680</w:t>
      </w:r>
      <w:r>
        <w:rPr>
          <w:rFonts w:ascii="Arial" w:hAnsi="Arial" w:cs="Arial"/>
          <w:b/>
          <w:color w:val="0000FF"/>
          <w:sz w:val="24"/>
        </w:rPr>
        <w:tab/>
      </w:r>
      <w:r>
        <w:rPr>
          <w:rFonts w:ascii="Arial" w:hAnsi="Arial" w:cs="Arial"/>
          <w:b/>
          <w:sz w:val="24"/>
        </w:rPr>
        <w:t>Reply LS on UE implementation of the de-registration inactivity timer</w:t>
      </w:r>
    </w:p>
    <w:p w14:paraId="5C75C2F5"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20C464D" w14:textId="77777777" w:rsidR="00447795" w:rsidRDefault="00447795" w:rsidP="00447795">
      <w:pPr>
        <w:rPr>
          <w:color w:val="808080"/>
        </w:rPr>
      </w:pPr>
      <w:r>
        <w:rPr>
          <w:color w:val="808080"/>
        </w:rPr>
        <w:t>(Replaces C1-239364)</w:t>
      </w:r>
    </w:p>
    <w:p w14:paraId="62930BB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F87BA" w14:textId="073923BC" w:rsidR="00447795" w:rsidRDefault="00447795" w:rsidP="00447795">
      <w:pPr>
        <w:rPr>
          <w:rFonts w:ascii="Arial" w:hAnsi="Arial" w:cs="Arial"/>
          <w:b/>
          <w:sz w:val="24"/>
        </w:rPr>
      </w:pPr>
      <w:r>
        <w:rPr>
          <w:rFonts w:ascii="Arial" w:hAnsi="Arial" w:cs="Arial"/>
          <w:b/>
          <w:color w:val="0000FF"/>
          <w:sz w:val="24"/>
        </w:rPr>
        <w:t>C1-239345</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129FA629"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17B0B0BC" w14:textId="77777777" w:rsidR="00447795" w:rsidRDefault="00447795" w:rsidP="00447795">
      <w:pPr>
        <w:rPr>
          <w:color w:val="808080"/>
        </w:rPr>
      </w:pPr>
      <w:r>
        <w:rPr>
          <w:color w:val="808080"/>
        </w:rPr>
        <w:t>(Replaces C1-239001)</w:t>
      </w:r>
    </w:p>
    <w:p w14:paraId="6ED15A1A"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C1-239365</w:t>
      </w:r>
      <w:r>
        <w:rPr>
          <w:color w:val="993300"/>
          <w:u w:val="single"/>
        </w:rPr>
        <w:t>.</w:t>
      </w:r>
    </w:p>
    <w:p w14:paraId="03FEA284" w14:textId="26417948" w:rsidR="00447795" w:rsidRDefault="00447795" w:rsidP="00447795">
      <w:pPr>
        <w:rPr>
          <w:rFonts w:ascii="Arial" w:hAnsi="Arial" w:cs="Arial"/>
          <w:b/>
          <w:sz w:val="24"/>
        </w:rPr>
      </w:pPr>
      <w:r>
        <w:rPr>
          <w:rFonts w:ascii="Arial" w:hAnsi="Arial" w:cs="Arial"/>
          <w:b/>
          <w:color w:val="0000FF"/>
          <w:sz w:val="24"/>
        </w:rPr>
        <w:t>C1-239365</w:t>
      </w:r>
      <w:r>
        <w:rPr>
          <w:rFonts w:ascii="Arial" w:hAnsi="Arial" w:cs="Arial"/>
          <w:b/>
          <w:color w:val="0000FF"/>
          <w:sz w:val="24"/>
        </w:rPr>
        <w:tab/>
      </w:r>
      <w:r>
        <w:rPr>
          <w:rFonts w:ascii="Arial" w:hAnsi="Arial" w:cs="Arial"/>
          <w:b/>
          <w:sz w:val="24"/>
        </w:rPr>
        <w:t xml:space="preserve">LS on identifiers of 5G </w:t>
      </w:r>
      <w:proofErr w:type="spellStart"/>
      <w:r>
        <w:rPr>
          <w:rFonts w:ascii="Arial" w:hAnsi="Arial" w:cs="Arial"/>
          <w:b/>
          <w:sz w:val="24"/>
        </w:rPr>
        <w:t>ProSe</w:t>
      </w:r>
      <w:proofErr w:type="spellEnd"/>
      <w:r>
        <w:rPr>
          <w:rFonts w:ascii="Arial" w:hAnsi="Arial" w:cs="Arial"/>
          <w:b/>
          <w:sz w:val="24"/>
        </w:rPr>
        <w:t xml:space="preserve"> end UEs for 5G </w:t>
      </w:r>
      <w:proofErr w:type="spellStart"/>
      <w:r>
        <w:rPr>
          <w:rFonts w:ascii="Arial" w:hAnsi="Arial" w:cs="Arial"/>
          <w:b/>
          <w:sz w:val="24"/>
        </w:rPr>
        <w:t>ProSe</w:t>
      </w:r>
      <w:proofErr w:type="spellEnd"/>
      <w:r>
        <w:rPr>
          <w:rFonts w:ascii="Arial" w:hAnsi="Arial" w:cs="Arial"/>
          <w:b/>
          <w:sz w:val="24"/>
        </w:rPr>
        <w:t xml:space="preserve"> UE-to-UE relay discovery</w:t>
      </w:r>
    </w:p>
    <w:p w14:paraId="4E54D76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 / Xiaoyan</w:t>
      </w:r>
    </w:p>
    <w:p w14:paraId="167058DD" w14:textId="77777777" w:rsidR="00447795" w:rsidRDefault="00447795" w:rsidP="00447795">
      <w:pPr>
        <w:rPr>
          <w:color w:val="808080"/>
        </w:rPr>
      </w:pPr>
      <w:r>
        <w:rPr>
          <w:color w:val="808080"/>
        </w:rPr>
        <w:t>(Replaces C1-239345)</w:t>
      </w:r>
    </w:p>
    <w:p w14:paraId="5D9AEDE0"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40643" w14:textId="14708120" w:rsidR="00447795" w:rsidRDefault="00447795" w:rsidP="00447795">
      <w:pPr>
        <w:rPr>
          <w:rFonts w:ascii="Arial" w:hAnsi="Arial" w:cs="Arial"/>
          <w:b/>
          <w:sz w:val="24"/>
        </w:rPr>
      </w:pPr>
      <w:r>
        <w:rPr>
          <w:rFonts w:ascii="Arial" w:hAnsi="Arial" w:cs="Arial"/>
          <w:b/>
          <w:color w:val="0000FF"/>
          <w:sz w:val="24"/>
        </w:rPr>
        <w:t>C1-239319</w:t>
      </w:r>
      <w:r>
        <w:rPr>
          <w:rFonts w:ascii="Arial" w:hAnsi="Arial" w:cs="Arial"/>
          <w:b/>
          <w:color w:val="0000FF"/>
          <w:sz w:val="24"/>
        </w:rPr>
        <w:tab/>
      </w:r>
      <w:r>
        <w:rPr>
          <w:rFonts w:ascii="Arial" w:hAnsi="Arial" w:cs="Arial"/>
          <w:b/>
          <w:sz w:val="24"/>
        </w:rPr>
        <w:t>Reply to LS Regarding Device Connection Efficiency Requirements for UEs</w:t>
      </w:r>
    </w:p>
    <w:p w14:paraId="17155964"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Terminal Steering Group - TSG, cc CT4</w:t>
      </w:r>
      <w:r>
        <w:rPr>
          <w:i/>
        </w:rPr>
        <w:br/>
      </w:r>
      <w:r>
        <w:rPr>
          <w:i/>
        </w:rPr>
        <w:tab/>
      </w:r>
      <w:r>
        <w:rPr>
          <w:i/>
        </w:rPr>
        <w:tab/>
      </w:r>
      <w:r>
        <w:rPr>
          <w:i/>
        </w:rPr>
        <w:tab/>
      </w:r>
      <w:r>
        <w:rPr>
          <w:i/>
        </w:rPr>
        <w:tab/>
      </w:r>
      <w:r>
        <w:rPr>
          <w:i/>
        </w:rPr>
        <w:tab/>
        <w:t xml:space="preserve">Source: </w:t>
      </w:r>
      <w:proofErr w:type="spellStart"/>
      <w:r>
        <w:rPr>
          <w:i/>
        </w:rPr>
        <w:t>nn</w:t>
      </w:r>
      <w:proofErr w:type="spellEnd"/>
    </w:p>
    <w:p w14:paraId="6F26D2D3"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C1-239667</w:t>
      </w:r>
      <w:r>
        <w:rPr>
          <w:color w:val="993300"/>
          <w:u w:val="single"/>
        </w:rPr>
        <w:t>.</w:t>
      </w:r>
    </w:p>
    <w:p w14:paraId="659B6ED0" w14:textId="3353CE39" w:rsidR="00447795" w:rsidRDefault="00447795" w:rsidP="00447795">
      <w:pPr>
        <w:rPr>
          <w:rFonts w:ascii="Arial" w:hAnsi="Arial" w:cs="Arial"/>
          <w:b/>
          <w:sz w:val="24"/>
        </w:rPr>
      </w:pPr>
      <w:r>
        <w:rPr>
          <w:rFonts w:ascii="Arial" w:hAnsi="Arial" w:cs="Arial"/>
          <w:b/>
          <w:color w:val="0000FF"/>
          <w:sz w:val="24"/>
        </w:rPr>
        <w:lastRenderedPageBreak/>
        <w:t>C1-239667</w:t>
      </w:r>
      <w:r>
        <w:rPr>
          <w:rFonts w:ascii="Arial" w:hAnsi="Arial" w:cs="Arial"/>
          <w:b/>
          <w:color w:val="0000FF"/>
          <w:sz w:val="24"/>
        </w:rPr>
        <w:tab/>
      </w:r>
      <w:r>
        <w:rPr>
          <w:rFonts w:ascii="Arial" w:hAnsi="Arial" w:cs="Arial"/>
          <w:b/>
          <w:sz w:val="24"/>
        </w:rPr>
        <w:t>Reply LS Regarding Device Connection Efficiency Requirements for UEs</w:t>
      </w:r>
    </w:p>
    <w:p w14:paraId="31D20F12"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Terminal Steering Group - TSG, cc CT4</w:t>
      </w:r>
      <w:r>
        <w:rPr>
          <w:i/>
        </w:rPr>
        <w:br/>
      </w:r>
      <w:r>
        <w:rPr>
          <w:i/>
        </w:rPr>
        <w:tab/>
      </w:r>
      <w:r>
        <w:rPr>
          <w:i/>
        </w:rPr>
        <w:tab/>
      </w:r>
      <w:r>
        <w:rPr>
          <w:i/>
        </w:rPr>
        <w:tab/>
      </w:r>
      <w:r>
        <w:rPr>
          <w:i/>
        </w:rPr>
        <w:tab/>
      </w:r>
      <w:r>
        <w:rPr>
          <w:i/>
        </w:rPr>
        <w:tab/>
        <w:t>Source: CT1</w:t>
      </w:r>
    </w:p>
    <w:p w14:paraId="1FF1FBC9" w14:textId="77777777" w:rsidR="00447795" w:rsidRDefault="00447795" w:rsidP="00447795">
      <w:pPr>
        <w:rPr>
          <w:color w:val="808080"/>
        </w:rPr>
      </w:pPr>
      <w:r>
        <w:rPr>
          <w:color w:val="808080"/>
        </w:rPr>
        <w:t>(Replaces C1-239319)</w:t>
      </w:r>
    </w:p>
    <w:p w14:paraId="05EE650B"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1B305" w14:textId="13A2DD22" w:rsidR="00447795" w:rsidRDefault="00447795" w:rsidP="00447795">
      <w:pPr>
        <w:rPr>
          <w:rFonts w:ascii="Arial" w:hAnsi="Arial" w:cs="Arial"/>
          <w:b/>
          <w:sz w:val="24"/>
        </w:rPr>
      </w:pPr>
      <w:r>
        <w:rPr>
          <w:rFonts w:ascii="Arial" w:hAnsi="Arial" w:cs="Arial"/>
          <w:b/>
          <w:color w:val="0000FF"/>
          <w:sz w:val="24"/>
        </w:rPr>
        <w:t>C1-239647</w:t>
      </w:r>
      <w:r>
        <w:rPr>
          <w:rFonts w:ascii="Arial" w:hAnsi="Arial" w:cs="Arial"/>
          <w:b/>
          <w:color w:val="0000FF"/>
          <w:sz w:val="24"/>
        </w:rPr>
        <w:tab/>
      </w:r>
      <w:r>
        <w:rPr>
          <w:rFonts w:ascii="Arial" w:hAnsi="Arial" w:cs="Arial"/>
          <w:b/>
          <w:sz w:val="24"/>
        </w:rPr>
        <w:t xml:space="preserve">LS on the impact of supporting multicast MBS session and Broadcast MBS session for UEs using </w:t>
      </w:r>
      <w:proofErr w:type="spellStart"/>
      <w:r>
        <w:rPr>
          <w:rFonts w:ascii="Arial" w:hAnsi="Arial" w:cs="Arial"/>
          <w:b/>
          <w:sz w:val="24"/>
        </w:rPr>
        <w:t>eDRX</w:t>
      </w:r>
      <w:proofErr w:type="spellEnd"/>
    </w:p>
    <w:p w14:paraId="18D232CB"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0585E587"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C1-239661</w:t>
      </w:r>
      <w:r>
        <w:rPr>
          <w:color w:val="993300"/>
          <w:u w:val="single"/>
        </w:rPr>
        <w:t>.</w:t>
      </w:r>
    </w:p>
    <w:p w14:paraId="210FCC35" w14:textId="67716265" w:rsidR="00447795" w:rsidRDefault="00447795" w:rsidP="00447795">
      <w:pPr>
        <w:rPr>
          <w:rFonts w:ascii="Arial" w:hAnsi="Arial" w:cs="Arial"/>
          <w:b/>
          <w:sz w:val="24"/>
        </w:rPr>
      </w:pPr>
      <w:r>
        <w:rPr>
          <w:rFonts w:ascii="Arial" w:hAnsi="Arial" w:cs="Arial"/>
          <w:b/>
          <w:color w:val="0000FF"/>
          <w:sz w:val="24"/>
        </w:rPr>
        <w:t>C1-239550</w:t>
      </w:r>
      <w:r>
        <w:rPr>
          <w:rFonts w:ascii="Arial" w:hAnsi="Arial" w:cs="Arial"/>
          <w:b/>
          <w:color w:val="0000FF"/>
          <w:sz w:val="24"/>
        </w:rPr>
        <w:tab/>
      </w:r>
      <w:r>
        <w:rPr>
          <w:rFonts w:ascii="Arial" w:hAnsi="Arial" w:cs="Arial"/>
          <w:b/>
          <w:sz w:val="24"/>
        </w:rPr>
        <w:t>LS on development of location services for MC systems</w:t>
      </w:r>
    </w:p>
    <w:p w14:paraId="50668CC0" w14:textId="77777777" w:rsidR="00447795" w:rsidRDefault="00447795" w:rsidP="0044779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AT&amp;T / Val</w:t>
      </w:r>
    </w:p>
    <w:p w14:paraId="740CCA1F"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A52CCE" w14:textId="77777777" w:rsidR="00447795" w:rsidRDefault="00447795" w:rsidP="00447795">
      <w:pPr>
        <w:pStyle w:val="Heading2"/>
      </w:pPr>
      <w:bookmarkStart w:id="170" w:name="_Toc152360816"/>
      <w:r>
        <w:t>20</w:t>
      </w:r>
      <w:r>
        <w:tab/>
        <w:t>Late and misplaced documents</w:t>
      </w:r>
      <w:bookmarkEnd w:id="170"/>
    </w:p>
    <w:p w14:paraId="2C60740A" w14:textId="31C94AED" w:rsidR="00447795" w:rsidRDefault="00447795" w:rsidP="00447795">
      <w:pPr>
        <w:rPr>
          <w:rFonts w:ascii="Arial" w:hAnsi="Arial" w:cs="Arial"/>
          <w:b/>
          <w:sz w:val="24"/>
        </w:rPr>
      </w:pPr>
      <w:r>
        <w:rPr>
          <w:rFonts w:ascii="Arial" w:hAnsi="Arial" w:cs="Arial"/>
          <w:b/>
          <w:color w:val="0000FF"/>
          <w:sz w:val="24"/>
        </w:rPr>
        <w:t>C1-238915</w:t>
      </w:r>
      <w:r>
        <w:rPr>
          <w:rFonts w:ascii="Arial" w:hAnsi="Arial" w:cs="Arial"/>
          <w:b/>
          <w:color w:val="0000FF"/>
          <w:sz w:val="24"/>
        </w:rPr>
        <w:tab/>
      </w:r>
      <w:r>
        <w:rPr>
          <w:rFonts w:ascii="Arial" w:hAnsi="Arial" w:cs="Arial"/>
          <w:b/>
          <w:sz w:val="24"/>
        </w:rPr>
        <w:t>void</w:t>
      </w:r>
    </w:p>
    <w:p w14:paraId="7ED4E191" w14:textId="77777777" w:rsidR="00447795" w:rsidRDefault="00447795" w:rsidP="0044779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v18.4.0</w:t>
      </w:r>
      <w:r>
        <w:rPr>
          <w:i/>
        </w:rPr>
        <w:tab/>
        <w:t xml:space="preserve">  CR-0239  rev  Cat: B (Rel-18)</w:t>
      </w:r>
      <w:r>
        <w:rPr>
          <w:i/>
        </w:rPr>
        <w:br/>
      </w:r>
      <w:r>
        <w:rPr>
          <w:i/>
        </w:rPr>
        <w:br/>
      </w:r>
      <w:r>
        <w:rPr>
          <w:i/>
        </w:rPr>
        <w:tab/>
      </w:r>
      <w:r>
        <w:rPr>
          <w:i/>
        </w:rPr>
        <w:tab/>
      </w:r>
      <w:r>
        <w:rPr>
          <w:i/>
        </w:rPr>
        <w:tab/>
      </w:r>
      <w:r>
        <w:rPr>
          <w:i/>
        </w:rPr>
        <w:tab/>
      </w:r>
      <w:r>
        <w:rPr>
          <w:i/>
        </w:rPr>
        <w:tab/>
        <w:t>Source: void</w:t>
      </w:r>
    </w:p>
    <w:p w14:paraId="3E0E3473" w14:textId="77777777" w:rsidR="00447795" w:rsidRDefault="00447795" w:rsidP="00447795">
      <w:pPr>
        <w:rPr>
          <w:color w:val="808080"/>
        </w:rPr>
      </w:pPr>
      <w:r>
        <w:rPr>
          <w:color w:val="808080"/>
        </w:rPr>
        <w:t>(Replaces C1-237782)</w:t>
      </w:r>
    </w:p>
    <w:p w14:paraId="6C4BE346"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28DCD" w14:textId="5A67BC99" w:rsidR="00447795" w:rsidRDefault="00447795" w:rsidP="00447795">
      <w:pPr>
        <w:rPr>
          <w:rFonts w:ascii="Arial" w:hAnsi="Arial" w:cs="Arial"/>
          <w:b/>
          <w:sz w:val="24"/>
        </w:rPr>
      </w:pPr>
      <w:r>
        <w:rPr>
          <w:rFonts w:ascii="Arial" w:hAnsi="Arial" w:cs="Arial"/>
          <w:b/>
          <w:color w:val="0000FF"/>
          <w:sz w:val="24"/>
        </w:rPr>
        <w:t>C1-238971</w:t>
      </w:r>
      <w:r>
        <w:rPr>
          <w:rFonts w:ascii="Arial" w:hAnsi="Arial" w:cs="Arial"/>
          <w:b/>
          <w:color w:val="0000FF"/>
          <w:sz w:val="24"/>
        </w:rPr>
        <w:tab/>
      </w:r>
      <w:r>
        <w:rPr>
          <w:rFonts w:ascii="Arial" w:hAnsi="Arial" w:cs="Arial"/>
          <w:b/>
          <w:sz w:val="24"/>
        </w:rPr>
        <w:t>void</w:t>
      </w:r>
    </w:p>
    <w:p w14:paraId="1C234891" w14:textId="77777777" w:rsidR="00447795" w:rsidRDefault="00447795" w:rsidP="0044779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v18.3.0</w:t>
      </w:r>
      <w:r>
        <w:rPr>
          <w:i/>
        </w:rPr>
        <w:tab/>
        <w:t xml:space="preserve">  CR-0286  rev  Cat: B (Rel-18)</w:t>
      </w:r>
      <w:r>
        <w:rPr>
          <w:i/>
        </w:rPr>
        <w:br/>
      </w:r>
      <w:r>
        <w:rPr>
          <w:i/>
        </w:rPr>
        <w:br/>
      </w:r>
      <w:r>
        <w:rPr>
          <w:i/>
        </w:rPr>
        <w:tab/>
      </w:r>
      <w:r>
        <w:rPr>
          <w:i/>
        </w:rPr>
        <w:tab/>
      </w:r>
      <w:r>
        <w:rPr>
          <w:i/>
        </w:rPr>
        <w:tab/>
      </w:r>
      <w:r>
        <w:rPr>
          <w:i/>
        </w:rPr>
        <w:tab/>
      </w:r>
      <w:r>
        <w:rPr>
          <w:i/>
        </w:rPr>
        <w:tab/>
        <w:t>Source: void</w:t>
      </w:r>
    </w:p>
    <w:p w14:paraId="3180A5BE"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EFCA8" w14:textId="0C01A00D" w:rsidR="00447795" w:rsidRDefault="00447795" w:rsidP="00447795">
      <w:pPr>
        <w:rPr>
          <w:rFonts w:ascii="Arial" w:hAnsi="Arial" w:cs="Arial"/>
          <w:b/>
          <w:sz w:val="24"/>
        </w:rPr>
      </w:pPr>
      <w:r>
        <w:rPr>
          <w:rFonts w:ascii="Arial" w:hAnsi="Arial" w:cs="Arial"/>
          <w:b/>
          <w:color w:val="0000FF"/>
          <w:sz w:val="24"/>
        </w:rPr>
        <w:t>C1-238975</w:t>
      </w:r>
      <w:r>
        <w:rPr>
          <w:rFonts w:ascii="Arial" w:hAnsi="Arial" w:cs="Arial"/>
          <w:b/>
          <w:color w:val="0000FF"/>
          <w:sz w:val="24"/>
        </w:rPr>
        <w:tab/>
      </w:r>
      <w:r>
        <w:rPr>
          <w:rFonts w:ascii="Arial" w:hAnsi="Arial" w:cs="Arial"/>
          <w:b/>
          <w:sz w:val="24"/>
        </w:rPr>
        <w:t>void</w:t>
      </w:r>
    </w:p>
    <w:p w14:paraId="24E840F4" w14:textId="77777777" w:rsidR="00447795" w:rsidRDefault="00447795" w:rsidP="0044779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v0.4.0</w:t>
      </w:r>
      <w:r>
        <w:rPr>
          <w:i/>
        </w:rPr>
        <w:tab/>
        <w:t xml:space="preserve">  CR-  rev  Cat:  (Rel-18)</w:t>
      </w:r>
      <w:r>
        <w:rPr>
          <w:i/>
        </w:rPr>
        <w:br/>
      </w:r>
      <w:r>
        <w:rPr>
          <w:i/>
        </w:rPr>
        <w:br/>
      </w:r>
      <w:r>
        <w:rPr>
          <w:i/>
        </w:rPr>
        <w:tab/>
      </w:r>
      <w:r>
        <w:rPr>
          <w:i/>
        </w:rPr>
        <w:tab/>
      </w:r>
      <w:r>
        <w:rPr>
          <w:i/>
        </w:rPr>
        <w:tab/>
      </w:r>
      <w:r>
        <w:rPr>
          <w:i/>
        </w:rPr>
        <w:tab/>
      </w:r>
      <w:r>
        <w:rPr>
          <w:i/>
        </w:rPr>
        <w:tab/>
        <w:t>Source: void</w:t>
      </w:r>
    </w:p>
    <w:p w14:paraId="48679F65" w14:textId="77777777" w:rsidR="00447795" w:rsidRDefault="00447795" w:rsidP="004477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8689AA" w14:textId="77777777" w:rsidR="00447795" w:rsidRDefault="00447795" w:rsidP="00447795">
      <w:pPr>
        <w:pStyle w:val="Heading2"/>
      </w:pPr>
      <w:bookmarkStart w:id="171" w:name="_Toc152360817"/>
      <w:r>
        <w:lastRenderedPageBreak/>
        <w:t>21</w:t>
      </w:r>
      <w:r>
        <w:tab/>
        <w:t>A.O.B.</w:t>
      </w:r>
      <w:bookmarkEnd w:id="171"/>
    </w:p>
    <w:p w14:paraId="294B4CB9" w14:textId="77777777" w:rsidR="00447795" w:rsidRDefault="00447795" w:rsidP="00447795">
      <w:pPr>
        <w:pStyle w:val="Heading2"/>
      </w:pPr>
      <w:bookmarkStart w:id="172" w:name="_Toc152360818"/>
      <w:r>
        <w:t>22</w:t>
      </w:r>
      <w:r>
        <w:tab/>
        <w:t>Closing</w:t>
      </w:r>
      <w:bookmarkEnd w:id="172"/>
    </w:p>
    <w:p w14:paraId="34D03CEE" w14:textId="77777777" w:rsidR="00447795" w:rsidRDefault="00447795" w:rsidP="00447795">
      <w:pPr>
        <w:pStyle w:val="FP"/>
      </w:pPr>
    </w:p>
    <w:p w14:paraId="265DB42F" w14:textId="77777777" w:rsidR="00447795" w:rsidRDefault="00447795" w:rsidP="00447795">
      <w:pPr>
        <w:pStyle w:val="FP"/>
      </w:pPr>
      <w:r>
        <w:t>Report prepared by: MCC</w:t>
      </w:r>
    </w:p>
    <w:p w14:paraId="6437F79F" w14:textId="77777777" w:rsidR="00E038E3" w:rsidRDefault="00E038E3" w:rsidP="00447795">
      <w:pPr>
        <w:pStyle w:val="FP"/>
      </w:pPr>
    </w:p>
    <w:p w14:paraId="7DD79804" w14:textId="77777777" w:rsidR="00E038E3" w:rsidRDefault="00E038E3" w:rsidP="00E038E3">
      <w:pPr>
        <w:pStyle w:val="Heading2"/>
      </w:pPr>
      <w:r>
        <w:br w:type="page"/>
      </w:r>
      <w:r>
        <w:lastRenderedPageBreak/>
        <w:t>Annex A: Contribution documents and status</w:t>
      </w:r>
    </w:p>
    <w:p w14:paraId="52EFBACD" w14:textId="77777777" w:rsidR="00E038E3" w:rsidRDefault="00E038E3" w:rsidP="00E038E3">
      <w:pPr>
        <w:pStyle w:val="Heading3"/>
      </w:pPr>
      <w:r>
        <w:t xml:space="preserve">A1: List of </w:t>
      </w:r>
      <w:proofErr w:type="spellStart"/>
      <w:r>
        <w:t>TDocs</w:t>
      </w:r>
      <w:proofErr w:type="spellEnd"/>
    </w:p>
    <w:p w14:paraId="51DE334C" w14:textId="77777777" w:rsidR="00E038E3" w:rsidRDefault="00E038E3" w:rsidP="00E038E3">
      <w:pPr>
        <w:pStyle w:val="TH"/>
      </w:pPr>
    </w:p>
    <w:tbl>
      <w:tblPr>
        <w:tblStyle w:val="TableGrid"/>
        <w:tblW w:w="11529" w:type="dxa"/>
        <w:tblInd w:w="-946" w:type="dxa"/>
        <w:tblLook w:val="04A0" w:firstRow="1" w:lastRow="0" w:firstColumn="1" w:lastColumn="0" w:noHBand="0" w:noVBand="1"/>
      </w:tblPr>
      <w:tblGrid>
        <w:gridCol w:w="1097"/>
        <w:gridCol w:w="6006"/>
        <w:gridCol w:w="1435"/>
        <w:gridCol w:w="967"/>
        <w:gridCol w:w="1007"/>
        <w:gridCol w:w="1017"/>
      </w:tblGrid>
      <w:tr w:rsidR="00E038E3" w14:paraId="3A9CF097" w14:textId="77777777" w:rsidTr="00B8477A">
        <w:tc>
          <w:tcPr>
            <w:tcW w:w="0" w:type="auto"/>
          </w:tcPr>
          <w:p w14:paraId="5462C8DE" w14:textId="77777777" w:rsidR="00E038E3" w:rsidRDefault="00E038E3" w:rsidP="00B8477A">
            <w:pPr>
              <w:pStyle w:val="TAH"/>
            </w:pPr>
            <w:r>
              <w:lastRenderedPageBreak/>
              <w:t>Document</w:t>
            </w:r>
          </w:p>
        </w:tc>
        <w:tc>
          <w:tcPr>
            <w:tcW w:w="0" w:type="auto"/>
          </w:tcPr>
          <w:p w14:paraId="6CC0D9D1" w14:textId="77777777" w:rsidR="00E038E3" w:rsidRDefault="00E038E3" w:rsidP="00B8477A">
            <w:pPr>
              <w:pStyle w:val="TAH"/>
            </w:pPr>
            <w:r>
              <w:t>Title</w:t>
            </w:r>
          </w:p>
        </w:tc>
        <w:tc>
          <w:tcPr>
            <w:tcW w:w="0" w:type="auto"/>
          </w:tcPr>
          <w:p w14:paraId="3D7119B7" w14:textId="77777777" w:rsidR="00E038E3" w:rsidRDefault="00E038E3" w:rsidP="00B8477A">
            <w:pPr>
              <w:pStyle w:val="TAH"/>
            </w:pPr>
            <w:r>
              <w:t>Source</w:t>
            </w:r>
          </w:p>
        </w:tc>
        <w:tc>
          <w:tcPr>
            <w:tcW w:w="0" w:type="auto"/>
          </w:tcPr>
          <w:p w14:paraId="36F465CF" w14:textId="77777777" w:rsidR="00E038E3" w:rsidRDefault="00E038E3" w:rsidP="00B8477A">
            <w:pPr>
              <w:pStyle w:val="TAH"/>
            </w:pPr>
            <w:r>
              <w:t>Decision</w:t>
            </w:r>
          </w:p>
        </w:tc>
        <w:tc>
          <w:tcPr>
            <w:tcW w:w="0" w:type="auto"/>
          </w:tcPr>
          <w:p w14:paraId="58F2985B" w14:textId="77777777" w:rsidR="00E038E3" w:rsidRDefault="00E038E3" w:rsidP="00B8477A">
            <w:pPr>
              <w:pStyle w:val="TAH"/>
            </w:pPr>
            <w:r>
              <w:t>Replaces</w:t>
            </w:r>
          </w:p>
        </w:tc>
        <w:tc>
          <w:tcPr>
            <w:tcW w:w="0" w:type="auto"/>
          </w:tcPr>
          <w:p w14:paraId="6DCBB2F2" w14:textId="77777777" w:rsidR="00E038E3" w:rsidRDefault="00E038E3" w:rsidP="00B8477A">
            <w:pPr>
              <w:pStyle w:val="TAH"/>
            </w:pPr>
            <w:r>
              <w:t>Replaced by</w:t>
            </w:r>
          </w:p>
        </w:tc>
      </w:tr>
      <w:tr w:rsidR="00E038E3" w14:paraId="20504255" w14:textId="77777777" w:rsidTr="00B8477A">
        <w:tc>
          <w:tcPr>
            <w:tcW w:w="0" w:type="auto"/>
          </w:tcPr>
          <w:p w14:paraId="31C6A24E" w14:textId="77777777" w:rsidR="00E038E3" w:rsidRPr="009D2038" w:rsidRDefault="00E038E3" w:rsidP="00B8477A">
            <w:pPr>
              <w:pStyle w:val="TAL"/>
              <w:rPr>
                <w:sz w:val="16"/>
              </w:rPr>
            </w:pPr>
            <w:r>
              <w:rPr>
                <w:sz w:val="16"/>
              </w:rPr>
              <w:t>C1-238500</w:t>
            </w:r>
          </w:p>
        </w:tc>
        <w:tc>
          <w:tcPr>
            <w:tcW w:w="0" w:type="auto"/>
          </w:tcPr>
          <w:p w14:paraId="2C4D4ED2" w14:textId="77777777" w:rsidR="00E038E3" w:rsidRPr="009D2038" w:rsidRDefault="00E038E3" w:rsidP="00B8477A">
            <w:pPr>
              <w:pStyle w:val="TAL"/>
              <w:rPr>
                <w:sz w:val="16"/>
              </w:rPr>
            </w:pPr>
            <w:r>
              <w:rPr>
                <w:sz w:val="16"/>
              </w:rPr>
              <w:t xml:space="preserve">3GPP TSG CT1#145 – agenda for </w:t>
            </w:r>
            <w:proofErr w:type="spellStart"/>
            <w:r>
              <w:rPr>
                <w:sz w:val="16"/>
              </w:rPr>
              <w:t>Tdoc</w:t>
            </w:r>
            <w:proofErr w:type="spellEnd"/>
            <w:r>
              <w:rPr>
                <w:sz w:val="16"/>
              </w:rPr>
              <w:t xml:space="preserve"> allocation</w:t>
            </w:r>
          </w:p>
        </w:tc>
        <w:tc>
          <w:tcPr>
            <w:tcW w:w="0" w:type="auto"/>
          </w:tcPr>
          <w:p w14:paraId="2CD5A8E1" w14:textId="77777777" w:rsidR="00E038E3" w:rsidRPr="009D2038" w:rsidRDefault="00E038E3" w:rsidP="00B8477A">
            <w:pPr>
              <w:pStyle w:val="TAL"/>
              <w:rPr>
                <w:sz w:val="16"/>
              </w:rPr>
            </w:pPr>
            <w:r>
              <w:rPr>
                <w:sz w:val="16"/>
              </w:rPr>
              <w:t>CT1 Chair</w:t>
            </w:r>
          </w:p>
        </w:tc>
        <w:tc>
          <w:tcPr>
            <w:tcW w:w="0" w:type="auto"/>
          </w:tcPr>
          <w:p w14:paraId="1BBC8A5F" w14:textId="77777777" w:rsidR="00E038E3" w:rsidRPr="009D2038" w:rsidRDefault="00E038E3" w:rsidP="00B8477A">
            <w:pPr>
              <w:pStyle w:val="TAL"/>
              <w:rPr>
                <w:sz w:val="16"/>
              </w:rPr>
            </w:pPr>
            <w:r>
              <w:rPr>
                <w:sz w:val="16"/>
              </w:rPr>
              <w:t>noted</w:t>
            </w:r>
          </w:p>
        </w:tc>
        <w:tc>
          <w:tcPr>
            <w:tcW w:w="0" w:type="auto"/>
          </w:tcPr>
          <w:p w14:paraId="2B150EB1" w14:textId="77777777" w:rsidR="00E038E3" w:rsidRPr="009D2038" w:rsidRDefault="00E038E3" w:rsidP="00B8477A">
            <w:pPr>
              <w:pStyle w:val="TAL"/>
              <w:rPr>
                <w:sz w:val="16"/>
              </w:rPr>
            </w:pPr>
          </w:p>
        </w:tc>
        <w:tc>
          <w:tcPr>
            <w:tcW w:w="0" w:type="auto"/>
          </w:tcPr>
          <w:p w14:paraId="61E16E45" w14:textId="77777777" w:rsidR="00E038E3" w:rsidRPr="009D2038" w:rsidRDefault="00E038E3" w:rsidP="00B8477A">
            <w:pPr>
              <w:pStyle w:val="TAL"/>
              <w:rPr>
                <w:sz w:val="16"/>
              </w:rPr>
            </w:pPr>
          </w:p>
        </w:tc>
      </w:tr>
      <w:tr w:rsidR="00E038E3" w14:paraId="28EE304C" w14:textId="77777777" w:rsidTr="00B8477A">
        <w:tc>
          <w:tcPr>
            <w:tcW w:w="0" w:type="auto"/>
          </w:tcPr>
          <w:p w14:paraId="420D749F" w14:textId="77777777" w:rsidR="00E038E3" w:rsidRPr="009D2038" w:rsidRDefault="00E038E3" w:rsidP="00B8477A">
            <w:pPr>
              <w:pStyle w:val="TAL"/>
              <w:rPr>
                <w:sz w:val="16"/>
              </w:rPr>
            </w:pPr>
            <w:r>
              <w:rPr>
                <w:sz w:val="16"/>
              </w:rPr>
              <w:t>C1-238501</w:t>
            </w:r>
          </w:p>
        </w:tc>
        <w:tc>
          <w:tcPr>
            <w:tcW w:w="0" w:type="auto"/>
          </w:tcPr>
          <w:p w14:paraId="193FC504" w14:textId="77777777" w:rsidR="00E038E3" w:rsidRPr="009D2038" w:rsidRDefault="00E038E3" w:rsidP="00B8477A">
            <w:pPr>
              <w:pStyle w:val="TAL"/>
              <w:rPr>
                <w:sz w:val="16"/>
              </w:rPr>
            </w:pPr>
            <w:r>
              <w:rPr>
                <w:sz w:val="16"/>
              </w:rPr>
              <w:t xml:space="preserve">3GPP TSG CT1#145 – agenda after </w:t>
            </w:r>
            <w:proofErr w:type="spellStart"/>
            <w:r>
              <w:rPr>
                <w:sz w:val="16"/>
              </w:rPr>
              <w:t>Tdoc</w:t>
            </w:r>
            <w:proofErr w:type="spellEnd"/>
            <w:r>
              <w:rPr>
                <w:sz w:val="16"/>
              </w:rPr>
              <w:t xml:space="preserve"> allocation deadline</w:t>
            </w:r>
          </w:p>
        </w:tc>
        <w:tc>
          <w:tcPr>
            <w:tcW w:w="0" w:type="auto"/>
          </w:tcPr>
          <w:p w14:paraId="3E75E858" w14:textId="77777777" w:rsidR="00E038E3" w:rsidRPr="009D2038" w:rsidRDefault="00E038E3" w:rsidP="00B8477A">
            <w:pPr>
              <w:pStyle w:val="TAL"/>
              <w:rPr>
                <w:sz w:val="16"/>
              </w:rPr>
            </w:pPr>
            <w:r>
              <w:rPr>
                <w:sz w:val="16"/>
              </w:rPr>
              <w:t>CT1 Chair</w:t>
            </w:r>
          </w:p>
        </w:tc>
        <w:tc>
          <w:tcPr>
            <w:tcW w:w="0" w:type="auto"/>
          </w:tcPr>
          <w:p w14:paraId="4C5F5328" w14:textId="77777777" w:rsidR="00E038E3" w:rsidRPr="009D2038" w:rsidRDefault="00E038E3" w:rsidP="00B8477A">
            <w:pPr>
              <w:pStyle w:val="TAL"/>
              <w:rPr>
                <w:sz w:val="16"/>
              </w:rPr>
            </w:pPr>
            <w:r>
              <w:rPr>
                <w:sz w:val="16"/>
              </w:rPr>
              <w:t>noted</w:t>
            </w:r>
          </w:p>
        </w:tc>
        <w:tc>
          <w:tcPr>
            <w:tcW w:w="0" w:type="auto"/>
          </w:tcPr>
          <w:p w14:paraId="0006018C" w14:textId="77777777" w:rsidR="00E038E3" w:rsidRPr="009D2038" w:rsidRDefault="00E038E3" w:rsidP="00B8477A">
            <w:pPr>
              <w:pStyle w:val="TAL"/>
              <w:rPr>
                <w:sz w:val="16"/>
              </w:rPr>
            </w:pPr>
          </w:p>
        </w:tc>
        <w:tc>
          <w:tcPr>
            <w:tcW w:w="0" w:type="auto"/>
          </w:tcPr>
          <w:p w14:paraId="01760D70" w14:textId="77777777" w:rsidR="00E038E3" w:rsidRPr="009D2038" w:rsidRDefault="00E038E3" w:rsidP="00B8477A">
            <w:pPr>
              <w:pStyle w:val="TAL"/>
              <w:rPr>
                <w:sz w:val="16"/>
              </w:rPr>
            </w:pPr>
          </w:p>
        </w:tc>
      </w:tr>
      <w:tr w:rsidR="00E038E3" w14:paraId="0035D697" w14:textId="77777777" w:rsidTr="00B8477A">
        <w:tc>
          <w:tcPr>
            <w:tcW w:w="0" w:type="auto"/>
          </w:tcPr>
          <w:p w14:paraId="54BF93FD" w14:textId="77777777" w:rsidR="00E038E3" w:rsidRPr="009D2038" w:rsidRDefault="00E038E3" w:rsidP="00B8477A">
            <w:pPr>
              <w:pStyle w:val="TAL"/>
              <w:rPr>
                <w:sz w:val="16"/>
              </w:rPr>
            </w:pPr>
            <w:r>
              <w:rPr>
                <w:sz w:val="16"/>
              </w:rPr>
              <w:t>C1-238502</w:t>
            </w:r>
          </w:p>
        </w:tc>
        <w:tc>
          <w:tcPr>
            <w:tcW w:w="0" w:type="auto"/>
          </w:tcPr>
          <w:p w14:paraId="549D3EE7" w14:textId="77777777" w:rsidR="00E038E3" w:rsidRPr="009D2038" w:rsidRDefault="00E038E3" w:rsidP="00B8477A">
            <w:pPr>
              <w:pStyle w:val="TAL"/>
              <w:rPr>
                <w:sz w:val="16"/>
              </w:rPr>
            </w:pPr>
            <w:r>
              <w:rPr>
                <w:sz w:val="16"/>
              </w:rPr>
              <w:t>3GPP TSG CT1#145– agenda with proposed LS-actions</w:t>
            </w:r>
          </w:p>
        </w:tc>
        <w:tc>
          <w:tcPr>
            <w:tcW w:w="0" w:type="auto"/>
          </w:tcPr>
          <w:p w14:paraId="2F8316A2" w14:textId="77777777" w:rsidR="00E038E3" w:rsidRPr="009D2038" w:rsidRDefault="00E038E3" w:rsidP="00B8477A">
            <w:pPr>
              <w:pStyle w:val="TAL"/>
              <w:rPr>
                <w:sz w:val="16"/>
              </w:rPr>
            </w:pPr>
            <w:r>
              <w:rPr>
                <w:sz w:val="16"/>
              </w:rPr>
              <w:t>CT1 Chair</w:t>
            </w:r>
          </w:p>
        </w:tc>
        <w:tc>
          <w:tcPr>
            <w:tcW w:w="0" w:type="auto"/>
          </w:tcPr>
          <w:p w14:paraId="53082236" w14:textId="77777777" w:rsidR="00E038E3" w:rsidRPr="009D2038" w:rsidRDefault="00E038E3" w:rsidP="00B8477A">
            <w:pPr>
              <w:pStyle w:val="TAL"/>
              <w:rPr>
                <w:sz w:val="16"/>
              </w:rPr>
            </w:pPr>
            <w:r>
              <w:rPr>
                <w:sz w:val="16"/>
              </w:rPr>
              <w:t>noted</w:t>
            </w:r>
          </w:p>
        </w:tc>
        <w:tc>
          <w:tcPr>
            <w:tcW w:w="0" w:type="auto"/>
          </w:tcPr>
          <w:p w14:paraId="7A1557E4" w14:textId="77777777" w:rsidR="00E038E3" w:rsidRPr="009D2038" w:rsidRDefault="00E038E3" w:rsidP="00B8477A">
            <w:pPr>
              <w:pStyle w:val="TAL"/>
              <w:rPr>
                <w:sz w:val="16"/>
              </w:rPr>
            </w:pPr>
          </w:p>
        </w:tc>
        <w:tc>
          <w:tcPr>
            <w:tcW w:w="0" w:type="auto"/>
          </w:tcPr>
          <w:p w14:paraId="1FD9C3B6" w14:textId="77777777" w:rsidR="00E038E3" w:rsidRPr="009D2038" w:rsidRDefault="00E038E3" w:rsidP="00B8477A">
            <w:pPr>
              <w:pStyle w:val="TAL"/>
              <w:rPr>
                <w:sz w:val="16"/>
              </w:rPr>
            </w:pPr>
          </w:p>
        </w:tc>
      </w:tr>
      <w:tr w:rsidR="00E038E3" w14:paraId="79872C75" w14:textId="77777777" w:rsidTr="00B8477A">
        <w:tc>
          <w:tcPr>
            <w:tcW w:w="0" w:type="auto"/>
          </w:tcPr>
          <w:p w14:paraId="2C761E8C" w14:textId="77777777" w:rsidR="00E038E3" w:rsidRPr="009D2038" w:rsidRDefault="00E038E3" w:rsidP="00B8477A">
            <w:pPr>
              <w:pStyle w:val="TAL"/>
              <w:rPr>
                <w:sz w:val="16"/>
              </w:rPr>
            </w:pPr>
            <w:r>
              <w:rPr>
                <w:sz w:val="16"/>
              </w:rPr>
              <w:t>C1-238503</w:t>
            </w:r>
          </w:p>
        </w:tc>
        <w:tc>
          <w:tcPr>
            <w:tcW w:w="0" w:type="auto"/>
          </w:tcPr>
          <w:p w14:paraId="4A7EA379" w14:textId="77777777" w:rsidR="00E038E3" w:rsidRPr="009D2038" w:rsidRDefault="00E038E3" w:rsidP="00B8477A">
            <w:pPr>
              <w:pStyle w:val="TAL"/>
              <w:rPr>
                <w:sz w:val="16"/>
              </w:rPr>
            </w:pPr>
            <w:r>
              <w:rPr>
                <w:sz w:val="16"/>
              </w:rPr>
              <w:t>3GPP TSG CT1#145– agenda at start of meeting</w:t>
            </w:r>
          </w:p>
        </w:tc>
        <w:tc>
          <w:tcPr>
            <w:tcW w:w="0" w:type="auto"/>
          </w:tcPr>
          <w:p w14:paraId="77522D2C" w14:textId="77777777" w:rsidR="00E038E3" w:rsidRPr="009D2038" w:rsidRDefault="00E038E3" w:rsidP="00B8477A">
            <w:pPr>
              <w:pStyle w:val="TAL"/>
              <w:rPr>
                <w:sz w:val="16"/>
              </w:rPr>
            </w:pPr>
            <w:r>
              <w:rPr>
                <w:sz w:val="16"/>
              </w:rPr>
              <w:t>CT1 Chair</w:t>
            </w:r>
          </w:p>
        </w:tc>
        <w:tc>
          <w:tcPr>
            <w:tcW w:w="0" w:type="auto"/>
          </w:tcPr>
          <w:p w14:paraId="269BF77C" w14:textId="77777777" w:rsidR="00E038E3" w:rsidRPr="009D2038" w:rsidRDefault="00E038E3" w:rsidP="00B8477A">
            <w:pPr>
              <w:pStyle w:val="TAL"/>
              <w:rPr>
                <w:sz w:val="16"/>
              </w:rPr>
            </w:pPr>
            <w:r>
              <w:rPr>
                <w:sz w:val="16"/>
              </w:rPr>
              <w:t>noted</w:t>
            </w:r>
          </w:p>
        </w:tc>
        <w:tc>
          <w:tcPr>
            <w:tcW w:w="0" w:type="auto"/>
          </w:tcPr>
          <w:p w14:paraId="48720552" w14:textId="77777777" w:rsidR="00E038E3" w:rsidRPr="009D2038" w:rsidRDefault="00E038E3" w:rsidP="00B8477A">
            <w:pPr>
              <w:pStyle w:val="TAL"/>
              <w:rPr>
                <w:sz w:val="16"/>
              </w:rPr>
            </w:pPr>
          </w:p>
        </w:tc>
        <w:tc>
          <w:tcPr>
            <w:tcW w:w="0" w:type="auto"/>
          </w:tcPr>
          <w:p w14:paraId="5942FA3F" w14:textId="77777777" w:rsidR="00E038E3" w:rsidRPr="009D2038" w:rsidRDefault="00E038E3" w:rsidP="00B8477A">
            <w:pPr>
              <w:pStyle w:val="TAL"/>
              <w:rPr>
                <w:sz w:val="16"/>
              </w:rPr>
            </w:pPr>
          </w:p>
        </w:tc>
      </w:tr>
      <w:tr w:rsidR="00E038E3" w14:paraId="3DBEC884" w14:textId="77777777" w:rsidTr="00B8477A">
        <w:tc>
          <w:tcPr>
            <w:tcW w:w="0" w:type="auto"/>
          </w:tcPr>
          <w:p w14:paraId="51C18215" w14:textId="77777777" w:rsidR="00E038E3" w:rsidRPr="009D2038" w:rsidRDefault="00E038E3" w:rsidP="00B8477A">
            <w:pPr>
              <w:pStyle w:val="TAL"/>
              <w:rPr>
                <w:sz w:val="16"/>
              </w:rPr>
            </w:pPr>
            <w:r>
              <w:rPr>
                <w:sz w:val="16"/>
              </w:rPr>
              <w:t>C1-238504</w:t>
            </w:r>
          </w:p>
        </w:tc>
        <w:tc>
          <w:tcPr>
            <w:tcW w:w="0" w:type="auto"/>
          </w:tcPr>
          <w:p w14:paraId="07A849F5" w14:textId="77777777" w:rsidR="00E038E3" w:rsidRPr="009D2038" w:rsidRDefault="00E038E3" w:rsidP="00B8477A">
            <w:pPr>
              <w:pStyle w:val="TAL"/>
              <w:rPr>
                <w:sz w:val="16"/>
              </w:rPr>
            </w:pPr>
            <w:r>
              <w:rPr>
                <w:sz w:val="16"/>
              </w:rPr>
              <w:t>3GPP TSG CT1#145– agenda Thursday evening</w:t>
            </w:r>
          </w:p>
        </w:tc>
        <w:tc>
          <w:tcPr>
            <w:tcW w:w="0" w:type="auto"/>
          </w:tcPr>
          <w:p w14:paraId="5E29E5D0" w14:textId="77777777" w:rsidR="00E038E3" w:rsidRPr="009D2038" w:rsidRDefault="00E038E3" w:rsidP="00B8477A">
            <w:pPr>
              <w:pStyle w:val="TAL"/>
              <w:rPr>
                <w:sz w:val="16"/>
              </w:rPr>
            </w:pPr>
            <w:r>
              <w:rPr>
                <w:sz w:val="16"/>
              </w:rPr>
              <w:t>CT1 Chair</w:t>
            </w:r>
          </w:p>
        </w:tc>
        <w:tc>
          <w:tcPr>
            <w:tcW w:w="0" w:type="auto"/>
          </w:tcPr>
          <w:p w14:paraId="0862440B" w14:textId="77777777" w:rsidR="00E038E3" w:rsidRPr="009D2038" w:rsidRDefault="00E038E3" w:rsidP="00B8477A">
            <w:pPr>
              <w:pStyle w:val="TAL"/>
              <w:rPr>
                <w:sz w:val="16"/>
              </w:rPr>
            </w:pPr>
            <w:r>
              <w:rPr>
                <w:sz w:val="16"/>
              </w:rPr>
              <w:t>noted</w:t>
            </w:r>
          </w:p>
        </w:tc>
        <w:tc>
          <w:tcPr>
            <w:tcW w:w="0" w:type="auto"/>
          </w:tcPr>
          <w:p w14:paraId="3CD9078E" w14:textId="77777777" w:rsidR="00E038E3" w:rsidRPr="009D2038" w:rsidRDefault="00E038E3" w:rsidP="00B8477A">
            <w:pPr>
              <w:pStyle w:val="TAL"/>
              <w:rPr>
                <w:sz w:val="16"/>
              </w:rPr>
            </w:pPr>
          </w:p>
        </w:tc>
        <w:tc>
          <w:tcPr>
            <w:tcW w:w="0" w:type="auto"/>
          </w:tcPr>
          <w:p w14:paraId="6D0396D8" w14:textId="77777777" w:rsidR="00E038E3" w:rsidRPr="009D2038" w:rsidRDefault="00E038E3" w:rsidP="00B8477A">
            <w:pPr>
              <w:pStyle w:val="TAL"/>
              <w:rPr>
                <w:sz w:val="16"/>
              </w:rPr>
            </w:pPr>
          </w:p>
        </w:tc>
      </w:tr>
      <w:tr w:rsidR="00E038E3" w14:paraId="49650761" w14:textId="77777777" w:rsidTr="00B8477A">
        <w:tc>
          <w:tcPr>
            <w:tcW w:w="0" w:type="auto"/>
          </w:tcPr>
          <w:p w14:paraId="5B1F4718" w14:textId="77777777" w:rsidR="00E038E3" w:rsidRPr="009D2038" w:rsidRDefault="00E038E3" w:rsidP="00B8477A">
            <w:pPr>
              <w:pStyle w:val="TAL"/>
              <w:rPr>
                <w:sz w:val="16"/>
              </w:rPr>
            </w:pPr>
            <w:r>
              <w:rPr>
                <w:sz w:val="16"/>
              </w:rPr>
              <w:t>C1-238505</w:t>
            </w:r>
          </w:p>
        </w:tc>
        <w:tc>
          <w:tcPr>
            <w:tcW w:w="0" w:type="auto"/>
          </w:tcPr>
          <w:p w14:paraId="59F74713" w14:textId="77777777" w:rsidR="00E038E3" w:rsidRPr="009D2038" w:rsidRDefault="00E038E3" w:rsidP="00B8477A">
            <w:pPr>
              <w:pStyle w:val="TAL"/>
              <w:rPr>
                <w:sz w:val="16"/>
              </w:rPr>
            </w:pPr>
            <w:r>
              <w:rPr>
                <w:sz w:val="16"/>
              </w:rPr>
              <w:t>3GPP TSG CT1#145– agenda at end of meeting</w:t>
            </w:r>
          </w:p>
        </w:tc>
        <w:tc>
          <w:tcPr>
            <w:tcW w:w="0" w:type="auto"/>
          </w:tcPr>
          <w:p w14:paraId="7E6E7831" w14:textId="77777777" w:rsidR="00E038E3" w:rsidRPr="009D2038" w:rsidRDefault="00E038E3" w:rsidP="00B8477A">
            <w:pPr>
              <w:pStyle w:val="TAL"/>
              <w:rPr>
                <w:sz w:val="16"/>
              </w:rPr>
            </w:pPr>
            <w:r>
              <w:rPr>
                <w:sz w:val="16"/>
              </w:rPr>
              <w:t>CT1 Chair</w:t>
            </w:r>
          </w:p>
        </w:tc>
        <w:tc>
          <w:tcPr>
            <w:tcW w:w="0" w:type="auto"/>
          </w:tcPr>
          <w:p w14:paraId="6F05FD43" w14:textId="77777777" w:rsidR="00E038E3" w:rsidRPr="009D2038" w:rsidRDefault="00E038E3" w:rsidP="00B8477A">
            <w:pPr>
              <w:pStyle w:val="TAL"/>
              <w:rPr>
                <w:sz w:val="16"/>
              </w:rPr>
            </w:pPr>
            <w:r>
              <w:rPr>
                <w:sz w:val="16"/>
              </w:rPr>
              <w:t>noted</w:t>
            </w:r>
          </w:p>
        </w:tc>
        <w:tc>
          <w:tcPr>
            <w:tcW w:w="0" w:type="auto"/>
          </w:tcPr>
          <w:p w14:paraId="53D1F125" w14:textId="77777777" w:rsidR="00E038E3" w:rsidRPr="009D2038" w:rsidRDefault="00E038E3" w:rsidP="00B8477A">
            <w:pPr>
              <w:pStyle w:val="TAL"/>
              <w:rPr>
                <w:sz w:val="16"/>
              </w:rPr>
            </w:pPr>
          </w:p>
        </w:tc>
        <w:tc>
          <w:tcPr>
            <w:tcW w:w="0" w:type="auto"/>
          </w:tcPr>
          <w:p w14:paraId="381CF162" w14:textId="77777777" w:rsidR="00E038E3" w:rsidRPr="009D2038" w:rsidRDefault="00E038E3" w:rsidP="00B8477A">
            <w:pPr>
              <w:pStyle w:val="TAL"/>
              <w:rPr>
                <w:sz w:val="16"/>
              </w:rPr>
            </w:pPr>
          </w:p>
        </w:tc>
      </w:tr>
      <w:tr w:rsidR="00E038E3" w14:paraId="64EBD839" w14:textId="77777777" w:rsidTr="00B8477A">
        <w:tc>
          <w:tcPr>
            <w:tcW w:w="0" w:type="auto"/>
          </w:tcPr>
          <w:p w14:paraId="43D8F8B8" w14:textId="77777777" w:rsidR="00E038E3" w:rsidRPr="009D2038" w:rsidRDefault="00E038E3" w:rsidP="00B8477A">
            <w:pPr>
              <w:pStyle w:val="TAL"/>
              <w:rPr>
                <w:sz w:val="16"/>
              </w:rPr>
            </w:pPr>
            <w:r>
              <w:rPr>
                <w:sz w:val="16"/>
              </w:rPr>
              <w:t>C1-238506</w:t>
            </w:r>
          </w:p>
        </w:tc>
        <w:tc>
          <w:tcPr>
            <w:tcW w:w="0" w:type="auto"/>
          </w:tcPr>
          <w:p w14:paraId="75CA7492" w14:textId="77777777" w:rsidR="00E038E3" w:rsidRPr="009D2038" w:rsidRDefault="00E038E3" w:rsidP="00B8477A">
            <w:pPr>
              <w:pStyle w:val="TAL"/>
              <w:rPr>
                <w:sz w:val="16"/>
              </w:rPr>
            </w:pPr>
            <w:r>
              <w:rPr>
                <w:sz w:val="16"/>
              </w:rPr>
              <w:t>Draft CT1#144 meeting report for approval</w:t>
            </w:r>
          </w:p>
        </w:tc>
        <w:tc>
          <w:tcPr>
            <w:tcW w:w="0" w:type="auto"/>
          </w:tcPr>
          <w:p w14:paraId="72E6FB0C" w14:textId="77777777" w:rsidR="00E038E3" w:rsidRPr="009D2038" w:rsidRDefault="00E038E3" w:rsidP="00B8477A">
            <w:pPr>
              <w:pStyle w:val="TAL"/>
              <w:rPr>
                <w:sz w:val="16"/>
              </w:rPr>
            </w:pPr>
            <w:r>
              <w:rPr>
                <w:sz w:val="16"/>
              </w:rPr>
              <w:t>MCC</w:t>
            </w:r>
          </w:p>
        </w:tc>
        <w:tc>
          <w:tcPr>
            <w:tcW w:w="0" w:type="auto"/>
          </w:tcPr>
          <w:p w14:paraId="2239FEDC" w14:textId="77777777" w:rsidR="00E038E3" w:rsidRPr="009D2038" w:rsidRDefault="00E038E3" w:rsidP="00B8477A">
            <w:pPr>
              <w:pStyle w:val="TAL"/>
              <w:rPr>
                <w:sz w:val="16"/>
              </w:rPr>
            </w:pPr>
            <w:r>
              <w:rPr>
                <w:sz w:val="16"/>
              </w:rPr>
              <w:t>approved</w:t>
            </w:r>
          </w:p>
        </w:tc>
        <w:tc>
          <w:tcPr>
            <w:tcW w:w="0" w:type="auto"/>
          </w:tcPr>
          <w:p w14:paraId="25F30F5F" w14:textId="77777777" w:rsidR="00E038E3" w:rsidRPr="009D2038" w:rsidRDefault="00E038E3" w:rsidP="00B8477A">
            <w:pPr>
              <w:pStyle w:val="TAL"/>
              <w:rPr>
                <w:sz w:val="16"/>
              </w:rPr>
            </w:pPr>
          </w:p>
        </w:tc>
        <w:tc>
          <w:tcPr>
            <w:tcW w:w="0" w:type="auto"/>
          </w:tcPr>
          <w:p w14:paraId="78A173FE" w14:textId="77777777" w:rsidR="00E038E3" w:rsidRPr="009D2038" w:rsidRDefault="00E038E3" w:rsidP="00B8477A">
            <w:pPr>
              <w:pStyle w:val="TAL"/>
              <w:rPr>
                <w:sz w:val="16"/>
              </w:rPr>
            </w:pPr>
          </w:p>
        </w:tc>
      </w:tr>
      <w:tr w:rsidR="00E038E3" w14:paraId="7605D594" w14:textId="77777777" w:rsidTr="00B8477A">
        <w:tc>
          <w:tcPr>
            <w:tcW w:w="0" w:type="auto"/>
          </w:tcPr>
          <w:p w14:paraId="46D2F3C6" w14:textId="77777777" w:rsidR="00E038E3" w:rsidRPr="009D2038" w:rsidRDefault="00E038E3" w:rsidP="00B8477A">
            <w:pPr>
              <w:pStyle w:val="TAL"/>
              <w:rPr>
                <w:sz w:val="16"/>
              </w:rPr>
            </w:pPr>
            <w:r>
              <w:rPr>
                <w:sz w:val="16"/>
              </w:rPr>
              <w:t>C1-238507</w:t>
            </w:r>
          </w:p>
        </w:tc>
        <w:tc>
          <w:tcPr>
            <w:tcW w:w="0" w:type="auto"/>
          </w:tcPr>
          <w:p w14:paraId="25DED071" w14:textId="77777777" w:rsidR="00E038E3" w:rsidRPr="009D2038" w:rsidRDefault="00E038E3" w:rsidP="00B8477A">
            <w:pPr>
              <w:pStyle w:val="TAL"/>
              <w:rPr>
                <w:sz w:val="16"/>
              </w:rPr>
            </w:pPr>
            <w:r>
              <w:rPr>
                <w:sz w:val="16"/>
              </w:rPr>
              <w:t>Latest version of the Work Plan</w:t>
            </w:r>
          </w:p>
        </w:tc>
        <w:tc>
          <w:tcPr>
            <w:tcW w:w="0" w:type="auto"/>
          </w:tcPr>
          <w:p w14:paraId="6FEF4CE6" w14:textId="77777777" w:rsidR="00E038E3" w:rsidRPr="009D2038" w:rsidRDefault="00E038E3" w:rsidP="00B8477A">
            <w:pPr>
              <w:pStyle w:val="TAL"/>
              <w:rPr>
                <w:sz w:val="16"/>
              </w:rPr>
            </w:pPr>
            <w:r>
              <w:rPr>
                <w:sz w:val="16"/>
              </w:rPr>
              <w:t>MCC</w:t>
            </w:r>
          </w:p>
        </w:tc>
        <w:tc>
          <w:tcPr>
            <w:tcW w:w="0" w:type="auto"/>
          </w:tcPr>
          <w:p w14:paraId="4A660931" w14:textId="77777777" w:rsidR="00E038E3" w:rsidRPr="009D2038" w:rsidRDefault="00E038E3" w:rsidP="00B8477A">
            <w:pPr>
              <w:pStyle w:val="TAL"/>
              <w:rPr>
                <w:sz w:val="16"/>
              </w:rPr>
            </w:pPr>
            <w:r>
              <w:rPr>
                <w:sz w:val="16"/>
              </w:rPr>
              <w:t>revised</w:t>
            </w:r>
          </w:p>
        </w:tc>
        <w:tc>
          <w:tcPr>
            <w:tcW w:w="0" w:type="auto"/>
          </w:tcPr>
          <w:p w14:paraId="477B7D88" w14:textId="77777777" w:rsidR="00E038E3" w:rsidRPr="009D2038" w:rsidRDefault="00E038E3" w:rsidP="00B8477A">
            <w:pPr>
              <w:pStyle w:val="TAL"/>
              <w:rPr>
                <w:sz w:val="16"/>
              </w:rPr>
            </w:pPr>
          </w:p>
        </w:tc>
        <w:tc>
          <w:tcPr>
            <w:tcW w:w="0" w:type="auto"/>
          </w:tcPr>
          <w:p w14:paraId="678BB75A" w14:textId="77777777" w:rsidR="00E038E3" w:rsidRPr="009D2038" w:rsidRDefault="00E038E3" w:rsidP="00B8477A">
            <w:pPr>
              <w:pStyle w:val="TAL"/>
              <w:rPr>
                <w:sz w:val="16"/>
              </w:rPr>
            </w:pPr>
            <w:r>
              <w:rPr>
                <w:sz w:val="16"/>
              </w:rPr>
              <w:t>C1-239689</w:t>
            </w:r>
          </w:p>
        </w:tc>
      </w:tr>
      <w:tr w:rsidR="00E038E3" w14:paraId="62543AC6" w14:textId="77777777" w:rsidTr="00B8477A">
        <w:tc>
          <w:tcPr>
            <w:tcW w:w="0" w:type="auto"/>
          </w:tcPr>
          <w:p w14:paraId="58DF7F75" w14:textId="77777777" w:rsidR="00E038E3" w:rsidRPr="009D2038" w:rsidRDefault="00E038E3" w:rsidP="00B8477A">
            <w:pPr>
              <w:pStyle w:val="TAL"/>
              <w:rPr>
                <w:sz w:val="16"/>
              </w:rPr>
            </w:pPr>
            <w:r>
              <w:rPr>
                <w:sz w:val="16"/>
              </w:rPr>
              <w:t>C1-238508</w:t>
            </w:r>
          </w:p>
        </w:tc>
        <w:tc>
          <w:tcPr>
            <w:tcW w:w="0" w:type="auto"/>
          </w:tcPr>
          <w:p w14:paraId="11298C8A" w14:textId="77777777" w:rsidR="00E038E3" w:rsidRPr="009D2038" w:rsidRDefault="00E038E3" w:rsidP="00B8477A">
            <w:pPr>
              <w:pStyle w:val="TAL"/>
              <w:rPr>
                <w:sz w:val="16"/>
              </w:rPr>
            </w:pPr>
            <w:r>
              <w:rPr>
                <w:sz w:val="16"/>
              </w:rPr>
              <w:t>CT1#145 guidance</w:t>
            </w:r>
          </w:p>
        </w:tc>
        <w:tc>
          <w:tcPr>
            <w:tcW w:w="0" w:type="auto"/>
          </w:tcPr>
          <w:p w14:paraId="0201463B" w14:textId="77777777" w:rsidR="00E038E3" w:rsidRPr="009D2038" w:rsidRDefault="00E038E3" w:rsidP="00B8477A">
            <w:pPr>
              <w:pStyle w:val="TAL"/>
              <w:rPr>
                <w:sz w:val="16"/>
              </w:rPr>
            </w:pPr>
            <w:r>
              <w:rPr>
                <w:sz w:val="16"/>
              </w:rPr>
              <w:t>CT1 Chair</w:t>
            </w:r>
          </w:p>
        </w:tc>
        <w:tc>
          <w:tcPr>
            <w:tcW w:w="0" w:type="auto"/>
          </w:tcPr>
          <w:p w14:paraId="05EFEC7A" w14:textId="77777777" w:rsidR="00E038E3" w:rsidRPr="009D2038" w:rsidRDefault="00E038E3" w:rsidP="00B8477A">
            <w:pPr>
              <w:pStyle w:val="TAL"/>
              <w:rPr>
                <w:sz w:val="16"/>
              </w:rPr>
            </w:pPr>
            <w:r>
              <w:rPr>
                <w:sz w:val="16"/>
              </w:rPr>
              <w:t>noted</w:t>
            </w:r>
          </w:p>
        </w:tc>
        <w:tc>
          <w:tcPr>
            <w:tcW w:w="0" w:type="auto"/>
          </w:tcPr>
          <w:p w14:paraId="604FA9C9" w14:textId="77777777" w:rsidR="00E038E3" w:rsidRPr="009D2038" w:rsidRDefault="00E038E3" w:rsidP="00B8477A">
            <w:pPr>
              <w:pStyle w:val="TAL"/>
              <w:rPr>
                <w:sz w:val="16"/>
              </w:rPr>
            </w:pPr>
          </w:p>
        </w:tc>
        <w:tc>
          <w:tcPr>
            <w:tcW w:w="0" w:type="auto"/>
          </w:tcPr>
          <w:p w14:paraId="6B316DF5" w14:textId="77777777" w:rsidR="00E038E3" w:rsidRPr="009D2038" w:rsidRDefault="00E038E3" w:rsidP="00B8477A">
            <w:pPr>
              <w:pStyle w:val="TAL"/>
              <w:rPr>
                <w:sz w:val="16"/>
              </w:rPr>
            </w:pPr>
          </w:p>
        </w:tc>
      </w:tr>
      <w:tr w:rsidR="00E038E3" w14:paraId="183F6725" w14:textId="77777777" w:rsidTr="00B8477A">
        <w:tc>
          <w:tcPr>
            <w:tcW w:w="0" w:type="auto"/>
          </w:tcPr>
          <w:p w14:paraId="545FB7FD" w14:textId="77777777" w:rsidR="00E038E3" w:rsidRPr="009D2038" w:rsidRDefault="00E038E3" w:rsidP="00B8477A">
            <w:pPr>
              <w:pStyle w:val="TAL"/>
              <w:rPr>
                <w:sz w:val="16"/>
              </w:rPr>
            </w:pPr>
            <w:r>
              <w:rPr>
                <w:sz w:val="16"/>
              </w:rPr>
              <w:t>C1-238509</w:t>
            </w:r>
          </w:p>
        </w:tc>
        <w:tc>
          <w:tcPr>
            <w:tcW w:w="0" w:type="auto"/>
          </w:tcPr>
          <w:p w14:paraId="77223AA0" w14:textId="77777777" w:rsidR="00E038E3" w:rsidRPr="009D2038" w:rsidRDefault="00E038E3" w:rsidP="00B8477A">
            <w:pPr>
              <w:pStyle w:val="TAL"/>
              <w:rPr>
                <w:sz w:val="16"/>
              </w:rPr>
            </w:pPr>
            <w:r>
              <w:rPr>
                <w:sz w:val="16"/>
              </w:rPr>
              <w:t>Guidance for handling of specifications</w:t>
            </w:r>
          </w:p>
        </w:tc>
        <w:tc>
          <w:tcPr>
            <w:tcW w:w="0" w:type="auto"/>
          </w:tcPr>
          <w:p w14:paraId="77300488" w14:textId="77777777" w:rsidR="00E038E3" w:rsidRPr="009D2038" w:rsidRDefault="00E038E3" w:rsidP="00B8477A">
            <w:pPr>
              <w:pStyle w:val="TAL"/>
              <w:rPr>
                <w:sz w:val="16"/>
              </w:rPr>
            </w:pPr>
            <w:r>
              <w:rPr>
                <w:sz w:val="16"/>
              </w:rPr>
              <w:t>CT1 Chair</w:t>
            </w:r>
          </w:p>
        </w:tc>
        <w:tc>
          <w:tcPr>
            <w:tcW w:w="0" w:type="auto"/>
          </w:tcPr>
          <w:p w14:paraId="082AD1B7" w14:textId="77777777" w:rsidR="00E038E3" w:rsidRPr="009D2038" w:rsidRDefault="00E038E3" w:rsidP="00B8477A">
            <w:pPr>
              <w:pStyle w:val="TAL"/>
              <w:rPr>
                <w:sz w:val="16"/>
              </w:rPr>
            </w:pPr>
            <w:r>
              <w:rPr>
                <w:sz w:val="16"/>
              </w:rPr>
              <w:t>noted</w:t>
            </w:r>
          </w:p>
        </w:tc>
        <w:tc>
          <w:tcPr>
            <w:tcW w:w="0" w:type="auto"/>
          </w:tcPr>
          <w:p w14:paraId="6DBC1A24" w14:textId="77777777" w:rsidR="00E038E3" w:rsidRPr="009D2038" w:rsidRDefault="00E038E3" w:rsidP="00B8477A">
            <w:pPr>
              <w:pStyle w:val="TAL"/>
              <w:rPr>
                <w:sz w:val="16"/>
              </w:rPr>
            </w:pPr>
          </w:p>
        </w:tc>
        <w:tc>
          <w:tcPr>
            <w:tcW w:w="0" w:type="auto"/>
          </w:tcPr>
          <w:p w14:paraId="6443CDEA" w14:textId="77777777" w:rsidR="00E038E3" w:rsidRPr="009D2038" w:rsidRDefault="00E038E3" w:rsidP="00B8477A">
            <w:pPr>
              <w:pStyle w:val="TAL"/>
              <w:rPr>
                <w:sz w:val="16"/>
              </w:rPr>
            </w:pPr>
          </w:p>
        </w:tc>
      </w:tr>
      <w:tr w:rsidR="00E038E3" w14:paraId="7B250DD2" w14:textId="77777777" w:rsidTr="00B8477A">
        <w:tc>
          <w:tcPr>
            <w:tcW w:w="0" w:type="auto"/>
          </w:tcPr>
          <w:p w14:paraId="5364C7D0" w14:textId="77777777" w:rsidR="00E038E3" w:rsidRPr="009D2038" w:rsidRDefault="00E038E3" w:rsidP="00B8477A">
            <w:pPr>
              <w:pStyle w:val="TAL"/>
              <w:rPr>
                <w:sz w:val="16"/>
              </w:rPr>
            </w:pPr>
            <w:r>
              <w:rPr>
                <w:sz w:val="16"/>
              </w:rPr>
              <w:t>C1-238510</w:t>
            </w:r>
          </w:p>
        </w:tc>
        <w:tc>
          <w:tcPr>
            <w:tcW w:w="0" w:type="auto"/>
          </w:tcPr>
          <w:p w14:paraId="5C525A71" w14:textId="77777777" w:rsidR="00E038E3" w:rsidRPr="009D2038" w:rsidRDefault="00E038E3" w:rsidP="00B8477A">
            <w:pPr>
              <w:pStyle w:val="TAL"/>
              <w:rPr>
                <w:sz w:val="16"/>
              </w:rPr>
            </w:pPr>
            <w:r>
              <w:rPr>
                <w:sz w:val="16"/>
              </w:rPr>
              <w:t>Initial time schedule for CT1#145</w:t>
            </w:r>
          </w:p>
        </w:tc>
        <w:tc>
          <w:tcPr>
            <w:tcW w:w="0" w:type="auto"/>
          </w:tcPr>
          <w:p w14:paraId="5E647FC2" w14:textId="77777777" w:rsidR="00E038E3" w:rsidRPr="009D2038" w:rsidRDefault="00E038E3" w:rsidP="00B8477A">
            <w:pPr>
              <w:pStyle w:val="TAL"/>
              <w:rPr>
                <w:sz w:val="16"/>
              </w:rPr>
            </w:pPr>
            <w:r>
              <w:rPr>
                <w:sz w:val="16"/>
              </w:rPr>
              <w:t>CT1 Chair</w:t>
            </w:r>
          </w:p>
        </w:tc>
        <w:tc>
          <w:tcPr>
            <w:tcW w:w="0" w:type="auto"/>
          </w:tcPr>
          <w:p w14:paraId="50862618" w14:textId="77777777" w:rsidR="00E038E3" w:rsidRPr="009D2038" w:rsidRDefault="00E038E3" w:rsidP="00B8477A">
            <w:pPr>
              <w:pStyle w:val="TAL"/>
              <w:rPr>
                <w:sz w:val="16"/>
              </w:rPr>
            </w:pPr>
            <w:r>
              <w:rPr>
                <w:sz w:val="16"/>
              </w:rPr>
              <w:t>noted</w:t>
            </w:r>
          </w:p>
        </w:tc>
        <w:tc>
          <w:tcPr>
            <w:tcW w:w="0" w:type="auto"/>
          </w:tcPr>
          <w:p w14:paraId="457040C8" w14:textId="77777777" w:rsidR="00E038E3" w:rsidRPr="009D2038" w:rsidRDefault="00E038E3" w:rsidP="00B8477A">
            <w:pPr>
              <w:pStyle w:val="TAL"/>
              <w:rPr>
                <w:sz w:val="16"/>
              </w:rPr>
            </w:pPr>
          </w:p>
        </w:tc>
        <w:tc>
          <w:tcPr>
            <w:tcW w:w="0" w:type="auto"/>
          </w:tcPr>
          <w:p w14:paraId="7E721F3B" w14:textId="77777777" w:rsidR="00E038E3" w:rsidRPr="009D2038" w:rsidRDefault="00E038E3" w:rsidP="00B8477A">
            <w:pPr>
              <w:pStyle w:val="TAL"/>
              <w:rPr>
                <w:sz w:val="16"/>
              </w:rPr>
            </w:pPr>
          </w:p>
        </w:tc>
      </w:tr>
      <w:tr w:rsidR="00E038E3" w14:paraId="78A16AD4" w14:textId="77777777" w:rsidTr="00B8477A">
        <w:tc>
          <w:tcPr>
            <w:tcW w:w="0" w:type="auto"/>
          </w:tcPr>
          <w:p w14:paraId="57902700" w14:textId="77777777" w:rsidR="00E038E3" w:rsidRPr="009D2038" w:rsidRDefault="00E038E3" w:rsidP="00B8477A">
            <w:pPr>
              <w:pStyle w:val="TAL"/>
              <w:rPr>
                <w:sz w:val="16"/>
              </w:rPr>
            </w:pPr>
            <w:r>
              <w:rPr>
                <w:sz w:val="16"/>
              </w:rPr>
              <w:t>C1-238511</w:t>
            </w:r>
          </w:p>
        </w:tc>
        <w:tc>
          <w:tcPr>
            <w:tcW w:w="0" w:type="auto"/>
          </w:tcPr>
          <w:p w14:paraId="503512A0" w14:textId="77777777" w:rsidR="00E038E3" w:rsidRPr="009D2038" w:rsidRDefault="00E038E3" w:rsidP="00B8477A">
            <w:pPr>
              <w:pStyle w:val="TAL"/>
              <w:rPr>
                <w:sz w:val="16"/>
              </w:rPr>
            </w:pPr>
            <w:r>
              <w:rPr>
                <w:sz w:val="16"/>
              </w:rPr>
              <w:t>LS on PDN connection selection for URSP provisioning in EPS</w:t>
            </w:r>
          </w:p>
        </w:tc>
        <w:tc>
          <w:tcPr>
            <w:tcW w:w="0" w:type="auto"/>
          </w:tcPr>
          <w:p w14:paraId="1F1865FC" w14:textId="77777777" w:rsidR="00E038E3" w:rsidRPr="009D2038" w:rsidRDefault="00E038E3" w:rsidP="00B8477A">
            <w:pPr>
              <w:pStyle w:val="TAL"/>
              <w:rPr>
                <w:sz w:val="16"/>
              </w:rPr>
            </w:pPr>
            <w:r>
              <w:rPr>
                <w:sz w:val="16"/>
              </w:rPr>
              <w:t>CT3</w:t>
            </w:r>
          </w:p>
        </w:tc>
        <w:tc>
          <w:tcPr>
            <w:tcW w:w="0" w:type="auto"/>
          </w:tcPr>
          <w:p w14:paraId="060D3091" w14:textId="77777777" w:rsidR="00E038E3" w:rsidRPr="009D2038" w:rsidRDefault="00E038E3" w:rsidP="00B8477A">
            <w:pPr>
              <w:pStyle w:val="TAL"/>
              <w:rPr>
                <w:sz w:val="16"/>
              </w:rPr>
            </w:pPr>
            <w:r>
              <w:rPr>
                <w:sz w:val="16"/>
              </w:rPr>
              <w:t>noted</w:t>
            </w:r>
          </w:p>
        </w:tc>
        <w:tc>
          <w:tcPr>
            <w:tcW w:w="0" w:type="auto"/>
          </w:tcPr>
          <w:p w14:paraId="430CF11C" w14:textId="77777777" w:rsidR="00E038E3" w:rsidRPr="009D2038" w:rsidRDefault="00E038E3" w:rsidP="00B8477A">
            <w:pPr>
              <w:pStyle w:val="TAL"/>
              <w:rPr>
                <w:sz w:val="16"/>
              </w:rPr>
            </w:pPr>
          </w:p>
        </w:tc>
        <w:tc>
          <w:tcPr>
            <w:tcW w:w="0" w:type="auto"/>
          </w:tcPr>
          <w:p w14:paraId="628A8F1E" w14:textId="77777777" w:rsidR="00E038E3" w:rsidRPr="009D2038" w:rsidRDefault="00E038E3" w:rsidP="00B8477A">
            <w:pPr>
              <w:pStyle w:val="TAL"/>
              <w:rPr>
                <w:sz w:val="16"/>
              </w:rPr>
            </w:pPr>
          </w:p>
        </w:tc>
      </w:tr>
      <w:tr w:rsidR="00E038E3" w14:paraId="1FDA4CE8" w14:textId="77777777" w:rsidTr="00B8477A">
        <w:tc>
          <w:tcPr>
            <w:tcW w:w="0" w:type="auto"/>
          </w:tcPr>
          <w:p w14:paraId="638C4DA9" w14:textId="77777777" w:rsidR="00E038E3" w:rsidRPr="009D2038" w:rsidRDefault="00E038E3" w:rsidP="00B8477A">
            <w:pPr>
              <w:pStyle w:val="TAL"/>
              <w:rPr>
                <w:sz w:val="16"/>
              </w:rPr>
            </w:pPr>
            <w:r>
              <w:rPr>
                <w:sz w:val="16"/>
              </w:rPr>
              <w:t>C1-238512</w:t>
            </w:r>
          </w:p>
        </w:tc>
        <w:tc>
          <w:tcPr>
            <w:tcW w:w="0" w:type="auto"/>
          </w:tcPr>
          <w:p w14:paraId="188C35F9" w14:textId="77777777" w:rsidR="00E038E3" w:rsidRPr="009D2038" w:rsidRDefault="00E038E3" w:rsidP="00B8477A">
            <w:pPr>
              <w:pStyle w:val="TAL"/>
              <w:rPr>
                <w:sz w:val="16"/>
              </w:rPr>
            </w:pPr>
            <w:r>
              <w:rPr>
                <w:sz w:val="16"/>
              </w:rPr>
              <w:t>LS Reply on LS on Update of subscribed NSSAI when UE is not registered in network</w:t>
            </w:r>
          </w:p>
        </w:tc>
        <w:tc>
          <w:tcPr>
            <w:tcW w:w="0" w:type="auto"/>
          </w:tcPr>
          <w:p w14:paraId="55FF424F" w14:textId="77777777" w:rsidR="00E038E3" w:rsidRPr="009D2038" w:rsidRDefault="00E038E3" w:rsidP="00B8477A">
            <w:pPr>
              <w:pStyle w:val="TAL"/>
              <w:rPr>
                <w:sz w:val="16"/>
              </w:rPr>
            </w:pPr>
            <w:r>
              <w:rPr>
                <w:sz w:val="16"/>
              </w:rPr>
              <w:t>CT4</w:t>
            </w:r>
          </w:p>
        </w:tc>
        <w:tc>
          <w:tcPr>
            <w:tcW w:w="0" w:type="auto"/>
          </w:tcPr>
          <w:p w14:paraId="3C9FBB06" w14:textId="77777777" w:rsidR="00E038E3" w:rsidRPr="009D2038" w:rsidRDefault="00E038E3" w:rsidP="00B8477A">
            <w:pPr>
              <w:pStyle w:val="TAL"/>
              <w:rPr>
                <w:sz w:val="16"/>
              </w:rPr>
            </w:pPr>
            <w:r>
              <w:rPr>
                <w:sz w:val="16"/>
              </w:rPr>
              <w:t>noted</w:t>
            </w:r>
          </w:p>
        </w:tc>
        <w:tc>
          <w:tcPr>
            <w:tcW w:w="0" w:type="auto"/>
          </w:tcPr>
          <w:p w14:paraId="56D6A55A" w14:textId="77777777" w:rsidR="00E038E3" w:rsidRPr="009D2038" w:rsidRDefault="00E038E3" w:rsidP="00B8477A">
            <w:pPr>
              <w:pStyle w:val="TAL"/>
              <w:rPr>
                <w:sz w:val="16"/>
              </w:rPr>
            </w:pPr>
          </w:p>
        </w:tc>
        <w:tc>
          <w:tcPr>
            <w:tcW w:w="0" w:type="auto"/>
          </w:tcPr>
          <w:p w14:paraId="0392552D" w14:textId="77777777" w:rsidR="00E038E3" w:rsidRPr="009D2038" w:rsidRDefault="00E038E3" w:rsidP="00B8477A">
            <w:pPr>
              <w:pStyle w:val="TAL"/>
              <w:rPr>
                <w:sz w:val="16"/>
              </w:rPr>
            </w:pPr>
          </w:p>
        </w:tc>
      </w:tr>
      <w:tr w:rsidR="00E038E3" w14:paraId="611498A9" w14:textId="77777777" w:rsidTr="00B8477A">
        <w:tc>
          <w:tcPr>
            <w:tcW w:w="0" w:type="auto"/>
          </w:tcPr>
          <w:p w14:paraId="14C5248B" w14:textId="77777777" w:rsidR="00E038E3" w:rsidRPr="009D2038" w:rsidRDefault="00E038E3" w:rsidP="00B8477A">
            <w:pPr>
              <w:pStyle w:val="TAL"/>
              <w:rPr>
                <w:sz w:val="16"/>
              </w:rPr>
            </w:pPr>
            <w:r>
              <w:rPr>
                <w:sz w:val="16"/>
              </w:rPr>
              <w:t>C1-238513</w:t>
            </w:r>
          </w:p>
        </w:tc>
        <w:tc>
          <w:tcPr>
            <w:tcW w:w="0" w:type="auto"/>
          </w:tcPr>
          <w:p w14:paraId="6A17AE2D" w14:textId="77777777" w:rsidR="00E038E3" w:rsidRPr="009D2038" w:rsidRDefault="00E038E3" w:rsidP="00B8477A">
            <w:pPr>
              <w:pStyle w:val="TAL"/>
              <w:rPr>
                <w:sz w:val="16"/>
              </w:rPr>
            </w:pPr>
            <w:r>
              <w:rPr>
                <w:sz w:val="16"/>
              </w:rPr>
              <w:t>LS on L2ID and User Info for L2 based U2U</w:t>
            </w:r>
          </w:p>
        </w:tc>
        <w:tc>
          <w:tcPr>
            <w:tcW w:w="0" w:type="auto"/>
          </w:tcPr>
          <w:p w14:paraId="2981F1B4" w14:textId="77777777" w:rsidR="00E038E3" w:rsidRPr="009D2038" w:rsidRDefault="00E038E3" w:rsidP="00B8477A">
            <w:pPr>
              <w:pStyle w:val="TAL"/>
              <w:rPr>
                <w:sz w:val="16"/>
              </w:rPr>
            </w:pPr>
            <w:r>
              <w:rPr>
                <w:sz w:val="16"/>
              </w:rPr>
              <w:t>RAN2</w:t>
            </w:r>
          </w:p>
        </w:tc>
        <w:tc>
          <w:tcPr>
            <w:tcW w:w="0" w:type="auto"/>
          </w:tcPr>
          <w:p w14:paraId="79225BCE" w14:textId="77777777" w:rsidR="00E038E3" w:rsidRPr="009D2038" w:rsidRDefault="00E038E3" w:rsidP="00B8477A">
            <w:pPr>
              <w:pStyle w:val="TAL"/>
              <w:rPr>
                <w:sz w:val="16"/>
              </w:rPr>
            </w:pPr>
            <w:r>
              <w:rPr>
                <w:sz w:val="16"/>
              </w:rPr>
              <w:t>noted</w:t>
            </w:r>
          </w:p>
        </w:tc>
        <w:tc>
          <w:tcPr>
            <w:tcW w:w="0" w:type="auto"/>
          </w:tcPr>
          <w:p w14:paraId="3628F0BD" w14:textId="77777777" w:rsidR="00E038E3" w:rsidRPr="009D2038" w:rsidRDefault="00E038E3" w:rsidP="00B8477A">
            <w:pPr>
              <w:pStyle w:val="TAL"/>
              <w:rPr>
                <w:sz w:val="16"/>
              </w:rPr>
            </w:pPr>
          </w:p>
        </w:tc>
        <w:tc>
          <w:tcPr>
            <w:tcW w:w="0" w:type="auto"/>
          </w:tcPr>
          <w:p w14:paraId="5BA842B9" w14:textId="77777777" w:rsidR="00E038E3" w:rsidRPr="009D2038" w:rsidRDefault="00E038E3" w:rsidP="00B8477A">
            <w:pPr>
              <w:pStyle w:val="TAL"/>
              <w:rPr>
                <w:sz w:val="16"/>
              </w:rPr>
            </w:pPr>
          </w:p>
        </w:tc>
      </w:tr>
      <w:tr w:rsidR="00E038E3" w14:paraId="0FF6366B" w14:textId="77777777" w:rsidTr="00B8477A">
        <w:tc>
          <w:tcPr>
            <w:tcW w:w="0" w:type="auto"/>
          </w:tcPr>
          <w:p w14:paraId="6E3162FC" w14:textId="77777777" w:rsidR="00E038E3" w:rsidRPr="009D2038" w:rsidRDefault="00E038E3" w:rsidP="00B8477A">
            <w:pPr>
              <w:pStyle w:val="TAL"/>
              <w:rPr>
                <w:sz w:val="16"/>
              </w:rPr>
            </w:pPr>
            <w:r>
              <w:rPr>
                <w:sz w:val="16"/>
              </w:rPr>
              <w:t>C1-238514</w:t>
            </w:r>
          </w:p>
        </w:tc>
        <w:tc>
          <w:tcPr>
            <w:tcW w:w="0" w:type="auto"/>
          </w:tcPr>
          <w:p w14:paraId="77AF4458" w14:textId="77777777" w:rsidR="00E038E3" w:rsidRPr="009D2038" w:rsidRDefault="00E038E3" w:rsidP="00B8477A">
            <w:pPr>
              <w:pStyle w:val="TAL"/>
              <w:rPr>
                <w:sz w:val="16"/>
              </w:rPr>
            </w:pPr>
            <w:r>
              <w:rPr>
                <w:sz w:val="16"/>
              </w:rPr>
              <w:t>LS on XR awareness</w:t>
            </w:r>
          </w:p>
        </w:tc>
        <w:tc>
          <w:tcPr>
            <w:tcW w:w="0" w:type="auto"/>
          </w:tcPr>
          <w:p w14:paraId="19DDEC44" w14:textId="77777777" w:rsidR="00E038E3" w:rsidRPr="009D2038" w:rsidRDefault="00E038E3" w:rsidP="00B8477A">
            <w:pPr>
              <w:pStyle w:val="TAL"/>
              <w:rPr>
                <w:sz w:val="16"/>
              </w:rPr>
            </w:pPr>
            <w:r>
              <w:rPr>
                <w:sz w:val="16"/>
              </w:rPr>
              <w:t>RAN2</w:t>
            </w:r>
          </w:p>
        </w:tc>
        <w:tc>
          <w:tcPr>
            <w:tcW w:w="0" w:type="auto"/>
          </w:tcPr>
          <w:p w14:paraId="71BDAFC3" w14:textId="77777777" w:rsidR="00E038E3" w:rsidRPr="009D2038" w:rsidRDefault="00E038E3" w:rsidP="00B8477A">
            <w:pPr>
              <w:pStyle w:val="TAL"/>
              <w:rPr>
                <w:sz w:val="16"/>
              </w:rPr>
            </w:pPr>
            <w:r>
              <w:rPr>
                <w:sz w:val="16"/>
              </w:rPr>
              <w:t>noted</w:t>
            </w:r>
          </w:p>
        </w:tc>
        <w:tc>
          <w:tcPr>
            <w:tcW w:w="0" w:type="auto"/>
          </w:tcPr>
          <w:p w14:paraId="150CBB7C" w14:textId="77777777" w:rsidR="00E038E3" w:rsidRPr="009D2038" w:rsidRDefault="00E038E3" w:rsidP="00B8477A">
            <w:pPr>
              <w:pStyle w:val="TAL"/>
              <w:rPr>
                <w:sz w:val="16"/>
              </w:rPr>
            </w:pPr>
          </w:p>
        </w:tc>
        <w:tc>
          <w:tcPr>
            <w:tcW w:w="0" w:type="auto"/>
          </w:tcPr>
          <w:p w14:paraId="24815067" w14:textId="77777777" w:rsidR="00E038E3" w:rsidRPr="009D2038" w:rsidRDefault="00E038E3" w:rsidP="00B8477A">
            <w:pPr>
              <w:pStyle w:val="TAL"/>
              <w:rPr>
                <w:sz w:val="16"/>
              </w:rPr>
            </w:pPr>
          </w:p>
        </w:tc>
      </w:tr>
      <w:tr w:rsidR="00E038E3" w14:paraId="0A37C495" w14:textId="77777777" w:rsidTr="00B8477A">
        <w:tc>
          <w:tcPr>
            <w:tcW w:w="0" w:type="auto"/>
          </w:tcPr>
          <w:p w14:paraId="739266C8" w14:textId="77777777" w:rsidR="00E038E3" w:rsidRPr="009D2038" w:rsidRDefault="00E038E3" w:rsidP="00B8477A">
            <w:pPr>
              <w:pStyle w:val="TAL"/>
              <w:rPr>
                <w:sz w:val="16"/>
              </w:rPr>
            </w:pPr>
            <w:r>
              <w:rPr>
                <w:sz w:val="16"/>
              </w:rPr>
              <w:t>C1-238515</w:t>
            </w:r>
          </w:p>
        </w:tc>
        <w:tc>
          <w:tcPr>
            <w:tcW w:w="0" w:type="auto"/>
          </w:tcPr>
          <w:p w14:paraId="527E0489" w14:textId="77777777" w:rsidR="00E038E3" w:rsidRPr="009D2038" w:rsidRDefault="00E038E3" w:rsidP="00B8477A">
            <w:pPr>
              <w:pStyle w:val="TAL"/>
              <w:rPr>
                <w:sz w:val="16"/>
              </w:rPr>
            </w:pPr>
            <w:r>
              <w:rPr>
                <w:sz w:val="16"/>
              </w:rPr>
              <w:t>Reply LS on the usage of paging subgrouping information in RAN in case of abnormal scenario</w:t>
            </w:r>
          </w:p>
        </w:tc>
        <w:tc>
          <w:tcPr>
            <w:tcW w:w="0" w:type="auto"/>
          </w:tcPr>
          <w:p w14:paraId="4780DB9A" w14:textId="77777777" w:rsidR="00E038E3" w:rsidRPr="009D2038" w:rsidRDefault="00E038E3" w:rsidP="00B8477A">
            <w:pPr>
              <w:pStyle w:val="TAL"/>
              <w:rPr>
                <w:sz w:val="16"/>
              </w:rPr>
            </w:pPr>
            <w:r>
              <w:rPr>
                <w:sz w:val="16"/>
              </w:rPr>
              <w:t>RAN3</w:t>
            </w:r>
          </w:p>
        </w:tc>
        <w:tc>
          <w:tcPr>
            <w:tcW w:w="0" w:type="auto"/>
          </w:tcPr>
          <w:p w14:paraId="35758900" w14:textId="77777777" w:rsidR="00E038E3" w:rsidRPr="009D2038" w:rsidRDefault="00E038E3" w:rsidP="00B8477A">
            <w:pPr>
              <w:pStyle w:val="TAL"/>
              <w:rPr>
                <w:sz w:val="16"/>
              </w:rPr>
            </w:pPr>
            <w:r>
              <w:rPr>
                <w:sz w:val="16"/>
              </w:rPr>
              <w:t>noted</w:t>
            </w:r>
          </w:p>
        </w:tc>
        <w:tc>
          <w:tcPr>
            <w:tcW w:w="0" w:type="auto"/>
          </w:tcPr>
          <w:p w14:paraId="7915879C" w14:textId="77777777" w:rsidR="00E038E3" w:rsidRPr="009D2038" w:rsidRDefault="00E038E3" w:rsidP="00B8477A">
            <w:pPr>
              <w:pStyle w:val="TAL"/>
              <w:rPr>
                <w:sz w:val="16"/>
              </w:rPr>
            </w:pPr>
          </w:p>
        </w:tc>
        <w:tc>
          <w:tcPr>
            <w:tcW w:w="0" w:type="auto"/>
          </w:tcPr>
          <w:p w14:paraId="4A0057DE" w14:textId="77777777" w:rsidR="00E038E3" w:rsidRPr="009D2038" w:rsidRDefault="00E038E3" w:rsidP="00B8477A">
            <w:pPr>
              <w:pStyle w:val="TAL"/>
              <w:rPr>
                <w:sz w:val="16"/>
              </w:rPr>
            </w:pPr>
          </w:p>
        </w:tc>
      </w:tr>
      <w:tr w:rsidR="00E038E3" w14:paraId="0B4FF048" w14:textId="77777777" w:rsidTr="00B8477A">
        <w:tc>
          <w:tcPr>
            <w:tcW w:w="0" w:type="auto"/>
          </w:tcPr>
          <w:p w14:paraId="187D2EF2" w14:textId="77777777" w:rsidR="00E038E3" w:rsidRPr="009D2038" w:rsidRDefault="00E038E3" w:rsidP="00B8477A">
            <w:pPr>
              <w:pStyle w:val="TAL"/>
              <w:rPr>
                <w:sz w:val="16"/>
              </w:rPr>
            </w:pPr>
            <w:r>
              <w:rPr>
                <w:sz w:val="16"/>
              </w:rPr>
              <w:t>C1-238516</w:t>
            </w:r>
          </w:p>
        </w:tc>
        <w:tc>
          <w:tcPr>
            <w:tcW w:w="0" w:type="auto"/>
          </w:tcPr>
          <w:p w14:paraId="157EB0D7" w14:textId="77777777" w:rsidR="00E038E3" w:rsidRPr="009D2038" w:rsidRDefault="00E038E3" w:rsidP="00B8477A">
            <w:pPr>
              <w:pStyle w:val="TAL"/>
              <w:rPr>
                <w:sz w:val="16"/>
              </w:rPr>
            </w:pPr>
            <w:r>
              <w:rPr>
                <w:sz w:val="16"/>
              </w:rPr>
              <w:t>Reply LS on Unavailability period support in non-3GPP</w:t>
            </w:r>
          </w:p>
        </w:tc>
        <w:tc>
          <w:tcPr>
            <w:tcW w:w="0" w:type="auto"/>
          </w:tcPr>
          <w:p w14:paraId="3852E10D" w14:textId="77777777" w:rsidR="00E038E3" w:rsidRPr="009D2038" w:rsidRDefault="00E038E3" w:rsidP="00B8477A">
            <w:pPr>
              <w:pStyle w:val="TAL"/>
              <w:rPr>
                <w:sz w:val="16"/>
              </w:rPr>
            </w:pPr>
            <w:r>
              <w:rPr>
                <w:sz w:val="16"/>
              </w:rPr>
              <w:t>SA2</w:t>
            </w:r>
          </w:p>
        </w:tc>
        <w:tc>
          <w:tcPr>
            <w:tcW w:w="0" w:type="auto"/>
          </w:tcPr>
          <w:p w14:paraId="5E908B5C" w14:textId="77777777" w:rsidR="00E038E3" w:rsidRPr="009D2038" w:rsidRDefault="00E038E3" w:rsidP="00B8477A">
            <w:pPr>
              <w:pStyle w:val="TAL"/>
              <w:rPr>
                <w:sz w:val="16"/>
              </w:rPr>
            </w:pPr>
            <w:r>
              <w:rPr>
                <w:sz w:val="16"/>
              </w:rPr>
              <w:t>noted</w:t>
            </w:r>
          </w:p>
        </w:tc>
        <w:tc>
          <w:tcPr>
            <w:tcW w:w="0" w:type="auto"/>
          </w:tcPr>
          <w:p w14:paraId="6A3F27E1" w14:textId="77777777" w:rsidR="00E038E3" w:rsidRPr="009D2038" w:rsidRDefault="00E038E3" w:rsidP="00B8477A">
            <w:pPr>
              <w:pStyle w:val="TAL"/>
              <w:rPr>
                <w:sz w:val="16"/>
              </w:rPr>
            </w:pPr>
          </w:p>
        </w:tc>
        <w:tc>
          <w:tcPr>
            <w:tcW w:w="0" w:type="auto"/>
          </w:tcPr>
          <w:p w14:paraId="13E9CC51" w14:textId="77777777" w:rsidR="00E038E3" w:rsidRPr="009D2038" w:rsidRDefault="00E038E3" w:rsidP="00B8477A">
            <w:pPr>
              <w:pStyle w:val="TAL"/>
              <w:rPr>
                <w:sz w:val="16"/>
              </w:rPr>
            </w:pPr>
          </w:p>
        </w:tc>
      </w:tr>
      <w:tr w:rsidR="00E038E3" w14:paraId="22CFBF0C" w14:textId="77777777" w:rsidTr="00B8477A">
        <w:tc>
          <w:tcPr>
            <w:tcW w:w="0" w:type="auto"/>
          </w:tcPr>
          <w:p w14:paraId="14C1BE1F" w14:textId="77777777" w:rsidR="00E038E3" w:rsidRPr="009D2038" w:rsidRDefault="00E038E3" w:rsidP="00B8477A">
            <w:pPr>
              <w:pStyle w:val="TAL"/>
              <w:rPr>
                <w:sz w:val="16"/>
              </w:rPr>
            </w:pPr>
            <w:r>
              <w:rPr>
                <w:sz w:val="16"/>
              </w:rPr>
              <w:t>C1-238517</w:t>
            </w:r>
          </w:p>
        </w:tc>
        <w:tc>
          <w:tcPr>
            <w:tcW w:w="0" w:type="auto"/>
          </w:tcPr>
          <w:p w14:paraId="67A75512" w14:textId="77777777" w:rsidR="00E038E3" w:rsidRPr="009D2038" w:rsidRDefault="00E038E3" w:rsidP="00B8477A">
            <w:pPr>
              <w:pStyle w:val="TAL"/>
              <w:rPr>
                <w:sz w:val="16"/>
              </w:rPr>
            </w:pPr>
            <w:r>
              <w:rPr>
                <w:sz w:val="16"/>
              </w:rPr>
              <w:t xml:space="preserve">Reply LS on 5G </w:t>
            </w:r>
            <w:proofErr w:type="spellStart"/>
            <w:r>
              <w:rPr>
                <w:sz w:val="16"/>
              </w:rPr>
              <w:t>ProSe</w:t>
            </w:r>
            <w:proofErr w:type="spellEnd"/>
            <w:r>
              <w:rPr>
                <w:sz w:val="16"/>
              </w:rPr>
              <w:t xml:space="preserve"> UE-to-UE relay discovery</w:t>
            </w:r>
          </w:p>
        </w:tc>
        <w:tc>
          <w:tcPr>
            <w:tcW w:w="0" w:type="auto"/>
          </w:tcPr>
          <w:p w14:paraId="19777B05" w14:textId="77777777" w:rsidR="00E038E3" w:rsidRPr="009D2038" w:rsidRDefault="00E038E3" w:rsidP="00B8477A">
            <w:pPr>
              <w:pStyle w:val="TAL"/>
              <w:rPr>
                <w:sz w:val="16"/>
              </w:rPr>
            </w:pPr>
            <w:r>
              <w:rPr>
                <w:sz w:val="16"/>
              </w:rPr>
              <w:t>SA2</w:t>
            </w:r>
          </w:p>
        </w:tc>
        <w:tc>
          <w:tcPr>
            <w:tcW w:w="0" w:type="auto"/>
          </w:tcPr>
          <w:p w14:paraId="17B71C60" w14:textId="77777777" w:rsidR="00E038E3" w:rsidRPr="009D2038" w:rsidRDefault="00E038E3" w:rsidP="00B8477A">
            <w:pPr>
              <w:pStyle w:val="TAL"/>
              <w:rPr>
                <w:sz w:val="16"/>
              </w:rPr>
            </w:pPr>
            <w:r>
              <w:rPr>
                <w:sz w:val="16"/>
              </w:rPr>
              <w:t>noted</w:t>
            </w:r>
          </w:p>
        </w:tc>
        <w:tc>
          <w:tcPr>
            <w:tcW w:w="0" w:type="auto"/>
          </w:tcPr>
          <w:p w14:paraId="66C85322" w14:textId="77777777" w:rsidR="00E038E3" w:rsidRPr="009D2038" w:rsidRDefault="00E038E3" w:rsidP="00B8477A">
            <w:pPr>
              <w:pStyle w:val="TAL"/>
              <w:rPr>
                <w:sz w:val="16"/>
              </w:rPr>
            </w:pPr>
          </w:p>
        </w:tc>
        <w:tc>
          <w:tcPr>
            <w:tcW w:w="0" w:type="auto"/>
          </w:tcPr>
          <w:p w14:paraId="2E2A2B66" w14:textId="77777777" w:rsidR="00E038E3" w:rsidRPr="009D2038" w:rsidRDefault="00E038E3" w:rsidP="00B8477A">
            <w:pPr>
              <w:pStyle w:val="TAL"/>
              <w:rPr>
                <w:sz w:val="16"/>
              </w:rPr>
            </w:pPr>
          </w:p>
        </w:tc>
      </w:tr>
      <w:tr w:rsidR="00E038E3" w14:paraId="4CFD151D" w14:textId="77777777" w:rsidTr="00B8477A">
        <w:tc>
          <w:tcPr>
            <w:tcW w:w="0" w:type="auto"/>
          </w:tcPr>
          <w:p w14:paraId="16E104C8" w14:textId="77777777" w:rsidR="00E038E3" w:rsidRPr="009D2038" w:rsidRDefault="00E038E3" w:rsidP="00B8477A">
            <w:pPr>
              <w:pStyle w:val="TAL"/>
              <w:rPr>
                <w:sz w:val="16"/>
              </w:rPr>
            </w:pPr>
            <w:r>
              <w:rPr>
                <w:sz w:val="16"/>
              </w:rPr>
              <w:t>C1-238518</w:t>
            </w:r>
          </w:p>
        </w:tc>
        <w:tc>
          <w:tcPr>
            <w:tcW w:w="0" w:type="auto"/>
          </w:tcPr>
          <w:p w14:paraId="518122D4" w14:textId="77777777" w:rsidR="00E038E3" w:rsidRPr="009D2038" w:rsidRDefault="00E038E3" w:rsidP="00B8477A">
            <w:pPr>
              <w:pStyle w:val="TAL"/>
              <w:rPr>
                <w:sz w:val="16"/>
              </w:rPr>
            </w:pPr>
            <w:r>
              <w:rPr>
                <w:sz w:val="16"/>
              </w:rPr>
              <w:t>Reply LS on the Applicability of the Unavailability Period for Dual Registered UEs</w:t>
            </w:r>
          </w:p>
        </w:tc>
        <w:tc>
          <w:tcPr>
            <w:tcW w:w="0" w:type="auto"/>
          </w:tcPr>
          <w:p w14:paraId="6222055E" w14:textId="77777777" w:rsidR="00E038E3" w:rsidRPr="009D2038" w:rsidRDefault="00E038E3" w:rsidP="00B8477A">
            <w:pPr>
              <w:pStyle w:val="TAL"/>
              <w:rPr>
                <w:sz w:val="16"/>
              </w:rPr>
            </w:pPr>
            <w:r>
              <w:rPr>
                <w:sz w:val="16"/>
              </w:rPr>
              <w:t>SA2</w:t>
            </w:r>
          </w:p>
        </w:tc>
        <w:tc>
          <w:tcPr>
            <w:tcW w:w="0" w:type="auto"/>
          </w:tcPr>
          <w:p w14:paraId="4E34C5A2" w14:textId="77777777" w:rsidR="00E038E3" w:rsidRPr="009D2038" w:rsidRDefault="00E038E3" w:rsidP="00B8477A">
            <w:pPr>
              <w:pStyle w:val="TAL"/>
              <w:rPr>
                <w:sz w:val="16"/>
              </w:rPr>
            </w:pPr>
            <w:r>
              <w:rPr>
                <w:sz w:val="16"/>
              </w:rPr>
              <w:t>noted</w:t>
            </w:r>
          </w:p>
        </w:tc>
        <w:tc>
          <w:tcPr>
            <w:tcW w:w="0" w:type="auto"/>
          </w:tcPr>
          <w:p w14:paraId="598EB390" w14:textId="77777777" w:rsidR="00E038E3" w:rsidRPr="009D2038" w:rsidRDefault="00E038E3" w:rsidP="00B8477A">
            <w:pPr>
              <w:pStyle w:val="TAL"/>
              <w:rPr>
                <w:sz w:val="16"/>
              </w:rPr>
            </w:pPr>
          </w:p>
        </w:tc>
        <w:tc>
          <w:tcPr>
            <w:tcW w:w="0" w:type="auto"/>
          </w:tcPr>
          <w:p w14:paraId="528B81BD" w14:textId="77777777" w:rsidR="00E038E3" w:rsidRPr="009D2038" w:rsidRDefault="00E038E3" w:rsidP="00B8477A">
            <w:pPr>
              <w:pStyle w:val="TAL"/>
              <w:rPr>
                <w:sz w:val="16"/>
              </w:rPr>
            </w:pPr>
          </w:p>
        </w:tc>
      </w:tr>
      <w:tr w:rsidR="00E038E3" w14:paraId="766A7830" w14:textId="77777777" w:rsidTr="00B8477A">
        <w:tc>
          <w:tcPr>
            <w:tcW w:w="0" w:type="auto"/>
          </w:tcPr>
          <w:p w14:paraId="241FD121" w14:textId="77777777" w:rsidR="00E038E3" w:rsidRPr="009D2038" w:rsidRDefault="00E038E3" w:rsidP="00B8477A">
            <w:pPr>
              <w:pStyle w:val="TAL"/>
              <w:rPr>
                <w:sz w:val="16"/>
              </w:rPr>
            </w:pPr>
            <w:r>
              <w:rPr>
                <w:sz w:val="16"/>
              </w:rPr>
              <w:t>C1-238519</w:t>
            </w:r>
          </w:p>
        </w:tc>
        <w:tc>
          <w:tcPr>
            <w:tcW w:w="0" w:type="auto"/>
          </w:tcPr>
          <w:p w14:paraId="73A69F6C" w14:textId="77777777" w:rsidR="00E038E3" w:rsidRPr="009D2038" w:rsidRDefault="00E038E3" w:rsidP="00B8477A">
            <w:pPr>
              <w:pStyle w:val="TAL"/>
              <w:rPr>
                <w:sz w:val="16"/>
              </w:rPr>
            </w:pPr>
            <w:r>
              <w:rPr>
                <w:sz w:val="16"/>
              </w:rPr>
              <w:t>Reply LS on UE implementing the de-registration inactivity timer</w:t>
            </w:r>
          </w:p>
        </w:tc>
        <w:tc>
          <w:tcPr>
            <w:tcW w:w="0" w:type="auto"/>
          </w:tcPr>
          <w:p w14:paraId="5A3EFA87" w14:textId="77777777" w:rsidR="00E038E3" w:rsidRPr="009D2038" w:rsidRDefault="00E038E3" w:rsidP="00B8477A">
            <w:pPr>
              <w:pStyle w:val="TAL"/>
              <w:rPr>
                <w:sz w:val="16"/>
              </w:rPr>
            </w:pPr>
            <w:r>
              <w:rPr>
                <w:sz w:val="16"/>
              </w:rPr>
              <w:t>SA2</w:t>
            </w:r>
          </w:p>
        </w:tc>
        <w:tc>
          <w:tcPr>
            <w:tcW w:w="0" w:type="auto"/>
          </w:tcPr>
          <w:p w14:paraId="3D1DF678" w14:textId="77777777" w:rsidR="00E038E3" w:rsidRPr="009D2038" w:rsidRDefault="00E038E3" w:rsidP="00B8477A">
            <w:pPr>
              <w:pStyle w:val="TAL"/>
              <w:rPr>
                <w:sz w:val="16"/>
              </w:rPr>
            </w:pPr>
            <w:r>
              <w:rPr>
                <w:sz w:val="16"/>
              </w:rPr>
              <w:t>noted</w:t>
            </w:r>
          </w:p>
        </w:tc>
        <w:tc>
          <w:tcPr>
            <w:tcW w:w="0" w:type="auto"/>
          </w:tcPr>
          <w:p w14:paraId="418522E0" w14:textId="77777777" w:rsidR="00E038E3" w:rsidRPr="009D2038" w:rsidRDefault="00E038E3" w:rsidP="00B8477A">
            <w:pPr>
              <w:pStyle w:val="TAL"/>
              <w:rPr>
                <w:sz w:val="16"/>
              </w:rPr>
            </w:pPr>
          </w:p>
        </w:tc>
        <w:tc>
          <w:tcPr>
            <w:tcW w:w="0" w:type="auto"/>
          </w:tcPr>
          <w:p w14:paraId="2B97B794" w14:textId="77777777" w:rsidR="00E038E3" w:rsidRPr="009D2038" w:rsidRDefault="00E038E3" w:rsidP="00B8477A">
            <w:pPr>
              <w:pStyle w:val="TAL"/>
              <w:rPr>
                <w:sz w:val="16"/>
              </w:rPr>
            </w:pPr>
          </w:p>
        </w:tc>
      </w:tr>
      <w:tr w:rsidR="00E038E3" w14:paraId="798BC303" w14:textId="77777777" w:rsidTr="00B8477A">
        <w:tc>
          <w:tcPr>
            <w:tcW w:w="0" w:type="auto"/>
          </w:tcPr>
          <w:p w14:paraId="6D91B7F4" w14:textId="77777777" w:rsidR="00E038E3" w:rsidRPr="009D2038" w:rsidRDefault="00E038E3" w:rsidP="00B8477A">
            <w:pPr>
              <w:pStyle w:val="TAL"/>
              <w:rPr>
                <w:sz w:val="16"/>
              </w:rPr>
            </w:pPr>
            <w:r>
              <w:rPr>
                <w:sz w:val="16"/>
              </w:rPr>
              <w:t>C1-238520</w:t>
            </w:r>
          </w:p>
        </w:tc>
        <w:tc>
          <w:tcPr>
            <w:tcW w:w="0" w:type="auto"/>
          </w:tcPr>
          <w:p w14:paraId="0A4B08D9" w14:textId="77777777" w:rsidR="00E038E3" w:rsidRPr="009D2038" w:rsidRDefault="00E038E3" w:rsidP="00B8477A">
            <w:pPr>
              <w:pStyle w:val="TAL"/>
              <w:rPr>
                <w:sz w:val="16"/>
              </w:rPr>
            </w:pPr>
            <w:r>
              <w:rPr>
                <w:sz w:val="16"/>
              </w:rPr>
              <w:t>Reply LS on procedures for UE discovery for Ranging_SL</w:t>
            </w:r>
          </w:p>
        </w:tc>
        <w:tc>
          <w:tcPr>
            <w:tcW w:w="0" w:type="auto"/>
          </w:tcPr>
          <w:p w14:paraId="7B9F3463" w14:textId="77777777" w:rsidR="00E038E3" w:rsidRPr="009D2038" w:rsidRDefault="00E038E3" w:rsidP="00B8477A">
            <w:pPr>
              <w:pStyle w:val="TAL"/>
              <w:rPr>
                <w:sz w:val="16"/>
              </w:rPr>
            </w:pPr>
            <w:r>
              <w:rPr>
                <w:sz w:val="16"/>
              </w:rPr>
              <w:t>SA2</w:t>
            </w:r>
          </w:p>
        </w:tc>
        <w:tc>
          <w:tcPr>
            <w:tcW w:w="0" w:type="auto"/>
          </w:tcPr>
          <w:p w14:paraId="25A9A5B7" w14:textId="77777777" w:rsidR="00E038E3" w:rsidRPr="009D2038" w:rsidRDefault="00E038E3" w:rsidP="00B8477A">
            <w:pPr>
              <w:pStyle w:val="TAL"/>
              <w:rPr>
                <w:sz w:val="16"/>
              </w:rPr>
            </w:pPr>
            <w:r>
              <w:rPr>
                <w:sz w:val="16"/>
              </w:rPr>
              <w:t>noted</w:t>
            </w:r>
          </w:p>
        </w:tc>
        <w:tc>
          <w:tcPr>
            <w:tcW w:w="0" w:type="auto"/>
          </w:tcPr>
          <w:p w14:paraId="784718BF" w14:textId="77777777" w:rsidR="00E038E3" w:rsidRPr="009D2038" w:rsidRDefault="00E038E3" w:rsidP="00B8477A">
            <w:pPr>
              <w:pStyle w:val="TAL"/>
              <w:rPr>
                <w:sz w:val="16"/>
              </w:rPr>
            </w:pPr>
          </w:p>
        </w:tc>
        <w:tc>
          <w:tcPr>
            <w:tcW w:w="0" w:type="auto"/>
          </w:tcPr>
          <w:p w14:paraId="5A8D4B39" w14:textId="77777777" w:rsidR="00E038E3" w:rsidRPr="009D2038" w:rsidRDefault="00E038E3" w:rsidP="00B8477A">
            <w:pPr>
              <w:pStyle w:val="TAL"/>
              <w:rPr>
                <w:sz w:val="16"/>
              </w:rPr>
            </w:pPr>
          </w:p>
        </w:tc>
      </w:tr>
      <w:tr w:rsidR="00E038E3" w14:paraId="044476FC" w14:textId="77777777" w:rsidTr="00B8477A">
        <w:tc>
          <w:tcPr>
            <w:tcW w:w="0" w:type="auto"/>
          </w:tcPr>
          <w:p w14:paraId="01C54D38" w14:textId="77777777" w:rsidR="00E038E3" w:rsidRPr="009D2038" w:rsidRDefault="00E038E3" w:rsidP="00B8477A">
            <w:pPr>
              <w:pStyle w:val="TAL"/>
              <w:rPr>
                <w:sz w:val="16"/>
              </w:rPr>
            </w:pPr>
            <w:r>
              <w:rPr>
                <w:sz w:val="16"/>
              </w:rPr>
              <w:t>C1-238521</w:t>
            </w:r>
          </w:p>
        </w:tc>
        <w:tc>
          <w:tcPr>
            <w:tcW w:w="0" w:type="auto"/>
          </w:tcPr>
          <w:p w14:paraId="09300C07" w14:textId="77777777" w:rsidR="00E038E3" w:rsidRPr="009D2038" w:rsidRDefault="00E038E3" w:rsidP="00B8477A">
            <w:pPr>
              <w:pStyle w:val="TAL"/>
              <w:rPr>
                <w:sz w:val="16"/>
              </w:rPr>
            </w:pPr>
            <w:r>
              <w:rPr>
                <w:sz w:val="16"/>
              </w:rPr>
              <w:t>Reply LS on UICC configuration for IMS Data Channel</w:t>
            </w:r>
          </w:p>
        </w:tc>
        <w:tc>
          <w:tcPr>
            <w:tcW w:w="0" w:type="auto"/>
          </w:tcPr>
          <w:p w14:paraId="134A223E" w14:textId="77777777" w:rsidR="00E038E3" w:rsidRPr="009D2038" w:rsidRDefault="00E038E3" w:rsidP="00B8477A">
            <w:pPr>
              <w:pStyle w:val="TAL"/>
              <w:rPr>
                <w:sz w:val="16"/>
              </w:rPr>
            </w:pPr>
            <w:r>
              <w:rPr>
                <w:sz w:val="16"/>
              </w:rPr>
              <w:t>SA2</w:t>
            </w:r>
          </w:p>
        </w:tc>
        <w:tc>
          <w:tcPr>
            <w:tcW w:w="0" w:type="auto"/>
          </w:tcPr>
          <w:p w14:paraId="1E1069C0" w14:textId="77777777" w:rsidR="00E038E3" w:rsidRPr="009D2038" w:rsidRDefault="00E038E3" w:rsidP="00B8477A">
            <w:pPr>
              <w:pStyle w:val="TAL"/>
              <w:rPr>
                <w:sz w:val="16"/>
              </w:rPr>
            </w:pPr>
            <w:r>
              <w:rPr>
                <w:sz w:val="16"/>
              </w:rPr>
              <w:t>noted</w:t>
            </w:r>
          </w:p>
        </w:tc>
        <w:tc>
          <w:tcPr>
            <w:tcW w:w="0" w:type="auto"/>
          </w:tcPr>
          <w:p w14:paraId="76B5AF0B" w14:textId="77777777" w:rsidR="00E038E3" w:rsidRPr="009D2038" w:rsidRDefault="00E038E3" w:rsidP="00B8477A">
            <w:pPr>
              <w:pStyle w:val="TAL"/>
              <w:rPr>
                <w:sz w:val="16"/>
              </w:rPr>
            </w:pPr>
          </w:p>
        </w:tc>
        <w:tc>
          <w:tcPr>
            <w:tcW w:w="0" w:type="auto"/>
          </w:tcPr>
          <w:p w14:paraId="33093BB6" w14:textId="77777777" w:rsidR="00E038E3" w:rsidRPr="009D2038" w:rsidRDefault="00E038E3" w:rsidP="00B8477A">
            <w:pPr>
              <w:pStyle w:val="TAL"/>
              <w:rPr>
                <w:sz w:val="16"/>
              </w:rPr>
            </w:pPr>
          </w:p>
        </w:tc>
      </w:tr>
      <w:tr w:rsidR="00E038E3" w14:paraId="3F955B1C" w14:textId="77777777" w:rsidTr="00B8477A">
        <w:tc>
          <w:tcPr>
            <w:tcW w:w="0" w:type="auto"/>
          </w:tcPr>
          <w:p w14:paraId="5195480F" w14:textId="77777777" w:rsidR="00E038E3" w:rsidRPr="009D2038" w:rsidRDefault="00E038E3" w:rsidP="00B8477A">
            <w:pPr>
              <w:pStyle w:val="TAL"/>
              <w:rPr>
                <w:sz w:val="16"/>
              </w:rPr>
            </w:pPr>
            <w:r>
              <w:rPr>
                <w:sz w:val="16"/>
              </w:rPr>
              <w:t>C1-238522</w:t>
            </w:r>
          </w:p>
        </w:tc>
        <w:tc>
          <w:tcPr>
            <w:tcW w:w="0" w:type="auto"/>
          </w:tcPr>
          <w:p w14:paraId="66FA4F39" w14:textId="77777777" w:rsidR="00E038E3" w:rsidRPr="009D2038" w:rsidRDefault="00E038E3" w:rsidP="00B8477A">
            <w:pPr>
              <w:pStyle w:val="TAL"/>
              <w:rPr>
                <w:sz w:val="16"/>
              </w:rPr>
            </w:pPr>
            <w:r>
              <w:rPr>
                <w:sz w:val="16"/>
              </w:rPr>
              <w:t>LS reply on Multiple QoS Class Handling During Service Continuity from 5GS to EPS</w:t>
            </w:r>
          </w:p>
        </w:tc>
        <w:tc>
          <w:tcPr>
            <w:tcW w:w="0" w:type="auto"/>
          </w:tcPr>
          <w:p w14:paraId="2BBE2D80" w14:textId="77777777" w:rsidR="00E038E3" w:rsidRPr="009D2038" w:rsidRDefault="00E038E3" w:rsidP="00B8477A">
            <w:pPr>
              <w:pStyle w:val="TAL"/>
              <w:rPr>
                <w:sz w:val="16"/>
              </w:rPr>
            </w:pPr>
            <w:r>
              <w:rPr>
                <w:sz w:val="16"/>
              </w:rPr>
              <w:t>SA2</w:t>
            </w:r>
          </w:p>
        </w:tc>
        <w:tc>
          <w:tcPr>
            <w:tcW w:w="0" w:type="auto"/>
          </w:tcPr>
          <w:p w14:paraId="39E461A4" w14:textId="77777777" w:rsidR="00E038E3" w:rsidRPr="009D2038" w:rsidRDefault="00E038E3" w:rsidP="00B8477A">
            <w:pPr>
              <w:pStyle w:val="TAL"/>
              <w:rPr>
                <w:sz w:val="16"/>
              </w:rPr>
            </w:pPr>
            <w:r>
              <w:rPr>
                <w:sz w:val="16"/>
              </w:rPr>
              <w:t>noted</w:t>
            </w:r>
          </w:p>
        </w:tc>
        <w:tc>
          <w:tcPr>
            <w:tcW w:w="0" w:type="auto"/>
          </w:tcPr>
          <w:p w14:paraId="098297C3" w14:textId="77777777" w:rsidR="00E038E3" w:rsidRPr="009D2038" w:rsidRDefault="00E038E3" w:rsidP="00B8477A">
            <w:pPr>
              <w:pStyle w:val="TAL"/>
              <w:rPr>
                <w:sz w:val="16"/>
              </w:rPr>
            </w:pPr>
          </w:p>
        </w:tc>
        <w:tc>
          <w:tcPr>
            <w:tcW w:w="0" w:type="auto"/>
          </w:tcPr>
          <w:p w14:paraId="7204DCBE" w14:textId="77777777" w:rsidR="00E038E3" w:rsidRPr="009D2038" w:rsidRDefault="00E038E3" w:rsidP="00B8477A">
            <w:pPr>
              <w:pStyle w:val="TAL"/>
              <w:rPr>
                <w:sz w:val="16"/>
              </w:rPr>
            </w:pPr>
          </w:p>
        </w:tc>
      </w:tr>
      <w:tr w:rsidR="00E038E3" w14:paraId="7D2A308B" w14:textId="77777777" w:rsidTr="00B8477A">
        <w:tc>
          <w:tcPr>
            <w:tcW w:w="0" w:type="auto"/>
          </w:tcPr>
          <w:p w14:paraId="5FD52533" w14:textId="77777777" w:rsidR="00E038E3" w:rsidRPr="009D2038" w:rsidRDefault="00E038E3" w:rsidP="00B8477A">
            <w:pPr>
              <w:pStyle w:val="TAL"/>
              <w:rPr>
                <w:sz w:val="16"/>
              </w:rPr>
            </w:pPr>
            <w:r>
              <w:rPr>
                <w:sz w:val="16"/>
              </w:rPr>
              <w:t>C1-238523</w:t>
            </w:r>
          </w:p>
        </w:tc>
        <w:tc>
          <w:tcPr>
            <w:tcW w:w="0" w:type="auto"/>
          </w:tcPr>
          <w:p w14:paraId="0F01022D" w14:textId="77777777" w:rsidR="00E038E3" w:rsidRPr="009D2038" w:rsidRDefault="00E038E3" w:rsidP="00B8477A">
            <w:pPr>
              <w:pStyle w:val="TAL"/>
              <w:rPr>
                <w:sz w:val="16"/>
              </w:rPr>
            </w:pPr>
            <w:r>
              <w:rPr>
                <w:sz w:val="16"/>
              </w:rPr>
              <w:t>Reply LS on defining PIN ID format</w:t>
            </w:r>
          </w:p>
        </w:tc>
        <w:tc>
          <w:tcPr>
            <w:tcW w:w="0" w:type="auto"/>
          </w:tcPr>
          <w:p w14:paraId="34BD3A5C" w14:textId="77777777" w:rsidR="00E038E3" w:rsidRPr="009D2038" w:rsidRDefault="00E038E3" w:rsidP="00B8477A">
            <w:pPr>
              <w:pStyle w:val="TAL"/>
              <w:rPr>
                <w:sz w:val="16"/>
              </w:rPr>
            </w:pPr>
            <w:r>
              <w:rPr>
                <w:sz w:val="16"/>
              </w:rPr>
              <w:t>SA2</w:t>
            </w:r>
          </w:p>
        </w:tc>
        <w:tc>
          <w:tcPr>
            <w:tcW w:w="0" w:type="auto"/>
          </w:tcPr>
          <w:p w14:paraId="5A74B63C" w14:textId="77777777" w:rsidR="00E038E3" w:rsidRPr="009D2038" w:rsidRDefault="00E038E3" w:rsidP="00B8477A">
            <w:pPr>
              <w:pStyle w:val="TAL"/>
              <w:rPr>
                <w:sz w:val="16"/>
              </w:rPr>
            </w:pPr>
            <w:r>
              <w:rPr>
                <w:sz w:val="16"/>
              </w:rPr>
              <w:t>noted</w:t>
            </w:r>
          </w:p>
        </w:tc>
        <w:tc>
          <w:tcPr>
            <w:tcW w:w="0" w:type="auto"/>
          </w:tcPr>
          <w:p w14:paraId="4A7FFB55" w14:textId="77777777" w:rsidR="00E038E3" w:rsidRPr="009D2038" w:rsidRDefault="00E038E3" w:rsidP="00B8477A">
            <w:pPr>
              <w:pStyle w:val="TAL"/>
              <w:rPr>
                <w:sz w:val="16"/>
              </w:rPr>
            </w:pPr>
          </w:p>
        </w:tc>
        <w:tc>
          <w:tcPr>
            <w:tcW w:w="0" w:type="auto"/>
          </w:tcPr>
          <w:p w14:paraId="2AD9B60F" w14:textId="77777777" w:rsidR="00E038E3" w:rsidRPr="009D2038" w:rsidRDefault="00E038E3" w:rsidP="00B8477A">
            <w:pPr>
              <w:pStyle w:val="TAL"/>
              <w:rPr>
                <w:sz w:val="16"/>
              </w:rPr>
            </w:pPr>
          </w:p>
        </w:tc>
      </w:tr>
      <w:tr w:rsidR="00E038E3" w14:paraId="40F3C166" w14:textId="77777777" w:rsidTr="00B8477A">
        <w:tc>
          <w:tcPr>
            <w:tcW w:w="0" w:type="auto"/>
          </w:tcPr>
          <w:p w14:paraId="56952F31" w14:textId="77777777" w:rsidR="00E038E3" w:rsidRPr="009D2038" w:rsidRDefault="00E038E3" w:rsidP="00B8477A">
            <w:pPr>
              <w:pStyle w:val="TAL"/>
              <w:rPr>
                <w:sz w:val="16"/>
              </w:rPr>
            </w:pPr>
            <w:r>
              <w:rPr>
                <w:sz w:val="16"/>
              </w:rPr>
              <w:t>C1-238524</w:t>
            </w:r>
          </w:p>
        </w:tc>
        <w:tc>
          <w:tcPr>
            <w:tcW w:w="0" w:type="auto"/>
          </w:tcPr>
          <w:p w14:paraId="34405DD1" w14:textId="77777777" w:rsidR="00E038E3" w:rsidRPr="009D2038" w:rsidRDefault="00E038E3" w:rsidP="00B8477A">
            <w:pPr>
              <w:pStyle w:val="TAL"/>
              <w:rPr>
                <w:sz w:val="16"/>
              </w:rPr>
            </w:pPr>
            <w:r>
              <w:rPr>
                <w:sz w:val="16"/>
              </w:rPr>
              <w:t>Reply LS on MBSR authorization state</w:t>
            </w:r>
          </w:p>
        </w:tc>
        <w:tc>
          <w:tcPr>
            <w:tcW w:w="0" w:type="auto"/>
          </w:tcPr>
          <w:p w14:paraId="245BEDCC" w14:textId="77777777" w:rsidR="00E038E3" w:rsidRPr="009D2038" w:rsidRDefault="00E038E3" w:rsidP="00B8477A">
            <w:pPr>
              <w:pStyle w:val="TAL"/>
              <w:rPr>
                <w:sz w:val="16"/>
              </w:rPr>
            </w:pPr>
            <w:r>
              <w:rPr>
                <w:sz w:val="16"/>
              </w:rPr>
              <w:t>SA2</w:t>
            </w:r>
          </w:p>
        </w:tc>
        <w:tc>
          <w:tcPr>
            <w:tcW w:w="0" w:type="auto"/>
          </w:tcPr>
          <w:p w14:paraId="75BE80E6" w14:textId="77777777" w:rsidR="00E038E3" w:rsidRPr="009D2038" w:rsidRDefault="00E038E3" w:rsidP="00B8477A">
            <w:pPr>
              <w:pStyle w:val="TAL"/>
              <w:rPr>
                <w:sz w:val="16"/>
              </w:rPr>
            </w:pPr>
            <w:r>
              <w:rPr>
                <w:sz w:val="16"/>
              </w:rPr>
              <w:t>noted</w:t>
            </w:r>
          </w:p>
        </w:tc>
        <w:tc>
          <w:tcPr>
            <w:tcW w:w="0" w:type="auto"/>
          </w:tcPr>
          <w:p w14:paraId="2863F6EF" w14:textId="77777777" w:rsidR="00E038E3" w:rsidRPr="009D2038" w:rsidRDefault="00E038E3" w:rsidP="00B8477A">
            <w:pPr>
              <w:pStyle w:val="TAL"/>
              <w:rPr>
                <w:sz w:val="16"/>
              </w:rPr>
            </w:pPr>
          </w:p>
        </w:tc>
        <w:tc>
          <w:tcPr>
            <w:tcW w:w="0" w:type="auto"/>
          </w:tcPr>
          <w:p w14:paraId="1E050093" w14:textId="77777777" w:rsidR="00E038E3" w:rsidRPr="009D2038" w:rsidRDefault="00E038E3" w:rsidP="00B8477A">
            <w:pPr>
              <w:pStyle w:val="TAL"/>
              <w:rPr>
                <w:sz w:val="16"/>
              </w:rPr>
            </w:pPr>
          </w:p>
        </w:tc>
      </w:tr>
      <w:tr w:rsidR="00E038E3" w14:paraId="606DB52C" w14:textId="77777777" w:rsidTr="00B8477A">
        <w:tc>
          <w:tcPr>
            <w:tcW w:w="0" w:type="auto"/>
          </w:tcPr>
          <w:p w14:paraId="624F3028" w14:textId="77777777" w:rsidR="00E038E3" w:rsidRPr="009D2038" w:rsidRDefault="00E038E3" w:rsidP="00B8477A">
            <w:pPr>
              <w:pStyle w:val="TAL"/>
              <w:rPr>
                <w:sz w:val="16"/>
              </w:rPr>
            </w:pPr>
            <w:r>
              <w:rPr>
                <w:sz w:val="16"/>
              </w:rPr>
              <w:t>C1-238525</w:t>
            </w:r>
          </w:p>
        </w:tc>
        <w:tc>
          <w:tcPr>
            <w:tcW w:w="0" w:type="auto"/>
          </w:tcPr>
          <w:p w14:paraId="12F76106" w14:textId="77777777" w:rsidR="00E038E3" w:rsidRPr="009D2038" w:rsidRDefault="00E038E3" w:rsidP="00B8477A">
            <w:pPr>
              <w:pStyle w:val="TAL"/>
              <w:rPr>
                <w:sz w:val="16"/>
              </w:rPr>
            </w:pPr>
            <w:r>
              <w:rPr>
                <w:sz w:val="16"/>
              </w:rPr>
              <w:t>LS on providing a new 5G-GUTI in the REGISTRATION REJECT message to the UE</w:t>
            </w:r>
          </w:p>
        </w:tc>
        <w:tc>
          <w:tcPr>
            <w:tcW w:w="0" w:type="auto"/>
          </w:tcPr>
          <w:p w14:paraId="3751EBA3" w14:textId="77777777" w:rsidR="00E038E3" w:rsidRPr="009D2038" w:rsidRDefault="00E038E3" w:rsidP="00B8477A">
            <w:pPr>
              <w:pStyle w:val="TAL"/>
              <w:rPr>
                <w:sz w:val="16"/>
              </w:rPr>
            </w:pPr>
            <w:r>
              <w:rPr>
                <w:sz w:val="16"/>
              </w:rPr>
              <w:t>SA2</w:t>
            </w:r>
          </w:p>
        </w:tc>
        <w:tc>
          <w:tcPr>
            <w:tcW w:w="0" w:type="auto"/>
          </w:tcPr>
          <w:p w14:paraId="5CC9987E" w14:textId="77777777" w:rsidR="00E038E3" w:rsidRPr="009D2038" w:rsidRDefault="00E038E3" w:rsidP="00B8477A">
            <w:pPr>
              <w:pStyle w:val="TAL"/>
              <w:rPr>
                <w:sz w:val="16"/>
              </w:rPr>
            </w:pPr>
            <w:r>
              <w:rPr>
                <w:sz w:val="16"/>
              </w:rPr>
              <w:t>noted</w:t>
            </w:r>
          </w:p>
        </w:tc>
        <w:tc>
          <w:tcPr>
            <w:tcW w:w="0" w:type="auto"/>
          </w:tcPr>
          <w:p w14:paraId="3CEBF02B" w14:textId="77777777" w:rsidR="00E038E3" w:rsidRPr="009D2038" w:rsidRDefault="00E038E3" w:rsidP="00B8477A">
            <w:pPr>
              <w:pStyle w:val="TAL"/>
              <w:rPr>
                <w:sz w:val="16"/>
              </w:rPr>
            </w:pPr>
          </w:p>
        </w:tc>
        <w:tc>
          <w:tcPr>
            <w:tcW w:w="0" w:type="auto"/>
          </w:tcPr>
          <w:p w14:paraId="426965A8" w14:textId="77777777" w:rsidR="00E038E3" w:rsidRPr="009D2038" w:rsidRDefault="00E038E3" w:rsidP="00B8477A">
            <w:pPr>
              <w:pStyle w:val="TAL"/>
              <w:rPr>
                <w:sz w:val="16"/>
              </w:rPr>
            </w:pPr>
          </w:p>
        </w:tc>
      </w:tr>
      <w:tr w:rsidR="00E038E3" w14:paraId="3D9A99D6" w14:textId="77777777" w:rsidTr="00B8477A">
        <w:tc>
          <w:tcPr>
            <w:tcW w:w="0" w:type="auto"/>
          </w:tcPr>
          <w:p w14:paraId="6BCC3C56" w14:textId="77777777" w:rsidR="00E038E3" w:rsidRPr="009D2038" w:rsidRDefault="00E038E3" w:rsidP="00B8477A">
            <w:pPr>
              <w:pStyle w:val="TAL"/>
              <w:rPr>
                <w:sz w:val="16"/>
              </w:rPr>
            </w:pPr>
            <w:r>
              <w:rPr>
                <w:sz w:val="16"/>
              </w:rPr>
              <w:t>C1-238526</w:t>
            </w:r>
          </w:p>
        </w:tc>
        <w:tc>
          <w:tcPr>
            <w:tcW w:w="0" w:type="auto"/>
          </w:tcPr>
          <w:p w14:paraId="1533A9E7" w14:textId="77777777" w:rsidR="00E038E3" w:rsidRPr="009D2038" w:rsidRDefault="00E038E3" w:rsidP="00B8477A">
            <w:pPr>
              <w:pStyle w:val="TAL"/>
              <w:rPr>
                <w:sz w:val="16"/>
              </w:rPr>
            </w:pPr>
            <w:r>
              <w:rPr>
                <w:sz w:val="16"/>
              </w:rPr>
              <w:t>LS on the progress of 5WWC_Ph2 normative work</w:t>
            </w:r>
          </w:p>
        </w:tc>
        <w:tc>
          <w:tcPr>
            <w:tcW w:w="0" w:type="auto"/>
          </w:tcPr>
          <w:p w14:paraId="7A09C3BA" w14:textId="77777777" w:rsidR="00E038E3" w:rsidRPr="009D2038" w:rsidRDefault="00E038E3" w:rsidP="00B8477A">
            <w:pPr>
              <w:pStyle w:val="TAL"/>
              <w:rPr>
                <w:sz w:val="16"/>
              </w:rPr>
            </w:pPr>
            <w:r>
              <w:rPr>
                <w:sz w:val="16"/>
              </w:rPr>
              <w:t>SA2</w:t>
            </w:r>
          </w:p>
        </w:tc>
        <w:tc>
          <w:tcPr>
            <w:tcW w:w="0" w:type="auto"/>
          </w:tcPr>
          <w:p w14:paraId="63A6BB57" w14:textId="77777777" w:rsidR="00E038E3" w:rsidRPr="009D2038" w:rsidRDefault="00E038E3" w:rsidP="00B8477A">
            <w:pPr>
              <w:pStyle w:val="TAL"/>
              <w:rPr>
                <w:sz w:val="16"/>
              </w:rPr>
            </w:pPr>
            <w:r>
              <w:rPr>
                <w:sz w:val="16"/>
              </w:rPr>
              <w:t>noted</w:t>
            </w:r>
          </w:p>
        </w:tc>
        <w:tc>
          <w:tcPr>
            <w:tcW w:w="0" w:type="auto"/>
          </w:tcPr>
          <w:p w14:paraId="0E6DF3B7" w14:textId="77777777" w:rsidR="00E038E3" w:rsidRPr="009D2038" w:rsidRDefault="00E038E3" w:rsidP="00B8477A">
            <w:pPr>
              <w:pStyle w:val="TAL"/>
              <w:rPr>
                <w:sz w:val="16"/>
              </w:rPr>
            </w:pPr>
          </w:p>
        </w:tc>
        <w:tc>
          <w:tcPr>
            <w:tcW w:w="0" w:type="auto"/>
          </w:tcPr>
          <w:p w14:paraId="2B2B77AB" w14:textId="77777777" w:rsidR="00E038E3" w:rsidRPr="009D2038" w:rsidRDefault="00E038E3" w:rsidP="00B8477A">
            <w:pPr>
              <w:pStyle w:val="TAL"/>
              <w:rPr>
                <w:sz w:val="16"/>
              </w:rPr>
            </w:pPr>
          </w:p>
        </w:tc>
      </w:tr>
      <w:tr w:rsidR="00E038E3" w14:paraId="457EF471" w14:textId="77777777" w:rsidTr="00B8477A">
        <w:tc>
          <w:tcPr>
            <w:tcW w:w="0" w:type="auto"/>
          </w:tcPr>
          <w:p w14:paraId="6F0C81DA" w14:textId="77777777" w:rsidR="00E038E3" w:rsidRPr="009D2038" w:rsidRDefault="00E038E3" w:rsidP="00B8477A">
            <w:pPr>
              <w:pStyle w:val="TAL"/>
              <w:rPr>
                <w:sz w:val="16"/>
              </w:rPr>
            </w:pPr>
            <w:r>
              <w:rPr>
                <w:sz w:val="16"/>
              </w:rPr>
              <w:t>C1-238527</w:t>
            </w:r>
          </w:p>
        </w:tc>
        <w:tc>
          <w:tcPr>
            <w:tcW w:w="0" w:type="auto"/>
          </w:tcPr>
          <w:p w14:paraId="4DDE839A" w14:textId="77777777" w:rsidR="00E038E3" w:rsidRPr="009D2038" w:rsidRDefault="00E038E3" w:rsidP="00B8477A">
            <w:pPr>
              <w:pStyle w:val="TAL"/>
              <w:rPr>
                <w:sz w:val="16"/>
              </w:rPr>
            </w:pPr>
            <w:r>
              <w:rPr>
                <w:sz w:val="16"/>
              </w:rPr>
              <w:t>Reply LS on TX Profile for SL CA</w:t>
            </w:r>
          </w:p>
        </w:tc>
        <w:tc>
          <w:tcPr>
            <w:tcW w:w="0" w:type="auto"/>
          </w:tcPr>
          <w:p w14:paraId="6C6B8B13" w14:textId="77777777" w:rsidR="00E038E3" w:rsidRPr="009D2038" w:rsidRDefault="00E038E3" w:rsidP="00B8477A">
            <w:pPr>
              <w:pStyle w:val="TAL"/>
              <w:rPr>
                <w:sz w:val="16"/>
              </w:rPr>
            </w:pPr>
            <w:r>
              <w:rPr>
                <w:sz w:val="16"/>
              </w:rPr>
              <w:t>SA2</w:t>
            </w:r>
          </w:p>
        </w:tc>
        <w:tc>
          <w:tcPr>
            <w:tcW w:w="0" w:type="auto"/>
          </w:tcPr>
          <w:p w14:paraId="74C359D3" w14:textId="77777777" w:rsidR="00E038E3" w:rsidRPr="009D2038" w:rsidRDefault="00E038E3" w:rsidP="00B8477A">
            <w:pPr>
              <w:pStyle w:val="TAL"/>
              <w:rPr>
                <w:sz w:val="16"/>
              </w:rPr>
            </w:pPr>
            <w:r>
              <w:rPr>
                <w:sz w:val="16"/>
              </w:rPr>
              <w:t>noted</w:t>
            </w:r>
          </w:p>
        </w:tc>
        <w:tc>
          <w:tcPr>
            <w:tcW w:w="0" w:type="auto"/>
          </w:tcPr>
          <w:p w14:paraId="0559F2A9" w14:textId="77777777" w:rsidR="00E038E3" w:rsidRPr="009D2038" w:rsidRDefault="00E038E3" w:rsidP="00B8477A">
            <w:pPr>
              <w:pStyle w:val="TAL"/>
              <w:rPr>
                <w:sz w:val="16"/>
              </w:rPr>
            </w:pPr>
          </w:p>
        </w:tc>
        <w:tc>
          <w:tcPr>
            <w:tcW w:w="0" w:type="auto"/>
          </w:tcPr>
          <w:p w14:paraId="66BEEC5F" w14:textId="77777777" w:rsidR="00E038E3" w:rsidRPr="009D2038" w:rsidRDefault="00E038E3" w:rsidP="00B8477A">
            <w:pPr>
              <w:pStyle w:val="TAL"/>
              <w:rPr>
                <w:sz w:val="16"/>
              </w:rPr>
            </w:pPr>
          </w:p>
        </w:tc>
      </w:tr>
      <w:tr w:rsidR="00E038E3" w14:paraId="301D8CCD" w14:textId="77777777" w:rsidTr="00B8477A">
        <w:tc>
          <w:tcPr>
            <w:tcW w:w="0" w:type="auto"/>
          </w:tcPr>
          <w:p w14:paraId="32747D86" w14:textId="77777777" w:rsidR="00E038E3" w:rsidRPr="009D2038" w:rsidRDefault="00E038E3" w:rsidP="00B8477A">
            <w:pPr>
              <w:pStyle w:val="TAL"/>
              <w:rPr>
                <w:sz w:val="16"/>
              </w:rPr>
            </w:pPr>
            <w:r>
              <w:rPr>
                <w:sz w:val="16"/>
              </w:rPr>
              <w:t>C1-238528</w:t>
            </w:r>
          </w:p>
        </w:tc>
        <w:tc>
          <w:tcPr>
            <w:tcW w:w="0" w:type="auto"/>
          </w:tcPr>
          <w:p w14:paraId="3A005BCA" w14:textId="77777777" w:rsidR="00E038E3" w:rsidRPr="009D2038" w:rsidRDefault="00E038E3" w:rsidP="00B8477A">
            <w:pPr>
              <w:pStyle w:val="TAL"/>
              <w:rPr>
                <w:sz w:val="16"/>
              </w:rPr>
            </w:pPr>
            <w:r>
              <w:rPr>
                <w:sz w:val="16"/>
              </w:rPr>
              <w:t>Reply LS on Proposed new draft Recommendation "Signalling requirements and procedures for bypassing network elements of IMS"</w:t>
            </w:r>
          </w:p>
        </w:tc>
        <w:tc>
          <w:tcPr>
            <w:tcW w:w="0" w:type="auto"/>
          </w:tcPr>
          <w:p w14:paraId="3ACE339E" w14:textId="77777777" w:rsidR="00E038E3" w:rsidRPr="009D2038" w:rsidRDefault="00E038E3" w:rsidP="00B8477A">
            <w:pPr>
              <w:pStyle w:val="TAL"/>
              <w:rPr>
                <w:sz w:val="16"/>
              </w:rPr>
            </w:pPr>
            <w:r>
              <w:rPr>
                <w:sz w:val="16"/>
              </w:rPr>
              <w:t>3GPP SA WG2</w:t>
            </w:r>
          </w:p>
        </w:tc>
        <w:tc>
          <w:tcPr>
            <w:tcW w:w="0" w:type="auto"/>
          </w:tcPr>
          <w:p w14:paraId="139F0912" w14:textId="77777777" w:rsidR="00E038E3" w:rsidRPr="009D2038" w:rsidRDefault="00E038E3" w:rsidP="00B8477A">
            <w:pPr>
              <w:pStyle w:val="TAL"/>
              <w:rPr>
                <w:sz w:val="16"/>
              </w:rPr>
            </w:pPr>
            <w:r>
              <w:rPr>
                <w:sz w:val="16"/>
              </w:rPr>
              <w:t>noted</w:t>
            </w:r>
          </w:p>
        </w:tc>
        <w:tc>
          <w:tcPr>
            <w:tcW w:w="0" w:type="auto"/>
          </w:tcPr>
          <w:p w14:paraId="572BB4C1" w14:textId="77777777" w:rsidR="00E038E3" w:rsidRPr="009D2038" w:rsidRDefault="00E038E3" w:rsidP="00B8477A">
            <w:pPr>
              <w:pStyle w:val="TAL"/>
              <w:rPr>
                <w:sz w:val="16"/>
              </w:rPr>
            </w:pPr>
          </w:p>
        </w:tc>
        <w:tc>
          <w:tcPr>
            <w:tcW w:w="0" w:type="auto"/>
          </w:tcPr>
          <w:p w14:paraId="42C23950" w14:textId="77777777" w:rsidR="00E038E3" w:rsidRPr="009D2038" w:rsidRDefault="00E038E3" w:rsidP="00B8477A">
            <w:pPr>
              <w:pStyle w:val="TAL"/>
              <w:rPr>
                <w:sz w:val="16"/>
              </w:rPr>
            </w:pPr>
          </w:p>
        </w:tc>
      </w:tr>
      <w:tr w:rsidR="00E038E3" w14:paraId="6BB23300" w14:textId="77777777" w:rsidTr="00B8477A">
        <w:tc>
          <w:tcPr>
            <w:tcW w:w="0" w:type="auto"/>
          </w:tcPr>
          <w:p w14:paraId="78AF6D09" w14:textId="77777777" w:rsidR="00E038E3" w:rsidRPr="009D2038" w:rsidRDefault="00E038E3" w:rsidP="00B8477A">
            <w:pPr>
              <w:pStyle w:val="TAL"/>
              <w:rPr>
                <w:sz w:val="16"/>
              </w:rPr>
            </w:pPr>
            <w:r>
              <w:rPr>
                <w:sz w:val="16"/>
              </w:rPr>
              <w:t>C1-238529</w:t>
            </w:r>
          </w:p>
        </w:tc>
        <w:tc>
          <w:tcPr>
            <w:tcW w:w="0" w:type="auto"/>
          </w:tcPr>
          <w:p w14:paraId="7CF6E6EE"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2706319F" w14:textId="77777777" w:rsidR="00E038E3" w:rsidRPr="009D2038" w:rsidRDefault="00E038E3" w:rsidP="00B8477A">
            <w:pPr>
              <w:pStyle w:val="TAL"/>
              <w:rPr>
                <w:sz w:val="16"/>
              </w:rPr>
            </w:pPr>
            <w:r>
              <w:rPr>
                <w:sz w:val="16"/>
              </w:rPr>
              <w:t>Deutsche Telekom, LG Electronics</w:t>
            </w:r>
          </w:p>
        </w:tc>
        <w:tc>
          <w:tcPr>
            <w:tcW w:w="0" w:type="auto"/>
          </w:tcPr>
          <w:p w14:paraId="33AA6FAA" w14:textId="77777777" w:rsidR="00E038E3" w:rsidRPr="009D2038" w:rsidRDefault="00E038E3" w:rsidP="00B8477A">
            <w:pPr>
              <w:pStyle w:val="TAL"/>
              <w:rPr>
                <w:sz w:val="16"/>
              </w:rPr>
            </w:pPr>
            <w:r>
              <w:rPr>
                <w:sz w:val="16"/>
              </w:rPr>
              <w:t>revised</w:t>
            </w:r>
          </w:p>
        </w:tc>
        <w:tc>
          <w:tcPr>
            <w:tcW w:w="0" w:type="auto"/>
          </w:tcPr>
          <w:p w14:paraId="2C8A8A80" w14:textId="77777777" w:rsidR="00E038E3" w:rsidRPr="009D2038" w:rsidRDefault="00E038E3" w:rsidP="00B8477A">
            <w:pPr>
              <w:pStyle w:val="TAL"/>
              <w:rPr>
                <w:sz w:val="16"/>
              </w:rPr>
            </w:pPr>
          </w:p>
        </w:tc>
        <w:tc>
          <w:tcPr>
            <w:tcW w:w="0" w:type="auto"/>
          </w:tcPr>
          <w:p w14:paraId="59F01DC0" w14:textId="77777777" w:rsidR="00E038E3" w:rsidRPr="009D2038" w:rsidRDefault="00E038E3" w:rsidP="00B8477A">
            <w:pPr>
              <w:pStyle w:val="TAL"/>
              <w:rPr>
                <w:sz w:val="16"/>
              </w:rPr>
            </w:pPr>
            <w:r>
              <w:rPr>
                <w:sz w:val="16"/>
              </w:rPr>
              <w:t>C1-239208</w:t>
            </w:r>
          </w:p>
        </w:tc>
      </w:tr>
      <w:tr w:rsidR="00E038E3" w14:paraId="1CC3ABE7" w14:textId="77777777" w:rsidTr="00B8477A">
        <w:tc>
          <w:tcPr>
            <w:tcW w:w="0" w:type="auto"/>
          </w:tcPr>
          <w:p w14:paraId="2E5B888D" w14:textId="77777777" w:rsidR="00E038E3" w:rsidRPr="009D2038" w:rsidRDefault="00E038E3" w:rsidP="00B8477A">
            <w:pPr>
              <w:pStyle w:val="TAL"/>
              <w:rPr>
                <w:sz w:val="16"/>
              </w:rPr>
            </w:pPr>
            <w:r>
              <w:rPr>
                <w:sz w:val="16"/>
              </w:rPr>
              <w:t>C1-238530</w:t>
            </w:r>
          </w:p>
        </w:tc>
        <w:tc>
          <w:tcPr>
            <w:tcW w:w="0" w:type="auto"/>
          </w:tcPr>
          <w:p w14:paraId="08926550" w14:textId="77777777" w:rsidR="00E038E3" w:rsidRPr="009D2038" w:rsidRDefault="00E038E3" w:rsidP="00B8477A">
            <w:pPr>
              <w:pStyle w:val="TAL"/>
              <w:rPr>
                <w:sz w:val="16"/>
              </w:rPr>
            </w:pPr>
            <w:r>
              <w:rPr>
                <w:sz w:val="16"/>
              </w:rPr>
              <w:t>Reply LS on NSWO support in SNPN using CH AAA server</w:t>
            </w:r>
          </w:p>
        </w:tc>
        <w:tc>
          <w:tcPr>
            <w:tcW w:w="0" w:type="auto"/>
          </w:tcPr>
          <w:p w14:paraId="73456A9A" w14:textId="77777777" w:rsidR="00E038E3" w:rsidRPr="009D2038" w:rsidRDefault="00E038E3" w:rsidP="00B8477A">
            <w:pPr>
              <w:pStyle w:val="TAL"/>
              <w:rPr>
                <w:sz w:val="16"/>
              </w:rPr>
            </w:pPr>
            <w:r>
              <w:rPr>
                <w:sz w:val="16"/>
              </w:rPr>
              <w:t>SA2</w:t>
            </w:r>
          </w:p>
        </w:tc>
        <w:tc>
          <w:tcPr>
            <w:tcW w:w="0" w:type="auto"/>
          </w:tcPr>
          <w:p w14:paraId="49178D28" w14:textId="77777777" w:rsidR="00E038E3" w:rsidRPr="009D2038" w:rsidRDefault="00E038E3" w:rsidP="00B8477A">
            <w:pPr>
              <w:pStyle w:val="TAL"/>
              <w:rPr>
                <w:sz w:val="16"/>
              </w:rPr>
            </w:pPr>
            <w:r>
              <w:rPr>
                <w:sz w:val="16"/>
              </w:rPr>
              <w:t>noted</w:t>
            </w:r>
          </w:p>
        </w:tc>
        <w:tc>
          <w:tcPr>
            <w:tcW w:w="0" w:type="auto"/>
          </w:tcPr>
          <w:p w14:paraId="278F1113" w14:textId="77777777" w:rsidR="00E038E3" w:rsidRPr="009D2038" w:rsidRDefault="00E038E3" w:rsidP="00B8477A">
            <w:pPr>
              <w:pStyle w:val="TAL"/>
              <w:rPr>
                <w:sz w:val="16"/>
              </w:rPr>
            </w:pPr>
          </w:p>
        </w:tc>
        <w:tc>
          <w:tcPr>
            <w:tcW w:w="0" w:type="auto"/>
          </w:tcPr>
          <w:p w14:paraId="368EBBB4" w14:textId="77777777" w:rsidR="00E038E3" w:rsidRPr="009D2038" w:rsidRDefault="00E038E3" w:rsidP="00B8477A">
            <w:pPr>
              <w:pStyle w:val="TAL"/>
              <w:rPr>
                <w:sz w:val="16"/>
              </w:rPr>
            </w:pPr>
          </w:p>
        </w:tc>
      </w:tr>
      <w:tr w:rsidR="00E038E3" w14:paraId="4F30063C" w14:textId="77777777" w:rsidTr="00B8477A">
        <w:tc>
          <w:tcPr>
            <w:tcW w:w="0" w:type="auto"/>
          </w:tcPr>
          <w:p w14:paraId="19A689A6" w14:textId="77777777" w:rsidR="00E038E3" w:rsidRPr="009D2038" w:rsidRDefault="00E038E3" w:rsidP="00B8477A">
            <w:pPr>
              <w:pStyle w:val="TAL"/>
              <w:rPr>
                <w:sz w:val="16"/>
              </w:rPr>
            </w:pPr>
            <w:r>
              <w:rPr>
                <w:sz w:val="16"/>
              </w:rPr>
              <w:t>C1-238531</w:t>
            </w:r>
          </w:p>
        </w:tc>
        <w:tc>
          <w:tcPr>
            <w:tcW w:w="0" w:type="auto"/>
          </w:tcPr>
          <w:p w14:paraId="24FB58C8" w14:textId="77777777" w:rsidR="00E038E3" w:rsidRPr="009D2038" w:rsidRDefault="00E038E3" w:rsidP="00B8477A">
            <w:pPr>
              <w:pStyle w:val="TAL"/>
              <w:rPr>
                <w:sz w:val="16"/>
              </w:rPr>
            </w:pPr>
            <w:r>
              <w:rPr>
                <w:sz w:val="16"/>
              </w:rPr>
              <w:t>Reply LS to Reply LS to SA2 on assistance information provided to UE</w:t>
            </w:r>
          </w:p>
        </w:tc>
        <w:tc>
          <w:tcPr>
            <w:tcW w:w="0" w:type="auto"/>
          </w:tcPr>
          <w:p w14:paraId="5989C254" w14:textId="77777777" w:rsidR="00E038E3" w:rsidRPr="009D2038" w:rsidRDefault="00E038E3" w:rsidP="00B8477A">
            <w:pPr>
              <w:pStyle w:val="TAL"/>
              <w:rPr>
                <w:sz w:val="16"/>
              </w:rPr>
            </w:pPr>
            <w:r>
              <w:rPr>
                <w:sz w:val="16"/>
              </w:rPr>
              <w:t>SA2</w:t>
            </w:r>
          </w:p>
        </w:tc>
        <w:tc>
          <w:tcPr>
            <w:tcW w:w="0" w:type="auto"/>
          </w:tcPr>
          <w:p w14:paraId="14F0E9E8" w14:textId="77777777" w:rsidR="00E038E3" w:rsidRPr="009D2038" w:rsidRDefault="00E038E3" w:rsidP="00B8477A">
            <w:pPr>
              <w:pStyle w:val="TAL"/>
              <w:rPr>
                <w:sz w:val="16"/>
              </w:rPr>
            </w:pPr>
            <w:r>
              <w:rPr>
                <w:sz w:val="16"/>
              </w:rPr>
              <w:t>noted</w:t>
            </w:r>
          </w:p>
        </w:tc>
        <w:tc>
          <w:tcPr>
            <w:tcW w:w="0" w:type="auto"/>
          </w:tcPr>
          <w:p w14:paraId="794A3781" w14:textId="77777777" w:rsidR="00E038E3" w:rsidRPr="009D2038" w:rsidRDefault="00E038E3" w:rsidP="00B8477A">
            <w:pPr>
              <w:pStyle w:val="TAL"/>
              <w:rPr>
                <w:sz w:val="16"/>
              </w:rPr>
            </w:pPr>
          </w:p>
        </w:tc>
        <w:tc>
          <w:tcPr>
            <w:tcW w:w="0" w:type="auto"/>
          </w:tcPr>
          <w:p w14:paraId="2F4041FB" w14:textId="77777777" w:rsidR="00E038E3" w:rsidRPr="009D2038" w:rsidRDefault="00E038E3" w:rsidP="00B8477A">
            <w:pPr>
              <w:pStyle w:val="TAL"/>
              <w:rPr>
                <w:sz w:val="16"/>
              </w:rPr>
            </w:pPr>
          </w:p>
        </w:tc>
      </w:tr>
      <w:tr w:rsidR="00E038E3" w14:paraId="2D6A30F1" w14:textId="77777777" w:rsidTr="00B8477A">
        <w:tc>
          <w:tcPr>
            <w:tcW w:w="0" w:type="auto"/>
          </w:tcPr>
          <w:p w14:paraId="006C13A7" w14:textId="77777777" w:rsidR="00E038E3" w:rsidRPr="009D2038" w:rsidRDefault="00E038E3" w:rsidP="00B8477A">
            <w:pPr>
              <w:pStyle w:val="TAL"/>
              <w:rPr>
                <w:sz w:val="16"/>
              </w:rPr>
            </w:pPr>
            <w:r>
              <w:rPr>
                <w:sz w:val="16"/>
              </w:rPr>
              <w:t>C1-238532</w:t>
            </w:r>
          </w:p>
        </w:tc>
        <w:tc>
          <w:tcPr>
            <w:tcW w:w="0" w:type="auto"/>
          </w:tcPr>
          <w:p w14:paraId="4D3A97B4" w14:textId="77777777" w:rsidR="00E038E3" w:rsidRPr="009D2038" w:rsidRDefault="00E038E3" w:rsidP="00B8477A">
            <w:pPr>
              <w:pStyle w:val="TAL"/>
              <w:rPr>
                <w:sz w:val="16"/>
              </w:rPr>
            </w:pPr>
            <w:r>
              <w:rPr>
                <w:sz w:val="16"/>
              </w:rPr>
              <w:t>Reply LS on the scope of LCS-SS messages transferred via the LCS user plane</w:t>
            </w:r>
          </w:p>
        </w:tc>
        <w:tc>
          <w:tcPr>
            <w:tcW w:w="0" w:type="auto"/>
          </w:tcPr>
          <w:p w14:paraId="5BDAAA68" w14:textId="77777777" w:rsidR="00E038E3" w:rsidRPr="009D2038" w:rsidRDefault="00E038E3" w:rsidP="00B8477A">
            <w:pPr>
              <w:pStyle w:val="TAL"/>
              <w:rPr>
                <w:sz w:val="16"/>
              </w:rPr>
            </w:pPr>
            <w:r>
              <w:rPr>
                <w:sz w:val="16"/>
              </w:rPr>
              <w:t>SA2</w:t>
            </w:r>
          </w:p>
        </w:tc>
        <w:tc>
          <w:tcPr>
            <w:tcW w:w="0" w:type="auto"/>
          </w:tcPr>
          <w:p w14:paraId="6EC8512A" w14:textId="77777777" w:rsidR="00E038E3" w:rsidRPr="009D2038" w:rsidRDefault="00E038E3" w:rsidP="00B8477A">
            <w:pPr>
              <w:pStyle w:val="TAL"/>
              <w:rPr>
                <w:sz w:val="16"/>
              </w:rPr>
            </w:pPr>
            <w:r>
              <w:rPr>
                <w:sz w:val="16"/>
              </w:rPr>
              <w:t>noted</w:t>
            </w:r>
          </w:p>
        </w:tc>
        <w:tc>
          <w:tcPr>
            <w:tcW w:w="0" w:type="auto"/>
          </w:tcPr>
          <w:p w14:paraId="15DE9BFE" w14:textId="77777777" w:rsidR="00E038E3" w:rsidRPr="009D2038" w:rsidRDefault="00E038E3" w:rsidP="00B8477A">
            <w:pPr>
              <w:pStyle w:val="TAL"/>
              <w:rPr>
                <w:sz w:val="16"/>
              </w:rPr>
            </w:pPr>
          </w:p>
        </w:tc>
        <w:tc>
          <w:tcPr>
            <w:tcW w:w="0" w:type="auto"/>
          </w:tcPr>
          <w:p w14:paraId="181309C3" w14:textId="77777777" w:rsidR="00E038E3" w:rsidRPr="009D2038" w:rsidRDefault="00E038E3" w:rsidP="00B8477A">
            <w:pPr>
              <w:pStyle w:val="TAL"/>
              <w:rPr>
                <w:sz w:val="16"/>
              </w:rPr>
            </w:pPr>
          </w:p>
        </w:tc>
      </w:tr>
      <w:tr w:rsidR="00E038E3" w14:paraId="030FD770" w14:textId="77777777" w:rsidTr="00B8477A">
        <w:tc>
          <w:tcPr>
            <w:tcW w:w="0" w:type="auto"/>
          </w:tcPr>
          <w:p w14:paraId="5DE462BE" w14:textId="77777777" w:rsidR="00E038E3" w:rsidRPr="009D2038" w:rsidRDefault="00E038E3" w:rsidP="00B8477A">
            <w:pPr>
              <w:pStyle w:val="TAL"/>
              <w:rPr>
                <w:sz w:val="16"/>
              </w:rPr>
            </w:pPr>
            <w:r>
              <w:rPr>
                <w:sz w:val="16"/>
              </w:rPr>
              <w:t>C1-238533</w:t>
            </w:r>
          </w:p>
        </w:tc>
        <w:tc>
          <w:tcPr>
            <w:tcW w:w="0" w:type="auto"/>
          </w:tcPr>
          <w:p w14:paraId="1DAD0105" w14:textId="77777777" w:rsidR="00E038E3" w:rsidRPr="009D2038" w:rsidRDefault="00E038E3" w:rsidP="00B8477A">
            <w:pPr>
              <w:pStyle w:val="TAL"/>
              <w:rPr>
                <w:sz w:val="16"/>
              </w:rPr>
            </w:pPr>
            <w:r>
              <w:rPr>
                <w:sz w:val="16"/>
              </w:rPr>
              <w:t>LS on developing a security solution for PINAPP architecture</w:t>
            </w:r>
          </w:p>
        </w:tc>
        <w:tc>
          <w:tcPr>
            <w:tcW w:w="0" w:type="auto"/>
          </w:tcPr>
          <w:p w14:paraId="110CE92C" w14:textId="77777777" w:rsidR="00E038E3" w:rsidRPr="009D2038" w:rsidRDefault="00E038E3" w:rsidP="00B8477A">
            <w:pPr>
              <w:pStyle w:val="TAL"/>
              <w:rPr>
                <w:sz w:val="16"/>
              </w:rPr>
            </w:pPr>
            <w:r>
              <w:rPr>
                <w:sz w:val="16"/>
              </w:rPr>
              <w:t>3GPP TSG SA WG6</w:t>
            </w:r>
          </w:p>
        </w:tc>
        <w:tc>
          <w:tcPr>
            <w:tcW w:w="0" w:type="auto"/>
          </w:tcPr>
          <w:p w14:paraId="3759F3FC" w14:textId="77777777" w:rsidR="00E038E3" w:rsidRPr="009D2038" w:rsidRDefault="00E038E3" w:rsidP="00B8477A">
            <w:pPr>
              <w:pStyle w:val="TAL"/>
              <w:rPr>
                <w:sz w:val="16"/>
              </w:rPr>
            </w:pPr>
            <w:r>
              <w:rPr>
                <w:sz w:val="16"/>
              </w:rPr>
              <w:t>noted</w:t>
            </w:r>
          </w:p>
        </w:tc>
        <w:tc>
          <w:tcPr>
            <w:tcW w:w="0" w:type="auto"/>
          </w:tcPr>
          <w:p w14:paraId="10F1CA77" w14:textId="77777777" w:rsidR="00E038E3" w:rsidRPr="009D2038" w:rsidRDefault="00E038E3" w:rsidP="00B8477A">
            <w:pPr>
              <w:pStyle w:val="TAL"/>
              <w:rPr>
                <w:sz w:val="16"/>
              </w:rPr>
            </w:pPr>
          </w:p>
        </w:tc>
        <w:tc>
          <w:tcPr>
            <w:tcW w:w="0" w:type="auto"/>
          </w:tcPr>
          <w:p w14:paraId="26F0E863" w14:textId="77777777" w:rsidR="00E038E3" w:rsidRPr="009D2038" w:rsidRDefault="00E038E3" w:rsidP="00B8477A">
            <w:pPr>
              <w:pStyle w:val="TAL"/>
              <w:rPr>
                <w:sz w:val="16"/>
              </w:rPr>
            </w:pPr>
          </w:p>
        </w:tc>
      </w:tr>
      <w:tr w:rsidR="00E038E3" w14:paraId="35268ACE" w14:textId="77777777" w:rsidTr="00B8477A">
        <w:tc>
          <w:tcPr>
            <w:tcW w:w="0" w:type="auto"/>
          </w:tcPr>
          <w:p w14:paraId="11C8A361" w14:textId="77777777" w:rsidR="00E038E3" w:rsidRPr="009D2038" w:rsidRDefault="00E038E3" w:rsidP="00B8477A">
            <w:pPr>
              <w:pStyle w:val="TAL"/>
              <w:rPr>
                <w:sz w:val="16"/>
              </w:rPr>
            </w:pPr>
            <w:r>
              <w:rPr>
                <w:sz w:val="16"/>
              </w:rPr>
              <w:t>C1-238534</w:t>
            </w:r>
          </w:p>
        </w:tc>
        <w:tc>
          <w:tcPr>
            <w:tcW w:w="0" w:type="auto"/>
          </w:tcPr>
          <w:p w14:paraId="593082DA" w14:textId="77777777" w:rsidR="00E038E3" w:rsidRPr="009D2038" w:rsidRDefault="00E038E3" w:rsidP="00B8477A">
            <w:pPr>
              <w:pStyle w:val="TAL"/>
              <w:rPr>
                <w:sz w:val="16"/>
              </w:rPr>
            </w:pPr>
            <w:r>
              <w:rPr>
                <w:sz w:val="16"/>
              </w:rPr>
              <w:t>Reply LS on questions related to SEALDD APIs</w:t>
            </w:r>
          </w:p>
        </w:tc>
        <w:tc>
          <w:tcPr>
            <w:tcW w:w="0" w:type="auto"/>
          </w:tcPr>
          <w:p w14:paraId="3518C208" w14:textId="77777777" w:rsidR="00E038E3" w:rsidRPr="009D2038" w:rsidRDefault="00E038E3" w:rsidP="00B8477A">
            <w:pPr>
              <w:pStyle w:val="TAL"/>
              <w:rPr>
                <w:sz w:val="16"/>
              </w:rPr>
            </w:pPr>
            <w:r>
              <w:rPr>
                <w:sz w:val="16"/>
              </w:rPr>
              <w:t>3GPP TSG SA WG6</w:t>
            </w:r>
          </w:p>
        </w:tc>
        <w:tc>
          <w:tcPr>
            <w:tcW w:w="0" w:type="auto"/>
          </w:tcPr>
          <w:p w14:paraId="11D888C5" w14:textId="77777777" w:rsidR="00E038E3" w:rsidRPr="009D2038" w:rsidRDefault="00E038E3" w:rsidP="00B8477A">
            <w:pPr>
              <w:pStyle w:val="TAL"/>
              <w:rPr>
                <w:sz w:val="16"/>
              </w:rPr>
            </w:pPr>
            <w:r>
              <w:rPr>
                <w:sz w:val="16"/>
              </w:rPr>
              <w:t>noted</w:t>
            </w:r>
          </w:p>
        </w:tc>
        <w:tc>
          <w:tcPr>
            <w:tcW w:w="0" w:type="auto"/>
          </w:tcPr>
          <w:p w14:paraId="3B03BB91" w14:textId="77777777" w:rsidR="00E038E3" w:rsidRPr="009D2038" w:rsidRDefault="00E038E3" w:rsidP="00B8477A">
            <w:pPr>
              <w:pStyle w:val="TAL"/>
              <w:rPr>
                <w:sz w:val="16"/>
              </w:rPr>
            </w:pPr>
          </w:p>
        </w:tc>
        <w:tc>
          <w:tcPr>
            <w:tcW w:w="0" w:type="auto"/>
          </w:tcPr>
          <w:p w14:paraId="193F86E4" w14:textId="77777777" w:rsidR="00E038E3" w:rsidRPr="009D2038" w:rsidRDefault="00E038E3" w:rsidP="00B8477A">
            <w:pPr>
              <w:pStyle w:val="TAL"/>
              <w:rPr>
                <w:sz w:val="16"/>
              </w:rPr>
            </w:pPr>
          </w:p>
        </w:tc>
      </w:tr>
      <w:tr w:rsidR="00E038E3" w14:paraId="632C3F57" w14:textId="77777777" w:rsidTr="00B8477A">
        <w:tc>
          <w:tcPr>
            <w:tcW w:w="0" w:type="auto"/>
          </w:tcPr>
          <w:p w14:paraId="22A7E099" w14:textId="77777777" w:rsidR="00E038E3" w:rsidRPr="009D2038" w:rsidRDefault="00E038E3" w:rsidP="00B8477A">
            <w:pPr>
              <w:pStyle w:val="TAL"/>
              <w:rPr>
                <w:sz w:val="16"/>
              </w:rPr>
            </w:pPr>
            <w:r>
              <w:rPr>
                <w:sz w:val="16"/>
              </w:rPr>
              <w:t>C1-238535</w:t>
            </w:r>
          </w:p>
        </w:tc>
        <w:tc>
          <w:tcPr>
            <w:tcW w:w="0" w:type="auto"/>
          </w:tcPr>
          <w:p w14:paraId="1D60064E" w14:textId="77777777" w:rsidR="00E038E3" w:rsidRPr="009D2038" w:rsidRDefault="00E038E3" w:rsidP="00B8477A">
            <w:pPr>
              <w:pStyle w:val="TAL"/>
              <w:rPr>
                <w:sz w:val="16"/>
              </w:rPr>
            </w:pPr>
            <w:r>
              <w:rPr>
                <w:sz w:val="16"/>
              </w:rPr>
              <w:t>Duplication Detection after PLMN change</w:t>
            </w:r>
          </w:p>
        </w:tc>
        <w:tc>
          <w:tcPr>
            <w:tcW w:w="0" w:type="auto"/>
          </w:tcPr>
          <w:p w14:paraId="07DEA512" w14:textId="77777777" w:rsidR="00E038E3" w:rsidRPr="009D2038" w:rsidRDefault="00E038E3" w:rsidP="00B8477A">
            <w:pPr>
              <w:pStyle w:val="TAL"/>
              <w:rPr>
                <w:sz w:val="16"/>
              </w:rPr>
            </w:pPr>
            <w:r>
              <w:rPr>
                <w:sz w:val="16"/>
              </w:rPr>
              <w:t>one2many</w:t>
            </w:r>
          </w:p>
        </w:tc>
        <w:tc>
          <w:tcPr>
            <w:tcW w:w="0" w:type="auto"/>
          </w:tcPr>
          <w:p w14:paraId="036F6900" w14:textId="77777777" w:rsidR="00E038E3" w:rsidRPr="009D2038" w:rsidRDefault="00E038E3" w:rsidP="00B8477A">
            <w:pPr>
              <w:pStyle w:val="TAL"/>
              <w:rPr>
                <w:sz w:val="16"/>
              </w:rPr>
            </w:pPr>
            <w:r>
              <w:rPr>
                <w:sz w:val="16"/>
              </w:rPr>
              <w:t>withdrawn</w:t>
            </w:r>
          </w:p>
        </w:tc>
        <w:tc>
          <w:tcPr>
            <w:tcW w:w="0" w:type="auto"/>
          </w:tcPr>
          <w:p w14:paraId="641BE716" w14:textId="77777777" w:rsidR="00E038E3" w:rsidRPr="009D2038" w:rsidRDefault="00E038E3" w:rsidP="00B8477A">
            <w:pPr>
              <w:pStyle w:val="TAL"/>
              <w:rPr>
                <w:sz w:val="16"/>
              </w:rPr>
            </w:pPr>
            <w:r>
              <w:rPr>
                <w:sz w:val="16"/>
              </w:rPr>
              <w:t>C1-237077</w:t>
            </w:r>
          </w:p>
        </w:tc>
        <w:tc>
          <w:tcPr>
            <w:tcW w:w="0" w:type="auto"/>
          </w:tcPr>
          <w:p w14:paraId="1D7D18C7" w14:textId="77777777" w:rsidR="00E038E3" w:rsidRPr="009D2038" w:rsidRDefault="00E038E3" w:rsidP="00B8477A">
            <w:pPr>
              <w:pStyle w:val="TAL"/>
              <w:rPr>
                <w:sz w:val="16"/>
              </w:rPr>
            </w:pPr>
          </w:p>
        </w:tc>
      </w:tr>
      <w:tr w:rsidR="00E038E3" w14:paraId="3B6A4FF4" w14:textId="77777777" w:rsidTr="00B8477A">
        <w:tc>
          <w:tcPr>
            <w:tcW w:w="0" w:type="auto"/>
          </w:tcPr>
          <w:p w14:paraId="3386DD86" w14:textId="77777777" w:rsidR="00E038E3" w:rsidRPr="009D2038" w:rsidRDefault="00E038E3" w:rsidP="00B8477A">
            <w:pPr>
              <w:pStyle w:val="TAL"/>
              <w:rPr>
                <w:sz w:val="16"/>
              </w:rPr>
            </w:pPr>
            <w:r>
              <w:rPr>
                <w:sz w:val="16"/>
              </w:rPr>
              <w:t>C1-238536</w:t>
            </w:r>
          </w:p>
        </w:tc>
        <w:tc>
          <w:tcPr>
            <w:tcW w:w="0" w:type="auto"/>
          </w:tcPr>
          <w:p w14:paraId="57ED2D41" w14:textId="77777777" w:rsidR="00E038E3" w:rsidRPr="009D2038" w:rsidRDefault="00E038E3" w:rsidP="00B8477A">
            <w:pPr>
              <w:pStyle w:val="TAL"/>
              <w:rPr>
                <w:sz w:val="16"/>
              </w:rPr>
            </w:pPr>
            <w:r>
              <w:rPr>
                <w:sz w:val="16"/>
              </w:rPr>
              <w:t>DP on Duplication Detection</w:t>
            </w:r>
          </w:p>
        </w:tc>
        <w:tc>
          <w:tcPr>
            <w:tcW w:w="0" w:type="auto"/>
          </w:tcPr>
          <w:p w14:paraId="40EDECB5" w14:textId="77777777" w:rsidR="00E038E3" w:rsidRPr="009D2038" w:rsidRDefault="00E038E3" w:rsidP="00B8477A">
            <w:pPr>
              <w:pStyle w:val="TAL"/>
              <w:rPr>
                <w:sz w:val="16"/>
              </w:rPr>
            </w:pPr>
            <w:r>
              <w:rPr>
                <w:sz w:val="16"/>
              </w:rPr>
              <w:t>one2many B.V.</w:t>
            </w:r>
          </w:p>
        </w:tc>
        <w:tc>
          <w:tcPr>
            <w:tcW w:w="0" w:type="auto"/>
          </w:tcPr>
          <w:p w14:paraId="029EAA48" w14:textId="77777777" w:rsidR="00E038E3" w:rsidRPr="009D2038" w:rsidRDefault="00E038E3" w:rsidP="00B8477A">
            <w:pPr>
              <w:pStyle w:val="TAL"/>
              <w:rPr>
                <w:sz w:val="16"/>
              </w:rPr>
            </w:pPr>
            <w:r>
              <w:rPr>
                <w:sz w:val="16"/>
              </w:rPr>
              <w:t>withdrawn</w:t>
            </w:r>
          </w:p>
        </w:tc>
        <w:tc>
          <w:tcPr>
            <w:tcW w:w="0" w:type="auto"/>
          </w:tcPr>
          <w:p w14:paraId="1BF74D6C" w14:textId="77777777" w:rsidR="00E038E3" w:rsidRPr="009D2038" w:rsidRDefault="00E038E3" w:rsidP="00B8477A">
            <w:pPr>
              <w:pStyle w:val="TAL"/>
              <w:rPr>
                <w:sz w:val="16"/>
              </w:rPr>
            </w:pPr>
          </w:p>
        </w:tc>
        <w:tc>
          <w:tcPr>
            <w:tcW w:w="0" w:type="auto"/>
          </w:tcPr>
          <w:p w14:paraId="7961E3BA" w14:textId="77777777" w:rsidR="00E038E3" w:rsidRPr="009D2038" w:rsidRDefault="00E038E3" w:rsidP="00B8477A">
            <w:pPr>
              <w:pStyle w:val="TAL"/>
              <w:rPr>
                <w:sz w:val="16"/>
              </w:rPr>
            </w:pPr>
          </w:p>
        </w:tc>
      </w:tr>
      <w:tr w:rsidR="00E038E3" w14:paraId="021F9C63" w14:textId="77777777" w:rsidTr="00B8477A">
        <w:tc>
          <w:tcPr>
            <w:tcW w:w="0" w:type="auto"/>
          </w:tcPr>
          <w:p w14:paraId="788A275E" w14:textId="77777777" w:rsidR="00E038E3" w:rsidRPr="009D2038" w:rsidRDefault="00E038E3" w:rsidP="00B8477A">
            <w:pPr>
              <w:pStyle w:val="TAL"/>
              <w:rPr>
                <w:sz w:val="16"/>
              </w:rPr>
            </w:pPr>
            <w:r>
              <w:rPr>
                <w:sz w:val="16"/>
              </w:rPr>
              <w:t>C1-238537</w:t>
            </w:r>
          </w:p>
        </w:tc>
        <w:tc>
          <w:tcPr>
            <w:tcW w:w="0" w:type="auto"/>
          </w:tcPr>
          <w:p w14:paraId="67153848" w14:textId="77777777" w:rsidR="00E038E3" w:rsidRPr="009D2038" w:rsidRDefault="00E038E3" w:rsidP="00B8477A">
            <w:pPr>
              <w:pStyle w:val="TAL"/>
              <w:rPr>
                <w:sz w:val="16"/>
              </w:rPr>
            </w:pPr>
            <w:r>
              <w:rPr>
                <w:sz w:val="16"/>
              </w:rPr>
              <w:t>Corrections for MCPTT private call forwarding</w:t>
            </w:r>
          </w:p>
        </w:tc>
        <w:tc>
          <w:tcPr>
            <w:tcW w:w="0" w:type="auto"/>
          </w:tcPr>
          <w:p w14:paraId="341D1B2B" w14:textId="77777777" w:rsidR="00E038E3" w:rsidRPr="009D2038" w:rsidRDefault="00E038E3" w:rsidP="00B8477A">
            <w:pPr>
              <w:pStyle w:val="TAL"/>
              <w:rPr>
                <w:sz w:val="16"/>
              </w:rPr>
            </w:pPr>
            <w:r>
              <w:rPr>
                <w:sz w:val="16"/>
              </w:rPr>
              <w:t>Kontron Transportation France</w:t>
            </w:r>
          </w:p>
        </w:tc>
        <w:tc>
          <w:tcPr>
            <w:tcW w:w="0" w:type="auto"/>
          </w:tcPr>
          <w:p w14:paraId="5BA80182" w14:textId="77777777" w:rsidR="00E038E3" w:rsidRPr="009D2038" w:rsidRDefault="00E038E3" w:rsidP="00B8477A">
            <w:pPr>
              <w:pStyle w:val="TAL"/>
              <w:rPr>
                <w:sz w:val="16"/>
              </w:rPr>
            </w:pPr>
            <w:r>
              <w:rPr>
                <w:sz w:val="16"/>
              </w:rPr>
              <w:t>revised</w:t>
            </w:r>
          </w:p>
        </w:tc>
        <w:tc>
          <w:tcPr>
            <w:tcW w:w="0" w:type="auto"/>
          </w:tcPr>
          <w:p w14:paraId="574EBD9A" w14:textId="77777777" w:rsidR="00E038E3" w:rsidRPr="009D2038" w:rsidRDefault="00E038E3" w:rsidP="00B8477A">
            <w:pPr>
              <w:pStyle w:val="TAL"/>
              <w:rPr>
                <w:sz w:val="16"/>
              </w:rPr>
            </w:pPr>
          </w:p>
        </w:tc>
        <w:tc>
          <w:tcPr>
            <w:tcW w:w="0" w:type="auto"/>
          </w:tcPr>
          <w:p w14:paraId="02CCB3EF" w14:textId="77777777" w:rsidR="00E038E3" w:rsidRPr="009D2038" w:rsidRDefault="00E038E3" w:rsidP="00B8477A">
            <w:pPr>
              <w:pStyle w:val="TAL"/>
              <w:rPr>
                <w:sz w:val="16"/>
              </w:rPr>
            </w:pPr>
            <w:r>
              <w:rPr>
                <w:sz w:val="16"/>
              </w:rPr>
              <w:t>C1-239496</w:t>
            </w:r>
          </w:p>
        </w:tc>
      </w:tr>
      <w:tr w:rsidR="00E038E3" w14:paraId="2C44D21A" w14:textId="77777777" w:rsidTr="00B8477A">
        <w:tc>
          <w:tcPr>
            <w:tcW w:w="0" w:type="auto"/>
          </w:tcPr>
          <w:p w14:paraId="11BF3D2A" w14:textId="77777777" w:rsidR="00E038E3" w:rsidRPr="009D2038" w:rsidRDefault="00E038E3" w:rsidP="00B8477A">
            <w:pPr>
              <w:pStyle w:val="TAL"/>
              <w:rPr>
                <w:sz w:val="16"/>
              </w:rPr>
            </w:pPr>
            <w:r>
              <w:rPr>
                <w:sz w:val="16"/>
              </w:rPr>
              <w:t>C1-238538</w:t>
            </w:r>
          </w:p>
        </w:tc>
        <w:tc>
          <w:tcPr>
            <w:tcW w:w="0" w:type="auto"/>
          </w:tcPr>
          <w:p w14:paraId="709A2B66" w14:textId="77777777" w:rsidR="00E038E3" w:rsidRPr="009D2038" w:rsidRDefault="00E038E3" w:rsidP="00B8477A">
            <w:pPr>
              <w:pStyle w:val="TAL"/>
              <w:rPr>
                <w:sz w:val="16"/>
              </w:rPr>
            </w:pPr>
            <w:r>
              <w:rPr>
                <w:sz w:val="16"/>
              </w:rPr>
              <w:t>Corrections for MCPTT private call forwarding</w:t>
            </w:r>
          </w:p>
        </w:tc>
        <w:tc>
          <w:tcPr>
            <w:tcW w:w="0" w:type="auto"/>
          </w:tcPr>
          <w:p w14:paraId="657FD4A4" w14:textId="77777777" w:rsidR="00E038E3" w:rsidRPr="009D2038" w:rsidRDefault="00E038E3" w:rsidP="00B8477A">
            <w:pPr>
              <w:pStyle w:val="TAL"/>
              <w:rPr>
                <w:sz w:val="16"/>
              </w:rPr>
            </w:pPr>
            <w:r>
              <w:rPr>
                <w:sz w:val="16"/>
              </w:rPr>
              <w:t>Kontron Transportation France</w:t>
            </w:r>
          </w:p>
        </w:tc>
        <w:tc>
          <w:tcPr>
            <w:tcW w:w="0" w:type="auto"/>
          </w:tcPr>
          <w:p w14:paraId="740D97A1" w14:textId="77777777" w:rsidR="00E038E3" w:rsidRPr="009D2038" w:rsidRDefault="00E038E3" w:rsidP="00B8477A">
            <w:pPr>
              <w:pStyle w:val="TAL"/>
              <w:rPr>
                <w:sz w:val="16"/>
              </w:rPr>
            </w:pPr>
            <w:r>
              <w:rPr>
                <w:sz w:val="16"/>
              </w:rPr>
              <w:t>revised</w:t>
            </w:r>
          </w:p>
        </w:tc>
        <w:tc>
          <w:tcPr>
            <w:tcW w:w="0" w:type="auto"/>
          </w:tcPr>
          <w:p w14:paraId="487EE596" w14:textId="77777777" w:rsidR="00E038E3" w:rsidRPr="009D2038" w:rsidRDefault="00E038E3" w:rsidP="00B8477A">
            <w:pPr>
              <w:pStyle w:val="TAL"/>
              <w:rPr>
                <w:sz w:val="16"/>
              </w:rPr>
            </w:pPr>
          </w:p>
        </w:tc>
        <w:tc>
          <w:tcPr>
            <w:tcW w:w="0" w:type="auto"/>
          </w:tcPr>
          <w:p w14:paraId="473A8D20" w14:textId="77777777" w:rsidR="00E038E3" w:rsidRPr="009D2038" w:rsidRDefault="00E038E3" w:rsidP="00B8477A">
            <w:pPr>
              <w:pStyle w:val="TAL"/>
              <w:rPr>
                <w:sz w:val="16"/>
              </w:rPr>
            </w:pPr>
            <w:r>
              <w:rPr>
                <w:sz w:val="16"/>
              </w:rPr>
              <w:t>C1-239497</w:t>
            </w:r>
          </w:p>
        </w:tc>
      </w:tr>
      <w:tr w:rsidR="00E038E3" w14:paraId="25A2B1DC" w14:textId="77777777" w:rsidTr="00B8477A">
        <w:tc>
          <w:tcPr>
            <w:tcW w:w="0" w:type="auto"/>
          </w:tcPr>
          <w:p w14:paraId="673D023D" w14:textId="77777777" w:rsidR="00E038E3" w:rsidRPr="009D2038" w:rsidRDefault="00E038E3" w:rsidP="00B8477A">
            <w:pPr>
              <w:pStyle w:val="TAL"/>
              <w:rPr>
                <w:sz w:val="16"/>
              </w:rPr>
            </w:pPr>
            <w:r>
              <w:rPr>
                <w:sz w:val="16"/>
              </w:rPr>
              <w:t>C1-238539</w:t>
            </w:r>
          </w:p>
        </w:tc>
        <w:tc>
          <w:tcPr>
            <w:tcW w:w="0" w:type="auto"/>
          </w:tcPr>
          <w:p w14:paraId="2A8BD35A" w14:textId="77777777" w:rsidR="00E038E3" w:rsidRPr="009D2038" w:rsidRDefault="00E038E3" w:rsidP="00B8477A">
            <w:pPr>
              <w:pStyle w:val="TAL"/>
              <w:rPr>
                <w:sz w:val="16"/>
              </w:rPr>
            </w:pPr>
            <w:r>
              <w:rPr>
                <w:sz w:val="16"/>
              </w:rPr>
              <w:t>Corrections for functional alias activation</w:t>
            </w:r>
          </w:p>
        </w:tc>
        <w:tc>
          <w:tcPr>
            <w:tcW w:w="0" w:type="auto"/>
          </w:tcPr>
          <w:p w14:paraId="5137DA78" w14:textId="77777777" w:rsidR="00E038E3" w:rsidRPr="009D2038" w:rsidRDefault="00E038E3" w:rsidP="00B8477A">
            <w:pPr>
              <w:pStyle w:val="TAL"/>
              <w:rPr>
                <w:sz w:val="16"/>
              </w:rPr>
            </w:pPr>
            <w:r>
              <w:rPr>
                <w:sz w:val="16"/>
              </w:rPr>
              <w:t>Kontron Transportation France</w:t>
            </w:r>
          </w:p>
        </w:tc>
        <w:tc>
          <w:tcPr>
            <w:tcW w:w="0" w:type="auto"/>
          </w:tcPr>
          <w:p w14:paraId="66C4FEF7" w14:textId="77777777" w:rsidR="00E038E3" w:rsidRPr="009D2038" w:rsidRDefault="00E038E3" w:rsidP="00B8477A">
            <w:pPr>
              <w:pStyle w:val="TAL"/>
              <w:rPr>
                <w:sz w:val="16"/>
              </w:rPr>
            </w:pPr>
            <w:r>
              <w:rPr>
                <w:sz w:val="16"/>
              </w:rPr>
              <w:t>agreed</w:t>
            </w:r>
          </w:p>
        </w:tc>
        <w:tc>
          <w:tcPr>
            <w:tcW w:w="0" w:type="auto"/>
          </w:tcPr>
          <w:p w14:paraId="2E762D9C" w14:textId="77777777" w:rsidR="00E038E3" w:rsidRPr="009D2038" w:rsidRDefault="00E038E3" w:rsidP="00B8477A">
            <w:pPr>
              <w:pStyle w:val="TAL"/>
              <w:rPr>
                <w:sz w:val="16"/>
              </w:rPr>
            </w:pPr>
          </w:p>
        </w:tc>
        <w:tc>
          <w:tcPr>
            <w:tcW w:w="0" w:type="auto"/>
          </w:tcPr>
          <w:p w14:paraId="06C09863" w14:textId="77777777" w:rsidR="00E038E3" w:rsidRPr="009D2038" w:rsidRDefault="00E038E3" w:rsidP="00B8477A">
            <w:pPr>
              <w:pStyle w:val="TAL"/>
              <w:rPr>
                <w:sz w:val="16"/>
              </w:rPr>
            </w:pPr>
          </w:p>
        </w:tc>
      </w:tr>
      <w:tr w:rsidR="00E038E3" w14:paraId="08AC923F" w14:textId="77777777" w:rsidTr="00B8477A">
        <w:tc>
          <w:tcPr>
            <w:tcW w:w="0" w:type="auto"/>
          </w:tcPr>
          <w:p w14:paraId="6D8DF89F" w14:textId="77777777" w:rsidR="00E038E3" w:rsidRPr="009D2038" w:rsidRDefault="00E038E3" w:rsidP="00B8477A">
            <w:pPr>
              <w:pStyle w:val="TAL"/>
              <w:rPr>
                <w:sz w:val="16"/>
              </w:rPr>
            </w:pPr>
            <w:r>
              <w:rPr>
                <w:sz w:val="16"/>
              </w:rPr>
              <w:t>C1-238540</w:t>
            </w:r>
          </w:p>
        </w:tc>
        <w:tc>
          <w:tcPr>
            <w:tcW w:w="0" w:type="auto"/>
          </w:tcPr>
          <w:p w14:paraId="7A87D256"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479D20B5" w14:textId="77777777" w:rsidR="00E038E3" w:rsidRPr="009D2038" w:rsidRDefault="00E038E3" w:rsidP="00B8477A">
            <w:pPr>
              <w:pStyle w:val="TAL"/>
              <w:rPr>
                <w:sz w:val="16"/>
              </w:rPr>
            </w:pPr>
            <w:r>
              <w:rPr>
                <w:sz w:val="16"/>
              </w:rPr>
              <w:t>Samsung</w:t>
            </w:r>
          </w:p>
        </w:tc>
        <w:tc>
          <w:tcPr>
            <w:tcW w:w="0" w:type="auto"/>
          </w:tcPr>
          <w:p w14:paraId="71FC9625" w14:textId="77777777" w:rsidR="00E038E3" w:rsidRPr="009D2038" w:rsidRDefault="00E038E3" w:rsidP="00B8477A">
            <w:pPr>
              <w:pStyle w:val="TAL"/>
              <w:rPr>
                <w:sz w:val="16"/>
              </w:rPr>
            </w:pPr>
            <w:r>
              <w:rPr>
                <w:sz w:val="16"/>
              </w:rPr>
              <w:t>revised</w:t>
            </w:r>
          </w:p>
        </w:tc>
        <w:tc>
          <w:tcPr>
            <w:tcW w:w="0" w:type="auto"/>
          </w:tcPr>
          <w:p w14:paraId="0218F3D8" w14:textId="77777777" w:rsidR="00E038E3" w:rsidRPr="009D2038" w:rsidRDefault="00E038E3" w:rsidP="00B8477A">
            <w:pPr>
              <w:pStyle w:val="TAL"/>
              <w:rPr>
                <w:sz w:val="16"/>
              </w:rPr>
            </w:pPr>
          </w:p>
        </w:tc>
        <w:tc>
          <w:tcPr>
            <w:tcW w:w="0" w:type="auto"/>
          </w:tcPr>
          <w:p w14:paraId="124F5640" w14:textId="77777777" w:rsidR="00E038E3" w:rsidRPr="009D2038" w:rsidRDefault="00E038E3" w:rsidP="00B8477A">
            <w:pPr>
              <w:pStyle w:val="TAL"/>
              <w:rPr>
                <w:sz w:val="16"/>
              </w:rPr>
            </w:pPr>
            <w:r>
              <w:rPr>
                <w:sz w:val="16"/>
              </w:rPr>
              <w:t>C1-239520</w:t>
            </w:r>
          </w:p>
        </w:tc>
      </w:tr>
      <w:tr w:rsidR="00E038E3" w14:paraId="4BF20351" w14:textId="77777777" w:rsidTr="00B8477A">
        <w:tc>
          <w:tcPr>
            <w:tcW w:w="0" w:type="auto"/>
          </w:tcPr>
          <w:p w14:paraId="5F733FD2" w14:textId="77777777" w:rsidR="00E038E3" w:rsidRPr="009D2038" w:rsidRDefault="00E038E3" w:rsidP="00B8477A">
            <w:pPr>
              <w:pStyle w:val="TAL"/>
              <w:rPr>
                <w:sz w:val="16"/>
              </w:rPr>
            </w:pPr>
            <w:r>
              <w:rPr>
                <w:sz w:val="16"/>
              </w:rPr>
              <w:t>C1-238541</w:t>
            </w:r>
          </w:p>
        </w:tc>
        <w:tc>
          <w:tcPr>
            <w:tcW w:w="0" w:type="auto"/>
          </w:tcPr>
          <w:p w14:paraId="63643952"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16F7FD6C" w14:textId="77777777" w:rsidR="00E038E3" w:rsidRPr="009D2038" w:rsidRDefault="00E038E3" w:rsidP="00B8477A">
            <w:pPr>
              <w:pStyle w:val="TAL"/>
              <w:rPr>
                <w:sz w:val="16"/>
              </w:rPr>
            </w:pPr>
            <w:r>
              <w:rPr>
                <w:sz w:val="16"/>
              </w:rPr>
              <w:t>NTT DOCOMO, Vodafone, China Telecom</w:t>
            </w:r>
          </w:p>
        </w:tc>
        <w:tc>
          <w:tcPr>
            <w:tcW w:w="0" w:type="auto"/>
          </w:tcPr>
          <w:p w14:paraId="42C1CAA9" w14:textId="77777777" w:rsidR="00E038E3" w:rsidRPr="009D2038" w:rsidRDefault="00E038E3" w:rsidP="00B8477A">
            <w:pPr>
              <w:pStyle w:val="TAL"/>
              <w:rPr>
                <w:sz w:val="16"/>
              </w:rPr>
            </w:pPr>
            <w:r>
              <w:rPr>
                <w:sz w:val="16"/>
              </w:rPr>
              <w:t>revised</w:t>
            </w:r>
          </w:p>
        </w:tc>
        <w:tc>
          <w:tcPr>
            <w:tcW w:w="0" w:type="auto"/>
          </w:tcPr>
          <w:p w14:paraId="1F88989A" w14:textId="77777777" w:rsidR="00E038E3" w:rsidRPr="009D2038" w:rsidRDefault="00E038E3" w:rsidP="00B8477A">
            <w:pPr>
              <w:pStyle w:val="TAL"/>
              <w:rPr>
                <w:sz w:val="16"/>
              </w:rPr>
            </w:pPr>
          </w:p>
        </w:tc>
        <w:tc>
          <w:tcPr>
            <w:tcW w:w="0" w:type="auto"/>
          </w:tcPr>
          <w:p w14:paraId="5653124D" w14:textId="77777777" w:rsidR="00E038E3" w:rsidRPr="009D2038" w:rsidRDefault="00E038E3" w:rsidP="00B8477A">
            <w:pPr>
              <w:pStyle w:val="TAL"/>
              <w:rPr>
                <w:sz w:val="16"/>
              </w:rPr>
            </w:pPr>
            <w:r>
              <w:rPr>
                <w:sz w:val="16"/>
              </w:rPr>
              <w:t>C1-239357</w:t>
            </w:r>
          </w:p>
        </w:tc>
      </w:tr>
      <w:tr w:rsidR="00E038E3" w14:paraId="1BBEBC67" w14:textId="77777777" w:rsidTr="00B8477A">
        <w:tc>
          <w:tcPr>
            <w:tcW w:w="0" w:type="auto"/>
          </w:tcPr>
          <w:p w14:paraId="1E76111F" w14:textId="77777777" w:rsidR="00E038E3" w:rsidRPr="009D2038" w:rsidRDefault="00E038E3" w:rsidP="00B8477A">
            <w:pPr>
              <w:pStyle w:val="TAL"/>
              <w:rPr>
                <w:sz w:val="16"/>
              </w:rPr>
            </w:pPr>
            <w:r>
              <w:rPr>
                <w:sz w:val="16"/>
              </w:rPr>
              <w:t>C1-238542</w:t>
            </w:r>
          </w:p>
        </w:tc>
        <w:tc>
          <w:tcPr>
            <w:tcW w:w="0" w:type="auto"/>
          </w:tcPr>
          <w:p w14:paraId="327B8BCF" w14:textId="77777777" w:rsidR="00E038E3" w:rsidRPr="009D2038" w:rsidRDefault="00E038E3" w:rsidP="00B8477A">
            <w:pPr>
              <w:pStyle w:val="TAL"/>
              <w:rPr>
                <w:sz w:val="16"/>
              </w:rPr>
            </w:pPr>
            <w:r>
              <w:rPr>
                <w:sz w:val="16"/>
              </w:rPr>
              <w:t>LS on Duplicate detection for PWS messages received over different PLMNs</w:t>
            </w:r>
          </w:p>
        </w:tc>
        <w:tc>
          <w:tcPr>
            <w:tcW w:w="0" w:type="auto"/>
          </w:tcPr>
          <w:p w14:paraId="48AF4ADB" w14:textId="77777777" w:rsidR="00E038E3" w:rsidRPr="009D2038" w:rsidRDefault="00E038E3" w:rsidP="00B8477A">
            <w:pPr>
              <w:pStyle w:val="TAL"/>
              <w:rPr>
                <w:sz w:val="16"/>
              </w:rPr>
            </w:pPr>
            <w:r>
              <w:rPr>
                <w:sz w:val="16"/>
              </w:rPr>
              <w:t>NTT DOCOMO</w:t>
            </w:r>
          </w:p>
        </w:tc>
        <w:tc>
          <w:tcPr>
            <w:tcW w:w="0" w:type="auto"/>
          </w:tcPr>
          <w:p w14:paraId="07D7986A" w14:textId="77777777" w:rsidR="00E038E3" w:rsidRPr="009D2038" w:rsidRDefault="00E038E3" w:rsidP="00B8477A">
            <w:pPr>
              <w:pStyle w:val="TAL"/>
              <w:rPr>
                <w:sz w:val="16"/>
              </w:rPr>
            </w:pPr>
            <w:r>
              <w:rPr>
                <w:sz w:val="16"/>
              </w:rPr>
              <w:t>revised</w:t>
            </w:r>
          </w:p>
        </w:tc>
        <w:tc>
          <w:tcPr>
            <w:tcW w:w="0" w:type="auto"/>
          </w:tcPr>
          <w:p w14:paraId="74FEE0B6" w14:textId="77777777" w:rsidR="00E038E3" w:rsidRPr="009D2038" w:rsidRDefault="00E038E3" w:rsidP="00B8477A">
            <w:pPr>
              <w:pStyle w:val="TAL"/>
              <w:rPr>
                <w:sz w:val="16"/>
              </w:rPr>
            </w:pPr>
          </w:p>
        </w:tc>
        <w:tc>
          <w:tcPr>
            <w:tcW w:w="0" w:type="auto"/>
          </w:tcPr>
          <w:p w14:paraId="70FFADE2" w14:textId="77777777" w:rsidR="00E038E3" w:rsidRPr="009D2038" w:rsidRDefault="00E038E3" w:rsidP="00B8477A">
            <w:pPr>
              <w:pStyle w:val="TAL"/>
              <w:rPr>
                <w:sz w:val="16"/>
              </w:rPr>
            </w:pPr>
            <w:r>
              <w:rPr>
                <w:sz w:val="16"/>
              </w:rPr>
              <w:t>C1-239360</w:t>
            </w:r>
          </w:p>
        </w:tc>
      </w:tr>
      <w:tr w:rsidR="00E038E3" w14:paraId="0A396091" w14:textId="77777777" w:rsidTr="00B8477A">
        <w:tc>
          <w:tcPr>
            <w:tcW w:w="0" w:type="auto"/>
          </w:tcPr>
          <w:p w14:paraId="7F4E7449" w14:textId="77777777" w:rsidR="00E038E3" w:rsidRPr="009D2038" w:rsidRDefault="00E038E3" w:rsidP="00B8477A">
            <w:pPr>
              <w:pStyle w:val="TAL"/>
              <w:rPr>
                <w:sz w:val="16"/>
              </w:rPr>
            </w:pPr>
            <w:r>
              <w:rPr>
                <w:sz w:val="16"/>
              </w:rPr>
              <w:t>C1-238543</w:t>
            </w:r>
          </w:p>
        </w:tc>
        <w:tc>
          <w:tcPr>
            <w:tcW w:w="0" w:type="auto"/>
          </w:tcPr>
          <w:p w14:paraId="7FD00F8C" w14:textId="77777777" w:rsidR="00E038E3" w:rsidRPr="009D2038" w:rsidRDefault="00E038E3" w:rsidP="00B8477A">
            <w:pPr>
              <w:pStyle w:val="TAL"/>
              <w:rPr>
                <w:sz w:val="16"/>
              </w:rPr>
            </w:pPr>
            <w:r>
              <w:rPr>
                <w:sz w:val="16"/>
              </w:rPr>
              <w:t>Work Plan for 5GSAT_Ph2</w:t>
            </w:r>
          </w:p>
        </w:tc>
        <w:tc>
          <w:tcPr>
            <w:tcW w:w="0" w:type="auto"/>
          </w:tcPr>
          <w:p w14:paraId="6BF177F3" w14:textId="77777777" w:rsidR="00E038E3" w:rsidRPr="009D2038" w:rsidRDefault="00E038E3" w:rsidP="00B8477A">
            <w:pPr>
              <w:pStyle w:val="TAL"/>
              <w:rPr>
                <w:sz w:val="16"/>
              </w:rPr>
            </w:pPr>
            <w:r>
              <w:rPr>
                <w:sz w:val="16"/>
              </w:rPr>
              <w:t>Qualcomm Incorporated / Amer</w:t>
            </w:r>
          </w:p>
        </w:tc>
        <w:tc>
          <w:tcPr>
            <w:tcW w:w="0" w:type="auto"/>
          </w:tcPr>
          <w:p w14:paraId="29939C7D" w14:textId="77777777" w:rsidR="00E038E3" w:rsidRPr="009D2038" w:rsidRDefault="00E038E3" w:rsidP="00B8477A">
            <w:pPr>
              <w:pStyle w:val="TAL"/>
              <w:rPr>
                <w:sz w:val="16"/>
              </w:rPr>
            </w:pPr>
            <w:r>
              <w:rPr>
                <w:sz w:val="16"/>
              </w:rPr>
              <w:t>noted</w:t>
            </w:r>
          </w:p>
        </w:tc>
        <w:tc>
          <w:tcPr>
            <w:tcW w:w="0" w:type="auto"/>
          </w:tcPr>
          <w:p w14:paraId="1EE740F4" w14:textId="77777777" w:rsidR="00E038E3" w:rsidRPr="009D2038" w:rsidRDefault="00E038E3" w:rsidP="00B8477A">
            <w:pPr>
              <w:pStyle w:val="TAL"/>
              <w:rPr>
                <w:sz w:val="16"/>
              </w:rPr>
            </w:pPr>
          </w:p>
        </w:tc>
        <w:tc>
          <w:tcPr>
            <w:tcW w:w="0" w:type="auto"/>
          </w:tcPr>
          <w:p w14:paraId="28B38671" w14:textId="77777777" w:rsidR="00E038E3" w:rsidRPr="009D2038" w:rsidRDefault="00E038E3" w:rsidP="00B8477A">
            <w:pPr>
              <w:pStyle w:val="TAL"/>
              <w:rPr>
                <w:sz w:val="16"/>
              </w:rPr>
            </w:pPr>
          </w:p>
        </w:tc>
      </w:tr>
      <w:tr w:rsidR="00E038E3" w14:paraId="0217FF1A" w14:textId="77777777" w:rsidTr="00B8477A">
        <w:tc>
          <w:tcPr>
            <w:tcW w:w="0" w:type="auto"/>
          </w:tcPr>
          <w:p w14:paraId="563A410A" w14:textId="77777777" w:rsidR="00E038E3" w:rsidRPr="009D2038" w:rsidRDefault="00E038E3" w:rsidP="00B8477A">
            <w:pPr>
              <w:pStyle w:val="TAL"/>
              <w:rPr>
                <w:sz w:val="16"/>
              </w:rPr>
            </w:pPr>
            <w:r>
              <w:rPr>
                <w:sz w:val="16"/>
              </w:rPr>
              <w:t>C1-238544</w:t>
            </w:r>
          </w:p>
        </w:tc>
        <w:tc>
          <w:tcPr>
            <w:tcW w:w="0" w:type="auto"/>
          </w:tcPr>
          <w:p w14:paraId="13DDF67A" w14:textId="77777777" w:rsidR="00E038E3" w:rsidRPr="009D2038" w:rsidRDefault="00E038E3" w:rsidP="00B8477A">
            <w:pPr>
              <w:pStyle w:val="TAL"/>
              <w:rPr>
                <w:sz w:val="16"/>
              </w:rPr>
            </w:pPr>
            <w:r>
              <w:rPr>
                <w:sz w:val="16"/>
              </w:rPr>
              <w:t>Clarification on the handling of unavailability period during inter-system change between 5GS and EPS</w:t>
            </w:r>
          </w:p>
        </w:tc>
        <w:tc>
          <w:tcPr>
            <w:tcW w:w="0" w:type="auto"/>
          </w:tcPr>
          <w:p w14:paraId="454551A1" w14:textId="77777777" w:rsidR="00E038E3" w:rsidRPr="009D2038" w:rsidRDefault="00E038E3" w:rsidP="00B8477A">
            <w:pPr>
              <w:pStyle w:val="TAL"/>
              <w:rPr>
                <w:sz w:val="16"/>
              </w:rPr>
            </w:pPr>
            <w:r>
              <w:rPr>
                <w:sz w:val="16"/>
              </w:rPr>
              <w:t>Qualcomm Incorporated</w:t>
            </w:r>
          </w:p>
        </w:tc>
        <w:tc>
          <w:tcPr>
            <w:tcW w:w="0" w:type="auto"/>
          </w:tcPr>
          <w:p w14:paraId="0F5966E2" w14:textId="77777777" w:rsidR="00E038E3" w:rsidRPr="009D2038" w:rsidRDefault="00E038E3" w:rsidP="00B8477A">
            <w:pPr>
              <w:pStyle w:val="TAL"/>
              <w:rPr>
                <w:sz w:val="16"/>
              </w:rPr>
            </w:pPr>
            <w:r>
              <w:rPr>
                <w:sz w:val="16"/>
              </w:rPr>
              <w:t>postponed</w:t>
            </w:r>
          </w:p>
        </w:tc>
        <w:tc>
          <w:tcPr>
            <w:tcW w:w="0" w:type="auto"/>
          </w:tcPr>
          <w:p w14:paraId="73CC93F6" w14:textId="77777777" w:rsidR="00E038E3" w:rsidRPr="009D2038" w:rsidRDefault="00E038E3" w:rsidP="00B8477A">
            <w:pPr>
              <w:pStyle w:val="TAL"/>
              <w:rPr>
                <w:sz w:val="16"/>
              </w:rPr>
            </w:pPr>
          </w:p>
        </w:tc>
        <w:tc>
          <w:tcPr>
            <w:tcW w:w="0" w:type="auto"/>
          </w:tcPr>
          <w:p w14:paraId="0A55367D" w14:textId="77777777" w:rsidR="00E038E3" w:rsidRPr="009D2038" w:rsidRDefault="00E038E3" w:rsidP="00B8477A">
            <w:pPr>
              <w:pStyle w:val="TAL"/>
              <w:rPr>
                <w:sz w:val="16"/>
              </w:rPr>
            </w:pPr>
          </w:p>
        </w:tc>
      </w:tr>
      <w:tr w:rsidR="00E038E3" w14:paraId="3E014575" w14:textId="77777777" w:rsidTr="00B8477A">
        <w:tc>
          <w:tcPr>
            <w:tcW w:w="0" w:type="auto"/>
          </w:tcPr>
          <w:p w14:paraId="6DA249EE" w14:textId="77777777" w:rsidR="00E038E3" w:rsidRPr="009D2038" w:rsidRDefault="00E038E3" w:rsidP="00B8477A">
            <w:pPr>
              <w:pStyle w:val="TAL"/>
              <w:rPr>
                <w:sz w:val="16"/>
              </w:rPr>
            </w:pPr>
            <w:r>
              <w:rPr>
                <w:sz w:val="16"/>
              </w:rPr>
              <w:t>C1-238545</w:t>
            </w:r>
          </w:p>
        </w:tc>
        <w:tc>
          <w:tcPr>
            <w:tcW w:w="0" w:type="auto"/>
          </w:tcPr>
          <w:p w14:paraId="05FB263A" w14:textId="77777777" w:rsidR="00E038E3" w:rsidRPr="009D2038" w:rsidRDefault="00E038E3" w:rsidP="00B8477A">
            <w:pPr>
              <w:pStyle w:val="TAL"/>
              <w:rPr>
                <w:sz w:val="16"/>
              </w:rPr>
            </w:pPr>
            <w:r>
              <w:rPr>
                <w:sz w:val="16"/>
              </w:rPr>
              <w:t>Clarification on the handling of unavailability period during inter-system change between 5GC and EPS</w:t>
            </w:r>
          </w:p>
        </w:tc>
        <w:tc>
          <w:tcPr>
            <w:tcW w:w="0" w:type="auto"/>
          </w:tcPr>
          <w:p w14:paraId="0EF645BB" w14:textId="77777777" w:rsidR="00E038E3" w:rsidRPr="009D2038" w:rsidRDefault="00E038E3" w:rsidP="00B8477A">
            <w:pPr>
              <w:pStyle w:val="TAL"/>
              <w:rPr>
                <w:sz w:val="16"/>
              </w:rPr>
            </w:pPr>
            <w:r>
              <w:rPr>
                <w:sz w:val="16"/>
              </w:rPr>
              <w:t>Qualcomm Incorporated / Amer</w:t>
            </w:r>
          </w:p>
        </w:tc>
        <w:tc>
          <w:tcPr>
            <w:tcW w:w="0" w:type="auto"/>
          </w:tcPr>
          <w:p w14:paraId="18DDD56D" w14:textId="77777777" w:rsidR="00E038E3" w:rsidRPr="009D2038" w:rsidRDefault="00E038E3" w:rsidP="00B8477A">
            <w:pPr>
              <w:pStyle w:val="TAL"/>
              <w:rPr>
                <w:sz w:val="16"/>
              </w:rPr>
            </w:pPr>
            <w:r>
              <w:rPr>
                <w:sz w:val="16"/>
              </w:rPr>
              <w:t>withdrawn</w:t>
            </w:r>
          </w:p>
        </w:tc>
        <w:tc>
          <w:tcPr>
            <w:tcW w:w="0" w:type="auto"/>
          </w:tcPr>
          <w:p w14:paraId="11517CCF" w14:textId="77777777" w:rsidR="00E038E3" w:rsidRPr="009D2038" w:rsidRDefault="00E038E3" w:rsidP="00B8477A">
            <w:pPr>
              <w:pStyle w:val="TAL"/>
              <w:rPr>
                <w:sz w:val="16"/>
              </w:rPr>
            </w:pPr>
          </w:p>
        </w:tc>
        <w:tc>
          <w:tcPr>
            <w:tcW w:w="0" w:type="auto"/>
          </w:tcPr>
          <w:p w14:paraId="7E2DCC3D" w14:textId="77777777" w:rsidR="00E038E3" w:rsidRPr="009D2038" w:rsidRDefault="00E038E3" w:rsidP="00B8477A">
            <w:pPr>
              <w:pStyle w:val="TAL"/>
              <w:rPr>
                <w:sz w:val="16"/>
              </w:rPr>
            </w:pPr>
          </w:p>
        </w:tc>
      </w:tr>
      <w:tr w:rsidR="00E038E3" w14:paraId="51A8B6D5" w14:textId="77777777" w:rsidTr="00B8477A">
        <w:tc>
          <w:tcPr>
            <w:tcW w:w="0" w:type="auto"/>
          </w:tcPr>
          <w:p w14:paraId="51D278BD" w14:textId="77777777" w:rsidR="00E038E3" w:rsidRPr="009D2038" w:rsidRDefault="00E038E3" w:rsidP="00B8477A">
            <w:pPr>
              <w:pStyle w:val="TAL"/>
              <w:rPr>
                <w:sz w:val="16"/>
              </w:rPr>
            </w:pPr>
            <w:r>
              <w:rPr>
                <w:sz w:val="16"/>
              </w:rPr>
              <w:t>C1-238546</w:t>
            </w:r>
          </w:p>
        </w:tc>
        <w:tc>
          <w:tcPr>
            <w:tcW w:w="0" w:type="auto"/>
          </w:tcPr>
          <w:p w14:paraId="126EBF55"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3DAEDD19" w14:textId="77777777" w:rsidR="00E038E3" w:rsidRPr="009D2038" w:rsidRDefault="00E038E3" w:rsidP="00B8477A">
            <w:pPr>
              <w:pStyle w:val="TAL"/>
              <w:rPr>
                <w:sz w:val="16"/>
              </w:rPr>
            </w:pPr>
            <w:r>
              <w:rPr>
                <w:sz w:val="16"/>
              </w:rPr>
              <w:t>Qualcomm Incorporated</w:t>
            </w:r>
          </w:p>
        </w:tc>
        <w:tc>
          <w:tcPr>
            <w:tcW w:w="0" w:type="auto"/>
          </w:tcPr>
          <w:p w14:paraId="7864CAEA" w14:textId="77777777" w:rsidR="00E038E3" w:rsidRPr="009D2038" w:rsidRDefault="00E038E3" w:rsidP="00B8477A">
            <w:pPr>
              <w:pStyle w:val="TAL"/>
              <w:rPr>
                <w:sz w:val="16"/>
              </w:rPr>
            </w:pPr>
            <w:r>
              <w:rPr>
                <w:sz w:val="16"/>
              </w:rPr>
              <w:t>revised</w:t>
            </w:r>
          </w:p>
        </w:tc>
        <w:tc>
          <w:tcPr>
            <w:tcW w:w="0" w:type="auto"/>
          </w:tcPr>
          <w:p w14:paraId="4DC9741C" w14:textId="77777777" w:rsidR="00E038E3" w:rsidRPr="009D2038" w:rsidRDefault="00E038E3" w:rsidP="00B8477A">
            <w:pPr>
              <w:pStyle w:val="TAL"/>
              <w:rPr>
                <w:sz w:val="16"/>
              </w:rPr>
            </w:pPr>
          </w:p>
        </w:tc>
        <w:tc>
          <w:tcPr>
            <w:tcW w:w="0" w:type="auto"/>
          </w:tcPr>
          <w:p w14:paraId="44782ED0" w14:textId="77777777" w:rsidR="00E038E3" w:rsidRPr="009D2038" w:rsidRDefault="00E038E3" w:rsidP="00B8477A">
            <w:pPr>
              <w:pStyle w:val="TAL"/>
              <w:rPr>
                <w:sz w:val="16"/>
              </w:rPr>
            </w:pPr>
            <w:r>
              <w:rPr>
                <w:sz w:val="16"/>
              </w:rPr>
              <w:t>C1-239288</w:t>
            </w:r>
          </w:p>
        </w:tc>
      </w:tr>
      <w:tr w:rsidR="00E038E3" w14:paraId="6E60218B" w14:textId="77777777" w:rsidTr="00B8477A">
        <w:tc>
          <w:tcPr>
            <w:tcW w:w="0" w:type="auto"/>
          </w:tcPr>
          <w:p w14:paraId="507AD7FA" w14:textId="77777777" w:rsidR="00E038E3" w:rsidRPr="009D2038" w:rsidRDefault="00E038E3" w:rsidP="00B8477A">
            <w:pPr>
              <w:pStyle w:val="TAL"/>
              <w:rPr>
                <w:sz w:val="16"/>
              </w:rPr>
            </w:pPr>
            <w:r>
              <w:rPr>
                <w:sz w:val="16"/>
              </w:rPr>
              <w:lastRenderedPageBreak/>
              <w:t>C1-238547</w:t>
            </w:r>
          </w:p>
        </w:tc>
        <w:tc>
          <w:tcPr>
            <w:tcW w:w="0" w:type="auto"/>
          </w:tcPr>
          <w:p w14:paraId="13BC806B"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4197403E" w14:textId="77777777" w:rsidR="00E038E3" w:rsidRPr="009D2038" w:rsidRDefault="00E038E3" w:rsidP="00B8477A">
            <w:pPr>
              <w:pStyle w:val="TAL"/>
              <w:rPr>
                <w:sz w:val="16"/>
              </w:rPr>
            </w:pPr>
            <w:r>
              <w:rPr>
                <w:sz w:val="16"/>
              </w:rPr>
              <w:t>Qualcomm Incorporated</w:t>
            </w:r>
          </w:p>
        </w:tc>
        <w:tc>
          <w:tcPr>
            <w:tcW w:w="0" w:type="auto"/>
          </w:tcPr>
          <w:p w14:paraId="62886D47" w14:textId="77777777" w:rsidR="00E038E3" w:rsidRPr="009D2038" w:rsidRDefault="00E038E3" w:rsidP="00B8477A">
            <w:pPr>
              <w:pStyle w:val="TAL"/>
              <w:rPr>
                <w:sz w:val="16"/>
              </w:rPr>
            </w:pPr>
            <w:r>
              <w:rPr>
                <w:sz w:val="16"/>
              </w:rPr>
              <w:t>revised</w:t>
            </w:r>
          </w:p>
        </w:tc>
        <w:tc>
          <w:tcPr>
            <w:tcW w:w="0" w:type="auto"/>
          </w:tcPr>
          <w:p w14:paraId="26D52612" w14:textId="77777777" w:rsidR="00E038E3" w:rsidRPr="009D2038" w:rsidRDefault="00E038E3" w:rsidP="00B8477A">
            <w:pPr>
              <w:pStyle w:val="TAL"/>
              <w:rPr>
                <w:sz w:val="16"/>
              </w:rPr>
            </w:pPr>
          </w:p>
        </w:tc>
        <w:tc>
          <w:tcPr>
            <w:tcW w:w="0" w:type="auto"/>
          </w:tcPr>
          <w:p w14:paraId="5A223BE2" w14:textId="77777777" w:rsidR="00E038E3" w:rsidRPr="009D2038" w:rsidRDefault="00E038E3" w:rsidP="00B8477A">
            <w:pPr>
              <w:pStyle w:val="TAL"/>
              <w:rPr>
                <w:sz w:val="16"/>
              </w:rPr>
            </w:pPr>
            <w:r>
              <w:rPr>
                <w:sz w:val="16"/>
              </w:rPr>
              <w:t>C1-239292</w:t>
            </w:r>
          </w:p>
        </w:tc>
      </w:tr>
      <w:tr w:rsidR="00E038E3" w14:paraId="205C78E5" w14:textId="77777777" w:rsidTr="00B8477A">
        <w:tc>
          <w:tcPr>
            <w:tcW w:w="0" w:type="auto"/>
          </w:tcPr>
          <w:p w14:paraId="78F3C688" w14:textId="77777777" w:rsidR="00E038E3" w:rsidRPr="009D2038" w:rsidRDefault="00E038E3" w:rsidP="00B8477A">
            <w:pPr>
              <w:pStyle w:val="TAL"/>
              <w:rPr>
                <w:sz w:val="16"/>
              </w:rPr>
            </w:pPr>
            <w:r>
              <w:rPr>
                <w:sz w:val="16"/>
              </w:rPr>
              <w:t>C1-238548</w:t>
            </w:r>
          </w:p>
        </w:tc>
        <w:tc>
          <w:tcPr>
            <w:tcW w:w="0" w:type="auto"/>
          </w:tcPr>
          <w:p w14:paraId="3B14451F" w14:textId="77777777" w:rsidR="00E038E3" w:rsidRPr="009D2038" w:rsidRDefault="00E038E3" w:rsidP="00B8477A">
            <w:pPr>
              <w:pStyle w:val="TAL"/>
              <w:rPr>
                <w:sz w:val="16"/>
              </w:rPr>
            </w:pPr>
            <w:r>
              <w:rPr>
                <w:sz w:val="16"/>
              </w:rPr>
              <w:t>Handling of the unavailability configuration</w:t>
            </w:r>
          </w:p>
        </w:tc>
        <w:tc>
          <w:tcPr>
            <w:tcW w:w="0" w:type="auto"/>
          </w:tcPr>
          <w:p w14:paraId="13AC7787" w14:textId="77777777" w:rsidR="00E038E3" w:rsidRPr="009D2038" w:rsidRDefault="00E038E3" w:rsidP="00B8477A">
            <w:pPr>
              <w:pStyle w:val="TAL"/>
              <w:rPr>
                <w:sz w:val="16"/>
              </w:rPr>
            </w:pPr>
            <w:r>
              <w:rPr>
                <w:sz w:val="16"/>
              </w:rPr>
              <w:t>Qualcomm Incorporated</w:t>
            </w:r>
          </w:p>
        </w:tc>
        <w:tc>
          <w:tcPr>
            <w:tcW w:w="0" w:type="auto"/>
          </w:tcPr>
          <w:p w14:paraId="5A723189" w14:textId="77777777" w:rsidR="00E038E3" w:rsidRPr="009D2038" w:rsidRDefault="00E038E3" w:rsidP="00B8477A">
            <w:pPr>
              <w:pStyle w:val="TAL"/>
              <w:rPr>
                <w:sz w:val="16"/>
              </w:rPr>
            </w:pPr>
            <w:r>
              <w:rPr>
                <w:sz w:val="16"/>
              </w:rPr>
              <w:t>revised</w:t>
            </w:r>
          </w:p>
        </w:tc>
        <w:tc>
          <w:tcPr>
            <w:tcW w:w="0" w:type="auto"/>
          </w:tcPr>
          <w:p w14:paraId="69E33726" w14:textId="77777777" w:rsidR="00E038E3" w:rsidRPr="009D2038" w:rsidRDefault="00E038E3" w:rsidP="00B8477A">
            <w:pPr>
              <w:pStyle w:val="TAL"/>
              <w:rPr>
                <w:sz w:val="16"/>
              </w:rPr>
            </w:pPr>
          </w:p>
        </w:tc>
        <w:tc>
          <w:tcPr>
            <w:tcW w:w="0" w:type="auto"/>
          </w:tcPr>
          <w:p w14:paraId="4CC7999A" w14:textId="77777777" w:rsidR="00E038E3" w:rsidRPr="009D2038" w:rsidRDefault="00E038E3" w:rsidP="00B8477A">
            <w:pPr>
              <w:pStyle w:val="TAL"/>
              <w:rPr>
                <w:sz w:val="16"/>
              </w:rPr>
            </w:pPr>
            <w:r>
              <w:rPr>
                <w:sz w:val="16"/>
              </w:rPr>
              <w:t>C1-239290</w:t>
            </w:r>
          </w:p>
        </w:tc>
      </w:tr>
      <w:tr w:rsidR="00E038E3" w14:paraId="6F5384C9" w14:textId="77777777" w:rsidTr="00B8477A">
        <w:tc>
          <w:tcPr>
            <w:tcW w:w="0" w:type="auto"/>
          </w:tcPr>
          <w:p w14:paraId="1696BBC4" w14:textId="77777777" w:rsidR="00E038E3" w:rsidRPr="009D2038" w:rsidRDefault="00E038E3" w:rsidP="00B8477A">
            <w:pPr>
              <w:pStyle w:val="TAL"/>
              <w:rPr>
                <w:sz w:val="16"/>
              </w:rPr>
            </w:pPr>
            <w:r>
              <w:rPr>
                <w:sz w:val="16"/>
              </w:rPr>
              <w:t>C1-238549</w:t>
            </w:r>
          </w:p>
        </w:tc>
        <w:tc>
          <w:tcPr>
            <w:tcW w:w="0" w:type="auto"/>
          </w:tcPr>
          <w:p w14:paraId="2FAE0820" w14:textId="77777777" w:rsidR="00E038E3" w:rsidRPr="009D2038" w:rsidRDefault="00E038E3" w:rsidP="00B8477A">
            <w:pPr>
              <w:pStyle w:val="TAL"/>
              <w:rPr>
                <w:sz w:val="16"/>
              </w:rPr>
            </w:pPr>
            <w:r>
              <w:rPr>
                <w:sz w:val="16"/>
              </w:rPr>
              <w:t>Handling of the unavailability configuration</w:t>
            </w:r>
          </w:p>
        </w:tc>
        <w:tc>
          <w:tcPr>
            <w:tcW w:w="0" w:type="auto"/>
          </w:tcPr>
          <w:p w14:paraId="427A76C3" w14:textId="77777777" w:rsidR="00E038E3" w:rsidRPr="009D2038" w:rsidRDefault="00E038E3" w:rsidP="00B8477A">
            <w:pPr>
              <w:pStyle w:val="TAL"/>
              <w:rPr>
                <w:sz w:val="16"/>
              </w:rPr>
            </w:pPr>
            <w:r>
              <w:rPr>
                <w:sz w:val="16"/>
              </w:rPr>
              <w:t>Qualcomm Incorporated</w:t>
            </w:r>
          </w:p>
        </w:tc>
        <w:tc>
          <w:tcPr>
            <w:tcW w:w="0" w:type="auto"/>
          </w:tcPr>
          <w:p w14:paraId="6F2AE716" w14:textId="77777777" w:rsidR="00E038E3" w:rsidRPr="009D2038" w:rsidRDefault="00E038E3" w:rsidP="00B8477A">
            <w:pPr>
              <w:pStyle w:val="TAL"/>
              <w:rPr>
                <w:sz w:val="16"/>
              </w:rPr>
            </w:pPr>
            <w:r>
              <w:rPr>
                <w:sz w:val="16"/>
              </w:rPr>
              <w:t>revised</w:t>
            </w:r>
          </w:p>
        </w:tc>
        <w:tc>
          <w:tcPr>
            <w:tcW w:w="0" w:type="auto"/>
          </w:tcPr>
          <w:p w14:paraId="5BF0256F" w14:textId="77777777" w:rsidR="00E038E3" w:rsidRPr="009D2038" w:rsidRDefault="00E038E3" w:rsidP="00B8477A">
            <w:pPr>
              <w:pStyle w:val="TAL"/>
              <w:rPr>
                <w:sz w:val="16"/>
              </w:rPr>
            </w:pPr>
          </w:p>
        </w:tc>
        <w:tc>
          <w:tcPr>
            <w:tcW w:w="0" w:type="auto"/>
          </w:tcPr>
          <w:p w14:paraId="26D909A3" w14:textId="77777777" w:rsidR="00E038E3" w:rsidRPr="009D2038" w:rsidRDefault="00E038E3" w:rsidP="00B8477A">
            <w:pPr>
              <w:pStyle w:val="TAL"/>
              <w:rPr>
                <w:sz w:val="16"/>
              </w:rPr>
            </w:pPr>
            <w:r>
              <w:rPr>
                <w:sz w:val="16"/>
              </w:rPr>
              <w:t>C1-239293</w:t>
            </w:r>
          </w:p>
        </w:tc>
      </w:tr>
      <w:tr w:rsidR="00E038E3" w14:paraId="67199149" w14:textId="77777777" w:rsidTr="00B8477A">
        <w:tc>
          <w:tcPr>
            <w:tcW w:w="0" w:type="auto"/>
          </w:tcPr>
          <w:p w14:paraId="7219F34D" w14:textId="77777777" w:rsidR="00E038E3" w:rsidRPr="009D2038" w:rsidRDefault="00E038E3" w:rsidP="00B8477A">
            <w:pPr>
              <w:pStyle w:val="TAL"/>
              <w:rPr>
                <w:sz w:val="16"/>
              </w:rPr>
            </w:pPr>
            <w:r>
              <w:rPr>
                <w:sz w:val="16"/>
              </w:rPr>
              <w:t>C1-238550</w:t>
            </w:r>
          </w:p>
        </w:tc>
        <w:tc>
          <w:tcPr>
            <w:tcW w:w="0" w:type="auto"/>
          </w:tcPr>
          <w:p w14:paraId="6897BA8B"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1FDC6427" w14:textId="77777777" w:rsidR="00E038E3" w:rsidRPr="009D2038" w:rsidRDefault="00E038E3" w:rsidP="00B8477A">
            <w:pPr>
              <w:pStyle w:val="TAL"/>
              <w:rPr>
                <w:sz w:val="16"/>
              </w:rPr>
            </w:pPr>
            <w:r>
              <w:rPr>
                <w:sz w:val="16"/>
              </w:rPr>
              <w:t>Qualcomm Incorporated / Amer</w:t>
            </w:r>
          </w:p>
        </w:tc>
        <w:tc>
          <w:tcPr>
            <w:tcW w:w="0" w:type="auto"/>
          </w:tcPr>
          <w:p w14:paraId="64FAF718" w14:textId="77777777" w:rsidR="00E038E3" w:rsidRPr="009D2038" w:rsidRDefault="00E038E3" w:rsidP="00B8477A">
            <w:pPr>
              <w:pStyle w:val="TAL"/>
              <w:rPr>
                <w:sz w:val="16"/>
              </w:rPr>
            </w:pPr>
            <w:r>
              <w:rPr>
                <w:sz w:val="16"/>
              </w:rPr>
              <w:t>revised</w:t>
            </w:r>
          </w:p>
        </w:tc>
        <w:tc>
          <w:tcPr>
            <w:tcW w:w="0" w:type="auto"/>
          </w:tcPr>
          <w:p w14:paraId="0AE64623" w14:textId="77777777" w:rsidR="00E038E3" w:rsidRPr="009D2038" w:rsidRDefault="00E038E3" w:rsidP="00B8477A">
            <w:pPr>
              <w:pStyle w:val="TAL"/>
              <w:rPr>
                <w:sz w:val="16"/>
              </w:rPr>
            </w:pPr>
          </w:p>
        </w:tc>
        <w:tc>
          <w:tcPr>
            <w:tcW w:w="0" w:type="auto"/>
          </w:tcPr>
          <w:p w14:paraId="3F1D6E34" w14:textId="77777777" w:rsidR="00E038E3" w:rsidRPr="009D2038" w:rsidRDefault="00E038E3" w:rsidP="00B8477A">
            <w:pPr>
              <w:pStyle w:val="TAL"/>
              <w:rPr>
                <w:sz w:val="16"/>
              </w:rPr>
            </w:pPr>
            <w:r>
              <w:rPr>
                <w:sz w:val="16"/>
              </w:rPr>
              <w:t>C1-238719</w:t>
            </w:r>
          </w:p>
        </w:tc>
      </w:tr>
      <w:tr w:rsidR="00E038E3" w14:paraId="453B029E" w14:textId="77777777" w:rsidTr="00B8477A">
        <w:tc>
          <w:tcPr>
            <w:tcW w:w="0" w:type="auto"/>
          </w:tcPr>
          <w:p w14:paraId="5AE799E6" w14:textId="77777777" w:rsidR="00E038E3" w:rsidRPr="009D2038" w:rsidRDefault="00E038E3" w:rsidP="00B8477A">
            <w:pPr>
              <w:pStyle w:val="TAL"/>
              <w:rPr>
                <w:sz w:val="16"/>
              </w:rPr>
            </w:pPr>
            <w:r>
              <w:rPr>
                <w:sz w:val="16"/>
              </w:rPr>
              <w:t>C1-238551</w:t>
            </w:r>
          </w:p>
        </w:tc>
        <w:tc>
          <w:tcPr>
            <w:tcW w:w="0" w:type="auto"/>
          </w:tcPr>
          <w:p w14:paraId="0207FA7B" w14:textId="77777777" w:rsidR="00E038E3" w:rsidRPr="009D2038" w:rsidRDefault="00E038E3" w:rsidP="00B8477A">
            <w:pPr>
              <w:pStyle w:val="TAL"/>
              <w:rPr>
                <w:sz w:val="16"/>
              </w:rPr>
            </w:pPr>
            <w:r>
              <w:rPr>
                <w:sz w:val="16"/>
              </w:rPr>
              <w:t>Correction to PLMN selection for NSWO</w:t>
            </w:r>
          </w:p>
        </w:tc>
        <w:tc>
          <w:tcPr>
            <w:tcW w:w="0" w:type="auto"/>
          </w:tcPr>
          <w:p w14:paraId="0720DFB5" w14:textId="77777777" w:rsidR="00E038E3" w:rsidRPr="009D2038" w:rsidRDefault="00E038E3" w:rsidP="00B8477A">
            <w:pPr>
              <w:pStyle w:val="TAL"/>
              <w:rPr>
                <w:sz w:val="16"/>
              </w:rPr>
            </w:pPr>
            <w:r>
              <w:rPr>
                <w:sz w:val="16"/>
              </w:rPr>
              <w:t>Qualcomm Incorporated</w:t>
            </w:r>
          </w:p>
        </w:tc>
        <w:tc>
          <w:tcPr>
            <w:tcW w:w="0" w:type="auto"/>
          </w:tcPr>
          <w:p w14:paraId="1332DDE1" w14:textId="77777777" w:rsidR="00E038E3" w:rsidRPr="009D2038" w:rsidRDefault="00E038E3" w:rsidP="00B8477A">
            <w:pPr>
              <w:pStyle w:val="TAL"/>
              <w:rPr>
                <w:sz w:val="16"/>
              </w:rPr>
            </w:pPr>
            <w:r>
              <w:rPr>
                <w:sz w:val="16"/>
              </w:rPr>
              <w:t>revised</w:t>
            </w:r>
          </w:p>
        </w:tc>
        <w:tc>
          <w:tcPr>
            <w:tcW w:w="0" w:type="auto"/>
          </w:tcPr>
          <w:p w14:paraId="2176B0E9" w14:textId="77777777" w:rsidR="00E038E3" w:rsidRPr="009D2038" w:rsidRDefault="00E038E3" w:rsidP="00B8477A">
            <w:pPr>
              <w:pStyle w:val="TAL"/>
              <w:rPr>
                <w:sz w:val="16"/>
              </w:rPr>
            </w:pPr>
          </w:p>
        </w:tc>
        <w:tc>
          <w:tcPr>
            <w:tcW w:w="0" w:type="auto"/>
          </w:tcPr>
          <w:p w14:paraId="616D9D5E" w14:textId="77777777" w:rsidR="00E038E3" w:rsidRPr="009D2038" w:rsidRDefault="00E038E3" w:rsidP="00B8477A">
            <w:pPr>
              <w:pStyle w:val="TAL"/>
              <w:rPr>
                <w:sz w:val="16"/>
              </w:rPr>
            </w:pPr>
            <w:r>
              <w:rPr>
                <w:sz w:val="16"/>
              </w:rPr>
              <w:t>C1-239335</w:t>
            </w:r>
          </w:p>
        </w:tc>
      </w:tr>
      <w:tr w:rsidR="00E038E3" w14:paraId="6DF099B3" w14:textId="77777777" w:rsidTr="00B8477A">
        <w:tc>
          <w:tcPr>
            <w:tcW w:w="0" w:type="auto"/>
          </w:tcPr>
          <w:p w14:paraId="03E032EE" w14:textId="77777777" w:rsidR="00E038E3" w:rsidRPr="009D2038" w:rsidRDefault="00E038E3" w:rsidP="00B8477A">
            <w:pPr>
              <w:pStyle w:val="TAL"/>
              <w:rPr>
                <w:sz w:val="16"/>
              </w:rPr>
            </w:pPr>
            <w:r>
              <w:rPr>
                <w:sz w:val="16"/>
              </w:rPr>
              <w:t>C1-238552</w:t>
            </w:r>
          </w:p>
        </w:tc>
        <w:tc>
          <w:tcPr>
            <w:tcW w:w="0" w:type="auto"/>
          </w:tcPr>
          <w:p w14:paraId="4B0E8B88" w14:textId="77777777" w:rsidR="00E038E3" w:rsidRPr="009D2038" w:rsidRDefault="00E038E3" w:rsidP="00B8477A">
            <w:pPr>
              <w:pStyle w:val="TAL"/>
              <w:rPr>
                <w:sz w:val="16"/>
              </w:rPr>
            </w:pPr>
            <w:r>
              <w:rPr>
                <w:sz w:val="16"/>
              </w:rPr>
              <w:t>Slice-based PLMN selection procedure</w:t>
            </w:r>
          </w:p>
        </w:tc>
        <w:tc>
          <w:tcPr>
            <w:tcW w:w="0" w:type="auto"/>
          </w:tcPr>
          <w:p w14:paraId="080BCDA8" w14:textId="77777777" w:rsidR="00E038E3" w:rsidRPr="009D2038" w:rsidRDefault="00E038E3" w:rsidP="00B8477A">
            <w:pPr>
              <w:pStyle w:val="TAL"/>
              <w:rPr>
                <w:sz w:val="16"/>
              </w:rPr>
            </w:pPr>
            <w:r>
              <w:rPr>
                <w:sz w:val="16"/>
              </w:rPr>
              <w:t>Qualcomm Incorporated</w:t>
            </w:r>
          </w:p>
        </w:tc>
        <w:tc>
          <w:tcPr>
            <w:tcW w:w="0" w:type="auto"/>
          </w:tcPr>
          <w:p w14:paraId="47DD5310" w14:textId="77777777" w:rsidR="00E038E3" w:rsidRPr="009D2038" w:rsidRDefault="00E038E3" w:rsidP="00B8477A">
            <w:pPr>
              <w:pStyle w:val="TAL"/>
              <w:rPr>
                <w:sz w:val="16"/>
              </w:rPr>
            </w:pPr>
            <w:r>
              <w:rPr>
                <w:sz w:val="16"/>
              </w:rPr>
              <w:t>withdrawn</w:t>
            </w:r>
          </w:p>
        </w:tc>
        <w:tc>
          <w:tcPr>
            <w:tcW w:w="0" w:type="auto"/>
          </w:tcPr>
          <w:p w14:paraId="10C86D06" w14:textId="77777777" w:rsidR="00E038E3" w:rsidRPr="009D2038" w:rsidRDefault="00E038E3" w:rsidP="00B8477A">
            <w:pPr>
              <w:pStyle w:val="TAL"/>
              <w:rPr>
                <w:sz w:val="16"/>
              </w:rPr>
            </w:pPr>
          </w:p>
        </w:tc>
        <w:tc>
          <w:tcPr>
            <w:tcW w:w="0" w:type="auto"/>
          </w:tcPr>
          <w:p w14:paraId="740B3B58" w14:textId="77777777" w:rsidR="00E038E3" w:rsidRPr="009D2038" w:rsidRDefault="00E038E3" w:rsidP="00B8477A">
            <w:pPr>
              <w:pStyle w:val="TAL"/>
              <w:rPr>
                <w:sz w:val="16"/>
              </w:rPr>
            </w:pPr>
          </w:p>
        </w:tc>
      </w:tr>
      <w:tr w:rsidR="00E038E3" w14:paraId="1F7BE440" w14:textId="77777777" w:rsidTr="00B8477A">
        <w:tc>
          <w:tcPr>
            <w:tcW w:w="0" w:type="auto"/>
          </w:tcPr>
          <w:p w14:paraId="4245563F" w14:textId="77777777" w:rsidR="00E038E3" w:rsidRPr="009D2038" w:rsidRDefault="00E038E3" w:rsidP="00B8477A">
            <w:pPr>
              <w:pStyle w:val="TAL"/>
              <w:rPr>
                <w:sz w:val="16"/>
              </w:rPr>
            </w:pPr>
            <w:r>
              <w:rPr>
                <w:sz w:val="16"/>
              </w:rPr>
              <w:t>C1-238553</w:t>
            </w:r>
          </w:p>
        </w:tc>
        <w:tc>
          <w:tcPr>
            <w:tcW w:w="0" w:type="auto"/>
          </w:tcPr>
          <w:p w14:paraId="790A9037" w14:textId="77777777" w:rsidR="00E038E3" w:rsidRPr="00536556" w:rsidRDefault="00E038E3" w:rsidP="00B8477A">
            <w:pPr>
              <w:pStyle w:val="TAL"/>
              <w:rPr>
                <w:sz w:val="16"/>
                <w:lang w:val="fr-FR"/>
              </w:rPr>
            </w:pPr>
            <w:r w:rsidRPr="00536556">
              <w:rPr>
                <w:sz w:val="16"/>
                <w:lang w:val="fr-FR"/>
              </w:rPr>
              <w:t>LS on location assistance information</w:t>
            </w:r>
          </w:p>
        </w:tc>
        <w:tc>
          <w:tcPr>
            <w:tcW w:w="0" w:type="auto"/>
          </w:tcPr>
          <w:p w14:paraId="254B8C50" w14:textId="77777777" w:rsidR="00E038E3" w:rsidRPr="009D2038" w:rsidRDefault="00E038E3" w:rsidP="00B8477A">
            <w:pPr>
              <w:pStyle w:val="TAL"/>
              <w:rPr>
                <w:sz w:val="16"/>
              </w:rPr>
            </w:pPr>
            <w:r>
              <w:rPr>
                <w:sz w:val="16"/>
              </w:rPr>
              <w:t>Qualcomm Incorporated / Amer</w:t>
            </w:r>
          </w:p>
        </w:tc>
        <w:tc>
          <w:tcPr>
            <w:tcW w:w="0" w:type="auto"/>
          </w:tcPr>
          <w:p w14:paraId="5E529621" w14:textId="77777777" w:rsidR="00E038E3" w:rsidRPr="009D2038" w:rsidRDefault="00E038E3" w:rsidP="00B8477A">
            <w:pPr>
              <w:pStyle w:val="TAL"/>
              <w:rPr>
                <w:sz w:val="16"/>
              </w:rPr>
            </w:pPr>
            <w:r>
              <w:rPr>
                <w:sz w:val="16"/>
              </w:rPr>
              <w:t>revised</w:t>
            </w:r>
          </w:p>
        </w:tc>
        <w:tc>
          <w:tcPr>
            <w:tcW w:w="0" w:type="auto"/>
          </w:tcPr>
          <w:p w14:paraId="21564B41" w14:textId="77777777" w:rsidR="00E038E3" w:rsidRPr="009D2038" w:rsidRDefault="00E038E3" w:rsidP="00B8477A">
            <w:pPr>
              <w:pStyle w:val="TAL"/>
              <w:rPr>
                <w:sz w:val="16"/>
              </w:rPr>
            </w:pPr>
          </w:p>
        </w:tc>
        <w:tc>
          <w:tcPr>
            <w:tcW w:w="0" w:type="auto"/>
          </w:tcPr>
          <w:p w14:paraId="0691B93C" w14:textId="77777777" w:rsidR="00E038E3" w:rsidRPr="009D2038" w:rsidRDefault="00E038E3" w:rsidP="00B8477A">
            <w:pPr>
              <w:pStyle w:val="TAL"/>
              <w:rPr>
                <w:sz w:val="16"/>
              </w:rPr>
            </w:pPr>
            <w:r>
              <w:rPr>
                <w:sz w:val="16"/>
              </w:rPr>
              <w:t>C1-239361</w:t>
            </w:r>
          </w:p>
        </w:tc>
      </w:tr>
      <w:tr w:rsidR="00E038E3" w14:paraId="0353D09E" w14:textId="77777777" w:rsidTr="00B8477A">
        <w:tc>
          <w:tcPr>
            <w:tcW w:w="0" w:type="auto"/>
          </w:tcPr>
          <w:p w14:paraId="6EF04097" w14:textId="77777777" w:rsidR="00E038E3" w:rsidRPr="009D2038" w:rsidRDefault="00E038E3" w:rsidP="00B8477A">
            <w:pPr>
              <w:pStyle w:val="TAL"/>
              <w:rPr>
                <w:sz w:val="16"/>
              </w:rPr>
            </w:pPr>
            <w:r>
              <w:rPr>
                <w:sz w:val="16"/>
              </w:rPr>
              <w:t>C1-238554</w:t>
            </w:r>
          </w:p>
        </w:tc>
        <w:tc>
          <w:tcPr>
            <w:tcW w:w="0" w:type="auto"/>
          </w:tcPr>
          <w:p w14:paraId="11EADCCA" w14:textId="77777777" w:rsidR="00E038E3" w:rsidRPr="009D2038" w:rsidRDefault="00E038E3" w:rsidP="00B8477A">
            <w:pPr>
              <w:pStyle w:val="TAL"/>
              <w:rPr>
                <w:sz w:val="16"/>
              </w:rPr>
            </w:pPr>
            <w:r>
              <w:rPr>
                <w:sz w:val="16"/>
              </w:rPr>
              <w:t>Addition of gate control information</w:t>
            </w:r>
          </w:p>
        </w:tc>
        <w:tc>
          <w:tcPr>
            <w:tcW w:w="0" w:type="auto"/>
          </w:tcPr>
          <w:p w14:paraId="7A24F5A4" w14:textId="77777777" w:rsidR="00E038E3" w:rsidRPr="009D2038" w:rsidRDefault="00E038E3" w:rsidP="00B8477A">
            <w:pPr>
              <w:pStyle w:val="TAL"/>
              <w:rPr>
                <w:sz w:val="16"/>
              </w:rPr>
            </w:pPr>
            <w:r>
              <w:rPr>
                <w:sz w:val="16"/>
              </w:rPr>
              <w:t>Qualcomm Incorporated / Amer</w:t>
            </w:r>
          </w:p>
        </w:tc>
        <w:tc>
          <w:tcPr>
            <w:tcW w:w="0" w:type="auto"/>
          </w:tcPr>
          <w:p w14:paraId="76F0809F" w14:textId="77777777" w:rsidR="00E038E3" w:rsidRPr="009D2038" w:rsidRDefault="00E038E3" w:rsidP="00B8477A">
            <w:pPr>
              <w:pStyle w:val="TAL"/>
              <w:rPr>
                <w:sz w:val="16"/>
              </w:rPr>
            </w:pPr>
            <w:r>
              <w:rPr>
                <w:sz w:val="16"/>
              </w:rPr>
              <w:t>revised</w:t>
            </w:r>
          </w:p>
        </w:tc>
        <w:tc>
          <w:tcPr>
            <w:tcW w:w="0" w:type="auto"/>
          </w:tcPr>
          <w:p w14:paraId="03835145" w14:textId="77777777" w:rsidR="00E038E3" w:rsidRPr="009D2038" w:rsidRDefault="00E038E3" w:rsidP="00B8477A">
            <w:pPr>
              <w:pStyle w:val="TAL"/>
              <w:rPr>
                <w:sz w:val="16"/>
              </w:rPr>
            </w:pPr>
          </w:p>
        </w:tc>
        <w:tc>
          <w:tcPr>
            <w:tcW w:w="0" w:type="auto"/>
          </w:tcPr>
          <w:p w14:paraId="5FD18122" w14:textId="77777777" w:rsidR="00E038E3" w:rsidRPr="009D2038" w:rsidRDefault="00E038E3" w:rsidP="00B8477A">
            <w:pPr>
              <w:pStyle w:val="TAL"/>
              <w:rPr>
                <w:sz w:val="16"/>
              </w:rPr>
            </w:pPr>
            <w:r>
              <w:rPr>
                <w:sz w:val="16"/>
              </w:rPr>
              <w:t>C1-238720</w:t>
            </w:r>
          </w:p>
        </w:tc>
      </w:tr>
      <w:tr w:rsidR="00E038E3" w14:paraId="734C673E" w14:textId="77777777" w:rsidTr="00B8477A">
        <w:tc>
          <w:tcPr>
            <w:tcW w:w="0" w:type="auto"/>
          </w:tcPr>
          <w:p w14:paraId="4176FA04" w14:textId="77777777" w:rsidR="00E038E3" w:rsidRPr="009D2038" w:rsidRDefault="00E038E3" w:rsidP="00B8477A">
            <w:pPr>
              <w:pStyle w:val="TAL"/>
              <w:rPr>
                <w:sz w:val="16"/>
              </w:rPr>
            </w:pPr>
            <w:r>
              <w:rPr>
                <w:sz w:val="16"/>
              </w:rPr>
              <w:t>C1-238555</w:t>
            </w:r>
          </w:p>
        </w:tc>
        <w:tc>
          <w:tcPr>
            <w:tcW w:w="0" w:type="auto"/>
          </w:tcPr>
          <w:p w14:paraId="0C624346" w14:textId="77777777" w:rsidR="00E038E3" w:rsidRPr="009D2038" w:rsidRDefault="00E038E3" w:rsidP="00B8477A">
            <w:pPr>
              <w:pStyle w:val="TAL"/>
              <w:rPr>
                <w:sz w:val="16"/>
              </w:rPr>
            </w:pPr>
            <w:r>
              <w:rPr>
                <w:sz w:val="16"/>
              </w:rPr>
              <w:t>Addition of gate control information</w:t>
            </w:r>
          </w:p>
        </w:tc>
        <w:tc>
          <w:tcPr>
            <w:tcW w:w="0" w:type="auto"/>
          </w:tcPr>
          <w:p w14:paraId="30BB9A6A" w14:textId="77777777" w:rsidR="00E038E3" w:rsidRPr="009D2038" w:rsidRDefault="00E038E3" w:rsidP="00B8477A">
            <w:pPr>
              <w:pStyle w:val="TAL"/>
              <w:rPr>
                <w:sz w:val="16"/>
              </w:rPr>
            </w:pPr>
            <w:r>
              <w:rPr>
                <w:sz w:val="16"/>
              </w:rPr>
              <w:t>Qualcomm Incorporated / Amer</w:t>
            </w:r>
          </w:p>
        </w:tc>
        <w:tc>
          <w:tcPr>
            <w:tcW w:w="0" w:type="auto"/>
          </w:tcPr>
          <w:p w14:paraId="281FA103" w14:textId="77777777" w:rsidR="00E038E3" w:rsidRPr="009D2038" w:rsidRDefault="00E038E3" w:rsidP="00B8477A">
            <w:pPr>
              <w:pStyle w:val="TAL"/>
              <w:rPr>
                <w:sz w:val="16"/>
              </w:rPr>
            </w:pPr>
            <w:r>
              <w:rPr>
                <w:sz w:val="16"/>
              </w:rPr>
              <w:t>revised</w:t>
            </w:r>
          </w:p>
        </w:tc>
        <w:tc>
          <w:tcPr>
            <w:tcW w:w="0" w:type="auto"/>
          </w:tcPr>
          <w:p w14:paraId="6070B506" w14:textId="77777777" w:rsidR="00E038E3" w:rsidRPr="009D2038" w:rsidRDefault="00E038E3" w:rsidP="00B8477A">
            <w:pPr>
              <w:pStyle w:val="TAL"/>
              <w:rPr>
                <w:sz w:val="16"/>
              </w:rPr>
            </w:pPr>
          </w:p>
        </w:tc>
        <w:tc>
          <w:tcPr>
            <w:tcW w:w="0" w:type="auto"/>
          </w:tcPr>
          <w:p w14:paraId="5EDD8537" w14:textId="77777777" w:rsidR="00E038E3" w:rsidRPr="009D2038" w:rsidRDefault="00E038E3" w:rsidP="00B8477A">
            <w:pPr>
              <w:pStyle w:val="TAL"/>
              <w:rPr>
                <w:sz w:val="16"/>
              </w:rPr>
            </w:pPr>
            <w:r>
              <w:rPr>
                <w:sz w:val="16"/>
              </w:rPr>
              <w:t>C1-238721</w:t>
            </w:r>
          </w:p>
        </w:tc>
      </w:tr>
      <w:tr w:rsidR="00E038E3" w14:paraId="0EAAA828" w14:textId="77777777" w:rsidTr="00B8477A">
        <w:tc>
          <w:tcPr>
            <w:tcW w:w="0" w:type="auto"/>
          </w:tcPr>
          <w:p w14:paraId="5521B4AD" w14:textId="77777777" w:rsidR="00E038E3" w:rsidRPr="009D2038" w:rsidRDefault="00E038E3" w:rsidP="00B8477A">
            <w:pPr>
              <w:pStyle w:val="TAL"/>
              <w:rPr>
                <w:sz w:val="16"/>
              </w:rPr>
            </w:pPr>
            <w:r>
              <w:rPr>
                <w:sz w:val="16"/>
              </w:rPr>
              <w:t>C1-238556</w:t>
            </w:r>
          </w:p>
        </w:tc>
        <w:tc>
          <w:tcPr>
            <w:tcW w:w="0" w:type="auto"/>
          </w:tcPr>
          <w:p w14:paraId="091D3422" w14:textId="77777777" w:rsidR="00E038E3" w:rsidRPr="009D2038" w:rsidRDefault="00E038E3" w:rsidP="00B8477A">
            <w:pPr>
              <w:pStyle w:val="TAL"/>
              <w:rPr>
                <w:sz w:val="16"/>
              </w:rPr>
            </w:pPr>
            <w:r>
              <w:rPr>
                <w:sz w:val="16"/>
              </w:rPr>
              <w:t>Addition of gate control information</w:t>
            </w:r>
          </w:p>
        </w:tc>
        <w:tc>
          <w:tcPr>
            <w:tcW w:w="0" w:type="auto"/>
          </w:tcPr>
          <w:p w14:paraId="4065A351" w14:textId="77777777" w:rsidR="00E038E3" w:rsidRPr="009D2038" w:rsidRDefault="00E038E3" w:rsidP="00B8477A">
            <w:pPr>
              <w:pStyle w:val="TAL"/>
              <w:rPr>
                <w:sz w:val="16"/>
              </w:rPr>
            </w:pPr>
            <w:r>
              <w:rPr>
                <w:sz w:val="16"/>
              </w:rPr>
              <w:t>Qualcomm Incorporated / Amer</w:t>
            </w:r>
          </w:p>
        </w:tc>
        <w:tc>
          <w:tcPr>
            <w:tcW w:w="0" w:type="auto"/>
          </w:tcPr>
          <w:p w14:paraId="16371F4A" w14:textId="77777777" w:rsidR="00E038E3" w:rsidRPr="009D2038" w:rsidRDefault="00E038E3" w:rsidP="00B8477A">
            <w:pPr>
              <w:pStyle w:val="TAL"/>
              <w:rPr>
                <w:sz w:val="16"/>
              </w:rPr>
            </w:pPr>
            <w:r>
              <w:rPr>
                <w:sz w:val="16"/>
              </w:rPr>
              <w:t>revised</w:t>
            </w:r>
          </w:p>
        </w:tc>
        <w:tc>
          <w:tcPr>
            <w:tcW w:w="0" w:type="auto"/>
          </w:tcPr>
          <w:p w14:paraId="5BB80A96" w14:textId="77777777" w:rsidR="00E038E3" w:rsidRPr="009D2038" w:rsidRDefault="00E038E3" w:rsidP="00B8477A">
            <w:pPr>
              <w:pStyle w:val="TAL"/>
              <w:rPr>
                <w:sz w:val="16"/>
              </w:rPr>
            </w:pPr>
          </w:p>
        </w:tc>
        <w:tc>
          <w:tcPr>
            <w:tcW w:w="0" w:type="auto"/>
          </w:tcPr>
          <w:p w14:paraId="3E7AF8E1" w14:textId="77777777" w:rsidR="00E038E3" w:rsidRPr="009D2038" w:rsidRDefault="00E038E3" w:rsidP="00B8477A">
            <w:pPr>
              <w:pStyle w:val="TAL"/>
              <w:rPr>
                <w:sz w:val="16"/>
              </w:rPr>
            </w:pPr>
            <w:r>
              <w:rPr>
                <w:sz w:val="16"/>
              </w:rPr>
              <w:t>C1-238722</w:t>
            </w:r>
          </w:p>
        </w:tc>
      </w:tr>
      <w:tr w:rsidR="00E038E3" w14:paraId="241AED02" w14:textId="77777777" w:rsidTr="00B8477A">
        <w:tc>
          <w:tcPr>
            <w:tcW w:w="0" w:type="auto"/>
          </w:tcPr>
          <w:p w14:paraId="4401C6E5" w14:textId="77777777" w:rsidR="00E038E3" w:rsidRPr="009D2038" w:rsidRDefault="00E038E3" w:rsidP="00B8477A">
            <w:pPr>
              <w:pStyle w:val="TAL"/>
              <w:rPr>
                <w:sz w:val="16"/>
              </w:rPr>
            </w:pPr>
            <w:r>
              <w:rPr>
                <w:sz w:val="16"/>
              </w:rPr>
              <w:t>C1-238557</w:t>
            </w:r>
          </w:p>
        </w:tc>
        <w:tc>
          <w:tcPr>
            <w:tcW w:w="0" w:type="auto"/>
          </w:tcPr>
          <w:p w14:paraId="13381A28" w14:textId="77777777" w:rsidR="00E038E3" w:rsidRPr="009D2038" w:rsidRDefault="00E038E3" w:rsidP="00B8477A">
            <w:pPr>
              <w:pStyle w:val="TAL"/>
              <w:rPr>
                <w:sz w:val="16"/>
              </w:rPr>
            </w:pPr>
            <w:r>
              <w:rPr>
                <w:sz w:val="16"/>
              </w:rPr>
              <w:t>Editorial corrections to clarifying conditions</w:t>
            </w:r>
          </w:p>
        </w:tc>
        <w:tc>
          <w:tcPr>
            <w:tcW w:w="0" w:type="auto"/>
          </w:tcPr>
          <w:p w14:paraId="6A5037A3" w14:textId="77777777" w:rsidR="00E038E3" w:rsidRPr="009D2038" w:rsidRDefault="00E038E3" w:rsidP="00B8477A">
            <w:pPr>
              <w:pStyle w:val="TAL"/>
              <w:rPr>
                <w:sz w:val="16"/>
              </w:rPr>
            </w:pPr>
            <w:r>
              <w:rPr>
                <w:sz w:val="16"/>
              </w:rPr>
              <w:t>NTT DOCOMO</w:t>
            </w:r>
          </w:p>
        </w:tc>
        <w:tc>
          <w:tcPr>
            <w:tcW w:w="0" w:type="auto"/>
          </w:tcPr>
          <w:p w14:paraId="22735084" w14:textId="77777777" w:rsidR="00E038E3" w:rsidRPr="009D2038" w:rsidRDefault="00E038E3" w:rsidP="00B8477A">
            <w:pPr>
              <w:pStyle w:val="TAL"/>
              <w:rPr>
                <w:sz w:val="16"/>
              </w:rPr>
            </w:pPr>
            <w:r>
              <w:rPr>
                <w:sz w:val="16"/>
              </w:rPr>
              <w:t>revised</w:t>
            </w:r>
          </w:p>
        </w:tc>
        <w:tc>
          <w:tcPr>
            <w:tcW w:w="0" w:type="auto"/>
          </w:tcPr>
          <w:p w14:paraId="3CE4ABCC" w14:textId="77777777" w:rsidR="00E038E3" w:rsidRPr="009D2038" w:rsidRDefault="00E038E3" w:rsidP="00B8477A">
            <w:pPr>
              <w:pStyle w:val="TAL"/>
              <w:rPr>
                <w:sz w:val="16"/>
              </w:rPr>
            </w:pPr>
          </w:p>
        </w:tc>
        <w:tc>
          <w:tcPr>
            <w:tcW w:w="0" w:type="auto"/>
          </w:tcPr>
          <w:p w14:paraId="2B9F94C4" w14:textId="77777777" w:rsidR="00E038E3" w:rsidRPr="009D2038" w:rsidRDefault="00E038E3" w:rsidP="00B8477A">
            <w:pPr>
              <w:pStyle w:val="TAL"/>
              <w:rPr>
                <w:sz w:val="16"/>
              </w:rPr>
            </w:pPr>
            <w:r>
              <w:rPr>
                <w:sz w:val="16"/>
              </w:rPr>
              <w:t>C1-239343</w:t>
            </w:r>
          </w:p>
        </w:tc>
      </w:tr>
      <w:tr w:rsidR="00E038E3" w14:paraId="2281D110" w14:textId="77777777" w:rsidTr="00B8477A">
        <w:tc>
          <w:tcPr>
            <w:tcW w:w="0" w:type="auto"/>
          </w:tcPr>
          <w:p w14:paraId="38033C58" w14:textId="77777777" w:rsidR="00E038E3" w:rsidRPr="009D2038" w:rsidRDefault="00E038E3" w:rsidP="00B8477A">
            <w:pPr>
              <w:pStyle w:val="TAL"/>
              <w:rPr>
                <w:sz w:val="16"/>
              </w:rPr>
            </w:pPr>
            <w:r>
              <w:rPr>
                <w:sz w:val="16"/>
              </w:rPr>
              <w:t>C1-238558</w:t>
            </w:r>
          </w:p>
        </w:tc>
        <w:tc>
          <w:tcPr>
            <w:tcW w:w="0" w:type="auto"/>
          </w:tcPr>
          <w:p w14:paraId="6F2ED4E8" w14:textId="77777777" w:rsidR="00E038E3" w:rsidRPr="009D2038" w:rsidRDefault="00E038E3" w:rsidP="00B8477A">
            <w:pPr>
              <w:pStyle w:val="TAL"/>
              <w:rPr>
                <w:sz w:val="16"/>
              </w:rPr>
            </w:pPr>
            <w:r>
              <w:rPr>
                <w:sz w:val="16"/>
              </w:rPr>
              <w:t>Pseudo-CR on A2X PC5 unicast link authentication messages</w:t>
            </w:r>
          </w:p>
        </w:tc>
        <w:tc>
          <w:tcPr>
            <w:tcW w:w="0" w:type="auto"/>
          </w:tcPr>
          <w:p w14:paraId="72AAB96C" w14:textId="77777777" w:rsidR="00E038E3" w:rsidRPr="009D2038" w:rsidRDefault="00E038E3" w:rsidP="00B8477A">
            <w:pPr>
              <w:pStyle w:val="TAL"/>
              <w:rPr>
                <w:sz w:val="16"/>
              </w:rPr>
            </w:pPr>
            <w:r>
              <w:rPr>
                <w:sz w:val="16"/>
              </w:rPr>
              <w:t>Nokia, Nokia Shanghai Bell</w:t>
            </w:r>
          </w:p>
        </w:tc>
        <w:tc>
          <w:tcPr>
            <w:tcW w:w="0" w:type="auto"/>
          </w:tcPr>
          <w:p w14:paraId="1A9848DE" w14:textId="77777777" w:rsidR="00E038E3" w:rsidRPr="009D2038" w:rsidRDefault="00E038E3" w:rsidP="00B8477A">
            <w:pPr>
              <w:pStyle w:val="TAL"/>
              <w:rPr>
                <w:sz w:val="16"/>
              </w:rPr>
            </w:pPr>
            <w:r>
              <w:rPr>
                <w:sz w:val="16"/>
              </w:rPr>
              <w:t>agreed</w:t>
            </w:r>
          </w:p>
        </w:tc>
        <w:tc>
          <w:tcPr>
            <w:tcW w:w="0" w:type="auto"/>
          </w:tcPr>
          <w:p w14:paraId="5F301E06" w14:textId="77777777" w:rsidR="00E038E3" w:rsidRPr="009D2038" w:rsidRDefault="00E038E3" w:rsidP="00B8477A">
            <w:pPr>
              <w:pStyle w:val="TAL"/>
              <w:rPr>
                <w:sz w:val="16"/>
              </w:rPr>
            </w:pPr>
          </w:p>
        </w:tc>
        <w:tc>
          <w:tcPr>
            <w:tcW w:w="0" w:type="auto"/>
          </w:tcPr>
          <w:p w14:paraId="53FCC0EB" w14:textId="77777777" w:rsidR="00E038E3" w:rsidRPr="009D2038" w:rsidRDefault="00E038E3" w:rsidP="00B8477A">
            <w:pPr>
              <w:pStyle w:val="TAL"/>
              <w:rPr>
                <w:sz w:val="16"/>
              </w:rPr>
            </w:pPr>
          </w:p>
        </w:tc>
      </w:tr>
      <w:tr w:rsidR="00E038E3" w14:paraId="6906A710" w14:textId="77777777" w:rsidTr="00B8477A">
        <w:tc>
          <w:tcPr>
            <w:tcW w:w="0" w:type="auto"/>
          </w:tcPr>
          <w:p w14:paraId="693E168C" w14:textId="77777777" w:rsidR="00E038E3" w:rsidRPr="009D2038" w:rsidRDefault="00E038E3" w:rsidP="00B8477A">
            <w:pPr>
              <w:pStyle w:val="TAL"/>
              <w:rPr>
                <w:sz w:val="16"/>
              </w:rPr>
            </w:pPr>
            <w:r>
              <w:rPr>
                <w:sz w:val="16"/>
              </w:rPr>
              <w:t>C1-238559</w:t>
            </w:r>
          </w:p>
        </w:tc>
        <w:tc>
          <w:tcPr>
            <w:tcW w:w="0" w:type="auto"/>
          </w:tcPr>
          <w:p w14:paraId="0DF3DA7F" w14:textId="77777777" w:rsidR="00E038E3" w:rsidRPr="009D2038" w:rsidRDefault="00E038E3" w:rsidP="00B8477A">
            <w:pPr>
              <w:pStyle w:val="TAL"/>
              <w:rPr>
                <w:sz w:val="16"/>
              </w:rPr>
            </w:pPr>
            <w:r>
              <w:rPr>
                <w:sz w:val="16"/>
              </w:rPr>
              <w:t>Pseudo-CR on A2X PC5 unicast link security mode control messages</w:t>
            </w:r>
          </w:p>
        </w:tc>
        <w:tc>
          <w:tcPr>
            <w:tcW w:w="0" w:type="auto"/>
          </w:tcPr>
          <w:p w14:paraId="5F11E13F" w14:textId="77777777" w:rsidR="00E038E3" w:rsidRPr="009D2038" w:rsidRDefault="00E038E3" w:rsidP="00B8477A">
            <w:pPr>
              <w:pStyle w:val="TAL"/>
              <w:rPr>
                <w:sz w:val="16"/>
              </w:rPr>
            </w:pPr>
            <w:r>
              <w:rPr>
                <w:sz w:val="16"/>
              </w:rPr>
              <w:t>Nokia, Nokia Shanghai Bell</w:t>
            </w:r>
          </w:p>
        </w:tc>
        <w:tc>
          <w:tcPr>
            <w:tcW w:w="0" w:type="auto"/>
          </w:tcPr>
          <w:p w14:paraId="4BFB270C" w14:textId="77777777" w:rsidR="00E038E3" w:rsidRPr="009D2038" w:rsidRDefault="00E038E3" w:rsidP="00B8477A">
            <w:pPr>
              <w:pStyle w:val="TAL"/>
              <w:rPr>
                <w:sz w:val="16"/>
              </w:rPr>
            </w:pPr>
            <w:r>
              <w:rPr>
                <w:sz w:val="16"/>
              </w:rPr>
              <w:t>agreed</w:t>
            </w:r>
          </w:p>
        </w:tc>
        <w:tc>
          <w:tcPr>
            <w:tcW w:w="0" w:type="auto"/>
          </w:tcPr>
          <w:p w14:paraId="7D15C62E" w14:textId="77777777" w:rsidR="00E038E3" w:rsidRPr="009D2038" w:rsidRDefault="00E038E3" w:rsidP="00B8477A">
            <w:pPr>
              <w:pStyle w:val="TAL"/>
              <w:rPr>
                <w:sz w:val="16"/>
              </w:rPr>
            </w:pPr>
          </w:p>
        </w:tc>
        <w:tc>
          <w:tcPr>
            <w:tcW w:w="0" w:type="auto"/>
          </w:tcPr>
          <w:p w14:paraId="4760D636" w14:textId="77777777" w:rsidR="00E038E3" w:rsidRPr="009D2038" w:rsidRDefault="00E038E3" w:rsidP="00B8477A">
            <w:pPr>
              <w:pStyle w:val="TAL"/>
              <w:rPr>
                <w:sz w:val="16"/>
              </w:rPr>
            </w:pPr>
          </w:p>
        </w:tc>
      </w:tr>
      <w:tr w:rsidR="00E038E3" w14:paraId="2846059E" w14:textId="77777777" w:rsidTr="00B8477A">
        <w:tc>
          <w:tcPr>
            <w:tcW w:w="0" w:type="auto"/>
          </w:tcPr>
          <w:p w14:paraId="3F43FBA9" w14:textId="77777777" w:rsidR="00E038E3" w:rsidRPr="009D2038" w:rsidRDefault="00E038E3" w:rsidP="00B8477A">
            <w:pPr>
              <w:pStyle w:val="TAL"/>
              <w:rPr>
                <w:sz w:val="16"/>
              </w:rPr>
            </w:pPr>
            <w:r>
              <w:rPr>
                <w:sz w:val="16"/>
              </w:rPr>
              <w:t>C1-238560</w:t>
            </w:r>
          </w:p>
        </w:tc>
        <w:tc>
          <w:tcPr>
            <w:tcW w:w="0" w:type="auto"/>
          </w:tcPr>
          <w:p w14:paraId="2E1A5CFC" w14:textId="77777777" w:rsidR="00E038E3" w:rsidRPr="009D2038" w:rsidRDefault="00E038E3" w:rsidP="00B8477A">
            <w:pPr>
              <w:pStyle w:val="TAL"/>
              <w:rPr>
                <w:sz w:val="16"/>
              </w:rPr>
            </w:pPr>
            <w:r>
              <w:rPr>
                <w:sz w:val="16"/>
              </w:rPr>
              <w:t>Pseudo-CR on A2X PC5 unicast link rekeying messages</w:t>
            </w:r>
          </w:p>
        </w:tc>
        <w:tc>
          <w:tcPr>
            <w:tcW w:w="0" w:type="auto"/>
          </w:tcPr>
          <w:p w14:paraId="446DFA2D" w14:textId="77777777" w:rsidR="00E038E3" w:rsidRPr="009D2038" w:rsidRDefault="00E038E3" w:rsidP="00B8477A">
            <w:pPr>
              <w:pStyle w:val="TAL"/>
              <w:rPr>
                <w:sz w:val="16"/>
              </w:rPr>
            </w:pPr>
            <w:r>
              <w:rPr>
                <w:sz w:val="16"/>
              </w:rPr>
              <w:t>Nokia, Nokia Shanghai Bell</w:t>
            </w:r>
          </w:p>
        </w:tc>
        <w:tc>
          <w:tcPr>
            <w:tcW w:w="0" w:type="auto"/>
          </w:tcPr>
          <w:p w14:paraId="4A2366E4" w14:textId="77777777" w:rsidR="00E038E3" w:rsidRPr="009D2038" w:rsidRDefault="00E038E3" w:rsidP="00B8477A">
            <w:pPr>
              <w:pStyle w:val="TAL"/>
              <w:rPr>
                <w:sz w:val="16"/>
              </w:rPr>
            </w:pPr>
            <w:r>
              <w:rPr>
                <w:sz w:val="16"/>
              </w:rPr>
              <w:t>agreed</w:t>
            </w:r>
          </w:p>
        </w:tc>
        <w:tc>
          <w:tcPr>
            <w:tcW w:w="0" w:type="auto"/>
          </w:tcPr>
          <w:p w14:paraId="4B2F0ACD" w14:textId="77777777" w:rsidR="00E038E3" w:rsidRPr="009D2038" w:rsidRDefault="00E038E3" w:rsidP="00B8477A">
            <w:pPr>
              <w:pStyle w:val="TAL"/>
              <w:rPr>
                <w:sz w:val="16"/>
              </w:rPr>
            </w:pPr>
          </w:p>
        </w:tc>
        <w:tc>
          <w:tcPr>
            <w:tcW w:w="0" w:type="auto"/>
          </w:tcPr>
          <w:p w14:paraId="66BE295F" w14:textId="77777777" w:rsidR="00E038E3" w:rsidRPr="009D2038" w:rsidRDefault="00E038E3" w:rsidP="00B8477A">
            <w:pPr>
              <w:pStyle w:val="TAL"/>
              <w:rPr>
                <w:sz w:val="16"/>
              </w:rPr>
            </w:pPr>
          </w:p>
        </w:tc>
      </w:tr>
      <w:tr w:rsidR="00E038E3" w14:paraId="7434D658" w14:textId="77777777" w:rsidTr="00B8477A">
        <w:tc>
          <w:tcPr>
            <w:tcW w:w="0" w:type="auto"/>
          </w:tcPr>
          <w:p w14:paraId="21524BA7" w14:textId="77777777" w:rsidR="00E038E3" w:rsidRPr="009D2038" w:rsidRDefault="00E038E3" w:rsidP="00B8477A">
            <w:pPr>
              <w:pStyle w:val="TAL"/>
              <w:rPr>
                <w:sz w:val="16"/>
              </w:rPr>
            </w:pPr>
            <w:r>
              <w:rPr>
                <w:sz w:val="16"/>
              </w:rPr>
              <w:t>C1-238561</w:t>
            </w:r>
          </w:p>
        </w:tc>
        <w:tc>
          <w:tcPr>
            <w:tcW w:w="0" w:type="auto"/>
          </w:tcPr>
          <w:p w14:paraId="6D2D038E" w14:textId="77777777" w:rsidR="00E038E3" w:rsidRPr="009D2038" w:rsidRDefault="00E038E3" w:rsidP="00B8477A">
            <w:pPr>
              <w:pStyle w:val="TAL"/>
              <w:rPr>
                <w:sz w:val="16"/>
              </w:rPr>
            </w:pPr>
            <w:r>
              <w:rPr>
                <w:sz w:val="16"/>
              </w:rPr>
              <w:t>Pseudo-CR on Selected security algorithms for A2X communication over PC5</w:t>
            </w:r>
          </w:p>
        </w:tc>
        <w:tc>
          <w:tcPr>
            <w:tcW w:w="0" w:type="auto"/>
          </w:tcPr>
          <w:p w14:paraId="72EE6022" w14:textId="77777777" w:rsidR="00E038E3" w:rsidRPr="009D2038" w:rsidRDefault="00E038E3" w:rsidP="00B8477A">
            <w:pPr>
              <w:pStyle w:val="TAL"/>
              <w:rPr>
                <w:sz w:val="16"/>
              </w:rPr>
            </w:pPr>
            <w:r>
              <w:rPr>
                <w:sz w:val="16"/>
              </w:rPr>
              <w:t>Nokia, Nokia Shanghai Bell</w:t>
            </w:r>
          </w:p>
        </w:tc>
        <w:tc>
          <w:tcPr>
            <w:tcW w:w="0" w:type="auto"/>
          </w:tcPr>
          <w:p w14:paraId="3DEAFACD" w14:textId="77777777" w:rsidR="00E038E3" w:rsidRPr="009D2038" w:rsidRDefault="00E038E3" w:rsidP="00B8477A">
            <w:pPr>
              <w:pStyle w:val="TAL"/>
              <w:rPr>
                <w:sz w:val="16"/>
              </w:rPr>
            </w:pPr>
            <w:r>
              <w:rPr>
                <w:sz w:val="16"/>
              </w:rPr>
              <w:t>agreed</w:t>
            </w:r>
          </w:p>
        </w:tc>
        <w:tc>
          <w:tcPr>
            <w:tcW w:w="0" w:type="auto"/>
          </w:tcPr>
          <w:p w14:paraId="7AA46D73" w14:textId="77777777" w:rsidR="00E038E3" w:rsidRPr="009D2038" w:rsidRDefault="00E038E3" w:rsidP="00B8477A">
            <w:pPr>
              <w:pStyle w:val="TAL"/>
              <w:rPr>
                <w:sz w:val="16"/>
              </w:rPr>
            </w:pPr>
          </w:p>
        </w:tc>
        <w:tc>
          <w:tcPr>
            <w:tcW w:w="0" w:type="auto"/>
          </w:tcPr>
          <w:p w14:paraId="1107D2F6" w14:textId="77777777" w:rsidR="00E038E3" w:rsidRPr="009D2038" w:rsidRDefault="00E038E3" w:rsidP="00B8477A">
            <w:pPr>
              <w:pStyle w:val="TAL"/>
              <w:rPr>
                <w:sz w:val="16"/>
              </w:rPr>
            </w:pPr>
          </w:p>
        </w:tc>
      </w:tr>
      <w:tr w:rsidR="00E038E3" w14:paraId="2EEEC78D" w14:textId="77777777" w:rsidTr="00B8477A">
        <w:tc>
          <w:tcPr>
            <w:tcW w:w="0" w:type="auto"/>
          </w:tcPr>
          <w:p w14:paraId="2A0FE9E7" w14:textId="77777777" w:rsidR="00E038E3" w:rsidRPr="009D2038" w:rsidRDefault="00E038E3" w:rsidP="00B8477A">
            <w:pPr>
              <w:pStyle w:val="TAL"/>
              <w:rPr>
                <w:sz w:val="16"/>
              </w:rPr>
            </w:pPr>
            <w:r>
              <w:rPr>
                <w:sz w:val="16"/>
              </w:rPr>
              <w:t>C1-238562</w:t>
            </w:r>
          </w:p>
        </w:tc>
        <w:tc>
          <w:tcPr>
            <w:tcW w:w="0" w:type="auto"/>
          </w:tcPr>
          <w:p w14:paraId="3F8D072E" w14:textId="77777777" w:rsidR="00E038E3" w:rsidRPr="009D2038" w:rsidRDefault="00E038E3" w:rsidP="00B8477A">
            <w:pPr>
              <w:pStyle w:val="TAL"/>
              <w:rPr>
                <w:sz w:val="16"/>
              </w:rPr>
            </w:pPr>
            <w:r>
              <w:rPr>
                <w:sz w:val="16"/>
              </w:rPr>
              <w:t>Pseudo-CR on UE PC5 unicast user plane security policy for A2X communication over PC5</w:t>
            </w:r>
          </w:p>
        </w:tc>
        <w:tc>
          <w:tcPr>
            <w:tcW w:w="0" w:type="auto"/>
          </w:tcPr>
          <w:p w14:paraId="20593566" w14:textId="77777777" w:rsidR="00E038E3" w:rsidRPr="009D2038" w:rsidRDefault="00E038E3" w:rsidP="00B8477A">
            <w:pPr>
              <w:pStyle w:val="TAL"/>
              <w:rPr>
                <w:sz w:val="16"/>
              </w:rPr>
            </w:pPr>
            <w:r>
              <w:rPr>
                <w:sz w:val="16"/>
              </w:rPr>
              <w:t>Nokia, Nokia Shanghai Bell</w:t>
            </w:r>
          </w:p>
        </w:tc>
        <w:tc>
          <w:tcPr>
            <w:tcW w:w="0" w:type="auto"/>
          </w:tcPr>
          <w:p w14:paraId="19623AB0" w14:textId="77777777" w:rsidR="00E038E3" w:rsidRPr="009D2038" w:rsidRDefault="00E038E3" w:rsidP="00B8477A">
            <w:pPr>
              <w:pStyle w:val="TAL"/>
              <w:rPr>
                <w:sz w:val="16"/>
              </w:rPr>
            </w:pPr>
            <w:r>
              <w:rPr>
                <w:sz w:val="16"/>
              </w:rPr>
              <w:t>agreed</w:t>
            </w:r>
          </w:p>
        </w:tc>
        <w:tc>
          <w:tcPr>
            <w:tcW w:w="0" w:type="auto"/>
          </w:tcPr>
          <w:p w14:paraId="687220FE" w14:textId="77777777" w:rsidR="00E038E3" w:rsidRPr="009D2038" w:rsidRDefault="00E038E3" w:rsidP="00B8477A">
            <w:pPr>
              <w:pStyle w:val="TAL"/>
              <w:rPr>
                <w:sz w:val="16"/>
              </w:rPr>
            </w:pPr>
          </w:p>
        </w:tc>
        <w:tc>
          <w:tcPr>
            <w:tcW w:w="0" w:type="auto"/>
          </w:tcPr>
          <w:p w14:paraId="7D688CCE" w14:textId="77777777" w:rsidR="00E038E3" w:rsidRPr="009D2038" w:rsidRDefault="00E038E3" w:rsidP="00B8477A">
            <w:pPr>
              <w:pStyle w:val="TAL"/>
              <w:rPr>
                <w:sz w:val="16"/>
              </w:rPr>
            </w:pPr>
          </w:p>
        </w:tc>
      </w:tr>
      <w:tr w:rsidR="00E038E3" w14:paraId="6BA0E9B1" w14:textId="77777777" w:rsidTr="00B8477A">
        <w:tc>
          <w:tcPr>
            <w:tcW w:w="0" w:type="auto"/>
          </w:tcPr>
          <w:p w14:paraId="196A4ADC" w14:textId="77777777" w:rsidR="00E038E3" w:rsidRPr="009D2038" w:rsidRDefault="00E038E3" w:rsidP="00B8477A">
            <w:pPr>
              <w:pStyle w:val="TAL"/>
              <w:rPr>
                <w:sz w:val="16"/>
              </w:rPr>
            </w:pPr>
            <w:r>
              <w:rPr>
                <w:sz w:val="16"/>
              </w:rPr>
              <w:t>C1-238563</w:t>
            </w:r>
          </w:p>
        </w:tc>
        <w:tc>
          <w:tcPr>
            <w:tcW w:w="0" w:type="auto"/>
          </w:tcPr>
          <w:p w14:paraId="1DC69D36" w14:textId="77777777" w:rsidR="00E038E3" w:rsidRPr="009D2038" w:rsidRDefault="00E038E3" w:rsidP="00B8477A">
            <w:pPr>
              <w:pStyle w:val="TAL"/>
              <w:rPr>
                <w:sz w:val="16"/>
              </w:rPr>
            </w:pPr>
            <w:r>
              <w:rPr>
                <w:sz w:val="16"/>
              </w:rPr>
              <w:t>Pseudo-CR on Re-authentication indication for A2X communication over PC5</w:t>
            </w:r>
          </w:p>
        </w:tc>
        <w:tc>
          <w:tcPr>
            <w:tcW w:w="0" w:type="auto"/>
          </w:tcPr>
          <w:p w14:paraId="6789D870" w14:textId="77777777" w:rsidR="00E038E3" w:rsidRPr="009D2038" w:rsidRDefault="00E038E3" w:rsidP="00B8477A">
            <w:pPr>
              <w:pStyle w:val="TAL"/>
              <w:rPr>
                <w:sz w:val="16"/>
              </w:rPr>
            </w:pPr>
            <w:r>
              <w:rPr>
                <w:sz w:val="16"/>
              </w:rPr>
              <w:t>Nokia, Nokia Shanghai Bell</w:t>
            </w:r>
          </w:p>
        </w:tc>
        <w:tc>
          <w:tcPr>
            <w:tcW w:w="0" w:type="auto"/>
          </w:tcPr>
          <w:p w14:paraId="2E4126E4" w14:textId="77777777" w:rsidR="00E038E3" w:rsidRPr="009D2038" w:rsidRDefault="00E038E3" w:rsidP="00B8477A">
            <w:pPr>
              <w:pStyle w:val="TAL"/>
              <w:rPr>
                <w:sz w:val="16"/>
              </w:rPr>
            </w:pPr>
            <w:r>
              <w:rPr>
                <w:sz w:val="16"/>
              </w:rPr>
              <w:t>agreed</w:t>
            </w:r>
          </w:p>
        </w:tc>
        <w:tc>
          <w:tcPr>
            <w:tcW w:w="0" w:type="auto"/>
          </w:tcPr>
          <w:p w14:paraId="147DC961" w14:textId="77777777" w:rsidR="00E038E3" w:rsidRPr="009D2038" w:rsidRDefault="00E038E3" w:rsidP="00B8477A">
            <w:pPr>
              <w:pStyle w:val="TAL"/>
              <w:rPr>
                <w:sz w:val="16"/>
              </w:rPr>
            </w:pPr>
          </w:p>
        </w:tc>
        <w:tc>
          <w:tcPr>
            <w:tcW w:w="0" w:type="auto"/>
          </w:tcPr>
          <w:p w14:paraId="38A34BD5" w14:textId="77777777" w:rsidR="00E038E3" w:rsidRPr="009D2038" w:rsidRDefault="00E038E3" w:rsidP="00B8477A">
            <w:pPr>
              <w:pStyle w:val="TAL"/>
              <w:rPr>
                <w:sz w:val="16"/>
              </w:rPr>
            </w:pPr>
          </w:p>
        </w:tc>
      </w:tr>
      <w:tr w:rsidR="00E038E3" w14:paraId="2D5E5D44" w14:textId="77777777" w:rsidTr="00B8477A">
        <w:tc>
          <w:tcPr>
            <w:tcW w:w="0" w:type="auto"/>
          </w:tcPr>
          <w:p w14:paraId="173217CD" w14:textId="77777777" w:rsidR="00E038E3" w:rsidRPr="009D2038" w:rsidRDefault="00E038E3" w:rsidP="00B8477A">
            <w:pPr>
              <w:pStyle w:val="TAL"/>
              <w:rPr>
                <w:sz w:val="16"/>
              </w:rPr>
            </w:pPr>
            <w:r>
              <w:rPr>
                <w:sz w:val="16"/>
              </w:rPr>
              <w:t>C1-238564</w:t>
            </w:r>
          </w:p>
        </w:tc>
        <w:tc>
          <w:tcPr>
            <w:tcW w:w="0" w:type="auto"/>
          </w:tcPr>
          <w:p w14:paraId="77C7C78B" w14:textId="77777777" w:rsidR="00E038E3" w:rsidRPr="009D2038" w:rsidRDefault="00E038E3" w:rsidP="00B8477A">
            <w:pPr>
              <w:pStyle w:val="TAL"/>
              <w:rPr>
                <w:sz w:val="16"/>
              </w:rPr>
            </w:pPr>
            <w:r>
              <w:rPr>
                <w:sz w:val="16"/>
              </w:rPr>
              <w:t>Pseudo-CR on PQI values and PC5 QoS flow descriptions for A2X communication over PC5</w:t>
            </w:r>
          </w:p>
        </w:tc>
        <w:tc>
          <w:tcPr>
            <w:tcW w:w="0" w:type="auto"/>
          </w:tcPr>
          <w:p w14:paraId="463F28EA" w14:textId="77777777" w:rsidR="00E038E3" w:rsidRPr="009D2038" w:rsidRDefault="00E038E3" w:rsidP="00B8477A">
            <w:pPr>
              <w:pStyle w:val="TAL"/>
              <w:rPr>
                <w:sz w:val="16"/>
              </w:rPr>
            </w:pPr>
            <w:r>
              <w:rPr>
                <w:sz w:val="16"/>
              </w:rPr>
              <w:t>Nokia, Nokia Shanghai Bell</w:t>
            </w:r>
          </w:p>
        </w:tc>
        <w:tc>
          <w:tcPr>
            <w:tcW w:w="0" w:type="auto"/>
          </w:tcPr>
          <w:p w14:paraId="001177F2" w14:textId="77777777" w:rsidR="00E038E3" w:rsidRPr="009D2038" w:rsidRDefault="00E038E3" w:rsidP="00B8477A">
            <w:pPr>
              <w:pStyle w:val="TAL"/>
              <w:rPr>
                <w:sz w:val="16"/>
              </w:rPr>
            </w:pPr>
            <w:r>
              <w:rPr>
                <w:sz w:val="16"/>
              </w:rPr>
              <w:t>revised</w:t>
            </w:r>
          </w:p>
        </w:tc>
        <w:tc>
          <w:tcPr>
            <w:tcW w:w="0" w:type="auto"/>
          </w:tcPr>
          <w:p w14:paraId="393337B6" w14:textId="77777777" w:rsidR="00E038E3" w:rsidRPr="009D2038" w:rsidRDefault="00E038E3" w:rsidP="00B8477A">
            <w:pPr>
              <w:pStyle w:val="TAL"/>
              <w:rPr>
                <w:sz w:val="16"/>
              </w:rPr>
            </w:pPr>
          </w:p>
        </w:tc>
        <w:tc>
          <w:tcPr>
            <w:tcW w:w="0" w:type="auto"/>
          </w:tcPr>
          <w:p w14:paraId="7CED0ED1" w14:textId="77777777" w:rsidR="00E038E3" w:rsidRPr="009D2038" w:rsidRDefault="00E038E3" w:rsidP="00B8477A">
            <w:pPr>
              <w:pStyle w:val="TAL"/>
              <w:rPr>
                <w:sz w:val="16"/>
              </w:rPr>
            </w:pPr>
            <w:r>
              <w:rPr>
                <w:sz w:val="16"/>
              </w:rPr>
              <w:t>C1-239441</w:t>
            </w:r>
          </w:p>
        </w:tc>
      </w:tr>
      <w:tr w:rsidR="00E038E3" w14:paraId="00997593" w14:textId="77777777" w:rsidTr="00B8477A">
        <w:tc>
          <w:tcPr>
            <w:tcW w:w="0" w:type="auto"/>
          </w:tcPr>
          <w:p w14:paraId="182CBE91" w14:textId="77777777" w:rsidR="00E038E3" w:rsidRPr="009D2038" w:rsidRDefault="00E038E3" w:rsidP="00B8477A">
            <w:pPr>
              <w:pStyle w:val="TAL"/>
              <w:rPr>
                <w:sz w:val="16"/>
              </w:rPr>
            </w:pPr>
            <w:r>
              <w:rPr>
                <w:sz w:val="16"/>
              </w:rPr>
              <w:t>C1-238565</w:t>
            </w:r>
          </w:p>
        </w:tc>
        <w:tc>
          <w:tcPr>
            <w:tcW w:w="0" w:type="auto"/>
          </w:tcPr>
          <w:p w14:paraId="07977162" w14:textId="77777777" w:rsidR="00E038E3" w:rsidRPr="009D2038" w:rsidRDefault="00E038E3" w:rsidP="00B8477A">
            <w:pPr>
              <w:pStyle w:val="TAL"/>
              <w:rPr>
                <w:sz w:val="16"/>
              </w:rPr>
            </w:pPr>
            <w:r>
              <w:rPr>
                <w:sz w:val="16"/>
              </w:rPr>
              <w:t>Pseudo-CR on resolving the EN on requesting radio resources for A2X communication over PC5</w:t>
            </w:r>
          </w:p>
        </w:tc>
        <w:tc>
          <w:tcPr>
            <w:tcW w:w="0" w:type="auto"/>
          </w:tcPr>
          <w:p w14:paraId="57E572A0" w14:textId="77777777" w:rsidR="00E038E3" w:rsidRPr="009D2038" w:rsidRDefault="00E038E3" w:rsidP="00B8477A">
            <w:pPr>
              <w:pStyle w:val="TAL"/>
              <w:rPr>
                <w:sz w:val="16"/>
              </w:rPr>
            </w:pPr>
            <w:r>
              <w:rPr>
                <w:sz w:val="16"/>
              </w:rPr>
              <w:t>Nokia, Nokia Shanghai Bell</w:t>
            </w:r>
          </w:p>
        </w:tc>
        <w:tc>
          <w:tcPr>
            <w:tcW w:w="0" w:type="auto"/>
          </w:tcPr>
          <w:p w14:paraId="186B3C8B" w14:textId="77777777" w:rsidR="00E038E3" w:rsidRPr="009D2038" w:rsidRDefault="00E038E3" w:rsidP="00B8477A">
            <w:pPr>
              <w:pStyle w:val="TAL"/>
              <w:rPr>
                <w:sz w:val="16"/>
              </w:rPr>
            </w:pPr>
            <w:r>
              <w:rPr>
                <w:sz w:val="16"/>
              </w:rPr>
              <w:t>agreed</w:t>
            </w:r>
          </w:p>
        </w:tc>
        <w:tc>
          <w:tcPr>
            <w:tcW w:w="0" w:type="auto"/>
          </w:tcPr>
          <w:p w14:paraId="64FE60DC" w14:textId="77777777" w:rsidR="00E038E3" w:rsidRPr="009D2038" w:rsidRDefault="00E038E3" w:rsidP="00B8477A">
            <w:pPr>
              <w:pStyle w:val="TAL"/>
              <w:rPr>
                <w:sz w:val="16"/>
              </w:rPr>
            </w:pPr>
          </w:p>
        </w:tc>
        <w:tc>
          <w:tcPr>
            <w:tcW w:w="0" w:type="auto"/>
          </w:tcPr>
          <w:p w14:paraId="0DD6B2E3" w14:textId="77777777" w:rsidR="00E038E3" w:rsidRPr="009D2038" w:rsidRDefault="00E038E3" w:rsidP="00B8477A">
            <w:pPr>
              <w:pStyle w:val="TAL"/>
              <w:rPr>
                <w:sz w:val="16"/>
              </w:rPr>
            </w:pPr>
          </w:p>
        </w:tc>
      </w:tr>
      <w:tr w:rsidR="00E038E3" w14:paraId="18BC221B" w14:textId="77777777" w:rsidTr="00B8477A">
        <w:tc>
          <w:tcPr>
            <w:tcW w:w="0" w:type="auto"/>
          </w:tcPr>
          <w:p w14:paraId="1A404A58" w14:textId="77777777" w:rsidR="00E038E3" w:rsidRPr="009D2038" w:rsidRDefault="00E038E3" w:rsidP="00B8477A">
            <w:pPr>
              <w:pStyle w:val="TAL"/>
              <w:rPr>
                <w:sz w:val="16"/>
              </w:rPr>
            </w:pPr>
            <w:r>
              <w:rPr>
                <w:sz w:val="16"/>
              </w:rPr>
              <w:t>C1-238566</w:t>
            </w:r>
          </w:p>
        </w:tc>
        <w:tc>
          <w:tcPr>
            <w:tcW w:w="0" w:type="auto"/>
          </w:tcPr>
          <w:p w14:paraId="2F70BF74" w14:textId="77777777" w:rsidR="00E038E3" w:rsidRPr="009D2038" w:rsidRDefault="00E038E3" w:rsidP="00B8477A">
            <w:pPr>
              <w:pStyle w:val="TAL"/>
              <w:rPr>
                <w:sz w:val="16"/>
              </w:rPr>
            </w:pPr>
            <w:r>
              <w:rPr>
                <w:sz w:val="16"/>
              </w:rPr>
              <w:t>Pseudo-CR on resolving the EN on RAN specifications references for A2X communication over PC5</w:t>
            </w:r>
          </w:p>
        </w:tc>
        <w:tc>
          <w:tcPr>
            <w:tcW w:w="0" w:type="auto"/>
          </w:tcPr>
          <w:p w14:paraId="136D8DF0" w14:textId="77777777" w:rsidR="00E038E3" w:rsidRPr="009D2038" w:rsidRDefault="00E038E3" w:rsidP="00B8477A">
            <w:pPr>
              <w:pStyle w:val="TAL"/>
              <w:rPr>
                <w:sz w:val="16"/>
              </w:rPr>
            </w:pPr>
            <w:r>
              <w:rPr>
                <w:sz w:val="16"/>
              </w:rPr>
              <w:t>Nokia, Nokia Shanghai Bell</w:t>
            </w:r>
          </w:p>
        </w:tc>
        <w:tc>
          <w:tcPr>
            <w:tcW w:w="0" w:type="auto"/>
          </w:tcPr>
          <w:p w14:paraId="6CEAE246" w14:textId="77777777" w:rsidR="00E038E3" w:rsidRPr="009D2038" w:rsidRDefault="00E038E3" w:rsidP="00B8477A">
            <w:pPr>
              <w:pStyle w:val="TAL"/>
              <w:rPr>
                <w:sz w:val="16"/>
              </w:rPr>
            </w:pPr>
            <w:r>
              <w:rPr>
                <w:sz w:val="16"/>
              </w:rPr>
              <w:t>agreed</w:t>
            </w:r>
          </w:p>
        </w:tc>
        <w:tc>
          <w:tcPr>
            <w:tcW w:w="0" w:type="auto"/>
          </w:tcPr>
          <w:p w14:paraId="09F794D3" w14:textId="77777777" w:rsidR="00E038E3" w:rsidRPr="009D2038" w:rsidRDefault="00E038E3" w:rsidP="00B8477A">
            <w:pPr>
              <w:pStyle w:val="TAL"/>
              <w:rPr>
                <w:sz w:val="16"/>
              </w:rPr>
            </w:pPr>
          </w:p>
        </w:tc>
        <w:tc>
          <w:tcPr>
            <w:tcW w:w="0" w:type="auto"/>
          </w:tcPr>
          <w:p w14:paraId="7A152868" w14:textId="77777777" w:rsidR="00E038E3" w:rsidRPr="009D2038" w:rsidRDefault="00E038E3" w:rsidP="00B8477A">
            <w:pPr>
              <w:pStyle w:val="TAL"/>
              <w:rPr>
                <w:sz w:val="16"/>
              </w:rPr>
            </w:pPr>
          </w:p>
        </w:tc>
      </w:tr>
      <w:tr w:rsidR="00E038E3" w14:paraId="5F270E28" w14:textId="77777777" w:rsidTr="00B8477A">
        <w:tc>
          <w:tcPr>
            <w:tcW w:w="0" w:type="auto"/>
          </w:tcPr>
          <w:p w14:paraId="04753742" w14:textId="77777777" w:rsidR="00E038E3" w:rsidRPr="009D2038" w:rsidRDefault="00E038E3" w:rsidP="00B8477A">
            <w:pPr>
              <w:pStyle w:val="TAL"/>
              <w:rPr>
                <w:sz w:val="16"/>
              </w:rPr>
            </w:pPr>
            <w:r>
              <w:rPr>
                <w:sz w:val="16"/>
              </w:rPr>
              <w:t>C1-238567</w:t>
            </w:r>
          </w:p>
        </w:tc>
        <w:tc>
          <w:tcPr>
            <w:tcW w:w="0" w:type="auto"/>
          </w:tcPr>
          <w:p w14:paraId="1FD5A377" w14:textId="77777777" w:rsidR="00E038E3" w:rsidRPr="009D2038" w:rsidRDefault="00E038E3" w:rsidP="00B8477A">
            <w:pPr>
              <w:pStyle w:val="TAL"/>
              <w:rPr>
                <w:sz w:val="16"/>
              </w:rPr>
            </w:pPr>
            <w:r>
              <w:rPr>
                <w:sz w:val="16"/>
              </w:rPr>
              <w:t>Revised WID on CT aspects of enhancement of 5G UE Policy</w:t>
            </w:r>
          </w:p>
        </w:tc>
        <w:tc>
          <w:tcPr>
            <w:tcW w:w="0" w:type="auto"/>
          </w:tcPr>
          <w:p w14:paraId="61ECC074" w14:textId="77777777" w:rsidR="00E038E3" w:rsidRPr="009D2038" w:rsidRDefault="00E038E3" w:rsidP="00B8477A">
            <w:pPr>
              <w:pStyle w:val="TAL"/>
              <w:rPr>
                <w:sz w:val="16"/>
              </w:rPr>
            </w:pPr>
            <w:r>
              <w:rPr>
                <w:sz w:val="16"/>
              </w:rPr>
              <w:t>Intel</w:t>
            </w:r>
          </w:p>
        </w:tc>
        <w:tc>
          <w:tcPr>
            <w:tcW w:w="0" w:type="auto"/>
          </w:tcPr>
          <w:p w14:paraId="52A01322" w14:textId="77777777" w:rsidR="00E038E3" w:rsidRPr="009D2038" w:rsidRDefault="00E038E3" w:rsidP="00B8477A">
            <w:pPr>
              <w:pStyle w:val="TAL"/>
              <w:rPr>
                <w:sz w:val="16"/>
              </w:rPr>
            </w:pPr>
            <w:r>
              <w:rPr>
                <w:sz w:val="16"/>
              </w:rPr>
              <w:t>revised</w:t>
            </w:r>
          </w:p>
        </w:tc>
        <w:tc>
          <w:tcPr>
            <w:tcW w:w="0" w:type="auto"/>
          </w:tcPr>
          <w:p w14:paraId="620AD5E4" w14:textId="77777777" w:rsidR="00E038E3" w:rsidRPr="009D2038" w:rsidRDefault="00E038E3" w:rsidP="00B8477A">
            <w:pPr>
              <w:pStyle w:val="TAL"/>
              <w:rPr>
                <w:sz w:val="16"/>
              </w:rPr>
            </w:pPr>
            <w:r>
              <w:rPr>
                <w:sz w:val="16"/>
              </w:rPr>
              <w:t>CP-232132</w:t>
            </w:r>
          </w:p>
        </w:tc>
        <w:tc>
          <w:tcPr>
            <w:tcW w:w="0" w:type="auto"/>
          </w:tcPr>
          <w:p w14:paraId="54BC8429" w14:textId="77777777" w:rsidR="00E038E3" w:rsidRPr="009D2038" w:rsidRDefault="00E038E3" w:rsidP="00B8477A">
            <w:pPr>
              <w:pStyle w:val="TAL"/>
              <w:rPr>
                <w:sz w:val="16"/>
              </w:rPr>
            </w:pPr>
            <w:r>
              <w:rPr>
                <w:sz w:val="16"/>
              </w:rPr>
              <w:t>C1-239189</w:t>
            </w:r>
          </w:p>
        </w:tc>
      </w:tr>
      <w:tr w:rsidR="00E038E3" w14:paraId="7E142C0D" w14:textId="77777777" w:rsidTr="00B8477A">
        <w:tc>
          <w:tcPr>
            <w:tcW w:w="0" w:type="auto"/>
          </w:tcPr>
          <w:p w14:paraId="7856F8A2" w14:textId="77777777" w:rsidR="00E038E3" w:rsidRPr="009D2038" w:rsidRDefault="00E038E3" w:rsidP="00B8477A">
            <w:pPr>
              <w:pStyle w:val="TAL"/>
              <w:rPr>
                <w:sz w:val="16"/>
              </w:rPr>
            </w:pPr>
            <w:r>
              <w:rPr>
                <w:sz w:val="16"/>
              </w:rPr>
              <w:t>C1-238568</w:t>
            </w:r>
          </w:p>
        </w:tc>
        <w:tc>
          <w:tcPr>
            <w:tcW w:w="0" w:type="auto"/>
          </w:tcPr>
          <w:p w14:paraId="3B8D5277" w14:textId="77777777" w:rsidR="00E038E3" w:rsidRPr="009D2038" w:rsidRDefault="00E038E3" w:rsidP="00B8477A">
            <w:pPr>
              <w:pStyle w:val="TAL"/>
              <w:rPr>
                <w:sz w:val="16"/>
              </w:rPr>
            </w:pPr>
            <w:r>
              <w:rPr>
                <w:sz w:val="16"/>
              </w:rPr>
              <w:t>eUEPO Work plan</w:t>
            </w:r>
          </w:p>
        </w:tc>
        <w:tc>
          <w:tcPr>
            <w:tcW w:w="0" w:type="auto"/>
          </w:tcPr>
          <w:p w14:paraId="37A1838F" w14:textId="77777777" w:rsidR="00E038E3" w:rsidRPr="009D2038" w:rsidRDefault="00E038E3" w:rsidP="00B8477A">
            <w:pPr>
              <w:pStyle w:val="TAL"/>
              <w:rPr>
                <w:sz w:val="16"/>
              </w:rPr>
            </w:pPr>
            <w:r>
              <w:rPr>
                <w:sz w:val="16"/>
              </w:rPr>
              <w:t>Intel</w:t>
            </w:r>
          </w:p>
        </w:tc>
        <w:tc>
          <w:tcPr>
            <w:tcW w:w="0" w:type="auto"/>
          </w:tcPr>
          <w:p w14:paraId="4A40E71B" w14:textId="77777777" w:rsidR="00E038E3" w:rsidRPr="009D2038" w:rsidRDefault="00E038E3" w:rsidP="00B8477A">
            <w:pPr>
              <w:pStyle w:val="TAL"/>
              <w:rPr>
                <w:sz w:val="16"/>
              </w:rPr>
            </w:pPr>
            <w:r>
              <w:rPr>
                <w:sz w:val="16"/>
              </w:rPr>
              <w:t>noted</w:t>
            </w:r>
          </w:p>
        </w:tc>
        <w:tc>
          <w:tcPr>
            <w:tcW w:w="0" w:type="auto"/>
          </w:tcPr>
          <w:p w14:paraId="36EECEB3" w14:textId="77777777" w:rsidR="00E038E3" w:rsidRPr="009D2038" w:rsidRDefault="00E038E3" w:rsidP="00B8477A">
            <w:pPr>
              <w:pStyle w:val="TAL"/>
              <w:rPr>
                <w:sz w:val="16"/>
              </w:rPr>
            </w:pPr>
            <w:r>
              <w:rPr>
                <w:sz w:val="16"/>
              </w:rPr>
              <w:t>C1-237574</w:t>
            </w:r>
          </w:p>
        </w:tc>
        <w:tc>
          <w:tcPr>
            <w:tcW w:w="0" w:type="auto"/>
          </w:tcPr>
          <w:p w14:paraId="027C8558" w14:textId="77777777" w:rsidR="00E038E3" w:rsidRPr="009D2038" w:rsidRDefault="00E038E3" w:rsidP="00B8477A">
            <w:pPr>
              <w:pStyle w:val="TAL"/>
              <w:rPr>
                <w:sz w:val="16"/>
              </w:rPr>
            </w:pPr>
          </w:p>
        </w:tc>
      </w:tr>
      <w:tr w:rsidR="00E038E3" w14:paraId="2CFA404C" w14:textId="77777777" w:rsidTr="00B8477A">
        <w:tc>
          <w:tcPr>
            <w:tcW w:w="0" w:type="auto"/>
          </w:tcPr>
          <w:p w14:paraId="66EAD992" w14:textId="77777777" w:rsidR="00E038E3" w:rsidRPr="009D2038" w:rsidRDefault="00E038E3" w:rsidP="00B8477A">
            <w:pPr>
              <w:pStyle w:val="TAL"/>
              <w:rPr>
                <w:sz w:val="16"/>
              </w:rPr>
            </w:pPr>
            <w:r>
              <w:rPr>
                <w:sz w:val="16"/>
              </w:rPr>
              <w:t>C1-238569</w:t>
            </w:r>
          </w:p>
        </w:tc>
        <w:tc>
          <w:tcPr>
            <w:tcW w:w="0" w:type="auto"/>
          </w:tcPr>
          <w:p w14:paraId="5AA9A7B4" w14:textId="77777777" w:rsidR="00E038E3" w:rsidRPr="009D2038" w:rsidRDefault="00E038E3" w:rsidP="00B8477A">
            <w:pPr>
              <w:pStyle w:val="TAL"/>
              <w:rPr>
                <w:sz w:val="16"/>
              </w:rPr>
            </w:pPr>
            <w:r>
              <w:rPr>
                <w:sz w:val="16"/>
              </w:rPr>
              <w:t>Unavailability period due to discontinuous coverage - EPS interworking aspects</w:t>
            </w:r>
          </w:p>
        </w:tc>
        <w:tc>
          <w:tcPr>
            <w:tcW w:w="0" w:type="auto"/>
          </w:tcPr>
          <w:p w14:paraId="39939349" w14:textId="77777777" w:rsidR="00E038E3" w:rsidRPr="009D2038" w:rsidRDefault="00E038E3" w:rsidP="00B8477A">
            <w:pPr>
              <w:pStyle w:val="TAL"/>
              <w:rPr>
                <w:sz w:val="16"/>
              </w:rPr>
            </w:pPr>
            <w:r>
              <w:rPr>
                <w:sz w:val="16"/>
              </w:rPr>
              <w:t>Nokia, Nokia Shanghai Bell</w:t>
            </w:r>
          </w:p>
        </w:tc>
        <w:tc>
          <w:tcPr>
            <w:tcW w:w="0" w:type="auto"/>
          </w:tcPr>
          <w:p w14:paraId="6D862AC3" w14:textId="77777777" w:rsidR="00E038E3" w:rsidRPr="009D2038" w:rsidRDefault="00E038E3" w:rsidP="00B8477A">
            <w:pPr>
              <w:pStyle w:val="TAL"/>
              <w:rPr>
                <w:sz w:val="16"/>
              </w:rPr>
            </w:pPr>
            <w:r>
              <w:rPr>
                <w:sz w:val="16"/>
              </w:rPr>
              <w:t>postponed</w:t>
            </w:r>
          </w:p>
        </w:tc>
        <w:tc>
          <w:tcPr>
            <w:tcW w:w="0" w:type="auto"/>
          </w:tcPr>
          <w:p w14:paraId="4F237379" w14:textId="77777777" w:rsidR="00E038E3" w:rsidRPr="009D2038" w:rsidRDefault="00E038E3" w:rsidP="00B8477A">
            <w:pPr>
              <w:pStyle w:val="TAL"/>
              <w:rPr>
                <w:sz w:val="16"/>
              </w:rPr>
            </w:pPr>
          </w:p>
        </w:tc>
        <w:tc>
          <w:tcPr>
            <w:tcW w:w="0" w:type="auto"/>
          </w:tcPr>
          <w:p w14:paraId="1E11D3E2" w14:textId="77777777" w:rsidR="00E038E3" w:rsidRPr="009D2038" w:rsidRDefault="00E038E3" w:rsidP="00B8477A">
            <w:pPr>
              <w:pStyle w:val="TAL"/>
              <w:rPr>
                <w:sz w:val="16"/>
              </w:rPr>
            </w:pPr>
          </w:p>
        </w:tc>
      </w:tr>
      <w:tr w:rsidR="00E038E3" w14:paraId="733DF092" w14:textId="77777777" w:rsidTr="00B8477A">
        <w:tc>
          <w:tcPr>
            <w:tcW w:w="0" w:type="auto"/>
          </w:tcPr>
          <w:p w14:paraId="17816A1F" w14:textId="77777777" w:rsidR="00E038E3" w:rsidRPr="009D2038" w:rsidRDefault="00E038E3" w:rsidP="00B8477A">
            <w:pPr>
              <w:pStyle w:val="TAL"/>
              <w:rPr>
                <w:sz w:val="16"/>
              </w:rPr>
            </w:pPr>
            <w:r>
              <w:rPr>
                <w:sz w:val="16"/>
              </w:rPr>
              <w:t>C1-238570</w:t>
            </w:r>
          </w:p>
        </w:tc>
        <w:tc>
          <w:tcPr>
            <w:tcW w:w="0" w:type="auto"/>
          </w:tcPr>
          <w:p w14:paraId="5AD0D7D0" w14:textId="77777777" w:rsidR="00E038E3" w:rsidRPr="009D2038" w:rsidRDefault="00E038E3" w:rsidP="00B8477A">
            <w:pPr>
              <w:pStyle w:val="TAL"/>
              <w:rPr>
                <w:sz w:val="16"/>
              </w:rPr>
            </w:pPr>
            <w:r>
              <w:rPr>
                <w:sz w:val="16"/>
              </w:rPr>
              <w:t>Clarification for unavailability information for enhanced discontinuous coverage in case of dual registration</w:t>
            </w:r>
          </w:p>
        </w:tc>
        <w:tc>
          <w:tcPr>
            <w:tcW w:w="0" w:type="auto"/>
          </w:tcPr>
          <w:p w14:paraId="18F43B61" w14:textId="77777777" w:rsidR="00E038E3" w:rsidRPr="009D2038" w:rsidRDefault="00E038E3" w:rsidP="00B8477A">
            <w:pPr>
              <w:pStyle w:val="TAL"/>
              <w:rPr>
                <w:sz w:val="16"/>
              </w:rPr>
            </w:pPr>
            <w:r>
              <w:rPr>
                <w:sz w:val="16"/>
              </w:rPr>
              <w:t>Nokia, Nokia Shanghai Bell</w:t>
            </w:r>
          </w:p>
        </w:tc>
        <w:tc>
          <w:tcPr>
            <w:tcW w:w="0" w:type="auto"/>
          </w:tcPr>
          <w:p w14:paraId="6C96B288" w14:textId="77777777" w:rsidR="00E038E3" w:rsidRPr="009D2038" w:rsidRDefault="00E038E3" w:rsidP="00B8477A">
            <w:pPr>
              <w:pStyle w:val="TAL"/>
              <w:rPr>
                <w:sz w:val="16"/>
              </w:rPr>
            </w:pPr>
            <w:r>
              <w:rPr>
                <w:sz w:val="16"/>
              </w:rPr>
              <w:t>postponed</w:t>
            </w:r>
          </w:p>
        </w:tc>
        <w:tc>
          <w:tcPr>
            <w:tcW w:w="0" w:type="auto"/>
          </w:tcPr>
          <w:p w14:paraId="6C4BF162" w14:textId="77777777" w:rsidR="00E038E3" w:rsidRPr="009D2038" w:rsidRDefault="00E038E3" w:rsidP="00B8477A">
            <w:pPr>
              <w:pStyle w:val="TAL"/>
              <w:rPr>
                <w:sz w:val="16"/>
              </w:rPr>
            </w:pPr>
          </w:p>
        </w:tc>
        <w:tc>
          <w:tcPr>
            <w:tcW w:w="0" w:type="auto"/>
          </w:tcPr>
          <w:p w14:paraId="38781EAF" w14:textId="77777777" w:rsidR="00E038E3" w:rsidRPr="009D2038" w:rsidRDefault="00E038E3" w:rsidP="00B8477A">
            <w:pPr>
              <w:pStyle w:val="TAL"/>
              <w:rPr>
                <w:sz w:val="16"/>
              </w:rPr>
            </w:pPr>
          </w:p>
        </w:tc>
      </w:tr>
      <w:tr w:rsidR="00E038E3" w14:paraId="03C3A42E" w14:textId="77777777" w:rsidTr="00B8477A">
        <w:tc>
          <w:tcPr>
            <w:tcW w:w="0" w:type="auto"/>
          </w:tcPr>
          <w:p w14:paraId="2A42F871" w14:textId="77777777" w:rsidR="00E038E3" w:rsidRPr="009D2038" w:rsidRDefault="00E038E3" w:rsidP="00B8477A">
            <w:pPr>
              <w:pStyle w:val="TAL"/>
              <w:rPr>
                <w:sz w:val="16"/>
              </w:rPr>
            </w:pPr>
            <w:r>
              <w:rPr>
                <w:sz w:val="16"/>
              </w:rPr>
              <w:t>C1-238571</w:t>
            </w:r>
          </w:p>
        </w:tc>
        <w:tc>
          <w:tcPr>
            <w:tcW w:w="0" w:type="auto"/>
          </w:tcPr>
          <w:p w14:paraId="6641D400" w14:textId="77777777" w:rsidR="00E038E3" w:rsidRPr="009D2038" w:rsidRDefault="00E038E3" w:rsidP="00B8477A">
            <w:pPr>
              <w:pStyle w:val="TAL"/>
              <w:rPr>
                <w:sz w:val="16"/>
              </w:rPr>
            </w:pPr>
            <w:r>
              <w:rPr>
                <w:sz w:val="16"/>
              </w:rPr>
              <w:t>Corrections to conditions for unavailability period reporting to override mobility management congestion control</w:t>
            </w:r>
          </w:p>
        </w:tc>
        <w:tc>
          <w:tcPr>
            <w:tcW w:w="0" w:type="auto"/>
          </w:tcPr>
          <w:p w14:paraId="066EF2BF"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Ericsson, Qualcomm Incorporated, MediaTek Inc.</w:t>
            </w:r>
          </w:p>
        </w:tc>
        <w:tc>
          <w:tcPr>
            <w:tcW w:w="0" w:type="auto"/>
          </w:tcPr>
          <w:p w14:paraId="69634EB1" w14:textId="77777777" w:rsidR="00E038E3" w:rsidRPr="009D2038" w:rsidRDefault="00E038E3" w:rsidP="00B8477A">
            <w:pPr>
              <w:pStyle w:val="TAL"/>
              <w:rPr>
                <w:sz w:val="16"/>
              </w:rPr>
            </w:pPr>
            <w:r>
              <w:rPr>
                <w:sz w:val="16"/>
              </w:rPr>
              <w:t>agreed</w:t>
            </w:r>
          </w:p>
        </w:tc>
        <w:tc>
          <w:tcPr>
            <w:tcW w:w="0" w:type="auto"/>
          </w:tcPr>
          <w:p w14:paraId="21CEDD2E" w14:textId="77777777" w:rsidR="00E038E3" w:rsidRPr="009D2038" w:rsidRDefault="00E038E3" w:rsidP="00B8477A">
            <w:pPr>
              <w:pStyle w:val="TAL"/>
              <w:rPr>
                <w:sz w:val="16"/>
              </w:rPr>
            </w:pPr>
            <w:r>
              <w:rPr>
                <w:sz w:val="16"/>
              </w:rPr>
              <w:t>C1-237914</w:t>
            </w:r>
          </w:p>
        </w:tc>
        <w:tc>
          <w:tcPr>
            <w:tcW w:w="0" w:type="auto"/>
          </w:tcPr>
          <w:p w14:paraId="1807F160" w14:textId="77777777" w:rsidR="00E038E3" w:rsidRPr="009D2038" w:rsidRDefault="00E038E3" w:rsidP="00B8477A">
            <w:pPr>
              <w:pStyle w:val="TAL"/>
              <w:rPr>
                <w:sz w:val="16"/>
              </w:rPr>
            </w:pPr>
          </w:p>
        </w:tc>
      </w:tr>
      <w:tr w:rsidR="00E038E3" w14:paraId="5911C7F2" w14:textId="77777777" w:rsidTr="00B8477A">
        <w:tc>
          <w:tcPr>
            <w:tcW w:w="0" w:type="auto"/>
          </w:tcPr>
          <w:p w14:paraId="037E23F3" w14:textId="77777777" w:rsidR="00E038E3" w:rsidRPr="009D2038" w:rsidRDefault="00E038E3" w:rsidP="00B8477A">
            <w:pPr>
              <w:pStyle w:val="TAL"/>
              <w:rPr>
                <w:sz w:val="16"/>
              </w:rPr>
            </w:pPr>
            <w:r>
              <w:rPr>
                <w:sz w:val="16"/>
              </w:rPr>
              <w:t>C1-238572</w:t>
            </w:r>
          </w:p>
        </w:tc>
        <w:tc>
          <w:tcPr>
            <w:tcW w:w="0" w:type="auto"/>
          </w:tcPr>
          <w:p w14:paraId="1935CD56" w14:textId="77777777" w:rsidR="00E038E3" w:rsidRPr="009D2038" w:rsidRDefault="00E038E3" w:rsidP="00B8477A">
            <w:pPr>
              <w:pStyle w:val="TAL"/>
              <w:rPr>
                <w:sz w:val="16"/>
              </w:rPr>
            </w:pPr>
            <w:r>
              <w:rPr>
                <w:sz w:val="16"/>
              </w:rPr>
              <w:t>Pseudo-CR on editorial correction in UE-requested RSLPP provisioning procedure initiation</w:t>
            </w:r>
          </w:p>
        </w:tc>
        <w:tc>
          <w:tcPr>
            <w:tcW w:w="0" w:type="auto"/>
          </w:tcPr>
          <w:p w14:paraId="40132E97" w14:textId="77777777" w:rsidR="00E038E3" w:rsidRPr="009D2038" w:rsidRDefault="00E038E3" w:rsidP="00B8477A">
            <w:pPr>
              <w:pStyle w:val="TAL"/>
              <w:rPr>
                <w:sz w:val="16"/>
              </w:rPr>
            </w:pPr>
            <w:r>
              <w:rPr>
                <w:sz w:val="16"/>
              </w:rPr>
              <w:t>Nokia, Nokia Shanghai Bell</w:t>
            </w:r>
          </w:p>
        </w:tc>
        <w:tc>
          <w:tcPr>
            <w:tcW w:w="0" w:type="auto"/>
          </w:tcPr>
          <w:p w14:paraId="3AEF223C" w14:textId="77777777" w:rsidR="00E038E3" w:rsidRPr="009D2038" w:rsidRDefault="00E038E3" w:rsidP="00B8477A">
            <w:pPr>
              <w:pStyle w:val="TAL"/>
              <w:rPr>
                <w:sz w:val="16"/>
              </w:rPr>
            </w:pPr>
            <w:r>
              <w:rPr>
                <w:sz w:val="16"/>
              </w:rPr>
              <w:t>agreed</w:t>
            </w:r>
          </w:p>
        </w:tc>
        <w:tc>
          <w:tcPr>
            <w:tcW w:w="0" w:type="auto"/>
          </w:tcPr>
          <w:p w14:paraId="0301274D" w14:textId="77777777" w:rsidR="00E038E3" w:rsidRPr="009D2038" w:rsidRDefault="00E038E3" w:rsidP="00B8477A">
            <w:pPr>
              <w:pStyle w:val="TAL"/>
              <w:rPr>
                <w:sz w:val="16"/>
              </w:rPr>
            </w:pPr>
          </w:p>
        </w:tc>
        <w:tc>
          <w:tcPr>
            <w:tcW w:w="0" w:type="auto"/>
          </w:tcPr>
          <w:p w14:paraId="5E4D5DBB" w14:textId="77777777" w:rsidR="00E038E3" w:rsidRPr="009D2038" w:rsidRDefault="00E038E3" w:rsidP="00B8477A">
            <w:pPr>
              <w:pStyle w:val="TAL"/>
              <w:rPr>
                <w:sz w:val="16"/>
              </w:rPr>
            </w:pPr>
          </w:p>
        </w:tc>
      </w:tr>
      <w:tr w:rsidR="00E038E3" w14:paraId="47D38F14" w14:textId="77777777" w:rsidTr="00B8477A">
        <w:tc>
          <w:tcPr>
            <w:tcW w:w="0" w:type="auto"/>
          </w:tcPr>
          <w:p w14:paraId="1A3066CF" w14:textId="77777777" w:rsidR="00E038E3" w:rsidRPr="009D2038" w:rsidRDefault="00E038E3" w:rsidP="00B8477A">
            <w:pPr>
              <w:pStyle w:val="TAL"/>
              <w:rPr>
                <w:sz w:val="16"/>
              </w:rPr>
            </w:pPr>
            <w:r>
              <w:rPr>
                <w:sz w:val="16"/>
              </w:rPr>
              <w:t>C1-238573</w:t>
            </w:r>
          </w:p>
        </w:tc>
        <w:tc>
          <w:tcPr>
            <w:tcW w:w="0" w:type="auto"/>
          </w:tcPr>
          <w:p w14:paraId="4DE4C926" w14:textId="77777777" w:rsidR="00E038E3" w:rsidRPr="009D2038" w:rsidRDefault="00E038E3" w:rsidP="00B8477A">
            <w:pPr>
              <w:pStyle w:val="TAL"/>
              <w:rPr>
                <w:sz w:val="16"/>
              </w:rPr>
            </w:pPr>
            <w:r>
              <w:rPr>
                <w:sz w:val="16"/>
              </w:rPr>
              <w:t>Policy request indicator for Ranging/SL Positioning policies</w:t>
            </w:r>
          </w:p>
        </w:tc>
        <w:tc>
          <w:tcPr>
            <w:tcW w:w="0" w:type="auto"/>
          </w:tcPr>
          <w:p w14:paraId="5D058840" w14:textId="77777777" w:rsidR="00E038E3" w:rsidRPr="009D2038" w:rsidRDefault="00E038E3" w:rsidP="00B8477A">
            <w:pPr>
              <w:pStyle w:val="TAL"/>
              <w:rPr>
                <w:sz w:val="16"/>
              </w:rPr>
            </w:pPr>
            <w:r>
              <w:rPr>
                <w:sz w:val="16"/>
              </w:rPr>
              <w:t>Nokia, Nokia Shanghai Bell</w:t>
            </w:r>
          </w:p>
        </w:tc>
        <w:tc>
          <w:tcPr>
            <w:tcW w:w="0" w:type="auto"/>
          </w:tcPr>
          <w:p w14:paraId="3848EA19" w14:textId="77777777" w:rsidR="00E038E3" w:rsidRPr="009D2038" w:rsidRDefault="00E038E3" w:rsidP="00B8477A">
            <w:pPr>
              <w:pStyle w:val="TAL"/>
              <w:rPr>
                <w:sz w:val="16"/>
              </w:rPr>
            </w:pPr>
            <w:r>
              <w:rPr>
                <w:sz w:val="16"/>
              </w:rPr>
              <w:t>agreed</w:t>
            </w:r>
          </w:p>
        </w:tc>
        <w:tc>
          <w:tcPr>
            <w:tcW w:w="0" w:type="auto"/>
          </w:tcPr>
          <w:p w14:paraId="60499BAB" w14:textId="77777777" w:rsidR="00E038E3" w:rsidRPr="009D2038" w:rsidRDefault="00E038E3" w:rsidP="00B8477A">
            <w:pPr>
              <w:pStyle w:val="TAL"/>
              <w:rPr>
                <w:sz w:val="16"/>
              </w:rPr>
            </w:pPr>
          </w:p>
        </w:tc>
        <w:tc>
          <w:tcPr>
            <w:tcW w:w="0" w:type="auto"/>
          </w:tcPr>
          <w:p w14:paraId="02E5E01E" w14:textId="77777777" w:rsidR="00E038E3" w:rsidRPr="009D2038" w:rsidRDefault="00E038E3" w:rsidP="00B8477A">
            <w:pPr>
              <w:pStyle w:val="TAL"/>
              <w:rPr>
                <w:sz w:val="16"/>
              </w:rPr>
            </w:pPr>
          </w:p>
        </w:tc>
      </w:tr>
      <w:tr w:rsidR="00E038E3" w14:paraId="046A32D1" w14:textId="77777777" w:rsidTr="00B8477A">
        <w:tc>
          <w:tcPr>
            <w:tcW w:w="0" w:type="auto"/>
          </w:tcPr>
          <w:p w14:paraId="1A24C43E" w14:textId="77777777" w:rsidR="00E038E3" w:rsidRPr="009D2038" w:rsidRDefault="00E038E3" w:rsidP="00B8477A">
            <w:pPr>
              <w:pStyle w:val="TAL"/>
              <w:rPr>
                <w:sz w:val="16"/>
              </w:rPr>
            </w:pPr>
            <w:r>
              <w:rPr>
                <w:sz w:val="16"/>
              </w:rPr>
              <w:t>C1-238574</w:t>
            </w:r>
          </w:p>
        </w:tc>
        <w:tc>
          <w:tcPr>
            <w:tcW w:w="0" w:type="auto"/>
          </w:tcPr>
          <w:p w14:paraId="0F893E11" w14:textId="77777777" w:rsidR="00E038E3" w:rsidRPr="009D2038" w:rsidRDefault="00E038E3" w:rsidP="00B8477A">
            <w:pPr>
              <w:pStyle w:val="TAL"/>
              <w:rPr>
                <w:sz w:val="16"/>
              </w:rPr>
            </w:pPr>
            <w:r>
              <w:rPr>
                <w:sz w:val="16"/>
              </w:rPr>
              <w:t>Pseudo-CR on aligning the UE-requested RSLPP provisioning procedure to the single RSLPP request indicator “RSPI”</w:t>
            </w:r>
          </w:p>
        </w:tc>
        <w:tc>
          <w:tcPr>
            <w:tcW w:w="0" w:type="auto"/>
          </w:tcPr>
          <w:p w14:paraId="1F1EC6DA" w14:textId="77777777" w:rsidR="00E038E3" w:rsidRPr="009D2038" w:rsidRDefault="00E038E3" w:rsidP="00B8477A">
            <w:pPr>
              <w:pStyle w:val="TAL"/>
              <w:rPr>
                <w:sz w:val="16"/>
              </w:rPr>
            </w:pPr>
            <w:r>
              <w:rPr>
                <w:sz w:val="16"/>
              </w:rPr>
              <w:t>Nokia, Nokia Shanghai Bell</w:t>
            </w:r>
          </w:p>
        </w:tc>
        <w:tc>
          <w:tcPr>
            <w:tcW w:w="0" w:type="auto"/>
          </w:tcPr>
          <w:p w14:paraId="7ABF6744" w14:textId="77777777" w:rsidR="00E038E3" w:rsidRPr="009D2038" w:rsidRDefault="00E038E3" w:rsidP="00B8477A">
            <w:pPr>
              <w:pStyle w:val="TAL"/>
              <w:rPr>
                <w:sz w:val="16"/>
              </w:rPr>
            </w:pPr>
            <w:r>
              <w:rPr>
                <w:sz w:val="16"/>
              </w:rPr>
              <w:t>agreed</w:t>
            </w:r>
          </w:p>
        </w:tc>
        <w:tc>
          <w:tcPr>
            <w:tcW w:w="0" w:type="auto"/>
          </w:tcPr>
          <w:p w14:paraId="1BE9A640" w14:textId="77777777" w:rsidR="00E038E3" w:rsidRPr="009D2038" w:rsidRDefault="00E038E3" w:rsidP="00B8477A">
            <w:pPr>
              <w:pStyle w:val="TAL"/>
              <w:rPr>
                <w:sz w:val="16"/>
              </w:rPr>
            </w:pPr>
          </w:p>
        </w:tc>
        <w:tc>
          <w:tcPr>
            <w:tcW w:w="0" w:type="auto"/>
          </w:tcPr>
          <w:p w14:paraId="6D9B932E" w14:textId="77777777" w:rsidR="00E038E3" w:rsidRPr="009D2038" w:rsidRDefault="00E038E3" w:rsidP="00B8477A">
            <w:pPr>
              <w:pStyle w:val="TAL"/>
              <w:rPr>
                <w:sz w:val="16"/>
              </w:rPr>
            </w:pPr>
          </w:p>
        </w:tc>
      </w:tr>
      <w:tr w:rsidR="00E038E3" w14:paraId="46D40319" w14:textId="77777777" w:rsidTr="00B8477A">
        <w:tc>
          <w:tcPr>
            <w:tcW w:w="0" w:type="auto"/>
          </w:tcPr>
          <w:p w14:paraId="792C2D00" w14:textId="77777777" w:rsidR="00E038E3" w:rsidRPr="009D2038" w:rsidRDefault="00E038E3" w:rsidP="00B8477A">
            <w:pPr>
              <w:pStyle w:val="TAL"/>
              <w:rPr>
                <w:sz w:val="16"/>
              </w:rPr>
            </w:pPr>
            <w:r>
              <w:rPr>
                <w:sz w:val="16"/>
              </w:rPr>
              <w:t>C1-238575</w:t>
            </w:r>
          </w:p>
        </w:tc>
        <w:tc>
          <w:tcPr>
            <w:tcW w:w="0" w:type="auto"/>
          </w:tcPr>
          <w:p w14:paraId="2EC7583B" w14:textId="77777777" w:rsidR="00E038E3" w:rsidRPr="009D2038" w:rsidRDefault="00E038E3" w:rsidP="00B8477A">
            <w:pPr>
              <w:pStyle w:val="TAL"/>
              <w:rPr>
                <w:sz w:val="16"/>
              </w:rPr>
            </w:pPr>
            <w:r>
              <w:rPr>
                <w:sz w:val="16"/>
              </w:rPr>
              <w:t>PIN ID format</w:t>
            </w:r>
          </w:p>
        </w:tc>
        <w:tc>
          <w:tcPr>
            <w:tcW w:w="0" w:type="auto"/>
          </w:tcPr>
          <w:p w14:paraId="30909365" w14:textId="77777777" w:rsidR="00E038E3" w:rsidRPr="009D2038" w:rsidRDefault="00E038E3" w:rsidP="00B8477A">
            <w:pPr>
              <w:pStyle w:val="TAL"/>
              <w:rPr>
                <w:sz w:val="16"/>
              </w:rPr>
            </w:pPr>
            <w:r>
              <w:rPr>
                <w:sz w:val="16"/>
              </w:rPr>
              <w:t>Nokia, Nokia Shanghai Bell</w:t>
            </w:r>
          </w:p>
        </w:tc>
        <w:tc>
          <w:tcPr>
            <w:tcW w:w="0" w:type="auto"/>
          </w:tcPr>
          <w:p w14:paraId="357359DE" w14:textId="77777777" w:rsidR="00E038E3" w:rsidRPr="009D2038" w:rsidRDefault="00E038E3" w:rsidP="00B8477A">
            <w:pPr>
              <w:pStyle w:val="TAL"/>
              <w:rPr>
                <w:sz w:val="16"/>
              </w:rPr>
            </w:pPr>
            <w:r>
              <w:rPr>
                <w:sz w:val="16"/>
              </w:rPr>
              <w:t>merged</w:t>
            </w:r>
          </w:p>
        </w:tc>
        <w:tc>
          <w:tcPr>
            <w:tcW w:w="0" w:type="auto"/>
          </w:tcPr>
          <w:p w14:paraId="254B5AC3" w14:textId="77777777" w:rsidR="00E038E3" w:rsidRPr="009D2038" w:rsidRDefault="00E038E3" w:rsidP="00B8477A">
            <w:pPr>
              <w:pStyle w:val="TAL"/>
              <w:rPr>
                <w:sz w:val="16"/>
              </w:rPr>
            </w:pPr>
          </w:p>
        </w:tc>
        <w:tc>
          <w:tcPr>
            <w:tcW w:w="0" w:type="auto"/>
          </w:tcPr>
          <w:p w14:paraId="56E5BEC2" w14:textId="77777777" w:rsidR="00E038E3" w:rsidRPr="009D2038" w:rsidRDefault="00E038E3" w:rsidP="00B8477A">
            <w:pPr>
              <w:pStyle w:val="TAL"/>
              <w:rPr>
                <w:sz w:val="16"/>
              </w:rPr>
            </w:pPr>
          </w:p>
        </w:tc>
      </w:tr>
      <w:tr w:rsidR="00E038E3" w14:paraId="60515BD3" w14:textId="77777777" w:rsidTr="00B8477A">
        <w:tc>
          <w:tcPr>
            <w:tcW w:w="0" w:type="auto"/>
          </w:tcPr>
          <w:p w14:paraId="4E87C221" w14:textId="77777777" w:rsidR="00E038E3" w:rsidRPr="009D2038" w:rsidRDefault="00E038E3" w:rsidP="00B8477A">
            <w:pPr>
              <w:pStyle w:val="TAL"/>
              <w:rPr>
                <w:sz w:val="16"/>
              </w:rPr>
            </w:pPr>
            <w:r>
              <w:rPr>
                <w:sz w:val="16"/>
              </w:rPr>
              <w:t>C1-238576</w:t>
            </w:r>
          </w:p>
        </w:tc>
        <w:tc>
          <w:tcPr>
            <w:tcW w:w="0" w:type="auto"/>
          </w:tcPr>
          <w:p w14:paraId="492F42FB" w14:textId="77777777" w:rsidR="00E038E3" w:rsidRPr="009D2038" w:rsidRDefault="00E038E3" w:rsidP="00B8477A">
            <w:pPr>
              <w:pStyle w:val="TAL"/>
              <w:rPr>
                <w:sz w:val="16"/>
              </w:rPr>
            </w:pPr>
            <w:r>
              <w:rPr>
                <w:sz w:val="16"/>
              </w:rPr>
              <w:t>Scenario for slice based PLMN selection</w:t>
            </w:r>
          </w:p>
        </w:tc>
        <w:tc>
          <w:tcPr>
            <w:tcW w:w="0" w:type="auto"/>
          </w:tcPr>
          <w:p w14:paraId="35296C9A" w14:textId="77777777" w:rsidR="00E038E3" w:rsidRPr="009D2038" w:rsidRDefault="00E038E3" w:rsidP="00B8477A">
            <w:pPr>
              <w:pStyle w:val="TAL"/>
              <w:rPr>
                <w:sz w:val="16"/>
              </w:rPr>
            </w:pPr>
            <w:r>
              <w:rPr>
                <w:sz w:val="16"/>
              </w:rPr>
              <w:t>Qualcomm Incorporated / Amer</w:t>
            </w:r>
          </w:p>
        </w:tc>
        <w:tc>
          <w:tcPr>
            <w:tcW w:w="0" w:type="auto"/>
          </w:tcPr>
          <w:p w14:paraId="11382C7C" w14:textId="77777777" w:rsidR="00E038E3" w:rsidRPr="009D2038" w:rsidRDefault="00E038E3" w:rsidP="00B8477A">
            <w:pPr>
              <w:pStyle w:val="TAL"/>
              <w:rPr>
                <w:sz w:val="16"/>
              </w:rPr>
            </w:pPr>
            <w:r>
              <w:rPr>
                <w:sz w:val="16"/>
              </w:rPr>
              <w:t>withdrawn</w:t>
            </w:r>
          </w:p>
        </w:tc>
        <w:tc>
          <w:tcPr>
            <w:tcW w:w="0" w:type="auto"/>
          </w:tcPr>
          <w:p w14:paraId="330F5109" w14:textId="77777777" w:rsidR="00E038E3" w:rsidRPr="009D2038" w:rsidRDefault="00E038E3" w:rsidP="00B8477A">
            <w:pPr>
              <w:pStyle w:val="TAL"/>
              <w:rPr>
                <w:sz w:val="16"/>
              </w:rPr>
            </w:pPr>
          </w:p>
        </w:tc>
        <w:tc>
          <w:tcPr>
            <w:tcW w:w="0" w:type="auto"/>
          </w:tcPr>
          <w:p w14:paraId="6DA4A4C0" w14:textId="77777777" w:rsidR="00E038E3" w:rsidRPr="009D2038" w:rsidRDefault="00E038E3" w:rsidP="00B8477A">
            <w:pPr>
              <w:pStyle w:val="TAL"/>
              <w:rPr>
                <w:sz w:val="16"/>
              </w:rPr>
            </w:pPr>
          </w:p>
        </w:tc>
      </w:tr>
      <w:tr w:rsidR="00E038E3" w14:paraId="3DE6BDA6" w14:textId="77777777" w:rsidTr="00B8477A">
        <w:tc>
          <w:tcPr>
            <w:tcW w:w="0" w:type="auto"/>
          </w:tcPr>
          <w:p w14:paraId="2C3C9415" w14:textId="77777777" w:rsidR="00E038E3" w:rsidRPr="009D2038" w:rsidRDefault="00E038E3" w:rsidP="00B8477A">
            <w:pPr>
              <w:pStyle w:val="TAL"/>
              <w:rPr>
                <w:sz w:val="16"/>
              </w:rPr>
            </w:pPr>
            <w:r>
              <w:rPr>
                <w:sz w:val="16"/>
              </w:rPr>
              <w:t>C1-238577</w:t>
            </w:r>
          </w:p>
        </w:tc>
        <w:tc>
          <w:tcPr>
            <w:tcW w:w="0" w:type="auto"/>
          </w:tcPr>
          <w:p w14:paraId="2B09A8B8" w14:textId="77777777" w:rsidR="00E038E3" w:rsidRPr="009D2038" w:rsidRDefault="00E038E3" w:rsidP="00B8477A">
            <w:pPr>
              <w:pStyle w:val="TAL"/>
              <w:rPr>
                <w:sz w:val="16"/>
              </w:rPr>
            </w:pPr>
            <w:r>
              <w:rPr>
                <w:sz w:val="16"/>
              </w:rPr>
              <w:t>Slice-based PLMN selection clause 3</w:t>
            </w:r>
          </w:p>
        </w:tc>
        <w:tc>
          <w:tcPr>
            <w:tcW w:w="0" w:type="auto"/>
          </w:tcPr>
          <w:p w14:paraId="2C9A7270" w14:textId="77777777" w:rsidR="00E038E3" w:rsidRPr="009D2038" w:rsidRDefault="00E038E3" w:rsidP="00B8477A">
            <w:pPr>
              <w:pStyle w:val="TAL"/>
              <w:rPr>
                <w:sz w:val="16"/>
              </w:rPr>
            </w:pPr>
            <w:r>
              <w:rPr>
                <w:sz w:val="16"/>
              </w:rPr>
              <w:t>Apple, Ericsson</w:t>
            </w:r>
          </w:p>
        </w:tc>
        <w:tc>
          <w:tcPr>
            <w:tcW w:w="0" w:type="auto"/>
          </w:tcPr>
          <w:p w14:paraId="3C24F320" w14:textId="77777777" w:rsidR="00E038E3" w:rsidRPr="009D2038" w:rsidRDefault="00E038E3" w:rsidP="00B8477A">
            <w:pPr>
              <w:pStyle w:val="TAL"/>
              <w:rPr>
                <w:sz w:val="16"/>
              </w:rPr>
            </w:pPr>
            <w:r>
              <w:rPr>
                <w:sz w:val="16"/>
              </w:rPr>
              <w:t>withdrawn</w:t>
            </w:r>
          </w:p>
        </w:tc>
        <w:tc>
          <w:tcPr>
            <w:tcW w:w="0" w:type="auto"/>
          </w:tcPr>
          <w:p w14:paraId="708FF48E" w14:textId="77777777" w:rsidR="00E038E3" w:rsidRPr="009D2038" w:rsidRDefault="00E038E3" w:rsidP="00B8477A">
            <w:pPr>
              <w:pStyle w:val="TAL"/>
              <w:rPr>
                <w:sz w:val="16"/>
              </w:rPr>
            </w:pPr>
            <w:r>
              <w:rPr>
                <w:sz w:val="16"/>
              </w:rPr>
              <w:t>C1-237188</w:t>
            </w:r>
          </w:p>
        </w:tc>
        <w:tc>
          <w:tcPr>
            <w:tcW w:w="0" w:type="auto"/>
          </w:tcPr>
          <w:p w14:paraId="5DA5D4EF" w14:textId="77777777" w:rsidR="00E038E3" w:rsidRPr="009D2038" w:rsidRDefault="00E038E3" w:rsidP="00B8477A">
            <w:pPr>
              <w:pStyle w:val="TAL"/>
              <w:rPr>
                <w:sz w:val="16"/>
              </w:rPr>
            </w:pPr>
          </w:p>
        </w:tc>
      </w:tr>
      <w:tr w:rsidR="00E038E3" w14:paraId="51020FF9" w14:textId="77777777" w:rsidTr="00B8477A">
        <w:tc>
          <w:tcPr>
            <w:tcW w:w="0" w:type="auto"/>
          </w:tcPr>
          <w:p w14:paraId="58066790" w14:textId="77777777" w:rsidR="00E038E3" w:rsidRPr="009D2038" w:rsidRDefault="00E038E3" w:rsidP="00B8477A">
            <w:pPr>
              <w:pStyle w:val="TAL"/>
              <w:rPr>
                <w:sz w:val="16"/>
              </w:rPr>
            </w:pPr>
            <w:r>
              <w:rPr>
                <w:sz w:val="16"/>
              </w:rPr>
              <w:t>C1-238578</w:t>
            </w:r>
          </w:p>
        </w:tc>
        <w:tc>
          <w:tcPr>
            <w:tcW w:w="0" w:type="auto"/>
          </w:tcPr>
          <w:p w14:paraId="08BFEC7D" w14:textId="77777777" w:rsidR="00E038E3" w:rsidRPr="009D2038" w:rsidRDefault="00E038E3" w:rsidP="00B8477A">
            <w:pPr>
              <w:pStyle w:val="TAL"/>
              <w:rPr>
                <w:sz w:val="16"/>
              </w:rPr>
            </w:pPr>
            <w:r>
              <w:rPr>
                <w:sz w:val="16"/>
              </w:rPr>
              <w:t>Slice-based PLMN selection clause 4</w:t>
            </w:r>
          </w:p>
        </w:tc>
        <w:tc>
          <w:tcPr>
            <w:tcW w:w="0" w:type="auto"/>
          </w:tcPr>
          <w:p w14:paraId="45E01D79" w14:textId="77777777" w:rsidR="00E038E3" w:rsidRPr="009D2038" w:rsidRDefault="00E038E3" w:rsidP="00B8477A">
            <w:pPr>
              <w:pStyle w:val="TAL"/>
              <w:rPr>
                <w:sz w:val="16"/>
              </w:rPr>
            </w:pPr>
            <w:r>
              <w:rPr>
                <w:sz w:val="16"/>
              </w:rPr>
              <w:t>Apple, Ericsson</w:t>
            </w:r>
          </w:p>
        </w:tc>
        <w:tc>
          <w:tcPr>
            <w:tcW w:w="0" w:type="auto"/>
          </w:tcPr>
          <w:p w14:paraId="41D78F49" w14:textId="77777777" w:rsidR="00E038E3" w:rsidRPr="009D2038" w:rsidRDefault="00E038E3" w:rsidP="00B8477A">
            <w:pPr>
              <w:pStyle w:val="TAL"/>
              <w:rPr>
                <w:sz w:val="16"/>
              </w:rPr>
            </w:pPr>
            <w:r>
              <w:rPr>
                <w:sz w:val="16"/>
              </w:rPr>
              <w:t>withdrawn</w:t>
            </w:r>
          </w:p>
        </w:tc>
        <w:tc>
          <w:tcPr>
            <w:tcW w:w="0" w:type="auto"/>
          </w:tcPr>
          <w:p w14:paraId="05A0C5AE" w14:textId="77777777" w:rsidR="00E038E3" w:rsidRPr="009D2038" w:rsidRDefault="00E038E3" w:rsidP="00B8477A">
            <w:pPr>
              <w:pStyle w:val="TAL"/>
              <w:rPr>
                <w:sz w:val="16"/>
              </w:rPr>
            </w:pPr>
            <w:r>
              <w:rPr>
                <w:sz w:val="16"/>
              </w:rPr>
              <w:t>C1-237189</w:t>
            </w:r>
          </w:p>
        </w:tc>
        <w:tc>
          <w:tcPr>
            <w:tcW w:w="0" w:type="auto"/>
          </w:tcPr>
          <w:p w14:paraId="03CC55BE" w14:textId="77777777" w:rsidR="00E038E3" w:rsidRPr="009D2038" w:rsidRDefault="00E038E3" w:rsidP="00B8477A">
            <w:pPr>
              <w:pStyle w:val="TAL"/>
              <w:rPr>
                <w:sz w:val="16"/>
              </w:rPr>
            </w:pPr>
          </w:p>
        </w:tc>
      </w:tr>
      <w:tr w:rsidR="00E038E3" w14:paraId="0E4B135F" w14:textId="77777777" w:rsidTr="00B8477A">
        <w:tc>
          <w:tcPr>
            <w:tcW w:w="0" w:type="auto"/>
          </w:tcPr>
          <w:p w14:paraId="572B94E7" w14:textId="77777777" w:rsidR="00E038E3" w:rsidRPr="009D2038" w:rsidRDefault="00E038E3" w:rsidP="00B8477A">
            <w:pPr>
              <w:pStyle w:val="TAL"/>
              <w:rPr>
                <w:sz w:val="16"/>
              </w:rPr>
            </w:pPr>
            <w:r>
              <w:rPr>
                <w:sz w:val="16"/>
              </w:rPr>
              <w:lastRenderedPageBreak/>
              <w:t>C1-238579</w:t>
            </w:r>
          </w:p>
        </w:tc>
        <w:tc>
          <w:tcPr>
            <w:tcW w:w="0" w:type="auto"/>
          </w:tcPr>
          <w:p w14:paraId="3DFC4CC4"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1319D5CB" w14:textId="77777777" w:rsidR="00E038E3" w:rsidRPr="009D2038" w:rsidRDefault="00E038E3" w:rsidP="00B8477A">
            <w:pPr>
              <w:pStyle w:val="TAL"/>
              <w:rPr>
                <w:sz w:val="16"/>
              </w:rPr>
            </w:pPr>
            <w:r>
              <w:rPr>
                <w:sz w:val="16"/>
              </w:rPr>
              <w:t>Apple</w:t>
            </w:r>
          </w:p>
        </w:tc>
        <w:tc>
          <w:tcPr>
            <w:tcW w:w="0" w:type="auto"/>
          </w:tcPr>
          <w:p w14:paraId="612B975F" w14:textId="77777777" w:rsidR="00E038E3" w:rsidRPr="009D2038" w:rsidRDefault="00E038E3" w:rsidP="00B8477A">
            <w:pPr>
              <w:pStyle w:val="TAL"/>
              <w:rPr>
                <w:sz w:val="16"/>
              </w:rPr>
            </w:pPr>
            <w:r>
              <w:rPr>
                <w:sz w:val="16"/>
              </w:rPr>
              <w:t>revised</w:t>
            </w:r>
          </w:p>
        </w:tc>
        <w:tc>
          <w:tcPr>
            <w:tcW w:w="0" w:type="auto"/>
          </w:tcPr>
          <w:p w14:paraId="605B146A" w14:textId="77777777" w:rsidR="00E038E3" w:rsidRPr="009D2038" w:rsidRDefault="00E038E3" w:rsidP="00B8477A">
            <w:pPr>
              <w:pStyle w:val="TAL"/>
              <w:rPr>
                <w:sz w:val="16"/>
              </w:rPr>
            </w:pPr>
          </w:p>
        </w:tc>
        <w:tc>
          <w:tcPr>
            <w:tcW w:w="0" w:type="auto"/>
          </w:tcPr>
          <w:p w14:paraId="212B1ED8" w14:textId="77777777" w:rsidR="00E038E3" w:rsidRPr="009D2038" w:rsidRDefault="00E038E3" w:rsidP="00B8477A">
            <w:pPr>
              <w:pStyle w:val="TAL"/>
              <w:rPr>
                <w:sz w:val="16"/>
              </w:rPr>
            </w:pPr>
            <w:r>
              <w:rPr>
                <w:sz w:val="16"/>
              </w:rPr>
              <w:t>C1-239312</w:t>
            </w:r>
          </w:p>
        </w:tc>
      </w:tr>
      <w:tr w:rsidR="00E038E3" w14:paraId="3AA4437C" w14:textId="77777777" w:rsidTr="00B8477A">
        <w:tc>
          <w:tcPr>
            <w:tcW w:w="0" w:type="auto"/>
          </w:tcPr>
          <w:p w14:paraId="7132E140" w14:textId="77777777" w:rsidR="00E038E3" w:rsidRPr="009D2038" w:rsidRDefault="00E038E3" w:rsidP="00B8477A">
            <w:pPr>
              <w:pStyle w:val="TAL"/>
              <w:rPr>
                <w:sz w:val="16"/>
              </w:rPr>
            </w:pPr>
            <w:r>
              <w:rPr>
                <w:sz w:val="16"/>
              </w:rPr>
              <w:t>C1-238580</w:t>
            </w:r>
          </w:p>
        </w:tc>
        <w:tc>
          <w:tcPr>
            <w:tcW w:w="0" w:type="auto"/>
          </w:tcPr>
          <w:p w14:paraId="47F847DD" w14:textId="77777777" w:rsidR="00E038E3" w:rsidRPr="009D2038" w:rsidRDefault="00E038E3" w:rsidP="00B8477A">
            <w:pPr>
              <w:pStyle w:val="TAL"/>
              <w:rPr>
                <w:sz w:val="16"/>
              </w:rPr>
            </w:pPr>
            <w:r>
              <w:rPr>
                <w:sz w:val="16"/>
              </w:rPr>
              <w:t>Revised WID on Personal IoT Network</w:t>
            </w:r>
          </w:p>
        </w:tc>
        <w:tc>
          <w:tcPr>
            <w:tcW w:w="0" w:type="auto"/>
          </w:tcPr>
          <w:p w14:paraId="1AE9CD9E" w14:textId="77777777" w:rsidR="00E038E3" w:rsidRPr="009D2038" w:rsidRDefault="00E038E3" w:rsidP="00B8477A">
            <w:pPr>
              <w:pStyle w:val="TAL"/>
              <w:rPr>
                <w:sz w:val="16"/>
              </w:rPr>
            </w:pPr>
            <w:r>
              <w:rPr>
                <w:sz w:val="16"/>
              </w:rPr>
              <w:t>vivo</w:t>
            </w:r>
          </w:p>
        </w:tc>
        <w:tc>
          <w:tcPr>
            <w:tcW w:w="0" w:type="auto"/>
          </w:tcPr>
          <w:p w14:paraId="1681E232" w14:textId="77777777" w:rsidR="00E038E3" w:rsidRPr="009D2038" w:rsidRDefault="00E038E3" w:rsidP="00B8477A">
            <w:pPr>
              <w:pStyle w:val="TAL"/>
              <w:rPr>
                <w:sz w:val="16"/>
              </w:rPr>
            </w:pPr>
            <w:r>
              <w:rPr>
                <w:sz w:val="16"/>
              </w:rPr>
              <w:t>agreed</w:t>
            </w:r>
          </w:p>
        </w:tc>
        <w:tc>
          <w:tcPr>
            <w:tcW w:w="0" w:type="auto"/>
          </w:tcPr>
          <w:p w14:paraId="0FCF49B2" w14:textId="77777777" w:rsidR="00E038E3" w:rsidRPr="009D2038" w:rsidRDefault="00E038E3" w:rsidP="00B8477A">
            <w:pPr>
              <w:pStyle w:val="TAL"/>
              <w:rPr>
                <w:sz w:val="16"/>
              </w:rPr>
            </w:pPr>
            <w:r>
              <w:rPr>
                <w:sz w:val="16"/>
              </w:rPr>
              <w:t>C1-237696</w:t>
            </w:r>
          </w:p>
        </w:tc>
        <w:tc>
          <w:tcPr>
            <w:tcW w:w="0" w:type="auto"/>
          </w:tcPr>
          <w:p w14:paraId="1E4AE79D" w14:textId="77777777" w:rsidR="00E038E3" w:rsidRPr="009D2038" w:rsidRDefault="00E038E3" w:rsidP="00B8477A">
            <w:pPr>
              <w:pStyle w:val="TAL"/>
              <w:rPr>
                <w:sz w:val="16"/>
              </w:rPr>
            </w:pPr>
          </w:p>
        </w:tc>
      </w:tr>
      <w:tr w:rsidR="00E038E3" w14:paraId="443F4949" w14:textId="77777777" w:rsidTr="00B8477A">
        <w:tc>
          <w:tcPr>
            <w:tcW w:w="0" w:type="auto"/>
          </w:tcPr>
          <w:p w14:paraId="4ABDB088" w14:textId="77777777" w:rsidR="00E038E3" w:rsidRPr="009D2038" w:rsidRDefault="00E038E3" w:rsidP="00B8477A">
            <w:pPr>
              <w:pStyle w:val="TAL"/>
              <w:rPr>
                <w:sz w:val="16"/>
              </w:rPr>
            </w:pPr>
            <w:r>
              <w:rPr>
                <w:sz w:val="16"/>
              </w:rPr>
              <w:t>C1-238581</w:t>
            </w:r>
          </w:p>
        </w:tc>
        <w:tc>
          <w:tcPr>
            <w:tcW w:w="0" w:type="auto"/>
          </w:tcPr>
          <w:p w14:paraId="6A2A2BFE" w14:textId="77777777" w:rsidR="00E038E3" w:rsidRPr="009D2038" w:rsidRDefault="00E038E3" w:rsidP="00B8477A">
            <w:pPr>
              <w:pStyle w:val="TAL"/>
              <w:rPr>
                <w:sz w:val="16"/>
              </w:rPr>
            </w:pPr>
            <w:r>
              <w:rPr>
                <w:sz w:val="16"/>
              </w:rPr>
              <w:t>Correction to URSP for PIN</w:t>
            </w:r>
          </w:p>
        </w:tc>
        <w:tc>
          <w:tcPr>
            <w:tcW w:w="0" w:type="auto"/>
          </w:tcPr>
          <w:p w14:paraId="6EE6A043" w14:textId="77777777" w:rsidR="00E038E3" w:rsidRPr="009D2038" w:rsidRDefault="00E038E3" w:rsidP="00B8477A">
            <w:pPr>
              <w:pStyle w:val="TAL"/>
              <w:rPr>
                <w:sz w:val="16"/>
              </w:rPr>
            </w:pPr>
            <w:r>
              <w:rPr>
                <w:sz w:val="16"/>
              </w:rPr>
              <w:t>vivo</w:t>
            </w:r>
          </w:p>
        </w:tc>
        <w:tc>
          <w:tcPr>
            <w:tcW w:w="0" w:type="auto"/>
          </w:tcPr>
          <w:p w14:paraId="209F273F" w14:textId="77777777" w:rsidR="00E038E3" w:rsidRPr="009D2038" w:rsidRDefault="00E038E3" w:rsidP="00B8477A">
            <w:pPr>
              <w:pStyle w:val="TAL"/>
              <w:rPr>
                <w:sz w:val="16"/>
              </w:rPr>
            </w:pPr>
            <w:r>
              <w:rPr>
                <w:sz w:val="16"/>
              </w:rPr>
              <w:t>revised</w:t>
            </w:r>
          </w:p>
        </w:tc>
        <w:tc>
          <w:tcPr>
            <w:tcW w:w="0" w:type="auto"/>
          </w:tcPr>
          <w:p w14:paraId="14B16DF0" w14:textId="77777777" w:rsidR="00E038E3" w:rsidRPr="009D2038" w:rsidRDefault="00E038E3" w:rsidP="00B8477A">
            <w:pPr>
              <w:pStyle w:val="TAL"/>
              <w:rPr>
                <w:sz w:val="16"/>
              </w:rPr>
            </w:pPr>
          </w:p>
        </w:tc>
        <w:tc>
          <w:tcPr>
            <w:tcW w:w="0" w:type="auto"/>
          </w:tcPr>
          <w:p w14:paraId="75D33FB0" w14:textId="77777777" w:rsidR="00E038E3" w:rsidRPr="009D2038" w:rsidRDefault="00E038E3" w:rsidP="00B8477A">
            <w:pPr>
              <w:pStyle w:val="TAL"/>
              <w:rPr>
                <w:sz w:val="16"/>
              </w:rPr>
            </w:pPr>
            <w:r>
              <w:rPr>
                <w:sz w:val="16"/>
              </w:rPr>
              <w:t>C1-239460</w:t>
            </w:r>
          </w:p>
        </w:tc>
      </w:tr>
      <w:tr w:rsidR="00E038E3" w14:paraId="54F2EF35" w14:textId="77777777" w:rsidTr="00B8477A">
        <w:tc>
          <w:tcPr>
            <w:tcW w:w="0" w:type="auto"/>
          </w:tcPr>
          <w:p w14:paraId="4AEB4338" w14:textId="77777777" w:rsidR="00E038E3" w:rsidRPr="009D2038" w:rsidRDefault="00E038E3" w:rsidP="00B8477A">
            <w:pPr>
              <w:pStyle w:val="TAL"/>
              <w:rPr>
                <w:sz w:val="16"/>
              </w:rPr>
            </w:pPr>
            <w:r>
              <w:rPr>
                <w:sz w:val="16"/>
              </w:rPr>
              <w:t>C1-238582</w:t>
            </w:r>
          </w:p>
        </w:tc>
        <w:tc>
          <w:tcPr>
            <w:tcW w:w="0" w:type="auto"/>
          </w:tcPr>
          <w:p w14:paraId="3E7EA30C" w14:textId="77777777" w:rsidR="00E038E3" w:rsidRPr="009D2038" w:rsidRDefault="00E038E3" w:rsidP="00B8477A">
            <w:pPr>
              <w:pStyle w:val="TAL"/>
              <w:rPr>
                <w:sz w:val="16"/>
              </w:rPr>
            </w:pPr>
            <w:r>
              <w:rPr>
                <w:sz w:val="16"/>
              </w:rPr>
              <w:t>AT command for non-3GPP delay budget</w:t>
            </w:r>
          </w:p>
        </w:tc>
        <w:tc>
          <w:tcPr>
            <w:tcW w:w="0" w:type="auto"/>
          </w:tcPr>
          <w:p w14:paraId="1B41C5D3" w14:textId="77777777" w:rsidR="00E038E3" w:rsidRPr="009D2038" w:rsidRDefault="00E038E3" w:rsidP="00B8477A">
            <w:pPr>
              <w:pStyle w:val="TAL"/>
              <w:rPr>
                <w:sz w:val="16"/>
              </w:rPr>
            </w:pPr>
            <w:r>
              <w:rPr>
                <w:sz w:val="16"/>
              </w:rPr>
              <w:t>vivo</w:t>
            </w:r>
          </w:p>
        </w:tc>
        <w:tc>
          <w:tcPr>
            <w:tcW w:w="0" w:type="auto"/>
          </w:tcPr>
          <w:p w14:paraId="454EE78D" w14:textId="77777777" w:rsidR="00E038E3" w:rsidRPr="009D2038" w:rsidRDefault="00E038E3" w:rsidP="00B8477A">
            <w:pPr>
              <w:pStyle w:val="TAL"/>
              <w:rPr>
                <w:sz w:val="16"/>
              </w:rPr>
            </w:pPr>
            <w:r>
              <w:rPr>
                <w:sz w:val="16"/>
              </w:rPr>
              <w:t>agreed</w:t>
            </w:r>
          </w:p>
        </w:tc>
        <w:tc>
          <w:tcPr>
            <w:tcW w:w="0" w:type="auto"/>
          </w:tcPr>
          <w:p w14:paraId="7F15D307" w14:textId="77777777" w:rsidR="00E038E3" w:rsidRPr="009D2038" w:rsidRDefault="00E038E3" w:rsidP="00B8477A">
            <w:pPr>
              <w:pStyle w:val="TAL"/>
              <w:rPr>
                <w:sz w:val="16"/>
              </w:rPr>
            </w:pPr>
          </w:p>
        </w:tc>
        <w:tc>
          <w:tcPr>
            <w:tcW w:w="0" w:type="auto"/>
          </w:tcPr>
          <w:p w14:paraId="034DA656" w14:textId="77777777" w:rsidR="00E038E3" w:rsidRPr="009D2038" w:rsidRDefault="00E038E3" w:rsidP="00B8477A">
            <w:pPr>
              <w:pStyle w:val="TAL"/>
              <w:rPr>
                <w:sz w:val="16"/>
              </w:rPr>
            </w:pPr>
          </w:p>
        </w:tc>
      </w:tr>
      <w:tr w:rsidR="00E038E3" w14:paraId="79A68602" w14:textId="77777777" w:rsidTr="00B8477A">
        <w:tc>
          <w:tcPr>
            <w:tcW w:w="0" w:type="auto"/>
          </w:tcPr>
          <w:p w14:paraId="06CFA66B" w14:textId="77777777" w:rsidR="00E038E3" w:rsidRPr="009D2038" w:rsidRDefault="00E038E3" w:rsidP="00B8477A">
            <w:pPr>
              <w:pStyle w:val="TAL"/>
              <w:rPr>
                <w:sz w:val="16"/>
              </w:rPr>
            </w:pPr>
            <w:r>
              <w:rPr>
                <w:sz w:val="16"/>
              </w:rPr>
              <w:t>C1-238583</w:t>
            </w:r>
          </w:p>
        </w:tc>
        <w:tc>
          <w:tcPr>
            <w:tcW w:w="0" w:type="auto"/>
          </w:tcPr>
          <w:p w14:paraId="672FF909" w14:textId="77777777" w:rsidR="00E038E3" w:rsidRPr="009D2038" w:rsidRDefault="00E038E3" w:rsidP="00B8477A">
            <w:pPr>
              <w:pStyle w:val="TAL"/>
              <w:rPr>
                <w:sz w:val="16"/>
              </w:rPr>
            </w:pPr>
            <w:r>
              <w:rPr>
                <w:sz w:val="16"/>
              </w:rPr>
              <w:t>Correction to +C5GURSPQRY command</w:t>
            </w:r>
          </w:p>
        </w:tc>
        <w:tc>
          <w:tcPr>
            <w:tcW w:w="0" w:type="auto"/>
          </w:tcPr>
          <w:p w14:paraId="3671C7E1" w14:textId="77777777" w:rsidR="00E038E3" w:rsidRPr="009D2038" w:rsidRDefault="00E038E3" w:rsidP="00B8477A">
            <w:pPr>
              <w:pStyle w:val="TAL"/>
              <w:rPr>
                <w:sz w:val="16"/>
              </w:rPr>
            </w:pPr>
            <w:r>
              <w:rPr>
                <w:sz w:val="16"/>
              </w:rPr>
              <w:t>vivo</w:t>
            </w:r>
          </w:p>
        </w:tc>
        <w:tc>
          <w:tcPr>
            <w:tcW w:w="0" w:type="auto"/>
          </w:tcPr>
          <w:p w14:paraId="460DD502" w14:textId="77777777" w:rsidR="00E038E3" w:rsidRPr="009D2038" w:rsidRDefault="00E038E3" w:rsidP="00B8477A">
            <w:pPr>
              <w:pStyle w:val="TAL"/>
              <w:rPr>
                <w:sz w:val="16"/>
              </w:rPr>
            </w:pPr>
            <w:r>
              <w:rPr>
                <w:sz w:val="16"/>
              </w:rPr>
              <w:t>agreed</w:t>
            </w:r>
          </w:p>
        </w:tc>
        <w:tc>
          <w:tcPr>
            <w:tcW w:w="0" w:type="auto"/>
          </w:tcPr>
          <w:p w14:paraId="1BB19880" w14:textId="77777777" w:rsidR="00E038E3" w:rsidRPr="009D2038" w:rsidRDefault="00E038E3" w:rsidP="00B8477A">
            <w:pPr>
              <w:pStyle w:val="TAL"/>
              <w:rPr>
                <w:sz w:val="16"/>
              </w:rPr>
            </w:pPr>
          </w:p>
        </w:tc>
        <w:tc>
          <w:tcPr>
            <w:tcW w:w="0" w:type="auto"/>
          </w:tcPr>
          <w:p w14:paraId="07343A20" w14:textId="77777777" w:rsidR="00E038E3" w:rsidRPr="009D2038" w:rsidRDefault="00E038E3" w:rsidP="00B8477A">
            <w:pPr>
              <w:pStyle w:val="TAL"/>
              <w:rPr>
                <w:sz w:val="16"/>
              </w:rPr>
            </w:pPr>
          </w:p>
        </w:tc>
      </w:tr>
      <w:tr w:rsidR="00E038E3" w14:paraId="1E1DA7BC" w14:textId="77777777" w:rsidTr="00B8477A">
        <w:tc>
          <w:tcPr>
            <w:tcW w:w="0" w:type="auto"/>
          </w:tcPr>
          <w:p w14:paraId="046FF743" w14:textId="77777777" w:rsidR="00E038E3" w:rsidRPr="009D2038" w:rsidRDefault="00E038E3" w:rsidP="00B8477A">
            <w:pPr>
              <w:pStyle w:val="TAL"/>
              <w:rPr>
                <w:sz w:val="16"/>
              </w:rPr>
            </w:pPr>
            <w:r>
              <w:rPr>
                <w:sz w:val="16"/>
              </w:rPr>
              <w:t>C1-238584</w:t>
            </w:r>
          </w:p>
        </w:tc>
        <w:tc>
          <w:tcPr>
            <w:tcW w:w="0" w:type="auto"/>
          </w:tcPr>
          <w:p w14:paraId="566D749E" w14:textId="77777777" w:rsidR="00E038E3" w:rsidRPr="009D2038" w:rsidRDefault="00E038E3" w:rsidP="00B8477A">
            <w:pPr>
              <w:pStyle w:val="TAL"/>
              <w:rPr>
                <w:sz w:val="16"/>
              </w:rPr>
            </w:pPr>
            <w:r>
              <w:rPr>
                <w:sz w:val="16"/>
              </w:rPr>
              <w:t>Correction to +CDISCO command</w:t>
            </w:r>
          </w:p>
        </w:tc>
        <w:tc>
          <w:tcPr>
            <w:tcW w:w="0" w:type="auto"/>
          </w:tcPr>
          <w:p w14:paraId="401FC2D7" w14:textId="77777777" w:rsidR="00E038E3" w:rsidRPr="009D2038" w:rsidRDefault="00E038E3" w:rsidP="00B8477A">
            <w:pPr>
              <w:pStyle w:val="TAL"/>
              <w:rPr>
                <w:sz w:val="16"/>
              </w:rPr>
            </w:pPr>
            <w:r>
              <w:rPr>
                <w:sz w:val="16"/>
              </w:rPr>
              <w:t>vivo</w:t>
            </w:r>
          </w:p>
        </w:tc>
        <w:tc>
          <w:tcPr>
            <w:tcW w:w="0" w:type="auto"/>
          </w:tcPr>
          <w:p w14:paraId="1D828C19" w14:textId="77777777" w:rsidR="00E038E3" w:rsidRPr="009D2038" w:rsidRDefault="00E038E3" w:rsidP="00B8477A">
            <w:pPr>
              <w:pStyle w:val="TAL"/>
              <w:rPr>
                <w:sz w:val="16"/>
              </w:rPr>
            </w:pPr>
            <w:r>
              <w:rPr>
                <w:sz w:val="16"/>
              </w:rPr>
              <w:t>postponed</w:t>
            </w:r>
          </w:p>
        </w:tc>
        <w:tc>
          <w:tcPr>
            <w:tcW w:w="0" w:type="auto"/>
          </w:tcPr>
          <w:p w14:paraId="34455454" w14:textId="77777777" w:rsidR="00E038E3" w:rsidRPr="009D2038" w:rsidRDefault="00E038E3" w:rsidP="00B8477A">
            <w:pPr>
              <w:pStyle w:val="TAL"/>
              <w:rPr>
                <w:sz w:val="16"/>
              </w:rPr>
            </w:pPr>
          </w:p>
        </w:tc>
        <w:tc>
          <w:tcPr>
            <w:tcW w:w="0" w:type="auto"/>
          </w:tcPr>
          <w:p w14:paraId="62C0EBA9" w14:textId="77777777" w:rsidR="00E038E3" w:rsidRPr="009D2038" w:rsidRDefault="00E038E3" w:rsidP="00B8477A">
            <w:pPr>
              <w:pStyle w:val="TAL"/>
              <w:rPr>
                <w:sz w:val="16"/>
              </w:rPr>
            </w:pPr>
          </w:p>
        </w:tc>
      </w:tr>
      <w:tr w:rsidR="00E038E3" w14:paraId="461C191B" w14:textId="77777777" w:rsidTr="00B8477A">
        <w:tc>
          <w:tcPr>
            <w:tcW w:w="0" w:type="auto"/>
          </w:tcPr>
          <w:p w14:paraId="72B89C01" w14:textId="77777777" w:rsidR="00E038E3" w:rsidRPr="009D2038" w:rsidRDefault="00E038E3" w:rsidP="00B8477A">
            <w:pPr>
              <w:pStyle w:val="TAL"/>
              <w:rPr>
                <w:sz w:val="16"/>
              </w:rPr>
            </w:pPr>
            <w:r>
              <w:rPr>
                <w:sz w:val="16"/>
              </w:rPr>
              <w:t>C1-238585</w:t>
            </w:r>
          </w:p>
        </w:tc>
        <w:tc>
          <w:tcPr>
            <w:tcW w:w="0" w:type="auto"/>
          </w:tcPr>
          <w:p w14:paraId="2F45C1DC" w14:textId="77777777" w:rsidR="00E038E3" w:rsidRPr="009D2038" w:rsidRDefault="00E038E3" w:rsidP="00B8477A">
            <w:pPr>
              <w:pStyle w:val="TAL"/>
              <w:rPr>
                <w:sz w:val="16"/>
              </w:rPr>
            </w:pPr>
            <w:r>
              <w:rPr>
                <w:sz w:val="16"/>
              </w:rPr>
              <w:t>Add a trigger of attach procedure for unavailability period</w:t>
            </w:r>
          </w:p>
        </w:tc>
        <w:tc>
          <w:tcPr>
            <w:tcW w:w="0" w:type="auto"/>
          </w:tcPr>
          <w:p w14:paraId="222AD330" w14:textId="77777777" w:rsidR="00E038E3" w:rsidRPr="009D2038" w:rsidRDefault="00E038E3" w:rsidP="00B8477A">
            <w:pPr>
              <w:pStyle w:val="TAL"/>
              <w:rPr>
                <w:sz w:val="16"/>
              </w:rPr>
            </w:pPr>
            <w:r>
              <w:rPr>
                <w:sz w:val="16"/>
              </w:rPr>
              <w:t>vivo</w:t>
            </w:r>
          </w:p>
        </w:tc>
        <w:tc>
          <w:tcPr>
            <w:tcW w:w="0" w:type="auto"/>
          </w:tcPr>
          <w:p w14:paraId="5FF4B01A" w14:textId="77777777" w:rsidR="00E038E3" w:rsidRPr="009D2038" w:rsidRDefault="00E038E3" w:rsidP="00B8477A">
            <w:pPr>
              <w:pStyle w:val="TAL"/>
              <w:rPr>
                <w:sz w:val="16"/>
              </w:rPr>
            </w:pPr>
            <w:r>
              <w:rPr>
                <w:sz w:val="16"/>
              </w:rPr>
              <w:t>postponed</w:t>
            </w:r>
          </w:p>
        </w:tc>
        <w:tc>
          <w:tcPr>
            <w:tcW w:w="0" w:type="auto"/>
          </w:tcPr>
          <w:p w14:paraId="4914C337" w14:textId="77777777" w:rsidR="00E038E3" w:rsidRPr="009D2038" w:rsidRDefault="00E038E3" w:rsidP="00B8477A">
            <w:pPr>
              <w:pStyle w:val="TAL"/>
              <w:rPr>
                <w:sz w:val="16"/>
              </w:rPr>
            </w:pPr>
          </w:p>
        </w:tc>
        <w:tc>
          <w:tcPr>
            <w:tcW w:w="0" w:type="auto"/>
          </w:tcPr>
          <w:p w14:paraId="3C91F2CB" w14:textId="77777777" w:rsidR="00E038E3" w:rsidRPr="009D2038" w:rsidRDefault="00E038E3" w:rsidP="00B8477A">
            <w:pPr>
              <w:pStyle w:val="TAL"/>
              <w:rPr>
                <w:sz w:val="16"/>
              </w:rPr>
            </w:pPr>
          </w:p>
        </w:tc>
      </w:tr>
      <w:tr w:rsidR="00E038E3" w14:paraId="2790B9C8" w14:textId="77777777" w:rsidTr="00B8477A">
        <w:tc>
          <w:tcPr>
            <w:tcW w:w="0" w:type="auto"/>
          </w:tcPr>
          <w:p w14:paraId="3EFC05F6" w14:textId="77777777" w:rsidR="00E038E3" w:rsidRPr="009D2038" w:rsidRDefault="00E038E3" w:rsidP="00B8477A">
            <w:pPr>
              <w:pStyle w:val="TAL"/>
              <w:rPr>
                <w:sz w:val="16"/>
              </w:rPr>
            </w:pPr>
            <w:r>
              <w:rPr>
                <w:sz w:val="16"/>
              </w:rPr>
              <w:t>C1-238586</w:t>
            </w:r>
          </w:p>
        </w:tc>
        <w:tc>
          <w:tcPr>
            <w:tcW w:w="0" w:type="auto"/>
          </w:tcPr>
          <w:p w14:paraId="657D9072" w14:textId="77777777" w:rsidR="00E038E3" w:rsidRPr="009D2038" w:rsidRDefault="00E038E3" w:rsidP="00B8477A">
            <w:pPr>
              <w:pStyle w:val="TAL"/>
              <w:rPr>
                <w:sz w:val="16"/>
              </w:rPr>
            </w:pPr>
            <w:r>
              <w:rPr>
                <w:sz w:val="16"/>
              </w:rPr>
              <w:t>The handling on unavailability period in TAU procedure</w:t>
            </w:r>
          </w:p>
        </w:tc>
        <w:tc>
          <w:tcPr>
            <w:tcW w:w="0" w:type="auto"/>
          </w:tcPr>
          <w:p w14:paraId="1D1B5CB4" w14:textId="77777777" w:rsidR="00E038E3" w:rsidRPr="009D2038" w:rsidRDefault="00E038E3" w:rsidP="00B8477A">
            <w:pPr>
              <w:pStyle w:val="TAL"/>
              <w:rPr>
                <w:sz w:val="16"/>
              </w:rPr>
            </w:pPr>
            <w:r>
              <w:rPr>
                <w:sz w:val="16"/>
              </w:rPr>
              <w:t>vivo</w:t>
            </w:r>
          </w:p>
        </w:tc>
        <w:tc>
          <w:tcPr>
            <w:tcW w:w="0" w:type="auto"/>
          </w:tcPr>
          <w:p w14:paraId="3DC01F76" w14:textId="77777777" w:rsidR="00E038E3" w:rsidRPr="009D2038" w:rsidRDefault="00E038E3" w:rsidP="00B8477A">
            <w:pPr>
              <w:pStyle w:val="TAL"/>
              <w:rPr>
                <w:sz w:val="16"/>
              </w:rPr>
            </w:pPr>
            <w:r>
              <w:rPr>
                <w:sz w:val="16"/>
              </w:rPr>
              <w:t>revised</w:t>
            </w:r>
          </w:p>
        </w:tc>
        <w:tc>
          <w:tcPr>
            <w:tcW w:w="0" w:type="auto"/>
          </w:tcPr>
          <w:p w14:paraId="0E83C2F1" w14:textId="77777777" w:rsidR="00E038E3" w:rsidRPr="009D2038" w:rsidRDefault="00E038E3" w:rsidP="00B8477A">
            <w:pPr>
              <w:pStyle w:val="TAL"/>
              <w:rPr>
                <w:sz w:val="16"/>
              </w:rPr>
            </w:pPr>
          </w:p>
        </w:tc>
        <w:tc>
          <w:tcPr>
            <w:tcW w:w="0" w:type="auto"/>
          </w:tcPr>
          <w:p w14:paraId="6FDA5F8E" w14:textId="77777777" w:rsidR="00E038E3" w:rsidRPr="009D2038" w:rsidRDefault="00E038E3" w:rsidP="00B8477A">
            <w:pPr>
              <w:pStyle w:val="TAL"/>
              <w:rPr>
                <w:sz w:val="16"/>
              </w:rPr>
            </w:pPr>
            <w:r>
              <w:rPr>
                <w:sz w:val="16"/>
              </w:rPr>
              <w:t>C1-239289</w:t>
            </w:r>
          </w:p>
        </w:tc>
      </w:tr>
      <w:tr w:rsidR="00E038E3" w14:paraId="04C35F0B" w14:textId="77777777" w:rsidTr="00B8477A">
        <w:tc>
          <w:tcPr>
            <w:tcW w:w="0" w:type="auto"/>
          </w:tcPr>
          <w:p w14:paraId="7633F669" w14:textId="77777777" w:rsidR="00E038E3" w:rsidRPr="009D2038" w:rsidRDefault="00E038E3" w:rsidP="00B8477A">
            <w:pPr>
              <w:pStyle w:val="TAL"/>
              <w:rPr>
                <w:sz w:val="16"/>
              </w:rPr>
            </w:pPr>
            <w:r>
              <w:rPr>
                <w:sz w:val="16"/>
              </w:rPr>
              <w:t>C1-238587</w:t>
            </w:r>
          </w:p>
        </w:tc>
        <w:tc>
          <w:tcPr>
            <w:tcW w:w="0" w:type="auto"/>
          </w:tcPr>
          <w:p w14:paraId="4281024C" w14:textId="77777777" w:rsidR="00E038E3" w:rsidRPr="009D2038" w:rsidRDefault="00E038E3" w:rsidP="00B8477A">
            <w:pPr>
              <w:pStyle w:val="TAL"/>
              <w:rPr>
                <w:sz w:val="16"/>
              </w:rPr>
            </w:pPr>
            <w:r>
              <w:rPr>
                <w:sz w:val="16"/>
              </w:rPr>
              <w:t>Correction to the AMF handling for unavailability period</w:t>
            </w:r>
          </w:p>
        </w:tc>
        <w:tc>
          <w:tcPr>
            <w:tcW w:w="0" w:type="auto"/>
          </w:tcPr>
          <w:p w14:paraId="6A41E3AA" w14:textId="77777777" w:rsidR="00E038E3" w:rsidRPr="009D2038" w:rsidRDefault="00E038E3" w:rsidP="00B8477A">
            <w:pPr>
              <w:pStyle w:val="TAL"/>
              <w:rPr>
                <w:sz w:val="16"/>
              </w:rPr>
            </w:pPr>
            <w:r>
              <w:rPr>
                <w:sz w:val="16"/>
              </w:rPr>
              <w:t>vivo</w:t>
            </w:r>
          </w:p>
        </w:tc>
        <w:tc>
          <w:tcPr>
            <w:tcW w:w="0" w:type="auto"/>
          </w:tcPr>
          <w:p w14:paraId="7CC7EA96" w14:textId="77777777" w:rsidR="00E038E3" w:rsidRPr="009D2038" w:rsidRDefault="00E038E3" w:rsidP="00B8477A">
            <w:pPr>
              <w:pStyle w:val="TAL"/>
              <w:rPr>
                <w:sz w:val="16"/>
              </w:rPr>
            </w:pPr>
            <w:r>
              <w:rPr>
                <w:sz w:val="16"/>
              </w:rPr>
              <w:t>revised</w:t>
            </w:r>
          </w:p>
        </w:tc>
        <w:tc>
          <w:tcPr>
            <w:tcW w:w="0" w:type="auto"/>
          </w:tcPr>
          <w:p w14:paraId="1C7F8A09" w14:textId="77777777" w:rsidR="00E038E3" w:rsidRPr="009D2038" w:rsidRDefault="00E038E3" w:rsidP="00B8477A">
            <w:pPr>
              <w:pStyle w:val="TAL"/>
              <w:rPr>
                <w:sz w:val="16"/>
              </w:rPr>
            </w:pPr>
          </w:p>
        </w:tc>
        <w:tc>
          <w:tcPr>
            <w:tcW w:w="0" w:type="auto"/>
          </w:tcPr>
          <w:p w14:paraId="63DF3364" w14:textId="77777777" w:rsidR="00E038E3" w:rsidRPr="009D2038" w:rsidRDefault="00E038E3" w:rsidP="00B8477A">
            <w:pPr>
              <w:pStyle w:val="TAL"/>
              <w:rPr>
                <w:sz w:val="16"/>
              </w:rPr>
            </w:pPr>
            <w:r>
              <w:rPr>
                <w:sz w:val="16"/>
              </w:rPr>
              <w:t>C1-239295</w:t>
            </w:r>
          </w:p>
        </w:tc>
      </w:tr>
      <w:tr w:rsidR="00E038E3" w14:paraId="580B4A36" w14:textId="77777777" w:rsidTr="00B8477A">
        <w:tc>
          <w:tcPr>
            <w:tcW w:w="0" w:type="auto"/>
          </w:tcPr>
          <w:p w14:paraId="5621E90F" w14:textId="77777777" w:rsidR="00E038E3" w:rsidRPr="009D2038" w:rsidRDefault="00E038E3" w:rsidP="00B8477A">
            <w:pPr>
              <w:pStyle w:val="TAL"/>
              <w:rPr>
                <w:sz w:val="16"/>
              </w:rPr>
            </w:pPr>
            <w:r>
              <w:rPr>
                <w:sz w:val="16"/>
              </w:rPr>
              <w:t>C1-238588</w:t>
            </w:r>
          </w:p>
        </w:tc>
        <w:tc>
          <w:tcPr>
            <w:tcW w:w="0" w:type="auto"/>
          </w:tcPr>
          <w:p w14:paraId="6DF6C9E6" w14:textId="77777777" w:rsidR="00E038E3" w:rsidRPr="009D2038" w:rsidRDefault="00E038E3" w:rsidP="00B8477A">
            <w:pPr>
              <w:pStyle w:val="TAL"/>
              <w:rPr>
                <w:sz w:val="16"/>
              </w:rPr>
            </w:pPr>
            <w:r>
              <w:rPr>
                <w:sz w:val="16"/>
              </w:rPr>
              <w:t>Correction to URSP for NAUN3 device</w:t>
            </w:r>
          </w:p>
        </w:tc>
        <w:tc>
          <w:tcPr>
            <w:tcW w:w="0" w:type="auto"/>
          </w:tcPr>
          <w:p w14:paraId="2FAC7A83" w14:textId="77777777" w:rsidR="00E038E3" w:rsidRPr="009D2038" w:rsidRDefault="00E038E3" w:rsidP="00B8477A">
            <w:pPr>
              <w:pStyle w:val="TAL"/>
              <w:rPr>
                <w:sz w:val="16"/>
              </w:rPr>
            </w:pPr>
            <w:r>
              <w:rPr>
                <w:sz w:val="16"/>
              </w:rPr>
              <w:t>vivo</w:t>
            </w:r>
          </w:p>
        </w:tc>
        <w:tc>
          <w:tcPr>
            <w:tcW w:w="0" w:type="auto"/>
          </w:tcPr>
          <w:p w14:paraId="06E4B41B" w14:textId="77777777" w:rsidR="00E038E3" w:rsidRPr="009D2038" w:rsidRDefault="00E038E3" w:rsidP="00B8477A">
            <w:pPr>
              <w:pStyle w:val="TAL"/>
              <w:rPr>
                <w:sz w:val="16"/>
              </w:rPr>
            </w:pPr>
            <w:r>
              <w:rPr>
                <w:sz w:val="16"/>
              </w:rPr>
              <w:t>revised</w:t>
            </w:r>
          </w:p>
        </w:tc>
        <w:tc>
          <w:tcPr>
            <w:tcW w:w="0" w:type="auto"/>
          </w:tcPr>
          <w:p w14:paraId="0EDE3259" w14:textId="77777777" w:rsidR="00E038E3" w:rsidRPr="009D2038" w:rsidRDefault="00E038E3" w:rsidP="00B8477A">
            <w:pPr>
              <w:pStyle w:val="TAL"/>
              <w:rPr>
                <w:sz w:val="16"/>
              </w:rPr>
            </w:pPr>
          </w:p>
        </w:tc>
        <w:tc>
          <w:tcPr>
            <w:tcW w:w="0" w:type="auto"/>
          </w:tcPr>
          <w:p w14:paraId="7D3E3F32" w14:textId="77777777" w:rsidR="00E038E3" w:rsidRPr="009D2038" w:rsidRDefault="00E038E3" w:rsidP="00B8477A">
            <w:pPr>
              <w:pStyle w:val="TAL"/>
              <w:rPr>
                <w:sz w:val="16"/>
              </w:rPr>
            </w:pPr>
            <w:r>
              <w:rPr>
                <w:sz w:val="16"/>
              </w:rPr>
              <w:t>C1-239241</w:t>
            </w:r>
          </w:p>
        </w:tc>
      </w:tr>
      <w:tr w:rsidR="00E038E3" w14:paraId="2F28F357" w14:textId="77777777" w:rsidTr="00B8477A">
        <w:tc>
          <w:tcPr>
            <w:tcW w:w="0" w:type="auto"/>
          </w:tcPr>
          <w:p w14:paraId="442AECEF" w14:textId="77777777" w:rsidR="00E038E3" w:rsidRPr="009D2038" w:rsidRDefault="00E038E3" w:rsidP="00B8477A">
            <w:pPr>
              <w:pStyle w:val="TAL"/>
              <w:rPr>
                <w:sz w:val="16"/>
              </w:rPr>
            </w:pPr>
            <w:r>
              <w:rPr>
                <w:sz w:val="16"/>
              </w:rPr>
              <w:t>C1-238589</w:t>
            </w:r>
          </w:p>
        </w:tc>
        <w:tc>
          <w:tcPr>
            <w:tcW w:w="0" w:type="auto"/>
          </w:tcPr>
          <w:p w14:paraId="3DD05535"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7C61978F" w14:textId="77777777" w:rsidR="00E038E3" w:rsidRPr="009D2038" w:rsidRDefault="00E038E3" w:rsidP="00B8477A">
            <w:pPr>
              <w:pStyle w:val="TAL"/>
              <w:rPr>
                <w:sz w:val="16"/>
              </w:rPr>
            </w:pPr>
            <w:r>
              <w:rPr>
                <w:sz w:val="16"/>
              </w:rPr>
              <w:t>vivo</w:t>
            </w:r>
          </w:p>
        </w:tc>
        <w:tc>
          <w:tcPr>
            <w:tcW w:w="0" w:type="auto"/>
          </w:tcPr>
          <w:p w14:paraId="470049D3" w14:textId="77777777" w:rsidR="00E038E3" w:rsidRPr="009D2038" w:rsidRDefault="00E038E3" w:rsidP="00B8477A">
            <w:pPr>
              <w:pStyle w:val="TAL"/>
              <w:rPr>
                <w:sz w:val="16"/>
              </w:rPr>
            </w:pPr>
            <w:r>
              <w:rPr>
                <w:sz w:val="16"/>
              </w:rPr>
              <w:t>revised</w:t>
            </w:r>
          </w:p>
        </w:tc>
        <w:tc>
          <w:tcPr>
            <w:tcW w:w="0" w:type="auto"/>
          </w:tcPr>
          <w:p w14:paraId="711D0DAC" w14:textId="77777777" w:rsidR="00E038E3" w:rsidRPr="009D2038" w:rsidRDefault="00E038E3" w:rsidP="00B8477A">
            <w:pPr>
              <w:pStyle w:val="TAL"/>
              <w:rPr>
                <w:sz w:val="16"/>
              </w:rPr>
            </w:pPr>
          </w:p>
        </w:tc>
        <w:tc>
          <w:tcPr>
            <w:tcW w:w="0" w:type="auto"/>
          </w:tcPr>
          <w:p w14:paraId="02A28084" w14:textId="77777777" w:rsidR="00E038E3" w:rsidRPr="009D2038" w:rsidRDefault="00E038E3" w:rsidP="00B8477A">
            <w:pPr>
              <w:pStyle w:val="TAL"/>
              <w:rPr>
                <w:sz w:val="16"/>
              </w:rPr>
            </w:pPr>
            <w:r>
              <w:rPr>
                <w:sz w:val="16"/>
              </w:rPr>
              <w:t>C1-239231</w:t>
            </w:r>
          </w:p>
        </w:tc>
      </w:tr>
      <w:tr w:rsidR="00E038E3" w14:paraId="5AE90803" w14:textId="77777777" w:rsidTr="00B8477A">
        <w:tc>
          <w:tcPr>
            <w:tcW w:w="0" w:type="auto"/>
          </w:tcPr>
          <w:p w14:paraId="510C0A9A" w14:textId="77777777" w:rsidR="00E038E3" w:rsidRPr="009D2038" w:rsidRDefault="00E038E3" w:rsidP="00B8477A">
            <w:pPr>
              <w:pStyle w:val="TAL"/>
              <w:rPr>
                <w:sz w:val="16"/>
              </w:rPr>
            </w:pPr>
            <w:r>
              <w:rPr>
                <w:sz w:val="16"/>
              </w:rPr>
              <w:t>C1-238590</w:t>
            </w:r>
          </w:p>
        </w:tc>
        <w:tc>
          <w:tcPr>
            <w:tcW w:w="0" w:type="auto"/>
          </w:tcPr>
          <w:p w14:paraId="55FF970D" w14:textId="77777777" w:rsidR="00E038E3" w:rsidRPr="00536556" w:rsidRDefault="00E038E3" w:rsidP="00B8477A">
            <w:pPr>
              <w:pStyle w:val="TAL"/>
              <w:rPr>
                <w:sz w:val="16"/>
                <w:lang w:val="fr-FR"/>
              </w:rPr>
            </w:pPr>
            <w:r w:rsidRPr="00536556">
              <w:rPr>
                <w:sz w:val="16"/>
                <w:lang w:val="fr-FR"/>
              </w:rPr>
              <w:t xml:space="preserve">Clarification on </w:t>
            </w:r>
            <w:proofErr w:type="spellStart"/>
            <w:r w:rsidRPr="00536556">
              <w:rPr>
                <w:sz w:val="16"/>
                <w:lang w:val="fr-FR"/>
              </w:rPr>
              <w:t>redundant</w:t>
            </w:r>
            <w:proofErr w:type="spellEnd"/>
            <w:r w:rsidRPr="00536556">
              <w:rPr>
                <w:sz w:val="16"/>
                <w:lang w:val="fr-FR"/>
              </w:rPr>
              <w:t xml:space="preserve"> PDU sessions</w:t>
            </w:r>
          </w:p>
        </w:tc>
        <w:tc>
          <w:tcPr>
            <w:tcW w:w="0" w:type="auto"/>
          </w:tcPr>
          <w:p w14:paraId="4952B726" w14:textId="77777777" w:rsidR="00E038E3" w:rsidRPr="009D2038" w:rsidRDefault="00E038E3" w:rsidP="00B8477A">
            <w:pPr>
              <w:pStyle w:val="TAL"/>
              <w:rPr>
                <w:sz w:val="16"/>
              </w:rPr>
            </w:pPr>
            <w:r>
              <w:rPr>
                <w:sz w:val="16"/>
              </w:rPr>
              <w:t>vivo</w:t>
            </w:r>
          </w:p>
        </w:tc>
        <w:tc>
          <w:tcPr>
            <w:tcW w:w="0" w:type="auto"/>
          </w:tcPr>
          <w:p w14:paraId="0548F617" w14:textId="77777777" w:rsidR="00E038E3" w:rsidRPr="009D2038" w:rsidRDefault="00E038E3" w:rsidP="00B8477A">
            <w:pPr>
              <w:pStyle w:val="TAL"/>
              <w:rPr>
                <w:sz w:val="16"/>
              </w:rPr>
            </w:pPr>
            <w:r>
              <w:rPr>
                <w:sz w:val="16"/>
              </w:rPr>
              <w:t>postponed</w:t>
            </w:r>
          </w:p>
        </w:tc>
        <w:tc>
          <w:tcPr>
            <w:tcW w:w="0" w:type="auto"/>
          </w:tcPr>
          <w:p w14:paraId="5B157631" w14:textId="77777777" w:rsidR="00E038E3" w:rsidRPr="009D2038" w:rsidRDefault="00E038E3" w:rsidP="00B8477A">
            <w:pPr>
              <w:pStyle w:val="TAL"/>
              <w:rPr>
                <w:sz w:val="16"/>
              </w:rPr>
            </w:pPr>
          </w:p>
        </w:tc>
        <w:tc>
          <w:tcPr>
            <w:tcW w:w="0" w:type="auto"/>
          </w:tcPr>
          <w:p w14:paraId="61642B96" w14:textId="77777777" w:rsidR="00E038E3" w:rsidRPr="009D2038" w:rsidRDefault="00E038E3" w:rsidP="00B8477A">
            <w:pPr>
              <w:pStyle w:val="TAL"/>
              <w:rPr>
                <w:sz w:val="16"/>
              </w:rPr>
            </w:pPr>
          </w:p>
        </w:tc>
      </w:tr>
      <w:tr w:rsidR="00E038E3" w14:paraId="6689CD27" w14:textId="77777777" w:rsidTr="00B8477A">
        <w:tc>
          <w:tcPr>
            <w:tcW w:w="0" w:type="auto"/>
          </w:tcPr>
          <w:p w14:paraId="38E531DC" w14:textId="77777777" w:rsidR="00E038E3" w:rsidRPr="009D2038" w:rsidRDefault="00E038E3" w:rsidP="00B8477A">
            <w:pPr>
              <w:pStyle w:val="TAL"/>
              <w:rPr>
                <w:sz w:val="16"/>
              </w:rPr>
            </w:pPr>
            <w:r>
              <w:rPr>
                <w:sz w:val="16"/>
              </w:rPr>
              <w:t>C1-238591</w:t>
            </w:r>
          </w:p>
        </w:tc>
        <w:tc>
          <w:tcPr>
            <w:tcW w:w="0" w:type="auto"/>
          </w:tcPr>
          <w:p w14:paraId="4BB6856F" w14:textId="77777777" w:rsidR="00E038E3" w:rsidRPr="009D2038" w:rsidRDefault="00E038E3" w:rsidP="00B8477A">
            <w:pPr>
              <w:pStyle w:val="TAL"/>
              <w:rPr>
                <w:sz w:val="16"/>
              </w:rPr>
            </w:pPr>
            <w:r>
              <w:rPr>
                <w:sz w:val="16"/>
              </w:rPr>
              <w:t>Correction to CMSSR command</w:t>
            </w:r>
          </w:p>
        </w:tc>
        <w:tc>
          <w:tcPr>
            <w:tcW w:w="0" w:type="auto"/>
          </w:tcPr>
          <w:p w14:paraId="3429DC3A" w14:textId="77777777" w:rsidR="00E038E3" w:rsidRPr="009D2038" w:rsidRDefault="00E038E3" w:rsidP="00B8477A">
            <w:pPr>
              <w:pStyle w:val="TAL"/>
              <w:rPr>
                <w:sz w:val="16"/>
              </w:rPr>
            </w:pPr>
            <w:r>
              <w:rPr>
                <w:sz w:val="16"/>
              </w:rPr>
              <w:t>vivo</w:t>
            </w:r>
          </w:p>
        </w:tc>
        <w:tc>
          <w:tcPr>
            <w:tcW w:w="0" w:type="auto"/>
          </w:tcPr>
          <w:p w14:paraId="44F25BEF" w14:textId="77777777" w:rsidR="00E038E3" w:rsidRPr="009D2038" w:rsidRDefault="00E038E3" w:rsidP="00B8477A">
            <w:pPr>
              <w:pStyle w:val="TAL"/>
              <w:rPr>
                <w:sz w:val="16"/>
              </w:rPr>
            </w:pPr>
            <w:r>
              <w:rPr>
                <w:sz w:val="16"/>
              </w:rPr>
              <w:t>agreed</w:t>
            </w:r>
          </w:p>
        </w:tc>
        <w:tc>
          <w:tcPr>
            <w:tcW w:w="0" w:type="auto"/>
          </w:tcPr>
          <w:p w14:paraId="20BDC8E0" w14:textId="77777777" w:rsidR="00E038E3" w:rsidRPr="009D2038" w:rsidRDefault="00E038E3" w:rsidP="00B8477A">
            <w:pPr>
              <w:pStyle w:val="TAL"/>
              <w:rPr>
                <w:sz w:val="16"/>
              </w:rPr>
            </w:pPr>
          </w:p>
        </w:tc>
        <w:tc>
          <w:tcPr>
            <w:tcW w:w="0" w:type="auto"/>
          </w:tcPr>
          <w:p w14:paraId="2BD0062E" w14:textId="77777777" w:rsidR="00E038E3" w:rsidRPr="009D2038" w:rsidRDefault="00E038E3" w:rsidP="00B8477A">
            <w:pPr>
              <w:pStyle w:val="TAL"/>
              <w:rPr>
                <w:sz w:val="16"/>
              </w:rPr>
            </w:pPr>
          </w:p>
        </w:tc>
      </w:tr>
      <w:tr w:rsidR="00E038E3" w14:paraId="57646165" w14:textId="77777777" w:rsidTr="00B8477A">
        <w:tc>
          <w:tcPr>
            <w:tcW w:w="0" w:type="auto"/>
          </w:tcPr>
          <w:p w14:paraId="4F904515" w14:textId="77777777" w:rsidR="00E038E3" w:rsidRPr="009D2038" w:rsidRDefault="00E038E3" w:rsidP="00B8477A">
            <w:pPr>
              <w:pStyle w:val="TAL"/>
              <w:rPr>
                <w:sz w:val="16"/>
              </w:rPr>
            </w:pPr>
            <w:r>
              <w:rPr>
                <w:sz w:val="16"/>
              </w:rPr>
              <w:t>C1-238592</w:t>
            </w:r>
          </w:p>
        </w:tc>
        <w:tc>
          <w:tcPr>
            <w:tcW w:w="0" w:type="auto"/>
          </w:tcPr>
          <w:p w14:paraId="6CB71064"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45FCBD65" w14:textId="77777777" w:rsidR="00E038E3" w:rsidRPr="009D2038" w:rsidRDefault="00E038E3" w:rsidP="00B8477A">
            <w:pPr>
              <w:pStyle w:val="TAL"/>
              <w:rPr>
                <w:sz w:val="16"/>
              </w:rPr>
            </w:pPr>
            <w:r>
              <w:rPr>
                <w:sz w:val="16"/>
              </w:rPr>
              <w:t>Samsung</w:t>
            </w:r>
          </w:p>
        </w:tc>
        <w:tc>
          <w:tcPr>
            <w:tcW w:w="0" w:type="auto"/>
          </w:tcPr>
          <w:p w14:paraId="0BFAA948" w14:textId="77777777" w:rsidR="00E038E3" w:rsidRPr="009D2038" w:rsidRDefault="00E038E3" w:rsidP="00B8477A">
            <w:pPr>
              <w:pStyle w:val="TAL"/>
              <w:rPr>
                <w:sz w:val="16"/>
              </w:rPr>
            </w:pPr>
            <w:r>
              <w:rPr>
                <w:sz w:val="16"/>
              </w:rPr>
              <w:t>revised</w:t>
            </w:r>
          </w:p>
        </w:tc>
        <w:tc>
          <w:tcPr>
            <w:tcW w:w="0" w:type="auto"/>
          </w:tcPr>
          <w:p w14:paraId="2A3CDD9D" w14:textId="77777777" w:rsidR="00E038E3" w:rsidRPr="009D2038" w:rsidRDefault="00E038E3" w:rsidP="00B8477A">
            <w:pPr>
              <w:pStyle w:val="TAL"/>
              <w:rPr>
                <w:sz w:val="16"/>
              </w:rPr>
            </w:pPr>
            <w:r>
              <w:rPr>
                <w:sz w:val="16"/>
              </w:rPr>
              <w:t>C1-237930</w:t>
            </w:r>
          </w:p>
        </w:tc>
        <w:tc>
          <w:tcPr>
            <w:tcW w:w="0" w:type="auto"/>
          </w:tcPr>
          <w:p w14:paraId="7C0E9B2F" w14:textId="77777777" w:rsidR="00E038E3" w:rsidRPr="009D2038" w:rsidRDefault="00E038E3" w:rsidP="00B8477A">
            <w:pPr>
              <w:pStyle w:val="TAL"/>
              <w:rPr>
                <w:sz w:val="16"/>
              </w:rPr>
            </w:pPr>
            <w:r>
              <w:rPr>
                <w:sz w:val="16"/>
              </w:rPr>
              <w:t>C1-239223</w:t>
            </w:r>
          </w:p>
        </w:tc>
      </w:tr>
      <w:tr w:rsidR="00E038E3" w14:paraId="50822A3C" w14:textId="77777777" w:rsidTr="00B8477A">
        <w:tc>
          <w:tcPr>
            <w:tcW w:w="0" w:type="auto"/>
          </w:tcPr>
          <w:p w14:paraId="40F93B54" w14:textId="77777777" w:rsidR="00E038E3" w:rsidRPr="009D2038" w:rsidRDefault="00E038E3" w:rsidP="00B8477A">
            <w:pPr>
              <w:pStyle w:val="TAL"/>
              <w:rPr>
                <w:sz w:val="16"/>
              </w:rPr>
            </w:pPr>
            <w:r>
              <w:rPr>
                <w:sz w:val="16"/>
              </w:rPr>
              <w:t>C1-238593</w:t>
            </w:r>
          </w:p>
        </w:tc>
        <w:tc>
          <w:tcPr>
            <w:tcW w:w="0" w:type="auto"/>
          </w:tcPr>
          <w:p w14:paraId="3465E4FA" w14:textId="77777777" w:rsidR="00E038E3" w:rsidRPr="009D2038" w:rsidRDefault="00E038E3" w:rsidP="00B8477A">
            <w:pPr>
              <w:pStyle w:val="TAL"/>
              <w:rPr>
                <w:sz w:val="16"/>
              </w:rPr>
            </w:pPr>
            <w:r>
              <w:rPr>
                <w:sz w:val="16"/>
              </w:rPr>
              <w:t>5GMM sub-state handling for localized services in SNPN</w:t>
            </w:r>
          </w:p>
        </w:tc>
        <w:tc>
          <w:tcPr>
            <w:tcW w:w="0" w:type="auto"/>
          </w:tcPr>
          <w:p w14:paraId="440E0E08" w14:textId="77777777" w:rsidR="00E038E3" w:rsidRPr="009D2038" w:rsidRDefault="00E038E3" w:rsidP="00B8477A">
            <w:pPr>
              <w:pStyle w:val="TAL"/>
              <w:rPr>
                <w:sz w:val="16"/>
              </w:rPr>
            </w:pPr>
            <w:r>
              <w:rPr>
                <w:sz w:val="16"/>
              </w:rPr>
              <w:t>Samsung</w:t>
            </w:r>
          </w:p>
        </w:tc>
        <w:tc>
          <w:tcPr>
            <w:tcW w:w="0" w:type="auto"/>
          </w:tcPr>
          <w:p w14:paraId="6A3D201F" w14:textId="77777777" w:rsidR="00E038E3" w:rsidRPr="009D2038" w:rsidRDefault="00E038E3" w:rsidP="00B8477A">
            <w:pPr>
              <w:pStyle w:val="TAL"/>
              <w:rPr>
                <w:sz w:val="16"/>
              </w:rPr>
            </w:pPr>
            <w:r>
              <w:rPr>
                <w:sz w:val="16"/>
              </w:rPr>
              <w:t>revised</w:t>
            </w:r>
          </w:p>
        </w:tc>
        <w:tc>
          <w:tcPr>
            <w:tcW w:w="0" w:type="auto"/>
          </w:tcPr>
          <w:p w14:paraId="46062F96" w14:textId="77777777" w:rsidR="00E038E3" w:rsidRPr="009D2038" w:rsidRDefault="00E038E3" w:rsidP="00B8477A">
            <w:pPr>
              <w:pStyle w:val="TAL"/>
              <w:rPr>
                <w:sz w:val="16"/>
              </w:rPr>
            </w:pPr>
            <w:r>
              <w:rPr>
                <w:sz w:val="16"/>
              </w:rPr>
              <w:t>C1-237931</w:t>
            </w:r>
          </w:p>
        </w:tc>
        <w:tc>
          <w:tcPr>
            <w:tcW w:w="0" w:type="auto"/>
          </w:tcPr>
          <w:p w14:paraId="765C5DAA" w14:textId="77777777" w:rsidR="00E038E3" w:rsidRPr="009D2038" w:rsidRDefault="00E038E3" w:rsidP="00B8477A">
            <w:pPr>
              <w:pStyle w:val="TAL"/>
              <w:rPr>
                <w:sz w:val="16"/>
              </w:rPr>
            </w:pPr>
            <w:r>
              <w:rPr>
                <w:sz w:val="16"/>
              </w:rPr>
              <w:t>C1-239232</w:t>
            </w:r>
          </w:p>
        </w:tc>
      </w:tr>
      <w:tr w:rsidR="00E038E3" w14:paraId="41296D1E" w14:textId="77777777" w:rsidTr="00B8477A">
        <w:tc>
          <w:tcPr>
            <w:tcW w:w="0" w:type="auto"/>
          </w:tcPr>
          <w:p w14:paraId="2C9B13CB" w14:textId="77777777" w:rsidR="00E038E3" w:rsidRPr="009D2038" w:rsidRDefault="00E038E3" w:rsidP="00B8477A">
            <w:pPr>
              <w:pStyle w:val="TAL"/>
              <w:rPr>
                <w:sz w:val="16"/>
              </w:rPr>
            </w:pPr>
            <w:r>
              <w:rPr>
                <w:sz w:val="16"/>
              </w:rPr>
              <w:t>C1-238594</w:t>
            </w:r>
          </w:p>
        </w:tc>
        <w:tc>
          <w:tcPr>
            <w:tcW w:w="0" w:type="auto"/>
          </w:tcPr>
          <w:p w14:paraId="54531DF9" w14:textId="77777777" w:rsidR="00E038E3" w:rsidRPr="009D2038" w:rsidRDefault="00E038E3" w:rsidP="00B8477A">
            <w:pPr>
              <w:pStyle w:val="TAL"/>
              <w:rPr>
                <w:sz w:val="16"/>
              </w:rPr>
            </w:pPr>
            <w:r>
              <w:rPr>
                <w:sz w:val="16"/>
              </w:rPr>
              <w:t>Editorial correction in forbidden SNPN list names</w:t>
            </w:r>
          </w:p>
        </w:tc>
        <w:tc>
          <w:tcPr>
            <w:tcW w:w="0" w:type="auto"/>
          </w:tcPr>
          <w:p w14:paraId="13B1C163" w14:textId="77777777" w:rsidR="00E038E3" w:rsidRPr="009D2038" w:rsidRDefault="00E038E3" w:rsidP="00B8477A">
            <w:pPr>
              <w:pStyle w:val="TAL"/>
              <w:rPr>
                <w:sz w:val="16"/>
              </w:rPr>
            </w:pPr>
            <w:r>
              <w:rPr>
                <w:sz w:val="16"/>
              </w:rPr>
              <w:t>Samsung</w:t>
            </w:r>
          </w:p>
        </w:tc>
        <w:tc>
          <w:tcPr>
            <w:tcW w:w="0" w:type="auto"/>
          </w:tcPr>
          <w:p w14:paraId="2554A3F8" w14:textId="77777777" w:rsidR="00E038E3" w:rsidRPr="009D2038" w:rsidRDefault="00E038E3" w:rsidP="00B8477A">
            <w:pPr>
              <w:pStyle w:val="TAL"/>
              <w:rPr>
                <w:sz w:val="16"/>
              </w:rPr>
            </w:pPr>
            <w:r>
              <w:rPr>
                <w:sz w:val="16"/>
              </w:rPr>
              <w:t>agreed</w:t>
            </w:r>
          </w:p>
        </w:tc>
        <w:tc>
          <w:tcPr>
            <w:tcW w:w="0" w:type="auto"/>
          </w:tcPr>
          <w:p w14:paraId="3B2332FE" w14:textId="77777777" w:rsidR="00E038E3" w:rsidRPr="009D2038" w:rsidRDefault="00E038E3" w:rsidP="00B8477A">
            <w:pPr>
              <w:pStyle w:val="TAL"/>
              <w:rPr>
                <w:sz w:val="16"/>
              </w:rPr>
            </w:pPr>
          </w:p>
        </w:tc>
        <w:tc>
          <w:tcPr>
            <w:tcW w:w="0" w:type="auto"/>
          </w:tcPr>
          <w:p w14:paraId="50680234" w14:textId="77777777" w:rsidR="00E038E3" w:rsidRPr="009D2038" w:rsidRDefault="00E038E3" w:rsidP="00B8477A">
            <w:pPr>
              <w:pStyle w:val="TAL"/>
              <w:rPr>
                <w:sz w:val="16"/>
              </w:rPr>
            </w:pPr>
          </w:p>
        </w:tc>
      </w:tr>
      <w:tr w:rsidR="00E038E3" w14:paraId="1973305A" w14:textId="77777777" w:rsidTr="00B8477A">
        <w:tc>
          <w:tcPr>
            <w:tcW w:w="0" w:type="auto"/>
          </w:tcPr>
          <w:p w14:paraId="6D4BE4C6" w14:textId="77777777" w:rsidR="00E038E3" w:rsidRPr="009D2038" w:rsidRDefault="00E038E3" w:rsidP="00B8477A">
            <w:pPr>
              <w:pStyle w:val="TAL"/>
              <w:rPr>
                <w:sz w:val="16"/>
              </w:rPr>
            </w:pPr>
            <w:r>
              <w:rPr>
                <w:sz w:val="16"/>
              </w:rPr>
              <w:t>C1-238595</w:t>
            </w:r>
          </w:p>
        </w:tc>
        <w:tc>
          <w:tcPr>
            <w:tcW w:w="0" w:type="auto"/>
          </w:tcPr>
          <w:p w14:paraId="139467B5" w14:textId="77777777" w:rsidR="00E038E3" w:rsidRPr="009D2038" w:rsidRDefault="00E038E3" w:rsidP="00B8477A">
            <w:pPr>
              <w:pStyle w:val="TAL"/>
              <w:rPr>
                <w:sz w:val="16"/>
              </w:rPr>
            </w:pPr>
            <w:r>
              <w:rPr>
                <w:sz w:val="16"/>
              </w:rPr>
              <w:t>Correction in Note for emergency call handling while registered for onboarding in an SNPN</w:t>
            </w:r>
          </w:p>
        </w:tc>
        <w:tc>
          <w:tcPr>
            <w:tcW w:w="0" w:type="auto"/>
          </w:tcPr>
          <w:p w14:paraId="3F5B5442" w14:textId="77777777" w:rsidR="00E038E3" w:rsidRPr="009D2038" w:rsidRDefault="00E038E3" w:rsidP="00B8477A">
            <w:pPr>
              <w:pStyle w:val="TAL"/>
              <w:rPr>
                <w:sz w:val="16"/>
              </w:rPr>
            </w:pPr>
            <w:r>
              <w:rPr>
                <w:sz w:val="16"/>
              </w:rPr>
              <w:t>Samsung</w:t>
            </w:r>
          </w:p>
        </w:tc>
        <w:tc>
          <w:tcPr>
            <w:tcW w:w="0" w:type="auto"/>
          </w:tcPr>
          <w:p w14:paraId="2DBC4916" w14:textId="77777777" w:rsidR="00E038E3" w:rsidRPr="009D2038" w:rsidRDefault="00E038E3" w:rsidP="00B8477A">
            <w:pPr>
              <w:pStyle w:val="TAL"/>
              <w:rPr>
                <w:sz w:val="16"/>
              </w:rPr>
            </w:pPr>
            <w:r>
              <w:rPr>
                <w:sz w:val="16"/>
              </w:rPr>
              <w:t>postponed</w:t>
            </w:r>
          </w:p>
        </w:tc>
        <w:tc>
          <w:tcPr>
            <w:tcW w:w="0" w:type="auto"/>
          </w:tcPr>
          <w:p w14:paraId="2B4C940E" w14:textId="77777777" w:rsidR="00E038E3" w:rsidRPr="009D2038" w:rsidRDefault="00E038E3" w:rsidP="00B8477A">
            <w:pPr>
              <w:pStyle w:val="TAL"/>
              <w:rPr>
                <w:sz w:val="16"/>
              </w:rPr>
            </w:pPr>
          </w:p>
        </w:tc>
        <w:tc>
          <w:tcPr>
            <w:tcW w:w="0" w:type="auto"/>
          </w:tcPr>
          <w:p w14:paraId="33D8A65E" w14:textId="77777777" w:rsidR="00E038E3" w:rsidRPr="009D2038" w:rsidRDefault="00E038E3" w:rsidP="00B8477A">
            <w:pPr>
              <w:pStyle w:val="TAL"/>
              <w:rPr>
                <w:sz w:val="16"/>
              </w:rPr>
            </w:pPr>
          </w:p>
        </w:tc>
      </w:tr>
      <w:tr w:rsidR="00E038E3" w14:paraId="0A0E114F" w14:textId="77777777" w:rsidTr="00B8477A">
        <w:tc>
          <w:tcPr>
            <w:tcW w:w="0" w:type="auto"/>
          </w:tcPr>
          <w:p w14:paraId="7312BC1E" w14:textId="77777777" w:rsidR="00E038E3" w:rsidRPr="009D2038" w:rsidRDefault="00E038E3" w:rsidP="00B8477A">
            <w:pPr>
              <w:pStyle w:val="TAL"/>
              <w:rPr>
                <w:sz w:val="16"/>
              </w:rPr>
            </w:pPr>
            <w:r>
              <w:rPr>
                <w:sz w:val="16"/>
              </w:rPr>
              <w:t>C1-238596</w:t>
            </w:r>
          </w:p>
        </w:tc>
        <w:tc>
          <w:tcPr>
            <w:tcW w:w="0" w:type="auto"/>
          </w:tcPr>
          <w:p w14:paraId="30C7B96B" w14:textId="77777777" w:rsidR="00E038E3" w:rsidRPr="009D2038" w:rsidRDefault="00E038E3" w:rsidP="00B8477A">
            <w:pPr>
              <w:pStyle w:val="TAL"/>
              <w:rPr>
                <w:sz w:val="16"/>
              </w:rPr>
            </w:pPr>
            <w:r>
              <w:rPr>
                <w:sz w:val="16"/>
              </w:rPr>
              <w:t>Discussion on proposal to stop timer TSENSE at end of averaging window when signal quality of cell is equal to or greater than "Operator controlled signal threshold per access technology"</w:t>
            </w:r>
          </w:p>
        </w:tc>
        <w:tc>
          <w:tcPr>
            <w:tcW w:w="0" w:type="auto"/>
          </w:tcPr>
          <w:p w14:paraId="792114B6" w14:textId="77777777" w:rsidR="00E038E3" w:rsidRPr="009D2038" w:rsidRDefault="00E038E3" w:rsidP="00B8477A">
            <w:pPr>
              <w:pStyle w:val="TAL"/>
              <w:rPr>
                <w:sz w:val="16"/>
              </w:rPr>
            </w:pPr>
            <w:r>
              <w:rPr>
                <w:sz w:val="16"/>
              </w:rPr>
              <w:t>Samsung Guangzhou Mobile R&amp;D</w:t>
            </w:r>
          </w:p>
        </w:tc>
        <w:tc>
          <w:tcPr>
            <w:tcW w:w="0" w:type="auto"/>
          </w:tcPr>
          <w:p w14:paraId="052477F7" w14:textId="77777777" w:rsidR="00E038E3" w:rsidRPr="009D2038" w:rsidRDefault="00E038E3" w:rsidP="00B8477A">
            <w:pPr>
              <w:pStyle w:val="TAL"/>
              <w:rPr>
                <w:sz w:val="16"/>
              </w:rPr>
            </w:pPr>
            <w:r>
              <w:rPr>
                <w:sz w:val="16"/>
              </w:rPr>
              <w:t>noted</w:t>
            </w:r>
          </w:p>
        </w:tc>
        <w:tc>
          <w:tcPr>
            <w:tcW w:w="0" w:type="auto"/>
          </w:tcPr>
          <w:p w14:paraId="631AFD4B" w14:textId="77777777" w:rsidR="00E038E3" w:rsidRPr="009D2038" w:rsidRDefault="00E038E3" w:rsidP="00B8477A">
            <w:pPr>
              <w:pStyle w:val="TAL"/>
              <w:rPr>
                <w:sz w:val="16"/>
              </w:rPr>
            </w:pPr>
          </w:p>
        </w:tc>
        <w:tc>
          <w:tcPr>
            <w:tcW w:w="0" w:type="auto"/>
          </w:tcPr>
          <w:p w14:paraId="1D7419CA" w14:textId="77777777" w:rsidR="00E038E3" w:rsidRPr="009D2038" w:rsidRDefault="00E038E3" w:rsidP="00B8477A">
            <w:pPr>
              <w:pStyle w:val="TAL"/>
              <w:rPr>
                <w:sz w:val="16"/>
              </w:rPr>
            </w:pPr>
          </w:p>
        </w:tc>
      </w:tr>
      <w:tr w:rsidR="00E038E3" w14:paraId="2A2F46EB" w14:textId="77777777" w:rsidTr="00B8477A">
        <w:tc>
          <w:tcPr>
            <w:tcW w:w="0" w:type="auto"/>
          </w:tcPr>
          <w:p w14:paraId="58BABCA5" w14:textId="77777777" w:rsidR="00E038E3" w:rsidRPr="009D2038" w:rsidRDefault="00E038E3" w:rsidP="00B8477A">
            <w:pPr>
              <w:pStyle w:val="TAL"/>
              <w:rPr>
                <w:sz w:val="16"/>
              </w:rPr>
            </w:pPr>
            <w:r>
              <w:rPr>
                <w:sz w:val="16"/>
              </w:rPr>
              <w:t>C1-238597</w:t>
            </w:r>
          </w:p>
        </w:tc>
        <w:tc>
          <w:tcPr>
            <w:tcW w:w="0" w:type="auto"/>
          </w:tcPr>
          <w:p w14:paraId="0EE3E195"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5751CA39" w14:textId="77777777" w:rsidR="00E038E3" w:rsidRPr="009D2038" w:rsidRDefault="00E038E3" w:rsidP="00B8477A">
            <w:pPr>
              <w:pStyle w:val="TAL"/>
              <w:rPr>
                <w:sz w:val="16"/>
              </w:rPr>
            </w:pPr>
            <w:r>
              <w:rPr>
                <w:sz w:val="16"/>
              </w:rPr>
              <w:t>Samsung</w:t>
            </w:r>
          </w:p>
        </w:tc>
        <w:tc>
          <w:tcPr>
            <w:tcW w:w="0" w:type="auto"/>
          </w:tcPr>
          <w:p w14:paraId="77C7D647" w14:textId="77777777" w:rsidR="00E038E3" w:rsidRPr="009D2038" w:rsidRDefault="00E038E3" w:rsidP="00B8477A">
            <w:pPr>
              <w:pStyle w:val="TAL"/>
              <w:rPr>
                <w:sz w:val="16"/>
              </w:rPr>
            </w:pPr>
            <w:r>
              <w:rPr>
                <w:sz w:val="16"/>
              </w:rPr>
              <w:t>revised</w:t>
            </w:r>
          </w:p>
        </w:tc>
        <w:tc>
          <w:tcPr>
            <w:tcW w:w="0" w:type="auto"/>
          </w:tcPr>
          <w:p w14:paraId="48745F5F" w14:textId="77777777" w:rsidR="00E038E3" w:rsidRPr="009D2038" w:rsidRDefault="00E038E3" w:rsidP="00B8477A">
            <w:pPr>
              <w:pStyle w:val="TAL"/>
              <w:rPr>
                <w:sz w:val="16"/>
              </w:rPr>
            </w:pPr>
          </w:p>
        </w:tc>
        <w:tc>
          <w:tcPr>
            <w:tcW w:w="0" w:type="auto"/>
          </w:tcPr>
          <w:p w14:paraId="337BA9D6" w14:textId="77777777" w:rsidR="00E038E3" w:rsidRPr="009D2038" w:rsidRDefault="00E038E3" w:rsidP="00B8477A">
            <w:pPr>
              <w:pStyle w:val="TAL"/>
              <w:rPr>
                <w:sz w:val="16"/>
              </w:rPr>
            </w:pPr>
            <w:r>
              <w:rPr>
                <w:sz w:val="16"/>
              </w:rPr>
              <w:t>C1-239209</w:t>
            </w:r>
          </w:p>
        </w:tc>
      </w:tr>
      <w:tr w:rsidR="00E038E3" w14:paraId="3E49A18C" w14:textId="77777777" w:rsidTr="00B8477A">
        <w:tc>
          <w:tcPr>
            <w:tcW w:w="0" w:type="auto"/>
          </w:tcPr>
          <w:p w14:paraId="72C0667B" w14:textId="77777777" w:rsidR="00E038E3" w:rsidRPr="009D2038" w:rsidRDefault="00E038E3" w:rsidP="00B8477A">
            <w:pPr>
              <w:pStyle w:val="TAL"/>
              <w:rPr>
                <w:sz w:val="16"/>
              </w:rPr>
            </w:pPr>
            <w:r>
              <w:rPr>
                <w:sz w:val="16"/>
              </w:rPr>
              <w:t>C1-238598</w:t>
            </w:r>
          </w:p>
        </w:tc>
        <w:tc>
          <w:tcPr>
            <w:tcW w:w="0" w:type="auto"/>
          </w:tcPr>
          <w:p w14:paraId="5A2876F7" w14:textId="77777777" w:rsidR="00E038E3" w:rsidRPr="009D2038" w:rsidRDefault="00E038E3" w:rsidP="00B8477A">
            <w:pPr>
              <w:pStyle w:val="TAL"/>
              <w:rPr>
                <w:sz w:val="16"/>
              </w:rPr>
            </w:pPr>
            <w:r>
              <w:rPr>
                <w:sz w:val="16"/>
              </w:rPr>
              <w:t>Provisioning of WLANSP rules to SNPN-enabled UE</w:t>
            </w:r>
          </w:p>
        </w:tc>
        <w:tc>
          <w:tcPr>
            <w:tcW w:w="0" w:type="auto"/>
          </w:tcPr>
          <w:p w14:paraId="5D68CC5A" w14:textId="77777777" w:rsidR="00E038E3" w:rsidRPr="009D2038" w:rsidRDefault="00E038E3" w:rsidP="00B8477A">
            <w:pPr>
              <w:pStyle w:val="TAL"/>
              <w:rPr>
                <w:sz w:val="16"/>
              </w:rPr>
            </w:pPr>
            <w:r>
              <w:rPr>
                <w:sz w:val="16"/>
              </w:rPr>
              <w:t>Samsung</w:t>
            </w:r>
          </w:p>
        </w:tc>
        <w:tc>
          <w:tcPr>
            <w:tcW w:w="0" w:type="auto"/>
          </w:tcPr>
          <w:p w14:paraId="187484BF" w14:textId="77777777" w:rsidR="00E038E3" w:rsidRPr="009D2038" w:rsidRDefault="00E038E3" w:rsidP="00B8477A">
            <w:pPr>
              <w:pStyle w:val="TAL"/>
              <w:rPr>
                <w:sz w:val="16"/>
              </w:rPr>
            </w:pPr>
            <w:r>
              <w:rPr>
                <w:sz w:val="16"/>
              </w:rPr>
              <w:t>merged</w:t>
            </w:r>
          </w:p>
        </w:tc>
        <w:tc>
          <w:tcPr>
            <w:tcW w:w="0" w:type="auto"/>
          </w:tcPr>
          <w:p w14:paraId="49154404" w14:textId="77777777" w:rsidR="00E038E3" w:rsidRPr="009D2038" w:rsidRDefault="00E038E3" w:rsidP="00B8477A">
            <w:pPr>
              <w:pStyle w:val="TAL"/>
              <w:rPr>
                <w:sz w:val="16"/>
              </w:rPr>
            </w:pPr>
          </w:p>
        </w:tc>
        <w:tc>
          <w:tcPr>
            <w:tcW w:w="0" w:type="auto"/>
          </w:tcPr>
          <w:p w14:paraId="4FDF22DF" w14:textId="77777777" w:rsidR="00E038E3" w:rsidRPr="009D2038" w:rsidRDefault="00E038E3" w:rsidP="00B8477A">
            <w:pPr>
              <w:pStyle w:val="TAL"/>
              <w:rPr>
                <w:sz w:val="16"/>
              </w:rPr>
            </w:pPr>
          </w:p>
        </w:tc>
      </w:tr>
      <w:tr w:rsidR="00E038E3" w14:paraId="1333CC86" w14:textId="77777777" w:rsidTr="00B8477A">
        <w:tc>
          <w:tcPr>
            <w:tcW w:w="0" w:type="auto"/>
          </w:tcPr>
          <w:p w14:paraId="29C75E37" w14:textId="77777777" w:rsidR="00E038E3" w:rsidRPr="009D2038" w:rsidRDefault="00E038E3" w:rsidP="00B8477A">
            <w:pPr>
              <w:pStyle w:val="TAL"/>
              <w:rPr>
                <w:sz w:val="16"/>
              </w:rPr>
            </w:pPr>
            <w:r>
              <w:rPr>
                <w:sz w:val="16"/>
              </w:rPr>
              <w:t>C1-238599</w:t>
            </w:r>
          </w:p>
        </w:tc>
        <w:tc>
          <w:tcPr>
            <w:tcW w:w="0" w:type="auto"/>
          </w:tcPr>
          <w:p w14:paraId="60761C1A" w14:textId="77777777" w:rsidR="00E038E3" w:rsidRPr="009D2038" w:rsidRDefault="00E038E3" w:rsidP="00B8477A">
            <w:pPr>
              <w:pStyle w:val="TAL"/>
              <w:rPr>
                <w:sz w:val="16"/>
              </w:rPr>
            </w:pPr>
            <w:r>
              <w:rPr>
                <w:sz w:val="16"/>
              </w:rPr>
              <w:t>Pseudo-CR on the scope of LCS-SS messages transferred via LCS-UP</w:t>
            </w:r>
          </w:p>
        </w:tc>
        <w:tc>
          <w:tcPr>
            <w:tcW w:w="0" w:type="auto"/>
          </w:tcPr>
          <w:p w14:paraId="2E20ED29" w14:textId="77777777" w:rsidR="00E038E3" w:rsidRPr="009D2038" w:rsidRDefault="00E038E3" w:rsidP="00B8477A">
            <w:pPr>
              <w:pStyle w:val="TAL"/>
              <w:rPr>
                <w:sz w:val="16"/>
              </w:rPr>
            </w:pPr>
            <w:r>
              <w:rPr>
                <w:sz w:val="16"/>
              </w:rPr>
              <w:t>vivo / Hank</w:t>
            </w:r>
          </w:p>
        </w:tc>
        <w:tc>
          <w:tcPr>
            <w:tcW w:w="0" w:type="auto"/>
          </w:tcPr>
          <w:p w14:paraId="4036FDF5" w14:textId="77777777" w:rsidR="00E038E3" w:rsidRPr="009D2038" w:rsidRDefault="00E038E3" w:rsidP="00B8477A">
            <w:pPr>
              <w:pStyle w:val="TAL"/>
              <w:rPr>
                <w:sz w:val="16"/>
              </w:rPr>
            </w:pPr>
            <w:r>
              <w:rPr>
                <w:sz w:val="16"/>
              </w:rPr>
              <w:t>merged</w:t>
            </w:r>
          </w:p>
        </w:tc>
        <w:tc>
          <w:tcPr>
            <w:tcW w:w="0" w:type="auto"/>
          </w:tcPr>
          <w:p w14:paraId="18B98576" w14:textId="77777777" w:rsidR="00E038E3" w:rsidRPr="009D2038" w:rsidRDefault="00E038E3" w:rsidP="00B8477A">
            <w:pPr>
              <w:pStyle w:val="TAL"/>
              <w:rPr>
                <w:sz w:val="16"/>
              </w:rPr>
            </w:pPr>
          </w:p>
        </w:tc>
        <w:tc>
          <w:tcPr>
            <w:tcW w:w="0" w:type="auto"/>
          </w:tcPr>
          <w:p w14:paraId="2041B119" w14:textId="77777777" w:rsidR="00E038E3" w:rsidRPr="009D2038" w:rsidRDefault="00E038E3" w:rsidP="00B8477A">
            <w:pPr>
              <w:pStyle w:val="TAL"/>
              <w:rPr>
                <w:sz w:val="16"/>
              </w:rPr>
            </w:pPr>
          </w:p>
        </w:tc>
      </w:tr>
      <w:tr w:rsidR="00E038E3" w14:paraId="4D63E0D5" w14:textId="77777777" w:rsidTr="00B8477A">
        <w:tc>
          <w:tcPr>
            <w:tcW w:w="0" w:type="auto"/>
          </w:tcPr>
          <w:p w14:paraId="4539EC3F" w14:textId="77777777" w:rsidR="00E038E3" w:rsidRPr="009D2038" w:rsidRDefault="00E038E3" w:rsidP="00B8477A">
            <w:pPr>
              <w:pStyle w:val="TAL"/>
              <w:rPr>
                <w:sz w:val="16"/>
              </w:rPr>
            </w:pPr>
            <w:r>
              <w:rPr>
                <w:sz w:val="16"/>
              </w:rPr>
              <w:t>C1-238600</w:t>
            </w:r>
          </w:p>
        </w:tc>
        <w:tc>
          <w:tcPr>
            <w:tcW w:w="0" w:type="auto"/>
          </w:tcPr>
          <w:p w14:paraId="5A29163C" w14:textId="77777777" w:rsidR="00E038E3" w:rsidRPr="009D2038" w:rsidRDefault="00E038E3" w:rsidP="00B8477A">
            <w:pPr>
              <w:pStyle w:val="TAL"/>
              <w:rPr>
                <w:sz w:val="16"/>
              </w:rPr>
            </w:pPr>
            <w:r>
              <w:rPr>
                <w:sz w:val="16"/>
              </w:rPr>
              <w:t>Pseudo-CR on updating the overview of UPP-CM</w:t>
            </w:r>
          </w:p>
        </w:tc>
        <w:tc>
          <w:tcPr>
            <w:tcW w:w="0" w:type="auto"/>
          </w:tcPr>
          <w:p w14:paraId="7546E478" w14:textId="77777777" w:rsidR="00E038E3" w:rsidRPr="009D2038" w:rsidRDefault="00E038E3" w:rsidP="00B8477A">
            <w:pPr>
              <w:pStyle w:val="TAL"/>
              <w:rPr>
                <w:sz w:val="16"/>
              </w:rPr>
            </w:pPr>
            <w:r>
              <w:rPr>
                <w:sz w:val="16"/>
              </w:rPr>
              <w:t>vivo / Hank</w:t>
            </w:r>
          </w:p>
        </w:tc>
        <w:tc>
          <w:tcPr>
            <w:tcW w:w="0" w:type="auto"/>
          </w:tcPr>
          <w:p w14:paraId="3BB7C648" w14:textId="77777777" w:rsidR="00E038E3" w:rsidRPr="009D2038" w:rsidRDefault="00E038E3" w:rsidP="00B8477A">
            <w:pPr>
              <w:pStyle w:val="TAL"/>
              <w:rPr>
                <w:sz w:val="16"/>
              </w:rPr>
            </w:pPr>
            <w:r>
              <w:rPr>
                <w:sz w:val="16"/>
              </w:rPr>
              <w:t>revised</w:t>
            </w:r>
          </w:p>
        </w:tc>
        <w:tc>
          <w:tcPr>
            <w:tcW w:w="0" w:type="auto"/>
          </w:tcPr>
          <w:p w14:paraId="143E8735" w14:textId="77777777" w:rsidR="00E038E3" w:rsidRPr="009D2038" w:rsidRDefault="00E038E3" w:rsidP="00B8477A">
            <w:pPr>
              <w:pStyle w:val="TAL"/>
              <w:rPr>
                <w:sz w:val="16"/>
              </w:rPr>
            </w:pPr>
          </w:p>
        </w:tc>
        <w:tc>
          <w:tcPr>
            <w:tcW w:w="0" w:type="auto"/>
          </w:tcPr>
          <w:p w14:paraId="3DD5C7EF" w14:textId="77777777" w:rsidR="00E038E3" w:rsidRPr="009D2038" w:rsidRDefault="00E038E3" w:rsidP="00B8477A">
            <w:pPr>
              <w:pStyle w:val="TAL"/>
              <w:rPr>
                <w:sz w:val="16"/>
              </w:rPr>
            </w:pPr>
            <w:r>
              <w:rPr>
                <w:sz w:val="16"/>
              </w:rPr>
              <w:t>C1-239250</w:t>
            </w:r>
          </w:p>
        </w:tc>
      </w:tr>
      <w:tr w:rsidR="00E038E3" w14:paraId="17ED01CE" w14:textId="77777777" w:rsidTr="00B8477A">
        <w:tc>
          <w:tcPr>
            <w:tcW w:w="0" w:type="auto"/>
          </w:tcPr>
          <w:p w14:paraId="0BB53063" w14:textId="77777777" w:rsidR="00E038E3" w:rsidRPr="009D2038" w:rsidRDefault="00E038E3" w:rsidP="00B8477A">
            <w:pPr>
              <w:pStyle w:val="TAL"/>
              <w:rPr>
                <w:sz w:val="16"/>
              </w:rPr>
            </w:pPr>
            <w:r>
              <w:rPr>
                <w:sz w:val="16"/>
              </w:rPr>
              <w:t>C1-238601</w:t>
            </w:r>
          </w:p>
        </w:tc>
        <w:tc>
          <w:tcPr>
            <w:tcW w:w="0" w:type="auto"/>
          </w:tcPr>
          <w:p w14:paraId="410DF3BF"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4F4CBF8D" w14:textId="77777777" w:rsidR="00E038E3" w:rsidRPr="009D2038" w:rsidRDefault="00E038E3" w:rsidP="00B8477A">
            <w:pPr>
              <w:pStyle w:val="TAL"/>
              <w:rPr>
                <w:sz w:val="16"/>
              </w:rPr>
            </w:pPr>
            <w:r>
              <w:rPr>
                <w:sz w:val="16"/>
              </w:rPr>
              <w:t>vivo / Hank</w:t>
            </w:r>
          </w:p>
        </w:tc>
        <w:tc>
          <w:tcPr>
            <w:tcW w:w="0" w:type="auto"/>
          </w:tcPr>
          <w:p w14:paraId="4E5D63E8" w14:textId="77777777" w:rsidR="00E038E3" w:rsidRPr="009D2038" w:rsidRDefault="00E038E3" w:rsidP="00B8477A">
            <w:pPr>
              <w:pStyle w:val="TAL"/>
              <w:rPr>
                <w:sz w:val="16"/>
              </w:rPr>
            </w:pPr>
            <w:r>
              <w:rPr>
                <w:sz w:val="16"/>
              </w:rPr>
              <w:t>revised</w:t>
            </w:r>
          </w:p>
        </w:tc>
        <w:tc>
          <w:tcPr>
            <w:tcW w:w="0" w:type="auto"/>
          </w:tcPr>
          <w:p w14:paraId="6FCE9365" w14:textId="77777777" w:rsidR="00E038E3" w:rsidRPr="009D2038" w:rsidRDefault="00E038E3" w:rsidP="00B8477A">
            <w:pPr>
              <w:pStyle w:val="TAL"/>
              <w:rPr>
                <w:sz w:val="16"/>
              </w:rPr>
            </w:pPr>
          </w:p>
        </w:tc>
        <w:tc>
          <w:tcPr>
            <w:tcW w:w="0" w:type="auto"/>
          </w:tcPr>
          <w:p w14:paraId="62F97AE8" w14:textId="77777777" w:rsidR="00E038E3" w:rsidRPr="009D2038" w:rsidRDefault="00E038E3" w:rsidP="00B8477A">
            <w:pPr>
              <w:pStyle w:val="TAL"/>
              <w:rPr>
                <w:sz w:val="16"/>
              </w:rPr>
            </w:pPr>
            <w:r>
              <w:rPr>
                <w:sz w:val="16"/>
              </w:rPr>
              <w:t>C1-239254</w:t>
            </w:r>
          </w:p>
        </w:tc>
      </w:tr>
      <w:tr w:rsidR="00E038E3" w14:paraId="315A0260" w14:textId="77777777" w:rsidTr="00B8477A">
        <w:tc>
          <w:tcPr>
            <w:tcW w:w="0" w:type="auto"/>
          </w:tcPr>
          <w:p w14:paraId="7A6B0869" w14:textId="77777777" w:rsidR="00E038E3" w:rsidRPr="009D2038" w:rsidRDefault="00E038E3" w:rsidP="00B8477A">
            <w:pPr>
              <w:pStyle w:val="TAL"/>
              <w:rPr>
                <w:sz w:val="16"/>
              </w:rPr>
            </w:pPr>
            <w:r>
              <w:rPr>
                <w:sz w:val="16"/>
              </w:rPr>
              <w:t>C1-238602</w:t>
            </w:r>
          </w:p>
        </w:tc>
        <w:tc>
          <w:tcPr>
            <w:tcW w:w="0" w:type="auto"/>
          </w:tcPr>
          <w:p w14:paraId="772E9668" w14:textId="77777777" w:rsidR="00E038E3" w:rsidRPr="009D2038" w:rsidRDefault="00E038E3" w:rsidP="00B8477A">
            <w:pPr>
              <w:pStyle w:val="TAL"/>
              <w:rPr>
                <w:sz w:val="16"/>
              </w:rPr>
            </w:pPr>
            <w:r>
              <w:rPr>
                <w:sz w:val="16"/>
              </w:rPr>
              <w:t>Pseudo-CR on the UE/LMF initiated user plane connection establishment</w:t>
            </w:r>
          </w:p>
        </w:tc>
        <w:tc>
          <w:tcPr>
            <w:tcW w:w="0" w:type="auto"/>
          </w:tcPr>
          <w:p w14:paraId="514D1422" w14:textId="77777777" w:rsidR="00E038E3" w:rsidRPr="009D2038" w:rsidRDefault="00E038E3" w:rsidP="00B8477A">
            <w:pPr>
              <w:pStyle w:val="TAL"/>
              <w:rPr>
                <w:sz w:val="16"/>
              </w:rPr>
            </w:pPr>
            <w:r>
              <w:rPr>
                <w:sz w:val="16"/>
              </w:rPr>
              <w:t>vivo / Hank</w:t>
            </w:r>
          </w:p>
        </w:tc>
        <w:tc>
          <w:tcPr>
            <w:tcW w:w="0" w:type="auto"/>
          </w:tcPr>
          <w:p w14:paraId="150A3C0A" w14:textId="77777777" w:rsidR="00E038E3" w:rsidRPr="009D2038" w:rsidRDefault="00E038E3" w:rsidP="00B8477A">
            <w:pPr>
              <w:pStyle w:val="TAL"/>
              <w:rPr>
                <w:sz w:val="16"/>
              </w:rPr>
            </w:pPr>
            <w:r>
              <w:rPr>
                <w:sz w:val="16"/>
              </w:rPr>
              <w:t>revised</w:t>
            </w:r>
          </w:p>
        </w:tc>
        <w:tc>
          <w:tcPr>
            <w:tcW w:w="0" w:type="auto"/>
          </w:tcPr>
          <w:p w14:paraId="44ADFD63" w14:textId="77777777" w:rsidR="00E038E3" w:rsidRPr="009D2038" w:rsidRDefault="00E038E3" w:rsidP="00B8477A">
            <w:pPr>
              <w:pStyle w:val="TAL"/>
              <w:rPr>
                <w:sz w:val="16"/>
              </w:rPr>
            </w:pPr>
          </w:p>
        </w:tc>
        <w:tc>
          <w:tcPr>
            <w:tcW w:w="0" w:type="auto"/>
          </w:tcPr>
          <w:p w14:paraId="61DE89D1" w14:textId="77777777" w:rsidR="00E038E3" w:rsidRPr="009D2038" w:rsidRDefault="00E038E3" w:rsidP="00B8477A">
            <w:pPr>
              <w:pStyle w:val="TAL"/>
              <w:rPr>
                <w:sz w:val="16"/>
              </w:rPr>
            </w:pPr>
            <w:r>
              <w:rPr>
                <w:sz w:val="16"/>
              </w:rPr>
              <w:t>C1-239255</w:t>
            </w:r>
          </w:p>
        </w:tc>
      </w:tr>
      <w:tr w:rsidR="00E038E3" w14:paraId="5501266A" w14:textId="77777777" w:rsidTr="00B8477A">
        <w:tc>
          <w:tcPr>
            <w:tcW w:w="0" w:type="auto"/>
          </w:tcPr>
          <w:p w14:paraId="6519E27B" w14:textId="77777777" w:rsidR="00E038E3" w:rsidRPr="009D2038" w:rsidRDefault="00E038E3" w:rsidP="00B8477A">
            <w:pPr>
              <w:pStyle w:val="TAL"/>
              <w:rPr>
                <w:sz w:val="16"/>
              </w:rPr>
            </w:pPr>
            <w:r>
              <w:rPr>
                <w:sz w:val="16"/>
              </w:rPr>
              <w:t>C1-238603</w:t>
            </w:r>
          </w:p>
        </w:tc>
        <w:tc>
          <w:tcPr>
            <w:tcW w:w="0" w:type="auto"/>
          </w:tcPr>
          <w:p w14:paraId="2D127F12"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39A1AF14" w14:textId="77777777" w:rsidR="00E038E3" w:rsidRPr="009D2038" w:rsidRDefault="00E038E3" w:rsidP="00B8477A">
            <w:pPr>
              <w:pStyle w:val="TAL"/>
              <w:rPr>
                <w:sz w:val="16"/>
              </w:rPr>
            </w:pPr>
            <w:r>
              <w:rPr>
                <w:sz w:val="16"/>
              </w:rPr>
              <w:t>vivo</w:t>
            </w:r>
          </w:p>
        </w:tc>
        <w:tc>
          <w:tcPr>
            <w:tcW w:w="0" w:type="auto"/>
          </w:tcPr>
          <w:p w14:paraId="0AC66E6E" w14:textId="77777777" w:rsidR="00E038E3" w:rsidRPr="009D2038" w:rsidRDefault="00E038E3" w:rsidP="00B8477A">
            <w:pPr>
              <w:pStyle w:val="TAL"/>
              <w:rPr>
                <w:sz w:val="16"/>
              </w:rPr>
            </w:pPr>
            <w:r>
              <w:rPr>
                <w:sz w:val="16"/>
              </w:rPr>
              <w:t>revised</w:t>
            </w:r>
          </w:p>
        </w:tc>
        <w:tc>
          <w:tcPr>
            <w:tcW w:w="0" w:type="auto"/>
          </w:tcPr>
          <w:p w14:paraId="79873578" w14:textId="77777777" w:rsidR="00E038E3" w:rsidRPr="009D2038" w:rsidRDefault="00E038E3" w:rsidP="00B8477A">
            <w:pPr>
              <w:pStyle w:val="TAL"/>
              <w:rPr>
                <w:sz w:val="16"/>
              </w:rPr>
            </w:pPr>
          </w:p>
        </w:tc>
        <w:tc>
          <w:tcPr>
            <w:tcW w:w="0" w:type="auto"/>
          </w:tcPr>
          <w:p w14:paraId="531B2FAF" w14:textId="77777777" w:rsidR="00E038E3" w:rsidRPr="009D2038" w:rsidRDefault="00E038E3" w:rsidP="00B8477A">
            <w:pPr>
              <w:pStyle w:val="TAL"/>
              <w:rPr>
                <w:sz w:val="16"/>
              </w:rPr>
            </w:pPr>
            <w:r>
              <w:rPr>
                <w:sz w:val="16"/>
              </w:rPr>
              <w:t>C1-239265</w:t>
            </w:r>
          </w:p>
        </w:tc>
      </w:tr>
      <w:tr w:rsidR="00E038E3" w14:paraId="5CE8C9EA" w14:textId="77777777" w:rsidTr="00B8477A">
        <w:tc>
          <w:tcPr>
            <w:tcW w:w="0" w:type="auto"/>
          </w:tcPr>
          <w:p w14:paraId="282B822E" w14:textId="77777777" w:rsidR="00E038E3" w:rsidRPr="009D2038" w:rsidRDefault="00E038E3" w:rsidP="00B8477A">
            <w:pPr>
              <w:pStyle w:val="TAL"/>
              <w:rPr>
                <w:sz w:val="16"/>
              </w:rPr>
            </w:pPr>
            <w:r>
              <w:rPr>
                <w:sz w:val="16"/>
              </w:rPr>
              <w:t>C1-238604</w:t>
            </w:r>
          </w:p>
        </w:tc>
        <w:tc>
          <w:tcPr>
            <w:tcW w:w="0" w:type="auto"/>
          </w:tcPr>
          <w:p w14:paraId="282DF81A" w14:textId="77777777" w:rsidR="00E038E3" w:rsidRPr="009D2038" w:rsidRDefault="00E038E3" w:rsidP="00B8477A">
            <w:pPr>
              <w:pStyle w:val="TAL"/>
              <w:rPr>
                <w:sz w:val="16"/>
              </w:rPr>
            </w:pPr>
            <w:r>
              <w:rPr>
                <w:sz w:val="16"/>
              </w:rPr>
              <w:t>Provision of the slice based PLMN selection information during and after the registration</w:t>
            </w:r>
          </w:p>
        </w:tc>
        <w:tc>
          <w:tcPr>
            <w:tcW w:w="0" w:type="auto"/>
          </w:tcPr>
          <w:p w14:paraId="0693CBAD" w14:textId="77777777" w:rsidR="00E038E3" w:rsidRPr="009D2038" w:rsidRDefault="00E038E3" w:rsidP="00B8477A">
            <w:pPr>
              <w:pStyle w:val="TAL"/>
              <w:rPr>
                <w:sz w:val="16"/>
              </w:rPr>
            </w:pPr>
            <w:r>
              <w:rPr>
                <w:sz w:val="16"/>
              </w:rPr>
              <w:t>vivo</w:t>
            </w:r>
          </w:p>
        </w:tc>
        <w:tc>
          <w:tcPr>
            <w:tcW w:w="0" w:type="auto"/>
          </w:tcPr>
          <w:p w14:paraId="6EF9513C" w14:textId="77777777" w:rsidR="00E038E3" w:rsidRPr="009D2038" w:rsidRDefault="00E038E3" w:rsidP="00B8477A">
            <w:pPr>
              <w:pStyle w:val="TAL"/>
              <w:rPr>
                <w:sz w:val="16"/>
              </w:rPr>
            </w:pPr>
            <w:r>
              <w:rPr>
                <w:sz w:val="16"/>
              </w:rPr>
              <w:t>withdrawn</w:t>
            </w:r>
          </w:p>
        </w:tc>
        <w:tc>
          <w:tcPr>
            <w:tcW w:w="0" w:type="auto"/>
          </w:tcPr>
          <w:p w14:paraId="6DAE5D23" w14:textId="77777777" w:rsidR="00E038E3" w:rsidRPr="009D2038" w:rsidRDefault="00E038E3" w:rsidP="00B8477A">
            <w:pPr>
              <w:pStyle w:val="TAL"/>
              <w:rPr>
                <w:sz w:val="16"/>
              </w:rPr>
            </w:pPr>
            <w:r>
              <w:rPr>
                <w:sz w:val="16"/>
              </w:rPr>
              <w:t>C1-237723</w:t>
            </w:r>
          </w:p>
        </w:tc>
        <w:tc>
          <w:tcPr>
            <w:tcW w:w="0" w:type="auto"/>
          </w:tcPr>
          <w:p w14:paraId="5537E8BF" w14:textId="77777777" w:rsidR="00E038E3" w:rsidRPr="009D2038" w:rsidRDefault="00E038E3" w:rsidP="00B8477A">
            <w:pPr>
              <w:pStyle w:val="TAL"/>
              <w:rPr>
                <w:sz w:val="16"/>
              </w:rPr>
            </w:pPr>
          </w:p>
        </w:tc>
      </w:tr>
      <w:tr w:rsidR="00E038E3" w14:paraId="2509B223" w14:textId="77777777" w:rsidTr="00B8477A">
        <w:tc>
          <w:tcPr>
            <w:tcW w:w="0" w:type="auto"/>
          </w:tcPr>
          <w:p w14:paraId="699710BD" w14:textId="77777777" w:rsidR="00E038E3" w:rsidRPr="009D2038" w:rsidRDefault="00E038E3" w:rsidP="00B8477A">
            <w:pPr>
              <w:pStyle w:val="TAL"/>
              <w:rPr>
                <w:sz w:val="16"/>
              </w:rPr>
            </w:pPr>
            <w:r>
              <w:rPr>
                <w:sz w:val="16"/>
              </w:rPr>
              <w:t>C1-238605</w:t>
            </w:r>
          </w:p>
        </w:tc>
        <w:tc>
          <w:tcPr>
            <w:tcW w:w="0" w:type="auto"/>
          </w:tcPr>
          <w:p w14:paraId="636A10BA" w14:textId="77777777" w:rsidR="00E038E3" w:rsidRPr="009D2038" w:rsidRDefault="00E038E3" w:rsidP="00B8477A">
            <w:pPr>
              <w:pStyle w:val="TAL"/>
              <w:rPr>
                <w:sz w:val="16"/>
              </w:rPr>
            </w:pPr>
            <w:r>
              <w:rPr>
                <w:sz w:val="16"/>
              </w:rPr>
              <w:t>Pseudo-CR on clarifying the ranging communication over LCS</w:t>
            </w:r>
          </w:p>
        </w:tc>
        <w:tc>
          <w:tcPr>
            <w:tcW w:w="0" w:type="auto"/>
          </w:tcPr>
          <w:p w14:paraId="7710A940" w14:textId="77777777" w:rsidR="00E038E3" w:rsidRPr="009D2038" w:rsidRDefault="00E038E3" w:rsidP="00B8477A">
            <w:pPr>
              <w:pStyle w:val="TAL"/>
              <w:rPr>
                <w:sz w:val="16"/>
              </w:rPr>
            </w:pPr>
            <w:r>
              <w:rPr>
                <w:sz w:val="16"/>
              </w:rPr>
              <w:t>vivo / Hank</w:t>
            </w:r>
          </w:p>
        </w:tc>
        <w:tc>
          <w:tcPr>
            <w:tcW w:w="0" w:type="auto"/>
          </w:tcPr>
          <w:p w14:paraId="5539FBDA" w14:textId="77777777" w:rsidR="00E038E3" w:rsidRPr="009D2038" w:rsidRDefault="00E038E3" w:rsidP="00B8477A">
            <w:pPr>
              <w:pStyle w:val="TAL"/>
              <w:rPr>
                <w:sz w:val="16"/>
              </w:rPr>
            </w:pPr>
            <w:r>
              <w:rPr>
                <w:sz w:val="16"/>
              </w:rPr>
              <w:t>revised</w:t>
            </w:r>
          </w:p>
        </w:tc>
        <w:tc>
          <w:tcPr>
            <w:tcW w:w="0" w:type="auto"/>
          </w:tcPr>
          <w:p w14:paraId="2C7FC0EC" w14:textId="77777777" w:rsidR="00E038E3" w:rsidRPr="009D2038" w:rsidRDefault="00E038E3" w:rsidP="00B8477A">
            <w:pPr>
              <w:pStyle w:val="TAL"/>
              <w:rPr>
                <w:sz w:val="16"/>
              </w:rPr>
            </w:pPr>
          </w:p>
        </w:tc>
        <w:tc>
          <w:tcPr>
            <w:tcW w:w="0" w:type="auto"/>
          </w:tcPr>
          <w:p w14:paraId="3C18F8B3" w14:textId="77777777" w:rsidR="00E038E3" w:rsidRPr="009D2038" w:rsidRDefault="00E038E3" w:rsidP="00B8477A">
            <w:pPr>
              <w:pStyle w:val="TAL"/>
              <w:rPr>
                <w:sz w:val="16"/>
              </w:rPr>
            </w:pPr>
            <w:r>
              <w:rPr>
                <w:sz w:val="16"/>
              </w:rPr>
              <w:t>C1-239453</w:t>
            </w:r>
          </w:p>
        </w:tc>
      </w:tr>
      <w:tr w:rsidR="00E038E3" w14:paraId="37AEC437" w14:textId="77777777" w:rsidTr="00B8477A">
        <w:tc>
          <w:tcPr>
            <w:tcW w:w="0" w:type="auto"/>
          </w:tcPr>
          <w:p w14:paraId="0003AAA8" w14:textId="77777777" w:rsidR="00E038E3" w:rsidRPr="009D2038" w:rsidRDefault="00E038E3" w:rsidP="00B8477A">
            <w:pPr>
              <w:pStyle w:val="TAL"/>
              <w:rPr>
                <w:sz w:val="16"/>
              </w:rPr>
            </w:pPr>
            <w:r>
              <w:rPr>
                <w:sz w:val="16"/>
              </w:rPr>
              <w:t>C1-238606</w:t>
            </w:r>
          </w:p>
        </w:tc>
        <w:tc>
          <w:tcPr>
            <w:tcW w:w="0" w:type="auto"/>
          </w:tcPr>
          <w:p w14:paraId="27B69C84" w14:textId="77777777" w:rsidR="00E038E3" w:rsidRPr="009D2038" w:rsidRDefault="00E038E3" w:rsidP="00B8477A">
            <w:pPr>
              <w:pStyle w:val="TAL"/>
              <w:rPr>
                <w:sz w:val="16"/>
              </w:rPr>
            </w:pPr>
            <w:r>
              <w:rPr>
                <w:sz w:val="16"/>
              </w:rPr>
              <w:t>UE location reporting for NB-IoT NTN</w:t>
            </w:r>
          </w:p>
        </w:tc>
        <w:tc>
          <w:tcPr>
            <w:tcW w:w="0" w:type="auto"/>
          </w:tcPr>
          <w:p w14:paraId="239F313F" w14:textId="77777777" w:rsidR="00E038E3" w:rsidRPr="009D2038" w:rsidRDefault="00E038E3" w:rsidP="00B8477A">
            <w:pPr>
              <w:pStyle w:val="TAL"/>
              <w:rPr>
                <w:sz w:val="16"/>
              </w:rPr>
            </w:pPr>
            <w:r>
              <w:rPr>
                <w:sz w:val="16"/>
              </w:rPr>
              <w:t>Inmarsat</w:t>
            </w:r>
          </w:p>
        </w:tc>
        <w:tc>
          <w:tcPr>
            <w:tcW w:w="0" w:type="auto"/>
          </w:tcPr>
          <w:p w14:paraId="2D311584" w14:textId="77777777" w:rsidR="00E038E3" w:rsidRPr="009D2038" w:rsidRDefault="00E038E3" w:rsidP="00B8477A">
            <w:pPr>
              <w:pStyle w:val="TAL"/>
              <w:rPr>
                <w:sz w:val="16"/>
              </w:rPr>
            </w:pPr>
            <w:r>
              <w:rPr>
                <w:sz w:val="16"/>
              </w:rPr>
              <w:t>withdrawn</w:t>
            </w:r>
          </w:p>
        </w:tc>
        <w:tc>
          <w:tcPr>
            <w:tcW w:w="0" w:type="auto"/>
          </w:tcPr>
          <w:p w14:paraId="4F13400F" w14:textId="77777777" w:rsidR="00E038E3" w:rsidRPr="009D2038" w:rsidRDefault="00E038E3" w:rsidP="00B8477A">
            <w:pPr>
              <w:pStyle w:val="TAL"/>
              <w:rPr>
                <w:sz w:val="16"/>
              </w:rPr>
            </w:pPr>
          </w:p>
        </w:tc>
        <w:tc>
          <w:tcPr>
            <w:tcW w:w="0" w:type="auto"/>
          </w:tcPr>
          <w:p w14:paraId="308D4C24" w14:textId="77777777" w:rsidR="00E038E3" w:rsidRPr="009D2038" w:rsidRDefault="00E038E3" w:rsidP="00B8477A">
            <w:pPr>
              <w:pStyle w:val="TAL"/>
              <w:rPr>
                <w:sz w:val="16"/>
              </w:rPr>
            </w:pPr>
          </w:p>
        </w:tc>
      </w:tr>
      <w:tr w:rsidR="00E038E3" w14:paraId="21CBDBDB" w14:textId="77777777" w:rsidTr="00B8477A">
        <w:tc>
          <w:tcPr>
            <w:tcW w:w="0" w:type="auto"/>
          </w:tcPr>
          <w:p w14:paraId="46AA423B" w14:textId="77777777" w:rsidR="00E038E3" w:rsidRPr="009D2038" w:rsidRDefault="00E038E3" w:rsidP="00B8477A">
            <w:pPr>
              <w:pStyle w:val="TAL"/>
              <w:rPr>
                <w:sz w:val="16"/>
              </w:rPr>
            </w:pPr>
            <w:r>
              <w:rPr>
                <w:sz w:val="16"/>
              </w:rPr>
              <w:t>C1-238607</w:t>
            </w:r>
          </w:p>
        </w:tc>
        <w:tc>
          <w:tcPr>
            <w:tcW w:w="0" w:type="auto"/>
          </w:tcPr>
          <w:p w14:paraId="0CBB9985" w14:textId="77777777" w:rsidR="00E038E3" w:rsidRPr="009D2038" w:rsidRDefault="00E038E3" w:rsidP="00B8477A">
            <w:pPr>
              <w:pStyle w:val="TAL"/>
              <w:rPr>
                <w:sz w:val="16"/>
              </w:rPr>
            </w:pPr>
            <w:proofErr w:type="spellStart"/>
            <w:r>
              <w:rPr>
                <w:sz w:val="16"/>
              </w:rPr>
              <w:t>MCVideo</w:t>
            </w:r>
            <w:proofErr w:type="spellEnd"/>
            <w:r>
              <w:rPr>
                <w:sz w:val="16"/>
              </w:rPr>
              <w:t xml:space="preserve"> support of multiplexing - SSRCs used for RTP media and RTCP transmission control</w:t>
            </w:r>
          </w:p>
        </w:tc>
        <w:tc>
          <w:tcPr>
            <w:tcW w:w="0" w:type="auto"/>
          </w:tcPr>
          <w:p w14:paraId="13FD2CC1"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2AAACBF" w14:textId="77777777" w:rsidR="00E038E3" w:rsidRPr="009D2038" w:rsidRDefault="00E038E3" w:rsidP="00B8477A">
            <w:pPr>
              <w:pStyle w:val="TAL"/>
              <w:rPr>
                <w:sz w:val="16"/>
              </w:rPr>
            </w:pPr>
            <w:r>
              <w:rPr>
                <w:sz w:val="16"/>
              </w:rPr>
              <w:t>agreed</w:t>
            </w:r>
          </w:p>
        </w:tc>
        <w:tc>
          <w:tcPr>
            <w:tcW w:w="0" w:type="auto"/>
          </w:tcPr>
          <w:p w14:paraId="18B203EA" w14:textId="77777777" w:rsidR="00E038E3" w:rsidRPr="009D2038" w:rsidRDefault="00E038E3" w:rsidP="00B8477A">
            <w:pPr>
              <w:pStyle w:val="TAL"/>
              <w:rPr>
                <w:sz w:val="16"/>
              </w:rPr>
            </w:pPr>
            <w:r>
              <w:rPr>
                <w:sz w:val="16"/>
              </w:rPr>
              <w:t>C1-238273</w:t>
            </w:r>
          </w:p>
        </w:tc>
        <w:tc>
          <w:tcPr>
            <w:tcW w:w="0" w:type="auto"/>
          </w:tcPr>
          <w:p w14:paraId="004CEA79" w14:textId="77777777" w:rsidR="00E038E3" w:rsidRPr="009D2038" w:rsidRDefault="00E038E3" w:rsidP="00B8477A">
            <w:pPr>
              <w:pStyle w:val="TAL"/>
              <w:rPr>
                <w:sz w:val="16"/>
              </w:rPr>
            </w:pPr>
          </w:p>
        </w:tc>
      </w:tr>
      <w:tr w:rsidR="00E038E3" w14:paraId="1EF32303" w14:textId="77777777" w:rsidTr="00B8477A">
        <w:tc>
          <w:tcPr>
            <w:tcW w:w="0" w:type="auto"/>
          </w:tcPr>
          <w:p w14:paraId="24BE275F" w14:textId="77777777" w:rsidR="00E038E3" w:rsidRPr="009D2038" w:rsidRDefault="00E038E3" w:rsidP="00B8477A">
            <w:pPr>
              <w:pStyle w:val="TAL"/>
              <w:rPr>
                <w:sz w:val="16"/>
              </w:rPr>
            </w:pPr>
            <w:r>
              <w:rPr>
                <w:sz w:val="16"/>
              </w:rPr>
              <w:t>C1-238608</w:t>
            </w:r>
          </w:p>
        </w:tc>
        <w:tc>
          <w:tcPr>
            <w:tcW w:w="0" w:type="auto"/>
          </w:tcPr>
          <w:p w14:paraId="2DF91BF7" w14:textId="77777777" w:rsidR="00E038E3" w:rsidRPr="009D2038" w:rsidRDefault="00E038E3" w:rsidP="00B8477A">
            <w:pPr>
              <w:pStyle w:val="TAL"/>
              <w:rPr>
                <w:sz w:val="16"/>
              </w:rPr>
            </w:pPr>
            <w:r>
              <w:rPr>
                <w:sz w:val="16"/>
              </w:rPr>
              <w:t>MCPTT support of multiplexing - SSRC used in RTCP signalling over 5MBS</w:t>
            </w:r>
          </w:p>
        </w:tc>
        <w:tc>
          <w:tcPr>
            <w:tcW w:w="0" w:type="auto"/>
          </w:tcPr>
          <w:p w14:paraId="48B28BE7" w14:textId="77777777" w:rsidR="00E038E3" w:rsidRPr="009D2038" w:rsidRDefault="00E038E3" w:rsidP="00B8477A">
            <w:pPr>
              <w:pStyle w:val="TAL"/>
              <w:rPr>
                <w:sz w:val="16"/>
              </w:rPr>
            </w:pPr>
            <w:r>
              <w:rPr>
                <w:sz w:val="16"/>
              </w:rPr>
              <w:t>Airbus</w:t>
            </w:r>
          </w:p>
        </w:tc>
        <w:tc>
          <w:tcPr>
            <w:tcW w:w="0" w:type="auto"/>
          </w:tcPr>
          <w:p w14:paraId="04ADE71A" w14:textId="77777777" w:rsidR="00E038E3" w:rsidRPr="009D2038" w:rsidRDefault="00E038E3" w:rsidP="00B8477A">
            <w:pPr>
              <w:pStyle w:val="TAL"/>
              <w:rPr>
                <w:sz w:val="16"/>
              </w:rPr>
            </w:pPr>
            <w:r>
              <w:rPr>
                <w:sz w:val="16"/>
              </w:rPr>
              <w:t>agreed</w:t>
            </w:r>
          </w:p>
        </w:tc>
        <w:tc>
          <w:tcPr>
            <w:tcW w:w="0" w:type="auto"/>
          </w:tcPr>
          <w:p w14:paraId="1E877D2E" w14:textId="77777777" w:rsidR="00E038E3" w:rsidRPr="009D2038" w:rsidRDefault="00E038E3" w:rsidP="00B8477A">
            <w:pPr>
              <w:pStyle w:val="TAL"/>
              <w:rPr>
                <w:sz w:val="16"/>
              </w:rPr>
            </w:pPr>
            <w:r>
              <w:rPr>
                <w:sz w:val="16"/>
              </w:rPr>
              <w:t>C1-237223</w:t>
            </w:r>
          </w:p>
        </w:tc>
        <w:tc>
          <w:tcPr>
            <w:tcW w:w="0" w:type="auto"/>
          </w:tcPr>
          <w:p w14:paraId="4EDA120C" w14:textId="77777777" w:rsidR="00E038E3" w:rsidRPr="009D2038" w:rsidRDefault="00E038E3" w:rsidP="00B8477A">
            <w:pPr>
              <w:pStyle w:val="TAL"/>
              <w:rPr>
                <w:sz w:val="16"/>
              </w:rPr>
            </w:pPr>
          </w:p>
        </w:tc>
      </w:tr>
      <w:tr w:rsidR="00E038E3" w14:paraId="201CD3A5" w14:textId="77777777" w:rsidTr="00B8477A">
        <w:tc>
          <w:tcPr>
            <w:tcW w:w="0" w:type="auto"/>
          </w:tcPr>
          <w:p w14:paraId="7092FCF5" w14:textId="77777777" w:rsidR="00E038E3" w:rsidRPr="009D2038" w:rsidRDefault="00E038E3" w:rsidP="00B8477A">
            <w:pPr>
              <w:pStyle w:val="TAL"/>
              <w:rPr>
                <w:sz w:val="16"/>
              </w:rPr>
            </w:pPr>
            <w:r>
              <w:rPr>
                <w:sz w:val="16"/>
              </w:rPr>
              <w:t>C1-238609</w:t>
            </w:r>
          </w:p>
        </w:tc>
        <w:tc>
          <w:tcPr>
            <w:tcW w:w="0" w:type="auto"/>
          </w:tcPr>
          <w:p w14:paraId="51FF3F29" w14:textId="77777777" w:rsidR="00E038E3" w:rsidRPr="009D2038" w:rsidRDefault="00E038E3" w:rsidP="00B8477A">
            <w:pPr>
              <w:pStyle w:val="TAL"/>
              <w:rPr>
                <w:sz w:val="16"/>
              </w:rPr>
            </w:pPr>
            <w:proofErr w:type="spellStart"/>
            <w:r>
              <w:rPr>
                <w:sz w:val="16"/>
              </w:rPr>
              <w:t>MCVideo</w:t>
            </w:r>
            <w:proofErr w:type="spellEnd"/>
            <w:r>
              <w:rPr>
                <w:sz w:val="16"/>
              </w:rPr>
              <w:t xml:space="preserve"> support of multiplexing - SSRC used in RTCP signalling over 5MBS</w:t>
            </w:r>
          </w:p>
        </w:tc>
        <w:tc>
          <w:tcPr>
            <w:tcW w:w="0" w:type="auto"/>
          </w:tcPr>
          <w:p w14:paraId="4826E0FC" w14:textId="77777777" w:rsidR="00E038E3" w:rsidRPr="009D2038" w:rsidRDefault="00E038E3" w:rsidP="00B8477A">
            <w:pPr>
              <w:pStyle w:val="TAL"/>
              <w:rPr>
                <w:sz w:val="16"/>
              </w:rPr>
            </w:pPr>
            <w:r>
              <w:rPr>
                <w:sz w:val="16"/>
              </w:rPr>
              <w:t>Airbus</w:t>
            </w:r>
          </w:p>
        </w:tc>
        <w:tc>
          <w:tcPr>
            <w:tcW w:w="0" w:type="auto"/>
          </w:tcPr>
          <w:p w14:paraId="1691FC44" w14:textId="77777777" w:rsidR="00E038E3" w:rsidRPr="009D2038" w:rsidRDefault="00E038E3" w:rsidP="00B8477A">
            <w:pPr>
              <w:pStyle w:val="TAL"/>
              <w:rPr>
                <w:sz w:val="16"/>
              </w:rPr>
            </w:pPr>
            <w:r>
              <w:rPr>
                <w:sz w:val="16"/>
              </w:rPr>
              <w:t>agreed</w:t>
            </w:r>
          </w:p>
        </w:tc>
        <w:tc>
          <w:tcPr>
            <w:tcW w:w="0" w:type="auto"/>
          </w:tcPr>
          <w:p w14:paraId="79877293" w14:textId="77777777" w:rsidR="00E038E3" w:rsidRPr="009D2038" w:rsidRDefault="00E038E3" w:rsidP="00B8477A">
            <w:pPr>
              <w:pStyle w:val="TAL"/>
              <w:rPr>
                <w:sz w:val="16"/>
              </w:rPr>
            </w:pPr>
            <w:r>
              <w:rPr>
                <w:sz w:val="16"/>
              </w:rPr>
              <w:t>C1-237224</w:t>
            </w:r>
          </w:p>
        </w:tc>
        <w:tc>
          <w:tcPr>
            <w:tcW w:w="0" w:type="auto"/>
          </w:tcPr>
          <w:p w14:paraId="5C43623E" w14:textId="77777777" w:rsidR="00E038E3" w:rsidRPr="009D2038" w:rsidRDefault="00E038E3" w:rsidP="00B8477A">
            <w:pPr>
              <w:pStyle w:val="TAL"/>
              <w:rPr>
                <w:sz w:val="16"/>
              </w:rPr>
            </w:pPr>
          </w:p>
        </w:tc>
      </w:tr>
      <w:tr w:rsidR="00E038E3" w14:paraId="33F413F0" w14:textId="77777777" w:rsidTr="00B8477A">
        <w:tc>
          <w:tcPr>
            <w:tcW w:w="0" w:type="auto"/>
          </w:tcPr>
          <w:p w14:paraId="0CF022BB" w14:textId="77777777" w:rsidR="00E038E3" w:rsidRPr="009D2038" w:rsidRDefault="00E038E3" w:rsidP="00B8477A">
            <w:pPr>
              <w:pStyle w:val="TAL"/>
              <w:rPr>
                <w:sz w:val="16"/>
              </w:rPr>
            </w:pPr>
            <w:r>
              <w:rPr>
                <w:sz w:val="16"/>
              </w:rPr>
              <w:t>C1-238610</w:t>
            </w:r>
          </w:p>
        </w:tc>
        <w:tc>
          <w:tcPr>
            <w:tcW w:w="0" w:type="auto"/>
          </w:tcPr>
          <w:p w14:paraId="737125D7" w14:textId="77777777" w:rsidR="00E038E3" w:rsidRPr="009D2038" w:rsidRDefault="00E038E3" w:rsidP="00B8477A">
            <w:pPr>
              <w:pStyle w:val="TAL"/>
              <w:rPr>
                <w:sz w:val="16"/>
              </w:rPr>
            </w:pPr>
            <w:r>
              <w:rPr>
                <w:sz w:val="16"/>
              </w:rPr>
              <w:t>Congestion time and SNPN time validity</w:t>
            </w:r>
          </w:p>
        </w:tc>
        <w:tc>
          <w:tcPr>
            <w:tcW w:w="0" w:type="auto"/>
          </w:tcPr>
          <w:p w14:paraId="56C59500" w14:textId="77777777" w:rsidR="00E038E3" w:rsidRPr="009D2038" w:rsidRDefault="00E038E3" w:rsidP="00B8477A">
            <w:pPr>
              <w:pStyle w:val="TAL"/>
              <w:rPr>
                <w:sz w:val="16"/>
              </w:rPr>
            </w:pPr>
            <w:r>
              <w:rPr>
                <w:sz w:val="16"/>
              </w:rPr>
              <w:t>MediaTek Inc.</w:t>
            </w:r>
          </w:p>
        </w:tc>
        <w:tc>
          <w:tcPr>
            <w:tcW w:w="0" w:type="auto"/>
          </w:tcPr>
          <w:p w14:paraId="74F2106A" w14:textId="77777777" w:rsidR="00E038E3" w:rsidRPr="009D2038" w:rsidRDefault="00E038E3" w:rsidP="00B8477A">
            <w:pPr>
              <w:pStyle w:val="TAL"/>
              <w:rPr>
                <w:sz w:val="16"/>
              </w:rPr>
            </w:pPr>
            <w:r>
              <w:rPr>
                <w:sz w:val="16"/>
              </w:rPr>
              <w:t>merged</w:t>
            </w:r>
          </w:p>
        </w:tc>
        <w:tc>
          <w:tcPr>
            <w:tcW w:w="0" w:type="auto"/>
          </w:tcPr>
          <w:p w14:paraId="056CB689" w14:textId="77777777" w:rsidR="00E038E3" w:rsidRPr="009D2038" w:rsidRDefault="00E038E3" w:rsidP="00B8477A">
            <w:pPr>
              <w:pStyle w:val="TAL"/>
              <w:rPr>
                <w:sz w:val="16"/>
              </w:rPr>
            </w:pPr>
          </w:p>
        </w:tc>
        <w:tc>
          <w:tcPr>
            <w:tcW w:w="0" w:type="auto"/>
          </w:tcPr>
          <w:p w14:paraId="36A35B58" w14:textId="77777777" w:rsidR="00E038E3" w:rsidRPr="009D2038" w:rsidRDefault="00E038E3" w:rsidP="00B8477A">
            <w:pPr>
              <w:pStyle w:val="TAL"/>
              <w:rPr>
                <w:sz w:val="16"/>
              </w:rPr>
            </w:pPr>
          </w:p>
        </w:tc>
      </w:tr>
      <w:tr w:rsidR="00E038E3" w14:paraId="70260F41" w14:textId="77777777" w:rsidTr="00B8477A">
        <w:tc>
          <w:tcPr>
            <w:tcW w:w="0" w:type="auto"/>
          </w:tcPr>
          <w:p w14:paraId="35ADB747" w14:textId="77777777" w:rsidR="00E038E3" w:rsidRPr="009D2038" w:rsidRDefault="00E038E3" w:rsidP="00B8477A">
            <w:pPr>
              <w:pStyle w:val="TAL"/>
              <w:rPr>
                <w:sz w:val="16"/>
              </w:rPr>
            </w:pPr>
            <w:r>
              <w:rPr>
                <w:sz w:val="16"/>
              </w:rPr>
              <w:t>C1-238611</w:t>
            </w:r>
          </w:p>
        </w:tc>
        <w:tc>
          <w:tcPr>
            <w:tcW w:w="0" w:type="auto"/>
          </w:tcPr>
          <w:p w14:paraId="645CF782" w14:textId="77777777" w:rsidR="00E038E3" w:rsidRPr="009D2038" w:rsidRDefault="00E038E3" w:rsidP="00B8477A">
            <w:pPr>
              <w:pStyle w:val="TAL"/>
              <w:rPr>
                <w:sz w:val="16"/>
              </w:rPr>
            </w:pPr>
            <w:r>
              <w:rPr>
                <w:sz w:val="16"/>
              </w:rPr>
              <w:t>No other SNPN available after disabling Localized Services</w:t>
            </w:r>
          </w:p>
        </w:tc>
        <w:tc>
          <w:tcPr>
            <w:tcW w:w="0" w:type="auto"/>
          </w:tcPr>
          <w:p w14:paraId="5D901276" w14:textId="77777777" w:rsidR="00E038E3" w:rsidRPr="009D2038" w:rsidRDefault="00E038E3" w:rsidP="00B8477A">
            <w:pPr>
              <w:pStyle w:val="TAL"/>
              <w:rPr>
                <w:sz w:val="16"/>
              </w:rPr>
            </w:pPr>
            <w:r>
              <w:rPr>
                <w:sz w:val="16"/>
              </w:rPr>
              <w:t>MediaTek Inc.</w:t>
            </w:r>
          </w:p>
        </w:tc>
        <w:tc>
          <w:tcPr>
            <w:tcW w:w="0" w:type="auto"/>
          </w:tcPr>
          <w:p w14:paraId="7B2129B5" w14:textId="77777777" w:rsidR="00E038E3" w:rsidRPr="009D2038" w:rsidRDefault="00E038E3" w:rsidP="00B8477A">
            <w:pPr>
              <w:pStyle w:val="TAL"/>
              <w:rPr>
                <w:sz w:val="16"/>
              </w:rPr>
            </w:pPr>
            <w:r>
              <w:rPr>
                <w:sz w:val="16"/>
              </w:rPr>
              <w:t>postponed</w:t>
            </w:r>
          </w:p>
        </w:tc>
        <w:tc>
          <w:tcPr>
            <w:tcW w:w="0" w:type="auto"/>
          </w:tcPr>
          <w:p w14:paraId="4249F3B9" w14:textId="77777777" w:rsidR="00E038E3" w:rsidRPr="009D2038" w:rsidRDefault="00E038E3" w:rsidP="00B8477A">
            <w:pPr>
              <w:pStyle w:val="TAL"/>
              <w:rPr>
                <w:sz w:val="16"/>
              </w:rPr>
            </w:pPr>
          </w:p>
        </w:tc>
        <w:tc>
          <w:tcPr>
            <w:tcW w:w="0" w:type="auto"/>
          </w:tcPr>
          <w:p w14:paraId="2A17DA7F" w14:textId="77777777" w:rsidR="00E038E3" w:rsidRPr="009D2038" w:rsidRDefault="00E038E3" w:rsidP="00B8477A">
            <w:pPr>
              <w:pStyle w:val="TAL"/>
              <w:rPr>
                <w:sz w:val="16"/>
              </w:rPr>
            </w:pPr>
          </w:p>
        </w:tc>
      </w:tr>
      <w:tr w:rsidR="00E038E3" w14:paraId="2A658309" w14:textId="77777777" w:rsidTr="00B8477A">
        <w:tc>
          <w:tcPr>
            <w:tcW w:w="0" w:type="auto"/>
          </w:tcPr>
          <w:p w14:paraId="7F2417A3" w14:textId="77777777" w:rsidR="00E038E3" w:rsidRPr="009D2038" w:rsidRDefault="00E038E3" w:rsidP="00B8477A">
            <w:pPr>
              <w:pStyle w:val="TAL"/>
              <w:rPr>
                <w:sz w:val="16"/>
              </w:rPr>
            </w:pPr>
            <w:r>
              <w:rPr>
                <w:sz w:val="16"/>
              </w:rPr>
              <w:t>C1-238612</w:t>
            </w:r>
          </w:p>
        </w:tc>
        <w:tc>
          <w:tcPr>
            <w:tcW w:w="0" w:type="auto"/>
          </w:tcPr>
          <w:p w14:paraId="26ABBF21" w14:textId="77777777" w:rsidR="00E038E3" w:rsidRPr="009D2038" w:rsidRDefault="00E038E3" w:rsidP="00B8477A">
            <w:pPr>
              <w:pStyle w:val="TAL"/>
              <w:rPr>
                <w:sz w:val="16"/>
              </w:rPr>
            </w:pPr>
            <w:r>
              <w:rPr>
                <w:sz w:val="16"/>
              </w:rPr>
              <w:t>Clarification on RAN connection suspend and T3540 handling</w:t>
            </w:r>
          </w:p>
        </w:tc>
        <w:tc>
          <w:tcPr>
            <w:tcW w:w="0" w:type="auto"/>
          </w:tcPr>
          <w:p w14:paraId="25D012A8" w14:textId="77777777" w:rsidR="00E038E3" w:rsidRPr="009D2038" w:rsidRDefault="00E038E3" w:rsidP="00B8477A">
            <w:pPr>
              <w:pStyle w:val="TAL"/>
              <w:rPr>
                <w:sz w:val="16"/>
              </w:rPr>
            </w:pPr>
            <w:r>
              <w:rPr>
                <w:sz w:val="16"/>
              </w:rPr>
              <w:t>MediaTek Inc.</w:t>
            </w:r>
          </w:p>
        </w:tc>
        <w:tc>
          <w:tcPr>
            <w:tcW w:w="0" w:type="auto"/>
          </w:tcPr>
          <w:p w14:paraId="3A687D51" w14:textId="77777777" w:rsidR="00E038E3" w:rsidRPr="009D2038" w:rsidRDefault="00E038E3" w:rsidP="00B8477A">
            <w:pPr>
              <w:pStyle w:val="TAL"/>
              <w:rPr>
                <w:sz w:val="16"/>
              </w:rPr>
            </w:pPr>
            <w:r>
              <w:rPr>
                <w:sz w:val="16"/>
              </w:rPr>
              <w:t>postponed</w:t>
            </w:r>
          </w:p>
        </w:tc>
        <w:tc>
          <w:tcPr>
            <w:tcW w:w="0" w:type="auto"/>
          </w:tcPr>
          <w:p w14:paraId="559C4E70" w14:textId="77777777" w:rsidR="00E038E3" w:rsidRPr="009D2038" w:rsidRDefault="00E038E3" w:rsidP="00B8477A">
            <w:pPr>
              <w:pStyle w:val="TAL"/>
              <w:rPr>
                <w:sz w:val="16"/>
              </w:rPr>
            </w:pPr>
          </w:p>
        </w:tc>
        <w:tc>
          <w:tcPr>
            <w:tcW w:w="0" w:type="auto"/>
          </w:tcPr>
          <w:p w14:paraId="6879F980" w14:textId="77777777" w:rsidR="00E038E3" w:rsidRPr="009D2038" w:rsidRDefault="00E038E3" w:rsidP="00B8477A">
            <w:pPr>
              <w:pStyle w:val="TAL"/>
              <w:rPr>
                <w:sz w:val="16"/>
              </w:rPr>
            </w:pPr>
          </w:p>
        </w:tc>
      </w:tr>
      <w:tr w:rsidR="00E038E3" w14:paraId="712DEE1E" w14:textId="77777777" w:rsidTr="00B8477A">
        <w:tc>
          <w:tcPr>
            <w:tcW w:w="0" w:type="auto"/>
          </w:tcPr>
          <w:p w14:paraId="1360BA74" w14:textId="77777777" w:rsidR="00E038E3" w:rsidRPr="009D2038" w:rsidRDefault="00E038E3" w:rsidP="00B8477A">
            <w:pPr>
              <w:pStyle w:val="TAL"/>
              <w:rPr>
                <w:sz w:val="16"/>
              </w:rPr>
            </w:pPr>
            <w:r>
              <w:rPr>
                <w:sz w:val="16"/>
              </w:rPr>
              <w:t>C1-238613</w:t>
            </w:r>
          </w:p>
        </w:tc>
        <w:tc>
          <w:tcPr>
            <w:tcW w:w="0" w:type="auto"/>
          </w:tcPr>
          <w:p w14:paraId="00DDA0E1" w14:textId="77777777" w:rsidR="00E038E3" w:rsidRPr="009D2038" w:rsidRDefault="00E038E3" w:rsidP="00B8477A">
            <w:pPr>
              <w:pStyle w:val="TAL"/>
              <w:rPr>
                <w:sz w:val="16"/>
              </w:rPr>
            </w:pPr>
            <w:r>
              <w:rPr>
                <w:sz w:val="16"/>
              </w:rPr>
              <w:t>Service-level authentication and authorization for inactive PDU session</w:t>
            </w:r>
          </w:p>
        </w:tc>
        <w:tc>
          <w:tcPr>
            <w:tcW w:w="0" w:type="auto"/>
          </w:tcPr>
          <w:p w14:paraId="517175B5" w14:textId="77777777" w:rsidR="00E038E3" w:rsidRPr="009D2038" w:rsidRDefault="00E038E3" w:rsidP="00B8477A">
            <w:pPr>
              <w:pStyle w:val="TAL"/>
              <w:rPr>
                <w:sz w:val="16"/>
              </w:rPr>
            </w:pPr>
            <w:r>
              <w:rPr>
                <w:sz w:val="16"/>
              </w:rPr>
              <w:t>MediaTek. Inc</w:t>
            </w:r>
          </w:p>
        </w:tc>
        <w:tc>
          <w:tcPr>
            <w:tcW w:w="0" w:type="auto"/>
          </w:tcPr>
          <w:p w14:paraId="08BD93C6" w14:textId="77777777" w:rsidR="00E038E3" w:rsidRPr="009D2038" w:rsidRDefault="00E038E3" w:rsidP="00B8477A">
            <w:pPr>
              <w:pStyle w:val="TAL"/>
              <w:rPr>
                <w:sz w:val="16"/>
              </w:rPr>
            </w:pPr>
            <w:r>
              <w:rPr>
                <w:sz w:val="16"/>
              </w:rPr>
              <w:t>postponed</w:t>
            </w:r>
          </w:p>
        </w:tc>
        <w:tc>
          <w:tcPr>
            <w:tcW w:w="0" w:type="auto"/>
          </w:tcPr>
          <w:p w14:paraId="6BDACAE6" w14:textId="77777777" w:rsidR="00E038E3" w:rsidRPr="009D2038" w:rsidRDefault="00E038E3" w:rsidP="00B8477A">
            <w:pPr>
              <w:pStyle w:val="TAL"/>
              <w:rPr>
                <w:sz w:val="16"/>
              </w:rPr>
            </w:pPr>
          </w:p>
        </w:tc>
        <w:tc>
          <w:tcPr>
            <w:tcW w:w="0" w:type="auto"/>
          </w:tcPr>
          <w:p w14:paraId="43A6CDB2" w14:textId="77777777" w:rsidR="00E038E3" w:rsidRPr="009D2038" w:rsidRDefault="00E038E3" w:rsidP="00B8477A">
            <w:pPr>
              <w:pStyle w:val="TAL"/>
              <w:rPr>
                <w:sz w:val="16"/>
              </w:rPr>
            </w:pPr>
          </w:p>
        </w:tc>
      </w:tr>
      <w:tr w:rsidR="00E038E3" w14:paraId="48A6C1A4" w14:textId="77777777" w:rsidTr="00B8477A">
        <w:tc>
          <w:tcPr>
            <w:tcW w:w="0" w:type="auto"/>
          </w:tcPr>
          <w:p w14:paraId="0A14E78B" w14:textId="77777777" w:rsidR="00E038E3" w:rsidRPr="009D2038" w:rsidRDefault="00E038E3" w:rsidP="00B8477A">
            <w:pPr>
              <w:pStyle w:val="TAL"/>
              <w:rPr>
                <w:sz w:val="16"/>
              </w:rPr>
            </w:pPr>
            <w:r>
              <w:rPr>
                <w:sz w:val="16"/>
              </w:rPr>
              <w:t>C1-238614</w:t>
            </w:r>
          </w:p>
        </w:tc>
        <w:tc>
          <w:tcPr>
            <w:tcW w:w="0" w:type="auto"/>
          </w:tcPr>
          <w:p w14:paraId="5F036FAC" w14:textId="77777777" w:rsidR="00E038E3" w:rsidRPr="009D2038" w:rsidRDefault="00E038E3" w:rsidP="00B8477A">
            <w:pPr>
              <w:pStyle w:val="TAL"/>
              <w:rPr>
                <w:sz w:val="16"/>
              </w:rPr>
            </w:pPr>
            <w:r>
              <w:rPr>
                <w:sz w:val="16"/>
              </w:rPr>
              <w:t>PS Data off and back off timers</w:t>
            </w:r>
          </w:p>
        </w:tc>
        <w:tc>
          <w:tcPr>
            <w:tcW w:w="0" w:type="auto"/>
          </w:tcPr>
          <w:p w14:paraId="21E011D2" w14:textId="77777777" w:rsidR="00E038E3" w:rsidRPr="009D2038" w:rsidRDefault="00E038E3" w:rsidP="00B8477A">
            <w:pPr>
              <w:pStyle w:val="TAL"/>
              <w:rPr>
                <w:sz w:val="16"/>
              </w:rPr>
            </w:pPr>
            <w:r>
              <w:rPr>
                <w:sz w:val="16"/>
              </w:rPr>
              <w:t>MediaTek. Inc</w:t>
            </w:r>
          </w:p>
        </w:tc>
        <w:tc>
          <w:tcPr>
            <w:tcW w:w="0" w:type="auto"/>
          </w:tcPr>
          <w:p w14:paraId="2C187431" w14:textId="77777777" w:rsidR="00E038E3" w:rsidRPr="009D2038" w:rsidRDefault="00E038E3" w:rsidP="00B8477A">
            <w:pPr>
              <w:pStyle w:val="TAL"/>
              <w:rPr>
                <w:sz w:val="16"/>
              </w:rPr>
            </w:pPr>
            <w:r>
              <w:rPr>
                <w:sz w:val="16"/>
              </w:rPr>
              <w:t>postponed</w:t>
            </w:r>
          </w:p>
        </w:tc>
        <w:tc>
          <w:tcPr>
            <w:tcW w:w="0" w:type="auto"/>
          </w:tcPr>
          <w:p w14:paraId="412E398B" w14:textId="77777777" w:rsidR="00E038E3" w:rsidRPr="009D2038" w:rsidRDefault="00E038E3" w:rsidP="00B8477A">
            <w:pPr>
              <w:pStyle w:val="TAL"/>
              <w:rPr>
                <w:sz w:val="16"/>
              </w:rPr>
            </w:pPr>
          </w:p>
        </w:tc>
        <w:tc>
          <w:tcPr>
            <w:tcW w:w="0" w:type="auto"/>
          </w:tcPr>
          <w:p w14:paraId="256256C0" w14:textId="77777777" w:rsidR="00E038E3" w:rsidRPr="009D2038" w:rsidRDefault="00E038E3" w:rsidP="00B8477A">
            <w:pPr>
              <w:pStyle w:val="TAL"/>
              <w:rPr>
                <w:sz w:val="16"/>
              </w:rPr>
            </w:pPr>
          </w:p>
        </w:tc>
      </w:tr>
      <w:tr w:rsidR="00E038E3" w14:paraId="6AAAFF79" w14:textId="77777777" w:rsidTr="00B8477A">
        <w:tc>
          <w:tcPr>
            <w:tcW w:w="0" w:type="auto"/>
          </w:tcPr>
          <w:p w14:paraId="405F8BC4" w14:textId="77777777" w:rsidR="00E038E3" w:rsidRPr="009D2038" w:rsidRDefault="00E038E3" w:rsidP="00B8477A">
            <w:pPr>
              <w:pStyle w:val="TAL"/>
              <w:rPr>
                <w:sz w:val="16"/>
              </w:rPr>
            </w:pPr>
            <w:r>
              <w:rPr>
                <w:sz w:val="16"/>
              </w:rPr>
              <w:t>C1-238615</w:t>
            </w:r>
          </w:p>
        </w:tc>
        <w:tc>
          <w:tcPr>
            <w:tcW w:w="0" w:type="auto"/>
          </w:tcPr>
          <w:p w14:paraId="2C81BA37"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07D1ABEC" w14:textId="77777777" w:rsidR="00E038E3" w:rsidRPr="009D2038" w:rsidRDefault="00E038E3" w:rsidP="00B8477A">
            <w:pPr>
              <w:pStyle w:val="TAL"/>
              <w:rPr>
                <w:sz w:val="16"/>
              </w:rPr>
            </w:pPr>
            <w:r>
              <w:rPr>
                <w:sz w:val="16"/>
              </w:rPr>
              <w:t>MediaTek Inc.</w:t>
            </w:r>
          </w:p>
        </w:tc>
        <w:tc>
          <w:tcPr>
            <w:tcW w:w="0" w:type="auto"/>
          </w:tcPr>
          <w:p w14:paraId="11BD2B58" w14:textId="77777777" w:rsidR="00E038E3" w:rsidRPr="009D2038" w:rsidRDefault="00E038E3" w:rsidP="00B8477A">
            <w:pPr>
              <w:pStyle w:val="TAL"/>
              <w:rPr>
                <w:sz w:val="16"/>
              </w:rPr>
            </w:pPr>
            <w:r>
              <w:rPr>
                <w:sz w:val="16"/>
              </w:rPr>
              <w:t>revised</w:t>
            </w:r>
          </w:p>
        </w:tc>
        <w:tc>
          <w:tcPr>
            <w:tcW w:w="0" w:type="auto"/>
          </w:tcPr>
          <w:p w14:paraId="213481B3" w14:textId="77777777" w:rsidR="00E038E3" w:rsidRPr="009D2038" w:rsidRDefault="00E038E3" w:rsidP="00B8477A">
            <w:pPr>
              <w:pStyle w:val="TAL"/>
              <w:rPr>
                <w:sz w:val="16"/>
              </w:rPr>
            </w:pPr>
          </w:p>
        </w:tc>
        <w:tc>
          <w:tcPr>
            <w:tcW w:w="0" w:type="auto"/>
          </w:tcPr>
          <w:p w14:paraId="76606260" w14:textId="77777777" w:rsidR="00E038E3" w:rsidRPr="009D2038" w:rsidRDefault="00E038E3" w:rsidP="00B8477A">
            <w:pPr>
              <w:pStyle w:val="TAL"/>
              <w:rPr>
                <w:sz w:val="16"/>
              </w:rPr>
            </w:pPr>
            <w:r>
              <w:rPr>
                <w:sz w:val="16"/>
              </w:rPr>
              <w:t>C1-239342</w:t>
            </w:r>
          </w:p>
        </w:tc>
      </w:tr>
      <w:tr w:rsidR="00E038E3" w14:paraId="791A79BD" w14:textId="77777777" w:rsidTr="00B8477A">
        <w:tc>
          <w:tcPr>
            <w:tcW w:w="0" w:type="auto"/>
          </w:tcPr>
          <w:p w14:paraId="3D17B5E0" w14:textId="77777777" w:rsidR="00E038E3" w:rsidRPr="009D2038" w:rsidRDefault="00E038E3" w:rsidP="00B8477A">
            <w:pPr>
              <w:pStyle w:val="TAL"/>
              <w:rPr>
                <w:sz w:val="16"/>
              </w:rPr>
            </w:pPr>
            <w:r>
              <w:rPr>
                <w:sz w:val="16"/>
              </w:rPr>
              <w:t>C1-238616</w:t>
            </w:r>
          </w:p>
        </w:tc>
        <w:tc>
          <w:tcPr>
            <w:tcW w:w="0" w:type="auto"/>
          </w:tcPr>
          <w:p w14:paraId="51A921F3"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60883D5E" w14:textId="77777777" w:rsidR="00E038E3" w:rsidRPr="009D2038" w:rsidRDefault="00E038E3" w:rsidP="00B8477A">
            <w:pPr>
              <w:pStyle w:val="TAL"/>
              <w:rPr>
                <w:sz w:val="16"/>
              </w:rPr>
            </w:pPr>
            <w:r>
              <w:rPr>
                <w:sz w:val="16"/>
              </w:rPr>
              <w:t>MediaTek Inc.</w:t>
            </w:r>
          </w:p>
        </w:tc>
        <w:tc>
          <w:tcPr>
            <w:tcW w:w="0" w:type="auto"/>
          </w:tcPr>
          <w:p w14:paraId="65A73409" w14:textId="77777777" w:rsidR="00E038E3" w:rsidRPr="009D2038" w:rsidRDefault="00E038E3" w:rsidP="00B8477A">
            <w:pPr>
              <w:pStyle w:val="TAL"/>
              <w:rPr>
                <w:sz w:val="16"/>
              </w:rPr>
            </w:pPr>
            <w:r>
              <w:rPr>
                <w:sz w:val="16"/>
              </w:rPr>
              <w:t>revised</w:t>
            </w:r>
          </w:p>
        </w:tc>
        <w:tc>
          <w:tcPr>
            <w:tcW w:w="0" w:type="auto"/>
          </w:tcPr>
          <w:p w14:paraId="5A8424E5" w14:textId="77777777" w:rsidR="00E038E3" w:rsidRPr="009D2038" w:rsidRDefault="00E038E3" w:rsidP="00B8477A">
            <w:pPr>
              <w:pStyle w:val="TAL"/>
              <w:rPr>
                <w:sz w:val="16"/>
              </w:rPr>
            </w:pPr>
          </w:p>
        </w:tc>
        <w:tc>
          <w:tcPr>
            <w:tcW w:w="0" w:type="auto"/>
          </w:tcPr>
          <w:p w14:paraId="1A88470D" w14:textId="77777777" w:rsidR="00E038E3" w:rsidRPr="009D2038" w:rsidRDefault="00E038E3" w:rsidP="00B8477A">
            <w:pPr>
              <w:pStyle w:val="TAL"/>
              <w:rPr>
                <w:sz w:val="16"/>
              </w:rPr>
            </w:pPr>
            <w:r>
              <w:rPr>
                <w:sz w:val="16"/>
              </w:rPr>
              <w:t>C1-239341</w:t>
            </w:r>
          </w:p>
        </w:tc>
      </w:tr>
      <w:tr w:rsidR="00E038E3" w14:paraId="3BD8C272" w14:textId="77777777" w:rsidTr="00B8477A">
        <w:tc>
          <w:tcPr>
            <w:tcW w:w="0" w:type="auto"/>
          </w:tcPr>
          <w:p w14:paraId="07BD3476" w14:textId="77777777" w:rsidR="00E038E3" w:rsidRPr="009D2038" w:rsidRDefault="00E038E3" w:rsidP="00B8477A">
            <w:pPr>
              <w:pStyle w:val="TAL"/>
              <w:rPr>
                <w:sz w:val="16"/>
              </w:rPr>
            </w:pPr>
            <w:r>
              <w:rPr>
                <w:sz w:val="16"/>
              </w:rPr>
              <w:t>C1-238617</w:t>
            </w:r>
          </w:p>
        </w:tc>
        <w:tc>
          <w:tcPr>
            <w:tcW w:w="0" w:type="auto"/>
          </w:tcPr>
          <w:p w14:paraId="00923C75" w14:textId="77777777" w:rsidR="00E038E3" w:rsidRPr="009D2038" w:rsidRDefault="00E038E3" w:rsidP="00B8477A">
            <w:pPr>
              <w:pStyle w:val="TAL"/>
              <w:rPr>
                <w:sz w:val="16"/>
              </w:rPr>
            </w:pPr>
            <w:r>
              <w:rPr>
                <w:sz w:val="16"/>
              </w:rPr>
              <w:t>Unavailability due to UE reasons when network is congested</w:t>
            </w:r>
          </w:p>
        </w:tc>
        <w:tc>
          <w:tcPr>
            <w:tcW w:w="0" w:type="auto"/>
          </w:tcPr>
          <w:p w14:paraId="052600B7" w14:textId="77777777" w:rsidR="00E038E3" w:rsidRPr="009D2038" w:rsidRDefault="00E038E3" w:rsidP="00B8477A">
            <w:pPr>
              <w:pStyle w:val="TAL"/>
              <w:rPr>
                <w:sz w:val="16"/>
              </w:rPr>
            </w:pPr>
            <w:r>
              <w:rPr>
                <w:sz w:val="16"/>
              </w:rPr>
              <w:t>MediaTek Inc.</w:t>
            </w:r>
          </w:p>
        </w:tc>
        <w:tc>
          <w:tcPr>
            <w:tcW w:w="0" w:type="auto"/>
          </w:tcPr>
          <w:p w14:paraId="1DF62667" w14:textId="77777777" w:rsidR="00E038E3" w:rsidRPr="009D2038" w:rsidRDefault="00E038E3" w:rsidP="00B8477A">
            <w:pPr>
              <w:pStyle w:val="TAL"/>
              <w:rPr>
                <w:sz w:val="16"/>
              </w:rPr>
            </w:pPr>
            <w:r>
              <w:rPr>
                <w:sz w:val="16"/>
              </w:rPr>
              <w:t>postponed</w:t>
            </w:r>
          </w:p>
        </w:tc>
        <w:tc>
          <w:tcPr>
            <w:tcW w:w="0" w:type="auto"/>
          </w:tcPr>
          <w:p w14:paraId="072C0C0E" w14:textId="77777777" w:rsidR="00E038E3" w:rsidRPr="009D2038" w:rsidRDefault="00E038E3" w:rsidP="00B8477A">
            <w:pPr>
              <w:pStyle w:val="TAL"/>
              <w:rPr>
                <w:sz w:val="16"/>
              </w:rPr>
            </w:pPr>
            <w:r>
              <w:rPr>
                <w:sz w:val="16"/>
              </w:rPr>
              <w:t>C1-237672</w:t>
            </w:r>
          </w:p>
        </w:tc>
        <w:tc>
          <w:tcPr>
            <w:tcW w:w="0" w:type="auto"/>
          </w:tcPr>
          <w:p w14:paraId="3FD725FA" w14:textId="77777777" w:rsidR="00E038E3" w:rsidRPr="009D2038" w:rsidRDefault="00E038E3" w:rsidP="00B8477A">
            <w:pPr>
              <w:pStyle w:val="TAL"/>
              <w:rPr>
                <w:sz w:val="16"/>
              </w:rPr>
            </w:pPr>
          </w:p>
        </w:tc>
      </w:tr>
      <w:tr w:rsidR="00E038E3" w14:paraId="22956EF6" w14:textId="77777777" w:rsidTr="00B8477A">
        <w:tc>
          <w:tcPr>
            <w:tcW w:w="0" w:type="auto"/>
          </w:tcPr>
          <w:p w14:paraId="05A870AD" w14:textId="77777777" w:rsidR="00E038E3" w:rsidRPr="009D2038" w:rsidRDefault="00E038E3" w:rsidP="00B8477A">
            <w:pPr>
              <w:pStyle w:val="TAL"/>
              <w:rPr>
                <w:sz w:val="16"/>
              </w:rPr>
            </w:pPr>
            <w:r>
              <w:rPr>
                <w:sz w:val="16"/>
              </w:rPr>
              <w:t>C1-238618</w:t>
            </w:r>
          </w:p>
        </w:tc>
        <w:tc>
          <w:tcPr>
            <w:tcW w:w="0" w:type="auto"/>
          </w:tcPr>
          <w:p w14:paraId="29F7477C" w14:textId="77777777" w:rsidR="00E038E3" w:rsidRPr="009D2038" w:rsidRDefault="00E038E3" w:rsidP="00B8477A">
            <w:pPr>
              <w:pStyle w:val="TAL"/>
              <w:rPr>
                <w:sz w:val="16"/>
              </w:rPr>
            </w:pPr>
            <w:r>
              <w:rPr>
                <w:sz w:val="16"/>
              </w:rPr>
              <w:t>Activating unavailability period during emergency services</w:t>
            </w:r>
          </w:p>
        </w:tc>
        <w:tc>
          <w:tcPr>
            <w:tcW w:w="0" w:type="auto"/>
          </w:tcPr>
          <w:p w14:paraId="0E7E2117" w14:textId="77777777" w:rsidR="00E038E3" w:rsidRPr="009D2038" w:rsidRDefault="00E038E3" w:rsidP="00B8477A">
            <w:pPr>
              <w:pStyle w:val="TAL"/>
              <w:rPr>
                <w:sz w:val="16"/>
              </w:rPr>
            </w:pPr>
            <w:r>
              <w:rPr>
                <w:sz w:val="16"/>
              </w:rPr>
              <w:t>MediaTek Inc.</w:t>
            </w:r>
          </w:p>
        </w:tc>
        <w:tc>
          <w:tcPr>
            <w:tcW w:w="0" w:type="auto"/>
          </w:tcPr>
          <w:p w14:paraId="17C815F2" w14:textId="77777777" w:rsidR="00E038E3" w:rsidRPr="009D2038" w:rsidRDefault="00E038E3" w:rsidP="00B8477A">
            <w:pPr>
              <w:pStyle w:val="TAL"/>
              <w:rPr>
                <w:sz w:val="16"/>
              </w:rPr>
            </w:pPr>
            <w:r>
              <w:rPr>
                <w:sz w:val="16"/>
              </w:rPr>
              <w:t>revised</w:t>
            </w:r>
          </w:p>
        </w:tc>
        <w:tc>
          <w:tcPr>
            <w:tcW w:w="0" w:type="auto"/>
          </w:tcPr>
          <w:p w14:paraId="71FEAD4B" w14:textId="77777777" w:rsidR="00E038E3" w:rsidRPr="009D2038" w:rsidRDefault="00E038E3" w:rsidP="00B8477A">
            <w:pPr>
              <w:pStyle w:val="TAL"/>
              <w:rPr>
                <w:sz w:val="16"/>
              </w:rPr>
            </w:pPr>
          </w:p>
        </w:tc>
        <w:tc>
          <w:tcPr>
            <w:tcW w:w="0" w:type="auto"/>
          </w:tcPr>
          <w:p w14:paraId="524B01EB" w14:textId="77777777" w:rsidR="00E038E3" w:rsidRPr="009D2038" w:rsidRDefault="00E038E3" w:rsidP="00B8477A">
            <w:pPr>
              <w:pStyle w:val="TAL"/>
              <w:rPr>
                <w:sz w:val="16"/>
              </w:rPr>
            </w:pPr>
            <w:r>
              <w:rPr>
                <w:sz w:val="16"/>
              </w:rPr>
              <w:t>C1-239212</w:t>
            </w:r>
          </w:p>
        </w:tc>
      </w:tr>
      <w:tr w:rsidR="00E038E3" w14:paraId="7CD1A310" w14:textId="77777777" w:rsidTr="00B8477A">
        <w:tc>
          <w:tcPr>
            <w:tcW w:w="0" w:type="auto"/>
          </w:tcPr>
          <w:p w14:paraId="59CE9DFF" w14:textId="77777777" w:rsidR="00E038E3" w:rsidRPr="009D2038" w:rsidRDefault="00E038E3" w:rsidP="00B8477A">
            <w:pPr>
              <w:pStyle w:val="TAL"/>
              <w:rPr>
                <w:sz w:val="16"/>
              </w:rPr>
            </w:pPr>
            <w:r>
              <w:rPr>
                <w:sz w:val="16"/>
              </w:rPr>
              <w:t>C1-238619</w:t>
            </w:r>
          </w:p>
        </w:tc>
        <w:tc>
          <w:tcPr>
            <w:tcW w:w="0" w:type="auto"/>
          </w:tcPr>
          <w:p w14:paraId="6690162D" w14:textId="77777777" w:rsidR="00E038E3" w:rsidRPr="009D2038" w:rsidRDefault="00E038E3" w:rsidP="00B8477A">
            <w:pPr>
              <w:pStyle w:val="TAL"/>
              <w:rPr>
                <w:sz w:val="16"/>
              </w:rPr>
            </w:pPr>
            <w:r>
              <w:rPr>
                <w:sz w:val="16"/>
              </w:rPr>
              <w:t>The end of unavailability period report handling</w:t>
            </w:r>
          </w:p>
        </w:tc>
        <w:tc>
          <w:tcPr>
            <w:tcW w:w="0" w:type="auto"/>
          </w:tcPr>
          <w:p w14:paraId="40AFB4AF" w14:textId="77777777" w:rsidR="00E038E3" w:rsidRPr="009D2038" w:rsidRDefault="00E038E3" w:rsidP="00B8477A">
            <w:pPr>
              <w:pStyle w:val="TAL"/>
              <w:rPr>
                <w:sz w:val="16"/>
              </w:rPr>
            </w:pPr>
            <w:r>
              <w:rPr>
                <w:sz w:val="16"/>
              </w:rPr>
              <w:t>MediaTek Inc.</w:t>
            </w:r>
          </w:p>
        </w:tc>
        <w:tc>
          <w:tcPr>
            <w:tcW w:w="0" w:type="auto"/>
          </w:tcPr>
          <w:p w14:paraId="2FB36C7A" w14:textId="77777777" w:rsidR="00E038E3" w:rsidRPr="009D2038" w:rsidRDefault="00E038E3" w:rsidP="00B8477A">
            <w:pPr>
              <w:pStyle w:val="TAL"/>
              <w:rPr>
                <w:sz w:val="16"/>
              </w:rPr>
            </w:pPr>
            <w:r>
              <w:rPr>
                <w:sz w:val="16"/>
              </w:rPr>
              <w:t>revised</w:t>
            </w:r>
          </w:p>
        </w:tc>
        <w:tc>
          <w:tcPr>
            <w:tcW w:w="0" w:type="auto"/>
          </w:tcPr>
          <w:p w14:paraId="11554210" w14:textId="77777777" w:rsidR="00E038E3" w:rsidRPr="009D2038" w:rsidRDefault="00E038E3" w:rsidP="00B8477A">
            <w:pPr>
              <w:pStyle w:val="TAL"/>
              <w:rPr>
                <w:sz w:val="16"/>
              </w:rPr>
            </w:pPr>
          </w:p>
        </w:tc>
        <w:tc>
          <w:tcPr>
            <w:tcW w:w="0" w:type="auto"/>
          </w:tcPr>
          <w:p w14:paraId="0ED42D11" w14:textId="77777777" w:rsidR="00E038E3" w:rsidRPr="009D2038" w:rsidRDefault="00E038E3" w:rsidP="00B8477A">
            <w:pPr>
              <w:pStyle w:val="TAL"/>
              <w:rPr>
                <w:sz w:val="16"/>
              </w:rPr>
            </w:pPr>
            <w:r>
              <w:rPr>
                <w:sz w:val="16"/>
              </w:rPr>
              <w:t>C1-239297</w:t>
            </w:r>
          </w:p>
        </w:tc>
      </w:tr>
      <w:tr w:rsidR="00E038E3" w14:paraId="4FEFAD15" w14:textId="77777777" w:rsidTr="00B8477A">
        <w:tc>
          <w:tcPr>
            <w:tcW w:w="0" w:type="auto"/>
          </w:tcPr>
          <w:p w14:paraId="11699E5E" w14:textId="77777777" w:rsidR="00E038E3" w:rsidRPr="009D2038" w:rsidRDefault="00E038E3" w:rsidP="00B8477A">
            <w:pPr>
              <w:pStyle w:val="TAL"/>
              <w:rPr>
                <w:sz w:val="16"/>
              </w:rPr>
            </w:pPr>
            <w:r>
              <w:rPr>
                <w:sz w:val="16"/>
              </w:rPr>
              <w:t>C1-238620</w:t>
            </w:r>
          </w:p>
        </w:tc>
        <w:tc>
          <w:tcPr>
            <w:tcW w:w="0" w:type="auto"/>
          </w:tcPr>
          <w:p w14:paraId="1BED31E0" w14:textId="77777777" w:rsidR="00E038E3" w:rsidRPr="009D2038" w:rsidRDefault="00E038E3" w:rsidP="00B8477A">
            <w:pPr>
              <w:pStyle w:val="TAL"/>
              <w:rPr>
                <w:sz w:val="16"/>
              </w:rPr>
            </w:pPr>
            <w:r>
              <w:rPr>
                <w:sz w:val="16"/>
              </w:rPr>
              <w:t>Unavailability period timer</w:t>
            </w:r>
          </w:p>
        </w:tc>
        <w:tc>
          <w:tcPr>
            <w:tcW w:w="0" w:type="auto"/>
          </w:tcPr>
          <w:p w14:paraId="759F1AEA" w14:textId="77777777" w:rsidR="00E038E3" w:rsidRPr="009D2038" w:rsidRDefault="00E038E3" w:rsidP="00B8477A">
            <w:pPr>
              <w:pStyle w:val="TAL"/>
              <w:rPr>
                <w:sz w:val="16"/>
              </w:rPr>
            </w:pPr>
            <w:r>
              <w:rPr>
                <w:sz w:val="16"/>
              </w:rPr>
              <w:t>MediaTek Inc.</w:t>
            </w:r>
          </w:p>
        </w:tc>
        <w:tc>
          <w:tcPr>
            <w:tcW w:w="0" w:type="auto"/>
          </w:tcPr>
          <w:p w14:paraId="73D87A37" w14:textId="77777777" w:rsidR="00E038E3" w:rsidRPr="009D2038" w:rsidRDefault="00E038E3" w:rsidP="00B8477A">
            <w:pPr>
              <w:pStyle w:val="TAL"/>
              <w:rPr>
                <w:sz w:val="16"/>
              </w:rPr>
            </w:pPr>
            <w:r>
              <w:rPr>
                <w:sz w:val="16"/>
              </w:rPr>
              <w:t>revised</w:t>
            </w:r>
          </w:p>
        </w:tc>
        <w:tc>
          <w:tcPr>
            <w:tcW w:w="0" w:type="auto"/>
          </w:tcPr>
          <w:p w14:paraId="52D58FE2" w14:textId="77777777" w:rsidR="00E038E3" w:rsidRPr="009D2038" w:rsidRDefault="00E038E3" w:rsidP="00B8477A">
            <w:pPr>
              <w:pStyle w:val="TAL"/>
              <w:rPr>
                <w:sz w:val="16"/>
              </w:rPr>
            </w:pPr>
          </w:p>
        </w:tc>
        <w:tc>
          <w:tcPr>
            <w:tcW w:w="0" w:type="auto"/>
          </w:tcPr>
          <w:p w14:paraId="65FDAD56" w14:textId="77777777" w:rsidR="00E038E3" w:rsidRPr="009D2038" w:rsidRDefault="00E038E3" w:rsidP="00B8477A">
            <w:pPr>
              <w:pStyle w:val="TAL"/>
              <w:rPr>
                <w:sz w:val="16"/>
              </w:rPr>
            </w:pPr>
            <w:r>
              <w:rPr>
                <w:sz w:val="16"/>
              </w:rPr>
              <w:t>C1-239291</w:t>
            </w:r>
          </w:p>
        </w:tc>
      </w:tr>
      <w:tr w:rsidR="00E038E3" w14:paraId="433465E8" w14:textId="77777777" w:rsidTr="00B8477A">
        <w:tc>
          <w:tcPr>
            <w:tcW w:w="0" w:type="auto"/>
          </w:tcPr>
          <w:p w14:paraId="38CFED99" w14:textId="77777777" w:rsidR="00E038E3" w:rsidRPr="009D2038" w:rsidRDefault="00E038E3" w:rsidP="00B8477A">
            <w:pPr>
              <w:pStyle w:val="TAL"/>
              <w:rPr>
                <w:sz w:val="16"/>
              </w:rPr>
            </w:pPr>
            <w:r>
              <w:rPr>
                <w:sz w:val="16"/>
              </w:rPr>
              <w:t>C1-238621</w:t>
            </w:r>
          </w:p>
        </w:tc>
        <w:tc>
          <w:tcPr>
            <w:tcW w:w="0" w:type="auto"/>
          </w:tcPr>
          <w:p w14:paraId="1BDAE0CC" w14:textId="77777777" w:rsidR="00E038E3" w:rsidRPr="009D2038" w:rsidRDefault="00E038E3" w:rsidP="00B8477A">
            <w:pPr>
              <w:pStyle w:val="TAL"/>
              <w:rPr>
                <w:sz w:val="16"/>
              </w:rPr>
            </w:pPr>
            <w:r>
              <w:rPr>
                <w:sz w:val="16"/>
              </w:rPr>
              <w:t>Handling T3448 timer during unavailability period</w:t>
            </w:r>
          </w:p>
        </w:tc>
        <w:tc>
          <w:tcPr>
            <w:tcW w:w="0" w:type="auto"/>
          </w:tcPr>
          <w:p w14:paraId="36EEC043" w14:textId="77777777" w:rsidR="00E038E3" w:rsidRPr="009D2038" w:rsidRDefault="00E038E3" w:rsidP="00B8477A">
            <w:pPr>
              <w:pStyle w:val="TAL"/>
              <w:rPr>
                <w:sz w:val="16"/>
              </w:rPr>
            </w:pPr>
            <w:r>
              <w:rPr>
                <w:sz w:val="16"/>
              </w:rPr>
              <w:t>MediaTek Inc.</w:t>
            </w:r>
          </w:p>
        </w:tc>
        <w:tc>
          <w:tcPr>
            <w:tcW w:w="0" w:type="auto"/>
          </w:tcPr>
          <w:p w14:paraId="00528F21" w14:textId="77777777" w:rsidR="00E038E3" w:rsidRPr="009D2038" w:rsidRDefault="00E038E3" w:rsidP="00B8477A">
            <w:pPr>
              <w:pStyle w:val="TAL"/>
              <w:rPr>
                <w:sz w:val="16"/>
              </w:rPr>
            </w:pPr>
            <w:r>
              <w:rPr>
                <w:sz w:val="16"/>
              </w:rPr>
              <w:t>agreed</w:t>
            </w:r>
          </w:p>
        </w:tc>
        <w:tc>
          <w:tcPr>
            <w:tcW w:w="0" w:type="auto"/>
          </w:tcPr>
          <w:p w14:paraId="7A498EB8" w14:textId="77777777" w:rsidR="00E038E3" w:rsidRPr="009D2038" w:rsidRDefault="00E038E3" w:rsidP="00B8477A">
            <w:pPr>
              <w:pStyle w:val="TAL"/>
              <w:rPr>
                <w:sz w:val="16"/>
              </w:rPr>
            </w:pPr>
          </w:p>
        </w:tc>
        <w:tc>
          <w:tcPr>
            <w:tcW w:w="0" w:type="auto"/>
          </w:tcPr>
          <w:p w14:paraId="72F52FB7" w14:textId="77777777" w:rsidR="00E038E3" w:rsidRPr="009D2038" w:rsidRDefault="00E038E3" w:rsidP="00B8477A">
            <w:pPr>
              <w:pStyle w:val="TAL"/>
              <w:rPr>
                <w:sz w:val="16"/>
              </w:rPr>
            </w:pPr>
          </w:p>
        </w:tc>
      </w:tr>
      <w:tr w:rsidR="00E038E3" w14:paraId="0D2CEA3E" w14:textId="77777777" w:rsidTr="00B8477A">
        <w:tc>
          <w:tcPr>
            <w:tcW w:w="0" w:type="auto"/>
          </w:tcPr>
          <w:p w14:paraId="4C365ACF" w14:textId="77777777" w:rsidR="00E038E3" w:rsidRPr="009D2038" w:rsidRDefault="00E038E3" w:rsidP="00B8477A">
            <w:pPr>
              <w:pStyle w:val="TAL"/>
              <w:rPr>
                <w:sz w:val="16"/>
              </w:rPr>
            </w:pPr>
            <w:r>
              <w:rPr>
                <w:sz w:val="16"/>
              </w:rPr>
              <w:t>C1-238622</w:t>
            </w:r>
          </w:p>
        </w:tc>
        <w:tc>
          <w:tcPr>
            <w:tcW w:w="0" w:type="auto"/>
          </w:tcPr>
          <w:p w14:paraId="5C4695C2" w14:textId="77777777" w:rsidR="00E038E3" w:rsidRPr="009D2038" w:rsidRDefault="00E038E3" w:rsidP="00B8477A">
            <w:pPr>
              <w:pStyle w:val="TAL"/>
              <w:rPr>
                <w:sz w:val="16"/>
              </w:rPr>
            </w:pPr>
            <w:r>
              <w:rPr>
                <w:sz w:val="16"/>
              </w:rPr>
              <w:t>Handling T3448 and non-3GPP deregistration timer during unavailability period</w:t>
            </w:r>
          </w:p>
        </w:tc>
        <w:tc>
          <w:tcPr>
            <w:tcW w:w="0" w:type="auto"/>
          </w:tcPr>
          <w:p w14:paraId="1AEC1629" w14:textId="77777777" w:rsidR="00E038E3" w:rsidRPr="009D2038" w:rsidRDefault="00E038E3" w:rsidP="00B8477A">
            <w:pPr>
              <w:pStyle w:val="TAL"/>
              <w:rPr>
                <w:sz w:val="16"/>
              </w:rPr>
            </w:pPr>
            <w:r>
              <w:rPr>
                <w:sz w:val="16"/>
              </w:rPr>
              <w:t>MediaTek Inc.</w:t>
            </w:r>
          </w:p>
        </w:tc>
        <w:tc>
          <w:tcPr>
            <w:tcW w:w="0" w:type="auto"/>
          </w:tcPr>
          <w:p w14:paraId="6E1ADED6" w14:textId="77777777" w:rsidR="00E038E3" w:rsidRPr="009D2038" w:rsidRDefault="00E038E3" w:rsidP="00B8477A">
            <w:pPr>
              <w:pStyle w:val="TAL"/>
              <w:rPr>
                <w:sz w:val="16"/>
              </w:rPr>
            </w:pPr>
            <w:r>
              <w:rPr>
                <w:sz w:val="16"/>
              </w:rPr>
              <w:t>revised</w:t>
            </w:r>
          </w:p>
        </w:tc>
        <w:tc>
          <w:tcPr>
            <w:tcW w:w="0" w:type="auto"/>
          </w:tcPr>
          <w:p w14:paraId="17E39D93" w14:textId="77777777" w:rsidR="00E038E3" w:rsidRPr="009D2038" w:rsidRDefault="00E038E3" w:rsidP="00B8477A">
            <w:pPr>
              <w:pStyle w:val="TAL"/>
              <w:rPr>
                <w:sz w:val="16"/>
              </w:rPr>
            </w:pPr>
          </w:p>
        </w:tc>
        <w:tc>
          <w:tcPr>
            <w:tcW w:w="0" w:type="auto"/>
          </w:tcPr>
          <w:p w14:paraId="1220BE30" w14:textId="77777777" w:rsidR="00E038E3" w:rsidRPr="009D2038" w:rsidRDefault="00E038E3" w:rsidP="00B8477A">
            <w:pPr>
              <w:pStyle w:val="TAL"/>
              <w:rPr>
                <w:sz w:val="16"/>
              </w:rPr>
            </w:pPr>
            <w:r>
              <w:rPr>
                <w:sz w:val="16"/>
              </w:rPr>
              <w:t>C1-239298</w:t>
            </w:r>
          </w:p>
        </w:tc>
      </w:tr>
      <w:tr w:rsidR="00E038E3" w14:paraId="1693742B" w14:textId="77777777" w:rsidTr="00B8477A">
        <w:tc>
          <w:tcPr>
            <w:tcW w:w="0" w:type="auto"/>
          </w:tcPr>
          <w:p w14:paraId="0F2305D9" w14:textId="77777777" w:rsidR="00E038E3" w:rsidRPr="009D2038" w:rsidRDefault="00E038E3" w:rsidP="00B8477A">
            <w:pPr>
              <w:pStyle w:val="TAL"/>
              <w:rPr>
                <w:sz w:val="16"/>
              </w:rPr>
            </w:pPr>
            <w:r>
              <w:rPr>
                <w:sz w:val="16"/>
              </w:rPr>
              <w:t>C1-238623</w:t>
            </w:r>
          </w:p>
        </w:tc>
        <w:tc>
          <w:tcPr>
            <w:tcW w:w="0" w:type="auto"/>
          </w:tcPr>
          <w:p w14:paraId="4DA40795" w14:textId="77777777" w:rsidR="00E038E3" w:rsidRPr="009D2038" w:rsidRDefault="00E038E3" w:rsidP="00B8477A">
            <w:pPr>
              <w:pStyle w:val="TAL"/>
              <w:rPr>
                <w:sz w:val="16"/>
              </w:rPr>
            </w:pPr>
            <w:r>
              <w:rPr>
                <w:sz w:val="16"/>
              </w:rPr>
              <w:t>Out of coverage duration for +CDISCO</w:t>
            </w:r>
          </w:p>
        </w:tc>
        <w:tc>
          <w:tcPr>
            <w:tcW w:w="0" w:type="auto"/>
          </w:tcPr>
          <w:p w14:paraId="28C3D059" w14:textId="77777777" w:rsidR="00E038E3" w:rsidRPr="009D2038" w:rsidRDefault="00E038E3" w:rsidP="00B8477A">
            <w:pPr>
              <w:pStyle w:val="TAL"/>
              <w:rPr>
                <w:sz w:val="16"/>
              </w:rPr>
            </w:pPr>
            <w:r>
              <w:rPr>
                <w:sz w:val="16"/>
              </w:rPr>
              <w:t>MediaTek Inc.</w:t>
            </w:r>
          </w:p>
        </w:tc>
        <w:tc>
          <w:tcPr>
            <w:tcW w:w="0" w:type="auto"/>
          </w:tcPr>
          <w:p w14:paraId="7B1CAB6A" w14:textId="77777777" w:rsidR="00E038E3" w:rsidRPr="009D2038" w:rsidRDefault="00E038E3" w:rsidP="00B8477A">
            <w:pPr>
              <w:pStyle w:val="TAL"/>
              <w:rPr>
                <w:sz w:val="16"/>
              </w:rPr>
            </w:pPr>
            <w:r>
              <w:rPr>
                <w:sz w:val="16"/>
              </w:rPr>
              <w:t>revised</w:t>
            </w:r>
          </w:p>
        </w:tc>
        <w:tc>
          <w:tcPr>
            <w:tcW w:w="0" w:type="auto"/>
          </w:tcPr>
          <w:p w14:paraId="15E8ED7B" w14:textId="77777777" w:rsidR="00E038E3" w:rsidRPr="009D2038" w:rsidRDefault="00E038E3" w:rsidP="00B8477A">
            <w:pPr>
              <w:pStyle w:val="TAL"/>
              <w:rPr>
                <w:sz w:val="16"/>
              </w:rPr>
            </w:pPr>
          </w:p>
        </w:tc>
        <w:tc>
          <w:tcPr>
            <w:tcW w:w="0" w:type="auto"/>
          </w:tcPr>
          <w:p w14:paraId="23EB57C9" w14:textId="77777777" w:rsidR="00E038E3" w:rsidRPr="009D2038" w:rsidRDefault="00E038E3" w:rsidP="00B8477A">
            <w:pPr>
              <w:pStyle w:val="TAL"/>
              <w:rPr>
                <w:sz w:val="16"/>
              </w:rPr>
            </w:pPr>
            <w:r>
              <w:rPr>
                <w:sz w:val="16"/>
              </w:rPr>
              <w:t>C1-239294</w:t>
            </w:r>
          </w:p>
        </w:tc>
      </w:tr>
      <w:tr w:rsidR="00E038E3" w14:paraId="61C577FA" w14:textId="77777777" w:rsidTr="00B8477A">
        <w:tc>
          <w:tcPr>
            <w:tcW w:w="0" w:type="auto"/>
          </w:tcPr>
          <w:p w14:paraId="31DC474D" w14:textId="77777777" w:rsidR="00E038E3" w:rsidRPr="009D2038" w:rsidRDefault="00E038E3" w:rsidP="00B8477A">
            <w:pPr>
              <w:pStyle w:val="TAL"/>
              <w:rPr>
                <w:sz w:val="16"/>
              </w:rPr>
            </w:pPr>
            <w:r>
              <w:rPr>
                <w:sz w:val="16"/>
              </w:rPr>
              <w:t>C1-238624</w:t>
            </w:r>
          </w:p>
        </w:tc>
        <w:tc>
          <w:tcPr>
            <w:tcW w:w="0" w:type="auto"/>
          </w:tcPr>
          <w:p w14:paraId="6AA818DB" w14:textId="77777777" w:rsidR="00E038E3" w:rsidRPr="009D2038" w:rsidRDefault="00E038E3" w:rsidP="00B8477A">
            <w:pPr>
              <w:pStyle w:val="TAL"/>
              <w:rPr>
                <w:sz w:val="16"/>
              </w:rPr>
            </w:pPr>
            <w:r>
              <w:rPr>
                <w:sz w:val="16"/>
              </w:rPr>
              <w:t>Handling authentication reject during emergency services</w:t>
            </w:r>
          </w:p>
        </w:tc>
        <w:tc>
          <w:tcPr>
            <w:tcW w:w="0" w:type="auto"/>
          </w:tcPr>
          <w:p w14:paraId="4DCE7920" w14:textId="77777777" w:rsidR="00E038E3" w:rsidRPr="009D2038" w:rsidRDefault="00E038E3" w:rsidP="00B8477A">
            <w:pPr>
              <w:pStyle w:val="TAL"/>
              <w:rPr>
                <w:sz w:val="16"/>
              </w:rPr>
            </w:pPr>
            <w:r>
              <w:rPr>
                <w:sz w:val="16"/>
              </w:rPr>
              <w:t>MediaTek Inc.,   Qualcomm Incorporated</w:t>
            </w:r>
          </w:p>
        </w:tc>
        <w:tc>
          <w:tcPr>
            <w:tcW w:w="0" w:type="auto"/>
          </w:tcPr>
          <w:p w14:paraId="0509AC3A" w14:textId="77777777" w:rsidR="00E038E3" w:rsidRPr="009D2038" w:rsidRDefault="00E038E3" w:rsidP="00B8477A">
            <w:pPr>
              <w:pStyle w:val="TAL"/>
              <w:rPr>
                <w:sz w:val="16"/>
              </w:rPr>
            </w:pPr>
            <w:r>
              <w:rPr>
                <w:sz w:val="16"/>
              </w:rPr>
              <w:t>agreed</w:t>
            </w:r>
          </w:p>
        </w:tc>
        <w:tc>
          <w:tcPr>
            <w:tcW w:w="0" w:type="auto"/>
          </w:tcPr>
          <w:p w14:paraId="5F20DA40" w14:textId="77777777" w:rsidR="00E038E3" w:rsidRPr="009D2038" w:rsidRDefault="00E038E3" w:rsidP="00B8477A">
            <w:pPr>
              <w:pStyle w:val="TAL"/>
              <w:rPr>
                <w:sz w:val="16"/>
              </w:rPr>
            </w:pPr>
          </w:p>
        </w:tc>
        <w:tc>
          <w:tcPr>
            <w:tcW w:w="0" w:type="auto"/>
          </w:tcPr>
          <w:p w14:paraId="0A61B766" w14:textId="77777777" w:rsidR="00E038E3" w:rsidRPr="009D2038" w:rsidRDefault="00E038E3" w:rsidP="00B8477A">
            <w:pPr>
              <w:pStyle w:val="TAL"/>
              <w:rPr>
                <w:sz w:val="16"/>
              </w:rPr>
            </w:pPr>
          </w:p>
        </w:tc>
      </w:tr>
      <w:tr w:rsidR="00E038E3" w14:paraId="0091C342" w14:textId="77777777" w:rsidTr="00B8477A">
        <w:tc>
          <w:tcPr>
            <w:tcW w:w="0" w:type="auto"/>
          </w:tcPr>
          <w:p w14:paraId="6F98AD4D" w14:textId="77777777" w:rsidR="00E038E3" w:rsidRPr="009D2038" w:rsidRDefault="00E038E3" w:rsidP="00B8477A">
            <w:pPr>
              <w:pStyle w:val="TAL"/>
              <w:rPr>
                <w:sz w:val="16"/>
              </w:rPr>
            </w:pPr>
            <w:r>
              <w:rPr>
                <w:sz w:val="16"/>
              </w:rPr>
              <w:t>C1-238625</w:t>
            </w:r>
          </w:p>
        </w:tc>
        <w:tc>
          <w:tcPr>
            <w:tcW w:w="0" w:type="auto"/>
          </w:tcPr>
          <w:p w14:paraId="4F3D4A00"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7D4CB28B" w14:textId="77777777" w:rsidR="00E038E3" w:rsidRPr="009D2038" w:rsidRDefault="00E038E3" w:rsidP="00B8477A">
            <w:pPr>
              <w:pStyle w:val="TAL"/>
              <w:rPr>
                <w:sz w:val="16"/>
              </w:rPr>
            </w:pPr>
            <w:r>
              <w:rPr>
                <w:sz w:val="16"/>
              </w:rPr>
              <w:t>MediaTek Inc.</w:t>
            </w:r>
          </w:p>
        </w:tc>
        <w:tc>
          <w:tcPr>
            <w:tcW w:w="0" w:type="auto"/>
          </w:tcPr>
          <w:p w14:paraId="026A88D1" w14:textId="77777777" w:rsidR="00E038E3" w:rsidRPr="009D2038" w:rsidRDefault="00E038E3" w:rsidP="00B8477A">
            <w:pPr>
              <w:pStyle w:val="TAL"/>
              <w:rPr>
                <w:sz w:val="16"/>
              </w:rPr>
            </w:pPr>
            <w:r>
              <w:rPr>
                <w:sz w:val="16"/>
              </w:rPr>
              <w:t>revised</w:t>
            </w:r>
          </w:p>
        </w:tc>
        <w:tc>
          <w:tcPr>
            <w:tcW w:w="0" w:type="auto"/>
          </w:tcPr>
          <w:p w14:paraId="4C0F7964" w14:textId="77777777" w:rsidR="00E038E3" w:rsidRPr="009D2038" w:rsidRDefault="00E038E3" w:rsidP="00B8477A">
            <w:pPr>
              <w:pStyle w:val="TAL"/>
              <w:rPr>
                <w:sz w:val="16"/>
              </w:rPr>
            </w:pPr>
          </w:p>
        </w:tc>
        <w:tc>
          <w:tcPr>
            <w:tcW w:w="0" w:type="auto"/>
          </w:tcPr>
          <w:p w14:paraId="08B0C567" w14:textId="77777777" w:rsidR="00E038E3" w:rsidRPr="009D2038" w:rsidRDefault="00E038E3" w:rsidP="00B8477A">
            <w:pPr>
              <w:pStyle w:val="TAL"/>
              <w:rPr>
                <w:sz w:val="16"/>
              </w:rPr>
            </w:pPr>
            <w:r>
              <w:rPr>
                <w:sz w:val="16"/>
              </w:rPr>
              <w:t>C1-239313</w:t>
            </w:r>
          </w:p>
        </w:tc>
      </w:tr>
      <w:tr w:rsidR="00E038E3" w14:paraId="14398220" w14:textId="77777777" w:rsidTr="00B8477A">
        <w:tc>
          <w:tcPr>
            <w:tcW w:w="0" w:type="auto"/>
          </w:tcPr>
          <w:p w14:paraId="72FC6F59" w14:textId="77777777" w:rsidR="00E038E3" w:rsidRPr="009D2038" w:rsidRDefault="00E038E3" w:rsidP="00B8477A">
            <w:pPr>
              <w:pStyle w:val="TAL"/>
              <w:rPr>
                <w:sz w:val="16"/>
              </w:rPr>
            </w:pPr>
            <w:r>
              <w:rPr>
                <w:sz w:val="16"/>
              </w:rPr>
              <w:t>C1-238626</w:t>
            </w:r>
          </w:p>
        </w:tc>
        <w:tc>
          <w:tcPr>
            <w:tcW w:w="0" w:type="auto"/>
          </w:tcPr>
          <w:p w14:paraId="5948A843" w14:textId="77777777" w:rsidR="00E038E3" w:rsidRPr="009D2038" w:rsidRDefault="00E038E3" w:rsidP="00B8477A">
            <w:pPr>
              <w:pStyle w:val="TAL"/>
              <w:rPr>
                <w:sz w:val="16"/>
              </w:rPr>
            </w:pPr>
            <w:r>
              <w:rPr>
                <w:sz w:val="16"/>
              </w:rPr>
              <w:t>Access FTAI during disaster condition</w:t>
            </w:r>
          </w:p>
        </w:tc>
        <w:tc>
          <w:tcPr>
            <w:tcW w:w="0" w:type="auto"/>
          </w:tcPr>
          <w:p w14:paraId="536BEC2E" w14:textId="77777777" w:rsidR="00E038E3" w:rsidRPr="009D2038" w:rsidRDefault="00E038E3" w:rsidP="00B8477A">
            <w:pPr>
              <w:pStyle w:val="TAL"/>
              <w:rPr>
                <w:sz w:val="16"/>
              </w:rPr>
            </w:pPr>
            <w:r>
              <w:rPr>
                <w:sz w:val="16"/>
              </w:rPr>
              <w:t>MediaTek Inc.</w:t>
            </w:r>
          </w:p>
        </w:tc>
        <w:tc>
          <w:tcPr>
            <w:tcW w:w="0" w:type="auto"/>
          </w:tcPr>
          <w:p w14:paraId="6E507261" w14:textId="77777777" w:rsidR="00E038E3" w:rsidRPr="009D2038" w:rsidRDefault="00E038E3" w:rsidP="00B8477A">
            <w:pPr>
              <w:pStyle w:val="TAL"/>
              <w:rPr>
                <w:sz w:val="16"/>
              </w:rPr>
            </w:pPr>
            <w:r>
              <w:rPr>
                <w:sz w:val="16"/>
              </w:rPr>
              <w:t>revised</w:t>
            </w:r>
          </w:p>
        </w:tc>
        <w:tc>
          <w:tcPr>
            <w:tcW w:w="0" w:type="auto"/>
          </w:tcPr>
          <w:p w14:paraId="1F40F2FE" w14:textId="77777777" w:rsidR="00E038E3" w:rsidRPr="009D2038" w:rsidRDefault="00E038E3" w:rsidP="00B8477A">
            <w:pPr>
              <w:pStyle w:val="TAL"/>
              <w:rPr>
                <w:sz w:val="16"/>
              </w:rPr>
            </w:pPr>
          </w:p>
        </w:tc>
        <w:tc>
          <w:tcPr>
            <w:tcW w:w="0" w:type="auto"/>
          </w:tcPr>
          <w:p w14:paraId="19B6C893" w14:textId="77777777" w:rsidR="00E038E3" w:rsidRPr="009D2038" w:rsidRDefault="00E038E3" w:rsidP="00B8477A">
            <w:pPr>
              <w:pStyle w:val="TAL"/>
              <w:rPr>
                <w:sz w:val="16"/>
              </w:rPr>
            </w:pPr>
            <w:r>
              <w:rPr>
                <w:sz w:val="16"/>
              </w:rPr>
              <w:t>C1-239333</w:t>
            </w:r>
          </w:p>
        </w:tc>
      </w:tr>
      <w:tr w:rsidR="00E038E3" w14:paraId="5FFFE851" w14:textId="77777777" w:rsidTr="00B8477A">
        <w:tc>
          <w:tcPr>
            <w:tcW w:w="0" w:type="auto"/>
          </w:tcPr>
          <w:p w14:paraId="7D41CD7A" w14:textId="77777777" w:rsidR="00E038E3" w:rsidRPr="009D2038" w:rsidRDefault="00E038E3" w:rsidP="00B8477A">
            <w:pPr>
              <w:pStyle w:val="TAL"/>
              <w:rPr>
                <w:sz w:val="16"/>
              </w:rPr>
            </w:pPr>
            <w:r>
              <w:rPr>
                <w:sz w:val="16"/>
              </w:rPr>
              <w:t>C1-238627</w:t>
            </w:r>
          </w:p>
        </w:tc>
        <w:tc>
          <w:tcPr>
            <w:tcW w:w="0" w:type="auto"/>
          </w:tcPr>
          <w:p w14:paraId="6074C8F0" w14:textId="77777777" w:rsidR="00E038E3" w:rsidRPr="009D2038" w:rsidRDefault="00E038E3" w:rsidP="00B8477A">
            <w:pPr>
              <w:pStyle w:val="TAL"/>
              <w:rPr>
                <w:sz w:val="16"/>
              </w:rPr>
            </w:pPr>
            <w:r>
              <w:rPr>
                <w:sz w:val="16"/>
              </w:rPr>
              <w:t>Handling of emergency services request when auth rejected</w:t>
            </w:r>
          </w:p>
        </w:tc>
        <w:tc>
          <w:tcPr>
            <w:tcW w:w="0" w:type="auto"/>
          </w:tcPr>
          <w:p w14:paraId="7B4D96B2" w14:textId="77777777" w:rsidR="00E038E3" w:rsidRPr="009D2038" w:rsidRDefault="00E038E3" w:rsidP="00B8477A">
            <w:pPr>
              <w:pStyle w:val="TAL"/>
              <w:rPr>
                <w:sz w:val="16"/>
              </w:rPr>
            </w:pPr>
            <w:r>
              <w:rPr>
                <w:sz w:val="16"/>
              </w:rPr>
              <w:t>MediaTek Inc., Qualcomm Incorporated</w:t>
            </w:r>
          </w:p>
        </w:tc>
        <w:tc>
          <w:tcPr>
            <w:tcW w:w="0" w:type="auto"/>
          </w:tcPr>
          <w:p w14:paraId="6A9B2000" w14:textId="77777777" w:rsidR="00E038E3" w:rsidRPr="009D2038" w:rsidRDefault="00E038E3" w:rsidP="00B8477A">
            <w:pPr>
              <w:pStyle w:val="TAL"/>
              <w:rPr>
                <w:sz w:val="16"/>
              </w:rPr>
            </w:pPr>
            <w:r>
              <w:rPr>
                <w:sz w:val="16"/>
              </w:rPr>
              <w:t>agreed</w:t>
            </w:r>
          </w:p>
        </w:tc>
        <w:tc>
          <w:tcPr>
            <w:tcW w:w="0" w:type="auto"/>
          </w:tcPr>
          <w:p w14:paraId="5C278B39" w14:textId="77777777" w:rsidR="00E038E3" w:rsidRPr="009D2038" w:rsidRDefault="00E038E3" w:rsidP="00B8477A">
            <w:pPr>
              <w:pStyle w:val="TAL"/>
              <w:rPr>
                <w:sz w:val="16"/>
              </w:rPr>
            </w:pPr>
            <w:r>
              <w:rPr>
                <w:sz w:val="16"/>
              </w:rPr>
              <w:t>C1-237864</w:t>
            </w:r>
          </w:p>
        </w:tc>
        <w:tc>
          <w:tcPr>
            <w:tcW w:w="0" w:type="auto"/>
          </w:tcPr>
          <w:p w14:paraId="7414E0C5" w14:textId="77777777" w:rsidR="00E038E3" w:rsidRPr="009D2038" w:rsidRDefault="00E038E3" w:rsidP="00B8477A">
            <w:pPr>
              <w:pStyle w:val="TAL"/>
              <w:rPr>
                <w:sz w:val="16"/>
              </w:rPr>
            </w:pPr>
          </w:p>
        </w:tc>
      </w:tr>
      <w:tr w:rsidR="00E038E3" w14:paraId="1482690E" w14:textId="77777777" w:rsidTr="00B8477A">
        <w:tc>
          <w:tcPr>
            <w:tcW w:w="0" w:type="auto"/>
          </w:tcPr>
          <w:p w14:paraId="778043EA" w14:textId="77777777" w:rsidR="00E038E3" w:rsidRPr="009D2038" w:rsidRDefault="00E038E3" w:rsidP="00B8477A">
            <w:pPr>
              <w:pStyle w:val="TAL"/>
              <w:rPr>
                <w:sz w:val="16"/>
              </w:rPr>
            </w:pPr>
            <w:r>
              <w:rPr>
                <w:sz w:val="16"/>
              </w:rPr>
              <w:t>C1-238628</w:t>
            </w:r>
          </w:p>
        </w:tc>
        <w:tc>
          <w:tcPr>
            <w:tcW w:w="0" w:type="auto"/>
          </w:tcPr>
          <w:p w14:paraId="0EBA55B5" w14:textId="77777777" w:rsidR="00E038E3" w:rsidRPr="009D2038" w:rsidRDefault="00E038E3" w:rsidP="00B8477A">
            <w:pPr>
              <w:pStyle w:val="TAL"/>
              <w:rPr>
                <w:sz w:val="16"/>
              </w:rPr>
            </w:pPr>
            <w:r>
              <w:rPr>
                <w:sz w:val="16"/>
              </w:rPr>
              <w:t>Correction to forbidden TAI handling for reject cause #62</w:t>
            </w:r>
          </w:p>
        </w:tc>
        <w:tc>
          <w:tcPr>
            <w:tcW w:w="0" w:type="auto"/>
          </w:tcPr>
          <w:p w14:paraId="1D76B13C" w14:textId="77777777" w:rsidR="00E038E3" w:rsidRPr="009D2038" w:rsidRDefault="00E038E3" w:rsidP="00B8477A">
            <w:pPr>
              <w:pStyle w:val="TAL"/>
              <w:rPr>
                <w:sz w:val="16"/>
              </w:rPr>
            </w:pPr>
            <w:r>
              <w:rPr>
                <w:sz w:val="16"/>
              </w:rPr>
              <w:t>MediaTek Inc.</w:t>
            </w:r>
          </w:p>
        </w:tc>
        <w:tc>
          <w:tcPr>
            <w:tcW w:w="0" w:type="auto"/>
          </w:tcPr>
          <w:p w14:paraId="6D7A1247" w14:textId="77777777" w:rsidR="00E038E3" w:rsidRPr="009D2038" w:rsidRDefault="00E038E3" w:rsidP="00B8477A">
            <w:pPr>
              <w:pStyle w:val="TAL"/>
              <w:rPr>
                <w:sz w:val="16"/>
              </w:rPr>
            </w:pPr>
            <w:r>
              <w:rPr>
                <w:sz w:val="16"/>
              </w:rPr>
              <w:t>revised</w:t>
            </w:r>
          </w:p>
        </w:tc>
        <w:tc>
          <w:tcPr>
            <w:tcW w:w="0" w:type="auto"/>
          </w:tcPr>
          <w:p w14:paraId="7F1C1291" w14:textId="77777777" w:rsidR="00E038E3" w:rsidRPr="009D2038" w:rsidRDefault="00E038E3" w:rsidP="00B8477A">
            <w:pPr>
              <w:pStyle w:val="TAL"/>
              <w:rPr>
                <w:sz w:val="16"/>
              </w:rPr>
            </w:pPr>
            <w:r>
              <w:rPr>
                <w:sz w:val="16"/>
              </w:rPr>
              <w:t>C1-237668</w:t>
            </w:r>
          </w:p>
        </w:tc>
        <w:tc>
          <w:tcPr>
            <w:tcW w:w="0" w:type="auto"/>
          </w:tcPr>
          <w:p w14:paraId="730150B7" w14:textId="77777777" w:rsidR="00E038E3" w:rsidRPr="009D2038" w:rsidRDefault="00E038E3" w:rsidP="00B8477A">
            <w:pPr>
              <w:pStyle w:val="TAL"/>
              <w:rPr>
                <w:sz w:val="16"/>
              </w:rPr>
            </w:pPr>
            <w:r>
              <w:rPr>
                <w:sz w:val="16"/>
              </w:rPr>
              <w:t>C1-239336</w:t>
            </w:r>
          </w:p>
        </w:tc>
      </w:tr>
      <w:tr w:rsidR="00E038E3" w14:paraId="54AB0EEF" w14:textId="77777777" w:rsidTr="00B8477A">
        <w:tc>
          <w:tcPr>
            <w:tcW w:w="0" w:type="auto"/>
          </w:tcPr>
          <w:p w14:paraId="6A04F934" w14:textId="77777777" w:rsidR="00E038E3" w:rsidRPr="009D2038" w:rsidRDefault="00E038E3" w:rsidP="00B8477A">
            <w:pPr>
              <w:pStyle w:val="TAL"/>
              <w:rPr>
                <w:sz w:val="16"/>
              </w:rPr>
            </w:pPr>
            <w:r>
              <w:rPr>
                <w:sz w:val="16"/>
              </w:rPr>
              <w:t>C1-238629</w:t>
            </w:r>
          </w:p>
        </w:tc>
        <w:tc>
          <w:tcPr>
            <w:tcW w:w="0" w:type="auto"/>
          </w:tcPr>
          <w:p w14:paraId="5BD925CB" w14:textId="77777777" w:rsidR="00E038E3" w:rsidRPr="009D2038" w:rsidRDefault="00E038E3" w:rsidP="00B8477A">
            <w:pPr>
              <w:pStyle w:val="TAL"/>
              <w:rPr>
                <w:sz w:val="16"/>
              </w:rPr>
            </w:pPr>
            <w:r>
              <w:rPr>
                <w:sz w:val="16"/>
              </w:rPr>
              <w:t>PLMN search in IDLE with suspend indication</w:t>
            </w:r>
          </w:p>
        </w:tc>
        <w:tc>
          <w:tcPr>
            <w:tcW w:w="0" w:type="auto"/>
          </w:tcPr>
          <w:p w14:paraId="348BB7C9" w14:textId="77777777" w:rsidR="00E038E3" w:rsidRPr="009D2038" w:rsidRDefault="00E038E3" w:rsidP="00B8477A">
            <w:pPr>
              <w:pStyle w:val="TAL"/>
              <w:rPr>
                <w:sz w:val="16"/>
              </w:rPr>
            </w:pPr>
            <w:r>
              <w:rPr>
                <w:sz w:val="16"/>
              </w:rPr>
              <w:t>MediaTek Inc.</w:t>
            </w:r>
          </w:p>
        </w:tc>
        <w:tc>
          <w:tcPr>
            <w:tcW w:w="0" w:type="auto"/>
          </w:tcPr>
          <w:p w14:paraId="6F166818" w14:textId="77777777" w:rsidR="00E038E3" w:rsidRPr="009D2038" w:rsidRDefault="00E038E3" w:rsidP="00B8477A">
            <w:pPr>
              <w:pStyle w:val="TAL"/>
              <w:rPr>
                <w:sz w:val="16"/>
              </w:rPr>
            </w:pPr>
            <w:r>
              <w:rPr>
                <w:sz w:val="16"/>
              </w:rPr>
              <w:t>revised</w:t>
            </w:r>
          </w:p>
        </w:tc>
        <w:tc>
          <w:tcPr>
            <w:tcW w:w="0" w:type="auto"/>
          </w:tcPr>
          <w:p w14:paraId="49A444E6" w14:textId="77777777" w:rsidR="00E038E3" w:rsidRPr="009D2038" w:rsidRDefault="00E038E3" w:rsidP="00B8477A">
            <w:pPr>
              <w:pStyle w:val="TAL"/>
              <w:rPr>
                <w:sz w:val="16"/>
              </w:rPr>
            </w:pPr>
          </w:p>
        </w:tc>
        <w:tc>
          <w:tcPr>
            <w:tcW w:w="0" w:type="auto"/>
          </w:tcPr>
          <w:p w14:paraId="3DF3FFD9" w14:textId="77777777" w:rsidR="00E038E3" w:rsidRPr="009D2038" w:rsidRDefault="00E038E3" w:rsidP="00B8477A">
            <w:pPr>
              <w:pStyle w:val="TAL"/>
              <w:rPr>
                <w:sz w:val="16"/>
              </w:rPr>
            </w:pPr>
            <w:r>
              <w:rPr>
                <w:sz w:val="16"/>
              </w:rPr>
              <w:t>C1-239344</w:t>
            </w:r>
          </w:p>
        </w:tc>
      </w:tr>
      <w:tr w:rsidR="00E038E3" w14:paraId="5951F3E7" w14:textId="77777777" w:rsidTr="00B8477A">
        <w:tc>
          <w:tcPr>
            <w:tcW w:w="0" w:type="auto"/>
          </w:tcPr>
          <w:p w14:paraId="4168BE44" w14:textId="77777777" w:rsidR="00E038E3" w:rsidRPr="009D2038" w:rsidRDefault="00E038E3" w:rsidP="00B8477A">
            <w:pPr>
              <w:pStyle w:val="TAL"/>
              <w:rPr>
                <w:sz w:val="16"/>
              </w:rPr>
            </w:pPr>
            <w:r>
              <w:rPr>
                <w:sz w:val="16"/>
              </w:rPr>
              <w:t>C1-238630</w:t>
            </w:r>
          </w:p>
        </w:tc>
        <w:tc>
          <w:tcPr>
            <w:tcW w:w="0" w:type="auto"/>
          </w:tcPr>
          <w:p w14:paraId="6A580F91" w14:textId="77777777" w:rsidR="00E038E3" w:rsidRPr="009D2038" w:rsidRDefault="00E038E3" w:rsidP="00B8477A">
            <w:pPr>
              <w:pStyle w:val="TAL"/>
              <w:rPr>
                <w:sz w:val="16"/>
              </w:rPr>
            </w:pPr>
            <w:r>
              <w:rPr>
                <w:sz w:val="16"/>
              </w:rPr>
              <w:t>Changes for Broadband Callout Feature</w:t>
            </w:r>
          </w:p>
        </w:tc>
        <w:tc>
          <w:tcPr>
            <w:tcW w:w="0" w:type="auto"/>
          </w:tcPr>
          <w:p w14:paraId="4F5A17D9" w14:textId="77777777" w:rsidR="00E038E3" w:rsidRPr="009D2038" w:rsidRDefault="00E038E3" w:rsidP="00B8477A">
            <w:pPr>
              <w:pStyle w:val="TAL"/>
              <w:rPr>
                <w:sz w:val="16"/>
              </w:rPr>
            </w:pPr>
            <w:r>
              <w:rPr>
                <w:sz w:val="16"/>
              </w:rPr>
              <w:t>Motorola Solutions UK Ltd.</w:t>
            </w:r>
          </w:p>
        </w:tc>
        <w:tc>
          <w:tcPr>
            <w:tcW w:w="0" w:type="auto"/>
          </w:tcPr>
          <w:p w14:paraId="4E51C86E" w14:textId="77777777" w:rsidR="00E038E3" w:rsidRPr="009D2038" w:rsidRDefault="00E038E3" w:rsidP="00B8477A">
            <w:pPr>
              <w:pStyle w:val="TAL"/>
              <w:rPr>
                <w:sz w:val="16"/>
              </w:rPr>
            </w:pPr>
            <w:r>
              <w:rPr>
                <w:sz w:val="16"/>
              </w:rPr>
              <w:t>withdrawn</w:t>
            </w:r>
          </w:p>
        </w:tc>
        <w:tc>
          <w:tcPr>
            <w:tcW w:w="0" w:type="auto"/>
          </w:tcPr>
          <w:p w14:paraId="328313AE" w14:textId="77777777" w:rsidR="00E038E3" w:rsidRPr="009D2038" w:rsidRDefault="00E038E3" w:rsidP="00B8477A">
            <w:pPr>
              <w:pStyle w:val="TAL"/>
              <w:rPr>
                <w:sz w:val="16"/>
              </w:rPr>
            </w:pPr>
          </w:p>
        </w:tc>
        <w:tc>
          <w:tcPr>
            <w:tcW w:w="0" w:type="auto"/>
          </w:tcPr>
          <w:p w14:paraId="6996CD61" w14:textId="77777777" w:rsidR="00E038E3" w:rsidRPr="009D2038" w:rsidRDefault="00E038E3" w:rsidP="00B8477A">
            <w:pPr>
              <w:pStyle w:val="TAL"/>
              <w:rPr>
                <w:sz w:val="16"/>
              </w:rPr>
            </w:pPr>
          </w:p>
        </w:tc>
      </w:tr>
      <w:tr w:rsidR="00E038E3" w14:paraId="60E93EE3" w14:textId="77777777" w:rsidTr="00B8477A">
        <w:tc>
          <w:tcPr>
            <w:tcW w:w="0" w:type="auto"/>
          </w:tcPr>
          <w:p w14:paraId="3806D3D0" w14:textId="77777777" w:rsidR="00E038E3" w:rsidRPr="009D2038" w:rsidRDefault="00E038E3" w:rsidP="00B8477A">
            <w:pPr>
              <w:pStyle w:val="TAL"/>
              <w:rPr>
                <w:sz w:val="16"/>
              </w:rPr>
            </w:pPr>
            <w:r>
              <w:rPr>
                <w:sz w:val="16"/>
              </w:rPr>
              <w:lastRenderedPageBreak/>
              <w:t>C1-238631</w:t>
            </w:r>
          </w:p>
        </w:tc>
        <w:tc>
          <w:tcPr>
            <w:tcW w:w="0" w:type="auto"/>
          </w:tcPr>
          <w:p w14:paraId="78F8A5CE"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75FDC878" w14:textId="77777777" w:rsidR="00E038E3" w:rsidRPr="009D2038" w:rsidRDefault="00E038E3" w:rsidP="00B8477A">
            <w:pPr>
              <w:pStyle w:val="TAL"/>
              <w:rPr>
                <w:sz w:val="16"/>
              </w:rPr>
            </w:pPr>
            <w:r>
              <w:rPr>
                <w:sz w:val="16"/>
              </w:rPr>
              <w:t>Apple</w:t>
            </w:r>
          </w:p>
        </w:tc>
        <w:tc>
          <w:tcPr>
            <w:tcW w:w="0" w:type="auto"/>
          </w:tcPr>
          <w:p w14:paraId="24008E85" w14:textId="77777777" w:rsidR="00E038E3" w:rsidRPr="009D2038" w:rsidRDefault="00E038E3" w:rsidP="00B8477A">
            <w:pPr>
              <w:pStyle w:val="TAL"/>
              <w:rPr>
                <w:sz w:val="16"/>
              </w:rPr>
            </w:pPr>
            <w:r>
              <w:rPr>
                <w:sz w:val="16"/>
              </w:rPr>
              <w:t>revised</w:t>
            </w:r>
          </w:p>
        </w:tc>
        <w:tc>
          <w:tcPr>
            <w:tcW w:w="0" w:type="auto"/>
          </w:tcPr>
          <w:p w14:paraId="44683F96" w14:textId="77777777" w:rsidR="00E038E3" w:rsidRPr="009D2038" w:rsidRDefault="00E038E3" w:rsidP="00B8477A">
            <w:pPr>
              <w:pStyle w:val="TAL"/>
              <w:rPr>
                <w:sz w:val="16"/>
              </w:rPr>
            </w:pPr>
          </w:p>
        </w:tc>
        <w:tc>
          <w:tcPr>
            <w:tcW w:w="0" w:type="auto"/>
          </w:tcPr>
          <w:p w14:paraId="6E5C2AF7" w14:textId="77777777" w:rsidR="00E038E3" w:rsidRPr="009D2038" w:rsidRDefault="00E038E3" w:rsidP="00B8477A">
            <w:pPr>
              <w:pStyle w:val="TAL"/>
              <w:rPr>
                <w:sz w:val="16"/>
              </w:rPr>
            </w:pPr>
            <w:r>
              <w:rPr>
                <w:sz w:val="16"/>
              </w:rPr>
              <w:t>C1-239300</w:t>
            </w:r>
          </w:p>
        </w:tc>
      </w:tr>
      <w:tr w:rsidR="00E038E3" w14:paraId="751B16FF" w14:textId="77777777" w:rsidTr="00B8477A">
        <w:tc>
          <w:tcPr>
            <w:tcW w:w="0" w:type="auto"/>
          </w:tcPr>
          <w:p w14:paraId="6F1E7FBA" w14:textId="77777777" w:rsidR="00E038E3" w:rsidRPr="009D2038" w:rsidRDefault="00E038E3" w:rsidP="00B8477A">
            <w:pPr>
              <w:pStyle w:val="TAL"/>
              <w:rPr>
                <w:sz w:val="16"/>
              </w:rPr>
            </w:pPr>
            <w:r>
              <w:rPr>
                <w:sz w:val="16"/>
              </w:rPr>
              <w:t>C1-238632</w:t>
            </w:r>
          </w:p>
        </w:tc>
        <w:tc>
          <w:tcPr>
            <w:tcW w:w="0" w:type="auto"/>
          </w:tcPr>
          <w:p w14:paraId="0016E6AE"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099C481A" w14:textId="77777777" w:rsidR="00E038E3" w:rsidRPr="009D2038" w:rsidRDefault="00E038E3" w:rsidP="00B8477A">
            <w:pPr>
              <w:pStyle w:val="TAL"/>
              <w:rPr>
                <w:sz w:val="16"/>
              </w:rPr>
            </w:pPr>
            <w:r>
              <w:rPr>
                <w:sz w:val="16"/>
              </w:rPr>
              <w:t>Apple</w:t>
            </w:r>
          </w:p>
        </w:tc>
        <w:tc>
          <w:tcPr>
            <w:tcW w:w="0" w:type="auto"/>
          </w:tcPr>
          <w:p w14:paraId="4B86CB56" w14:textId="77777777" w:rsidR="00E038E3" w:rsidRPr="009D2038" w:rsidRDefault="00E038E3" w:rsidP="00B8477A">
            <w:pPr>
              <w:pStyle w:val="TAL"/>
              <w:rPr>
                <w:sz w:val="16"/>
              </w:rPr>
            </w:pPr>
            <w:r>
              <w:rPr>
                <w:sz w:val="16"/>
              </w:rPr>
              <w:t>revised</w:t>
            </w:r>
          </w:p>
        </w:tc>
        <w:tc>
          <w:tcPr>
            <w:tcW w:w="0" w:type="auto"/>
          </w:tcPr>
          <w:p w14:paraId="0D338B17" w14:textId="77777777" w:rsidR="00E038E3" w:rsidRPr="009D2038" w:rsidRDefault="00E038E3" w:rsidP="00B8477A">
            <w:pPr>
              <w:pStyle w:val="TAL"/>
              <w:rPr>
                <w:sz w:val="16"/>
              </w:rPr>
            </w:pPr>
          </w:p>
        </w:tc>
        <w:tc>
          <w:tcPr>
            <w:tcW w:w="0" w:type="auto"/>
          </w:tcPr>
          <w:p w14:paraId="0D6BA163" w14:textId="77777777" w:rsidR="00E038E3" w:rsidRPr="009D2038" w:rsidRDefault="00E038E3" w:rsidP="00B8477A">
            <w:pPr>
              <w:pStyle w:val="TAL"/>
              <w:rPr>
                <w:sz w:val="16"/>
              </w:rPr>
            </w:pPr>
            <w:r>
              <w:rPr>
                <w:sz w:val="16"/>
              </w:rPr>
              <w:t>C1-239340</w:t>
            </w:r>
          </w:p>
        </w:tc>
      </w:tr>
      <w:tr w:rsidR="00E038E3" w14:paraId="392BBEFE" w14:textId="77777777" w:rsidTr="00B8477A">
        <w:tc>
          <w:tcPr>
            <w:tcW w:w="0" w:type="auto"/>
          </w:tcPr>
          <w:p w14:paraId="2B4E3225" w14:textId="77777777" w:rsidR="00E038E3" w:rsidRPr="009D2038" w:rsidRDefault="00E038E3" w:rsidP="00B8477A">
            <w:pPr>
              <w:pStyle w:val="TAL"/>
              <w:rPr>
                <w:sz w:val="16"/>
              </w:rPr>
            </w:pPr>
            <w:r>
              <w:rPr>
                <w:sz w:val="16"/>
              </w:rPr>
              <w:t>C1-238633</w:t>
            </w:r>
          </w:p>
        </w:tc>
        <w:tc>
          <w:tcPr>
            <w:tcW w:w="0" w:type="auto"/>
          </w:tcPr>
          <w:p w14:paraId="71E67281" w14:textId="77777777" w:rsidR="00E038E3" w:rsidRPr="009D2038" w:rsidRDefault="00E038E3" w:rsidP="00B8477A">
            <w:pPr>
              <w:pStyle w:val="TAL"/>
              <w:rPr>
                <w:sz w:val="16"/>
              </w:rPr>
            </w:pPr>
            <w:r>
              <w:rPr>
                <w:sz w:val="16"/>
              </w:rPr>
              <w:t>E bit description in Mapped EPS bearer contexts IE and QoS flow descriptions IE</w:t>
            </w:r>
          </w:p>
        </w:tc>
        <w:tc>
          <w:tcPr>
            <w:tcW w:w="0" w:type="auto"/>
          </w:tcPr>
          <w:p w14:paraId="30C3C07E" w14:textId="77777777" w:rsidR="00E038E3" w:rsidRPr="009D2038" w:rsidRDefault="00E038E3" w:rsidP="00B8477A">
            <w:pPr>
              <w:pStyle w:val="TAL"/>
              <w:rPr>
                <w:sz w:val="16"/>
              </w:rPr>
            </w:pPr>
            <w:r>
              <w:rPr>
                <w:sz w:val="16"/>
              </w:rPr>
              <w:t>Apple</w:t>
            </w:r>
          </w:p>
        </w:tc>
        <w:tc>
          <w:tcPr>
            <w:tcW w:w="0" w:type="auto"/>
          </w:tcPr>
          <w:p w14:paraId="60BC5E8A" w14:textId="77777777" w:rsidR="00E038E3" w:rsidRPr="009D2038" w:rsidRDefault="00E038E3" w:rsidP="00B8477A">
            <w:pPr>
              <w:pStyle w:val="TAL"/>
              <w:rPr>
                <w:sz w:val="16"/>
              </w:rPr>
            </w:pPr>
            <w:r>
              <w:rPr>
                <w:sz w:val="16"/>
              </w:rPr>
              <w:t>agreed</w:t>
            </w:r>
          </w:p>
        </w:tc>
        <w:tc>
          <w:tcPr>
            <w:tcW w:w="0" w:type="auto"/>
          </w:tcPr>
          <w:p w14:paraId="3583B9E3" w14:textId="77777777" w:rsidR="00E038E3" w:rsidRPr="009D2038" w:rsidRDefault="00E038E3" w:rsidP="00B8477A">
            <w:pPr>
              <w:pStyle w:val="TAL"/>
              <w:rPr>
                <w:sz w:val="16"/>
              </w:rPr>
            </w:pPr>
            <w:r>
              <w:rPr>
                <w:sz w:val="16"/>
              </w:rPr>
              <w:t>C1-237287</w:t>
            </w:r>
          </w:p>
        </w:tc>
        <w:tc>
          <w:tcPr>
            <w:tcW w:w="0" w:type="auto"/>
          </w:tcPr>
          <w:p w14:paraId="197F0692" w14:textId="77777777" w:rsidR="00E038E3" w:rsidRPr="009D2038" w:rsidRDefault="00E038E3" w:rsidP="00B8477A">
            <w:pPr>
              <w:pStyle w:val="TAL"/>
              <w:rPr>
                <w:sz w:val="16"/>
              </w:rPr>
            </w:pPr>
          </w:p>
        </w:tc>
      </w:tr>
      <w:tr w:rsidR="00E038E3" w14:paraId="2CF96F0D" w14:textId="77777777" w:rsidTr="00B8477A">
        <w:tc>
          <w:tcPr>
            <w:tcW w:w="0" w:type="auto"/>
          </w:tcPr>
          <w:p w14:paraId="5E4AF9B4" w14:textId="77777777" w:rsidR="00E038E3" w:rsidRPr="009D2038" w:rsidRDefault="00E038E3" w:rsidP="00B8477A">
            <w:pPr>
              <w:pStyle w:val="TAL"/>
              <w:rPr>
                <w:sz w:val="16"/>
              </w:rPr>
            </w:pPr>
            <w:r>
              <w:rPr>
                <w:sz w:val="16"/>
              </w:rPr>
              <w:t>C1-238634</w:t>
            </w:r>
          </w:p>
        </w:tc>
        <w:tc>
          <w:tcPr>
            <w:tcW w:w="0" w:type="auto"/>
          </w:tcPr>
          <w:p w14:paraId="7D5A49A6" w14:textId="77777777" w:rsidR="00E038E3" w:rsidRPr="009D2038" w:rsidRDefault="00E038E3" w:rsidP="00B8477A">
            <w:pPr>
              <w:pStyle w:val="TAL"/>
              <w:rPr>
                <w:sz w:val="16"/>
              </w:rPr>
            </w:pPr>
            <w:r>
              <w:rPr>
                <w:sz w:val="16"/>
              </w:rPr>
              <w:t>Work plan for the CT1 part of 5MBS_Ph2</w:t>
            </w:r>
          </w:p>
        </w:tc>
        <w:tc>
          <w:tcPr>
            <w:tcW w:w="0" w:type="auto"/>
          </w:tcPr>
          <w:p w14:paraId="0BC86EA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49AE33" w14:textId="77777777" w:rsidR="00E038E3" w:rsidRPr="009D2038" w:rsidRDefault="00E038E3" w:rsidP="00B8477A">
            <w:pPr>
              <w:pStyle w:val="TAL"/>
              <w:rPr>
                <w:sz w:val="16"/>
              </w:rPr>
            </w:pPr>
            <w:r>
              <w:rPr>
                <w:sz w:val="16"/>
              </w:rPr>
              <w:t>noted</w:t>
            </w:r>
          </w:p>
        </w:tc>
        <w:tc>
          <w:tcPr>
            <w:tcW w:w="0" w:type="auto"/>
          </w:tcPr>
          <w:p w14:paraId="5CAC9079" w14:textId="77777777" w:rsidR="00E038E3" w:rsidRPr="009D2038" w:rsidRDefault="00E038E3" w:rsidP="00B8477A">
            <w:pPr>
              <w:pStyle w:val="TAL"/>
              <w:rPr>
                <w:sz w:val="16"/>
              </w:rPr>
            </w:pPr>
          </w:p>
        </w:tc>
        <w:tc>
          <w:tcPr>
            <w:tcW w:w="0" w:type="auto"/>
          </w:tcPr>
          <w:p w14:paraId="632F69C4" w14:textId="77777777" w:rsidR="00E038E3" w:rsidRPr="009D2038" w:rsidRDefault="00E038E3" w:rsidP="00B8477A">
            <w:pPr>
              <w:pStyle w:val="TAL"/>
              <w:rPr>
                <w:sz w:val="16"/>
              </w:rPr>
            </w:pPr>
          </w:p>
        </w:tc>
      </w:tr>
      <w:tr w:rsidR="00E038E3" w14:paraId="325D72A3" w14:textId="77777777" w:rsidTr="00B8477A">
        <w:tc>
          <w:tcPr>
            <w:tcW w:w="0" w:type="auto"/>
          </w:tcPr>
          <w:p w14:paraId="7826204F" w14:textId="77777777" w:rsidR="00E038E3" w:rsidRPr="009D2038" w:rsidRDefault="00E038E3" w:rsidP="00B8477A">
            <w:pPr>
              <w:pStyle w:val="TAL"/>
              <w:rPr>
                <w:sz w:val="16"/>
              </w:rPr>
            </w:pPr>
            <w:r>
              <w:rPr>
                <w:sz w:val="16"/>
              </w:rPr>
              <w:t>C1-238635</w:t>
            </w:r>
          </w:p>
        </w:tc>
        <w:tc>
          <w:tcPr>
            <w:tcW w:w="0" w:type="auto"/>
          </w:tcPr>
          <w:p w14:paraId="69B267B0" w14:textId="77777777" w:rsidR="00E038E3" w:rsidRPr="009D2038" w:rsidRDefault="00E038E3" w:rsidP="00B8477A">
            <w:pPr>
              <w:pStyle w:val="TAL"/>
              <w:rPr>
                <w:sz w:val="16"/>
              </w:rPr>
            </w:pPr>
            <w:r>
              <w:rPr>
                <w:sz w:val="16"/>
              </w:rPr>
              <w:t>Work plan for the CT1 part of NBI18</w:t>
            </w:r>
          </w:p>
        </w:tc>
        <w:tc>
          <w:tcPr>
            <w:tcW w:w="0" w:type="auto"/>
          </w:tcPr>
          <w:p w14:paraId="7C40C7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3F7B70" w14:textId="77777777" w:rsidR="00E038E3" w:rsidRPr="009D2038" w:rsidRDefault="00E038E3" w:rsidP="00B8477A">
            <w:pPr>
              <w:pStyle w:val="TAL"/>
              <w:rPr>
                <w:sz w:val="16"/>
              </w:rPr>
            </w:pPr>
            <w:r>
              <w:rPr>
                <w:sz w:val="16"/>
              </w:rPr>
              <w:t>noted</w:t>
            </w:r>
          </w:p>
        </w:tc>
        <w:tc>
          <w:tcPr>
            <w:tcW w:w="0" w:type="auto"/>
          </w:tcPr>
          <w:p w14:paraId="0A6F6D1B" w14:textId="77777777" w:rsidR="00E038E3" w:rsidRPr="009D2038" w:rsidRDefault="00E038E3" w:rsidP="00B8477A">
            <w:pPr>
              <w:pStyle w:val="TAL"/>
              <w:rPr>
                <w:sz w:val="16"/>
              </w:rPr>
            </w:pPr>
          </w:p>
        </w:tc>
        <w:tc>
          <w:tcPr>
            <w:tcW w:w="0" w:type="auto"/>
          </w:tcPr>
          <w:p w14:paraId="6FB94A1F" w14:textId="77777777" w:rsidR="00E038E3" w:rsidRPr="009D2038" w:rsidRDefault="00E038E3" w:rsidP="00B8477A">
            <w:pPr>
              <w:pStyle w:val="TAL"/>
              <w:rPr>
                <w:sz w:val="16"/>
              </w:rPr>
            </w:pPr>
          </w:p>
        </w:tc>
      </w:tr>
      <w:tr w:rsidR="00E038E3" w14:paraId="7785E57B" w14:textId="77777777" w:rsidTr="00B8477A">
        <w:tc>
          <w:tcPr>
            <w:tcW w:w="0" w:type="auto"/>
          </w:tcPr>
          <w:p w14:paraId="460395EE" w14:textId="77777777" w:rsidR="00E038E3" w:rsidRPr="009D2038" w:rsidRDefault="00E038E3" w:rsidP="00B8477A">
            <w:pPr>
              <w:pStyle w:val="TAL"/>
              <w:rPr>
                <w:sz w:val="16"/>
              </w:rPr>
            </w:pPr>
            <w:r>
              <w:rPr>
                <w:sz w:val="16"/>
              </w:rPr>
              <w:t>C1-238636</w:t>
            </w:r>
          </w:p>
        </w:tc>
        <w:tc>
          <w:tcPr>
            <w:tcW w:w="0" w:type="auto"/>
          </w:tcPr>
          <w:p w14:paraId="129BA694" w14:textId="77777777" w:rsidR="00E038E3" w:rsidRPr="009D2038" w:rsidRDefault="00E038E3" w:rsidP="00B8477A">
            <w:pPr>
              <w:pStyle w:val="TAL"/>
              <w:rPr>
                <w:sz w:val="16"/>
              </w:rPr>
            </w:pPr>
            <w:r>
              <w:rPr>
                <w:sz w:val="16"/>
              </w:rPr>
              <w:t>Work plan for the CT1 part of V2XAPP_Ph3</w:t>
            </w:r>
          </w:p>
        </w:tc>
        <w:tc>
          <w:tcPr>
            <w:tcW w:w="0" w:type="auto"/>
          </w:tcPr>
          <w:p w14:paraId="78522A7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33377A" w14:textId="77777777" w:rsidR="00E038E3" w:rsidRPr="009D2038" w:rsidRDefault="00E038E3" w:rsidP="00B8477A">
            <w:pPr>
              <w:pStyle w:val="TAL"/>
              <w:rPr>
                <w:sz w:val="16"/>
              </w:rPr>
            </w:pPr>
            <w:r>
              <w:rPr>
                <w:sz w:val="16"/>
              </w:rPr>
              <w:t>noted</w:t>
            </w:r>
          </w:p>
        </w:tc>
        <w:tc>
          <w:tcPr>
            <w:tcW w:w="0" w:type="auto"/>
          </w:tcPr>
          <w:p w14:paraId="5EE3F1B3" w14:textId="77777777" w:rsidR="00E038E3" w:rsidRPr="009D2038" w:rsidRDefault="00E038E3" w:rsidP="00B8477A">
            <w:pPr>
              <w:pStyle w:val="TAL"/>
              <w:rPr>
                <w:sz w:val="16"/>
              </w:rPr>
            </w:pPr>
          </w:p>
        </w:tc>
        <w:tc>
          <w:tcPr>
            <w:tcW w:w="0" w:type="auto"/>
          </w:tcPr>
          <w:p w14:paraId="69BC4A93" w14:textId="77777777" w:rsidR="00E038E3" w:rsidRPr="009D2038" w:rsidRDefault="00E038E3" w:rsidP="00B8477A">
            <w:pPr>
              <w:pStyle w:val="TAL"/>
              <w:rPr>
                <w:sz w:val="16"/>
              </w:rPr>
            </w:pPr>
          </w:p>
        </w:tc>
      </w:tr>
      <w:tr w:rsidR="00E038E3" w14:paraId="438B4855" w14:textId="77777777" w:rsidTr="00B8477A">
        <w:tc>
          <w:tcPr>
            <w:tcW w:w="0" w:type="auto"/>
          </w:tcPr>
          <w:p w14:paraId="66C19817" w14:textId="77777777" w:rsidR="00E038E3" w:rsidRPr="009D2038" w:rsidRDefault="00E038E3" w:rsidP="00B8477A">
            <w:pPr>
              <w:pStyle w:val="TAL"/>
              <w:rPr>
                <w:sz w:val="16"/>
              </w:rPr>
            </w:pPr>
            <w:r>
              <w:rPr>
                <w:sz w:val="16"/>
              </w:rPr>
              <w:t>C1-238637</w:t>
            </w:r>
          </w:p>
        </w:tc>
        <w:tc>
          <w:tcPr>
            <w:tcW w:w="0" w:type="auto"/>
          </w:tcPr>
          <w:p w14:paraId="2BF4A6AA" w14:textId="77777777" w:rsidR="00E038E3" w:rsidRPr="009D2038" w:rsidRDefault="00E038E3" w:rsidP="00B8477A">
            <w:pPr>
              <w:pStyle w:val="TAL"/>
              <w:rPr>
                <w:sz w:val="16"/>
              </w:rPr>
            </w:pPr>
            <w:r>
              <w:rPr>
                <w:sz w:val="16"/>
              </w:rPr>
              <w:t>Work plan for the CT1 part of SEALDD</w:t>
            </w:r>
          </w:p>
        </w:tc>
        <w:tc>
          <w:tcPr>
            <w:tcW w:w="0" w:type="auto"/>
          </w:tcPr>
          <w:p w14:paraId="63AA885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03D87D7" w14:textId="77777777" w:rsidR="00E038E3" w:rsidRPr="009D2038" w:rsidRDefault="00E038E3" w:rsidP="00B8477A">
            <w:pPr>
              <w:pStyle w:val="TAL"/>
              <w:rPr>
                <w:sz w:val="16"/>
              </w:rPr>
            </w:pPr>
            <w:r>
              <w:rPr>
                <w:sz w:val="16"/>
              </w:rPr>
              <w:t>noted</w:t>
            </w:r>
          </w:p>
        </w:tc>
        <w:tc>
          <w:tcPr>
            <w:tcW w:w="0" w:type="auto"/>
          </w:tcPr>
          <w:p w14:paraId="7390FDD9" w14:textId="77777777" w:rsidR="00E038E3" w:rsidRPr="009D2038" w:rsidRDefault="00E038E3" w:rsidP="00B8477A">
            <w:pPr>
              <w:pStyle w:val="TAL"/>
              <w:rPr>
                <w:sz w:val="16"/>
              </w:rPr>
            </w:pPr>
          </w:p>
        </w:tc>
        <w:tc>
          <w:tcPr>
            <w:tcW w:w="0" w:type="auto"/>
          </w:tcPr>
          <w:p w14:paraId="1C675742" w14:textId="77777777" w:rsidR="00E038E3" w:rsidRPr="009D2038" w:rsidRDefault="00E038E3" w:rsidP="00B8477A">
            <w:pPr>
              <w:pStyle w:val="TAL"/>
              <w:rPr>
                <w:sz w:val="16"/>
              </w:rPr>
            </w:pPr>
          </w:p>
        </w:tc>
      </w:tr>
      <w:tr w:rsidR="00E038E3" w14:paraId="44CE5A8B" w14:textId="77777777" w:rsidTr="00B8477A">
        <w:tc>
          <w:tcPr>
            <w:tcW w:w="0" w:type="auto"/>
          </w:tcPr>
          <w:p w14:paraId="5162B80C" w14:textId="77777777" w:rsidR="00E038E3" w:rsidRPr="009D2038" w:rsidRDefault="00E038E3" w:rsidP="00B8477A">
            <w:pPr>
              <w:pStyle w:val="TAL"/>
              <w:rPr>
                <w:sz w:val="16"/>
              </w:rPr>
            </w:pPr>
            <w:r>
              <w:rPr>
                <w:sz w:val="16"/>
              </w:rPr>
              <w:t>C1-238638</w:t>
            </w:r>
          </w:p>
        </w:tc>
        <w:tc>
          <w:tcPr>
            <w:tcW w:w="0" w:type="auto"/>
          </w:tcPr>
          <w:p w14:paraId="533B9606" w14:textId="77777777" w:rsidR="00E038E3" w:rsidRPr="009D2038" w:rsidRDefault="00E038E3" w:rsidP="00B8477A">
            <w:pPr>
              <w:pStyle w:val="TAL"/>
              <w:rPr>
                <w:sz w:val="16"/>
              </w:rPr>
            </w:pPr>
            <w:r>
              <w:rPr>
                <w:sz w:val="16"/>
              </w:rPr>
              <w:t>Work plan for the CT1 part of UEConfig5MBS</w:t>
            </w:r>
          </w:p>
        </w:tc>
        <w:tc>
          <w:tcPr>
            <w:tcW w:w="0" w:type="auto"/>
          </w:tcPr>
          <w:p w14:paraId="2FF7531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3AD326" w14:textId="77777777" w:rsidR="00E038E3" w:rsidRPr="009D2038" w:rsidRDefault="00E038E3" w:rsidP="00B8477A">
            <w:pPr>
              <w:pStyle w:val="TAL"/>
              <w:rPr>
                <w:sz w:val="16"/>
              </w:rPr>
            </w:pPr>
            <w:r>
              <w:rPr>
                <w:sz w:val="16"/>
              </w:rPr>
              <w:t>noted</w:t>
            </w:r>
          </w:p>
        </w:tc>
        <w:tc>
          <w:tcPr>
            <w:tcW w:w="0" w:type="auto"/>
          </w:tcPr>
          <w:p w14:paraId="71C32B13" w14:textId="77777777" w:rsidR="00E038E3" w:rsidRPr="009D2038" w:rsidRDefault="00E038E3" w:rsidP="00B8477A">
            <w:pPr>
              <w:pStyle w:val="TAL"/>
              <w:rPr>
                <w:sz w:val="16"/>
              </w:rPr>
            </w:pPr>
          </w:p>
        </w:tc>
        <w:tc>
          <w:tcPr>
            <w:tcW w:w="0" w:type="auto"/>
          </w:tcPr>
          <w:p w14:paraId="675862AC" w14:textId="77777777" w:rsidR="00E038E3" w:rsidRPr="009D2038" w:rsidRDefault="00E038E3" w:rsidP="00B8477A">
            <w:pPr>
              <w:pStyle w:val="TAL"/>
              <w:rPr>
                <w:sz w:val="16"/>
              </w:rPr>
            </w:pPr>
          </w:p>
        </w:tc>
      </w:tr>
      <w:tr w:rsidR="00E038E3" w14:paraId="3247A88E" w14:textId="77777777" w:rsidTr="00B8477A">
        <w:tc>
          <w:tcPr>
            <w:tcW w:w="0" w:type="auto"/>
          </w:tcPr>
          <w:p w14:paraId="3B745C37" w14:textId="77777777" w:rsidR="00E038E3" w:rsidRPr="009D2038" w:rsidRDefault="00E038E3" w:rsidP="00B8477A">
            <w:pPr>
              <w:pStyle w:val="TAL"/>
              <w:rPr>
                <w:sz w:val="16"/>
              </w:rPr>
            </w:pPr>
            <w:r>
              <w:rPr>
                <w:sz w:val="16"/>
              </w:rPr>
              <w:t>C1-238639</w:t>
            </w:r>
          </w:p>
        </w:tc>
        <w:tc>
          <w:tcPr>
            <w:tcW w:w="0" w:type="auto"/>
          </w:tcPr>
          <w:p w14:paraId="7A027C06" w14:textId="77777777" w:rsidR="00E038E3" w:rsidRPr="009D2038" w:rsidRDefault="00E038E3" w:rsidP="00B8477A">
            <w:pPr>
              <w:pStyle w:val="TAL"/>
              <w:rPr>
                <w:sz w:val="16"/>
              </w:rPr>
            </w:pPr>
            <w:r>
              <w:rPr>
                <w:sz w:val="16"/>
              </w:rPr>
              <w:t>Work plan for the CT1 part of TEI18_MBS4V2X</w:t>
            </w:r>
          </w:p>
        </w:tc>
        <w:tc>
          <w:tcPr>
            <w:tcW w:w="0" w:type="auto"/>
          </w:tcPr>
          <w:p w14:paraId="4C5CEE6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331248" w14:textId="77777777" w:rsidR="00E038E3" w:rsidRPr="009D2038" w:rsidRDefault="00E038E3" w:rsidP="00B8477A">
            <w:pPr>
              <w:pStyle w:val="TAL"/>
              <w:rPr>
                <w:sz w:val="16"/>
              </w:rPr>
            </w:pPr>
            <w:r>
              <w:rPr>
                <w:sz w:val="16"/>
              </w:rPr>
              <w:t>noted</w:t>
            </w:r>
          </w:p>
        </w:tc>
        <w:tc>
          <w:tcPr>
            <w:tcW w:w="0" w:type="auto"/>
          </w:tcPr>
          <w:p w14:paraId="5651095B" w14:textId="77777777" w:rsidR="00E038E3" w:rsidRPr="009D2038" w:rsidRDefault="00E038E3" w:rsidP="00B8477A">
            <w:pPr>
              <w:pStyle w:val="TAL"/>
              <w:rPr>
                <w:sz w:val="16"/>
              </w:rPr>
            </w:pPr>
          </w:p>
        </w:tc>
        <w:tc>
          <w:tcPr>
            <w:tcW w:w="0" w:type="auto"/>
          </w:tcPr>
          <w:p w14:paraId="7DE0C08C" w14:textId="77777777" w:rsidR="00E038E3" w:rsidRPr="009D2038" w:rsidRDefault="00E038E3" w:rsidP="00B8477A">
            <w:pPr>
              <w:pStyle w:val="TAL"/>
              <w:rPr>
                <w:sz w:val="16"/>
              </w:rPr>
            </w:pPr>
          </w:p>
        </w:tc>
      </w:tr>
      <w:tr w:rsidR="00E038E3" w14:paraId="3CF0CC09" w14:textId="77777777" w:rsidTr="00B8477A">
        <w:tc>
          <w:tcPr>
            <w:tcW w:w="0" w:type="auto"/>
          </w:tcPr>
          <w:p w14:paraId="021A266F" w14:textId="77777777" w:rsidR="00E038E3" w:rsidRPr="009D2038" w:rsidRDefault="00E038E3" w:rsidP="00B8477A">
            <w:pPr>
              <w:pStyle w:val="TAL"/>
              <w:rPr>
                <w:sz w:val="16"/>
              </w:rPr>
            </w:pPr>
            <w:r>
              <w:rPr>
                <w:sz w:val="16"/>
              </w:rPr>
              <w:t>C1-238640</w:t>
            </w:r>
          </w:p>
        </w:tc>
        <w:tc>
          <w:tcPr>
            <w:tcW w:w="0" w:type="auto"/>
          </w:tcPr>
          <w:p w14:paraId="40411171" w14:textId="77777777" w:rsidR="00E038E3" w:rsidRPr="009D2038" w:rsidRDefault="00E038E3" w:rsidP="00B8477A">
            <w:pPr>
              <w:pStyle w:val="TAL"/>
              <w:rPr>
                <w:sz w:val="16"/>
              </w:rPr>
            </w:pPr>
            <w:r>
              <w:rPr>
                <w:sz w:val="16"/>
              </w:rPr>
              <w:t>Work plan for the CT1 part of MCOver5GProSe</w:t>
            </w:r>
          </w:p>
        </w:tc>
        <w:tc>
          <w:tcPr>
            <w:tcW w:w="0" w:type="auto"/>
          </w:tcPr>
          <w:p w14:paraId="1B4700D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F7C1A0" w14:textId="77777777" w:rsidR="00E038E3" w:rsidRPr="009D2038" w:rsidRDefault="00E038E3" w:rsidP="00B8477A">
            <w:pPr>
              <w:pStyle w:val="TAL"/>
              <w:rPr>
                <w:sz w:val="16"/>
              </w:rPr>
            </w:pPr>
            <w:r>
              <w:rPr>
                <w:sz w:val="16"/>
              </w:rPr>
              <w:t>noted</w:t>
            </w:r>
          </w:p>
        </w:tc>
        <w:tc>
          <w:tcPr>
            <w:tcW w:w="0" w:type="auto"/>
          </w:tcPr>
          <w:p w14:paraId="74CBCD38" w14:textId="77777777" w:rsidR="00E038E3" w:rsidRPr="009D2038" w:rsidRDefault="00E038E3" w:rsidP="00B8477A">
            <w:pPr>
              <w:pStyle w:val="TAL"/>
              <w:rPr>
                <w:sz w:val="16"/>
              </w:rPr>
            </w:pPr>
          </w:p>
        </w:tc>
        <w:tc>
          <w:tcPr>
            <w:tcW w:w="0" w:type="auto"/>
          </w:tcPr>
          <w:p w14:paraId="498CE317" w14:textId="77777777" w:rsidR="00E038E3" w:rsidRPr="009D2038" w:rsidRDefault="00E038E3" w:rsidP="00B8477A">
            <w:pPr>
              <w:pStyle w:val="TAL"/>
              <w:rPr>
                <w:sz w:val="16"/>
              </w:rPr>
            </w:pPr>
          </w:p>
        </w:tc>
      </w:tr>
      <w:tr w:rsidR="00E038E3" w14:paraId="60CA0AAC" w14:textId="77777777" w:rsidTr="00B8477A">
        <w:tc>
          <w:tcPr>
            <w:tcW w:w="0" w:type="auto"/>
          </w:tcPr>
          <w:p w14:paraId="7CD05792" w14:textId="77777777" w:rsidR="00E038E3" w:rsidRPr="009D2038" w:rsidRDefault="00E038E3" w:rsidP="00B8477A">
            <w:pPr>
              <w:pStyle w:val="TAL"/>
              <w:rPr>
                <w:sz w:val="16"/>
              </w:rPr>
            </w:pPr>
            <w:r>
              <w:rPr>
                <w:sz w:val="16"/>
              </w:rPr>
              <w:t>C1-238641</w:t>
            </w:r>
          </w:p>
        </w:tc>
        <w:tc>
          <w:tcPr>
            <w:tcW w:w="0" w:type="auto"/>
          </w:tcPr>
          <w:p w14:paraId="5FBC883A" w14:textId="77777777" w:rsidR="00E038E3" w:rsidRPr="009D2038" w:rsidRDefault="00E038E3" w:rsidP="00B8477A">
            <w:pPr>
              <w:pStyle w:val="TAL"/>
              <w:rPr>
                <w:sz w:val="16"/>
              </w:rPr>
            </w:pPr>
            <w:r>
              <w:rPr>
                <w:sz w:val="16"/>
              </w:rPr>
              <w:t>Miscellaneous corrections</w:t>
            </w:r>
          </w:p>
        </w:tc>
        <w:tc>
          <w:tcPr>
            <w:tcW w:w="0" w:type="auto"/>
          </w:tcPr>
          <w:p w14:paraId="5EC3139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CD2EDED" w14:textId="77777777" w:rsidR="00E038E3" w:rsidRPr="009D2038" w:rsidRDefault="00E038E3" w:rsidP="00B8477A">
            <w:pPr>
              <w:pStyle w:val="TAL"/>
              <w:rPr>
                <w:sz w:val="16"/>
              </w:rPr>
            </w:pPr>
            <w:r>
              <w:rPr>
                <w:sz w:val="16"/>
              </w:rPr>
              <w:t>revised</w:t>
            </w:r>
          </w:p>
        </w:tc>
        <w:tc>
          <w:tcPr>
            <w:tcW w:w="0" w:type="auto"/>
          </w:tcPr>
          <w:p w14:paraId="42FEA325" w14:textId="77777777" w:rsidR="00E038E3" w:rsidRPr="009D2038" w:rsidRDefault="00E038E3" w:rsidP="00B8477A">
            <w:pPr>
              <w:pStyle w:val="TAL"/>
              <w:rPr>
                <w:sz w:val="16"/>
              </w:rPr>
            </w:pPr>
          </w:p>
        </w:tc>
        <w:tc>
          <w:tcPr>
            <w:tcW w:w="0" w:type="auto"/>
          </w:tcPr>
          <w:p w14:paraId="3DC59AA2" w14:textId="77777777" w:rsidR="00E038E3" w:rsidRPr="009D2038" w:rsidRDefault="00E038E3" w:rsidP="00B8477A">
            <w:pPr>
              <w:pStyle w:val="TAL"/>
              <w:rPr>
                <w:sz w:val="16"/>
              </w:rPr>
            </w:pPr>
            <w:r>
              <w:rPr>
                <w:sz w:val="16"/>
              </w:rPr>
              <w:t>C1-239327</w:t>
            </w:r>
          </w:p>
        </w:tc>
      </w:tr>
      <w:tr w:rsidR="00E038E3" w14:paraId="783DEE05" w14:textId="77777777" w:rsidTr="00B8477A">
        <w:tc>
          <w:tcPr>
            <w:tcW w:w="0" w:type="auto"/>
          </w:tcPr>
          <w:p w14:paraId="42084FD0" w14:textId="77777777" w:rsidR="00E038E3" w:rsidRPr="009D2038" w:rsidRDefault="00E038E3" w:rsidP="00B8477A">
            <w:pPr>
              <w:pStyle w:val="TAL"/>
              <w:rPr>
                <w:sz w:val="16"/>
              </w:rPr>
            </w:pPr>
            <w:r>
              <w:rPr>
                <w:sz w:val="16"/>
              </w:rPr>
              <w:t>C1-238642</w:t>
            </w:r>
          </w:p>
        </w:tc>
        <w:tc>
          <w:tcPr>
            <w:tcW w:w="0" w:type="auto"/>
          </w:tcPr>
          <w:p w14:paraId="53EAA48B" w14:textId="77777777" w:rsidR="00E038E3" w:rsidRPr="009D2038" w:rsidRDefault="00E038E3" w:rsidP="00B8477A">
            <w:pPr>
              <w:pStyle w:val="TAL"/>
              <w:rPr>
                <w:sz w:val="16"/>
              </w:rPr>
            </w:pPr>
            <w:r>
              <w:rPr>
                <w:sz w:val="16"/>
              </w:rPr>
              <w:t>Revised WID on mission critical system migration and interconnection enhancements</w:t>
            </w:r>
          </w:p>
        </w:tc>
        <w:tc>
          <w:tcPr>
            <w:tcW w:w="0" w:type="auto"/>
          </w:tcPr>
          <w:p w14:paraId="6BB75B5C" w14:textId="77777777" w:rsidR="00E038E3" w:rsidRPr="009D2038" w:rsidRDefault="00E038E3" w:rsidP="00B8477A">
            <w:pPr>
              <w:pStyle w:val="TAL"/>
              <w:rPr>
                <w:sz w:val="16"/>
              </w:rPr>
            </w:pPr>
            <w:r>
              <w:rPr>
                <w:sz w:val="16"/>
              </w:rPr>
              <w:t>Nokia, Nokia Shanghai Bell</w:t>
            </w:r>
          </w:p>
        </w:tc>
        <w:tc>
          <w:tcPr>
            <w:tcW w:w="0" w:type="auto"/>
          </w:tcPr>
          <w:p w14:paraId="7438C3B7" w14:textId="77777777" w:rsidR="00E038E3" w:rsidRPr="009D2038" w:rsidRDefault="00E038E3" w:rsidP="00B8477A">
            <w:pPr>
              <w:pStyle w:val="TAL"/>
              <w:rPr>
                <w:sz w:val="16"/>
              </w:rPr>
            </w:pPr>
            <w:r>
              <w:rPr>
                <w:sz w:val="16"/>
              </w:rPr>
              <w:t>agreed</w:t>
            </w:r>
          </w:p>
        </w:tc>
        <w:tc>
          <w:tcPr>
            <w:tcW w:w="0" w:type="auto"/>
          </w:tcPr>
          <w:p w14:paraId="40B947E1" w14:textId="77777777" w:rsidR="00E038E3" w:rsidRPr="009D2038" w:rsidRDefault="00E038E3" w:rsidP="00B8477A">
            <w:pPr>
              <w:pStyle w:val="TAL"/>
              <w:rPr>
                <w:sz w:val="16"/>
              </w:rPr>
            </w:pPr>
            <w:r>
              <w:rPr>
                <w:sz w:val="16"/>
              </w:rPr>
              <w:t>CP-223105</w:t>
            </w:r>
          </w:p>
        </w:tc>
        <w:tc>
          <w:tcPr>
            <w:tcW w:w="0" w:type="auto"/>
          </w:tcPr>
          <w:p w14:paraId="1F075B15" w14:textId="77777777" w:rsidR="00E038E3" w:rsidRPr="009D2038" w:rsidRDefault="00E038E3" w:rsidP="00B8477A">
            <w:pPr>
              <w:pStyle w:val="TAL"/>
              <w:rPr>
                <w:sz w:val="16"/>
              </w:rPr>
            </w:pPr>
          </w:p>
        </w:tc>
      </w:tr>
      <w:tr w:rsidR="00E038E3" w14:paraId="2B0203D3" w14:textId="77777777" w:rsidTr="00B8477A">
        <w:tc>
          <w:tcPr>
            <w:tcW w:w="0" w:type="auto"/>
          </w:tcPr>
          <w:p w14:paraId="7AE13B43" w14:textId="77777777" w:rsidR="00E038E3" w:rsidRPr="009D2038" w:rsidRDefault="00E038E3" w:rsidP="00B8477A">
            <w:pPr>
              <w:pStyle w:val="TAL"/>
              <w:rPr>
                <w:sz w:val="16"/>
              </w:rPr>
            </w:pPr>
            <w:r>
              <w:rPr>
                <w:sz w:val="16"/>
              </w:rPr>
              <w:t>C1-238643</w:t>
            </w:r>
          </w:p>
        </w:tc>
        <w:tc>
          <w:tcPr>
            <w:tcW w:w="0" w:type="auto"/>
          </w:tcPr>
          <w:p w14:paraId="2DAB6683" w14:textId="77777777" w:rsidR="00E038E3" w:rsidRPr="009D2038" w:rsidRDefault="00E038E3" w:rsidP="00B8477A">
            <w:pPr>
              <w:pStyle w:val="TAL"/>
              <w:rPr>
                <w:sz w:val="16"/>
              </w:rPr>
            </w:pPr>
            <w:r>
              <w:rPr>
                <w:sz w:val="16"/>
              </w:rPr>
              <w:t>Pseudo-CR on Update to abbreviations</w:t>
            </w:r>
          </w:p>
        </w:tc>
        <w:tc>
          <w:tcPr>
            <w:tcW w:w="0" w:type="auto"/>
          </w:tcPr>
          <w:p w14:paraId="23887C1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0D69A7" w14:textId="77777777" w:rsidR="00E038E3" w:rsidRPr="009D2038" w:rsidRDefault="00E038E3" w:rsidP="00B8477A">
            <w:pPr>
              <w:pStyle w:val="TAL"/>
              <w:rPr>
                <w:sz w:val="16"/>
              </w:rPr>
            </w:pPr>
            <w:r>
              <w:rPr>
                <w:sz w:val="16"/>
              </w:rPr>
              <w:t>agreed</w:t>
            </w:r>
          </w:p>
        </w:tc>
        <w:tc>
          <w:tcPr>
            <w:tcW w:w="0" w:type="auto"/>
          </w:tcPr>
          <w:p w14:paraId="0B9B09B5" w14:textId="77777777" w:rsidR="00E038E3" w:rsidRPr="009D2038" w:rsidRDefault="00E038E3" w:rsidP="00B8477A">
            <w:pPr>
              <w:pStyle w:val="TAL"/>
              <w:rPr>
                <w:sz w:val="16"/>
              </w:rPr>
            </w:pPr>
          </w:p>
        </w:tc>
        <w:tc>
          <w:tcPr>
            <w:tcW w:w="0" w:type="auto"/>
          </w:tcPr>
          <w:p w14:paraId="55D016A8" w14:textId="77777777" w:rsidR="00E038E3" w:rsidRPr="009D2038" w:rsidRDefault="00E038E3" w:rsidP="00B8477A">
            <w:pPr>
              <w:pStyle w:val="TAL"/>
              <w:rPr>
                <w:sz w:val="16"/>
              </w:rPr>
            </w:pPr>
          </w:p>
        </w:tc>
      </w:tr>
      <w:tr w:rsidR="00E038E3" w14:paraId="0C3FEFC7" w14:textId="77777777" w:rsidTr="00B8477A">
        <w:tc>
          <w:tcPr>
            <w:tcW w:w="0" w:type="auto"/>
          </w:tcPr>
          <w:p w14:paraId="0759727F" w14:textId="77777777" w:rsidR="00E038E3" w:rsidRPr="009D2038" w:rsidRDefault="00E038E3" w:rsidP="00B8477A">
            <w:pPr>
              <w:pStyle w:val="TAL"/>
              <w:rPr>
                <w:sz w:val="16"/>
              </w:rPr>
            </w:pPr>
            <w:r>
              <w:rPr>
                <w:sz w:val="16"/>
              </w:rPr>
              <w:t>C1-238644</w:t>
            </w:r>
          </w:p>
        </w:tc>
        <w:tc>
          <w:tcPr>
            <w:tcW w:w="0" w:type="auto"/>
          </w:tcPr>
          <w:p w14:paraId="0D8A387F" w14:textId="77777777" w:rsidR="00E038E3" w:rsidRPr="009D2038" w:rsidRDefault="00E038E3" w:rsidP="00B8477A">
            <w:pPr>
              <w:pStyle w:val="TAL"/>
              <w:rPr>
                <w:sz w:val="16"/>
              </w:rPr>
            </w:pPr>
            <w:r>
              <w:rPr>
                <w:sz w:val="16"/>
              </w:rPr>
              <w:t>Pseudo-CR on Removal of unnecessary editor’s note</w:t>
            </w:r>
          </w:p>
        </w:tc>
        <w:tc>
          <w:tcPr>
            <w:tcW w:w="0" w:type="auto"/>
          </w:tcPr>
          <w:p w14:paraId="0AA6291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843A98" w14:textId="77777777" w:rsidR="00E038E3" w:rsidRPr="009D2038" w:rsidRDefault="00E038E3" w:rsidP="00B8477A">
            <w:pPr>
              <w:pStyle w:val="TAL"/>
              <w:rPr>
                <w:sz w:val="16"/>
              </w:rPr>
            </w:pPr>
            <w:r>
              <w:rPr>
                <w:sz w:val="16"/>
              </w:rPr>
              <w:t>agreed</w:t>
            </w:r>
          </w:p>
        </w:tc>
        <w:tc>
          <w:tcPr>
            <w:tcW w:w="0" w:type="auto"/>
          </w:tcPr>
          <w:p w14:paraId="22C892C4" w14:textId="77777777" w:rsidR="00E038E3" w:rsidRPr="009D2038" w:rsidRDefault="00E038E3" w:rsidP="00B8477A">
            <w:pPr>
              <w:pStyle w:val="TAL"/>
              <w:rPr>
                <w:sz w:val="16"/>
              </w:rPr>
            </w:pPr>
          </w:p>
        </w:tc>
        <w:tc>
          <w:tcPr>
            <w:tcW w:w="0" w:type="auto"/>
          </w:tcPr>
          <w:p w14:paraId="03B32FDD" w14:textId="77777777" w:rsidR="00E038E3" w:rsidRPr="009D2038" w:rsidRDefault="00E038E3" w:rsidP="00B8477A">
            <w:pPr>
              <w:pStyle w:val="TAL"/>
              <w:rPr>
                <w:sz w:val="16"/>
              </w:rPr>
            </w:pPr>
          </w:p>
        </w:tc>
      </w:tr>
      <w:tr w:rsidR="00E038E3" w14:paraId="4C92BA4D" w14:textId="77777777" w:rsidTr="00B8477A">
        <w:tc>
          <w:tcPr>
            <w:tcW w:w="0" w:type="auto"/>
          </w:tcPr>
          <w:p w14:paraId="0BDE6B81" w14:textId="77777777" w:rsidR="00E038E3" w:rsidRPr="009D2038" w:rsidRDefault="00E038E3" w:rsidP="00B8477A">
            <w:pPr>
              <w:pStyle w:val="TAL"/>
              <w:rPr>
                <w:sz w:val="16"/>
              </w:rPr>
            </w:pPr>
            <w:r>
              <w:rPr>
                <w:sz w:val="16"/>
              </w:rPr>
              <w:t>C1-238645</w:t>
            </w:r>
          </w:p>
        </w:tc>
        <w:tc>
          <w:tcPr>
            <w:tcW w:w="0" w:type="auto"/>
          </w:tcPr>
          <w:p w14:paraId="6ECEEEE7" w14:textId="77777777" w:rsidR="00E038E3" w:rsidRPr="009D2038" w:rsidRDefault="00E038E3" w:rsidP="00B8477A">
            <w:pPr>
              <w:pStyle w:val="TAL"/>
              <w:rPr>
                <w:sz w:val="16"/>
              </w:rPr>
            </w:pPr>
            <w:r>
              <w:rPr>
                <w:sz w:val="16"/>
              </w:rPr>
              <w:t>Pseudo-CR on Miscellaneous corrections</w:t>
            </w:r>
          </w:p>
        </w:tc>
        <w:tc>
          <w:tcPr>
            <w:tcW w:w="0" w:type="auto"/>
          </w:tcPr>
          <w:p w14:paraId="13B0193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C43236" w14:textId="77777777" w:rsidR="00E038E3" w:rsidRPr="009D2038" w:rsidRDefault="00E038E3" w:rsidP="00B8477A">
            <w:pPr>
              <w:pStyle w:val="TAL"/>
              <w:rPr>
                <w:sz w:val="16"/>
              </w:rPr>
            </w:pPr>
            <w:r>
              <w:rPr>
                <w:sz w:val="16"/>
              </w:rPr>
              <w:t>revised</w:t>
            </w:r>
          </w:p>
        </w:tc>
        <w:tc>
          <w:tcPr>
            <w:tcW w:w="0" w:type="auto"/>
          </w:tcPr>
          <w:p w14:paraId="32C73CA7" w14:textId="77777777" w:rsidR="00E038E3" w:rsidRPr="009D2038" w:rsidRDefault="00E038E3" w:rsidP="00B8477A">
            <w:pPr>
              <w:pStyle w:val="TAL"/>
              <w:rPr>
                <w:sz w:val="16"/>
              </w:rPr>
            </w:pPr>
          </w:p>
        </w:tc>
        <w:tc>
          <w:tcPr>
            <w:tcW w:w="0" w:type="auto"/>
          </w:tcPr>
          <w:p w14:paraId="206E8FE3" w14:textId="77777777" w:rsidR="00E038E3" w:rsidRPr="009D2038" w:rsidRDefault="00E038E3" w:rsidP="00B8477A">
            <w:pPr>
              <w:pStyle w:val="TAL"/>
              <w:rPr>
                <w:sz w:val="16"/>
              </w:rPr>
            </w:pPr>
            <w:r>
              <w:rPr>
                <w:sz w:val="16"/>
              </w:rPr>
              <w:t>C1-239400</w:t>
            </w:r>
          </w:p>
        </w:tc>
      </w:tr>
      <w:tr w:rsidR="00E038E3" w14:paraId="11C60B6A" w14:textId="77777777" w:rsidTr="00B8477A">
        <w:tc>
          <w:tcPr>
            <w:tcW w:w="0" w:type="auto"/>
          </w:tcPr>
          <w:p w14:paraId="3401F6B6" w14:textId="77777777" w:rsidR="00E038E3" w:rsidRPr="009D2038" w:rsidRDefault="00E038E3" w:rsidP="00B8477A">
            <w:pPr>
              <w:pStyle w:val="TAL"/>
              <w:rPr>
                <w:sz w:val="16"/>
              </w:rPr>
            </w:pPr>
            <w:r>
              <w:rPr>
                <w:sz w:val="16"/>
              </w:rPr>
              <w:t>C1-238646</w:t>
            </w:r>
          </w:p>
        </w:tc>
        <w:tc>
          <w:tcPr>
            <w:tcW w:w="0" w:type="auto"/>
          </w:tcPr>
          <w:p w14:paraId="4A627CAF"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3F5613E0" w14:textId="77777777" w:rsidR="00E038E3" w:rsidRPr="009D2038" w:rsidRDefault="00E038E3" w:rsidP="00B8477A">
            <w:pPr>
              <w:pStyle w:val="TAL"/>
              <w:rPr>
                <w:sz w:val="16"/>
              </w:rPr>
            </w:pPr>
            <w:r>
              <w:rPr>
                <w:sz w:val="16"/>
              </w:rPr>
              <w:t>Apple</w:t>
            </w:r>
          </w:p>
        </w:tc>
        <w:tc>
          <w:tcPr>
            <w:tcW w:w="0" w:type="auto"/>
          </w:tcPr>
          <w:p w14:paraId="64454B18" w14:textId="77777777" w:rsidR="00E038E3" w:rsidRPr="009D2038" w:rsidRDefault="00E038E3" w:rsidP="00B8477A">
            <w:pPr>
              <w:pStyle w:val="TAL"/>
              <w:rPr>
                <w:sz w:val="16"/>
              </w:rPr>
            </w:pPr>
            <w:r>
              <w:rPr>
                <w:sz w:val="16"/>
              </w:rPr>
              <w:t>revised</w:t>
            </w:r>
          </w:p>
        </w:tc>
        <w:tc>
          <w:tcPr>
            <w:tcW w:w="0" w:type="auto"/>
          </w:tcPr>
          <w:p w14:paraId="515EC5F0" w14:textId="77777777" w:rsidR="00E038E3" w:rsidRPr="009D2038" w:rsidRDefault="00E038E3" w:rsidP="00B8477A">
            <w:pPr>
              <w:pStyle w:val="TAL"/>
              <w:rPr>
                <w:sz w:val="16"/>
              </w:rPr>
            </w:pPr>
          </w:p>
        </w:tc>
        <w:tc>
          <w:tcPr>
            <w:tcW w:w="0" w:type="auto"/>
          </w:tcPr>
          <w:p w14:paraId="3BDC6972" w14:textId="77777777" w:rsidR="00E038E3" w:rsidRPr="009D2038" w:rsidRDefault="00E038E3" w:rsidP="00B8477A">
            <w:pPr>
              <w:pStyle w:val="TAL"/>
              <w:rPr>
                <w:sz w:val="16"/>
              </w:rPr>
            </w:pPr>
            <w:r>
              <w:rPr>
                <w:sz w:val="16"/>
              </w:rPr>
              <w:t>C1-239314</w:t>
            </w:r>
          </w:p>
        </w:tc>
      </w:tr>
      <w:tr w:rsidR="00E038E3" w14:paraId="6657082E" w14:textId="77777777" w:rsidTr="00B8477A">
        <w:tc>
          <w:tcPr>
            <w:tcW w:w="0" w:type="auto"/>
          </w:tcPr>
          <w:p w14:paraId="75B0A28B" w14:textId="77777777" w:rsidR="00E038E3" w:rsidRPr="009D2038" w:rsidRDefault="00E038E3" w:rsidP="00B8477A">
            <w:pPr>
              <w:pStyle w:val="TAL"/>
              <w:rPr>
                <w:sz w:val="16"/>
              </w:rPr>
            </w:pPr>
            <w:r>
              <w:rPr>
                <w:sz w:val="16"/>
              </w:rPr>
              <w:t>C1-238647</w:t>
            </w:r>
          </w:p>
        </w:tc>
        <w:tc>
          <w:tcPr>
            <w:tcW w:w="0" w:type="auto"/>
          </w:tcPr>
          <w:p w14:paraId="1458A1D0" w14:textId="77777777" w:rsidR="00E038E3" w:rsidRPr="009D2038" w:rsidRDefault="00E038E3" w:rsidP="00B8477A">
            <w:pPr>
              <w:pStyle w:val="TAL"/>
              <w:rPr>
                <w:sz w:val="16"/>
              </w:rPr>
            </w:pPr>
            <w:r>
              <w:rPr>
                <w:sz w:val="16"/>
              </w:rPr>
              <w:t>Pseudo-CR on IANA registration template</w:t>
            </w:r>
          </w:p>
        </w:tc>
        <w:tc>
          <w:tcPr>
            <w:tcW w:w="0" w:type="auto"/>
          </w:tcPr>
          <w:p w14:paraId="274471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7B09919" w14:textId="77777777" w:rsidR="00E038E3" w:rsidRPr="009D2038" w:rsidRDefault="00E038E3" w:rsidP="00B8477A">
            <w:pPr>
              <w:pStyle w:val="TAL"/>
              <w:rPr>
                <w:sz w:val="16"/>
              </w:rPr>
            </w:pPr>
            <w:r>
              <w:rPr>
                <w:sz w:val="16"/>
              </w:rPr>
              <w:t>revised</w:t>
            </w:r>
          </w:p>
        </w:tc>
        <w:tc>
          <w:tcPr>
            <w:tcW w:w="0" w:type="auto"/>
          </w:tcPr>
          <w:p w14:paraId="1CEE041D" w14:textId="77777777" w:rsidR="00E038E3" w:rsidRPr="009D2038" w:rsidRDefault="00E038E3" w:rsidP="00B8477A">
            <w:pPr>
              <w:pStyle w:val="TAL"/>
              <w:rPr>
                <w:sz w:val="16"/>
              </w:rPr>
            </w:pPr>
          </w:p>
        </w:tc>
        <w:tc>
          <w:tcPr>
            <w:tcW w:w="0" w:type="auto"/>
          </w:tcPr>
          <w:p w14:paraId="72209091" w14:textId="77777777" w:rsidR="00E038E3" w:rsidRPr="009D2038" w:rsidRDefault="00E038E3" w:rsidP="00B8477A">
            <w:pPr>
              <w:pStyle w:val="TAL"/>
              <w:rPr>
                <w:sz w:val="16"/>
              </w:rPr>
            </w:pPr>
            <w:r>
              <w:rPr>
                <w:sz w:val="16"/>
              </w:rPr>
              <w:t>C1-239401</w:t>
            </w:r>
          </w:p>
        </w:tc>
      </w:tr>
      <w:tr w:rsidR="00E038E3" w14:paraId="051C3FFE" w14:textId="77777777" w:rsidTr="00B8477A">
        <w:tc>
          <w:tcPr>
            <w:tcW w:w="0" w:type="auto"/>
          </w:tcPr>
          <w:p w14:paraId="33E1B024" w14:textId="77777777" w:rsidR="00E038E3" w:rsidRPr="009D2038" w:rsidRDefault="00E038E3" w:rsidP="00B8477A">
            <w:pPr>
              <w:pStyle w:val="TAL"/>
              <w:rPr>
                <w:sz w:val="16"/>
              </w:rPr>
            </w:pPr>
            <w:r>
              <w:rPr>
                <w:sz w:val="16"/>
              </w:rPr>
              <w:t>C1-238648</w:t>
            </w:r>
          </w:p>
        </w:tc>
        <w:tc>
          <w:tcPr>
            <w:tcW w:w="0" w:type="auto"/>
          </w:tcPr>
          <w:p w14:paraId="742F3057" w14:textId="77777777" w:rsidR="00E038E3" w:rsidRPr="009D2038" w:rsidRDefault="00E038E3" w:rsidP="00B8477A">
            <w:pPr>
              <w:pStyle w:val="TAL"/>
              <w:rPr>
                <w:sz w:val="16"/>
              </w:rPr>
            </w:pPr>
            <w:r>
              <w:rPr>
                <w:sz w:val="16"/>
              </w:rPr>
              <w:t>Pseudo-CR on Update to add cause parameter if the result is failure</w:t>
            </w:r>
          </w:p>
        </w:tc>
        <w:tc>
          <w:tcPr>
            <w:tcW w:w="0" w:type="auto"/>
          </w:tcPr>
          <w:p w14:paraId="515E5C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C12BE62" w14:textId="77777777" w:rsidR="00E038E3" w:rsidRPr="009D2038" w:rsidRDefault="00E038E3" w:rsidP="00B8477A">
            <w:pPr>
              <w:pStyle w:val="TAL"/>
              <w:rPr>
                <w:sz w:val="16"/>
              </w:rPr>
            </w:pPr>
            <w:r>
              <w:rPr>
                <w:sz w:val="16"/>
              </w:rPr>
              <w:t>revised</w:t>
            </w:r>
          </w:p>
        </w:tc>
        <w:tc>
          <w:tcPr>
            <w:tcW w:w="0" w:type="auto"/>
          </w:tcPr>
          <w:p w14:paraId="661E91E9" w14:textId="77777777" w:rsidR="00E038E3" w:rsidRPr="009D2038" w:rsidRDefault="00E038E3" w:rsidP="00B8477A">
            <w:pPr>
              <w:pStyle w:val="TAL"/>
              <w:rPr>
                <w:sz w:val="16"/>
              </w:rPr>
            </w:pPr>
          </w:p>
        </w:tc>
        <w:tc>
          <w:tcPr>
            <w:tcW w:w="0" w:type="auto"/>
          </w:tcPr>
          <w:p w14:paraId="3DD08F75" w14:textId="77777777" w:rsidR="00E038E3" w:rsidRPr="009D2038" w:rsidRDefault="00E038E3" w:rsidP="00B8477A">
            <w:pPr>
              <w:pStyle w:val="TAL"/>
              <w:rPr>
                <w:sz w:val="16"/>
              </w:rPr>
            </w:pPr>
            <w:r>
              <w:rPr>
                <w:sz w:val="16"/>
              </w:rPr>
              <w:t>C1-239402</w:t>
            </w:r>
          </w:p>
        </w:tc>
      </w:tr>
      <w:tr w:rsidR="00E038E3" w14:paraId="3725D28A" w14:textId="77777777" w:rsidTr="00B8477A">
        <w:tc>
          <w:tcPr>
            <w:tcW w:w="0" w:type="auto"/>
          </w:tcPr>
          <w:p w14:paraId="27CFA780" w14:textId="77777777" w:rsidR="00E038E3" w:rsidRPr="009D2038" w:rsidRDefault="00E038E3" w:rsidP="00B8477A">
            <w:pPr>
              <w:pStyle w:val="TAL"/>
              <w:rPr>
                <w:sz w:val="16"/>
              </w:rPr>
            </w:pPr>
            <w:r>
              <w:rPr>
                <w:sz w:val="16"/>
              </w:rPr>
              <w:t>C1-238649</w:t>
            </w:r>
          </w:p>
        </w:tc>
        <w:tc>
          <w:tcPr>
            <w:tcW w:w="0" w:type="auto"/>
          </w:tcPr>
          <w:p w14:paraId="6459A420" w14:textId="77777777" w:rsidR="00E038E3" w:rsidRPr="009D2038" w:rsidRDefault="00E038E3" w:rsidP="00B8477A">
            <w:pPr>
              <w:pStyle w:val="TAL"/>
              <w:rPr>
                <w:sz w:val="16"/>
              </w:rPr>
            </w:pPr>
            <w:r>
              <w:rPr>
                <w:sz w:val="16"/>
              </w:rPr>
              <w:t>Pseudo-CR on Update to the SEALDD regular transmission connection release procedure</w:t>
            </w:r>
          </w:p>
        </w:tc>
        <w:tc>
          <w:tcPr>
            <w:tcW w:w="0" w:type="auto"/>
          </w:tcPr>
          <w:p w14:paraId="5DFA5C8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BC9F60" w14:textId="77777777" w:rsidR="00E038E3" w:rsidRPr="009D2038" w:rsidRDefault="00E038E3" w:rsidP="00B8477A">
            <w:pPr>
              <w:pStyle w:val="TAL"/>
              <w:rPr>
                <w:sz w:val="16"/>
              </w:rPr>
            </w:pPr>
            <w:r>
              <w:rPr>
                <w:sz w:val="16"/>
              </w:rPr>
              <w:t>agreed</w:t>
            </w:r>
          </w:p>
        </w:tc>
        <w:tc>
          <w:tcPr>
            <w:tcW w:w="0" w:type="auto"/>
          </w:tcPr>
          <w:p w14:paraId="273B1B24" w14:textId="77777777" w:rsidR="00E038E3" w:rsidRPr="009D2038" w:rsidRDefault="00E038E3" w:rsidP="00B8477A">
            <w:pPr>
              <w:pStyle w:val="TAL"/>
              <w:rPr>
                <w:sz w:val="16"/>
              </w:rPr>
            </w:pPr>
          </w:p>
        </w:tc>
        <w:tc>
          <w:tcPr>
            <w:tcW w:w="0" w:type="auto"/>
          </w:tcPr>
          <w:p w14:paraId="218CF1D2" w14:textId="77777777" w:rsidR="00E038E3" w:rsidRPr="009D2038" w:rsidRDefault="00E038E3" w:rsidP="00B8477A">
            <w:pPr>
              <w:pStyle w:val="TAL"/>
              <w:rPr>
                <w:sz w:val="16"/>
              </w:rPr>
            </w:pPr>
          </w:p>
        </w:tc>
      </w:tr>
      <w:tr w:rsidR="00E038E3" w14:paraId="271D2F09" w14:textId="77777777" w:rsidTr="00B8477A">
        <w:tc>
          <w:tcPr>
            <w:tcW w:w="0" w:type="auto"/>
          </w:tcPr>
          <w:p w14:paraId="410ADC63" w14:textId="77777777" w:rsidR="00E038E3" w:rsidRPr="009D2038" w:rsidRDefault="00E038E3" w:rsidP="00B8477A">
            <w:pPr>
              <w:pStyle w:val="TAL"/>
              <w:rPr>
                <w:sz w:val="16"/>
              </w:rPr>
            </w:pPr>
            <w:r>
              <w:rPr>
                <w:sz w:val="16"/>
              </w:rPr>
              <w:t>C1-238650</w:t>
            </w:r>
          </w:p>
        </w:tc>
        <w:tc>
          <w:tcPr>
            <w:tcW w:w="0" w:type="auto"/>
          </w:tcPr>
          <w:p w14:paraId="58B59D27" w14:textId="77777777" w:rsidR="00E038E3" w:rsidRPr="009D2038" w:rsidRDefault="00E038E3" w:rsidP="00B8477A">
            <w:pPr>
              <w:pStyle w:val="TAL"/>
              <w:rPr>
                <w:sz w:val="16"/>
              </w:rPr>
            </w:pPr>
            <w:r>
              <w:rPr>
                <w:sz w:val="16"/>
              </w:rPr>
              <w:t>Pseudo-CR on Update to the SEALDD server discovery and selection procedure</w:t>
            </w:r>
          </w:p>
        </w:tc>
        <w:tc>
          <w:tcPr>
            <w:tcW w:w="0" w:type="auto"/>
          </w:tcPr>
          <w:p w14:paraId="4A5ABD2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1869A7" w14:textId="77777777" w:rsidR="00E038E3" w:rsidRPr="009D2038" w:rsidRDefault="00E038E3" w:rsidP="00B8477A">
            <w:pPr>
              <w:pStyle w:val="TAL"/>
              <w:rPr>
                <w:sz w:val="16"/>
              </w:rPr>
            </w:pPr>
            <w:r>
              <w:rPr>
                <w:sz w:val="16"/>
              </w:rPr>
              <w:t>agreed</w:t>
            </w:r>
          </w:p>
        </w:tc>
        <w:tc>
          <w:tcPr>
            <w:tcW w:w="0" w:type="auto"/>
          </w:tcPr>
          <w:p w14:paraId="4199DA46" w14:textId="77777777" w:rsidR="00E038E3" w:rsidRPr="009D2038" w:rsidRDefault="00E038E3" w:rsidP="00B8477A">
            <w:pPr>
              <w:pStyle w:val="TAL"/>
              <w:rPr>
                <w:sz w:val="16"/>
              </w:rPr>
            </w:pPr>
          </w:p>
        </w:tc>
        <w:tc>
          <w:tcPr>
            <w:tcW w:w="0" w:type="auto"/>
          </w:tcPr>
          <w:p w14:paraId="46578885" w14:textId="77777777" w:rsidR="00E038E3" w:rsidRPr="009D2038" w:rsidRDefault="00E038E3" w:rsidP="00B8477A">
            <w:pPr>
              <w:pStyle w:val="TAL"/>
              <w:rPr>
                <w:sz w:val="16"/>
              </w:rPr>
            </w:pPr>
          </w:p>
        </w:tc>
      </w:tr>
      <w:tr w:rsidR="00E038E3" w14:paraId="274656D8" w14:textId="77777777" w:rsidTr="00B8477A">
        <w:tc>
          <w:tcPr>
            <w:tcW w:w="0" w:type="auto"/>
          </w:tcPr>
          <w:p w14:paraId="25A22225" w14:textId="77777777" w:rsidR="00E038E3" w:rsidRPr="009D2038" w:rsidRDefault="00E038E3" w:rsidP="00B8477A">
            <w:pPr>
              <w:pStyle w:val="TAL"/>
              <w:rPr>
                <w:sz w:val="16"/>
              </w:rPr>
            </w:pPr>
            <w:r>
              <w:rPr>
                <w:sz w:val="16"/>
              </w:rPr>
              <w:t>C1-238651</w:t>
            </w:r>
          </w:p>
        </w:tc>
        <w:tc>
          <w:tcPr>
            <w:tcW w:w="0" w:type="auto"/>
          </w:tcPr>
          <w:p w14:paraId="5804AFEB" w14:textId="77777777" w:rsidR="00E038E3" w:rsidRPr="009D2038" w:rsidRDefault="00E038E3" w:rsidP="00B8477A">
            <w:pPr>
              <w:pStyle w:val="TAL"/>
              <w:rPr>
                <w:sz w:val="16"/>
              </w:rPr>
            </w:pPr>
            <w:r>
              <w:rPr>
                <w:sz w:val="16"/>
              </w:rPr>
              <w:t>Pseudo-CR on SEALDD enabled data storage creation procedure</w:t>
            </w:r>
          </w:p>
        </w:tc>
        <w:tc>
          <w:tcPr>
            <w:tcW w:w="0" w:type="auto"/>
          </w:tcPr>
          <w:p w14:paraId="46DDB95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31C18D2" w14:textId="77777777" w:rsidR="00E038E3" w:rsidRPr="009D2038" w:rsidRDefault="00E038E3" w:rsidP="00B8477A">
            <w:pPr>
              <w:pStyle w:val="TAL"/>
              <w:rPr>
                <w:sz w:val="16"/>
              </w:rPr>
            </w:pPr>
            <w:r>
              <w:rPr>
                <w:sz w:val="16"/>
              </w:rPr>
              <w:t>revised</w:t>
            </w:r>
          </w:p>
        </w:tc>
        <w:tc>
          <w:tcPr>
            <w:tcW w:w="0" w:type="auto"/>
          </w:tcPr>
          <w:p w14:paraId="27F0FE71" w14:textId="77777777" w:rsidR="00E038E3" w:rsidRPr="009D2038" w:rsidRDefault="00E038E3" w:rsidP="00B8477A">
            <w:pPr>
              <w:pStyle w:val="TAL"/>
              <w:rPr>
                <w:sz w:val="16"/>
              </w:rPr>
            </w:pPr>
          </w:p>
        </w:tc>
        <w:tc>
          <w:tcPr>
            <w:tcW w:w="0" w:type="auto"/>
          </w:tcPr>
          <w:p w14:paraId="635DF9D5" w14:textId="77777777" w:rsidR="00E038E3" w:rsidRPr="009D2038" w:rsidRDefault="00E038E3" w:rsidP="00B8477A">
            <w:pPr>
              <w:pStyle w:val="TAL"/>
              <w:rPr>
                <w:sz w:val="16"/>
              </w:rPr>
            </w:pPr>
            <w:r>
              <w:rPr>
                <w:sz w:val="16"/>
              </w:rPr>
              <w:t>C1-239403</w:t>
            </w:r>
          </w:p>
        </w:tc>
      </w:tr>
      <w:tr w:rsidR="00E038E3" w14:paraId="561F2CD4" w14:textId="77777777" w:rsidTr="00B8477A">
        <w:tc>
          <w:tcPr>
            <w:tcW w:w="0" w:type="auto"/>
          </w:tcPr>
          <w:p w14:paraId="507E569D" w14:textId="77777777" w:rsidR="00E038E3" w:rsidRPr="009D2038" w:rsidRDefault="00E038E3" w:rsidP="00B8477A">
            <w:pPr>
              <w:pStyle w:val="TAL"/>
              <w:rPr>
                <w:sz w:val="16"/>
              </w:rPr>
            </w:pPr>
            <w:r>
              <w:rPr>
                <w:sz w:val="16"/>
              </w:rPr>
              <w:t>C1-238652</w:t>
            </w:r>
          </w:p>
        </w:tc>
        <w:tc>
          <w:tcPr>
            <w:tcW w:w="0" w:type="auto"/>
          </w:tcPr>
          <w:p w14:paraId="19CD9D14" w14:textId="77777777" w:rsidR="00E038E3" w:rsidRPr="009D2038" w:rsidRDefault="00E038E3" w:rsidP="00B8477A">
            <w:pPr>
              <w:pStyle w:val="TAL"/>
              <w:rPr>
                <w:sz w:val="16"/>
              </w:rPr>
            </w:pPr>
            <w:r>
              <w:rPr>
                <w:sz w:val="16"/>
              </w:rPr>
              <w:t>Pseudo-CR on Structure of the SEALDD enabled data storage creation procedure</w:t>
            </w:r>
          </w:p>
        </w:tc>
        <w:tc>
          <w:tcPr>
            <w:tcW w:w="0" w:type="auto"/>
          </w:tcPr>
          <w:p w14:paraId="000FCC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917BD5F" w14:textId="77777777" w:rsidR="00E038E3" w:rsidRPr="009D2038" w:rsidRDefault="00E038E3" w:rsidP="00B8477A">
            <w:pPr>
              <w:pStyle w:val="TAL"/>
              <w:rPr>
                <w:sz w:val="16"/>
              </w:rPr>
            </w:pPr>
            <w:r>
              <w:rPr>
                <w:sz w:val="16"/>
              </w:rPr>
              <w:t>revised</w:t>
            </w:r>
          </w:p>
        </w:tc>
        <w:tc>
          <w:tcPr>
            <w:tcW w:w="0" w:type="auto"/>
          </w:tcPr>
          <w:p w14:paraId="1EC8D11D" w14:textId="77777777" w:rsidR="00E038E3" w:rsidRPr="009D2038" w:rsidRDefault="00E038E3" w:rsidP="00B8477A">
            <w:pPr>
              <w:pStyle w:val="TAL"/>
              <w:rPr>
                <w:sz w:val="16"/>
              </w:rPr>
            </w:pPr>
          </w:p>
        </w:tc>
        <w:tc>
          <w:tcPr>
            <w:tcW w:w="0" w:type="auto"/>
          </w:tcPr>
          <w:p w14:paraId="190B0082" w14:textId="77777777" w:rsidR="00E038E3" w:rsidRPr="009D2038" w:rsidRDefault="00E038E3" w:rsidP="00B8477A">
            <w:pPr>
              <w:pStyle w:val="TAL"/>
              <w:rPr>
                <w:sz w:val="16"/>
              </w:rPr>
            </w:pPr>
            <w:r>
              <w:rPr>
                <w:sz w:val="16"/>
              </w:rPr>
              <w:t>C1-239404</w:t>
            </w:r>
          </w:p>
        </w:tc>
      </w:tr>
      <w:tr w:rsidR="00E038E3" w14:paraId="3FED7EE0" w14:textId="77777777" w:rsidTr="00B8477A">
        <w:tc>
          <w:tcPr>
            <w:tcW w:w="0" w:type="auto"/>
          </w:tcPr>
          <w:p w14:paraId="0507A44D" w14:textId="77777777" w:rsidR="00E038E3" w:rsidRPr="009D2038" w:rsidRDefault="00E038E3" w:rsidP="00B8477A">
            <w:pPr>
              <w:pStyle w:val="TAL"/>
              <w:rPr>
                <w:sz w:val="16"/>
              </w:rPr>
            </w:pPr>
            <w:r>
              <w:rPr>
                <w:sz w:val="16"/>
              </w:rPr>
              <w:t>C1-238653</w:t>
            </w:r>
          </w:p>
        </w:tc>
        <w:tc>
          <w:tcPr>
            <w:tcW w:w="0" w:type="auto"/>
          </w:tcPr>
          <w:p w14:paraId="1136C4F0" w14:textId="77777777" w:rsidR="00E038E3" w:rsidRPr="009D2038" w:rsidRDefault="00E038E3" w:rsidP="00B8477A">
            <w:pPr>
              <w:pStyle w:val="TAL"/>
              <w:rPr>
                <w:sz w:val="16"/>
              </w:rPr>
            </w:pPr>
            <w:r>
              <w:rPr>
                <w:sz w:val="16"/>
              </w:rPr>
              <w:t>Pseudo-CR on Data semantics of the SEALDD enabled data storage creation procedure</w:t>
            </w:r>
          </w:p>
        </w:tc>
        <w:tc>
          <w:tcPr>
            <w:tcW w:w="0" w:type="auto"/>
          </w:tcPr>
          <w:p w14:paraId="7D2DF00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65ED36D" w14:textId="77777777" w:rsidR="00E038E3" w:rsidRPr="009D2038" w:rsidRDefault="00E038E3" w:rsidP="00B8477A">
            <w:pPr>
              <w:pStyle w:val="TAL"/>
              <w:rPr>
                <w:sz w:val="16"/>
              </w:rPr>
            </w:pPr>
            <w:r>
              <w:rPr>
                <w:sz w:val="16"/>
              </w:rPr>
              <w:t>revised</w:t>
            </w:r>
          </w:p>
        </w:tc>
        <w:tc>
          <w:tcPr>
            <w:tcW w:w="0" w:type="auto"/>
          </w:tcPr>
          <w:p w14:paraId="5EE1D922" w14:textId="77777777" w:rsidR="00E038E3" w:rsidRPr="009D2038" w:rsidRDefault="00E038E3" w:rsidP="00B8477A">
            <w:pPr>
              <w:pStyle w:val="TAL"/>
              <w:rPr>
                <w:sz w:val="16"/>
              </w:rPr>
            </w:pPr>
          </w:p>
        </w:tc>
        <w:tc>
          <w:tcPr>
            <w:tcW w:w="0" w:type="auto"/>
          </w:tcPr>
          <w:p w14:paraId="1953D3B5" w14:textId="77777777" w:rsidR="00E038E3" w:rsidRPr="009D2038" w:rsidRDefault="00E038E3" w:rsidP="00B8477A">
            <w:pPr>
              <w:pStyle w:val="TAL"/>
              <w:rPr>
                <w:sz w:val="16"/>
              </w:rPr>
            </w:pPr>
            <w:r>
              <w:rPr>
                <w:sz w:val="16"/>
              </w:rPr>
              <w:t>C1-239405</w:t>
            </w:r>
          </w:p>
        </w:tc>
      </w:tr>
      <w:tr w:rsidR="00E038E3" w14:paraId="0DB5B45F" w14:textId="77777777" w:rsidTr="00B8477A">
        <w:tc>
          <w:tcPr>
            <w:tcW w:w="0" w:type="auto"/>
          </w:tcPr>
          <w:p w14:paraId="15293317" w14:textId="77777777" w:rsidR="00E038E3" w:rsidRPr="009D2038" w:rsidRDefault="00E038E3" w:rsidP="00B8477A">
            <w:pPr>
              <w:pStyle w:val="TAL"/>
              <w:rPr>
                <w:sz w:val="16"/>
              </w:rPr>
            </w:pPr>
            <w:r>
              <w:rPr>
                <w:sz w:val="16"/>
              </w:rPr>
              <w:t>C1-238654</w:t>
            </w:r>
          </w:p>
        </w:tc>
        <w:tc>
          <w:tcPr>
            <w:tcW w:w="0" w:type="auto"/>
          </w:tcPr>
          <w:p w14:paraId="6899B96B"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6C6B235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36FEBE" w14:textId="77777777" w:rsidR="00E038E3" w:rsidRPr="009D2038" w:rsidRDefault="00E038E3" w:rsidP="00B8477A">
            <w:pPr>
              <w:pStyle w:val="TAL"/>
              <w:rPr>
                <w:sz w:val="16"/>
              </w:rPr>
            </w:pPr>
            <w:r>
              <w:rPr>
                <w:sz w:val="16"/>
              </w:rPr>
              <w:t>revised</w:t>
            </w:r>
          </w:p>
        </w:tc>
        <w:tc>
          <w:tcPr>
            <w:tcW w:w="0" w:type="auto"/>
          </w:tcPr>
          <w:p w14:paraId="09D7A5E7" w14:textId="77777777" w:rsidR="00E038E3" w:rsidRPr="009D2038" w:rsidRDefault="00E038E3" w:rsidP="00B8477A">
            <w:pPr>
              <w:pStyle w:val="TAL"/>
              <w:rPr>
                <w:sz w:val="16"/>
              </w:rPr>
            </w:pPr>
          </w:p>
        </w:tc>
        <w:tc>
          <w:tcPr>
            <w:tcW w:w="0" w:type="auto"/>
          </w:tcPr>
          <w:p w14:paraId="31045175" w14:textId="77777777" w:rsidR="00E038E3" w:rsidRPr="009D2038" w:rsidRDefault="00E038E3" w:rsidP="00B8477A">
            <w:pPr>
              <w:pStyle w:val="TAL"/>
              <w:rPr>
                <w:sz w:val="16"/>
              </w:rPr>
            </w:pPr>
            <w:r>
              <w:rPr>
                <w:sz w:val="16"/>
              </w:rPr>
              <w:t>C1-239406</w:t>
            </w:r>
          </w:p>
        </w:tc>
      </w:tr>
      <w:tr w:rsidR="00E038E3" w14:paraId="4AD0EB0C" w14:textId="77777777" w:rsidTr="00B8477A">
        <w:tc>
          <w:tcPr>
            <w:tcW w:w="0" w:type="auto"/>
          </w:tcPr>
          <w:p w14:paraId="0ED56334" w14:textId="77777777" w:rsidR="00E038E3" w:rsidRPr="009D2038" w:rsidRDefault="00E038E3" w:rsidP="00B8477A">
            <w:pPr>
              <w:pStyle w:val="TAL"/>
              <w:rPr>
                <w:sz w:val="16"/>
              </w:rPr>
            </w:pPr>
            <w:r>
              <w:rPr>
                <w:sz w:val="16"/>
              </w:rPr>
              <w:t>C1-238655</w:t>
            </w:r>
          </w:p>
        </w:tc>
        <w:tc>
          <w:tcPr>
            <w:tcW w:w="0" w:type="auto"/>
          </w:tcPr>
          <w:p w14:paraId="2B4B6855"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06EE3F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D0020B3" w14:textId="77777777" w:rsidR="00E038E3" w:rsidRPr="009D2038" w:rsidRDefault="00E038E3" w:rsidP="00B8477A">
            <w:pPr>
              <w:pStyle w:val="TAL"/>
              <w:rPr>
                <w:sz w:val="16"/>
              </w:rPr>
            </w:pPr>
            <w:r>
              <w:rPr>
                <w:sz w:val="16"/>
              </w:rPr>
              <w:t>revised</w:t>
            </w:r>
          </w:p>
        </w:tc>
        <w:tc>
          <w:tcPr>
            <w:tcW w:w="0" w:type="auto"/>
          </w:tcPr>
          <w:p w14:paraId="08F37329" w14:textId="77777777" w:rsidR="00E038E3" w:rsidRPr="009D2038" w:rsidRDefault="00E038E3" w:rsidP="00B8477A">
            <w:pPr>
              <w:pStyle w:val="TAL"/>
              <w:rPr>
                <w:sz w:val="16"/>
              </w:rPr>
            </w:pPr>
          </w:p>
        </w:tc>
        <w:tc>
          <w:tcPr>
            <w:tcW w:w="0" w:type="auto"/>
          </w:tcPr>
          <w:p w14:paraId="7E959062" w14:textId="77777777" w:rsidR="00E038E3" w:rsidRPr="009D2038" w:rsidRDefault="00E038E3" w:rsidP="00B8477A">
            <w:pPr>
              <w:pStyle w:val="TAL"/>
              <w:rPr>
                <w:sz w:val="16"/>
              </w:rPr>
            </w:pPr>
            <w:r>
              <w:rPr>
                <w:sz w:val="16"/>
              </w:rPr>
              <w:t>C1-239407</w:t>
            </w:r>
          </w:p>
        </w:tc>
      </w:tr>
      <w:tr w:rsidR="00E038E3" w14:paraId="22857032" w14:textId="77777777" w:rsidTr="00B8477A">
        <w:tc>
          <w:tcPr>
            <w:tcW w:w="0" w:type="auto"/>
          </w:tcPr>
          <w:p w14:paraId="4BD6177B" w14:textId="77777777" w:rsidR="00E038E3" w:rsidRPr="009D2038" w:rsidRDefault="00E038E3" w:rsidP="00B8477A">
            <w:pPr>
              <w:pStyle w:val="TAL"/>
              <w:rPr>
                <w:sz w:val="16"/>
              </w:rPr>
            </w:pPr>
            <w:r>
              <w:rPr>
                <w:sz w:val="16"/>
              </w:rPr>
              <w:t>C1-238656</w:t>
            </w:r>
          </w:p>
        </w:tc>
        <w:tc>
          <w:tcPr>
            <w:tcW w:w="0" w:type="auto"/>
          </w:tcPr>
          <w:p w14:paraId="6F4FA7A4" w14:textId="77777777" w:rsidR="00E038E3" w:rsidRPr="009D2038" w:rsidRDefault="00E038E3" w:rsidP="00B8477A">
            <w:pPr>
              <w:pStyle w:val="TAL"/>
              <w:rPr>
                <w:sz w:val="16"/>
              </w:rPr>
            </w:pPr>
            <w:r>
              <w:rPr>
                <w:sz w:val="16"/>
              </w:rPr>
              <w:t>Pseudo-CR on Structure of the SEALDD enabled data storage notification procedure</w:t>
            </w:r>
          </w:p>
        </w:tc>
        <w:tc>
          <w:tcPr>
            <w:tcW w:w="0" w:type="auto"/>
          </w:tcPr>
          <w:p w14:paraId="5DDF363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7309F25" w14:textId="77777777" w:rsidR="00E038E3" w:rsidRPr="009D2038" w:rsidRDefault="00E038E3" w:rsidP="00B8477A">
            <w:pPr>
              <w:pStyle w:val="TAL"/>
              <w:rPr>
                <w:sz w:val="16"/>
              </w:rPr>
            </w:pPr>
            <w:r>
              <w:rPr>
                <w:sz w:val="16"/>
              </w:rPr>
              <w:t>agreed</w:t>
            </w:r>
          </w:p>
        </w:tc>
        <w:tc>
          <w:tcPr>
            <w:tcW w:w="0" w:type="auto"/>
          </w:tcPr>
          <w:p w14:paraId="7F56383D" w14:textId="77777777" w:rsidR="00E038E3" w:rsidRPr="009D2038" w:rsidRDefault="00E038E3" w:rsidP="00B8477A">
            <w:pPr>
              <w:pStyle w:val="TAL"/>
              <w:rPr>
                <w:sz w:val="16"/>
              </w:rPr>
            </w:pPr>
          </w:p>
        </w:tc>
        <w:tc>
          <w:tcPr>
            <w:tcW w:w="0" w:type="auto"/>
          </w:tcPr>
          <w:p w14:paraId="29B86849" w14:textId="77777777" w:rsidR="00E038E3" w:rsidRPr="009D2038" w:rsidRDefault="00E038E3" w:rsidP="00B8477A">
            <w:pPr>
              <w:pStyle w:val="TAL"/>
              <w:rPr>
                <w:sz w:val="16"/>
              </w:rPr>
            </w:pPr>
          </w:p>
        </w:tc>
      </w:tr>
      <w:tr w:rsidR="00E038E3" w14:paraId="23C46563" w14:textId="77777777" w:rsidTr="00B8477A">
        <w:tc>
          <w:tcPr>
            <w:tcW w:w="0" w:type="auto"/>
          </w:tcPr>
          <w:p w14:paraId="742DE010" w14:textId="77777777" w:rsidR="00E038E3" w:rsidRPr="009D2038" w:rsidRDefault="00E038E3" w:rsidP="00B8477A">
            <w:pPr>
              <w:pStyle w:val="TAL"/>
              <w:rPr>
                <w:sz w:val="16"/>
              </w:rPr>
            </w:pPr>
            <w:r>
              <w:rPr>
                <w:sz w:val="16"/>
              </w:rPr>
              <w:t>C1-238657</w:t>
            </w:r>
          </w:p>
        </w:tc>
        <w:tc>
          <w:tcPr>
            <w:tcW w:w="0" w:type="auto"/>
          </w:tcPr>
          <w:p w14:paraId="1EF9C4F8" w14:textId="77777777" w:rsidR="00E038E3" w:rsidRPr="009D2038" w:rsidRDefault="00E038E3" w:rsidP="00B8477A">
            <w:pPr>
              <w:pStyle w:val="TAL"/>
              <w:rPr>
                <w:sz w:val="16"/>
              </w:rPr>
            </w:pPr>
            <w:r>
              <w:rPr>
                <w:sz w:val="16"/>
              </w:rPr>
              <w:t>Pseudo-CR on Data semantics of the SEALDD enabled data storage notification procedure</w:t>
            </w:r>
          </w:p>
        </w:tc>
        <w:tc>
          <w:tcPr>
            <w:tcW w:w="0" w:type="auto"/>
          </w:tcPr>
          <w:p w14:paraId="6F061B0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8470F6A" w14:textId="77777777" w:rsidR="00E038E3" w:rsidRPr="009D2038" w:rsidRDefault="00E038E3" w:rsidP="00B8477A">
            <w:pPr>
              <w:pStyle w:val="TAL"/>
              <w:rPr>
                <w:sz w:val="16"/>
              </w:rPr>
            </w:pPr>
            <w:r>
              <w:rPr>
                <w:sz w:val="16"/>
              </w:rPr>
              <w:t>agreed</w:t>
            </w:r>
          </w:p>
        </w:tc>
        <w:tc>
          <w:tcPr>
            <w:tcW w:w="0" w:type="auto"/>
          </w:tcPr>
          <w:p w14:paraId="392740BB" w14:textId="77777777" w:rsidR="00E038E3" w:rsidRPr="009D2038" w:rsidRDefault="00E038E3" w:rsidP="00B8477A">
            <w:pPr>
              <w:pStyle w:val="TAL"/>
              <w:rPr>
                <w:sz w:val="16"/>
              </w:rPr>
            </w:pPr>
          </w:p>
        </w:tc>
        <w:tc>
          <w:tcPr>
            <w:tcW w:w="0" w:type="auto"/>
          </w:tcPr>
          <w:p w14:paraId="31EB1D00" w14:textId="77777777" w:rsidR="00E038E3" w:rsidRPr="009D2038" w:rsidRDefault="00E038E3" w:rsidP="00B8477A">
            <w:pPr>
              <w:pStyle w:val="TAL"/>
              <w:rPr>
                <w:sz w:val="16"/>
              </w:rPr>
            </w:pPr>
          </w:p>
        </w:tc>
      </w:tr>
      <w:tr w:rsidR="00E038E3" w14:paraId="2B00A3BA" w14:textId="77777777" w:rsidTr="00B8477A">
        <w:tc>
          <w:tcPr>
            <w:tcW w:w="0" w:type="auto"/>
          </w:tcPr>
          <w:p w14:paraId="40725F61" w14:textId="77777777" w:rsidR="00E038E3" w:rsidRPr="009D2038" w:rsidRDefault="00E038E3" w:rsidP="00B8477A">
            <w:pPr>
              <w:pStyle w:val="TAL"/>
              <w:rPr>
                <w:sz w:val="16"/>
              </w:rPr>
            </w:pPr>
            <w:r>
              <w:rPr>
                <w:sz w:val="16"/>
              </w:rPr>
              <w:t>C1-238658</w:t>
            </w:r>
          </w:p>
        </w:tc>
        <w:tc>
          <w:tcPr>
            <w:tcW w:w="0" w:type="auto"/>
          </w:tcPr>
          <w:p w14:paraId="7EC1F2F6" w14:textId="77777777" w:rsidR="00E038E3" w:rsidRPr="009D2038" w:rsidRDefault="00E038E3" w:rsidP="00B8477A">
            <w:pPr>
              <w:pStyle w:val="TAL"/>
              <w:rPr>
                <w:sz w:val="16"/>
              </w:rPr>
            </w:pPr>
            <w:r>
              <w:rPr>
                <w:sz w:val="16"/>
              </w:rPr>
              <w:t>Pseudo-CR on XML schema of the SEALDD enabled data storage notification procedure</w:t>
            </w:r>
          </w:p>
        </w:tc>
        <w:tc>
          <w:tcPr>
            <w:tcW w:w="0" w:type="auto"/>
          </w:tcPr>
          <w:p w14:paraId="7192C8B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72A1BEC" w14:textId="77777777" w:rsidR="00E038E3" w:rsidRPr="009D2038" w:rsidRDefault="00E038E3" w:rsidP="00B8477A">
            <w:pPr>
              <w:pStyle w:val="TAL"/>
              <w:rPr>
                <w:sz w:val="16"/>
              </w:rPr>
            </w:pPr>
            <w:r>
              <w:rPr>
                <w:sz w:val="16"/>
              </w:rPr>
              <w:t>agreed</w:t>
            </w:r>
          </w:p>
        </w:tc>
        <w:tc>
          <w:tcPr>
            <w:tcW w:w="0" w:type="auto"/>
          </w:tcPr>
          <w:p w14:paraId="157DFCB0" w14:textId="77777777" w:rsidR="00E038E3" w:rsidRPr="009D2038" w:rsidRDefault="00E038E3" w:rsidP="00B8477A">
            <w:pPr>
              <w:pStyle w:val="TAL"/>
              <w:rPr>
                <w:sz w:val="16"/>
              </w:rPr>
            </w:pPr>
          </w:p>
        </w:tc>
        <w:tc>
          <w:tcPr>
            <w:tcW w:w="0" w:type="auto"/>
          </w:tcPr>
          <w:p w14:paraId="1D539826" w14:textId="77777777" w:rsidR="00E038E3" w:rsidRPr="009D2038" w:rsidRDefault="00E038E3" w:rsidP="00B8477A">
            <w:pPr>
              <w:pStyle w:val="TAL"/>
              <w:rPr>
                <w:sz w:val="16"/>
              </w:rPr>
            </w:pPr>
          </w:p>
        </w:tc>
      </w:tr>
      <w:tr w:rsidR="00E038E3" w14:paraId="74CA63B2" w14:textId="77777777" w:rsidTr="00B8477A">
        <w:tc>
          <w:tcPr>
            <w:tcW w:w="0" w:type="auto"/>
          </w:tcPr>
          <w:p w14:paraId="5295D9B5" w14:textId="77777777" w:rsidR="00E038E3" w:rsidRPr="009D2038" w:rsidRDefault="00E038E3" w:rsidP="00B8477A">
            <w:pPr>
              <w:pStyle w:val="TAL"/>
              <w:rPr>
                <w:sz w:val="16"/>
              </w:rPr>
            </w:pPr>
            <w:r>
              <w:rPr>
                <w:sz w:val="16"/>
              </w:rPr>
              <w:lastRenderedPageBreak/>
              <w:t>C1-238659</w:t>
            </w:r>
          </w:p>
        </w:tc>
        <w:tc>
          <w:tcPr>
            <w:tcW w:w="0" w:type="auto"/>
          </w:tcPr>
          <w:p w14:paraId="59CDC500" w14:textId="77777777" w:rsidR="00E038E3" w:rsidRPr="009D2038" w:rsidRDefault="00E038E3" w:rsidP="00B8477A">
            <w:pPr>
              <w:pStyle w:val="TAL"/>
              <w:rPr>
                <w:sz w:val="16"/>
              </w:rPr>
            </w:pPr>
            <w:r>
              <w:rPr>
                <w:sz w:val="16"/>
              </w:rPr>
              <w:t>Pseudo-CR on SEALDD enabled data storage query procedure</w:t>
            </w:r>
          </w:p>
        </w:tc>
        <w:tc>
          <w:tcPr>
            <w:tcW w:w="0" w:type="auto"/>
          </w:tcPr>
          <w:p w14:paraId="460B7F7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2250836" w14:textId="77777777" w:rsidR="00E038E3" w:rsidRPr="009D2038" w:rsidRDefault="00E038E3" w:rsidP="00B8477A">
            <w:pPr>
              <w:pStyle w:val="TAL"/>
              <w:rPr>
                <w:sz w:val="16"/>
              </w:rPr>
            </w:pPr>
            <w:r>
              <w:rPr>
                <w:sz w:val="16"/>
              </w:rPr>
              <w:t>agreed</w:t>
            </w:r>
          </w:p>
        </w:tc>
        <w:tc>
          <w:tcPr>
            <w:tcW w:w="0" w:type="auto"/>
          </w:tcPr>
          <w:p w14:paraId="21B8EA9E" w14:textId="77777777" w:rsidR="00E038E3" w:rsidRPr="009D2038" w:rsidRDefault="00E038E3" w:rsidP="00B8477A">
            <w:pPr>
              <w:pStyle w:val="TAL"/>
              <w:rPr>
                <w:sz w:val="16"/>
              </w:rPr>
            </w:pPr>
          </w:p>
        </w:tc>
        <w:tc>
          <w:tcPr>
            <w:tcW w:w="0" w:type="auto"/>
          </w:tcPr>
          <w:p w14:paraId="4E0D718F" w14:textId="77777777" w:rsidR="00E038E3" w:rsidRPr="009D2038" w:rsidRDefault="00E038E3" w:rsidP="00B8477A">
            <w:pPr>
              <w:pStyle w:val="TAL"/>
              <w:rPr>
                <w:sz w:val="16"/>
              </w:rPr>
            </w:pPr>
          </w:p>
        </w:tc>
      </w:tr>
      <w:tr w:rsidR="00E038E3" w14:paraId="3F492695" w14:textId="77777777" w:rsidTr="00B8477A">
        <w:tc>
          <w:tcPr>
            <w:tcW w:w="0" w:type="auto"/>
          </w:tcPr>
          <w:p w14:paraId="135FA152" w14:textId="77777777" w:rsidR="00E038E3" w:rsidRPr="009D2038" w:rsidRDefault="00E038E3" w:rsidP="00B8477A">
            <w:pPr>
              <w:pStyle w:val="TAL"/>
              <w:rPr>
                <w:sz w:val="16"/>
              </w:rPr>
            </w:pPr>
            <w:r>
              <w:rPr>
                <w:sz w:val="16"/>
              </w:rPr>
              <w:t>C1-238660</w:t>
            </w:r>
          </w:p>
        </w:tc>
        <w:tc>
          <w:tcPr>
            <w:tcW w:w="0" w:type="auto"/>
          </w:tcPr>
          <w:p w14:paraId="56BC91CB" w14:textId="77777777" w:rsidR="00E038E3" w:rsidRPr="009D2038" w:rsidRDefault="00E038E3" w:rsidP="00B8477A">
            <w:pPr>
              <w:pStyle w:val="TAL"/>
              <w:rPr>
                <w:sz w:val="16"/>
              </w:rPr>
            </w:pPr>
            <w:r>
              <w:rPr>
                <w:sz w:val="16"/>
              </w:rPr>
              <w:t>Pseudo-CR on Structure of the SEALDD enabled data storage query procedure</w:t>
            </w:r>
          </w:p>
        </w:tc>
        <w:tc>
          <w:tcPr>
            <w:tcW w:w="0" w:type="auto"/>
          </w:tcPr>
          <w:p w14:paraId="1B31EBC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52EA1EE" w14:textId="77777777" w:rsidR="00E038E3" w:rsidRPr="009D2038" w:rsidRDefault="00E038E3" w:rsidP="00B8477A">
            <w:pPr>
              <w:pStyle w:val="TAL"/>
              <w:rPr>
                <w:sz w:val="16"/>
              </w:rPr>
            </w:pPr>
            <w:r>
              <w:rPr>
                <w:sz w:val="16"/>
              </w:rPr>
              <w:t>agreed</w:t>
            </w:r>
          </w:p>
        </w:tc>
        <w:tc>
          <w:tcPr>
            <w:tcW w:w="0" w:type="auto"/>
          </w:tcPr>
          <w:p w14:paraId="49071E99" w14:textId="77777777" w:rsidR="00E038E3" w:rsidRPr="009D2038" w:rsidRDefault="00E038E3" w:rsidP="00B8477A">
            <w:pPr>
              <w:pStyle w:val="TAL"/>
              <w:rPr>
                <w:sz w:val="16"/>
              </w:rPr>
            </w:pPr>
          </w:p>
        </w:tc>
        <w:tc>
          <w:tcPr>
            <w:tcW w:w="0" w:type="auto"/>
          </w:tcPr>
          <w:p w14:paraId="312DA614" w14:textId="77777777" w:rsidR="00E038E3" w:rsidRPr="009D2038" w:rsidRDefault="00E038E3" w:rsidP="00B8477A">
            <w:pPr>
              <w:pStyle w:val="TAL"/>
              <w:rPr>
                <w:sz w:val="16"/>
              </w:rPr>
            </w:pPr>
          </w:p>
        </w:tc>
      </w:tr>
      <w:tr w:rsidR="00E038E3" w14:paraId="7E55ABE5" w14:textId="77777777" w:rsidTr="00B8477A">
        <w:tc>
          <w:tcPr>
            <w:tcW w:w="0" w:type="auto"/>
          </w:tcPr>
          <w:p w14:paraId="7459E962" w14:textId="77777777" w:rsidR="00E038E3" w:rsidRPr="009D2038" w:rsidRDefault="00E038E3" w:rsidP="00B8477A">
            <w:pPr>
              <w:pStyle w:val="TAL"/>
              <w:rPr>
                <w:sz w:val="16"/>
              </w:rPr>
            </w:pPr>
            <w:r>
              <w:rPr>
                <w:sz w:val="16"/>
              </w:rPr>
              <w:t>C1-238661</w:t>
            </w:r>
          </w:p>
        </w:tc>
        <w:tc>
          <w:tcPr>
            <w:tcW w:w="0" w:type="auto"/>
          </w:tcPr>
          <w:p w14:paraId="385B4AD7" w14:textId="77777777" w:rsidR="00E038E3" w:rsidRPr="009D2038" w:rsidRDefault="00E038E3" w:rsidP="00B8477A">
            <w:pPr>
              <w:pStyle w:val="TAL"/>
              <w:rPr>
                <w:sz w:val="16"/>
              </w:rPr>
            </w:pPr>
            <w:r>
              <w:rPr>
                <w:sz w:val="16"/>
              </w:rPr>
              <w:t>Pseudo-CR on Data semantics of the SEALDD enabled data storage query procedure</w:t>
            </w:r>
          </w:p>
        </w:tc>
        <w:tc>
          <w:tcPr>
            <w:tcW w:w="0" w:type="auto"/>
          </w:tcPr>
          <w:p w14:paraId="2152E5D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48F4E7" w14:textId="77777777" w:rsidR="00E038E3" w:rsidRPr="009D2038" w:rsidRDefault="00E038E3" w:rsidP="00B8477A">
            <w:pPr>
              <w:pStyle w:val="TAL"/>
              <w:rPr>
                <w:sz w:val="16"/>
              </w:rPr>
            </w:pPr>
            <w:r>
              <w:rPr>
                <w:sz w:val="16"/>
              </w:rPr>
              <w:t>agreed</w:t>
            </w:r>
          </w:p>
        </w:tc>
        <w:tc>
          <w:tcPr>
            <w:tcW w:w="0" w:type="auto"/>
          </w:tcPr>
          <w:p w14:paraId="7DE7FC6F" w14:textId="77777777" w:rsidR="00E038E3" w:rsidRPr="009D2038" w:rsidRDefault="00E038E3" w:rsidP="00B8477A">
            <w:pPr>
              <w:pStyle w:val="TAL"/>
              <w:rPr>
                <w:sz w:val="16"/>
              </w:rPr>
            </w:pPr>
          </w:p>
        </w:tc>
        <w:tc>
          <w:tcPr>
            <w:tcW w:w="0" w:type="auto"/>
          </w:tcPr>
          <w:p w14:paraId="47CC2935" w14:textId="77777777" w:rsidR="00E038E3" w:rsidRPr="009D2038" w:rsidRDefault="00E038E3" w:rsidP="00B8477A">
            <w:pPr>
              <w:pStyle w:val="TAL"/>
              <w:rPr>
                <w:sz w:val="16"/>
              </w:rPr>
            </w:pPr>
          </w:p>
        </w:tc>
      </w:tr>
      <w:tr w:rsidR="00E038E3" w14:paraId="31ADB97F" w14:textId="77777777" w:rsidTr="00B8477A">
        <w:tc>
          <w:tcPr>
            <w:tcW w:w="0" w:type="auto"/>
          </w:tcPr>
          <w:p w14:paraId="37B061A2" w14:textId="77777777" w:rsidR="00E038E3" w:rsidRPr="009D2038" w:rsidRDefault="00E038E3" w:rsidP="00B8477A">
            <w:pPr>
              <w:pStyle w:val="TAL"/>
              <w:rPr>
                <w:sz w:val="16"/>
              </w:rPr>
            </w:pPr>
            <w:r>
              <w:rPr>
                <w:sz w:val="16"/>
              </w:rPr>
              <w:t>C1-238662</w:t>
            </w:r>
          </w:p>
        </w:tc>
        <w:tc>
          <w:tcPr>
            <w:tcW w:w="0" w:type="auto"/>
          </w:tcPr>
          <w:p w14:paraId="049E5DFF" w14:textId="77777777" w:rsidR="00E038E3" w:rsidRPr="009D2038" w:rsidRDefault="00E038E3" w:rsidP="00B8477A">
            <w:pPr>
              <w:pStyle w:val="TAL"/>
              <w:rPr>
                <w:sz w:val="16"/>
              </w:rPr>
            </w:pPr>
            <w:r>
              <w:rPr>
                <w:sz w:val="16"/>
              </w:rPr>
              <w:t>Pseudo-CR on XML schema of the SEALDD enabled data storage query procedure</w:t>
            </w:r>
          </w:p>
        </w:tc>
        <w:tc>
          <w:tcPr>
            <w:tcW w:w="0" w:type="auto"/>
          </w:tcPr>
          <w:p w14:paraId="4A88A07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807168" w14:textId="77777777" w:rsidR="00E038E3" w:rsidRPr="009D2038" w:rsidRDefault="00E038E3" w:rsidP="00B8477A">
            <w:pPr>
              <w:pStyle w:val="TAL"/>
              <w:rPr>
                <w:sz w:val="16"/>
              </w:rPr>
            </w:pPr>
            <w:r>
              <w:rPr>
                <w:sz w:val="16"/>
              </w:rPr>
              <w:t>revised</w:t>
            </w:r>
          </w:p>
        </w:tc>
        <w:tc>
          <w:tcPr>
            <w:tcW w:w="0" w:type="auto"/>
          </w:tcPr>
          <w:p w14:paraId="388B98DE" w14:textId="77777777" w:rsidR="00E038E3" w:rsidRPr="009D2038" w:rsidRDefault="00E038E3" w:rsidP="00B8477A">
            <w:pPr>
              <w:pStyle w:val="TAL"/>
              <w:rPr>
                <w:sz w:val="16"/>
              </w:rPr>
            </w:pPr>
          </w:p>
        </w:tc>
        <w:tc>
          <w:tcPr>
            <w:tcW w:w="0" w:type="auto"/>
          </w:tcPr>
          <w:p w14:paraId="5E7460AD" w14:textId="77777777" w:rsidR="00E038E3" w:rsidRPr="009D2038" w:rsidRDefault="00E038E3" w:rsidP="00B8477A">
            <w:pPr>
              <w:pStyle w:val="TAL"/>
              <w:rPr>
                <w:sz w:val="16"/>
              </w:rPr>
            </w:pPr>
            <w:r>
              <w:rPr>
                <w:sz w:val="16"/>
              </w:rPr>
              <w:t>C1-239408</w:t>
            </w:r>
          </w:p>
        </w:tc>
      </w:tr>
      <w:tr w:rsidR="00E038E3" w14:paraId="274A05BF" w14:textId="77777777" w:rsidTr="00B8477A">
        <w:tc>
          <w:tcPr>
            <w:tcW w:w="0" w:type="auto"/>
          </w:tcPr>
          <w:p w14:paraId="70B1FF25" w14:textId="77777777" w:rsidR="00E038E3" w:rsidRPr="009D2038" w:rsidRDefault="00E038E3" w:rsidP="00B8477A">
            <w:pPr>
              <w:pStyle w:val="TAL"/>
              <w:rPr>
                <w:sz w:val="16"/>
              </w:rPr>
            </w:pPr>
            <w:r>
              <w:rPr>
                <w:sz w:val="16"/>
              </w:rPr>
              <w:t>C1-238663</w:t>
            </w:r>
          </w:p>
        </w:tc>
        <w:tc>
          <w:tcPr>
            <w:tcW w:w="0" w:type="auto"/>
          </w:tcPr>
          <w:p w14:paraId="77962F9D" w14:textId="77777777" w:rsidR="00E038E3" w:rsidRPr="009D2038" w:rsidRDefault="00E038E3" w:rsidP="00B8477A">
            <w:pPr>
              <w:pStyle w:val="TAL"/>
              <w:rPr>
                <w:sz w:val="16"/>
              </w:rPr>
            </w:pPr>
            <w:r>
              <w:rPr>
                <w:sz w:val="16"/>
              </w:rPr>
              <w:t>Pseudo-CR on SEALDD enabled data storage management procedure</w:t>
            </w:r>
          </w:p>
        </w:tc>
        <w:tc>
          <w:tcPr>
            <w:tcW w:w="0" w:type="auto"/>
          </w:tcPr>
          <w:p w14:paraId="57AD9FE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DD5E14" w14:textId="77777777" w:rsidR="00E038E3" w:rsidRPr="009D2038" w:rsidRDefault="00E038E3" w:rsidP="00B8477A">
            <w:pPr>
              <w:pStyle w:val="TAL"/>
              <w:rPr>
                <w:sz w:val="16"/>
              </w:rPr>
            </w:pPr>
            <w:r>
              <w:rPr>
                <w:sz w:val="16"/>
              </w:rPr>
              <w:t>agreed</w:t>
            </w:r>
          </w:p>
        </w:tc>
        <w:tc>
          <w:tcPr>
            <w:tcW w:w="0" w:type="auto"/>
          </w:tcPr>
          <w:p w14:paraId="596EFF54" w14:textId="77777777" w:rsidR="00E038E3" w:rsidRPr="009D2038" w:rsidRDefault="00E038E3" w:rsidP="00B8477A">
            <w:pPr>
              <w:pStyle w:val="TAL"/>
              <w:rPr>
                <w:sz w:val="16"/>
              </w:rPr>
            </w:pPr>
          </w:p>
        </w:tc>
        <w:tc>
          <w:tcPr>
            <w:tcW w:w="0" w:type="auto"/>
          </w:tcPr>
          <w:p w14:paraId="12462018" w14:textId="77777777" w:rsidR="00E038E3" w:rsidRPr="009D2038" w:rsidRDefault="00E038E3" w:rsidP="00B8477A">
            <w:pPr>
              <w:pStyle w:val="TAL"/>
              <w:rPr>
                <w:sz w:val="16"/>
              </w:rPr>
            </w:pPr>
          </w:p>
        </w:tc>
      </w:tr>
      <w:tr w:rsidR="00E038E3" w14:paraId="79C55248" w14:textId="77777777" w:rsidTr="00B8477A">
        <w:tc>
          <w:tcPr>
            <w:tcW w:w="0" w:type="auto"/>
          </w:tcPr>
          <w:p w14:paraId="5DCB3FBC" w14:textId="77777777" w:rsidR="00E038E3" w:rsidRPr="009D2038" w:rsidRDefault="00E038E3" w:rsidP="00B8477A">
            <w:pPr>
              <w:pStyle w:val="TAL"/>
              <w:rPr>
                <w:sz w:val="16"/>
              </w:rPr>
            </w:pPr>
            <w:r>
              <w:rPr>
                <w:sz w:val="16"/>
              </w:rPr>
              <w:t>C1-238664</w:t>
            </w:r>
          </w:p>
        </w:tc>
        <w:tc>
          <w:tcPr>
            <w:tcW w:w="0" w:type="auto"/>
          </w:tcPr>
          <w:p w14:paraId="5958F6D9" w14:textId="77777777" w:rsidR="00E038E3" w:rsidRPr="009D2038" w:rsidRDefault="00E038E3" w:rsidP="00B8477A">
            <w:pPr>
              <w:pStyle w:val="TAL"/>
              <w:rPr>
                <w:sz w:val="16"/>
              </w:rPr>
            </w:pPr>
            <w:r>
              <w:rPr>
                <w:sz w:val="16"/>
              </w:rPr>
              <w:t>Pseudo-CR on Structure of the SEALDD enabled data storage management procedure</w:t>
            </w:r>
          </w:p>
        </w:tc>
        <w:tc>
          <w:tcPr>
            <w:tcW w:w="0" w:type="auto"/>
          </w:tcPr>
          <w:p w14:paraId="4502BDB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352259" w14:textId="77777777" w:rsidR="00E038E3" w:rsidRPr="009D2038" w:rsidRDefault="00E038E3" w:rsidP="00B8477A">
            <w:pPr>
              <w:pStyle w:val="TAL"/>
              <w:rPr>
                <w:sz w:val="16"/>
              </w:rPr>
            </w:pPr>
            <w:r>
              <w:rPr>
                <w:sz w:val="16"/>
              </w:rPr>
              <w:t>agreed</w:t>
            </w:r>
          </w:p>
        </w:tc>
        <w:tc>
          <w:tcPr>
            <w:tcW w:w="0" w:type="auto"/>
          </w:tcPr>
          <w:p w14:paraId="32737664" w14:textId="77777777" w:rsidR="00E038E3" w:rsidRPr="009D2038" w:rsidRDefault="00E038E3" w:rsidP="00B8477A">
            <w:pPr>
              <w:pStyle w:val="TAL"/>
              <w:rPr>
                <w:sz w:val="16"/>
              </w:rPr>
            </w:pPr>
          </w:p>
        </w:tc>
        <w:tc>
          <w:tcPr>
            <w:tcW w:w="0" w:type="auto"/>
          </w:tcPr>
          <w:p w14:paraId="1291ADCD" w14:textId="77777777" w:rsidR="00E038E3" w:rsidRPr="009D2038" w:rsidRDefault="00E038E3" w:rsidP="00B8477A">
            <w:pPr>
              <w:pStyle w:val="TAL"/>
              <w:rPr>
                <w:sz w:val="16"/>
              </w:rPr>
            </w:pPr>
          </w:p>
        </w:tc>
      </w:tr>
      <w:tr w:rsidR="00E038E3" w14:paraId="5364AF0E" w14:textId="77777777" w:rsidTr="00B8477A">
        <w:tc>
          <w:tcPr>
            <w:tcW w:w="0" w:type="auto"/>
          </w:tcPr>
          <w:p w14:paraId="21F298EE" w14:textId="77777777" w:rsidR="00E038E3" w:rsidRPr="009D2038" w:rsidRDefault="00E038E3" w:rsidP="00B8477A">
            <w:pPr>
              <w:pStyle w:val="TAL"/>
              <w:rPr>
                <w:sz w:val="16"/>
              </w:rPr>
            </w:pPr>
            <w:r>
              <w:rPr>
                <w:sz w:val="16"/>
              </w:rPr>
              <w:t>C1-238665</w:t>
            </w:r>
          </w:p>
        </w:tc>
        <w:tc>
          <w:tcPr>
            <w:tcW w:w="0" w:type="auto"/>
          </w:tcPr>
          <w:p w14:paraId="72E1B734" w14:textId="77777777" w:rsidR="00E038E3" w:rsidRPr="009D2038" w:rsidRDefault="00E038E3" w:rsidP="00B8477A">
            <w:pPr>
              <w:pStyle w:val="TAL"/>
              <w:rPr>
                <w:sz w:val="16"/>
              </w:rPr>
            </w:pPr>
            <w:r>
              <w:rPr>
                <w:sz w:val="16"/>
              </w:rPr>
              <w:t>Pseudo-CR on Data semantics of the SEALDD enabled data storage management procedure</w:t>
            </w:r>
          </w:p>
        </w:tc>
        <w:tc>
          <w:tcPr>
            <w:tcW w:w="0" w:type="auto"/>
          </w:tcPr>
          <w:p w14:paraId="583E307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D51DEA" w14:textId="77777777" w:rsidR="00E038E3" w:rsidRPr="009D2038" w:rsidRDefault="00E038E3" w:rsidP="00B8477A">
            <w:pPr>
              <w:pStyle w:val="TAL"/>
              <w:rPr>
                <w:sz w:val="16"/>
              </w:rPr>
            </w:pPr>
            <w:r>
              <w:rPr>
                <w:sz w:val="16"/>
              </w:rPr>
              <w:t>agreed</w:t>
            </w:r>
          </w:p>
        </w:tc>
        <w:tc>
          <w:tcPr>
            <w:tcW w:w="0" w:type="auto"/>
          </w:tcPr>
          <w:p w14:paraId="5EE9830E" w14:textId="77777777" w:rsidR="00E038E3" w:rsidRPr="009D2038" w:rsidRDefault="00E038E3" w:rsidP="00B8477A">
            <w:pPr>
              <w:pStyle w:val="TAL"/>
              <w:rPr>
                <w:sz w:val="16"/>
              </w:rPr>
            </w:pPr>
          </w:p>
        </w:tc>
        <w:tc>
          <w:tcPr>
            <w:tcW w:w="0" w:type="auto"/>
          </w:tcPr>
          <w:p w14:paraId="3F55A340" w14:textId="77777777" w:rsidR="00E038E3" w:rsidRPr="009D2038" w:rsidRDefault="00E038E3" w:rsidP="00B8477A">
            <w:pPr>
              <w:pStyle w:val="TAL"/>
              <w:rPr>
                <w:sz w:val="16"/>
              </w:rPr>
            </w:pPr>
          </w:p>
        </w:tc>
      </w:tr>
      <w:tr w:rsidR="00E038E3" w14:paraId="4042E224" w14:textId="77777777" w:rsidTr="00B8477A">
        <w:tc>
          <w:tcPr>
            <w:tcW w:w="0" w:type="auto"/>
          </w:tcPr>
          <w:p w14:paraId="589CA000" w14:textId="77777777" w:rsidR="00E038E3" w:rsidRPr="009D2038" w:rsidRDefault="00E038E3" w:rsidP="00B8477A">
            <w:pPr>
              <w:pStyle w:val="TAL"/>
              <w:rPr>
                <w:sz w:val="16"/>
              </w:rPr>
            </w:pPr>
            <w:r>
              <w:rPr>
                <w:sz w:val="16"/>
              </w:rPr>
              <w:t>C1-238666</w:t>
            </w:r>
          </w:p>
        </w:tc>
        <w:tc>
          <w:tcPr>
            <w:tcW w:w="0" w:type="auto"/>
          </w:tcPr>
          <w:p w14:paraId="0BB2F9C5" w14:textId="77777777" w:rsidR="00E038E3" w:rsidRPr="009D2038" w:rsidRDefault="00E038E3" w:rsidP="00B8477A">
            <w:pPr>
              <w:pStyle w:val="TAL"/>
              <w:rPr>
                <w:sz w:val="16"/>
              </w:rPr>
            </w:pPr>
            <w:r>
              <w:rPr>
                <w:sz w:val="16"/>
              </w:rPr>
              <w:t>Pseudo-CR on XML schema of the SEALDD enabled data storage management procedure</w:t>
            </w:r>
          </w:p>
        </w:tc>
        <w:tc>
          <w:tcPr>
            <w:tcW w:w="0" w:type="auto"/>
          </w:tcPr>
          <w:p w14:paraId="6C249EE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F107CA" w14:textId="77777777" w:rsidR="00E038E3" w:rsidRPr="009D2038" w:rsidRDefault="00E038E3" w:rsidP="00B8477A">
            <w:pPr>
              <w:pStyle w:val="TAL"/>
              <w:rPr>
                <w:sz w:val="16"/>
              </w:rPr>
            </w:pPr>
            <w:r>
              <w:rPr>
                <w:sz w:val="16"/>
              </w:rPr>
              <w:t>agreed</w:t>
            </w:r>
          </w:p>
        </w:tc>
        <w:tc>
          <w:tcPr>
            <w:tcW w:w="0" w:type="auto"/>
          </w:tcPr>
          <w:p w14:paraId="60C4C498" w14:textId="77777777" w:rsidR="00E038E3" w:rsidRPr="009D2038" w:rsidRDefault="00E038E3" w:rsidP="00B8477A">
            <w:pPr>
              <w:pStyle w:val="TAL"/>
              <w:rPr>
                <w:sz w:val="16"/>
              </w:rPr>
            </w:pPr>
          </w:p>
        </w:tc>
        <w:tc>
          <w:tcPr>
            <w:tcW w:w="0" w:type="auto"/>
          </w:tcPr>
          <w:p w14:paraId="77B6F0DA" w14:textId="77777777" w:rsidR="00E038E3" w:rsidRPr="009D2038" w:rsidRDefault="00E038E3" w:rsidP="00B8477A">
            <w:pPr>
              <w:pStyle w:val="TAL"/>
              <w:rPr>
                <w:sz w:val="16"/>
              </w:rPr>
            </w:pPr>
          </w:p>
        </w:tc>
      </w:tr>
      <w:tr w:rsidR="00E038E3" w14:paraId="28B83202" w14:textId="77777777" w:rsidTr="00B8477A">
        <w:tc>
          <w:tcPr>
            <w:tcW w:w="0" w:type="auto"/>
          </w:tcPr>
          <w:p w14:paraId="60EA5E29" w14:textId="77777777" w:rsidR="00E038E3" w:rsidRPr="009D2038" w:rsidRDefault="00E038E3" w:rsidP="00B8477A">
            <w:pPr>
              <w:pStyle w:val="TAL"/>
              <w:rPr>
                <w:sz w:val="16"/>
              </w:rPr>
            </w:pPr>
            <w:r>
              <w:rPr>
                <w:sz w:val="16"/>
              </w:rPr>
              <w:t>C1-238667</w:t>
            </w:r>
          </w:p>
        </w:tc>
        <w:tc>
          <w:tcPr>
            <w:tcW w:w="0" w:type="auto"/>
          </w:tcPr>
          <w:p w14:paraId="1A2B37FE" w14:textId="77777777" w:rsidR="00E038E3" w:rsidRPr="009D2038" w:rsidRDefault="00E038E3" w:rsidP="00B8477A">
            <w:pPr>
              <w:pStyle w:val="TAL"/>
              <w:rPr>
                <w:sz w:val="16"/>
              </w:rPr>
            </w:pPr>
            <w:r>
              <w:rPr>
                <w:sz w:val="16"/>
              </w:rPr>
              <w:t>Pseudo-CR on SEALDD server relocation procedure</w:t>
            </w:r>
          </w:p>
        </w:tc>
        <w:tc>
          <w:tcPr>
            <w:tcW w:w="0" w:type="auto"/>
          </w:tcPr>
          <w:p w14:paraId="070FD0B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C77E63" w14:textId="77777777" w:rsidR="00E038E3" w:rsidRPr="009D2038" w:rsidRDefault="00E038E3" w:rsidP="00B8477A">
            <w:pPr>
              <w:pStyle w:val="TAL"/>
              <w:rPr>
                <w:sz w:val="16"/>
              </w:rPr>
            </w:pPr>
            <w:r>
              <w:rPr>
                <w:sz w:val="16"/>
              </w:rPr>
              <w:t>agreed</w:t>
            </w:r>
          </w:p>
        </w:tc>
        <w:tc>
          <w:tcPr>
            <w:tcW w:w="0" w:type="auto"/>
          </w:tcPr>
          <w:p w14:paraId="74485761" w14:textId="77777777" w:rsidR="00E038E3" w:rsidRPr="009D2038" w:rsidRDefault="00E038E3" w:rsidP="00B8477A">
            <w:pPr>
              <w:pStyle w:val="TAL"/>
              <w:rPr>
                <w:sz w:val="16"/>
              </w:rPr>
            </w:pPr>
          </w:p>
        </w:tc>
        <w:tc>
          <w:tcPr>
            <w:tcW w:w="0" w:type="auto"/>
          </w:tcPr>
          <w:p w14:paraId="164D2604" w14:textId="77777777" w:rsidR="00E038E3" w:rsidRPr="009D2038" w:rsidRDefault="00E038E3" w:rsidP="00B8477A">
            <w:pPr>
              <w:pStyle w:val="TAL"/>
              <w:rPr>
                <w:sz w:val="16"/>
              </w:rPr>
            </w:pPr>
          </w:p>
        </w:tc>
      </w:tr>
      <w:tr w:rsidR="00E038E3" w14:paraId="6535E13E" w14:textId="77777777" w:rsidTr="00B8477A">
        <w:tc>
          <w:tcPr>
            <w:tcW w:w="0" w:type="auto"/>
          </w:tcPr>
          <w:p w14:paraId="3D63464D" w14:textId="77777777" w:rsidR="00E038E3" w:rsidRPr="009D2038" w:rsidRDefault="00E038E3" w:rsidP="00B8477A">
            <w:pPr>
              <w:pStyle w:val="TAL"/>
              <w:rPr>
                <w:sz w:val="16"/>
              </w:rPr>
            </w:pPr>
            <w:r>
              <w:rPr>
                <w:sz w:val="16"/>
              </w:rPr>
              <w:t>C1-238668</w:t>
            </w:r>
          </w:p>
        </w:tc>
        <w:tc>
          <w:tcPr>
            <w:tcW w:w="0" w:type="auto"/>
          </w:tcPr>
          <w:p w14:paraId="248CCE11" w14:textId="77777777" w:rsidR="00E038E3" w:rsidRPr="009D2038" w:rsidRDefault="00E038E3" w:rsidP="00B8477A">
            <w:pPr>
              <w:pStyle w:val="TAL"/>
              <w:rPr>
                <w:sz w:val="16"/>
              </w:rPr>
            </w:pPr>
            <w:r>
              <w:rPr>
                <w:sz w:val="16"/>
              </w:rPr>
              <w:t>Pseudo-CR on SEALDD enabled data quality measurement subscription procedure</w:t>
            </w:r>
          </w:p>
        </w:tc>
        <w:tc>
          <w:tcPr>
            <w:tcW w:w="0" w:type="auto"/>
          </w:tcPr>
          <w:p w14:paraId="48CA30B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BB2AA8" w14:textId="77777777" w:rsidR="00E038E3" w:rsidRPr="009D2038" w:rsidRDefault="00E038E3" w:rsidP="00B8477A">
            <w:pPr>
              <w:pStyle w:val="TAL"/>
              <w:rPr>
                <w:sz w:val="16"/>
              </w:rPr>
            </w:pPr>
            <w:r>
              <w:rPr>
                <w:sz w:val="16"/>
              </w:rPr>
              <w:t>revised</w:t>
            </w:r>
          </w:p>
        </w:tc>
        <w:tc>
          <w:tcPr>
            <w:tcW w:w="0" w:type="auto"/>
          </w:tcPr>
          <w:p w14:paraId="1A602A87" w14:textId="77777777" w:rsidR="00E038E3" w:rsidRPr="009D2038" w:rsidRDefault="00E038E3" w:rsidP="00B8477A">
            <w:pPr>
              <w:pStyle w:val="TAL"/>
              <w:rPr>
                <w:sz w:val="16"/>
              </w:rPr>
            </w:pPr>
          </w:p>
        </w:tc>
        <w:tc>
          <w:tcPr>
            <w:tcW w:w="0" w:type="auto"/>
          </w:tcPr>
          <w:p w14:paraId="764C390F" w14:textId="77777777" w:rsidR="00E038E3" w:rsidRPr="009D2038" w:rsidRDefault="00E038E3" w:rsidP="00B8477A">
            <w:pPr>
              <w:pStyle w:val="TAL"/>
              <w:rPr>
                <w:sz w:val="16"/>
              </w:rPr>
            </w:pPr>
            <w:r>
              <w:rPr>
                <w:sz w:val="16"/>
              </w:rPr>
              <w:t>C1-239409</w:t>
            </w:r>
          </w:p>
        </w:tc>
      </w:tr>
      <w:tr w:rsidR="00E038E3" w14:paraId="6F80D505" w14:textId="77777777" w:rsidTr="00B8477A">
        <w:tc>
          <w:tcPr>
            <w:tcW w:w="0" w:type="auto"/>
          </w:tcPr>
          <w:p w14:paraId="5F0EFDD5" w14:textId="77777777" w:rsidR="00E038E3" w:rsidRPr="009D2038" w:rsidRDefault="00E038E3" w:rsidP="00B8477A">
            <w:pPr>
              <w:pStyle w:val="TAL"/>
              <w:rPr>
                <w:sz w:val="16"/>
              </w:rPr>
            </w:pPr>
            <w:r>
              <w:rPr>
                <w:sz w:val="16"/>
              </w:rPr>
              <w:t>C1-238669</w:t>
            </w:r>
          </w:p>
        </w:tc>
        <w:tc>
          <w:tcPr>
            <w:tcW w:w="0" w:type="auto"/>
          </w:tcPr>
          <w:p w14:paraId="5D2CCD50" w14:textId="77777777" w:rsidR="00E038E3" w:rsidRPr="009D2038" w:rsidRDefault="00E038E3" w:rsidP="00B8477A">
            <w:pPr>
              <w:pStyle w:val="TAL"/>
              <w:rPr>
                <w:sz w:val="16"/>
              </w:rPr>
            </w:pPr>
            <w:r>
              <w:rPr>
                <w:sz w:val="16"/>
              </w:rPr>
              <w:t>Pseudo-CR on Structure of the SEALDD enabled data quality measurement subscription procedure</w:t>
            </w:r>
          </w:p>
        </w:tc>
        <w:tc>
          <w:tcPr>
            <w:tcW w:w="0" w:type="auto"/>
          </w:tcPr>
          <w:p w14:paraId="1ACD56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2765778" w14:textId="77777777" w:rsidR="00E038E3" w:rsidRPr="009D2038" w:rsidRDefault="00E038E3" w:rsidP="00B8477A">
            <w:pPr>
              <w:pStyle w:val="TAL"/>
              <w:rPr>
                <w:sz w:val="16"/>
              </w:rPr>
            </w:pPr>
            <w:r>
              <w:rPr>
                <w:sz w:val="16"/>
              </w:rPr>
              <w:t>revised</w:t>
            </w:r>
          </w:p>
        </w:tc>
        <w:tc>
          <w:tcPr>
            <w:tcW w:w="0" w:type="auto"/>
          </w:tcPr>
          <w:p w14:paraId="210666D8" w14:textId="77777777" w:rsidR="00E038E3" w:rsidRPr="009D2038" w:rsidRDefault="00E038E3" w:rsidP="00B8477A">
            <w:pPr>
              <w:pStyle w:val="TAL"/>
              <w:rPr>
                <w:sz w:val="16"/>
              </w:rPr>
            </w:pPr>
          </w:p>
        </w:tc>
        <w:tc>
          <w:tcPr>
            <w:tcW w:w="0" w:type="auto"/>
          </w:tcPr>
          <w:p w14:paraId="0DA4348E" w14:textId="77777777" w:rsidR="00E038E3" w:rsidRPr="009D2038" w:rsidRDefault="00E038E3" w:rsidP="00B8477A">
            <w:pPr>
              <w:pStyle w:val="TAL"/>
              <w:rPr>
                <w:sz w:val="16"/>
              </w:rPr>
            </w:pPr>
            <w:r>
              <w:rPr>
                <w:sz w:val="16"/>
              </w:rPr>
              <w:t>C1-239410</w:t>
            </w:r>
          </w:p>
        </w:tc>
      </w:tr>
      <w:tr w:rsidR="00E038E3" w14:paraId="1223E607" w14:textId="77777777" w:rsidTr="00B8477A">
        <w:tc>
          <w:tcPr>
            <w:tcW w:w="0" w:type="auto"/>
          </w:tcPr>
          <w:p w14:paraId="3C790BD1" w14:textId="77777777" w:rsidR="00E038E3" w:rsidRPr="009D2038" w:rsidRDefault="00E038E3" w:rsidP="00B8477A">
            <w:pPr>
              <w:pStyle w:val="TAL"/>
              <w:rPr>
                <w:sz w:val="16"/>
              </w:rPr>
            </w:pPr>
            <w:r>
              <w:rPr>
                <w:sz w:val="16"/>
              </w:rPr>
              <w:t>C1-238670</w:t>
            </w:r>
          </w:p>
        </w:tc>
        <w:tc>
          <w:tcPr>
            <w:tcW w:w="0" w:type="auto"/>
          </w:tcPr>
          <w:p w14:paraId="0AC71317" w14:textId="77777777" w:rsidR="00E038E3" w:rsidRPr="009D2038" w:rsidRDefault="00E038E3" w:rsidP="00B8477A">
            <w:pPr>
              <w:pStyle w:val="TAL"/>
              <w:rPr>
                <w:sz w:val="16"/>
              </w:rPr>
            </w:pPr>
            <w:r>
              <w:rPr>
                <w:sz w:val="16"/>
              </w:rPr>
              <w:t>Pseudo-CR on Data semantics of the SEALDD enabled data quality measurement subscription procedure</w:t>
            </w:r>
          </w:p>
        </w:tc>
        <w:tc>
          <w:tcPr>
            <w:tcW w:w="0" w:type="auto"/>
          </w:tcPr>
          <w:p w14:paraId="12341B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191F50" w14:textId="77777777" w:rsidR="00E038E3" w:rsidRPr="009D2038" w:rsidRDefault="00E038E3" w:rsidP="00B8477A">
            <w:pPr>
              <w:pStyle w:val="TAL"/>
              <w:rPr>
                <w:sz w:val="16"/>
              </w:rPr>
            </w:pPr>
            <w:r>
              <w:rPr>
                <w:sz w:val="16"/>
              </w:rPr>
              <w:t>revised</w:t>
            </w:r>
          </w:p>
        </w:tc>
        <w:tc>
          <w:tcPr>
            <w:tcW w:w="0" w:type="auto"/>
          </w:tcPr>
          <w:p w14:paraId="02D3315C" w14:textId="77777777" w:rsidR="00E038E3" w:rsidRPr="009D2038" w:rsidRDefault="00E038E3" w:rsidP="00B8477A">
            <w:pPr>
              <w:pStyle w:val="TAL"/>
              <w:rPr>
                <w:sz w:val="16"/>
              </w:rPr>
            </w:pPr>
          </w:p>
        </w:tc>
        <w:tc>
          <w:tcPr>
            <w:tcW w:w="0" w:type="auto"/>
          </w:tcPr>
          <w:p w14:paraId="7B193C1C" w14:textId="77777777" w:rsidR="00E038E3" w:rsidRPr="009D2038" w:rsidRDefault="00E038E3" w:rsidP="00B8477A">
            <w:pPr>
              <w:pStyle w:val="TAL"/>
              <w:rPr>
                <w:sz w:val="16"/>
              </w:rPr>
            </w:pPr>
            <w:r>
              <w:rPr>
                <w:sz w:val="16"/>
              </w:rPr>
              <w:t>C1-239411</w:t>
            </w:r>
          </w:p>
        </w:tc>
      </w:tr>
      <w:tr w:rsidR="00E038E3" w14:paraId="29040693" w14:textId="77777777" w:rsidTr="00B8477A">
        <w:tc>
          <w:tcPr>
            <w:tcW w:w="0" w:type="auto"/>
          </w:tcPr>
          <w:p w14:paraId="063C5BA9" w14:textId="77777777" w:rsidR="00E038E3" w:rsidRPr="009D2038" w:rsidRDefault="00E038E3" w:rsidP="00B8477A">
            <w:pPr>
              <w:pStyle w:val="TAL"/>
              <w:rPr>
                <w:sz w:val="16"/>
              </w:rPr>
            </w:pPr>
            <w:r>
              <w:rPr>
                <w:sz w:val="16"/>
              </w:rPr>
              <w:t>C1-238671</w:t>
            </w:r>
          </w:p>
        </w:tc>
        <w:tc>
          <w:tcPr>
            <w:tcW w:w="0" w:type="auto"/>
          </w:tcPr>
          <w:p w14:paraId="54950FF3" w14:textId="77777777" w:rsidR="00E038E3" w:rsidRPr="009D2038" w:rsidRDefault="00E038E3" w:rsidP="00B8477A">
            <w:pPr>
              <w:pStyle w:val="TAL"/>
              <w:rPr>
                <w:sz w:val="16"/>
              </w:rPr>
            </w:pPr>
            <w:r>
              <w:rPr>
                <w:sz w:val="16"/>
              </w:rPr>
              <w:t>Pseudo-CR on XML schema of the SEALDD enabled data quality measurement subscription procedure</w:t>
            </w:r>
          </w:p>
        </w:tc>
        <w:tc>
          <w:tcPr>
            <w:tcW w:w="0" w:type="auto"/>
          </w:tcPr>
          <w:p w14:paraId="7591C7E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AEAE99" w14:textId="77777777" w:rsidR="00E038E3" w:rsidRPr="009D2038" w:rsidRDefault="00E038E3" w:rsidP="00B8477A">
            <w:pPr>
              <w:pStyle w:val="TAL"/>
              <w:rPr>
                <w:sz w:val="16"/>
              </w:rPr>
            </w:pPr>
            <w:r>
              <w:rPr>
                <w:sz w:val="16"/>
              </w:rPr>
              <w:t>revised</w:t>
            </w:r>
          </w:p>
        </w:tc>
        <w:tc>
          <w:tcPr>
            <w:tcW w:w="0" w:type="auto"/>
          </w:tcPr>
          <w:p w14:paraId="6C6D2116" w14:textId="77777777" w:rsidR="00E038E3" w:rsidRPr="009D2038" w:rsidRDefault="00E038E3" w:rsidP="00B8477A">
            <w:pPr>
              <w:pStyle w:val="TAL"/>
              <w:rPr>
                <w:sz w:val="16"/>
              </w:rPr>
            </w:pPr>
          </w:p>
        </w:tc>
        <w:tc>
          <w:tcPr>
            <w:tcW w:w="0" w:type="auto"/>
          </w:tcPr>
          <w:p w14:paraId="319B2C6C" w14:textId="77777777" w:rsidR="00E038E3" w:rsidRPr="009D2038" w:rsidRDefault="00E038E3" w:rsidP="00B8477A">
            <w:pPr>
              <w:pStyle w:val="TAL"/>
              <w:rPr>
                <w:sz w:val="16"/>
              </w:rPr>
            </w:pPr>
            <w:r>
              <w:rPr>
                <w:sz w:val="16"/>
              </w:rPr>
              <w:t>C1-239412</w:t>
            </w:r>
          </w:p>
        </w:tc>
      </w:tr>
      <w:tr w:rsidR="00E038E3" w14:paraId="668EF76D" w14:textId="77777777" w:rsidTr="00B8477A">
        <w:tc>
          <w:tcPr>
            <w:tcW w:w="0" w:type="auto"/>
          </w:tcPr>
          <w:p w14:paraId="1A7CF8FE" w14:textId="77777777" w:rsidR="00E038E3" w:rsidRPr="009D2038" w:rsidRDefault="00E038E3" w:rsidP="00B8477A">
            <w:pPr>
              <w:pStyle w:val="TAL"/>
              <w:rPr>
                <w:sz w:val="16"/>
              </w:rPr>
            </w:pPr>
            <w:r>
              <w:rPr>
                <w:sz w:val="16"/>
              </w:rPr>
              <w:t>C1-238672</w:t>
            </w:r>
          </w:p>
        </w:tc>
        <w:tc>
          <w:tcPr>
            <w:tcW w:w="0" w:type="auto"/>
          </w:tcPr>
          <w:p w14:paraId="4768D59B"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1BD7710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317EB97" w14:textId="77777777" w:rsidR="00E038E3" w:rsidRPr="009D2038" w:rsidRDefault="00E038E3" w:rsidP="00B8477A">
            <w:pPr>
              <w:pStyle w:val="TAL"/>
              <w:rPr>
                <w:sz w:val="16"/>
              </w:rPr>
            </w:pPr>
            <w:r>
              <w:rPr>
                <w:sz w:val="16"/>
              </w:rPr>
              <w:t>revised</w:t>
            </w:r>
          </w:p>
        </w:tc>
        <w:tc>
          <w:tcPr>
            <w:tcW w:w="0" w:type="auto"/>
          </w:tcPr>
          <w:p w14:paraId="37B5D5B9" w14:textId="77777777" w:rsidR="00E038E3" w:rsidRPr="009D2038" w:rsidRDefault="00E038E3" w:rsidP="00B8477A">
            <w:pPr>
              <w:pStyle w:val="TAL"/>
              <w:rPr>
                <w:sz w:val="16"/>
              </w:rPr>
            </w:pPr>
          </w:p>
        </w:tc>
        <w:tc>
          <w:tcPr>
            <w:tcW w:w="0" w:type="auto"/>
          </w:tcPr>
          <w:p w14:paraId="55D4FA30" w14:textId="77777777" w:rsidR="00E038E3" w:rsidRPr="009D2038" w:rsidRDefault="00E038E3" w:rsidP="00B8477A">
            <w:pPr>
              <w:pStyle w:val="TAL"/>
              <w:rPr>
                <w:sz w:val="16"/>
              </w:rPr>
            </w:pPr>
            <w:r>
              <w:rPr>
                <w:sz w:val="16"/>
              </w:rPr>
              <w:t>C1-239413</w:t>
            </w:r>
          </w:p>
        </w:tc>
      </w:tr>
      <w:tr w:rsidR="00E038E3" w14:paraId="30CFFB65" w14:textId="77777777" w:rsidTr="00B8477A">
        <w:tc>
          <w:tcPr>
            <w:tcW w:w="0" w:type="auto"/>
          </w:tcPr>
          <w:p w14:paraId="15B6F155" w14:textId="77777777" w:rsidR="00E038E3" w:rsidRPr="009D2038" w:rsidRDefault="00E038E3" w:rsidP="00B8477A">
            <w:pPr>
              <w:pStyle w:val="TAL"/>
              <w:rPr>
                <w:sz w:val="16"/>
              </w:rPr>
            </w:pPr>
            <w:r>
              <w:rPr>
                <w:sz w:val="16"/>
              </w:rPr>
              <w:t>C1-238673</w:t>
            </w:r>
          </w:p>
        </w:tc>
        <w:tc>
          <w:tcPr>
            <w:tcW w:w="0" w:type="auto"/>
          </w:tcPr>
          <w:p w14:paraId="26551077" w14:textId="77777777" w:rsidR="00E038E3" w:rsidRPr="009D2038" w:rsidRDefault="00E038E3" w:rsidP="00B8477A">
            <w:pPr>
              <w:pStyle w:val="TAL"/>
              <w:rPr>
                <w:sz w:val="16"/>
              </w:rPr>
            </w:pPr>
            <w:r>
              <w:rPr>
                <w:sz w:val="16"/>
              </w:rPr>
              <w:t>Pseudo-CR on Structure of the SEALDD enabled data quality measurement notification procedure</w:t>
            </w:r>
          </w:p>
        </w:tc>
        <w:tc>
          <w:tcPr>
            <w:tcW w:w="0" w:type="auto"/>
          </w:tcPr>
          <w:p w14:paraId="28655CC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A42271" w14:textId="77777777" w:rsidR="00E038E3" w:rsidRPr="009D2038" w:rsidRDefault="00E038E3" w:rsidP="00B8477A">
            <w:pPr>
              <w:pStyle w:val="TAL"/>
              <w:rPr>
                <w:sz w:val="16"/>
              </w:rPr>
            </w:pPr>
            <w:r>
              <w:rPr>
                <w:sz w:val="16"/>
              </w:rPr>
              <w:t>revised</w:t>
            </w:r>
          </w:p>
        </w:tc>
        <w:tc>
          <w:tcPr>
            <w:tcW w:w="0" w:type="auto"/>
          </w:tcPr>
          <w:p w14:paraId="5ACA2A15" w14:textId="77777777" w:rsidR="00E038E3" w:rsidRPr="009D2038" w:rsidRDefault="00E038E3" w:rsidP="00B8477A">
            <w:pPr>
              <w:pStyle w:val="TAL"/>
              <w:rPr>
                <w:sz w:val="16"/>
              </w:rPr>
            </w:pPr>
          </w:p>
        </w:tc>
        <w:tc>
          <w:tcPr>
            <w:tcW w:w="0" w:type="auto"/>
          </w:tcPr>
          <w:p w14:paraId="18BD4A16" w14:textId="77777777" w:rsidR="00E038E3" w:rsidRPr="009D2038" w:rsidRDefault="00E038E3" w:rsidP="00B8477A">
            <w:pPr>
              <w:pStyle w:val="TAL"/>
              <w:rPr>
                <w:sz w:val="16"/>
              </w:rPr>
            </w:pPr>
            <w:r>
              <w:rPr>
                <w:sz w:val="16"/>
              </w:rPr>
              <w:t>C1-239414</w:t>
            </w:r>
          </w:p>
        </w:tc>
      </w:tr>
      <w:tr w:rsidR="00E038E3" w14:paraId="68C16BA4" w14:textId="77777777" w:rsidTr="00B8477A">
        <w:tc>
          <w:tcPr>
            <w:tcW w:w="0" w:type="auto"/>
          </w:tcPr>
          <w:p w14:paraId="35EC1D85" w14:textId="77777777" w:rsidR="00E038E3" w:rsidRPr="009D2038" w:rsidRDefault="00E038E3" w:rsidP="00B8477A">
            <w:pPr>
              <w:pStyle w:val="TAL"/>
              <w:rPr>
                <w:sz w:val="16"/>
              </w:rPr>
            </w:pPr>
            <w:r>
              <w:rPr>
                <w:sz w:val="16"/>
              </w:rPr>
              <w:t>C1-238674</w:t>
            </w:r>
          </w:p>
        </w:tc>
        <w:tc>
          <w:tcPr>
            <w:tcW w:w="0" w:type="auto"/>
          </w:tcPr>
          <w:p w14:paraId="3E354A43" w14:textId="77777777" w:rsidR="00E038E3" w:rsidRPr="009D2038" w:rsidRDefault="00E038E3" w:rsidP="00B8477A">
            <w:pPr>
              <w:pStyle w:val="TAL"/>
              <w:rPr>
                <w:sz w:val="16"/>
              </w:rPr>
            </w:pPr>
            <w:r>
              <w:rPr>
                <w:sz w:val="16"/>
              </w:rPr>
              <w:t>Pseudo-CR on Data semantics of the SEALDD enabled data quality measurement notification procedure</w:t>
            </w:r>
          </w:p>
        </w:tc>
        <w:tc>
          <w:tcPr>
            <w:tcW w:w="0" w:type="auto"/>
          </w:tcPr>
          <w:p w14:paraId="1D6EC91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E25BF57" w14:textId="77777777" w:rsidR="00E038E3" w:rsidRPr="009D2038" w:rsidRDefault="00E038E3" w:rsidP="00B8477A">
            <w:pPr>
              <w:pStyle w:val="TAL"/>
              <w:rPr>
                <w:sz w:val="16"/>
              </w:rPr>
            </w:pPr>
            <w:r>
              <w:rPr>
                <w:sz w:val="16"/>
              </w:rPr>
              <w:t>agreed</w:t>
            </w:r>
          </w:p>
        </w:tc>
        <w:tc>
          <w:tcPr>
            <w:tcW w:w="0" w:type="auto"/>
          </w:tcPr>
          <w:p w14:paraId="492A3EBA" w14:textId="77777777" w:rsidR="00E038E3" w:rsidRPr="009D2038" w:rsidRDefault="00E038E3" w:rsidP="00B8477A">
            <w:pPr>
              <w:pStyle w:val="TAL"/>
              <w:rPr>
                <w:sz w:val="16"/>
              </w:rPr>
            </w:pPr>
          </w:p>
        </w:tc>
        <w:tc>
          <w:tcPr>
            <w:tcW w:w="0" w:type="auto"/>
          </w:tcPr>
          <w:p w14:paraId="74B54267" w14:textId="77777777" w:rsidR="00E038E3" w:rsidRPr="009D2038" w:rsidRDefault="00E038E3" w:rsidP="00B8477A">
            <w:pPr>
              <w:pStyle w:val="TAL"/>
              <w:rPr>
                <w:sz w:val="16"/>
              </w:rPr>
            </w:pPr>
          </w:p>
        </w:tc>
      </w:tr>
      <w:tr w:rsidR="00E038E3" w14:paraId="48B6A5AE" w14:textId="77777777" w:rsidTr="00B8477A">
        <w:tc>
          <w:tcPr>
            <w:tcW w:w="0" w:type="auto"/>
          </w:tcPr>
          <w:p w14:paraId="5F4B6717" w14:textId="77777777" w:rsidR="00E038E3" w:rsidRPr="009D2038" w:rsidRDefault="00E038E3" w:rsidP="00B8477A">
            <w:pPr>
              <w:pStyle w:val="TAL"/>
              <w:rPr>
                <w:sz w:val="16"/>
              </w:rPr>
            </w:pPr>
            <w:r>
              <w:rPr>
                <w:sz w:val="16"/>
              </w:rPr>
              <w:t>C1-238675</w:t>
            </w:r>
          </w:p>
        </w:tc>
        <w:tc>
          <w:tcPr>
            <w:tcW w:w="0" w:type="auto"/>
          </w:tcPr>
          <w:p w14:paraId="6ABEC880" w14:textId="77777777" w:rsidR="00E038E3" w:rsidRPr="009D2038" w:rsidRDefault="00E038E3" w:rsidP="00B8477A">
            <w:pPr>
              <w:pStyle w:val="TAL"/>
              <w:rPr>
                <w:sz w:val="16"/>
              </w:rPr>
            </w:pPr>
            <w:r>
              <w:rPr>
                <w:sz w:val="16"/>
              </w:rPr>
              <w:t>Pseudo-CR on XML schema of the SEALDD enabled data quality measurement notification procedure</w:t>
            </w:r>
          </w:p>
        </w:tc>
        <w:tc>
          <w:tcPr>
            <w:tcW w:w="0" w:type="auto"/>
          </w:tcPr>
          <w:p w14:paraId="341ECC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CA9D9E1" w14:textId="77777777" w:rsidR="00E038E3" w:rsidRPr="009D2038" w:rsidRDefault="00E038E3" w:rsidP="00B8477A">
            <w:pPr>
              <w:pStyle w:val="TAL"/>
              <w:rPr>
                <w:sz w:val="16"/>
              </w:rPr>
            </w:pPr>
            <w:r>
              <w:rPr>
                <w:sz w:val="16"/>
              </w:rPr>
              <w:t>agreed</w:t>
            </w:r>
          </w:p>
        </w:tc>
        <w:tc>
          <w:tcPr>
            <w:tcW w:w="0" w:type="auto"/>
          </w:tcPr>
          <w:p w14:paraId="3B183E6B" w14:textId="77777777" w:rsidR="00E038E3" w:rsidRPr="009D2038" w:rsidRDefault="00E038E3" w:rsidP="00B8477A">
            <w:pPr>
              <w:pStyle w:val="TAL"/>
              <w:rPr>
                <w:sz w:val="16"/>
              </w:rPr>
            </w:pPr>
          </w:p>
        </w:tc>
        <w:tc>
          <w:tcPr>
            <w:tcW w:w="0" w:type="auto"/>
          </w:tcPr>
          <w:p w14:paraId="2C1F52C2" w14:textId="77777777" w:rsidR="00E038E3" w:rsidRPr="009D2038" w:rsidRDefault="00E038E3" w:rsidP="00B8477A">
            <w:pPr>
              <w:pStyle w:val="TAL"/>
              <w:rPr>
                <w:sz w:val="16"/>
              </w:rPr>
            </w:pPr>
          </w:p>
        </w:tc>
      </w:tr>
      <w:tr w:rsidR="00E038E3" w14:paraId="3D182C1F" w14:textId="77777777" w:rsidTr="00B8477A">
        <w:tc>
          <w:tcPr>
            <w:tcW w:w="0" w:type="auto"/>
          </w:tcPr>
          <w:p w14:paraId="21FEEFCF" w14:textId="77777777" w:rsidR="00E038E3" w:rsidRPr="009D2038" w:rsidRDefault="00E038E3" w:rsidP="00B8477A">
            <w:pPr>
              <w:pStyle w:val="TAL"/>
              <w:rPr>
                <w:sz w:val="16"/>
              </w:rPr>
            </w:pPr>
            <w:r>
              <w:rPr>
                <w:sz w:val="16"/>
              </w:rPr>
              <w:t>C1-238676</w:t>
            </w:r>
          </w:p>
        </w:tc>
        <w:tc>
          <w:tcPr>
            <w:tcW w:w="0" w:type="auto"/>
          </w:tcPr>
          <w:p w14:paraId="4C42ABBE" w14:textId="77777777" w:rsidR="00E038E3" w:rsidRPr="009D2038" w:rsidRDefault="00E038E3" w:rsidP="00B8477A">
            <w:pPr>
              <w:pStyle w:val="TAL"/>
              <w:rPr>
                <w:sz w:val="16"/>
              </w:rPr>
            </w:pPr>
            <w:r>
              <w:rPr>
                <w:sz w:val="16"/>
              </w:rPr>
              <w:t>Pseudo-CR on Correction to the &lt;establishment-</w:t>
            </w:r>
            <w:proofErr w:type="spellStart"/>
            <w:r>
              <w:rPr>
                <w:sz w:val="16"/>
              </w:rPr>
              <w:t>rsp</w:t>
            </w:r>
            <w:proofErr w:type="spellEnd"/>
            <w:r>
              <w:rPr>
                <w:sz w:val="16"/>
              </w:rPr>
              <w:t>&gt; element</w:t>
            </w:r>
          </w:p>
        </w:tc>
        <w:tc>
          <w:tcPr>
            <w:tcW w:w="0" w:type="auto"/>
          </w:tcPr>
          <w:p w14:paraId="34C3862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BFEF9E9" w14:textId="77777777" w:rsidR="00E038E3" w:rsidRPr="009D2038" w:rsidRDefault="00E038E3" w:rsidP="00B8477A">
            <w:pPr>
              <w:pStyle w:val="TAL"/>
              <w:rPr>
                <w:sz w:val="16"/>
              </w:rPr>
            </w:pPr>
            <w:r>
              <w:rPr>
                <w:sz w:val="16"/>
              </w:rPr>
              <w:t>agreed</w:t>
            </w:r>
          </w:p>
        </w:tc>
        <w:tc>
          <w:tcPr>
            <w:tcW w:w="0" w:type="auto"/>
          </w:tcPr>
          <w:p w14:paraId="0FC634C4" w14:textId="77777777" w:rsidR="00E038E3" w:rsidRPr="009D2038" w:rsidRDefault="00E038E3" w:rsidP="00B8477A">
            <w:pPr>
              <w:pStyle w:val="TAL"/>
              <w:rPr>
                <w:sz w:val="16"/>
              </w:rPr>
            </w:pPr>
          </w:p>
        </w:tc>
        <w:tc>
          <w:tcPr>
            <w:tcW w:w="0" w:type="auto"/>
          </w:tcPr>
          <w:p w14:paraId="41E303DE" w14:textId="77777777" w:rsidR="00E038E3" w:rsidRPr="009D2038" w:rsidRDefault="00E038E3" w:rsidP="00B8477A">
            <w:pPr>
              <w:pStyle w:val="TAL"/>
              <w:rPr>
                <w:sz w:val="16"/>
              </w:rPr>
            </w:pPr>
          </w:p>
        </w:tc>
      </w:tr>
      <w:tr w:rsidR="00E038E3" w14:paraId="7246B445" w14:textId="77777777" w:rsidTr="00B8477A">
        <w:tc>
          <w:tcPr>
            <w:tcW w:w="0" w:type="auto"/>
          </w:tcPr>
          <w:p w14:paraId="63617E3F" w14:textId="77777777" w:rsidR="00E038E3" w:rsidRPr="009D2038" w:rsidRDefault="00E038E3" w:rsidP="00B8477A">
            <w:pPr>
              <w:pStyle w:val="TAL"/>
              <w:rPr>
                <w:sz w:val="16"/>
              </w:rPr>
            </w:pPr>
            <w:r>
              <w:rPr>
                <w:sz w:val="16"/>
              </w:rPr>
              <w:t>C1-238677</w:t>
            </w:r>
          </w:p>
        </w:tc>
        <w:tc>
          <w:tcPr>
            <w:tcW w:w="0" w:type="auto"/>
          </w:tcPr>
          <w:p w14:paraId="2E3520B0" w14:textId="77777777" w:rsidR="00E038E3" w:rsidRPr="009D2038" w:rsidRDefault="00E038E3" w:rsidP="00B8477A">
            <w:pPr>
              <w:pStyle w:val="TAL"/>
              <w:rPr>
                <w:sz w:val="16"/>
              </w:rPr>
            </w:pPr>
            <w:r>
              <w:rPr>
                <w:sz w:val="16"/>
              </w:rPr>
              <w:t>Pseudo-CR on SEALDD enabled data transmission quality guarantee procedure</w:t>
            </w:r>
          </w:p>
        </w:tc>
        <w:tc>
          <w:tcPr>
            <w:tcW w:w="0" w:type="auto"/>
          </w:tcPr>
          <w:p w14:paraId="4733C5B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8341BA0" w14:textId="77777777" w:rsidR="00E038E3" w:rsidRPr="009D2038" w:rsidRDefault="00E038E3" w:rsidP="00B8477A">
            <w:pPr>
              <w:pStyle w:val="TAL"/>
              <w:rPr>
                <w:sz w:val="16"/>
              </w:rPr>
            </w:pPr>
            <w:r>
              <w:rPr>
                <w:sz w:val="16"/>
              </w:rPr>
              <w:t>agreed</w:t>
            </w:r>
          </w:p>
        </w:tc>
        <w:tc>
          <w:tcPr>
            <w:tcW w:w="0" w:type="auto"/>
          </w:tcPr>
          <w:p w14:paraId="72149A6B" w14:textId="77777777" w:rsidR="00E038E3" w:rsidRPr="009D2038" w:rsidRDefault="00E038E3" w:rsidP="00B8477A">
            <w:pPr>
              <w:pStyle w:val="TAL"/>
              <w:rPr>
                <w:sz w:val="16"/>
              </w:rPr>
            </w:pPr>
          </w:p>
        </w:tc>
        <w:tc>
          <w:tcPr>
            <w:tcW w:w="0" w:type="auto"/>
          </w:tcPr>
          <w:p w14:paraId="1B74FE26" w14:textId="77777777" w:rsidR="00E038E3" w:rsidRPr="009D2038" w:rsidRDefault="00E038E3" w:rsidP="00B8477A">
            <w:pPr>
              <w:pStyle w:val="TAL"/>
              <w:rPr>
                <w:sz w:val="16"/>
              </w:rPr>
            </w:pPr>
          </w:p>
        </w:tc>
      </w:tr>
      <w:tr w:rsidR="00E038E3" w14:paraId="74BD06E5" w14:textId="77777777" w:rsidTr="00B8477A">
        <w:tc>
          <w:tcPr>
            <w:tcW w:w="0" w:type="auto"/>
          </w:tcPr>
          <w:p w14:paraId="1D7EAB50" w14:textId="77777777" w:rsidR="00E038E3" w:rsidRPr="009D2038" w:rsidRDefault="00E038E3" w:rsidP="00B8477A">
            <w:pPr>
              <w:pStyle w:val="TAL"/>
              <w:rPr>
                <w:sz w:val="16"/>
              </w:rPr>
            </w:pPr>
            <w:r>
              <w:rPr>
                <w:sz w:val="16"/>
              </w:rPr>
              <w:t>C1-238678</w:t>
            </w:r>
          </w:p>
        </w:tc>
        <w:tc>
          <w:tcPr>
            <w:tcW w:w="0" w:type="auto"/>
          </w:tcPr>
          <w:p w14:paraId="1F7ED370" w14:textId="77777777" w:rsidR="00E038E3" w:rsidRPr="009D2038" w:rsidRDefault="00E038E3" w:rsidP="00B8477A">
            <w:pPr>
              <w:pStyle w:val="TAL"/>
              <w:rPr>
                <w:sz w:val="16"/>
              </w:rPr>
            </w:pPr>
            <w:r>
              <w:rPr>
                <w:sz w:val="16"/>
              </w:rPr>
              <w:t>Pseudo-CR on Structure of the SEALDD enabled data transmission quality guarantee procedure</w:t>
            </w:r>
          </w:p>
        </w:tc>
        <w:tc>
          <w:tcPr>
            <w:tcW w:w="0" w:type="auto"/>
          </w:tcPr>
          <w:p w14:paraId="5F822C1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FE1E48B" w14:textId="77777777" w:rsidR="00E038E3" w:rsidRPr="009D2038" w:rsidRDefault="00E038E3" w:rsidP="00B8477A">
            <w:pPr>
              <w:pStyle w:val="TAL"/>
              <w:rPr>
                <w:sz w:val="16"/>
              </w:rPr>
            </w:pPr>
            <w:r>
              <w:rPr>
                <w:sz w:val="16"/>
              </w:rPr>
              <w:t>agreed</w:t>
            </w:r>
          </w:p>
        </w:tc>
        <w:tc>
          <w:tcPr>
            <w:tcW w:w="0" w:type="auto"/>
          </w:tcPr>
          <w:p w14:paraId="380963D7" w14:textId="77777777" w:rsidR="00E038E3" w:rsidRPr="009D2038" w:rsidRDefault="00E038E3" w:rsidP="00B8477A">
            <w:pPr>
              <w:pStyle w:val="TAL"/>
              <w:rPr>
                <w:sz w:val="16"/>
              </w:rPr>
            </w:pPr>
          </w:p>
        </w:tc>
        <w:tc>
          <w:tcPr>
            <w:tcW w:w="0" w:type="auto"/>
          </w:tcPr>
          <w:p w14:paraId="5B48038C" w14:textId="77777777" w:rsidR="00E038E3" w:rsidRPr="009D2038" w:rsidRDefault="00E038E3" w:rsidP="00B8477A">
            <w:pPr>
              <w:pStyle w:val="TAL"/>
              <w:rPr>
                <w:sz w:val="16"/>
              </w:rPr>
            </w:pPr>
          </w:p>
        </w:tc>
      </w:tr>
      <w:tr w:rsidR="00E038E3" w14:paraId="764C3615" w14:textId="77777777" w:rsidTr="00B8477A">
        <w:tc>
          <w:tcPr>
            <w:tcW w:w="0" w:type="auto"/>
          </w:tcPr>
          <w:p w14:paraId="12BE74C2" w14:textId="77777777" w:rsidR="00E038E3" w:rsidRPr="009D2038" w:rsidRDefault="00E038E3" w:rsidP="00B8477A">
            <w:pPr>
              <w:pStyle w:val="TAL"/>
              <w:rPr>
                <w:sz w:val="16"/>
              </w:rPr>
            </w:pPr>
            <w:r>
              <w:rPr>
                <w:sz w:val="16"/>
              </w:rPr>
              <w:t>C1-238679</w:t>
            </w:r>
          </w:p>
        </w:tc>
        <w:tc>
          <w:tcPr>
            <w:tcW w:w="0" w:type="auto"/>
          </w:tcPr>
          <w:p w14:paraId="2F91E9CE" w14:textId="77777777" w:rsidR="00E038E3" w:rsidRPr="009D2038" w:rsidRDefault="00E038E3" w:rsidP="00B8477A">
            <w:pPr>
              <w:pStyle w:val="TAL"/>
              <w:rPr>
                <w:sz w:val="16"/>
              </w:rPr>
            </w:pPr>
            <w:r>
              <w:rPr>
                <w:sz w:val="16"/>
              </w:rPr>
              <w:t>Pseudo-CR on Data semantics of the SEALDD enabled data transmission quality guarantee procedure</w:t>
            </w:r>
          </w:p>
        </w:tc>
        <w:tc>
          <w:tcPr>
            <w:tcW w:w="0" w:type="auto"/>
          </w:tcPr>
          <w:p w14:paraId="0BC3479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D9D8DAB" w14:textId="77777777" w:rsidR="00E038E3" w:rsidRPr="009D2038" w:rsidRDefault="00E038E3" w:rsidP="00B8477A">
            <w:pPr>
              <w:pStyle w:val="TAL"/>
              <w:rPr>
                <w:sz w:val="16"/>
              </w:rPr>
            </w:pPr>
            <w:r>
              <w:rPr>
                <w:sz w:val="16"/>
              </w:rPr>
              <w:t>agreed</w:t>
            </w:r>
          </w:p>
        </w:tc>
        <w:tc>
          <w:tcPr>
            <w:tcW w:w="0" w:type="auto"/>
          </w:tcPr>
          <w:p w14:paraId="0050CCF7" w14:textId="77777777" w:rsidR="00E038E3" w:rsidRPr="009D2038" w:rsidRDefault="00E038E3" w:rsidP="00B8477A">
            <w:pPr>
              <w:pStyle w:val="TAL"/>
              <w:rPr>
                <w:sz w:val="16"/>
              </w:rPr>
            </w:pPr>
          </w:p>
        </w:tc>
        <w:tc>
          <w:tcPr>
            <w:tcW w:w="0" w:type="auto"/>
          </w:tcPr>
          <w:p w14:paraId="36D3CC2A" w14:textId="77777777" w:rsidR="00E038E3" w:rsidRPr="009D2038" w:rsidRDefault="00E038E3" w:rsidP="00B8477A">
            <w:pPr>
              <w:pStyle w:val="TAL"/>
              <w:rPr>
                <w:sz w:val="16"/>
              </w:rPr>
            </w:pPr>
          </w:p>
        </w:tc>
      </w:tr>
      <w:tr w:rsidR="00E038E3" w14:paraId="21BE5053" w14:textId="77777777" w:rsidTr="00B8477A">
        <w:tc>
          <w:tcPr>
            <w:tcW w:w="0" w:type="auto"/>
          </w:tcPr>
          <w:p w14:paraId="64C3AF26" w14:textId="77777777" w:rsidR="00E038E3" w:rsidRPr="009D2038" w:rsidRDefault="00E038E3" w:rsidP="00B8477A">
            <w:pPr>
              <w:pStyle w:val="TAL"/>
              <w:rPr>
                <w:sz w:val="16"/>
              </w:rPr>
            </w:pPr>
            <w:r>
              <w:rPr>
                <w:sz w:val="16"/>
              </w:rPr>
              <w:t>C1-238680</w:t>
            </w:r>
          </w:p>
        </w:tc>
        <w:tc>
          <w:tcPr>
            <w:tcW w:w="0" w:type="auto"/>
          </w:tcPr>
          <w:p w14:paraId="422337D2" w14:textId="77777777" w:rsidR="00E038E3" w:rsidRPr="009D2038" w:rsidRDefault="00E038E3" w:rsidP="00B8477A">
            <w:pPr>
              <w:pStyle w:val="TAL"/>
              <w:rPr>
                <w:sz w:val="16"/>
              </w:rPr>
            </w:pPr>
            <w:r>
              <w:rPr>
                <w:sz w:val="16"/>
              </w:rPr>
              <w:t>Pseudo-CR on XML schema of the SEALDD enabled data transmission quality guarantee procedure</w:t>
            </w:r>
          </w:p>
        </w:tc>
        <w:tc>
          <w:tcPr>
            <w:tcW w:w="0" w:type="auto"/>
          </w:tcPr>
          <w:p w14:paraId="5C2146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8D68B1" w14:textId="77777777" w:rsidR="00E038E3" w:rsidRPr="009D2038" w:rsidRDefault="00E038E3" w:rsidP="00B8477A">
            <w:pPr>
              <w:pStyle w:val="TAL"/>
              <w:rPr>
                <w:sz w:val="16"/>
              </w:rPr>
            </w:pPr>
            <w:r>
              <w:rPr>
                <w:sz w:val="16"/>
              </w:rPr>
              <w:t>agreed</w:t>
            </w:r>
          </w:p>
        </w:tc>
        <w:tc>
          <w:tcPr>
            <w:tcW w:w="0" w:type="auto"/>
          </w:tcPr>
          <w:p w14:paraId="62F600F3" w14:textId="77777777" w:rsidR="00E038E3" w:rsidRPr="009D2038" w:rsidRDefault="00E038E3" w:rsidP="00B8477A">
            <w:pPr>
              <w:pStyle w:val="TAL"/>
              <w:rPr>
                <w:sz w:val="16"/>
              </w:rPr>
            </w:pPr>
          </w:p>
        </w:tc>
        <w:tc>
          <w:tcPr>
            <w:tcW w:w="0" w:type="auto"/>
          </w:tcPr>
          <w:p w14:paraId="128F6264" w14:textId="77777777" w:rsidR="00E038E3" w:rsidRPr="009D2038" w:rsidRDefault="00E038E3" w:rsidP="00B8477A">
            <w:pPr>
              <w:pStyle w:val="TAL"/>
              <w:rPr>
                <w:sz w:val="16"/>
              </w:rPr>
            </w:pPr>
          </w:p>
        </w:tc>
      </w:tr>
      <w:tr w:rsidR="00E038E3" w14:paraId="3EA9718F" w14:textId="77777777" w:rsidTr="00B8477A">
        <w:tc>
          <w:tcPr>
            <w:tcW w:w="0" w:type="auto"/>
          </w:tcPr>
          <w:p w14:paraId="1D1C4A42" w14:textId="77777777" w:rsidR="00E038E3" w:rsidRPr="009D2038" w:rsidRDefault="00E038E3" w:rsidP="00B8477A">
            <w:pPr>
              <w:pStyle w:val="TAL"/>
              <w:rPr>
                <w:sz w:val="16"/>
              </w:rPr>
            </w:pPr>
            <w:r>
              <w:rPr>
                <w:sz w:val="16"/>
              </w:rPr>
              <w:t>C1-238681</w:t>
            </w:r>
          </w:p>
        </w:tc>
        <w:tc>
          <w:tcPr>
            <w:tcW w:w="0" w:type="auto"/>
          </w:tcPr>
          <w:p w14:paraId="6159921A" w14:textId="77777777" w:rsidR="00E038E3" w:rsidRPr="009D2038" w:rsidRDefault="00E038E3" w:rsidP="00B8477A">
            <w:pPr>
              <w:pStyle w:val="TAL"/>
              <w:rPr>
                <w:sz w:val="16"/>
              </w:rPr>
            </w:pPr>
            <w:r>
              <w:rPr>
                <w:sz w:val="16"/>
              </w:rPr>
              <w:t>XML schema for the &lt;VRU-zone-configuration-info-notification&gt; element</w:t>
            </w:r>
          </w:p>
        </w:tc>
        <w:tc>
          <w:tcPr>
            <w:tcW w:w="0" w:type="auto"/>
          </w:tcPr>
          <w:p w14:paraId="4446DE4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DC9A2FA" w14:textId="77777777" w:rsidR="00E038E3" w:rsidRPr="009D2038" w:rsidRDefault="00E038E3" w:rsidP="00B8477A">
            <w:pPr>
              <w:pStyle w:val="TAL"/>
              <w:rPr>
                <w:sz w:val="16"/>
              </w:rPr>
            </w:pPr>
            <w:r>
              <w:rPr>
                <w:sz w:val="16"/>
              </w:rPr>
              <w:t>agreed</w:t>
            </w:r>
          </w:p>
        </w:tc>
        <w:tc>
          <w:tcPr>
            <w:tcW w:w="0" w:type="auto"/>
          </w:tcPr>
          <w:p w14:paraId="6B7E4D93" w14:textId="77777777" w:rsidR="00E038E3" w:rsidRPr="009D2038" w:rsidRDefault="00E038E3" w:rsidP="00B8477A">
            <w:pPr>
              <w:pStyle w:val="TAL"/>
              <w:rPr>
                <w:sz w:val="16"/>
              </w:rPr>
            </w:pPr>
          </w:p>
        </w:tc>
        <w:tc>
          <w:tcPr>
            <w:tcW w:w="0" w:type="auto"/>
          </w:tcPr>
          <w:p w14:paraId="6772EAE0" w14:textId="77777777" w:rsidR="00E038E3" w:rsidRPr="009D2038" w:rsidRDefault="00E038E3" w:rsidP="00B8477A">
            <w:pPr>
              <w:pStyle w:val="TAL"/>
              <w:rPr>
                <w:sz w:val="16"/>
              </w:rPr>
            </w:pPr>
          </w:p>
        </w:tc>
      </w:tr>
      <w:tr w:rsidR="00E038E3" w14:paraId="32974975" w14:textId="77777777" w:rsidTr="00B8477A">
        <w:tc>
          <w:tcPr>
            <w:tcW w:w="0" w:type="auto"/>
          </w:tcPr>
          <w:p w14:paraId="05766128" w14:textId="77777777" w:rsidR="00E038E3" w:rsidRPr="009D2038" w:rsidRDefault="00E038E3" w:rsidP="00B8477A">
            <w:pPr>
              <w:pStyle w:val="TAL"/>
              <w:rPr>
                <w:sz w:val="16"/>
              </w:rPr>
            </w:pPr>
            <w:r>
              <w:rPr>
                <w:sz w:val="16"/>
              </w:rPr>
              <w:t>C1-238682</w:t>
            </w:r>
          </w:p>
        </w:tc>
        <w:tc>
          <w:tcPr>
            <w:tcW w:w="0" w:type="auto"/>
          </w:tcPr>
          <w:p w14:paraId="2979E5B8"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46E816F" w14:textId="77777777" w:rsidR="00E038E3" w:rsidRPr="009D2038" w:rsidRDefault="00E038E3" w:rsidP="00B8477A">
            <w:pPr>
              <w:pStyle w:val="TAL"/>
              <w:rPr>
                <w:sz w:val="16"/>
              </w:rPr>
            </w:pPr>
            <w:r>
              <w:rPr>
                <w:sz w:val="16"/>
              </w:rPr>
              <w:t>Apple</w:t>
            </w:r>
          </w:p>
        </w:tc>
        <w:tc>
          <w:tcPr>
            <w:tcW w:w="0" w:type="auto"/>
          </w:tcPr>
          <w:p w14:paraId="5E686500" w14:textId="77777777" w:rsidR="00E038E3" w:rsidRPr="009D2038" w:rsidRDefault="00E038E3" w:rsidP="00B8477A">
            <w:pPr>
              <w:pStyle w:val="TAL"/>
              <w:rPr>
                <w:sz w:val="16"/>
              </w:rPr>
            </w:pPr>
            <w:r>
              <w:rPr>
                <w:sz w:val="16"/>
              </w:rPr>
              <w:t>revised</w:t>
            </w:r>
          </w:p>
        </w:tc>
        <w:tc>
          <w:tcPr>
            <w:tcW w:w="0" w:type="auto"/>
          </w:tcPr>
          <w:p w14:paraId="65F79D7F" w14:textId="77777777" w:rsidR="00E038E3" w:rsidRPr="009D2038" w:rsidRDefault="00E038E3" w:rsidP="00B8477A">
            <w:pPr>
              <w:pStyle w:val="TAL"/>
              <w:rPr>
                <w:sz w:val="16"/>
              </w:rPr>
            </w:pPr>
          </w:p>
        </w:tc>
        <w:tc>
          <w:tcPr>
            <w:tcW w:w="0" w:type="auto"/>
          </w:tcPr>
          <w:p w14:paraId="6761EB93" w14:textId="77777777" w:rsidR="00E038E3" w:rsidRPr="009D2038" w:rsidRDefault="00E038E3" w:rsidP="00B8477A">
            <w:pPr>
              <w:pStyle w:val="TAL"/>
              <w:rPr>
                <w:sz w:val="16"/>
              </w:rPr>
            </w:pPr>
            <w:r>
              <w:rPr>
                <w:sz w:val="16"/>
              </w:rPr>
              <w:t>C1-239315</w:t>
            </w:r>
          </w:p>
        </w:tc>
      </w:tr>
      <w:tr w:rsidR="00E038E3" w14:paraId="27435DC3" w14:textId="77777777" w:rsidTr="00B8477A">
        <w:tc>
          <w:tcPr>
            <w:tcW w:w="0" w:type="auto"/>
          </w:tcPr>
          <w:p w14:paraId="70E9EC49" w14:textId="77777777" w:rsidR="00E038E3" w:rsidRPr="009D2038" w:rsidRDefault="00E038E3" w:rsidP="00B8477A">
            <w:pPr>
              <w:pStyle w:val="TAL"/>
              <w:rPr>
                <w:sz w:val="16"/>
              </w:rPr>
            </w:pPr>
            <w:r>
              <w:rPr>
                <w:sz w:val="16"/>
              </w:rPr>
              <w:t>C1-238683</w:t>
            </w:r>
          </w:p>
        </w:tc>
        <w:tc>
          <w:tcPr>
            <w:tcW w:w="0" w:type="auto"/>
          </w:tcPr>
          <w:p w14:paraId="591AA41B" w14:textId="77777777" w:rsidR="00E038E3" w:rsidRPr="009D2038" w:rsidRDefault="00E038E3" w:rsidP="00B8477A">
            <w:pPr>
              <w:pStyle w:val="TAL"/>
              <w:rPr>
                <w:sz w:val="16"/>
              </w:rPr>
            </w:pPr>
            <w:r>
              <w:rPr>
                <w:sz w:val="16"/>
              </w:rPr>
              <w:t>XML schema for the &lt;VRU-zone-configuration-parameters&gt; element</w:t>
            </w:r>
          </w:p>
        </w:tc>
        <w:tc>
          <w:tcPr>
            <w:tcW w:w="0" w:type="auto"/>
          </w:tcPr>
          <w:p w14:paraId="6E1675C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B02DB3" w14:textId="77777777" w:rsidR="00E038E3" w:rsidRPr="009D2038" w:rsidRDefault="00E038E3" w:rsidP="00B8477A">
            <w:pPr>
              <w:pStyle w:val="TAL"/>
              <w:rPr>
                <w:sz w:val="16"/>
              </w:rPr>
            </w:pPr>
            <w:r>
              <w:rPr>
                <w:sz w:val="16"/>
              </w:rPr>
              <w:t>agreed</w:t>
            </w:r>
          </w:p>
        </w:tc>
        <w:tc>
          <w:tcPr>
            <w:tcW w:w="0" w:type="auto"/>
          </w:tcPr>
          <w:p w14:paraId="77D61C0B" w14:textId="77777777" w:rsidR="00E038E3" w:rsidRPr="009D2038" w:rsidRDefault="00E038E3" w:rsidP="00B8477A">
            <w:pPr>
              <w:pStyle w:val="TAL"/>
              <w:rPr>
                <w:sz w:val="16"/>
              </w:rPr>
            </w:pPr>
          </w:p>
        </w:tc>
        <w:tc>
          <w:tcPr>
            <w:tcW w:w="0" w:type="auto"/>
          </w:tcPr>
          <w:p w14:paraId="6BFEC11D" w14:textId="77777777" w:rsidR="00E038E3" w:rsidRPr="009D2038" w:rsidRDefault="00E038E3" w:rsidP="00B8477A">
            <w:pPr>
              <w:pStyle w:val="TAL"/>
              <w:rPr>
                <w:sz w:val="16"/>
              </w:rPr>
            </w:pPr>
          </w:p>
        </w:tc>
      </w:tr>
      <w:tr w:rsidR="00E038E3" w14:paraId="2ECAC1AC" w14:textId="77777777" w:rsidTr="00B8477A">
        <w:tc>
          <w:tcPr>
            <w:tcW w:w="0" w:type="auto"/>
          </w:tcPr>
          <w:p w14:paraId="5E70CECA" w14:textId="77777777" w:rsidR="00E038E3" w:rsidRPr="009D2038" w:rsidRDefault="00E038E3" w:rsidP="00B8477A">
            <w:pPr>
              <w:pStyle w:val="TAL"/>
              <w:rPr>
                <w:sz w:val="16"/>
              </w:rPr>
            </w:pPr>
            <w:r>
              <w:rPr>
                <w:sz w:val="16"/>
              </w:rPr>
              <w:t>C1-238684</w:t>
            </w:r>
          </w:p>
        </w:tc>
        <w:tc>
          <w:tcPr>
            <w:tcW w:w="0" w:type="auto"/>
          </w:tcPr>
          <w:p w14:paraId="28BA0A21" w14:textId="77777777" w:rsidR="00E038E3" w:rsidRPr="009D2038" w:rsidRDefault="00E038E3" w:rsidP="00B8477A">
            <w:pPr>
              <w:pStyle w:val="TAL"/>
              <w:rPr>
                <w:sz w:val="16"/>
              </w:rPr>
            </w:pPr>
            <w:r>
              <w:rPr>
                <w:sz w:val="16"/>
              </w:rPr>
              <w:t>Discussion on MPS for WLAN in 5GC</w:t>
            </w:r>
          </w:p>
        </w:tc>
        <w:tc>
          <w:tcPr>
            <w:tcW w:w="0" w:type="auto"/>
          </w:tcPr>
          <w:p w14:paraId="0423594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B25931F" w14:textId="77777777" w:rsidR="00E038E3" w:rsidRPr="009D2038" w:rsidRDefault="00E038E3" w:rsidP="00B8477A">
            <w:pPr>
              <w:pStyle w:val="TAL"/>
              <w:rPr>
                <w:sz w:val="16"/>
              </w:rPr>
            </w:pPr>
            <w:r>
              <w:rPr>
                <w:sz w:val="16"/>
              </w:rPr>
              <w:t>noted</w:t>
            </w:r>
          </w:p>
        </w:tc>
        <w:tc>
          <w:tcPr>
            <w:tcW w:w="0" w:type="auto"/>
          </w:tcPr>
          <w:p w14:paraId="4B89F649" w14:textId="77777777" w:rsidR="00E038E3" w:rsidRPr="009D2038" w:rsidRDefault="00E038E3" w:rsidP="00B8477A">
            <w:pPr>
              <w:pStyle w:val="TAL"/>
              <w:rPr>
                <w:sz w:val="16"/>
              </w:rPr>
            </w:pPr>
          </w:p>
        </w:tc>
        <w:tc>
          <w:tcPr>
            <w:tcW w:w="0" w:type="auto"/>
          </w:tcPr>
          <w:p w14:paraId="06BA2930" w14:textId="77777777" w:rsidR="00E038E3" w:rsidRPr="009D2038" w:rsidRDefault="00E038E3" w:rsidP="00B8477A">
            <w:pPr>
              <w:pStyle w:val="TAL"/>
              <w:rPr>
                <w:sz w:val="16"/>
              </w:rPr>
            </w:pPr>
          </w:p>
        </w:tc>
      </w:tr>
      <w:tr w:rsidR="00E038E3" w14:paraId="7325A60F" w14:textId="77777777" w:rsidTr="00B8477A">
        <w:tc>
          <w:tcPr>
            <w:tcW w:w="0" w:type="auto"/>
          </w:tcPr>
          <w:p w14:paraId="3374B5E8" w14:textId="77777777" w:rsidR="00E038E3" w:rsidRPr="009D2038" w:rsidRDefault="00E038E3" w:rsidP="00B8477A">
            <w:pPr>
              <w:pStyle w:val="TAL"/>
              <w:rPr>
                <w:sz w:val="16"/>
              </w:rPr>
            </w:pPr>
            <w:r>
              <w:rPr>
                <w:sz w:val="16"/>
              </w:rPr>
              <w:lastRenderedPageBreak/>
              <w:t>C1-238685</w:t>
            </w:r>
          </w:p>
        </w:tc>
        <w:tc>
          <w:tcPr>
            <w:tcW w:w="0" w:type="auto"/>
          </w:tcPr>
          <w:p w14:paraId="1F7357A1" w14:textId="77777777" w:rsidR="00E038E3" w:rsidRPr="009D2038" w:rsidRDefault="00E038E3" w:rsidP="00B8477A">
            <w:pPr>
              <w:pStyle w:val="TAL"/>
              <w:rPr>
                <w:sz w:val="16"/>
              </w:rPr>
            </w:pPr>
            <w:r>
              <w:rPr>
                <w:sz w:val="16"/>
              </w:rPr>
              <w:t>MPS for WLAN 5G registration</w:t>
            </w:r>
          </w:p>
        </w:tc>
        <w:tc>
          <w:tcPr>
            <w:tcW w:w="0" w:type="auto"/>
          </w:tcPr>
          <w:p w14:paraId="26F586DE" w14:textId="77777777" w:rsidR="00E038E3" w:rsidRPr="00536556" w:rsidRDefault="00E038E3" w:rsidP="00B8477A">
            <w:pPr>
              <w:pStyle w:val="TAL"/>
              <w:rPr>
                <w:sz w:val="16"/>
                <w:lang w:val="fr-FR"/>
              </w:rPr>
            </w:pPr>
            <w:proofErr w:type="spellStart"/>
            <w:r w:rsidRPr="00536556">
              <w:rPr>
                <w:sz w:val="16"/>
                <w:lang w:val="fr-FR"/>
              </w:rPr>
              <w:t>Peraton</w:t>
            </w:r>
            <w:proofErr w:type="spellEnd"/>
            <w:r w:rsidRPr="00536556">
              <w:rPr>
                <w:sz w:val="16"/>
                <w:lang w:val="fr-FR"/>
              </w:rPr>
              <w:t xml:space="preserve"> </w:t>
            </w:r>
            <w:proofErr w:type="spellStart"/>
            <w:r w:rsidRPr="00536556">
              <w:rPr>
                <w:sz w:val="16"/>
                <w:lang w:val="fr-FR"/>
              </w:rPr>
              <w:t>Labs</w:t>
            </w:r>
            <w:proofErr w:type="spellEnd"/>
            <w:r w:rsidRPr="00536556">
              <w:rPr>
                <w:sz w:val="16"/>
                <w:lang w:val="fr-FR"/>
              </w:rPr>
              <w:t>, CISA ECD, T-Mobile USA, AT&amp;T, Verizon</w:t>
            </w:r>
          </w:p>
        </w:tc>
        <w:tc>
          <w:tcPr>
            <w:tcW w:w="0" w:type="auto"/>
          </w:tcPr>
          <w:p w14:paraId="3443C226" w14:textId="77777777" w:rsidR="00E038E3" w:rsidRPr="009D2038" w:rsidRDefault="00E038E3" w:rsidP="00B8477A">
            <w:pPr>
              <w:pStyle w:val="TAL"/>
              <w:rPr>
                <w:sz w:val="16"/>
              </w:rPr>
            </w:pPr>
            <w:r>
              <w:rPr>
                <w:sz w:val="16"/>
              </w:rPr>
              <w:t>revised</w:t>
            </w:r>
          </w:p>
        </w:tc>
        <w:tc>
          <w:tcPr>
            <w:tcW w:w="0" w:type="auto"/>
          </w:tcPr>
          <w:p w14:paraId="267BFAEE" w14:textId="77777777" w:rsidR="00E038E3" w:rsidRPr="009D2038" w:rsidRDefault="00E038E3" w:rsidP="00B8477A">
            <w:pPr>
              <w:pStyle w:val="TAL"/>
              <w:rPr>
                <w:sz w:val="16"/>
              </w:rPr>
            </w:pPr>
          </w:p>
        </w:tc>
        <w:tc>
          <w:tcPr>
            <w:tcW w:w="0" w:type="auto"/>
          </w:tcPr>
          <w:p w14:paraId="7D564F1A" w14:textId="77777777" w:rsidR="00E038E3" w:rsidRPr="009D2038" w:rsidRDefault="00E038E3" w:rsidP="00B8477A">
            <w:pPr>
              <w:pStyle w:val="TAL"/>
              <w:rPr>
                <w:sz w:val="16"/>
              </w:rPr>
            </w:pPr>
            <w:r>
              <w:rPr>
                <w:sz w:val="16"/>
              </w:rPr>
              <w:t>C1-239516</w:t>
            </w:r>
          </w:p>
        </w:tc>
      </w:tr>
      <w:tr w:rsidR="00E038E3" w14:paraId="09A6997A" w14:textId="77777777" w:rsidTr="00B8477A">
        <w:tc>
          <w:tcPr>
            <w:tcW w:w="0" w:type="auto"/>
          </w:tcPr>
          <w:p w14:paraId="066072FB" w14:textId="77777777" w:rsidR="00E038E3" w:rsidRPr="009D2038" w:rsidRDefault="00E038E3" w:rsidP="00B8477A">
            <w:pPr>
              <w:pStyle w:val="TAL"/>
              <w:rPr>
                <w:sz w:val="16"/>
              </w:rPr>
            </w:pPr>
            <w:r>
              <w:rPr>
                <w:sz w:val="16"/>
              </w:rPr>
              <w:t>C1-238686</w:t>
            </w:r>
          </w:p>
        </w:tc>
        <w:tc>
          <w:tcPr>
            <w:tcW w:w="0" w:type="auto"/>
          </w:tcPr>
          <w:p w14:paraId="3D27BF75" w14:textId="77777777" w:rsidR="00E038E3" w:rsidRPr="009D2038" w:rsidRDefault="00E038E3" w:rsidP="00B8477A">
            <w:pPr>
              <w:pStyle w:val="TAL"/>
              <w:rPr>
                <w:sz w:val="16"/>
              </w:rPr>
            </w:pPr>
            <w:r>
              <w:rPr>
                <w:sz w:val="16"/>
              </w:rPr>
              <w:t>MPS for WLAN 5G congestion exemptions</w:t>
            </w:r>
          </w:p>
        </w:tc>
        <w:tc>
          <w:tcPr>
            <w:tcW w:w="0" w:type="auto"/>
          </w:tcPr>
          <w:p w14:paraId="38E8AECA"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1865991" w14:textId="77777777" w:rsidR="00E038E3" w:rsidRPr="009D2038" w:rsidRDefault="00E038E3" w:rsidP="00B8477A">
            <w:pPr>
              <w:pStyle w:val="TAL"/>
              <w:rPr>
                <w:sz w:val="16"/>
              </w:rPr>
            </w:pPr>
            <w:r>
              <w:rPr>
                <w:sz w:val="16"/>
              </w:rPr>
              <w:t>revised</w:t>
            </w:r>
          </w:p>
        </w:tc>
        <w:tc>
          <w:tcPr>
            <w:tcW w:w="0" w:type="auto"/>
          </w:tcPr>
          <w:p w14:paraId="2A26F5E1" w14:textId="77777777" w:rsidR="00E038E3" w:rsidRPr="009D2038" w:rsidRDefault="00E038E3" w:rsidP="00B8477A">
            <w:pPr>
              <w:pStyle w:val="TAL"/>
              <w:rPr>
                <w:sz w:val="16"/>
              </w:rPr>
            </w:pPr>
          </w:p>
        </w:tc>
        <w:tc>
          <w:tcPr>
            <w:tcW w:w="0" w:type="auto"/>
          </w:tcPr>
          <w:p w14:paraId="33B3894A" w14:textId="77777777" w:rsidR="00E038E3" w:rsidRPr="009D2038" w:rsidRDefault="00E038E3" w:rsidP="00B8477A">
            <w:pPr>
              <w:pStyle w:val="TAL"/>
              <w:rPr>
                <w:sz w:val="16"/>
              </w:rPr>
            </w:pPr>
            <w:r>
              <w:rPr>
                <w:sz w:val="16"/>
              </w:rPr>
              <w:t>C1-239517</w:t>
            </w:r>
          </w:p>
        </w:tc>
      </w:tr>
      <w:tr w:rsidR="00E038E3" w14:paraId="0A1B8493" w14:textId="77777777" w:rsidTr="00B8477A">
        <w:tc>
          <w:tcPr>
            <w:tcW w:w="0" w:type="auto"/>
          </w:tcPr>
          <w:p w14:paraId="575A9CA2" w14:textId="77777777" w:rsidR="00E038E3" w:rsidRPr="009D2038" w:rsidRDefault="00E038E3" w:rsidP="00B8477A">
            <w:pPr>
              <w:pStyle w:val="TAL"/>
              <w:rPr>
                <w:sz w:val="16"/>
              </w:rPr>
            </w:pPr>
            <w:r>
              <w:rPr>
                <w:sz w:val="16"/>
              </w:rPr>
              <w:t>C1-238687</w:t>
            </w:r>
          </w:p>
        </w:tc>
        <w:tc>
          <w:tcPr>
            <w:tcW w:w="0" w:type="auto"/>
          </w:tcPr>
          <w:p w14:paraId="4A37DF59" w14:textId="77777777" w:rsidR="00E038E3" w:rsidRPr="009D2038" w:rsidRDefault="00E038E3" w:rsidP="00B8477A">
            <w:pPr>
              <w:pStyle w:val="TAL"/>
              <w:rPr>
                <w:sz w:val="16"/>
              </w:rPr>
            </w:pPr>
            <w:r>
              <w:rPr>
                <w:sz w:val="16"/>
              </w:rPr>
              <w:t>MPS for WLAN 5G transport priority</w:t>
            </w:r>
          </w:p>
        </w:tc>
        <w:tc>
          <w:tcPr>
            <w:tcW w:w="0" w:type="auto"/>
          </w:tcPr>
          <w:p w14:paraId="5C8033C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D4EEF9F" w14:textId="77777777" w:rsidR="00E038E3" w:rsidRPr="009D2038" w:rsidRDefault="00E038E3" w:rsidP="00B8477A">
            <w:pPr>
              <w:pStyle w:val="TAL"/>
              <w:rPr>
                <w:sz w:val="16"/>
              </w:rPr>
            </w:pPr>
            <w:r>
              <w:rPr>
                <w:sz w:val="16"/>
              </w:rPr>
              <w:t>revised</w:t>
            </w:r>
          </w:p>
        </w:tc>
        <w:tc>
          <w:tcPr>
            <w:tcW w:w="0" w:type="auto"/>
          </w:tcPr>
          <w:p w14:paraId="184B858C" w14:textId="77777777" w:rsidR="00E038E3" w:rsidRPr="009D2038" w:rsidRDefault="00E038E3" w:rsidP="00B8477A">
            <w:pPr>
              <w:pStyle w:val="TAL"/>
              <w:rPr>
                <w:sz w:val="16"/>
              </w:rPr>
            </w:pPr>
          </w:p>
        </w:tc>
        <w:tc>
          <w:tcPr>
            <w:tcW w:w="0" w:type="auto"/>
          </w:tcPr>
          <w:p w14:paraId="244F1D15" w14:textId="77777777" w:rsidR="00E038E3" w:rsidRPr="009D2038" w:rsidRDefault="00E038E3" w:rsidP="00B8477A">
            <w:pPr>
              <w:pStyle w:val="TAL"/>
              <w:rPr>
                <w:sz w:val="16"/>
              </w:rPr>
            </w:pPr>
            <w:r>
              <w:rPr>
                <w:sz w:val="16"/>
              </w:rPr>
              <w:t>C1-239518</w:t>
            </w:r>
          </w:p>
        </w:tc>
      </w:tr>
      <w:tr w:rsidR="00E038E3" w14:paraId="5066B14A" w14:textId="77777777" w:rsidTr="00B8477A">
        <w:tc>
          <w:tcPr>
            <w:tcW w:w="0" w:type="auto"/>
          </w:tcPr>
          <w:p w14:paraId="5CB9BBFD" w14:textId="77777777" w:rsidR="00E038E3" w:rsidRPr="009D2038" w:rsidRDefault="00E038E3" w:rsidP="00B8477A">
            <w:pPr>
              <w:pStyle w:val="TAL"/>
              <w:rPr>
                <w:sz w:val="16"/>
              </w:rPr>
            </w:pPr>
            <w:r>
              <w:rPr>
                <w:sz w:val="16"/>
              </w:rPr>
              <w:t>C1-238688</w:t>
            </w:r>
          </w:p>
        </w:tc>
        <w:tc>
          <w:tcPr>
            <w:tcW w:w="0" w:type="auto"/>
          </w:tcPr>
          <w:p w14:paraId="5C6DC8C7" w14:textId="77777777" w:rsidR="00E038E3" w:rsidRPr="009D2038" w:rsidRDefault="00E038E3" w:rsidP="00B8477A">
            <w:pPr>
              <w:pStyle w:val="TAL"/>
              <w:rPr>
                <w:sz w:val="16"/>
              </w:rPr>
            </w:pPr>
            <w:r>
              <w:rPr>
                <w:sz w:val="16"/>
              </w:rPr>
              <w:t>MPS for WLAN updated indicator for 5GC</w:t>
            </w:r>
          </w:p>
        </w:tc>
        <w:tc>
          <w:tcPr>
            <w:tcW w:w="0" w:type="auto"/>
          </w:tcPr>
          <w:p w14:paraId="7ABC5B6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70B417B" w14:textId="77777777" w:rsidR="00E038E3" w:rsidRPr="009D2038" w:rsidRDefault="00E038E3" w:rsidP="00B8477A">
            <w:pPr>
              <w:pStyle w:val="TAL"/>
              <w:rPr>
                <w:sz w:val="16"/>
              </w:rPr>
            </w:pPr>
            <w:r>
              <w:rPr>
                <w:sz w:val="16"/>
              </w:rPr>
              <w:t>revised</w:t>
            </w:r>
          </w:p>
        </w:tc>
        <w:tc>
          <w:tcPr>
            <w:tcW w:w="0" w:type="auto"/>
          </w:tcPr>
          <w:p w14:paraId="75DBD509" w14:textId="77777777" w:rsidR="00E038E3" w:rsidRPr="009D2038" w:rsidRDefault="00E038E3" w:rsidP="00B8477A">
            <w:pPr>
              <w:pStyle w:val="TAL"/>
              <w:rPr>
                <w:sz w:val="16"/>
              </w:rPr>
            </w:pPr>
          </w:p>
        </w:tc>
        <w:tc>
          <w:tcPr>
            <w:tcW w:w="0" w:type="auto"/>
          </w:tcPr>
          <w:p w14:paraId="0D88B3CE" w14:textId="77777777" w:rsidR="00E038E3" w:rsidRPr="009D2038" w:rsidRDefault="00E038E3" w:rsidP="00B8477A">
            <w:pPr>
              <w:pStyle w:val="TAL"/>
              <w:rPr>
                <w:sz w:val="16"/>
              </w:rPr>
            </w:pPr>
            <w:r>
              <w:rPr>
                <w:sz w:val="16"/>
              </w:rPr>
              <w:t>C1-239515</w:t>
            </w:r>
          </w:p>
        </w:tc>
      </w:tr>
      <w:tr w:rsidR="00E038E3" w14:paraId="1C12035F" w14:textId="77777777" w:rsidTr="00B8477A">
        <w:tc>
          <w:tcPr>
            <w:tcW w:w="0" w:type="auto"/>
          </w:tcPr>
          <w:p w14:paraId="0EAC3A5A" w14:textId="77777777" w:rsidR="00E038E3" w:rsidRPr="009D2038" w:rsidRDefault="00E038E3" w:rsidP="00B8477A">
            <w:pPr>
              <w:pStyle w:val="TAL"/>
              <w:rPr>
                <w:sz w:val="16"/>
              </w:rPr>
            </w:pPr>
            <w:r>
              <w:rPr>
                <w:sz w:val="16"/>
              </w:rPr>
              <w:t>C1-238689</w:t>
            </w:r>
          </w:p>
        </w:tc>
        <w:tc>
          <w:tcPr>
            <w:tcW w:w="0" w:type="auto"/>
          </w:tcPr>
          <w:p w14:paraId="004759B4" w14:textId="77777777" w:rsidR="00E038E3" w:rsidRPr="009D2038" w:rsidRDefault="00E038E3" w:rsidP="00B8477A">
            <w:pPr>
              <w:pStyle w:val="TAL"/>
              <w:rPr>
                <w:sz w:val="16"/>
              </w:rPr>
            </w:pPr>
            <w:r>
              <w:rPr>
                <w:sz w:val="16"/>
              </w:rPr>
              <w:t>Priority IMS Registration</w:t>
            </w:r>
          </w:p>
        </w:tc>
        <w:tc>
          <w:tcPr>
            <w:tcW w:w="0" w:type="auto"/>
          </w:tcPr>
          <w:p w14:paraId="4C48FB0C"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6D3DF18" w14:textId="77777777" w:rsidR="00E038E3" w:rsidRPr="009D2038" w:rsidRDefault="00E038E3" w:rsidP="00B8477A">
            <w:pPr>
              <w:pStyle w:val="TAL"/>
              <w:rPr>
                <w:sz w:val="16"/>
              </w:rPr>
            </w:pPr>
            <w:r>
              <w:rPr>
                <w:sz w:val="16"/>
              </w:rPr>
              <w:t>revised</w:t>
            </w:r>
          </w:p>
        </w:tc>
        <w:tc>
          <w:tcPr>
            <w:tcW w:w="0" w:type="auto"/>
          </w:tcPr>
          <w:p w14:paraId="29225484" w14:textId="77777777" w:rsidR="00E038E3" w:rsidRPr="009D2038" w:rsidRDefault="00E038E3" w:rsidP="00B8477A">
            <w:pPr>
              <w:pStyle w:val="TAL"/>
              <w:rPr>
                <w:sz w:val="16"/>
              </w:rPr>
            </w:pPr>
          </w:p>
        </w:tc>
        <w:tc>
          <w:tcPr>
            <w:tcW w:w="0" w:type="auto"/>
          </w:tcPr>
          <w:p w14:paraId="251119A8" w14:textId="77777777" w:rsidR="00E038E3" w:rsidRPr="009D2038" w:rsidRDefault="00E038E3" w:rsidP="00B8477A">
            <w:pPr>
              <w:pStyle w:val="TAL"/>
              <w:rPr>
                <w:sz w:val="16"/>
              </w:rPr>
            </w:pPr>
            <w:r>
              <w:rPr>
                <w:sz w:val="16"/>
              </w:rPr>
              <w:t>C1-239523</w:t>
            </w:r>
          </w:p>
        </w:tc>
      </w:tr>
      <w:tr w:rsidR="00E038E3" w14:paraId="10C21496" w14:textId="77777777" w:rsidTr="00B8477A">
        <w:tc>
          <w:tcPr>
            <w:tcW w:w="0" w:type="auto"/>
          </w:tcPr>
          <w:p w14:paraId="7A1815F8" w14:textId="77777777" w:rsidR="00E038E3" w:rsidRPr="009D2038" w:rsidRDefault="00E038E3" w:rsidP="00B8477A">
            <w:pPr>
              <w:pStyle w:val="TAL"/>
              <w:rPr>
                <w:sz w:val="16"/>
              </w:rPr>
            </w:pPr>
            <w:r>
              <w:rPr>
                <w:sz w:val="16"/>
              </w:rPr>
              <w:t>C1-238690</w:t>
            </w:r>
          </w:p>
        </w:tc>
        <w:tc>
          <w:tcPr>
            <w:tcW w:w="0" w:type="auto"/>
          </w:tcPr>
          <w:p w14:paraId="090FCFB8" w14:textId="77777777" w:rsidR="00E038E3" w:rsidRPr="009D2038" w:rsidRDefault="00E038E3" w:rsidP="00B8477A">
            <w:pPr>
              <w:pStyle w:val="TAL"/>
              <w:rPr>
                <w:sz w:val="16"/>
              </w:rPr>
            </w:pPr>
            <w:r>
              <w:rPr>
                <w:sz w:val="16"/>
              </w:rPr>
              <w:t>Redirection with MPS corrections</w:t>
            </w:r>
          </w:p>
        </w:tc>
        <w:tc>
          <w:tcPr>
            <w:tcW w:w="0" w:type="auto"/>
          </w:tcPr>
          <w:p w14:paraId="3EA08CC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30466ED6" w14:textId="77777777" w:rsidR="00E038E3" w:rsidRPr="009D2038" w:rsidRDefault="00E038E3" w:rsidP="00B8477A">
            <w:pPr>
              <w:pStyle w:val="TAL"/>
              <w:rPr>
                <w:sz w:val="16"/>
              </w:rPr>
            </w:pPr>
            <w:r>
              <w:rPr>
                <w:sz w:val="16"/>
              </w:rPr>
              <w:t>withdrawn</w:t>
            </w:r>
          </w:p>
        </w:tc>
        <w:tc>
          <w:tcPr>
            <w:tcW w:w="0" w:type="auto"/>
          </w:tcPr>
          <w:p w14:paraId="1916E3D5" w14:textId="77777777" w:rsidR="00E038E3" w:rsidRPr="009D2038" w:rsidRDefault="00E038E3" w:rsidP="00B8477A">
            <w:pPr>
              <w:pStyle w:val="TAL"/>
              <w:rPr>
                <w:sz w:val="16"/>
              </w:rPr>
            </w:pPr>
          </w:p>
        </w:tc>
        <w:tc>
          <w:tcPr>
            <w:tcW w:w="0" w:type="auto"/>
          </w:tcPr>
          <w:p w14:paraId="1E2F1EEC" w14:textId="77777777" w:rsidR="00E038E3" w:rsidRPr="009D2038" w:rsidRDefault="00E038E3" w:rsidP="00B8477A">
            <w:pPr>
              <w:pStyle w:val="TAL"/>
              <w:rPr>
                <w:sz w:val="16"/>
              </w:rPr>
            </w:pPr>
          </w:p>
        </w:tc>
      </w:tr>
      <w:tr w:rsidR="00E038E3" w14:paraId="0065FFEF" w14:textId="77777777" w:rsidTr="00B8477A">
        <w:tc>
          <w:tcPr>
            <w:tcW w:w="0" w:type="auto"/>
          </w:tcPr>
          <w:p w14:paraId="009C7199" w14:textId="77777777" w:rsidR="00E038E3" w:rsidRPr="009D2038" w:rsidRDefault="00E038E3" w:rsidP="00B8477A">
            <w:pPr>
              <w:pStyle w:val="TAL"/>
              <w:rPr>
                <w:sz w:val="16"/>
              </w:rPr>
            </w:pPr>
            <w:r>
              <w:rPr>
                <w:sz w:val="16"/>
              </w:rPr>
              <w:t>C1-238691</w:t>
            </w:r>
          </w:p>
        </w:tc>
        <w:tc>
          <w:tcPr>
            <w:tcW w:w="0" w:type="auto"/>
          </w:tcPr>
          <w:p w14:paraId="0CBEA96A" w14:textId="77777777" w:rsidR="00E038E3" w:rsidRPr="009D2038" w:rsidRDefault="00E038E3" w:rsidP="00B8477A">
            <w:pPr>
              <w:pStyle w:val="TAL"/>
              <w:rPr>
                <w:sz w:val="16"/>
              </w:rPr>
            </w:pPr>
            <w:r>
              <w:rPr>
                <w:sz w:val="16"/>
              </w:rPr>
              <w:t>Redirection with MPS corrections</w:t>
            </w:r>
          </w:p>
        </w:tc>
        <w:tc>
          <w:tcPr>
            <w:tcW w:w="0" w:type="auto"/>
          </w:tcPr>
          <w:p w14:paraId="09760F2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112FAFEF" w14:textId="77777777" w:rsidR="00E038E3" w:rsidRPr="009D2038" w:rsidRDefault="00E038E3" w:rsidP="00B8477A">
            <w:pPr>
              <w:pStyle w:val="TAL"/>
              <w:rPr>
                <w:sz w:val="16"/>
              </w:rPr>
            </w:pPr>
            <w:r>
              <w:rPr>
                <w:sz w:val="16"/>
              </w:rPr>
              <w:t>revised</w:t>
            </w:r>
          </w:p>
        </w:tc>
        <w:tc>
          <w:tcPr>
            <w:tcW w:w="0" w:type="auto"/>
          </w:tcPr>
          <w:p w14:paraId="6D7D2978" w14:textId="77777777" w:rsidR="00E038E3" w:rsidRPr="009D2038" w:rsidRDefault="00E038E3" w:rsidP="00B8477A">
            <w:pPr>
              <w:pStyle w:val="TAL"/>
              <w:rPr>
                <w:sz w:val="16"/>
              </w:rPr>
            </w:pPr>
          </w:p>
        </w:tc>
        <w:tc>
          <w:tcPr>
            <w:tcW w:w="0" w:type="auto"/>
          </w:tcPr>
          <w:p w14:paraId="75ACC748" w14:textId="77777777" w:rsidR="00E038E3" w:rsidRPr="009D2038" w:rsidRDefault="00E038E3" w:rsidP="00B8477A">
            <w:pPr>
              <w:pStyle w:val="TAL"/>
              <w:rPr>
                <w:sz w:val="16"/>
              </w:rPr>
            </w:pPr>
            <w:r>
              <w:rPr>
                <w:sz w:val="16"/>
              </w:rPr>
              <w:t>C1-239204</w:t>
            </w:r>
          </w:p>
        </w:tc>
      </w:tr>
      <w:tr w:rsidR="00E038E3" w14:paraId="651A68F2" w14:textId="77777777" w:rsidTr="00B8477A">
        <w:tc>
          <w:tcPr>
            <w:tcW w:w="0" w:type="auto"/>
          </w:tcPr>
          <w:p w14:paraId="64182127" w14:textId="77777777" w:rsidR="00E038E3" w:rsidRPr="009D2038" w:rsidRDefault="00E038E3" w:rsidP="00B8477A">
            <w:pPr>
              <w:pStyle w:val="TAL"/>
              <w:rPr>
                <w:sz w:val="16"/>
              </w:rPr>
            </w:pPr>
            <w:r>
              <w:rPr>
                <w:sz w:val="16"/>
              </w:rPr>
              <w:t>C1-238692</w:t>
            </w:r>
          </w:p>
        </w:tc>
        <w:tc>
          <w:tcPr>
            <w:tcW w:w="0" w:type="auto"/>
          </w:tcPr>
          <w:p w14:paraId="0CBCD141" w14:textId="77777777" w:rsidR="00E038E3" w:rsidRPr="009D2038" w:rsidRDefault="00E038E3" w:rsidP="00B8477A">
            <w:pPr>
              <w:pStyle w:val="TAL"/>
              <w:rPr>
                <w:sz w:val="16"/>
              </w:rPr>
            </w:pPr>
            <w:r>
              <w:rPr>
                <w:sz w:val="16"/>
              </w:rPr>
              <w:t>Redirection with MPS corrections</w:t>
            </w:r>
          </w:p>
        </w:tc>
        <w:tc>
          <w:tcPr>
            <w:tcW w:w="0" w:type="auto"/>
          </w:tcPr>
          <w:p w14:paraId="42B464A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1D875EA6" w14:textId="77777777" w:rsidR="00E038E3" w:rsidRPr="009D2038" w:rsidRDefault="00E038E3" w:rsidP="00B8477A">
            <w:pPr>
              <w:pStyle w:val="TAL"/>
              <w:rPr>
                <w:sz w:val="16"/>
              </w:rPr>
            </w:pPr>
            <w:r>
              <w:rPr>
                <w:sz w:val="16"/>
              </w:rPr>
              <w:t>withdrawn</w:t>
            </w:r>
          </w:p>
        </w:tc>
        <w:tc>
          <w:tcPr>
            <w:tcW w:w="0" w:type="auto"/>
          </w:tcPr>
          <w:p w14:paraId="6D46CE4F" w14:textId="77777777" w:rsidR="00E038E3" w:rsidRPr="009D2038" w:rsidRDefault="00E038E3" w:rsidP="00B8477A">
            <w:pPr>
              <w:pStyle w:val="TAL"/>
              <w:rPr>
                <w:sz w:val="16"/>
              </w:rPr>
            </w:pPr>
          </w:p>
        </w:tc>
        <w:tc>
          <w:tcPr>
            <w:tcW w:w="0" w:type="auto"/>
          </w:tcPr>
          <w:p w14:paraId="50659BE4" w14:textId="77777777" w:rsidR="00E038E3" w:rsidRPr="009D2038" w:rsidRDefault="00E038E3" w:rsidP="00B8477A">
            <w:pPr>
              <w:pStyle w:val="TAL"/>
              <w:rPr>
                <w:sz w:val="16"/>
              </w:rPr>
            </w:pPr>
          </w:p>
        </w:tc>
      </w:tr>
      <w:tr w:rsidR="00E038E3" w14:paraId="42D46556" w14:textId="77777777" w:rsidTr="00B8477A">
        <w:tc>
          <w:tcPr>
            <w:tcW w:w="0" w:type="auto"/>
          </w:tcPr>
          <w:p w14:paraId="4138F411" w14:textId="77777777" w:rsidR="00E038E3" w:rsidRPr="009D2038" w:rsidRDefault="00E038E3" w:rsidP="00B8477A">
            <w:pPr>
              <w:pStyle w:val="TAL"/>
              <w:rPr>
                <w:sz w:val="16"/>
              </w:rPr>
            </w:pPr>
            <w:r>
              <w:rPr>
                <w:sz w:val="16"/>
              </w:rPr>
              <w:t>C1-238693</w:t>
            </w:r>
          </w:p>
        </w:tc>
        <w:tc>
          <w:tcPr>
            <w:tcW w:w="0" w:type="auto"/>
          </w:tcPr>
          <w:p w14:paraId="40F7F616" w14:textId="77777777" w:rsidR="00E038E3" w:rsidRPr="009D2038" w:rsidRDefault="00E038E3" w:rsidP="00B8477A">
            <w:pPr>
              <w:pStyle w:val="TAL"/>
              <w:rPr>
                <w:sz w:val="16"/>
              </w:rPr>
            </w:pPr>
            <w:r>
              <w:rPr>
                <w:sz w:val="16"/>
              </w:rPr>
              <w:t>Redirection with MPS corrections</w:t>
            </w:r>
          </w:p>
        </w:tc>
        <w:tc>
          <w:tcPr>
            <w:tcW w:w="0" w:type="auto"/>
          </w:tcPr>
          <w:p w14:paraId="03A86F8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FCB5718" w14:textId="77777777" w:rsidR="00E038E3" w:rsidRPr="009D2038" w:rsidRDefault="00E038E3" w:rsidP="00B8477A">
            <w:pPr>
              <w:pStyle w:val="TAL"/>
              <w:rPr>
                <w:sz w:val="16"/>
              </w:rPr>
            </w:pPr>
            <w:r>
              <w:rPr>
                <w:sz w:val="16"/>
              </w:rPr>
              <w:t>revised</w:t>
            </w:r>
          </w:p>
        </w:tc>
        <w:tc>
          <w:tcPr>
            <w:tcW w:w="0" w:type="auto"/>
          </w:tcPr>
          <w:p w14:paraId="66D937BE" w14:textId="77777777" w:rsidR="00E038E3" w:rsidRPr="009D2038" w:rsidRDefault="00E038E3" w:rsidP="00B8477A">
            <w:pPr>
              <w:pStyle w:val="TAL"/>
              <w:rPr>
                <w:sz w:val="16"/>
              </w:rPr>
            </w:pPr>
          </w:p>
        </w:tc>
        <w:tc>
          <w:tcPr>
            <w:tcW w:w="0" w:type="auto"/>
          </w:tcPr>
          <w:p w14:paraId="363C4FF6" w14:textId="77777777" w:rsidR="00E038E3" w:rsidRPr="009D2038" w:rsidRDefault="00E038E3" w:rsidP="00B8477A">
            <w:pPr>
              <w:pStyle w:val="TAL"/>
              <w:rPr>
                <w:sz w:val="16"/>
              </w:rPr>
            </w:pPr>
            <w:r>
              <w:rPr>
                <w:sz w:val="16"/>
              </w:rPr>
              <w:t>C1-239205</w:t>
            </w:r>
          </w:p>
        </w:tc>
      </w:tr>
      <w:tr w:rsidR="00E038E3" w14:paraId="6AA856C0" w14:textId="77777777" w:rsidTr="00B8477A">
        <w:tc>
          <w:tcPr>
            <w:tcW w:w="0" w:type="auto"/>
          </w:tcPr>
          <w:p w14:paraId="69406D54" w14:textId="77777777" w:rsidR="00E038E3" w:rsidRPr="009D2038" w:rsidRDefault="00E038E3" w:rsidP="00B8477A">
            <w:pPr>
              <w:pStyle w:val="TAL"/>
              <w:rPr>
                <w:sz w:val="16"/>
              </w:rPr>
            </w:pPr>
            <w:r>
              <w:rPr>
                <w:sz w:val="16"/>
              </w:rPr>
              <w:t>C1-238694</w:t>
            </w:r>
          </w:p>
        </w:tc>
        <w:tc>
          <w:tcPr>
            <w:tcW w:w="0" w:type="auto"/>
          </w:tcPr>
          <w:p w14:paraId="67AF2E98" w14:textId="77777777" w:rsidR="00E038E3" w:rsidRPr="009D2038" w:rsidRDefault="00E038E3" w:rsidP="00B8477A">
            <w:pPr>
              <w:pStyle w:val="TAL"/>
              <w:rPr>
                <w:sz w:val="16"/>
              </w:rPr>
            </w:pPr>
            <w:r>
              <w:rPr>
                <w:sz w:val="16"/>
              </w:rPr>
              <w:t>MPS NSAC note fix</w:t>
            </w:r>
          </w:p>
        </w:tc>
        <w:tc>
          <w:tcPr>
            <w:tcW w:w="0" w:type="auto"/>
          </w:tcPr>
          <w:p w14:paraId="469B5975"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50C3A7FB" w14:textId="77777777" w:rsidR="00E038E3" w:rsidRPr="009D2038" w:rsidRDefault="00E038E3" w:rsidP="00B8477A">
            <w:pPr>
              <w:pStyle w:val="TAL"/>
              <w:rPr>
                <w:sz w:val="16"/>
              </w:rPr>
            </w:pPr>
            <w:r>
              <w:rPr>
                <w:sz w:val="16"/>
              </w:rPr>
              <w:t>revised</w:t>
            </w:r>
          </w:p>
        </w:tc>
        <w:tc>
          <w:tcPr>
            <w:tcW w:w="0" w:type="auto"/>
          </w:tcPr>
          <w:p w14:paraId="7D103726" w14:textId="77777777" w:rsidR="00E038E3" w:rsidRPr="009D2038" w:rsidRDefault="00E038E3" w:rsidP="00B8477A">
            <w:pPr>
              <w:pStyle w:val="TAL"/>
              <w:rPr>
                <w:sz w:val="16"/>
              </w:rPr>
            </w:pPr>
          </w:p>
        </w:tc>
        <w:tc>
          <w:tcPr>
            <w:tcW w:w="0" w:type="auto"/>
          </w:tcPr>
          <w:p w14:paraId="7220AD61" w14:textId="77777777" w:rsidR="00E038E3" w:rsidRPr="009D2038" w:rsidRDefault="00E038E3" w:rsidP="00B8477A">
            <w:pPr>
              <w:pStyle w:val="TAL"/>
              <w:rPr>
                <w:sz w:val="16"/>
              </w:rPr>
            </w:pPr>
            <w:r>
              <w:rPr>
                <w:sz w:val="16"/>
              </w:rPr>
              <w:t>C1-239199</w:t>
            </w:r>
          </w:p>
        </w:tc>
      </w:tr>
      <w:tr w:rsidR="00E038E3" w14:paraId="1F287FD4" w14:textId="77777777" w:rsidTr="00B8477A">
        <w:tc>
          <w:tcPr>
            <w:tcW w:w="0" w:type="auto"/>
          </w:tcPr>
          <w:p w14:paraId="5714EEF9" w14:textId="77777777" w:rsidR="00E038E3" w:rsidRPr="009D2038" w:rsidRDefault="00E038E3" w:rsidP="00B8477A">
            <w:pPr>
              <w:pStyle w:val="TAL"/>
              <w:rPr>
                <w:sz w:val="16"/>
              </w:rPr>
            </w:pPr>
            <w:r>
              <w:rPr>
                <w:sz w:val="16"/>
              </w:rPr>
              <w:t>C1-238695</w:t>
            </w:r>
          </w:p>
        </w:tc>
        <w:tc>
          <w:tcPr>
            <w:tcW w:w="0" w:type="auto"/>
          </w:tcPr>
          <w:p w14:paraId="59209D86" w14:textId="77777777" w:rsidR="00E038E3" w:rsidRPr="009D2038" w:rsidRDefault="00E038E3" w:rsidP="00B8477A">
            <w:pPr>
              <w:pStyle w:val="TAL"/>
              <w:rPr>
                <w:sz w:val="16"/>
              </w:rPr>
            </w:pPr>
            <w:r>
              <w:rPr>
                <w:sz w:val="16"/>
              </w:rPr>
              <w:t>MPS NSAC note fix</w:t>
            </w:r>
          </w:p>
        </w:tc>
        <w:tc>
          <w:tcPr>
            <w:tcW w:w="0" w:type="auto"/>
          </w:tcPr>
          <w:p w14:paraId="5347FA1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0B513698" w14:textId="77777777" w:rsidR="00E038E3" w:rsidRPr="009D2038" w:rsidRDefault="00E038E3" w:rsidP="00B8477A">
            <w:pPr>
              <w:pStyle w:val="TAL"/>
              <w:rPr>
                <w:sz w:val="16"/>
              </w:rPr>
            </w:pPr>
            <w:r>
              <w:rPr>
                <w:sz w:val="16"/>
              </w:rPr>
              <w:t>revised</w:t>
            </w:r>
          </w:p>
        </w:tc>
        <w:tc>
          <w:tcPr>
            <w:tcW w:w="0" w:type="auto"/>
          </w:tcPr>
          <w:p w14:paraId="45A82595" w14:textId="77777777" w:rsidR="00E038E3" w:rsidRPr="009D2038" w:rsidRDefault="00E038E3" w:rsidP="00B8477A">
            <w:pPr>
              <w:pStyle w:val="TAL"/>
              <w:rPr>
                <w:sz w:val="16"/>
              </w:rPr>
            </w:pPr>
          </w:p>
        </w:tc>
        <w:tc>
          <w:tcPr>
            <w:tcW w:w="0" w:type="auto"/>
          </w:tcPr>
          <w:p w14:paraId="5EB6A017" w14:textId="77777777" w:rsidR="00E038E3" w:rsidRPr="009D2038" w:rsidRDefault="00E038E3" w:rsidP="00B8477A">
            <w:pPr>
              <w:pStyle w:val="TAL"/>
              <w:rPr>
                <w:sz w:val="16"/>
              </w:rPr>
            </w:pPr>
            <w:r>
              <w:rPr>
                <w:sz w:val="16"/>
              </w:rPr>
              <w:t>C1-239200</w:t>
            </w:r>
          </w:p>
        </w:tc>
      </w:tr>
      <w:tr w:rsidR="00E038E3" w14:paraId="31E00062" w14:textId="77777777" w:rsidTr="00B8477A">
        <w:tc>
          <w:tcPr>
            <w:tcW w:w="0" w:type="auto"/>
          </w:tcPr>
          <w:p w14:paraId="6FBCA9F3" w14:textId="77777777" w:rsidR="00E038E3" w:rsidRPr="009D2038" w:rsidRDefault="00E038E3" w:rsidP="00B8477A">
            <w:pPr>
              <w:pStyle w:val="TAL"/>
              <w:rPr>
                <w:sz w:val="16"/>
              </w:rPr>
            </w:pPr>
            <w:r>
              <w:rPr>
                <w:sz w:val="16"/>
              </w:rPr>
              <w:t>C1-238696</w:t>
            </w:r>
          </w:p>
        </w:tc>
        <w:tc>
          <w:tcPr>
            <w:tcW w:w="0" w:type="auto"/>
          </w:tcPr>
          <w:p w14:paraId="33D0C97D" w14:textId="77777777" w:rsidR="00E038E3" w:rsidRPr="009D2038" w:rsidRDefault="00E038E3" w:rsidP="00B8477A">
            <w:pPr>
              <w:pStyle w:val="TAL"/>
              <w:rPr>
                <w:sz w:val="16"/>
              </w:rPr>
            </w:pPr>
            <w:r>
              <w:rPr>
                <w:sz w:val="16"/>
              </w:rPr>
              <w:t>Correction of definition and handling of HPLMN S-NSSAIs</w:t>
            </w:r>
          </w:p>
        </w:tc>
        <w:tc>
          <w:tcPr>
            <w:tcW w:w="0" w:type="auto"/>
          </w:tcPr>
          <w:p w14:paraId="6BCE7DC6"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BBC0C10" w14:textId="77777777" w:rsidR="00E038E3" w:rsidRPr="009D2038" w:rsidRDefault="00E038E3" w:rsidP="00B8477A">
            <w:pPr>
              <w:pStyle w:val="TAL"/>
              <w:rPr>
                <w:sz w:val="16"/>
              </w:rPr>
            </w:pPr>
            <w:r>
              <w:rPr>
                <w:sz w:val="16"/>
              </w:rPr>
              <w:t>revised</w:t>
            </w:r>
          </w:p>
        </w:tc>
        <w:tc>
          <w:tcPr>
            <w:tcW w:w="0" w:type="auto"/>
          </w:tcPr>
          <w:p w14:paraId="2827BAD3" w14:textId="77777777" w:rsidR="00E038E3" w:rsidRPr="009D2038" w:rsidRDefault="00E038E3" w:rsidP="00B8477A">
            <w:pPr>
              <w:pStyle w:val="TAL"/>
              <w:rPr>
                <w:sz w:val="16"/>
              </w:rPr>
            </w:pPr>
          </w:p>
        </w:tc>
        <w:tc>
          <w:tcPr>
            <w:tcW w:w="0" w:type="auto"/>
          </w:tcPr>
          <w:p w14:paraId="1736F19E" w14:textId="77777777" w:rsidR="00E038E3" w:rsidRPr="009D2038" w:rsidRDefault="00E038E3" w:rsidP="00B8477A">
            <w:pPr>
              <w:pStyle w:val="TAL"/>
              <w:rPr>
                <w:sz w:val="16"/>
              </w:rPr>
            </w:pPr>
            <w:r>
              <w:rPr>
                <w:sz w:val="16"/>
              </w:rPr>
              <w:t>C1-239201</w:t>
            </w:r>
          </w:p>
        </w:tc>
      </w:tr>
      <w:tr w:rsidR="00E038E3" w14:paraId="24639393" w14:textId="77777777" w:rsidTr="00B8477A">
        <w:tc>
          <w:tcPr>
            <w:tcW w:w="0" w:type="auto"/>
          </w:tcPr>
          <w:p w14:paraId="797B7C1A" w14:textId="77777777" w:rsidR="00E038E3" w:rsidRPr="009D2038" w:rsidRDefault="00E038E3" w:rsidP="00B8477A">
            <w:pPr>
              <w:pStyle w:val="TAL"/>
              <w:rPr>
                <w:sz w:val="16"/>
              </w:rPr>
            </w:pPr>
            <w:r>
              <w:rPr>
                <w:sz w:val="16"/>
              </w:rPr>
              <w:t>C1-238697</w:t>
            </w:r>
          </w:p>
        </w:tc>
        <w:tc>
          <w:tcPr>
            <w:tcW w:w="0" w:type="auto"/>
          </w:tcPr>
          <w:p w14:paraId="1154DCBF" w14:textId="77777777" w:rsidR="00E038E3" w:rsidRPr="009D2038" w:rsidRDefault="00E038E3" w:rsidP="00B8477A">
            <w:pPr>
              <w:pStyle w:val="TAL"/>
              <w:rPr>
                <w:sz w:val="16"/>
              </w:rPr>
            </w:pPr>
            <w:r>
              <w:rPr>
                <w:sz w:val="16"/>
              </w:rPr>
              <w:t>Correction of definition and handling of HPLMN S-NSSAIs</w:t>
            </w:r>
          </w:p>
        </w:tc>
        <w:tc>
          <w:tcPr>
            <w:tcW w:w="0" w:type="auto"/>
          </w:tcPr>
          <w:p w14:paraId="7FA5430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020A6EB8" w14:textId="77777777" w:rsidR="00E038E3" w:rsidRPr="009D2038" w:rsidRDefault="00E038E3" w:rsidP="00B8477A">
            <w:pPr>
              <w:pStyle w:val="TAL"/>
              <w:rPr>
                <w:sz w:val="16"/>
              </w:rPr>
            </w:pPr>
            <w:r>
              <w:rPr>
                <w:sz w:val="16"/>
              </w:rPr>
              <w:t>revised</w:t>
            </w:r>
          </w:p>
        </w:tc>
        <w:tc>
          <w:tcPr>
            <w:tcW w:w="0" w:type="auto"/>
          </w:tcPr>
          <w:p w14:paraId="65463B6B" w14:textId="77777777" w:rsidR="00E038E3" w:rsidRPr="009D2038" w:rsidRDefault="00E038E3" w:rsidP="00B8477A">
            <w:pPr>
              <w:pStyle w:val="TAL"/>
              <w:rPr>
                <w:sz w:val="16"/>
              </w:rPr>
            </w:pPr>
          </w:p>
        </w:tc>
        <w:tc>
          <w:tcPr>
            <w:tcW w:w="0" w:type="auto"/>
          </w:tcPr>
          <w:p w14:paraId="52626904" w14:textId="77777777" w:rsidR="00E038E3" w:rsidRPr="009D2038" w:rsidRDefault="00E038E3" w:rsidP="00B8477A">
            <w:pPr>
              <w:pStyle w:val="TAL"/>
              <w:rPr>
                <w:sz w:val="16"/>
              </w:rPr>
            </w:pPr>
            <w:r>
              <w:rPr>
                <w:sz w:val="16"/>
              </w:rPr>
              <w:t>C1-239202</w:t>
            </w:r>
          </w:p>
        </w:tc>
      </w:tr>
      <w:tr w:rsidR="00E038E3" w14:paraId="41C22259" w14:textId="77777777" w:rsidTr="00B8477A">
        <w:tc>
          <w:tcPr>
            <w:tcW w:w="0" w:type="auto"/>
          </w:tcPr>
          <w:p w14:paraId="1B212F11" w14:textId="77777777" w:rsidR="00E038E3" w:rsidRPr="009D2038" w:rsidRDefault="00E038E3" w:rsidP="00B8477A">
            <w:pPr>
              <w:pStyle w:val="TAL"/>
              <w:rPr>
                <w:sz w:val="16"/>
              </w:rPr>
            </w:pPr>
            <w:r>
              <w:rPr>
                <w:sz w:val="16"/>
              </w:rPr>
              <w:t>C1-238698</w:t>
            </w:r>
          </w:p>
        </w:tc>
        <w:tc>
          <w:tcPr>
            <w:tcW w:w="0" w:type="auto"/>
          </w:tcPr>
          <w:p w14:paraId="63176FA6" w14:textId="77777777" w:rsidR="00E038E3" w:rsidRPr="009D2038" w:rsidRDefault="00E038E3" w:rsidP="00B8477A">
            <w:pPr>
              <w:pStyle w:val="TAL"/>
              <w:rPr>
                <w:sz w:val="16"/>
              </w:rPr>
            </w:pPr>
            <w:r>
              <w:rPr>
                <w:sz w:val="16"/>
              </w:rPr>
              <w:t>Work plan of UAS_Ph2</w:t>
            </w:r>
          </w:p>
        </w:tc>
        <w:tc>
          <w:tcPr>
            <w:tcW w:w="0" w:type="auto"/>
          </w:tcPr>
          <w:p w14:paraId="1523104B" w14:textId="77777777" w:rsidR="00E038E3" w:rsidRPr="009D2038" w:rsidRDefault="00E038E3" w:rsidP="00B8477A">
            <w:pPr>
              <w:pStyle w:val="TAL"/>
              <w:rPr>
                <w:sz w:val="16"/>
              </w:rPr>
            </w:pPr>
            <w:r>
              <w:rPr>
                <w:sz w:val="16"/>
              </w:rPr>
              <w:t>Qualcomm Korea</w:t>
            </w:r>
          </w:p>
        </w:tc>
        <w:tc>
          <w:tcPr>
            <w:tcW w:w="0" w:type="auto"/>
          </w:tcPr>
          <w:p w14:paraId="7D34D0AE" w14:textId="77777777" w:rsidR="00E038E3" w:rsidRPr="009D2038" w:rsidRDefault="00E038E3" w:rsidP="00B8477A">
            <w:pPr>
              <w:pStyle w:val="TAL"/>
              <w:rPr>
                <w:sz w:val="16"/>
              </w:rPr>
            </w:pPr>
            <w:r>
              <w:rPr>
                <w:sz w:val="16"/>
              </w:rPr>
              <w:t>noted</w:t>
            </w:r>
          </w:p>
        </w:tc>
        <w:tc>
          <w:tcPr>
            <w:tcW w:w="0" w:type="auto"/>
          </w:tcPr>
          <w:p w14:paraId="6E368F54" w14:textId="77777777" w:rsidR="00E038E3" w:rsidRPr="009D2038" w:rsidRDefault="00E038E3" w:rsidP="00B8477A">
            <w:pPr>
              <w:pStyle w:val="TAL"/>
              <w:rPr>
                <w:sz w:val="16"/>
              </w:rPr>
            </w:pPr>
          </w:p>
        </w:tc>
        <w:tc>
          <w:tcPr>
            <w:tcW w:w="0" w:type="auto"/>
          </w:tcPr>
          <w:p w14:paraId="3E258DEA" w14:textId="77777777" w:rsidR="00E038E3" w:rsidRPr="009D2038" w:rsidRDefault="00E038E3" w:rsidP="00B8477A">
            <w:pPr>
              <w:pStyle w:val="TAL"/>
              <w:rPr>
                <w:sz w:val="16"/>
              </w:rPr>
            </w:pPr>
          </w:p>
        </w:tc>
      </w:tr>
      <w:tr w:rsidR="00E038E3" w14:paraId="783392BE" w14:textId="77777777" w:rsidTr="00B8477A">
        <w:tc>
          <w:tcPr>
            <w:tcW w:w="0" w:type="auto"/>
          </w:tcPr>
          <w:p w14:paraId="4FAC9017" w14:textId="77777777" w:rsidR="00E038E3" w:rsidRPr="009D2038" w:rsidRDefault="00E038E3" w:rsidP="00B8477A">
            <w:pPr>
              <w:pStyle w:val="TAL"/>
              <w:rPr>
                <w:sz w:val="16"/>
              </w:rPr>
            </w:pPr>
            <w:r>
              <w:rPr>
                <w:sz w:val="16"/>
              </w:rPr>
              <w:t>C1-238699</w:t>
            </w:r>
          </w:p>
        </w:tc>
        <w:tc>
          <w:tcPr>
            <w:tcW w:w="0" w:type="auto"/>
          </w:tcPr>
          <w:p w14:paraId="2A20A171" w14:textId="77777777" w:rsidR="00E038E3" w:rsidRPr="009D2038" w:rsidRDefault="00E038E3" w:rsidP="00B8477A">
            <w:pPr>
              <w:pStyle w:val="TAL"/>
              <w:rPr>
                <w:sz w:val="16"/>
              </w:rPr>
            </w:pPr>
            <w:r>
              <w:rPr>
                <w:sz w:val="16"/>
              </w:rPr>
              <w:t>PIN connectivity subscription, General Section</w:t>
            </w:r>
          </w:p>
        </w:tc>
        <w:tc>
          <w:tcPr>
            <w:tcW w:w="0" w:type="auto"/>
          </w:tcPr>
          <w:p w14:paraId="40DE32C9"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74F0E7B" w14:textId="77777777" w:rsidR="00E038E3" w:rsidRPr="009D2038" w:rsidRDefault="00E038E3" w:rsidP="00B8477A">
            <w:pPr>
              <w:pStyle w:val="TAL"/>
              <w:rPr>
                <w:sz w:val="16"/>
              </w:rPr>
            </w:pPr>
            <w:r>
              <w:rPr>
                <w:sz w:val="16"/>
              </w:rPr>
              <w:t>revised</w:t>
            </w:r>
          </w:p>
        </w:tc>
        <w:tc>
          <w:tcPr>
            <w:tcW w:w="0" w:type="auto"/>
          </w:tcPr>
          <w:p w14:paraId="1EEB46C6" w14:textId="77777777" w:rsidR="00E038E3" w:rsidRPr="009D2038" w:rsidRDefault="00E038E3" w:rsidP="00B8477A">
            <w:pPr>
              <w:pStyle w:val="TAL"/>
              <w:rPr>
                <w:sz w:val="16"/>
              </w:rPr>
            </w:pPr>
          </w:p>
        </w:tc>
        <w:tc>
          <w:tcPr>
            <w:tcW w:w="0" w:type="auto"/>
          </w:tcPr>
          <w:p w14:paraId="4306D559" w14:textId="77777777" w:rsidR="00E038E3" w:rsidRPr="009D2038" w:rsidRDefault="00E038E3" w:rsidP="00B8477A">
            <w:pPr>
              <w:pStyle w:val="TAL"/>
              <w:rPr>
                <w:sz w:val="16"/>
              </w:rPr>
            </w:pPr>
            <w:r>
              <w:rPr>
                <w:sz w:val="16"/>
              </w:rPr>
              <w:t>C1-239461</w:t>
            </w:r>
          </w:p>
        </w:tc>
      </w:tr>
      <w:tr w:rsidR="00E038E3" w14:paraId="7BE40F8E" w14:textId="77777777" w:rsidTr="00B8477A">
        <w:tc>
          <w:tcPr>
            <w:tcW w:w="0" w:type="auto"/>
          </w:tcPr>
          <w:p w14:paraId="6D9173F0" w14:textId="77777777" w:rsidR="00E038E3" w:rsidRPr="009D2038" w:rsidRDefault="00E038E3" w:rsidP="00B8477A">
            <w:pPr>
              <w:pStyle w:val="TAL"/>
              <w:rPr>
                <w:sz w:val="16"/>
              </w:rPr>
            </w:pPr>
            <w:r>
              <w:rPr>
                <w:sz w:val="16"/>
              </w:rPr>
              <w:t>C1-238700</w:t>
            </w:r>
          </w:p>
        </w:tc>
        <w:tc>
          <w:tcPr>
            <w:tcW w:w="0" w:type="auto"/>
          </w:tcPr>
          <w:p w14:paraId="0019B434" w14:textId="77777777" w:rsidR="00E038E3" w:rsidRPr="009D2038" w:rsidRDefault="00E038E3" w:rsidP="00B8477A">
            <w:pPr>
              <w:pStyle w:val="TAL"/>
              <w:rPr>
                <w:sz w:val="16"/>
              </w:rPr>
            </w:pPr>
            <w:r>
              <w:rPr>
                <w:sz w:val="16"/>
              </w:rPr>
              <w:t>Work plan of VMR</w:t>
            </w:r>
          </w:p>
        </w:tc>
        <w:tc>
          <w:tcPr>
            <w:tcW w:w="0" w:type="auto"/>
          </w:tcPr>
          <w:p w14:paraId="7522E5A9" w14:textId="77777777" w:rsidR="00E038E3" w:rsidRPr="009D2038" w:rsidRDefault="00E038E3" w:rsidP="00B8477A">
            <w:pPr>
              <w:pStyle w:val="TAL"/>
              <w:rPr>
                <w:sz w:val="16"/>
              </w:rPr>
            </w:pPr>
            <w:r>
              <w:rPr>
                <w:sz w:val="16"/>
              </w:rPr>
              <w:t>Qualcomm Korea</w:t>
            </w:r>
          </w:p>
        </w:tc>
        <w:tc>
          <w:tcPr>
            <w:tcW w:w="0" w:type="auto"/>
          </w:tcPr>
          <w:p w14:paraId="56D17C21" w14:textId="77777777" w:rsidR="00E038E3" w:rsidRPr="009D2038" w:rsidRDefault="00E038E3" w:rsidP="00B8477A">
            <w:pPr>
              <w:pStyle w:val="TAL"/>
              <w:rPr>
                <w:sz w:val="16"/>
              </w:rPr>
            </w:pPr>
            <w:r>
              <w:rPr>
                <w:sz w:val="16"/>
              </w:rPr>
              <w:t>noted</w:t>
            </w:r>
          </w:p>
        </w:tc>
        <w:tc>
          <w:tcPr>
            <w:tcW w:w="0" w:type="auto"/>
          </w:tcPr>
          <w:p w14:paraId="3D93EFA8" w14:textId="77777777" w:rsidR="00E038E3" w:rsidRPr="009D2038" w:rsidRDefault="00E038E3" w:rsidP="00B8477A">
            <w:pPr>
              <w:pStyle w:val="TAL"/>
              <w:rPr>
                <w:sz w:val="16"/>
              </w:rPr>
            </w:pPr>
          </w:p>
        </w:tc>
        <w:tc>
          <w:tcPr>
            <w:tcW w:w="0" w:type="auto"/>
          </w:tcPr>
          <w:p w14:paraId="6F5DC88F" w14:textId="77777777" w:rsidR="00E038E3" w:rsidRPr="009D2038" w:rsidRDefault="00E038E3" w:rsidP="00B8477A">
            <w:pPr>
              <w:pStyle w:val="TAL"/>
              <w:rPr>
                <w:sz w:val="16"/>
              </w:rPr>
            </w:pPr>
          </w:p>
        </w:tc>
      </w:tr>
      <w:tr w:rsidR="00E038E3" w14:paraId="35B470CE" w14:textId="77777777" w:rsidTr="00B8477A">
        <w:tc>
          <w:tcPr>
            <w:tcW w:w="0" w:type="auto"/>
          </w:tcPr>
          <w:p w14:paraId="7735B34B" w14:textId="77777777" w:rsidR="00E038E3" w:rsidRPr="009D2038" w:rsidRDefault="00E038E3" w:rsidP="00B8477A">
            <w:pPr>
              <w:pStyle w:val="TAL"/>
              <w:rPr>
                <w:sz w:val="16"/>
              </w:rPr>
            </w:pPr>
            <w:r>
              <w:rPr>
                <w:sz w:val="16"/>
              </w:rPr>
              <w:t>C1-238701</w:t>
            </w:r>
          </w:p>
        </w:tc>
        <w:tc>
          <w:tcPr>
            <w:tcW w:w="0" w:type="auto"/>
          </w:tcPr>
          <w:p w14:paraId="622C360F" w14:textId="77777777" w:rsidR="00E038E3" w:rsidRPr="009D2038" w:rsidRDefault="00E038E3" w:rsidP="00B8477A">
            <w:pPr>
              <w:pStyle w:val="TAL"/>
              <w:rPr>
                <w:sz w:val="16"/>
              </w:rPr>
            </w:pPr>
            <w:r>
              <w:rPr>
                <w:sz w:val="16"/>
              </w:rPr>
              <w:t>URSP handling for UE configured with EHPLMN list</w:t>
            </w:r>
          </w:p>
        </w:tc>
        <w:tc>
          <w:tcPr>
            <w:tcW w:w="0" w:type="auto"/>
          </w:tcPr>
          <w:p w14:paraId="5522DA5B" w14:textId="77777777" w:rsidR="00E038E3" w:rsidRPr="009D2038" w:rsidRDefault="00E038E3" w:rsidP="00B8477A">
            <w:pPr>
              <w:pStyle w:val="TAL"/>
              <w:rPr>
                <w:sz w:val="16"/>
              </w:rPr>
            </w:pPr>
            <w:r>
              <w:rPr>
                <w:sz w:val="16"/>
              </w:rPr>
              <w:t>Qualcomm Incorporated, Apple</w:t>
            </w:r>
          </w:p>
        </w:tc>
        <w:tc>
          <w:tcPr>
            <w:tcW w:w="0" w:type="auto"/>
          </w:tcPr>
          <w:p w14:paraId="351FA708" w14:textId="77777777" w:rsidR="00E038E3" w:rsidRPr="009D2038" w:rsidRDefault="00E038E3" w:rsidP="00B8477A">
            <w:pPr>
              <w:pStyle w:val="TAL"/>
              <w:rPr>
                <w:sz w:val="16"/>
              </w:rPr>
            </w:pPr>
            <w:r>
              <w:rPr>
                <w:sz w:val="16"/>
              </w:rPr>
              <w:t>agreed</w:t>
            </w:r>
          </w:p>
        </w:tc>
        <w:tc>
          <w:tcPr>
            <w:tcW w:w="0" w:type="auto"/>
          </w:tcPr>
          <w:p w14:paraId="1A57ACCF" w14:textId="77777777" w:rsidR="00E038E3" w:rsidRPr="009D2038" w:rsidRDefault="00E038E3" w:rsidP="00B8477A">
            <w:pPr>
              <w:pStyle w:val="TAL"/>
              <w:rPr>
                <w:sz w:val="16"/>
              </w:rPr>
            </w:pPr>
            <w:r>
              <w:rPr>
                <w:sz w:val="16"/>
              </w:rPr>
              <w:t>C1-237883</w:t>
            </w:r>
          </w:p>
        </w:tc>
        <w:tc>
          <w:tcPr>
            <w:tcW w:w="0" w:type="auto"/>
          </w:tcPr>
          <w:p w14:paraId="308D3EF1" w14:textId="77777777" w:rsidR="00E038E3" w:rsidRPr="009D2038" w:rsidRDefault="00E038E3" w:rsidP="00B8477A">
            <w:pPr>
              <w:pStyle w:val="TAL"/>
              <w:rPr>
                <w:sz w:val="16"/>
              </w:rPr>
            </w:pPr>
          </w:p>
        </w:tc>
      </w:tr>
      <w:tr w:rsidR="00E038E3" w14:paraId="682C9744" w14:textId="77777777" w:rsidTr="00B8477A">
        <w:tc>
          <w:tcPr>
            <w:tcW w:w="0" w:type="auto"/>
          </w:tcPr>
          <w:p w14:paraId="66584CBA" w14:textId="77777777" w:rsidR="00E038E3" w:rsidRPr="009D2038" w:rsidRDefault="00E038E3" w:rsidP="00B8477A">
            <w:pPr>
              <w:pStyle w:val="TAL"/>
              <w:rPr>
                <w:sz w:val="16"/>
              </w:rPr>
            </w:pPr>
            <w:r>
              <w:rPr>
                <w:sz w:val="16"/>
              </w:rPr>
              <w:t>C1-238702</w:t>
            </w:r>
          </w:p>
        </w:tc>
        <w:tc>
          <w:tcPr>
            <w:tcW w:w="0" w:type="auto"/>
          </w:tcPr>
          <w:p w14:paraId="648456C2" w14:textId="77777777" w:rsidR="00E038E3" w:rsidRPr="009D2038" w:rsidRDefault="00E038E3" w:rsidP="00B8477A">
            <w:pPr>
              <w:pStyle w:val="TAL"/>
              <w:rPr>
                <w:sz w:val="16"/>
              </w:rPr>
            </w:pPr>
            <w:r>
              <w:rPr>
                <w:sz w:val="16"/>
              </w:rPr>
              <w:t>PIN connectivity subscription, PIN connectivity subscribe procedure</w:t>
            </w:r>
          </w:p>
        </w:tc>
        <w:tc>
          <w:tcPr>
            <w:tcW w:w="0" w:type="auto"/>
          </w:tcPr>
          <w:p w14:paraId="44012C7D"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7C149358" w14:textId="77777777" w:rsidR="00E038E3" w:rsidRPr="009D2038" w:rsidRDefault="00E038E3" w:rsidP="00B8477A">
            <w:pPr>
              <w:pStyle w:val="TAL"/>
              <w:rPr>
                <w:sz w:val="16"/>
              </w:rPr>
            </w:pPr>
            <w:r>
              <w:rPr>
                <w:sz w:val="16"/>
              </w:rPr>
              <w:t>revised</w:t>
            </w:r>
          </w:p>
        </w:tc>
        <w:tc>
          <w:tcPr>
            <w:tcW w:w="0" w:type="auto"/>
          </w:tcPr>
          <w:p w14:paraId="3C65924D" w14:textId="77777777" w:rsidR="00E038E3" w:rsidRPr="009D2038" w:rsidRDefault="00E038E3" w:rsidP="00B8477A">
            <w:pPr>
              <w:pStyle w:val="TAL"/>
              <w:rPr>
                <w:sz w:val="16"/>
              </w:rPr>
            </w:pPr>
          </w:p>
        </w:tc>
        <w:tc>
          <w:tcPr>
            <w:tcW w:w="0" w:type="auto"/>
          </w:tcPr>
          <w:p w14:paraId="1FAA6D37" w14:textId="77777777" w:rsidR="00E038E3" w:rsidRPr="009D2038" w:rsidRDefault="00E038E3" w:rsidP="00B8477A">
            <w:pPr>
              <w:pStyle w:val="TAL"/>
              <w:rPr>
                <w:sz w:val="16"/>
              </w:rPr>
            </w:pPr>
            <w:r>
              <w:rPr>
                <w:sz w:val="16"/>
              </w:rPr>
              <w:t>C1-239462</w:t>
            </w:r>
          </w:p>
        </w:tc>
      </w:tr>
      <w:tr w:rsidR="00E038E3" w14:paraId="1BD6F9A3" w14:textId="77777777" w:rsidTr="00B8477A">
        <w:tc>
          <w:tcPr>
            <w:tcW w:w="0" w:type="auto"/>
          </w:tcPr>
          <w:p w14:paraId="11B40610" w14:textId="77777777" w:rsidR="00E038E3" w:rsidRPr="009D2038" w:rsidRDefault="00E038E3" w:rsidP="00B8477A">
            <w:pPr>
              <w:pStyle w:val="TAL"/>
              <w:rPr>
                <w:sz w:val="16"/>
              </w:rPr>
            </w:pPr>
            <w:r>
              <w:rPr>
                <w:sz w:val="16"/>
              </w:rPr>
              <w:t>C1-238703</w:t>
            </w:r>
          </w:p>
        </w:tc>
        <w:tc>
          <w:tcPr>
            <w:tcW w:w="0" w:type="auto"/>
          </w:tcPr>
          <w:p w14:paraId="42595F0A" w14:textId="77777777" w:rsidR="00E038E3" w:rsidRPr="009D2038" w:rsidRDefault="00E038E3" w:rsidP="00B8477A">
            <w:pPr>
              <w:pStyle w:val="TAL"/>
              <w:rPr>
                <w:sz w:val="16"/>
              </w:rPr>
            </w:pPr>
            <w:r>
              <w:rPr>
                <w:sz w:val="16"/>
              </w:rPr>
              <w:t>PIN connectivity subscription, PIN connectivity update procedure</w:t>
            </w:r>
          </w:p>
        </w:tc>
        <w:tc>
          <w:tcPr>
            <w:tcW w:w="0" w:type="auto"/>
          </w:tcPr>
          <w:p w14:paraId="799FEA8E"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6F64752" w14:textId="77777777" w:rsidR="00E038E3" w:rsidRPr="009D2038" w:rsidRDefault="00E038E3" w:rsidP="00B8477A">
            <w:pPr>
              <w:pStyle w:val="TAL"/>
              <w:rPr>
                <w:sz w:val="16"/>
              </w:rPr>
            </w:pPr>
            <w:r>
              <w:rPr>
                <w:sz w:val="16"/>
              </w:rPr>
              <w:t>revised</w:t>
            </w:r>
          </w:p>
        </w:tc>
        <w:tc>
          <w:tcPr>
            <w:tcW w:w="0" w:type="auto"/>
          </w:tcPr>
          <w:p w14:paraId="311AC079" w14:textId="77777777" w:rsidR="00E038E3" w:rsidRPr="009D2038" w:rsidRDefault="00E038E3" w:rsidP="00B8477A">
            <w:pPr>
              <w:pStyle w:val="TAL"/>
              <w:rPr>
                <w:sz w:val="16"/>
              </w:rPr>
            </w:pPr>
          </w:p>
        </w:tc>
        <w:tc>
          <w:tcPr>
            <w:tcW w:w="0" w:type="auto"/>
          </w:tcPr>
          <w:p w14:paraId="6A56B7D3" w14:textId="77777777" w:rsidR="00E038E3" w:rsidRPr="009D2038" w:rsidRDefault="00E038E3" w:rsidP="00B8477A">
            <w:pPr>
              <w:pStyle w:val="TAL"/>
              <w:rPr>
                <w:sz w:val="16"/>
              </w:rPr>
            </w:pPr>
            <w:r>
              <w:rPr>
                <w:sz w:val="16"/>
              </w:rPr>
              <w:t>C1-239463</w:t>
            </w:r>
          </w:p>
        </w:tc>
      </w:tr>
      <w:tr w:rsidR="00E038E3" w14:paraId="5E04B632" w14:textId="77777777" w:rsidTr="00B8477A">
        <w:tc>
          <w:tcPr>
            <w:tcW w:w="0" w:type="auto"/>
          </w:tcPr>
          <w:p w14:paraId="2133AFD8" w14:textId="77777777" w:rsidR="00E038E3" w:rsidRPr="009D2038" w:rsidRDefault="00E038E3" w:rsidP="00B8477A">
            <w:pPr>
              <w:pStyle w:val="TAL"/>
              <w:rPr>
                <w:sz w:val="16"/>
              </w:rPr>
            </w:pPr>
            <w:r>
              <w:rPr>
                <w:sz w:val="16"/>
              </w:rPr>
              <w:lastRenderedPageBreak/>
              <w:t>C1-238704</w:t>
            </w:r>
          </w:p>
        </w:tc>
        <w:tc>
          <w:tcPr>
            <w:tcW w:w="0" w:type="auto"/>
          </w:tcPr>
          <w:p w14:paraId="56EDABD6" w14:textId="77777777" w:rsidR="00E038E3" w:rsidRPr="009D2038" w:rsidRDefault="00E038E3" w:rsidP="00B8477A">
            <w:pPr>
              <w:pStyle w:val="TAL"/>
              <w:rPr>
                <w:sz w:val="16"/>
              </w:rPr>
            </w:pPr>
            <w:r>
              <w:rPr>
                <w:sz w:val="16"/>
              </w:rPr>
              <w:t>HPLMN code for UE configured with EHPLMN list</w:t>
            </w:r>
          </w:p>
        </w:tc>
        <w:tc>
          <w:tcPr>
            <w:tcW w:w="0" w:type="auto"/>
          </w:tcPr>
          <w:p w14:paraId="76E61DAF" w14:textId="77777777" w:rsidR="00E038E3" w:rsidRPr="009D2038" w:rsidRDefault="00E038E3" w:rsidP="00B8477A">
            <w:pPr>
              <w:pStyle w:val="TAL"/>
              <w:rPr>
                <w:sz w:val="16"/>
              </w:rPr>
            </w:pPr>
            <w:r>
              <w:rPr>
                <w:sz w:val="16"/>
              </w:rPr>
              <w:t>Qualcomm Incorporated, Apple</w:t>
            </w:r>
          </w:p>
        </w:tc>
        <w:tc>
          <w:tcPr>
            <w:tcW w:w="0" w:type="auto"/>
          </w:tcPr>
          <w:p w14:paraId="750DC6D2" w14:textId="77777777" w:rsidR="00E038E3" w:rsidRPr="009D2038" w:rsidRDefault="00E038E3" w:rsidP="00B8477A">
            <w:pPr>
              <w:pStyle w:val="TAL"/>
              <w:rPr>
                <w:sz w:val="16"/>
              </w:rPr>
            </w:pPr>
            <w:r>
              <w:rPr>
                <w:sz w:val="16"/>
              </w:rPr>
              <w:t>agreed</w:t>
            </w:r>
          </w:p>
        </w:tc>
        <w:tc>
          <w:tcPr>
            <w:tcW w:w="0" w:type="auto"/>
          </w:tcPr>
          <w:p w14:paraId="2C91570F" w14:textId="77777777" w:rsidR="00E038E3" w:rsidRPr="009D2038" w:rsidRDefault="00E038E3" w:rsidP="00B8477A">
            <w:pPr>
              <w:pStyle w:val="TAL"/>
              <w:rPr>
                <w:sz w:val="16"/>
              </w:rPr>
            </w:pPr>
            <w:r>
              <w:rPr>
                <w:sz w:val="16"/>
              </w:rPr>
              <w:t>C1-237882</w:t>
            </w:r>
          </w:p>
        </w:tc>
        <w:tc>
          <w:tcPr>
            <w:tcW w:w="0" w:type="auto"/>
          </w:tcPr>
          <w:p w14:paraId="5EC59C29" w14:textId="77777777" w:rsidR="00E038E3" w:rsidRPr="009D2038" w:rsidRDefault="00E038E3" w:rsidP="00B8477A">
            <w:pPr>
              <w:pStyle w:val="TAL"/>
              <w:rPr>
                <w:sz w:val="16"/>
              </w:rPr>
            </w:pPr>
          </w:p>
        </w:tc>
      </w:tr>
      <w:tr w:rsidR="00E038E3" w14:paraId="64A23ACC" w14:textId="77777777" w:rsidTr="00B8477A">
        <w:tc>
          <w:tcPr>
            <w:tcW w:w="0" w:type="auto"/>
          </w:tcPr>
          <w:p w14:paraId="75CE8C2E" w14:textId="77777777" w:rsidR="00E038E3" w:rsidRPr="009D2038" w:rsidRDefault="00E038E3" w:rsidP="00B8477A">
            <w:pPr>
              <w:pStyle w:val="TAL"/>
              <w:rPr>
                <w:sz w:val="16"/>
              </w:rPr>
            </w:pPr>
            <w:r>
              <w:rPr>
                <w:sz w:val="16"/>
              </w:rPr>
              <w:t>C1-238705</w:t>
            </w:r>
          </w:p>
        </w:tc>
        <w:tc>
          <w:tcPr>
            <w:tcW w:w="0" w:type="auto"/>
          </w:tcPr>
          <w:p w14:paraId="0FE4AFC2"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53376072"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E7BCD62" w14:textId="77777777" w:rsidR="00E038E3" w:rsidRPr="009D2038" w:rsidRDefault="00E038E3" w:rsidP="00B8477A">
            <w:pPr>
              <w:pStyle w:val="TAL"/>
              <w:rPr>
                <w:sz w:val="16"/>
              </w:rPr>
            </w:pPr>
            <w:r>
              <w:rPr>
                <w:sz w:val="16"/>
              </w:rPr>
              <w:t>revised</w:t>
            </w:r>
          </w:p>
        </w:tc>
        <w:tc>
          <w:tcPr>
            <w:tcW w:w="0" w:type="auto"/>
          </w:tcPr>
          <w:p w14:paraId="3E82E585" w14:textId="77777777" w:rsidR="00E038E3" w:rsidRPr="009D2038" w:rsidRDefault="00E038E3" w:rsidP="00B8477A">
            <w:pPr>
              <w:pStyle w:val="TAL"/>
              <w:rPr>
                <w:sz w:val="16"/>
              </w:rPr>
            </w:pPr>
          </w:p>
        </w:tc>
        <w:tc>
          <w:tcPr>
            <w:tcW w:w="0" w:type="auto"/>
          </w:tcPr>
          <w:p w14:paraId="3EABECA5" w14:textId="77777777" w:rsidR="00E038E3" w:rsidRPr="009D2038" w:rsidRDefault="00E038E3" w:rsidP="00B8477A">
            <w:pPr>
              <w:pStyle w:val="TAL"/>
              <w:rPr>
                <w:sz w:val="16"/>
              </w:rPr>
            </w:pPr>
            <w:r>
              <w:rPr>
                <w:sz w:val="16"/>
              </w:rPr>
              <w:t>C1-239464</w:t>
            </w:r>
          </w:p>
        </w:tc>
      </w:tr>
      <w:tr w:rsidR="00E038E3" w14:paraId="04C00E17" w14:textId="77777777" w:rsidTr="00B8477A">
        <w:tc>
          <w:tcPr>
            <w:tcW w:w="0" w:type="auto"/>
          </w:tcPr>
          <w:p w14:paraId="3EB6A18A" w14:textId="77777777" w:rsidR="00E038E3" w:rsidRPr="009D2038" w:rsidRDefault="00E038E3" w:rsidP="00B8477A">
            <w:pPr>
              <w:pStyle w:val="TAL"/>
              <w:rPr>
                <w:sz w:val="16"/>
              </w:rPr>
            </w:pPr>
            <w:r>
              <w:rPr>
                <w:sz w:val="16"/>
              </w:rPr>
              <w:t>C1-238706</w:t>
            </w:r>
          </w:p>
        </w:tc>
        <w:tc>
          <w:tcPr>
            <w:tcW w:w="0" w:type="auto"/>
          </w:tcPr>
          <w:p w14:paraId="7F600784" w14:textId="77777777" w:rsidR="00E038E3" w:rsidRPr="009D2038" w:rsidRDefault="00E038E3" w:rsidP="00B8477A">
            <w:pPr>
              <w:pStyle w:val="TAL"/>
              <w:rPr>
                <w:sz w:val="16"/>
              </w:rPr>
            </w:pPr>
            <w:r>
              <w:rPr>
                <w:sz w:val="16"/>
              </w:rPr>
              <w:t>PIN connectivity subscription, PIN connectivity unsubscribe procedure</w:t>
            </w:r>
          </w:p>
        </w:tc>
        <w:tc>
          <w:tcPr>
            <w:tcW w:w="0" w:type="auto"/>
          </w:tcPr>
          <w:p w14:paraId="220D51BC"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740559A8" w14:textId="77777777" w:rsidR="00E038E3" w:rsidRPr="009D2038" w:rsidRDefault="00E038E3" w:rsidP="00B8477A">
            <w:pPr>
              <w:pStyle w:val="TAL"/>
              <w:rPr>
                <w:sz w:val="16"/>
              </w:rPr>
            </w:pPr>
            <w:r>
              <w:rPr>
                <w:sz w:val="16"/>
              </w:rPr>
              <w:t>revised</w:t>
            </w:r>
          </w:p>
        </w:tc>
        <w:tc>
          <w:tcPr>
            <w:tcW w:w="0" w:type="auto"/>
          </w:tcPr>
          <w:p w14:paraId="0C4D835C" w14:textId="77777777" w:rsidR="00E038E3" w:rsidRPr="009D2038" w:rsidRDefault="00E038E3" w:rsidP="00B8477A">
            <w:pPr>
              <w:pStyle w:val="TAL"/>
              <w:rPr>
                <w:sz w:val="16"/>
              </w:rPr>
            </w:pPr>
          </w:p>
        </w:tc>
        <w:tc>
          <w:tcPr>
            <w:tcW w:w="0" w:type="auto"/>
          </w:tcPr>
          <w:p w14:paraId="14B527AF" w14:textId="77777777" w:rsidR="00E038E3" w:rsidRPr="009D2038" w:rsidRDefault="00E038E3" w:rsidP="00B8477A">
            <w:pPr>
              <w:pStyle w:val="TAL"/>
              <w:rPr>
                <w:sz w:val="16"/>
              </w:rPr>
            </w:pPr>
            <w:r>
              <w:rPr>
                <w:sz w:val="16"/>
              </w:rPr>
              <w:t>C1-239465</w:t>
            </w:r>
          </w:p>
        </w:tc>
      </w:tr>
      <w:tr w:rsidR="00E038E3" w14:paraId="217952B4" w14:textId="77777777" w:rsidTr="00B8477A">
        <w:tc>
          <w:tcPr>
            <w:tcW w:w="0" w:type="auto"/>
          </w:tcPr>
          <w:p w14:paraId="56E92D98" w14:textId="77777777" w:rsidR="00E038E3" w:rsidRPr="009D2038" w:rsidRDefault="00E038E3" w:rsidP="00B8477A">
            <w:pPr>
              <w:pStyle w:val="TAL"/>
              <w:rPr>
                <w:sz w:val="16"/>
              </w:rPr>
            </w:pPr>
            <w:r>
              <w:rPr>
                <w:sz w:val="16"/>
              </w:rPr>
              <w:t>C1-238707</w:t>
            </w:r>
          </w:p>
        </w:tc>
        <w:tc>
          <w:tcPr>
            <w:tcW w:w="0" w:type="auto"/>
          </w:tcPr>
          <w:p w14:paraId="4A87049F" w14:textId="77777777" w:rsidR="00E038E3" w:rsidRPr="009D2038" w:rsidRDefault="00E038E3" w:rsidP="00B8477A">
            <w:pPr>
              <w:pStyle w:val="TAL"/>
              <w:rPr>
                <w:sz w:val="16"/>
              </w:rPr>
            </w:pPr>
            <w:r>
              <w:rPr>
                <w:sz w:val="16"/>
              </w:rPr>
              <w:t>Update to “PMAE-C replacement with PAE-S support” procedure</w:t>
            </w:r>
          </w:p>
        </w:tc>
        <w:tc>
          <w:tcPr>
            <w:tcW w:w="0" w:type="auto"/>
          </w:tcPr>
          <w:p w14:paraId="38C930E3"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1965483D" w14:textId="77777777" w:rsidR="00E038E3" w:rsidRPr="009D2038" w:rsidRDefault="00E038E3" w:rsidP="00B8477A">
            <w:pPr>
              <w:pStyle w:val="TAL"/>
              <w:rPr>
                <w:sz w:val="16"/>
              </w:rPr>
            </w:pPr>
            <w:r>
              <w:rPr>
                <w:sz w:val="16"/>
              </w:rPr>
              <w:t>revised</w:t>
            </w:r>
          </w:p>
        </w:tc>
        <w:tc>
          <w:tcPr>
            <w:tcW w:w="0" w:type="auto"/>
          </w:tcPr>
          <w:p w14:paraId="5D91027B" w14:textId="77777777" w:rsidR="00E038E3" w:rsidRPr="009D2038" w:rsidRDefault="00E038E3" w:rsidP="00B8477A">
            <w:pPr>
              <w:pStyle w:val="TAL"/>
              <w:rPr>
                <w:sz w:val="16"/>
              </w:rPr>
            </w:pPr>
          </w:p>
        </w:tc>
        <w:tc>
          <w:tcPr>
            <w:tcW w:w="0" w:type="auto"/>
          </w:tcPr>
          <w:p w14:paraId="1F191CFA" w14:textId="77777777" w:rsidR="00E038E3" w:rsidRPr="009D2038" w:rsidRDefault="00E038E3" w:rsidP="00B8477A">
            <w:pPr>
              <w:pStyle w:val="TAL"/>
              <w:rPr>
                <w:sz w:val="16"/>
              </w:rPr>
            </w:pPr>
            <w:r>
              <w:rPr>
                <w:sz w:val="16"/>
              </w:rPr>
              <w:t>C1-239466</w:t>
            </w:r>
          </w:p>
        </w:tc>
      </w:tr>
      <w:tr w:rsidR="00E038E3" w14:paraId="49954955" w14:textId="77777777" w:rsidTr="00B8477A">
        <w:tc>
          <w:tcPr>
            <w:tcW w:w="0" w:type="auto"/>
          </w:tcPr>
          <w:p w14:paraId="4666797D" w14:textId="77777777" w:rsidR="00E038E3" w:rsidRPr="009D2038" w:rsidRDefault="00E038E3" w:rsidP="00B8477A">
            <w:pPr>
              <w:pStyle w:val="TAL"/>
              <w:rPr>
                <w:sz w:val="16"/>
              </w:rPr>
            </w:pPr>
            <w:r>
              <w:rPr>
                <w:sz w:val="16"/>
              </w:rPr>
              <w:t>C1-238708</w:t>
            </w:r>
          </w:p>
        </w:tc>
        <w:tc>
          <w:tcPr>
            <w:tcW w:w="0" w:type="auto"/>
          </w:tcPr>
          <w:p w14:paraId="644F8FCB" w14:textId="77777777" w:rsidR="00E038E3" w:rsidRPr="009D2038" w:rsidRDefault="00E038E3" w:rsidP="00B8477A">
            <w:pPr>
              <w:pStyle w:val="TAL"/>
              <w:rPr>
                <w:sz w:val="16"/>
              </w:rPr>
            </w:pPr>
            <w:r>
              <w:rPr>
                <w:sz w:val="16"/>
              </w:rPr>
              <w:t>Direct discovery PC5 message type extension</w:t>
            </w:r>
          </w:p>
        </w:tc>
        <w:tc>
          <w:tcPr>
            <w:tcW w:w="0" w:type="auto"/>
          </w:tcPr>
          <w:p w14:paraId="5B4C415A" w14:textId="77777777" w:rsidR="00E038E3" w:rsidRPr="009D2038" w:rsidRDefault="00E038E3" w:rsidP="00B8477A">
            <w:pPr>
              <w:pStyle w:val="TAL"/>
              <w:rPr>
                <w:sz w:val="16"/>
              </w:rPr>
            </w:pPr>
            <w:r>
              <w:rPr>
                <w:sz w:val="16"/>
              </w:rPr>
              <w:t>Qualcomm Incorporated</w:t>
            </w:r>
          </w:p>
        </w:tc>
        <w:tc>
          <w:tcPr>
            <w:tcW w:w="0" w:type="auto"/>
          </w:tcPr>
          <w:p w14:paraId="1773F509" w14:textId="77777777" w:rsidR="00E038E3" w:rsidRPr="009D2038" w:rsidRDefault="00E038E3" w:rsidP="00B8477A">
            <w:pPr>
              <w:pStyle w:val="TAL"/>
              <w:rPr>
                <w:sz w:val="16"/>
              </w:rPr>
            </w:pPr>
            <w:r>
              <w:rPr>
                <w:sz w:val="16"/>
              </w:rPr>
              <w:t>revised</w:t>
            </w:r>
          </w:p>
        </w:tc>
        <w:tc>
          <w:tcPr>
            <w:tcW w:w="0" w:type="auto"/>
          </w:tcPr>
          <w:p w14:paraId="568C1DDB" w14:textId="77777777" w:rsidR="00E038E3" w:rsidRPr="009D2038" w:rsidRDefault="00E038E3" w:rsidP="00B8477A">
            <w:pPr>
              <w:pStyle w:val="TAL"/>
              <w:rPr>
                <w:sz w:val="16"/>
              </w:rPr>
            </w:pPr>
          </w:p>
        </w:tc>
        <w:tc>
          <w:tcPr>
            <w:tcW w:w="0" w:type="auto"/>
          </w:tcPr>
          <w:p w14:paraId="58622E41" w14:textId="77777777" w:rsidR="00E038E3" w:rsidRPr="009D2038" w:rsidRDefault="00E038E3" w:rsidP="00B8477A">
            <w:pPr>
              <w:pStyle w:val="TAL"/>
              <w:rPr>
                <w:sz w:val="16"/>
              </w:rPr>
            </w:pPr>
            <w:r>
              <w:rPr>
                <w:sz w:val="16"/>
              </w:rPr>
              <w:t>C1-239448</w:t>
            </w:r>
          </w:p>
        </w:tc>
      </w:tr>
      <w:tr w:rsidR="00E038E3" w14:paraId="0D86AFAC" w14:textId="77777777" w:rsidTr="00B8477A">
        <w:tc>
          <w:tcPr>
            <w:tcW w:w="0" w:type="auto"/>
          </w:tcPr>
          <w:p w14:paraId="7F2B13EC" w14:textId="77777777" w:rsidR="00E038E3" w:rsidRPr="009D2038" w:rsidRDefault="00E038E3" w:rsidP="00B8477A">
            <w:pPr>
              <w:pStyle w:val="TAL"/>
              <w:rPr>
                <w:sz w:val="16"/>
              </w:rPr>
            </w:pPr>
            <w:r>
              <w:rPr>
                <w:sz w:val="16"/>
              </w:rPr>
              <w:t>C1-238709</w:t>
            </w:r>
          </w:p>
        </w:tc>
        <w:tc>
          <w:tcPr>
            <w:tcW w:w="0" w:type="auto"/>
          </w:tcPr>
          <w:p w14:paraId="32A840F7" w14:textId="77777777" w:rsidR="00E038E3" w:rsidRPr="009D2038" w:rsidRDefault="00E038E3" w:rsidP="00B8477A">
            <w:pPr>
              <w:pStyle w:val="TAL"/>
              <w:rPr>
                <w:sz w:val="16"/>
              </w:rPr>
            </w:pPr>
            <w:r>
              <w:rPr>
                <w:sz w:val="16"/>
              </w:rPr>
              <w:t xml:space="preserve">Pseudo-CR on clarification on Ranging and </w:t>
            </w:r>
            <w:proofErr w:type="spellStart"/>
            <w:r>
              <w:rPr>
                <w:sz w:val="16"/>
              </w:rPr>
              <w:t>sidelink</w:t>
            </w:r>
            <w:proofErr w:type="spellEnd"/>
            <w:r>
              <w:rPr>
                <w:sz w:val="16"/>
              </w:rPr>
              <w:t xml:space="preserve"> positioning UE discovery</w:t>
            </w:r>
          </w:p>
        </w:tc>
        <w:tc>
          <w:tcPr>
            <w:tcW w:w="0" w:type="auto"/>
          </w:tcPr>
          <w:p w14:paraId="7BD123DC" w14:textId="77777777" w:rsidR="00E038E3" w:rsidRPr="009D2038" w:rsidRDefault="00E038E3" w:rsidP="00B8477A">
            <w:pPr>
              <w:pStyle w:val="TAL"/>
              <w:rPr>
                <w:sz w:val="16"/>
              </w:rPr>
            </w:pPr>
            <w:r>
              <w:rPr>
                <w:sz w:val="16"/>
              </w:rPr>
              <w:t>Qualcomm Korea</w:t>
            </w:r>
          </w:p>
        </w:tc>
        <w:tc>
          <w:tcPr>
            <w:tcW w:w="0" w:type="auto"/>
          </w:tcPr>
          <w:p w14:paraId="2159B0DA" w14:textId="77777777" w:rsidR="00E038E3" w:rsidRPr="009D2038" w:rsidRDefault="00E038E3" w:rsidP="00B8477A">
            <w:pPr>
              <w:pStyle w:val="TAL"/>
              <w:rPr>
                <w:sz w:val="16"/>
              </w:rPr>
            </w:pPr>
            <w:r>
              <w:rPr>
                <w:sz w:val="16"/>
              </w:rPr>
              <w:t>revised</w:t>
            </w:r>
          </w:p>
        </w:tc>
        <w:tc>
          <w:tcPr>
            <w:tcW w:w="0" w:type="auto"/>
          </w:tcPr>
          <w:p w14:paraId="08E24D7A" w14:textId="77777777" w:rsidR="00E038E3" w:rsidRPr="009D2038" w:rsidRDefault="00E038E3" w:rsidP="00B8477A">
            <w:pPr>
              <w:pStyle w:val="TAL"/>
              <w:rPr>
                <w:sz w:val="16"/>
              </w:rPr>
            </w:pPr>
          </w:p>
        </w:tc>
        <w:tc>
          <w:tcPr>
            <w:tcW w:w="0" w:type="auto"/>
          </w:tcPr>
          <w:p w14:paraId="6CC2F039" w14:textId="77777777" w:rsidR="00E038E3" w:rsidRPr="009D2038" w:rsidRDefault="00E038E3" w:rsidP="00B8477A">
            <w:pPr>
              <w:pStyle w:val="TAL"/>
              <w:rPr>
                <w:sz w:val="16"/>
              </w:rPr>
            </w:pPr>
            <w:r>
              <w:rPr>
                <w:sz w:val="16"/>
              </w:rPr>
              <w:t>C1-239449</w:t>
            </w:r>
          </w:p>
        </w:tc>
      </w:tr>
      <w:tr w:rsidR="00E038E3" w14:paraId="43950575" w14:textId="77777777" w:rsidTr="00B8477A">
        <w:tc>
          <w:tcPr>
            <w:tcW w:w="0" w:type="auto"/>
          </w:tcPr>
          <w:p w14:paraId="030E21CB" w14:textId="77777777" w:rsidR="00E038E3" w:rsidRPr="009D2038" w:rsidRDefault="00E038E3" w:rsidP="00B8477A">
            <w:pPr>
              <w:pStyle w:val="TAL"/>
              <w:rPr>
                <w:sz w:val="16"/>
              </w:rPr>
            </w:pPr>
            <w:r>
              <w:rPr>
                <w:sz w:val="16"/>
              </w:rPr>
              <w:t>C1-238710</w:t>
            </w:r>
          </w:p>
        </w:tc>
        <w:tc>
          <w:tcPr>
            <w:tcW w:w="0" w:type="auto"/>
          </w:tcPr>
          <w:p w14:paraId="50332716" w14:textId="77777777" w:rsidR="00E038E3" w:rsidRPr="009D2038" w:rsidRDefault="00E038E3" w:rsidP="00B8477A">
            <w:pPr>
              <w:pStyle w:val="TAL"/>
              <w:rPr>
                <w:sz w:val="16"/>
              </w:rPr>
            </w:pPr>
            <w:r>
              <w:rPr>
                <w:sz w:val="16"/>
              </w:rPr>
              <w:t xml:space="preserve">Pseudo-CR on </w:t>
            </w:r>
            <w:proofErr w:type="spellStart"/>
            <w:r>
              <w:rPr>
                <w:sz w:val="16"/>
              </w:rPr>
              <w:t>ProSe</w:t>
            </w:r>
            <w:proofErr w:type="spellEnd"/>
            <w:r>
              <w:rPr>
                <w:sz w:val="16"/>
              </w:rPr>
              <w:t xml:space="preserve"> direct discovery PC5 message type for </w:t>
            </w:r>
            <w:proofErr w:type="spellStart"/>
            <w:r>
              <w:rPr>
                <w:sz w:val="16"/>
              </w:rPr>
              <w:t>ranging_SL</w:t>
            </w:r>
            <w:proofErr w:type="spellEnd"/>
          </w:p>
        </w:tc>
        <w:tc>
          <w:tcPr>
            <w:tcW w:w="0" w:type="auto"/>
          </w:tcPr>
          <w:p w14:paraId="556F55A1" w14:textId="77777777" w:rsidR="00E038E3" w:rsidRPr="009D2038" w:rsidRDefault="00E038E3" w:rsidP="00B8477A">
            <w:pPr>
              <w:pStyle w:val="TAL"/>
              <w:rPr>
                <w:sz w:val="16"/>
              </w:rPr>
            </w:pPr>
            <w:r>
              <w:rPr>
                <w:sz w:val="16"/>
              </w:rPr>
              <w:t>Qualcomm Korea</w:t>
            </w:r>
          </w:p>
        </w:tc>
        <w:tc>
          <w:tcPr>
            <w:tcW w:w="0" w:type="auto"/>
          </w:tcPr>
          <w:p w14:paraId="2B34DBC7" w14:textId="77777777" w:rsidR="00E038E3" w:rsidRPr="009D2038" w:rsidRDefault="00E038E3" w:rsidP="00B8477A">
            <w:pPr>
              <w:pStyle w:val="TAL"/>
              <w:rPr>
                <w:sz w:val="16"/>
              </w:rPr>
            </w:pPr>
            <w:r>
              <w:rPr>
                <w:sz w:val="16"/>
              </w:rPr>
              <w:t>agreed</w:t>
            </w:r>
          </w:p>
        </w:tc>
        <w:tc>
          <w:tcPr>
            <w:tcW w:w="0" w:type="auto"/>
          </w:tcPr>
          <w:p w14:paraId="25E0366A" w14:textId="77777777" w:rsidR="00E038E3" w:rsidRPr="009D2038" w:rsidRDefault="00E038E3" w:rsidP="00B8477A">
            <w:pPr>
              <w:pStyle w:val="TAL"/>
              <w:rPr>
                <w:sz w:val="16"/>
              </w:rPr>
            </w:pPr>
          </w:p>
        </w:tc>
        <w:tc>
          <w:tcPr>
            <w:tcW w:w="0" w:type="auto"/>
          </w:tcPr>
          <w:p w14:paraId="2594412C" w14:textId="77777777" w:rsidR="00E038E3" w:rsidRPr="009D2038" w:rsidRDefault="00E038E3" w:rsidP="00B8477A">
            <w:pPr>
              <w:pStyle w:val="TAL"/>
              <w:rPr>
                <w:sz w:val="16"/>
              </w:rPr>
            </w:pPr>
          </w:p>
        </w:tc>
      </w:tr>
      <w:tr w:rsidR="00E038E3" w14:paraId="72961253" w14:textId="77777777" w:rsidTr="00B8477A">
        <w:tc>
          <w:tcPr>
            <w:tcW w:w="0" w:type="auto"/>
          </w:tcPr>
          <w:p w14:paraId="46FF367D" w14:textId="77777777" w:rsidR="00E038E3" w:rsidRPr="009D2038" w:rsidRDefault="00E038E3" w:rsidP="00B8477A">
            <w:pPr>
              <w:pStyle w:val="TAL"/>
              <w:rPr>
                <w:sz w:val="16"/>
              </w:rPr>
            </w:pPr>
            <w:r>
              <w:rPr>
                <w:sz w:val="16"/>
              </w:rPr>
              <w:t>C1-238711</w:t>
            </w:r>
          </w:p>
        </w:tc>
        <w:tc>
          <w:tcPr>
            <w:tcW w:w="0" w:type="auto"/>
          </w:tcPr>
          <w:p w14:paraId="47DA4335" w14:textId="77777777" w:rsidR="00E038E3" w:rsidRPr="009D2038" w:rsidRDefault="00E038E3" w:rsidP="00B8477A">
            <w:pPr>
              <w:pStyle w:val="TAL"/>
              <w:rPr>
                <w:sz w:val="16"/>
              </w:rPr>
            </w:pPr>
            <w:r>
              <w:rPr>
                <w:sz w:val="16"/>
              </w:rPr>
              <w:t>Security aspect for UE-to-UE relay discovery model A</w:t>
            </w:r>
          </w:p>
        </w:tc>
        <w:tc>
          <w:tcPr>
            <w:tcW w:w="0" w:type="auto"/>
          </w:tcPr>
          <w:p w14:paraId="1B513461" w14:textId="77777777" w:rsidR="00E038E3" w:rsidRPr="009D2038" w:rsidRDefault="00E038E3" w:rsidP="00B8477A">
            <w:pPr>
              <w:pStyle w:val="TAL"/>
              <w:rPr>
                <w:sz w:val="16"/>
              </w:rPr>
            </w:pPr>
            <w:r>
              <w:rPr>
                <w:sz w:val="16"/>
              </w:rPr>
              <w:t>Qualcomm Incorporated</w:t>
            </w:r>
          </w:p>
        </w:tc>
        <w:tc>
          <w:tcPr>
            <w:tcW w:w="0" w:type="auto"/>
          </w:tcPr>
          <w:p w14:paraId="155324D7" w14:textId="77777777" w:rsidR="00E038E3" w:rsidRPr="009D2038" w:rsidRDefault="00E038E3" w:rsidP="00B8477A">
            <w:pPr>
              <w:pStyle w:val="TAL"/>
              <w:rPr>
                <w:sz w:val="16"/>
              </w:rPr>
            </w:pPr>
            <w:r>
              <w:rPr>
                <w:sz w:val="16"/>
              </w:rPr>
              <w:t>revised</w:t>
            </w:r>
          </w:p>
        </w:tc>
        <w:tc>
          <w:tcPr>
            <w:tcW w:w="0" w:type="auto"/>
          </w:tcPr>
          <w:p w14:paraId="31B8F70A" w14:textId="77777777" w:rsidR="00E038E3" w:rsidRPr="009D2038" w:rsidRDefault="00E038E3" w:rsidP="00B8477A">
            <w:pPr>
              <w:pStyle w:val="TAL"/>
              <w:rPr>
                <w:sz w:val="16"/>
              </w:rPr>
            </w:pPr>
          </w:p>
        </w:tc>
        <w:tc>
          <w:tcPr>
            <w:tcW w:w="0" w:type="auto"/>
          </w:tcPr>
          <w:p w14:paraId="1FEA178C" w14:textId="77777777" w:rsidR="00E038E3" w:rsidRPr="009D2038" w:rsidRDefault="00E038E3" w:rsidP="00B8477A">
            <w:pPr>
              <w:pStyle w:val="TAL"/>
              <w:rPr>
                <w:sz w:val="16"/>
              </w:rPr>
            </w:pPr>
            <w:r>
              <w:rPr>
                <w:sz w:val="16"/>
              </w:rPr>
              <w:t>C1-239422</w:t>
            </w:r>
          </w:p>
        </w:tc>
      </w:tr>
      <w:tr w:rsidR="00E038E3" w14:paraId="32CA3E4C" w14:textId="77777777" w:rsidTr="00B8477A">
        <w:tc>
          <w:tcPr>
            <w:tcW w:w="0" w:type="auto"/>
          </w:tcPr>
          <w:p w14:paraId="0249EA66" w14:textId="77777777" w:rsidR="00E038E3" w:rsidRPr="009D2038" w:rsidRDefault="00E038E3" w:rsidP="00B8477A">
            <w:pPr>
              <w:pStyle w:val="TAL"/>
              <w:rPr>
                <w:sz w:val="16"/>
              </w:rPr>
            </w:pPr>
            <w:r>
              <w:rPr>
                <w:sz w:val="16"/>
              </w:rPr>
              <w:t>C1-238712</w:t>
            </w:r>
          </w:p>
        </w:tc>
        <w:tc>
          <w:tcPr>
            <w:tcW w:w="0" w:type="auto"/>
          </w:tcPr>
          <w:p w14:paraId="68B2026D" w14:textId="77777777" w:rsidR="00E038E3" w:rsidRPr="009D2038"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1013F25C" w14:textId="77777777" w:rsidR="00E038E3" w:rsidRPr="009D2038" w:rsidRDefault="00E038E3" w:rsidP="00B8477A">
            <w:pPr>
              <w:pStyle w:val="TAL"/>
              <w:rPr>
                <w:sz w:val="16"/>
              </w:rPr>
            </w:pPr>
            <w:r>
              <w:rPr>
                <w:sz w:val="16"/>
              </w:rPr>
              <w:t>Qualcomm Incorporated</w:t>
            </w:r>
          </w:p>
        </w:tc>
        <w:tc>
          <w:tcPr>
            <w:tcW w:w="0" w:type="auto"/>
          </w:tcPr>
          <w:p w14:paraId="684566F8" w14:textId="77777777" w:rsidR="00E038E3" w:rsidRPr="009D2038" w:rsidRDefault="00E038E3" w:rsidP="00B8477A">
            <w:pPr>
              <w:pStyle w:val="TAL"/>
              <w:rPr>
                <w:sz w:val="16"/>
              </w:rPr>
            </w:pPr>
            <w:r>
              <w:rPr>
                <w:sz w:val="16"/>
              </w:rPr>
              <w:t>revised</w:t>
            </w:r>
          </w:p>
        </w:tc>
        <w:tc>
          <w:tcPr>
            <w:tcW w:w="0" w:type="auto"/>
          </w:tcPr>
          <w:p w14:paraId="498C3719" w14:textId="77777777" w:rsidR="00E038E3" w:rsidRPr="009D2038" w:rsidRDefault="00E038E3" w:rsidP="00B8477A">
            <w:pPr>
              <w:pStyle w:val="TAL"/>
              <w:rPr>
                <w:sz w:val="16"/>
              </w:rPr>
            </w:pPr>
          </w:p>
        </w:tc>
        <w:tc>
          <w:tcPr>
            <w:tcW w:w="0" w:type="auto"/>
          </w:tcPr>
          <w:p w14:paraId="232A8F5A" w14:textId="77777777" w:rsidR="00E038E3" w:rsidRPr="009D2038" w:rsidRDefault="00E038E3" w:rsidP="00B8477A">
            <w:pPr>
              <w:pStyle w:val="TAL"/>
              <w:rPr>
                <w:sz w:val="16"/>
              </w:rPr>
            </w:pPr>
            <w:r>
              <w:rPr>
                <w:sz w:val="16"/>
              </w:rPr>
              <w:t>C1-239391</w:t>
            </w:r>
          </w:p>
        </w:tc>
      </w:tr>
      <w:tr w:rsidR="00E038E3" w14:paraId="2069347A" w14:textId="77777777" w:rsidTr="00B8477A">
        <w:tc>
          <w:tcPr>
            <w:tcW w:w="0" w:type="auto"/>
          </w:tcPr>
          <w:p w14:paraId="13C4B1D8" w14:textId="77777777" w:rsidR="00E038E3" w:rsidRPr="009D2038" w:rsidRDefault="00E038E3" w:rsidP="00B8477A">
            <w:pPr>
              <w:pStyle w:val="TAL"/>
              <w:rPr>
                <w:sz w:val="16"/>
              </w:rPr>
            </w:pPr>
            <w:r>
              <w:rPr>
                <w:sz w:val="16"/>
              </w:rPr>
              <w:t>C1-238713</w:t>
            </w:r>
          </w:p>
        </w:tc>
        <w:tc>
          <w:tcPr>
            <w:tcW w:w="0" w:type="auto"/>
          </w:tcPr>
          <w:p w14:paraId="7BE762D6" w14:textId="77777777" w:rsidR="00E038E3" w:rsidRPr="009D2038" w:rsidRDefault="00E038E3" w:rsidP="00B8477A">
            <w:pPr>
              <w:pStyle w:val="TAL"/>
              <w:rPr>
                <w:sz w:val="16"/>
              </w:rPr>
            </w:pPr>
            <w:r>
              <w:rPr>
                <w:sz w:val="16"/>
              </w:rPr>
              <w:t>How to structure direct discovery set for U2U relay discovery</w:t>
            </w:r>
          </w:p>
        </w:tc>
        <w:tc>
          <w:tcPr>
            <w:tcW w:w="0" w:type="auto"/>
          </w:tcPr>
          <w:p w14:paraId="76C7B4DC" w14:textId="77777777" w:rsidR="00E038E3" w:rsidRPr="009D2038" w:rsidRDefault="00E038E3" w:rsidP="00B8477A">
            <w:pPr>
              <w:pStyle w:val="TAL"/>
              <w:rPr>
                <w:sz w:val="16"/>
              </w:rPr>
            </w:pPr>
            <w:r>
              <w:rPr>
                <w:sz w:val="16"/>
              </w:rPr>
              <w:t>Qualcomm Korea</w:t>
            </w:r>
          </w:p>
        </w:tc>
        <w:tc>
          <w:tcPr>
            <w:tcW w:w="0" w:type="auto"/>
          </w:tcPr>
          <w:p w14:paraId="66724558" w14:textId="77777777" w:rsidR="00E038E3" w:rsidRPr="009D2038" w:rsidRDefault="00E038E3" w:rsidP="00B8477A">
            <w:pPr>
              <w:pStyle w:val="TAL"/>
              <w:rPr>
                <w:sz w:val="16"/>
              </w:rPr>
            </w:pPr>
            <w:r>
              <w:rPr>
                <w:sz w:val="16"/>
              </w:rPr>
              <w:t>noted</w:t>
            </w:r>
          </w:p>
        </w:tc>
        <w:tc>
          <w:tcPr>
            <w:tcW w:w="0" w:type="auto"/>
          </w:tcPr>
          <w:p w14:paraId="48DB30B0" w14:textId="77777777" w:rsidR="00E038E3" w:rsidRPr="009D2038" w:rsidRDefault="00E038E3" w:rsidP="00B8477A">
            <w:pPr>
              <w:pStyle w:val="TAL"/>
              <w:rPr>
                <w:sz w:val="16"/>
              </w:rPr>
            </w:pPr>
          </w:p>
        </w:tc>
        <w:tc>
          <w:tcPr>
            <w:tcW w:w="0" w:type="auto"/>
          </w:tcPr>
          <w:p w14:paraId="1BE7A31C" w14:textId="77777777" w:rsidR="00E038E3" w:rsidRPr="009D2038" w:rsidRDefault="00E038E3" w:rsidP="00B8477A">
            <w:pPr>
              <w:pStyle w:val="TAL"/>
              <w:rPr>
                <w:sz w:val="16"/>
              </w:rPr>
            </w:pPr>
          </w:p>
        </w:tc>
      </w:tr>
      <w:tr w:rsidR="00E038E3" w14:paraId="22CCB625" w14:textId="77777777" w:rsidTr="00B8477A">
        <w:tc>
          <w:tcPr>
            <w:tcW w:w="0" w:type="auto"/>
          </w:tcPr>
          <w:p w14:paraId="7F0EF4D9" w14:textId="77777777" w:rsidR="00E038E3" w:rsidRPr="009D2038" w:rsidRDefault="00E038E3" w:rsidP="00B8477A">
            <w:pPr>
              <w:pStyle w:val="TAL"/>
              <w:rPr>
                <w:sz w:val="16"/>
              </w:rPr>
            </w:pPr>
            <w:r>
              <w:rPr>
                <w:sz w:val="16"/>
              </w:rPr>
              <w:t>C1-238714</w:t>
            </w:r>
          </w:p>
        </w:tc>
        <w:tc>
          <w:tcPr>
            <w:tcW w:w="0" w:type="auto"/>
          </w:tcPr>
          <w:p w14:paraId="7BD42270" w14:textId="77777777" w:rsidR="00E038E3" w:rsidRPr="009D2038" w:rsidRDefault="00E038E3" w:rsidP="00B8477A">
            <w:pPr>
              <w:pStyle w:val="TAL"/>
              <w:rPr>
                <w:sz w:val="16"/>
              </w:rPr>
            </w:pPr>
            <w:r>
              <w:rPr>
                <w:sz w:val="16"/>
              </w:rPr>
              <w:t>Pseudo-CR on LCS-UPP procedures for LCS client or AF</w:t>
            </w:r>
          </w:p>
        </w:tc>
        <w:tc>
          <w:tcPr>
            <w:tcW w:w="0" w:type="auto"/>
          </w:tcPr>
          <w:p w14:paraId="143A1B66" w14:textId="77777777" w:rsidR="00E038E3" w:rsidRPr="009D2038" w:rsidRDefault="00E038E3" w:rsidP="00B8477A">
            <w:pPr>
              <w:pStyle w:val="TAL"/>
              <w:rPr>
                <w:sz w:val="16"/>
              </w:rPr>
            </w:pPr>
            <w:r>
              <w:rPr>
                <w:sz w:val="16"/>
              </w:rPr>
              <w:t>Qualcomm Korea</w:t>
            </w:r>
          </w:p>
        </w:tc>
        <w:tc>
          <w:tcPr>
            <w:tcW w:w="0" w:type="auto"/>
          </w:tcPr>
          <w:p w14:paraId="1439E383" w14:textId="77777777" w:rsidR="00E038E3" w:rsidRPr="009D2038" w:rsidRDefault="00E038E3" w:rsidP="00B8477A">
            <w:pPr>
              <w:pStyle w:val="TAL"/>
              <w:rPr>
                <w:sz w:val="16"/>
              </w:rPr>
            </w:pPr>
            <w:r>
              <w:rPr>
                <w:sz w:val="16"/>
              </w:rPr>
              <w:t>revised</w:t>
            </w:r>
          </w:p>
        </w:tc>
        <w:tc>
          <w:tcPr>
            <w:tcW w:w="0" w:type="auto"/>
          </w:tcPr>
          <w:p w14:paraId="0BD9C8B3" w14:textId="77777777" w:rsidR="00E038E3" w:rsidRPr="009D2038" w:rsidRDefault="00E038E3" w:rsidP="00B8477A">
            <w:pPr>
              <w:pStyle w:val="TAL"/>
              <w:rPr>
                <w:sz w:val="16"/>
              </w:rPr>
            </w:pPr>
          </w:p>
        </w:tc>
        <w:tc>
          <w:tcPr>
            <w:tcW w:w="0" w:type="auto"/>
          </w:tcPr>
          <w:p w14:paraId="3CF51FAB" w14:textId="77777777" w:rsidR="00E038E3" w:rsidRPr="009D2038" w:rsidRDefault="00E038E3" w:rsidP="00B8477A">
            <w:pPr>
              <w:pStyle w:val="TAL"/>
              <w:rPr>
                <w:sz w:val="16"/>
              </w:rPr>
            </w:pPr>
            <w:r>
              <w:rPr>
                <w:sz w:val="16"/>
              </w:rPr>
              <w:t>C1-239261</w:t>
            </w:r>
          </w:p>
        </w:tc>
      </w:tr>
      <w:tr w:rsidR="00E038E3" w14:paraId="15791F96" w14:textId="77777777" w:rsidTr="00B8477A">
        <w:tc>
          <w:tcPr>
            <w:tcW w:w="0" w:type="auto"/>
          </w:tcPr>
          <w:p w14:paraId="227466CF" w14:textId="77777777" w:rsidR="00E038E3" w:rsidRPr="009D2038" w:rsidRDefault="00E038E3" w:rsidP="00B8477A">
            <w:pPr>
              <w:pStyle w:val="TAL"/>
              <w:rPr>
                <w:sz w:val="16"/>
              </w:rPr>
            </w:pPr>
            <w:r>
              <w:rPr>
                <w:sz w:val="16"/>
              </w:rPr>
              <w:t>C1-238715</w:t>
            </w:r>
          </w:p>
        </w:tc>
        <w:tc>
          <w:tcPr>
            <w:tcW w:w="0" w:type="auto"/>
          </w:tcPr>
          <w:p w14:paraId="6698E3F8" w14:textId="77777777" w:rsidR="00E038E3" w:rsidRPr="009D2038" w:rsidRDefault="00E038E3" w:rsidP="00B8477A">
            <w:pPr>
              <w:pStyle w:val="TAL"/>
              <w:rPr>
                <w:sz w:val="16"/>
              </w:rPr>
            </w:pPr>
            <w:r>
              <w:rPr>
                <w:sz w:val="16"/>
              </w:rPr>
              <w:t>Pseudo-CR on resolution of ENs</w:t>
            </w:r>
          </w:p>
        </w:tc>
        <w:tc>
          <w:tcPr>
            <w:tcW w:w="0" w:type="auto"/>
          </w:tcPr>
          <w:p w14:paraId="126E99F5" w14:textId="77777777" w:rsidR="00E038E3" w:rsidRPr="009D2038" w:rsidRDefault="00E038E3" w:rsidP="00B8477A">
            <w:pPr>
              <w:pStyle w:val="TAL"/>
              <w:rPr>
                <w:sz w:val="16"/>
              </w:rPr>
            </w:pPr>
            <w:r>
              <w:rPr>
                <w:sz w:val="16"/>
              </w:rPr>
              <w:t>Qualcomm Korea</w:t>
            </w:r>
          </w:p>
        </w:tc>
        <w:tc>
          <w:tcPr>
            <w:tcW w:w="0" w:type="auto"/>
          </w:tcPr>
          <w:p w14:paraId="3814FEF5" w14:textId="77777777" w:rsidR="00E038E3" w:rsidRPr="009D2038" w:rsidRDefault="00E038E3" w:rsidP="00B8477A">
            <w:pPr>
              <w:pStyle w:val="TAL"/>
              <w:rPr>
                <w:sz w:val="16"/>
              </w:rPr>
            </w:pPr>
            <w:r>
              <w:rPr>
                <w:sz w:val="16"/>
              </w:rPr>
              <w:t>revised</w:t>
            </w:r>
          </w:p>
        </w:tc>
        <w:tc>
          <w:tcPr>
            <w:tcW w:w="0" w:type="auto"/>
          </w:tcPr>
          <w:p w14:paraId="1885C443" w14:textId="77777777" w:rsidR="00E038E3" w:rsidRPr="009D2038" w:rsidRDefault="00E038E3" w:rsidP="00B8477A">
            <w:pPr>
              <w:pStyle w:val="TAL"/>
              <w:rPr>
                <w:sz w:val="16"/>
              </w:rPr>
            </w:pPr>
          </w:p>
        </w:tc>
        <w:tc>
          <w:tcPr>
            <w:tcW w:w="0" w:type="auto"/>
          </w:tcPr>
          <w:p w14:paraId="5EC70E36" w14:textId="77777777" w:rsidR="00E038E3" w:rsidRPr="009D2038" w:rsidRDefault="00E038E3" w:rsidP="00B8477A">
            <w:pPr>
              <w:pStyle w:val="TAL"/>
              <w:rPr>
                <w:sz w:val="16"/>
              </w:rPr>
            </w:pPr>
            <w:r>
              <w:rPr>
                <w:sz w:val="16"/>
              </w:rPr>
              <w:t>C1-239442</w:t>
            </w:r>
          </w:p>
        </w:tc>
      </w:tr>
      <w:tr w:rsidR="00E038E3" w14:paraId="57626651" w14:textId="77777777" w:rsidTr="00B8477A">
        <w:tc>
          <w:tcPr>
            <w:tcW w:w="0" w:type="auto"/>
          </w:tcPr>
          <w:p w14:paraId="62BD7B88" w14:textId="77777777" w:rsidR="00E038E3" w:rsidRPr="009D2038" w:rsidRDefault="00E038E3" w:rsidP="00B8477A">
            <w:pPr>
              <w:pStyle w:val="TAL"/>
              <w:rPr>
                <w:sz w:val="16"/>
              </w:rPr>
            </w:pPr>
            <w:r>
              <w:rPr>
                <w:sz w:val="16"/>
              </w:rPr>
              <w:t>C1-238716</w:t>
            </w:r>
          </w:p>
        </w:tc>
        <w:tc>
          <w:tcPr>
            <w:tcW w:w="0" w:type="auto"/>
          </w:tcPr>
          <w:p w14:paraId="1A38F989" w14:textId="77777777" w:rsidR="00E038E3" w:rsidRPr="009D2038" w:rsidRDefault="00E038E3" w:rsidP="00B8477A">
            <w:pPr>
              <w:pStyle w:val="TAL"/>
              <w:rPr>
                <w:sz w:val="16"/>
              </w:rPr>
            </w:pPr>
            <w:r>
              <w:rPr>
                <w:sz w:val="16"/>
              </w:rPr>
              <w:t>Pseudo-CR on resolution of EN for ground-based DAA</w:t>
            </w:r>
          </w:p>
        </w:tc>
        <w:tc>
          <w:tcPr>
            <w:tcW w:w="0" w:type="auto"/>
          </w:tcPr>
          <w:p w14:paraId="16C9AA2E" w14:textId="77777777" w:rsidR="00E038E3" w:rsidRPr="009D2038" w:rsidRDefault="00E038E3" w:rsidP="00B8477A">
            <w:pPr>
              <w:pStyle w:val="TAL"/>
              <w:rPr>
                <w:sz w:val="16"/>
              </w:rPr>
            </w:pPr>
            <w:r>
              <w:rPr>
                <w:sz w:val="16"/>
              </w:rPr>
              <w:t>Qualcomm Korea</w:t>
            </w:r>
          </w:p>
        </w:tc>
        <w:tc>
          <w:tcPr>
            <w:tcW w:w="0" w:type="auto"/>
          </w:tcPr>
          <w:p w14:paraId="51925D09" w14:textId="77777777" w:rsidR="00E038E3" w:rsidRPr="009D2038" w:rsidRDefault="00E038E3" w:rsidP="00B8477A">
            <w:pPr>
              <w:pStyle w:val="TAL"/>
              <w:rPr>
                <w:sz w:val="16"/>
              </w:rPr>
            </w:pPr>
            <w:r>
              <w:rPr>
                <w:sz w:val="16"/>
              </w:rPr>
              <w:t>postponed</w:t>
            </w:r>
          </w:p>
        </w:tc>
        <w:tc>
          <w:tcPr>
            <w:tcW w:w="0" w:type="auto"/>
          </w:tcPr>
          <w:p w14:paraId="7707F031" w14:textId="77777777" w:rsidR="00E038E3" w:rsidRPr="009D2038" w:rsidRDefault="00E038E3" w:rsidP="00B8477A">
            <w:pPr>
              <w:pStyle w:val="TAL"/>
              <w:rPr>
                <w:sz w:val="16"/>
              </w:rPr>
            </w:pPr>
          </w:p>
        </w:tc>
        <w:tc>
          <w:tcPr>
            <w:tcW w:w="0" w:type="auto"/>
          </w:tcPr>
          <w:p w14:paraId="06968469" w14:textId="77777777" w:rsidR="00E038E3" w:rsidRPr="009D2038" w:rsidRDefault="00E038E3" w:rsidP="00B8477A">
            <w:pPr>
              <w:pStyle w:val="TAL"/>
              <w:rPr>
                <w:sz w:val="16"/>
              </w:rPr>
            </w:pPr>
          </w:p>
        </w:tc>
      </w:tr>
      <w:tr w:rsidR="00E038E3" w14:paraId="3D15930D" w14:textId="77777777" w:rsidTr="00B8477A">
        <w:tc>
          <w:tcPr>
            <w:tcW w:w="0" w:type="auto"/>
          </w:tcPr>
          <w:p w14:paraId="74FC17C6" w14:textId="77777777" w:rsidR="00E038E3" w:rsidRPr="009D2038" w:rsidRDefault="00E038E3" w:rsidP="00B8477A">
            <w:pPr>
              <w:pStyle w:val="TAL"/>
              <w:rPr>
                <w:sz w:val="16"/>
              </w:rPr>
            </w:pPr>
            <w:r>
              <w:rPr>
                <w:sz w:val="16"/>
              </w:rPr>
              <w:t>C1-238717</w:t>
            </w:r>
          </w:p>
        </w:tc>
        <w:tc>
          <w:tcPr>
            <w:tcW w:w="0" w:type="auto"/>
          </w:tcPr>
          <w:p w14:paraId="06290BC8" w14:textId="77777777" w:rsidR="00E038E3" w:rsidRPr="009D2038" w:rsidRDefault="00E038E3" w:rsidP="00B8477A">
            <w:pPr>
              <w:pStyle w:val="TAL"/>
              <w:rPr>
                <w:sz w:val="16"/>
              </w:rPr>
            </w:pPr>
            <w:r>
              <w:rPr>
                <w:sz w:val="16"/>
              </w:rPr>
              <w:t>Pseudo-CR on resolution of obsolete ENs</w:t>
            </w:r>
          </w:p>
        </w:tc>
        <w:tc>
          <w:tcPr>
            <w:tcW w:w="0" w:type="auto"/>
          </w:tcPr>
          <w:p w14:paraId="6FB5AD14" w14:textId="77777777" w:rsidR="00E038E3" w:rsidRPr="009D2038" w:rsidRDefault="00E038E3" w:rsidP="00B8477A">
            <w:pPr>
              <w:pStyle w:val="TAL"/>
              <w:rPr>
                <w:sz w:val="16"/>
              </w:rPr>
            </w:pPr>
            <w:r>
              <w:rPr>
                <w:sz w:val="16"/>
              </w:rPr>
              <w:t>Qualcomm Korea</w:t>
            </w:r>
          </w:p>
        </w:tc>
        <w:tc>
          <w:tcPr>
            <w:tcW w:w="0" w:type="auto"/>
          </w:tcPr>
          <w:p w14:paraId="27BDC5AA" w14:textId="77777777" w:rsidR="00E038E3" w:rsidRPr="009D2038" w:rsidRDefault="00E038E3" w:rsidP="00B8477A">
            <w:pPr>
              <w:pStyle w:val="TAL"/>
              <w:rPr>
                <w:sz w:val="16"/>
              </w:rPr>
            </w:pPr>
            <w:r>
              <w:rPr>
                <w:sz w:val="16"/>
              </w:rPr>
              <w:t>agreed</w:t>
            </w:r>
          </w:p>
        </w:tc>
        <w:tc>
          <w:tcPr>
            <w:tcW w:w="0" w:type="auto"/>
          </w:tcPr>
          <w:p w14:paraId="3654C5BA" w14:textId="77777777" w:rsidR="00E038E3" w:rsidRPr="009D2038" w:rsidRDefault="00E038E3" w:rsidP="00B8477A">
            <w:pPr>
              <w:pStyle w:val="TAL"/>
              <w:rPr>
                <w:sz w:val="16"/>
              </w:rPr>
            </w:pPr>
          </w:p>
        </w:tc>
        <w:tc>
          <w:tcPr>
            <w:tcW w:w="0" w:type="auto"/>
          </w:tcPr>
          <w:p w14:paraId="6D324889" w14:textId="77777777" w:rsidR="00E038E3" w:rsidRPr="009D2038" w:rsidRDefault="00E038E3" w:rsidP="00B8477A">
            <w:pPr>
              <w:pStyle w:val="TAL"/>
              <w:rPr>
                <w:sz w:val="16"/>
              </w:rPr>
            </w:pPr>
          </w:p>
        </w:tc>
      </w:tr>
      <w:tr w:rsidR="00E038E3" w14:paraId="38F777AB" w14:textId="77777777" w:rsidTr="00B8477A">
        <w:tc>
          <w:tcPr>
            <w:tcW w:w="0" w:type="auto"/>
          </w:tcPr>
          <w:p w14:paraId="7FB7271F" w14:textId="77777777" w:rsidR="00E038E3" w:rsidRPr="009D2038" w:rsidRDefault="00E038E3" w:rsidP="00B8477A">
            <w:pPr>
              <w:pStyle w:val="TAL"/>
              <w:rPr>
                <w:sz w:val="16"/>
              </w:rPr>
            </w:pPr>
            <w:r>
              <w:rPr>
                <w:sz w:val="16"/>
              </w:rPr>
              <w:t>C1-238718</w:t>
            </w:r>
          </w:p>
        </w:tc>
        <w:tc>
          <w:tcPr>
            <w:tcW w:w="0" w:type="auto"/>
          </w:tcPr>
          <w:p w14:paraId="3064C274" w14:textId="77777777" w:rsidR="00E038E3" w:rsidRPr="009D2038" w:rsidRDefault="00E038E3" w:rsidP="00B8477A">
            <w:pPr>
              <w:pStyle w:val="TAL"/>
              <w:rPr>
                <w:sz w:val="16"/>
              </w:rPr>
            </w:pPr>
            <w:r>
              <w:rPr>
                <w:sz w:val="16"/>
              </w:rPr>
              <w:t>Pseudo-CR on terminology update to specific to A2X</w:t>
            </w:r>
          </w:p>
        </w:tc>
        <w:tc>
          <w:tcPr>
            <w:tcW w:w="0" w:type="auto"/>
          </w:tcPr>
          <w:p w14:paraId="2484AF17" w14:textId="77777777" w:rsidR="00E038E3" w:rsidRPr="009D2038" w:rsidRDefault="00E038E3" w:rsidP="00B8477A">
            <w:pPr>
              <w:pStyle w:val="TAL"/>
              <w:rPr>
                <w:sz w:val="16"/>
              </w:rPr>
            </w:pPr>
            <w:r>
              <w:rPr>
                <w:sz w:val="16"/>
              </w:rPr>
              <w:t>Qualcomm Korea</w:t>
            </w:r>
          </w:p>
        </w:tc>
        <w:tc>
          <w:tcPr>
            <w:tcW w:w="0" w:type="auto"/>
          </w:tcPr>
          <w:p w14:paraId="113DBBC2" w14:textId="77777777" w:rsidR="00E038E3" w:rsidRPr="009D2038" w:rsidRDefault="00E038E3" w:rsidP="00B8477A">
            <w:pPr>
              <w:pStyle w:val="TAL"/>
              <w:rPr>
                <w:sz w:val="16"/>
              </w:rPr>
            </w:pPr>
            <w:r>
              <w:rPr>
                <w:sz w:val="16"/>
              </w:rPr>
              <w:t>agreed</w:t>
            </w:r>
          </w:p>
        </w:tc>
        <w:tc>
          <w:tcPr>
            <w:tcW w:w="0" w:type="auto"/>
          </w:tcPr>
          <w:p w14:paraId="0858B003" w14:textId="77777777" w:rsidR="00E038E3" w:rsidRPr="009D2038" w:rsidRDefault="00E038E3" w:rsidP="00B8477A">
            <w:pPr>
              <w:pStyle w:val="TAL"/>
              <w:rPr>
                <w:sz w:val="16"/>
              </w:rPr>
            </w:pPr>
          </w:p>
        </w:tc>
        <w:tc>
          <w:tcPr>
            <w:tcW w:w="0" w:type="auto"/>
          </w:tcPr>
          <w:p w14:paraId="4D650ED9" w14:textId="77777777" w:rsidR="00E038E3" w:rsidRPr="009D2038" w:rsidRDefault="00E038E3" w:rsidP="00B8477A">
            <w:pPr>
              <w:pStyle w:val="TAL"/>
              <w:rPr>
                <w:sz w:val="16"/>
              </w:rPr>
            </w:pPr>
          </w:p>
        </w:tc>
      </w:tr>
      <w:tr w:rsidR="00E038E3" w14:paraId="7FB0D870" w14:textId="77777777" w:rsidTr="00B8477A">
        <w:tc>
          <w:tcPr>
            <w:tcW w:w="0" w:type="auto"/>
          </w:tcPr>
          <w:p w14:paraId="08B6B6FD" w14:textId="77777777" w:rsidR="00E038E3" w:rsidRPr="009D2038" w:rsidRDefault="00E038E3" w:rsidP="00B8477A">
            <w:pPr>
              <w:pStyle w:val="TAL"/>
              <w:rPr>
                <w:sz w:val="16"/>
              </w:rPr>
            </w:pPr>
            <w:r>
              <w:rPr>
                <w:sz w:val="16"/>
              </w:rPr>
              <w:t>C1-238719</w:t>
            </w:r>
          </w:p>
        </w:tc>
        <w:tc>
          <w:tcPr>
            <w:tcW w:w="0" w:type="auto"/>
          </w:tcPr>
          <w:p w14:paraId="6496AF8C"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03D96B13" w14:textId="77777777" w:rsidR="00E038E3" w:rsidRPr="009D2038" w:rsidRDefault="00E038E3" w:rsidP="00B8477A">
            <w:pPr>
              <w:pStyle w:val="TAL"/>
              <w:rPr>
                <w:sz w:val="16"/>
              </w:rPr>
            </w:pPr>
            <w:r>
              <w:rPr>
                <w:sz w:val="16"/>
              </w:rPr>
              <w:t>Qualcomm Incorporated</w:t>
            </w:r>
          </w:p>
        </w:tc>
        <w:tc>
          <w:tcPr>
            <w:tcW w:w="0" w:type="auto"/>
          </w:tcPr>
          <w:p w14:paraId="46ED69E1" w14:textId="77777777" w:rsidR="00E038E3" w:rsidRPr="009D2038" w:rsidRDefault="00E038E3" w:rsidP="00B8477A">
            <w:pPr>
              <w:pStyle w:val="TAL"/>
              <w:rPr>
                <w:sz w:val="16"/>
              </w:rPr>
            </w:pPr>
            <w:r>
              <w:rPr>
                <w:sz w:val="16"/>
              </w:rPr>
              <w:t>agreed</w:t>
            </w:r>
          </w:p>
        </w:tc>
        <w:tc>
          <w:tcPr>
            <w:tcW w:w="0" w:type="auto"/>
          </w:tcPr>
          <w:p w14:paraId="1D03BC80" w14:textId="77777777" w:rsidR="00E038E3" w:rsidRPr="009D2038" w:rsidRDefault="00E038E3" w:rsidP="00B8477A">
            <w:pPr>
              <w:pStyle w:val="TAL"/>
              <w:rPr>
                <w:sz w:val="16"/>
              </w:rPr>
            </w:pPr>
            <w:r>
              <w:rPr>
                <w:sz w:val="16"/>
              </w:rPr>
              <w:t>C1-238550</w:t>
            </w:r>
          </w:p>
        </w:tc>
        <w:tc>
          <w:tcPr>
            <w:tcW w:w="0" w:type="auto"/>
          </w:tcPr>
          <w:p w14:paraId="33633339" w14:textId="77777777" w:rsidR="00E038E3" w:rsidRPr="009D2038" w:rsidRDefault="00E038E3" w:rsidP="00B8477A">
            <w:pPr>
              <w:pStyle w:val="TAL"/>
              <w:rPr>
                <w:sz w:val="16"/>
              </w:rPr>
            </w:pPr>
          </w:p>
        </w:tc>
      </w:tr>
      <w:tr w:rsidR="00E038E3" w14:paraId="1033214D" w14:textId="77777777" w:rsidTr="00B8477A">
        <w:tc>
          <w:tcPr>
            <w:tcW w:w="0" w:type="auto"/>
          </w:tcPr>
          <w:p w14:paraId="3E6C2C82" w14:textId="77777777" w:rsidR="00E038E3" w:rsidRPr="009D2038" w:rsidRDefault="00E038E3" w:rsidP="00B8477A">
            <w:pPr>
              <w:pStyle w:val="TAL"/>
              <w:rPr>
                <w:sz w:val="16"/>
              </w:rPr>
            </w:pPr>
            <w:r>
              <w:rPr>
                <w:sz w:val="16"/>
              </w:rPr>
              <w:t>C1-238720</w:t>
            </w:r>
          </w:p>
        </w:tc>
        <w:tc>
          <w:tcPr>
            <w:tcW w:w="0" w:type="auto"/>
          </w:tcPr>
          <w:p w14:paraId="56F45FC0" w14:textId="77777777" w:rsidR="00E038E3" w:rsidRPr="009D2038" w:rsidRDefault="00E038E3" w:rsidP="00B8477A">
            <w:pPr>
              <w:pStyle w:val="TAL"/>
              <w:rPr>
                <w:sz w:val="16"/>
              </w:rPr>
            </w:pPr>
            <w:r>
              <w:rPr>
                <w:sz w:val="16"/>
              </w:rPr>
              <w:t>Addition of gate control information</w:t>
            </w:r>
          </w:p>
        </w:tc>
        <w:tc>
          <w:tcPr>
            <w:tcW w:w="0" w:type="auto"/>
          </w:tcPr>
          <w:p w14:paraId="780A317F" w14:textId="77777777" w:rsidR="00E038E3" w:rsidRPr="009D2038" w:rsidRDefault="00E038E3" w:rsidP="00B8477A">
            <w:pPr>
              <w:pStyle w:val="TAL"/>
              <w:rPr>
                <w:sz w:val="16"/>
              </w:rPr>
            </w:pPr>
            <w:r>
              <w:rPr>
                <w:sz w:val="16"/>
              </w:rPr>
              <w:t>Qualcomm Incorporated</w:t>
            </w:r>
          </w:p>
        </w:tc>
        <w:tc>
          <w:tcPr>
            <w:tcW w:w="0" w:type="auto"/>
          </w:tcPr>
          <w:p w14:paraId="3A19D2CB" w14:textId="77777777" w:rsidR="00E038E3" w:rsidRPr="009D2038" w:rsidRDefault="00E038E3" w:rsidP="00B8477A">
            <w:pPr>
              <w:pStyle w:val="TAL"/>
              <w:rPr>
                <w:sz w:val="16"/>
              </w:rPr>
            </w:pPr>
            <w:r>
              <w:rPr>
                <w:sz w:val="16"/>
              </w:rPr>
              <w:t>revised</w:t>
            </w:r>
          </w:p>
        </w:tc>
        <w:tc>
          <w:tcPr>
            <w:tcW w:w="0" w:type="auto"/>
          </w:tcPr>
          <w:p w14:paraId="0BB880C1" w14:textId="77777777" w:rsidR="00E038E3" w:rsidRPr="009D2038" w:rsidRDefault="00E038E3" w:rsidP="00B8477A">
            <w:pPr>
              <w:pStyle w:val="TAL"/>
              <w:rPr>
                <w:sz w:val="16"/>
              </w:rPr>
            </w:pPr>
            <w:r>
              <w:rPr>
                <w:sz w:val="16"/>
              </w:rPr>
              <w:t>C1-238554</w:t>
            </w:r>
          </w:p>
        </w:tc>
        <w:tc>
          <w:tcPr>
            <w:tcW w:w="0" w:type="auto"/>
          </w:tcPr>
          <w:p w14:paraId="403018C5" w14:textId="77777777" w:rsidR="00E038E3" w:rsidRPr="009D2038" w:rsidRDefault="00E038E3" w:rsidP="00B8477A">
            <w:pPr>
              <w:pStyle w:val="TAL"/>
              <w:rPr>
                <w:sz w:val="16"/>
              </w:rPr>
            </w:pPr>
            <w:r>
              <w:rPr>
                <w:sz w:val="16"/>
              </w:rPr>
              <w:t>C1-238766</w:t>
            </w:r>
          </w:p>
        </w:tc>
      </w:tr>
      <w:tr w:rsidR="00E038E3" w14:paraId="70B5C4AD" w14:textId="77777777" w:rsidTr="00B8477A">
        <w:tc>
          <w:tcPr>
            <w:tcW w:w="0" w:type="auto"/>
          </w:tcPr>
          <w:p w14:paraId="14913163" w14:textId="77777777" w:rsidR="00E038E3" w:rsidRPr="009D2038" w:rsidRDefault="00E038E3" w:rsidP="00B8477A">
            <w:pPr>
              <w:pStyle w:val="TAL"/>
              <w:rPr>
                <w:sz w:val="16"/>
              </w:rPr>
            </w:pPr>
            <w:r>
              <w:rPr>
                <w:sz w:val="16"/>
              </w:rPr>
              <w:t>C1-238721</w:t>
            </w:r>
          </w:p>
        </w:tc>
        <w:tc>
          <w:tcPr>
            <w:tcW w:w="0" w:type="auto"/>
          </w:tcPr>
          <w:p w14:paraId="21204F1A" w14:textId="77777777" w:rsidR="00E038E3" w:rsidRPr="009D2038" w:rsidRDefault="00E038E3" w:rsidP="00B8477A">
            <w:pPr>
              <w:pStyle w:val="TAL"/>
              <w:rPr>
                <w:sz w:val="16"/>
              </w:rPr>
            </w:pPr>
            <w:r>
              <w:rPr>
                <w:sz w:val="16"/>
              </w:rPr>
              <w:t>Addition of gate control information</w:t>
            </w:r>
          </w:p>
        </w:tc>
        <w:tc>
          <w:tcPr>
            <w:tcW w:w="0" w:type="auto"/>
          </w:tcPr>
          <w:p w14:paraId="6F874B65" w14:textId="77777777" w:rsidR="00E038E3" w:rsidRPr="009D2038" w:rsidRDefault="00E038E3" w:rsidP="00B8477A">
            <w:pPr>
              <w:pStyle w:val="TAL"/>
              <w:rPr>
                <w:sz w:val="16"/>
              </w:rPr>
            </w:pPr>
            <w:r>
              <w:rPr>
                <w:sz w:val="16"/>
              </w:rPr>
              <w:t>Qualcomm Incorporated / Amer</w:t>
            </w:r>
          </w:p>
        </w:tc>
        <w:tc>
          <w:tcPr>
            <w:tcW w:w="0" w:type="auto"/>
          </w:tcPr>
          <w:p w14:paraId="34644F50" w14:textId="77777777" w:rsidR="00E038E3" w:rsidRPr="009D2038" w:rsidRDefault="00E038E3" w:rsidP="00B8477A">
            <w:pPr>
              <w:pStyle w:val="TAL"/>
              <w:rPr>
                <w:sz w:val="16"/>
              </w:rPr>
            </w:pPr>
            <w:r>
              <w:rPr>
                <w:sz w:val="16"/>
              </w:rPr>
              <w:t>revised</w:t>
            </w:r>
          </w:p>
        </w:tc>
        <w:tc>
          <w:tcPr>
            <w:tcW w:w="0" w:type="auto"/>
          </w:tcPr>
          <w:p w14:paraId="07438004" w14:textId="77777777" w:rsidR="00E038E3" w:rsidRPr="009D2038" w:rsidRDefault="00E038E3" w:rsidP="00B8477A">
            <w:pPr>
              <w:pStyle w:val="TAL"/>
              <w:rPr>
                <w:sz w:val="16"/>
              </w:rPr>
            </w:pPr>
            <w:r>
              <w:rPr>
                <w:sz w:val="16"/>
              </w:rPr>
              <w:t>C1-238555</w:t>
            </w:r>
          </w:p>
        </w:tc>
        <w:tc>
          <w:tcPr>
            <w:tcW w:w="0" w:type="auto"/>
          </w:tcPr>
          <w:p w14:paraId="4392C5A9" w14:textId="77777777" w:rsidR="00E038E3" w:rsidRPr="009D2038" w:rsidRDefault="00E038E3" w:rsidP="00B8477A">
            <w:pPr>
              <w:pStyle w:val="TAL"/>
              <w:rPr>
                <w:sz w:val="16"/>
              </w:rPr>
            </w:pPr>
            <w:r>
              <w:rPr>
                <w:sz w:val="16"/>
              </w:rPr>
              <w:t>C1-238767</w:t>
            </w:r>
          </w:p>
        </w:tc>
      </w:tr>
      <w:tr w:rsidR="00E038E3" w14:paraId="1FD163B8" w14:textId="77777777" w:rsidTr="00B8477A">
        <w:tc>
          <w:tcPr>
            <w:tcW w:w="0" w:type="auto"/>
          </w:tcPr>
          <w:p w14:paraId="08470A5A" w14:textId="77777777" w:rsidR="00E038E3" w:rsidRPr="009D2038" w:rsidRDefault="00E038E3" w:rsidP="00B8477A">
            <w:pPr>
              <w:pStyle w:val="TAL"/>
              <w:rPr>
                <w:sz w:val="16"/>
              </w:rPr>
            </w:pPr>
            <w:r>
              <w:rPr>
                <w:sz w:val="16"/>
              </w:rPr>
              <w:t>C1-238722</w:t>
            </w:r>
          </w:p>
        </w:tc>
        <w:tc>
          <w:tcPr>
            <w:tcW w:w="0" w:type="auto"/>
          </w:tcPr>
          <w:p w14:paraId="2864C895" w14:textId="77777777" w:rsidR="00E038E3" w:rsidRPr="009D2038" w:rsidRDefault="00E038E3" w:rsidP="00B8477A">
            <w:pPr>
              <w:pStyle w:val="TAL"/>
              <w:rPr>
                <w:sz w:val="16"/>
              </w:rPr>
            </w:pPr>
            <w:r>
              <w:rPr>
                <w:sz w:val="16"/>
              </w:rPr>
              <w:t>Addition of gate control information</w:t>
            </w:r>
          </w:p>
        </w:tc>
        <w:tc>
          <w:tcPr>
            <w:tcW w:w="0" w:type="auto"/>
          </w:tcPr>
          <w:p w14:paraId="3D6FC436" w14:textId="77777777" w:rsidR="00E038E3" w:rsidRPr="009D2038" w:rsidRDefault="00E038E3" w:rsidP="00B8477A">
            <w:pPr>
              <w:pStyle w:val="TAL"/>
              <w:rPr>
                <w:sz w:val="16"/>
              </w:rPr>
            </w:pPr>
            <w:r>
              <w:rPr>
                <w:sz w:val="16"/>
              </w:rPr>
              <w:t>Qualcomm Incorporated / Amer</w:t>
            </w:r>
          </w:p>
        </w:tc>
        <w:tc>
          <w:tcPr>
            <w:tcW w:w="0" w:type="auto"/>
          </w:tcPr>
          <w:p w14:paraId="03C71B6B" w14:textId="77777777" w:rsidR="00E038E3" w:rsidRPr="009D2038" w:rsidRDefault="00E038E3" w:rsidP="00B8477A">
            <w:pPr>
              <w:pStyle w:val="TAL"/>
              <w:rPr>
                <w:sz w:val="16"/>
              </w:rPr>
            </w:pPr>
            <w:r>
              <w:rPr>
                <w:sz w:val="16"/>
              </w:rPr>
              <w:t>revised</w:t>
            </w:r>
          </w:p>
        </w:tc>
        <w:tc>
          <w:tcPr>
            <w:tcW w:w="0" w:type="auto"/>
          </w:tcPr>
          <w:p w14:paraId="08739C82" w14:textId="77777777" w:rsidR="00E038E3" w:rsidRPr="009D2038" w:rsidRDefault="00E038E3" w:rsidP="00B8477A">
            <w:pPr>
              <w:pStyle w:val="TAL"/>
              <w:rPr>
                <w:sz w:val="16"/>
              </w:rPr>
            </w:pPr>
            <w:r>
              <w:rPr>
                <w:sz w:val="16"/>
              </w:rPr>
              <w:t>C1-238556</w:t>
            </w:r>
          </w:p>
        </w:tc>
        <w:tc>
          <w:tcPr>
            <w:tcW w:w="0" w:type="auto"/>
          </w:tcPr>
          <w:p w14:paraId="5647E963" w14:textId="77777777" w:rsidR="00E038E3" w:rsidRPr="009D2038" w:rsidRDefault="00E038E3" w:rsidP="00B8477A">
            <w:pPr>
              <w:pStyle w:val="TAL"/>
              <w:rPr>
                <w:sz w:val="16"/>
              </w:rPr>
            </w:pPr>
            <w:r>
              <w:rPr>
                <w:sz w:val="16"/>
              </w:rPr>
              <w:t>C1-238768</w:t>
            </w:r>
          </w:p>
        </w:tc>
      </w:tr>
      <w:tr w:rsidR="00E038E3" w14:paraId="4D772000" w14:textId="77777777" w:rsidTr="00B8477A">
        <w:tc>
          <w:tcPr>
            <w:tcW w:w="0" w:type="auto"/>
          </w:tcPr>
          <w:p w14:paraId="3EEB3AC6" w14:textId="77777777" w:rsidR="00E038E3" w:rsidRPr="009D2038" w:rsidRDefault="00E038E3" w:rsidP="00B8477A">
            <w:pPr>
              <w:pStyle w:val="TAL"/>
              <w:rPr>
                <w:sz w:val="16"/>
              </w:rPr>
            </w:pPr>
            <w:r>
              <w:rPr>
                <w:sz w:val="16"/>
              </w:rPr>
              <w:t>C1-238723</w:t>
            </w:r>
          </w:p>
        </w:tc>
        <w:tc>
          <w:tcPr>
            <w:tcW w:w="0" w:type="auto"/>
          </w:tcPr>
          <w:p w14:paraId="613A88DB" w14:textId="77777777" w:rsidR="00E038E3" w:rsidRPr="009D2038" w:rsidRDefault="00E038E3" w:rsidP="00B8477A">
            <w:pPr>
              <w:pStyle w:val="TAL"/>
              <w:rPr>
                <w:sz w:val="16"/>
              </w:rPr>
            </w:pPr>
            <w:r>
              <w:rPr>
                <w:sz w:val="16"/>
              </w:rPr>
              <w:t>Discussion on RAN2 LS on emergency cause value for relay</w:t>
            </w:r>
          </w:p>
        </w:tc>
        <w:tc>
          <w:tcPr>
            <w:tcW w:w="0" w:type="auto"/>
          </w:tcPr>
          <w:p w14:paraId="1DA12BFA" w14:textId="77777777" w:rsidR="00E038E3" w:rsidRPr="009D2038" w:rsidRDefault="00E038E3" w:rsidP="00B8477A">
            <w:pPr>
              <w:pStyle w:val="TAL"/>
              <w:rPr>
                <w:sz w:val="16"/>
              </w:rPr>
            </w:pPr>
            <w:r>
              <w:rPr>
                <w:sz w:val="16"/>
              </w:rPr>
              <w:t>Apple (Guizhou)</w:t>
            </w:r>
          </w:p>
        </w:tc>
        <w:tc>
          <w:tcPr>
            <w:tcW w:w="0" w:type="auto"/>
          </w:tcPr>
          <w:p w14:paraId="4B20D74F" w14:textId="77777777" w:rsidR="00E038E3" w:rsidRPr="009D2038" w:rsidRDefault="00E038E3" w:rsidP="00B8477A">
            <w:pPr>
              <w:pStyle w:val="TAL"/>
              <w:rPr>
                <w:sz w:val="16"/>
              </w:rPr>
            </w:pPr>
            <w:r>
              <w:rPr>
                <w:sz w:val="16"/>
              </w:rPr>
              <w:t>noted</w:t>
            </w:r>
          </w:p>
        </w:tc>
        <w:tc>
          <w:tcPr>
            <w:tcW w:w="0" w:type="auto"/>
          </w:tcPr>
          <w:p w14:paraId="45F0C219" w14:textId="77777777" w:rsidR="00E038E3" w:rsidRPr="009D2038" w:rsidRDefault="00E038E3" w:rsidP="00B8477A">
            <w:pPr>
              <w:pStyle w:val="TAL"/>
              <w:rPr>
                <w:sz w:val="16"/>
              </w:rPr>
            </w:pPr>
          </w:p>
        </w:tc>
        <w:tc>
          <w:tcPr>
            <w:tcW w:w="0" w:type="auto"/>
          </w:tcPr>
          <w:p w14:paraId="40530F1A" w14:textId="77777777" w:rsidR="00E038E3" w:rsidRPr="009D2038" w:rsidRDefault="00E038E3" w:rsidP="00B8477A">
            <w:pPr>
              <w:pStyle w:val="TAL"/>
              <w:rPr>
                <w:sz w:val="16"/>
              </w:rPr>
            </w:pPr>
          </w:p>
        </w:tc>
      </w:tr>
      <w:tr w:rsidR="00E038E3" w14:paraId="51B82ABA" w14:textId="77777777" w:rsidTr="00B8477A">
        <w:tc>
          <w:tcPr>
            <w:tcW w:w="0" w:type="auto"/>
          </w:tcPr>
          <w:p w14:paraId="6E138BBF" w14:textId="77777777" w:rsidR="00E038E3" w:rsidRPr="009D2038" w:rsidRDefault="00E038E3" w:rsidP="00B8477A">
            <w:pPr>
              <w:pStyle w:val="TAL"/>
              <w:rPr>
                <w:sz w:val="16"/>
              </w:rPr>
            </w:pPr>
            <w:r>
              <w:rPr>
                <w:sz w:val="16"/>
              </w:rPr>
              <w:t>C1-238724</w:t>
            </w:r>
          </w:p>
        </w:tc>
        <w:tc>
          <w:tcPr>
            <w:tcW w:w="0" w:type="auto"/>
          </w:tcPr>
          <w:p w14:paraId="7EE4FFDD" w14:textId="77777777" w:rsidR="00E038E3" w:rsidRPr="009D2038" w:rsidRDefault="00E038E3" w:rsidP="00B8477A">
            <w:pPr>
              <w:pStyle w:val="TAL"/>
              <w:rPr>
                <w:sz w:val="16"/>
              </w:rPr>
            </w:pPr>
            <w:r>
              <w:rPr>
                <w:sz w:val="16"/>
              </w:rPr>
              <w:t>Correction on the support of emergency via relay</w:t>
            </w:r>
          </w:p>
        </w:tc>
        <w:tc>
          <w:tcPr>
            <w:tcW w:w="0" w:type="auto"/>
          </w:tcPr>
          <w:p w14:paraId="3238CDA1" w14:textId="77777777" w:rsidR="00E038E3" w:rsidRPr="009D2038" w:rsidRDefault="00E038E3" w:rsidP="00B8477A">
            <w:pPr>
              <w:pStyle w:val="TAL"/>
              <w:rPr>
                <w:sz w:val="16"/>
              </w:rPr>
            </w:pPr>
            <w:r>
              <w:rPr>
                <w:sz w:val="16"/>
              </w:rPr>
              <w:t>Apple</w:t>
            </w:r>
          </w:p>
        </w:tc>
        <w:tc>
          <w:tcPr>
            <w:tcW w:w="0" w:type="auto"/>
          </w:tcPr>
          <w:p w14:paraId="48355535" w14:textId="77777777" w:rsidR="00E038E3" w:rsidRPr="009D2038" w:rsidRDefault="00E038E3" w:rsidP="00B8477A">
            <w:pPr>
              <w:pStyle w:val="TAL"/>
              <w:rPr>
                <w:sz w:val="16"/>
              </w:rPr>
            </w:pPr>
            <w:r>
              <w:rPr>
                <w:sz w:val="16"/>
              </w:rPr>
              <w:t>postponed</w:t>
            </w:r>
          </w:p>
        </w:tc>
        <w:tc>
          <w:tcPr>
            <w:tcW w:w="0" w:type="auto"/>
          </w:tcPr>
          <w:p w14:paraId="4112A32D" w14:textId="77777777" w:rsidR="00E038E3" w:rsidRPr="009D2038" w:rsidRDefault="00E038E3" w:rsidP="00B8477A">
            <w:pPr>
              <w:pStyle w:val="TAL"/>
              <w:rPr>
                <w:sz w:val="16"/>
              </w:rPr>
            </w:pPr>
          </w:p>
        </w:tc>
        <w:tc>
          <w:tcPr>
            <w:tcW w:w="0" w:type="auto"/>
          </w:tcPr>
          <w:p w14:paraId="030AD5C9" w14:textId="77777777" w:rsidR="00E038E3" w:rsidRPr="009D2038" w:rsidRDefault="00E038E3" w:rsidP="00B8477A">
            <w:pPr>
              <w:pStyle w:val="TAL"/>
              <w:rPr>
                <w:sz w:val="16"/>
              </w:rPr>
            </w:pPr>
          </w:p>
        </w:tc>
      </w:tr>
      <w:tr w:rsidR="00E038E3" w14:paraId="07816C82" w14:textId="77777777" w:rsidTr="00B8477A">
        <w:tc>
          <w:tcPr>
            <w:tcW w:w="0" w:type="auto"/>
          </w:tcPr>
          <w:p w14:paraId="214C0FF2" w14:textId="77777777" w:rsidR="00E038E3" w:rsidRPr="009D2038" w:rsidRDefault="00E038E3" w:rsidP="00B8477A">
            <w:pPr>
              <w:pStyle w:val="TAL"/>
              <w:rPr>
                <w:sz w:val="16"/>
              </w:rPr>
            </w:pPr>
            <w:r>
              <w:rPr>
                <w:sz w:val="16"/>
              </w:rPr>
              <w:t>C1-238725</w:t>
            </w:r>
          </w:p>
        </w:tc>
        <w:tc>
          <w:tcPr>
            <w:tcW w:w="0" w:type="auto"/>
          </w:tcPr>
          <w:p w14:paraId="7E0C7061" w14:textId="77777777" w:rsidR="00E038E3" w:rsidRPr="009D2038" w:rsidRDefault="00E038E3" w:rsidP="00B8477A">
            <w:pPr>
              <w:pStyle w:val="TAL"/>
              <w:rPr>
                <w:sz w:val="16"/>
              </w:rPr>
            </w:pPr>
            <w:r>
              <w:rPr>
                <w:sz w:val="16"/>
              </w:rPr>
              <w:t>Reply LS on Emergency cause value for relay</w:t>
            </w:r>
          </w:p>
        </w:tc>
        <w:tc>
          <w:tcPr>
            <w:tcW w:w="0" w:type="auto"/>
          </w:tcPr>
          <w:p w14:paraId="3E4045A8" w14:textId="77777777" w:rsidR="00E038E3" w:rsidRPr="009D2038" w:rsidRDefault="00E038E3" w:rsidP="00B8477A">
            <w:pPr>
              <w:pStyle w:val="TAL"/>
              <w:rPr>
                <w:sz w:val="16"/>
              </w:rPr>
            </w:pPr>
            <w:r>
              <w:rPr>
                <w:sz w:val="16"/>
              </w:rPr>
              <w:t>Apple (Guizhou)</w:t>
            </w:r>
          </w:p>
        </w:tc>
        <w:tc>
          <w:tcPr>
            <w:tcW w:w="0" w:type="auto"/>
          </w:tcPr>
          <w:p w14:paraId="42BD00CB" w14:textId="77777777" w:rsidR="00E038E3" w:rsidRPr="009D2038" w:rsidRDefault="00E038E3" w:rsidP="00B8477A">
            <w:pPr>
              <w:pStyle w:val="TAL"/>
              <w:rPr>
                <w:sz w:val="16"/>
              </w:rPr>
            </w:pPr>
            <w:r>
              <w:rPr>
                <w:sz w:val="16"/>
              </w:rPr>
              <w:t>merged</w:t>
            </w:r>
          </w:p>
        </w:tc>
        <w:tc>
          <w:tcPr>
            <w:tcW w:w="0" w:type="auto"/>
          </w:tcPr>
          <w:p w14:paraId="67D43F84" w14:textId="77777777" w:rsidR="00E038E3" w:rsidRPr="009D2038" w:rsidRDefault="00E038E3" w:rsidP="00B8477A">
            <w:pPr>
              <w:pStyle w:val="TAL"/>
              <w:rPr>
                <w:sz w:val="16"/>
              </w:rPr>
            </w:pPr>
          </w:p>
        </w:tc>
        <w:tc>
          <w:tcPr>
            <w:tcW w:w="0" w:type="auto"/>
          </w:tcPr>
          <w:p w14:paraId="549587A3" w14:textId="77777777" w:rsidR="00E038E3" w:rsidRPr="009D2038" w:rsidRDefault="00E038E3" w:rsidP="00B8477A">
            <w:pPr>
              <w:pStyle w:val="TAL"/>
              <w:rPr>
                <w:sz w:val="16"/>
              </w:rPr>
            </w:pPr>
          </w:p>
        </w:tc>
      </w:tr>
      <w:tr w:rsidR="00E038E3" w14:paraId="257BAC90" w14:textId="77777777" w:rsidTr="00B8477A">
        <w:tc>
          <w:tcPr>
            <w:tcW w:w="0" w:type="auto"/>
          </w:tcPr>
          <w:p w14:paraId="0B2C671C" w14:textId="77777777" w:rsidR="00E038E3" w:rsidRPr="009D2038" w:rsidRDefault="00E038E3" w:rsidP="00B8477A">
            <w:pPr>
              <w:pStyle w:val="TAL"/>
              <w:rPr>
                <w:sz w:val="16"/>
              </w:rPr>
            </w:pPr>
            <w:r>
              <w:rPr>
                <w:sz w:val="16"/>
              </w:rPr>
              <w:t>C1-238726</w:t>
            </w:r>
          </w:p>
        </w:tc>
        <w:tc>
          <w:tcPr>
            <w:tcW w:w="0" w:type="auto"/>
          </w:tcPr>
          <w:p w14:paraId="417C5345" w14:textId="77777777" w:rsidR="00E038E3" w:rsidRPr="009D2038" w:rsidRDefault="00E038E3" w:rsidP="00B8477A">
            <w:pPr>
              <w:pStyle w:val="TAL"/>
              <w:rPr>
                <w:sz w:val="16"/>
              </w:rPr>
            </w:pPr>
            <w:r>
              <w:rPr>
                <w:sz w:val="16"/>
              </w:rPr>
              <w:t>Adding the Deregistration Request message</w:t>
            </w:r>
          </w:p>
        </w:tc>
        <w:tc>
          <w:tcPr>
            <w:tcW w:w="0" w:type="auto"/>
          </w:tcPr>
          <w:p w14:paraId="59935D73" w14:textId="77777777" w:rsidR="00E038E3" w:rsidRPr="009D2038" w:rsidRDefault="00E038E3" w:rsidP="00B8477A">
            <w:pPr>
              <w:pStyle w:val="TAL"/>
              <w:rPr>
                <w:sz w:val="16"/>
              </w:rPr>
            </w:pPr>
            <w:r>
              <w:rPr>
                <w:sz w:val="16"/>
              </w:rPr>
              <w:t>Apple</w:t>
            </w:r>
          </w:p>
        </w:tc>
        <w:tc>
          <w:tcPr>
            <w:tcW w:w="0" w:type="auto"/>
          </w:tcPr>
          <w:p w14:paraId="0574E763" w14:textId="77777777" w:rsidR="00E038E3" w:rsidRPr="009D2038" w:rsidRDefault="00E038E3" w:rsidP="00B8477A">
            <w:pPr>
              <w:pStyle w:val="TAL"/>
              <w:rPr>
                <w:sz w:val="16"/>
              </w:rPr>
            </w:pPr>
            <w:r>
              <w:rPr>
                <w:sz w:val="16"/>
              </w:rPr>
              <w:t>agreed</w:t>
            </w:r>
          </w:p>
        </w:tc>
        <w:tc>
          <w:tcPr>
            <w:tcW w:w="0" w:type="auto"/>
          </w:tcPr>
          <w:p w14:paraId="70DD75F0" w14:textId="77777777" w:rsidR="00E038E3" w:rsidRPr="009D2038" w:rsidRDefault="00E038E3" w:rsidP="00B8477A">
            <w:pPr>
              <w:pStyle w:val="TAL"/>
              <w:rPr>
                <w:sz w:val="16"/>
              </w:rPr>
            </w:pPr>
          </w:p>
        </w:tc>
        <w:tc>
          <w:tcPr>
            <w:tcW w:w="0" w:type="auto"/>
          </w:tcPr>
          <w:p w14:paraId="7B026222" w14:textId="77777777" w:rsidR="00E038E3" w:rsidRPr="009D2038" w:rsidRDefault="00E038E3" w:rsidP="00B8477A">
            <w:pPr>
              <w:pStyle w:val="TAL"/>
              <w:rPr>
                <w:sz w:val="16"/>
              </w:rPr>
            </w:pPr>
          </w:p>
        </w:tc>
      </w:tr>
      <w:tr w:rsidR="00E038E3" w14:paraId="245E5B5D" w14:textId="77777777" w:rsidTr="00B8477A">
        <w:tc>
          <w:tcPr>
            <w:tcW w:w="0" w:type="auto"/>
          </w:tcPr>
          <w:p w14:paraId="1497CDAF" w14:textId="77777777" w:rsidR="00E038E3" w:rsidRPr="009D2038" w:rsidRDefault="00E038E3" w:rsidP="00B8477A">
            <w:pPr>
              <w:pStyle w:val="TAL"/>
              <w:rPr>
                <w:sz w:val="16"/>
              </w:rPr>
            </w:pPr>
            <w:r>
              <w:rPr>
                <w:sz w:val="16"/>
              </w:rPr>
              <w:t>C1-238727</w:t>
            </w:r>
          </w:p>
        </w:tc>
        <w:tc>
          <w:tcPr>
            <w:tcW w:w="0" w:type="auto"/>
          </w:tcPr>
          <w:p w14:paraId="1EBA5CFC" w14:textId="77777777" w:rsidR="00E038E3" w:rsidRPr="009D2038" w:rsidRDefault="00E038E3" w:rsidP="00B8477A">
            <w:pPr>
              <w:pStyle w:val="TAL"/>
              <w:rPr>
                <w:sz w:val="16"/>
              </w:rPr>
            </w:pPr>
            <w:r>
              <w:rPr>
                <w:sz w:val="16"/>
              </w:rPr>
              <w:t>Pseudo-CR on General overview</w:t>
            </w:r>
          </w:p>
        </w:tc>
        <w:tc>
          <w:tcPr>
            <w:tcW w:w="0" w:type="auto"/>
          </w:tcPr>
          <w:p w14:paraId="6E8E020A" w14:textId="77777777" w:rsidR="00E038E3" w:rsidRPr="009D2038" w:rsidRDefault="00E038E3" w:rsidP="00B8477A">
            <w:pPr>
              <w:pStyle w:val="TAL"/>
              <w:rPr>
                <w:sz w:val="16"/>
              </w:rPr>
            </w:pPr>
            <w:r>
              <w:rPr>
                <w:sz w:val="16"/>
              </w:rPr>
              <w:t>Ericsson / Mikael</w:t>
            </w:r>
          </w:p>
        </w:tc>
        <w:tc>
          <w:tcPr>
            <w:tcW w:w="0" w:type="auto"/>
          </w:tcPr>
          <w:p w14:paraId="58F1394F" w14:textId="77777777" w:rsidR="00E038E3" w:rsidRPr="009D2038" w:rsidRDefault="00E038E3" w:rsidP="00B8477A">
            <w:pPr>
              <w:pStyle w:val="TAL"/>
              <w:rPr>
                <w:sz w:val="16"/>
              </w:rPr>
            </w:pPr>
            <w:r>
              <w:rPr>
                <w:sz w:val="16"/>
              </w:rPr>
              <w:t>revised</w:t>
            </w:r>
          </w:p>
        </w:tc>
        <w:tc>
          <w:tcPr>
            <w:tcW w:w="0" w:type="auto"/>
          </w:tcPr>
          <w:p w14:paraId="39307952" w14:textId="77777777" w:rsidR="00E038E3" w:rsidRPr="009D2038" w:rsidRDefault="00E038E3" w:rsidP="00B8477A">
            <w:pPr>
              <w:pStyle w:val="TAL"/>
              <w:rPr>
                <w:sz w:val="16"/>
              </w:rPr>
            </w:pPr>
          </w:p>
        </w:tc>
        <w:tc>
          <w:tcPr>
            <w:tcW w:w="0" w:type="auto"/>
          </w:tcPr>
          <w:p w14:paraId="13AB0EAA" w14:textId="77777777" w:rsidR="00E038E3" w:rsidRPr="009D2038" w:rsidRDefault="00E038E3" w:rsidP="00B8477A">
            <w:pPr>
              <w:pStyle w:val="TAL"/>
              <w:rPr>
                <w:sz w:val="16"/>
              </w:rPr>
            </w:pPr>
            <w:r>
              <w:rPr>
                <w:sz w:val="16"/>
              </w:rPr>
              <w:t>C1-239262</w:t>
            </w:r>
          </w:p>
        </w:tc>
      </w:tr>
      <w:tr w:rsidR="00E038E3" w14:paraId="1022B692" w14:textId="77777777" w:rsidTr="00B8477A">
        <w:tc>
          <w:tcPr>
            <w:tcW w:w="0" w:type="auto"/>
          </w:tcPr>
          <w:p w14:paraId="52E3BCD3" w14:textId="77777777" w:rsidR="00E038E3" w:rsidRPr="009D2038" w:rsidRDefault="00E038E3" w:rsidP="00B8477A">
            <w:pPr>
              <w:pStyle w:val="TAL"/>
              <w:rPr>
                <w:sz w:val="16"/>
              </w:rPr>
            </w:pPr>
            <w:r>
              <w:rPr>
                <w:sz w:val="16"/>
              </w:rPr>
              <w:t>C1-238728</w:t>
            </w:r>
          </w:p>
        </w:tc>
        <w:tc>
          <w:tcPr>
            <w:tcW w:w="0" w:type="auto"/>
          </w:tcPr>
          <w:p w14:paraId="05CFD3C8" w14:textId="77777777" w:rsidR="00E038E3" w:rsidRPr="009D2038" w:rsidRDefault="00E038E3" w:rsidP="00B8477A">
            <w:pPr>
              <w:pStyle w:val="TAL"/>
              <w:rPr>
                <w:sz w:val="16"/>
              </w:rPr>
            </w:pPr>
            <w:r>
              <w:rPr>
                <w:sz w:val="16"/>
              </w:rPr>
              <w:t>Pseudo-CR on UPP-CM General overview</w:t>
            </w:r>
          </w:p>
        </w:tc>
        <w:tc>
          <w:tcPr>
            <w:tcW w:w="0" w:type="auto"/>
          </w:tcPr>
          <w:p w14:paraId="10FC4D11" w14:textId="77777777" w:rsidR="00E038E3" w:rsidRPr="009D2038" w:rsidRDefault="00E038E3" w:rsidP="00B8477A">
            <w:pPr>
              <w:pStyle w:val="TAL"/>
              <w:rPr>
                <w:sz w:val="16"/>
              </w:rPr>
            </w:pPr>
            <w:r>
              <w:rPr>
                <w:sz w:val="16"/>
              </w:rPr>
              <w:t>Ericsson / Mikael</w:t>
            </w:r>
          </w:p>
        </w:tc>
        <w:tc>
          <w:tcPr>
            <w:tcW w:w="0" w:type="auto"/>
          </w:tcPr>
          <w:p w14:paraId="3A253B80" w14:textId="77777777" w:rsidR="00E038E3" w:rsidRPr="009D2038" w:rsidRDefault="00E038E3" w:rsidP="00B8477A">
            <w:pPr>
              <w:pStyle w:val="TAL"/>
              <w:rPr>
                <w:sz w:val="16"/>
              </w:rPr>
            </w:pPr>
            <w:r>
              <w:rPr>
                <w:sz w:val="16"/>
              </w:rPr>
              <w:t>revised</w:t>
            </w:r>
          </w:p>
        </w:tc>
        <w:tc>
          <w:tcPr>
            <w:tcW w:w="0" w:type="auto"/>
          </w:tcPr>
          <w:p w14:paraId="41686B6D" w14:textId="77777777" w:rsidR="00E038E3" w:rsidRPr="009D2038" w:rsidRDefault="00E038E3" w:rsidP="00B8477A">
            <w:pPr>
              <w:pStyle w:val="TAL"/>
              <w:rPr>
                <w:sz w:val="16"/>
              </w:rPr>
            </w:pPr>
          </w:p>
        </w:tc>
        <w:tc>
          <w:tcPr>
            <w:tcW w:w="0" w:type="auto"/>
          </w:tcPr>
          <w:p w14:paraId="5DEE0AD7" w14:textId="77777777" w:rsidR="00E038E3" w:rsidRPr="009D2038" w:rsidRDefault="00E038E3" w:rsidP="00B8477A">
            <w:pPr>
              <w:pStyle w:val="TAL"/>
              <w:rPr>
                <w:sz w:val="16"/>
              </w:rPr>
            </w:pPr>
            <w:r>
              <w:rPr>
                <w:sz w:val="16"/>
              </w:rPr>
              <w:t>C1-239251</w:t>
            </w:r>
          </w:p>
        </w:tc>
      </w:tr>
      <w:tr w:rsidR="00E038E3" w14:paraId="60754290" w14:textId="77777777" w:rsidTr="00B8477A">
        <w:tc>
          <w:tcPr>
            <w:tcW w:w="0" w:type="auto"/>
          </w:tcPr>
          <w:p w14:paraId="1EC2B810" w14:textId="77777777" w:rsidR="00E038E3" w:rsidRPr="009D2038" w:rsidRDefault="00E038E3" w:rsidP="00B8477A">
            <w:pPr>
              <w:pStyle w:val="TAL"/>
              <w:rPr>
                <w:sz w:val="16"/>
              </w:rPr>
            </w:pPr>
            <w:r>
              <w:rPr>
                <w:sz w:val="16"/>
              </w:rPr>
              <w:t>C1-238729</w:t>
            </w:r>
          </w:p>
        </w:tc>
        <w:tc>
          <w:tcPr>
            <w:tcW w:w="0" w:type="auto"/>
          </w:tcPr>
          <w:p w14:paraId="2F1BFA0E" w14:textId="77777777" w:rsidR="00E038E3" w:rsidRPr="009D2038" w:rsidRDefault="00E038E3" w:rsidP="00B8477A">
            <w:pPr>
              <w:pStyle w:val="TAL"/>
              <w:rPr>
                <w:sz w:val="16"/>
              </w:rPr>
            </w:pPr>
            <w:r>
              <w:rPr>
                <w:sz w:val="16"/>
              </w:rPr>
              <w:t>Addition of Location Services user plane protocol</w:t>
            </w:r>
          </w:p>
        </w:tc>
        <w:tc>
          <w:tcPr>
            <w:tcW w:w="0" w:type="auto"/>
          </w:tcPr>
          <w:p w14:paraId="5F54C66C" w14:textId="77777777" w:rsidR="00E038E3" w:rsidRPr="009D2038" w:rsidRDefault="00E038E3" w:rsidP="00B8477A">
            <w:pPr>
              <w:pStyle w:val="TAL"/>
              <w:rPr>
                <w:sz w:val="16"/>
              </w:rPr>
            </w:pPr>
            <w:r>
              <w:rPr>
                <w:sz w:val="16"/>
              </w:rPr>
              <w:t>Ericsson</w:t>
            </w:r>
          </w:p>
        </w:tc>
        <w:tc>
          <w:tcPr>
            <w:tcW w:w="0" w:type="auto"/>
          </w:tcPr>
          <w:p w14:paraId="524D072F" w14:textId="77777777" w:rsidR="00E038E3" w:rsidRPr="009D2038" w:rsidRDefault="00E038E3" w:rsidP="00B8477A">
            <w:pPr>
              <w:pStyle w:val="TAL"/>
              <w:rPr>
                <w:sz w:val="16"/>
              </w:rPr>
            </w:pPr>
            <w:r>
              <w:rPr>
                <w:sz w:val="16"/>
              </w:rPr>
              <w:t>agreed</w:t>
            </w:r>
          </w:p>
        </w:tc>
        <w:tc>
          <w:tcPr>
            <w:tcW w:w="0" w:type="auto"/>
          </w:tcPr>
          <w:p w14:paraId="701969C4" w14:textId="77777777" w:rsidR="00E038E3" w:rsidRPr="009D2038" w:rsidRDefault="00E038E3" w:rsidP="00B8477A">
            <w:pPr>
              <w:pStyle w:val="TAL"/>
              <w:rPr>
                <w:sz w:val="16"/>
              </w:rPr>
            </w:pPr>
          </w:p>
        </w:tc>
        <w:tc>
          <w:tcPr>
            <w:tcW w:w="0" w:type="auto"/>
          </w:tcPr>
          <w:p w14:paraId="19FB8049" w14:textId="77777777" w:rsidR="00E038E3" w:rsidRPr="009D2038" w:rsidRDefault="00E038E3" w:rsidP="00B8477A">
            <w:pPr>
              <w:pStyle w:val="TAL"/>
              <w:rPr>
                <w:sz w:val="16"/>
              </w:rPr>
            </w:pPr>
          </w:p>
        </w:tc>
      </w:tr>
      <w:tr w:rsidR="00E038E3" w14:paraId="61292AB1" w14:textId="77777777" w:rsidTr="00B8477A">
        <w:tc>
          <w:tcPr>
            <w:tcW w:w="0" w:type="auto"/>
          </w:tcPr>
          <w:p w14:paraId="0D878A8C" w14:textId="77777777" w:rsidR="00E038E3" w:rsidRPr="009D2038" w:rsidRDefault="00E038E3" w:rsidP="00B8477A">
            <w:pPr>
              <w:pStyle w:val="TAL"/>
              <w:rPr>
                <w:sz w:val="16"/>
              </w:rPr>
            </w:pPr>
            <w:r>
              <w:rPr>
                <w:sz w:val="16"/>
              </w:rPr>
              <w:t>C1-238730</w:t>
            </w:r>
          </w:p>
        </w:tc>
        <w:tc>
          <w:tcPr>
            <w:tcW w:w="0" w:type="auto"/>
          </w:tcPr>
          <w:p w14:paraId="23DAD67B" w14:textId="77777777" w:rsidR="00E038E3" w:rsidRPr="009D2038" w:rsidRDefault="00E038E3" w:rsidP="00B8477A">
            <w:pPr>
              <w:pStyle w:val="TAL"/>
              <w:rPr>
                <w:sz w:val="16"/>
              </w:rPr>
            </w:pPr>
            <w:r>
              <w:rPr>
                <w:sz w:val="16"/>
              </w:rPr>
              <w:t>Including alternative S-NSSAI in allowed and configured NSSAI</w:t>
            </w:r>
          </w:p>
        </w:tc>
        <w:tc>
          <w:tcPr>
            <w:tcW w:w="0" w:type="auto"/>
          </w:tcPr>
          <w:p w14:paraId="1D62FA50" w14:textId="77777777" w:rsidR="00E038E3" w:rsidRPr="009D2038" w:rsidRDefault="00E038E3" w:rsidP="00B8477A">
            <w:pPr>
              <w:pStyle w:val="TAL"/>
              <w:rPr>
                <w:sz w:val="16"/>
              </w:rPr>
            </w:pPr>
            <w:r>
              <w:rPr>
                <w:sz w:val="16"/>
              </w:rPr>
              <w:t>Ericsson</w:t>
            </w:r>
          </w:p>
        </w:tc>
        <w:tc>
          <w:tcPr>
            <w:tcW w:w="0" w:type="auto"/>
          </w:tcPr>
          <w:p w14:paraId="7929896E" w14:textId="77777777" w:rsidR="00E038E3" w:rsidRPr="009D2038" w:rsidRDefault="00E038E3" w:rsidP="00B8477A">
            <w:pPr>
              <w:pStyle w:val="TAL"/>
              <w:rPr>
                <w:sz w:val="16"/>
              </w:rPr>
            </w:pPr>
            <w:r>
              <w:rPr>
                <w:sz w:val="16"/>
              </w:rPr>
              <w:t>agreed</w:t>
            </w:r>
          </w:p>
        </w:tc>
        <w:tc>
          <w:tcPr>
            <w:tcW w:w="0" w:type="auto"/>
          </w:tcPr>
          <w:p w14:paraId="498A2DE8" w14:textId="77777777" w:rsidR="00E038E3" w:rsidRPr="009D2038" w:rsidRDefault="00E038E3" w:rsidP="00B8477A">
            <w:pPr>
              <w:pStyle w:val="TAL"/>
              <w:rPr>
                <w:sz w:val="16"/>
              </w:rPr>
            </w:pPr>
          </w:p>
        </w:tc>
        <w:tc>
          <w:tcPr>
            <w:tcW w:w="0" w:type="auto"/>
          </w:tcPr>
          <w:p w14:paraId="550FFB51" w14:textId="77777777" w:rsidR="00E038E3" w:rsidRPr="009D2038" w:rsidRDefault="00E038E3" w:rsidP="00B8477A">
            <w:pPr>
              <w:pStyle w:val="TAL"/>
              <w:rPr>
                <w:sz w:val="16"/>
              </w:rPr>
            </w:pPr>
          </w:p>
        </w:tc>
      </w:tr>
      <w:tr w:rsidR="00E038E3" w14:paraId="64B0B2AD" w14:textId="77777777" w:rsidTr="00B8477A">
        <w:tc>
          <w:tcPr>
            <w:tcW w:w="0" w:type="auto"/>
          </w:tcPr>
          <w:p w14:paraId="0357A118" w14:textId="77777777" w:rsidR="00E038E3" w:rsidRPr="009D2038" w:rsidRDefault="00E038E3" w:rsidP="00B8477A">
            <w:pPr>
              <w:pStyle w:val="TAL"/>
              <w:rPr>
                <w:sz w:val="16"/>
              </w:rPr>
            </w:pPr>
            <w:r>
              <w:rPr>
                <w:sz w:val="16"/>
              </w:rPr>
              <w:t>C1-238731</w:t>
            </w:r>
          </w:p>
        </w:tc>
        <w:tc>
          <w:tcPr>
            <w:tcW w:w="0" w:type="auto"/>
          </w:tcPr>
          <w:p w14:paraId="53CBD28F" w14:textId="77777777" w:rsidR="00E038E3" w:rsidRPr="009D2038" w:rsidRDefault="00E038E3" w:rsidP="00B8477A">
            <w:pPr>
              <w:pStyle w:val="TAL"/>
              <w:rPr>
                <w:sz w:val="16"/>
              </w:rPr>
            </w:pPr>
            <w:r>
              <w:rPr>
                <w:sz w:val="16"/>
              </w:rPr>
              <w:t>Alternative S-NSSAI not part of subscribed S-NSSAIs</w:t>
            </w:r>
          </w:p>
        </w:tc>
        <w:tc>
          <w:tcPr>
            <w:tcW w:w="0" w:type="auto"/>
          </w:tcPr>
          <w:p w14:paraId="4D59A4AB" w14:textId="77777777" w:rsidR="00E038E3" w:rsidRPr="009D2038" w:rsidRDefault="00E038E3" w:rsidP="00B8477A">
            <w:pPr>
              <w:pStyle w:val="TAL"/>
              <w:rPr>
                <w:sz w:val="16"/>
              </w:rPr>
            </w:pPr>
            <w:r>
              <w:rPr>
                <w:sz w:val="16"/>
              </w:rPr>
              <w:t>Ericsson</w:t>
            </w:r>
          </w:p>
        </w:tc>
        <w:tc>
          <w:tcPr>
            <w:tcW w:w="0" w:type="auto"/>
          </w:tcPr>
          <w:p w14:paraId="030F2378" w14:textId="77777777" w:rsidR="00E038E3" w:rsidRPr="009D2038" w:rsidRDefault="00E038E3" w:rsidP="00B8477A">
            <w:pPr>
              <w:pStyle w:val="TAL"/>
              <w:rPr>
                <w:sz w:val="16"/>
              </w:rPr>
            </w:pPr>
            <w:r>
              <w:rPr>
                <w:sz w:val="16"/>
              </w:rPr>
              <w:t>revised</w:t>
            </w:r>
          </w:p>
        </w:tc>
        <w:tc>
          <w:tcPr>
            <w:tcW w:w="0" w:type="auto"/>
          </w:tcPr>
          <w:p w14:paraId="76D062EB" w14:textId="77777777" w:rsidR="00E038E3" w:rsidRPr="009D2038" w:rsidRDefault="00E038E3" w:rsidP="00B8477A">
            <w:pPr>
              <w:pStyle w:val="TAL"/>
              <w:rPr>
                <w:sz w:val="16"/>
              </w:rPr>
            </w:pPr>
          </w:p>
        </w:tc>
        <w:tc>
          <w:tcPr>
            <w:tcW w:w="0" w:type="auto"/>
          </w:tcPr>
          <w:p w14:paraId="336FD7A5" w14:textId="77777777" w:rsidR="00E038E3" w:rsidRPr="009D2038" w:rsidRDefault="00E038E3" w:rsidP="00B8477A">
            <w:pPr>
              <w:pStyle w:val="TAL"/>
              <w:rPr>
                <w:sz w:val="16"/>
              </w:rPr>
            </w:pPr>
            <w:r>
              <w:rPr>
                <w:sz w:val="16"/>
              </w:rPr>
              <w:t>C1-239385</w:t>
            </w:r>
          </w:p>
        </w:tc>
      </w:tr>
      <w:tr w:rsidR="00E038E3" w14:paraId="3BD3C5B4" w14:textId="77777777" w:rsidTr="00B8477A">
        <w:tc>
          <w:tcPr>
            <w:tcW w:w="0" w:type="auto"/>
          </w:tcPr>
          <w:p w14:paraId="69C3799A" w14:textId="77777777" w:rsidR="00E038E3" w:rsidRPr="009D2038" w:rsidRDefault="00E038E3" w:rsidP="00B8477A">
            <w:pPr>
              <w:pStyle w:val="TAL"/>
              <w:rPr>
                <w:sz w:val="16"/>
              </w:rPr>
            </w:pPr>
            <w:r>
              <w:rPr>
                <w:sz w:val="16"/>
              </w:rPr>
              <w:t>C1-238732</w:t>
            </w:r>
          </w:p>
        </w:tc>
        <w:tc>
          <w:tcPr>
            <w:tcW w:w="0" w:type="auto"/>
          </w:tcPr>
          <w:p w14:paraId="0B1CF239" w14:textId="77777777" w:rsidR="00E038E3" w:rsidRPr="009D2038" w:rsidRDefault="00E038E3" w:rsidP="00B8477A">
            <w:pPr>
              <w:pStyle w:val="TAL"/>
              <w:rPr>
                <w:sz w:val="16"/>
              </w:rPr>
            </w:pPr>
            <w:r>
              <w:rPr>
                <w:sz w:val="16"/>
              </w:rPr>
              <w:t>Location Information for NB-IoT NTN</w:t>
            </w:r>
          </w:p>
        </w:tc>
        <w:tc>
          <w:tcPr>
            <w:tcW w:w="0" w:type="auto"/>
          </w:tcPr>
          <w:p w14:paraId="7085300C" w14:textId="77777777" w:rsidR="00E038E3" w:rsidRPr="009D2038" w:rsidRDefault="00E038E3" w:rsidP="00B8477A">
            <w:pPr>
              <w:pStyle w:val="TAL"/>
              <w:rPr>
                <w:sz w:val="16"/>
              </w:rPr>
            </w:pPr>
            <w:r>
              <w:rPr>
                <w:sz w:val="16"/>
              </w:rPr>
              <w:t>Ericsson / Mikael</w:t>
            </w:r>
          </w:p>
        </w:tc>
        <w:tc>
          <w:tcPr>
            <w:tcW w:w="0" w:type="auto"/>
          </w:tcPr>
          <w:p w14:paraId="4091372B" w14:textId="77777777" w:rsidR="00E038E3" w:rsidRPr="009D2038" w:rsidRDefault="00E038E3" w:rsidP="00B8477A">
            <w:pPr>
              <w:pStyle w:val="TAL"/>
              <w:rPr>
                <w:sz w:val="16"/>
              </w:rPr>
            </w:pPr>
            <w:r>
              <w:rPr>
                <w:sz w:val="16"/>
              </w:rPr>
              <w:t>noted</w:t>
            </w:r>
          </w:p>
        </w:tc>
        <w:tc>
          <w:tcPr>
            <w:tcW w:w="0" w:type="auto"/>
          </w:tcPr>
          <w:p w14:paraId="1DFE3B60" w14:textId="77777777" w:rsidR="00E038E3" w:rsidRPr="009D2038" w:rsidRDefault="00E038E3" w:rsidP="00B8477A">
            <w:pPr>
              <w:pStyle w:val="TAL"/>
              <w:rPr>
                <w:sz w:val="16"/>
              </w:rPr>
            </w:pPr>
          </w:p>
        </w:tc>
        <w:tc>
          <w:tcPr>
            <w:tcW w:w="0" w:type="auto"/>
          </w:tcPr>
          <w:p w14:paraId="3D3881AE" w14:textId="77777777" w:rsidR="00E038E3" w:rsidRPr="009D2038" w:rsidRDefault="00E038E3" w:rsidP="00B8477A">
            <w:pPr>
              <w:pStyle w:val="TAL"/>
              <w:rPr>
                <w:sz w:val="16"/>
              </w:rPr>
            </w:pPr>
          </w:p>
        </w:tc>
      </w:tr>
      <w:tr w:rsidR="00E038E3" w14:paraId="379C95EF" w14:textId="77777777" w:rsidTr="00B8477A">
        <w:tc>
          <w:tcPr>
            <w:tcW w:w="0" w:type="auto"/>
          </w:tcPr>
          <w:p w14:paraId="46546DE5" w14:textId="77777777" w:rsidR="00E038E3" w:rsidRPr="009D2038" w:rsidRDefault="00E038E3" w:rsidP="00B8477A">
            <w:pPr>
              <w:pStyle w:val="TAL"/>
              <w:rPr>
                <w:sz w:val="16"/>
              </w:rPr>
            </w:pPr>
            <w:r>
              <w:rPr>
                <w:sz w:val="16"/>
              </w:rPr>
              <w:t>C1-238733</w:t>
            </w:r>
          </w:p>
        </w:tc>
        <w:tc>
          <w:tcPr>
            <w:tcW w:w="0" w:type="auto"/>
          </w:tcPr>
          <w:p w14:paraId="3008CC6C" w14:textId="77777777" w:rsidR="00E038E3" w:rsidRPr="009D2038" w:rsidRDefault="00E038E3" w:rsidP="00B8477A">
            <w:pPr>
              <w:pStyle w:val="TAL"/>
              <w:rPr>
                <w:sz w:val="16"/>
              </w:rPr>
            </w:pPr>
            <w:r>
              <w:rPr>
                <w:sz w:val="16"/>
              </w:rPr>
              <w:t>LS on UE Location Information for NB-IoT NTN</w:t>
            </w:r>
          </w:p>
        </w:tc>
        <w:tc>
          <w:tcPr>
            <w:tcW w:w="0" w:type="auto"/>
          </w:tcPr>
          <w:p w14:paraId="5C972A18" w14:textId="77777777" w:rsidR="00E038E3" w:rsidRPr="009D2038" w:rsidRDefault="00E038E3" w:rsidP="00B8477A">
            <w:pPr>
              <w:pStyle w:val="TAL"/>
              <w:rPr>
                <w:sz w:val="16"/>
              </w:rPr>
            </w:pPr>
            <w:r>
              <w:rPr>
                <w:sz w:val="16"/>
              </w:rPr>
              <w:t>Ericsson / Mikael</w:t>
            </w:r>
          </w:p>
        </w:tc>
        <w:tc>
          <w:tcPr>
            <w:tcW w:w="0" w:type="auto"/>
          </w:tcPr>
          <w:p w14:paraId="2E36B2E9" w14:textId="77777777" w:rsidR="00E038E3" w:rsidRPr="009D2038" w:rsidRDefault="00E038E3" w:rsidP="00B8477A">
            <w:pPr>
              <w:pStyle w:val="TAL"/>
              <w:rPr>
                <w:sz w:val="16"/>
              </w:rPr>
            </w:pPr>
            <w:r>
              <w:rPr>
                <w:sz w:val="16"/>
              </w:rPr>
              <w:t>revised</w:t>
            </w:r>
          </w:p>
        </w:tc>
        <w:tc>
          <w:tcPr>
            <w:tcW w:w="0" w:type="auto"/>
          </w:tcPr>
          <w:p w14:paraId="037A6678" w14:textId="77777777" w:rsidR="00E038E3" w:rsidRPr="009D2038" w:rsidRDefault="00E038E3" w:rsidP="00B8477A">
            <w:pPr>
              <w:pStyle w:val="TAL"/>
              <w:rPr>
                <w:sz w:val="16"/>
              </w:rPr>
            </w:pPr>
          </w:p>
        </w:tc>
        <w:tc>
          <w:tcPr>
            <w:tcW w:w="0" w:type="auto"/>
          </w:tcPr>
          <w:p w14:paraId="09B9CA8F" w14:textId="77777777" w:rsidR="00E038E3" w:rsidRPr="009D2038" w:rsidRDefault="00E038E3" w:rsidP="00B8477A">
            <w:pPr>
              <w:pStyle w:val="TAL"/>
              <w:rPr>
                <w:sz w:val="16"/>
              </w:rPr>
            </w:pPr>
            <w:r>
              <w:rPr>
                <w:sz w:val="16"/>
              </w:rPr>
              <w:t>C1-239363</w:t>
            </w:r>
          </w:p>
        </w:tc>
      </w:tr>
      <w:tr w:rsidR="00E038E3" w14:paraId="4DF5705A" w14:textId="77777777" w:rsidTr="00B8477A">
        <w:tc>
          <w:tcPr>
            <w:tcW w:w="0" w:type="auto"/>
          </w:tcPr>
          <w:p w14:paraId="0D30BE54" w14:textId="77777777" w:rsidR="00E038E3" w:rsidRPr="009D2038" w:rsidRDefault="00E038E3" w:rsidP="00B8477A">
            <w:pPr>
              <w:pStyle w:val="TAL"/>
              <w:rPr>
                <w:sz w:val="16"/>
              </w:rPr>
            </w:pPr>
            <w:r>
              <w:rPr>
                <w:sz w:val="16"/>
              </w:rPr>
              <w:t>C1-238734</w:t>
            </w:r>
          </w:p>
        </w:tc>
        <w:tc>
          <w:tcPr>
            <w:tcW w:w="0" w:type="auto"/>
          </w:tcPr>
          <w:p w14:paraId="22026174" w14:textId="77777777" w:rsidR="00E038E3" w:rsidRPr="009D2038" w:rsidRDefault="00E038E3" w:rsidP="00B8477A">
            <w:pPr>
              <w:pStyle w:val="TAL"/>
              <w:rPr>
                <w:sz w:val="16"/>
              </w:rPr>
            </w:pPr>
            <w:r>
              <w:rPr>
                <w:sz w:val="16"/>
              </w:rPr>
              <w:t>PLMN wide MBS join reject</w:t>
            </w:r>
          </w:p>
        </w:tc>
        <w:tc>
          <w:tcPr>
            <w:tcW w:w="0" w:type="auto"/>
          </w:tcPr>
          <w:p w14:paraId="506156D0" w14:textId="77777777" w:rsidR="00E038E3" w:rsidRPr="009D2038" w:rsidRDefault="00E038E3" w:rsidP="00B8477A">
            <w:pPr>
              <w:pStyle w:val="TAL"/>
              <w:rPr>
                <w:sz w:val="16"/>
              </w:rPr>
            </w:pPr>
            <w:r>
              <w:rPr>
                <w:sz w:val="16"/>
              </w:rPr>
              <w:t>Ericsson, Nokia, Nokia Shanghai Bell</w:t>
            </w:r>
          </w:p>
        </w:tc>
        <w:tc>
          <w:tcPr>
            <w:tcW w:w="0" w:type="auto"/>
          </w:tcPr>
          <w:p w14:paraId="414C41D4" w14:textId="77777777" w:rsidR="00E038E3" w:rsidRPr="009D2038" w:rsidRDefault="00E038E3" w:rsidP="00B8477A">
            <w:pPr>
              <w:pStyle w:val="TAL"/>
              <w:rPr>
                <w:sz w:val="16"/>
              </w:rPr>
            </w:pPr>
            <w:r>
              <w:rPr>
                <w:sz w:val="16"/>
              </w:rPr>
              <w:t>revised</w:t>
            </w:r>
          </w:p>
        </w:tc>
        <w:tc>
          <w:tcPr>
            <w:tcW w:w="0" w:type="auto"/>
          </w:tcPr>
          <w:p w14:paraId="25863ACF" w14:textId="77777777" w:rsidR="00E038E3" w:rsidRPr="009D2038" w:rsidRDefault="00E038E3" w:rsidP="00B8477A">
            <w:pPr>
              <w:pStyle w:val="TAL"/>
              <w:rPr>
                <w:sz w:val="16"/>
              </w:rPr>
            </w:pPr>
            <w:r>
              <w:rPr>
                <w:sz w:val="16"/>
              </w:rPr>
              <w:t>C1-237866</w:t>
            </w:r>
          </w:p>
        </w:tc>
        <w:tc>
          <w:tcPr>
            <w:tcW w:w="0" w:type="auto"/>
          </w:tcPr>
          <w:p w14:paraId="298AD40B" w14:textId="77777777" w:rsidR="00E038E3" w:rsidRPr="009D2038" w:rsidRDefault="00E038E3" w:rsidP="00B8477A">
            <w:pPr>
              <w:pStyle w:val="TAL"/>
              <w:rPr>
                <w:sz w:val="16"/>
              </w:rPr>
            </w:pPr>
            <w:r>
              <w:rPr>
                <w:sz w:val="16"/>
              </w:rPr>
              <w:t>C1-239665</w:t>
            </w:r>
          </w:p>
        </w:tc>
      </w:tr>
      <w:tr w:rsidR="00E038E3" w14:paraId="7B49E03F" w14:textId="77777777" w:rsidTr="00B8477A">
        <w:tc>
          <w:tcPr>
            <w:tcW w:w="0" w:type="auto"/>
          </w:tcPr>
          <w:p w14:paraId="5BE41C0A" w14:textId="77777777" w:rsidR="00E038E3" w:rsidRPr="009D2038" w:rsidRDefault="00E038E3" w:rsidP="00B8477A">
            <w:pPr>
              <w:pStyle w:val="TAL"/>
              <w:rPr>
                <w:sz w:val="16"/>
              </w:rPr>
            </w:pPr>
            <w:r>
              <w:rPr>
                <w:sz w:val="16"/>
              </w:rPr>
              <w:t>C1-238735</w:t>
            </w:r>
          </w:p>
        </w:tc>
        <w:tc>
          <w:tcPr>
            <w:tcW w:w="0" w:type="auto"/>
          </w:tcPr>
          <w:p w14:paraId="59148253" w14:textId="77777777" w:rsidR="00E038E3" w:rsidRPr="009D2038" w:rsidRDefault="00E038E3" w:rsidP="00B8477A">
            <w:pPr>
              <w:pStyle w:val="TAL"/>
              <w:rPr>
                <w:sz w:val="16"/>
              </w:rPr>
            </w:pPr>
            <w:r>
              <w:rPr>
                <w:sz w:val="16"/>
              </w:rPr>
              <w:t>Acronym correction</w:t>
            </w:r>
          </w:p>
        </w:tc>
        <w:tc>
          <w:tcPr>
            <w:tcW w:w="0" w:type="auto"/>
          </w:tcPr>
          <w:p w14:paraId="02D88A11" w14:textId="77777777" w:rsidR="00E038E3" w:rsidRPr="009D2038" w:rsidRDefault="00E038E3" w:rsidP="00B8477A">
            <w:pPr>
              <w:pStyle w:val="TAL"/>
              <w:rPr>
                <w:sz w:val="16"/>
              </w:rPr>
            </w:pPr>
            <w:r>
              <w:rPr>
                <w:sz w:val="16"/>
              </w:rPr>
              <w:t>Ericsson / Mikael</w:t>
            </w:r>
          </w:p>
        </w:tc>
        <w:tc>
          <w:tcPr>
            <w:tcW w:w="0" w:type="auto"/>
          </w:tcPr>
          <w:p w14:paraId="48354E78" w14:textId="77777777" w:rsidR="00E038E3" w:rsidRPr="009D2038" w:rsidRDefault="00E038E3" w:rsidP="00B8477A">
            <w:pPr>
              <w:pStyle w:val="TAL"/>
              <w:rPr>
                <w:sz w:val="16"/>
              </w:rPr>
            </w:pPr>
            <w:r>
              <w:rPr>
                <w:sz w:val="16"/>
              </w:rPr>
              <w:t>withdrawn</w:t>
            </w:r>
          </w:p>
        </w:tc>
        <w:tc>
          <w:tcPr>
            <w:tcW w:w="0" w:type="auto"/>
          </w:tcPr>
          <w:p w14:paraId="40103673" w14:textId="77777777" w:rsidR="00E038E3" w:rsidRPr="009D2038" w:rsidRDefault="00E038E3" w:rsidP="00B8477A">
            <w:pPr>
              <w:pStyle w:val="TAL"/>
              <w:rPr>
                <w:sz w:val="16"/>
              </w:rPr>
            </w:pPr>
          </w:p>
        </w:tc>
        <w:tc>
          <w:tcPr>
            <w:tcW w:w="0" w:type="auto"/>
          </w:tcPr>
          <w:p w14:paraId="4905B6FD" w14:textId="77777777" w:rsidR="00E038E3" w:rsidRPr="009D2038" w:rsidRDefault="00E038E3" w:rsidP="00B8477A">
            <w:pPr>
              <w:pStyle w:val="TAL"/>
              <w:rPr>
                <w:sz w:val="16"/>
              </w:rPr>
            </w:pPr>
          </w:p>
        </w:tc>
      </w:tr>
      <w:tr w:rsidR="00E038E3" w14:paraId="173CF582" w14:textId="77777777" w:rsidTr="00B8477A">
        <w:tc>
          <w:tcPr>
            <w:tcW w:w="0" w:type="auto"/>
          </w:tcPr>
          <w:p w14:paraId="5C2CD702" w14:textId="77777777" w:rsidR="00E038E3" w:rsidRPr="009D2038" w:rsidRDefault="00E038E3" w:rsidP="00B8477A">
            <w:pPr>
              <w:pStyle w:val="TAL"/>
              <w:rPr>
                <w:sz w:val="16"/>
              </w:rPr>
            </w:pPr>
            <w:r>
              <w:rPr>
                <w:sz w:val="16"/>
              </w:rPr>
              <w:t>C1-238736</w:t>
            </w:r>
          </w:p>
        </w:tc>
        <w:tc>
          <w:tcPr>
            <w:tcW w:w="0" w:type="auto"/>
          </w:tcPr>
          <w:p w14:paraId="3F4146F6" w14:textId="77777777" w:rsidR="00E038E3" w:rsidRPr="009D2038" w:rsidRDefault="00E038E3" w:rsidP="00B8477A">
            <w:pPr>
              <w:pStyle w:val="TAL"/>
              <w:rPr>
                <w:sz w:val="16"/>
              </w:rPr>
            </w:pPr>
            <w:r>
              <w:rPr>
                <w:sz w:val="16"/>
              </w:rPr>
              <w:t>New WID on Network Slice Capability Exposure for Application Layer Enablement</w:t>
            </w:r>
          </w:p>
        </w:tc>
        <w:tc>
          <w:tcPr>
            <w:tcW w:w="0" w:type="auto"/>
          </w:tcPr>
          <w:p w14:paraId="464C2009" w14:textId="77777777" w:rsidR="00E038E3" w:rsidRPr="009D2038" w:rsidRDefault="00E038E3" w:rsidP="00B8477A">
            <w:pPr>
              <w:pStyle w:val="TAL"/>
              <w:rPr>
                <w:sz w:val="16"/>
              </w:rPr>
            </w:pPr>
            <w:r>
              <w:rPr>
                <w:sz w:val="16"/>
              </w:rPr>
              <w:t>China Mobile</w:t>
            </w:r>
          </w:p>
        </w:tc>
        <w:tc>
          <w:tcPr>
            <w:tcW w:w="0" w:type="auto"/>
          </w:tcPr>
          <w:p w14:paraId="7175DCD9" w14:textId="77777777" w:rsidR="00E038E3" w:rsidRPr="009D2038" w:rsidRDefault="00E038E3" w:rsidP="00B8477A">
            <w:pPr>
              <w:pStyle w:val="TAL"/>
              <w:rPr>
                <w:sz w:val="16"/>
              </w:rPr>
            </w:pPr>
            <w:r>
              <w:rPr>
                <w:sz w:val="16"/>
              </w:rPr>
              <w:t>revised</w:t>
            </w:r>
          </w:p>
        </w:tc>
        <w:tc>
          <w:tcPr>
            <w:tcW w:w="0" w:type="auto"/>
          </w:tcPr>
          <w:p w14:paraId="51A65A08" w14:textId="77777777" w:rsidR="00E038E3" w:rsidRPr="009D2038" w:rsidRDefault="00E038E3" w:rsidP="00B8477A">
            <w:pPr>
              <w:pStyle w:val="TAL"/>
              <w:rPr>
                <w:sz w:val="16"/>
              </w:rPr>
            </w:pPr>
          </w:p>
        </w:tc>
        <w:tc>
          <w:tcPr>
            <w:tcW w:w="0" w:type="auto"/>
          </w:tcPr>
          <w:p w14:paraId="75D8BFA4" w14:textId="77777777" w:rsidR="00E038E3" w:rsidRPr="009D2038" w:rsidRDefault="00E038E3" w:rsidP="00B8477A">
            <w:pPr>
              <w:pStyle w:val="TAL"/>
              <w:rPr>
                <w:sz w:val="16"/>
              </w:rPr>
            </w:pPr>
            <w:r>
              <w:rPr>
                <w:sz w:val="16"/>
              </w:rPr>
              <w:t>C1-239193</w:t>
            </w:r>
          </w:p>
        </w:tc>
      </w:tr>
      <w:tr w:rsidR="00E038E3" w14:paraId="7837286D" w14:textId="77777777" w:rsidTr="00B8477A">
        <w:tc>
          <w:tcPr>
            <w:tcW w:w="0" w:type="auto"/>
          </w:tcPr>
          <w:p w14:paraId="18A34AAE" w14:textId="77777777" w:rsidR="00E038E3" w:rsidRPr="009D2038" w:rsidRDefault="00E038E3" w:rsidP="00B8477A">
            <w:pPr>
              <w:pStyle w:val="TAL"/>
              <w:rPr>
                <w:sz w:val="16"/>
              </w:rPr>
            </w:pPr>
            <w:r>
              <w:rPr>
                <w:sz w:val="16"/>
              </w:rPr>
              <w:t>C1-238737</w:t>
            </w:r>
          </w:p>
        </w:tc>
        <w:tc>
          <w:tcPr>
            <w:tcW w:w="0" w:type="auto"/>
          </w:tcPr>
          <w:p w14:paraId="4B74AF81" w14:textId="77777777" w:rsidR="00E038E3" w:rsidRPr="009D2038" w:rsidRDefault="00E038E3" w:rsidP="00B8477A">
            <w:pPr>
              <w:pStyle w:val="TAL"/>
              <w:rPr>
                <w:sz w:val="16"/>
              </w:rPr>
            </w:pPr>
            <w:r>
              <w:rPr>
                <w:sz w:val="16"/>
              </w:rPr>
              <w:t>Work plan of NG_RTC</w:t>
            </w:r>
          </w:p>
        </w:tc>
        <w:tc>
          <w:tcPr>
            <w:tcW w:w="0" w:type="auto"/>
          </w:tcPr>
          <w:p w14:paraId="567DCDD7" w14:textId="77777777" w:rsidR="00E038E3" w:rsidRPr="009D2038" w:rsidRDefault="00E038E3" w:rsidP="00B8477A">
            <w:pPr>
              <w:pStyle w:val="TAL"/>
              <w:rPr>
                <w:sz w:val="16"/>
              </w:rPr>
            </w:pPr>
            <w:r>
              <w:rPr>
                <w:sz w:val="16"/>
              </w:rPr>
              <w:t>China Mobile</w:t>
            </w:r>
          </w:p>
        </w:tc>
        <w:tc>
          <w:tcPr>
            <w:tcW w:w="0" w:type="auto"/>
          </w:tcPr>
          <w:p w14:paraId="334E931D" w14:textId="77777777" w:rsidR="00E038E3" w:rsidRPr="009D2038" w:rsidRDefault="00E038E3" w:rsidP="00B8477A">
            <w:pPr>
              <w:pStyle w:val="TAL"/>
              <w:rPr>
                <w:sz w:val="16"/>
              </w:rPr>
            </w:pPr>
            <w:r>
              <w:rPr>
                <w:sz w:val="16"/>
              </w:rPr>
              <w:t>noted</w:t>
            </w:r>
          </w:p>
        </w:tc>
        <w:tc>
          <w:tcPr>
            <w:tcW w:w="0" w:type="auto"/>
          </w:tcPr>
          <w:p w14:paraId="686E897D" w14:textId="77777777" w:rsidR="00E038E3" w:rsidRPr="009D2038" w:rsidRDefault="00E038E3" w:rsidP="00B8477A">
            <w:pPr>
              <w:pStyle w:val="TAL"/>
              <w:rPr>
                <w:sz w:val="16"/>
              </w:rPr>
            </w:pPr>
          </w:p>
        </w:tc>
        <w:tc>
          <w:tcPr>
            <w:tcW w:w="0" w:type="auto"/>
          </w:tcPr>
          <w:p w14:paraId="739D64F6" w14:textId="77777777" w:rsidR="00E038E3" w:rsidRPr="009D2038" w:rsidRDefault="00E038E3" w:rsidP="00B8477A">
            <w:pPr>
              <w:pStyle w:val="TAL"/>
              <w:rPr>
                <w:sz w:val="16"/>
              </w:rPr>
            </w:pPr>
          </w:p>
        </w:tc>
      </w:tr>
      <w:tr w:rsidR="00E038E3" w14:paraId="6E699E23" w14:textId="77777777" w:rsidTr="00B8477A">
        <w:tc>
          <w:tcPr>
            <w:tcW w:w="0" w:type="auto"/>
          </w:tcPr>
          <w:p w14:paraId="7716CF90" w14:textId="77777777" w:rsidR="00E038E3" w:rsidRPr="009D2038" w:rsidRDefault="00E038E3" w:rsidP="00B8477A">
            <w:pPr>
              <w:pStyle w:val="TAL"/>
              <w:rPr>
                <w:sz w:val="16"/>
              </w:rPr>
            </w:pPr>
            <w:r>
              <w:rPr>
                <w:sz w:val="16"/>
              </w:rPr>
              <w:t>C1-238738</w:t>
            </w:r>
          </w:p>
        </w:tc>
        <w:tc>
          <w:tcPr>
            <w:tcW w:w="0" w:type="auto"/>
          </w:tcPr>
          <w:p w14:paraId="4125ABCB" w14:textId="77777777" w:rsidR="00E038E3" w:rsidRPr="009D2038" w:rsidRDefault="00E038E3" w:rsidP="00B8477A">
            <w:pPr>
              <w:pStyle w:val="TAL"/>
              <w:rPr>
                <w:sz w:val="16"/>
              </w:rPr>
            </w:pPr>
            <w:r>
              <w:rPr>
                <w:sz w:val="16"/>
              </w:rPr>
              <w:t>Solve an EN on IMS DC setup policy</w:t>
            </w:r>
          </w:p>
        </w:tc>
        <w:tc>
          <w:tcPr>
            <w:tcW w:w="0" w:type="auto"/>
          </w:tcPr>
          <w:p w14:paraId="5D3C548D" w14:textId="77777777" w:rsidR="00E038E3" w:rsidRPr="009D2038" w:rsidRDefault="00E038E3" w:rsidP="00B8477A">
            <w:pPr>
              <w:pStyle w:val="TAL"/>
              <w:rPr>
                <w:sz w:val="16"/>
              </w:rPr>
            </w:pPr>
            <w:r>
              <w:rPr>
                <w:sz w:val="16"/>
              </w:rPr>
              <w:t xml:space="preserve">China Mobile, China Southern Power Grid Co, Nokia, Nokia Shanghai Bell, Huawei, </w:t>
            </w:r>
            <w:proofErr w:type="spellStart"/>
            <w:r>
              <w:rPr>
                <w:sz w:val="16"/>
              </w:rPr>
              <w:t>HiSilicon</w:t>
            </w:r>
            <w:proofErr w:type="spellEnd"/>
          </w:p>
        </w:tc>
        <w:tc>
          <w:tcPr>
            <w:tcW w:w="0" w:type="auto"/>
          </w:tcPr>
          <w:p w14:paraId="6E847BD6" w14:textId="77777777" w:rsidR="00E038E3" w:rsidRPr="009D2038" w:rsidRDefault="00E038E3" w:rsidP="00B8477A">
            <w:pPr>
              <w:pStyle w:val="TAL"/>
              <w:rPr>
                <w:sz w:val="16"/>
              </w:rPr>
            </w:pPr>
            <w:r>
              <w:rPr>
                <w:sz w:val="16"/>
              </w:rPr>
              <w:t>revised</w:t>
            </w:r>
          </w:p>
        </w:tc>
        <w:tc>
          <w:tcPr>
            <w:tcW w:w="0" w:type="auto"/>
          </w:tcPr>
          <w:p w14:paraId="6B8FC00B" w14:textId="77777777" w:rsidR="00E038E3" w:rsidRPr="009D2038" w:rsidRDefault="00E038E3" w:rsidP="00B8477A">
            <w:pPr>
              <w:pStyle w:val="TAL"/>
              <w:rPr>
                <w:sz w:val="16"/>
              </w:rPr>
            </w:pPr>
            <w:r>
              <w:rPr>
                <w:sz w:val="16"/>
              </w:rPr>
              <w:t>C1-238315</w:t>
            </w:r>
          </w:p>
        </w:tc>
        <w:tc>
          <w:tcPr>
            <w:tcW w:w="0" w:type="auto"/>
          </w:tcPr>
          <w:p w14:paraId="04C75737" w14:textId="77777777" w:rsidR="00E038E3" w:rsidRPr="009D2038" w:rsidRDefault="00E038E3" w:rsidP="00B8477A">
            <w:pPr>
              <w:pStyle w:val="TAL"/>
              <w:rPr>
                <w:sz w:val="16"/>
              </w:rPr>
            </w:pPr>
            <w:r>
              <w:rPr>
                <w:sz w:val="16"/>
              </w:rPr>
              <w:t>C1-239534</w:t>
            </w:r>
          </w:p>
        </w:tc>
      </w:tr>
      <w:tr w:rsidR="00E038E3" w14:paraId="35B0BDAB" w14:textId="77777777" w:rsidTr="00B8477A">
        <w:tc>
          <w:tcPr>
            <w:tcW w:w="0" w:type="auto"/>
          </w:tcPr>
          <w:p w14:paraId="64E497A7" w14:textId="77777777" w:rsidR="00E038E3" w:rsidRPr="009D2038" w:rsidRDefault="00E038E3" w:rsidP="00B8477A">
            <w:pPr>
              <w:pStyle w:val="TAL"/>
              <w:rPr>
                <w:sz w:val="16"/>
              </w:rPr>
            </w:pPr>
            <w:r>
              <w:rPr>
                <w:sz w:val="16"/>
              </w:rPr>
              <w:t>C1-238739</w:t>
            </w:r>
          </w:p>
        </w:tc>
        <w:tc>
          <w:tcPr>
            <w:tcW w:w="0" w:type="auto"/>
          </w:tcPr>
          <w:p w14:paraId="309AD416" w14:textId="77777777" w:rsidR="00E038E3" w:rsidRPr="009D2038" w:rsidRDefault="00E038E3" w:rsidP="00B8477A">
            <w:pPr>
              <w:pStyle w:val="TAL"/>
              <w:rPr>
                <w:sz w:val="16"/>
              </w:rPr>
            </w:pPr>
            <w:r>
              <w:rPr>
                <w:sz w:val="16"/>
              </w:rPr>
              <w:t>Discussion on service provision for MMTel service with IMS DC</w:t>
            </w:r>
          </w:p>
        </w:tc>
        <w:tc>
          <w:tcPr>
            <w:tcW w:w="0" w:type="auto"/>
          </w:tcPr>
          <w:p w14:paraId="3EC7117B"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5F66C14" w14:textId="77777777" w:rsidR="00E038E3" w:rsidRPr="009D2038" w:rsidRDefault="00E038E3" w:rsidP="00B8477A">
            <w:pPr>
              <w:pStyle w:val="TAL"/>
              <w:rPr>
                <w:sz w:val="16"/>
              </w:rPr>
            </w:pPr>
            <w:r>
              <w:rPr>
                <w:sz w:val="16"/>
              </w:rPr>
              <w:t>noted</w:t>
            </w:r>
          </w:p>
        </w:tc>
        <w:tc>
          <w:tcPr>
            <w:tcW w:w="0" w:type="auto"/>
          </w:tcPr>
          <w:p w14:paraId="099D37A6" w14:textId="77777777" w:rsidR="00E038E3" w:rsidRPr="009D2038" w:rsidRDefault="00E038E3" w:rsidP="00B8477A">
            <w:pPr>
              <w:pStyle w:val="TAL"/>
              <w:rPr>
                <w:sz w:val="16"/>
              </w:rPr>
            </w:pPr>
          </w:p>
        </w:tc>
        <w:tc>
          <w:tcPr>
            <w:tcW w:w="0" w:type="auto"/>
          </w:tcPr>
          <w:p w14:paraId="6F6CA2DC" w14:textId="77777777" w:rsidR="00E038E3" w:rsidRPr="009D2038" w:rsidRDefault="00E038E3" w:rsidP="00B8477A">
            <w:pPr>
              <w:pStyle w:val="TAL"/>
              <w:rPr>
                <w:sz w:val="16"/>
              </w:rPr>
            </w:pPr>
          </w:p>
        </w:tc>
      </w:tr>
      <w:tr w:rsidR="00E038E3" w14:paraId="6CBB6255" w14:textId="77777777" w:rsidTr="00B8477A">
        <w:tc>
          <w:tcPr>
            <w:tcW w:w="0" w:type="auto"/>
          </w:tcPr>
          <w:p w14:paraId="58692AC0" w14:textId="77777777" w:rsidR="00E038E3" w:rsidRPr="009D2038" w:rsidRDefault="00E038E3" w:rsidP="00B8477A">
            <w:pPr>
              <w:pStyle w:val="TAL"/>
              <w:rPr>
                <w:sz w:val="16"/>
              </w:rPr>
            </w:pPr>
            <w:r>
              <w:rPr>
                <w:sz w:val="16"/>
              </w:rPr>
              <w:t>C1-238740</w:t>
            </w:r>
          </w:p>
        </w:tc>
        <w:tc>
          <w:tcPr>
            <w:tcW w:w="0" w:type="auto"/>
          </w:tcPr>
          <w:p w14:paraId="5599FB97" w14:textId="77777777" w:rsidR="00E038E3" w:rsidRPr="009D2038" w:rsidRDefault="00E038E3" w:rsidP="00B8477A">
            <w:pPr>
              <w:pStyle w:val="TAL"/>
              <w:rPr>
                <w:sz w:val="16"/>
              </w:rPr>
            </w:pPr>
            <w:r>
              <w:rPr>
                <w:sz w:val="16"/>
              </w:rPr>
              <w:t>Service provision for IMS DC services</w:t>
            </w:r>
          </w:p>
        </w:tc>
        <w:tc>
          <w:tcPr>
            <w:tcW w:w="0" w:type="auto"/>
          </w:tcPr>
          <w:p w14:paraId="0F55A2A8"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34DAF7E" w14:textId="77777777" w:rsidR="00E038E3" w:rsidRPr="009D2038" w:rsidRDefault="00E038E3" w:rsidP="00B8477A">
            <w:pPr>
              <w:pStyle w:val="TAL"/>
              <w:rPr>
                <w:sz w:val="16"/>
              </w:rPr>
            </w:pPr>
            <w:r>
              <w:rPr>
                <w:sz w:val="16"/>
              </w:rPr>
              <w:t>revised</w:t>
            </w:r>
          </w:p>
        </w:tc>
        <w:tc>
          <w:tcPr>
            <w:tcW w:w="0" w:type="auto"/>
          </w:tcPr>
          <w:p w14:paraId="365251E9" w14:textId="77777777" w:rsidR="00E038E3" w:rsidRPr="009D2038" w:rsidRDefault="00E038E3" w:rsidP="00B8477A">
            <w:pPr>
              <w:pStyle w:val="TAL"/>
              <w:rPr>
                <w:sz w:val="16"/>
              </w:rPr>
            </w:pPr>
            <w:r>
              <w:rPr>
                <w:sz w:val="16"/>
              </w:rPr>
              <w:t>C1-238300</w:t>
            </w:r>
          </w:p>
        </w:tc>
        <w:tc>
          <w:tcPr>
            <w:tcW w:w="0" w:type="auto"/>
          </w:tcPr>
          <w:p w14:paraId="0F1D2905" w14:textId="77777777" w:rsidR="00E038E3" w:rsidRPr="009D2038" w:rsidRDefault="00E038E3" w:rsidP="00B8477A">
            <w:pPr>
              <w:pStyle w:val="TAL"/>
              <w:rPr>
                <w:sz w:val="16"/>
              </w:rPr>
            </w:pPr>
            <w:r>
              <w:rPr>
                <w:sz w:val="16"/>
              </w:rPr>
              <w:t>C1-239539</w:t>
            </w:r>
          </w:p>
        </w:tc>
      </w:tr>
      <w:tr w:rsidR="00E038E3" w14:paraId="0EE5CB92" w14:textId="77777777" w:rsidTr="00B8477A">
        <w:tc>
          <w:tcPr>
            <w:tcW w:w="0" w:type="auto"/>
          </w:tcPr>
          <w:p w14:paraId="6BB83596" w14:textId="77777777" w:rsidR="00E038E3" w:rsidRPr="009D2038" w:rsidRDefault="00E038E3" w:rsidP="00B8477A">
            <w:pPr>
              <w:pStyle w:val="TAL"/>
              <w:rPr>
                <w:sz w:val="16"/>
              </w:rPr>
            </w:pPr>
            <w:r>
              <w:rPr>
                <w:sz w:val="16"/>
              </w:rPr>
              <w:lastRenderedPageBreak/>
              <w:t>C1-238741</w:t>
            </w:r>
          </w:p>
        </w:tc>
        <w:tc>
          <w:tcPr>
            <w:tcW w:w="0" w:type="auto"/>
          </w:tcPr>
          <w:p w14:paraId="14ECAC1D" w14:textId="77777777" w:rsidR="00E038E3" w:rsidRPr="009D2038" w:rsidRDefault="00E038E3" w:rsidP="00B8477A">
            <w:pPr>
              <w:pStyle w:val="TAL"/>
              <w:rPr>
                <w:sz w:val="16"/>
              </w:rPr>
            </w:pPr>
            <w:r>
              <w:rPr>
                <w:sz w:val="16"/>
              </w:rPr>
              <w:t>Discussion on ICSI for IMS DC services</w:t>
            </w:r>
          </w:p>
        </w:tc>
        <w:tc>
          <w:tcPr>
            <w:tcW w:w="0" w:type="auto"/>
          </w:tcPr>
          <w:p w14:paraId="5693884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4E12C3E" w14:textId="77777777" w:rsidR="00E038E3" w:rsidRPr="009D2038" w:rsidRDefault="00E038E3" w:rsidP="00B8477A">
            <w:pPr>
              <w:pStyle w:val="TAL"/>
              <w:rPr>
                <w:sz w:val="16"/>
              </w:rPr>
            </w:pPr>
            <w:r>
              <w:rPr>
                <w:sz w:val="16"/>
              </w:rPr>
              <w:t>noted</w:t>
            </w:r>
          </w:p>
        </w:tc>
        <w:tc>
          <w:tcPr>
            <w:tcW w:w="0" w:type="auto"/>
          </w:tcPr>
          <w:p w14:paraId="7D6B35CA" w14:textId="77777777" w:rsidR="00E038E3" w:rsidRPr="009D2038" w:rsidRDefault="00E038E3" w:rsidP="00B8477A">
            <w:pPr>
              <w:pStyle w:val="TAL"/>
              <w:rPr>
                <w:sz w:val="16"/>
              </w:rPr>
            </w:pPr>
            <w:r>
              <w:rPr>
                <w:sz w:val="16"/>
              </w:rPr>
              <w:t>C1-237171</w:t>
            </w:r>
          </w:p>
        </w:tc>
        <w:tc>
          <w:tcPr>
            <w:tcW w:w="0" w:type="auto"/>
          </w:tcPr>
          <w:p w14:paraId="14FB7C8C" w14:textId="77777777" w:rsidR="00E038E3" w:rsidRPr="009D2038" w:rsidRDefault="00E038E3" w:rsidP="00B8477A">
            <w:pPr>
              <w:pStyle w:val="TAL"/>
              <w:rPr>
                <w:sz w:val="16"/>
              </w:rPr>
            </w:pPr>
          </w:p>
        </w:tc>
      </w:tr>
      <w:tr w:rsidR="00E038E3" w14:paraId="585E5CC6" w14:textId="77777777" w:rsidTr="00B8477A">
        <w:tc>
          <w:tcPr>
            <w:tcW w:w="0" w:type="auto"/>
          </w:tcPr>
          <w:p w14:paraId="20BF692C" w14:textId="77777777" w:rsidR="00E038E3" w:rsidRPr="009D2038" w:rsidRDefault="00E038E3" w:rsidP="00B8477A">
            <w:pPr>
              <w:pStyle w:val="TAL"/>
              <w:rPr>
                <w:sz w:val="16"/>
              </w:rPr>
            </w:pPr>
            <w:r>
              <w:rPr>
                <w:sz w:val="16"/>
              </w:rPr>
              <w:t>C1-238742</w:t>
            </w:r>
          </w:p>
        </w:tc>
        <w:tc>
          <w:tcPr>
            <w:tcW w:w="0" w:type="auto"/>
          </w:tcPr>
          <w:p w14:paraId="6A327B3F" w14:textId="77777777" w:rsidR="00E038E3" w:rsidRPr="009D2038" w:rsidRDefault="00E038E3" w:rsidP="00B8477A">
            <w:pPr>
              <w:pStyle w:val="TAL"/>
              <w:rPr>
                <w:sz w:val="16"/>
              </w:rPr>
            </w:pPr>
            <w:r>
              <w:rPr>
                <w:sz w:val="16"/>
              </w:rPr>
              <w:t>ICSI for IMS DC services</w:t>
            </w:r>
          </w:p>
        </w:tc>
        <w:tc>
          <w:tcPr>
            <w:tcW w:w="0" w:type="auto"/>
          </w:tcPr>
          <w:p w14:paraId="2DAF1DEB"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321B87C7" w14:textId="77777777" w:rsidR="00E038E3" w:rsidRPr="009D2038" w:rsidRDefault="00E038E3" w:rsidP="00B8477A">
            <w:pPr>
              <w:pStyle w:val="TAL"/>
              <w:rPr>
                <w:sz w:val="16"/>
              </w:rPr>
            </w:pPr>
            <w:r>
              <w:rPr>
                <w:sz w:val="16"/>
              </w:rPr>
              <w:t>revised</w:t>
            </w:r>
          </w:p>
        </w:tc>
        <w:tc>
          <w:tcPr>
            <w:tcW w:w="0" w:type="auto"/>
          </w:tcPr>
          <w:p w14:paraId="6534BB1A" w14:textId="77777777" w:rsidR="00E038E3" w:rsidRPr="009D2038" w:rsidRDefault="00E038E3" w:rsidP="00B8477A">
            <w:pPr>
              <w:pStyle w:val="TAL"/>
              <w:rPr>
                <w:sz w:val="16"/>
              </w:rPr>
            </w:pPr>
            <w:r>
              <w:rPr>
                <w:sz w:val="16"/>
              </w:rPr>
              <w:t>C1-237172</w:t>
            </w:r>
          </w:p>
        </w:tc>
        <w:tc>
          <w:tcPr>
            <w:tcW w:w="0" w:type="auto"/>
          </w:tcPr>
          <w:p w14:paraId="32FABE2C" w14:textId="77777777" w:rsidR="00E038E3" w:rsidRPr="009D2038" w:rsidRDefault="00E038E3" w:rsidP="00B8477A">
            <w:pPr>
              <w:pStyle w:val="TAL"/>
              <w:rPr>
                <w:sz w:val="16"/>
              </w:rPr>
            </w:pPr>
            <w:r>
              <w:rPr>
                <w:sz w:val="16"/>
              </w:rPr>
              <w:t>C1-239540</w:t>
            </w:r>
          </w:p>
        </w:tc>
      </w:tr>
      <w:tr w:rsidR="00E038E3" w14:paraId="1F5B95C1" w14:textId="77777777" w:rsidTr="00B8477A">
        <w:tc>
          <w:tcPr>
            <w:tcW w:w="0" w:type="auto"/>
          </w:tcPr>
          <w:p w14:paraId="3719FA03" w14:textId="77777777" w:rsidR="00E038E3" w:rsidRPr="009D2038" w:rsidRDefault="00E038E3" w:rsidP="00B8477A">
            <w:pPr>
              <w:pStyle w:val="TAL"/>
              <w:rPr>
                <w:sz w:val="16"/>
              </w:rPr>
            </w:pPr>
            <w:r>
              <w:rPr>
                <w:sz w:val="16"/>
              </w:rPr>
              <w:t>C1-238743</w:t>
            </w:r>
          </w:p>
        </w:tc>
        <w:tc>
          <w:tcPr>
            <w:tcW w:w="0" w:type="auto"/>
          </w:tcPr>
          <w:p w14:paraId="7A991602" w14:textId="77777777" w:rsidR="00E038E3" w:rsidRPr="009D2038" w:rsidRDefault="00E038E3" w:rsidP="00B8477A">
            <w:pPr>
              <w:pStyle w:val="TAL"/>
              <w:rPr>
                <w:sz w:val="16"/>
              </w:rPr>
            </w:pPr>
            <w:r>
              <w:rPr>
                <w:sz w:val="16"/>
              </w:rPr>
              <w:t>Abnormal cases in IMS DC procedures</w:t>
            </w:r>
          </w:p>
        </w:tc>
        <w:tc>
          <w:tcPr>
            <w:tcW w:w="0" w:type="auto"/>
          </w:tcPr>
          <w:p w14:paraId="5DEE5185"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1ABA52D4" w14:textId="77777777" w:rsidR="00E038E3" w:rsidRPr="009D2038" w:rsidRDefault="00E038E3" w:rsidP="00B8477A">
            <w:pPr>
              <w:pStyle w:val="TAL"/>
              <w:rPr>
                <w:sz w:val="16"/>
              </w:rPr>
            </w:pPr>
            <w:r>
              <w:rPr>
                <w:sz w:val="16"/>
              </w:rPr>
              <w:t>revised</w:t>
            </w:r>
          </w:p>
        </w:tc>
        <w:tc>
          <w:tcPr>
            <w:tcW w:w="0" w:type="auto"/>
          </w:tcPr>
          <w:p w14:paraId="79085DFD" w14:textId="77777777" w:rsidR="00E038E3" w:rsidRPr="009D2038" w:rsidRDefault="00E038E3" w:rsidP="00B8477A">
            <w:pPr>
              <w:pStyle w:val="TAL"/>
              <w:rPr>
                <w:sz w:val="16"/>
              </w:rPr>
            </w:pPr>
            <w:r>
              <w:rPr>
                <w:sz w:val="16"/>
              </w:rPr>
              <w:t>C1-238304</w:t>
            </w:r>
          </w:p>
        </w:tc>
        <w:tc>
          <w:tcPr>
            <w:tcW w:w="0" w:type="auto"/>
          </w:tcPr>
          <w:p w14:paraId="510A9DFB" w14:textId="77777777" w:rsidR="00E038E3" w:rsidRPr="009D2038" w:rsidRDefault="00E038E3" w:rsidP="00B8477A">
            <w:pPr>
              <w:pStyle w:val="TAL"/>
              <w:rPr>
                <w:sz w:val="16"/>
              </w:rPr>
            </w:pPr>
            <w:r>
              <w:rPr>
                <w:sz w:val="16"/>
              </w:rPr>
              <w:t>C1-239541</w:t>
            </w:r>
          </w:p>
        </w:tc>
      </w:tr>
      <w:tr w:rsidR="00E038E3" w14:paraId="17FBD57E" w14:textId="77777777" w:rsidTr="00B8477A">
        <w:tc>
          <w:tcPr>
            <w:tcW w:w="0" w:type="auto"/>
          </w:tcPr>
          <w:p w14:paraId="178CD25A" w14:textId="77777777" w:rsidR="00E038E3" w:rsidRPr="009D2038" w:rsidRDefault="00E038E3" w:rsidP="00B8477A">
            <w:pPr>
              <w:pStyle w:val="TAL"/>
              <w:rPr>
                <w:sz w:val="16"/>
              </w:rPr>
            </w:pPr>
            <w:r>
              <w:rPr>
                <w:sz w:val="16"/>
              </w:rPr>
              <w:t>C1-238744</w:t>
            </w:r>
          </w:p>
        </w:tc>
        <w:tc>
          <w:tcPr>
            <w:tcW w:w="0" w:type="auto"/>
          </w:tcPr>
          <w:p w14:paraId="106E73E1" w14:textId="77777777" w:rsidR="00E038E3" w:rsidRPr="009D2038" w:rsidRDefault="00E038E3" w:rsidP="00B8477A">
            <w:pPr>
              <w:pStyle w:val="TAL"/>
              <w:rPr>
                <w:sz w:val="16"/>
              </w:rPr>
            </w:pPr>
            <w:r>
              <w:rPr>
                <w:sz w:val="16"/>
              </w:rPr>
              <w:t>Correction on IMS DC shutdown procedures</w:t>
            </w:r>
          </w:p>
        </w:tc>
        <w:tc>
          <w:tcPr>
            <w:tcW w:w="0" w:type="auto"/>
          </w:tcPr>
          <w:p w14:paraId="78604684"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207E369B" w14:textId="77777777" w:rsidR="00E038E3" w:rsidRPr="009D2038" w:rsidRDefault="00E038E3" w:rsidP="00B8477A">
            <w:pPr>
              <w:pStyle w:val="TAL"/>
              <w:rPr>
                <w:sz w:val="16"/>
              </w:rPr>
            </w:pPr>
            <w:r>
              <w:rPr>
                <w:sz w:val="16"/>
              </w:rPr>
              <w:t>revised</w:t>
            </w:r>
          </w:p>
        </w:tc>
        <w:tc>
          <w:tcPr>
            <w:tcW w:w="0" w:type="auto"/>
          </w:tcPr>
          <w:p w14:paraId="2501AD81" w14:textId="77777777" w:rsidR="00E038E3" w:rsidRPr="009D2038" w:rsidRDefault="00E038E3" w:rsidP="00B8477A">
            <w:pPr>
              <w:pStyle w:val="TAL"/>
              <w:rPr>
                <w:sz w:val="16"/>
              </w:rPr>
            </w:pPr>
          </w:p>
        </w:tc>
        <w:tc>
          <w:tcPr>
            <w:tcW w:w="0" w:type="auto"/>
          </w:tcPr>
          <w:p w14:paraId="4C69F57F" w14:textId="77777777" w:rsidR="00E038E3" w:rsidRPr="009D2038" w:rsidRDefault="00E038E3" w:rsidP="00B8477A">
            <w:pPr>
              <w:pStyle w:val="TAL"/>
              <w:rPr>
                <w:sz w:val="16"/>
              </w:rPr>
            </w:pPr>
            <w:r>
              <w:rPr>
                <w:sz w:val="16"/>
              </w:rPr>
              <w:t>C1-239542</w:t>
            </w:r>
          </w:p>
        </w:tc>
      </w:tr>
      <w:tr w:rsidR="00E038E3" w14:paraId="4C9F5BC1" w14:textId="77777777" w:rsidTr="00B8477A">
        <w:tc>
          <w:tcPr>
            <w:tcW w:w="0" w:type="auto"/>
          </w:tcPr>
          <w:p w14:paraId="3339F9C6" w14:textId="77777777" w:rsidR="00E038E3" w:rsidRPr="009D2038" w:rsidRDefault="00E038E3" w:rsidP="00B8477A">
            <w:pPr>
              <w:pStyle w:val="TAL"/>
              <w:rPr>
                <w:sz w:val="16"/>
              </w:rPr>
            </w:pPr>
            <w:r>
              <w:rPr>
                <w:sz w:val="16"/>
              </w:rPr>
              <w:t>C1-238745</w:t>
            </w:r>
          </w:p>
        </w:tc>
        <w:tc>
          <w:tcPr>
            <w:tcW w:w="0" w:type="auto"/>
          </w:tcPr>
          <w:p w14:paraId="522FE0D8" w14:textId="77777777" w:rsidR="00E038E3" w:rsidRPr="009D2038" w:rsidRDefault="00E038E3" w:rsidP="00B8477A">
            <w:pPr>
              <w:pStyle w:val="TAL"/>
              <w:rPr>
                <w:sz w:val="16"/>
              </w:rPr>
            </w:pPr>
            <w:r>
              <w:rPr>
                <w:sz w:val="16"/>
              </w:rPr>
              <w:t>Clarification of NSAG priority</w:t>
            </w:r>
          </w:p>
        </w:tc>
        <w:tc>
          <w:tcPr>
            <w:tcW w:w="0" w:type="auto"/>
          </w:tcPr>
          <w:p w14:paraId="11D195F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3073C462" w14:textId="77777777" w:rsidR="00E038E3" w:rsidRPr="009D2038" w:rsidRDefault="00E038E3" w:rsidP="00B8477A">
            <w:pPr>
              <w:pStyle w:val="TAL"/>
              <w:rPr>
                <w:sz w:val="16"/>
              </w:rPr>
            </w:pPr>
            <w:r>
              <w:rPr>
                <w:sz w:val="16"/>
              </w:rPr>
              <w:t>revised</w:t>
            </w:r>
          </w:p>
        </w:tc>
        <w:tc>
          <w:tcPr>
            <w:tcW w:w="0" w:type="auto"/>
          </w:tcPr>
          <w:p w14:paraId="6441A34A" w14:textId="77777777" w:rsidR="00E038E3" w:rsidRPr="009D2038" w:rsidRDefault="00E038E3" w:rsidP="00B8477A">
            <w:pPr>
              <w:pStyle w:val="TAL"/>
              <w:rPr>
                <w:sz w:val="16"/>
              </w:rPr>
            </w:pPr>
          </w:p>
        </w:tc>
        <w:tc>
          <w:tcPr>
            <w:tcW w:w="0" w:type="auto"/>
          </w:tcPr>
          <w:p w14:paraId="452236DB" w14:textId="77777777" w:rsidR="00E038E3" w:rsidRPr="009D2038" w:rsidRDefault="00E038E3" w:rsidP="00B8477A">
            <w:pPr>
              <w:pStyle w:val="TAL"/>
              <w:rPr>
                <w:sz w:val="16"/>
              </w:rPr>
            </w:pPr>
            <w:r>
              <w:rPr>
                <w:sz w:val="16"/>
              </w:rPr>
              <w:t>C1-239206</w:t>
            </w:r>
          </w:p>
        </w:tc>
      </w:tr>
      <w:tr w:rsidR="00E038E3" w14:paraId="29A82AEF" w14:textId="77777777" w:rsidTr="00B8477A">
        <w:tc>
          <w:tcPr>
            <w:tcW w:w="0" w:type="auto"/>
          </w:tcPr>
          <w:p w14:paraId="188FE00B" w14:textId="77777777" w:rsidR="00E038E3" w:rsidRPr="009D2038" w:rsidRDefault="00E038E3" w:rsidP="00B8477A">
            <w:pPr>
              <w:pStyle w:val="TAL"/>
              <w:rPr>
                <w:sz w:val="16"/>
              </w:rPr>
            </w:pPr>
            <w:r>
              <w:rPr>
                <w:sz w:val="16"/>
              </w:rPr>
              <w:t>C1-238746</w:t>
            </w:r>
          </w:p>
        </w:tc>
        <w:tc>
          <w:tcPr>
            <w:tcW w:w="0" w:type="auto"/>
          </w:tcPr>
          <w:p w14:paraId="6292D32C" w14:textId="77777777" w:rsidR="00E038E3" w:rsidRPr="009D2038" w:rsidRDefault="00E038E3" w:rsidP="00B8477A">
            <w:pPr>
              <w:pStyle w:val="TAL"/>
              <w:rPr>
                <w:sz w:val="16"/>
              </w:rPr>
            </w:pPr>
            <w:r>
              <w:rPr>
                <w:sz w:val="16"/>
              </w:rPr>
              <w:t>Clarification of NSAG priority</w:t>
            </w:r>
          </w:p>
        </w:tc>
        <w:tc>
          <w:tcPr>
            <w:tcW w:w="0" w:type="auto"/>
          </w:tcPr>
          <w:p w14:paraId="35BC1C45"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0C956261" w14:textId="77777777" w:rsidR="00E038E3" w:rsidRPr="009D2038" w:rsidRDefault="00E038E3" w:rsidP="00B8477A">
            <w:pPr>
              <w:pStyle w:val="TAL"/>
              <w:rPr>
                <w:sz w:val="16"/>
              </w:rPr>
            </w:pPr>
            <w:r>
              <w:rPr>
                <w:sz w:val="16"/>
              </w:rPr>
              <w:t>revised</w:t>
            </w:r>
          </w:p>
        </w:tc>
        <w:tc>
          <w:tcPr>
            <w:tcW w:w="0" w:type="auto"/>
          </w:tcPr>
          <w:p w14:paraId="59EBD883" w14:textId="77777777" w:rsidR="00E038E3" w:rsidRPr="009D2038" w:rsidRDefault="00E038E3" w:rsidP="00B8477A">
            <w:pPr>
              <w:pStyle w:val="TAL"/>
              <w:rPr>
                <w:sz w:val="16"/>
              </w:rPr>
            </w:pPr>
          </w:p>
        </w:tc>
        <w:tc>
          <w:tcPr>
            <w:tcW w:w="0" w:type="auto"/>
          </w:tcPr>
          <w:p w14:paraId="47DDF90C" w14:textId="77777777" w:rsidR="00E038E3" w:rsidRPr="009D2038" w:rsidRDefault="00E038E3" w:rsidP="00B8477A">
            <w:pPr>
              <w:pStyle w:val="TAL"/>
              <w:rPr>
                <w:sz w:val="16"/>
              </w:rPr>
            </w:pPr>
            <w:r>
              <w:rPr>
                <w:sz w:val="16"/>
              </w:rPr>
              <w:t>C1-239207</w:t>
            </w:r>
          </w:p>
        </w:tc>
      </w:tr>
      <w:tr w:rsidR="00E038E3" w14:paraId="6AC44933" w14:textId="77777777" w:rsidTr="00B8477A">
        <w:tc>
          <w:tcPr>
            <w:tcW w:w="0" w:type="auto"/>
          </w:tcPr>
          <w:p w14:paraId="3383EA0B" w14:textId="77777777" w:rsidR="00E038E3" w:rsidRPr="009D2038" w:rsidRDefault="00E038E3" w:rsidP="00B8477A">
            <w:pPr>
              <w:pStyle w:val="TAL"/>
              <w:rPr>
                <w:sz w:val="16"/>
              </w:rPr>
            </w:pPr>
            <w:r>
              <w:rPr>
                <w:sz w:val="16"/>
              </w:rPr>
              <w:t>C1-238747</w:t>
            </w:r>
          </w:p>
        </w:tc>
        <w:tc>
          <w:tcPr>
            <w:tcW w:w="0" w:type="auto"/>
          </w:tcPr>
          <w:p w14:paraId="66B66BF4" w14:textId="77777777" w:rsidR="00E038E3" w:rsidRPr="009D2038" w:rsidRDefault="00E038E3" w:rsidP="00B8477A">
            <w:pPr>
              <w:pStyle w:val="TAL"/>
              <w:rPr>
                <w:sz w:val="16"/>
              </w:rPr>
            </w:pPr>
            <w:r>
              <w:rPr>
                <w:sz w:val="16"/>
              </w:rPr>
              <w:t>Connection Capabilities in N1 SM container</w:t>
            </w:r>
          </w:p>
        </w:tc>
        <w:tc>
          <w:tcPr>
            <w:tcW w:w="0" w:type="auto"/>
          </w:tcPr>
          <w:p w14:paraId="7F58662C" w14:textId="77777777" w:rsidR="00E038E3" w:rsidRPr="009D2038" w:rsidRDefault="00E038E3" w:rsidP="00B8477A">
            <w:pPr>
              <w:pStyle w:val="TAL"/>
              <w:rPr>
                <w:sz w:val="16"/>
              </w:rPr>
            </w:pPr>
            <w:r>
              <w:rPr>
                <w:sz w:val="16"/>
              </w:rPr>
              <w:t>China Mobile, Ericsson, China Southern Power Grid Co</w:t>
            </w:r>
          </w:p>
        </w:tc>
        <w:tc>
          <w:tcPr>
            <w:tcW w:w="0" w:type="auto"/>
          </w:tcPr>
          <w:p w14:paraId="7D54B3D2" w14:textId="77777777" w:rsidR="00E038E3" w:rsidRPr="009D2038" w:rsidRDefault="00E038E3" w:rsidP="00B8477A">
            <w:pPr>
              <w:pStyle w:val="TAL"/>
              <w:rPr>
                <w:sz w:val="16"/>
              </w:rPr>
            </w:pPr>
            <w:r>
              <w:rPr>
                <w:sz w:val="16"/>
              </w:rPr>
              <w:t>postponed</w:t>
            </w:r>
          </w:p>
        </w:tc>
        <w:tc>
          <w:tcPr>
            <w:tcW w:w="0" w:type="auto"/>
          </w:tcPr>
          <w:p w14:paraId="358379A6" w14:textId="77777777" w:rsidR="00E038E3" w:rsidRPr="009D2038" w:rsidRDefault="00E038E3" w:rsidP="00B8477A">
            <w:pPr>
              <w:pStyle w:val="TAL"/>
              <w:rPr>
                <w:sz w:val="16"/>
              </w:rPr>
            </w:pPr>
            <w:r>
              <w:rPr>
                <w:sz w:val="16"/>
              </w:rPr>
              <w:t>C1-237816</w:t>
            </w:r>
          </w:p>
        </w:tc>
        <w:tc>
          <w:tcPr>
            <w:tcW w:w="0" w:type="auto"/>
          </w:tcPr>
          <w:p w14:paraId="0FDEA09C" w14:textId="77777777" w:rsidR="00E038E3" w:rsidRPr="009D2038" w:rsidRDefault="00E038E3" w:rsidP="00B8477A">
            <w:pPr>
              <w:pStyle w:val="TAL"/>
              <w:rPr>
                <w:sz w:val="16"/>
              </w:rPr>
            </w:pPr>
          </w:p>
        </w:tc>
      </w:tr>
      <w:tr w:rsidR="00E038E3" w14:paraId="7DBB40D1" w14:textId="77777777" w:rsidTr="00B8477A">
        <w:tc>
          <w:tcPr>
            <w:tcW w:w="0" w:type="auto"/>
          </w:tcPr>
          <w:p w14:paraId="07392324" w14:textId="77777777" w:rsidR="00E038E3" w:rsidRPr="009D2038" w:rsidRDefault="00E038E3" w:rsidP="00B8477A">
            <w:pPr>
              <w:pStyle w:val="TAL"/>
              <w:rPr>
                <w:sz w:val="16"/>
              </w:rPr>
            </w:pPr>
            <w:r>
              <w:rPr>
                <w:sz w:val="16"/>
              </w:rPr>
              <w:t>C1-238748</w:t>
            </w:r>
          </w:p>
        </w:tc>
        <w:tc>
          <w:tcPr>
            <w:tcW w:w="0" w:type="auto"/>
          </w:tcPr>
          <w:p w14:paraId="3605C810" w14:textId="77777777" w:rsidR="00E038E3" w:rsidRPr="009D2038" w:rsidRDefault="00E038E3" w:rsidP="00B8477A">
            <w:pPr>
              <w:pStyle w:val="TAL"/>
              <w:rPr>
                <w:sz w:val="16"/>
              </w:rPr>
            </w:pPr>
            <w:r>
              <w:rPr>
                <w:sz w:val="16"/>
              </w:rPr>
              <w:t>Discussion on slice-based PLMN selection information</w:t>
            </w:r>
          </w:p>
        </w:tc>
        <w:tc>
          <w:tcPr>
            <w:tcW w:w="0" w:type="auto"/>
          </w:tcPr>
          <w:p w14:paraId="16D8D931" w14:textId="77777777" w:rsidR="00E038E3" w:rsidRPr="009D2038" w:rsidRDefault="00E038E3" w:rsidP="00B8477A">
            <w:pPr>
              <w:pStyle w:val="TAL"/>
              <w:rPr>
                <w:sz w:val="16"/>
              </w:rPr>
            </w:pPr>
            <w:r>
              <w:rPr>
                <w:sz w:val="16"/>
              </w:rPr>
              <w:t>China Mobile, China Southern Power Grid Co</w:t>
            </w:r>
          </w:p>
        </w:tc>
        <w:tc>
          <w:tcPr>
            <w:tcW w:w="0" w:type="auto"/>
          </w:tcPr>
          <w:p w14:paraId="1810FC4D" w14:textId="77777777" w:rsidR="00E038E3" w:rsidRPr="009D2038" w:rsidRDefault="00E038E3" w:rsidP="00B8477A">
            <w:pPr>
              <w:pStyle w:val="TAL"/>
              <w:rPr>
                <w:sz w:val="16"/>
              </w:rPr>
            </w:pPr>
            <w:r>
              <w:rPr>
                <w:sz w:val="16"/>
              </w:rPr>
              <w:t>withdrawn</w:t>
            </w:r>
          </w:p>
        </w:tc>
        <w:tc>
          <w:tcPr>
            <w:tcW w:w="0" w:type="auto"/>
          </w:tcPr>
          <w:p w14:paraId="5EABE518" w14:textId="77777777" w:rsidR="00E038E3" w:rsidRPr="009D2038" w:rsidRDefault="00E038E3" w:rsidP="00B8477A">
            <w:pPr>
              <w:pStyle w:val="TAL"/>
              <w:rPr>
                <w:sz w:val="16"/>
              </w:rPr>
            </w:pPr>
            <w:r>
              <w:rPr>
                <w:sz w:val="16"/>
              </w:rPr>
              <w:t>C1-235340</w:t>
            </w:r>
          </w:p>
        </w:tc>
        <w:tc>
          <w:tcPr>
            <w:tcW w:w="0" w:type="auto"/>
          </w:tcPr>
          <w:p w14:paraId="0380C2BB" w14:textId="77777777" w:rsidR="00E038E3" w:rsidRPr="009D2038" w:rsidRDefault="00E038E3" w:rsidP="00B8477A">
            <w:pPr>
              <w:pStyle w:val="TAL"/>
              <w:rPr>
                <w:sz w:val="16"/>
              </w:rPr>
            </w:pPr>
          </w:p>
        </w:tc>
      </w:tr>
      <w:tr w:rsidR="00E038E3" w14:paraId="3904F83D" w14:textId="77777777" w:rsidTr="00B8477A">
        <w:tc>
          <w:tcPr>
            <w:tcW w:w="0" w:type="auto"/>
          </w:tcPr>
          <w:p w14:paraId="13B29DAC" w14:textId="77777777" w:rsidR="00E038E3" w:rsidRPr="009D2038" w:rsidRDefault="00E038E3" w:rsidP="00B8477A">
            <w:pPr>
              <w:pStyle w:val="TAL"/>
              <w:rPr>
                <w:sz w:val="16"/>
              </w:rPr>
            </w:pPr>
            <w:r>
              <w:rPr>
                <w:sz w:val="16"/>
              </w:rPr>
              <w:t>C1-238749</w:t>
            </w:r>
          </w:p>
        </w:tc>
        <w:tc>
          <w:tcPr>
            <w:tcW w:w="0" w:type="auto"/>
          </w:tcPr>
          <w:p w14:paraId="465779D2" w14:textId="77777777" w:rsidR="00E038E3" w:rsidRPr="009D2038" w:rsidRDefault="00E038E3" w:rsidP="00B8477A">
            <w:pPr>
              <w:pStyle w:val="TAL"/>
              <w:rPr>
                <w:sz w:val="16"/>
              </w:rPr>
            </w:pPr>
            <w:r>
              <w:rPr>
                <w:sz w:val="16"/>
              </w:rPr>
              <w:t>A simplified option for slice-based PLMN selection information</w:t>
            </w:r>
          </w:p>
        </w:tc>
        <w:tc>
          <w:tcPr>
            <w:tcW w:w="0" w:type="auto"/>
          </w:tcPr>
          <w:p w14:paraId="24E938D2" w14:textId="77777777" w:rsidR="00E038E3" w:rsidRPr="009D2038" w:rsidRDefault="00E038E3" w:rsidP="00B8477A">
            <w:pPr>
              <w:pStyle w:val="TAL"/>
              <w:rPr>
                <w:sz w:val="16"/>
              </w:rPr>
            </w:pPr>
            <w:r>
              <w:rPr>
                <w:sz w:val="16"/>
              </w:rPr>
              <w:t>China Mobile, China Southern Power Grid</w:t>
            </w:r>
          </w:p>
        </w:tc>
        <w:tc>
          <w:tcPr>
            <w:tcW w:w="0" w:type="auto"/>
          </w:tcPr>
          <w:p w14:paraId="2235875D" w14:textId="77777777" w:rsidR="00E038E3" w:rsidRPr="009D2038" w:rsidRDefault="00E038E3" w:rsidP="00B8477A">
            <w:pPr>
              <w:pStyle w:val="TAL"/>
              <w:rPr>
                <w:sz w:val="16"/>
              </w:rPr>
            </w:pPr>
            <w:r>
              <w:rPr>
                <w:sz w:val="16"/>
              </w:rPr>
              <w:t>withdrawn</w:t>
            </w:r>
          </w:p>
        </w:tc>
        <w:tc>
          <w:tcPr>
            <w:tcW w:w="0" w:type="auto"/>
          </w:tcPr>
          <w:p w14:paraId="7A96C1AA" w14:textId="77777777" w:rsidR="00E038E3" w:rsidRPr="009D2038" w:rsidRDefault="00E038E3" w:rsidP="00B8477A">
            <w:pPr>
              <w:pStyle w:val="TAL"/>
              <w:rPr>
                <w:sz w:val="16"/>
              </w:rPr>
            </w:pPr>
            <w:r>
              <w:rPr>
                <w:sz w:val="16"/>
              </w:rPr>
              <w:t>C1-235959</w:t>
            </w:r>
          </w:p>
        </w:tc>
        <w:tc>
          <w:tcPr>
            <w:tcW w:w="0" w:type="auto"/>
          </w:tcPr>
          <w:p w14:paraId="04909085" w14:textId="77777777" w:rsidR="00E038E3" w:rsidRPr="009D2038" w:rsidRDefault="00E038E3" w:rsidP="00B8477A">
            <w:pPr>
              <w:pStyle w:val="TAL"/>
              <w:rPr>
                <w:sz w:val="16"/>
              </w:rPr>
            </w:pPr>
          </w:p>
        </w:tc>
      </w:tr>
      <w:tr w:rsidR="00E038E3" w14:paraId="2DB9BF85" w14:textId="77777777" w:rsidTr="00B8477A">
        <w:tc>
          <w:tcPr>
            <w:tcW w:w="0" w:type="auto"/>
          </w:tcPr>
          <w:p w14:paraId="0EB3FF4D" w14:textId="77777777" w:rsidR="00E038E3" w:rsidRPr="009D2038" w:rsidRDefault="00E038E3" w:rsidP="00B8477A">
            <w:pPr>
              <w:pStyle w:val="TAL"/>
              <w:rPr>
                <w:sz w:val="16"/>
              </w:rPr>
            </w:pPr>
            <w:r>
              <w:rPr>
                <w:sz w:val="16"/>
              </w:rPr>
              <w:t>C1-238750</w:t>
            </w:r>
          </w:p>
        </w:tc>
        <w:tc>
          <w:tcPr>
            <w:tcW w:w="0" w:type="auto"/>
          </w:tcPr>
          <w:p w14:paraId="2A55D6DC" w14:textId="77777777" w:rsidR="00E038E3" w:rsidRPr="009D2038"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3A207E01" w14:textId="77777777" w:rsidR="00E038E3" w:rsidRPr="009D2038"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0B8EBC2A" w14:textId="77777777" w:rsidR="00E038E3" w:rsidRPr="009D2038" w:rsidRDefault="00E038E3" w:rsidP="00B8477A">
            <w:pPr>
              <w:pStyle w:val="TAL"/>
              <w:rPr>
                <w:sz w:val="16"/>
              </w:rPr>
            </w:pPr>
            <w:r>
              <w:rPr>
                <w:sz w:val="16"/>
              </w:rPr>
              <w:t>revised</w:t>
            </w:r>
          </w:p>
        </w:tc>
        <w:tc>
          <w:tcPr>
            <w:tcW w:w="0" w:type="auto"/>
          </w:tcPr>
          <w:p w14:paraId="7DD55BE4" w14:textId="77777777" w:rsidR="00E038E3" w:rsidRPr="009D2038" w:rsidRDefault="00E038E3" w:rsidP="00B8477A">
            <w:pPr>
              <w:pStyle w:val="TAL"/>
              <w:rPr>
                <w:sz w:val="16"/>
              </w:rPr>
            </w:pPr>
          </w:p>
        </w:tc>
        <w:tc>
          <w:tcPr>
            <w:tcW w:w="0" w:type="auto"/>
          </w:tcPr>
          <w:p w14:paraId="7D33225A" w14:textId="77777777" w:rsidR="00E038E3" w:rsidRPr="009D2038" w:rsidRDefault="00E038E3" w:rsidP="00B8477A">
            <w:pPr>
              <w:pStyle w:val="TAL"/>
              <w:rPr>
                <w:sz w:val="16"/>
              </w:rPr>
            </w:pPr>
            <w:r>
              <w:rPr>
                <w:sz w:val="16"/>
              </w:rPr>
              <w:t>C1-239415</w:t>
            </w:r>
          </w:p>
        </w:tc>
      </w:tr>
      <w:tr w:rsidR="00E038E3" w14:paraId="3C79C892" w14:textId="77777777" w:rsidTr="00B8477A">
        <w:tc>
          <w:tcPr>
            <w:tcW w:w="0" w:type="auto"/>
          </w:tcPr>
          <w:p w14:paraId="49F52FA7" w14:textId="77777777" w:rsidR="00E038E3" w:rsidRPr="009D2038" w:rsidRDefault="00E038E3" w:rsidP="00B8477A">
            <w:pPr>
              <w:pStyle w:val="TAL"/>
              <w:rPr>
                <w:sz w:val="16"/>
              </w:rPr>
            </w:pPr>
            <w:r>
              <w:rPr>
                <w:sz w:val="16"/>
              </w:rPr>
              <w:t>C1-238751</w:t>
            </w:r>
          </w:p>
        </w:tc>
        <w:tc>
          <w:tcPr>
            <w:tcW w:w="0" w:type="auto"/>
          </w:tcPr>
          <w:p w14:paraId="5E31E771" w14:textId="77777777" w:rsidR="00E038E3" w:rsidRPr="009D2038" w:rsidRDefault="00E038E3" w:rsidP="00B8477A">
            <w:pPr>
              <w:pStyle w:val="TAL"/>
              <w:rPr>
                <w:sz w:val="16"/>
              </w:rPr>
            </w:pPr>
            <w:r>
              <w:rPr>
                <w:sz w:val="16"/>
              </w:rPr>
              <w:t>Migration service authorization; downlink</w:t>
            </w:r>
          </w:p>
        </w:tc>
        <w:tc>
          <w:tcPr>
            <w:tcW w:w="0" w:type="auto"/>
          </w:tcPr>
          <w:p w14:paraId="3B88C8B8" w14:textId="77777777" w:rsidR="00E038E3" w:rsidRPr="009D2038" w:rsidRDefault="00E038E3" w:rsidP="00B8477A">
            <w:pPr>
              <w:pStyle w:val="TAL"/>
              <w:rPr>
                <w:sz w:val="16"/>
              </w:rPr>
            </w:pPr>
            <w:r>
              <w:rPr>
                <w:sz w:val="16"/>
              </w:rPr>
              <w:t>Nokia, Nokia Shanghai Bell</w:t>
            </w:r>
          </w:p>
        </w:tc>
        <w:tc>
          <w:tcPr>
            <w:tcW w:w="0" w:type="auto"/>
          </w:tcPr>
          <w:p w14:paraId="09891F8D" w14:textId="77777777" w:rsidR="00E038E3" w:rsidRPr="009D2038" w:rsidRDefault="00E038E3" w:rsidP="00B8477A">
            <w:pPr>
              <w:pStyle w:val="TAL"/>
              <w:rPr>
                <w:sz w:val="16"/>
              </w:rPr>
            </w:pPr>
            <w:r>
              <w:rPr>
                <w:sz w:val="16"/>
              </w:rPr>
              <w:t>revised</w:t>
            </w:r>
          </w:p>
        </w:tc>
        <w:tc>
          <w:tcPr>
            <w:tcW w:w="0" w:type="auto"/>
          </w:tcPr>
          <w:p w14:paraId="6C8C1C7E" w14:textId="77777777" w:rsidR="00E038E3" w:rsidRPr="009D2038" w:rsidRDefault="00E038E3" w:rsidP="00B8477A">
            <w:pPr>
              <w:pStyle w:val="TAL"/>
              <w:rPr>
                <w:sz w:val="16"/>
              </w:rPr>
            </w:pPr>
          </w:p>
        </w:tc>
        <w:tc>
          <w:tcPr>
            <w:tcW w:w="0" w:type="auto"/>
          </w:tcPr>
          <w:p w14:paraId="562DF76C" w14:textId="77777777" w:rsidR="00E038E3" w:rsidRPr="009D2038" w:rsidRDefault="00E038E3" w:rsidP="00B8477A">
            <w:pPr>
              <w:pStyle w:val="TAL"/>
              <w:rPr>
                <w:sz w:val="16"/>
              </w:rPr>
            </w:pPr>
            <w:r>
              <w:rPr>
                <w:sz w:val="16"/>
              </w:rPr>
              <w:t>C1-239498</w:t>
            </w:r>
          </w:p>
        </w:tc>
      </w:tr>
      <w:tr w:rsidR="00E038E3" w14:paraId="7DE2113D" w14:textId="77777777" w:rsidTr="00B8477A">
        <w:tc>
          <w:tcPr>
            <w:tcW w:w="0" w:type="auto"/>
          </w:tcPr>
          <w:p w14:paraId="271056D1" w14:textId="77777777" w:rsidR="00E038E3" w:rsidRPr="009D2038" w:rsidRDefault="00E038E3" w:rsidP="00B8477A">
            <w:pPr>
              <w:pStyle w:val="TAL"/>
              <w:rPr>
                <w:sz w:val="16"/>
              </w:rPr>
            </w:pPr>
            <w:r>
              <w:rPr>
                <w:sz w:val="16"/>
              </w:rPr>
              <w:t>C1-238752</w:t>
            </w:r>
          </w:p>
        </w:tc>
        <w:tc>
          <w:tcPr>
            <w:tcW w:w="0" w:type="auto"/>
          </w:tcPr>
          <w:p w14:paraId="38DF583B" w14:textId="77777777" w:rsidR="00E038E3" w:rsidRPr="009D2038" w:rsidRDefault="00E038E3" w:rsidP="00B8477A">
            <w:pPr>
              <w:pStyle w:val="TAL"/>
              <w:rPr>
                <w:sz w:val="16"/>
              </w:rPr>
            </w:pPr>
            <w:r>
              <w:rPr>
                <w:sz w:val="16"/>
              </w:rPr>
              <w:t>Work plan</w:t>
            </w:r>
          </w:p>
        </w:tc>
        <w:tc>
          <w:tcPr>
            <w:tcW w:w="0" w:type="auto"/>
          </w:tcPr>
          <w:p w14:paraId="6B48B423" w14:textId="77777777" w:rsidR="00E038E3" w:rsidRPr="009D2038" w:rsidRDefault="00E038E3" w:rsidP="00B8477A">
            <w:pPr>
              <w:pStyle w:val="TAL"/>
              <w:rPr>
                <w:sz w:val="16"/>
              </w:rPr>
            </w:pPr>
            <w:r>
              <w:rPr>
                <w:sz w:val="16"/>
              </w:rPr>
              <w:t>Nokia, Nokia Shanghai Bell</w:t>
            </w:r>
          </w:p>
        </w:tc>
        <w:tc>
          <w:tcPr>
            <w:tcW w:w="0" w:type="auto"/>
          </w:tcPr>
          <w:p w14:paraId="5F338159" w14:textId="77777777" w:rsidR="00E038E3" w:rsidRPr="009D2038" w:rsidRDefault="00E038E3" w:rsidP="00B8477A">
            <w:pPr>
              <w:pStyle w:val="TAL"/>
              <w:rPr>
                <w:sz w:val="16"/>
              </w:rPr>
            </w:pPr>
            <w:r>
              <w:rPr>
                <w:sz w:val="16"/>
              </w:rPr>
              <w:t>noted</w:t>
            </w:r>
          </w:p>
        </w:tc>
        <w:tc>
          <w:tcPr>
            <w:tcW w:w="0" w:type="auto"/>
          </w:tcPr>
          <w:p w14:paraId="55F61D0E" w14:textId="77777777" w:rsidR="00E038E3" w:rsidRPr="009D2038" w:rsidRDefault="00E038E3" w:rsidP="00B8477A">
            <w:pPr>
              <w:pStyle w:val="TAL"/>
              <w:rPr>
                <w:sz w:val="16"/>
              </w:rPr>
            </w:pPr>
          </w:p>
        </w:tc>
        <w:tc>
          <w:tcPr>
            <w:tcW w:w="0" w:type="auto"/>
          </w:tcPr>
          <w:p w14:paraId="5DC5873D" w14:textId="77777777" w:rsidR="00E038E3" w:rsidRPr="009D2038" w:rsidRDefault="00E038E3" w:rsidP="00B8477A">
            <w:pPr>
              <w:pStyle w:val="TAL"/>
              <w:rPr>
                <w:sz w:val="16"/>
              </w:rPr>
            </w:pPr>
          </w:p>
        </w:tc>
      </w:tr>
      <w:tr w:rsidR="00E038E3" w14:paraId="2EFE37F3" w14:textId="77777777" w:rsidTr="00B8477A">
        <w:tc>
          <w:tcPr>
            <w:tcW w:w="0" w:type="auto"/>
          </w:tcPr>
          <w:p w14:paraId="64BC4872" w14:textId="77777777" w:rsidR="00E038E3" w:rsidRPr="009D2038" w:rsidRDefault="00E038E3" w:rsidP="00B8477A">
            <w:pPr>
              <w:pStyle w:val="TAL"/>
              <w:rPr>
                <w:sz w:val="16"/>
              </w:rPr>
            </w:pPr>
            <w:r>
              <w:rPr>
                <w:sz w:val="16"/>
              </w:rPr>
              <w:t>C1-238753</w:t>
            </w:r>
          </w:p>
        </w:tc>
        <w:tc>
          <w:tcPr>
            <w:tcW w:w="0" w:type="auto"/>
          </w:tcPr>
          <w:p w14:paraId="26341DD9" w14:textId="77777777" w:rsidR="00E038E3" w:rsidRPr="009D2038" w:rsidRDefault="00E038E3" w:rsidP="00B8477A">
            <w:pPr>
              <w:pStyle w:val="TAL"/>
              <w:rPr>
                <w:sz w:val="16"/>
              </w:rPr>
            </w:pPr>
            <w:r>
              <w:rPr>
                <w:sz w:val="16"/>
              </w:rPr>
              <w:t>LS on service authorization for/to partner MC system</w:t>
            </w:r>
          </w:p>
        </w:tc>
        <w:tc>
          <w:tcPr>
            <w:tcW w:w="0" w:type="auto"/>
          </w:tcPr>
          <w:p w14:paraId="3869DEE8" w14:textId="77777777" w:rsidR="00E038E3" w:rsidRPr="009D2038" w:rsidRDefault="00E038E3" w:rsidP="00B8477A">
            <w:pPr>
              <w:pStyle w:val="TAL"/>
              <w:rPr>
                <w:sz w:val="16"/>
              </w:rPr>
            </w:pPr>
            <w:r>
              <w:rPr>
                <w:sz w:val="16"/>
              </w:rPr>
              <w:t>Nokia, Nokia Shanghai Bell</w:t>
            </w:r>
          </w:p>
        </w:tc>
        <w:tc>
          <w:tcPr>
            <w:tcW w:w="0" w:type="auto"/>
          </w:tcPr>
          <w:p w14:paraId="50993249" w14:textId="77777777" w:rsidR="00E038E3" w:rsidRPr="009D2038" w:rsidRDefault="00E038E3" w:rsidP="00B8477A">
            <w:pPr>
              <w:pStyle w:val="TAL"/>
              <w:rPr>
                <w:sz w:val="16"/>
              </w:rPr>
            </w:pPr>
            <w:r>
              <w:rPr>
                <w:sz w:val="16"/>
              </w:rPr>
              <w:t>revised</w:t>
            </w:r>
          </w:p>
        </w:tc>
        <w:tc>
          <w:tcPr>
            <w:tcW w:w="0" w:type="auto"/>
          </w:tcPr>
          <w:p w14:paraId="202B09B7" w14:textId="77777777" w:rsidR="00E038E3" w:rsidRPr="009D2038" w:rsidRDefault="00E038E3" w:rsidP="00B8477A">
            <w:pPr>
              <w:pStyle w:val="TAL"/>
              <w:rPr>
                <w:sz w:val="16"/>
              </w:rPr>
            </w:pPr>
          </w:p>
        </w:tc>
        <w:tc>
          <w:tcPr>
            <w:tcW w:w="0" w:type="auto"/>
          </w:tcPr>
          <w:p w14:paraId="2E207A3D" w14:textId="77777777" w:rsidR="00E038E3" w:rsidRPr="009D2038" w:rsidRDefault="00E038E3" w:rsidP="00B8477A">
            <w:pPr>
              <w:pStyle w:val="TAL"/>
              <w:rPr>
                <w:sz w:val="16"/>
              </w:rPr>
            </w:pPr>
            <w:r>
              <w:rPr>
                <w:sz w:val="16"/>
              </w:rPr>
              <w:t>C1-239502</w:t>
            </w:r>
          </w:p>
        </w:tc>
      </w:tr>
      <w:tr w:rsidR="00E038E3" w14:paraId="10D4F48F" w14:textId="77777777" w:rsidTr="00B8477A">
        <w:tc>
          <w:tcPr>
            <w:tcW w:w="0" w:type="auto"/>
          </w:tcPr>
          <w:p w14:paraId="69B52B2F" w14:textId="77777777" w:rsidR="00E038E3" w:rsidRPr="009D2038" w:rsidRDefault="00E038E3" w:rsidP="00B8477A">
            <w:pPr>
              <w:pStyle w:val="TAL"/>
              <w:rPr>
                <w:sz w:val="16"/>
              </w:rPr>
            </w:pPr>
            <w:r>
              <w:rPr>
                <w:sz w:val="16"/>
              </w:rPr>
              <w:t>C1-238754</w:t>
            </w:r>
          </w:p>
        </w:tc>
        <w:tc>
          <w:tcPr>
            <w:tcW w:w="0" w:type="auto"/>
          </w:tcPr>
          <w:p w14:paraId="664695F8" w14:textId="77777777" w:rsidR="00E038E3" w:rsidRPr="009D2038" w:rsidRDefault="00E038E3" w:rsidP="00B8477A">
            <w:pPr>
              <w:pStyle w:val="TAL"/>
              <w:rPr>
                <w:sz w:val="16"/>
              </w:rPr>
            </w:pPr>
            <w:r>
              <w:rPr>
                <w:sz w:val="16"/>
              </w:rPr>
              <w:t>Handling EAS Bundle in ECS Service Provisioning</w:t>
            </w:r>
          </w:p>
        </w:tc>
        <w:tc>
          <w:tcPr>
            <w:tcW w:w="0" w:type="auto"/>
          </w:tcPr>
          <w:p w14:paraId="3CF43A83" w14:textId="77777777" w:rsidR="00E038E3" w:rsidRPr="009D2038" w:rsidRDefault="00E038E3" w:rsidP="00B8477A">
            <w:pPr>
              <w:pStyle w:val="TAL"/>
              <w:rPr>
                <w:sz w:val="16"/>
              </w:rPr>
            </w:pPr>
            <w:r>
              <w:rPr>
                <w:sz w:val="16"/>
              </w:rPr>
              <w:t>Samsung</w:t>
            </w:r>
          </w:p>
        </w:tc>
        <w:tc>
          <w:tcPr>
            <w:tcW w:w="0" w:type="auto"/>
          </w:tcPr>
          <w:p w14:paraId="00759141" w14:textId="77777777" w:rsidR="00E038E3" w:rsidRPr="009D2038" w:rsidRDefault="00E038E3" w:rsidP="00B8477A">
            <w:pPr>
              <w:pStyle w:val="TAL"/>
              <w:rPr>
                <w:sz w:val="16"/>
              </w:rPr>
            </w:pPr>
            <w:r>
              <w:rPr>
                <w:sz w:val="16"/>
              </w:rPr>
              <w:t>revised</w:t>
            </w:r>
          </w:p>
        </w:tc>
        <w:tc>
          <w:tcPr>
            <w:tcW w:w="0" w:type="auto"/>
          </w:tcPr>
          <w:p w14:paraId="3952200A" w14:textId="77777777" w:rsidR="00E038E3" w:rsidRPr="009D2038" w:rsidRDefault="00E038E3" w:rsidP="00B8477A">
            <w:pPr>
              <w:pStyle w:val="TAL"/>
              <w:rPr>
                <w:sz w:val="16"/>
              </w:rPr>
            </w:pPr>
          </w:p>
        </w:tc>
        <w:tc>
          <w:tcPr>
            <w:tcW w:w="0" w:type="auto"/>
          </w:tcPr>
          <w:p w14:paraId="1EA3E6AB" w14:textId="77777777" w:rsidR="00E038E3" w:rsidRPr="009D2038" w:rsidRDefault="00E038E3" w:rsidP="00B8477A">
            <w:pPr>
              <w:pStyle w:val="TAL"/>
              <w:rPr>
                <w:sz w:val="16"/>
              </w:rPr>
            </w:pPr>
            <w:r>
              <w:rPr>
                <w:sz w:val="16"/>
              </w:rPr>
              <w:t>C1-239416</w:t>
            </w:r>
          </w:p>
        </w:tc>
      </w:tr>
      <w:tr w:rsidR="00E038E3" w14:paraId="511814C6" w14:textId="77777777" w:rsidTr="00B8477A">
        <w:tc>
          <w:tcPr>
            <w:tcW w:w="0" w:type="auto"/>
          </w:tcPr>
          <w:p w14:paraId="54B6BB89" w14:textId="77777777" w:rsidR="00E038E3" w:rsidRPr="009D2038" w:rsidRDefault="00E038E3" w:rsidP="00B8477A">
            <w:pPr>
              <w:pStyle w:val="TAL"/>
              <w:rPr>
                <w:sz w:val="16"/>
              </w:rPr>
            </w:pPr>
            <w:r>
              <w:rPr>
                <w:sz w:val="16"/>
              </w:rPr>
              <w:t>C1-238755</w:t>
            </w:r>
          </w:p>
        </w:tc>
        <w:tc>
          <w:tcPr>
            <w:tcW w:w="0" w:type="auto"/>
          </w:tcPr>
          <w:p w14:paraId="01454958" w14:textId="77777777" w:rsidR="00E038E3" w:rsidRPr="009D2038" w:rsidRDefault="00E038E3" w:rsidP="00B8477A">
            <w:pPr>
              <w:pStyle w:val="TAL"/>
              <w:rPr>
                <w:sz w:val="16"/>
              </w:rPr>
            </w:pPr>
            <w:r>
              <w:rPr>
                <w:sz w:val="16"/>
              </w:rPr>
              <w:t>Handling EAS Bundle in EAS Discovery service</w:t>
            </w:r>
          </w:p>
        </w:tc>
        <w:tc>
          <w:tcPr>
            <w:tcW w:w="0" w:type="auto"/>
          </w:tcPr>
          <w:p w14:paraId="5A1B6EE3" w14:textId="77777777" w:rsidR="00E038E3" w:rsidRPr="009D2038" w:rsidRDefault="00E038E3" w:rsidP="00B8477A">
            <w:pPr>
              <w:pStyle w:val="TAL"/>
              <w:rPr>
                <w:sz w:val="16"/>
              </w:rPr>
            </w:pPr>
            <w:r>
              <w:rPr>
                <w:sz w:val="16"/>
              </w:rPr>
              <w:t>Samsung</w:t>
            </w:r>
          </w:p>
        </w:tc>
        <w:tc>
          <w:tcPr>
            <w:tcW w:w="0" w:type="auto"/>
          </w:tcPr>
          <w:p w14:paraId="6979E3F6" w14:textId="77777777" w:rsidR="00E038E3" w:rsidRPr="009D2038" w:rsidRDefault="00E038E3" w:rsidP="00B8477A">
            <w:pPr>
              <w:pStyle w:val="TAL"/>
              <w:rPr>
                <w:sz w:val="16"/>
              </w:rPr>
            </w:pPr>
            <w:r>
              <w:rPr>
                <w:sz w:val="16"/>
              </w:rPr>
              <w:t>revised</w:t>
            </w:r>
          </w:p>
        </w:tc>
        <w:tc>
          <w:tcPr>
            <w:tcW w:w="0" w:type="auto"/>
          </w:tcPr>
          <w:p w14:paraId="042B5672" w14:textId="77777777" w:rsidR="00E038E3" w:rsidRPr="009D2038" w:rsidRDefault="00E038E3" w:rsidP="00B8477A">
            <w:pPr>
              <w:pStyle w:val="TAL"/>
              <w:rPr>
                <w:sz w:val="16"/>
              </w:rPr>
            </w:pPr>
          </w:p>
        </w:tc>
        <w:tc>
          <w:tcPr>
            <w:tcW w:w="0" w:type="auto"/>
          </w:tcPr>
          <w:p w14:paraId="0DA0137B" w14:textId="77777777" w:rsidR="00E038E3" w:rsidRPr="009D2038" w:rsidRDefault="00E038E3" w:rsidP="00B8477A">
            <w:pPr>
              <w:pStyle w:val="TAL"/>
              <w:rPr>
                <w:sz w:val="16"/>
              </w:rPr>
            </w:pPr>
            <w:r>
              <w:rPr>
                <w:sz w:val="16"/>
              </w:rPr>
              <w:t>C1-239417</w:t>
            </w:r>
          </w:p>
        </w:tc>
      </w:tr>
      <w:tr w:rsidR="00E038E3" w14:paraId="03BA47DB" w14:textId="77777777" w:rsidTr="00B8477A">
        <w:tc>
          <w:tcPr>
            <w:tcW w:w="0" w:type="auto"/>
          </w:tcPr>
          <w:p w14:paraId="23E1C786" w14:textId="77777777" w:rsidR="00E038E3" w:rsidRPr="009D2038" w:rsidRDefault="00E038E3" w:rsidP="00B8477A">
            <w:pPr>
              <w:pStyle w:val="TAL"/>
              <w:rPr>
                <w:sz w:val="16"/>
              </w:rPr>
            </w:pPr>
            <w:r>
              <w:rPr>
                <w:sz w:val="16"/>
              </w:rPr>
              <w:t>C1-238756</w:t>
            </w:r>
          </w:p>
        </w:tc>
        <w:tc>
          <w:tcPr>
            <w:tcW w:w="0" w:type="auto"/>
          </w:tcPr>
          <w:p w14:paraId="27B0201F" w14:textId="77777777" w:rsidR="00E038E3" w:rsidRPr="009D2038" w:rsidRDefault="00E038E3" w:rsidP="00B8477A">
            <w:pPr>
              <w:pStyle w:val="TAL"/>
              <w:rPr>
                <w:sz w:val="16"/>
              </w:rPr>
            </w:pPr>
            <w:r>
              <w:rPr>
                <w:sz w:val="16"/>
              </w:rPr>
              <w:t>Sharing EEC triggers in Notification procedures</w:t>
            </w:r>
          </w:p>
        </w:tc>
        <w:tc>
          <w:tcPr>
            <w:tcW w:w="0" w:type="auto"/>
          </w:tcPr>
          <w:p w14:paraId="2ACD00D5" w14:textId="77777777" w:rsidR="00E038E3" w:rsidRPr="009D2038" w:rsidRDefault="00E038E3" w:rsidP="00B8477A">
            <w:pPr>
              <w:pStyle w:val="TAL"/>
              <w:rPr>
                <w:sz w:val="16"/>
              </w:rPr>
            </w:pPr>
            <w:r>
              <w:rPr>
                <w:sz w:val="16"/>
              </w:rPr>
              <w:t>Samsung</w:t>
            </w:r>
          </w:p>
        </w:tc>
        <w:tc>
          <w:tcPr>
            <w:tcW w:w="0" w:type="auto"/>
          </w:tcPr>
          <w:p w14:paraId="15A5AE5E" w14:textId="77777777" w:rsidR="00E038E3" w:rsidRPr="009D2038" w:rsidRDefault="00E038E3" w:rsidP="00B8477A">
            <w:pPr>
              <w:pStyle w:val="TAL"/>
              <w:rPr>
                <w:sz w:val="16"/>
              </w:rPr>
            </w:pPr>
            <w:r>
              <w:rPr>
                <w:sz w:val="16"/>
              </w:rPr>
              <w:t>revised</w:t>
            </w:r>
          </w:p>
        </w:tc>
        <w:tc>
          <w:tcPr>
            <w:tcW w:w="0" w:type="auto"/>
          </w:tcPr>
          <w:p w14:paraId="101F0E77" w14:textId="77777777" w:rsidR="00E038E3" w:rsidRPr="009D2038" w:rsidRDefault="00E038E3" w:rsidP="00B8477A">
            <w:pPr>
              <w:pStyle w:val="TAL"/>
              <w:rPr>
                <w:sz w:val="16"/>
              </w:rPr>
            </w:pPr>
          </w:p>
        </w:tc>
        <w:tc>
          <w:tcPr>
            <w:tcW w:w="0" w:type="auto"/>
          </w:tcPr>
          <w:p w14:paraId="127A9532" w14:textId="77777777" w:rsidR="00E038E3" w:rsidRPr="009D2038" w:rsidRDefault="00E038E3" w:rsidP="00B8477A">
            <w:pPr>
              <w:pStyle w:val="TAL"/>
              <w:rPr>
                <w:sz w:val="16"/>
              </w:rPr>
            </w:pPr>
            <w:r>
              <w:rPr>
                <w:sz w:val="16"/>
              </w:rPr>
              <w:t>C1-239418</w:t>
            </w:r>
          </w:p>
        </w:tc>
      </w:tr>
      <w:tr w:rsidR="00E038E3" w14:paraId="733195B1" w14:textId="77777777" w:rsidTr="00B8477A">
        <w:tc>
          <w:tcPr>
            <w:tcW w:w="0" w:type="auto"/>
          </w:tcPr>
          <w:p w14:paraId="1C6341E0" w14:textId="77777777" w:rsidR="00E038E3" w:rsidRPr="009D2038" w:rsidRDefault="00E038E3" w:rsidP="00B8477A">
            <w:pPr>
              <w:pStyle w:val="TAL"/>
              <w:rPr>
                <w:sz w:val="16"/>
              </w:rPr>
            </w:pPr>
            <w:r>
              <w:rPr>
                <w:sz w:val="16"/>
              </w:rPr>
              <w:t>C1-238757</w:t>
            </w:r>
          </w:p>
        </w:tc>
        <w:tc>
          <w:tcPr>
            <w:tcW w:w="0" w:type="auto"/>
          </w:tcPr>
          <w:p w14:paraId="26E2F363" w14:textId="77777777" w:rsidR="00E038E3" w:rsidRPr="009D2038" w:rsidRDefault="00E038E3" w:rsidP="00B8477A">
            <w:pPr>
              <w:pStyle w:val="TAL"/>
              <w:rPr>
                <w:sz w:val="16"/>
              </w:rPr>
            </w:pPr>
            <w:r>
              <w:rPr>
                <w:sz w:val="16"/>
              </w:rPr>
              <w:t>Pseudo-CR to share support for application triggers to PULL notification messages.</w:t>
            </w:r>
          </w:p>
        </w:tc>
        <w:tc>
          <w:tcPr>
            <w:tcW w:w="0" w:type="auto"/>
          </w:tcPr>
          <w:p w14:paraId="6B9FDB9A" w14:textId="77777777" w:rsidR="00E038E3" w:rsidRPr="009D2038" w:rsidRDefault="00E038E3" w:rsidP="00B8477A">
            <w:pPr>
              <w:pStyle w:val="TAL"/>
              <w:rPr>
                <w:sz w:val="16"/>
              </w:rPr>
            </w:pPr>
            <w:r>
              <w:rPr>
                <w:sz w:val="16"/>
              </w:rPr>
              <w:t>Samsung Electronics</w:t>
            </w:r>
          </w:p>
        </w:tc>
        <w:tc>
          <w:tcPr>
            <w:tcW w:w="0" w:type="auto"/>
          </w:tcPr>
          <w:p w14:paraId="6EB89D73" w14:textId="77777777" w:rsidR="00E038E3" w:rsidRPr="009D2038" w:rsidRDefault="00E038E3" w:rsidP="00B8477A">
            <w:pPr>
              <w:pStyle w:val="TAL"/>
              <w:rPr>
                <w:sz w:val="16"/>
              </w:rPr>
            </w:pPr>
            <w:r>
              <w:rPr>
                <w:sz w:val="16"/>
              </w:rPr>
              <w:t>revised</w:t>
            </w:r>
          </w:p>
        </w:tc>
        <w:tc>
          <w:tcPr>
            <w:tcW w:w="0" w:type="auto"/>
          </w:tcPr>
          <w:p w14:paraId="3B7D4461" w14:textId="77777777" w:rsidR="00E038E3" w:rsidRPr="009D2038" w:rsidRDefault="00E038E3" w:rsidP="00B8477A">
            <w:pPr>
              <w:pStyle w:val="TAL"/>
              <w:rPr>
                <w:sz w:val="16"/>
              </w:rPr>
            </w:pPr>
          </w:p>
        </w:tc>
        <w:tc>
          <w:tcPr>
            <w:tcW w:w="0" w:type="auto"/>
          </w:tcPr>
          <w:p w14:paraId="4FB523F7" w14:textId="77777777" w:rsidR="00E038E3" w:rsidRPr="009D2038" w:rsidRDefault="00E038E3" w:rsidP="00B8477A">
            <w:pPr>
              <w:pStyle w:val="TAL"/>
              <w:rPr>
                <w:sz w:val="16"/>
              </w:rPr>
            </w:pPr>
            <w:r>
              <w:rPr>
                <w:sz w:val="16"/>
              </w:rPr>
              <w:t>C1-239392</w:t>
            </w:r>
          </w:p>
        </w:tc>
      </w:tr>
      <w:tr w:rsidR="00E038E3" w14:paraId="73318FE0" w14:textId="77777777" w:rsidTr="00B8477A">
        <w:tc>
          <w:tcPr>
            <w:tcW w:w="0" w:type="auto"/>
          </w:tcPr>
          <w:p w14:paraId="504894C5" w14:textId="77777777" w:rsidR="00E038E3" w:rsidRPr="009D2038" w:rsidRDefault="00E038E3" w:rsidP="00B8477A">
            <w:pPr>
              <w:pStyle w:val="TAL"/>
              <w:rPr>
                <w:sz w:val="16"/>
              </w:rPr>
            </w:pPr>
            <w:r>
              <w:rPr>
                <w:sz w:val="16"/>
              </w:rPr>
              <w:t>C1-238758</w:t>
            </w:r>
          </w:p>
        </w:tc>
        <w:tc>
          <w:tcPr>
            <w:tcW w:w="0" w:type="auto"/>
          </w:tcPr>
          <w:p w14:paraId="0B8031F2" w14:textId="77777777" w:rsidR="00E038E3" w:rsidRPr="009D2038" w:rsidRDefault="00E038E3" w:rsidP="00B8477A">
            <w:pPr>
              <w:pStyle w:val="TAL"/>
              <w:rPr>
                <w:sz w:val="16"/>
              </w:rPr>
            </w:pPr>
            <w:r>
              <w:rPr>
                <w:sz w:val="16"/>
              </w:rPr>
              <w:t>Reason header field values</w:t>
            </w:r>
          </w:p>
        </w:tc>
        <w:tc>
          <w:tcPr>
            <w:tcW w:w="0" w:type="auto"/>
          </w:tcPr>
          <w:p w14:paraId="5008C55D" w14:textId="77777777" w:rsidR="00E038E3" w:rsidRPr="009D2038" w:rsidRDefault="00E038E3" w:rsidP="00B8477A">
            <w:pPr>
              <w:pStyle w:val="TAL"/>
              <w:rPr>
                <w:sz w:val="16"/>
              </w:rPr>
            </w:pPr>
            <w:r>
              <w:rPr>
                <w:sz w:val="16"/>
              </w:rPr>
              <w:t>Nokia, Nokia Shanghai Bell</w:t>
            </w:r>
          </w:p>
        </w:tc>
        <w:tc>
          <w:tcPr>
            <w:tcW w:w="0" w:type="auto"/>
          </w:tcPr>
          <w:p w14:paraId="7B886051" w14:textId="77777777" w:rsidR="00E038E3" w:rsidRPr="009D2038" w:rsidRDefault="00E038E3" w:rsidP="00B8477A">
            <w:pPr>
              <w:pStyle w:val="TAL"/>
              <w:rPr>
                <w:sz w:val="16"/>
              </w:rPr>
            </w:pPr>
            <w:r>
              <w:rPr>
                <w:sz w:val="16"/>
              </w:rPr>
              <w:t>agreed</w:t>
            </w:r>
          </w:p>
        </w:tc>
        <w:tc>
          <w:tcPr>
            <w:tcW w:w="0" w:type="auto"/>
          </w:tcPr>
          <w:p w14:paraId="39E3F3F8" w14:textId="77777777" w:rsidR="00E038E3" w:rsidRPr="009D2038" w:rsidRDefault="00E038E3" w:rsidP="00B8477A">
            <w:pPr>
              <w:pStyle w:val="TAL"/>
              <w:rPr>
                <w:sz w:val="16"/>
              </w:rPr>
            </w:pPr>
          </w:p>
        </w:tc>
        <w:tc>
          <w:tcPr>
            <w:tcW w:w="0" w:type="auto"/>
          </w:tcPr>
          <w:p w14:paraId="79134456" w14:textId="77777777" w:rsidR="00E038E3" w:rsidRPr="009D2038" w:rsidRDefault="00E038E3" w:rsidP="00B8477A">
            <w:pPr>
              <w:pStyle w:val="TAL"/>
              <w:rPr>
                <w:sz w:val="16"/>
              </w:rPr>
            </w:pPr>
          </w:p>
        </w:tc>
      </w:tr>
      <w:tr w:rsidR="00E038E3" w14:paraId="371E51BD" w14:textId="77777777" w:rsidTr="00B8477A">
        <w:tc>
          <w:tcPr>
            <w:tcW w:w="0" w:type="auto"/>
          </w:tcPr>
          <w:p w14:paraId="4F696F4C" w14:textId="77777777" w:rsidR="00E038E3" w:rsidRPr="009D2038" w:rsidRDefault="00E038E3" w:rsidP="00B8477A">
            <w:pPr>
              <w:pStyle w:val="TAL"/>
              <w:rPr>
                <w:sz w:val="16"/>
              </w:rPr>
            </w:pPr>
            <w:r>
              <w:rPr>
                <w:sz w:val="16"/>
              </w:rPr>
              <w:t>C1-238759</w:t>
            </w:r>
          </w:p>
        </w:tc>
        <w:tc>
          <w:tcPr>
            <w:tcW w:w="0" w:type="auto"/>
          </w:tcPr>
          <w:p w14:paraId="1ADF983E" w14:textId="77777777" w:rsidR="00E038E3" w:rsidRPr="009D2038" w:rsidRDefault="00E038E3" w:rsidP="00B8477A">
            <w:pPr>
              <w:pStyle w:val="TAL"/>
              <w:rPr>
                <w:sz w:val="16"/>
              </w:rPr>
            </w:pPr>
            <w:r>
              <w:rPr>
                <w:sz w:val="16"/>
              </w:rPr>
              <w:t>Reason header field values</w:t>
            </w:r>
          </w:p>
        </w:tc>
        <w:tc>
          <w:tcPr>
            <w:tcW w:w="0" w:type="auto"/>
          </w:tcPr>
          <w:p w14:paraId="0EE05001" w14:textId="77777777" w:rsidR="00E038E3" w:rsidRPr="009D2038" w:rsidRDefault="00E038E3" w:rsidP="00B8477A">
            <w:pPr>
              <w:pStyle w:val="TAL"/>
              <w:rPr>
                <w:sz w:val="16"/>
              </w:rPr>
            </w:pPr>
            <w:r>
              <w:rPr>
                <w:sz w:val="16"/>
              </w:rPr>
              <w:t>Nokia, Nokia Shanghai Bell</w:t>
            </w:r>
          </w:p>
        </w:tc>
        <w:tc>
          <w:tcPr>
            <w:tcW w:w="0" w:type="auto"/>
          </w:tcPr>
          <w:p w14:paraId="4E69E2CC" w14:textId="77777777" w:rsidR="00E038E3" w:rsidRPr="009D2038" w:rsidRDefault="00E038E3" w:rsidP="00B8477A">
            <w:pPr>
              <w:pStyle w:val="TAL"/>
              <w:rPr>
                <w:sz w:val="16"/>
              </w:rPr>
            </w:pPr>
            <w:r>
              <w:rPr>
                <w:sz w:val="16"/>
              </w:rPr>
              <w:t>agreed</w:t>
            </w:r>
          </w:p>
        </w:tc>
        <w:tc>
          <w:tcPr>
            <w:tcW w:w="0" w:type="auto"/>
          </w:tcPr>
          <w:p w14:paraId="4F2E7AEF" w14:textId="77777777" w:rsidR="00E038E3" w:rsidRPr="009D2038" w:rsidRDefault="00E038E3" w:rsidP="00B8477A">
            <w:pPr>
              <w:pStyle w:val="TAL"/>
              <w:rPr>
                <w:sz w:val="16"/>
              </w:rPr>
            </w:pPr>
          </w:p>
        </w:tc>
        <w:tc>
          <w:tcPr>
            <w:tcW w:w="0" w:type="auto"/>
          </w:tcPr>
          <w:p w14:paraId="452EFFF6" w14:textId="77777777" w:rsidR="00E038E3" w:rsidRPr="009D2038" w:rsidRDefault="00E038E3" w:rsidP="00B8477A">
            <w:pPr>
              <w:pStyle w:val="TAL"/>
              <w:rPr>
                <w:sz w:val="16"/>
              </w:rPr>
            </w:pPr>
          </w:p>
        </w:tc>
      </w:tr>
      <w:tr w:rsidR="00E038E3" w14:paraId="349066BB" w14:textId="77777777" w:rsidTr="00B8477A">
        <w:tc>
          <w:tcPr>
            <w:tcW w:w="0" w:type="auto"/>
          </w:tcPr>
          <w:p w14:paraId="2132A38B" w14:textId="77777777" w:rsidR="00E038E3" w:rsidRPr="009D2038" w:rsidRDefault="00E038E3" w:rsidP="00B8477A">
            <w:pPr>
              <w:pStyle w:val="TAL"/>
              <w:rPr>
                <w:sz w:val="16"/>
              </w:rPr>
            </w:pPr>
            <w:r>
              <w:rPr>
                <w:sz w:val="16"/>
              </w:rPr>
              <w:t>C1-238760</w:t>
            </w:r>
          </w:p>
        </w:tc>
        <w:tc>
          <w:tcPr>
            <w:tcW w:w="0" w:type="auto"/>
          </w:tcPr>
          <w:p w14:paraId="2EB8C3D8" w14:textId="77777777" w:rsidR="00E038E3" w:rsidRPr="009D2038" w:rsidRDefault="00E038E3" w:rsidP="00B8477A">
            <w:pPr>
              <w:pStyle w:val="TAL"/>
              <w:rPr>
                <w:sz w:val="16"/>
              </w:rPr>
            </w:pPr>
            <w:r>
              <w:rPr>
                <w:sz w:val="16"/>
              </w:rPr>
              <w:t>Pseudo-CR on support for MO during registration</w:t>
            </w:r>
          </w:p>
        </w:tc>
        <w:tc>
          <w:tcPr>
            <w:tcW w:w="0" w:type="auto"/>
          </w:tcPr>
          <w:p w14:paraId="013DFFBA" w14:textId="77777777" w:rsidR="00E038E3" w:rsidRPr="009D2038" w:rsidRDefault="00E038E3" w:rsidP="00B8477A">
            <w:pPr>
              <w:pStyle w:val="TAL"/>
              <w:rPr>
                <w:sz w:val="16"/>
              </w:rPr>
            </w:pPr>
            <w:r>
              <w:rPr>
                <w:sz w:val="16"/>
              </w:rPr>
              <w:t>Nokia, Nokia Shanghai Bell</w:t>
            </w:r>
          </w:p>
        </w:tc>
        <w:tc>
          <w:tcPr>
            <w:tcW w:w="0" w:type="auto"/>
          </w:tcPr>
          <w:p w14:paraId="42883645" w14:textId="77777777" w:rsidR="00E038E3" w:rsidRPr="009D2038" w:rsidRDefault="00E038E3" w:rsidP="00B8477A">
            <w:pPr>
              <w:pStyle w:val="TAL"/>
              <w:rPr>
                <w:sz w:val="16"/>
              </w:rPr>
            </w:pPr>
            <w:r>
              <w:rPr>
                <w:sz w:val="16"/>
              </w:rPr>
              <w:t>revised</w:t>
            </w:r>
          </w:p>
        </w:tc>
        <w:tc>
          <w:tcPr>
            <w:tcW w:w="0" w:type="auto"/>
          </w:tcPr>
          <w:p w14:paraId="7E96DBA4" w14:textId="77777777" w:rsidR="00E038E3" w:rsidRPr="009D2038" w:rsidRDefault="00E038E3" w:rsidP="00B8477A">
            <w:pPr>
              <w:pStyle w:val="TAL"/>
              <w:rPr>
                <w:sz w:val="16"/>
              </w:rPr>
            </w:pPr>
          </w:p>
        </w:tc>
        <w:tc>
          <w:tcPr>
            <w:tcW w:w="0" w:type="auto"/>
          </w:tcPr>
          <w:p w14:paraId="7C75216E" w14:textId="77777777" w:rsidR="00E038E3" w:rsidRPr="009D2038" w:rsidRDefault="00E038E3" w:rsidP="00B8477A">
            <w:pPr>
              <w:pStyle w:val="TAL"/>
              <w:rPr>
                <w:sz w:val="16"/>
              </w:rPr>
            </w:pPr>
            <w:r>
              <w:rPr>
                <w:sz w:val="16"/>
              </w:rPr>
              <w:t>C1-239535</w:t>
            </w:r>
          </w:p>
        </w:tc>
      </w:tr>
      <w:tr w:rsidR="00E038E3" w14:paraId="683588CA" w14:textId="77777777" w:rsidTr="00B8477A">
        <w:tc>
          <w:tcPr>
            <w:tcW w:w="0" w:type="auto"/>
          </w:tcPr>
          <w:p w14:paraId="22C1F1D2" w14:textId="77777777" w:rsidR="00E038E3" w:rsidRPr="009D2038" w:rsidRDefault="00E038E3" w:rsidP="00B8477A">
            <w:pPr>
              <w:pStyle w:val="TAL"/>
              <w:rPr>
                <w:sz w:val="16"/>
              </w:rPr>
            </w:pPr>
            <w:r>
              <w:rPr>
                <w:sz w:val="16"/>
              </w:rPr>
              <w:t>C1-238761</w:t>
            </w:r>
          </w:p>
        </w:tc>
        <w:tc>
          <w:tcPr>
            <w:tcW w:w="0" w:type="auto"/>
          </w:tcPr>
          <w:p w14:paraId="0566CF9F" w14:textId="77777777" w:rsidR="00E038E3" w:rsidRPr="009D2038" w:rsidRDefault="00E038E3" w:rsidP="00B8477A">
            <w:pPr>
              <w:pStyle w:val="TAL"/>
              <w:rPr>
                <w:sz w:val="16"/>
              </w:rPr>
            </w:pPr>
            <w:r>
              <w:rPr>
                <w:sz w:val="16"/>
              </w:rPr>
              <w:t>DDF for IMS data channel</w:t>
            </w:r>
          </w:p>
        </w:tc>
        <w:tc>
          <w:tcPr>
            <w:tcW w:w="0" w:type="auto"/>
          </w:tcPr>
          <w:p w14:paraId="5437C16E"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7A047B6A" w14:textId="77777777" w:rsidR="00E038E3" w:rsidRPr="009D2038" w:rsidRDefault="00E038E3" w:rsidP="00B8477A">
            <w:pPr>
              <w:pStyle w:val="TAL"/>
              <w:rPr>
                <w:sz w:val="16"/>
              </w:rPr>
            </w:pPr>
            <w:r>
              <w:rPr>
                <w:sz w:val="16"/>
              </w:rPr>
              <w:t>revised</w:t>
            </w:r>
          </w:p>
        </w:tc>
        <w:tc>
          <w:tcPr>
            <w:tcW w:w="0" w:type="auto"/>
          </w:tcPr>
          <w:p w14:paraId="18FF8546" w14:textId="77777777" w:rsidR="00E038E3" w:rsidRPr="009D2038" w:rsidRDefault="00E038E3" w:rsidP="00B8477A">
            <w:pPr>
              <w:pStyle w:val="TAL"/>
              <w:rPr>
                <w:sz w:val="16"/>
              </w:rPr>
            </w:pPr>
          </w:p>
        </w:tc>
        <w:tc>
          <w:tcPr>
            <w:tcW w:w="0" w:type="auto"/>
          </w:tcPr>
          <w:p w14:paraId="1DA89A56" w14:textId="77777777" w:rsidR="00E038E3" w:rsidRPr="009D2038" w:rsidRDefault="00E038E3" w:rsidP="00B8477A">
            <w:pPr>
              <w:pStyle w:val="TAL"/>
              <w:rPr>
                <w:sz w:val="16"/>
              </w:rPr>
            </w:pPr>
            <w:r>
              <w:rPr>
                <w:sz w:val="16"/>
              </w:rPr>
              <w:t>C1-239537</w:t>
            </w:r>
          </w:p>
        </w:tc>
      </w:tr>
      <w:tr w:rsidR="00E038E3" w14:paraId="0A97B94C" w14:textId="77777777" w:rsidTr="00B8477A">
        <w:tc>
          <w:tcPr>
            <w:tcW w:w="0" w:type="auto"/>
          </w:tcPr>
          <w:p w14:paraId="68CDAC62" w14:textId="77777777" w:rsidR="00E038E3" w:rsidRPr="009D2038" w:rsidRDefault="00E038E3" w:rsidP="00B8477A">
            <w:pPr>
              <w:pStyle w:val="TAL"/>
              <w:rPr>
                <w:sz w:val="16"/>
              </w:rPr>
            </w:pPr>
            <w:r>
              <w:rPr>
                <w:sz w:val="16"/>
              </w:rPr>
              <w:t>C1-238762</w:t>
            </w:r>
          </w:p>
        </w:tc>
        <w:tc>
          <w:tcPr>
            <w:tcW w:w="0" w:type="auto"/>
          </w:tcPr>
          <w:p w14:paraId="355B273C" w14:textId="77777777" w:rsidR="00E038E3" w:rsidRPr="009D2038" w:rsidRDefault="00E038E3" w:rsidP="00B8477A">
            <w:pPr>
              <w:pStyle w:val="TAL"/>
              <w:rPr>
                <w:sz w:val="16"/>
              </w:rPr>
            </w:pPr>
            <w:r>
              <w:rPr>
                <w:sz w:val="16"/>
              </w:rPr>
              <w:t>Clarification for the PDU session status IE in NOTIFICATION RESPONSE message</w:t>
            </w:r>
          </w:p>
        </w:tc>
        <w:tc>
          <w:tcPr>
            <w:tcW w:w="0" w:type="auto"/>
          </w:tcPr>
          <w:p w14:paraId="04FCF767" w14:textId="77777777" w:rsidR="00E038E3" w:rsidRPr="009D2038" w:rsidRDefault="00E038E3" w:rsidP="00B8477A">
            <w:pPr>
              <w:pStyle w:val="TAL"/>
              <w:rPr>
                <w:sz w:val="16"/>
              </w:rPr>
            </w:pPr>
            <w:r>
              <w:rPr>
                <w:sz w:val="16"/>
              </w:rPr>
              <w:t>Samsung</w:t>
            </w:r>
          </w:p>
        </w:tc>
        <w:tc>
          <w:tcPr>
            <w:tcW w:w="0" w:type="auto"/>
          </w:tcPr>
          <w:p w14:paraId="77ABCC48" w14:textId="77777777" w:rsidR="00E038E3" w:rsidRPr="009D2038" w:rsidRDefault="00E038E3" w:rsidP="00B8477A">
            <w:pPr>
              <w:pStyle w:val="TAL"/>
              <w:rPr>
                <w:sz w:val="16"/>
              </w:rPr>
            </w:pPr>
            <w:r>
              <w:rPr>
                <w:sz w:val="16"/>
              </w:rPr>
              <w:t>agreed</w:t>
            </w:r>
          </w:p>
        </w:tc>
        <w:tc>
          <w:tcPr>
            <w:tcW w:w="0" w:type="auto"/>
          </w:tcPr>
          <w:p w14:paraId="14C8EA42" w14:textId="77777777" w:rsidR="00E038E3" w:rsidRPr="009D2038" w:rsidRDefault="00E038E3" w:rsidP="00B8477A">
            <w:pPr>
              <w:pStyle w:val="TAL"/>
              <w:rPr>
                <w:sz w:val="16"/>
              </w:rPr>
            </w:pPr>
            <w:r>
              <w:rPr>
                <w:sz w:val="16"/>
              </w:rPr>
              <w:t>C1-237681</w:t>
            </w:r>
          </w:p>
        </w:tc>
        <w:tc>
          <w:tcPr>
            <w:tcW w:w="0" w:type="auto"/>
          </w:tcPr>
          <w:p w14:paraId="7ACFA271" w14:textId="77777777" w:rsidR="00E038E3" w:rsidRPr="009D2038" w:rsidRDefault="00E038E3" w:rsidP="00B8477A">
            <w:pPr>
              <w:pStyle w:val="TAL"/>
              <w:rPr>
                <w:sz w:val="16"/>
              </w:rPr>
            </w:pPr>
          </w:p>
        </w:tc>
      </w:tr>
      <w:tr w:rsidR="00E038E3" w14:paraId="285F0D2A" w14:textId="77777777" w:rsidTr="00B8477A">
        <w:tc>
          <w:tcPr>
            <w:tcW w:w="0" w:type="auto"/>
          </w:tcPr>
          <w:p w14:paraId="79AC4FFA" w14:textId="77777777" w:rsidR="00E038E3" w:rsidRPr="009D2038" w:rsidRDefault="00E038E3" w:rsidP="00B8477A">
            <w:pPr>
              <w:pStyle w:val="TAL"/>
              <w:rPr>
                <w:sz w:val="16"/>
              </w:rPr>
            </w:pPr>
            <w:r>
              <w:rPr>
                <w:sz w:val="16"/>
              </w:rPr>
              <w:t>C1-238763</w:t>
            </w:r>
          </w:p>
        </w:tc>
        <w:tc>
          <w:tcPr>
            <w:tcW w:w="0" w:type="auto"/>
          </w:tcPr>
          <w:p w14:paraId="628532F0" w14:textId="77777777" w:rsidR="00E038E3" w:rsidRPr="009D2038" w:rsidRDefault="00E038E3" w:rsidP="00B8477A">
            <w:pPr>
              <w:pStyle w:val="TAL"/>
              <w:rPr>
                <w:sz w:val="16"/>
              </w:rPr>
            </w:pPr>
            <w:r>
              <w:rPr>
                <w:sz w:val="16"/>
              </w:rPr>
              <w:t>Pseudo-CR on editorials in 24.186</w:t>
            </w:r>
          </w:p>
        </w:tc>
        <w:tc>
          <w:tcPr>
            <w:tcW w:w="0" w:type="auto"/>
          </w:tcPr>
          <w:p w14:paraId="2B000A9D" w14:textId="77777777" w:rsidR="00E038E3" w:rsidRPr="009D2038" w:rsidRDefault="00E038E3" w:rsidP="00B8477A">
            <w:pPr>
              <w:pStyle w:val="TAL"/>
              <w:rPr>
                <w:sz w:val="16"/>
              </w:rPr>
            </w:pPr>
            <w:r>
              <w:rPr>
                <w:sz w:val="16"/>
              </w:rPr>
              <w:t>Nokia, Nokia Shanghai Bell</w:t>
            </w:r>
          </w:p>
        </w:tc>
        <w:tc>
          <w:tcPr>
            <w:tcW w:w="0" w:type="auto"/>
          </w:tcPr>
          <w:p w14:paraId="3BA3F251" w14:textId="77777777" w:rsidR="00E038E3" w:rsidRPr="009D2038" w:rsidRDefault="00E038E3" w:rsidP="00B8477A">
            <w:pPr>
              <w:pStyle w:val="TAL"/>
              <w:rPr>
                <w:sz w:val="16"/>
              </w:rPr>
            </w:pPr>
            <w:r>
              <w:rPr>
                <w:sz w:val="16"/>
              </w:rPr>
              <w:t>revised</w:t>
            </w:r>
          </w:p>
        </w:tc>
        <w:tc>
          <w:tcPr>
            <w:tcW w:w="0" w:type="auto"/>
          </w:tcPr>
          <w:p w14:paraId="1B93D9A1" w14:textId="77777777" w:rsidR="00E038E3" w:rsidRPr="009D2038" w:rsidRDefault="00E038E3" w:rsidP="00B8477A">
            <w:pPr>
              <w:pStyle w:val="TAL"/>
              <w:rPr>
                <w:sz w:val="16"/>
              </w:rPr>
            </w:pPr>
          </w:p>
        </w:tc>
        <w:tc>
          <w:tcPr>
            <w:tcW w:w="0" w:type="auto"/>
          </w:tcPr>
          <w:p w14:paraId="1210C4EA" w14:textId="77777777" w:rsidR="00E038E3" w:rsidRPr="009D2038" w:rsidRDefault="00E038E3" w:rsidP="00B8477A">
            <w:pPr>
              <w:pStyle w:val="TAL"/>
              <w:rPr>
                <w:sz w:val="16"/>
              </w:rPr>
            </w:pPr>
            <w:r>
              <w:rPr>
                <w:sz w:val="16"/>
              </w:rPr>
              <w:t>C1-239543</w:t>
            </w:r>
          </w:p>
        </w:tc>
      </w:tr>
      <w:tr w:rsidR="00E038E3" w14:paraId="6D95AC3E" w14:textId="77777777" w:rsidTr="00B8477A">
        <w:tc>
          <w:tcPr>
            <w:tcW w:w="0" w:type="auto"/>
          </w:tcPr>
          <w:p w14:paraId="6188DB06" w14:textId="77777777" w:rsidR="00E038E3" w:rsidRPr="009D2038" w:rsidRDefault="00E038E3" w:rsidP="00B8477A">
            <w:pPr>
              <w:pStyle w:val="TAL"/>
              <w:rPr>
                <w:sz w:val="16"/>
              </w:rPr>
            </w:pPr>
            <w:r>
              <w:rPr>
                <w:sz w:val="16"/>
              </w:rPr>
              <w:t>C1-238764</w:t>
            </w:r>
          </w:p>
        </w:tc>
        <w:tc>
          <w:tcPr>
            <w:tcW w:w="0" w:type="auto"/>
          </w:tcPr>
          <w:p w14:paraId="5A475C0E" w14:textId="77777777" w:rsidR="00E038E3" w:rsidRPr="009D2038" w:rsidRDefault="00E038E3" w:rsidP="00B8477A">
            <w:pPr>
              <w:pStyle w:val="TAL"/>
              <w:rPr>
                <w:sz w:val="16"/>
              </w:rPr>
            </w:pPr>
            <w:r>
              <w:rPr>
                <w:sz w:val="16"/>
              </w:rPr>
              <w:t>Pseudo-CR on Identification Services interaction with IMS data channel</w:t>
            </w:r>
          </w:p>
        </w:tc>
        <w:tc>
          <w:tcPr>
            <w:tcW w:w="0" w:type="auto"/>
          </w:tcPr>
          <w:p w14:paraId="7EA36DFB" w14:textId="77777777" w:rsidR="00E038E3" w:rsidRPr="009D2038" w:rsidRDefault="00E038E3" w:rsidP="00B8477A">
            <w:pPr>
              <w:pStyle w:val="TAL"/>
              <w:rPr>
                <w:sz w:val="16"/>
              </w:rPr>
            </w:pPr>
            <w:r>
              <w:rPr>
                <w:sz w:val="16"/>
              </w:rPr>
              <w:t>Nokia, Nokia Shanghai Bell</w:t>
            </w:r>
          </w:p>
        </w:tc>
        <w:tc>
          <w:tcPr>
            <w:tcW w:w="0" w:type="auto"/>
          </w:tcPr>
          <w:p w14:paraId="5EBF41C6" w14:textId="77777777" w:rsidR="00E038E3" w:rsidRPr="009D2038" w:rsidRDefault="00E038E3" w:rsidP="00B8477A">
            <w:pPr>
              <w:pStyle w:val="TAL"/>
              <w:rPr>
                <w:sz w:val="16"/>
              </w:rPr>
            </w:pPr>
            <w:r>
              <w:rPr>
                <w:sz w:val="16"/>
              </w:rPr>
              <w:t>agreed</w:t>
            </w:r>
          </w:p>
        </w:tc>
        <w:tc>
          <w:tcPr>
            <w:tcW w:w="0" w:type="auto"/>
          </w:tcPr>
          <w:p w14:paraId="6A4B320D" w14:textId="77777777" w:rsidR="00E038E3" w:rsidRPr="009D2038" w:rsidRDefault="00E038E3" w:rsidP="00B8477A">
            <w:pPr>
              <w:pStyle w:val="TAL"/>
              <w:rPr>
                <w:sz w:val="16"/>
              </w:rPr>
            </w:pPr>
          </w:p>
        </w:tc>
        <w:tc>
          <w:tcPr>
            <w:tcW w:w="0" w:type="auto"/>
          </w:tcPr>
          <w:p w14:paraId="61CC16DB" w14:textId="77777777" w:rsidR="00E038E3" w:rsidRPr="009D2038" w:rsidRDefault="00E038E3" w:rsidP="00B8477A">
            <w:pPr>
              <w:pStyle w:val="TAL"/>
              <w:rPr>
                <w:sz w:val="16"/>
              </w:rPr>
            </w:pPr>
          </w:p>
        </w:tc>
      </w:tr>
      <w:tr w:rsidR="00E038E3" w14:paraId="33D137DB" w14:textId="77777777" w:rsidTr="00B8477A">
        <w:tc>
          <w:tcPr>
            <w:tcW w:w="0" w:type="auto"/>
          </w:tcPr>
          <w:p w14:paraId="21FDBAD0" w14:textId="77777777" w:rsidR="00E038E3" w:rsidRPr="009D2038" w:rsidRDefault="00E038E3" w:rsidP="00B8477A">
            <w:pPr>
              <w:pStyle w:val="TAL"/>
              <w:rPr>
                <w:sz w:val="16"/>
              </w:rPr>
            </w:pPr>
            <w:r>
              <w:rPr>
                <w:sz w:val="16"/>
              </w:rPr>
              <w:t>C1-238765</w:t>
            </w:r>
          </w:p>
        </w:tc>
        <w:tc>
          <w:tcPr>
            <w:tcW w:w="0" w:type="auto"/>
          </w:tcPr>
          <w:p w14:paraId="1DF493CF" w14:textId="77777777" w:rsidR="00E038E3" w:rsidRPr="009D2038" w:rsidRDefault="00E038E3" w:rsidP="00B8477A">
            <w:pPr>
              <w:pStyle w:val="TAL"/>
              <w:rPr>
                <w:sz w:val="16"/>
              </w:rPr>
            </w:pPr>
            <w:r>
              <w:rPr>
                <w:sz w:val="16"/>
              </w:rPr>
              <w:t>Cleanup of TS 24.301</w:t>
            </w:r>
          </w:p>
        </w:tc>
        <w:tc>
          <w:tcPr>
            <w:tcW w:w="0" w:type="auto"/>
          </w:tcPr>
          <w:p w14:paraId="4AD7224C" w14:textId="77777777" w:rsidR="00E038E3" w:rsidRPr="009D2038" w:rsidRDefault="00E038E3" w:rsidP="00B8477A">
            <w:pPr>
              <w:pStyle w:val="TAL"/>
              <w:rPr>
                <w:sz w:val="16"/>
              </w:rPr>
            </w:pPr>
            <w:r>
              <w:rPr>
                <w:sz w:val="16"/>
              </w:rPr>
              <w:t>Nokia, Nokia Shanghai Bell</w:t>
            </w:r>
          </w:p>
        </w:tc>
        <w:tc>
          <w:tcPr>
            <w:tcW w:w="0" w:type="auto"/>
          </w:tcPr>
          <w:p w14:paraId="3A4B9CFE" w14:textId="77777777" w:rsidR="00E038E3" w:rsidRPr="009D2038" w:rsidRDefault="00E038E3" w:rsidP="00B8477A">
            <w:pPr>
              <w:pStyle w:val="TAL"/>
              <w:rPr>
                <w:sz w:val="16"/>
              </w:rPr>
            </w:pPr>
            <w:r>
              <w:rPr>
                <w:sz w:val="16"/>
              </w:rPr>
              <w:t>agreed</w:t>
            </w:r>
          </w:p>
        </w:tc>
        <w:tc>
          <w:tcPr>
            <w:tcW w:w="0" w:type="auto"/>
          </w:tcPr>
          <w:p w14:paraId="01D29EE2" w14:textId="77777777" w:rsidR="00E038E3" w:rsidRPr="009D2038" w:rsidRDefault="00E038E3" w:rsidP="00B8477A">
            <w:pPr>
              <w:pStyle w:val="TAL"/>
              <w:rPr>
                <w:sz w:val="16"/>
              </w:rPr>
            </w:pPr>
          </w:p>
        </w:tc>
        <w:tc>
          <w:tcPr>
            <w:tcW w:w="0" w:type="auto"/>
          </w:tcPr>
          <w:p w14:paraId="0825F914" w14:textId="77777777" w:rsidR="00E038E3" w:rsidRPr="009D2038" w:rsidRDefault="00E038E3" w:rsidP="00B8477A">
            <w:pPr>
              <w:pStyle w:val="TAL"/>
              <w:rPr>
                <w:sz w:val="16"/>
              </w:rPr>
            </w:pPr>
          </w:p>
        </w:tc>
      </w:tr>
      <w:tr w:rsidR="00E038E3" w14:paraId="76AFA81B" w14:textId="77777777" w:rsidTr="00B8477A">
        <w:tc>
          <w:tcPr>
            <w:tcW w:w="0" w:type="auto"/>
          </w:tcPr>
          <w:p w14:paraId="7C5890E1" w14:textId="77777777" w:rsidR="00E038E3" w:rsidRPr="009D2038" w:rsidRDefault="00E038E3" w:rsidP="00B8477A">
            <w:pPr>
              <w:pStyle w:val="TAL"/>
              <w:rPr>
                <w:sz w:val="16"/>
              </w:rPr>
            </w:pPr>
            <w:r>
              <w:rPr>
                <w:sz w:val="16"/>
              </w:rPr>
              <w:lastRenderedPageBreak/>
              <w:t>C1-238766</w:t>
            </w:r>
          </w:p>
        </w:tc>
        <w:tc>
          <w:tcPr>
            <w:tcW w:w="0" w:type="auto"/>
          </w:tcPr>
          <w:p w14:paraId="6CBB11DE" w14:textId="77777777" w:rsidR="00E038E3" w:rsidRPr="009D2038" w:rsidRDefault="00E038E3" w:rsidP="00B8477A">
            <w:pPr>
              <w:pStyle w:val="TAL"/>
              <w:rPr>
                <w:sz w:val="16"/>
              </w:rPr>
            </w:pPr>
            <w:r>
              <w:rPr>
                <w:sz w:val="16"/>
              </w:rPr>
              <w:t>Addition of gate control information</w:t>
            </w:r>
          </w:p>
        </w:tc>
        <w:tc>
          <w:tcPr>
            <w:tcW w:w="0" w:type="auto"/>
          </w:tcPr>
          <w:p w14:paraId="5FA9591F" w14:textId="77777777" w:rsidR="00E038E3" w:rsidRPr="009D2038" w:rsidRDefault="00E038E3" w:rsidP="00B8477A">
            <w:pPr>
              <w:pStyle w:val="TAL"/>
              <w:rPr>
                <w:sz w:val="16"/>
              </w:rPr>
            </w:pPr>
            <w:r>
              <w:rPr>
                <w:sz w:val="16"/>
              </w:rPr>
              <w:t>Qualcomm Incorporated, Ericsson</w:t>
            </w:r>
          </w:p>
        </w:tc>
        <w:tc>
          <w:tcPr>
            <w:tcW w:w="0" w:type="auto"/>
          </w:tcPr>
          <w:p w14:paraId="7ECCF49E" w14:textId="77777777" w:rsidR="00E038E3" w:rsidRPr="009D2038" w:rsidRDefault="00E038E3" w:rsidP="00B8477A">
            <w:pPr>
              <w:pStyle w:val="TAL"/>
              <w:rPr>
                <w:sz w:val="16"/>
              </w:rPr>
            </w:pPr>
            <w:r>
              <w:rPr>
                <w:sz w:val="16"/>
              </w:rPr>
              <w:t>revised</w:t>
            </w:r>
          </w:p>
        </w:tc>
        <w:tc>
          <w:tcPr>
            <w:tcW w:w="0" w:type="auto"/>
          </w:tcPr>
          <w:p w14:paraId="17D142FE" w14:textId="77777777" w:rsidR="00E038E3" w:rsidRPr="009D2038" w:rsidRDefault="00E038E3" w:rsidP="00B8477A">
            <w:pPr>
              <w:pStyle w:val="TAL"/>
              <w:rPr>
                <w:sz w:val="16"/>
              </w:rPr>
            </w:pPr>
            <w:r>
              <w:rPr>
                <w:sz w:val="16"/>
              </w:rPr>
              <w:t>C1-238720</w:t>
            </w:r>
          </w:p>
        </w:tc>
        <w:tc>
          <w:tcPr>
            <w:tcW w:w="0" w:type="auto"/>
          </w:tcPr>
          <w:p w14:paraId="5203CBD6" w14:textId="77777777" w:rsidR="00E038E3" w:rsidRPr="009D2038" w:rsidRDefault="00E038E3" w:rsidP="00B8477A">
            <w:pPr>
              <w:pStyle w:val="TAL"/>
              <w:rPr>
                <w:sz w:val="16"/>
              </w:rPr>
            </w:pPr>
            <w:r>
              <w:rPr>
                <w:sz w:val="16"/>
              </w:rPr>
              <w:t>C1-239194</w:t>
            </w:r>
          </w:p>
        </w:tc>
      </w:tr>
      <w:tr w:rsidR="00E038E3" w14:paraId="0EDE1F13" w14:textId="77777777" w:rsidTr="00B8477A">
        <w:tc>
          <w:tcPr>
            <w:tcW w:w="0" w:type="auto"/>
          </w:tcPr>
          <w:p w14:paraId="4BD10C11" w14:textId="77777777" w:rsidR="00E038E3" w:rsidRPr="009D2038" w:rsidRDefault="00E038E3" w:rsidP="00B8477A">
            <w:pPr>
              <w:pStyle w:val="TAL"/>
              <w:rPr>
                <w:sz w:val="16"/>
              </w:rPr>
            </w:pPr>
            <w:r>
              <w:rPr>
                <w:sz w:val="16"/>
              </w:rPr>
              <w:t>C1-238767</w:t>
            </w:r>
          </w:p>
        </w:tc>
        <w:tc>
          <w:tcPr>
            <w:tcW w:w="0" w:type="auto"/>
          </w:tcPr>
          <w:p w14:paraId="2DC8D68C" w14:textId="77777777" w:rsidR="00E038E3" w:rsidRPr="009D2038" w:rsidRDefault="00E038E3" w:rsidP="00B8477A">
            <w:pPr>
              <w:pStyle w:val="TAL"/>
              <w:rPr>
                <w:sz w:val="16"/>
              </w:rPr>
            </w:pPr>
            <w:r>
              <w:rPr>
                <w:sz w:val="16"/>
              </w:rPr>
              <w:t>Addition of gate control information</w:t>
            </w:r>
          </w:p>
        </w:tc>
        <w:tc>
          <w:tcPr>
            <w:tcW w:w="0" w:type="auto"/>
          </w:tcPr>
          <w:p w14:paraId="0CDB81B1" w14:textId="77777777" w:rsidR="00E038E3" w:rsidRPr="009D2038" w:rsidRDefault="00E038E3" w:rsidP="00B8477A">
            <w:pPr>
              <w:pStyle w:val="TAL"/>
              <w:rPr>
                <w:sz w:val="16"/>
              </w:rPr>
            </w:pPr>
            <w:r>
              <w:rPr>
                <w:sz w:val="16"/>
              </w:rPr>
              <w:t>Qualcomm Incorporated, Ericsson</w:t>
            </w:r>
          </w:p>
        </w:tc>
        <w:tc>
          <w:tcPr>
            <w:tcW w:w="0" w:type="auto"/>
          </w:tcPr>
          <w:p w14:paraId="5C0B2C0E" w14:textId="77777777" w:rsidR="00E038E3" w:rsidRPr="009D2038" w:rsidRDefault="00E038E3" w:rsidP="00B8477A">
            <w:pPr>
              <w:pStyle w:val="TAL"/>
              <w:rPr>
                <w:sz w:val="16"/>
              </w:rPr>
            </w:pPr>
            <w:r>
              <w:rPr>
                <w:sz w:val="16"/>
              </w:rPr>
              <w:t>revised</w:t>
            </w:r>
          </w:p>
        </w:tc>
        <w:tc>
          <w:tcPr>
            <w:tcW w:w="0" w:type="auto"/>
          </w:tcPr>
          <w:p w14:paraId="33A5FD3D" w14:textId="77777777" w:rsidR="00E038E3" w:rsidRPr="009D2038" w:rsidRDefault="00E038E3" w:rsidP="00B8477A">
            <w:pPr>
              <w:pStyle w:val="TAL"/>
              <w:rPr>
                <w:sz w:val="16"/>
              </w:rPr>
            </w:pPr>
            <w:r>
              <w:rPr>
                <w:sz w:val="16"/>
              </w:rPr>
              <w:t>C1-238721</w:t>
            </w:r>
          </w:p>
        </w:tc>
        <w:tc>
          <w:tcPr>
            <w:tcW w:w="0" w:type="auto"/>
          </w:tcPr>
          <w:p w14:paraId="01F0D313" w14:textId="77777777" w:rsidR="00E038E3" w:rsidRPr="009D2038" w:rsidRDefault="00E038E3" w:rsidP="00B8477A">
            <w:pPr>
              <w:pStyle w:val="TAL"/>
              <w:rPr>
                <w:sz w:val="16"/>
              </w:rPr>
            </w:pPr>
            <w:r>
              <w:rPr>
                <w:sz w:val="16"/>
              </w:rPr>
              <w:t>C1-239195</w:t>
            </w:r>
          </w:p>
        </w:tc>
      </w:tr>
      <w:tr w:rsidR="00E038E3" w14:paraId="413058D9" w14:textId="77777777" w:rsidTr="00B8477A">
        <w:tc>
          <w:tcPr>
            <w:tcW w:w="0" w:type="auto"/>
          </w:tcPr>
          <w:p w14:paraId="7A5AE4F5" w14:textId="77777777" w:rsidR="00E038E3" w:rsidRPr="009D2038" w:rsidRDefault="00E038E3" w:rsidP="00B8477A">
            <w:pPr>
              <w:pStyle w:val="TAL"/>
              <w:rPr>
                <w:sz w:val="16"/>
              </w:rPr>
            </w:pPr>
            <w:r>
              <w:rPr>
                <w:sz w:val="16"/>
              </w:rPr>
              <w:t>C1-238768</w:t>
            </w:r>
          </w:p>
        </w:tc>
        <w:tc>
          <w:tcPr>
            <w:tcW w:w="0" w:type="auto"/>
          </w:tcPr>
          <w:p w14:paraId="0C0E7FAC" w14:textId="77777777" w:rsidR="00E038E3" w:rsidRPr="009D2038" w:rsidRDefault="00E038E3" w:rsidP="00B8477A">
            <w:pPr>
              <w:pStyle w:val="TAL"/>
              <w:rPr>
                <w:sz w:val="16"/>
              </w:rPr>
            </w:pPr>
            <w:r>
              <w:rPr>
                <w:sz w:val="16"/>
              </w:rPr>
              <w:t>Addition of gate control information</w:t>
            </w:r>
          </w:p>
        </w:tc>
        <w:tc>
          <w:tcPr>
            <w:tcW w:w="0" w:type="auto"/>
          </w:tcPr>
          <w:p w14:paraId="234495EB" w14:textId="77777777" w:rsidR="00E038E3" w:rsidRPr="009D2038" w:rsidRDefault="00E038E3" w:rsidP="00B8477A">
            <w:pPr>
              <w:pStyle w:val="TAL"/>
              <w:rPr>
                <w:sz w:val="16"/>
              </w:rPr>
            </w:pPr>
            <w:r>
              <w:rPr>
                <w:sz w:val="16"/>
              </w:rPr>
              <w:t>Qualcomm Incorporated / Amer</w:t>
            </w:r>
          </w:p>
        </w:tc>
        <w:tc>
          <w:tcPr>
            <w:tcW w:w="0" w:type="auto"/>
          </w:tcPr>
          <w:p w14:paraId="19382733" w14:textId="77777777" w:rsidR="00E038E3" w:rsidRPr="009D2038" w:rsidRDefault="00E038E3" w:rsidP="00B8477A">
            <w:pPr>
              <w:pStyle w:val="TAL"/>
              <w:rPr>
                <w:sz w:val="16"/>
              </w:rPr>
            </w:pPr>
            <w:r>
              <w:rPr>
                <w:sz w:val="16"/>
              </w:rPr>
              <w:t>revised</w:t>
            </w:r>
          </w:p>
        </w:tc>
        <w:tc>
          <w:tcPr>
            <w:tcW w:w="0" w:type="auto"/>
          </w:tcPr>
          <w:p w14:paraId="1A44864D" w14:textId="77777777" w:rsidR="00E038E3" w:rsidRPr="009D2038" w:rsidRDefault="00E038E3" w:rsidP="00B8477A">
            <w:pPr>
              <w:pStyle w:val="TAL"/>
              <w:rPr>
                <w:sz w:val="16"/>
              </w:rPr>
            </w:pPr>
            <w:r>
              <w:rPr>
                <w:sz w:val="16"/>
              </w:rPr>
              <w:t>C1-238722</w:t>
            </w:r>
          </w:p>
        </w:tc>
        <w:tc>
          <w:tcPr>
            <w:tcW w:w="0" w:type="auto"/>
          </w:tcPr>
          <w:p w14:paraId="51E10958" w14:textId="77777777" w:rsidR="00E038E3" w:rsidRPr="009D2038" w:rsidRDefault="00E038E3" w:rsidP="00B8477A">
            <w:pPr>
              <w:pStyle w:val="TAL"/>
              <w:rPr>
                <w:sz w:val="16"/>
              </w:rPr>
            </w:pPr>
            <w:r>
              <w:rPr>
                <w:sz w:val="16"/>
              </w:rPr>
              <w:t>C1-239196</w:t>
            </w:r>
          </w:p>
        </w:tc>
      </w:tr>
      <w:tr w:rsidR="00E038E3" w14:paraId="7A8DE073" w14:textId="77777777" w:rsidTr="00B8477A">
        <w:tc>
          <w:tcPr>
            <w:tcW w:w="0" w:type="auto"/>
          </w:tcPr>
          <w:p w14:paraId="76CD5B8A" w14:textId="77777777" w:rsidR="00E038E3" w:rsidRPr="009D2038" w:rsidRDefault="00E038E3" w:rsidP="00B8477A">
            <w:pPr>
              <w:pStyle w:val="TAL"/>
              <w:rPr>
                <w:sz w:val="16"/>
              </w:rPr>
            </w:pPr>
            <w:r>
              <w:rPr>
                <w:sz w:val="16"/>
              </w:rPr>
              <w:t>C1-238769</w:t>
            </w:r>
          </w:p>
        </w:tc>
        <w:tc>
          <w:tcPr>
            <w:tcW w:w="0" w:type="auto"/>
          </w:tcPr>
          <w:p w14:paraId="3F3DADC0" w14:textId="77777777" w:rsidR="00E038E3" w:rsidRPr="009D2038" w:rsidRDefault="00E038E3" w:rsidP="00B8477A">
            <w:pPr>
              <w:pStyle w:val="TAL"/>
              <w:rPr>
                <w:sz w:val="16"/>
              </w:rPr>
            </w:pPr>
            <w:r>
              <w:rPr>
                <w:sz w:val="16"/>
              </w:rPr>
              <w:t>Resource review for ADAE services</w:t>
            </w:r>
          </w:p>
        </w:tc>
        <w:tc>
          <w:tcPr>
            <w:tcW w:w="0" w:type="auto"/>
          </w:tcPr>
          <w:p w14:paraId="3C3F78E4" w14:textId="77777777" w:rsidR="00E038E3" w:rsidRPr="009D2038" w:rsidRDefault="00E038E3" w:rsidP="00B8477A">
            <w:pPr>
              <w:pStyle w:val="TAL"/>
              <w:rPr>
                <w:sz w:val="16"/>
              </w:rPr>
            </w:pPr>
            <w:r>
              <w:rPr>
                <w:sz w:val="16"/>
              </w:rPr>
              <w:t>Lenovo</w:t>
            </w:r>
          </w:p>
        </w:tc>
        <w:tc>
          <w:tcPr>
            <w:tcW w:w="0" w:type="auto"/>
          </w:tcPr>
          <w:p w14:paraId="6A0D8A02" w14:textId="77777777" w:rsidR="00E038E3" w:rsidRPr="009D2038" w:rsidRDefault="00E038E3" w:rsidP="00B8477A">
            <w:pPr>
              <w:pStyle w:val="TAL"/>
              <w:rPr>
                <w:sz w:val="16"/>
              </w:rPr>
            </w:pPr>
            <w:r>
              <w:rPr>
                <w:sz w:val="16"/>
              </w:rPr>
              <w:t>revised</w:t>
            </w:r>
          </w:p>
        </w:tc>
        <w:tc>
          <w:tcPr>
            <w:tcW w:w="0" w:type="auto"/>
          </w:tcPr>
          <w:p w14:paraId="24745DFF" w14:textId="77777777" w:rsidR="00E038E3" w:rsidRPr="009D2038" w:rsidRDefault="00E038E3" w:rsidP="00B8477A">
            <w:pPr>
              <w:pStyle w:val="TAL"/>
              <w:rPr>
                <w:sz w:val="16"/>
              </w:rPr>
            </w:pPr>
          </w:p>
        </w:tc>
        <w:tc>
          <w:tcPr>
            <w:tcW w:w="0" w:type="auto"/>
          </w:tcPr>
          <w:p w14:paraId="1F46CF5D" w14:textId="77777777" w:rsidR="00E038E3" w:rsidRPr="009D2038" w:rsidRDefault="00E038E3" w:rsidP="00B8477A">
            <w:pPr>
              <w:pStyle w:val="TAL"/>
              <w:rPr>
                <w:sz w:val="16"/>
              </w:rPr>
            </w:pPr>
            <w:r>
              <w:rPr>
                <w:sz w:val="16"/>
              </w:rPr>
              <w:t>C1-239472</w:t>
            </w:r>
          </w:p>
        </w:tc>
      </w:tr>
      <w:tr w:rsidR="00E038E3" w14:paraId="7A51D141" w14:textId="77777777" w:rsidTr="00B8477A">
        <w:tc>
          <w:tcPr>
            <w:tcW w:w="0" w:type="auto"/>
          </w:tcPr>
          <w:p w14:paraId="2FE8886D" w14:textId="77777777" w:rsidR="00E038E3" w:rsidRPr="009D2038" w:rsidRDefault="00E038E3" w:rsidP="00B8477A">
            <w:pPr>
              <w:pStyle w:val="TAL"/>
              <w:rPr>
                <w:sz w:val="16"/>
              </w:rPr>
            </w:pPr>
            <w:r>
              <w:rPr>
                <w:sz w:val="16"/>
              </w:rPr>
              <w:t>C1-238770</w:t>
            </w:r>
          </w:p>
        </w:tc>
        <w:tc>
          <w:tcPr>
            <w:tcW w:w="0" w:type="auto"/>
          </w:tcPr>
          <w:p w14:paraId="06C67FC3"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08201E3B" w14:textId="77777777" w:rsidR="00E038E3" w:rsidRPr="009D2038" w:rsidRDefault="00E038E3" w:rsidP="00B8477A">
            <w:pPr>
              <w:pStyle w:val="TAL"/>
              <w:rPr>
                <w:sz w:val="16"/>
              </w:rPr>
            </w:pPr>
            <w:r>
              <w:rPr>
                <w:sz w:val="16"/>
              </w:rPr>
              <w:t>Lenovo</w:t>
            </w:r>
          </w:p>
        </w:tc>
        <w:tc>
          <w:tcPr>
            <w:tcW w:w="0" w:type="auto"/>
          </w:tcPr>
          <w:p w14:paraId="53346E5C" w14:textId="77777777" w:rsidR="00E038E3" w:rsidRPr="009D2038" w:rsidRDefault="00E038E3" w:rsidP="00B8477A">
            <w:pPr>
              <w:pStyle w:val="TAL"/>
              <w:rPr>
                <w:sz w:val="16"/>
              </w:rPr>
            </w:pPr>
            <w:r>
              <w:rPr>
                <w:sz w:val="16"/>
              </w:rPr>
              <w:t>revised</w:t>
            </w:r>
          </w:p>
        </w:tc>
        <w:tc>
          <w:tcPr>
            <w:tcW w:w="0" w:type="auto"/>
          </w:tcPr>
          <w:p w14:paraId="1D7AB0B7" w14:textId="77777777" w:rsidR="00E038E3" w:rsidRPr="009D2038" w:rsidRDefault="00E038E3" w:rsidP="00B8477A">
            <w:pPr>
              <w:pStyle w:val="TAL"/>
              <w:rPr>
                <w:sz w:val="16"/>
              </w:rPr>
            </w:pPr>
          </w:p>
        </w:tc>
        <w:tc>
          <w:tcPr>
            <w:tcW w:w="0" w:type="auto"/>
          </w:tcPr>
          <w:p w14:paraId="06DA2889" w14:textId="77777777" w:rsidR="00E038E3" w:rsidRPr="009D2038" w:rsidRDefault="00E038E3" w:rsidP="00B8477A">
            <w:pPr>
              <w:pStyle w:val="TAL"/>
              <w:rPr>
                <w:sz w:val="16"/>
              </w:rPr>
            </w:pPr>
            <w:r>
              <w:rPr>
                <w:sz w:val="16"/>
              </w:rPr>
              <w:t>C1-239473</w:t>
            </w:r>
          </w:p>
        </w:tc>
      </w:tr>
      <w:tr w:rsidR="00E038E3" w14:paraId="713F3619" w14:textId="77777777" w:rsidTr="00B8477A">
        <w:tc>
          <w:tcPr>
            <w:tcW w:w="0" w:type="auto"/>
          </w:tcPr>
          <w:p w14:paraId="2FD5A160" w14:textId="77777777" w:rsidR="00E038E3" w:rsidRPr="009D2038" w:rsidRDefault="00E038E3" w:rsidP="00B8477A">
            <w:pPr>
              <w:pStyle w:val="TAL"/>
              <w:rPr>
                <w:sz w:val="16"/>
              </w:rPr>
            </w:pPr>
            <w:r>
              <w:rPr>
                <w:sz w:val="16"/>
              </w:rPr>
              <w:t>C1-238771</w:t>
            </w:r>
          </w:p>
        </w:tc>
        <w:tc>
          <w:tcPr>
            <w:tcW w:w="0" w:type="auto"/>
          </w:tcPr>
          <w:p w14:paraId="319CB5F8" w14:textId="77777777" w:rsidR="00E038E3" w:rsidRPr="009D2038" w:rsidRDefault="00E038E3" w:rsidP="00B8477A">
            <w:pPr>
              <w:pStyle w:val="TAL"/>
              <w:rPr>
                <w:sz w:val="16"/>
              </w:rPr>
            </w:pPr>
            <w:r>
              <w:rPr>
                <w:sz w:val="16"/>
              </w:rPr>
              <w:t>UE-to-UE session performance for ADAE services</w:t>
            </w:r>
          </w:p>
        </w:tc>
        <w:tc>
          <w:tcPr>
            <w:tcW w:w="0" w:type="auto"/>
          </w:tcPr>
          <w:p w14:paraId="63FDB99E" w14:textId="77777777" w:rsidR="00E038E3" w:rsidRPr="009D2038" w:rsidRDefault="00E038E3" w:rsidP="00B8477A">
            <w:pPr>
              <w:pStyle w:val="TAL"/>
              <w:rPr>
                <w:sz w:val="16"/>
              </w:rPr>
            </w:pPr>
            <w:r>
              <w:rPr>
                <w:sz w:val="16"/>
              </w:rPr>
              <w:t>Lenovo</w:t>
            </w:r>
          </w:p>
        </w:tc>
        <w:tc>
          <w:tcPr>
            <w:tcW w:w="0" w:type="auto"/>
          </w:tcPr>
          <w:p w14:paraId="17C6CA07" w14:textId="77777777" w:rsidR="00E038E3" w:rsidRPr="009D2038" w:rsidRDefault="00E038E3" w:rsidP="00B8477A">
            <w:pPr>
              <w:pStyle w:val="TAL"/>
              <w:rPr>
                <w:sz w:val="16"/>
              </w:rPr>
            </w:pPr>
            <w:r>
              <w:rPr>
                <w:sz w:val="16"/>
              </w:rPr>
              <w:t>revised</w:t>
            </w:r>
          </w:p>
        </w:tc>
        <w:tc>
          <w:tcPr>
            <w:tcW w:w="0" w:type="auto"/>
          </w:tcPr>
          <w:p w14:paraId="40412A09" w14:textId="77777777" w:rsidR="00E038E3" w:rsidRPr="009D2038" w:rsidRDefault="00E038E3" w:rsidP="00B8477A">
            <w:pPr>
              <w:pStyle w:val="TAL"/>
              <w:rPr>
                <w:sz w:val="16"/>
              </w:rPr>
            </w:pPr>
          </w:p>
        </w:tc>
        <w:tc>
          <w:tcPr>
            <w:tcW w:w="0" w:type="auto"/>
          </w:tcPr>
          <w:p w14:paraId="1EF67DA7" w14:textId="77777777" w:rsidR="00E038E3" w:rsidRPr="009D2038" w:rsidRDefault="00E038E3" w:rsidP="00B8477A">
            <w:pPr>
              <w:pStyle w:val="TAL"/>
              <w:rPr>
                <w:sz w:val="16"/>
              </w:rPr>
            </w:pPr>
            <w:r>
              <w:rPr>
                <w:sz w:val="16"/>
              </w:rPr>
              <w:t>C1-239474</w:t>
            </w:r>
          </w:p>
        </w:tc>
      </w:tr>
      <w:tr w:rsidR="00E038E3" w14:paraId="165AA2F8" w14:textId="77777777" w:rsidTr="00B8477A">
        <w:tc>
          <w:tcPr>
            <w:tcW w:w="0" w:type="auto"/>
          </w:tcPr>
          <w:p w14:paraId="210B5365" w14:textId="77777777" w:rsidR="00E038E3" w:rsidRPr="009D2038" w:rsidRDefault="00E038E3" w:rsidP="00B8477A">
            <w:pPr>
              <w:pStyle w:val="TAL"/>
              <w:rPr>
                <w:sz w:val="16"/>
              </w:rPr>
            </w:pPr>
            <w:r>
              <w:rPr>
                <w:sz w:val="16"/>
              </w:rPr>
              <w:t>C1-238772</w:t>
            </w:r>
          </w:p>
        </w:tc>
        <w:tc>
          <w:tcPr>
            <w:tcW w:w="0" w:type="auto"/>
          </w:tcPr>
          <w:p w14:paraId="4A8B1C56" w14:textId="77777777" w:rsidR="00E038E3" w:rsidRPr="009D2038" w:rsidRDefault="00E038E3" w:rsidP="00B8477A">
            <w:pPr>
              <w:pStyle w:val="TAL"/>
              <w:rPr>
                <w:sz w:val="16"/>
              </w:rPr>
            </w:pPr>
            <w:r>
              <w:rPr>
                <w:sz w:val="16"/>
              </w:rPr>
              <w:t>Edge load event subscription for ADAE services</w:t>
            </w:r>
          </w:p>
        </w:tc>
        <w:tc>
          <w:tcPr>
            <w:tcW w:w="0" w:type="auto"/>
          </w:tcPr>
          <w:p w14:paraId="55CAF67E" w14:textId="77777777" w:rsidR="00E038E3" w:rsidRPr="009D2038" w:rsidRDefault="00E038E3" w:rsidP="00B8477A">
            <w:pPr>
              <w:pStyle w:val="TAL"/>
              <w:rPr>
                <w:sz w:val="16"/>
              </w:rPr>
            </w:pPr>
            <w:r>
              <w:rPr>
                <w:sz w:val="16"/>
              </w:rPr>
              <w:t>Lenovo</w:t>
            </w:r>
          </w:p>
        </w:tc>
        <w:tc>
          <w:tcPr>
            <w:tcW w:w="0" w:type="auto"/>
          </w:tcPr>
          <w:p w14:paraId="665F2526" w14:textId="77777777" w:rsidR="00E038E3" w:rsidRPr="009D2038" w:rsidRDefault="00E038E3" w:rsidP="00B8477A">
            <w:pPr>
              <w:pStyle w:val="TAL"/>
              <w:rPr>
                <w:sz w:val="16"/>
              </w:rPr>
            </w:pPr>
            <w:r>
              <w:rPr>
                <w:sz w:val="16"/>
              </w:rPr>
              <w:t>revised</w:t>
            </w:r>
          </w:p>
        </w:tc>
        <w:tc>
          <w:tcPr>
            <w:tcW w:w="0" w:type="auto"/>
          </w:tcPr>
          <w:p w14:paraId="6B2119CA" w14:textId="77777777" w:rsidR="00E038E3" w:rsidRPr="009D2038" w:rsidRDefault="00E038E3" w:rsidP="00B8477A">
            <w:pPr>
              <w:pStyle w:val="TAL"/>
              <w:rPr>
                <w:sz w:val="16"/>
              </w:rPr>
            </w:pPr>
          </w:p>
        </w:tc>
        <w:tc>
          <w:tcPr>
            <w:tcW w:w="0" w:type="auto"/>
          </w:tcPr>
          <w:p w14:paraId="6FE7454E" w14:textId="77777777" w:rsidR="00E038E3" w:rsidRPr="009D2038" w:rsidRDefault="00E038E3" w:rsidP="00B8477A">
            <w:pPr>
              <w:pStyle w:val="TAL"/>
              <w:rPr>
                <w:sz w:val="16"/>
              </w:rPr>
            </w:pPr>
            <w:r>
              <w:rPr>
                <w:sz w:val="16"/>
              </w:rPr>
              <w:t>C1-239475</w:t>
            </w:r>
          </w:p>
        </w:tc>
      </w:tr>
      <w:tr w:rsidR="00E038E3" w14:paraId="6A34CB67" w14:textId="77777777" w:rsidTr="00B8477A">
        <w:tc>
          <w:tcPr>
            <w:tcW w:w="0" w:type="auto"/>
          </w:tcPr>
          <w:p w14:paraId="2E2AD1A5" w14:textId="77777777" w:rsidR="00E038E3" w:rsidRPr="009D2038" w:rsidRDefault="00E038E3" w:rsidP="00B8477A">
            <w:pPr>
              <w:pStyle w:val="TAL"/>
              <w:rPr>
                <w:sz w:val="16"/>
              </w:rPr>
            </w:pPr>
            <w:r>
              <w:rPr>
                <w:sz w:val="16"/>
              </w:rPr>
              <w:t>C1-238773</w:t>
            </w:r>
          </w:p>
        </w:tc>
        <w:tc>
          <w:tcPr>
            <w:tcW w:w="0" w:type="auto"/>
          </w:tcPr>
          <w:p w14:paraId="3BB980B5" w14:textId="77777777" w:rsidR="00E038E3" w:rsidRPr="009D2038" w:rsidRDefault="00E038E3" w:rsidP="00B8477A">
            <w:pPr>
              <w:pStyle w:val="TAL"/>
              <w:rPr>
                <w:sz w:val="16"/>
              </w:rPr>
            </w:pPr>
            <w:r>
              <w:rPr>
                <w:sz w:val="16"/>
              </w:rPr>
              <w:t>Service experience for ADAE services</w:t>
            </w:r>
          </w:p>
        </w:tc>
        <w:tc>
          <w:tcPr>
            <w:tcW w:w="0" w:type="auto"/>
          </w:tcPr>
          <w:p w14:paraId="568B6A75" w14:textId="77777777" w:rsidR="00E038E3" w:rsidRPr="009D2038" w:rsidRDefault="00E038E3" w:rsidP="00B8477A">
            <w:pPr>
              <w:pStyle w:val="TAL"/>
              <w:rPr>
                <w:sz w:val="16"/>
              </w:rPr>
            </w:pPr>
            <w:r>
              <w:rPr>
                <w:sz w:val="16"/>
              </w:rPr>
              <w:t>Lenovo</w:t>
            </w:r>
          </w:p>
        </w:tc>
        <w:tc>
          <w:tcPr>
            <w:tcW w:w="0" w:type="auto"/>
          </w:tcPr>
          <w:p w14:paraId="3D7FE804" w14:textId="77777777" w:rsidR="00E038E3" w:rsidRPr="009D2038" w:rsidRDefault="00E038E3" w:rsidP="00B8477A">
            <w:pPr>
              <w:pStyle w:val="TAL"/>
              <w:rPr>
                <w:sz w:val="16"/>
              </w:rPr>
            </w:pPr>
            <w:r>
              <w:rPr>
                <w:sz w:val="16"/>
              </w:rPr>
              <w:t>revised</w:t>
            </w:r>
          </w:p>
        </w:tc>
        <w:tc>
          <w:tcPr>
            <w:tcW w:w="0" w:type="auto"/>
          </w:tcPr>
          <w:p w14:paraId="6EF4AF4D" w14:textId="77777777" w:rsidR="00E038E3" w:rsidRPr="009D2038" w:rsidRDefault="00E038E3" w:rsidP="00B8477A">
            <w:pPr>
              <w:pStyle w:val="TAL"/>
              <w:rPr>
                <w:sz w:val="16"/>
              </w:rPr>
            </w:pPr>
          </w:p>
        </w:tc>
        <w:tc>
          <w:tcPr>
            <w:tcW w:w="0" w:type="auto"/>
          </w:tcPr>
          <w:p w14:paraId="3BF6129C" w14:textId="77777777" w:rsidR="00E038E3" w:rsidRPr="009D2038" w:rsidRDefault="00E038E3" w:rsidP="00B8477A">
            <w:pPr>
              <w:pStyle w:val="TAL"/>
              <w:rPr>
                <w:sz w:val="16"/>
              </w:rPr>
            </w:pPr>
            <w:r>
              <w:rPr>
                <w:sz w:val="16"/>
              </w:rPr>
              <w:t>C1-239476</w:t>
            </w:r>
          </w:p>
        </w:tc>
      </w:tr>
      <w:tr w:rsidR="00E038E3" w14:paraId="7D5147F7" w14:textId="77777777" w:rsidTr="00B8477A">
        <w:tc>
          <w:tcPr>
            <w:tcW w:w="0" w:type="auto"/>
          </w:tcPr>
          <w:p w14:paraId="066C1B5E" w14:textId="77777777" w:rsidR="00E038E3" w:rsidRPr="009D2038" w:rsidRDefault="00E038E3" w:rsidP="00B8477A">
            <w:pPr>
              <w:pStyle w:val="TAL"/>
              <w:rPr>
                <w:sz w:val="16"/>
              </w:rPr>
            </w:pPr>
            <w:r>
              <w:rPr>
                <w:sz w:val="16"/>
              </w:rPr>
              <w:t>C1-238774</w:t>
            </w:r>
          </w:p>
        </w:tc>
        <w:tc>
          <w:tcPr>
            <w:tcW w:w="0" w:type="auto"/>
          </w:tcPr>
          <w:p w14:paraId="7C629CAB" w14:textId="77777777" w:rsidR="00E038E3" w:rsidRPr="009D2038" w:rsidRDefault="00E038E3" w:rsidP="00B8477A">
            <w:pPr>
              <w:pStyle w:val="TAL"/>
              <w:rPr>
                <w:sz w:val="16"/>
              </w:rPr>
            </w:pPr>
            <w:r>
              <w:rPr>
                <w:sz w:val="16"/>
              </w:rPr>
              <w:t>Individual service experience for ADAE services</w:t>
            </w:r>
          </w:p>
        </w:tc>
        <w:tc>
          <w:tcPr>
            <w:tcW w:w="0" w:type="auto"/>
          </w:tcPr>
          <w:p w14:paraId="6E213CD0" w14:textId="77777777" w:rsidR="00E038E3" w:rsidRPr="009D2038" w:rsidRDefault="00E038E3" w:rsidP="00B8477A">
            <w:pPr>
              <w:pStyle w:val="TAL"/>
              <w:rPr>
                <w:sz w:val="16"/>
              </w:rPr>
            </w:pPr>
            <w:r>
              <w:rPr>
                <w:sz w:val="16"/>
              </w:rPr>
              <w:t>Lenovo</w:t>
            </w:r>
          </w:p>
        </w:tc>
        <w:tc>
          <w:tcPr>
            <w:tcW w:w="0" w:type="auto"/>
          </w:tcPr>
          <w:p w14:paraId="0C26D899" w14:textId="77777777" w:rsidR="00E038E3" w:rsidRPr="009D2038" w:rsidRDefault="00E038E3" w:rsidP="00B8477A">
            <w:pPr>
              <w:pStyle w:val="TAL"/>
              <w:rPr>
                <w:sz w:val="16"/>
              </w:rPr>
            </w:pPr>
            <w:r>
              <w:rPr>
                <w:sz w:val="16"/>
              </w:rPr>
              <w:t>merged</w:t>
            </w:r>
          </w:p>
        </w:tc>
        <w:tc>
          <w:tcPr>
            <w:tcW w:w="0" w:type="auto"/>
          </w:tcPr>
          <w:p w14:paraId="495021C0" w14:textId="77777777" w:rsidR="00E038E3" w:rsidRPr="009D2038" w:rsidRDefault="00E038E3" w:rsidP="00B8477A">
            <w:pPr>
              <w:pStyle w:val="TAL"/>
              <w:rPr>
                <w:sz w:val="16"/>
              </w:rPr>
            </w:pPr>
          </w:p>
        </w:tc>
        <w:tc>
          <w:tcPr>
            <w:tcW w:w="0" w:type="auto"/>
          </w:tcPr>
          <w:p w14:paraId="222B971F" w14:textId="77777777" w:rsidR="00E038E3" w:rsidRPr="009D2038" w:rsidRDefault="00E038E3" w:rsidP="00B8477A">
            <w:pPr>
              <w:pStyle w:val="TAL"/>
              <w:rPr>
                <w:sz w:val="16"/>
              </w:rPr>
            </w:pPr>
          </w:p>
        </w:tc>
      </w:tr>
      <w:tr w:rsidR="00E038E3" w14:paraId="7E992025" w14:textId="77777777" w:rsidTr="00B8477A">
        <w:tc>
          <w:tcPr>
            <w:tcW w:w="0" w:type="auto"/>
          </w:tcPr>
          <w:p w14:paraId="3242C86A" w14:textId="77777777" w:rsidR="00E038E3" w:rsidRPr="009D2038" w:rsidRDefault="00E038E3" w:rsidP="00B8477A">
            <w:pPr>
              <w:pStyle w:val="TAL"/>
              <w:rPr>
                <w:sz w:val="16"/>
              </w:rPr>
            </w:pPr>
            <w:r>
              <w:rPr>
                <w:sz w:val="16"/>
              </w:rPr>
              <w:t>C1-238775</w:t>
            </w:r>
          </w:p>
        </w:tc>
        <w:tc>
          <w:tcPr>
            <w:tcW w:w="0" w:type="auto"/>
          </w:tcPr>
          <w:p w14:paraId="470F63BF" w14:textId="77777777" w:rsidR="00E038E3" w:rsidRPr="009D2038" w:rsidRDefault="00E038E3" w:rsidP="00B8477A">
            <w:pPr>
              <w:pStyle w:val="TAL"/>
              <w:rPr>
                <w:sz w:val="16"/>
              </w:rPr>
            </w:pPr>
            <w:r>
              <w:rPr>
                <w:sz w:val="16"/>
              </w:rPr>
              <w:t>Notification overview for ADAE services</w:t>
            </w:r>
          </w:p>
        </w:tc>
        <w:tc>
          <w:tcPr>
            <w:tcW w:w="0" w:type="auto"/>
          </w:tcPr>
          <w:p w14:paraId="34727D0A" w14:textId="77777777" w:rsidR="00E038E3" w:rsidRPr="009D2038" w:rsidRDefault="00E038E3" w:rsidP="00B8477A">
            <w:pPr>
              <w:pStyle w:val="TAL"/>
              <w:rPr>
                <w:sz w:val="16"/>
              </w:rPr>
            </w:pPr>
            <w:r>
              <w:rPr>
                <w:sz w:val="16"/>
              </w:rPr>
              <w:t>Lenovo</w:t>
            </w:r>
          </w:p>
        </w:tc>
        <w:tc>
          <w:tcPr>
            <w:tcW w:w="0" w:type="auto"/>
          </w:tcPr>
          <w:p w14:paraId="2733BCA1" w14:textId="77777777" w:rsidR="00E038E3" w:rsidRPr="009D2038" w:rsidRDefault="00E038E3" w:rsidP="00B8477A">
            <w:pPr>
              <w:pStyle w:val="TAL"/>
              <w:rPr>
                <w:sz w:val="16"/>
              </w:rPr>
            </w:pPr>
            <w:r>
              <w:rPr>
                <w:sz w:val="16"/>
              </w:rPr>
              <w:t>revised</w:t>
            </w:r>
          </w:p>
        </w:tc>
        <w:tc>
          <w:tcPr>
            <w:tcW w:w="0" w:type="auto"/>
          </w:tcPr>
          <w:p w14:paraId="06D837B8" w14:textId="77777777" w:rsidR="00E038E3" w:rsidRPr="009D2038" w:rsidRDefault="00E038E3" w:rsidP="00B8477A">
            <w:pPr>
              <w:pStyle w:val="TAL"/>
              <w:rPr>
                <w:sz w:val="16"/>
              </w:rPr>
            </w:pPr>
          </w:p>
        </w:tc>
        <w:tc>
          <w:tcPr>
            <w:tcW w:w="0" w:type="auto"/>
          </w:tcPr>
          <w:p w14:paraId="2FDE4F68" w14:textId="77777777" w:rsidR="00E038E3" w:rsidRPr="009D2038" w:rsidRDefault="00E038E3" w:rsidP="00B8477A">
            <w:pPr>
              <w:pStyle w:val="TAL"/>
              <w:rPr>
                <w:sz w:val="16"/>
              </w:rPr>
            </w:pPr>
            <w:r>
              <w:rPr>
                <w:sz w:val="16"/>
              </w:rPr>
              <w:t>C1-239477</w:t>
            </w:r>
          </w:p>
        </w:tc>
      </w:tr>
      <w:tr w:rsidR="00E038E3" w14:paraId="179C19BC" w14:textId="77777777" w:rsidTr="00B8477A">
        <w:tc>
          <w:tcPr>
            <w:tcW w:w="0" w:type="auto"/>
          </w:tcPr>
          <w:p w14:paraId="537323B3" w14:textId="77777777" w:rsidR="00E038E3" w:rsidRPr="009D2038" w:rsidRDefault="00E038E3" w:rsidP="00B8477A">
            <w:pPr>
              <w:pStyle w:val="TAL"/>
              <w:rPr>
                <w:sz w:val="16"/>
              </w:rPr>
            </w:pPr>
            <w:r>
              <w:rPr>
                <w:sz w:val="16"/>
              </w:rPr>
              <w:t>C1-238776</w:t>
            </w:r>
          </w:p>
        </w:tc>
        <w:tc>
          <w:tcPr>
            <w:tcW w:w="0" w:type="auto"/>
          </w:tcPr>
          <w:p w14:paraId="032D7867"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0270A9E4" w14:textId="77777777" w:rsidR="00E038E3" w:rsidRPr="009D2038" w:rsidRDefault="00E038E3" w:rsidP="00B8477A">
            <w:pPr>
              <w:pStyle w:val="TAL"/>
              <w:rPr>
                <w:sz w:val="16"/>
              </w:rPr>
            </w:pPr>
            <w:r>
              <w:rPr>
                <w:sz w:val="16"/>
              </w:rPr>
              <w:t>Lenovo</w:t>
            </w:r>
          </w:p>
        </w:tc>
        <w:tc>
          <w:tcPr>
            <w:tcW w:w="0" w:type="auto"/>
          </w:tcPr>
          <w:p w14:paraId="37323239" w14:textId="77777777" w:rsidR="00E038E3" w:rsidRPr="009D2038" w:rsidRDefault="00E038E3" w:rsidP="00B8477A">
            <w:pPr>
              <w:pStyle w:val="TAL"/>
              <w:rPr>
                <w:sz w:val="16"/>
              </w:rPr>
            </w:pPr>
            <w:r>
              <w:rPr>
                <w:sz w:val="16"/>
              </w:rPr>
              <w:t>revised</w:t>
            </w:r>
          </w:p>
        </w:tc>
        <w:tc>
          <w:tcPr>
            <w:tcW w:w="0" w:type="auto"/>
          </w:tcPr>
          <w:p w14:paraId="1BBD8D7F" w14:textId="77777777" w:rsidR="00E038E3" w:rsidRPr="009D2038" w:rsidRDefault="00E038E3" w:rsidP="00B8477A">
            <w:pPr>
              <w:pStyle w:val="TAL"/>
              <w:rPr>
                <w:sz w:val="16"/>
              </w:rPr>
            </w:pPr>
          </w:p>
        </w:tc>
        <w:tc>
          <w:tcPr>
            <w:tcW w:w="0" w:type="auto"/>
          </w:tcPr>
          <w:p w14:paraId="51E9F656" w14:textId="77777777" w:rsidR="00E038E3" w:rsidRPr="009D2038" w:rsidRDefault="00E038E3" w:rsidP="00B8477A">
            <w:pPr>
              <w:pStyle w:val="TAL"/>
              <w:rPr>
                <w:sz w:val="16"/>
              </w:rPr>
            </w:pPr>
            <w:r>
              <w:rPr>
                <w:sz w:val="16"/>
              </w:rPr>
              <w:t>C1-239478</w:t>
            </w:r>
          </w:p>
        </w:tc>
      </w:tr>
      <w:tr w:rsidR="00E038E3" w14:paraId="1D1858EC" w14:textId="77777777" w:rsidTr="00B8477A">
        <w:tc>
          <w:tcPr>
            <w:tcW w:w="0" w:type="auto"/>
          </w:tcPr>
          <w:p w14:paraId="5A9408A1" w14:textId="77777777" w:rsidR="00E038E3" w:rsidRPr="009D2038" w:rsidRDefault="00E038E3" w:rsidP="00B8477A">
            <w:pPr>
              <w:pStyle w:val="TAL"/>
              <w:rPr>
                <w:sz w:val="16"/>
              </w:rPr>
            </w:pPr>
            <w:r>
              <w:rPr>
                <w:sz w:val="16"/>
              </w:rPr>
              <w:t>C1-238777</w:t>
            </w:r>
          </w:p>
        </w:tc>
        <w:tc>
          <w:tcPr>
            <w:tcW w:w="0" w:type="auto"/>
          </w:tcPr>
          <w:p w14:paraId="7C1BDF54" w14:textId="77777777" w:rsidR="00E038E3" w:rsidRPr="009D2038" w:rsidRDefault="00E038E3" w:rsidP="00B8477A">
            <w:pPr>
              <w:pStyle w:val="TAL"/>
              <w:rPr>
                <w:sz w:val="16"/>
              </w:rPr>
            </w:pPr>
            <w:r>
              <w:rPr>
                <w:sz w:val="16"/>
              </w:rPr>
              <w:t>Edge load event notification for ADAE services</w:t>
            </w:r>
          </w:p>
        </w:tc>
        <w:tc>
          <w:tcPr>
            <w:tcW w:w="0" w:type="auto"/>
          </w:tcPr>
          <w:p w14:paraId="5453875C" w14:textId="77777777" w:rsidR="00E038E3" w:rsidRPr="009D2038" w:rsidRDefault="00E038E3" w:rsidP="00B8477A">
            <w:pPr>
              <w:pStyle w:val="TAL"/>
              <w:rPr>
                <w:sz w:val="16"/>
              </w:rPr>
            </w:pPr>
            <w:r>
              <w:rPr>
                <w:sz w:val="16"/>
              </w:rPr>
              <w:t>Lenovo</w:t>
            </w:r>
          </w:p>
        </w:tc>
        <w:tc>
          <w:tcPr>
            <w:tcW w:w="0" w:type="auto"/>
          </w:tcPr>
          <w:p w14:paraId="237CB95A" w14:textId="77777777" w:rsidR="00E038E3" w:rsidRPr="009D2038" w:rsidRDefault="00E038E3" w:rsidP="00B8477A">
            <w:pPr>
              <w:pStyle w:val="TAL"/>
              <w:rPr>
                <w:sz w:val="16"/>
              </w:rPr>
            </w:pPr>
            <w:r>
              <w:rPr>
                <w:sz w:val="16"/>
              </w:rPr>
              <w:t>revised</w:t>
            </w:r>
          </w:p>
        </w:tc>
        <w:tc>
          <w:tcPr>
            <w:tcW w:w="0" w:type="auto"/>
          </w:tcPr>
          <w:p w14:paraId="02DF7EE0" w14:textId="77777777" w:rsidR="00E038E3" w:rsidRPr="009D2038" w:rsidRDefault="00E038E3" w:rsidP="00B8477A">
            <w:pPr>
              <w:pStyle w:val="TAL"/>
              <w:rPr>
                <w:sz w:val="16"/>
              </w:rPr>
            </w:pPr>
          </w:p>
        </w:tc>
        <w:tc>
          <w:tcPr>
            <w:tcW w:w="0" w:type="auto"/>
          </w:tcPr>
          <w:p w14:paraId="53130E4C" w14:textId="77777777" w:rsidR="00E038E3" w:rsidRPr="009D2038" w:rsidRDefault="00E038E3" w:rsidP="00B8477A">
            <w:pPr>
              <w:pStyle w:val="TAL"/>
              <w:rPr>
                <w:sz w:val="16"/>
              </w:rPr>
            </w:pPr>
            <w:r>
              <w:rPr>
                <w:sz w:val="16"/>
              </w:rPr>
              <w:t>C1-239479</w:t>
            </w:r>
          </w:p>
        </w:tc>
      </w:tr>
      <w:tr w:rsidR="00E038E3" w14:paraId="64900162" w14:textId="77777777" w:rsidTr="00B8477A">
        <w:tc>
          <w:tcPr>
            <w:tcW w:w="0" w:type="auto"/>
          </w:tcPr>
          <w:p w14:paraId="4A182203" w14:textId="77777777" w:rsidR="00E038E3" w:rsidRPr="009D2038" w:rsidRDefault="00E038E3" w:rsidP="00B8477A">
            <w:pPr>
              <w:pStyle w:val="TAL"/>
              <w:rPr>
                <w:sz w:val="16"/>
              </w:rPr>
            </w:pPr>
            <w:r>
              <w:rPr>
                <w:sz w:val="16"/>
              </w:rPr>
              <w:t>C1-238778</w:t>
            </w:r>
          </w:p>
        </w:tc>
        <w:tc>
          <w:tcPr>
            <w:tcW w:w="0" w:type="auto"/>
          </w:tcPr>
          <w:p w14:paraId="1ADDA37C" w14:textId="77777777" w:rsidR="00E038E3" w:rsidRPr="009D2038" w:rsidRDefault="00E038E3" w:rsidP="00B8477A">
            <w:pPr>
              <w:pStyle w:val="TAL"/>
              <w:rPr>
                <w:sz w:val="16"/>
              </w:rPr>
            </w:pPr>
            <w:r>
              <w:rPr>
                <w:sz w:val="16"/>
              </w:rPr>
              <w:t>Data model for ADAE services</w:t>
            </w:r>
          </w:p>
        </w:tc>
        <w:tc>
          <w:tcPr>
            <w:tcW w:w="0" w:type="auto"/>
          </w:tcPr>
          <w:p w14:paraId="43D59015" w14:textId="77777777" w:rsidR="00E038E3" w:rsidRPr="009D2038" w:rsidRDefault="00E038E3" w:rsidP="00B8477A">
            <w:pPr>
              <w:pStyle w:val="TAL"/>
              <w:rPr>
                <w:sz w:val="16"/>
              </w:rPr>
            </w:pPr>
            <w:r>
              <w:rPr>
                <w:sz w:val="16"/>
              </w:rPr>
              <w:t>Lenovo</w:t>
            </w:r>
          </w:p>
        </w:tc>
        <w:tc>
          <w:tcPr>
            <w:tcW w:w="0" w:type="auto"/>
          </w:tcPr>
          <w:p w14:paraId="73054CC5" w14:textId="77777777" w:rsidR="00E038E3" w:rsidRPr="009D2038" w:rsidRDefault="00E038E3" w:rsidP="00B8477A">
            <w:pPr>
              <w:pStyle w:val="TAL"/>
              <w:rPr>
                <w:sz w:val="16"/>
              </w:rPr>
            </w:pPr>
            <w:r>
              <w:rPr>
                <w:sz w:val="16"/>
              </w:rPr>
              <w:t>revised</w:t>
            </w:r>
          </w:p>
        </w:tc>
        <w:tc>
          <w:tcPr>
            <w:tcW w:w="0" w:type="auto"/>
          </w:tcPr>
          <w:p w14:paraId="2D5F04EC" w14:textId="77777777" w:rsidR="00E038E3" w:rsidRPr="009D2038" w:rsidRDefault="00E038E3" w:rsidP="00B8477A">
            <w:pPr>
              <w:pStyle w:val="TAL"/>
              <w:rPr>
                <w:sz w:val="16"/>
              </w:rPr>
            </w:pPr>
          </w:p>
        </w:tc>
        <w:tc>
          <w:tcPr>
            <w:tcW w:w="0" w:type="auto"/>
          </w:tcPr>
          <w:p w14:paraId="314CA62E" w14:textId="77777777" w:rsidR="00E038E3" w:rsidRPr="009D2038" w:rsidRDefault="00E038E3" w:rsidP="00B8477A">
            <w:pPr>
              <w:pStyle w:val="TAL"/>
              <w:rPr>
                <w:sz w:val="16"/>
              </w:rPr>
            </w:pPr>
            <w:r>
              <w:rPr>
                <w:sz w:val="16"/>
              </w:rPr>
              <w:t>C1-239480</w:t>
            </w:r>
          </w:p>
        </w:tc>
      </w:tr>
      <w:tr w:rsidR="00E038E3" w14:paraId="3901126E" w14:textId="77777777" w:rsidTr="00B8477A">
        <w:tc>
          <w:tcPr>
            <w:tcW w:w="0" w:type="auto"/>
          </w:tcPr>
          <w:p w14:paraId="0392022B" w14:textId="77777777" w:rsidR="00E038E3" w:rsidRPr="009D2038" w:rsidRDefault="00E038E3" w:rsidP="00B8477A">
            <w:pPr>
              <w:pStyle w:val="TAL"/>
              <w:rPr>
                <w:sz w:val="16"/>
              </w:rPr>
            </w:pPr>
            <w:r>
              <w:rPr>
                <w:sz w:val="16"/>
              </w:rPr>
              <w:t>C1-238779</w:t>
            </w:r>
          </w:p>
        </w:tc>
        <w:tc>
          <w:tcPr>
            <w:tcW w:w="0" w:type="auto"/>
          </w:tcPr>
          <w:p w14:paraId="1369DEE0" w14:textId="77777777" w:rsidR="00E038E3" w:rsidRPr="009D2038" w:rsidRDefault="00E038E3" w:rsidP="00B8477A">
            <w:pPr>
              <w:pStyle w:val="TAL"/>
              <w:rPr>
                <w:sz w:val="16"/>
              </w:rPr>
            </w:pPr>
            <w:r>
              <w:rPr>
                <w:sz w:val="16"/>
              </w:rPr>
              <w:t>Error handling for ADAE services</w:t>
            </w:r>
          </w:p>
        </w:tc>
        <w:tc>
          <w:tcPr>
            <w:tcW w:w="0" w:type="auto"/>
          </w:tcPr>
          <w:p w14:paraId="5F97F424" w14:textId="77777777" w:rsidR="00E038E3" w:rsidRPr="009D2038" w:rsidRDefault="00E038E3" w:rsidP="00B8477A">
            <w:pPr>
              <w:pStyle w:val="TAL"/>
              <w:rPr>
                <w:sz w:val="16"/>
              </w:rPr>
            </w:pPr>
            <w:r>
              <w:rPr>
                <w:sz w:val="16"/>
              </w:rPr>
              <w:t>Lenovo</w:t>
            </w:r>
          </w:p>
        </w:tc>
        <w:tc>
          <w:tcPr>
            <w:tcW w:w="0" w:type="auto"/>
          </w:tcPr>
          <w:p w14:paraId="637DEED4" w14:textId="77777777" w:rsidR="00E038E3" w:rsidRPr="009D2038" w:rsidRDefault="00E038E3" w:rsidP="00B8477A">
            <w:pPr>
              <w:pStyle w:val="TAL"/>
              <w:rPr>
                <w:sz w:val="16"/>
              </w:rPr>
            </w:pPr>
            <w:r>
              <w:rPr>
                <w:sz w:val="16"/>
              </w:rPr>
              <w:t>revised</w:t>
            </w:r>
          </w:p>
        </w:tc>
        <w:tc>
          <w:tcPr>
            <w:tcW w:w="0" w:type="auto"/>
          </w:tcPr>
          <w:p w14:paraId="71402E7A" w14:textId="77777777" w:rsidR="00E038E3" w:rsidRPr="009D2038" w:rsidRDefault="00E038E3" w:rsidP="00B8477A">
            <w:pPr>
              <w:pStyle w:val="TAL"/>
              <w:rPr>
                <w:sz w:val="16"/>
              </w:rPr>
            </w:pPr>
          </w:p>
        </w:tc>
        <w:tc>
          <w:tcPr>
            <w:tcW w:w="0" w:type="auto"/>
          </w:tcPr>
          <w:p w14:paraId="4643FB00" w14:textId="77777777" w:rsidR="00E038E3" w:rsidRPr="009D2038" w:rsidRDefault="00E038E3" w:rsidP="00B8477A">
            <w:pPr>
              <w:pStyle w:val="TAL"/>
              <w:rPr>
                <w:sz w:val="16"/>
              </w:rPr>
            </w:pPr>
            <w:r>
              <w:rPr>
                <w:sz w:val="16"/>
              </w:rPr>
              <w:t>C1-239481</w:t>
            </w:r>
          </w:p>
        </w:tc>
      </w:tr>
      <w:tr w:rsidR="00E038E3" w14:paraId="41B78D92" w14:textId="77777777" w:rsidTr="00B8477A">
        <w:tc>
          <w:tcPr>
            <w:tcW w:w="0" w:type="auto"/>
          </w:tcPr>
          <w:p w14:paraId="792CE138" w14:textId="77777777" w:rsidR="00E038E3" w:rsidRPr="009D2038" w:rsidRDefault="00E038E3" w:rsidP="00B8477A">
            <w:pPr>
              <w:pStyle w:val="TAL"/>
              <w:rPr>
                <w:sz w:val="16"/>
              </w:rPr>
            </w:pPr>
            <w:r>
              <w:rPr>
                <w:sz w:val="16"/>
              </w:rPr>
              <w:t>C1-238780</w:t>
            </w:r>
          </w:p>
        </w:tc>
        <w:tc>
          <w:tcPr>
            <w:tcW w:w="0" w:type="auto"/>
          </w:tcPr>
          <w:p w14:paraId="49C92AB0" w14:textId="77777777" w:rsidR="00E038E3" w:rsidRPr="009D2038" w:rsidRDefault="00E038E3" w:rsidP="00B8477A">
            <w:pPr>
              <w:pStyle w:val="TAL"/>
              <w:rPr>
                <w:sz w:val="16"/>
              </w:rPr>
            </w:pPr>
            <w:r>
              <w:rPr>
                <w:sz w:val="16"/>
              </w:rPr>
              <w:t>Work Plan for ATSSS Phase 3</w:t>
            </w:r>
          </w:p>
        </w:tc>
        <w:tc>
          <w:tcPr>
            <w:tcW w:w="0" w:type="auto"/>
          </w:tcPr>
          <w:p w14:paraId="457779D4" w14:textId="77777777" w:rsidR="00E038E3" w:rsidRPr="009D2038" w:rsidRDefault="00E038E3" w:rsidP="00B8477A">
            <w:pPr>
              <w:pStyle w:val="TAL"/>
              <w:rPr>
                <w:sz w:val="16"/>
              </w:rPr>
            </w:pPr>
            <w:r>
              <w:rPr>
                <w:sz w:val="16"/>
              </w:rPr>
              <w:t>Lenovo</w:t>
            </w:r>
          </w:p>
        </w:tc>
        <w:tc>
          <w:tcPr>
            <w:tcW w:w="0" w:type="auto"/>
          </w:tcPr>
          <w:p w14:paraId="13899655" w14:textId="77777777" w:rsidR="00E038E3" w:rsidRPr="009D2038" w:rsidRDefault="00E038E3" w:rsidP="00B8477A">
            <w:pPr>
              <w:pStyle w:val="TAL"/>
              <w:rPr>
                <w:sz w:val="16"/>
              </w:rPr>
            </w:pPr>
            <w:r>
              <w:rPr>
                <w:sz w:val="16"/>
              </w:rPr>
              <w:t>noted</w:t>
            </w:r>
          </w:p>
        </w:tc>
        <w:tc>
          <w:tcPr>
            <w:tcW w:w="0" w:type="auto"/>
          </w:tcPr>
          <w:p w14:paraId="2058E5F7" w14:textId="77777777" w:rsidR="00E038E3" w:rsidRPr="009D2038" w:rsidRDefault="00E038E3" w:rsidP="00B8477A">
            <w:pPr>
              <w:pStyle w:val="TAL"/>
              <w:rPr>
                <w:sz w:val="16"/>
              </w:rPr>
            </w:pPr>
          </w:p>
        </w:tc>
        <w:tc>
          <w:tcPr>
            <w:tcW w:w="0" w:type="auto"/>
          </w:tcPr>
          <w:p w14:paraId="0D7AF938" w14:textId="77777777" w:rsidR="00E038E3" w:rsidRPr="009D2038" w:rsidRDefault="00E038E3" w:rsidP="00B8477A">
            <w:pPr>
              <w:pStyle w:val="TAL"/>
              <w:rPr>
                <w:sz w:val="16"/>
              </w:rPr>
            </w:pPr>
          </w:p>
        </w:tc>
      </w:tr>
      <w:tr w:rsidR="00E038E3" w14:paraId="62A8EA44" w14:textId="77777777" w:rsidTr="00B8477A">
        <w:tc>
          <w:tcPr>
            <w:tcW w:w="0" w:type="auto"/>
          </w:tcPr>
          <w:p w14:paraId="39BEE4AB" w14:textId="77777777" w:rsidR="00E038E3" w:rsidRPr="009D2038" w:rsidRDefault="00E038E3" w:rsidP="00B8477A">
            <w:pPr>
              <w:pStyle w:val="TAL"/>
              <w:rPr>
                <w:sz w:val="16"/>
              </w:rPr>
            </w:pPr>
            <w:r>
              <w:rPr>
                <w:sz w:val="16"/>
              </w:rPr>
              <w:t>C1-238781</w:t>
            </w:r>
          </w:p>
        </w:tc>
        <w:tc>
          <w:tcPr>
            <w:tcW w:w="0" w:type="auto"/>
          </w:tcPr>
          <w:p w14:paraId="6B574AA9" w14:textId="77777777" w:rsidR="00E038E3" w:rsidRPr="009D2038" w:rsidRDefault="00E038E3" w:rsidP="00B8477A">
            <w:pPr>
              <w:pStyle w:val="TAL"/>
              <w:rPr>
                <w:sz w:val="16"/>
              </w:rPr>
            </w:pPr>
            <w:r>
              <w:rPr>
                <w:sz w:val="16"/>
              </w:rPr>
              <w:t>Revised WID on CT aspects for Enhanced Service Enabler Architecture Layer for Verticals Phase 3</w:t>
            </w:r>
          </w:p>
        </w:tc>
        <w:tc>
          <w:tcPr>
            <w:tcW w:w="0" w:type="auto"/>
          </w:tcPr>
          <w:p w14:paraId="0ED82DBC" w14:textId="77777777" w:rsidR="00E038E3" w:rsidRPr="009D2038" w:rsidRDefault="00E038E3" w:rsidP="00B8477A">
            <w:pPr>
              <w:pStyle w:val="TAL"/>
              <w:rPr>
                <w:sz w:val="16"/>
              </w:rPr>
            </w:pPr>
            <w:r>
              <w:rPr>
                <w:sz w:val="16"/>
              </w:rPr>
              <w:t>Samsung Electronics</w:t>
            </w:r>
          </w:p>
        </w:tc>
        <w:tc>
          <w:tcPr>
            <w:tcW w:w="0" w:type="auto"/>
          </w:tcPr>
          <w:p w14:paraId="165F2DFC" w14:textId="77777777" w:rsidR="00E038E3" w:rsidRPr="009D2038" w:rsidRDefault="00E038E3" w:rsidP="00B8477A">
            <w:pPr>
              <w:pStyle w:val="TAL"/>
              <w:rPr>
                <w:sz w:val="16"/>
              </w:rPr>
            </w:pPr>
            <w:r>
              <w:rPr>
                <w:sz w:val="16"/>
              </w:rPr>
              <w:t>revised</w:t>
            </w:r>
          </w:p>
        </w:tc>
        <w:tc>
          <w:tcPr>
            <w:tcW w:w="0" w:type="auto"/>
          </w:tcPr>
          <w:p w14:paraId="5C73E839" w14:textId="77777777" w:rsidR="00E038E3" w:rsidRPr="009D2038" w:rsidRDefault="00E038E3" w:rsidP="00B8477A">
            <w:pPr>
              <w:pStyle w:val="TAL"/>
              <w:rPr>
                <w:sz w:val="16"/>
              </w:rPr>
            </w:pPr>
            <w:r>
              <w:rPr>
                <w:sz w:val="16"/>
              </w:rPr>
              <w:t>CP-232170</w:t>
            </w:r>
          </w:p>
        </w:tc>
        <w:tc>
          <w:tcPr>
            <w:tcW w:w="0" w:type="auto"/>
          </w:tcPr>
          <w:p w14:paraId="65A0BE14" w14:textId="77777777" w:rsidR="00E038E3" w:rsidRPr="009D2038" w:rsidRDefault="00E038E3" w:rsidP="00B8477A">
            <w:pPr>
              <w:pStyle w:val="TAL"/>
              <w:rPr>
                <w:sz w:val="16"/>
              </w:rPr>
            </w:pPr>
            <w:r>
              <w:rPr>
                <w:sz w:val="16"/>
              </w:rPr>
              <w:t>C1-239190</w:t>
            </w:r>
          </w:p>
        </w:tc>
      </w:tr>
      <w:tr w:rsidR="00E038E3" w14:paraId="1F465509" w14:textId="77777777" w:rsidTr="00B8477A">
        <w:tc>
          <w:tcPr>
            <w:tcW w:w="0" w:type="auto"/>
          </w:tcPr>
          <w:p w14:paraId="05302D37" w14:textId="77777777" w:rsidR="00E038E3" w:rsidRPr="009D2038" w:rsidRDefault="00E038E3" w:rsidP="00B8477A">
            <w:pPr>
              <w:pStyle w:val="TAL"/>
              <w:rPr>
                <w:sz w:val="16"/>
              </w:rPr>
            </w:pPr>
            <w:r>
              <w:rPr>
                <w:sz w:val="16"/>
              </w:rPr>
              <w:t>C1-238782</w:t>
            </w:r>
          </w:p>
        </w:tc>
        <w:tc>
          <w:tcPr>
            <w:tcW w:w="0" w:type="auto"/>
          </w:tcPr>
          <w:p w14:paraId="244349C9" w14:textId="77777777" w:rsidR="00E038E3" w:rsidRPr="009D2038" w:rsidRDefault="00E038E3" w:rsidP="00B8477A">
            <w:pPr>
              <w:pStyle w:val="TAL"/>
              <w:rPr>
                <w:sz w:val="16"/>
              </w:rPr>
            </w:pPr>
            <w:r>
              <w:rPr>
                <w:sz w:val="16"/>
              </w:rPr>
              <w:t>Revised WID on CT aspects for enabling Edge Applications Phase 2</w:t>
            </w:r>
          </w:p>
        </w:tc>
        <w:tc>
          <w:tcPr>
            <w:tcW w:w="0" w:type="auto"/>
          </w:tcPr>
          <w:p w14:paraId="44725D57" w14:textId="77777777" w:rsidR="00E038E3" w:rsidRPr="009D2038" w:rsidRDefault="00E038E3" w:rsidP="00B8477A">
            <w:pPr>
              <w:pStyle w:val="TAL"/>
              <w:rPr>
                <w:sz w:val="16"/>
              </w:rPr>
            </w:pPr>
            <w:r>
              <w:rPr>
                <w:sz w:val="16"/>
              </w:rPr>
              <w:t>Samsung Electronics</w:t>
            </w:r>
          </w:p>
        </w:tc>
        <w:tc>
          <w:tcPr>
            <w:tcW w:w="0" w:type="auto"/>
          </w:tcPr>
          <w:p w14:paraId="7273AAB8" w14:textId="77777777" w:rsidR="00E038E3" w:rsidRPr="009D2038" w:rsidRDefault="00E038E3" w:rsidP="00B8477A">
            <w:pPr>
              <w:pStyle w:val="TAL"/>
              <w:rPr>
                <w:sz w:val="16"/>
              </w:rPr>
            </w:pPr>
            <w:r>
              <w:rPr>
                <w:sz w:val="16"/>
              </w:rPr>
              <w:t>endorsed</w:t>
            </w:r>
          </w:p>
        </w:tc>
        <w:tc>
          <w:tcPr>
            <w:tcW w:w="0" w:type="auto"/>
          </w:tcPr>
          <w:p w14:paraId="5A69460F" w14:textId="77777777" w:rsidR="00E038E3" w:rsidRPr="009D2038" w:rsidRDefault="00E038E3" w:rsidP="00B8477A">
            <w:pPr>
              <w:pStyle w:val="TAL"/>
              <w:rPr>
                <w:sz w:val="16"/>
              </w:rPr>
            </w:pPr>
            <w:r>
              <w:rPr>
                <w:sz w:val="16"/>
              </w:rPr>
              <w:t>CP-231197</w:t>
            </w:r>
          </w:p>
        </w:tc>
        <w:tc>
          <w:tcPr>
            <w:tcW w:w="0" w:type="auto"/>
          </w:tcPr>
          <w:p w14:paraId="13B198F9" w14:textId="77777777" w:rsidR="00E038E3" w:rsidRPr="009D2038" w:rsidRDefault="00E038E3" w:rsidP="00B8477A">
            <w:pPr>
              <w:pStyle w:val="TAL"/>
              <w:rPr>
                <w:sz w:val="16"/>
              </w:rPr>
            </w:pPr>
          </w:p>
        </w:tc>
      </w:tr>
      <w:tr w:rsidR="00E038E3" w14:paraId="12873233" w14:textId="77777777" w:rsidTr="00B8477A">
        <w:tc>
          <w:tcPr>
            <w:tcW w:w="0" w:type="auto"/>
          </w:tcPr>
          <w:p w14:paraId="6839062B" w14:textId="77777777" w:rsidR="00E038E3" w:rsidRPr="009D2038" w:rsidRDefault="00E038E3" w:rsidP="00B8477A">
            <w:pPr>
              <w:pStyle w:val="TAL"/>
              <w:rPr>
                <w:sz w:val="16"/>
              </w:rPr>
            </w:pPr>
            <w:r>
              <w:rPr>
                <w:sz w:val="16"/>
              </w:rPr>
              <w:t>C1-238783</w:t>
            </w:r>
          </w:p>
        </w:tc>
        <w:tc>
          <w:tcPr>
            <w:tcW w:w="0" w:type="auto"/>
          </w:tcPr>
          <w:p w14:paraId="6EAE9FE5"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3C391332" w14:textId="77777777" w:rsidR="00E038E3" w:rsidRPr="009D2038" w:rsidRDefault="00E038E3" w:rsidP="00B8477A">
            <w:pPr>
              <w:pStyle w:val="TAL"/>
              <w:rPr>
                <w:sz w:val="16"/>
              </w:rPr>
            </w:pPr>
            <w:r>
              <w:rPr>
                <w:sz w:val="16"/>
              </w:rPr>
              <w:t>Apple</w:t>
            </w:r>
          </w:p>
        </w:tc>
        <w:tc>
          <w:tcPr>
            <w:tcW w:w="0" w:type="auto"/>
          </w:tcPr>
          <w:p w14:paraId="74A23A81" w14:textId="77777777" w:rsidR="00E038E3" w:rsidRPr="009D2038" w:rsidRDefault="00E038E3" w:rsidP="00B8477A">
            <w:pPr>
              <w:pStyle w:val="TAL"/>
              <w:rPr>
                <w:sz w:val="16"/>
              </w:rPr>
            </w:pPr>
            <w:r>
              <w:rPr>
                <w:sz w:val="16"/>
              </w:rPr>
              <w:t>revised</w:t>
            </w:r>
          </w:p>
        </w:tc>
        <w:tc>
          <w:tcPr>
            <w:tcW w:w="0" w:type="auto"/>
          </w:tcPr>
          <w:p w14:paraId="0EAB62CC" w14:textId="77777777" w:rsidR="00E038E3" w:rsidRPr="009D2038" w:rsidRDefault="00E038E3" w:rsidP="00B8477A">
            <w:pPr>
              <w:pStyle w:val="TAL"/>
              <w:rPr>
                <w:sz w:val="16"/>
              </w:rPr>
            </w:pPr>
          </w:p>
        </w:tc>
        <w:tc>
          <w:tcPr>
            <w:tcW w:w="0" w:type="auto"/>
          </w:tcPr>
          <w:p w14:paraId="5FF9F05E" w14:textId="77777777" w:rsidR="00E038E3" w:rsidRPr="009D2038" w:rsidRDefault="00E038E3" w:rsidP="00B8477A">
            <w:pPr>
              <w:pStyle w:val="TAL"/>
              <w:rPr>
                <w:sz w:val="16"/>
              </w:rPr>
            </w:pPr>
            <w:r>
              <w:rPr>
                <w:sz w:val="16"/>
              </w:rPr>
              <w:t>C1-239177</w:t>
            </w:r>
          </w:p>
        </w:tc>
      </w:tr>
      <w:tr w:rsidR="00E038E3" w14:paraId="55460479" w14:textId="77777777" w:rsidTr="00B8477A">
        <w:tc>
          <w:tcPr>
            <w:tcW w:w="0" w:type="auto"/>
          </w:tcPr>
          <w:p w14:paraId="679D7F27" w14:textId="77777777" w:rsidR="00E038E3" w:rsidRPr="009D2038" w:rsidRDefault="00E038E3" w:rsidP="00B8477A">
            <w:pPr>
              <w:pStyle w:val="TAL"/>
              <w:rPr>
                <w:sz w:val="16"/>
              </w:rPr>
            </w:pPr>
            <w:r>
              <w:rPr>
                <w:sz w:val="16"/>
              </w:rPr>
              <w:t>C1-238784</w:t>
            </w:r>
          </w:p>
        </w:tc>
        <w:tc>
          <w:tcPr>
            <w:tcW w:w="0" w:type="auto"/>
          </w:tcPr>
          <w:p w14:paraId="2023F6F4"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1EC5A4D1" w14:textId="77777777" w:rsidR="00E038E3" w:rsidRPr="009D2038" w:rsidRDefault="00E038E3" w:rsidP="00B8477A">
            <w:pPr>
              <w:pStyle w:val="TAL"/>
              <w:rPr>
                <w:sz w:val="16"/>
              </w:rPr>
            </w:pPr>
            <w:r>
              <w:rPr>
                <w:sz w:val="16"/>
              </w:rPr>
              <w:t>Apple</w:t>
            </w:r>
          </w:p>
        </w:tc>
        <w:tc>
          <w:tcPr>
            <w:tcW w:w="0" w:type="auto"/>
          </w:tcPr>
          <w:p w14:paraId="1F50A5EB" w14:textId="77777777" w:rsidR="00E038E3" w:rsidRPr="009D2038" w:rsidRDefault="00E038E3" w:rsidP="00B8477A">
            <w:pPr>
              <w:pStyle w:val="TAL"/>
              <w:rPr>
                <w:sz w:val="16"/>
              </w:rPr>
            </w:pPr>
            <w:r>
              <w:rPr>
                <w:sz w:val="16"/>
              </w:rPr>
              <w:t>revised</w:t>
            </w:r>
          </w:p>
        </w:tc>
        <w:tc>
          <w:tcPr>
            <w:tcW w:w="0" w:type="auto"/>
          </w:tcPr>
          <w:p w14:paraId="73F9E07D" w14:textId="77777777" w:rsidR="00E038E3" w:rsidRPr="009D2038" w:rsidRDefault="00E038E3" w:rsidP="00B8477A">
            <w:pPr>
              <w:pStyle w:val="TAL"/>
              <w:rPr>
                <w:sz w:val="16"/>
              </w:rPr>
            </w:pPr>
          </w:p>
        </w:tc>
        <w:tc>
          <w:tcPr>
            <w:tcW w:w="0" w:type="auto"/>
          </w:tcPr>
          <w:p w14:paraId="54261D7C" w14:textId="77777777" w:rsidR="00E038E3" w:rsidRPr="009D2038" w:rsidRDefault="00E038E3" w:rsidP="00B8477A">
            <w:pPr>
              <w:pStyle w:val="TAL"/>
              <w:rPr>
                <w:sz w:val="16"/>
              </w:rPr>
            </w:pPr>
            <w:r>
              <w:rPr>
                <w:sz w:val="16"/>
              </w:rPr>
              <w:t>C1-239178</w:t>
            </w:r>
          </w:p>
        </w:tc>
      </w:tr>
      <w:tr w:rsidR="00E038E3" w14:paraId="0599C25A" w14:textId="77777777" w:rsidTr="00B8477A">
        <w:tc>
          <w:tcPr>
            <w:tcW w:w="0" w:type="auto"/>
          </w:tcPr>
          <w:p w14:paraId="7A267B68" w14:textId="77777777" w:rsidR="00E038E3" w:rsidRPr="009D2038" w:rsidRDefault="00E038E3" w:rsidP="00B8477A">
            <w:pPr>
              <w:pStyle w:val="TAL"/>
              <w:rPr>
                <w:sz w:val="16"/>
              </w:rPr>
            </w:pPr>
            <w:r>
              <w:rPr>
                <w:sz w:val="16"/>
              </w:rPr>
              <w:t>C1-238785</w:t>
            </w:r>
          </w:p>
        </w:tc>
        <w:tc>
          <w:tcPr>
            <w:tcW w:w="0" w:type="auto"/>
          </w:tcPr>
          <w:p w14:paraId="315942BD"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48620D2C" w14:textId="77777777" w:rsidR="00E038E3" w:rsidRPr="009D2038" w:rsidRDefault="00E038E3" w:rsidP="00B8477A">
            <w:pPr>
              <w:pStyle w:val="TAL"/>
              <w:rPr>
                <w:sz w:val="16"/>
              </w:rPr>
            </w:pPr>
            <w:r>
              <w:rPr>
                <w:sz w:val="16"/>
              </w:rPr>
              <w:t>Apple</w:t>
            </w:r>
          </w:p>
        </w:tc>
        <w:tc>
          <w:tcPr>
            <w:tcW w:w="0" w:type="auto"/>
          </w:tcPr>
          <w:p w14:paraId="74A039E2" w14:textId="77777777" w:rsidR="00E038E3" w:rsidRPr="009D2038" w:rsidRDefault="00E038E3" w:rsidP="00B8477A">
            <w:pPr>
              <w:pStyle w:val="TAL"/>
              <w:rPr>
                <w:sz w:val="16"/>
              </w:rPr>
            </w:pPr>
            <w:r>
              <w:rPr>
                <w:sz w:val="16"/>
              </w:rPr>
              <w:t>revised</w:t>
            </w:r>
          </w:p>
        </w:tc>
        <w:tc>
          <w:tcPr>
            <w:tcW w:w="0" w:type="auto"/>
          </w:tcPr>
          <w:p w14:paraId="41D97854" w14:textId="77777777" w:rsidR="00E038E3" w:rsidRPr="009D2038" w:rsidRDefault="00E038E3" w:rsidP="00B8477A">
            <w:pPr>
              <w:pStyle w:val="TAL"/>
              <w:rPr>
                <w:sz w:val="16"/>
              </w:rPr>
            </w:pPr>
          </w:p>
        </w:tc>
        <w:tc>
          <w:tcPr>
            <w:tcW w:w="0" w:type="auto"/>
          </w:tcPr>
          <w:p w14:paraId="4EEA17A4" w14:textId="77777777" w:rsidR="00E038E3" w:rsidRPr="009D2038" w:rsidRDefault="00E038E3" w:rsidP="00B8477A">
            <w:pPr>
              <w:pStyle w:val="TAL"/>
              <w:rPr>
                <w:sz w:val="16"/>
              </w:rPr>
            </w:pPr>
            <w:r>
              <w:rPr>
                <w:sz w:val="16"/>
              </w:rPr>
              <w:t>C1-239349</w:t>
            </w:r>
          </w:p>
        </w:tc>
      </w:tr>
      <w:tr w:rsidR="00E038E3" w14:paraId="603D3CB0" w14:textId="77777777" w:rsidTr="00B8477A">
        <w:tc>
          <w:tcPr>
            <w:tcW w:w="0" w:type="auto"/>
          </w:tcPr>
          <w:p w14:paraId="76C1AD04" w14:textId="77777777" w:rsidR="00E038E3" w:rsidRPr="009D2038" w:rsidRDefault="00E038E3" w:rsidP="00B8477A">
            <w:pPr>
              <w:pStyle w:val="TAL"/>
              <w:rPr>
                <w:sz w:val="16"/>
              </w:rPr>
            </w:pPr>
            <w:r>
              <w:rPr>
                <w:sz w:val="16"/>
              </w:rPr>
              <w:t>C1-238786</w:t>
            </w:r>
          </w:p>
        </w:tc>
        <w:tc>
          <w:tcPr>
            <w:tcW w:w="0" w:type="auto"/>
          </w:tcPr>
          <w:p w14:paraId="7F1766BD" w14:textId="77777777" w:rsidR="00E038E3" w:rsidRPr="009D2038" w:rsidRDefault="00E038E3" w:rsidP="00B8477A">
            <w:pPr>
              <w:pStyle w:val="TAL"/>
              <w:rPr>
                <w:sz w:val="16"/>
              </w:rPr>
            </w:pPr>
            <w:r>
              <w:rPr>
                <w:sz w:val="16"/>
              </w:rPr>
              <w:t>Work plan for the CT1 part of SEAL_Ph3</w:t>
            </w:r>
          </w:p>
        </w:tc>
        <w:tc>
          <w:tcPr>
            <w:tcW w:w="0" w:type="auto"/>
          </w:tcPr>
          <w:p w14:paraId="3FCD5D44" w14:textId="77777777" w:rsidR="00E038E3" w:rsidRPr="009D2038" w:rsidRDefault="00E038E3" w:rsidP="00B8477A">
            <w:pPr>
              <w:pStyle w:val="TAL"/>
              <w:rPr>
                <w:sz w:val="16"/>
              </w:rPr>
            </w:pPr>
            <w:r>
              <w:rPr>
                <w:sz w:val="16"/>
              </w:rPr>
              <w:t>Samsung Electronics</w:t>
            </w:r>
          </w:p>
        </w:tc>
        <w:tc>
          <w:tcPr>
            <w:tcW w:w="0" w:type="auto"/>
          </w:tcPr>
          <w:p w14:paraId="447FD63D" w14:textId="77777777" w:rsidR="00E038E3" w:rsidRPr="009D2038" w:rsidRDefault="00E038E3" w:rsidP="00B8477A">
            <w:pPr>
              <w:pStyle w:val="TAL"/>
              <w:rPr>
                <w:sz w:val="16"/>
              </w:rPr>
            </w:pPr>
            <w:r>
              <w:rPr>
                <w:sz w:val="16"/>
              </w:rPr>
              <w:t>noted</w:t>
            </w:r>
          </w:p>
        </w:tc>
        <w:tc>
          <w:tcPr>
            <w:tcW w:w="0" w:type="auto"/>
          </w:tcPr>
          <w:p w14:paraId="774AC882" w14:textId="77777777" w:rsidR="00E038E3" w:rsidRPr="009D2038" w:rsidRDefault="00E038E3" w:rsidP="00B8477A">
            <w:pPr>
              <w:pStyle w:val="TAL"/>
              <w:rPr>
                <w:sz w:val="16"/>
              </w:rPr>
            </w:pPr>
            <w:r>
              <w:rPr>
                <w:sz w:val="16"/>
              </w:rPr>
              <w:t>C1-237340</w:t>
            </w:r>
          </w:p>
        </w:tc>
        <w:tc>
          <w:tcPr>
            <w:tcW w:w="0" w:type="auto"/>
          </w:tcPr>
          <w:p w14:paraId="0AFB2814" w14:textId="77777777" w:rsidR="00E038E3" w:rsidRPr="009D2038" w:rsidRDefault="00E038E3" w:rsidP="00B8477A">
            <w:pPr>
              <w:pStyle w:val="TAL"/>
              <w:rPr>
                <w:sz w:val="16"/>
              </w:rPr>
            </w:pPr>
          </w:p>
        </w:tc>
      </w:tr>
      <w:tr w:rsidR="00E038E3" w14:paraId="10AE3112" w14:textId="77777777" w:rsidTr="00B8477A">
        <w:tc>
          <w:tcPr>
            <w:tcW w:w="0" w:type="auto"/>
          </w:tcPr>
          <w:p w14:paraId="284E1956" w14:textId="77777777" w:rsidR="00E038E3" w:rsidRPr="009D2038" w:rsidRDefault="00E038E3" w:rsidP="00B8477A">
            <w:pPr>
              <w:pStyle w:val="TAL"/>
              <w:rPr>
                <w:sz w:val="16"/>
              </w:rPr>
            </w:pPr>
            <w:r>
              <w:rPr>
                <w:sz w:val="16"/>
              </w:rPr>
              <w:t>C1-238787</w:t>
            </w:r>
          </w:p>
        </w:tc>
        <w:tc>
          <w:tcPr>
            <w:tcW w:w="0" w:type="auto"/>
          </w:tcPr>
          <w:p w14:paraId="572EB336" w14:textId="77777777" w:rsidR="00E038E3" w:rsidRPr="009D2038" w:rsidRDefault="00E038E3" w:rsidP="00B8477A">
            <w:pPr>
              <w:pStyle w:val="TAL"/>
              <w:rPr>
                <w:sz w:val="16"/>
              </w:rPr>
            </w:pPr>
            <w:r>
              <w:rPr>
                <w:sz w:val="16"/>
              </w:rPr>
              <w:t>Work plan for the CT1 part of EDGEAPP_Ph2</w:t>
            </w:r>
          </w:p>
        </w:tc>
        <w:tc>
          <w:tcPr>
            <w:tcW w:w="0" w:type="auto"/>
          </w:tcPr>
          <w:p w14:paraId="359DF695" w14:textId="77777777" w:rsidR="00E038E3" w:rsidRPr="009D2038" w:rsidRDefault="00E038E3" w:rsidP="00B8477A">
            <w:pPr>
              <w:pStyle w:val="TAL"/>
              <w:rPr>
                <w:sz w:val="16"/>
              </w:rPr>
            </w:pPr>
            <w:r>
              <w:rPr>
                <w:sz w:val="16"/>
              </w:rPr>
              <w:t>Samsung Electronics</w:t>
            </w:r>
          </w:p>
        </w:tc>
        <w:tc>
          <w:tcPr>
            <w:tcW w:w="0" w:type="auto"/>
          </w:tcPr>
          <w:p w14:paraId="0809956A" w14:textId="77777777" w:rsidR="00E038E3" w:rsidRPr="009D2038" w:rsidRDefault="00E038E3" w:rsidP="00B8477A">
            <w:pPr>
              <w:pStyle w:val="TAL"/>
              <w:rPr>
                <w:sz w:val="16"/>
              </w:rPr>
            </w:pPr>
            <w:r>
              <w:rPr>
                <w:sz w:val="16"/>
              </w:rPr>
              <w:t>noted</w:t>
            </w:r>
          </w:p>
        </w:tc>
        <w:tc>
          <w:tcPr>
            <w:tcW w:w="0" w:type="auto"/>
          </w:tcPr>
          <w:p w14:paraId="72B5AA78" w14:textId="77777777" w:rsidR="00E038E3" w:rsidRPr="009D2038" w:rsidRDefault="00E038E3" w:rsidP="00B8477A">
            <w:pPr>
              <w:pStyle w:val="TAL"/>
              <w:rPr>
                <w:sz w:val="16"/>
              </w:rPr>
            </w:pPr>
            <w:r>
              <w:rPr>
                <w:sz w:val="16"/>
              </w:rPr>
              <w:t>C1-237341</w:t>
            </w:r>
          </w:p>
        </w:tc>
        <w:tc>
          <w:tcPr>
            <w:tcW w:w="0" w:type="auto"/>
          </w:tcPr>
          <w:p w14:paraId="3E59A8D1" w14:textId="77777777" w:rsidR="00E038E3" w:rsidRPr="009D2038" w:rsidRDefault="00E038E3" w:rsidP="00B8477A">
            <w:pPr>
              <w:pStyle w:val="TAL"/>
              <w:rPr>
                <w:sz w:val="16"/>
              </w:rPr>
            </w:pPr>
          </w:p>
        </w:tc>
      </w:tr>
      <w:tr w:rsidR="00E038E3" w14:paraId="31FF9741" w14:textId="77777777" w:rsidTr="00B8477A">
        <w:tc>
          <w:tcPr>
            <w:tcW w:w="0" w:type="auto"/>
          </w:tcPr>
          <w:p w14:paraId="059D3C89" w14:textId="77777777" w:rsidR="00E038E3" w:rsidRPr="009D2038" w:rsidRDefault="00E038E3" w:rsidP="00B8477A">
            <w:pPr>
              <w:pStyle w:val="TAL"/>
              <w:rPr>
                <w:sz w:val="16"/>
              </w:rPr>
            </w:pPr>
            <w:r>
              <w:rPr>
                <w:sz w:val="16"/>
              </w:rPr>
              <w:t>C1-238788</w:t>
            </w:r>
          </w:p>
        </w:tc>
        <w:tc>
          <w:tcPr>
            <w:tcW w:w="0" w:type="auto"/>
          </w:tcPr>
          <w:p w14:paraId="7C2801B2" w14:textId="77777777" w:rsidR="00E038E3" w:rsidRPr="009D2038" w:rsidRDefault="00E038E3" w:rsidP="00B8477A">
            <w:pPr>
              <w:pStyle w:val="TAL"/>
              <w:rPr>
                <w:sz w:val="16"/>
              </w:rPr>
            </w:pPr>
            <w:r>
              <w:rPr>
                <w:sz w:val="16"/>
              </w:rPr>
              <w:t>Common EAS enhancements in ECS Service Provisioning and EAS Discovery procedures</w:t>
            </w:r>
          </w:p>
        </w:tc>
        <w:tc>
          <w:tcPr>
            <w:tcW w:w="0" w:type="auto"/>
          </w:tcPr>
          <w:p w14:paraId="25D61721" w14:textId="77777777" w:rsidR="00E038E3" w:rsidRPr="009D2038" w:rsidRDefault="00E038E3" w:rsidP="00B8477A">
            <w:pPr>
              <w:pStyle w:val="TAL"/>
              <w:rPr>
                <w:sz w:val="16"/>
              </w:rPr>
            </w:pPr>
            <w:r>
              <w:rPr>
                <w:sz w:val="16"/>
              </w:rPr>
              <w:t>Samsung</w:t>
            </w:r>
          </w:p>
        </w:tc>
        <w:tc>
          <w:tcPr>
            <w:tcW w:w="0" w:type="auto"/>
          </w:tcPr>
          <w:p w14:paraId="2142246F" w14:textId="77777777" w:rsidR="00E038E3" w:rsidRPr="009D2038" w:rsidRDefault="00E038E3" w:rsidP="00B8477A">
            <w:pPr>
              <w:pStyle w:val="TAL"/>
              <w:rPr>
                <w:sz w:val="16"/>
              </w:rPr>
            </w:pPr>
            <w:r>
              <w:rPr>
                <w:sz w:val="16"/>
              </w:rPr>
              <w:t>revised</w:t>
            </w:r>
          </w:p>
        </w:tc>
        <w:tc>
          <w:tcPr>
            <w:tcW w:w="0" w:type="auto"/>
          </w:tcPr>
          <w:p w14:paraId="017C68D4" w14:textId="77777777" w:rsidR="00E038E3" w:rsidRPr="009D2038" w:rsidRDefault="00E038E3" w:rsidP="00B8477A">
            <w:pPr>
              <w:pStyle w:val="TAL"/>
              <w:rPr>
                <w:sz w:val="16"/>
              </w:rPr>
            </w:pPr>
          </w:p>
        </w:tc>
        <w:tc>
          <w:tcPr>
            <w:tcW w:w="0" w:type="auto"/>
          </w:tcPr>
          <w:p w14:paraId="1CCE50D4" w14:textId="77777777" w:rsidR="00E038E3" w:rsidRPr="009D2038" w:rsidRDefault="00E038E3" w:rsidP="00B8477A">
            <w:pPr>
              <w:pStyle w:val="TAL"/>
              <w:rPr>
                <w:sz w:val="16"/>
              </w:rPr>
            </w:pPr>
            <w:r>
              <w:rPr>
                <w:sz w:val="16"/>
              </w:rPr>
              <w:t>C1-239419</w:t>
            </w:r>
          </w:p>
        </w:tc>
      </w:tr>
      <w:tr w:rsidR="00E038E3" w14:paraId="0DACB368" w14:textId="77777777" w:rsidTr="00B8477A">
        <w:tc>
          <w:tcPr>
            <w:tcW w:w="0" w:type="auto"/>
          </w:tcPr>
          <w:p w14:paraId="355A6D78" w14:textId="77777777" w:rsidR="00E038E3" w:rsidRPr="009D2038" w:rsidRDefault="00E038E3" w:rsidP="00B8477A">
            <w:pPr>
              <w:pStyle w:val="TAL"/>
              <w:rPr>
                <w:sz w:val="16"/>
              </w:rPr>
            </w:pPr>
            <w:r>
              <w:rPr>
                <w:sz w:val="16"/>
              </w:rPr>
              <w:t>C1-238789</w:t>
            </w:r>
          </w:p>
        </w:tc>
        <w:tc>
          <w:tcPr>
            <w:tcW w:w="0" w:type="auto"/>
          </w:tcPr>
          <w:p w14:paraId="69267669" w14:textId="77777777" w:rsidR="00E038E3" w:rsidRPr="009D2038" w:rsidRDefault="00E038E3" w:rsidP="00B8477A">
            <w:pPr>
              <w:pStyle w:val="TAL"/>
              <w:rPr>
                <w:sz w:val="16"/>
              </w:rPr>
            </w:pPr>
            <w:r>
              <w:rPr>
                <w:sz w:val="16"/>
              </w:rPr>
              <w:t>EAS instantiation alignment in EAS Discovery procedure</w:t>
            </w:r>
          </w:p>
        </w:tc>
        <w:tc>
          <w:tcPr>
            <w:tcW w:w="0" w:type="auto"/>
          </w:tcPr>
          <w:p w14:paraId="03998C3A" w14:textId="77777777" w:rsidR="00E038E3" w:rsidRPr="009D2038" w:rsidRDefault="00E038E3" w:rsidP="00B8477A">
            <w:pPr>
              <w:pStyle w:val="TAL"/>
              <w:rPr>
                <w:sz w:val="16"/>
              </w:rPr>
            </w:pPr>
            <w:r>
              <w:rPr>
                <w:sz w:val="16"/>
              </w:rPr>
              <w:t>Samsung</w:t>
            </w:r>
          </w:p>
        </w:tc>
        <w:tc>
          <w:tcPr>
            <w:tcW w:w="0" w:type="auto"/>
          </w:tcPr>
          <w:p w14:paraId="34A5426C" w14:textId="77777777" w:rsidR="00E038E3" w:rsidRPr="009D2038" w:rsidRDefault="00E038E3" w:rsidP="00B8477A">
            <w:pPr>
              <w:pStyle w:val="TAL"/>
              <w:rPr>
                <w:sz w:val="16"/>
              </w:rPr>
            </w:pPr>
            <w:r>
              <w:rPr>
                <w:sz w:val="16"/>
              </w:rPr>
              <w:t>revised</w:t>
            </w:r>
          </w:p>
        </w:tc>
        <w:tc>
          <w:tcPr>
            <w:tcW w:w="0" w:type="auto"/>
          </w:tcPr>
          <w:p w14:paraId="42F1E94C" w14:textId="77777777" w:rsidR="00E038E3" w:rsidRPr="009D2038" w:rsidRDefault="00E038E3" w:rsidP="00B8477A">
            <w:pPr>
              <w:pStyle w:val="TAL"/>
              <w:rPr>
                <w:sz w:val="16"/>
              </w:rPr>
            </w:pPr>
          </w:p>
        </w:tc>
        <w:tc>
          <w:tcPr>
            <w:tcW w:w="0" w:type="auto"/>
          </w:tcPr>
          <w:p w14:paraId="558FEE10" w14:textId="77777777" w:rsidR="00E038E3" w:rsidRPr="009D2038" w:rsidRDefault="00E038E3" w:rsidP="00B8477A">
            <w:pPr>
              <w:pStyle w:val="TAL"/>
              <w:rPr>
                <w:sz w:val="16"/>
              </w:rPr>
            </w:pPr>
            <w:r>
              <w:rPr>
                <w:sz w:val="16"/>
              </w:rPr>
              <w:t>C1-239420</w:t>
            </w:r>
          </w:p>
        </w:tc>
      </w:tr>
      <w:tr w:rsidR="00E038E3" w14:paraId="126BF9D2" w14:textId="77777777" w:rsidTr="00B8477A">
        <w:tc>
          <w:tcPr>
            <w:tcW w:w="0" w:type="auto"/>
          </w:tcPr>
          <w:p w14:paraId="356B5D38" w14:textId="77777777" w:rsidR="00E038E3" w:rsidRPr="009D2038" w:rsidRDefault="00E038E3" w:rsidP="00B8477A">
            <w:pPr>
              <w:pStyle w:val="TAL"/>
              <w:rPr>
                <w:sz w:val="16"/>
              </w:rPr>
            </w:pPr>
            <w:r>
              <w:rPr>
                <w:sz w:val="16"/>
              </w:rPr>
              <w:t>C1-238790</w:t>
            </w:r>
          </w:p>
        </w:tc>
        <w:tc>
          <w:tcPr>
            <w:tcW w:w="0" w:type="auto"/>
          </w:tcPr>
          <w:p w14:paraId="72E40F46" w14:textId="77777777" w:rsidR="00E038E3" w:rsidRPr="009D2038" w:rsidRDefault="00E038E3" w:rsidP="00B8477A">
            <w:pPr>
              <w:pStyle w:val="TAL"/>
              <w:rPr>
                <w:sz w:val="16"/>
              </w:rPr>
            </w:pPr>
            <w:r>
              <w:rPr>
                <w:sz w:val="16"/>
              </w:rPr>
              <w:t>Correction to port update result and user plane node update result - Rel17</w:t>
            </w:r>
          </w:p>
        </w:tc>
        <w:tc>
          <w:tcPr>
            <w:tcW w:w="0" w:type="auto"/>
          </w:tcPr>
          <w:p w14:paraId="322AD9C8" w14:textId="77777777" w:rsidR="00E038E3" w:rsidRPr="009D2038" w:rsidRDefault="00E038E3" w:rsidP="00B8477A">
            <w:pPr>
              <w:pStyle w:val="TAL"/>
              <w:rPr>
                <w:sz w:val="16"/>
              </w:rPr>
            </w:pPr>
            <w:r>
              <w:rPr>
                <w:sz w:val="16"/>
              </w:rPr>
              <w:t>Ericsson</w:t>
            </w:r>
          </w:p>
        </w:tc>
        <w:tc>
          <w:tcPr>
            <w:tcW w:w="0" w:type="auto"/>
          </w:tcPr>
          <w:p w14:paraId="30F1901E" w14:textId="77777777" w:rsidR="00E038E3" w:rsidRPr="009D2038" w:rsidRDefault="00E038E3" w:rsidP="00B8477A">
            <w:pPr>
              <w:pStyle w:val="TAL"/>
              <w:rPr>
                <w:sz w:val="16"/>
              </w:rPr>
            </w:pPr>
            <w:r>
              <w:rPr>
                <w:sz w:val="16"/>
              </w:rPr>
              <w:t>withdrawn</w:t>
            </w:r>
          </w:p>
        </w:tc>
        <w:tc>
          <w:tcPr>
            <w:tcW w:w="0" w:type="auto"/>
          </w:tcPr>
          <w:p w14:paraId="3E32AD29" w14:textId="77777777" w:rsidR="00E038E3" w:rsidRPr="009D2038" w:rsidRDefault="00E038E3" w:rsidP="00B8477A">
            <w:pPr>
              <w:pStyle w:val="TAL"/>
              <w:rPr>
                <w:sz w:val="16"/>
              </w:rPr>
            </w:pPr>
          </w:p>
        </w:tc>
        <w:tc>
          <w:tcPr>
            <w:tcW w:w="0" w:type="auto"/>
          </w:tcPr>
          <w:p w14:paraId="3929C4B4" w14:textId="77777777" w:rsidR="00E038E3" w:rsidRPr="009D2038" w:rsidRDefault="00E038E3" w:rsidP="00B8477A">
            <w:pPr>
              <w:pStyle w:val="TAL"/>
              <w:rPr>
                <w:sz w:val="16"/>
              </w:rPr>
            </w:pPr>
          </w:p>
        </w:tc>
      </w:tr>
      <w:tr w:rsidR="00E038E3" w14:paraId="4E507D87" w14:textId="77777777" w:rsidTr="00B8477A">
        <w:tc>
          <w:tcPr>
            <w:tcW w:w="0" w:type="auto"/>
          </w:tcPr>
          <w:p w14:paraId="535BAB41" w14:textId="77777777" w:rsidR="00E038E3" w:rsidRPr="009D2038" w:rsidRDefault="00E038E3" w:rsidP="00B8477A">
            <w:pPr>
              <w:pStyle w:val="TAL"/>
              <w:rPr>
                <w:sz w:val="16"/>
              </w:rPr>
            </w:pPr>
            <w:r>
              <w:rPr>
                <w:sz w:val="16"/>
              </w:rPr>
              <w:t>C1-238791</w:t>
            </w:r>
          </w:p>
        </w:tc>
        <w:tc>
          <w:tcPr>
            <w:tcW w:w="0" w:type="auto"/>
          </w:tcPr>
          <w:p w14:paraId="7EC5BEC4" w14:textId="77777777" w:rsidR="00E038E3" w:rsidRPr="009D2038" w:rsidRDefault="00E038E3" w:rsidP="00B8477A">
            <w:pPr>
              <w:pStyle w:val="TAL"/>
              <w:rPr>
                <w:sz w:val="16"/>
              </w:rPr>
            </w:pPr>
            <w:r>
              <w:rPr>
                <w:sz w:val="16"/>
              </w:rPr>
              <w:t>Correction to port update result and user plane node update result – Rel18</w:t>
            </w:r>
          </w:p>
        </w:tc>
        <w:tc>
          <w:tcPr>
            <w:tcW w:w="0" w:type="auto"/>
          </w:tcPr>
          <w:p w14:paraId="03346376" w14:textId="77777777" w:rsidR="00E038E3" w:rsidRPr="009D2038" w:rsidRDefault="00E038E3" w:rsidP="00B8477A">
            <w:pPr>
              <w:pStyle w:val="TAL"/>
              <w:rPr>
                <w:sz w:val="16"/>
              </w:rPr>
            </w:pPr>
            <w:r>
              <w:rPr>
                <w:sz w:val="16"/>
              </w:rPr>
              <w:t>Ericsson</w:t>
            </w:r>
          </w:p>
        </w:tc>
        <w:tc>
          <w:tcPr>
            <w:tcW w:w="0" w:type="auto"/>
          </w:tcPr>
          <w:p w14:paraId="0BD85BE5" w14:textId="77777777" w:rsidR="00E038E3" w:rsidRPr="009D2038" w:rsidRDefault="00E038E3" w:rsidP="00B8477A">
            <w:pPr>
              <w:pStyle w:val="TAL"/>
              <w:rPr>
                <w:sz w:val="16"/>
              </w:rPr>
            </w:pPr>
            <w:r>
              <w:rPr>
                <w:sz w:val="16"/>
              </w:rPr>
              <w:t>revised</w:t>
            </w:r>
          </w:p>
        </w:tc>
        <w:tc>
          <w:tcPr>
            <w:tcW w:w="0" w:type="auto"/>
          </w:tcPr>
          <w:p w14:paraId="064A1240" w14:textId="77777777" w:rsidR="00E038E3" w:rsidRPr="009D2038" w:rsidRDefault="00E038E3" w:rsidP="00B8477A">
            <w:pPr>
              <w:pStyle w:val="TAL"/>
              <w:rPr>
                <w:sz w:val="16"/>
              </w:rPr>
            </w:pPr>
          </w:p>
        </w:tc>
        <w:tc>
          <w:tcPr>
            <w:tcW w:w="0" w:type="auto"/>
          </w:tcPr>
          <w:p w14:paraId="62AAD23E" w14:textId="77777777" w:rsidR="00E038E3" w:rsidRPr="009D2038" w:rsidRDefault="00E038E3" w:rsidP="00B8477A">
            <w:pPr>
              <w:pStyle w:val="TAL"/>
              <w:rPr>
                <w:sz w:val="16"/>
              </w:rPr>
            </w:pPr>
            <w:r>
              <w:rPr>
                <w:sz w:val="16"/>
              </w:rPr>
              <w:t>C1-239203</w:t>
            </w:r>
          </w:p>
        </w:tc>
      </w:tr>
      <w:tr w:rsidR="00E038E3" w14:paraId="5C42606D" w14:textId="77777777" w:rsidTr="00B8477A">
        <w:tc>
          <w:tcPr>
            <w:tcW w:w="0" w:type="auto"/>
          </w:tcPr>
          <w:p w14:paraId="00EC714C" w14:textId="77777777" w:rsidR="00E038E3" w:rsidRPr="009D2038" w:rsidRDefault="00E038E3" w:rsidP="00B8477A">
            <w:pPr>
              <w:pStyle w:val="TAL"/>
              <w:rPr>
                <w:sz w:val="16"/>
              </w:rPr>
            </w:pPr>
            <w:r>
              <w:rPr>
                <w:sz w:val="16"/>
              </w:rPr>
              <w:t>C1-238792</w:t>
            </w:r>
          </w:p>
        </w:tc>
        <w:tc>
          <w:tcPr>
            <w:tcW w:w="0" w:type="auto"/>
          </w:tcPr>
          <w:p w14:paraId="09C32E81" w14:textId="77777777" w:rsidR="00E038E3" w:rsidRPr="009D2038" w:rsidRDefault="00E038E3" w:rsidP="00B8477A">
            <w:pPr>
              <w:pStyle w:val="TAL"/>
              <w:rPr>
                <w:sz w:val="16"/>
              </w:rPr>
            </w:pPr>
            <w:r>
              <w:rPr>
                <w:sz w:val="16"/>
              </w:rPr>
              <w:t>Correction to port update result IE</w:t>
            </w:r>
          </w:p>
        </w:tc>
        <w:tc>
          <w:tcPr>
            <w:tcW w:w="0" w:type="auto"/>
          </w:tcPr>
          <w:p w14:paraId="1FDBBFB1" w14:textId="77777777" w:rsidR="00E038E3" w:rsidRPr="009D2038" w:rsidRDefault="00E038E3" w:rsidP="00B8477A">
            <w:pPr>
              <w:pStyle w:val="TAL"/>
              <w:rPr>
                <w:sz w:val="16"/>
              </w:rPr>
            </w:pPr>
            <w:r>
              <w:rPr>
                <w:sz w:val="16"/>
              </w:rPr>
              <w:t>Ericsson</w:t>
            </w:r>
          </w:p>
        </w:tc>
        <w:tc>
          <w:tcPr>
            <w:tcW w:w="0" w:type="auto"/>
          </w:tcPr>
          <w:p w14:paraId="4C55AA73" w14:textId="77777777" w:rsidR="00E038E3" w:rsidRPr="009D2038" w:rsidRDefault="00E038E3" w:rsidP="00B8477A">
            <w:pPr>
              <w:pStyle w:val="TAL"/>
              <w:rPr>
                <w:sz w:val="16"/>
              </w:rPr>
            </w:pPr>
            <w:r>
              <w:rPr>
                <w:sz w:val="16"/>
              </w:rPr>
              <w:t>revised</w:t>
            </w:r>
          </w:p>
        </w:tc>
        <w:tc>
          <w:tcPr>
            <w:tcW w:w="0" w:type="auto"/>
          </w:tcPr>
          <w:p w14:paraId="0D78E85E" w14:textId="77777777" w:rsidR="00E038E3" w:rsidRPr="009D2038" w:rsidRDefault="00E038E3" w:rsidP="00B8477A">
            <w:pPr>
              <w:pStyle w:val="TAL"/>
              <w:rPr>
                <w:sz w:val="16"/>
              </w:rPr>
            </w:pPr>
          </w:p>
        </w:tc>
        <w:tc>
          <w:tcPr>
            <w:tcW w:w="0" w:type="auto"/>
          </w:tcPr>
          <w:p w14:paraId="72770D33" w14:textId="77777777" w:rsidR="00E038E3" w:rsidRPr="009D2038" w:rsidRDefault="00E038E3" w:rsidP="00B8477A">
            <w:pPr>
              <w:pStyle w:val="TAL"/>
              <w:rPr>
                <w:sz w:val="16"/>
              </w:rPr>
            </w:pPr>
            <w:r>
              <w:rPr>
                <w:sz w:val="16"/>
              </w:rPr>
              <w:t>C1-239330</w:t>
            </w:r>
          </w:p>
        </w:tc>
      </w:tr>
      <w:tr w:rsidR="00E038E3" w14:paraId="4D5952DF" w14:textId="77777777" w:rsidTr="00B8477A">
        <w:tc>
          <w:tcPr>
            <w:tcW w:w="0" w:type="auto"/>
          </w:tcPr>
          <w:p w14:paraId="797A1C05" w14:textId="77777777" w:rsidR="00E038E3" w:rsidRPr="009D2038" w:rsidRDefault="00E038E3" w:rsidP="00B8477A">
            <w:pPr>
              <w:pStyle w:val="TAL"/>
              <w:rPr>
                <w:sz w:val="16"/>
              </w:rPr>
            </w:pPr>
            <w:r>
              <w:rPr>
                <w:sz w:val="16"/>
              </w:rPr>
              <w:t>C1-238793</w:t>
            </w:r>
          </w:p>
        </w:tc>
        <w:tc>
          <w:tcPr>
            <w:tcW w:w="0" w:type="auto"/>
          </w:tcPr>
          <w:p w14:paraId="5C91F7A2" w14:textId="77777777" w:rsidR="00E038E3" w:rsidRPr="009D2038" w:rsidRDefault="00E038E3" w:rsidP="00B8477A">
            <w:pPr>
              <w:pStyle w:val="TAL"/>
              <w:rPr>
                <w:sz w:val="16"/>
              </w:rPr>
            </w:pPr>
            <w:r>
              <w:rPr>
                <w:sz w:val="16"/>
              </w:rPr>
              <w:t>Correction to user plane node update result IE</w:t>
            </w:r>
          </w:p>
        </w:tc>
        <w:tc>
          <w:tcPr>
            <w:tcW w:w="0" w:type="auto"/>
          </w:tcPr>
          <w:p w14:paraId="66D5D997" w14:textId="77777777" w:rsidR="00E038E3" w:rsidRPr="009D2038" w:rsidRDefault="00E038E3" w:rsidP="00B8477A">
            <w:pPr>
              <w:pStyle w:val="TAL"/>
              <w:rPr>
                <w:sz w:val="16"/>
              </w:rPr>
            </w:pPr>
            <w:r>
              <w:rPr>
                <w:sz w:val="16"/>
              </w:rPr>
              <w:t>Ericsson</w:t>
            </w:r>
          </w:p>
        </w:tc>
        <w:tc>
          <w:tcPr>
            <w:tcW w:w="0" w:type="auto"/>
          </w:tcPr>
          <w:p w14:paraId="35096A98" w14:textId="77777777" w:rsidR="00E038E3" w:rsidRPr="009D2038" w:rsidRDefault="00E038E3" w:rsidP="00B8477A">
            <w:pPr>
              <w:pStyle w:val="TAL"/>
              <w:rPr>
                <w:sz w:val="16"/>
              </w:rPr>
            </w:pPr>
            <w:r>
              <w:rPr>
                <w:sz w:val="16"/>
              </w:rPr>
              <w:t>revised</w:t>
            </w:r>
          </w:p>
        </w:tc>
        <w:tc>
          <w:tcPr>
            <w:tcW w:w="0" w:type="auto"/>
          </w:tcPr>
          <w:p w14:paraId="454B22E8" w14:textId="77777777" w:rsidR="00E038E3" w:rsidRPr="009D2038" w:rsidRDefault="00E038E3" w:rsidP="00B8477A">
            <w:pPr>
              <w:pStyle w:val="TAL"/>
              <w:rPr>
                <w:sz w:val="16"/>
              </w:rPr>
            </w:pPr>
          </w:p>
        </w:tc>
        <w:tc>
          <w:tcPr>
            <w:tcW w:w="0" w:type="auto"/>
          </w:tcPr>
          <w:p w14:paraId="6E870861" w14:textId="77777777" w:rsidR="00E038E3" w:rsidRPr="009D2038" w:rsidRDefault="00E038E3" w:rsidP="00B8477A">
            <w:pPr>
              <w:pStyle w:val="TAL"/>
              <w:rPr>
                <w:sz w:val="16"/>
              </w:rPr>
            </w:pPr>
            <w:r>
              <w:rPr>
                <w:sz w:val="16"/>
              </w:rPr>
              <w:t>C1-239329</w:t>
            </w:r>
          </w:p>
        </w:tc>
      </w:tr>
      <w:tr w:rsidR="00E038E3" w14:paraId="052330F2" w14:textId="77777777" w:rsidTr="00B8477A">
        <w:tc>
          <w:tcPr>
            <w:tcW w:w="0" w:type="auto"/>
          </w:tcPr>
          <w:p w14:paraId="76CD028F" w14:textId="77777777" w:rsidR="00E038E3" w:rsidRPr="009D2038" w:rsidRDefault="00E038E3" w:rsidP="00B8477A">
            <w:pPr>
              <w:pStyle w:val="TAL"/>
              <w:rPr>
                <w:sz w:val="16"/>
              </w:rPr>
            </w:pPr>
            <w:r>
              <w:rPr>
                <w:sz w:val="16"/>
              </w:rPr>
              <w:t>C1-238794</w:t>
            </w:r>
          </w:p>
        </w:tc>
        <w:tc>
          <w:tcPr>
            <w:tcW w:w="0" w:type="auto"/>
          </w:tcPr>
          <w:p w14:paraId="31E82814" w14:textId="77777777" w:rsidR="00E038E3" w:rsidRPr="009D2038" w:rsidRDefault="00E038E3" w:rsidP="00B8477A">
            <w:pPr>
              <w:pStyle w:val="TAL"/>
              <w:rPr>
                <w:sz w:val="16"/>
              </w:rPr>
            </w:pPr>
            <w:r>
              <w:rPr>
                <w:sz w:val="16"/>
              </w:rPr>
              <w:t>AUN3 device de-registration</w:t>
            </w:r>
          </w:p>
        </w:tc>
        <w:tc>
          <w:tcPr>
            <w:tcW w:w="0" w:type="auto"/>
          </w:tcPr>
          <w:p w14:paraId="3256521F" w14:textId="77777777" w:rsidR="00E038E3" w:rsidRPr="009D2038" w:rsidRDefault="00E038E3" w:rsidP="00B8477A">
            <w:pPr>
              <w:pStyle w:val="TAL"/>
              <w:rPr>
                <w:sz w:val="16"/>
              </w:rPr>
            </w:pPr>
            <w:r>
              <w:rPr>
                <w:sz w:val="16"/>
              </w:rPr>
              <w:t>Ericsson</w:t>
            </w:r>
          </w:p>
        </w:tc>
        <w:tc>
          <w:tcPr>
            <w:tcW w:w="0" w:type="auto"/>
          </w:tcPr>
          <w:p w14:paraId="34993459" w14:textId="77777777" w:rsidR="00E038E3" w:rsidRPr="009D2038" w:rsidRDefault="00E038E3" w:rsidP="00B8477A">
            <w:pPr>
              <w:pStyle w:val="TAL"/>
              <w:rPr>
                <w:sz w:val="16"/>
              </w:rPr>
            </w:pPr>
            <w:r>
              <w:rPr>
                <w:sz w:val="16"/>
              </w:rPr>
              <w:t>revised</w:t>
            </w:r>
          </w:p>
        </w:tc>
        <w:tc>
          <w:tcPr>
            <w:tcW w:w="0" w:type="auto"/>
          </w:tcPr>
          <w:p w14:paraId="7479FFF0" w14:textId="77777777" w:rsidR="00E038E3" w:rsidRPr="009D2038" w:rsidRDefault="00E038E3" w:rsidP="00B8477A">
            <w:pPr>
              <w:pStyle w:val="TAL"/>
              <w:rPr>
                <w:sz w:val="16"/>
              </w:rPr>
            </w:pPr>
            <w:r>
              <w:rPr>
                <w:sz w:val="16"/>
              </w:rPr>
              <w:t>C1-237206</w:t>
            </w:r>
          </w:p>
        </w:tc>
        <w:tc>
          <w:tcPr>
            <w:tcW w:w="0" w:type="auto"/>
          </w:tcPr>
          <w:p w14:paraId="075C9094" w14:textId="77777777" w:rsidR="00E038E3" w:rsidRPr="009D2038" w:rsidRDefault="00E038E3" w:rsidP="00B8477A">
            <w:pPr>
              <w:pStyle w:val="TAL"/>
              <w:rPr>
                <w:sz w:val="16"/>
              </w:rPr>
            </w:pPr>
            <w:r>
              <w:rPr>
                <w:sz w:val="16"/>
              </w:rPr>
              <w:t>C1-239242</w:t>
            </w:r>
          </w:p>
        </w:tc>
      </w:tr>
      <w:tr w:rsidR="00E038E3" w14:paraId="02CC658B" w14:textId="77777777" w:rsidTr="00B8477A">
        <w:tc>
          <w:tcPr>
            <w:tcW w:w="0" w:type="auto"/>
          </w:tcPr>
          <w:p w14:paraId="321969B7" w14:textId="77777777" w:rsidR="00E038E3" w:rsidRPr="009D2038" w:rsidRDefault="00E038E3" w:rsidP="00B8477A">
            <w:pPr>
              <w:pStyle w:val="TAL"/>
              <w:rPr>
                <w:sz w:val="16"/>
              </w:rPr>
            </w:pPr>
            <w:r>
              <w:rPr>
                <w:sz w:val="16"/>
              </w:rPr>
              <w:t>C1-238795</w:t>
            </w:r>
          </w:p>
        </w:tc>
        <w:tc>
          <w:tcPr>
            <w:tcW w:w="0" w:type="auto"/>
          </w:tcPr>
          <w:p w14:paraId="13F954FE"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5F3E6100" w14:textId="77777777" w:rsidR="00E038E3" w:rsidRPr="009D2038" w:rsidRDefault="00E038E3" w:rsidP="00B8477A">
            <w:pPr>
              <w:pStyle w:val="TAL"/>
              <w:rPr>
                <w:sz w:val="16"/>
              </w:rPr>
            </w:pPr>
            <w:r>
              <w:rPr>
                <w:sz w:val="16"/>
              </w:rPr>
              <w:t>Ericsson</w:t>
            </w:r>
          </w:p>
        </w:tc>
        <w:tc>
          <w:tcPr>
            <w:tcW w:w="0" w:type="auto"/>
          </w:tcPr>
          <w:p w14:paraId="771C16D6" w14:textId="77777777" w:rsidR="00E038E3" w:rsidRPr="009D2038" w:rsidRDefault="00E038E3" w:rsidP="00B8477A">
            <w:pPr>
              <w:pStyle w:val="TAL"/>
              <w:rPr>
                <w:sz w:val="16"/>
              </w:rPr>
            </w:pPr>
            <w:r>
              <w:rPr>
                <w:sz w:val="16"/>
              </w:rPr>
              <w:t>revised</w:t>
            </w:r>
          </w:p>
        </w:tc>
        <w:tc>
          <w:tcPr>
            <w:tcW w:w="0" w:type="auto"/>
          </w:tcPr>
          <w:p w14:paraId="0BA507C8" w14:textId="77777777" w:rsidR="00E038E3" w:rsidRPr="009D2038" w:rsidRDefault="00E038E3" w:rsidP="00B8477A">
            <w:pPr>
              <w:pStyle w:val="TAL"/>
              <w:rPr>
                <w:sz w:val="16"/>
              </w:rPr>
            </w:pPr>
          </w:p>
        </w:tc>
        <w:tc>
          <w:tcPr>
            <w:tcW w:w="0" w:type="auto"/>
          </w:tcPr>
          <w:p w14:paraId="552836D5" w14:textId="77777777" w:rsidR="00E038E3" w:rsidRPr="009D2038" w:rsidRDefault="00E038E3" w:rsidP="00B8477A">
            <w:pPr>
              <w:pStyle w:val="TAL"/>
              <w:rPr>
                <w:sz w:val="16"/>
              </w:rPr>
            </w:pPr>
            <w:r>
              <w:rPr>
                <w:sz w:val="16"/>
              </w:rPr>
              <w:t>C1-239311</w:t>
            </w:r>
          </w:p>
        </w:tc>
      </w:tr>
      <w:tr w:rsidR="00E038E3" w14:paraId="4BBBA744" w14:textId="77777777" w:rsidTr="00B8477A">
        <w:tc>
          <w:tcPr>
            <w:tcW w:w="0" w:type="auto"/>
          </w:tcPr>
          <w:p w14:paraId="76604901" w14:textId="77777777" w:rsidR="00E038E3" w:rsidRPr="009D2038" w:rsidRDefault="00E038E3" w:rsidP="00B8477A">
            <w:pPr>
              <w:pStyle w:val="TAL"/>
              <w:rPr>
                <w:sz w:val="16"/>
              </w:rPr>
            </w:pPr>
            <w:r>
              <w:rPr>
                <w:sz w:val="16"/>
              </w:rPr>
              <w:t>C1-238796</w:t>
            </w:r>
          </w:p>
        </w:tc>
        <w:tc>
          <w:tcPr>
            <w:tcW w:w="0" w:type="auto"/>
          </w:tcPr>
          <w:p w14:paraId="66DD9E74" w14:textId="77777777" w:rsidR="00E038E3" w:rsidRPr="009D2038" w:rsidRDefault="00E038E3" w:rsidP="00B8477A">
            <w:pPr>
              <w:pStyle w:val="TAL"/>
              <w:rPr>
                <w:sz w:val="16"/>
              </w:rPr>
            </w:pPr>
            <w:r>
              <w:rPr>
                <w:sz w:val="16"/>
              </w:rPr>
              <w:t>IANA registration for AT_HPA_INFO</w:t>
            </w:r>
          </w:p>
        </w:tc>
        <w:tc>
          <w:tcPr>
            <w:tcW w:w="0" w:type="auto"/>
          </w:tcPr>
          <w:p w14:paraId="5F14B90E" w14:textId="77777777" w:rsidR="00E038E3" w:rsidRPr="009D2038" w:rsidRDefault="00E038E3" w:rsidP="00B8477A">
            <w:pPr>
              <w:pStyle w:val="TAL"/>
              <w:rPr>
                <w:sz w:val="16"/>
              </w:rPr>
            </w:pPr>
            <w:r>
              <w:rPr>
                <w:sz w:val="16"/>
              </w:rPr>
              <w:t>Ericsson</w:t>
            </w:r>
          </w:p>
        </w:tc>
        <w:tc>
          <w:tcPr>
            <w:tcW w:w="0" w:type="auto"/>
          </w:tcPr>
          <w:p w14:paraId="390C4406" w14:textId="77777777" w:rsidR="00E038E3" w:rsidRPr="009D2038" w:rsidRDefault="00E038E3" w:rsidP="00B8477A">
            <w:pPr>
              <w:pStyle w:val="TAL"/>
              <w:rPr>
                <w:sz w:val="16"/>
              </w:rPr>
            </w:pPr>
            <w:r>
              <w:rPr>
                <w:sz w:val="16"/>
              </w:rPr>
              <w:t>agreed</w:t>
            </w:r>
          </w:p>
        </w:tc>
        <w:tc>
          <w:tcPr>
            <w:tcW w:w="0" w:type="auto"/>
          </w:tcPr>
          <w:p w14:paraId="269A7046" w14:textId="77777777" w:rsidR="00E038E3" w:rsidRPr="009D2038" w:rsidRDefault="00E038E3" w:rsidP="00B8477A">
            <w:pPr>
              <w:pStyle w:val="TAL"/>
              <w:rPr>
                <w:sz w:val="16"/>
              </w:rPr>
            </w:pPr>
          </w:p>
        </w:tc>
        <w:tc>
          <w:tcPr>
            <w:tcW w:w="0" w:type="auto"/>
          </w:tcPr>
          <w:p w14:paraId="0DD1FBF5" w14:textId="77777777" w:rsidR="00E038E3" w:rsidRPr="009D2038" w:rsidRDefault="00E038E3" w:rsidP="00B8477A">
            <w:pPr>
              <w:pStyle w:val="TAL"/>
              <w:rPr>
                <w:sz w:val="16"/>
              </w:rPr>
            </w:pPr>
          </w:p>
        </w:tc>
      </w:tr>
      <w:tr w:rsidR="00E038E3" w14:paraId="62622AEB" w14:textId="77777777" w:rsidTr="00B8477A">
        <w:tc>
          <w:tcPr>
            <w:tcW w:w="0" w:type="auto"/>
          </w:tcPr>
          <w:p w14:paraId="790CBD8E" w14:textId="77777777" w:rsidR="00E038E3" w:rsidRPr="009D2038" w:rsidRDefault="00E038E3" w:rsidP="00B8477A">
            <w:pPr>
              <w:pStyle w:val="TAL"/>
              <w:rPr>
                <w:sz w:val="16"/>
              </w:rPr>
            </w:pPr>
            <w:r>
              <w:rPr>
                <w:sz w:val="16"/>
              </w:rPr>
              <w:t>C1-238797</w:t>
            </w:r>
          </w:p>
        </w:tc>
        <w:tc>
          <w:tcPr>
            <w:tcW w:w="0" w:type="auto"/>
          </w:tcPr>
          <w:p w14:paraId="78D0F954" w14:textId="77777777" w:rsidR="00E038E3" w:rsidRPr="009D2038" w:rsidRDefault="00E038E3" w:rsidP="00B8477A">
            <w:pPr>
              <w:pStyle w:val="TAL"/>
              <w:rPr>
                <w:sz w:val="16"/>
              </w:rPr>
            </w:pPr>
            <w:r>
              <w:rPr>
                <w:sz w:val="16"/>
              </w:rPr>
              <w:t>Correction to port management procedure and User plane node management procedure</w:t>
            </w:r>
          </w:p>
        </w:tc>
        <w:tc>
          <w:tcPr>
            <w:tcW w:w="0" w:type="auto"/>
          </w:tcPr>
          <w:p w14:paraId="03F9F864" w14:textId="77777777" w:rsidR="00E038E3" w:rsidRPr="009D2038" w:rsidRDefault="00E038E3" w:rsidP="00B8477A">
            <w:pPr>
              <w:pStyle w:val="TAL"/>
              <w:rPr>
                <w:sz w:val="16"/>
              </w:rPr>
            </w:pPr>
            <w:r>
              <w:rPr>
                <w:sz w:val="16"/>
              </w:rPr>
              <w:t>Ericsson</w:t>
            </w:r>
          </w:p>
        </w:tc>
        <w:tc>
          <w:tcPr>
            <w:tcW w:w="0" w:type="auto"/>
          </w:tcPr>
          <w:p w14:paraId="27BAC4F5" w14:textId="77777777" w:rsidR="00E038E3" w:rsidRPr="009D2038" w:rsidRDefault="00E038E3" w:rsidP="00B8477A">
            <w:pPr>
              <w:pStyle w:val="TAL"/>
              <w:rPr>
                <w:sz w:val="16"/>
              </w:rPr>
            </w:pPr>
            <w:r>
              <w:rPr>
                <w:sz w:val="16"/>
              </w:rPr>
              <w:t>agreed</w:t>
            </w:r>
          </w:p>
        </w:tc>
        <w:tc>
          <w:tcPr>
            <w:tcW w:w="0" w:type="auto"/>
          </w:tcPr>
          <w:p w14:paraId="4322C06C" w14:textId="77777777" w:rsidR="00E038E3" w:rsidRPr="009D2038" w:rsidRDefault="00E038E3" w:rsidP="00B8477A">
            <w:pPr>
              <w:pStyle w:val="TAL"/>
              <w:rPr>
                <w:sz w:val="16"/>
              </w:rPr>
            </w:pPr>
          </w:p>
        </w:tc>
        <w:tc>
          <w:tcPr>
            <w:tcW w:w="0" w:type="auto"/>
          </w:tcPr>
          <w:p w14:paraId="273CCBC6" w14:textId="77777777" w:rsidR="00E038E3" w:rsidRPr="009D2038" w:rsidRDefault="00E038E3" w:rsidP="00B8477A">
            <w:pPr>
              <w:pStyle w:val="TAL"/>
              <w:rPr>
                <w:sz w:val="16"/>
              </w:rPr>
            </w:pPr>
          </w:p>
        </w:tc>
      </w:tr>
      <w:tr w:rsidR="00E038E3" w14:paraId="08BFFACA" w14:textId="77777777" w:rsidTr="00B8477A">
        <w:tc>
          <w:tcPr>
            <w:tcW w:w="0" w:type="auto"/>
          </w:tcPr>
          <w:p w14:paraId="6B1557DA" w14:textId="77777777" w:rsidR="00E038E3" w:rsidRPr="009D2038" w:rsidRDefault="00E038E3" w:rsidP="00B8477A">
            <w:pPr>
              <w:pStyle w:val="TAL"/>
              <w:rPr>
                <w:sz w:val="16"/>
              </w:rPr>
            </w:pPr>
            <w:r>
              <w:rPr>
                <w:sz w:val="16"/>
              </w:rPr>
              <w:t>C1-238798</w:t>
            </w:r>
          </w:p>
        </w:tc>
        <w:tc>
          <w:tcPr>
            <w:tcW w:w="0" w:type="auto"/>
          </w:tcPr>
          <w:p w14:paraId="2CD84846" w14:textId="77777777" w:rsidR="00E038E3" w:rsidRPr="009D2038" w:rsidRDefault="00E038E3" w:rsidP="00B8477A">
            <w:pPr>
              <w:pStyle w:val="TAL"/>
              <w:rPr>
                <w:sz w:val="16"/>
              </w:rPr>
            </w:pPr>
            <w:r>
              <w:rPr>
                <w:sz w:val="16"/>
              </w:rPr>
              <w:t>Correction to port parameter list</w:t>
            </w:r>
          </w:p>
        </w:tc>
        <w:tc>
          <w:tcPr>
            <w:tcW w:w="0" w:type="auto"/>
          </w:tcPr>
          <w:p w14:paraId="0059657F" w14:textId="77777777" w:rsidR="00E038E3" w:rsidRPr="009D2038" w:rsidRDefault="00E038E3" w:rsidP="00B8477A">
            <w:pPr>
              <w:pStyle w:val="TAL"/>
              <w:rPr>
                <w:sz w:val="16"/>
              </w:rPr>
            </w:pPr>
            <w:r>
              <w:rPr>
                <w:sz w:val="16"/>
              </w:rPr>
              <w:t>Ericsson</w:t>
            </w:r>
          </w:p>
        </w:tc>
        <w:tc>
          <w:tcPr>
            <w:tcW w:w="0" w:type="auto"/>
          </w:tcPr>
          <w:p w14:paraId="0097783B" w14:textId="77777777" w:rsidR="00E038E3" w:rsidRPr="009D2038" w:rsidRDefault="00E038E3" w:rsidP="00B8477A">
            <w:pPr>
              <w:pStyle w:val="TAL"/>
              <w:rPr>
                <w:sz w:val="16"/>
              </w:rPr>
            </w:pPr>
            <w:r>
              <w:rPr>
                <w:sz w:val="16"/>
              </w:rPr>
              <w:t>agreed</w:t>
            </w:r>
          </w:p>
        </w:tc>
        <w:tc>
          <w:tcPr>
            <w:tcW w:w="0" w:type="auto"/>
          </w:tcPr>
          <w:p w14:paraId="4DEC20AA" w14:textId="77777777" w:rsidR="00E038E3" w:rsidRPr="009D2038" w:rsidRDefault="00E038E3" w:rsidP="00B8477A">
            <w:pPr>
              <w:pStyle w:val="TAL"/>
              <w:rPr>
                <w:sz w:val="16"/>
              </w:rPr>
            </w:pPr>
          </w:p>
        </w:tc>
        <w:tc>
          <w:tcPr>
            <w:tcW w:w="0" w:type="auto"/>
          </w:tcPr>
          <w:p w14:paraId="76ADE891" w14:textId="77777777" w:rsidR="00E038E3" w:rsidRPr="009D2038" w:rsidRDefault="00E038E3" w:rsidP="00B8477A">
            <w:pPr>
              <w:pStyle w:val="TAL"/>
              <w:rPr>
                <w:sz w:val="16"/>
              </w:rPr>
            </w:pPr>
          </w:p>
        </w:tc>
      </w:tr>
      <w:tr w:rsidR="00E038E3" w14:paraId="0E1E5F6B" w14:textId="77777777" w:rsidTr="00B8477A">
        <w:tc>
          <w:tcPr>
            <w:tcW w:w="0" w:type="auto"/>
          </w:tcPr>
          <w:p w14:paraId="4804D174" w14:textId="77777777" w:rsidR="00E038E3" w:rsidRPr="009D2038" w:rsidRDefault="00E038E3" w:rsidP="00B8477A">
            <w:pPr>
              <w:pStyle w:val="TAL"/>
              <w:rPr>
                <w:sz w:val="16"/>
              </w:rPr>
            </w:pPr>
            <w:r>
              <w:rPr>
                <w:sz w:val="16"/>
              </w:rPr>
              <w:t>C1-238799</w:t>
            </w:r>
          </w:p>
        </w:tc>
        <w:tc>
          <w:tcPr>
            <w:tcW w:w="0" w:type="auto"/>
          </w:tcPr>
          <w:p w14:paraId="7BE42036" w14:textId="77777777" w:rsidR="00E038E3" w:rsidRPr="009D2038" w:rsidRDefault="00E038E3" w:rsidP="00B8477A">
            <w:pPr>
              <w:pStyle w:val="TAL"/>
              <w:rPr>
                <w:sz w:val="16"/>
              </w:rPr>
            </w:pPr>
            <w:r>
              <w:rPr>
                <w:sz w:val="16"/>
              </w:rPr>
              <w:t>Editorial corrections to 24.502</w:t>
            </w:r>
          </w:p>
        </w:tc>
        <w:tc>
          <w:tcPr>
            <w:tcW w:w="0" w:type="auto"/>
          </w:tcPr>
          <w:p w14:paraId="79B4A5FC" w14:textId="77777777" w:rsidR="00E038E3" w:rsidRPr="009D2038" w:rsidRDefault="00E038E3" w:rsidP="00B8477A">
            <w:pPr>
              <w:pStyle w:val="TAL"/>
              <w:rPr>
                <w:sz w:val="16"/>
              </w:rPr>
            </w:pPr>
            <w:r>
              <w:rPr>
                <w:sz w:val="16"/>
              </w:rPr>
              <w:t>Ericsson</w:t>
            </w:r>
          </w:p>
        </w:tc>
        <w:tc>
          <w:tcPr>
            <w:tcW w:w="0" w:type="auto"/>
          </w:tcPr>
          <w:p w14:paraId="2250A3D1" w14:textId="77777777" w:rsidR="00E038E3" w:rsidRPr="009D2038" w:rsidRDefault="00E038E3" w:rsidP="00B8477A">
            <w:pPr>
              <w:pStyle w:val="TAL"/>
              <w:rPr>
                <w:sz w:val="16"/>
              </w:rPr>
            </w:pPr>
            <w:r>
              <w:rPr>
                <w:sz w:val="16"/>
              </w:rPr>
              <w:t>agreed</w:t>
            </w:r>
          </w:p>
        </w:tc>
        <w:tc>
          <w:tcPr>
            <w:tcW w:w="0" w:type="auto"/>
          </w:tcPr>
          <w:p w14:paraId="0AA958BA" w14:textId="77777777" w:rsidR="00E038E3" w:rsidRPr="009D2038" w:rsidRDefault="00E038E3" w:rsidP="00B8477A">
            <w:pPr>
              <w:pStyle w:val="TAL"/>
              <w:rPr>
                <w:sz w:val="16"/>
              </w:rPr>
            </w:pPr>
          </w:p>
        </w:tc>
        <w:tc>
          <w:tcPr>
            <w:tcW w:w="0" w:type="auto"/>
          </w:tcPr>
          <w:p w14:paraId="1DBD9C35" w14:textId="77777777" w:rsidR="00E038E3" w:rsidRPr="009D2038" w:rsidRDefault="00E038E3" w:rsidP="00B8477A">
            <w:pPr>
              <w:pStyle w:val="TAL"/>
              <w:rPr>
                <w:sz w:val="16"/>
              </w:rPr>
            </w:pPr>
          </w:p>
        </w:tc>
      </w:tr>
      <w:tr w:rsidR="00E038E3" w14:paraId="25D6E6C0" w14:textId="77777777" w:rsidTr="00B8477A">
        <w:tc>
          <w:tcPr>
            <w:tcW w:w="0" w:type="auto"/>
          </w:tcPr>
          <w:p w14:paraId="3E3F4E42" w14:textId="77777777" w:rsidR="00E038E3" w:rsidRPr="009D2038" w:rsidRDefault="00E038E3" w:rsidP="00B8477A">
            <w:pPr>
              <w:pStyle w:val="TAL"/>
              <w:rPr>
                <w:sz w:val="16"/>
              </w:rPr>
            </w:pPr>
            <w:r>
              <w:rPr>
                <w:sz w:val="16"/>
              </w:rPr>
              <w:t>C1-238800</w:t>
            </w:r>
          </w:p>
        </w:tc>
        <w:tc>
          <w:tcPr>
            <w:tcW w:w="0" w:type="auto"/>
          </w:tcPr>
          <w:p w14:paraId="1DAA1145" w14:textId="77777777" w:rsidR="00E038E3" w:rsidRPr="009D2038" w:rsidRDefault="00E038E3" w:rsidP="00B8477A">
            <w:pPr>
              <w:pStyle w:val="TAL"/>
              <w:rPr>
                <w:sz w:val="16"/>
              </w:rPr>
            </w:pPr>
            <w:r>
              <w:rPr>
                <w:sz w:val="16"/>
              </w:rPr>
              <w:t>Correction on LCS-UP transport procedure</w:t>
            </w:r>
          </w:p>
        </w:tc>
        <w:tc>
          <w:tcPr>
            <w:tcW w:w="0" w:type="auto"/>
          </w:tcPr>
          <w:p w14:paraId="20654EF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99458B0" w14:textId="77777777" w:rsidR="00E038E3" w:rsidRPr="009D2038" w:rsidRDefault="00E038E3" w:rsidP="00B8477A">
            <w:pPr>
              <w:pStyle w:val="TAL"/>
              <w:rPr>
                <w:sz w:val="16"/>
              </w:rPr>
            </w:pPr>
            <w:r>
              <w:rPr>
                <w:sz w:val="16"/>
              </w:rPr>
              <w:t>revised</w:t>
            </w:r>
          </w:p>
        </w:tc>
        <w:tc>
          <w:tcPr>
            <w:tcW w:w="0" w:type="auto"/>
          </w:tcPr>
          <w:p w14:paraId="7B1B3FC9" w14:textId="77777777" w:rsidR="00E038E3" w:rsidRPr="009D2038" w:rsidRDefault="00E038E3" w:rsidP="00B8477A">
            <w:pPr>
              <w:pStyle w:val="TAL"/>
              <w:rPr>
                <w:sz w:val="16"/>
              </w:rPr>
            </w:pPr>
          </w:p>
        </w:tc>
        <w:tc>
          <w:tcPr>
            <w:tcW w:w="0" w:type="auto"/>
          </w:tcPr>
          <w:p w14:paraId="5F6AF8C7" w14:textId="77777777" w:rsidR="00E038E3" w:rsidRPr="009D2038" w:rsidRDefault="00E038E3" w:rsidP="00B8477A">
            <w:pPr>
              <w:pStyle w:val="TAL"/>
              <w:rPr>
                <w:sz w:val="16"/>
              </w:rPr>
            </w:pPr>
            <w:r>
              <w:rPr>
                <w:sz w:val="16"/>
              </w:rPr>
              <w:t>C1-239259</w:t>
            </w:r>
          </w:p>
        </w:tc>
      </w:tr>
      <w:tr w:rsidR="00E038E3" w14:paraId="345ED4AB" w14:textId="77777777" w:rsidTr="00B8477A">
        <w:tc>
          <w:tcPr>
            <w:tcW w:w="0" w:type="auto"/>
          </w:tcPr>
          <w:p w14:paraId="405F2246" w14:textId="77777777" w:rsidR="00E038E3" w:rsidRPr="009D2038" w:rsidRDefault="00E038E3" w:rsidP="00B8477A">
            <w:pPr>
              <w:pStyle w:val="TAL"/>
              <w:rPr>
                <w:sz w:val="16"/>
              </w:rPr>
            </w:pPr>
            <w:r>
              <w:rPr>
                <w:sz w:val="16"/>
              </w:rPr>
              <w:t>C1-238801</w:t>
            </w:r>
          </w:p>
        </w:tc>
        <w:tc>
          <w:tcPr>
            <w:tcW w:w="0" w:type="auto"/>
          </w:tcPr>
          <w:p w14:paraId="1CB2BF0F" w14:textId="77777777" w:rsidR="00E038E3" w:rsidRPr="009D2038" w:rsidRDefault="00E038E3" w:rsidP="00B8477A">
            <w:pPr>
              <w:pStyle w:val="TAL"/>
              <w:rPr>
                <w:sz w:val="16"/>
              </w:rPr>
            </w:pPr>
            <w:r>
              <w:rPr>
                <w:sz w:val="16"/>
              </w:rPr>
              <w:t>Revisit on location validity information for localized services</w:t>
            </w:r>
          </w:p>
        </w:tc>
        <w:tc>
          <w:tcPr>
            <w:tcW w:w="0" w:type="auto"/>
          </w:tcPr>
          <w:p w14:paraId="10585DF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918C8EF" w14:textId="77777777" w:rsidR="00E038E3" w:rsidRPr="009D2038" w:rsidRDefault="00E038E3" w:rsidP="00B8477A">
            <w:pPr>
              <w:pStyle w:val="TAL"/>
              <w:rPr>
                <w:sz w:val="16"/>
              </w:rPr>
            </w:pPr>
            <w:r>
              <w:rPr>
                <w:sz w:val="16"/>
              </w:rPr>
              <w:t>revised</w:t>
            </w:r>
          </w:p>
        </w:tc>
        <w:tc>
          <w:tcPr>
            <w:tcW w:w="0" w:type="auto"/>
          </w:tcPr>
          <w:p w14:paraId="36E13F42" w14:textId="77777777" w:rsidR="00E038E3" w:rsidRPr="009D2038" w:rsidRDefault="00E038E3" w:rsidP="00B8477A">
            <w:pPr>
              <w:pStyle w:val="TAL"/>
              <w:rPr>
                <w:sz w:val="16"/>
              </w:rPr>
            </w:pPr>
          </w:p>
        </w:tc>
        <w:tc>
          <w:tcPr>
            <w:tcW w:w="0" w:type="auto"/>
          </w:tcPr>
          <w:p w14:paraId="7A4496EC" w14:textId="77777777" w:rsidR="00E038E3" w:rsidRPr="009D2038" w:rsidRDefault="00E038E3" w:rsidP="00B8477A">
            <w:pPr>
              <w:pStyle w:val="TAL"/>
              <w:rPr>
                <w:sz w:val="16"/>
              </w:rPr>
            </w:pPr>
            <w:r>
              <w:rPr>
                <w:sz w:val="16"/>
              </w:rPr>
              <w:t>C1-238815</w:t>
            </w:r>
          </w:p>
        </w:tc>
      </w:tr>
      <w:tr w:rsidR="00E038E3" w14:paraId="5C1C9310" w14:textId="77777777" w:rsidTr="00B8477A">
        <w:tc>
          <w:tcPr>
            <w:tcW w:w="0" w:type="auto"/>
          </w:tcPr>
          <w:p w14:paraId="3511848E" w14:textId="77777777" w:rsidR="00E038E3" w:rsidRPr="009D2038" w:rsidRDefault="00E038E3" w:rsidP="00B8477A">
            <w:pPr>
              <w:pStyle w:val="TAL"/>
              <w:rPr>
                <w:sz w:val="16"/>
              </w:rPr>
            </w:pPr>
            <w:r>
              <w:rPr>
                <w:sz w:val="16"/>
              </w:rPr>
              <w:t>C1-238802</w:t>
            </w:r>
          </w:p>
        </w:tc>
        <w:tc>
          <w:tcPr>
            <w:tcW w:w="0" w:type="auto"/>
          </w:tcPr>
          <w:p w14:paraId="7C170CA8" w14:textId="77777777" w:rsidR="00E038E3" w:rsidRPr="009D2038" w:rsidRDefault="00E038E3" w:rsidP="00B8477A">
            <w:pPr>
              <w:pStyle w:val="TAL"/>
              <w:rPr>
                <w:sz w:val="16"/>
              </w:rPr>
            </w:pPr>
            <w:r>
              <w:rPr>
                <w:sz w:val="16"/>
              </w:rPr>
              <w:t>Location validity information for localized services</w:t>
            </w:r>
          </w:p>
        </w:tc>
        <w:tc>
          <w:tcPr>
            <w:tcW w:w="0" w:type="auto"/>
          </w:tcPr>
          <w:p w14:paraId="1B4D776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5EA7354" w14:textId="77777777" w:rsidR="00E038E3" w:rsidRPr="009D2038" w:rsidRDefault="00E038E3" w:rsidP="00B8477A">
            <w:pPr>
              <w:pStyle w:val="TAL"/>
              <w:rPr>
                <w:sz w:val="16"/>
              </w:rPr>
            </w:pPr>
            <w:r>
              <w:rPr>
                <w:sz w:val="16"/>
              </w:rPr>
              <w:t>revised</w:t>
            </w:r>
          </w:p>
        </w:tc>
        <w:tc>
          <w:tcPr>
            <w:tcW w:w="0" w:type="auto"/>
          </w:tcPr>
          <w:p w14:paraId="0E5706E1" w14:textId="77777777" w:rsidR="00E038E3" w:rsidRPr="009D2038" w:rsidRDefault="00E038E3" w:rsidP="00B8477A">
            <w:pPr>
              <w:pStyle w:val="TAL"/>
              <w:rPr>
                <w:sz w:val="16"/>
              </w:rPr>
            </w:pPr>
            <w:r>
              <w:rPr>
                <w:sz w:val="16"/>
              </w:rPr>
              <w:t>C1-237824</w:t>
            </w:r>
          </w:p>
        </w:tc>
        <w:tc>
          <w:tcPr>
            <w:tcW w:w="0" w:type="auto"/>
          </w:tcPr>
          <w:p w14:paraId="3BAFA368" w14:textId="77777777" w:rsidR="00E038E3" w:rsidRPr="009D2038" w:rsidRDefault="00E038E3" w:rsidP="00B8477A">
            <w:pPr>
              <w:pStyle w:val="TAL"/>
              <w:rPr>
                <w:sz w:val="16"/>
              </w:rPr>
            </w:pPr>
            <w:r>
              <w:rPr>
                <w:sz w:val="16"/>
              </w:rPr>
              <w:t>C1-238816</w:t>
            </w:r>
          </w:p>
        </w:tc>
      </w:tr>
      <w:tr w:rsidR="00E038E3" w14:paraId="5BC67073" w14:textId="77777777" w:rsidTr="00B8477A">
        <w:tc>
          <w:tcPr>
            <w:tcW w:w="0" w:type="auto"/>
          </w:tcPr>
          <w:p w14:paraId="4F42B530" w14:textId="77777777" w:rsidR="00E038E3" w:rsidRPr="009D2038" w:rsidRDefault="00E038E3" w:rsidP="00B8477A">
            <w:pPr>
              <w:pStyle w:val="TAL"/>
              <w:rPr>
                <w:sz w:val="16"/>
              </w:rPr>
            </w:pPr>
            <w:r>
              <w:rPr>
                <w:sz w:val="16"/>
              </w:rPr>
              <w:t>C1-238803</w:t>
            </w:r>
          </w:p>
        </w:tc>
        <w:tc>
          <w:tcPr>
            <w:tcW w:w="0" w:type="auto"/>
          </w:tcPr>
          <w:p w14:paraId="4D2DCD40" w14:textId="77777777" w:rsidR="00E038E3" w:rsidRPr="009D2038" w:rsidRDefault="00E038E3" w:rsidP="00B8477A">
            <w:pPr>
              <w:pStyle w:val="TAL"/>
              <w:rPr>
                <w:sz w:val="16"/>
              </w:rPr>
            </w:pPr>
            <w:r>
              <w:rPr>
                <w:sz w:val="16"/>
              </w:rPr>
              <w:t>Location validity information for localized services</w:t>
            </w:r>
          </w:p>
        </w:tc>
        <w:tc>
          <w:tcPr>
            <w:tcW w:w="0" w:type="auto"/>
          </w:tcPr>
          <w:p w14:paraId="7127EFC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426BC33" w14:textId="77777777" w:rsidR="00E038E3" w:rsidRPr="009D2038" w:rsidRDefault="00E038E3" w:rsidP="00B8477A">
            <w:pPr>
              <w:pStyle w:val="TAL"/>
              <w:rPr>
                <w:sz w:val="16"/>
              </w:rPr>
            </w:pPr>
            <w:r>
              <w:rPr>
                <w:sz w:val="16"/>
              </w:rPr>
              <w:t>revised</w:t>
            </w:r>
          </w:p>
        </w:tc>
        <w:tc>
          <w:tcPr>
            <w:tcW w:w="0" w:type="auto"/>
          </w:tcPr>
          <w:p w14:paraId="7D0EC3C5" w14:textId="77777777" w:rsidR="00E038E3" w:rsidRPr="009D2038" w:rsidRDefault="00E038E3" w:rsidP="00B8477A">
            <w:pPr>
              <w:pStyle w:val="TAL"/>
              <w:rPr>
                <w:sz w:val="16"/>
              </w:rPr>
            </w:pPr>
          </w:p>
        </w:tc>
        <w:tc>
          <w:tcPr>
            <w:tcW w:w="0" w:type="auto"/>
          </w:tcPr>
          <w:p w14:paraId="3A795534" w14:textId="77777777" w:rsidR="00E038E3" w:rsidRPr="009D2038" w:rsidRDefault="00E038E3" w:rsidP="00B8477A">
            <w:pPr>
              <w:pStyle w:val="TAL"/>
              <w:rPr>
                <w:sz w:val="16"/>
              </w:rPr>
            </w:pPr>
            <w:r>
              <w:rPr>
                <w:sz w:val="16"/>
              </w:rPr>
              <w:t>C1-238817</w:t>
            </w:r>
          </w:p>
        </w:tc>
      </w:tr>
      <w:tr w:rsidR="00E038E3" w14:paraId="2F9A0496" w14:textId="77777777" w:rsidTr="00B8477A">
        <w:tc>
          <w:tcPr>
            <w:tcW w:w="0" w:type="auto"/>
          </w:tcPr>
          <w:p w14:paraId="66D4CD55" w14:textId="77777777" w:rsidR="00E038E3" w:rsidRPr="009D2038" w:rsidRDefault="00E038E3" w:rsidP="00B8477A">
            <w:pPr>
              <w:pStyle w:val="TAL"/>
              <w:rPr>
                <w:sz w:val="16"/>
              </w:rPr>
            </w:pPr>
            <w:r>
              <w:rPr>
                <w:sz w:val="16"/>
              </w:rPr>
              <w:t>C1-238804</w:t>
            </w:r>
          </w:p>
        </w:tc>
        <w:tc>
          <w:tcPr>
            <w:tcW w:w="0" w:type="auto"/>
          </w:tcPr>
          <w:p w14:paraId="0CD622C1" w14:textId="77777777" w:rsidR="00E038E3" w:rsidRPr="009D2038" w:rsidRDefault="00E038E3" w:rsidP="00B8477A">
            <w:pPr>
              <w:pStyle w:val="TAL"/>
              <w:rPr>
                <w:sz w:val="16"/>
              </w:rPr>
            </w:pPr>
            <w:r>
              <w:rPr>
                <w:sz w:val="16"/>
              </w:rPr>
              <w:t>Covering user reselection for localized service</w:t>
            </w:r>
          </w:p>
        </w:tc>
        <w:tc>
          <w:tcPr>
            <w:tcW w:w="0" w:type="auto"/>
          </w:tcPr>
          <w:p w14:paraId="0DFFF6A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FA6CC93" w14:textId="77777777" w:rsidR="00E038E3" w:rsidRPr="009D2038" w:rsidRDefault="00E038E3" w:rsidP="00B8477A">
            <w:pPr>
              <w:pStyle w:val="TAL"/>
              <w:rPr>
                <w:sz w:val="16"/>
              </w:rPr>
            </w:pPr>
            <w:r>
              <w:rPr>
                <w:sz w:val="16"/>
              </w:rPr>
              <w:t>revised</w:t>
            </w:r>
          </w:p>
        </w:tc>
        <w:tc>
          <w:tcPr>
            <w:tcW w:w="0" w:type="auto"/>
          </w:tcPr>
          <w:p w14:paraId="2D02DDB3" w14:textId="77777777" w:rsidR="00E038E3" w:rsidRPr="009D2038" w:rsidRDefault="00E038E3" w:rsidP="00B8477A">
            <w:pPr>
              <w:pStyle w:val="TAL"/>
              <w:rPr>
                <w:sz w:val="16"/>
              </w:rPr>
            </w:pPr>
          </w:p>
        </w:tc>
        <w:tc>
          <w:tcPr>
            <w:tcW w:w="0" w:type="auto"/>
          </w:tcPr>
          <w:p w14:paraId="61FFDBA4" w14:textId="77777777" w:rsidR="00E038E3" w:rsidRPr="009D2038" w:rsidRDefault="00E038E3" w:rsidP="00B8477A">
            <w:pPr>
              <w:pStyle w:val="TAL"/>
              <w:rPr>
                <w:sz w:val="16"/>
              </w:rPr>
            </w:pPr>
            <w:r>
              <w:rPr>
                <w:sz w:val="16"/>
              </w:rPr>
              <w:t>C1-239224</w:t>
            </w:r>
          </w:p>
        </w:tc>
      </w:tr>
      <w:tr w:rsidR="00E038E3" w14:paraId="14A387CE" w14:textId="77777777" w:rsidTr="00B8477A">
        <w:tc>
          <w:tcPr>
            <w:tcW w:w="0" w:type="auto"/>
          </w:tcPr>
          <w:p w14:paraId="42AEB872" w14:textId="77777777" w:rsidR="00E038E3" w:rsidRPr="009D2038" w:rsidRDefault="00E038E3" w:rsidP="00B8477A">
            <w:pPr>
              <w:pStyle w:val="TAL"/>
              <w:rPr>
                <w:sz w:val="16"/>
              </w:rPr>
            </w:pPr>
            <w:r>
              <w:rPr>
                <w:sz w:val="16"/>
              </w:rPr>
              <w:t>C1-238805</w:t>
            </w:r>
          </w:p>
        </w:tc>
        <w:tc>
          <w:tcPr>
            <w:tcW w:w="0" w:type="auto"/>
          </w:tcPr>
          <w:p w14:paraId="43E6D1F8" w14:textId="77777777" w:rsidR="00E038E3" w:rsidRPr="009D2038" w:rsidRDefault="00E038E3" w:rsidP="00B8477A">
            <w:pPr>
              <w:pStyle w:val="TAL"/>
              <w:rPr>
                <w:sz w:val="16"/>
              </w:rPr>
            </w:pPr>
            <w:r>
              <w:rPr>
                <w:sz w:val="16"/>
              </w:rPr>
              <w:t>Covering user reselection for localized service</w:t>
            </w:r>
          </w:p>
        </w:tc>
        <w:tc>
          <w:tcPr>
            <w:tcW w:w="0" w:type="auto"/>
          </w:tcPr>
          <w:p w14:paraId="0911E7C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EF62247" w14:textId="77777777" w:rsidR="00E038E3" w:rsidRPr="009D2038" w:rsidRDefault="00E038E3" w:rsidP="00B8477A">
            <w:pPr>
              <w:pStyle w:val="TAL"/>
              <w:rPr>
                <w:sz w:val="16"/>
              </w:rPr>
            </w:pPr>
            <w:r>
              <w:rPr>
                <w:sz w:val="16"/>
              </w:rPr>
              <w:t>revised</w:t>
            </w:r>
          </w:p>
        </w:tc>
        <w:tc>
          <w:tcPr>
            <w:tcW w:w="0" w:type="auto"/>
          </w:tcPr>
          <w:p w14:paraId="138DB4DE" w14:textId="77777777" w:rsidR="00E038E3" w:rsidRPr="009D2038" w:rsidRDefault="00E038E3" w:rsidP="00B8477A">
            <w:pPr>
              <w:pStyle w:val="TAL"/>
              <w:rPr>
                <w:sz w:val="16"/>
              </w:rPr>
            </w:pPr>
          </w:p>
        </w:tc>
        <w:tc>
          <w:tcPr>
            <w:tcW w:w="0" w:type="auto"/>
          </w:tcPr>
          <w:p w14:paraId="3E606F88" w14:textId="77777777" w:rsidR="00E038E3" w:rsidRPr="009D2038" w:rsidRDefault="00E038E3" w:rsidP="00B8477A">
            <w:pPr>
              <w:pStyle w:val="TAL"/>
              <w:rPr>
                <w:sz w:val="16"/>
              </w:rPr>
            </w:pPr>
            <w:r>
              <w:rPr>
                <w:sz w:val="16"/>
              </w:rPr>
              <w:t>C1-239225</w:t>
            </w:r>
          </w:p>
        </w:tc>
      </w:tr>
      <w:tr w:rsidR="00E038E3" w14:paraId="037C3244" w14:textId="77777777" w:rsidTr="00B8477A">
        <w:tc>
          <w:tcPr>
            <w:tcW w:w="0" w:type="auto"/>
          </w:tcPr>
          <w:p w14:paraId="609DA3AE" w14:textId="77777777" w:rsidR="00E038E3" w:rsidRPr="009D2038" w:rsidRDefault="00E038E3" w:rsidP="00B8477A">
            <w:pPr>
              <w:pStyle w:val="TAL"/>
              <w:rPr>
                <w:sz w:val="16"/>
              </w:rPr>
            </w:pPr>
            <w:r>
              <w:rPr>
                <w:sz w:val="16"/>
              </w:rPr>
              <w:t>C1-238806</w:t>
            </w:r>
          </w:p>
        </w:tc>
        <w:tc>
          <w:tcPr>
            <w:tcW w:w="0" w:type="auto"/>
          </w:tcPr>
          <w:p w14:paraId="1A9D2CBF" w14:textId="77777777" w:rsidR="00E038E3" w:rsidRPr="009D2038" w:rsidRDefault="00E038E3" w:rsidP="00B8477A">
            <w:pPr>
              <w:pStyle w:val="TAL"/>
              <w:rPr>
                <w:sz w:val="16"/>
              </w:rPr>
            </w:pPr>
            <w:r>
              <w:rPr>
                <w:sz w:val="16"/>
              </w:rPr>
              <w:t>Correction on SNPN selection for localized services</w:t>
            </w:r>
          </w:p>
        </w:tc>
        <w:tc>
          <w:tcPr>
            <w:tcW w:w="0" w:type="auto"/>
          </w:tcPr>
          <w:p w14:paraId="1ACA49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D6E6F65" w14:textId="77777777" w:rsidR="00E038E3" w:rsidRPr="009D2038" w:rsidRDefault="00E038E3" w:rsidP="00B8477A">
            <w:pPr>
              <w:pStyle w:val="TAL"/>
              <w:rPr>
                <w:sz w:val="16"/>
              </w:rPr>
            </w:pPr>
            <w:r>
              <w:rPr>
                <w:sz w:val="16"/>
              </w:rPr>
              <w:t>revised</w:t>
            </w:r>
          </w:p>
        </w:tc>
        <w:tc>
          <w:tcPr>
            <w:tcW w:w="0" w:type="auto"/>
          </w:tcPr>
          <w:p w14:paraId="70B46F5F" w14:textId="77777777" w:rsidR="00E038E3" w:rsidRPr="009D2038" w:rsidRDefault="00E038E3" w:rsidP="00B8477A">
            <w:pPr>
              <w:pStyle w:val="TAL"/>
              <w:rPr>
                <w:sz w:val="16"/>
              </w:rPr>
            </w:pPr>
          </w:p>
        </w:tc>
        <w:tc>
          <w:tcPr>
            <w:tcW w:w="0" w:type="auto"/>
          </w:tcPr>
          <w:p w14:paraId="55218F1D" w14:textId="77777777" w:rsidR="00E038E3" w:rsidRPr="009D2038" w:rsidRDefault="00E038E3" w:rsidP="00B8477A">
            <w:pPr>
              <w:pStyle w:val="TAL"/>
              <w:rPr>
                <w:sz w:val="16"/>
              </w:rPr>
            </w:pPr>
            <w:r>
              <w:rPr>
                <w:sz w:val="16"/>
              </w:rPr>
              <w:t>C1-239226</w:t>
            </w:r>
          </w:p>
        </w:tc>
      </w:tr>
      <w:tr w:rsidR="00E038E3" w14:paraId="71300D0D" w14:textId="77777777" w:rsidTr="00B8477A">
        <w:tc>
          <w:tcPr>
            <w:tcW w:w="0" w:type="auto"/>
          </w:tcPr>
          <w:p w14:paraId="4EA10F4D" w14:textId="77777777" w:rsidR="00E038E3" w:rsidRPr="009D2038" w:rsidRDefault="00E038E3" w:rsidP="00B8477A">
            <w:pPr>
              <w:pStyle w:val="TAL"/>
              <w:rPr>
                <w:sz w:val="16"/>
              </w:rPr>
            </w:pPr>
            <w:r>
              <w:rPr>
                <w:sz w:val="16"/>
              </w:rPr>
              <w:t>C1-238807</w:t>
            </w:r>
          </w:p>
        </w:tc>
        <w:tc>
          <w:tcPr>
            <w:tcW w:w="0" w:type="auto"/>
          </w:tcPr>
          <w:p w14:paraId="13D4EA72"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6A32D9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BC9258A" w14:textId="77777777" w:rsidR="00E038E3" w:rsidRPr="009D2038" w:rsidRDefault="00E038E3" w:rsidP="00B8477A">
            <w:pPr>
              <w:pStyle w:val="TAL"/>
              <w:rPr>
                <w:sz w:val="16"/>
              </w:rPr>
            </w:pPr>
            <w:r>
              <w:rPr>
                <w:sz w:val="16"/>
              </w:rPr>
              <w:t>revised</w:t>
            </w:r>
          </w:p>
        </w:tc>
        <w:tc>
          <w:tcPr>
            <w:tcW w:w="0" w:type="auto"/>
          </w:tcPr>
          <w:p w14:paraId="2EB202CA" w14:textId="77777777" w:rsidR="00E038E3" w:rsidRPr="009D2038" w:rsidRDefault="00E038E3" w:rsidP="00B8477A">
            <w:pPr>
              <w:pStyle w:val="TAL"/>
              <w:rPr>
                <w:sz w:val="16"/>
              </w:rPr>
            </w:pPr>
          </w:p>
        </w:tc>
        <w:tc>
          <w:tcPr>
            <w:tcW w:w="0" w:type="auto"/>
          </w:tcPr>
          <w:p w14:paraId="7E21C92F" w14:textId="77777777" w:rsidR="00E038E3" w:rsidRPr="009D2038" w:rsidRDefault="00E038E3" w:rsidP="00B8477A">
            <w:pPr>
              <w:pStyle w:val="TAL"/>
              <w:rPr>
                <w:sz w:val="16"/>
              </w:rPr>
            </w:pPr>
            <w:r>
              <w:rPr>
                <w:sz w:val="16"/>
              </w:rPr>
              <w:t>C1-239353</w:t>
            </w:r>
          </w:p>
        </w:tc>
      </w:tr>
      <w:tr w:rsidR="00E038E3" w14:paraId="272BA372" w14:textId="77777777" w:rsidTr="00B8477A">
        <w:tc>
          <w:tcPr>
            <w:tcW w:w="0" w:type="auto"/>
          </w:tcPr>
          <w:p w14:paraId="5B71AB06" w14:textId="77777777" w:rsidR="00E038E3" w:rsidRPr="009D2038" w:rsidRDefault="00E038E3" w:rsidP="00B8477A">
            <w:pPr>
              <w:pStyle w:val="TAL"/>
              <w:rPr>
                <w:sz w:val="16"/>
              </w:rPr>
            </w:pPr>
            <w:r>
              <w:rPr>
                <w:sz w:val="16"/>
              </w:rPr>
              <w:t>C1-238808</w:t>
            </w:r>
          </w:p>
        </w:tc>
        <w:tc>
          <w:tcPr>
            <w:tcW w:w="0" w:type="auto"/>
          </w:tcPr>
          <w:p w14:paraId="32BAF666" w14:textId="77777777" w:rsidR="00E038E3" w:rsidRPr="009D2038" w:rsidRDefault="00E038E3" w:rsidP="00B8477A">
            <w:pPr>
              <w:pStyle w:val="TAL"/>
              <w:rPr>
                <w:sz w:val="16"/>
              </w:rPr>
            </w:pPr>
            <w:r>
              <w:rPr>
                <w:sz w:val="16"/>
              </w:rPr>
              <w:t xml:space="preserve">Discussion on procedures for </w:t>
            </w:r>
            <w:proofErr w:type="spellStart"/>
            <w:r>
              <w:rPr>
                <w:sz w:val="16"/>
              </w:rPr>
              <w:t>eMCSMI_Irail</w:t>
            </w:r>
            <w:proofErr w:type="spellEnd"/>
          </w:p>
        </w:tc>
        <w:tc>
          <w:tcPr>
            <w:tcW w:w="0" w:type="auto"/>
          </w:tcPr>
          <w:p w14:paraId="498B6C23" w14:textId="77777777" w:rsidR="00E038E3" w:rsidRPr="009D2038" w:rsidRDefault="00E038E3" w:rsidP="00B8477A">
            <w:pPr>
              <w:pStyle w:val="TAL"/>
              <w:rPr>
                <w:sz w:val="16"/>
              </w:rPr>
            </w:pPr>
            <w:r>
              <w:rPr>
                <w:sz w:val="16"/>
              </w:rPr>
              <w:t>Ericsson / Magnus</w:t>
            </w:r>
          </w:p>
        </w:tc>
        <w:tc>
          <w:tcPr>
            <w:tcW w:w="0" w:type="auto"/>
          </w:tcPr>
          <w:p w14:paraId="04C066B1" w14:textId="77777777" w:rsidR="00E038E3" w:rsidRPr="009D2038" w:rsidRDefault="00E038E3" w:rsidP="00B8477A">
            <w:pPr>
              <w:pStyle w:val="TAL"/>
              <w:rPr>
                <w:sz w:val="16"/>
              </w:rPr>
            </w:pPr>
            <w:r>
              <w:rPr>
                <w:sz w:val="16"/>
              </w:rPr>
              <w:t>noted</w:t>
            </w:r>
          </w:p>
        </w:tc>
        <w:tc>
          <w:tcPr>
            <w:tcW w:w="0" w:type="auto"/>
          </w:tcPr>
          <w:p w14:paraId="64303DF6" w14:textId="77777777" w:rsidR="00E038E3" w:rsidRPr="009D2038" w:rsidRDefault="00E038E3" w:rsidP="00B8477A">
            <w:pPr>
              <w:pStyle w:val="TAL"/>
              <w:rPr>
                <w:sz w:val="16"/>
              </w:rPr>
            </w:pPr>
          </w:p>
        </w:tc>
        <w:tc>
          <w:tcPr>
            <w:tcW w:w="0" w:type="auto"/>
          </w:tcPr>
          <w:p w14:paraId="29C5DFE8" w14:textId="77777777" w:rsidR="00E038E3" w:rsidRPr="009D2038" w:rsidRDefault="00E038E3" w:rsidP="00B8477A">
            <w:pPr>
              <w:pStyle w:val="TAL"/>
              <w:rPr>
                <w:sz w:val="16"/>
              </w:rPr>
            </w:pPr>
          </w:p>
        </w:tc>
      </w:tr>
      <w:tr w:rsidR="00E038E3" w14:paraId="27EF36C5" w14:textId="77777777" w:rsidTr="00B8477A">
        <w:tc>
          <w:tcPr>
            <w:tcW w:w="0" w:type="auto"/>
          </w:tcPr>
          <w:p w14:paraId="502A0FEC" w14:textId="77777777" w:rsidR="00E038E3" w:rsidRPr="009D2038" w:rsidRDefault="00E038E3" w:rsidP="00B8477A">
            <w:pPr>
              <w:pStyle w:val="TAL"/>
              <w:rPr>
                <w:sz w:val="16"/>
              </w:rPr>
            </w:pPr>
            <w:r>
              <w:rPr>
                <w:sz w:val="16"/>
              </w:rPr>
              <w:t>C1-238809</w:t>
            </w:r>
          </w:p>
        </w:tc>
        <w:tc>
          <w:tcPr>
            <w:tcW w:w="0" w:type="auto"/>
          </w:tcPr>
          <w:p w14:paraId="78B1C3D2" w14:textId="77777777" w:rsidR="00E038E3" w:rsidRPr="009D2038" w:rsidRDefault="00E038E3" w:rsidP="00B8477A">
            <w:pPr>
              <w:pStyle w:val="TAL"/>
              <w:rPr>
                <w:sz w:val="16"/>
              </w:rPr>
            </w:pPr>
            <w:r>
              <w:rPr>
                <w:sz w:val="16"/>
              </w:rPr>
              <w:t>Private call to user that is migrated to a partner system</w:t>
            </w:r>
          </w:p>
        </w:tc>
        <w:tc>
          <w:tcPr>
            <w:tcW w:w="0" w:type="auto"/>
          </w:tcPr>
          <w:p w14:paraId="56B24F7E" w14:textId="77777777" w:rsidR="00E038E3" w:rsidRPr="009D2038" w:rsidRDefault="00E038E3" w:rsidP="00B8477A">
            <w:pPr>
              <w:pStyle w:val="TAL"/>
              <w:rPr>
                <w:sz w:val="16"/>
              </w:rPr>
            </w:pPr>
            <w:r>
              <w:rPr>
                <w:sz w:val="16"/>
              </w:rPr>
              <w:t>Ericsson</w:t>
            </w:r>
          </w:p>
        </w:tc>
        <w:tc>
          <w:tcPr>
            <w:tcW w:w="0" w:type="auto"/>
          </w:tcPr>
          <w:p w14:paraId="11A06686" w14:textId="77777777" w:rsidR="00E038E3" w:rsidRPr="009D2038" w:rsidRDefault="00E038E3" w:rsidP="00B8477A">
            <w:pPr>
              <w:pStyle w:val="TAL"/>
              <w:rPr>
                <w:sz w:val="16"/>
              </w:rPr>
            </w:pPr>
            <w:r>
              <w:rPr>
                <w:sz w:val="16"/>
              </w:rPr>
              <w:t>revised</w:t>
            </w:r>
          </w:p>
        </w:tc>
        <w:tc>
          <w:tcPr>
            <w:tcW w:w="0" w:type="auto"/>
          </w:tcPr>
          <w:p w14:paraId="5189DCAC" w14:textId="77777777" w:rsidR="00E038E3" w:rsidRPr="009D2038" w:rsidRDefault="00E038E3" w:rsidP="00B8477A">
            <w:pPr>
              <w:pStyle w:val="TAL"/>
              <w:rPr>
                <w:sz w:val="16"/>
              </w:rPr>
            </w:pPr>
          </w:p>
        </w:tc>
        <w:tc>
          <w:tcPr>
            <w:tcW w:w="0" w:type="auto"/>
          </w:tcPr>
          <w:p w14:paraId="30E3A2F4" w14:textId="77777777" w:rsidR="00E038E3" w:rsidRPr="009D2038" w:rsidRDefault="00E038E3" w:rsidP="00B8477A">
            <w:pPr>
              <w:pStyle w:val="TAL"/>
              <w:rPr>
                <w:sz w:val="16"/>
              </w:rPr>
            </w:pPr>
            <w:r>
              <w:rPr>
                <w:sz w:val="16"/>
              </w:rPr>
              <w:t>C1-239499</w:t>
            </w:r>
          </w:p>
        </w:tc>
      </w:tr>
      <w:tr w:rsidR="00E038E3" w14:paraId="27136CD7" w14:textId="77777777" w:rsidTr="00B8477A">
        <w:tc>
          <w:tcPr>
            <w:tcW w:w="0" w:type="auto"/>
          </w:tcPr>
          <w:p w14:paraId="1F14EC06" w14:textId="77777777" w:rsidR="00E038E3" w:rsidRPr="009D2038" w:rsidRDefault="00E038E3" w:rsidP="00B8477A">
            <w:pPr>
              <w:pStyle w:val="TAL"/>
              <w:rPr>
                <w:sz w:val="16"/>
              </w:rPr>
            </w:pPr>
            <w:r>
              <w:rPr>
                <w:sz w:val="16"/>
              </w:rPr>
              <w:t>C1-238810</w:t>
            </w:r>
          </w:p>
        </w:tc>
        <w:tc>
          <w:tcPr>
            <w:tcW w:w="0" w:type="auto"/>
          </w:tcPr>
          <w:p w14:paraId="00AF6E76" w14:textId="77777777" w:rsidR="00E038E3" w:rsidRPr="009D2038" w:rsidRDefault="00E038E3" w:rsidP="00B8477A">
            <w:pPr>
              <w:pStyle w:val="TAL"/>
              <w:rPr>
                <w:sz w:val="16"/>
              </w:rPr>
            </w:pPr>
            <w:r>
              <w:rPr>
                <w:sz w:val="16"/>
              </w:rPr>
              <w:t>Workplan for MCGWUE</w:t>
            </w:r>
          </w:p>
        </w:tc>
        <w:tc>
          <w:tcPr>
            <w:tcW w:w="0" w:type="auto"/>
          </w:tcPr>
          <w:p w14:paraId="652D54E5" w14:textId="77777777" w:rsidR="00E038E3" w:rsidRPr="009D2038" w:rsidRDefault="00E038E3" w:rsidP="00B8477A">
            <w:pPr>
              <w:pStyle w:val="TAL"/>
              <w:rPr>
                <w:sz w:val="16"/>
              </w:rPr>
            </w:pPr>
            <w:r>
              <w:rPr>
                <w:sz w:val="16"/>
              </w:rPr>
              <w:t>Ericsson / Magnus</w:t>
            </w:r>
          </w:p>
        </w:tc>
        <w:tc>
          <w:tcPr>
            <w:tcW w:w="0" w:type="auto"/>
          </w:tcPr>
          <w:p w14:paraId="171EBF98" w14:textId="77777777" w:rsidR="00E038E3" w:rsidRPr="009D2038" w:rsidRDefault="00E038E3" w:rsidP="00B8477A">
            <w:pPr>
              <w:pStyle w:val="TAL"/>
              <w:rPr>
                <w:sz w:val="16"/>
              </w:rPr>
            </w:pPr>
            <w:r>
              <w:rPr>
                <w:sz w:val="16"/>
              </w:rPr>
              <w:t>noted</w:t>
            </w:r>
          </w:p>
        </w:tc>
        <w:tc>
          <w:tcPr>
            <w:tcW w:w="0" w:type="auto"/>
          </w:tcPr>
          <w:p w14:paraId="11A8E677" w14:textId="77777777" w:rsidR="00E038E3" w:rsidRPr="009D2038" w:rsidRDefault="00E038E3" w:rsidP="00B8477A">
            <w:pPr>
              <w:pStyle w:val="TAL"/>
              <w:rPr>
                <w:sz w:val="16"/>
              </w:rPr>
            </w:pPr>
          </w:p>
        </w:tc>
        <w:tc>
          <w:tcPr>
            <w:tcW w:w="0" w:type="auto"/>
          </w:tcPr>
          <w:p w14:paraId="179E1835" w14:textId="77777777" w:rsidR="00E038E3" w:rsidRPr="009D2038" w:rsidRDefault="00E038E3" w:rsidP="00B8477A">
            <w:pPr>
              <w:pStyle w:val="TAL"/>
              <w:rPr>
                <w:sz w:val="16"/>
              </w:rPr>
            </w:pPr>
          </w:p>
        </w:tc>
      </w:tr>
      <w:tr w:rsidR="00E038E3" w14:paraId="62CEB836" w14:textId="77777777" w:rsidTr="00B8477A">
        <w:tc>
          <w:tcPr>
            <w:tcW w:w="0" w:type="auto"/>
          </w:tcPr>
          <w:p w14:paraId="2F4347CD" w14:textId="77777777" w:rsidR="00E038E3" w:rsidRPr="009D2038" w:rsidRDefault="00E038E3" w:rsidP="00B8477A">
            <w:pPr>
              <w:pStyle w:val="TAL"/>
              <w:rPr>
                <w:sz w:val="16"/>
              </w:rPr>
            </w:pPr>
            <w:r>
              <w:rPr>
                <w:sz w:val="16"/>
              </w:rPr>
              <w:t>C1-238811</w:t>
            </w:r>
          </w:p>
        </w:tc>
        <w:tc>
          <w:tcPr>
            <w:tcW w:w="0" w:type="auto"/>
          </w:tcPr>
          <w:p w14:paraId="43265931" w14:textId="77777777" w:rsidR="00E038E3" w:rsidRPr="009D2038" w:rsidRDefault="00E038E3" w:rsidP="00B8477A">
            <w:pPr>
              <w:pStyle w:val="TAL"/>
              <w:rPr>
                <w:sz w:val="16"/>
              </w:rPr>
            </w:pPr>
            <w:r>
              <w:rPr>
                <w:sz w:val="16"/>
              </w:rPr>
              <w:t>Update of obsolete HTTP RFC</w:t>
            </w:r>
          </w:p>
        </w:tc>
        <w:tc>
          <w:tcPr>
            <w:tcW w:w="0" w:type="auto"/>
          </w:tcPr>
          <w:p w14:paraId="31387ED9" w14:textId="77777777" w:rsidR="00E038E3" w:rsidRPr="009D2038" w:rsidRDefault="00E038E3" w:rsidP="00B8477A">
            <w:pPr>
              <w:pStyle w:val="TAL"/>
              <w:rPr>
                <w:sz w:val="16"/>
              </w:rPr>
            </w:pPr>
            <w:r>
              <w:rPr>
                <w:sz w:val="16"/>
              </w:rPr>
              <w:t>Ericsson</w:t>
            </w:r>
          </w:p>
        </w:tc>
        <w:tc>
          <w:tcPr>
            <w:tcW w:w="0" w:type="auto"/>
          </w:tcPr>
          <w:p w14:paraId="5F6720B3" w14:textId="77777777" w:rsidR="00E038E3" w:rsidRPr="009D2038" w:rsidRDefault="00E038E3" w:rsidP="00B8477A">
            <w:pPr>
              <w:pStyle w:val="TAL"/>
              <w:rPr>
                <w:sz w:val="16"/>
              </w:rPr>
            </w:pPr>
            <w:r>
              <w:rPr>
                <w:sz w:val="16"/>
              </w:rPr>
              <w:t>agreed</w:t>
            </w:r>
          </w:p>
        </w:tc>
        <w:tc>
          <w:tcPr>
            <w:tcW w:w="0" w:type="auto"/>
          </w:tcPr>
          <w:p w14:paraId="125E5303" w14:textId="77777777" w:rsidR="00E038E3" w:rsidRPr="009D2038" w:rsidRDefault="00E038E3" w:rsidP="00B8477A">
            <w:pPr>
              <w:pStyle w:val="TAL"/>
              <w:rPr>
                <w:sz w:val="16"/>
              </w:rPr>
            </w:pPr>
          </w:p>
        </w:tc>
        <w:tc>
          <w:tcPr>
            <w:tcW w:w="0" w:type="auto"/>
          </w:tcPr>
          <w:p w14:paraId="47A367B7" w14:textId="77777777" w:rsidR="00E038E3" w:rsidRPr="009D2038" w:rsidRDefault="00E038E3" w:rsidP="00B8477A">
            <w:pPr>
              <w:pStyle w:val="TAL"/>
              <w:rPr>
                <w:sz w:val="16"/>
              </w:rPr>
            </w:pPr>
          </w:p>
        </w:tc>
      </w:tr>
      <w:tr w:rsidR="00E038E3" w14:paraId="70859619" w14:textId="77777777" w:rsidTr="00B8477A">
        <w:tc>
          <w:tcPr>
            <w:tcW w:w="0" w:type="auto"/>
          </w:tcPr>
          <w:p w14:paraId="2F7DDC90" w14:textId="77777777" w:rsidR="00E038E3" w:rsidRPr="009D2038" w:rsidRDefault="00E038E3" w:rsidP="00B8477A">
            <w:pPr>
              <w:pStyle w:val="TAL"/>
              <w:rPr>
                <w:sz w:val="16"/>
              </w:rPr>
            </w:pPr>
            <w:r>
              <w:rPr>
                <w:sz w:val="16"/>
              </w:rPr>
              <w:t>C1-238812</w:t>
            </w:r>
          </w:p>
        </w:tc>
        <w:tc>
          <w:tcPr>
            <w:tcW w:w="0" w:type="auto"/>
          </w:tcPr>
          <w:p w14:paraId="0A835E34" w14:textId="77777777" w:rsidR="00E038E3" w:rsidRPr="009D2038" w:rsidRDefault="00E038E3" w:rsidP="00B8477A">
            <w:pPr>
              <w:pStyle w:val="TAL"/>
              <w:rPr>
                <w:sz w:val="16"/>
              </w:rPr>
            </w:pPr>
            <w:r>
              <w:rPr>
                <w:sz w:val="16"/>
              </w:rPr>
              <w:t>MCGWUE service authorization for MCPTT</w:t>
            </w:r>
          </w:p>
        </w:tc>
        <w:tc>
          <w:tcPr>
            <w:tcW w:w="0" w:type="auto"/>
          </w:tcPr>
          <w:p w14:paraId="6CC194DB" w14:textId="77777777" w:rsidR="00E038E3" w:rsidRPr="009D2038" w:rsidRDefault="00E038E3" w:rsidP="00B8477A">
            <w:pPr>
              <w:pStyle w:val="TAL"/>
              <w:rPr>
                <w:sz w:val="16"/>
              </w:rPr>
            </w:pPr>
            <w:r>
              <w:rPr>
                <w:sz w:val="16"/>
              </w:rPr>
              <w:t>Ericsson</w:t>
            </w:r>
          </w:p>
        </w:tc>
        <w:tc>
          <w:tcPr>
            <w:tcW w:w="0" w:type="auto"/>
          </w:tcPr>
          <w:p w14:paraId="59787697" w14:textId="77777777" w:rsidR="00E038E3" w:rsidRPr="009D2038" w:rsidRDefault="00E038E3" w:rsidP="00B8477A">
            <w:pPr>
              <w:pStyle w:val="TAL"/>
              <w:rPr>
                <w:sz w:val="16"/>
              </w:rPr>
            </w:pPr>
            <w:r>
              <w:rPr>
                <w:sz w:val="16"/>
              </w:rPr>
              <w:t>postponed</w:t>
            </w:r>
          </w:p>
        </w:tc>
        <w:tc>
          <w:tcPr>
            <w:tcW w:w="0" w:type="auto"/>
          </w:tcPr>
          <w:p w14:paraId="7D6A6162" w14:textId="77777777" w:rsidR="00E038E3" w:rsidRPr="009D2038" w:rsidRDefault="00E038E3" w:rsidP="00B8477A">
            <w:pPr>
              <w:pStyle w:val="TAL"/>
              <w:rPr>
                <w:sz w:val="16"/>
              </w:rPr>
            </w:pPr>
            <w:r>
              <w:rPr>
                <w:sz w:val="16"/>
              </w:rPr>
              <w:t>C1-237157</w:t>
            </w:r>
          </w:p>
        </w:tc>
        <w:tc>
          <w:tcPr>
            <w:tcW w:w="0" w:type="auto"/>
          </w:tcPr>
          <w:p w14:paraId="7526E755" w14:textId="77777777" w:rsidR="00E038E3" w:rsidRPr="009D2038" w:rsidRDefault="00E038E3" w:rsidP="00B8477A">
            <w:pPr>
              <w:pStyle w:val="TAL"/>
              <w:rPr>
                <w:sz w:val="16"/>
              </w:rPr>
            </w:pPr>
          </w:p>
        </w:tc>
      </w:tr>
      <w:tr w:rsidR="00E038E3" w14:paraId="200E57B9" w14:textId="77777777" w:rsidTr="00B8477A">
        <w:tc>
          <w:tcPr>
            <w:tcW w:w="0" w:type="auto"/>
          </w:tcPr>
          <w:p w14:paraId="4FDC1E6A" w14:textId="77777777" w:rsidR="00E038E3" w:rsidRPr="009D2038" w:rsidRDefault="00E038E3" w:rsidP="00B8477A">
            <w:pPr>
              <w:pStyle w:val="TAL"/>
              <w:rPr>
                <w:sz w:val="16"/>
              </w:rPr>
            </w:pPr>
            <w:r>
              <w:rPr>
                <w:sz w:val="16"/>
              </w:rPr>
              <w:lastRenderedPageBreak/>
              <w:t>C1-238813</w:t>
            </w:r>
          </w:p>
        </w:tc>
        <w:tc>
          <w:tcPr>
            <w:tcW w:w="0" w:type="auto"/>
          </w:tcPr>
          <w:p w14:paraId="4A87A08C" w14:textId="77777777" w:rsidR="00E038E3" w:rsidRPr="009D2038" w:rsidRDefault="00E038E3" w:rsidP="00B8477A">
            <w:pPr>
              <w:pStyle w:val="TAL"/>
              <w:rPr>
                <w:sz w:val="16"/>
              </w:rPr>
            </w:pPr>
            <w:r>
              <w:rPr>
                <w:sz w:val="16"/>
              </w:rPr>
              <w:t xml:space="preserve">MCGWUE service authorization for </w:t>
            </w:r>
            <w:proofErr w:type="spellStart"/>
            <w:r>
              <w:rPr>
                <w:sz w:val="16"/>
              </w:rPr>
              <w:t>MCVideo</w:t>
            </w:r>
            <w:proofErr w:type="spellEnd"/>
          </w:p>
        </w:tc>
        <w:tc>
          <w:tcPr>
            <w:tcW w:w="0" w:type="auto"/>
          </w:tcPr>
          <w:p w14:paraId="5027051B" w14:textId="77777777" w:rsidR="00E038E3" w:rsidRPr="009D2038" w:rsidRDefault="00E038E3" w:rsidP="00B8477A">
            <w:pPr>
              <w:pStyle w:val="TAL"/>
              <w:rPr>
                <w:sz w:val="16"/>
              </w:rPr>
            </w:pPr>
            <w:r>
              <w:rPr>
                <w:sz w:val="16"/>
              </w:rPr>
              <w:t>Ericsson</w:t>
            </w:r>
          </w:p>
        </w:tc>
        <w:tc>
          <w:tcPr>
            <w:tcW w:w="0" w:type="auto"/>
          </w:tcPr>
          <w:p w14:paraId="03FBCC61" w14:textId="77777777" w:rsidR="00E038E3" w:rsidRPr="009D2038" w:rsidRDefault="00E038E3" w:rsidP="00B8477A">
            <w:pPr>
              <w:pStyle w:val="TAL"/>
              <w:rPr>
                <w:sz w:val="16"/>
              </w:rPr>
            </w:pPr>
            <w:r>
              <w:rPr>
                <w:sz w:val="16"/>
              </w:rPr>
              <w:t>postponed</w:t>
            </w:r>
          </w:p>
        </w:tc>
        <w:tc>
          <w:tcPr>
            <w:tcW w:w="0" w:type="auto"/>
          </w:tcPr>
          <w:p w14:paraId="6DDC6A78" w14:textId="77777777" w:rsidR="00E038E3" w:rsidRPr="009D2038" w:rsidRDefault="00E038E3" w:rsidP="00B8477A">
            <w:pPr>
              <w:pStyle w:val="TAL"/>
              <w:rPr>
                <w:sz w:val="16"/>
              </w:rPr>
            </w:pPr>
            <w:r>
              <w:rPr>
                <w:sz w:val="16"/>
              </w:rPr>
              <w:t>C1-237158</w:t>
            </w:r>
          </w:p>
        </w:tc>
        <w:tc>
          <w:tcPr>
            <w:tcW w:w="0" w:type="auto"/>
          </w:tcPr>
          <w:p w14:paraId="3BED7781" w14:textId="77777777" w:rsidR="00E038E3" w:rsidRPr="009D2038" w:rsidRDefault="00E038E3" w:rsidP="00B8477A">
            <w:pPr>
              <w:pStyle w:val="TAL"/>
              <w:rPr>
                <w:sz w:val="16"/>
              </w:rPr>
            </w:pPr>
          </w:p>
        </w:tc>
      </w:tr>
      <w:tr w:rsidR="00E038E3" w14:paraId="3D0B47A1" w14:textId="77777777" w:rsidTr="00B8477A">
        <w:tc>
          <w:tcPr>
            <w:tcW w:w="0" w:type="auto"/>
          </w:tcPr>
          <w:p w14:paraId="61480F19" w14:textId="77777777" w:rsidR="00E038E3" w:rsidRPr="009D2038" w:rsidRDefault="00E038E3" w:rsidP="00B8477A">
            <w:pPr>
              <w:pStyle w:val="TAL"/>
              <w:rPr>
                <w:sz w:val="16"/>
              </w:rPr>
            </w:pPr>
            <w:r>
              <w:rPr>
                <w:sz w:val="16"/>
              </w:rPr>
              <w:t>C1-238814</w:t>
            </w:r>
          </w:p>
        </w:tc>
        <w:tc>
          <w:tcPr>
            <w:tcW w:w="0" w:type="auto"/>
          </w:tcPr>
          <w:p w14:paraId="24782972" w14:textId="77777777" w:rsidR="00E038E3" w:rsidRPr="009D2038" w:rsidRDefault="00E038E3" w:rsidP="00B8477A">
            <w:pPr>
              <w:pStyle w:val="TAL"/>
              <w:rPr>
                <w:sz w:val="16"/>
              </w:rPr>
            </w:pPr>
            <w:r>
              <w:rPr>
                <w:sz w:val="16"/>
              </w:rPr>
              <w:t xml:space="preserve">MCGWUE service authorization for </w:t>
            </w:r>
            <w:proofErr w:type="spellStart"/>
            <w:r>
              <w:rPr>
                <w:sz w:val="16"/>
              </w:rPr>
              <w:t>MCData</w:t>
            </w:r>
            <w:proofErr w:type="spellEnd"/>
          </w:p>
        </w:tc>
        <w:tc>
          <w:tcPr>
            <w:tcW w:w="0" w:type="auto"/>
          </w:tcPr>
          <w:p w14:paraId="30DABB74" w14:textId="77777777" w:rsidR="00E038E3" w:rsidRPr="009D2038" w:rsidRDefault="00E038E3" w:rsidP="00B8477A">
            <w:pPr>
              <w:pStyle w:val="TAL"/>
              <w:rPr>
                <w:sz w:val="16"/>
              </w:rPr>
            </w:pPr>
            <w:r>
              <w:rPr>
                <w:sz w:val="16"/>
              </w:rPr>
              <w:t>Ericsson / Magnus</w:t>
            </w:r>
          </w:p>
        </w:tc>
        <w:tc>
          <w:tcPr>
            <w:tcW w:w="0" w:type="auto"/>
          </w:tcPr>
          <w:p w14:paraId="52561E17" w14:textId="77777777" w:rsidR="00E038E3" w:rsidRPr="009D2038" w:rsidRDefault="00E038E3" w:rsidP="00B8477A">
            <w:pPr>
              <w:pStyle w:val="TAL"/>
              <w:rPr>
                <w:sz w:val="16"/>
              </w:rPr>
            </w:pPr>
            <w:r>
              <w:rPr>
                <w:sz w:val="16"/>
              </w:rPr>
              <w:t>postponed</w:t>
            </w:r>
          </w:p>
        </w:tc>
        <w:tc>
          <w:tcPr>
            <w:tcW w:w="0" w:type="auto"/>
          </w:tcPr>
          <w:p w14:paraId="4CCD4719" w14:textId="77777777" w:rsidR="00E038E3" w:rsidRPr="009D2038" w:rsidRDefault="00E038E3" w:rsidP="00B8477A">
            <w:pPr>
              <w:pStyle w:val="TAL"/>
              <w:rPr>
                <w:sz w:val="16"/>
              </w:rPr>
            </w:pPr>
            <w:r>
              <w:rPr>
                <w:sz w:val="16"/>
              </w:rPr>
              <w:t>C1-237159</w:t>
            </w:r>
          </w:p>
        </w:tc>
        <w:tc>
          <w:tcPr>
            <w:tcW w:w="0" w:type="auto"/>
          </w:tcPr>
          <w:p w14:paraId="7A2D75C0" w14:textId="77777777" w:rsidR="00E038E3" w:rsidRPr="009D2038" w:rsidRDefault="00E038E3" w:rsidP="00B8477A">
            <w:pPr>
              <w:pStyle w:val="TAL"/>
              <w:rPr>
                <w:sz w:val="16"/>
              </w:rPr>
            </w:pPr>
          </w:p>
        </w:tc>
      </w:tr>
      <w:tr w:rsidR="00E038E3" w14:paraId="1593EE57" w14:textId="77777777" w:rsidTr="00B8477A">
        <w:tc>
          <w:tcPr>
            <w:tcW w:w="0" w:type="auto"/>
          </w:tcPr>
          <w:p w14:paraId="74C7AF25" w14:textId="77777777" w:rsidR="00E038E3" w:rsidRPr="009D2038" w:rsidRDefault="00E038E3" w:rsidP="00B8477A">
            <w:pPr>
              <w:pStyle w:val="TAL"/>
              <w:rPr>
                <w:sz w:val="16"/>
              </w:rPr>
            </w:pPr>
            <w:r>
              <w:rPr>
                <w:sz w:val="16"/>
              </w:rPr>
              <w:t>C1-238815</w:t>
            </w:r>
          </w:p>
        </w:tc>
        <w:tc>
          <w:tcPr>
            <w:tcW w:w="0" w:type="auto"/>
          </w:tcPr>
          <w:p w14:paraId="2B971F78" w14:textId="77777777" w:rsidR="00E038E3" w:rsidRPr="009D2038" w:rsidRDefault="00E038E3" w:rsidP="00B8477A">
            <w:pPr>
              <w:pStyle w:val="TAL"/>
              <w:rPr>
                <w:sz w:val="16"/>
              </w:rPr>
            </w:pPr>
            <w:r>
              <w:rPr>
                <w:sz w:val="16"/>
              </w:rPr>
              <w:t>Revisit on location validity information for localized services</w:t>
            </w:r>
          </w:p>
        </w:tc>
        <w:tc>
          <w:tcPr>
            <w:tcW w:w="0" w:type="auto"/>
          </w:tcPr>
          <w:p w14:paraId="5F9F105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r>
              <w:rPr>
                <w:sz w:val="16"/>
              </w:rPr>
              <w:t>/Lin</w:t>
            </w:r>
          </w:p>
        </w:tc>
        <w:tc>
          <w:tcPr>
            <w:tcW w:w="0" w:type="auto"/>
          </w:tcPr>
          <w:p w14:paraId="7442B9F6" w14:textId="77777777" w:rsidR="00E038E3" w:rsidRPr="009D2038" w:rsidRDefault="00E038E3" w:rsidP="00B8477A">
            <w:pPr>
              <w:pStyle w:val="TAL"/>
              <w:rPr>
                <w:sz w:val="16"/>
              </w:rPr>
            </w:pPr>
            <w:r>
              <w:rPr>
                <w:sz w:val="16"/>
              </w:rPr>
              <w:t>noted</w:t>
            </w:r>
          </w:p>
        </w:tc>
        <w:tc>
          <w:tcPr>
            <w:tcW w:w="0" w:type="auto"/>
          </w:tcPr>
          <w:p w14:paraId="3EE502D6" w14:textId="77777777" w:rsidR="00E038E3" w:rsidRPr="009D2038" w:rsidRDefault="00E038E3" w:rsidP="00B8477A">
            <w:pPr>
              <w:pStyle w:val="TAL"/>
              <w:rPr>
                <w:sz w:val="16"/>
              </w:rPr>
            </w:pPr>
            <w:r>
              <w:rPr>
                <w:sz w:val="16"/>
              </w:rPr>
              <w:t>C1-238801</w:t>
            </w:r>
          </w:p>
        </w:tc>
        <w:tc>
          <w:tcPr>
            <w:tcW w:w="0" w:type="auto"/>
          </w:tcPr>
          <w:p w14:paraId="72AA97F1" w14:textId="77777777" w:rsidR="00E038E3" w:rsidRPr="009D2038" w:rsidRDefault="00E038E3" w:rsidP="00B8477A">
            <w:pPr>
              <w:pStyle w:val="TAL"/>
              <w:rPr>
                <w:sz w:val="16"/>
              </w:rPr>
            </w:pPr>
          </w:p>
        </w:tc>
      </w:tr>
      <w:tr w:rsidR="00E038E3" w14:paraId="0F453C5D" w14:textId="77777777" w:rsidTr="00B8477A">
        <w:tc>
          <w:tcPr>
            <w:tcW w:w="0" w:type="auto"/>
          </w:tcPr>
          <w:p w14:paraId="672B47C2" w14:textId="77777777" w:rsidR="00E038E3" w:rsidRPr="009D2038" w:rsidRDefault="00E038E3" w:rsidP="00B8477A">
            <w:pPr>
              <w:pStyle w:val="TAL"/>
              <w:rPr>
                <w:sz w:val="16"/>
              </w:rPr>
            </w:pPr>
            <w:r>
              <w:rPr>
                <w:sz w:val="16"/>
              </w:rPr>
              <w:t>C1-238816</w:t>
            </w:r>
          </w:p>
        </w:tc>
        <w:tc>
          <w:tcPr>
            <w:tcW w:w="0" w:type="auto"/>
          </w:tcPr>
          <w:p w14:paraId="026CDA9C" w14:textId="77777777" w:rsidR="00E038E3" w:rsidRPr="009D2038" w:rsidRDefault="00E038E3" w:rsidP="00B8477A">
            <w:pPr>
              <w:pStyle w:val="TAL"/>
              <w:rPr>
                <w:sz w:val="16"/>
              </w:rPr>
            </w:pPr>
            <w:r>
              <w:rPr>
                <w:sz w:val="16"/>
              </w:rPr>
              <w:t>Location validity information for localized services</w:t>
            </w:r>
          </w:p>
        </w:tc>
        <w:tc>
          <w:tcPr>
            <w:tcW w:w="0" w:type="auto"/>
          </w:tcPr>
          <w:p w14:paraId="250B533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3E831AFA" w14:textId="77777777" w:rsidR="00E038E3" w:rsidRPr="009D2038" w:rsidRDefault="00E038E3" w:rsidP="00B8477A">
            <w:pPr>
              <w:pStyle w:val="TAL"/>
              <w:rPr>
                <w:sz w:val="16"/>
              </w:rPr>
            </w:pPr>
            <w:r>
              <w:rPr>
                <w:sz w:val="16"/>
              </w:rPr>
              <w:t>revised</w:t>
            </w:r>
          </w:p>
        </w:tc>
        <w:tc>
          <w:tcPr>
            <w:tcW w:w="0" w:type="auto"/>
          </w:tcPr>
          <w:p w14:paraId="46AEBEB0" w14:textId="77777777" w:rsidR="00E038E3" w:rsidRPr="009D2038" w:rsidRDefault="00E038E3" w:rsidP="00B8477A">
            <w:pPr>
              <w:pStyle w:val="TAL"/>
              <w:rPr>
                <w:sz w:val="16"/>
              </w:rPr>
            </w:pPr>
            <w:r>
              <w:rPr>
                <w:sz w:val="16"/>
              </w:rPr>
              <w:t>C1-238802</w:t>
            </w:r>
          </w:p>
        </w:tc>
        <w:tc>
          <w:tcPr>
            <w:tcW w:w="0" w:type="auto"/>
          </w:tcPr>
          <w:p w14:paraId="38D645EC" w14:textId="77777777" w:rsidR="00E038E3" w:rsidRPr="009D2038" w:rsidRDefault="00E038E3" w:rsidP="00B8477A">
            <w:pPr>
              <w:pStyle w:val="TAL"/>
              <w:rPr>
                <w:sz w:val="16"/>
              </w:rPr>
            </w:pPr>
            <w:r>
              <w:rPr>
                <w:sz w:val="16"/>
              </w:rPr>
              <w:t>C1-239227</w:t>
            </w:r>
          </w:p>
        </w:tc>
      </w:tr>
      <w:tr w:rsidR="00E038E3" w14:paraId="12CB12BD" w14:textId="77777777" w:rsidTr="00B8477A">
        <w:tc>
          <w:tcPr>
            <w:tcW w:w="0" w:type="auto"/>
          </w:tcPr>
          <w:p w14:paraId="6E297627" w14:textId="77777777" w:rsidR="00E038E3" w:rsidRPr="009D2038" w:rsidRDefault="00E038E3" w:rsidP="00B8477A">
            <w:pPr>
              <w:pStyle w:val="TAL"/>
              <w:rPr>
                <w:sz w:val="16"/>
              </w:rPr>
            </w:pPr>
            <w:r>
              <w:rPr>
                <w:sz w:val="16"/>
              </w:rPr>
              <w:t>C1-238817</w:t>
            </w:r>
          </w:p>
        </w:tc>
        <w:tc>
          <w:tcPr>
            <w:tcW w:w="0" w:type="auto"/>
          </w:tcPr>
          <w:p w14:paraId="47A6A31D" w14:textId="77777777" w:rsidR="00E038E3" w:rsidRPr="009D2038" w:rsidRDefault="00E038E3" w:rsidP="00B8477A">
            <w:pPr>
              <w:pStyle w:val="TAL"/>
              <w:rPr>
                <w:sz w:val="16"/>
              </w:rPr>
            </w:pPr>
            <w:r>
              <w:rPr>
                <w:sz w:val="16"/>
              </w:rPr>
              <w:t>Location validity information for localized services</w:t>
            </w:r>
          </w:p>
        </w:tc>
        <w:tc>
          <w:tcPr>
            <w:tcW w:w="0" w:type="auto"/>
          </w:tcPr>
          <w:p w14:paraId="5ECC6D9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394524E" w14:textId="77777777" w:rsidR="00E038E3" w:rsidRPr="009D2038" w:rsidRDefault="00E038E3" w:rsidP="00B8477A">
            <w:pPr>
              <w:pStyle w:val="TAL"/>
              <w:rPr>
                <w:sz w:val="16"/>
              </w:rPr>
            </w:pPr>
            <w:r>
              <w:rPr>
                <w:sz w:val="16"/>
              </w:rPr>
              <w:t>revised</w:t>
            </w:r>
          </w:p>
        </w:tc>
        <w:tc>
          <w:tcPr>
            <w:tcW w:w="0" w:type="auto"/>
          </w:tcPr>
          <w:p w14:paraId="4C265320" w14:textId="77777777" w:rsidR="00E038E3" w:rsidRPr="009D2038" w:rsidRDefault="00E038E3" w:rsidP="00B8477A">
            <w:pPr>
              <w:pStyle w:val="TAL"/>
              <w:rPr>
                <w:sz w:val="16"/>
              </w:rPr>
            </w:pPr>
            <w:r>
              <w:rPr>
                <w:sz w:val="16"/>
              </w:rPr>
              <w:t>C1-238803</w:t>
            </w:r>
          </w:p>
        </w:tc>
        <w:tc>
          <w:tcPr>
            <w:tcW w:w="0" w:type="auto"/>
          </w:tcPr>
          <w:p w14:paraId="754FD5D4" w14:textId="77777777" w:rsidR="00E038E3" w:rsidRPr="009D2038" w:rsidRDefault="00E038E3" w:rsidP="00B8477A">
            <w:pPr>
              <w:pStyle w:val="TAL"/>
              <w:rPr>
                <w:sz w:val="16"/>
              </w:rPr>
            </w:pPr>
            <w:r>
              <w:rPr>
                <w:sz w:val="16"/>
              </w:rPr>
              <w:t>C1-239228</w:t>
            </w:r>
          </w:p>
        </w:tc>
      </w:tr>
      <w:tr w:rsidR="00E038E3" w14:paraId="688EB825" w14:textId="77777777" w:rsidTr="00B8477A">
        <w:tc>
          <w:tcPr>
            <w:tcW w:w="0" w:type="auto"/>
          </w:tcPr>
          <w:p w14:paraId="139AA5B8" w14:textId="77777777" w:rsidR="00E038E3" w:rsidRPr="009D2038" w:rsidRDefault="00E038E3" w:rsidP="00B8477A">
            <w:pPr>
              <w:pStyle w:val="TAL"/>
              <w:rPr>
                <w:sz w:val="16"/>
              </w:rPr>
            </w:pPr>
            <w:r>
              <w:rPr>
                <w:sz w:val="16"/>
              </w:rPr>
              <w:t>C1-238818</w:t>
            </w:r>
          </w:p>
        </w:tc>
        <w:tc>
          <w:tcPr>
            <w:tcW w:w="0" w:type="auto"/>
          </w:tcPr>
          <w:p w14:paraId="2ED43B24" w14:textId="77777777" w:rsidR="00E038E3" w:rsidRPr="009D2038" w:rsidRDefault="00E038E3" w:rsidP="00B8477A">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0" w:type="auto"/>
          </w:tcPr>
          <w:p w14:paraId="1EEDAFDE" w14:textId="77777777" w:rsidR="00E038E3" w:rsidRPr="009D2038" w:rsidRDefault="00E038E3" w:rsidP="00B8477A">
            <w:pPr>
              <w:pStyle w:val="TAL"/>
              <w:rPr>
                <w:sz w:val="16"/>
              </w:rPr>
            </w:pPr>
            <w:proofErr w:type="spellStart"/>
            <w:r>
              <w:rPr>
                <w:sz w:val="16"/>
              </w:rPr>
              <w:t>InterDigital</w:t>
            </w:r>
            <w:proofErr w:type="spellEnd"/>
            <w:r>
              <w:rPr>
                <w:sz w:val="16"/>
              </w:rPr>
              <w:t>, OPPO</w:t>
            </w:r>
          </w:p>
        </w:tc>
        <w:tc>
          <w:tcPr>
            <w:tcW w:w="0" w:type="auto"/>
          </w:tcPr>
          <w:p w14:paraId="1F809EAF" w14:textId="77777777" w:rsidR="00E038E3" w:rsidRPr="009D2038" w:rsidRDefault="00E038E3" w:rsidP="00B8477A">
            <w:pPr>
              <w:pStyle w:val="TAL"/>
              <w:rPr>
                <w:sz w:val="16"/>
              </w:rPr>
            </w:pPr>
            <w:r>
              <w:rPr>
                <w:sz w:val="16"/>
              </w:rPr>
              <w:t>agreed</w:t>
            </w:r>
          </w:p>
        </w:tc>
        <w:tc>
          <w:tcPr>
            <w:tcW w:w="0" w:type="auto"/>
          </w:tcPr>
          <w:p w14:paraId="24545A8B" w14:textId="77777777" w:rsidR="00E038E3" w:rsidRPr="009D2038" w:rsidRDefault="00E038E3" w:rsidP="00B8477A">
            <w:pPr>
              <w:pStyle w:val="TAL"/>
              <w:rPr>
                <w:sz w:val="16"/>
              </w:rPr>
            </w:pPr>
            <w:r>
              <w:rPr>
                <w:sz w:val="16"/>
              </w:rPr>
              <w:t>C1-238214</w:t>
            </w:r>
          </w:p>
        </w:tc>
        <w:tc>
          <w:tcPr>
            <w:tcW w:w="0" w:type="auto"/>
          </w:tcPr>
          <w:p w14:paraId="53225E76" w14:textId="77777777" w:rsidR="00E038E3" w:rsidRPr="009D2038" w:rsidRDefault="00E038E3" w:rsidP="00B8477A">
            <w:pPr>
              <w:pStyle w:val="TAL"/>
              <w:rPr>
                <w:sz w:val="16"/>
              </w:rPr>
            </w:pPr>
          </w:p>
        </w:tc>
      </w:tr>
      <w:tr w:rsidR="00E038E3" w14:paraId="33A483DD" w14:textId="77777777" w:rsidTr="00B8477A">
        <w:tc>
          <w:tcPr>
            <w:tcW w:w="0" w:type="auto"/>
          </w:tcPr>
          <w:p w14:paraId="463B5721" w14:textId="77777777" w:rsidR="00E038E3" w:rsidRPr="009D2038" w:rsidRDefault="00E038E3" w:rsidP="00B8477A">
            <w:pPr>
              <w:pStyle w:val="TAL"/>
              <w:rPr>
                <w:sz w:val="16"/>
              </w:rPr>
            </w:pPr>
            <w:r>
              <w:rPr>
                <w:sz w:val="16"/>
              </w:rPr>
              <w:t>C1-238819</w:t>
            </w:r>
          </w:p>
        </w:tc>
        <w:tc>
          <w:tcPr>
            <w:tcW w:w="0" w:type="auto"/>
          </w:tcPr>
          <w:p w14:paraId="6D8A7835" w14:textId="77777777" w:rsidR="00E038E3" w:rsidRPr="009D2038" w:rsidRDefault="00E038E3" w:rsidP="00B8477A">
            <w:pPr>
              <w:pStyle w:val="TAL"/>
              <w:rPr>
                <w:sz w:val="16"/>
              </w:rPr>
            </w:pPr>
            <w:r>
              <w:rPr>
                <w:sz w:val="16"/>
              </w:rPr>
              <w:t>L3 U2N relay reactivation request handling</w:t>
            </w:r>
          </w:p>
        </w:tc>
        <w:tc>
          <w:tcPr>
            <w:tcW w:w="0" w:type="auto"/>
          </w:tcPr>
          <w:p w14:paraId="743286AE"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165C41C" w14:textId="77777777" w:rsidR="00E038E3" w:rsidRPr="009D2038" w:rsidRDefault="00E038E3" w:rsidP="00B8477A">
            <w:pPr>
              <w:pStyle w:val="TAL"/>
              <w:rPr>
                <w:sz w:val="16"/>
              </w:rPr>
            </w:pPr>
            <w:r>
              <w:rPr>
                <w:sz w:val="16"/>
              </w:rPr>
              <w:t>revised</w:t>
            </w:r>
          </w:p>
        </w:tc>
        <w:tc>
          <w:tcPr>
            <w:tcW w:w="0" w:type="auto"/>
          </w:tcPr>
          <w:p w14:paraId="48214C99" w14:textId="77777777" w:rsidR="00E038E3" w:rsidRPr="009D2038" w:rsidRDefault="00E038E3" w:rsidP="00B8477A">
            <w:pPr>
              <w:pStyle w:val="TAL"/>
              <w:rPr>
                <w:sz w:val="16"/>
              </w:rPr>
            </w:pPr>
            <w:r>
              <w:rPr>
                <w:sz w:val="16"/>
              </w:rPr>
              <w:t>C1-238190</w:t>
            </w:r>
          </w:p>
        </w:tc>
        <w:tc>
          <w:tcPr>
            <w:tcW w:w="0" w:type="auto"/>
          </w:tcPr>
          <w:p w14:paraId="40846F09" w14:textId="77777777" w:rsidR="00E038E3" w:rsidRPr="009D2038" w:rsidRDefault="00E038E3" w:rsidP="00B8477A">
            <w:pPr>
              <w:pStyle w:val="TAL"/>
              <w:rPr>
                <w:sz w:val="16"/>
              </w:rPr>
            </w:pPr>
            <w:r>
              <w:rPr>
                <w:sz w:val="16"/>
              </w:rPr>
              <w:t>C1-239485</w:t>
            </w:r>
          </w:p>
        </w:tc>
      </w:tr>
      <w:tr w:rsidR="00E038E3" w14:paraId="19FB8E03" w14:textId="77777777" w:rsidTr="00B8477A">
        <w:tc>
          <w:tcPr>
            <w:tcW w:w="0" w:type="auto"/>
          </w:tcPr>
          <w:p w14:paraId="496375B9" w14:textId="77777777" w:rsidR="00E038E3" w:rsidRPr="009D2038" w:rsidRDefault="00E038E3" w:rsidP="00B8477A">
            <w:pPr>
              <w:pStyle w:val="TAL"/>
              <w:rPr>
                <w:sz w:val="16"/>
              </w:rPr>
            </w:pPr>
            <w:r>
              <w:rPr>
                <w:sz w:val="16"/>
              </w:rPr>
              <w:t>C1-238820</w:t>
            </w:r>
          </w:p>
        </w:tc>
        <w:tc>
          <w:tcPr>
            <w:tcW w:w="0" w:type="auto"/>
          </w:tcPr>
          <w:p w14:paraId="07A81C24" w14:textId="77777777" w:rsidR="00E038E3" w:rsidRPr="009D2038" w:rsidRDefault="00E038E3" w:rsidP="00B8477A">
            <w:pPr>
              <w:pStyle w:val="TAL"/>
              <w:rPr>
                <w:sz w:val="16"/>
              </w:rPr>
            </w:pPr>
            <w:r>
              <w:rPr>
                <w:sz w:val="16"/>
              </w:rPr>
              <w:t xml:space="preserve">Security related updates to procedure for 5G </w:t>
            </w:r>
            <w:proofErr w:type="spellStart"/>
            <w:r>
              <w:rPr>
                <w:sz w:val="16"/>
              </w:rPr>
              <w:t>ProSe</w:t>
            </w:r>
            <w:proofErr w:type="spellEnd"/>
            <w:r>
              <w:rPr>
                <w:sz w:val="16"/>
              </w:rPr>
              <w:t xml:space="preserve"> UE-to-UE relay discovery - Model A</w:t>
            </w:r>
          </w:p>
        </w:tc>
        <w:tc>
          <w:tcPr>
            <w:tcW w:w="0" w:type="auto"/>
          </w:tcPr>
          <w:p w14:paraId="574C541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641D27D" w14:textId="77777777" w:rsidR="00E038E3" w:rsidRPr="009D2038" w:rsidRDefault="00E038E3" w:rsidP="00B8477A">
            <w:pPr>
              <w:pStyle w:val="TAL"/>
              <w:rPr>
                <w:sz w:val="16"/>
              </w:rPr>
            </w:pPr>
            <w:r>
              <w:rPr>
                <w:sz w:val="16"/>
              </w:rPr>
              <w:t>merged</w:t>
            </w:r>
          </w:p>
        </w:tc>
        <w:tc>
          <w:tcPr>
            <w:tcW w:w="0" w:type="auto"/>
          </w:tcPr>
          <w:p w14:paraId="4634D5BC" w14:textId="77777777" w:rsidR="00E038E3" w:rsidRPr="009D2038" w:rsidRDefault="00E038E3" w:rsidP="00B8477A">
            <w:pPr>
              <w:pStyle w:val="TAL"/>
              <w:rPr>
                <w:sz w:val="16"/>
              </w:rPr>
            </w:pPr>
          </w:p>
        </w:tc>
        <w:tc>
          <w:tcPr>
            <w:tcW w:w="0" w:type="auto"/>
          </w:tcPr>
          <w:p w14:paraId="73F85C58" w14:textId="77777777" w:rsidR="00E038E3" w:rsidRPr="009D2038" w:rsidRDefault="00E038E3" w:rsidP="00B8477A">
            <w:pPr>
              <w:pStyle w:val="TAL"/>
              <w:rPr>
                <w:sz w:val="16"/>
              </w:rPr>
            </w:pPr>
          </w:p>
        </w:tc>
      </w:tr>
      <w:tr w:rsidR="00E038E3" w14:paraId="51A8B70F" w14:textId="77777777" w:rsidTr="00B8477A">
        <w:tc>
          <w:tcPr>
            <w:tcW w:w="0" w:type="auto"/>
          </w:tcPr>
          <w:p w14:paraId="6283CE3F" w14:textId="77777777" w:rsidR="00E038E3" w:rsidRPr="009D2038" w:rsidRDefault="00E038E3" w:rsidP="00B8477A">
            <w:pPr>
              <w:pStyle w:val="TAL"/>
              <w:rPr>
                <w:sz w:val="16"/>
              </w:rPr>
            </w:pPr>
            <w:r>
              <w:rPr>
                <w:sz w:val="16"/>
              </w:rPr>
              <w:t>C1-238821</w:t>
            </w:r>
          </w:p>
        </w:tc>
        <w:tc>
          <w:tcPr>
            <w:tcW w:w="0" w:type="auto"/>
          </w:tcPr>
          <w:p w14:paraId="758C39D3" w14:textId="77777777" w:rsidR="00E038E3" w:rsidRPr="009D2038" w:rsidRDefault="00E038E3" w:rsidP="00B8477A">
            <w:pPr>
              <w:pStyle w:val="TAL"/>
              <w:rPr>
                <w:sz w:val="16"/>
              </w:rPr>
            </w:pPr>
            <w:r>
              <w:rPr>
                <w:sz w:val="16"/>
              </w:rPr>
              <w:t>NAS transport for RSPP</w:t>
            </w:r>
          </w:p>
        </w:tc>
        <w:tc>
          <w:tcPr>
            <w:tcW w:w="0" w:type="auto"/>
          </w:tcPr>
          <w:p w14:paraId="1F9345EC" w14:textId="77777777" w:rsidR="00E038E3" w:rsidRPr="009D2038" w:rsidRDefault="00E038E3" w:rsidP="00B8477A">
            <w:pPr>
              <w:pStyle w:val="TAL"/>
              <w:rPr>
                <w:sz w:val="16"/>
              </w:rPr>
            </w:pPr>
            <w:proofErr w:type="spellStart"/>
            <w:r>
              <w:rPr>
                <w:sz w:val="16"/>
              </w:rPr>
              <w:t>InterDigital</w:t>
            </w:r>
            <w:proofErr w:type="spellEnd"/>
            <w:r>
              <w:rPr>
                <w:sz w:val="16"/>
              </w:rPr>
              <w:t>, Ericsson</w:t>
            </w:r>
          </w:p>
        </w:tc>
        <w:tc>
          <w:tcPr>
            <w:tcW w:w="0" w:type="auto"/>
          </w:tcPr>
          <w:p w14:paraId="6FEE225B" w14:textId="77777777" w:rsidR="00E038E3" w:rsidRPr="009D2038" w:rsidRDefault="00E038E3" w:rsidP="00B8477A">
            <w:pPr>
              <w:pStyle w:val="TAL"/>
              <w:rPr>
                <w:sz w:val="16"/>
              </w:rPr>
            </w:pPr>
            <w:r>
              <w:rPr>
                <w:sz w:val="16"/>
              </w:rPr>
              <w:t>revised</w:t>
            </w:r>
          </w:p>
        </w:tc>
        <w:tc>
          <w:tcPr>
            <w:tcW w:w="0" w:type="auto"/>
          </w:tcPr>
          <w:p w14:paraId="1DA90308" w14:textId="77777777" w:rsidR="00E038E3" w:rsidRPr="009D2038" w:rsidRDefault="00E038E3" w:rsidP="00B8477A">
            <w:pPr>
              <w:pStyle w:val="TAL"/>
              <w:rPr>
                <w:sz w:val="16"/>
              </w:rPr>
            </w:pPr>
            <w:r>
              <w:rPr>
                <w:sz w:val="16"/>
              </w:rPr>
              <w:t>C1-237298</w:t>
            </w:r>
          </w:p>
        </w:tc>
        <w:tc>
          <w:tcPr>
            <w:tcW w:w="0" w:type="auto"/>
          </w:tcPr>
          <w:p w14:paraId="77E61B0D" w14:textId="77777777" w:rsidR="00E038E3" w:rsidRPr="009D2038" w:rsidRDefault="00E038E3" w:rsidP="00B8477A">
            <w:pPr>
              <w:pStyle w:val="TAL"/>
              <w:rPr>
                <w:sz w:val="16"/>
              </w:rPr>
            </w:pPr>
            <w:r>
              <w:rPr>
                <w:sz w:val="16"/>
              </w:rPr>
              <w:t>C1-239454</w:t>
            </w:r>
          </w:p>
        </w:tc>
      </w:tr>
      <w:tr w:rsidR="00E038E3" w14:paraId="7E68C774" w14:textId="77777777" w:rsidTr="00B8477A">
        <w:tc>
          <w:tcPr>
            <w:tcW w:w="0" w:type="auto"/>
          </w:tcPr>
          <w:p w14:paraId="5083A5AC" w14:textId="77777777" w:rsidR="00E038E3" w:rsidRPr="009D2038" w:rsidRDefault="00E038E3" w:rsidP="00B8477A">
            <w:pPr>
              <w:pStyle w:val="TAL"/>
              <w:rPr>
                <w:sz w:val="16"/>
              </w:rPr>
            </w:pPr>
            <w:r>
              <w:rPr>
                <w:sz w:val="16"/>
              </w:rPr>
              <w:t>C1-238822</w:t>
            </w:r>
          </w:p>
        </w:tc>
        <w:tc>
          <w:tcPr>
            <w:tcW w:w="0" w:type="auto"/>
          </w:tcPr>
          <w:p w14:paraId="65778E8D" w14:textId="77777777" w:rsidR="00E038E3" w:rsidRPr="009D2038" w:rsidRDefault="00E038E3" w:rsidP="00B8477A">
            <w:pPr>
              <w:pStyle w:val="TAL"/>
              <w:rPr>
                <w:sz w:val="16"/>
              </w:rPr>
            </w:pPr>
            <w:r>
              <w:rPr>
                <w:sz w:val="16"/>
              </w:rPr>
              <w:t>Workplan for the CT1 part of UASAPP_Ph2</w:t>
            </w:r>
          </w:p>
        </w:tc>
        <w:tc>
          <w:tcPr>
            <w:tcW w:w="0" w:type="auto"/>
          </w:tcPr>
          <w:p w14:paraId="36A4939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2BFA016" w14:textId="77777777" w:rsidR="00E038E3" w:rsidRPr="009D2038" w:rsidRDefault="00E038E3" w:rsidP="00B8477A">
            <w:pPr>
              <w:pStyle w:val="TAL"/>
              <w:rPr>
                <w:sz w:val="16"/>
              </w:rPr>
            </w:pPr>
            <w:r>
              <w:rPr>
                <w:sz w:val="16"/>
              </w:rPr>
              <w:t>noted</w:t>
            </w:r>
          </w:p>
        </w:tc>
        <w:tc>
          <w:tcPr>
            <w:tcW w:w="0" w:type="auto"/>
          </w:tcPr>
          <w:p w14:paraId="6C6D52B7" w14:textId="77777777" w:rsidR="00E038E3" w:rsidRPr="009D2038" w:rsidRDefault="00E038E3" w:rsidP="00B8477A">
            <w:pPr>
              <w:pStyle w:val="TAL"/>
              <w:rPr>
                <w:sz w:val="16"/>
              </w:rPr>
            </w:pPr>
            <w:r>
              <w:rPr>
                <w:sz w:val="16"/>
              </w:rPr>
              <w:t>C1-237304</w:t>
            </w:r>
          </w:p>
        </w:tc>
        <w:tc>
          <w:tcPr>
            <w:tcW w:w="0" w:type="auto"/>
          </w:tcPr>
          <w:p w14:paraId="390B37CF" w14:textId="77777777" w:rsidR="00E038E3" w:rsidRPr="009D2038" w:rsidRDefault="00E038E3" w:rsidP="00B8477A">
            <w:pPr>
              <w:pStyle w:val="TAL"/>
              <w:rPr>
                <w:sz w:val="16"/>
              </w:rPr>
            </w:pPr>
          </w:p>
        </w:tc>
      </w:tr>
      <w:tr w:rsidR="00E038E3" w14:paraId="0C70271D" w14:textId="77777777" w:rsidTr="00B8477A">
        <w:tc>
          <w:tcPr>
            <w:tcW w:w="0" w:type="auto"/>
          </w:tcPr>
          <w:p w14:paraId="14B8A361" w14:textId="77777777" w:rsidR="00E038E3" w:rsidRPr="009D2038" w:rsidRDefault="00E038E3" w:rsidP="00B8477A">
            <w:pPr>
              <w:pStyle w:val="TAL"/>
              <w:rPr>
                <w:sz w:val="16"/>
              </w:rPr>
            </w:pPr>
            <w:r>
              <w:rPr>
                <w:sz w:val="16"/>
              </w:rPr>
              <w:t>C1-238823</w:t>
            </w:r>
          </w:p>
        </w:tc>
        <w:tc>
          <w:tcPr>
            <w:tcW w:w="0" w:type="auto"/>
          </w:tcPr>
          <w:p w14:paraId="0A608BFF" w14:textId="77777777" w:rsidR="00E038E3" w:rsidRPr="009D2038" w:rsidRDefault="00E038E3" w:rsidP="00B8477A">
            <w:pPr>
              <w:pStyle w:val="TAL"/>
              <w:rPr>
                <w:sz w:val="16"/>
              </w:rPr>
            </w:pPr>
            <w:r>
              <w:rPr>
                <w:sz w:val="16"/>
              </w:rPr>
              <w:t>Tracking dynamic UAVs – general updates</w:t>
            </w:r>
          </w:p>
        </w:tc>
        <w:tc>
          <w:tcPr>
            <w:tcW w:w="0" w:type="auto"/>
          </w:tcPr>
          <w:p w14:paraId="34E75B4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AA48722" w14:textId="77777777" w:rsidR="00E038E3" w:rsidRPr="009D2038" w:rsidRDefault="00E038E3" w:rsidP="00B8477A">
            <w:pPr>
              <w:pStyle w:val="TAL"/>
              <w:rPr>
                <w:sz w:val="16"/>
              </w:rPr>
            </w:pPr>
            <w:r>
              <w:rPr>
                <w:sz w:val="16"/>
              </w:rPr>
              <w:t>revised</w:t>
            </w:r>
          </w:p>
        </w:tc>
        <w:tc>
          <w:tcPr>
            <w:tcW w:w="0" w:type="auto"/>
          </w:tcPr>
          <w:p w14:paraId="04E0F7E0" w14:textId="77777777" w:rsidR="00E038E3" w:rsidRPr="009D2038" w:rsidRDefault="00E038E3" w:rsidP="00B8477A">
            <w:pPr>
              <w:pStyle w:val="TAL"/>
              <w:rPr>
                <w:sz w:val="16"/>
              </w:rPr>
            </w:pPr>
          </w:p>
        </w:tc>
        <w:tc>
          <w:tcPr>
            <w:tcW w:w="0" w:type="auto"/>
          </w:tcPr>
          <w:p w14:paraId="4591FBA8" w14:textId="77777777" w:rsidR="00E038E3" w:rsidRPr="009D2038" w:rsidRDefault="00E038E3" w:rsidP="00B8477A">
            <w:pPr>
              <w:pStyle w:val="TAL"/>
              <w:rPr>
                <w:sz w:val="16"/>
              </w:rPr>
            </w:pPr>
            <w:r>
              <w:rPr>
                <w:sz w:val="16"/>
              </w:rPr>
              <w:t>C1-239431</w:t>
            </w:r>
          </w:p>
        </w:tc>
      </w:tr>
      <w:tr w:rsidR="00E038E3" w14:paraId="633457D8" w14:textId="77777777" w:rsidTr="00B8477A">
        <w:tc>
          <w:tcPr>
            <w:tcW w:w="0" w:type="auto"/>
          </w:tcPr>
          <w:p w14:paraId="45993729" w14:textId="77777777" w:rsidR="00E038E3" w:rsidRPr="009D2038" w:rsidRDefault="00E038E3" w:rsidP="00B8477A">
            <w:pPr>
              <w:pStyle w:val="TAL"/>
              <w:rPr>
                <w:sz w:val="16"/>
              </w:rPr>
            </w:pPr>
            <w:r>
              <w:rPr>
                <w:sz w:val="16"/>
              </w:rPr>
              <w:t>C1-238824</w:t>
            </w:r>
          </w:p>
        </w:tc>
        <w:tc>
          <w:tcPr>
            <w:tcW w:w="0" w:type="auto"/>
          </w:tcPr>
          <w:p w14:paraId="21E5FF81" w14:textId="77777777" w:rsidR="00E038E3" w:rsidRPr="009D2038" w:rsidRDefault="00E038E3" w:rsidP="00B8477A">
            <w:pPr>
              <w:pStyle w:val="TAL"/>
              <w:rPr>
                <w:sz w:val="16"/>
              </w:rPr>
            </w:pPr>
            <w:r>
              <w:rPr>
                <w:sz w:val="16"/>
              </w:rPr>
              <w:t>Tracking dynamic UAVs - client procedure</w:t>
            </w:r>
          </w:p>
        </w:tc>
        <w:tc>
          <w:tcPr>
            <w:tcW w:w="0" w:type="auto"/>
          </w:tcPr>
          <w:p w14:paraId="0F87C904"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7374710" w14:textId="77777777" w:rsidR="00E038E3" w:rsidRPr="009D2038" w:rsidRDefault="00E038E3" w:rsidP="00B8477A">
            <w:pPr>
              <w:pStyle w:val="TAL"/>
              <w:rPr>
                <w:sz w:val="16"/>
              </w:rPr>
            </w:pPr>
            <w:r>
              <w:rPr>
                <w:sz w:val="16"/>
              </w:rPr>
              <w:t>revised</w:t>
            </w:r>
          </w:p>
        </w:tc>
        <w:tc>
          <w:tcPr>
            <w:tcW w:w="0" w:type="auto"/>
          </w:tcPr>
          <w:p w14:paraId="4EAE1BE2" w14:textId="77777777" w:rsidR="00E038E3" w:rsidRPr="009D2038" w:rsidRDefault="00E038E3" w:rsidP="00B8477A">
            <w:pPr>
              <w:pStyle w:val="TAL"/>
              <w:rPr>
                <w:sz w:val="16"/>
              </w:rPr>
            </w:pPr>
          </w:p>
        </w:tc>
        <w:tc>
          <w:tcPr>
            <w:tcW w:w="0" w:type="auto"/>
          </w:tcPr>
          <w:p w14:paraId="08709C99" w14:textId="77777777" w:rsidR="00E038E3" w:rsidRPr="009D2038" w:rsidRDefault="00E038E3" w:rsidP="00B8477A">
            <w:pPr>
              <w:pStyle w:val="TAL"/>
              <w:rPr>
                <w:sz w:val="16"/>
              </w:rPr>
            </w:pPr>
            <w:r>
              <w:rPr>
                <w:sz w:val="16"/>
              </w:rPr>
              <w:t>C1-239432</w:t>
            </w:r>
          </w:p>
        </w:tc>
      </w:tr>
      <w:tr w:rsidR="00E038E3" w14:paraId="4859254E" w14:textId="77777777" w:rsidTr="00B8477A">
        <w:tc>
          <w:tcPr>
            <w:tcW w:w="0" w:type="auto"/>
          </w:tcPr>
          <w:p w14:paraId="6A1AF77F" w14:textId="77777777" w:rsidR="00E038E3" w:rsidRPr="009D2038" w:rsidRDefault="00E038E3" w:rsidP="00B8477A">
            <w:pPr>
              <w:pStyle w:val="TAL"/>
              <w:rPr>
                <w:sz w:val="16"/>
              </w:rPr>
            </w:pPr>
            <w:r>
              <w:rPr>
                <w:sz w:val="16"/>
              </w:rPr>
              <w:t>C1-238825</w:t>
            </w:r>
          </w:p>
        </w:tc>
        <w:tc>
          <w:tcPr>
            <w:tcW w:w="0" w:type="auto"/>
          </w:tcPr>
          <w:p w14:paraId="2795B0E9" w14:textId="77777777" w:rsidR="00E038E3" w:rsidRPr="009D2038" w:rsidRDefault="00E038E3" w:rsidP="00B8477A">
            <w:pPr>
              <w:pStyle w:val="TAL"/>
              <w:rPr>
                <w:sz w:val="16"/>
              </w:rPr>
            </w:pPr>
            <w:r>
              <w:rPr>
                <w:sz w:val="16"/>
              </w:rPr>
              <w:t>Tracking dynamic UAVs - server procedure</w:t>
            </w:r>
          </w:p>
        </w:tc>
        <w:tc>
          <w:tcPr>
            <w:tcW w:w="0" w:type="auto"/>
          </w:tcPr>
          <w:p w14:paraId="34B09218"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4E16614" w14:textId="77777777" w:rsidR="00E038E3" w:rsidRPr="009D2038" w:rsidRDefault="00E038E3" w:rsidP="00B8477A">
            <w:pPr>
              <w:pStyle w:val="TAL"/>
              <w:rPr>
                <w:sz w:val="16"/>
              </w:rPr>
            </w:pPr>
            <w:r>
              <w:rPr>
                <w:sz w:val="16"/>
              </w:rPr>
              <w:t>revised</w:t>
            </w:r>
          </w:p>
        </w:tc>
        <w:tc>
          <w:tcPr>
            <w:tcW w:w="0" w:type="auto"/>
          </w:tcPr>
          <w:p w14:paraId="0615F26C" w14:textId="77777777" w:rsidR="00E038E3" w:rsidRPr="009D2038" w:rsidRDefault="00E038E3" w:rsidP="00B8477A">
            <w:pPr>
              <w:pStyle w:val="TAL"/>
              <w:rPr>
                <w:sz w:val="16"/>
              </w:rPr>
            </w:pPr>
          </w:p>
        </w:tc>
        <w:tc>
          <w:tcPr>
            <w:tcW w:w="0" w:type="auto"/>
          </w:tcPr>
          <w:p w14:paraId="1301D51B" w14:textId="77777777" w:rsidR="00E038E3" w:rsidRPr="009D2038" w:rsidRDefault="00E038E3" w:rsidP="00B8477A">
            <w:pPr>
              <w:pStyle w:val="TAL"/>
              <w:rPr>
                <w:sz w:val="16"/>
              </w:rPr>
            </w:pPr>
            <w:r>
              <w:rPr>
                <w:sz w:val="16"/>
              </w:rPr>
              <w:t>C1-239433</w:t>
            </w:r>
          </w:p>
        </w:tc>
      </w:tr>
      <w:tr w:rsidR="00E038E3" w14:paraId="44D09C3E" w14:textId="77777777" w:rsidTr="00B8477A">
        <w:tc>
          <w:tcPr>
            <w:tcW w:w="0" w:type="auto"/>
          </w:tcPr>
          <w:p w14:paraId="1EF8F987" w14:textId="77777777" w:rsidR="00E038E3" w:rsidRPr="009D2038" w:rsidRDefault="00E038E3" w:rsidP="00B8477A">
            <w:pPr>
              <w:pStyle w:val="TAL"/>
              <w:rPr>
                <w:sz w:val="16"/>
              </w:rPr>
            </w:pPr>
            <w:r>
              <w:rPr>
                <w:sz w:val="16"/>
              </w:rPr>
              <w:t>C1-238826</w:t>
            </w:r>
          </w:p>
        </w:tc>
        <w:tc>
          <w:tcPr>
            <w:tcW w:w="0" w:type="auto"/>
          </w:tcPr>
          <w:p w14:paraId="508981DD"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4647E29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ECD6705" w14:textId="77777777" w:rsidR="00E038E3" w:rsidRPr="009D2038" w:rsidRDefault="00E038E3" w:rsidP="00B8477A">
            <w:pPr>
              <w:pStyle w:val="TAL"/>
              <w:rPr>
                <w:sz w:val="16"/>
              </w:rPr>
            </w:pPr>
            <w:r>
              <w:rPr>
                <w:sz w:val="16"/>
              </w:rPr>
              <w:t>revised</w:t>
            </w:r>
          </w:p>
        </w:tc>
        <w:tc>
          <w:tcPr>
            <w:tcW w:w="0" w:type="auto"/>
          </w:tcPr>
          <w:p w14:paraId="38F5F752" w14:textId="77777777" w:rsidR="00E038E3" w:rsidRPr="009D2038" w:rsidRDefault="00E038E3" w:rsidP="00B8477A">
            <w:pPr>
              <w:pStyle w:val="TAL"/>
              <w:rPr>
                <w:sz w:val="16"/>
              </w:rPr>
            </w:pPr>
          </w:p>
        </w:tc>
        <w:tc>
          <w:tcPr>
            <w:tcW w:w="0" w:type="auto"/>
          </w:tcPr>
          <w:p w14:paraId="4F1DC9B9" w14:textId="77777777" w:rsidR="00E038E3" w:rsidRPr="009D2038" w:rsidRDefault="00E038E3" w:rsidP="00B8477A">
            <w:pPr>
              <w:pStyle w:val="TAL"/>
              <w:rPr>
                <w:sz w:val="16"/>
              </w:rPr>
            </w:pPr>
            <w:r>
              <w:rPr>
                <w:sz w:val="16"/>
              </w:rPr>
              <w:t>C1-239434</w:t>
            </w:r>
          </w:p>
        </w:tc>
      </w:tr>
      <w:tr w:rsidR="00E038E3" w14:paraId="3B662E29" w14:textId="77777777" w:rsidTr="00B8477A">
        <w:tc>
          <w:tcPr>
            <w:tcW w:w="0" w:type="auto"/>
          </w:tcPr>
          <w:p w14:paraId="1206CECB" w14:textId="77777777" w:rsidR="00E038E3" w:rsidRPr="009D2038" w:rsidRDefault="00E038E3" w:rsidP="00B8477A">
            <w:pPr>
              <w:pStyle w:val="TAL"/>
              <w:rPr>
                <w:sz w:val="16"/>
              </w:rPr>
            </w:pPr>
            <w:r>
              <w:rPr>
                <w:sz w:val="16"/>
              </w:rPr>
              <w:t>C1-238827</w:t>
            </w:r>
          </w:p>
        </w:tc>
        <w:tc>
          <w:tcPr>
            <w:tcW w:w="0" w:type="auto"/>
          </w:tcPr>
          <w:p w14:paraId="2A37F42D"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3F9F1F31"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67C6128" w14:textId="77777777" w:rsidR="00E038E3" w:rsidRPr="009D2038" w:rsidRDefault="00E038E3" w:rsidP="00B8477A">
            <w:pPr>
              <w:pStyle w:val="TAL"/>
              <w:rPr>
                <w:sz w:val="16"/>
              </w:rPr>
            </w:pPr>
            <w:r>
              <w:rPr>
                <w:sz w:val="16"/>
              </w:rPr>
              <w:t>revised</w:t>
            </w:r>
          </w:p>
        </w:tc>
        <w:tc>
          <w:tcPr>
            <w:tcW w:w="0" w:type="auto"/>
          </w:tcPr>
          <w:p w14:paraId="7CA82ADF" w14:textId="77777777" w:rsidR="00E038E3" w:rsidRPr="009D2038" w:rsidRDefault="00E038E3" w:rsidP="00B8477A">
            <w:pPr>
              <w:pStyle w:val="TAL"/>
              <w:rPr>
                <w:sz w:val="16"/>
              </w:rPr>
            </w:pPr>
          </w:p>
        </w:tc>
        <w:tc>
          <w:tcPr>
            <w:tcW w:w="0" w:type="auto"/>
          </w:tcPr>
          <w:p w14:paraId="5A81AA11" w14:textId="77777777" w:rsidR="00E038E3" w:rsidRPr="009D2038" w:rsidRDefault="00E038E3" w:rsidP="00B8477A">
            <w:pPr>
              <w:pStyle w:val="TAL"/>
              <w:rPr>
                <w:sz w:val="16"/>
              </w:rPr>
            </w:pPr>
            <w:r>
              <w:rPr>
                <w:sz w:val="16"/>
              </w:rPr>
              <w:t>C1-239435</w:t>
            </w:r>
          </w:p>
        </w:tc>
      </w:tr>
      <w:tr w:rsidR="00E038E3" w14:paraId="70B0156D" w14:textId="77777777" w:rsidTr="00B8477A">
        <w:tc>
          <w:tcPr>
            <w:tcW w:w="0" w:type="auto"/>
          </w:tcPr>
          <w:p w14:paraId="5A05A885" w14:textId="77777777" w:rsidR="00E038E3" w:rsidRPr="009D2038" w:rsidRDefault="00E038E3" w:rsidP="00B8477A">
            <w:pPr>
              <w:pStyle w:val="TAL"/>
              <w:rPr>
                <w:sz w:val="16"/>
              </w:rPr>
            </w:pPr>
            <w:r>
              <w:rPr>
                <w:sz w:val="16"/>
              </w:rPr>
              <w:t>C1-238828</w:t>
            </w:r>
          </w:p>
        </w:tc>
        <w:tc>
          <w:tcPr>
            <w:tcW w:w="0" w:type="auto"/>
          </w:tcPr>
          <w:p w14:paraId="261ED70D" w14:textId="77777777" w:rsidR="00E038E3" w:rsidRPr="009D2038" w:rsidRDefault="00E038E3" w:rsidP="00B8477A">
            <w:pPr>
              <w:pStyle w:val="TAL"/>
              <w:rPr>
                <w:sz w:val="16"/>
              </w:rPr>
            </w:pPr>
            <w:r>
              <w:rPr>
                <w:sz w:val="16"/>
              </w:rPr>
              <w:t>XML schema for DAA procedure</w:t>
            </w:r>
          </w:p>
        </w:tc>
        <w:tc>
          <w:tcPr>
            <w:tcW w:w="0" w:type="auto"/>
          </w:tcPr>
          <w:p w14:paraId="082CD44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3AD99239" w14:textId="77777777" w:rsidR="00E038E3" w:rsidRPr="009D2038" w:rsidRDefault="00E038E3" w:rsidP="00B8477A">
            <w:pPr>
              <w:pStyle w:val="TAL"/>
              <w:rPr>
                <w:sz w:val="16"/>
              </w:rPr>
            </w:pPr>
            <w:r>
              <w:rPr>
                <w:sz w:val="16"/>
              </w:rPr>
              <w:t>revised</w:t>
            </w:r>
          </w:p>
        </w:tc>
        <w:tc>
          <w:tcPr>
            <w:tcW w:w="0" w:type="auto"/>
          </w:tcPr>
          <w:p w14:paraId="47CB5F09" w14:textId="77777777" w:rsidR="00E038E3" w:rsidRPr="009D2038" w:rsidRDefault="00E038E3" w:rsidP="00B8477A">
            <w:pPr>
              <w:pStyle w:val="TAL"/>
              <w:rPr>
                <w:sz w:val="16"/>
              </w:rPr>
            </w:pPr>
          </w:p>
        </w:tc>
        <w:tc>
          <w:tcPr>
            <w:tcW w:w="0" w:type="auto"/>
          </w:tcPr>
          <w:p w14:paraId="6009BD4D" w14:textId="77777777" w:rsidR="00E038E3" w:rsidRPr="009D2038" w:rsidRDefault="00E038E3" w:rsidP="00B8477A">
            <w:pPr>
              <w:pStyle w:val="TAL"/>
              <w:rPr>
                <w:sz w:val="16"/>
              </w:rPr>
            </w:pPr>
            <w:r>
              <w:rPr>
                <w:sz w:val="16"/>
              </w:rPr>
              <w:t>C1-239436</w:t>
            </w:r>
          </w:p>
        </w:tc>
      </w:tr>
      <w:tr w:rsidR="00E038E3" w14:paraId="24C65B89" w14:textId="77777777" w:rsidTr="00B8477A">
        <w:tc>
          <w:tcPr>
            <w:tcW w:w="0" w:type="auto"/>
          </w:tcPr>
          <w:p w14:paraId="2E32EA5D" w14:textId="77777777" w:rsidR="00E038E3" w:rsidRPr="009D2038" w:rsidRDefault="00E038E3" w:rsidP="00B8477A">
            <w:pPr>
              <w:pStyle w:val="TAL"/>
              <w:rPr>
                <w:sz w:val="16"/>
              </w:rPr>
            </w:pPr>
            <w:r>
              <w:rPr>
                <w:sz w:val="16"/>
              </w:rPr>
              <w:t>C1-238829</w:t>
            </w:r>
          </w:p>
        </w:tc>
        <w:tc>
          <w:tcPr>
            <w:tcW w:w="0" w:type="auto"/>
          </w:tcPr>
          <w:p w14:paraId="7255BDAF" w14:textId="77777777" w:rsidR="00E038E3" w:rsidRPr="009D2038"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5E5AE2DA"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FBD9DD5" w14:textId="77777777" w:rsidR="00E038E3" w:rsidRPr="009D2038" w:rsidRDefault="00E038E3" w:rsidP="00B8477A">
            <w:pPr>
              <w:pStyle w:val="TAL"/>
              <w:rPr>
                <w:sz w:val="16"/>
              </w:rPr>
            </w:pPr>
            <w:r>
              <w:rPr>
                <w:sz w:val="16"/>
              </w:rPr>
              <w:t>revised</w:t>
            </w:r>
          </w:p>
        </w:tc>
        <w:tc>
          <w:tcPr>
            <w:tcW w:w="0" w:type="auto"/>
          </w:tcPr>
          <w:p w14:paraId="085CF004" w14:textId="77777777" w:rsidR="00E038E3" w:rsidRPr="009D2038" w:rsidRDefault="00E038E3" w:rsidP="00B8477A">
            <w:pPr>
              <w:pStyle w:val="TAL"/>
              <w:rPr>
                <w:sz w:val="16"/>
              </w:rPr>
            </w:pPr>
            <w:r>
              <w:rPr>
                <w:sz w:val="16"/>
              </w:rPr>
              <w:t>C1-238080</w:t>
            </w:r>
          </w:p>
        </w:tc>
        <w:tc>
          <w:tcPr>
            <w:tcW w:w="0" w:type="auto"/>
          </w:tcPr>
          <w:p w14:paraId="707071B0" w14:textId="77777777" w:rsidR="00E038E3" w:rsidRPr="009D2038" w:rsidRDefault="00E038E3" w:rsidP="00B8477A">
            <w:pPr>
              <w:pStyle w:val="TAL"/>
              <w:rPr>
                <w:sz w:val="16"/>
              </w:rPr>
            </w:pPr>
            <w:r>
              <w:rPr>
                <w:sz w:val="16"/>
              </w:rPr>
              <w:t>C1-239421</w:t>
            </w:r>
          </w:p>
        </w:tc>
      </w:tr>
      <w:tr w:rsidR="00E038E3" w14:paraId="08846061" w14:textId="77777777" w:rsidTr="00B8477A">
        <w:tc>
          <w:tcPr>
            <w:tcW w:w="0" w:type="auto"/>
          </w:tcPr>
          <w:p w14:paraId="68B24E24" w14:textId="77777777" w:rsidR="00E038E3" w:rsidRPr="009D2038" w:rsidRDefault="00E038E3" w:rsidP="00B8477A">
            <w:pPr>
              <w:pStyle w:val="TAL"/>
              <w:rPr>
                <w:sz w:val="16"/>
              </w:rPr>
            </w:pPr>
            <w:r>
              <w:rPr>
                <w:sz w:val="16"/>
              </w:rPr>
              <w:t>C1-238830</w:t>
            </w:r>
          </w:p>
        </w:tc>
        <w:tc>
          <w:tcPr>
            <w:tcW w:w="0" w:type="auto"/>
          </w:tcPr>
          <w:p w14:paraId="1B6C9DD6" w14:textId="77777777" w:rsidR="00E038E3" w:rsidRPr="009D2038" w:rsidRDefault="00E038E3" w:rsidP="00B8477A">
            <w:pPr>
              <w:pStyle w:val="TAL"/>
              <w:rPr>
                <w:sz w:val="16"/>
              </w:rPr>
            </w:pPr>
            <w:r>
              <w:rPr>
                <w:sz w:val="16"/>
              </w:rPr>
              <w:t>Updating service continuity for the scenario of on-going ACR</w:t>
            </w:r>
          </w:p>
        </w:tc>
        <w:tc>
          <w:tcPr>
            <w:tcW w:w="0" w:type="auto"/>
          </w:tcPr>
          <w:p w14:paraId="30EFDDA8"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D17315F" w14:textId="77777777" w:rsidR="00E038E3" w:rsidRPr="009D2038" w:rsidRDefault="00E038E3" w:rsidP="00B8477A">
            <w:pPr>
              <w:pStyle w:val="TAL"/>
              <w:rPr>
                <w:sz w:val="16"/>
              </w:rPr>
            </w:pPr>
            <w:r>
              <w:rPr>
                <w:sz w:val="16"/>
              </w:rPr>
              <w:t>postponed</w:t>
            </w:r>
          </w:p>
        </w:tc>
        <w:tc>
          <w:tcPr>
            <w:tcW w:w="0" w:type="auto"/>
          </w:tcPr>
          <w:p w14:paraId="7DCE0451" w14:textId="77777777" w:rsidR="00E038E3" w:rsidRPr="009D2038" w:rsidRDefault="00E038E3" w:rsidP="00B8477A">
            <w:pPr>
              <w:pStyle w:val="TAL"/>
              <w:rPr>
                <w:sz w:val="16"/>
              </w:rPr>
            </w:pPr>
          </w:p>
        </w:tc>
        <w:tc>
          <w:tcPr>
            <w:tcW w:w="0" w:type="auto"/>
          </w:tcPr>
          <w:p w14:paraId="63888C89" w14:textId="77777777" w:rsidR="00E038E3" w:rsidRPr="009D2038" w:rsidRDefault="00E038E3" w:rsidP="00B8477A">
            <w:pPr>
              <w:pStyle w:val="TAL"/>
              <w:rPr>
                <w:sz w:val="16"/>
              </w:rPr>
            </w:pPr>
          </w:p>
        </w:tc>
      </w:tr>
      <w:tr w:rsidR="00E038E3" w14:paraId="323B8B44" w14:textId="77777777" w:rsidTr="00B8477A">
        <w:tc>
          <w:tcPr>
            <w:tcW w:w="0" w:type="auto"/>
          </w:tcPr>
          <w:p w14:paraId="59721F56" w14:textId="77777777" w:rsidR="00E038E3" w:rsidRPr="009D2038" w:rsidRDefault="00E038E3" w:rsidP="00B8477A">
            <w:pPr>
              <w:pStyle w:val="TAL"/>
              <w:rPr>
                <w:sz w:val="16"/>
              </w:rPr>
            </w:pPr>
            <w:r>
              <w:rPr>
                <w:sz w:val="16"/>
              </w:rPr>
              <w:t>C1-238831</w:t>
            </w:r>
          </w:p>
        </w:tc>
        <w:tc>
          <w:tcPr>
            <w:tcW w:w="0" w:type="auto"/>
          </w:tcPr>
          <w:p w14:paraId="0A2905A1" w14:textId="77777777" w:rsidR="00E038E3" w:rsidRPr="009D2038" w:rsidRDefault="00E038E3" w:rsidP="00B8477A">
            <w:pPr>
              <w:pStyle w:val="TAL"/>
              <w:rPr>
                <w:sz w:val="16"/>
              </w:rPr>
            </w:pPr>
            <w:r>
              <w:rPr>
                <w:sz w:val="16"/>
              </w:rPr>
              <w:t>Clarifications and new text in clause “General” in spec TS 24.283 (</w:t>
            </w:r>
            <w:proofErr w:type="spellStart"/>
            <w:r>
              <w:rPr>
                <w:sz w:val="16"/>
              </w:rPr>
              <w:t>MCLoc</w:t>
            </w:r>
            <w:proofErr w:type="spellEnd"/>
            <w:r>
              <w:rPr>
                <w:sz w:val="16"/>
              </w:rPr>
              <w:t>)</w:t>
            </w:r>
          </w:p>
        </w:tc>
        <w:tc>
          <w:tcPr>
            <w:tcW w:w="0" w:type="auto"/>
          </w:tcPr>
          <w:p w14:paraId="62C9ADBB" w14:textId="77777777" w:rsidR="00E038E3" w:rsidRPr="009D2038" w:rsidRDefault="00E038E3" w:rsidP="00B8477A">
            <w:pPr>
              <w:pStyle w:val="TAL"/>
              <w:rPr>
                <w:sz w:val="16"/>
              </w:rPr>
            </w:pPr>
            <w:r>
              <w:rPr>
                <w:sz w:val="16"/>
              </w:rPr>
              <w:t>AT&amp;T</w:t>
            </w:r>
          </w:p>
        </w:tc>
        <w:tc>
          <w:tcPr>
            <w:tcW w:w="0" w:type="auto"/>
          </w:tcPr>
          <w:p w14:paraId="6E1ABA45" w14:textId="77777777" w:rsidR="00E038E3" w:rsidRPr="009D2038" w:rsidRDefault="00E038E3" w:rsidP="00B8477A">
            <w:pPr>
              <w:pStyle w:val="TAL"/>
              <w:rPr>
                <w:sz w:val="16"/>
              </w:rPr>
            </w:pPr>
            <w:r>
              <w:rPr>
                <w:sz w:val="16"/>
              </w:rPr>
              <w:t>revised</w:t>
            </w:r>
          </w:p>
        </w:tc>
        <w:tc>
          <w:tcPr>
            <w:tcW w:w="0" w:type="auto"/>
          </w:tcPr>
          <w:p w14:paraId="1268D305" w14:textId="77777777" w:rsidR="00E038E3" w:rsidRPr="009D2038" w:rsidRDefault="00E038E3" w:rsidP="00B8477A">
            <w:pPr>
              <w:pStyle w:val="TAL"/>
              <w:rPr>
                <w:sz w:val="16"/>
              </w:rPr>
            </w:pPr>
          </w:p>
        </w:tc>
        <w:tc>
          <w:tcPr>
            <w:tcW w:w="0" w:type="auto"/>
          </w:tcPr>
          <w:p w14:paraId="5A74144C" w14:textId="77777777" w:rsidR="00E038E3" w:rsidRPr="009D2038" w:rsidRDefault="00E038E3" w:rsidP="00B8477A">
            <w:pPr>
              <w:pStyle w:val="TAL"/>
              <w:rPr>
                <w:sz w:val="16"/>
              </w:rPr>
            </w:pPr>
            <w:r>
              <w:rPr>
                <w:sz w:val="16"/>
              </w:rPr>
              <w:t>C1-239506</w:t>
            </w:r>
          </w:p>
        </w:tc>
      </w:tr>
      <w:tr w:rsidR="00E038E3" w14:paraId="669615F7" w14:textId="77777777" w:rsidTr="00B8477A">
        <w:tc>
          <w:tcPr>
            <w:tcW w:w="0" w:type="auto"/>
          </w:tcPr>
          <w:p w14:paraId="315A7982" w14:textId="77777777" w:rsidR="00E038E3" w:rsidRPr="009D2038" w:rsidRDefault="00E038E3" w:rsidP="00B8477A">
            <w:pPr>
              <w:pStyle w:val="TAL"/>
              <w:rPr>
                <w:sz w:val="16"/>
              </w:rPr>
            </w:pPr>
            <w:r>
              <w:rPr>
                <w:sz w:val="16"/>
              </w:rPr>
              <w:t>C1-238832</w:t>
            </w:r>
          </w:p>
        </w:tc>
        <w:tc>
          <w:tcPr>
            <w:tcW w:w="0" w:type="auto"/>
          </w:tcPr>
          <w:p w14:paraId="76F446D7" w14:textId="77777777" w:rsidR="00E038E3" w:rsidRPr="009D2038" w:rsidRDefault="00E038E3" w:rsidP="00B8477A">
            <w:pPr>
              <w:pStyle w:val="TAL"/>
              <w:rPr>
                <w:sz w:val="16"/>
              </w:rPr>
            </w:pPr>
            <w:r>
              <w:rPr>
                <w:sz w:val="16"/>
              </w:rPr>
              <w:t>New section on confidentiality &amp; integrity protection in draft spec TS 24.283 (</w:t>
            </w:r>
            <w:proofErr w:type="spellStart"/>
            <w:r>
              <w:rPr>
                <w:sz w:val="16"/>
              </w:rPr>
              <w:t>MCLoc</w:t>
            </w:r>
            <w:proofErr w:type="spellEnd"/>
            <w:r>
              <w:rPr>
                <w:sz w:val="16"/>
              </w:rPr>
              <w:t>)</w:t>
            </w:r>
          </w:p>
        </w:tc>
        <w:tc>
          <w:tcPr>
            <w:tcW w:w="0" w:type="auto"/>
          </w:tcPr>
          <w:p w14:paraId="144EA569" w14:textId="77777777" w:rsidR="00E038E3" w:rsidRPr="009D2038" w:rsidRDefault="00E038E3" w:rsidP="00B8477A">
            <w:pPr>
              <w:pStyle w:val="TAL"/>
              <w:rPr>
                <w:sz w:val="16"/>
              </w:rPr>
            </w:pPr>
            <w:r>
              <w:rPr>
                <w:sz w:val="16"/>
              </w:rPr>
              <w:t>AT&amp;T</w:t>
            </w:r>
          </w:p>
        </w:tc>
        <w:tc>
          <w:tcPr>
            <w:tcW w:w="0" w:type="auto"/>
          </w:tcPr>
          <w:p w14:paraId="282C7800" w14:textId="77777777" w:rsidR="00E038E3" w:rsidRPr="009D2038" w:rsidRDefault="00E038E3" w:rsidP="00B8477A">
            <w:pPr>
              <w:pStyle w:val="TAL"/>
              <w:rPr>
                <w:sz w:val="16"/>
              </w:rPr>
            </w:pPr>
            <w:r>
              <w:rPr>
                <w:sz w:val="16"/>
              </w:rPr>
              <w:t>revised</w:t>
            </w:r>
          </w:p>
        </w:tc>
        <w:tc>
          <w:tcPr>
            <w:tcW w:w="0" w:type="auto"/>
          </w:tcPr>
          <w:p w14:paraId="4D045D15" w14:textId="77777777" w:rsidR="00E038E3" w:rsidRPr="009D2038" w:rsidRDefault="00E038E3" w:rsidP="00B8477A">
            <w:pPr>
              <w:pStyle w:val="TAL"/>
              <w:rPr>
                <w:sz w:val="16"/>
              </w:rPr>
            </w:pPr>
          </w:p>
        </w:tc>
        <w:tc>
          <w:tcPr>
            <w:tcW w:w="0" w:type="auto"/>
          </w:tcPr>
          <w:p w14:paraId="3B73DA9A" w14:textId="77777777" w:rsidR="00E038E3" w:rsidRPr="009D2038" w:rsidRDefault="00E038E3" w:rsidP="00B8477A">
            <w:pPr>
              <w:pStyle w:val="TAL"/>
              <w:rPr>
                <w:sz w:val="16"/>
              </w:rPr>
            </w:pPr>
            <w:r>
              <w:rPr>
                <w:sz w:val="16"/>
              </w:rPr>
              <w:t>C1-239507</w:t>
            </w:r>
          </w:p>
        </w:tc>
      </w:tr>
      <w:tr w:rsidR="00E038E3" w14:paraId="47D6A32C" w14:textId="77777777" w:rsidTr="00B8477A">
        <w:tc>
          <w:tcPr>
            <w:tcW w:w="0" w:type="auto"/>
          </w:tcPr>
          <w:p w14:paraId="26D5A4A3" w14:textId="77777777" w:rsidR="00E038E3" w:rsidRPr="009D2038" w:rsidRDefault="00E038E3" w:rsidP="00B8477A">
            <w:pPr>
              <w:pStyle w:val="TAL"/>
              <w:rPr>
                <w:sz w:val="16"/>
              </w:rPr>
            </w:pPr>
            <w:r>
              <w:rPr>
                <w:sz w:val="16"/>
              </w:rPr>
              <w:t>C1-238833</w:t>
            </w:r>
          </w:p>
        </w:tc>
        <w:tc>
          <w:tcPr>
            <w:tcW w:w="0" w:type="auto"/>
          </w:tcPr>
          <w:p w14:paraId="6D19B703" w14:textId="77777777" w:rsidR="00E038E3" w:rsidRPr="009D2038" w:rsidRDefault="00E038E3" w:rsidP="00B8477A">
            <w:pPr>
              <w:pStyle w:val="TAL"/>
              <w:rPr>
                <w:sz w:val="16"/>
              </w:rPr>
            </w:pPr>
            <w:proofErr w:type="spellStart"/>
            <w:r>
              <w:rPr>
                <w:sz w:val="16"/>
              </w:rPr>
              <w:t>xsd</w:t>
            </w:r>
            <w:proofErr w:type="spellEnd"/>
            <w:r>
              <w:rPr>
                <w:sz w:val="16"/>
              </w:rPr>
              <w:t xml:space="preserve"> files</w:t>
            </w:r>
          </w:p>
        </w:tc>
        <w:tc>
          <w:tcPr>
            <w:tcW w:w="0" w:type="auto"/>
          </w:tcPr>
          <w:p w14:paraId="0E8ED7F8" w14:textId="77777777" w:rsidR="00E038E3" w:rsidRPr="009D2038" w:rsidRDefault="00E038E3" w:rsidP="00B8477A">
            <w:pPr>
              <w:pStyle w:val="TAL"/>
              <w:rPr>
                <w:sz w:val="16"/>
              </w:rPr>
            </w:pPr>
            <w:r>
              <w:rPr>
                <w:sz w:val="16"/>
              </w:rPr>
              <w:t>OPPO / Rae</w:t>
            </w:r>
          </w:p>
        </w:tc>
        <w:tc>
          <w:tcPr>
            <w:tcW w:w="0" w:type="auto"/>
          </w:tcPr>
          <w:p w14:paraId="18FFEB89" w14:textId="77777777" w:rsidR="00E038E3" w:rsidRPr="009D2038" w:rsidRDefault="00E038E3" w:rsidP="00B8477A">
            <w:pPr>
              <w:pStyle w:val="TAL"/>
              <w:rPr>
                <w:sz w:val="16"/>
              </w:rPr>
            </w:pPr>
            <w:r>
              <w:rPr>
                <w:sz w:val="16"/>
              </w:rPr>
              <w:t>not pursued</w:t>
            </w:r>
          </w:p>
        </w:tc>
        <w:tc>
          <w:tcPr>
            <w:tcW w:w="0" w:type="auto"/>
          </w:tcPr>
          <w:p w14:paraId="2CFBA137" w14:textId="77777777" w:rsidR="00E038E3" w:rsidRPr="009D2038" w:rsidRDefault="00E038E3" w:rsidP="00B8477A">
            <w:pPr>
              <w:pStyle w:val="TAL"/>
              <w:rPr>
                <w:sz w:val="16"/>
              </w:rPr>
            </w:pPr>
          </w:p>
        </w:tc>
        <w:tc>
          <w:tcPr>
            <w:tcW w:w="0" w:type="auto"/>
          </w:tcPr>
          <w:p w14:paraId="4C648888" w14:textId="77777777" w:rsidR="00E038E3" w:rsidRPr="009D2038" w:rsidRDefault="00E038E3" w:rsidP="00B8477A">
            <w:pPr>
              <w:pStyle w:val="TAL"/>
              <w:rPr>
                <w:sz w:val="16"/>
              </w:rPr>
            </w:pPr>
          </w:p>
        </w:tc>
      </w:tr>
      <w:tr w:rsidR="00E038E3" w14:paraId="665C55A6" w14:textId="77777777" w:rsidTr="00B8477A">
        <w:tc>
          <w:tcPr>
            <w:tcW w:w="0" w:type="auto"/>
          </w:tcPr>
          <w:p w14:paraId="103E99B1" w14:textId="77777777" w:rsidR="00E038E3" w:rsidRPr="009D2038" w:rsidRDefault="00E038E3" w:rsidP="00B8477A">
            <w:pPr>
              <w:pStyle w:val="TAL"/>
              <w:rPr>
                <w:sz w:val="16"/>
              </w:rPr>
            </w:pPr>
            <w:r>
              <w:rPr>
                <w:sz w:val="16"/>
              </w:rPr>
              <w:t>C1-238834</w:t>
            </w:r>
          </w:p>
        </w:tc>
        <w:tc>
          <w:tcPr>
            <w:tcW w:w="0" w:type="auto"/>
          </w:tcPr>
          <w:p w14:paraId="4C9AD273" w14:textId="77777777" w:rsidR="00E038E3" w:rsidRPr="009D2038" w:rsidRDefault="00E038E3" w:rsidP="00B8477A">
            <w:pPr>
              <w:pStyle w:val="TAL"/>
              <w:rPr>
                <w:sz w:val="16"/>
              </w:rPr>
            </w:pPr>
            <w:proofErr w:type="spellStart"/>
            <w:r>
              <w:rPr>
                <w:sz w:val="16"/>
              </w:rPr>
              <w:t>Xsd</w:t>
            </w:r>
            <w:proofErr w:type="spellEnd"/>
            <w:r>
              <w:rPr>
                <w:sz w:val="16"/>
              </w:rPr>
              <w:t xml:space="preserve"> files</w:t>
            </w:r>
          </w:p>
        </w:tc>
        <w:tc>
          <w:tcPr>
            <w:tcW w:w="0" w:type="auto"/>
          </w:tcPr>
          <w:p w14:paraId="6A8853A0" w14:textId="77777777" w:rsidR="00E038E3" w:rsidRPr="009D2038" w:rsidRDefault="00E038E3" w:rsidP="00B8477A">
            <w:pPr>
              <w:pStyle w:val="TAL"/>
              <w:rPr>
                <w:sz w:val="16"/>
              </w:rPr>
            </w:pPr>
            <w:r>
              <w:rPr>
                <w:sz w:val="16"/>
              </w:rPr>
              <w:t>OPPO</w:t>
            </w:r>
          </w:p>
        </w:tc>
        <w:tc>
          <w:tcPr>
            <w:tcW w:w="0" w:type="auto"/>
          </w:tcPr>
          <w:p w14:paraId="0AFD16C4" w14:textId="77777777" w:rsidR="00E038E3" w:rsidRPr="009D2038" w:rsidRDefault="00E038E3" w:rsidP="00B8477A">
            <w:pPr>
              <w:pStyle w:val="TAL"/>
              <w:rPr>
                <w:sz w:val="16"/>
              </w:rPr>
            </w:pPr>
            <w:r>
              <w:rPr>
                <w:sz w:val="16"/>
              </w:rPr>
              <w:t>not pursued</w:t>
            </w:r>
          </w:p>
        </w:tc>
        <w:tc>
          <w:tcPr>
            <w:tcW w:w="0" w:type="auto"/>
          </w:tcPr>
          <w:p w14:paraId="2A5F176D" w14:textId="77777777" w:rsidR="00E038E3" w:rsidRPr="009D2038" w:rsidRDefault="00E038E3" w:rsidP="00B8477A">
            <w:pPr>
              <w:pStyle w:val="TAL"/>
              <w:rPr>
                <w:sz w:val="16"/>
              </w:rPr>
            </w:pPr>
          </w:p>
        </w:tc>
        <w:tc>
          <w:tcPr>
            <w:tcW w:w="0" w:type="auto"/>
          </w:tcPr>
          <w:p w14:paraId="1D12693F" w14:textId="77777777" w:rsidR="00E038E3" w:rsidRPr="009D2038" w:rsidRDefault="00E038E3" w:rsidP="00B8477A">
            <w:pPr>
              <w:pStyle w:val="TAL"/>
              <w:rPr>
                <w:sz w:val="16"/>
              </w:rPr>
            </w:pPr>
          </w:p>
        </w:tc>
      </w:tr>
      <w:tr w:rsidR="00E038E3" w14:paraId="6A5183CA" w14:textId="77777777" w:rsidTr="00B8477A">
        <w:tc>
          <w:tcPr>
            <w:tcW w:w="0" w:type="auto"/>
          </w:tcPr>
          <w:p w14:paraId="7F4EB13E" w14:textId="77777777" w:rsidR="00E038E3" w:rsidRPr="009D2038" w:rsidRDefault="00E038E3" w:rsidP="00B8477A">
            <w:pPr>
              <w:pStyle w:val="TAL"/>
              <w:rPr>
                <w:sz w:val="16"/>
              </w:rPr>
            </w:pPr>
            <w:r>
              <w:rPr>
                <w:sz w:val="16"/>
              </w:rPr>
              <w:t>C1-238835</w:t>
            </w:r>
          </w:p>
        </w:tc>
        <w:tc>
          <w:tcPr>
            <w:tcW w:w="0" w:type="auto"/>
          </w:tcPr>
          <w:p w14:paraId="08F2A5F7" w14:textId="77777777" w:rsidR="00E038E3" w:rsidRPr="009D2038" w:rsidRDefault="00E038E3" w:rsidP="00B8477A">
            <w:pPr>
              <w:pStyle w:val="TAL"/>
              <w:rPr>
                <w:sz w:val="16"/>
              </w:rPr>
            </w:pPr>
            <w:r>
              <w:rPr>
                <w:sz w:val="16"/>
              </w:rPr>
              <w:t>Adding RSC in the U2N relay discovery</w:t>
            </w:r>
          </w:p>
        </w:tc>
        <w:tc>
          <w:tcPr>
            <w:tcW w:w="0" w:type="auto"/>
          </w:tcPr>
          <w:p w14:paraId="5FD5B3BE" w14:textId="77777777" w:rsidR="00E038E3" w:rsidRPr="009D2038" w:rsidRDefault="00E038E3" w:rsidP="00B8477A">
            <w:pPr>
              <w:pStyle w:val="TAL"/>
              <w:rPr>
                <w:sz w:val="16"/>
              </w:rPr>
            </w:pPr>
            <w:r>
              <w:rPr>
                <w:sz w:val="16"/>
              </w:rPr>
              <w:t>OPPO</w:t>
            </w:r>
          </w:p>
        </w:tc>
        <w:tc>
          <w:tcPr>
            <w:tcW w:w="0" w:type="auto"/>
          </w:tcPr>
          <w:p w14:paraId="245D7703" w14:textId="77777777" w:rsidR="00E038E3" w:rsidRPr="009D2038" w:rsidRDefault="00E038E3" w:rsidP="00B8477A">
            <w:pPr>
              <w:pStyle w:val="TAL"/>
              <w:rPr>
                <w:sz w:val="16"/>
              </w:rPr>
            </w:pPr>
            <w:r>
              <w:rPr>
                <w:sz w:val="16"/>
              </w:rPr>
              <w:t>revised</w:t>
            </w:r>
          </w:p>
        </w:tc>
        <w:tc>
          <w:tcPr>
            <w:tcW w:w="0" w:type="auto"/>
          </w:tcPr>
          <w:p w14:paraId="30AB72A7" w14:textId="77777777" w:rsidR="00E038E3" w:rsidRPr="009D2038" w:rsidRDefault="00E038E3" w:rsidP="00B8477A">
            <w:pPr>
              <w:pStyle w:val="TAL"/>
              <w:rPr>
                <w:sz w:val="16"/>
              </w:rPr>
            </w:pPr>
            <w:r>
              <w:rPr>
                <w:sz w:val="16"/>
              </w:rPr>
              <w:t>C1-238211</w:t>
            </w:r>
          </w:p>
        </w:tc>
        <w:tc>
          <w:tcPr>
            <w:tcW w:w="0" w:type="auto"/>
          </w:tcPr>
          <w:p w14:paraId="3C5A2BDD" w14:textId="77777777" w:rsidR="00E038E3" w:rsidRPr="009D2038" w:rsidRDefault="00E038E3" w:rsidP="00B8477A">
            <w:pPr>
              <w:pStyle w:val="TAL"/>
              <w:rPr>
                <w:sz w:val="16"/>
              </w:rPr>
            </w:pPr>
            <w:r>
              <w:rPr>
                <w:sz w:val="16"/>
              </w:rPr>
              <w:t>C1-239394</w:t>
            </w:r>
          </w:p>
        </w:tc>
      </w:tr>
      <w:tr w:rsidR="00E038E3" w14:paraId="4A782CDF" w14:textId="77777777" w:rsidTr="00B8477A">
        <w:tc>
          <w:tcPr>
            <w:tcW w:w="0" w:type="auto"/>
          </w:tcPr>
          <w:p w14:paraId="5439D9A9" w14:textId="77777777" w:rsidR="00E038E3" w:rsidRPr="009D2038" w:rsidRDefault="00E038E3" w:rsidP="00B8477A">
            <w:pPr>
              <w:pStyle w:val="TAL"/>
              <w:rPr>
                <w:sz w:val="16"/>
              </w:rPr>
            </w:pPr>
            <w:r>
              <w:rPr>
                <w:sz w:val="16"/>
              </w:rPr>
              <w:t>C1-238836</w:t>
            </w:r>
          </w:p>
        </w:tc>
        <w:tc>
          <w:tcPr>
            <w:tcW w:w="0" w:type="auto"/>
          </w:tcPr>
          <w:p w14:paraId="4A601D35" w14:textId="77777777" w:rsidR="00E038E3" w:rsidRPr="009D2038" w:rsidRDefault="00E038E3" w:rsidP="00B8477A">
            <w:pPr>
              <w:pStyle w:val="TAL"/>
              <w:rPr>
                <w:sz w:val="16"/>
              </w:rPr>
            </w:pPr>
            <w:r>
              <w:rPr>
                <w:sz w:val="16"/>
              </w:rPr>
              <w:t>Adding RSC in the U2N relay discovery</w:t>
            </w:r>
          </w:p>
        </w:tc>
        <w:tc>
          <w:tcPr>
            <w:tcW w:w="0" w:type="auto"/>
          </w:tcPr>
          <w:p w14:paraId="644D5AE9" w14:textId="77777777" w:rsidR="00E038E3" w:rsidRPr="009D2038" w:rsidRDefault="00E038E3" w:rsidP="00B8477A">
            <w:pPr>
              <w:pStyle w:val="TAL"/>
              <w:rPr>
                <w:sz w:val="16"/>
              </w:rPr>
            </w:pPr>
            <w:r>
              <w:rPr>
                <w:sz w:val="16"/>
              </w:rPr>
              <w:t>OPPO</w:t>
            </w:r>
          </w:p>
        </w:tc>
        <w:tc>
          <w:tcPr>
            <w:tcW w:w="0" w:type="auto"/>
          </w:tcPr>
          <w:p w14:paraId="06A582A0" w14:textId="77777777" w:rsidR="00E038E3" w:rsidRPr="009D2038" w:rsidRDefault="00E038E3" w:rsidP="00B8477A">
            <w:pPr>
              <w:pStyle w:val="TAL"/>
              <w:rPr>
                <w:sz w:val="16"/>
              </w:rPr>
            </w:pPr>
            <w:r>
              <w:rPr>
                <w:sz w:val="16"/>
              </w:rPr>
              <w:t>revised</w:t>
            </w:r>
          </w:p>
        </w:tc>
        <w:tc>
          <w:tcPr>
            <w:tcW w:w="0" w:type="auto"/>
          </w:tcPr>
          <w:p w14:paraId="1690EFC5" w14:textId="77777777" w:rsidR="00E038E3" w:rsidRPr="009D2038" w:rsidRDefault="00E038E3" w:rsidP="00B8477A">
            <w:pPr>
              <w:pStyle w:val="TAL"/>
              <w:rPr>
                <w:sz w:val="16"/>
              </w:rPr>
            </w:pPr>
            <w:r>
              <w:rPr>
                <w:sz w:val="16"/>
              </w:rPr>
              <w:t>C1-238212</w:t>
            </w:r>
          </w:p>
        </w:tc>
        <w:tc>
          <w:tcPr>
            <w:tcW w:w="0" w:type="auto"/>
          </w:tcPr>
          <w:p w14:paraId="514B2285" w14:textId="77777777" w:rsidR="00E038E3" w:rsidRPr="009D2038" w:rsidRDefault="00E038E3" w:rsidP="00B8477A">
            <w:pPr>
              <w:pStyle w:val="TAL"/>
              <w:rPr>
                <w:sz w:val="16"/>
              </w:rPr>
            </w:pPr>
            <w:r>
              <w:rPr>
                <w:sz w:val="16"/>
              </w:rPr>
              <w:t>C1-239395</w:t>
            </w:r>
          </w:p>
        </w:tc>
      </w:tr>
      <w:tr w:rsidR="00E038E3" w14:paraId="7216EAB0" w14:textId="77777777" w:rsidTr="00B8477A">
        <w:tc>
          <w:tcPr>
            <w:tcW w:w="0" w:type="auto"/>
          </w:tcPr>
          <w:p w14:paraId="7F5E37B5" w14:textId="77777777" w:rsidR="00E038E3" w:rsidRPr="009D2038" w:rsidRDefault="00E038E3" w:rsidP="00B8477A">
            <w:pPr>
              <w:pStyle w:val="TAL"/>
              <w:rPr>
                <w:sz w:val="16"/>
              </w:rPr>
            </w:pPr>
            <w:r>
              <w:rPr>
                <w:sz w:val="16"/>
              </w:rPr>
              <w:t>C1-238837</w:t>
            </w:r>
          </w:p>
        </w:tc>
        <w:tc>
          <w:tcPr>
            <w:tcW w:w="0" w:type="auto"/>
          </w:tcPr>
          <w:p w14:paraId="5C8C0CA5" w14:textId="77777777" w:rsidR="00E038E3" w:rsidRPr="009D2038" w:rsidRDefault="00E038E3" w:rsidP="00B8477A">
            <w:pPr>
              <w:pStyle w:val="TAL"/>
              <w:rPr>
                <w:sz w:val="16"/>
              </w:rPr>
            </w:pPr>
            <w:r>
              <w:rPr>
                <w:sz w:val="16"/>
              </w:rPr>
              <w:t>Direct link security over PC8 for U2U relay</w:t>
            </w:r>
          </w:p>
        </w:tc>
        <w:tc>
          <w:tcPr>
            <w:tcW w:w="0" w:type="auto"/>
          </w:tcPr>
          <w:p w14:paraId="03CDF362" w14:textId="77777777" w:rsidR="00E038E3" w:rsidRPr="009D2038" w:rsidRDefault="00E038E3" w:rsidP="00B8477A">
            <w:pPr>
              <w:pStyle w:val="TAL"/>
              <w:rPr>
                <w:sz w:val="16"/>
              </w:rPr>
            </w:pPr>
            <w:r>
              <w:rPr>
                <w:sz w:val="16"/>
              </w:rPr>
              <w:t>OPPO</w:t>
            </w:r>
          </w:p>
        </w:tc>
        <w:tc>
          <w:tcPr>
            <w:tcW w:w="0" w:type="auto"/>
          </w:tcPr>
          <w:p w14:paraId="0EFE9720" w14:textId="77777777" w:rsidR="00E038E3" w:rsidRPr="009D2038" w:rsidRDefault="00E038E3" w:rsidP="00B8477A">
            <w:pPr>
              <w:pStyle w:val="TAL"/>
              <w:rPr>
                <w:sz w:val="16"/>
              </w:rPr>
            </w:pPr>
            <w:r>
              <w:rPr>
                <w:sz w:val="16"/>
              </w:rPr>
              <w:t>revised</w:t>
            </w:r>
          </w:p>
        </w:tc>
        <w:tc>
          <w:tcPr>
            <w:tcW w:w="0" w:type="auto"/>
          </w:tcPr>
          <w:p w14:paraId="57F853A8" w14:textId="77777777" w:rsidR="00E038E3" w:rsidRPr="009D2038" w:rsidRDefault="00E038E3" w:rsidP="00B8477A">
            <w:pPr>
              <w:pStyle w:val="TAL"/>
              <w:rPr>
                <w:sz w:val="16"/>
              </w:rPr>
            </w:pPr>
          </w:p>
        </w:tc>
        <w:tc>
          <w:tcPr>
            <w:tcW w:w="0" w:type="auto"/>
          </w:tcPr>
          <w:p w14:paraId="6CAE343D" w14:textId="77777777" w:rsidR="00E038E3" w:rsidRPr="009D2038" w:rsidRDefault="00E038E3" w:rsidP="00B8477A">
            <w:pPr>
              <w:pStyle w:val="TAL"/>
              <w:rPr>
                <w:sz w:val="16"/>
              </w:rPr>
            </w:pPr>
            <w:r>
              <w:rPr>
                <w:sz w:val="16"/>
              </w:rPr>
              <w:t>C1-239426</w:t>
            </w:r>
          </w:p>
        </w:tc>
      </w:tr>
      <w:tr w:rsidR="00E038E3" w14:paraId="12C4ECEB" w14:textId="77777777" w:rsidTr="00B8477A">
        <w:tc>
          <w:tcPr>
            <w:tcW w:w="0" w:type="auto"/>
          </w:tcPr>
          <w:p w14:paraId="74365CBE" w14:textId="77777777" w:rsidR="00E038E3" w:rsidRPr="009D2038" w:rsidRDefault="00E038E3" w:rsidP="00B8477A">
            <w:pPr>
              <w:pStyle w:val="TAL"/>
              <w:rPr>
                <w:sz w:val="16"/>
              </w:rPr>
            </w:pPr>
            <w:r>
              <w:rPr>
                <w:sz w:val="16"/>
              </w:rPr>
              <w:t>C1-238838</w:t>
            </w:r>
          </w:p>
        </w:tc>
        <w:tc>
          <w:tcPr>
            <w:tcW w:w="0" w:type="auto"/>
          </w:tcPr>
          <w:p w14:paraId="6490DA22" w14:textId="77777777" w:rsidR="00E038E3" w:rsidRPr="009D2038" w:rsidRDefault="00E038E3" w:rsidP="00B8477A">
            <w:pPr>
              <w:pStyle w:val="TAL"/>
              <w:rPr>
                <w:sz w:val="16"/>
              </w:rPr>
            </w:pPr>
            <w:r>
              <w:rPr>
                <w:sz w:val="16"/>
              </w:rPr>
              <w:t>Remove relay indication in direct discovery</w:t>
            </w:r>
          </w:p>
        </w:tc>
        <w:tc>
          <w:tcPr>
            <w:tcW w:w="0" w:type="auto"/>
          </w:tcPr>
          <w:p w14:paraId="240D46F6" w14:textId="77777777" w:rsidR="00E038E3" w:rsidRPr="009D2038" w:rsidRDefault="00E038E3" w:rsidP="00B8477A">
            <w:pPr>
              <w:pStyle w:val="TAL"/>
              <w:rPr>
                <w:sz w:val="16"/>
              </w:rPr>
            </w:pPr>
            <w:r>
              <w:rPr>
                <w:sz w:val="16"/>
              </w:rPr>
              <w:t>OPPO</w:t>
            </w:r>
          </w:p>
        </w:tc>
        <w:tc>
          <w:tcPr>
            <w:tcW w:w="0" w:type="auto"/>
          </w:tcPr>
          <w:p w14:paraId="2C680178" w14:textId="77777777" w:rsidR="00E038E3" w:rsidRPr="009D2038" w:rsidRDefault="00E038E3" w:rsidP="00B8477A">
            <w:pPr>
              <w:pStyle w:val="TAL"/>
              <w:rPr>
                <w:sz w:val="16"/>
              </w:rPr>
            </w:pPr>
            <w:r>
              <w:rPr>
                <w:sz w:val="16"/>
              </w:rPr>
              <w:t>revised</w:t>
            </w:r>
          </w:p>
        </w:tc>
        <w:tc>
          <w:tcPr>
            <w:tcW w:w="0" w:type="auto"/>
          </w:tcPr>
          <w:p w14:paraId="2D0D119E" w14:textId="77777777" w:rsidR="00E038E3" w:rsidRPr="009D2038" w:rsidRDefault="00E038E3" w:rsidP="00B8477A">
            <w:pPr>
              <w:pStyle w:val="TAL"/>
              <w:rPr>
                <w:sz w:val="16"/>
              </w:rPr>
            </w:pPr>
          </w:p>
        </w:tc>
        <w:tc>
          <w:tcPr>
            <w:tcW w:w="0" w:type="auto"/>
          </w:tcPr>
          <w:p w14:paraId="696996A3" w14:textId="77777777" w:rsidR="00E038E3" w:rsidRPr="009D2038" w:rsidRDefault="00E038E3" w:rsidP="00B8477A">
            <w:pPr>
              <w:pStyle w:val="TAL"/>
              <w:rPr>
                <w:sz w:val="16"/>
              </w:rPr>
            </w:pPr>
            <w:r>
              <w:rPr>
                <w:sz w:val="16"/>
              </w:rPr>
              <w:t>C1-239389</w:t>
            </w:r>
          </w:p>
        </w:tc>
      </w:tr>
      <w:tr w:rsidR="00E038E3" w14:paraId="5E7704A5" w14:textId="77777777" w:rsidTr="00B8477A">
        <w:tc>
          <w:tcPr>
            <w:tcW w:w="0" w:type="auto"/>
          </w:tcPr>
          <w:p w14:paraId="27C1B6F5" w14:textId="77777777" w:rsidR="00E038E3" w:rsidRPr="009D2038" w:rsidRDefault="00E038E3" w:rsidP="00B8477A">
            <w:pPr>
              <w:pStyle w:val="TAL"/>
              <w:rPr>
                <w:sz w:val="16"/>
              </w:rPr>
            </w:pPr>
            <w:r>
              <w:rPr>
                <w:sz w:val="16"/>
              </w:rPr>
              <w:t>C1-238839</w:t>
            </w:r>
          </w:p>
        </w:tc>
        <w:tc>
          <w:tcPr>
            <w:tcW w:w="0" w:type="auto"/>
          </w:tcPr>
          <w:p w14:paraId="4D94A8B3" w14:textId="77777777" w:rsidR="00E038E3" w:rsidRPr="009D2038" w:rsidRDefault="00E038E3" w:rsidP="00B8477A">
            <w:pPr>
              <w:pStyle w:val="TAL"/>
              <w:rPr>
                <w:sz w:val="16"/>
              </w:rPr>
            </w:pPr>
            <w:r>
              <w:rPr>
                <w:sz w:val="16"/>
              </w:rPr>
              <w:t>U2U discovery for negotiated relay reselection</w:t>
            </w:r>
          </w:p>
        </w:tc>
        <w:tc>
          <w:tcPr>
            <w:tcW w:w="0" w:type="auto"/>
          </w:tcPr>
          <w:p w14:paraId="5B18B0BE" w14:textId="77777777" w:rsidR="00E038E3" w:rsidRPr="009D2038" w:rsidRDefault="00E038E3" w:rsidP="00B8477A">
            <w:pPr>
              <w:pStyle w:val="TAL"/>
              <w:rPr>
                <w:sz w:val="16"/>
              </w:rPr>
            </w:pPr>
            <w:r>
              <w:rPr>
                <w:sz w:val="16"/>
              </w:rPr>
              <w:t>OPPO</w:t>
            </w:r>
          </w:p>
        </w:tc>
        <w:tc>
          <w:tcPr>
            <w:tcW w:w="0" w:type="auto"/>
          </w:tcPr>
          <w:p w14:paraId="5D41616F" w14:textId="77777777" w:rsidR="00E038E3" w:rsidRPr="009D2038" w:rsidRDefault="00E038E3" w:rsidP="00B8477A">
            <w:pPr>
              <w:pStyle w:val="TAL"/>
              <w:rPr>
                <w:sz w:val="16"/>
              </w:rPr>
            </w:pPr>
            <w:r>
              <w:rPr>
                <w:sz w:val="16"/>
              </w:rPr>
              <w:t>merged</w:t>
            </w:r>
          </w:p>
        </w:tc>
        <w:tc>
          <w:tcPr>
            <w:tcW w:w="0" w:type="auto"/>
          </w:tcPr>
          <w:p w14:paraId="3043B531" w14:textId="77777777" w:rsidR="00E038E3" w:rsidRPr="009D2038" w:rsidRDefault="00E038E3" w:rsidP="00B8477A">
            <w:pPr>
              <w:pStyle w:val="TAL"/>
              <w:rPr>
                <w:sz w:val="16"/>
              </w:rPr>
            </w:pPr>
          </w:p>
        </w:tc>
        <w:tc>
          <w:tcPr>
            <w:tcW w:w="0" w:type="auto"/>
          </w:tcPr>
          <w:p w14:paraId="308AF8C9" w14:textId="77777777" w:rsidR="00E038E3" w:rsidRPr="009D2038" w:rsidRDefault="00E038E3" w:rsidP="00B8477A">
            <w:pPr>
              <w:pStyle w:val="TAL"/>
              <w:rPr>
                <w:sz w:val="16"/>
              </w:rPr>
            </w:pPr>
          </w:p>
        </w:tc>
      </w:tr>
      <w:tr w:rsidR="00E038E3" w14:paraId="36ED5923" w14:textId="77777777" w:rsidTr="00B8477A">
        <w:tc>
          <w:tcPr>
            <w:tcW w:w="0" w:type="auto"/>
          </w:tcPr>
          <w:p w14:paraId="16FA0EAD" w14:textId="77777777" w:rsidR="00E038E3" w:rsidRPr="009D2038" w:rsidRDefault="00E038E3" w:rsidP="00B8477A">
            <w:pPr>
              <w:pStyle w:val="TAL"/>
              <w:rPr>
                <w:sz w:val="16"/>
              </w:rPr>
            </w:pPr>
            <w:r>
              <w:rPr>
                <w:sz w:val="16"/>
              </w:rPr>
              <w:t>C1-238840</w:t>
            </w:r>
          </w:p>
        </w:tc>
        <w:tc>
          <w:tcPr>
            <w:tcW w:w="0" w:type="auto"/>
          </w:tcPr>
          <w:p w14:paraId="1211C96F" w14:textId="77777777" w:rsidR="00E038E3" w:rsidRPr="009D2038" w:rsidRDefault="00E038E3" w:rsidP="00B8477A">
            <w:pPr>
              <w:pStyle w:val="TAL"/>
              <w:rPr>
                <w:sz w:val="16"/>
              </w:rPr>
            </w:pPr>
            <w:r>
              <w:rPr>
                <w:sz w:val="16"/>
              </w:rPr>
              <w:t>Miscellaneous changes</w:t>
            </w:r>
          </w:p>
        </w:tc>
        <w:tc>
          <w:tcPr>
            <w:tcW w:w="0" w:type="auto"/>
          </w:tcPr>
          <w:p w14:paraId="4F695ED8" w14:textId="77777777" w:rsidR="00E038E3" w:rsidRPr="009D2038" w:rsidRDefault="00E038E3" w:rsidP="00B8477A">
            <w:pPr>
              <w:pStyle w:val="TAL"/>
              <w:rPr>
                <w:sz w:val="16"/>
              </w:rPr>
            </w:pPr>
            <w:r>
              <w:rPr>
                <w:sz w:val="16"/>
              </w:rPr>
              <w:t>OPPO</w:t>
            </w:r>
          </w:p>
        </w:tc>
        <w:tc>
          <w:tcPr>
            <w:tcW w:w="0" w:type="auto"/>
          </w:tcPr>
          <w:p w14:paraId="1868752A" w14:textId="77777777" w:rsidR="00E038E3" w:rsidRPr="009D2038" w:rsidRDefault="00E038E3" w:rsidP="00B8477A">
            <w:pPr>
              <w:pStyle w:val="TAL"/>
              <w:rPr>
                <w:sz w:val="16"/>
              </w:rPr>
            </w:pPr>
            <w:r>
              <w:rPr>
                <w:sz w:val="16"/>
              </w:rPr>
              <w:t>revised</w:t>
            </w:r>
          </w:p>
        </w:tc>
        <w:tc>
          <w:tcPr>
            <w:tcW w:w="0" w:type="auto"/>
          </w:tcPr>
          <w:p w14:paraId="7A6386EC" w14:textId="77777777" w:rsidR="00E038E3" w:rsidRPr="009D2038" w:rsidRDefault="00E038E3" w:rsidP="00B8477A">
            <w:pPr>
              <w:pStyle w:val="TAL"/>
              <w:rPr>
                <w:sz w:val="16"/>
              </w:rPr>
            </w:pPr>
          </w:p>
        </w:tc>
        <w:tc>
          <w:tcPr>
            <w:tcW w:w="0" w:type="auto"/>
          </w:tcPr>
          <w:p w14:paraId="573C148D" w14:textId="77777777" w:rsidR="00E038E3" w:rsidRPr="009D2038" w:rsidRDefault="00E038E3" w:rsidP="00B8477A">
            <w:pPr>
              <w:pStyle w:val="TAL"/>
              <w:rPr>
                <w:sz w:val="16"/>
              </w:rPr>
            </w:pPr>
            <w:r>
              <w:rPr>
                <w:sz w:val="16"/>
              </w:rPr>
              <w:t>C1-239484</w:t>
            </w:r>
          </w:p>
        </w:tc>
      </w:tr>
      <w:tr w:rsidR="00E038E3" w14:paraId="2171C4DA" w14:textId="77777777" w:rsidTr="00B8477A">
        <w:tc>
          <w:tcPr>
            <w:tcW w:w="0" w:type="auto"/>
          </w:tcPr>
          <w:p w14:paraId="4A816D7B" w14:textId="77777777" w:rsidR="00E038E3" w:rsidRPr="009D2038" w:rsidRDefault="00E038E3" w:rsidP="00B8477A">
            <w:pPr>
              <w:pStyle w:val="TAL"/>
              <w:rPr>
                <w:sz w:val="16"/>
              </w:rPr>
            </w:pPr>
            <w:r>
              <w:rPr>
                <w:sz w:val="16"/>
              </w:rPr>
              <w:t>C1-238841</w:t>
            </w:r>
          </w:p>
        </w:tc>
        <w:tc>
          <w:tcPr>
            <w:tcW w:w="0" w:type="auto"/>
          </w:tcPr>
          <w:p w14:paraId="6251D263" w14:textId="77777777" w:rsidR="00E038E3" w:rsidRPr="009D2038" w:rsidRDefault="00E038E3" w:rsidP="00B8477A">
            <w:pPr>
              <w:pStyle w:val="TAL"/>
              <w:rPr>
                <w:sz w:val="16"/>
              </w:rPr>
            </w:pPr>
            <w:r>
              <w:rPr>
                <w:sz w:val="16"/>
              </w:rPr>
              <w:t>Correction on figure and table number</w:t>
            </w:r>
          </w:p>
        </w:tc>
        <w:tc>
          <w:tcPr>
            <w:tcW w:w="0" w:type="auto"/>
          </w:tcPr>
          <w:p w14:paraId="7800FD79" w14:textId="77777777" w:rsidR="00E038E3" w:rsidRPr="009D2038" w:rsidRDefault="00E038E3" w:rsidP="00B8477A">
            <w:pPr>
              <w:pStyle w:val="TAL"/>
              <w:rPr>
                <w:sz w:val="16"/>
              </w:rPr>
            </w:pPr>
            <w:r>
              <w:rPr>
                <w:sz w:val="16"/>
              </w:rPr>
              <w:t>OPPO</w:t>
            </w:r>
          </w:p>
        </w:tc>
        <w:tc>
          <w:tcPr>
            <w:tcW w:w="0" w:type="auto"/>
          </w:tcPr>
          <w:p w14:paraId="5908FF2B" w14:textId="77777777" w:rsidR="00E038E3" w:rsidRPr="009D2038" w:rsidRDefault="00E038E3" w:rsidP="00B8477A">
            <w:pPr>
              <w:pStyle w:val="TAL"/>
              <w:rPr>
                <w:sz w:val="16"/>
              </w:rPr>
            </w:pPr>
            <w:r>
              <w:rPr>
                <w:sz w:val="16"/>
              </w:rPr>
              <w:t>agreed</w:t>
            </w:r>
          </w:p>
        </w:tc>
        <w:tc>
          <w:tcPr>
            <w:tcW w:w="0" w:type="auto"/>
          </w:tcPr>
          <w:p w14:paraId="49320A55" w14:textId="77777777" w:rsidR="00E038E3" w:rsidRPr="009D2038" w:rsidRDefault="00E038E3" w:rsidP="00B8477A">
            <w:pPr>
              <w:pStyle w:val="TAL"/>
              <w:rPr>
                <w:sz w:val="16"/>
              </w:rPr>
            </w:pPr>
          </w:p>
        </w:tc>
        <w:tc>
          <w:tcPr>
            <w:tcW w:w="0" w:type="auto"/>
          </w:tcPr>
          <w:p w14:paraId="1FC3466F" w14:textId="77777777" w:rsidR="00E038E3" w:rsidRPr="009D2038" w:rsidRDefault="00E038E3" w:rsidP="00B8477A">
            <w:pPr>
              <w:pStyle w:val="TAL"/>
              <w:rPr>
                <w:sz w:val="16"/>
              </w:rPr>
            </w:pPr>
          </w:p>
        </w:tc>
      </w:tr>
      <w:tr w:rsidR="00E038E3" w14:paraId="0A0CF539" w14:textId="77777777" w:rsidTr="00B8477A">
        <w:tc>
          <w:tcPr>
            <w:tcW w:w="0" w:type="auto"/>
          </w:tcPr>
          <w:p w14:paraId="24999F56" w14:textId="77777777" w:rsidR="00E038E3" w:rsidRPr="009D2038" w:rsidRDefault="00E038E3" w:rsidP="00B8477A">
            <w:pPr>
              <w:pStyle w:val="TAL"/>
              <w:rPr>
                <w:sz w:val="16"/>
              </w:rPr>
            </w:pPr>
            <w:r>
              <w:rPr>
                <w:sz w:val="16"/>
              </w:rPr>
              <w:t>C1-238842</w:t>
            </w:r>
          </w:p>
        </w:tc>
        <w:tc>
          <w:tcPr>
            <w:tcW w:w="0" w:type="auto"/>
          </w:tcPr>
          <w:p w14:paraId="34826C4D" w14:textId="77777777" w:rsidR="00E038E3" w:rsidRPr="009D2038" w:rsidRDefault="00E038E3" w:rsidP="00B8477A">
            <w:pPr>
              <w:pStyle w:val="TAL"/>
              <w:rPr>
                <w:sz w:val="16"/>
              </w:rPr>
            </w:pPr>
            <w:r>
              <w:rPr>
                <w:sz w:val="16"/>
              </w:rPr>
              <w:t>Reply LS on emergency cause value for relay</w:t>
            </w:r>
          </w:p>
        </w:tc>
        <w:tc>
          <w:tcPr>
            <w:tcW w:w="0" w:type="auto"/>
          </w:tcPr>
          <w:p w14:paraId="0A819972" w14:textId="77777777" w:rsidR="00E038E3" w:rsidRPr="009D2038" w:rsidRDefault="00E038E3" w:rsidP="00B8477A">
            <w:pPr>
              <w:pStyle w:val="TAL"/>
              <w:rPr>
                <w:sz w:val="16"/>
              </w:rPr>
            </w:pPr>
            <w:r>
              <w:rPr>
                <w:sz w:val="16"/>
              </w:rPr>
              <w:t>OPPO / Rae</w:t>
            </w:r>
          </w:p>
        </w:tc>
        <w:tc>
          <w:tcPr>
            <w:tcW w:w="0" w:type="auto"/>
          </w:tcPr>
          <w:p w14:paraId="28E86B3B" w14:textId="77777777" w:rsidR="00E038E3" w:rsidRPr="009D2038" w:rsidRDefault="00E038E3" w:rsidP="00B8477A">
            <w:pPr>
              <w:pStyle w:val="TAL"/>
              <w:rPr>
                <w:sz w:val="16"/>
              </w:rPr>
            </w:pPr>
            <w:r>
              <w:rPr>
                <w:sz w:val="16"/>
              </w:rPr>
              <w:t>revised</w:t>
            </w:r>
          </w:p>
        </w:tc>
        <w:tc>
          <w:tcPr>
            <w:tcW w:w="0" w:type="auto"/>
          </w:tcPr>
          <w:p w14:paraId="77666E7A" w14:textId="77777777" w:rsidR="00E038E3" w:rsidRPr="009D2038" w:rsidRDefault="00E038E3" w:rsidP="00B8477A">
            <w:pPr>
              <w:pStyle w:val="TAL"/>
              <w:rPr>
                <w:sz w:val="16"/>
              </w:rPr>
            </w:pPr>
          </w:p>
        </w:tc>
        <w:tc>
          <w:tcPr>
            <w:tcW w:w="0" w:type="auto"/>
          </w:tcPr>
          <w:p w14:paraId="2FA9396E" w14:textId="77777777" w:rsidR="00E038E3" w:rsidRPr="009D2038" w:rsidRDefault="00E038E3" w:rsidP="00B8477A">
            <w:pPr>
              <w:pStyle w:val="TAL"/>
              <w:rPr>
                <w:sz w:val="16"/>
              </w:rPr>
            </w:pPr>
            <w:r>
              <w:rPr>
                <w:sz w:val="16"/>
              </w:rPr>
              <w:t>C1-239362</w:t>
            </w:r>
          </w:p>
        </w:tc>
      </w:tr>
      <w:tr w:rsidR="00E038E3" w14:paraId="7D34C95D" w14:textId="77777777" w:rsidTr="00B8477A">
        <w:tc>
          <w:tcPr>
            <w:tcW w:w="0" w:type="auto"/>
          </w:tcPr>
          <w:p w14:paraId="2E285164" w14:textId="77777777" w:rsidR="00E038E3" w:rsidRPr="009D2038" w:rsidRDefault="00E038E3" w:rsidP="00B8477A">
            <w:pPr>
              <w:pStyle w:val="TAL"/>
              <w:rPr>
                <w:sz w:val="16"/>
              </w:rPr>
            </w:pPr>
            <w:r>
              <w:rPr>
                <w:sz w:val="16"/>
              </w:rPr>
              <w:t>C1-238843</w:t>
            </w:r>
          </w:p>
        </w:tc>
        <w:tc>
          <w:tcPr>
            <w:tcW w:w="0" w:type="auto"/>
          </w:tcPr>
          <w:p w14:paraId="5BC74052" w14:textId="77777777" w:rsidR="00E038E3" w:rsidRPr="009D2038" w:rsidRDefault="00E038E3" w:rsidP="00B8477A">
            <w:pPr>
              <w:pStyle w:val="TAL"/>
              <w:rPr>
                <w:sz w:val="16"/>
              </w:rPr>
            </w:pPr>
            <w:r>
              <w:rPr>
                <w:sz w:val="16"/>
              </w:rPr>
              <w:t>Providing emergency info to AS layers</w:t>
            </w:r>
          </w:p>
        </w:tc>
        <w:tc>
          <w:tcPr>
            <w:tcW w:w="0" w:type="auto"/>
          </w:tcPr>
          <w:p w14:paraId="05FB5F36" w14:textId="77777777" w:rsidR="00E038E3" w:rsidRPr="009D2038" w:rsidRDefault="00E038E3" w:rsidP="00B8477A">
            <w:pPr>
              <w:pStyle w:val="TAL"/>
              <w:rPr>
                <w:sz w:val="16"/>
              </w:rPr>
            </w:pPr>
            <w:r>
              <w:rPr>
                <w:sz w:val="16"/>
              </w:rPr>
              <w:t>OPPO, Nokia, Nokia Shanghai Bell</w:t>
            </w:r>
          </w:p>
        </w:tc>
        <w:tc>
          <w:tcPr>
            <w:tcW w:w="0" w:type="auto"/>
          </w:tcPr>
          <w:p w14:paraId="178050CB" w14:textId="77777777" w:rsidR="00E038E3" w:rsidRPr="009D2038" w:rsidRDefault="00E038E3" w:rsidP="00B8477A">
            <w:pPr>
              <w:pStyle w:val="TAL"/>
              <w:rPr>
                <w:sz w:val="16"/>
              </w:rPr>
            </w:pPr>
            <w:r>
              <w:rPr>
                <w:sz w:val="16"/>
              </w:rPr>
              <w:t>revised</w:t>
            </w:r>
          </w:p>
        </w:tc>
        <w:tc>
          <w:tcPr>
            <w:tcW w:w="0" w:type="auto"/>
          </w:tcPr>
          <w:p w14:paraId="30A83BBC" w14:textId="77777777" w:rsidR="00E038E3" w:rsidRPr="009D2038" w:rsidRDefault="00E038E3" w:rsidP="00B8477A">
            <w:pPr>
              <w:pStyle w:val="TAL"/>
              <w:rPr>
                <w:sz w:val="16"/>
              </w:rPr>
            </w:pPr>
          </w:p>
        </w:tc>
        <w:tc>
          <w:tcPr>
            <w:tcW w:w="0" w:type="auto"/>
          </w:tcPr>
          <w:p w14:paraId="410879C8" w14:textId="77777777" w:rsidR="00E038E3" w:rsidRPr="009D2038" w:rsidRDefault="00E038E3" w:rsidP="00B8477A">
            <w:pPr>
              <w:pStyle w:val="TAL"/>
              <w:rPr>
                <w:sz w:val="16"/>
              </w:rPr>
            </w:pPr>
            <w:r>
              <w:rPr>
                <w:sz w:val="16"/>
              </w:rPr>
              <w:t>C1-239387</w:t>
            </w:r>
          </w:p>
        </w:tc>
      </w:tr>
      <w:tr w:rsidR="00E038E3" w14:paraId="22E3B92E" w14:textId="77777777" w:rsidTr="00B8477A">
        <w:tc>
          <w:tcPr>
            <w:tcW w:w="0" w:type="auto"/>
          </w:tcPr>
          <w:p w14:paraId="6D1E0193" w14:textId="77777777" w:rsidR="00E038E3" w:rsidRPr="009D2038" w:rsidRDefault="00E038E3" w:rsidP="00B8477A">
            <w:pPr>
              <w:pStyle w:val="TAL"/>
              <w:rPr>
                <w:sz w:val="16"/>
              </w:rPr>
            </w:pPr>
            <w:r>
              <w:rPr>
                <w:sz w:val="16"/>
              </w:rPr>
              <w:t>C1-238844</w:t>
            </w:r>
          </w:p>
        </w:tc>
        <w:tc>
          <w:tcPr>
            <w:tcW w:w="0" w:type="auto"/>
          </w:tcPr>
          <w:p w14:paraId="332F49EE" w14:textId="77777777" w:rsidR="00E038E3" w:rsidRPr="009D2038" w:rsidRDefault="00E038E3" w:rsidP="00B8477A">
            <w:pPr>
              <w:pStyle w:val="TAL"/>
              <w:rPr>
                <w:sz w:val="16"/>
              </w:rPr>
            </w:pPr>
            <w:r>
              <w:rPr>
                <w:sz w:val="16"/>
              </w:rPr>
              <w:t>U2U discovery with network assistance</w:t>
            </w:r>
          </w:p>
        </w:tc>
        <w:tc>
          <w:tcPr>
            <w:tcW w:w="0" w:type="auto"/>
          </w:tcPr>
          <w:p w14:paraId="38340E19" w14:textId="77777777" w:rsidR="00E038E3" w:rsidRPr="009D2038" w:rsidRDefault="00E038E3" w:rsidP="00B8477A">
            <w:pPr>
              <w:pStyle w:val="TAL"/>
              <w:rPr>
                <w:sz w:val="16"/>
              </w:rPr>
            </w:pPr>
            <w:r>
              <w:rPr>
                <w:sz w:val="16"/>
              </w:rPr>
              <w:t>OPPO</w:t>
            </w:r>
          </w:p>
        </w:tc>
        <w:tc>
          <w:tcPr>
            <w:tcW w:w="0" w:type="auto"/>
          </w:tcPr>
          <w:p w14:paraId="400D985E" w14:textId="77777777" w:rsidR="00E038E3" w:rsidRPr="009D2038" w:rsidRDefault="00E038E3" w:rsidP="00B8477A">
            <w:pPr>
              <w:pStyle w:val="TAL"/>
              <w:rPr>
                <w:sz w:val="16"/>
              </w:rPr>
            </w:pPr>
            <w:r>
              <w:rPr>
                <w:sz w:val="16"/>
              </w:rPr>
              <w:t>revised</w:t>
            </w:r>
          </w:p>
        </w:tc>
        <w:tc>
          <w:tcPr>
            <w:tcW w:w="0" w:type="auto"/>
          </w:tcPr>
          <w:p w14:paraId="649B2C55" w14:textId="77777777" w:rsidR="00E038E3" w:rsidRPr="009D2038" w:rsidRDefault="00E038E3" w:rsidP="00B8477A">
            <w:pPr>
              <w:pStyle w:val="TAL"/>
              <w:rPr>
                <w:sz w:val="16"/>
              </w:rPr>
            </w:pPr>
          </w:p>
        </w:tc>
        <w:tc>
          <w:tcPr>
            <w:tcW w:w="0" w:type="auto"/>
          </w:tcPr>
          <w:p w14:paraId="30009F15" w14:textId="77777777" w:rsidR="00E038E3" w:rsidRPr="009D2038" w:rsidRDefault="00E038E3" w:rsidP="00B8477A">
            <w:pPr>
              <w:pStyle w:val="TAL"/>
              <w:rPr>
                <w:sz w:val="16"/>
              </w:rPr>
            </w:pPr>
            <w:r>
              <w:rPr>
                <w:sz w:val="16"/>
              </w:rPr>
              <w:t>C1-239425</w:t>
            </w:r>
          </w:p>
        </w:tc>
      </w:tr>
      <w:tr w:rsidR="00E038E3" w14:paraId="180A66CA" w14:textId="77777777" w:rsidTr="00B8477A">
        <w:tc>
          <w:tcPr>
            <w:tcW w:w="0" w:type="auto"/>
          </w:tcPr>
          <w:p w14:paraId="1543D74E" w14:textId="77777777" w:rsidR="00E038E3" w:rsidRPr="009D2038" w:rsidRDefault="00E038E3" w:rsidP="00B8477A">
            <w:pPr>
              <w:pStyle w:val="TAL"/>
              <w:rPr>
                <w:sz w:val="16"/>
              </w:rPr>
            </w:pPr>
            <w:r>
              <w:rPr>
                <w:sz w:val="16"/>
              </w:rPr>
              <w:t>C1-238845</w:t>
            </w:r>
          </w:p>
        </w:tc>
        <w:tc>
          <w:tcPr>
            <w:tcW w:w="0" w:type="auto"/>
          </w:tcPr>
          <w:p w14:paraId="66A78AA6" w14:textId="77777777" w:rsidR="00E038E3" w:rsidRPr="009D2038" w:rsidRDefault="00E038E3" w:rsidP="00B8477A">
            <w:pPr>
              <w:pStyle w:val="TAL"/>
              <w:rPr>
                <w:sz w:val="16"/>
              </w:rPr>
            </w:pPr>
            <w:r>
              <w:rPr>
                <w:sz w:val="16"/>
              </w:rPr>
              <w:t>Network capability to UE</w:t>
            </w:r>
          </w:p>
        </w:tc>
        <w:tc>
          <w:tcPr>
            <w:tcW w:w="0" w:type="auto"/>
          </w:tcPr>
          <w:p w14:paraId="447EEECD" w14:textId="77777777" w:rsidR="00E038E3" w:rsidRPr="009D2038" w:rsidRDefault="00E038E3" w:rsidP="00B8477A">
            <w:pPr>
              <w:pStyle w:val="TAL"/>
              <w:rPr>
                <w:sz w:val="16"/>
              </w:rPr>
            </w:pPr>
            <w:r>
              <w:rPr>
                <w:sz w:val="16"/>
              </w:rPr>
              <w:t>OPPO</w:t>
            </w:r>
          </w:p>
        </w:tc>
        <w:tc>
          <w:tcPr>
            <w:tcW w:w="0" w:type="auto"/>
          </w:tcPr>
          <w:p w14:paraId="549C08E9" w14:textId="77777777" w:rsidR="00E038E3" w:rsidRPr="009D2038" w:rsidRDefault="00E038E3" w:rsidP="00B8477A">
            <w:pPr>
              <w:pStyle w:val="TAL"/>
              <w:rPr>
                <w:sz w:val="16"/>
              </w:rPr>
            </w:pPr>
            <w:r>
              <w:rPr>
                <w:sz w:val="16"/>
              </w:rPr>
              <w:t>revised</w:t>
            </w:r>
          </w:p>
        </w:tc>
        <w:tc>
          <w:tcPr>
            <w:tcW w:w="0" w:type="auto"/>
          </w:tcPr>
          <w:p w14:paraId="010EB5B4" w14:textId="77777777" w:rsidR="00E038E3" w:rsidRPr="009D2038" w:rsidRDefault="00E038E3" w:rsidP="00B8477A">
            <w:pPr>
              <w:pStyle w:val="TAL"/>
              <w:rPr>
                <w:sz w:val="16"/>
              </w:rPr>
            </w:pPr>
          </w:p>
        </w:tc>
        <w:tc>
          <w:tcPr>
            <w:tcW w:w="0" w:type="auto"/>
          </w:tcPr>
          <w:p w14:paraId="2C5D72D0" w14:textId="77777777" w:rsidR="00E038E3" w:rsidRPr="009D2038" w:rsidRDefault="00E038E3" w:rsidP="00B8477A">
            <w:pPr>
              <w:pStyle w:val="TAL"/>
              <w:rPr>
                <w:sz w:val="16"/>
              </w:rPr>
            </w:pPr>
            <w:r>
              <w:rPr>
                <w:sz w:val="16"/>
              </w:rPr>
              <w:t>C1-239447</w:t>
            </w:r>
          </w:p>
        </w:tc>
      </w:tr>
      <w:tr w:rsidR="00E038E3" w14:paraId="0DB61408" w14:textId="77777777" w:rsidTr="00B8477A">
        <w:tc>
          <w:tcPr>
            <w:tcW w:w="0" w:type="auto"/>
          </w:tcPr>
          <w:p w14:paraId="62160E76" w14:textId="77777777" w:rsidR="00E038E3" w:rsidRPr="009D2038" w:rsidRDefault="00E038E3" w:rsidP="00B8477A">
            <w:pPr>
              <w:pStyle w:val="TAL"/>
              <w:rPr>
                <w:sz w:val="16"/>
              </w:rPr>
            </w:pPr>
            <w:r>
              <w:rPr>
                <w:sz w:val="16"/>
              </w:rPr>
              <w:t>C1-238846</w:t>
            </w:r>
          </w:p>
        </w:tc>
        <w:tc>
          <w:tcPr>
            <w:tcW w:w="0" w:type="auto"/>
          </w:tcPr>
          <w:p w14:paraId="0335BA79" w14:textId="77777777" w:rsidR="00E038E3" w:rsidRPr="009D2038" w:rsidRDefault="00E038E3" w:rsidP="00B8477A">
            <w:pPr>
              <w:pStyle w:val="TAL"/>
              <w:rPr>
                <w:sz w:val="16"/>
              </w:rPr>
            </w:pPr>
            <w:r>
              <w:rPr>
                <w:sz w:val="16"/>
              </w:rPr>
              <w:t>EPLMN VPS URSP</w:t>
            </w:r>
          </w:p>
        </w:tc>
        <w:tc>
          <w:tcPr>
            <w:tcW w:w="0" w:type="auto"/>
          </w:tcPr>
          <w:p w14:paraId="3F3F5779" w14:textId="77777777" w:rsidR="00E038E3" w:rsidRPr="009D2038" w:rsidRDefault="00E038E3" w:rsidP="00B8477A">
            <w:pPr>
              <w:pStyle w:val="TAL"/>
              <w:rPr>
                <w:sz w:val="16"/>
              </w:rPr>
            </w:pPr>
            <w:r>
              <w:rPr>
                <w:sz w:val="16"/>
              </w:rPr>
              <w:t>OPPO</w:t>
            </w:r>
          </w:p>
        </w:tc>
        <w:tc>
          <w:tcPr>
            <w:tcW w:w="0" w:type="auto"/>
          </w:tcPr>
          <w:p w14:paraId="7C0B9A8B" w14:textId="77777777" w:rsidR="00E038E3" w:rsidRPr="009D2038" w:rsidRDefault="00E038E3" w:rsidP="00B8477A">
            <w:pPr>
              <w:pStyle w:val="TAL"/>
              <w:rPr>
                <w:sz w:val="16"/>
              </w:rPr>
            </w:pPr>
            <w:r>
              <w:rPr>
                <w:sz w:val="16"/>
              </w:rPr>
              <w:t>revised</w:t>
            </w:r>
          </w:p>
        </w:tc>
        <w:tc>
          <w:tcPr>
            <w:tcW w:w="0" w:type="auto"/>
          </w:tcPr>
          <w:p w14:paraId="6434B251" w14:textId="77777777" w:rsidR="00E038E3" w:rsidRPr="009D2038" w:rsidRDefault="00E038E3" w:rsidP="00B8477A">
            <w:pPr>
              <w:pStyle w:val="TAL"/>
              <w:rPr>
                <w:sz w:val="16"/>
              </w:rPr>
            </w:pPr>
          </w:p>
        </w:tc>
        <w:tc>
          <w:tcPr>
            <w:tcW w:w="0" w:type="auto"/>
          </w:tcPr>
          <w:p w14:paraId="54A9B5F3" w14:textId="77777777" w:rsidR="00E038E3" w:rsidRPr="009D2038" w:rsidRDefault="00E038E3" w:rsidP="00B8477A">
            <w:pPr>
              <w:pStyle w:val="TAL"/>
              <w:rPr>
                <w:sz w:val="16"/>
              </w:rPr>
            </w:pPr>
            <w:r>
              <w:rPr>
                <w:sz w:val="16"/>
              </w:rPr>
              <w:t>C1-239270</w:t>
            </w:r>
          </w:p>
        </w:tc>
      </w:tr>
      <w:tr w:rsidR="00E038E3" w14:paraId="382F1A59" w14:textId="77777777" w:rsidTr="00B8477A">
        <w:tc>
          <w:tcPr>
            <w:tcW w:w="0" w:type="auto"/>
          </w:tcPr>
          <w:p w14:paraId="1D2B27D6" w14:textId="77777777" w:rsidR="00E038E3" w:rsidRPr="009D2038" w:rsidRDefault="00E038E3" w:rsidP="00B8477A">
            <w:pPr>
              <w:pStyle w:val="TAL"/>
              <w:rPr>
                <w:sz w:val="16"/>
              </w:rPr>
            </w:pPr>
            <w:r>
              <w:rPr>
                <w:sz w:val="16"/>
              </w:rPr>
              <w:t>C1-238847</w:t>
            </w:r>
          </w:p>
        </w:tc>
        <w:tc>
          <w:tcPr>
            <w:tcW w:w="0" w:type="auto"/>
          </w:tcPr>
          <w:p w14:paraId="1BA407AC" w14:textId="77777777" w:rsidR="00E038E3" w:rsidRPr="009D2038" w:rsidRDefault="00E038E3" w:rsidP="00B8477A">
            <w:pPr>
              <w:pStyle w:val="TAL"/>
              <w:rPr>
                <w:sz w:val="16"/>
              </w:rPr>
            </w:pPr>
            <w:r>
              <w:rPr>
                <w:sz w:val="16"/>
              </w:rPr>
              <w:t>Addition of LMC registration procedure to draft spec TS 24.283 (</w:t>
            </w:r>
            <w:proofErr w:type="spellStart"/>
            <w:r>
              <w:rPr>
                <w:sz w:val="16"/>
              </w:rPr>
              <w:t>MCLoc</w:t>
            </w:r>
            <w:proofErr w:type="spellEnd"/>
            <w:r>
              <w:rPr>
                <w:sz w:val="16"/>
              </w:rPr>
              <w:t>)</w:t>
            </w:r>
          </w:p>
        </w:tc>
        <w:tc>
          <w:tcPr>
            <w:tcW w:w="0" w:type="auto"/>
          </w:tcPr>
          <w:p w14:paraId="7EC71D88" w14:textId="77777777" w:rsidR="00E038E3" w:rsidRPr="009D2038" w:rsidRDefault="00E038E3" w:rsidP="00B8477A">
            <w:pPr>
              <w:pStyle w:val="TAL"/>
              <w:rPr>
                <w:sz w:val="16"/>
              </w:rPr>
            </w:pPr>
            <w:r>
              <w:rPr>
                <w:sz w:val="16"/>
              </w:rPr>
              <w:t>AT&amp;T</w:t>
            </w:r>
          </w:p>
        </w:tc>
        <w:tc>
          <w:tcPr>
            <w:tcW w:w="0" w:type="auto"/>
          </w:tcPr>
          <w:p w14:paraId="37C4F89F" w14:textId="77777777" w:rsidR="00E038E3" w:rsidRPr="009D2038" w:rsidRDefault="00E038E3" w:rsidP="00B8477A">
            <w:pPr>
              <w:pStyle w:val="TAL"/>
              <w:rPr>
                <w:sz w:val="16"/>
              </w:rPr>
            </w:pPr>
            <w:r>
              <w:rPr>
                <w:sz w:val="16"/>
              </w:rPr>
              <w:t>revised</w:t>
            </w:r>
          </w:p>
        </w:tc>
        <w:tc>
          <w:tcPr>
            <w:tcW w:w="0" w:type="auto"/>
          </w:tcPr>
          <w:p w14:paraId="1A82BC50" w14:textId="77777777" w:rsidR="00E038E3" w:rsidRPr="009D2038" w:rsidRDefault="00E038E3" w:rsidP="00B8477A">
            <w:pPr>
              <w:pStyle w:val="TAL"/>
              <w:rPr>
                <w:sz w:val="16"/>
              </w:rPr>
            </w:pPr>
          </w:p>
        </w:tc>
        <w:tc>
          <w:tcPr>
            <w:tcW w:w="0" w:type="auto"/>
          </w:tcPr>
          <w:p w14:paraId="247F06A8" w14:textId="77777777" w:rsidR="00E038E3" w:rsidRPr="009D2038" w:rsidRDefault="00E038E3" w:rsidP="00B8477A">
            <w:pPr>
              <w:pStyle w:val="TAL"/>
              <w:rPr>
                <w:sz w:val="16"/>
              </w:rPr>
            </w:pPr>
            <w:r>
              <w:rPr>
                <w:sz w:val="16"/>
              </w:rPr>
              <w:t>C1-239508</w:t>
            </w:r>
          </w:p>
        </w:tc>
      </w:tr>
      <w:tr w:rsidR="00E038E3" w14:paraId="5677642B" w14:textId="77777777" w:rsidTr="00B8477A">
        <w:tc>
          <w:tcPr>
            <w:tcW w:w="0" w:type="auto"/>
          </w:tcPr>
          <w:p w14:paraId="02128E78" w14:textId="77777777" w:rsidR="00E038E3" w:rsidRPr="009D2038" w:rsidRDefault="00E038E3" w:rsidP="00B8477A">
            <w:pPr>
              <w:pStyle w:val="TAL"/>
              <w:rPr>
                <w:sz w:val="16"/>
              </w:rPr>
            </w:pPr>
            <w:r>
              <w:rPr>
                <w:sz w:val="16"/>
              </w:rPr>
              <w:t>C1-238848</w:t>
            </w:r>
          </w:p>
        </w:tc>
        <w:tc>
          <w:tcPr>
            <w:tcW w:w="0" w:type="auto"/>
          </w:tcPr>
          <w:p w14:paraId="1CF045AC" w14:textId="77777777" w:rsidR="00E038E3" w:rsidRPr="009D2038" w:rsidRDefault="00E038E3" w:rsidP="00B8477A">
            <w:pPr>
              <w:pStyle w:val="TAL"/>
              <w:rPr>
                <w:sz w:val="16"/>
              </w:rPr>
            </w:pPr>
            <w:r>
              <w:rPr>
                <w:sz w:val="16"/>
              </w:rPr>
              <w:t>Partially rejected NSSAI for RFSP derivation</w:t>
            </w:r>
          </w:p>
        </w:tc>
        <w:tc>
          <w:tcPr>
            <w:tcW w:w="0" w:type="auto"/>
          </w:tcPr>
          <w:p w14:paraId="48AD942E" w14:textId="77777777" w:rsidR="00E038E3" w:rsidRPr="009D2038" w:rsidRDefault="00E038E3" w:rsidP="00B8477A">
            <w:pPr>
              <w:pStyle w:val="TAL"/>
              <w:rPr>
                <w:sz w:val="16"/>
              </w:rPr>
            </w:pPr>
            <w:r>
              <w:rPr>
                <w:sz w:val="16"/>
              </w:rPr>
              <w:t>ZTE</w:t>
            </w:r>
          </w:p>
        </w:tc>
        <w:tc>
          <w:tcPr>
            <w:tcW w:w="0" w:type="auto"/>
          </w:tcPr>
          <w:p w14:paraId="461A7823" w14:textId="77777777" w:rsidR="00E038E3" w:rsidRPr="009D2038" w:rsidRDefault="00E038E3" w:rsidP="00B8477A">
            <w:pPr>
              <w:pStyle w:val="TAL"/>
              <w:rPr>
                <w:sz w:val="16"/>
              </w:rPr>
            </w:pPr>
            <w:r>
              <w:rPr>
                <w:sz w:val="16"/>
              </w:rPr>
              <w:t>revised</w:t>
            </w:r>
          </w:p>
        </w:tc>
        <w:tc>
          <w:tcPr>
            <w:tcW w:w="0" w:type="auto"/>
          </w:tcPr>
          <w:p w14:paraId="007F9EE0" w14:textId="77777777" w:rsidR="00E038E3" w:rsidRPr="009D2038" w:rsidRDefault="00E038E3" w:rsidP="00B8477A">
            <w:pPr>
              <w:pStyle w:val="TAL"/>
              <w:rPr>
                <w:sz w:val="16"/>
              </w:rPr>
            </w:pPr>
          </w:p>
        </w:tc>
        <w:tc>
          <w:tcPr>
            <w:tcW w:w="0" w:type="auto"/>
          </w:tcPr>
          <w:p w14:paraId="3AFEA7C8" w14:textId="77777777" w:rsidR="00E038E3" w:rsidRPr="009D2038" w:rsidRDefault="00E038E3" w:rsidP="00B8477A">
            <w:pPr>
              <w:pStyle w:val="TAL"/>
              <w:rPr>
                <w:sz w:val="16"/>
              </w:rPr>
            </w:pPr>
            <w:r>
              <w:rPr>
                <w:sz w:val="16"/>
              </w:rPr>
              <w:t>C1-239282</w:t>
            </w:r>
          </w:p>
        </w:tc>
      </w:tr>
      <w:tr w:rsidR="00E038E3" w14:paraId="5FF881A6" w14:textId="77777777" w:rsidTr="00B8477A">
        <w:tc>
          <w:tcPr>
            <w:tcW w:w="0" w:type="auto"/>
          </w:tcPr>
          <w:p w14:paraId="3D4AB9FC" w14:textId="77777777" w:rsidR="00E038E3" w:rsidRPr="009D2038" w:rsidRDefault="00E038E3" w:rsidP="00B8477A">
            <w:pPr>
              <w:pStyle w:val="TAL"/>
              <w:rPr>
                <w:sz w:val="16"/>
              </w:rPr>
            </w:pPr>
            <w:r>
              <w:rPr>
                <w:sz w:val="16"/>
              </w:rPr>
              <w:t>C1-238849</w:t>
            </w:r>
          </w:p>
        </w:tc>
        <w:tc>
          <w:tcPr>
            <w:tcW w:w="0" w:type="auto"/>
          </w:tcPr>
          <w:p w14:paraId="76CDD5C1" w14:textId="77777777" w:rsidR="00E038E3" w:rsidRPr="009D2038" w:rsidRDefault="00E038E3" w:rsidP="00B8477A">
            <w:pPr>
              <w:pStyle w:val="TAL"/>
              <w:rPr>
                <w:sz w:val="16"/>
              </w:rPr>
            </w:pPr>
            <w:r>
              <w:rPr>
                <w:sz w:val="16"/>
              </w:rPr>
              <w:t>Applicability of partially allowed NSSAI and partially rejected NSSAI</w:t>
            </w:r>
          </w:p>
        </w:tc>
        <w:tc>
          <w:tcPr>
            <w:tcW w:w="0" w:type="auto"/>
          </w:tcPr>
          <w:p w14:paraId="518E4BD1" w14:textId="77777777" w:rsidR="00E038E3" w:rsidRPr="009D2038" w:rsidRDefault="00E038E3" w:rsidP="00B8477A">
            <w:pPr>
              <w:pStyle w:val="TAL"/>
              <w:rPr>
                <w:sz w:val="16"/>
              </w:rPr>
            </w:pPr>
            <w:r>
              <w:rPr>
                <w:sz w:val="16"/>
              </w:rPr>
              <w:t>ZTE</w:t>
            </w:r>
          </w:p>
        </w:tc>
        <w:tc>
          <w:tcPr>
            <w:tcW w:w="0" w:type="auto"/>
          </w:tcPr>
          <w:p w14:paraId="5AFF70C2" w14:textId="77777777" w:rsidR="00E038E3" w:rsidRPr="009D2038" w:rsidRDefault="00E038E3" w:rsidP="00B8477A">
            <w:pPr>
              <w:pStyle w:val="TAL"/>
              <w:rPr>
                <w:sz w:val="16"/>
              </w:rPr>
            </w:pPr>
            <w:r>
              <w:rPr>
                <w:sz w:val="16"/>
              </w:rPr>
              <w:t>agreed</w:t>
            </w:r>
          </w:p>
        </w:tc>
        <w:tc>
          <w:tcPr>
            <w:tcW w:w="0" w:type="auto"/>
          </w:tcPr>
          <w:p w14:paraId="1495A888" w14:textId="77777777" w:rsidR="00E038E3" w:rsidRPr="009D2038" w:rsidRDefault="00E038E3" w:rsidP="00B8477A">
            <w:pPr>
              <w:pStyle w:val="TAL"/>
              <w:rPr>
                <w:sz w:val="16"/>
              </w:rPr>
            </w:pPr>
          </w:p>
        </w:tc>
        <w:tc>
          <w:tcPr>
            <w:tcW w:w="0" w:type="auto"/>
          </w:tcPr>
          <w:p w14:paraId="4C6F2C04" w14:textId="77777777" w:rsidR="00E038E3" w:rsidRPr="009D2038" w:rsidRDefault="00E038E3" w:rsidP="00B8477A">
            <w:pPr>
              <w:pStyle w:val="TAL"/>
              <w:rPr>
                <w:sz w:val="16"/>
              </w:rPr>
            </w:pPr>
          </w:p>
        </w:tc>
      </w:tr>
      <w:tr w:rsidR="00E038E3" w14:paraId="6229F1B7" w14:textId="77777777" w:rsidTr="00B8477A">
        <w:tc>
          <w:tcPr>
            <w:tcW w:w="0" w:type="auto"/>
          </w:tcPr>
          <w:p w14:paraId="5B92A23B" w14:textId="77777777" w:rsidR="00E038E3" w:rsidRPr="009D2038" w:rsidRDefault="00E038E3" w:rsidP="00B8477A">
            <w:pPr>
              <w:pStyle w:val="TAL"/>
              <w:rPr>
                <w:sz w:val="16"/>
              </w:rPr>
            </w:pPr>
            <w:r>
              <w:rPr>
                <w:sz w:val="16"/>
              </w:rPr>
              <w:t>C1-238850</w:t>
            </w:r>
          </w:p>
        </w:tc>
        <w:tc>
          <w:tcPr>
            <w:tcW w:w="0" w:type="auto"/>
          </w:tcPr>
          <w:p w14:paraId="2366A4FA"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33D3C1BE" w14:textId="77777777" w:rsidR="00E038E3" w:rsidRPr="009D2038" w:rsidRDefault="00E038E3" w:rsidP="00B8477A">
            <w:pPr>
              <w:pStyle w:val="TAL"/>
              <w:rPr>
                <w:sz w:val="16"/>
              </w:rPr>
            </w:pPr>
            <w:r>
              <w:rPr>
                <w:sz w:val="16"/>
              </w:rPr>
              <w:t>ZTE</w:t>
            </w:r>
          </w:p>
        </w:tc>
        <w:tc>
          <w:tcPr>
            <w:tcW w:w="0" w:type="auto"/>
          </w:tcPr>
          <w:p w14:paraId="5DBC7555" w14:textId="77777777" w:rsidR="00E038E3" w:rsidRPr="009D2038" w:rsidRDefault="00E038E3" w:rsidP="00B8477A">
            <w:pPr>
              <w:pStyle w:val="TAL"/>
              <w:rPr>
                <w:sz w:val="16"/>
              </w:rPr>
            </w:pPr>
            <w:r>
              <w:rPr>
                <w:sz w:val="16"/>
              </w:rPr>
              <w:t>revised</w:t>
            </w:r>
          </w:p>
        </w:tc>
        <w:tc>
          <w:tcPr>
            <w:tcW w:w="0" w:type="auto"/>
          </w:tcPr>
          <w:p w14:paraId="21EE1985" w14:textId="77777777" w:rsidR="00E038E3" w:rsidRPr="009D2038" w:rsidRDefault="00E038E3" w:rsidP="00B8477A">
            <w:pPr>
              <w:pStyle w:val="TAL"/>
              <w:rPr>
                <w:sz w:val="16"/>
              </w:rPr>
            </w:pPr>
          </w:p>
        </w:tc>
        <w:tc>
          <w:tcPr>
            <w:tcW w:w="0" w:type="auto"/>
          </w:tcPr>
          <w:p w14:paraId="4655BC69" w14:textId="77777777" w:rsidR="00E038E3" w:rsidRPr="009D2038" w:rsidRDefault="00E038E3" w:rsidP="00B8477A">
            <w:pPr>
              <w:pStyle w:val="TAL"/>
              <w:rPr>
                <w:sz w:val="16"/>
              </w:rPr>
            </w:pPr>
            <w:r>
              <w:rPr>
                <w:sz w:val="16"/>
              </w:rPr>
              <w:t>C1-239283</w:t>
            </w:r>
          </w:p>
        </w:tc>
      </w:tr>
      <w:tr w:rsidR="00E038E3" w14:paraId="479C0C2B" w14:textId="77777777" w:rsidTr="00B8477A">
        <w:tc>
          <w:tcPr>
            <w:tcW w:w="0" w:type="auto"/>
          </w:tcPr>
          <w:p w14:paraId="7E2AF70F" w14:textId="77777777" w:rsidR="00E038E3" w:rsidRPr="009D2038" w:rsidRDefault="00E038E3" w:rsidP="00B8477A">
            <w:pPr>
              <w:pStyle w:val="TAL"/>
              <w:rPr>
                <w:sz w:val="16"/>
              </w:rPr>
            </w:pPr>
            <w:r>
              <w:rPr>
                <w:sz w:val="16"/>
              </w:rPr>
              <w:t>C1-238851</w:t>
            </w:r>
          </w:p>
        </w:tc>
        <w:tc>
          <w:tcPr>
            <w:tcW w:w="0" w:type="auto"/>
          </w:tcPr>
          <w:p w14:paraId="5154E4C6" w14:textId="77777777" w:rsidR="00E038E3" w:rsidRPr="009D2038" w:rsidRDefault="00E038E3" w:rsidP="00B8477A">
            <w:pPr>
              <w:pStyle w:val="TAL"/>
              <w:rPr>
                <w:sz w:val="16"/>
              </w:rPr>
            </w:pPr>
            <w:r>
              <w:rPr>
                <w:sz w:val="16"/>
              </w:rPr>
              <w:t>Clarification on TA list associated with partial NSSAI</w:t>
            </w:r>
          </w:p>
        </w:tc>
        <w:tc>
          <w:tcPr>
            <w:tcW w:w="0" w:type="auto"/>
          </w:tcPr>
          <w:p w14:paraId="40D9502E" w14:textId="77777777" w:rsidR="00E038E3" w:rsidRPr="009D2038" w:rsidRDefault="00E038E3" w:rsidP="00B8477A">
            <w:pPr>
              <w:pStyle w:val="TAL"/>
              <w:rPr>
                <w:sz w:val="16"/>
              </w:rPr>
            </w:pPr>
            <w:r>
              <w:rPr>
                <w:sz w:val="16"/>
              </w:rPr>
              <w:t>ZTE</w:t>
            </w:r>
          </w:p>
        </w:tc>
        <w:tc>
          <w:tcPr>
            <w:tcW w:w="0" w:type="auto"/>
          </w:tcPr>
          <w:p w14:paraId="6BE5BCCA" w14:textId="77777777" w:rsidR="00E038E3" w:rsidRPr="009D2038" w:rsidRDefault="00E038E3" w:rsidP="00B8477A">
            <w:pPr>
              <w:pStyle w:val="TAL"/>
              <w:rPr>
                <w:sz w:val="16"/>
              </w:rPr>
            </w:pPr>
            <w:r>
              <w:rPr>
                <w:sz w:val="16"/>
              </w:rPr>
              <w:t>revised</w:t>
            </w:r>
          </w:p>
        </w:tc>
        <w:tc>
          <w:tcPr>
            <w:tcW w:w="0" w:type="auto"/>
          </w:tcPr>
          <w:p w14:paraId="6788878B" w14:textId="77777777" w:rsidR="00E038E3" w:rsidRPr="009D2038" w:rsidRDefault="00E038E3" w:rsidP="00B8477A">
            <w:pPr>
              <w:pStyle w:val="TAL"/>
              <w:rPr>
                <w:sz w:val="16"/>
              </w:rPr>
            </w:pPr>
          </w:p>
        </w:tc>
        <w:tc>
          <w:tcPr>
            <w:tcW w:w="0" w:type="auto"/>
          </w:tcPr>
          <w:p w14:paraId="7BC4CA91" w14:textId="77777777" w:rsidR="00E038E3" w:rsidRPr="009D2038" w:rsidRDefault="00E038E3" w:rsidP="00B8477A">
            <w:pPr>
              <w:pStyle w:val="TAL"/>
              <w:rPr>
                <w:sz w:val="16"/>
              </w:rPr>
            </w:pPr>
            <w:r>
              <w:rPr>
                <w:sz w:val="16"/>
              </w:rPr>
              <w:t>C1-239284</w:t>
            </w:r>
          </w:p>
        </w:tc>
      </w:tr>
      <w:tr w:rsidR="00E038E3" w14:paraId="7D805928" w14:textId="77777777" w:rsidTr="00B8477A">
        <w:tc>
          <w:tcPr>
            <w:tcW w:w="0" w:type="auto"/>
          </w:tcPr>
          <w:p w14:paraId="488BB240" w14:textId="77777777" w:rsidR="00E038E3" w:rsidRPr="009D2038" w:rsidRDefault="00E038E3" w:rsidP="00B8477A">
            <w:pPr>
              <w:pStyle w:val="TAL"/>
              <w:rPr>
                <w:sz w:val="16"/>
              </w:rPr>
            </w:pPr>
            <w:r>
              <w:rPr>
                <w:sz w:val="16"/>
              </w:rPr>
              <w:t>C1-238852</w:t>
            </w:r>
          </w:p>
        </w:tc>
        <w:tc>
          <w:tcPr>
            <w:tcW w:w="0" w:type="auto"/>
          </w:tcPr>
          <w:p w14:paraId="324218EB" w14:textId="77777777" w:rsidR="00E038E3" w:rsidRPr="009D2038" w:rsidRDefault="00E038E3" w:rsidP="00B8477A">
            <w:pPr>
              <w:pStyle w:val="TAL"/>
              <w:rPr>
                <w:sz w:val="16"/>
              </w:rPr>
            </w:pPr>
            <w:r>
              <w:rPr>
                <w:sz w:val="16"/>
              </w:rPr>
              <w:t>Applicable access type of S-NSSAI location or time validity information</w:t>
            </w:r>
          </w:p>
        </w:tc>
        <w:tc>
          <w:tcPr>
            <w:tcW w:w="0" w:type="auto"/>
          </w:tcPr>
          <w:p w14:paraId="2CC2B6C7" w14:textId="77777777" w:rsidR="00E038E3" w:rsidRPr="009D2038" w:rsidRDefault="00E038E3" w:rsidP="00B8477A">
            <w:pPr>
              <w:pStyle w:val="TAL"/>
              <w:rPr>
                <w:sz w:val="16"/>
              </w:rPr>
            </w:pPr>
            <w:r>
              <w:rPr>
                <w:sz w:val="16"/>
              </w:rPr>
              <w:t>ZTE</w:t>
            </w:r>
          </w:p>
        </w:tc>
        <w:tc>
          <w:tcPr>
            <w:tcW w:w="0" w:type="auto"/>
          </w:tcPr>
          <w:p w14:paraId="44EACE1A" w14:textId="77777777" w:rsidR="00E038E3" w:rsidRPr="009D2038" w:rsidRDefault="00E038E3" w:rsidP="00B8477A">
            <w:pPr>
              <w:pStyle w:val="TAL"/>
              <w:rPr>
                <w:sz w:val="16"/>
              </w:rPr>
            </w:pPr>
            <w:r>
              <w:rPr>
                <w:sz w:val="16"/>
              </w:rPr>
              <w:t>agreed</w:t>
            </w:r>
          </w:p>
        </w:tc>
        <w:tc>
          <w:tcPr>
            <w:tcW w:w="0" w:type="auto"/>
          </w:tcPr>
          <w:p w14:paraId="7EF1A52A" w14:textId="77777777" w:rsidR="00E038E3" w:rsidRPr="009D2038" w:rsidRDefault="00E038E3" w:rsidP="00B8477A">
            <w:pPr>
              <w:pStyle w:val="TAL"/>
              <w:rPr>
                <w:sz w:val="16"/>
              </w:rPr>
            </w:pPr>
          </w:p>
        </w:tc>
        <w:tc>
          <w:tcPr>
            <w:tcW w:w="0" w:type="auto"/>
          </w:tcPr>
          <w:p w14:paraId="175A47C7" w14:textId="77777777" w:rsidR="00E038E3" w:rsidRPr="009D2038" w:rsidRDefault="00E038E3" w:rsidP="00B8477A">
            <w:pPr>
              <w:pStyle w:val="TAL"/>
              <w:rPr>
                <w:sz w:val="16"/>
              </w:rPr>
            </w:pPr>
          </w:p>
        </w:tc>
      </w:tr>
      <w:tr w:rsidR="00E038E3" w14:paraId="1C2A25EA" w14:textId="77777777" w:rsidTr="00B8477A">
        <w:tc>
          <w:tcPr>
            <w:tcW w:w="0" w:type="auto"/>
          </w:tcPr>
          <w:p w14:paraId="3FE958C1" w14:textId="77777777" w:rsidR="00E038E3" w:rsidRPr="009D2038" w:rsidRDefault="00E038E3" w:rsidP="00B8477A">
            <w:pPr>
              <w:pStyle w:val="TAL"/>
              <w:rPr>
                <w:sz w:val="16"/>
              </w:rPr>
            </w:pPr>
            <w:r>
              <w:rPr>
                <w:sz w:val="16"/>
              </w:rPr>
              <w:t>C1-238853</w:t>
            </w:r>
          </w:p>
        </w:tc>
        <w:tc>
          <w:tcPr>
            <w:tcW w:w="0" w:type="auto"/>
          </w:tcPr>
          <w:p w14:paraId="75FEBC73" w14:textId="77777777" w:rsidR="00E038E3" w:rsidRPr="009D2038" w:rsidRDefault="00E038E3" w:rsidP="00B8477A">
            <w:pPr>
              <w:pStyle w:val="TAL"/>
              <w:rPr>
                <w:sz w:val="16"/>
              </w:rPr>
            </w:pPr>
            <w:r>
              <w:rPr>
                <w:sz w:val="16"/>
              </w:rPr>
              <w:t>Work Plan for eNS_Ph3 in CT1#145</w:t>
            </w:r>
          </w:p>
        </w:tc>
        <w:tc>
          <w:tcPr>
            <w:tcW w:w="0" w:type="auto"/>
          </w:tcPr>
          <w:p w14:paraId="48908DE6" w14:textId="77777777" w:rsidR="00E038E3" w:rsidRPr="009D2038" w:rsidRDefault="00E038E3" w:rsidP="00B8477A">
            <w:pPr>
              <w:pStyle w:val="TAL"/>
              <w:rPr>
                <w:sz w:val="16"/>
              </w:rPr>
            </w:pPr>
            <w:r>
              <w:rPr>
                <w:sz w:val="16"/>
              </w:rPr>
              <w:t>ZTE / Hannah</w:t>
            </w:r>
          </w:p>
        </w:tc>
        <w:tc>
          <w:tcPr>
            <w:tcW w:w="0" w:type="auto"/>
          </w:tcPr>
          <w:p w14:paraId="6CA08FC9" w14:textId="77777777" w:rsidR="00E038E3" w:rsidRPr="009D2038" w:rsidRDefault="00E038E3" w:rsidP="00B8477A">
            <w:pPr>
              <w:pStyle w:val="TAL"/>
              <w:rPr>
                <w:sz w:val="16"/>
              </w:rPr>
            </w:pPr>
            <w:r>
              <w:rPr>
                <w:sz w:val="16"/>
              </w:rPr>
              <w:t>noted</w:t>
            </w:r>
          </w:p>
        </w:tc>
        <w:tc>
          <w:tcPr>
            <w:tcW w:w="0" w:type="auto"/>
          </w:tcPr>
          <w:p w14:paraId="66B90D0D" w14:textId="77777777" w:rsidR="00E038E3" w:rsidRPr="009D2038" w:rsidRDefault="00E038E3" w:rsidP="00B8477A">
            <w:pPr>
              <w:pStyle w:val="TAL"/>
              <w:rPr>
                <w:sz w:val="16"/>
              </w:rPr>
            </w:pPr>
          </w:p>
        </w:tc>
        <w:tc>
          <w:tcPr>
            <w:tcW w:w="0" w:type="auto"/>
          </w:tcPr>
          <w:p w14:paraId="64368F73" w14:textId="77777777" w:rsidR="00E038E3" w:rsidRPr="009D2038" w:rsidRDefault="00E038E3" w:rsidP="00B8477A">
            <w:pPr>
              <w:pStyle w:val="TAL"/>
              <w:rPr>
                <w:sz w:val="16"/>
              </w:rPr>
            </w:pPr>
          </w:p>
        </w:tc>
      </w:tr>
      <w:tr w:rsidR="00E038E3" w14:paraId="67491180" w14:textId="77777777" w:rsidTr="00B8477A">
        <w:tc>
          <w:tcPr>
            <w:tcW w:w="0" w:type="auto"/>
          </w:tcPr>
          <w:p w14:paraId="17FD5482" w14:textId="77777777" w:rsidR="00E038E3" w:rsidRPr="009D2038" w:rsidRDefault="00E038E3" w:rsidP="00B8477A">
            <w:pPr>
              <w:pStyle w:val="TAL"/>
              <w:rPr>
                <w:sz w:val="16"/>
              </w:rPr>
            </w:pPr>
            <w:r>
              <w:rPr>
                <w:sz w:val="16"/>
              </w:rPr>
              <w:t>C1-238854</w:t>
            </w:r>
          </w:p>
        </w:tc>
        <w:tc>
          <w:tcPr>
            <w:tcW w:w="0" w:type="auto"/>
          </w:tcPr>
          <w:p w14:paraId="6C9FB22D" w14:textId="77777777" w:rsidR="00E038E3" w:rsidRPr="009D2038" w:rsidRDefault="00E038E3" w:rsidP="00B8477A">
            <w:pPr>
              <w:pStyle w:val="TAL"/>
              <w:rPr>
                <w:sz w:val="16"/>
              </w:rPr>
            </w:pPr>
            <w:r>
              <w:rPr>
                <w:sz w:val="16"/>
              </w:rPr>
              <w:t>Abnormal case handling for T3550 time out</w:t>
            </w:r>
          </w:p>
        </w:tc>
        <w:tc>
          <w:tcPr>
            <w:tcW w:w="0" w:type="auto"/>
          </w:tcPr>
          <w:p w14:paraId="458355F8" w14:textId="77777777" w:rsidR="00E038E3" w:rsidRPr="009D2038" w:rsidRDefault="00E038E3" w:rsidP="00B8477A">
            <w:pPr>
              <w:pStyle w:val="TAL"/>
              <w:rPr>
                <w:sz w:val="16"/>
              </w:rPr>
            </w:pPr>
            <w:r>
              <w:rPr>
                <w:sz w:val="16"/>
              </w:rPr>
              <w:t>ZTE</w:t>
            </w:r>
          </w:p>
        </w:tc>
        <w:tc>
          <w:tcPr>
            <w:tcW w:w="0" w:type="auto"/>
          </w:tcPr>
          <w:p w14:paraId="5A85DB0A" w14:textId="77777777" w:rsidR="00E038E3" w:rsidRPr="009D2038" w:rsidRDefault="00E038E3" w:rsidP="00B8477A">
            <w:pPr>
              <w:pStyle w:val="TAL"/>
              <w:rPr>
                <w:sz w:val="16"/>
              </w:rPr>
            </w:pPr>
            <w:r>
              <w:rPr>
                <w:sz w:val="16"/>
              </w:rPr>
              <w:t>revised</w:t>
            </w:r>
          </w:p>
        </w:tc>
        <w:tc>
          <w:tcPr>
            <w:tcW w:w="0" w:type="auto"/>
          </w:tcPr>
          <w:p w14:paraId="5C310791" w14:textId="77777777" w:rsidR="00E038E3" w:rsidRPr="009D2038" w:rsidRDefault="00E038E3" w:rsidP="00B8477A">
            <w:pPr>
              <w:pStyle w:val="TAL"/>
              <w:rPr>
                <w:sz w:val="16"/>
              </w:rPr>
            </w:pPr>
          </w:p>
        </w:tc>
        <w:tc>
          <w:tcPr>
            <w:tcW w:w="0" w:type="auto"/>
          </w:tcPr>
          <w:p w14:paraId="5FFC25F5" w14:textId="77777777" w:rsidR="00E038E3" w:rsidRPr="009D2038" w:rsidRDefault="00E038E3" w:rsidP="00B8477A">
            <w:pPr>
              <w:pStyle w:val="TAL"/>
              <w:rPr>
                <w:sz w:val="16"/>
              </w:rPr>
            </w:pPr>
            <w:r>
              <w:rPr>
                <w:sz w:val="16"/>
              </w:rPr>
              <w:t>C1-239322</w:t>
            </w:r>
          </w:p>
        </w:tc>
      </w:tr>
      <w:tr w:rsidR="00E038E3" w14:paraId="36D927FF" w14:textId="77777777" w:rsidTr="00B8477A">
        <w:tc>
          <w:tcPr>
            <w:tcW w:w="0" w:type="auto"/>
          </w:tcPr>
          <w:p w14:paraId="7931521C" w14:textId="77777777" w:rsidR="00E038E3" w:rsidRPr="009D2038" w:rsidRDefault="00E038E3" w:rsidP="00B8477A">
            <w:pPr>
              <w:pStyle w:val="TAL"/>
              <w:rPr>
                <w:sz w:val="16"/>
              </w:rPr>
            </w:pPr>
            <w:r>
              <w:rPr>
                <w:sz w:val="16"/>
              </w:rPr>
              <w:t>C1-238855</w:t>
            </w:r>
          </w:p>
        </w:tc>
        <w:tc>
          <w:tcPr>
            <w:tcW w:w="0" w:type="auto"/>
          </w:tcPr>
          <w:p w14:paraId="7427EA9D" w14:textId="77777777" w:rsidR="00E038E3" w:rsidRPr="009D2038" w:rsidRDefault="00E038E3" w:rsidP="00B8477A">
            <w:pPr>
              <w:pStyle w:val="TAL"/>
              <w:rPr>
                <w:sz w:val="16"/>
              </w:rPr>
            </w:pPr>
            <w:r>
              <w:rPr>
                <w:sz w:val="16"/>
              </w:rPr>
              <w:t>Clarification on NSSAI storage</w:t>
            </w:r>
          </w:p>
        </w:tc>
        <w:tc>
          <w:tcPr>
            <w:tcW w:w="0" w:type="auto"/>
          </w:tcPr>
          <w:p w14:paraId="3A607F59" w14:textId="77777777" w:rsidR="00E038E3" w:rsidRPr="009D2038" w:rsidRDefault="00E038E3" w:rsidP="00B8477A">
            <w:pPr>
              <w:pStyle w:val="TAL"/>
              <w:rPr>
                <w:sz w:val="16"/>
              </w:rPr>
            </w:pPr>
            <w:r>
              <w:rPr>
                <w:sz w:val="16"/>
              </w:rPr>
              <w:t>ZTE</w:t>
            </w:r>
          </w:p>
        </w:tc>
        <w:tc>
          <w:tcPr>
            <w:tcW w:w="0" w:type="auto"/>
          </w:tcPr>
          <w:p w14:paraId="23024BFB" w14:textId="77777777" w:rsidR="00E038E3" w:rsidRPr="009D2038" w:rsidRDefault="00E038E3" w:rsidP="00B8477A">
            <w:pPr>
              <w:pStyle w:val="TAL"/>
              <w:rPr>
                <w:sz w:val="16"/>
              </w:rPr>
            </w:pPr>
            <w:r>
              <w:rPr>
                <w:sz w:val="16"/>
              </w:rPr>
              <w:t>revised</w:t>
            </w:r>
          </w:p>
        </w:tc>
        <w:tc>
          <w:tcPr>
            <w:tcW w:w="0" w:type="auto"/>
          </w:tcPr>
          <w:p w14:paraId="2A299D13" w14:textId="77777777" w:rsidR="00E038E3" w:rsidRPr="009D2038" w:rsidRDefault="00E038E3" w:rsidP="00B8477A">
            <w:pPr>
              <w:pStyle w:val="TAL"/>
              <w:rPr>
                <w:sz w:val="16"/>
              </w:rPr>
            </w:pPr>
          </w:p>
        </w:tc>
        <w:tc>
          <w:tcPr>
            <w:tcW w:w="0" w:type="auto"/>
          </w:tcPr>
          <w:p w14:paraId="197BA0EB" w14:textId="77777777" w:rsidR="00E038E3" w:rsidRPr="009D2038" w:rsidRDefault="00E038E3" w:rsidP="00B8477A">
            <w:pPr>
              <w:pStyle w:val="TAL"/>
              <w:rPr>
                <w:sz w:val="16"/>
              </w:rPr>
            </w:pPr>
            <w:r>
              <w:rPr>
                <w:sz w:val="16"/>
              </w:rPr>
              <w:t>C1-239325</w:t>
            </w:r>
          </w:p>
        </w:tc>
      </w:tr>
      <w:tr w:rsidR="00E038E3" w14:paraId="106BAB2B" w14:textId="77777777" w:rsidTr="00B8477A">
        <w:tc>
          <w:tcPr>
            <w:tcW w:w="0" w:type="auto"/>
          </w:tcPr>
          <w:p w14:paraId="43E02632" w14:textId="77777777" w:rsidR="00E038E3" w:rsidRPr="009D2038" w:rsidRDefault="00E038E3" w:rsidP="00B8477A">
            <w:pPr>
              <w:pStyle w:val="TAL"/>
              <w:rPr>
                <w:sz w:val="16"/>
              </w:rPr>
            </w:pPr>
            <w:r>
              <w:rPr>
                <w:sz w:val="16"/>
              </w:rPr>
              <w:t>C1-238856</w:t>
            </w:r>
          </w:p>
        </w:tc>
        <w:tc>
          <w:tcPr>
            <w:tcW w:w="0" w:type="auto"/>
          </w:tcPr>
          <w:p w14:paraId="09262DB9" w14:textId="77777777" w:rsidR="00E038E3" w:rsidRPr="009D2038" w:rsidRDefault="00E038E3" w:rsidP="00B8477A">
            <w:pPr>
              <w:pStyle w:val="TAL"/>
              <w:rPr>
                <w:sz w:val="16"/>
              </w:rPr>
            </w:pPr>
            <w:r>
              <w:rPr>
                <w:sz w:val="16"/>
              </w:rPr>
              <w:t>Deregistration inactivity timer in UE for network slice usage control</w:t>
            </w:r>
          </w:p>
        </w:tc>
        <w:tc>
          <w:tcPr>
            <w:tcW w:w="0" w:type="auto"/>
          </w:tcPr>
          <w:p w14:paraId="18B4D8B8" w14:textId="77777777" w:rsidR="00E038E3" w:rsidRPr="009D2038" w:rsidRDefault="00E038E3" w:rsidP="00B8477A">
            <w:pPr>
              <w:pStyle w:val="TAL"/>
              <w:rPr>
                <w:sz w:val="16"/>
              </w:rPr>
            </w:pPr>
            <w:r>
              <w:rPr>
                <w:sz w:val="16"/>
              </w:rPr>
              <w:t>Apple</w:t>
            </w:r>
          </w:p>
        </w:tc>
        <w:tc>
          <w:tcPr>
            <w:tcW w:w="0" w:type="auto"/>
          </w:tcPr>
          <w:p w14:paraId="6CEABB65" w14:textId="77777777" w:rsidR="00E038E3" w:rsidRPr="009D2038" w:rsidRDefault="00E038E3" w:rsidP="00B8477A">
            <w:pPr>
              <w:pStyle w:val="TAL"/>
              <w:rPr>
                <w:sz w:val="16"/>
              </w:rPr>
            </w:pPr>
            <w:r>
              <w:rPr>
                <w:sz w:val="16"/>
              </w:rPr>
              <w:t>merged</w:t>
            </w:r>
          </w:p>
        </w:tc>
        <w:tc>
          <w:tcPr>
            <w:tcW w:w="0" w:type="auto"/>
          </w:tcPr>
          <w:p w14:paraId="04240682" w14:textId="77777777" w:rsidR="00E038E3" w:rsidRPr="009D2038" w:rsidRDefault="00E038E3" w:rsidP="00B8477A">
            <w:pPr>
              <w:pStyle w:val="TAL"/>
              <w:rPr>
                <w:sz w:val="16"/>
              </w:rPr>
            </w:pPr>
          </w:p>
        </w:tc>
        <w:tc>
          <w:tcPr>
            <w:tcW w:w="0" w:type="auto"/>
          </w:tcPr>
          <w:p w14:paraId="751A6398" w14:textId="77777777" w:rsidR="00E038E3" w:rsidRPr="009D2038" w:rsidRDefault="00E038E3" w:rsidP="00B8477A">
            <w:pPr>
              <w:pStyle w:val="TAL"/>
              <w:rPr>
                <w:sz w:val="16"/>
              </w:rPr>
            </w:pPr>
          </w:p>
        </w:tc>
      </w:tr>
      <w:tr w:rsidR="00E038E3" w14:paraId="0FF70757" w14:textId="77777777" w:rsidTr="00B8477A">
        <w:tc>
          <w:tcPr>
            <w:tcW w:w="0" w:type="auto"/>
          </w:tcPr>
          <w:p w14:paraId="0D92484C" w14:textId="77777777" w:rsidR="00E038E3" w:rsidRPr="009D2038" w:rsidRDefault="00E038E3" w:rsidP="00B8477A">
            <w:pPr>
              <w:pStyle w:val="TAL"/>
              <w:rPr>
                <w:sz w:val="16"/>
              </w:rPr>
            </w:pPr>
            <w:r>
              <w:rPr>
                <w:sz w:val="16"/>
              </w:rPr>
              <w:t>C1-238857</w:t>
            </w:r>
          </w:p>
        </w:tc>
        <w:tc>
          <w:tcPr>
            <w:tcW w:w="0" w:type="auto"/>
          </w:tcPr>
          <w:p w14:paraId="3FEC3D83" w14:textId="77777777" w:rsidR="00E038E3" w:rsidRPr="009D2038" w:rsidRDefault="00E038E3" w:rsidP="00B8477A">
            <w:pPr>
              <w:pStyle w:val="TAL"/>
              <w:rPr>
                <w:sz w:val="16"/>
              </w:rPr>
            </w:pPr>
            <w:r>
              <w:rPr>
                <w:sz w:val="16"/>
              </w:rPr>
              <w:t>Updates to Registration Procedure for Deregistration inactivity timer in UE for network slice usage control</w:t>
            </w:r>
          </w:p>
        </w:tc>
        <w:tc>
          <w:tcPr>
            <w:tcW w:w="0" w:type="auto"/>
          </w:tcPr>
          <w:p w14:paraId="6500A361" w14:textId="77777777" w:rsidR="00E038E3" w:rsidRPr="009D2038" w:rsidRDefault="00E038E3" w:rsidP="00B8477A">
            <w:pPr>
              <w:pStyle w:val="TAL"/>
              <w:rPr>
                <w:sz w:val="16"/>
              </w:rPr>
            </w:pPr>
            <w:r>
              <w:rPr>
                <w:sz w:val="16"/>
              </w:rPr>
              <w:t>Apple</w:t>
            </w:r>
          </w:p>
        </w:tc>
        <w:tc>
          <w:tcPr>
            <w:tcW w:w="0" w:type="auto"/>
          </w:tcPr>
          <w:p w14:paraId="6488A371" w14:textId="77777777" w:rsidR="00E038E3" w:rsidRPr="009D2038" w:rsidRDefault="00E038E3" w:rsidP="00B8477A">
            <w:pPr>
              <w:pStyle w:val="TAL"/>
              <w:rPr>
                <w:sz w:val="16"/>
              </w:rPr>
            </w:pPr>
            <w:r>
              <w:rPr>
                <w:sz w:val="16"/>
              </w:rPr>
              <w:t>merged</w:t>
            </w:r>
          </w:p>
        </w:tc>
        <w:tc>
          <w:tcPr>
            <w:tcW w:w="0" w:type="auto"/>
          </w:tcPr>
          <w:p w14:paraId="68F312C5" w14:textId="77777777" w:rsidR="00E038E3" w:rsidRPr="009D2038" w:rsidRDefault="00E038E3" w:rsidP="00B8477A">
            <w:pPr>
              <w:pStyle w:val="TAL"/>
              <w:rPr>
                <w:sz w:val="16"/>
              </w:rPr>
            </w:pPr>
          </w:p>
        </w:tc>
        <w:tc>
          <w:tcPr>
            <w:tcW w:w="0" w:type="auto"/>
          </w:tcPr>
          <w:p w14:paraId="5023FEE9" w14:textId="77777777" w:rsidR="00E038E3" w:rsidRPr="009D2038" w:rsidRDefault="00E038E3" w:rsidP="00B8477A">
            <w:pPr>
              <w:pStyle w:val="TAL"/>
              <w:rPr>
                <w:sz w:val="16"/>
              </w:rPr>
            </w:pPr>
          </w:p>
        </w:tc>
      </w:tr>
      <w:tr w:rsidR="00E038E3" w14:paraId="2EDDEECF" w14:textId="77777777" w:rsidTr="00B8477A">
        <w:tc>
          <w:tcPr>
            <w:tcW w:w="0" w:type="auto"/>
          </w:tcPr>
          <w:p w14:paraId="12E14E27" w14:textId="77777777" w:rsidR="00E038E3" w:rsidRPr="009D2038" w:rsidRDefault="00E038E3" w:rsidP="00B8477A">
            <w:pPr>
              <w:pStyle w:val="TAL"/>
              <w:rPr>
                <w:sz w:val="16"/>
              </w:rPr>
            </w:pPr>
            <w:r>
              <w:rPr>
                <w:sz w:val="16"/>
              </w:rPr>
              <w:t>C1-238858</w:t>
            </w:r>
          </w:p>
        </w:tc>
        <w:tc>
          <w:tcPr>
            <w:tcW w:w="0" w:type="auto"/>
          </w:tcPr>
          <w:p w14:paraId="687FF4D3" w14:textId="77777777" w:rsidR="00E038E3" w:rsidRPr="009D2038" w:rsidRDefault="00E038E3" w:rsidP="00B8477A">
            <w:pPr>
              <w:pStyle w:val="TAL"/>
              <w:rPr>
                <w:sz w:val="16"/>
              </w:rPr>
            </w:pPr>
            <w:r>
              <w:rPr>
                <w:sz w:val="16"/>
              </w:rPr>
              <w:t>Updates to UCU Procedure for Deregistration inactivity timer in UE for network slice usage control</w:t>
            </w:r>
          </w:p>
        </w:tc>
        <w:tc>
          <w:tcPr>
            <w:tcW w:w="0" w:type="auto"/>
          </w:tcPr>
          <w:p w14:paraId="0FE02782" w14:textId="77777777" w:rsidR="00E038E3" w:rsidRPr="009D2038" w:rsidRDefault="00E038E3" w:rsidP="00B8477A">
            <w:pPr>
              <w:pStyle w:val="TAL"/>
              <w:rPr>
                <w:sz w:val="16"/>
              </w:rPr>
            </w:pPr>
            <w:r>
              <w:rPr>
                <w:sz w:val="16"/>
              </w:rPr>
              <w:t>Apple</w:t>
            </w:r>
          </w:p>
        </w:tc>
        <w:tc>
          <w:tcPr>
            <w:tcW w:w="0" w:type="auto"/>
          </w:tcPr>
          <w:p w14:paraId="25586C70" w14:textId="77777777" w:rsidR="00E038E3" w:rsidRPr="009D2038" w:rsidRDefault="00E038E3" w:rsidP="00B8477A">
            <w:pPr>
              <w:pStyle w:val="TAL"/>
              <w:rPr>
                <w:sz w:val="16"/>
              </w:rPr>
            </w:pPr>
            <w:r>
              <w:rPr>
                <w:sz w:val="16"/>
              </w:rPr>
              <w:t>merged</w:t>
            </w:r>
          </w:p>
        </w:tc>
        <w:tc>
          <w:tcPr>
            <w:tcW w:w="0" w:type="auto"/>
          </w:tcPr>
          <w:p w14:paraId="4C44BFBB" w14:textId="77777777" w:rsidR="00E038E3" w:rsidRPr="009D2038" w:rsidRDefault="00E038E3" w:rsidP="00B8477A">
            <w:pPr>
              <w:pStyle w:val="TAL"/>
              <w:rPr>
                <w:sz w:val="16"/>
              </w:rPr>
            </w:pPr>
          </w:p>
        </w:tc>
        <w:tc>
          <w:tcPr>
            <w:tcW w:w="0" w:type="auto"/>
          </w:tcPr>
          <w:p w14:paraId="047C47DF" w14:textId="77777777" w:rsidR="00E038E3" w:rsidRPr="009D2038" w:rsidRDefault="00E038E3" w:rsidP="00B8477A">
            <w:pPr>
              <w:pStyle w:val="TAL"/>
              <w:rPr>
                <w:sz w:val="16"/>
              </w:rPr>
            </w:pPr>
          </w:p>
        </w:tc>
      </w:tr>
      <w:tr w:rsidR="00E038E3" w14:paraId="420ADD33" w14:textId="77777777" w:rsidTr="00B8477A">
        <w:tc>
          <w:tcPr>
            <w:tcW w:w="0" w:type="auto"/>
          </w:tcPr>
          <w:p w14:paraId="131F48E7" w14:textId="77777777" w:rsidR="00E038E3" w:rsidRPr="009D2038" w:rsidRDefault="00E038E3" w:rsidP="00B8477A">
            <w:pPr>
              <w:pStyle w:val="TAL"/>
              <w:rPr>
                <w:sz w:val="16"/>
              </w:rPr>
            </w:pPr>
            <w:r>
              <w:rPr>
                <w:sz w:val="16"/>
              </w:rPr>
              <w:t>C1-238859</w:t>
            </w:r>
          </w:p>
        </w:tc>
        <w:tc>
          <w:tcPr>
            <w:tcW w:w="0" w:type="auto"/>
          </w:tcPr>
          <w:p w14:paraId="323C8742" w14:textId="77777777" w:rsidR="00E038E3" w:rsidRPr="009D2038" w:rsidRDefault="00E038E3" w:rsidP="00B8477A">
            <w:pPr>
              <w:pStyle w:val="TAL"/>
              <w:rPr>
                <w:sz w:val="16"/>
              </w:rPr>
            </w:pPr>
            <w:r>
              <w:rPr>
                <w:sz w:val="16"/>
              </w:rPr>
              <w:t>Security for UE-to-UE relay discovery – Model A</w:t>
            </w:r>
          </w:p>
        </w:tc>
        <w:tc>
          <w:tcPr>
            <w:tcW w:w="0" w:type="auto"/>
          </w:tcPr>
          <w:p w14:paraId="571DB170" w14:textId="77777777" w:rsidR="00E038E3" w:rsidRPr="009D2038" w:rsidRDefault="00E038E3" w:rsidP="00B8477A">
            <w:pPr>
              <w:pStyle w:val="TAL"/>
              <w:rPr>
                <w:sz w:val="16"/>
              </w:rPr>
            </w:pPr>
            <w:r>
              <w:rPr>
                <w:sz w:val="16"/>
              </w:rPr>
              <w:t>Philips International B.V.</w:t>
            </w:r>
          </w:p>
        </w:tc>
        <w:tc>
          <w:tcPr>
            <w:tcW w:w="0" w:type="auto"/>
          </w:tcPr>
          <w:p w14:paraId="292CF3F3" w14:textId="77777777" w:rsidR="00E038E3" w:rsidRPr="009D2038" w:rsidRDefault="00E038E3" w:rsidP="00B8477A">
            <w:pPr>
              <w:pStyle w:val="TAL"/>
              <w:rPr>
                <w:sz w:val="16"/>
              </w:rPr>
            </w:pPr>
            <w:r>
              <w:rPr>
                <w:sz w:val="16"/>
              </w:rPr>
              <w:t>merged</w:t>
            </w:r>
          </w:p>
        </w:tc>
        <w:tc>
          <w:tcPr>
            <w:tcW w:w="0" w:type="auto"/>
          </w:tcPr>
          <w:p w14:paraId="3C977816" w14:textId="77777777" w:rsidR="00E038E3" w:rsidRPr="009D2038" w:rsidRDefault="00E038E3" w:rsidP="00B8477A">
            <w:pPr>
              <w:pStyle w:val="TAL"/>
              <w:rPr>
                <w:sz w:val="16"/>
              </w:rPr>
            </w:pPr>
          </w:p>
        </w:tc>
        <w:tc>
          <w:tcPr>
            <w:tcW w:w="0" w:type="auto"/>
          </w:tcPr>
          <w:p w14:paraId="19E6B06C" w14:textId="77777777" w:rsidR="00E038E3" w:rsidRPr="009D2038" w:rsidRDefault="00E038E3" w:rsidP="00B8477A">
            <w:pPr>
              <w:pStyle w:val="TAL"/>
              <w:rPr>
                <w:sz w:val="16"/>
              </w:rPr>
            </w:pPr>
          </w:p>
        </w:tc>
      </w:tr>
      <w:tr w:rsidR="00E038E3" w14:paraId="296C31A6" w14:textId="77777777" w:rsidTr="00B8477A">
        <w:tc>
          <w:tcPr>
            <w:tcW w:w="0" w:type="auto"/>
          </w:tcPr>
          <w:p w14:paraId="35D4CFAF" w14:textId="77777777" w:rsidR="00E038E3" w:rsidRPr="009D2038" w:rsidRDefault="00E038E3" w:rsidP="00B8477A">
            <w:pPr>
              <w:pStyle w:val="TAL"/>
              <w:rPr>
                <w:sz w:val="16"/>
              </w:rPr>
            </w:pPr>
            <w:r>
              <w:rPr>
                <w:sz w:val="16"/>
              </w:rPr>
              <w:lastRenderedPageBreak/>
              <w:t>C1-238860</w:t>
            </w:r>
          </w:p>
        </w:tc>
        <w:tc>
          <w:tcPr>
            <w:tcW w:w="0" w:type="auto"/>
          </w:tcPr>
          <w:p w14:paraId="40304477" w14:textId="77777777" w:rsidR="00E038E3" w:rsidRPr="009D2038" w:rsidRDefault="00E038E3" w:rsidP="00B8477A">
            <w:pPr>
              <w:pStyle w:val="TAL"/>
              <w:rPr>
                <w:sz w:val="16"/>
              </w:rPr>
            </w:pPr>
            <w:r>
              <w:rPr>
                <w:sz w:val="16"/>
              </w:rPr>
              <w:t>Updates to +CMICO AT Command</w:t>
            </w:r>
          </w:p>
        </w:tc>
        <w:tc>
          <w:tcPr>
            <w:tcW w:w="0" w:type="auto"/>
          </w:tcPr>
          <w:p w14:paraId="16BF658C" w14:textId="77777777" w:rsidR="00E038E3" w:rsidRPr="009D2038" w:rsidRDefault="00E038E3" w:rsidP="00B8477A">
            <w:pPr>
              <w:pStyle w:val="TAL"/>
              <w:rPr>
                <w:sz w:val="16"/>
              </w:rPr>
            </w:pPr>
            <w:r>
              <w:rPr>
                <w:sz w:val="16"/>
              </w:rPr>
              <w:t>Apple</w:t>
            </w:r>
          </w:p>
        </w:tc>
        <w:tc>
          <w:tcPr>
            <w:tcW w:w="0" w:type="auto"/>
          </w:tcPr>
          <w:p w14:paraId="47A756F1" w14:textId="77777777" w:rsidR="00E038E3" w:rsidRPr="009D2038" w:rsidRDefault="00E038E3" w:rsidP="00B8477A">
            <w:pPr>
              <w:pStyle w:val="TAL"/>
              <w:rPr>
                <w:sz w:val="16"/>
              </w:rPr>
            </w:pPr>
            <w:r>
              <w:rPr>
                <w:sz w:val="16"/>
              </w:rPr>
              <w:t>revised</w:t>
            </w:r>
          </w:p>
        </w:tc>
        <w:tc>
          <w:tcPr>
            <w:tcW w:w="0" w:type="auto"/>
          </w:tcPr>
          <w:p w14:paraId="79BF4665" w14:textId="77777777" w:rsidR="00E038E3" w:rsidRPr="009D2038" w:rsidRDefault="00E038E3" w:rsidP="00B8477A">
            <w:pPr>
              <w:pStyle w:val="TAL"/>
              <w:rPr>
                <w:sz w:val="16"/>
              </w:rPr>
            </w:pPr>
          </w:p>
        </w:tc>
        <w:tc>
          <w:tcPr>
            <w:tcW w:w="0" w:type="auto"/>
          </w:tcPr>
          <w:p w14:paraId="39FC91A5" w14:textId="77777777" w:rsidR="00E038E3" w:rsidRPr="009D2038" w:rsidRDefault="00E038E3" w:rsidP="00B8477A">
            <w:pPr>
              <w:pStyle w:val="TAL"/>
              <w:rPr>
                <w:sz w:val="16"/>
              </w:rPr>
            </w:pPr>
            <w:r>
              <w:rPr>
                <w:sz w:val="16"/>
              </w:rPr>
              <w:t>C1-238893</w:t>
            </w:r>
          </w:p>
        </w:tc>
      </w:tr>
      <w:tr w:rsidR="00E038E3" w14:paraId="4186239F" w14:textId="77777777" w:rsidTr="00B8477A">
        <w:tc>
          <w:tcPr>
            <w:tcW w:w="0" w:type="auto"/>
          </w:tcPr>
          <w:p w14:paraId="36B96474" w14:textId="77777777" w:rsidR="00E038E3" w:rsidRPr="009D2038" w:rsidRDefault="00E038E3" w:rsidP="00B8477A">
            <w:pPr>
              <w:pStyle w:val="TAL"/>
              <w:rPr>
                <w:sz w:val="16"/>
              </w:rPr>
            </w:pPr>
            <w:r>
              <w:rPr>
                <w:sz w:val="16"/>
              </w:rPr>
              <w:t>C1-238861</w:t>
            </w:r>
          </w:p>
        </w:tc>
        <w:tc>
          <w:tcPr>
            <w:tcW w:w="0" w:type="auto"/>
          </w:tcPr>
          <w:p w14:paraId="014F83FF" w14:textId="77777777" w:rsidR="00E038E3" w:rsidRPr="009D2038" w:rsidRDefault="00E038E3" w:rsidP="00B8477A">
            <w:pPr>
              <w:pStyle w:val="TAL"/>
              <w:rPr>
                <w:sz w:val="16"/>
              </w:rPr>
            </w:pPr>
            <w:r>
              <w:rPr>
                <w:sz w:val="16"/>
              </w:rPr>
              <w:t>Reply LS on UE Location Information for NB-IoT NTN</w:t>
            </w:r>
          </w:p>
        </w:tc>
        <w:tc>
          <w:tcPr>
            <w:tcW w:w="0" w:type="auto"/>
          </w:tcPr>
          <w:p w14:paraId="6287768C" w14:textId="77777777" w:rsidR="00E038E3" w:rsidRPr="009D2038" w:rsidRDefault="00E038E3" w:rsidP="00B8477A">
            <w:pPr>
              <w:pStyle w:val="TAL"/>
              <w:rPr>
                <w:sz w:val="16"/>
              </w:rPr>
            </w:pPr>
            <w:r>
              <w:rPr>
                <w:sz w:val="16"/>
              </w:rPr>
              <w:t>Apple</w:t>
            </w:r>
          </w:p>
        </w:tc>
        <w:tc>
          <w:tcPr>
            <w:tcW w:w="0" w:type="auto"/>
          </w:tcPr>
          <w:p w14:paraId="01DBB972" w14:textId="77777777" w:rsidR="00E038E3" w:rsidRPr="009D2038" w:rsidRDefault="00E038E3" w:rsidP="00B8477A">
            <w:pPr>
              <w:pStyle w:val="TAL"/>
              <w:rPr>
                <w:sz w:val="16"/>
              </w:rPr>
            </w:pPr>
            <w:r>
              <w:rPr>
                <w:sz w:val="16"/>
              </w:rPr>
              <w:t>merged</w:t>
            </w:r>
          </w:p>
        </w:tc>
        <w:tc>
          <w:tcPr>
            <w:tcW w:w="0" w:type="auto"/>
          </w:tcPr>
          <w:p w14:paraId="65660E86" w14:textId="77777777" w:rsidR="00E038E3" w:rsidRPr="009D2038" w:rsidRDefault="00E038E3" w:rsidP="00B8477A">
            <w:pPr>
              <w:pStyle w:val="TAL"/>
              <w:rPr>
                <w:sz w:val="16"/>
              </w:rPr>
            </w:pPr>
          </w:p>
        </w:tc>
        <w:tc>
          <w:tcPr>
            <w:tcW w:w="0" w:type="auto"/>
          </w:tcPr>
          <w:p w14:paraId="174808CB" w14:textId="77777777" w:rsidR="00E038E3" w:rsidRPr="009D2038" w:rsidRDefault="00E038E3" w:rsidP="00B8477A">
            <w:pPr>
              <w:pStyle w:val="TAL"/>
              <w:rPr>
                <w:sz w:val="16"/>
              </w:rPr>
            </w:pPr>
          </w:p>
        </w:tc>
      </w:tr>
      <w:tr w:rsidR="00E038E3" w14:paraId="772AAE23" w14:textId="77777777" w:rsidTr="00B8477A">
        <w:tc>
          <w:tcPr>
            <w:tcW w:w="0" w:type="auto"/>
          </w:tcPr>
          <w:p w14:paraId="5211565D" w14:textId="77777777" w:rsidR="00E038E3" w:rsidRPr="009D2038" w:rsidRDefault="00E038E3" w:rsidP="00B8477A">
            <w:pPr>
              <w:pStyle w:val="TAL"/>
              <w:rPr>
                <w:sz w:val="16"/>
              </w:rPr>
            </w:pPr>
            <w:r>
              <w:rPr>
                <w:sz w:val="16"/>
              </w:rPr>
              <w:t>C1-238862</w:t>
            </w:r>
          </w:p>
        </w:tc>
        <w:tc>
          <w:tcPr>
            <w:tcW w:w="0" w:type="auto"/>
          </w:tcPr>
          <w:p w14:paraId="7E2B1230" w14:textId="77777777" w:rsidR="00E038E3" w:rsidRPr="009D2038" w:rsidRDefault="00E038E3" w:rsidP="00B8477A">
            <w:pPr>
              <w:pStyle w:val="TAL"/>
              <w:rPr>
                <w:sz w:val="16"/>
              </w:rPr>
            </w:pPr>
            <w:r>
              <w:rPr>
                <w:sz w:val="16"/>
              </w:rPr>
              <w:t>Corrections in storage of Extended Rejected NSSAI</w:t>
            </w:r>
          </w:p>
        </w:tc>
        <w:tc>
          <w:tcPr>
            <w:tcW w:w="0" w:type="auto"/>
          </w:tcPr>
          <w:p w14:paraId="5565A490" w14:textId="77777777" w:rsidR="00E038E3" w:rsidRPr="009D2038" w:rsidRDefault="00E038E3" w:rsidP="00B8477A">
            <w:pPr>
              <w:pStyle w:val="TAL"/>
              <w:rPr>
                <w:sz w:val="16"/>
              </w:rPr>
            </w:pPr>
            <w:r>
              <w:rPr>
                <w:sz w:val="16"/>
              </w:rPr>
              <w:t>Apple</w:t>
            </w:r>
          </w:p>
        </w:tc>
        <w:tc>
          <w:tcPr>
            <w:tcW w:w="0" w:type="auto"/>
          </w:tcPr>
          <w:p w14:paraId="3766FC28" w14:textId="77777777" w:rsidR="00E038E3" w:rsidRPr="009D2038" w:rsidRDefault="00E038E3" w:rsidP="00B8477A">
            <w:pPr>
              <w:pStyle w:val="TAL"/>
              <w:rPr>
                <w:sz w:val="16"/>
              </w:rPr>
            </w:pPr>
            <w:r>
              <w:rPr>
                <w:sz w:val="16"/>
              </w:rPr>
              <w:t>agreed</w:t>
            </w:r>
          </w:p>
        </w:tc>
        <w:tc>
          <w:tcPr>
            <w:tcW w:w="0" w:type="auto"/>
          </w:tcPr>
          <w:p w14:paraId="04E46E31" w14:textId="77777777" w:rsidR="00E038E3" w:rsidRPr="009D2038" w:rsidRDefault="00E038E3" w:rsidP="00B8477A">
            <w:pPr>
              <w:pStyle w:val="TAL"/>
              <w:rPr>
                <w:sz w:val="16"/>
              </w:rPr>
            </w:pPr>
          </w:p>
        </w:tc>
        <w:tc>
          <w:tcPr>
            <w:tcW w:w="0" w:type="auto"/>
          </w:tcPr>
          <w:p w14:paraId="4A63F13E" w14:textId="77777777" w:rsidR="00E038E3" w:rsidRPr="009D2038" w:rsidRDefault="00E038E3" w:rsidP="00B8477A">
            <w:pPr>
              <w:pStyle w:val="TAL"/>
              <w:rPr>
                <w:sz w:val="16"/>
              </w:rPr>
            </w:pPr>
          </w:p>
        </w:tc>
      </w:tr>
      <w:tr w:rsidR="00E038E3" w14:paraId="10E5FC6B" w14:textId="77777777" w:rsidTr="00B8477A">
        <w:tc>
          <w:tcPr>
            <w:tcW w:w="0" w:type="auto"/>
          </w:tcPr>
          <w:p w14:paraId="3B677405" w14:textId="77777777" w:rsidR="00E038E3" w:rsidRPr="009D2038" w:rsidRDefault="00E038E3" w:rsidP="00B8477A">
            <w:pPr>
              <w:pStyle w:val="TAL"/>
              <w:rPr>
                <w:sz w:val="16"/>
              </w:rPr>
            </w:pPr>
            <w:r>
              <w:rPr>
                <w:sz w:val="16"/>
              </w:rPr>
              <w:t>C1-238863</w:t>
            </w:r>
          </w:p>
        </w:tc>
        <w:tc>
          <w:tcPr>
            <w:tcW w:w="0" w:type="auto"/>
          </w:tcPr>
          <w:p w14:paraId="0ADAAEAC"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026BC193" w14:textId="77777777" w:rsidR="00E038E3" w:rsidRPr="009D2038" w:rsidRDefault="00E038E3" w:rsidP="00B8477A">
            <w:pPr>
              <w:pStyle w:val="TAL"/>
              <w:rPr>
                <w:sz w:val="16"/>
              </w:rPr>
            </w:pPr>
            <w:r>
              <w:rPr>
                <w:sz w:val="16"/>
              </w:rPr>
              <w:t>Apple</w:t>
            </w:r>
          </w:p>
        </w:tc>
        <w:tc>
          <w:tcPr>
            <w:tcW w:w="0" w:type="auto"/>
          </w:tcPr>
          <w:p w14:paraId="7AEDC3A5" w14:textId="77777777" w:rsidR="00E038E3" w:rsidRPr="009D2038" w:rsidRDefault="00E038E3" w:rsidP="00B8477A">
            <w:pPr>
              <w:pStyle w:val="TAL"/>
              <w:rPr>
                <w:sz w:val="16"/>
              </w:rPr>
            </w:pPr>
            <w:r>
              <w:rPr>
                <w:sz w:val="16"/>
              </w:rPr>
              <w:t>revised</w:t>
            </w:r>
          </w:p>
        </w:tc>
        <w:tc>
          <w:tcPr>
            <w:tcW w:w="0" w:type="auto"/>
          </w:tcPr>
          <w:p w14:paraId="0E778755" w14:textId="77777777" w:rsidR="00E038E3" w:rsidRPr="009D2038" w:rsidRDefault="00E038E3" w:rsidP="00B8477A">
            <w:pPr>
              <w:pStyle w:val="TAL"/>
              <w:rPr>
                <w:sz w:val="16"/>
              </w:rPr>
            </w:pPr>
          </w:p>
        </w:tc>
        <w:tc>
          <w:tcPr>
            <w:tcW w:w="0" w:type="auto"/>
          </w:tcPr>
          <w:p w14:paraId="1A8F9223" w14:textId="77777777" w:rsidR="00E038E3" w:rsidRPr="009D2038" w:rsidRDefault="00E038E3" w:rsidP="00B8477A">
            <w:pPr>
              <w:pStyle w:val="TAL"/>
              <w:rPr>
                <w:sz w:val="16"/>
              </w:rPr>
            </w:pPr>
            <w:r>
              <w:rPr>
                <w:sz w:val="16"/>
              </w:rPr>
              <w:t>C1-239375</w:t>
            </w:r>
          </w:p>
        </w:tc>
      </w:tr>
      <w:tr w:rsidR="00E038E3" w14:paraId="08500333" w14:textId="77777777" w:rsidTr="00B8477A">
        <w:tc>
          <w:tcPr>
            <w:tcW w:w="0" w:type="auto"/>
          </w:tcPr>
          <w:p w14:paraId="62115515" w14:textId="77777777" w:rsidR="00E038E3" w:rsidRPr="009D2038" w:rsidRDefault="00E038E3" w:rsidP="00B8477A">
            <w:pPr>
              <w:pStyle w:val="TAL"/>
              <w:rPr>
                <w:sz w:val="16"/>
              </w:rPr>
            </w:pPr>
            <w:r>
              <w:rPr>
                <w:sz w:val="16"/>
              </w:rPr>
              <w:t>C1-238864</w:t>
            </w:r>
          </w:p>
        </w:tc>
        <w:tc>
          <w:tcPr>
            <w:tcW w:w="0" w:type="auto"/>
          </w:tcPr>
          <w:p w14:paraId="4DF9FA05"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09F9612B" w14:textId="77777777" w:rsidR="00E038E3" w:rsidRPr="009D2038" w:rsidRDefault="00E038E3" w:rsidP="00B8477A">
            <w:pPr>
              <w:pStyle w:val="TAL"/>
              <w:rPr>
                <w:sz w:val="16"/>
              </w:rPr>
            </w:pPr>
            <w:proofErr w:type="spellStart"/>
            <w:r>
              <w:rPr>
                <w:sz w:val="16"/>
              </w:rPr>
              <w:t>ASUSTeK</w:t>
            </w:r>
            <w:proofErr w:type="spellEnd"/>
          </w:p>
        </w:tc>
        <w:tc>
          <w:tcPr>
            <w:tcW w:w="0" w:type="auto"/>
          </w:tcPr>
          <w:p w14:paraId="3F116FCF" w14:textId="77777777" w:rsidR="00E038E3" w:rsidRPr="009D2038" w:rsidRDefault="00E038E3" w:rsidP="00B8477A">
            <w:pPr>
              <w:pStyle w:val="TAL"/>
              <w:rPr>
                <w:sz w:val="16"/>
              </w:rPr>
            </w:pPr>
            <w:r>
              <w:rPr>
                <w:sz w:val="16"/>
              </w:rPr>
              <w:t>revised</w:t>
            </w:r>
          </w:p>
        </w:tc>
        <w:tc>
          <w:tcPr>
            <w:tcW w:w="0" w:type="auto"/>
          </w:tcPr>
          <w:p w14:paraId="1AFB3317" w14:textId="77777777" w:rsidR="00E038E3" w:rsidRPr="009D2038" w:rsidRDefault="00E038E3" w:rsidP="00B8477A">
            <w:pPr>
              <w:pStyle w:val="TAL"/>
              <w:rPr>
                <w:sz w:val="16"/>
              </w:rPr>
            </w:pPr>
          </w:p>
        </w:tc>
        <w:tc>
          <w:tcPr>
            <w:tcW w:w="0" w:type="auto"/>
          </w:tcPr>
          <w:p w14:paraId="31E3B97F" w14:textId="77777777" w:rsidR="00E038E3" w:rsidRPr="009D2038" w:rsidRDefault="00E038E3" w:rsidP="00B8477A">
            <w:pPr>
              <w:pStyle w:val="TAL"/>
              <w:rPr>
                <w:sz w:val="16"/>
              </w:rPr>
            </w:pPr>
            <w:r>
              <w:rPr>
                <w:sz w:val="16"/>
              </w:rPr>
              <w:t>C1-239486</w:t>
            </w:r>
          </w:p>
        </w:tc>
      </w:tr>
      <w:tr w:rsidR="00E038E3" w14:paraId="570AD13D" w14:textId="77777777" w:rsidTr="00B8477A">
        <w:tc>
          <w:tcPr>
            <w:tcW w:w="0" w:type="auto"/>
          </w:tcPr>
          <w:p w14:paraId="009768A3" w14:textId="77777777" w:rsidR="00E038E3" w:rsidRPr="009D2038" w:rsidRDefault="00E038E3" w:rsidP="00B8477A">
            <w:pPr>
              <w:pStyle w:val="TAL"/>
              <w:rPr>
                <w:sz w:val="16"/>
              </w:rPr>
            </w:pPr>
            <w:r>
              <w:rPr>
                <w:sz w:val="16"/>
              </w:rPr>
              <w:t>C1-238865</w:t>
            </w:r>
          </w:p>
        </w:tc>
        <w:tc>
          <w:tcPr>
            <w:tcW w:w="0" w:type="auto"/>
          </w:tcPr>
          <w:p w14:paraId="4B95F607" w14:textId="77777777" w:rsidR="00E038E3" w:rsidRPr="009D2038" w:rsidRDefault="00E038E3" w:rsidP="00B8477A">
            <w:pPr>
              <w:pStyle w:val="TAL"/>
              <w:rPr>
                <w:sz w:val="16"/>
              </w:rPr>
            </w:pPr>
            <w:r>
              <w:rPr>
                <w:sz w:val="16"/>
              </w:rPr>
              <w:t>Work plan for CT1 part of PLMNsel_NS</w:t>
            </w:r>
          </w:p>
        </w:tc>
        <w:tc>
          <w:tcPr>
            <w:tcW w:w="0" w:type="auto"/>
          </w:tcPr>
          <w:p w14:paraId="530C48F4" w14:textId="77777777" w:rsidR="00E038E3" w:rsidRPr="009D2038" w:rsidRDefault="00E038E3" w:rsidP="00B8477A">
            <w:pPr>
              <w:pStyle w:val="TAL"/>
              <w:rPr>
                <w:sz w:val="16"/>
              </w:rPr>
            </w:pPr>
            <w:r>
              <w:rPr>
                <w:sz w:val="16"/>
              </w:rPr>
              <w:t>ZTE</w:t>
            </w:r>
          </w:p>
        </w:tc>
        <w:tc>
          <w:tcPr>
            <w:tcW w:w="0" w:type="auto"/>
          </w:tcPr>
          <w:p w14:paraId="195798DA" w14:textId="77777777" w:rsidR="00E038E3" w:rsidRPr="009D2038" w:rsidRDefault="00E038E3" w:rsidP="00B8477A">
            <w:pPr>
              <w:pStyle w:val="TAL"/>
              <w:rPr>
                <w:sz w:val="16"/>
              </w:rPr>
            </w:pPr>
            <w:r>
              <w:rPr>
                <w:sz w:val="16"/>
              </w:rPr>
              <w:t>withdrawn</w:t>
            </w:r>
          </w:p>
        </w:tc>
        <w:tc>
          <w:tcPr>
            <w:tcW w:w="0" w:type="auto"/>
          </w:tcPr>
          <w:p w14:paraId="508F9F5D" w14:textId="77777777" w:rsidR="00E038E3" w:rsidRPr="009D2038" w:rsidRDefault="00E038E3" w:rsidP="00B8477A">
            <w:pPr>
              <w:pStyle w:val="TAL"/>
              <w:rPr>
                <w:sz w:val="16"/>
              </w:rPr>
            </w:pPr>
          </w:p>
        </w:tc>
        <w:tc>
          <w:tcPr>
            <w:tcW w:w="0" w:type="auto"/>
          </w:tcPr>
          <w:p w14:paraId="30E18728" w14:textId="77777777" w:rsidR="00E038E3" w:rsidRPr="009D2038" w:rsidRDefault="00E038E3" w:rsidP="00B8477A">
            <w:pPr>
              <w:pStyle w:val="TAL"/>
              <w:rPr>
                <w:sz w:val="16"/>
              </w:rPr>
            </w:pPr>
          </w:p>
        </w:tc>
      </w:tr>
      <w:tr w:rsidR="00E038E3" w14:paraId="52464E36" w14:textId="77777777" w:rsidTr="00B8477A">
        <w:tc>
          <w:tcPr>
            <w:tcW w:w="0" w:type="auto"/>
          </w:tcPr>
          <w:p w14:paraId="5509E47B" w14:textId="77777777" w:rsidR="00E038E3" w:rsidRPr="009D2038" w:rsidRDefault="00E038E3" w:rsidP="00B8477A">
            <w:pPr>
              <w:pStyle w:val="TAL"/>
              <w:rPr>
                <w:sz w:val="16"/>
              </w:rPr>
            </w:pPr>
            <w:r>
              <w:rPr>
                <w:sz w:val="16"/>
              </w:rPr>
              <w:t>C1-238866</w:t>
            </w:r>
          </w:p>
        </w:tc>
        <w:tc>
          <w:tcPr>
            <w:tcW w:w="0" w:type="auto"/>
          </w:tcPr>
          <w:p w14:paraId="778F1BEC" w14:textId="77777777" w:rsidR="00E038E3" w:rsidRPr="009D2038" w:rsidRDefault="00E038E3" w:rsidP="00B8477A">
            <w:pPr>
              <w:pStyle w:val="TAL"/>
              <w:rPr>
                <w:sz w:val="16"/>
              </w:rPr>
            </w:pPr>
            <w:r>
              <w:rPr>
                <w:sz w:val="16"/>
              </w:rPr>
              <w:t>Missing response upon reception of registration responses from the MSGin5G Gateway Client</w:t>
            </w:r>
          </w:p>
        </w:tc>
        <w:tc>
          <w:tcPr>
            <w:tcW w:w="0" w:type="auto"/>
          </w:tcPr>
          <w:p w14:paraId="482F1363" w14:textId="77777777" w:rsidR="00E038E3" w:rsidRPr="009D2038" w:rsidRDefault="00E038E3" w:rsidP="00B8477A">
            <w:pPr>
              <w:pStyle w:val="TAL"/>
              <w:rPr>
                <w:sz w:val="16"/>
              </w:rPr>
            </w:pPr>
            <w:r>
              <w:rPr>
                <w:sz w:val="16"/>
              </w:rPr>
              <w:t>ZTE</w:t>
            </w:r>
          </w:p>
        </w:tc>
        <w:tc>
          <w:tcPr>
            <w:tcW w:w="0" w:type="auto"/>
          </w:tcPr>
          <w:p w14:paraId="5107911C" w14:textId="77777777" w:rsidR="00E038E3" w:rsidRPr="009D2038" w:rsidRDefault="00E038E3" w:rsidP="00B8477A">
            <w:pPr>
              <w:pStyle w:val="TAL"/>
              <w:rPr>
                <w:sz w:val="16"/>
              </w:rPr>
            </w:pPr>
            <w:r>
              <w:rPr>
                <w:sz w:val="16"/>
              </w:rPr>
              <w:t>agreed</w:t>
            </w:r>
          </w:p>
        </w:tc>
        <w:tc>
          <w:tcPr>
            <w:tcW w:w="0" w:type="auto"/>
          </w:tcPr>
          <w:p w14:paraId="2A56B857" w14:textId="77777777" w:rsidR="00E038E3" w:rsidRPr="009D2038" w:rsidRDefault="00E038E3" w:rsidP="00B8477A">
            <w:pPr>
              <w:pStyle w:val="TAL"/>
              <w:rPr>
                <w:sz w:val="16"/>
              </w:rPr>
            </w:pPr>
          </w:p>
        </w:tc>
        <w:tc>
          <w:tcPr>
            <w:tcW w:w="0" w:type="auto"/>
          </w:tcPr>
          <w:p w14:paraId="5BEA9AED" w14:textId="77777777" w:rsidR="00E038E3" w:rsidRPr="009D2038" w:rsidRDefault="00E038E3" w:rsidP="00B8477A">
            <w:pPr>
              <w:pStyle w:val="TAL"/>
              <w:rPr>
                <w:sz w:val="16"/>
              </w:rPr>
            </w:pPr>
          </w:p>
        </w:tc>
      </w:tr>
      <w:tr w:rsidR="00E038E3" w14:paraId="033BD17A" w14:textId="77777777" w:rsidTr="00B8477A">
        <w:tc>
          <w:tcPr>
            <w:tcW w:w="0" w:type="auto"/>
          </w:tcPr>
          <w:p w14:paraId="6E335ED5" w14:textId="77777777" w:rsidR="00E038E3" w:rsidRPr="009D2038" w:rsidRDefault="00E038E3" w:rsidP="00B8477A">
            <w:pPr>
              <w:pStyle w:val="TAL"/>
              <w:rPr>
                <w:sz w:val="16"/>
              </w:rPr>
            </w:pPr>
            <w:r>
              <w:rPr>
                <w:sz w:val="16"/>
              </w:rPr>
              <w:t>C1-238867</w:t>
            </w:r>
          </w:p>
        </w:tc>
        <w:tc>
          <w:tcPr>
            <w:tcW w:w="0" w:type="auto"/>
          </w:tcPr>
          <w:p w14:paraId="43C9FCD4" w14:textId="77777777" w:rsidR="00E038E3" w:rsidRPr="009D2038" w:rsidRDefault="00E038E3" w:rsidP="00B8477A">
            <w:pPr>
              <w:pStyle w:val="TAL"/>
              <w:rPr>
                <w:sz w:val="16"/>
              </w:rPr>
            </w:pPr>
            <w:r>
              <w:rPr>
                <w:sz w:val="16"/>
              </w:rPr>
              <w:t>Missing response upon reception of de-registration responses from the MSGin5G Gateway Client</w:t>
            </w:r>
          </w:p>
        </w:tc>
        <w:tc>
          <w:tcPr>
            <w:tcW w:w="0" w:type="auto"/>
          </w:tcPr>
          <w:p w14:paraId="36F516C6" w14:textId="77777777" w:rsidR="00E038E3" w:rsidRPr="009D2038" w:rsidRDefault="00E038E3" w:rsidP="00B8477A">
            <w:pPr>
              <w:pStyle w:val="TAL"/>
              <w:rPr>
                <w:sz w:val="16"/>
              </w:rPr>
            </w:pPr>
            <w:r>
              <w:rPr>
                <w:sz w:val="16"/>
              </w:rPr>
              <w:t>ZTE</w:t>
            </w:r>
          </w:p>
        </w:tc>
        <w:tc>
          <w:tcPr>
            <w:tcW w:w="0" w:type="auto"/>
          </w:tcPr>
          <w:p w14:paraId="737787E3" w14:textId="77777777" w:rsidR="00E038E3" w:rsidRPr="009D2038" w:rsidRDefault="00E038E3" w:rsidP="00B8477A">
            <w:pPr>
              <w:pStyle w:val="TAL"/>
              <w:rPr>
                <w:sz w:val="16"/>
              </w:rPr>
            </w:pPr>
            <w:r>
              <w:rPr>
                <w:sz w:val="16"/>
              </w:rPr>
              <w:t>agreed</w:t>
            </w:r>
          </w:p>
        </w:tc>
        <w:tc>
          <w:tcPr>
            <w:tcW w:w="0" w:type="auto"/>
          </w:tcPr>
          <w:p w14:paraId="4BA50720" w14:textId="77777777" w:rsidR="00E038E3" w:rsidRPr="009D2038" w:rsidRDefault="00E038E3" w:rsidP="00B8477A">
            <w:pPr>
              <w:pStyle w:val="TAL"/>
              <w:rPr>
                <w:sz w:val="16"/>
              </w:rPr>
            </w:pPr>
          </w:p>
        </w:tc>
        <w:tc>
          <w:tcPr>
            <w:tcW w:w="0" w:type="auto"/>
          </w:tcPr>
          <w:p w14:paraId="150F339D" w14:textId="77777777" w:rsidR="00E038E3" w:rsidRPr="009D2038" w:rsidRDefault="00E038E3" w:rsidP="00B8477A">
            <w:pPr>
              <w:pStyle w:val="TAL"/>
              <w:rPr>
                <w:sz w:val="16"/>
              </w:rPr>
            </w:pPr>
          </w:p>
        </w:tc>
      </w:tr>
      <w:tr w:rsidR="00E038E3" w14:paraId="20420AF3" w14:textId="77777777" w:rsidTr="00B8477A">
        <w:tc>
          <w:tcPr>
            <w:tcW w:w="0" w:type="auto"/>
          </w:tcPr>
          <w:p w14:paraId="28DFD4B8" w14:textId="77777777" w:rsidR="00E038E3" w:rsidRPr="009D2038" w:rsidRDefault="00E038E3" w:rsidP="00B8477A">
            <w:pPr>
              <w:pStyle w:val="TAL"/>
              <w:rPr>
                <w:sz w:val="16"/>
              </w:rPr>
            </w:pPr>
            <w:r>
              <w:rPr>
                <w:sz w:val="16"/>
              </w:rPr>
              <w:t>C1-238868</w:t>
            </w:r>
          </w:p>
        </w:tc>
        <w:tc>
          <w:tcPr>
            <w:tcW w:w="0" w:type="auto"/>
          </w:tcPr>
          <w:p w14:paraId="2DF04E72" w14:textId="77777777" w:rsidR="00E038E3" w:rsidRPr="009D2038" w:rsidRDefault="00E038E3" w:rsidP="00B8477A">
            <w:pPr>
              <w:pStyle w:val="TAL"/>
              <w:rPr>
                <w:sz w:val="16"/>
              </w:rPr>
            </w:pPr>
            <w:r>
              <w:rPr>
                <w:sz w:val="16"/>
              </w:rPr>
              <w:t>Add a new schema of registration response</w:t>
            </w:r>
          </w:p>
        </w:tc>
        <w:tc>
          <w:tcPr>
            <w:tcW w:w="0" w:type="auto"/>
          </w:tcPr>
          <w:p w14:paraId="76FE2D59" w14:textId="77777777" w:rsidR="00E038E3" w:rsidRPr="009D2038" w:rsidRDefault="00E038E3" w:rsidP="00B8477A">
            <w:pPr>
              <w:pStyle w:val="TAL"/>
              <w:rPr>
                <w:sz w:val="16"/>
              </w:rPr>
            </w:pPr>
            <w:r>
              <w:rPr>
                <w:sz w:val="16"/>
              </w:rPr>
              <w:t>ZTE</w:t>
            </w:r>
          </w:p>
        </w:tc>
        <w:tc>
          <w:tcPr>
            <w:tcW w:w="0" w:type="auto"/>
          </w:tcPr>
          <w:p w14:paraId="101EA98B" w14:textId="77777777" w:rsidR="00E038E3" w:rsidRPr="009D2038" w:rsidRDefault="00E038E3" w:rsidP="00B8477A">
            <w:pPr>
              <w:pStyle w:val="TAL"/>
              <w:rPr>
                <w:sz w:val="16"/>
              </w:rPr>
            </w:pPr>
            <w:r>
              <w:rPr>
                <w:sz w:val="16"/>
              </w:rPr>
              <w:t>revised</w:t>
            </w:r>
          </w:p>
        </w:tc>
        <w:tc>
          <w:tcPr>
            <w:tcW w:w="0" w:type="auto"/>
          </w:tcPr>
          <w:p w14:paraId="035AF6DE" w14:textId="77777777" w:rsidR="00E038E3" w:rsidRPr="009D2038" w:rsidRDefault="00E038E3" w:rsidP="00B8477A">
            <w:pPr>
              <w:pStyle w:val="TAL"/>
              <w:rPr>
                <w:sz w:val="16"/>
              </w:rPr>
            </w:pPr>
          </w:p>
        </w:tc>
        <w:tc>
          <w:tcPr>
            <w:tcW w:w="0" w:type="auto"/>
          </w:tcPr>
          <w:p w14:paraId="53BD4D0F" w14:textId="77777777" w:rsidR="00E038E3" w:rsidRPr="009D2038" w:rsidRDefault="00E038E3" w:rsidP="00B8477A">
            <w:pPr>
              <w:pStyle w:val="TAL"/>
              <w:rPr>
                <w:sz w:val="16"/>
              </w:rPr>
            </w:pPr>
            <w:r>
              <w:rPr>
                <w:sz w:val="16"/>
              </w:rPr>
              <w:t>C1-239429</w:t>
            </w:r>
          </w:p>
        </w:tc>
      </w:tr>
      <w:tr w:rsidR="00E038E3" w14:paraId="26005104" w14:textId="77777777" w:rsidTr="00B8477A">
        <w:tc>
          <w:tcPr>
            <w:tcW w:w="0" w:type="auto"/>
          </w:tcPr>
          <w:p w14:paraId="20AABF3B" w14:textId="77777777" w:rsidR="00E038E3" w:rsidRPr="009D2038" w:rsidRDefault="00E038E3" w:rsidP="00B8477A">
            <w:pPr>
              <w:pStyle w:val="TAL"/>
              <w:rPr>
                <w:sz w:val="16"/>
              </w:rPr>
            </w:pPr>
            <w:r>
              <w:rPr>
                <w:sz w:val="16"/>
              </w:rPr>
              <w:t>C1-238869</w:t>
            </w:r>
          </w:p>
        </w:tc>
        <w:tc>
          <w:tcPr>
            <w:tcW w:w="0" w:type="auto"/>
          </w:tcPr>
          <w:p w14:paraId="517701B1" w14:textId="77777777" w:rsidR="00E038E3" w:rsidRPr="009D2038" w:rsidRDefault="00E038E3" w:rsidP="00B8477A">
            <w:pPr>
              <w:pStyle w:val="TAL"/>
              <w:rPr>
                <w:sz w:val="16"/>
              </w:rPr>
            </w:pPr>
            <w:r>
              <w:rPr>
                <w:sz w:val="16"/>
              </w:rPr>
              <w:t>Add a new schema of de-registration response</w:t>
            </w:r>
          </w:p>
        </w:tc>
        <w:tc>
          <w:tcPr>
            <w:tcW w:w="0" w:type="auto"/>
          </w:tcPr>
          <w:p w14:paraId="5D88B32C" w14:textId="77777777" w:rsidR="00E038E3" w:rsidRPr="009D2038" w:rsidRDefault="00E038E3" w:rsidP="00B8477A">
            <w:pPr>
              <w:pStyle w:val="TAL"/>
              <w:rPr>
                <w:sz w:val="16"/>
              </w:rPr>
            </w:pPr>
            <w:r>
              <w:rPr>
                <w:sz w:val="16"/>
              </w:rPr>
              <w:t>ZTE</w:t>
            </w:r>
          </w:p>
        </w:tc>
        <w:tc>
          <w:tcPr>
            <w:tcW w:w="0" w:type="auto"/>
          </w:tcPr>
          <w:p w14:paraId="604E90F3" w14:textId="77777777" w:rsidR="00E038E3" w:rsidRPr="009D2038" w:rsidRDefault="00E038E3" w:rsidP="00B8477A">
            <w:pPr>
              <w:pStyle w:val="TAL"/>
              <w:rPr>
                <w:sz w:val="16"/>
              </w:rPr>
            </w:pPr>
            <w:r>
              <w:rPr>
                <w:sz w:val="16"/>
              </w:rPr>
              <w:t>revised</w:t>
            </w:r>
          </w:p>
        </w:tc>
        <w:tc>
          <w:tcPr>
            <w:tcW w:w="0" w:type="auto"/>
          </w:tcPr>
          <w:p w14:paraId="411B9EAE" w14:textId="77777777" w:rsidR="00E038E3" w:rsidRPr="009D2038" w:rsidRDefault="00E038E3" w:rsidP="00B8477A">
            <w:pPr>
              <w:pStyle w:val="TAL"/>
              <w:rPr>
                <w:sz w:val="16"/>
              </w:rPr>
            </w:pPr>
          </w:p>
        </w:tc>
        <w:tc>
          <w:tcPr>
            <w:tcW w:w="0" w:type="auto"/>
          </w:tcPr>
          <w:p w14:paraId="5BA36255" w14:textId="77777777" w:rsidR="00E038E3" w:rsidRPr="009D2038" w:rsidRDefault="00E038E3" w:rsidP="00B8477A">
            <w:pPr>
              <w:pStyle w:val="TAL"/>
              <w:rPr>
                <w:sz w:val="16"/>
              </w:rPr>
            </w:pPr>
            <w:r>
              <w:rPr>
                <w:sz w:val="16"/>
              </w:rPr>
              <w:t>C1-239430</w:t>
            </w:r>
          </w:p>
        </w:tc>
      </w:tr>
      <w:tr w:rsidR="00E038E3" w14:paraId="3A61165C" w14:textId="77777777" w:rsidTr="00B8477A">
        <w:tc>
          <w:tcPr>
            <w:tcW w:w="0" w:type="auto"/>
          </w:tcPr>
          <w:p w14:paraId="7530BCC6" w14:textId="77777777" w:rsidR="00E038E3" w:rsidRPr="009D2038" w:rsidRDefault="00E038E3" w:rsidP="00B8477A">
            <w:pPr>
              <w:pStyle w:val="TAL"/>
              <w:rPr>
                <w:sz w:val="16"/>
              </w:rPr>
            </w:pPr>
            <w:r>
              <w:rPr>
                <w:sz w:val="16"/>
              </w:rPr>
              <w:t>C1-238870</w:t>
            </w:r>
          </w:p>
        </w:tc>
        <w:tc>
          <w:tcPr>
            <w:tcW w:w="0" w:type="auto"/>
          </w:tcPr>
          <w:p w14:paraId="69C6EC37" w14:textId="77777777" w:rsidR="00E038E3" w:rsidRPr="009D2038" w:rsidRDefault="00E038E3" w:rsidP="00B8477A">
            <w:pPr>
              <w:pStyle w:val="TAL"/>
              <w:rPr>
                <w:sz w:val="16"/>
              </w:rPr>
            </w:pPr>
            <w:r>
              <w:rPr>
                <w:sz w:val="16"/>
              </w:rPr>
              <w:t>Registration Reject in shared networks</w:t>
            </w:r>
          </w:p>
        </w:tc>
        <w:tc>
          <w:tcPr>
            <w:tcW w:w="0" w:type="auto"/>
          </w:tcPr>
          <w:p w14:paraId="0F60F697" w14:textId="77777777" w:rsidR="00E038E3" w:rsidRPr="009D2038" w:rsidRDefault="00E038E3" w:rsidP="00B8477A">
            <w:pPr>
              <w:pStyle w:val="TAL"/>
              <w:rPr>
                <w:sz w:val="16"/>
              </w:rPr>
            </w:pPr>
            <w:r>
              <w:rPr>
                <w:sz w:val="16"/>
              </w:rPr>
              <w:t>Apple</w:t>
            </w:r>
          </w:p>
        </w:tc>
        <w:tc>
          <w:tcPr>
            <w:tcW w:w="0" w:type="auto"/>
          </w:tcPr>
          <w:p w14:paraId="15E0B4F5" w14:textId="77777777" w:rsidR="00E038E3" w:rsidRPr="009D2038" w:rsidRDefault="00E038E3" w:rsidP="00B8477A">
            <w:pPr>
              <w:pStyle w:val="TAL"/>
              <w:rPr>
                <w:sz w:val="16"/>
              </w:rPr>
            </w:pPr>
            <w:r>
              <w:rPr>
                <w:sz w:val="16"/>
              </w:rPr>
              <w:t>revised</w:t>
            </w:r>
          </w:p>
        </w:tc>
        <w:tc>
          <w:tcPr>
            <w:tcW w:w="0" w:type="auto"/>
          </w:tcPr>
          <w:p w14:paraId="688AD406" w14:textId="77777777" w:rsidR="00E038E3" w:rsidRPr="009D2038" w:rsidRDefault="00E038E3" w:rsidP="00B8477A">
            <w:pPr>
              <w:pStyle w:val="TAL"/>
              <w:rPr>
                <w:sz w:val="16"/>
              </w:rPr>
            </w:pPr>
          </w:p>
        </w:tc>
        <w:tc>
          <w:tcPr>
            <w:tcW w:w="0" w:type="auto"/>
          </w:tcPr>
          <w:p w14:paraId="30F4CCC9" w14:textId="77777777" w:rsidR="00E038E3" w:rsidRPr="009D2038" w:rsidRDefault="00E038E3" w:rsidP="00B8477A">
            <w:pPr>
              <w:pStyle w:val="TAL"/>
              <w:rPr>
                <w:sz w:val="16"/>
              </w:rPr>
            </w:pPr>
            <w:r>
              <w:rPr>
                <w:sz w:val="16"/>
              </w:rPr>
              <w:t>C1-239328</w:t>
            </w:r>
          </w:p>
        </w:tc>
      </w:tr>
      <w:tr w:rsidR="00E038E3" w14:paraId="209049EB" w14:textId="77777777" w:rsidTr="00B8477A">
        <w:tc>
          <w:tcPr>
            <w:tcW w:w="0" w:type="auto"/>
          </w:tcPr>
          <w:p w14:paraId="39A38B02" w14:textId="77777777" w:rsidR="00E038E3" w:rsidRPr="009D2038" w:rsidRDefault="00E038E3" w:rsidP="00B8477A">
            <w:pPr>
              <w:pStyle w:val="TAL"/>
              <w:rPr>
                <w:sz w:val="16"/>
              </w:rPr>
            </w:pPr>
            <w:r>
              <w:rPr>
                <w:sz w:val="16"/>
              </w:rPr>
              <w:t>C1-238871</w:t>
            </w:r>
          </w:p>
        </w:tc>
        <w:tc>
          <w:tcPr>
            <w:tcW w:w="0" w:type="auto"/>
          </w:tcPr>
          <w:p w14:paraId="52189F6C" w14:textId="77777777" w:rsidR="00E038E3" w:rsidRPr="009D2038" w:rsidRDefault="00E038E3" w:rsidP="00B8477A">
            <w:pPr>
              <w:pStyle w:val="TAL"/>
              <w:rPr>
                <w:sz w:val="16"/>
              </w:rPr>
            </w:pPr>
            <w:r>
              <w:rPr>
                <w:sz w:val="16"/>
              </w:rPr>
              <w:t>PEIPS: Indicating Paging subgroup ID to Access Stratum layer</w:t>
            </w:r>
          </w:p>
        </w:tc>
        <w:tc>
          <w:tcPr>
            <w:tcW w:w="0" w:type="auto"/>
          </w:tcPr>
          <w:p w14:paraId="15A8C7F5" w14:textId="77777777" w:rsidR="00E038E3" w:rsidRPr="009D2038" w:rsidRDefault="00E038E3" w:rsidP="00B8477A">
            <w:pPr>
              <w:pStyle w:val="TAL"/>
              <w:rPr>
                <w:sz w:val="16"/>
              </w:rPr>
            </w:pPr>
            <w:r>
              <w:rPr>
                <w:sz w:val="16"/>
              </w:rPr>
              <w:t>Apple</w:t>
            </w:r>
          </w:p>
        </w:tc>
        <w:tc>
          <w:tcPr>
            <w:tcW w:w="0" w:type="auto"/>
          </w:tcPr>
          <w:p w14:paraId="070BADB1" w14:textId="77777777" w:rsidR="00E038E3" w:rsidRPr="009D2038" w:rsidRDefault="00E038E3" w:rsidP="00B8477A">
            <w:pPr>
              <w:pStyle w:val="TAL"/>
              <w:rPr>
                <w:sz w:val="16"/>
              </w:rPr>
            </w:pPr>
            <w:r>
              <w:rPr>
                <w:sz w:val="16"/>
              </w:rPr>
              <w:t>agreed</w:t>
            </w:r>
          </w:p>
        </w:tc>
        <w:tc>
          <w:tcPr>
            <w:tcW w:w="0" w:type="auto"/>
          </w:tcPr>
          <w:p w14:paraId="66130ECE" w14:textId="77777777" w:rsidR="00E038E3" w:rsidRPr="009D2038" w:rsidRDefault="00E038E3" w:rsidP="00B8477A">
            <w:pPr>
              <w:pStyle w:val="TAL"/>
              <w:rPr>
                <w:sz w:val="16"/>
              </w:rPr>
            </w:pPr>
            <w:r>
              <w:rPr>
                <w:sz w:val="16"/>
              </w:rPr>
              <w:t>C1-237346</w:t>
            </w:r>
          </w:p>
        </w:tc>
        <w:tc>
          <w:tcPr>
            <w:tcW w:w="0" w:type="auto"/>
          </w:tcPr>
          <w:p w14:paraId="042BD4D3" w14:textId="77777777" w:rsidR="00E038E3" w:rsidRPr="009D2038" w:rsidRDefault="00E038E3" w:rsidP="00B8477A">
            <w:pPr>
              <w:pStyle w:val="TAL"/>
              <w:rPr>
                <w:sz w:val="16"/>
              </w:rPr>
            </w:pPr>
          </w:p>
        </w:tc>
      </w:tr>
      <w:tr w:rsidR="00E038E3" w14:paraId="1EE33285" w14:textId="77777777" w:rsidTr="00B8477A">
        <w:tc>
          <w:tcPr>
            <w:tcW w:w="0" w:type="auto"/>
          </w:tcPr>
          <w:p w14:paraId="5A7076BD" w14:textId="77777777" w:rsidR="00E038E3" w:rsidRPr="009D2038" w:rsidRDefault="00E038E3" w:rsidP="00B8477A">
            <w:pPr>
              <w:pStyle w:val="TAL"/>
              <w:rPr>
                <w:sz w:val="16"/>
              </w:rPr>
            </w:pPr>
            <w:r>
              <w:rPr>
                <w:sz w:val="16"/>
              </w:rPr>
              <w:t>C1-238872</w:t>
            </w:r>
          </w:p>
        </w:tc>
        <w:tc>
          <w:tcPr>
            <w:tcW w:w="0" w:type="auto"/>
          </w:tcPr>
          <w:p w14:paraId="27881D9C" w14:textId="77777777" w:rsidR="00E038E3" w:rsidRPr="009D2038" w:rsidRDefault="00E038E3" w:rsidP="00B8477A">
            <w:pPr>
              <w:pStyle w:val="TAL"/>
              <w:rPr>
                <w:sz w:val="16"/>
              </w:rPr>
            </w:pPr>
            <w:r>
              <w:rPr>
                <w:sz w:val="16"/>
              </w:rPr>
              <w:t>Security Context in initial NAS message in EPS</w:t>
            </w:r>
          </w:p>
        </w:tc>
        <w:tc>
          <w:tcPr>
            <w:tcW w:w="0" w:type="auto"/>
          </w:tcPr>
          <w:p w14:paraId="2BE4A132" w14:textId="77777777" w:rsidR="00E038E3" w:rsidRPr="009D2038" w:rsidRDefault="00E038E3" w:rsidP="00B8477A">
            <w:pPr>
              <w:pStyle w:val="TAL"/>
              <w:rPr>
                <w:sz w:val="16"/>
              </w:rPr>
            </w:pPr>
            <w:r>
              <w:rPr>
                <w:sz w:val="16"/>
              </w:rPr>
              <w:t>Apple</w:t>
            </w:r>
          </w:p>
        </w:tc>
        <w:tc>
          <w:tcPr>
            <w:tcW w:w="0" w:type="auto"/>
          </w:tcPr>
          <w:p w14:paraId="7D08C57D" w14:textId="77777777" w:rsidR="00E038E3" w:rsidRPr="009D2038" w:rsidRDefault="00E038E3" w:rsidP="00B8477A">
            <w:pPr>
              <w:pStyle w:val="TAL"/>
              <w:rPr>
                <w:sz w:val="16"/>
              </w:rPr>
            </w:pPr>
            <w:r>
              <w:rPr>
                <w:sz w:val="16"/>
              </w:rPr>
              <w:t>postponed</w:t>
            </w:r>
          </w:p>
        </w:tc>
        <w:tc>
          <w:tcPr>
            <w:tcW w:w="0" w:type="auto"/>
          </w:tcPr>
          <w:p w14:paraId="548D53CE" w14:textId="77777777" w:rsidR="00E038E3" w:rsidRPr="009D2038" w:rsidRDefault="00E038E3" w:rsidP="00B8477A">
            <w:pPr>
              <w:pStyle w:val="TAL"/>
              <w:rPr>
                <w:sz w:val="16"/>
              </w:rPr>
            </w:pPr>
            <w:r>
              <w:rPr>
                <w:sz w:val="16"/>
              </w:rPr>
              <w:t>C1-237347</w:t>
            </w:r>
          </w:p>
        </w:tc>
        <w:tc>
          <w:tcPr>
            <w:tcW w:w="0" w:type="auto"/>
          </w:tcPr>
          <w:p w14:paraId="4CD4E85E" w14:textId="77777777" w:rsidR="00E038E3" w:rsidRPr="009D2038" w:rsidRDefault="00E038E3" w:rsidP="00B8477A">
            <w:pPr>
              <w:pStyle w:val="TAL"/>
              <w:rPr>
                <w:sz w:val="16"/>
              </w:rPr>
            </w:pPr>
          </w:p>
        </w:tc>
      </w:tr>
      <w:tr w:rsidR="00E038E3" w14:paraId="1CE288C7" w14:textId="77777777" w:rsidTr="00B8477A">
        <w:tc>
          <w:tcPr>
            <w:tcW w:w="0" w:type="auto"/>
          </w:tcPr>
          <w:p w14:paraId="0D15E007" w14:textId="77777777" w:rsidR="00E038E3" w:rsidRPr="009D2038" w:rsidRDefault="00E038E3" w:rsidP="00B8477A">
            <w:pPr>
              <w:pStyle w:val="TAL"/>
              <w:rPr>
                <w:sz w:val="16"/>
              </w:rPr>
            </w:pPr>
            <w:r>
              <w:rPr>
                <w:sz w:val="16"/>
              </w:rPr>
              <w:t>C1-238873</w:t>
            </w:r>
          </w:p>
        </w:tc>
        <w:tc>
          <w:tcPr>
            <w:tcW w:w="0" w:type="auto"/>
          </w:tcPr>
          <w:p w14:paraId="1B401981" w14:textId="77777777" w:rsidR="00E038E3" w:rsidRPr="009D2038" w:rsidRDefault="00E038E3" w:rsidP="00B8477A">
            <w:pPr>
              <w:pStyle w:val="TAL"/>
              <w:rPr>
                <w:sz w:val="16"/>
              </w:rPr>
            </w:pPr>
            <w:r>
              <w:rPr>
                <w:sz w:val="16"/>
              </w:rPr>
              <w:t>LS on Security context in initial NAS messages in EPS</w:t>
            </w:r>
          </w:p>
        </w:tc>
        <w:tc>
          <w:tcPr>
            <w:tcW w:w="0" w:type="auto"/>
          </w:tcPr>
          <w:p w14:paraId="051F1CBE" w14:textId="77777777" w:rsidR="00E038E3" w:rsidRPr="009D2038" w:rsidRDefault="00E038E3" w:rsidP="00B8477A">
            <w:pPr>
              <w:pStyle w:val="TAL"/>
              <w:rPr>
                <w:sz w:val="16"/>
              </w:rPr>
            </w:pPr>
            <w:r>
              <w:rPr>
                <w:sz w:val="16"/>
              </w:rPr>
              <w:t>Apple</w:t>
            </w:r>
          </w:p>
        </w:tc>
        <w:tc>
          <w:tcPr>
            <w:tcW w:w="0" w:type="auto"/>
          </w:tcPr>
          <w:p w14:paraId="159E6551" w14:textId="77777777" w:rsidR="00E038E3" w:rsidRPr="009D2038" w:rsidRDefault="00E038E3" w:rsidP="00B8477A">
            <w:pPr>
              <w:pStyle w:val="TAL"/>
              <w:rPr>
                <w:sz w:val="16"/>
              </w:rPr>
            </w:pPr>
            <w:r>
              <w:rPr>
                <w:sz w:val="16"/>
              </w:rPr>
              <w:t>postponed</w:t>
            </w:r>
          </w:p>
        </w:tc>
        <w:tc>
          <w:tcPr>
            <w:tcW w:w="0" w:type="auto"/>
          </w:tcPr>
          <w:p w14:paraId="78A1820E" w14:textId="77777777" w:rsidR="00E038E3" w:rsidRPr="009D2038" w:rsidRDefault="00E038E3" w:rsidP="00B8477A">
            <w:pPr>
              <w:pStyle w:val="TAL"/>
              <w:rPr>
                <w:sz w:val="16"/>
              </w:rPr>
            </w:pPr>
          </w:p>
        </w:tc>
        <w:tc>
          <w:tcPr>
            <w:tcW w:w="0" w:type="auto"/>
          </w:tcPr>
          <w:p w14:paraId="670744AD" w14:textId="77777777" w:rsidR="00E038E3" w:rsidRPr="009D2038" w:rsidRDefault="00E038E3" w:rsidP="00B8477A">
            <w:pPr>
              <w:pStyle w:val="TAL"/>
              <w:rPr>
                <w:sz w:val="16"/>
              </w:rPr>
            </w:pPr>
          </w:p>
        </w:tc>
      </w:tr>
      <w:tr w:rsidR="00E038E3" w14:paraId="43E38B63" w14:textId="77777777" w:rsidTr="00B8477A">
        <w:tc>
          <w:tcPr>
            <w:tcW w:w="0" w:type="auto"/>
          </w:tcPr>
          <w:p w14:paraId="39A5EB4C" w14:textId="77777777" w:rsidR="00E038E3" w:rsidRPr="009D2038" w:rsidRDefault="00E038E3" w:rsidP="00B8477A">
            <w:pPr>
              <w:pStyle w:val="TAL"/>
              <w:rPr>
                <w:sz w:val="16"/>
              </w:rPr>
            </w:pPr>
            <w:r>
              <w:rPr>
                <w:sz w:val="16"/>
              </w:rPr>
              <w:t>C1-238874</w:t>
            </w:r>
          </w:p>
        </w:tc>
        <w:tc>
          <w:tcPr>
            <w:tcW w:w="0" w:type="auto"/>
          </w:tcPr>
          <w:p w14:paraId="2D409482" w14:textId="77777777" w:rsidR="00E038E3" w:rsidRPr="009D2038" w:rsidRDefault="00E038E3" w:rsidP="00B8477A">
            <w:pPr>
              <w:pStyle w:val="TAL"/>
              <w:rPr>
                <w:sz w:val="16"/>
              </w:rPr>
            </w:pPr>
            <w:r>
              <w:rPr>
                <w:sz w:val="16"/>
              </w:rPr>
              <w:t>Context identifier for transport mode 1 of MPQUIC functionality</w:t>
            </w:r>
          </w:p>
        </w:tc>
        <w:tc>
          <w:tcPr>
            <w:tcW w:w="0" w:type="auto"/>
          </w:tcPr>
          <w:p w14:paraId="218E0729" w14:textId="77777777" w:rsidR="00E038E3" w:rsidRPr="009D2038" w:rsidRDefault="00E038E3" w:rsidP="00B8477A">
            <w:pPr>
              <w:pStyle w:val="TAL"/>
              <w:rPr>
                <w:sz w:val="16"/>
              </w:rPr>
            </w:pPr>
            <w:r>
              <w:rPr>
                <w:sz w:val="16"/>
              </w:rPr>
              <w:t>Lenovo</w:t>
            </w:r>
          </w:p>
        </w:tc>
        <w:tc>
          <w:tcPr>
            <w:tcW w:w="0" w:type="auto"/>
          </w:tcPr>
          <w:p w14:paraId="60B571C1" w14:textId="77777777" w:rsidR="00E038E3" w:rsidRPr="009D2038" w:rsidRDefault="00E038E3" w:rsidP="00B8477A">
            <w:pPr>
              <w:pStyle w:val="TAL"/>
              <w:rPr>
                <w:sz w:val="16"/>
              </w:rPr>
            </w:pPr>
            <w:r>
              <w:rPr>
                <w:sz w:val="16"/>
              </w:rPr>
              <w:t>agreed</w:t>
            </w:r>
          </w:p>
        </w:tc>
        <w:tc>
          <w:tcPr>
            <w:tcW w:w="0" w:type="auto"/>
          </w:tcPr>
          <w:p w14:paraId="2BD9EC5B" w14:textId="77777777" w:rsidR="00E038E3" w:rsidRPr="009D2038" w:rsidRDefault="00E038E3" w:rsidP="00B8477A">
            <w:pPr>
              <w:pStyle w:val="TAL"/>
              <w:rPr>
                <w:sz w:val="16"/>
              </w:rPr>
            </w:pPr>
          </w:p>
        </w:tc>
        <w:tc>
          <w:tcPr>
            <w:tcW w:w="0" w:type="auto"/>
          </w:tcPr>
          <w:p w14:paraId="624D2078" w14:textId="77777777" w:rsidR="00E038E3" w:rsidRPr="009D2038" w:rsidRDefault="00E038E3" w:rsidP="00B8477A">
            <w:pPr>
              <w:pStyle w:val="TAL"/>
              <w:rPr>
                <w:sz w:val="16"/>
              </w:rPr>
            </w:pPr>
          </w:p>
        </w:tc>
      </w:tr>
      <w:tr w:rsidR="00E038E3" w14:paraId="0449DADB" w14:textId="77777777" w:rsidTr="00B8477A">
        <w:tc>
          <w:tcPr>
            <w:tcW w:w="0" w:type="auto"/>
          </w:tcPr>
          <w:p w14:paraId="0B672F1B" w14:textId="77777777" w:rsidR="00E038E3" w:rsidRPr="009D2038" w:rsidRDefault="00E038E3" w:rsidP="00B8477A">
            <w:pPr>
              <w:pStyle w:val="TAL"/>
              <w:rPr>
                <w:sz w:val="16"/>
              </w:rPr>
            </w:pPr>
            <w:r>
              <w:rPr>
                <w:sz w:val="16"/>
              </w:rPr>
              <w:t>C1-238875</w:t>
            </w:r>
          </w:p>
        </w:tc>
        <w:tc>
          <w:tcPr>
            <w:tcW w:w="0" w:type="auto"/>
          </w:tcPr>
          <w:p w14:paraId="1086E5FE" w14:textId="77777777" w:rsidR="00E038E3" w:rsidRPr="009D2038" w:rsidRDefault="00E038E3" w:rsidP="00B8477A">
            <w:pPr>
              <w:pStyle w:val="TAL"/>
              <w:rPr>
                <w:sz w:val="16"/>
              </w:rPr>
            </w:pPr>
            <w:r>
              <w:rPr>
                <w:sz w:val="16"/>
              </w:rPr>
              <w:t>Missing Note</w:t>
            </w:r>
          </w:p>
        </w:tc>
        <w:tc>
          <w:tcPr>
            <w:tcW w:w="0" w:type="auto"/>
          </w:tcPr>
          <w:p w14:paraId="22320A2E" w14:textId="77777777" w:rsidR="00E038E3" w:rsidRPr="009D2038" w:rsidRDefault="00E038E3" w:rsidP="00B8477A">
            <w:pPr>
              <w:pStyle w:val="TAL"/>
              <w:rPr>
                <w:sz w:val="16"/>
              </w:rPr>
            </w:pPr>
            <w:r>
              <w:rPr>
                <w:sz w:val="16"/>
              </w:rPr>
              <w:t>Lenovo</w:t>
            </w:r>
          </w:p>
        </w:tc>
        <w:tc>
          <w:tcPr>
            <w:tcW w:w="0" w:type="auto"/>
          </w:tcPr>
          <w:p w14:paraId="74BD566F" w14:textId="77777777" w:rsidR="00E038E3" w:rsidRPr="009D2038" w:rsidRDefault="00E038E3" w:rsidP="00B8477A">
            <w:pPr>
              <w:pStyle w:val="TAL"/>
              <w:rPr>
                <w:sz w:val="16"/>
              </w:rPr>
            </w:pPr>
            <w:r>
              <w:rPr>
                <w:sz w:val="16"/>
              </w:rPr>
              <w:t>agreed</w:t>
            </w:r>
          </w:p>
        </w:tc>
        <w:tc>
          <w:tcPr>
            <w:tcW w:w="0" w:type="auto"/>
          </w:tcPr>
          <w:p w14:paraId="1EA9C45B" w14:textId="77777777" w:rsidR="00E038E3" w:rsidRPr="009D2038" w:rsidRDefault="00E038E3" w:rsidP="00B8477A">
            <w:pPr>
              <w:pStyle w:val="TAL"/>
              <w:rPr>
                <w:sz w:val="16"/>
              </w:rPr>
            </w:pPr>
          </w:p>
        </w:tc>
        <w:tc>
          <w:tcPr>
            <w:tcW w:w="0" w:type="auto"/>
          </w:tcPr>
          <w:p w14:paraId="71DE9D6A" w14:textId="77777777" w:rsidR="00E038E3" w:rsidRPr="009D2038" w:rsidRDefault="00E038E3" w:rsidP="00B8477A">
            <w:pPr>
              <w:pStyle w:val="TAL"/>
              <w:rPr>
                <w:sz w:val="16"/>
              </w:rPr>
            </w:pPr>
          </w:p>
        </w:tc>
      </w:tr>
      <w:tr w:rsidR="00E038E3" w14:paraId="022311E5" w14:textId="77777777" w:rsidTr="00B8477A">
        <w:tc>
          <w:tcPr>
            <w:tcW w:w="0" w:type="auto"/>
          </w:tcPr>
          <w:p w14:paraId="205DB40A" w14:textId="77777777" w:rsidR="00E038E3" w:rsidRPr="009D2038" w:rsidRDefault="00E038E3" w:rsidP="00B8477A">
            <w:pPr>
              <w:pStyle w:val="TAL"/>
              <w:rPr>
                <w:sz w:val="16"/>
              </w:rPr>
            </w:pPr>
            <w:r>
              <w:rPr>
                <w:sz w:val="16"/>
              </w:rPr>
              <w:t>C1-238876</w:t>
            </w:r>
          </w:p>
        </w:tc>
        <w:tc>
          <w:tcPr>
            <w:tcW w:w="0" w:type="auto"/>
          </w:tcPr>
          <w:p w14:paraId="45D0AB1D"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 – Additions and corrections</w:t>
            </w:r>
          </w:p>
        </w:tc>
        <w:tc>
          <w:tcPr>
            <w:tcW w:w="0" w:type="auto"/>
          </w:tcPr>
          <w:p w14:paraId="71415C50" w14:textId="77777777" w:rsidR="00E038E3" w:rsidRPr="009D2038" w:rsidRDefault="00E038E3" w:rsidP="00B8477A">
            <w:pPr>
              <w:pStyle w:val="TAL"/>
              <w:rPr>
                <w:sz w:val="16"/>
              </w:rPr>
            </w:pPr>
            <w:r>
              <w:rPr>
                <w:sz w:val="16"/>
              </w:rPr>
              <w:t>Philips International B.V.</w:t>
            </w:r>
          </w:p>
        </w:tc>
        <w:tc>
          <w:tcPr>
            <w:tcW w:w="0" w:type="auto"/>
          </w:tcPr>
          <w:p w14:paraId="737F4EAA" w14:textId="77777777" w:rsidR="00E038E3" w:rsidRPr="009D2038" w:rsidRDefault="00E038E3" w:rsidP="00B8477A">
            <w:pPr>
              <w:pStyle w:val="TAL"/>
              <w:rPr>
                <w:sz w:val="16"/>
              </w:rPr>
            </w:pPr>
            <w:r>
              <w:rPr>
                <w:sz w:val="16"/>
              </w:rPr>
              <w:t>merged</w:t>
            </w:r>
          </w:p>
        </w:tc>
        <w:tc>
          <w:tcPr>
            <w:tcW w:w="0" w:type="auto"/>
          </w:tcPr>
          <w:p w14:paraId="75F9B548" w14:textId="77777777" w:rsidR="00E038E3" w:rsidRPr="009D2038" w:rsidRDefault="00E038E3" w:rsidP="00B8477A">
            <w:pPr>
              <w:pStyle w:val="TAL"/>
              <w:rPr>
                <w:sz w:val="16"/>
              </w:rPr>
            </w:pPr>
          </w:p>
        </w:tc>
        <w:tc>
          <w:tcPr>
            <w:tcW w:w="0" w:type="auto"/>
          </w:tcPr>
          <w:p w14:paraId="07AC9028" w14:textId="77777777" w:rsidR="00E038E3" w:rsidRPr="009D2038" w:rsidRDefault="00E038E3" w:rsidP="00B8477A">
            <w:pPr>
              <w:pStyle w:val="TAL"/>
              <w:rPr>
                <w:sz w:val="16"/>
              </w:rPr>
            </w:pPr>
          </w:p>
        </w:tc>
      </w:tr>
      <w:tr w:rsidR="00E038E3" w14:paraId="434B6F8D" w14:textId="77777777" w:rsidTr="00B8477A">
        <w:tc>
          <w:tcPr>
            <w:tcW w:w="0" w:type="auto"/>
          </w:tcPr>
          <w:p w14:paraId="16723CFC" w14:textId="77777777" w:rsidR="00E038E3" w:rsidRPr="009D2038" w:rsidRDefault="00E038E3" w:rsidP="00B8477A">
            <w:pPr>
              <w:pStyle w:val="TAL"/>
              <w:rPr>
                <w:sz w:val="16"/>
              </w:rPr>
            </w:pPr>
            <w:r>
              <w:rPr>
                <w:sz w:val="16"/>
              </w:rPr>
              <w:t>C1-238877</w:t>
            </w:r>
          </w:p>
        </w:tc>
        <w:tc>
          <w:tcPr>
            <w:tcW w:w="0" w:type="auto"/>
          </w:tcPr>
          <w:p w14:paraId="379A4B45" w14:textId="77777777" w:rsidR="00E038E3" w:rsidRPr="009D2038" w:rsidRDefault="00E038E3" w:rsidP="00B8477A">
            <w:pPr>
              <w:pStyle w:val="TAL"/>
              <w:rPr>
                <w:sz w:val="16"/>
              </w:rPr>
            </w:pPr>
            <w:proofErr w:type="spellStart"/>
            <w:r>
              <w:rPr>
                <w:sz w:val="16"/>
              </w:rPr>
              <w:t>pCR</w:t>
            </w:r>
            <w:proofErr w:type="spellEnd"/>
            <w:r>
              <w:rPr>
                <w:sz w:val="16"/>
              </w:rPr>
              <w:t xml:space="preserve"> on Flexible Alerting service interaction with IMS data channel</w:t>
            </w:r>
          </w:p>
        </w:tc>
        <w:tc>
          <w:tcPr>
            <w:tcW w:w="0" w:type="auto"/>
          </w:tcPr>
          <w:p w14:paraId="354657A1" w14:textId="77777777" w:rsidR="00E038E3" w:rsidRPr="009D2038" w:rsidRDefault="00E038E3" w:rsidP="00B8477A">
            <w:pPr>
              <w:pStyle w:val="TAL"/>
              <w:rPr>
                <w:sz w:val="16"/>
              </w:rPr>
            </w:pPr>
            <w:r>
              <w:rPr>
                <w:sz w:val="16"/>
              </w:rPr>
              <w:t>Ericsson / Meeta</w:t>
            </w:r>
          </w:p>
        </w:tc>
        <w:tc>
          <w:tcPr>
            <w:tcW w:w="0" w:type="auto"/>
          </w:tcPr>
          <w:p w14:paraId="669C92DA" w14:textId="77777777" w:rsidR="00E038E3" w:rsidRPr="009D2038" w:rsidRDefault="00E038E3" w:rsidP="00B8477A">
            <w:pPr>
              <w:pStyle w:val="TAL"/>
              <w:rPr>
                <w:sz w:val="16"/>
              </w:rPr>
            </w:pPr>
            <w:r>
              <w:rPr>
                <w:sz w:val="16"/>
              </w:rPr>
              <w:t>revised</w:t>
            </w:r>
          </w:p>
        </w:tc>
        <w:tc>
          <w:tcPr>
            <w:tcW w:w="0" w:type="auto"/>
          </w:tcPr>
          <w:p w14:paraId="1FBAAD75" w14:textId="77777777" w:rsidR="00E038E3" w:rsidRPr="009D2038" w:rsidRDefault="00E038E3" w:rsidP="00B8477A">
            <w:pPr>
              <w:pStyle w:val="TAL"/>
              <w:rPr>
                <w:sz w:val="16"/>
              </w:rPr>
            </w:pPr>
          </w:p>
        </w:tc>
        <w:tc>
          <w:tcPr>
            <w:tcW w:w="0" w:type="auto"/>
          </w:tcPr>
          <w:p w14:paraId="579D296F" w14:textId="77777777" w:rsidR="00E038E3" w:rsidRPr="009D2038" w:rsidRDefault="00E038E3" w:rsidP="00B8477A">
            <w:pPr>
              <w:pStyle w:val="TAL"/>
              <w:rPr>
                <w:sz w:val="16"/>
              </w:rPr>
            </w:pPr>
            <w:r>
              <w:rPr>
                <w:sz w:val="16"/>
              </w:rPr>
              <w:t>C1-239530</w:t>
            </w:r>
          </w:p>
        </w:tc>
      </w:tr>
      <w:tr w:rsidR="00E038E3" w14:paraId="3CDCCD16" w14:textId="77777777" w:rsidTr="00B8477A">
        <w:tc>
          <w:tcPr>
            <w:tcW w:w="0" w:type="auto"/>
          </w:tcPr>
          <w:p w14:paraId="40034119" w14:textId="77777777" w:rsidR="00E038E3" w:rsidRPr="009D2038" w:rsidRDefault="00E038E3" w:rsidP="00B8477A">
            <w:pPr>
              <w:pStyle w:val="TAL"/>
              <w:rPr>
                <w:sz w:val="16"/>
              </w:rPr>
            </w:pPr>
            <w:r>
              <w:rPr>
                <w:sz w:val="16"/>
              </w:rPr>
              <w:t>C1-238878</w:t>
            </w:r>
          </w:p>
        </w:tc>
        <w:tc>
          <w:tcPr>
            <w:tcW w:w="0" w:type="auto"/>
          </w:tcPr>
          <w:p w14:paraId="57E543DB" w14:textId="77777777" w:rsidR="00E038E3" w:rsidRPr="009D2038" w:rsidRDefault="00E038E3" w:rsidP="00B8477A">
            <w:pPr>
              <w:pStyle w:val="TAL"/>
              <w:rPr>
                <w:sz w:val="16"/>
              </w:rPr>
            </w:pPr>
            <w:proofErr w:type="spellStart"/>
            <w:r>
              <w:rPr>
                <w:sz w:val="16"/>
              </w:rPr>
              <w:t>pCR</w:t>
            </w:r>
            <w:proofErr w:type="spellEnd"/>
            <w:r>
              <w:rPr>
                <w:sz w:val="16"/>
              </w:rPr>
              <w:t xml:space="preserve"> on Multi-Device and Multi-Identity service interaction with IMS data channel</w:t>
            </w:r>
          </w:p>
        </w:tc>
        <w:tc>
          <w:tcPr>
            <w:tcW w:w="0" w:type="auto"/>
          </w:tcPr>
          <w:p w14:paraId="1169185B" w14:textId="77777777" w:rsidR="00E038E3" w:rsidRPr="009D2038" w:rsidRDefault="00E038E3" w:rsidP="00B8477A">
            <w:pPr>
              <w:pStyle w:val="TAL"/>
              <w:rPr>
                <w:sz w:val="16"/>
              </w:rPr>
            </w:pPr>
            <w:r>
              <w:rPr>
                <w:sz w:val="16"/>
              </w:rPr>
              <w:t>Ericsson / Meeta</w:t>
            </w:r>
          </w:p>
        </w:tc>
        <w:tc>
          <w:tcPr>
            <w:tcW w:w="0" w:type="auto"/>
          </w:tcPr>
          <w:p w14:paraId="07D80ED6" w14:textId="77777777" w:rsidR="00E038E3" w:rsidRPr="009D2038" w:rsidRDefault="00E038E3" w:rsidP="00B8477A">
            <w:pPr>
              <w:pStyle w:val="TAL"/>
              <w:rPr>
                <w:sz w:val="16"/>
              </w:rPr>
            </w:pPr>
            <w:r>
              <w:rPr>
                <w:sz w:val="16"/>
              </w:rPr>
              <w:t>revised</w:t>
            </w:r>
          </w:p>
        </w:tc>
        <w:tc>
          <w:tcPr>
            <w:tcW w:w="0" w:type="auto"/>
          </w:tcPr>
          <w:p w14:paraId="06BDEEEE" w14:textId="77777777" w:rsidR="00E038E3" w:rsidRPr="009D2038" w:rsidRDefault="00E038E3" w:rsidP="00B8477A">
            <w:pPr>
              <w:pStyle w:val="TAL"/>
              <w:rPr>
                <w:sz w:val="16"/>
              </w:rPr>
            </w:pPr>
          </w:p>
        </w:tc>
        <w:tc>
          <w:tcPr>
            <w:tcW w:w="0" w:type="auto"/>
          </w:tcPr>
          <w:p w14:paraId="3F83C301" w14:textId="77777777" w:rsidR="00E038E3" w:rsidRPr="009D2038" w:rsidRDefault="00E038E3" w:rsidP="00B8477A">
            <w:pPr>
              <w:pStyle w:val="TAL"/>
              <w:rPr>
                <w:sz w:val="16"/>
              </w:rPr>
            </w:pPr>
            <w:r>
              <w:rPr>
                <w:sz w:val="16"/>
              </w:rPr>
              <w:t>C1-239531</w:t>
            </w:r>
          </w:p>
        </w:tc>
      </w:tr>
      <w:tr w:rsidR="00E038E3" w14:paraId="64745ECA" w14:textId="77777777" w:rsidTr="00B8477A">
        <w:tc>
          <w:tcPr>
            <w:tcW w:w="0" w:type="auto"/>
          </w:tcPr>
          <w:p w14:paraId="7DB4A905" w14:textId="77777777" w:rsidR="00E038E3" w:rsidRPr="009D2038" w:rsidRDefault="00E038E3" w:rsidP="00B8477A">
            <w:pPr>
              <w:pStyle w:val="TAL"/>
              <w:rPr>
                <w:sz w:val="16"/>
              </w:rPr>
            </w:pPr>
            <w:r>
              <w:rPr>
                <w:sz w:val="16"/>
              </w:rPr>
              <w:t>C1-238879</w:t>
            </w:r>
          </w:p>
        </w:tc>
        <w:tc>
          <w:tcPr>
            <w:tcW w:w="0" w:type="auto"/>
          </w:tcPr>
          <w:p w14:paraId="16C51177" w14:textId="77777777" w:rsidR="00E038E3" w:rsidRPr="009D2038" w:rsidRDefault="00E038E3" w:rsidP="00B8477A">
            <w:pPr>
              <w:pStyle w:val="TAL"/>
              <w:rPr>
                <w:sz w:val="16"/>
              </w:rPr>
            </w:pPr>
            <w:proofErr w:type="spellStart"/>
            <w:r>
              <w:rPr>
                <w:sz w:val="16"/>
              </w:rPr>
              <w:t>pCR</w:t>
            </w:r>
            <w:proofErr w:type="spellEnd"/>
            <w:r>
              <w:rPr>
                <w:sz w:val="16"/>
              </w:rPr>
              <w:t xml:space="preserve"> on Conferencing with IMS data channel setup</w:t>
            </w:r>
          </w:p>
        </w:tc>
        <w:tc>
          <w:tcPr>
            <w:tcW w:w="0" w:type="auto"/>
          </w:tcPr>
          <w:p w14:paraId="213BC465" w14:textId="77777777" w:rsidR="00E038E3" w:rsidRPr="009D2038" w:rsidRDefault="00E038E3" w:rsidP="00B8477A">
            <w:pPr>
              <w:pStyle w:val="TAL"/>
              <w:rPr>
                <w:sz w:val="16"/>
              </w:rPr>
            </w:pPr>
            <w:r>
              <w:rPr>
                <w:sz w:val="16"/>
              </w:rPr>
              <w:t>Ericsson / Meeta</w:t>
            </w:r>
          </w:p>
        </w:tc>
        <w:tc>
          <w:tcPr>
            <w:tcW w:w="0" w:type="auto"/>
          </w:tcPr>
          <w:p w14:paraId="0CEA1915" w14:textId="77777777" w:rsidR="00E038E3" w:rsidRPr="009D2038" w:rsidRDefault="00E038E3" w:rsidP="00B8477A">
            <w:pPr>
              <w:pStyle w:val="TAL"/>
              <w:rPr>
                <w:sz w:val="16"/>
              </w:rPr>
            </w:pPr>
            <w:r>
              <w:rPr>
                <w:sz w:val="16"/>
              </w:rPr>
              <w:t>revised</w:t>
            </w:r>
          </w:p>
        </w:tc>
        <w:tc>
          <w:tcPr>
            <w:tcW w:w="0" w:type="auto"/>
          </w:tcPr>
          <w:p w14:paraId="0BD0EB90" w14:textId="77777777" w:rsidR="00E038E3" w:rsidRPr="009D2038" w:rsidRDefault="00E038E3" w:rsidP="00B8477A">
            <w:pPr>
              <w:pStyle w:val="TAL"/>
              <w:rPr>
                <w:sz w:val="16"/>
              </w:rPr>
            </w:pPr>
          </w:p>
        </w:tc>
        <w:tc>
          <w:tcPr>
            <w:tcW w:w="0" w:type="auto"/>
          </w:tcPr>
          <w:p w14:paraId="68E997E0" w14:textId="77777777" w:rsidR="00E038E3" w:rsidRPr="009D2038" w:rsidRDefault="00E038E3" w:rsidP="00B8477A">
            <w:pPr>
              <w:pStyle w:val="TAL"/>
              <w:rPr>
                <w:sz w:val="16"/>
              </w:rPr>
            </w:pPr>
            <w:r>
              <w:rPr>
                <w:sz w:val="16"/>
              </w:rPr>
              <w:t>C1-239524</w:t>
            </w:r>
          </w:p>
        </w:tc>
      </w:tr>
      <w:tr w:rsidR="00E038E3" w14:paraId="0FC03771" w14:textId="77777777" w:rsidTr="00B8477A">
        <w:tc>
          <w:tcPr>
            <w:tcW w:w="0" w:type="auto"/>
          </w:tcPr>
          <w:p w14:paraId="5F65533B" w14:textId="77777777" w:rsidR="00E038E3" w:rsidRPr="009D2038" w:rsidRDefault="00E038E3" w:rsidP="00B8477A">
            <w:pPr>
              <w:pStyle w:val="TAL"/>
              <w:rPr>
                <w:sz w:val="16"/>
              </w:rPr>
            </w:pPr>
            <w:r>
              <w:rPr>
                <w:sz w:val="16"/>
              </w:rPr>
              <w:t>C1-238880</w:t>
            </w:r>
          </w:p>
        </w:tc>
        <w:tc>
          <w:tcPr>
            <w:tcW w:w="0" w:type="auto"/>
          </w:tcPr>
          <w:p w14:paraId="4D36F532"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Signalling Flow EN Removal</w:t>
            </w:r>
          </w:p>
        </w:tc>
        <w:tc>
          <w:tcPr>
            <w:tcW w:w="0" w:type="auto"/>
          </w:tcPr>
          <w:p w14:paraId="5069552E" w14:textId="77777777" w:rsidR="00E038E3" w:rsidRPr="009D2038" w:rsidRDefault="00E038E3" w:rsidP="00B8477A">
            <w:pPr>
              <w:pStyle w:val="TAL"/>
              <w:rPr>
                <w:sz w:val="16"/>
              </w:rPr>
            </w:pPr>
            <w:r>
              <w:rPr>
                <w:sz w:val="16"/>
              </w:rPr>
              <w:t>Ericsson / Meeta</w:t>
            </w:r>
          </w:p>
        </w:tc>
        <w:tc>
          <w:tcPr>
            <w:tcW w:w="0" w:type="auto"/>
          </w:tcPr>
          <w:p w14:paraId="73F5B3A1" w14:textId="77777777" w:rsidR="00E038E3" w:rsidRPr="009D2038" w:rsidRDefault="00E038E3" w:rsidP="00B8477A">
            <w:pPr>
              <w:pStyle w:val="TAL"/>
              <w:rPr>
                <w:sz w:val="16"/>
              </w:rPr>
            </w:pPr>
            <w:r>
              <w:rPr>
                <w:sz w:val="16"/>
              </w:rPr>
              <w:t>revised</w:t>
            </w:r>
          </w:p>
        </w:tc>
        <w:tc>
          <w:tcPr>
            <w:tcW w:w="0" w:type="auto"/>
          </w:tcPr>
          <w:p w14:paraId="33F9133C" w14:textId="77777777" w:rsidR="00E038E3" w:rsidRPr="009D2038" w:rsidRDefault="00E038E3" w:rsidP="00B8477A">
            <w:pPr>
              <w:pStyle w:val="TAL"/>
              <w:rPr>
                <w:sz w:val="16"/>
              </w:rPr>
            </w:pPr>
          </w:p>
        </w:tc>
        <w:tc>
          <w:tcPr>
            <w:tcW w:w="0" w:type="auto"/>
          </w:tcPr>
          <w:p w14:paraId="7563C66D" w14:textId="77777777" w:rsidR="00E038E3" w:rsidRPr="009D2038" w:rsidRDefault="00E038E3" w:rsidP="00B8477A">
            <w:pPr>
              <w:pStyle w:val="TAL"/>
              <w:rPr>
                <w:sz w:val="16"/>
              </w:rPr>
            </w:pPr>
            <w:r>
              <w:rPr>
                <w:sz w:val="16"/>
              </w:rPr>
              <w:t>C1-239525</w:t>
            </w:r>
          </w:p>
        </w:tc>
      </w:tr>
      <w:tr w:rsidR="00E038E3" w14:paraId="4A310C38" w14:textId="77777777" w:rsidTr="00B8477A">
        <w:tc>
          <w:tcPr>
            <w:tcW w:w="0" w:type="auto"/>
          </w:tcPr>
          <w:p w14:paraId="5C1B96A2" w14:textId="77777777" w:rsidR="00E038E3" w:rsidRPr="009D2038" w:rsidRDefault="00E038E3" w:rsidP="00B8477A">
            <w:pPr>
              <w:pStyle w:val="TAL"/>
              <w:rPr>
                <w:sz w:val="16"/>
              </w:rPr>
            </w:pPr>
            <w:r>
              <w:rPr>
                <w:sz w:val="16"/>
              </w:rPr>
              <w:t>C1-238881</w:t>
            </w:r>
          </w:p>
        </w:tc>
        <w:tc>
          <w:tcPr>
            <w:tcW w:w="0" w:type="auto"/>
          </w:tcPr>
          <w:p w14:paraId="296EA19D" w14:textId="77777777" w:rsidR="00E038E3" w:rsidRPr="009D2038" w:rsidRDefault="00E038E3" w:rsidP="00B8477A">
            <w:pPr>
              <w:pStyle w:val="TAL"/>
              <w:rPr>
                <w:sz w:val="16"/>
              </w:rPr>
            </w:pPr>
            <w:proofErr w:type="spellStart"/>
            <w:r>
              <w:rPr>
                <w:sz w:val="16"/>
              </w:rPr>
              <w:t>pCR</w:t>
            </w:r>
            <w:proofErr w:type="spellEnd"/>
            <w:r>
              <w:rPr>
                <w:sz w:val="16"/>
              </w:rPr>
              <w:t xml:space="preserve"> on Call Waiting Signalling Flow EN Removal</w:t>
            </w:r>
          </w:p>
        </w:tc>
        <w:tc>
          <w:tcPr>
            <w:tcW w:w="0" w:type="auto"/>
          </w:tcPr>
          <w:p w14:paraId="143AD8EF" w14:textId="77777777" w:rsidR="00E038E3" w:rsidRPr="009D2038" w:rsidRDefault="00E038E3" w:rsidP="00B8477A">
            <w:pPr>
              <w:pStyle w:val="TAL"/>
              <w:rPr>
                <w:sz w:val="16"/>
              </w:rPr>
            </w:pPr>
            <w:r>
              <w:rPr>
                <w:sz w:val="16"/>
              </w:rPr>
              <w:t>Ericsson / Meeta</w:t>
            </w:r>
          </w:p>
        </w:tc>
        <w:tc>
          <w:tcPr>
            <w:tcW w:w="0" w:type="auto"/>
          </w:tcPr>
          <w:p w14:paraId="30A0F495" w14:textId="77777777" w:rsidR="00E038E3" w:rsidRPr="009D2038" w:rsidRDefault="00E038E3" w:rsidP="00B8477A">
            <w:pPr>
              <w:pStyle w:val="TAL"/>
              <w:rPr>
                <w:sz w:val="16"/>
              </w:rPr>
            </w:pPr>
            <w:r>
              <w:rPr>
                <w:sz w:val="16"/>
              </w:rPr>
              <w:t>revised</w:t>
            </w:r>
          </w:p>
        </w:tc>
        <w:tc>
          <w:tcPr>
            <w:tcW w:w="0" w:type="auto"/>
          </w:tcPr>
          <w:p w14:paraId="29D3D4F7" w14:textId="77777777" w:rsidR="00E038E3" w:rsidRPr="009D2038" w:rsidRDefault="00E038E3" w:rsidP="00B8477A">
            <w:pPr>
              <w:pStyle w:val="TAL"/>
              <w:rPr>
                <w:sz w:val="16"/>
              </w:rPr>
            </w:pPr>
          </w:p>
        </w:tc>
        <w:tc>
          <w:tcPr>
            <w:tcW w:w="0" w:type="auto"/>
          </w:tcPr>
          <w:p w14:paraId="3E9DE398" w14:textId="77777777" w:rsidR="00E038E3" w:rsidRPr="009D2038" w:rsidRDefault="00E038E3" w:rsidP="00B8477A">
            <w:pPr>
              <w:pStyle w:val="TAL"/>
              <w:rPr>
                <w:sz w:val="16"/>
              </w:rPr>
            </w:pPr>
            <w:r>
              <w:rPr>
                <w:sz w:val="16"/>
              </w:rPr>
              <w:t>C1-239526</w:t>
            </w:r>
          </w:p>
        </w:tc>
      </w:tr>
      <w:tr w:rsidR="00E038E3" w14:paraId="31370DCA" w14:textId="77777777" w:rsidTr="00B8477A">
        <w:tc>
          <w:tcPr>
            <w:tcW w:w="0" w:type="auto"/>
          </w:tcPr>
          <w:p w14:paraId="56AE9D8E" w14:textId="77777777" w:rsidR="00E038E3" w:rsidRPr="009D2038" w:rsidRDefault="00E038E3" w:rsidP="00B8477A">
            <w:pPr>
              <w:pStyle w:val="TAL"/>
              <w:rPr>
                <w:sz w:val="16"/>
              </w:rPr>
            </w:pPr>
            <w:r>
              <w:rPr>
                <w:sz w:val="16"/>
              </w:rPr>
              <w:t>C1-238882</w:t>
            </w:r>
          </w:p>
        </w:tc>
        <w:tc>
          <w:tcPr>
            <w:tcW w:w="0" w:type="auto"/>
          </w:tcPr>
          <w:p w14:paraId="03DF28EE"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Alerting EN Removal</w:t>
            </w:r>
          </w:p>
        </w:tc>
        <w:tc>
          <w:tcPr>
            <w:tcW w:w="0" w:type="auto"/>
          </w:tcPr>
          <w:p w14:paraId="2331EBDC" w14:textId="77777777" w:rsidR="00E038E3" w:rsidRPr="009D2038" w:rsidRDefault="00E038E3" w:rsidP="00B8477A">
            <w:pPr>
              <w:pStyle w:val="TAL"/>
              <w:rPr>
                <w:sz w:val="16"/>
              </w:rPr>
            </w:pPr>
            <w:r>
              <w:rPr>
                <w:sz w:val="16"/>
              </w:rPr>
              <w:t>Ericsson / Meeta</w:t>
            </w:r>
          </w:p>
        </w:tc>
        <w:tc>
          <w:tcPr>
            <w:tcW w:w="0" w:type="auto"/>
          </w:tcPr>
          <w:p w14:paraId="4D320FA4" w14:textId="77777777" w:rsidR="00E038E3" w:rsidRPr="009D2038" w:rsidRDefault="00E038E3" w:rsidP="00B8477A">
            <w:pPr>
              <w:pStyle w:val="TAL"/>
              <w:rPr>
                <w:sz w:val="16"/>
              </w:rPr>
            </w:pPr>
            <w:r>
              <w:rPr>
                <w:sz w:val="16"/>
              </w:rPr>
              <w:t>revised</w:t>
            </w:r>
          </w:p>
        </w:tc>
        <w:tc>
          <w:tcPr>
            <w:tcW w:w="0" w:type="auto"/>
          </w:tcPr>
          <w:p w14:paraId="148EF3AD" w14:textId="77777777" w:rsidR="00E038E3" w:rsidRPr="009D2038" w:rsidRDefault="00E038E3" w:rsidP="00B8477A">
            <w:pPr>
              <w:pStyle w:val="TAL"/>
              <w:rPr>
                <w:sz w:val="16"/>
              </w:rPr>
            </w:pPr>
          </w:p>
        </w:tc>
        <w:tc>
          <w:tcPr>
            <w:tcW w:w="0" w:type="auto"/>
          </w:tcPr>
          <w:p w14:paraId="4B26F94E" w14:textId="77777777" w:rsidR="00E038E3" w:rsidRPr="009D2038" w:rsidRDefault="00E038E3" w:rsidP="00B8477A">
            <w:pPr>
              <w:pStyle w:val="TAL"/>
              <w:rPr>
                <w:sz w:val="16"/>
              </w:rPr>
            </w:pPr>
            <w:r>
              <w:rPr>
                <w:sz w:val="16"/>
              </w:rPr>
              <w:t>C1-239527</w:t>
            </w:r>
          </w:p>
        </w:tc>
      </w:tr>
      <w:tr w:rsidR="00E038E3" w14:paraId="54A2B71A" w14:textId="77777777" w:rsidTr="00B8477A">
        <w:tc>
          <w:tcPr>
            <w:tcW w:w="0" w:type="auto"/>
          </w:tcPr>
          <w:p w14:paraId="2818B9CE" w14:textId="77777777" w:rsidR="00E038E3" w:rsidRPr="009D2038" w:rsidRDefault="00E038E3" w:rsidP="00B8477A">
            <w:pPr>
              <w:pStyle w:val="TAL"/>
              <w:rPr>
                <w:sz w:val="16"/>
              </w:rPr>
            </w:pPr>
            <w:r>
              <w:rPr>
                <w:sz w:val="16"/>
              </w:rPr>
              <w:t>C1-238883</w:t>
            </w:r>
          </w:p>
        </w:tc>
        <w:tc>
          <w:tcPr>
            <w:tcW w:w="0" w:type="auto"/>
          </w:tcPr>
          <w:p w14:paraId="579CC8E2" w14:textId="77777777" w:rsidR="00E038E3" w:rsidRPr="009D2038" w:rsidRDefault="00E038E3" w:rsidP="00B8477A">
            <w:pPr>
              <w:pStyle w:val="TAL"/>
              <w:rPr>
                <w:sz w:val="16"/>
              </w:rPr>
            </w:pPr>
            <w:proofErr w:type="spellStart"/>
            <w:r>
              <w:rPr>
                <w:sz w:val="16"/>
              </w:rPr>
              <w:t>pCR</w:t>
            </w:r>
            <w:proofErr w:type="spellEnd"/>
            <w:r>
              <w:rPr>
                <w:sz w:val="16"/>
              </w:rPr>
              <w:t xml:space="preserve"> on Registration EN Removal</w:t>
            </w:r>
          </w:p>
        </w:tc>
        <w:tc>
          <w:tcPr>
            <w:tcW w:w="0" w:type="auto"/>
          </w:tcPr>
          <w:p w14:paraId="34D37705" w14:textId="77777777" w:rsidR="00E038E3" w:rsidRPr="009D2038" w:rsidRDefault="00E038E3" w:rsidP="00B8477A">
            <w:pPr>
              <w:pStyle w:val="TAL"/>
              <w:rPr>
                <w:sz w:val="16"/>
              </w:rPr>
            </w:pPr>
            <w:r>
              <w:rPr>
                <w:sz w:val="16"/>
              </w:rPr>
              <w:t>Ericsson / Meeta</w:t>
            </w:r>
          </w:p>
        </w:tc>
        <w:tc>
          <w:tcPr>
            <w:tcW w:w="0" w:type="auto"/>
          </w:tcPr>
          <w:p w14:paraId="2F89CA64" w14:textId="77777777" w:rsidR="00E038E3" w:rsidRPr="009D2038" w:rsidRDefault="00E038E3" w:rsidP="00B8477A">
            <w:pPr>
              <w:pStyle w:val="TAL"/>
              <w:rPr>
                <w:sz w:val="16"/>
              </w:rPr>
            </w:pPr>
            <w:r>
              <w:rPr>
                <w:sz w:val="16"/>
              </w:rPr>
              <w:t>revised</w:t>
            </w:r>
          </w:p>
        </w:tc>
        <w:tc>
          <w:tcPr>
            <w:tcW w:w="0" w:type="auto"/>
          </w:tcPr>
          <w:p w14:paraId="5426346B" w14:textId="77777777" w:rsidR="00E038E3" w:rsidRPr="009D2038" w:rsidRDefault="00E038E3" w:rsidP="00B8477A">
            <w:pPr>
              <w:pStyle w:val="TAL"/>
              <w:rPr>
                <w:sz w:val="16"/>
              </w:rPr>
            </w:pPr>
          </w:p>
        </w:tc>
        <w:tc>
          <w:tcPr>
            <w:tcW w:w="0" w:type="auto"/>
          </w:tcPr>
          <w:p w14:paraId="58B5E1C2" w14:textId="77777777" w:rsidR="00E038E3" w:rsidRPr="009D2038" w:rsidRDefault="00E038E3" w:rsidP="00B8477A">
            <w:pPr>
              <w:pStyle w:val="TAL"/>
              <w:rPr>
                <w:sz w:val="16"/>
              </w:rPr>
            </w:pPr>
            <w:r>
              <w:rPr>
                <w:sz w:val="16"/>
              </w:rPr>
              <w:t>C1-239536</w:t>
            </w:r>
          </w:p>
        </w:tc>
      </w:tr>
      <w:tr w:rsidR="00E038E3" w14:paraId="03B1A5FA" w14:textId="77777777" w:rsidTr="00B8477A">
        <w:tc>
          <w:tcPr>
            <w:tcW w:w="0" w:type="auto"/>
          </w:tcPr>
          <w:p w14:paraId="0157424E" w14:textId="77777777" w:rsidR="00E038E3" w:rsidRPr="009D2038" w:rsidRDefault="00E038E3" w:rsidP="00B8477A">
            <w:pPr>
              <w:pStyle w:val="TAL"/>
              <w:rPr>
                <w:sz w:val="16"/>
              </w:rPr>
            </w:pPr>
            <w:r>
              <w:rPr>
                <w:sz w:val="16"/>
              </w:rPr>
              <w:t>C1-238884</w:t>
            </w:r>
          </w:p>
        </w:tc>
        <w:tc>
          <w:tcPr>
            <w:tcW w:w="0" w:type="auto"/>
          </w:tcPr>
          <w:p w14:paraId="0B97665B"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4A3E777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97AF839" w14:textId="77777777" w:rsidR="00E038E3" w:rsidRPr="009D2038" w:rsidRDefault="00E038E3" w:rsidP="00B8477A">
            <w:pPr>
              <w:pStyle w:val="TAL"/>
              <w:rPr>
                <w:sz w:val="16"/>
              </w:rPr>
            </w:pPr>
            <w:r>
              <w:rPr>
                <w:sz w:val="16"/>
              </w:rPr>
              <w:t>revised</w:t>
            </w:r>
          </w:p>
        </w:tc>
        <w:tc>
          <w:tcPr>
            <w:tcW w:w="0" w:type="auto"/>
          </w:tcPr>
          <w:p w14:paraId="5D9183F6" w14:textId="77777777" w:rsidR="00E038E3" w:rsidRPr="009D2038" w:rsidRDefault="00E038E3" w:rsidP="00B8477A">
            <w:pPr>
              <w:pStyle w:val="TAL"/>
              <w:rPr>
                <w:sz w:val="16"/>
              </w:rPr>
            </w:pPr>
            <w:r>
              <w:rPr>
                <w:sz w:val="16"/>
              </w:rPr>
              <w:t>C1-237569</w:t>
            </w:r>
          </w:p>
        </w:tc>
        <w:tc>
          <w:tcPr>
            <w:tcW w:w="0" w:type="auto"/>
          </w:tcPr>
          <w:p w14:paraId="32806BBB" w14:textId="77777777" w:rsidR="00E038E3" w:rsidRPr="009D2038" w:rsidRDefault="00E038E3" w:rsidP="00B8477A">
            <w:pPr>
              <w:pStyle w:val="TAL"/>
              <w:rPr>
                <w:sz w:val="16"/>
              </w:rPr>
            </w:pPr>
            <w:r>
              <w:rPr>
                <w:sz w:val="16"/>
              </w:rPr>
              <w:t>C1-239235</w:t>
            </w:r>
          </w:p>
        </w:tc>
      </w:tr>
      <w:tr w:rsidR="00E038E3" w14:paraId="0D1F581B" w14:textId="77777777" w:rsidTr="00B8477A">
        <w:tc>
          <w:tcPr>
            <w:tcW w:w="0" w:type="auto"/>
          </w:tcPr>
          <w:p w14:paraId="51390E68" w14:textId="77777777" w:rsidR="00E038E3" w:rsidRPr="009D2038" w:rsidRDefault="00E038E3" w:rsidP="00B8477A">
            <w:pPr>
              <w:pStyle w:val="TAL"/>
              <w:rPr>
                <w:sz w:val="16"/>
              </w:rPr>
            </w:pPr>
            <w:r>
              <w:rPr>
                <w:sz w:val="16"/>
              </w:rPr>
              <w:t>C1-238885</w:t>
            </w:r>
          </w:p>
        </w:tc>
        <w:tc>
          <w:tcPr>
            <w:tcW w:w="0" w:type="auto"/>
          </w:tcPr>
          <w:p w14:paraId="14EA9A87"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0736F25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1FC4135" w14:textId="77777777" w:rsidR="00E038E3" w:rsidRPr="009D2038" w:rsidRDefault="00E038E3" w:rsidP="00B8477A">
            <w:pPr>
              <w:pStyle w:val="TAL"/>
              <w:rPr>
                <w:sz w:val="16"/>
              </w:rPr>
            </w:pPr>
            <w:r>
              <w:rPr>
                <w:sz w:val="16"/>
              </w:rPr>
              <w:t>revised</w:t>
            </w:r>
          </w:p>
        </w:tc>
        <w:tc>
          <w:tcPr>
            <w:tcW w:w="0" w:type="auto"/>
          </w:tcPr>
          <w:p w14:paraId="255E7848" w14:textId="77777777" w:rsidR="00E038E3" w:rsidRPr="009D2038" w:rsidRDefault="00E038E3" w:rsidP="00B8477A">
            <w:pPr>
              <w:pStyle w:val="TAL"/>
              <w:rPr>
                <w:sz w:val="16"/>
              </w:rPr>
            </w:pPr>
            <w:r>
              <w:rPr>
                <w:sz w:val="16"/>
              </w:rPr>
              <w:t>C1-237568</w:t>
            </w:r>
          </w:p>
        </w:tc>
        <w:tc>
          <w:tcPr>
            <w:tcW w:w="0" w:type="auto"/>
          </w:tcPr>
          <w:p w14:paraId="34391675" w14:textId="77777777" w:rsidR="00E038E3" w:rsidRPr="009D2038" w:rsidRDefault="00E038E3" w:rsidP="00B8477A">
            <w:pPr>
              <w:pStyle w:val="TAL"/>
              <w:rPr>
                <w:sz w:val="16"/>
              </w:rPr>
            </w:pPr>
            <w:r>
              <w:rPr>
                <w:sz w:val="16"/>
              </w:rPr>
              <w:t>C1-239236</w:t>
            </w:r>
          </w:p>
        </w:tc>
      </w:tr>
      <w:tr w:rsidR="00E038E3" w14:paraId="1F81EF16" w14:textId="77777777" w:rsidTr="00B8477A">
        <w:tc>
          <w:tcPr>
            <w:tcW w:w="0" w:type="auto"/>
          </w:tcPr>
          <w:p w14:paraId="0683AFDF" w14:textId="77777777" w:rsidR="00E038E3" w:rsidRPr="009D2038" w:rsidRDefault="00E038E3" w:rsidP="00B8477A">
            <w:pPr>
              <w:pStyle w:val="TAL"/>
              <w:rPr>
                <w:sz w:val="16"/>
              </w:rPr>
            </w:pPr>
            <w:r>
              <w:rPr>
                <w:sz w:val="16"/>
              </w:rPr>
              <w:t>C1-238886</w:t>
            </w:r>
          </w:p>
        </w:tc>
        <w:tc>
          <w:tcPr>
            <w:tcW w:w="0" w:type="auto"/>
          </w:tcPr>
          <w:p w14:paraId="04FEAA00" w14:textId="77777777" w:rsidR="00E038E3" w:rsidRPr="009D2038" w:rsidRDefault="00E038E3" w:rsidP="00B8477A">
            <w:pPr>
              <w:pStyle w:val="TAL"/>
              <w:rPr>
                <w:sz w:val="16"/>
              </w:rPr>
            </w:pPr>
            <w:r>
              <w:rPr>
                <w:sz w:val="16"/>
              </w:rPr>
              <w:t>Clarification on UE stored slice usage control information</w:t>
            </w:r>
          </w:p>
        </w:tc>
        <w:tc>
          <w:tcPr>
            <w:tcW w:w="0" w:type="auto"/>
          </w:tcPr>
          <w:p w14:paraId="38CC670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98D3F4" w14:textId="77777777" w:rsidR="00E038E3" w:rsidRPr="009D2038" w:rsidRDefault="00E038E3" w:rsidP="00B8477A">
            <w:pPr>
              <w:pStyle w:val="TAL"/>
              <w:rPr>
                <w:sz w:val="16"/>
              </w:rPr>
            </w:pPr>
            <w:r>
              <w:rPr>
                <w:sz w:val="16"/>
              </w:rPr>
              <w:t>revised</w:t>
            </w:r>
          </w:p>
        </w:tc>
        <w:tc>
          <w:tcPr>
            <w:tcW w:w="0" w:type="auto"/>
          </w:tcPr>
          <w:p w14:paraId="460806C4" w14:textId="77777777" w:rsidR="00E038E3" w:rsidRPr="009D2038" w:rsidRDefault="00E038E3" w:rsidP="00B8477A">
            <w:pPr>
              <w:pStyle w:val="TAL"/>
              <w:rPr>
                <w:sz w:val="16"/>
              </w:rPr>
            </w:pPr>
          </w:p>
        </w:tc>
        <w:tc>
          <w:tcPr>
            <w:tcW w:w="0" w:type="auto"/>
          </w:tcPr>
          <w:p w14:paraId="3CF85FD9" w14:textId="77777777" w:rsidR="00E038E3" w:rsidRPr="009D2038" w:rsidRDefault="00E038E3" w:rsidP="00B8477A">
            <w:pPr>
              <w:pStyle w:val="TAL"/>
              <w:rPr>
                <w:sz w:val="16"/>
              </w:rPr>
            </w:pPr>
            <w:r>
              <w:rPr>
                <w:sz w:val="16"/>
              </w:rPr>
              <w:t>C1-239277</w:t>
            </w:r>
          </w:p>
        </w:tc>
      </w:tr>
      <w:tr w:rsidR="00E038E3" w14:paraId="6231ADC0" w14:textId="77777777" w:rsidTr="00B8477A">
        <w:tc>
          <w:tcPr>
            <w:tcW w:w="0" w:type="auto"/>
          </w:tcPr>
          <w:p w14:paraId="56BDDE01" w14:textId="77777777" w:rsidR="00E038E3" w:rsidRPr="009D2038" w:rsidRDefault="00E038E3" w:rsidP="00B8477A">
            <w:pPr>
              <w:pStyle w:val="TAL"/>
              <w:rPr>
                <w:sz w:val="16"/>
              </w:rPr>
            </w:pPr>
            <w:r>
              <w:rPr>
                <w:sz w:val="16"/>
              </w:rPr>
              <w:t>C1-238887</w:t>
            </w:r>
          </w:p>
        </w:tc>
        <w:tc>
          <w:tcPr>
            <w:tcW w:w="0" w:type="auto"/>
          </w:tcPr>
          <w:p w14:paraId="4CFAC359" w14:textId="77777777" w:rsidR="00E038E3" w:rsidRPr="009D2038" w:rsidRDefault="00E038E3" w:rsidP="00B8477A">
            <w:pPr>
              <w:pStyle w:val="TAL"/>
              <w:rPr>
                <w:sz w:val="16"/>
              </w:rPr>
            </w:pPr>
            <w:r>
              <w:rPr>
                <w:sz w:val="16"/>
              </w:rPr>
              <w:t>Update slice deregistration inactivity timer value</w:t>
            </w:r>
          </w:p>
        </w:tc>
        <w:tc>
          <w:tcPr>
            <w:tcW w:w="0" w:type="auto"/>
          </w:tcPr>
          <w:p w14:paraId="4B2518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920572B" w14:textId="77777777" w:rsidR="00E038E3" w:rsidRPr="009D2038" w:rsidRDefault="00E038E3" w:rsidP="00B8477A">
            <w:pPr>
              <w:pStyle w:val="TAL"/>
              <w:rPr>
                <w:sz w:val="16"/>
              </w:rPr>
            </w:pPr>
            <w:r>
              <w:rPr>
                <w:sz w:val="16"/>
              </w:rPr>
              <w:t>revised</w:t>
            </w:r>
          </w:p>
        </w:tc>
        <w:tc>
          <w:tcPr>
            <w:tcW w:w="0" w:type="auto"/>
          </w:tcPr>
          <w:p w14:paraId="18BCF97F" w14:textId="77777777" w:rsidR="00E038E3" w:rsidRPr="009D2038" w:rsidRDefault="00E038E3" w:rsidP="00B8477A">
            <w:pPr>
              <w:pStyle w:val="TAL"/>
              <w:rPr>
                <w:sz w:val="16"/>
              </w:rPr>
            </w:pPr>
          </w:p>
        </w:tc>
        <w:tc>
          <w:tcPr>
            <w:tcW w:w="0" w:type="auto"/>
          </w:tcPr>
          <w:p w14:paraId="24BC2DB1" w14:textId="77777777" w:rsidR="00E038E3" w:rsidRPr="009D2038" w:rsidRDefault="00E038E3" w:rsidP="00B8477A">
            <w:pPr>
              <w:pStyle w:val="TAL"/>
              <w:rPr>
                <w:sz w:val="16"/>
              </w:rPr>
            </w:pPr>
            <w:r>
              <w:rPr>
                <w:sz w:val="16"/>
              </w:rPr>
              <w:t>C1-239279</w:t>
            </w:r>
          </w:p>
        </w:tc>
      </w:tr>
      <w:tr w:rsidR="00E038E3" w14:paraId="497CC9F8" w14:textId="77777777" w:rsidTr="00B8477A">
        <w:tc>
          <w:tcPr>
            <w:tcW w:w="0" w:type="auto"/>
          </w:tcPr>
          <w:p w14:paraId="26E37F69" w14:textId="77777777" w:rsidR="00E038E3" w:rsidRPr="009D2038" w:rsidRDefault="00E038E3" w:rsidP="00B8477A">
            <w:pPr>
              <w:pStyle w:val="TAL"/>
              <w:rPr>
                <w:sz w:val="16"/>
              </w:rPr>
            </w:pPr>
            <w:r>
              <w:rPr>
                <w:sz w:val="16"/>
              </w:rPr>
              <w:t>C1-238888</w:t>
            </w:r>
          </w:p>
        </w:tc>
        <w:tc>
          <w:tcPr>
            <w:tcW w:w="0" w:type="auto"/>
          </w:tcPr>
          <w:p w14:paraId="009B9EC3" w14:textId="77777777" w:rsidR="00E038E3" w:rsidRPr="009D2038" w:rsidRDefault="00E038E3" w:rsidP="00B8477A">
            <w:pPr>
              <w:pStyle w:val="TAL"/>
              <w:rPr>
                <w:sz w:val="16"/>
              </w:rPr>
            </w:pPr>
            <w:r>
              <w:rPr>
                <w:sz w:val="16"/>
              </w:rPr>
              <w:t>Introduce Maximum time offset IE in the TAU ACCEPT message</w:t>
            </w:r>
          </w:p>
        </w:tc>
        <w:tc>
          <w:tcPr>
            <w:tcW w:w="0" w:type="auto"/>
          </w:tcPr>
          <w:p w14:paraId="6D265A7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6A1100" w14:textId="77777777" w:rsidR="00E038E3" w:rsidRPr="009D2038" w:rsidRDefault="00E038E3" w:rsidP="00B8477A">
            <w:pPr>
              <w:pStyle w:val="TAL"/>
              <w:rPr>
                <w:sz w:val="16"/>
              </w:rPr>
            </w:pPr>
            <w:r>
              <w:rPr>
                <w:sz w:val="16"/>
              </w:rPr>
              <w:t>revised</w:t>
            </w:r>
          </w:p>
        </w:tc>
        <w:tc>
          <w:tcPr>
            <w:tcW w:w="0" w:type="auto"/>
          </w:tcPr>
          <w:p w14:paraId="471B1D2B" w14:textId="77777777" w:rsidR="00E038E3" w:rsidRPr="009D2038" w:rsidRDefault="00E038E3" w:rsidP="00B8477A">
            <w:pPr>
              <w:pStyle w:val="TAL"/>
              <w:rPr>
                <w:sz w:val="16"/>
              </w:rPr>
            </w:pPr>
          </w:p>
        </w:tc>
        <w:tc>
          <w:tcPr>
            <w:tcW w:w="0" w:type="auto"/>
          </w:tcPr>
          <w:p w14:paraId="763AD14F" w14:textId="77777777" w:rsidR="00E038E3" w:rsidRPr="009D2038" w:rsidRDefault="00E038E3" w:rsidP="00B8477A">
            <w:pPr>
              <w:pStyle w:val="TAL"/>
              <w:rPr>
                <w:sz w:val="16"/>
              </w:rPr>
            </w:pPr>
            <w:r>
              <w:rPr>
                <w:sz w:val="16"/>
              </w:rPr>
              <w:t>C1-239301</w:t>
            </w:r>
          </w:p>
        </w:tc>
      </w:tr>
      <w:tr w:rsidR="00E038E3" w14:paraId="14165622" w14:textId="77777777" w:rsidTr="00B8477A">
        <w:tc>
          <w:tcPr>
            <w:tcW w:w="0" w:type="auto"/>
          </w:tcPr>
          <w:p w14:paraId="535D1C1D" w14:textId="77777777" w:rsidR="00E038E3" w:rsidRPr="009D2038" w:rsidRDefault="00E038E3" w:rsidP="00B8477A">
            <w:pPr>
              <w:pStyle w:val="TAL"/>
              <w:rPr>
                <w:sz w:val="16"/>
              </w:rPr>
            </w:pPr>
            <w:r>
              <w:rPr>
                <w:sz w:val="16"/>
              </w:rPr>
              <w:t>C1-238889</w:t>
            </w:r>
          </w:p>
        </w:tc>
        <w:tc>
          <w:tcPr>
            <w:tcW w:w="0" w:type="auto"/>
          </w:tcPr>
          <w:p w14:paraId="360C6964" w14:textId="77777777" w:rsidR="00E038E3" w:rsidRPr="009D2038" w:rsidRDefault="00E038E3" w:rsidP="00B8477A">
            <w:pPr>
              <w:pStyle w:val="TAL"/>
              <w:rPr>
                <w:sz w:val="16"/>
              </w:rPr>
            </w:pPr>
            <w:r>
              <w:rPr>
                <w:sz w:val="16"/>
              </w:rPr>
              <w:t>User plane positioning connection management terms alignment</w:t>
            </w:r>
          </w:p>
        </w:tc>
        <w:tc>
          <w:tcPr>
            <w:tcW w:w="0" w:type="auto"/>
          </w:tcPr>
          <w:p w14:paraId="1533E78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0346542E" w14:textId="77777777" w:rsidR="00E038E3" w:rsidRPr="009D2038" w:rsidRDefault="00E038E3" w:rsidP="00B8477A">
            <w:pPr>
              <w:pStyle w:val="TAL"/>
              <w:rPr>
                <w:sz w:val="16"/>
              </w:rPr>
            </w:pPr>
            <w:r>
              <w:rPr>
                <w:sz w:val="16"/>
              </w:rPr>
              <w:t>revised</w:t>
            </w:r>
          </w:p>
        </w:tc>
        <w:tc>
          <w:tcPr>
            <w:tcW w:w="0" w:type="auto"/>
          </w:tcPr>
          <w:p w14:paraId="3C182148" w14:textId="77777777" w:rsidR="00E038E3" w:rsidRPr="009D2038" w:rsidRDefault="00E038E3" w:rsidP="00B8477A">
            <w:pPr>
              <w:pStyle w:val="TAL"/>
              <w:rPr>
                <w:sz w:val="16"/>
              </w:rPr>
            </w:pPr>
          </w:p>
        </w:tc>
        <w:tc>
          <w:tcPr>
            <w:tcW w:w="0" w:type="auto"/>
          </w:tcPr>
          <w:p w14:paraId="04C1A652" w14:textId="77777777" w:rsidR="00E038E3" w:rsidRPr="009D2038" w:rsidRDefault="00E038E3" w:rsidP="00B8477A">
            <w:pPr>
              <w:pStyle w:val="TAL"/>
              <w:rPr>
                <w:sz w:val="16"/>
              </w:rPr>
            </w:pPr>
            <w:r>
              <w:rPr>
                <w:sz w:val="16"/>
              </w:rPr>
              <w:t>C1-239252</w:t>
            </w:r>
          </w:p>
        </w:tc>
      </w:tr>
      <w:tr w:rsidR="00E038E3" w14:paraId="29504445" w14:textId="77777777" w:rsidTr="00B8477A">
        <w:tc>
          <w:tcPr>
            <w:tcW w:w="0" w:type="auto"/>
          </w:tcPr>
          <w:p w14:paraId="37F30EA0" w14:textId="77777777" w:rsidR="00E038E3" w:rsidRPr="009D2038" w:rsidRDefault="00E038E3" w:rsidP="00B8477A">
            <w:pPr>
              <w:pStyle w:val="TAL"/>
              <w:rPr>
                <w:sz w:val="16"/>
              </w:rPr>
            </w:pPr>
            <w:r>
              <w:rPr>
                <w:sz w:val="16"/>
              </w:rPr>
              <w:t>C1-238890</w:t>
            </w:r>
          </w:p>
        </w:tc>
        <w:tc>
          <w:tcPr>
            <w:tcW w:w="0" w:type="auto"/>
          </w:tcPr>
          <w:p w14:paraId="0284D36A" w14:textId="77777777" w:rsidR="00E038E3" w:rsidRPr="009D2038" w:rsidRDefault="00E038E3" w:rsidP="00B8477A">
            <w:pPr>
              <w:pStyle w:val="TAL"/>
              <w:rPr>
                <w:sz w:val="16"/>
              </w:rPr>
            </w:pPr>
            <w:r>
              <w:rPr>
                <w:sz w:val="16"/>
              </w:rPr>
              <w:t>Remove EN about UPP</w:t>
            </w:r>
          </w:p>
        </w:tc>
        <w:tc>
          <w:tcPr>
            <w:tcW w:w="0" w:type="auto"/>
          </w:tcPr>
          <w:p w14:paraId="3CAF41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A6A19B9" w14:textId="77777777" w:rsidR="00E038E3" w:rsidRPr="009D2038" w:rsidRDefault="00E038E3" w:rsidP="00B8477A">
            <w:pPr>
              <w:pStyle w:val="TAL"/>
              <w:rPr>
                <w:sz w:val="16"/>
              </w:rPr>
            </w:pPr>
            <w:r>
              <w:rPr>
                <w:sz w:val="16"/>
              </w:rPr>
              <w:t>merged</w:t>
            </w:r>
          </w:p>
        </w:tc>
        <w:tc>
          <w:tcPr>
            <w:tcW w:w="0" w:type="auto"/>
          </w:tcPr>
          <w:p w14:paraId="43698F65" w14:textId="77777777" w:rsidR="00E038E3" w:rsidRPr="009D2038" w:rsidRDefault="00E038E3" w:rsidP="00B8477A">
            <w:pPr>
              <w:pStyle w:val="TAL"/>
              <w:rPr>
                <w:sz w:val="16"/>
              </w:rPr>
            </w:pPr>
          </w:p>
        </w:tc>
        <w:tc>
          <w:tcPr>
            <w:tcW w:w="0" w:type="auto"/>
          </w:tcPr>
          <w:p w14:paraId="43AEF094" w14:textId="77777777" w:rsidR="00E038E3" w:rsidRPr="009D2038" w:rsidRDefault="00E038E3" w:rsidP="00B8477A">
            <w:pPr>
              <w:pStyle w:val="TAL"/>
              <w:rPr>
                <w:sz w:val="16"/>
              </w:rPr>
            </w:pPr>
          </w:p>
        </w:tc>
      </w:tr>
      <w:tr w:rsidR="00E038E3" w14:paraId="2C86BA47" w14:textId="77777777" w:rsidTr="00B8477A">
        <w:tc>
          <w:tcPr>
            <w:tcW w:w="0" w:type="auto"/>
          </w:tcPr>
          <w:p w14:paraId="0757D121" w14:textId="77777777" w:rsidR="00E038E3" w:rsidRPr="009D2038" w:rsidRDefault="00E038E3" w:rsidP="00B8477A">
            <w:pPr>
              <w:pStyle w:val="TAL"/>
              <w:rPr>
                <w:sz w:val="16"/>
              </w:rPr>
            </w:pPr>
            <w:r>
              <w:rPr>
                <w:sz w:val="16"/>
              </w:rPr>
              <w:t>C1-238891</w:t>
            </w:r>
          </w:p>
        </w:tc>
        <w:tc>
          <w:tcPr>
            <w:tcW w:w="0" w:type="auto"/>
          </w:tcPr>
          <w:p w14:paraId="4EFE8C18" w14:textId="77777777" w:rsidR="00E038E3" w:rsidRPr="009D2038" w:rsidRDefault="00E038E3" w:rsidP="00B8477A">
            <w:pPr>
              <w:pStyle w:val="TAL"/>
              <w:rPr>
                <w:sz w:val="16"/>
              </w:rPr>
            </w:pPr>
            <w:r>
              <w:rPr>
                <w:sz w:val="16"/>
              </w:rPr>
              <w:t>Migration service authorization; uplink</w:t>
            </w:r>
          </w:p>
        </w:tc>
        <w:tc>
          <w:tcPr>
            <w:tcW w:w="0" w:type="auto"/>
          </w:tcPr>
          <w:p w14:paraId="16515BE6" w14:textId="77777777" w:rsidR="00E038E3" w:rsidRPr="009D2038" w:rsidRDefault="00E038E3" w:rsidP="00B8477A">
            <w:pPr>
              <w:pStyle w:val="TAL"/>
              <w:rPr>
                <w:sz w:val="16"/>
              </w:rPr>
            </w:pPr>
            <w:r>
              <w:rPr>
                <w:sz w:val="16"/>
              </w:rPr>
              <w:t>Nokia, Nokia Shanghai Bell</w:t>
            </w:r>
          </w:p>
        </w:tc>
        <w:tc>
          <w:tcPr>
            <w:tcW w:w="0" w:type="auto"/>
          </w:tcPr>
          <w:p w14:paraId="4A3F3E9A" w14:textId="77777777" w:rsidR="00E038E3" w:rsidRPr="009D2038" w:rsidRDefault="00E038E3" w:rsidP="00B8477A">
            <w:pPr>
              <w:pStyle w:val="TAL"/>
              <w:rPr>
                <w:sz w:val="16"/>
              </w:rPr>
            </w:pPr>
            <w:r>
              <w:rPr>
                <w:sz w:val="16"/>
              </w:rPr>
              <w:t>revised</w:t>
            </w:r>
          </w:p>
        </w:tc>
        <w:tc>
          <w:tcPr>
            <w:tcW w:w="0" w:type="auto"/>
          </w:tcPr>
          <w:p w14:paraId="77516EB0" w14:textId="77777777" w:rsidR="00E038E3" w:rsidRPr="009D2038" w:rsidRDefault="00E038E3" w:rsidP="00B8477A">
            <w:pPr>
              <w:pStyle w:val="TAL"/>
              <w:rPr>
                <w:sz w:val="16"/>
              </w:rPr>
            </w:pPr>
          </w:p>
        </w:tc>
        <w:tc>
          <w:tcPr>
            <w:tcW w:w="0" w:type="auto"/>
          </w:tcPr>
          <w:p w14:paraId="0A10407D" w14:textId="77777777" w:rsidR="00E038E3" w:rsidRPr="009D2038" w:rsidRDefault="00E038E3" w:rsidP="00B8477A">
            <w:pPr>
              <w:pStyle w:val="TAL"/>
              <w:rPr>
                <w:sz w:val="16"/>
              </w:rPr>
            </w:pPr>
            <w:r>
              <w:rPr>
                <w:sz w:val="16"/>
              </w:rPr>
              <w:t>C1-239500</w:t>
            </w:r>
          </w:p>
        </w:tc>
      </w:tr>
      <w:tr w:rsidR="00E038E3" w14:paraId="6EC33F69" w14:textId="77777777" w:rsidTr="00B8477A">
        <w:tc>
          <w:tcPr>
            <w:tcW w:w="0" w:type="auto"/>
          </w:tcPr>
          <w:p w14:paraId="47A4F87B" w14:textId="77777777" w:rsidR="00E038E3" w:rsidRPr="009D2038" w:rsidRDefault="00E038E3" w:rsidP="00B8477A">
            <w:pPr>
              <w:pStyle w:val="TAL"/>
              <w:rPr>
                <w:sz w:val="16"/>
              </w:rPr>
            </w:pPr>
            <w:r>
              <w:rPr>
                <w:sz w:val="16"/>
              </w:rPr>
              <w:t>C1-238892</w:t>
            </w:r>
          </w:p>
        </w:tc>
        <w:tc>
          <w:tcPr>
            <w:tcW w:w="0" w:type="auto"/>
          </w:tcPr>
          <w:p w14:paraId="1EDD537D" w14:textId="77777777" w:rsidR="00E038E3" w:rsidRPr="009D2038" w:rsidRDefault="00E038E3" w:rsidP="00B8477A">
            <w:pPr>
              <w:pStyle w:val="TAL"/>
              <w:rPr>
                <w:sz w:val="16"/>
              </w:rPr>
            </w:pPr>
            <w:r>
              <w:rPr>
                <w:sz w:val="16"/>
              </w:rPr>
              <w:t>Migration service authorization; uplink</w:t>
            </w:r>
          </w:p>
        </w:tc>
        <w:tc>
          <w:tcPr>
            <w:tcW w:w="0" w:type="auto"/>
          </w:tcPr>
          <w:p w14:paraId="2BD89CDB" w14:textId="77777777" w:rsidR="00E038E3" w:rsidRPr="009D2038" w:rsidRDefault="00E038E3" w:rsidP="00B8477A">
            <w:pPr>
              <w:pStyle w:val="TAL"/>
              <w:rPr>
                <w:sz w:val="16"/>
              </w:rPr>
            </w:pPr>
            <w:r>
              <w:rPr>
                <w:sz w:val="16"/>
              </w:rPr>
              <w:t>Nokia, Nokia Shanghai Bell</w:t>
            </w:r>
          </w:p>
        </w:tc>
        <w:tc>
          <w:tcPr>
            <w:tcW w:w="0" w:type="auto"/>
          </w:tcPr>
          <w:p w14:paraId="30064B1C" w14:textId="77777777" w:rsidR="00E038E3" w:rsidRPr="009D2038" w:rsidRDefault="00E038E3" w:rsidP="00B8477A">
            <w:pPr>
              <w:pStyle w:val="TAL"/>
              <w:rPr>
                <w:sz w:val="16"/>
              </w:rPr>
            </w:pPr>
            <w:r>
              <w:rPr>
                <w:sz w:val="16"/>
              </w:rPr>
              <w:t>revised</w:t>
            </w:r>
          </w:p>
        </w:tc>
        <w:tc>
          <w:tcPr>
            <w:tcW w:w="0" w:type="auto"/>
          </w:tcPr>
          <w:p w14:paraId="7C7C4AEF" w14:textId="77777777" w:rsidR="00E038E3" w:rsidRPr="009D2038" w:rsidRDefault="00E038E3" w:rsidP="00B8477A">
            <w:pPr>
              <w:pStyle w:val="TAL"/>
              <w:rPr>
                <w:sz w:val="16"/>
              </w:rPr>
            </w:pPr>
          </w:p>
        </w:tc>
        <w:tc>
          <w:tcPr>
            <w:tcW w:w="0" w:type="auto"/>
          </w:tcPr>
          <w:p w14:paraId="4753A3E4" w14:textId="77777777" w:rsidR="00E038E3" w:rsidRPr="009D2038" w:rsidRDefault="00E038E3" w:rsidP="00B8477A">
            <w:pPr>
              <w:pStyle w:val="TAL"/>
              <w:rPr>
                <w:sz w:val="16"/>
              </w:rPr>
            </w:pPr>
            <w:r>
              <w:rPr>
                <w:sz w:val="16"/>
              </w:rPr>
              <w:t>C1-239501</w:t>
            </w:r>
          </w:p>
        </w:tc>
      </w:tr>
      <w:tr w:rsidR="00E038E3" w14:paraId="10ED9D97" w14:textId="77777777" w:rsidTr="00B8477A">
        <w:tc>
          <w:tcPr>
            <w:tcW w:w="0" w:type="auto"/>
          </w:tcPr>
          <w:p w14:paraId="53649A53" w14:textId="77777777" w:rsidR="00E038E3" w:rsidRPr="009D2038" w:rsidRDefault="00E038E3" w:rsidP="00B8477A">
            <w:pPr>
              <w:pStyle w:val="TAL"/>
              <w:rPr>
                <w:sz w:val="16"/>
              </w:rPr>
            </w:pPr>
            <w:r>
              <w:rPr>
                <w:sz w:val="16"/>
              </w:rPr>
              <w:t>C1-238893</w:t>
            </w:r>
          </w:p>
        </w:tc>
        <w:tc>
          <w:tcPr>
            <w:tcW w:w="0" w:type="auto"/>
          </w:tcPr>
          <w:p w14:paraId="558153AB" w14:textId="77777777" w:rsidR="00E038E3" w:rsidRPr="009D2038" w:rsidRDefault="00E038E3" w:rsidP="00B8477A">
            <w:pPr>
              <w:pStyle w:val="TAL"/>
              <w:rPr>
                <w:sz w:val="16"/>
              </w:rPr>
            </w:pPr>
            <w:r>
              <w:rPr>
                <w:sz w:val="16"/>
              </w:rPr>
              <w:t>Updates to +CMICO AT Command</w:t>
            </w:r>
          </w:p>
        </w:tc>
        <w:tc>
          <w:tcPr>
            <w:tcW w:w="0" w:type="auto"/>
          </w:tcPr>
          <w:p w14:paraId="5D73A814" w14:textId="77777777" w:rsidR="00E038E3" w:rsidRPr="009D2038" w:rsidRDefault="00E038E3" w:rsidP="00B8477A">
            <w:pPr>
              <w:pStyle w:val="TAL"/>
              <w:rPr>
                <w:sz w:val="16"/>
              </w:rPr>
            </w:pPr>
            <w:r>
              <w:rPr>
                <w:sz w:val="16"/>
              </w:rPr>
              <w:t>Apple</w:t>
            </w:r>
          </w:p>
        </w:tc>
        <w:tc>
          <w:tcPr>
            <w:tcW w:w="0" w:type="auto"/>
          </w:tcPr>
          <w:p w14:paraId="3903E2C1" w14:textId="77777777" w:rsidR="00E038E3" w:rsidRPr="009D2038" w:rsidRDefault="00E038E3" w:rsidP="00B8477A">
            <w:pPr>
              <w:pStyle w:val="TAL"/>
              <w:rPr>
                <w:sz w:val="16"/>
              </w:rPr>
            </w:pPr>
            <w:r>
              <w:rPr>
                <w:sz w:val="16"/>
              </w:rPr>
              <w:t>agreed</w:t>
            </w:r>
          </w:p>
        </w:tc>
        <w:tc>
          <w:tcPr>
            <w:tcW w:w="0" w:type="auto"/>
          </w:tcPr>
          <w:p w14:paraId="651ED7A2" w14:textId="77777777" w:rsidR="00E038E3" w:rsidRPr="009D2038" w:rsidRDefault="00E038E3" w:rsidP="00B8477A">
            <w:pPr>
              <w:pStyle w:val="TAL"/>
              <w:rPr>
                <w:sz w:val="16"/>
              </w:rPr>
            </w:pPr>
            <w:r>
              <w:rPr>
                <w:sz w:val="16"/>
              </w:rPr>
              <w:t>C1-238860</w:t>
            </w:r>
          </w:p>
        </w:tc>
        <w:tc>
          <w:tcPr>
            <w:tcW w:w="0" w:type="auto"/>
          </w:tcPr>
          <w:p w14:paraId="6B4353AA" w14:textId="77777777" w:rsidR="00E038E3" w:rsidRPr="009D2038" w:rsidRDefault="00E038E3" w:rsidP="00B8477A">
            <w:pPr>
              <w:pStyle w:val="TAL"/>
              <w:rPr>
                <w:sz w:val="16"/>
              </w:rPr>
            </w:pPr>
          </w:p>
        </w:tc>
      </w:tr>
      <w:tr w:rsidR="00E038E3" w14:paraId="3782665B" w14:textId="77777777" w:rsidTr="00B8477A">
        <w:tc>
          <w:tcPr>
            <w:tcW w:w="0" w:type="auto"/>
          </w:tcPr>
          <w:p w14:paraId="06C37503" w14:textId="77777777" w:rsidR="00E038E3" w:rsidRPr="009D2038" w:rsidRDefault="00E038E3" w:rsidP="00B8477A">
            <w:pPr>
              <w:pStyle w:val="TAL"/>
              <w:rPr>
                <w:sz w:val="16"/>
              </w:rPr>
            </w:pPr>
            <w:r>
              <w:rPr>
                <w:sz w:val="16"/>
              </w:rPr>
              <w:t>C1-238894</w:t>
            </w:r>
          </w:p>
        </w:tc>
        <w:tc>
          <w:tcPr>
            <w:tcW w:w="0" w:type="auto"/>
          </w:tcPr>
          <w:p w14:paraId="136CAEB0"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4B764B10" w14:textId="77777777" w:rsidR="00E038E3" w:rsidRPr="009D2038" w:rsidRDefault="00E038E3" w:rsidP="00B8477A">
            <w:pPr>
              <w:pStyle w:val="TAL"/>
              <w:rPr>
                <w:sz w:val="16"/>
              </w:rPr>
            </w:pPr>
            <w:r>
              <w:rPr>
                <w:sz w:val="16"/>
              </w:rPr>
              <w:t>LG Electronics, Samsung</w:t>
            </w:r>
          </w:p>
        </w:tc>
        <w:tc>
          <w:tcPr>
            <w:tcW w:w="0" w:type="auto"/>
          </w:tcPr>
          <w:p w14:paraId="142A7656" w14:textId="77777777" w:rsidR="00E038E3" w:rsidRPr="009D2038" w:rsidRDefault="00E038E3" w:rsidP="00B8477A">
            <w:pPr>
              <w:pStyle w:val="TAL"/>
              <w:rPr>
                <w:sz w:val="16"/>
              </w:rPr>
            </w:pPr>
            <w:r>
              <w:rPr>
                <w:sz w:val="16"/>
              </w:rPr>
              <w:t>revised</w:t>
            </w:r>
          </w:p>
        </w:tc>
        <w:tc>
          <w:tcPr>
            <w:tcW w:w="0" w:type="auto"/>
          </w:tcPr>
          <w:p w14:paraId="3C0A8CB2" w14:textId="77777777" w:rsidR="00E038E3" w:rsidRPr="009D2038" w:rsidRDefault="00E038E3" w:rsidP="00B8477A">
            <w:pPr>
              <w:pStyle w:val="TAL"/>
              <w:rPr>
                <w:sz w:val="16"/>
              </w:rPr>
            </w:pPr>
            <w:r>
              <w:rPr>
                <w:sz w:val="16"/>
              </w:rPr>
              <w:t>C1-237961</w:t>
            </w:r>
          </w:p>
        </w:tc>
        <w:tc>
          <w:tcPr>
            <w:tcW w:w="0" w:type="auto"/>
          </w:tcPr>
          <w:p w14:paraId="7BC45F21" w14:textId="77777777" w:rsidR="00E038E3" w:rsidRPr="009D2038" w:rsidRDefault="00E038E3" w:rsidP="00B8477A">
            <w:pPr>
              <w:pStyle w:val="TAL"/>
              <w:rPr>
                <w:sz w:val="16"/>
              </w:rPr>
            </w:pPr>
            <w:r>
              <w:rPr>
                <w:sz w:val="16"/>
              </w:rPr>
              <w:t>C1-239275</w:t>
            </w:r>
          </w:p>
        </w:tc>
      </w:tr>
      <w:tr w:rsidR="00E038E3" w14:paraId="0842EACF" w14:textId="77777777" w:rsidTr="00B8477A">
        <w:tc>
          <w:tcPr>
            <w:tcW w:w="0" w:type="auto"/>
          </w:tcPr>
          <w:p w14:paraId="209D8428" w14:textId="77777777" w:rsidR="00E038E3" w:rsidRPr="009D2038" w:rsidRDefault="00E038E3" w:rsidP="00B8477A">
            <w:pPr>
              <w:pStyle w:val="TAL"/>
              <w:rPr>
                <w:sz w:val="16"/>
              </w:rPr>
            </w:pPr>
            <w:r>
              <w:rPr>
                <w:sz w:val="16"/>
              </w:rPr>
              <w:t>C1-238895</w:t>
            </w:r>
          </w:p>
        </w:tc>
        <w:tc>
          <w:tcPr>
            <w:tcW w:w="0" w:type="auto"/>
          </w:tcPr>
          <w:p w14:paraId="55E3B6DD"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1BEB2F4D" w14:textId="77777777" w:rsidR="00E038E3" w:rsidRPr="009D2038" w:rsidRDefault="00E038E3" w:rsidP="00B8477A">
            <w:pPr>
              <w:pStyle w:val="TAL"/>
              <w:rPr>
                <w:sz w:val="16"/>
              </w:rPr>
            </w:pPr>
            <w:r>
              <w:rPr>
                <w:sz w:val="16"/>
              </w:rPr>
              <w:t>LG Electronics, Samsung</w:t>
            </w:r>
          </w:p>
        </w:tc>
        <w:tc>
          <w:tcPr>
            <w:tcW w:w="0" w:type="auto"/>
          </w:tcPr>
          <w:p w14:paraId="28826FD8" w14:textId="77777777" w:rsidR="00E038E3" w:rsidRPr="009D2038" w:rsidRDefault="00E038E3" w:rsidP="00B8477A">
            <w:pPr>
              <w:pStyle w:val="TAL"/>
              <w:rPr>
                <w:sz w:val="16"/>
              </w:rPr>
            </w:pPr>
            <w:r>
              <w:rPr>
                <w:sz w:val="16"/>
              </w:rPr>
              <w:t>revised</w:t>
            </w:r>
          </w:p>
        </w:tc>
        <w:tc>
          <w:tcPr>
            <w:tcW w:w="0" w:type="auto"/>
          </w:tcPr>
          <w:p w14:paraId="2F098743" w14:textId="77777777" w:rsidR="00E038E3" w:rsidRPr="009D2038" w:rsidRDefault="00E038E3" w:rsidP="00B8477A">
            <w:pPr>
              <w:pStyle w:val="TAL"/>
              <w:rPr>
                <w:sz w:val="16"/>
              </w:rPr>
            </w:pPr>
            <w:r>
              <w:rPr>
                <w:sz w:val="16"/>
              </w:rPr>
              <w:t>C1-237815</w:t>
            </w:r>
          </w:p>
        </w:tc>
        <w:tc>
          <w:tcPr>
            <w:tcW w:w="0" w:type="auto"/>
          </w:tcPr>
          <w:p w14:paraId="1B96EE5B" w14:textId="77777777" w:rsidR="00E038E3" w:rsidRPr="009D2038" w:rsidRDefault="00E038E3" w:rsidP="00B8477A">
            <w:pPr>
              <w:pStyle w:val="TAL"/>
              <w:rPr>
                <w:sz w:val="16"/>
              </w:rPr>
            </w:pPr>
            <w:r>
              <w:rPr>
                <w:sz w:val="16"/>
              </w:rPr>
              <w:t>C1-239272</w:t>
            </w:r>
          </w:p>
        </w:tc>
      </w:tr>
      <w:tr w:rsidR="00E038E3" w14:paraId="4EC62094" w14:textId="77777777" w:rsidTr="00B8477A">
        <w:tc>
          <w:tcPr>
            <w:tcW w:w="0" w:type="auto"/>
          </w:tcPr>
          <w:p w14:paraId="0A36C133" w14:textId="77777777" w:rsidR="00E038E3" w:rsidRPr="009D2038" w:rsidRDefault="00E038E3" w:rsidP="00B8477A">
            <w:pPr>
              <w:pStyle w:val="TAL"/>
              <w:rPr>
                <w:sz w:val="16"/>
              </w:rPr>
            </w:pPr>
            <w:r>
              <w:rPr>
                <w:sz w:val="16"/>
              </w:rPr>
              <w:t>C1-238896</w:t>
            </w:r>
          </w:p>
        </w:tc>
        <w:tc>
          <w:tcPr>
            <w:tcW w:w="0" w:type="auto"/>
          </w:tcPr>
          <w:p w14:paraId="719E6544"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649FD431" w14:textId="77777777" w:rsidR="00E038E3" w:rsidRPr="009D2038" w:rsidRDefault="00E038E3" w:rsidP="00B8477A">
            <w:pPr>
              <w:pStyle w:val="TAL"/>
              <w:rPr>
                <w:sz w:val="16"/>
              </w:rPr>
            </w:pPr>
            <w:r>
              <w:rPr>
                <w:sz w:val="16"/>
              </w:rPr>
              <w:t>LG Electronics, Samsung</w:t>
            </w:r>
          </w:p>
        </w:tc>
        <w:tc>
          <w:tcPr>
            <w:tcW w:w="0" w:type="auto"/>
          </w:tcPr>
          <w:p w14:paraId="629C4A9E" w14:textId="77777777" w:rsidR="00E038E3" w:rsidRPr="009D2038" w:rsidRDefault="00E038E3" w:rsidP="00B8477A">
            <w:pPr>
              <w:pStyle w:val="TAL"/>
              <w:rPr>
                <w:sz w:val="16"/>
              </w:rPr>
            </w:pPr>
            <w:r>
              <w:rPr>
                <w:sz w:val="16"/>
              </w:rPr>
              <w:t>revised</w:t>
            </w:r>
          </w:p>
        </w:tc>
        <w:tc>
          <w:tcPr>
            <w:tcW w:w="0" w:type="auto"/>
          </w:tcPr>
          <w:p w14:paraId="20E7820A" w14:textId="77777777" w:rsidR="00E038E3" w:rsidRPr="009D2038" w:rsidRDefault="00E038E3" w:rsidP="00B8477A">
            <w:pPr>
              <w:pStyle w:val="TAL"/>
              <w:rPr>
                <w:sz w:val="16"/>
              </w:rPr>
            </w:pPr>
            <w:r>
              <w:rPr>
                <w:sz w:val="16"/>
              </w:rPr>
              <w:t>C1-237938</w:t>
            </w:r>
          </w:p>
        </w:tc>
        <w:tc>
          <w:tcPr>
            <w:tcW w:w="0" w:type="auto"/>
          </w:tcPr>
          <w:p w14:paraId="6C749006" w14:textId="77777777" w:rsidR="00E038E3" w:rsidRPr="009D2038" w:rsidRDefault="00E038E3" w:rsidP="00B8477A">
            <w:pPr>
              <w:pStyle w:val="TAL"/>
              <w:rPr>
                <w:sz w:val="16"/>
              </w:rPr>
            </w:pPr>
            <w:r>
              <w:rPr>
                <w:sz w:val="16"/>
              </w:rPr>
              <w:t>C1-239273</w:t>
            </w:r>
          </w:p>
        </w:tc>
      </w:tr>
      <w:tr w:rsidR="00E038E3" w14:paraId="0B2950D3" w14:textId="77777777" w:rsidTr="00B8477A">
        <w:tc>
          <w:tcPr>
            <w:tcW w:w="0" w:type="auto"/>
          </w:tcPr>
          <w:p w14:paraId="21DCA4E9" w14:textId="77777777" w:rsidR="00E038E3" w:rsidRPr="009D2038" w:rsidRDefault="00E038E3" w:rsidP="00B8477A">
            <w:pPr>
              <w:pStyle w:val="TAL"/>
              <w:rPr>
                <w:sz w:val="16"/>
              </w:rPr>
            </w:pPr>
            <w:r>
              <w:rPr>
                <w:sz w:val="16"/>
              </w:rPr>
              <w:t>C1-238897</w:t>
            </w:r>
          </w:p>
        </w:tc>
        <w:tc>
          <w:tcPr>
            <w:tcW w:w="0" w:type="auto"/>
          </w:tcPr>
          <w:p w14:paraId="28AF3BA3"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658FB082" w14:textId="77777777" w:rsidR="00E038E3" w:rsidRPr="009D2038" w:rsidRDefault="00E038E3" w:rsidP="00B8477A">
            <w:pPr>
              <w:pStyle w:val="TAL"/>
              <w:rPr>
                <w:sz w:val="16"/>
              </w:rPr>
            </w:pPr>
            <w:r>
              <w:rPr>
                <w:sz w:val="16"/>
              </w:rPr>
              <w:t>LG Electronics</w:t>
            </w:r>
          </w:p>
        </w:tc>
        <w:tc>
          <w:tcPr>
            <w:tcW w:w="0" w:type="auto"/>
          </w:tcPr>
          <w:p w14:paraId="54735254" w14:textId="77777777" w:rsidR="00E038E3" w:rsidRPr="009D2038" w:rsidRDefault="00E038E3" w:rsidP="00B8477A">
            <w:pPr>
              <w:pStyle w:val="TAL"/>
              <w:rPr>
                <w:sz w:val="16"/>
              </w:rPr>
            </w:pPr>
            <w:r>
              <w:rPr>
                <w:sz w:val="16"/>
              </w:rPr>
              <w:t>revised</w:t>
            </w:r>
          </w:p>
        </w:tc>
        <w:tc>
          <w:tcPr>
            <w:tcW w:w="0" w:type="auto"/>
          </w:tcPr>
          <w:p w14:paraId="672A37F4" w14:textId="77777777" w:rsidR="00E038E3" w:rsidRPr="009D2038" w:rsidRDefault="00E038E3" w:rsidP="00B8477A">
            <w:pPr>
              <w:pStyle w:val="TAL"/>
              <w:rPr>
                <w:sz w:val="16"/>
              </w:rPr>
            </w:pPr>
          </w:p>
        </w:tc>
        <w:tc>
          <w:tcPr>
            <w:tcW w:w="0" w:type="auto"/>
          </w:tcPr>
          <w:p w14:paraId="59B18ADE" w14:textId="77777777" w:rsidR="00E038E3" w:rsidRPr="009D2038" w:rsidRDefault="00E038E3" w:rsidP="00B8477A">
            <w:pPr>
              <w:pStyle w:val="TAL"/>
              <w:rPr>
                <w:sz w:val="16"/>
              </w:rPr>
            </w:pPr>
            <w:r>
              <w:rPr>
                <w:sz w:val="16"/>
              </w:rPr>
              <w:t>C1-239278</w:t>
            </w:r>
          </w:p>
        </w:tc>
      </w:tr>
      <w:tr w:rsidR="00E038E3" w14:paraId="2E12575D" w14:textId="77777777" w:rsidTr="00B8477A">
        <w:tc>
          <w:tcPr>
            <w:tcW w:w="0" w:type="auto"/>
          </w:tcPr>
          <w:p w14:paraId="4B0E70E3" w14:textId="77777777" w:rsidR="00E038E3" w:rsidRPr="009D2038" w:rsidRDefault="00E038E3" w:rsidP="00B8477A">
            <w:pPr>
              <w:pStyle w:val="TAL"/>
              <w:rPr>
                <w:sz w:val="16"/>
              </w:rPr>
            </w:pPr>
            <w:r>
              <w:rPr>
                <w:sz w:val="16"/>
              </w:rPr>
              <w:t>C1-238898</w:t>
            </w:r>
          </w:p>
        </w:tc>
        <w:tc>
          <w:tcPr>
            <w:tcW w:w="0" w:type="auto"/>
          </w:tcPr>
          <w:p w14:paraId="040DA430" w14:textId="77777777" w:rsidR="00E038E3" w:rsidRPr="009D2038" w:rsidRDefault="00E038E3" w:rsidP="00B8477A">
            <w:pPr>
              <w:pStyle w:val="TAL"/>
              <w:rPr>
                <w:sz w:val="16"/>
              </w:rPr>
            </w:pPr>
            <w:r>
              <w:rPr>
                <w:sz w:val="16"/>
              </w:rPr>
              <w:t>Discussion on Network congestion control and user experience</w:t>
            </w:r>
          </w:p>
        </w:tc>
        <w:tc>
          <w:tcPr>
            <w:tcW w:w="0" w:type="auto"/>
          </w:tcPr>
          <w:p w14:paraId="1A60723F" w14:textId="77777777" w:rsidR="00E038E3" w:rsidRPr="009D2038" w:rsidRDefault="00E038E3" w:rsidP="00B8477A">
            <w:pPr>
              <w:pStyle w:val="TAL"/>
              <w:rPr>
                <w:sz w:val="16"/>
              </w:rPr>
            </w:pPr>
            <w:r>
              <w:rPr>
                <w:sz w:val="16"/>
              </w:rPr>
              <w:t>NTT DOCOMO</w:t>
            </w:r>
          </w:p>
        </w:tc>
        <w:tc>
          <w:tcPr>
            <w:tcW w:w="0" w:type="auto"/>
          </w:tcPr>
          <w:p w14:paraId="010BA632" w14:textId="77777777" w:rsidR="00E038E3" w:rsidRPr="009D2038" w:rsidRDefault="00E038E3" w:rsidP="00B8477A">
            <w:pPr>
              <w:pStyle w:val="TAL"/>
              <w:rPr>
                <w:sz w:val="16"/>
              </w:rPr>
            </w:pPr>
            <w:r>
              <w:rPr>
                <w:sz w:val="16"/>
              </w:rPr>
              <w:t>noted</w:t>
            </w:r>
          </w:p>
        </w:tc>
        <w:tc>
          <w:tcPr>
            <w:tcW w:w="0" w:type="auto"/>
          </w:tcPr>
          <w:p w14:paraId="36F36E55" w14:textId="77777777" w:rsidR="00E038E3" w:rsidRPr="009D2038" w:rsidRDefault="00E038E3" w:rsidP="00B8477A">
            <w:pPr>
              <w:pStyle w:val="TAL"/>
              <w:rPr>
                <w:sz w:val="16"/>
              </w:rPr>
            </w:pPr>
          </w:p>
        </w:tc>
        <w:tc>
          <w:tcPr>
            <w:tcW w:w="0" w:type="auto"/>
          </w:tcPr>
          <w:p w14:paraId="33DC8620" w14:textId="77777777" w:rsidR="00E038E3" w:rsidRPr="009D2038" w:rsidRDefault="00E038E3" w:rsidP="00B8477A">
            <w:pPr>
              <w:pStyle w:val="TAL"/>
              <w:rPr>
                <w:sz w:val="16"/>
              </w:rPr>
            </w:pPr>
          </w:p>
        </w:tc>
      </w:tr>
      <w:tr w:rsidR="00E038E3" w14:paraId="52E1DF2B" w14:textId="77777777" w:rsidTr="00B8477A">
        <w:tc>
          <w:tcPr>
            <w:tcW w:w="0" w:type="auto"/>
          </w:tcPr>
          <w:p w14:paraId="10AE472E" w14:textId="77777777" w:rsidR="00E038E3" w:rsidRPr="009D2038" w:rsidRDefault="00E038E3" w:rsidP="00B8477A">
            <w:pPr>
              <w:pStyle w:val="TAL"/>
              <w:rPr>
                <w:sz w:val="16"/>
              </w:rPr>
            </w:pPr>
            <w:r>
              <w:rPr>
                <w:sz w:val="16"/>
              </w:rPr>
              <w:t>C1-238899</w:t>
            </w:r>
          </w:p>
        </w:tc>
        <w:tc>
          <w:tcPr>
            <w:tcW w:w="0" w:type="auto"/>
          </w:tcPr>
          <w:p w14:paraId="08ED72A0" w14:textId="77777777" w:rsidR="00E038E3" w:rsidRPr="009D2038" w:rsidRDefault="00E038E3" w:rsidP="00B8477A">
            <w:pPr>
              <w:pStyle w:val="TAL"/>
              <w:rPr>
                <w:sz w:val="16"/>
              </w:rPr>
            </w:pPr>
            <w:r>
              <w:rPr>
                <w:sz w:val="16"/>
              </w:rPr>
              <w:t>5G SM capability to support UL PDU set</w:t>
            </w:r>
          </w:p>
        </w:tc>
        <w:tc>
          <w:tcPr>
            <w:tcW w:w="0" w:type="auto"/>
          </w:tcPr>
          <w:p w14:paraId="18531F79" w14:textId="77777777" w:rsidR="00E038E3" w:rsidRPr="009D2038" w:rsidRDefault="00E038E3" w:rsidP="00B8477A">
            <w:pPr>
              <w:pStyle w:val="TAL"/>
              <w:rPr>
                <w:sz w:val="16"/>
              </w:rPr>
            </w:pPr>
            <w:r>
              <w:rPr>
                <w:sz w:val="16"/>
              </w:rPr>
              <w:t>Samsung</w:t>
            </w:r>
          </w:p>
        </w:tc>
        <w:tc>
          <w:tcPr>
            <w:tcW w:w="0" w:type="auto"/>
          </w:tcPr>
          <w:p w14:paraId="47EB130A" w14:textId="77777777" w:rsidR="00E038E3" w:rsidRPr="009D2038" w:rsidRDefault="00E038E3" w:rsidP="00B8477A">
            <w:pPr>
              <w:pStyle w:val="TAL"/>
              <w:rPr>
                <w:sz w:val="16"/>
              </w:rPr>
            </w:pPr>
            <w:r>
              <w:rPr>
                <w:sz w:val="16"/>
              </w:rPr>
              <w:t>merged</w:t>
            </w:r>
          </w:p>
        </w:tc>
        <w:tc>
          <w:tcPr>
            <w:tcW w:w="0" w:type="auto"/>
          </w:tcPr>
          <w:p w14:paraId="2046354F" w14:textId="77777777" w:rsidR="00E038E3" w:rsidRPr="009D2038" w:rsidRDefault="00E038E3" w:rsidP="00B8477A">
            <w:pPr>
              <w:pStyle w:val="TAL"/>
              <w:rPr>
                <w:sz w:val="16"/>
              </w:rPr>
            </w:pPr>
          </w:p>
        </w:tc>
        <w:tc>
          <w:tcPr>
            <w:tcW w:w="0" w:type="auto"/>
          </w:tcPr>
          <w:p w14:paraId="4077E6E6" w14:textId="77777777" w:rsidR="00E038E3" w:rsidRPr="009D2038" w:rsidRDefault="00E038E3" w:rsidP="00B8477A">
            <w:pPr>
              <w:pStyle w:val="TAL"/>
              <w:rPr>
                <w:sz w:val="16"/>
              </w:rPr>
            </w:pPr>
          </w:p>
        </w:tc>
      </w:tr>
      <w:tr w:rsidR="00E038E3" w14:paraId="58B8A4EC" w14:textId="77777777" w:rsidTr="00B8477A">
        <w:tc>
          <w:tcPr>
            <w:tcW w:w="0" w:type="auto"/>
          </w:tcPr>
          <w:p w14:paraId="3E3B57C0" w14:textId="77777777" w:rsidR="00E038E3" w:rsidRPr="009D2038" w:rsidRDefault="00E038E3" w:rsidP="00B8477A">
            <w:pPr>
              <w:pStyle w:val="TAL"/>
              <w:rPr>
                <w:sz w:val="16"/>
              </w:rPr>
            </w:pPr>
            <w:r>
              <w:rPr>
                <w:sz w:val="16"/>
              </w:rPr>
              <w:t>C1-238900</w:t>
            </w:r>
          </w:p>
        </w:tc>
        <w:tc>
          <w:tcPr>
            <w:tcW w:w="0" w:type="auto"/>
          </w:tcPr>
          <w:p w14:paraId="05A24682" w14:textId="77777777" w:rsidR="00E038E3" w:rsidRPr="009D2038" w:rsidRDefault="00E038E3" w:rsidP="00B8477A">
            <w:pPr>
              <w:pStyle w:val="TAL"/>
              <w:rPr>
                <w:sz w:val="16"/>
              </w:rPr>
            </w:pPr>
            <w:r>
              <w:rPr>
                <w:sz w:val="16"/>
              </w:rPr>
              <w:t>Correction in the &lt;</w:t>
            </w:r>
            <w:proofErr w:type="spellStart"/>
            <w:r>
              <w:rPr>
                <w:sz w:val="16"/>
              </w:rPr>
              <w:t>mcs</w:t>
            </w:r>
            <w:proofErr w:type="spellEnd"/>
            <w:r>
              <w:rPr>
                <w:sz w:val="16"/>
              </w:rPr>
              <w:t>-</w:t>
            </w:r>
            <w:proofErr w:type="spellStart"/>
            <w:r>
              <w:rPr>
                <w:sz w:val="16"/>
              </w:rPr>
              <w:t>gw</w:t>
            </w:r>
            <w:proofErr w:type="spellEnd"/>
            <w:r>
              <w:rPr>
                <w:sz w:val="16"/>
              </w:rPr>
              <w:t>-UE-initial-configuration&gt; element</w:t>
            </w:r>
          </w:p>
        </w:tc>
        <w:tc>
          <w:tcPr>
            <w:tcW w:w="0" w:type="auto"/>
          </w:tcPr>
          <w:p w14:paraId="3D778FF7" w14:textId="77777777" w:rsidR="00E038E3" w:rsidRPr="009D2038" w:rsidRDefault="00E038E3" w:rsidP="00B8477A">
            <w:pPr>
              <w:pStyle w:val="TAL"/>
              <w:rPr>
                <w:sz w:val="16"/>
              </w:rPr>
            </w:pPr>
            <w:r>
              <w:rPr>
                <w:sz w:val="16"/>
              </w:rPr>
              <w:t>Nokia, Nokia Shanghai Bell</w:t>
            </w:r>
          </w:p>
        </w:tc>
        <w:tc>
          <w:tcPr>
            <w:tcW w:w="0" w:type="auto"/>
          </w:tcPr>
          <w:p w14:paraId="2EDACD0D" w14:textId="77777777" w:rsidR="00E038E3" w:rsidRPr="009D2038" w:rsidRDefault="00E038E3" w:rsidP="00B8477A">
            <w:pPr>
              <w:pStyle w:val="TAL"/>
              <w:rPr>
                <w:sz w:val="16"/>
              </w:rPr>
            </w:pPr>
            <w:r>
              <w:rPr>
                <w:sz w:val="16"/>
              </w:rPr>
              <w:t>agreed</w:t>
            </w:r>
          </w:p>
        </w:tc>
        <w:tc>
          <w:tcPr>
            <w:tcW w:w="0" w:type="auto"/>
          </w:tcPr>
          <w:p w14:paraId="1AF928CB" w14:textId="77777777" w:rsidR="00E038E3" w:rsidRPr="009D2038" w:rsidRDefault="00E038E3" w:rsidP="00B8477A">
            <w:pPr>
              <w:pStyle w:val="TAL"/>
              <w:rPr>
                <w:sz w:val="16"/>
              </w:rPr>
            </w:pPr>
          </w:p>
        </w:tc>
        <w:tc>
          <w:tcPr>
            <w:tcW w:w="0" w:type="auto"/>
          </w:tcPr>
          <w:p w14:paraId="639EA8A5" w14:textId="77777777" w:rsidR="00E038E3" w:rsidRPr="009D2038" w:rsidRDefault="00E038E3" w:rsidP="00B8477A">
            <w:pPr>
              <w:pStyle w:val="TAL"/>
              <w:rPr>
                <w:sz w:val="16"/>
              </w:rPr>
            </w:pPr>
          </w:p>
        </w:tc>
      </w:tr>
      <w:tr w:rsidR="00E038E3" w14:paraId="5138B5D6" w14:textId="77777777" w:rsidTr="00B8477A">
        <w:tc>
          <w:tcPr>
            <w:tcW w:w="0" w:type="auto"/>
          </w:tcPr>
          <w:p w14:paraId="3E9BC98D" w14:textId="77777777" w:rsidR="00E038E3" w:rsidRPr="009D2038" w:rsidRDefault="00E038E3" w:rsidP="00B8477A">
            <w:pPr>
              <w:pStyle w:val="TAL"/>
              <w:rPr>
                <w:sz w:val="16"/>
              </w:rPr>
            </w:pPr>
            <w:r>
              <w:rPr>
                <w:sz w:val="16"/>
              </w:rPr>
              <w:t>C1-238901</w:t>
            </w:r>
          </w:p>
        </w:tc>
        <w:tc>
          <w:tcPr>
            <w:tcW w:w="0" w:type="auto"/>
          </w:tcPr>
          <w:p w14:paraId="798FFB90" w14:textId="77777777" w:rsidR="00E038E3" w:rsidRPr="009D2038" w:rsidRDefault="00E038E3" w:rsidP="00B8477A">
            <w:pPr>
              <w:pStyle w:val="TAL"/>
              <w:rPr>
                <w:sz w:val="16"/>
              </w:rPr>
            </w:pPr>
            <w:r>
              <w:rPr>
                <w:sz w:val="16"/>
              </w:rPr>
              <w:t>PDU session establishment for UE to support UL PDU set</w:t>
            </w:r>
          </w:p>
        </w:tc>
        <w:tc>
          <w:tcPr>
            <w:tcW w:w="0" w:type="auto"/>
          </w:tcPr>
          <w:p w14:paraId="23B2BF3F" w14:textId="77777777" w:rsidR="00E038E3" w:rsidRPr="009D2038" w:rsidRDefault="00E038E3" w:rsidP="00B8477A">
            <w:pPr>
              <w:pStyle w:val="TAL"/>
              <w:rPr>
                <w:sz w:val="16"/>
              </w:rPr>
            </w:pPr>
            <w:r>
              <w:rPr>
                <w:sz w:val="16"/>
              </w:rPr>
              <w:t>Samsung</w:t>
            </w:r>
          </w:p>
        </w:tc>
        <w:tc>
          <w:tcPr>
            <w:tcW w:w="0" w:type="auto"/>
          </w:tcPr>
          <w:p w14:paraId="1B5F9826" w14:textId="77777777" w:rsidR="00E038E3" w:rsidRPr="009D2038" w:rsidRDefault="00E038E3" w:rsidP="00B8477A">
            <w:pPr>
              <w:pStyle w:val="TAL"/>
              <w:rPr>
                <w:sz w:val="16"/>
              </w:rPr>
            </w:pPr>
            <w:r>
              <w:rPr>
                <w:sz w:val="16"/>
              </w:rPr>
              <w:t>merged</w:t>
            </w:r>
          </w:p>
        </w:tc>
        <w:tc>
          <w:tcPr>
            <w:tcW w:w="0" w:type="auto"/>
          </w:tcPr>
          <w:p w14:paraId="3D5CAF7D" w14:textId="77777777" w:rsidR="00E038E3" w:rsidRPr="009D2038" w:rsidRDefault="00E038E3" w:rsidP="00B8477A">
            <w:pPr>
              <w:pStyle w:val="TAL"/>
              <w:rPr>
                <w:sz w:val="16"/>
              </w:rPr>
            </w:pPr>
          </w:p>
        </w:tc>
        <w:tc>
          <w:tcPr>
            <w:tcW w:w="0" w:type="auto"/>
          </w:tcPr>
          <w:p w14:paraId="27C52567" w14:textId="77777777" w:rsidR="00E038E3" w:rsidRPr="009D2038" w:rsidRDefault="00E038E3" w:rsidP="00B8477A">
            <w:pPr>
              <w:pStyle w:val="TAL"/>
              <w:rPr>
                <w:sz w:val="16"/>
              </w:rPr>
            </w:pPr>
          </w:p>
        </w:tc>
      </w:tr>
      <w:tr w:rsidR="00E038E3" w14:paraId="6B74F85B" w14:textId="77777777" w:rsidTr="00B8477A">
        <w:tc>
          <w:tcPr>
            <w:tcW w:w="0" w:type="auto"/>
          </w:tcPr>
          <w:p w14:paraId="07A4AF48" w14:textId="77777777" w:rsidR="00E038E3" w:rsidRPr="009D2038" w:rsidRDefault="00E038E3" w:rsidP="00B8477A">
            <w:pPr>
              <w:pStyle w:val="TAL"/>
              <w:rPr>
                <w:sz w:val="16"/>
              </w:rPr>
            </w:pPr>
            <w:r>
              <w:rPr>
                <w:sz w:val="16"/>
              </w:rPr>
              <w:t>C1-238902</w:t>
            </w:r>
          </w:p>
        </w:tc>
        <w:tc>
          <w:tcPr>
            <w:tcW w:w="0" w:type="auto"/>
          </w:tcPr>
          <w:p w14:paraId="53E51D25" w14:textId="77777777" w:rsidR="00E038E3" w:rsidRPr="009D2038" w:rsidRDefault="00E038E3" w:rsidP="00B8477A">
            <w:pPr>
              <w:pStyle w:val="TAL"/>
              <w:rPr>
                <w:sz w:val="16"/>
              </w:rPr>
            </w:pPr>
            <w:r>
              <w:rPr>
                <w:sz w:val="16"/>
              </w:rPr>
              <w:t>Protocol description to support UL PDU set</w:t>
            </w:r>
          </w:p>
        </w:tc>
        <w:tc>
          <w:tcPr>
            <w:tcW w:w="0" w:type="auto"/>
          </w:tcPr>
          <w:p w14:paraId="179BF2EE" w14:textId="77777777" w:rsidR="00E038E3" w:rsidRPr="009D2038" w:rsidRDefault="00E038E3" w:rsidP="00B8477A">
            <w:pPr>
              <w:pStyle w:val="TAL"/>
              <w:rPr>
                <w:sz w:val="16"/>
              </w:rPr>
            </w:pPr>
            <w:r>
              <w:rPr>
                <w:sz w:val="16"/>
              </w:rPr>
              <w:t>Samsung</w:t>
            </w:r>
          </w:p>
        </w:tc>
        <w:tc>
          <w:tcPr>
            <w:tcW w:w="0" w:type="auto"/>
          </w:tcPr>
          <w:p w14:paraId="54C349CF" w14:textId="77777777" w:rsidR="00E038E3" w:rsidRPr="009D2038" w:rsidRDefault="00E038E3" w:rsidP="00B8477A">
            <w:pPr>
              <w:pStyle w:val="TAL"/>
              <w:rPr>
                <w:sz w:val="16"/>
              </w:rPr>
            </w:pPr>
            <w:r>
              <w:rPr>
                <w:sz w:val="16"/>
              </w:rPr>
              <w:t>merged</w:t>
            </w:r>
          </w:p>
        </w:tc>
        <w:tc>
          <w:tcPr>
            <w:tcW w:w="0" w:type="auto"/>
          </w:tcPr>
          <w:p w14:paraId="62F370A0" w14:textId="77777777" w:rsidR="00E038E3" w:rsidRPr="009D2038" w:rsidRDefault="00E038E3" w:rsidP="00B8477A">
            <w:pPr>
              <w:pStyle w:val="TAL"/>
              <w:rPr>
                <w:sz w:val="16"/>
              </w:rPr>
            </w:pPr>
          </w:p>
        </w:tc>
        <w:tc>
          <w:tcPr>
            <w:tcW w:w="0" w:type="auto"/>
          </w:tcPr>
          <w:p w14:paraId="30348F94" w14:textId="77777777" w:rsidR="00E038E3" w:rsidRPr="009D2038" w:rsidRDefault="00E038E3" w:rsidP="00B8477A">
            <w:pPr>
              <w:pStyle w:val="TAL"/>
              <w:rPr>
                <w:sz w:val="16"/>
              </w:rPr>
            </w:pPr>
          </w:p>
        </w:tc>
      </w:tr>
      <w:tr w:rsidR="00E038E3" w14:paraId="09ED9993" w14:textId="77777777" w:rsidTr="00B8477A">
        <w:tc>
          <w:tcPr>
            <w:tcW w:w="0" w:type="auto"/>
          </w:tcPr>
          <w:p w14:paraId="0168A1DD" w14:textId="77777777" w:rsidR="00E038E3" w:rsidRPr="009D2038" w:rsidRDefault="00E038E3" w:rsidP="00B8477A">
            <w:pPr>
              <w:pStyle w:val="TAL"/>
              <w:rPr>
                <w:sz w:val="16"/>
              </w:rPr>
            </w:pPr>
            <w:r>
              <w:rPr>
                <w:sz w:val="16"/>
              </w:rPr>
              <w:t>C1-238903</w:t>
            </w:r>
          </w:p>
        </w:tc>
        <w:tc>
          <w:tcPr>
            <w:tcW w:w="0" w:type="auto"/>
          </w:tcPr>
          <w:p w14:paraId="261656DB" w14:textId="77777777" w:rsidR="00E038E3" w:rsidRPr="009D2038" w:rsidRDefault="00E038E3" w:rsidP="00B8477A">
            <w:pPr>
              <w:pStyle w:val="TAL"/>
              <w:rPr>
                <w:sz w:val="16"/>
              </w:rPr>
            </w:pPr>
            <w:r>
              <w:rPr>
                <w:sz w:val="16"/>
              </w:rPr>
              <w:t>PDU session establishment for network to support UL PDU set</w:t>
            </w:r>
          </w:p>
        </w:tc>
        <w:tc>
          <w:tcPr>
            <w:tcW w:w="0" w:type="auto"/>
          </w:tcPr>
          <w:p w14:paraId="420ED28C" w14:textId="77777777" w:rsidR="00E038E3" w:rsidRPr="009D2038" w:rsidRDefault="00E038E3" w:rsidP="00B8477A">
            <w:pPr>
              <w:pStyle w:val="TAL"/>
              <w:rPr>
                <w:sz w:val="16"/>
              </w:rPr>
            </w:pPr>
            <w:r>
              <w:rPr>
                <w:sz w:val="16"/>
              </w:rPr>
              <w:t>Samsung</w:t>
            </w:r>
          </w:p>
        </w:tc>
        <w:tc>
          <w:tcPr>
            <w:tcW w:w="0" w:type="auto"/>
          </w:tcPr>
          <w:p w14:paraId="4DB012AC" w14:textId="77777777" w:rsidR="00E038E3" w:rsidRPr="009D2038" w:rsidRDefault="00E038E3" w:rsidP="00B8477A">
            <w:pPr>
              <w:pStyle w:val="TAL"/>
              <w:rPr>
                <w:sz w:val="16"/>
              </w:rPr>
            </w:pPr>
            <w:r>
              <w:rPr>
                <w:sz w:val="16"/>
              </w:rPr>
              <w:t>merged</w:t>
            </w:r>
          </w:p>
        </w:tc>
        <w:tc>
          <w:tcPr>
            <w:tcW w:w="0" w:type="auto"/>
          </w:tcPr>
          <w:p w14:paraId="76C92F7E" w14:textId="77777777" w:rsidR="00E038E3" w:rsidRPr="009D2038" w:rsidRDefault="00E038E3" w:rsidP="00B8477A">
            <w:pPr>
              <w:pStyle w:val="TAL"/>
              <w:rPr>
                <w:sz w:val="16"/>
              </w:rPr>
            </w:pPr>
          </w:p>
        </w:tc>
        <w:tc>
          <w:tcPr>
            <w:tcW w:w="0" w:type="auto"/>
          </w:tcPr>
          <w:p w14:paraId="1F2FDAE7" w14:textId="77777777" w:rsidR="00E038E3" w:rsidRPr="009D2038" w:rsidRDefault="00E038E3" w:rsidP="00B8477A">
            <w:pPr>
              <w:pStyle w:val="TAL"/>
              <w:rPr>
                <w:sz w:val="16"/>
              </w:rPr>
            </w:pPr>
          </w:p>
        </w:tc>
      </w:tr>
      <w:tr w:rsidR="00E038E3" w14:paraId="17CBA265" w14:textId="77777777" w:rsidTr="00B8477A">
        <w:tc>
          <w:tcPr>
            <w:tcW w:w="0" w:type="auto"/>
          </w:tcPr>
          <w:p w14:paraId="7B296514" w14:textId="77777777" w:rsidR="00E038E3" w:rsidRPr="009D2038" w:rsidRDefault="00E038E3" w:rsidP="00B8477A">
            <w:pPr>
              <w:pStyle w:val="TAL"/>
              <w:rPr>
                <w:sz w:val="16"/>
              </w:rPr>
            </w:pPr>
            <w:r>
              <w:rPr>
                <w:sz w:val="16"/>
              </w:rPr>
              <w:t>C1-238904</w:t>
            </w:r>
          </w:p>
        </w:tc>
        <w:tc>
          <w:tcPr>
            <w:tcW w:w="0" w:type="auto"/>
          </w:tcPr>
          <w:p w14:paraId="7E17B7CF"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6EF370AA" w14:textId="77777777" w:rsidR="00E038E3" w:rsidRPr="009D2038" w:rsidRDefault="00E038E3" w:rsidP="00B8477A">
            <w:pPr>
              <w:pStyle w:val="TAL"/>
              <w:rPr>
                <w:sz w:val="16"/>
              </w:rPr>
            </w:pPr>
            <w:r>
              <w:rPr>
                <w:sz w:val="16"/>
              </w:rPr>
              <w:t>Xiaomi</w:t>
            </w:r>
          </w:p>
        </w:tc>
        <w:tc>
          <w:tcPr>
            <w:tcW w:w="0" w:type="auto"/>
          </w:tcPr>
          <w:p w14:paraId="0C361C54" w14:textId="77777777" w:rsidR="00E038E3" w:rsidRPr="009D2038" w:rsidRDefault="00E038E3" w:rsidP="00B8477A">
            <w:pPr>
              <w:pStyle w:val="TAL"/>
              <w:rPr>
                <w:sz w:val="16"/>
              </w:rPr>
            </w:pPr>
            <w:r>
              <w:rPr>
                <w:sz w:val="16"/>
              </w:rPr>
              <w:t>revised</w:t>
            </w:r>
          </w:p>
        </w:tc>
        <w:tc>
          <w:tcPr>
            <w:tcW w:w="0" w:type="auto"/>
          </w:tcPr>
          <w:p w14:paraId="12E96BA8" w14:textId="77777777" w:rsidR="00E038E3" w:rsidRPr="009D2038" w:rsidRDefault="00E038E3" w:rsidP="00B8477A">
            <w:pPr>
              <w:pStyle w:val="TAL"/>
              <w:rPr>
                <w:sz w:val="16"/>
              </w:rPr>
            </w:pPr>
          </w:p>
        </w:tc>
        <w:tc>
          <w:tcPr>
            <w:tcW w:w="0" w:type="auto"/>
          </w:tcPr>
          <w:p w14:paraId="1FD3B4CB" w14:textId="77777777" w:rsidR="00E038E3" w:rsidRPr="009D2038" w:rsidRDefault="00E038E3" w:rsidP="00B8477A">
            <w:pPr>
              <w:pStyle w:val="TAL"/>
              <w:rPr>
                <w:sz w:val="16"/>
              </w:rPr>
            </w:pPr>
            <w:r>
              <w:rPr>
                <w:sz w:val="16"/>
              </w:rPr>
              <w:t>C1-239230</w:t>
            </w:r>
          </w:p>
        </w:tc>
      </w:tr>
      <w:tr w:rsidR="00E038E3" w14:paraId="4A4D198E" w14:textId="77777777" w:rsidTr="00B8477A">
        <w:tc>
          <w:tcPr>
            <w:tcW w:w="0" w:type="auto"/>
          </w:tcPr>
          <w:p w14:paraId="7A21BD93" w14:textId="77777777" w:rsidR="00E038E3" w:rsidRPr="009D2038" w:rsidRDefault="00E038E3" w:rsidP="00B8477A">
            <w:pPr>
              <w:pStyle w:val="TAL"/>
              <w:rPr>
                <w:sz w:val="16"/>
              </w:rPr>
            </w:pPr>
            <w:r>
              <w:rPr>
                <w:sz w:val="16"/>
              </w:rPr>
              <w:t>C1-238905</w:t>
            </w:r>
          </w:p>
        </w:tc>
        <w:tc>
          <w:tcPr>
            <w:tcW w:w="0" w:type="auto"/>
          </w:tcPr>
          <w:p w14:paraId="7B72BC24" w14:textId="77777777" w:rsidR="00E038E3" w:rsidRPr="009D2038" w:rsidRDefault="00E038E3" w:rsidP="00B8477A">
            <w:pPr>
              <w:pStyle w:val="TAL"/>
              <w:rPr>
                <w:sz w:val="16"/>
              </w:rPr>
            </w:pPr>
            <w:r>
              <w:rPr>
                <w:sz w:val="16"/>
              </w:rPr>
              <w:t>Discussion on user controlled prioritized list of preferred SNPNs for localized services</w:t>
            </w:r>
          </w:p>
        </w:tc>
        <w:tc>
          <w:tcPr>
            <w:tcW w:w="0" w:type="auto"/>
          </w:tcPr>
          <w:p w14:paraId="7BA8A823" w14:textId="77777777" w:rsidR="00E038E3" w:rsidRPr="009D2038" w:rsidRDefault="00E038E3" w:rsidP="00B8477A">
            <w:pPr>
              <w:pStyle w:val="TAL"/>
              <w:rPr>
                <w:sz w:val="16"/>
              </w:rPr>
            </w:pPr>
            <w:r>
              <w:rPr>
                <w:sz w:val="16"/>
              </w:rPr>
              <w:t>Xiaomi / Ruby</w:t>
            </w:r>
          </w:p>
        </w:tc>
        <w:tc>
          <w:tcPr>
            <w:tcW w:w="0" w:type="auto"/>
          </w:tcPr>
          <w:p w14:paraId="104738AF" w14:textId="77777777" w:rsidR="00E038E3" w:rsidRPr="009D2038" w:rsidRDefault="00E038E3" w:rsidP="00B8477A">
            <w:pPr>
              <w:pStyle w:val="TAL"/>
              <w:rPr>
                <w:sz w:val="16"/>
              </w:rPr>
            </w:pPr>
            <w:r>
              <w:rPr>
                <w:sz w:val="16"/>
              </w:rPr>
              <w:t>noted</w:t>
            </w:r>
          </w:p>
        </w:tc>
        <w:tc>
          <w:tcPr>
            <w:tcW w:w="0" w:type="auto"/>
          </w:tcPr>
          <w:p w14:paraId="17564FB1" w14:textId="77777777" w:rsidR="00E038E3" w:rsidRPr="009D2038" w:rsidRDefault="00E038E3" w:rsidP="00B8477A">
            <w:pPr>
              <w:pStyle w:val="TAL"/>
              <w:rPr>
                <w:sz w:val="16"/>
              </w:rPr>
            </w:pPr>
          </w:p>
        </w:tc>
        <w:tc>
          <w:tcPr>
            <w:tcW w:w="0" w:type="auto"/>
          </w:tcPr>
          <w:p w14:paraId="653C0307" w14:textId="77777777" w:rsidR="00E038E3" w:rsidRPr="009D2038" w:rsidRDefault="00E038E3" w:rsidP="00B8477A">
            <w:pPr>
              <w:pStyle w:val="TAL"/>
              <w:rPr>
                <w:sz w:val="16"/>
              </w:rPr>
            </w:pPr>
          </w:p>
        </w:tc>
      </w:tr>
      <w:tr w:rsidR="00E038E3" w14:paraId="56782F88" w14:textId="77777777" w:rsidTr="00B8477A">
        <w:tc>
          <w:tcPr>
            <w:tcW w:w="0" w:type="auto"/>
          </w:tcPr>
          <w:p w14:paraId="0ADA39A7" w14:textId="77777777" w:rsidR="00E038E3" w:rsidRPr="009D2038" w:rsidRDefault="00E038E3" w:rsidP="00B8477A">
            <w:pPr>
              <w:pStyle w:val="TAL"/>
              <w:rPr>
                <w:sz w:val="16"/>
              </w:rPr>
            </w:pPr>
            <w:r>
              <w:rPr>
                <w:sz w:val="16"/>
              </w:rPr>
              <w:t>C1-238906</w:t>
            </w:r>
          </w:p>
        </w:tc>
        <w:tc>
          <w:tcPr>
            <w:tcW w:w="0" w:type="auto"/>
          </w:tcPr>
          <w:p w14:paraId="70E25FB5"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77E8AC1" w14:textId="77777777" w:rsidR="00E038E3" w:rsidRPr="009D2038" w:rsidRDefault="00E038E3" w:rsidP="00B8477A">
            <w:pPr>
              <w:pStyle w:val="TAL"/>
              <w:rPr>
                <w:sz w:val="16"/>
              </w:rPr>
            </w:pPr>
            <w:r>
              <w:rPr>
                <w:sz w:val="16"/>
              </w:rPr>
              <w:t>Xiaomi / Ruby</w:t>
            </w:r>
          </w:p>
        </w:tc>
        <w:tc>
          <w:tcPr>
            <w:tcW w:w="0" w:type="auto"/>
          </w:tcPr>
          <w:p w14:paraId="0C9DEC74" w14:textId="77777777" w:rsidR="00E038E3" w:rsidRPr="009D2038" w:rsidRDefault="00E038E3" w:rsidP="00B8477A">
            <w:pPr>
              <w:pStyle w:val="TAL"/>
              <w:rPr>
                <w:sz w:val="16"/>
              </w:rPr>
            </w:pPr>
            <w:r>
              <w:rPr>
                <w:sz w:val="16"/>
              </w:rPr>
              <w:t>revised</w:t>
            </w:r>
          </w:p>
        </w:tc>
        <w:tc>
          <w:tcPr>
            <w:tcW w:w="0" w:type="auto"/>
          </w:tcPr>
          <w:p w14:paraId="2184C58E" w14:textId="77777777" w:rsidR="00E038E3" w:rsidRPr="009D2038" w:rsidRDefault="00E038E3" w:rsidP="00B8477A">
            <w:pPr>
              <w:pStyle w:val="TAL"/>
              <w:rPr>
                <w:sz w:val="16"/>
              </w:rPr>
            </w:pPr>
          </w:p>
        </w:tc>
        <w:tc>
          <w:tcPr>
            <w:tcW w:w="0" w:type="auto"/>
          </w:tcPr>
          <w:p w14:paraId="7D9BA0E3" w14:textId="77777777" w:rsidR="00E038E3" w:rsidRPr="009D2038" w:rsidRDefault="00E038E3" w:rsidP="00B8477A">
            <w:pPr>
              <w:pStyle w:val="TAL"/>
              <w:rPr>
                <w:sz w:val="16"/>
              </w:rPr>
            </w:pPr>
            <w:r>
              <w:rPr>
                <w:sz w:val="16"/>
              </w:rPr>
              <w:t>C1-239267</w:t>
            </w:r>
          </w:p>
        </w:tc>
      </w:tr>
      <w:tr w:rsidR="00E038E3" w14:paraId="417CE66F" w14:textId="77777777" w:rsidTr="00B8477A">
        <w:tc>
          <w:tcPr>
            <w:tcW w:w="0" w:type="auto"/>
          </w:tcPr>
          <w:p w14:paraId="5BC4530A" w14:textId="77777777" w:rsidR="00E038E3" w:rsidRPr="009D2038" w:rsidRDefault="00E038E3" w:rsidP="00B8477A">
            <w:pPr>
              <w:pStyle w:val="TAL"/>
              <w:rPr>
                <w:sz w:val="16"/>
              </w:rPr>
            </w:pPr>
            <w:r>
              <w:rPr>
                <w:sz w:val="16"/>
              </w:rPr>
              <w:t>C1-238907</w:t>
            </w:r>
          </w:p>
        </w:tc>
        <w:tc>
          <w:tcPr>
            <w:tcW w:w="0" w:type="auto"/>
          </w:tcPr>
          <w:p w14:paraId="15B29049" w14:textId="77777777" w:rsidR="00E038E3" w:rsidRPr="009D2038" w:rsidRDefault="00E038E3" w:rsidP="00B8477A">
            <w:pPr>
              <w:pStyle w:val="TAL"/>
              <w:rPr>
                <w:sz w:val="16"/>
              </w:rPr>
            </w:pPr>
            <w:r>
              <w:rPr>
                <w:sz w:val="16"/>
              </w:rPr>
              <w:t>Payload container information IE related to PRU</w:t>
            </w:r>
          </w:p>
        </w:tc>
        <w:tc>
          <w:tcPr>
            <w:tcW w:w="0" w:type="auto"/>
          </w:tcPr>
          <w:p w14:paraId="7E55F856" w14:textId="77777777" w:rsidR="00E038E3" w:rsidRPr="009D2038" w:rsidRDefault="00E038E3" w:rsidP="00B8477A">
            <w:pPr>
              <w:pStyle w:val="TAL"/>
              <w:rPr>
                <w:sz w:val="16"/>
              </w:rPr>
            </w:pPr>
            <w:r>
              <w:rPr>
                <w:sz w:val="16"/>
              </w:rPr>
              <w:t>Xiaomi / Ruby</w:t>
            </w:r>
          </w:p>
        </w:tc>
        <w:tc>
          <w:tcPr>
            <w:tcW w:w="0" w:type="auto"/>
          </w:tcPr>
          <w:p w14:paraId="432507CF" w14:textId="77777777" w:rsidR="00E038E3" w:rsidRPr="009D2038" w:rsidRDefault="00E038E3" w:rsidP="00B8477A">
            <w:pPr>
              <w:pStyle w:val="TAL"/>
              <w:rPr>
                <w:sz w:val="16"/>
              </w:rPr>
            </w:pPr>
            <w:r>
              <w:rPr>
                <w:sz w:val="16"/>
              </w:rPr>
              <w:t>revised</w:t>
            </w:r>
          </w:p>
        </w:tc>
        <w:tc>
          <w:tcPr>
            <w:tcW w:w="0" w:type="auto"/>
          </w:tcPr>
          <w:p w14:paraId="7EA960BE" w14:textId="77777777" w:rsidR="00E038E3" w:rsidRPr="009D2038" w:rsidRDefault="00E038E3" w:rsidP="00B8477A">
            <w:pPr>
              <w:pStyle w:val="TAL"/>
              <w:rPr>
                <w:sz w:val="16"/>
              </w:rPr>
            </w:pPr>
          </w:p>
        </w:tc>
        <w:tc>
          <w:tcPr>
            <w:tcW w:w="0" w:type="auto"/>
          </w:tcPr>
          <w:p w14:paraId="42F16357" w14:textId="77777777" w:rsidR="00E038E3" w:rsidRPr="009D2038" w:rsidRDefault="00E038E3" w:rsidP="00B8477A">
            <w:pPr>
              <w:pStyle w:val="TAL"/>
              <w:rPr>
                <w:sz w:val="16"/>
              </w:rPr>
            </w:pPr>
            <w:r>
              <w:rPr>
                <w:sz w:val="16"/>
              </w:rPr>
              <w:t>C1-239268</w:t>
            </w:r>
          </w:p>
        </w:tc>
      </w:tr>
      <w:tr w:rsidR="00E038E3" w14:paraId="2C0431D3" w14:textId="77777777" w:rsidTr="00B8477A">
        <w:tc>
          <w:tcPr>
            <w:tcW w:w="0" w:type="auto"/>
          </w:tcPr>
          <w:p w14:paraId="6FA10464" w14:textId="77777777" w:rsidR="00E038E3" w:rsidRPr="009D2038" w:rsidRDefault="00E038E3" w:rsidP="00B8477A">
            <w:pPr>
              <w:pStyle w:val="TAL"/>
              <w:rPr>
                <w:sz w:val="16"/>
              </w:rPr>
            </w:pPr>
            <w:r>
              <w:rPr>
                <w:sz w:val="16"/>
              </w:rPr>
              <w:t>C1-238908</w:t>
            </w:r>
          </w:p>
        </w:tc>
        <w:tc>
          <w:tcPr>
            <w:tcW w:w="0" w:type="auto"/>
          </w:tcPr>
          <w:p w14:paraId="0F3268E4" w14:textId="77777777" w:rsidR="00E038E3" w:rsidRPr="009D2038" w:rsidRDefault="00E038E3" w:rsidP="00B8477A">
            <w:pPr>
              <w:pStyle w:val="TAL"/>
              <w:rPr>
                <w:sz w:val="16"/>
              </w:rPr>
            </w:pPr>
            <w:r>
              <w:rPr>
                <w:sz w:val="16"/>
              </w:rPr>
              <w:t>Pseudo-CR on Corrections on LCS-UPP to LCS-UP</w:t>
            </w:r>
          </w:p>
        </w:tc>
        <w:tc>
          <w:tcPr>
            <w:tcW w:w="0" w:type="auto"/>
          </w:tcPr>
          <w:p w14:paraId="1BEEB059" w14:textId="77777777" w:rsidR="00E038E3" w:rsidRPr="009D2038" w:rsidRDefault="00E038E3" w:rsidP="00B8477A">
            <w:pPr>
              <w:pStyle w:val="TAL"/>
              <w:rPr>
                <w:sz w:val="16"/>
              </w:rPr>
            </w:pPr>
            <w:r>
              <w:rPr>
                <w:sz w:val="16"/>
              </w:rPr>
              <w:t>Xiaomi / Ruby</w:t>
            </w:r>
          </w:p>
        </w:tc>
        <w:tc>
          <w:tcPr>
            <w:tcW w:w="0" w:type="auto"/>
          </w:tcPr>
          <w:p w14:paraId="2EEFFEAE" w14:textId="77777777" w:rsidR="00E038E3" w:rsidRPr="009D2038" w:rsidRDefault="00E038E3" w:rsidP="00B8477A">
            <w:pPr>
              <w:pStyle w:val="TAL"/>
              <w:rPr>
                <w:sz w:val="16"/>
              </w:rPr>
            </w:pPr>
            <w:r>
              <w:rPr>
                <w:sz w:val="16"/>
              </w:rPr>
              <w:t>merged</w:t>
            </w:r>
          </w:p>
        </w:tc>
        <w:tc>
          <w:tcPr>
            <w:tcW w:w="0" w:type="auto"/>
          </w:tcPr>
          <w:p w14:paraId="480A2377" w14:textId="77777777" w:rsidR="00E038E3" w:rsidRPr="009D2038" w:rsidRDefault="00E038E3" w:rsidP="00B8477A">
            <w:pPr>
              <w:pStyle w:val="TAL"/>
              <w:rPr>
                <w:sz w:val="16"/>
              </w:rPr>
            </w:pPr>
          </w:p>
        </w:tc>
        <w:tc>
          <w:tcPr>
            <w:tcW w:w="0" w:type="auto"/>
          </w:tcPr>
          <w:p w14:paraId="47FF664B" w14:textId="77777777" w:rsidR="00E038E3" w:rsidRPr="009D2038" w:rsidRDefault="00E038E3" w:rsidP="00B8477A">
            <w:pPr>
              <w:pStyle w:val="TAL"/>
              <w:rPr>
                <w:sz w:val="16"/>
              </w:rPr>
            </w:pPr>
          </w:p>
        </w:tc>
      </w:tr>
      <w:tr w:rsidR="00E038E3" w14:paraId="2721D724" w14:textId="77777777" w:rsidTr="00B8477A">
        <w:tc>
          <w:tcPr>
            <w:tcW w:w="0" w:type="auto"/>
          </w:tcPr>
          <w:p w14:paraId="37F838AE" w14:textId="77777777" w:rsidR="00E038E3" w:rsidRPr="009D2038" w:rsidRDefault="00E038E3" w:rsidP="00B8477A">
            <w:pPr>
              <w:pStyle w:val="TAL"/>
              <w:rPr>
                <w:sz w:val="16"/>
              </w:rPr>
            </w:pPr>
            <w:r>
              <w:rPr>
                <w:sz w:val="16"/>
              </w:rPr>
              <w:t>C1-238909</w:t>
            </w:r>
          </w:p>
        </w:tc>
        <w:tc>
          <w:tcPr>
            <w:tcW w:w="0" w:type="auto"/>
          </w:tcPr>
          <w:p w14:paraId="48A33A8F" w14:textId="77777777" w:rsidR="00E038E3" w:rsidRPr="009D2038" w:rsidRDefault="00E038E3" w:rsidP="00B8477A">
            <w:pPr>
              <w:pStyle w:val="TAL"/>
              <w:rPr>
                <w:sz w:val="16"/>
              </w:rPr>
            </w:pPr>
            <w:r>
              <w:rPr>
                <w:sz w:val="16"/>
              </w:rPr>
              <w:t>Pseudo-CR on LCS-SS messages transferred via the LCS user plane</w:t>
            </w:r>
          </w:p>
        </w:tc>
        <w:tc>
          <w:tcPr>
            <w:tcW w:w="0" w:type="auto"/>
          </w:tcPr>
          <w:p w14:paraId="390A6780" w14:textId="77777777" w:rsidR="00E038E3" w:rsidRPr="009D2038" w:rsidRDefault="00E038E3" w:rsidP="00B8477A">
            <w:pPr>
              <w:pStyle w:val="TAL"/>
              <w:rPr>
                <w:sz w:val="16"/>
              </w:rPr>
            </w:pPr>
            <w:r>
              <w:rPr>
                <w:sz w:val="16"/>
              </w:rPr>
              <w:t>Xiaomi / Ruby</w:t>
            </w:r>
          </w:p>
        </w:tc>
        <w:tc>
          <w:tcPr>
            <w:tcW w:w="0" w:type="auto"/>
          </w:tcPr>
          <w:p w14:paraId="5F317463" w14:textId="77777777" w:rsidR="00E038E3" w:rsidRPr="009D2038" w:rsidRDefault="00E038E3" w:rsidP="00B8477A">
            <w:pPr>
              <w:pStyle w:val="TAL"/>
              <w:rPr>
                <w:sz w:val="16"/>
              </w:rPr>
            </w:pPr>
            <w:r>
              <w:rPr>
                <w:sz w:val="16"/>
              </w:rPr>
              <w:t>revised</w:t>
            </w:r>
          </w:p>
        </w:tc>
        <w:tc>
          <w:tcPr>
            <w:tcW w:w="0" w:type="auto"/>
          </w:tcPr>
          <w:p w14:paraId="074AE078" w14:textId="77777777" w:rsidR="00E038E3" w:rsidRPr="009D2038" w:rsidRDefault="00E038E3" w:rsidP="00B8477A">
            <w:pPr>
              <w:pStyle w:val="TAL"/>
              <w:rPr>
                <w:sz w:val="16"/>
              </w:rPr>
            </w:pPr>
          </w:p>
        </w:tc>
        <w:tc>
          <w:tcPr>
            <w:tcW w:w="0" w:type="auto"/>
          </w:tcPr>
          <w:p w14:paraId="5E9221A6" w14:textId="77777777" w:rsidR="00E038E3" w:rsidRPr="009D2038" w:rsidRDefault="00E038E3" w:rsidP="00B8477A">
            <w:pPr>
              <w:pStyle w:val="TAL"/>
              <w:rPr>
                <w:sz w:val="16"/>
              </w:rPr>
            </w:pPr>
            <w:r>
              <w:rPr>
                <w:sz w:val="16"/>
              </w:rPr>
              <w:t>C1-239258</w:t>
            </w:r>
          </w:p>
        </w:tc>
      </w:tr>
      <w:tr w:rsidR="00E038E3" w14:paraId="29DE0C9C" w14:textId="77777777" w:rsidTr="00B8477A">
        <w:tc>
          <w:tcPr>
            <w:tcW w:w="0" w:type="auto"/>
          </w:tcPr>
          <w:p w14:paraId="584740E4" w14:textId="77777777" w:rsidR="00E038E3" w:rsidRPr="009D2038" w:rsidRDefault="00E038E3" w:rsidP="00B8477A">
            <w:pPr>
              <w:pStyle w:val="TAL"/>
              <w:rPr>
                <w:sz w:val="16"/>
              </w:rPr>
            </w:pPr>
            <w:r>
              <w:rPr>
                <w:sz w:val="16"/>
              </w:rPr>
              <w:t>C1-238910</w:t>
            </w:r>
          </w:p>
        </w:tc>
        <w:tc>
          <w:tcPr>
            <w:tcW w:w="0" w:type="auto"/>
          </w:tcPr>
          <w:p w14:paraId="4091493D" w14:textId="77777777" w:rsidR="00E038E3" w:rsidRPr="009D2038" w:rsidRDefault="00E038E3" w:rsidP="00B8477A">
            <w:pPr>
              <w:pStyle w:val="TAL"/>
              <w:rPr>
                <w:sz w:val="16"/>
              </w:rPr>
            </w:pPr>
            <w:r>
              <w:rPr>
                <w:sz w:val="16"/>
              </w:rPr>
              <w:t>Pseudo-CR on normal operations and messages for UPP-CM</w:t>
            </w:r>
          </w:p>
        </w:tc>
        <w:tc>
          <w:tcPr>
            <w:tcW w:w="0" w:type="auto"/>
          </w:tcPr>
          <w:p w14:paraId="20B37DE8" w14:textId="77777777" w:rsidR="00E038E3" w:rsidRPr="009D2038" w:rsidRDefault="00E038E3" w:rsidP="00B8477A">
            <w:pPr>
              <w:pStyle w:val="TAL"/>
              <w:rPr>
                <w:sz w:val="16"/>
              </w:rPr>
            </w:pPr>
            <w:r>
              <w:rPr>
                <w:sz w:val="16"/>
              </w:rPr>
              <w:t>Xiaomi / Ruby</w:t>
            </w:r>
          </w:p>
        </w:tc>
        <w:tc>
          <w:tcPr>
            <w:tcW w:w="0" w:type="auto"/>
          </w:tcPr>
          <w:p w14:paraId="20F1F178" w14:textId="77777777" w:rsidR="00E038E3" w:rsidRPr="009D2038" w:rsidRDefault="00E038E3" w:rsidP="00B8477A">
            <w:pPr>
              <w:pStyle w:val="TAL"/>
              <w:rPr>
                <w:sz w:val="16"/>
              </w:rPr>
            </w:pPr>
            <w:r>
              <w:rPr>
                <w:sz w:val="16"/>
              </w:rPr>
              <w:t>merged</w:t>
            </w:r>
          </w:p>
        </w:tc>
        <w:tc>
          <w:tcPr>
            <w:tcW w:w="0" w:type="auto"/>
          </w:tcPr>
          <w:p w14:paraId="7CC9474E" w14:textId="77777777" w:rsidR="00E038E3" w:rsidRPr="009D2038" w:rsidRDefault="00E038E3" w:rsidP="00B8477A">
            <w:pPr>
              <w:pStyle w:val="TAL"/>
              <w:rPr>
                <w:sz w:val="16"/>
              </w:rPr>
            </w:pPr>
          </w:p>
        </w:tc>
        <w:tc>
          <w:tcPr>
            <w:tcW w:w="0" w:type="auto"/>
          </w:tcPr>
          <w:p w14:paraId="50C17CD0" w14:textId="77777777" w:rsidR="00E038E3" w:rsidRPr="009D2038" w:rsidRDefault="00E038E3" w:rsidP="00B8477A">
            <w:pPr>
              <w:pStyle w:val="TAL"/>
              <w:rPr>
                <w:sz w:val="16"/>
              </w:rPr>
            </w:pPr>
          </w:p>
        </w:tc>
      </w:tr>
      <w:tr w:rsidR="00E038E3" w14:paraId="2D6192AB" w14:textId="77777777" w:rsidTr="00B8477A">
        <w:tc>
          <w:tcPr>
            <w:tcW w:w="0" w:type="auto"/>
          </w:tcPr>
          <w:p w14:paraId="4696765E" w14:textId="77777777" w:rsidR="00E038E3" w:rsidRPr="009D2038" w:rsidRDefault="00E038E3" w:rsidP="00B8477A">
            <w:pPr>
              <w:pStyle w:val="TAL"/>
              <w:rPr>
                <w:sz w:val="16"/>
              </w:rPr>
            </w:pPr>
            <w:r>
              <w:rPr>
                <w:sz w:val="16"/>
              </w:rPr>
              <w:lastRenderedPageBreak/>
              <w:t>C1-238911</w:t>
            </w:r>
          </w:p>
        </w:tc>
        <w:tc>
          <w:tcPr>
            <w:tcW w:w="0" w:type="auto"/>
          </w:tcPr>
          <w:p w14:paraId="1547C8BF" w14:textId="77777777" w:rsidR="00E038E3" w:rsidRPr="009D2038" w:rsidRDefault="00E038E3" w:rsidP="00B8477A">
            <w:pPr>
              <w:pStyle w:val="TAL"/>
              <w:rPr>
                <w:sz w:val="16"/>
              </w:rPr>
            </w:pPr>
            <w:r>
              <w:rPr>
                <w:sz w:val="16"/>
              </w:rPr>
              <w:t>Pseudo-CR on user plane positioning acknowledge</w:t>
            </w:r>
          </w:p>
        </w:tc>
        <w:tc>
          <w:tcPr>
            <w:tcW w:w="0" w:type="auto"/>
          </w:tcPr>
          <w:p w14:paraId="7DECFDA2" w14:textId="77777777" w:rsidR="00E038E3" w:rsidRPr="009D2038" w:rsidRDefault="00E038E3" w:rsidP="00B8477A">
            <w:pPr>
              <w:pStyle w:val="TAL"/>
              <w:rPr>
                <w:sz w:val="16"/>
              </w:rPr>
            </w:pPr>
            <w:r>
              <w:rPr>
                <w:sz w:val="16"/>
              </w:rPr>
              <w:t>Xiaomi / Ruby</w:t>
            </w:r>
          </w:p>
        </w:tc>
        <w:tc>
          <w:tcPr>
            <w:tcW w:w="0" w:type="auto"/>
          </w:tcPr>
          <w:p w14:paraId="07CB1D2D" w14:textId="77777777" w:rsidR="00E038E3" w:rsidRPr="009D2038" w:rsidRDefault="00E038E3" w:rsidP="00B8477A">
            <w:pPr>
              <w:pStyle w:val="TAL"/>
              <w:rPr>
                <w:sz w:val="16"/>
              </w:rPr>
            </w:pPr>
            <w:r>
              <w:rPr>
                <w:sz w:val="16"/>
              </w:rPr>
              <w:t>revised</w:t>
            </w:r>
          </w:p>
        </w:tc>
        <w:tc>
          <w:tcPr>
            <w:tcW w:w="0" w:type="auto"/>
          </w:tcPr>
          <w:p w14:paraId="162AFB6D" w14:textId="77777777" w:rsidR="00E038E3" w:rsidRPr="009D2038" w:rsidRDefault="00E038E3" w:rsidP="00B8477A">
            <w:pPr>
              <w:pStyle w:val="TAL"/>
              <w:rPr>
                <w:sz w:val="16"/>
              </w:rPr>
            </w:pPr>
          </w:p>
        </w:tc>
        <w:tc>
          <w:tcPr>
            <w:tcW w:w="0" w:type="auto"/>
          </w:tcPr>
          <w:p w14:paraId="09FC414B" w14:textId="77777777" w:rsidR="00E038E3" w:rsidRPr="009D2038" w:rsidRDefault="00E038E3" w:rsidP="00B8477A">
            <w:pPr>
              <w:pStyle w:val="TAL"/>
              <w:rPr>
                <w:sz w:val="16"/>
              </w:rPr>
            </w:pPr>
            <w:r>
              <w:rPr>
                <w:sz w:val="16"/>
              </w:rPr>
              <w:t>C1-239257</w:t>
            </w:r>
          </w:p>
        </w:tc>
      </w:tr>
      <w:tr w:rsidR="00E038E3" w14:paraId="05377996" w14:textId="77777777" w:rsidTr="00B8477A">
        <w:tc>
          <w:tcPr>
            <w:tcW w:w="0" w:type="auto"/>
          </w:tcPr>
          <w:p w14:paraId="13447B59" w14:textId="77777777" w:rsidR="00E038E3" w:rsidRPr="009D2038" w:rsidRDefault="00E038E3" w:rsidP="00B8477A">
            <w:pPr>
              <w:pStyle w:val="TAL"/>
              <w:rPr>
                <w:sz w:val="16"/>
              </w:rPr>
            </w:pPr>
            <w:r>
              <w:rPr>
                <w:sz w:val="16"/>
              </w:rPr>
              <w:t>C1-238912</w:t>
            </w:r>
          </w:p>
        </w:tc>
        <w:tc>
          <w:tcPr>
            <w:tcW w:w="0" w:type="auto"/>
          </w:tcPr>
          <w:p w14:paraId="453CB4E9" w14:textId="77777777" w:rsidR="00E038E3" w:rsidRPr="009D2038" w:rsidRDefault="00E038E3" w:rsidP="00B8477A">
            <w:pPr>
              <w:pStyle w:val="TAL"/>
              <w:rPr>
                <w:sz w:val="16"/>
              </w:rPr>
            </w:pPr>
            <w:r>
              <w:rPr>
                <w:sz w:val="16"/>
              </w:rPr>
              <w:t>Fix duplicate table references in 24.484</w:t>
            </w:r>
          </w:p>
        </w:tc>
        <w:tc>
          <w:tcPr>
            <w:tcW w:w="0" w:type="auto"/>
          </w:tcPr>
          <w:p w14:paraId="44F53599" w14:textId="77777777" w:rsidR="00E038E3" w:rsidRPr="009D2038" w:rsidRDefault="00E038E3" w:rsidP="00B8477A">
            <w:pPr>
              <w:pStyle w:val="TAL"/>
              <w:rPr>
                <w:sz w:val="16"/>
              </w:rPr>
            </w:pPr>
            <w:r>
              <w:rPr>
                <w:sz w:val="16"/>
              </w:rPr>
              <w:t>AT&amp;T</w:t>
            </w:r>
          </w:p>
        </w:tc>
        <w:tc>
          <w:tcPr>
            <w:tcW w:w="0" w:type="auto"/>
          </w:tcPr>
          <w:p w14:paraId="0E15F817" w14:textId="77777777" w:rsidR="00E038E3" w:rsidRPr="009D2038" w:rsidRDefault="00E038E3" w:rsidP="00B8477A">
            <w:pPr>
              <w:pStyle w:val="TAL"/>
              <w:rPr>
                <w:sz w:val="16"/>
              </w:rPr>
            </w:pPr>
            <w:r>
              <w:rPr>
                <w:sz w:val="16"/>
              </w:rPr>
              <w:t>agreed</w:t>
            </w:r>
          </w:p>
        </w:tc>
        <w:tc>
          <w:tcPr>
            <w:tcW w:w="0" w:type="auto"/>
          </w:tcPr>
          <w:p w14:paraId="7BDB4519" w14:textId="77777777" w:rsidR="00E038E3" w:rsidRPr="009D2038" w:rsidRDefault="00E038E3" w:rsidP="00B8477A">
            <w:pPr>
              <w:pStyle w:val="TAL"/>
              <w:rPr>
                <w:sz w:val="16"/>
              </w:rPr>
            </w:pPr>
          </w:p>
        </w:tc>
        <w:tc>
          <w:tcPr>
            <w:tcW w:w="0" w:type="auto"/>
          </w:tcPr>
          <w:p w14:paraId="25F6B982" w14:textId="77777777" w:rsidR="00E038E3" w:rsidRPr="009D2038" w:rsidRDefault="00E038E3" w:rsidP="00B8477A">
            <w:pPr>
              <w:pStyle w:val="TAL"/>
              <w:rPr>
                <w:sz w:val="16"/>
              </w:rPr>
            </w:pPr>
          </w:p>
        </w:tc>
      </w:tr>
      <w:tr w:rsidR="00E038E3" w14:paraId="69950118" w14:textId="77777777" w:rsidTr="00B8477A">
        <w:tc>
          <w:tcPr>
            <w:tcW w:w="0" w:type="auto"/>
          </w:tcPr>
          <w:p w14:paraId="3C401C4D" w14:textId="77777777" w:rsidR="00E038E3" w:rsidRPr="009D2038" w:rsidRDefault="00E038E3" w:rsidP="00B8477A">
            <w:pPr>
              <w:pStyle w:val="TAL"/>
              <w:rPr>
                <w:sz w:val="16"/>
              </w:rPr>
            </w:pPr>
            <w:r>
              <w:rPr>
                <w:sz w:val="16"/>
              </w:rPr>
              <w:t>C1-238913</w:t>
            </w:r>
          </w:p>
        </w:tc>
        <w:tc>
          <w:tcPr>
            <w:tcW w:w="0" w:type="auto"/>
          </w:tcPr>
          <w:p w14:paraId="028A8148" w14:textId="77777777" w:rsidR="00E038E3" w:rsidRPr="009D2038" w:rsidRDefault="00E038E3" w:rsidP="00B8477A">
            <w:pPr>
              <w:pStyle w:val="TAL"/>
              <w:rPr>
                <w:sz w:val="16"/>
              </w:rPr>
            </w:pPr>
            <w:r>
              <w:rPr>
                <w:sz w:val="16"/>
              </w:rPr>
              <w:t>Error case handling for 5GSAT</w:t>
            </w:r>
          </w:p>
        </w:tc>
        <w:tc>
          <w:tcPr>
            <w:tcW w:w="0" w:type="auto"/>
          </w:tcPr>
          <w:p w14:paraId="168E4954" w14:textId="77777777" w:rsidR="00E038E3" w:rsidRPr="009D2038" w:rsidRDefault="00E038E3" w:rsidP="00B8477A">
            <w:pPr>
              <w:pStyle w:val="TAL"/>
              <w:rPr>
                <w:sz w:val="16"/>
              </w:rPr>
            </w:pPr>
            <w:r>
              <w:rPr>
                <w:sz w:val="16"/>
              </w:rPr>
              <w:t>Samsung</w:t>
            </w:r>
          </w:p>
        </w:tc>
        <w:tc>
          <w:tcPr>
            <w:tcW w:w="0" w:type="auto"/>
          </w:tcPr>
          <w:p w14:paraId="6B9FC866" w14:textId="77777777" w:rsidR="00E038E3" w:rsidRPr="009D2038" w:rsidRDefault="00E038E3" w:rsidP="00B8477A">
            <w:pPr>
              <w:pStyle w:val="TAL"/>
              <w:rPr>
                <w:sz w:val="16"/>
              </w:rPr>
            </w:pPr>
            <w:r>
              <w:rPr>
                <w:sz w:val="16"/>
              </w:rPr>
              <w:t>postponed</w:t>
            </w:r>
          </w:p>
        </w:tc>
        <w:tc>
          <w:tcPr>
            <w:tcW w:w="0" w:type="auto"/>
          </w:tcPr>
          <w:p w14:paraId="6BD7DA54" w14:textId="77777777" w:rsidR="00E038E3" w:rsidRPr="009D2038" w:rsidRDefault="00E038E3" w:rsidP="00B8477A">
            <w:pPr>
              <w:pStyle w:val="TAL"/>
              <w:rPr>
                <w:sz w:val="16"/>
              </w:rPr>
            </w:pPr>
            <w:r>
              <w:rPr>
                <w:sz w:val="16"/>
              </w:rPr>
              <w:t>C1-237676</w:t>
            </w:r>
          </w:p>
        </w:tc>
        <w:tc>
          <w:tcPr>
            <w:tcW w:w="0" w:type="auto"/>
          </w:tcPr>
          <w:p w14:paraId="52DFAA4C" w14:textId="77777777" w:rsidR="00E038E3" w:rsidRPr="009D2038" w:rsidRDefault="00E038E3" w:rsidP="00B8477A">
            <w:pPr>
              <w:pStyle w:val="TAL"/>
              <w:rPr>
                <w:sz w:val="16"/>
              </w:rPr>
            </w:pPr>
          </w:p>
        </w:tc>
      </w:tr>
      <w:tr w:rsidR="00E038E3" w14:paraId="15D67B27" w14:textId="77777777" w:rsidTr="00B8477A">
        <w:tc>
          <w:tcPr>
            <w:tcW w:w="0" w:type="auto"/>
          </w:tcPr>
          <w:p w14:paraId="1457ED9B" w14:textId="77777777" w:rsidR="00E038E3" w:rsidRPr="009D2038" w:rsidRDefault="00E038E3" w:rsidP="00B8477A">
            <w:pPr>
              <w:pStyle w:val="TAL"/>
              <w:rPr>
                <w:sz w:val="16"/>
              </w:rPr>
            </w:pPr>
            <w:r>
              <w:rPr>
                <w:sz w:val="16"/>
              </w:rPr>
              <w:t>C1-238914</w:t>
            </w:r>
          </w:p>
        </w:tc>
        <w:tc>
          <w:tcPr>
            <w:tcW w:w="0" w:type="auto"/>
          </w:tcPr>
          <w:p w14:paraId="0C431EC4" w14:textId="77777777" w:rsidR="00E038E3" w:rsidRPr="009D2038" w:rsidRDefault="00E038E3" w:rsidP="00B8477A">
            <w:pPr>
              <w:pStyle w:val="TAL"/>
              <w:rPr>
                <w:sz w:val="16"/>
              </w:rPr>
            </w:pPr>
            <w:r>
              <w:rPr>
                <w:sz w:val="16"/>
              </w:rPr>
              <w:t>Correction in the &lt;on-network&gt; element</w:t>
            </w:r>
          </w:p>
        </w:tc>
        <w:tc>
          <w:tcPr>
            <w:tcW w:w="0" w:type="auto"/>
          </w:tcPr>
          <w:p w14:paraId="05FFF550" w14:textId="77777777" w:rsidR="00E038E3" w:rsidRPr="009D2038" w:rsidRDefault="00E038E3" w:rsidP="00B8477A">
            <w:pPr>
              <w:pStyle w:val="TAL"/>
              <w:rPr>
                <w:sz w:val="16"/>
              </w:rPr>
            </w:pPr>
            <w:r>
              <w:rPr>
                <w:sz w:val="16"/>
              </w:rPr>
              <w:t>Nokia, Nokia Shanghai Bell</w:t>
            </w:r>
          </w:p>
        </w:tc>
        <w:tc>
          <w:tcPr>
            <w:tcW w:w="0" w:type="auto"/>
          </w:tcPr>
          <w:p w14:paraId="4772A2B4" w14:textId="77777777" w:rsidR="00E038E3" w:rsidRPr="009D2038" w:rsidRDefault="00E038E3" w:rsidP="00B8477A">
            <w:pPr>
              <w:pStyle w:val="TAL"/>
              <w:rPr>
                <w:sz w:val="16"/>
              </w:rPr>
            </w:pPr>
            <w:r>
              <w:rPr>
                <w:sz w:val="16"/>
              </w:rPr>
              <w:t>agreed</w:t>
            </w:r>
          </w:p>
        </w:tc>
        <w:tc>
          <w:tcPr>
            <w:tcW w:w="0" w:type="auto"/>
          </w:tcPr>
          <w:p w14:paraId="13D8A66A" w14:textId="77777777" w:rsidR="00E038E3" w:rsidRPr="009D2038" w:rsidRDefault="00E038E3" w:rsidP="00B8477A">
            <w:pPr>
              <w:pStyle w:val="TAL"/>
              <w:rPr>
                <w:sz w:val="16"/>
              </w:rPr>
            </w:pPr>
          </w:p>
        </w:tc>
        <w:tc>
          <w:tcPr>
            <w:tcW w:w="0" w:type="auto"/>
          </w:tcPr>
          <w:p w14:paraId="7974EDDF" w14:textId="77777777" w:rsidR="00E038E3" w:rsidRPr="009D2038" w:rsidRDefault="00E038E3" w:rsidP="00B8477A">
            <w:pPr>
              <w:pStyle w:val="TAL"/>
              <w:rPr>
                <w:sz w:val="16"/>
              </w:rPr>
            </w:pPr>
          </w:p>
        </w:tc>
      </w:tr>
      <w:tr w:rsidR="00E038E3" w14:paraId="40E313BC" w14:textId="77777777" w:rsidTr="00B8477A">
        <w:tc>
          <w:tcPr>
            <w:tcW w:w="0" w:type="auto"/>
          </w:tcPr>
          <w:p w14:paraId="603F3373" w14:textId="77777777" w:rsidR="00E038E3" w:rsidRPr="009D2038" w:rsidRDefault="00E038E3" w:rsidP="00B8477A">
            <w:pPr>
              <w:pStyle w:val="TAL"/>
              <w:rPr>
                <w:sz w:val="16"/>
              </w:rPr>
            </w:pPr>
            <w:r>
              <w:rPr>
                <w:sz w:val="16"/>
              </w:rPr>
              <w:t>C1-238915</w:t>
            </w:r>
          </w:p>
        </w:tc>
        <w:tc>
          <w:tcPr>
            <w:tcW w:w="0" w:type="auto"/>
          </w:tcPr>
          <w:p w14:paraId="73A5AA07" w14:textId="77777777" w:rsidR="00E038E3" w:rsidRPr="009D2038" w:rsidRDefault="00E038E3" w:rsidP="00B8477A">
            <w:pPr>
              <w:pStyle w:val="TAL"/>
              <w:rPr>
                <w:sz w:val="16"/>
              </w:rPr>
            </w:pPr>
            <w:r>
              <w:rPr>
                <w:sz w:val="16"/>
              </w:rPr>
              <w:t>void</w:t>
            </w:r>
          </w:p>
        </w:tc>
        <w:tc>
          <w:tcPr>
            <w:tcW w:w="0" w:type="auto"/>
          </w:tcPr>
          <w:p w14:paraId="3578B3EC" w14:textId="77777777" w:rsidR="00E038E3" w:rsidRPr="009D2038" w:rsidRDefault="00E038E3" w:rsidP="00B8477A">
            <w:pPr>
              <w:pStyle w:val="TAL"/>
              <w:rPr>
                <w:sz w:val="16"/>
              </w:rPr>
            </w:pPr>
            <w:r>
              <w:rPr>
                <w:sz w:val="16"/>
              </w:rPr>
              <w:t>void</w:t>
            </w:r>
          </w:p>
        </w:tc>
        <w:tc>
          <w:tcPr>
            <w:tcW w:w="0" w:type="auto"/>
          </w:tcPr>
          <w:p w14:paraId="729B356E" w14:textId="77777777" w:rsidR="00E038E3" w:rsidRPr="009D2038" w:rsidRDefault="00E038E3" w:rsidP="00B8477A">
            <w:pPr>
              <w:pStyle w:val="TAL"/>
              <w:rPr>
                <w:sz w:val="16"/>
              </w:rPr>
            </w:pPr>
            <w:r>
              <w:rPr>
                <w:sz w:val="16"/>
              </w:rPr>
              <w:t>withdrawn</w:t>
            </w:r>
          </w:p>
        </w:tc>
        <w:tc>
          <w:tcPr>
            <w:tcW w:w="0" w:type="auto"/>
          </w:tcPr>
          <w:p w14:paraId="475DAEDA" w14:textId="77777777" w:rsidR="00E038E3" w:rsidRPr="009D2038" w:rsidRDefault="00E038E3" w:rsidP="00B8477A">
            <w:pPr>
              <w:pStyle w:val="TAL"/>
              <w:rPr>
                <w:sz w:val="16"/>
              </w:rPr>
            </w:pPr>
            <w:r>
              <w:rPr>
                <w:sz w:val="16"/>
              </w:rPr>
              <w:t>C1-237782</w:t>
            </w:r>
          </w:p>
        </w:tc>
        <w:tc>
          <w:tcPr>
            <w:tcW w:w="0" w:type="auto"/>
          </w:tcPr>
          <w:p w14:paraId="7009BEA1" w14:textId="77777777" w:rsidR="00E038E3" w:rsidRPr="009D2038" w:rsidRDefault="00E038E3" w:rsidP="00B8477A">
            <w:pPr>
              <w:pStyle w:val="TAL"/>
              <w:rPr>
                <w:sz w:val="16"/>
              </w:rPr>
            </w:pPr>
          </w:p>
        </w:tc>
      </w:tr>
      <w:tr w:rsidR="00E038E3" w14:paraId="3EAE93D7" w14:textId="77777777" w:rsidTr="00B8477A">
        <w:tc>
          <w:tcPr>
            <w:tcW w:w="0" w:type="auto"/>
          </w:tcPr>
          <w:p w14:paraId="6278E6D7" w14:textId="77777777" w:rsidR="00E038E3" w:rsidRPr="009D2038" w:rsidRDefault="00E038E3" w:rsidP="00B8477A">
            <w:pPr>
              <w:pStyle w:val="TAL"/>
              <w:rPr>
                <w:sz w:val="16"/>
              </w:rPr>
            </w:pPr>
            <w:r>
              <w:rPr>
                <w:sz w:val="16"/>
              </w:rPr>
              <w:t>C1-238916</w:t>
            </w:r>
          </w:p>
        </w:tc>
        <w:tc>
          <w:tcPr>
            <w:tcW w:w="0" w:type="auto"/>
          </w:tcPr>
          <w:p w14:paraId="533CB440" w14:textId="77777777" w:rsidR="00E038E3" w:rsidRPr="009D2038" w:rsidRDefault="00E038E3" w:rsidP="00B8477A">
            <w:pPr>
              <w:pStyle w:val="TAL"/>
              <w:rPr>
                <w:sz w:val="16"/>
              </w:rPr>
            </w:pPr>
            <w:proofErr w:type="spellStart"/>
            <w:r>
              <w:rPr>
                <w:sz w:val="16"/>
              </w:rPr>
              <w:t>Assiging</w:t>
            </w:r>
            <w:proofErr w:type="spellEnd"/>
            <w:r>
              <w:rPr>
                <w:sz w:val="16"/>
              </w:rPr>
              <w:t xml:space="preserve"> connection capabilities</w:t>
            </w:r>
          </w:p>
        </w:tc>
        <w:tc>
          <w:tcPr>
            <w:tcW w:w="0" w:type="auto"/>
          </w:tcPr>
          <w:p w14:paraId="5ADBD58A" w14:textId="77777777" w:rsidR="00E038E3" w:rsidRPr="009D2038" w:rsidRDefault="00E038E3" w:rsidP="00B8477A">
            <w:pPr>
              <w:pStyle w:val="TAL"/>
              <w:rPr>
                <w:sz w:val="16"/>
              </w:rPr>
            </w:pPr>
            <w:r>
              <w:rPr>
                <w:sz w:val="16"/>
              </w:rPr>
              <w:t>Google Inc.</w:t>
            </w:r>
          </w:p>
        </w:tc>
        <w:tc>
          <w:tcPr>
            <w:tcW w:w="0" w:type="auto"/>
          </w:tcPr>
          <w:p w14:paraId="3E9BE440" w14:textId="77777777" w:rsidR="00E038E3" w:rsidRPr="009D2038" w:rsidRDefault="00E038E3" w:rsidP="00B8477A">
            <w:pPr>
              <w:pStyle w:val="TAL"/>
              <w:rPr>
                <w:sz w:val="16"/>
              </w:rPr>
            </w:pPr>
            <w:r>
              <w:rPr>
                <w:sz w:val="16"/>
              </w:rPr>
              <w:t>withdrawn</w:t>
            </w:r>
          </w:p>
        </w:tc>
        <w:tc>
          <w:tcPr>
            <w:tcW w:w="0" w:type="auto"/>
          </w:tcPr>
          <w:p w14:paraId="7D905246" w14:textId="77777777" w:rsidR="00E038E3" w:rsidRPr="009D2038" w:rsidRDefault="00E038E3" w:rsidP="00B8477A">
            <w:pPr>
              <w:pStyle w:val="TAL"/>
              <w:rPr>
                <w:sz w:val="16"/>
              </w:rPr>
            </w:pPr>
          </w:p>
        </w:tc>
        <w:tc>
          <w:tcPr>
            <w:tcW w:w="0" w:type="auto"/>
          </w:tcPr>
          <w:p w14:paraId="24B13E45" w14:textId="77777777" w:rsidR="00E038E3" w:rsidRPr="009D2038" w:rsidRDefault="00E038E3" w:rsidP="00B8477A">
            <w:pPr>
              <w:pStyle w:val="TAL"/>
              <w:rPr>
                <w:sz w:val="16"/>
              </w:rPr>
            </w:pPr>
          </w:p>
        </w:tc>
      </w:tr>
      <w:tr w:rsidR="00E038E3" w14:paraId="4C0EA66D" w14:textId="77777777" w:rsidTr="00B8477A">
        <w:tc>
          <w:tcPr>
            <w:tcW w:w="0" w:type="auto"/>
          </w:tcPr>
          <w:p w14:paraId="4A6A707A" w14:textId="77777777" w:rsidR="00E038E3" w:rsidRPr="009D2038" w:rsidRDefault="00E038E3" w:rsidP="00B8477A">
            <w:pPr>
              <w:pStyle w:val="TAL"/>
              <w:rPr>
                <w:sz w:val="16"/>
              </w:rPr>
            </w:pPr>
            <w:r>
              <w:rPr>
                <w:sz w:val="16"/>
              </w:rPr>
              <w:t>C1-238917</w:t>
            </w:r>
          </w:p>
        </w:tc>
        <w:tc>
          <w:tcPr>
            <w:tcW w:w="0" w:type="auto"/>
          </w:tcPr>
          <w:p w14:paraId="7069DC32" w14:textId="77777777" w:rsidR="00E038E3" w:rsidRPr="009D2038" w:rsidRDefault="00E038E3" w:rsidP="00B8477A">
            <w:pPr>
              <w:pStyle w:val="TAL"/>
              <w:rPr>
                <w:sz w:val="16"/>
              </w:rPr>
            </w:pPr>
            <w:r>
              <w:rPr>
                <w:sz w:val="16"/>
              </w:rPr>
              <w:t>PIN ID format</w:t>
            </w:r>
          </w:p>
        </w:tc>
        <w:tc>
          <w:tcPr>
            <w:tcW w:w="0" w:type="auto"/>
          </w:tcPr>
          <w:p w14:paraId="28316F3D" w14:textId="77777777" w:rsidR="00E038E3" w:rsidRPr="009D2038" w:rsidRDefault="00E038E3" w:rsidP="00B8477A">
            <w:pPr>
              <w:pStyle w:val="TAL"/>
              <w:rPr>
                <w:sz w:val="16"/>
              </w:rPr>
            </w:pPr>
            <w:r>
              <w:rPr>
                <w:sz w:val="16"/>
              </w:rPr>
              <w:t>Google Inc.</w:t>
            </w:r>
          </w:p>
        </w:tc>
        <w:tc>
          <w:tcPr>
            <w:tcW w:w="0" w:type="auto"/>
          </w:tcPr>
          <w:p w14:paraId="0B85416B" w14:textId="77777777" w:rsidR="00E038E3" w:rsidRPr="009D2038" w:rsidRDefault="00E038E3" w:rsidP="00B8477A">
            <w:pPr>
              <w:pStyle w:val="TAL"/>
              <w:rPr>
                <w:sz w:val="16"/>
              </w:rPr>
            </w:pPr>
            <w:r>
              <w:rPr>
                <w:sz w:val="16"/>
              </w:rPr>
              <w:t>revised</w:t>
            </w:r>
          </w:p>
        </w:tc>
        <w:tc>
          <w:tcPr>
            <w:tcW w:w="0" w:type="auto"/>
          </w:tcPr>
          <w:p w14:paraId="122B5993" w14:textId="77777777" w:rsidR="00E038E3" w:rsidRPr="009D2038" w:rsidRDefault="00E038E3" w:rsidP="00B8477A">
            <w:pPr>
              <w:pStyle w:val="TAL"/>
              <w:rPr>
                <w:sz w:val="16"/>
              </w:rPr>
            </w:pPr>
          </w:p>
        </w:tc>
        <w:tc>
          <w:tcPr>
            <w:tcW w:w="0" w:type="auto"/>
          </w:tcPr>
          <w:p w14:paraId="24181C9E" w14:textId="77777777" w:rsidR="00E038E3" w:rsidRPr="009D2038" w:rsidRDefault="00E038E3" w:rsidP="00B8477A">
            <w:pPr>
              <w:pStyle w:val="TAL"/>
              <w:rPr>
                <w:sz w:val="16"/>
              </w:rPr>
            </w:pPr>
            <w:r>
              <w:rPr>
                <w:sz w:val="16"/>
              </w:rPr>
              <w:t>C1-239002</w:t>
            </w:r>
          </w:p>
        </w:tc>
      </w:tr>
      <w:tr w:rsidR="00E038E3" w14:paraId="607F126E" w14:textId="77777777" w:rsidTr="00B8477A">
        <w:tc>
          <w:tcPr>
            <w:tcW w:w="0" w:type="auto"/>
          </w:tcPr>
          <w:p w14:paraId="691372F2" w14:textId="77777777" w:rsidR="00E038E3" w:rsidRPr="009D2038" w:rsidRDefault="00E038E3" w:rsidP="00B8477A">
            <w:pPr>
              <w:pStyle w:val="TAL"/>
              <w:rPr>
                <w:sz w:val="16"/>
              </w:rPr>
            </w:pPr>
            <w:r>
              <w:rPr>
                <w:sz w:val="16"/>
              </w:rPr>
              <w:t>C1-238918</w:t>
            </w:r>
          </w:p>
        </w:tc>
        <w:tc>
          <w:tcPr>
            <w:tcW w:w="0" w:type="auto"/>
          </w:tcPr>
          <w:p w14:paraId="2A2D9577" w14:textId="77777777" w:rsidR="00E038E3" w:rsidRPr="009D2038" w:rsidRDefault="00E038E3" w:rsidP="00B8477A">
            <w:pPr>
              <w:pStyle w:val="TAL"/>
              <w:rPr>
                <w:sz w:val="16"/>
              </w:rPr>
            </w:pPr>
            <w:r>
              <w:rPr>
                <w:sz w:val="16"/>
              </w:rPr>
              <w:t>Correction on the reference to TS 23.122</w:t>
            </w:r>
          </w:p>
        </w:tc>
        <w:tc>
          <w:tcPr>
            <w:tcW w:w="0" w:type="auto"/>
          </w:tcPr>
          <w:p w14:paraId="31CBD11F" w14:textId="77777777" w:rsidR="00E038E3" w:rsidRPr="009D2038" w:rsidRDefault="00E038E3" w:rsidP="00B8477A">
            <w:pPr>
              <w:pStyle w:val="TAL"/>
              <w:rPr>
                <w:sz w:val="16"/>
              </w:rPr>
            </w:pPr>
            <w:r>
              <w:rPr>
                <w:sz w:val="16"/>
              </w:rPr>
              <w:t>Google Inc.</w:t>
            </w:r>
          </w:p>
        </w:tc>
        <w:tc>
          <w:tcPr>
            <w:tcW w:w="0" w:type="auto"/>
          </w:tcPr>
          <w:p w14:paraId="73225266" w14:textId="77777777" w:rsidR="00E038E3" w:rsidRPr="009D2038" w:rsidRDefault="00E038E3" w:rsidP="00B8477A">
            <w:pPr>
              <w:pStyle w:val="TAL"/>
              <w:rPr>
                <w:sz w:val="16"/>
              </w:rPr>
            </w:pPr>
            <w:r>
              <w:rPr>
                <w:sz w:val="16"/>
              </w:rPr>
              <w:t>revised</w:t>
            </w:r>
          </w:p>
        </w:tc>
        <w:tc>
          <w:tcPr>
            <w:tcW w:w="0" w:type="auto"/>
          </w:tcPr>
          <w:p w14:paraId="06BFFF7B" w14:textId="77777777" w:rsidR="00E038E3" w:rsidRPr="009D2038" w:rsidRDefault="00E038E3" w:rsidP="00B8477A">
            <w:pPr>
              <w:pStyle w:val="TAL"/>
              <w:rPr>
                <w:sz w:val="16"/>
              </w:rPr>
            </w:pPr>
          </w:p>
        </w:tc>
        <w:tc>
          <w:tcPr>
            <w:tcW w:w="0" w:type="auto"/>
          </w:tcPr>
          <w:p w14:paraId="0EB8BEDE" w14:textId="77777777" w:rsidR="00E038E3" w:rsidRPr="009D2038" w:rsidRDefault="00E038E3" w:rsidP="00B8477A">
            <w:pPr>
              <w:pStyle w:val="TAL"/>
              <w:rPr>
                <w:sz w:val="16"/>
              </w:rPr>
            </w:pPr>
            <w:r>
              <w:rPr>
                <w:sz w:val="16"/>
              </w:rPr>
              <w:t>C1-239350</w:t>
            </w:r>
          </w:p>
        </w:tc>
      </w:tr>
      <w:tr w:rsidR="00E038E3" w14:paraId="1A5EF432" w14:textId="77777777" w:rsidTr="00B8477A">
        <w:tc>
          <w:tcPr>
            <w:tcW w:w="0" w:type="auto"/>
          </w:tcPr>
          <w:p w14:paraId="05F2E041" w14:textId="77777777" w:rsidR="00E038E3" w:rsidRPr="009D2038" w:rsidRDefault="00E038E3" w:rsidP="00B8477A">
            <w:pPr>
              <w:pStyle w:val="TAL"/>
              <w:rPr>
                <w:sz w:val="16"/>
              </w:rPr>
            </w:pPr>
            <w:r>
              <w:rPr>
                <w:sz w:val="16"/>
              </w:rPr>
              <w:t>C1-238919</w:t>
            </w:r>
          </w:p>
        </w:tc>
        <w:tc>
          <w:tcPr>
            <w:tcW w:w="0" w:type="auto"/>
          </w:tcPr>
          <w:p w14:paraId="5191CC5E" w14:textId="77777777" w:rsidR="00E038E3" w:rsidRPr="009D2038" w:rsidRDefault="00E038E3" w:rsidP="00B8477A">
            <w:pPr>
              <w:pStyle w:val="TAL"/>
              <w:rPr>
                <w:sz w:val="16"/>
              </w:rPr>
            </w:pPr>
            <w:r>
              <w:rPr>
                <w:sz w:val="16"/>
              </w:rPr>
              <w:t>Correction in the &lt;on-network&gt; element</w:t>
            </w:r>
          </w:p>
        </w:tc>
        <w:tc>
          <w:tcPr>
            <w:tcW w:w="0" w:type="auto"/>
          </w:tcPr>
          <w:p w14:paraId="615A192C" w14:textId="77777777" w:rsidR="00E038E3" w:rsidRPr="009D2038" w:rsidRDefault="00E038E3" w:rsidP="00B8477A">
            <w:pPr>
              <w:pStyle w:val="TAL"/>
              <w:rPr>
                <w:sz w:val="16"/>
              </w:rPr>
            </w:pPr>
            <w:r>
              <w:rPr>
                <w:sz w:val="16"/>
              </w:rPr>
              <w:t>Nokia, Nokia Shanghai Bell</w:t>
            </w:r>
          </w:p>
        </w:tc>
        <w:tc>
          <w:tcPr>
            <w:tcW w:w="0" w:type="auto"/>
          </w:tcPr>
          <w:p w14:paraId="5884A3D2" w14:textId="77777777" w:rsidR="00E038E3" w:rsidRPr="009D2038" w:rsidRDefault="00E038E3" w:rsidP="00B8477A">
            <w:pPr>
              <w:pStyle w:val="TAL"/>
              <w:rPr>
                <w:sz w:val="16"/>
              </w:rPr>
            </w:pPr>
            <w:r>
              <w:rPr>
                <w:sz w:val="16"/>
              </w:rPr>
              <w:t>agreed</w:t>
            </w:r>
          </w:p>
        </w:tc>
        <w:tc>
          <w:tcPr>
            <w:tcW w:w="0" w:type="auto"/>
          </w:tcPr>
          <w:p w14:paraId="738D8C46" w14:textId="77777777" w:rsidR="00E038E3" w:rsidRPr="009D2038" w:rsidRDefault="00E038E3" w:rsidP="00B8477A">
            <w:pPr>
              <w:pStyle w:val="TAL"/>
              <w:rPr>
                <w:sz w:val="16"/>
              </w:rPr>
            </w:pPr>
          </w:p>
        </w:tc>
        <w:tc>
          <w:tcPr>
            <w:tcW w:w="0" w:type="auto"/>
          </w:tcPr>
          <w:p w14:paraId="184B433B" w14:textId="77777777" w:rsidR="00E038E3" w:rsidRPr="009D2038" w:rsidRDefault="00E038E3" w:rsidP="00B8477A">
            <w:pPr>
              <w:pStyle w:val="TAL"/>
              <w:rPr>
                <w:sz w:val="16"/>
              </w:rPr>
            </w:pPr>
          </w:p>
        </w:tc>
      </w:tr>
      <w:tr w:rsidR="00E038E3" w14:paraId="1BE06DC2" w14:textId="77777777" w:rsidTr="00B8477A">
        <w:tc>
          <w:tcPr>
            <w:tcW w:w="0" w:type="auto"/>
          </w:tcPr>
          <w:p w14:paraId="47CAD9C3" w14:textId="77777777" w:rsidR="00E038E3" w:rsidRPr="009D2038" w:rsidRDefault="00E038E3" w:rsidP="00B8477A">
            <w:pPr>
              <w:pStyle w:val="TAL"/>
              <w:rPr>
                <w:sz w:val="16"/>
              </w:rPr>
            </w:pPr>
            <w:r>
              <w:rPr>
                <w:sz w:val="16"/>
              </w:rPr>
              <w:t>C1-238920</w:t>
            </w:r>
          </w:p>
        </w:tc>
        <w:tc>
          <w:tcPr>
            <w:tcW w:w="0" w:type="auto"/>
          </w:tcPr>
          <w:p w14:paraId="4C10DF23" w14:textId="77777777" w:rsidR="00E038E3" w:rsidRPr="009D2038" w:rsidRDefault="00E038E3" w:rsidP="00B8477A">
            <w:pPr>
              <w:pStyle w:val="TAL"/>
              <w:rPr>
                <w:sz w:val="16"/>
              </w:rPr>
            </w:pPr>
            <w:r>
              <w:rPr>
                <w:sz w:val="16"/>
              </w:rPr>
              <w:t>Encoding of URSP rule enforcement report IE</w:t>
            </w:r>
          </w:p>
        </w:tc>
        <w:tc>
          <w:tcPr>
            <w:tcW w:w="0" w:type="auto"/>
          </w:tcPr>
          <w:p w14:paraId="3E4D1EA0" w14:textId="77777777" w:rsidR="00E038E3" w:rsidRPr="009D2038" w:rsidRDefault="00E038E3" w:rsidP="00B8477A">
            <w:pPr>
              <w:pStyle w:val="TAL"/>
              <w:rPr>
                <w:sz w:val="16"/>
              </w:rPr>
            </w:pPr>
            <w:r>
              <w:rPr>
                <w:sz w:val="16"/>
              </w:rPr>
              <w:t>Google Inc.</w:t>
            </w:r>
          </w:p>
        </w:tc>
        <w:tc>
          <w:tcPr>
            <w:tcW w:w="0" w:type="auto"/>
          </w:tcPr>
          <w:p w14:paraId="2F9CC2F5" w14:textId="77777777" w:rsidR="00E038E3" w:rsidRPr="009D2038" w:rsidRDefault="00E038E3" w:rsidP="00B8477A">
            <w:pPr>
              <w:pStyle w:val="TAL"/>
              <w:rPr>
                <w:sz w:val="16"/>
              </w:rPr>
            </w:pPr>
            <w:r>
              <w:rPr>
                <w:sz w:val="16"/>
              </w:rPr>
              <w:t>postponed</w:t>
            </w:r>
          </w:p>
        </w:tc>
        <w:tc>
          <w:tcPr>
            <w:tcW w:w="0" w:type="auto"/>
          </w:tcPr>
          <w:p w14:paraId="2BEFFAE2" w14:textId="77777777" w:rsidR="00E038E3" w:rsidRPr="009D2038" w:rsidRDefault="00E038E3" w:rsidP="00B8477A">
            <w:pPr>
              <w:pStyle w:val="TAL"/>
              <w:rPr>
                <w:sz w:val="16"/>
              </w:rPr>
            </w:pPr>
            <w:r>
              <w:rPr>
                <w:sz w:val="16"/>
              </w:rPr>
              <w:t>C1-237782</w:t>
            </w:r>
          </w:p>
        </w:tc>
        <w:tc>
          <w:tcPr>
            <w:tcW w:w="0" w:type="auto"/>
          </w:tcPr>
          <w:p w14:paraId="30788DB0" w14:textId="77777777" w:rsidR="00E038E3" w:rsidRPr="009D2038" w:rsidRDefault="00E038E3" w:rsidP="00B8477A">
            <w:pPr>
              <w:pStyle w:val="TAL"/>
              <w:rPr>
                <w:sz w:val="16"/>
              </w:rPr>
            </w:pPr>
          </w:p>
        </w:tc>
      </w:tr>
      <w:tr w:rsidR="00E038E3" w14:paraId="042ABEE3" w14:textId="77777777" w:rsidTr="00B8477A">
        <w:tc>
          <w:tcPr>
            <w:tcW w:w="0" w:type="auto"/>
          </w:tcPr>
          <w:p w14:paraId="0BDF76A2" w14:textId="77777777" w:rsidR="00E038E3" w:rsidRPr="009D2038" w:rsidRDefault="00E038E3" w:rsidP="00B8477A">
            <w:pPr>
              <w:pStyle w:val="TAL"/>
              <w:rPr>
                <w:sz w:val="16"/>
              </w:rPr>
            </w:pPr>
            <w:r>
              <w:rPr>
                <w:sz w:val="16"/>
              </w:rPr>
              <w:t>C1-238921</w:t>
            </w:r>
          </w:p>
        </w:tc>
        <w:tc>
          <w:tcPr>
            <w:tcW w:w="0" w:type="auto"/>
          </w:tcPr>
          <w:p w14:paraId="16D6DF73" w14:textId="77777777" w:rsidR="00E038E3" w:rsidRPr="009D2038" w:rsidRDefault="00E038E3" w:rsidP="00B8477A">
            <w:pPr>
              <w:pStyle w:val="TAL"/>
              <w:rPr>
                <w:sz w:val="16"/>
              </w:rPr>
            </w:pPr>
            <w:r>
              <w:rPr>
                <w:sz w:val="16"/>
              </w:rPr>
              <w:t>Correction in the &lt;</w:t>
            </w:r>
            <w:proofErr w:type="spellStart"/>
            <w:r>
              <w:rPr>
                <w:sz w:val="16"/>
              </w:rPr>
              <w:t>mcpttinfo</w:t>
            </w:r>
            <w:proofErr w:type="spellEnd"/>
            <w:r>
              <w:rPr>
                <w:sz w:val="16"/>
              </w:rPr>
              <w:t>&gt; element</w:t>
            </w:r>
          </w:p>
        </w:tc>
        <w:tc>
          <w:tcPr>
            <w:tcW w:w="0" w:type="auto"/>
          </w:tcPr>
          <w:p w14:paraId="4C46F3E7" w14:textId="77777777" w:rsidR="00E038E3" w:rsidRPr="009D2038" w:rsidRDefault="00E038E3" w:rsidP="00B8477A">
            <w:pPr>
              <w:pStyle w:val="TAL"/>
              <w:rPr>
                <w:sz w:val="16"/>
              </w:rPr>
            </w:pPr>
            <w:r>
              <w:rPr>
                <w:sz w:val="16"/>
              </w:rPr>
              <w:t>Nokia, Nokia Shanghai Bell</w:t>
            </w:r>
          </w:p>
        </w:tc>
        <w:tc>
          <w:tcPr>
            <w:tcW w:w="0" w:type="auto"/>
          </w:tcPr>
          <w:p w14:paraId="5907B670" w14:textId="77777777" w:rsidR="00E038E3" w:rsidRPr="009D2038" w:rsidRDefault="00E038E3" w:rsidP="00B8477A">
            <w:pPr>
              <w:pStyle w:val="TAL"/>
              <w:rPr>
                <w:sz w:val="16"/>
              </w:rPr>
            </w:pPr>
            <w:r>
              <w:rPr>
                <w:sz w:val="16"/>
              </w:rPr>
              <w:t>agreed</w:t>
            </w:r>
          </w:p>
        </w:tc>
        <w:tc>
          <w:tcPr>
            <w:tcW w:w="0" w:type="auto"/>
          </w:tcPr>
          <w:p w14:paraId="17EED882" w14:textId="77777777" w:rsidR="00E038E3" w:rsidRPr="009D2038" w:rsidRDefault="00E038E3" w:rsidP="00B8477A">
            <w:pPr>
              <w:pStyle w:val="TAL"/>
              <w:rPr>
                <w:sz w:val="16"/>
              </w:rPr>
            </w:pPr>
          </w:p>
        </w:tc>
        <w:tc>
          <w:tcPr>
            <w:tcW w:w="0" w:type="auto"/>
          </w:tcPr>
          <w:p w14:paraId="40F4A355" w14:textId="77777777" w:rsidR="00E038E3" w:rsidRPr="009D2038" w:rsidRDefault="00E038E3" w:rsidP="00B8477A">
            <w:pPr>
              <w:pStyle w:val="TAL"/>
              <w:rPr>
                <w:sz w:val="16"/>
              </w:rPr>
            </w:pPr>
          </w:p>
        </w:tc>
      </w:tr>
      <w:tr w:rsidR="00E038E3" w14:paraId="2505880F" w14:textId="77777777" w:rsidTr="00B8477A">
        <w:tc>
          <w:tcPr>
            <w:tcW w:w="0" w:type="auto"/>
          </w:tcPr>
          <w:p w14:paraId="76E9B71E" w14:textId="77777777" w:rsidR="00E038E3" w:rsidRPr="009D2038" w:rsidRDefault="00E038E3" w:rsidP="00B8477A">
            <w:pPr>
              <w:pStyle w:val="TAL"/>
              <w:rPr>
                <w:sz w:val="16"/>
              </w:rPr>
            </w:pPr>
            <w:r>
              <w:rPr>
                <w:sz w:val="16"/>
              </w:rPr>
              <w:t>C1-238922</w:t>
            </w:r>
          </w:p>
        </w:tc>
        <w:tc>
          <w:tcPr>
            <w:tcW w:w="0" w:type="auto"/>
          </w:tcPr>
          <w:p w14:paraId="7F2303FD" w14:textId="77777777" w:rsidR="00E038E3" w:rsidRPr="009D2038" w:rsidRDefault="00E038E3" w:rsidP="00B8477A">
            <w:pPr>
              <w:pStyle w:val="TAL"/>
              <w:rPr>
                <w:sz w:val="16"/>
              </w:rPr>
            </w:pPr>
            <w:r>
              <w:rPr>
                <w:sz w:val="16"/>
              </w:rPr>
              <w:t>Correction in the &lt;</w:t>
            </w:r>
            <w:proofErr w:type="spellStart"/>
            <w:r>
              <w:rPr>
                <w:sz w:val="16"/>
              </w:rPr>
              <w:t>mcptt</w:t>
            </w:r>
            <w:proofErr w:type="spellEnd"/>
            <w:r>
              <w:rPr>
                <w:sz w:val="16"/>
              </w:rPr>
              <w:t>-UE-initial-configuration&gt; element</w:t>
            </w:r>
          </w:p>
        </w:tc>
        <w:tc>
          <w:tcPr>
            <w:tcW w:w="0" w:type="auto"/>
          </w:tcPr>
          <w:p w14:paraId="7D5CF81E" w14:textId="77777777" w:rsidR="00E038E3" w:rsidRPr="009D2038" w:rsidRDefault="00E038E3" w:rsidP="00B8477A">
            <w:pPr>
              <w:pStyle w:val="TAL"/>
              <w:rPr>
                <w:sz w:val="16"/>
              </w:rPr>
            </w:pPr>
            <w:r>
              <w:rPr>
                <w:sz w:val="16"/>
              </w:rPr>
              <w:t>Nokia, Nokia Shanghai Bell</w:t>
            </w:r>
          </w:p>
        </w:tc>
        <w:tc>
          <w:tcPr>
            <w:tcW w:w="0" w:type="auto"/>
          </w:tcPr>
          <w:p w14:paraId="72A796CC" w14:textId="77777777" w:rsidR="00E038E3" w:rsidRPr="009D2038" w:rsidRDefault="00E038E3" w:rsidP="00B8477A">
            <w:pPr>
              <w:pStyle w:val="TAL"/>
              <w:rPr>
                <w:sz w:val="16"/>
              </w:rPr>
            </w:pPr>
            <w:r>
              <w:rPr>
                <w:sz w:val="16"/>
              </w:rPr>
              <w:t>agreed</w:t>
            </w:r>
          </w:p>
        </w:tc>
        <w:tc>
          <w:tcPr>
            <w:tcW w:w="0" w:type="auto"/>
          </w:tcPr>
          <w:p w14:paraId="225112B6" w14:textId="77777777" w:rsidR="00E038E3" w:rsidRPr="009D2038" w:rsidRDefault="00E038E3" w:rsidP="00B8477A">
            <w:pPr>
              <w:pStyle w:val="TAL"/>
              <w:rPr>
                <w:sz w:val="16"/>
              </w:rPr>
            </w:pPr>
          </w:p>
        </w:tc>
        <w:tc>
          <w:tcPr>
            <w:tcW w:w="0" w:type="auto"/>
          </w:tcPr>
          <w:p w14:paraId="1B479AAC" w14:textId="77777777" w:rsidR="00E038E3" w:rsidRPr="009D2038" w:rsidRDefault="00E038E3" w:rsidP="00B8477A">
            <w:pPr>
              <w:pStyle w:val="TAL"/>
              <w:rPr>
                <w:sz w:val="16"/>
              </w:rPr>
            </w:pPr>
          </w:p>
        </w:tc>
      </w:tr>
      <w:tr w:rsidR="00E038E3" w14:paraId="64A940BF" w14:textId="77777777" w:rsidTr="00B8477A">
        <w:tc>
          <w:tcPr>
            <w:tcW w:w="0" w:type="auto"/>
          </w:tcPr>
          <w:p w14:paraId="60417D8A" w14:textId="77777777" w:rsidR="00E038E3" w:rsidRPr="009D2038" w:rsidRDefault="00E038E3" w:rsidP="00B8477A">
            <w:pPr>
              <w:pStyle w:val="TAL"/>
              <w:rPr>
                <w:sz w:val="16"/>
              </w:rPr>
            </w:pPr>
            <w:r>
              <w:rPr>
                <w:sz w:val="16"/>
              </w:rPr>
              <w:t>C1-238923</w:t>
            </w:r>
          </w:p>
        </w:tc>
        <w:tc>
          <w:tcPr>
            <w:tcW w:w="0" w:type="auto"/>
          </w:tcPr>
          <w:p w14:paraId="4B7A0C05"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242C0372" w14:textId="77777777" w:rsidR="00E038E3" w:rsidRPr="009D2038" w:rsidRDefault="00E038E3" w:rsidP="00B8477A">
            <w:pPr>
              <w:pStyle w:val="TAL"/>
              <w:rPr>
                <w:sz w:val="16"/>
              </w:rPr>
            </w:pPr>
            <w:r>
              <w:rPr>
                <w:sz w:val="16"/>
              </w:rPr>
              <w:t>Nokia, Nokia Shanghai Bell</w:t>
            </w:r>
          </w:p>
        </w:tc>
        <w:tc>
          <w:tcPr>
            <w:tcW w:w="0" w:type="auto"/>
          </w:tcPr>
          <w:p w14:paraId="478CE7E8" w14:textId="77777777" w:rsidR="00E038E3" w:rsidRPr="009D2038" w:rsidRDefault="00E038E3" w:rsidP="00B8477A">
            <w:pPr>
              <w:pStyle w:val="TAL"/>
              <w:rPr>
                <w:sz w:val="16"/>
              </w:rPr>
            </w:pPr>
            <w:r>
              <w:rPr>
                <w:sz w:val="16"/>
              </w:rPr>
              <w:t>revised</w:t>
            </w:r>
          </w:p>
        </w:tc>
        <w:tc>
          <w:tcPr>
            <w:tcW w:w="0" w:type="auto"/>
          </w:tcPr>
          <w:p w14:paraId="03A991AB" w14:textId="77777777" w:rsidR="00E038E3" w:rsidRPr="009D2038" w:rsidRDefault="00E038E3" w:rsidP="00B8477A">
            <w:pPr>
              <w:pStyle w:val="TAL"/>
              <w:rPr>
                <w:sz w:val="16"/>
              </w:rPr>
            </w:pPr>
          </w:p>
        </w:tc>
        <w:tc>
          <w:tcPr>
            <w:tcW w:w="0" w:type="auto"/>
          </w:tcPr>
          <w:p w14:paraId="1B45ED31" w14:textId="77777777" w:rsidR="00E038E3" w:rsidRPr="009D2038" w:rsidRDefault="00E038E3" w:rsidP="00B8477A">
            <w:pPr>
              <w:pStyle w:val="TAL"/>
              <w:rPr>
                <w:sz w:val="16"/>
              </w:rPr>
            </w:pPr>
            <w:r>
              <w:rPr>
                <w:sz w:val="16"/>
              </w:rPr>
              <w:t>C1-239364</w:t>
            </w:r>
          </w:p>
        </w:tc>
      </w:tr>
      <w:tr w:rsidR="00E038E3" w14:paraId="3BC6BF16" w14:textId="77777777" w:rsidTr="00B8477A">
        <w:tc>
          <w:tcPr>
            <w:tcW w:w="0" w:type="auto"/>
          </w:tcPr>
          <w:p w14:paraId="4C25D852" w14:textId="77777777" w:rsidR="00E038E3" w:rsidRPr="009D2038" w:rsidRDefault="00E038E3" w:rsidP="00B8477A">
            <w:pPr>
              <w:pStyle w:val="TAL"/>
              <w:rPr>
                <w:sz w:val="16"/>
              </w:rPr>
            </w:pPr>
            <w:r>
              <w:rPr>
                <w:sz w:val="16"/>
              </w:rPr>
              <w:t>C1-238924</w:t>
            </w:r>
          </w:p>
        </w:tc>
        <w:tc>
          <w:tcPr>
            <w:tcW w:w="0" w:type="auto"/>
          </w:tcPr>
          <w:p w14:paraId="62E8A212" w14:textId="77777777" w:rsidR="00E038E3" w:rsidRPr="009D2038" w:rsidRDefault="00E038E3" w:rsidP="00B8477A">
            <w:pPr>
              <w:pStyle w:val="TAL"/>
              <w:rPr>
                <w:sz w:val="16"/>
              </w:rPr>
            </w:pPr>
            <w:r>
              <w:rPr>
                <w:sz w:val="16"/>
              </w:rPr>
              <w:t>Configuration update procedure for the de-registration inactivity timer</w:t>
            </w:r>
          </w:p>
        </w:tc>
        <w:tc>
          <w:tcPr>
            <w:tcW w:w="0" w:type="auto"/>
          </w:tcPr>
          <w:p w14:paraId="119E760B" w14:textId="77777777" w:rsidR="00E038E3" w:rsidRPr="009D2038" w:rsidRDefault="00E038E3" w:rsidP="00B8477A">
            <w:pPr>
              <w:pStyle w:val="TAL"/>
              <w:rPr>
                <w:sz w:val="16"/>
              </w:rPr>
            </w:pPr>
            <w:r>
              <w:rPr>
                <w:sz w:val="16"/>
              </w:rPr>
              <w:t>Nokia, Nokia Shanghai Bell</w:t>
            </w:r>
          </w:p>
        </w:tc>
        <w:tc>
          <w:tcPr>
            <w:tcW w:w="0" w:type="auto"/>
          </w:tcPr>
          <w:p w14:paraId="07232DE3" w14:textId="77777777" w:rsidR="00E038E3" w:rsidRPr="009D2038" w:rsidRDefault="00E038E3" w:rsidP="00B8477A">
            <w:pPr>
              <w:pStyle w:val="TAL"/>
              <w:rPr>
                <w:sz w:val="16"/>
              </w:rPr>
            </w:pPr>
            <w:r>
              <w:rPr>
                <w:sz w:val="16"/>
              </w:rPr>
              <w:t>merged</w:t>
            </w:r>
          </w:p>
        </w:tc>
        <w:tc>
          <w:tcPr>
            <w:tcW w:w="0" w:type="auto"/>
          </w:tcPr>
          <w:p w14:paraId="6BA3FF2E" w14:textId="77777777" w:rsidR="00E038E3" w:rsidRPr="009D2038" w:rsidRDefault="00E038E3" w:rsidP="00B8477A">
            <w:pPr>
              <w:pStyle w:val="TAL"/>
              <w:rPr>
                <w:sz w:val="16"/>
              </w:rPr>
            </w:pPr>
          </w:p>
        </w:tc>
        <w:tc>
          <w:tcPr>
            <w:tcW w:w="0" w:type="auto"/>
          </w:tcPr>
          <w:p w14:paraId="0D817DE0" w14:textId="77777777" w:rsidR="00E038E3" w:rsidRPr="009D2038" w:rsidRDefault="00E038E3" w:rsidP="00B8477A">
            <w:pPr>
              <w:pStyle w:val="TAL"/>
              <w:rPr>
                <w:sz w:val="16"/>
              </w:rPr>
            </w:pPr>
          </w:p>
        </w:tc>
      </w:tr>
      <w:tr w:rsidR="00E038E3" w14:paraId="5E90B302" w14:textId="77777777" w:rsidTr="00B8477A">
        <w:tc>
          <w:tcPr>
            <w:tcW w:w="0" w:type="auto"/>
          </w:tcPr>
          <w:p w14:paraId="529D781F" w14:textId="77777777" w:rsidR="00E038E3" w:rsidRPr="009D2038" w:rsidRDefault="00E038E3" w:rsidP="00B8477A">
            <w:pPr>
              <w:pStyle w:val="TAL"/>
              <w:rPr>
                <w:sz w:val="16"/>
              </w:rPr>
            </w:pPr>
            <w:r>
              <w:rPr>
                <w:sz w:val="16"/>
              </w:rPr>
              <w:t>C1-238925</w:t>
            </w:r>
          </w:p>
        </w:tc>
        <w:tc>
          <w:tcPr>
            <w:tcW w:w="0" w:type="auto"/>
          </w:tcPr>
          <w:p w14:paraId="7E1621E3" w14:textId="77777777" w:rsidR="00E038E3" w:rsidRPr="009D2038" w:rsidRDefault="00E038E3" w:rsidP="00B8477A">
            <w:pPr>
              <w:pStyle w:val="TAL"/>
              <w:rPr>
                <w:sz w:val="16"/>
              </w:rPr>
            </w:pPr>
            <w:r>
              <w:rPr>
                <w:sz w:val="16"/>
              </w:rPr>
              <w:t>URSP rules for on demand network slices</w:t>
            </w:r>
          </w:p>
        </w:tc>
        <w:tc>
          <w:tcPr>
            <w:tcW w:w="0" w:type="auto"/>
          </w:tcPr>
          <w:p w14:paraId="321EFF7F" w14:textId="77777777" w:rsidR="00E038E3" w:rsidRPr="009D2038" w:rsidRDefault="00E038E3" w:rsidP="00B8477A">
            <w:pPr>
              <w:pStyle w:val="TAL"/>
              <w:rPr>
                <w:sz w:val="16"/>
              </w:rPr>
            </w:pPr>
            <w:r>
              <w:rPr>
                <w:sz w:val="16"/>
              </w:rPr>
              <w:t>Nokia, Nokia Shanghai Bell</w:t>
            </w:r>
          </w:p>
        </w:tc>
        <w:tc>
          <w:tcPr>
            <w:tcW w:w="0" w:type="auto"/>
          </w:tcPr>
          <w:p w14:paraId="6A3C72B1" w14:textId="77777777" w:rsidR="00E038E3" w:rsidRPr="009D2038" w:rsidRDefault="00E038E3" w:rsidP="00B8477A">
            <w:pPr>
              <w:pStyle w:val="TAL"/>
              <w:rPr>
                <w:sz w:val="16"/>
              </w:rPr>
            </w:pPr>
            <w:r>
              <w:rPr>
                <w:sz w:val="16"/>
              </w:rPr>
              <w:t>revised</w:t>
            </w:r>
          </w:p>
        </w:tc>
        <w:tc>
          <w:tcPr>
            <w:tcW w:w="0" w:type="auto"/>
          </w:tcPr>
          <w:p w14:paraId="2C08DC0D" w14:textId="77777777" w:rsidR="00E038E3" w:rsidRPr="009D2038" w:rsidRDefault="00E038E3" w:rsidP="00B8477A">
            <w:pPr>
              <w:pStyle w:val="TAL"/>
              <w:rPr>
                <w:sz w:val="16"/>
              </w:rPr>
            </w:pPr>
          </w:p>
        </w:tc>
        <w:tc>
          <w:tcPr>
            <w:tcW w:w="0" w:type="auto"/>
          </w:tcPr>
          <w:p w14:paraId="6AEE99D7" w14:textId="77777777" w:rsidR="00E038E3" w:rsidRPr="009D2038" w:rsidRDefault="00E038E3" w:rsidP="00B8477A">
            <w:pPr>
              <w:pStyle w:val="TAL"/>
              <w:rPr>
                <w:sz w:val="16"/>
              </w:rPr>
            </w:pPr>
            <w:r>
              <w:rPr>
                <w:sz w:val="16"/>
              </w:rPr>
              <w:t>C1-239334</w:t>
            </w:r>
          </w:p>
        </w:tc>
      </w:tr>
      <w:tr w:rsidR="00E038E3" w14:paraId="3C6FFC9E" w14:textId="77777777" w:rsidTr="00B8477A">
        <w:tc>
          <w:tcPr>
            <w:tcW w:w="0" w:type="auto"/>
          </w:tcPr>
          <w:p w14:paraId="70302EC3" w14:textId="77777777" w:rsidR="00E038E3" w:rsidRPr="009D2038" w:rsidRDefault="00E038E3" w:rsidP="00B8477A">
            <w:pPr>
              <w:pStyle w:val="TAL"/>
              <w:rPr>
                <w:sz w:val="16"/>
              </w:rPr>
            </w:pPr>
            <w:r>
              <w:rPr>
                <w:sz w:val="16"/>
              </w:rPr>
              <w:t>C1-238926</w:t>
            </w:r>
          </w:p>
        </w:tc>
        <w:tc>
          <w:tcPr>
            <w:tcW w:w="0" w:type="auto"/>
          </w:tcPr>
          <w:p w14:paraId="037EE348" w14:textId="77777777" w:rsidR="00E038E3" w:rsidRPr="009D2038" w:rsidRDefault="00E038E3" w:rsidP="00B8477A">
            <w:pPr>
              <w:pStyle w:val="TAL"/>
              <w:rPr>
                <w:sz w:val="16"/>
              </w:rPr>
            </w:pPr>
            <w:r>
              <w:rPr>
                <w:sz w:val="16"/>
              </w:rPr>
              <w:t>URSP rules for on demand network slices</w:t>
            </w:r>
          </w:p>
        </w:tc>
        <w:tc>
          <w:tcPr>
            <w:tcW w:w="0" w:type="auto"/>
          </w:tcPr>
          <w:p w14:paraId="35E1FF1F" w14:textId="77777777" w:rsidR="00E038E3" w:rsidRPr="009D2038" w:rsidRDefault="00E038E3" w:rsidP="00B8477A">
            <w:pPr>
              <w:pStyle w:val="TAL"/>
              <w:rPr>
                <w:sz w:val="16"/>
              </w:rPr>
            </w:pPr>
            <w:r>
              <w:rPr>
                <w:sz w:val="16"/>
              </w:rPr>
              <w:t>Nokia, Nokia Shanghai Bell</w:t>
            </w:r>
          </w:p>
        </w:tc>
        <w:tc>
          <w:tcPr>
            <w:tcW w:w="0" w:type="auto"/>
          </w:tcPr>
          <w:p w14:paraId="3A052A6B" w14:textId="77777777" w:rsidR="00E038E3" w:rsidRPr="009D2038" w:rsidRDefault="00E038E3" w:rsidP="00B8477A">
            <w:pPr>
              <w:pStyle w:val="TAL"/>
              <w:rPr>
                <w:sz w:val="16"/>
              </w:rPr>
            </w:pPr>
            <w:r>
              <w:rPr>
                <w:sz w:val="16"/>
              </w:rPr>
              <w:t>revised</w:t>
            </w:r>
          </w:p>
        </w:tc>
        <w:tc>
          <w:tcPr>
            <w:tcW w:w="0" w:type="auto"/>
          </w:tcPr>
          <w:p w14:paraId="733922C2" w14:textId="77777777" w:rsidR="00E038E3" w:rsidRPr="009D2038" w:rsidRDefault="00E038E3" w:rsidP="00B8477A">
            <w:pPr>
              <w:pStyle w:val="TAL"/>
              <w:rPr>
                <w:sz w:val="16"/>
              </w:rPr>
            </w:pPr>
          </w:p>
        </w:tc>
        <w:tc>
          <w:tcPr>
            <w:tcW w:w="0" w:type="auto"/>
          </w:tcPr>
          <w:p w14:paraId="71F76F26" w14:textId="77777777" w:rsidR="00E038E3" w:rsidRPr="009D2038" w:rsidRDefault="00E038E3" w:rsidP="00B8477A">
            <w:pPr>
              <w:pStyle w:val="TAL"/>
              <w:rPr>
                <w:sz w:val="16"/>
              </w:rPr>
            </w:pPr>
            <w:r>
              <w:rPr>
                <w:sz w:val="16"/>
              </w:rPr>
              <w:t>C1-239197</w:t>
            </w:r>
          </w:p>
        </w:tc>
      </w:tr>
      <w:tr w:rsidR="00E038E3" w14:paraId="57E82D35" w14:textId="77777777" w:rsidTr="00B8477A">
        <w:tc>
          <w:tcPr>
            <w:tcW w:w="0" w:type="auto"/>
          </w:tcPr>
          <w:p w14:paraId="2F3AFDF6" w14:textId="77777777" w:rsidR="00E038E3" w:rsidRPr="009D2038" w:rsidRDefault="00E038E3" w:rsidP="00B8477A">
            <w:pPr>
              <w:pStyle w:val="TAL"/>
              <w:rPr>
                <w:sz w:val="16"/>
              </w:rPr>
            </w:pPr>
            <w:r>
              <w:rPr>
                <w:sz w:val="16"/>
              </w:rPr>
              <w:t>C1-238927</w:t>
            </w:r>
          </w:p>
        </w:tc>
        <w:tc>
          <w:tcPr>
            <w:tcW w:w="0" w:type="auto"/>
          </w:tcPr>
          <w:p w14:paraId="052D8191" w14:textId="77777777" w:rsidR="00E038E3" w:rsidRPr="009D2038" w:rsidRDefault="00E038E3" w:rsidP="00B8477A">
            <w:pPr>
              <w:pStyle w:val="TAL"/>
              <w:rPr>
                <w:sz w:val="16"/>
              </w:rPr>
            </w:pPr>
            <w:r>
              <w:rPr>
                <w:sz w:val="16"/>
              </w:rPr>
              <w:t>Implementation of de-registration inactivity timer</w:t>
            </w:r>
          </w:p>
        </w:tc>
        <w:tc>
          <w:tcPr>
            <w:tcW w:w="0" w:type="auto"/>
          </w:tcPr>
          <w:p w14:paraId="3DD037D2" w14:textId="77777777" w:rsidR="00E038E3" w:rsidRPr="009D2038" w:rsidRDefault="00E038E3" w:rsidP="00B8477A">
            <w:pPr>
              <w:pStyle w:val="TAL"/>
              <w:rPr>
                <w:sz w:val="16"/>
              </w:rPr>
            </w:pPr>
            <w:r>
              <w:rPr>
                <w:sz w:val="16"/>
              </w:rPr>
              <w:t>Nokia, Nokia Shanghai Bell</w:t>
            </w:r>
          </w:p>
        </w:tc>
        <w:tc>
          <w:tcPr>
            <w:tcW w:w="0" w:type="auto"/>
          </w:tcPr>
          <w:p w14:paraId="77FA4A34" w14:textId="77777777" w:rsidR="00E038E3" w:rsidRPr="009D2038" w:rsidRDefault="00E038E3" w:rsidP="00B8477A">
            <w:pPr>
              <w:pStyle w:val="TAL"/>
              <w:rPr>
                <w:sz w:val="16"/>
              </w:rPr>
            </w:pPr>
            <w:r>
              <w:rPr>
                <w:sz w:val="16"/>
              </w:rPr>
              <w:t>merged</w:t>
            </w:r>
          </w:p>
        </w:tc>
        <w:tc>
          <w:tcPr>
            <w:tcW w:w="0" w:type="auto"/>
          </w:tcPr>
          <w:p w14:paraId="57FDA1B4" w14:textId="77777777" w:rsidR="00E038E3" w:rsidRPr="009D2038" w:rsidRDefault="00E038E3" w:rsidP="00B8477A">
            <w:pPr>
              <w:pStyle w:val="TAL"/>
              <w:rPr>
                <w:sz w:val="16"/>
              </w:rPr>
            </w:pPr>
          </w:p>
        </w:tc>
        <w:tc>
          <w:tcPr>
            <w:tcW w:w="0" w:type="auto"/>
          </w:tcPr>
          <w:p w14:paraId="38315720" w14:textId="77777777" w:rsidR="00E038E3" w:rsidRPr="009D2038" w:rsidRDefault="00E038E3" w:rsidP="00B8477A">
            <w:pPr>
              <w:pStyle w:val="TAL"/>
              <w:rPr>
                <w:sz w:val="16"/>
              </w:rPr>
            </w:pPr>
          </w:p>
        </w:tc>
      </w:tr>
      <w:tr w:rsidR="00E038E3" w14:paraId="2EC4791C" w14:textId="77777777" w:rsidTr="00B8477A">
        <w:tc>
          <w:tcPr>
            <w:tcW w:w="0" w:type="auto"/>
          </w:tcPr>
          <w:p w14:paraId="011B2825" w14:textId="77777777" w:rsidR="00E038E3" w:rsidRPr="009D2038" w:rsidRDefault="00E038E3" w:rsidP="00B8477A">
            <w:pPr>
              <w:pStyle w:val="TAL"/>
              <w:rPr>
                <w:sz w:val="16"/>
              </w:rPr>
            </w:pPr>
            <w:r>
              <w:rPr>
                <w:sz w:val="16"/>
              </w:rPr>
              <w:t>C1-238928</w:t>
            </w:r>
          </w:p>
        </w:tc>
        <w:tc>
          <w:tcPr>
            <w:tcW w:w="0" w:type="auto"/>
          </w:tcPr>
          <w:p w14:paraId="09DFB769" w14:textId="77777777" w:rsidR="00E038E3" w:rsidRPr="009D2038" w:rsidRDefault="00E038E3" w:rsidP="00B8477A">
            <w:pPr>
              <w:pStyle w:val="TAL"/>
              <w:rPr>
                <w:sz w:val="16"/>
              </w:rPr>
            </w:pPr>
            <w:r>
              <w:rPr>
                <w:sz w:val="16"/>
              </w:rPr>
              <w:t>Remove one Note in clause 5.3</w:t>
            </w:r>
          </w:p>
        </w:tc>
        <w:tc>
          <w:tcPr>
            <w:tcW w:w="0" w:type="auto"/>
          </w:tcPr>
          <w:p w14:paraId="668BF1D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1C8A686" w14:textId="77777777" w:rsidR="00E038E3" w:rsidRPr="009D2038" w:rsidRDefault="00E038E3" w:rsidP="00B8477A">
            <w:pPr>
              <w:pStyle w:val="TAL"/>
              <w:rPr>
                <w:sz w:val="16"/>
              </w:rPr>
            </w:pPr>
            <w:r>
              <w:rPr>
                <w:sz w:val="16"/>
              </w:rPr>
              <w:t>agreed</w:t>
            </w:r>
          </w:p>
        </w:tc>
        <w:tc>
          <w:tcPr>
            <w:tcW w:w="0" w:type="auto"/>
          </w:tcPr>
          <w:p w14:paraId="29A91854" w14:textId="77777777" w:rsidR="00E038E3" w:rsidRPr="009D2038" w:rsidRDefault="00E038E3" w:rsidP="00B8477A">
            <w:pPr>
              <w:pStyle w:val="TAL"/>
              <w:rPr>
                <w:sz w:val="16"/>
              </w:rPr>
            </w:pPr>
          </w:p>
        </w:tc>
        <w:tc>
          <w:tcPr>
            <w:tcW w:w="0" w:type="auto"/>
          </w:tcPr>
          <w:p w14:paraId="57172A74" w14:textId="77777777" w:rsidR="00E038E3" w:rsidRPr="009D2038" w:rsidRDefault="00E038E3" w:rsidP="00B8477A">
            <w:pPr>
              <w:pStyle w:val="TAL"/>
              <w:rPr>
                <w:sz w:val="16"/>
              </w:rPr>
            </w:pPr>
          </w:p>
        </w:tc>
      </w:tr>
      <w:tr w:rsidR="00E038E3" w14:paraId="7476EFF0" w14:textId="77777777" w:rsidTr="00B8477A">
        <w:tc>
          <w:tcPr>
            <w:tcW w:w="0" w:type="auto"/>
          </w:tcPr>
          <w:p w14:paraId="42670043" w14:textId="77777777" w:rsidR="00E038E3" w:rsidRPr="009D2038" w:rsidRDefault="00E038E3" w:rsidP="00B8477A">
            <w:pPr>
              <w:pStyle w:val="TAL"/>
              <w:rPr>
                <w:sz w:val="16"/>
              </w:rPr>
            </w:pPr>
            <w:r>
              <w:rPr>
                <w:sz w:val="16"/>
              </w:rPr>
              <w:t>C1-238929</w:t>
            </w:r>
          </w:p>
        </w:tc>
        <w:tc>
          <w:tcPr>
            <w:tcW w:w="0" w:type="auto"/>
          </w:tcPr>
          <w:p w14:paraId="0481E30F" w14:textId="77777777" w:rsidR="00E038E3" w:rsidRPr="009D2038" w:rsidRDefault="00E038E3" w:rsidP="00B8477A">
            <w:pPr>
              <w:pStyle w:val="TAL"/>
              <w:rPr>
                <w:sz w:val="16"/>
              </w:rPr>
            </w:pPr>
            <w:r>
              <w:rPr>
                <w:sz w:val="16"/>
              </w:rPr>
              <w:t>Update the procedure of IMS AS</w:t>
            </w:r>
          </w:p>
        </w:tc>
        <w:tc>
          <w:tcPr>
            <w:tcW w:w="0" w:type="auto"/>
          </w:tcPr>
          <w:p w14:paraId="05F06C5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7876A1" w14:textId="77777777" w:rsidR="00E038E3" w:rsidRPr="009D2038" w:rsidRDefault="00E038E3" w:rsidP="00B8477A">
            <w:pPr>
              <w:pStyle w:val="TAL"/>
              <w:rPr>
                <w:sz w:val="16"/>
              </w:rPr>
            </w:pPr>
            <w:r>
              <w:rPr>
                <w:sz w:val="16"/>
              </w:rPr>
              <w:t>revised</w:t>
            </w:r>
          </w:p>
        </w:tc>
        <w:tc>
          <w:tcPr>
            <w:tcW w:w="0" w:type="auto"/>
          </w:tcPr>
          <w:p w14:paraId="6F6BED74" w14:textId="77777777" w:rsidR="00E038E3" w:rsidRPr="009D2038" w:rsidRDefault="00E038E3" w:rsidP="00B8477A">
            <w:pPr>
              <w:pStyle w:val="TAL"/>
              <w:rPr>
                <w:sz w:val="16"/>
              </w:rPr>
            </w:pPr>
          </w:p>
        </w:tc>
        <w:tc>
          <w:tcPr>
            <w:tcW w:w="0" w:type="auto"/>
          </w:tcPr>
          <w:p w14:paraId="1A817BCC" w14:textId="77777777" w:rsidR="00E038E3" w:rsidRPr="009D2038" w:rsidRDefault="00E038E3" w:rsidP="00B8477A">
            <w:pPr>
              <w:pStyle w:val="TAL"/>
              <w:rPr>
                <w:sz w:val="16"/>
              </w:rPr>
            </w:pPr>
            <w:r>
              <w:rPr>
                <w:sz w:val="16"/>
              </w:rPr>
              <w:t>C1-239544</w:t>
            </w:r>
          </w:p>
        </w:tc>
      </w:tr>
      <w:tr w:rsidR="00E038E3" w14:paraId="4060A67A" w14:textId="77777777" w:rsidTr="00B8477A">
        <w:tc>
          <w:tcPr>
            <w:tcW w:w="0" w:type="auto"/>
          </w:tcPr>
          <w:p w14:paraId="11DFB82F" w14:textId="77777777" w:rsidR="00E038E3" w:rsidRPr="009D2038" w:rsidRDefault="00E038E3" w:rsidP="00B8477A">
            <w:pPr>
              <w:pStyle w:val="TAL"/>
              <w:rPr>
                <w:sz w:val="16"/>
              </w:rPr>
            </w:pPr>
            <w:r>
              <w:rPr>
                <w:sz w:val="16"/>
              </w:rPr>
              <w:t>C1-238930</w:t>
            </w:r>
          </w:p>
        </w:tc>
        <w:tc>
          <w:tcPr>
            <w:tcW w:w="0" w:type="auto"/>
          </w:tcPr>
          <w:p w14:paraId="4EA9AF6D" w14:textId="77777777" w:rsidR="00E038E3" w:rsidRPr="009D2038" w:rsidRDefault="00E038E3" w:rsidP="00B8477A">
            <w:pPr>
              <w:pStyle w:val="TAL"/>
              <w:rPr>
                <w:sz w:val="16"/>
              </w:rPr>
            </w:pPr>
            <w:r>
              <w:rPr>
                <w:sz w:val="16"/>
              </w:rPr>
              <w:t>Update the procedure of AR to align the description of MF and MRF</w:t>
            </w:r>
          </w:p>
        </w:tc>
        <w:tc>
          <w:tcPr>
            <w:tcW w:w="0" w:type="auto"/>
          </w:tcPr>
          <w:p w14:paraId="5EBBC5F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4A62E47" w14:textId="77777777" w:rsidR="00E038E3" w:rsidRPr="009D2038" w:rsidRDefault="00E038E3" w:rsidP="00B8477A">
            <w:pPr>
              <w:pStyle w:val="TAL"/>
              <w:rPr>
                <w:sz w:val="16"/>
              </w:rPr>
            </w:pPr>
            <w:r>
              <w:rPr>
                <w:sz w:val="16"/>
              </w:rPr>
              <w:t>revised</w:t>
            </w:r>
          </w:p>
        </w:tc>
        <w:tc>
          <w:tcPr>
            <w:tcW w:w="0" w:type="auto"/>
          </w:tcPr>
          <w:p w14:paraId="564A57AC" w14:textId="77777777" w:rsidR="00E038E3" w:rsidRPr="009D2038" w:rsidRDefault="00E038E3" w:rsidP="00B8477A">
            <w:pPr>
              <w:pStyle w:val="TAL"/>
              <w:rPr>
                <w:sz w:val="16"/>
              </w:rPr>
            </w:pPr>
          </w:p>
        </w:tc>
        <w:tc>
          <w:tcPr>
            <w:tcW w:w="0" w:type="auto"/>
          </w:tcPr>
          <w:p w14:paraId="7D124150" w14:textId="77777777" w:rsidR="00E038E3" w:rsidRPr="009D2038" w:rsidRDefault="00E038E3" w:rsidP="00B8477A">
            <w:pPr>
              <w:pStyle w:val="TAL"/>
              <w:rPr>
                <w:sz w:val="16"/>
              </w:rPr>
            </w:pPr>
            <w:r>
              <w:rPr>
                <w:sz w:val="16"/>
              </w:rPr>
              <w:t>C1-239545</w:t>
            </w:r>
          </w:p>
        </w:tc>
      </w:tr>
      <w:tr w:rsidR="00E038E3" w14:paraId="389C6BC2" w14:textId="77777777" w:rsidTr="00B8477A">
        <w:tc>
          <w:tcPr>
            <w:tcW w:w="0" w:type="auto"/>
          </w:tcPr>
          <w:p w14:paraId="56DF7F72" w14:textId="77777777" w:rsidR="00E038E3" w:rsidRPr="009D2038" w:rsidRDefault="00E038E3" w:rsidP="00B8477A">
            <w:pPr>
              <w:pStyle w:val="TAL"/>
              <w:rPr>
                <w:sz w:val="16"/>
              </w:rPr>
            </w:pPr>
            <w:r>
              <w:rPr>
                <w:sz w:val="16"/>
              </w:rPr>
              <w:t>C1-238931</w:t>
            </w:r>
          </w:p>
        </w:tc>
        <w:tc>
          <w:tcPr>
            <w:tcW w:w="0" w:type="auto"/>
          </w:tcPr>
          <w:p w14:paraId="57290C2F"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5CC543C2"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16C55DC5" w14:textId="77777777" w:rsidR="00E038E3" w:rsidRPr="009D2038" w:rsidRDefault="00E038E3" w:rsidP="00B8477A">
            <w:pPr>
              <w:pStyle w:val="TAL"/>
              <w:rPr>
                <w:sz w:val="16"/>
              </w:rPr>
            </w:pPr>
            <w:r>
              <w:rPr>
                <w:sz w:val="16"/>
              </w:rPr>
              <w:t>revised</w:t>
            </w:r>
          </w:p>
        </w:tc>
        <w:tc>
          <w:tcPr>
            <w:tcW w:w="0" w:type="auto"/>
          </w:tcPr>
          <w:p w14:paraId="2CAAFE72" w14:textId="77777777" w:rsidR="00E038E3" w:rsidRPr="009D2038" w:rsidRDefault="00E038E3" w:rsidP="00B8477A">
            <w:pPr>
              <w:pStyle w:val="TAL"/>
              <w:rPr>
                <w:sz w:val="16"/>
              </w:rPr>
            </w:pPr>
          </w:p>
        </w:tc>
        <w:tc>
          <w:tcPr>
            <w:tcW w:w="0" w:type="auto"/>
          </w:tcPr>
          <w:p w14:paraId="36F037E0" w14:textId="77777777" w:rsidR="00E038E3" w:rsidRPr="009D2038" w:rsidRDefault="00E038E3" w:rsidP="00B8477A">
            <w:pPr>
              <w:pStyle w:val="TAL"/>
              <w:rPr>
                <w:sz w:val="16"/>
              </w:rPr>
            </w:pPr>
            <w:r>
              <w:rPr>
                <w:sz w:val="16"/>
              </w:rPr>
              <w:t>C1-239337</w:t>
            </w:r>
          </w:p>
        </w:tc>
      </w:tr>
      <w:tr w:rsidR="00E038E3" w14:paraId="65F025B5" w14:textId="77777777" w:rsidTr="00B8477A">
        <w:tc>
          <w:tcPr>
            <w:tcW w:w="0" w:type="auto"/>
          </w:tcPr>
          <w:p w14:paraId="63DED415" w14:textId="77777777" w:rsidR="00E038E3" w:rsidRPr="009D2038" w:rsidRDefault="00E038E3" w:rsidP="00B8477A">
            <w:pPr>
              <w:pStyle w:val="TAL"/>
              <w:rPr>
                <w:sz w:val="16"/>
              </w:rPr>
            </w:pPr>
            <w:r>
              <w:rPr>
                <w:sz w:val="16"/>
              </w:rPr>
              <w:t>C1-238932</w:t>
            </w:r>
          </w:p>
        </w:tc>
        <w:tc>
          <w:tcPr>
            <w:tcW w:w="0" w:type="auto"/>
          </w:tcPr>
          <w:p w14:paraId="767B04F7"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687A61AD" w14:textId="77777777" w:rsidR="00E038E3" w:rsidRPr="009D2038" w:rsidRDefault="00E038E3" w:rsidP="00B8477A">
            <w:pPr>
              <w:pStyle w:val="TAL"/>
              <w:rPr>
                <w:sz w:val="16"/>
              </w:rPr>
            </w:pPr>
            <w:r>
              <w:rPr>
                <w:sz w:val="16"/>
              </w:rPr>
              <w:t>Samsung</w:t>
            </w:r>
          </w:p>
        </w:tc>
        <w:tc>
          <w:tcPr>
            <w:tcW w:w="0" w:type="auto"/>
          </w:tcPr>
          <w:p w14:paraId="3A02240E" w14:textId="77777777" w:rsidR="00E038E3" w:rsidRPr="009D2038" w:rsidRDefault="00E038E3" w:rsidP="00B8477A">
            <w:pPr>
              <w:pStyle w:val="TAL"/>
              <w:rPr>
                <w:sz w:val="16"/>
              </w:rPr>
            </w:pPr>
            <w:r>
              <w:rPr>
                <w:sz w:val="16"/>
              </w:rPr>
              <w:t>revised</w:t>
            </w:r>
          </w:p>
        </w:tc>
        <w:tc>
          <w:tcPr>
            <w:tcW w:w="0" w:type="auto"/>
          </w:tcPr>
          <w:p w14:paraId="7F2E10BD" w14:textId="77777777" w:rsidR="00E038E3" w:rsidRPr="009D2038" w:rsidRDefault="00E038E3" w:rsidP="00B8477A">
            <w:pPr>
              <w:pStyle w:val="TAL"/>
              <w:rPr>
                <w:sz w:val="16"/>
              </w:rPr>
            </w:pPr>
          </w:p>
        </w:tc>
        <w:tc>
          <w:tcPr>
            <w:tcW w:w="0" w:type="auto"/>
          </w:tcPr>
          <w:p w14:paraId="254512D4" w14:textId="77777777" w:rsidR="00E038E3" w:rsidRPr="009D2038" w:rsidRDefault="00E038E3" w:rsidP="00B8477A">
            <w:pPr>
              <w:pStyle w:val="TAL"/>
              <w:rPr>
                <w:sz w:val="16"/>
              </w:rPr>
            </w:pPr>
            <w:r>
              <w:rPr>
                <w:sz w:val="16"/>
              </w:rPr>
              <w:t>C1-239482</w:t>
            </w:r>
          </w:p>
        </w:tc>
      </w:tr>
      <w:tr w:rsidR="00E038E3" w14:paraId="032CBD9B" w14:textId="77777777" w:rsidTr="00B8477A">
        <w:tc>
          <w:tcPr>
            <w:tcW w:w="0" w:type="auto"/>
          </w:tcPr>
          <w:p w14:paraId="48E370A9" w14:textId="77777777" w:rsidR="00E038E3" w:rsidRPr="009D2038" w:rsidRDefault="00E038E3" w:rsidP="00B8477A">
            <w:pPr>
              <w:pStyle w:val="TAL"/>
              <w:rPr>
                <w:sz w:val="16"/>
              </w:rPr>
            </w:pPr>
            <w:r>
              <w:rPr>
                <w:sz w:val="16"/>
              </w:rPr>
              <w:t>C1-238933</w:t>
            </w:r>
          </w:p>
        </w:tc>
        <w:tc>
          <w:tcPr>
            <w:tcW w:w="0" w:type="auto"/>
          </w:tcPr>
          <w:p w14:paraId="5865F06A" w14:textId="77777777" w:rsidR="00E038E3" w:rsidRPr="009D2038" w:rsidRDefault="00E038E3" w:rsidP="00B8477A">
            <w:pPr>
              <w:pStyle w:val="TAL"/>
              <w:rPr>
                <w:sz w:val="16"/>
              </w:rPr>
            </w:pPr>
            <w:r>
              <w:rPr>
                <w:sz w:val="16"/>
              </w:rPr>
              <w:t>Add the procedure of closing data channel on terminating UE</w:t>
            </w:r>
          </w:p>
        </w:tc>
        <w:tc>
          <w:tcPr>
            <w:tcW w:w="0" w:type="auto"/>
          </w:tcPr>
          <w:p w14:paraId="59C4F7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45270FD" w14:textId="77777777" w:rsidR="00E038E3" w:rsidRPr="009D2038" w:rsidRDefault="00E038E3" w:rsidP="00B8477A">
            <w:pPr>
              <w:pStyle w:val="TAL"/>
              <w:rPr>
                <w:sz w:val="16"/>
              </w:rPr>
            </w:pPr>
            <w:r>
              <w:rPr>
                <w:sz w:val="16"/>
              </w:rPr>
              <w:t>revised</w:t>
            </w:r>
          </w:p>
        </w:tc>
        <w:tc>
          <w:tcPr>
            <w:tcW w:w="0" w:type="auto"/>
          </w:tcPr>
          <w:p w14:paraId="19C5A1AF" w14:textId="77777777" w:rsidR="00E038E3" w:rsidRPr="009D2038" w:rsidRDefault="00E038E3" w:rsidP="00B8477A">
            <w:pPr>
              <w:pStyle w:val="TAL"/>
              <w:rPr>
                <w:sz w:val="16"/>
              </w:rPr>
            </w:pPr>
          </w:p>
        </w:tc>
        <w:tc>
          <w:tcPr>
            <w:tcW w:w="0" w:type="auto"/>
          </w:tcPr>
          <w:p w14:paraId="4DD86F25" w14:textId="77777777" w:rsidR="00E038E3" w:rsidRPr="009D2038" w:rsidRDefault="00E038E3" w:rsidP="00B8477A">
            <w:pPr>
              <w:pStyle w:val="TAL"/>
              <w:rPr>
                <w:sz w:val="16"/>
              </w:rPr>
            </w:pPr>
            <w:r>
              <w:rPr>
                <w:sz w:val="16"/>
              </w:rPr>
              <w:t>C1-239546</w:t>
            </w:r>
          </w:p>
        </w:tc>
      </w:tr>
      <w:tr w:rsidR="00E038E3" w14:paraId="59B4BF22" w14:textId="77777777" w:rsidTr="00B8477A">
        <w:tc>
          <w:tcPr>
            <w:tcW w:w="0" w:type="auto"/>
          </w:tcPr>
          <w:p w14:paraId="66728AA5" w14:textId="77777777" w:rsidR="00E038E3" w:rsidRPr="009D2038" w:rsidRDefault="00E038E3" w:rsidP="00B8477A">
            <w:pPr>
              <w:pStyle w:val="TAL"/>
              <w:rPr>
                <w:sz w:val="16"/>
              </w:rPr>
            </w:pPr>
            <w:r>
              <w:rPr>
                <w:sz w:val="16"/>
              </w:rPr>
              <w:t>C1-238934</w:t>
            </w:r>
          </w:p>
        </w:tc>
        <w:tc>
          <w:tcPr>
            <w:tcW w:w="0" w:type="auto"/>
          </w:tcPr>
          <w:p w14:paraId="533DC3A5" w14:textId="77777777" w:rsidR="00E038E3" w:rsidRPr="009D2038" w:rsidRDefault="00E038E3" w:rsidP="00B8477A">
            <w:pPr>
              <w:pStyle w:val="TAL"/>
              <w:rPr>
                <w:sz w:val="16"/>
              </w:rPr>
            </w:pPr>
            <w:r>
              <w:rPr>
                <w:sz w:val="16"/>
              </w:rPr>
              <w:t>Registration accept procedure for de-registration inactivity timer</w:t>
            </w:r>
          </w:p>
        </w:tc>
        <w:tc>
          <w:tcPr>
            <w:tcW w:w="0" w:type="auto"/>
          </w:tcPr>
          <w:p w14:paraId="03876A69" w14:textId="77777777" w:rsidR="00E038E3" w:rsidRPr="009D2038" w:rsidRDefault="00E038E3" w:rsidP="00B8477A">
            <w:pPr>
              <w:pStyle w:val="TAL"/>
              <w:rPr>
                <w:sz w:val="16"/>
              </w:rPr>
            </w:pPr>
            <w:r>
              <w:rPr>
                <w:sz w:val="16"/>
              </w:rPr>
              <w:t>Nokia, Nokia Shanghai Bell</w:t>
            </w:r>
          </w:p>
        </w:tc>
        <w:tc>
          <w:tcPr>
            <w:tcW w:w="0" w:type="auto"/>
          </w:tcPr>
          <w:p w14:paraId="7D09ECF9" w14:textId="77777777" w:rsidR="00E038E3" w:rsidRPr="009D2038" w:rsidRDefault="00E038E3" w:rsidP="00B8477A">
            <w:pPr>
              <w:pStyle w:val="TAL"/>
              <w:rPr>
                <w:sz w:val="16"/>
              </w:rPr>
            </w:pPr>
            <w:r>
              <w:rPr>
                <w:sz w:val="16"/>
              </w:rPr>
              <w:t>merged</w:t>
            </w:r>
          </w:p>
        </w:tc>
        <w:tc>
          <w:tcPr>
            <w:tcW w:w="0" w:type="auto"/>
          </w:tcPr>
          <w:p w14:paraId="00D4FA75" w14:textId="77777777" w:rsidR="00E038E3" w:rsidRPr="009D2038" w:rsidRDefault="00E038E3" w:rsidP="00B8477A">
            <w:pPr>
              <w:pStyle w:val="TAL"/>
              <w:rPr>
                <w:sz w:val="16"/>
              </w:rPr>
            </w:pPr>
          </w:p>
        </w:tc>
        <w:tc>
          <w:tcPr>
            <w:tcW w:w="0" w:type="auto"/>
          </w:tcPr>
          <w:p w14:paraId="0599007F" w14:textId="77777777" w:rsidR="00E038E3" w:rsidRPr="009D2038" w:rsidRDefault="00E038E3" w:rsidP="00B8477A">
            <w:pPr>
              <w:pStyle w:val="TAL"/>
              <w:rPr>
                <w:sz w:val="16"/>
              </w:rPr>
            </w:pPr>
          </w:p>
        </w:tc>
      </w:tr>
      <w:tr w:rsidR="00E038E3" w14:paraId="747C5E5E" w14:textId="77777777" w:rsidTr="00B8477A">
        <w:tc>
          <w:tcPr>
            <w:tcW w:w="0" w:type="auto"/>
          </w:tcPr>
          <w:p w14:paraId="06156D21" w14:textId="77777777" w:rsidR="00E038E3" w:rsidRPr="009D2038" w:rsidRDefault="00E038E3" w:rsidP="00B8477A">
            <w:pPr>
              <w:pStyle w:val="TAL"/>
              <w:rPr>
                <w:sz w:val="16"/>
              </w:rPr>
            </w:pPr>
            <w:r>
              <w:rPr>
                <w:sz w:val="16"/>
              </w:rPr>
              <w:t>C1-238935</w:t>
            </w:r>
          </w:p>
        </w:tc>
        <w:tc>
          <w:tcPr>
            <w:tcW w:w="0" w:type="auto"/>
          </w:tcPr>
          <w:p w14:paraId="7F08432E"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7B0644C0" w14:textId="77777777" w:rsidR="00E038E3" w:rsidRPr="009D2038" w:rsidRDefault="00E038E3" w:rsidP="00B8477A">
            <w:pPr>
              <w:pStyle w:val="TAL"/>
              <w:rPr>
                <w:sz w:val="16"/>
              </w:rPr>
            </w:pPr>
            <w:r>
              <w:rPr>
                <w:sz w:val="16"/>
              </w:rPr>
              <w:t>Apple</w:t>
            </w:r>
          </w:p>
        </w:tc>
        <w:tc>
          <w:tcPr>
            <w:tcW w:w="0" w:type="auto"/>
          </w:tcPr>
          <w:p w14:paraId="3A88827F" w14:textId="77777777" w:rsidR="00E038E3" w:rsidRPr="009D2038" w:rsidRDefault="00E038E3" w:rsidP="00B8477A">
            <w:pPr>
              <w:pStyle w:val="TAL"/>
              <w:rPr>
                <w:sz w:val="16"/>
              </w:rPr>
            </w:pPr>
            <w:r>
              <w:rPr>
                <w:sz w:val="16"/>
              </w:rPr>
              <w:t>revised</w:t>
            </w:r>
          </w:p>
        </w:tc>
        <w:tc>
          <w:tcPr>
            <w:tcW w:w="0" w:type="auto"/>
          </w:tcPr>
          <w:p w14:paraId="220308A5" w14:textId="77777777" w:rsidR="00E038E3" w:rsidRPr="009D2038" w:rsidRDefault="00E038E3" w:rsidP="00B8477A">
            <w:pPr>
              <w:pStyle w:val="TAL"/>
              <w:rPr>
                <w:sz w:val="16"/>
              </w:rPr>
            </w:pPr>
          </w:p>
        </w:tc>
        <w:tc>
          <w:tcPr>
            <w:tcW w:w="0" w:type="auto"/>
          </w:tcPr>
          <w:p w14:paraId="696F78DB" w14:textId="77777777" w:rsidR="00E038E3" w:rsidRPr="009D2038" w:rsidRDefault="00E038E3" w:rsidP="00B8477A">
            <w:pPr>
              <w:pStyle w:val="TAL"/>
              <w:rPr>
                <w:sz w:val="16"/>
              </w:rPr>
            </w:pPr>
            <w:r>
              <w:rPr>
                <w:sz w:val="16"/>
              </w:rPr>
              <w:t>C1-239285</w:t>
            </w:r>
          </w:p>
        </w:tc>
      </w:tr>
      <w:tr w:rsidR="00E038E3" w14:paraId="68C5E0E7" w14:textId="77777777" w:rsidTr="00B8477A">
        <w:tc>
          <w:tcPr>
            <w:tcW w:w="0" w:type="auto"/>
          </w:tcPr>
          <w:p w14:paraId="623D432B" w14:textId="77777777" w:rsidR="00E038E3" w:rsidRPr="009D2038" w:rsidRDefault="00E038E3" w:rsidP="00B8477A">
            <w:pPr>
              <w:pStyle w:val="TAL"/>
              <w:rPr>
                <w:sz w:val="16"/>
              </w:rPr>
            </w:pPr>
            <w:r>
              <w:rPr>
                <w:sz w:val="16"/>
              </w:rPr>
              <w:t>C1-238936</w:t>
            </w:r>
          </w:p>
        </w:tc>
        <w:tc>
          <w:tcPr>
            <w:tcW w:w="0" w:type="auto"/>
          </w:tcPr>
          <w:p w14:paraId="6346AEBF" w14:textId="77777777" w:rsidR="00E038E3" w:rsidRPr="009D2038" w:rsidRDefault="00E038E3" w:rsidP="00B8477A">
            <w:pPr>
              <w:pStyle w:val="TAL"/>
              <w:rPr>
                <w:sz w:val="16"/>
              </w:rPr>
            </w:pPr>
            <w:r>
              <w:rPr>
                <w:sz w:val="16"/>
              </w:rPr>
              <w:t>Splitting of location and time validity information for S-NSSAI</w:t>
            </w:r>
          </w:p>
        </w:tc>
        <w:tc>
          <w:tcPr>
            <w:tcW w:w="0" w:type="auto"/>
          </w:tcPr>
          <w:p w14:paraId="29AAC555" w14:textId="77777777" w:rsidR="00E038E3" w:rsidRPr="009D2038" w:rsidRDefault="00E038E3" w:rsidP="00B8477A">
            <w:pPr>
              <w:pStyle w:val="TAL"/>
              <w:rPr>
                <w:sz w:val="16"/>
              </w:rPr>
            </w:pPr>
            <w:r>
              <w:rPr>
                <w:sz w:val="16"/>
              </w:rPr>
              <w:t>Nokia, Nokia Shanghai Bell</w:t>
            </w:r>
          </w:p>
        </w:tc>
        <w:tc>
          <w:tcPr>
            <w:tcW w:w="0" w:type="auto"/>
          </w:tcPr>
          <w:p w14:paraId="17610F98" w14:textId="77777777" w:rsidR="00E038E3" w:rsidRPr="009D2038" w:rsidRDefault="00E038E3" w:rsidP="00B8477A">
            <w:pPr>
              <w:pStyle w:val="TAL"/>
              <w:rPr>
                <w:sz w:val="16"/>
              </w:rPr>
            </w:pPr>
            <w:r>
              <w:rPr>
                <w:sz w:val="16"/>
              </w:rPr>
              <w:t>revised</w:t>
            </w:r>
          </w:p>
        </w:tc>
        <w:tc>
          <w:tcPr>
            <w:tcW w:w="0" w:type="auto"/>
          </w:tcPr>
          <w:p w14:paraId="019FF92A" w14:textId="77777777" w:rsidR="00E038E3" w:rsidRPr="009D2038" w:rsidRDefault="00E038E3" w:rsidP="00B8477A">
            <w:pPr>
              <w:pStyle w:val="TAL"/>
              <w:rPr>
                <w:sz w:val="16"/>
              </w:rPr>
            </w:pPr>
          </w:p>
        </w:tc>
        <w:tc>
          <w:tcPr>
            <w:tcW w:w="0" w:type="auto"/>
          </w:tcPr>
          <w:p w14:paraId="7126638C" w14:textId="77777777" w:rsidR="00E038E3" w:rsidRPr="009D2038" w:rsidRDefault="00E038E3" w:rsidP="00B8477A">
            <w:pPr>
              <w:pStyle w:val="TAL"/>
              <w:rPr>
                <w:sz w:val="16"/>
              </w:rPr>
            </w:pPr>
            <w:r>
              <w:rPr>
                <w:sz w:val="16"/>
              </w:rPr>
              <w:t>C1-239286</w:t>
            </w:r>
          </w:p>
        </w:tc>
      </w:tr>
      <w:tr w:rsidR="00E038E3" w14:paraId="0555E11E" w14:textId="77777777" w:rsidTr="00B8477A">
        <w:tc>
          <w:tcPr>
            <w:tcW w:w="0" w:type="auto"/>
          </w:tcPr>
          <w:p w14:paraId="0A51EAA4" w14:textId="77777777" w:rsidR="00E038E3" w:rsidRPr="009D2038" w:rsidRDefault="00E038E3" w:rsidP="00B8477A">
            <w:pPr>
              <w:pStyle w:val="TAL"/>
              <w:rPr>
                <w:sz w:val="16"/>
              </w:rPr>
            </w:pPr>
            <w:r>
              <w:rPr>
                <w:sz w:val="16"/>
              </w:rPr>
              <w:t>C1-238937</w:t>
            </w:r>
          </w:p>
        </w:tc>
        <w:tc>
          <w:tcPr>
            <w:tcW w:w="0" w:type="auto"/>
          </w:tcPr>
          <w:p w14:paraId="03A35E90" w14:textId="77777777" w:rsidR="00E038E3" w:rsidRPr="009D2038"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2D6F6AA5" w14:textId="77777777" w:rsidR="00E038E3" w:rsidRPr="009D2038" w:rsidRDefault="00E038E3" w:rsidP="00B8477A">
            <w:pPr>
              <w:pStyle w:val="TAL"/>
              <w:rPr>
                <w:sz w:val="16"/>
              </w:rPr>
            </w:pPr>
            <w:r>
              <w:rPr>
                <w:sz w:val="16"/>
              </w:rPr>
              <w:t>Apple</w:t>
            </w:r>
          </w:p>
        </w:tc>
        <w:tc>
          <w:tcPr>
            <w:tcW w:w="0" w:type="auto"/>
          </w:tcPr>
          <w:p w14:paraId="265AF57D" w14:textId="77777777" w:rsidR="00E038E3" w:rsidRPr="009D2038" w:rsidRDefault="00E038E3" w:rsidP="00B8477A">
            <w:pPr>
              <w:pStyle w:val="TAL"/>
              <w:rPr>
                <w:sz w:val="16"/>
              </w:rPr>
            </w:pPr>
            <w:r>
              <w:rPr>
                <w:sz w:val="16"/>
              </w:rPr>
              <w:t>revised</w:t>
            </w:r>
          </w:p>
        </w:tc>
        <w:tc>
          <w:tcPr>
            <w:tcW w:w="0" w:type="auto"/>
          </w:tcPr>
          <w:p w14:paraId="0A888312" w14:textId="77777777" w:rsidR="00E038E3" w:rsidRPr="009D2038" w:rsidRDefault="00E038E3" w:rsidP="00B8477A">
            <w:pPr>
              <w:pStyle w:val="TAL"/>
              <w:rPr>
                <w:sz w:val="16"/>
              </w:rPr>
            </w:pPr>
          </w:p>
        </w:tc>
        <w:tc>
          <w:tcPr>
            <w:tcW w:w="0" w:type="auto"/>
          </w:tcPr>
          <w:p w14:paraId="32190808" w14:textId="77777777" w:rsidR="00E038E3" w:rsidRPr="009D2038" w:rsidRDefault="00E038E3" w:rsidP="00B8477A">
            <w:pPr>
              <w:pStyle w:val="TAL"/>
              <w:rPr>
                <w:sz w:val="16"/>
              </w:rPr>
            </w:pPr>
            <w:r>
              <w:rPr>
                <w:sz w:val="16"/>
              </w:rPr>
              <w:t>C1-239287</w:t>
            </w:r>
          </w:p>
        </w:tc>
      </w:tr>
      <w:tr w:rsidR="00E038E3" w14:paraId="7B91D89F" w14:textId="77777777" w:rsidTr="00B8477A">
        <w:tc>
          <w:tcPr>
            <w:tcW w:w="0" w:type="auto"/>
          </w:tcPr>
          <w:p w14:paraId="4AA9F6F1" w14:textId="77777777" w:rsidR="00E038E3" w:rsidRPr="009D2038" w:rsidRDefault="00E038E3" w:rsidP="00B8477A">
            <w:pPr>
              <w:pStyle w:val="TAL"/>
              <w:rPr>
                <w:sz w:val="16"/>
              </w:rPr>
            </w:pPr>
            <w:r>
              <w:rPr>
                <w:sz w:val="16"/>
              </w:rPr>
              <w:t>C1-238938</w:t>
            </w:r>
          </w:p>
        </w:tc>
        <w:tc>
          <w:tcPr>
            <w:tcW w:w="0" w:type="auto"/>
          </w:tcPr>
          <w:p w14:paraId="75735A7B" w14:textId="77777777" w:rsidR="00E038E3" w:rsidRPr="009D2038" w:rsidRDefault="00E038E3" w:rsidP="00B8477A">
            <w:pPr>
              <w:pStyle w:val="TAL"/>
              <w:rPr>
                <w:sz w:val="16"/>
              </w:rPr>
            </w:pPr>
            <w:r>
              <w:rPr>
                <w:sz w:val="16"/>
              </w:rPr>
              <w:t>Discussion on the IMS data channel with CCBS, CCNR and CCNL</w:t>
            </w:r>
          </w:p>
        </w:tc>
        <w:tc>
          <w:tcPr>
            <w:tcW w:w="0" w:type="auto"/>
          </w:tcPr>
          <w:p w14:paraId="6563263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7BD8D1B" w14:textId="77777777" w:rsidR="00E038E3" w:rsidRPr="009D2038" w:rsidRDefault="00E038E3" w:rsidP="00B8477A">
            <w:pPr>
              <w:pStyle w:val="TAL"/>
              <w:rPr>
                <w:sz w:val="16"/>
              </w:rPr>
            </w:pPr>
            <w:r>
              <w:rPr>
                <w:sz w:val="16"/>
              </w:rPr>
              <w:t>noted</w:t>
            </w:r>
          </w:p>
        </w:tc>
        <w:tc>
          <w:tcPr>
            <w:tcW w:w="0" w:type="auto"/>
          </w:tcPr>
          <w:p w14:paraId="2DDB1416" w14:textId="77777777" w:rsidR="00E038E3" w:rsidRPr="009D2038" w:rsidRDefault="00E038E3" w:rsidP="00B8477A">
            <w:pPr>
              <w:pStyle w:val="TAL"/>
              <w:rPr>
                <w:sz w:val="16"/>
              </w:rPr>
            </w:pPr>
          </w:p>
        </w:tc>
        <w:tc>
          <w:tcPr>
            <w:tcW w:w="0" w:type="auto"/>
          </w:tcPr>
          <w:p w14:paraId="489E4A36" w14:textId="77777777" w:rsidR="00E038E3" w:rsidRPr="009D2038" w:rsidRDefault="00E038E3" w:rsidP="00B8477A">
            <w:pPr>
              <w:pStyle w:val="TAL"/>
              <w:rPr>
                <w:sz w:val="16"/>
              </w:rPr>
            </w:pPr>
          </w:p>
        </w:tc>
      </w:tr>
      <w:tr w:rsidR="00E038E3" w14:paraId="78477F9A" w14:textId="77777777" w:rsidTr="00B8477A">
        <w:tc>
          <w:tcPr>
            <w:tcW w:w="0" w:type="auto"/>
          </w:tcPr>
          <w:p w14:paraId="25305841" w14:textId="77777777" w:rsidR="00E038E3" w:rsidRPr="009D2038" w:rsidRDefault="00E038E3" w:rsidP="00B8477A">
            <w:pPr>
              <w:pStyle w:val="TAL"/>
              <w:rPr>
                <w:sz w:val="16"/>
              </w:rPr>
            </w:pPr>
            <w:r>
              <w:rPr>
                <w:sz w:val="16"/>
              </w:rPr>
              <w:t>C1-238939</w:t>
            </w:r>
          </w:p>
        </w:tc>
        <w:tc>
          <w:tcPr>
            <w:tcW w:w="0" w:type="auto"/>
          </w:tcPr>
          <w:p w14:paraId="4AB67F44" w14:textId="77777777" w:rsidR="00E038E3" w:rsidRPr="009D2038" w:rsidRDefault="00E038E3" w:rsidP="00B8477A">
            <w:pPr>
              <w:pStyle w:val="TAL"/>
              <w:rPr>
                <w:sz w:val="16"/>
              </w:rPr>
            </w:pPr>
            <w:r>
              <w:rPr>
                <w:sz w:val="16"/>
              </w:rPr>
              <w:t>Correction on periodic update timer</w:t>
            </w:r>
          </w:p>
        </w:tc>
        <w:tc>
          <w:tcPr>
            <w:tcW w:w="0" w:type="auto"/>
          </w:tcPr>
          <w:p w14:paraId="563D42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7367A93" w14:textId="77777777" w:rsidR="00E038E3" w:rsidRPr="009D2038" w:rsidRDefault="00E038E3" w:rsidP="00B8477A">
            <w:pPr>
              <w:pStyle w:val="TAL"/>
              <w:rPr>
                <w:sz w:val="16"/>
              </w:rPr>
            </w:pPr>
            <w:r>
              <w:rPr>
                <w:sz w:val="16"/>
              </w:rPr>
              <w:t>revised</w:t>
            </w:r>
          </w:p>
        </w:tc>
        <w:tc>
          <w:tcPr>
            <w:tcW w:w="0" w:type="auto"/>
          </w:tcPr>
          <w:p w14:paraId="5008FD11" w14:textId="77777777" w:rsidR="00E038E3" w:rsidRPr="009D2038" w:rsidRDefault="00E038E3" w:rsidP="00B8477A">
            <w:pPr>
              <w:pStyle w:val="TAL"/>
              <w:rPr>
                <w:sz w:val="16"/>
              </w:rPr>
            </w:pPr>
          </w:p>
        </w:tc>
        <w:tc>
          <w:tcPr>
            <w:tcW w:w="0" w:type="auto"/>
          </w:tcPr>
          <w:p w14:paraId="03E160B4" w14:textId="77777777" w:rsidR="00E038E3" w:rsidRPr="009D2038" w:rsidRDefault="00E038E3" w:rsidP="00B8477A">
            <w:pPr>
              <w:pStyle w:val="TAL"/>
              <w:rPr>
                <w:sz w:val="16"/>
              </w:rPr>
            </w:pPr>
            <w:r>
              <w:rPr>
                <w:sz w:val="16"/>
              </w:rPr>
              <w:t>C1-239211</w:t>
            </w:r>
          </w:p>
        </w:tc>
      </w:tr>
      <w:tr w:rsidR="00E038E3" w14:paraId="2BD6F123" w14:textId="77777777" w:rsidTr="00B8477A">
        <w:tc>
          <w:tcPr>
            <w:tcW w:w="0" w:type="auto"/>
          </w:tcPr>
          <w:p w14:paraId="69F72935" w14:textId="77777777" w:rsidR="00E038E3" w:rsidRPr="009D2038" w:rsidRDefault="00E038E3" w:rsidP="00B8477A">
            <w:pPr>
              <w:pStyle w:val="TAL"/>
              <w:rPr>
                <w:sz w:val="16"/>
              </w:rPr>
            </w:pPr>
            <w:r>
              <w:rPr>
                <w:sz w:val="16"/>
              </w:rPr>
              <w:t>C1-238940</w:t>
            </w:r>
          </w:p>
        </w:tc>
        <w:tc>
          <w:tcPr>
            <w:tcW w:w="0" w:type="auto"/>
          </w:tcPr>
          <w:p w14:paraId="49F4D69B" w14:textId="77777777" w:rsidR="00E038E3" w:rsidRPr="009D2038" w:rsidRDefault="00E038E3" w:rsidP="00B8477A">
            <w:pPr>
              <w:pStyle w:val="TAL"/>
              <w:rPr>
                <w:sz w:val="16"/>
              </w:rPr>
            </w:pPr>
            <w:r>
              <w:rPr>
                <w:sz w:val="16"/>
              </w:rPr>
              <w:t>Clarification on 5GMM context</w:t>
            </w:r>
          </w:p>
        </w:tc>
        <w:tc>
          <w:tcPr>
            <w:tcW w:w="0" w:type="auto"/>
          </w:tcPr>
          <w:p w14:paraId="50D9D7E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3D2385" w14:textId="77777777" w:rsidR="00E038E3" w:rsidRPr="009D2038" w:rsidRDefault="00E038E3" w:rsidP="00B8477A">
            <w:pPr>
              <w:pStyle w:val="TAL"/>
              <w:rPr>
                <w:sz w:val="16"/>
              </w:rPr>
            </w:pPr>
            <w:r>
              <w:rPr>
                <w:sz w:val="16"/>
              </w:rPr>
              <w:t>revised</w:t>
            </w:r>
          </w:p>
        </w:tc>
        <w:tc>
          <w:tcPr>
            <w:tcW w:w="0" w:type="auto"/>
          </w:tcPr>
          <w:p w14:paraId="5488744A" w14:textId="77777777" w:rsidR="00E038E3" w:rsidRPr="009D2038" w:rsidRDefault="00E038E3" w:rsidP="00B8477A">
            <w:pPr>
              <w:pStyle w:val="TAL"/>
              <w:rPr>
                <w:sz w:val="16"/>
              </w:rPr>
            </w:pPr>
          </w:p>
        </w:tc>
        <w:tc>
          <w:tcPr>
            <w:tcW w:w="0" w:type="auto"/>
          </w:tcPr>
          <w:p w14:paraId="11E225F5" w14:textId="77777777" w:rsidR="00E038E3" w:rsidRPr="009D2038" w:rsidRDefault="00E038E3" w:rsidP="00B8477A">
            <w:pPr>
              <w:pStyle w:val="TAL"/>
              <w:rPr>
                <w:sz w:val="16"/>
              </w:rPr>
            </w:pPr>
            <w:r>
              <w:rPr>
                <w:sz w:val="16"/>
              </w:rPr>
              <w:t>C1-239213</w:t>
            </w:r>
          </w:p>
        </w:tc>
      </w:tr>
      <w:tr w:rsidR="00E038E3" w14:paraId="574BDCCA" w14:textId="77777777" w:rsidTr="00B8477A">
        <w:tc>
          <w:tcPr>
            <w:tcW w:w="0" w:type="auto"/>
          </w:tcPr>
          <w:p w14:paraId="6FED89FA" w14:textId="77777777" w:rsidR="00E038E3" w:rsidRPr="009D2038" w:rsidRDefault="00E038E3" w:rsidP="00B8477A">
            <w:pPr>
              <w:pStyle w:val="TAL"/>
              <w:rPr>
                <w:sz w:val="16"/>
              </w:rPr>
            </w:pPr>
            <w:r>
              <w:rPr>
                <w:sz w:val="16"/>
              </w:rPr>
              <w:t>C1-238941</w:t>
            </w:r>
          </w:p>
        </w:tc>
        <w:tc>
          <w:tcPr>
            <w:tcW w:w="0" w:type="auto"/>
          </w:tcPr>
          <w:p w14:paraId="06D339DB" w14:textId="77777777" w:rsidR="00E038E3" w:rsidRPr="009D2038"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705F27C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D84DC80" w14:textId="77777777" w:rsidR="00E038E3" w:rsidRPr="009D2038" w:rsidRDefault="00E038E3" w:rsidP="00B8477A">
            <w:pPr>
              <w:pStyle w:val="TAL"/>
              <w:rPr>
                <w:sz w:val="16"/>
              </w:rPr>
            </w:pPr>
            <w:r>
              <w:rPr>
                <w:sz w:val="16"/>
              </w:rPr>
              <w:t>revised</w:t>
            </w:r>
          </w:p>
        </w:tc>
        <w:tc>
          <w:tcPr>
            <w:tcW w:w="0" w:type="auto"/>
          </w:tcPr>
          <w:p w14:paraId="3D0BD5C5" w14:textId="77777777" w:rsidR="00E038E3" w:rsidRPr="009D2038" w:rsidRDefault="00E038E3" w:rsidP="00B8477A">
            <w:pPr>
              <w:pStyle w:val="TAL"/>
              <w:rPr>
                <w:sz w:val="16"/>
              </w:rPr>
            </w:pPr>
          </w:p>
        </w:tc>
        <w:tc>
          <w:tcPr>
            <w:tcW w:w="0" w:type="auto"/>
          </w:tcPr>
          <w:p w14:paraId="0A14B40C" w14:textId="77777777" w:rsidR="00E038E3" w:rsidRPr="009D2038" w:rsidRDefault="00E038E3" w:rsidP="00B8477A">
            <w:pPr>
              <w:pStyle w:val="TAL"/>
              <w:rPr>
                <w:sz w:val="16"/>
              </w:rPr>
            </w:pPr>
            <w:r>
              <w:rPr>
                <w:sz w:val="16"/>
              </w:rPr>
              <w:t>C1-239214</w:t>
            </w:r>
          </w:p>
        </w:tc>
      </w:tr>
      <w:tr w:rsidR="00E038E3" w14:paraId="7E00B2F2" w14:textId="77777777" w:rsidTr="00B8477A">
        <w:tc>
          <w:tcPr>
            <w:tcW w:w="0" w:type="auto"/>
          </w:tcPr>
          <w:p w14:paraId="14622693" w14:textId="77777777" w:rsidR="00E038E3" w:rsidRPr="009D2038" w:rsidRDefault="00E038E3" w:rsidP="00B8477A">
            <w:pPr>
              <w:pStyle w:val="TAL"/>
              <w:rPr>
                <w:sz w:val="16"/>
              </w:rPr>
            </w:pPr>
            <w:r>
              <w:rPr>
                <w:sz w:val="16"/>
              </w:rPr>
              <w:t>C1-238942</w:t>
            </w:r>
          </w:p>
        </w:tc>
        <w:tc>
          <w:tcPr>
            <w:tcW w:w="0" w:type="auto"/>
          </w:tcPr>
          <w:p w14:paraId="146E8C2E" w14:textId="77777777" w:rsidR="00E038E3" w:rsidRPr="009D2038"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Rel-17</w:t>
            </w:r>
          </w:p>
        </w:tc>
        <w:tc>
          <w:tcPr>
            <w:tcW w:w="0" w:type="auto"/>
          </w:tcPr>
          <w:p w14:paraId="70046BB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4A555B8" w14:textId="77777777" w:rsidR="00E038E3" w:rsidRPr="009D2038" w:rsidRDefault="00E038E3" w:rsidP="00B8477A">
            <w:pPr>
              <w:pStyle w:val="TAL"/>
              <w:rPr>
                <w:sz w:val="16"/>
              </w:rPr>
            </w:pPr>
            <w:r>
              <w:rPr>
                <w:sz w:val="16"/>
              </w:rPr>
              <w:t>agreed</w:t>
            </w:r>
          </w:p>
        </w:tc>
        <w:tc>
          <w:tcPr>
            <w:tcW w:w="0" w:type="auto"/>
          </w:tcPr>
          <w:p w14:paraId="05D678FF" w14:textId="77777777" w:rsidR="00E038E3" w:rsidRPr="009D2038" w:rsidRDefault="00E038E3" w:rsidP="00B8477A">
            <w:pPr>
              <w:pStyle w:val="TAL"/>
              <w:rPr>
                <w:sz w:val="16"/>
              </w:rPr>
            </w:pPr>
          </w:p>
        </w:tc>
        <w:tc>
          <w:tcPr>
            <w:tcW w:w="0" w:type="auto"/>
          </w:tcPr>
          <w:p w14:paraId="0FEC7993" w14:textId="77777777" w:rsidR="00E038E3" w:rsidRPr="009D2038" w:rsidRDefault="00E038E3" w:rsidP="00B8477A">
            <w:pPr>
              <w:pStyle w:val="TAL"/>
              <w:rPr>
                <w:sz w:val="16"/>
              </w:rPr>
            </w:pPr>
          </w:p>
        </w:tc>
      </w:tr>
      <w:tr w:rsidR="00E038E3" w14:paraId="344ED5FD" w14:textId="77777777" w:rsidTr="00B8477A">
        <w:tc>
          <w:tcPr>
            <w:tcW w:w="0" w:type="auto"/>
          </w:tcPr>
          <w:p w14:paraId="7BDDF71B" w14:textId="77777777" w:rsidR="00E038E3" w:rsidRPr="009D2038" w:rsidRDefault="00E038E3" w:rsidP="00B8477A">
            <w:pPr>
              <w:pStyle w:val="TAL"/>
              <w:rPr>
                <w:sz w:val="16"/>
              </w:rPr>
            </w:pPr>
            <w:r>
              <w:rPr>
                <w:sz w:val="16"/>
              </w:rPr>
              <w:t>C1-238943</w:t>
            </w:r>
          </w:p>
        </w:tc>
        <w:tc>
          <w:tcPr>
            <w:tcW w:w="0" w:type="auto"/>
          </w:tcPr>
          <w:p w14:paraId="0D5DB721" w14:textId="77777777" w:rsidR="00E038E3" w:rsidRPr="009D2038"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Rel-18</w:t>
            </w:r>
          </w:p>
        </w:tc>
        <w:tc>
          <w:tcPr>
            <w:tcW w:w="0" w:type="auto"/>
          </w:tcPr>
          <w:p w14:paraId="5F472B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8533447" w14:textId="77777777" w:rsidR="00E038E3" w:rsidRPr="009D2038" w:rsidRDefault="00E038E3" w:rsidP="00B8477A">
            <w:pPr>
              <w:pStyle w:val="TAL"/>
              <w:rPr>
                <w:sz w:val="16"/>
              </w:rPr>
            </w:pPr>
            <w:r>
              <w:rPr>
                <w:sz w:val="16"/>
              </w:rPr>
              <w:t>agreed</w:t>
            </w:r>
          </w:p>
        </w:tc>
        <w:tc>
          <w:tcPr>
            <w:tcW w:w="0" w:type="auto"/>
          </w:tcPr>
          <w:p w14:paraId="3B097590" w14:textId="77777777" w:rsidR="00E038E3" w:rsidRPr="009D2038" w:rsidRDefault="00E038E3" w:rsidP="00B8477A">
            <w:pPr>
              <w:pStyle w:val="TAL"/>
              <w:rPr>
                <w:sz w:val="16"/>
              </w:rPr>
            </w:pPr>
          </w:p>
        </w:tc>
        <w:tc>
          <w:tcPr>
            <w:tcW w:w="0" w:type="auto"/>
          </w:tcPr>
          <w:p w14:paraId="74EFF31F" w14:textId="77777777" w:rsidR="00E038E3" w:rsidRPr="009D2038" w:rsidRDefault="00E038E3" w:rsidP="00B8477A">
            <w:pPr>
              <w:pStyle w:val="TAL"/>
              <w:rPr>
                <w:sz w:val="16"/>
              </w:rPr>
            </w:pPr>
          </w:p>
        </w:tc>
      </w:tr>
      <w:tr w:rsidR="00E038E3" w14:paraId="4E986764" w14:textId="77777777" w:rsidTr="00B8477A">
        <w:tc>
          <w:tcPr>
            <w:tcW w:w="0" w:type="auto"/>
          </w:tcPr>
          <w:p w14:paraId="4F7409C6" w14:textId="77777777" w:rsidR="00E038E3" w:rsidRPr="009D2038" w:rsidRDefault="00E038E3" w:rsidP="00B8477A">
            <w:pPr>
              <w:pStyle w:val="TAL"/>
              <w:rPr>
                <w:sz w:val="16"/>
              </w:rPr>
            </w:pPr>
            <w:r>
              <w:rPr>
                <w:sz w:val="16"/>
              </w:rPr>
              <w:t>C1-238944</w:t>
            </w:r>
          </w:p>
        </w:tc>
        <w:tc>
          <w:tcPr>
            <w:tcW w:w="0" w:type="auto"/>
          </w:tcPr>
          <w:p w14:paraId="31A7D9FB" w14:textId="77777777" w:rsidR="00E038E3" w:rsidRPr="009D2038" w:rsidRDefault="00E038E3" w:rsidP="00B8477A">
            <w:pPr>
              <w:pStyle w:val="TAL"/>
              <w:rPr>
                <w:sz w:val="16"/>
              </w:rPr>
            </w:pPr>
            <w:r>
              <w:rPr>
                <w:sz w:val="16"/>
              </w:rPr>
              <w:t>Clarification on field of NSAG IE</w:t>
            </w:r>
          </w:p>
        </w:tc>
        <w:tc>
          <w:tcPr>
            <w:tcW w:w="0" w:type="auto"/>
          </w:tcPr>
          <w:p w14:paraId="0F623E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7172A5B" w14:textId="77777777" w:rsidR="00E038E3" w:rsidRPr="009D2038" w:rsidRDefault="00E038E3" w:rsidP="00B8477A">
            <w:pPr>
              <w:pStyle w:val="TAL"/>
              <w:rPr>
                <w:sz w:val="16"/>
              </w:rPr>
            </w:pPr>
            <w:r>
              <w:rPr>
                <w:sz w:val="16"/>
              </w:rPr>
              <w:t>merged</w:t>
            </w:r>
          </w:p>
        </w:tc>
        <w:tc>
          <w:tcPr>
            <w:tcW w:w="0" w:type="auto"/>
          </w:tcPr>
          <w:p w14:paraId="5EC0B29C" w14:textId="77777777" w:rsidR="00E038E3" w:rsidRPr="009D2038" w:rsidRDefault="00E038E3" w:rsidP="00B8477A">
            <w:pPr>
              <w:pStyle w:val="TAL"/>
              <w:rPr>
                <w:sz w:val="16"/>
              </w:rPr>
            </w:pPr>
          </w:p>
        </w:tc>
        <w:tc>
          <w:tcPr>
            <w:tcW w:w="0" w:type="auto"/>
          </w:tcPr>
          <w:p w14:paraId="2190E470" w14:textId="77777777" w:rsidR="00E038E3" w:rsidRPr="009D2038" w:rsidRDefault="00E038E3" w:rsidP="00B8477A">
            <w:pPr>
              <w:pStyle w:val="TAL"/>
              <w:rPr>
                <w:sz w:val="16"/>
              </w:rPr>
            </w:pPr>
          </w:p>
        </w:tc>
      </w:tr>
      <w:tr w:rsidR="00E038E3" w14:paraId="01271D04" w14:textId="77777777" w:rsidTr="00B8477A">
        <w:tc>
          <w:tcPr>
            <w:tcW w:w="0" w:type="auto"/>
          </w:tcPr>
          <w:p w14:paraId="47C344D7" w14:textId="77777777" w:rsidR="00E038E3" w:rsidRPr="009D2038" w:rsidRDefault="00E038E3" w:rsidP="00B8477A">
            <w:pPr>
              <w:pStyle w:val="TAL"/>
              <w:rPr>
                <w:sz w:val="16"/>
              </w:rPr>
            </w:pPr>
            <w:r>
              <w:rPr>
                <w:sz w:val="16"/>
              </w:rPr>
              <w:t>C1-238945</w:t>
            </w:r>
          </w:p>
        </w:tc>
        <w:tc>
          <w:tcPr>
            <w:tcW w:w="0" w:type="auto"/>
          </w:tcPr>
          <w:p w14:paraId="2934B9F5"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66CEBB4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3F37361" w14:textId="77777777" w:rsidR="00E038E3" w:rsidRPr="009D2038" w:rsidRDefault="00E038E3" w:rsidP="00B8477A">
            <w:pPr>
              <w:pStyle w:val="TAL"/>
              <w:rPr>
                <w:sz w:val="16"/>
              </w:rPr>
            </w:pPr>
            <w:r>
              <w:rPr>
                <w:sz w:val="16"/>
              </w:rPr>
              <w:t>revised</w:t>
            </w:r>
          </w:p>
        </w:tc>
        <w:tc>
          <w:tcPr>
            <w:tcW w:w="0" w:type="auto"/>
          </w:tcPr>
          <w:p w14:paraId="4D9E08E2" w14:textId="77777777" w:rsidR="00E038E3" w:rsidRPr="009D2038" w:rsidRDefault="00E038E3" w:rsidP="00B8477A">
            <w:pPr>
              <w:pStyle w:val="TAL"/>
              <w:rPr>
                <w:sz w:val="16"/>
              </w:rPr>
            </w:pPr>
          </w:p>
        </w:tc>
        <w:tc>
          <w:tcPr>
            <w:tcW w:w="0" w:type="auto"/>
          </w:tcPr>
          <w:p w14:paraId="42C7AC3B" w14:textId="77777777" w:rsidR="00E038E3" w:rsidRPr="009D2038" w:rsidRDefault="00E038E3" w:rsidP="00B8477A">
            <w:pPr>
              <w:pStyle w:val="TAL"/>
              <w:rPr>
                <w:sz w:val="16"/>
              </w:rPr>
            </w:pPr>
            <w:r>
              <w:rPr>
                <w:sz w:val="16"/>
              </w:rPr>
              <w:t>C1-239351</w:t>
            </w:r>
          </w:p>
        </w:tc>
      </w:tr>
      <w:tr w:rsidR="00E038E3" w14:paraId="37F6A14B" w14:textId="77777777" w:rsidTr="00B8477A">
        <w:tc>
          <w:tcPr>
            <w:tcW w:w="0" w:type="auto"/>
          </w:tcPr>
          <w:p w14:paraId="5490E42A" w14:textId="77777777" w:rsidR="00E038E3" w:rsidRPr="009D2038" w:rsidRDefault="00E038E3" w:rsidP="00B8477A">
            <w:pPr>
              <w:pStyle w:val="TAL"/>
              <w:rPr>
                <w:sz w:val="16"/>
              </w:rPr>
            </w:pPr>
            <w:r>
              <w:rPr>
                <w:sz w:val="16"/>
              </w:rPr>
              <w:t>C1-238946</w:t>
            </w:r>
          </w:p>
        </w:tc>
        <w:tc>
          <w:tcPr>
            <w:tcW w:w="0" w:type="auto"/>
          </w:tcPr>
          <w:p w14:paraId="558E0490" w14:textId="77777777" w:rsidR="00E038E3" w:rsidRPr="009D2038" w:rsidRDefault="00E038E3" w:rsidP="00B8477A">
            <w:pPr>
              <w:pStyle w:val="TAL"/>
              <w:rPr>
                <w:sz w:val="16"/>
              </w:rPr>
            </w:pPr>
            <w:r>
              <w:rPr>
                <w:sz w:val="16"/>
              </w:rPr>
              <w:t>Interaction with CCBS, CCNR and CCNL</w:t>
            </w:r>
          </w:p>
        </w:tc>
        <w:tc>
          <w:tcPr>
            <w:tcW w:w="0" w:type="auto"/>
          </w:tcPr>
          <w:p w14:paraId="4451DD6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3A8ABFE" w14:textId="77777777" w:rsidR="00E038E3" w:rsidRPr="009D2038" w:rsidRDefault="00E038E3" w:rsidP="00B8477A">
            <w:pPr>
              <w:pStyle w:val="TAL"/>
              <w:rPr>
                <w:sz w:val="16"/>
              </w:rPr>
            </w:pPr>
            <w:r>
              <w:rPr>
                <w:sz w:val="16"/>
              </w:rPr>
              <w:t>revised</w:t>
            </w:r>
          </w:p>
        </w:tc>
        <w:tc>
          <w:tcPr>
            <w:tcW w:w="0" w:type="auto"/>
          </w:tcPr>
          <w:p w14:paraId="48DAD962" w14:textId="77777777" w:rsidR="00E038E3" w:rsidRPr="009D2038" w:rsidRDefault="00E038E3" w:rsidP="00B8477A">
            <w:pPr>
              <w:pStyle w:val="TAL"/>
              <w:rPr>
                <w:sz w:val="16"/>
              </w:rPr>
            </w:pPr>
          </w:p>
        </w:tc>
        <w:tc>
          <w:tcPr>
            <w:tcW w:w="0" w:type="auto"/>
          </w:tcPr>
          <w:p w14:paraId="0ED26197" w14:textId="77777777" w:rsidR="00E038E3" w:rsidRPr="009D2038" w:rsidRDefault="00E038E3" w:rsidP="00B8477A">
            <w:pPr>
              <w:pStyle w:val="TAL"/>
              <w:rPr>
                <w:sz w:val="16"/>
              </w:rPr>
            </w:pPr>
            <w:r>
              <w:rPr>
                <w:sz w:val="16"/>
              </w:rPr>
              <w:t>C1-239532</w:t>
            </w:r>
          </w:p>
        </w:tc>
      </w:tr>
      <w:tr w:rsidR="00E038E3" w14:paraId="438E3500" w14:textId="77777777" w:rsidTr="00B8477A">
        <w:tc>
          <w:tcPr>
            <w:tcW w:w="0" w:type="auto"/>
          </w:tcPr>
          <w:p w14:paraId="0B968002" w14:textId="77777777" w:rsidR="00E038E3" w:rsidRPr="009D2038" w:rsidRDefault="00E038E3" w:rsidP="00B8477A">
            <w:pPr>
              <w:pStyle w:val="TAL"/>
              <w:rPr>
                <w:sz w:val="16"/>
              </w:rPr>
            </w:pPr>
            <w:r>
              <w:rPr>
                <w:sz w:val="16"/>
              </w:rPr>
              <w:t>C1-238947</w:t>
            </w:r>
          </w:p>
        </w:tc>
        <w:tc>
          <w:tcPr>
            <w:tcW w:w="0" w:type="auto"/>
          </w:tcPr>
          <w:p w14:paraId="27B98453"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13163574" w14:textId="77777777" w:rsidR="00E038E3" w:rsidRPr="009D2038" w:rsidRDefault="00E038E3" w:rsidP="00B8477A">
            <w:pPr>
              <w:pStyle w:val="TAL"/>
              <w:rPr>
                <w:sz w:val="16"/>
              </w:rPr>
            </w:pPr>
            <w:r>
              <w:rPr>
                <w:sz w:val="16"/>
              </w:rPr>
              <w:t>Nokia, Nokia Shanghai Bell</w:t>
            </w:r>
          </w:p>
        </w:tc>
        <w:tc>
          <w:tcPr>
            <w:tcW w:w="0" w:type="auto"/>
          </w:tcPr>
          <w:p w14:paraId="560D59B0" w14:textId="77777777" w:rsidR="00E038E3" w:rsidRPr="009D2038" w:rsidRDefault="00E038E3" w:rsidP="00B8477A">
            <w:pPr>
              <w:pStyle w:val="TAL"/>
              <w:rPr>
                <w:sz w:val="16"/>
              </w:rPr>
            </w:pPr>
            <w:r>
              <w:rPr>
                <w:sz w:val="16"/>
              </w:rPr>
              <w:t>revised</w:t>
            </w:r>
          </w:p>
        </w:tc>
        <w:tc>
          <w:tcPr>
            <w:tcW w:w="0" w:type="auto"/>
          </w:tcPr>
          <w:p w14:paraId="593697C4" w14:textId="77777777" w:rsidR="00E038E3" w:rsidRPr="009D2038" w:rsidRDefault="00E038E3" w:rsidP="00B8477A">
            <w:pPr>
              <w:pStyle w:val="TAL"/>
              <w:rPr>
                <w:sz w:val="16"/>
              </w:rPr>
            </w:pPr>
          </w:p>
        </w:tc>
        <w:tc>
          <w:tcPr>
            <w:tcW w:w="0" w:type="auto"/>
          </w:tcPr>
          <w:p w14:paraId="1E692A73" w14:textId="77777777" w:rsidR="00E038E3" w:rsidRPr="009D2038" w:rsidRDefault="00E038E3" w:rsidP="00B8477A">
            <w:pPr>
              <w:pStyle w:val="TAL"/>
              <w:rPr>
                <w:sz w:val="16"/>
              </w:rPr>
            </w:pPr>
            <w:r>
              <w:rPr>
                <w:sz w:val="16"/>
              </w:rPr>
              <w:t>C1-239339</w:t>
            </w:r>
          </w:p>
        </w:tc>
      </w:tr>
      <w:tr w:rsidR="00E038E3" w14:paraId="785D0CF7" w14:textId="77777777" w:rsidTr="00B8477A">
        <w:tc>
          <w:tcPr>
            <w:tcW w:w="0" w:type="auto"/>
          </w:tcPr>
          <w:p w14:paraId="419415D2" w14:textId="77777777" w:rsidR="00E038E3" w:rsidRPr="009D2038" w:rsidRDefault="00E038E3" w:rsidP="00B8477A">
            <w:pPr>
              <w:pStyle w:val="TAL"/>
              <w:rPr>
                <w:sz w:val="16"/>
              </w:rPr>
            </w:pPr>
            <w:r>
              <w:rPr>
                <w:sz w:val="16"/>
              </w:rPr>
              <w:t>C1-238948</w:t>
            </w:r>
          </w:p>
        </w:tc>
        <w:tc>
          <w:tcPr>
            <w:tcW w:w="0" w:type="auto"/>
          </w:tcPr>
          <w:p w14:paraId="6915E471" w14:textId="77777777" w:rsidR="00E038E3" w:rsidRPr="009D2038" w:rsidRDefault="00E038E3" w:rsidP="00B8477A">
            <w:pPr>
              <w:pStyle w:val="TAL"/>
              <w:rPr>
                <w:sz w:val="16"/>
              </w:rPr>
            </w:pPr>
            <w:r>
              <w:rPr>
                <w:sz w:val="16"/>
              </w:rPr>
              <w:t>Interaction with CUG service</w:t>
            </w:r>
          </w:p>
        </w:tc>
        <w:tc>
          <w:tcPr>
            <w:tcW w:w="0" w:type="auto"/>
          </w:tcPr>
          <w:p w14:paraId="07E9A40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945BC37" w14:textId="77777777" w:rsidR="00E038E3" w:rsidRPr="009D2038" w:rsidRDefault="00E038E3" w:rsidP="00B8477A">
            <w:pPr>
              <w:pStyle w:val="TAL"/>
              <w:rPr>
                <w:sz w:val="16"/>
              </w:rPr>
            </w:pPr>
            <w:r>
              <w:rPr>
                <w:sz w:val="16"/>
              </w:rPr>
              <w:t>revised</w:t>
            </w:r>
          </w:p>
        </w:tc>
        <w:tc>
          <w:tcPr>
            <w:tcW w:w="0" w:type="auto"/>
          </w:tcPr>
          <w:p w14:paraId="73525B80" w14:textId="77777777" w:rsidR="00E038E3" w:rsidRPr="009D2038" w:rsidRDefault="00E038E3" w:rsidP="00B8477A">
            <w:pPr>
              <w:pStyle w:val="TAL"/>
              <w:rPr>
                <w:sz w:val="16"/>
              </w:rPr>
            </w:pPr>
          </w:p>
        </w:tc>
        <w:tc>
          <w:tcPr>
            <w:tcW w:w="0" w:type="auto"/>
          </w:tcPr>
          <w:p w14:paraId="398D2F51" w14:textId="77777777" w:rsidR="00E038E3" w:rsidRPr="009D2038" w:rsidRDefault="00E038E3" w:rsidP="00B8477A">
            <w:pPr>
              <w:pStyle w:val="TAL"/>
              <w:rPr>
                <w:sz w:val="16"/>
              </w:rPr>
            </w:pPr>
            <w:r>
              <w:rPr>
                <w:sz w:val="16"/>
              </w:rPr>
              <w:t>C1-239533</w:t>
            </w:r>
          </w:p>
        </w:tc>
      </w:tr>
      <w:tr w:rsidR="00E038E3" w14:paraId="0FF8B613" w14:textId="77777777" w:rsidTr="00B8477A">
        <w:tc>
          <w:tcPr>
            <w:tcW w:w="0" w:type="auto"/>
          </w:tcPr>
          <w:p w14:paraId="24C75811" w14:textId="77777777" w:rsidR="00E038E3" w:rsidRPr="009D2038" w:rsidRDefault="00E038E3" w:rsidP="00B8477A">
            <w:pPr>
              <w:pStyle w:val="TAL"/>
              <w:rPr>
                <w:sz w:val="16"/>
              </w:rPr>
            </w:pPr>
            <w:r>
              <w:rPr>
                <w:sz w:val="16"/>
              </w:rPr>
              <w:t>C1-238949</w:t>
            </w:r>
          </w:p>
        </w:tc>
        <w:tc>
          <w:tcPr>
            <w:tcW w:w="0" w:type="auto"/>
          </w:tcPr>
          <w:p w14:paraId="0E8A533A" w14:textId="77777777" w:rsidR="00E038E3" w:rsidRPr="009D2038" w:rsidRDefault="00E038E3" w:rsidP="00B8477A">
            <w:pPr>
              <w:pStyle w:val="TAL"/>
              <w:rPr>
                <w:sz w:val="16"/>
              </w:rPr>
            </w:pPr>
            <w:r>
              <w:rPr>
                <w:sz w:val="16"/>
              </w:rPr>
              <w:t>Discussion on IMS data channel interaction with AOC service</w:t>
            </w:r>
          </w:p>
        </w:tc>
        <w:tc>
          <w:tcPr>
            <w:tcW w:w="0" w:type="auto"/>
          </w:tcPr>
          <w:p w14:paraId="6BA7A3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941C1C3" w14:textId="77777777" w:rsidR="00E038E3" w:rsidRPr="009D2038" w:rsidRDefault="00E038E3" w:rsidP="00B8477A">
            <w:pPr>
              <w:pStyle w:val="TAL"/>
              <w:rPr>
                <w:sz w:val="16"/>
              </w:rPr>
            </w:pPr>
            <w:r>
              <w:rPr>
                <w:sz w:val="16"/>
              </w:rPr>
              <w:t>noted</w:t>
            </w:r>
          </w:p>
        </w:tc>
        <w:tc>
          <w:tcPr>
            <w:tcW w:w="0" w:type="auto"/>
          </w:tcPr>
          <w:p w14:paraId="0AB3148F" w14:textId="77777777" w:rsidR="00E038E3" w:rsidRPr="009D2038" w:rsidRDefault="00E038E3" w:rsidP="00B8477A">
            <w:pPr>
              <w:pStyle w:val="TAL"/>
              <w:rPr>
                <w:sz w:val="16"/>
              </w:rPr>
            </w:pPr>
          </w:p>
        </w:tc>
        <w:tc>
          <w:tcPr>
            <w:tcW w:w="0" w:type="auto"/>
          </w:tcPr>
          <w:p w14:paraId="132866B4" w14:textId="77777777" w:rsidR="00E038E3" w:rsidRPr="009D2038" w:rsidRDefault="00E038E3" w:rsidP="00B8477A">
            <w:pPr>
              <w:pStyle w:val="TAL"/>
              <w:rPr>
                <w:sz w:val="16"/>
              </w:rPr>
            </w:pPr>
          </w:p>
        </w:tc>
      </w:tr>
      <w:tr w:rsidR="00E038E3" w14:paraId="2416C88A" w14:textId="77777777" w:rsidTr="00B8477A">
        <w:tc>
          <w:tcPr>
            <w:tcW w:w="0" w:type="auto"/>
          </w:tcPr>
          <w:p w14:paraId="536DB099" w14:textId="77777777" w:rsidR="00E038E3" w:rsidRPr="009D2038" w:rsidRDefault="00E038E3" w:rsidP="00B8477A">
            <w:pPr>
              <w:pStyle w:val="TAL"/>
              <w:rPr>
                <w:sz w:val="16"/>
              </w:rPr>
            </w:pPr>
            <w:r>
              <w:rPr>
                <w:sz w:val="16"/>
              </w:rPr>
              <w:t>C1-238950</w:t>
            </w:r>
          </w:p>
        </w:tc>
        <w:tc>
          <w:tcPr>
            <w:tcW w:w="0" w:type="auto"/>
          </w:tcPr>
          <w:p w14:paraId="321CB22D" w14:textId="77777777" w:rsidR="00E038E3" w:rsidRPr="009D2038" w:rsidRDefault="00E038E3" w:rsidP="00B8477A">
            <w:pPr>
              <w:pStyle w:val="TAL"/>
              <w:rPr>
                <w:sz w:val="16"/>
              </w:rPr>
            </w:pPr>
            <w:r>
              <w:rPr>
                <w:sz w:val="16"/>
              </w:rPr>
              <w:t>Enable N1 mode capability to request NSSAI</w:t>
            </w:r>
          </w:p>
        </w:tc>
        <w:tc>
          <w:tcPr>
            <w:tcW w:w="0" w:type="auto"/>
          </w:tcPr>
          <w:p w14:paraId="11EC44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01E5853" w14:textId="77777777" w:rsidR="00E038E3" w:rsidRPr="009D2038" w:rsidRDefault="00E038E3" w:rsidP="00B8477A">
            <w:pPr>
              <w:pStyle w:val="TAL"/>
              <w:rPr>
                <w:sz w:val="16"/>
              </w:rPr>
            </w:pPr>
            <w:r>
              <w:rPr>
                <w:sz w:val="16"/>
              </w:rPr>
              <w:t>postponed</w:t>
            </w:r>
          </w:p>
        </w:tc>
        <w:tc>
          <w:tcPr>
            <w:tcW w:w="0" w:type="auto"/>
          </w:tcPr>
          <w:p w14:paraId="172F4285" w14:textId="77777777" w:rsidR="00E038E3" w:rsidRPr="009D2038" w:rsidRDefault="00E038E3" w:rsidP="00B8477A">
            <w:pPr>
              <w:pStyle w:val="TAL"/>
              <w:rPr>
                <w:sz w:val="16"/>
              </w:rPr>
            </w:pPr>
            <w:r>
              <w:rPr>
                <w:sz w:val="16"/>
              </w:rPr>
              <w:t>C1-237952</w:t>
            </w:r>
          </w:p>
        </w:tc>
        <w:tc>
          <w:tcPr>
            <w:tcW w:w="0" w:type="auto"/>
          </w:tcPr>
          <w:p w14:paraId="0B179E0B" w14:textId="77777777" w:rsidR="00E038E3" w:rsidRPr="009D2038" w:rsidRDefault="00E038E3" w:rsidP="00B8477A">
            <w:pPr>
              <w:pStyle w:val="TAL"/>
              <w:rPr>
                <w:sz w:val="16"/>
              </w:rPr>
            </w:pPr>
          </w:p>
        </w:tc>
      </w:tr>
      <w:tr w:rsidR="00E038E3" w14:paraId="6CCCF506" w14:textId="77777777" w:rsidTr="00B8477A">
        <w:tc>
          <w:tcPr>
            <w:tcW w:w="0" w:type="auto"/>
          </w:tcPr>
          <w:p w14:paraId="191826FC" w14:textId="77777777" w:rsidR="00E038E3" w:rsidRPr="009D2038" w:rsidRDefault="00E038E3" w:rsidP="00B8477A">
            <w:pPr>
              <w:pStyle w:val="TAL"/>
              <w:rPr>
                <w:sz w:val="16"/>
              </w:rPr>
            </w:pPr>
            <w:r>
              <w:rPr>
                <w:sz w:val="16"/>
              </w:rPr>
              <w:lastRenderedPageBreak/>
              <w:t>C1-238951</w:t>
            </w:r>
          </w:p>
        </w:tc>
        <w:tc>
          <w:tcPr>
            <w:tcW w:w="0" w:type="auto"/>
          </w:tcPr>
          <w:p w14:paraId="4E9C44A6" w14:textId="77777777" w:rsidR="00E038E3" w:rsidRPr="009D2038" w:rsidRDefault="00E038E3" w:rsidP="00B8477A">
            <w:pPr>
              <w:pStyle w:val="TAL"/>
              <w:rPr>
                <w:sz w:val="16"/>
              </w:rPr>
            </w:pPr>
            <w:r>
              <w:rPr>
                <w:sz w:val="16"/>
              </w:rPr>
              <w:t>Interaction with AOC service</w:t>
            </w:r>
          </w:p>
        </w:tc>
        <w:tc>
          <w:tcPr>
            <w:tcW w:w="0" w:type="auto"/>
          </w:tcPr>
          <w:p w14:paraId="5C02697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3961B21" w14:textId="77777777" w:rsidR="00E038E3" w:rsidRPr="009D2038" w:rsidRDefault="00E038E3" w:rsidP="00B8477A">
            <w:pPr>
              <w:pStyle w:val="TAL"/>
              <w:rPr>
                <w:sz w:val="16"/>
              </w:rPr>
            </w:pPr>
            <w:r>
              <w:rPr>
                <w:sz w:val="16"/>
              </w:rPr>
              <w:t>revised</w:t>
            </w:r>
          </w:p>
        </w:tc>
        <w:tc>
          <w:tcPr>
            <w:tcW w:w="0" w:type="auto"/>
          </w:tcPr>
          <w:p w14:paraId="109BB3B5" w14:textId="77777777" w:rsidR="00E038E3" w:rsidRPr="009D2038" w:rsidRDefault="00E038E3" w:rsidP="00B8477A">
            <w:pPr>
              <w:pStyle w:val="TAL"/>
              <w:rPr>
                <w:sz w:val="16"/>
              </w:rPr>
            </w:pPr>
          </w:p>
        </w:tc>
        <w:tc>
          <w:tcPr>
            <w:tcW w:w="0" w:type="auto"/>
          </w:tcPr>
          <w:p w14:paraId="4049DDC0" w14:textId="77777777" w:rsidR="00E038E3" w:rsidRPr="009D2038" w:rsidRDefault="00E038E3" w:rsidP="00B8477A">
            <w:pPr>
              <w:pStyle w:val="TAL"/>
              <w:rPr>
                <w:sz w:val="16"/>
              </w:rPr>
            </w:pPr>
            <w:r>
              <w:rPr>
                <w:sz w:val="16"/>
              </w:rPr>
              <w:t>C1-239528</w:t>
            </w:r>
          </w:p>
        </w:tc>
      </w:tr>
      <w:tr w:rsidR="00E038E3" w14:paraId="177665EC" w14:textId="77777777" w:rsidTr="00B8477A">
        <w:tc>
          <w:tcPr>
            <w:tcW w:w="0" w:type="auto"/>
          </w:tcPr>
          <w:p w14:paraId="0DE0E510" w14:textId="77777777" w:rsidR="00E038E3" w:rsidRPr="009D2038" w:rsidRDefault="00E038E3" w:rsidP="00B8477A">
            <w:pPr>
              <w:pStyle w:val="TAL"/>
              <w:rPr>
                <w:sz w:val="16"/>
              </w:rPr>
            </w:pPr>
            <w:r>
              <w:rPr>
                <w:sz w:val="16"/>
              </w:rPr>
              <w:t>C1-238952</w:t>
            </w:r>
          </w:p>
        </w:tc>
        <w:tc>
          <w:tcPr>
            <w:tcW w:w="0" w:type="auto"/>
          </w:tcPr>
          <w:p w14:paraId="07C05049" w14:textId="77777777" w:rsidR="00E038E3" w:rsidRPr="009D2038" w:rsidRDefault="00E038E3" w:rsidP="00B8477A">
            <w:pPr>
              <w:pStyle w:val="TAL"/>
              <w:rPr>
                <w:sz w:val="16"/>
              </w:rPr>
            </w:pPr>
            <w:r>
              <w:rPr>
                <w:sz w:val="16"/>
              </w:rPr>
              <w:t>Interaction with CB service</w:t>
            </w:r>
          </w:p>
        </w:tc>
        <w:tc>
          <w:tcPr>
            <w:tcW w:w="0" w:type="auto"/>
          </w:tcPr>
          <w:p w14:paraId="77D4C0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7DE9A3B" w14:textId="77777777" w:rsidR="00E038E3" w:rsidRPr="009D2038" w:rsidRDefault="00E038E3" w:rsidP="00B8477A">
            <w:pPr>
              <w:pStyle w:val="TAL"/>
              <w:rPr>
                <w:sz w:val="16"/>
              </w:rPr>
            </w:pPr>
            <w:r>
              <w:rPr>
                <w:sz w:val="16"/>
              </w:rPr>
              <w:t>revised</w:t>
            </w:r>
          </w:p>
        </w:tc>
        <w:tc>
          <w:tcPr>
            <w:tcW w:w="0" w:type="auto"/>
          </w:tcPr>
          <w:p w14:paraId="71CF8F57" w14:textId="77777777" w:rsidR="00E038E3" w:rsidRPr="009D2038" w:rsidRDefault="00E038E3" w:rsidP="00B8477A">
            <w:pPr>
              <w:pStyle w:val="TAL"/>
              <w:rPr>
                <w:sz w:val="16"/>
              </w:rPr>
            </w:pPr>
          </w:p>
        </w:tc>
        <w:tc>
          <w:tcPr>
            <w:tcW w:w="0" w:type="auto"/>
          </w:tcPr>
          <w:p w14:paraId="42BAE881" w14:textId="77777777" w:rsidR="00E038E3" w:rsidRPr="009D2038" w:rsidRDefault="00E038E3" w:rsidP="00B8477A">
            <w:pPr>
              <w:pStyle w:val="TAL"/>
              <w:rPr>
                <w:sz w:val="16"/>
              </w:rPr>
            </w:pPr>
            <w:r>
              <w:rPr>
                <w:sz w:val="16"/>
              </w:rPr>
              <w:t>C1-239529</w:t>
            </w:r>
          </w:p>
        </w:tc>
      </w:tr>
      <w:tr w:rsidR="00E038E3" w14:paraId="55922765" w14:textId="77777777" w:rsidTr="00B8477A">
        <w:tc>
          <w:tcPr>
            <w:tcW w:w="0" w:type="auto"/>
          </w:tcPr>
          <w:p w14:paraId="3430C608" w14:textId="77777777" w:rsidR="00E038E3" w:rsidRPr="009D2038" w:rsidRDefault="00E038E3" w:rsidP="00B8477A">
            <w:pPr>
              <w:pStyle w:val="TAL"/>
              <w:rPr>
                <w:sz w:val="16"/>
              </w:rPr>
            </w:pPr>
            <w:r>
              <w:rPr>
                <w:sz w:val="16"/>
              </w:rPr>
              <w:t>C1-238953</w:t>
            </w:r>
          </w:p>
        </w:tc>
        <w:tc>
          <w:tcPr>
            <w:tcW w:w="0" w:type="auto"/>
          </w:tcPr>
          <w:p w14:paraId="4E29FCB1" w14:textId="77777777" w:rsidR="00E038E3" w:rsidRPr="009D2038" w:rsidRDefault="00E038E3" w:rsidP="00B8477A">
            <w:pPr>
              <w:pStyle w:val="TAL"/>
              <w:rPr>
                <w:sz w:val="16"/>
              </w:rPr>
            </w:pPr>
            <w:proofErr w:type="spellStart"/>
            <w:r>
              <w:rPr>
                <w:sz w:val="16"/>
              </w:rPr>
              <w:t>Intergrity</w:t>
            </w:r>
            <w:proofErr w:type="spellEnd"/>
            <w:r>
              <w:rPr>
                <w:sz w:val="16"/>
              </w:rPr>
              <w:t xml:space="preserve"> check with previous NAS security context</w:t>
            </w:r>
          </w:p>
        </w:tc>
        <w:tc>
          <w:tcPr>
            <w:tcW w:w="0" w:type="auto"/>
          </w:tcPr>
          <w:p w14:paraId="3BCFFFB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9130FF" w14:textId="77777777" w:rsidR="00E038E3" w:rsidRPr="009D2038" w:rsidRDefault="00E038E3" w:rsidP="00B8477A">
            <w:pPr>
              <w:pStyle w:val="TAL"/>
              <w:rPr>
                <w:sz w:val="16"/>
              </w:rPr>
            </w:pPr>
            <w:r>
              <w:rPr>
                <w:sz w:val="16"/>
              </w:rPr>
              <w:t>postponed</w:t>
            </w:r>
          </w:p>
        </w:tc>
        <w:tc>
          <w:tcPr>
            <w:tcW w:w="0" w:type="auto"/>
          </w:tcPr>
          <w:p w14:paraId="1E117E9B" w14:textId="77777777" w:rsidR="00E038E3" w:rsidRPr="009D2038" w:rsidRDefault="00E038E3" w:rsidP="00B8477A">
            <w:pPr>
              <w:pStyle w:val="TAL"/>
              <w:rPr>
                <w:sz w:val="16"/>
              </w:rPr>
            </w:pPr>
            <w:r>
              <w:rPr>
                <w:sz w:val="16"/>
              </w:rPr>
              <w:t>C1-237884</w:t>
            </w:r>
          </w:p>
        </w:tc>
        <w:tc>
          <w:tcPr>
            <w:tcW w:w="0" w:type="auto"/>
          </w:tcPr>
          <w:p w14:paraId="2032BD3A" w14:textId="77777777" w:rsidR="00E038E3" w:rsidRPr="009D2038" w:rsidRDefault="00E038E3" w:rsidP="00B8477A">
            <w:pPr>
              <w:pStyle w:val="TAL"/>
              <w:rPr>
                <w:sz w:val="16"/>
              </w:rPr>
            </w:pPr>
          </w:p>
        </w:tc>
      </w:tr>
      <w:tr w:rsidR="00E038E3" w14:paraId="4B39885C" w14:textId="77777777" w:rsidTr="00B8477A">
        <w:tc>
          <w:tcPr>
            <w:tcW w:w="0" w:type="auto"/>
          </w:tcPr>
          <w:p w14:paraId="62FE38E9" w14:textId="77777777" w:rsidR="00E038E3" w:rsidRPr="009D2038" w:rsidRDefault="00E038E3" w:rsidP="00B8477A">
            <w:pPr>
              <w:pStyle w:val="TAL"/>
              <w:rPr>
                <w:sz w:val="16"/>
              </w:rPr>
            </w:pPr>
            <w:r>
              <w:rPr>
                <w:sz w:val="16"/>
              </w:rPr>
              <w:t>C1-238954</w:t>
            </w:r>
          </w:p>
        </w:tc>
        <w:tc>
          <w:tcPr>
            <w:tcW w:w="0" w:type="auto"/>
          </w:tcPr>
          <w:p w14:paraId="4DDA4013" w14:textId="77777777" w:rsidR="00E038E3" w:rsidRPr="009D2038" w:rsidRDefault="00E038E3" w:rsidP="00B8477A">
            <w:pPr>
              <w:pStyle w:val="TAL"/>
              <w:rPr>
                <w:sz w:val="16"/>
              </w:rPr>
            </w:pPr>
            <w:r>
              <w:rPr>
                <w:sz w:val="16"/>
              </w:rPr>
              <w:t>VAE support for energy efficient V2P communications</w:t>
            </w:r>
          </w:p>
        </w:tc>
        <w:tc>
          <w:tcPr>
            <w:tcW w:w="0" w:type="auto"/>
          </w:tcPr>
          <w:p w14:paraId="48D8F54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646F04C" w14:textId="77777777" w:rsidR="00E038E3" w:rsidRPr="009D2038" w:rsidRDefault="00E038E3" w:rsidP="00B8477A">
            <w:pPr>
              <w:pStyle w:val="TAL"/>
              <w:rPr>
                <w:sz w:val="16"/>
              </w:rPr>
            </w:pPr>
            <w:r>
              <w:rPr>
                <w:sz w:val="16"/>
              </w:rPr>
              <w:t>revised</w:t>
            </w:r>
          </w:p>
        </w:tc>
        <w:tc>
          <w:tcPr>
            <w:tcW w:w="0" w:type="auto"/>
          </w:tcPr>
          <w:p w14:paraId="2A7D7A56" w14:textId="77777777" w:rsidR="00E038E3" w:rsidRPr="009D2038" w:rsidRDefault="00E038E3" w:rsidP="00B8477A">
            <w:pPr>
              <w:pStyle w:val="TAL"/>
              <w:rPr>
                <w:sz w:val="16"/>
              </w:rPr>
            </w:pPr>
          </w:p>
        </w:tc>
        <w:tc>
          <w:tcPr>
            <w:tcW w:w="0" w:type="auto"/>
          </w:tcPr>
          <w:p w14:paraId="2ACB1035" w14:textId="77777777" w:rsidR="00E038E3" w:rsidRPr="009D2038" w:rsidRDefault="00E038E3" w:rsidP="00B8477A">
            <w:pPr>
              <w:pStyle w:val="TAL"/>
              <w:rPr>
                <w:sz w:val="16"/>
              </w:rPr>
            </w:pPr>
            <w:r>
              <w:rPr>
                <w:sz w:val="16"/>
              </w:rPr>
              <w:t>C1-239437</w:t>
            </w:r>
          </w:p>
        </w:tc>
      </w:tr>
      <w:tr w:rsidR="00E038E3" w14:paraId="6D2A56E9" w14:textId="77777777" w:rsidTr="00B8477A">
        <w:tc>
          <w:tcPr>
            <w:tcW w:w="0" w:type="auto"/>
          </w:tcPr>
          <w:p w14:paraId="793119B8" w14:textId="77777777" w:rsidR="00E038E3" w:rsidRPr="009D2038" w:rsidRDefault="00E038E3" w:rsidP="00B8477A">
            <w:pPr>
              <w:pStyle w:val="TAL"/>
              <w:rPr>
                <w:sz w:val="16"/>
              </w:rPr>
            </w:pPr>
            <w:r>
              <w:rPr>
                <w:sz w:val="16"/>
              </w:rPr>
              <w:t>C1-238955</w:t>
            </w:r>
          </w:p>
        </w:tc>
        <w:tc>
          <w:tcPr>
            <w:tcW w:w="0" w:type="auto"/>
          </w:tcPr>
          <w:p w14:paraId="6BB4A20D" w14:textId="77777777" w:rsidR="00E038E3" w:rsidRPr="009D2038" w:rsidRDefault="00E038E3" w:rsidP="00B8477A">
            <w:pPr>
              <w:pStyle w:val="TAL"/>
              <w:rPr>
                <w:sz w:val="16"/>
              </w:rPr>
            </w:pPr>
            <w:r>
              <w:rPr>
                <w:sz w:val="16"/>
              </w:rPr>
              <w:t>Add media type “application” in the XML examples of CB service</w:t>
            </w:r>
          </w:p>
        </w:tc>
        <w:tc>
          <w:tcPr>
            <w:tcW w:w="0" w:type="auto"/>
          </w:tcPr>
          <w:p w14:paraId="0BB9B07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DB322FC" w14:textId="77777777" w:rsidR="00E038E3" w:rsidRPr="009D2038" w:rsidRDefault="00E038E3" w:rsidP="00B8477A">
            <w:pPr>
              <w:pStyle w:val="TAL"/>
              <w:rPr>
                <w:sz w:val="16"/>
              </w:rPr>
            </w:pPr>
            <w:r>
              <w:rPr>
                <w:sz w:val="16"/>
              </w:rPr>
              <w:t>revised</w:t>
            </w:r>
          </w:p>
        </w:tc>
        <w:tc>
          <w:tcPr>
            <w:tcW w:w="0" w:type="auto"/>
          </w:tcPr>
          <w:p w14:paraId="0C521D61" w14:textId="77777777" w:rsidR="00E038E3" w:rsidRPr="009D2038" w:rsidRDefault="00E038E3" w:rsidP="00B8477A">
            <w:pPr>
              <w:pStyle w:val="TAL"/>
              <w:rPr>
                <w:sz w:val="16"/>
              </w:rPr>
            </w:pPr>
          </w:p>
        </w:tc>
        <w:tc>
          <w:tcPr>
            <w:tcW w:w="0" w:type="auto"/>
          </w:tcPr>
          <w:p w14:paraId="453DC138" w14:textId="77777777" w:rsidR="00E038E3" w:rsidRPr="009D2038" w:rsidRDefault="00E038E3" w:rsidP="00B8477A">
            <w:pPr>
              <w:pStyle w:val="TAL"/>
              <w:rPr>
                <w:sz w:val="16"/>
              </w:rPr>
            </w:pPr>
            <w:r>
              <w:rPr>
                <w:sz w:val="16"/>
              </w:rPr>
              <w:t>C1-239547</w:t>
            </w:r>
          </w:p>
        </w:tc>
      </w:tr>
      <w:tr w:rsidR="00E038E3" w14:paraId="10F5EB8E" w14:textId="77777777" w:rsidTr="00B8477A">
        <w:tc>
          <w:tcPr>
            <w:tcW w:w="0" w:type="auto"/>
          </w:tcPr>
          <w:p w14:paraId="0C55131F" w14:textId="77777777" w:rsidR="00E038E3" w:rsidRPr="009D2038" w:rsidRDefault="00E038E3" w:rsidP="00B8477A">
            <w:pPr>
              <w:pStyle w:val="TAL"/>
              <w:rPr>
                <w:sz w:val="16"/>
              </w:rPr>
            </w:pPr>
            <w:r>
              <w:rPr>
                <w:sz w:val="16"/>
              </w:rPr>
              <w:t>C1-238956</w:t>
            </w:r>
          </w:p>
        </w:tc>
        <w:tc>
          <w:tcPr>
            <w:tcW w:w="0" w:type="auto"/>
          </w:tcPr>
          <w:p w14:paraId="36CB4416"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2EFFBFD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46F1EEE" w14:textId="77777777" w:rsidR="00E038E3" w:rsidRPr="009D2038" w:rsidRDefault="00E038E3" w:rsidP="00B8477A">
            <w:pPr>
              <w:pStyle w:val="TAL"/>
              <w:rPr>
                <w:sz w:val="16"/>
              </w:rPr>
            </w:pPr>
            <w:r>
              <w:rPr>
                <w:sz w:val="16"/>
              </w:rPr>
              <w:t>revised</w:t>
            </w:r>
          </w:p>
        </w:tc>
        <w:tc>
          <w:tcPr>
            <w:tcW w:w="0" w:type="auto"/>
          </w:tcPr>
          <w:p w14:paraId="56024E0D" w14:textId="77777777" w:rsidR="00E038E3" w:rsidRPr="009D2038" w:rsidRDefault="00E038E3" w:rsidP="00B8477A">
            <w:pPr>
              <w:pStyle w:val="TAL"/>
              <w:rPr>
                <w:sz w:val="16"/>
              </w:rPr>
            </w:pPr>
          </w:p>
        </w:tc>
        <w:tc>
          <w:tcPr>
            <w:tcW w:w="0" w:type="auto"/>
          </w:tcPr>
          <w:p w14:paraId="31792E67" w14:textId="77777777" w:rsidR="00E038E3" w:rsidRPr="009D2038" w:rsidRDefault="00E038E3" w:rsidP="00B8477A">
            <w:pPr>
              <w:pStyle w:val="TAL"/>
              <w:rPr>
                <w:sz w:val="16"/>
              </w:rPr>
            </w:pPr>
            <w:r>
              <w:rPr>
                <w:sz w:val="16"/>
              </w:rPr>
              <w:t>C1-239438</w:t>
            </w:r>
          </w:p>
        </w:tc>
      </w:tr>
      <w:tr w:rsidR="00E038E3" w14:paraId="3DC8D50B" w14:textId="77777777" w:rsidTr="00B8477A">
        <w:tc>
          <w:tcPr>
            <w:tcW w:w="0" w:type="auto"/>
          </w:tcPr>
          <w:p w14:paraId="455A5AA9" w14:textId="77777777" w:rsidR="00E038E3" w:rsidRPr="009D2038" w:rsidRDefault="00E038E3" w:rsidP="00B8477A">
            <w:pPr>
              <w:pStyle w:val="TAL"/>
              <w:rPr>
                <w:sz w:val="16"/>
              </w:rPr>
            </w:pPr>
            <w:r>
              <w:rPr>
                <w:sz w:val="16"/>
              </w:rPr>
              <w:t>C1-238957</w:t>
            </w:r>
          </w:p>
        </w:tc>
        <w:tc>
          <w:tcPr>
            <w:tcW w:w="0" w:type="auto"/>
          </w:tcPr>
          <w:p w14:paraId="3654E873"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266628F" w14:textId="77777777" w:rsidR="00E038E3" w:rsidRPr="009D2038" w:rsidRDefault="00E038E3" w:rsidP="00B8477A">
            <w:pPr>
              <w:pStyle w:val="TAL"/>
              <w:rPr>
                <w:sz w:val="16"/>
              </w:rPr>
            </w:pPr>
            <w:r>
              <w:rPr>
                <w:sz w:val="16"/>
              </w:rPr>
              <w:t>Samsung</w:t>
            </w:r>
          </w:p>
        </w:tc>
        <w:tc>
          <w:tcPr>
            <w:tcW w:w="0" w:type="auto"/>
          </w:tcPr>
          <w:p w14:paraId="5CDFFF89" w14:textId="77777777" w:rsidR="00E038E3" w:rsidRPr="009D2038" w:rsidRDefault="00E038E3" w:rsidP="00B8477A">
            <w:pPr>
              <w:pStyle w:val="TAL"/>
              <w:rPr>
                <w:sz w:val="16"/>
              </w:rPr>
            </w:pPr>
            <w:r>
              <w:rPr>
                <w:sz w:val="16"/>
              </w:rPr>
              <w:t>revised</w:t>
            </w:r>
          </w:p>
        </w:tc>
        <w:tc>
          <w:tcPr>
            <w:tcW w:w="0" w:type="auto"/>
          </w:tcPr>
          <w:p w14:paraId="185B00B7" w14:textId="77777777" w:rsidR="00E038E3" w:rsidRPr="009D2038" w:rsidRDefault="00E038E3" w:rsidP="00B8477A">
            <w:pPr>
              <w:pStyle w:val="TAL"/>
              <w:rPr>
                <w:sz w:val="16"/>
              </w:rPr>
            </w:pPr>
          </w:p>
        </w:tc>
        <w:tc>
          <w:tcPr>
            <w:tcW w:w="0" w:type="auto"/>
          </w:tcPr>
          <w:p w14:paraId="76372D11" w14:textId="77777777" w:rsidR="00E038E3" w:rsidRPr="009D2038" w:rsidRDefault="00E038E3" w:rsidP="00B8477A">
            <w:pPr>
              <w:pStyle w:val="TAL"/>
              <w:rPr>
                <w:sz w:val="16"/>
              </w:rPr>
            </w:pPr>
            <w:r>
              <w:rPr>
                <w:sz w:val="16"/>
              </w:rPr>
              <w:t>C1-239512</w:t>
            </w:r>
          </w:p>
        </w:tc>
      </w:tr>
      <w:tr w:rsidR="00E038E3" w14:paraId="336F6C48" w14:textId="77777777" w:rsidTr="00B8477A">
        <w:tc>
          <w:tcPr>
            <w:tcW w:w="0" w:type="auto"/>
          </w:tcPr>
          <w:p w14:paraId="5CA1E82D" w14:textId="77777777" w:rsidR="00E038E3" w:rsidRPr="009D2038" w:rsidRDefault="00E038E3" w:rsidP="00B8477A">
            <w:pPr>
              <w:pStyle w:val="TAL"/>
              <w:rPr>
                <w:sz w:val="16"/>
              </w:rPr>
            </w:pPr>
            <w:r>
              <w:rPr>
                <w:sz w:val="16"/>
              </w:rPr>
              <w:t>C1-238958</w:t>
            </w:r>
          </w:p>
        </w:tc>
        <w:tc>
          <w:tcPr>
            <w:tcW w:w="0" w:type="auto"/>
          </w:tcPr>
          <w:p w14:paraId="4A54F6BD"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388A9C2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89683A7" w14:textId="77777777" w:rsidR="00E038E3" w:rsidRPr="009D2038" w:rsidRDefault="00E038E3" w:rsidP="00B8477A">
            <w:pPr>
              <w:pStyle w:val="TAL"/>
              <w:rPr>
                <w:sz w:val="16"/>
              </w:rPr>
            </w:pPr>
            <w:r>
              <w:rPr>
                <w:sz w:val="16"/>
              </w:rPr>
              <w:t>revised</w:t>
            </w:r>
          </w:p>
        </w:tc>
        <w:tc>
          <w:tcPr>
            <w:tcW w:w="0" w:type="auto"/>
          </w:tcPr>
          <w:p w14:paraId="01456993" w14:textId="77777777" w:rsidR="00E038E3" w:rsidRPr="009D2038" w:rsidRDefault="00E038E3" w:rsidP="00B8477A">
            <w:pPr>
              <w:pStyle w:val="TAL"/>
              <w:rPr>
                <w:sz w:val="16"/>
              </w:rPr>
            </w:pPr>
          </w:p>
        </w:tc>
        <w:tc>
          <w:tcPr>
            <w:tcW w:w="0" w:type="auto"/>
          </w:tcPr>
          <w:p w14:paraId="5EEFDFF4" w14:textId="77777777" w:rsidR="00E038E3" w:rsidRPr="009D2038" w:rsidRDefault="00E038E3" w:rsidP="00B8477A">
            <w:pPr>
              <w:pStyle w:val="TAL"/>
              <w:rPr>
                <w:sz w:val="16"/>
              </w:rPr>
            </w:pPr>
            <w:r>
              <w:rPr>
                <w:sz w:val="16"/>
              </w:rPr>
              <w:t>C1-239439</w:t>
            </w:r>
          </w:p>
        </w:tc>
      </w:tr>
      <w:tr w:rsidR="00E038E3" w14:paraId="43CC063B" w14:textId="77777777" w:rsidTr="00B8477A">
        <w:tc>
          <w:tcPr>
            <w:tcW w:w="0" w:type="auto"/>
          </w:tcPr>
          <w:p w14:paraId="5499E6E3" w14:textId="77777777" w:rsidR="00E038E3" w:rsidRPr="009D2038" w:rsidRDefault="00E038E3" w:rsidP="00B8477A">
            <w:pPr>
              <w:pStyle w:val="TAL"/>
              <w:rPr>
                <w:sz w:val="16"/>
              </w:rPr>
            </w:pPr>
            <w:r>
              <w:rPr>
                <w:sz w:val="16"/>
              </w:rPr>
              <w:t>C1-238959</w:t>
            </w:r>
          </w:p>
        </w:tc>
        <w:tc>
          <w:tcPr>
            <w:tcW w:w="0" w:type="auto"/>
          </w:tcPr>
          <w:p w14:paraId="2F3B7F69"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1893BD08" w14:textId="77777777" w:rsidR="00E038E3" w:rsidRPr="009D2038" w:rsidRDefault="00E038E3" w:rsidP="00B8477A">
            <w:pPr>
              <w:pStyle w:val="TAL"/>
              <w:rPr>
                <w:sz w:val="16"/>
              </w:rPr>
            </w:pPr>
            <w:r>
              <w:rPr>
                <w:sz w:val="16"/>
              </w:rPr>
              <w:t>Samsung</w:t>
            </w:r>
          </w:p>
        </w:tc>
        <w:tc>
          <w:tcPr>
            <w:tcW w:w="0" w:type="auto"/>
          </w:tcPr>
          <w:p w14:paraId="76C7A63B" w14:textId="77777777" w:rsidR="00E038E3" w:rsidRPr="009D2038" w:rsidRDefault="00E038E3" w:rsidP="00B8477A">
            <w:pPr>
              <w:pStyle w:val="TAL"/>
              <w:rPr>
                <w:sz w:val="16"/>
              </w:rPr>
            </w:pPr>
            <w:r>
              <w:rPr>
                <w:sz w:val="16"/>
              </w:rPr>
              <w:t>revised</w:t>
            </w:r>
          </w:p>
        </w:tc>
        <w:tc>
          <w:tcPr>
            <w:tcW w:w="0" w:type="auto"/>
          </w:tcPr>
          <w:p w14:paraId="64412CD4" w14:textId="77777777" w:rsidR="00E038E3" w:rsidRPr="009D2038" w:rsidRDefault="00E038E3" w:rsidP="00B8477A">
            <w:pPr>
              <w:pStyle w:val="TAL"/>
              <w:rPr>
                <w:sz w:val="16"/>
              </w:rPr>
            </w:pPr>
          </w:p>
        </w:tc>
        <w:tc>
          <w:tcPr>
            <w:tcW w:w="0" w:type="auto"/>
          </w:tcPr>
          <w:p w14:paraId="3361A38C" w14:textId="77777777" w:rsidR="00E038E3" w:rsidRPr="009D2038" w:rsidRDefault="00E038E3" w:rsidP="00B8477A">
            <w:pPr>
              <w:pStyle w:val="TAL"/>
              <w:rPr>
                <w:sz w:val="16"/>
              </w:rPr>
            </w:pPr>
            <w:r>
              <w:rPr>
                <w:sz w:val="16"/>
              </w:rPr>
              <w:t>C1-239513</w:t>
            </w:r>
          </w:p>
        </w:tc>
      </w:tr>
      <w:tr w:rsidR="00E038E3" w14:paraId="019D60E9" w14:textId="77777777" w:rsidTr="00B8477A">
        <w:tc>
          <w:tcPr>
            <w:tcW w:w="0" w:type="auto"/>
          </w:tcPr>
          <w:p w14:paraId="0517CD25" w14:textId="77777777" w:rsidR="00E038E3" w:rsidRPr="009D2038" w:rsidRDefault="00E038E3" w:rsidP="00B8477A">
            <w:pPr>
              <w:pStyle w:val="TAL"/>
              <w:rPr>
                <w:sz w:val="16"/>
              </w:rPr>
            </w:pPr>
            <w:r>
              <w:rPr>
                <w:sz w:val="16"/>
              </w:rPr>
              <w:t>C1-238960</w:t>
            </w:r>
          </w:p>
        </w:tc>
        <w:tc>
          <w:tcPr>
            <w:tcW w:w="0" w:type="auto"/>
          </w:tcPr>
          <w:p w14:paraId="7D25B165"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2A136F4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A176F9" w14:textId="77777777" w:rsidR="00E038E3" w:rsidRPr="009D2038" w:rsidRDefault="00E038E3" w:rsidP="00B8477A">
            <w:pPr>
              <w:pStyle w:val="TAL"/>
              <w:rPr>
                <w:sz w:val="16"/>
              </w:rPr>
            </w:pPr>
            <w:r>
              <w:rPr>
                <w:sz w:val="16"/>
              </w:rPr>
              <w:t>revised</w:t>
            </w:r>
          </w:p>
        </w:tc>
        <w:tc>
          <w:tcPr>
            <w:tcW w:w="0" w:type="auto"/>
          </w:tcPr>
          <w:p w14:paraId="3B5E096C" w14:textId="77777777" w:rsidR="00E038E3" w:rsidRPr="009D2038" w:rsidRDefault="00E038E3" w:rsidP="00B8477A">
            <w:pPr>
              <w:pStyle w:val="TAL"/>
              <w:rPr>
                <w:sz w:val="16"/>
              </w:rPr>
            </w:pPr>
          </w:p>
        </w:tc>
        <w:tc>
          <w:tcPr>
            <w:tcW w:w="0" w:type="auto"/>
          </w:tcPr>
          <w:p w14:paraId="219C3B58" w14:textId="77777777" w:rsidR="00E038E3" w:rsidRPr="009D2038" w:rsidRDefault="00E038E3" w:rsidP="00B8477A">
            <w:pPr>
              <w:pStyle w:val="TAL"/>
              <w:rPr>
                <w:sz w:val="16"/>
              </w:rPr>
            </w:pPr>
            <w:r>
              <w:rPr>
                <w:sz w:val="16"/>
              </w:rPr>
              <w:t>C1-239171</w:t>
            </w:r>
          </w:p>
        </w:tc>
      </w:tr>
      <w:tr w:rsidR="00E038E3" w14:paraId="138FEFDE" w14:textId="77777777" w:rsidTr="00B8477A">
        <w:tc>
          <w:tcPr>
            <w:tcW w:w="0" w:type="auto"/>
          </w:tcPr>
          <w:p w14:paraId="0D9B7821" w14:textId="77777777" w:rsidR="00E038E3" w:rsidRPr="009D2038" w:rsidRDefault="00E038E3" w:rsidP="00B8477A">
            <w:pPr>
              <w:pStyle w:val="TAL"/>
              <w:rPr>
                <w:sz w:val="16"/>
              </w:rPr>
            </w:pPr>
            <w:r>
              <w:rPr>
                <w:sz w:val="16"/>
              </w:rPr>
              <w:t>C1-238961</w:t>
            </w:r>
          </w:p>
        </w:tc>
        <w:tc>
          <w:tcPr>
            <w:tcW w:w="0" w:type="auto"/>
          </w:tcPr>
          <w:p w14:paraId="205C4748" w14:textId="77777777" w:rsidR="00E038E3" w:rsidRPr="009D2038" w:rsidRDefault="00E038E3" w:rsidP="00B8477A">
            <w:pPr>
              <w:pStyle w:val="TAL"/>
              <w:rPr>
                <w:sz w:val="16"/>
              </w:rPr>
            </w:pPr>
            <w:r>
              <w:rPr>
                <w:sz w:val="16"/>
              </w:rPr>
              <w:t>Work plan for eNPN_Ph2 in CT1</w:t>
            </w:r>
          </w:p>
        </w:tc>
        <w:tc>
          <w:tcPr>
            <w:tcW w:w="0" w:type="auto"/>
          </w:tcPr>
          <w:p w14:paraId="0F276A77" w14:textId="77777777" w:rsidR="00E038E3" w:rsidRPr="009D2038" w:rsidRDefault="00E038E3" w:rsidP="00B8477A">
            <w:pPr>
              <w:pStyle w:val="TAL"/>
              <w:rPr>
                <w:sz w:val="16"/>
              </w:rPr>
            </w:pPr>
            <w:r>
              <w:rPr>
                <w:sz w:val="16"/>
              </w:rPr>
              <w:t>Ericsson / Ivo</w:t>
            </w:r>
          </w:p>
        </w:tc>
        <w:tc>
          <w:tcPr>
            <w:tcW w:w="0" w:type="auto"/>
          </w:tcPr>
          <w:p w14:paraId="762C1621" w14:textId="77777777" w:rsidR="00E038E3" w:rsidRPr="009D2038" w:rsidRDefault="00E038E3" w:rsidP="00B8477A">
            <w:pPr>
              <w:pStyle w:val="TAL"/>
              <w:rPr>
                <w:sz w:val="16"/>
              </w:rPr>
            </w:pPr>
            <w:r>
              <w:rPr>
                <w:sz w:val="16"/>
              </w:rPr>
              <w:t>noted</w:t>
            </w:r>
          </w:p>
        </w:tc>
        <w:tc>
          <w:tcPr>
            <w:tcW w:w="0" w:type="auto"/>
          </w:tcPr>
          <w:p w14:paraId="1459EFB5" w14:textId="77777777" w:rsidR="00E038E3" w:rsidRPr="009D2038" w:rsidRDefault="00E038E3" w:rsidP="00B8477A">
            <w:pPr>
              <w:pStyle w:val="TAL"/>
              <w:rPr>
                <w:sz w:val="16"/>
              </w:rPr>
            </w:pPr>
            <w:r>
              <w:rPr>
                <w:sz w:val="16"/>
              </w:rPr>
              <w:t>C1-237035</w:t>
            </w:r>
          </w:p>
        </w:tc>
        <w:tc>
          <w:tcPr>
            <w:tcW w:w="0" w:type="auto"/>
          </w:tcPr>
          <w:p w14:paraId="594DAA6D" w14:textId="77777777" w:rsidR="00E038E3" w:rsidRPr="009D2038" w:rsidRDefault="00E038E3" w:rsidP="00B8477A">
            <w:pPr>
              <w:pStyle w:val="TAL"/>
              <w:rPr>
                <w:sz w:val="16"/>
              </w:rPr>
            </w:pPr>
          </w:p>
        </w:tc>
      </w:tr>
      <w:tr w:rsidR="00E038E3" w14:paraId="5FF75C35" w14:textId="77777777" w:rsidTr="00B8477A">
        <w:tc>
          <w:tcPr>
            <w:tcW w:w="0" w:type="auto"/>
          </w:tcPr>
          <w:p w14:paraId="13F1CA14" w14:textId="77777777" w:rsidR="00E038E3" w:rsidRPr="009D2038" w:rsidRDefault="00E038E3" w:rsidP="00B8477A">
            <w:pPr>
              <w:pStyle w:val="TAL"/>
              <w:rPr>
                <w:sz w:val="16"/>
              </w:rPr>
            </w:pPr>
            <w:r>
              <w:rPr>
                <w:sz w:val="16"/>
              </w:rPr>
              <w:t>C1-238962</w:t>
            </w:r>
          </w:p>
        </w:tc>
        <w:tc>
          <w:tcPr>
            <w:tcW w:w="0" w:type="auto"/>
          </w:tcPr>
          <w:p w14:paraId="3DE21E1C" w14:textId="77777777" w:rsidR="00E038E3" w:rsidRPr="009D2038" w:rsidRDefault="00E038E3" w:rsidP="00B8477A">
            <w:pPr>
              <w:pStyle w:val="TAL"/>
              <w:rPr>
                <w:sz w:val="16"/>
              </w:rPr>
            </w:pPr>
            <w:r>
              <w:rPr>
                <w:sz w:val="16"/>
              </w:rPr>
              <w:t>Discussion on TAI based location assistance information</w:t>
            </w:r>
          </w:p>
        </w:tc>
        <w:tc>
          <w:tcPr>
            <w:tcW w:w="0" w:type="auto"/>
          </w:tcPr>
          <w:p w14:paraId="26A9DE88" w14:textId="77777777" w:rsidR="00E038E3" w:rsidRPr="009D2038" w:rsidRDefault="00E038E3" w:rsidP="00B8477A">
            <w:pPr>
              <w:pStyle w:val="TAL"/>
              <w:rPr>
                <w:sz w:val="16"/>
              </w:rPr>
            </w:pPr>
            <w:r>
              <w:rPr>
                <w:sz w:val="16"/>
              </w:rPr>
              <w:t>Ericsson / Ivo</w:t>
            </w:r>
          </w:p>
        </w:tc>
        <w:tc>
          <w:tcPr>
            <w:tcW w:w="0" w:type="auto"/>
          </w:tcPr>
          <w:p w14:paraId="5DCAD063" w14:textId="77777777" w:rsidR="00E038E3" w:rsidRPr="009D2038" w:rsidRDefault="00E038E3" w:rsidP="00B8477A">
            <w:pPr>
              <w:pStyle w:val="TAL"/>
              <w:rPr>
                <w:sz w:val="16"/>
              </w:rPr>
            </w:pPr>
            <w:r>
              <w:rPr>
                <w:sz w:val="16"/>
              </w:rPr>
              <w:t>noted</w:t>
            </w:r>
          </w:p>
        </w:tc>
        <w:tc>
          <w:tcPr>
            <w:tcW w:w="0" w:type="auto"/>
          </w:tcPr>
          <w:p w14:paraId="48A93CA8" w14:textId="77777777" w:rsidR="00E038E3" w:rsidRPr="009D2038" w:rsidRDefault="00E038E3" w:rsidP="00B8477A">
            <w:pPr>
              <w:pStyle w:val="TAL"/>
              <w:rPr>
                <w:sz w:val="16"/>
              </w:rPr>
            </w:pPr>
          </w:p>
        </w:tc>
        <w:tc>
          <w:tcPr>
            <w:tcW w:w="0" w:type="auto"/>
          </w:tcPr>
          <w:p w14:paraId="1F88D8F1" w14:textId="77777777" w:rsidR="00E038E3" w:rsidRPr="009D2038" w:rsidRDefault="00E038E3" w:rsidP="00B8477A">
            <w:pPr>
              <w:pStyle w:val="TAL"/>
              <w:rPr>
                <w:sz w:val="16"/>
              </w:rPr>
            </w:pPr>
          </w:p>
        </w:tc>
      </w:tr>
      <w:tr w:rsidR="00E038E3" w14:paraId="3AEF404C" w14:textId="77777777" w:rsidTr="00B8477A">
        <w:tc>
          <w:tcPr>
            <w:tcW w:w="0" w:type="auto"/>
          </w:tcPr>
          <w:p w14:paraId="2F99421C" w14:textId="77777777" w:rsidR="00E038E3" w:rsidRPr="009D2038" w:rsidRDefault="00E038E3" w:rsidP="00B8477A">
            <w:pPr>
              <w:pStyle w:val="TAL"/>
              <w:rPr>
                <w:sz w:val="16"/>
              </w:rPr>
            </w:pPr>
            <w:r>
              <w:rPr>
                <w:sz w:val="16"/>
              </w:rPr>
              <w:t>C1-238963</w:t>
            </w:r>
          </w:p>
        </w:tc>
        <w:tc>
          <w:tcPr>
            <w:tcW w:w="0" w:type="auto"/>
          </w:tcPr>
          <w:p w14:paraId="2589F262" w14:textId="77777777" w:rsidR="00E038E3" w:rsidRPr="009D2038" w:rsidRDefault="00E038E3" w:rsidP="00B8477A">
            <w:pPr>
              <w:pStyle w:val="TAL"/>
              <w:rPr>
                <w:sz w:val="16"/>
              </w:rPr>
            </w:pPr>
            <w:r>
              <w:rPr>
                <w:sz w:val="16"/>
              </w:rPr>
              <w:t>TAI based location assistance information</w:t>
            </w:r>
          </w:p>
        </w:tc>
        <w:tc>
          <w:tcPr>
            <w:tcW w:w="0" w:type="auto"/>
          </w:tcPr>
          <w:p w14:paraId="382454A5" w14:textId="77777777" w:rsidR="00E038E3" w:rsidRPr="009D2038" w:rsidRDefault="00E038E3" w:rsidP="00B8477A">
            <w:pPr>
              <w:pStyle w:val="TAL"/>
              <w:rPr>
                <w:sz w:val="16"/>
              </w:rPr>
            </w:pPr>
            <w:r>
              <w:rPr>
                <w:sz w:val="16"/>
              </w:rPr>
              <w:t>Ericsson, Xiaomi</w:t>
            </w:r>
          </w:p>
        </w:tc>
        <w:tc>
          <w:tcPr>
            <w:tcW w:w="0" w:type="auto"/>
          </w:tcPr>
          <w:p w14:paraId="64D01CE0" w14:textId="77777777" w:rsidR="00E038E3" w:rsidRPr="009D2038" w:rsidRDefault="00E038E3" w:rsidP="00B8477A">
            <w:pPr>
              <w:pStyle w:val="TAL"/>
              <w:rPr>
                <w:sz w:val="16"/>
              </w:rPr>
            </w:pPr>
            <w:r>
              <w:rPr>
                <w:sz w:val="16"/>
              </w:rPr>
              <w:t>revised</w:t>
            </w:r>
          </w:p>
        </w:tc>
        <w:tc>
          <w:tcPr>
            <w:tcW w:w="0" w:type="auto"/>
          </w:tcPr>
          <w:p w14:paraId="1EF09C89" w14:textId="77777777" w:rsidR="00E038E3" w:rsidRPr="009D2038" w:rsidRDefault="00E038E3" w:rsidP="00B8477A">
            <w:pPr>
              <w:pStyle w:val="TAL"/>
              <w:rPr>
                <w:sz w:val="16"/>
              </w:rPr>
            </w:pPr>
            <w:r>
              <w:rPr>
                <w:sz w:val="16"/>
              </w:rPr>
              <w:t>C1-237826</w:t>
            </w:r>
          </w:p>
        </w:tc>
        <w:tc>
          <w:tcPr>
            <w:tcW w:w="0" w:type="auto"/>
          </w:tcPr>
          <w:p w14:paraId="0FB20179" w14:textId="77777777" w:rsidR="00E038E3" w:rsidRPr="009D2038" w:rsidRDefault="00E038E3" w:rsidP="00B8477A">
            <w:pPr>
              <w:pStyle w:val="TAL"/>
              <w:rPr>
                <w:sz w:val="16"/>
              </w:rPr>
            </w:pPr>
            <w:r>
              <w:rPr>
                <w:sz w:val="16"/>
              </w:rPr>
              <w:t>C1-239229</w:t>
            </w:r>
          </w:p>
        </w:tc>
      </w:tr>
      <w:tr w:rsidR="00E038E3" w14:paraId="3CF38849" w14:textId="77777777" w:rsidTr="00B8477A">
        <w:tc>
          <w:tcPr>
            <w:tcW w:w="0" w:type="auto"/>
          </w:tcPr>
          <w:p w14:paraId="07826613" w14:textId="77777777" w:rsidR="00E038E3" w:rsidRPr="009D2038" w:rsidRDefault="00E038E3" w:rsidP="00B8477A">
            <w:pPr>
              <w:pStyle w:val="TAL"/>
              <w:rPr>
                <w:sz w:val="16"/>
              </w:rPr>
            </w:pPr>
            <w:r>
              <w:rPr>
                <w:sz w:val="16"/>
              </w:rPr>
              <w:t>C1-238964</w:t>
            </w:r>
          </w:p>
        </w:tc>
        <w:tc>
          <w:tcPr>
            <w:tcW w:w="0" w:type="auto"/>
          </w:tcPr>
          <w:p w14:paraId="30929ECD" w14:textId="77777777" w:rsidR="00E038E3" w:rsidRPr="009D2038" w:rsidRDefault="00E038E3" w:rsidP="00B8477A">
            <w:pPr>
              <w:pStyle w:val="TAL"/>
              <w:rPr>
                <w:sz w:val="16"/>
              </w:rPr>
            </w:pPr>
            <w:r>
              <w:rPr>
                <w:sz w:val="16"/>
              </w:rPr>
              <w:t>WLANSP from RSNPN</w:t>
            </w:r>
          </w:p>
        </w:tc>
        <w:tc>
          <w:tcPr>
            <w:tcW w:w="0" w:type="auto"/>
          </w:tcPr>
          <w:p w14:paraId="03E2E549" w14:textId="77777777" w:rsidR="00E038E3" w:rsidRPr="009D2038" w:rsidRDefault="00E038E3" w:rsidP="00B8477A">
            <w:pPr>
              <w:pStyle w:val="TAL"/>
              <w:rPr>
                <w:sz w:val="16"/>
              </w:rPr>
            </w:pPr>
            <w:r>
              <w:rPr>
                <w:sz w:val="16"/>
              </w:rPr>
              <w:t>Ericsson</w:t>
            </w:r>
          </w:p>
        </w:tc>
        <w:tc>
          <w:tcPr>
            <w:tcW w:w="0" w:type="auto"/>
          </w:tcPr>
          <w:p w14:paraId="3282C796" w14:textId="77777777" w:rsidR="00E038E3" w:rsidRPr="009D2038" w:rsidRDefault="00E038E3" w:rsidP="00B8477A">
            <w:pPr>
              <w:pStyle w:val="TAL"/>
              <w:rPr>
                <w:sz w:val="16"/>
              </w:rPr>
            </w:pPr>
            <w:r>
              <w:rPr>
                <w:sz w:val="16"/>
              </w:rPr>
              <w:t>agreed</w:t>
            </w:r>
          </w:p>
        </w:tc>
        <w:tc>
          <w:tcPr>
            <w:tcW w:w="0" w:type="auto"/>
          </w:tcPr>
          <w:p w14:paraId="5E2F8375" w14:textId="77777777" w:rsidR="00E038E3" w:rsidRPr="009D2038" w:rsidRDefault="00E038E3" w:rsidP="00B8477A">
            <w:pPr>
              <w:pStyle w:val="TAL"/>
              <w:rPr>
                <w:sz w:val="16"/>
              </w:rPr>
            </w:pPr>
          </w:p>
        </w:tc>
        <w:tc>
          <w:tcPr>
            <w:tcW w:w="0" w:type="auto"/>
          </w:tcPr>
          <w:p w14:paraId="5FD301A9" w14:textId="77777777" w:rsidR="00E038E3" w:rsidRPr="009D2038" w:rsidRDefault="00E038E3" w:rsidP="00B8477A">
            <w:pPr>
              <w:pStyle w:val="TAL"/>
              <w:rPr>
                <w:sz w:val="16"/>
              </w:rPr>
            </w:pPr>
          </w:p>
        </w:tc>
      </w:tr>
      <w:tr w:rsidR="00E038E3" w14:paraId="1BFB7868" w14:textId="77777777" w:rsidTr="00B8477A">
        <w:tc>
          <w:tcPr>
            <w:tcW w:w="0" w:type="auto"/>
          </w:tcPr>
          <w:p w14:paraId="65C034D4" w14:textId="77777777" w:rsidR="00E038E3" w:rsidRPr="009D2038" w:rsidRDefault="00E038E3" w:rsidP="00B8477A">
            <w:pPr>
              <w:pStyle w:val="TAL"/>
              <w:rPr>
                <w:sz w:val="16"/>
              </w:rPr>
            </w:pPr>
            <w:r>
              <w:rPr>
                <w:sz w:val="16"/>
              </w:rPr>
              <w:t>C1-238965</w:t>
            </w:r>
          </w:p>
        </w:tc>
        <w:tc>
          <w:tcPr>
            <w:tcW w:w="0" w:type="auto"/>
          </w:tcPr>
          <w:p w14:paraId="19B7A0D4" w14:textId="77777777" w:rsidR="00E038E3" w:rsidRPr="009D2038" w:rsidRDefault="00E038E3" w:rsidP="00B8477A">
            <w:pPr>
              <w:pStyle w:val="TAL"/>
              <w:rPr>
                <w:sz w:val="16"/>
              </w:rPr>
            </w:pPr>
            <w:r>
              <w:rPr>
                <w:sz w:val="16"/>
              </w:rPr>
              <w:t>WLANSP rules precedence</w:t>
            </w:r>
          </w:p>
        </w:tc>
        <w:tc>
          <w:tcPr>
            <w:tcW w:w="0" w:type="auto"/>
          </w:tcPr>
          <w:p w14:paraId="34A1A980" w14:textId="77777777" w:rsidR="00E038E3" w:rsidRPr="009D2038" w:rsidRDefault="00E038E3" w:rsidP="00B8477A">
            <w:pPr>
              <w:pStyle w:val="TAL"/>
              <w:rPr>
                <w:sz w:val="16"/>
              </w:rPr>
            </w:pPr>
            <w:r>
              <w:rPr>
                <w:sz w:val="16"/>
              </w:rPr>
              <w:t>Ericsson</w:t>
            </w:r>
          </w:p>
        </w:tc>
        <w:tc>
          <w:tcPr>
            <w:tcW w:w="0" w:type="auto"/>
          </w:tcPr>
          <w:p w14:paraId="38F06E17" w14:textId="77777777" w:rsidR="00E038E3" w:rsidRPr="009D2038" w:rsidRDefault="00E038E3" w:rsidP="00B8477A">
            <w:pPr>
              <w:pStyle w:val="TAL"/>
              <w:rPr>
                <w:sz w:val="16"/>
              </w:rPr>
            </w:pPr>
            <w:r>
              <w:rPr>
                <w:sz w:val="16"/>
              </w:rPr>
              <w:t>agreed</w:t>
            </w:r>
          </w:p>
        </w:tc>
        <w:tc>
          <w:tcPr>
            <w:tcW w:w="0" w:type="auto"/>
          </w:tcPr>
          <w:p w14:paraId="7ABC32FB" w14:textId="77777777" w:rsidR="00E038E3" w:rsidRPr="009D2038" w:rsidRDefault="00E038E3" w:rsidP="00B8477A">
            <w:pPr>
              <w:pStyle w:val="TAL"/>
              <w:rPr>
                <w:sz w:val="16"/>
              </w:rPr>
            </w:pPr>
          </w:p>
        </w:tc>
        <w:tc>
          <w:tcPr>
            <w:tcW w:w="0" w:type="auto"/>
          </w:tcPr>
          <w:p w14:paraId="20FCC417" w14:textId="77777777" w:rsidR="00E038E3" w:rsidRPr="009D2038" w:rsidRDefault="00E038E3" w:rsidP="00B8477A">
            <w:pPr>
              <w:pStyle w:val="TAL"/>
              <w:rPr>
                <w:sz w:val="16"/>
              </w:rPr>
            </w:pPr>
          </w:p>
        </w:tc>
      </w:tr>
      <w:tr w:rsidR="00E038E3" w14:paraId="5EC2DF81" w14:textId="77777777" w:rsidTr="00B8477A">
        <w:tc>
          <w:tcPr>
            <w:tcW w:w="0" w:type="auto"/>
          </w:tcPr>
          <w:p w14:paraId="1946DD4A" w14:textId="77777777" w:rsidR="00E038E3" w:rsidRPr="009D2038" w:rsidRDefault="00E038E3" w:rsidP="00B8477A">
            <w:pPr>
              <w:pStyle w:val="TAL"/>
              <w:rPr>
                <w:sz w:val="16"/>
              </w:rPr>
            </w:pPr>
            <w:r>
              <w:rPr>
                <w:sz w:val="16"/>
              </w:rPr>
              <w:t>C1-238966</w:t>
            </w:r>
          </w:p>
        </w:tc>
        <w:tc>
          <w:tcPr>
            <w:tcW w:w="0" w:type="auto"/>
          </w:tcPr>
          <w:p w14:paraId="4EA41981" w14:textId="77777777" w:rsidR="00E038E3" w:rsidRPr="009D2038" w:rsidRDefault="00E038E3" w:rsidP="00B8477A">
            <w:pPr>
              <w:pStyle w:val="TAL"/>
              <w:rPr>
                <w:sz w:val="16"/>
              </w:rPr>
            </w:pPr>
            <w:r>
              <w:rPr>
                <w:sz w:val="16"/>
              </w:rPr>
              <w:t>WLANSP rules usage</w:t>
            </w:r>
          </w:p>
        </w:tc>
        <w:tc>
          <w:tcPr>
            <w:tcW w:w="0" w:type="auto"/>
          </w:tcPr>
          <w:p w14:paraId="0873377E" w14:textId="77777777" w:rsidR="00E038E3" w:rsidRPr="009D2038" w:rsidRDefault="00E038E3" w:rsidP="00B8477A">
            <w:pPr>
              <w:pStyle w:val="TAL"/>
              <w:rPr>
                <w:sz w:val="16"/>
              </w:rPr>
            </w:pPr>
            <w:r>
              <w:rPr>
                <w:sz w:val="16"/>
              </w:rPr>
              <w:t>Ericsson</w:t>
            </w:r>
          </w:p>
        </w:tc>
        <w:tc>
          <w:tcPr>
            <w:tcW w:w="0" w:type="auto"/>
          </w:tcPr>
          <w:p w14:paraId="47249724" w14:textId="77777777" w:rsidR="00E038E3" w:rsidRPr="009D2038" w:rsidRDefault="00E038E3" w:rsidP="00B8477A">
            <w:pPr>
              <w:pStyle w:val="TAL"/>
              <w:rPr>
                <w:sz w:val="16"/>
              </w:rPr>
            </w:pPr>
            <w:r>
              <w:rPr>
                <w:sz w:val="16"/>
              </w:rPr>
              <w:t>revised</w:t>
            </w:r>
          </w:p>
        </w:tc>
        <w:tc>
          <w:tcPr>
            <w:tcW w:w="0" w:type="auto"/>
          </w:tcPr>
          <w:p w14:paraId="61C72D06" w14:textId="77777777" w:rsidR="00E038E3" w:rsidRPr="009D2038" w:rsidRDefault="00E038E3" w:rsidP="00B8477A">
            <w:pPr>
              <w:pStyle w:val="TAL"/>
              <w:rPr>
                <w:sz w:val="16"/>
              </w:rPr>
            </w:pPr>
          </w:p>
        </w:tc>
        <w:tc>
          <w:tcPr>
            <w:tcW w:w="0" w:type="auto"/>
          </w:tcPr>
          <w:p w14:paraId="31171D11" w14:textId="77777777" w:rsidR="00E038E3" w:rsidRPr="009D2038" w:rsidRDefault="00E038E3" w:rsidP="00B8477A">
            <w:pPr>
              <w:pStyle w:val="TAL"/>
              <w:rPr>
                <w:sz w:val="16"/>
              </w:rPr>
            </w:pPr>
            <w:r>
              <w:rPr>
                <w:sz w:val="16"/>
              </w:rPr>
              <w:t>C1-239220</w:t>
            </w:r>
          </w:p>
        </w:tc>
      </w:tr>
      <w:tr w:rsidR="00E038E3" w14:paraId="4B6CC78F" w14:textId="77777777" w:rsidTr="00B8477A">
        <w:tc>
          <w:tcPr>
            <w:tcW w:w="0" w:type="auto"/>
          </w:tcPr>
          <w:p w14:paraId="750538E4" w14:textId="77777777" w:rsidR="00E038E3" w:rsidRPr="009D2038" w:rsidRDefault="00E038E3" w:rsidP="00B8477A">
            <w:pPr>
              <w:pStyle w:val="TAL"/>
              <w:rPr>
                <w:sz w:val="16"/>
              </w:rPr>
            </w:pPr>
            <w:r>
              <w:rPr>
                <w:sz w:val="16"/>
              </w:rPr>
              <w:t>C1-238967</w:t>
            </w:r>
          </w:p>
        </w:tc>
        <w:tc>
          <w:tcPr>
            <w:tcW w:w="0" w:type="auto"/>
          </w:tcPr>
          <w:p w14:paraId="64648BA5" w14:textId="77777777" w:rsidR="00E038E3" w:rsidRPr="009D2038" w:rsidRDefault="00E038E3" w:rsidP="00B8477A">
            <w:pPr>
              <w:pStyle w:val="TAL"/>
              <w:rPr>
                <w:sz w:val="16"/>
              </w:rPr>
            </w:pPr>
            <w:r>
              <w:rPr>
                <w:sz w:val="16"/>
              </w:rPr>
              <w:t>SLPP transport</w:t>
            </w:r>
          </w:p>
        </w:tc>
        <w:tc>
          <w:tcPr>
            <w:tcW w:w="0" w:type="auto"/>
          </w:tcPr>
          <w:p w14:paraId="004E2CDC"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521BA752" w14:textId="77777777" w:rsidR="00E038E3" w:rsidRPr="009D2038" w:rsidRDefault="00E038E3" w:rsidP="00B8477A">
            <w:pPr>
              <w:pStyle w:val="TAL"/>
              <w:rPr>
                <w:sz w:val="16"/>
              </w:rPr>
            </w:pPr>
            <w:r>
              <w:rPr>
                <w:sz w:val="16"/>
              </w:rPr>
              <w:t>agreed</w:t>
            </w:r>
          </w:p>
        </w:tc>
        <w:tc>
          <w:tcPr>
            <w:tcW w:w="0" w:type="auto"/>
          </w:tcPr>
          <w:p w14:paraId="09EEE5DC" w14:textId="77777777" w:rsidR="00E038E3" w:rsidRPr="009D2038" w:rsidRDefault="00E038E3" w:rsidP="00B8477A">
            <w:pPr>
              <w:pStyle w:val="TAL"/>
              <w:rPr>
                <w:sz w:val="16"/>
              </w:rPr>
            </w:pPr>
          </w:p>
        </w:tc>
        <w:tc>
          <w:tcPr>
            <w:tcW w:w="0" w:type="auto"/>
          </w:tcPr>
          <w:p w14:paraId="2CF4EE75" w14:textId="77777777" w:rsidR="00E038E3" w:rsidRPr="009D2038" w:rsidRDefault="00E038E3" w:rsidP="00B8477A">
            <w:pPr>
              <w:pStyle w:val="TAL"/>
              <w:rPr>
                <w:sz w:val="16"/>
              </w:rPr>
            </w:pPr>
          </w:p>
        </w:tc>
      </w:tr>
      <w:tr w:rsidR="00E038E3" w14:paraId="36E9C5DA" w14:textId="77777777" w:rsidTr="00B8477A">
        <w:tc>
          <w:tcPr>
            <w:tcW w:w="0" w:type="auto"/>
          </w:tcPr>
          <w:p w14:paraId="2730969D" w14:textId="77777777" w:rsidR="00E038E3" w:rsidRPr="009D2038" w:rsidRDefault="00E038E3" w:rsidP="00B8477A">
            <w:pPr>
              <w:pStyle w:val="TAL"/>
              <w:rPr>
                <w:sz w:val="16"/>
              </w:rPr>
            </w:pPr>
            <w:r>
              <w:rPr>
                <w:sz w:val="16"/>
              </w:rPr>
              <w:t>C1-238968</w:t>
            </w:r>
          </w:p>
        </w:tc>
        <w:tc>
          <w:tcPr>
            <w:tcW w:w="0" w:type="auto"/>
          </w:tcPr>
          <w:p w14:paraId="0E0EBA76" w14:textId="77777777" w:rsidR="00E038E3" w:rsidRPr="009D2038" w:rsidRDefault="00E038E3" w:rsidP="00B8477A">
            <w:pPr>
              <w:pStyle w:val="TAL"/>
              <w:rPr>
                <w:sz w:val="16"/>
              </w:rPr>
            </w:pPr>
            <w:r>
              <w:rPr>
                <w:sz w:val="16"/>
              </w:rPr>
              <w:t>SLPP introduction</w:t>
            </w:r>
          </w:p>
        </w:tc>
        <w:tc>
          <w:tcPr>
            <w:tcW w:w="0" w:type="auto"/>
          </w:tcPr>
          <w:p w14:paraId="661407E6"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297FE3E3" w14:textId="77777777" w:rsidR="00E038E3" w:rsidRPr="009D2038" w:rsidRDefault="00E038E3" w:rsidP="00B8477A">
            <w:pPr>
              <w:pStyle w:val="TAL"/>
              <w:rPr>
                <w:sz w:val="16"/>
              </w:rPr>
            </w:pPr>
            <w:r>
              <w:rPr>
                <w:sz w:val="16"/>
              </w:rPr>
              <w:t>revised</w:t>
            </w:r>
          </w:p>
        </w:tc>
        <w:tc>
          <w:tcPr>
            <w:tcW w:w="0" w:type="auto"/>
          </w:tcPr>
          <w:p w14:paraId="2A56536F" w14:textId="77777777" w:rsidR="00E038E3" w:rsidRPr="009D2038" w:rsidRDefault="00E038E3" w:rsidP="00B8477A">
            <w:pPr>
              <w:pStyle w:val="TAL"/>
              <w:rPr>
                <w:sz w:val="16"/>
              </w:rPr>
            </w:pPr>
          </w:p>
        </w:tc>
        <w:tc>
          <w:tcPr>
            <w:tcW w:w="0" w:type="auto"/>
          </w:tcPr>
          <w:p w14:paraId="4CCB863E" w14:textId="77777777" w:rsidR="00E038E3" w:rsidRPr="009D2038" w:rsidRDefault="00E038E3" w:rsidP="00B8477A">
            <w:pPr>
              <w:pStyle w:val="TAL"/>
              <w:rPr>
                <w:sz w:val="16"/>
              </w:rPr>
            </w:pPr>
            <w:r>
              <w:rPr>
                <w:sz w:val="16"/>
              </w:rPr>
              <w:t>C1-239455</w:t>
            </w:r>
          </w:p>
        </w:tc>
      </w:tr>
      <w:tr w:rsidR="00E038E3" w14:paraId="1F4F53E1" w14:textId="77777777" w:rsidTr="00B8477A">
        <w:tc>
          <w:tcPr>
            <w:tcW w:w="0" w:type="auto"/>
          </w:tcPr>
          <w:p w14:paraId="4158010E" w14:textId="77777777" w:rsidR="00E038E3" w:rsidRPr="009D2038" w:rsidRDefault="00E038E3" w:rsidP="00B8477A">
            <w:pPr>
              <w:pStyle w:val="TAL"/>
              <w:rPr>
                <w:sz w:val="16"/>
              </w:rPr>
            </w:pPr>
            <w:r>
              <w:rPr>
                <w:sz w:val="16"/>
              </w:rPr>
              <w:t>C1-238969</w:t>
            </w:r>
          </w:p>
        </w:tc>
        <w:tc>
          <w:tcPr>
            <w:tcW w:w="0" w:type="auto"/>
          </w:tcPr>
          <w:p w14:paraId="682D4D27" w14:textId="77777777" w:rsidR="00E038E3" w:rsidRPr="009D2038" w:rsidRDefault="00E038E3" w:rsidP="00B8477A">
            <w:pPr>
              <w:pStyle w:val="TAL"/>
              <w:rPr>
                <w:sz w:val="16"/>
              </w:rPr>
            </w:pPr>
            <w:proofErr w:type="spellStart"/>
            <w:r>
              <w:rPr>
                <w:sz w:val="16"/>
              </w:rPr>
              <w:t>Discusson</w:t>
            </w:r>
            <w:proofErr w:type="spellEnd"/>
            <w:r>
              <w:rPr>
                <w:sz w:val="16"/>
              </w:rPr>
              <w:t xml:space="preserve"> on UDM determination of UE's support of SOR-SNPN-SI</w:t>
            </w:r>
          </w:p>
        </w:tc>
        <w:tc>
          <w:tcPr>
            <w:tcW w:w="0" w:type="auto"/>
          </w:tcPr>
          <w:p w14:paraId="2CF5AD8E" w14:textId="77777777" w:rsidR="00E038E3" w:rsidRPr="009D2038" w:rsidRDefault="00E038E3" w:rsidP="00B8477A">
            <w:pPr>
              <w:pStyle w:val="TAL"/>
              <w:rPr>
                <w:sz w:val="16"/>
              </w:rPr>
            </w:pPr>
            <w:r>
              <w:rPr>
                <w:sz w:val="16"/>
              </w:rPr>
              <w:t>Ericsson / Ivo</w:t>
            </w:r>
          </w:p>
        </w:tc>
        <w:tc>
          <w:tcPr>
            <w:tcW w:w="0" w:type="auto"/>
          </w:tcPr>
          <w:p w14:paraId="680FF900" w14:textId="77777777" w:rsidR="00E038E3" w:rsidRPr="009D2038" w:rsidRDefault="00E038E3" w:rsidP="00B8477A">
            <w:pPr>
              <w:pStyle w:val="TAL"/>
              <w:rPr>
                <w:sz w:val="16"/>
              </w:rPr>
            </w:pPr>
            <w:r>
              <w:rPr>
                <w:sz w:val="16"/>
              </w:rPr>
              <w:t>noted</w:t>
            </w:r>
          </w:p>
        </w:tc>
        <w:tc>
          <w:tcPr>
            <w:tcW w:w="0" w:type="auto"/>
          </w:tcPr>
          <w:p w14:paraId="47D05BBA" w14:textId="77777777" w:rsidR="00E038E3" w:rsidRPr="009D2038" w:rsidRDefault="00E038E3" w:rsidP="00B8477A">
            <w:pPr>
              <w:pStyle w:val="TAL"/>
              <w:rPr>
                <w:sz w:val="16"/>
              </w:rPr>
            </w:pPr>
          </w:p>
        </w:tc>
        <w:tc>
          <w:tcPr>
            <w:tcW w:w="0" w:type="auto"/>
          </w:tcPr>
          <w:p w14:paraId="1F5BC989" w14:textId="77777777" w:rsidR="00E038E3" w:rsidRPr="009D2038" w:rsidRDefault="00E038E3" w:rsidP="00B8477A">
            <w:pPr>
              <w:pStyle w:val="TAL"/>
              <w:rPr>
                <w:sz w:val="16"/>
              </w:rPr>
            </w:pPr>
          </w:p>
        </w:tc>
      </w:tr>
      <w:tr w:rsidR="00E038E3" w14:paraId="6F6D3D92" w14:textId="77777777" w:rsidTr="00B8477A">
        <w:tc>
          <w:tcPr>
            <w:tcW w:w="0" w:type="auto"/>
          </w:tcPr>
          <w:p w14:paraId="4151A0AD" w14:textId="77777777" w:rsidR="00E038E3" w:rsidRPr="009D2038" w:rsidRDefault="00E038E3" w:rsidP="00B8477A">
            <w:pPr>
              <w:pStyle w:val="TAL"/>
              <w:rPr>
                <w:sz w:val="16"/>
              </w:rPr>
            </w:pPr>
            <w:r>
              <w:rPr>
                <w:sz w:val="16"/>
              </w:rPr>
              <w:t>C1-238970</w:t>
            </w:r>
          </w:p>
        </w:tc>
        <w:tc>
          <w:tcPr>
            <w:tcW w:w="0" w:type="auto"/>
          </w:tcPr>
          <w:p w14:paraId="738DE0B1" w14:textId="77777777" w:rsidR="00E038E3" w:rsidRPr="009D2038" w:rsidRDefault="00E038E3" w:rsidP="00B8477A">
            <w:pPr>
              <w:pStyle w:val="TAL"/>
              <w:rPr>
                <w:sz w:val="16"/>
              </w:rPr>
            </w:pPr>
            <w:r>
              <w:rPr>
                <w:sz w:val="16"/>
              </w:rPr>
              <w:t>CP-SOR corrections in 23.122</w:t>
            </w:r>
          </w:p>
        </w:tc>
        <w:tc>
          <w:tcPr>
            <w:tcW w:w="0" w:type="auto"/>
          </w:tcPr>
          <w:p w14:paraId="24F1C9F5" w14:textId="77777777" w:rsidR="00E038E3" w:rsidRPr="009D2038" w:rsidRDefault="00E038E3" w:rsidP="00B8477A">
            <w:pPr>
              <w:pStyle w:val="TAL"/>
              <w:rPr>
                <w:sz w:val="16"/>
              </w:rPr>
            </w:pPr>
            <w:r>
              <w:rPr>
                <w:sz w:val="16"/>
              </w:rPr>
              <w:t>Ericsson</w:t>
            </w:r>
          </w:p>
        </w:tc>
        <w:tc>
          <w:tcPr>
            <w:tcW w:w="0" w:type="auto"/>
          </w:tcPr>
          <w:p w14:paraId="6ADD85F5" w14:textId="77777777" w:rsidR="00E038E3" w:rsidRPr="009D2038" w:rsidRDefault="00E038E3" w:rsidP="00B8477A">
            <w:pPr>
              <w:pStyle w:val="TAL"/>
              <w:rPr>
                <w:sz w:val="16"/>
              </w:rPr>
            </w:pPr>
            <w:r>
              <w:rPr>
                <w:sz w:val="16"/>
              </w:rPr>
              <w:t>revised</w:t>
            </w:r>
          </w:p>
        </w:tc>
        <w:tc>
          <w:tcPr>
            <w:tcW w:w="0" w:type="auto"/>
          </w:tcPr>
          <w:p w14:paraId="4F68EC8F" w14:textId="77777777" w:rsidR="00E038E3" w:rsidRPr="009D2038" w:rsidRDefault="00E038E3" w:rsidP="00B8477A">
            <w:pPr>
              <w:pStyle w:val="TAL"/>
              <w:rPr>
                <w:sz w:val="16"/>
              </w:rPr>
            </w:pPr>
          </w:p>
        </w:tc>
        <w:tc>
          <w:tcPr>
            <w:tcW w:w="0" w:type="auto"/>
          </w:tcPr>
          <w:p w14:paraId="0747FACD" w14:textId="77777777" w:rsidR="00E038E3" w:rsidRPr="009D2038" w:rsidRDefault="00E038E3" w:rsidP="00B8477A">
            <w:pPr>
              <w:pStyle w:val="TAL"/>
              <w:rPr>
                <w:sz w:val="16"/>
              </w:rPr>
            </w:pPr>
            <w:r>
              <w:rPr>
                <w:sz w:val="16"/>
              </w:rPr>
              <w:t>C1-239218</w:t>
            </w:r>
          </w:p>
        </w:tc>
      </w:tr>
      <w:tr w:rsidR="00E038E3" w14:paraId="699C21A1" w14:textId="77777777" w:rsidTr="00B8477A">
        <w:tc>
          <w:tcPr>
            <w:tcW w:w="0" w:type="auto"/>
          </w:tcPr>
          <w:p w14:paraId="4CE00598" w14:textId="77777777" w:rsidR="00E038E3" w:rsidRPr="009D2038" w:rsidRDefault="00E038E3" w:rsidP="00B8477A">
            <w:pPr>
              <w:pStyle w:val="TAL"/>
              <w:rPr>
                <w:sz w:val="16"/>
              </w:rPr>
            </w:pPr>
            <w:r>
              <w:rPr>
                <w:sz w:val="16"/>
              </w:rPr>
              <w:t>C1-238971</w:t>
            </w:r>
          </w:p>
        </w:tc>
        <w:tc>
          <w:tcPr>
            <w:tcW w:w="0" w:type="auto"/>
          </w:tcPr>
          <w:p w14:paraId="4943864A" w14:textId="77777777" w:rsidR="00E038E3" w:rsidRPr="009D2038" w:rsidRDefault="00E038E3" w:rsidP="00B8477A">
            <w:pPr>
              <w:pStyle w:val="TAL"/>
              <w:rPr>
                <w:sz w:val="16"/>
              </w:rPr>
            </w:pPr>
            <w:r>
              <w:rPr>
                <w:sz w:val="16"/>
              </w:rPr>
              <w:t>void</w:t>
            </w:r>
          </w:p>
        </w:tc>
        <w:tc>
          <w:tcPr>
            <w:tcW w:w="0" w:type="auto"/>
          </w:tcPr>
          <w:p w14:paraId="3E839834" w14:textId="77777777" w:rsidR="00E038E3" w:rsidRPr="009D2038" w:rsidRDefault="00E038E3" w:rsidP="00B8477A">
            <w:pPr>
              <w:pStyle w:val="TAL"/>
              <w:rPr>
                <w:sz w:val="16"/>
              </w:rPr>
            </w:pPr>
            <w:r>
              <w:rPr>
                <w:sz w:val="16"/>
              </w:rPr>
              <w:t>void</w:t>
            </w:r>
          </w:p>
        </w:tc>
        <w:tc>
          <w:tcPr>
            <w:tcW w:w="0" w:type="auto"/>
          </w:tcPr>
          <w:p w14:paraId="5972DC21" w14:textId="77777777" w:rsidR="00E038E3" w:rsidRPr="009D2038" w:rsidRDefault="00E038E3" w:rsidP="00B8477A">
            <w:pPr>
              <w:pStyle w:val="TAL"/>
              <w:rPr>
                <w:sz w:val="16"/>
              </w:rPr>
            </w:pPr>
            <w:r>
              <w:rPr>
                <w:sz w:val="16"/>
              </w:rPr>
              <w:t>withdrawn</w:t>
            </w:r>
          </w:p>
        </w:tc>
        <w:tc>
          <w:tcPr>
            <w:tcW w:w="0" w:type="auto"/>
          </w:tcPr>
          <w:p w14:paraId="2673C4A4" w14:textId="77777777" w:rsidR="00E038E3" w:rsidRPr="009D2038" w:rsidRDefault="00E038E3" w:rsidP="00B8477A">
            <w:pPr>
              <w:pStyle w:val="TAL"/>
              <w:rPr>
                <w:sz w:val="16"/>
              </w:rPr>
            </w:pPr>
          </w:p>
        </w:tc>
        <w:tc>
          <w:tcPr>
            <w:tcW w:w="0" w:type="auto"/>
          </w:tcPr>
          <w:p w14:paraId="424B9B93" w14:textId="77777777" w:rsidR="00E038E3" w:rsidRPr="009D2038" w:rsidRDefault="00E038E3" w:rsidP="00B8477A">
            <w:pPr>
              <w:pStyle w:val="TAL"/>
              <w:rPr>
                <w:sz w:val="16"/>
              </w:rPr>
            </w:pPr>
          </w:p>
        </w:tc>
      </w:tr>
      <w:tr w:rsidR="00E038E3" w14:paraId="16B28C7D" w14:textId="77777777" w:rsidTr="00B8477A">
        <w:tc>
          <w:tcPr>
            <w:tcW w:w="0" w:type="auto"/>
          </w:tcPr>
          <w:p w14:paraId="25C3056A" w14:textId="77777777" w:rsidR="00E038E3" w:rsidRPr="009D2038" w:rsidRDefault="00E038E3" w:rsidP="00B8477A">
            <w:pPr>
              <w:pStyle w:val="TAL"/>
              <w:rPr>
                <w:sz w:val="16"/>
              </w:rPr>
            </w:pPr>
            <w:r>
              <w:rPr>
                <w:sz w:val="16"/>
              </w:rPr>
              <w:t>C1-238972</w:t>
            </w:r>
          </w:p>
        </w:tc>
        <w:tc>
          <w:tcPr>
            <w:tcW w:w="0" w:type="auto"/>
          </w:tcPr>
          <w:p w14:paraId="45B38AE0" w14:textId="77777777" w:rsidR="00E038E3" w:rsidRPr="009D2038" w:rsidRDefault="00E038E3" w:rsidP="00B8477A">
            <w:pPr>
              <w:pStyle w:val="TAL"/>
              <w:rPr>
                <w:sz w:val="16"/>
              </w:rPr>
            </w:pPr>
            <w:r>
              <w:rPr>
                <w:sz w:val="16"/>
              </w:rPr>
              <w:t>NSWO in 5GS</w:t>
            </w:r>
          </w:p>
        </w:tc>
        <w:tc>
          <w:tcPr>
            <w:tcW w:w="0" w:type="auto"/>
          </w:tcPr>
          <w:p w14:paraId="13E38546" w14:textId="77777777" w:rsidR="00E038E3" w:rsidRPr="009D2038" w:rsidRDefault="00E038E3" w:rsidP="00B8477A">
            <w:pPr>
              <w:pStyle w:val="TAL"/>
              <w:rPr>
                <w:sz w:val="16"/>
              </w:rPr>
            </w:pPr>
            <w:r>
              <w:rPr>
                <w:sz w:val="16"/>
              </w:rPr>
              <w:t>Ericsson</w:t>
            </w:r>
          </w:p>
        </w:tc>
        <w:tc>
          <w:tcPr>
            <w:tcW w:w="0" w:type="auto"/>
          </w:tcPr>
          <w:p w14:paraId="1A7C965D" w14:textId="77777777" w:rsidR="00E038E3" w:rsidRPr="009D2038" w:rsidRDefault="00E038E3" w:rsidP="00B8477A">
            <w:pPr>
              <w:pStyle w:val="TAL"/>
              <w:rPr>
                <w:sz w:val="16"/>
              </w:rPr>
            </w:pPr>
            <w:r>
              <w:rPr>
                <w:sz w:val="16"/>
              </w:rPr>
              <w:t>agreed</w:t>
            </w:r>
          </w:p>
        </w:tc>
        <w:tc>
          <w:tcPr>
            <w:tcW w:w="0" w:type="auto"/>
          </w:tcPr>
          <w:p w14:paraId="38A12FA6" w14:textId="77777777" w:rsidR="00E038E3" w:rsidRPr="009D2038" w:rsidRDefault="00E038E3" w:rsidP="00B8477A">
            <w:pPr>
              <w:pStyle w:val="TAL"/>
              <w:rPr>
                <w:sz w:val="16"/>
              </w:rPr>
            </w:pPr>
          </w:p>
        </w:tc>
        <w:tc>
          <w:tcPr>
            <w:tcW w:w="0" w:type="auto"/>
          </w:tcPr>
          <w:p w14:paraId="1AADC02F" w14:textId="77777777" w:rsidR="00E038E3" w:rsidRPr="009D2038" w:rsidRDefault="00E038E3" w:rsidP="00B8477A">
            <w:pPr>
              <w:pStyle w:val="TAL"/>
              <w:rPr>
                <w:sz w:val="16"/>
              </w:rPr>
            </w:pPr>
          </w:p>
        </w:tc>
      </w:tr>
      <w:tr w:rsidR="00E038E3" w14:paraId="3085B5AC" w14:textId="77777777" w:rsidTr="00B8477A">
        <w:tc>
          <w:tcPr>
            <w:tcW w:w="0" w:type="auto"/>
          </w:tcPr>
          <w:p w14:paraId="5AC460D7" w14:textId="77777777" w:rsidR="00E038E3" w:rsidRPr="009D2038" w:rsidRDefault="00E038E3" w:rsidP="00B8477A">
            <w:pPr>
              <w:pStyle w:val="TAL"/>
              <w:rPr>
                <w:sz w:val="16"/>
              </w:rPr>
            </w:pPr>
            <w:r>
              <w:rPr>
                <w:sz w:val="16"/>
              </w:rPr>
              <w:t>C1-238973</w:t>
            </w:r>
          </w:p>
        </w:tc>
        <w:tc>
          <w:tcPr>
            <w:tcW w:w="0" w:type="auto"/>
          </w:tcPr>
          <w:p w14:paraId="3AC3F23F" w14:textId="77777777" w:rsidR="00E038E3" w:rsidRPr="009D2038" w:rsidRDefault="00E038E3" w:rsidP="00B8477A">
            <w:pPr>
              <w:pStyle w:val="TAL"/>
              <w:rPr>
                <w:sz w:val="16"/>
              </w:rPr>
            </w:pPr>
            <w:r>
              <w:rPr>
                <w:sz w:val="16"/>
              </w:rPr>
              <w:t>Decorated NAI for NSWO</w:t>
            </w:r>
          </w:p>
        </w:tc>
        <w:tc>
          <w:tcPr>
            <w:tcW w:w="0" w:type="auto"/>
          </w:tcPr>
          <w:p w14:paraId="0A312212" w14:textId="77777777" w:rsidR="00E038E3" w:rsidRPr="009D2038" w:rsidRDefault="00E038E3" w:rsidP="00B8477A">
            <w:pPr>
              <w:pStyle w:val="TAL"/>
              <w:rPr>
                <w:sz w:val="16"/>
              </w:rPr>
            </w:pPr>
            <w:r>
              <w:rPr>
                <w:sz w:val="16"/>
              </w:rPr>
              <w:t>Ericsson</w:t>
            </w:r>
          </w:p>
        </w:tc>
        <w:tc>
          <w:tcPr>
            <w:tcW w:w="0" w:type="auto"/>
          </w:tcPr>
          <w:p w14:paraId="19F4D572" w14:textId="77777777" w:rsidR="00E038E3" w:rsidRPr="009D2038" w:rsidRDefault="00E038E3" w:rsidP="00B8477A">
            <w:pPr>
              <w:pStyle w:val="TAL"/>
              <w:rPr>
                <w:sz w:val="16"/>
              </w:rPr>
            </w:pPr>
            <w:r>
              <w:rPr>
                <w:sz w:val="16"/>
              </w:rPr>
              <w:t>revised</w:t>
            </w:r>
          </w:p>
        </w:tc>
        <w:tc>
          <w:tcPr>
            <w:tcW w:w="0" w:type="auto"/>
          </w:tcPr>
          <w:p w14:paraId="60AD4623" w14:textId="77777777" w:rsidR="00E038E3" w:rsidRPr="009D2038" w:rsidRDefault="00E038E3" w:rsidP="00B8477A">
            <w:pPr>
              <w:pStyle w:val="TAL"/>
              <w:rPr>
                <w:sz w:val="16"/>
              </w:rPr>
            </w:pPr>
          </w:p>
        </w:tc>
        <w:tc>
          <w:tcPr>
            <w:tcW w:w="0" w:type="auto"/>
          </w:tcPr>
          <w:p w14:paraId="726890BE" w14:textId="77777777" w:rsidR="00E038E3" w:rsidRPr="009D2038" w:rsidRDefault="00E038E3" w:rsidP="00B8477A">
            <w:pPr>
              <w:pStyle w:val="TAL"/>
              <w:rPr>
                <w:sz w:val="16"/>
              </w:rPr>
            </w:pPr>
            <w:r>
              <w:rPr>
                <w:sz w:val="16"/>
              </w:rPr>
              <w:t>C1-239221</w:t>
            </w:r>
          </w:p>
        </w:tc>
      </w:tr>
      <w:tr w:rsidR="00E038E3" w14:paraId="7430C88A" w14:textId="77777777" w:rsidTr="00B8477A">
        <w:tc>
          <w:tcPr>
            <w:tcW w:w="0" w:type="auto"/>
          </w:tcPr>
          <w:p w14:paraId="149749A6" w14:textId="77777777" w:rsidR="00E038E3" w:rsidRPr="009D2038" w:rsidRDefault="00E038E3" w:rsidP="00B8477A">
            <w:pPr>
              <w:pStyle w:val="TAL"/>
              <w:rPr>
                <w:sz w:val="16"/>
              </w:rPr>
            </w:pPr>
            <w:r>
              <w:rPr>
                <w:sz w:val="16"/>
              </w:rPr>
              <w:t>C1-238974</w:t>
            </w:r>
          </w:p>
        </w:tc>
        <w:tc>
          <w:tcPr>
            <w:tcW w:w="0" w:type="auto"/>
          </w:tcPr>
          <w:p w14:paraId="0AF127B2" w14:textId="77777777" w:rsidR="00E038E3" w:rsidRPr="009D2038" w:rsidRDefault="00E038E3" w:rsidP="00B8477A">
            <w:pPr>
              <w:pStyle w:val="TAL"/>
              <w:rPr>
                <w:sz w:val="16"/>
              </w:rPr>
            </w:pPr>
            <w:r>
              <w:rPr>
                <w:sz w:val="16"/>
              </w:rPr>
              <w:t>A2X message transport via MBS bearer</w:t>
            </w:r>
          </w:p>
        </w:tc>
        <w:tc>
          <w:tcPr>
            <w:tcW w:w="0" w:type="auto"/>
          </w:tcPr>
          <w:p w14:paraId="608C8897" w14:textId="77777777" w:rsidR="00E038E3" w:rsidRPr="009D2038" w:rsidRDefault="00E038E3" w:rsidP="00B8477A">
            <w:pPr>
              <w:pStyle w:val="TAL"/>
              <w:rPr>
                <w:sz w:val="16"/>
              </w:rPr>
            </w:pPr>
            <w:r>
              <w:rPr>
                <w:sz w:val="16"/>
              </w:rPr>
              <w:t>Ericsson / Ivo</w:t>
            </w:r>
          </w:p>
        </w:tc>
        <w:tc>
          <w:tcPr>
            <w:tcW w:w="0" w:type="auto"/>
          </w:tcPr>
          <w:p w14:paraId="0A60FA27" w14:textId="77777777" w:rsidR="00E038E3" w:rsidRPr="009D2038" w:rsidRDefault="00E038E3" w:rsidP="00B8477A">
            <w:pPr>
              <w:pStyle w:val="TAL"/>
              <w:rPr>
                <w:sz w:val="16"/>
              </w:rPr>
            </w:pPr>
            <w:r>
              <w:rPr>
                <w:sz w:val="16"/>
              </w:rPr>
              <w:t>revised</w:t>
            </w:r>
          </w:p>
        </w:tc>
        <w:tc>
          <w:tcPr>
            <w:tcW w:w="0" w:type="auto"/>
          </w:tcPr>
          <w:p w14:paraId="45694FDB" w14:textId="77777777" w:rsidR="00E038E3" w:rsidRPr="009D2038" w:rsidRDefault="00E038E3" w:rsidP="00B8477A">
            <w:pPr>
              <w:pStyle w:val="TAL"/>
              <w:rPr>
                <w:sz w:val="16"/>
              </w:rPr>
            </w:pPr>
          </w:p>
        </w:tc>
        <w:tc>
          <w:tcPr>
            <w:tcW w:w="0" w:type="auto"/>
          </w:tcPr>
          <w:p w14:paraId="74296C68" w14:textId="77777777" w:rsidR="00E038E3" w:rsidRPr="009D2038" w:rsidRDefault="00E038E3" w:rsidP="00B8477A">
            <w:pPr>
              <w:pStyle w:val="TAL"/>
              <w:rPr>
                <w:sz w:val="16"/>
              </w:rPr>
            </w:pPr>
            <w:r>
              <w:rPr>
                <w:sz w:val="16"/>
              </w:rPr>
              <w:t>C1-239443</w:t>
            </w:r>
          </w:p>
        </w:tc>
      </w:tr>
      <w:tr w:rsidR="00E038E3" w14:paraId="0CC87BB9" w14:textId="77777777" w:rsidTr="00B8477A">
        <w:tc>
          <w:tcPr>
            <w:tcW w:w="0" w:type="auto"/>
          </w:tcPr>
          <w:p w14:paraId="0E8A5298" w14:textId="77777777" w:rsidR="00E038E3" w:rsidRPr="009D2038" w:rsidRDefault="00E038E3" w:rsidP="00B8477A">
            <w:pPr>
              <w:pStyle w:val="TAL"/>
              <w:rPr>
                <w:sz w:val="16"/>
              </w:rPr>
            </w:pPr>
            <w:r>
              <w:rPr>
                <w:sz w:val="16"/>
              </w:rPr>
              <w:t>C1-238975</w:t>
            </w:r>
          </w:p>
        </w:tc>
        <w:tc>
          <w:tcPr>
            <w:tcW w:w="0" w:type="auto"/>
          </w:tcPr>
          <w:p w14:paraId="6B8F3974" w14:textId="77777777" w:rsidR="00E038E3" w:rsidRPr="009D2038" w:rsidRDefault="00E038E3" w:rsidP="00B8477A">
            <w:pPr>
              <w:pStyle w:val="TAL"/>
              <w:rPr>
                <w:sz w:val="16"/>
              </w:rPr>
            </w:pPr>
            <w:r>
              <w:rPr>
                <w:sz w:val="16"/>
              </w:rPr>
              <w:t>void</w:t>
            </w:r>
          </w:p>
        </w:tc>
        <w:tc>
          <w:tcPr>
            <w:tcW w:w="0" w:type="auto"/>
          </w:tcPr>
          <w:p w14:paraId="709C05BB" w14:textId="77777777" w:rsidR="00E038E3" w:rsidRPr="009D2038" w:rsidRDefault="00E038E3" w:rsidP="00B8477A">
            <w:pPr>
              <w:pStyle w:val="TAL"/>
              <w:rPr>
                <w:sz w:val="16"/>
              </w:rPr>
            </w:pPr>
            <w:r>
              <w:rPr>
                <w:sz w:val="16"/>
              </w:rPr>
              <w:t>void</w:t>
            </w:r>
          </w:p>
        </w:tc>
        <w:tc>
          <w:tcPr>
            <w:tcW w:w="0" w:type="auto"/>
          </w:tcPr>
          <w:p w14:paraId="2C94DB09" w14:textId="77777777" w:rsidR="00E038E3" w:rsidRPr="009D2038" w:rsidRDefault="00E038E3" w:rsidP="00B8477A">
            <w:pPr>
              <w:pStyle w:val="TAL"/>
              <w:rPr>
                <w:sz w:val="16"/>
              </w:rPr>
            </w:pPr>
            <w:r>
              <w:rPr>
                <w:sz w:val="16"/>
              </w:rPr>
              <w:t>withdrawn</w:t>
            </w:r>
          </w:p>
        </w:tc>
        <w:tc>
          <w:tcPr>
            <w:tcW w:w="0" w:type="auto"/>
          </w:tcPr>
          <w:p w14:paraId="65A3A4BC" w14:textId="77777777" w:rsidR="00E038E3" w:rsidRPr="009D2038" w:rsidRDefault="00E038E3" w:rsidP="00B8477A">
            <w:pPr>
              <w:pStyle w:val="TAL"/>
              <w:rPr>
                <w:sz w:val="16"/>
              </w:rPr>
            </w:pPr>
          </w:p>
        </w:tc>
        <w:tc>
          <w:tcPr>
            <w:tcW w:w="0" w:type="auto"/>
          </w:tcPr>
          <w:p w14:paraId="51F3B08A" w14:textId="77777777" w:rsidR="00E038E3" w:rsidRPr="009D2038" w:rsidRDefault="00E038E3" w:rsidP="00B8477A">
            <w:pPr>
              <w:pStyle w:val="TAL"/>
              <w:rPr>
                <w:sz w:val="16"/>
              </w:rPr>
            </w:pPr>
          </w:p>
        </w:tc>
      </w:tr>
      <w:tr w:rsidR="00E038E3" w14:paraId="3E7BD03D" w14:textId="77777777" w:rsidTr="00B8477A">
        <w:tc>
          <w:tcPr>
            <w:tcW w:w="0" w:type="auto"/>
          </w:tcPr>
          <w:p w14:paraId="023F16AB" w14:textId="77777777" w:rsidR="00E038E3" w:rsidRPr="009D2038" w:rsidRDefault="00E038E3" w:rsidP="00B8477A">
            <w:pPr>
              <w:pStyle w:val="TAL"/>
              <w:rPr>
                <w:sz w:val="16"/>
              </w:rPr>
            </w:pPr>
            <w:r>
              <w:rPr>
                <w:sz w:val="16"/>
              </w:rPr>
              <w:t>C1-238976</w:t>
            </w:r>
          </w:p>
        </w:tc>
        <w:tc>
          <w:tcPr>
            <w:tcW w:w="0" w:type="auto"/>
          </w:tcPr>
          <w:p w14:paraId="495542E9" w14:textId="77777777" w:rsidR="00E038E3" w:rsidRPr="009D2038" w:rsidRDefault="00E038E3" w:rsidP="00B8477A">
            <w:pPr>
              <w:pStyle w:val="TAL"/>
              <w:rPr>
                <w:sz w:val="16"/>
              </w:rPr>
            </w:pPr>
            <w:r>
              <w:rPr>
                <w:sz w:val="16"/>
              </w:rPr>
              <w:t>A2X configuration for MBS</w:t>
            </w:r>
          </w:p>
        </w:tc>
        <w:tc>
          <w:tcPr>
            <w:tcW w:w="0" w:type="auto"/>
          </w:tcPr>
          <w:p w14:paraId="66F4C59A" w14:textId="77777777" w:rsidR="00E038E3" w:rsidRPr="009D2038" w:rsidRDefault="00E038E3" w:rsidP="00B8477A">
            <w:pPr>
              <w:pStyle w:val="TAL"/>
              <w:rPr>
                <w:sz w:val="16"/>
              </w:rPr>
            </w:pPr>
            <w:r>
              <w:rPr>
                <w:sz w:val="16"/>
              </w:rPr>
              <w:t>Ericsson / Ivo</w:t>
            </w:r>
          </w:p>
        </w:tc>
        <w:tc>
          <w:tcPr>
            <w:tcW w:w="0" w:type="auto"/>
          </w:tcPr>
          <w:p w14:paraId="574D976F" w14:textId="77777777" w:rsidR="00E038E3" w:rsidRPr="009D2038" w:rsidRDefault="00E038E3" w:rsidP="00B8477A">
            <w:pPr>
              <w:pStyle w:val="TAL"/>
              <w:rPr>
                <w:sz w:val="16"/>
              </w:rPr>
            </w:pPr>
            <w:r>
              <w:rPr>
                <w:sz w:val="16"/>
              </w:rPr>
              <w:t>revised</w:t>
            </w:r>
          </w:p>
        </w:tc>
        <w:tc>
          <w:tcPr>
            <w:tcW w:w="0" w:type="auto"/>
          </w:tcPr>
          <w:p w14:paraId="56B76C24" w14:textId="77777777" w:rsidR="00E038E3" w:rsidRPr="009D2038" w:rsidRDefault="00E038E3" w:rsidP="00B8477A">
            <w:pPr>
              <w:pStyle w:val="TAL"/>
              <w:rPr>
                <w:sz w:val="16"/>
              </w:rPr>
            </w:pPr>
          </w:p>
        </w:tc>
        <w:tc>
          <w:tcPr>
            <w:tcW w:w="0" w:type="auto"/>
          </w:tcPr>
          <w:p w14:paraId="55BC93B8" w14:textId="77777777" w:rsidR="00E038E3" w:rsidRPr="009D2038" w:rsidRDefault="00E038E3" w:rsidP="00B8477A">
            <w:pPr>
              <w:pStyle w:val="TAL"/>
              <w:rPr>
                <w:sz w:val="16"/>
              </w:rPr>
            </w:pPr>
            <w:r>
              <w:rPr>
                <w:sz w:val="16"/>
              </w:rPr>
              <w:t>C1-239444</w:t>
            </w:r>
          </w:p>
        </w:tc>
      </w:tr>
      <w:tr w:rsidR="00E038E3" w14:paraId="121A7960" w14:textId="77777777" w:rsidTr="00B8477A">
        <w:tc>
          <w:tcPr>
            <w:tcW w:w="0" w:type="auto"/>
          </w:tcPr>
          <w:p w14:paraId="2EF07832" w14:textId="77777777" w:rsidR="00E038E3" w:rsidRPr="009D2038" w:rsidRDefault="00E038E3" w:rsidP="00B8477A">
            <w:pPr>
              <w:pStyle w:val="TAL"/>
              <w:rPr>
                <w:sz w:val="16"/>
              </w:rPr>
            </w:pPr>
            <w:r>
              <w:rPr>
                <w:sz w:val="16"/>
              </w:rPr>
              <w:t>C1-238977</w:t>
            </w:r>
          </w:p>
        </w:tc>
        <w:tc>
          <w:tcPr>
            <w:tcW w:w="0" w:type="auto"/>
          </w:tcPr>
          <w:p w14:paraId="5A3FED4E" w14:textId="77777777" w:rsidR="00E038E3" w:rsidRPr="009D2038" w:rsidRDefault="00E038E3" w:rsidP="00B8477A">
            <w:pPr>
              <w:pStyle w:val="TAL"/>
              <w:rPr>
                <w:sz w:val="16"/>
              </w:rPr>
            </w:pPr>
            <w:r>
              <w:rPr>
                <w:sz w:val="16"/>
              </w:rPr>
              <w:t>Key identifier in AN-parameter when anonymous SUCI is used</w:t>
            </w:r>
          </w:p>
        </w:tc>
        <w:tc>
          <w:tcPr>
            <w:tcW w:w="0" w:type="auto"/>
          </w:tcPr>
          <w:p w14:paraId="617FACB0" w14:textId="77777777" w:rsidR="00E038E3" w:rsidRPr="009D2038" w:rsidRDefault="00E038E3" w:rsidP="00B8477A">
            <w:pPr>
              <w:pStyle w:val="TAL"/>
              <w:rPr>
                <w:sz w:val="16"/>
              </w:rPr>
            </w:pPr>
            <w:r>
              <w:rPr>
                <w:sz w:val="16"/>
              </w:rPr>
              <w:t>Ericsson</w:t>
            </w:r>
          </w:p>
        </w:tc>
        <w:tc>
          <w:tcPr>
            <w:tcW w:w="0" w:type="auto"/>
          </w:tcPr>
          <w:p w14:paraId="7A10D698" w14:textId="77777777" w:rsidR="00E038E3" w:rsidRPr="009D2038" w:rsidRDefault="00E038E3" w:rsidP="00B8477A">
            <w:pPr>
              <w:pStyle w:val="TAL"/>
              <w:rPr>
                <w:sz w:val="16"/>
              </w:rPr>
            </w:pPr>
            <w:r>
              <w:rPr>
                <w:sz w:val="16"/>
              </w:rPr>
              <w:t>revised</w:t>
            </w:r>
          </w:p>
        </w:tc>
        <w:tc>
          <w:tcPr>
            <w:tcW w:w="0" w:type="auto"/>
          </w:tcPr>
          <w:p w14:paraId="73056C51" w14:textId="77777777" w:rsidR="00E038E3" w:rsidRPr="009D2038" w:rsidRDefault="00E038E3" w:rsidP="00B8477A">
            <w:pPr>
              <w:pStyle w:val="TAL"/>
              <w:rPr>
                <w:sz w:val="16"/>
              </w:rPr>
            </w:pPr>
          </w:p>
        </w:tc>
        <w:tc>
          <w:tcPr>
            <w:tcW w:w="0" w:type="auto"/>
          </w:tcPr>
          <w:p w14:paraId="32195D3B" w14:textId="77777777" w:rsidR="00E038E3" w:rsidRPr="009D2038" w:rsidRDefault="00E038E3" w:rsidP="00B8477A">
            <w:pPr>
              <w:pStyle w:val="TAL"/>
              <w:rPr>
                <w:sz w:val="16"/>
              </w:rPr>
            </w:pPr>
            <w:r>
              <w:rPr>
                <w:sz w:val="16"/>
              </w:rPr>
              <w:t>C1-239222</w:t>
            </w:r>
          </w:p>
        </w:tc>
      </w:tr>
      <w:tr w:rsidR="00E038E3" w14:paraId="561BB412" w14:textId="77777777" w:rsidTr="00B8477A">
        <w:tc>
          <w:tcPr>
            <w:tcW w:w="0" w:type="auto"/>
          </w:tcPr>
          <w:p w14:paraId="1CAF22A8" w14:textId="77777777" w:rsidR="00E038E3" w:rsidRPr="009D2038" w:rsidRDefault="00E038E3" w:rsidP="00B8477A">
            <w:pPr>
              <w:pStyle w:val="TAL"/>
              <w:rPr>
                <w:sz w:val="16"/>
              </w:rPr>
            </w:pPr>
            <w:r>
              <w:rPr>
                <w:sz w:val="16"/>
              </w:rPr>
              <w:t>C1-238978</w:t>
            </w:r>
          </w:p>
        </w:tc>
        <w:tc>
          <w:tcPr>
            <w:tcW w:w="0" w:type="auto"/>
          </w:tcPr>
          <w:p w14:paraId="05D14527" w14:textId="77777777" w:rsidR="00E038E3" w:rsidRPr="009D2038" w:rsidRDefault="00E038E3" w:rsidP="00B8477A">
            <w:pPr>
              <w:pStyle w:val="TAL"/>
              <w:rPr>
                <w:sz w:val="16"/>
              </w:rPr>
            </w:pPr>
            <w:r>
              <w:rPr>
                <w:sz w:val="16"/>
              </w:rPr>
              <w:t xml:space="preserve">Adding SLPKMF address information as part of configuration parameters for ranging and </w:t>
            </w:r>
            <w:proofErr w:type="spellStart"/>
            <w:r>
              <w:rPr>
                <w:sz w:val="16"/>
              </w:rPr>
              <w:t>sidelink</w:t>
            </w:r>
            <w:proofErr w:type="spellEnd"/>
            <w:r>
              <w:rPr>
                <w:sz w:val="16"/>
              </w:rPr>
              <w:t xml:space="preserve"> positioning</w:t>
            </w:r>
          </w:p>
        </w:tc>
        <w:tc>
          <w:tcPr>
            <w:tcW w:w="0" w:type="auto"/>
          </w:tcPr>
          <w:p w14:paraId="48568C89" w14:textId="77777777" w:rsidR="00E038E3" w:rsidRPr="009D2038" w:rsidRDefault="00E038E3" w:rsidP="00B8477A">
            <w:pPr>
              <w:pStyle w:val="TAL"/>
              <w:rPr>
                <w:sz w:val="16"/>
              </w:rPr>
            </w:pPr>
            <w:r>
              <w:rPr>
                <w:sz w:val="16"/>
              </w:rPr>
              <w:t>Xiaomi</w:t>
            </w:r>
          </w:p>
        </w:tc>
        <w:tc>
          <w:tcPr>
            <w:tcW w:w="0" w:type="auto"/>
          </w:tcPr>
          <w:p w14:paraId="3B5A336B" w14:textId="77777777" w:rsidR="00E038E3" w:rsidRPr="009D2038" w:rsidRDefault="00E038E3" w:rsidP="00B8477A">
            <w:pPr>
              <w:pStyle w:val="TAL"/>
              <w:rPr>
                <w:sz w:val="16"/>
              </w:rPr>
            </w:pPr>
            <w:r>
              <w:rPr>
                <w:sz w:val="16"/>
              </w:rPr>
              <w:t>revised</w:t>
            </w:r>
          </w:p>
        </w:tc>
        <w:tc>
          <w:tcPr>
            <w:tcW w:w="0" w:type="auto"/>
          </w:tcPr>
          <w:p w14:paraId="0E736CEF" w14:textId="77777777" w:rsidR="00E038E3" w:rsidRPr="009D2038" w:rsidRDefault="00E038E3" w:rsidP="00B8477A">
            <w:pPr>
              <w:pStyle w:val="TAL"/>
              <w:rPr>
                <w:sz w:val="16"/>
              </w:rPr>
            </w:pPr>
          </w:p>
        </w:tc>
        <w:tc>
          <w:tcPr>
            <w:tcW w:w="0" w:type="auto"/>
          </w:tcPr>
          <w:p w14:paraId="7D26D739" w14:textId="77777777" w:rsidR="00E038E3" w:rsidRPr="009D2038" w:rsidRDefault="00E038E3" w:rsidP="00B8477A">
            <w:pPr>
              <w:pStyle w:val="TAL"/>
              <w:rPr>
                <w:sz w:val="16"/>
              </w:rPr>
            </w:pPr>
            <w:r>
              <w:rPr>
                <w:sz w:val="16"/>
              </w:rPr>
              <w:t>C1-239457</w:t>
            </w:r>
          </w:p>
        </w:tc>
      </w:tr>
      <w:tr w:rsidR="00E038E3" w14:paraId="2FBEE998" w14:textId="77777777" w:rsidTr="00B8477A">
        <w:tc>
          <w:tcPr>
            <w:tcW w:w="0" w:type="auto"/>
          </w:tcPr>
          <w:p w14:paraId="7FD7F4DF" w14:textId="77777777" w:rsidR="00E038E3" w:rsidRPr="009D2038" w:rsidRDefault="00E038E3" w:rsidP="00B8477A">
            <w:pPr>
              <w:pStyle w:val="TAL"/>
              <w:rPr>
                <w:sz w:val="16"/>
              </w:rPr>
            </w:pPr>
            <w:r>
              <w:rPr>
                <w:sz w:val="16"/>
              </w:rPr>
              <w:t>C1-238979</w:t>
            </w:r>
          </w:p>
        </w:tc>
        <w:tc>
          <w:tcPr>
            <w:tcW w:w="0" w:type="auto"/>
          </w:tcPr>
          <w:p w14:paraId="1ADA0327" w14:textId="77777777" w:rsidR="00E038E3" w:rsidRPr="009D2038" w:rsidRDefault="00E038E3" w:rsidP="00B8477A">
            <w:pPr>
              <w:pStyle w:val="TAL"/>
              <w:rPr>
                <w:sz w:val="16"/>
              </w:rPr>
            </w:pPr>
            <w:r>
              <w:rPr>
                <w:sz w:val="16"/>
              </w:rPr>
              <w:t>SLP key request procedure</w:t>
            </w:r>
          </w:p>
        </w:tc>
        <w:tc>
          <w:tcPr>
            <w:tcW w:w="0" w:type="auto"/>
          </w:tcPr>
          <w:p w14:paraId="38B7B7A0" w14:textId="77777777" w:rsidR="00E038E3" w:rsidRPr="009D2038" w:rsidRDefault="00E038E3" w:rsidP="00B8477A">
            <w:pPr>
              <w:pStyle w:val="TAL"/>
              <w:rPr>
                <w:sz w:val="16"/>
              </w:rPr>
            </w:pPr>
            <w:r>
              <w:rPr>
                <w:sz w:val="16"/>
              </w:rPr>
              <w:t>Xiaomi</w:t>
            </w:r>
          </w:p>
        </w:tc>
        <w:tc>
          <w:tcPr>
            <w:tcW w:w="0" w:type="auto"/>
          </w:tcPr>
          <w:p w14:paraId="7B0C4166" w14:textId="77777777" w:rsidR="00E038E3" w:rsidRPr="009D2038" w:rsidRDefault="00E038E3" w:rsidP="00B8477A">
            <w:pPr>
              <w:pStyle w:val="TAL"/>
              <w:rPr>
                <w:sz w:val="16"/>
              </w:rPr>
            </w:pPr>
            <w:r>
              <w:rPr>
                <w:sz w:val="16"/>
              </w:rPr>
              <w:t>revised</w:t>
            </w:r>
          </w:p>
        </w:tc>
        <w:tc>
          <w:tcPr>
            <w:tcW w:w="0" w:type="auto"/>
          </w:tcPr>
          <w:p w14:paraId="2035E2D0" w14:textId="77777777" w:rsidR="00E038E3" w:rsidRPr="009D2038" w:rsidRDefault="00E038E3" w:rsidP="00B8477A">
            <w:pPr>
              <w:pStyle w:val="TAL"/>
              <w:rPr>
                <w:sz w:val="16"/>
              </w:rPr>
            </w:pPr>
          </w:p>
        </w:tc>
        <w:tc>
          <w:tcPr>
            <w:tcW w:w="0" w:type="auto"/>
          </w:tcPr>
          <w:p w14:paraId="4E4B09AC" w14:textId="77777777" w:rsidR="00E038E3" w:rsidRPr="009D2038" w:rsidRDefault="00E038E3" w:rsidP="00B8477A">
            <w:pPr>
              <w:pStyle w:val="TAL"/>
              <w:rPr>
                <w:sz w:val="16"/>
              </w:rPr>
            </w:pPr>
            <w:r>
              <w:rPr>
                <w:sz w:val="16"/>
              </w:rPr>
              <w:t>C1-239458</w:t>
            </w:r>
          </w:p>
        </w:tc>
      </w:tr>
      <w:tr w:rsidR="00E038E3" w14:paraId="585DFAB3" w14:textId="77777777" w:rsidTr="00B8477A">
        <w:tc>
          <w:tcPr>
            <w:tcW w:w="0" w:type="auto"/>
          </w:tcPr>
          <w:p w14:paraId="4A144B74" w14:textId="77777777" w:rsidR="00E038E3" w:rsidRPr="009D2038" w:rsidRDefault="00E038E3" w:rsidP="00B8477A">
            <w:pPr>
              <w:pStyle w:val="TAL"/>
              <w:rPr>
                <w:sz w:val="16"/>
              </w:rPr>
            </w:pPr>
            <w:r>
              <w:rPr>
                <w:sz w:val="16"/>
              </w:rPr>
              <w:t>C1-238980</w:t>
            </w:r>
          </w:p>
        </w:tc>
        <w:tc>
          <w:tcPr>
            <w:tcW w:w="0" w:type="auto"/>
          </w:tcPr>
          <w:p w14:paraId="079F75D0" w14:textId="77777777" w:rsidR="00E038E3" w:rsidRPr="009D2038" w:rsidRDefault="00E038E3" w:rsidP="00B8477A">
            <w:pPr>
              <w:pStyle w:val="TAL"/>
              <w:rPr>
                <w:sz w:val="16"/>
              </w:rPr>
            </w:pPr>
            <w:r>
              <w:rPr>
                <w:sz w:val="16"/>
              </w:rPr>
              <w:t>Adding the role(s) of the discovered UE</w:t>
            </w:r>
          </w:p>
        </w:tc>
        <w:tc>
          <w:tcPr>
            <w:tcW w:w="0" w:type="auto"/>
          </w:tcPr>
          <w:p w14:paraId="0B7769C8" w14:textId="77777777" w:rsidR="00E038E3" w:rsidRPr="009D2038" w:rsidRDefault="00E038E3" w:rsidP="00B8477A">
            <w:pPr>
              <w:pStyle w:val="TAL"/>
              <w:rPr>
                <w:sz w:val="16"/>
              </w:rPr>
            </w:pPr>
            <w:r>
              <w:rPr>
                <w:sz w:val="16"/>
              </w:rPr>
              <w:t>Xiaomi</w:t>
            </w:r>
          </w:p>
        </w:tc>
        <w:tc>
          <w:tcPr>
            <w:tcW w:w="0" w:type="auto"/>
          </w:tcPr>
          <w:p w14:paraId="7F21E07D" w14:textId="77777777" w:rsidR="00E038E3" w:rsidRPr="009D2038" w:rsidRDefault="00E038E3" w:rsidP="00B8477A">
            <w:pPr>
              <w:pStyle w:val="TAL"/>
              <w:rPr>
                <w:sz w:val="16"/>
              </w:rPr>
            </w:pPr>
            <w:r>
              <w:rPr>
                <w:sz w:val="16"/>
              </w:rPr>
              <w:t>revised</w:t>
            </w:r>
          </w:p>
        </w:tc>
        <w:tc>
          <w:tcPr>
            <w:tcW w:w="0" w:type="auto"/>
          </w:tcPr>
          <w:p w14:paraId="51AE1C83" w14:textId="77777777" w:rsidR="00E038E3" w:rsidRPr="009D2038" w:rsidRDefault="00E038E3" w:rsidP="00B8477A">
            <w:pPr>
              <w:pStyle w:val="TAL"/>
              <w:rPr>
                <w:sz w:val="16"/>
              </w:rPr>
            </w:pPr>
          </w:p>
        </w:tc>
        <w:tc>
          <w:tcPr>
            <w:tcW w:w="0" w:type="auto"/>
          </w:tcPr>
          <w:p w14:paraId="1F88A63B" w14:textId="77777777" w:rsidR="00E038E3" w:rsidRPr="009D2038" w:rsidRDefault="00E038E3" w:rsidP="00B8477A">
            <w:pPr>
              <w:pStyle w:val="TAL"/>
              <w:rPr>
                <w:sz w:val="16"/>
              </w:rPr>
            </w:pPr>
            <w:r>
              <w:rPr>
                <w:sz w:val="16"/>
              </w:rPr>
              <w:t>C1-239450</w:t>
            </w:r>
          </w:p>
        </w:tc>
      </w:tr>
      <w:tr w:rsidR="00E038E3" w14:paraId="11B083D8" w14:textId="77777777" w:rsidTr="00B8477A">
        <w:tc>
          <w:tcPr>
            <w:tcW w:w="0" w:type="auto"/>
          </w:tcPr>
          <w:p w14:paraId="286799FE" w14:textId="77777777" w:rsidR="00E038E3" w:rsidRPr="009D2038" w:rsidRDefault="00E038E3" w:rsidP="00B8477A">
            <w:pPr>
              <w:pStyle w:val="TAL"/>
              <w:rPr>
                <w:sz w:val="16"/>
              </w:rPr>
            </w:pPr>
            <w:r>
              <w:rPr>
                <w:sz w:val="16"/>
              </w:rPr>
              <w:t>C1-238981</w:t>
            </w:r>
          </w:p>
        </w:tc>
        <w:tc>
          <w:tcPr>
            <w:tcW w:w="0" w:type="auto"/>
          </w:tcPr>
          <w:p w14:paraId="298B6D82" w14:textId="77777777" w:rsidR="00E038E3" w:rsidRPr="009D2038"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64F4CB99" w14:textId="77777777" w:rsidR="00E038E3" w:rsidRPr="009D2038" w:rsidRDefault="00E038E3" w:rsidP="00B8477A">
            <w:pPr>
              <w:pStyle w:val="TAL"/>
              <w:rPr>
                <w:sz w:val="16"/>
              </w:rPr>
            </w:pPr>
            <w:r>
              <w:rPr>
                <w:sz w:val="16"/>
              </w:rPr>
              <w:t>Xiaomi</w:t>
            </w:r>
          </w:p>
        </w:tc>
        <w:tc>
          <w:tcPr>
            <w:tcW w:w="0" w:type="auto"/>
          </w:tcPr>
          <w:p w14:paraId="1E338F57" w14:textId="77777777" w:rsidR="00E038E3" w:rsidRPr="009D2038" w:rsidRDefault="00E038E3" w:rsidP="00B8477A">
            <w:pPr>
              <w:pStyle w:val="TAL"/>
              <w:rPr>
                <w:sz w:val="16"/>
              </w:rPr>
            </w:pPr>
            <w:r>
              <w:rPr>
                <w:sz w:val="16"/>
              </w:rPr>
              <w:t>revised</w:t>
            </w:r>
          </w:p>
        </w:tc>
        <w:tc>
          <w:tcPr>
            <w:tcW w:w="0" w:type="auto"/>
          </w:tcPr>
          <w:p w14:paraId="3B0EBF84" w14:textId="77777777" w:rsidR="00E038E3" w:rsidRPr="009D2038" w:rsidRDefault="00E038E3" w:rsidP="00B8477A">
            <w:pPr>
              <w:pStyle w:val="TAL"/>
              <w:rPr>
                <w:sz w:val="16"/>
              </w:rPr>
            </w:pPr>
          </w:p>
        </w:tc>
        <w:tc>
          <w:tcPr>
            <w:tcW w:w="0" w:type="auto"/>
          </w:tcPr>
          <w:p w14:paraId="3FD60CA9" w14:textId="77777777" w:rsidR="00E038E3" w:rsidRPr="009D2038" w:rsidRDefault="00E038E3" w:rsidP="00B8477A">
            <w:pPr>
              <w:pStyle w:val="TAL"/>
              <w:rPr>
                <w:sz w:val="16"/>
              </w:rPr>
            </w:pPr>
            <w:r>
              <w:rPr>
                <w:sz w:val="16"/>
              </w:rPr>
              <w:t>C1-239459</w:t>
            </w:r>
          </w:p>
        </w:tc>
      </w:tr>
      <w:tr w:rsidR="00E038E3" w14:paraId="655C50DD" w14:textId="77777777" w:rsidTr="00B8477A">
        <w:tc>
          <w:tcPr>
            <w:tcW w:w="0" w:type="auto"/>
          </w:tcPr>
          <w:p w14:paraId="3BBE9DC8" w14:textId="77777777" w:rsidR="00E038E3" w:rsidRPr="009D2038" w:rsidRDefault="00E038E3" w:rsidP="00B8477A">
            <w:pPr>
              <w:pStyle w:val="TAL"/>
              <w:rPr>
                <w:sz w:val="16"/>
              </w:rPr>
            </w:pPr>
            <w:r>
              <w:rPr>
                <w:sz w:val="16"/>
              </w:rPr>
              <w:t>C1-238982</w:t>
            </w:r>
          </w:p>
        </w:tc>
        <w:tc>
          <w:tcPr>
            <w:tcW w:w="0" w:type="auto"/>
          </w:tcPr>
          <w:p w14:paraId="1AB7D0DC" w14:textId="77777777" w:rsidR="00E038E3" w:rsidRPr="009D2038" w:rsidRDefault="00E038E3" w:rsidP="00B8477A">
            <w:pPr>
              <w:pStyle w:val="TAL"/>
              <w:rPr>
                <w:sz w:val="16"/>
              </w:rPr>
            </w:pPr>
            <w:r>
              <w:rPr>
                <w:sz w:val="16"/>
              </w:rPr>
              <w:t>Located UE discovery and selection</w:t>
            </w:r>
          </w:p>
        </w:tc>
        <w:tc>
          <w:tcPr>
            <w:tcW w:w="0" w:type="auto"/>
          </w:tcPr>
          <w:p w14:paraId="18D43B2D" w14:textId="77777777" w:rsidR="00E038E3" w:rsidRPr="009D2038" w:rsidRDefault="00E038E3" w:rsidP="00B8477A">
            <w:pPr>
              <w:pStyle w:val="TAL"/>
              <w:rPr>
                <w:sz w:val="16"/>
              </w:rPr>
            </w:pPr>
            <w:r>
              <w:rPr>
                <w:sz w:val="16"/>
              </w:rPr>
              <w:t>Xiaomi</w:t>
            </w:r>
          </w:p>
        </w:tc>
        <w:tc>
          <w:tcPr>
            <w:tcW w:w="0" w:type="auto"/>
          </w:tcPr>
          <w:p w14:paraId="20EEEA1E" w14:textId="77777777" w:rsidR="00E038E3" w:rsidRPr="009D2038" w:rsidRDefault="00E038E3" w:rsidP="00B8477A">
            <w:pPr>
              <w:pStyle w:val="TAL"/>
              <w:rPr>
                <w:sz w:val="16"/>
              </w:rPr>
            </w:pPr>
            <w:r>
              <w:rPr>
                <w:sz w:val="16"/>
              </w:rPr>
              <w:t>revised</w:t>
            </w:r>
          </w:p>
        </w:tc>
        <w:tc>
          <w:tcPr>
            <w:tcW w:w="0" w:type="auto"/>
          </w:tcPr>
          <w:p w14:paraId="0898404B" w14:textId="77777777" w:rsidR="00E038E3" w:rsidRPr="009D2038" w:rsidRDefault="00E038E3" w:rsidP="00B8477A">
            <w:pPr>
              <w:pStyle w:val="TAL"/>
              <w:rPr>
                <w:sz w:val="16"/>
              </w:rPr>
            </w:pPr>
          </w:p>
        </w:tc>
        <w:tc>
          <w:tcPr>
            <w:tcW w:w="0" w:type="auto"/>
          </w:tcPr>
          <w:p w14:paraId="53E723FC" w14:textId="77777777" w:rsidR="00E038E3" w:rsidRPr="009D2038" w:rsidRDefault="00E038E3" w:rsidP="00B8477A">
            <w:pPr>
              <w:pStyle w:val="TAL"/>
              <w:rPr>
                <w:sz w:val="16"/>
              </w:rPr>
            </w:pPr>
            <w:r>
              <w:rPr>
                <w:sz w:val="16"/>
              </w:rPr>
              <w:t>C1-239451</w:t>
            </w:r>
          </w:p>
        </w:tc>
      </w:tr>
      <w:tr w:rsidR="00E038E3" w14:paraId="6D2CE723" w14:textId="77777777" w:rsidTr="00B8477A">
        <w:tc>
          <w:tcPr>
            <w:tcW w:w="0" w:type="auto"/>
          </w:tcPr>
          <w:p w14:paraId="219711B8" w14:textId="77777777" w:rsidR="00E038E3" w:rsidRPr="009D2038" w:rsidRDefault="00E038E3" w:rsidP="00B8477A">
            <w:pPr>
              <w:pStyle w:val="TAL"/>
              <w:rPr>
                <w:sz w:val="16"/>
              </w:rPr>
            </w:pPr>
            <w:r>
              <w:rPr>
                <w:sz w:val="16"/>
              </w:rPr>
              <w:t>C1-238983</w:t>
            </w:r>
          </w:p>
        </w:tc>
        <w:tc>
          <w:tcPr>
            <w:tcW w:w="0" w:type="auto"/>
          </w:tcPr>
          <w:p w14:paraId="3B8F74BE" w14:textId="77777777" w:rsidR="00E038E3" w:rsidRPr="009D2038" w:rsidRDefault="00E038E3" w:rsidP="00B8477A">
            <w:pPr>
              <w:pStyle w:val="TAL"/>
              <w:rPr>
                <w:sz w:val="16"/>
              </w:rPr>
            </w:pPr>
            <w:proofErr w:type="spellStart"/>
            <w:r>
              <w:rPr>
                <w:sz w:val="16"/>
              </w:rPr>
              <w:t>Sidellink</w:t>
            </w:r>
            <w:proofErr w:type="spellEnd"/>
            <w:r>
              <w:rPr>
                <w:sz w:val="16"/>
              </w:rPr>
              <w:t xml:space="preserve"> positioning server UE discovery and selection</w:t>
            </w:r>
          </w:p>
        </w:tc>
        <w:tc>
          <w:tcPr>
            <w:tcW w:w="0" w:type="auto"/>
          </w:tcPr>
          <w:p w14:paraId="097E8002" w14:textId="77777777" w:rsidR="00E038E3" w:rsidRPr="009D2038" w:rsidRDefault="00E038E3" w:rsidP="00B8477A">
            <w:pPr>
              <w:pStyle w:val="TAL"/>
              <w:rPr>
                <w:sz w:val="16"/>
              </w:rPr>
            </w:pPr>
            <w:r>
              <w:rPr>
                <w:sz w:val="16"/>
              </w:rPr>
              <w:t>Xiaomi</w:t>
            </w:r>
          </w:p>
        </w:tc>
        <w:tc>
          <w:tcPr>
            <w:tcW w:w="0" w:type="auto"/>
          </w:tcPr>
          <w:p w14:paraId="55017E2E" w14:textId="77777777" w:rsidR="00E038E3" w:rsidRPr="009D2038" w:rsidRDefault="00E038E3" w:rsidP="00B8477A">
            <w:pPr>
              <w:pStyle w:val="TAL"/>
              <w:rPr>
                <w:sz w:val="16"/>
              </w:rPr>
            </w:pPr>
            <w:r>
              <w:rPr>
                <w:sz w:val="16"/>
              </w:rPr>
              <w:t>revised</w:t>
            </w:r>
          </w:p>
        </w:tc>
        <w:tc>
          <w:tcPr>
            <w:tcW w:w="0" w:type="auto"/>
          </w:tcPr>
          <w:p w14:paraId="3552800E" w14:textId="77777777" w:rsidR="00E038E3" w:rsidRPr="009D2038" w:rsidRDefault="00E038E3" w:rsidP="00B8477A">
            <w:pPr>
              <w:pStyle w:val="TAL"/>
              <w:rPr>
                <w:sz w:val="16"/>
              </w:rPr>
            </w:pPr>
          </w:p>
        </w:tc>
        <w:tc>
          <w:tcPr>
            <w:tcW w:w="0" w:type="auto"/>
          </w:tcPr>
          <w:p w14:paraId="39076EA8" w14:textId="77777777" w:rsidR="00E038E3" w:rsidRPr="009D2038" w:rsidRDefault="00E038E3" w:rsidP="00B8477A">
            <w:pPr>
              <w:pStyle w:val="TAL"/>
              <w:rPr>
                <w:sz w:val="16"/>
              </w:rPr>
            </w:pPr>
            <w:r>
              <w:rPr>
                <w:sz w:val="16"/>
              </w:rPr>
              <w:t>C1-239452</w:t>
            </w:r>
          </w:p>
        </w:tc>
      </w:tr>
      <w:tr w:rsidR="00E038E3" w14:paraId="5608B05E" w14:textId="77777777" w:rsidTr="00B8477A">
        <w:tc>
          <w:tcPr>
            <w:tcW w:w="0" w:type="auto"/>
          </w:tcPr>
          <w:p w14:paraId="6EAC2E2F" w14:textId="77777777" w:rsidR="00E038E3" w:rsidRPr="009D2038" w:rsidRDefault="00E038E3" w:rsidP="00B8477A">
            <w:pPr>
              <w:pStyle w:val="TAL"/>
              <w:rPr>
                <w:sz w:val="16"/>
              </w:rPr>
            </w:pPr>
            <w:r>
              <w:rPr>
                <w:sz w:val="16"/>
              </w:rPr>
              <w:t>C1-238984</w:t>
            </w:r>
          </w:p>
        </w:tc>
        <w:tc>
          <w:tcPr>
            <w:tcW w:w="0" w:type="auto"/>
          </w:tcPr>
          <w:p w14:paraId="5E74C6AB" w14:textId="77777777" w:rsidR="00E038E3" w:rsidRPr="009D2038" w:rsidRDefault="00E038E3" w:rsidP="00B8477A">
            <w:pPr>
              <w:pStyle w:val="TAL"/>
              <w:rPr>
                <w:sz w:val="16"/>
              </w:rPr>
            </w:pPr>
            <w:r>
              <w:rPr>
                <w:sz w:val="16"/>
              </w:rPr>
              <w:t xml:space="preserve">Discussion on indicating the UE discovery messages for </w:t>
            </w:r>
            <w:proofErr w:type="spellStart"/>
            <w:r>
              <w:rPr>
                <w:sz w:val="16"/>
              </w:rPr>
              <w:t>rangsl</w:t>
            </w:r>
            <w:proofErr w:type="spellEnd"/>
          </w:p>
        </w:tc>
        <w:tc>
          <w:tcPr>
            <w:tcW w:w="0" w:type="auto"/>
          </w:tcPr>
          <w:p w14:paraId="40F6893B" w14:textId="77777777" w:rsidR="00E038E3" w:rsidRPr="009D2038" w:rsidRDefault="00E038E3" w:rsidP="00B8477A">
            <w:pPr>
              <w:pStyle w:val="TAL"/>
              <w:rPr>
                <w:sz w:val="16"/>
              </w:rPr>
            </w:pPr>
            <w:r>
              <w:rPr>
                <w:sz w:val="16"/>
              </w:rPr>
              <w:t>Xiaomi</w:t>
            </w:r>
          </w:p>
        </w:tc>
        <w:tc>
          <w:tcPr>
            <w:tcW w:w="0" w:type="auto"/>
          </w:tcPr>
          <w:p w14:paraId="4CFB609E" w14:textId="77777777" w:rsidR="00E038E3" w:rsidRPr="009D2038" w:rsidRDefault="00E038E3" w:rsidP="00B8477A">
            <w:pPr>
              <w:pStyle w:val="TAL"/>
              <w:rPr>
                <w:sz w:val="16"/>
              </w:rPr>
            </w:pPr>
            <w:r>
              <w:rPr>
                <w:sz w:val="16"/>
              </w:rPr>
              <w:t>noted</w:t>
            </w:r>
          </w:p>
        </w:tc>
        <w:tc>
          <w:tcPr>
            <w:tcW w:w="0" w:type="auto"/>
          </w:tcPr>
          <w:p w14:paraId="62B6727A" w14:textId="77777777" w:rsidR="00E038E3" w:rsidRPr="009D2038" w:rsidRDefault="00E038E3" w:rsidP="00B8477A">
            <w:pPr>
              <w:pStyle w:val="TAL"/>
              <w:rPr>
                <w:sz w:val="16"/>
              </w:rPr>
            </w:pPr>
          </w:p>
        </w:tc>
        <w:tc>
          <w:tcPr>
            <w:tcW w:w="0" w:type="auto"/>
          </w:tcPr>
          <w:p w14:paraId="0C528D70" w14:textId="77777777" w:rsidR="00E038E3" w:rsidRPr="009D2038" w:rsidRDefault="00E038E3" w:rsidP="00B8477A">
            <w:pPr>
              <w:pStyle w:val="TAL"/>
              <w:rPr>
                <w:sz w:val="16"/>
              </w:rPr>
            </w:pPr>
          </w:p>
        </w:tc>
      </w:tr>
      <w:tr w:rsidR="00E038E3" w14:paraId="23A3C4C6" w14:textId="77777777" w:rsidTr="00B8477A">
        <w:tc>
          <w:tcPr>
            <w:tcW w:w="0" w:type="auto"/>
          </w:tcPr>
          <w:p w14:paraId="2662E635" w14:textId="77777777" w:rsidR="00E038E3" w:rsidRPr="009D2038" w:rsidRDefault="00E038E3" w:rsidP="00B8477A">
            <w:pPr>
              <w:pStyle w:val="TAL"/>
              <w:rPr>
                <w:sz w:val="16"/>
              </w:rPr>
            </w:pPr>
            <w:r>
              <w:rPr>
                <w:sz w:val="16"/>
              </w:rPr>
              <w:t>C1-238985</w:t>
            </w:r>
          </w:p>
        </w:tc>
        <w:tc>
          <w:tcPr>
            <w:tcW w:w="0" w:type="auto"/>
          </w:tcPr>
          <w:p w14:paraId="3B2653D9" w14:textId="77777777" w:rsidR="00E038E3" w:rsidRPr="009D2038" w:rsidRDefault="00E038E3" w:rsidP="00B8477A">
            <w:pPr>
              <w:pStyle w:val="TAL"/>
              <w:rPr>
                <w:sz w:val="16"/>
              </w:rPr>
            </w:pPr>
            <w:r>
              <w:rPr>
                <w:sz w:val="16"/>
              </w:rPr>
              <w:t xml:space="preserve">Indicating the UE discovery messages for </w:t>
            </w:r>
            <w:proofErr w:type="spellStart"/>
            <w:r>
              <w:rPr>
                <w:sz w:val="16"/>
              </w:rPr>
              <w:t>rangsl</w:t>
            </w:r>
            <w:proofErr w:type="spellEnd"/>
          </w:p>
        </w:tc>
        <w:tc>
          <w:tcPr>
            <w:tcW w:w="0" w:type="auto"/>
          </w:tcPr>
          <w:p w14:paraId="486B8871" w14:textId="77777777" w:rsidR="00E038E3" w:rsidRPr="009D2038" w:rsidRDefault="00E038E3" w:rsidP="00B8477A">
            <w:pPr>
              <w:pStyle w:val="TAL"/>
              <w:rPr>
                <w:sz w:val="16"/>
              </w:rPr>
            </w:pPr>
            <w:r>
              <w:rPr>
                <w:sz w:val="16"/>
              </w:rPr>
              <w:t>Xiaomi</w:t>
            </w:r>
          </w:p>
        </w:tc>
        <w:tc>
          <w:tcPr>
            <w:tcW w:w="0" w:type="auto"/>
          </w:tcPr>
          <w:p w14:paraId="605E445F" w14:textId="77777777" w:rsidR="00E038E3" w:rsidRPr="009D2038" w:rsidRDefault="00E038E3" w:rsidP="00B8477A">
            <w:pPr>
              <w:pStyle w:val="TAL"/>
              <w:rPr>
                <w:sz w:val="16"/>
              </w:rPr>
            </w:pPr>
            <w:r>
              <w:rPr>
                <w:sz w:val="16"/>
              </w:rPr>
              <w:t>postponed</w:t>
            </w:r>
          </w:p>
        </w:tc>
        <w:tc>
          <w:tcPr>
            <w:tcW w:w="0" w:type="auto"/>
          </w:tcPr>
          <w:p w14:paraId="1B71CAE1" w14:textId="77777777" w:rsidR="00E038E3" w:rsidRPr="009D2038" w:rsidRDefault="00E038E3" w:rsidP="00B8477A">
            <w:pPr>
              <w:pStyle w:val="TAL"/>
              <w:rPr>
                <w:sz w:val="16"/>
              </w:rPr>
            </w:pPr>
          </w:p>
        </w:tc>
        <w:tc>
          <w:tcPr>
            <w:tcW w:w="0" w:type="auto"/>
          </w:tcPr>
          <w:p w14:paraId="7780CF75" w14:textId="77777777" w:rsidR="00E038E3" w:rsidRPr="009D2038" w:rsidRDefault="00E038E3" w:rsidP="00B8477A">
            <w:pPr>
              <w:pStyle w:val="TAL"/>
              <w:rPr>
                <w:sz w:val="16"/>
              </w:rPr>
            </w:pPr>
          </w:p>
        </w:tc>
      </w:tr>
      <w:tr w:rsidR="00E038E3" w14:paraId="1F3429F4" w14:textId="77777777" w:rsidTr="00B8477A">
        <w:tc>
          <w:tcPr>
            <w:tcW w:w="0" w:type="auto"/>
          </w:tcPr>
          <w:p w14:paraId="5CC0B0C7" w14:textId="77777777" w:rsidR="00E038E3" w:rsidRPr="009D2038" w:rsidRDefault="00E038E3" w:rsidP="00B8477A">
            <w:pPr>
              <w:pStyle w:val="TAL"/>
              <w:rPr>
                <w:sz w:val="16"/>
              </w:rPr>
            </w:pPr>
            <w:r>
              <w:rPr>
                <w:sz w:val="16"/>
              </w:rPr>
              <w:t>C1-238986</w:t>
            </w:r>
          </w:p>
        </w:tc>
        <w:tc>
          <w:tcPr>
            <w:tcW w:w="0" w:type="auto"/>
          </w:tcPr>
          <w:p w14:paraId="674A9BC1" w14:textId="77777777" w:rsidR="00E038E3" w:rsidRPr="009D2038" w:rsidRDefault="00E038E3" w:rsidP="00B8477A">
            <w:pPr>
              <w:pStyle w:val="TAL"/>
              <w:rPr>
                <w:sz w:val="16"/>
              </w:rPr>
            </w:pPr>
            <w:r>
              <w:rPr>
                <w:sz w:val="16"/>
              </w:rPr>
              <w:t xml:space="preserve">Ranging and </w:t>
            </w:r>
            <w:proofErr w:type="spellStart"/>
            <w:r>
              <w:rPr>
                <w:sz w:val="16"/>
              </w:rPr>
              <w:t>sidelink</w:t>
            </w:r>
            <w:proofErr w:type="spellEnd"/>
            <w:r>
              <w:rPr>
                <w:sz w:val="16"/>
              </w:rPr>
              <w:t xml:space="preserve"> positioning control over PC5-U</w:t>
            </w:r>
          </w:p>
        </w:tc>
        <w:tc>
          <w:tcPr>
            <w:tcW w:w="0" w:type="auto"/>
          </w:tcPr>
          <w:p w14:paraId="344636AC" w14:textId="77777777" w:rsidR="00E038E3" w:rsidRPr="009D2038" w:rsidRDefault="00E038E3" w:rsidP="00B8477A">
            <w:pPr>
              <w:pStyle w:val="TAL"/>
              <w:rPr>
                <w:sz w:val="16"/>
              </w:rPr>
            </w:pPr>
            <w:r>
              <w:rPr>
                <w:sz w:val="16"/>
              </w:rPr>
              <w:t>Xiaomi</w:t>
            </w:r>
          </w:p>
        </w:tc>
        <w:tc>
          <w:tcPr>
            <w:tcW w:w="0" w:type="auto"/>
          </w:tcPr>
          <w:p w14:paraId="04AC2C1F" w14:textId="77777777" w:rsidR="00E038E3" w:rsidRPr="009D2038" w:rsidRDefault="00E038E3" w:rsidP="00B8477A">
            <w:pPr>
              <w:pStyle w:val="TAL"/>
              <w:rPr>
                <w:sz w:val="16"/>
              </w:rPr>
            </w:pPr>
            <w:r>
              <w:rPr>
                <w:sz w:val="16"/>
              </w:rPr>
              <w:t>revised</w:t>
            </w:r>
          </w:p>
        </w:tc>
        <w:tc>
          <w:tcPr>
            <w:tcW w:w="0" w:type="auto"/>
          </w:tcPr>
          <w:p w14:paraId="5C254740" w14:textId="77777777" w:rsidR="00E038E3" w:rsidRPr="009D2038" w:rsidRDefault="00E038E3" w:rsidP="00B8477A">
            <w:pPr>
              <w:pStyle w:val="TAL"/>
              <w:rPr>
                <w:sz w:val="16"/>
              </w:rPr>
            </w:pPr>
          </w:p>
        </w:tc>
        <w:tc>
          <w:tcPr>
            <w:tcW w:w="0" w:type="auto"/>
          </w:tcPr>
          <w:p w14:paraId="1D2B3F9D" w14:textId="77777777" w:rsidR="00E038E3" w:rsidRPr="009D2038" w:rsidRDefault="00E038E3" w:rsidP="00B8477A">
            <w:pPr>
              <w:pStyle w:val="TAL"/>
              <w:rPr>
                <w:sz w:val="16"/>
              </w:rPr>
            </w:pPr>
            <w:r>
              <w:rPr>
                <w:sz w:val="16"/>
              </w:rPr>
              <w:t>C1-239456</w:t>
            </w:r>
          </w:p>
        </w:tc>
      </w:tr>
      <w:tr w:rsidR="00E038E3" w14:paraId="66FC2763" w14:textId="77777777" w:rsidTr="00B8477A">
        <w:tc>
          <w:tcPr>
            <w:tcW w:w="0" w:type="auto"/>
          </w:tcPr>
          <w:p w14:paraId="2F3A26CC" w14:textId="77777777" w:rsidR="00E038E3" w:rsidRPr="009D2038" w:rsidRDefault="00E038E3" w:rsidP="00B8477A">
            <w:pPr>
              <w:pStyle w:val="TAL"/>
              <w:rPr>
                <w:sz w:val="16"/>
              </w:rPr>
            </w:pPr>
            <w:r>
              <w:rPr>
                <w:sz w:val="16"/>
              </w:rPr>
              <w:t>C1-238987</w:t>
            </w:r>
          </w:p>
        </w:tc>
        <w:tc>
          <w:tcPr>
            <w:tcW w:w="0" w:type="auto"/>
          </w:tcPr>
          <w:p w14:paraId="64EF1994"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43B528D1" w14:textId="77777777" w:rsidR="00E038E3" w:rsidRPr="009D2038" w:rsidRDefault="00E038E3" w:rsidP="00B8477A">
            <w:pPr>
              <w:pStyle w:val="TAL"/>
              <w:rPr>
                <w:sz w:val="16"/>
              </w:rPr>
            </w:pPr>
            <w:r>
              <w:rPr>
                <w:sz w:val="16"/>
              </w:rPr>
              <w:t>Xiaomi</w:t>
            </w:r>
          </w:p>
        </w:tc>
        <w:tc>
          <w:tcPr>
            <w:tcW w:w="0" w:type="auto"/>
          </w:tcPr>
          <w:p w14:paraId="17EBC2E7" w14:textId="77777777" w:rsidR="00E038E3" w:rsidRPr="009D2038" w:rsidRDefault="00E038E3" w:rsidP="00B8477A">
            <w:pPr>
              <w:pStyle w:val="TAL"/>
              <w:rPr>
                <w:sz w:val="16"/>
              </w:rPr>
            </w:pPr>
            <w:r>
              <w:rPr>
                <w:sz w:val="16"/>
              </w:rPr>
              <w:t>revised</w:t>
            </w:r>
          </w:p>
        </w:tc>
        <w:tc>
          <w:tcPr>
            <w:tcW w:w="0" w:type="auto"/>
          </w:tcPr>
          <w:p w14:paraId="4AA0DDC0" w14:textId="77777777" w:rsidR="00E038E3" w:rsidRPr="009D2038" w:rsidRDefault="00E038E3" w:rsidP="00B8477A">
            <w:pPr>
              <w:pStyle w:val="TAL"/>
              <w:rPr>
                <w:sz w:val="16"/>
              </w:rPr>
            </w:pPr>
          </w:p>
        </w:tc>
        <w:tc>
          <w:tcPr>
            <w:tcW w:w="0" w:type="auto"/>
          </w:tcPr>
          <w:p w14:paraId="1867F3AE" w14:textId="77777777" w:rsidR="00E038E3" w:rsidRPr="009D2038" w:rsidRDefault="00E038E3" w:rsidP="00B8477A">
            <w:pPr>
              <w:pStyle w:val="TAL"/>
              <w:rPr>
                <w:sz w:val="16"/>
              </w:rPr>
            </w:pPr>
            <w:r>
              <w:rPr>
                <w:sz w:val="16"/>
              </w:rPr>
              <w:t>C1-239390</w:t>
            </w:r>
          </w:p>
        </w:tc>
      </w:tr>
      <w:tr w:rsidR="00E038E3" w14:paraId="2ED74D78" w14:textId="77777777" w:rsidTr="00B8477A">
        <w:tc>
          <w:tcPr>
            <w:tcW w:w="0" w:type="auto"/>
          </w:tcPr>
          <w:p w14:paraId="727FDE3F" w14:textId="77777777" w:rsidR="00E038E3" w:rsidRPr="009D2038" w:rsidRDefault="00E038E3" w:rsidP="00B8477A">
            <w:pPr>
              <w:pStyle w:val="TAL"/>
              <w:rPr>
                <w:sz w:val="16"/>
              </w:rPr>
            </w:pPr>
            <w:r>
              <w:rPr>
                <w:sz w:val="16"/>
              </w:rPr>
              <w:t>C1-238988</w:t>
            </w:r>
          </w:p>
        </w:tc>
        <w:tc>
          <w:tcPr>
            <w:tcW w:w="0" w:type="auto"/>
          </w:tcPr>
          <w:p w14:paraId="2E7E1C8F" w14:textId="77777777" w:rsidR="00E038E3" w:rsidRPr="009D2038" w:rsidRDefault="00E038E3" w:rsidP="00B8477A">
            <w:pPr>
              <w:pStyle w:val="TAL"/>
              <w:rPr>
                <w:sz w:val="16"/>
              </w:rPr>
            </w:pPr>
            <w:r>
              <w:rPr>
                <w:sz w:val="16"/>
              </w:rPr>
              <w:t>PQI for MC over 5GProSe</w:t>
            </w:r>
          </w:p>
        </w:tc>
        <w:tc>
          <w:tcPr>
            <w:tcW w:w="0" w:type="auto"/>
          </w:tcPr>
          <w:p w14:paraId="371A75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D1DDAF4" w14:textId="77777777" w:rsidR="00E038E3" w:rsidRPr="009D2038" w:rsidRDefault="00E038E3" w:rsidP="00B8477A">
            <w:pPr>
              <w:pStyle w:val="TAL"/>
              <w:rPr>
                <w:sz w:val="16"/>
              </w:rPr>
            </w:pPr>
            <w:r>
              <w:rPr>
                <w:sz w:val="16"/>
              </w:rPr>
              <w:t>revised</w:t>
            </w:r>
          </w:p>
        </w:tc>
        <w:tc>
          <w:tcPr>
            <w:tcW w:w="0" w:type="auto"/>
          </w:tcPr>
          <w:p w14:paraId="4D6585DA" w14:textId="77777777" w:rsidR="00E038E3" w:rsidRPr="009D2038" w:rsidRDefault="00E038E3" w:rsidP="00B8477A">
            <w:pPr>
              <w:pStyle w:val="TAL"/>
              <w:rPr>
                <w:sz w:val="16"/>
              </w:rPr>
            </w:pPr>
          </w:p>
        </w:tc>
        <w:tc>
          <w:tcPr>
            <w:tcW w:w="0" w:type="auto"/>
          </w:tcPr>
          <w:p w14:paraId="4ACCD369" w14:textId="77777777" w:rsidR="00E038E3" w:rsidRPr="009D2038" w:rsidRDefault="00E038E3" w:rsidP="00B8477A">
            <w:pPr>
              <w:pStyle w:val="TAL"/>
              <w:rPr>
                <w:sz w:val="16"/>
              </w:rPr>
            </w:pPr>
            <w:r>
              <w:rPr>
                <w:sz w:val="16"/>
              </w:rPr>
              <w:t>C1-239173</w:t>
            </w:r>
          </w:p>
        </w:tc>
      </w:tr>
      <w:tr w:rsidR="00E038E3" w14:paraId="78E28D3B" w14:textId="77777777" w:rsidTr="00B8477A">
        <w:tc>
          <w:tcPr>
            <w:tcW w:w="0" w:type="auto"/>
          </w:tcPr>
          <w:p w14:paraId="14C3C4C5" w14:textId="77777777" w:rsidR="00E038E3" w:rsidRPr="009D2038" w:rsidRDefault="00E038E3" w:rsidP="00B8477A">
            <w:pPr>
              <w:pStyle w:val="TAL"/>
              <w:rPr>
                <w:sz w:val="16"/>
              </w:rPr>
            </w:pPr>
            <w:r>
              <w:rPr>
                <w:sz w:val="16"/>
              </w:rPr>
              <w:t>C1-238989</w:t>
            </w:r>
          </w:p>
        </w:tc>
        <w:tc>
          <w:tcPr>
            <w:tcW w:w="0" w:type="auto"/>
          </w:tcPr>
          <w:p w14:paraId="35607AA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514F3921" w14:textId="77777777" w:rsidR="00E038E3" w:rsidRPr="009D2038" w:rsidRDefault="00E038E3" w:rsidP="00B8477A">
            <w:pPr>
              <w:pStyle w:val="TAL"/>
              <w:rPr>
                <w:sz w:val="16"/>
              </w:rPr>
            </w:pPr>
            <w:r>
              <w:rPr>
                <w:sz w:val="16"/>
              </w:rPr>
              <w:t>Samsung</w:t>
            </w:r>
          </w:p>
        </w:tc>
        <w:tc>
          <w:tcPr>
            <w:tcW w:w="0" w:type="auto"/>
          </w:tcPr>
          <w:p w14:paraId="674F919C" w14:textId="77777777" w:rsidR="00E038E3" w:rsidRPr="009D2038" w:rsidRDefault="00E038E3" w:rsidP="00B8477A">
            <w:pPr>
              <w:pStyle w:val="TAL"/>
              <w:rPr>
                <w:sz w:val="16"/>
              </w:rPr>
            </w:pPr>
            <w:r>
              <w:rPr>
                <w:sz w:val="16"/>
              </w:rPr>
              <w:t>revised</w:t>
            </w:r>
          </w:p>
        </w:tc>
        <w:tc>
          <w:tcPr>
            <w:tcW w:w="0" w:type="auto"/>
          </w:tcPr>
          <w:p w14:paraId="7291F9B7" w14:textId="77777777" w:rsidR="00E038E3" w:rsidRPr="009D2038" w:rsidRDefault="00E038E3" w:rsidP="00B8477A">
            <w:pPr>
              <w:pStyle w:val="TAL"/>
              <w:rPr>
                <w:sz w:val="16"/>
              </w:rPr>
            </w:pPr>
          </w:p>
        </w:tc>
        <w:tc>
          <w:tcPr>
            <w:tcW w:w="0" w:type="auto"/>
          </w:tcPr>
          <w:p w14:paraId="6525DED5" w14:textId="77777777" w:rsidR="00E038E3" w:rsidRPr="009D2038" w:rsidRDefault="00E038E3" w:rsidP="00B8477A">
            <w:pPr>
              <w:pStyle w:val="TAL"/>
              <w:rPr>
                <w:sz w:val="16"/>
              </w:rPr>
            </w:pPr>
            <w:r>
              <w:rPr>
                <w:sz w:val="16"/>
              </w:rPr>
              <w:t>C1-239514</w:t>
            </w:r>
          </w:p>
        </w:tc>
      </w:tr>
      <w:tr w:rsidR="00E038E3" w14:paraId="43AF35DA" w14:textId="77777777" w:rsidTr="00B8477A">
        <w:tc>
          <w:tcPr>
            <w:tcW w:w="0" w:type="auto"/>
          </w:tcPr>
          <w:p w14:paraId="26511A4E" w14:textId="77777777" w:rsidR="00E038E3" w:rsidRPr="009D2038" w:rsidRDefault="00E038E3" w:rsidP="00B8477A">
            <w:pPr>
              <w:pStyle w:val="TAL"/>
              <w:rPr>
                <w:sz w:val="16"/>
              </w:rPr>
            </w:pPr>
            <w:r>
              <w:rPr>
                <w:sz w:val="16"/>
              </w:rPr>
              <w:t>C1-238990</w:t>
            </w:r>
          </w:p>
        </w:tc>
        <w:tc>
          <w:tcPr>
            <w:tcW w:w="0" w:type="auto"/>
          </w:tcPr>
          <w:p w14:paraId="106ADE35" w14:textId="77777777" w:rsidR="00E038E3" w:rsidRPr="009D2038" w:rsidRDefault="00E038E3" w:rsidP="00B8477A">
            <w:pPr>
              <w:pStyle w:val="TAL"/>
              <w:rPr>
                <w:sz w:val="16"/>
              </w:rPr>
            </w:pPr>
            <w:r>
              <w:rPr>
                <w:sz w:val="16"/>
              </w:rPr>
              <w:t>Correction to the XML schema</w:t>
            </w:r>
          </w:p>
        </w:tc>
        <w:tc>
          <w:tcPr>
            <w:tcW w:w="0" w:type="auto"/>
          </w:tcPr>
          <w:p w14:paraId="6EDB4FB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8F50F0" w14:textId="77777777" w:rsidR="00E038E3" w:rsidRPr="009D2038" w:rsidRDefault="00E038E3" w:rsidP="00B8477A">
            <w:pPr>
              <w:pStyle w:val="TAL"/>
              <w:rPr>
                <w:sz w:val="16"/>
              </w:rPr>
            </w:pPr>
            <w:r>
              <w:rPr>
                <w:sz w:val="16"/>
              </w:rPr>
              <w:t>revised</w:t>
            </w:r>
          </w:p>
        </w:tc>
        <w:tc>
          <w:tcPr>
            <w:tcW w:w="0" w:type="auto"/>
          </w:tcPr>
          <w:p w14:paraId="0B20FF73" w14:textId="77777777" w:rsidR="00E038E3" w:rsidRPr="009D2038" w:rsidRDefault="00E038E3" w:rsidP="00B8477A">
            <w:pPr>
              <w:pStyle w:val="TAL"/>
              <w:rPr>
                <w:sz w:val="16"/>
              </w:rPr>
            </w:pPr>
          </w:p>
        </w:tc>
        <w:tc>
          <w:tcPr>
            <w:tcW w:w="0" w:type="auto"/>
          </w:tcPr>
          <w:p w14:paraId="0BF4A6C9" w14:textId="77777777" w:rsidR="00E038E3" w:rsidRPr="009D2038" w:rsidRDefault="00E038E3" w:rsidP="00B8477A">
            <w:pPr>
              <w:pStyle w:val="TAL"/>
              <w:rPr>
                <w:sz w:val="16"/>
              </w:rPr>
            </w:pPr>
            <w:r>
              <w:rPr>
                <w:sz w:val="16"/>
              </w:rPr>
              <w:t>C1-239440</w:t>
            </w:r>
          </w:p>
        </w:tc>
      </w:tr>
      <w:tr w:rsidR="00E038E3" w14:paraId="194B6BC8" w14:textId="77777777" w:rsidTr="00B8477A">
        <w:tc>
          <w:tcPr>
            <w:tcW w:w="0" w:type="auto"/>
          </w:tcPr>
          <w:p w14:paraId="33B1B4F4" w14:textId="77777777" w:rsidR="00E038E3" w:rsidRPr="009D2038" w:rsidRDefault="00E038E3" w:rsidP="00B8477A">
            <w:pPr>
              <w:pStyle w:val="TAL"/>
              <w:rPr>
                <w:sz w:val="16"/>
              </w:rPr>
            </w:pPr>
            <w:r>
              <w:rPr>
                <w:sz w:val="16"/>
              </w:rPr>
              <w:t>C1-238991</w:t>
            </w:r>
          </w:p>
        </w:tc>
        <w:tc>
          <w:tcPr>
            <w:tcW w:w="0" w:type="auto"/>
          </w:tcPr>
          <w:p w14:paraId="4377B66E" w14:textId="77777777" w:rsidR="00E038E3" w:rsidRPr="009D2038" w:rsidRDefault="00E038E3" w:rsidP="00B8477A">
            <w:pPr>
              <w:pStyle w:val="TAL"/>
              <w:rPr>
                <w:sz w:val="16"/>
              </w:rPr>
            </w:pPr>
            <w:r>
              <w:rPr>
                <w:sz w:val="16"/>
              </w:rPr>
              <w:t>General description of PDU Set based QoS handling</w:t>
            </w:r>
          </w:p>
        </w:tc>
        <w:tc>
          <w:tcPr>
            <w:tcW w:w="0" w:type="auto"/>
          </w:tcPr>
          <w:p w14:paraId="629E5FD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0D0B38B" w14:textId="77777777" w:rsidR="00E038E3" w:rsidRPr="009D2038" w:rsidRDefault="00E038E3" w:rsidP="00B8477A">
            <w:pPr>
              <w:pStyle w:val="TAL"/>
              <w:rPr>
                <w:sz w:val="16"/>
              </w:rPr>
            </w:pPr>
            <w:r>
              <w:rPr>
                <w:sz w:val="16"/>
              </w:rPr>
              <w:t>revised</w:t>
            </w:r>
          </w:p>
        </w:tc>
        <w:tc>
          <w:tcPr>
            <w:tcW w:w="0" w:type="auto"/>
          </w:tcPr>
          <w:p w14:paraId="1184CAEB" w14:textId="77777777" w:rsidR="00E038E3" w:rsidRPr="009D2038" w:rsidRDefault="00E038E3" w:rsidP="00B8477A">
            <w:pPr>
              <w:pStyle w:val="TAL"/>
              <w:rPr>
                <w:sz w:val="16"/>
              </w:rPr>
            </w:pPr>
            <w:r>
              <w:rPr>
                <w:sz w:val="16"/>
              </w:rPr>
              <w:t>C1-237752</w:t>
            </w:r>
          </w:p>
        </w:tc>
        <w:tc>
          <w:tcPr>
            <w:tcW w:w="0" w:type="auto"/>
          </w:tcPr>
          <w:p w14:paraId="2E6950BF" w14:textId="77777777" w:rsidR="00E038E3" w:rsidRPr="009D2038" w:rsidRDefault="00E038E3" w:rsidP="00B8477A">
            <w:pPr>
              <w:pStyle w:val="TAL"/>
              <w:rPr>
                <w:sz w:val="16"/>
              </w:rPr>
            </w:pPr>
            <w:r>
              <w:rPr>
                <w:sz w:val="16"/>
              </w:rPr>
              <w:t>C1-239238</w:t>
            </w:r>
          </w:p>
        </w:tc>
      </w:tr>
      <w:tr w:rsidR="00E038E3" w14:paraId="686ADE62" w14:textId="77777777" w:rsidTr="00B8477A">
        <w:tc>
          <w:tcPr>
            <w:tcW w:w="0" w:type="auto"/>
          </w:tcPr>
          <w:p w14:paraId="7D729A90" w14:textId="77777777" w:rsidR="00E038E3" w:rsidRPr="009D2038" w:rsidRDefault="00E038E3" w:rsidP="00B8477A">
            <w:pPr>
              <w:pStyle w:val="TAL"/>
              <w:rPr>
                <w:sz w:val="16"/>
              </w:rPr>
            </w:pPr>
            <w:r>
              <w:rPr>
                <w:sz w:val="16"/>
              </w:rPr>
              <w:t>C1-238992</w:t>
            </w:r>
          </w:p>
        </w:tc>
        <w:tc>
          <w:tcPr>
            <w:tcW w:w="0" w:type="auto"/>
          </w:tcPr>
          <w:p w14:paraId="30A08E62"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1A831A0C" w14:textId="77777777" w:rsidR="00E038E3" w:rsidRPr="009D2038" w:rsidRDefault="00E038E3" w:rsidP="00B8477A">
            <w:pPr>
              <w:pStyle w:val="TAL"/>
              <w:rPr>
                <w:sz w:val="16"/>
              </w:rPr>
            </w:pPr>
            <w:r>
              <w:rPr>
                <w:sz w:val="16"/>
              </w:rPr>
              <w:t>Huawei</w:t>
            </w:r>
          </w:p>
        </w:tc>
        <w:tc>
          <w:tcPr>
            <w:tcW w:w="0" w:type="auto"/>
          </w:tcPr>
          <w:p w14:paraId="328B0D09" w14:textId="77777777" w:rsidR="00E038E3" w:rsidRPr="009D2038" w:rsidRDefault="00E038E3" w:rsidP="00B8477A">
            <w:pPr>
              <w:pStyle w:val="TAL"/>
              <w:rPr>
                <w:sz w:val="16"/>
              </w:rPr>
            </w:pPr>
            <w:r>
              <w:rPr>
                <w:sz w:val="16"/>
              </w:rPr>
              <w:t>revised</w:t>
            </w:r>
          </w:p>
        </w:tc>
        <w:tc>
          <w:tcPr>
            <w:tcW w:w="0" w:type="auto"/>
          </w:tcPr>
          <w:p w14:paraId="1B7FE179" w14:textId="77777777" w:rsidR="00E038E3" w:rsidRPr="009D2038" w:rsidRDefault="00E038E3" w:rsidP="00B8477A">
            <w:pPr>
              <w:pStyle w:val="TAL"/>
              <w:rPr>
                <w:sz w:val="16"/>
              </w:rPr>
            </w:pPr>
          </w:p>
        </w:tc>
        <w:tc>
          <w:tcPr>
            <w:tcW w:w="0" w:type="auto"/>
          </w:tcPr>
          <w:p w14:paraId="13F99236" w14:textId="77777777" w:rsidR="00E038E3" w:rsidRPr="009D2038" w:rsidRDefault="00E038E3" w:rsidP="00B8477A">
            <w:pPr>
              <w:pStyle w:val="TAL"/>
              <w:rPr>
                <w:sz w:val="16"/>
              </w:rPr>
            </w:pPr>
            <w:r>
              <w:rPr>
                <w:sz w:val="16"/>
              </w:rPr>
              <w:t>C1-239503</w:t>
            </w:r>
          </w:p>
        </w:tc>
      </w:tr>
      <w:tr w:rsidR="00E038E3" w14:paraId="220DE14D" w14:textId="77777777" w:rsidTr="00B8477A">
        <w:tc>
          <w:tcPr>
            <w:tcW w:w="0" w:type="auto"/>
          </w:tcPr>
          <w:p w14:paraId="66E23B5A" w14:textId="77777777" w:rsidR="00E038E3" w:rsidRPr="009D2038" w:rsidRDefault="00E038E3" w:rsidP="00B8477A">
            <w:pPr>
              <w:pStyle w:val="TAL"/>
              <w:rPr>
                <w:sz w:val="16"/>
              </w:rPr>
            </w:pPr>
            <w:r>
              <w:rPr>
                <w:sz w:val="16"/>
              </w:rPr>
              <w:t>C1-238993</w:t>
            </w:r>
          </w:p>
        </w:tc>
        <w:tc>
          <w:tcPr>
            <w:tcW w:w="0" w:type="auto"/>
          </w:tcPr>
          <w:p w14:paraId="100BDF2A"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27CFE3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31410D" w14:textId="77777777" w:rsidR="00E038E3" w:rsidRPr="009D2038" w:rsidRDefault="00E038E3" w:rsidP="00B8477A">
            <w:pPr>
              <w:pStyle w:val="TAL"/>
              <w:rPr>
                <w:sz w:val="16"/>
              </w:rPr>
            </w:pPr>
            <w:r>
              <w:rPr>
                <w:sz w:val="16"/>
              </w:rPr>
              <w:t>revised</w:t>
            </w:r>
          </w:p>
        </w:tc>
        <w:tc>
          <w:tcPr>
            <w:tcW w:w="0" w:type="auto"/>
          </w:tcPr>
          <w:p w14:paraId="7C99449E" w14:textId="77777777" w:rsidR="00E038E3" w:rsidRPr="009D2038" w:rsidRDefault="00E038E3" w:rsidP="00B8477A">
            <w:pPr>
              <w:pStyle w:val="TAL"/>
              <w:rPr>
                <w:sz w:val="16"/>
              </w:rPr>
            </w:pPr>
            <w:r>
              <w:rPr>
                <w:sz w:val="16"/>
              </w:rPr>
              <w:t>C1-237754</w:t>
            </w:r>
          </w:p>
        </w:tc>
        <w:tc>
          <w:tcPr>
            <w:tcW w:w="0" w:type="auto"/>
          </w:tcPr>
          <w:p w14:paraId="1EEA6ABF" w14:textId="77777777" w:rsidR="00E038E3" w:rsidRPr="009D2038" w:rsidRDefault="00E038E3" w:rsidP="00B8477A">
            <w:pPr>
              <w:pStyle w:val="TAL"/>
              <w:rPr>
                <w:sz w:val="16"/>
              </w:rPr>
            </w:pPr>
            <w:r>
              <w:rPr>
                <w:sz w:val="16"/>
              </w:rPr>
              <w:t>C1-239239</w:t>
            </w:r>
          </w:p>
        </w:tc>
      </w:tr>
      <w:tr w:rsidR="00E038E3" w14:paraId="7005982C" w14:textId="77777777" w:rsidTr="00B8477A">
        <w:tc>
          <w:tcPr>
            <w:tcW w:w="0" w:type="auto"/>
          </w:tcPr>
          <w:p w14:paraId="09891E7E" w14:textId="77777777" w:rsidR="00E038E3" w:rsidRPr="009D2038" w:rsidRDefault="00E038E3" w:rsidP="00B8477A">
            <w:pPr>
              <w:pStyle w:val="TAL"/>
              <w:rPr>
                <w:sz w:val="16"/>
              </w:rPr>
            </w:pPr>
            <w:r>
              <w:rPr>
                <w:sz w:val="16"/>
              </w:rPr>
              <w:t>C1-238994</w:t>
            </w:r>
          </w:p>
        </w:tc>
        <w:tc>
          <w:tcPr>
            <w:tcW w:w="0" w:type="auto"/>
          </w:tcPr>
          <w:p w14:paraId="6C63813E" w14:textId="77777777" w:rsidR="00E038E3" w:rsidRPr="009D2038" w:rsidRDefault="00E038E3" w:rsidP="00B8477A">
            <w:pPr>
              <w:pStyle w:val="TAL"/>
              <w:rPr>
                <w:sz w:val="16"/>
              </w:rPr>
            </w:pPr>
            <w:r>
              <w:rPr>
                <w:sz w:val="16"/>
              </w:rPr>
              <w:t>CP-SOR corrections in 24.501</w:t>
            </w:r>
          </w:p>
        </w:tc>
        <w:tc>
          <w:tcPr>
            <w:tcW w:w="0" w:type="auto"/>
          </w:tcPr>
          <w:p w14:paraId="40620D93" w14:textId="77777777" w:rsidR="00E038E3" w:rsidRPr="009D2038" w:rsidRDefault="00E038E3" w:rsidP="00B8477A">
            <w:pPr>
              <w:pStyle w:val="TAL"/>
              <w:rPr>
                <w:sz w:val="16"/>
              </w:rPr>
            </w:pPr>
            <w:r>
              <w:rPr>
                <w:sz w:val="16"/>
              </w:rPr>
              <w:t>Ericsson</w:t>
            </w:r>
          </w:p>
        </w:tc>
        <w:tc>
          <w:tcPr>
            <w:tcW w:w="0" w:type="auto"/>
          </w:tcPr>
          <w:p w14:paraId="0CAFA988" w14:textId="77777777" w:rsidR="00E038E3" w:rsidRPr="009D2038" w:rsidRDefault="00E038E3" w:rsidP="00B8477A">
            <w:pPr>
              <w:pStyle w:val="TAL"/>
              <w:rPr>
                <w:sz w:val="16"/>
              </w:rPr>
            </w:pPr>
            <w:r>
              <w:rPr>
                <w:sz w:val="16"/>
              </w:rPr>
              <w:t>revised</w:t>
            </w:r>
          </w:p>
        </w:tc>
        <w:tc>
          <w:tcPr>
            <w:tcW w:w="0" w:type="auto"/>
          </w:tcPr>
          <w:p w14:paraId="4A0773D0" w14:textId="77777777" w:rsidR="00E038E3" w:rsidRPr="009D2038" w:rsidRDefault="00E038E3" w:rsidP="00B8477A">
            <w:pPr>
              <w:pStyle w:val="TAL"/>
              <w:rPr>
                <w:sz w:val="16"/>
              </w:rPr>
            </w:pPr>
          </w:p>
        </w:tc>
        <w:tc>
          <w:tcPr>
            <w:tcW w:w="0" w:type="auto"/>
          </w:tcPr>
          <w:p w14:paraId="1AF2CF40" w14:textId="77777777" w:rsidR="00E038E3" w:rsidRPr="009D2038" w:rsidRDefault="00E038E3" w:rsidP="00B8477A">
            <w:pPr>
              <w:pStyle w:val="TAL"/>
              <w:rPr>
                <w:sz w:val="16"/>
              </w:rPr>
            </w:pPr>
            <w:r>
              <w:rPr>
                <w:sz w:val="16"/>
              </w:rPr>
              <w:t>C1-239219</w:t>
            </w:r>
          </w:p>
        </w:tc>
      </w:tr>
      <w:tr w:rsidR="00E038E3" w14:paraId="2C33986D" w14:textId="77777777" w:rsidTr="00B8477A">
        <w:tc>
          <w:tcPr>
            <w:tcW w:w="0" w:type="auto"/>
          </w:tcPr>
          <w:p w14:paraId="21ABCC98" w14:textId="77777777" w:rsidR="00E038E3" w:rsidRPr="009D2038" w:rsidRDefault="00E038E3" w:rsidP="00B8477A">
            <w:pPr>
              <w:pStyle w:val="TAL"/>
              <w:rPr>
                <w:sz w:val="16"/>
              </w:rPr>
            </w:pPr>
            <w:r>
              <w:rPr>
                <w:sz w:val="16"/>
              </w:rPr>
              <w:t>C1-238995</w:t>
            </w:r>
          </w:p>
        </w:tc>
        <w:tc>
          <w:tcPr>
            <w:tcW w:w="0" w:type="auto"/>
          </w:tcPr>
          <w:p w14:paraId="56D49964" w14:textId="77777777" w:rsidR="00E038E3" w:rsidRPr="009D2038" w:rsidRDefault="00E038E3" w:rsidP="00B8477A">
            <w:pPr>
              <w:pStyle w:val="TAL"/>
              <w:rPr>
                <w:sz w:val="16"/>
              </w:rPr>
            </w:pPr>
            <w:r>
              <w:rPr>
                <w:sz w:val="16"/>
              </w:rPr>
              <w:t>Work plan for the CT1 part of 5G_ProSe_Ph2-CT</w:t>
            </w:r>
          </w:p>
        </w:tc>
        <w:tc>
          <w:tcPr>
            <w:tcW w:w="0" w:type="auto"/>
          </w:tcPr>
          <w:p w14:paraId="350D77AE" w14:textId="77777777" w:rsidR="00E038E3" w:rsidRPr="009D2038" w:rsidRDefault="00E038E3" w:rsidP="00B8477A">
            <w:pPr>
              <w:pStyle w:val="TAL"/>
              <w:rPr>
                <w:sz w:val="16"/>
              </w:rPr>
            </w:pPr>
            <w:r>
              <w:rPr>
                <w:sz w:val="16"/>
              </w:rPr>
              <w:t>CATT, OPPO</w:t>
            </w:r>
          </w:p>
        </w:tc>
        <w:tc>
          <w:tcPr>
            <w:tcW w:w="0" w:type="auto"/>
          </w:tcPr>
          <w:p w14:paraId="60B52CB2" w14:textId="77777777" w:rsidR="00E038E3" w:rsidRPr="009D2038" w:rsidRDefault="00E038E3" w:rsidP="00B8477A">
            <w:pPr>
              <w:pStyle w:val="TAL"/>
              <w:rPr>
                <w:sz w:val="16"/>
              </w:rPr>
            </w:pPr>
            <w:r>
              <w:rPr>
                <w:sz w:val="16"/>
              </w:rPr>
              <w:t>noted</w:t>
            </w:r>
          </w:p>
        </w:tc>
        <w:tc>
          <w:tcPr>
            <w:tcW w:w="0" w:type="auto"/>
          </w:tcPr>
          <w:p w14:paraId="21808461" w14:textId="77777777" w:rsidR="00E038E3" w:rsidRPr="009D2038" w:rsidRDefault="00E038E3" w:rsidP="00B8477A">
            <w:pPr>
              <w:pStyle w:val="TAL"/>
              <w:rPr>
                <w:sz w:val="16"/>
              </w:rPr>
            </w:pPr>
          </w:p>
        </w:tc>
        <w:tc>
          <w:tcPr>
            <w:tcW w:w="0" w:type="auto"/>
          </w:tcPr>
          <w:p w14:paraId="5A633D4D" w14:textId="77777777" w:rsidR="00E038E3" w:rsidRPr="009D2038" w:rsidRDefault="00E038E3" w:rsidP="00B8477A">
            <w:pPr>
              <w:pStyle w:val="TAL"/>
              <w:rPr>
                <w:sz w:val="16"/>
              </w:rPr>
            </w:pPr>
          </w:p>
        </w:tc>
      </w:tr>
      <w:tr w:rsidR="00E038E3" w14:paraId="106EAD92" w14:textId="77777777" w:rsidTr="00B8477A">
        <w:tc>
          <w:tcPr>
            <w:tcW w:w="0" w:type="auto"/>
          </w:tcPr>
          <w:p w14:paraId="526B6530" w14:textId="77777777" w:rsidR="00E038E3" w:rsidRPr="009D2038" w:rsidRDefault="00E038E3" w:rsidP="00B8477A">
            <w:pPr>
              <w:pStyle w:val="TAL"/>
              <w:rPr>
                <w:sz w:val="16"/>
              </w:rPr>
            </w:pPr>
            <w:r>
              <w:rPr>
                <w:sz w:val="16"/>
              </w:rPr>
              <w:t>C1-238996</w:t>
            </w:r>
          </w:p>
        </w:tc>
        <w:tc>
          <w:tcPr>
            <w:tcW w:w="0" w:type="auto"/>
          </w:tcPr>
          <w:p w14:paraId="7D15C93C"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47D60B17" w14:textId="77777777" w:rsidR="00E038E3" w:rsidRPr="009D2038" w:rsidRDefault="00E038E3" w:rsidP="00B8477A">
            <w:pPr>
              <w:pStyle w:val="TAL"/>
              <w:rPr>
                <w:sz w:val="16"/>
              </w:rPr>
            </w:pPr>
            <w:r>
              <w:rPr>
                <w:sz w:val="16"/>
              </w:rPr>
              <w:t>CATT, Qualcomm Incorporated</w:t>
            </w:r>
          </w:p>
        </w:tc>
        <w:tc>
          <w:tcPr>
            <w:tcW w:w="0" w:type="auto"/>
          </w:tcPr>
          <w:p w14:paraId="79745AC7" w14:textId="77777777" w:rsidR="00E038E3" w:rsidRPr="009D2038" w:rsidRDefault="00E038E3" w:rsidP="00B8477A">
            <w:pPr>
              <w:pStyle w:val="TAL"/>
              <w:rPr>
                <w:sz w:val="16"/>
              </w:rPr>
            </w:pPr>
            <w:r>
              <w:rPr>
                <w:sz w:val="16"/>
              </w:rPr>
              <w:t>revised</w:t>
            </w:r>
          </w:p>
        </w:tc>
        <w:tc>
          <w:tcPr>
            <w:tcW w:w="0" w:type="auto"/>
          </w:tcPr>
          <w:p w14:paraId="7FCB73EF" w14:textId="77777777" w:rsidR="00E038E3" w:rsidRPr="009D2038" w:rsidRDefault="00E038E3" w:rsidP="00B8477A">
            <w:pPr>
              <w:pStyle w:val="TAL"/>
              <w:rPr>
                <w:sz w:val="16"/>
              </w:rPr>
            </w:pPr>
            <w:r>
              <w:rPr>
                <w:sz w:val="16"/>
              </w:rPr>
              <w:t>C1-238101</w:t>
            </w:r>
          </w:p>
        </w:tc>
        <w:tc>
          <w:tcPr>
            <w:tcW w:w="0" w:type="auto"/>
          </w:tcPr>
          <w:p w14:paraId="3B2B8A8A" w14:textId="77777777" w:rsidR="00E038E3" w:rsidRPr="009D2038" w:rsidRDefault="00E038E3" w:rsidP="00B8477A">
            <w:pPr>
              <w:pStyle w:val="TAL"/>
              <w:rPr>
                <w:sz w:val="16"/>
              </w:rPr>
            </w:pPr>
            <w:r>
              <w:rPr>
                <w:sz w:val="16"/>
              </w:rPr>
              <w:t>C1-239423</w:t>
            </w:r>
          </w:p>
        </w:tc>
      </w:tr>
      <w:tr w:rsidR="00E038E3" w14:paraId="4284512A" w14:textId="77777777" w:rsidTr="00B8477A">
        <w:tc>
          <w:tcPr>
            <w:tcW w:w="0" w:type="auto"/>
          </w:tcPr>
          <w:p w14:paraId="010580ED" w14:textId="77777777" w:rsidR="00E038E3" w:rsidRPr="009D2038" w:rsidRDefault="00E038E3" w:rsidP="00B8477A">
            <w:pPr>
              <w:pStyle w:val="TAL"/>
              <w:rPr>
                <w:sz w:val="16"/>
              </w:rPr>
            </w:pPr>
            <w:r>
              <w:rPr>
                <w:sz w:val="16"/>
              </w:rPr>
              <w:t>C1-238997</w:t>
            </w:r>
          </w:p>
        </w:tc>
        <w:tc>
          <w:tcPr>
            <w:tcW w:w="0" w:type="auto"/>
          </w:tcPr>
          <w:p w14:paraId="4B2FB121"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7FAB1F32" w14:textId="77777777" w:rsidR="00E038E3" w:rsidRPr="009D2038" w:rsidRDefault="00E038E3" w:rsidP="00B8477A">
            <w:pPr>
              <w:pStyle w:val="TAL"/>
              <w:rPr>
                <w:sz w:val="16"/>
              </w:rPr>
            </w:pPr>
            <w:r>
              <w:rPr>
                <w:sz w:val="16"/>
              </w:rPr>
              <w:t>CATT, Qualcomm Incorporated</w:t>
            </w:r>
          </w:p>
        </w:tc>
        <w:tc>
          <w:tcPr>
            <w:tcW w:w="0" w:type="auto"/>
          </w:tcPr>
          <w:p w14:paraId="62D8AF28" w14:textId="77777777" w:rsidR="00E038E3" w:rsidRPr="009D2038" w:rsidRDefault="00E038E3" w:rsidP="00B8477A">
            <w:pPr>
              <w:pStyle w:val="TAL"/>
              <w:rPr>
                <w:sz w:val="16"/>
              </w:rPr>
            </w:pPr>
            <w:r>
              <w:rPr>
                <w:sz w:val="16"/>
              </w:rPr>
              <w:t>revised</w:t>
            </w:r>
          </w:p>
        </w:tc>
        <w:tc>
          <w:tcPr>
            <w:tcW w:w="0" w:type="auto"/>
          </w:tcPr>
          <w:p w14:paraId="2DC4843F" w14:textId="77777777" w:rsidR="00E038E3" w:rsidRPr="009D2038" w:rsidRDefault="00E038E3" w:rsidP="00B8477A">
            <w:pPr>
              <w:pStyle w:val="TAL"/>
              <w:rPr>
                <w:sz w:val="16"/>
              </w:rPr>
            </w:pPr>
          </w:p>
        </w:tc>
        <w:tc>
          <w:tcPr>
            <w:tcW w:w="0" w:type="auto"/>
          </w:tcPr>
          <w:p w14:paraId="6712423F" w14:textId="77777777" w:rsidR="00E038E3" w:rsidRPr="009D2038" w:rsidRDefault="00E038E3" w:rsidP="00B8477A">
            <w:pPr>
              <w:pStyle w:val="TAL"/>
              <w:rPr>
                <w:sz w:val="16"/>
              </w:rPr>
            </w:pPr>
            <w:r>
              <w:rPr>
                <w:sz w:val="16"/>
              </w:rPr>
              <w:t>C1-239424</w:t>
            </w:r>
          </w:p>
        </w:tc>
      </w:tr>
      <w:tr w:rsidR="00E038E3" w14:paraId="616FC1CA" w14:textId="77777777" w:rsidTr="00B8477A">
        <w:tc>
          <w:tcPr>
            <w:tcW w:w="0" w:type="auto"/>
          </w:tcPr>
          <w:p w14:paraId="692A8FC6" w14:textId="77777777" w:rsidR="00E038E3" w:rsidRPr="009D2038" w:rsidRDefault="00E038E3" w:rsidP="00B8477A">
            <w:pPr>
              <w:pStyle w:val="TAL"/>
              <w:rPr>
                <w:sz w:val="16"/>
              </w:rPr>
            </w:pPr>
            <w:r>
              <w:rPr>
                <w:sz w:val="16"/>
              </w:rPr>
              <w:lastRenderedPageBreak/>
              <w:t>C1-238998</w:t>
            </w:r>
          </w:p>
        </w:tc>
        <w:tc>
          <w:tcPr>
            <w:tcW w:w="0" w:type="auto"/>
          </w:tcPr>
          <w:p w14:paraId="20DA7EC4" w14:textId="77777777" w:rsidR="00E038E3" w:rsidRPr="009D2038" w:rsidRDefault="00E038E3" w:rsidP="00B8477A">
            <w:pPr>
              <w:pStyle w:val="TAL"/>
              <w:rPr>
                <w:sz w:val="16"/>
              </w:rPr>
            </w:pPr>
            <w:r>
              <w:rPr>
                <w:sz w:val="16"/>
              </w:rPr>
              <w:t>Removing peer update indication from link identifier update procedure</w:t>
            </w:r>
          </w:p>
        </w:tc>
        <w:tc>
          <w:tcPr>
            <w:tcW w:w="0" w:type="auto"/>
          </w:tcPr>
          <w:p w14:paraId="793DE4E4" w14:textId="77777777" w:rsidR="00E038E3" w:rsidRPr="009D2038" w:rsidRDefault="00E038E3" w:rsidP="00B8477A">
            <w:pPr>
              <w:pStyle w:val="TAL"/>
              <w:rPr>
                <w:sz w:val="16"/>
              </w:rPr>
            </w:pPr>
            <w:r>
              <w:rPr>
                <w:sz w:val="16"/>
              </w:rPr>
              <w:t>CATT</w:t>
            </w:r>
          </w:p>
        </w:tc>
        <w:tc>
          <w:tcPr>
            <w:tcW w:w="0" w:type="auto"/>
          </w:tcPr>
          <w:p w14:paraId="5682E7CD" w14:textId="77777777" w:rsidR="00E038E3" w:rsidRPr="009D2038" w:rsidRDefault="00E038E3" w:rsidP="00B8477A">
            <w:pPr>
              <w:pStyle w:val="TAL"/>
              <w:rPr>
                <w:sz w:val="16"/>
              </w:rPr>
            </w:pPr>
            <w:r>
              <w:rPr>
                <w:sz w:val="16"/>
              </w:rPr>
              <w:t>revised</w:t>
            </w:r>
          </w:p>
        </w:tc>
        <w:tc>
          <w:tcPr>
            <w:tcW w:w="0" w:type="auto"/>
          </w:tcPr>
          <w:p w14:paraId="77038FBE" w14:textId="77777777" w:rsidR="00E038E3" w:rsidRPr="009D2038" w:rsidRDefault="00E038E3" w:rsidP="00B8477A">
            <w:pPr>
              <w:pStyle w:val="TAL"/>
              <w:rPr>
                <w:sz w:val="16"/>
              </w:rPr>
            </w:pPr>
          </w:p>
        </w:tc>
        <w:tc>
          <w:tcPr>
            <w:tcW w:w="0" w:type="auto"/>
          </w:tcPr>
          <w:p w14:paraId="5EAE57EB" w14:textId="77777777" w:rsidR="00E038E3" w:rsidRPr="009D2038" w:rsidRDefault="00E038E3" w:rsidP="00B8477A">
            <w:pPr>
              <w:pStyle w:val="TAL"/>
              <w:rPr>
                <w:sz w:val="16"/>
              </w:rPr>
            </w:pPr>
            <w:r>
              <w:rPr>
                <w:sz w:val="16"/>
              </w:rPr>
              <w:t>C1-239561</w:t>
            </w:r>
          </w:p>
        </w:tc>
      </w:tr>
      <w:tr w:rsidR="00E038E3" w14:paraId="00E081B2" w14:textId="77777777" w:rsidTr="00B8477A">
        <w:tc>
          <w:tcPr>
            <w:tcW w:w="0" w:type="auto"/>
          </w:tcPr>
          <w:p w14:paraId="176A400C" w14:textId="77777777" w:rsidR="00E038E3" w:rsidRPr="009D2038" w:rsidRDefault="00E038E3" w:rsidP="00B8477A">
            <w:pPr>
              <w:pStyle w:val="TAL"/>
              <w:rPr>
                <w:sz w:val="16"/>
              </w:rPr>
            </w:pPr>
            <w:r>
              <w:rPr>
                <w:sz w:val="16"/>
              </w:rPr>
              <w:t>C1-238999</w:t>
            </w:r>
          </w:p>
        </w:tc>
        <w:tc>
          <w:tcPr>
            <w:tcW w:w="0" w:type="auto"/>
          </w:tcPr>
          <w:p w14:paraId="6227C1C8" w14:textId="77777777" w:rsidR="00E038E3" w:rsidRPr="009D2038"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2A42030E" w14:textId="77777777" w:rsidR="00E038E3" w:rsidRPr="009D2038" w:rsidRDefault="00E038E3" w:rsidP="00B8477A">
            <w:pPr>
              <w:pStyle w:val="TAL"/>
              <w:rPr>
                <w:sz w:val="16"/>
              </w:rPr>
            </w:pPr>
            <w:r>
              <w:rPr>
                <w:sz w:val="16"/>
              </w:rPr>
              <w:t>CATT</w:t>
            </w:r>
          </w:p>
        </w:tc>
        <w:tc>
          <w:tcPr>
            <w:tcW w:w="0" w:type="auto"/>
          </w:tcPr>
          <w:p w14:paraId="417BEB0E" w14:textId="77777777" w:rsidR="00E038E3" w:rsidRPr="009D2038" w:rsidRDefault="00E038E3" w:rsidP="00B8477A">
            <w:pPr>
              <w:pStyle w:val="TAL"/>
              <w:rPr>
                <w:sz w:val="16"/>
              </w:rPr>
            </w:pPr>
            <w:r>
              <w:rPr>
                <w:sz w:val="16"/>
              </w:rPr>
              <w:t>revised</w:t>
            </w:r>
          </w:p>
        </w:tc>
        <w:tc>
          <w:tcPr>
            <w:tcW w:w="0" w:type="auto"/>
          </w:tcPr>
          <w:p w14:paraId="49F5500D" w14:textId="77777777" w:rsidR="00E038E3" w:rsidRPr="009D2038" w:rsidRDefault="00E038E3" w:rsidP="00B8477A">
            <w:pPr>
              <w:pStyle w:val="TAL"/>
              <w:rPr>
                <w:sz w:val="16"/>
              </w:rPr>
            </w:pPr>
          </w:p>
        </w:tc>
        <w:tc>
          <w:tcPr>
            <w:tcW w:w="0" w:type="auto"/>
          </w:tcPr>
          <w:p w14:paraId="630CE600" w14:textId="77777777" w:rsidR="00E038E3" w:rsidRPr="009D2038" w:rsidRDefault="00E038E3" w:rsidP="00B8477A">
            <w:pPr>
              <w:pStyle w:val="TAL"/>
              <w:rPr>
                <w:sz w:val="16"/>
              </w:rPr>
            </w:pPr>
            <w:r>
              <w:rPr>
                <w:sz w:val="16"/>
              </w:rPr>
              <w:t>C1-239562</w:t>
            </w:r>
          </w:p>
        </w:tc>
      </w:tr>
      <w:tr w:rsidR="00E038E3" w14:paraId="2BBD6D60" w14:textId="77777777" w:rsidTr="00B8477A">
        <w:tc>
          <w:tcPr>
            <w:tcW w:w="0" w:type="auto"/>
          </w:tcPr>
          <w:p w14:paraId="3FDC2829" w14:textId="77777777" w:rsidR="00E038E3" w:rsidRPr="009D2038" w:rsidRDefault="00E038E3" w:rsidP="00B8477A">
            <w:pPr>
              <w:pStyle w:val="TAL"/>
              <w:rPr>
                <w:sz w:val="16"/>
              </w:rPr>
            </w:pPr>
            <w:r>
              <w:rPr>
                <w:sz w:val="16"/>
              </w:rPr>
              <w:t>C1-239000</w:t>
            </w:r>
          </w:p>
        </w:tc>
        <w:tc>
          <w:tcPr>
            <w:tcW w:w="0" w:type="auto"/>
          </w:tcPr>
          <w:p w14:paraId="7BFD83F6" w14:textId="77777777" w:rsidR="00E038E3" w:rsidRPr="009D2038" w:rsidRDefault="00E038E3" w:rsidP="00B8477A">
            <w:pPr>
              <w:pStyle w:val="TAL"/>
              <w:rPr>
                <w:sz w:val="16"/>
              </w:rPr>
            </w:pPr>
            <w:r>
              <w:rPr>
                <w:sz w:val="16"/>
              </w:rPr>
              <w:t>Revised WID on CT aspects of proximity based services in 5GS Phase 2</w:t>
            </w:r>
          </w:p>
        </w:tc>
        <w:tc>
          <w:tcPr>
            <w:tcW w:w="0" w:type="auto"/>
          </w:tcPr>
          <w:p w14:paraId="47BC5C38" w14:textId="77777777" w:rsidR="00E038E3" w:rsidRPr="009D2038" w:rsidRDefault="00E038E3" w:rsidP="00B8477A">
            <w:pPr>
              <w:pStyle w:val="TAL"/>
              <w:rPr>
                <w:sz w:val="16"/>
              </w:rPr>
            </w:pPr>
            <w:r>
              <w:rPr>
                <w:sz w:val="16"/>
              </w:rPr>
              <w:t>CATT, OPPO</w:t>
            </w:r>
          </w:p>
        </w:tc>
        <w:tc>
          <w:tcPr>
            <w:tcW w:w="0" w:type="auto"/>
          </w:tcPr>
          <w:p w14:paraId="202AA0E5" w14:textId="77777777" w:rsidR="00E038E3" w:rsidRPr="009D2038" w:rsidRDefault="00E038E3" w:rsidP="00B8477A">
            <w:pPr>
              <w:pStyle w:val="TAL"/>
              <w:rPr>
                <w:sz w:val="16"/>
              </w:rPr>
            </w:pPr>
            <w:r>
              <w:rPr>
                <w:sz w:val="16"/>
              </w:rPr>
              <w:t>revised</w:t>
            </w:r>
          </w:p>
        </w:tc>
        <w:tc>
          <w:tcPr>
            <w:tcW w:w="0" w:type="auto"/>
          </w:tcPr>
          <w:p w14:paraId="1E6B2EC9" w14:textId="77777777" w:rsidR="00E038E3" w:rsidRPr="009D2038" w:rsidRDefault="00E038E3" w:rsidP="00B8477A">
            <w:pPr>
              <w:pStyle w:val="TAL"/>
              <w:rPr>
                <w:sz w:val="16"/>
              </w:rPr>
            </w:pPr>
          </w:p>
        </w:tc>
        <w:tc>
          <w:tcPr>
            <w:tcW w:w="0" w:type="auto"/>
          </w:tcPr>
          <w:p w14:paraId="10EE9456" w14:textId="77777777" w:rsidR="00E038E3" w:rsidRPr="009D2038" w:rsidRDefault="00E038E3" w:rsidP="00B8477A">
            <w:pPr>
              <w:pStyle w:val="TAL"/>
              <w:rPr>
                <w:sz w:val="16"/>
              </w:rPr>
            </w:pPr>
            <w:r>
              <w:rPr>
                <w:sz w:val="16"/>
              </w:rPr>
              <w:t>C1-239191</w:t>
            </w:r>
          </w:p>
        </w:tc>
      </w:tr>
      <w:tr w:rsidR="00E038E3" w14:paraId="742D5486" w14:textId="77777777" w:rsidTr="00B8477A">
        <w:tc>
          <w:tcPr>
            <w:tcW w:w="0" w:type="auto"/>
          </w:tcPr>
          <w:p w14:paraId="1D19D651" w14:textId="77777777" w:rsidR="00E038E3" w:rsidRPr="009D2038" w:rsidRDefault="00E038E3" w:rsidP="00B8477A">
            <w:pPr>
              <w:pStyle w:val="TAL"/>
              <w:rPr>
                <w:sz w:val="16"/>
              </w:rPr>
            </w:pPr>
            <w:r>
              <w:rPr>
                <w:sz w:val="16"/>
              </w:rPr>
              <w:t>C1-239001</w:t>
            </w:r>
          </w:p>
        </w:tc>
        <w:tc>
          <w:tcPr>
            <w:tcW w:w="0" w:type="auto"/>
          </w:tcPr>
          <w:p w14:paraId="033F9E1F"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3AA1C3AF" w14:textId="77777777" w:rsidR="00E038E3" w:rsidRPr="009D2038" w:rsidRDefault="00E038E3" w:rsidP="00B8477A">
            <w:pPr>
              <w:pStyle w:val="TAL"/>
              <w:rPr>
                <w:sz w:val="16"/>
              </w:rPr>
            </w:pPr>
            <w:r>
              <w:rPr>
                <w:sz w:val="16"/>
              </w:rPr>
              <w:t>CATT / Xiaoyan</w:t>
            </w:r>
          </w:p>
        </w:tc>
        <w:tc>
          <w:tcPr>
            <w:tcW w:w="0" w:type="auto"/>
          </w:tcPr>
          <w:p w14:paraId="6ADCE1CC" w14:textId="77777777" w:rsidR="00E038E3" w:rsidRPr="009D2038" w:rsidRDefault="00E038E3" w:rsidP="00B8477A">
            <w:pPr>
              <w:pStyle w:val="TAL"/>
              <w:rPr>
                <w:sz w:val="16"/>
              </w:rPr>
            </w:pPr>
            <w:r>
              <w:rPr>
                <w:sz w:val="16"/>
              </w:rPr>
              <w:t>revised</w:t>
            </w:r>
          </w:p>
        </w:tc>
        <w:tc>
          <w:tcPr>
            <w:tcW w:w="0" w:type="auto"/>
          </w:tcPr>
          <w:p w14:paraId="36CF3C0E" w14:textId="77777777" w:rsidR="00E038E3" w:rsidRPr="009D2038" w:rsidRDefault="00E038E3" w:rsidP="00B8477A">
            <w:pPr>
              <w:pStyle w:val="TAL"/>
              <w:rPr>
                <w:sz w:val="16"/>
              </w:rPr>
            </w:pPr>
          </w:p>
        </w:tc>
        <w:tc>
          <w:tcPr>
            <w:tcW w:w="0" w:type="auto"/>
          </w:tcPr>
          <w:p w14:paraId="473FC31F" w14:textId="77777777" w:rsidR="00E038E3" w:rsidRPr="009D2038" w:rsidRDefault="00E038E3" w:rsidP="00B8477A">
            <w:pPr>
              <w:pStyle w:val="TAL"/>
              <w:rPr>
                <w:sz w:val="16"/>
              </w:rPr>
            </w:pPr>
            <w:r>
              <w:rPr>
                <w:sz w:val="16"/>
              </w:rPr>
              <w:t>C1-239345</w:t>
            </w:r>
          </w:p>
        </w:tc>
      </w:tr>
      <w:tr w:rsidR="00E038E3" w14:paraId="249DC0F4" w14:textId="77777777" w:rsidTr="00B8477A">
        <w:tc>
          <w:tcPr>
            <w:tcW w:w="0" w:type="auto"/>
          </w:tcPr>
          <w:p w14:paraId="0A1097D6" w14:textId="77777777" w:rsidR="00E038E3" w:rsidRPr="009D2038" w:rsidRDefault="00E038E3" w:rsidP="00B8477A">
            <w:pPr>
              <w:pStyle w:val="TAL"/>
              <w:rPr>
                <w:sz w:val="16"/>
              </w:rPr>
            </w:pPr>
            <w:r>
              <w:rPr>
                <w:sz w:val="16"/>
              </w:rPr>
              <w:t>C1-239002</w:t>
            </w:r>
          </w:p>
        </w:tc>
        <w:tc>
          <w:tcPr>
            <w:tcW w:w="0" w:type="auto"/>
          </w:tcPr>
          <w:p w14:paraId="399DA9A9" w14:textId="77777777" w:rsidR="00E038E3" w:rsidRPr="009D2038" w:rsidRDefault="00E038E3" w:rsidP="00B8477A">
            <w:pPr>
              <w:pStyle w:val="TAL"/>
              <w:rPr>
                <w:sz w:val="16"/>
              </w:rPr>
            </w:pPr>
            <w:r>
              <w:rPr>
                <w:sz w:val="16"/>
              </w:rPr>
              <w:t>PIN ID format</w:t>
            </w:r>
          </w:p>
        </w:tc>
        <w:tc>
          <w:tcPr>
            <w:tcW w:w="0" w:type="auto"/>
          </w:tcPr>
          <w:p w14:paraId="708285B8" w14:textId="77777777" w:rsidR="00E038E3" w:rsidRPr="009D2038" w:rsidRDefault="00E038E3" w:rsidP="00B8477A">
            <w:pPr>
              <w:pStyle w:val="TAL"/>
              <w:rPr>
                <w:sz w:val="16"/>
              </w:rPr>
            </w:pPr>
            <w:r>
              <w:rPr>
                <w:sz w:val="16"/>
              </w:rPr>
              <w:t>Google Inc.</w:t>
            </w:r>
          </w:p>
        </w:tc>
        <w:tc>
          <w:tcPr>
            <w:tcW w:w="0" w:type="auto"/>
          </w:tcPr>
          <w:p w14:paraId="5A50CF11" w14:textId="77777777" w:rsidR="00E038E3" w:rsidRPr="009D2038" w:rsidRDefault="00E038E3" w:rsidP="00B8477A">
            <w:pPr>
              <w:pStyle w:val="TAL"/>
              <w:rPr>
                <w:sz w:val="16"/>
              </w:rPr>
            </w:pPr>
            <w:r>
              <w:rPr>
                <w:sz w:val="16"/>
              </w:rPr>
              <w:t>merged</w:t>
            </w:r>
          </w:p>
        </w:tc>
        <w:tc>
          <w:tcPr>
            <w:tcW w:w="0" w:type="auto"/>
          </w:tcPr>
          <w:p w14:paraId="69249651" w14:textId="77777777" w:rsidR="00E038E3" w:rsidRPr="009D2038" w:rsidRDefault="00E038E3" w:rsidP="00B8477A">
            <w:pPr>
              <w:pStyle w:val="TAL"/>
              <w:rPr>
                <w:sz w:val="16"/>
              </w:rPr>
            </w:pPr>
            <w:r>
              <w:rPr>
                <w:sz w:val="16"/>
              </w:rPr>
              <w:t>C1-238917</w:t>
            </w:r>
          </w:p>
        </w:tc>
        <w:tc>
          <w:tcPr>
            <w:tcW w:w="0" w:type="auto"/>
          </w:tcPr>
          <w:p w14:paraId="3BA784C8" w14:textId="77777777" w:rsidR="00E038E3" w:rsidRPr="009D2038" w:rsidRDefault="00E038E3" w:rsidP="00B8477A">
            <w:pPr>
              <w:pStyle w:val="TAL"/>
              <w:rPr>
                <w:sz w:val="16"/>
              </w:rPr>
            </w:pPr>
          </w:p>
        </w:tc>
      </w:tr>
      <w:tr w:rsidR="00E038E3" w14:paraId="5D611467" w14:textId="77777777" w:rsidTr="00B8477A">
        <w:tc>
          <w:tcPr>
            <w:tcW w:w="0" w:type="auto"/>
          </w:tcPr>
          <w:p w14:paraId="53001161" w14:textId="77777777" w:rsidR="00E038E3" w:rsidRPr="009D2038" w:rsidRDefault="00E038E3" w:rsidP="00B8477A">
            <w:pPr>
              <w:pStyle w:val="TAL"/>
              <w:rPr>
                <w:sz w:val="16"/>
              </w:rPr>
            </w:pPr>
            <w:r>
              <w:rPr>
                <w:sz w:val="16"/>
              </w:rPr>
              <w:t>C1-239003</w:t>
            </w:r>
          </w:p>
        </w:tc>
        <w:tc>
          <w:tcPr>
            <w:tcW w:w="0" w:type="auto"/>
          </w:tcPr>
          <w:p w14:paraId="44A78DAE" w14:textId="77777777" w:rsidR="00E038E3" w:rsidRPr="009D2038" w:rsidRDefault="00E038E3" w:rsidP="00B8477A">
            <w:pPr>
              <w:pStyle w:val="TAL"/>
              <w:rPr>
                <w:sz w:val="16"/>
              </w:rPr>
            </w:pPr>
            <w:r>
              <w:rPr>
                <w:sz w:val="16"/>
              </w:rPr>
              <w:t>Revised WID on support for 5WWC, Phase 2</w:t>
            </w:r>
          </w:p>
        </w:tc>
        <w:tc>
          <w:tcPr>
            <w:tcW w:w="0" w:type="auto"/>
          </w:tcPr>
          <w:p w14:paraId="6AF32513" w14:textId="77777777" w:rsidR="00E038E3" w:rsidRPr="009D2038" w:rsidRDefault="00E038E3" w:rsidP="00B8477A">
            <w:pPr>
              <w:pStyle w:val="TAL"/>
              <w:rPr>
                <w:sz w:val="16"/>
              </w:rPr>
            </w:pPr>
            <w:r>
              <w:rPr>
                <w:sz w:val="16"/>
              </w:rPr>
              <w:t>Nokia, Nokia Shanghai Bell</w:t>
            </w:r>
          </w:p>
        </w:tc>
        <w:tc>
          <w:tcPr>
            <w:tcW w:w="0" w:type="auto"/>
          </w:tcPr>
          <w:p w14:paraId="0CE23414" w14:textId="77777777" w:rsidR="00E038E3" w:rsidRPr="009D2038" w:rsidRDefault="00E038E3" w:rsidP="00B8477A">
            <w:pPr>
              <w:pStyle w:val="TAL"/>
              <w:rPr>
                <w:sz w:val="16"/>
              </w:rPr>
            </w:pPr>
            <w:r>
              <w:rPr>
                <w:sz w:val="16"/>
              </w:rPr>
              <w:t>revised</w:t>
            </w:r>
          </w:p>
        </w:tc>
        <w:tc>
          <w:tcPr>
            <w:tcW w:w="0" w:type="auto"/>
          </w:tcPr>
          <w:p w14:paraId="5CF4A593" w14:textId="77777777" w:rsidR="00E038E3" w:rsidRPr="009D2038" w:rsidRDefault="00E038E3" w:rsidP="00B8477A">
            <w:pPr>
              <w:pStyle w:val="TAL"/>
              <w:rPr>
                <w:sz w:val="16"/>
              </w:rPr>
            </w:pPr>
            <w:r>
              <w:rPr>
                <w:sz w:val="16"/>
              </w:rPr>
              <w:t>CP-232171</w:t>
            </w:r>
          </w:p>
        </w:tc>
        <w:tc>
          <w:tcPr>
            <w:tcW w:w="0" w:type="auto"/>
          </w:tcPr>
          <w:p w14:paraId="3080EF17" w14:textId="77777777" w:rsidR="00E038E3" w:rsidRPr="009D2038" w:rsidRDefault="00E038E3" w:rsidP="00B8477A">
            <w:pPr>
              <w:pStyle w:val="TAL"/>
              <w:rPr>
                <w:sz w:val="16"/>
              </w:rPr>
            </w:pPr>
            <w:r>
              <w:rPr>
                <w:sz w:val="16"/>
              </w:rPr>
              <w:t>C1-239192</w:t>
            </w:r>
          </w:p>
        </w:tc>
      </w:tr>
      <w:tr w:rsidR="00E038E3" w14:paraId="6457BCF3" w14:textId="77777777" w:rsidTr="00B8477A">
        <w:tc>
          <w:tcPr>
            <w:tcW w:w="0" w:type="auto"/>
          </w:tcPr>
          <w:p w14:paraId="7058A575" w14:textId="77777777" w:rsidR="00E038E3" w:rsidRPr="009D2038" w:rsidRDefault="00E038E3" w:rsidP="00B8477A">
            <w:pPr>
              <w:pStyle w:val="TAL"/>
              <w:rPr>
                <w:sz w:val="16"/>
              </w:rPr>
            </w:pPr>
            <w:r>
              <w:rPr>
                <w:sz w:val="16"/>
              </w:rPr>
              <w:t>C1-239004</w:t>
            </w:r>
          </w:p>
        </w:tc>
        <w:tc>
          <w:tcPr>
            <w:tcW w:w="0" w:type="auto"/>
          </w:tcPr>
          <w:p w14:paraId="13D064E1" w14:textId="77777777" w:rsidR="00E038E3" w:rsidRPr="009D2038" w:rsidRDefault="00E038E3" w:rsidP="00B8477A">
            <w:pPr>
              <w:pStyle w:val="TAL"/>
              <w:rPr>
                <w:sz w:val="16"/>
              </w:rPr>
            </w:pPr>
            <w:r>
              <w:rPr>
                <w:sz w:val="16"/>
              </w:rPr>
              <w:t>UPP-CMI container transport</w:t>
            </w:r>
          </w:p>
        </w:tc>
        <w:tc>
          <w:tcPr>
            <w:tcW w:w="0" w:type="auto"/>
          </w:tcPr>
          <w:p w14:paraId="3CBACA74" w14:textId="77777777" w:rsidR="00E038E3" w:rsidRPr="009D2038" w:rsidRDefault="00E038E3" w:rsidP="00B8477A">
            <w:pPr>
              <w:pStyle w:val="TAL"/>
              <w:rPr>
                <w:sz w:val="16"/>
              </w:rPr>
            </w:pPr>
            <w:r>
              <w:rPr>
                <w:sz w:val="16"/>
              </w:rPr>
              <w:t>Ericsson</w:t>
            </w:r>
          </w:p>
        </w:tc>
        <w:tc>
          <w:tcPr>
            <w:tcW w:w="0" w:type="auto"/>
          </w:tcPr>
          <w:p w14:paraId="64F59F40" w14:textId="77777777" w:rsidR="00E038E3" w:rsidRPr="009D2038" w:rsidRDefault="00E038E3" w:rsidP="00B8477A">
            <w:pPr>
              <w:pStyle w:val="TAL"/>
              <w:rPr>
                <w:sz w:val="16"/>
              </w:rPr>
            </w:pPr>
            <w:r>
              <w:rPr>
                <w:sz w:val="16"/>
              </w:rPr>
              <w:t>revised</w:t>
            </w:r>
          </w:p>
        </w:tc>
        <w:tc>
          <w:tcPr>
            <w:tcW w:w="0" w:type="auto"/>
          </w:tcPr>
          <w:p w14:paraId="3DEB55A8" w14:textId="77777777" w:rsidR="00E038E3" w:rsidRPr="009D2038" w:rsidRDefault="00E038E3" w:rsidP="00B8477A">
            <w:pPr>
              <w:pStyle w:val="TAL"/>
              <w:rPr>
                <w:sz w:val="16"/>
              </w:rPr>
            </w:pPr>
          </w:p>
        </w:tc>
        <w:tc>
          <w:tcPr>
            <w:tcW w:w="0" w:type="auto"/>
          </w:tcPr>
          <w:p w14:paraId="0841EE18" w14:textId="77777777" w:rsidR="00E038E3" w:rsidRPr="009D2038" w:rsidRDefault="00E038E3" w:rsidP="00B8477A">
            <w:pPr>
              <w:pStyle w:val="TAL"/>
              <w:rPr>
                <w:sz w:val="16"/>
              </w:rPr>
            </w:pPr>
            <w:r>
              <w:rPr>
                <w:sz w:val="16"/>
              </w:rPr>
              <w:t>C1-239266</w:t>
            </w:r>
          </w:p>
        </w:tc>
      </w:tr>
      <w:tr w:rsidR="00E038E3" w14:paraId="3EC740E4" w14:textId="77777777" w:rsidTr="00B8477A">
        <w:tc>
          <w:tcPr>
            <w:tcW w:w="0" w:type="auto"/>
          </w:tcPr>
          <w:p w14:paraId="14F892E4" w14:textId="77777777" w:rsidR="00E038E3" w:rsidRPr="009D2038" w:rsidRDefault="00E038E3" w:rsidP="00B8477A">
            <w:pPr>
              <w:pStyle w:val="TAL"/>
              <w:rPr>
                <w:sz w:val="16"/>
              </w:rPr>
            </w:pPr>
            <w:r>
              <w:rPr>
                <w:sz w:val="16"/>
              </w:rPr>
              <w:t>C1-239005</w:t>
            </w:r>
          </w:p>
        </w:tc>
        <w:tc>
          <w:tcPr>
            <w:tcW w:w="0" w:type="auto"/>
          </w:tcPr>
          <w:p w14:paraId="1F27FBCA" w14:textId="77777777" w:rsidR="00E038E3" w:rsidRPr="009D2038" w:rsidRDefault="00E038E3" w:rsidP="00B8477A">
            <w:pPr>
              <w:pStyle w:val="TAL"/>
              <w:rPr>
                <w:sz w:val="16"/>
              </w:rPr>
            </w:pPr>
            <w:r>
              <w:rPr>
                <w:sz w:val="16"/>
              </w:rPr>
              <w:t>Resolution of editor's note in clause 4</w:t>
            </w:r>
          </w:p>
        </w:tc>
        <w:tc>
          <w:tcPr>
            <w:tcW w:w="0" w:type="auto"/>
          </w:tcPr>
          <w:p w14:paraId="5BF3286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A6113B1" w14:textId="77777777" w:rsidR="00E038E3" w:rsidRPr="009D2038" w:rsidRDefault="00E038E3" w:rsidP="00B8477A">
            <w:pPr>
              <w:pStyle w:val="TAL"/>
              <w:rPr>
                <w:sz w:val="16"/>
              </w:rPr>
            </w:pPr>
            <w:r>
              <w:rPr>
                <w:sz w:val="16"/>
              </w:rPr>
              <w:t>agreed</w:t>
            </w:r>
          </w:p>
        </w:tc>
        <w:tc>
          <w:tcPr>
            <w:tcW w:w="0" w:type="auto"/>
          </w:tcPr>
          <w:p w14:paraId="193D29D8" w14:textId="77777777" w:rsidR="00E038E3" w:rsidRPr="009D2038" w:rsidRDefault="00E038E3" w:rsidP="00B8477A">
            <w:pPr>
              <w:pStyle w:val="TAL"/>
              <w:rPr>
                <w:sz w:val="16"/>
              </w:rPr>
            </w:pPr>
          </w:p>
        </w:tc>
        <w:tc>
          <w:tcPr>
            <w:tcW w:w="0" w:type="auto"/>
          </w:tcPr>
          <w:p w14:paraId="5A7B1451" w14:textId="77777777" w:rsidR="00E038E3" w:rsidRPr="009D2038" w:rsidRDefault="00E038E3" w:rsidP="00B8477A">
            <w:pPr>
              <w:pStyle w:val="TAL"/>
              <w:rPr>
                <w:sz w:val="16"/>
              </w:rPr>
            </w:pPr>
          </w:p>
        </w:tc>
      </w:tr>
      <w:tr w:rsidR="00E038E3" w14:paraId="0C1E235F" w14:textId="77777777" w:rsidTr="00B8477A">
        <w:tc>
          <w:tcPr>
            <w:tcW w:w="0" w:type="auto"/>
          </w:tcPr>
          <w:p w14:paraId="7D114005" w14:textId="77777777" w:rsidR="00E038E3" w:rsidRPr="009D2038" w:rsidRDefault="00E038E3" w:rsidP="00B8477A">
            <w:pPr>
              <w:pStyle w:val="TAL"/>
              <w:rPr>
                <w:sz w:val="16"/>
              </w:rPr>
            </w:pPr>
            <w:r>
              <w:rPr>
                <w:sz w:val="16"/>
              </w:rPr>
              <w:t>C1-239006</w:t>
            </w:r>
          </w:p>
        </w:tc>
        <w:tc>
          <w:tcPr>
            <w:tcW w:w="0" w:type="auto"/>
          </w:tcPr>
          <w:p w14:paraId="19D1EDD0" w14:textId="77777777" w:rsidR="00E038E3" w:rsidRPr="009D2038" w:rsidRDefault="00E038E3" w:rsidP="00B8477A">
            <w:pPr>
              <w:pStyle w:val="TAL"/>
              <w:rPr>
                <w:sz w:val="16"/>
              </w:rPr>
            </w:pPr>
            <w:r>
              <w:rPr>
                <w:sz w:val="16"/>
              </w:rPr>
              <w:t>Correction to service request trigger bullet numbering</w:t>
            </w:r>
          </w:p>
        </w:tc>
        <w:tc>
          <w:tcPr>
            <w:tcW w:w="0" w:type="auto"/>
          </w:tcPr>
          <w:p w14:paraId="259D10EB" w14:textId="77777777" w:rsidR="00E038E3" w:rsidRPr="009D2038" w:rsidRDefault="00E038E3" w:rsidP="00B8477A">
            <w:pPr>
              <w:pStyle w:val="TAL"/>
              <w:rPr>
                <w:sz w:val="16"/>
              </w:rPr>
            </w:pPr>
            <w:r>
              <w:rPr>
                <w:sz w:val="16"/>
              </w:rPr>
              <w:t>Ericsson</w:t>
            </w:r>
          </w:p>
        </w:tc>
        <w:tc>
          <w:tcPr>
            <w:tcW w:w="0" w:type="auto"/>
          </w:tcPr>
          <w:p w14:paraId="159EBE5F" w14:textId="77777777" w:rsidR="00E038E3" w:rsidRPr="009D2038" w:rsidRDefault="00E038E3" w:rsidP="00B8477A">
            <w:pPr>
              <w:pStyle w:val="TAL"/>
              <w:rPr>
                <w:sz w:val="16"/>
              </w:rPr>
            </w:pPr>
            <w:r>
              <w:rPr>
                <w:sz w:val="16"/>
              </w:rPr>
              <w:t>agreed</w:t>
            </w:r>
          </w:p>
        </w:tc>
        <w:tc>
          <w:tcPr>
            <w:tcW w:w="0" w:type="auto"/>
          </w:tcPr>
          <w:p w14:paraId="05FA026E" w14:textId="77777777" w:rsidR="00E038E3" w:rsidRPr="009D2038" w:rsidRDefault="00E038E3" w:rsidP="00B8477A">
            <w:pPr>
              <w:pStyle w:val="TAL"/>
              <w:rPr>
                <w:sz w:val="16"/>
              </w:rPr>
            </w:pPr>
          </w:p>
        </w:tc>
        <w:tc>
          <w:tcPr>
            <w:tcW w:w="0" w:type="auto"/>
          </w:tcPr>
          <w:p w14:paraId="633BE71D" w14:textId="77777777" w:rsidR="00E038E3" w:rsidRPr="009D2038" w:rsidRDefault="00E038E3" w:rsidP="00B8477A">
            <w:pPr>
              <w:pStyle w:val="TAL"/>
              <w:rPr>
                <w:sz w:val="16"/>
              </w:rPr>
            </w:pPr>
          </w:p>
        </w:tc>
      </w:tr>
      <w:tr w:rsidR="00E038E3" w14:paraId="2F001780" w14:textId="77777777" w:rsidTr="00B8477A">
        <w:tc>
          <w:tcPr>
            <w:tcW w:w="0" w:type="auto"/>
          </w:tcPr>
          <w:p w14:paraId="7B3FB333" w14:textId="77777777" w:rsidR="00E038E3" w:rsidRPr="009D2038" w:rsidRDefault="00E038E3" w:rsidP="00B8477A">
            <w:pPr>
              <w:pStyle w:val="TAL"/>
              <w:rPr>
                <w:sz w:val="16"/>
              </w:rPr>
            </w:pPr>
            <w:r>
              <w:rPr>
                <w:sz w:val="16"/>
              </w:rPr>
              <w:t>C1-239007</w:t>
            </w:r>
          </w:p>
        </w:tc>
        <w:tc>
          <w:tcPr>
            <w:tcW w:w="0" w:type="auto"/>
          </w:tcPr>
          <w:p w14:paraId="55CA9480" w14:textId="77777777" w:rsidR="00E038E3" w:rsidRPr="009D2038" w:rsidRDefault="00E038E3" w:rsidP="00B8477A">
            <w:pPr>
              <w:pStyle w:val="TAL"/>
              <w:rPr>
                <w:sz w:val="16"/>
              </w:rPr>
            </w:pPr>
            <w:r>
              <w:rPr>
                <w:sz w:val="16"/>
              </w:rPr>
              <w:t>Work plan for the CT1 part of 5WWC_Ph2</w:t>
            </w:r>
          </w:p>
        </w:tc>
        <w:tc>
          <w:tcPr>
            <w:tcW w:w="0" w:type="auto"/>
          </w:tcPr>
          <w:p w14:paraId="57AFDEC5" w14:textId="77777777" w:rsidR="00E038E3" w:rsidRPr="009D2038" w:rsidRDefault="00E038E3" w:rsidP="00B8477A">
            <w:pPr>
              <w:pStyle w:val="TAL"/>
              <w:rPr>
                <w:sz w:val="16"/>
              </w:rPr>
            </w:pPr>
            <w:r>
              <w:rPr>
                <w:sz w:val="16"/>
              </w:rPr>
              <w:t>Nokia, Nokia Shanghai Bell</w:t>
            </w:r>
          </w:p>
        </w:tc>
        <w:tc>
          <w:tcPr>
            <w:tcW w:w="0" w:type="auto"/>
          </w:tcPr>
          <w:p w14:paraId="11021777" w14:textId="77777777" w:rsidR="00E038E3" w:rsidRPr="009D2038" w:rsidRDefault="00E038E3" w:rsidP="00B8477A">
            <w:pPr>
              <w:pStyle w:val="TAL"/>
              <w:rPr>
                <w:sz w:val="16"/>
              </w:rPr>
            </w:pPr>
            <w:r>
              <w:rPr>
                <w:sz w:val="16"/>
              </w:rPr>
              <w:t>noted</w:t>
            </w:r>
          </w:p>
        </w:tc>
        <w:tc>
          <w:tcPr>
            <w:tcW w:w="0" w:type="auto"/>
          </w:tcPr>
          <w:p w14:paraId="184AF94A" w14:textId="77777777" w:rsidR="00E038E3" w:rsidRPr="009D2038" w:rsidRDefault="00E038E3" w:rsidP="00B8477A">
            <w:pPr>
              <w:pStyle w:val="TAL"/>
              <w:rPr>
                <w:sz w:val="16"/>
              </w:rPr>
            </w:pPr>
          </w:p>
        </w:tc>
        <w:tc>
          <w:tcPr>
            <w:tcW w:w="0" w:type="auto"/>
          </w:tcPr>
          <w:p w14:paraId="0F4A432F" w14:textId="77777777" w:rsidR="00E038E3" w:rsidRPr="009D2038" w:rsidRDefault="00E038E3" w:rsidP="00B8477A">
            <w:pPr>
              <w:pStyle w:val="TAL"/>
              <w:rPr>
                <w:sz w:val="16"/>
              </w:rPr>
            </w:pPr>
          </w:p>
        </w:tc>
      </w:tr>
      <w:tr w:rsidR="00E038E3" w14:paraId="36B004F9" w14:textId="77777777" w:rsidTr="00B8477A">
        <w:tc>
          <w:tcPr>
            <w:tcW w:w="0" w:type="auto"/>
          </w:tcPr>
          <w:p w14:paraId="31925089" w14:textId="77777777" w:rsidR="00E038E3" w:rsidRPr="009D2038" w:rsidRDefault="00E038E3" w:rsidP="00B8477A">
            <w:pPr>
              <w:pStyle w:val="TAL"/>
              <w:rPr>
                <w:sz w:val="16"/>
              </w:rPr>
            </w:pPr>
            <w:r>
              <w:rPr>
                <w:sz w:val="16"/>
              </w:rPr>
              <w:t>C1-239008</w:t>
            </w:r>
          </w:p>
        </w:tc>
        <w:tc>
          <w:tcPr>
            <w:tcW w:w="0" w:type="auto"/>
          </w:tcPr>
          <w:p w14:paraId="552852BD" w14:textId="77777777" w:rsidR="00E038E3" w:rsidRPr="009D2038" w:rsidRDefault="00E038E3" w:rsidP="00B8477A">
            <w:pPr>
              <w:pStyle w:val="TAL"/>
              <w:rPr>
                <w:sz w:val="16"/>
              </w:rPr>
            </w:pPr>
            <w:r>
              <w:rPr>
                <w:sz w:val="16"/>
              </w:rPr>
              <w:t>A2X communication over MBS</w:t>
            </w:r>
          </w:p>
        </w:tc>
        <w:tc>
          <w:tcPr>
            <w:tcW w:w="0" w:type="auto"/>
          </w:tcPr>
          <w:p w14:paraId="06FAF4A1" w14:textId="77777777" w:rsidR="00E038E3" w:rsidRPr="009D2038" w:rsidRDefault="00E038E3" w:rsidP="00B8477A">
            <w:pPr>
              <w:pStyle w:val="TAL"/>
              <w:rPr>
                <w:sz w:val="16"/>
              </w:rPr>
            </w:pPr>
            <w:r>
              <w:rPr>
                <w:sz w:val="16"/>
              </w:rPr>
              <w:t>Ericsson / Neda</w:t>
            </w:r>
          </w:p>
        </w:tc>
        <w:tc>
          <w:tcPr>
            <w:tcW w:w="0" w:type="auto"/>
          </w:tcPr>
          <w:p w14:paraId="64878167" w14:textId="77777777" w:rsidR="00E038E3" w:rsidRPr="009D2038" w:rsidRDefault="00E038E3" w:rsidP="00B8477A">
            <w:pPr>
              <w:pStyle w:val="TAL"/>
              <w:rPr>
                <w:sz w:val="16"/>
              </w:rPr>
            </w:pPr>
            <w:r>
              <w:rPr>
                <w:sz w:val="16"/>
              </w:rPr>
              <w:t>revised</w:t>
            </w:r>
          </w:p>
        </w:tc>
        <w:tc>
          <w:tcPr>
            <w:tcW w:w="0" w:type="auto"/>
          </w:tcPr>
          <w:p w14:paraId="3D7C401C" w14:textId="77777777" w:rsidR="00E038E3" w:rsidRPr="009D2038" w:rsidRDefault="00E038E3" w:rsidP="00B8477A">
            <w:pPr>
              <w:pStyle w:val="TAL"/>
              <w:rPr>
                <w:sz w:val="16"/>
              </w:rPr>
            </w:pPr>
          </w:p>
        </w:tc>
        <w:tc>
          <w:tcPr>
            <w:tcW w:w="0" w:type="auto"/>
          </w:tcPr>
          <w:p w14:paraId="62B43707" w14:textId="77777777" w:rsidR="00E038E3" w:rsidRPr="009D2038" w:rsidRDefault="00E038E3" w:rsidP="00B8477A">
            <w:pPr>
              <w:pStyle w:val="TAL"/>
              <w:rPr>
                <w:sz w:val="16"/>
              </w:rPr>
            </w:pPr>
            <w:r>
              <w:rPr>
                <w:sz w:val="16"/>
              </w:rPr>
              <w:t>C1-239445</w:t>
            </w:r>
          </w:p>
        </w:tc>
      </w:tr>
      <w:tr w:rsidR="00E038E3" w14:paraId="4600C2EB" w14:textId="77777777" w:rsidTr="00B8477A">
        <w:tc>
          <w:tcPr>
            <w:tcW w:w="0" w:type="auto"/>
          </w:tcPr>
          <w:p w14:paraId="19BBA0D9" w14:textId="77777777" w:rsidR="00E038E3" w:rsidRPr="009D2038" w:rsidRDefault="00E038E3" w:rsidP="00B8477A">
            <w:pPr>
              <w:pStyle w:val="TAL"/>
              <w:rPr>
                <w:sz w:val="16"/>
              </w:rPr>
            </w:pPr>
            <w:r>
              <w:rPr>
                <w:sz w:val="16"/>
              </w:rPr>
              <w:t>C1-239009</w:t>
            </w:r>
          </w:p>
        </w:tc>
        <w:tc>
          <w:tcPr>
            <w:tcW w:w="0" w:type="auto"/>
          </w:tcPr>
          <w:p w14:paraId="4E1656E2" w14:textId="77777777" w:rsidR="00E038E3" w:rsidRPr="009D2038" w:rsidRDefault="00E038E3" w:rsidP="00B8477A">
            <w:pPr>
              <w:pStyle w:val="TAL"/>
              <w:rPr>
                <w:sz w:val="16"/>
              </w:rPr>
            </w:pPr>
            <w:r>
              <w:rPr>
                <w:sz w:val="16"/>
              </w:rPr>
              <w:t>Discussion on PDU Set identification for uplink XR traffic</w:t>
            </w:r>
          </w:p>
        </w:tc>
        <w:tc>
          <w:tcPr>
            <w:tcW w:w="0" w:type="auto"/>
          </w:tcPr>
          <w:p w14:paraId="4A1002D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Pr>
          <w:p w14:paraId="634959FA" w14:textId="77777777" w:rsidR="00E038E3" w:rsidRPr="009D2038" w:rsidRDefault="00E038E3" w:rsidP="00B8477A">
            <w:pPr>
              <w:pStyle w:val="TAL"/>
              <w:rPr>
                <w:sz w:val="16"/>
              </w:rPr>
            </w:pPr>
            <w:r>
              <w:rPr>
                <w:sz w:val="16"/>
              </w:rPr>
              <w:t>noted</w:t>
            </w:r>
          </w:p>
        </w:tc>
        <w:tc>
          <w:tcPr>
            <w:tcW w:w="0" w:type="auto"/>
          </w:tcPr>
          <w:p w14:paraId="100DB94B" w14:textId="77777777" w:rsidR="00E038E3" w:rsidRPr="009D2038" w:rsidRDefault="00E038E3" w:rsidP="00B8477A">
            <w:pPr>
              <w:pStyle w:val="TAL"/>
              <w:rPr>
                <w:sz w:val="16"/>
              </w:rPr>
            </w:pPr>
            <w:r>
              <w:rPr>
                <w:sz w:val="16"/>
              </w:rPr>
              <w:t>C1-237445</w:t>
            </w:r>
          </w:p>
        </w:tc>
        <w:tc>
          <w:tcPr>
            <w:tcW w:w="0" w:type="auto"/>
          </w:tcPr>
          <w:p w14:paraId="798A342E" w14:textId="77777777" w:rsidR="00E038E3" w:rsidRPr="009D2038" w:rsidRDefault="00E038E3" w:rsidP="00B8477A">
            <w:pPr>
              <w:pStyle w:val="TAL"/>
              <w:rPr>
                <w:sz w:val="16"/>
              </w:rPr>
            </w:pPr>
          </w:p>
        </w:tc>
      </w:tr>
      <w:tr w:rsidR="00E038E3" w14:paraId="4B2F94E8" w14:textId="77777777" w:rsidTr="00B8477A">
        <w:tc>
          <w:tcPr>
            <w:tcW w:w="0" w:type="auto"/>
          </w:tcPr>
          <w:p w14:paraId="2642951A" w14:textId="77777777" w:rsidR="00E038E3" w:rsidRPr="009D2038" w:rsidRDefault="00E038E3" w:rsidP="00B8477A">
            <w:pPr>
              <w:pStyle w:val="TAL"/>
              <w:rPr>
                <w:sz w:val="16"/>
              </w:rPr>
            </w:pPr>
            <w:r>
              <w:rPr>
                <w:sz w:val="16"/>
              </w:rPr>
              <w:t>C1-239010</w:t>
            </w:r>
          </w:p>
        </w:tc>
        <w:tc>
          <w:tcPr>
            <w:tcW w:w="0" w:type="auto"/>
          </w:tcPr>
          <w:p w14:paraId="635ED737" w14:textId="77777777" w:rsidR="00E038E3" w:rsidRPr="009D2038" w:rsidRDefault="00E038E3" w:rsidP="00B8477A">
            <w:pPr>
              <w:pStyle w:val="TAL"/>
              <w:rPr>
                <w:sz w:val="16"/>
              </w:rPr>
            </w:pPr>
            <w:r>
              <w:rPr>
                <w:sz w:val="16"/>
              </w:rPr>
              <w:t xml:space="preserve">UE policies for A2X communication over </w:t>
            </w:r>
            <w:proofErr w:type="spellStart"/>
            <w:r>
              <w:rPr>
                <w:sz w:val="16"/>
              </w:rPr>
              <w:t>Uu</w:t>
            </w:r>
            <w:proofErr w:type="spellEnd"/>
          </w:p>
        </w:tc>
        <w:tc>
          <w:tcPr>
            <w:tcW w:w="0" w:type="auto"/>
          </w:tcPr>
          <w:p w14:paraId="487351D7" w14:textId="77777777" w:rsidR="00E038E3" w:rsidRPr="009D2038" w:rsidRDefault="00E038E3" w:rsidP="00B8477A">
            <w:pPr>
              <w:pStyle w:val="TAL"/>
              <w:rPr>
                <w:sz w:val="16"/>
              </w:rPr>
            </w:pPr>
            <w:r>
              <w:rPr>
                <w:sz w:val="16"/>
              </w:rPr>
              <w:t>Ericsson / Neda</w:t>
            </w:r>
          </w:p>
        </w:tc>
        <w:tc>
          <w:tcPr>
            <w:tcW w:w="0" w:type="auto"/>
          </w:tcPr>
          <w:p w14:paraId="0B177E6C" w14:textId="77777777" w:rsidR="00E038E3" w:rsidRPr="009D2038" w:rsidRDefault="00E038E3" w:rsidP="00B8477A">
            <w:pPr>
              <w:pStyle w:val="TAL"/>
              <w:rPr>
                <w:sz w:val="16"/>
              </w:rPr>
            </w:pPr>
            <w:r>
              <w:rPr>
                <w:sz w:val="16"/>
              </w:rPr>
              <w:t>revised</w:t>
            </w:r>
          </w:p>
        </w:tc>
        <w:tc>
          <w:tcPr>
            <w:tcW w:w="0" w:type="auto"/>
          </w:tcPr>
          <w:p w14:paraId="1F59BC7E" w14:textId="77777777" w:rsidR="00E038E3" w:rsidRPr="009D2038" w:rsidRDefault="00E038E3" w:rsidP="00B8477A">
            <w:pPr>
              <w:pStyle w:val="TAL"/>
              <w:rPr>
                <w:sz w:val="16"/>
              </w:rPr>
            </w:pPr>
          </w:p>
        </w:tc>
        <w:tc>
          <w:tcPr>
            <w:tcW w:w="0" w:type="auto"/>
          </w:tcPr>
          <w:p w14:paraId="50A0FDA5" w14:textId="77777777" w:rsidR="00E038E3" w:rsidRPr="009D2038" w:rsidRDefault="00E038E3" w:rsidP="00B8477A">
            <w:pPr>
              <w:pStyle w:val="TAL"/>
              <w:rPr>
                <w:sz w:val="16"/>
              </w:rPr>
            </w:pPr>
            <w:r>
              <w:rPr>
                <w:sz w:val="16"/>
              </w:rPr>
              <w:t>C1-239446</w:t>
            </w:r>
          </w:p>
        </w:tc>
      </w:tr>
      <w:tr w:rsidR="00E038E3" w14:paraId="08AF7A6D" w14:textId="77777777" w:rsidTr="00B8477A">
        <w:tc>
          <w:tcPr>
            <w:tcW w:w="0" w:type="auto"/>
          </w:tcPr>
          <w:p w14:paraId="7B706CAF" w14:textId="77777777" w:rsidR="00E038E3" w:rsidRPr="009D2038" w:rsidRDefault="00E038E3" w:rsidP="00B8477A">
            <w:pPr>
              <w:pStyle w:val="TAL"/>
              <w:rPr>
                <w:sz w:val="16"/>
              </w:rPr>
            </w:pPr>
            <w:r>
              <w:rPr>
                <w:sz w:val="16"/>
              </w:rPr>
              <w:t>C1-239011</w:t>
            </w:r>
          </w:p>
        </w:tc>
        <w:tc>
          <w:tcPr>
            <w:tcW w:w="0" w:type="auto"/>
          </w:tcPr>
          <w:p w14:paraId="23065EB3" w14:textId="77777777" w:rsidR="00E038E3" w:rsidRPr="009D2038" w:rsidRDefault="00E038E3" w:rsidP="00B8477A">
            <w:pPr>
              <w:pStyle w:val="TAL"/>
              <w:rPr>
                <w:sz w:val="16"/>
              </w:rPr>
            </w:pPr>
            <w:r>
              <w:rPr>
                <w:sz w:val="16"/>
              </w:rPr>
              <w:t>Clarification of LADN service area</w:t>
            </w:r>
          </w:p>
        </w:tc>
        <w:tc>
          <w:tcPr>
            <w:tcW w:w="0" w:type="auto"/>
          </w:tcPr>
          <w:p w14:paraId="466BCCDF" w14:textId="77777777" w:rsidR="00E038E3" w:rsidRPr="009D2038" w:rsidRDefault="00E038E3" w:rsidP="00B8477A">
            <w:pPr>
              <w:pStyle w:val="TAL"/>
              <w:rPr>
                <w:sz w:val="16"/>
              </w:rPr>
            </w:pPr>
            <w:r>
              <w:rPr>
                <w:sz w:val="16"/>
              </w:rPr>
              <w:t>LG Electronics</w:t>
            </w:r>
          </w:p>
        </w:tc>
        <w:tc>
          <w:tcPr>
            <w:tcW w:w="0" w:type="auto"/>
          </w:tcPr>
          <w:p w14:paraId="309F6AAB" w14:textId="77777777" w:rsidR="00E038E3" w:rsidRPr="009D2038" w:rsidRDefault="00E038E3" w:rsidP="00B8477A">
            <w:pPr>
              <w:pStyle w:val="TAL"/>
              <w:rPr>
                <w:sz w:val="16"/>
              </w:rPr>
            </w:pPr>
            <w:r>
              <w:rPr>
                <w:sz w:val="16"/>
              </w:rPr>
              <w:t>agreed</w:t>
            </w:r>
          </w:p>
        </w:tc>
        <w:tc>
          <w:tcPr>
            <w:tcW w:w="0" w:type="auto"/>
          </w:tcPr>
          <w:p w14:paraId="6ECBEBEC" w14:textId="77777777" w:rsidR="00E038E3" w:rsidRPr="009D2038" w:rsidRDefault="00E038E3" w:rsidP="00B8477A">
            <w:pPr>
              <w:pStyle w:val="TAL"/>
              <w:rPr>
                <w:sz w:val="16"/>
              </w:rPr>
            </w:pPr>
          </w:p>
        </w:tc>
        <w:tc>
          <w:tcPr>
            <w:tcW w:w="0" w:type="auto"/>
          </w:tcPr>
          <w:p w14:paraId="2026B9B8" w14:textId="77777777" w:rsidR="00E038E3" w:rsidRPr="009D2038" w:rsidRDefault="00E038E3" w:rsidP="00B8477A">
            <w:pPr>
              <w:pStyle w:val="TAL"/>
              <w:rPr>
                <w:sz w:val="16"/>
              </w:rPr>
            </w:pPr>
          </w:p>
        </w:tc>
      </w:tr>
      <w:tr w:rsidR="00E038E3" w14:paraId="6BEDE7F2" w14:textId="77777777" w:rsidTr="00B8477A">
        <w:tc>
          <w:tcPr>
            <w:tcW w:w="0" w:type="auto"/>
          </w:tcPr>
          <w:p w14:paraId="4EF84C03" w14:textId="77777777" w:rsidR="00E038E3" w:rsidRPr="009D2038" w:rsidRDefault="00E038E3" w:rsidP="00B8477A">
            <w:pPr>
              <w:pStyle w:val="TAL"/>
              <w:rPr>
                <w:sz w:val="16"/>
              </w:rPr>
            </w:pPr>
            <w:r>
              <w:rPr>
                <w:sz w:val="16"/>
              </w:rPr>
              <w:t>C1-239012</w:t>
            </w:r>
          </w:p>
        </w:tc>
        <w:tc>
          <w:tcPr>
            <w:tcW w:w="0" w:type="auto"/>
          </w:tcPr>
          <w:p w14:paraId="2688F392" w14:textId="77777777" w:rsidR="00E038E3" w:rsidRPr="009D2038" w:rsidRDefault="00E038E3" w:rsidP="00B8477A">
            <w:pPr>
              <w:pStyle w:val="TAL"/>
              <w:rPr>
                <w:sz w:val="16"/>
              </w:rPr>
            </w:pPr>
            <w:r>
              <w:rPr>
                <w:sz w:val="16"/>
              </w:rPr>
              <w:t>Discussion on PDU Set identification indication for uplink XR traffic</w:t>
            </w:r>
          </w:p>
        </w:tc>
        <w:tc>
          <w:tcPr>
            <w:tcW w:w="0" w:type="auto"/>
          </w:tcPr>
          <w:p w14:paraId="6EF4F1C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tcPr>
          <w:p w14:paraId="45EBE237" w14:textId="77777777" w:rsidR="00E038E3" w:rsidRPr="009D2038" w:rsidRDefault="00E038E3" w:rsidP="00B8477A">
            <w:pPr>
              <w:pStyle w:val="TAL"/>
              <w:rPr>
                <w:sz w:val="16"/>
              </w:rPr>
            </w:pPr>
            <w:r>
              <w:rPr>
                <w:sz w:val="16"/>
              </w:rPr>
              <w:t>noted</w:t>
            </w:r>
          </w:p>
        </w:tc>
        <w:tc>
          <w:tcPr>
            <w:tcW w:w="0" w:type="auto"/>
          </w:tcPr>
          <w:p w14:paraId="0552351F" w14:textId="77777777" w:rsidR="00E038E3" w:rsidRPr="009D2038" w:rsidRDefault="00E038E3" w:rsidP="00B8477A">
            <w:pPr>
              <w:pStyle w:val="TAL"/>
              <w:rPr>
                <w:sz w:val="16"/>
              </w:rPr>
            </w:pPr>
            <w:r>
              <w:rPr>
                <w:sz w:val="16"/>
              </w:rPr>
              <w:t>C1-237448</w:t>
            </w:r>
          </w:p>
        </w:tc>
        <w:tc>
          <w:tcPr>
            <w:tcW w:w="0" w:type="auto"/>
          </w:tcPr>
          <w:p w14:paraId="3DCC9145" w14:textId="77777777" w:rsidR="00E038E3" w:rsidRPr="009D2038" w:rsidRDefault="00E038E3" w:rsidP="00B8477A">
            <w:pPr>
              <w:pStyle w:val="TAL"/>
              <w:rPr>
                <w:sz w:val="16"/>
              </w:rPr>
            </w:pPr>
          </w:p>
        </w:tc>
      </w:tr>
      <w:tr w:rsidR="00E038E3" w14:paraId="6A37C667" w14:textId="77777777" w:rsidTr="00B8477A">
        <w:tc>
          <w:tcPr>
            <w:tcW w:w="0" w:type="auto"/>
          </w:tcPr>
          <w:p w14:paraId="20E80DA0" w14:textId="77777777" w:rsidR="00E038E3" w:rsidRPr="009D2038" w:rsidRDefault="00E038E3" w:rsidP="00B8477A">
            <w:pPr>
              <w:pStyle w:val="TAL"/>
              <w:rPr>
                <w:sz w:val="16"/>
              </w:rPr>
            </w:pPr>
            <w:r>
              <w:rPr>
                <w:sz w:val="16"/>
              </w:rPr>
              <w:t>C1-239013</w:t>
            </w:r>
          </w:p>
        </w:tc>
        <w:tc>
          <w:tcPr>
            <w:tcW w:w="0" w:type="auto"/>
          </w:tcPr>
          <w:p w14:paraId="015F7D62" w14:textId="77777777" w:rsidR="00E038E3" w:rsidRPr="009D2038" w:rsidRDefault="00E038E3" w:rsidP="00B8477A">
            <w:pPr>
              <w:pStyle w:val="TAL"/>
              <w:rPr>
                <w:sz w:val="16"/>
              </w:rPr>
            </w:pPr>
            <w:r>
              <w:rPr>
                <w:sz w:val="16"/>
              </w:rPr>
              <w:t>A2X MBS configuration</w:t>
            </w:r>
          </w:p>
        </w:tc>
        <w:tc>
          <w:tcPr>
            <w:tcW w:w="0" w:type="auto"/>
          </w:tcPr>
          <w:p w14:paraId="4759CC4D" w14:textId="77777777" w:rsidR="00E038E3" w:rsidRPr="009D2038" w:rsidRDefault="00E038E3" w:rsidP="00B8477A">
            <w:pPr>
              <w:pStyle w:val="TAL"/>
              <w:rPr>
                <w:sz w:val="16"/>
              </w:rPr>
            </w:pPr>
            <w:r>
              <w:rPr>
                <w:sz w:val="16"/>
              </w:rPr>
              <w:t>Ericsson / Neda</w:t>
            </w:r>
          </w:p>
        </w:tc>
        <w:tc>
          <w:tcPr>
            <w:tcW w:w="0" w:type="auto"/>
          </w:tcPr>
          <w:p w14:paraId="5AFF8C8D" w14:textId="77777777" w:rsidR="00E038E3" w:rsidRPr="009D2038" w:rsidRDefault="00E038E3" w:rsidP="00B8477A">
            <w:pPr>
              <w:pStyle w:val="TAL"/>
              <w:rPr>
                <w:sz w:val="16"/>
              </w:rPr>
            </w:pPr>
            <w:r>
              <w:rPr>
                <w:sz w:val="16"/>
              </w:rPr>
              <w:t>agreed</w:t>
            </w:r>
          </w:p>
        </w:tc>
        <w:tc>
          <w:tcPr>
            <w:tcW w:w="0" w:type="auto"/>
          </w:tcPr>
          <w:p w14:paraId="18BFD5B7" w14:textId="77777777" w:rsidR="00E038E3" w:rsidRPr="009D2038" w:rsidRDefault="00E038E3" w:rsidP="00B8477A">
            <w:pPr>
              <w:pStyle w:val="TAL"/>
              <w:rPr>
                <w:sz w:val="16"/>
              </w:rPr>
            </w:pPr>
          </w:p>
        </w:tc>
        <w:tc>
          <w:tcPr>
            <w:tcW w:w="0" w:type="auto"/>
          </w:tcPr>
          <w:p w14:paraId="127694D1" w14:textId="77777777" w:rsidR="00E038E3" w:rsidRPr="009D2038" w:rsidRDefault="00E038E3" w:rsidP="00B8477A">
            <w:pPr>
              <w:pStyle w:val="TAL"/>
              <w:rPr>
                <w:sz w:val="16"/>
              </w:rPr>
            </w:pPr>
          </w:p>
        </w:tc>
      </w:tr>
      <w:tr w:rsidR="00E038E3" w14:paraId="49A49E81" w14:textId="77777777" w:rsidTr="00B8477A">
        <w:tc>
          <w:tcPr>
            <w:tcW w:w="0" w:type="auto"/>
          </w:tcPr>
          <w:p w14:paraId="78C34B42" w14:textId="77777777" w:rsidR="00E038E3" w:rsidRPr="009D2038" w:rsidRDefault="00E038E3" w:rsidP="00B8477A">
            <w:pPr>
              <w:pStyle w:val="TAL"/>
              <w:rPr>
                <w:sz w:val="16"/>
              </w:rPr>
            </w:pPr>
            <w:r>
              <w:rPr>
                <w:sz w:val="16"/>
              </w:rPr>
              <w:t>C1-239014</w:t>
            </w:r>
          </w:p>
        </w:tc>
        <w:tc>
          <w:tcPr>
            <w:tcW w:w="0" w:type="auto"/>
          </w:tcPr>
          <w:p w14:paraId="772B2E1E" w14:textId="77777777" w:rsidR="00E038E3" w:rsidRPr="009D2038" w:rsidRDefault="00E038E3" w:rsidP="00B8477A">
            <w:pPr>
              <w:pStyle w:val="TAL"/>
              <w:rPr>
                <w:sz w:val="16"/>
              </w:rPr>
            </w:pPr>
            <w:r>
              <w:rPr>
                <w:sz w:val="16"/>
              </w:rPr>
              <w:t>EES monitoring the UE mobility for service continuity planning</w:t>
            </w:r>
          </w:p>
        </w:tc>
        <w:tc>
          <w:tcPr>
            <w:tcW w:w="0" w:type="auto"/>
          </w:tcPr>
          <w:p w14:paraId="4E951A93" w14:textId="77777777" w:rsidR="00E038E3" w:rsidRPr="009D2038" w:rsidRDefault="00E038E3" w:rsidP="00B8477A">
            <w:pPr>
              <w:pStyle w:val="TAL"/>
              <w:rPr>
                <w:sz w:val="16"/>
              </w:rPr>
            </w:pPr>
            <w:r>
              <w:rPr>
                <w:sz w:val="16"/>
              </w:rPr>
              <w:t>Samsung</w:t>
            </w:r>
          </w:p>
        </w:tc>
        <w:tc>
          <w:tcPr>
            <w:tcW w:w="0" w:type="auto"/>
          </w:tcPr>
          <w:p w14:paraId="492965F9" w14:textId="77777777" w:rsidR="00E038E3" w:rsidRPr="009D2038" w:rsidRDefault="00E038E3" w:rsidP="00B8477A">
            <w:pPr>
              <w:pStyle w:val="TAL"/>
              <w:rPr>
                <w:sz w:val="16"/>
              </w:rPr>
            </w:pPr>
            <w:r>
              <w:rPr>
                <w:sz w:val="16"/>
              </w:rPr>
              <w:t>revised</w:t>
            </w:r>
          </w:p>
        </w:tc>
        <w:tc>
          <w:tcPr>
            <w:tcW w:w="0" w:type="auto"/>
          </w:tcPr>
          <w:p w14:paraId="5439E2DD" w14:textId="77777777" w:rsidR="00E038E3" w:rsidRPr="009D2038" w:rsidRDefault="00E038E3" w:rsidP="00B8477A">
            <w:pPr>
              <w:pStyle w:val="TAL"/>
              <w:rPr>
                <w:sz w:val="16"/>
              </w:rPr>
            </w:pPr>
          </w:p>
        </w:tc>
        <w:tc>
          <w:tcPr>
            <w:tcW w:w="0" w:type="auto"/>
          </w:tcPr>
          <w:p w14:paraId="4BC11738" w14:textId="77777777" w:rsidR="00E038E3" w:rsidRPr="009D2038" w:rsidRDefault="00E038E3" w:rsidP="00B8477A">
            <w:pPr>
              <w:pStyle w:val="TAL"/>
              <w:rPr>
                <w:sz w:val="16"/>
              </w:rPr>
            </w:pPr>
            <w:r>
              <w:rPr>
                <w:sz w:val="16"/>
              </w:rPr>
              <w:t>C1-239483</w:t>
            </w:r>
          </w:p>
        </w:tc>
      </w:tr>
      <w:tr w:rsidR="00E038E3" w14:paraId="22E144BF" w14:textId="77777777" w:rsidTr="00B8477A">
        <w:tc>
          <w:tcPr>
            <w:tcW w:w="0" w:type="auto"/>
          </w:tcPr>
          <w:p w14:paraId="4B618890" w14:textId="77777777" w:rsidR="00E038E3" w:rsidRPr="009D2038" w:rsidRDefault="00E038E3" w:rsidP="00B8477A">
            <w:pPr>
              <w:pStyle w:val="TAL"/>
              <w:rPr>
                <w:sz w:val="16"/>
              </w:rPr>
            </w:pPr>
            <w:r>
              <w:rPr>
                <w:sz w:val="16"/>
              </w:rPr>
              <w:t>C1-239015</w:t>
            </w:r>
          </w:p>
        </w:tc>
        <w:tc>
          <w:tcPr>
            <w:tcW w:w="0" w:type="auto"/>
          </w:tcPr>
          <w:p w14:paraId="77C0E403" w14:textId="77777777" w:rsidR="00E038E3" w:rsidRPr="009D2038" w:rsidRDefault="00E038E3" w:rsidP="00B8477A">
            <w:pPr>
              <w:pStyle w:val="TAL"/>
              <w:rPr>
                <w:sz w:val="16"/>
              </w:rPr>
            </w:pPr>
            <w:r>
              <w:rPr>
                <w:sz w:val="16"/>
              </w:rPr>
              <w:t>Introduction of general support for 5MBS</w:t>
            </w:r>
          </w:p>
        </w:tc>
        <w:tc>
          <w:tcPr>
            <w:tcW w:w="0" w:type="auto"/>
          </w:tcPr>
          <w:p w14:paraId="3DF82FE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5530257" w14:textId="77777777" w:rsidR="00E038E3" w:rsidRPr="009D2038" w:rsidRDefault="00E038E3" w:rsidP="00B8477A">
            <w:pPr>
              <w:pStyle w:val="TAL"/>
              <w:rPr>
                <w:sz w:val="16"/>
              </w:rPr>
            </w:pPr>
            <w:r>
              <w:rPr>
                <w:sz w:val="16"/>
              </w:rPr>
              <w:t>revised</w:t>
            </w:r>
          </w:p>
        </w:tc>
        <w:tc>
          <w:tcPr>
            <w:tcW w:w="0" w:type="auto"/>
          </w:tcPr>
          <w:p w14:paraId="0C8DB7BF" w14:textId="77777777" w:rsidR="00E038E3" w:rsidRPr="009D2038" w:rsidRDefault="00E038E3" w:rsidP="00B8477A">
            <w:pPr>
              <w:pStyle w:val="TAL"/>
              <w:rPr>
                <w:sz w:val="16"/>
              </w:rPr>
            </w:pPr>
          </w:p>
        </w:tc>
        <w:tc>
          <w:tcPr>
            <w:tcW w:w="0" w:type="auto"/>
          </w:tcPr>
          <w:p w14:paraId="33CEE2D8" w14:textId="77777777" w:rsidR="00E038E3" w:rsidRPr="009D2038" w:rsidRDefault="00E038E3" w:rsidP="00B8477A">
            <w:pPr>
              <w:pStyle w:val="TAL"/>
              <w:rPr>
                <w:sz w:val="16"/>
              </w:rPr>
            </w:pPr>
            <w:r>
              <w:rPr>
                <w:sz w:val="16"/>
              </w:rPr>
              <w:t>C1-239393</w:t>
            </w:r>
          </w:p>
        </w:tc>
      </w:tr>
      <w:tr w:rsidR="00E038E3" w14:paraId="7B3FEBBF" w14:textId="77777777" w:rsidTr="00B8477A">
        <w:tc>
          <w:tcPr>
            <w:tcW w:w="0" w:type="auto"/>
          </w:tcPr>
          <w:p w14:paraId="371729C8" w14:textId="77777777" w:rsidR="00E038E3" w:rsidRPr="009D2038" w:rsidRDefault="00E038E3" w:rsidP="00B8477A">
            <w:pPr>
              <w:pStyle w:val="TAL"/>
              <w:rPr>
                <w:sz w:val="16"/>
              </w:rPr>
            </w:pPr>
            <w:r>
              <w:rPr>
                <w:sz w:val="16"/>
              </w:rPr>
              <w:t>C1-239016</w:t>
            </w:r>
          </w:p>
        </w:tc>
        <w:tc>
          <w:tcPr>
            <w:tcW w:w="0" w:type="auto"/>
          </w:tcPr>
          <w:p w14:paraId="0EAAA1B2" w14:textId="77777777" w:rsidR="00E038E3" w:rsidRPr="009D2038" w:rsidRDefault="00E038E3" w:rsidP="00B8477A">
            <w:pPr>
              <w:pStyle w:val="TAL"/>
              <w:rPr>
                <w:sz w:val="16"/>
              </w:rPr>
            </w:pPr>
            <w:r>
              <w:rPr>
                <w:sz w:val="16"/>
              </w:rPr>
              <w:t>Correction on the UE state indication procedure initiation</w:t>
            </w:r>
          </w:p>
        </w:tc>
        <w:tc>
          <w:tcPr>
            <w:tcW w:w="0" w:type="auto"/>
          </w:tcPr>
          <w:p w14:paraId="4309DA71" w14:textId="77777777" w:rsidR="00E038E3" w:rsidRPr="009D2038" w:rsidRDefault="00E038E3" w:rsidP="00B8477A">
            <w:pPr>
              <w:pStyle w:val="TAL"/>
              <w:rPr>
                <w:sz w:val="16"/>
              </w:rPr>
            </w:pPr>
            <w:r>
              <w:rPr>
                <w:sz w:val="16"/>
              </w:rPr>
              <w:t>LG Electronics</w:t>
            </w:r>
          </w:p>
        </w:tc>
        <w:tc>
          <w:tcPr>
            <w:tcW w:w="0" w:type="auto"/>
          </w:tcPr>
          <w:p w14:paraId="6C0E0467" w14:textId="77777777" w:rsidR="00E038E3" w:rsidRPr="009D2038" w:rsidRDefault="00E038E3" w:rsidP="00B8477A">
            <w:pPr>
              <w:pStyle w:val="TAL"/>
              <w:rPr>
                <w:sz w:val="16"/>
              </w:rPr>
            </w:pPr>
            <w:r>
              <w:rPr>
                <w:sz w:val="16"/>
              </w:rPr>
              <w:t>revised</w:t>
            </w:r>
          </w:p>
        </w:tc>
        <w:tc>
          <w:tcPr>
            <w:tcW w:w="0" w:type="auto"/>
          </w:tcPr>
          <w:p w14:paraId="70CBDE13" w14:textId="77777777" w:rsidR="00E038E3" w:rsidRPr="009D2038" w:rsidRDefault="00E038E3" w:rsidP="00B8477A">
            <w:pPr>
              <w:pStyle w:val="TAL"/>
              <w:rPr>
                <w:sz w:val="16"/>
              </w:rPr>
            </w:pPr>
          </w:p>
        </w:tc>
        <w:tc>
          <w:tcPr>
            <w:tcW w:w="0" w:type="auto"/>
          </w:tcPr>
          <w:p w14:paraId="58136614" w14:textId="77777777" w:rsidR="00E038E3" w:rsidRPr="009D2038" w:rsidRDefault="00E038E3" w:rsidP="00B8477A">
            <w:pPr>
              <w:pStyle w:val="TAL"/>
              <w:rPr>
                <w:sz w:val="16"/>
              </w:rPr>
            </w:pPr>
            <w:r>
              <w:rPr>
                <w:sz w:val="16"/>
              </w:rPr>
              <w:t>C1-239271</w:t>
            </w:r>
          </w:p>
        </w:tc>
      </w:tr>
      <w:tr w:rsidR="00E038E3" w14:paraId="4363F942" w14:textId="77777777" w:rsidTr="00B8477A">
        <w:tc>
          <w:tcPr>
            <w:tcW w:w="0" w:type="auto"/>
          </w:tcPr>
          <w:p w14:paraId="5E440076" w14:textId="77777777" w:rsidR="00E038E3" w:rsidRPr="009D2038" w:rsidRDefault="00E038E3" w:rsidP="00B8477A">
            <w:pPr>
              <w:pStyle w:val="TAL"/>
              <w:rPr>
                <w:sz w:val="16"/>
              </w:rPr>
            </w:pPr>
            <w:r>
              <w:rPr>
                <w:sz w:val="16"/>
              </w:rPr>
              <w:t>C1-239017</w:t>
            </w:r>
          </w:p>
        </w:tc>
        <w:tc>
          <w:tcPr>
            <w:tcW w:w="0" w:type="auto"/>
          </w:tcPr>
          <w:p w14:paraId="71D2954B" w14:textId="77777777" w:rsidR="00E038E3" w:rsidRPr="009D2038" w:rsidRDefault="00E038E3" w:rsidP="00B8477A">
            <w:pPr>
              <w:pStyle w:val="TAL"/>
              <w:rPr>
                <w:sz w:val="16"/>
              </w:rPr>
            </w:pPr>
            <w:r>
              <w:rPr>
                <w:sz w:val="16"/>
              </w:rPr>
              <w:t>Correction the PMFP procedure for dual stack address type after established</w:t>
            </w:r>
          </w:p>
        </w:tc>
        <w:tc>
          <w:tcPr>
            <w:tcW w:w="0" w:type="auto"/>
          </w:tcPr>
          <w:p w14:paraId="36B643B3" w14:textId="77777777" w:rsidR="00E038E3" w:rsidRPr="009D2038" w:rsidRDefault="00E038E3" w:rsidP="00B8477A">
            <w:pPr>
              <w:pStyle w:val="TAL"/>
              <w:rPr>
                <w:sz w:val="16"/>
              </w:rPr>
            </w:pPr>
            <w:r>
              <w:rPr>
                <w:sz w:val="16"/>
              </w:rPr>
              <w:t>MediaTek Inc.</w:t>
            </w:r>
          </w:p>
        </w:tc>
        <w:tc>
          <w:tcPr>
            <w:tcW w:w="0" w:type="auto"/>
          </w:tcPr>
          <w:p w14:paraId="095001C6" w14:textId="77777777" w:rsidR="00E038E3" w:rsidRPr="009D2038" w:rsidRDefault="00E038E3" w:rsidP="00B8477A">
            <w:pPr>
              <w:pStyle w:val="TAL"/>
              <w:rPr>
                <w:sz w:val="16"/>
              </w:rPr>
            </w:pPr>
            <w:r>
              <w:rPr>
                <w:sz w:val="16"/>
              </w:rPr>
              <w:t>agreed</w:t>
            </w:r>
          </w:p>
        </w:tc>
        <w:tc>
          <w:tcPr>
            <w:tcW w:w="0" w:type="auto"/>
          </w:tcPr>
          <w:p w14:paraId="5D60B0F1" w14:textId="77777777" w:rsidR="00E038E3" w:rsidRPr="009D2038" w:rsidRDefault="00E038E3" w:rsidP="00B8477A">
            <w:pPr>
              <w:pStyle w:val="TAL"/>
              <w:rPr>
                <w:sz w:val="16"/>
              </w:rPr>
            </w:pPr>
          </w:p>
        </w:tc>
        <w:tc>
          <w:tcPr>
            <w:tcW w:w="0" w:type="auto"/>
          </w:tcPr>
          <w:p w14:paraId="6170E73D" w14:textId="77777777" w:rsidR="00E038E3" w:rsidRPr="009D2038" w:rsidRDefault="00E038E3" w:rsidP="00B8477A">
            <w:pPr>
              <w:pStyle w:val="TAL"/>
              <w:rPr>
                <w:sz w:val="16"/>
              </w:rPr>
            </w:pPr>
          </w:p>
        </w:tc>
      </w:tr>
      <w:tr w:rsidR="00E038E3" w14:paraId="63948D75" w14:textId="77777777" w:rsidTr="00B8477A">
        <w:tc>
          <w:tcPr>
            <w:tcW w:w="0" w:type="auto"/>
          </w:tcPr>
          <w:p w14:paraId="6D5E3A9B" w14:textId="77777777" w:rsidR="00E038E3" w:rsidRPr="009D2038" w:rsidRDefault="00E038E3" w:rsidP="00B8477A">
            <w:pPr>
              <w:pStyle w:val="TAL"/>
              <w:rPr>
                <w:sz w:val="16"/>
              </w:rPr>
            </w:pPr>
            <w:r>
              <w:rPr>
                <w:sz w:val="16"/>
              </w:rPr>
              <w:t>C1-239018</w:t>
            </w:r>
          </w:p>
        </w:tc>
        <w:tc>
          <w:tcPr>
            <w:tcW w:w="0" w:type="auto"/>
          </w:tcPr>
          <w:p w14:paraId="52FB4026"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0BD8C4C1" w14:textId="77777777" w:rsidR="00E038E3" w:rsidRPr="009D2038" w:rsidRDefault="00E038E3" w:rsidP="00B8477A">
            <w:pPr>
              <w:pStyle w:val="TAL"/>
              <w:rPr>
                <w:sz w:val="16"/>
              </w:rPr>
            </w:pPr>
            <w:r>
              <w:rPr>
                <w:sz w:val="16"/>
              </w:rPr>
              <w:t>MediaTek Inc.</w:t>
            </w:r>
          </w:p>
        </w:tc>
        <w:tc>
          <w:tcPr>
            <w:tcW w:w="0" w:type="auto"/>
          </w:tcPr>
          <w:p w14:paraId="1600D684" w14:textId="77777777" w:rsidR="00E038E3" w:rsidRPr="009D2038" w:rsidRDefault="00E038E3" w:rsidP="00B8477A">
            <w:pPr>
              <w:pStyle w:val="TAL"/>
              <w:rPr>
                <w:sz w:val="16"/>
              </w:rPr>
            </w:pPr>
            <w:r>
              <w:rPr>
                <w:sz w:val="16"/>
              </w:rPr>
              <w:t>revised</w:t>
            </w:r>
          </w:p>
        </w:tc>
        <w:tc>
          <w:tcPr>
            <w:tcW w:w="0" w:type="auto"/>
          </w:tcPr>
          <w:p w14:paraId="3932347C" w14:textId="77777777" w:rsidR="00E038E3" w:rsidRPr="009D2038" w:rsidRDefault="00E038E3" w:rsidP="00B8477A">
            <w:pPr>
              <w:pStyle w:val="TAL"/>
              <w:rPr>
                <w:sz w:val="16"/>
              </w:rPr>
            </w:pPr>
          </w:p>
        </w:tc>
        <w:tc>
          <w:tcPr>
            <w:tcW w:w="0" w:type="auto"/>
          </w:tcPr>
          <w:p w14:paraId="56144B2B" w14:textId="77777777" w:rsidR="00E038E3" w:rsidRPr="009D2038" w:rsidRDefault="00E038E3" w:rsidP="00B8477A">
            <w:pPr>
              <w:pStyle w:val="TAL"/>
              <w:rPr>
                <w:sz w:val="16"/>
              </w:rPr>
            </w:pPr>
            <w:r>
              <w:rPr>
                <w:sz w:val="16"/>
              </w:rPr>
              <w:t>C1-239308</w:t>
            </w:r>
          </w:p>
        </w:tc>
      </w:tr>
      <w:tr w:rsidR="00E038E3" w14:paraId="259361E7" w14:textId="77777777" w:rsidTr="00B8477A">
        <w:tc>
          <w:tcPr>
            <w:tcW w:w="0" w:type="auto"/>
          </w:tcPr>
          <w:p w14:paraId="55039D5D" w14:textId="77777777" w:rsidR="00E038E3" w:rsidRPr="009D2038" w:rsidRDefault="00E038E3" w:rsidP="00B8477A">
            <w:pPr>
              <w:pStyle w:val="TAL"/>
              <w:rPr>
                <w:sz w:val="16"/>
              </w:rPr>
            </w:pPr>
            <w:r>
              <w:rPr>
                <w:sz w:val="16"/>
              </w:rPr>
              <w:t>C1-239019</w:t>
            </w:r>
          </w:p>
        </w:tc>
        <w:tc>
          <w:tcPr>
            <w:tcW w:w="0" w:type="auto"/>
          </w:tcPr>
          <w:p w14:paraId="06B8ED27" w14:textId="77777777" w:rsidR="00E038E3" w:rsidRPr="009D2038" w:rsidRDefault="00E038E3" w:rsidP="00B8477A">
            <w:pPr>
              <w:pStyle w:val="TAL"/>
              <w:rPr>
                <w:sz w:val="16"/>
              </w:rPr>
            </w:pPr>
            <w:r>
              <w:rPr>
                <w:sz w:val="16"/>
              </w:rPr>
              <w:t>Introducing a back-off timer for slice replacement</w:t>
            </w:r>
          </w:p>
        </w:tc>
        <w:tc>
          <w:tcPr>
            <w:tcW w:w="0" w:type="auto"/>
          </w:tcPr>
          <w:p w14:paraId="7F6EA803" w14:textId="77777777" w:rsidR="00E038E3" w:rsidRPr="009D2038" w:rsidRDefault="00E038E3" w:rsidP="00B8477A">
            <w:pPr>
              <w:pStyle w:val="TAL"/>
              <w:rPr>
                <w:sz w:val="16"/>
              </w:rPr>
            </w:pPr>
            <w:r>
              <w:rPr>
                <w:sz w:val="16"/>
              </w:rPr>
              <w:t>LG Electronics</w:t>
            </w:r>
          </w:p>
        </w:tc>
        <w:tc>
          <w:tcPr>
            <w:tcW w:w="0" w:type="auto"/>
          </w:tcPr>
          <w:p w14:paraId="533079CB" w14:textId="77777777" w:rsidR="00E038E3" w:rsidRPr="009D2038" w:rsidRDefault="00E038E3" w:rsidP="00B8477A">
            <w:pPr>
              <w:pStyle w:val="TAL"/>
              <w:rPr>
                <w:sz w:val="16"/>
              </w:rPr>
            </w:pPr>
            <w:r>
              <w:rPr>
                <w:sz w:val="16"/>
              </w:rPr>
              <w:t>postponed</w:t>
            </w:r>
          </w:p>
        </w:tc>
        <w:tc>
          <w:tcPr>
            <w:tcW w:w="0" w:type="auto"/>
          </w:tcPr>
          <w:p w14:paraId="05BD4095" w14:textId="77777777" w:rsidR="00E038E3" w:rsidRPr="009D2038" w:rsidRDefault="00E038E3" w:rsidP="00B8477A">
            <w:pPr>
              <w:pStyle w:val="TAL"/>
              <w:rPr>
                <w:sz w:val="16"/>
              </w:rPr>
            </w:pPr>
          </w:p>
        </w:tc>
        <w:tc>
          <w:tcPr>
            <w:tcW w:w="0" w:type="auto"/>
          </w:tcPr>
          <w:p w14:paraId="486353D1" w14:textId="77777777" w:rsidR="00E038E3" w:rsidRPr="009D2038" w:rsidRDefault="00E038E3" w:rsidP="00B8477A">
            <w:pPr>
              <w:pStyle w:val="TAL"/>
              <w:rPr>
                <w:sz w:val="16"/>
              </w:rPr>
            </w:pPr>
          </w:p>
        </w:tc>
      </w:tr>
      <w:tr w:rsidR="00E038E3" w14:paraId="65EEE606" w14:textId="77777777" w:rsidTr="00B8477A">
        <w:tc>
          <w:tcPr>
            <w:tcW w:w="0" w:type="auto"/>
          </w:tcPr>
          <w:p w14:paraId="221FA0C1" w14:textId="77777777" w:rsidR="00E038E3" w:rsidRPr="009D2038" w:rsidRDefault="00E038E3" w:rsidP="00B8477A">
            <w:pPr>
              <w:pStyle w:val="TAL"/>
              <w:rPr>
                <w:sz w:val="16"/>
              </w:rPr>
            </w:pPr>
            <w:r>
              <w:rPr>
                <w:sz w:val="16"/>
              </w:rPr>
              <w:t>C1-239020</w:t>
            </w:r>
          </w:p>
        </w:tc>
        <w:tc>
          <w:tcPr>
            <w:tcW w:w="0" w:type="auto"/>
          </w:tcPr>
          <w:p w14:paraId="3266CAAE" w14:textId="77777777" w:rsidR="00E038E3" w:rsidRPr="009D2038" w:rsidRDefault="00E038E3" w:rsidP="00B8477A">
            <w:pPr>
              <w:pStyle w:val="TAL"/>
              <w:rPr>
                <w:sz w:val="16"/>
              </w:rPr>
            </w:pPr>
            <w:r>
              <w:rPr>
                <w:sz w:val="16"/>
              </w:rPr>
              <w:t>LS on introducing a back-off timer for slice replacement</w:t>
            </w:r>
          </w:p>
        </w:tc>
        <w:tc>
          <w:tcPr>
            <w:tcW w:w="0" w:type="auto"/>
          </w:tcPr>
          <w:p w14:paraId="2C7A4263" w14:textId="77777777" w:rsidR="00E038E3" w:rsidRPr="009D2038" w:rsidRDefault="00E038E3" w:rsidP="00B8477A">
            <w:pPr>
              <w:pStyle w:val="TAL"/>
              <w:rPr>
                <w:sz w:val="16"/>
              </w:rPr>
            </w:pPr>
            <w:r>
              <w:rPr>
                <w:sz w:val="16"/>
              </w:rPr>
              <w:t>LG Electronics / Stella</w:t>
            </w:r>
          </w:p>
        </w:tc>
        <w:tc>
          <w:tcPr>
            <w:tcW w:w="0" w:type="auto"/>
          </w:tcPr>
          <w:p w14:paraId="6951AD40" w14:textId="77777777" w:rsidR="00E038E3" w:rsidRPr="009D2038" w:rsidRDefault="00E038E3" w:rsidP="00B8477A">
            <w:pPr>
              <w:pStyle w:val="TAL"/>
              <w:rPr>
                <w:sz w:val="16"/>
              </w:rPr>
            </w:pPr>
            <w:r>
              <w:rPr>
                <w:sz w:val="16"/>
              </w:rPr>
              <w:t>withdrawn</w:t>
            </w:r>
          </w:p>
        </w:tc>
        <w:tc>
          <w:tcPr>
            <w:tcW w:w="0" w:type="auto"/>
          </w:tcPr>
          <w:p w14:paraId="7D704F8E" w14:textId="77777777" w:rsidR="00E038E3" w:rsidRPr="009D2038" w:rsidRDefault="00E038E3" w:rsidP="00B8477A">
            <w:pPr>
              <w:pStyle w:val="TAL"/>
              <w:rPr>
                <w:sz w:val="16"/>
              </w:rPr>
            </w:pPr>
          </w:p>
        </w:tc>
        <w:tc>
          <w:tcPr>
            <w:tcW w:w="0" w:type="auto"/>
          </w:tcPr>
          <w:p w14:paraId="58A8FC96" w14:textId="77777777" w:rsidR="00E038E3" w:rsidRPr="009D2038" w:rsidRDefault="00E038E3" w:rsidP="00B8477A">
            <w:pPr>
              <w:pStyle w:val="TAL"/>
              <w:rPr>
                <w:sz w:val="16"/>
              </w:rPr>
            </w:pPr>
          </w:p>
        </w:tc>
      </w:tr>
      <w:tr w:rsidR="00E038E3" w14:paraId="7DEA2588" w14:textId="77777777" w:rsidTr="00B8477A">
        <w:tc>
          <w:tcPr>
            <w:tcW w:w="0" w:type="auto"/>
          </w:tcPr>
          <w:p w14:paraId="18FB64BA" w14:textId="77777777" w:rsidR="00E038E3" w:rsidRPr="009D2038" w:rsidRDefault="00E038E3" w:rsidP="00B8477A">
            <w:pPr>
              <w:pStyle w:val="TAL"/>
              <w:rPr>
                <w:sz w:val="16"/>
              </w:rPr>
            </w:pPr>
            <w:r>
              <w:rPr>
                <w:sz w:val="16"/>
              </w:rPr>
              <w:t>C1-239021</w:t>
            </w:r>
          </w:p>
        </w:tc>
        <w:tc>
          <w:tcPr>
            <w:tcW w:w="0" w:type="auto"/>
          </w:tcPr>
          <w:p w14:paraId="7F53E04D"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w:t>
            </w:r>
            <w:proofErr w:type="spellStart"/>
            <w:r>
              <w:rPr>
                <w:sz w:val="16"/>
              </w:rPr>
              <w:t>servie</w:t>
            </w:r>
            <w:proofErr w:type="spellEnd"/>
            <w:r>
              <w:rPr>
                <w:sz w:val="16"/>
              </w:rPr>
              <w:t xml:space="preserve"> area and partial network slice support area</w:t>
            </w:r>
          </w:p>
        </w:tc>
        <w:tc>
          <w:tcPr>
            <w:tcW w:w="0" w:type="auto"/>
          </w:tcPr>
          <w:p w14:paraId="4FD0D4AB" w14:textId="77777777" w:rsidR="00E038E3" w:rsidRPr="009D2038" w:rsidRDefault="00E038E3" w:rsidP="00B8477A">
            <w:pPr>
              <w:pStyle w:val="TAL"/>
              <w:rPr>
                <w:sz w:val="16"/>
              </w:rPr>
            </w:pPr>
            <w:r>
              <w:rPr>
                <w:sz w:val="16"/>
              </w:rPr>
              <w:t>LG Electronics</w:t>
            </w:r>
          </w:p>
        </w:tc>
        <w:tc>
          <w:tcPr>
            <w:tcW w:w="0" w:type="auto"/>
          </w:tcPr>
          <w:p w14:paraId="197B9724" w14:textId="77777777" w:rsidR="00E038E3" w:rsidRPr="009D2038" w:rsidRDefault="00E038E3" w:rsidP="00B8477A">
            <w:pPr>
              <w:pStyle w:val="TAL"/>
              <w:rPr>
                <w:sz w:val="16"/>
              </w:rPr>
            </w:pPr>
            <w:r>
              <w:rPr>
                <w:sz w:val="16"/>
              </w:rPr>
              <w:t>revised</w:t>
            </w:r>
          </w:p>
        </w:tc>
        <w:tc>
          <w:tcPr>
            <w:tcW w:w="0" w:type="auto"/>
          </w:tcPr>
          <w:p w14:paraId="3561EC96" w14:textId="77777777" w:rsidR="00E038E3" w:rsidRPr="009D2038" w:rsidRDefault="00E038E3" w:rsidP="00B8477A">
            <w:pPr>
              <w:pStyle w:val="TAL"/>
              <w:rPr>
                <w:sz w:val="16"/>
              </w:rPr>
            </w:pPr>
          </w:p>
        </w:tc>
        <w:tc>
          <w:tcPr>
            <w:tcW w:w="0" w:type="auto"/>
          </w:tcPr>
          <w:p w14:paraId="08BE0C4A" w14:textId="77777777" w:rsidR="00E038E3" w:rsidRPr="009D2038" w:rsidRDefault="00E038E3" w:rsidP="00B8477A">
            <w:pPr>
              <w:pStyle w:val="TAL"/>
              <w:rPr>
                <w:sz w:val="16"/>
              </w:rPr>
            </w:pPr>
            <w:r>
              <w:rPr>
                <w:sz w:val="16"/>
              </w:rPr>
              <w:t>C1-239346</w:t>
            </w:r>
          </w:p>
        </w:tc>
      </w:tr>
      <w:tr w:rsidR="00E038E3" w14:paraId="6C280400" w14:textId="77777777" w:rsidTr="00B8477A">
        <w:tc>
          <w:tcPr>
            <w:tcW w:w="0" w:type="auto"/>
          </w:tcPr>
          <w:p w14:paraId="1AAECA85" w14:textId="77777777" w:rsidR="00E038E3" w:rsidRPr="009D2038" w:rsidRDefault="00E038E3" w:rsidP="00B8477A">
            <w:pPr>
              <w:pStyle w:val="TAL"/>
              <w:rPr>
                <w:sz w:val="16"/>
              </w:rPr>
            </w:pPr>
            <w:r>
              <w:rPr>
                <w:sz w:val="16"/>
              </w:rPr>
              <w:t>C1-239022</w:t>
            </w:r>
          </w:p>
        </w:tc>
        <w:tc>
          <w:tcPr>
            <w:tcW w:w="0" w:type="auto"/>
          </w:tcPr>
          <w:p w14:paraId="3E9C0A63"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0347490B" w14:textId="77777777" w:rsidR="00E038E3" w:rsidRPr="009D2038" w:rsidRDefault="00E038E3" w:rsidP="00B8477A">
            <w:pPr>
              <w:pStyle w:val="TAL"/>
              <w:rPr>
                <w:sz w:val="16"/>
              </w:rPr>
            </w:pPr>
            <w:r>
              <w:rPr>
                <w:sz w:val="16"/>
              </w:rPr>
              <w:t>CATT</w:t>
            </w:r>
          </w:p>
        </w:tc>
        <w:tc>
          <w:tcPr>
            <w:tcW w:w="0" w:type="auto"/>
          </w:tcPr>
          <w:p w14:paraId="60C9CCA3" w14:textId="77777777" w:rsidR="00E038E3" w:rsidRPr="009D2038" w:rsidRDefault="00E038E3" w:rsidP="00B8477A">
            <w:pPr>
              <w:pStyle w:val="TAL"/>
              <w:rPr>
                <w:sz w:val="16"/>
              </w:rPr>
            </w:pPr>
            <w:r>
              <w:rPr>
                <w:sz w:val="16"/>
              </w:rPr>
              <w:t>revised</w:t>
            </w:r>
          </w:p>
        </w:tc>
        <w:tc>
          <w:tcPr>
            <w:tcW w:w="0" w:type="auto"/>
          </w:tcPr>
          <w:p w14:paraId="38BC7869" w14:textId="77777777" w:rsidR="00E038E3" w:rsidRPr="009D2038" w:rsidRDefault="00E038E3" w:rsidP="00B8477A">
            <w:pPr>
              <w:pStyle w:val="TAL"/>
              <w:rPr>
                <w:sz w:val="16"/>
              </w:rPr>
            </w:pPr>
          </w:p>
        </w:tc>
        <w:tc>
          <w:tcPr>
            <w:tcW w:w="0" w:type="auto"/>
          </w:tcPr>
          <w:p w14:paraId="316433E7" w14:textId="77777777" w:rsidR="00E038E3" w:rsidRPr="009D2038" w:rsidRDefault="00E038E3" w:rsidP="00B8477A">
            <w:pPr>
              <w:pStyle w:val="TAL"/>
              <w:rPr>
                <w:sz w:val="16"/>
              </w:rPr>
            </w:pPr>
            <w:r>
              <w:rPr>
                <w:sz w:val="16"/>
              </w:rPr>
              <w:t>C1-239302</w:t>
            </w:r>
          </w:p>
        </w:tc>
      </w:tr>
      <w:tr w:rsidR="00E038E3" w14:paraId="0A1F39F1" w14:textId="77777777" w:rsidTr="00B8477A">
        <w:tc>
          <w:tcPr>
            <w:tcW w:w="0" w:type="auto"/>
          </w:tcPr>
          <w:p w14:paraId="562E6118" w14:textId="77777777" w:rsidR="00E038E3" w:rsidRPr="009D2038" w:rsidRDefault="00E038E3" w:rsidP="00B8477A">
            <w:pPr>
              <w:pStyle w:val="TAL"/>
              <w:rPr>
                <w:sz w:val="16"/>
              </w:rPr>
            </w:pPr>
            <w:r>
              <w:rPr>
                <w:sz w:val="16"/>
              </w:rPr>
              <w:t>C1-239023</w:t>
            </w:r>
          </w:p>
        </w:tc>
        <w:tc>
          <w:tcPr>
            <w:tcW w:w="0" w:type="auto"/>
          </w:tcPr>
          <w:p w14:paraId="4C4FC18A"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2AC0B396" w14:textId="77777777" w:rsidR="00E038E3" w:rsidRPr="009D2038" w:rsidRDefault="00E038E3" w:rsidP="00B8477A">
            <w:pPr>
              <w:pStyle w:val="TAL"/>
              <w:rPr>
                <w:sz w:val="16"/>
              </w:rPr>
            </w:pPr>
            <w:r>
              <w:rPr>
                <w:sz w:val="16"/>
              </w:rPr>
              <w:t>CATT</w:t>
            </w:r>
          </w:p>
        </w:tc>
        <w:tc>
          <w:tcPr>
            <w:tcW w:w="0" w:type="auto"/>
          </w:tcPr>
          <w:p w14:paraId="3DB63CE9" w14:textId="77777777" w:rsidR="00E038E3" w:rsidRPr="009D2038" w:rsidRDefault="00E038E3" w:rsidP="00B8477A">
            <w:pPr>
              <w:pStyle w:val="TAL"/>
              <w:rPr>
                <w:sz w:val="16"/>
              </w:rPr>
            </w:pPr>
            <w:r>
              <w:rPr>
                <w:sz w:val="16"/>
              </w:rPr>
              <w:t>revised</w:t>
            </w:r>
          </w:p>
        </w:tc>
        <w:tc>
          <w:tcPr>
            <w:tcW w:w="0" w:type="auto"/>
          </w:tcPr>
          <w:p w14:paraId="134B920F" w14:textId="77777777" w:rsidR="00E038E3" w:rsidRPr="009D2038" w:rsidRDefault="00E038E3" w:rsidP="00B8477A">
            <w:pPr>
              <w:pStyle w:val="TAL"/>
              <w:rPr>
                <w:sz w:val="16"/>
              </w:rPr>
            </w:pPr>
          </w:p>
        </w:tc>
        <w:tc>
          <w:tcPr>
            <w:tcW w:w="0" w:type="auto"/>
          </w:tcPr>
          <w:p w14:paraId="552F1400" w14:textId="77777777" w:rsidR="00E038E3" w:rsidRPr="009D2038" w:rsidRDefault="00E038E3" w:rsidP="00B8477A">
            <w:pPr>
              <w:pStyle w:val="TAL"/>
              <w:rPr>
                <w:sz w:val="16"/>
              </w:rPr>
            </w:pPr>
            <w:r>
              <w:rPr>
                <w:sz w:val="16"/>
              </w:rPr>
              <w:t>C1-239296</w:t>
            </w:r>
          </w:p>
        </w:tc>
      </w:tr>
      <w:tr w:rsidR="00E038E3" w14:paraId="172C2715" w14:textId="77777777" w:rsidTr="00B8477A">
        <w:tc>
          <w:tcPr>
            <w:tcW w:w="0" w:type="auto"/>
          </w:tcPr>
          <w:p w14:paraId="6AFE8247" w14:textId="77777777" w:rsidR="00E038E3" w:rsidRPr="009D2038" w:rsidRDefault="00E038E3" w:rsidP="00B8477A">
            <w:pPr>
              <w:pStyle w:val="TAL"/>
              <w:rPr>
                <w:sz w:val="16"/>
              </w:rPr>
            </w:pPr>
            <w:r>
              <w:rPr>
                <w:sz w:val="16"/>
              </w:rPr>
              <w:t>C1-239024</w:t>
            </w:r>
          </w:p>
        </w:tc>
        <w:tc>
          <w:tcPr>
            <w:tcW w:w="0" w:type="auto"/>
          </w:tcPr>
          <w:p w14:paraId="40D8D2AE" w14:textId="77777777" w:rsidR="00E038E3" w:rsidRPr="009D2038" w:rsidRDefault="00E038E3" w:rsidP="00B8477A">
            <w:pPr>
              <w:pStyle w:val="TAL"/>
              <w:rPr>
                <w:sz w:val="16"/>
              </w:rPr>
            </w:pPr>
            <w:r>
              <w:rPr>
                <w:sz w:val="16"/>
              </w:rPr>
              <w:t>Remove the redundant case for unavailability during registration</w:t>
            </w:r>
          </w:p>
        </w:tc>
        <w:tc>
          <w:tcPr>
            <w:tcW w:w="0" w:type="auto"/>
          </w:tcPr>
          <w:p w14:paraId="591744D6" w14:textId="77777777" w:rsidR="00E038E3" w:rsidRPr="009D2038" w:rsidRDefault="00E038E3" w:rsidP="00B8477A">
            <w:pPr>
              <w:pStyle w:val="TAL"/>
              <w:rPr>
                <w:sz w:val="16"/>
              </w:rPr>
            </w:pPr>
            <w:r>
              <w:rPr>
                <w:sz w:val="16"/>
              </w:rPr>
              <w:t>CATT, Qualcomm Incorporated, Huawei</w:t>
            </w:r>
          </w:p>
        </w:tc>
        <w:tc>
          <w:tcPr>
            <w:tcW w:w="0" w:type="auto"/>
          </w:tcPr>
          <w:p w14:paraId="6CB8A799" w14:textId="77777777" w:rsidR="00E038E3" w:rsidRPr="009D2038" w:rsidRDefault="00E038E3" w:rsidP="00B8477A">
            <w:pPr>
              <w:pStyle w:val="TAL"/>
              <w:rPr>
                <w:sz w:val="16"/>
              </w:rPr>
            </w:pPr>
            <w:r>
              <w:rPr>
                <w:sz w:val="16"/>
              </w:rPr>
              <w:t>agreed</w:t>
            </w:r>
          </w:p>
        </w:tc>
        <w:tc>
          <w:tcPr>
            <w:tcW w:w="0" w:type="auto"/>
          </w:tcPr>
          <w:p w14:paraId="03027AF8" w14:textId="77777777" w:rsidR="00E038E3" w:rsidRPr="009D2038" w:rsidRDefault="00E038E3" w:rsidP="00B8477A">
            <w:pPr>
              <w:pStyle w:val="TAL"/>
              <w:rPr>
                <w:sz w:val="16"/>
              </w:rPr>
            </w:pPr>
          </w:p>
        </w:tc>
        <w:tc>
          <w:tcPr>
            <w:tcW w:w="0" w:type="auto"/>
          </w:tcPr>
          <w:p w14:paraId="11341C3E" w14:textId="77777777" w:rsidR="00E038E3" w:rsidRPr="009D2038" w:rsidRDefault="00E038E3" w:rsidP="00B8477A">
            <w:pPr>
              <w:pStyle w:val="TAL"/>
              <w:rPr>
                <w:sz w:val="16"/>
              </w:rPr>
            </w:pPr>
          </w:p>
        </w:tc>
      </w:tr>
      <w:tr w:rsidR="00E038E3" w14:paraId="0C04CDD4" w14:textId="77777777" w:rsidTr="00B8477A">
        <w:tc>
          <w:tcPr>
            <w:tcW w:w="0" w:type="auto"/>
          </w:tcPr>
          <w:p w14:paraId="13E40FB9" w14:textId="77777777" w:rsidR="00E038E3" w:rsidRPr="009D2038" w:rsidRDefault="00E038E3" w:rsidP="00B8477A">
            <w:pPr>
              <w:pStyle w:val="TAL"/>
              <w:rPr>
                <w:sz w:val="16"/>
              </w:rPr>
            </w:pPr>
            <w:r>
              <w:rPr>
                <w:sz w:val="16"/>
              </w:rPr>
              <w:t>C1-239025</w:t>
            </w:r>
          </w:p>
        </w:tc>
        <w:tc>
          <w:tcPr>
            <w:tcW w:w="0" w:type="auto"/>
          </w:tcPr>
          <w:p w14:paraId="2F3BDD70"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26AAD221" w14:textId="77777777" w:rsidR="00E038E3" w:rsidRPr="009D2038" w:rsidRDefault="00E038E3" w:rsidP="00B8477A">
            <w:pPr>
              <w:pStyle w:val="TAL"/>
              <w:rPr>
                <w:sz w:val="16"/>
              </w:rPr>
            </w:pPr>
            <w:r>
              <w:rPr>
                <w:sz w:val="16"/>
              </w:rPr>
              <w:t>CATT</w:t>
            </w:r>
          </w:p>
        </w:tc>
        <w:tc>
          <w:tcPr>
            <w:tcW w:w="0" w:type="auto"/>
          </w:tcPr>
          <w:p w14:paraId="024BF78F" w14:textId="77777777" w:rsidR="00E038E3" w:rsidRPr="009D2038" w:rsidRDefault="00E038E3" w:rsidP="00B8477A">
            <w:pPr>
              <w:pStyle w:val="TAL"/>
              <w:rPr>
                <w:sz w:val="16"/>
              </w:rPr>
            </w:pPr>
            <w:r>
              <w:rPr>
                <w:sz w:val="16"/>
              </w:rPr>
              <w:t>revised</w:t>
            </w:r>
          </w:p>
        </w:tc>
        <w:tc>
          <w:tcPr>
            <w:tcW w:w="0" w:type="auto"/>
          </w:tcPr>
          <w:p w14:paraId="3764EBF0" w14:textId="77777777" w:rsidR="00E038E3" w:rsidRPr="009D2038" w:rsidRDefault="00E038E3" w:rsidP="00B8477A">
            <w:pPr>
              <w:pStyle w:val="TAL"/>
              <w:rPr>
                <w:sz w:val="16"/>
              </w:rPr>
            </w:pPr>
          </w:p>
        </w:tc>
        <w:tc>
          <w:tcPr>
            <w:tcW w:w="0" w:type="auto"/>
          </w:tcPr>
          <w:p w14:paraId="35BC1881" w14:textId="77777777" w:rsidR="00E038E3" w:rsidRPr="009D2038" w:rsidRDefault="00E038E3" w:rsidP="00B8477A">
            <w:pPr>
              <w:pStyle w:val="TAL"/>
              <w:rPr>
                <w:sz w:val="16"/>
              </w:rPr>
            </w:pPr>
            <w:r>
              <w:rPr>
                <w:sz w:val="16"/>
              </w:rPr>
              <w:t>C1-239263</w:t>
            </w:r>
          </w:p>
        </w:tc>
      </w:tr>
      <w:tr w:rsidR="00E038E3" w14:paraId="2F3463B4" w14:textId="77777777" w:rsidTr="00B8477A">
        <w:tc>
          <w:tcPr>
            <w:tcW w:w="0" w:type="auto"/>
          </w:tcPr>
          <w:p w14:paraId="2F590400" w14:textId="77777777" w:rsidR="00E038E3" w:rsidRPr="009D2038" w:rsidRDefault="00E038E3" w:rsidP="00B8477A">
            <w:pPr>
              <w:pStyle w:val="TAL"/>
              <w:rPr>
                <w:sz w:val="16"/>
              </w:rPr>
            </w:pPr>
            <w:r>
              <w:rPr>
                <w:sz w:val="16"/>
              </w:rPr>
              <w:t>C1-239026</w:t>
            </w:r>
          </w:p>
        </w:tc>
        <w:tc>
          <w:tcPr>
            <w:tcW w:w="0" w:type="auto"/>
          </w:tcPr>
          <w:p w14:paraId="04FB4081" w14:textId="77777777" w:rsidR="00E038E3" w:rsidRPr="009D2038" w:rsidRDefault="00E038E3" w:rsidP="00B8477A">
            <w:pPr>
              <w:pStyle w:val="TAL"/>
              <w:rPr>
                <w:sz w:val="16"/>
              </w:rPr>
            </w:pPr>
            <w:r>
              <w:rPr>
                <w:sz w:val="16"/>
              </w:rPr>
              <w:t>Correction to reference</w:t>
            </w:r>
          </w:p>
        </w:tc>
        <w:tc>
          <w:tcPr>
            <w:tcW w:w="0" w:type="auto"/>
          </w:tcPr>
          <w:p w14:paraId="35E659CC" w14:textId="77777777" w:rsidR="00E038E3" w:rsidRPr="009D2038" w:rsidRDefault="00E038E3" w:rsidP="00B8477A">
            <w:pPr>
              <w:pStyle w:val="TAL"/>
              <w:rPr>
                <w:sz w:val="16"/>
              </w:rPr>
            </w:pPr>
            <w:r>
              <w:rPr>
                <w:sz w:val="16"/>
              </w:rPr>
              <w:t>CATT</w:t>
            </w:r>
          </w:p>
        </w:tc>
        <w:tc>
          <w:tcPr>
            <w:tcW w:w="0" w:type="auto"/>
          </w:tcPr>
          <w:p w14:paraId="610FC525" w14:textId="77777777" w:rsidR="00E038E3" w:rsidRPr="009D2038" w:rsidRDefault="00E038E3" w:rsidP="00B8477A">
            <w:pPr>
              <w:pStyle w:val="TAL"/>
              <w:rPr>
                <w:sz w:val="16"/>
              </w:rPr>
            </w:pPr>
            <w:r>
              <w:rPr>
                <w:sz w:val="16"/>
              </w:rPr>
              <w:t>agreed</w:t>
            </w:r>
          </w:p>
        </w:tc>
        <w:tc>
          <w:tcPr>
            <w:tcW w:w="0" w:type="auto"/>
          </w:tcPr>
          <w:p w14:paraId="350AF4B5" w14:textId="77777777" w:rsidR="00E038E3" w:rsidRPr="009D2038" w:rsidRDefault="00E038E3" w:rsidP="00B8477A">
            <w:pPr>
              <w:pStyle w:val="TAL"/>
              <w:rPr>
                <w:sz w:val="16"/>
              </w:rPr>
            </w:pPr>
          </w:p>
        </w:tc>
        <w:tc>
          <w:tcPr>
            <w:tcW w:w="0" w:type="auto"/>
          </w:tcPr>
          <w:p w14:paraId="005A9C8C" w14:textId="77777777" w:rsidR="00E038E3" w:rsidRPr="009D2038" w:rsidRDefault="00E038E3" w:rsidP="00B8477A">
            <w:pPr>
              <w:pStyle w:val="TAL"/>
              <w:rPr>
                <w:sz w:val="16"/>
              </w:rPr>
            </w:pPr>
          </w:p>
        </w:tc>
      </w:tr>
      <w:tr w:rsidR="00E038E3" w14:paraId="48C20E16" w14:textId="77777777" w:rsidTr="00B8477A">
        <w:tc>
          <w:tcPr>
            <w:tcW w:w="0" w:type="auto"/>
          </w:tcPr>
          <w:p w14:paraId="07E1B6C1" w14:textId="77777777" w:rsidR="00E038E3" w:rsidRPr="009D2038" w:rsidRDefault="00E038E3" w:rsidP="00B8477A">
            <w:pPr>
              <w:pStyle w:val="TAL"/>
              <w:rPr>
                <w:sz w:val="16"/>
              </w:rPr>
            </w:pPr>
            <w:r>
              <w:rPr>
                <w:sz w:val="16"/>
              </w:rPr>
              <w:t>C1-239027</w:t>
            </w:r>
          </w:p>
        </w:tc>
        <w:tc>
          <w:tcPr>
            <w:tcW w:w="0" w:type="auto"/>
          </w:tcPr>
          <w:p w14:paraId="792CBB1D" w14:textId="77777777" w:rsidR="00E038E3" w:rsidRPr="009D2038" w:rsidRDefault="00E038E3" w:rsidP="00B8477A">
            <w:pPr>
              <w:pStyle w:val="TAL"/>
              <w:rPr>
                <w:sz w:val="16"/>
              </w:rPr>
            </w:pPr>
            <w:r>
              <w:rPr>
                <w:sz w:val="16"/>
              </w:rPr>
              <w:t>Pseudo-CR on the scope of LCS-SS messages transferred via LCS-UP</w:t>
            </w:r>
          </w:p>
        </w:tc>
        <w:tc>
          <w:tcPr>
            <w:tcW w:w="0" w:type="auto"/>
          </w:tcPr>
          <w:p w14:paraId="44133FCC" w14:textId="77777777" w:rsidR="00E038E3" w:rsidRPr="009D2038" w:rsidRDefault="00E038E3" w:rsidP="00B8477A">
            <w:pPr>
              <w:pStyle w:val="TAL"/>
              <w:rPr>
                <w:sz w:val="16"/>
              </w:rPr>
            </w:pPr>
            <w:r>
              <w:rPr>
                <w:sz w:val="16"/>
              </w:rPr>
              <w:t>CATT</w:t>
            </w:r>
          </w:p>
        </w:tc>
        <w:tc>
          <w:tcPr>
            <w:tcW w:w="0" w:type="auto"/>
          </w:tcPr>
          <w:p w14:paraId="31833D1E" w14:textId="77777777" w:rsidR="00E038E3" w:rsidRPr="009D2038" w:rsidRDefault="00E038E3" w:rsidP="00B8477A">
            <w:pPr>
              <w:pStyle w:val="TAL"/>
              <w:rPr>
                <w:sz w:val="16"/>
              </w:rPr>
            </w:pPr>
            <w:r>
              <w:rPr>
                <w:sz w:val="16"/>
              </w:rPr>
              <w:t>merged</w:t>
            </w:r>
          </w:p>
        </w:tc>
        <w:tc>
          <w:tcPr>
            <w:tcW w:w="0" w:type="auto"/>
          </w:tcPr>
          <w:p w14:paraId="12CC70BB" w14:textId="77777777" w:rsidR="00E038E3" w:rsidRPr="009D2038" w:rsidRDefault="00E038E3" w:rsidP="00B8477A">
            <w:pPr>
              <w:pStyle w:val="TAL"/>
              <w:rPr>
                <w:sz w:val="16"/>
              </w:rPr>
            </w:pPr>
          </w:p>
        </w:tc>
        <w:tc>
          <w:tcPr>
            <w:tcW w:w="0" w:type="auto"/>
          </w:tcPr>
          <w:p w14:paraId="480D7EB0" w14:textId="77777777" w:rsidR="00E038E3" w:rsidRPr="009D2038" w:rsidRDefault="00E038E3" w:rsidP="00B8477A">
            <w:pPr>
              <w:pStyle w:val="TAL"/>
              <w:rPr>
                <w:sz w:val="16"/>
              </w:rPr>
            </w:pPr>
          </w:p>
        </w:tc>
      </w:tr>
      <w:tr w:rsidR="00E038E3" w14:paraId="4F8769D3" w14:textId="77777777" w:rsidTr="00B8477A">
        <w:tc>
          <w:tcPr>
            <w:tcW w:w="0" w:type="auto"/>
          </w:tcPr>
          <w:p w14:paraId="57A34E43" w14:textId="77777777" w:rsidR="00E038E3" w:rsidRPr="009D2038" w:rsidRDefault="00E038E3" w:rsidP="00B8477A">
            <w:pPr>
              <w:pStyle w:val="TAL"/>
              <w:rPr>
                <w:sz w:val="16"/>
              </w:rPr>
            </w:pPr>
            <w:r>
              <w:rPr>
                <w:sz w:val="16"/>
              </w:rPr>
              <w:t>C1-239028</w:t>
            </w:r>
          </w:p>
        </w:tc>
        <w:tc>
          <w:tcPr>
            <w:tcW w:w="0" w:type="auto"/>
          </w:tcPr>
          <w:p w14:paraId="2EFE4C3D" w14:textId="77777777" w:rsidR="00E038E3" w:rsidRPr="009D2038" w:rsidRDefault="00E038E3" w:rsidP="00B8477A">
            <w:pPr>
              <w:pStyle w:val="TAL"/>
              <w:rPr>
                <w:sz w:val="16"/>
              </w:rPr>
            </w:pPr>
            <w:r>
              <w:rPr>
                <w:sz w:val="16"/>
              </w:rPr>
              <w:t>Clarification on LCS-UP transport procedure</w:t>
            </w:r>
          </w:p>
        </w:tc>
        <w:tc>
          <w:tcPr>
            <w:tcW w:w="0" w:type="auto"/>
          </w:tcPr>
          <w:p w14:paraId="6CBF8936" w14:textId="77777777" w:rsidR="00E038E3" w:rsidRPr="009D2038" w:rsidRDefault="00E038E3" w:rsidP="00B8477A">
            <w:pPr>
              <w:pStyle w:val="TAL"/>
              <w:rPr>
                <w:sz w:val="16"/>
              </w:rPr>
            </w:pPr>
            <w:r>
              <w:rPr>
                <w:sz w:val="16"/>
              </w:rPr>
              <w:t>CATT</w:t>
            </w:r>
          </w:p>
        </w:tc>
        <w:tc>
          <w:tcPr>
            <w:tcW w:w="0" w:type="auto"/>
          </w:tcPr>
          <w:p w14:paraId="0AFFE0A5" w14:textId="77777777" w:rsidR="00E038E3" w:rsidRPr="009D2038" w:rsidRDefault="00E038E3" w:rsidP="00B8477A">
            <w:pPr>
              <w:pStyle w:val="TAL"/>
              <w:rPr>
                <w:sz w:val="16"/>
              </w:rPr>
            </w:pPr>
            <w:r>
              <w:rPr>
                <w:sz w:val="16"/>
              </w:rPr>
              <w:t>revised</w:t>
            </w:r>
          </w:p>
        </w:tc>
        <w:tc>
          <w:tcPr>
            <w:tcW w:w="0" w:type="auto"/>
          </w:tcPr>
          <w:p w14:paraId="1559CF85" w14:textId="77777777" w:rsidR="00E038E3" w:rsidRPr="009D2038" w:rsidRDefault="00E038E3" w:rsidP="00B8477A">
            <w:pPr>
              <w:pStyle w:val="TAL"/>
              <w:rPr>
                <w:sz w:val="16"/>
              </w:rPr>
            </w:pPr>
          </w:p>
        </w:tc>
        <w:tc>
          <w:tcPr>
            <w:tcW w:w="0" w:type="auto"/>
          </w:tcPr>
          <w:p w14:paraId="317ACFEC" w14:textId="77777777" w:rsidR="00E038E3" w:rsidRPr="009D2038" w:rsidRDefault="00E038E3" w:rsidP="00B8477A">
            <w:pPr>
              <w:pStyle w:val="TAL"/>
              <w:rPr>
                <w:sz w:val="16"/>
              </w:rPr>
            </w:pPr>
            <w:r>
              <w:rPr>
                <w:sz w:val="16"/>
              </w:rPr>
              <w:t>C1-239260</w:t>
            </w:r>
          </w:p>
        </w:tc>
      </w:tr>
      <w:tr w:rsidR="00E038E3" w14:paraId="0FD2873D" w14:textId="77777777" w:rsidTr="00B8477A">
        <w:tc>
          <w:tcPr>
            <w:tcW w:w="0" w:type="auto"/>
          </w:tcPr>
          <w:p w14:paraId="18F39C5F" w14:textId="77777777" w:rsidR="00E038E3" w:rsidRPr="009D2038" w:rsidRDefault="00E038E3" w:rsidP="00B8477A">
            <w:pPr>
              <w:pStyle w:val="TAL"/>
              <w:rPr>
                <w:sz w:val="16"/>
              </w:rPr>
            </w:pPr>
            <w:r>
              <w:rPr>
                <w:sz w:val="16"/>
              </w:rPr>
              <w:t>C1-239029</w:t>
            </w:r>
          </w:p>
        </w:tc>
        <w:tc>
          <w:tcPr>
            <w:tcW w:w="0" w:type="auto"/>
          </w:tcPr>
          <w:p w14:paraId="54C29E62" w14:textId="77777777" w:rsidR="00E038E3" w:rsidRPr="009D2038" w:rsidRDefault="00E038E3" w:rsidP="00B8477A">
            <w:pPr>
              <w:pStyle w:val="TAL"/>
              <w:rPr>
                <w:sz w:val="16"/>
              </w:rPr>
            </w:pPr>
            <w:r>
              <w:rPr>
                <w:sz w:val="16"/>
              </w:rPr>
              <w:t>Clarification on user plane connection management</w:t>
            </w:r>
          </w:p>
        </w:tc>
        <w:tc>
          <w:tcPr>
            <w:tcW w:w="0" w:type="auto"/>
          </w:tcPr>
          <w:p w14:paraId="49430671" w14:textId="77777777" w:rsidR="00E038E3" w:rsidRPr="009D2038" w:rsidRDefault="00E038E3" w:rsidP="00B8477A">
            <w:pPr>
              <w:pStyle w:val="TAL"/>
              <w:rPr>
                <w:sz w:val="16"/>
              </w:rPr>
            </w:pPr>
            <w:r>
              <w:rPr>
                <w:sz w:val="16"/>
              </w:rPr>
              <w:t>CATT</w:t>
            </w:r>
          </w:p>
        </w:tc>
        <w:tc>
          <w:tcPr>
            <w:tcW w:w="0" w:type="auto"/>
          </w:tcPr>
          <w:p w14:paraId="2B5B0C05" w14:textId="77777777" w:rsidR="00E038E3" w:rsidRPr="009D2038" w:rsidRDefault="00E038E3" w:rsidP="00B8477A">
            <w:pPr>
              <w:pStyle w:val="TAL"/>
              <w:rPr>
                <w:sz w:val="16"/>
              </w:rPr>
            </w:pPr>
            <w:r>
              <w:rPr>
                <w:sz w:val="16"/>
              </w:rPr>
              <w:t>revised</w:t>
            </w:r>
          </w:p>
        </w:tc>
        <w:tc>
          <w:tcPr>
            <w:tcW w:w="0" w:type="auto"/>
          </w:tcPr>
          <w:p w14:paraId="5EE8F607" w14:textId="77777777" w:rsidR="00E038E3" w:rsidRPr="009D2038" w:rsidRDefault="00E038E3" w:rsidP="00B8477A">
            <w:pPr>
              <w:pStyle w:val="TAL"/>
              <w:rPr>
                <w:sz w:val="16"/>
              </w:rPr>
            </w:pPr>
          </w:p>
        </w:tc>
        <w:tc>
          <w:tcPr>
            <w:tcW w:w="0" w:type="auto"/>
          </w:tcPr>
          <w:p w14:paraId="2A335F0F" w14:textId="77777777" w:rsidR="00E038E3" w:rsidRPr="009D2038" w:rsidRDefault="00E038E3" w:rsidP="00B8477A">
            <w:pPr>
              <w:pStyle w:val="TAL"/>
              <w:rPr>
                <w:sz w:val="16"/>
              </w:rPr>
            </w:pPr>
            <w:r>
              <w:rPr>
                <w:sz w:val="16"/>
              </w:rPr>
              <w:t>C1-239253</w:t>
            </w:r>
          </w:p>
        </w:tc>
      </w:tr>
      <w:tr w:rsidR="00E038E3" w14:paraId="3F3D0616" w14:textId="77777777" w:rsidTr="00B8477A">
        <w:tc>
          <w:tcPr>
            <w:tcW w:w="0" w:type="auto"/>
          </w:tcPr>
          <w:p w14:paraId="1A9AD8E6" w14:textId="77777777" w:rsidR="00E038E3" w:rsidRPr="009D2038" w:rsidRDefault="00E038E3" w:rsidP="00B8477A">
            <w:pPr>
              <w:pStyle w:val="TAL"/>
              <w:rPr>
                <w:sz w:val="16"/>
              </w:rPr>
            </w:pPr>
            <w:r>
              <w:rPr>
                <w:sz w:val="16"/>
              </w:rPr>
              <w:t>C1-239030</w:t>
            </w:r>
          </w:p>
        </w:tc>
        <w:tc>
          <w:tcPr>
            <w:tcW w:w="0" w:type="auto"/>
          </w:tcPr>
          <w:p w14:paraId="417FA9B3" w14:textId="77777777" w:rsidR="00E038E3" w:rsidRPr="009D2038" w:rsidRDefault="00E038E3" w:rsidP="00B8477A">
            <w:pPr>
              <w:pStyle w:val="TAL"/>
              <w:rPr>
                <w:sz w:val="16"/>
              </w:rPr>
            </w:pPr>
            <w:r>
              <w:rPr>
                <w:sz w:val="16"/>
              </w:rPr>
              <w:t>Pseudo-CR on handling of unknown, unforeseen and erroneous protocol data</w:t>
            </w:r>
          </w:p>
        </w:tc>
        <w:tc>
          <w:tcPr>
            <w:tcW w:w="0" w:type="auto"/>
          </w:tcPr>
          <w:p w14:paraId="599E1011" w14:textId="77777777" w:rsidR="00E038E3" w:rsidRPr="009D2038" w:rsidRDefault="00E038E3" w:rsidP="00B8477A">
            <w:pPr>
              <w:pStyle w:val="TAL"/>
              <w:rPr>
                <w:sz w:val="16"/>
              </w:rPr>
            </w:pPr>
            <w:r>
              <w:rPr>
                <w:sz w:val="16"/>
              </w:rPr>
              <w:t>CATT</w:t>
            </w:r>
          </w:p>
        </w:tc>
        <w:tc>
          <w:tcPr>
            <w:tcW w:w="0" w:type="auto"/>
          </w:tcPr>
          <w:p w14:paraId="1FDB466D" w14:textId="77777777" w:rsidR="00E038E3" w:rsidRPr="009D2038" w:rsidRDefault="00E038E3" w:rsidP="00B8477A">
            <w:pPr>
              <w:pStyle w:val="TAL"/>
              <w:rPr>
                <w:sz w:val="16"/>
              </w:rPr>
            </w:pPr>
            <w:r>
              <w:rPr>
                <w:sz w:val="16"/>
              </w:rPr>
              <w:t>revised</w:t>
            </w:r>
          </w:p>
        </w:tc>
        <w:tc>
          <w:tcPr>
            <w:tcW w:w="0" w:type="auto"/>
          </w:tcPr>
          <w:p w14:paraId="3A298CCE" w14:textId="77777777" w:rsidR="00E038E3" w:rsidRPr="009D2038" w:rsidRDefault="00E038E3" w:rsidP="00B8477A">
            <w:pPr>
              <w:pStyle w:val="TAL"/>
              <w:rPr>
                <w:sz w:val="16"/>
              </w:rPr>
            </w:pPr>
          </w:p>
        </w:tc>
        <w:tc>
          <w:tcPr>
            <w:tcW w:w="0" w:type="auto"/>
          </w:tcPr>
          <w:p w14:paraId="670B8011" w14:textId="77777777" w:rsidR="00E038E3" w:rsidRPr="009D2038" w:rsidRDefault="00E038E3" w:rsidP="00B8477A">
            <w:pPr>
              <w:pStyle w:val="TAL"/>
              <w:rPr>
                <w:sz w:val="16"/>
              </w:rPr>
            </w:pPr>
            <w:r>
              <w:rPr>
                <w:sz w:val="16"/>
              </w:rPr>
              <w:t>C1-239264</w:t>
            </w:r>
          </w:p>
        </w:tc>
      </w:tr>
      <w:tr w:rsidR="00E038E3" w14:paraId="3DC45FBF" w14:textId="77777777" w:rsidTr="00B8477A">
        <w:tc>
          <w:tcPr>
            <w:tcW w:w="0" w:type="auto"/>
          </w:tcPr>
          <w:p w14:paraId="231F41C7" w14:textId="77777777" w:rsidR="00E038E3" w:rsidRPr="009D2038" w:rsidRDefault="00E038E3" w:rsidP="00B8477A">
            <w:pPr>
              <w:pStyle w:val="TAL"/>
              <w:rPr>
                <w:sz w:val="16"/>
              </w:rPr>
            </w:pPr>
            <w:r>
              <w:rPr>
                <w:sz w:val="16"/>
              </w:rPr>
              <w:t>C1-239031</w:t>
            </w:r>
          </w:p>
        </w:tc>
        <w:tc>
          <w:tcPr>
            <w:tcW w:w="0" w:type="auto"/>
          </w:tcPr>
          <w:p w14:paraId="012B2339" w14:textId="77777777" w:rsidR="00E038E3" w:rsidRPr="009D2038" w:rsidRDefault="00E038E3" w:rsidP="00B8477A">
            <w:pPr>
              <w:pStyle w:val="TAL"/>
              <w:rPr>
                <w:sz w:val="16"/>
              </w:rPr>
            </w:pPr>
            <w:r>
              <w:rPr>
                <w:sz w:val="16"/>
              </w:rPr>
              <w:t>Pseudo-CR on the coding aspects of UPP-CM</w:t>
            </w:r>
          </w:p>
        </w:tc>
        <w:tc>
          <w:tcPr>
            <w:tcW w:w="0" w:type="auto"/>
          </w:tcPr>
          <w:p w14:paraId="6EF2F076" w14:textId="77777777" w:rsidR="00E038E3" w:rsidRPr="009D2038" w:rsidRDefault="00E038E3" w:rsidP="00B8477A">
            <w:pPr>
              <w:pStyle w:val="TAL"/>
              <w:rPr>
                <w:sz w:val="16"/>
              </w:rPr>
            </w:pPr>
            <w:r>
              <w:rPr>
                <w:sz w:val="16"/>
              </w:rPr>
              <w:t>CATT</w:t>
            </w:r>
          </w:p>
        </w:tc>
        <w:tc>
          <w:tcPr>
            <w:tcW w:w="0" w:type="auto"/>
          </w:tcPr>
          <w:p w14:paraId="78FFC5E4" w14:textId="77777777" w:rsidR="00E038E3" w:rsidRPr="009D2038" w:rsidRDefault="00E038E3" w:rsidP="00B8477A">
            <w:pPr>
              <w:pStyle w:val="TAL"/>
              <w:rPr>
                <w:sz w:val="16"/>
              </w:rPr>
            </w:pPr>
            <w:r>
              <w:rPr>
                <w:sz w:val="16"/>
              </w:rPr>
              <w:t>revised</w:t>
            </w:r>
          </w:p>
        </w:tc>
        <w:tc>
          <w:tcPr>
            <w:tcW w:w="0" w:type="auto"/>
          </w:tcPr>
          <w:p w14:paraId="0757BE48" w14:textId="77777777" w:rsidR="00E038E3" w:rsidRPr="009D2038" w:rsidRDefault="00E038E3" w:rsidP="00B8477A">
            <w:pPr>
              <w:pStyle w:val="TAL"/>
              <w:rPr>
                <w:sz w:val="16"/>
              </w:rPr>
            </w:pPr>
          </w:p>
        </w:tc>
        <w:tc>
          <w:tcPr>
            <w:tcW w:w="0" w:type="auto"/>
          </w:tcPr>
          <w:p w14:paraId="4C2B8CC6" w14:textId="77777777" w:rsidR="00E038E3" w:rsidRPr="009D2038" w:rsidRDefault="00E038E3" w:rsidP="00B8477A">
            <w:pPr>
              <w:pStyle w:val="TAL"/>
              <w:rPr>
                <w:sz w:val="16"/>
              </w:rPr>
            </w:pPr>
            <w:r>
              <w:rPr>
                <w:sz w:val="16"/>
              </w:rPr>
              <w:t>C1-239256</w:t>
            </w:r>
          </w:p>
        </w:tc>
      </w:tr>
      <w:tr w:rsidR="00E038E3" w14:paraId="7BA65A9A" w14:textId="77777777" w:rsidTr="00B8477A">
        <w:tc>
          <w:tcPr>
            <w:tcW w:w="0" w:type="auto"/>
          </w:tcPr>
          <w:p w14:paraId="3199F7BB" w14:textId="77777777" w:rsidR="00E038E3" w:rsidRPr="009D2038" w:rsidRDefault="00E038E3" w:rsidP="00B8477A">
            <w:pPr>
              <w:pStyle w:val="TAL"/>
              <w:rPr>
                <w:sz w:val="16"/>
              </w:rPr>
            </w:pPr>
            <w:r>
              <w:rPr>
                <w:sz w:val="16"/>
              </w:rPr>
              <w:t>C1-239032</w:t>
            </w:r>
          </w:p>
        </w:tc>
        <w:tc>
          <w:tcPr>
            <w:tcW w:w="0" w:type="auto"/>
          </w:tcPr>
          <w:p w14:paraId="7AC19680" w14:textId="77777777" w:rsidR="00E038E3" w:rsidRPr="009D2038" w:rsidRDefault="00E038E3" w:rsidP="00B8477A">
            <w:pPr>
              <w:pStyle w:val="TAL"/>
              <w:rPr>
                <w:sz w:val="16"/>
              </w:rPr>
            </w:pPr>
            <w:proofErr w:type="spellStart"/>
            <w:r>
              <w:rPr>
                <w:sz w:val="16"/>
              </w:rPr>
              <w:t>Updation</w:t>
            </w:r>
            <w:proofErr w:type="spellEnd"/>
            <w:r>
              <w:rPr>
                <w:sz w:val="16"/>
              </w:rPr>
              <w:t xml:space="preserve"> for the timer handling for unavailability period activation.</w:t>
            </w:r>
          </w:p>
        </w:tc>
        <w:tc>
          <w:tcPr>
            <w:tcW w:w="0" w:type="auto"/>
          </w:tcPr>
          <w:p w14:paraId="6FB796F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7127ACA4" w14:textId="77777777" w:rsidR="00E038E3" w:rsidRPr="009D2038" w:rsidRDefault="00E038E3" w:rsidP="00B8477A">
            <w:pPr>
              <w:pStyle w:val="TAL"/>
              <w:rPr>
                <w:sz w:val="16"/>
              </w:rPr>
            </w:pPr>
            <w:r>
              <w:rPr>
                <w:sz w:val="16"/>
              </w:rPr>
              <w:t>agreed</w:t>
            </w:r>
          </w:p>
        </w:tc>
        <w:tc>
          <w:tcPr>
            <w:tcW w:w="0" w:type="auto"/>
          </w:tcPr>
          <w:p w14:paraId="1A16F5DC" w14:textId="77777777" w:rsidR="00E038E3" w:rsidRPr="009D2038" w:rsidRDefault="00E038E3" w:rsidP="00B8477A">
            <w:pPr>
              <w:pStyle w:val="TAL"/>
              <w:rPr>
                <w:sz w:val="16"/>
              </w:rPr>
            </w:pPr>
            <w:r>
              <w:rPr>
                <w:sz w:val="16"/>
              </w:rPr>
              <w:t>C1-237747</w:t>
            </w:r>
          </w:p>
        </w:tc>
        <w:tc>
          <w:tcPr>
            <w:tcW w:w="0" w:type="auto"/>
          </w:tcPr>
          <w:p w14:paraId="7DE2AA25" w14:textId="77777777" w:rsidR="00E038E3" w:rsidRPr="009D2038" w:rsidRDefault="00E038E3" w:rsidP="00B8477A">
            <w:pPr>
              <w:pStyle w:val="TAL"/>
              <w:rPr>
                <w:sz w:val="16"/>
              </w:rPr>
            </w:pPr>
          </w:p>
        </w:tc>
      </w:tr>
      <w:tr w:rsidR="00E038E3" w14:paraId="1208958C" w14:textId="77777777" w:rsidTr="00B8477A">
        <w:tc>
          <w:tcPr>
            <w:tcW w:w="0" w:type="auto"/>
          </w:tcPr>
          <w:p w14:paraId="37EECE3E" w14:textId="77777777" w:rsidR="00E038E3" w:rsidRPr="009D2038" w:rsidRDefault="00E038E3" w:rsidP="00B8477A">
            <w:pPr>
              <w:pStyle w:val="TAL"/>
              <w:rPr>
                <w:sz w:val="16"/>
              </w:rPr>
            </w:pPr>
            <w:r>
              <w:rPr>
                <w:sz w:val="16"/>
              </w:rPr>
              <w:t>C1-239033</w:t>
            </w:r>
          </w:p>
        </w:tc>
        <w:tc>
          <w:tcPr>
            <w:tcW w:w="0" w:type="auto"/>
          </w:tcPr>
          <w:p w14:paraId="5F6AE395" w14:textId="77777777" w:rsidR="00E038E3" w:rsidRPr="009D2038" w:rsidRDefault="00E038E3" w:rsidP="00B8477A">
            <w:pPr>
              <w:pStyle w:val="TAL"/>
              <w:rPr>
                <w:sz w:val="16"/>
              </w:rPr>
            </w:pPr>
            <w:proofErr w:type="spellStart"/>
            <w:r>
              <w:rPr>
                <w:sz w:val="16"/>
              </w:rPr>
              <w:t>ePCO</w:t>
            </w:r>
            <w:proofErr w:type="spellEnd"/>
            <w:r>
              <w:rPr>
                <w:sz w:val="16"/>
              </w:rPr>
              <w:t xml:space="preserve"> support after inter-system change from N1 mode to S1 mode</w:t>
            </w:r>
          </w:p>
        </w:tc>
        <w:tc>
          <w:tcPr>
            <w:tcW w:w="0" w:type="auto"/>
          </w:tcPr>
          <w:p w14:paraId="22A9BAC6" w14:textId="77777777" w:rsidR="00E038E3" w:rsidRPr="009D2038" w:rsidRDefault="00E038E3" w:rsidP="00B8477A">
            <w:pPr>
              <w:pStyle w:val="TAL"/>
              <w:rPr>
                <w:sz w:val="16"/>
              </w:rPr>
            </w:pPr>
            <w:r>
              <w:rPr>
                <w:sz w:val="16"/>
              </w:rPr>
              <w:t>Intel, Ericsson</w:t>
            </w:r>
          </w:p>
        </w:tc>
        <w:tc>
          <w:tcPr>
            <w:tcW w:w="0" w:type="auto"/>
          </w:tcPr>
          <w:p w14:paraId="646F0A21" w14:textId="77777777" w:rsidR="00E038E3" w:rsidRPr="009D2038" w:rsidRDefault="00E038E3" w:rsidP="00B8477A">
            <w:pPr>
              <w:pStyle w:val="TAL"/>
              <w:rPr>
                <w:sz w:val="16"/>
              </w:rPr>
            </w:pPr>
            <w:r>
              <w:rPr>
                <w:sz w:val="16"/>
              </w:rPr>
              <w:t>agreed</w:t>
            </w:r>
          </w:p>
        </w:tc>
        <w:tc>
          <w:tcPr>
            <w:tcW w:w="0" w:type="auto"/>
          </w:tcPr>
          <w:p w14:paraId="12E489C7" w14:textId="77777777" w:rsidR="00E038E3" w:rsidRPr="009D2038" w:rsidRDefault="00E038E3" w:rsidP="00B8477A">
            <w:pPr>
              <w:pStyle w:val="TAL"/>
              <w:rPr>
                <w:sz w:val="16"/>
              </w:rPr>
            </w:pPr>
          </w:p>
        </w:tc>
        <w:tc>
          <w:tcPr>
            <w:tcW w:w="0" w:type="auto"/>
          </w:tcPr>
          <w:p w14:paraId="64865F72" w14:textId="77777777" w:rsidR="00E038E3" w:rsidRPr="009D2038" w:rsidRDefault="00E038E3" w:rsidP="00B8477A">
            <w:pPr>
              <w:pStyle w:val="TAL"/>
              <w:rPr>
                <w:sz w:val="16"/>
              </w:rPr>
            </w:pPr>
          </w:p>
        </w:tc>
      </w:tr>
      <w:tr w:rsidR="00E038E3" w14:paraId="133DA265" w14:textId="77777777" w:rsidTr="00B8477A">
        <w:tc>
          <w:tcPr>
            <w:tcW w:w="0" w:type="auto"/>
          </w:tcPr>
          <w:p w14:paraId="6E5DDC5F" w14:textId="77777777" w:rsidR="00E038E3" w:rsidRPr="009D2038" w:rsidRDefault="00E038E3" w:rsidP="00B8477A">
            <w:pPr>
              <w:pStyle w:val="TAL"/>
              <w:rPr>
                <w:sz w:val="16"/>
              </w:rPr>
            </w:pPr>
            <w:r>
              <w:rPr>
                <w:sz w:val="16"/>
              </w:rPr>
              <w:t>C1-239034</w:t>
            </w:r>
          </w:p>
        </w:tc>
        <w:tc>
          <w:tcPr>
            <w:tcW w:w="0" w:type="auto"/>
          </w:tcPr>
          <w:p w14:paraId="21DC116A" w14:textId="77777777" w:rsidR="00E038E3" w:rsidRPr="009D2038" w:rsidRDefault="00E038E3" w:rsidP="00B8477A">
            <w:pPr>
              <w:pStyle w:val="TAL"/>
              <w:rPr>
                <w:sz w:val="16"/>
              </w:rPr>
            </w:pPr>
            <w:r>
              <w:rPr>
                <w:sz w:val="16"/>
              </w:rPr>
              <w:t>Corrections to SDP offer generation for one-to-one/ group SDS communication using pre-established session</w:t>
            </w:r>
          </w:p>
        </w:tc>
        <w:tc>
          <w:tcPr>
            <w:tcW w:w="0" w:type="auto"/>
          </w:tcPr>
          <w:p w14:paraId="1294CE60" w14:textId="77777777" w:rsidR="00E038E3" w:rsidRPr="009D2038" w:rsidRDefault="00E038E3" w:rsidP="00B8477A">
            <w:pPr>
              <w:pStyle w:val="TAL"/>
              <w:rPr>
                <w:sz w:val="16"/>
              </w:rPr>
            </w:pPr>
            <w:r>
              <w:rPr>
                <w:sz w:val="16"/>
              </w:rPr>
              <w:t>Samsung</w:t>
            </w:r>
          </w:p>
        </w:tc>
        <w:tc>
          <w:tcPr>
            <w:tcW w:w="0" w:type="auto"/>
          </w:tcPr>
          <w:p w14:paraId="71BDFB8F" w14:textId="77777777" w:rsidR="00E038E3" w:rsidRPr="009D2038" w:rsidRDefault="00E038E3" w:rsidP="00B8477A">
            <w:pPr>
              <w:pStyle w:val="TAL"/>
              <w:rPr>
                <w:sz w:val="16"/>
              </w:rPr>
            </w:pPr>
            <w:r>
              <w:rPr>
                <w:sz w:val="16"/>
              </w:rPr>
              <w:t>agreed</w:t>
            </w:r>
          </w:p>
        </w:tc>
        <w:tc>
          <w:tcPr>
            <w:tcW w:w="0" w:type="auto"/>
          </w:tcPr>
          <w:p w14:paraId="2068901E" w14:textId="77777777" w:rsidR="00E038E3" w:rsidRPr="009D2038" w:rsidRDefault="00E038E3" w:rsidP="00B8477A">
            <w:pPr>
              <w:pStyle w:val="TAL"/>
              <w:rPr>
                <w:sz w:val="16"/>
              </w:rPr>
            </w:pPr>
          </w:p>
        </w:tc>
        <w:tc>
          <w:tcPr>
            <w:tcW w:w="0" w:type="auto"/>
          </w:tcPr>
          <w:p w14:paraId="666D896A" w14:textId="77777777" w:rsidR="00E038E3" w:rsidRPr="009D2038" w:rsidRDefault="00E038E3" w:rsidP="00B8477A">
            <w:pPr>
              <w:pStyle w:val="TAL"/>
              <w:rPr>
                <w:sz w:val="16"/>
              </w:rPr>
            </w:pPr>
          </w:p>
        </w:tc>
      </w:tr>
      <w:tr w:rsidR="00E038E3" w14:paraId="246723CC" w14:textId="77777777" w:rsidTr="00B8477A">
        <w:tc>
          <w:tcPr>
            <w:tcW w:w="0" w:type="auto"/>
          </w:tcPr>
          <w:p w14:paraId="3E8BABF9" w14:textId="77777777" w:rsidR="00E038E3" w:rsidRPr="009D2038" w:rsidRDefault="00E038E3" w:rsidP="00B8477A">
            <w:pPr>
              <w:pStyle w:val="TAL"/>
              <w:rPr>
                <w:sz w:val="16"/>
              </w:rPr>
            </w:pPr>
            <w:r>
              <w:rPr>
                <w:sz w:val="16"/>
              </w:rPr>
              <w:t>C1-239035</w:t>
            </w:r>
          </w:p>
        </w:tc>
        <w:tc>
          <w:tcPr>
            <w:tcW w:w="0" w:type="auto"/>
          </w:tcPr>
          <w:p w14:paraId="0F513A8A"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3A3F73C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F48B916" w14:textId="77777777" w:rsidR="00E038E3" w:rsidRPr="009D2038" w:rsidRDefault="00E038E3" w:rsidP="00B8477A">
            <w:pPr>
              <w:pStyle w:val="TAL"/>
              <w:rPr>
                <w:sz w:val="16"/>
              </w:rPr>
            </w:pPr>
            <w:r>
              <w:rPr>
                <w:sz w:val="16"/>
              </w:rPr>
              <w:t>revised</w:t>
            </w:r>
          </w:p>
        </w:tc>
        <w:tc>
          <w:tcPr>
            <w:tcW w:w="0" w:type="auto"/>
          </w:tcPr>
          <w:p w14:paraId="13F15224" w14:textId="77777777" w:rsidR="00E038E3" w:rsidRPr="009D2038" w:rsidRDefault="00E038E3" w:rsidP="00B8477A">
            <w:pPr>
              <w:pStyle w:val="TAL"/>
              <w:rPr>
                <w:sz w:val="16"/>
              </w:rPr>
            </w:pPr>
          </w:p>
        </w:tc>
        <w:tc>
          <w:tcPr>
            <w:tcW w:w="0" w:type="auto"/>
          </w:tcPr>
          <w:p w14:paraId="2BE8FE0E" w14:textId="77777777" w:rsidR="00E038E3" w:rsidRPr="009D2038" w:rsidRDefault="00E038E3" w:rsidP="00B8477A">
            <w:pPr>
              <w:pStyle w:val="TAL"/>
              <w:rPr>
                <w:sz w:val="16"/>
              </w:rPr>
            </w:pPr>
            <w:r>
              <w:rPr>
                <w:sz w:val="16"/>
              </w:rPr>
              <w:t>C1-239332</w:t>
            </w:r>
          </w:p>
        </w:tc>
      </w:tr>
      <w:tr w:rsidR="00E038E3" w14:paraId="6D347F9B" w14:textId="77777777" w:rsidTr="00B8477A">
        <w:tc>
          <w:tcPr>
            <w:tcW w:w="0" w:type="auto"/>
          </w:tcPr>
          <w:p w14:paraId="23D5123E" w14:textId="77777777" w:rsidR="00E038E3" w:rsidRPr="009D2038" w:rsidRDefault="00E038E3" w:rsidP="00B8477A">
            <w:pPr>
              <w:pStyle w:val="TAL"/>
              <w:rPr>
                <w:sz w:val="16"/>
              </w:rPr>
            </w:pPr>
            <w:r>
              <w:rPr>
                <w:sz w:val="16"/>
              </w:rPr>
              <w:t>C1-239036</w:t>
            </w:r>
          </w:p>
        </w:tc>
        <w:tc>
          <w:tcPr>
            <w:tcW w:w="0" w:type="auto"/>
          </w:tcPr>
          <w:p w14:paraId="402992CA" w14:textId="77777777" w:rsidR="00E038E3" w:rsidRPr="009D2038" w:rsidRDefault="00E038E3" w:rsidP="00B8477A">
            <w:pPr>
              <w:pStyle w:val="TAL"/>
              <w:rPr>
                <w:sz w:val="16"/>
              </w:rPr>
            </w:pPr>
            <w:r>
              <w:rPr>
                <w:sz w:val="16"/>
              </w:rPr>
              <w:t>On-demand NSSAI storage</w:t>
            </w:r>
          </w:p>
        </w:tc>
        <w:tc>
          <w:tcPr>
            <w:tcW w:w="0" w:type="auto"/>
          </w:tcPr>
          <w:p w14:paraId="15F1270D" w14:textId="77777777" w:rsidR="00E038E3" w:rsidRPr="009D2038" w:rsidRDefault="00E038E3" w:rsidP="00B8477A">
            <w:pPr>
              <w:pStyle w:val="TAL"/>
              <w:rPr>
                <w:sz w:val="16"/>
              </w:rPr>
            </w:pPr>
            <w:r>
              <w:rPr>
                <w:sz w:val="16"/>
              </w:rPr>
              <w:t>Samsung</w:t>
            </w:r>
          </w:p>
        </w:tc>
        <w:tc>
          <w:tcPr>
            <w:tcW w:w="0" w:type="auto"/>
          </w:tcPr>
          <w:p w14:paraId="5F73E521" w14:textId="77777777" w:rsidR="00E038E3" w:rsidRPr="009D2038" w:rsidRDefault="00E038E3" w:rsidP="00B8477A">
            <w:pPr>
              <w:pStyle w:val="TAL"/>
              <w:rPr>
                <w:sz w:val="16"/>
              </w:rPr>
            </w:pPr>
            <w:r>
              <w:rPr>
                <w:sz w:val="16"/>
              </w:rPr>
              <w:t>revised</w:t>
            </w:r>
          </w:p>
        </w:tc>
        <w:tc>
          <w:tcPr>
            <w:tcW w:w="0" w:type="auto"/>
          </w:tcPr>
          <w:p w14:paraId="7C2A00CC" w14:textId="77777777" w:rsidR="00E038E3" w:rsidRPr="009D2038" w:rsidRDefault="00E038E3" w:rsidP="00B8477A">
            <w:pPr>
              <w:pStyle w:val="TAL"/>
              <w:rPr>
                <w:sz w:val="16"/>
              </w:rPr>
            </w:pPr>
          </w:p>
        </w:tc>
        <w:tc>
          <w:tcPr>
            <w:tcW w:w="0" w:type="auto"/>
          </w:tcPr>
          <w:p w14:paraId="726D7BD5" w14:textId="77777777" w:rsidR="00E038E3" w:rsidRPr="009D2038" w:rsidRDefault="00E038E3" w:rsidP="00B8477A">
            <w:pPr>
              <w:pStyle w:val="TAL"/>
              <w:rPr>
                <w:sz w:val="16"/>
              </w:rPr>
            </w:pPr>
            <w:r>
              <w:rPr>
                <w:sz w:val="16"/>
              </w:rPr>
              <w:t>C1-239274</w:t>
            </w:r>
          </w:p>
        </w:tc>
      </w:tr>
      <w:tr w:rsidR="00E038E3" w14:paraId="67E4AD5F" w14:textId="77777777" w:rsidTr="00B8477A">
        <w:tc>
          <w:tcPr>
            <w:tcW w:w="0" w:type="auto"/>
          </w:tcPr>
          <w:p w14:paraId="12104670" w14:textId="77777777" w:rsidR="00E038E3" w:rsidRPr="009D2038" w:rsidRDefault="00E038E3" w:rsidP="00B8477A">
            <w:pPr>
              <w:pStyle w:val="TAL"/>
              <w:rPr>
                <w:sz w:val="16"/>
              </w:rPr>
            </w:pPr>
            <w:r>
              <w:rPr>
                <w:sz w:val="16"/>
              </w:rPr>
              <w:t>C1-239037</w:t>
            </w:r>
          </w:p>
        </w:tc>
        <w:tc>
          <w:tcPr>
            <w:tcW w:w="0" w:type="auto"/>
          </w:tcPr>
          <w:p w14:paraId="156AE42C" w14:textId="77777777" w:rsidR="00E038E3" w:rsidRPr="009D2038" w:rsidRDefault="00E038E3" w:rsidP="00B8477A">
            <w:pPr>
              <w:pStyle w:val="TAL"/>
              <w:rPr>
                <w:sz w:val="16"/>
              </w:rPr>
            </w:pPr>
            <w:r>
              <w:rPr>
                <w:sz w:val="16"/>
              </w:rPr>
              <w:t>Pseudo-CR on encoding of PQI for A2X communication</w:t>
            </w:r>
          </w:p>
        </w:tc>
        <w:tc>
          <w:tcPr>
            <w:tcW w:w="0" w:type="auto"/>
          </w:tcPr>
          <w:p w14:paraId="40C02947" w14:textId="77777777" w:rsidR="00E038E3" w:rsidRPr="009D2038" w:rsidRDefault="00E038E3" w:rsidP="00B8477A">
            <w:pPr>
              <w:pStyle w:val="TAL"/>
              <w:rPr>
                <w:sz w:val="16"/>
              </w:rPr>
            </w:pPr>
            <w:r>
              <w:rPr>
                <w:sz w:val="16"/>
              </w:rPr>
              <w:t>SHARP</w:t>
            </w:r>
          </w:p>
        </w:tc>
        <w:tc>
          <w:tcPr>
            <w:tcW w:w="0" w:type="auto"/>
          </w:tcPr>
          <w:p w14:paraId="26FC5299" w14:textId="77777777" w:rsidR="00E038E3" w:rsidRPr="009D2038" w:rsidRDefault="00E038E3" w:rsidP="00B8477A">
            <w:pPr>
              <w:pStyle w:val="TAL"/>
              <w:rPr>
                <w:sz w:val="16"/>
              </w:rPr>
            </w:pPr>
            <w:r>
              <w:rPr>
                <w:sz w:val="16"/>
              </w:rPr>
              <w:t>merged</w:t>
            </w:r>
          </w:p>
        </w:tc>
        <w:tc>
          <w:tcPr>
            <w:tcW w:w="0" w:type="auto"/>
          </w:tcPr>
          <w:p w14:paraId="38F98E33" w14:textId="77777777" w:rsidR="00E038E3" w:rsidRPr="009D2038" w:rsidRDefault="00E038E3" w:rsidP="00B8477A">
            <w:pPr>
              <w:pStyle w:val="TAL"/>
              <w:rPr>
                <w:sz w:val="16"/>
              </w:rPr>
            </w:pPr>
          </w:p>
        </w:tc>
        <w:tc>
          <w:tcPr>
            <w:tcW w:w="0" w:type="auto"/>
          </w:tcPr>
          <w:p w14:paraId="58D11377" w14:textId="77777777" w:rsidR="00E038E3" w:rsidRPr="009D2038" w:rsidRDefault="00E038E3" w:rsidP="00B8477A">
            <w:pPr>
              <w:pStyle w:val="TAL"/>
              <w:rPr>
                <w:sz w:val="16"/>
              </w:rPr>
            </w:pPr>
          </w:p>
        </w:tc>
      </w:tr>
      <w:tr w:rsidR="00E038E3" w14:paraId="76A0B801" w14:textId="77777777" w:rsidTr="00B8477A">
        <w:tc>
          <w:tcPr>
            <w:tcW w:w="0" w:type="auto"/>
          </w:tcPr>
          <w:p w14:paraId="4ADBF9FD" w14:textId="77777777" w:rsidR="00E038E3" w:rsidRPr="009D2038" w:rsidRDefault="00E038E3" w:rsidP="00B8477A">
            <w:pPr>
              <w:pStyle w:val="TAL"/>
              <w:rPr>
                <w:sz w:val="16"/>
              </w:rPr>
            </w:pPr>
            <w:r>
              <w:rPr>
                <w:sz w:val="16"/>
              </w:rPr>
              <w:t>C1-239038</w:t>
            </w:r>
          </w:p>
        </w:tc>
        <w:tc>
          <w:tcPr>
            <w:tcW w:w="0" w:type="auto"/>
          </w:tcPr>
          <w:p w14:paraId="74124F00"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7D6DA902" w14:textId="77777777" w:rsidR="00E038E3" w:rsidRPr="009D2038" w:rsidRDefault="00E038E3" w:rsidP="00B8477A">
            <w:pPr>
              <w:pStyle w:val="TAL"/>
              <w:rPr>
                <w:sz w:val="16"/>
              </w:rPr>
            </w:pPr>
            <w:r>
              <w:rPr>
                <w:sz w:val="16"/>
              </w:rPr>
              <w:t>LG Electronics</w:t>
            </w:r>
          </w:p>
        </w:tc>
        <w:tc>
          <w:tcPr>
            <w:tcW w:w="0" w:type="auto"/>
          </w:tcPr>
          <w:p w14:paraId="72F9B539" w14:textId="77777777" w:rsidR="00E038E3" w:rsidRPr="009D2038" w:rsidRDefault="00E038E3" w:rsidP="00B8477A">
            <w:pPr>
              <w:pStyle w:val="TAL"/>
              <w:rPr>
                <w:sz w:val="16"/>
              </w:rPr>
            </w:pPr>
            <w:r>
              <w:rPr>
                <w:sz w:val="16"/>
              </w:rPr>
              <w:t>revised</w:t>
            </w:r>
          </w:p>
        </w:tc>
        <w:tc>
          <w:tcPr>
            <w:tcW w:w="0" w:type="auto"/>
          </w:tcPr>
          <w:p w14:paraId="70AA4384" w14:textId="77777777" w:rsidR="00E038E3" w:rsidRPr="009D2038" w:rsidRDefault="00E038E3" w:rsidP="00B8477A">
            <w:pPr>
              <w:pStyle w:val="TAL"/>
              <w:rPr>
                <w:sz w:val="16"/>
              </w:rPr>
            </w:pPr>
          </w:p>
        </w:tc>
        <w:tc>
          <w:tcPr>
            <w:tcW w:w="0" w:type="auto"/>
          </w:tcPr>
          <w:p w14:paraId="4EED09E0" w14:textId="77777777" w:rsidR="00E038E3" w:rsidRPr="009D2038" w:rsidRDefault="00E038E3" w:rsidP="00B8477A">
            <w:pPr>
              <w:pStyle w:val="TAL"/>
              <w:rPr>
                <w:sz w:val="16"/>
              </w:rPr>
            </w:pPr>
            <w:r>
              <w:rPr>
                <w:sz w:val="16"/>
              </w:rPr>
              <w:t>C1-239210</w:t>
            </w:r>
          </w:p>
        </w:tc>
      </w:tr>
      <w:tr w:rsidR="00E038E3" w14:paraId="2BC8C0E2" w14:textId="77777777" w:rsidTr="00B8477A">
        <w:tc>
          <w:tcPr>
            <w:tcW w:w="0" w:type="auto"/>
          </w:tcPr>
          <w:p w14:paraId="0EBFF235" w14:textId="77777777" w:rsidR="00E038E3" w:rsidRPr="009D2038" w:rsidRDefault="00E038E3" w:rsidP="00B8477A">
            <w:pPr>
              <w:pStyle w:val="TAL"/>
              <w:rPr>
                <w:sz w:val="16"/>
              </w:rPr>
            </w:pPr>
            <w:r>
              <w:rPr>
                <w:sz w:val="16"/>
              </w:rPr>
              <w:t>C1-239039</w:t>
            </w:r>
          </w:p>
        </w:tc>
        <w:tc>
          <w:tcPr>
            <w:tcW w:w="0" w:type="auto"/>
          </w:tcPr>
          <w:p w14:paraId="74BB87D5" w14:textId="77777777" w:rsidR="00E038E3" w:rsidRPr="009D2038" w:rsidRDefault="00E038E3" w:rsidP="00B8477A">
            <w:pPr>
              <w:pStyle w:val="TAL"/>
              <w:rPr>
                <w:sz w:val="16"/>
              </w:rPr>
            </w:pPr>
            <w:r>
              <w:rPr>
                <w:sz w:val="16"/>
              </w:rPr>
              <w:t>EN resolution on the UE to inform the stored tuples to the network</w:t>
            </w:r>
          </w:p>
        </w:tc>
        <w:tc>
          <w:tcPr>
            <w:tcW w:w="0" w:type="auto"/>
          </w:tcPr>
          <w:p w14:paraId="5956F981" w14:textId="77777777" w:rsidR="00E038E3" w:rsidRPr="009D2038" w:rsidRDefault="00E038E3" w:rsidP="00B8477A">
            <w:pPr>
              <w:pStyle w:val="TAL"/>
              <w:rPr>
                <w:sz w:val="16"/>
              </w:rPr>
            </w:pPr>
            <w:r>
              <w:rPr>
                <w:sz w:val="16"/>
              </w:rPr>
              <w:t>Intel</w:t>
            </w:r>
          </w:p>
        </w:tc>
        <w:tc>
          <w:tcPr>
            <w:tcW w:w="0" w:type="auto"/>
          </w:tcPr>
          <w:p w14:paraId="78AE9EE7" w14:textId="77777777" w:rsidR="00E038E3" w:rsidRPr="009D2038" w:rsidRDefault="00E038E3" w:rsidP="00B8477A">
            <w:pPr>
              <w:pStyle w:val="TAL"/>
              <w:rPr>
                <w:sz w:val="16"/>
              </w:rPr>
            </w:pPr>
            <w:r>
              <w:rPr>
                <w:sz w:val="16"/>
              </w:rPr>
              <w:t>agreed</w:t>
            </w:r>
          </w:p>
        </w:tc>
        <w:tc>
          <w:tcPr>
            <w:tcW w:w="0" w:type="auto"/>
          </w:tcPr>
          <w:p w14:paraId="5E130A56" w14:textId="77777777" w:rsidR="00E038E3" w:rsidRPr="009D2038" w:rsidRDefault="00E038E3" w:rsidP="00B8477A">
            <w:pPr>
              <w:pStyle w:val="TAL"/>
              <w:rPr>
                <w:sz w:val="16"/>
              </w:rPr>
            </w:pPr>
          </w:p>
        </w:tc>
        <w:tc>
          <w:tcPr>
            <w:tcW w:w="0" w:type="auto"/>
          </w:tcPr>
          <w:p w14:paraId="1B80805A" w14:textId="77777777" w:rsidR="00E038E3" w:rsidRPr="009D2038" w:rsidRDefault="00E038E3" w:rsidP="00B8477A">
            <w:pPr>
              <w:pStyle w:val="TAL"/>
              <w:rPr>
                <w:sz w:val="16"/>
              </w:rPr>
            </w:pPr>
          </w:p>
        </w:tc>
      </w:tr>
      <w:tr w:rsidR="00E038E3" w14:paraId="646BD6DE" w14:textId="77777777" w:rsidTr="00B8477A">
        <w:tc>
          <w:tcPr>
            <w:tcW w:w="0" w:type="auto"/>
          </w:tcPr>
          <w:p w14:paraId="4F9C5CD1" w14:textId="77777777" w:rsidR="00E038E3" w:rsidRPr="009D2038" w:rsidRDefault="00E038E3" w:rsidP="00B8477A">
            <w:pPr>
              <w:pStyle w:val="TAL"/>
              <w:rPr>
                <w:sz w:val="16"/>
              </w:rPr>
            </w:pPr>
            <w:r>
              <w:rPr>
                <w:sz w:val="16"/>
              </w:rPr>
              <w:t>C1-239040</w:t>
            </w:r>
          </w:p>
        </w:tc>
        <w:tc>
          <w:tcPr>
            <w:tcW w:w="0" w:type="auto"/>
          </w:tcPr>
          <w:p w14:paraId="3CA1990A"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1E78E9A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FA971E8" w14:textId="77777777" w:rsidR="00E038E3" w:rsidRPr="009D2038" w:rsidRDefault="00E038E3" w:rsidP="00B8477A">
            <w:pPr>
              <w:pStyle w:val="TAL"/>
              <w:rPr>
                <w:sz w:val="16"/>
              </w:rPr>
            </w:pPr>
            <w:r>
              <w:rPr>
                <w:sz w:val="16"/>
              </w:rPr>
              <w:t>revised</w:t>
            </w:r>
          </w:p>
        </w:tc>
        <w:tc>
          <w:tcPr>
            <w:tcW w:w="0" w:type="auto"/>
          </w:tcPr>
          <w:p w14:paraId="4283A5E0" w14:textId="77777777" w:rsidR="00E038E3" w:rsidRPr="009D2038" w:rsidRDefault="00E038E3" w:rsidP="00B8477A">
            <w:pPr>
              <w:pStyle w:val="TAL"/>
              <w:rPr>
                <w:sz w:val="16"/>
              </w:rPr>
            </w:pPr>
          </w:p>
        </w:tc>
        <w:tc>
          <w:tcPr>
            <w:tcW w:w="0" w:type="auto"/>
          </w:tcPr>
          <w:p w14:paraId="4F7F5EFC" w14:textId="77777777" w:rsidR="00E038E3" w:rsidRPr="009D2038" w:rsidRDefault="00E038E3" w:rsidP="00B8477A">
            <w:pPr>
              <w:pStyle w:val="TAL"/>
              <w:rPr>
                <w:sz w:val="16"/>
              </w:rPr>
            </w:pPr>
            <w:r>
              <w:rPr>
                <w:sz w:val="16"/>
              </w:rPr>
              <w:t>C1-239504</w:t>
            </w:r>
          </w:p>
        </w:tc>
      </w:tr>
      <w:tr w:rsidR="00E038E3" w14:paraId="207E619C" w14:textId="77777777" w:rsidTr="00B8477A">
        <w:tc>
          <w:tcPr>
            <w:tcW w:w="0" w:type="auto"/>
          </w:tcPr>
          <w:p w14:paraId="181EDD04" w14:textId="77777777" w:rsidR="00E038E3" w:rsidRPr="009D2038" w:rsidRDefault="00E038E3" w:rsidP="00B8477A">
            <w:pPr>
              <w:pStyle w:val="TAL"/>
              <w:rPr>
                <w:sz w:val="16"/>
              </w:rPr>
            </w:pPr>
            <w:r>
              <w:rPr>
                <w:sz w:val="16"/>
              </w:rPr>
              <w:t>C1-239041</w:t>
            </w:r>
          </w:p>
        </w:tc>
        <w:tc>
          <w:tcPr>
            <w:tcW w:w="0" w:type="auto"/>
          </w:tcPr>
          <w:p w14:paraId="7311982D"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507D942" w14:textId="77777777" w:rsidR="00E038E3" w:rsidRPr="009D2038" w:rsidRDefault="00E038E3" w:rsidP="00B8477A">
            <w:pPr>
              <w:pStyle w:val="TAL"/>
              <w:rPr>
                <w:sz w:val="16"/>
              </w:rPr>
            </w:pPr>
            <w:r>
              <w:rPr>
                <w:sz w:val="16"/>
              </w:rPr>
              <w:t>Nokia, Nokia Shanghai Bell, Ericsson</w:t>
            </w:r>
          </w:p>
        </w:tc>
        <w:tc>
          <w:tcPr>
            <w:tcW w:w="0" w:type="auto"/>
          </w:tcPr>
          <w:p w14:paraId="19266377" w14:textId="77777777" w:rsidR="00E038E3" w:rsidRPr="009D2038" w:rsidRDefault="00E038E3" w:rsidP="00B8477A">
            <w:pPr>
              <w:pStyle w:val="TAL"/>
              <w:rPr>
                <w:sz w:val="16"/>
              </w:rPr>
            </w:pPr>
            <w:r>
              <w:rPr>
                <w:sz w:val="16"/>
              </w:rPr>
              <w:t>revised</w:t>
            </w:r>
          </w:p>
        </w:tc>
        <w:tc>
          <w:tcPr>
            <w:tcW w:w="0" w:type="auto"/>
          </w:tcPr>
          <w:p w14:paraId="70C27F54" w14:textId="77777777" w:rsidR="00E038E3" w:rsidRPr="009D2038" w:rsidRDefault="00E038E3" w:rsidP="00B8477A">
            <w:pPr>
              <w:pStyle w:val="TAL"/>
              <w:rPr>
                <w:sz w:val="16"/>
              </w:rPr>
            </w:pPr>
            <w:r>
              <w:rPr>
                <w:sz w:val="16"/>
              </w:rPr>
              <w:t>C1-237792</w:t>
            </w:r>
          </w:p>
        </w:tc>
        <w:tc>
          <w:tcPr>
            <w:tcW w:w="0" w:type="auto"/>
          </w:tcPr>
          <w:p w14:paraId="709BB512" w14:textId="77777777" w:rsidR="00E038E3" w:rsidRPr="009D2038" w:rsidRDefault="00E038E3" w:rsidP="00B8477A">
            <w:pPr>
              <w:pStyle w:val="TAL"/>
              <w:rPr>
                <w:sz w:val="16"/>
              </w:rPr>
            </w:pPr>
            <w:r>
              <w:rPr>
                <w:sz w:val="16"/>
              </w:rPr>
              <w:t>C1-239243</w:t>
            </w:r>
          </w:p>
        </w:tc>
      </w:tr>
      <w:tr w:rsidR="00E038E3" w14:paraId="5D4D76A0" w14:textId="77777777" w:rsidTr="00B8477A">
        <w:tc>
          <w:tcPr>
            <w:tcW w:w="0" w:type="auto"/>
          </w:tcPr>
          <w:p w14:paraId="2B737112" w14:textId="77777777" w:rsidR="00E038E3" w:rsidRPr="009D2038" w:rsidRDefault="00E038E3" w:rsidP="00B8477A">
            <w:pPr>
              <w:pStyle w:val="TAL"/>
              <w:rPr>
                <w:sz w:val="16"/>
              </w:rPr>
            </w:pPr>
            <w:r>
              <w:rPr>
                <w:sz w:val="16"/>
              </w:rPr>
              <w:t>C1-239042</w:t>
            </w:r>
          </w:p>
        </w:tc>
        <w:tc>
          <w:tcPr>
            <w:tcW w:w="0" w:type="auto"/>
          </w:tcPr>
          <w:p w14:paraId="06C57963" w14:textId="77777777" w:rsidR="00E038E3" w:rsidRPr="009D2038" w:rsidRDefault="00E038E3" w:rsidP="00B8477A">
            <w:pPr>
              <w:pStyle w:val="TAL"/>
              <w:rPr>
                <w:sz w:val="16"/>
              </w:rPr>
            </w:pPr>
            <w:r>
              <w:rPr>
                <w:sz w:val="16"/>
              </w:rPr>
              <w:t>Some RSD components are not applicable to 5G-RG or FN-RG</w:t>
            </w:r>
          </w:p>
        </w:tc>
        <w:tc>
          <w:tcPr>
            <w:tcW w:w="0" w:type="auto"/>
          </w:tcPr>
          <w:p w14:paraId="60CE8721" w14:textId="77777777" w:rsidR="00E038E3" w:rsidRPr="009D2038" w:rsidRDefault="00E038E3" w:rsidP="00B8477A">
            <w:pPr>
              <w:pStyle w:val="TAL"/>
              <w:rPr>
                <w:sz w:val="16"/>
              </w:rPr>
            </w:pPr>
            <w:r>
              <w:rPr>
                <w:sz w:val="16"/>
              </w:rPr>
              <w:t>Nokia, Nokia Shanghai Bell</w:t>
            </w:r>
          </w:p>
        </w:tc>
        <w:tc>
          <w:tcPr>
            <w:tcW w:w="0" w:type="auto"/>
          </w:tcPr>
          <w:p w14:paraId="6E22F7B8" w14:textId="77777777" w:rsidR="00E038E3" w:rsidRPr="009D2038" w:rsidRDefault="00E038E3" w:rsidP="00B8477A">
            <w:pPr>
              <w:pStyle w:val="TAL"/>
              <w:rPr>
                <w:sz w:val="16"/>
              </w:rPr>
            </w:pPr>
            <w:r>
              <w:rPr>
                <w:sz w:val="16"/>
              </w:rPr>
              <w:t>revised</w:t>
            </w:r>
          </w:p>
        </w:tc>
        <w:tc>
          <w:tcPr>
            <w:tcW w:w="0" w:type="auto"/>
          </w:tcPr>
          <w:p w14:paraId="4E863BEA" w14:textId="77777777" w:rsidR="00E038E3" w:rsidRPr="009D2038" w:rsidRDefault="00E038E3" w:rsidP="00B8477A">
            <w:pPr>
              <w:pStyle w:val="TAL"/>
              <w:rPr>
                <w:sz w:val="16"/>
              </w:rPr>
            </w:pPr>
            <w:r>
              <w:rPr>
                <w:sz w:val="16"/>
              </w:rPr>
              <w:t>C1-237793</w:t>
            </w:r>
          </w:p>
        </w:tc>
        <w:tc>
          <w:tcPr>
            <w:tcW w:w="0" w:type="auto"/>
          </w:tcPr>
          <w:p w14:paraId="0EB55368" w14:textId="77777777" w:rsidR="00E038E3" w:rsidRPr="009D2038" w:rsidRDefault="00E038E3" w:rsidP="00B8477A">
            <w:pPr>
              <w:pStyle w:val="TAL"/>
              <w:rPr>
                <w:sz w:val="16"/>
              </w:rPr>
            </w:pPr>
            <w:r>
              <w:rPr>
                <w:sz w:val="16"/>
              </w:rPr>
              <w:t>C1-239244</w:t>
            </w:r>
          </w:p>
        </w:tc>
      </w:tr>
      <w:tr w:rsidR="00E038E3" w14:paraId="16B135BB" w14:textId="77777777" w:rsidTr="00B8477A">
        <w:tc>
          <w:tcPr>
            <w:tcW w:w="0" w:type="auto"/>
          </w:tcPr>
          <w:p w14:paraId="7FCCBAA7" w14:textId="77777777" w:rsidR="00E038E3" w:rsidRPr="009D2038" w:rsidRDefault="00E038E3" w:rsidP="00B8477A">
            <w:pPr>
              <w:pStyle w:val="TAL"/>
              <w:rPr>
                <w:sz w:val="16"/>
              </w:rPr>
            </w:pPr>
            <w:r>
              <w:rPr>
                <w:sz w:val="16"/>
              </w:rPr>
              <w:t>C1-239043</w:t>
            </w:r>
          </w:p>
        </w:tc>
        <w:tc>
          <w:tcPr>
            <w:tcW w:w="0" w:type="auto"/>
          </w:tcPr>
          <w:p w14:paraId="6C219366" w14:textId="77777777" w:rsidR="00E038E3" w:rsidRPr="009D2038" w:rsidRDefault="00E038E3" w:rsidP="00B8477A">
            <w:pPr>
              <w:pStyle w:val="TAL"/>
              <w:rPr>
                <w:sz w:val="16"/>
              </w:rPr>
            </w:pPr>
            <w:r>
              <w:rPr>
                <w:sz w:val="16"/>
              </w:rPr>
              <w:t>Protecting the N3IWF/TNGF identifier information in the REGISTRATION REJECT message</w:t>
            </w:r>
          </w:p>
        </w:tc>
        <w:tc>
          <w:tcPr>
            <w:tcW w:w="0" w:type="auto"/>
          </w:tcPr>
          <w:p w14:paraId="5F209E46" w14:textId="77777777" w:rsidR="00E038E3" w:rsidRPr="009D2038" w:rsidRDefault="00E038E3" w:rsidP="00B8477A">
            <w:pPr>
              <w:pStyle w:val="TAL"/>
              <w:rPr>
                <w:sz w:val="16"/>
              </w:rPr>
            </w:pPr>
            <w:r>
              <w:rPr>
                <w:sz w:val="16"/>
              </w:rPr>
              <w:t>Nokia, Nokia Shanghai Bell</w:t>
            </w:r>
          </w:p>
        </w:tc>
        <w:tc>
          <w:tcPr>
            <w:tcW w:w="0" w:type="auto"/>
          </w:tcPr>
          <w:p w14:paraId="0164C4C4" w14:textId="77777777" w:rsidR="00E038E3" w:rsidRPr="009D2038" w:rsidRDefault="00E038E3" w:rsidP="00B8477A">
            <w:pPr>
              <w:pStyle w:val="TAL"/>
              <w:rPr>
                <w:sz w:val="16"/>
              </w:rPr>
            </w:pPr>
            <w:r>
              <w:rPr>
                <w:sz w:val="16"/>
              </w:rPr>
              <w:t>agreed</w:t>
            </w:r>
          </w:p>
        </w:tc>
        <w:tc>
          <w:tcPr>
            <w:tcW w:w="0" w:type="auto"/>
          </w:tcPr>
          <w:p w14:paraId="11DD44CF" w14:textId="77777777" w:rsidR="00E038E3" w:rsidRPr="009D2038" w:rsidRDefault="00E038E3" w:rsidP="00B8477A">
            <w:pPr>
              <w:pStyle w:val="TAL"/>
              <w:rPr>
                <w:sz w:val="16"/>
              </w:rPr>
            </w:pPr>
          </w:p>
        </w:tc>
        <w:tc>
          <w:tcPr>
            <w:tcW w:w="0" w:type="auto"/>
          </w:tcPr>
          <w:p w14:paraId="70A5761D" w14:textId="77777777" w:rsidR="00E038E3" w:rsidRPr="009D2038" w:rsidRDefault="00E038E3" w:rsidP="00B8477A">
            <w:pPr>
              <w:pStyle w:val="TAL"/>
              <w:rPr>
                <w:sz w:val="16"/>
              </w:rPr>
            </w:pPr>
          </w:p>
        </w:tc>
      </w:tr>
      <w:tr w:rsidR="00E038E3" w14:paraId="1214BF87" w14:textId="77777777" w:rsidTr="00B8477A">
        <w:tc>
          <w:tcPr>
            <w:tcW w:w="0" w:type="auto"/>
          </w:tcPr>
          <w:p w14:paraId="2766F41E" w14:textId="77777777" w:rsidR="00E038E3" w:rsidRPr="009D2038" w:rsidRDefault="00E038E3" w:rsidP="00B8477A">
            <w:pPr>
              <w:pStyle w:val="TAL"/>
              <w:rPr>
                <w:sz w:val="16"/>
              </w:rPr>
            </w:pPr>
            <w:r>
              <w:rPr>
                <w:sz w:val="16"/>
              </w:rPr>
              <w:t>C1-239044</w:t>
            </w:r>
          </w:p>
        </w:tc>
        <w:tc>
          <w:tcPr>
            <w:tcW w:w="0" w:type="auto"/>
          </w:tcPr>
          <w:p w14:paraId="33AFEAAE" w14:textId="77777777" w:rsidR="00E038E3" w:rsidRPr="009D2038" w:rsidRDefault="00E038E3" w:rsidP="00B8477A">
            <w:pPr>
              <w:pStyle w:val="TAL"/>
              <w:rPr>
                <w:sz w:val="16"/>
              </w:rPr>
            </w:pPr>
            <w:r>
              <w:rPr>
                <w:sz w:val="16"/>
              </w:rPr>
              <w:t>5GMM context for the AUN3 device</w:t>
            </w:r>
          </w:p>
        </w:tc>
        <w:tc>
          <w:tcPr>
            <w:tcW w:w="0" w:type="auto"/>
          </w:tcPr>
          <w:p w14:paraId="7ECAEF7F" w14:textId="77777777" w:rsidR="00E038E3" w:rsidRPr="009D2038" w:rsidRDefault="00E038E3" w:rsidP="00B8477A">
            <w:pPr>
              <w:pStyle w:val="TAL"/>
              <w:rPr>
                <w:sz w:val="16"/>
              </w:rPr>
            </w:pPr>
            <w:r>
              <w:rPr>
                <w:sz w:val="16"/>
              </w:rPr>
              <w:t>Nokia, Nokia Shanghai Bell</w:t>
            </w:r>
          </w:p>
        </w:tc>
        <w:tc>
          <w:tcPr>
            <w:tcW w:w="0" w:type="auto"/>
          </w:tcPr>
          <w:p w14:paraId="4A52D69E" w14:textId="77777777" w:rsidR="00E038E3" w:rsidRPr="009D2038" w:rsidRDefault="00E038E3" w:rsidP="00B8477A">
            <w:pPr>
              <w:pStyle w:val="TAL"/>
              <w:rPr>
                <w:sz w:val="16"/>
              </w:rPr>
            </w:pPr>
            <w:r>
              <w:rPr>
                <w:sz w:val="16"/>
              </w:rPr>
              <w:t>revised</w:t>
            </w:r>
          </w:p>
        </w:tc>
        <w:tc>
          <w:tcPr>
            <w:tcW w:w="0" w:type="auto"/>
          </w:tcPr>
          <w:p w14:paraId="6700526C" w14:textId="77777777" w:rsidR="00E038E3" w:rsidRPr="009D2038" w:rsidRDefault="00E038E3" w:rsidP="00B8477A">
            <w:pPr>
              <w:pStyle w:val="TAL"/>
              <w:rPr>
                <w:sz w:val="16"/>
              </w:rPr>
            </w:pPr>
          </w:p>
        </w:tc>
        <w:tc>
          <w:tcPr>
            <w:tcW w:w="0" w:type="auto"/>
          </w:tcPr>
          <w:p w14:paraId="1266F013" w14:textId="77777777" w:rsidR="00E038E3" w:rsidRPr="009D2038" w:rsidRDefault="00E038E3" w:rsidP="00B8477A">
            <w:pPr>
              <w:pStyle w:val="TAL"/>
              <w:rPr>
                <w:sz w:val="16"/>
              </w:rPr>
            </w:pPr>
            <w:r>
              <w:rPr>
                <w:sz w:val="16"/>
              </w:rPr>
              <w:t>C1-239245</w:t>
            </w:r>
          </w:p>
        </w:tc>
      </w:tr>
      <w:tr w:rsidR="00E038E3" w14:paraId="45D7EF22" w14:textId="77777777" w:rsidTr="00B8477A">
        <w:tc>
          <w:tcPr>
            <w:tcW w:w="0" w:type="auto"/>
          </w:tcPr>
          <w:p w14:paraId="4104617B" w14:textId="77777777" w:rsidR="00E038E3" w:rsidRPr="009D2038" w:rsidRDefault="00E038E3" w:rsidP="00B8477A">
            <w:pPr>
              <w:pStyle w:val="TAL"/>
              <w:rPr>
                <w:sz w:val="16"/>
              </w:rPr>
            </w:pPr>
            <w:r>
              <w:rPr>
                <w:sz w:val="16"/>
              </w:rPr>
              <w:t>C1-239045</w:t>
            </w:r>
          </w:p>
        </w:tc>
        <w:tc>
          <w:tcPr>
            <w:tcW w:w="0" w:type="auto"/>
          </w:tcPr>
          <w:p w14:paraId="601C7171" w14:textId="77777777" w:rsidR="00E038E3" w:rsidRPr="009D2038" w:rsidRDefault="00E038E3" w:rsidP="00B8477A">
            <w:pPr>
              <w:pStyle w:val="TAL"/>
              <w:rPr>
                <w:sz w:val="16"/>
              </w:rPr>
            </w:pPr>
            <w:r>
              <w:rPr>
                <w:sz w:val="16"/>
              </w:rPr>
              <w:t>5G-RG initiated de-registration procedure on behalf of the AUN3 device</w:t>
            </w:r>
          </w:p>
        </w:tc>
        <w:tc>
          <w:tcPr>
            <w:tcW w:w="0" w:type="auto"/>
          </w:tcPr>
          <w:p w14:paraId="3E38DA03" w14:textId="77777777" w:rsidR="00E038E3" w:rsidRPr="009D2038" w:rsidRDefault="00E038E3" w:rsidP="00B8477A">
            <w:pPr>
              <w:pStyle w:val="TAL"/>
              <w:rPr>
                <w:sz w:val="16"/>
              </w:rPr>
            </w:pPr>
            <w:r>
              <w:rPr>
                <w:sz w:val="16"/>
              </w:rPr>
              <w:t>Nokia, Nokia Shanghai Bell</w:t>
            </w:r>
          </w:p>
        </w:tc>
        <w:tc>
          <w:tcPr>
            <w:tcW w:w="0" w:type="auto"/>
          </w:tcPr>
          <w:p w14:paraId="26107664" w14:textId="77777777" w:rsidR="00E038E3" w:rsidRPr="009D2038" w:rsidRDefault="00E038E3" w:rsidP="00B8477A">
            <w:pPr>
              <w:pStyle w:val="TAL"/>
              <w:rPr>
                <w:sz w:val="16"/>
              </w:rPr>
            </w:pPr>
            <w:r>
              <w:rPr>
                <w:sz w:val="16"/>
              </w:rPr>
              <w:t>revised</w:t>
            </w:r>
          </w:p>
        </w:tc>
        <w:tc>
          <w:tcPr>
            <w:tcW w:w="0" w:type="auto"/>
          </w:tcPr>
          <w:p w14:paraId="609A90E0" w14:textId="77777777" w:rsidR="00E038E3" w:rsidRPr="009D2038" w:rsidRDefault="00E038E3" w:rsidP="00B8477A">
            <w:pPr>
              <w:pStyle w:val="TAL"/>
              <w:rPr>
                <w:sz w:val="16"/>
              </w:rPr>
            </w:pPr>
          </w:p>
        </w:tc>
        <w:tc>
          <w:tcPr>
            <w:tcW w:w="0" w:type="auto"/>
          </w:tcPr>
          <w:p w14:paraId="24B4C435" w14:textId="77777777" w:rsidR="00E038E3" w:rsidRPr="009D2038" w:rsidRDefault="00E038E3" w:rsidP="00B8477A">
            <w:pPr>
              <w:pStyle w:val="TAL"/>
              <w:rPr>
                <w:sz w:val="16"/>
              </w:rPr>
            </w:pPr>
            <w:r>
              <w:rPr>
                <w:sz w:val="16"/>
              </w:rPr>
              <w:t>C1-239246</w:t>
            </w:r>
          </w:p>
        </w:tc>
      </w:tr>
      <w:tr w:rsidR="00E038E3" w14:paraId="2C55A1C1" w14:textId="77777777" w:rsidTr="00B8477A">
        <w:tc>
          <w:tcPr>
            <w:tcW w:w="0" w:type="auto"/>
          </w:tcPr>
          <w:p w14:paraId="07FDC8F1" w14:textId="77777777" w:rsidR="00E038E3" w:rsidRPr="009D2038" w:rsidRDefault="00E038E3" w:rsidP="00B8477A">
            <w:pPr>
              <w:pStyle w:val="TAL"/>
              <w:rPr>
                <w:sz w:val="16"/>
              </w:rPr>
            </w:pPr>
            <w:r>
              <w:rPr>
                <w:sz w:val="16"/>
              </w:rPr>
              <w:t>C1-239046</w:t>
            </w:r>
          </w:p>
        </w:tc>
        <w:tc>
          <w:tcPr>
            <w:tcW w:w="0" w:type="auto"/>
          </w:tcPr>
          <w:p w14:paraId="2E127402"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14F93BE2" w14:textId="77777777" w:rsidR="00E038E3" w:rsidRPr="009D2038" w:rsidRDefault="00E038E3" w:rsidP="00B8477A">
            <w:pPr>
              <w:pStyle w:val="TAL"/>
              <w:rPr>
                <w:sz w:val="16"/>
              </w:rPr>
            </w:pPr>
            <w:r>
              <w:rPr>
                <w:sz w:val="16"/>
              </w:rPr>
              <w:t>Nokia, Nokia Shanghai Bell</w:t>
            </w:r>
          </w:p>
        </w:tc>
        <w:tc>
          <w:tcPr>
            <w:tcW w:w="0" w:type="auto"/>
          </w:tcPr>
          <w:p w14:paraId="387B07B2" w14:textId="77777777" w:rsidR="00E038E3" w:rsidRPr="009D2038" w:rsidRDefault="00E038E3" w:rsidP="00B8477A">
            <w:pPr>
              <w:pStyle w:val="TAL"/>
              <w:rPr>
                <w:sz w:val="16"/>
              </w:rPr>
            </w:pPr>
            <w:r>
              <w:rPr>
                <w:sz w:val="16"/>
              </w:rPr>
              <w:t>revised</w:t>
            </w:r>
          </w:p>
        </w:tc>
        <w:tc>
          <w:tcPr>
            <w:tcW w:w="0" w:type="auto"/>
          </w:tcPr>
          <w:p w14:paraId="62E31326" w14:textId="77777777" w:rsidR="00E038E3" w:rsidRPr="009D2038" w:rsidRDefault="00E038E3" w:rsidP="00B8477A">
            <w:pPr>
              <w:pStyle w:val="TAL"/>
              <w:rPr>
                <w:sz w:val="16"/>
              </w:rPr>
            </w:pPr>
          </w:p>
        </w:tc>
        <w:tc>
          <w:tcPr>
            <w:tcW w:w="0" w:type="auto"/>
          </w:tcPr>
          <w:p w14:paraId="3C6290B1" w14:textId="77777777" w:rsidR="00E038E3" w:rsidRPr="009D2038" w:rsidRDefault="00E038E3" w:rsidP="00B8477A">
            <w:pPr>
              <w:pStyle w:val="TAL"/>
              <w:rPr>
                <w:sz w:val="16"/>
              </w:rPr>
            </w:pPr>
            <w:r>
              <w:rPr>
                <w:sz w:val="16"/>
              </w:rPr>
              <w:t>C1-239247</w:t>
            </w:r>
          </w:p>
        </w:tc>
      </w:tr>
      <w:tr w:rsidR="00E038E3" w14:paraId="7F31E27D" w14:textId="77777777" w:rsidTr="00B8477A">
        <w:tc>
          <w:tcPr>
            <w:tcW w:w="0" w:type="auto"/>
          </w:tcPr>
          <w:p w14:paraId="6C2B3F94" w14:textId="77777777" w:rsidR="00E038E3" w:rsidRPr="009D2038" w:rsidRDefault="00E038E3" w:rsidP="00B8477A">
            <w:pPr>
              <w:pStyle w:val="TAL"/>
              <w:rPr>
                <w:sz w:val="16"/>
              </w:rPr>
            </w:pPr>
            <w:r>
              <w:rPr>
                <w:sz w:val="16"/>
              </w:rPr>
              <w:lastRenderedPageBreak/>
              <w:t>C1-239047</w:t>
            </w:r>
          </w:p>
        </w:tc>
        <w:tc>
          <w:tcPr>
            <w:tcW w:w="0" w:type="auto"/>
          </w:tcPr>
          <w:p w14:paraId="52330222" w14:textId="77777777" w:rsidR="00E038E3" w:rsidRPr="009D2038" w:rsidRDefault="00E038E3" w:rsidP="00B8477A">
            <w:pPr>
              <w:pStyle w:val="TAL"/>
              <w:rPr>
                <w:sz w:val="16"/>
              </w:rPr>
            </w:pPr>
            <w:r>
              <w:rPr>
                <w:sz w:val="16"/>
              </w:rPr>
              <w:t>Corrections for the cases that limit the requirements on 5G-RG to wireline access</w:t>
            </w:r>
          </w:p>
        </w:tc>
        <w:tc>
          <w:tcPr>
            <w:tcW w:w="0" w:type="auto"/>
          </w:tcPr>
          <w:p w14:paraId="09E5A573" w14:textId="77777777" w:rsidR="00E038E3" w:rsidRPr="009D2038" w:rsidRDefault="00E038E3" w:rsidP="00B8477A">
            <w:pPr>
              <w:pStyle w:val="TAL"/>
              <w:rPr>
                <w:sz w:val="16"/>
              </w:rPr>
            </w:pPr>
            <w:r>
              <w:rPr>
                <w:sz w:val="16"/>
              </w:rPr>
              <w:t>Nokia, Nokia Shanghai Bell</w:t>
            </w:r>
          </w:p>
        </w:tc>
        <w:tc>
          <w:tcPr>
            <w:tcW w:w="0" w:type="auto"/>
          </w:tcPr>
          <w:p w14:paraId="4A08F11D" w14:textId="77777777" w:rsidR="00E038E3" w:rsidRPr="009D2038" w:rsidRDefault="00E038E3" w:rsidP="00B8477A">
            <w:pPr>
              <w:pStyle w:val="TAL"/>
              <w:rPr>
                <w:sz w:val="16"/>
              </w:rPr>
            </w:pPr>
            <w:r>
              <w:rPr>
                <w:sz w:val="16"/>
              </w:rPr>
              <w:t>revised</w:t>
            </w:r>
          </w:p>
        </w:tc>
        <w:tc>
          <w:tcPr>
            <w:tcW w:w="0" w:type="auto"/>
          </w:tcPr>
          <w:p w14:paraId="5416B230" w14:textId="77777777" w:rsidR="00E038E3" w:rsidRPr="009D2038" w:rsidRDefault="00E038E3" w:rsidP="00B8477A">
            <w:pPr>
              <w:pStyle w:val="TAL"/>
              <w:rPr>
                <w:sz w:val="16"/>
              </w:rPr>
            </w:pPr>
          </w:p>
        </w:tc>
        <w:tc>
          <w:tcPr>
            <w:tcW w:w="0" w:type="auto"/>
          </w:tcPr>
          <w:p w14:paraId="05BEAE50" w14:textId="77777777" w:rsidR="00E038E3" w:rsidRPr="009D2038" w:rsidRDefault="00E038E3" w:rsidP="00B8477A">
            <w:pPr>
              <w:pStyle w:val="TAL"/>
              <w:rPr>
                <w:sz w:val="16"/>
              </w:rPr>
            </w:pPr>
            <w:r>
              <w:rPr>
                <w:sz w:val="16"/>
              </w:rPr>
              <w:t>C1-239248</w:t>
            </w:r>
          </w:p>
        </w:tc>
      </w:tr>
      <w:tr w:rsidR="00E038E3" w14:paraId="3F76D349" w14:textId="77777777" w:rsidTr="00B8477A">
        <w:tc>
          <w:tcPr>
            <w:tcW w:w="0" w:type="auto"/>
          </w:tcPr>
          <w:p w14:paraId="37CAD4CA" w14:textId="77777777" w:rsidR="00E038E3" w:rsidRPr="009D2038" w:rsidRDefault="00E038E3" w:rsidP="00B8477A">
            <w:pPr>
              <w:pStyle w:val="TAL"/>
              <w:rPr>
                <w:sz w:val="16"/>
              </w:rPr>
            </w:pPr>
            <w:r>
              <w:rPr>
                <w:sz w:val="16"/>
              </w:rPr>
              <w:t>C1-239048</w:t>
            </w:r>
          </w:p>
        </w:tc>
        <w:tc>
          <w:tcPr>
            <w:tcW w:w="0" w:type="auto"/>
          </w:tcPr>
          <w:p w14:paraId="7B521B20" w14:textId="77777777" w:rsidR="00E038E3" w:rsidRPr="009D2038" w:rsidRDefault="00E038E3" w:rsidP="00B8477A">
            <w:pPr>
              <w:pStyle w:val="TAL"/>
              <w:rPr>
                <w:sz w:val="16"/>
              </w:rPr>
            </w:pPr>
            <w:r>
              <w:rPr>
                <w:sz w:val="16"/>
              </w:rPr>
              <w:t>Association of the Connectivity Group ID to the NAUN3 device behind the 5G-RG</w:t>
            </w:r>
          </w:p>
        </w:tc>
        <w:tc>
          <w:tcPr>
            <w:tcW w:w="0" w:type="auto"/>
          </w:tcPr>
          <w:p w14:paraId="17E7A159" w14:textId="77777777" w:rsidR="00E038E3" w:rsidRPr="009D2038" w:rsidRDefault="00E038E3" w:rsidP="00B8477A">
            <w:pPr>
              <w:pStyle w:val="TAL"/>
              <w:rPr>
                <w:sz w:val="16"/>
              </w:rPr>
            </w:pPr>
            <w:r>
              <w:rPr>
                <w:sz w:val="16"/>
              </w:rPr>
              <w:t>Nokia, Nokia Shanghai Bell</w:t>
            </w:r>
          </w:p>
        </w:tc>
        <w:tc>
          <w:tcPr>
            <w:tcW w:w="0" w:type="auto"/>
          </w:tcPr>
          <w:p w14:paraId="2C259D96" w14:textId="77777777" w:rsidR="00E038E3" w:rsidRPr="009D2038" w:rsidRDefault="00E038E3" w:rsidP="00B8477A">
            <w:pPr>
              <w:pStyle w:val="TAL"/>
              <w:rPr>
                <w:sz w:val="16"/>
              </w:rPr>
            </w:pPr>
            <w:r>
              <w:rPr>
                <w:sz w:val="16"/>
              </w:rPr>
              <w:t>revised</w:t>
            </w:r>
          </w:p>
        </w:tc>
        <w:tc>
          <w:tcPr>
            <w:tcW w:w="0" w:type="auto"/>
          </w:tcPr>
          <w:p w14:paraId="3A1B5D8F" w14:textId="77777777" w:rsidR="00E038E3" w:rsidRPr="009D2038" w:rsidRDefault="00E038E3" w:rsidP="00B8477A">
            <w:pPr>
              <w:pStyle w:val="TAL"/>
              <w:rPr>
                <w:sz w:val="16"/>
              </w:rPr>
            </w:pPr>
          </w:p>
        </w:tc>
        <w:tc>
          <w:tcPr>
            <w:tcW w:w="0" w:type="auto"/>
          </w:tcPr>
          <w:p w14:paraId="46E0F72A" w14:textId="77777777" w:rsidR="00E038E3" w:rsidRPr="009D2038" w:rsidRDefault="00E038E3" w:rsidP="00B8477A">
            <w:pPr>
              <w:pStyle w:val="TAL"/>
              <w:rPr>
                <w:sz w:val="16"/>
              </w:rPr>
            </w:pPr>
            <w:r>
              <w:rPr>
                <w:sz w:val="16"/>
              </w:rPr>
              <w:t>C1-239249</w:t>
            </w:r>
          </w:p>
        </w:tc>
      </w:tr>
      <w:tr w:rsidR="00E038E3" w14:paraId="2B2C14CF" w14:textId="77777777" w:rsidTr="00B8477A">
        <w:tc>
          <w:tcPr>
            <w:tcW w:w="0" w:type="auto"/>
          </w:tcPr>
          <w:p w14:paraId="4C9466DE" w14:textId="77777777" w:rsidR="00E038E3" w:rsidRPr="009D2038" w:rsidRDefault="00E038E3" w:rsidP="00B8477A">
            <w:pPr>
              <w:pStyle w:val="TAL"/>
              <w:rPr>
                <w:sz w:val="16"/>
              </w:rPr>
            </w:pPr>
            <w:r>
              <w:rPr>
                <w:sz w:val="16"/>
              </w:rPr>
              <w:t>C1-239049</w:t>
            </w:r>
          </w:p>
        </w:tc>
        <w:tc>
          <w:tcPr>
            <w:tcW w:w="0" w:type="auto"/>
          </w:tcPr>
          <w:p w14:paraId="743B3A32"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1F34916B" w14:textId="77777777" w:rsidR="00E038E3" w:rsidRPr="009D2038" w:rsidRDefault="00E038E3" w:rsidP="00B8477A">
            <w:pPr>
              <w:pStyle w:val="TAL"/>
              <w:rPr>
                <w:sz w:val="16"/>
              </w:rPr>
            </w:pPr>
            <w:r>
              <w:rPr>
                <w:sz w:val="16"/>
              </w:rPr>
              <w:t>Nokia, Nokia Shanghai Bell</w:t>
            </w:r>
          </w:p>
        </w:tc>
        <w:tc>
          <w:tcPr>
            <w:tcW w:w="0" w:type="auto"/>
          </w:tcPr>
          <w:p w14:paraId="3EBB7616" w14:textId="77777777" w:rsidR="00E038E3" w:rsidRPr="009D2038" w:rsidRDefault="00E038E3" w:rsidP="00B8477A">
            <w:pPr>
              <w:pStyle w:val="TAL"/>
              <w:rPr>
                <w:sz w:val="16"/>
              </w:rPr>
            </w:pPr>
            <w:r>
              <w:rPr>
                <w:sz w:val="16"/>
              </w:rPr>
              <w:t>revised</w:t>
            </w:r>
          </w:p>
        </w:tc>
        <w:tc>
          <w:tcPr>
            <w:tcW w:w="0" w:type="auto"/>
          </w:tcPr>
          <w:p w14:paraId="38ADF705" w14:textId="77777777" w:rsidR="00E038E3" w:rsidRPr="009D2038" w:rsidRDefault="00E038E3" w:rsidP="00B8477A">
            <w:pPr>
              <w:pStyle w:val="TAL"/>
              <w:rPr>
                <w:sz w:val="16"/>
              </w:rPr>
            </w:pPr>
          </w:p>
        </w:tc>
        <w:tc>
          <w:tcPr>
            <w:tcW w:w="0" w:type="auto"/>
          </w:tcPr>
          <w:p w14:paraId="04EA4A2B" w14:textId="77777777" w:rsidR="00E038E3" w:rsidRPr="009D2038" w:rsidRDefault="00E038E3" w:rsidP="00B8477A">
            <w:pPr>
              <w:pStyle w:val="TAL"/>
              <w:rPr>
                <w:sz w:val="16"/>
              </w:rPr>
            </w:pPr>
            <w:r>
              <w:rPr>
                <w:sz w:val="16"/>
              </w:rPr>
              <w:t>C1-239175</w:t>
            </w:r>
          </w:p>
        </w:tc>
      </w:tr>
      <w:tr w:rsidR="00E038E3" w14:paraId="0CFEEA2B" w14:textId="77777777" w:rsidTr="00B8477A">
        <w:tc>
          <w:tcPr>
            <w:tcW w:w="0" w:type="auto"/>
          </w:tcPr>
          <w:p w14:paraId="55272416" w14:textId="77777777" w:rsidR="00E038E3" w:rsidRPr="009D2038" w:rsidRDefault="00E038E3" w:rsidP="00B8477A">
            <w:pPr>
              <w:pStyle w:val="TAL"/>
              <w:rPr>
                <w:sz w:val="16"/>
              </w:rPr>
            </w:pPr>
            <w:r>
              <w:rPr>
                <w:sz w:val="16"/>
              </w:rPr>
              <w:t>C1-239050</w:t>
            </w:r>
          </w:p>
        </w:tc>
        <w:tc>
          <w:tcPr>
            <w:tcW w:w="0" w:type="auto"/>
          </w:tcPr>
          <w:p w14:paraId="59A0467E"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74BD3C31" w14:textId="77777777" w:rsidR="00E038E3" w:rsidRPr="009D2038" w:rsidRDefault="00E038E3" w:rsidP="00B8477A">
            <w:pPr>
              <w:pStyle w:val="TAL"/>
              <w:rPr>
                <w:sz w:val="16"/>
              </w:rPr>
            </w:pPr>
            <w:r>
              <w:rPr>
                <w:sz w:val="16"/>
              </w:rPr>
              <w:t>Nokia, Nokia Shanghai Bell</w:t>
            </w:r>
          </w:p>
        </w:tc>
        <w:tc>
          <w:tcPr>
            <w:tcW w:w="0" w:type="auto"/>
          </w:tcPr>
          <w:p w14:paraId="1ABB1DA3" w14:textId="77777777" w:rsidR="00E038E3" w:rsidRPr="009D2038" w:rsidRDefault="00E038E3" w:rsidP="00B8477A">
            <w:pPr>
              <w:pStyle w:val="TAL"/>
              <w:rPr>
                <w:sz w:val="16"/>
              </w:rPr>
            </w:pPr>
            <w:r>
              <w:rPr>
                <w:sz w:val="16"/>
              </w:rPr>
              <w:t>revised</w:t>
            </w:r>
          </w:p>
        </w:tc>
        <w:tc>
          <w:tcPr>
            <w:tcW w:w="0" w:type="auto"/>
          </w:tcPr>
          <w:p w14:paraId="176CB72E" w14:textId="77777777" w:rsidR="00E038E3" w:rsidRPr="009D2038" w:rsidRDefault="00E038E3" w:rsidP="00B8477A">
            <w:pPr>
              <w:pStyle w:val="TAL"/>
              <w:rPr>
                <w:sz w:val="16"/>
              </w:rPr>
            </w:pPr>
          </w:p>
        </w:tc>
        <w:tc>
          <w:tcPr>
            <w:tcW w:w="0" w:type="auto"/>
          </w:tcPr>
          <w:p w14:paraId="40BC25B2" w14:textId="77777777" w:rsidR="00E038E3" w:rsidRPr="009D2038" w:rsidRDefault="00E038E3" w:rsidP="00B8477A">
            <w:pPr>
              <w:pStyle w:val="TAL"/>
              <w:rPr>
                <w:sz w:val="16"/>
              </w:rPr>
            </w:pPr>
            <w:r>
              <w:rPr>
                <w:sz w:val="16"/>
              </w:rPr>
              <w:t>C1-239174</w:t>
            </w:r>
          </w:p>
        </w:tc>
      </w:tr>
      <w:tr w:rsidR="00E038E3" w14:paraId="51D50DAD" w14:textId="77777777" w:rsidTr="00B8477A">
        <w:tc>
          <w:tcPr>
            <w:tcW w:w="0" w:type="auto"/>
          </w:tcPr>
          <w:p w14:paraId="2A6A388F" w14:textId="77777777" w:rsidR="00E038E3" w:rsidRPr="009D2038" w:rsidRDefault="00E038E3" w:rsidP="00B8477A">
            <w:pPr>
              <w:pStyle w:val="TAL"/>
              <w:rPr>
                <w:sz w:val="16"/>
              </w:rPr>
            </w:pPr>
            <w:r>
              <w:rPr>
                <w:sz w:val="16"/>
              </w:rPr>
              <w:t>C1-239051</w:t>
            </w:r>
          </w:p>
        </w:tc>
        <w:tc>
          <w:tcPr>
            <w:tcW w:w="0" w:type="auto"/>
          </w:tcPr>
          <w:p w14:paraId="48087D9F"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08C81508" w14:textId="77777777" w:rsidR="00E038E3" w:rsidRPr="009D2038" w:rsidRDefault="00E038E3" w:rsidP="00B8477A">
            <w:pPr>
              <w:pStyle w:val="TAL"/>
              <w:rPr>
                <w:sz w:val="16"/>
              </w:rPr>
            </w:pPr>
            <w:r>
              <w:rPr>
                <w:sz w:val="16"/>
              </w:rPr>
              <w:t>Nokia, Nokia Shanghai Bell</w:t>
            </w:r>
          </w:p>
        </w:tc>
        <w:tc>
          <w:tcPr>
            <w:tcW w:w="0" w:type="auto"/>
          </w:tcPr>
          <w:p w14:paraId="7EDB8654" w14:textId="77777777" w:rsidR="00E038E3" w:rsidRPr="009D2038" w:rsidRDefault="00E038E3" w:rsidP="00B8477A">
            <w:pPr>
              <w:pStyle w:val="TAL"/>
              <w:rPr>
                <w:sz w:val="16"/>
              </w:rPr>
            </w:pPr>
            <w:r>
              <w:rPr>
                <w:sz w:val="16"/>
              </w:rPr>
              <w:t>withdrawn</w:t>
            </w:r>
          </w:p>
        </w:tc>
        <w:tc>
          <w:tcPr>
            <w:tcW w:w="0" w:type="auto"/>
          </w:tcPr>
          <w:p w14:paraId="46BD4E15" w14:textId="77777777" w:rsidR="00E038E3" w:rsidRPr="009D2038" w:rsidRDefault="00E038E3" w:rsidP="00B8477A">
            <w:pPr>
              <w:pStyle w:val="TAL"/>
              <w:rPr>
                <w:sz w:val="16"/>
              </w:rPr>
            </w:pPr>
          </w:p>
        </w:tc>
        <w:tc>
          <w:tcPr>
            <w:tcW w:w="0" w:type="auto"/>
          </w:tcPr>
          <w:p w14:paraId="67696859" w14:textId="77777777" w:rsidR="00E038E3" w:rsidRPr="009D2038" w:rsidRDefault="00E038E3" w:rsidP="00B8477A">
            <w:pPr>
              <w:pStyle w:val="TAL"/>
              <w:rPr>
                <w:sz w:val="16"/>
              </w:rPr>
            </w:pPr>
          </w:p>
        </w:tc>
      </w:tr>
      <w:tr w:rsidR="00E038E3" w14:paraId="14DD4A27" w14:textId="77777777" w:rsidTr="00B8477A">
        <w:tc>
          <w:tcPr>
            <w:tcW w:w="0" w:type="auto"/>
          </w:tcPr>
          <w:p w14:paraId="757A7C89" w14:textId="77777777" w:rsidR="00E038E3" w:rsidRPr="009D2038" w:rsidRDefault="00E038E3" w:rsidP="00B8477A">
            <w:pPr>
              <w:pStyle w:val="TAL"/>
              <w:rPr>
                <w:sz w:val="16"/>
              </w:rPr>
            </w:pPr>
            <w:r>
              <w:rPr>
                <w:sz w:val="16"/>
              </w:rPr>
              <w:t>C1-239052</w:t>
            </w:r>
          </w:p>
        </w:tc>
        <w:tc>
          <w:tcPr>
            <w:tcW w:w="0" w:type="auto"/>
          </w:tcPr>
          <w:p w14:paraId="77089A0A" w14:textId="77777777" w:rsidR="00E038E3" w:rsidRPr="009D2038" w:rsidRDefault="00E038E3" w:rsidP="00B8477A">
            <w:pPr>
              <w:pStyle w:val="TAL"/>
              <w:rPr>
                <w:sz w:val="16"/>
              </w:rPr>
            </w:pPr>
            <w:r>
              <w:rPr>
                <w:sz w:val="16"/>
              </w:rPr>
              <w:t xml:space="preserve">Discussion on Supporting multicast MBS sessions and Broadcast MBS sessions for UE that uses </w:t>
            </w:r>
            <w:proofErr w:type="spellStart"/>
            <w:r>
              <w:rPr>
                <w:sz w:val="16"/>
              </w:rPr>
              <w:t>eDRX</w:t>
            </w:r>
            <w:proofErr w:type="spellEnd"/>
          </w:p>
        </w:tc>
        <w:tc>
          <w:tcPr>
            <w:tcW w:w="0" w:type="auto"/>
          </w:tcPr>
          <w:p w14:paraId="200A5EA8" w14:textId="77777777" w:rsidR="00E038E3" w:rsidRPr="009D2038" w:rsidRDefault="00E038E3" w:rsidP="00B8477A">
            <w:pPr>
              <w:pStyle w:val="TAL"/>
              <w:rPr>
                <w:sz w:val="16"/>
              </w:rPr>
            </w:pPr>
            <w:r>
              <w:rPr>
                <w:sz w:val="16"/>
              </w:rPr>
              <w:t>Nokia, Nokia Shanghai Bell</w:t>
            </w:r>
          </w:p>
        </w:tc>
        <w:tc>
          <w:tcPr>
            <w:tcW w:w="0" w:type="auto"/>
          </w:tcPr>
          <w:p w14:paraId="48DE1199" w14:textId="77777777" w:rsidR="00E038E3" w:rsidRPr="009D2038" w:rsidRDefault="00E038E3" w:rsidP="00B8477A">
            <w:pPr>
              <w:pStyle w:val="TAL"/>
              <w:rPr>
                <w:sz w:val="16"/>
              </w:rPr>
            </w:pPr>
            <w:r>
              <w:rPr>
                <w:sz w:val="16"/>
              </w:rPr>
              <w:t>noted</w:t>
            </w:r>
          </w:p>
        </w:tc>
        <w:tc>
          <w:tcPr>
            <w:tcW w:w="0" w:type="auto"/>
          </w:tcPr>
          <w:p w14:paraId="0A55E7C3" w14:textId="77777777" w:rsidR="00E038E3" w:rsidRPr="009D2038" w:rsidRDefault="00E038E3" w:rsidP="00B8477A">
            <w:pPr>
              <w:pStyle w:val="TAL"/>
              <w:rPr>
                <w:sz w:val="16"/>
              </w:rPr>
            </w:pPr>
          </w:p>
        </w:tc>
        <w:tc>
          <w:tcPr>
            <w:tcW w:w="0" w:type="auto"/>
          </w:tcPr>
          <w:p w14:paraId="1CA8DAC4" w14:textId="77777777" w:rsidR="00E038E3" w:rsidRPr="009D2038" w:rsidRDefault="00E038E3" w:rsidP="00B8477A">
            <w:pPr>
              <w:pStyle w:val="TAL"/>
              <w:rPr>
                <w:sz w:val="16"/>
              </w:rPr>
            </w:pPr>
          </w:p>
        </w:tc>
      </w:tr>
      <w:tr w:rsidR="00E038E3" w14:paraId="74C0D110" w14:textId="77777777" w:rsidTr="00B8477A">
        <w:tc>
          <w:tcPr>
            <w:tcW w:w="0" w:type="auto"/>
          </w:tcPr>
          <w:p w14:paraId="08726F72" w14:textId="77777777" w:rsidR="00E038E3" w:rsidRPr="009D2038" w:rsidRDefault="00E038E3" w:rsidP="00B8477A">
            <w:pPr>
              <w:pStyle w:val="TAL"/>
              <w:rPr>
                <w:sz w:val="16"/>
              </w:rPr>
            </w:pPr>
            <w:r>
              <w:rPr>
                <w:sz w:val="16"/>
              </w:rPr>
              <w:t>C1-239053</w:t>
            </w:r>
          </w:p>
        </w:tc>
        <w:tc>
          <w:tcPr>
            <w:tcW w:w="0" w:type="auto"/>
          </w:tcPr>
          <w:p w14:paraId="292A2183"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505461CD" w14:textId="77777777" w:rsidR="00E038E3" w:rsidRPr="009D2038" w:rsidRDefault="00E038E3" w:rsidP="00B8477A">
            <w:pPr>
              <w:pStyle w:val="TAL"/>
              <w:rPr>
                <w:sz w:val="16"/>
              </w:rPr>
            </w:pPr>
            <w:r>
              <w:rPr>
                <w:sz w:val="16"/>
              </w:rPr>
              <w:t>Nokia, Nokia Shanghai Bell</w:t>
            </w:r>
          </w:p>
        </w:tc>
        <w:tc>
          <w:tcPr>
            <w:tcW w:w="0" w:type="auto"/>
          </w:tcPr>
          <w:p w14:paraId="5038CCB0" w14:textId="77777777" w:rsidR="00E038E3" w:rsidRPr="009D2038" w:rsidRDefault="00E038E3" w:rsidP="00B8477A">
            <w:pPr>
              <w:pStyle w:val="TAL"/>
              <w:rPr>
                <w:sz w:val="16"/>
              </w:rPr>
            </w:pPr>
            <w:r>
              <w:rPr>
                <w:sz w:val="16"/>
              </w:rPr>
              <w:t>revised</w:t>
            </w:r>
          </w:p>
        </w:tc>
        <w:tc>
          <w:tcPr>
            <w:tcW w:w="0" w:type="auto"/>
          </w:tcPr>
          <w:p w14:paraId="2E116643" w14:textId="77777777" w:rsidR="00E038E3" w:rsidRPr="009D2038" w:rsidRDefault="00E038E3" w:rsidP="00B8477A">
            <w:pPr>
              <w:pStyle w:val="TAL"/>
              <w:rPr>
                <w:sz w:val="16"/>
              </w:rPr>
            </w:pPr>
          </w:p>
        </w:tc>
        <w:tc>
          <w:tcPr>
            <w:tcW w:w="0" w:type="auto"/>
          </w:tcPr>
          <w:p w14:paraId="6C8CE883" w14:textId="77777777" w:rsidR="00E038E3" w:rsidRPr="009D2038" w:rsidRDefault="00E038E3" w:rsidP="00B8477A">
            <w:pPr>
              <w:pStyle w:val="TAL"/>
              <w:rPr>
                <w:sz w:val="16"/>
              </w:rPr>
            </w:pPr>
            <w:r>
              <w:rPr>
                <w:sz w:val="16"/>
              </w:rPr>
              <w:t>C1-239307</w:t>
            </w:r>
          </w:p>
        </w:tc>
      </w:tr>
      <w:tr w:rsidR="00E038E3" w14:paraId="5FAF1A7E" w14:textId="77777777" w:rsidTr="00B8477A">
        <w:tc>
          <w:tcPr>
            <w:tcW w:w="0" w:type="auto"/>
          </w:tcPr>
          <w:p w14:paraId="24214D2C" w14:textId="77777777" w:rsidR="00E038E3" w:rsidRPr="009D2038" w:rsidRDefault="00E038E3" w:rsidP="00B8477A">
            <w:pPr>
              <w:pStyle w:val="TAL"/>
              <w:rPr>
                <w:sz w:val="16"/>
              </w:rPr>
            </w:pPr>
            <w:r>
              <w:rPr>
                <w:sz w:val="16"/>
              </w:rPr>
              <w:t>C1-239054</w:t>
            </w:r>
          </w:p>
        </w:tc>
        <w:tc>
          <w:tcPr>
            <w:tcW w:w="0" w:type="auto"/>
          </w:tcPr>
          <w:p w14:paraId="2C9A5C4A" w14:textId="77777777" w:rsidR="00E038E3" w:rsidRPr="009D2038" w:rsidRDefault="00E038E3" w:rsidP="00B8477A">
            <w:pPr>
              <w:pStyle w:val="TAL"/>
              <w:rPr>
                <w:sz w:val="16"/>
              </w:rPr>
            </w:pPr>
            <w:r>
              <w:rPr>
                <w:sz w:val="16"/>
              </w:rPr>
              <w:t>Correction for PDU session type selection in the RSD</w:t>
            </w:r>
          </w:p>
        </w:tc>
        <w:tc>
          <w:tcPr>
            <w:tcW w:w="0" w:type="auto"/>
          </w:tcPr>
          <w:p w14:paraId="38D34B6A" w14:textId="77777777" w:rsidR="00E038E3" w:rsidRPr="009D2038" w:rsidRDefault="00E038E3" w:rsidP="00B8477A">
            <w:pPr>
              <w:pStyle w:val="TAL"/>
              <w:rPr>
                <w:sz w:val="16"/>
              </w:rPr>
            </w:pPr>
            <w:r>
              <w:rPr>
                <w:sz w:val="16"/>
              </w:rPr>
              <w:t>Nokia, Nokia Shanghai Bell</w:t>
            </w:r>
          </w:p>
        </w:tc>
        <w:tc>
          <w:tcPr>
            <w:tcW w:w="0" w:type="auto"/>
          </w:tcPr>
          <w:p w14:paraId="1D00F4C1" w14:textId="77777777" w:rsidR="00E038E3" w:rsidRPr="009D2038" w:rsidRDefault="00E038E3" w:rsidP="00B8477A">
            <w:pPr>
              <w:pStyle w:val="TAL"/>
              <w:rPr>
                <w:sz w:val="16"/>
              </w:rPr>
            </w:pPr>
            <w:r>
              <w:rPr>
                <w:sz w:val="16"/>
              </w:rPr>
              <w:t>revised</w:t>
            </w:r>
          </w:p>
        </w:tc>
        <w:tc>
          <w:tcPr>
            <w:tcW w:w="0" w:type="auto"/>
          </w:tcPr>
          <w:p w14:paraId="48BA6262" w14:textId="77777777" w:rsidR="00E038E3" w:rsidRPr="009D2038" w:rsidRDefault="00E038E3" w:rsidP="00B8477A">
            <w:pPr>
              <w:pStyle w:val="TAL"/>
              <w:rPr>
                <w:sz w:val="16"/>
              </w:rPr>
            </w:pPr>
          </w:p>
        </w:tc>
        <w:tc>
          <w:tcPr>
            <w:tcW w:w="0" w:type="auto"/>
          </w:tcPr>
          <w:p w14:paraId="315D3460" w14:textId="77777777" w:rsidR="00E038E3" w:rsidRPr="009D2038" w:rsidRDefault="00E038E3" w:rsidP="00B8477A">
            <w:pPr>
              <w:pStyle w:val="TAL"/>
              <w:rPr>
                <w:sz w:val="16"/>
              </w:rPr>
            </w:pPr>
            <w:r>
              <w:rPr>
                <w:sz w:val="16"/>
              </w:rPr>
              <w:t>C1-239318</w:t>
            </w:r>
          </w:p>
        </w:tc>
      </w:tr>
      <w:tr w:rsidR="00E038E3" w14:paraId="0463FEE6" w14:textId="77777777" w:rsidTr="00B8477A">
        <w:tc>
          <w:tcPr>
            <w:tcW w:w="0" w:type="auto"/>
          </w:tcPr>
          <w:p w14:paraId="5B9848E3" w14:textId="77777777" w:rsidR="00E038E3" w:rsidRPr="009D2038" w:rsidRDefault="00E038E3" w:rsidP="00B8477A">
            <w:pPr>
              <w:pStyle w:val="TAL"/>
              <w:rPr>
                <w:sz w:val="16"/>
              </w:rPr>
            </w:pPr>
            <w:r>
              <w:rPr>
                <w:sz w:val="16"/>
              </w:rPr>
              <w:t>C1-239055</w:t>
            </w:r>
          </w:p>
        </w:tc>
        <w:tc>
          <w:tcPr>
            <w:tcW w:w="0" w:type="auto"/>
          </w:tcPr>
          <w:p w14:paraId="7C3102A1" w14:textId="77777777" w:rsidR="00E038E3" w:rsidRPr="009D2038" w:rsidRDefault="00E038E3" w:rsidP="00B8477A">
            <w:pPr>
              <w:pStyle w:val="TAL"/>
              <w:rPr>
                <w:sz w:val="16"/>
              </w:rPr>
            </w:pPr>
            <w:r>
              <w:rPr>
                <w:sz w:val="16"/>
              </w:rPr>
              <w:t>RSD evaluation after rejection with 5GSM cause value #28 "unknown PDU session type"</w:t>
            </w:r>
          </w:p>
        </w:tc>
        <w:tc>
          <w:tcPr>
            <w:tcW w:w="0" w:type="auto"/>
          </w:tcPr>
          <w:p w14:paraId="7F3ED657" w14:textId="77777777" w:rsidR="00E038E3" w:rsidRPr="009D2038" w:rsidRDefault="00E038E3" w:rsidP="00B8477A">
            <w:pPr>
              <w:pStyle w:val="TAL"/>
              <w:rPr>
                <w:sz w:val="16"/>
              </w:rPr>
            </w:pPr>
            <w:r>
              <w:rPr>
                <w:sz w:val="16"/>
              </w:rPr>
              <w:t>Nokia, Nokia Shanghai Bell</w:t>
            </w:r>
          </w:p>
        </w:tc>
        <w:tc>
          <w:tcPr>
            <w:tcW w:w="0" w:type="auto"/>
          </w:tcPr>
          <w:p w14:paraId="28B1D18D" w14:textId="77777777" w:rsidR="00E038E3" w:rsidRPr="009D2038" w:rsidRDefault="00E038E3" w:rsidP="00B8477A">
            <w:pPr>
              <w:pStyle w:val="TAL"/>
              <w:rPr>
                <w:sz w:val="16"/>
              </w:rPr>
            </w:pPr>
            <w:r>
              <w:rPr>
                <w:sz w:val="16"/>
              </w:rPr>
              <w:t>revised</w:t>
            </w:r>
          </w:p>
        </w:tc>
        <w:tc>
          <w:tcPr>
            <w:tcW w:w="0" w:type="auto"/>
          </w:tcPr>
          <w:p w14:paraId="48C0D122" w14:textId="77777777" w:rsidR="00E038E3" w:rsidRPr="009D2038" w:rsidRDefault="00E038E3" w:rsidP="00B8477A">
            <w:pPr>
              <w:pStyle w:val="TAL"/>
              <w:rPr>
                <w:sz w:val="16"/>
              </w:rPr>
            </w:pPr>
          </w:p>
        </w:tc>
        <w:tc>
          <w:tcPr>
            <w:tcW w:w="0" w:type="auto"/>
          </w:tcPr>
          <w:p w14:paraId="2823E70F" w14:textId="77777777" w:rsidR="00E038E3" w:rsidRPr="009D2038" w:rsidRDefault="00E038E3" w:rsidP="00B8477A">
            <w:pPr>
              <w:pStyle w:val="TAL"/>
              <w:rPr>
                <w:sz w:val="16"/>
              </w:rPr>
            </w:pPr>
            <w:r>
              <w:rPr>
                <w:sz w:val="16"/>
              </w:rPr>
              <w:t>C1-239324</w:t>
            </w:r>
          </w:p>
        </w:tc>
      </w:tr>
      <w:tr w:rsidR="00E038E3" w14:paraId="760EBB02" w14:textId="77777777" w:rsidTr="00B8477A">
        <w:tc>
          <w:tcPr>
            <w:tcW w:w="0" w:type="auto"/>
          </w:tcPr>
          <w:p w14:paraId="0B3665DF" w14:textId="77777777" w:rsidR="00E038E3" w:rsidRPr="009D2038" w:rsidRDefault="00E038E3" w:rsidP="00B8477A">
            <w:pPr>
              <w:pStyle w:val="TAL"/>
              <w:rPr>
                <w:sz w:val="16"/>
              </w:rPr>
            </w:pPr>
            <w:r>
              <w:rPr>
                <w:sz w:val="16"/>
              </w:rPr>
              <w:t>C1-239056</w:t>
            </w:r>
          </w:p>
        </w:tc>
        <w:tc>
          <w:tcPr>
            <w:tcW w:w="0" w:type="auto"/>
          </w:tcPr>
          <w:p w14:paraId="40EEC4D9" w14:textId="77777777" w:rsidR="00E038E3" w:rsidRPr="009D2038" w:rsidRDefault="00E038E3" w:rsidP="00B8477A">
            <w:pPr>
              <w:pStyle w:val="TAL"/>
              <w:rPr>
                <w:sz w:val="16"/>
              </w:rPr>
            </w:pPr>
            <w:r>
              <w:rPr>
                <w:sz w:val="16"/>
              </w:rPr>
              <w:t>Correction for PDN connection type selection in the RSD</w:t>
            </w:r>
          </w:p>
        </w:tc>
        <w:tc>
          <w:tcPr>
            <w:tcW w:w="0" w:type="auto"/>
          </w:tcPr>
          <w:p w14:paraId="23029273" w14:textId="77777777" w:rsidR="00E038E3" w:rsidRPr="009D2038" w:rsidRDefault="00E038E3" w:rsidP="00B8477A">
            <w:pPr>
              <w:pStyle w:val="TAL"/>
              <w:rPr>
                <w:sz w:val="16"/>
              </w:rPr>
            </w:pPr>
            <w:r>
              <w:rPr>
                <w:sz w:val="16"/>
              </w:rPr>
              <w:t>Nokia, Nokia Shanghai Bell</w:t>
            </w:r>
          </w:p>
        </w:tc>
        <w:tc>
          <w:tcPr>
            <w:tcW w:w="0" w:type="auto"/>
          </w:tcPr>
          <w:p w14:paraId="34B9028C" w14:textId="77777777" w:rsidR="00E038E3" w:rsidRPr="009D2038" w:rsidRDefault="00E038E3" w:rsidP="00B8477A">
            <w:pPr>
              <w:pStyle w:val="TAL"/>
              <w:rPr>
                <w:sz w:val="16"/>
              </w:rPr>
            </w:pPr>
            <w:r>
              <w:rPr>
                <w:sz w:val="16"/>
              </w:rPr>
              <w:t>postponed</w:t>
            </w:r>
          </w:p>
        </w:tc>
        <w:tc>
          <w:tcPr>
            <w:tcW w:w="0" w:type="auto"/>
          </w:tcPr>
          <w:p w14:paraId="38A37440" w14:textId="77777777" w:rsidR="00E038E3" w:rsidRPr="009D2038" w:rsidRDefault="00E038E3" w:rsidP="00B8477A">
            <w:pPr>
              <w:pStyle w:val="TAL"/>
              <w:rPr>
                <w:sz w:val="16"/>
              </w:rPr>
            </w:pPr>
          </w:p>
        </w:tc>
        <w:tc>
          <w:tcPr>
            <w:tcW w:w="0" w:type="auto"/>
          </w:tcPr>
          <w:p w14:paraId="71AF8859" w14:textId="77777777" w:rsidR="00E038E3" w:rsidRPr="009D2038" w:rsidRDefault="00E038E3" w:rsidP="00B8477A">
            <w:pPr>
              <w:pStyle w:val="TAL"/>
              <w:rPr>
                <w:sz w:val="16"/>
              </w:rPr>
            </w:pPr>
          </w:p>
        </w:tc>
      </w:tr>
      <w:tr w:rsidR="00E038E3" w14:paraId="6C19A25C" w14:textId="77777777" w:rsidTr="00B8477A">
        <w:tc>
          <w:tcPr>
            <w:tcW w:w="0" w:type="auto"/>
          </w:tcPr>
          <w:p w14:paraId="2E294585" w14:textId="77777777" w:rsidR="00E038E3" w:rsidRPr="009D2038" w:rsidRDefault="00E038E3" w:rsidP="00B8477A">
            <w:pPr>
              <w:pStyle w:val="TAL"/>
              <w:rPr>
                <w:sz w:val="16"/>
              </w:rPr>
            </w:pPr>
            <w:r>
              <w:rPr>
                <w:sz w:val="16"/>
              </w:rPr>
              <w:t>C1-239057</w:t>
            </w:r>
          </w:p>
        </w:tc>
        <w:tc>
          <w:tcPr>
            <w:tcW w:w="0" w:type="auto"/>
          </w:tcPr>
          <w:p w14:paraId="005CDAA9" w14:textId="77777777" w:rsidR="00E038E3" w:rsidRPr="009D2038" w:rsidRDefault="00E038E3" w:rsidP="00B8477A">
            <w:pPr>
              <w:pStyle w:val="TAL"/>
              <w:rPr>
                <w:sz w:val="16"/>
              </w:rPr>
            </w:pPr>
            <w:r>
              <w:rPr>
                <w:sz w:val="16"/>
              </w:rPr>
              <w:t xml:space="preserve">Correction for accessing the network through 5G </w:t>
            </w:r>
            <w:proofErr w:type="spellStart"/>
            <w:r>
              <w:rPr>
                <w:sz w:val="16"/>
              </w:rPr>
              <w:t>ProSe</w:t>
            </w:r>
            <w:proofErr w:type="spellEnd"/>
            <w:r>
              <w:rPr>
                <w:sz w:val="16"/>
              </w:rPr>
              <w:t xml:space="preserve"> layer-2 UE-to-network relay UE</w:t>
            </w:r>
          </w:p>
        </w:tc>
        <w:tc>
          <w:tcPr>
            <w:tcW w:w="0" w:type="auto"/>
          </w:tcPr>
          <w:p w14:paraId="053D229F" w14:textId="77777777" w:rsidR="00E038E3" w:rsidRPr="009D2038" w:rsidRDefault="00E038E3" w:rsidP="00B8477A">
            <w:pPr>
              <w:pStyle w:val="TAL"/>
              <w:rPr>
                <w:sz w:val="16"/>
              </w:rPr>
            </w:pPr>
            <w:r>
              <w:rPr>
                <w:sz w:val="16"/>
              </w:rPr>
              <w:t>Nokia, Nokia Shanghai Bell</w:t>
            </w:r>
          </w:p>
        </w:tc>
        <w:tc>
          <w:tcPr>
            <w:tcW w:w="0" w:type="auto"/>
          </w:tcPr>
          <w:p w14:paraId="1565DB19" w14:textId="77777777" w:rsidR="00E038E3" w:rsidRPr="009D2038" w:rsidRDefault="00E038E3" w:rsidP="00B8477A">
            <w:pPr>
              <w:pStyle w:val="TAL"/>
              <w:rPr>
                <w:sz w:val="16"/>
              </w:rPr>
            </w:pPr>
            <w:r>
              <w:rPr>
                <w:sz w:val="16"/>
              </w:rPr>
              <w:t>agreed</w:t>
            </w:r>
          </w:p>
        </w:tc>
        <w:tc>
          <w:tcPr>
            <w:tcW w:w="0" w:type="auto"/>
          </w:tcPr>
          <w:p w14:paraId="7F930BCE" w14:textId="77777777" w:rsidR="00E038E3" w:rsidRPr="009D2038" w:rsidRDefault="00E038E3" w:rsidP="00B8477A">
            <w:pPr>
              <w:pStyle w:val="TAL"/>
              <w:rPr>
                <w:sz w:val="16"/>
              </w:rPr>
            </w:pPr>
          </w:p>
        </w:tc>
        <w:tc>
          <w:tcPr>
            <w:tcW w:w="0" w:type="auto"/>
          </w:tcPr>
          <w:p w14:paraId="4738E0EC" w14:textId="77777777" w:rsidR="00E038E3" w:rsidRPr="009D2038" w:rsidRDefault="00E038E3" w:rsidP="00B8477A">
            <w:pPr>
              <w:pStyle w:val="TAL"/>
              <w:rPr>
                <w:sz w:val="16"/>
              </w:rPr>
            </w:pPr>
          </w:p>
        </w:tc>
      </w:tr>
      <w:tr w:rsidR="00E038E3" w14:paraId="3BEDC434" w14:textId="77777777" w:rsidTr="00B8477A">
        <w:tc>
          <w:tcPr>
            <w:tcW w:w="0" w:type="auto"/>
          </w:tcPr>
          <w:p w14:paraId="2E76A174" w14:textId="77777777" w:rsidR="00E038E3" w:rsidRPr="009D2038" w:rsidRDefault="00E038E3" w:rsidP="00B8477A">
            <w:pPr>
              <w:pStyle w:val="TAL"/>
              <w:rPr>
                <w:sz w:val="16"/>
              </w:rPr>
            </w:pPr>
            <w:r>
              <w:rPr>
                <w:sz w:val="16"/>
              </w:rPr>
              <w:t>C1-239058</w:t>
            </w:r>
          </w:p>
        </w:tc>
        <w:tc>
          <w:tcPr>
            <w:tcW w:w="0" w:type="auto"/>
          </w:tcPr>
          <w:p w14:paraId="181CA6B3" w14:textId="77777777" w:rsidR="00E038E3" w:rsidRPr="009D2038"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1E33E66A" w14:textId="77777777" w:rsidR="00E038E3" w:rsidRPr="009D2038" w:rsidRDefault="00E038E3" w:rsidP="00B8477A">
            <w:pPr>
              <w:pStyle w:val="TAL"/>
              <w:rPr>
                <w:sz w:val="16"/>
              </w:rPr>
            </w:pPr>
            <w:r>
              <w:rPr>
                <w:sz w:val="16"/>
              </w:rPr>
              <w:t>Nokia, Nokia Shanghai Bell</w:t>
            </w:r>
          </w:p>
        </w:tc>
        <w:tc>
          <w:tcPr>
            <w:tcW w:w="0" w:type="auto"/>
          </w:tcPr>
          <w:p w14:paraId="481B2BA0" w14:textId="77777777" w:rsidR="00E038E3" w:rsidRPr="009D2038" w:rsidRDefault="00E038E3" w:rsidP="00B8477A">
            <w:pPr>
              <w:pStyle w:val="TAL"/>
              <w:rPr>
                <w:sz w:val="16"/>
              </w:rPr>
            </w:pPr>
            <w:r>
              <w:rPr>
                <w:sz w:val="16"/>
              </w:rPr>
              <w:t>revised</w:t>
            </w:r>
          </w:p>
        </w:tc>
        <w:tc>
          <w:tcPr>
            <w:tcW w:w="0" w:type="auto"/>
          </w:tcPr>
          <w:p w14:paraId="55657F07" w14:textId="77777777" w:rsidR="00E038E3" w:rsidRPr="009D2038" w:rsidRDefault="00E038E3" w:rsidP="00B8477A">
            <w:pPr>
              <w:pStyle w:val="TAL"/>
              <w:rPr>
                <w:sz w:val="16"/>
              </w:rPr>
            </w:pPr>
          </w:p>
        </w:tc>
        <w:tc>
          <w:tcPr>
            <w:tcW w:w="0" w:type="auto"/>
          </w:tcPr>
          <w:p w14:paraId="31C70A95" w14:textId="77777777" w:rsidR="00E038E3" w:rsidRPr="009D2038" w:rsidRDefault="00E038E3" w:rsidP="00B8477A">
            <w:pPr>
              <w:pStyle w:val="TAL"/>
              <w:rPr>
                <w:sz w:val="16"/>
              </w:rPr>
            </w:pPr>
            <w:r>
              <w:rPr>
                <w:sz w:val="16"/>
              </w:rPr>
              <w:t>C1-239352</w:t>
            </w:r>
          </w:p>
        </w:tc>
      </w:tr>
      <w:tr w:rsidR="00E038E3" w14:paraId="5302B7D2" w14:textId="77777777" w:rsidTr="00B8477A">
        <w:tc>
          <w:tcPr>
            <w:tcW w:w="0" w:type="auto"/>
          </w:tcPr>
          <w:p w14:paraId="2B8CE312" w14:textId="77777777" w:rsidR="00E038E3" w:rsidRPr="009D2038" w:rsidRDefault="00E038E3" w:rsidP="00B8477A">
            <w:pPr>
              <w:pStyle w:val="TAL"/>
              <w:rPr>
                <w:sz w:val="16"/>
              </w:rPr>
            </w:pPr>
            <w:r>
              <w:rPr>
                <w:sz w:val="16"/>
              </w:rPr>
              <w:t>C1-239059</w:t>
            </w:r>
          </w:p>
        </w:tc>
        <w:tc>
          <w:tcPr>
            <w:tcW w:w="0" w:type="auto"/>
          </w:tcPr>
          <w:p w14:paraId="56EFFDC2"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4FE6DB9C" w14:textId="77777777" w:rsidR="00E038E3" w:rsidRPr="009D2038" w:rsidRDefault="00E038E3" w:rsidP="00B8477A">
            <w:pPr>
              <w:pStyle w:val="TAL"/>
              <w:rPr>
                <w:sz w:val="16"/>
              </w:rPr>
            </w:pPr>
            <w:r>
              <w:rPr>
                <w:sz w:val="16"/>
              </w:rPr>
              <w:t>Intel</w:t>
            </w:r>
          </w:p>
        </w:tc>
        <w:tc>
          <w:tcPr>
            <w:tcW w:w="0" w:type="auto"/>
          </w:tcPr>
          <w:p w14:paraId="6683CB3B" w14:textId="77777777" w:rsidR="00E038E3" w:rsidRPr="009D2038" w:rsidRDefault="00E038E3" w:rsidP="00B8477A">
            <w:pPr>
              <w:pStyle w:val="TAL"/>
              <w:rPr>
                <w:sz w:val="16"/>
              </w:rPr>
            </w:pPr>
            <w:r>
              <w:rPr>
                <w:sz w:val="16"/>
              </w:rPr>
              <w:t>revised</w:t>
            </w:r>
          </w:p>
        </w:tc>
        <w:tc>
          <w:tcPr>
            <w:tcW w:w="0" w:type="auto"/>
          </w:tcPr>
          <w:p w14:paraId="69189549" w14:textId="77777777" w:rsidR="00E038E3" w:rsidRPr="009D2038" w:rsidRDefault="00E038E3" w:rsidP="00B8477A">
            <w:pPr>
              <w:pStyle w:val="TAL"/>
              <w:rPr>
                <w:sz w:val="16"/>
              </w:rPr>
            </w:pPr>
            <w:r>
              <w:rPr>
                <w:sz w:val="16"/>
              </w:rPr>
              <w:t>C1-237983</w:t>
            </w:r>
          </w:p>
        </w:tc>
        <w:tc>
          <w:tcPr>
            <w:tcW w:w="0" w:type="auto"/>
          </w:tcPr>
          <w:p w14:paraId="6F23FF36" w14:textId="77777777" w:rsidR="00E038E3" w:rsidRPr="009D2038" w:rsidRDefault="00E038E3" w:rsidP="00B8477A">
            <w:pPr>
              <w:pStyle w:val="TAL"/>
              <w:rPr>
                <w:sz w:val="16"/>
              </w:rPr>
            </w:pPr>
            <w:r>
              <w:rPr>
                <w:sz w:val="16"/>
              </w:rPr>
              <w:t>C1-239269</w:t>
            </w:r>
          </w:p>
        </w:tc>
      </w:tr>
      <w:tr w:rsidR="00E038E3" w14:paraId="4C74E9BC" w14:textId="77777777" w:rsidTr="00B8477A">
        <w:tc>
          <w:tcPr>
            <w:tcW w:w="0" w:type="auto"/>
          </w:tcPr>
          <w:p w14:paraId="2A52E136" w14:textId="77777777" w:rsidR="00E038E3" w:rsidRPr="009D2038" w:rsidRDefault="00E038E3" w:rsidP="00B8477A">
            <w:pPr>
              <w:pStyle w:val="TAL"/>
              <w:rPr>
                <w:sz w:val="16"/>
              </w:rPr>
            </w:pPr>
            <w:r>
              <w:rPr>
                <w:sz w:val="16"/>
              </w:rPr>
              <w:t>C1-239060</w:t>
            </w:r>
          </w:p>
        </w:tc>
        <w:tc>
          <w:tcPr>
            <w:tcW w:w="0" w:type="auto"/>
          </w:tcPr>
          <w:p w14:paraId="48969A00" w14:textId="77777777" w:rsidR="00E038E3" w:rsidRPr="009D2038" w:rsidRDefault="00E038E3" w:rsidP="00B8477A">
            <w:pPr>
              <w:pStyle w:val="TAL"/>
              <w:rPr>
                <w:sz w:val="16"/>
              </w:rPr>
            </w:pPr>
            <w:r>
              <w:rPr>
                <w:sz w:val="16"/>
              </w:rPr>
              <w:t>Correcting multiple signalling messages and information elements</w:t>
            </w:r>
          </w:p>
        </w:tc>
        <w:tc>
          <w:tcPr>
            <w:tcW w:w="0" w:type="auto"/>
          </w:tcPr>
          <w:p w14:paraId="549ED37B" w14:textId="77777777" w:rsidR="00E038E3" w:rsidRPr="009D2038" w:rsidRDefault="00E038E3" w:rsidP="00B8477A">
            <w:pPr>
              <w:pStyle w:val="TAL"/>
              <w:rPr>
                <w:sz w:val="16"/>
              </w:rPr>
            </w:pPr>
            <w:r>
              <w:rPr>
                <w:sz w:val="16"/>
              </w:rPr>
              <w:t>Nokia, Nokia Shanghai Bell</w:t>
            </w:r>
          </w:p>
        </w:tc>
        <w:tc>
          <w:tcPr>
            <w:tcW w:w="0" w:type="auto"/>
          </w:tcPr>
          <w:p w14:paraId="6C23FB95" w14:textId="77777777" w:rsidR="00E038E3" w:rsidRPr="009D2038" w:rsidRDefault="00E038E3" w:rsidP="00B8477A">
            <w:pPr>
              <w:pStyle w:val="TAL"/>
              <w:rPr>
                <w:sz w:val="16"/>
              </w:rPr>
            </w:pPr>
            <w:r>
              <w:rPr>
                <w:sz w:val="16"/>
              </w:rPr>
              <w:t>agreed</w:t>
            </w:r>
          </w:p>
        </w:tc>
        <w:tc>
          <w:tcPr>
            <w:tcW w:w="0" w:type="auto"/>
          </w:tcPr>
          <w:p w14:paraId="3B778488" w14:textId="77777777" w:rsidR="00E038E3" w:rsidRPr="009D2038" w:rsidRDefault="00E038E3" w:rsidP="00B8477A">
            <w:pPr>
              <w:pStyle w:val="TAL"/>
              <w:rPr>
                <w:sz w:val="16"/>
              </w:rPr>
            </w:pPr>
            <w:r>
              <w:rPr>
                <w:sz w:val="16"/>
              </w:rPr>
              <w:t>C1-237642</w:t>
            </w:r>
          </w:p>
        </w:tc>
        <w:tc>
          <w:tcPr>
            <w:tcW w:w="0" w:type="auto"/>
          </w:tcPr>
          <w:p w14:paraId="7324238E" w14:textId="77777777" w:rsidR="00E038E3" w:rsidRPr="009D2038" w:rsidRDefault="00E038E3" w:rsidP="00B8477A">
            <w:pPr>
              <w:pStyle w:val="TAL"/>
              <w:rPr>
                <w:sz w:val="16"/>
              </w:rPr>
            </w:pPr>
          </w:p>
        </w:tc>
      </w:tr>
      <w:tr w:rsidR="00E038E3" w14:paraId="0B1E1AE6" w14:textId="77777777" w:rsidTr="00B8477A">
        <w:tc>
          <w:tcPr>
            <w:tcW w:w="0" w:type="auto"/>
          </w:tcPr>
          <w:p w14:paraId="3C37A18C" w14:textId="77777777" w:rsidR="00E038E3" w:rsidRPr="009D2038" w:rsidRDefault="00E038E3" w:rsidP="00B8477A">
            <w:pPr>
              <w:pStyle w:val="TAL"/>
              <w:rPr>
                <w:sz w:val="16"/>
              </w:rPr>
            </w:pPr>
            <w:r>
              <w:rPr>
                <w:sz w:val="16"/>
              </w:rPr>
              <w:t>C1-239061</w:t>
            </w:r>
          </w:p>
        </w:tc>
        <w:tc>
          <w:tcPr>
            <w:tcW w:w="0" w:type="auto"/>
          </w:tcPr>
          <w:p w14:paraId="3D3D3FF1" w14:textId="77777777" w:rsidR="00E038E3" w:rsidRPr="009D2038"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71CAD059" w14:textId="77777777" w:rsidR="00E038E3" w:rsidRPr="009D2038" w:rsidRDefault="00E038E3" w:rsidP="00B8477A">
            <w:pPr>
              <w:pStyle w:val="TAL"/>
              <w:rPr>
                <w:sz w:val="16"/>
              </w:rPr>
            </w:pPr>
            <w:r>
              <w:rPr>
                <w:sz w:val="16"/>
              </w:rPr>
              <w:t>Nokia, Nokia Shanghai Bell</w:t>
            </w:r>
          </w:p>
        </w:tc>
        <w:tc>
          <w:tcPr>
            <w:tcW w:w="0" w:type="auto"/>
          </w:tcPr>
          <w:p w14:paraId="0CA7D155" w14:textId="77777777" w:rsidR="00E038E3" w:rsidRPr="009D2038" w:rsidRDefault="00E038E3" w:rsidP="00B8477A">
            <w:pPr>
              <w:pStyle w:val="TAL"/>
              <w:rPr>
                <w:sz w:val="16"/>
              </w:rPr>
            </w:pPr>
            <w:r>
              <w:rPr>
                <w:sz w:val="16"/>
              </w:rPr>
              <w:t>revised</w:t>
            </w:r>
          </w:p>
        </w:tc>
        <w:tc>
          <w:tcPr>
            <w:tcW w:w="0" w:type="auto"/>
          </w:tcPr>
          <w:p w14:paraId="1D166C0B" w14:textId="77777777" w:rsidR="00E038E3" w:rsidRPr="009D2038" w:rsidRDefault="00E038E3" w:rsidP="00B8477A">
            <w:pPr>
              <w:pStyle w:val="TAL"/>
              <w:rPr>
                <w:sz w:val="16"/>
              </w:rPr>
            </w:pPr>
          </w:p>
        </w:tc>
        <w:tc>
          <w:tcPr>
            <w:tcW w:w="0" w:type="auto"/>
          </w:tcPr>
          <w:p w14:paraId="003BA463" w14:textId="77777777" w:rsidR="00E038E3" w:rsidRPr="009D2038" w:rsidRDefault="00E038E3" w:rsidP="00B8477A">
            <w:pPr>
              <w:pStyle w:val="TAL"/>
              <w:rPr>
                <w:sz w:val="16"/>
              </w:rPr>
            </w:pPr>
            <w:r>
              <w:rPr>
                <w:sz w:val="16"/>
              </w:rPr>
              <w:t>C1-239427</w:t>
            </w:r>
          </w:p>
        </w:tc>
      </w:tr>
      <w:tr w:rsidR="00E038E3" w14:paraId="2E0927FD" w14:textId="77777777" w:rsidTr="00B8477A">
        <w:tc>
          <w:tcPr>
            <w:tcW w:w="0" w:type="auto"/>
          </w:tcPr>
          <w:p w14:paraId="1CFA8E20" w14:textId="77777777" w:rsidR="00E038E3" w:rsidRPr="009D2038" w:rsidRDefault="00E038E3" w:rsidP="00B8477A">
            <w:pPr>
              <w:pStyle w:val="TAL"/>
              <w:rPr>
                <w:sz w:val="16"/>
              </w:rPr>
            </w:pPr>
            <w:r>
              <w:rPr>
                <w:sz w:val="16"/>
              </w:rPr>
              <w:t>C1-239062</w:t>
            </w:r>
          </w:p>
        </w:tc>
        <w:tc>
          <w:tcPr>
            <w:tcW w:w="0" w:type="auto"/>
          </w:tcPr>
          <w:p w14:paraId="532B15B1" w14:textId="77777777" w:rsidR="00E038E3" w:rsidRPr="009D2038"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36EBFB1C" w14:textId="77777777" w:rsidR="00E038E3" w:rsidRPr="009D2038" w:rsidRDefault="00E038E3" w:rsidP="00B8477A">
            <w:pPr>
              <w:pStyle w:val="TAL"/>
              <w:rPr>
                <w:sz w:val="16"/>
              </w:rPr>
            </w:pPr>
            <w:r>
              <w:rPr>
                <w:sz w:val="16"/>
              </w:rPr>
              <w:t>Nokia, Nokia Shanghai Bell</w:t>
            </w:r>
          </w:p>
        </w:tc>
        <w:tc>
          <w:tcPr>
            <w:tcW w:w="0" w:type="auto"/>
          </w:tcPr>
          <w:p w14:paraId="160D2E33" w14:textId="77777777" w:rsidR="00E038E3" w:rsidRPr="009D2038" w:rsidRDefault="00E038E3" w:rsidP="00B8477A">
            <w:pPr>
              <w:pStyle w:val="TAL"/>
              <w:rPr>
                <w:sz w:val="16"/>
              </w:rPr>
            </w:pPr>
            <w:r>
              <w:rPr>
                <w:sz w:val="16"/>
              </w:rPr>
              <w:t>revised</w:t>
            </w:r>
          </w:p>
        </w:tc>
        <w:tc>
          <w:tcPr>
            <w:tcW w:w="0" w:type="auto"/>
          </w:tcPr>
          <w:p w14:paraId="12B229E1" w14:textId="77777777" w:rsidR="00E038E3" w:rsidRPr="009D2038" w:rsidRDefault="00E038E3" w:rsidP="00B8477A">
            <w:pPr>
              <w:pStyle w:val="TAL"/>
              <w:rPr>
                <w:sz w:val="16"/>
              </w:rPr>
            </w:pPr>
          </w:p>
        </w:tc>
        <w:tc>
          <w:tcPr>
            <w:tcW w:w="0" w:type="auto"/>
          </w:tcPr>
          <w:p w14:paraId="57FD5DED" w14:textId="77777777" w:rsidR="00E038E3" w:rsidRPr="009D2038" w:rsidRDefault="00E038E3" w:rsidP="00B8477A">
            <w:pPr>
              <w:pStyle w:val="TAL"/>
              <w:rPr>
                <w:sz w:val="16"/>
              </w:rPr>
            </w:pPr>
            <w:r>
              <w:rPr>
                <w:sz w:val="16"/>
              </w:rPr>
              <w:t>C1-239428</w:t>
            </w:r>
          </w:p>
        </w:tc>
      </w:tr>
      <w:tr w:rsidR="00E038E3" w14:paraId="3500E074" w14:textId="77777777" w:rsidTr="00B8477A">
        <w:tc>
          <w:tcPr>
            <w:tcW w:w="0" w:type="auto"/>
          </w:tcPr>
          <w:p w14:paraId="304FD50D" w14:textId="77777777" w:rsidR="00E038E3" w:rsidRPr="009D2038" w:rsidRDefault="00E038E3" w:rsidP="00B8477A">
            <w:pPr>
              <w:pStyle w:val="TAL"/>
              <w:rPr>
                <w:sz w:val="16"/>
              </w:rPr>
            </w:pPr>
            <w:r>
              <w:rPr>
                <w:sz w:val="16"/>
              </w:rPr>
              <w:t>C1-239063</w:t>
            </w:r>
          </w:p>
        </w:tc>
        <w:tc>
          <w:tcPr>
            <w:tcW w:w="0" w:type="auto"/>
          </w:tcPr>
          <w:p w14:paraId="01AD19C9" w14:textId="77777777" w:rsidR="00E038E3" w:rsidRPr="009D2038" w:rsidRDefault="00E038E3" w:rsidP="00B8477A">
            <w:pPr>
              <w:pStyle w:val="TAL"/>
              <w:rPr>
                <w:sz w:val="16"/>
              </w:rPr>
            </w:pPr>
            <w:r>
              <w:rPr>
                <w:sz w:val="16"/>
              </w:rPr>
              <w:t xml:space="preserve">Correcting the </w:t>
            </w:r>
            <w:proofErr w:type="spellStart"/>
            <w:r>
              <w:rPr>
                <w:sz w:val="16"/>
              </w:rPr>
              <w:t>ProSe</w:t>
            </w:r>
            <w:proofErr w:type="spellEnd"/>
            <w:r>
              <w:rPr>
                <w:sz w:val="16"/>
              </w:rPr>
              <w:t xml:space="preserve"> AA message transport messages to be applicable for the 5G </w:t>
            </w:r>
            <w:proofErr w:type="spellStart"/>
            <w:r>
              <w:rPr>
                <w:sz w:val="16"/>
              </w:rPr>
              <w:t>ProSe</w:t>
            </w:r>
            <w:proofErr w:type="spellEnd"/>
            <w:r>
              <w:rPr>
                <w:sz w:val="16"/>
              </w:rPr>
              <w:t xml:space="preserve"> UE-to-UE relay UE</w:t>
            </w:r>
          </w:p>
        </w:tc>
        <w:tc>
          <w:tcPr>
            <w:tcW w:w="0" w:type="auto"/>
          </w:tcPr>
          <w:p w14:paraId="68C2E120" w14:textId="77777777" w:rsidR="00E038E3" w:rsidRPr="009D2038" w:rsidRDefault="00E038E3" w:rsidP="00B8477A">
            <w:pPr>
              <w:pStyle w:val="TAL"/>
              <w:rPr>
                <w:sz w:val="16"/>
              </w:rPr>
            </w:pPr>
            <w:r>
              <w:rPr>
                <w:sz w:val="16"/>
              </w:rPr>
              <w:t>Nokia, Nokia Shanghai Bell</w:t>
            </w:r>
          </w:p>
        </w:tc>
        <w:tc>
          <w:tcPr>
            <w:tcW w:w="0" w:type="auto"/>
          </w:tcPr>
          <w:p w14:paraId="17436FCE" w14:textId="77777777" w:rsidR="00E038E3" w:rsidRPr="009D2038" w:rsidRDefault="00E038E3" w:rsidP="00B8477A">
            <w:pPr>
              <w:pStyle w:val="TAL"/>
              <w:rPr>
                <w:sz w:val="16"/>
              </w:rPr>
            </w:pPr>
            <w:r>
              <w:rPr>
                <w:sz w:val="16"/>
              </w:rPr>
              <w:t>agreed</w:t>
            </w:r>
          </w:p>
        </w:tc>
        <w:tc>
          <w:tcPr>
            <w:tcW w:w="0" w:type="auto"/>
          </w:tcPr>
          <w:p w14:paraId="112500E3" w14:textId="77777777" w:rsidR="00E038E3" w:rsidRPr="009D2038" w:rsidRDefault="00E038E3" w:rsidP="00B8477A">
            <w:pPr>
              <w:pStyle w:val="TAL"/>
              <w:rPr>
                <w:sz w:val="16"/>
              </w:rPr>
            </w:pPr>
          </w:p>
        </w:tc>
        <w:tc>
          <w:tcPr>
            <w:tcW w:w="0" w:type="auto"/>
          </w:tcPr>
          <w:p w14:paraId="539FD024" w14:textId="77777777" w:rsidR="00E038E3" w:rsidRPr="009D2038" w:rsidRDefault="00E038E3" w:rsidP="00B8477A">
            <w:pPr>
              <w:pStyle w:val="TAL"/>
              <w:rPr>
                <w:sz w:val="16"/>
              </w:rPr>
            </w:pPr>
          </w:p>
        </w:tc>
      </w:tr>
      <w:tr w:rsidR="00E038E3" w14:paraId="2E50930F" w14:textId="77777777" w:rsidTr="00B8477A">
        <w:tc>
          <w:tcPr>
            <w:tcW w:w="0" w:type="auto"/>
          </w:tcPr>
          <w:p w14:paraId="7DAF80C7" w14:textId="77777777" w:rsidR="00E038E3" w:rsidRPr="009D2038" w:rsidRDefault="00E038E3" w:rsidP="00B8477A">
            <w:pPr>
              <w:pStyle w:val="TAL"/>
              <w:rPr>
                <w:sz w:val="16"/>
              </w:rPr>
            </w:pPr>
            <w:r>
              <w:rPr>
                <w:sz w:val="16"/>
              </w:rPr>
              <w:t>C1-239064</w:t>
            </w:r>
          </w:p>
        </w:tc>
        <w:tc>
          <w:tcPr>
            <w:tcW w:w="0" w:type="auto"/>
          </w:tcPr>
          <w:p w14:paraId="50EC4CCD" w14:textId="77777777" w:rsidR="00E038E3" w:rsidRPr="009D2038" w:rsidRDefault="00E038E3" w:rsidP="00B8477A">
            <w:pPr>
              <w:pStyle w:val="TAL"/>
              <w:rPr>
                <w:sz w:val="16"/>
              </w:rPr>
            </w:pPr>
            <w:r>
              <w:rPr>
                <w:sz w:val="16"/>
              </w:rPr>
              <w:t>Correcting some wrong messages and duplicated clauses</w:t>
            </w:r>
          </w:p>
        </w:tc>
        <w:tc>
          <w:tcPr>
            <w:tcW w:w="0" w:type="auto"/>
          </w:tcPr>
          <w:p w14:paraId="144B2DB7" w14:textId="77777777" w:rsidR="00E038E3" w:rsidRPr="009D2038" w:rsidRDefault="00E038E3" w:rsidP="00B8477A">
            <w:pPr>
              <w:pStyle w:val="TAL"/>
              <w:rPr>
                <w:sz w:val="16"/>
              </w:rPr>
            </w:pPr>
            <w:r>
              <w:rPr>
                <w:sz w:val="16"/>
              </w:rPr>
              <w:t>Nokia, Nokia Shanghai Bell</w:t>
            </w:r>
          </w:p>
        </w:tc>
        <w:tc>
          <w:tcPr>
            <w:tcW w:w="0" w:type="auto"/>
          </w:tcPr>
          <w:p w14:paraId="232585C5" w14:textId="77777777" w:rsidR="00E038E3" w:rsidRPr="009D2038" w:rsidRDefault="00E038E3" w:rsidP="00B8477A">
            <w:pPr>
              <w:pStyle w:val="TAL"/>
              <w:rPr>
                <w:sz w:val="16"/>
              </w:rPr>
            </w:pPr>
            <w:r>
              <w:rPr>
                <w:sz w:val="16"/>
              </w:rPr>
              <w:t>agreed</w:t>
            </w:r>
          </w:p>
        </w:tc>
        <w:tc>
          <w:tcPr>
            <w:tcW w:w="0" w:type="auto"/>
          </w:tcPr>
          <w:p w14:paraId="7189AA8F" w14:textId="77777777" w:rsidR="00E038E3" w:rsidRPr="009D2038" w:rsidRDefault="00E038E3" w:rsidP="00B8477A">
            <w:pPr>
              <w:pStyle w:val="TAL"/>
              <w:rPr>
                <w:sz w:val="16"/>
              </w:rPr>
            </w:pPr>
          </w:p>
        </w:tc>
        <w:tc>
          <w:tcPr>
            <w:tcW w:w="0" w:type="auto"/>
          </w:tcPr>
          <w:p w14:paraId="4961218A" w14:textId="77777777" w:rsidR="00E038E3" w:rsidRPr="009D2038" w:rsidRDefault="00E038E3" w:rsidP="00B8477A">
            <w:pPr>
              <w:pStyle w:val="TAL"/>
              <w:rPr>
                <w:sz w:val="16"/>
              </w:rPr>
            </w:pPr>
          </w:p>
        </w:tc>
      </w:tr>
      <w:tr w:rsidR="00E038E3" w14:paraId="7C96EA5F" w14:textId="77777777" w:rsidTr="00B8477A">
        <w:tc>
          <w:tcPr>
            <w:tcW w:w="0" w:type="auto"/>
          </w:tcPr>
          <w:p w14:paraId="64267DD0" w14:textId="77777777" w:rsidR="00E038E3" w:rsidRPr="009D2038" w:rsidRDefault="00E038E3" w:rsidP="00B8477A">
            <w:pPr>
              <w:pStyle w:val="TAL"/>
              <w:rPr>
                <w:sz w:val="16"/>
              </w:rPr>
            </w:pPr>
            <w:r>
              <w:rPr>
                <w:sz w:val="16"/>
              </w:rPr>
              <w:t>C1-239065</w:t>
            </w:r>
          </w:p>
        </w:tc>
        <w:tc>
          <w:tcPr>
            <w:tcW w:w="0" w:type="auto"/>
          </w:tcPr>
          <w:p w14:paraId="33B58CD3" w14:textId="77777777" w:rsidR="00E038E3" w:rsidRPr="009D2038" w:rsidRDefault="00E038E3" w:rsidP="00B8477A">
            <w:pPr>
              <w:pStyle w:val="TAL"/>
              <w:rPr>
                <w:sz w:val="16"/>
              </w:rPr>
            </w:pPr>
            <w:r>
              <w:rPr>
                <w:sz w:val="16"/>
              </w:rPr>
              <w:t xml:space="preserve">Clarifications for forwarding the public warning notification by the 5G </w:t>
            </w:r>
            <w:proofErr w:type="spellStart"/>
            <w:r>
              <w:rPr>
                <w:sz w:val="16"/>
              </w:rPr>
              <w:t>ProSe</w:t>
            </w:r>
            <w:proofErr w:type="spellEnd"/>
            <w:r>
              <w:rPr>
                <w:sz w:val="16"/>
              </w:rPr>
              <w:t xml:space="preserve"> UE-to-network relay UE</w:t>
            </w:r>
          </w:p>
        </w:tc>
        <w:tc>
          <w:tcPr>
            <w:tcW w:w="0" w:type="auto"/>
          </w:tcPr>
          <w:p w14:paraId="56E84295" w14:textId="77777777" w:rsidR="00E038E3" w:rsidRPr="009D2038" w:rsidRDefault="00E038E3" w:rsidP="00B8477A">
            <w:pPr>
              <w:pStyle w:val="TAL"/>
              <w:rPr>
                <w:sz w:val="16"/>
              </w:rPr>
            </w:pPr>
            <w:r>
              <w:rPr>
                <w:sz w:val="16"/>
              </w:rPr>
              <w:t>Nokia, Nokia Shanghai Bell</w:t>
            </w:r>
          </w:p>
        </w:tc>
        <w:tc>
          <w:tcPr>
            <w:tcW w:w="0" w:type="auto"/>
          </w:tcPr>
          <w:p w14:paraId="274F365B" w14:textId="77777777" w:rsidR="00E038E3" w:rsidRPr="009D2038" w:rsidRDefault="00E038E3" w:rsidP="00B8477A">
            <w:pPr>
              <w:pStyle w:val="TAL"/>
              <w:rPr>
                <w:sz w:val="16"/>
              </w:rPr>
            </w:pPr>
            <w:r>
              <w:rPr>
                <w:sz w:val="16"/>
              </w:rPr>
              <w:t>agreed</w:t>
            </w:r>
          </w:p>
        </w:tc>
        <w:tc>
          <w:tcPr>
            <w:tcW w:w="0" w:type="auto"/>
          </w:tcPr>
          <w:p w14:paraId="24E50DF0" w14:textId="77777777" w:rsidR="00E038E3" w:rsidRPr="009D2038" w:rsidRDefault="00E038E3" w:rsidP="00B8477A">
            <w:pPr>
              <w:pStyle w:val="TAL"/>
              <w:rPr>
                <w:sz w:val="16"/>
              </w:rPr>
            </w:pPr>
          </w:p>
        </w:tc>
        <w:tc>
          <w:tcPr>
            <w:tcW w:w="0" w:type="auto"/>
          </w:tcPr>
          <w:p w14:paraId="0254719B" w14:textId="77777777" w:rsidR="00E038E3" w:rsidRPr="009D2038" w:rsidRDefault="00E038E3" w:rsidP="00B8477A">
            <w:pPr>
              <w:pStyle w:val="TAL"/>
              <w:rPr>
                <w:sz w:val="16"/>
              </w:rPr>
            </w:pPr>
          </w:p>
        </w:tc>
      </w:tr>
      <w:tr w:rsidR="00E038E3" w14:paraId="5B701503" w14:textId="77777777" w:rsidTr="00B8477A">
        <w:tc>
          <w:tcPr>
            <w:tcW w:w="0" w:type="auto"/>
          </w:tcPr>
          <w:p w14:paraId="44AA3F04" w14:textId="77777777" w:rsidR="00E038E3" w:rsidRPr="009D2038" w:rsidRDefault="00E038E3" w:rsidP="00B8477A">
            <w:pPr>
              <w:pStyle w:val="TAL"/>
              <w:rPr>
                <w:sz w:val="16"/>
              </w:rPr>
            </w:pPr>
            <w:r>
              <w:rPr>
                <w:sz w:val="16"/>
              </w:rPr>
              <w:t>C1-239066</w:t>
            </w:r>
          </w:p>
        </w:tc>
        <w:tc>
          <w:tcPr>
            <w:tcW w:w="0" w:type="auto"/>
          </w:tcPr>
          <w:p w14:paraId="52405AA3" w14:textId="77777777" w:rsidR="00E038E3" w:rsidRPr="009D2038" w:rsidRDefault="00E038E3" w:rsidP="00B8477A">
            <w:pPr>
              <w:pStyle w:val="TAL"/>
              <w:rPr>
                <w:sz w:val="16"/>
              </w:rPr>
            </w:pPr>
            <w:r>
              <w:rPr>
                <w:sz w:val="16"/>
              </w:rPr>
              <w:t xml:space="preserve">Resolving the EN related to Multi-path communication via a direct </w:t>
            </w:r>
            <w:proofErr w:type="spellStart"/>
            <w:r>
              <w:rPr>
                <w:sz w:val="16"/>
              </w:rPr>
              <w:t>Uu</w:t>
            </w:r>
            <w:proofErr w:type="spellEnd"/>
            <w:r>
              <w:rPr>
                <w:sz w:val="16"/>
              </w:rPr>
              <w:t xml:space="preserve"> path and via a 5G </w:t>
            </w:r>
            <w:proofErr w:type="spellStart"/>
            <w:r>
              <w:rPr>
                <w:sz w:val="16"/>
              </w:rPr>
              <w:t>ProSe</w:t>
            </w:r>
            <w:proofErr w:type="spellEnd"/>
            <w:r>
              <w:rPr>
                <w:sz w:val="16"/>
              </w:rPr>
              <w:t xml:space="preserve"> layer-2 UE-to-network relay UE</w:t>
            </w:r>
          </w:p>
        </w:tc>
        <w:tc>
          <w:tcPr>
            <w:tcW w:w="0" w:type="auto"/>
          </w:tcPr>
          <w:p w14:paraId="09E2056C" w14:textId="77777777" w:rsidR="00E038E3" w:rsidRPr="009D2038" w:rsidRDefault="00E038E3" w:rsidP="00B8477A">
            <w:pPr>
              <w:pStyle w:val="TAL"/>
              <w:rPr>
                <w:sz w:val="16"/>
              </w:rPr>
            </w:pPr>
            <w:r>
              <w:rPr>
                <w:sz w:val="16"/>
              </w:rPr>
              <w:t>Nokia, Nokia Shanghai Bell</w:t>
            </w:r>
          </w:p>
        </w:tc>
        <w:tc>
          <w:tcPr>
            <w:tcW w:w="0" w:type="auto"/>
          </w:tcPr>
          <w:p w14:paraId="3EF6AA6B" w14:textId="77777777" w:rsidR="00E038E3" w:rsidRPr="009D2038" w:rsidRDefault="00E038E3" w:rsidP="00B8477A">
            <w:pPr>
              <w:pStyle w:val="TAL"/>
              <w:rPr>
                <w:sz w:val="16"/>
              </w:rPr>
            </w:pPr>
            <w:r>
              <w:rPr>
                <w:sz w:val="16"/>
              </w:rPr>
              <w:t>merged</w:t>
            </w:r>
          </w:p>
        </w:tc>
        <w:tc>
          <w:tcPr>
            <w:tcW w:w="0" w:type="auto"/>
          </w:tcPr>
          <w:p w14:paraId="17F4AED4" w14:textId="77777777" w:rsidR="00E038E3" w:rsidRPr="009D2038" w:rsidRDefault="00E038E3" w:rsidP="00B8477A">
            <w:pPr>
              <w:pStyle w:val="TAL"/>
              <w:rPr>
                <w:sz w:val="16"/>
              </w:rPr>
            </w:pPr>
          </w:p>
        </w:tc>
        <w:tc>
          <w:tcPr>
            <w:tcW w:w="0" w:type="auto"/>
          </w:tcPr>
          <w:p w14:paraId="20E3BA55" w14:textId="77777777" w:rsidR="00E038E3" w:rsidRPr="009D2038" w:rsidRDefault="00E038E3" w:rsidP="00B8477A">
            <w:pPr>
              <w:pStyle w:val="TAL"/>
              <w:rPr>
                <w:sz w:val="16"/>
              </w:rPr>
            </w:pPr>
          </w:p>
        </w:tc>
      </w:tr>
      <w:tr w:rsidR="00E038E3" w14:paraId="3ADB5476" w14:textId="77777777" w:rsidTr="00B8477A">
        <w:tc>
          <w:tcPr>
            <w:tcW w:w="0" w:type="auto"/>
          </w:tcPr>
          <w:p w14:paraId="75E2EE86" w14:textId="77777777" w:rsidR="00E038E3" w:rsidRPr="009D2038" w:rsidRDefault="00E038E3" w:rsidP="00B8477A">
            <w:pPr>
              <w:pStyle w:val="TAL"/>
              <w:rPr>
                <w:sz w:val="16"/>
              </w:rPr>
            </w:pPr>
            <w:r>
              <w:rPr>
                <w:sz w:val="16"/>
              </w:rPr>
              <w:t>C1-239067</w:t>
            </w:r>
          </w:p>
        </w:tc>
        <w:tc>
          <w:tcPr>
            <w:tcW w:w="0" w:type="auto"/>
          </w:tcPr>
          <w:p w14:paraId="1DE5941A" w14:textId="77777777" w:rsidR="00E038E3" w:rsidRPr="009D2038" w:rsidRDefault="00E038E3" w:rsidP="00B8477A">
            <w:pPr>
              <w:pStyle w:val="TAL"/>
              <w:rPr>
                <w:sz w:val="16"/>
              </w:rPr>
            </w:pPr>
            <w:r>
              <w:rPr>
                <w:sz w:val="16"/>
              </w:rPr>
              <w:t>Clarification on NSSAI provide to lower layers</w:t>
            </w:r>
          </w:p>
        </w:tc>
        <w:tc>
          <w:tcPr>
            <w:tcW w:w="0" w:type="auto"/>
          </w:tcPr>
          <w:p w14:paraId="0B6F62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10129D" w14:textId="77777777" w:rsidR="00E038E3" w:rsidRPr="009D2038" w:rsidRDefault="00E038E3" w:rsidP="00B8477A">
            <w:pPr>
              <w:pStyle w:val="TAL"/>
              <w:rPr>
                <w:sz w:val="16"/>
              </w:rPr>
            </w:pPr>
            <w:r>
              <w:rPr>
                <w:sz w:val="16"/>
              </w:rPr>
              <w:t>revised</w:t>
            </w:r>
          </w:p>
        </w:tc>
        <w:tc>
          <w:tcPr>
            <w:tcW w:w="0" w:type="auto"/>
          </w:tcPr>
          <w:p w14:paraId="42A6DEBC" w14:textId="77777777" w:rsidR="00E038E3" w:rsidRPr="009D2038" w:rsidRDefault="00E038E3" w:rsidP="00B8477A">
            <w:pPr>
              <w:pStyle w:val="TAL"/>
              <w:rPr>
                <w:sz w:val="16"/>
              </w:rPr>
            </w:pPr>
          </w:p>
        </w:tc>
        <w:tc>
          <w:tcPr>
            <w:tcW w:w="0" w:type="auto"/>
          </w:tcPr>
          <w:p w14:paraId="16BBBA00" w14:textId="77777777" w:rsidR="00E038E3" w:rsidRPr="009D2038" w:rsidRDefault="00E038E3" w:rsidP="00B8477A">
            <w:pPr>
              <w:pStyle w:val="TAL"/>
              <w:rPr>
                <w:sz w:val="16"/>
              </w:rPr>
            </w:pPr>
            <w:r>
              <w:rPr>
                <w:sz w:val="16"/>
              </w:rPr>
              <w:t>C1-239355</w:t>
            </w:r>
          </w:p>
        </w:tc>
      </w:tr>
      <w:tr w:rsidR="00E038E3" w14:paraId="43A25EC7" w14:textId="77777777" w:rsidTr="00B8477A">
        <w:tc>
          <w:tcPr>
            <w:tcW w:w="0" w:type="auto"/>
          </w:tcPr>
          <w:p w14:paraId="0B441121" w14:textId="77777777" w:rsidR="00E038E3" w:rsidRPr="009D2038" w:rsidRDefault="00E038E3" w:rsidP="00B8477A">
            <w:pPr>
              <w:pStyle w:val="TAL"/>
              <w:rPr>
                <w:sz w:val="16"/>
              </w:rPr>
            </w:pPr>
            <w:r>
              <w:rPr>
                <w:sz w:val="16"/>
              </w:rPr>
              <w:t>C1-239068</w:t>
            </w:r>
          </w:p>
        </w:tc>
        <w:tc>
          <w:tcPr>
            <w:tcW w:w="0" w:type="auto"/>
          </w:tcPr>
          <w:p w14:paraId="4D51E5CC" w14:textId="77777777" w:rsidR="00E038E3" w:rsidRPr="009D2038" w:rsidRDefault="00E038E3" w:rsidP="00B8477A">
            <w:pPr>
              <w:pStyle w:val="TAL"/>
              <w:rPr>
                <w:sz w:val="16"/>
              </w:rPr>
            </w:pPr>
            <w:r>
              <w:rPr>
                <w:sz w:val="16"/>
              </w:rPr>
              <w:t>Clarification for SOR requirement for PLMN selection for network slice</w:t>
            </w:r>
          </w:p>
        </w:tc>
        <w:tc>
          <w:tcPr>
            <w:tcW w:w="0" w:type="auto"/>
          </w:tcPr>
          <w:p w14:paraId="59E98F89" w14:textId="77777777" w:rsidR="00E038E3" w:rsidRPr="009D2038" w:rsidRDefault="00E038E3" w:rsidP="00B8477A">
            <w:pPr>
              <w:pStyle w:val="TAL"/>
              <w:rPr>
                <w:sz w:val="16"/>
              </w:rPr>
            </w:pPr>
            <w:r>
              <w:rPr>
                <w:sz w:val="16"/>
              </w:rPr>
              <w:t>LG Electronics</w:t>
            </w:r>
          </w:p>
        </w:tc>
        <w:tc>
          <w:tcPr>
            <w:tcW w:w="0" w:type="auto"/>
          </w:tcPr>
          <w:p w14:paraId="70345F19" w14:textId="77777777" w:rsidR="00E038E3" w:rsidRPr="009D2038" w:rsidRDefault="00E038E3" w:rsidP="00B8477A">
            <w:pPr>
              <w:pStyle w:val="TAL"/>
              <w:rPr>
                <w:sz w:val="16"/>
              </w:rPr>
            </w:pPr>
            <w:r>
              <w:rPr>
                <w:sz w:val="16"/>
              </w:rPr>
              <w:t>withdrawn</w:t>
            </w:r>
          </w:p>
        </w:tc>
        <w:tc>
          <w:tcPr>
            <w:tcW w:w="0" w:type="auto"/>
          </w:tcPr>
          <w:p w14:paraId="2431243D" w14:textId="77777777" w:rsidR="00E038E3" w:rsidRPr="009D2038" w:rsidRDefault="00E038E3" w:rsidP="00B8477A">
            <w:pPr>
              <w:pStyle w:val="TAL"/>
              <w:rPr>
                <w:sz w:val="16"/>
              </w:rPr>
            </w:pPr>
          </w:p>
        </w:tc>
        <w:tc>
          <w:tcPr>
            <w:tcW w:w="0" w:type="auto"/>
          </w:tcPr>
          <w:p w14:paraId="0C481034" w14:textId="77777777" w:rsidR="00E038E3" w:rsidRPr="009D2038" w:rsidRDefault="00E038E3" w:rsidP="00B8477A">
            <w:pPr>
              <w:pStyle w:val="TAL"/>
              <w:rPr>
                <w:sz w:val="16"/>
              </w:rPr>
            </w:pPr>
          </w:p>
        </w:tc>
      </w:tr>
      <w:tr w:rsidR="00E038E3" w14:paraId="6FD88B46" w14:textId="77777777" w:rsidTr="00B8477A">
        <w:tc>
          <w:tcPr>
            <w:tcW w:w="0" w:type="auto"/>
          </w:tcPr>
          <w:p w14:paraId="471AC17F" w14:textId="77777777" w:rsidR="00E038E3" w:rsidRPr="009D2038" w:rsidRDefault="00E038E3" w:rsidP="00B8477A">
            <w:pPr>
              <w:pStyle w:val="TAL"/>
              <w:rPr>
                <w:sz w:val="16"/>
              </w:rPr>
            </w:pPr>
            <w:r>
              <w:rPr>
                <w:sz w:val="16"/>
              </w:rPr>
              <w:t>C1-239069</w:t>
            </w:r>
          </w:p>
        </w:tc>
        <w:tc>
          <w:tcPr>
            <w:tcW w:w="0" w:type="auto"/>
          </w:tcPr>
          <w:p w14:paraId="687E10BB"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4754CFD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BB65941" w14:textId="77777777" w:rsidR="00E038E3" w:rsidRPr="009D2038" w:rsidRDefault="00E038E3" w:rsidP="00B8477A">
            <w:pPr>
              <w:pStyle w:val="TAL"/>
              <w:rPr>
                <w:sz w:val="16"/>
              </w:rPr>
            </w:pPr>
            <w:r>
              <w:rPr>
                <w:sz w:val="16"/>
              </w:rPr>
              <w:t>revised</w:t>
            </w:r>
          </w:p>
        </w:tc>
        <w:tc>
          <w:tcPr>
            <w:tcW w:w="0" w:type="auto"/>
          </w:tcPr>
          <w:p w14:paraId="3D8AC68A" w14:textId="77777777" w:rsidR="00E038E3" w:rsidRPr="009D2038" w:rsidRDefault="00E038E3" w:rsidP="00B8477A">
            <w:pPr>
              <w:pStyle w:val="TAL"/>
              <w:rPr>
                <w:sz w:val="16"/>
              </w:rPr>
            </w:pPr>
          </w:p>
        </w:tc>
        <w:tc>
          <w:tcPr>
            <w:tcW w:w="0" w:type="auto"/>
          </w:tcPr>
          <w:p w14:paraId="0FEF7141" w14:textId="77777777" w:rsidR="00E038E3" w:rsidRPr="009D2038" w:rsidRDefault="00E038E3" w:rsidP="00B8477A">
            <w:pPr>
              <w:pStyle w:val="TAL"/>
              <w:rPr>
                <w:sz w:val="16"/>
              </w:rPr>
            </w:pPr>
            <w:r>
              <w:rPr>
                <w:sz w:val="16"/>
              </w:rPr>
              <w:t>C1-239303</w:t>
            </w:r>
          </w:p>
        </w:tc>
      </w:tr>
      <w:tr w:rsidR="00E038E3" w14:paraId="29F85056" w14:textId="77777777" w:rsidTr="00B8477A">
        <w:tc>
          <w:tcPr>
            <w:tcW w:w="0" w:type="auto"/>
          </w:tcPr>
          <w:p w14:paraId="6163F344" w14:textId="77777777" w:rsidR="00E038E3" w:rsidRPr="009D2038" w:rsidRDefault="00E038E3" w:rsidP="00B8477A">
            <w:pPr>
              <w:pStyle w:val="TAL"/>
              <w:rPr>
                <w:sz w:val="16"/>
              </w:rPr>
            </w:pPr>
            <w:r>
              <w:rPr>
                <w:sz w:val="16"/>
              </w:rPr>
              <w:t>C1-239070</w:t>
            </w:r>
          </w:p>
        </w:tc>
        <w:tc>
          <w:tcPr>
            <w:tcW w:w="0" w:type="auto"/>
          </w:tcPr>
          <w:p w14:paraId="527854D7"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6D5B8D7A" w14:textId="77777777" w:rsidR="00E038E3" w:rsidRPr="009D2038" w:rsidRDefault="00E038E3" w:rsidP="00B8477A">
            <w:pPr>
              <w:pStyle w:val="TAL"/>
              <w:rPr>
                <w:sz w:val="16"/>
              </w:rPr>
            </w:pPr>
            <w:r>
              <w:rPr>
                <w:sz w:val="16"/>
              </w:rPr>
              <w:t>SHARP</w:t>
            </w:r>
          </w:p>
        </w:tc>
        <w:tc>
          <w:tcPr>
            <w:tcW w:w="0" w:type="auto"/>
          </w:tcPr>
          <w:p w14:paraId="6C4F6533" w14:textId="77777777" w:rsidR="00E038E3" w:rsidRPr="009D2038" w:rsidRDefault="00E038E3" w:rsidP="00B8477A">
            <w:pPr>
              <w:pStyle w:val="TAL"/>
              <w:rPr>
                <w:sz w:val="16"/>
              </w:rPr>
            </w:pPr>
            <w:r>
              <w:rPr>
                <w:sz w:val="16"/>
              </w:rPr>
              <w:t>revised</w:t>
            </w:r>
          </w:p>
        </w:tc>
        <w:tc>
          <w:tcPr>
            <w:tcW w:w="0" w:type="auto"/>
          </w:tcPr>
          <w:p w14:paraId="3CEA3450" w14:textId="77777777" w:rsidR="00E038E3" w:rsidRPr="009D2038" w:rsidRDefault="00E038E3" w:rsidP="00B8477A">
            <w:pPr>
              <w:pStyle w:val="TAL"/>
              <w:rPr>
                <w:sz w:val="16"/>
              </w:rPr>
            </w:pPr>
          </w:p>
        </w:tc>
        <w:tc>
          <w:tcPr>
            <w:tcW w:w="0" w:type="auto"/>
          </w:tcPr>
          <w:p w14:paraId="7FE5B25B" w14:textId="77777777" w:rsidR="00E038E3" w:rsidRPr="009D2038" w:rsidRDefault="00E038E3" w:rsidP="00B8477A">
            <w:pPr>
              <w:pStyle w:val="TAL"/>
              <w:rPr>
                <w:sz w:val="16"/>
              </w:rPr>
            </w:pPr>
            <w:r>
              <w:rPr>
                <w:sz w:val="16"/>
              </w:rPr>
              <w:t>C1-239280</w:t>
            </w:r>
          </w:p>
        </w:tc>
      </w:tr>
      <w:tr w:rsidR="00E038E3" w14:paraId="4D2BC29F" w14:textId="77777777" w:rsidTr="00B8477A">
        <w:tc>
          <w:tcPr>
            <w:tcW w:w="0" w:type="auto"/>
          </w:tcPr>
          <w:p w14:paraId="362EAFB6" w14:textId="77777777" w:rsidR="00E038E3" w:rsidRPr="009D2038" w:rsidRDefault="00E038E3" w:rsidP="00B8477A">
            <w:pPr>
              <w:pStyle w:val="TAL"/>
              <w:rPr>
                <w:sz w:val="16"/>
              </w:rPr>
            </w:pPr>
            <w:r>
              <w:rPr>
                <w:sz w:val="16"/>
              </w:rPr>
              <w:t>C1-239071</w:t>
            </w:r>
          </w:p>
        </w:tc>
        <w:tc>
          <w:tcPr>
            <w:tcW w:w="0" w:type="auto"/>
          </w:tcPr>
          <w:p w14:paraId="3817A2FF" w14:textId="77777777" w:rsidR="00E038E3" w:rsidRPr="009D2038" w:rsidRDefault="00E038E3" w:rsidP="00B8477A">
            <w:pPr>
              <w:pStyle w:val="TAL"/>
              <w:rPr>
                <w:sz w:val="16"/>
              </w:rPr>
            </w:pPr>
            <w:r>
              <w:rPr>
                <w:sz w:val="16"/>
              </w:rPr>
              <w:t>Clarification for SOR procedure for PLMN selection for network slice</w:t>
            </w:r>
          </w:p>
        </w:tc>
        <w:tc>
          <w:tcPr>
            <w:tcW w:w="0" w:type="auto"/>
          </w:tcPr>
          <w:p w14:paraId="7DD4EE38" w14:textId="77777777" w:rsidR="00E038E3" w:rsidRPr="009D2038" w:rsidRDefault="00E038E3" w:rsidP="00B8477A">
            <w:pPr>
              <w:pStyle w:val="TAL"/>
              <w:rPr>
                <w:sz w:val="16"/>
              </w:rPr>
            </w:pPr>
            <w:r>
              <w:rPr>
                <w:sz w:val="16"/>
              </w:rPr>
              <w:t>LG Electronics</w:t>
            </w:r>
          </w:p>
        </w:tc>
        <w:tc>
          <w:tcPr>
            <w:tcW w:w="0" w:type="auto"/>
          </w:tcPr>
          <w:p w14:paraId="6CC3D586" w14:textId="77777777" w:rsidR="00E038E3" w:rsidRPr="009D2038" w:rsidRDefault="00E038E3" w:rsidP="00B8477A">
            <w:pPr>
              <w:pStyle w:val="TAL"/>
              <w:rPr>
                <w:sz w:val="16"/>
              </w:rPr>
            </w:pPr>
            <w:r>
              <w:rPr>
                <w:sz w:val="16"/>
              </w:rPr>
              <w:t>withdrawn</w:t>
            </w:r>
          </w:p>
        </w:tc>
        <w:tc>
          <w:tcPr>
            <w:tcW w:w="0" w:type="auto"/>
          </w:tcPr>
          <w:p w14:paraId="2FE36733" w14:textId="77777777" w:rsidR="00E038E3" w:rsidRPr="009D2038" w:rsidRDefault="00E038E3" w:rsidP="00B8477A">
            <w:pPr>
              <w:pStyle w:val="TAL"/>
              <w:rPr>
                <w:sz w:val="16"/>
              </w:rPr>
            </w:pPr>
          </w:p>
        </w:tc>
        <w:tc>
          <w:tcPr>
            <w:tcW w:w="0" w:type="auto"/>
          </w:tcPr>
          <w:p w14:paraId="41FACA32" w14:textId="77777777" w:rsidR="00E038E3" w:rsidRPr="009D2038" w:rsidRDefault="00E038E3" w:rsidP="00B8477A">
            <w:pPr>
              <w:pStyle w:val="TAL"/>
              <w:rPr>
                <w:sz w:val="16"/>
              </w:rPr>
            </w:pPr>
          </w:p>
        </w:tc>
      </w:tr>
      <w:tr w:rsidR="00E038E3" w14:paraId="0E776CA6" w14:textId="77777777" w:rsidTr="00B8477A">
        <w:tc>
          <w:tcPr>
            <w:tcW w:w="0" w:type="auto"/>
          </w:tcPr>
          <w:p w14:paraId="22D61B2A" w14:textId="77777777" w:rsidR="00E038E3" w:rsidRPr="009D2038" w:rsidRDefault="00E038E3" w:rsidP="00B8477A">
            <w:pPr>
              <w:pStyle w:val="TAL"/>
              <w:rPr>
                <w:sz w:val="16"/>
              </w:rPr>
            </w:pPr>
            <w:r>
              <w:rPr>
                <w:sz w:val="16"/>
              </w:rPr>
              <w:t>C1-239072</w:t>
            </w:r>
          </w:p>
        </w:tc>
        <w:tc>
          <w:tcPr>
            <w:tcW w:w="0" w:type="auto"/>
          </w:tcPr>
          <w:p w14:paraId="0ADCE617"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5773ACF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BBE4FF4" w14:textId="77777777" w:rsidR="00E038E3" w:rsidRPr="009D2038" w:rsidRDefault="00E038E3" w:rsidP="00B8477A">
            <w:pPr>
              <w:pStyle w:val="TAL"/>
              <w:rPr>
                <w:sz w:val="16"/>
              </w:rPr>
            </w:pPr>
            <w:r>
              <w:rPr>
                <w:sz w:val="16"/>
              </w:rPr>
              <w:t>revised</w:t>
            </w:r>
          </w:p>
        </w:tc>
        <w:tc>
          <w:tcPr>
            <w:tcW w:w="0" w:type="auto"/>
          </w:tcPr>
          <w:p w14:paraId="1F0DF22C" w14:textId="77777777" w:rsidR="00E038E3" w:rsidRPr="009D2038" w:rsidRDefault="00E038E3" w:rsidP="00B8477A">
            <w:pPr>
              <w:pStyle w:val="TAL"/>
              <w:rPr>
                <w:sz w:val="16"/>
              </w:rPr>
            </w:pPr>
          </w:p>
        </w:tc>
        <w:tc>
          <w:tcPr>
            <w:tcW w:w="0" w:type="auto"/>
          </w:tcPr>
          <w:p w14:paraId="7510541A" w14:textId="77777777" w:rsidR="00E038E3" w:rsidRPr="009D2038" w:rsidRDefault="00E038E3" w:rsidP="00B8477A">
            <w:pPr>
              <w:pStyle w:val="TAL"/>
              <w:rPr>
                <w:sz w:val="16"/>
              </w:rPr>
            </w:pPr>
            <w:r>
              <w:rPr>
                <w:sz w:val="16"/>
              </w:rPr>
              <w:t>C1-239304</w:t>
            </w:r>
          </w:p>
        </w:tc>
      </w:tr>
      <w:tr w:rsidR="00E038E3" w14:paraId="01DDD71B" w14:textId="77777777" w:rsidTr="00B8477A">
        <w:tc>
          <w:tcPr>
            <w:tcW w:w="0" w:type="auto"/>
          </w:tcPr>
          <w:p w14:paraId="168FD1E2" w14:textId="77777777" w:rsidR="00E038E3" w:rsidRPr="009D2038" w:rsidRDefault="00E038E3" w:rsidP="00B8477A">
            <w:pPr>
              <w:pStyle w:val="TAL"/>
              <w:rPr>
                <w:sz w:val="16"/>
              </w:rPr>
            </w:pPr>
            <w:r>
              <w:rPr>
                <w:sz w:val="16"/>
              </w:rPr>
              <w:t>C1-239073</w:t>
            </w:r>
          </w:p>
        </w:tc>
        <w:tc>
          <w:tcPr>
            <w:tcW w:w="0" w:type="auto"/>
          </w:tcPr>
          <w:p w14:paraId="267379B5" w14:textId="77777777" w:rsidR="00E038E3" w:rsidRPr="009D2038" w:rsidRDefault="00E038E3" w:rsidP="00B8477A">
            <w:pPr>
              <w:pStyle w:val="TAL"/>
              <w:rPr>
                <w:sz w:val="16"/>
              </w:rPr>
            </w:pPr>
            <w:r>
              <w:rPr>
                <w:sz w:val="16"/>
              </w:rPr>
              <w:t>partially allowed NSSAI for the LADN DNN</w:t>
            </w:r>
          </w:p>
        </w:tc>
        <w:tc>
          <w:tcPr>
            <w:tcW w:w="0" w:type="auto"/>
          </w:tcPr>
          <w:p w14:paraId="3710EDD8" w14:textId="77777777" w:rsidR="00E038E3" w:rsidRPr="009D2038" w:rsidRDefault="00E038E3" w:rsidP="00B8477A">
            <w:pPr>
              <w:pStyle w:val="TAL"/>
              <w:rPr>
                <w:sz w:val="16"/>
              </w:rPr>
            </w:pPr>
            <w:r>
              <w:rPr>
                <w:sz w:val="16"/>
              </w:rPr>
              <w:t>Samsung</w:t>
            </w:r>
          </w:p>
        </w:tc>
        <w:tc>
          <w:tcPr>
            <w:tcW w:w="0" w:type="auto"/>
          </w:tcPr>
          <w:p w14:paraId="1F815030" w14:textId="77777777" w:rsidR="00E038E3" w:rsidRPr="009D2038" w:rsidRDefault="00E038E3" w:rsidP="00B8477A">
            <w:pPr>
              <w:pStyle w:val="TAL"/>
              <w:rPr>
                <w:sz w:val="16"/>
              </w:rPr>
            </w:pPr>
            <w:r>
              <w:rPr>
                <w:sz w:val="16"/>
              </w:rPr>
              <w:t>revised</w:t>
            </w:r>
          </w:p>
        </w:tc>
        <w:tc>
          <w:tcPr>
            <w:tcW w:w="0" w:type="auto"/>
          </w:tcPr>
          <w:p w14:paraId="3EEDF750" w14:textId="77777777" w:rsidR="00E038E3" w:rsidRPr="009D2038" w:rsidRDefault="00E038E3" w:rsidP="00B8477A">
            <w:pPr>
              <w:pStyle w:val="TAL"/>
              <w:rPr>
                <w:sz w:val="16"/>
              </w:rPr>
            </w:pPr>
          </w:p>
        </w:tc>
        <w:tc>
          <w:tcPr>
            <w:tcW w:w="0" w:type="auto"/>
          </w:tcPr>
          <w:p w14:paraId="4A35828A" w14:textId="77777777" w:rsidR="00E038E3" w:rsidRPr="009D2038" w:rsidRDefault="00E038E3" w:rsidP="00B8477A">
            <w:pPr>
              <w:pStyle w:val="TAL"/>
              <w:rPr>
                <w:sz w:val="16"/>
              </w:rPr>
            </w:pPr>
            <w:r>
              <w:rPr>
                <w:sz w:val="16"/>
              </w:rPr>
              <w:t>C1-239384</w:t>
            </w:r>
          </w:p>
        </w:tc>
      </w:tr>
      <w:tr w:rsidR="00E038E3" w14:paraId="6FA3B06D" w14:textId="77777777" w:rsidTr="00B8477A">
        <w:tc>
          <w:tcPr>
            <w:tcW w:w="0" w:type="auto"/>
          </w:tcPr>
          <w:p w14:paraId="3691DAA9" w14:textId="77777777" w:rsidR="00E038E3" w:rsidRPr="009D2038" w:rsidRDefault="00E038E3" w:rsidP="00B8477A">
            <w:pPr>
              <w:pStyle w:val="TAL"/>
              <w:rPr>
                <w:sz w:val="16"/>
              </w:rPr>
            </w:pPr>
            <w:r>
              <w:rPr>
                <w:sz w:val="16"/>
              </w:rPr>
              <w:t>C1-239074</w:t>
            </w:r>
          </w:p>
        </w:tc>
        <w:tc>
          <w:tcPr>
            <w:tcW w:w="0" w:type="auto"/>
          </w:tcPr>
          <w:p w14:paraId="147E538D"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4D57FDA5" w14:textId="77777777" w:rsidR="00E038E3" w:rsidRPr="009D2038" w:rsidRDefault="00E038E3" w:rsidP="00B8477A">
            <w:pPr>
              <w:pStyle w:val="TAL"/>
              <w:rPr>
                <w:sz w:val="16"/>
              </w:rPr>
            </w:pPr>
            <w:r>
              <w:rPr>
                <w:sz w:val="16"/>
              </w:rPr>
              <w:t>SHARP</w:t>
            </w:r>
          </w:p>
        </w:tc>
        <w:tc>
          <w:tcPr>
            <w:tcW w:w="0" w:type="auto"/>
          </w:tcPr>
          <w:p w14:paraId="43AA9056" w14:textId="77777777" w:rsidR="00E038E3" w:rsidRPr="009D2038" w:rsidRDefault="00E038E3" w:rsidP="00B8477A">
            <w:pPr>
              <w:pStyle w:val="TAL"/>
              <w:rPr>
                <w:sz w:val="16"/>
              </w:rPr>
            </w:pPr>
            <w:r>
              <w:rPr>
                <w:sz w:val="16"/>
              </w:rPr>
              <w:t>revised</w:t>
            </w:r>
          </w:p>
        </w:tc>
        <w:tc>
          <w:tcPr>
            <w:tcW w:w="0" w:type="auto"/>
          </w:tcPr>
          <w:p w14:paraId="01701494" w14:textId="77777777" w:rsidR="00E038E3" w:rsidRPr="009D2038" w:rsidRDefault="00E038E3" w:rsidP="00B8477A">
            <w:pPr>
              <w:pStyle w:val="TAL"/>
              <w:rPr>
                <w:sz w:val="16"/>
              </w:rPr>
            </w:pPr>
          </w:p>
        </w:tc>
        <w:tc>
          <w:tcPr>
            <w:tcW w:w="0" w:type="auto"/>
          </w:tcPr>
          <w:p w14:paraId="43D2235E" w14:textId="77777777" w:rsidR="00E038E3" w:rsidRPr="009D2038" w:rsidRDefault="00E038E3" w:rsidP="00B8477A">
            <w:pPr>
              <w:pStyle w:val="TAL"/>
              <w:rPr>
                <w:sz w:val="16"/>
              </w:rPr>
            </w:pPr>
            <w:r>
              <w:rPr>
                <w:sz w:val="16"/>
              </w:rPr>
              <w:t>C1-239281</w:t>
            </w:r>
          </w:p>
        </w:tc>
      </w:tr>
      <w:tr w:rsidR="00E038E3" w14:paraId="568A0161" w14:textId="77777777" w:rsidTr="00B8477A">
        <w:tc>
          <w:tcPr>
            <w:tcW w:w="0" w:type="auto"/>
          </w:tcPr>
          <w:p w14:paraId="75B444BF" w14:textId="77777777" w:rsidR="00E038E3" w:rsidRPr="009D2038" w:rsidRDefault="00E038E3" w:rsidP="00B8477A">
            <w:pPr>
              <w:pStyle w:val="TAL"/>
              <w:rPr>
                <w:sz w:val="16"/>
              </w:rPr>
            </w:pPr>
            <w:r>
              <w:rPr>
                <w:sz w:val="16"/>
              </w:rPr>
              <w:t>C1-239075</w:t>
            </w:r>
          </w:p>
        </w:tc>
        <w:tc>
          <w:tcPr>
            <w:tcW w:w="0" w:type="auto"/>
          </w:tcPr>
          <w:p w14:paraId="1FBE5D08"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6503C94E"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5D4EA786" w14:textId="77777777" w:rsidR="00E038E3" w:rsidRPr="009D2038" w:rsidRDefault="00E038E3" w:rsidP="00B8477A">
            <w:pPr>
              <w:pStyle w:val="TAL"/>
              <w:rPr>
                <w:sz w:val="16"/>
              </w:rPr>
            </w:pPr>
            <w:r>
              <w:rPr>
                <w:sz w:val="16"/>
              </w:rPr>
              <w:t>revised</w:t>
            </w:r>
          </w:p>
        </w:tc>
        <w:tc>
          <w:tcPr>
            <w:tcW w:w="0" w:type="auto"/>
          </w:tcPr>
          <w:p w14:paraId="2D7DB8FD" w14:textId="77777777" w:rsidR="00E038E3" w:rsidRPr="009D2038" w:rsidRDefault="00E038E3" w:rsidP="00B8477A">
            <w:pPr>
              <w:pStyle w:val="TAL"/>
              <w:rPr>
                <w:sz w:val="16"/>
              </w:rPr>
            </w:pPr>
            <w:r>
              <w:rPr>
                <w:sz w:val="16"/>
              </w:rPr>
              <w:t>C1-238269</w:t>
            </w:r>
          </w:p>
        </w:tc>
        <w:tc>
          <w:tcPr>
            <w:tcW w:w="0" w:type="auto"/>
          </w:tcPr>
          <w:p w14:paraId="4B2E9EAC" w14:textId="77777777" w:rsidR="00E038E3" w:rsidRPr="009D2038" w:rsidRDefault="00E038E3" w:rsidP="00B8477A">
            <w:pPr>
              <w:pStyle w:val="TAL"/>
              <w:rPr>
                <w:sz w:val="16"/>
              </w:rPr>
            </w:pPr>
            <w:r>
              <w:rPr>
                <w:sz w:val="16"/>
              </w:rPr>
              <w:t>C1-239509</w:t>
            </w:r>
          </w:p>
        </w:tc>
      </w:tr>
      <w:tr w:rsidR="00E038E3" w14:paraId="25ABBA4B" w14:textId="77777777" w:rsidTr="00B8477A">
        <w:tc>
          <w:tcPr>
            <w:tcW w:w="0" w:type="auto"/>
          </w:tcPr>
          <w:p w14:paraId="0763B85D" w14:textId="77777777" w:rsidR="00E038E3" w:rsidRPr="009D2038" w:rsidRDefault="00E038E3" w:rsidP="00B8477A">
            <w:pPr>
              <w:pStyle w:val="TAL"/>
              <w:rPr>
                <w:sz w:val="16"/>
              </w:rPr>
            </w:pPr>
            <w:r>
              <w:rPr>
                <w:sz w:val="16"/>
              </w:rPr>
              <w:t>C1-239076</w:t>
            </w:r>
          </w:p>
        </w:tc>
        <w:tc>
          <w:tcPr>
            <w:tcW w:w="0" w:type="auto"/>
          </w:tcPr>
          <w:p w14:paraId="17A47E43" w14:textId="77777777" w:rsidR="00E038E3" w:rsidRPr="009D2038" w:rsidRDefault="00E038E3" w:rsidP="00B8477A">
            <w:pPr>
              <w:pStyle w:val="TAL"/>
              <w:rPr>
                <w:sz w:val="16"/>
              </w:rPr>
            </w:pPr>
            <w:r>
              <w:rPr>
                <w:sz w:val="16"/>
              </w:rPr>
              <w:t xml:space="preserve">Correction to unavailability reporting during </w:t>
            </w:r>
            <w:proofErr w:type="spellStart"/>
            <w:r>
              <w:rPr>
                <w:sz w:val="16"/>
              </w:rPr>
              <w:t>cogestion</w:t>
            </w:r>
            <w:proofErr w:type="spellEnd"/>
          </w:p>
        </w:tc>
        <w:tc>
          <w:tcPr>
            <w:tcW w:w="0" w:type="auto"/>
          </w:tcPr>
          <w:p w14:paraId="1C8C85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5F7571B" w14:textId="77777777" w:rsidR="00E038E3" w:rsidRPr="009D2038" w:rsidRDefault="00E038E3" w:rsidP="00B8477A">
            <w:pPr>
              <w:pStyle w:val="TAL"/>
              <w:rPr>
                <w:sz w:val="16"/>
              </w:rPr>
            </w:pPr>
            <w:r>
              <w:rPr>
                <w:sz w:val="16"/>
              </w:rPr>
              <w:t>merged</w:t>
            </w:r>
          </w:p>
        </w:tc>
        <w:tc>
          <w:tcPr>
            <w:tcW w:w="0" w:type="auto"/>
          </w:tcPr>
          <w:p w14:paraId="0CD58406" w14:textId="77777777" w:rsidR="00E038E3" w:rsidRPr="009D2038" w:rsidRDefault="00E038E3" w:rsidP="00B8477A">
            <w:pPr>
              <w:pStyle w:val="TAL"/>
              <w:rPr>
                <w:sz w:val="16"/>
              </w:rPr>
            </w:pPr>
          </w:p>
        </w:tc>
        <w:tc>
          <w:tcPr>
            <w:tcW w:w="0" w:type="auto"/>
          </w:tcPr>
          <w:p w14:paraId="76368C27" w14:textId="77777777" w:rsidR="00E038E3" w:rsidRPr="009D2038" w:rsidRDefault="00E038E3" w:rsidP="00B8477A">
            <w:pPr>
              <w:pStyle w:val="TAL"/>
              <w:rPr>
                <w:sz w:val="16"/>
              </w:rPr>
            </w:pPr>
          </w:p>
        </w:tc>
      </w:tr>
      <w:tr w:rsidR="00E038E3" w14:paraId="742F2794" w14:textId="77777777" w:rsidTr="00B8477A">
        <w:tc>
          <w:tcPr>
            <w:tcW w:w="0" w:type="auto"/>
          </w:tcPr>
          <w:p w14:paraId="4816881E" w14:textId="77777777" w:rsidR="00E038E3" w:rsidRPr="009D2038" w:rsidRDefault="00E038E3" w:rsidP="00B8477A">
            <w:pPr>
              <w:pStyle w:val="TAL"/>
              <w:rPr>
                <w:sz w:val="16"/>
              </w:rPr>
            </w:pPr>
            <w:r>
              <w:rPr>
                <w:sz w:val="16"/>
              </w:rPr>
              <w:t>C1-239077</w:t>
            </w:r>
          </w:p>
        </w:tc>
        <w:tc>
          <w:tcPr>
            <w:tcW w:w="0" w:type="auto"/>
          </w:tcPr>
          <w:p w14:paraId="2370BB92"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36D88D42"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2CAFDFD0" w14:textId="77777777" w:rsidR="00E038E3" w:rsidRPr="009D2038" w:rsidRDefault="00E038E3" w:rsidP="00B8477A">
            <w:pPr>
              <w:pStyle w:val="TAL"/>
              <w:rPr>
                <w:sz w:val="16"/>
              </w:rPr>
            </w:pPr>
            <w:r>
              <w:rPr>
                <w:sz w:val="16"/>
              </w:rPr>
              <w:t>revised</w:t>
            </w:r>
          </w:p>
        </w:tc>
        <w:tc>
          <w:tcPr>
            <w:tcW w:w="0" w:type="auto"/>
          </w:tcPr>
          <w:p w14:paraId="722A094C" w14:textId="77777777" w:rsidR="00E038E3" w:rsidRPr="009D2038" w:rsidRDefault="00E038E3" w:rsidP="00B8477A">
            <w:pPr>
              <w:pStyle w:val="TAL"/>
              <w:rPr>
                <w:sz w:val="16"/>
              </w:rPr>
            </w:pPr>
            <w:r>
              <w:rPr>
                <w:sz w:val="16"/>
              </w:rPr>
              <w:t>C1-238279</w:t>
            </w:r>
          </w:p>
        </w:tc>
        <w:tc>
          <w:tcPr>
            <w:tcW w:w="0" w:type="auto"/>
          </w:tcPr>
          <w:p w14:paraId="51B3A78A" w14:textId="77777777" w:rsidR="00E038E3" w:rsidRPr="009D2038" w:rsidRDefault="00E038E3" w:rsidP="00B8477A">
            <w:pPr>
              <w:pStyle w:val="TAL"/>
              <w:rPr>
                <w:sz w:val="16"/>
              </w:rPr>
            </w:pPr>
            <w:r>
              <w:rPr>
                <w:sz w:val="16"/>
              </w:rPr>
              <w:t>C1-239505</w:t>
            </w:r>
          </w:p>
        </w:tc>
      </w:tr>
      <w:tr w:rsidR="00E038E3" w14:paraId="4F880C68" w14:textId="77777777" w:rsidTr="00B8477A">
        <w:tc>
          <w:tcPr>
            <w:tcW w:w="0" w:type="auto"/>
          </w:tcPr>
          <w:p w14:paraId="500E5FC9" w14:textId="77777777" w:rsidR="00E038E3" w:rsidRPr="009D2038" w:rsidRDefault="00E038E3" w:rsidP="00B8477A">
            <w:pPr>
              <w:pStyle w:val="TAL"/>
              <w:rPr>
                <w:sz w:val="16"/>
              </w:rPr>
            </w:pPr>
            <w:r>
              <w:rPr>
                <w:sz w:val="16"/>
              </w:rPr>
              <w:t>C1-239078</w:t>
            </w:r>
          </w:p>
        </w:tc>
        <w:tc>
          <w:tcPr>
            <w:tcW w:w="0" w:type="auto"/>
          </w:tcPr>
          <w:p w14:paraId="527D8825" w14:textId="77777777" w:rsidR="00E038E3" w:rsidRPr="009D2038" w:rsidRDefault="00E038E3" w:rsidP="00B8477A">
            <w:pPr>
              <w:pStyle w:val="TAL"/>
              <w:rPr>
                <w:sz w:val="16"/>
              </w:rPr>
            </w:pPr>
            <w:r>
              <w:rPr>
                <w:sz w:val="16"/>
              </w:rPr>
              <w:t>partially allowed NSSAI storage</w:t>
            </w:r>
          </w:p>
        </w:tc>
        <w:tc>
          <w:tcPr>
            <w:tcW w:w="0" w:type="auto"/>
          </w:tcPr>
          <w:p w14:paraId="34DCE363" w14:textId="77777777" w:rsidR="00E038E3" w:rsidRPr="009D2038" w:rsidRDefault="00E038E3" w:rsidP="00B8477A">
            <w:pPr>
              <w:pStyle w:val="TAL"/>
              <w:rPr>
                <w:sz w:val="16"/>
              </w:rPr>
            </w:pPr>
            <w:r>
              <w:rPr>
                <w:sz w:val="16"/>
              </w:rPr>
              <w:t>Samsung</w:t>
            </w:r>
          </w:p>
        </w:tc>
        <w:tc>
          <w:tcPr>
            <w:tcW w:w="0" w:type="auto"/>
          </w:tcPr>
          <w:p w14:paraId="190C0EAE" w14:textId="77777777" w:rsidR="00E038E3" w:rsidRPr="009D2038" w:rsidRDefault="00E038E3" w:rsidP="00B8477A">
            <w:pPr>
              <w:pStyle w:val="TAL"/>
              <w:rPr>
                <w:sz w:val="16"/>
              </w:rPr>
            </w:pPr>
            <w:r>
              <w:rPr>
                <w:sz w:val="16"/>
              </w:rPr>
              <w:t>agreed</w:t>
            </w:r>
          </w:p>
        </w:tc>
        <w:tc>
          <w:tcPr>
            <w:tcW w:w="0" w:type="auto"/>
          </w:tcPr>
          <w:p w14:paraId="7E9BE826" w14:textId="77777777" w:rsidR="00E038E3" w:rsidRPr="009D2038" w:rsidRDefault="00E038E3" w:rsidP="00B8477A">
            <w:pPr>
              <w:pStyle w:val="TAL"/>
              <w:rPr>
                <w:sz w:val="16"/>
              </w:rPr>
            </w:pPr>
          </w:p>
        </w:tc>
        <w:tc>
          <w:tcPr>
            <w:tcW w:w="0" w:type="auto"/>
          </w:tcPr>
          <w:p w14:paraId="3E25E9D3" w14:textId="77777777" w:rsidR="00E038E3" w:rsidRPr="009D2038" w:rsidRDefault="00E038E3" w:rsidP="00B8477A">
            <w:pPr>
              <w:pStyle w:val="TAL"/>
              <w:rPr>
                <w:sz w:val="16"/>
              </w:rPr>
            </w:pPr>
          </w:p>
        </w:tc>
      </w:tr>
      <w:tr w:rsidR="00E038E3" w14:paraId="77B0F092" w14:textId="77777777" w:rsidTr="00B8477A">
        <w:tc>
          <w:tcPr>
            <w:tcW w:w="0" w:type="auto"/>
          </w:tcPr>
          <w:p w14:paraId="3150D9EF" w14:textId="77777777" w:rsidR="00E038E3" w:rsidRPr="009D2038" w:rsidRDefault="00E038E3" w:rsidP="00B8477A">
            <w:pPr>
              <w:pStyle w:val="TAL"/>
              <w:rPr>
                <w:sz w:val="16"/>
              </w:rPr>
            </w:pPr>
            <w:r>
              <w:rPr>
                <w:sz w:val="16"/>
              </w:rPr>
              <w:t>C1-239079</w:t>
            </w:r>
          </w:p>
        </w:tc>
        <w:tc>
          <w:tcPr>
            <w:tcW w:w="0" w:type="auto"/>
          </w:tcPr>
          <w:p w14:paraId="05C56BBC"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for on-demand NSSAI in registration procedure</w:t>
            </w:r>
          </w:p>
        </w:tc>
        <w:tc>
          <w:tcPr>
            <w:tcW w:w="0" w:type="auto"/>
          </w:tcPr>
          <w:p w14:paraId="01C2D0D6" w14:textId="77777777" w:rsidR="00E038E3" w:rsidRPr="009D2038" w:rsidRDefault="00E038E3" w:rsidP="00B8477A">
            <w:pPr>
              <w:pStyle w:val="TAL"/>
              <w:rPr>
                <w:sz w:val="16"/>
              </w:rPr>
            </w:pPr>
            <w:r>
              <w:rPr>
                <w:sz w:val="16"/>
              </w:rPr>
              <w:t>SHARP</w:t>
            </w:r>
          </w:p>
        </w:tc>
        <w:tc>
          <w:tcPr>
            <w:tcW w:w="0" w:type="auto"/>
          </w:tcPr>
          <w:p w14:paraId="29D24470" w14:textId="77777777" w:rsidR="00E038E3" w:rsidRPr="009D2038" w:rsidRDefault="00E038E3" w:rsidP="00B8477A">
            <w:pPr>
              <w:pStyle w:val="TAL"/>
              <w:rPr>
                <w:sz w:val="16"/>
              </w:rPr>
            </w:pPr>
            <w:r>
              <w:rPr>
                <w:sz w:val="16"/>
              </w:rPr>
              <w:t>merged</w:t>
            </w:r>
          </w:p>
        </w:tc>
        <w:tc>
          <w:tcPr>
            <w:tcW w:w="0" w:type="auto"/>
          </w:tcPr>
          <w:p w14:paraId="029833FE" w14:textId="77777777" w:rsidR="00E038E3" w:rsidRPr="009D2038" w:rsidRDefault="00E038E3" w:rsidP="00B8477A">
            <w:pPr>
              <w:pStyle w:val="TAL"/>
              <w:rPr>
                <w:sz w:val="16"/>
              </w:rPr>
            </w:pPr>
          </w:p>
        </w:tc>
        <w:tc>
          <w:tcPr>
            <w:tcW w:w="0" w:type="auto"/>
          </w:tcPr>
          <w:p w14:paraId="240F3D57" w14:textId="77777777" w:rsidR="00E038E3" w:rsidRPr="009D2038" w:rsidRDefault="00E038E3" w:rsidP="00B8477A">
            <w:pPr>
              <w:pStyle w:val="TAL"/>
              <w:rPr>
                <w:sz w:val="16"/>
              </w:rPr>
            </w:pPr>
          </w:p>
        </w:tc>
      </w:tr>
      <w:tr w:rsidR="00E038E3" w14:paraId="18CECBB1" w14:textId="77777777" w:rsidTr="00B8477A">
        <w:tc>
          <w:tcPr>
            <w:tcW w:w="0" w:type="auto"/>
          </w:tcPr>
          <w:p w14:paraId="5A0A0A32" w14:textId="77777777" w:rsidR="00E038E3" w:rsidRPr="009D2038" w:rsidRDefault="00E038E3" w:rsidP="00B8477A">
            <w:pPr>
              <w:pStyle w:val="TAL"/>
              <w:rPr>
                <w:sz w:val="16"/>
              </w:rPr>
            </w:pPr>
            <w:r>
              <w:rPr>
                <w:sz w:val="16"/>
              </w:rPr>
              <w:t>C1-239080</w:t>
            </w:r>
          </w:p>
        </w:tc>
        <w:tc>
          <w:tcPr>
            <w:tcW w:w="0" w:type="auto"/>
          </w:tcPr>
          <w:p w14:paraId="4E36156D" w14:textId="77777777" w:rsidR="00E038E3" w:rsidRPr="009D2038" w:rsidRDefault="00E038E3" w:rsidP="00B8477A">
            <w:pPr>
              <w:pStyle w:val="TAL"/>
              <w:rPr>
                <w:sz w:val="16"/>
              </w:rPr>
            </w:pPr>
            <w:proofErr w:type="spellStart"/>
            <w:r>
              <w:rPr>
                <w:sz w:val="16"/>
              </w:rPr>
              <w:t>Updation</w:t>
            </w:r>
            <w:proofErr w:type="spellEnd"/>
            <w:r>
              <w:rPr>
                <w:sz w:val="16"/>
              </w:rPr>
              <w:t xml:space="preserve"> to the trigger for MRU due to unavailability information</w:t>
            </w:r>
          </w:p>
        </w:tc>
        <w:tc>
          <w:tcPr>
            <w:tcW w:w="0" w:type="auto"/>
          </w:tcPr>
          <w:p w14:paraId="0BE0DAB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C32F8A4" w14:textId="77777777" w:rsidR="00E038E3" w:rsidRPr="009D2038" w:rsidRDefault="00E038E3" w:rsidP="00B8477A">
            <w:pPr>
              <w:pStyle w:val="TAL"/>
              <w:rPr>
                <w:sz w:val="16"/>
              </w:rPr>
            </w:pPr>
            <w:r>
              <w:rPr>
                <w:sz w:val="16"/>
              </w:rPr>
              <w:t>merged</w:t>
            </w:r>
          </w:p>
        </w:tc>
        <w:tc>
          <w:tcPr>
            <w:tcW w:w="0" w:type="auto"/>
          </w:tcPr>
          <w:p w14:paraId="5A798FD5" w14:textId="77777777" w:rsidR="00E038E3" w:rsidRPr="009D2038" w:rsidRDefault="00E038E3" w:rsidP="00B8477A">
            <w:pPr>
              <w:pStyle w:val="TAL"/>
              <w:rPr>
                <w:sz w:val="16"/>
              </w:rPr>
            </w:pPr>
          </w:p>
        </w:tc>
        <w:tc>
          <w:tcPr>
            <w:tcW w:w="0" w:type="auto"/>
          </w:tcPr>
          <w:p w14:paraId="048FB992" w14:textId="77777777" w:rsidR="00E038E3" w:rsidRPr="009D2038" w:rsidRDefault="00E038E3" w:rsidP="00B8477A">
            <w:pPr>
              <w:pStyle w:val="TAL"/>
              <w:rPr>
                <w:sz w:val="16"/>
              </w:rPr>
            </w:pPr>
          </w:p>
        </w:tc>
      </w:tr>
      <w:tr w:rsidR="00E038E3" w14:paraId="19DD0802" w14:textId="77777777" w:rsidTr="00B8477A">
        <w:tc>
          <w:tcPr>
            <w:tcW w:w="0" w:type="auto"/>
          </w:tcPr>
          <w:p w14:paraId="5068FAE0" w14:textId="77777777" w:rsidR="00E038E3" w:rsidRPr="009D2038" w:rsidRDefault="00E038E3" w:rsidP="00B8477A">
            <w:pPr>
              <w:pStyle w:val="TAL"/>
              <w:rPr>
                <w:sz w:val="16"/>
              </w:rPr>
            </w:pPr>
            <w:r>
              <w:rPr>
                <w:sz w:val="16"/>
              </w:rPr>
              <w:t>C1-239081</w:t>
            </w:r>
          </w:p>
        </w:tc>
        <w:tc>
          <w:tcPr>
            <w:tcW w:w="0" w:type="auto"/>
          </w:tcPr>
          <w:p w14:paraId="666D3857" w14:textId="77777777" w:rsidR="00E038E3" w:rsidRPr="009D2038" w:rsidRDefault="00E038E3" w:rsidP="00B8477A">
            <w:pPr>
              <w:pStyle w:val="TAL"/>
              <w:rPr>
                <w:sz w:val="16"/>
              </w:rPr>
            </w:pPr>
            <w:r>
              <w:rPr>
                <w:sz w:val="16"/>
              </w:rPr>
              <w:t>partially allowed NSSAI storage at AMF change</w:t>
            </w:r>
          </w:p>
        </w:tc>
        <w:tc>
          <w:tcPr>
            <w:tcW w:w="0" w:type="auto"/>
          </w:tcPr>
          <w:p w14:paraId="07176110" w14:textId="77777777" w:rsidR="00E038E3" w:rsidRPr="009D2038" w:rsidRDefault="00E038E3" w:rsidP="00B8477A">
            <w:pPr>
              <w:pStyle w:val="TAL"/>
              <w:rPr>
                <w:sz w:val="16"/>
              </w:rPr>
            </w:pPr>
            <w:r>
              <w:rPr>
                <w:sz w:val="16"/>
              </w:rPr>
              <w:t>Samsung</w:t>
            </w:r>
          </w:p>
        </w:tc>
        <w:tc>
          <w:tcPr>
            <w:tcW w:w="0" w:type="auto"/>
          </w:tcPr>
          <w:p w14:paraId="26F3552B" w14:textId="77777777" w:rsidR="00E038E3" w:rsidRPr="009D2038" w:rsidRDefault="00E038E3" w:rsidP="00B8477A">
            <w:pPr>
              <w:pStyle w:val="TAL"/>
              <w:rPr>
                <w:sz w:val="16"/>
              </w:rPr>
            </w:pPr>
            <w:r>
              <w:rPr>
                <w:sz w:val="16"/>
              </w:rPr>
              <w:t>postponed</w:t>
            </w:r>
          </w:p>
        </w:tc>
        <w:tc>
          <w:tcPr>
            <w:tcW w:w="0" w:type="auto"/>
          </w:tcPr>
          <w:p w14:paraId="6017087E" w14:textId="77777777" w:rsidR="00E038E3" w:rsidRPr="009D2038" w:rsidRDefault="00E038E3" w:rsidP="00B8477A">
            <w:pPr>
              <w:pStyle w:val="TAL"/>
              <w:rPr>
                <w:sz w:val="16"/>
              </w:rPr>
            </w:pPr>
          </w:p>
        </w:tc>
        <w:tc>
          <w:tcPr>
            <w:tcW w:w="0" w:type="auto"/>
          </w:tcPr>
          <w:p w14:paraId="6EADBA9D" w14:textId="77777777" w:rsidR="00E038E3" w:rsidRPr="009D2038" w:rsidRDefault="00E038E3" w:rsidP="00B8477A">
            <w:pPr>
              <w:pStyle w:val="TAL"/>
              <w:rPr>
                <w:sz w:val="16"/>
              </w:rPr>
            </w:pPr>
          </w:p>
        </w:tc>
      </w:tr>
      <w:tr w:rsidR="00E038E3" w14:paraId="225C7641" w14:textId="77777777" w:rsidTr="00B8477A">
        <w:tc>
          <w:tcPr>
            <w:tcW w:w="0" w:type="auto"/>
          </w:tcPr>
          <w:p w14:paraId="4F88E8A7" w14:textId="77777777" w:rsidR="00E038E3" w:rsidRPr="009D2038" w:rsidRDefault="00E038E3" w:rsidP="00B8477A">
            <w:pPr>
              <w:pStyle w:val="TAL"/>
              <w:rPr>
                <w:sz w:val="16"/>
              </w:rPr>
            </w:pPr>
            <w:r>
              <w:rPr>
                <w:sz w:val="16"/>
              </w:rPr>
              <w:t>C1-239082</w:t>
            </w:r>
          </w:p>
        </w:tc>
        <w:tc>
          <w:tcPr>
            <w:tcW w:w="0" w:type="auto"/>
          </w:tcPr>
          <w:p w14:paraId="525223C9"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3433BD0C" w14:textId="77777777" w:rsidR="00E038E3" w:rsidRPr="009D2038" w:rsidRDefault="00E038E3" w:rsidP="00B8477A">
            <w:pPr>
              <w:pStyle w:val="TAL"/>
              <w:rPr>
                <w:sz w:val="16"/>
              </w:rPr>
            </w:pPr>
            <w:r>
              <w:rPr>
                <w:sz w:val="16"/>
              </w:rPr>
              <w:t>SHARP</w:t>
            </w:r>
          </w:p>
        </w:tc>
        <w:tc>
          <w:tcPr>
            <w:tcW w:w="0" w:type="auto"/>
          </w:tcPr>
          <w:p w14:paraId="3FE845D5" w14:textId="77777777" w:rsidR="00E038E3" w:rsidRPr="009D2038" w:rsidRDefault="00E038E3" w:rsidP="00B8477A">
            <w:pPr>
              <w:pStyle w:val="TAL"/>
              <w:rPr>
                <w:sz w:val="16"/>
              </w:rPr>
            </w:pPr>
            <w:r>
              <w:rPr>
                <w:sz w:val="16"/>
              </w:rPr>
              <w:t>revised</w:t>
            </w:r>
          </w:p>
        </w:tc>
        <w:tc>
          <w:tcPr>
            <w:tcW w:w="0" w:type="auto"/>
          </w:tcPr>
          <w:p w14:paraId="4CCBD95D" w14:textId="77777777" w:rsidR="00E038E3" w:rsidRPr="009D2038" w:rsidRDefault="00E038E3" w:rsidP="00B8477A">
            <w:pPr>
              <w:pStyle w:val="TAL"/>
              <w:rPr>
                <w:sz w:val="16"/>
              </w:rPr>
            </w:pPr>
          </w:p>
        </w:tc>
        <w:tc>
          <w:tcPr>
            <w:tcW w:w="0" w:type="auto"/>
          </w:tcPr>
          <w:p w14:paraId="435EAE96" w14:textId="77777777" w:rsidR="00E038E3" w:rsidRPr="009D2038" w:rsidRDefault="00E038E3" w:rsidP="00B8477A">
            <w:pPr>
              <w:pStyle w:val="TAL"/>
              <w:rPr>
                <w:sz w:val="16"/>
              </w:rPr>
            </w:pPr>
            <w:r>
              <w:rPr>
                <w:sz w:val="16"/>
              </w:rPr>
              <w:t>C1-239276</w:t>
            </w:r>
          </w:p>
        </w:tc>
      </w:tr>
      <w:tr w:rsidR="00E038E3" w14:paraId="6D4EBA0F" w14:textId="77777777" w:rsidTr="00B8477A">
        <w:tc>
          <w:tcPr>
            <w:tcW w:w="0" w:type="auto"/>
          </w:tcPr>
          <w:p w14:paraId="50315336" w14:textId="77777777" w:rsidR="00E038E3" w:rsidRPr="009D2038" w:rsidRDefault="00E038E3" w:rsidP="00B8477A">
            <w:pPr>
              <w:pStyle w:val="TAL"/>
              <w:rPr>
                <w:sz w:val="16"/>
              </w:rPr>
            </w:pPr>
            <w:r>
              <w:rPr>
                <w:sz w:val="16"/>
              </w:rPr>
              <w:t>C1-239083</w:t>
            </w:r>
          </w:p>
        </w:tc>
        <w:tc>
          <w:tcPr>
            <w:tcW w:w="0" w:type="auto"/>
          </w:tcPr>
          <w:p w14:paraId="0F520FEB" w14:textId="77777777" w:rsidR="00E038E3" w:rsidRPr="009D2038" w:rsidRDefault="00E038E3" w:rsidP="00B8477A">
            <w:pPr>
              <w:pStyle w:val="TAL"/>
              <w:rPr>
                <w:sz w:val="16"/>
              </w:rPr>
            </w:pPr>
            <w:r>
              <w:rPr>
                <w:sz w:val="16"/>
              </w:rPr>
              <w:t>Updating MCS indicator via configuration update command procedure</w:t>
            </w:r>
          </w:p>
        </w:tc>
        <w:tc>
          <w:tcPr>
            <w:tcW w:w="0" w:type="auto"/>
          </w:tcPr>
          <w:p w14:paraId="5A3960E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647FA33" w14:textId="77777777" w:rsidR="00E038E3" w:rsidRPr="009D2038" w:rsidRDefault="00E038E3" w:rsidP="00B8477A">
            <w:pPr>
              <w:pStyle w:val="TAL"/>
              <w:rPr>
                <w:sz w:val="16"/>
              </w:rPr>
            </w:pPr>
            <w:r>
              <w:rPr>
                <w:sz w:val="16"/>
              </w:rPr>
              <w:t>revised</w:t>
            </w:r>
          </w:p>
        </w:tc>
        <w:tc>
          <w:tcPr>
            <w:tcW w:w="0" w:type="auto"/>
          </w:tcPr>
          <w:p w14:paraId="725666C4" w14:textId="77777777" w:rsidR="00E038E3" w:rsidRPr="009D2038" w:rsidRDefault="00E038E3" w:rsidP="00B8477A">
            <w:pPr>
              <w:pStyle w:val="TAL"/>
              <w:rPr>
                <w:sz w:val="16"/>
              </w:rPr>
            </w:pPr>
          </w:p>
        </w:tc>
        <w:tc>
          <w:tcPr>
            <w:tcW w:w="0" w:type="auto"/>
          </w:tcPr>
          <w:p w14:paraId="77B17126" w14:textId="77777777" w:rsidR="00E038E3" w:rsidRPr="009D2038" w:rsidRDefault="00E038E3" w:rsidP="00B8477A">
            <w:pPr>
              <w:pStyle w:val="TAL"/>
              <w:rPr>
                <w:sz w:val="16"/>
              </w:rPr>
            </w:pPr>
            <w:r>
              <w:rPr>
                <w:sz w:val="16"/>
              </w:rPr>
              <w:t>C1-239317</w:t>
            </w:r>
          </w:p>
        </w:tc>
      </w:tr>
      <w:tr w:rsidR="00E038E3" w14:paraId="54040BA3" w14:textId="77777777" w:rsidTr="00B8477A">
        <w:tc>
          <w:tcPr>
            <w:tcW w:w="0" w:type="auto"/>
          </w:tcPr>
          <w:p w14:paraId="0044CA03" w14:textId="77777777" w:rsidR="00E038E3" w:rsidRPr="009D2038" w:rsidRDefault="00E038E3" w:rsidP="00B8477A">
            <w:pPr>
              <w:pStyle w:val="TAL"/>
              <w:rPr>
                <w:sz w:val="16"/>
              </w:rPr>
            </w:pPr>
            <w:r>
              <w:rPr>
                <w:sz w:val="16"/>
              </w:rPr>
              <w:t>C1-239084</w:t>
            </w:r>
          </w:p>
        </w:tc>
        <w:tc>
          <w:tcPr>
            <w:tcW w:w="0" w:type="auto"/>
          </w:tcPr>
          <w:p w14:paraId="6A06929B" w14:textId="77777777" w:rsidR="00E038E3" w:rsidRPr="009D2038" w:rsidRDefault="00E038E3" w:rsidP="00B8477A">
            <w:pPr>
              <w:pStyle w:val="TAL"/>
              <w:rPr>
                <w:sz w:val="16"/>
              </w:rPr>
            </w:pPr>
            <w:r>
              <w:rPr>
                <w:sz w:val="16"/>
              </w:rPr>
              <w:t>Correction on message response</w:t>
            </w:r>
          </w:p>
        </w:tc>
        <w:tc>
          <w:tcPr>
            <w:tcW w:w="0" w:type="auto"/>
          </w:tcPr>
          <w:p w14:paraId="19332306" w14:textId="77777777" w:rsidR="00E038E3" w:rsidRPr="009D2038" w:rsidRDefault="00E038E3" w:rsidP="00B8477A">
            <w:pPr>
              <w:pStyle w:val="TAL"/>
              <w:rPr>
                <w:sz w:val="16"/>
              </w:rPr>
            </w:pPr>
            <w:r>
              <w:rPr>
                <w:sz w:val="16"/>
              </w:rPr>
              <w:t>China Mobile (Hangzhou) Inf.</w:t>
            </w:r>
          </w:p>
        </w:tc>
        <w:tc>
          <w:tcPr>
            <w:tcW w:w="0" w:type="auto"/>
          </w:tcPr>
          <w:p w14:paraId="59D34F75" w14:textId="77777777" w:rsidR="00E038E3" w:rsidRPr="009D2038" w:rsidRDefault="00E038E3" w:rsidP="00B8477A">
            <w:pPr>
              <w:pStyle w:val="TAL"/>
              <w:rPr>
                <w:sz w:val="16"/>
              </w:rPr>
            </w:pPr>
            <w:r>
              <w:rPr>
                <w:sz w:val="16"/>
              </w:rPr>
              <w:t>revised</w:t>
            </w:r>
          </w:p>
        </w:tc>
        <w:tc>
          <w:tcPr>
            <w:tcW w:w="0" w:type="auto"/>
          </w:tcPr>
          <w:p w14:paraId="1A9C10C6" w14:textId="77777777" w:rsidR="00E038E3" w:rsidRPr="009D2038" w:rsidRDefault="00E038E3" w:rsidP="00B8477A">
            <w:pPr>
              <w:pStyle w:val="TAL"/>
              <w:rPr>
                <w:sz w:val="16"/>
              </w:rPr>
            </w:pPr>
          </w:p>
        </w:tc>
        <w:tc>
          <w:tcPr>
            <w:tcW w:w="0" w:type="auto"/>
          </w:tcPr>
          <w:p w14:paraId="703C4A87" w14:textId="77777777" w:rsidR="00E038E3" w:rsidRPr="009D2038" w:rsidRDefault="00E038E3" w:rsidP="00B8477A">
            <w:pPr>
              <w:pStyle w:val="TAL"/>
              <w:rPr>
                <w:sz w:val="16"/>
              </w:rPr>
            </w:pPr>
            <w:r>
              <w:rPr>
                <w:sz w:val="16"/>
              </w:rPr>
              <w:t>C1-239396</w:t>
            </w:r>
          </w:p>
        </w:tc>
      </w:tr>
      <w:tr w:rsidR="00E038E3" w14:paraId="526C2784" w14:textId="77777777" w:rsidTr="00B8477A">
        <w:tc>
          <w:tcPr>
            <w:tcW w:w="0" w:type="auto"/>
          </w:tcPr>
          <w:p w14:paraId="3A3F49F3" w14:textId="77777777" w:rsidR="00E038E3" w:rsidRPr="009D2038" w:rsidRDefault="00E038E3" w:rsidP="00B8477A">
            <w:pPr>
              <w:pStyle w:val="TAL"/>
              <w:rPr>
                <w:sz w:val="16"/>
              </w:rPr>
            </w:pPr>
            <w:r>
              <w:rPr>
                <w:sz w:val="16"/>
              </w:rPr>
              <w:t>C1-239085</w:t>
            </w:r>
          </w:p>
        </w:tc>
        <w:tc>
          <w:tcPr>
            <w:tcW w:w="0" w:type="auto"/>
          </w:tcPr>
          <w:p w14:paraId="2904D209" w14:textId="77777777" w:rsidR="00E038E3" w:rsidRPr="009D2038" w:rsidRDefault="00E038E3" w:rsidP="00B8477A">
            <w:pPr>
              <w:pStyle w:val="TAL"/>
              <w:rPr>
                <w:sz w:val="16"/>
              </w:rPr>
            </w:pPr>
            <w:r>
              <w:rPr>
                <w:sz w:val="16"/>
              </w:rPr>
              <w:t>LS on UE Location Information for NB-IoT NTN</w:t>
            </w:r>
          </w:p>
        </w:tc>
        <w:tc>
          <w:tcPr>
            <w:tcW w:w="0" w:type="auto"/>
          </w:tcPr>
          <w:p w14:paraId="38FA662E" w14:textId="77777777" w:rsidR="00E038E3" w:rsidRPr="009D2038" w:rsidRDefault="00E038E3" w:rsidP="00B8477A">
            <w:pPr>
              <w:pStyle w:val="TAL"/>
              <w:rPr>
                <w:sz w:val="16"/>
              </w:rPr>
            </w:pPr>
            <w:r>
              <w:rPr>
                <w:sz w:val="16"/>
              </w:rPr>
              <w:t>RAN2</w:t>
            </w:r>
          </w:p>
        </w:tc>
        <w:tc>
          <w:tcPr>
            <w:tcW w:w="0" w:type="auto"/>
          </w:tcPr>
          <w:p w14:paraId="792ED46A" w14:textId="77777777" w:rsidR="00E038E3" w:rsidRPr="009D2038" w:rsidRDefault="00E038E3" w:rsidP="00B8477A">
            <w:pPr>
              <w:pStyle w:val="TAL"/>
              <w:rPr>
                <w:sz w:val="16"/>
              </w:rPr>
            </w:pPr>
            <w:r>
              <w:rPr>
                <w:sz w:val="16"/>
              </w:rPr>
              <w:t>noted</w:t>
            </w:r>
          </w:p>
        </w:tc>
        <w:tc>
          <w:tcPr>
            <w:tcW w:w="0" w:type="auto"/>
          </w:tcPr>
          <w:p w14:paraId="1497E151" w14:textId="77777777" w:rsidR="00E038E3" w:rsidRPr="009D2038" w:rsidRDefault="00E038E3" w:rsidP="00B8477A">
            <w:pPr>
              <w:pStyle w:val="TAL"/>
              <w:rPr>
                <w:sz w:val="16"/>
              </w:rPr>
            </w:pPr>
          </w:p>
        </w:tc>
        <w:tc>
          <w:tcPr>
            <w:tcW w:w="0" w:type="auto"/>
          </w:tcPr>
          <w:p w14:paraId="21ABAF2D" w14:textId="77777777" w:rsidR="00E038E3" w:rsidRPr="009D2038" w:rsidRDefault="00E038E3" w:rsidP="00B8477A">
            <w:pPr>
              <w:pStyle w:val="TAL"/>
              <w:rPr>
                <w:sz w:val="16"/>
              </w:rPr>
            </w:pPr>
          </w:p>
        </w:tc>
      </w:tr>
      <w:tr w:rsidR="00E038E3" w14:paraId="6B6FBF50" w14:textId="77777777" w:rsidTr="00B8477A">
        <w:tc>
          <w:tcPr>
            <w:tcW w:w="0" w:type="auto"/>
          </w:tcPr>
          <w:p w14:paraId="1A34C873" w14:textId="77777777" w:rsidR="00E038E3" w:rsidRPr="009D2038" w:rsidRDefault="00E038E3" w:rsidP="00B8477A">
            <w:pPr>
              <w:pStyle w:val="TAL"/>
              <w:rPr>
                <w:sz w:val="16"/>
              </w:rPr>
            </w:pPr>
            <w:r>
              <w:rPr>
                <w:sz w:val="16"/>
              </w:rPr>
              <w:t>C1-239086</w:t>
            </w:r>
          </w:p>
        </w:tc>
        <w:tc>
          <w:tcPr>
            <w:tcW w:w="0" w:type="auto"/>
          </w:tcPr>
          <w:p w14:paraId="75FAA0EA" w14:textId="77777777" w:rsidR="00E038E3" w:rsidRPr="009D2038" w:rsidRDefault="00E038E3" w:rsidP="00B8477A">
            <w:pPr>
              <w:pStyle w:val="TAL"/>
              <w:rPr>
                <w:sz w:val="16"/>
              </w:rPr>
            </w:pPr>
            <w:r>
              <w:rPr>
                <w:sz w:val="16"/>
              </w:rPr>
              <w:t>Correction on message response</w:t>
            </w:r>
          </w:p>
        </w:tc>
        <w:tc>
          <w:tcPr>
            <w:tcW w:w="0" w:type="auto"/>
          </w:tcPr>
          <w:p w14:paraId="2AFC399B" w14:textId="77777777" w:rsidR="00E038E3" w:rsidRPr="009D2038" w:rsidRDefault="00E038E3" w:rsidP="00B8477A">
            <w:pPr>
              <w:pStyle w:val="TAL"/>
              <w:rPr>
                <w:sz w:val="16"/>
              </w:rPr>
            </w:pPr>
            <w:r>
              <w:rPr>
                <w:sz w:val="16"/>
              </w:rPr>
              <w:t>China Mobile</w:t>
            </w:r>
          </w:p>
        </w:tc>
        <w:tc>
          <w:tcPr>
            <w:tcW w:w="0" w:type="auto"/>
          </w:tcPr>
          <w:p w14:paraId="293AA7E2" w14:textId="77777777" w:rsidR="00E038E3" w:rsidRPr="009D2038" w:rsidRDefault="00E038E3" w:rsidP="00B8477A">
            <w:pPr>
              <w:pStyle w:val="TAL"/>
              <w:rPr>
                <w:sz w:val="16"/>
              </w:rPr>
            </w:pPr>
            <w:r>
              <w:rPr>
                <w:sz w:val="16"/>
              </w:rPr>
              <w:t>revised</w:t>
            </w:r>
          </w:p>
        </w:tc>
        <w:tc>
          <w:tcPr>
            <w:tcW w:w="0" w:type="auto"/>
          </w:tcPr>
          <w:p w14:paraId="4A4741E6" w14:textId="77777777" w:rsidR="00E038E3" w:rsidRPr="009D2038" w:rsidRDefault="00E038E3" w:rsidP="00B8477A">
            <w:pPr>
              <w:pStyle w:val="TAL"/>
              <w:rPr>
                <w:sz w:val="16"/>
              </w:rPr>
            </w:pPr>
          </w:p>
        </w:tc>
        <w:tc>
          <w:tcPr>
            <w:tcW w:w="0" w:type="auto"/>
          </w:tcPr>
          <w:p w14:paraId="2AB7E242" w14:textId="77777777" w:rsidR="00E038E3" w:rsidRPr="009D2038" w:rsidRDefault="00E038E3" w:rsidP="00B8477A">
            <w:pPr>
              <w:pStyle w:val="TAL"/>
              <w:rPr>
                <w:sz w:val="16"/>
              </w:rPr>
            </w:pPr>
            <w:r>
              <w:rPr>
                <w:sz w:val="16"/>
              </w:rPr>
              <w:t>C1-239397</w:t>
            </w:r>
          </w:p>
        </w:tc>
      </w:tr>
      <w:tr w:rsidR="00E038E3" w14:paraId="5EAC0ADF" w14:textId="77777777" w:rsidTr="00B8477A">
        <w:tc>
          <w:tcPr>
            <w:tcW w:w="0" w:type="auto"/>
          </w:tcPr>
          <w:p w14:paraId="390B48E3" w14:textId="77777777" w:rsidR="00E038E3" w:rsidRPr="009D2038" w:rsidRDefault="00E038E3" w:rsidP="00B8477A">
            <w:pPr>
              <w:pStyle w:val="TAL"/>
              <w:rPr>
                <w:sz w:val="16"/>
              </w:rPr>
            </w:pPr>
            <w:r>
              <w:rPr>
                <w:sz w:val="16"/>
              </w:rPr>
              <w:lastRenderedPageBreak/>
              <w:t>C1-239087</w:t>
            </w:r>
          </w:p>
        </w:tc>
        <w:tc>
          <w:tcPr>
            <w:tcW w:w="0" w:type="auto"/>
          </w:tcPr>
          <w:p w14:paraId="00F80ACE" w14:textId="77777777" w:rsidR="00E038E3" w:rsidRPr="009D2038" w:rsidRDefault="00E038E3" w:rsidP="00B8477A">
            <w:pPr>
              <w:pStyle w:val="TAL"/>
              <w:rPr>
                <w:sz w:val="16"/>
              </w:rPr>
            </w:pPr>
            <w:r>
              <w:rPr>
                <w:sz w:val="16"/>
              </w:rPr>
              <w:t>Correction on Store and Forward procedure</w:t>
            </w:r>
          </w:p>
        </w:tc>
        <w:tc>
          <w:tcPr>
            <w:tcW w:w="0" w:type="auto"/>
          </w:tcPr>
          <w:p w14:paraId="46C32840" w14:textId="77777777" w:rsidR="00E038E3" w:rsidRPr="009D2038" w:rsidRDefault="00E038E3" w:rsidP="00B8477A">
            <w:pPr>
              <w:pStyle w:val="TAL"/>
              <w:rPr>
                <w:sz w:val="16"/>
              </w:rPr>
            </w:pPr>
            <w:r>
              <w:rPr>
                <w:sz w:val="16"/>
              </w:rPr>
              <w:t>China Mobile (Hangzhou) Inf.</w:t>
            </w:r>
          </w:p>
        </w:tc>
        <w:tc>
          <w:tcPr>
            <w:tcW w:w="0" w:type="auto"/>
          </w:tcPr>
          <w:p w14:paraId="47EBE78F" w14:textId="77777777" w:rsidR="00E038E3" w:rsidRPr="009D2038" w:rsidRDefault="00E038E3" w:rsidP="00B8477A">
            <w:pPr>
              <w:pStyle w:val="TAL"/>
              <w:rPr>
                <w:sz w:val="16"/>
              </w:rPr>
            </w:pPr>
            <w:r>
              <w:rPr>
                <w:sz w:val="16"/>
              </w:rPr>
              <w:t>revised</w:t>
            </w:r>
          </w:p>
        </w:tc>
        <w:tc>
          <w:tcPr>
            <w:tcW w:w="0" w:type="auto"/>
          </w:tcPr>
          <w:p w14:paraId="401F22C1" w14:textId="77777777" w:rsidR="00E038E3" w:rsidRPr="009D2038" w:rsidRDefault="00E038E3" w:rsidP="00B8477A">
            <w:pPr>
              <w:pStyle w:val="TAL"/>
              <w:rPr>
                <w:sz w:val="16"/>
              </w:rPr>
            </w:pPr>
          </w:p>
        </w:tc>
        <w:tc>
          <w:tcPr>
            <w:tcW w:w="0" w:type="auto"/>
          </w:tcPr>
          <w:p w14:paraId="05851CBC" w14:textId="77777777" w:rsidR="00E038E3" w:rsidRPr="009D2038" w:rsidRDefault="00E038E3" w:rsidP="00B8477A">
            <w:pPr>
              <w:pStyle w:val="TAL"/>
              <w:rPr>
                <w:sz w:val="16"/>
              </w:rPr>
            </w:pPr>
            <w:r>
              <w:rPr>
                <w:sz w:val="16"/>
              </w:rPr>
              <w:t>C1-239398</w:t>
            </w:r>
          </w:p>
        </w:tc>
      </w:tr>
      <w:tr w:rsidR="00E038E3" w14:paraId="38398D76" w14:textId="77777777" w:rsidTr="00B8477A">
        <w:tc>
          <w:tcPr>
            <w:tcW w:w="0" w:type="auto"/>
          </w:tcPr>
          <w:p w14:paraId="0929FE28" w14:textId="77777777" w:rsidR="00E038E3" w:rsidRPr="009D2038" w:rsidRDefault="00E038E3" w:rsidP="00B8477A">
            <w:pPr>
              <w:pStyle w:val="TAL"/>
              <w:rPr>
                <w:sz w:val="16"/>
              </w:rPr>
            </w:pPr>
            <w:r>
              <w:rPr>
                <w:sz w:val="16"/>
              </w:rPr>
              <w:t>C1-239088</w:t>
            </w:r>
          </w:p>
        </w:tc>
        <w:tc>
          <w:tcPr>
            <w:tcW w:w="0" w:type="auto"/>
          </w:tcPr>
          <w:p w14:paraId="2B0802A6" w14:textId="77777777" w:rsidR="00E038E3" w:rsidRPr="009D2038" w:rsidRDefault="00E038E3" w:rsidP="00B8477A">
            <w:pPr>
              <w:pStyle w:val="TAL"/>
              <w:rPr>
                <w:sz w:val="16"/>
              </w:rPr>
            </w:pPr>
            <w:r>
              <w:rPr>
                <w:sz w:val="16"/>
              </w:rPr>
              <w:t>LS to CT1 on emergency cause value for relay</w:t>
            </w:r>
          </w:p>
        </w:tc>
        <w:tc>
          <w:tcPr>
            <w:tcW w:w="0" w:type="auto"/>
          </w:tcPr>
          <w:p w14:paraId="6D5A6408" w14:textId="77777777" w:rsidR="00E038E3" w:rsidRPr="009D2038" w:rsidRDefault="00E038E3" w:rsidP="00B8477A">
            <w:pPr>
              <w:pStyle w:val="TAL"/>
              <w:rPr>
                <w:sz w:val="16"/>
              </w:rPr>
            </w:pPr>
            <w:r>
              <w:rPr>
                <w:sz w:val="16"/>
              </w:rPr>
              <w:t>RAN2</w:t>
            </w:r>
          </w:p>
        </w:tc>
        <w:tc>
          <w:tcPr>
            <w:tcW w:w="0" w:type="auto"/>
          </w:tcPr>
          <w:p w14:paraId="3FBC7CEB" w14:textId="77777777" w:rsidR="00E038E3" w:rsidRPr="009D2038" w:rsidRDefault="00E038E3" w:rsidP="00B8477A">
            <w:pPr>
              <w:pStyle w:val="TAL"/>
              <w:rPr>
                <w:sz w:val="16"/>
              </w:rPr>
            </w:pPr>
            <w:r>
              <w:rPr>
                <w:sz w:val="16"/>
              </w:rPr>
              <w:t>noted</w:t>
            </w:r>
          </w:p>
        </w:tc>
        <w:tc>
          <w:tcPr>
            <w:tcW w:w="0" w:type="auto"/>
          </w:tcPr>
          <w:p w14:paraId="3D112082" w14:textId="77777777" w:rsidR="00E038E3" w:rsidRPr="009D2038" w:rsidRDefault="00E038E3" w:rsidP="00B8477A">
            <w:pPr>
              <w:pStyle w:val="TAL"/>
              <w:rPr>
                <w:sz w:val="16"/>
              </w:rPr>
            </w:pPr>
          </w:p>
        </w:tc>
        <w:tc>
          <w:tcPr>
            <w:tcW w:w="0" w:type="auto"/>
          </w:tcPr>
          <w:p w14:paraId="5518EC99" w14:textId="77777777" w:rsidR="00E038E3" w:rsidRPr="009D2038" w:rsidRDefault="00E038E3" w:rsidP="00B8477A">
            <w:pPr>
              <w:pStyle w:val="TAL"/>
              <w:rPr>
                <w:sz w:val="16"/>
              </w:rPr>
            </w:pPr>
          </w:p>
        </w:tc>
      </w:tr>
      <w:tr w:rsidR="00E038E3" w14:paraId="70B136D9" w14:textId="77777777" w:rsidTr="00B8477A">
        <w:tc>
          <w:tcPr>
            <w:tcW w:w="0" w:type="auto"/>
          </w:tcPr>
          <w:p w14:paraId="12F4C694" w14:textId="77777777" w:rsidR="00E038E3" w:rsidRPr="009D2038" w:rsidRDefault="00E038E3" w:rsidP="00B8477A">
            <w:pPr>
              <w:pStyle w:val="TAL"/>
              <w:rPr>
                <w:sz w:val="16"/>
              </w:rPr>
            </w:pPr>
            <w:r>
              <w:rPr>
                <w:sz w:val="16"/>
              </w:rPr>
              <w:t>C1-239089</w:t>
            </w:r>
          </w:p>
        </w:tc>
        <w:tc>
          <w:tcPr>
            <w:tcW w:w="0" w:type="auto"/>
          </w:tcPr>
          <w:p w14:paraId="5372E605"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79EF27E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6D9C950" w14:textId="77777777" w:rsidR="00E038E3" w:rsidRPr="009D2038" w:rsidRDefault="00E038E3" w:rsidP="00B8477A">
            <w:pPr>
              <w:pStyle w:val="TAL"/>
              <w:rPr>
                <w:sz w:val="16"/>
              </w:rPr>
            </w:pPr>
            <w:r>
              <w:rPr>
                <w:sz w:val="16"/>
              </w:rPr>
              <w:t>revised</w:t>
            </w:r>
          </w:p>
        </w:tc>
        <w:tc>
          <w:tcPr>
            <w:tcW w:w="0" w:type="auto"/>
          </w:tcPr>
          <w:p w14:paraId="4C0CF587" w14:textId="77777777" w:rsidR="00E038E3" w:rsidRPr="009D2038" w:rsidRDefault="00E038E3" w:rsidP="00B8477A">
            <w:pPr>
              <w:pStyle w:val="TAL"/>
              <w:rPr>
                <w:sz w:val="16"/>
              </w:rPr>
            </w:pPr>
          </w:p>
        </w:tc>
        <w:tc>
          <w:tcPr>
            <w:tcW w:w="0" w:type="auto"/>
          </w:tcPr>
          <w:p w14:paraId="2834125D" w14:textId="77777777" w:rsidR="00E038E3" w:rsidRPr="009D2038" w:rsidRDefault="00E038E3" w:rsidP="00B8477A">
            <w:pPr>
              <w:pStyle w:val="TAL"/>
              <w:rPr>
                <w:sz w:val="16"/>
              </w:rPr>
            </w:pPr>
            <w:r>
              <w:rPr>
                <w:sz w:val="16"/>
              </w:rPr>
              <w:t>C1-239316</w:t>
            </w:r>
          </w:p>
        </w:tc>
      </w:tr>
      <w:tr w:rsidR="00E038E3" w14:paraId="3A938CDF" w14:textId="77777777" w:rsidTr="00B8477A">
        <w:tc>
          <w:tcPr>
            <w:tcW w:w="0" w:type="auto"/>
          </w:tcPr>
          <w:p w14:paraId="59922475" w14:textId="77777777" w:rsidR="00E038E3" w:rsidRPr="009D2038" w:rsidRDefault="00E038E3" w:rsidP="00B8477A">
            <w:pPr>
              <w:pStyle w:val="TAL"/>
              <w:rPr>
                <w:sz w:val="16"/>
              </w:rPr>
            </w:pPr>
            <w:r>
              <w:rPr>
                <w:sz w:val="16"/>
              </w:rPr>
              <w:t>C1-239090</w:t>
            </w:r>
          </w:p>
        </w:tc>
        <w:tc>
          <w:tcPr>
            <w:tcW w:w="0" w:type="auto"/>
          </w:tcPr>
          <w:p w14:paraId="568D7FA2" w14:textId="77777777" w:rsidR="00E038E3" w:rsidRPr="009D2038" w:rsidRDefault="00E038E3" w:rsidP="00B8477A">
            <w:pPr>
              <w:pStyle w:val="TAL"/>
              <w:rPr>
                <w:sz w:val="16"/>
              </w:rPr>
            </w:pPr>
            <w:r>
              <w:rPr>
                <w:sz w:val="16"/>
              </w:rPr>
              <w:t>LS to CT4 on the need of the NR NTN TAI information</w:t>
            </w:r>
          </w:p>
        </w:tc>
        <w:tc>
          <w:tcPr>
            <w:tcW w:w="0" w:type="auto"/>
          </w:tcPr>
          <w:p w14:paraId="0D664F9C" w14:textId="77777777" w:rsidR="00E038E3" w:rsidRPr="009D2038" w:rsidRDefault="00E038E3" w:rsidP="00B8477A">
            <w:pPr>
              <w:pStyle w:val="TAL"/>
              <w:rPr>
                <w:sz w:val="16"/>
              </w:rPr>
            </w:pPr>
            <w:r>
              <w:rPr>
                <w:sz w:val="16"/>
              </w:rPr>
              <w:t>SA5</w:t>
            </w:r>
          </w:p>
        </w:tc>
        <w:tc>
          <w:tcPr>
            <w:tcW w:w="0" w:type="auto"/>
          </w:tcPr>
          <w:p w14:paraId="2908BA69" w14:textId="77777777" w:rsidR="00E038E3" w:rsidRPr="009D2038" w:rsidRDefault="00E038E3" w:rsidP="00B8477A">
            <w:pPr>
              <w:pStyle w:val="TAL"/>
              <w:rPr>
                <w:sz w:val="16"/>
              </w:rPr>
            </w:pPr>
            <w:r>
              <w:rPr>
                <w:sz w:val="16"/>
              </w:rPr>
              <w:t>noted</w:t>
            </w:r>
          </w:p>
        </w:tc>
        <w:tc>
          <w:tcPr>
            <w:tcW w:w="0" w:type="auto"/>
          </w:tcPr>
          <w:p w14:paraId="4EE42476" w14:textId="77777777" w:rsidR="00E038E3" w:rsidRPr="009D2038" w:rsidRDefault="00E038E3" w:rsidP="00B8477A">
            <w:pPr>
              <w:pStyle w:val="TAL"/>
              <w:rPr>
                <w:sz w:val="16"/>
              </w:rPr>
            </w:pPr>
          </w:p>
        </w:tc>
        <w:tc>
          <w:tcPr>
            <w:tcW w:w="0" w:type="auto"/>
          </w:tcPr>
          <w:p w14:paraId="2157A64D" w14:textId="77777777" w:rsidR="00E038E3" w:rsidRPr="009D2038" w:rsidRDefault="00E038E3" w:rsidP="00B8477A">
            <w:pPr>
              <w:pStyle w:val="TAL"/>
              <w:rPr>
                <w:sz w:val="16"/>
              </w:rPr>
            </w:pPr>
          </w:p>
        </w:tc>
      </w:tr>
      <w:tr w:rsidR="00E038E3" w14:paraId="66BCF060" w14:textId="77777777" w:rsidTr="00B8477A">
        <w:tc>
          <w:tcPr>
            <w:tcW w:w="0" w:type="auto"/>
          </w:tcPr>
          <w:p w14:paraId="499029FE" w14:textId="77777777" w:rsidR="00E038E3" w:rsidRPr="009D2038" w:rsidRDefault="00E038E3" w:rsidP="00B8477A">
            <w:pPr>
              <w:pStyle w:val="TAL"/>
              <w:rPr>
                <w:sz w:val="16"/>
              </w:rPr>
            </w:pPr>
            <w:r>
              <w:rPr>
                <w:sz w:val="16"/>
              </w:rPr>
              <w:t>C1-239091</w:t>
            </w:r>
          </w:p>
        </w:tc>
        <w:tc>
          <w:tcPr>
            <w:tcW w:w="0" w:type="auto"/>
          </w:tcPr>
          <w:p w14:paraId="3AA7CD17" w14:textId="77777777" w:rsidR="00E038E3" w:rsidRPr="009D2038" w:rsidRDefault="00E038E3" w:rsidP="00B8477A">
            <w:pPr>
              <w:pStyle w:val="TAL"/>
              <w:rPr>
                <w:sz w:val="16"/>
              </w:rPr>
            </w:pPr>
            <w:r>
              <w:rPr>
                <w:sz w:val="16"/>
              </w:rPr>
              <w:t>Correction on Store and Forward procedure</w:t>
            </w:r>
          </w:p>
        </w:tc>
        <w:tc>
          <w:tcPr>
            <w:tcW w:w="0" w:type="auto"/>
          </w:tcPr>
          <w:p w14:paraId="5273C0B3" w14:textId="77777777" w:rsidR="00E038E3" w:rsidRPr="009D2038" w:rsidRDefault="00E038E3" w:rsidP="00B8477A">
            <w:pPr>
              <w:pStyle w:val="TAL"/>
              <w:rPr>
                <w:sz w:val="16"/>
              </w:rPr>
            </w:pPr>
            <w:r>
              <w:rPr>
                <w:sz w:val="16"/>
              </w:rPr>
              <w:t>China Mobile (Hangzhou) Inf.</w:t>
            </w:r>
          </w:p>
        </w:tc>
        <w:tc>
          <w:tcPr>
            <w:tcW w:w="0" w:type="auto"/>
          </w:tcPr>
          <w:p w14:paraId="3DB46899" w14:textId="77777777" w:rsidR="00E038E3" w:rsidRPr="009D2038" w:rsidRDefault="00E038E3" w:rsidP="00B8477A">
            <w:pPr>
              <w:pStyle w:val="TAL"/>
              <w:rPr>
                <w:sz w:val="16"/>
              </w:rPr>
            </w:pPr>
            <w:r>
              <w:rPr>
                <w:sz w:val="16"/>
              </w:rPr>
              <w:t>withdrawn</w:t>
            </w:r>
          </w:p>
        </w:tc>
        <w:tc>
          <w:tcPr>
            <w:tcW w:w="0" w:type="auto"/>
          </w:tcPr>
          <w:p w14:paraId="4D1D79B1" w14:textId="77777777" w:rsidR="00E038E3" w:rsidRPr="009D2038" w:rsidRDefault="00E038E3" w:rsidP="00B8477A">
            <w:pPr>
              <w:pStyle w:val="TAL"/>
              <w:rPr>
                <w:sz w:val="16"/>
              </w:rPr>
            </w:pPr>
          </w:p>
        </w:tc>
        <w:tc>
          <w:tcPr>
            <w:tcW w:w="0" w:type="auto"/>
          </w:tcPr>
          <w:p w14:paraId="7ED25968" w14:textId="77777777" w:rsidR="00E038E3" w:rsidRPr="009D2038" w:rsidRDefault="00E038E3" w:rsidP="00B8477A">
            <w:pPr>
              <w:pStyle w:val="TAL"/>
              <w:rPr>
                <w:sz w:val="16"/>
              </w:rPr>
            </w:pPr>
          </w:p>
        </w:tc>
      </w:tr>
      <w:tr w:rsidR="00E038E3" w14:paraId="12B24970" w14:textId="77777777" w:rsidTr="00B8477A">
        <w:tc>
          <w:tcPr>
            <w:tcW w:w="0" w:type="auto"/>
          </w:tcPr>
          <w:p w14:paraId="795E8DFB" w14:textId="77777777" w:rsidR="00E038E3" w:rsidRPr="009D2038" w:rsidRDefault="00E038E3" w:rsidP="00B8477A">
            <w:pPr>
              <w:pStyle w:val="TAL"/>
              <w:rPr>
                <w:sz w:val="16"/>
              </w:rPr>
            </w:pPr>
            <w:r>
              <w:rPr>
                <w:sz w:val="16"/>
              </w:rPr>
              <w:t>C1-239092</w:t>
            </w:r>
          </w:p>
        </w:tc>
        <w:tc>
          <w:tcPr>
            <w:tcW w:w="0" w:type="auto"/>
          </w:tcPr>
          <w:p w14:paraId="3B79C0BB" w14:textId="77777777" w:rsidR="00E038E3" w:rsidRPr="009D2038" w:rsidRDefault="00E038E3" w:rsidP="00B8477A">
            <w:pPr>
              <w:pStyle w:val="TAL"/>
              <w:rPr>
                <w:sz w:val="16"/>
              </w:rPr>
            </w:pPr>
            <w:r>
              <w:rPr>
                <w:sz w:val="16"/>
              </w:rPr>
              <w:t>Work plan of PINAPP</w:t>
            </w:r>
          </w:p>
        </w:tc>
        <w:tc>
          <w:tcPr>
            <w:tcW w:w="0" w:type="auto"/>
          </w:tcPr>
          <w:p w14:paraId="48E3AB29" w14:textId="77777777" w:rsidR="00E038E3" w:rsidRPr="009D2038" w:rsidRDefault="00E038E3" w:rsidP="00B8477A">
            <w:pPr>
              <w:pStyle w:val="TAL"/>
              <w:rPr>
                <w:sz w:val="16"/>
              </w:rPr>
            </w:pPr>
            <w:r>
              <w:rPr>
                <w:sz w:val="16"/>
              </w:rPr>
              <w:t>vivo/ Yizhong</w:t>
            </w:r>
          </w:p>
        </w:tc>
        <w:tc>
          <w:tcPr>
            <w:tcW w:w="0" w:type="auto"/>
          </w:tcPr>
          <w:p w14:paraId="612A2CF1" w14:textId="77777777" w:rsidR="00E038E3" w:rsidRPr="009D2038" w:rsidRDefault="00E038E3" w:rsidP="00B8477A">
            <w:pPr>
              <w:pStyle w:val="TAL"/>
              <w:rPr>
                <w:sz w:val="16"/>
              </w:rPr>
            </w:pPr>
            <w:r>
              <w:rPr>
                <w:sz w:val="16"/>
              </w:rPr>
              <w:t>noted</w:t>
            </w:r>
          </w:p>
        </w:tc>
        <w:tc>
          <w:tcPr>
            <w:tcW w:w="0" w:type="auto"/>
          </w:tcPr>
          <w:p w14:paraId="2A0B0CB8" w14:textId="77777777" w:rsidR="00E038E3" w:rsidRPr="009D2038" w:rsidRDefault="00E038E3" w:rsidP="00B8477A">
            <w:pPr>
              <w:pStyle w:val="TAL"/>
              <w:rPr>
                <w:sz w:val="16"/>
              </w:rPr>
            </w:pPr>
          </w:p>
        </w:tc>
        <w:tc>
          <w:tcPr>
            <w:tcW w:w="0" w:type="auto"/>
          </w:tcPr>
          <w:p w14:paraId="04F3A94B" w14:textId="77777777" w:rsidR="00E038E3" w:rsidRPr="009D2038" w:rsidRDefault="00E038E3" w:rsidP="00B8477A">
            <w:pPr>
              <w:pStyle w:val="TAL"/>
              <w:rPr>
                <w:sz w:val="16"/>
              </w:rPr>
            </w:pPr>
          </w:p>
        </w:tc>
      </w:tr>
      <w:tr w:rsidR="00E038E3" w14:paraId="527A8544" w14:textId="77777777" w:rsidTr="00B8477A">
        <w:tc>
          <w:tcPr>
            <w:tcW w:w="0" w:type="auto"/>
          </w:tcPr>
          <w:p w14:paraId="5CB80116" w14:textId="77777777" w:rsidR="00E038E3" w:rsidRPr="009D2038" w:rsidRDefault="00E038E3" w:rsidP="00B8477A">
            <w:pPr>
              <w:pStyle w:val="TAL"/>
              <w:rPr>
                <w:sz w:val="16"/>
              </w:rPr>
            </w:pPr>
            <w:r>
              <w:rPr>
                <w:sz w:val="16"/>
              </w:rPr>
              <w:t>C1-239093</w:t>
            </w:r>
          </w:p>
        </w:tc>
        <w:tc>
          <w:tcPr>
            <w:tcW w:w="0" w:type="auto"/>
          </w:tcPr>
          <w:p w14:paraId="1A0E9A10" w14:textId="77777777" w:rsidR="00E038E3" w:rsidRPr="009D2038" w:rsidRDefault="00E038E3" w:rsidP="00B8477A">
            <w:pPr>
              <w:pStyle w:val="TAL"/>
              <w:rPr>
                <w:sz w:val="16"/>
              </w:rPr>
            </w:pPr>
            <w:r>
              <w:rPr>
                <w:sz w:val="16"/>
              </w:rPr>
              <w:t>Representation registration for multiple PINEs or PEGCs</w:t>
            </w:r>
          </w:p>
        </w:tc>
        <w:tc>
          <w:tcPr>
            <w:tcW w:w="0" w:type="auto"/>
          </w:tcPr>
          <w:p w14:paraId="3D390EF6" w14:textId="77777777" w:rsidR="00E038E3" w:rsidRPr="009D2038" w:rsidRDefault="00E038E3" w:rsidP="00B8477A">
            <w:pPr>
              <w:pStyle w:val="TAL"/>
              <w:rPr>
                <w:sz w:val="16"/>
              </w:rPr>
            </w:pPr>
            <w:r>
              <w:rPr>
                <w:sz w:val="16"/>
              </w:rPr>
              <w:t>vivo/ Yizhong</w:t>
            </w:r>
          </w:p>
        </w:tc>
        <w:tc>
          <w:tcPr>
            <w:tcW w:w="0" w:type="auto"/>
          </w:tcPr>
          <w:p w14:paraId="50FFC138" w14:textId="77777777" w:rsidR="00E038E3" w:rsidRPr="009D2038" w:rsidRDefault="00E038E3" w:rsidP="00B8477A">
            <w:pPr>
              <w:pStyle w:val="TAL"/>
              <w:rPr>
                <w:sz w:val="16"/>
              </w:rPr>
            </w:pPr>
            <w:r>
              <w:rPr>
                <w:sz w:val="16"/>
              </w:rPr>
              <w:t>revised</w:t>
            </w:r>
          </w:p>
        </w:tc>
        <w:tc>
          <w:tcPr>
            <w:tcW w:w="0" w:type="auto"/>
          </w:tcPr>
          <w:p w14:paraId="7EA4509D" w14:textId="77777777" w:rsidR="00E038E3" w:rsidRPr="009D2038" w:rsidRDefault="00E038E3" w:rsidP="00B8477A">
            <w:pPr>
              <w:pStyle w:val="TAL"/>
              <w:rPr>
                <w:sz w:val="16"/>
              </w:rPr>
            </w:pPr>
          </w:p>
        </w:tc>
        <w:tc>
          <w:tcPr>
            <w:tcW w:w="0" w:type="auto"/>
          </w:tcPr>
          <w:p w14:paraId="00B59DFC" w14:textId="77777777" w:rsidR="00E038E3" w:rsidRPr="009D2038" w:rsidRDefault="00E038E3" w:rsidP="00B8477A">
            <w:pPr>
              <w:pStyle w:val="TAL"/>
              <w:rPr>
                <w:sz w:val="16"/>
              </w:rPr>
            </w:pPr>
            <w:r>
              <w:rPr>
                <w:sz w:val="16"/>
              </w:rPr>
              <w:t>C1-239467</w:t>
            </w:r>
          </w:p>
        </w:tc>
      </w:tr>
      <w:tr w:rsidR="00E038E3" w14:paraId="2FE5CD34" w14:textId="77777777" w:rsidTr="00B8477A">
        <w:tc>
          <w:tcPr>
            <w:tcW w:w="0" w:type="auto"/>
          </w:tcPr>
          <w:p w14:paraId="41576ECD" w14:textId="77777777" w:rsidR="00E038E3" w:rsidRPr="009D2038" w:rsidRDefault="00E038E3" w:rsidP="00B8477A">
            <w:pPr>
              <w:pStyle w:val="TAL"/>
              <w:rPr>
                <w:sz w:val="16"/>
              </w:rPr>
            </w:pPr>
            <w:r>
              <w:rPr>
                <w:sz w:val="16"/>
              </w:rPr>
              <w:t>C1-239094</w:t>
            </w:r>
          </w:p>
        </w:tc>
        <w:tc>
          <w:tcPr>
            <w:tcW w:w="0" w:type="auto"/>
          </w:tcPr>
          <w:p w14:paraId="52427F65" w14:textId="77777777" w:rsidR="00E038E3" w:rsidRPr="009D2038" w:rsidRDefault="00E038E3" w:rsidP="00B8477A">
            <w:pPr>
              <w:pStyle w:val="TAL"/>
              <w:rPr>
                <w:sz w:val="16"/>
              </w:rPr>
            </w:pPr>
            <w:r>
              <w:rPr>
                <w:sz w:val="16"/>
              </w:rPr>
              <w:t>Synchronization of PIN profile</w:t>
            </w:r>
          </w:p>
        </w:tc>
        <w:tc>
          <w:tcPr>
            <w:tcW w:w="0" w:type="auto"/>
          </w:tcPr>
          <w:p w14:paraId="5C1E261F" w14:textId="77777777" w:rsidR="00E038E3" w:rsidRPr="009D2038" w:rsidRDefault="00E038E3" w:rsidP="00B8477A">
            <w:pPr>
              <w:pStyle w:val="TAL"/>
              <w:rPr>
                <w:sz w:val="16"/>
              </w:rPr>
            </w:pPr>
            <w:r>
              <w:rPr>
                <w:sz w:val="16"/>
              </w:rPr>
              <w:t>vivo/ Yizhong</w:t>
            </w:r>
          </w:p>
        </w:tc>
        <w:tc>
          <w:tcPr>
            <w:tcW w:w="0" w:type="auto"/>
          </w:tcPr>
          <w:p w14:paraId="0BA96AB3" w14:textId="77777777" w:rsidR="00E038E3" w:rsidRPr="009D2038" w:rsidRDefault="00E038E3" w:rsidP="00B8477A">
            <w:pPr>
              <w:pStyle w:val="TAL"/>
              <w:rPr>
                <w:sz w:val="16"/>
              </w:rPr>
            </w:pPr>
            <w:r>
              <w:rPr>
                <w:sz w:val="16"/>
              </w:rPr>
              <w:t>revised</w:t>
            </w:r>
          </w:p>
        </w:tc>
        <w:tc>
          <w:tcPr>
            <w:tcW w:w="0" w:type="auto"/>
          </w:tcPr>
          <w:p w14:paraId="7D6F1D08" w14:textId="77777777" w:rsidR="00E038E3" w:rsidRPr="009D2038" w:rsidRDefault="00E038E3" w:rsidP="00B8477A">
            <w:pPr>
              <w:pStyle w:val="TAL"/>
              <w:rPr>
                <w:sz w:val="16"/>
              </w:rPr>
            </w:pPr>
          </w:p>
        </w:tc>
        <w:tc>
          <w:tcPr>
            <w:tcW w:w="0" w:type="auto"/>
          </w:tcPr>
          <w:p w14:paraId="2AB9AB1A" w14:textId="77777777" w:rsidR="00E038E3" w:rsidRPr="009D2038" w:rsidRDefault="00E038E3" w:rsidP="00B8477A">
            <w:pPr>
              <w:pStyle w:val="TAL"/>
              <w:rPr>
                <w:sz w:val="16"/>
              </w:rPr>
            </w:pPr>
            <w:r>
              <w:rPr>
                <w:sz w:val="16"/>
              </w:rPr>
              <w:t>C1-239468</w:t>
            </w:r>
          </w:p>
        </w:tc>
      </w:tr>
      <w:tr w:rsidR="00E038E3" w14:paraId="32EDEDED" w14:textId="77777777" w:rsidTr="00B8477A">
        <w:tc>
          <w:tcPr>
            <w:tcW w:w="0" w:type="auto"/>
          </w:tcPr>
          <w:p w14:paraId="1DFE05AE" w14:textId="77777777" w:rsidR="00E038E3" w:rsidRPr="009D2038" w:rsidRDefault="00E038E3" w:rsidP="00B8477A">
            <w:pPr>
              <w:pStyle w:val="TAL"/>
              <w:rPr>
                <w:sz w:val="16"/>
              </w:rPr>
            </w:pPr>
            <w:r>
              <w:rPr>
                <w:sz w:val="16"/>
              </w:rPr>
              <w:t>C1-239095</w:t>
            </w:r>
          </w:p>
        </w:tc>
        <w:tc>
          <w:tcPr>
            <w:tcW w:w="0" w:type="auto"/>
          </w:tcPr>
          <w:p w14:paraId="352CAA1F" w14:textId="77777777" w:rsidR="00E038E3" w:rsidRPr="009D2038" w:rsidRDefault="00E038E3" w:rsidP="00B8477A">
            <w:pPr>
              <w:pStyle w:val="TAL"/>
              <w:rPr>
                <w:sz w:val="16"/>
              </w:rPr>
            </w:pPr>
            <w:r>
              <w:rPr>
                <w:sz w:val="16"/>
              </w:rPr>
              <w:t>Update to PIN status notify to include PIN ID</w:t>
            </w:r>
          </w:p>
        </w:tc>
        <w:tc>
          <w:tcPr>
            <w:tcW w:w="0" w:type="auto"/>
          </w:tcPr>
          <w:p w14:paraId="0D872CCC" w14:textId="77777777" w:rsidR="00E038E3" w:rsidRPr="009D2038" w:rsidRDefault="00E038E3" w:rsidP="00B8477A">
            <w:pPr>
              <w:pStyle w:val="TAL"/>
              <w:rPr>
                <w:sz w:val="16"/>
              </w:rPr>
            </w:pPr>
            <w:r>
              <w:rPr>
                <w:sz w:val="16"/>
              </w:rPr>
              <w:t>vivo/ Yizhong</w:t>
            </w:r>
          </w:p>
        </w:tc>
        <w:tc>
          <w:tcPr>
            <w:tcW w:w="0" w:type="auto"/>
          </w:tcPr>
          <w:p w14:paraId="15CE572B" w14:textId="77777777" w:rsidR="00E038E3" w:rsidRPr="009D2038" w:rsidRDefault="00E038E3" w:rsidP="00B8477A">
            <w:pPr>
              <w:pStyle w:val="TAL"/>
              <w:rPr>
                <w:sz w:val="16"/>
              </w:rPr>
            </w:pPr>
            <w:r>
              <w:rPr>
                <w:sz w:val="16"/>
              </w:rPr>
              <w:t>agreed</w:t>
            </w:r>
          </w:p>
        </w:tc>
        <w:tc>
          <w:tcPr>
            <w:tcW w:w="0" w:type="auto"/>
          </w:tcPr>
          <w:p w14:paraId="27F2C3EC" w14:textId="77777777" w:rsidR="00E038E3" w:rsidRPr="009D2038" w:rsidRDefault="00E038E3" w:rsidP="00B8477A">
            <w:pPr>
              <w:pStyle w:val="TAL"/>
              <w:rPr>
                <w:sz w:val="16"/>
              </w:rPr>
            </w:pPr>
          </w:p>
        </w:tc>
        <w:tc>
          <w:tcPr>
            <w:tcW w:w="0" w:type="auto"/>
          </w:tcPr>
          <w:p w14:paraId="2752EA29" w14:textId="77777777" w:rsidR="00E038E3" w:rsidRPr="009D2038" w:rsidRDefault="00E038E3" w:rsidP="00B8477A">
            <w:pPr>
              <w:pStyle w:val="TAL"/>
              <w:rPr>
                <w:sz w:val="16"/>
              </w:rPr>
            </w:pPr>
          </w:p>
        </w:tc>
      </w:tr>
      <w:tr w:rsidR="00E038E3" w14:paraId="452037A6" w14:textId="77777777" w:rsidTr="00B8477A">
        <w:tc>
          <w:tcPr>
            <w:tcW w:w="0" w:type="auto"/>
          </w:tcPr>
          <w:p w14:paraId="6CCD7E6D" w14:textId="77777777" w:rsidR="00E038E3" w:rsidRPr="009D2038" w:rsidRDefault="00E038E3" w:rsidP="00B8477A">
            <w:pPr>
              <w:pStyle w:val="TAL"/>
              <w:rPr>
                <w:sz w:val="16"/>
              </w:rPr>
            </w:pPr>
            <w:r>
              <w:rPr>
                <w:sz w:val="16"/>
              </w:rPr>
              <w:t>C1-239096</w:t>
            </w:r>
          </w:p>
        </w:tc>
        <w:tc>
          <w:tcPr>
            <w:tcW w:w="0" w:type="auto"/>
          </w:tcPr>
          <w:p w14:paraId="227819EE" w14:textId="77777777" w:rsidR="00E038E3" w:rsidRPr="009D2038" w:rsidRDefault="00E038E3" w:rsidP="00B8477A">
            <w:pPr>
              <w:pStyle w:val="TAL"/>
              <w:rPr>
                <w:sz w:val="16"/>
              </w:rPr>
            </w:pPr>
            <w:r>
              <w:rPr>
                <w:sz w:val="16"/>
              </w:rPr>
              <w:t>Providing PINE service</w:t>
            </w:r>
          </w:p>
        </w:tc>
        <w:tc>
          <w:tcPr>
            <w:tcW w:w="0" w:type="auto"/>
          </w:tcPr>
          <w:p w14:paraId="74877C86" w14:textId="77777777" w:rsidR="00E038E3" w:rsidRPr="009D2038" w:rsidRDefault="00E038E3" w:rsidP="00B8477A">
            <w:pPr>
              <w:pStyle w:val="TAL"/>
              <w:rPr>
                <w:sz w:val="16"/>
              </w:rPr>
            </w:pPr>
            <w:r>
              <w:rPr>
                <w:sz w:val="16"/>
              </w:rPr>
              <w:t>vivo/ Yizhong</w:t>
            </w:r>
          </w:p>
        </w:tc>
        <w:tc>
          <w:tcPr>
            <w:tcW w:w="0" w:type="auto"/>
          </w:tcPr>
          <w:p w14:paraId="0CC1224F" w14:textId="77777777" w:rsidR="00E038E3" w:rsidRPr="009D2038" w:rsidRDefault="00E038E3" w:rsidP="00B8477A">
            <w:pPr>
              <w:pStyle w:val="TAL"/>
              <w:rPr>
                <w:sz w:val="16"/>
              </w:rPr>
            </w:pPr>
            <w:r>
              <w:rPr>
                <w:sz w:val="16"/>
              </w:rPr>
              <w:t>agreed</w:t>
            </w:r>
          </w:p>
        </w:tc>
        <w:tc>
          <w:tcPr>
            <w:tcW w:w="0" w:type="auto"/>
          </w:tcPr>
          <w:p w14:paraId="684DED77" w14:textId="77777777" w:rsidR="00E038E3" w:rsidRPr="009D2038" w:rsidRDefault="00E038E3" w:rsidP="00B8477A">
            <w:pPr>
              <w:pStyle w:val="TAL"/>
              <w:rPr>
                <w:sz w:val="16"/>
              </w:rPr>
            </w:pPr>
          </w:p>
        </w:tc>
        <w:tc>
          <w:tcPr>
            <w:tcW w:w="0" w:type="auto"/>
          </w:tcPr>
          <w:p w14:paraId="109BD3FC" w14:textId="77777777" w:rsidR="00E038E3" w:rsidRPr="009D2038" w:rsidRDefault="00E038E3" w:rsidP="00B8477A">
            <w:pPr>
              <w:pStyle w:val="TAL"/>
              <w:rPr>
                <w:sz w:val="16"/>
              </w:rPr>
            </w:pPr>
          </w:p>
        </w:tc>
      </w:tr>
      <w:tr w:rsidR="00E038E3" w14:paraId="18241A11" w14:textId="77777777" w:rsidTr="00B8477A">
        <w:tc>
          <w:tcPr>
            <w:tcW w:w="0" w:type="auto"/>
          </w:tcPr>
          <w:p w14:paraId="0003B1A0" w14:textId="77777777" w:rsidR="00E038E3" w:rsidRPr="009D2038" w:rsidRDefault="00E038E3" w:rsidP="00B8477A">
            <w:pPr>
              <w:pStyle w:val="TAL"/>
              <w:rPr>
                <w:sz w:val="16"/>
              </w:rPr>
            </w:pPr>
            <w:r>
              <w:rPr>
                <w:sz w:val="16"/>
              </w:rPr>
              <w:t>C1-239097</w:t>
            </w:r>
          </w:p>
        </w:tc>
        <w:tc>
          <w:tcPr>
            <w:tcW w:w="0" w:type="auto"/>
          </w:tcPr>
          <w:p w14:paraId="28C20431" w14:textId="77777777" w:rsidR="00E038E3" w:rsidRPr="009D2038" w:rsidRDefault="00E038E3" w:rsidP="00B8477A">
            <w:pPr>
              <w:pStyle w:val="TAL"/>
              <w:rPr>
                <w:sz w:val="16"/>
              </w:rPr>
            </w:pPr>
            <w:r>
              <w:rPr>
                <w:sz w:val="16"/>
              </w:rPr>
              <w:t>Service switch internal PIN</w:t>
            </w:r>
          </w:p>
        </w:tc>
        <w:tc>
          <w:tcPr>
            <w:tcW w:w="0" w:type="auto"/>
          </w:tcPr>
          <w:p w14:paraId="3627A711" w14:textId="77777777" w:rsidR="00E038E3" w:rsidRPr="009D2038" w:rsidRDefault="00E038E3" w:rsidP="00B8477A">
            <w:pPr>
              <w:pStyle w:val="TAL"/>
              <w:rPr>
                <w:sz w:val="16"/>
              </w:rPr>
            </w:pPr>
            <w:r>
              <w:rPr>
                <w:sz w:val="16"/>
              </w:rPr>
              <w:t>vivo/ Yizhong</w:t>
            </w:r>
          </w:p>
        </w:tc>
        <w:tc>
          <w:tcPr>
            <w:tcW w:w="0" w:type="auto"/>
          </w:tcPr>
          <w:p w14:paraId="2A41019E" w14:textId="77777777" w:rsidR="00E038E3" w:rsidRPr="009D2038" w:rsidRDefault="00E038E3" w:rsidP="00B8477A">
            <w:pPr>
              <w:pStyle w:val="TAL"/>
              <w:rPr>
                <w:sz w:val="16"/>
              </w:rPr>
            </w:pPr>
            <w:r>
              <w:rPr>
                <w:sz w:val="16"/>
              </w:rPr>
              <w:t>revised</w:t>
            </w:r>
          </w:p>
        </w:tc>
        <w:tc>
          <w:tcPr>
            <w:tcW w:w="0" w:type="auto"/>
          </w:tcPr>
          <w:p w14:paraId="1AE7E2AB" w14:textId="77777777" w:rsidR="00E038E3" w:rsidRPr="009D2038" w:rsidRDefault="00E038E3" w:rsidP="00B8477A">
            <w:pPr>
              <w:pStyle w:val="TAL"/>
              <w:rPr>
                <w:sz w:val="16"/>
              </w:rPr>
            </w:pPr>
          </w:p>
        </w:tc>
        <w:tc>
          <w:tcPr>
            <w:tcW w:w="0" w:type="auto"/>
          </w:tcPr>
          <w:p w14:paraId="4CEF6C8C" w14:textId="77777777" w:rsidR="00E038E3" w:rsidRPr="009D2038" w:rsidRDefault="00E038E3" w:rsidP="00B8477A">
            <w:pPr>
              <w:pStyle w:val="TAL"/>
              <w:rPr>
                <w:sz w:val="16"/>
              </w:rPr>
            </w:pPr>
            <w:r>
              <w:rPr>
                <w:sz w:val="16"/>
              </w:rPr>
              <w:t>C1-239469</w:t>
            </w:r>
          </w:p>
        </w:tc>
      </w:tr>
      <w:tr w:rsidR="00E038E3" w14:paraId="2134387B" w14:textId="77777777" w:rsidTr="00B8477A">
        <w:tc>
          <w:tcPr>
            <w:tcW w:w="0" w:type="auto"/>
          </w:tcPr>
          <w:p w14:paraId="3C08C489" w14:textId="77777777" w:rsidR="00E038E3" w:rsidRPr="009D2038" w:rsidRDefault="00E038E3" w:rsidP="00B8477A">
            <w:pPr>
              <w:pStyle w:val="TAL"/>
              <w:rPr>
                <w:sz w:val="16"/>
              </w:rPr>
            </w:pPr>
            <w:r>
              <w:rPr>
                <w:sz w:val="16"/>
              </w:rPr>
              <w:t>C1-239098</w:t>
            </w:r>
          </w:p>
        </w:tc>
        <w:tc>
          <w:tcPr>
            <w:tcW w:w="0" w:type="auto"/>
          </w:tcPr>
          <w:p w14:paraId="376884C0" w14:textId="77777777" w:rsidR="00E038E3" w:rsidRPr="009D2038" w:rsidRDefault="00E038E3" w:rsidP="00B8477A">
            <w:pPr>
              <w:pStyle w:val="TAL"/>
              <w:rPr>
                <w:sz w:val="16"/>
              </w:rPr>
            </w:pPr>
            <w:r>
              <w:rPr>
                <w:sz w:val="16"/>
              </w:rPr>
              <w:t>Service continuity in changing access to 5GS</w:t>
            </w:r>
          </w:p>
        </w:tc>
        <w:tc>
          <w:tcPr>
            <w:tcW w:w="0" w:type="auto"/>
          </w:tcPr>
          <w:p w14:paraId="3FB99071" w14:textId="77777777" w:rsidR="00E038E3" w:rsidRPr="009D2038" w:rsidRDefault="00E038E3" w:rsidP="00B8477A">
            <w:pPr>
              <w:pStyle w:val="TAL"/>
              <w:rPr>
                <w:sz w:val="16"/>
              </w:rPr>
            </w:pPr>
            <w:r>
              <w:rPr>
                <w:sz w:val="16"/>
              </w:rPr>
              <w:t>vivo/ Yizhong</w:t>
            </w:r>
          </w:p>
        </w:tc>
        <w:tc>
          <w:tcPr>
            <w:tcW w:w="0" w:type="auto"/>
          </w:tcPr>
          <w:p w14:paraId="4CE71EF5" w14:textId="77777777" w:rsidR="00E038E3" w:rsidRPr="009D2038" w:rsidRDefault="00E038E3" w:rsidP="00B8477A">
            <w:pPr>
              <w:pStyle w:val="TAL"/>
              <w:rPr>
                <w:sz w:val="16"/>
              </w:rPr>
            </w:pPr>
            <w:r>
              <w:rPr>
                <w:sz w:val="16"/>
              </w:rPr>
              <w:t>revised</w:t>
            </w:r>
          </w:p>
        </w:tc>
        <w:tc>
          <w:tcPr>
            <w:tcW w:w="0" w:type="auto"/>
          </w:tcPr>
          <w:p w14:paraId="599B8A06" w14:textId="77777777" w:rsidR="00E038E3" w:rsidRPr="009D2038" w:rsidRDefault="00E038E3" w:rsidP="00B8477A">
            <w:pPr>
              <w:pStyle w:val="TAL"/>
              <w:rPr>
                <w:sz w:val="16"/>
              </w:rPr>
            </w:pPr>
          </w:p>
        </w:tc>
        <w:tc>
          <w:tcPr>
            <w:tcW w:w="0" w:type="auto"/>
          </w:tcPr>
          <w:p w14:paraId="3F0AED09" w14:textId="77777777" w:rsidR="00E038E3" w:rsidRPr="009D2038" w:rsidRDefault="00E038E3" w:rsidP="00B8477A">
            <w:pPr>
              <w:pStyle w:val="TAL"/>
              <w:rPr>
                <w:sz w:val="16"/>
              </w:rPr>
            </w:pPr>
            <w:r>
              <w:rPr>
                <w:sz w:val="16"/>
              </w:rPr>
              <w:t>C1-239470</w:t>
            </w:r>
          </w:p>
        </w:tc>
      </w:tr>
      <w:tr w:rsidR="00E038E3" w14:paraId="7C0BB5B7" w14:textId="77777777" w:rsidTr="00B8477A">
        <w:tc>
          <w:tcPr>
            <w:tcW w:w="0" w:type="auto"/>
          </w:tcPr>
          <w:p w14:paraId="6B6781BA" w14:textId="77777777" w:rsidR="00E038E3" w:rsidRPr="009D2038" w:rsidRDefault="00E038E3" w:rsidP="00B8477A">
            <w:pPr>
              <w:pStyle w:val="TAL"/>
              <w:rPr>
                <w:sz w:val="16"/>
              </w:rPr>
            </w:pPr>
            <w:r>
              <w:rPr>
                <w:sz w:val="16"/>
              </w:rPr>
              <w:t>C1-239099</w:t>
            </w:r>
          </w:p>
        </w:tc>
        <w:tc>
          <w:tcPr>
            <w:tcW w:w="0" w:type="auto"/>
          </w:tcPr>
          <w:p w14:paraId="7CE89B80" w14:textId="77777777" w:rsidR="00E038E3" w:rsidRPr="009D2038" w:rsidRDefault="00E038E3" w:rsidP="00B8477A">
            <w:pPr>
              <w:pStyle w:val="TAL"/>
              <w:rPr>
                <w:sz w:val="16"/>
              </w:rPr>
            </w:pPr>
            <w:r>
              <w:rPr>
                <w:sz w:val="16"/>
              </w:rPr>
              <w:t>Missing content in current specification</w:t>
            </w:r>
          </w:p>
        </w:tc>
        <w:tc>
          <w:tcPr>
            <w:tcW w:w="0" w:type="auto"/>
          </w:tcPr>
          <w:p w14:paraId="02A2831A" w14:textId="77777777" w:rsidR="00E038E3" w:rsidRPr="009D2038" w:rsidRDefault="00E038E3" w:rsidP="00B8477A">
            <w:pPr>
              <w:pStyle w:val="TAL"/>
              <w:rPr>
                <w:sz w:val="16"/>
              </w:rPr>
            </w:pPr>
            <w:r>
              <w:rPr>
                <w:sz w:val="16"/>
              </w:rPr>
              <w:t>vivo/ Yizhong</w:t>
            </w:r>
          </w:p>
        </w:tc>
        <w:tc>
          <w:tcPr>
            <w:tcW w:w="0" w:type="auto"/>
          </w:tcPr>
          <w:p w14:paraId="2F8C2AD4" w14:textId="77777777" w:rsidR="00E038E3" w:rsidRPr="009D2038" w:rsidRDefault="00E038E3" w:rsidP="00B8477A">
            <w:pPr>
              <w:pStyle w:val="TAL"/>
              <w:rPr>
                <w:sz w:val="16"/>
              </w:rPr>
            </w:pPr>
            <w:r>
              <w:rPr>
                <w:sz w:val="16"/>
              </w:rPr>
              <w:t>revised</w:t>
            </w:r>
          </w:p>
        </w:tc>
        <w:tc>
          <w:tcPr>
            <w:tcW w:w="0" w:type="auto"/>
          </w:tcPr>
          <w:p w14:paraId="2F53CB34" w14:textId="77777777" w:rsidR="00E038E3" w:rsidRPr="009D2038" w:rsidRDefault="00E038E3" w:rsidP="00B8477A">
            <w:pPr>
              <w:pStyle w:val="TAL"/>
              <w:rPr>
                <w:sz w:val="16"/>
              </w:rPr>
            </w:pPr>
          </w:p>
        </w:tc>
        <w:tc>
          <w:tcPr>
            <w:tcW w:w="0" w:type="auto"/>
          </w:tcPr>
          <w:p w14:paraId="3CA75F9C" w14:textId="77777777" w:rsidR="00E038E3" w:rsidRPr="009D2038" w:rsidRDefault="00E038E3" w:rsidP="00B8477A">
            <w:pPr>
              <w:pStyle w:val="TAL"/>
              <w:rPr>
                <w:sz w:val="16"/>
              </w:rPr>
            </w:pPr>
            <w:r>
              <w:rPr>
                <w:sz w:val="16"/>
              </w:rPr>
              <w:t>C1-239471</w:t>
            </w:r>
          </w:p>
        </w:tc>
      </w:tr>
      <w:tr w:rsidR="00E038E3" w14:paraId="6396D5DA" w14:textId="77777777" w:rsidTr="00B8477A">
        <w:tc>
          <w:tcPr>
            <w:tcW w:w="0" w:type="auto"/>
          </w:tcPr>
          <w:p w14:paraId="684729B6" w14:textId="77777777" w:rsidR="00E038E3" w:rsidRPr="009D2038" w:rsidRDefault="00E038E3" w:rsidP="00B8477A">
            <w:pPr>
              <w:pStyle w:val="TAL"/>
              <w:rPr>
                <w:sz w:val="16"/>
              </w:rPr>
            </w:pPr>
            <w:r>
              <w:rPr>
                <w:sz w:val="16"/>
              </w:rPr>
              <w:t>C1-239100</w:t>
            </w:r>
          </w:p>
        </w:tc>
        <w:tc>
          <w:tcPr>
            <w:tcW w:w="0" w:type="auto"/>
          </w:tcPr>
          <w:p w14:paraId="0D180B41" w14:textId="77777777" w:rsidR="00E038E3" w:rsidRPr="009D2038" w:rsidRDefault="00E038E3" w:rsidP="00B8477A">
            <w:pPr>
              <w:pStyle w:val="TAL"/>
              <w:rPr>
                <w:sz w:val="16"/>
              </w:rPr>
            </w:pPr>
            <w:r>
              <w:rPr>
                <w:sz w:val="16"/>
              </w:rPr>
              <w:t>No dependency ENs clean-up</w:t>
            </w:r>
          </w:p>
        </w:tc>
        <w:tc>
          <w:tcPr>
            <w:tcW w:w="0" w:type="auto"/>
          </w:tcPr>
          <w:p w14:paraId="6E7471CF" w14:textId="77777777" w:rsidR="00E038E3" w:rsidRPr="009D2038" w:rsidRDefault="00E038E3" w:rsidP="00B8477A">
            <w:pPr>
              <w:pStyle w:val="TAL"/>
              <w:rPr>
                <w:sz w:val="16"/>
              </w:rPr>
            </w:pPr>
            <w:r>
              <w:rPr>
                <w:sz w:val="16"/>
              </w:rPr>
              <w:t>vivo/ Yizhong</w:t>
            </w:r>
          </w:p>
        </w:tc>
        <w:tc>
          <w:tcPr>
            <w:tcW w:w="0" w:type="auto"/>
          </w:tcPr>
          <w:p w14:paraId="043F110F" w14:textId="77777777" w:rsidR="00E038E3" w:rsidRPr="009D2038" w:rsidRDefault="00E038E3" w:rsidP="00B8477A">
            <w:pPr>
              <w:pStyle w:val="TAL"/>
              <w:rPr>
                <w:sz w:val="16"/>
              </w:rPr>
            </w:pPr>
            <w:r>
              <w:rPr>
                <w:sz w:val="16"/>
              </w:rPr>
              <w:t>agreed</w:t>
            </w:r>
          </w:p>
        </w:tc>
        <w:tc>
          <w:tcPr>
            <w:tcW w:w="0" w:type="auto"/>
          </w:tcPr>
          <w:p w14:paraId="027E0D7F" w14:textId="77777777" w:rsidR="00E038E3" w:rsidRPr="009D2038" w:rsidRDefault="00E038E3" w:rsidP="00B8477A">
            <w:pPr>
              <w:pStyle w:val="TAL"/>
              <w:rPr>
                <w:sz w:val="16"/>
              </w:rPr>
            </w:pPr>
          </w:p>
        </w:tc>
        <w:tc>
          <w:tcPr>
            <w:tcW w:w="0" w:type="auto"/>
          </w:tcPr>
          <w:p w14:paraId="38D87896" w14:textId="77777777" w:rsidR="00E038E3" w:rsidRPr="009D2038" w:rsidRDefault="00E038E3" w:rsidP="00B8477A">
            <w:pPr>
              <w:pStyle w:val="TAL"/>
              <w:rPr>
                <w:sz w:val="16"/>
              </w:rPr>
            </w:pPr>
          </w:p>
        </w:tc>
      </w:tr>
      <w:tr w:rsidR="00E038E3" w14:paraId="034395DF" w14:textId="77777777" w:rsidTr="00B8477A">
        <w:tc>
          <w:tcPr>
            <w:tcW w:w="0" w:type="auto"/>
          </w:tcPr>
          <w:p w14:paraId="2C97085A" w14:textId="77777777" w:rsidR="00E038E3" w:rsidRPr="009D2038" w:rsidRDefault="00E038E3" w:rsidP="00B8477A">
            <w:pPr>
              <w:pStyle w:val="TAL"/>
              <w:rPr>
                <w:sz w:val="16"/>
              </w:rPr>
            </w:pPr>
            <w:r>
              <w:rPr>
                <w:sz w:val="16"/>
              </w:rPr>
              <w:t>C1-239101</w:t>
            </w:r>
          </w:p>
        </w:tc>
        <w:tc>
          <w:tcPr>
            <w:tcW w:w="0" w:type="auto"/>
          </w:tcPr>
          <w:p w14:paraId="39283DB6" w14:textId="77777777" w:rsidR="00E038E3" w:rsidRPr="009D2038" w:rsidRDefault="00E038E3" w:rsidP="00B8477A">
            <w:pPr>
              <w:pStyle w:val="TAL"/>
              <w:rPr>
                <w:sz w:val="16"/>
              </w:rPr>
            </w:pPr>
            <w:r>
              <w:rPr>
                <w:sz w:val="16"/>
              </w:rPr>
              <w:t>Coding of serval procedures</w:t>
            </w:r>
          </w:p>
        </w:tc>
        <w:tc>
          <w:tcPr>
            <w:tcW w:w="0" w:type="auto"/>
          </w:tcPr>
          <w:p w14:paraId="57D440DD" w14:textId="77777777" w:rsidR="00E038E3" w:rsidRPr="009D2038" w:rsidRDefault="00E038E3" w:rsidP="00B8477A">
            <w:pPr>
              <w:pStyle w:val="TAL"/>
              <w:rPr>
                <w:sz w:val="16"/>
              </w:rPr>
            </w:pPr>
            <w:r>
              <w:rPr>
                <w:sz w:val="16"/>
              </w:rPr>
              <w:t>vivo/ Yizhong</w:t>
            </w:r>
          </w:p>
        </w:tc>
        <w:tc>
          <w:tcPr>
            <w:tcW w:w="0" w:type="auto"/>
          </w:tcPr>
          <w:p w14:paraId="04C93EA6" w14:textId="77777777" w:rsidR="00E038E3" w:rsidRPr="009D2038" w:rsidRDefault="00E038E3" w:rsidP="00B8477A">
            <w:pPr>
              <w:pStyle w:val="TAL"/>
              <w:rPr>
                <w:sz w:val="16"/>
              </w:rPr>
            </w:pPr>
            <w:r>
              <w:rPr>
                <w:sz w:val="16"/>
              </w:rPr>
              <w:t>agreed</w:t>
            </w:r>
          </w:p>
        </w:tc>
        <w:tc>
          <w:tcPr>
            <w:tcW w:w="0" w:type="auto"/>
          </w:tcPr>
          <w:p w14:paraId="37750A0C" w14:textId="77777777" w:rsidR="00E038E3" w:rsidRPr="009D2038" w:rsidRDefault="00E038E3" w:rsidP="00B8477A">
            <w:pPr>
              <w:pStyle w:val="TAL"/>
              <w:rPr>
                <w:sz w:val="16"/>
              </w:rPr>
            </w:pPr>
          </w:p>
        </w:tc>
        <w:tc>
          <w:tcPr>
            <w:tcW w:w="0" w:type="auto"/>
          </w:tcPr>
          <w:p w14:paraId="200F3A7D" w14:textId="77777777" w:rsidR="00E038E3" w:rsidRPr="009D2038" w:rsidRDefault="00E038E3" w:rsidP="00B8477A">
            <w:pPr>
              <w:pStyle w:val="TAL"/>
              <w:rPr>
                <w:sz w:val="16"/>
              </w:rPr>
            </w:pPr>
          </w:p>
        </w:tc>
      </w:tr>
      <w:tr w:rsidR="00E038E3" w14:paraId="4F1385FB" w14:textId="77777777" w:rsidTr="00B8477A">
        <w:tc>
          <w:tcPr>
            <w:tcW w:w="0" w:type="auto"/>
          </w:tcPr>
          <w:p w14:paraId="52D931ED" w14:textId="77777777" w:rsidR="00E038E3" w:rsidRPr="009D2038" w:rsidRDefault="00E038E3" w:rsidP="00B8477A">
            <w:pPr>
              <w:pStyle w:val="TAL"/>
              <w:rPr>
                <w:sz w:val="16"/>
              </w:rPr>
            </w:pPr>
            <w:r>
              <w:rPr>
                <w:sz w:val="16"/>
              </w:rPr>
              <w:t>C1-239102</w:t>
            </w:r>
          </w:p>
        </w:tc>
        <w:tc>
          <w:tcPr>
            <w:tcW w:w="0" w:type="auto"/>
          </w:tcPr>
          <w:p w14:paraId="715D277D" w14:textId="77777777" w:rsidR="00E038E3" w:rsidRPr="009D2038" w:rsidRDefault="00E038E3" w:rsidP="00B8477A">
            <w:pPr>
              <w:pStyle w:val="TAL"/>
              <w:rPr>
                <w:sz w:val="16"/>
              </w:rPr>
            </w:pPr>
            <w:r>
              <w:rPr>
                <w:sz w:val="16"/>
              </w:rPr>
              <w:t>Correction of serval procedures</w:t>
            </w:r>
          </w:p>
        </w:tc>
        <w:tc>
          <w:tcPr>
            <w:tcW w:w="0" w:type="auto"/>
          </w:tcPr>
          <w:p w14:paraId="1DC0E7D0" w14:textId="77777777" w:rsidR="00E038E3" w:rsidRPr="009D2038" w:rsidRDefault="00E038E3" w:rsidP="00B8477A">
            <w:pPr>
              <w:pStyle w:val="TAL"/>
              <w:rPr>
                <w:sz w:val="16"/>
              </w:rPr>
            </w:pPr>
            <w:r>
              <w:rPr>
                <w:sz w:val="16"/>
              </w:rPr>
              <w:t>vivo/ Yizhong</w:t>
            </w:r>
          </w:p>
        </w:tc>
        <w:tc>
          <w:tcPr>
            <w:tcW w:w="0" w:type="auto"/>
          </w:tcPr>
          <w:p w14:paraId="0C89E4B7" w14:textId="77777777" w:rsidR="00E038E3" w:rsidRPr="009D2038" w:rsidRDefault="00E038E3" w:rsidP="00B8477A">
            <w:pPr>
              <w:pStyle w:val="TAL"/>
              <w:rPr>
                <w:sz w:val="16"/>
              </w:rPr>
            </w:pPr>
            <w:r>
              <w:rPr>
                <w:sz w:val="16"/>
              </w:rPr>
              <w:t>agreed</w:t>
            </w:r>
          </w:p>
        </w:tc>
        <w:tc>
          <w:tcPr>
            <w:tcW w:w="0" w:type="auto"/>
          </w:tcPr>
          <w:p w14:paraId="21180544" w14:textId="77777777" w:rsidR="00E038E3" w:rsidRPr="009D2038" w:rsidRDefault="00E038E3" w:rsidP="00B8477A">
            <w:pPr>
              <w:pStyle w:val="TAL"/>
              <w:rPr>
                <w:sz w:val="16"/>
              </w:rPr>
            </w:pPr>
          </w:p>
        </w:tc>
        <w:tc>
          <w:tcPr>
            <w:tcW w:w="0" w:type="auto"/>
          </w:tcPr>
          <w:p w14:paraId="318ED1CD" w14:textId="77777777" w:rsidR="00E038E3" w:rsidRPr="009D2038" w:rsidRDefault="00E038E3" w:rsidP="00B8477A">
            <w:pPr>
              <w:pStyle w:val="TAL"/>
              <w:rPr>
                <w:sz w:val="16"/>
              </w:rPr>
            </w:pPr>
          </w:p>
        </w:tc>
      </w:tr>
      <w:tr w:rsidR="00E038E3" w14:paraId="6B466D1F" w14:textId="77777777" w:rsidTr="00B8477A">
        <w:tc>
          <w:tcPr>
            <w:tcW w:w="0" w:type="auto"/>
          </w:tcPr>
          <w:p w14:paraId="3B07C63A" w14:textId="77777777" w:rsidR="00E038E3" w:rsidRPr="009D2038" w:rsidRDefault="00E038E3" w:rsidP="00B8477A">
            <w:pPr>
              <w:pStyle w:val="TAL"/>
              <w:rPr>
                <w:sz w:val="16"/>
              </w:rPr>
            </w:pPr>
            <w:r>
              <w:rPr>
                <w:sz w:val="16"/>
              </w:rPr>
              <w:t>C1-239103</w:t>
            </w:r>
          </w:p>
        </w:tc>
        <w:tc>
          <w:tcPr>
            <w:tcW w:w="0" w:type="auto"/>
          </w:tcPr>
          <w:p w14:paraId="344C62F5" w14:textId="77777777" w:rsidR="00E038E3" w:rsidRPr="009D2038" w:rsidRDefault="00E038E3" w:rsidP="00B8477A">
            <w:pPr>
              <w:pStyle w:val="TAL"/>
              <w:rPr>
                <w:sz w:val="16"/>
              </w:rPr>
            </w:pPr>
            <w:r>
              <w:rPr>
                <w:sz w:val="16"/>
              </w:rPr>
              <w:t>XML of serval procedures</w:t>
            </w:r>
          </w:p>
        </w:tc>
        <w:tc>
          <w:tcPr>
            <w:tcW w:w="0" w:type="auto"/>
          </w:tcPr>
          <w:p w14:paraId="717D1A35" w14:textId="77777777" w:rsidR="00E038E3" w:rsidRPr="009D2038" w:rsidRDefault="00E038E3" w:rsidP="00B8477A">
            <w:pPr>
              <w:pStyle w:val="TAL"/>
              <w:rPr>
                <w:sz w:val="16"/>
              </w:rPr>
            </w:pPr>
            <w:r>
              <w:rPr>
                <w:sz w:val="16"/>
              </w:rPr>
              <w:t>vivo/ Yizhong</w:t>
            </w:r>
          </w:p>
        </w:tc>
        <w:tc>
          <w:tcPr>
            <w:tcW w:w="0" w:type="auto"/>
          </w:tcPr>
          <w:p w14:paraId="67634ED9" w14:textId="77777777" w:rsidR="00E038E3" w:rsidRPr="009D2038" w:rsidRDefault="00E038E3" w:rsidP="00B8477A">
            <w:pPr>
              <w:pStyle w:val="TAL"/>
              <w:rPr>
                <w:sz w:val="16"/>
              </w:rPr>
            </w:pPr>
            <w:r>
              <w:rPr>
                <w:sz w:val="16"/>
              </w:rPr>
              <w:t>agreed</w:t>
            </w:r>
          </w:p>
        </w:tc>
        <w:tc>
          <w:tcPr>
            <w:tcW w:w="0" w:type="auto"/>
          </w:tcPr>
          <w:p w14:paraId="67D4D4BD" w14:textId="77777777" w:rsidR="00E038E3" w:rsidRPr="009D2038" w:rsidRDefault="00E038E3" w:rsidP="00B8477A">
            <w:pPr>
              <w:pStyle w:val="TAL"/>
              <w:rPr>
                <w:sz w:val="16"/>
              </w:rPr>
            </w:pPr>
          </w:p>
        </w:tc>
        <w:tc>
          <w:tcPr>
            <w:tcW w:w="0" w:type="auto"/>
          </w:tcPr>
          <w:p w14:paraId="6AF244CD" w14:textId="77777777" w:rsidR="00E038E3" w:rsidRPr="009D2038" w:rsidRDefault="00E038E3" w:rsidP="00B8477A">
            <w:pPr>
              <w:pStyle w:val="TAL"/>
              <w:rPr>
                <w:sz w:val="16"/>
              </w:rPr>
            </w:pPr>
          </w:p>
        </w:tc>
      </w:tr>
      <w:tr w:rsidR="00E038E3" w14:paraId="73998B45" w14:textId="77777777" w:rsidTr="00B8477A">
        <w:tc>
          <w:tcPr>
            <w:tcW w:w="0" w:type="auto"/>
          </w:tcPr>
          <w:p w14:paraId="07D539D2" w14:textId="77777777" w:rsidR="00E038E3" w:rsidRPr="009D2038" w:rsidRDefault="00E038E3" w:rsidP="00B8477A">
            <w:pPr>
              <w:pStyle w:val="TAL"/>
              <w:rPr>
                <w:sz w:val="16"/>
              </w:rPr>
            </w:pPr>
            <w:r>
              <w:rPr>
                <w:sz w:val="16"/>
              </w:rPr>
              <w:t>C1-239104</w:t>
            </w:r>
          </w:p>
        </w:tc>
        <w:tc>
          <w:tcPr>
            <w:tcW w:w="0" w:type="auto"/>
          </w:tcPr>
          <w:p w14:paraId="1A17F500" w14:textId="77777777" w:rsidR="00E038E3" w:rsidRPr="009D2038" w:rsidRDefault="00E038E3" w:rsidP="00B8477A">
            <w:pPr>
              <w:pStyle w:val="TAL"/>
              <w:rPr>
                <w:sz w:val="16"/>
              </w:rPr>
            </w:pPr>
            <w:r>
              <w:rPr>
                <w:sz w:val="16"/>
              </w:rPr>
              <w:t>Revised WID on Application layer support for Personal IoT Network (PINAPP)</w:t>
            </w:r>
          </w:p>
        </w:tc>
        <w:tc>
          <w:tcPr>
            <w:tcW w:w="0" w:type="auto"/>
          </w:tcPr>
          <w:p w14:paraId="241EADF6" w14:textId="77777777" w:rsidR="00E038E3" w:rsidRPr="009D2038" w:rsidRDefault="00E038E3" w:rsidP="00B8477A">
            <w:pPr>
              <w:pStyle w:val="TAL"/>
              <w:rPr>
                <w:sz w:val="16"/>
              </w:rPr>
            </w:pPr>
            <w:r>
              <w:rPr>
                <w:sz w:val="16"/>
              </w:rPr>
              <w:t>vivo/ Yizhong</w:t>
            </w:r>
          </w:p>
        </w:tc>
        <w:tc>
          <w:tcPr>
            <w:tcW w:w="0" w:type="auto"/>
          </w:tcPr>
          <w:p w14:paraId="4804693E" w14:textId="77777777" w:rsidR="00E038E3" w:rsidRPr="009D2038" w:rsidRDefault="00E038E3" w:rsidP="00B8477A">
            <w:pPr>
              <w:pStyle w:val="TAL"/>
              <w:rPr>
                <w:sz w:val="16"/>
              </w:rPr>
            </w:pPr>
            <w:r>
              <w:rPr>
                <w:sz w:val="16"/>
              </w:rPr>
              <w:t>agreed</w:t>
            </w:r>
          </w:p>
        </w:tc>
        <w:tc>
          <w:tcPr>
            <w:tcW w:w="0" w:type="auto"/>
          </w:tcPr>
          <w:p w14:paraId="6C46562C" w14:textId="77777777" w:rsidR="00E038E3" w:rsidRPr="009D2038" w:rsidRDefault="00E038E3" w:rsidP="00B8477A">
            <w:pPr>
              <w:pStyle w:val="TAL"/>
              <w:rPr>
                <w:sz w:val="16"/>
              </w:rPr>
            </w:pPr>
          </w:p>
        </w:tc>
        <w:tc>
          <w:tcPr>
            <w:tcW w:w="0" w:type="auto"/>
          </w:tcPr>
          <w:p w14:paraId="6164D057" w14:textId="77777777" w:rsidR="00E038E3" w:rsidRPr="009D2038" w:rsidRDefault="00E038E3" w:rsidP="00B8477A">
            <w:pPr>
              <w:pStyle w:val="TAL"/>
              <w:rPr>
                <w:sz w:val="16"/>
              </w:rPr>
            </w:pPr>
          </w:p>
        </w:tc>
      </w:tr>
      <w:tr w:rsidR="00E038E3" w14:paraId="689FA161" w14:textId="77777777" w:rsidTr="00B8477A">
        <w:tc>
          <w:tcPr>
            <w:tcW w:w="0" w:type="auto"/>
          </w:tcPr>
          <w:p w14:paraId="6480C4F5" w14:textId="77777777" w:rsidR="00E038E3" w:rsidRPr="009D2038" w:rsidRDefault="00E038E3" w:rsidP="00B8477A">
            <w:pPr>
              <w:pStyle w:val="TAL"/>
              <w:rPr>
                <w:sz w:val="16"/>
              </w:rPr>
            </w:pPr>
            <w:r>
              <w:rPr>
                <w:sz w:val="16"/>
              </w:rPr>
              <w:t>C1-239105</w:t>
            </w:r>
          </w:p>
        </w:tc>
        <w:tc>
          <w:tcPr>
            <w:tcW w:w="0" w:type="auto"/>
          </w:tcPr>
          <w:p w14:paraId="3B10E49D" w14:textId="77777777" w:rsidR="00E038E3" w:rsidRPr="009D2038" w:rsidRDefault="00E038E3" w:rsidP="00B8477A">
            <w:pPr>
              <w:pStyle w:val="TAL"/>
              <w:rPr>
                <w:sz w:val="16"/>
              </w:rPr>
            </w:pPr>
            <w:r>
              <w:rPr>
                <w:sz w:val="16"/>
              </w:rPr>
              <w:t>DP on Providing emergency RRC establishment cause value when acting as a L2 relay UE for the case of SL-RLC1</w:t>
            </w:r>
          </w:p>
        </w:tc>
        <w:tc>
          <w:tcPr>
            <w:tcW w:w="0" w:type="auto"/>
          </w:tcPr>
          <w:p w14:paraId="121F2D4F" w14:textId="77777777" w:rsidR="00E038E3" w:rsidRPr="009D2038" w:rsidRDefault="00E038E3" w:rsidP="00B8477A">
            <w:pPr>
              <w:pStyle w:val="TAL"/>
              <w:rPr>
                <w:sz w:val="16"/>
              </w:rPr>
            </w:pPr>
            <w:r>
              <w:rPr>
                <w:sz w:val="16"/>
              </w:rPr>
              <w:t>vivo/ Yizhong</w:t>
            </w:r>
          </w:p>
        </w:tc>
        <w:tc>
          <w:tcPr>
            <w:tcW w:w="0" w:type="auto"/>
          </w:tcPr>
          <w:p w14:paraId="5119F41C" w14:textId="77777777" w:rsidR="00E038E3" w:rsidRPr="009D2038" w:rsidRDefault="00E038E3" w:rsidP="00B8477A">
            <w:pPr>
              <w:pStyle w:val="TAL"/>
              <w:rPr>
                <w:sz w:val="16"/>
              </w:rPr>
            </w:pPr>
            <w:r>
              <w:rPr>
                <w:sz w:val="16"/>
              </w:rPr>
              <w:t>noted</w:t>
            </w:r>
          </w:p>
        </w:tc>
        <w:tc>
          <w:tcPr>
            <w:tcW w:w="0" w:type="auto"/>
          </w:tcPr>
          <w:p w14:paraId="6BB6A9CA" w14:textId="77777777" w:rsidR="00E038E3" w:rsidRPr="009D2038" w:rsidRDefault="00E038E3" w:rsidP="00B8477A">
            <w:pPr>
              <w:pStyle w:val="TAL"/>
              <w:rPr>
                <w:sz w:val="16"/>
              </w:rPr>
            </w:pPr>
          </w:p>
        </w:tc>
        <w:tc>
          <w:tcPr>
            <w:tcW w:w="0" w:type="auto"/>
          </w:tcPr>
          <w:p w14:paraId="599C9F7F" w14:textId="77777777" w:rsidR="00E038E3" w:rsidRPr="009D2038" w:rsidRDefault="00E038E3" w:rsidP="00B8477A">
            <w:pPr>
              <w:pStyle w:val="TAL"/>
              <w:rPr>
                <w:sz w:val="16"/>
              </w:rPr>
            </w:pPr>
          </w:p>
        </w:tc>
      </w:tr>
      <w:tr w:rsidR="00E038E3" w14:paraId="27016FAE" w14:textId="77777777" w:rsidTr="00B8477A">
        <w:tc>
          <w:tcPr>
            <w:tcW w:w="0" w:type="auto"/>
          </w:tcPr>
          <w:p w14:paraId="4EFEE2B3" w14:textId="77777777" w:rsidR="00E038E3" w:rsidRPr="009D2038" w:rsidRDefault="00E038E3" w:rsidP="00B8477A">
            <w:pPr>
              <w:pStyle w:val="TAL"/>
              <w:rPr>
                <w:sz w:val="16"/>
              </w:rPr>
            </w:pPr>
            <w:r>
              <w:rPr>
                <w:sz w:val="16"/>
              </w:rPr>
              <w:t>C1-239106</w:t>
            </w:r>
          </w:p>
        </w:tc>
        <w:tc>
          <w:tcPr>
            <w:tcW w:w="0" w:type="auto"/>
          </w:tcPr>
          <w:p w14:paraId="234BCC6A" w14:textId="77777777" w:rsidR="00E038E3" w:rsidRPr="009D2038" w:rsidRDefault="00E038E3" w:rsidP="00B8477A">
            <w:pPr>
              <w:pStyle w:val="TAL"/>
              <w:rPr>
                <w:sz w:val="16"/>
              </w:rPr>
            </w:pPr>
            <w:r>
              <w:rPr>
                <w:sz w:val="16"/>
              </w:rPr>
              <w:t>Clarification on determining the RRC establishment cause value when a direct link using RSC dedicated for emergency has been successfully established</w:t>
            </w:r>
          </w:p>
        </w:tc>
        <w:tc>
          <w:tcPr>
            <w:tcW w:w="0" w:type="auto"/>
          </w:tcPr>
          <w:p w14:paraId="2DEDBAC0" w14:textId="77777777" w:rsidR="00E038E3" w:rsidRPr="009D2038" w:rsidRDefault="00E038E3" w:rsidP="00B8477A">
            <w:pPr>
              <w:pStyle w:val="TAL"/>
              <w:rPr>
                <w:sz w:val="16"/>
              </w:rPr>
            </w:pPr>
            <w:r>
              <w:rPr>
                <w:sz w:val="16"/>
              </w:rPr>
              <w:t>vivo</w:t>
            </w:r>
          </w:p>
        </w:tc>
        <w:tc>
          <w:tcPr>
            <w:tcW w:w="0" w:type="auto"/>
          </w:tcPr>
          <w:p w14:paraId="14223317" w14:textId="77777777" w:rsidR="00E038E3" w:rsidRPr="009D2038" w:rsidRDefault="00E038E3" w:rsidP="00B8477A">
            <w:pPr>
              <w:pStyle w:val="TAL"/>
              <w:rPr>
                <w:sz w:val="16"/>
              </w:rPr>
            </w:pPr>
            <w:r>
              <w:rPr>
                <w:sz w:val="16"/>
              </w:rPr>
              <w:t>revised</w:t>
            </w:r>
          </w:p>
        </w:tc>
        <w:tc>
          <w:tcPr>
            <w:tcW w:w="0" w:type="auto"/>
          </w:tcPr>
          <w:p w14:paraId="7F0EBCF0" w14:textId="77777777" w:rsidR="00E038E3" w:rsidRPr="009D2038" w:rsidRDefault="00E038E3" w:rsidP="00B8477A">
            <w:pPr>
              <w:pStyle w:val="TAL"/>
              <w:rPr>
                <w:sz w:val="16"/>
              </w:rPr>
            </w:pPr>
          </w:p>
        </w:tc>
        <w:tc>
          <w:tcPr>
            <w:tcW w:w="0" w:type="auto"/>
          </w:tcPr>
          <w:p w14:paraId="73733D3E" w14:textId="77777777" w:rsidR="00E038E3" w:rsidRPr="009D2038" w:rsidRDefault="00E038E3" w:rsidP="00B8477A">
            <w:pPr>
              <w:pStyle w:val="TAL"/>
              <w:rPr>
                <w:sz w:val="16"/>
              </w:rPr>
            </w:pPr>
            <w:r>
              <w:rPr>
                <w:sz w:val="16"/>
              </w:rPr>
              <w:t>C1-239388</w:t>
            </w:r>
          </w:p>
        </w:tc>
      </w:tr>
      <w:tr w:rsidR="00E038E3" w14:paraId="4C8E37D7" w14:textId="77777777" w:rsidTr="00B8477A">
        <w:tc>
          <w:tcPr>
            <w:tcW w:w="0" w:type="auto"/>
          </w:tcPr>
          <w:p w14:paraId="7D263F4C" w14:textId="77777777" w:rsidR="00E038E3" w:rsidRPr="009D2038" w:rsidRDefault="00E038E3" w:rsidP="00B8477A">
            <w:pPr>
              <w:pStyle w:val="TAL"/>
              <w:rPr>
                <w:sz w:val="16"/>
              </w:rPr>
            </w:pPr>
            <w:r>
              <w:rPr>
                <w:sz w:val="16"/>
              </w:rPr>
              <w:t>C1-239107</w:t>
            </w:r>
          </w:p>
        </w:tc>
        <w:tc>
          <w:tcPr>
            <w:tcW w:w="0" w:type="auto"/>
          </w:tcPr>
          <w:p w14:paraId="3F5745B0" w14:textId="77777777" w:rsidR="00E038E3" w:rsidRPr="009D2038" w:rsidRDefault="00E038E3" w:rsidP="00B8477A">
            <w:pPr>
              <w:pStyle w:val="TAL"/>
              <w:rPr>
                <w:sz w:val="16"/>
              </w:rPr>
            </w:pPr>
            <w:r>
              <w:rPr>
                <w:sz w:val="16"/>
              </w:rPr>
              <w:t>Inform NAS layer the establishment of direct link dedicated for emergency service</w:t>
            </w:r>
          </w:p>
        </w:tc>
        <w:tc>
          <w:tcPr>
            <w:tcW w:w="0" w:type="auto"/>
          </w:tcPr>
          <w:p w14:paraId="12194D2D" w14:textId="77777777" w:rsidR="00E038E3" w:rsidRPr="009D2038" w:rsidRDefault="00E038E3" w:rsidP="00B8477A">
            <w:pPr>
              <w:pStyle w:val="TAL"/>
              <w:rPr>
                <w:sz w:val="16"/>
              </w:rPr>
            </w:pPr>
            <w:r>
              <w:rPr>
                <w:sz w:val="16"/>
              </w:rPr>
              <w:t>vivo</w:t>
            </w:r>
          </w:p>
        </w:tc>
        <w:tc>
          <w:tcPr>
            <w:tcW w:w="0" w:type="auto"/>
          </w:tcPr>
          <w:p w14:paraId="6FB281D3" w14:textId="77777777" w:rsidR="00E038E3" w:rsidRPr="009D2038" w:rsidRDefault="00E038E3" w:rsidP="00B8477A">
            <w:pPr>
              <w:pStyle w:val="TAL"/>
              <w:rPr>
                <w:sz w:val="16"/>
              </w:rPr>
            </w:pPr>
            <w:r>
              <w:rPr>
                <w:sz w:val="16"/>
              </w:rPr>
              <w:t>postponed</w:t>
            </w:r>
          </w:p>
        </w:tc>
        <w:tc>
          <w:tcPr>
            <w:tcW w:w="0" w:type="auto"/>
          </w:tcPr>
          <w:p w14:paraId="2E2B6A9F" w14:textId="77777777" w:rsidR="00E038E3" w:rsidRPr="009D2038" w:rsidRDefault="00E038E3" w:rsidP="00B8477A">
            <w:pPr>
              <w:pStyle w:val="TAL"/>
              <w:rPr>
                <w:sz w:val="16"/>
              </w:rPr>
            </w:pPr>
          </w:p>
        </w:tc>
        <w:tc>
          <w:tcPr>
            <w:tcW w:w="0" w:type="auto"/>
          </w:tcPr>
          <w:p w14:paraId="52A6300D" w14:textId="77777777" w:rsidR="00E038E3" w:rsidRPr="009D2038" w:rsidRDefault="00E038E3" w:rsidP="00B8477A">
            <w:pPr>
              <w:pStyle w:val="TAL"/>
              <w:rPr>
                <w:sz w:val="16"/>
              </w:rPr>
            </w:pPr>
          </w:p>
        </w:tc>
      </w:tr>
      <w:tr w:rsidR="00E038E3" w14:paraId="65700710" w14:textId="77777777" w:rsidTr="00B8477A">
        <w:tc>
          <w:tcPr>
            <w:tcW w:w="0" w:type="auto"/>
          </w:tcPr>
          <w:p w14:paraId="07011A23" w14:textId="77777777" w:rsidR="00E038E3" w:rsidRPr="009D2038" w:rsidRDefault="00E038E3" w:rsidP="00B8477A">
            <w:pPr>
              <w:pStyle w:val="TAL"/>
              <w:rPr>
                <w:sz w:val="16"/>
              </w:rPr>
            </w:pPr>
            <w:r>
              <w:rPr>
                <w:sz w:val="16"/>
              </w:rPr>
              <w:t>C1-239108</w:t>
            </w:r>
          </w:p>
        </w:tc>
        <w:tc>
          <w:tcPr>
            <w:tcW w:w="0" w:type="auto"/>
          </w:tcPr>
          <w:p w14:paraId="50545AD3" w14:textId="77777777" w:rsidR="00E038E3" w:rsidRPr="009D2038"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F2D2DA3" w14:textId="77777777" w:rsidR="00E038E3" w:rsidRPr="009D2038" w:rsidRDefault="00E038E3" w:rsidP="00B8477A">
            <w:pPr>
              <w:pStyle w:val="TAL"/>
              <w:rPr>
                <w:sz w:val="16"/>
              </w:rPr>
            </w:pPr>
            <w:r>
              <w:rPr>
                <w:sz w:val="16"/>
              </w:rPr>
              <w:t>vivo</w:t>
            </w:r>
          </w:p>
        </w:tc>
        <w:tc>
          <w:tcPr>
            <w:tcW w:w="0" w:type="auto"/>
          </w:tcPr>
          <w:p w14:paraId="133CB004" w14:textId="77777777" w:rsidR="00E038E3" w:rsidRPr="009D2038" w:rsidRDefault="00E038E3" w:rsidP="00B8477A">
            <w:pPr>
              <w:pStyle w:val="TAL"/>
              <w:rPr>
                <w:sz w:val="16"/>
              </w:rPr>
            </w:pPr>
            <w:r>
              <w:rPr>
                <w:sz w:val="16"/>
              </w:rPr>
              <w:t>revised</w:t>
            </w:r>
          </w:p>
        </w:tc>
        <w:tc>
          <w:tcPr>
            <w:tcW w:w="0" w:type="auto"/>
          </w:tcPr>
          <w:p w14:paraId="1A394F37" w14:textId="77777777" w:rsidR="00E038E3" w:rsidRPr="009D2038" w:rsidRDefault="00E038E3" w:rsidP="00B8477A">
            <w:pPr>
              <w:pStyle w:val="TAL"/>
              <w:rPr>
                <w:sz w:val="16"/>
              </w:rPr>
            </w:pPr>
          </w:p>
        </w:tc>
        <w:tc>
          <w:tcPr>
            <w:tcW w:w="0" w:type="auto"/>
          </w:tcPr>
          <w:p w14:paraId="23A0A894" w14:textId="77777777" w:rsidR="00E038E3" w:rsidRPr="009D2038" w:rsidRDefault="00E038E3" w:rsidP="00B8477A">
            <w:pPr>
              <w:pStyle w:val="TAL"/>
              <w:rPr>
                <w:sz w:val="16"/>
              </w:rPr>
            </w:pPr>
            <w:r>
              <w:rPr>
                <w:sz w:val="16"/>
              </w:rPr>
              <w:t>C1-239563</w:t>
            </w:r>
          </w:p>
        </w:tc>
      </w:tr>
      <w:tr w:rsidR="00E038E3" w14:paraId="747748E2" w14:textId="77777777" w:rsidTr="00B8477A">
        <w:tc>
          <w:tcPr>
            <w:tcW w:w="0" w:type="auto"/>
          </w:tcPr>
          <w:p w14:paraId="15CBCDBA" w14:textId="77777777" w:rsidR="00E038E3" w:rsidRPr="009D2038" w:rsidRDefault="00E038E3" w:rsidP="00B8477A">
            <w:pPr>
              <w:pStyle w:val="TAL"/>
              <w:rPr>
                <w:sz w:val="16"/>
              </w:rPr>
            </w:pPr>
            <w:r>
              <w:rPr>
                <w:sz w:val="16"/>
              </w:rPr>
              <w:t>C1-239109</w:t>
            </w:r>
          </w:p>
        </w:tc>
        <w:tc>
          <w:tcPr>
            <w:tcW w:w="0" w:type="auto"/>
          </w:tcPr>
          <w:p w14:paraId="46A0150A"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0653EA84" w14:textId="77777777" w:rsidR="00E038E3" w:rsidRPr="009D2038" w:rsidRDefault="00E038E3" w:rsidP="00B8477A">
            <w:pPr>
              <w:pStyle w:val="TAL"/>
              <w:rPr>
                <w:sz w:val="16"/>
              </w:rPr>
            </w:pPr>
            <w:r>
              <w:rPr>
                <w:sz w:val="16"/>
              </w:rPr>
              <w:t>vivo</w:t>
            </w:r>
          </w:p>
        </w:tc>
        <w:tc>
          <w:tcPr>
            <w:tcW w:w="0" w:type="auto"/>
          </w:tcPr>
          <w:p w14:paraId="5C58812D" w14:textId="77777777" w:rsidR="00E038E3" w:rsidRPr="009D2038" w:rsidRDefault="00E038E3" w:rsidP="00B8477A">
            <w:pPr>
              <w:pStyle w:val="TAL"/>
              <w:rPr>
                <w:sz w:val="16"/>
              </w:rPr>
            </w:pPr>
            <w:r>
              <w:rPr>
                <w:sz w:val="16"/>
              </w:rPr>
              <w:t>revised</w:t>
            </w:r>
          </w:p>
        </w:tc>
        <w:tc>
          <w:tcPr>
            <w:tcW w:w="0" w:type="auto"/>
          </w:tcPr>
          <w:p w14:paraId="4A60702B" w14:textId="77777777" w:rsidR="00E038E3" w:rsidRPr="009D2038" w:rsidRDefault="00E038E3" w:rsidP="00B8477A">
            <w:pPr>
              <w:pStyle w:val="TAL"/>
              <w:rPr>
                <w:sz w:val="16"/>
              </w:rPr>
            </w:pPr>
          </w:p>
        </w:tc>
        <w:tc>
          <w:tcPr>
            <w:tcW w:w="0" w:type="auto"/>
          </w:tcPr>
          <w:p w14:paraId="70BBECC6" w14:textId="77777777" w:rsidR="00E038E3" w:rsidRPr="009D2038" w:rsidRDefault="00E038E3" w:rsidP="00B8477A">
            <w:pPr>
              <w:pStyle w:val="TAL"/>
              <w:rPr>
                <w:sz w:val="16"/>
              </w:rPr>
            </w:pPr>
            <w:r>
              <w:rPr>
                <w:sz w:val="16"/>
              </w:rPr>
              <w:t>C1-239564</w:t>
            </w:r>
          </w:p>
        </w:tc>
      </w:tr>
      <w:tr w:rsidR="00E038E3" w14:paraId="3DE54C8D" w14:textId="77777777" w:rsidTr="00B8477A">
        <w:tc>
          <w:tcPr>
            <w:tcW w:w="0" w:type="auto"/>
          </w:tcPr>
          <w:p w14:paraId="1F34081B" w14:textId="77777777" w:rsidR="00E038E3" w:rsidRPr="009D2038" w:rsidRDefault="00E038E3" w:rsidP="00B8477A">
            <w:pPr>
              <w:pStyle w:val="TAL"/>
              <w:rPr>
                <w:sz w:val="16"/>
              </w:rPr>
            </w:pPr>
            <w:r>
              <w:rPr>
                <w:sz w:val="16"/>
              </w:rPr>
              <w:t>C1-239110</w:t>
            </w:r>
          </w:p>
        </w:tc>
        <w:tc>
          <w:tcPr>
            <w:tcW w:w="0" w:type="auto"/>
          </w:tcPr>
          <w:p w14:paraId="2A27ACFB" w14:textId="77777777" w:rsidR="00E038E3" w:rsidRPr="009D2038"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4F23E35D" w14:textId="77777777" w:rsidR="00E038E3" w:rsidRPr="009D2038" w:rsidRDefault="00E038E3" w:rsidP="00B8477A">
            <w:pPr>
              <w:pStyle w:val="TAL"/>
              <w:rPr>
                <w:sz w:val="16"/>
              </w:rPr>
            </w:pPr>
            <w:r>
              <w:rPr>
                <w:sz w:val="16"/>
              </w:rPr>
              <w:t>vivo</w:t>
            </w:r>
          </w:p>
        </w:tc>
        <w:tc>
          <w:tcPr>
            <w:tcW w:w="0" w:type="auto"/>
          </w:tcPr>
          <w:p w14:paraId="2ED639E2" w14:textId="77777777" w:rsidR="00E038E3" w:rsidRPr="009D2038" w:rsidRDefault="00E038E3" w:rsidP="00B8477A">
            <w:pPr>
              <w:pStyle w:val="TAL"/>
              <w:rPr>
                <w:sz w:val="16"/>
              </w:rPr>
            </w:pPr>
            <w:r>
              <w:rPr>
                <w:sz w:val="16"/>
              </w:rPr>
              <w:t>revised</w:t>
            </w:r>
          </w:p>
        </w:tc>
        <w:tc>
          <w:tcPr>
            <w:tcW w:w="0" w:type="auto"/>
          </w:tcPr>
          <w:p w14:paraId="6B77576F" w14:textId="77777777" w:rsidR="00E038E3" w:rsidRPr="009D2038" w:rsidRDefault="00E038E3" w:rsidP="00B8477A">
            <w:pPr>
              <w:pStyle w:val="TAL"/>
              <w:rPr>
                <w:sz w:val="16"/>
              </w:rPr>
            </w:pPr>
          </w:p>
        </w:tc>
        <w:tc>
          <w:tcPr>
            <w:tcW w:w="0" w:type="auto"/>
          </w:tcPr>
          <w:p w14:paraId="5C623056" w14:textId="77777777" w:rsidR="00E038E3" w:rsidRPr="009D2038" w:rsidRDefault="00E038E3" w:rsidP="00B8477A">
            <w:pPr>
              <w:pStyle w:val="TAL"/>
              <w:rPr>
                <w:sz w:val="16"/>
              </w:rPr>
            </w:pPr>
            <w:r>
              <w:rPr>
                <w:sz w:val="16"/>
              </w:rPr>
              <w:t>C1-239565</w:t>
            </w:r>
          </w:p>
        </w:tc>
      </w:tr>
      <w:tr w:rsidR="00E038E3" w14:paraId="33DE0ED5" w14:textId="77777777" w:rsidTr="00B8477A">
        <w:tc>
          <w:tcPr>
            <w:tcW w:w="0" w:type="auto"/>
          </w:tcPr>
          <w:p w14:paraId="20B699FC" w14:textId="77777777" w:rsidR="00E038E3" w:rsidRPr="009D2038" w:rsidRDefault="00E038E3" w:rsidP="00B8477A">
            <w:pPr>
              <w:pStyle w:val="TAL"/>
              <w:rPr>
                <w:sz w:val="16"/>
              </w:rPr>
            </w:pPr>
            <w:r>
              <w:rPr>
                <w:sz w:val="16"/>
              </w:rPr>
              <w:t>C1-239111</w:t>
            </w:r>
          </w:p>
        </w:tc>
        <w:tc>
          <w:tcPr>
            <w:tcW w:w="0" w:type="auto"/>
          </w:tcPr>
          <w:p w14:paraId="183E2D72" w14:textId="77777777" w:rsidR="00E038E3" w:rsidRPr="009D2038" w:rsidRDefault="00E038E3" w:rsidP="00B8477A">
            <w:pPr>
              <w:pStyle w:val="TAL"/>
              <w:rPr>
                <w:sz w:val="16"/>
              </w:rPr>
            </w:pPr>
            <w:r>
              <w:rPr>
                <w:sz w:val="16"/>
              </w:rPr>
              <w:t>Reply LS on emergency cause value for relay</w:t>
            </w:r>
          </w:p>
        </w:tc>
        <w:tc>
          <w:tcPr>
            <w:tcW w:w="0" w:type="auto"/>
          </w:tcPr>
          <w:p w14:paraId="24621A2D" w14:textId="77777777" w:rsidR="00E038E3" w:rsidRPr="009D2038" w:rsidRDefault="00E038E3" w:rsidP="00B8477A">
            <w:pPr>
              <w:pStyle w:val="TAL"/>
              <w:rPr>
                <w:sz w:val="16"/>
              </w:rPr>
            </w:pPr>
            <w:r>
              <w:rPr>
                <w:sz w:val="16"/>
              </w:rPr>
              <w:t>vivo/ Yizhong</w:t>
            </w:r>
          </w:p>
        </w:tc>
        <w:tc>
          <w:tcPr>
            <w:tcW w:w="0" w:type="auto"/>
          </w:tcPr>
          <w:p w14:paraId="6292E6D2" w14:textId="77777777" w:rsidR="00E038E3" w:rsidRPr="009D2038" w:rsidRDefault="00E038E3" w:rsidP="00B8477A">
            <w:pPr>
              <w:pStyle w:val="TAL"/>
              <w:rPr>
                <w:sz w:val="16"/>
              </w:rPr>
            </w:pPr>
            <w:r>
              <w:rPr>
                <w:sz w:val="16"/>
              </w:rPr>
              <w:t>merged</w:t>
            </w:r>
          </w:p>
        </w:tc>
        <w:tc>
          <w:tcPr>
            <w:tcW w:w="0" w:type="auto"/>
          </w:tcPr>
          <w:p w14:paraId="38ADE227" w14:textId="77777777" w:rsidR="00E038E3" w:rsidRPr="009D2038" w:rsidRDefault="00E038E3" w:rsidP="00B8477A">
            <w:pPr>
              <w:pStyle w:val="TAL"/>
              <w:rPr>
                <w:sz w:val="16"/>
              </w:rPr>
            </w:pPr>
          </w:p>
        </w:tc>
        <w:tc>
          <w:tcPr>
            <w:tcW w:w="0" w:type="auto"/>
          </w:tcPr>
          <w:p w14:paraId="01C9C02C" w14:textId="77777777" w:rsidR="00E038E3" w:rsidRPr="009D2038" w:rsidRDefault="00E038E3" w:rsidP="00B8477A">
            <w:pPr>
              <w:pStyle w:val="TAL"/>
              <w:rPr>
                <w:sz w:val="16"/>
              </w:rPr>
            </w:pPr>
          </w:p>
        </w:tc>
      </w:tr>
      <w:tr w:rsidR="00E038E3" w14:paraId="4619E9A5" w14:textId="77777777" w:rsidTr="00B8477A">
        <w:tc>
          <w:tcPr>
            <w:tcW w:w="0" w:type="auto"/>
          </w:tcPr>
          <w:p w14:paraId="68EBD9B8" w14:textId="77777777" w:rsidR="00E038E3" w:rsidRPr="009D2038" w:rsidRDefault="00E038E3" w:rsidP="00B8477A">
            <w:pPr>
              <w:pStyle w:val="TAL"/>
              <w:rPr>
                <w:sz w:val="16"/>
              </w:rPr>
            </w:pPr>
            <w:r>
              <w:rPr>
                <w:sz w:val="16"/>
              </w:rPr>
              <w:t>C1-239112</w:t>
            </w:r>
          </w:p>
        </w:tc>
        <w:tc>
          <w:tcPr>
            <w:tcW w:w="0" w:type="auto"/>
          </w:tcPr>
          <w:p w14:paraId="3B0C5E9B" w14:textId="77777777" w:rsidR="00E038E3" w:rsidRPr="009D2038" w:rsidRDefault="00E038E3" w:rsidP="00B8477A">
            <w:pPr>
              <w:pStyle w:val="TAL"/>
              <w:rPr>
                <w:sz w:val="16"/>
              </w:rPr>
            </w:pPr>
            <w:r>
              <w:rPr>
                <w:sz w:val="16"/>
              </w:rPr>
              <w:t>Uplink data status for Always-on PDU</w:t>
            </w:r>
          </w:p>
        </w:tc>
        <w:tc>
          <w:tcPr>
            <w:tcW w:w="0" w:type="auto"/>
          </w:tcPr>
          <w:p w14:paraId="64963653" w14:textId="77777777" w:rsidR="00E038E3" w:rsidRPr="009D2038" w:rsidRDefault="00E038E3" w:rsidP="00B8477A">
            <w:pPr>
              <w:pStyle w:val="TAL"/>
              <w:rPr>
                <w:sz w:val="16"/>
              </w:rPr>
            </w:pPr>
            <w:r>
              <w:rPr>
                <w:sz w:val="16"/>
              </w:rPr>
              <w:t>Samsung/Danish</w:t>
            </w:r>
          </w:p>
        </w:tc>
        <w:tc>
          <w:tcPr>
            <w:tcW w:w="0" w:type="auto"/>
          </w:tcPr>
          <w:p w14:paraId="71AEFC12" w14:textId="77777777" w:rsidR="00E038E3" w:rsidRPr="009D2038" w:rsidRDefault="00E038E3" w:rsidP="00B8477A">
            <w:pPr>
              <w:pStyle w:val="TAL"/>
              <w:rPr>
                <w:sz w:val="16"/>
              </w:rPr>
            </w:pPr>
            <w:r>
              <w:rPr>
                <w:sz w:val="16"/>
              </w:rPr>
              <w:t>withdrawn</w:t>
            </w:r>
          </w:p>
        </w:tc>
        <w:tc>
          <w:tcPr>
            <w:tcW w:w="0" w:type="auto"/>
          </w:tcPr>
          <w:p w14:paraId="61092A49" w14:textId="77777777" w:rsidR="00E038E3" w:rsidRPr="009D2038" w:rsidRDefault="00E038E3" w:rsidP="00B8477A">
            <w:pPr>
              <w:pStyle w:val="TAL"/>
              <w:rPr>
                <w:sz w:val="16"/>
              </w:rPr>
            </w:pPr>
          </w:p>
        </w:tc>
        <w:tc>
          <w:tcPr>
            <w:tcW w:w="0" w:type="auto"/>
          </w:tcPr>
          <w:p w14:paraId="37A81427" w14:textId="77777777" w:rsidR="00E038E3" w:rsidRPr="009D2038" w:rsidRDefault="00E038E3" w:rsidP="00B8477A">
            <w:pPr>
              <w:pStyle w:val="TAL"/>
              <w:rPr>
                <w:sz w:val="16"/>
              </w:rPr>
            </w:pPr>
          </w:p>
        </w:tc>
      </w:tr>
      <w:tr w:rsidR="00E038E3" w14:paraId="0EE46522" w14:textId="77777777" w:rsidTr="00B8477A">
        <w:tc>
          <w:tcPr>
            <w:tcW w:w="0" w:type="auto"/>
          </w:tcPr>
          <w:p w14:paraId="6B2531BC" w14:textId="77777777" w:rsidR="00E038E3" w:rsidRPr="009D2038" w:rsidRDefault="00E038E3" w:rsidP="00B8477A">
            <w:pPr>
              <w:pStyle w:val="TAL"/>
              <w:rPr>
                <w:sz w:val="16"/>
              </w:rPr>
            </w:pPr>
            <w:r>
              <w:rPr>
                <w:sz w:val="16"/>
              </w:rPr>
              <w:t>C1-239113</w:t>
            </w:r>
          </w:p>
        </w:tc>
        <w:tc>
          <w:tcPr>
            <w:tcW w:w="0" w:type="auto"/>
          </w:tcPr>
          <w:p w14:paraId="0CF1EE7D" w14:textId="77777777" w:rsidR="00E038E3" w:rsidRPr="009D2038" w:rsidRDefault="00E038E3" w:rsidP="00B8477A">
            <w:pPr>
              <w:pStyle w:val="TAL"/>
              <w:rPr>
                <w:sz w:val="16"/>
              </w:rPr>
            </w:pPr>
            <w:r>
              <w:rPr>
                <w:sz w:val="16"/>
              </w:rPr>
              <w:t>Inclusion of an announce prohibited indication for U2U relay discovery</w:t>
            </w:r>
          </w:p>
        </w:tc>
        <w:tc>
          <w:tcPr>
            <w:tcW w:w="0" w:type="auto"/>
          </w:tcPr>
          <w:p w14:paraId="3856E82F" w14:textId="77777777" w:rsidR="00E038E3" w:rsidRPr="009D2038" w:rsidRDefault="00E038E3" w:rsidP="00B8477A">
            <w:pPr>
              <w:pStyle w:val="TAL"/>
              <w:rPr>
                <w:sz w:val="16"/>
              </w:rPr>
            </w:pP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79162471" w14:textId="77777777" w:rsidR="00E038E3" w:rsidRPr="009D2038" w:rsidRDefault="00E038E3" w:rsidP="00B8477A">
            <w:pPr>
              <w:pStyle w:val="TAL"/>
              <w:rPr>
                <w:sz w:val="16"/>
              </w:rPr>
            </w:pPr>
            <w:r>
              <w:rPr>
                <w:sz w:val="16"/>
              </w:rPr>
              <w:t>merged</w:t>
            </w:r>
          </w:p>
        </w:tc>
        <w:tc>
          <w:tcPr>
            <w:tcW w:w="0" w:type="auto"/>
          </w:tcPr>
          <w:p w14:paraId="61810D4B" w14:textId="77777777" w:rsidR="00E038E3" w:rsidRPr="009D2038" w:rsidRDefault="00E038E3" w:rsidP="00B8477A">
            <w:pPr>
              <w:pStyle w:val="TAL"/>
              <w:rPr>
                <w:sz w:val="16"/>
              </w:rPr>
            </w:pPr>
          </w:p>
        </w:tc>
        <w:tc>
          <w:tcPr>
            <w:tcW w:w="0" w:type="auto"/>
          </w:tcPr>
          <w:p w14:paraId="2EE7D508" w14:textId="77777777" w:rsidR="00E038E3" w:rsidRPr="009D2038" w:rsidRDefault="00E038E3" w:rsidP="00B8477A">
            <w:pPr>
              <w:pStyle w:val="TAL"/>
              <w:rPr>
                <w:sz w:val="16"/>
              </w:rPr>
            </w:pPr>
          </w:p>
        </w:tc>
      </w:tr>
      <w:tr w:rsidR="00E038E3" w14:paraId="5C421FA7" w14:textId="77777777" w:rsidTr="00B8477A">
        <w:tc>
          <w:tcPr>
            <w:tcW w:w="0" w:type="auto"/>
          </w:tcPr>
          <w:p w14:paraId="6B0878EE" w14:textId="77777777" w:rsidR="00E038E3" w:rsidRPr="009D2038" w:rsidRDefault="00E038E3" w:rsidP="00B8477A">
            <w:pPr>
              <w:pStyle w:val="TAL"/>
              <w:rPr>
                <w:sz w:val="16"/>
              </w:rPr>
            </w:pPr>
            <w:r>
              <w:rPr>
                <w:sz w:val="16"/>
              </w:rPr>
              <w:t>C1-239114</w:t>
            </w:r>
          </w:p>
        </w:tc>
        <w:tc>
          <w:tcPr>
            <w:tcW w:w="0" w:type="auto"/>
          </w:tcPr>
          <w:p w14:paraId="3F14296A" w14:textId="77777777" w:rsidR="00E038E3" w:rsidRPr="009D2038" w:rsidRDefault="00E038E3" w:rsidP="00B8477A">
            <w:pPr>
              <w:pStyle w:val="TAL"/>
              <w:rPr>
                <w:sz w:val="16"/>
              </w:rPr>
            </w:pPr>
            <w:r>
              <w:rPr>
                <w:sz w:val="16"/>
              </w:rPr>
              <w:t>Removal of peer update indication from link identifier update procedure</w:t>
            </w:r>
          </w:p>
        </w:tc>
        <w:tc>
          <w:tcPr>
            <w:tcW w:w="0" w:type="auto"/>
          </w:tcPr>
          <w:p w14:paraId="0385912B" w14:textId="77777777" w:rsidR="00E038E3" w:rsidRPr="009D2038" w:rsidRDefault="00E038E3" w:rsidP="00B8477A">
            <w:pPr>
              <w:pStyle w:val="TAL"/>
              <w:rPr>
                <w:sz w:val="16"/>
              </w:rPr>
            </w:pPr>
            <w:r>
              <w:rPr>
                <w:sz w:val="16"/>
              </w:rPr>
              <w:t>China Telecom</w:t>
            </w:r>
          </w:p>
        </w:tc>
        <w:tc>
          <w:tcPr>
            <w:tcW w:w="0" w:type="auto"/>
          </w:tcPr>
          <w:p w14:paraId="361EC0F0" w14:textId="77777777" w:rsidR="00E038E3" w:rsidRPr="009D2038" w:rsidRDefault="00E038E3" w:rsidP="00B8477A">
            <w:pPr>
              <w:pStyle w:val="TAL"/>
              <w:rPr>
                <w:sz w:val="16"/>
              </w:rPr>
            </w:pPr>
            <w:r>
              <w:rPr>
                <w:sz w:val="16"/>
              </w:rPr>
              <w:t>merged</w:t>
            </w:r>
          </w:p>
        </w:tc>
        <w:tc>
          <w:tcPr>
            <w:tcW w:w="0" w:type="auto"/>
          </w:tcPr>
          <w:p w14:paraId="54DC985E" w14:textId="77777777" w:rsidR="00E038E3" w:rsidRPr="009D2038" w:rsidRDefault="00E038E3" w:rsidP="00B8477A">
            <w:pPr>
              <w:pStyle w:val="TAL"/>
              <w:rPr>
                <w:sz w:val="16"/>
              </w:rPr>
            </w:pPr>
          </w:p>
        </w:tc>
        <w:tc>
          <w:tcPr>
            <w:tcW w:w="0" w:type="auto"/>
          </w:tcPr>
          <w:p w14:paraId="2DCE3E8B" w14:textId="77777777" w:rsidR="00E038E3" w:rsidRPr="009D2038" w:rsidRDefault="00E038E3" w:rsidP="00B8477A">
            <w:pPr>
              <w:pStyle w:val="TAL"/>
              <w:rPr>
                <w:sz w:val="16"/>
              </w:rPr>
            </w:pPr>
          </w:p>
        </w:tc>
      </w:tr>
      <w:tr w:rsidR="00E038E3" w14:paraId="55D22525" w14:textId="77777777" w:rsidTr="00B8477A">
        <w:tc>
          <w:tcPr>
            <w:tcW w:w="0" w:type="auto"/>
          </w:tcPr>
          <w:p w14:paraId="6FC53C9B" w14:textId="77777777" w:rsidR="00E038E3" w:rsidRPr="009D2038" w:rsidRDefault="00E038E3" w:rsidP="00B8477A">
            <w:pPr>
              <w:pStyle w:val="TAL"/>
              <w:rPr>
                <w:sz w:val="16"/>
              </w:rPr>
            </w:pPr>
            <w:r>
              <w:rPr>
                <w:sz w:val="16"/>
              </w:rPr>
              <w:t>C1-239115</w:t>
            </w:r>
          </w:p>
        </w:tc>
        <w:tc>
          <w:tcPr>
            <w:tcW w:w="0" w:type="auto"/>
          </w:tcPr>
          <w:p w14:paraId="7CB2F892" w14:textId="77777777" w:rsidR="00E038E3" w:rsidRPr="009D2038" w:rsidRDefault="00E038E3" w:rsidP="00B8477A">
            <w:pPr>
              <w:pStyle w:val="TAL"/>
              <w:rPr>
                <w:sz w:val="16"/>
              </w:rPr>
            </w:pPr>
            <w:r>
              <w:rPr>
                <w:sz w:val="16"/>
              </w:rPr>
              <w:t>Emerg-reg timer change in TS 24.229</w:t>
            </w:r>
          </w:p>
        </w:tc>
        <w:tc>
          <w:tcPr>
            <w:tcW w:w="0" w:type="auto"/>
          </w:tcPr>
          <w:p w14:paraId="78F6F963" w14:textId="77777777" w:rsidR="00E038E3" w:rsidRPr="009D2038" w:rsidRDefault="00E038E3" w:rsidP="00B8477A">
            <w:pPr>
              <w:pStyle w:val="TAL"/>
              <w:rPr>
                <w:sz w:val="16"/>
              </w:rPr>
            </w:pPr>
            <w:r>
              <w:rPr>
                <w:sz w:val="16"/>
              </w:rPr>
              <w:t>MediaTek Inc.</w:t>
            </w:r>
          </w:p>
        </w:tc>
        <w:tc>
          <w:tcPr>
            <w:tcW w:w="0" w:type="auto"/>
          </w:tcPr>
          <w:p w14:paraId="35CA5103" w14:textId="77777777" w:rsidR="00E038E3" w:rsidRPr="009D2038" w:rsidRDefault="00E038E3" w:rsidP="00B8477A">
            <w:pPr>
              <w:pStyle w:val="TAL"/>
              <w:rPr>
                <w:sz w:val="16"/>
              </w:rPr>
            </w:pPr>
            <w:r>
              <w:rPr>
                <w:sz w:val="16"/>
              </w:rPr>
              <w:t>revised</w:t>
            </w:r>
          </w:p>
        </w:tc>
        <w:tc>
          <w:tcPr>
            <w:tcW w:w="0" w:type="auto"/>
          </w:tcPr>
          <w:p w14:paraId="2D92B848" w14:textId="77777777" w:rsidR="00E038E3" w:rsidRPr="009D2038" w:rsidRDefault="00E038E3" w:rsidP="00B8477A">
            <w:pPr>
              <w:pStyle w:val="TAL"/>
              <w:rPr>
                <w:sz w:val="16"/>
              </w:rPr>
            </w:pPr>
            <w:r>
              <w:rPr>
                <w:sz w:val="16"/>
              </w:rPr>
              <w:t>C1-234120</w:t>
            </w:r>
          </w:p>
        </w:tc>
        <w:tc>
          <w:tcPr>
            <w:tcW w:w="0" w:type="auto"/>
          </w:tcPr>
          <w:p w14:paraId="70B473FA" w14:textId="77777777" w:rsidR="00E038E3" w:rsidRPr="009D2038" w:rsidRDefault="00E038E3" w:rsidP="00B8477A">
            <w:pPr>
              <w:pStyle w:val="TAL"/>
              <w:rPr>
                <w:sz w:val="16"/>
              </w:rPr>
            </w:pPr>
            <w:r>
              <w:rPr>
                <w:sz w:val="16"/>
              </w:rPr>
              <w:t>C1-239519</w:t>
            </w:r>
          </w:p>
        </w:tc>
      </w:tr>
      <w:tr w:rsidR="00E038E3" w14:paraId="6E554A51" w14:textId="77777777" w:rsidTr="00B8477A">
        <w:tc>
          <w:tcPr>
            <w:tcW w:w="0" w:type="auto"/>
          </w:tcPr>
          <w:p w14:paraId="79E7E8DC" w14:textId="77777777" w:rsidR="00E038E3" w:rsidRPr="009D2038" w:rsidRDefault="00E038E3" w:rsidP="00B8477A">
            <w:pPr>
              <w:pStyle w:val="TAL"/>
              <w:rPr>
                <w:sz w:val="16"/>
              </w:rPr>
            </w:pPr>
            <w:r>
              <w:rPr>
                <w:sz w:val="16"/>
              </w:rPr>
              <w:t>C1-239116</w:t>
            </w:r>
          </w:p>
        </w:tc>
        <w:tc>
          <w:tcPr>
            <w:tcW w:w="0" w:type="auto"/>
          </w:tcPr>
          <w:p w14:paraId="50DD39C1" w14:textId="77777777" w:rsidR="00E038E3" w:rsidRPr="009D2038" w:rsidRDefault="00E038E3" w:rsidP="00B8477A">
            <w:pPr>
              <w:pStyle w:val="TAL"/>
              <w:rPr>
                <w:sz w:val="16"/>
              </w:rPr>
            </w:pPr>
            <w:r>
              <w:rPr>
                <w:sz w:val="16"/>
              </w:rPr>
              <w:t>Add an AN-parameter type field value to use when it provide no additional information</w:t>
            </w:r>
          </w:p>
        </w:tc>
        <w:tc>
          <w:tcPr>
            <w:tcW w:w="0" w:type="auto"/>
          </w:tcPr>
          <w:p w14:paraId="51FD8870" w14:textId="77777777" w:rsidR="00E038E3" w:rsidRPr="009D2038" w:rsidRDefault="00E038E3" w:rsidP="00B8477A">
            <w:pPr>
              <w:pStyle w:val="TAL"/>
              <w:rPr>
                <w:sz w:val="16"/>
              </w:rPr>
            </w:pPr>
            <w:r>
              <w:rPr>
                <w:sz w:val="16"/>
              </w:rPr>
              <w:t>MediaTek Inc.</w:t>
            </w:r>
          </w:p>
        </w:tc>
        <w:tc>
          <w:tcPr>
            <w:tcW w:w="0" w:type="auto"/>
          </w:tcPr>
          <w:p w14:paraId="06681D0A" w14:textId="77777777" w:rsidR="00E038E3" w:rsidRPr="009D2038" w:rsidRDefault="00E038E3" w:rsidP="00B8477A">
            <w:pPr>
              <w:pStyle w:val="TAL"/>
              <w:rPr>
                <w:sz w:val="16"/>
              </w:rPr>
            </w:pPr>
            <w:r>
              <w:rPr>
                <w:sz w:val="16"/>
              </w:rPr>
              <w:t>postponed</w:t>
            </w:r>
          </w:p>
        </w:tc>
        <w:tc>
          <w:tcPr>
            <w:tcW w:w="0" w:type="auto"/>
          </w:tcPr>
          <w:p w14:paraId="632EAEC5" w14:textId="77777777" w:rsidR="00E038E3" w:rsidRPr="009D2038" w:rsidRDefault="00E038E3" w:rsidP="00B8477A">
            <w:pPr>
              <w:pStyle w:val="TAL"/>
              <w:rPr>
                <w:sz w:val="16"/>
              </w:rPr>
            </w:pPr>
          </w:p>
        </w:tc>
        <w:tc>
          <w:tcPr>
            <w:tcW w:w="0" w:type="auto"/>
          </w:tcPr>
          <w:p w14:paraId="10F3A6DE" w14:textId="77777777" w:rsidR="00E038E3" w:rsidRPr="009D2038" w:rsidRDefault="00E038E3" w:rsidP="00B8477A">
            <w:pPr>
              <w:pStyle w:val="TAL"/>
              <w:rPr>
                <w:sz w:val="16"/>
              </w:rPr>
            </w:pPr>
          </w:p>
        </w:tc>
      </w:tr>
      <w:tr w:rsidR="00E038E3" w14:paraId="6A65C7F1" w14:textId="77777777" w:rsidTr="00B8477A">
        <w:tc>
          <w:tcPr>
            <w:tcW w:w="0" w:type="auto"/>
          </w:tcPr>
          <w:p w14:paraId="5911040E" w14:textId="77777777" w:rsidR="00E038E3" w:rsidRPr="009D2038" w:rsidRDefault="00E038E3" w:rsidP="00B8477A">
            <w:pPr>
              <w:pStyle w:val="TAL"/>
              <w:rPr>
                <w:sz w:val="16"/>
              </w:rPr>
            </w:pPr>
            <w:r>
              <w:rPr>
                <w:sz w:val="16"/>
              </w:rPr>
              <w:t>C1-239117</w:t>
            </w:r>
          </w:p>
        </w:tc>
        <w:tc>
          <w:tcPr>
            <w:tcW w:w="0" w:type="auto"/>
          </w:tcPr>
          <w:p w14:paraId="7CD56606" w14:textId="77777777" w:rsidR="00E038E3" w:rsidRPr="009D2038" w:rsidRDefault="00E038E3" w:rsidP="00B8477A">
            <w:pPr>
              <w:pStyle w:val="TAL"/>
              <w:rPr>
                <w:sz w:val="16"/>
              </w:rPr>
            </w:pPr>
            <w:r>
              <w:rPr>
                <w:sz w:val="16"/>
              </w:rPr>
              <w:t>Clarification on the timing for sending IKE_AUTH request with certain content</w:t>
            </w:r>
          </w:p>
        </w:tc>
        <w:tc>
          <w:tcPr>
            <w:tcW w:w="0" w:type="auto"/>
          </w:tcPr>
          <w:p w14:paraId="21B7E553" w14:textId="77777777" w:rsidR="00E038E3" w:rsidRPr="009D2038" w:rsidRDefault="00E038E3" w:rsidP="00B8477A">
            <w:pPr>
              <w:pStyle w:val="TAL"/>
              <w:rPr>
                <w:sz w:val="16"/>
              </w:rPr>
            </w:pPr>
            <w:r>
              <w:rPr>
                <w:sz w:val="16"/>
              </w:rPr>
              <w:t>MediaTek Inc. / Jin</w:t>
            </w:r>
          </w:p>
        </w:tc>
        <w:tc>
          <w:tcPr>
            <w:tcW w:w="0" w:type="auto"/>
          </w:tcPr>
          <w:p w14:paraId="26E55F6B" w14:textId="77777777" w:rsidR="00E038E3" w:rsidRPr="009D2038" w:rsidRDefault="00E038E3" w:rsidP="00B8477A">
            <w:pPr>
              <w:pStyle w:val="TAL"/>
              <w:rPr>
                <w:sz w:val="16"/>
              </w:rPr>
            </w:pPr>
            <w:r>
              <w:rPr>
                <w:sz w:val="16"/>
              </w:rPr>
              <w:t>revised</w:t>
            </w:r>
          </w:p>
        </w:tc>
        <w:tc>
          <w:tcPr>
            <w:tcW w:w="0" w:type="auto"/>
          </w:tcPr>
          <w:p w14:paraId="488A6389" w14:textId="77777777" w:rsidR="00E038E3" w:rsidRPr="009D2038" w:rsidRDefault="00E038E3" w:rsidP="00B8477A">
            <w:pPr>
              <w:pStyle w:val="TAL"/>
              <w:rPr>
                <w:sz w:val="16"/>
              </w:rPr>
            </w:pPr>
          </w:p>
        </w:tc>
        <w:tc>
          <w:tcPr>
            <w:tcW w:w="0" w:type="auto"/>
          </w:tcPr>
          <w:p w14:paraId="00196C8B" w14:textId="77777777" w:rsidR="00E038E3" w:rsidRPr="009D2038" w:rsidRDefault="00E038E3" w:rsidP="00B8477A">
            <w:pPr>
              <w:pStyle w:val="TAL"/>
              <w:rPr>
                <w:sz w:val="16"/>
              </w:rPr>
            </w:pPr>
            <w:r>
              <w:rPr>
                <w:sz w:val="16"/>
              </w:rPr>
              <w:t>C1-239323</w:t>
            </w:r>
          </w:p>
        </w:tc>
      </w:tr>
      <w:tr w:rsidR="00E038E3" w14:paraId="5C3575BA" w14:textId="77777777" w:rsidTr="00B8477A">
        <w:tc>
          <w:tcPr>
            <w:tcW w:w="0" w:type="auto"/>
          </w:tcPr>
          <w:p w14:paraId="5DB45246" w14:textId="77777777" w:rsidR="00E038E3" w:rsidRPr="009D2038" w:rsidRDefault="00E038E3" w:rsidP="00B8477A">
            <w:pPr>
              <w:pStyle w:val="TAL"/>
              <w:rPr>
                <w:sz w:val="16"/>
              </w:rPr>
            </w:pPr>
            <w:r>
              <w:rPr>
                <w:sz w:val="16"/>
              </w:rPr>
              <w:t>C1-239118</w:t>
            </w:r>
          </w:p>
        </w:tc>
        <w:tc>
          <w:tcPr>
            <w:tcW w:w="0" w:type="auto"/>
          </w:tcPr>
          <w:p w14:paraId="69C53A38" w14:textId="77777777" w:rsidR="00E038E3" w:rsidRPr="009D2038" w:rsidRDefault="00E038E3" w:rsidP="00B8477A">
            <w:pPr>
              <w:pStyle w:val="TAL"/>
              <w:rPr>
                <w:sz w:val="16"/>
              </w:rPr>
            </w:pPr>
            <w:r>
              <w:rPr>
                <w:sz w:val="16"/>
              </w:rPr>
              <w:t>Correction on Store and Forward procedure</w:t>
            </w:r>
          </w:p>
        </w:tc>
        <w:tc>
          <w:tcPr>
            <w:tcW w:w="0" w:type="auto"/>
          </w:tcPr>
          <w:p w14:paraId="4E575AAC" w14:textId="77777777" w:rsidR="00E038E3" w:rsidRPr="009D2038" w:rsidRDefault="00E038E3" w:rsidP="00B8477A">
            <w:pPr>
              <w:pStyle w:val="TAL"/>
              <w:rPr>
                <w:sz w:val="16"/>
              </w:rPr>
            </w:pPr>
            <w:r>
              <w:rPr>
                <w:sz w:val="16"/>
              </w:rPr>
              <w:t>China Mobile</w:t>
            </w:r>
          </w:p>
        </w:tc>
        <w:tc>
          <w:tcPr>
            <w:tcW w:w="0" w:type="auto"/>
          </w:tcPr>
          <w:p w14:paraId="083E5AA5" w14:textId="77777777" w:rsidR="00E038E3" w:rsidRPr="009D2038" w:rsidRDefault="00E038E3" w:rsidP="00B8477A">
            <w:pPr>
              <w:pStyle w:val="TAL"/>
              <w:rPr>
                <w:sz w:val="16"/>
              </w:rPr>
            </w:pPr>
            <w:r>
              <w:rPr>
                <w:sz w:val="16"/>
              </w:rPr>
              <w:t>revised</w:t>
            </w:r>
          </w:p>
        </w:tc>
        <w:tc>
          <w:tcPr>
            <w:tcW w:w="0" w:type="auto"/>
          </w:tcPr>
          <w:p w14:paraId="5B281D78" w14:textId="77777777" w:rsidR="00E038E3" w:rsidRPr="009D2038" w:rsidRDefault="00E038E3" w:rsidP="00B8477A">
            <w:pPr>
              <w:pStyle w:val="TAL"/>
              <w:rPr>
                <w:sz w:val="16"/>
              </w:rPr>
            </w:pPr>
          </w:p>
        </w:tc>
        <w:tc>
          <w:tcPr>
            <w:tcW w:w="0" w:type="auto"/>
          </w:tcPr>
          <w:p w14:paraId="2CFF60E8" w14:textId="77777777" w:rsidR="00E038E3" w:rsidRPr="009D2038" w:rsidRDefault="00E038E3" w:rsidP="00B8477A">
            <w:pPr>
              <w:pStyle w:val="TAL"/>
              <w:rPr>
                <w:sz w:val="16"/>
              </w:rPr>
            </w:pPr>
            <w:r>
              <w:rPr>
                <w:sz w:val="16"/>
              </w:rPr>
              <w:t>C1-239399</w:t>
            </w:r>
          </w:p>
        </w:tc>
      </w:tr>
      <w:tr w:rsidR="00E038E3" w14:paraId="1BE36FA4" w14:textId="77777777" w:rsidTr="00B8477A">
        <w:tc>
          <w:tcPr>
            <w:tcW w:w="0" w:type="auto"/>
          </w:tcPr>
          <w:p w14:paraId="09F24B6C" w14:textId="77777777" w:rsidR="00E038E3" w:rsidRPr="009D2038" w:rsidRDefault="00E038E3" w:rsidP="00B8477A">
            <w:pPr>
              <w:pStyle w:val="TAL"/>
              <w:rPr>
                <w:sz w:val="16"/>
              </w:rPr>
            </w:pPr>
            <w:r>
              <w:rPr>
                <w:sz w:val="16"/>
              </w:rPr>
              <w:t>C1-239119</w:t>
            </w:r>
          </w:p>
        </w:tc>
        <w:tc>
          <w:tcPr>
            <w:tcW w:w="0" w:type="auto"/>
          </w:tcPr>
          <w:p w14:paraId="2F442276" w14:textId="77777777" w:rsidR="00E038E3" w:rsidRPr="009D2038" w:rsidRDefault="00E038E3" w:rsidP="00B8477A">
            <w:pPr>
              <w:pStyle w:val="TAL"/>
              <w:rPr>
                <w:sz w:val="16"/>
              </w:rPr>
            </w:pPr>
            <w:r>
              <w:rPr>
                <w:sz w:val="16"/>
              </w:rPr>
              <w:t>User plane for Always on PDU session when S-NNSAI is not allowed in TA</w:t>
            </w:r>
          </w:p>
        </w:tc>
        <w:tc>
          <w:tcPr>
            <w:tcW w:w="0" w:type="auto"/>
          </w:tcPr>
          <w:p w14:paraId="63EAD37E" w14:textId="77777777" w:rsidR="00E038E3" w:rsidRPr="009D2038" w:rsidRDefault="00E038E3" w:rsidP="00B8477A">
            <w:pPr>
              <w:pStyle w:val="TAL"/>
              <w:rPr>
                <w:sz w:val="16"/>
              </w:rPr>
            </w:pPr>
            <w:r>
              <w:rPr>
                <w:sz w:val="16"/>
              </w:rPr>
              <w:t>Samsung</w:t>
            </w:r>
          </w:p>
        </w:tc>
        <w:tc>
          <w:tcPr>
            <w:tcW w:w="0" w:type="auto"/>
          </w:tcPr>
          <w:p w14:paraId="42C085AE" w14:textId="77777777" w:rsidR="00E038E3" w:rsidRPr="009D2038" w:rsidRDefault="00E038E3" w:rsidP="00B8477A">
            <w:pPr>
              <w:pStyle w:val="TAL"/>
              <w:rPr>
                <w:sz w:val="16"/>
              </w:rPr>
            </w:pPr>
            <w:r>
              <w:rPr>
                <w:sz w:val="16"/>
              </w:rPr>
              <w:t>postponed</w:t>
            </w:r>
          </w:p>
        </w:tc>
        <w:tc>
          <w:tcPr>
            <w:tcW w:w="0" w:type="auto"/>
          </w:tcPr>
          <w:p w14:paraId="6ED5362E" w14:textId="77777777" w:rsidR="00E038E3" w:rsidRPr="009D2038" w:rsidRDefault="00E038E3" w:rsidP="00B8477A">
            <w:pPr>
              <w:pStyle w:val="TAL"/>
              <w:rPr>
                <w:sz w:val="16"/>
              </w:rPr>
            </w:pPr>
            <w:r>
              <w:rPr>
                <w:sz w:val="16"/>
              </w:rPr>
              <w:t>C1-237650</w:t>
            </w:r>
          </w:p>
        </w:tc>
        <w:tc>
          <w:tcPr>
            <w:tcW w:w="0" w:type="auto"/>
          </w:tcPr>
          <w:p w14:paraId="048C77FA" w14:textId="77777777" w:rsidR="00E038E3" w:rsidRPr="009D2038" w:rsidRDefault="00E038E3" w:rsidP="00B8477A">
            <w:pPr>
              <w:pStyle w:val="TAL"/>
              <w:rPr>
                <w:sz w:val="16"/>
              </w:rPr>
            </w:pPr>
          </w:p>
        </w:tc>
      </w:tr>
      <w:tr w:rsidR="00E038E3" w14:paraId="1EEDFF66" w14:textId="77777777" w:rsidTr="00B8477A">
        <w:tc>
          <w:tcPr>
            <w:tcW w:w="0" w:type="auto"/>
          </w:tcPr>
          <w:p w14:paraId="7F3E946E" w14:textId="77777777" w:rsidR="00E038E3" w:rsidRPr="009D2038" w:rsidRDefault="00E038E3" w:rsidP="00B8477A">
            <w:pPr>
              <w:pStyle w:val="TAL"/>
              <w:rPr>
                <w:sz w:val="16"/>
              </w:rPr>
            </w:pPr>
            <w:r>
              <w:rPr>
                <w:sz w:val="16"/>
              </w:rPr>
              <w:t>C1-239120</w:t>
            </w:r>
          </w:p>
        </w:tc>
        <w:tc>
          <w:tcPr>
            <w:tcW w:w="0" w:type="auto"/>
          </w:tcPr>
          <w:p w14:paraId="1ED14676" w14:textId="77777777" w:rsidR="00E038E3" w:rsidRPr="009D2038" w:rsidRDefault="00E038E3" w:rsidP="00B8477A">
            <w:pPr>
              <w:pStyle w:val="TAL"/>
              <w:rPr>
                <w:sz w:val="16"/>
              </w:rPr>
            </w:pPr>
            <w:r>
              <w:rPr>
                <w:sz w:val="16"/>
              </w:rPr>
              <w:t xml:space="preserve">Removal of relay indication from </w:t>
            </w:r>
            <w:proofErr w:type="spellStart"/>
            <w:r>
              <w:rPr>
                <w:sz w:val="16"/>
              </w:rPr>
              <w:t>ProSe</w:t>
            </w:r>
            <w:proofErr w:type="spellEnd"/>
            <w:r>
              <w:rPr>
                <w:sz w:val="16"/>
              </w:rPr>
              <w:t xml:space="preserve"> Direct Discovery</w:t>
            </w:r>
          </w:p>
        </w:tc>
        <w:tc>
          <w:tcPr>
            <w:tcW w:w="0" w:type="auto"/>
          </w:tcPr>
          <w:p w14:paraId="5D88D224" w14:textId="77777777" w:rsidR="00E038E3" w:rsidRPr="009D2038" w:rsidRDefault="00E038E3" w:rsidP="00B8477A">
            <w:pPr>
              <w:pStyle w:val="TAL"/>
              <w:rPr>
                <w:sz w:val="16"/>
              </w:rPr>
            </w:pPr>
            <w:r>
              <w:rPr>
                <w:sz w:val="16"/>
              </w:rPr>
              <w:t>China Telecom</w:t>
            </w:r>
          </w:p>
        </w:tc>
        <w:tc>
          <w:tcPr>
            <w:tcW w:w="0" w:type="auto"/>
          </w:tcPr>
          <w:p w14:paraId="64F28E89" w14:textId="77777777" w:rsidR="00E038E3" w:rsidRPr="009D2038" w:rsidRDefault="00E038E3" w:rsidP="00B8477A">
            <w:pPr>
              <w:pStyle w:val="TAL"/>
              <w:rPr>
                <w:sz w:val="16"/>
              </w:rPr>
            </w:pPr>
            <w:r>
              <w:rPr>
                <w:sz w:val="16"/>
              </w:rPr>
              <w:t>merged</w:t>
            </w:r>
          </w:p>
        </w:tc>
        <w:tc>
          <w:tcPr>
            <w:tcW w:w="0" w:type="auto"/>
          </w:tcPr>
          <w:p w14:paraId="48530758" w14:textId="77777777" w:rsidR="00E038E3" w:rsidRPr="009D2038" w:rsidRDefault="00E038E3" w:rsidP="00B8477A">
            <w:pPr>
              <w:pStyle w:val="TAL"/>
              <w:rPr>
                <w:sz w:val="16"/>
              </w:rPr>
            </w:pPr>
          </w:p>
        </w:tc>
        <w:tc>
          <w:tcPr>
            <w:tcW w:w="0" w:type="auto"/>
          </w:tcPr>
          <w:p w14:paraId="344D9230" w14:textId="77777777" w:rsidR="00E038E3" w:rsidRPr="009D2038" w:rsidRDefault="00E038E3" w:rsidP="00B8477A">
            <w:pPr>
              <w:pStyle w:val="TAL"/>
              <w:rPr>
                <w:sz w:val="16"/>
              </w:rPr>
            </w:pPr>
          </w:p>
        </w:tc>
      </w:tr>
      <w:tr w:rsidR="00E038E3" w14:paraId="40A797AF" w14:textId="77777777" w:rsidTr="00B8477A">
        <w:tc>
          <w:tcPr>
            <w:tcW w:w="0" w:type="auto"/>
          </w:tcPr>
          <w:p w14:paraId="2B6BBC3B" w14:textId="77777777" w:rsidR="00E038E3" w:rsidRPr="009D2038" w:rsidRDefault="00E038E3" w:rsidP="00B8477A">
            <w:pPr>
              <w:pStyle w:val="TAL"/>
              <w:rPr>
                <w:sz w:val="16"/>
              </w:rPr>
            </w:pPr>
            <w:r>
              <w:rPr>
                <w:sz w:val="16"/>
              </w:rPr>
              <w:t>C1-239121</w:t>
            </w:r>
          </w:p>
        </w:tc>
        <w:tc>
          <w:tcPr>
            <w:tcW w:w="0" w:type="auto"/>
          </w:tcPr>
          <w:p w14:paraId="5F20E48B" w14:textId="77777777" w:rsidR="00E038E3" w:rsidRPr="009D2038" w:rsidRDefault="00E038E3" w:rsidP="00B8477A">
            <w:pPr>
              <w:pStyle w:val="TAL"/>
              <w:rPr>
                <w:sz w:val="16"/>
              </w:rPr>
            </w:pPr>
            <w:r>
              <w:rPr>
                <w:sz w:val="16"/>
              </w:rPr>
              <w:t>Missing reference in clause 6.4.1.2.1</w:t>
            </w:r>
          </w:p>
        </w:tc>
        <w:tc>
          <w:tcPr>
            <w:tcW w:w="0" w:type="auto"/>
          </w:tcPr>
          <w:p w14:paraId="0BECA2C8" w14:textId="77777777" w:rsidR="00E038E3" w:rsidRPr="009D2038" w:rsidRDefault="00E038E3" w:rsidP="00B8477A">
            <w:pPr>
              <w:pStyle w:val="TAL"/>
              <w:rPr>
                <w:sz w:val="16"/>
              </w:rPr>
            </w:pPr>
            <w:r>
              <w:rPr>
                <w:sz w:val="16"/>
              </w:rPr>
              <w:t>China Mobile (Hangzhou) Inf.</w:t>
            </w:r>
          </w:p>
        </w:tc>
        <w:tc>
          <w:tcPr>
            <w:tcW w:w="0" w:type="auto"/>
          </w:tcPr>
          <w:p w14:paraId="102D96EB" w14:textId="77777777" w:rsidR="00E038E3" w:rsidRPr="009D2038" w:rsidRDefault="00E038E3" w:rsidP="00B8477A">
            <w:pPr>
              <w:pStyle w:val="TAL"/>
              <w:rPr>
                <w:sz w:val="16"/>
              </w:rPr>
            </w:pPr>
            <w:r>
              <w:rPr>
                <w:sz w:val="16"/>
              </w:rPr>
              <w:t>revised</w:t>
            </w:r>
          </w:p>
        </w:tc>
        <w:tc>
          <w:tcPr>
            <w:tcW w:w="0" w:type="auto"/>
          </w:tcPr>
          <w:p w14:paraId="40037B0E" w14:textId="77777777" w:rsidR="00E038E3" w:rsidRPr="009D2038" w:rsidRDefault="00E038E3" w:rsidP="00B8477A">
            <w:pPr>
              <w:pStyle w:val="TAL"/>
              <w:rPr>
                <w:sz w:val="16"/>
              </w:rPr>
            </w:pPr>
          </w:p>
        </w:tc>
        <w:tc>
          <w:tcPr>
            <w:tcW w:w="0" w:type="auto"/>
          </w:tcPr>
          <w:p w14:paraId="60949F13" w14:textId="77777777" w:rsidR="00E038E3" w:rsidRPr="009D2038" w:rsidRDefault="00E038E3" w:rsidP="00B8477A">
            <w:pPr>
              <w:pStyle w:val="TAL"/>
              <w:rPr>
                <w:sz w:val="16"/>
              </w:rPr>
            </w:pPr>
            <w:r>
              <w:rPr>
                <w:sz w:val="16"/>
              </w:rPr>
              <w:t>C1-239566</w:t>
            </w:r>
          </w:p>
        </w:tc>
      </w:tr>
      <w:tr w:rsidR="00E038E3" w14:paraId="055334EB" w14:textId="77777777" w:rsidTr="00B8477A">
        <w:tc>
          <w:tcPr>
            <w:tcW w:w="0" w:type="auto"/>
          </w:tcPr>
          <w:p w14:paraId="7872F11C" w14:textId="77777777" w:rsidR="00E038E3" w:rsidRPr="009D2038" w:rsidRDefault="00E038E3" w:rsidP="00B8477A">
            <w:pPr>
              <w:pStyle w:val="TAL"/>
              <w:rPr>
                <w:sz w:val="16"/>
              </w:rPr>
            </w:pPr>
            <w:r>
              <w:rPr>
                <w:sz w:val="16"/>
              </w:rPr>
              <w:t>C1-239122</w:t>
            </w:r>
          </w:p>
        </w:tc>
        <w:tc>
          <w:tcPr>
            <w:tcW w:w="0" w:type="auto"/>
          </w:tcPr>
          <w:p w14:paraId="6C98A586" w14:textId="77777777" w:rsidR="00E038E3" w:rsidRPr="009D2038" w:rsidRDefault="00E038E3" w:rsidP="00B8477A">
            <w:pPr>
              <w:pStyle w:val="TAL"/>
              <w:rPr>
                <w:sz w:val="16"/>
              </w:rPr>
            </w:pPr>
            <w:r>
              <w:rPr>
                <w:sz w:val="16"/>
              </w:rPr>
              <w:t>Port numbers and associated protocol in triggering information</w:t>
            </w:r>
          </w:p>
        </w:tc>
        <w:tc>
          <w:tcPr>
            <w:tcW w:w="0" w:type="auto"/>
          </w:tcPr>
          <w:p w14:paraId="3712E451" w14:textId="77777777" w:rsidR="00E038E3" w:rsidRPr="009D2038" w:rsidRDefault="00E038E3" w:rsidP="00B8477A">
            <w:pPr>
              <w:pStyle w:val="TAL"/>
              <w:rPr>
                <w:sz w:val="16"/>
              </w:rPr>
            </w:pPr>
            <w:r>
              <w:rPr>
                <w:sz w:val="16"/>
              </w:rPr>
              <w:t>China Mobile</w:t>
            </w:r>
          </w:p>
        </w:tc>
        <w:tc>
          <w:tcPr>
            <w:tcW w:w="0" w:type="auto"/>
          </w:tcPr>
          <w:p w14:paraId="6ACDBAC9" w14:textId="77777777" w:rsidR="00E038E3" w:rsidRPr="009D2038" w:rsidRDefault="00E038E3" w:rsidP="00B8477A">
            <w:pPr>
              <w:pStyle w:val="TAL"/>
              <w:rPr>
                <w:sz w:val="16"/>
              </w:rPr>
            </w:pPr>
            <w:r>
              <w:rPr>
                <w:sz w:val="16"/>
              </w:rPr>
              <w:t>revised</w:t>
            </w:r>
          </w:p>
        </w:tc>
        <w:tc>
          <w:tcPr>
            <w:tcW w:w="0" w:type="auto"/>
          </w:tcPr>
          <w:p w14:paraId="7183962C" w14:textId="77777777" w:rsidR="00E038E3" w:rsidRPr="009D2038" w:rsidRDefault="00E038E3" w:rsidP="00B8477A">
            <w:pPr>
              <w:pStyle w:val="TAL"/>
              <w:rPr>
                <w:sz w:val="16"/>
              </w:rPr>
            </w:pPr>
          </w:p>
        </w:tc>
        <w:tc>
          <w:tcPr>
            <w:tcW w:w="0" w:type="auto"/>
          </w:tcPr>
          <w:p w14:paraId="6024F837" w14:textId="77777777" w:rsidR="00E038E3" w:rsidRPr="009D2038" w:rsidRDefault="00E038E3" w:rsidP="00B8477A">
            <w:pPr>
              <w:pStyle w:val="TAL"/>
              <w:rPr>
                <w:sz w:val="16"/>
              </w:rPr>
            </w:pPr>
            <w:r>
              <w:rPr>
                <w:sz w:val="16"/>
              </w:rPr>
              <w:t>C1-239567</w:t>
            </w:r>
          </w:p>
        </w:tc>
      </w:tr>
      <w:tr w:rsidR="00E038E3" w14:paraId="0FE5E4B0" w14:textId="77777777" w:rsidTr="00B8477A">
        <w:tc>
          <w:tcPr>
            <w:tcW w:w="0" w:type="auto"/>
          </w:tcPr>
          <w:p w14:paraId="6421D42A" w14:textId="77777777" w:rsidR="00E038E3" w:rsidRPr="009D2038" w:rsidRDefault="00E038E3" w:rsidP="00B8477A">
            <w:pPr>
              <w:pStyle w:val="TAL"/>
              <w:rPr>
                <w:sz w:val="16"/>
              </w:rPr>
            </w:pPr>
            <w:r>
              <w:rPr>
                <w:sz w:val="16"/>
              </w:rPr>
              <w:t>C1-239123</w:t>
            </w:r>
          </w:p>
        </w:tc>
        <w:tc>
          <w:tcPr>
            <w:tcW w:w="0" w:type="auto"/>
          </w:tcPr>
          <w:p w14:paraId="00D54353" w14:textId="77777777" w:rsidR="00E038E3" w:rsidRPr="009D2038" w:rsidRDefault="00E038E3" w:rsidP="00B8477A">
            <w:pPr>
              <w:pStyle w:val="TAL"/>
              <w:rPr>
                <w:sz w:val="16"/>
              </w:rPr>
            </w:pPr>
            <w:r>
              <w:rPr>
                <w:sz w:val="16"/>
              </w:rPr>
              <w:t>SUECR work plan</w:t>
            </w:r>
          </w:p>
        </w:tc>
        <w:tc>
          <w:tcPr>
            <w:tcW w:w="0" w:type="auto"/>
          </w:tcPr>
          <w:p w14:paraId="1084887E" w14:textId="77777777" w:rsidR="00E038E3" w:rsidRPr="009D2038" w:rsidRDefault="00E038E3" w:rsidP="00B8477A">
            <w:pPr>
              <w:pStyle w:val="TAL"/>
              <w:rPr>
                <w:sz w:val="16"/>
              </w:rPr>
            </w:pPr>
            <w:r>
              <w:rPr>
                <w:sz w:val="16"/>
              </w:rPr>
              <w:t>Samsung/Danish</w:t>
            </w:r>
          </w:p>
        </w:tc>
        <w:tc>
          <w:tcPr>
            <w:tcW w:w="0" w:type="auto"/>
          </w:tcPr>
          <w:p w14:paraId="47750C3C" w14:textId="77777777" w:rsidR="00E038E3" w:rsidRPr="009D2038" w:rsidRDefault="00E038E3" w:rsidP="00B8477A">
            <w:pPr>
              <w:pStyle w:val="TAL"/>
              <w:rPr>
                <w:sz w:val="16"/>
              </w:rPr>
            </w:pPr>
            <w:r>
              <w:rPr>
                <w:sz w:val="16"/>
              </w:rPr>
              <w:t>revised</w:t>
            </w:r>
          </w:p>
        </w:tc>
        <w:tc>
          <w:tcPr>
            <w:tcW w:w="0" w:type="auto"/>
          </w:tcPr>
          <w:p w14:paraId="7063438E" w14:textId="77777777" w:rsidR="00E038E3" w:rsidRPr="009D2038" w:rsidRDefault="00E038E3" w:rsidP="00B8477A">
            <w:pPr>
              <w:pStyle w:val="TAL"/>
              <w:rPr>
                <w:sz w:val="16"/>
              </w:rPr>
            </w:pPr>
          </w:p>
        </w:tc>
        <w:tc>
          <w:tcPr>
            <w:tcW w:w="0" w:type="auto"/>
          </w:tcPr>
          <w:p w14:paraId="2B239A5E" w14:textId="77777777" w:rsidR="00E038E3" w:rsidRPr="009D2038" w:rsidRDefault="00E038E3" w:rsidP="00B8477A">
            <w:pPr>
              <w:pStyle w:val="TAL"/>
              <w:rPr>
                <w:sz w:val="16"/>
              </w:rPr>
            </w:pPr>
            <w:r>
              <w:rPr>
                <w:sz w:val="16"/>
              </w:rPr>
              <w:t>C1-239217</w:t>
            </w:r>
          </w:p>
        </w:tc>
      </w:tr>
      <w:tr w:rsidR="00E038E3" w14:paraId="1BA82748" w14:textId="77777777" w:rsidTr="00B8477A">
        <w:tc>
          <w:tcPr>
            <w:tcW w:w="0" w:type="auto"/>
          </w:tcPr>
          <w:p w14:paraId="0182F3EE" w14:textId="77777777" w:rsidR="00E038E3" w:rsidRPr="009D2038" w:rsidRDefault="00E038E3" w:rsidP="00B8477A">
            <w:pPr>
              <w:pStyle w:val="TAL"/>
              <w:rPr>
                <w:sz w:val="16"/>
              </w:rPr>
            </w:pPr>
            <w:r>
              <w:rPr>
                <w:sz w:val="16"/>
              </w:rPr>
              <w:t>C1-239124</w:t>
            </w:r>
          </w:p>
        </w:tc>
        <w:tc>
          <w:tcPr>
            <w:tcW w:w="0" w:type="auto"/>
          </w:tcPr>
          <w:p w14:paraId="17D4A996" w14:textId="77777777" w:rsidR="00E038E3" w:rsidRPr="009D2038" w:rsidRDefault="00E038E3" w:rsidP="00B8477A">
            <w:pPr>
              <w:pStyle w:val="TAL"/>
              <w:rPr>
                <w:sz w:val="16"/>
              </w:rPr>
            </w:pPr>
            <w:r>
              <w:rPr>
                <w:sz w:val="16"/>
              </w:rPr>
              <w:t>Slice based PLMN selection</w:t>
            </w:r>
          </w:p>
        </w:tc>
        <w:tc>
          <w:tcPr>
            <w:tcW w:w="0" w:type="auto"/>
          </w:tcPr>
          <w:p w14:paraId="547A94D7" w14:textId="77777777" w:rsidR="00E038E3" w:rsidRPr="009D2038" w:rsidRDefault="00E038E3" w:rsidP="00B8477A">
            <w:pPr>
              <w:pStyle w:val="TAL"/>
              <w:rPr>
                <w:sz w:val="16"/>
              </w:rPr>
            </w:pPr>
            <w:r>
              <w:rPr>
                <w:sz w:val="16"/>
              </w:rPr>
              <w:t>Samsung/Danish</w:t>
            </w:r>
          </w:p>
        </w:tc>
        <w:tc>
          <w:tcPr>
            <w:tcW w:w="0" w:type="auto"/>
          </w:tcPr>
          <w:p w14:paraId="7DACEE08" w14:textId="77777777" w:rsidR="00E038E3" w:rsidRPr="009D2038" w:rsidRDefault="00E038E3" w:rsidP="00B8477A">
            <w:pPr>
              <w:pStyle w:val="TAL"/>
              <w:rPr>
                <w:sz w:val="16"/>
              </w:rPr>
            </w:pPr>
            <w:r>
              <w:rPr>
                <w:sz w:val="16"/>
              </w:rPr>
              <w:t>revised</w:t>
            </w:r>
          </w:p>
        </w:tc>
        <w:tc>
          <w:tcPr>
            <w:tcW w:w="0" w:type="auto"/>
          </w:tcPr>
          <w:p w14:paraId="6E349D0B" w14:textId="77777777" w:rsidR="00E038E3" w:rsidRPr="009D2038" w:rsidRDefault="00E038E3" w:rsidP="00B8477A">
            <w:pPr>
              <w:pStyle w:val="TAL"/>
              <w:rPr>
                <w:sz w:val="16"/>
              </w:rPr>
            </w:pPr>
            <w:r>
              <w:rPr>
                <w:sz w:val="16"/>
              </w:rPr>
              <w:t>C1-237683</w:t>
            </w:r>
          </w:p>
        </w:tc>
        <w:tc>
          <w:tcPr>
            <w:tcW w:w="0" w:type="auto"/>
          </w:tcPr>
          <w:p w14:paraId="73799DD0" w14:textId="77777777" w:rsidR="00E038E3" w:rsidRPr="009D2038" w:rsidRDefault="00E038E3" w:rsidP="00B8477A">
            <w:pPr>
              <w:pStyle w:val="TAL"/>
              <w:rPr>
                <w:sz w:val="16"/>
              </w:rPr>
            </w:pPr>
            <w:r>
              <w:rPr>
                <w:sz w:val="16"/>
              </w:rPr>
              <w:t>C1-239168</w:t>
            </w:r>
          </w:p>
        </w:tc>
      </w:tr>
      <w:tr w:rsidR="00E038E3" w14:paraId="0114277C" w14:textId="77777777" w:rsidTr="00B8477A">
        <w:tc>
          <w:tcPr>
            <w:tcW w:w="0" w:type="auto"/>
          </w:tcPr>
          <w:p w14:paraId="1CF7AC3B" w14:textId="77777777" w:rsidR="00E038E3" w:rsidRPr="009D2038" w:rsidRDefault="00E038E3" w:rsidP="00B8477A">
            <w:pPr>
              <w:pStyle w:val="TAL"/>
              <w:rPr>
                <w:sz w:val="16"/>
              </w:rPr>
            </w:pPr>
            <w:r>
              <w:rPr>
                <w:sz w:val="16"/>
              </w:rPr>
              <w:t>C1-239125</w:t>
            </w:r>
          </w:p>
        </w:tc>
        <w:tc>
          <w:tcPr>
            <w:tcW w:w="0" w:type="auto"/>
          </w:tcPr>
          <w:p w14:paraId="64971A50" w14:textId="77777777" w:rsidR="00E038E3" w:rsidRPr="009D2038" w:rsidRDefault="00E038E3" w:rsidP="00B8477A">
            <w:pPr>
              <w:pStyle w:val="TAL"/>
              <w:rPr>
                <w:sz w:val="16"/>
              </w:rPr>
            </w:pPr>
            <w:r>
              <w:rPr>
                <w:sz w:val="16"/>
              </w:rPr>
              <w:t>Clarification of MPS validity</w:t>
            </w:r>
          </w:p>
        </w:tc>
        <w:tc>
          <w:tcPr>
            <w:tcW w:w="0" w:type="auto"/>
          </w:tcPr>
          <w:p w14:paraId="13D968D3" w14:textId="77777777" w:rsidR="00E038E3" w:rsidRPr="009D2038" w:rsidRDefault="00E038E3" w:rsidP="00B8477A">
            <w:pPr>
              <w:pStyle w:val="TAL"/>
              <w:rPr>
                <w:sz w:val="16"/>
              </w:rPr>
            </w:pPr>
            <w:r>
              <w:rPr>
                <w:sz w:val="16"/>
              </w:rPr>
              <w:t>Google Inc.</w:t>
            </w:r>
          </w:p>
        </w:tc>
        <w:tc>
          <w:tcPr>
            <w:tcW w:w="0" w:type="auto"/>
          </w:tcPr>
          <w:p w14:paraId="16972080" w14:textId="77777777" w:rsidR="00E038E3" w:rsidRPr="009D2038" w:rsidRDefault="00E038E3" w:rsidP="00B8477A">
            <w:pPr>
              <w:pStyle w:val="TAL"/>
              <w:rPr>
                <w:sz w:val="16"/>
              </w:rPr>
            </w:pPr>
            <w:r>
              <w:rPr>
                <w:sz w:val="16"/>
              </w:rPr>
              <w:t>revised</w:t>
            </w:r>
          </w:p>
        </w:tc>
        <w:tc>
          <w:tcPr>
            <w:tcW w:w="0" w:type="auto"/>
          </w:tcPr>
          <w:p w14:paraId="3EC68AAB" w14:textId="77777777" w:rsidR="00E038E3" w:rsidRPr="009D2038" w:rsidRDefault="00E038E3" w:rsidP="00B8477A">
            <w:pPr>
              <w:pStyle w:val="TAL"/>
              <w:rPr>
                <w:sz w:val="16"/>
              </w:rPr>
            </w:pPr>
          </w:p>
        </w:tc>
        <w:tc>
          <w:tcPr>
            <w:tcW w:w="0" w:type="auto"/>
          </w:tcPr>
          <w:p w14:paraId="61C2967D" w14:textId="77777777" w:rsidR="00E038E3" w:rsidRPr="009D2038" w:rsidRDefault="00E038E3" w:rsidP="00B8477A">
            <w:pPr>
              <w:pStyle w:val="TAL"/>
              <w:rPr>
                <w:sz w:val="16"/>
              </w:rPr>
            </w:pPr>
            <w:r>
              <w:rPr>
                <w:sz w:val="16"/>
              </w:rPr>
              <w:t>C1-239326</w:t>
            </w:r>
          </w:p>
        </w:tc>
      </w:tr>
      <w:tr w:rsidR="00E038E3" w14:paraId="33BD994B" w14:textId="77777777" w:rsidTr="00B8477A">
        <w:tc>
          <w:tcPr>
            <w:tcW w:w="0" w:type="auto"/>
          </w:tcPr>
          <w:p w14:paraId="7D3B6D00" w14:textId="77777777" w:rsidR="00E038E3" w:rsidRPr="009D2038" w:rsidRDefault="00E038E3" w:rsidP="00B8477A">
            <w:pPr>
              <w:pStyle w:val="TAL"/>
              <w:rPr>
                <w:sz w:val="16"/>
              </w:rPr>
            </w:pPr>
            <w:r>
              <w:rPr>
                <w:sz w:val="16"/>
              </w:rPr>
              <w:t>C1-239126</w:t>
            </w:r>
          </w:p>
        </w:tc>
        <w:tc>
          <w:tcPr>
            <w:tcW w:w="0" w:type="auto"/>
          </w:tcPr>
          <w:p w14:paraId="6BD1989A" w14:textId="77777777" w:rsidR="00E038E3" w:rsidRPr="009D2038" w:rsidRDefault="00E038E3" w:rsidP="00B8477A">
            <w:pPr>
              <w:pStyle w:val="TAL"/>
              <w:rPr>
                <w:sz w:val="16"/>
              </w:rPr>
            </w:pPr>
            <w:r>
              <w:rPr>
                <w:sz w:val="16"/>
              </w:rPr>
              <w:t>Support EPS bearer context status synchronization in Service Reject message</w:t>
            </w:r>
          </w:p>
        </w:tc>
        <w:tc>
          <w:tcPr>
            <w:tcW w:w="0" w:type="auto"/>
          </w:tcPr>
          <w:p w14:paraId="62D83E36" w14:textId="77777777" w:rsidR="00E038E3" w:rsidRPr="009D2038" w:rsidRDefault="00E038E3" w:rsidP="00B8477A">
            <w:pPr>
              <w:pStyle w:val="TAL"/>
              <w:rPr>
                <w:sz w:val="16"/>
              </w:rPr>
            </w:pPr>
            <w:r>
              <w:rPr>
                <w:sz w:val="16"/>
              </w:rPr>
              <w:t>Google Inc.</w:t>
            </w:r>
          </w:p>
        </w:tc>
        <w:tc>
          <w:tcPr>
            <w:tcW w:w="0" w:type="auto"/>
          </w:tcPr>
          <w:p w14:paraId="1CD7779C" w14:textId="77777777" w:rsidR="00E038E3" w:rsidRPr="009D2038" w:rsidRDefault="00E038E3" w:rsidP="00B8477A">
            <w:pPr>
              <w:pStyle w:val="TAL"/>
              <w:rPr>
                <w:sz w:val="16"/>
              </w:rPr>
            </w:pPr>
            <w:r>
              <w:rPr>
                <w:sz w:val="16"/>
              </w:rPr>
              <w:t>postponed</w:t>
            </w:r>
          </w:p>
        </w:tc>
        <w:tc>
          <w:tcPr>
            <w:tcW w:w="0" w:type="auto"/>
          </w:tcPr>
          <w:p w14:paraId="111454EC" w14:textId="77777777" w:rsidR="00E038E3" w:rsidRPr="009D2038" w:rsidRDefault="00E038E3" w:rsidP="00B8477A">
            <w:pPr>
              <w:pStyle w:val="TAL"/>
              <w:rPr>
                <w:sz w:val="16"/>
              </w:rPr>
            </w:pPr>
          </w:p>
        </w:tc>
        <w:tc>
          <w:tcPr>
            <w:tcW w:w="0" w:type="auto"/>
          </w:tcPr>
          <w:p w14:paraId="540A8C84" w14:textId="77777777" w:rsidR="00E038E3" w:rsidRPr="009D2038" w:rsidRDefault="00E038E3" w:rsidP="00B8477A">
            <w:pPr>
              <w:pStyle w:val="TAL"/>
              <w:rPr>
                <w:sz w:val="16"/>
              </w:rPr>
            </w:pPr>
          </w:p>
        </w:tc>
      </w:tr>
      <w:tr w:rsidR="00E038E3" w14:paraId="16460AD7" w14:textId="77777777" w:rsidTr="00B8477A">
        <w:tc>
          <w:tcPr>
            <w:tcW w:w="0" w:type="auto"/>
          </w:tcPr>
          <w:p w14:paraId="0BAE96F5" w14:textId="77777777" w:rsidR="00E038E3" w:rsidRPr="009D2038" w:rsidRDefault="00E038E3" w:rsidP="00B8477A">
            <w:pPr>
              <w:pStyle w:val="TAL"/>
              <w:rPr>
                <w:sz w:val="16"/>
              </w:rPr>
            </w:pPr>
            <w:r>
              <w:rPr>
                <w:sz w:val="16"/>
              </w:rPr>
              <w:t>C1-239127</w:t>
            </w:r>
          </w:p>
        </w:tc>
        <w:tc>
          <w:tcPr>
            <w:tcW w:w="0" w:type="auto"/>
          </w:tcPr>
          <w:p w14:paraId="43E1FE22" w14:textId="77777777" w:rsidR="00E038E3" w:rsidRPr="009D2038" w:rsidRDefault="00E038E3" w:rsidP="00B8477A">
            <w:pPr>
              <w:pStyle w:val="TAL"/>
              <w:rPr>
                <w:sz w:val="16"/>
              </w:rPr>
            </w:pPr>
            <w:r>
              <w:rPr>
                <w:sz w:val="16"/>
              </w:rPr>
              <w:t>Clarification of abnormal case handling in service request procedure</w:t>
            </w:r>
          </w:p>
        </w:tc>
        <w:tc>
          <w:tcPr>
            <w:tcW w:w="0" w:type="auto"/>
          </w:tcPr>
          <w:p w14:paraId="4FDF42FB" w14:textId="77777777" w:rsidR="00E038E3" w:rsidRPr="009D2038" w:rsidRDefault="00E038E3" w:rsidP="00B8477A">
            <w:pPr>
              <w:pStyle w:val="TAL"/>
              <w:rPr>
                <w:sz w:val="16"/>
              </w:rPr>
            </w:pPr>
            <w:r>
              <w:rPr>
                <w:sz w:val="16"/>
              </w:rPr>
              <w:t>Google Inc.</w:t>
            </w:r>
          </w:p>
        </w:tc>
        <w:tc>
          <w:tcPr>
            <w:tcW w:w="0" w:type="auto"/>
          </w:tcPr>
          <w:p w14:paraId="43196EDA" w14:textId="77777777" w:rsidR="00E038E3" w:rsidRPr="009D2038" w:rsidRDefault="00E038E3" w:rsidP="00B8477A">
            <w:pPr>
              <w:pStyle w:val="TAL"/>
              <w:rPr>
                <w:sz w:val="16"/>
              </w:rPr>
            </w:pPr>
            <w:r>
              <w:rPr>
                <w:sz w:val="16"/>
              </w:rPr>
              <w:t>agreed</w:t>
            </w:r>
          </w:p>
        </w:tc>
        <w:tc>
          <w:tcPr>
            <w:tcW w:w="0" w:type="auto"/>
          </w:tcPr>
          <w:p w14:paraId="41BE689A" w14:textId="77777777" w:rsidR="00E038E3" w:rsidRPr="009D2038" w:rsidRDefault="00E038E3" w:rsidP="00B8477A">
            <w:pPr>
              <w:pStyle w:val="TAL"/>
              <w:rPr>
                <w:sz w:val="16"/>
              </w:rPr>
            </w:pPr>
          </w:p>
        </w:tc>
        <w:tc>
          <w:tcPr>
            <w:tcW w:w="0" w:type="auto"/>
          </w:tcPr>
          <w:p w14:paraId="40BFB9C1" w14:textId="77777777" w:rsidR="00E038E3" w:rsidRPr="009D2038" w:rsidRDefault="00E038E3" w:rsidP="00B8477A">
            <w:pPr>
              <w:pStyle w:val="TAL"/>
              <w:rPr>
                <w:sz w:val="16"/>
              </w:rPr>
            </w:pPr>
          </w:p>
        </w:tc>
      </w:tr>
      <w:tr w:rsidR="00E038E3" w14:paraId="6B60AD02" w14:textId="77777777" w:rsidTr="00B8477A">
        <w:tc>
          <w:tcPr>
            <w:tcW w:w="0" w:type="auto"/>
          </w:tcPr>
          <w:p w14:paraId="181A98E6" w14:textId="77777777" w:rsidR="00E038E3" w:rsidRPr="009D2038" w:rsidRDefault="00E038E3" w:rsidP="00B8477A">
            <w:pPr>
              <w:pStyle w:val="TAL"/>
              <w:rPr>
                <w:sz w:val="16"/>
              </w:rPr>
            </w:pPr>
            <w:r>
              <w:rPr>
                <w:sz w:val="16"/>
              </w:rPr>
              <w:t>C1-239128</w:t>
            </w:r>
          </w:p>
        </w:tc>
        <w:tc>
          <w:tcPr>
            <w:tcW w:w="0" w:type="auto"/>
          </w:tcPr>
          <w:p w14:paraId="4F686B46" w14:textId="77777777" w:rsidR="00E038E3" w:rsidRPr="009D2038" w:rsidRDefault="00E038E3" w:rsidP="00B8477A">
            <w:pPr>
              <w:pStyle w:val="TAL"/>
              <w:rPr>
                <w:sz w:val="16"/>
              </w:rPr>
            </w:pPr>
            <w:r>
              <w:rPr>
                <w:sz w:val="16"/>
              </w:rPr>
              <w:t>high priority PLMN for the slice based PLMN selection</w:t>
            </w:r>
          </w:p>
        </w:tc>
        <w:tc>
          <w:tcPr>
            <w:tcW w:w="0" w:type="auto"/>
          </w:tcPr>
          <w:p w14:paraId="73E82D59" w14:textId="77777777" w:rsidR="00E038E3" w:rsidRPr="009D2038" w:rsidRDefault="00E038E3" w:rsidP="00B8477A">
            <w:pPr>
              <w:pStyle w:val="TAL"/>
              <w:rPr>
                <w:sz w:val="16"/>
              </w:rPr>
            </w:pPr>
            <w:r>
              <w:rPr>
                <w:sz w:val="16"/>
              </w:rPr>
              <w:t>Samsung/Danish</w:t>
            </w:r>
          </w:p>
        </w:tc>
        <w:tc>
          <w:tcPr>
            <w:tcW w:w="0" w:type="auto"/>
          </w:tcPr>
          <w:p w14:paraId="2D20B621" w14:textId="77777777" w:rsidR="00E038E3" w:rsidRPr="009D2038" w:rsidRDefault="00E038E3" w:rsidP="00B8477A">
            <w:pPr>
              <w:pStyle w:val="TAL"/>
              <w:rPr>
                <w:sz w:val="16"/>
              </w:rPr>
            </w:pPr>
            <w:r>
              <w:rPr>
                <w:sz w:val="16"/>
              </w:rPr>
              <w:t>withdrawn</w:t>
            </w:r>
          </w:p>
        </w:tc>
        <w:tc>
          <w:tcPr>
            <w:tcW w:w="0" w:type="auto"/>
          </w:tcPr>
          <w:p w14:paraId="5AF7E122" w14:textId="77777777" w:rsidR="00E038E3" w:rsidRPr="009D2038" w:rsidRDefault="00E038E3" w:rsidP="00B8477A">
            <w:pPr>
              <w:pStyle w:val="TAL"/>
              <w:rPr>
                <w:sz w:val="16"/>
              </w:rPr>
            </w:pPr>
          </w:p>
        </w:tc>
        <w:tc>
          <w:tcPr>
            <w:tcW w:w="0" w:type="auto"/>
          </w:tcPr>
          <w:p w14:paraId="7284CAB0" w14:textId="77777777" w:rsidR="00E038E3" w:rsidRPr="009D2038" w:rsidRDefault="00E038E3" w:rsidP="00B8477A">
            <w:pPr>
              <w:pStyle w:val="TAL"/>
              <w:rPr>
                <w:sz w:val="16"/>
              </w:rPr>
            </w:pPr>
          </w:p>
        </w:tc>
      </w:tr>
      <w:tr w:rsidR="00E038E3" w14:paraId="75A09479" w14:textId="77777777" w:rsidTr="00B8477A">
        <w:tc>
          <w:tcPr>
            <w:tcW w:w="0" w:type="auto"/>
          </w:tcPr>
          <w:p w14:paraId="76DA154B" w14:textId="77777777" w:rsidR="00E038E3" w:rsidRPr="009D2038" w:rsidRDefault="00E038E3" w:rsidP="00B8477A">
            <w:pPr>
              <w:pStyle w:val="TAL"/>
              <w:rPr>
                <w:sz w:val="16"/>
              </w:rPr>
            </w:pPr>
            <w:r>
              <w:rPr>
                <w:sz w:val="16"/>
              </w:rPr>
              <w:t>C1-239129</w:t>
            </w:r>
          </w:p>
        </w:tc>
        <w:tc>
          <w:tcPr>
            <w:tcW w:w="0" w:type="auto"/>
          </w:tcPr>
          <w:p w14:paraId="276FC9EB" w14:textId="77777777" w:rsidR="00E038E3" w:rsidRPr="009D2038" w:rsidRDefault="00E038E3" w:rsidP="00B8477A">
            <w:pPr>
              <w:pStyle w:val="TAL"/>
              <w:rPr>
                <w:sz w:val="16"/>
              </w:rPr>
            </w:pPr>
            <w:r>
              <w:rPr>
                <w:sz w:val="16"/>
              </w:rPr>
              <w:t>Consideration of satellite cell after disabling N1 mode</w:t>
            </w:r>
          </w:p>
        </w:tc>
        <w:tc>
          <w:tcPr>
            <w:tcW w:w="0" w:type="auto"/>
          </w:tcPr>
          <w:p w14:paraId="06A216F7" w14:textId="77777777" w:rsidR="00E038E3" w:rsidRPr="009D2038" w:rsidRDefault="00E038E3" w:rsidP="00B8477A">
            <w:pPr>
              <w:pStyle w:val="TAL"/>
              <w:rPr>
                <w:sz w:val="16"/>
              </w:rPr>
            </w:pPr>
            <w:r>
              <w:rPr>
                <w:sz w:val="16"/>
              </w:rPr>
              <w:t>Samsung</w:t>
            </w:r>
          </w:p>
        </w:tc>
        <w:tc>
          <w:tcPr>
            <w:tcW w:w="0" w:type="auto"/>
          </w:tcPr>
          <w:p w14:paraId="1357A600" w14:textId="77777777" w:rsidR="00E038E3" w:rsidRPr="009D2038" w:rsidRDefault="00E038E3" w:rsidP="00B8477A">
            <w:pPr>
              <w:pStyle w:val="TAL"/>
              <w:rPr>
                <w:sz w:val="16"/>
              </w:rPr>
            </w:pPr>
            <w:r>
              <w:rPr>
                <w:sz w:val="16"/>
              </w:rPr>
              <w:t>revised</w:t>
            </w:r>
          </w:p>
        </w:tc>
        <w:tc>
          <w:tcPr>
            <w:tcW w:w="0" w:type="auto"/>
          </w:tcPr>
          <w:p w14:paraId="2487FE2E" w14:textId="77777777" w:rsidR="00E038E3" w:rsidRPr="009D2038" w:rsidRDefault="00E038E3" w:rsidP="00B8477A">
            <w:pPr>
              <w:pStyle w:val="TAL"/>
              <w:rPr>
                <w:sz w:val="16"/>
              </w:rPr>
            </w:pPr>
          </w:p>
        </w:tc>
        <w:tc>
          <w:tcPr>
            <w:tcW w:w="0" w:type="auto"/>
          </w:tcPr>
          <w:p w14:paraId="102EFCB0" w14:textId="77777777" w:rsidR="00E038E3" w:rsidRPr="009D2038" w:rsidRDefault="00E038E3" w:rsidP="00B8477A">
            <w:pPr>
              <w:pStyle w:val="TAL"/>
              <w:rPr>
                <w:sz w:val="16"/>
              </w:rPr>
            </w:pPr>
            <w:r>
              <w:rPr>
                <w:sz w:val="16"/>
              </w:rPr>
              <w:t>C1-239331</w:t>
            </w:r>
          </w:p>
        </w:tc>
      </w:tr>
      <w:tr w:rsidR="00E038E3" w14:paraId="715E5853" w14:textId="77777777" w:rsidTr="00B8477A">
        <w:tc>
          <w:tcPr>
            <w:tcW w:w="0" w:type="auto"/>
          </w:tcPr>
          <w:p w14:paraId="2C6CCA10" w14:textId="77777777" w:rsidR="00E038E3" w:rsidRPr="009D2038" w:rsidRDefault="00E038E3" w:rsidP="00B8477A">
            <w:pPr>
              <w:pStyle w:val="TAL"/>
              <w:rPr>
                <w:sz w:val="16"/>
              </w:rPr>
            </w:pPr>
            <w:r>
              <w:rPr>
                <w:sz w:val="16"/>
              </w:rPr>
              <w:t>C1-239130</w:t>
            </w:r>
          </w:p>
        </w:tc>
        <w:tc>
          <w:tcPr>
            <w:tcW w:w="0" w:type="auto"/>
          </w:tcPr>
          <w:p w14:paraId="64909510" w14:textId="77777777" w:rsidR="00E038E3" w:rsidRPr="009D2038" w:rsidRDefault="00E038E3" w:rsidP="00B8477A">
            <w:pPr>
              <w:pStyle w:val="TAL"/>
              <w:rPr>
                <w:sz w:val="16"/>
              </w:rPr>
            </w:pPr>
            <w:r>
              <w:rPr>
                <w:sz w:val="16"/>
              </w:rPr>
              <w:t>Correction in SNPN selection clause</w:t>
            </w:r>
          </w:p>
        </w:tc>
        <w:tc>
          <w:tcPr>
            <w:tcW w:w="0" w:type="auto"/>
          </w:tcPr>
          <w:p w14:paraId="19B36B12" w14:textId="77777777" w:rsidR="00E038E3" w:rsidRPr="009D2038" w:rsidRDefault="00E038E3" w:rsidP="00B8477A">
            <w:pPr>
              <w:pStyle w:val="TAL"/>
              <w:rPr>
                <w:sz w:val="16"/>
              </w:rPr>
            </w:pPr>
            <w:r>
              <w:rPr>
                <w:sz w:val="16"/>
              </w:rPr>
              <w:t>Nokia, Nokia Shanghai Bell</w:t>
            </w:r>
          </w:p>
        </w:tc>
        <w:tc>
          <w:tcPr>
            <w:tcW w:w="0" w:type="auto"/>
          </w:tcPr>
          <w:p w14:paraId="131F465E" w14:textId="77777777" w:rsidR="00E038E3" w:rsidRPr="009D2038" w:rsidRDefault="00E038E3" w:rsidP="00B8477A">
            <w:pPr>
              <w:pStyle w:val="TAL"/>
              <w:rPr>
                <w:sz w:val="16"/>
              </w:rPr>
            </w:pPr>
            <w:r>
              <w:rPr>
                <w:sz w:val="16"/>
              </w:rPr>
              <w:t>revised</w:t>
            </w:r>
          </w:p>
        </w:tc>
        <w:tc>
          <w:tcPr>
            <w:tcW w:w="0" w:type="auto"/>
          </w:tcPr>
          <w:p w14:paraId="31DB39CC" w14:textId="77777777" w:rsidR="00E038E3" w:rsidRPr="009D2038" w:rsidRDefault="00E038E3" w:rsidP="00B8477A">
            <w:pPr>
              <w:pStyle w:val="TAL"/>
              <w:rPr>
                <w:sz w:val="16"/>
              </w:rPr>
            </w:pPr>
          </w:p>
        </w:tc>
        <w:tc>
          <w:tcPr>
            <w:tcW w:w="0" w:type="auto"/>
          </w:tcPr>
          <w:p w14:paraId="4245230C" w14:textId="77777777" w:rsidR="00E038E3" w:rsidRPr="009D2038" w:rsidRDefault="00E038E3" w:rsidP="00B8477A">
            <w:pPr>
              <w:pStyle w:val="TAL"/>
              <w:rPr>
                <w:sz w:val="16"/>
              </w:rPr>
            </w:pPr>
            <w:r>
              <w:rPr>
                <w:sz w:val="16"/>
              </w:rPr>
              <w:t>C1-239233</w:t>
            </w:r>
          </w:p>
        </w:tc>
      </w:tr>
      <w:tr w:rsidR="00E038E3" w14:paraId="4361AA3C" w14:textId="77777777" w:rsidTr="00B8477A">
        <w:tc>
          <w:tcPr>
            <w:tcW w:w="0" w:type="auto"/>
          </w:tcPr>
          <w:p w14:paraId="4B6F679B" w14:textId="77777777" w:rsidR="00E038E3" w:rsidRPr="009D2038" w:rsidRDefault="00E038E3" w:rsidP="00B8477A">
            <w:pPr>
              <w:pStyle w:val="TAL"/>
              <w:rPr>
                <w:sz w:val="16"/>
              </w:rPr>
            </w:pPr>
            <w:r>
              <w:rPr>
                <w:sz w:val="16"/>
              </w:rPr>
              <w:t>C1-239131</w:t>
            </w:r>
          </w:p>
        </w:tc>
        <w:tc>
          <w:tcPr>
            <w:tcW w:w="0" w:type="auto"/>
          </w:tcPr>
          <w:p w14:paraId="0BE67E1A" w14:textId="77777777" w:rsidR="00E038E3" w:rsidRPr="009D2038" w:rsidRDefault="00E038E3" w:rsidP="00B8477A">
            <w:pPr>
              <w:pStyle w:val="TAL"/>
              <w:rPr>
                <w:sz w:val="16"/>
              </w:rPr>
            </w:pPr>
            <w:r>
              <w:rPr>
                <w:sz w:val="16"/>
              </w:rPr>
              <w:t>Slice based PLMN selection procedure</w:t>
            </w:r>
          </w:p>
        </w:tc>
        <w:tc>
          <w:tcPr>
            <w:tcW w:w="0" w:type="auto"/>
          </w:tcPr>
          <w:p w14:paraId="2480684A" w14:textId="77777777" w:rsidR="00E038E3" w:rsidRPr="009D2038" w:rsidRDefault="00E038E3" w:rsidP="00B8477A">
            <w:pPr>
              <w:pStyle w:val="TAL"/>
              <w:rPr>
                <w:sz w:val="16"/>
              </w:rPr>
            </w:pPr>
            <w:r>
              <w:rPr>
                <w:sz w:val="16"/>
              </w:rPr>
              <w:t>Samsung</w:t>
            </w:r>
          </w:p>
        </w:tc>
        <w:tc>
          <w:tcPr>
            <w:tcW w:w="0" w:type="auto"/>
          </w:tcPr>
          <w:p w14:paraId="6D2DA53D" w14:textId="77777777" w:rsidR="00E038E3" w:rsidRPr="009D2038" w:rsidRDefault="00E038E3" w:rsidP="00B8477A">
            <w:pPr>
              <w:pStyle w:val="TAL"/>
              <w:rPr>
                <w:sz w:val="16"/>
              </w:rPr>
            </w:pPr>
            <w:r>
              <w:rPr>
                <w:sz w:val="16"/>
              </w:rPr>
              <w:t>withdrawn</w:t>
            </w:r>
          </w:p>
        </w:tc>
        <w:tc>
          <w:tcPr>
            <w:tcW w:w="0" w:type="auto"/>
          </w:tcPr>
          <w:p w14:paraId="0B290482" w14:textId="77777777" w:rsidR="00E038E3" w:rsidRPr="009D2038" w:rsidRDefault="00E038E3" w:rsidP="00B8477A">
            <w:pPr>
              <w:pStyle w:val="TAL"/>
              <w:rPr>
                <w:sz w:val="16"/>
              </w:rPr>
            </w:pPr>
          </w:p>
        </w:tc>
        <w:tc>
          <w:tcPr>
            <w:tcW w:w="0" w:type="auto"/>
          </w:tcPr>
          <w:p w14:paraId="3F9E9FB5" w14:textId="77777777" w:rsidR="00E038E3" w:rsidRPr="009D2038" w:rsidRDefault="00E038E3" w:rsidP="00B8477A">
            <w:pPr>
              <w:pStyle w:val="TAL"/>
              <w:rPr>
                <w:sz w:val="16"/>
              </w:rPr>
            </w:pPr>
          </w:p>
        </w:tc>
      </w:tr>
      <w:tr w:rsidR="00E038E3" w14:paraId="34B3E380" w14:textId="77777777" w:rsidTr="00B8477A">
        <w:tc>
          <w:tcPr>
            <w:tcW w:w="0" w:type="auto"/>
          </w:tcPr>
          <w:p w14:paraId="14CCA494" w14:textId="77777777" w:rsidR="00E038E3" w:rsidRPr="009D2038" w:rsidRDefault="00E038E3" w:rsidP="00B8477A">
            <w:pPr>
              <w:pStyle w:val="TAL"/>
              <w:rPr>
                <w:sz w:val="16"/>
              </w:rPr>
            </w:pPr>
            <w:r>
              <w:rPr>
                <w:sz w:val="16"/>
              </w:rPr>
              <w:t>C1-239132</w:t>
            </w:r>
          </w:p>
        </w:tc>
        <w:tc>
          <w:tcPr>
            <w:tcW w:w="0" w:type="auto"/>
          </w:tcPr>
          <w:p w14:paraId="09D28102"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6BABE8E4" w14:textId="77777777" w:rsidR="00E038E3" w:rsidRPr="009D2038" w:rsidRDefault="00E038E3" w:rsidP="00B8477A">
            <w:pPr>
              <w:pStyle w:val="TAL"/>
              <w:rPr>
                <w:sz w:val="16"/>
              </w:rPr>
            </w:pPr>
            <w:r>
              <w:rPr>
                <w:sz w:val="16"/>
              </w:rPr>
              <w:t>Samsung</w:t>
            </w:r>
          </w:p>
        </w:tc>
        <w:tc>
          <w:tcPr>
            <w:tcW w:w="0" w:type="auto"/>
          </w:tcPr>
          <w:p w14:paraId="3D125163" w14:textId="77777777" w:rsidR="00E038E3" w:rsidRPr="009D2038" w:rsidRDefault="00E038E3" w:rsidP="00B8477A">
            <w:pPr>
              <w:pStyle w:val="TAL"/>
              <w:rPr>
                <w:sz w:val="16"/>
              </w:rPr>
            </w:pPr>
            <w:r>
              <w:rPr>
                <w:sz w:val="16"/>
              </w:rPr>
              <w:t>revised</w:t>
            </w:r>
          </w:p>
        </w:tc>
        <w:tc>
          <w:tcPr>
            <w:tcW w:w="0" w:type="auto"/>
          </w:tcPr>
          <w:p w14:paraId="02C925CD" w14:textId="77777777" w:rsidR="00E038E3" w:rsidRPr="009D2038" w:rsidRDefault="00E038E3" w:rsidP="00B8477A">
            <w:pPr>
              <w:pStyle w:val="TAL"/>
              <w:rPr>
                <w:sz w:val="16"/>
              </w:rPr>
            </w:pPr>
          </w:p>
        </w:tc>
        <w:tc>
          <w:tcPr>
            <w:tcW w:w="0" w:type="auto"/>
          </w:tcPr>
          <w:p w14:paraId="79BBCCFC" w14:textId="77777777" w:rsidR="00E038E3" w:rsidRPr="009D2038" w:rsidRDefault="00E038E3" w:rsidP="00B8477A">
            <w:pPr>
              <w:pStyle w:val="TAL"/>
              <w:rPr>
                <w:sz w:val="16"/>
              </w:rPr>
            </w:pPr>
            <w:r>
              <w:rPr>
                <w:sz w:val="16"/>
              </w:rPr>
              <w:t>C1-239510</w:t>
            </w:r>
          </w:p>
        </w:tc>
      </w:tr>
      <w:tr w:rsidR="00E038E3" w14:paraId="1EF1AC78" w14:textId="77777777" w:rsidTr="00B8477A">
        <w:tc>
          <w:tcPr>
            <w:tcW w:w="0" w:type="auto"/>
          </w:tcPr>
          <w:p w14:paraId="742B6AF5" w14:textId="77777777" w:rsidR="00E038E3" w:rsidRPr="009D2038" w:rsidRDefault="00E038E3" w:rsidP="00B8477A">
            <w:pPr>
              <w:pStyle w:val="TAL"/>
              <w:rPr>
                <w:sz w:val="16"/>
              </w:rPr>
            </w:pPr>
            <w:r>
              <w:rPr>
                <w:sz w:val="16"/>
              </w:rPr>
              <w:t>C1-239133</w:t>
            </w:r>
          </w:p>
        </w:tc>
        <w:tc>
          <w:tcPr>
            <w:tcW w:w="0" w:type="auto"/>
          </w:tcPr>
          <w:p w14:paraId="40B32174"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33174113" w14:textId="77777777" w:rsidR="00E038E3" w:rsidRPr="009D2038" w:rsidRDefault="00E038E3" w:rsidP="00B8477A">
            <w:pPr>
              <w:pStyle w:val="TAL"/>
              <w:rPr>
                <w:sz w:val="16"/>
              </w:rPr>
            </w:pPr>
            <w:r>
              <w:rPr>
                <w:sz w:val="16"/>
              </w:rPr>
              <w:t>Samsung</w:t>
            </w:r>
          </w:p>
        </w:tc>
        <w:tc>
          <w:tcPr>
            <w:tcW w:w="0" w:type="auto"/>
          </w:tcPr>
          <w:p w14:paraId="1E2838E4" w14:textId="77777777" w:rsidR="00E038E3" w:rsidRPr="009D2038" w:rsidRDefault="00E038E3" w:rsidP="00B8477A">
            <w:pPr>
              <w:pStyle w:val="TAL"/>
              <w:rPr>
                <w:sz w:val="16"/>
              </w:rPr>
            </w:pPr>
            <w:r>
              <w:rPr>
                <w:sz w:val="16"/>
              </w:rPr>
              <w:t>revised</w:t>
            </w:r>
          </w:p>
        </w:tc>
        <w:tc>
          <w:tcPr>
            <w:tcW w:w="0" w:type="auto"/>
          </w:tcPr>
          <w:p w14:paraId="081B4525" w14:textId="77777777" w:rsidR="00E038E3" w:rsidRPr="009D2038" w:rsidRDefault="00E038E3" w:rsidP="00B8477A">
            <w:pPr>
              <w:pStyle w:val="TAL"/>
              <w:rPr>
                <w:sz w:val="16"/>
              </w:rPr>
            </w:pPr>
          </w:p>
        </w:tc>
        <w:tc>
          <w:tcPr>
            <w:tcW w:w="0" w:type="auto"/>
          </w:tcPr>
          <w:p w14:paraId="19384667" w14:textId="77777777" w:rsidR="00E038E3" w:rsidRPr="009D2038" w:rsidRDefault="00E038E3" w:rsidP="00B8477A">
            <w:pPr>
              <w:pStyle w:val="TAL"/>
              <w:rPr>
                <w:sz w:val="16"/>
              </w:rPr>
            </w:pPr>
            <w:r>
              <w:rPr>
                <w:sz w:val="16"/>
              </w:rPr>
              <w:t>C1-239356</w:t>
            </w:r>
          </w:p>
        </w:tc>
      </w:tr>
      <w:tr w:rsidR="00E038E3" w14:paraId="75804EE4" w14:textId="77777777" w:rsidTr="00B8477A">
        <w:tc>
          <w:tcPr>
            <w:tcW w:w="0" w:type="auto"/>
          </w:tcPr>
          <w:p w14:paraId="38724346" w14:textId="77777777" w:rsidR="00E038E3" w:rsidRPr="009D2038" w:rsidRDefault="00E038E3" w:rsidP="00B8477A">
            <w:pPr>
              <w:pStyle w:val="TAL"/>
              <w:rPr>
                <w:sz w:val="16"/>
              </w:rPr>
            </w:pPr>
            <w:r>
              <w:rPr>
                <w:sz w:val="16"/>
              </w:rPr>
              <w:t>C1-239134</w:t>
            </w:r>
          </w:p>
        </w:tc>
        <w:tc>
          <w:tcPr>
            <w:tcW w:w="0" w:type="auto"/>
          </w:tcPr>
          <w:p w14:paraId="128B9971"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108A42B2" w14:textId="77777777" w:rsidR="00E038E3" w:rsidRPr="009D2038" w:rsidRDefault="00E038E3" w:rsidP="00B8477A">
            <w:pPr>
              <w:pStyle w:val="TAL"/>
              <w:rPr>
                <w:sz w:val="16"/>
              </w:rPr>
            </w:pPr>
            <w:r>
              <w:rPr>
                <w:sz w:val="16"/>
              </w:rPr>
              <w:t>BEIJING SAMSUNG TELECOM R&amp;D</w:t>
            </w:r>
          </w:p>
        </w:tc>
        <w:tc>
          <w:tcPr>
            <w:tcW w:w="0" w:type="auto"/>
          </w:tcPr>
          <w:p w14:paraId="232D5473" w14:textId="77777777" w:rsidR="00E038E3" w:rsidRPr="009D2038" w:rsidRDefault="00E038E3" w:rsidP="00B8477A">
            <w:pPr>
              <w:pStyle w:val="TAL"/>
              <w:rPr>
                <w:sz w:val="16"/>
              </w:rPr>
            </w:pPr>
            <w:r>
              <w:rPr>
                <w:sz w:val="16"/>
              </w:rPr>
              <w:t>withdrawn</w:t>
            </w:r>
          </w:p>
        </w:tc>
        <w:tc>
          <w:tcPr>
            <w:tcW w:w="0" w:type="auto"/>
          </w:tcPr>
          <w:p w14:paraId="1D0D7295" w14:textId="77777777" w:rsidR="00E038E3" w:rsidRPr="009D2038" w:rsidRDefault="00E038E3" w:rsidP="00B8477A">
            <w:pPr>
              <w:pStyle w:val="TAL"/>
              <w:rPr>
                <w:sz w:val="16"/>
              </w:rPr>
            </w:pPr>
          </w:p>
        </w:tc>
        <w:tc>
          <w:tcPr>
            <w:tcW w:w="0" w:type="auto"/>
          </w:tcPr>
          <w:p w14:paraId="27F17773" w14:textId="77777777" w:rsidR="00E038E3" w:rsidRPr="009D2038" w:rsidRDefault="00E038E3" w:rsidP="00B8477A">
            <w:pPr>
              <w:pStyle w:val="TAL"/>
              <w:rPr>
                <w:sz w:val="16"/>
              </w:rPr>
            </w:pPr>
          </w:p>
        </w:tc>
      </w:tr>
      <w:tr w:rsidR="00E038E3" w14:paraId="2B9BAFEF" w14:textId="77777777" w:rsidTr="00B8477A">
        <w:tc>
          <w:tcPr>
            <w:tcW w:w="0" w:type="auto"/>
          </w:tcPr>
          <w:p w14:paraId="565F720B" w14:textId="77777777" w:rsidR="00E038E3" w:rsidRPr="009D2038" w:rsidRDefault="00E038E3" w:rsidP="00B8477A">
            <w:pPr>
              <w:pStyle w:val="TAL"/>
              <w:rPr>
                <w:sz w:val="16"/>
              </w:rPr>
            </w:pPr>
            <w:r>
              <w:rPr>
                <w:sz w:val="16"/>
              </w:rPr>
              <w:t>C1-239135</w:t>
            </w:r>
          </w:p>
        </w:tc>
        <w:tc>
          <w:tcPr>
            <w:tcW w:w="0" w:type="auto"/>
          </w:tcPr>
          <w:p w14:paraId="26A6FB85"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6F0BE9E4" w14:textId="77777777" w:rsidR="00E038E3" w:rsidRPr="009D2038" w:rsidRDefault="00E038E3" w:rsidP="00B8477A">
            <w:pPr>
              <w:pStyle w:val="TAL"/>
              <w:rPr>
                <w:sz w:val="16"/>
              </w:rPr>
            </w:pPr>
            <w:r>
              <w:rPr>
                <w:sz w:val="16"/>
              </w:rPr>
              <w:t>Samsung</w:t>
            </w:r>
          </w:p>
        </w:tc>
        <w:tc>
          <w:tcPr>
            <w:tcW w:w="0" w:type="auto"/>
          </w:tcPr>
          <w:p w14:paraId="3718C218" w14:textId="77777777" w:rsidR="00E038E3" w:rsidRPr="009D2038" w:rsidRDefault="00E038E3" w:rsidP="00B8477A">
            <w:pPr>
              <w:pStyle w:val="TAL"/>
              <w:rPr>
                <w:sz w:val="16"/>
              </w:rPr>
            </w:pPr>
            <w:r>
              <w:rPr>
                <w:sz w:val="16"/>
              </w:rPr>
              <w:t>revised</w:t>
            </w:r>
          </w:p>
        </w:tc>
        <w:tc>
          <w:tcPr>
            <w:tcW w:w="0" w:type="auto"/>
          </w:tcPr>
          <w:p w14:paraId="4BDAECB5" w14:textId="77777777" w:rsidR="00E038E3" w:rsidRPr="009D2038" w:rsidRDefault="00E038E3" w:rsidP="00B8477A">
            <w:pPr>
              <w:pStyle w:val="TAL"/>
              <w:rPr>
                <w:sz w:val="16"/>
              </w:rPr>
            </w:pPr>
          </w:p>
        </w:tc>
        <w:tc>
          <w:tcPr>
            <w:tcW w:w="0" w:type="auto"/>
          </w:tcPr>
          <w:p w14:paraId="28B7BB5D" w14:textId="77777777" w:rsidR="00E038E3" w:rsidRPr="009D2038" w:rsidRDefault="00E038E3" w:rsidP="00B8477A">
            <w:pPr>
              <w:pStyle w:val="TAL"/>
              <w:rPr>
                <w:sz w:val="16"/>
              </w:rPr>
            </w:pPr>
            <w:r>
              <w:rPr>
                <w:sz w:val="16"/>
              </w:rPr>
              <w:t>C1-239511</w:t>
            </w:r>
          </w:p>
        </w:tc>
      </w:tr>
      <w:tr w:rsidR="00E038E3" w14:paraId="68955773" w14:textId="77777777" w:rsidTr="00B8477A">
        <w:tc>
          <w:tcPr>
            <w:tcW w:w="0" w:type="auto"/>
          </w:tcPr>
          <w:p w14:paraId="0EB932CD" w14:textId="77777777" w:rsidR="00E038E3" w:rsidRPr="009D2038" w:rsidRDefault="00E038E3" w:rsidP="00B8477A">
            <w:pPr>
              <w:pStyle w:val="TAL"/>
              <w:rPr>
                <w:sz w:val="16"/>
              </w:rPr>
            </w:pPr>
            <w:r>
              <w:rPr>
                <w:sz w:val="16"/>
              </w:rPr>
              <w:t>C1-239136</w:t>
            </w:r>
          </w:p>
        </w:tc>
        <w:tc>
          <w:tcPr>
            <w:tcW w:w="0" w:type="auto"/>
          </w:tcPr>
          <w:p w14:paraId="71DEA72E" w14:textId="77777777" w:rsidR="00E038E3" w:rsidRPr="009D2038" w:rsidRDefault="00E038E3" w:rsidP="00B8477A">
            <w:pPr>
              <w:pStyle w:val="TAL"/>
              <w:rPr>
                <w:sz w:val="16"/>
              </w:rPr>
            </w:pPr>
            <w:r>
              <w:rPr>
                <w:sz w:val="16"/>
              </w:rPr>
              <w:t>Editorial corrections for NOTEs</w:t>
            </w:r>
          </w:p>
        </w:tc>
        <w:tc>
          <w:tcPr>
            <w:tcW w:w="0" w:type="auto"/>
          </w:tcPr>
          <w:p w14:paraId="05C07F35" w14:textId="77777777" w:rsidR="00E038E3" w:rsidRPr="009D2038" w:rsidRDefault="00E038E3" w:rsidP="00B8477A">
            <w:pPr>
              <w:pStyle w:val="TAL"/>
              <w:rPr>
                <w:sz w:val="16"/>
              </w:rPr>
            </w:pPr>
            <w:r>
              <w:rPr>
                <w:sz w:val="16"/>
              </w:rPr>
              <w:t>SHARP</w:t>
            </w:r>
          </w:p>
        </w:tc>
        <w:tc>
          <w:tcPr>
            <w:tcW w:w="0" w:type="auto"/>
          </w:tcPr>
          <w:p w14:paraId="44DCD285" w14:textId="77777777" w:rsidR="00E038E3" w:rsidRPr="009D2038" w:rsidRDefault="00E038E3" w:rsidP="00B8477A">
            <w:pPr>
              <w:pStyle w:val="TAL"/>
              <w:rPr>
                <w:sz w:val="16"/>
              </w:rPr>
            </w:pPr>
            <w:r>
              <w:rPr>
                <w:sz w:val="16"/>
              </w:rPr>
              <w:t>revised</w:t>
            </w:r>
          </w:p>
        </w:tc>
        <w:tc>
          <w:tcPr>
            <w:tcW w:w="0" w:type="auto"/>
          </w:tcPr>
          <w:p w14:paraId="66850FFB" w14:textId="77777777" w:rsidR="00E038E3" w:rsidRPr="009D2038" w:rsidRDefault="00E038E3" w:rsidP="00B8477A">
            <w:pPr>
              <w:pStyle w:val="TAL"/>
              <w:rPr>
                <w:sz w:val="16"/>
              </w:rPr>
            </w:pPr>
          </w:p>
        </w:tc>
        <w:tc>
          <w:tcPr>
            <w:tcW w:w="0" w:type="auto"/>
          </w:tcPr>
          <w:p w14:paraId="19C2FDF5" w14:textId="77777777" w:rsidR="00E038E3" w:rsidRPr="009D2038" w:rsidRDefault="00E038E3" w:rsidP="00B8477A">
            <w:pPr>
              <w:pStyle w:val="TAL"/>
              <w:rPr>
                <w:sz w:val="16"/>
              </w:rPr>
            </w:pPr>
            <w:r>
              <w:rPr>
                <w:sz w:val="16"/>
              </w:rPr>
              <w:t>C1-239321</w:t>
            </w:r>
          </w:p>
        </w:tc>
      </w:tr>
      <w:tr w:rsidR="00E038E3" w14:paraId="7DB1C86B" w14:textId="77777777" w:rsidTr="00B8477A">
        <w:tc>
          <w:tcPr>
            <w:tcW w:w="0" w:type="auto"/>
          </w:tcPr>
          <w:p w14:paraId="4448C080" w14:textId="77777777" w:rsidR="00E038E3" w:rsidRPr="009D2038" w:rsidRDefault="00E038E3" w:rsidP="00B8477A">
            <w:pPr>
              <w:pStyle w:val="TAL"/>
              <w:rPr>
                <w:sz w:val="16"/>
              </w:rPr>
            </w:pPr>
            <w:r>
              <w:rPr>
                <w:sz w:val="16"/>
              </w:rPr>
              <w:t>C1-239137</w:t>
            </w:r>
          </w:p>
        </w:tc>
        <w:tc>
          <w:tcPr>
            <w:tcW w:w="0" w:type="auto"/>
          </w:tcPr>
          <w:p w14:paraId="360DD3A7" w14:textId="77777777" w:rsidR="00E038E3" w:rsidRPr="009D2038" w:rsidRDefault="00E038E3" w:rsidP="00B8477A">
            <w:pPr>
              <w:pStyle w:val="TAL"/>
              <w:rPr>
                <w:sz w:val="16"/>
              </w:rPr>
            </w:pPr>
            <w:r>
              <w:rPr>
                <w:sz w:val="16"/>
              </w:rPr>
              <w:t>Correction in SNPN selection clause</w:t>
            </w:r>
          </w:p>
        </w:tc>
        <w:tc>
          <w:tcPr>
            <w:tcW w:w="0" w:type="auto"/>
          </w:tcPr>
          <w:p w14:paraId="4B7D8FC0" w14:textId="77777777" w:rsidR="00E038E3" w:rsidRPr="009D2038" w:rsidRDefault="00E038E3" w:rsidP="00B8477A">
            <w:pPr>
              <w:pStyle w:val="TAL"/>
              <w:rPr>
                <w:sz w:val="16"/>
              </w:rPr>
            </w:pPr>
            <w:r>
              <w:rPr>
                <w:sz w:val="16"/>
              </w:rPr>
              <w:t>Nokia, Nokia Shanghai Bell</w:t>
            </w:r>
          </w:p>
        </w:tc>
        <w:tc>
          <w:tcPr>
            <w:tcW w:w="0" w:type="auto"/>
          </w:tcPr>
          <w:p w14:paraId="2B0089AD" w14:textId="77777777" w:rsidR="00E038E3" w:rsidRPr="009D2038" w:rsidRDefault="00E038E3" w:rsidP="00B8477A">
            <w:pPr>
              <w:pStyle w:val="TAL"/>
              <w:rPr>
                <w:sz w:val="16"/>
              </w:rPr>
            </w:pPr>
            <w:r>
              <w:rPr>
                <w:sz w:val="16"/>
              </w:rPr>
              <w:t>revised</w:t>
            </w:r>
          </w:p>
        </w:tc>
        <w:tc>
          <w:tcPr>
            <w:tcW w:w="0" w:type="auto"/>
          </w:tcPr>
          <w:p w14:paraId="4EAE6BEB" w14:textId="77777777" w:rsidR="00E038E3" w:rsidRPr="009D2038" w:rsidRDefault="00E038E3" w:rsidP="00B8477A">
            <w:pPr>
              <w:pStyle w:val="TAL"/>
              <w:rPr>
                <w:sz w:val="16"/>
              </w:rPr>
            </w:pPr>
          </w:p>
        </w:tc>
        <w:tc>
          <w:tcPr>
            <w:tcW w:w="0" w:type="auto"/>
          </w:tcPr>
          <w:p w14:paraId="146EE772" w14:textId="77777777" w:rsidR="00E038E3" w:rsidRPr="009D2038" w:rsidRDefault="00E038E3" w:rsidP="00B8477A">
            <w:pPr>
              <w:pStyle w:val="TAL"/>
              <w:rPr>
                <w:sz w:val="16"/>
              </w:rPr>
            </w:pPr>
            <w:r>
              <w:rPr>
                <w:sz w:val="16"/>
              </w:rPr>
              <w:t>C1-239234</w:t>
            </w:r>
          </w:p>
        </w:tc>
      </w:tr>
      <w:tr w:rsidR="00E038E3" w14:paraId="4CCE600A" w14:textId="77777777" w:rsidTr="00B8477A">
        <w:tc>
          <w:tcPr>
            <w:tcW w:w="0" w:type="auto"/>
          </w:tcPr>
          <w:p w14:paraId="2862A011" w14:textId="77777777" w:rsidR="00E038E3" w:rsidRPr="009D2038" w:rsidRDefault="00E038E3" w:rsidP="00B8477A">
            <w:pPr>
              <w:pStyle w:val="TAL"/>
              <w:rPr>
                <w:sz w:val="16"/>
              </w:rPr>
            </w:pPr>
            <w:r>
              <w:rPr>
                <w:sz w:val="16"/>
              </w:rPr>
              <w:t>C1-239138</w:t>
            </w:r>
          </w:p>
        </w:tc>
        <w:tc>
          <w:tcPr>
            <w:tcW w:w="0" w:type="auto"/>
          </w:tcPr>
          <w:p w14:paraId="6AA374EE" w14:textId="77777777" w:rsidR="00E038E3" w:rsidRPr="009D2038" w:rsidRDefault="00E038E3" w:rsidP="00B8477A">
            <w:pPr>
              <w:pStyle w:val="TAL"/>
              <w:rPr>
                <w:sz w:val="16"/>
              </w:rPr>
            </w:pPr>
            <w:r>
              <w:rPr>
                <w:sz w:val="16"/>
              </w:rPr>
              <w:t>Missing DEREGISTRATION REQUEST message as content of a NAS message container IE</w:t>
            </w:r>
          </w:p>
        </w:tc>
        <w:tc>
          <w:tcPr>
            <w:tcW w:w="0" w:type="auto"/>
          </w:tcPr>
          <w:p w14:paraId="1BC9B69D" w14:textId="77777777" w:rsidR="00E038E3" w:rsidRPr="009D2038" w:rsidRDefault="00E038E3" w:rsidP="00B8477A">
            <w:pPr>
              <w:pStyle w:val="TAL"/>
              <w:rPr>
                <w:sz w:val="16"/>
              </w:rPr>
            </w:pPr>
            <w:r>
              <w:rPr>
                <w:sz w:val="16"/>
              </w:rPr>
              <w:t>Samsung</w:t>
            </w:r>
          </w:p>
        </w:tc>
        <w:tc>
          <w:tcPr>
            <w:tcW w:w="0" w:type="auto"/>
          </w:tcPr>
          <w:p w14:paraId="246F6AF2" w14:textId="77777777" w:rsidR="00E038E3" w:rsidRPr="009D2038" w:rsidRDefault="00E038E3" w:rsidP="00B8477A">
            <w:pPr>
              <w:pStyle w:val="TAL"/>
              <w:rPr>
                <w:sz w:val="16"/>
              </w:rPr>
            </w:pPr>
            <w:r>
              <w:rPr>
                <w:sz w:val="16"/>
              </w:rPr>
              <w:t>revised</w:t>
            </w:r>
          </w:p>
        </w:tc>
        <w:tc>
          <w:tcPr>
            <w:tcW w:w="0" w:type="auto"/>
          </w:tcPr>
          <w:p w14:paraId="61668B72" w14:textId="77777777" w:rsidR="00E038E3" w:rsidRPr="009D2038" w:rsidRDefault="00E038E3" w:rsidP="00B8477A">
            <w:pPr>
              <w:pStyle w:val="TAL"/>
              <w:rPr>
                <w:sz w:val="16"/>
              </w:rPr>
            </w:pPr>
          </w:p>
        </w:tc>
        <w:tc>
          <w:tcPr>
            <w:tcW w:w="0" w:type="auto"/>
          </w:tcPr>
          <w:p w14:paraId="360083D5" w14:textId="77777777" w:rsidR="00E038E3" w:rsidRPr="009D2038" w:rsidRDefault="00E038E3" w:rsidP="00B8477A">
            <w:pPr>
              <w:pStyle w:val="TAL"/>
              <w:rPr>
                <w:sz w:val="16"/>
              </w:rPr>
            </w:pPr>
            <w:r>
              <w:rPr>
                <w:sz w:val="16"/>
              </w:rPr>
              <w:t>C1-239338</w:t>
            </w:r>
          </w:p>
        </w:tc>
      </w:tr>
      <w:tr w:rsidR="00E038E3" w14:paraId="5D727914" w14:textId="77777777" w:rsidTr="00B8477A">
        <w:tc>
          <w:tcPr>
            <w:tcW w:w="0" w:type="auto"/>
          </w:tcPr>
          <w:p w14:paraId="24473B6C" w14:textId="77777777" w:rsidR="00E038E3" w:rsidRPr="009D2038" w:rsidRDefault="00E038E3" w:rsidP="00B8477A">
            <w:pPr>
              <w:pStyle w:val="TAL"/>
              <w:rPr>
                <w:sz w:val="16"/>
              </w:rPr>
            </w:pPr>
            <w:r>
              <w:rPr>
                <w:sz w:val="16"/>
              </w:rPr>
              <w:lastRenderedPageBreak/>
              <w:t>C1-239139</w:t>
            </w:r>
          </w:p>
        </w:tc>
        <w:tc>
          <w:tcPr>
            <w:tcW w:w="0" w:type="auto"/>
          </w:tcPr>
          <w:p w14:paraId="5BBF6544" w14:textId="77777777" w:rsidR="00E038E3" w:rsidRPr="009D2038" w:rsidRDefault="00E038E3" w:rsidP="00B8477A">
            <w:pPr>
              <w:pStyle w:val="TAL"/>
              <w:rPr>
                <w:sz w:val="16"/>
              </w:rPr>
            </w:pPr>
            <w:r>
              <w:rPr>
                <w:sz w:val="16"/>
              </w:rPr>
              <w:t>Update to the obsoleted IETF HTTP RFCs</w:t>
            </w:r>
          </w:p>
        </w:tc>
        <w:tc>
          <w:tcPr>
            <w:tcW w:w="0" w:type="auto"/>
          </w:tcPr>
          <w:p w14:paraId="589CC3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0F3083D" w14:textId="77777777" w:rsidR="00E038E3" w:rsidRPr="009D2038" w:rsidRDefault="00E038E3" w:rsidP="00B8477A">
            <w:pPr>
              <w:pStyle w:val="TAL"/>
              <w:rPr>
                <w:sz w:val="16"/>
              </w:rPr>
            </w:pPr>
            <w:r>
              <w:rPr>
                <w:sz w:val="16"/>
              </w:rPr>
              <w:t>withdrawn</w:t>
            </w:r>
          </w:p>
        </w:tc>
        <w:tc>
          <w:tcPr>
            <w:tcW w:w="0" w:type="auto"/>
          </w:tcPr>
          <w:p w14:paraId="568FC913" w14:textId="77777777" w:rsidR="00E038E3" w:rsidRPr="009D2038" w:rsidRDefault="00E038E3" w:rsidP="00B8477A">
            <w:pPr>
              <w:pStyle w:val="TAL"/>
              <w:rPr>
                <w:sz w:val="16"/>
              </w:rPr>
            </w:pPr>
          </w:p>
        </w:tc>
        <w:tc>
          <w:tcPr>
            <w:tcW w:w="0" w:type="auto"/>
          </w:tcPr>
          <w:p w14:paraId="6521D197" w14:textId="77777777" w:rsidR="00E038E3" w:rsidRPr="009D2038" w:rsidRDefault="00E038E3" w:rsidP="00B8477A">
            <w:pPr>
              <w:pStyle w:val="TAL"/>
              <w:rPr>
                <w:sz w:val="16"/>
              </w:rPr>
            </w:pPr>
          </w:p>
        </w:tc>
      </w:tr>
      <w:tr w:rsidR="00E038E3" w14:paraId="338D12E9" w14:textId="77777777" w:rsidTr="00B8477A">
        <w:tc>
          <w:tcPr>
            <w:tcW w:w="0" w:type="auto"/>
          </w:tcPr>
          <w:p w14:paraId="0B9BCB56" w14:textId="77777777" w:rsidR="00E038E3" w:rsidRPr="009D2038" w:rsidRDefault="00E038E3" w:rsidP="00B8477A">
            <w:pPr>
              <w:pStyle w:val="TAL"/>
              <w:rPr>
                <w:sz w:val="16"/>
              </w:rPr>
            </w:pPr>
            <w:r>
              <w:rPr>
                <w:sz w:val="16"/>
              </w:rPr>
              <w:t>C1-239140</w:t>
            </w:r>
          </w:p>
        </w:tc>
        <w:tc>
          <w:tcPr>
            <w:tcW w:w="0" w:type="auto"/>
          </w:tcPr>
          <w:p w14:paraId="72D45843" w14:textId="77777777" w:rsidR="00E038E3" w:rsidRPr="009D2038" w:rsidRDefault="00E038E3" w:rsidP="00B8477A">
            <w:pPr>
              <w:pStyle w:val="TAL"/>
              <w:rPr>
                <w:sz w:val="16"/>
              </w:rPr>
            </w:pPr>
            <w:r>
              <w:rPr>
                <w:sz w:val="16"/>
              </w:rPr>
              <w:t>Corrections of ambiguous texts in the spec</w:t>
            </w:r>
          </w:p>
        </w:tc>
        <w:tc>
          <w:tcPr>
            <w:tcW w:w="0" w:type="auto"/>
          </w:tcPr>
          <w:p w14:paraId="574B011E" w14:textId="77777777" w:rsidR="00E038E3" w:rsidRPr="009D2038" w:rsidRDefault="00E038E3" w:rsidP="00B8477A">
            <w:pPr>
              <w:pStyle w:val="TAL"/>
              <w:rPr>
                <w:sz w:val="16"/>
              </w:rPr>
            </w:pPr>
            <w:r>
              <w:rPr>
                <w:sz w:val="16"/>
              </w:rPr>
              <w:t>Nokia, Nokia Shanghai Bell</w:t>
            </w:r>
          </w:p>
        </w:tc>
        <w:tc>
          <w:tcPr>
            <w:tcW w:w="0" w:type="auto"/>
          </w:tcPr>
          <w:p w14:paraId="7376C29F" w14:textId="77777777" w:rsidR="00E038E3" w:rsidRPr="009D2038" w:rsidRDefault="00E038E3" w:rsidP="00B8477A">
            <w:pPr>
              <w:pStyle w:val="TAL"/>
              <w:rPr>
                <w:sz w:val="16"/>
              </w:rPr>
            </w:pPr>
            <w:r>
              <w:rPr>
                <w:sz w:val="16"/>
              </w:rPr>
              <w:t>revised</w:t>
            </w:r>
          </w:p>
        </w:tc>
        <w:tc>
          <w:tcPr>
            <w:tcW w:w="0" w:type="auto"/>
          </w:tcPr>
          <w:p w14:paraId="2E154F17" w14:textId="77777777" w:rsidR="00E038E3" w:rsidRPr="009D2038" w:rsidRDefault="00E038E3" w:rsidP="00B8477A">
            <w:pPr>
              <w:pStyle w:val="TAL"/>
              <w:rPr>
                <w:sz w:val="16"/>
              </w:rPr>
            </w:pPr>
          </w:p>
        </w:tc>
        <w:tc>
          <w:tcPr>
            <w:tcW w:w="0" w:type="auto"/>
          </w:tcPr>
          <w:p w14:paraId="0287EC9E" w14:textId="77777777" w:rsidR="00E038E3" w:rsidRPr="009D2038" w:rsidRDefault="00E038E3" w:rsidP="00B8477A">
            <w:pPr>
              <w:pStyle w:val="TAL"/>
              <w:rPr>
                <w:sz w:val="16"/>
              </w:rPr>
            </w:pPr>
            <w:r>
              <w:rPr>
                <w:sz w:val="16"/>
              </w:rPr>
              <w:t>C1-239215</w:t>
            </w:r>
          </w:p>
        </w:tc>
      </w:tr>
      <w:tr w:rsidR="00E038E3" w14:paraId="43EA1149" w14:textId="77777777" w:rsidTr="00B8477A">
        <w:tc>
          <w:tcPr>
            <w:tcW w:w="0" w:type="auto"/>
          </w:tcPr>
          <w:p w14:paraId="461B4040" w14:textId="77777777" w:rsidR="00E038E3" w:rsidRPr="009D2038" w:rsidRDefault="00E038E3" w:rsidP="00B8477A">
            <w:pPr>
              <w:pStyle w:val="TAL"/>
              <w:rPr>
                <w:sz w:val="16"/>
              </w:rPr>
            </w:pPr>
            <w:r>
              <w:rPr>
                <w:sz w:val="16"/>
              </w:rPr>
              <w:t>C1-239141</w:t>
            </w:r>
          </w:p>
        </w:tc>
        <w:tc>
          <w:tcPr>
            <w:tcW w:w="0" w:type="auto"/>
          </w:tcPr>
          <w:p w14:paraId="1E7CAC4C"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2FEA994E" w14:textId="77777777" w:rsidR="00E038E3" w:rsidRPr="009D2038" w:rsidRDefault="00E038E3" w:rsidP="00B8477A">
            <w:pPr>
              <w:pStyle w:val="TAL"/>
              <w:rPr>
                <w:sz w:val="16"/>
              </w:rPr>
            </w:pPr>
            <w:r>
              <w:rPr>
                <w:sz w:val="16"/>
              </w:rPr>
              <w:t>Samsung</w:t>
            </w:r>
          </w:p>
        </w:tc>
        <w:tc>
          <w:tcPr>
            <w:tcW w:w="0" w:type="auto"/>
          </w:tcPr>
          <w:p w14:paraId="560819EE" w14:textId="77777777" w:rsidR="00E038E3" w:rsidRPr="009D2038" w:rsidRDefault="00E038E3" w:rsidP="00B8477A">
            <w:pPr>
              <w:pStyle w:val="TAL"/>
              <w:rPr>
                <w:sz w:val="16"/>
              </w:rPr>
            </w:pPr>
            <w:r>
              <w:rPr>
                <w:sz w:val="16"/>
              </w:rPr>
              <w:t>revised</w:t>
            </w:r>
          </w:p>
        </w:tc>
        <w:tc>
          <w:tcPr>
            <w:tcW w:w="0" w:type="auto"/>
          </w:tcPr>
          <w:p w14:paraId="0FD79C13" w14:textId="77777777" w:rsidR="00E038E3" w:rsidRPr="009D2038" w:rsidRDefault="00E038E3" w:rsidP="00B8477A">
            <w:pPr>
              <w:pStyle w:val="TAL"/>
              <w:rPr>
                <w:sz w:val="16"/>
              </w:rPr>
            </w:pPr>
            <w:r>
              <w:rPr>
                <w:sz w:val="16"/>
              </w:rPr>
              <w:t>C1-237442</w:t>
            </w:r>
          </w:p>
        </w:tc>
        <w:tc>
          <w:tcPr>
            <w:tcW w:w="0" w:type="auto"/>
          </w:tcPr>
          <w:p w14:paraId="5D8B4BDC" w14:textId="77777777" w:rsidR="00E038E3" w:rsidRPr="009D2038" w:rsidRDefault="00E038E3" w:rsidP="00B8477A">
            <w:pPr>
              <w:pStyle w:val="TAL"/>
              <w:rPr>
                <w:sz w:val="16"/>
              </w:rPr>
            </w:pPr>
            <w:r>
              <w:rPr>
                <w:sz w:val="16"/>
              </w:rPr>
              <w:t>C1-239299</w:t>
            </w:r>
          </w:p>
        </w:tc>
      </w:tr>
      <w:tr w:rsidR="00E038E3" w14:paraId="513D74DD" w14:textId="77777777" w:rsidTr="00B8477A">
        <w:tc>
          <w:tcPr>
            <w:tcW w:w="0" w:type="auto"/>
          </w:tcPr>
          <w:p w14:paraId="05A5F99C" w14:textId="77777777" w:rsidR="00E038E3" w:rsidRPr="009D2038" w:rsidRDefault="00E038E3" w:rsidP="00B8477A">
            <w:pPr>
              <w:pStyle w:val="TAL"/>
              <w:rPr>
                <w:sz w:val="16"/>
              </w:rPr>
            </w:pPr>
            <w:r>
              <w:rPr>
                <w:sz w:val="16"/>
              </w:rPr>
              <w:t>C1-239142</w:t>
            </w:r>
          </w:p>
        </w:tc>
        <w:tc>
          <w:tcPr>
            <w:tcW w:w="0" w:type="auto"/>
          </w:tcPr>
          <w:p w14:paraId="4B659237" w14:textId="77777777" w:rsidR="00E038E3" w:rsidRPr="009D2038" w:rsidRDefault="00E038E3" w:rsidP="00B8477A">
            <w:pPr>
              <w:pStyle w:val="TAL"/>
              <w:rPr>
                <w:sz w:val="16"/>
              </w:rPr>
            </w:pPr>
            <w:r>
              <w:rPr>
                <w:sz w:val="16"/>
              </w:rPr>
              <w:t>Selection of an S-NSSAI by the AMF</w:t>
            </w:r>
          </w:p>
        </w:tc>
        <w:tc>
          <w:tcPr>
            <w:tcW w:w="0" w:type="auto"/>
          </w:tcPr>
          <w:p w14:paraId="12A718D5" w14:textId="77777777" w:rsidR="00E038E3" w:rsidRPr="009D2038" w:rsidRDefault="00E038E3" w:rsidP="00B8477A">
            <w:pPr>
              <w:pStyle w:val="TAL"/>
              <w:rPr>
                <w:sz w:val="16"/>
              </w:rPr>
            </w:pPr>
            <w:r>
              <w:rPr>
                <w:sz w:val="16"/>
              </w:rPr>
              <w:t>Samsung</w:t>
            </w:r>
          </w:p>
        </w:tc>
        <w:tc>
          <w:tcPr>
            <w:tcW w:w="0" w:type="auto"/>
          </w:tcPr>
          <w:p w14:paraId="2F70567B" w14:textId="77777777" w:rsidR="00E038E3" w:rsidRPr="009D2038" w:rsidRDefault="00E038E3" w:rsidP="00B8477A">
            <w:pPr>
              <w:pStyle w:val="TAL"/>
              <w:rPr>
                <w:sz w:val="16"/>
              </w:rPr>
            </w:pPr>
            <w:r>
              <w:rPr>
                <w:sz w:val="16"/>
              </w:rPr>
              <w:t>agreed</w:t>
            </w:r>
          </w:p>
        </w:tc>
        <w:tc>
          <w:tcPr>
            <w:tcW w:w="0" w:type="auto"/>
          </w:tcPr>
          <w:p w14:paraId="03B281E2" w14:textId="77777777" w:rsidR="00E038E3" w:rsidRPr="009D2038" w:rsidRDefault="00E038E3" w:rsidP="00B8477A">
            <w:pPr>
              <w:pStyle w:val="TAL"/>
              <w:rPr>
                <w:sz w:val="16"/>
              </w:rPr>
            </w:pPr>
          </w:p>
        </w:tc>
        <w:tc>
          <w:tcPr>
            <w:tcW w:w="0" w:type="auto"/>
          </w:tcPr>
          <w:p w14:paraId="722D5C5E" w14:textId="77777777" w:rsidR="00E038E3" w:rsidRPr="009D2038" w:rsidRDefault="00E038E3" w:rsidP="00B8477A">
            <w:pPr>
              <w:pStyle w:val="TAL"/>
              <w:rPr>
                <w:sz w:val="16"/>
              </w:rPr>
            </w:pPr>
          </w:p>
        </w:tc>
      </w:tr>
      <w:tr w:rsidR="00E038E3" w14:paraId="08BB8AF7" w14:textId="77777777" w:rsidTr="00B8477A">
        <w:tc>
          <w:tcPr>
            <w:tcW w:w="0" w:type="auto"/>
          </w:tcPr>
          <w:p w14:paraId="3DB91FB9" w14:textId="77777777" w:rsidR="00E038E3" w:rsidRPr="009D2038" w:rsidRDefault="00E038E3" w:rsidP="00B8477A">
            <w:pPr>
              <w:pStyle w:val="TAL"/>
              <w:rPr>
                <w:sz w:val="16"/>
              </w:rPr>
            </w:pPr>
            <w:r>
              <w:rPr>
                <w:sz w:val="16"/>
              </w:rPr>
              <w:t>C1-239143</w:t>
            </w:r>
          </w:p>
        </w:tc>
        <w:tc>
          <w:tcPr>
            <w:tcW w:w="0" w:type="auto"/>
          </w:tcPr>
          <w:p w14:paraId="0202C318" w14:textId="77777777" w:rsidR="00E038E3" w:rsidRPr="009D2038" w:rsidRDefault="00E038E3" w:rsidP="00B8477A">
            <w:pPr>
              <w:pStyle w:val="TAL"/>
              <w:rPr>
                <w:sz w:val="16"/>
              </w:rPr>
            </w:pPr>
            <w:r>
              <w:rPr>
                <w:sz w:val="16"/>
              </w:rPr>
              <w:t>Correction of SDS to allow indication of text charset</w:t>
            </w:r>
          </w:p>
        </w:tc>
        <w:tc>
          <w:tcPr>
            <w:tcW w:w="0" w:type="auto"/>
          </w:tcPr>
          <w:p w14:paraId="3F031CC0"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572D1F5" w14:textId="77777777" w:rsidR="00E038E3" w:rsidRPr="009D2038" w:rsidRDefault="00E038E3" w:rsidP="00B8477A">
            <w:pPr>
              <w:pStyle w:val="TAL"/>
              <w:rPr>
                <w:sz w:val="16"/>
              </w:rPr>
            </w:pPr>
            <w:r>
              <w:rPr>
                <w:sz w:val="16"/>
              </w:rPr>
              <w:t>revised</w:t>
            </w:r>
          </w:p>
        </w:tc>
        <w:tc>
          <w:tcPr>
            <w:tcW w:w="0" w:type="auto"/>
          </w:tcPr>
          <w:p w14:paraId="50ED9D89" w14:textId="77777777" w:rsidR="00E038E3" w:rsidRPr="009D2038" w:rsidRDefault="00E038E3" w:rsidP="00B8477A">
            <w:pPr>
              <w:pStyle w:val="TAL"/>
              <w:rPr>
                <w:sz w:val="16"/>
              </w:rPr>
            </w:pPr>
          </w:p>
        </w:tc>
        <w:tc>
          <w:tcPr>
            <w:tcW w:w="0" w:type="auto"/>
          </w:tcPr>
          <w:p w14:paraId="46C18296" w14:textId="77777777" w:rsidR="00E038E3" w:rsidRPr="009D2038" w:rsidRDefault="00E038E3" w:rsidP="00B8477A">
            <w:pPr>
              <w:pStyle w:val="TAL"/>
              <w:rPr>
                <w:sz w:val="16"/>
              </w:rPr>
            </w:pPr>
            <w:r>
              <w:rPr>
                <w:sz w:val="16"/>
              </w:rPr>
              <w:t>C1-239487</w:t>
            </w:r>
          </w:p>
        </w:tc>
      </w:tr>
      <w:tr w:rsidR="00E038E3" w14:paraId="08008FB7" w14:textId="77777777" w:rsidTr="00B8477A">
        <w:tc>
          <w:tcPr>
            <w:tcW w:w="0" w:type="auto"/>
          </w:tcPr>
          <w:p w14:paraId="1DCECA5F" w14:textId="77777777" w:rsidR="00E038E3" w:rsidRPr="009D2038" w:rsidRDefault="00E038E3" w:rsidP="00B8477A">
            <w:pPr>
              <w:pStyle w:val="TAL"/>
              <w:rPr>
                <w:sz w:val="16"/>
              </w:rPr>
            </w:pPr>
            <w:r>
              <w:rPr>
                <w:sz w:val="16"/>
              </w:rPr>
              <w:t>C1-239144</w:t>
            </w:r>
          </w:p>
        </w:tc>
        <w:tc>
          <w:tcPr>
            <w:tcW w:w="0" w:type="auto"/>
          </w:tcPr>
          <w:p w14:paraId="21367189" w14:textId="77777777" w:rsidR="00E038E3" w:rsidRPr="009D2038" w:rsidRDefault="00E038E3" w:rsidP="00B8477A">
            <w:pPr>
              <w:pStyle w:val="TAL"/>
              <w:rPr>
                <w:sz w:val="16"/>
              </w:rPr>
            </w:pPr>
            <w:r>
              <w:rPr>
                <w:sz w:val="16"/>
              </w:rPr>
              <w:t>Correction of SDS to allow indication of text charset</w:t>
            </w:r>
          </w:p>
        </w:tc>
        <w:tc>
          <w:tcPr>
            <w:tcW w:w="0" w:type="auto"/>
          </w:tcPr>
          <w:p w14:paraId="40AE522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A91D97C" w14:textId="77777777" w:rsidR="00E038E3" w:rsidRPr="009D2038" w:rsidRDefault="00E038E3" w:rsidP="00B8477A">
            <w:pPr>
              <w:pStyle w:val="TAL"/>
              <w:rPr>
                <w:sz w:val="16"/>
              </w:rPr>
            </w:pPr>
            <w:r>
              <w:rPr>
                <w:sz w:val="16"/>
              </w:rPr>
              <w:t>revised</w:t>
            </w:r>
          </w:p>
        </w:tc>
        <w:tc>
          <w:tcPr>
            <w:tcW w:w="0" w:type="auto"/>
          </w:tcPr>
          <w:p w14:paraId="485162E8" w14:textId="77777777" w:rsidR="00E038E3" w:rsidRPr="009D2038" w:rsidRDefault="00E038E3" w:rsidP="00B8477A">
            <w:pPr>
              <w:pStyle w:val="TAL"/>
              <w:rPr>
                <w:sz w:val="16"/>
              </w:rPr>
            </w:pPr>
          </w:p>
        </w:tc>
        <w:tc>
          <w:tcPr>
            <w:tcW w:w="0" w:type="auto"/>
          </w:tcPr>
          <w:p w14:paraId="754C37AB" w14:textId="77777777" w:rsidR="00E038E3" w:rsidRPr="009D2038" w:rsidRDefault="00E038E3" w:rsidP="00B8477A">
            <w:pPr>
              <w:pStyle w:val="TAL"/>
              <w:rPr>
                <w:sz w:val="16"/>
              </w:rPr>
            </w:pPr>
            <w:r>
              <w:rPr>
                <w:sz w:val="16"/>
              </w:rPr>
              <w:t>C1-239488</w:t>
            </w:r>
          </w:p>
        </w:tc>
      </w:tr>
      <w:tr w:rsidR="00E038E3" w14:paraId="33EDD522" w14:textId="77777777" w:rsidTr="00B8477A">
        <w:tc>
          <w:tcPr>
            <w:tcW w:w="0" w:type="auto"/>
          </w:tcPr>
          <w:p w14:paraId="189604DF" w14:textId="77777777" w:rsidR="00E038E3" w:rsidRPr="009D2038" w:rsidRDefault="00E038E3" w:rsidP="00B8477A">
            <w:pPr>
              <w:pStyle w:val="TAL"/>
              <w:rPr>
                <w:sz w:val="16"/>
              </w:rPr>
            </w:pPr>
            <w:r>
              <w:rPr>
                <w:sz w:val="16"/>
              </w:rPr>
              <w:t>C1-239145</w:t>
            </w:r>
          </w:p>
        </w:tc>
        <w:tc>
          <w:tcPr>
            <w:tcW w:w="0" w:type="auto"/>
          </w:tcPr>
          <w:p w14:paraId="4E45AAFD" w14:textId="77777777" w:rsidR="00E038E3" w:rsidRPr="009D2038" w:rsidRDefault="00E038E3" w:rsidP="00B8477A">
            <w:pPr>
              <w:pStyle w:val="TAL"/>
              <w:rPr>
                <w:sz w:val="16"/>
              </w:rPr>
            </w:pPr>
            <w:r>
              <w:rPr>
                <w:sz w:val="16"/>
              </w:rPr>
              <w:t>Correction of SDS to allow indication of text charset</w:t>
            </w:r>
          </w:p>
        </w:tc>
        <w:tc>
          <w:tcPr>
            <w:tcW w:w="0" w:type="auto"/>
          </w:tcPr>
          <w:p w14:paraId="61BD8CC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FCF1C44" w14:textId="77777777" w:rsidR="00E038E3" w:rsidRPr="009D2038" w:rsidRDefault="00E038E3" w:rsidP="00B8477A">
            <w:pPr>
              <w:pStyle w:val="TAL"/>
              <w:rPr>
                <w:sz w:val="16"/>
              </w:rPr>
            </w:pPr>
            <w:r>
              <w:rPr>
                <w:sz w:val="16"/>
              </w:rPr>
              <w:t>revised</w:t>
            </w:r>
          </w:p>
        </w:tc>
        <w:tc>
          <w:tcPr>
            <w:tcW w:w="0" w:type="auto"/>
          </w:tcPr>
          <w:p w14:paraId="077C325A" w14:textId="77777777" w:rsidR="00E038E3" w:rsidRPr="009D2038" w:rsidRDefault="00E038E3" w:rsidP="00B8477A">
            <w:pPr>
              <w:pStyle w:val="TAL"/>
              <w:rPr>
                <w:sz w:val="16"/>
              </w:rPr>
            </w:pPr>
          </w:p>
        </w:tc>
        <w:tc>
          <w:tcPr>
            <w:tcW w:w="0" w:type="auto"/>
          </w:tcPr>
          <w:p w14:paraId="42A44B69" w14:textId="77777777" w:rsidR="00E038E3" w:rsidRPr="009D2038" w:rsidRDefault="00E038E3" w:rsidP="00B8477A">
            <w:pPr>
              <w:pStyle w:val="TAL"/>
              <w:rPr>
                <w:sz w:val="16"/>
              </w:rPr>
            </w:pPr>
            <w:r>
              <w:rPr>
                <w:sz w:val="16"/>
              </w:rPr>
              <w:t>C1-239489</w:t>
            </w:r>
          </w:p>
        </w:tc>
      </w:tr>
      <w:tr w:rsidR="00E038E3" w14:paraId="714BCF63" w14:textId="77777777" w:rsidTr="00B8477A">
        <w:tc>
          <w:tcPr>
            <w:tcW w:w="0" w:type="auto"/>
          </w:tcPr>
          <w:p w14:paraId="461658F6" w14:textId="77777777" w:rsidR="00E038E3" w:rsidRPr="009D2038" w:rsidRDefault="00E038E3" w:rsidP="00B8477A">
            <w:pPr>
              <w:pStyle w:val="TAL"/>
              <w:rPr>
                <w:sz w:val="16"/>
              </w:rPr>
            </w:pPr>
            <w:r>
              <w:rPr>
                <w:sz w:val="16"/>
              </w:rPr>
              <w:t>C1-239146</w:t>
            </w:r>
          </w:p>
        </w:tc>
        <w:tc>
          <w:tcPr>
            <w:tcW w:w="0" w:type="auto"/>
          </w:tcPr>
          <w:p w14:paraId="625FA683" w14:textId="77777777" w:rsidR="00E038E3" w:rsidRPr="009D2038" w:rsidRDefault="00E038E3" w:rsidP="00B8477A">
            <w:pPr>
              <w:pStyle w:val="TAL"/>
              <w:rPr>
                <w:sz w:val="16"/>
              </w:rPr>
            </w:pPr>
            <w:r>
              <w:rPr>
                <w:sz w:val="16"/>
              </w:rPr>
              <w:t>Correction of SDS to allow indication of text charset</w:t>
            </w:r>
          </w:p>
        </w:tc>
        <w:tc>
          <w:tcPr>
            <w:tcW w:w="0" w:type="auto"/>
          </w:tcPr>
          <w:p w14:paraId="0A83E4E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0F2432D" w14:textId="77777777" w:rsidR="00E038E3" w:rsidRPr="009D2038" w:rsidRDefault="00E038E3" w:rsidP="00B8477A">
            <w:pPr>
              <w:pStyle w:val="TAL"/>
              <w:rPr>
                <w:sz w:val="16"/>
              </w:rPr>
            </w:pPr>
            <w:r>
              <w:rPr>
                <w:sz w:val="16"/>
              </w:rPr>
              <w:t>revised</w:t>
            </w:r>
          </w:p>
        </w:tc>
        <w:tc>
          <w:tcPr>
            <w:tcW w:w="0" w:type="auto"/>
          </w:tcPr>
          <w:p w14:paraId="6907B81D" w14:textId="77777777" w:rsidR="00E038E3" w:rsidRPr="009D2038" w:rsidRDefault="00E038E3" w:rsidP="00B8477A">
            <w:pPr>
              <w:pStyle w:val="TAL"/>
              <w:rPr>
                <w:sz w:val="16"/>
              </w:rPr>
            </w:pPr>
          </w:p>
        </w:tc>
        <w:tc>
          <w:tcPr>
            <w:tcW w:w="0" w:type="auto"/>
          </w:tcPr>
          <w:p w14:paraId="682F152A" w14:textId="77777777" w:rsidR="00E038E3" w:rsidRPr="009D2038" w:rsidRDefault="00E038E3" w:rsidP="00B8477A">
            <w:pPr>
              <w:pStyle w:val="TAL"/>
              <w:rPr>
                <w:sz w:val="16"/>
              </w:rPr>
            </w:pPr>
            <w:r>
              <w:rPr>
                <w:sz w:val="16"/>
              </w:rPr>
              <w:t>C1-239490</w:t>
            </w:r>
          </w:p>
        </w:tc>
      </w:tr>
      <w:tr w:rsidR="00E038E3" w14:paraId="07C60D38" w14:textId="77777777" w:rsidTr="00B8477A">
        <w:tc>
          <w:tcPr>
            <w:tcW w:w="0" w:type="auto"/>
          </w:tcPr>
          <w:p w14:paraId="045FEEB9" w14:textId="77777777" w:rsidR="00E038E3" w:rsidRPr="009D2038" w:rsidRDefault="00E038E3" w:rsidP="00B8477A">
            <w:pPr>
              <w:pStyle w:val="TAL"/>
              <w:rPr>
                <w:sz w:val="16"/>
              </w:rPr>
            </w:pPr>
            <w:r>
              <w:rPr>
                <w:sz w:val="16"/>
              </w:rPr>
              <w:t>C1-239147</w:t>
            </w:r>
          </w:p>
        </w:tc>
        <w:tc>
          <w:tcPr>
            <w:tcW w:w="0" w:type="auto"/>
          </w:tcPr>
          <w:p w14:paraId="6F55D618" w14:textId="77777777" w:rsidR="00E038E3" w:rsidRPr="009D2038"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4B033AF9" w14:textId="77777777" w:rsidR="00E038E3" w:rsidRPr="009D2038" w:rsidRDefault="00E038E3" w:rsidP="00B8477A">
            <w:pPr>
              <w:pStyle w:val="TAL"/>
              <w:rPr>
                <w:sz w:val="16"/>
              </w:rPr>
            </w:pPr>
            <w:r>
              <w:rPr>
                <w:sz w:val="16"/>
              </w:rPr>
              <w:t>LG Electronics</w:t>
            </w:r>
          </w:p>
        </w:tc>
        <w:tc>
          <w:tcPr>
            <w:tcW w:w="0" w:type="auto"/>
          </w:tcPr>
          <w:p w14:paraId="55FA3DCB" w14:textId="77777777" w:rsidR="00E038E3" w:rsidRPr="009D2038" w:rsidRDefault="00E038E3" w:rsidP="00B8477A">
            <w:pPr>
              <w:pStyle w:val="TAL"/>
              <w:rPr>
                <w:sz w:val="16"/>
              </w:rPr>
            </w:pPr>
            <w:r>
              <w:rPr>
                <w:sz w:val="16"/>
              </w:rPr>
              <w:t>revised</w:t>
            </w:r>
          </w:p>
        </w:tc>
        <w:tc>
          <w:tcPr>
            <w:tcW w:w="0" w:type="auto"/>
          </w:tcPr>
          <w:p w14:paraId="7C217EB1" w14:textId="77777777" w:rsidR="00E038E3" w:rsidRPr="009D2038" w:rsidRDefault="00E038E3" w:rsidP="00B8477A">
            <w:pPr>
              <w:pStyle w:val="TAL"/>
              <w:rPr>
                <w:sz w:val="16"/>
              </w:rPr>
            </w:pPr>
          </w:p>
        </w:tc>
        <w:tc>
          <w:tcPr>
            <w:tcW w:w="0" w:type="auto"/>
          </w:tcPr>
          <w:p w14:paraId="2C06465C" w14:textId="77777777" w:rsidR="00E038E3" w:rsidRPr="009D2038" w:rsidRDefault="00E038E3" w:rsidP="00B8477A">
            <w:pPr>
              <w:pStyle w:val="TAL"/>
              <w:rPr>
                <w:sz w:val="16"/>
              </w:rPr>
            </w:pPr>
            <w:r>
              <w:rPr>
                <w:sz w:val="16"/>
              </w:rPr>
              <w:t>C1-239216</w:t>
            </w:r>
          </w:p>
        </w:tc>
      </w:tr>
      <w:tr w:rsidR="00E038E3" w14:paraId="23B4CB22" w14:textId="77777777" w:rsidTr="00B8477A">
        <w:tc>
          <w:tcPr>
            <w:tcW w:w="0" w:type="auto"/>
          </w:tcPr>
          <w:p w14:paraId="53F5CFFF" w14:textId="77777777" w:rsidR="00E038E3" w:rsidRPr="009D2038" w:rsidRDefault="00E038E3" w:rsidP="00B8477A">
            <w:pPr>
              <w:pStyle w:val="TAL"/>
              <w:rPr>
                <w:sz w:val="16"/>
              </w:rPr>
            </w:pPr>
            <w:r>
              <w:rPr>
                <w:sz w:val="16"/>
              </w:rPr>
              <w:t>C1-239148</w:t>
            </w:r>
          </w:p>
        </w:tc>
        <w:tc>
          <w:tcPr>
            <w:tcW w:w="0" w:type="auto"/>
          </w:tcPr>
          <w:p w14:paraId="18393B63" w14:textId="77777777" w:rsidR="00E038E3" w:rsidRPr="009D2038" w:rsidRDefault="00E038E3" w:rsidP="00B8477A">
            <w:pPr>
              <w:pStyle w:val="TAL"/>
              <w:rPr>
                <w:sz w:val="16"/>
              </w:rPr>
            </w:pPr>
            <w:r>
              <w:rPr>
                <w:sz w:val="16"/>
              </w:rPr>
              <w:t>Replacing references to clause 6.1</w:t>
            </w:r>
          </w:p>
        </w:tc>
        <w:tc>
          <w:tcPr>
            <w:tcW w:w="0" w:type="auto"/>
          </w:tcPr>
          <w:p w14:paraId="66A7FEF5" w14:textId="77777777" w:rsidR="00E038E3" w:rsidRPr="009D2038" w:rsidRDefault="00E038E3" w:rsidP="00B8477A">
            <w:pPr>
              <w:pStyle w:val="TAL"/>
              <w:rPr>
                <w:sz w:val="16"/>
              </w:rPr>
            </w:pPr>
            <w:r>
              <w:rPr>
                <w:sz w:val="16"/>
              </w:rPr>
              <w:t>Ericsson</w:t>
            </w:r>
          </w:p>
        </w:tc>
        <w:tc>
          <w:tcPr>
            <w:tcW w:w="0" w:type="auto"/>
          </w:tcPr>
          <w:p w14:paraId="55ECED78" w14:textId="77777777" w:rsidR="00E038E3" w:rsidRPr="009D2038" w:rsidRDefault="00E038E3" w:rsidP="00B8477A">
            <w:pPr>
              <w:pStyle w:val="TAL"/>
              <w:rPr>
                <w:sz w:val="16"/>
              </w:rPr>
            </w:pPr>
            <w:r>
              <w:rPr>
                <w:sz w:val="16"/>
              </w:rPr>
              <w:t>agreed</w:t>
            </w:r>
          </w:p>
        </w:tc>
        <w:tc>
          <w:tcPr>
            <w:tcW w:w="0" w:type="auto"/>
          </w:tcPr>
          <w:p w14:paraId="7D5F0715" w14:textId="77777777" w:rsidR="00E038E3" w:rsidRPr="009D2038" w:rsidRDefault="00E038E3" w:rsidP="00B8477A">
            <w:pPr>
              <w:pStyle w:val="TAL"/>
              <w:rPr>
                <w:sz w:val="16"/>
              </w:rPr>
            </w:pPr>
          </w:p>
        </w:tc>
        <w:tc>
          <w:tcPr>
            <w:tcW w:w="0" w:type="auto"/>
          </w:tcPr>
          <w:p w14:paraId="419F9F73" w14:textId="77777777" w:rsidR="00E038E3" w:rsidRPr="009D2038" w:rsidRDefault="00E038E3" w:rsidP="00B8477A">
            <w:pPr>
              <w:pStyle w:val="TAL"/>
              <w:rPr>
                <w:sz w:val="16"/>
              </w:rPr>
            </w:pPr>
          </w:p>
        </w:tc>
      </w:tr>
      <w:tr w:rsidR="00E038E3" w14:paraId="5ADF8819" w14:textId="77777777" w:rsidTr="00B8477A">
        <w:tc>
          <w:tcPr>
            <w:tcW w:w="0" w:type="auto"/>
          </w:tcPr>
          <w:p w14:paraId="69E18E59" w14:textId="77777777" w:rsidR="00E038E3" w:rsidRPr="009D2038" w:rsidRDefault="00E038E3" w:rsidP="00B8477A">
            <w:pPr>
              <w:pStyle w:val="TAL"/>
              <w:rPr>
                <w:sz w:val="16"/>
              </w:rPr>
            </w:pPr>
            <w:r>
              <w:rPr>
                <w:sz w:val="16"/>
              </w:rPr>
              <w:t>C1-239149</w:t>
            </w:r>
          </w:p>
        </w:tc>
        <w:tc>
          <w:tcPr>
            <w:tcW w:w="0" w:type="auto"/>
          </w:tcPr>
          <w:p w14:paraId="0D1ED29D" w14:textId="77777777" w:rsidR="00E038E3" w:rsidRPr="009D2038" w:rsidRDefault="00E038E3" w:rsidP="00B8477A">
            <w:pPr>
              <w:pStyle w:val="TAL"/>
              <w:rPr>
                <w:sz w:val="16"/>
              </w:rPr>
            </w:pPr>
            <w:proofErr w:type="spellStart"/>
            <w:r>
              <w:rPr>
                <w:sz w:val="16"/>
              </w:rPr>
              <w:t>Eecs_ServiceProvisioning</w:t>
            </w:r>
            <w:proofErr w:type="spellEnd"/>
            <w:r>
              <w:rPr>
                <w:sz w:val="16"/>
              </w:rPr>
              <w:t xml:space="preserve"> API: supported ACR scenarios</w:t>
            </w:r>
          </w:p>
        </w:tc>
        <w:tc>
          <w:tcPr>
            <w:tcW w:w="0" w:type="auto"/>
          </w:tcPr>
          <w:p w14:paraId="7282822F" w14:textId="77777777" w:rsidR="00E038E3" w:rsidRPr="009D2038" w:rsidRDefault="00E038E3" w:rsidP="00B8477A">
            <w:pPr>
              <w:pStyle w:val="TAL"/>
              <w:rPr>
                <w:sz w:val="16"/>
              </w:rPr>
            </w:pPr>
            <w:r>
              <w:rPr>
                <w:sz w:val="16"/>
              </w:rPr>
              <w:t>Ericsson</w:t>
            </w:r>
          </w:p>
        </w:tc>
        <w:tc>
          <w:tcPr>
            <w:tcW w:w="0" w:type="auto"/>
          </w:tcPr>
          <w:p w14:paraId="13C94B46" w14:textId="77777777" w:rsidR="00E038E3" w:rsidRPr="009D2038" w:rsidRDefault="00E038E3" w:rsidP="00B8477A">
            <w:pPr>
              <w:pStyle w:val="TAL"/>
              <w:rPr>
                <w:sz w:val="16"/>
              </w:rPr>
            </w:pPr>
            <w:r>
              <w:rPr>
                <w:sz w:val="16"/>
              </w:rPr>
              <w:t>agreed</w:t>
            </w:r>
          </w:p>
        </w:tc>
        <w:tc>
          <w:tcPr>
            <w:tcW w:w="0" w:type="auto"/>
          </w:tcPr>
          <w:p w14:paraId="2C597C32" w14:textId="77777777" w:rsidR="00E038E3" w:rsidRPr="009D2038" w:rsidRDefault="00E038E3" w:rsidP="00B8477A">
            <w:pPr>
              <w:pStyle w:val="TAL"/>
              <w:rPr>
                <w:sz w:val="16"/>
              </w:rPr>
            </w:pPr>
          </w:p>
        </w:tc>
        <w:tc>
          <w:tcPr>
            <w:tcW w:w="0" w:type="auto"/>
          </w:tcPr>
          <w:p w14:paraId="7FFE53BD" w14:textId="77777777" w:rsidR="00E038E3" w:rsidRPr="009D2038" w:rsidRDefault="00E038E3" w:rsidP="00B8477A">
            <w:pPr>
              <w:pStyle w:val="TAL"/>
              <w:rPr>
                <w:sz w:val="16"/>
              </w:rPr>
            </w:pPr>
          </w:p>
        </w:tc>
      </w:tr>
      <w:tr w:rsidR="00E038E3" w14:paraId="49177714" w14:textId="77777777" w:rsidTr="00B8477A">
        <w:tc>
          <w:tcPr>
            <w:tcW w:w="0" w:type="auto"/>
          </w:tcPr>
          <w:p w14:paraId="4C750C76" w14:textId="77777777" w:rsidR="00E038E3" w:rsidRPr="009D2038" w:rsidRDefault="00E038E3" w:rsidP="00B8477A">
            <w:pPr>
              <w:pStyle w:val="TAL"/>
              <w:rPr>
                <w:sz w:val="16"/>
              </w:rPr>
            </w:pPr>
            <w:r>
              <w:rPr>
                <w:sz w:val="16"/>
              </w:rPr>
              <w:t>C1-239150</w:t>
            </w:r>
          </w:p>
        </w:tc>
        <w:tc>
          <w:tcPr>
            <w:tcW w:w="0" w:type="auto"/>
          </w:tcPr>
          <w:p w14:paraId="416BDB7E" w14:textId="77777777" w:rsidR="00E038E3" w:rsidRPr="009D2038" w:rsidRDefault="00E038E3" w:rsidP="00B8477A">
            <w:pPr>
              <w:pStyle w:val="TAL"/>
              <w:rPr>
                <w:sz w:val="16"/>
              </w:rPr>
            </w:pPr>
            <w:r>
              <w:rPr>
                <w:sz w:val="16"/>
              </w:rPr>
              <w:t xml:space="preserve">Description of the </w:t>
            </w:r>
            <w:proofErr w:type="spellStart"/>
            <w:r>
              <w:rPr>
                <w:sz w:val="16"/>
              </w:rPr>
              <w:t>expTime</w:t>
            </w:r>
            <w:proofErr w:type="spellEnd"/>
            <w:r>
              <w:rPr>
                <w:sz w:val="16"/>
              </w:rPr>
              <w:t xml:space="preserve"> attribute</w:t>
            </w:r>
          </w:p>
        </w:tc>
        <w:tc>
          <w:tcPr>
            <w:tcW w:w="0" w:type="auto"/>
          </w:tcPr>
          <w:p w14:paraId="61D03555" w14:textId="77777777" w:rsidR="00E038E3" w:rsidRPr="009D2038" w:rsidRDefault="00E038E3" w:rsidP="00B8477A">
            <w:pPr>
              <w:pStyle w:val="TAL"/>
              <w:rPr>
                <w:sz w:val="16"/>
              </w:rPr>
            </w:pPr>
            <w:r>
              <w:rPr>
                <w:sz w:val="16"/>
              </w:rPr>
              <w:t>Ericsson</w:t>
            </w:r>
          </w:p>
        </w:tc>
        <w:tc>
          <w:tcPr>
            <w:tcW w:w="0" w:type="auto"/>
          </w:tcPr>
          <w:p w14:paraId="0B9ADF70" w14:textId="77777777" w:rsidR="00E038E3" w:rsidRPr="009D2038" w:rsidRDefault="00E038E3" w:rsidP="00B8477A">
            <w:pPr>
              <w:pStyle w:val="TAL"/>
              <w:rPr>
                <w:sz w:val="16"/>
              </w:rPr>
            </w:pPr>
            <w:r>
              <w:rPr>
                <w:sz w:val="16"/>
              </w:rPr>
              <w:t>agreed</w:t>
            </w:r>
          </w:p>
        </w:tc>
        <w:tc>
          <w:tcPr>
            <w:tcW w:w="0" w:type="auto"/>
          </w:tcPr>
          <w:p w14:paraId="4F7A9232" w14:textId="77777777" w:rsidR="00E038E3" w:rsidRPr="009D2038" w:rsidRDefault="00E038E3" w:rsidP="00B8477A">
            <w:pPr>
              <w:pStyle w:val="TAL"/>
              <w:rPr>
                <w:sz w:val="16"/>
              </w:rPr>
            </w:pPr>
          </w:p>
        </w:tc>
        <w:tc>
          <w:tcPr>
            <w:tcW w:w="0" w:type="auto"/>
          </w:tcPr>
          <w:p w14:paraId="2C475F15" w14:textId="77777777" w:rsidR="00E038E3" w:rsidRPr="009D2038" w:rsidRDefault="00E038E3" w:rsidP="00B8477A">
            <w:pPr>
              <w:pStyle w:val="TAL"/>
              <w:rPr>
                <w:sz w:val="16"/>
              </w:rPr>
            </w:pPr>
          </w:p>
        </w:tc>
      </w:tr>
      <w:tr w:rsidR="00E038E3" w14:paraId="7CD23D02" w14:textId="77777777" w:rsidTr="00B8477A">
        <w:tc>
          <w:tcPr>
            <w:tcW w:w="0" w:type="auto"/>
          </w:tcPr>
          <w:p w14:paraId="24401AED" w14:textId="77777777" w:rsidR="00E038E3" w:rsidRPr="009D2038" w:rsidRDefault="00E038E3" w:rsidP="00B8477A">
            <w:pPr>
              <w:pStyle w:val="TAL"/>
              <w:rPr>
                <w:sz w:val="16"/>
              </w:rPr>
            </w:pPr>
            <w:r>
              <w:rPr>
                <w:sz w:val="16"/>
              </w:rPr>
              <w:t>C1-239151</w:t>
            </w:r>
          </w:p>
        </w:tc>
        <w:tc>
          <w:tcPr>
            <w:tcW w:w="0" w:type="auto"/>
          </w:tcPr>
          <w:p w14:paraId="4A55B5B6" w14:textId="77777777" w:rsidR="00E038E3" w:rsidRPr="009D2038" w:rsidRDefault="00E038E3" w:rsidP="00B8477A">
            <w:pPr>
              <w:pStyle w:val="TAL"/>
              <w:rPr>
                <w:sz w:val="16"/>
              </w:rPr>
            </w:pPr>
            <w:r>
              <w:rPr>
                <w:sz w:val="16"/>
              </w:rPr>
              <w:t>Reference to obsoleted IETF RFC 2818</w:t>
            </w:r>
          </w:p>
        </w:tc>
        <w:tc>
          <w:tcPr>
            <w:tcW w:w="0" w:type="auto"/>
          </w:tcPr>
          <w:p w14:paraId="5528E91F" w14:textId="77777777" w:rsidR="00E038E3" w:rsidRPr="009D2038" w:rsidRDefault="00E038E3" w:rsidP="00B8477A">
            <w:pPr>
              <w:pStyle w:val="TAL"/>
              <w:rPr>
                <w:sz w:val="16"/>
              </w:rPr>
            </w:pPr>
            <w:r>
              <w:rPr>
                <w:sz w:val="16"/>
              </w:rPr>
              <w:t>Ericsson</w:t>
            </w:r>
          </w:p>
        </w:tc>
        <w:tc>
          <w:tcPr>
            <w:tcW w:w="0" w:type="auto"/>
          </w:tcPr>
          <w:p w14:paraId="1D843A95" w14:textId="77777777" w:rsidR="00E038E3" w:rsidRPr="009D2038" w:rsidRDefault="00E038E3" w:rsidP="00B8477A">
            <w:pPr>
              <w:pStyle w:val="TAL"/>
              <w:rPr>
                <w:sz w:val="16"/>
              </w:rPr>
            </w:pPr>
            <w:r>
              <w:rPr>
                <w:sz w:val="16"/>
              </w:rPr>
              <w:t>agreed</w:t>
            </w:r>
          </w:p>
        </w:tc>
        <w:tc>
          <w:tcPr>
            <w:tcW w:w="0" w:type="auto"/>
          </w:tcPr>
          <w:p w14:paraId="74C82451" w14:textId="77777777" w:rsidR="00E038E3" w:rsidRPr="009D2038" w:rsidRDefault="00E038E3" w:rsidP="00B8477A">
            <w:pPr>
              <w:pStyle w:val="TAL"/>
              <w:rPr>
                <w:sz w:val="16"/>
              </w:rPr>
            </w:pPr>
          </w:p>
        </w:tc>
        <w:tc>
          <w:tcPr>
            <w:tcW w:w="0" w:type="auto"/>
          </w:tcPr>
          <w:p w14:paraId="3D262E7D" w14:textId="77777777" w:rsidR="00E038E3" w:rsidRPr="009D2038" w:rsidRDefault="00E038E3" w:rsidP="00B8477A">
            <w:pPr>
              <w:pStyle w:val="TAL"/>
              <w:rPr>
                <w:sz w:val="16"/>
              </w:rPr>
            </w:pPr>
          </w:p>
        </w:tc>
      </w:tr>
      <w:tr w:rsidR="00E038E3" w14:paraId="26C6C245" w14:textId="77777777" w:rsidTr="00B8477A">
        <w:tc>
          <w:tcPr>
            <w:tcW w:w="0" w:type="auto"/>
          </w:tcPr>
          <w:p w14:paraId="287B807F" w14:textId="77777777" w:rsidR="00E038E3" w:rsidRPr="009D2038" w:rsidRDefault="00E038E3" w:rsidP="00B8477A">
            <w:pPr>
              <w:pStyle w:val="TAL"/>
              <w:rPr>
                <w:sz w:val="16"/>
              </w:rPr>
            </w:pPr>
            <w:r>
              <w:rPr>
                <w:sz w:val="16"/>
              </w:rPr>
              <w:t>C1-239152</w:t>
            </w:r>
          </w:p>
        </w:tc>
        <w:tc>
          <w:tcPr>
            <w:tcW w:w="0" w:type="auto"/>
          </w:tcPr>
          <w:p w14:paraId="24FD4AE6" w14:textId="77777777" w:rsidR="00E038E3" w:rsidRPr="009D2038" w:rsidRDefault="00E038E3" w:rsidP="00B8477A">
            <w:pPr>
              <w:pStyle w:val="TAL"/>
              <w:rPr>
                <w:sz w:val="16"/>
              </w:rPr>
            </w:pPr>
            <w:r>
              <w:rPr>
                <w:sz w:val="16"/>
              </w:rPr>
              <w:t>Reference to obsoleted HTTP/2 RFC</w:t>
            </w:r>
          </w:p>
        </w:tc>
        <w:tc>
          <w:tcPr>
            <w:tcW w:w="0" w:type="auto"/>
          </w:tcPr>
          <w:p w14:paraId="242F2D54" w14:textId="77777777" w:rsidR="00E038E3" w:rsidRPr="009D2038" w:rsidRDefault="00E038E3" w:rsidP="00B8477A">
            <w:pPr>
              <w:pStyle w:val="TAL"/>
              <w:rPr>
                <w:sz w:val="16"/>
              </w:rPr>
            </w:pPr>
            <w:r>
              <w:rPr>
                <w:sz w:val="16"/>
              </w:rPr>
              <w:t>Ericsson</w:t>
            </w:r>
          </w:p>
        </w:tc>
        <w:tc>
          <w:tcPr>
            <w:tcW w:w="0" w:type="auto"/>
          </w:tcPr>
          <w:p w14:paraId="40EAA5D7" w14:textId="77777777" w:rsidR="00E038E3" w:rsidRPr="009D2038" w:rsidRDefault="00E038E3" w:rsidP="00B8477A">
            <w:pPr>
              <w:pStyle w:val="TAL"/>
              <w:rPr>
                <w:sz w:val="16"/>
              </w:rPr>
            </w:pPr>
            <w:r>
              <w:rPr>
                <w:sz w:val="16"/>
              </w:rPr>
              <w:t>agreed</w:t>
            </w:r>
          </w:p>
        </w:tc>
        <w:tc>
          <w:tcPr>
            <w:tcW w:w="0" w:type="auto"/>
          </w:tcPr>
          <w:p w14:paraId="04E8F709" w14:textId="77777777" w:rsidR="00E038E3" w:rsidRPr="009D2038" w:rsidRDefault="00E038E3" w:rsidP="00B8477A">
            <w:pPr>
              <w:pStyle w:val="TAL"/>
              <w:rPr>
                <w:sz w:val="16"/>
              </w:rPr>
            </w:pPr>
          </w:p>
        </w:tc>
        <w:tc>
          <w:tcPr>
            <w:tcW w:w="0" w:type="auto"/>
          </w:tcPr>
          <w:p w14:paraId="7859C425" w14:textId="77777777" w:rsidR="00E038E3" w:rsidRPr="009D2038" w:rsidRDefault="00E038E3" w:rsidP="00B8477A">
            <w:pPr>
              <w:pStyle w:val="TAL"/>
              <w:rPr>
                <w:sz w:val="16"/>
              </w:rPr>
            </w:pPr>
          </w:p>
        </w:tc>
      </w:tr>
      <w:tr w:rsidR="00E038E3" w14:paraId="5632D56E" w14:textId="77777777" w:rsidTr="00B8477A">
        <w:tc>
          <w:tcPr>
            <w:tcW w:w="0" w:type="auto"/>
          </w:tcPr>
          <w:p w14:paraId="32178A3D" w14:textId="77777777" w:rsidR="00E038E3" w:rsidRPr="009D2038" w:rsidRDefault="00E038E3" w:rsidP="00B8477A">
            <w:pPr>
              <w:pStyle w:val="TAL"/>
              <w:rPr>
                <w:sz w:val="16"/>
              </w:rPr>
            </w:pPr>
            <w:r>
              <w:rPr>
                <w:sz w:val="16"/>
              </w:rPr>
              <w:t>C1-239153</w:t>
            </w:r>
          </w:p>
        </w:tc>
        <w:tc>
          <w:tcPr>
            <w:tcW w:w="0" w:type="auto"/>
          </w:tcPr>
          <w:p w14:paraId="4C1F1057" w14:textId="77777777" w:rsidR="00E038E3" w:rsidRPr="009D2038" w:rsidRDefault="00E038E3" w:rsidP="00B8477A">
            <w:pPr>
              <w:pStyle w:val="TAL"/>
              <w:rPr>
                <w:sz w:val="16"/>
              </w:rPr>
            </w:pPr>
            <w:r>
              <w:rPr>
                <w:sz w:val="16"/>
              </w:rPr>
              <w:t>Reference to obsoleted IETF HTTP/1.1 RFCs</w:t>
            </w:r>
          </w:p>
        </w:tc>
        <w:tc>
          <w:tcPr>
            <w:tcW w:w="0" w:type="auto"/>
          </w:tcPr>
          <w:p w14:paraId="5EC2ACB3" w14:textId="77777777" w:rsidR="00E038E3" w:rsidRPr="009D2038" w:rsidRDefault="00E038E3" w:rsidP="00B8477A">
            <w:pPr>
              <w:pStyle w:val="TAL"/>
              <w:rPr>
                <w:sz w:val="16"/>
              </w:rPr>
            </w:pPr>
            <w:r>
              <w:rPr>
                <w:sz w:val="16"/>
              </w:rPr>
              <w:t>Ericsson</w:t>
            </w:r>
          </w:p>
        </w:tc>
        <w:tc>
          <w:tcPr>
            <w:tcW w:w="0" w:type="auto"/>
          </w:tcPr>
          <w:p w14:paraId="6D6839B9" w14:textId="77777777" w:rsidR="00E038E3" w:rsidRPr="009D2038" w:rsidRDefault="00E038E3" w:rsidP="00B8477A">
            <w:pPr>
              <w:pStyle w:val="TAL"/>
              <w:rPr>
                <w:sz w:val="16"/>
              </w:rPr>
            </w:pPr>
            <w:r>
              <w:rPr>
                <w:sz w:val="16"/>
              </w:rPr>
              <w:t>agreed</w:t>
            </w:r>
          </w:p>
        </w:tc>
        <w:tc>
          <w:tcPr>
            <w:tcW w:w="0" w:type="auto"/>
          </w:tcPr>
          <w:p w14:paraId="527B6139" w14:textId="77777777" w:rsidR="00E038E3" w:rsidRPr="009D2038" w:rsidRDefault="00E038E3" w:rsidP="00B8477A">
            <w:pPr>
              <w:pStyle w:val="TAL"/>
              <w:rPr>
                <w:sz w:val="16"/>
              </w:rPr>
            </w:pPr>
          </w:p>
        </w:tc>
        <w:tc>
          <w:tcPr>
            <w:tcW w:w="0" w:type="auto"/>
          </w:tcPr>
          <w:p w14:paraId="624D9AA7" w14:textId="77777777" w:rsidR="00E038E3" w:rsidRPr="009D2038" w:rsidRDefault="00E038E3" w:rsidP="00B8477A">
            <w:pPr>
              <w:pStyle w:val="TAL"/>
              <w:rPr>
                <w:sz w:val="16"/>
              </w:rPr>
            </w:pPr>
          </w:p>
        </w:tc>
      </w:tr>
      <w:tr w:rsidR="00E038E3" w14:paraId="20C13847" w14:textId="77777777" w:rsidTr="00B8477A">
        <w:tc>
          <w:tcPr>
            <w:tcW w:w="0" w:type="auto"/>
          </w:tcPr>
          <w:p w14:paraId="7732B1DA" w14:textId="77777777" w:rsidR="00E038E3" w:rsidRPr="009D2038" w:rsidRDefault="00E038E3" w:rsidP="00B8477A">
            <w:pPr>
              <w:pStyle w:val="TAL"/>
              <w:rPr>
                <w:sz w:val="16"/>
              </w:rPr>
            </w:pPr>
            <w:r>
              <w:rPr>
                <w:sz w:val="16"/>
              </w:rPr>
              <w:t>C1-239154</w:t>
            </w:r>
          </w:p>
        </w:tc>
        <w:tc>
          <w:tcPr>
            <w:tcW w:w="0" w:type="auto"/>
          </w:tcPr>
          <w:p w14:paraId="6EDDF0AD" w14:textId="77777777" w:rsidR="00E038E3" w:rsidRPr="009D2038" w:rsidRDefault="00E038E3" w:rsidP="00B8477A">
            <w:pPr>
              <w:pStyle w:val="TAL"/>
              <w:rPr>
                <w:sz w:val="16"/>
              </w:rPr>
            </w:pPr>
            <w:r>
              <w:rPr>
                <w:sz w:val="16"/>
              </w:rPr>
              <w:t>Reference to obsoleted IETF HTTP RFC 7231</w:t>
            </w:r>
          </w:p>
        </w:tc>
        <w:tc>
          <w:tcPr>
            <w:tcW w:w="0" w:type="auto"/>
          </w:tcPr>
          <w:p w14:paraId="5367200C" w14:textId="77777777" w:rsidR="00E038E3" w:rsidRPr="009D2038" w:rsidRDefault="00E038E3" w:rsidP="00B8477A">
            <w:pPr>
              <w:pStyle w:val="TAL"/>
              <w:rPr>
                <w:sz w:val="16"/>
              </w:rPr>
            </w:pPr>
            <w:r>
              <w:rPr>
                <w:sz w:val="16"/>
              </w:rPr>
              <w:t>Ericsson</w:t>
            </w:r>
          </w:p>
        </w:tc>
        <w:tc>
          <w:tcPr>
            <w:tcW w:w="0" w:type="auto"/>
          </w:tcPr>
          <w:p w14:paraId="3645484C" w14:textId="77777777" w:rsidR="00E038E3" w:rsidRPr="009D2038" w:rsidRDefault="00E038E3" w:rsidP="00B8477A">
            <w:pPr>
              <w:pStyle w:val="TAL"/>
              <w:rPr>
                <w:sz w:val="16"/>
              </w:rPr>
            </w:pPr>
            <w:r>
              <w:rPr>
                <w:sz w:val="16"/>
              </w:rPr>
              <w:t>revised</w:t>
            </w:r>
          </w:p>
        </w:tc>
        <w:tc>
          <w:tcPr>
            <w:tcW w:w="0" w:type="auto"/>
          </w:tcPr>
          <w:p w14:paraId="1AF36095" w14:textId="77777777" w:rsidR="00E038E3" w:rsidRPr="009D2038" w:rsidRDefault="00E038E3" w:rsidP="00B8477A">
            <w:pPr>
              <w:pStyle w:val="TAL"/>
              <w:rPr>
                <w:sz w:val="16"/>
              </w:rPr>
            </w:pPr>
          </w:p>
        </w:tc>
        <w:tc>
          <w:tcPr>
            <w:tcW w:w="0" w:type="auto"/>
          </w:tcPr>
          <w:p w14:paraId="05CCE6DC" w14:textId="77777777" w:rsidR="00E038E3" w:rsidRPr="009D2038" w:rsidRDefault="00E038E3" w:rsidP="00B8477A">
            <w:pPr>
              <w:pStyle w:val="TAL"/>
              <w:rPr>
                <w:sz w:val="16"/>
              </w:rPr>
            </w:pPr>
            <w:r>
              <w:rPr>
                <w:sz w:val="16"/>
              </w:rPr>
              <w:t>C1-239521</w:t>
            </w:r>
          </w:p>
        </w:tc>
      </w:tr>
      <w:tr w:rsidR="00E038E3" w14:paraId="4D953AED" w14:textId="77777777" w:rsidTr="00B8477A">
        <w:tc>
          <w:tcPr>
            <w:tcW w:w="0" w:type="auto"/>
          </w:tcPr>
          <w:p w14:paraId="2F98B1AB" w14:textId="77777777" w:rsidR="00E038E3" w:rsidRPr="009D2038" w:rsidRDefault="00E038E3" w:rsidP="00B8477A">
            <w:pPr>
              <w:pStyle w:val="TAL"/>
              <w:rPr>
                <w:sz w:val="16"/>
              </w:rPr>
            </w:pPr>
            <w:r>
              <w:rPr>
                <w:sz w:val="16"/>
              </w:rPr>
              <w:t>C1-239155</w:t>
            </w:r>
          </w:p>
        </w:tc>
        <w:tc>
          <w:tcPr>
            <w:tcW w:w="0" w:type="auto"/>
          </w:tcPr>
          <w:p w14:paraId="0FE4B79A" w14:textId="77777777" w:rsidR="00E038E3" w:rsidRPr="009D2038" w:rsidRDefault="00E038E3" w:rsidP="00B8477A">
            <w:pPr>
              <w:pStyle w:val="TAL"/>
              <w:rPr>
                <w:sz w:val="16"/>
              </w:rPr>
            </w:pPr>
            <w:r>
              <w:rPr>
                <w:sz w:val="16"/>
              </w:rPr>
              <w:t>Reference to obsoleted IETF HTTP RFC 7231</w:t>
            </w:r>
          </w:p>
        </w:tc>
        <w:tc>
          <w:tcPr>
            <w:tcW w:w="0" w:type="auto"/>
          </w:tcPr>
          <w:p w14:paraId="5464578D" w14:textId="77777777" w:rsidR="00E038E3" w:rsidRPr="009D2038" w:rsidRDefault="00E038E3" w:rsidP="00B8477A">
            <w:pPr>
              <w:pStyle w:val="TAL"/>
              <w:rPr>
                <w:sz w:val="16"/>
              </w:rPr>
            </w:pPr>
            <w:r>
              <w:rPr>
                <w:sz w:val="16"/>
              </w:rPr>
              <w:t>Ericsson</w:t>
            </w:r>
          </w:p>
        </w:tc>
        <w:tc>
          <w:tcPr>
            <w:tcW w:w="0" w:type="auto"/>
          </w:tcPr>
          <w:p w14:paraId="287F9670" w14:textId="77777777" w:rsidR="00E038E3" w:rsidRPr="009D2038" w:rsidRDefault="00E038E3" w:rsidP="00B8477A">
            <w:pPr>
              <w:pStyle w:val="TAL"/>
              <w:rPr>
                <w:sz w:val="16"/>
              </w:rPr>
            </w:pPr>
            <w:r>
              <w:rPr>
                <w:sz w:val="16"/>
              </w:rPr>
              <w:t>agreed</w:t>
            </w:r>
          </w:p>
        </w:tc>
        <w:tc>
          <w:tcPr>
            <w:tcW w:w="0" w:type="auto"/>
          </w:tcPr>
          <w:p w14:paraId="41BB14D7" w14:textId="77777777" w:rsidR="00E038E3" w:rsidRPr="009D2038" w:rsidRDefault="00E038E3" w:rsidP="00B8477A">
            <w:pPr>
              <w:pStyle w:val="TAL"/>
              <w:rPr>
                <w:sz w:val="16"/>
              </w:rPr>
            </w:pPr>
          </w:p>
        </w:tc>
        <w:tc>
          <w:tcPr>
            <w:tcW w:w="0" w:type="auto"/>
          </w:tcPr>
          <w:p w14:paraId="411B40E4" w14:textId="77777777" w:rsidR="00E038E3" w:rsidRPr="009D2038" w:rsidRDefault="00E038E3" w:rsidP="00B8477A">
            <w:pPr>
              <w:pStyle w:val="TAL"/>
              <w:rPr>
                <w:sz w:val="16"/>
              </w:rPr>
            </w:pPr>
          </w:p>
        </w:tc>
      </w:tr>
      <w:tr w:rsidR="00E038E3" w14:paraId="688A9BCC" w14:textId="77777777" w:rsidTr="00B8477A">
        <w:tc>
          <w:tcPr>
            <w:tcW w:w="0" w:type="auto"/>
          </w:tcPr>
          <w:p w14:paraId="7102769A" w14:textId="77777777" w:rsidR="00E038E3" w:rsidRPr="009D2038" w:rsidRDefault="00E038E3" w:rsidP="00B8477A">
            <w:pPr>
              <w:pStyle w:val="TAL"/>
              <w:rPr>
                <w:sz w:val="16"/>
              </w:rPr>
            </w:pPr>
            <w:r>
              <w:rPr>
                <w:sz w:val="16"/>
              </w:rPr>
              <w:t>C1-239156</w:t>
            </w:r>
          </w:p>
        </w:tc>
        <w:tc>
          <w:tcPr>
            <w:tcW w:w="0" w:type="auto"/>
          </w:tcPr>
          <w:p w14:paraId="068CF05A" w14:textId="77777777" w:rsidR="00E038E3" w:rsidRPr="009D2038" w:rsidRDefault="00E038E3" w:rsidP="00B8477A">
            <w:pPr>
              <w:pStyle w:val="TAL"/>
              <w:rPr>
                <w:sz w:val="16"/>
              </w:rPr>
            </w:pPr>
            <w:r>
              <w:rPr>
                <w:sz w:val="16"/>
              </w:rPr>
              <w:t>Reference to obsoleted IETF HTTP RFCs</w:t>
            </w:r>
          </w:p>
        </w:tc>
        <w:tc>
          <w:tcPr>
            <w:tcW w:w="0" w:type="auto"/>
          </w:tcPr>
          <w:p w14:paraId="67ED70A7" w14:textId="77777777" w:rsidR="00E038E3" w:rsidRPr="009D2038" w:rsidRDefault="00E038E3" w:rsidP="00B8477A">
            <w:pPr>
              <w:pStyle w:val="TAL"/>
              <w:rPr>
                <w:sz w:val="16"/>
              </w:rPr>
            </w:pPr>
            <w:r>
              <w:rPr>
                <w:sz w:val="16"/>
              </w:rPr>
              <w:t>Ericsson</w:t>
            </w:r>
          </w:p>
        </w:tc>
        <w:tc>
          <w:tcPr>
            <w:tcW w:w="0" w:type="auto"/>
          </w:tcPr>
          <w:p w14:paraId="1B07AD35" w14:textId="77777777" w:rsidR="00E038E3" w:rsidRPr="009D2038" w:rsidRDefault="00E038E3" w:rsidP="00B8477A">
            <w:pPr>
              <w:pStyle w:val="TAL"/>
              <w:rPr>
                <w:sz w:val="16"/>
              </w:rPr>
            </w:pPr>
            <w:r>
              <w:rPr>
                <w:sz w:val="16"/>
              </w:rPr>
              <w:t>agreed</w:t>
            </w:r>
          </w:p>
        </w:tc>
        <w:tc>
          <w:tcPr>
            <w:tcW w:w="0" w:type="auto"/>
          </w:tcPr>
          <w:p w14:paraId="108C8B5F" w14:textId="77777777" w:rsidR="00E038E3" w:rsidRPr="009D2038" w:rsidRDefault="00E038E3" w:rsidP="00B8477A">
            <w:pPr>
              <w:pStyle w:val="TAL"/>
              <w:rPr>
                <w:sz w:val="16"/>
              </w:rPr>
            </w:pPr>
          </w:p>
        </w:tc>
        <w:tc>
          <w:tcPr>
            <w:tcW w:w="0" w:type="auto"/>
          </w:tcPr>
          <w:p w14:paraId="7ACB6911" w14:textId="77777777" w:rsidR="00E038E3" w:rsidRPr="009D2038" w:rsidRDefault="00E038E3" w:rsidP="00B8477A">
            <w:pPr>
              <w:pStyle w:val="TAL"/>
              <w:rPr>
                <w:sz w:val="16"/>
              </w:rPr>
            </w:pPr>
          </w:p>
        </w:tc>
      </w:tr>
      <w:tr w:rsidR="00E038E3" w14:paraId="004C2FDF" w14:textId="77777777" w:rsidTr="00B8477A">
        <w:tc>
          <w:tcPr>
            <w:tcW w:w="0" w:type="auto"/>
          </w:tcPr>
          <w:p w14:paraId="2887CD3C" w14:textId="77777777" w:rsidR="00E038E3" w:rsidRPr="009D2038" w:rsidRDefault="00E038E3" w:rsidP="00B8477A">
            <w:pPr>
              <w:pStyle w:val="TAL"/>
              <w:rPr>
                <w:sz w:val="16"/>
              </w:rPr>
            </w:pPr>
            <w:r>
              <w:rPr>
                <w:sz w:val="16"/>
              </w:rPr>
              <w:t>C1-239157</w:t>
            </w:r>
          </w:p>
        </w:tc>
        <w:tc>
          <w:tcPr>
            <w:tcW w:w="0" w:type="auto"/>
          </w:tcPr>
          <w:p w14:paraId="7CD92E64" w14:textId="77777777" w:rsidR="00E038E3" w:rsidRPr="009D2038" w:rsidRDefault="00E038E3" w:rsidP="00B8477A">
            <w:pPr>
              <w:pStyle w:val="TAL"/>
              <w:rPr>
                <w:sz w:val="16"/>
              </w:rPr>
            </w:pPr>
            <w:r>
              <w:rPr>
                <w:sz w:val="16"/>
              </w:rPr>
              <w:t>Reference to obsoleted IETF HTTP/1.1 RFCs</w:t>
            </w:r>
          </w:p>
        </w:tc>
        <w:tc>
          <w:tcPr>
            <w:tcW w:w="0" w:type="auto"/>
          </w:tcPr>
          <w:p w14:paraId="32D5A9FD" w14:textId="77777777" w:rsidR="00E038E3" w:rsidRPr="009D2038" w:rsidRDefault="00E038E3" w:rsidP="00B8477A">
            <w:pPr>
              <w:pStyle w:val="TAL"/>
              <w:rPr>
                <w:sz w:val="16"/>
              </w:rPr>
            </w:pPr>
            <w:r>
              <w:rPr>
                <w:sz w:val="16"/>
              </w:rPr>
              <w:t>Ericsson</w:t>
            </w:r>
          </w:p>
        </w:tc>
        <w:tc>
          <w:tcPr>
            <w:tcW w:w="0" w:type="auto"/>
          </w:tcPr>
          <w:p w14:paraId="49E72BE5" w14:textId="77777777" w:rsidR="00E038E3" w:rsidRPr="009D2038" w:rsidRDefault="00E038E3" w:rsidP="00B8477A">
            <w:pPr>
              <w:pStyle w:val="TAL"/>
              <w:rPr>
                <w:sz w:val="16"/>
              </w:rPr>
            </w:pPr>
            <w:r>
              <w:rPr>
                <w:sz w:val="16"/>
              </w:rPr>
              <w:t>agreed</w:t>
            </w:r>
          </w:p>
        </w:tc>
        <w:tc>
          <w:tcPr>
            <w:tcW w:w="0" w:type="auto"/>
          </w:tcPr>
          <w:p w14:paraId="448BD9FD" w14:textId="77777777" w:rsidR="00E038E3" w:rsidRPr="009D2038" w:rsidRDefault="00E038E3" w:rsidP="00B8477A">
            <w:pPr>
              <w:pStyle w:val="TAL"/>
              <w:rPr>
                <w:sz w:val="16"/>
              </w:rPr>
            </w:pPr>
          </w:p>
        </w:tc>
        <w:tc>
          <w:tcPr>
            <w:tcW w:w="0" w:type="auto"/>
          </w:tcPr>
          <w:p w14:paraId="4436AB08" w14:textId="77777777" w:rsidR="00E038E3" w:rsidRPr="009D2038" w:rsidRDefault="00E038E3" w:rsidP="00B8477A">
            <w:pPr>
              <w:pStyle w:val="TAL"/>
              <w:rPr>
                <w:sz w:val="16"/>
              </w:rPr>
            </w:pPr>
          </w:p>
        </w:tc>
      </w:tr>
      <w:tr w:rsidR="00E038E3" w14:paraId="39629D79" w14:textId="77777777" w:rsidTr="00B8477A">
        <w:tc>
          <w:tcPr>
            <w:tcW w:w="0" w:type="auto"/>
          </w:tcPr>
          <w:p w14:paraId="05D528F3" w14:textId="77777777" w:rsidR="00E038E3" w:rsidRPr="009D2038" w:rsidRDefault="00E038E3" w:rsidP="00B8477A">
            <w:pPr>
              <w:pStyle w:val="TAL"/>
              <w:rPr>
                <w:sz w:val="16"/>
              </w:rPr>
            </w:pPr>
            <w:r>
              <w:rPr>
                <w:sz w:val="16"/>
              </w:rPr>
              <w:t>C1-239158</w:t>
            </w:r>
          </w:p>
        </w:tc>
        <w:tc>
          <w:tcPr>
            <w:tcW w:w="0" w:type="auto"/>
          </w:tcPr>
          <w:p w14:paraId="5D90A8D3" w14:textId="77777777" w:rsidR="00E038E3" w:rsidRPr="009D2038" w:rsidRDefault="00E038E3" w:rsidP="00B8477A">
            <w:pPr>
              <w:pStyle w:val="TAL"/>
              <w:rPr>
                <w:sz w:val="16"/>
              </w:rPr>
            </w:pPr>
            <w:r>
              <w:rPr>
                <w:sz w:val="16"/>
              </w:rPr>
              <w:t>Reference to obsoleted IETF HTTP/1.1 RFCs</w:t>
            </w:r>
          </w:p>
        </w:tc>
        <w:tc>
          <w:tcPr>
            <w:tcW w:w="0" w:type="auto"/>
          </w:tcPr>
          <w:p w14:paraId="11A997DC" w14:textId="77777777" w:rsidR="00E038E3" w:rsidRPr="009D2038" w:rsidRDefault="00E038E3" w:rsidP="00B8477A">
            <w:pPr>
              <w:pStyle w:val="TAL"/>
              <w:rPr>
                <w:sz w:val="16"/>
              </w:rPr>
            </w:pPr>
            <w:r>
              <w:rPr>
                <w:sz w:val="16"/>
              </w:rPr>
              <w:t>Ericsson / Nevenka</w:t>
            </w:r>
          </w:p>
        </w:tc>
        <w:tc>
          <w:tcPr>
            <w:tcW w:w="0" w:type="auto"/>
          </w:tcPr>
          <w:p w14:paraId="32338127" w14:textId="77777777" w:rsidR="00E038E3" w:rsidRPr="009D2038" w:rsidRDefault="00E038E3" w:rsidP="00B8477A">
            <w:pPr>
              <w:pStyle w:val="TAL"/>
              <w:rPr>
                <w:sz w:val="16"/>
              </w:rPr>
            </w:pPr>
            <w:r>
              <w:rPr>
                <w:sz w:val="16"/>
              </w:rPr>
              <w:t>revised</w:t>
            </w:r>
          </w:p>
        </w:tc>
        <w:tc>
          <w:tcPr>
            <w:tcW w:w="0" w:type="auto"/>
          </w:tcPr>
          <w:p w14:paraId="7CEE91C7" w14:textId="77777777" w:rsidR="00E038E3" w:rsidRPr="009D2038" w:rsidRDefault="00E038E3" w:rsidP="00B8477A">
            <w:pPr>
              <w:pStyle w:val="TAL"/>
              <w:rPr>
                <w:sz w:val="16"/>
              </w:rPr>
            </w:pPr>
          </w:p>
        </w:tc>
        <w:tc>
          <w:tcPr>
            <w:tcW w:w="0" w:type="auto"/>
          </w:tcPr>
          <w:p w14:paraId="675B6C9C" w14:textId="77777777" w:rsidR="00E038E3" w:rsidRPr="009D2038" w:rsidRDefault="00E038E3" w:rsidP="00B8477A">
            <w:pPr>
              <w:pStyle w:val="TAL"/>
              <w:rPr>
                <w:sz w:val="16"/>
              </w:rPr>
            </w:pPr>
            <w:r>
              <w:rPr>
                <w:sz w:val="16"/>
              </w:rPr>
              <w:t>C1-239522</w:t>
            </w:r>
          </w:p>
        </w:tc>
      </w:tr>
      <w:tr w:rsidR="00E038E3" w14:paraId="25ED932B" w14:textId="77777777" w:rsidTr="00B8477A">
        <w:tc>
          <w:tcPr>
            <w:tcW w:w="0" w:type="auto"/>
          </w:tcPr>
          <w:p w14:paraId="17400E04" w14:textId="77777777" w:rsidR="00E038E3" w:rsidRPr="009D2038" w:rsidRDefault="00E038E3" w:rsidP="00B8477A">
            <w:pPr>
              <w:pStyle w:val="TAL"/>
              <w:rPr>
                <w:sz w:val="16"/>
              </w:rPr>
            </w:pPr>
            <w:r>
              <w:rPr>
                <w:sz w:val="16"/>
              </w:rPr>
              <w:t>C1-239159</w:t>
            </w:r>
          </w:p>
        </w:tc>
        <w:tc>
          <w:tcPr>
            <w:tcW w:w="0" w:type="auto"/>
          </w:tcPr>
          <w:p w14:paraId="0F6667E1" w14:textId="77777777" w:rsidR="00E038E3" w:rsidRPr="009D2038" w:rsidRDefault="00E038E3" w:rsidP="00B8477A">
            <w:pPr>
              <w:pStyle w:val="TAL"/>
              <w:rPr>
                <w:sz w:val="16"/>
              </w:rPr>
            </w:pPr>
            <w:r>
              <w:rPr>
                <w:sz w:val="16"/>
              </w:rPr>
              <w:t>Aligning VAL UE ID element with stage 2</w:t>
            </w:r>
          </w:p>
        </w:tc>
        <w:tc>
          <w:tcPr>
            <w:tcW w:w="0" w:type="auto"/>
          </w:tcPr>
          <w:p w14:paraId="66ABCD98" w14:textId="77777777" w:rsidR="00E038E3" w:rsidRPr="009D2038" w:rsidRDefault="00E038E3" w:rsidP="00B8477A">
            <w:pPr>
              <w:pStyle w:val="TAL"/>
              <w:rPr>
                <w:sz w:val="16"/>
              </w:rPr>
            </w:pPr>
            <w:r>
              <w:rPr>
                <w:sz w:val="16"/>
              </w:rPr>
              <w:t>Ericsson</w:t>
            </w:r>
          </w:p>
        </w:tc>
        <w:tc>
          <w:tcPr>
            <w:tcW w:w="0" w:type="auto"/>
          </w:tcPr>
          <w:p w14:paraId="67FB3C86" w14:textId="77777777" w:rsidR="00E038E3" w:rsidRPr="009D2038" w:rsidRDefault="00E038E3" w:rsidP="00B8477A">
            <w:pPr>
              <w:pStyle w:val="TAL"/>
              <w:rPr>
                <w:sz w:val="16"/>
              </w:rPr>
            </w:pPr>
            <w:r>
              <w:rPr>
                <w:sz w:val="16"/>
              </w:rPr>
              <w:t>agreed</w:t>
            </w:r>
          </w:p>
        </w:tc>
        <w:tc>
          <w:tcPr>
            <w:tcW w:w="0" w:type="auto"/>
          </w:tcPr>
          <w:p w14:paraId="2C4DC7A2" w14:textId="77777777" w:rsidR="00E038E3" w:rsidRPr="009D2038" w:rsidRDefault="00E038E3" w:rsidP="00B8477A">
            <w:pPr>
              <w:pStyle w:val="TAL"/>
              <w:rPr>
                <w:sz w:val="16"/>
              </w:rPr>
            </w:pPr>
          </w:p>
        </w:tc>
        <w:tc>
          <w:tcPr>
            <w:tcW w:w="0" w:type="auto"/>
          </w:tcPr>
          <w:p w14:paraId="3EF05B5B" w14:textId="77777777" w:rsidR="00E038E3" w:rsidRPr="009D2038" w:rsidRDefault="00E038E3" w:rsidP="00B8477A">
            <w:pPr>
              <w:pStyle w:val="TAL"/>
              <w:rPr>
                <w:sz w:val="16"/>
              </w:rPr>
            </w:pPr>
          </w:p>
        </w:tc>
      </w:tr>
      <w:tr w:rsidR="00E038E3" w14:paraId="7E8926D0" w14:textId="77777777" w:rsidTr="00B8477A">
        <w:tc>
          <w:tcPr>
            <w:tcW w:w="0" w:type="auto"/>
          </w:tcPr>
          <w:p w14:paraId="26339BAF" w14:textId="77777777" w:rsidR="00E038E3" w:rsidRPr="009D2038" w:rsidRDefault="00E038E3" w:rsidP="00B8477A">
            <w:pPr>
              <w:pStyle w:val="TAL"/>
              <w:rPr>
                <w:sz w:val="16"/>
              </w:rPr>
            </w:pPr>
            <w:r>
              <w:rPr>
                <w:sz w:val="16"/>
              </w:rPr>
              <w:t>C1-239160</w:t>
            </w:r>
          </w:p>
        </w:tc>
        <w:tc>
          <w:tcPr>
            <w:tcW w:w="0" w:type="auto"/>
          </w:tcPr>
          <w:p w14:paraId="24E851DB" w14:textId="77777777" w:rsidR="00E038E3" w:rsidRPr="009D2038" w:rsidRDefault="00E038E3" w:rsidP="00B8477A">
            <w:pPr>
              <w:pStyle w:val="TAL"/>
              <w:rPr>
                <w:sz w:val="16"/>
              </w:rPr>
            </w:pPr>
            <w:r>
              <w:rPr>
                <w:sz w:val="16"/>
              </w:rPr>
              <w:t>Correction of SDS to allow indication of text charset</w:t>
            </w:r>
          </w:p>
        </w:tc>
        <w:tc>
          <w:tcPr>
            <w:tcW w:w="0" w:type="auto"/>
          </w:tcPr>
          <w:p w14:paraId="7F990AC2"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D3EAA44" w14:textId="77777777" w:rsidR="00E038E3" w:rsidRPr="009D2038" w:rsidRDefault="00E038E3" w:rsidP="00B8477A">
            <w:pPr>
              <w:pStyle w:val="TAL"/>
              <w:rPr>
                <w:sz w:val="16"/>
              </w:rPr>
            </w:pPr>
            <w:r>
              <w:rPr>
                <w:sz w:val="16"/>
              </w:rPr>
              <w:t>revised</w:t>
            </w:r>
          </w:p>
        </w:tc>
        <w:tc>
          <w:tcPr>
            <w:tcW w:w="0" w:type="auto"/>
          </w:tcPr>
          <w:p w14:paraId="5816BADC" w14:textId="77777777" w:rsidR="00E038E3" w:rsidRPr="009D2038" w:rsidRDefault="00E038E3" w:rsidP="00B8477A">
            <w:pPr>
              <w:pStyle w:val="TAL"/>
              <w:rPr>
                <w:sz w:val="16"/>
              </w:rPr>
            </w:pPr>
          </w:p>
        </w:tc>
        <w:tc>
          <w:tcPr>
            <w:tcW w:w="0" w:type="auto"/>
          </w:tcPr>
          <w:p w14:paraId="7B0B60B0" w14:textId="77777777" w:rsidR="00E038E3" w:rsidRPr="009D2038" w:rsidRDefault="00E038E3" w:rsidP="00B8477A">
            <w:pPr>
              <w:pStyle w:val="TAL"/>
              <w:rPr>
                <w:sz w:val="16"/>
              </w:rPr>
            </w:pPr>
            <w:r>
              <w:rPr>
                <w:sz w:val="16"/>
              </w:rPr>
              <w:t>C1-239491</w:t>
            </w:r>
          </w:p>
        </w:tc>
      </w:tr>
      <w:tr w:rsidR="00E038E3" w14:paraId="1EB3670F" w14:textId="77777777" w:rsidTr="00B8477A">
        <w:tc>
          <w:tcPr>
            <w:tcW w:w="0" w:type="auto"/>
          </w:tcPr>
          <w:p w14:paraId="6EA2E289" w14:textId="77777777" w:rsidR="00E038E3" w:rsidRPr="009D2038" w:rsidRDefault="00E038E3" w:rsidP="00B8477A">
            <w:pPr>
              <w:pStyle w:val="TAL"/>
              <w:rPr>
                <w:sz w:val="16"/>
              </w:rPr>
            </w:pPr>
            <w:r>
              <w:rPr>
                <w:sz w:val="16"/>
              </w:rPr>
              <w:t>C1-239161</w:t>
            </w:r>
          </w:p>
        </w:tc>
        <w:tc>
          <w:tcPr>
            <w:tcW w:w="0" w:type="auto"/>
          </w:tcPr>
          <w:p w14:paraId="79D98E0A" w14:textId="77777777" w:rsidR="00E038E3" w:rsidRPr="009D2038" w:rsidRDefault="00E038E3" w:rsidP="00B8477A">
            <w:pPr>
              <w:pStyle w:val="TAL"/>
              <w:rPr>
                <w:sz w:val="16"/>
              </w:rPr>
            </w:pPr>
            <w:r>
              <w:rPr>
                <w:sz w:val="16"/>
              </w:rPr>
              <w:t>Correction of SDS to allow indication of text charset</w:t>
            </w:r>
          </w:p>
        </w:tc>
        <w:tc>
          <w:tcPr>
            <w:tcW w:w="0" w:type="auto"/>
          </w:tcPr>
          <w:p w14:paraId="2A2B019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EE96768" w14:textId="77777777" w:rsidR="00E038E3" w:rsidRPr="009D2038" w:rsidRDefault="00E038E3" w:rsidP="00B8477A">
            <w:pPr>
              <w:pStyle w:val="TAL"/>
              <w:rPr>
                <w:sz w:val="16"/>
              </w:rPr>
            </w:pPr>
            <w:r>
              <w:rPr>
                <w:sz w:val="16"/>
              </w:rPr>
              <w:t>revised</w:t>
            </w:r>
          </w:p>
        </w:tc>
        <w:tc>
          <w:tcPr>
            <w:tcW w:w="0" w:type="auto"/>
          </w:tcPr>
          <w:p w14:paraId="6B30E149" w14:textId="77777777" w:rsidR="00E038E3" w:rsidRPr="009D2038" w:rsidRDefault="00E038E3" w:rsidP="00B8477A">
            <w:pPr>
              <w:pStyle w:val="TAL"/>
              <w:rPr>
                <w:sz w:val="16"/>
              </w:rPr>
            </w:pPr>
          </w:p>
        </w:tc>
        <w:tc>
          <w:tcPr>
            <w:tcW w:w="0" w:type="auto"/>
          </w:tcPr>
          <w:p w14:paraId="4D3FABEC" w14:textId="77777777" w:rsidR="00E038E3" w:rsidRPr="009D2038" w:rsidRDefault="00E038E3" w:rsidP="00B8477A">
            <w:pPr>
              <w:pStyle w:val="TAL"/>
              <w:rPr>
                <w:sz w:val="16"/>
              </w:rPr>
            </w:pPr>
            <w:r>
              <w:rPr>
                <w:sz w:val="16"/>
              </w:rPr>
              <w:t>C1-239492</w:t>
            </w:r>
          </w:p>
        </w:tc>
      </w:tr>
      <w:tr w:rsidR="00E038E3" w14:paraId="0C5BFF4B" w14:textId="77777777" w:rsidTr="00B8477A">
        <w:tc>
          <w:tcPr>
            <w:tcW w:w="0" w:type="auto"/>
          </w:tcPr>
          <w:p w14:paraId="63857A9F" w14:textId="77777777" w:rsidR="00E038E3" w:rsidRPr="009D2038" w:rsidRDefault="00E038E3" w:rsidP="00B8477A">
            <w:pPr>
              <w:pStyle w:val="TAL"/>
              <w:rPr>
                <w:sz w:val="16"/>
              </w:rPr>
            </w:pPr>
            <w:r>
              <w:rPr>
                <w:sz w:val="16"/>
              </w:rPr>
              <w:t>C1-239162</w:t>
            </w:r>
          </w:p>
        </w:tc>
        <w:tc>
          <w:tcPr>
            <w:tcW w:w="0" w:type="auto"/>
          </w:tcPr>
          <w:p w14:paraId="12BE0D3E" w14:textId="77777777" w:rsidR="00E038E3" w:rsidRPr="009D2038" w:rsidRDefault="00E038E3" w:rsidP="00B8477A">
            <w:pPr>
              <w:pStyle w:val="TAL"/>
              <w:rPr>
                <w:sz w:val="16"/>
              </w:rPr>
            </w:pPr>
            <w:r>
              <w:rPr>
                <w:sz w:val="16"/>
              </w:rPr>
              <w:t>Assistance Information Exchange for UL PDU set handling</w:t>
            </w:r>
          </w:p>
        </w:tc>
        <w:tc>
          <w:tcPr>
            <w:tcW w:w="0" w:type="auto"/>
          </w:tcPr>
          <w:p w14:paraId="200EB115" w14:textId="77777777" w:rsidR="00E038E3" w:rsidRPr="009D2038" w:rsidRDefault="00E038E3" w:rsidP="00B8477A">
            <w:pPr>
              <w:pStyle w:val="TAL"/>
              <w:rPr>
                <w:sz w:val="16"/>
              </w:rPr>
            </w:pPr>
            <w:r>
              <w:rPr>
                <w:sz w:val="16"/>
              </w:rPr>
              <w:t>Nokia, Nokia Shanghai Bell</w:t>
            </w:r>
          </w:p>
        </w:tc>
        <w:tc>
          <w:tcPr>
            <w:tcW w:w="0" w:type="auto"/>
          </w:tcPr>
          <w:p w14:paraId="6EAC36E3" w14:textId="77777777" w:rsidR="00E038E3" w:rsidRPr="009D2038" w:rsidRDefault="00E038E3" w:rsidP="00B8477A">
            <w:pPr>
              <w:pStyle w:val="TAL"/>
              <w:rPr>
                <w:sz w:val="16"/>
              </w:rPr>
            </w:pPr>
            <w:r>
              <w:rPr>
                <w:sz w:val="16"/>
              </w:rPr>
              <w:t>revised</w:t>
            </w:r>
          </w:p>
        </w:tc>
        <w:tc>
          <w:tcPr>
            <w:tcW w:w="0" w:type="auto"/>
          </w:tcPr>
          <w:p w14:paraId="5FC28E83" w14:textId="77777777" w:rsidR="00E038E3" w:rsidRPr="009D2038" w:rsidRDefault="00E038E3" w:rsidP="00B8477A">
            <w:pPr>
              <w:pStyle w:val="TAL"/>
              <w:rPr>
                <w:sz w:val="16"/>
              </w:rPr>
            </w:pPr>
          </w:p>
        </w:tc>
        <w:tc>
          <w:tcPr>
            <w:tcW w:w="0" w:type="auto"/>
          </w:tcPr>
          <w:p w14:paraId="45E20EBB" w14:textId="77777777" w:rsidR="00E038E3" w:rsidRPr="009D2038" w:rsidRDefault="00E038E3" w:rsidP="00B8477A">
            <w:pPr>
              <w:pStyle w:val="TAL"/>
              <w:rPr>
                <w:sz w:val="16"/>
              </w:rPr>
            </w:pPr>
            <w:r>
              <w:rPr>
                <w:sz w:val="16"/>
              </w:rPr>
              <w:t>C1-239240</w:t>
            </w:r>
          </w:p>
        </w:tc>
      </w:tr>
      <w:tr w:rsidR="00E038E3" w14:paraId="141A39E3" w14:textId="77777777" w:rsidTr="00B8477A">
        <w:tc>
          <w:tcPr>
            <w:tcW w:w="0" w:type="auto"/>
          </w:tcPr>
          <w:p w14:paraId="405D8E2D" w14:textId="77777777" w:rsidR="00E038E3" w:rsidRPr="009D2038" w:rsidRDefault="00E038E3" w:rsidP="00B8477A">
            <w:pPr>
              <w:pStyle w:val="TAL"/>
              <w:rPr>
                <w:sz w:val="16"/>
              </w:rPr>
            </w:pPr>
            <w:r>
              <w:rPr>
                <w:sz w:val="16"/>
              </w:rPr>
              <w:t>C1-239163</w:t>
            </w:r>
          </w:p>
        </w:tc>
        <w:tc>
          <w:tcPr>
            <w:tcW w:w="0" w:type="auto"/>
          </w:tcPr>
          <w:p w14:paraId="60243B73" w14:textId="77777777" w:rsidR="00E038E3" w:rsidRPr="009D2038" w:rsidRDefault="00E038E3" w:rsidP="00B8477A">
            <w:pPr>
              <w:pStyle w:val="TAL"/>
              <w:rPr>
                <w:sz w:val="16"/>
              </w:rPr>
            </w:pPr>
            <w:r>
              <w:rPr>
                <w:sz w:val="16"/>
              </w:rPr>
              <w:t>Correction of SDS to allow indication of text charset</w:t>
            </w:r>
          </w:p>
        </w:tc>
        <w:tc>
          <w:tcPr>
            <w:tcW w:w="0" w:type="auto"/>
          </w:tcPr>
          <w:p w14:paraId="69098237"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CD57736" w14:textId="77777777" w:rsidR="00E038E3" w:rsidRPr="009D2038" w:rsidRDefault="00E038E3" w:rsidP="00B8477A">
            <w:pPr>
              <w:pStyle w:val="TAL"/>
              <w:rPr>
                <w:sz w:val="16"/>
              </w:rPr>
            </w:pPr>
            <w:r>
              <w:rPr>
                <w:sz w:val="16"/>
              </w:rPr>
              <w:t>revised</w:t>
            </w:r>
          </w:p>
        </w:tc>
        <w:tc>
          <w:tcPr>
            <w:tcW w:w="0" w:type="auto"/>
          </w:tcPr>
          <w:p w14:paraId="144B166E" w14:textId="77777777" w:rsidR="00E038E3" w:rsidRPr="009D2038" w:rsidRDefault="00E038E3" w:rsidP="00B8477A">
            <w:pPr>
              <w:pStyle w:val="TAL"/>
              <w:rPr>
                <w:sz w:val="16"/>
              </w:rPr>
            </w:pPr>
          </w:p>
        </w:tc>
        <w:tc>
          <w:tcPr>
            <w:tcW w:w="0" w:type="auto"/>
          </w:tcPr>
          <w:p w14:paraId="1FA83C33" w14:textId="77777777" w:rsidR="00E038E3" w:rsidRPr="009D2038" w:rsidRDefault="00E038E3" w:rsidP="00B8477A">
            <w:pPr>
              <w:pStyle w:val="TAL"/>
              <w:rPr>
                <w:sz w:val="16"/>
              </w:rPr>
            </w:pPr>
            <w:r>
              <w:rPr>
                <w:sz w:val="16"/>
              </w:rPr>
              <w:t>C1-239493</w:t>
            </w:r>
          </w:p>
        </w:tc>
      </w:tr>
      <w:tr w:rsidR="00E038E3" w14:paraId="5892AE1C" w14:textId="77777777" w:rsidTr="00B8477A">
        <w:tc>
          <w:tcPr>
            <w:tcW w:w="0" w:type="auto"/>
          </w:tcPr>
          <w:p w14:paraId="4D2B6646" w14:textId="77777777" w:rsidR="00E038E3" w:rsidRPr="009D2038" w:rsidRDefault="00E038E3" w:rsidP="00B8477A">
            <w:pPr>
              <w:pStyle w:val="TAL"/>
              <w:rPr>
                <w:sz w:val="16"/>
              </w:rPr>
            </w:pPr>
            <w:r>
              <w:rPr>
                <w:sz w:val="16"/>
              </w:rPr>
              <w:t>C1-239164</w:t>
            </w:r>
          </w:p>
        </w:tc>
        <w:tc>
          <w:tcPr>
            <w:tcW w:w="0" w:type="auto"/>
          </w:tcPr>
          <w:p w14:paraId="14FF56BC" w14:textId="77777777" w:rsidR="00E038E3" w:rsidRPr="009D2038" w:rsidRDefault="00E038E3" w:rsidP="00B8477A">
            <w:pPr>
              <w:pStyle w:val="TAL"/>
              <w:rPr>
                <w:sz w:val="16"/>
              </w:rPr>
            </w:pPr>
            <w:r>
              <w:rPr>
                <w:sz w:val="16"/>
              </w:rPr>
              <w:t>Uplink PDU set handling for UL traffic</w:t>
            </w:r>
          </w:p>
        </w:tc>
        <w:tc>
          <w:tcPr>
            <w:tcW w:w="0" w:type="auto"/>
          </w:tcPr>
          <w:p w14:paraId="22AF32D4" w14:textId="77777777" w:rsidR="00E038E3" w:rsidRPr="009D2038" w:rsidRDefault="00E038E3" w:rsidP="00B8477A">
            <w:pPr>
              <w:pStyle w:val="TAL"/>
              <w:rPr>
                <w:sz w:val="16"/>
              </w:rPr>
            </w:pPr>
            <w:r>
              <w:rPr>
                <w:sz w:val="16"/>
              </w:rPr>
              <w:t>Nokia, Nokia Shanghai Bell</w:t>
            </w:r>
          </w:p>
        </w:tc>
        <w:tc>
          <w:tcPr>
            <w:tcW w:w="0" w:type="auto"/>
          </w:tcPr>
          <w:p w14:paraId="363DC243" w14:textId="77777777" w:rsidR="00E038E3" w:rsidRPr="009D2038" w:rsidRDefault="00E038E3" w:rsidP="00B8477A">
            <w:pPr>
              <w:pStyle w:val="TAL"/>
              <w:rPr>
                <w:sz w:val="16"/>
              </w:rPr>
            </w:pPr>
            <w:r>
              <w:rPr>
                <w:sz w:val="16"/>
              </w:rPr>
              <w:t>merged</w:t>
            </w:r>
          </w:p>
        </w:tc>
        <w:tc>
          <w:tcPr>
            <w:tcW w:w="0" w:type="auto"/>
          </w:tcPr>
          <w:p w14:paraId="7A52569C" w14:textId="77777777" w:rsidR="00E038E3" w:rsidRPr="009D2038" w:rsidRDefault="00E038E3" w:rsidP="00B8477A">
            <w:pPr>
              <w:pStyle w:val="TAL"/>
              <w:rPr>
                <w:sz w:val="16"/>
              </w:rPr>
            </w:pPr>
          </w:p>
        </w:tc>
        <w:tc>
          <w:tcPr>
            <w:tcW w:w="0" w:type="auto"/>
          </w:tcPr>
          <w:p w14:paraId="43D18972" w14:textId="77777777" w:rsidR="00E038E3" w:rsidRPr="009D2038" w:rsidRDefault="00E038E3" w:rsidP="00B8477A">
            <w:pPr>
              <w:pStyle w:val="TAL"/>
              <w:rPr>
                <w:sz w:val="16"/>
              </w:rPr>
            </w:pPr>
          </w:p>
        </w:tc>
      </w:tr>
      <w:tr w:rsidR="00E038E3" w14:paraId="6213A21E" w14:textId="77777777" w:rsidTr="00B8477A">
        <w:tc>
          <w:tcPr>
            <w:tcW w:w="0" w:type="auto"/>
          </w:tcPr>
          <w:p w14:paraId="0E2E3DE5" w14:textId="77777777" w:rsidR="00E038E3" w:rsidRPr="009D2038" w:rsidRDefault="00E038E3" w:rsidP="00B8477A">
            <w:pPr>
              <w:pStyle w:val="TAL"/>
              <w:rPr>
                <w:sz w:val="16"/>
              </w:rPr>
            </w:pPr>
            <w:r>
              <w:rPr>
                <w:sz w:val="16"/>
              </w:rPr>
              <w:t>C1-239165</w:t>
            </w:r>
          </w:p>
        </w:tc>
        <w:tc>
          <w:tcPr>
            <w:tcW w:w="0" w:type="auto"/>
          </w:tcPr>
          <w:p w14:paraId="1F0925E0" w14:textId="77777777" w:rsidR="00E038E3" w:rsidRPr="009D2038" w:rsidRDefault="00E038E3" w:rsidP="00B8477A">
            <w:pPr>
              <w:pStyle w:val="TAL"/>
              <w:rPr>
                <w:sz w:val="16"/>
              </w:rPr>
            </w:pPr>
            <w:r>
              <w:rPr>
                <w:sz w:val="16"/>
              </w:rPr>
              <w:t>Correction of SDS to allow indication of text charset</w:t>
            </w:r>
          </w:p>
        </w:tc>
        <w:tc>
          <w:tcPr>
            <w:tcW w:w="0" w:type="auto"/>
          </w:tcPr>
          <w:p w14:paraId="3CFED83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17BAA282" w14:textId="77777777" w:rsidR="00E038E3" w:rsidRPr="009D2038" w:rsidRDefault="00E038E3" w:rsidP="00B8477A">
            <w:pPr>
              <w:pStyle w:val="TAL"/>
              <w:rPr>
                <w:sz w:val="16"/>
              </w:rPr>
            </w:pPr>
            <w:r>
              <w:rPr>
                <w:sz w:val="16"/>
              </w:rPr>
              <w:t>revised</w:t>
            </w:r>
          </w:p>
        </w:tc>
        <w:tc>
          <w:tcPr>
            <w:tcW w:w="0" w:type="auto"/>
          </w:tcPr>
          <w:p w14:paraId="6DF922DA" w14:textId="77777777" w:rsidR="00E038E3" w:rsidRPr="009D2038" w:rsidRDefault="00E038E3" w:rsidP="00B8477A">
            <w:pPr>
              <w:pStyle w:val="TAL"/>
              <w:rPr>
                <w:sz w:val="16"/>
              </w:rPr>
            </w:pPr>
          </w:p>
        </w:tc>
        <w:tc>
          <w:tcPr>
            <w:tcW w:w="0" w:type="auto"/>
          </w:tcPr>
          <w:p w14:paraId="09BAE5EE" w14:textId="77777777" w:rsidR="00E038E3" w:rsidRPr="009D2038" w:rsidRDefault="00E038E3" w:rsidP="00B8477A">
            <w:pPr>
              <w:pStyle w:val="TAL"/>
              <w:rPr>
                <w:sz w:val="16"/>
              </w:rPr>
            </w:pPr>
            <w:r>
              <w:rPr>
                <w:sz w:val="16"/>
              </w:rPr>
              <w:t>C1-239494</w:t>
            </w:r>
          </w:p>
        </w:tc>
      </w:tr>
      <w:tr w:rsidR="00E038E3" w14:paraId="6653E368" w14:textId="77777777" w:rsidTr="00B8477A">
        <w:tc>
          <w:tcPr>
            <w:tcW w:w="0" w:type="auto"/>
          </w:tcPr>
          <w:p w14:paraId="263F3DC1" w14:textId="77777777" w:rsidR="00E038E3" w:rsidRPr="009D2038" w:rsidRDefault="00E038E3" w:rsidP="00B8477A">
            <w:pPr>
              <w:pStyle w:val="TAL"/>
              <w:rPr>
                <w:sz w:val="16"/>
              </w:rPr>
            </w:pPr>
            <w:r>
              <w:rPr>
                <w:sz w:val="16"/>
              </w:rPr>
              <w:t>C1-239166</w:t>
            </w:r>
          </w:p>
        </w:tc>
        <w:tc>
          <w:tcPr>
            <w:tcW w:w="0" w:type="auto"/>
          </w:tcPr>
          <w:p w14:paraId="6330DB52" w14:textId="77777777" w:rsidR="00E038E3" w:rsidRPr="009D2038" w:rsidRDefault="00E038E3" w:rsidP="00B8477A">
            <w:pPr>
              <w:pStyle w:val="TAL"/>
              <w:rPr>
                <w:sz w:val="16"/>
              </w:rPr>
            </w:pPr>
            <w:r>
              <w:rPr>
                <w:sz w:val="16"/>
              </w:rPr>
              <w:t>Correcting Encoding of unavailability configuration</w:t>
            </w:r>
          </w:p>
        </w:tc>
        <w:tc>
          <w:tcPr>
            <w:tcW w:w="0" w:type="auto"/>
          </w:tcPr>
          <w:p w14:paraId="645ABA32" w14:textId="77777777" w:rsidR="00E038E3" w:rsidRPr="009D2038" w:rsidRDefault="00E038E3" w:rsidP="00B8477A">
            <w:pPr>
              <w:pStyle w:val="TAL"/>
              <w:rPr>
                <w:sz w:val="16"/>
              </w:rPr>
            </w:pPr>
            <w:r>
              <w:rPr>
                <w:sz w:val="16"/>
              </w:rPr>
              <w:t>Samsung</w:t>
            </w:r>
          </w:p>
        </w:tc>
        <w:tc>
          <w:tcPr>
            <w:tcW w:w="0" w:type="auto"/>
          </w:tcPr>
          <w:p w14:paraId="07A5EF1A" w14:textId="77777777" w:rsidR="00E038E3" w:rsidRPr="009D2038" w:rsidRDefault="00E038E3" w:rsidP="00B8477A">
            <w:pPr>
              <w:pStyle w:val="TAL"/>
              <w:rPr>
                <w:sz w:val="16"/>
              </w:rPr>
            </w:pPr>
            <w:r>
              <w:rPr>
                <w:sz w:val="16"/>
              </w:rPr>
              <w:t>merged</w:t>
            </w:r>
          </w:p>
        </w:tc>
        <w:tc>
          <w:tcPr>
            <w:tcW w:w="0" w:type="auto"/>
          </w:tcPr>
          <w:p w14:paraId="03D2713F" w14:textId="77777777" w:rsidR="00E038E3" w:rsidRPr="009D2038" w:rsidRDefault="00E038E3" w:rsidP="00B8477A">
            <w:pPr>
              <w:pStyle w:val="TAL"/>
              <w:rPr>
                <w:sz w:val="16"/>
              </w:rPr>
            </w:pPr>
          </w:p>
        </w:tc>
        <w:tc>
          <w:tcPr>
            <w:tcW w:w="0" w:type="auto"/>
          </w:tcPr>
          <w:p w14:paraId="3B4F253A" w14:textId="77777777" w:rsidR="00E038E3" w:rsidRPr="009D2038" w:rsidRDefault="00E038E3" w:rsidP="00B8477A">
            <w:pPr>
              <w:pStyle w:val="TAL"/>
              <w:rPr>
                <w:sz w:val="16"/>
              </w:rPr>
            </w:pPr>
          </w:p>
        </w:tc>
      </w:tr>
      <w:tr w:rsidR="00E038E3" w14:paraId="0E0ADCAB" w14:textId="77777777" w:rsidTr="00B8477A">
        <w:tc>
          <w:tcPr>
            <w:tcW w:w="0" w:type="auto"/>
          </w:tcPr>
          <w:p w14:paraId="3B47F59B" w14:textId="77777777" w:rsidR="00E038E3" w:rsidRPr="009D2038" w:rsidRDefault="00E038E3" w:rsidP="00B8477A">
            <w:pPr>
              <w:pStyle w:val="TAL"/>
              <w:rPr>
                <w:sz w:val="16"/>
              </w:rPr>
            </w:pPr>
            <w:r>
              <w:rPr>
                <w:sz w:val="16"/>
              </w:rPr>
              <w:t>C1-239167</w:t>
            </w:r>
          </w:p>
        </w:tc>
        <w:tc>
          <w:tcPr>
            <w:tcW w:w="0" w:type="auto"/>
          </w:tcPr>
          <w:p w14:paraId="52A61991" w14:textId="77777777" w:rsidR="00E038E3" w:rsidRPr="009D2038" w:rsidRDefault="00E038E3" w:rsidP="00B8477A">
            <w:pPr>
              <w:pStyle w:val="TAL"/>
              <w:rPr>
                <w:sz w:val="16"/>
              </w:rPr>
            </w:pPr>
            <w:r>
              <w:rPr>
                <w:sz w:val="16"/>
              </w:rPr>
              <w:t>Correction of SDS to allow indication of text charset</w:t>
            </w:r>
          </w:p>
        </w:tc>
        <w:tc>
          <w:tcPr>
            <w:tcW w:w="0" w:type="auto"/>
          </w:tcPr>
          <w:p w14:paraId="492FBCD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76C9D42" w14:textId="77777777" w:rsidR="00E038E3" w:rsidRPr="009D2038" w:rsidRDefault="00E038E3" w:rsidP="00B8477A">
            <w:pPr>
              <w:pStyle w:val="TAL"/>
              <w:rPr>
                <w:sz w:val="16"/>
              </w:rPr>
            </w:pPr>
            <w:r>
              <w:rPr>
                <w:sz w:val="16"/>
              </w:rPr>
              <w:t>revised</w:t>
            </w:r>
          </w:p>
        </w:tc>
        <w:tc>
          <w:tcPr>
            <w:tcW w:w="0" w:type="auto"/>
          </w:tcPr>
          <w:p w14:paraId="2CD9D14F" w14:textId="77777777" w:rsidR="00E038E3" w:rsidRPr="009D2038" w:rsidRDefault="00E038E3" w:rsidP="00B8477A">
            <w:pPr>
              <w:pStyle w:val="TAL"/>
              <w:rPr>
                <w:sz w:val="16"/>
              </w:rPr>
            </w:pPr>
          </w:p>
        </w:tc>
        <w:tc>
          <w:tcPr>
            <w:tcW w:w="0" w:type="auto"/>
          </w:tcPr>
          <w:p w14:paraId="3B3F7F7E" w14:textId="77777777" w:rsidR="00E038E3" w:rsidRPr="009D2038" w:rsidRDefault="00E038E3" w:rsidP="00B8477A">
            <w:pPr>
              <w:pStyle w:val="TAL"/>
              <w:rPr>
                <w:sz w:val="16"/>
              </w:rPr>
            </w:pPr>
            <w:r>
              <w:rPr>
                <w:sz w:val="16"/>
              </w:rPr>
              <w:t>C1-239495</w:t>
            </w:r>
          </w:p>
        </w:tc>
      </w:tr>
      <w:tr w:rsidR="00E038E3" w14:paraId="2F6F5349" w14:textId="77777777" w:rsidTr="00B8477A">
        <w:tc>
          <w:tcPr>
            <w:tcW w:w="0" w:type="auto"/>
          </w:tcPr>
          <w:p w14:paraId="51C04212" w14:textId="77777777" w:rsidR="00E038E3" w:rsidRPr="009D2038" w:rsidRDefault="00E038E3" w:rsidP="00B8477A">
            <w:pPr>
              <w:pStyle w:val="TAL"/>
              <w:rPr>
                <w:sz w:val="16"/>
              </w:rPr>
            </w:pPr>
            <w:r>
              <w:rPr>
                <w:sz w:val="16"/>
              </w:rPr>
              <w:t>C1-239168</w:t>
            </w:r>
          </w:p>
        </w:tc>
        <w:tc>
          <w:tcPr>
            <w:tcW w:w="0" w:type="auto"/>
          </w:tcPr>
          <w:p w14:paraId="57B37DFC" w14:textId="77777777" w:rsidR="00E038E3" w:rsidRPr="009D2038" w:rsidRDefault="00E038E3" w:rsidP="00B8477A">
            <w:pPr>
              <w:pStyle w:val="TAL"/>
              <w:rPr>
                <w:sz w:val="16"/>
              </w:rPr>
            </w:pPr>
            <w:r>
              <w:rPr>
                <w:sz w:val="16"/>
              </w:rPr>
              <w:t>Slice based PLMN selection</w:t>
            </w:r>
          </w:p>
        </w:tc>
        <w:tc>
          <w:tcPr>
            <w:tcW w:w="0" w:type="auto"/>
          </w:tcPr>
          <w:p w14:paraId="1BF51766" w14:textId="77777777" w:rsidR="00E038E3" w:rsidRPr="009D2038" w:rsidRDefault="00E038E3" w:rsidP="00B8477A">
            <w:pPr>
              <w:pStyle w:val="TAL"/>
              <w:rPr>
                <w:sz w:val="16"/>
              </w:rPr>
            </w:pPr>
            <w:r>
              <w:rPr>
                <w:sz w:val="16"/>
              </w:rPr>
              <w:t>Samsung</w:t>
            </w:r>
          </w:p>
        </w:tc>
        <w:tc>
          <w:tcPr>
            <w:tcW w:w="0" w:type="auto"/>
          </w:tcPr>
          <w:p w14:paraId="248F5848" w14:textId="77777777" w:rsidR="00E038E3" w:rsidRPr="009D2038" w:rsidRDefault="00E038E3" w:rsidP="00B8477A">
            <w:pPr>
              <w:pStyle w:val="TAL"/>
              <w:rPr>
                <w:sz w:val="16"/>
              </w:rPr>
            </w:pPr>
            <w:r>
              <w:rPr>
                <w:sz w:val="16"/>
              </w:rPr>
              <w:t>withdrawn</w:t>
            </w:r>
          </w:p>
        </w:tc>
        <w:tc>
          <w:tcPr>
            <w:tcW w:w="0" w:type="auto"/>
          </w:tcPr>
          <w:p w14:paraId="2A3A8CC9" w14:textId="77777777" w:rsidR="00E038E3" w:rsidRPr="009D2038" w:rsidRDefault="00E038E3" w:rsidP="00B8477A">
            <w:pPr>
              <w:pStyle w:val="TAL"/>
              <w:rPr>
                <w:sz w:val="16"/>
              </w:rPr>
            </w:pPr>
            <w:r>
              <w:rPr>
                <w:sz w:val="16"/>
              </w:rPr>
              <w:t>C1-239124</w:t>
            </w:r>
          </w:p>
        </w:tc>
        <w:tc>
          <w:tcPr>
            <w:tcW w:w="0" w:type="auto"/>
          </w:tcPr>
          <w:p w14:paraId="2337D190" w14:textId="77777777" w:rsidR="00E038E3" w:rsidRPr="009D2038" w:rsidRDefault="00E038E3" w:rsidP="00B8477A">
            <w:pPr>
              <w:pStyle w:val="TAL"/>
              <w:rPr>
                <w:sz w:val="16"/>
              </w:rPr>
            </w:pPr>
          </w:p>
        </w:tc>
      </w:tr>
      <w:tr w:rsidR="00E038E3" w14:paraId="2445C3AE" w14:textId="77777777" w:rsidTr="00B8477A">
        <w:tc>
          <w:tcPr>
            <w:tcW w:w="0" w:type="auto"/>
          </w:tcPr>
          <w:p w14:paraId="5CDAE66B" w14:textId="77777777" w:rsidR="00E038E3" w:rsidRPr="009D2038" w:rsidRDefault="00E038E3" w:rsidP="00B8477A">
            <w:pPr>
              <w:pStyle w:val="TAL"/>
              <w:rPr>
                <w:sz w:val="16"/>
              </w:rPr>
            </w:pPr>
            <w:r>
              <w:rPr>
                <w:sz w:val="16"/>
              </w:rPr>
              <w:t>C1-239169</w:t>
            </w:r>
          </w:p>
        </w:tc>
        <w:tc>
          <w:tcPr>
            <w:tcW w:w="0" w:type="auto"/>
          </w:tcPr>
          <w:p w14:paraId="54C67AF9" w14:textId="77777777" w:rsidR="00E038E3" w:rsidRPr="009D2038" w:rsidRDefault="00E038E3" w:rsidP="00B8477A">
            <w:pPr>
              <w:pStyle w:val="TAL"/>
              <w:rPr>
                <w:sz w:val="16"/>
              </w:rPr>
            </w:pPr>
            <w:r>
              <w:rPr>
                <w:sz w:val="16"/>
              </w:rPr>
              <w:t>Correction for Support for enhanced discontinuous coverage</w:t>
            </w:r>
          </w:p>
        </w:tc>
        <w:tc>
          <w:tcPr>
            <w:tcW w:w="0" w:type="auto"/>
          </w:tcPr>
          <w:p w14:paraId="5D689612" w14:textId="77777777" w:rsidR="00E038E3" w:rsidRPr="009D2038" w:rsidRDefault="00E038E3" w:rsidP="00B8477A">
            <w:pPr>
              <w:pStyle w:val="TAL"/>
              <w:rPr>
                <w:sz w:val="16"/>
              </w:rPr>
            </w:pPr>
            <w:r>
              <w:rPr>
                <w:sz w:val="16"/>
              </w:rPr>
              <w:t>Samsung</w:t>
            </w:r>
          </w:p>
        </w:tc>
        <w:tc>
          <w:tcPr>
            <w:tcW w:w="0" w:type="auto"/>
          </w:tcPr>
          <w:p w14:paraId="105214CC" w14:textId="77777777" w:rsidR="00E038E3" w:rsidRPr="009D2038" w:rsidRDefault="00E038E3" w:rsidP="00B8477A">
            <w:pPr>
              <w:pStyle w:val="TAL"/>
              <w:rPr>
                <w:sz w:val="16"/>
              </w:rPr>
            </w:pPr>
            <w:r>
              <w:rPr>
                <w:sz w:val="16"/>
              </w:rPr>
              <w:t>merged</w:t>
            </w:r>
          </w:p>
        </w:tc>
        <w:tc>
          <w:tcPr>
            <w:tcW w:w="0" w:type="auto"/>
          </w:tcPr>
          <w:p w14:paraId="37F48AEF" w14:textId="77777777" w:rsidR="00E038E3" w:rsidRPr="009D2038" w:rsidRDefault="00E038E3" w:rsidP="00B8477A">
            <w:pPr>
              <w:pStyle w:val="TAL"/>
              <w:rPr>
                <w:sz w:val="16"/>
              </w:rPr>
            </w:pPr>
          </w:p>
        </w:tc>
        <w:tc>
          <w:tcPr>
            <w:tcW w:w="0" w:type="auto"/>
          </w:tcPr>
          <w:p w14:paraId="3B82CED6" w14:textId="77777777" w:rsidR="00E038E3" w:rsidRPr="009D2038" w:rsidRDefault="00E038E3" w:rsidP="00B8477A">
            <w:pPr>
              <w:pStyle w:val="TAL"/>
              <w:rPr>
                <w:sz w:val="16"/>
              </w:rPr>
            </w:pPr>
          </w:p>
        </w:tc>
      </w:tr>
      <w:tr w:rsidR="00E038E3" w14:paraId="25E63D50" w14:textId="77777777" w:rsidTr="00B8477A">
        <w:tc>
          <w:tcPr>
            <w:tcW w:w="0" w:type="auto"/>
          </w:tcPr>
          <w:p w14:paraId="2370BF2F" w14:textId="77777777" w:rsidR="00E038E3" w:rsidRPr="009D2038" w:rsidRDefault="00E038E3" w:rsidP="00B8477A">
            <w:pPr>
              <w:pStyle w:val="TAL"/>
              <w:rPr>
                <w:sz w:val="16"/>
              </w:rPr>
            </w:pPr>
            <w:r>
              <w:rPr>
                <w:sz w:val="16"/>
              </w:rPr>
              <w:t>C1-239170</w:t>
            </w:r>
          </w:p>
        </w:tc>
        <w:tc>
          <w:tcPr>
            <w:tcW w:w="0" w:type="auto"/>
          </w:tcPr>
          <w:p w14:paraId="376320CD" w14:textId="77777777" w:rsidR="00E038E3" w:rsidRPr="009D2038" w:rsidRDefault="00E038E3" w:rsidP="00B8477A">
            <w:pPr>
              <w:pStyle w:val="TAL"/>
              <w:rPr>
                <w:sz w:val="16"/>
              </w:rPr>
            </w:pPr>
            <w:r>
              <w:rPr>
                <w:sz w:val="16"/>
              </w:rPr>
              <w:t>Correction of SDS to allow indication of text charset</w:t>
            </w:r>
          </w:p>
        </w:tc>
        <w:tc>
          <w:tcPr>
            <w:tcW w:w="0" w:type="auto"/>
          </w:tcPr>
          <w:p w14:paraId="70EE312F"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CE1DAAC" w14:textId="77777777" w:rsidR="00E038E3" w:rsidRPr="009D2038" w:rsidRDefault="00E038E3" w:rsidP="00B8477A">
            <w:pPr>
              <w:pStyle w:val="TAL"/>
              <w:rPr>
                <w:sz w:val="16"/>
              </w:rPr>
            </w:pPr>
            <w:r>
              <w:rPr>
                <w:sz w:val="16"/>
              </w:rPr>
              <w:t>withdrawn</w:t>
            </w:r>
          </w:p>
        </w:tc>
        <w:tc>
          <w:tcPr>
            <w:tcW w:w="0" w:type="auto"/>
          </w:tcPr>
          <w:p w14:paraId="7F8EE966" w14:textId="77777777" w:rsidR="00E038E3" w:rsidRPr="009D2038" w:rsidRDefault="00E038E3" w:rsidP="00B8477A">
            <w:pPr>
              <w:pStyle w:val="TAL"/>
              <w:rPr>
                <w:sz w:val="16"/>
              </w:rPr>
            </w:pPr>
          </w:p>
        </w:tc>
        <w:tc>
          <w:tcPr>
            <w:tcW w:w="0" w:type="auto"/>
          </w:tcPr>
          <w:p w14:paraId="289CE412" w14:textId="77777777" w:rsidR="00E038E3" w:rsidRPr="009D2038" w:rsidRDefault="00E038E3" w:rsidP="00B8477A">
            <w:pPr>
              <w:pStyle w:val="TAL"/>
              <w:rPr>
                <w:sz w:val="16"/>
              </w:rPr>
            </w:pPr>
          </w:p>
        </w:tc>
      </w:tr>
      <w:tr w:rsidR="00E038E3" w14:paraId="0E71A418" w14:textId="77777777" w:rsidTr="00B8477A">
        <w:tc>
          <w:tcPr>
            <w:tcW w:w="0" w:type="auto"/>
          </w:tcPr>
          <w:p w14:paraId="0CCAF770" w14:textId="77777777" w:rsidR="00E038E3" w:rsidRPr="009D2038" w:rsidRDefault="00E038E3" w:rsidP="00B8477A">
            <w:pPr>
              <w:pStyle w:val="TAL"/>
              <w:rPr>
                <w:sz w:val="16"/>
              </w:rPr>
            </w:pPr>
            <w:r>
              <w:rPr>
                <w:sz w:val="16"/>
              </w:rPr>
              <w:t>C1-239171</w:t>
            </w:r>
          </w:p>
        </w:tc>
        <w:tc>
          <w:tcPr>
            <w:tcW w:w="0" w:type="auto"/>
          </w:tcPr>
          <w:p w14:paraId="61834134"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036946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8C64C32" w14:textId="77777777" w:rsidR="00E038E3" w:rsidRPr="009D2038" w:rsidRDefault="00E038E3" w:rsidP="00B8477A">
            <w:pPr>
              <w:pStyle w:val="TAL"/>
              <w:rPr>
                <w:sz w:val="16"/>
              </w:rPr>
            </w:pPr>
            <w:r>
              <w:rPr>
                <w:sz w:val="16"/>
              </w:rPr>
              <w:t>agreed</w:t>
            </w:r>
          </w:p>
        </w:tc>
        <w:tc>
          <w:tcPr>
            <w:tcW w:w="0" w:type="auto"/>
          </w:tcPr>
          <w:p w14:paraId="6A661A97" w14:textId="77777777" w:rsidR="00E038E3" w:rsidRPr="009D2038" w:rsidRDefault="00E038E3" w:rsidP="00B8477A">
            <w:pPr>
              <w:pStyle w:val="TAL"/>
              <w:rPr>
                <w:sz w:val="16"/>
              </w:rPr>
            </w:pPr>
            <w:r>
              <w:rPr>
                <w:sz w:val="16"/>
              </w:rPr>
              <w:t>C1-238960</w:t>
            </w:r>
          </w:p>
        </w:tc>
        <w:tc>
          <w:tcPr>
            <w:tcW w:w="0" w:type="auto"/>
          </w:tcPr>
          <w:p w14:paraId="6A16F994" w14:textId="77777777" w:rsidR="00E038E3" w:rsidRPr="009D2038" w:rsidRDefault="00E038E3" w:rsidP="00B8477A">
            <w:pPr>
              <w:pStyle w:val="TAL"/>
              <w:rPr>
                <w:sz w:val="16"/>
              </w:rPr>
            </w:pPr>
          </w:p>
        </w:tc>
      </w:tr>
      <w:tr w:rsidR="00E038E3" w14:paraId="37C485CD" w14:textId="77777777" w:rsidTr="00B8477A">
        <w:tc>
          <w:tcPr>
            <w:tcW w:w="0" w:type="auto"/>
          </w:tcPr>
          <w:p w14:paraId="38B0F3D4" w14:textId="77777777" w:rsidR="00E038E3" w:rsidRPr="009D2038" w:rsidRDefault="00E038E3" w:rsidP="00B8477A">
            <w:pPr>
              <w:pStyle w:val="TAL"/>
              <w:rPr>
                <w:sz w:val="16"/>
              </w:rPr>
            </w:pPr>
            <w:r>
              <w:rPr>
                <w:sz w:val="16"/>
              </w:rPr>
              <w:t>C1-239172</w:t>
            </w:r>
          </w:p>
        </w:tc>
        <w:tc>
          <w:tcPr>
            <w:tcW w:w="0" w:type="auto"/>
          </w:tcPr>
          <w:p w14:paraId="7786CDF3" w14:textId="77777777" w:rsidR="00E038E3" w:rsidRPr="009D2038" w:rsidRDefault="00E038E3" w:rsidP="00B8477A">
            <w:pPr>
              <w:pStyle w:val="TAL"/>
              <w:rPr>
                <w:sz w:val="16"/>
              </w:rPr>
            </w:pPr>
            <w:r>
              <w:rPr>
                <w:sz w:val="16"/>
              </w:rPr>
              <w:t xml:space="preserve">Configuration parameters for 5G </w:t>
            </w:r>
            <w:proofErr w:type="spellStart"/>
            <w:r>
              <w:rPr>
                <w:sz w:val="16"/>
              </w:rPr>
              <w:t>ProSe</w:t>
            </w:r>
            <w:proofErr w:type="spellEnd"/>
            <w:r>
              <w:rPr>
                <w:sz w:val="16"/>
              </w:rPr>
              <w:t xml:space="preserve"> UE-to-UE Relay - Additions</w:t>
            </w:r>
          </w:p>
        </w:tc>
        <w:tc>
          <w:tcPr>
            <w:tcW w:w="0" w:type="auto"/>
          </w:tcPr>
          <w:p w14:paraId="0997DD7D" w14:textId="77777777" w:rsidR="00E038E3" w:rsidRPr="009D2038" w:rsidRDefault="00E038E3" w:rsidP="00B8477A">
            <w:pPr>
              <w:pStyle w:val="TAL"/>
              <w:rPr>
                <w:sz w:val="16"/>
              </w:rPr>
            </w:pPr>
            <w:r>
              <w:rPr>
                <w:sz w:val="16"/>
              </w:rPr>
              <w:t>Philips International B.V.</w:t>
            </w:r>
          </w:p>
        </w:tc>
        <w:tc>
          <w:tcPr>
            <w:tcW w:w="0" w:type="auto"/>
          </w:tcPr>
          <w:p w14:paraId="2218C1C7" w14:textId="77777777" w:rsidR="00E038E3" w:rsidRPr="009D2038" w:rsidRDefault="00E038E3" w:rsidP="00B8477A">
            <w:pPr>
              <w:pStyle w:val="TAL"/>
              <w:rPr>
                <w:sz w:val="16"/>
              </w:rPr>
            </w:pPr>
            <w:r>
              <w:rPr>
                <w:sz w:val="16"/>
              </w:rPr>
              <w:t>withdrawn</w:t>
            </w:r>
          </w:p>
        </w:tc>
        <w:tc>
          <w:tcPr>
            <w:tcW w:w="0" w:type="auto"/>
          </w:tcPr>
          <w:p w14:paraId="2ACEC011" w14:textId="77777777" w:rsidR="00E038E3" w:rsidRPr="009D2038" w:rsidRDefault="00E038E3" w:rsidP="00B8477A">
            <w:pPr>
              <w:pStyle w:val="TAL"/>
              <w:rPr>
                <w:sz w:val="16"/>
              </w:rPr>
            </w:pPr>
          </w:p>
        </w:tc>
        <w:tc>
          <w:tcPr>
            <w:tcW w:w="0" w:type="auto"/>
          </w:tcPr>
          <w:p w14:paraId="58AB1EAC" w14:textId="77777777" w:rsidR="00E038E3" w:rsidRPr="009D2038" w:rsidRDefault="00E038E3" w:rsidP="00B8477A">
            <w:pPr>
              <w:pStyle w:val="TAL"/>
              <w:rPr>
                <w:sz w:val="16"/>
              </w:rPr>
            </w:pPr>
          </w:p>
        </w:tc>
      </w:tr>
      <w:tr w:rsidR="00E038E3" w14:paraId="799514C0" w14:textId="77777777" w:rsidTr="00B8477A">
        <w:tc>
          <w:tcPr>
            <w:tcW w:w="0" w:type="auto"/>
          </w:tcPr>
          <w:p w14:paraId="094DD0BC" w14:textId="77777777" w:rsidR="00E038E3" w:rsidRPr="009D2038" w:rsidRDefault="00E038E3" w:rsidP="00B8477A">
            <w:pPr>
              <w:pStyle w:val="TAL"/>
              <w:rPr>
                <w:sz w:val="16"/>
              </w:rPr>
            </w:pPr>
            <w:r>
              <w:rPr>
                <w:sz w:val="16"/>
              </w:rPr>
              <w:t>C1-239173</w:t>
            </w:r>
          </w:p>
        </w:tc>
        <w:tc>
          <w:tcPr>
            <w:tcW w:w="0" w:type="auto"/>
          </w:tcPr>
          <w:p w14:paraId="094D65D0" w14:textId="77777777" w:rsidR="00E038E3" w:rsidRPr="009D2038" w:rsidRDefault="00E038E3" w:rsidP="00B8477A">
            <w:pPr>
              <w:pStyle w:val="TAL"/>
              <w:rPr>
                <w:sz w:val="16"/>
              </w:rPr>
            </w:pPr>
            <w:r>
              <w:rPr>
                <w:sz w:val="16"/>
              </w:rPr>
              <w:t>MC over 5GProSe</w:t>
            </w:r>
          </w:p>
        </w:tc>
        <w:tc>
          <w:tcPr>
            <w:tcW w:w="0" w:type="auto"/>
          </w:tcPr>
          <w:p w14:paraId="794781C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74B79E0" w14:textId="77777777" w:rsidR="00E038E3" w:rsidRPr="009D2038" w:rsidRDefault="00E038E3" w:rsidP="00B8477A">
            <w:pPr>
              <w:pStyle w:val="TAL"/>
              <w:rPr>
                <w:sz w:val="16"/>
              </w:rPr>
            </w:pPr>
            <w:r>
              <w:rPr>
                <w:sz w:val="16"/>
              </w:rPr>
              <w:t>revised</w:t>
            </w:r>
          </w:p>
        </w:tc>
        <w:tc>
          <w:tcPr>
            <w:tcW w:w="0" w:type="auto"/>
          </w:tcPr>
          <w:p w14:paraId="358F6F80" w14:textId="77777777" w:rsidR="00E038E3" w:rsidRPr="009D2038" w:rsidRDefault="00E038E3" w:rsidP="00B8477A">
            <w:pPr>
              <w:pStyle w:val="TAL"/>
              <w:rPr>
                <w:sz w:val="16"/>
              </w:rPr>
            </w:pPr>
            <w:r>
              <w:rPr>
                <w:sz w:val="16"/>
              </w:rPr>
              <w:t>C1-238988</w:t>
            </w:r>
          </w:p>
        </w:tc>
        <w:tc>
          <w:tcPr>
            <w:tcW w:w="0" w:type="auto"/>
          </w:tcPr>
          <w:p w14:paraId="5AB55545" w14:textId="77777777" w:rsidR="00E038E3" w:rsidRPr="009D2038" w:rsidRDefault="00E038E3" w:rsidP="00B8477A">
            <w:pPr>
              <w:pStyle w:val="TAL"/>
              <w:rPr>
                <w:sz w:val="16"/>
              </w:rPr>
            </w:pPr>
            <w:r>
              <w:rPr>
                <w:sz w:val="16"/>
              </w:rPr>
              <w:t>C1-239538</w:t>
            </w:r>
          </w:p>
        </w:tc>
      </w:tr>
      <w:tr w:rsidR="00E038E3" w14:paraId="1404E885" w14:textId="77777777" w:rsidTr="00B8477A">
        <w:tc>
          <w:tcPr>
            <w:tcW w:w="0" w:type="auto"/>
          </w:tcPr>
          <w:p w14:paraId="6749FE09" w14:textId="77777777" w:rsidR="00E038E3" w:rsidRPr="009D2038" w:rsidRDefault="00E038E3" w:rsidP="00B8477A">
            <w:pPr>
              <w:pStyle w:val="TAL"/>
              <w:rPr>
                <w:sz w:val="16"/>
              </w:rPr>
            </w:pPr>
            <w:r>
              <w:rPr>
                <w:sz w:val="16"/>
              </w:rPr>
              <w:t>C1-239174</w:t>
            </w:r>
          </w:p>
        </w:tc>
        <w:tc>
          <w:tcPr>
            <w:tcW w:w="0" w:type="auto"/>
          </w:tcPr>
          <w:p w14:paraId="1CA39BE1"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4B9FBCD6" w14:textId="77777777" w:rsidR="00E038E3" w:rsidRPr="009D2038" w:rsidRDefault="00E038E3" w:rsidP="00B8477A">
            <w:pPr>
              <w:pStyle w:val="TAL"/>
              <w:rPr>
                <w:sz w:val="16"/>
              </w:rPr>
            </w:pPr>
            <w:r>
              <w:rPr>
                <w:sz w:val="16"/>
              </w:rPr>
              <w:t>Nokia, Nokia Shanghai Bell</w:t>
            </w:r>
          </w:p>
        </w:tc>
        <w:tc>
          <w:tcPr>
            <w:tcW w:w="0" w:type="auto"/>
          </w:tcPr>
          <w:p w14:paraId="4A1C3D20" w14:textId="77777777" w:rsidR="00E038E3" w:rsidRPr="009D2038" w:rsidRDefault="00E038E3" w:rsidP="00B8477A">
            <w:pPr>
              <w:pStyle w:val="TAL"/>
              <w:rPr>
                <w:sz w:val="16"/>
              </w:rPr>
            </w:pPr>
            <w:r>
              <w:rPr>
                <w:sz w:val="16"/>
              </w:rPr>
              <w:t>revised</w:t>
            </w:r>
          </w:p>
        </w:tc>
        <w:tc>
          <w:tcPr>
            <w:tcW w:w="0" w:type="auto"/>
          </w:tcPr>
          <w:p w14:paraId="3861D73B" w14:textId="77777777" w:rsidR="00E038E3" w:rsidRPr="009D2038" w:rsidRDefault="00E038E3" w:rsidP="00B8477A">
            <w:pPr>
              <w:pStyle w:val="TAL"/>
              <w:rPr>
                <w:sz w:val="16"/>
              </w:rPr>
            </w:pPr>
            <w:r>
              <w:rPr>
                <w:sz w:val="16"/>
              </w:rPr>
              <w:t>C1-239050</w:t>
            </w:r>
          </w:p>
        </w:tc>
        <w:tc>
          <w:tcPr>
            <w:tcW w:w="0" w:type="auto"/>
          </w:tcPr>
          <w:p w14:paraId="1C8ACDC6" w14:textId="77777777" w:rsidR="00E038E3" w:rsidRPr="009D2038" w:rsidRDefault="00E038E3" w:rsidP="00B8477A">
            <w:pPr>
              <w:pStyle w:val="TAL"/>
              <w:rPr>
                <w:sz w:val="16"/>
              </w:rPr>
            </w:pPr>
            <w:r>
              <w:rPr>
                <w:sz w:val="16"/>
              </w:rPr>
              <w:t>C1-239309</w:t>
            </w:r>
          </w:p>
        </w:tc>
      </w:tr>
      <w:tr w:rsidR="00E038E3" w14:paraId="634B2046" w14:textId="77777777" w:rsidTr="00B8477A">
        <w:tc>
          <w:tcPr>
            <w:tcW w:w="0" w:type="auto"/>
          </w:tcPr>
          <w:p w14:paraId="1B58E3A7" w14:textId="77777777" w:rsidR="00E038E3" w:rsidRPr="009D2038" w:rsidRDefault="00E038E3" w:rsidP="00B8477A">
            <w:pPr>
              <w:pStyle w:val="TAL"/>
              <w:rPr>
                <w:sz w:val="16"/>
              </w:rPr>
            </w:pPr>
            <w:r>
              <w:rPr>
                <w:sz w:val="16"/>
              </w:rPr>
              <w:t>C1-239175</w:t>
            </w:r>
          </w:p>
        </w:tc>
        <w:tc>
          <w:tcPr>
            <w:tcW w:w="0" w:type="auto"/>
          </w:tcPr>
          <w:p w14:paraId="3C222D06"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0626113B" w14:textId="77777777" w:rsidR="00E038E3" w:rsidRPr="009D2038" w:rsidRDefault="00E038E3" w:rsidP="00B8477A">
            <w:pPr>
              <w:pStyle w:val="TAL"/>
              <w:rPr>
                <w:sz w:val="16"/>
              </w:rPr>
            </w:pPr>
            <w:r>
              <w:rPr>
                <w:sz w:val="16"/>
              </w:rPr>
              <w:t>Nokia, Nokia Shanghai Bell</w:t>
            </w:r>
          </w:p>
        </w:tc>
        <w:tc>
          <w:tcPr>
            <w:tcW w:w="0" w:type="auto"/>
          </w:tcPr>
          <w:p w14:paraId="7D6FB3EF" w14:textId="77777777" w:rsidR="00E038E3" w:rsidRPr="009D2038" w:rsidRDefault="00E038E3" w:rsidP="00B8477A">
            <w:pPr>
              <w:pStyle w:val="TAL"/>
              <w:rPr>
                <w:sz w:val="16"/>
              </w:rPr>
            </w:pPr>
            <w:r>
              <w:rPr>
                <w:sz w:val="16"/>
              </w:rPr>
              <w:t>revised</w:t>
            </w:r>
          </w:p>
        </w:tc>
        <w:tc>
          <w:tcPr>
            <w:tcW w:w="0" w:type="auto"/>
          </w:tcPr>
          <w:p w14:paraId="4156DE2C" w14:textId="77777777" w:rsidR="00E038E3" w:rsidRPr="009D2038" w:rsidRDefault="00E038E3" w:rsidP="00B8477A">
            <w:pPr>
              <w:pStyle w:val="TAL"/>
              <w:rPr>
                <w:sz w:val="16"/>
              </w:rPr>
            </w:pPr>
            <w:r>
              <w:rPr>
                <w:sz w:val="16"/>
              </w:rPr>
              <w:t>C1-239049</w:t>
            </w:r>
          </w:p>
        </w:tc>
        <w:tc>
          <w:tcPr>
            <w:tcW w:w="0" w:type="auto"/>
          </w:tcPr>
          <w:p w14:paraId="3C960BB0" w14:textId="77777777" w:rsidR="00E038E3" w:rsidRPr="009D2038" w:rsidRDefault="00E038E3" w:rsidP="00B8477A">
            <w:pPr>
              <w:pStyle w:val="TAL"/>
              <w:rPr>
                <w:sz w:val="16"/>
              </w:rPr>
            </w:pPr>
            <w:r>
              <w:rPr>
                <w:sz w:val="16"/>
              </w:rPr>
              <w:t>C1-239310</w:t>
            </w:r>
          </w:p>
        </w:tc>
      </w:tr>
      <w:tr w:rsidR="00E038E3" w14:paraId="171B5CE1" w14:textId="77777777" w:rsidTr="00B8477A">
        <w:tc>
          <w:tcPr>
            <w:tcW w:w="0" w:type="auto"/>
          </w:tcPr>
          <w:p w14:paraId="54220641" w14:textId="77777777" w:rsidR="00E038E3" w:rsidRPr="009D2038" w:rsidRDefault="00E038E3" w:rsidP="00B8477A">
            <w:pPr>
              <w:pStyle w:val="TAL"/>
              <w:rPr>
                <w:sz w:val="16"/>
              </w:rPr>
            </w:pPr>
            <w:r>
              <w:rPr>
                <w:sz w:val="16"/>
              </w:rPr>
              <w:t>C1-239176</w:t>
            </w:r>
          </w:p>
        </w:tc>
        <w:tc>
          <w:tcPr>
            <w:tcW w:w="0" w:type="auto"/>
          </w:tcPr>
          <w:p w14:paraId="3856C9E0"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748B5D2E" w14:textId="77777777" w:rsidR="00E038E3" w:rsidRPr="009D2038" w:rsidRDefault="00E038E3" w:rsidP="00B8477A">
            <w:pPr>
              <w:pStyle w:val="TAL"/>
              <w:rPr>
                <w:sz w:val="16"/>
              </w:rPr>
            </w:pPr>
            <w:r>
              <w:rPr>
                <w:sz w:val="16"/>
              </w:rPr>
              <w:t>Nokia, Nokia Shanghai Bell</w:t>
            </w:r>
          </w:p>
        </w:tc>
        <w:tc>
          <w:tcPr>
            <w:tcW w:w="0" w:type="auto"/>
          </w:tcPr>
          <w:p w14:paraId="2182A081" w14:textId="77777777" w:rsidR="00E038E3" w:rsidRPr="009D2038" w:rsidRDefault="00E038E3" w:rsidP="00B8477A">
            <w:pPr>
              <w:pStyle w:val="TAL"/>
              <w:rPr>
                <w:sz w:val="16"/>
              </w:rPr>
            </w:pPr>
            <w:r>
              <w:rPr>
                <w:sz w:val="16"/>
              </w:rPr>
              <w:t>agreed</w:t>
            </w:r>
          </w:p>
        </w:tc>
        <w:tc>
          <w:tcPr>
            <w:tcW w:w="0" w:type="auto"/>
          </w:tcPr>
          <w:p w14:paraId="2B5432D5" w14:textId="77777777" w:rsidR="00E038E3" w:rsidRPr="009D2038" w:rsidRDefault="00E038E3" w:rsidP="00B8477A">
            <w:pPr>
              <w:pStyle w:val="TAL"/>
              <w:rPr>
                <w:sz w:val="16"/>
              </w:rPr>
            </w:pPr>
          </w:p>
        </w:tc>
        <w:tc>
          <w:tcPr>
            <w:tcW w:w="0" w:type="auto"/>
          </w:tcPr>
          <w:p w14:paraId="582ED12C" w14:textId="77777777" w:rsidR="00E038E3" w:rsidRPr="009D2038" w:rsidRDefault="00E038E3" w:rsidP="00B8477A">
            <w:pPr>
              <w:pStyle w:val="TAL"/>
              <w:rPr>
                <w:sz w:val="16"/>
              </w:rPr>
            </w:pPr>
          </w:p>
        </w:tc>
      </w:tr>
      <w:tr w:rsidR="00E038E3" w14:paraId="465A81B7" w14:textId="77777777" w:rsidTr="00B8477A">
        <w:tc>
          <w:tcPr>
            <w:tcW w:w="0" w:type="auto"/>
          </w:tcPr>
          <w:p w14:paraId="0FC6D9B1" w14:textId="77777777" w:rsidR="00E038E3" w:rsidRPr="009D2038" w:rsidRDefault="00E038E3" w:rsidP="00B8477A">
            <w:pPr>
              <w:pStyle w:val="TAL"/>
              <w:rPr>
                <w:sz w:val="16"/>
              </w:rPr>
            </w:pPr>
            <w:r>
              <w:rPr>
                <w:sz w:val="16"/>
              </w:rPr>
              <w:t>C1-239177</w:t>
            </w:r>
          </w:p>
        </w:tc>
        <w:tc>
          <w:tcPr>
            <w:tcW w:w="0" w:type="auto"/>
          </w:tcPr>
          <w:p w14:paraId="5A9A0662"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61F3C873" w14:textId="77777777" w:rsidR="00E038E3" w:rsidRPr="009D2038" w:rsidRDefault="00E038E3" w:rsidP="00B8477A">
            <w:pPr>
              <w:pStyle w:val="TAL"/>
              <w:rPr>
                <w:sz w:val="16"/>
              </w:rPr>
            </w:pPr>
            <w:r>
              <w:rPr>
                <w:sz w:val="16"/>
              </w:rPr>
              <w:t>Apple</w:t>
            </w:r>
          </w:p>
        </w:tc>
        <w:tc>
          <w:tcPr>
            <w:tcW w:w="0" w:type="auto"/>
          </w:tcPr>
          <w:p w14:paraId="605DBE5D" w14:textId="77777777" w:rsidR="00E038E3" w:rsidRPr="009D2038" w:rsidRDefault="00E038E3" w:rsidP="00B8477A">
            <w:pPr>
              <w:pStyle w:val="TAL"/>
              <w:rPr>
                <w:sz w:val="16"/>
              </w:rPr>
            </w:pPr>
            <w:r>
              <w:rPr>
                <w:sz w:val="16"/>
              </w:rPr>
              <w:t>revised</w:t>
            </w:r>
          </w:p>
        </w:tc>
        <w:tc>
          <w:tcPr>
            <w:tcW w:w="0" w:type="auto"/>
          </w:tcPr>
          <w:p w14:paraId="075CE6C8" w14:textId="77777777" w:rsidR="00E038E3" w:rsidRPr="009D2038" w:rsidRDefault="00E038E3" w:rsidP="00B8477A">
            <w:pPr>
              <w:pStyle w:val="TAL"/>
              <w:rPr>
                <w:sz w:val="16"/>
              </w:rPr>
            </w:pPr>
            <w:r>
              <w:rPr>
                <w:sz w:val="16"/>
              </w:rPr>
              <w:t>C1-238783</w:t>
            </w:r>
          </w:p>
        </w:tc>
        <w:tc>
          <w:tcPr>
            <w:tcW w:w="0" w:type="auto"/>
          </w:tcPr>
          <w:p w14:paraId="120E36D7" w14:textId="77777777" w:rsidR="00E038E3" w:rsidRPr="009D2038" w:rsidRDefault="00E038E3" w:rsidP="00B8477A">
            <w:pPr>
              <w:pStyle w:val="TAL"/>
              <w:rPr>
                <w:sz w:val="16"/>
              </w:rPr>
            </w:pPr>
            <w:r>
              <w:rPr>
                <w:sz w:val="16"/>
              </w:rPr>
              <w:t>C1-239347</w:t>
            </w:r>
          </w:p>
        </w:tc>
      </w:tr>
      <w:tr w:rsidR="00E038E3" w14:paraId="4A71587C" w14:textId="77777777" w:rsidTr="00B8477A">
        <w:tc>
          <w:tcPr>
            <w:tcW w:w="0" w:type="auto"/>
          </w:tcPr>
          <w:p w14:paraId="192F1862" w14:textId="77777777" w:rsidR="00E038E3" w:rsidRPr="009D2038" w:rsidRDefault="00E038E3" w:rsidP="00B8477A">
            <w:pPr>
              <w:pStyle w:val="TAL"/>
              <w:rPr>
                <w:sz w:val="16"/>
              </w:rPr>
            </w:pPr>
            <w:r>
              <w:rPr>
                <w:sz w:val="16"/>
              </w:rPr>
              <w:t>C1-239178</w:t>
            </w:r>
          </w:p>
        </w:tc>
        <w:tc>
          <w:tcPr>
            <w:tcW w:w="0" w:type="auto"/>
          </w:tcPr>
          <w:p w14:paraId="3EC72558"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78F06E37" w14:textId="77777777" w:rsidR="00E038E3" w:rsidRPr="009D2038" w:rsidRDefault="00E038E3" w:rsidP="00B8477A">
            <w:pPr>
              <w:pStyle w:val="TAL"/>
              <w:rPr>
                <w:sz w:val="16"/>
              </w:rPr>
            </w:pPr>
            <w:r>
              <w:rPr>
                <w:sz w:val="16"/>
              </w:rPr>
              <w:t>Apple</w:t>
            </w:r>
          </w:p>
        </w:tc>
        <w:tc>
          <w:tcPr>
            <w:tcW w:w="0" w:type="auto"/>
          </w:tcPr>
          <w:p w14:paraId="3AC13E99" w14:textId="77777777" w:rsidR="00E038E3" w:rsidRPr="009D2038" w:rsidRDefault="00E038E3" w:rsidP="00B8477A">
            <w:pPr>
              <w:pStyle w:val="TAL"/>
              <w:rPr>
                <w:sz w:val="16"/>
              </w:rPr>
            </w:pPr>
            <w:r>
              <w:rPr>
                <w:sz w:val="16"/>
              </w:rPr>
              <w:t>revised</w:t>
            </w:r>
          </w:p>
        </w:tc>
        <w:tc>
          <w:tcPr>
            <w:tcW w:w="0" w:type="auto"/>
          </w:tcPr>
          <w:p w14:paraId="228B4EEC" w14:textId="77777777" w:rsidR="00E038E3" w:rsidRPr="009D2038" w:rsidRDefault="00E038E3" w:rsidP="00B8477A">
            <w:pPr>
              <w:pStyle w:val="TAL"/>
              <w:rPr>
                <w:sz w:val="16"/>
              </w:rPr>
            </w:pPr>
            <w:r>
              <w:rPr>
                <w:sz w:val="16"/>
              </w:rPr>
              <w:t>C1-238784</w:t>
            </w:r>
          </w:p>
        </w:tc>
        <w:tc>
          <w:tcPr>
            <w:tcW w:w="0" w:type="auto"/>
          </w:tcPr>
          <w:p w14:paraId="555F7752" w14:textId="77777777" w:rsidR="00E038E3" w:rsidRPr="009D2038" w:rsidRDefault="00E038E3" w:rsidP="00B8477A">
            <w:pPr>
              <w:pStyle w:val="TAL"/>
              <w:rPr>
                <w:sz w:val="16"/>
              </w:rPr>
            </w:pPr>
            <w:r>
              <w:rPr>
                <w:sz w:val="16"/>
              </w:rPr>
              <w:t>C1-239348</w:t>
            </w:r>
          </w:p>
        </w:tc>
      </w:tr>
      <w:tr w:rsidR="00E038E3" w14:paraId="068C134B" w14:textId="77777777" w:rsidTr="00B8477A">
        <w:tc>
          <w:tcPr>
            <w:tcW w:w="0" w:type="auto"/>
          </w:tcPr>
          <w:p w14:paraId="795C62C3" w14:textId="77777777" w:rsidR="00E038E3" w:rsidRPr="009D2038" w:rsidRDefault="00E038E3" w:rsidP="00B8477A">
            <w:pPr>
              <w:pStyle w:val="TAL"/>
              <w:rPr>
                <w:sz w:val="16"/>
              </w:rPr>
            </w:pPr>
            <w:r>
              <w:rPr>
                <w:sz w:val="16"/>
              </w:rPr>
              <w:t>C1-239179</w:t>
            </w:r>
          </w:p>
        </w:tc>
        <w:tc>
          <w:tcPr>
            <w:tcW w:w="0" w:type="auto"/>
          </w:tcPr>
          <w:p w14:paraId="6845CB3F" w14:textId="77777777" w:rsidR="00E038E3" w:rsidRPr="009D2038" w:rsidRDefault="00E038E3" w:rsidP="00B8477A">
            <w:pPr>
              <w:pStyle w:val="TAL"/>
              <w:rPr>
                <w:sz w:val="16"/>
              </w:rPr>
            </w:pPr>
            <w:r>
              <w:rPr>
                <w:sz w:val="16"/>
              </w:rPr>
              <w:t>LS reply for Reply LS on Mitigation of Downgrade attacks</w:t>
            </w:r>
          </w:p>
        </w:tc>
        <w:tc>
          <w:tcPr>
            <w:tcW w:w="0" w:type="auto"/>
          </w:tcPr>
          <w:p w14:paraId="58932C31" w14:textId="77777777" w:rsidR="00E038E3" w:rsidRPr="009D2038" w:rsidRDefault="00E038E3" w:rsidP="00B8477A">
            <w:pPr>
              <w:pStyle w:val="TAL"/>
              <w:rPr>
                <w:sz w:val="16"/>
              </w:rPr>
            </w:pPr>
            <w:r>
              <w:rPr>
                <w:sz w:val="16"/>
              </w:rPr>
              <w:t>3GPP TSG SA5</w:t>
            </w:r>
          </w:p>
        </w:tc>
        <w:tc>
          <w:tcPr>
            <w:tcW w:w="0" w:type="auto"/>
          </w:tcPr>
          <w:p w14:paraId="21133AC1" w14:textId="77777777" w:rsidR="00E038E3" w:rsidRPr="009D2038" w:rsidRDefault="00E038E3" w:rsidP="00B8477A">
            <w:pPr>
              <w:pStyle w:val="TAL"/>
              <w:rPr>
                <w:sz w:val="16"/>
              </w:rPr>
            </w:pPr>
            <w:r>
              <w:rPr>
                <w:sz w:val="16"/>
              </w:rPr>
              <w:t>postponed</w:t>
            </w:r>
          </w:p>
        </w:tc>
        <w:tc>
          <w:tcPr>
            <w:tcW w:w="0" w:type="auto"/>
          </w:tcPr>
          <w:p w14:paraId="79C1C79D" w14:textId="77777777" w:rsidR="00E038E3" w:rsidRPr="009D2038" w:rsidRDefault="00E038E3" w:rsidP="00B8477A">
            <w:pPr>
              <w:pStyle w:val="TAL"/>
              <w:rPr>
                <w:sz w:val="16"/>
              </w:rPr>
            </w:pPr>
          </w:p>
        </w:tc>
        <w:tc>
          <w:tcPr>
            <w:tcW w:w="0" w:type="auto"/>
          </w:tcPr>
          <w:p w14:paraId="1A13D982" w14:textId="77777777" w:rsidR="00E038E3" w:rsidRPr="009D2038" w:rsidRDefault="00E038E3" w:rsidP="00B8477A">
            <w:pPr>
              <w:pStyle w:val="TAL"/>
              <w:rPr>
                <w:sz w:val="16"/>
              </w:rPr>
            </w:pPr>
          </w:p>
        </w:tc>
      </w:tr>
      <w:tr w:rsidR="00E038E3" w14:paraId="434D872D" w14:textId="77777777" w:rsidTr="00B8477A">
        <w:tc>
          <w:tcPr>
            <w:tcW w:w="0" w:type="auto"/>
          </w:tcPr>
          <w:p w14:paraId="46CCC72A" w14:textId="77777777" w:rsidR="00E038E3" w:rsidRPr="009D2038" w:rsidRDefault="00E038E3" w:rsidP="00B8477A">
            <w:pPr>
              <w:pStyle w:val="TAL"/>
              <w:rPr>
                <w:sz w:val="16"/>
              </w:rPr>
            </w:pPr>
            <w:r>
              <w:rPr>
                <w:sz w:val="16"/>
              </w:rPr>
              <w:t>C1-239180</w:t>
            </w:r>
          </w:p>
        </w:tc>
        <w:tc>
          <w:tcPr>
            <w:tcW w:w="0" w:type="auto"/>
          </w:tcPr>
          <w:p w14:paraId="39016276" w14:textId="77777777" w:rsidR="00E038E3" w:rsidRPr="009D2038" w:rsidRDefault="00E038E3" w:rsidP="00B8477A">
            <w:pPr>
              <w:pStyle w:val="TAL"/>
              <w:rPr>
                <w:sz w:val="16"/>
              </w:rPr>
            </w:pPr>
            <w:r>
              <w:rPr>
                <w:sz w:val="16"/>
              </w:rPr>
              <w:t xml:space="preserve">Reply LS on security for 5G </w:t>
            </w:r>
            <w:proofErr w:type="spellStart"/>
            <w:r>
              <w:rPr>
                <w:sz w:val="16"/>
              </w:rPr>
              <w:t>ProSe</w:t>
            </w:r>
            <w:proofErr w:type="spellEnd"/>
            <w:r>
              <w:rPr>
                <w:sz w:val="16"/>
              </w:rPr>
              <w:t xml:space="preserve"> UE-to-network relay discovery</w:t>
            </w:r>
          </w:p>
        </w:tc>
        <w:tc>
          <w:tcPr>
            <w:tcW w:w="0" w:type="auto"/>
          </w:tcPr>
          <w:p w14:paraId="052B184C" w14:textId="77777777" w:rsidR="00E038E3" w:rsidRPr="009D2038" w:rsidRDefault="00E038E3" w:rsidP="00B8477A">
            <w:pPr>
              <w:pStyle w:val="TAL"/>
              <w:rPr>
                <w:sz w:val="16"/>
              </w:rPr>
            </w:pPr>
            <w:r>
              <w:rPr>
                <w:sz w:val="16"/>
              </w:rPr>
              <w:t>SA3</w:t>
            </w:r>
          </w:p>
        </w:tc>
        <w:tc>
          <w:tcPr>
            <w:tcW w:w="0" w:type="auto"/>
          </w:tcPr>
          <w:p w14:paraId="614FBD66" w14:textId="77777777" w:rsidR="00E038E3" w:rsidRPr="009D2038" w:rsidRDefault="00E038E3" w:rsidP="00B8477A">
            <w:pPr>
              <w:pStyle w:val="TAL"/>
              <w:rPr>
                <w:sz w:val="16"/>
              </w:rPr>
            </w:pPr>
            <w:r>
              <w:rPr>
                <w:sz w:val="16"/>
              </w:rPr>
              <w:t>noted</w:t>
            </w:r>
          </w:p>
        </w:tc>
        <w:tc>
          <w:tcPr>
            <w:tcW w:w="0" w:type="auto"/>
          </w:tcPr>
          <w:p w14:paraId="4B21EF2F" w14:textId="77777777" w:rsidR="00E038E3" w:rsidRPr="009D2038" w:rsidRDefault="00E038E3" w:rsidP="00B8477A">
            <w:pPr>
              <w:pStyle w:val="TAL"/>
              <w:rPr>
                <w:sz w:val="16"/>
              </w:rPr>
            </w:pPr>
          </w:p>
        </w:tc>
        <w:tc>
          <w:tcPr>
            <w:tcW w:w="0" w:type="auto"/>
          </w:tcPr>
          <w:p w14:paraId="6FE1C4F3" w14:textId="77777777" w:rsidR="00E038E3" w:rsidRPr="009D2038" w:rsidRDefault="00E038E3" w:rsidP="00B8477A">
            <w:pPr>
              <w:pStyle w:val="TAL"/>
              <w:rPr>
                <w:sz w:val="16"/>
              </w:rPr>
            </w:pPr>
          </w:p>
        </w:tc>
      </w:tr>
      <w:tr w:rsidR="00E038E3" w14:paraId="13AB0F6A" w14:textId="77777777" w:rsidTr="00B8477A">
        <w:tc>
          <w:tcPr>
            <w:tcW w:w="0" w:type="auto"/>
          </w:tcPr>
          <w:p w14:paraId="1047AE94" w14:textId="77777777" w:rsidR="00E038E3" w:rsidRPr="009D2038" w:rsidRDefault="00E038E3" w:rsidP="00B8477A">
            <w:pPr>
              <w:pStyle w:val="TAL"/>
              <w:rPr>
                <w:sz w:val="16"/>
              </w:rPr>
            </w:pPr>
            <w:r>
              <w:rPr>
                <w:sz w:val="16"/>
              </w:rPr>
              <w:t>C1-239181</w:t>
            </w:r>
          </w:p>
        </w:tc>
        <w:tc>
          <w:tcPr>
            <w:tcW w:w="0" w:type="auto"/>
          </w:tcPr>
          <w:p w14:paraId="29012674" w14:textId="77777777" w:rsidR="00E038E3" w:rsidRPr="009D2038" w:rsidRDefault="00E038E3" w:rsidP="00B8477A">
            <w:pPr>
              <w:pStyle w:val="TAL"/>
              <w:rPr>
                <w:sz w:val="16"/>
              </w:rPr>
            </w:pPr>
            <w:r>
              <w:rPr>
                <w:sz w:val="16"/>
              </w:rPr>
              <w:t>Reply LS on Handling of SOR counter and the UE parameter update counter if stored in NVM</w:t>
            </w:r>
          </w:p>
        </w:tc>
        <w:tc>
          <w:tcPr>
            <w:tcW w:w="0" w:type="auto"/>
          </w:tcPr>
          <w:p w14:paraId="2C2CFCF2" w14:textId="77777777" w:rsidR="00E038E3" w:rsidRPr="009D2038" w:rsidRDefault="00E038E3" w:rsidP="00B8477A">
            <w:pPr>
              <w:pStyle w:val="TAL"/>
              <w:rPr>
                <w:sz w:val="16"/>
              </w:rPr>
            </w:pPr>
            <w:r>
              <w:rPr>
                <w:sz w:val="16"/>
              </w:rPr>
              <w:t>SA3</w:t>
            </w:r>
          </w:p>
        </w:tc>
        <w:tc>
          <w:tcPr>
            <w:tcW w:w="0" w:type="auto"/>
          </w:tcPr>
          <w:p w14:paraId="54F08A5B" w14:textId="77777777" w:rsidR="00E038E3" w:rsidRPr="009D2038" w:rsidRDefault="00E038E3" w:rsidP="00B8477A">
            <w:pPr>
              <w:pStyle w:val="TAL"/>
              <w:rPr>
                <w:sz w:val="16"/>
              </w:rPr>
            </w:pPr>
            <w:r>
              <w:rPr>
                <w:sz w:val="16"/>
              </w:rPr>
              <w:t>noted</w:t>
            </w:r>
          </w:p>
        </w:tc>
        <w:tc>
          <w:tcPr>
            <w:tcW w:w="0" w:type="auto"/>
          </w:tcPr>
          <w:p w14:paraId="2AF8B8F9" w14:textId="77777777" w:rsidR="00E038E3" w:rsidRPr="009D2038" w:rsidRDefault="00E038E3" w:rsidP="00B8477A">
            <w:pPr>
              <w:pStyle w:val="TAL"/>
              <w:rPr>
                <w:sz w:val="16"/>
              </w:rPr>
            </w:pPr>
          </w:p>
        </w:tc>
        <w:tc>
          <w:tcPr>
            <w:tcW w:w="0" w:type="auto"/>
          </w:tcPr>
          <w:p w14:paraId="22DD0239" w14:textId="77777777" w:rsidR="00E038E3" w:rsidRPr="009D2038" w:rsidRDefault="00E038E3" w:rsidP="00B8477A">
            <w:pPr>
              <w:pStyle w:val="TAL"/>
              <w:rPr>
                <w:sz w:val="16"/>
              </w:rPr>
            </w:pPr>
          </w:p>
        </w:tc>
      </w:tr>
      <w:tr w:rsidR="00E038E3" w14:paraId="3D087080" w14:textId="77777777" w:rsidTr="00B8477A">
        <w:tc>
          <w:tcPr>
            <w:tcW w:w="0" w:type="auto"/>
          </w:tcPr>
          <w:p w14:paraId="247B0CA8" w14:textId="77777777" w:rsidR="00E038E3" w:rsidRPr="009D2038" w:rsidRDefault="00E038E3" w:rsidP="00B8477A">
            <w:pPr>
              <w:pStyle w:val="TAL"/>
              <w:rPr>
                <w:sz w:val="16"/>
              </w:rPr>
            </w:pPr>
            <w:r>
              <w:rPr>
                <w:sz w:val="16"/>
              </w:rPr>
              <w:t>C1-239182</w:t>
            </w:r>
          </w:p>
        </w:tc>
        <w:tc>
          <w:tcPr>
            <w:tcW w:w="0" w:type="auto"/>
          </w:tcPr>
          <w:p w14:paraId="1FA156E2" w14:textId="77777777" w:rsidR="00E038E3" w:rsidRPr="009D2038" w:rsidRDefault="00E038E3" w:rsidP="00B8477A">
            <w:pPr>
              <w:pStyle w:val="TAL"/>
              <w:rPr>
                <w:sz w:val="16"/>
              </w:rPr>
            </w:pPr>
            <w:r>
              <w:rPr>
                <w:sz w:val="16"/>
              </w:rPr>
              <w:t>Reply LS on providing a new 5G-GUTI in the REGISTRATION REJECT message to the UE</w:t>
            </w:r>
          </w:p>
        </w:tc>
        <w:tc>
          <w:tcPr>
            <w:tcW w:w="0" w:type="auto"/>
          </w:tcPr>
          <w:p w14:paraId="0B8EEB61" w14:textId="77777777" w:rsidR="00E038E3" w:rsidRPr="009D2038" w:rsidRDefault="00E038E3" w:rsidP="00B8477A">
            <w:pPr>
              <w:pStyle w:val="TAL"/>
              <w:rPr>
                <w:sz w:val="16"/>
              </w:rPr>
            </w:pPr>
            <w:r>
              <w:rPr>
                <w:sz w:val="16"/>
              </w:rPr>
              <w:t>3GPP SA3 meeting #113</w:t>
            </w:r>
          </w:p>
        </w:tc>
        <w:tc>
          <w:tcPr>
            <w:tcW w:w="0" w:type="auto"/>
          </w:tcPr>
          <w:p w14:paraId="04E8A276" w14:textId="77777777" w:rsidR="00E038E3" w:rsidRPr="009D2038" w:rsidRDefault="00E038E3" w:rsidP="00B8477A">
            <w:pPr>
              <w:pStyle w:val="TAL"/>
              <w:rPr>
                <w:sz w:val="16"/>
              </w:rPr>
            </w:pPr>
            <w:r>
              <w:rPr>
                <w:sz w:val="16"/>
              </w:rPr>
              <w:t>noted</w:t>
            </w:r>
          </w:p>
        </w:tc>
        <w:tc>
          <w:tcPr>
            <w:tcW w:w="0" w:type="auto"/>
          </w:tcPr>
          <w:p w14:paraId="6BAD4183" w14:textId="77777777" w:rsidR="00E038E3" w:rsidRPr="009D2038" w:rsidRDefault="00E038E3" w:rsidP="00B8477A">
            <w:pPr>
              <w:pStyle w:val="TAL"/>
              <w:rPr>
                <w:sz w:val="16"/>
              </w:rPr>
            </w:pPr>
          </w:p>
        </w:tc>
        <w:tc>
          <w:tcPr>
            <w:tcW w:w="0" w:type="auto"/>
          </w:tcPr>
          <w:p w14:paraId="70B724B7" w14:textId="77777777" w:rsidR="00E038E3" w:rsidRPr="009D2038" w:rsidRDefault="00E038E3" w:rsidP="00B8477A">
            <w:pPr>
              <w:pStyle w:val="TAL"/>
              <w:rPr>
                <w:sz w:val="16"/>
              </w:rPr>
            </w:pPr>
          </w:p>
        </w:tc>
      </w:tr>
      <w:tr w:rsidR="00E038E3" w14:paraId="7FB395AC" w14:textId="77777777" w:rsidTr="00B8477A">
        <w:tc>
          <w:tcPr>
            <w:tcW w:w="0" w:type="auto"/>
          </w:tcPr>
          <w:p w14:paraId="07D0A742" w14:textId="77777777" w:rsidR="00E038E3" w:rsidRPr="009D2038" w:rsidRDefault="00E038E3" w:rsidP="00B8477A">
            <w:pPr>
              <w:pStyle w:val="TAL"/>
              <w:rPr>
                <w:sz w:val="16"/>
              </w:rPr>
            </w:pPr>
            <w:r>
              <w:rPr>
                <w:sz w:val="16"/>
              </w:rPr>
              <w:t>C1-239183</w:t>
            </w:r>
          </w:p>
        </w:tc>
        <w:tc>
          <w:tcPr>
            <w:tcW w:w="0" w:type="auto"/>
          </w:tcPr>
          <w:p w14:paraId="6AAD50C3" w14:textId="77777777" w:rsidR="00E038E3" w:rsidRPr="009D2038" w:rsidRDefault="00E038E3" w:rsidP="00B8477A">
            <w:pPr>
              <w:pStyle w:val="TAL"/>
              <w:rPr>
                <w:sz w:val="16"/>
              </w:rPr>
            </w:pPr>
            <w:r>
              <w:rPr>
                <w:sz w:val="16"/>
              </w:rPr>
              <w:t>LS Reply on developing a security solution for PINAPP architecture</w:t>
            </w:r>
          </w:p>
        </w:tc>
        <w:tc>
          <w:tcPr>
            <w:tcW w:w="0" w:type="auto"/>
          </w:tcPr>
          <w:p w14:paraId="1600351D" w14:textId="77777777" w:rsidR="00E038E3" w:rsidRPr="009D2038" w:rsidRDefault="00E038E3" w:rsidP="00B8477A">
            <w:pPr>
              <w:pStyle w:val="TAL"/>
              <w:rPr>
                <w:sz w:val="16"/>
              </w:rPr>
            </w:pPr>
            <w:r>
              <w:rPr>
                <w:sz w:val="16"/>
              </w:rPr>
              <w:t>3GPP TSG SA WG3</w:t>
            </w:r>
          </w:p>
        </w:tc>
        <w:tc>
          <w:tcPr>
            <w:tcW w:w="0" w:type="auto"/>
          </w:tcPr>
          <w:p w14:paraId="21025F12" w14:textId="77777777" w:rsidR="00E038E3" w:rsidRPr="009D2038" w:rsidRDefault="00E038E3" w:rsidP="00B8477A">
            <w:pPr>
              <w:pStyle w:val="TAL"/>
              <w:rPr>
                <w:sz w:val="16"/>
              </w:rPr>
            </w:pPr>
            <w:r>
              <w:rPr>
                <w:sz w:val="16"/>
              </w:rPr>
              <w:t>noted</w:t>
            </w:r>
          </w:p>
        </w:tc>
        <w:tc>
          <w:tcPr>
            <w:tcW w:w="0" w:type="auto"/>
          </w:tcPr>
          <w:p w14:paraId="7305FE97" w14:textId="77777777" w:rsidR="00E038E3" w:rsidRPr="009D2038" w:rsidRDefault="00E038E3" w:rsidP="00B8477A">
            <w:pPr>
              <w:pStyle w:val="TAL"/>
              <w:rPr>
                <w:sz w:val="16"/>
              </w:rPr>
            </w:pPr>
          </w:p>
        </w:tc>
        <w:tc>
          <w:tcPr>
            <w:tcW w:w="0" w:type="auto"/>
          </w:tcPr>
          <w:p w14:paraId="4804EAE1" w14:textId="77777777" w:rsidR="00E038E3" w:rsidRPr="009D2038" w:rsidRDefault="00E038E3" w:rsidP="00B8477A">
            <w:pPr>
              <w:pStyle w:val="TAL"/>
              <w:rPr>
                <w:sz w:val="16"/>
              </w:rPr>
            </w:pPr>
          </w:p>
        </w:tc>
      </w:tr>
      <w:tr w:rsidR="00E038E3" w14:paraId="02B96436" w14:textId="77777777" w:rsidTr="00B8477A">
        <w:tc>
          <w:tcPr>
            <w:tcW w:w="0" w:type="auto"/>
          </w:tcPr>
          <w:p w14:paraId="2781E2D1" w14:textId="77777777" w:rsidR="00E038E3" w:rsidRPr="009D2038" w:rsidRDefault="00E038E3" w:rsidP="00B8477A">
            <w:pPr>
              <w:pStyle w:val="TAL"/>
              <w:rPr>
                <w:sz w:val="16"/>
              </w:rPr>
            </w:pPr>
            <w:r>
              <w:rPr>
                <w:sz w:val="16"/>
              </w:rPr>
              <w:t>C1-239184</w:t>
            </w:r>
          </w:p>
        </w:tc>
        <w:tc>
          <w:tcPr>
            <w:tcW w:w="0" w:type="auto"/>
          </w:tcPr>
          <w:p w14:paraId="3CE7452A" w14:textId="77777777" w:rsidR="00E038E3" w:rsidRPr="009D2038" w:rsidRDefault="00E038E3" w:rsidP="00B8477A">
            <w:pPr>
              <w:pStyle w:val="TAL"/>
              <w:rPr>
                <w:sz w:val="16"/>
              </w:rPr>
            </w:pPr>
            <w:r>
              <w:rPr>
                <w:sz w:val="16"/>
              </w:rPr>
              <w:t>Reply LS on key and security materials used for Ranging_SL</w:t>
            </w:r>
          </w:p>
        </w:tc>
        <w:tc>
          <w:tcPr>
            <w:tcW w:w="0" w:type="auto"/>
          </w:tcPr>
          <w:p w14:paraId="0F5542EA" w14:textId="77777777" w:rsidR="00E038E3" w:rsidRPr="009D2038" w:rsidRDefault="00E038E3" w:rsidP="00B8477A">
            <w:pPr>
              <w:pStyle w:val="TAL"/>
              <w:rPr>
                <w:sz w:val="16"/>
              </w:rPr>
            </w:pPr>
            <w:r>
              <w:rPr>
                <w:sz w:val="16"/>
              </w:rPr>
              <w:t>SA3</w:t>
            </w:r>
          </w:p>
        </w:tc>
        <w:tc>
          <w:tcPr>
            <w:tcW w:w="0" w:type="auto"/>
          </w:tcPr>
          <w:p w14:paraId="54F4B8A3" w14:textId="77777777" w:rsidR="00E038E3" w:rsidRPr="009D2038" w:rsidRDefault="00E038E3" w:rsidP="00B8477A">
            <w:pPr>
              <w:pStyle w:val="TAL"/>
              <w:rPr>
                <w:sz w:val="16"/>
              </w:rPr>
            </w:pPr>
            <w:r>
              <w:rPr>
                <w:sz w:val="16"/>
              </w:rPr>
              <w:t>postponed</w:t>
            </w:r>
          </w:p>
        </w:tc>
        <w:tc>
          <w:tcPr>
            <w:tcW w:w="0" w:type="auto"/>
          </w:tcPr>
          <w:p w14:paraId="4B5C36CE" w14:textId="77777777" w:rsidR="00E038E3" w:rsidRPr="009D2038" w:rsidRDefault="00E038E3" w:rsidP="00B8477A">
            <w:pPr>
              <w:pStyle w:val="TAL"/>
              <w:rPr>
                <w:sz w:val="16"/>
              </w:rPr>
            </w:pPr>
          </w:p>
        </w:tc>
        <w:tc>
          <w:tcPr>
            <w:tcW w:w="0" w:type="auto"/>
          </w:tcPr>
          <w:p w14:paraId="2BAF64C3" w14:textId="77777777" w:rsidR="00E038E3" w:rsidRPr="009D2038" w:rsidRDefault="00E038E3" w:rsidP="00B8477A">
            <w:pPr>
              <w:pStyle w:val="TAL"/>
              <w:rPr>
                <w:sz w:val="16"/>
              </w:rPr>
            </w:pPr>
          </w:p>
        </w:tc>
      </w:tr>
      <w:tr w:rsidR="00E038E3" w14:paraId="44B24793" w14:textId="77777777" w:rsidTr="00B8477A">
        <w:tc>
          <w:tcPr>
            <w:tcW w:w="0" w:type="auto"/>
          </w:tcPr>
          <w:p w14:paraId="1D461727" w14:textId="77777777" w:rsidR="00E038E3" w:rsidRPr="009D2038" w:rsidRDefault="00E038E3" w:rsidP="00B8477A">
            <w:pPr>
              <w:pStyle w:val="TAL"/>
              <w:rPr>
                <w:sz w:val="16"/>
              </w:rPr>
            </w:pPr>
            <w:r>
              <w:rPr>
                <w:sz w:val="16"/>
              </w:rPr>
              <w:t>C1-239185</w:t>
            </w:r>
          </w:p>
        </w:tc>
        <w:tc>
          <w:tcPr>
            <w:tcW w:w="0" w:type="auto"/>
          </w:tcPr>
          <w:p w14:paraId="24F2FB1A" w14:textId="77777777" w:rsidR="00E038E3" w:rsidRPr="009D2038" w:rsidRDefault="00E038E3" w:rsidP="00B8477A">
            <w:pPr>
              <w:pStyle w:val="TAL"/>
              <w:rPr>
                <w:sz w:val="16"/>
              </w:rPr>
            </w:pPr>
            <w:r>
              <w:rPr>
                <w:sz w:val="16"/>
              </w:rPr>
              <w:t>Reply LS on Retrieving keys for decryption of protected IEs for U2N relay</w:t>
            </w:r>
          </w:p>
        </w:tc>
        <w:tc>
          <w:tcPr>
            <w:tcW w:w="0" w:type="auto"/>
          </w:tcPr>
          <w:p w14:paraId="1897ED50" w14:textId="77777777" w:rsidR="00E038E3" w:rsidRPr="009D2038" w:rsidRDefault="00E038E3" w:rsidP="00B8477A">
            <w:pPr>
              <w:pStyle w:val="TAL"/>
              <w:rPr>
                <w:sz w:val="16"/>
              </w:rPr>
            </w:pPr>
            <w:r>
              <w:rPr>
                <w:sz w:val="16"/>
              </w:rPr>
              <w:t>SA3</w:t>
            </w:r>
          </w:p>
        </w:tc>
        <w:tc>
          <w:tcPr>
            <w:tcW w:w="0" w:type="auto"/>
          </w:tcPr>
          <w:p w14:paraId="1777D9E0" w14:textId="77777777" w:rsidR="00E038E3" w:rsidRPr="009D2038" w:rsidRDefault="00E038E3" w:rsidP="00B8477A">
            <w:pPr>
              <w:pStyle w:val="TAL"/>
              <w:rPr>
                <w:sz w:val="16"/>
              </w:rPr>
            </w:pPr>
            <w:r>
              <w:rPr>
                <w:sz w:val="16"/>
              </w:rPr>
              <w:t>postponed</w:t>
            </w:r>
          </w:p>
        </w:tc>
        <w:tc>
          <w:tcPr>
            <w:tcW w:w="0" w:type="auto"/>
          </w:tcPr>
          <w:p w14:paraId="6BEE289C" w14:textId="77777777" w:rsidR="00E038E3" w:rsidRPr="009D2038" w:rsidRDefault="00E038E3" w:rsidP="00B8477A">
            <w:pPr>
              <w:pStyle w:val="TAL"/>
              <w:rPr>
                <w:sz w:val="16"/>
              </w:rPr>
            </w:pPr>
          </w:p>
        </w:tc>
        <w:tc>
          <w:tcPr>
            <w:tcW w:w="0" w:type="auto"/>
          </w:tcPr>
          <w:p w14:paraId="2A98D864" w14:textId="77777777" w:rsidR="00E038E3" w:rsidRPr="009D2038" w:rsidRDefault="00E038E3" w:rsidP="00B8477A">
            <w:pPr>
              <w:pStyle w:val="TAL"/>
              <w:rPr>
                <w:sz w:val="16"/>
              </w:rPr>
            </w:pPr>
          </w:p>
        </w:tc>
      </w:tr>
      <w:tr w:rsidR="00E038E3" w14:paraId="2DCC6AB4" w14:textId="77777777" w:rsidTr="00B8477A">
        <w:tc>
          <w:tcPr>
            <w:tcW w:w="0" w:type="auto"/>
          </w:tcPr>
          <w:p w14:paraId="0670A4AD" w14:textId="77777777" w:rsidR="00E038E3" w:rsidRPr="009D2038" w:rsidRDefault="00E038E3" w:rsidP="00B8477A">
            <w:pPr>
              <w:pStyle w:val="TAL"/>
              <w:rPr>
                <w:sz w:val="16"/>
              </w:rPr>
            </w:pPr>
            <w:r>
              <w:rPr>
                <w:sz w:val="16"/>
              </w:rPr>
              <w:t>C1-239186</w:t>
            </w:r>
          </w:p>
        </w:tc>
        <w:tc>
          <w:tcPr>
            <w:tcW w:w="0" w:type="auto"/>
          </w:tcPr>
          <w:p w14:paraId="2A6A4542" w14:textId="77777777" w:rsidR="00E038E3" w:rsidRPr="009D2038" w:rsidRDefault="00E038E3" w:rsidP="00B8477A">
            <w:pPr>
              <w:pStyle w:val="TAL"/>
              <w:rPr>
                <w:sz w:val="16"/>
              </w:rPr>
            </w:pPr>
            <w:r>
              <w:rPr>
                <w:sz w:val="16"/>
              </w:rPr>
              <w:t>Reply LS on NSWO support in SNPN using CH AAA server</w:t>
            </w:r>
          </w:p>
        </w:tc>
        <w:tc>
          <w:tcPr>
            <w:tcW w:w="0" w:type="auto"/>
          </w:tcPr>
          <w:p w14:paraId="49EFC899" w14:textId="77777777" w:rsidR="00E038E3" w:rsidRPr="009D2038" w:rsidRDefault="00E038E3" w:rsidP="00B8477A">
            <w:pPr>
              <w:pStyle w:val="TAL"/>
              <w:rPr>
                <w:sz w:val="16"/>
              </w:rPr>
            </w:pPr>
            <w:r>
              <w:rPr>
                <w:sz w:val="16"/>
              </w:rPr>
              <w:t>SA3</w:t>
            </w:r>
          </w:p>
        </w:tc>
        <w:tc>
          <w:tcPr>
            <w:tcW w:w="0" w:type="auto"/>
          </w:tcPr>
          <w:p w14:paraId="0EEF6456" w14:textId="77777777" w:rsidR="00E038E3" w:rsidRPr="009D2038" w:rsidRDefault="00E038E3" w:rsidP="00B8477A">
            <w:pPr>
              <w:pStyle w:val="TAL"/>
              <w:rPr>
                <w:sz w:val="16"/>
              </w:rPr>
            </w:pPr>
            <w:r>
              <w:rPr>
                <w:sz w:val="16"/>
              </w:rPr>
              <w:t>noted</w:t>
            </w:r>
          </w:p>
        </w:tc>
        <w:tc>
          <w:tcPr>
            <w:tcW w:w="0" w:type="auto"/>
          </w:tcPr>
          <w:p w14:paraId="10E8E70D" w14:textId="77777777" w:rsidR="00E038E3" w:rsidRPr="009D2038" w:rsidRDefault="00E038E3" w:rsidP="00B8477A">
            <w:pPr>
              <w:pStyle w:val="TAL"/>
              <w:rPr>
                <w:sz w:val="16"/>
              </w:rPr>
            </w:pPr>
          </w:p>
        </w:tc>
        <w:tc>
          <w:tcPr>
            <w:tcW w:w="0" w:type="auto"/>
          </w:tcPr>
          <w:p w14:paraId="51F48CDA" w14:textId="77777777" w:rsidR="00E038E3" w:rsidRPr="009D2038" w:rsidRDefault="00E038E3" w:rsidP="00B8477A">
            <w:pPr>
              <w:pStyle w:val="TAL"/>
              <w:rPr>
                <w:sz w:val="16"/>
              </w:rPr>
            </w:pPr>
          </w:p>
        </w:tc>
      </w:tr>
      <w:tr w:rsidR="00E038E3" w14:paraId="760C0D39" w14:textId="77777777" w:rsidTr="00B8477A">
        <w:tc>
          <w:tcPr>
            <w:tcW w:w="0" w:type="auto"/>
          </w:tcPr>
          <w:p w14:paraId="16263743" w14:textId="77777777" w:rsidR="00E038E3" w:rsidRPr="009D2038" w:rsidRDefault="00E038E3" w:rsidP="00B8477A">
            <w:pPr>
              <w:pStyle w:val="TAL"/>
              <w:rPr>
                <w:sz w:val="16"/>
              </w:rPr>
            </w:pPr>
            <w:r>
              <w:rPr>
                <w:sz w:val="16"/>
              </w:rPr>
              <w:t>C1-239187</w:t>
            </w:r>
          </w:p>
        </w:tc>
        <w:tc>
          <w:tcPr>
            <w:tcW w:w="0" w:type="auto"/>
          </w:tcPr>
          <w:p w14:paraId="5322BDD6" w14:textId="77777777" w:rsidR="00E038E3" w:rsidRPr="009D2038" w:rsidRDefault="00E038E3" w:rsidP="00B8477A">
            <w:pPr>
              <w:pStyle w:val="TAL"/>
              <w:rPr>
                <w:sz w:val="16"/>
              </w:rPr>
            </w:pPr>
            <w:r>
              <w:rPr>
                <w:sz w:val="16"/>
              </w:rPr>
              <w:t>LS Regarding Device Connection Efficiency Requirements for UEs</w:t>
            </w:r>
          </w:p>
        </w:tc>
        <w:tc>
          <w:tcPr>
            <w:tcW w:w="0" w:type="auto"/>
          </w:tcPr>
          <w:p w14:paraId="76D992EE" w14:textId="77777777" w:rsidR="00E038E3" w:rsidRPr="009D2038" w:rsidRDefault="00E038E3" w:rsidP="00B8477A">
            <w:pPr>
              <w:pStyle w:val="TAL"/>
              <w:rPr>
                <w:sz w:val="16"/>
              </w:rPr>
            </w:pPr>
            <w:r>
              <w:rPr>
                <w:sz w:val="16"/>
              </w:rPr>
              <w:t>GSMA</w:t>
            </w:r>
          </w:p>
        </w:tc>
        <w:tc>
          <w:tcPr>
            <w:tcW w:w="0" w:type="auto"/>
          </w:tcPr>
          <w:p w14:paraId="13E6ACA6" w14:textId="77777777" w:rsidR="00E038E3" w:rsidRPr="009D2038" w:rsidRDefault="00E038E3" w:rsidP="00B8477A">
            <w:pPr>
              <w:pStyle w:val="TAL"/>
              <w:rPr>
                <w:sz w:val="16"/>
              </w:rPr>
            </w:pPr>
            <w:r>
              <w:rPr>
                <w:sz w:val="16"/>
              </w:rPr>
              <w:t>noted</w:t>
            </w:r>
          </w:p>
        </w:tc>
        <w:tc>
          <w:tcPr>
            <w:tcW w:w="0" w:type="auto"/>
          </w:tcPr>
          <w:p w14:paraId="137A1D45" w14:textId="77777777" w:rsidR="00E038E3" w:rsidRPr="009D2038" w:rsidRDefault="00E038E3" w:rsidP="00B8477A">
            <w:pPr>
              <w:pStyle w:val="TAL"/>
              <w:rPr>
                <w:sz w:val="16"/>
              </w:rPr>
            </w:pPr>
          </w:p>
        </w:tc>
        <w:tc>
          <w:tcPr>
            <w:tcW w:w="0" w:type="auto"/>
          </w:tcPr>
          <w:p w14:paraId="4EC1A60D" w14:textId="77777777" w:rsidR="00E038E3" w:rsidRPr="009D2038" w:rsidRDefault="00E038E3" w:rsidP="00B8477A">
            <w:pPr>
              <w:pStyle w:val="TAL"/>
              <w:rPr>
                <w:sz w:val="16"/>
              </w:rPr>
            </w:pPr>
          </w:p>
        </w:tc>
      </w:tr>
      <w:tr w:rsidR="00E038E3" w14:paraId="5A80F8CC" w14:textId="77777777" w:rsidTr="00B8477A">
        <w:tc>
          <w:tcPr>
            <w:tcW w:w="0" w:type="auto"/>
          </w:tcPr>
          <w:p w14:paraId="47642F01" w14:textId="77777777" w:rsidR="00E038E3" w:rsidRPr="009D2038" w:rsidRDefault="00E038E3" w:rsidP="00B8477A">
            <w:pPr>
              <w:pStyle w:val="TAL"/>
              <w:rPr>
                <w:sz w:val="16"/>
              </w:rPr>
            </w:pPr>
            <w:r>
              <w:rPr>
                <w:sz w:val="16"/>
              </w:rPr>
              <w:t>C1-239188</w:t>
            </w:r>
          </w:p>
        </w:tc>
        <w:tc>
          <w:tcPr>
            <w:tcW w:w="0" w:type="auto"/>
          </w:tcPr>
          <w:p w14:paraId="696C1765" w14:textId="77777777" w:rsidR="00E038E3" w:rsidRPr="009D2038" w:rsidRDefault="00E038E3" w:rsidP="00B8477A">
            <w:pPr>
              <w:pStyle w:val="TAL"/>
              <w:rPr>
                <w:sz w:val="16"/>
              </w:rPr>
            </w:pPr>
            <w:r>
              <w:rPr>
                <w:sz w:val="16"/>
              </w:rPr>
              <w:t>Reply LS on questions related to SEALDD APIs</w:t>
            </w:r>
          </w:p>
        </w:tc>
        <w:tc>
          <w:tcPr>
            <w:tcW w:w="0" w:type="auto"/>
          </w:tcPr>
          <w:p w14:paraId="72CA7C51" w14:textId="77777777" w:rsidR="00E038E3" w:rsidRPr="009D2038" w:rsidRDefault="00E038E3" w:rsidP="00B8477A">
            <w:pPr>
              <w:pStyle w:val="TAL"/>
              <w:rPr>
                <w:sz w:val="16"/>
              </w:rPr>
            </w:pPr>
            <w:r>
              <w:rPr>
                <w:sz w:val="16"/>
              </w:rPr>
              <w:t>CT1</w:t>
            </w:r>
          </w:p>
        </w:tc>
        <w:tc>
          <w:tcPr>
            <w:tcW w:w="0" w:type="auto"/>
          </w:tcPr>
          <w:p w14:paraId="5D102E94" w14:textId="77777777" w:rsidR="00E038E3" w:rsidRPr="009D2038" w:rsidRDefault="00E038E3" w:rsidP="00B8477A">
            <w:pPr>
              <w:pStyle w:val="TAL"/>
              <w:rPr>
                <w:sz w:val="16"/>
              </w:rPr>
            </w:pPr>
            <w:r>
              <w:rPr>
                <w:sz w:val="16"/>
              </w:rPr>
              <w:t>approved</w:t>
            </w:r>
          </w:p>
        </w:tc>
        <w:tc>
          <w:tcPr>
            <w:tcW w:w="0" w:type="auto"/>
          </w:tcPr>
          <w:p w14:paraId="50D7C70B" w14:textId="77777777" w:rsidR="00E038E3" w:rsidRPr="009D2038" w:rsidRDefault="00E038E3" w:rsidP="00B8477A">
            <w:pPr>
              <w:pStyle w:val="TAL"/>
              <w:rPr>
                <w:sz w:val="16"/>
              </w:rPr>
            </w:pPr>
          </w:p>
        </w:tc>
        <w:tc>
          <w:tcPr>
            <w:tcW w:w="0" w:type="auto"/>
          </w:tcPr>
          <w:p w14:paraId="00FBE4B1" w14:textId="77777777" w:rsidR="00E038E3" w:rsidRPr="009D2038" w:rsidRDefault="00E038E3" w:rsidP="00B8477A">
            <w:pPr>
              <w:pStyle w:val="TAL"/>
              <w:rPr>
                <w:sz w:val="16"/>
              </w:rPr>
            </w:pPr>
          </w:p>
        </w:tc>
      </w:tr>
      <w:tr w:rsidR="00E038E3" w14:paraId="0BB20A3F" w14:textId="77777777" w:rsidTr="00B8477A">
        <w:tc>
          <w:tcPr>
            <w:tcW w:w="0" w:type="auto"/>
          </w:tcPr>
          <w:p w14:paraId="20D5812E" w14:textId="77777777" w:rsidR="00E038E3" w:rsidRPr="009D2038" w:rsidRDefault="00E038E3" w:rsidP="00B8477A">
            <w:pPr>
              <w:pStyle w:val="TAL"/>
              <w:rPr>
                <w:sz w:val="16"/>
              </w:rPr>
            </w:pPr>
            <w:r>
              <w:rPr>
                <w:sz w:val="16"/>
              </w:rPr>
              <w:t>C1-239189</w:t>
            </w:r>
          </w:p>
        </w:tc>
        <w:tc>
          <w:tcPr>
            <w:tcW w:w="0" w:type="auto"/>
          </w:tcPr>
          <w:p w14:paraId="39C98333" w14:textId="77777777" w:rsidR="00E038E3" w:rsidRPr="009D2038" w:rsidRDefault="00E038E3" w:rsidP="00B8477A">
            <w:pPr>
              <w:pStyle w:val="TAL"/>
              <w:rPr>
                <w:sz w:val="16"/>
              </w:rPr>
            </w:pPr>
            <w:r>
              <w:rPr>
                <w:sz w:val="16"/>
              </w:rPr>
              <w:t>Revised WID on CT aspects of enhancement of 5G UE Policy</w:t>
            </w:r>
          </w:p>
        </w:tc>
        <w:tc>
          <w:tcPr>
            <w:tcW w:w="0" w:type="auto"/>
          </w:tcPr>
          <w:p w14:paraId="02BB0BEE" w14:textId="77777777" w:rsidR="00E038E3" w:rsidRPr="009D2038" w:rsidRDefault="00E038E3" w:rsidP="00B8477A">
            <w:pPr>
              <w:pStyle w:val="TAL"/>
              <w:rPr>
                <w:sz w:val="16"/>
              </w:rPr>
            </w:pPr>
            <w:r>
              <w:rPr>
                <w:sz w:val="16"/>
              </w:rPr>
              <w:t>Intel</w:t>
            </w:r>
          </w:p>
        </w:tc>
        <w:tc>
          <w:tcPr>
            <w:tcW w:w="0" w:type="auto"/>
          </w:tcPr>
          <w:p w14:paraId="5CC5591D" w14:textId="77777777" w:rsidR="00E038E3" w:rsidRPr="009D2038" w:rsidRDefault="00E038E3" w:rsidP="00B8477A">
            <w:pPr>
              <w:pStyle w:val="TAL"/>
              <w:rPr>
                <w:sz w:val="16"/>
              </w:rPr>
            </w:pPr>
            <w:r>
              <w:rPr>
                <w:sz w:val="16"/>
              </w:rPr>
              <w:t>endorsed</w:t>
            </w:r>
          </w:p>
        </w:tc>
        <w:tc>
          <w:tcPr>
            <w:tcW w:w="0" w:type="auto"/>
          </w:tcPr>
          <w:p w14:paraId="19F89B76" w14:textId="77777777" w:rsidR="00E038E3" w:rsidRPr="009D2038" w:rsidRDefault="00E038E3" w:rsidP="00B8477A">
            <w:pPr>
              <w:pStyle w:val="TAL"/>
              <w:rPr>
                <w:sz w:val="16"/>
              </w:rPr>
            </w:pPr>
            <w:r>
              <w:rPr>
                <w:sz w:val="16"/>
              </w:rPr>
              <w:t>C1-238567</w:t>
            </w:r>
          </w:p>
        </w:tc>
        <w:tc>
          <w:tcPr>
            <w:tcW w:w="0" w:type="auto"/>
          </w:tcPr>
          <w:p w14:paraId="7170B3E3" w14:textId="77777777" w:rsidR="00E038E3" w:rsidRPr="009D2038" w:rsidRDefault="00E038E3" w:rsidP="00B8477A">
            <w:pPr>
              <w:pStyle w:val="TAL"/>
              <w:rPr>
                <w:sz w:val="16"/>
              </w:rPr>
            </w:pPr>
          </w:p>
        </w:tc>
      </w:tr>
      <w:tr w:rsidR="00E038E3" w14:paraId="677B120B" w14:textId="77777777" w:rsidTr="00B8477A">
        <w:tc>
          <w:tcPr>
            <w:tcW w:w="0" w:type="auto"/>
          </w:tcPr>
          <w:p w14:paraId="483FD340" w14:textId="77777777" w:rsidR="00E038E3" w:rsidRPr="009D2038" w:rsidRDefault="00E038E3" w:rsidP="00B8477A">
            <w:pPr>
              <w:pStyle w:val="TAL"/>
              <w:rPr>
                <w:sz w:val="16"/>
              </w:rPr>
            </w:pPr>
            <w:r>
              <w:rPr>
                <w:sz w:val="16"/>
              </w:rPr>
              <w:t>C1-239190</w:t>
            </w:r>
          </w:p>
        </w:tc>
        <w:tc>
          <w:tcPr>
            <w:tcW w:w="0" w:type="auto"/>
          </w:tcPr>
          <w:p w14:paraId="53981936" w14:textId="77777777" w:rsidR="00E038E3" w:rsidRPr="009D2038" w:rsidRDefault="00E038E3" w:rsidP="00B8477A">
            <w:pPr>
              <w:pStyle w:val="TAL"/>
              <w:rPr>
                <w:sz w:val="16"/>
              </w:rPr>
            </w:pPr>
            <w:r>
              <w:rPr>
                <w:sz w:val="16"/>
              </w:rPr>
              <w:t>Revised WID on CT aspects for Enhanced Service Enabler Architecture Layer for Verticals Phase 3</w:t>
            </w:r>
          </w:p>
        </w:tc>
        <w:tc>
          <w:tcPr>
            <w:tcW w:w="0" w:type="auto"/>
          </w:tcPr>
          <w:p w14:paraId="0D0C1A17" w14:textId="77777777" w:rsidR="00E038E3" w:rsidRPr="009D2038" w:rsidRDefault="00E038E3" w:rsidP="00B8477A">
            <w:pPr>
              <w:pStyle w:val="TAL"/>
              <w:rPr>
                <w:sz w:val="16"/>
              </w:rPr>
            </w:pPr>
            <w:r>
              <w:rPr>
                <w:sz w:val="16"/>
              </w:rPr>
              <w:t>Samsung Electronics</w:t>
            </w:r>
          </w:p>
        </w:tc>
        <w:tc>
          <w:tcPr>
            <w:tcW w:w="0" w:type="auto"/>
          </w:tcPr>
          <w:p w14:paraId="2451A64B" w14:textId="77777777" w:rsidR="00E038E3" w:rsidRPr="009D2038" w:rsidRDefault="00E038E3" w:rsidP="00B8477A">
            <w:pPr>
              <w:pStyle w:val="TAL"/>
              <w:rPr>
                <w:sz w:val="16"/>
              </w:rPr>
            </w:pPr>
            <w:r>
              <w:rPr>
                <w:sz w:val="16"/>
              </w:rPr>
              <w:t>agreed</w:t>
            </w:r>
          </w:p>
        </w:tc>
        <w:tc>
          <w:tcPr>
            <w:tcW w:w="0" w:type="auto"/>
          </w:tcPr>
          <w:p w14:paraId="6B655F17" w14:textId="77777777" w:rsidR="00E038E3" w:rsidRPr="009D2038" w:rsidRDefault="00E038E3" w:rsidP="00B8477A">
            <w:pPr>
              <w:pStyle w:val="TAL"/>
              <w:rPr>
                <w:sz w:val="16"/>
              </w:rPr>
            </w:pPr>
            <w:r>
              <w:rPr>
                <w:sz w:val="16"/>
              </w:rPr>
              <w:t>C1-238781</w:t>
            </w:r>
          </w:p>
        </w:tc>
        <w:tc>
          <w:tcPr>
            <w:tcW w:w="0" w:type="auto"/>
          </w:tcPr>
          <w:p w14:paraId="2AFDD903" w14:textId="77777777" w:rsidR="00E038E3" w:rsidRPr="009D2038" w:rsidRDefault="00E038E3" w:rsidP="00B8477A">
            <w:pPr>
              <w:pStyle w:val="TAL"/>
              <w:rPr>
                <w:sz w:val="16"/>
              </w:rPr>
            </w:pPr>
          </w:p>
        </w:tc>
      </w:tr>
      <w:tr w:rsidR="00E038E3" w14:paraId="49280B9A" w14:textId="77777777" w:rsidTr="00B8477A">
        <w:tc>
          <w:tcPr>
            <w:tcW w:w="0" w:type="auto"/>
          </w:tcPr>
          <w:p w14:paraId="7770148C" w14:textId="77777777" w:rsidR="00E038E3" w:rsidRPr="009D2038" w:rsidRDefault="00E038E3" w:rsidP="00B8477A">
            <w:pPr>
              <w:pStyle w:val="TAL"/>
              <w:rPr>
                <w:sz w:val="16"/>
              </w:rPr>
            </w:pPr>
            <w:r>
              <w:rPr>
                <w:sz w:val="16"/>
              </w:rPr>
              <w:lastRenderedPageBreak/>
              <w:t>C1-239191</w:t>
            </w:r>
          </w:p>
        </w:tc>
        <w:tc>
          <w:tcPr>
            <w:tcW w:w="0" w:type="auto"/>
          </w:tcPr>
          <w:p w14:paraId="21D135EC" w14:textId="77777777" w:rsidR="00E038E3" w:rsidRPr="009D2038" w:rsidRDefault="00E038E3" w:rsidP="00B8477A">
            <w:pPr>
              <w:pStyle w:val="TAL"/>
              <w:rPr>
                <w:sz w:val="16"/>
              </w:rPr>
            </w:pPr>
            <w:r>
              <w:rPr>
                <w:sz w:val="16"/>
              </w:rPr>
              <w:t>Revised WID on CT aspects of proximity based services in 5GS Phase 2</w:t>
            </w:r>
          </w:p>
        </w:tc>
        <w:tc>
          <w:tcPr>
            <w:tcW w:w="0" w:type="auto"/>
          </w:tcPr>
          <w:p w14:paraId="720E6A56" w14:textId="77777777" w:rsidR="00E038E3" w:rsidRPr="009D2038" w:rsidRDefault="00E038E3" w:rsidP="00B8477A">
            <w:pPr>
              <w:pStyle w:val="TAL"/>
              <w:rPr>
                <w:sz w:val="16"/>
              </w:rPr>
            </w:pPr>
            <w:r>
              <w:rPr>
                <w:sz w:val="16"/>
              </w:rPr>
              <w:t>CATT, OPPO</w:t>
            </w:r>
          </w:p>
        </w:tc>
        <w:tc>
          <w:tcPr>
            <w:tcW w:w="0" w:type="auto"/>
          </w:tcPr>
          <w:p w14:paraId="2E1249A6" w14:textId="77777777" w:rsidR="00E038E3" w:rsidRPr="009D2038" w:rsidRDefault="00E038E3" w:rsidP="00B8477A">
            <w:pPr>
              <w:pStyle w:val="TAL"/>
              <w:rPr>
                <w:sz w:val="16"/>
              </w:rPr>
            </w:pPr>
            <w:r>
              <w:rPr>
                <w:sz w:val="16"/>
              </w:rPr>
              <w:t>agreed</w:t>
            </w:r>
          </w:p>
        </w:tc>
        <w:tc>
          <w:tcPr>
            <w:tcW w:w="0" w:type="auto"/>
          </w:tcPr>
          <w:p w14:paraId="0EA02812" w14:textId="77777777" w:rsidR="00E038E3" w:rsidRPr="009D2038" w:rsidRDefault="00E038E3" w:rsidP="00B8477A">
            <w:pPr>
              <w:pStyle w:val="TAL"/>
              <w:rPr>
                <w:sz w:val="16"/>
              </w:rPr>
            </w:pPr>
            <w:r>
              <w:rPr>
                <w:sz w:val="16"/>
              </w:rPr>
              <w:t>C1-239000</w:t>
            </w:r>
          </w:p>
        </w:tc>
        <w:tc>
          <w:tcPr>
            <w:tcW w:w="0" w:type="auto"/>
          </w:tcPr>
          <w:p w14:paraId="312DE7F2" w14:textId="77777777" w:rsidR="00E038E3" w:rsidRPr="009D2038" w:rsidRDefault="00E038E3" w:rsidP="00B8477A">
            <w:pPr>
              <w:pStyle w:val="TAL"/>
              <w:rPr>
                <w:sz w:val="16"/>
              </w:rPr>
            </w:pPr>
          </w:p>
        </w:tc>
      </w:tr>
      <w:tr w:rsidR="00E038E3" w14:paraId="578FA153" w14:textId="77777777" w:rsidTr="00B8477A">
        <w:tc>
          <w:tcPr>
            <w:tcW w:w="0" w:type="auto"/>
          </w:tcPr>
          <w:p w14:paraId="2051E0DF" w14:textId="77777777" w:rsidR="00E038E3" w:rsidRPr="009D2038" w:rsidRDefault="00E038E3" w:rsidP="00B8477A">
            <w:pPr>
              <w:pStyle w:val="TAL"/>
              <w:rPr>
                <w:sz w:val="16"/>
              </w:rPr>
            </w:pPr>
            <w:r>
              <w:rPr>
                <w:sz w:val="16"/>
              </w:rPr>
              <w:t>C1-239192</w:t>
            </w:r>
          </w:p>
        </w:tc>
        <w:tc>
          <w:tcPr>
            <w:tcW w:w="0" w:type="auto"/>
          </w:tcPr>
          <w:p w14:paraId="002CA142" w14:textId="77777777" w:rsidR="00E038E3" w:rsidRPr="009D2038" w:rsidRDefault="00E038E3" w:rsidP="00B8477A">
            <w:pPr>
              <w:pStyle w:val="TAL"/>
              <w:rPr>
                <w:sz w:val="16"/>
              </w:rPr>
            </w:pPr>
            <w:r>
              <w:rPr>
                <w:sz w:val="16"/>
              </w:rPr>
              <w:t>Revised WID on support for 5WWC, Phase 2</w:t>
            </w:r>
          </w:p>
        </w:tc>
        <w:tc>
          <w:tcPr>
            <w:tcW w:w="0" w:type="auto"/>
          </w:tcPr>
          <w:p w14:paraId="4B331713" w14:textId="77777777" w:rsidR="00E038E3" w:rsidRPr="009D2038" w:rsidRDefault="00E038E3" w:rsidP="00B8477A">
            <w:pPr>
              <w:pStyle w:val="TAL"/>
              <w:rPr>
                <w:sz w:val="16"/>
              </w:rPr>
            </w:pPr>
            <w:r>
              <w:rPr>
                <w:sz w:val="16"/>
              </w:rPr>
              <w:t>Nokia, Nokia Shanghai Bell</w:t>
            </w:r>
          </w:p>
        </w:tc>
        <w:tc>
          <w:tcPr>
            <w:tcW w:w="0" w:type="auto"/>
          </w:tcPr>
          <w:p w14:paraId="0209134B" w14:textId="77777777" w:rsidR="00E038E3" w:rsidRPr="009D2038" w:rsidRDefault="00E038E3" w:rsidP="00B8477A">
            <w:pPr>
              <w:pStyle w:val="TAL"/>
              <w:rPr>
                <w:sz w:val="16"/>
              </w:rPr>
            </w:pPr>
            <w:r>
              <w:rPr>
                <w:sz w:val="16"/>
              </w:rPr>
              <w:t>agreed</w:t>
            </w:r>
          </w:p>
        </w:tc>
        <w:tc>
          <w:tcPr>
            <w:tcW w:w="0" w:type="auto"/>
          </w:tcPr>
          <w:p w14:paraId="3135C883" w14:textId="77777777" w:rsidR="00E038E3" w:rsidRPr="009D2038" w:rsidRDefault="00E038E3" w:rsidP="00B8477A">
            <w:pPr>
              <w:pStyle w:val="TAL"/>
              <w:rPr>
                <w:sz w:val="16"/>
              </w:rPr>
            </w:pPr>
            <w:r>
              <w:rPr>
                <w:sz w:val="16"/>
              </w:rPr>
              <w:t>C1-239003</w:t>
            </w:r>
          </w:p>
        </w:tc>
        <w:tc>
          <w:tcPr>
            <w:tcW w:w="0" w:type="auto"/>
          </w:tcPr>
          <w:p w14:paraId="775A2022" w14:textId="77777777" w:rsidR="00E038E3" w:rsidRPr="009D2038" w:rsidRDefault="00E038E3" w:rsidP="00B8477A">
            <w:pPr>
              <w:pStyle w:val="TAL"/>
              <w:rPr>
                <w:sz w:val="16"/>
              </w:rPr>
            </w:pPr>
          </w:p>
        </w:tc>
      </w:tr>
      <w:tr w:rsidR="00E038E3" w14:paraId="7DC77D0B" w14:textId="77777777" w:rsidTr="00B8477A">
        <w:tc>
          <w:tcPr>
            <w:tcW w:w="0" w:type="auto"/>
          </w:tcPr>
          <w:p w14:paraId="3C2CD96D" w14:textId="77777777" w:rsidR="00E038E3" w:rsidRPr="009D2038" w:rsidRDefault="00E038E3" w:rsidP="00B8477A">
            <w:pPr>
              <w:pStyle w:val="TAL"/>
              <w:rPr>
                <w:sz w:val="16"/>
              </w:rPr>
            </w:pPr>
            <w:r>
              <w:rPr>
                <w:sz w:val="16"/>
              </w:rPr>
              <w:t>C1-239193</w:t>
            </w:r>
          </w:p>
        </w:tc>
        <w:tc>
          <w:tcPr>
            <w:tcW w:w="0" w:type="auto"/>
          </w:tcPr>
          <w:p w14:paraId="1F9DF022" w14:textId="77777777" w:rsidR="00E038E3" w:rsidRPr="009D2038" w:rsidRDefault="00E038E3" w:rsidP="00B8477A">
            <w:pPr>
              <w:pStyle w:val="TAL"/>
              <w:rPr>
                <w:sz w:val="16"/>
              </w:rPr>
            </w:pPr>
            <w:r>
              <w:rPr>
                <w:sz w:val="16"/>
              </w:rPr>
              <w:t>New WID on Network Slice Capability Exposure for Application Layer Enablement</w:t>
            </w:r>
          </w:p>
        </w:tc>
        <w:tc>
          <w:tcPr>
            <w:tcW w:w="0" w:type="auto"/>
          </w:tcPr>
          <w:p w14:paraId="09121169" w14:textId="77777777" w:rsidR="00E038E3" w:rsidRPr="009D2038" w:rsidRDefault="00E038E3" w:rsidP="00B8477A">
            <w:pPr>
              <w:pStyle w:val="TAL"/>
              <w:rPr>
                <w:sz w:val="16"/>
              </w:rPr>
            </w:pPr>
            <w:r>
              <w:rPr>
                <w:sz w:val="16"/>
              </w:rPr>
              <w:t>China Mobile</w:t>
            </w:r>
          </w:p>
        </w:tc>
        <w:tc>
          <w:tcPr>
            <w:tcW w:w="0" w:type="auto"/>
          </w:tcPr>
          <w:p w14:paraId="1532A072" w14:textId="77777777" w:rsidR="00E038E3" w:rsidRPr="009D2038" w:rsidRDefault="00E038E3" w:rsidP="00B8477A">
            <w:pPr>
              <w:pStyle w:val="TAL"/>
              <w:rPr>
                <w:sz w:val="16"/>
              </w:rPr>
            </w:pPr>
            <w:r>
              <w:rPr>
                <w:sz w:val="16"/>
              </w:rPr>
              <w:t>endorsed</w:t>
            </w:r>
          </w:p>
        </w:tc>
        <w:tc>
          <w:tcPr>
            <w:tcW w:w="0" w:type="auto"/>
          </w:tcPr>
          <w:p w14:paraId="5241EAD6" w14:textId="77777777" w:rsidR="00E038E3" w:rsidRPr="009D2038" w:rsidRDefault="00E038E3" w:rsidP="00B8477A">
            <w:pPr>
              <w:pStyle w:val="TAL"/>
              <w:rPr>
                <w:sz w:val="16"/>
              </w:rPr>
            </w:pPr>
            <w:r>
              <w:rPr>
                <w:sz w:val="16"/>
              </w:rPr>
              <w:t>C1-238736</w:t>
            </w:r>
          </w:p>
        </w:tc>
        <w:tc>
          <w:tcPr>
            <w:tcW w:w="0" w:type="auto"/>
          </w:tcPr>
          <w:p w14:paraId="45DB0123" w14:textId="77777777" w:rsidR="00E038E3" w:rsidRPr="009D2038" w:rsidRDefault="00E038E3" w:rsidP="00B8477A">
            <w:pPr>
              <w:pStyle w:val="TAL"/>
              <w:rPr>
                <w:sz w:val="16"/>
              </w:rPr>
            </w:pPr>
          </w:p>
        </w:tc>
      </w:tr>
      <w:tr w:rsidR="00E038E3" w14:paraId="0EC62012" w14:textId="77777777" w:rsidTr="00B8477A">
        <w:tc>
          <w:tcPr>
            <w:tcW w:w="0" w:type="auto"/>
          </w:tcPr>
          <w:p w14:paraId="69150D53" w14:textId="77777777" w:rsidR="00E038E3" w:rsidRPr="009D2038" w:rsidRDefault="00E038E3" w:rsidP="00B8477A">
            <w:pPr>
              <w:pStyle w:val="TAL"/>
              <w:rPr>
                <w:sz w:val="16"/>
              </w:rPr>
            </w:pPr>
            <w:r>
              <w:rPr>
                <w:sz w:val="16"/>
              </w:rPr>
              <w:t>C1-239194</w:t>
            </w:r>
          </w:p>
        </w:tc>
        <w:tc>
          <w:tcPr>
            <w:tcW w:w="0" w:type="auto"/>
          </w:tcPr>
          <w:p w14:paraId="67AD0C95" w14:textId="77777777" w:rsidR="00E038E3" w:rsidRPr="009D2038" w:rsidRDefault="00E038E3" w:rsidP="00B8477A">
            <w:pPr>
              <w:pStyle w:val="TAL"/>
              <w:rPr>
                <w:sz w:val="16"/>
              </w:rPr>
            </w:pPr>
            <w:r>
              <w:rPr>
                <w:sz w:val="16"/>
              </w:rPr>
              <w:t>Addition of gate control information</w:t>
            </w:r>
          </w:p>
        </w:tc>
        <w:tc>
          <w:tcPr>
            <w:tcW w:w="0" w:type="auto"/>
          </w:tcPr>
          <w:p w14:paraId="74C88B63" w14:textId="77777777" w:rsidR="00E038E3" w:rsidRPr="009D2038" w:rsidRDefault="00E038E3" w:rsidP="00B8477A">
            <w:pPr>
              <w:pStyle w:val="TAL"/>
              <w:rPr>
                <w:sz w:val="16"/>
              </w:rPr>
            </w:pPr>
            <w:r>
              <w:rPr>
                <w:sz w:val="16"/>
              </w:rPr>
              <w:t>Qualcomm Incorporated, Ericsson</w:t>
            </w:r>
          </w:p>
        </w:tc>
        <w:tc>
          <w:tcPr>
            <w:tcW w:w="0" w:type="auto"/>
          </w:tcPr>
          <w:p w14:paraId="4C985E4F" w14:textId="77777777" w:rsidR="00E038E3" w:rsidRPr="009D2038" w:rsidRDefault="00E038E3" w:rsidP="00B8477A">
            <w:pPr>
              <w:pStyle w:val="TAL"/>
              <w:rPr>
                <w:sz w:val="16"/>
              </w:rPr>
            </w:pPr>
            <w:r>
              <w:rPr>
                <w:sz w:val="16"/>
              </w:rPr>
              <w:t>agreed</w:t>
            </w:r>
          </w:p>
        </w:tc>
        <w:tc>
          <w:tcPr>
            <w:tcW w:w="0" w:type="auto"/>
          </w:tcPr>
          <w:p w14:paraId="0C66D498" w14:textId="77777777" w:rsidR="00E038E3" w:rsidRPr="009D2038" w:rsidRDefault="00E038E3" w:rsidP="00B8477A">
            <w:pPr>
              <w:pStyle w:val="TAL"/>
              <w:rPr>
                <w:sz w:val="16"/>
              </w:rPr>
            </w:pPr>
            <w:r>
              <w:rPr>
                <w:sz w:val="16"/>
              </w:rPr>
              <w:t>C1-238766</w:t>
            </w:r>
          </w:p>
        </w:tc>
        <w:tc>
          <w:tcPr>
            <w:tcW w:w="0" w:type="auto"/>
          </w:tcPr>
          <w:p w14:paraId="5FF6812A" w14:textId="77777777" w:rsidR="00E038E3" w:rsidRPr="009D2038" w:rsidRDefault="00E038E3" w:rsidP="00B8477A">
            <w:pPr>
              <w:pStyle w:val="TAL"/>
              <w:rPr>
                <w:sz w:val="16"/>
              </w:rPr>
            </w:pPr>
          </w:p>
        </w:tc>
      </w:tr>
      <w:tr w:rsidR="00E038E3" w14:paraId="00D241B4" w14:textId="77777777" w:rsidTr="00B8477A">
        <w:tc>
          <w:tcPr>
            <w:tcW w:w="0" w:type="auto"/>
          </w:tcPr>
          <w:p w14:paraId="61C91706" w14:textId="77777777" w:rsidR="00E038E3" w:rsidRPr="009D2038" w:rsidRDefault="00E038E3" w:rsidP="00B8477A">
            <w:pPr>
              <w:pStyle w:val="TAL"/>
              <w:rPr>
                <w:sz w:val="16"/>
              </w:rPr>
            </w:pPr>
            <w:r>
              <w:rPr>
                <w:sz w:val="16"/>
              </w:rPr>
              <w:t>C1-239195</w:t>
            </w:r>
          </w:p>
        </w:tc>
        <w:tc>
          <w:tcPr>
            <w:tcW w:w="0" w:type="auto"/>
          </w:tcPr>
          <w:p w14:paraId="7A851BC4" w14:textId="77777777" w:rsidR="00E038E3" w:rsidRPr="009D2038" w:rsidRDefault="00E038E3" w:rsidP="00B8477A">
            <w:pPr>
              <w:pStyle w:val="TAL"/>
              <w:rPr>
                <w:sz w:val="16"/>
              </w:rPr>
            </w:pPr>
            <w:r>
              <w:rPr>
                <w:sz w:val="16"/>
              </w:rPr>
              <w:t>Addition of gate control information</w:t>
            </w:r>
          </w:p>
        </w:tc>
        <w:tc>
          <w:tcPr>
            <w:tcW w:w="0" w:type="auto"/>
          </w:tcPr>
          <w:p w14:paraId="5F871F32" w14:textId="77777777" w:rsidR="00E038E3" w:rsidRPr="009D2038" w:rsidRDefault="00E038E3" w:rsidP="00B8477A">
            <w:pPr>
              <w:pStyle w:val="TAL"/>
              <w:rPr>
                <w:sz w:val="16"/>
              </w:rPr>
            </w:pPr>
            <w:r>
              <w:rPr>
                <w:sz w:val="16"/>
              </w:rPr>
              <w:t>Qualcomm Incorporated, Ericsson</w:t>
            </w:r>
          </w:p>
        </w:tc>
        <w:tc>
          <w:tcPr>
            <w:tcW w:w="0" w:type="auto"/>
          </w:tcPr>
          <w:p w14:paraId="5DC497B4" w14:textId="77777777" w:rsidR="00E038E3" w:rsidRPr="009D2038" w:rsidRDefault="00E038E3" w:rsidP="00B8477A">
            <w:pPr>
              <w:pStyle w:val="TAL"/>
              <w:rPr>
                <w:sz w:val="16"/>
              </w:rPr>
            </w:pPr>
            <w:r>
              <w:rPr>
                <w:sz w:val="16"/>
              </w:rPr>
              <w:t>agreed</w:t>
            </w:r>
          </w:p>
        </w:tc>
        <w:tc>
          <w:tcPr>
            <w:tcW w:w="0" w:type="auto"/>
          </w:tcPr>
          <w:p w14:paraId="59FCCCB9" w14:textId="77777777" w:rsidR="00E038E3" w:rsidRPr="009D2038" w:rsidRDefault="00E038E3" w:rsidP="00B8477A">
            <w:pPr>
              <w:pStyle w:val="TAL"/>
              <w:rPr>
                <w:sz w:val="16"/>
              </w:rPr>
            </w:pPr>
            <w:r>
              <w:rPr>
                <w:sz w:val="16"/>
              </w:rPr>
              <w:t>C1-238767</w:t>
            </w:r>
          </w:p>
        </w:tc>
        <w:tc>
          <w:tcPr>
            <w:tcW w:w="0" w:type="auto"/>
          </w:tcPr>
          <w:p w14:paraId="5246CA78" w14:textId="77777777" w:rsidR="00E038E3" w:rsidRPr="009D2038" w:rsidRDefault="00E038E3" w:rsidP="00B8477A">
            <w:pPr>
              <w:pStyle w:val="TAL"/>
              <w:rPr>
                <w:sz w:val="16"/>
              </w:rPr>
            </w:pPr>
          </w:p>
        </w:tc>
      </w:tr>
      <w:tr w:rsidR="00E038E3" w14:paraId="2F47B017" w14:textId="77777777" w:rsidTr="00B8477A">
        <w:tc>
          <w:tcPr>
            <w:tcW w:w="0" w:type="auto"/>
          </w:tcPr>
          <w:p w14:paraId="1D2F3D48" w14:textId="77777777" w:rsidR="00E038E3" w:rsidRPr="009D2038" w:rsidRDefault="00E038E3" w:rsidP="00B8477A">
            <w:pPr>
              <w:pStyle w:val="TAL"/>
              <w:rPr>
                <w:sz w:val="16"/>
              </w:rPr>
            </w:pPr>
            <w:r>
              <w:rPr>
                <w:sz w:val="16"/>
              </w:rPr>
              <w:t>C1-239196</w:t>
            </w:r>
          </w:p>
        </w:tc>
        <w:tc>
          <w:tcPr>
            <w:tcW w:w="0" w:type="auto"/>
          </w:tcPr>
          <w:p w14:paraId="384EB10D" w14:textId="77777777" w:rsidR="00E038E3" w:rsidRPr="009D2038" w:rsidRDefault="00E038E3" w:rsidP="00B8477A">
            <w:pPr>
              <w:pStyle w:val="TAL"/>
              <w:rPr>
                <w:sz w:val="16"/>
              </w:rPr>
            </w:pPr>
            <w:r>
              <w:rPr>
                <w:sz w:val="16"/>
              </w:rPr>
              <w:t>Addition of gate control information</w:t>
            </w:r>
          </w:p>
        </w:tc>
        <w:tc>
          <w:tcPr>
            <w:tcW w:w="0" w:type="auto"/>
          </w:tcPr>
          <w:p w14:paraId="3DEB000D" w14:textId="77777777" w:rsidR="00E038E3" w:rsidRPr="009D2038" w:rsidRDefault="00E038E3" w:rsidP="00B8477A">
            <w:pPr>
              <w:pStyle w:val="TAL"/>
              <w:rPr>
                <w:sz w:val="16"/>
              </w:rPr>
            </w:pPr>
            <w:r>
              <w:rPr>
                <w:sz w:val="16"/>
              </w:rPr>
              <w:t>Qualcomm Incorporated / Amer</w:t>
            </w:r>
          </w:p>
        </w:tc>
        <w:tc>
          <w:tcPr>
            <w:tcW w:w="0" w:type="auto"/>
          </w:tcPr>
          <w:p w14:paraId="7B6DB70E" w14:textId="77777777" w:rsidR="00E038E3" w:rsidRPr="009D2038" w:rsidRDefault="00E038E3" w:rsidP="00B8477A">
            <w:pPr>
              <w:pStyle w:val="TAL"/>
              <w:rPr>
                <w:sz w:val="16"/>
              </w:rPr>
            </w:pPr>
            <w:r>
              <w:rPr>
                <w:sz w:val="16"/>
              </w:rPr>
              <w:t>agreed</w:t>
            </w:r>
          </w:p>
        </w:tc>
        <w:tc>
          <w:tcPr>
            <w:tcW w:w="0" w:type="auto"/>
          </w:tcPr>
          <w:p w14:paraId="3B14871A" w14:textId="77777777" w:rsidR="00E038E3" w:rsidRPr="009D2038" w:rsidRDefault="00E038E3" w:rsidP="00B8477A">
            <w:pPr>
              <w:pStyle w:val="TAL"/>
              <w:rPr>
                <w:sz w:val="16"/>
              </w:rPr>
            </w:pPr>
            <w:r>
              <w:rPr>
                <w:sz w:val="16"/>
              </w:rPr>
              <w:t>C1-238768</w:t>
            </w:r>
          </w:p>
        </w:tc>
        <w:tc>
          <w:tcPr>
            <w:tcW w:w="0" w:type="auto"/>
          </w:tcPr>
          <w:p w14:paraId="1D8FC365" w14:textId="77777777" w:rsidR="00E038E3" w:rsidRPr="009D2038" w:rsidRDefault="00E038E3" w:rsidP="00B8477A">
            <w:pPr>
              <w:pStyle w:val="TAL"/>
              <w:rPr>
                <w:sz w:val="16"/>
              </w:rPr>
            </w:pPr>
          </w:p>
        </w:tc>
      </w:tr>
      <w:tr w:rsidR="00E038E3" w14:paraId="42DCCB39" w14:textId="77777777" w:rsidTr="00B8477A">
        <w:tc>
          <w:tcPr>
            <w:tcW w:w="0" w:type="auto"/>
          </w:tcPr>
          <w:p w14:paraId="6C3B373F" w14:textId="77777777" w:rsidR="00E038E3" w:rsidRPr="009D2038" w:rsidRDefault="00E038E3" w:rsidP="00B8477A">
            <w:pPr>
              <w:pStyle w:val="TAL"/>
              <w:rPr>
                <w:sz w:val="16"/>
              </w:rPr>
            </w:pPr>
            <w:r>
              <w:rPr>
                <w:sz w:val="16"/>
              </w:rPr>
              <w:t>C1-239197</w:t>
            </w:r>
          </w:p>
        </w:tc>
        <w:tc>
          <w:tcPr>
            <w:tcW w:w="0" w:type="auto"/>
          </w:tcPr>
          <w:p w14:paraId="36C3645F" w14:textId="77777777" w:rsidR="00E038E3" w:rsidRPr="009D2038" w:rsidRDefault="00E038E3" w:rsidP="00B8477A">
            <w:pPr>
              <w:pStyle w:val="TAL"/>
              <w:rPr>
                <w:sz w:val="16"/>
              </w:rPr>
            </w:pPr>
            <w:r>
              <w:rPr>
                <w:sz w:val="16"/>
              </w:rPr>
              <w:t>URSP rules for on demand network slices</w:t>
            </w:r>
          </w:p>
        </w:tc>
        <w:tc>
          <w:tcPr>
            <w:tcW w:w="0" w:type="auto"/>
          </w:tcPr>
          <w:p w14:paraId="00EE6D5A" w14:textId="77777777" w:rsidR="00E038E3" w:rsidRPr="009D2038" w:rsidRDefault="00E038E3" w:rsidP="00B8477A">
            <w:pPr>
              <w:pStyle w:val="TAL"/>
              <w:rPr>
                <w:sz w:val="16"/>
              </w:rPr>
            </w:pPr>
            <w:r>
              <w:rPr>
                <w:sz w:val="16"/>
              </w:rPr>
              <w:t>Nokia, Nokia Shanghai Bell</w:t>
            </w:r>
          </w:p>
        </w:tc>
        <w:tc>
          <w:tcPr>
            <w:tcW w:w="0" w:type="auto"/>
          </w:tcPr>
          <w:p w14:paraId="55E5CB31" w14:textId="77777777" w:rsidR="00E038E3" w:rsidRPr="009D2038" w:rsidRDefault="00E038E3" w:rsidP="00B8477A">
            <w:pPr>
              <w:pStyle w:val="TAL"/>
              <w:rPr>
                <w:sz w:val="16"/>
              </w:rPr>
            </w:pPr>
            <w:r>
              <w:rPr>
                <w:sz w:val="16"/>
              </w:rPr>
              <w:t>postponed</w:t>
            </w:r>
          </w:p>
        </w:tc>
        <w:tc>
          <w:tcPr>
            <w:tcW w:w="0" w:type="auto"/>
          </w:tcPr>
          <w:p w14:paraId="6BB10B2A" w14:textId="77777777" w:rsidR="00E038E3" w:rsidRPr="009D2038" w:rsidRDefault="00E038E3" w:rsidP="00B8477A">
            <w:pPr>
              <w:pStyle w:val="TAL"/>
              <w:rPr>
                <w:sz w:val="16"/>
              </w:rPr>
            </w:pPr>
            <w:r>
              <w:rPr>
                <w:sz w:val="16"/>
              </w:rPr>
              <w:t>C1-238926</w:t>
            </w:r>
          </w:p>
        </w:tc>
        <w:tc>
          <w:tcPr>
            <w:tcW w:w="0" w:type="auto"/>
          </w:tcPr>
          <w:p w14:paraId="020632F0" w14:textId="77777777" w:rsidR="00E038E3" w:rsidRPr="009D2038" w:rsidRDefault="00E038E3" w:rsidP="00B8477A">
            <w:pPr>
              <w:pStyle w:val="TAL"/>
              <w:rPr>
                <w:sz w:val="16"/>
              </w:rPr>
            </w:pPr>
          </w:p>
        </w:tc>
      </w:tr>
      <w:tr w:rsidR="00E038E3" w14:paraId="6B993577" w14:textId="77777777" w:rsidTr="00B8477A">
        <w:tc>
          <w:tcPr>
            <w:tcW w:w="0" w:type="auto"/>
          </w:tcPr>
          <w:p w14:paraId="2B6D1FBB" w14:textId="77777777" w:rsidR="00E038E3" w:rsidRPr="009D2038" w:rsidRDefault="00E038E3" w:rsidP="00B8477A">
            <w:pPr>
              <w:pStyle w:val="TAL"/>
              <w:rPr>
                <w:sz w:val="16"/>
              </w:rPr>
            </w:pPr>
            <w:r>
              <w:rPr>
                <w:sz w:val="16"/>
              </w:rPr>
              <w:t>C1-239199</w:t>
            </w:r>
          </w:p>
        </w:tc>
        <w:tc>
          <w:tcPr>
            <w:tcW w:w="0" w:type="auto"/>
          </w:tcPr>
          <w:p w14:paraId="14670122" w14:textId="77777777" w:rsidR="00E038E3" w:rsidRPr="009D2038" w:rsidRDefault="00E038E3" w:rsidP="00B8477A">
            <w:pPr>
              <w:pStyle w:val="TAL"/>
              <w:rPr>
                <w:sz w:val="16"/>
              </w:rPr>
            </w:pPr>
            <w:r>
              <w:rPr>
                <w:sz w:val="16"/>
              </w:rPr>
              <w:t>MPS NSAC note fix</w:t>
            </w:r>
          </w:p>
        </w:tc>
        <w:tc>
          <w:tcPr>
            <w:tcW w:w="0" w:type="auto"/>
          </w:tcPr>
          <w:p w14:paraId="4EA331AB"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65B54F6D" w14:textId="77777777" w:rsidR="00E038E3" w:rsidRPr="009D2038" w:rsidRDefault="00E038E3" w:rsidP="00B8477A">
            <w:pPr>
              <w:pStyle w:val="TAL"/>
              <w:rPr>
                <w:sz w:val="16"/>
              </w:rPr>
            </w:pPr>
            <w:r>
              <w:rPr>
                <w:sz w:val="16"/>
              </w:rPr>
              <w:t>withdrawn</w:t>
            </w:r>
          </w:p>
        </w:tc>
        <w:tc>
          <w:tcPr>
            <w:tcW w:w="0" w:type="auto"/>
          </w:tcPr>
          <w:p w14:paraId="77B4EE6C" w14:textId="77777777" w:rsidR="00E038E3" w:rsidRPr="009D2038" w:rsidRDefault="00E038E3" w:rsidP="00B8477A">
            <w:pPr>
              <w:pStyle w:val="TAL"/>
              <w:rPr>
                <w:sz w:val="16"/>
              </w:rPr>
            </w:pPr>
            <w:r>
              <w:rPr>
                <w:sz w:val="16"/>
              </w:rPr>
              <w:t>C1-238694</w:t>
            </w:r>
          </w:p>
        </w:tc>
        <w:tc>
          <w:tcPr>
            <w:tcW w:w="0" w:type="auto"/>
          </w:tcPr>
          <w:p w14:paraId="732B9FAA" w14:textId="77777777" w:rsidR="00E038E3" w:rsidRPr="009D2038" w:rsidRDefault="00E038E3" w:rsidP="00B8477A">
            <w:pPr>
              <w:pStyle w:val="TAL"/>
              <w:rPr>
                <w:sz w:val="16"/>
              </w:rPr>
            </w:pPr>
          </w:p>
        </w:tc>
      </w:tr>
      <w:tr w:rsidR="00E038E3" w14:paraId="504E65B4" w14:textId="77777777" w:rsidTr="00B8477A">
        <w:tc>
          <w:tcPr>
            <w:tcW w:w="0" w:type="auto"/>
          </w:tcPr>
          <w:p w14:paraId="6FA5080B" w14:textId="77777777" w:rsidR="00E038E3" w:rsidRPr="009D2038" w:rsidRDefault="00E038E3" w:rsidP="00B8477A">
            <w:pPr>
              <w:pStyle w:val="TAL"/>
              <w:rPr>
                <w:sz w:val="16"/>
              </w:rPr>
            </w:pPr>
            <w:r>
              <w:rPr>
                <w:sz w:val="16"/>
              </w:rPr>
              <w:t>C1-239200</w:t>
            </w:r>
          </w:p>
        </w:tc>
        <w:tc>
          <w:tcPr>
            <w:tcW w:w="0" w:type="auto"/>
          </w:tcPr>
          <w:p w14:paraId="29328AE7" w14:textId="77777777" w:rsidR="00E038E3" w:rsidRPr="009D2038" w:rsidRDefault="00E038E3" w:rsidP="00B8477A">
            <w:pPr>
              <w:pStyle w:val="TAL"/>
              <w:rPr>
                <w:sz w:val="16"/>
              </w:rPr>
            </w:pPr>
            <w:r>
              <w:rPr>
                <w:sz w:val="16"/>
              </w:rPr>
              <w:t>MPS NSAC note fix</w:t>
            </w:r>
          </w:p>
        </w:tc>
        <w:tc>
          <w:tcPr>
            <w:tcW w:w="0" w:type="auto"/>
          </w:tcPr>
          <w:p w14:paraId="130791F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477869A" w14:textId="77777777" w:rsidR="00E038E3" w:rsidRPr="009D2038" w:rsidRDefault="00E038E3" w:rsidP="00B8477A">
            <w:pPr>
              <w:pStyle w:val="TAL"/>
              <w:rPr>
                <w:sz w:val="16"/>
              </w:rPr>
            </w:pPr>
            <w:r>
              <w:rPr>
                <w:sz w:val="16"/>
              </w:rPr>
              <w:t>agreed</w:t>
            </w:r>
          </w:p>
        </w:tc>
        <w:tc>
          <w:tcPr>
            <w:tcW w:w="0" w:type="auto"/>
          </w:tcPr>
          <w:p w14:paraId="18737B91" w14:textId="77777777" w:rsidR="00E038E3" w:rsidRPr="009D2038" w:rsidRDefault="00E038E3" w:rsidP="00B8477A">
            <w:pPr>
              <w:pStyle w:val="TAL"/>
              <w:rPr>
                <w:sz w:val="16"/>
              </w:rPr>
            </w:pPr>
            <w:r>
              <w:rPr>
                <w:sz w:val="16"/>
              </w:rPr>
              <w:t>C1-238695</w:t>
            </w:r>
          </w:p>
        </w:tc>
        <w:tc>
          <w:tcPr>
            <w:tcW w:w="0" w:type="auto"/>
          </w:tcPr>
          <w:p w14:paraId="2158374E" w14:textId="77777777" w:rsidR="00E038E3" w:rsidRPr="009D2038" w:rsidRDefault="00E038E3" w:rsidP="00B8477A">
            <w:pPr>
              <w:pStyle w:val="TAL"/>
              <w:rPr>
                <w:sz w:val="16"/>
              </w:rPr>
            </w:pPr>
          </w:p>
        </w:tc>
      </w:tr>
      <w:tr w:rsidR="00E038E3" w14:paraId="51424965" w14:textId="77777777" w:rsidTr="00B8477A">
        <w:tc>
          <w:tcPr>
            <w:tcW w:w="0" w:type="auto"/>
          </w:tcPr>
          <w:p w14:paraId="6AA09756" w14:textId="77777777" w:rsidR="00E038E3" w:rsidRPr="009D2038" w:rsidRDefault="00E038E3" w:rsidP="00B8477A">
            <w:pPr>
              <w:pStyle w:val="TAL"/>
              <w:rPr>
                <w:sz w:val="16"/>
              </w:rPr>
            </w:pPr>
            <w:r>
              <w:rPr>
                <w:sz w:val="16"/>
              </w:rPr>
              <w:t>C1-239201</w:t>
            </w:r>
          </w:p>
        </w:tc>
        <w:tc>
          <w:tcPr>
            <w:tcW w:w="0" w:type="auto"/>
          </w:tcPr>
          <w:p w14:paraId="2DDA9C21" w14:textId="77777777" w:rsidR="00E038E3" w:rsidRPr="009D2038" w:rsidRDefault="00E038E3" w:rsidP="00B8477A">
            <w:pPr>
              <w:pStyle w:val="TAL"/>
              <w:rPr>
                <w:sz w:val="16"/>
              </w:rPr>
            </w:pPr>
            <w:r>
              <w:rPr>
                <w:sz w:val="16"/>
              </w:rPr>
              <w:t>Correction of definition and handling of HPLMN S-NSSAIs</w:t>
            </w:r>
          </w:p>
        </w:tc>
        <w:tc>
          <w:tcPr>
            <w:tcW w:w="0" w:type="auto"/>
          </w:tcPr>
          <w:p w14:paraId="36A46851"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5C42CC75" w14:textId="77777777" w:rsidR="00E038E3" w:rsidRPr="009D2038" w:rsidRDefault="00E038E3" w:rsidP="00B8477A">
            <w:pPr>
              <w:pStyle w:val="TAL"/>
              <w:rPr>
                <w:sz w:val="16"/>
              </w:rPr>
            </w:pPr>
            <w:r>
              <w:rPr>
                <w:sz w:val="16"/>
              </w:rPr>
              <w:t>agreed</w:t>
            </w:r>
          </w:p>
        </w:tc>
        <w:tc>
          <w:tcPr>
            <w:tcW w:w="0" w:type="auto"/>
          </w:tcPr>
          <w:p w14:paraId="09AA86F7" w14:textId="77777777" w:rsidR="00E038E3" w:rsidRPr="009D2038" w:rsidRDefault="00E038E3" w:rsidP="00B8477A">
            <w:pPr>
              <w:pStyle w:val="TAL"/>
              <w:rPr>
                <w:sz w:val="16"/>
              </w:rPr>
            </w:pPr>
            <w:r>
              <w:rPr>
                <w:sz w:val="16"/>
              </w:rPr>
              <w:t>C1-238696</w:t>
            </w:r>
          </w:p>
        </w:tc>
        <w:tc>
          <w:tcPr>
            <w:tcW w:w="0" w:type="auto"/>
          </w:tcPr>
          <w:p w14:paraId="6E0858C4" w14:textId="77777777" w:rsidR="00E038E3" w:rsidRPr="009D2038" w:rsidRDefault="00E038E3" w:rsidP="00B8477A">
            <w:pPr>
              <w:pStyle w:val="TAL"/>
              <w:rPr>
                <w:sz w:val="16"/>
              </w:rPr>
            </w:pPr>
          </w:p>
        </w:tc>
      </w:tr>
      <w:tr w:rsidR="00E038E3" w14:paraId="1228CF0F" w14:textId="77777777" w:rsidTr="00B8477A">
        <w:tc>
          <w:tcPr>
            <w:tcW w:w="0" w:type="auto"/>
          </w:tcPr>
          <w:p w14:paraId="77067AA2" w14:textId="77777777" w:rsidR="00E038E3" w:rsidRPr="009D2038" w:rsidRDefault="00E038E3" w:rsidP="00B8477A">
            <w:pPr>
              <w:pStyle w:val="TAL"/>
              <w:rPr>
                <w:sz w:val="16"/>
              </w:rPr>
            </w:pPr>
            <w:r>
              <w:rPr>
                <w:sz w:val="16"/>
              </w:rPr>
              <w:t>C1-239202</w:t>
            </w:r>
          </w:p>
        </w:tc>
        <w:tc>
          <w:tcPr>
            <w:tcW w:w="0" w:type="auto"/>
          </w:tcPr>
          <w:p w14:paraId="4E9B9BFA" w14:textId="77777777" w:rsidR="00E038E3" w:rsidRPr="009D2038" w:rsidRDefault="00E038E3" w:rsidP="00B8477A">
            <w:pPr>
              <w:pStyle w:val="TAL"/>
              <w:rPr>
                <w:sz w:val="16"/>
              </w:rPr>
            </w:pPr>
            <w:r>
              <w:rPr>
                <w:sz w:val="16"/>
              </w:rPr>
              <w:t>Correction of definition and handling of HPLMN S-NSSAIs</w:t>
            </w:r>
          </w:p>
        </w:tc>
        <w:tc>
          <w:tcPr>
            <w:tcW w:w="0" w:type="auto"/>
          </w:tcPr>
          <w:p w14:paraId="42BB9ADD"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3230F058" w14:textId="77777777" w:rsidR="00E038E3" w:rsidRPr="009D2038" w:rsidRDefault="00E038E3" w:rsidP="00B8477A">
            <w:pPr>
              <w:pStyle w:val="TAL"/>
              <w:rPr>
                <w:sz w:val="16"/>
              </w:rPr>
            </w:pPr>
            <w:r>
              <w:rPr>
                <w:sz w:val="16"/>
              </w:rPr>
              <w:t>revised</w:t>
            </w:r>
          </w:p>
        </w:tc>
        <w:tc>
          <w:tcPr>
            <w:tcW w:w="0" w:type="auto"/>
          </w:tcPr>
          <w:p w14:paraId="1A813491" w14:textId="77777777" w:rsidR="00E038E3" w:rsidRPr="009D2038" w:rsidRDefault="00E038E3" w:rsidP="00B8477A">
            <w:pPr>
              <w:pStyle w:val="TAL"/>
              <w:rPr>
                <w:sz w:val="16"/>
              </w:rPr>
            </w:pPr>
            <w:r>
              <w:rPr>
                <w:sz w:val="16"/>
              </w:rPr>
              <w:t>C1-238697</w:t>
            </w:r>
          </w:p>
        </w:tc>
        <w:tc>
          <w:tcPr>
            <w:tcW w:w="0" w:type="auto"/>
          </w:tcPr>
          <w:p w14:paraId="69CA54EC" w14:textId="77777777" w:rsidR="00E038E3" w:rsidRPr="009D2038" w:rsidRDefault="00E038E3" w:rsidP="00B8477A">
            <w:pPr>
              <w:pStyle w:val="TAL"/>
              <w:rPr>
                <w:sz w:val="16"/>
              </w:rPr>
            </w:pPr>
            <w:r>
              <w:rPr>
                <w:sz w:val="16"/>
              </w:rPr>
              <w:t>C1-239366</w:t>
            </w:r>
          </w:p>
        </w:tc>
      </w:tr>
      <w:tr w:rsidR="00E038E3" w14:paraId="79958D8B" w14:textId="77777777" w:rsidTr="00B8477A">
        <w:tc>
          <w:tcPr>
            <w:tcW w:w="0" w:type="auto"/>
          </w:tcPr>
          <w:p w14:paraId="429C2673" w14:textId="77777777" w:rsidR="00E038E3" w:rsidRPr="009D2038" w:rsidRDefault="00E038E3" w:rsidP="00B8477A">
            <w:pPr>
              <w:pStyle w:val="TAL"/>
              <w:rPr>
                <w:sz w:val="16"/>
              </w:rPr>
            </w:pPr>
            <w:r>
              <w:rPr>
                <w:sz w:val="16"/>
              </w:rPr>
              <w:t>C1-239203</w:t>
            </w:r>
          </w:p>
        </w:tc>
        <w:tc>
          <w:tcPr>
            <w:tcW w:w="0" w:type="auto"/>
          </w:tcPr>
          <w:p w14:paraId="7B7BE5DC" w14:textId="77777777" w:rsidR="00E038E3" w:rsidRPr="009D2038" w:rsidRDefault="00E038E3" w:rsidP="00B8477A">
            <w:pPr>
              <w:pStyle w:val="TAL"/>
              <w:rPr>
                <w:sz w:val="16"/>
              </w:rPr>
            </w:pPr>
            <w:r>
              <w:rPr>
                <w:sz w:val="16"/>
              </w:rPr>
              <w:t>Correction to port update result and user plane node update result</w:t>
            </w:r>
          </w:p>
        </w:tc>
        <w:tc>
          <w:tcPr>
            <w:tcW w:w="0" w:type="auto"/>
          </w:tcPr>
          <w:p w14:paraId="5B2E3230" w14:textId="77777777" w:rsidR="00E038E3" w:rsidRPr="009D2038" w:rsidRDefault="00E038E3" w:rsidP="00B8477A">
            <w:pPr>
              <w:pStyle w:val="TAL"/>
              <w:rPr>
                <w:sz w:val="16"/>
              </w:rPr>
            </w:pPr>
            <w:r>
              <w:rPr>
                <w:sz w:val="16"/>
              </w:rPr>
              <w:t>Ericsson, Nokia, Nokia Shanghai Bell</w:t>
            </w:r>
          </w:p>
        </w:tc>
        <w:tc>
          <w:tcPr>
            <w:tcW w:w="0" w:type="auto"/>
          </w:tcPr>
          <w:p w14:paraId="164852A7" w14:textId="77777777" w:rsidR="00E038E3" w:rsidRPr="009D2038" w:rsidRDefault="00E038E3" w:rsidP="00B8477A">
            <w:pPr>
              <w:pStyle w:val="TAL"/>
              <w:rPr>
                <w:sz w:val="16"/>
              </w:rPr>
            </w:pPr>
            <w:r>
              <w:rPr>
                <w:sz w:val="16"/>
              </w:rPr>
              <w:t>agreed</w:t>
            </w:r>
          </w:p>
        </w:tc>
        <w:tc>
          <w:tcPr>
            <w:tcW w:w="0" w:type="auto"/>
          </w:tcPr>
          <w:p w14:paraId="6F9783C4" w14:textId="77777777" w:rsidR="00E038E3" w:rsidRPr="009D2038" w:rsidRDefault="00E038E3" w:rsidP="00B8477A">
            <w:pPr>
              <w:pStyle w:val="TAL"/>
              <w:rPr>
                <w:sz w:val="16"/>
              </w:rPr>
            </w:pPr>
            <w:r>
              <w:rPr>
                <w:sz w:val="16"/>
              </w:rPr>
              <w:t>C1-238791</w:t>
            </w:r>
          </w:p>
        </w:tc>
        <w:tc>
          <w:tcPr>
            <w:tcW w:w="0" w:type="auto"/>
          </w:tcPr>
          <w:p w14:paraId="22A6F1C3" w14:textId="77777777" w:rsidR="00E038E3" w:rsidRPr="009D2038" w:rsidRDefault="00E038E3" w:rsidP="00B8477A">
            <w:pPr>
              <w:pStyle w:val="TAL"/>
              <w:rPr>
                <w:sz w:val="16"/>
              </w:rPr>
            </w:pPr>
          </w:p>
        </w:tc>
      </w:tr>
      <w:tr w:rsidR="00E038E3" w14:paraId="464F3888" w14:textId="77777777" w:rsidTr="00B8477A">
        <w:tc>
          <w:tcPr>
            <w:tcW w:w="0" w:type="auto"/>
          </w:tcPr>
          <w:p w14:paraId="7964072D" w14:textId="77777777" w:rsidR="00E038E3" w:rsidRPr="009D2038" w:rsidRDefault="00E038E3" w:rsidP="00B8477A">
            <w:pPr>
              <w:pStyle w:val="TAL"/>
              <w:rPr>
                <w:sz w:val="16"/>
              </w:rPr>
            </w:pPr>
            <w:r>
              <w:rPr>
                <w:sz w:val="16"/>
              </w:rPr>
              <w:t>C1-239204</w:t>
            </w:r>
          </w:p>
        </w:tc>
        <w:tc>
          <w:tcPr>
            <w:tcW w:w="0" w:type="auto"/>
          </w:tcPr>
          <w:p w14:paraId="0D7448F4" w14:textId="77777777" w:rsidR="00E038E3" w:rsidRPr="009D2038" w:rsidRDefault="00E038E3" w:rsidP="00B8477A">
            <w:pPr>
              <w:pStyle w:val="TAL"/>
              <w:rPr>
                <w:sz w:val="16"/>
              </w:rPr>
            </w:pPr>
            <w:r>
              <w:rPr>
                <w:sz w:val="16"/>
              </w:rPr>
              <w:t>Redirection with MPS corrections</w:t>
            </w:r>
          </w:p>
        </w:tc>
        <w:tc>
          <w:tcPr>
            <w:tcW w:w="0" w:type="auto"/>
          </w:tcPr>
          <w:p w14:paraId="411F790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F71F653" w14:textId="77777777" w:rsidR="00E038E3" w:rsidRPr="009D2038" w:rsidRDefault="00E038E3" w:rsidP="00B8477A">
            <w:pPr>
              <w:pStyle w:val="TAL"/>
              <w:rPr>
                <w:sz w:val="16"/>
              </w:rPr>
            </w:pPr>
            <w:r>
              <w:rPr>
                <w:sz w:val="16"/>
              </w:rPr>
              <w:t>not pursued</w:t>
            </w:r>
          </w:p>
        </w:tc>
        <w:tc>
          <w:tcPr>
            <w:tcW w:w="0" w:type="auto"/>
          </w:tcPr>
          <w:p w14:paraId="0203BBA0" w14:textId="77777777" w:rsidR="00E038E3" w:rsidRPr="009D2038" w:rsidRDefault="00E038E3" w:rsidP="00B8477A">
            <w:pPr>
              <w:pStyle w:val="TAL"/>
              <w:rPr>
                <w:sz w:val="16"/>
              </w:rPr>
            </w:pPr>
            <w:r>
              <w:rPr>
                <w:sz w:val="16"/>
              </w:rPr>
              <w:t>C1-238691</w:t>
            </w:r>
          </w:p>
        </w:tc>
        <w:tc>
          <w:tcPr>
            <w:tcW w:w="0" w:type="auto"/>
          </w:tcPr>
          <w:p w14:paraId="6441AB23" w14:textId="77777777" w:rsidR="00E038E3" w:rsidRPr="009D2038" w:rsidRDefault="00E038E3" w:rsidP="00B8477A">
            <w:pPr>
              <w:pStyle w:val="TAL"/>
              <w:rPr>
                <w:sz w:val="16"/>
              </w:rPr>
            </w:pPr>
          </w:p>
        </w:tc>
      </w:tr>
      <w:tr w:rsidR="00E038E3" w14:paraId="6D892F5C" w14:textId="77777777" w:rsidTr="00B8477A">
        <w:tc>
          <w:tcPr>
            <w:tcW w:w="0" w:type="auto"/>
          </w:tcPr>
          <w:p w14:paraId="68388994" w14:textId="77777777" w:rsidR="00E038E3" w:rsidRPr="009D2038" w:rsidRDefault="00E038E3" w:rsidP="00B8477A">
            <w:pPr>
              <w:pStyle w:val="TAL"/>
              <w:rPr>
                <w:sz w:val="16"/>
              </w:rPr>
            </w:pPr>
            <w:r>
              <w:rPr>
                <w:sz w:val="16"/>
              </w:rPr>
              <w:t>C1-239205</w:t>
            </w:r>
          </w:p>
        </w:tc>
        <w:tc>
          <w:tcPr>
            <w:tcW w:w="0" w:type="auto"/>
          </w:tcPr>
          <w:p w14:paraId="5C02DA3D" w14:textId="77777777" w:rsidR="00E038E3" w:rsidRPr="009D2038" w:rsidRDefault="00E038E3" w:rsidP="00B8477A">
            <w:pPr>
              <w:pStyle w:val="TAL"/>
              <w:rPr>
                <w:sz w:val="16"/>
              </w:rPr>
            </w:pPr>
            <w:r>
              <w:rPr>
                <w:sz w:val="16"/>
              </w:rPr>
              <w:t>Redirection with MPS corrections</w:t>
            </w:r>
          </w:p>
        </w:tc>
        <w:tc>
          <w:tcPr>
            <w:tcW w:w="0" w:type="auto"/>
          </w:tcPr>
          <w:p w14:paraId="747B5071"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39C9E9AD" w14:textId="77777777" w:rsidR="00E038E3" w:rsidRPr="009D2038" w:rsidRDefault="00E038E3" w:rsidP="00B8477A">
            <w:pPr>
              <w:pStyle w:val="TAL"/>
              <w:rPr>
                <w:sz w:val="16"/>
              </w:rPr>
            </w:pPr>
            <w:r>
              <w:rPr>
                <w:sz w:val="16"/>
              </w:rPr>
              <w:t>agreed</w:t>
            </w:r>
          </w:p>
        </w:tc>
        <w:tc>
          <w:tcPr>
            <w:tcW w:w="0" w:type="auto"/>
          </w:tcPr>
          <w:p w14:paraId="1216579C" w14:textId="77777777" w:rsidR="00E038E3" w:rsidRPr="009D2038" w:rsidRDefault="00E038E3" w:rsidP="00B8477A">
            <w:pPr>
              <w:pStyle w:val="TAL"/>
              <w:rPr>
                <w:sz w:val="16"/>
              </w:rPr>
            </w:pPr>
            <w:r>
              <w:rPr>
                <w:sz w:val="16"/>
              </w:rPr>
              <w:t>C1-238693</w:t>
            </w:r>
          </w:p>
        </w:tc>
        <w:tc>
          <w:tcPr>
            <w:tcW w:w="0" w:type="auto"/>
          </w:tcPr>
          <w:p w14:paraId="7E2BB344" w14:textId="77777777" w:rsidR="00E038E3" w:rsidRPr="009D2038" w:rsidRDefault="00E038E3" w:rsidP="00B8477A">
            <w:pPr>
              <w:pStyle w:val="TAL"/>
              <w:rPr>
                <w:sz w:val="16"/>
              </w:rPr>
            </w:pPr>
          </w:p>
        </w:tc>
      </w:tr>
      <w:tr w:rsidR="00E038E3" w14:paraId="20F81D02" w14:textId="77777777" w:rsidTr="00B8477A">
        <w:tc>
          <w:tcPr>
            <w:tcW w:w="0" w:type="auto"/>
          </w:tcPr>
          <w:p w14:paraId="42EADFC5" w14:textId="77777777" w:rsidR="00E038E3" w:rsidRPr="009D2038" w:rsidRDefault="00E038E3" w:rsidP="00B8477A">
            <w:pPr>
              <w:pStyle w:val="TAL"/>
              <w:rPr>
                <w:sz w:val="16"/>
              </w:rPr>
            </w:pPr>
            <w:r>
              <w:rPr>
                <w:sz w:val="16"/>
              </w:rPr>
              <w:t>C1-239206</w:t>
            </w:r>
          </w:p>
        </w:tc>
        <w:tc>
          <w:tcPr>
            <w:tcW w:w="0" w:type="auto"/>
          </w:tcPr>
          <w:p w14:paraId="47977271" w14:textId="77777777" w:rsidR="00E038E3" w:rsidRPr="009D2038" w:rsidRDefault="00E038E3" w:rsidP="00B8477A">
            <w:pPr>
              <w:pStyle w:val="TAL"/>
              <w:rPr>
                <w:sz w:val="16"/>
              </w:rPr>
            </w:pPr>
            <w:r>
              <w:rPr>
                <w:sz w:val="16"/>
              </w:rPr>
              <w:t>Correction on NSAG priority</w:t>
            </w:r>
          </w:p>
        </w:tc>
        <w:tc>
          <w:tcPr>
            <w:tcW w:w="0" w:type="auto"/>
          </w:tcPr>
          <w:p w14:paraId="180E25C8" w14:textId="77777777" w:rsidR="00E038E3" w:rsidRPr="009D2038" w:rsidRDefault="00E038E3" w:rsidP="00B8477A">
            <w:pPr>
              <w:pStyle w:val="TAL"/>
              <w:rPr>
                <w:sz w:val="16"/>
              </w:rPr>
            </w:pPr>
            <w:r>
              <w:rPr>
                <w:sz w:val="16"/>
              </w:rPr>
              <w:t>China Mobile, China Southern Power Grid, Nokia, Nokia Shanghai Bell, ZTE, vivo, Ericsson</w:t>
            </w:r>
          </w:p>
        </w:tc>
        <w:tc>
          <w:tcPr>
            <w:tcW w:w="0" w:type="auto"/>
          </w:tcPr>
          <w:p w14:paraId="71CC1D21" w14:textId="77777777" w:rsidR="00E038E3" w:rsidRPr="009D2038" w:rsidRDefault="00E038E3" w:rsidP="00B8477A">
            <w:pPr>
              <w:pStyle w:val="TAL"/>
              <w:rPr>
                <w:sz w:val="16"/>
              </w:rPr>
            </w:pPr>
            <w:r>
              <w:rPr>
                <w:sz w:val="16"/>
              </w:rPr>
              <w:t>revised</w:t>
            </w:r>
          </w:p>
        </w:tc>
        <w:tc>
          <w:tcPr>
            <w:tcW w:w="0" w:type="auto"/>
          </w:tcPr>
          <w:p w14:paraId="3E867306" w14:textId="77777777" w:rsidR="00E038E3" w:rsidRPr="009D2038" w:rsidRDefault="00E038E3" w:rsidP="00B8477A">
            <w:pPr>
              <w:pStyle w:val="TAL"/>
              <w:rPr>
                <w:sz w:val="16"/>
              </w:rPr>
            </w:pPr>
            <w:r>
              <w:rPr>
                <w:sz w:val="16"/>
              </w:rPr>
              <w:t>C1-238745</w:t>
            </w:r>
          </w:p>
        </w:tc>
        <w:tc>
          <w:tcPr>
            <w:tcW w:w="0" w:type="auto"/>
          </w:tcPr>
          <w:p w14:paraId="46F786B8" w14:textId="77777777" w:rsidR="00E038E3" w:rsidRPr="009D2038" w:rsidRDefault="00E038E3" w:rsidP="00B8477A">
            <w:pPr>
              <w:pStyle w:val="TAL"/>
              <w:rPr>
                <w:sz w:val="16"/>
              </w:rPr>
            </w:pPr>
            <w:r>
              <w:rPr>
                <w:sz w:val="16"/>
              </w:rPr>
              <w:t>C1-239367</w:t>
            </w:r>
          </w:p>
        </w:tc>
      </w:tr>
      <w:tr w:rsidR="00E038E3" w14:paraId="13EC4F61" w14:textId="77777777" w:rsidTr="00B8477A">
        <w:tc>
          <w:tcPr>
            <w:tcW w:w="0" w:type="auto"/>
          </w:tcPr>
          <w:p w14:paraId="697D993C" w14:textId="77777777" w:rsidR="00E038E3" w:rsidRPr="009D2038" w:rsidRDefault="00E038E3" w:rsidP="00B8477A">
            <w:pPr>
              <w:pStyle w:val="TAL"/>
              <w:rPr>
                <w:sz w:val="16"/>
              </w:rPr>
            </w:pPr>
            <w:r>
              <w:rPr>
                <w:sz w:val="16"/>
              </w:rPr>
              <w:t>C1-239207</w:t>
            </w:r>
          </w:p>
        </w:tc>
        <w:tc>
          <w:tcPr>
            <w:tcW w:w="0" w:type="auto"/>
          </w:tcPr>
          <w:p w14:paraId="126C85E4" w14:textId="77777777" w:rsidR="00E038E3" w:rsidRPr="009D2038" w:rsidRDefault="00E038E3" w:rsidP="00B8477A">
            <w:pPr>
              <w:pStyle w:val="TAL"/>
              <w:rPr>
                <w:sz w:val="16"/>
              </w:rPr>
            </w:pPr>
            <w:r>
              <w:rPr>
                <w:sz w:val="16"/>
              </w:rPr>
              <w:t>Clarification of NSAG priority</w:t>
            </w:r>
          </w:p>
        </w:tc>
        <w:tc>
          <w:tcPr>
            <w:tcW w:w="0" w:type="auto"/>
          </w:tcPr>
          <w:p w14:paraId="68592F4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40789502" w14:textId="77777777" w:rsidR="00E038E3" w:rsidRPr="009D2038" w:rsidRDefault="00E038E3" w:rsidP="00B8477A">
            <w:pPr>
              <w:pStyle w:val="TAL"/>
              <w:rPr>
                <w:sz w:val="16"/>
              </w:rPr>
            </w:pPr>
            <w:r>
              <w:rPr>
                <w:sz w:val="16"/>
              </w:rPr>
              <w:t>revised</w:t>
            </w:r>
          </w:p>
        </w:tc>
        <w:tc>
          <w:tcPr>
            <w:tcW w:w="0" w:type="auto"/>
          </w:tcPr>
          <w:p w14:paraId="6CF9471D" w14:textId="77777777" w:rsidR="00E038E3" w:rsidRPr="009D2038" w:rsidRDefault="00E038E3" w:rsidP="00B8477A">
            <w:pPr>
              <w:pStyle w:val="TAL"/>
              <w:rPr>
                <w:sz w:val="16"/>
              </w:rPr>
            </w:pPr>
            <w:r>
              <w:rPr>
                <w:sz w:val="16"/>
              </w:rPr>
              <w:t>C1-238746</w:t>
            </w:r>
          </w:p>
        </w:tc>
        <w:tc>
          <w:tcPr>
            <w:tcW w:w="0" w:type="auto"/>
          </w:tcPr>
          <w:p w14:paraId="322A1820" w14:textId="77777777" w:rsidR="00E038E3" w:rsidRPr="009D2038" w:rsidRDefault="00E038E3" w:rsidP="00B8477A">
            <w:pPr>
              <w:pStyle w:val="TAL"/>
              <w:rPr>
                <w:sz w:val="16"/>
              </w:rPr>
            </w:pPr>
            <w:r>
              <w:rPr>
                <w:sz w:val="16"/>
              </w:rPr>
              <w:t>C1-239368</w:t>
            </w:r>
          </w:p>
        </w:tc>
      </w:tr>
      <w:tr w:rsidR="00E038E3" w14:paraId="1EC96AFF" w14:textId="77777777" w:rsidTr="00B8477A">
        <w:tc>
          <w:tcPr>
            <w:tcW w:w="0" w:type="auto"/>
          </w:tcPr>
          <w:p w14:paraId="6BAE0837" w14:textId="77777777" w:rsidR="00E038E3" w:rsidRPr="009D2038" w:rsidRDefault="00E038E3" w:rsidP="00B8477A">
            <w:pPr>
              <w:pStyle w:val="TAL"/>
              <w:rPr>
                <w:sz w:val="16"/>
              </w:rPr>
            </w:pPr>
            <w:r>
              <w:rPr>
                <w:sz w:val="16"/>
              </w:rPr>
              <w:t>C1-239208</w:t>
            </w:r>
          </w:p>
        </w:tc>
        <w:tc>
          <w:tcPr>
            <w:tcW w:w="0" w:type="auto"/>
          </w:tcPr>
          <w:p w14:paraId="0E7E06DE"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13DA20E2" w14:textId="77777777" w:rsidR="00E038E3" w:rsidRPr="009D2038" w:rsidRDefault="00E038E3" w:rsidP="00B8477A">
            <w:pPr>
              <w:pStyle w:val="TAL"/>
              <w:rPr>
                <w:sz w:val="16"/>
              </w:rPr>
            </w:pPr>
            <w:r>
              <w:rPr>
                <w:sz w:val="16"/>
              </w:rPr>
              <w:t>Deutsche Telekom, LG Electronics</w:t>
            </w:r>
          </w:p>
        </w:tc>
        <w:tc>
          <w:tcPr>
            <w:tcW w:w="0" w:type="auto"/>
          </w:tcPr>
          <w:p w14:paraId="322C345A" w14:textId="77777777" w:rsidR="00E038E3" w:rsidRPr="009D2038" w:rsidRDefault="00E038E3" w:rsidP="00B8477A">
            <w:pPr>
              <w:pStyle w:val="TAL"/>
              <w:rPr>
                <w:sz w:val="16"/>
              </w:rPr>
            </w:pPr>
            <w:r>
              <w:rPr>
                <w:sz w:val="16"/>
              </w:rPr>
              <w:t>agreed</w:t>
            </w:r>
          </w:p>
        </w:tc>
        <w:tc>
          <w:tcPr>
            <w:tcW w:w="0" w:type="auto"/>
          </w:tcPr>
          <w:p w14:paraId="64E127A7" w14:textId="77777777" w:rsidR="00E038E3" w:rsidRPr="009D2038" w:rsidRDefault="00E038E3" w:rsidP="00B8477A">
            <w:pPr>
              <w:pStyle w:val="TAL"/>
              <w:rPr>
                <w:sz w:val="16"/>
              </w:rPr>
            </w:pPr>
            <w:r>
              <w:rPr>
                <w:sz w:val="16"/>
              </w:rPr>
              <w:t>C1-238529</w:t>
            </w:r>
          </w:p>
        </w:tc>
        <w:tc>
          <w:tcPr>
            <w:tcW w:w="0" w:type="auto"/>
          </w:tcPr>
          <w:p w14:paraId="2CBB0C08" w14:textId="77777777" w:rsidR="00E038E3" w:rsidRPr="009D2038" w:rsidRDefault="00E038E3" w:rsidP="00B8477A">
            <w:pPr>
              <w:pStyle w:val="TAL"/>
              <w:rPr>
                <w:sz w:val="16"/>
              </w:rPr>
            </w:pPr>
          </w:p>
        </w:tc>
      </w:tr>
      <w:tr w:rsidR="00E038E3" w14:paraId="0892D626" w14:textId="77777777" w:rsidTr="00B8477A">
        <w:tc>
          <w:tcPr>
            <w:tcW w:w="0" w:type="auto"/>
          </w:tcPr>
          <w:p w14:paraId="301A752E" w14:textId="77777777" w:rsidR="00E038E3" w:rsidRPr="009D2038" w:rsidRDefault="00E038E3" w:rsidP="00B8477A">
            <w:pPr>
              <w:pStyle w:val="TAL"/>
              <w:rPr>
                <w:sz w:val="16"/>
              </w:rPr>
            </w:pPr>
            <w:r>
              <w:rPr>
                <w:sz w:val="16"/>
              </w:rPr>
              <w:t>C1-239209</w:t>
            </w:r>
          </w:p>
        </w:tc>
        <w:tc>
          <w:tcPr>
            <w:tcW w:w="0" w:type="auto"/>
          </w:tcPr>
          <w:p w14:paraId="020E3690"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764FE569" w14:textId="77777777" w:rsidR="00E038E3" w:rsidRPr="009D2038" w:rsidRDefault="00E038E3" w:rsidP="00B8477A">
            <w:pPr>
              <w:pStyle w:val="TAL"/>
              <w:rPr>
                <w:sz w:val="16"/>
              </w:rPr>
            </w:pPr>
            <w:r>
              <w:rPr>
                <w:sz w:val="16"/>
              </w:rPr>
              <w:t>Samsung</w:t>
            </w:r>
          </w:p>
        </w:tc>
        <w:tc>
          <w:tcPr>
            <w:tcW w:w="0" w:type="auto"/>
          </w:tcPr>
          <w:p w14:paraId="7220E8B3" w14:textId="77777777" w:rsidR="00E038E3" w:rsidRPr="009D2038" w:rsidRDefault="00E038E3" w:rsidP="00B8477A">
            <w:pPr>
              <w:pStyle w:val="TAL"/>
              <w:rPr>
                <w:sz w:val="16"/>
              </w:rPr>
            </w:pPr>
            <w:r>
              <w:rPr>
                <w:sz w:val="16"/>
              </w:rPr>
              <w:t>postponed</w:t>
            </w:r>
          </w:p>
        </w:tc>
        <w:tc>
          <w:tcPr>
            <w:tcW w:w="0" w:type="auto"/>
          </w:tcPr>
          <w:p w14:paraId="738C2006" w14:textId="77777777" w:rsidR="00E038E3" w:rsidRPr="009D2038" w:rsidRDefault="00E038E3" w:rsidP="00B8477A">
            <w:pPr>
              <w:pStyle w:val="TAL"/>
              <w:rPr>
                <w:sz w:val="16"/>
              </w:rPr>
            </w:pPr>
            <w:r>
              <w:rPr>
                <w:sz w:val="16"/>
              </w:rPr>
              <w:t>C1-238597</w:t>
            </w:r>
          </w:p>
        </w:tc>
        <w:tc>
          <w:tcPr>
            <w:tcW w:w="0" w:type="auto"/>
          </w:tcPr>
          <w:p w14:paraId="61B56FE7" w14:textId="77777777" w:rsidR="00E038E3" w:rsidRPr="009D2038" w:rsidRDefault="00E038E3" w:rsidP="00B8477A">
            <w:pPr>
              <w:pStyle w:val="TAL"/>
              <w:rPr>
                <w:sz w:val="16"/>
              </w:rPr>
            </w:pPr>
          </w:p>
        </w:tc>
      </w:tr>
      <w:tr w:rsidR="00E038E3" w14:paraId="5EDB59A1" w14:textId="77777777" w:rsidTr="00B8477A">
        <w:tc>
          <w:tcPr>
            <w:tcW w:w="0" w:type="auto"/>
          </w:tcPr>
          <w:p w14:paraId="042E327F" w14:textId="77777777" w:rsidR="00E038E3" w:rsidRPr="009D2038" w:rsidRDefault="00E038E3" w:rsidP="00B8477A">
            <w:pPr>
              <w:pStyle w:val="TAL"/>
              <w:rPr>
                <w:sz w:val="16"/>
              </w:rPr>
            </w:pPr>
            <w:r>
              <w:rPr>
                <w:sz w:val="16"/>
              </w:rPr>
              <w:t>C1-239210</w:t>
            </w:r>
          </w:p>
        </w:tc>
        <w:tc>
          <w:tcPr>
            <w:tcW w:w="0" w:type="auto"/>
          </w:tcPr>
          <w:p w14:paraId="7B53D892"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5AA86035" w14:textId="77777777" w:rsidR="00E038E3" w:rsidRPr="009D2038" w:rsidRDefault="00E038E3" w:rsidP="00B8477A">
            <w:pPr>
              <w:pStyle w:val="TAL"/>
              <w:rPr>
                <w:sz w:val="16"/>
              </w:rPr>
            </w:pPr>
            <w:r>
              <w:rPr>
                <w:sz w:val="16"/>
              </w:rPr>
              <w:t>LG Electronics</w:t>
            </w:r>
          </w:p>
        </w:tc>
        <w:tc>
          <w:tcPr>
            <w:tcW w:w="0" w:type="auto"/>
          </w:tcPr>
          <w:p w14:paraId="087FC52C" w14:textId="77777777" w:rsidR="00E038E3" w:rsidRPr="009D2038" w:rsidRDefault="00E038E3" w:rsidP="00B8477A">
            <w:pPr>
              <w:pStyle w:val="TAL"/>
              <w:rPr>
                <w:sz w:val="16"/>
              </w:rPr>
            </w:pPr>
            <w:r>
              <w:rPr>
                <w:sz w:val="16"/>
              </w:rPr>
              <w:t>revised</w:t>
            </w:r>
          </w:p>
        </w:tc>
        <w:tc>
          <w:tcPr>
            <w:tcW w:w="0" w:type="auto"/>
          </w:tcPr>
          <w:p w14:paraId="28BBDC63" w14:textId="77777777" w:rsidR="00E038E3" w:rsidRPr="009D2038" w:rsidRDefault="00E038E3" w:rsidP="00B8477A">
            <w:pPr>
              <w:pStyle w:val="TAL"/>
              <w:rPr>
                <w:sz w:val="16"/>
              </w:rPr>
            </w:pPr>
            <w:r>
              <w:rPr>
                <w:sz w:val="16"/>
              </w:rPr>
              <w:t>C1-239038</w:t>
            </w:r>
          </w:p>
        </w:tc>
        <w:tc>
          <w:tcPr>
            <w:tcW w:w="0" w:type="auto"/>
          </w:tcPr>
          <w:p w14:paraId="4A028CAB" w14:textId="77777777" w:rsidR="00E038E3" w:rsidRPr="009D2038" w:rsidRDefault="00E038E3" w:rsidP="00B8477A">
            <w:pPr>
              <w:pStyle w:val="TAL"/>
              <w:rPr>
                <w:sz w:val="16"/>
              </w:rPr>
            </w:pPr>
            <w:r>
              <w:rPr>
                <w:sz w:val="16"/>
              </w:rPr>
              <w:t>C1-239369</w:t>
            </w:r>
          </w:p>
        </w:tc>
      </w:tr>
      <w:tr w:rsidR="00E038E3" w14:paraId="10753DD3" w14:textId="77777777" w:rsidTr="00B8477A">
        <w:tc>
          <w:tcPr>
            <w:tcW w:w="0" w:type="auto"/>
          </w:tcPr>
          <w:p w14:paraId="200A69B4" w14:textId="77777777" w:rsidR="00E038E3" w:rsidRPr="009D2038" w:rsidRDefault="00E038E3" w:rsidP="00B8477A">
            <w:pPr>
              <w:pStyle w:val="TAL"/>
              <w:rPr>
                <w:sz w:val="16"/>
              </w:rPr>
            </w:pPr>
            <w:r>
              <w:rPr>
                <w:sz w:val="16"/>
              </w:rPr>
              <w:t>C1-239211</w:t>
            </w:r>
          </w:p>
        </w:tc>
        <w:tc>
          <w:tcPr>
            <w:tcW w:w="0" w:type="auto"/>
          </w:tcPr>
          <w:p w14:paraId="4A85EDAA" w14:textId="77777777" w:rsidR="00E038E3" w:rsidRPr="009D2038" w:rsidRDefault="00E038E3" w:rsidP="00B8477A">
            <w:pPr>
              <w:pStyle w:val="TAL"/>
              <w:rPr>
                <w:sz w:val="16"/>
              </w:rPr>
            </w:pPr>
            <w:r>
              <w:rPr>
                <w:sz w:val="16"/>
              </w:rPr>
              <w:t>Correction on periodic update timer</w:t>
            </w:r>
          </w:p>
        </w:tc>
        <w:tc>
          <w:tcPr>
            <w:tcW w:w="0" w:type="auto"/>
          </w:tcPr>
          <w:p w14:paraId="0EFB735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F84AF9D" w14:textId="77777777" w:rsidR="00E038E3" w:rsidRPr="009D2038" w:rsidRDefault="00E038E3" w:rsidP="00B8477A">
            <w:pPr>
              <w:pStyle w:val="TAL"/>
              <w:rPr>
                <w:sz w:val="16"/>
              </w:rPr>
            </w:pPr>
            <w:r>
              <w:rPr>
                <w:sz w:val="16"/>
              </w:rPr>
              <w:t>agreed</w:t>
            </w:r>
          </w:p>
        </w:tc>
        <w:tc>
          <w:tcPr>
            <w:tcW w:w="0" w:type="auto"/>
          </w:tcPr>
          <w:p w14:paraId="0052002B" w14:textId="77777777" w:rsidR="00E038E3" w:rsidRPr="009D2038" w:rsidRDefault="00E038E3" w:rsidP="00B8477A">
            <w:pPr>
              <w:pStyle w:val="TAL"/>
              <w:rPr>
                <w:sz w:val="16"/>
              </w:rPr>
            </w:pPr>
            <w:r>
              <w:rPr>
                <w:sz w:val="16"/>
              </w:rPr>
              <w:t>C1-238939</w:t>
            </w:r>
          </w:p>
        </w:tc>
        <w:tc>
          <w:tcPr>
            <w:tcW w:w="0" w:type="auto"/>
          </w:tcPr>
          <w:p w14:paraId="64DD14D6" w14:textId="77777777" w:rsidR="00E038E3" w:rsidRPr="009D2038" w:rsidRDefault="00E038E3" w:rsidP="00B8477A">
            <w:pPr>
              <w:pStyle w:val="TAL"/>
              <w:rPr>
                <w:sz w:val="16"/>
              </w:rPr>
            </w:pPr>
          </w:p>
        </w:tc>
      </w:tr>
      <w:tr w:rsidR="00E038E3" w14:paraId="108F5C0C" w14:textId="77777777" w:rsidTr="00B8477A">
        <w:tc>
          <w:tcPr>
            <w:tcW w:w="0" w:type="auto"/>
          </w:tcPr>
          <w:p w14:paraId="7CD16E9D" w14:textId="77777777" w:rsidR="00E038E3" w:rsidRPr="009D2038" w:rsidRDefault="00E038E3" w:rsidP="00B8477A">
            <w:pPr>
              <w:pStyle w:val="TAL"/>
              <w:rPr>
                <w:sz w:val="16"/>
              </w:rPr>
            </w:pPr>
            <w:r>
              <w:rPr>
                <w:sz w:val="16"/>
              </w:rPr>
              <w:t>C1-239212</w:t>
            </w:r>
          </w:p>
        </w:tc>
        <w:tc>
          <w:tcPr>
            <w:tcW w:w="0" w:type="auto"/>
          </w:tcPr>
          <w:p w14:paraId="098D6843" w14:textId="77777777" w:rsidR="00E038E3" w:rsidRPr="009D2038" w:rsidRDefault="00E038E3" w:rsidP="00B8477A">
            <w:pPr>
              <w:pStyle w:val="TAL"/>
              <w:rPr>
                <w:sz w:val="16"/>
              </w:rPr>
            </w:pPr>
            <w:r>
              <w:rPr>
                <w:sz w:val="16"/>
              </w:rPr>
              <w:t>Unavailability period for UE reasons during emergency services</w:t>
            </w:r>
          </w:p>
        </w:tc>
        <w:tc>
          <w:tcPr>
            <w:tcW w:w="0" w:type="auto"/>
          </w:tcPr>
          <w:p w14:paraId="10E5831F" w14:textId="77777777" w:rsidR="00E038E3" w:rsidRPr="009D2038" w:rsidRDefault="00E038E3" w:rsidP="00B8477A">
            <w:pPr>
              <w:pStyle w:val="TAL"/>
              <w:rPr>
                <w:sz w:val="16"/>
              </w:rPr>
            </w:pPr>
            <w:r>
              <w:rPr>
                <w:sz w:val="16"/>
              </w:rPr>
              <w:t>MediaTek Inc.</w:t>
            </w:r>
          </w:p>
        </w:tc>
        <w:tc>
          <w:tcPr>
            <w:tcW w:w="0" w:type="auto"/>
          </w:tcPr>
          <w:p w14:paraId="4FE3F941" w14:textId="77777777" w:rsidR="00E038E3" w:rsidRPr="009D2038" w:rsidRDefault="00E038E3" w:rsidP="00B8477A">
            <w:pPr>
              <w:pStyle w:val="TAL"/>
              <w:rPr>
                <w:sz w:val="16"/>
              </w:rPr>
            </w:pPr>
            <w:r>
              <w:rPr>
                <w:sz w:val="16"/>
              </w:rPr>
              <w:t>postponed</w:t>
            </w:r>
          </w:p>
        </w:tc>
        <w:tc>
          <w:tcPr>
            <w:tcW w:w="0" w:type="auto"/>
          </w:tcPr>
          <w:p w14:paraId="77DE06E8" w14:textId="77777777" w:rsidR="00E038E3" w:rsidRPr="009D2038" w:rsidRDefault="00E038E3" w:rsidP="00B8477A">
            <w:pPr>
              <w:pStyle w:val="TAL"/>
              <w:rPr>
                <w:sz w:val="16"/>
              </w:rPr>
            </w:pPr>
            <w:r>
              <w:rPr>
                <w:sz w:val="16"/>
              </w:rPr>
              <w:t>C1-238618</w:t>
            </w:r>
          </w:p>
        </w:tc>
        <w:tc>
          <w:tcPr>
            <w:tcW w:w="0" w:type="auto"/>
          </w:tcPr>
          <w:p w14:paraId="1BBBD963" w14:textId="77777777" w:rsidR="00E038E3" w:rsidRPr="009D2038" w:rsidRDefault="00E038E3" w:rsidP="00B8477A">
            <w:pPr>
              <w:pStyle w:val="TAL"/>
              <w:rPr>
                <w:sz w:val="16"/>
              </w:rPr>
            </w:pPr>
          </w:p>
        </w:tc>
      </w:tr>
      <w:tr w:rsidR="00E038E3" w14:paraId="63622E22" w14:textId="77777777" w:rsidTr="00B8477A">
        <w:tc>
          <w:tcPr>
            <w:tcW w:w="0" w:type="auto"/>
          </w:tcPr>
          <w:p w14:paraId="66CAEADC" w14:textId="77777777" w:rsidR="00E038E3" w:rsidRPr="009D2038" w:rsidRDefault="00E038E3" w:rsidP="00B8477A">
            <w:pPr>
              <w:pStyle w:val="TAL"/>
              <w:rPr>
                <w:sz w:val="16"/>
              </w:rPr>
            </w:pPr>
            <w:r>
              <w:rPr>
                <w:sz w:val="16"/>
              </w:rPr>
              <w:t>C1-239213</w:t>
            </w:r>
          </w:p>
        </w:tc>
        <w:tc>
          <w:tcPr>
            <w:tcW w:w="0" w:type="auto"/>
          </w:tcPr>
          <w:p w14:paraId="11A0E419" w14:textId="77777777" w:rsidR="00E038E3" w:rsidRPr="009D2038" w:rsidRDefault="00E038E3" w:rsidP="00B8477A">
            <w:pPr>
              <w:pStyle w:val="TAL"/>
              <w:rPr>
                <w:sz w:val="16"/>
              </w:rPr>
            </w:pPr>
            <w:r>
              <w:rPr>
                <w:sz w:val="16"/>
              </w:rPr>
              <w:t>Clarification on 5GMM context</w:t>
            </w:r>
          </w:p>
        </w:tc>
        <w:tc>
          <w:tcPr>
            <w:tcW w:w="0" w:type="auto"/>
          </w:tcPr>
          <w:p w14:paraId="645B55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EE4F425" w14:textId="77777777" w:rsidR="00E038E3" w:rsidRPr="009D2038" w:rsidRDefault="00E038E3" w:rsidP="00B8477A">
            <w:pPr>
              <w:pStyle w:val="TAL"/>
              <w:rPr>
                <w:sz w:val="16"/>
              </w:rPr>
            </w:pPr>
            <w:r>
              <w:rPr>
                <w:sz w:val="16"/>
              </w:rPr>
              <w:t>revised</w:t>
            </w:r>
          </w:p>
        </w:tc>
        <w:tc>
          <w:tcPr>
            <w:tcW w:w="0" w:type="auto"/>
          </w:tcPr>
          <w:p w14:paraId="5077029C" w14:textId="77777777" w:rsidR="00E038E3" w:rsidRPr="009D2038" w:rsidRDefault="00E038E3" w:rsidP="00B8477A">
            <w:pPr>
              <w:pStyle w:val="TAL"/>
              <w:rPr>
                <w:sz w:val="16"/>
              </w:rPr>
            </w:pPr>
            <w:r>
              <w:rPr>
                <w:sz w:val="16"/>
              </w:rPr>
              <w:t>C1-238940</w:t>
            </w:r>
          </w:p>
        </w:tc>
        <w:tc>
          <w:tcPr>
            <w:tcW w:w="0" w:type="auto"/>
          </w:tcPr>
          <w:p w14:paraId="00AC0C58" w14:textId="77777777" w:rsidR="00E038E3" w:rsidRPr="009D2038" w:rsidRDefault="00E038E3" w:rsidP="00B8477A">
            <w:pPr>
              <w:pStyle w:val="TAL"/>
              <w:rPr>
                <w:sz w:val="16"/>
              </w:rPr>
            </w:pPr>
            <w:r>
              <w:rPr>
                <w:sz w:val="16"/>
              </w:rPr>
              <w:t>C1-239372</w:t>
            </w:r>
          </w:p>
        </w:tc>
      </w:tr>
      <w:tr w:rsidR="00E038E3" w14:paraId="5E25239C" w14:textId="77777777" w:rsidTr="00B8477A">
        <w:tc>
          <w:tcPr>
            <w:tcW w:w="0" w:type="auto"/>
          </w:tcPr>
          <w:p w14:paraId="4890C7F6" w14:textId="77777777" w:rsidR="00E038E3" w:rsidRPr="009D2038" w:rsidRDefault="00E038E3" w:rsidP="00B8477A">
            <w:pPr>
              <w:pStyle w:val="TAL"/>
              <w:rPr>
                <w:sz w:val="16"/>
              </w:rPr>
            </w:pPr>
            <w:r>
              <w:rPr>
                <w:sz w:val="16"/>
              </w:rPr>
              <w:lastRenderedPageBreak/>
              <w:t>C1-239214</w:t>
            </w:r>
          </w:p>
        </w:tc>
        <w:tc>
          <w:tcPr>
            <w:tcW w:w="0" w:type="auto"/>
          </w:tcPr>
          <w:p w14:paraId="75540619" w14:textId="77777777" w:rsidR="00E038E3" w:rsidRPr="009D2038"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337AF63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F43EBF4" w14:textId="77777777" w:rsidR="00E038E3" w:rsidRPr="009D2038" w:rsidRDefault="00E038E3" w:rsidP="00B8477A">
            <w:pPr>
              <w:pStyle w:val="TAL"/>
              <w:rPr>
                <w:sz w:val="16"/>
              </w:rPr>
            </w:pPr>
            <w:r>
              <w:rPr>
                <w:sz w:val="16"/>
              </w:rPr>
              <w:t>agreed</w:t>
            </w:r>
          </w:p>
        </w:tc>
        <w:tc>
          <w:tcPr>
            <w:tcW w:w="0" w:type="auto"/>
          </w:tcPr>
          <w:p w14:paraId="3BBFB8EC" w14:textId="77777777" w:rsidR="00E038E3" w:rsidRPr="009D2038" w:rsidRDefault="00E038E3" w:rsidP="00B8477A">
            <w:pPr>
              <w:pStyle w:val="TAL"/>
              <w:rPr>
                <w:sz w:val="16"/>
              </w:rPr>
            </w:pPr>
            <w:r>
              <w:rPr>
                <w:sz w:val="16"/>
              </w:rPr>
              <w:t>C1-238941</w:t>
            </w:r>
          </w:p>
        </w:tc>
        <w:tc>
          <w:tcPr>
            <w:tcW w:w="0" w:type="auto"/>
          </w:tcPr>
          <w:p w14:paraId="452601F0" w14:textId="77777777" w:rsidR="00E038E3" w:rsidRPr="009D2038" w:rsidRDefault="00E038E3" w:rsidP="00B8477A">
            <w:pPr>
              <w:pStyle w:val="TAL"/>
              <w:rPr>
                <w:sz w:val="16"/>
              </w:rPr>
            </w:pPr>
          </w:p>
        </w:tc>
      </w:tr>
      <w:tr w:rsidR="00E038E3" w14:paraId="6D2E38AB" w14:textId="77777777" w:rsidTr="00B8477A">
        <w:tc>
          <w:tcPr>
            <w:tcW w:w="0" w:type="auto"/>
          </w:tcPr>
          <w:p w14:paraId="51D40631" w14:textId="77777777" w:rsidR="00E038E3" w:rsidRPr="009D2038" w:rsidRDefault="00E038E3" w:rsidP="00B8477A">
            <w:pPr>
              <w:pStyle w:val="TAL"/>
              <w:rPr>
                <w:sz w:val="16"/>
              </w:rPr>
            </w:pPr>
            <w:r>
              <w:rPr>
                <w:sz w:val="16"/>
              </w:rPr>
              <w:t>C1-239215</w:t>
            </w:r>
          </w:p>
        </w:tc>
        <w:tc>
          <w:tcPr>
            <w:tcW w:w="0" w:type="auto"/>
          </w:tcPr>
          <w:p w14:paraId="4DFE5C91" w14:textId="77777777" w:rsidR="00E038E3" w:rsidRPr="009D2038" w:rsidRDefault="00E038E3" w:rsidP="00B8477A">
            <w:pPr>
              <w:pStyle w:val="TAL"/>
              <w:rPr>
                <w:sz w:val="16"/>
              </w:rPr>
            </w:pPr>
            <w:r>
              <w:rPr>
                <w:sz w:val="16"/>
              </w:rPr>
              <w:t>Minor corrections of ambiguous texts in clause related to unavailability period</w:t>
            </w:r>
          </w:p>
        </w:tc>
        <w:tc>
          <w:tcPr>
            <w:tcW w:w="0" w:type="auto"/>
          </w:tcPr>
          <w:p w14:paraId="32320D8E" w14:textId="77777777" w:rsidR="00E038E3" w:rsidRPr="009D2038" w:rsidRDefault="00E038E3" w:rsidP="00B8477A">
            <w:pPr>
              <w:pStyle w:val="TAL"/>
              <w:rPr>
                <w:sz w:val="16"/>
              </w:rPr>
            </w:pPr>
            <w:r>
              <w:rPr>
                <w:sz w:val="16"/>
              </w:rPr>
              <w:t>Nokia, Nokia Shanghai Bell</w:t>
            </w:r>
          </w:p>
        </w:tc>
        <w:tc>
          <w:tcPr>
            <w:tcW w:w="0" w:type="auto"/>
          </w:tcPr>
          <w:p w14:paraId="453EC31F" w14:textId="77777777" w:rsidR="00E038E3" w:rsidRPr="009D2038" w:rsidRDefault="00E038E3" w:rsidP="00B8477A">
            <w:pPr>
              <w:pStyle w:val="TAL"/>
              <w:rPr>
                <w:sz w:val="16"/>
              </w:rPr>
            </w:pPr>
            <w:r>
              <w:rPr>
                <w:sz w:val="16"/>
              </w:rPr>
              <w:t>revised</w:t>
            </w:r>
          </w:p>
        </w:tc>
        <w:tc>
          <w:tcPr>
            <w:tcW w:w="0" w:type="auto"/>
          </w:tcPr>
          <w:p w14:paraId="13D0617E" w14:textId="77777777" w:rsidR="00E038E3" w:rsidRPr="009D2038" w:rsidRDefault="00E038E3" w:rsidP="00B8477A">
            <w:pPr>
              <w:pStyle w:val="TAL"/>
              <w:rPr>
                <w:sz w:val="16"/>
              </w:rPr>
            </w:pPr>
            <w:r>
              <w:rPr>
                <w:sz w:val="16"/>
              </w:rPr>
              <w:t>C1-239140</w:t>
            </w:r>
          </w:p>
        </w:tc>
        <w:tc>
          <w:tcPr>
            <w:tcW w:w="0" w:type="auto"/>
          </w:tcPr>
          <w:p w14:paraId="3C38E176" w14:textId="77777777" w:rsidR="00E038E3" w:rsidRPr="009D2038" w:rsidRDefault="00E038E3" w:rsidP="00B8477A">
            <w:pPr>
              <w:pStyle w:val="TAL"/>
              <w:rPr>
                <w:sz w:val="16"/>
              </w:rPr>
            </w:pPr>
            <w:r>
              <w:rPr>
                <w:sz w:val="16"/>
              </w:rPr>
              <w:t>C1-239386</w:t>
            </w:r>
          </w:p>
        </w:tc>
      </w:tr>
      <w:tr w:rsidR="00E038E3" w14:paraId="691737A2" w14:textId="77777777" w:rsidTr="00B8477A">
        <w:tc>
          <w:tcPr>
            <w:tcW w:w="0" w:type="auto"/>
          </w:tcPr>
          <w:p w14:paraId="2140D8EE" w14:textId="77777777" w:rsidR="00E038E3" w:rsidRPr="009D2038" w:rsidRDefault="00E038E3" w:rsidP="00B8477A">
            <w:pPr>
              <w:pStyle w:val="TAL"/>
              <w:rPr>
                <w:sz w:val="16"/>
              </w:rPr>
            </w:pPr>
            <w:r>
              <w:rPr>
                <w:sz w:val="16"/>
              </w:rPr>
              <w:t>C1-239216</w:t>
            </w:r>
          </w:p>
        </w:tc>
        <w:tc>
          <w:tcPr>
            <w:tcW w:w="0" w:type="auto"/>
          </w:tcPr>
          <w:p w14:paraId="4FCEF003" w14:textId="77777777" w:rsidR="00E038E3" w:rsidRPr="009D2038"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50DA7CDA" w14:textId="77777777" w:rsidR="00E038E3" w:rsidRPr="009D2038" w:rsidRDefault="00E038E3" w:rsidP="00B8477A">
            <w:pPr>
              <w:pStyle w:val="TAL"/>
              <w:rPr>
                <w:sz w:val="16"/>
              </w:rPr>
            </w:pPr>
            <w:r>
              <w:rPr>
                <w:sz w:val="16"/>
              </w:rPr>
              <w:t>LG Electronics, Samsung</w:t>
            </w:r>
          </w:p>
        </w:tc>
        <w:tc>
          <w:tcPr>
            <w:tcW w:w="0" w:type="auto"/>
          </w:tcPr>
          <w:p w14:paraId="68F4A843" w14:textId="77777777" w:rsidR="00E038E3" w:rsidRPr="009D2038" w:rsidRDefault="00E038E3" w:rsidP="00B8477A">
            <w:pPr>
              <w:pStyle w:val="TAL"/>
              <w:rPr>
                <w:sz w:val="16"/>
              </w:rPr>
            </w:pPr>
            <w:r>
              <w:rPr>
                <w:sz w:val="16"/>
              </w:rPr>
              <w:t>agreed</w:t>
            </w:r>
          </w:p>
        </w:tc>
        <w:tc>
          <w:tcPr>
            <w:tcW w:w="0" w:type="auto"/>
          </w:tcPr>
          <w:p w14:paraId="0CE7EFDB" w14:textId="77777777" w:rsidR="00E038E3" w:rsidRPr="009D2038" w:rsidRDefault="00E038E3" w:rsidP="00B8477A">
            <w:pPr>
              <w:pStyle w:val="TAL"/>
              <w:rPr>
                <w:sz w:val="16"/>
              </w:rPr>
            </w:pPr>
            <w:r>
              <w:rPr>
                <w:sz w:val="16"/>
              </w:rPr>
              <w:t>C1-239147</w:t>
            </w:r>
          </w:p>
        </w:tc>
        <w:tc>
          <w:tcPr>
            <w:tcW w:w="0" w:type="auto"/>
          </w:tcPr>
          <w:p w14:paraId="38E94C0C" w14:textId="77777777" w:rsidR="00E038E3" w:rsidRPr="009D2038" w:rsidRDefault="00E038E3" w:rsidP="00B8477A">
            <w:pPr>
              <w:pStyle w:val="TAL"/>
              <w:rPr>
                <w:sz w:val="16"/>
              </w:rPr>
            </w:pPr>
          </w:p>
        </w:tc>
      </w:tr>
      <w:tr w:rsidR="00E038E3" w14:paraId="13241A6F" w14:textId="77777777" w:rsidTr="00B8477A">
        <w:tc>
          <w:tcPr>
            <w:tcW w:w="0" w:type="auto"/>
          </w:tcPr>
          <w:p w14:paraId="3ABE226F" w14:textId="77777777" w:rsidR="00E038E3" w:rsidRPr="009D2038" w:rsidRDefault="00E038E3" w:rsidP="00B8477A">
            <w:pPr>
              <w:pStyle w:val="TAL"/>
              <w:rPr>
                <w:sz w:val="16"/>
              </w:rPr>
            </w:pPr>
            <w:r>
              <w:rPr>
                <w:sz w:val="16"/>
              </w:rPr>
              <w:t>C1-239217</w:t>
            </w:r>
          </w:p>
        </w:tc>
        <w:tc>
          <w:tcPr>
            <w:tcW w:w="0" w:type="auto"/>
          </w:tcPr>
          <w:p w14:paraId="2B3BDB56" w14:textId="77777777" w:rsidR="00E038E3" w:rsidRPr="009D2038" w:rsidRDefault="00E038E3" w:rsidP="00B8477A">
            <w:pPr>
              <w:pStyle w:val="TAL"/>
              <w:rPr>
                <w:sz w:val="16"/>
              </w:rPr>
            </w:pPr>
            <w:r>
              <w:rPr>
                <w:sz w:val="16"/>
              </w:rPr>
              <w:t>SUECR work plan</w:t>
            </w:r>
          </w:p>
        </w:tc>
        <w:tc>
          <w:tcPr>
            <w:tcW w:w="0" w:type="auto"/>
          </w:tcPr>
          <w:p w14:paraId="325A3202" w14:textId="77777777" w:rsidR="00E038E3" w:rsidRPr="009D2038" w:rsidRDefault="00E038E3" w:rsidP="00B8477A">
            <w:pPr>
              <w:pStyle w:val="TAL"/>
              <w:rPr>
                <w:sz w:val="16"/>
              </w:rPr>
            </w:pPr>
            <w:r>
              <w:rPr>
                <w:sz w:val="16"/>
              </w:rPr>
              <w:t>Samsung/Danish</w:t>
            </w:r>
          </w:p>
        </w:tc>
        <w:tc>
          <w:tcPr>
            <w:tcW w:w="0" w:type="auto"/>
          </w:tcPr>
          <w:p w14:paraId="493D404E" w14:textId="77777777" w:rsidR="00E038E3" w:rsidRPr="009D2038" w:rsidRDefault="00E038E3" w:rsidP="00B8477A">
            <w:pPr>
              <w:pStyle w:val="TAL"/>
              <w:rPr>
                <w:sz w:val="16"/>
              </w:rPr>
            </w:pPr>
            <w:r>
              <w:rPr>
                <w:sz w:val="16"/>
              </w:rPr>
              <w:t>noted</w:t>
            </w:r>
          </w:p>
        </w:tc>
        <w:tc>
          <w:tcPr>
            <w:tcW w:w="0" w:type="auto"/>
          </w:tcPr>
          <w:p w14:paraId="4DD8D869" w14:textId="77777777" w:rsidR="00E038E3" w:rsidRPr="009D2038" w:rsidRDefault="00E038E3" w:rsidP="00B8477A">
            <w:pPr>
              <w:pStyle w:val="TAL"/>
              <w:rPr>
                <w:sz w:val="16"/>
              </w:rPr>
            </w:pPr>
            <w:r>
              <w:rPr>
                <w:sz w:val="16"/>
              </w:rPr>
              <w:t>C1-239123</w:t>
            </w:r>
          </w:p>
        </w:tc>
        <w:tc>
          <w:tcPr>
            <w:tcW w:w="0" w:type="auto"/>
          </w:tcPr>
          <w:p w14:paraId="12F31973" w14:textId="77777777" w:rsidR="00E038E3" w:rsidRPr="009D2038" w:rsidRDefault="00E038E3" w:rsidP="00B8477A">
            <w:pPr>
              <w:pStyle w:val="TAL"/>
              <w:rPr>
                <w:sz w:val="16"/>
              </w:rPr>
            </w:pPr>
          </w:p>
        </w:tc>
      </w:tr>
      <w:tr w:rsidR="00E038E3" w14:paraId="63755E58" w14:textId="77777777" w:rsidTr="00B8477A">
        <w:tc>
          <w:tcPr>
            <w:tcW w:w="0" w:type="auto"/>
          </w:tcPr>
          <w:p w14:paraId="6B16DD01" w14:textId="77777777" w:rsidR="00E038E3" w:rsidRPr="009D2038" w:rsidRDefault="00E038E3" w:rsidP="00B8477A">
            <w:pPr>
              <w:pStyle w:val="TAL"/>
              <w:rPr>
                <w:sz w:val="16"/>
              </w:rPr>
            </w:pPr>
            <w:r>
              <w:rPr>
                <w:sz w:val="16"/>
              </w:rPr>
              <w:t>C1-239218</w:t>
            </w:r>
          </w:p>
        </w:tc>
        <w:tc>
          <w:tcPr>
            <w:tcW w:w="0" w:type="auto"/>
          </w:tcPr>
          <w:p w14:paraId="6729508B" w14:textId="77777777" w:rsidR="00E038E3" w:rsidRPr="009D2038" w:rsidRDefault="00E038E3" w:rsidP="00B8477A">
            <w:pPr>
              <w:pStyle w:val="TAL"/>
              <w:rPr>
                <w:sz w:val="16"/>
              </w:rPr>
            </w:pPr>
            <w:r>
              <w:rPr>
                <w:sz w:val="16"/>
              </w:rPr>
              <w:t>CP-SOR corrections in 23.122</w:t>
            </w:r>
          </w:p>
        </w:tc>
        <w:tc>
          <w:tcPr>
            <w:tcW w:w="0" w:type="auto"/>
          </w:tcPr>
          <w:p w14:paraId="3703D4F7" w14:textId="77777777" w:rsidR="00E038E3" w:rsidRPr="009D2038" w:rsidRDefault="00E038E3" w:rsidP="00B8477A">
            <w:pPr>
              <w:pStyle w:val="TAL"/>
              <w:rPr>
                <w:sz w:val="16"/>
              </w:rPr>
            </w:pPr>
            <w:r>
              <w:rPr>
                <w:sz w:val="16"/>
              </w:rPr>
              <w:t>Ericsson</w:t>
            </w:r>
          </w:p>
        </w:tc>
        <w:tc>
          <w:tcPr>
            <w:tcW w:w="0" w:type="auto"/>
          </w:tcPr>
          <w:p w14:paraId="290DD3DC" w14:textId="77777777" w:rsidR="00E038E3" w:rsidRPr="009D2038" w:rsidRDefault="00E038E3" w:rsidP="00B8477A">
            <w:pPr>
              <w:pStyle w:val="TAL"/>
              <w:rPr>
                <w:sz w:val="16"/>
              </w:rPr>
            </w:pPr>
            <w:r>
              <w:rPr>
                <w:sz w:val="16"/>
              </w:rPr>
              <w:t>agreed</w:t>
            </w:r>
          </w:p>
        </w:tc>
        <w:tc>
          <w:tcPr>
            <w:tcW w:w="0" w:type="auto"/>
          </w:tcPr>
          <w:p w14:paraId="12856761" w14:textId="77777777" w:rsidR="00E038E3" w:rsidRPr="009D2038" w:rsidRDefault="00E038E3" w:rsidP="00B8477A">
            <w:pPr>
              <w:pStyle w:val="TAL"/>
              <w:rPr>
                <w:sz w:val="16"/>
              </w:rPr>
            </w:pPr>
            <w:r>
              <w:rPr>
                <w:sz w:val="16"/>
              </w:rPr>
              <w:t>C1-238970</w:t>
            </w:r>
          </w:p>
        </w:tc>
        <w:tc>
          <w:tcPr>
            <w:tcW w:w="0" w:type="auto"/>
          </w:tcPr>
          <w:p w14:paraId="22DBC084" w14:textId="77777777" w:rsidR="00E038E3" w:rsidRPr="009D2038" w:rsidRDefault="00E038E3" w:rsidP="00B8477A">
            <w:pPr>
              <w:pStyle w:val="TAL"/>
              <w:rPr>
                <w:sz w:val="16"/>
              </w:rPr>
            </w:pPr>
          </w:p>
        </w:tc>
      </w:tr>
      <w:tr w:rsidR="00E038E3" w14:paraId="2ADFE1EB" w14:textId="77777777" w:rsidTr="00B8477A">
        <w:tc>
          <w:tcPr>
            <w:tcW w:w="0" w:type="auto"/>
          </w:tcPr>
          <w:p w14:paraId="28B1405E" w14:textId="77777777" w:rsidR="00E038E3" w:rsidRPr="009D2038" w:rsidRDefault="00E038E3" w:rsidP="00B8477A">
            <w:pPr>
              <w:pStyle w:val="TAL"/>
              <w:rPr>
                <w:sz w:val="16"/>
              </w:rPr>
            </w:pPr>
            <w:r>
              <w:rPr>
                <w:sz w:val="16"/>
              </w:rPr>
              <w:t>C1-239219</w:t>
            </w:r>
          </w:p>
        </w:tc>
        <w:tc>
          <w:tcPr>
            <w:tcW w:w="0" w:type="auto"/>
          </w:tcPr>
          <w:p w14:paraId="32FF2D4B" w14:textId="77777777" w:rsidR="00E038E3" w:rsidRPr="009D2038" w:rsidRDefault="00E038E3" w:rsidP="00B8477A">
            <w:pPr>
              <w:pStyle w:val="TAL"/>
              <w:rPr>
                <w:sz w:val="16"/>
              </w:rPr>
            </w:pPr>
            <w:r>
              <w:rPr>
                <w:sz w:val="16"/>
              </w:rPr>
              <w:t>CP-SOR corrections in 24.501</w:t>
            </w:r>
          </w:p>
        </w:tc>
        <w:tc>
          <w:tcPr>
            <w:tcW w:w="0" w:type="auto"/>
          </w:tcPr>
          <w:p w14:paraId="0279533E" w14:textId="77777777" w:rsidR="00E038E3" w:rsidRPr="009D2038" w:rsidRDefault="00E038E3" w:rsidP="00B8477A">
            <w:pPr>
              <w:pStyle w:val="TAL"/>
              <w:rPr>
                <w:sz w:val="16"/>
              </w:rPr>
            </w:pPr>
            <w:r>
              <w:rPr>
                <w:sz w:val="16"/>
              </w:rPr>
              <w:t>Ericsson</w:t>
            </w:r>
          </w:p>
        </w:tc>
        <w:tc>
          <w:tcPr>
            <w:tcW w:w="0" w:type="auto"/>
          </w:tcPr>
          <w:p w14:paraId="037B1F75" w14:textId="77777777" w:rsidR="00E038E3" w:rsidRPr="009D2038" w:rsidRDefault="00E038E3" w:rsidP="00B8477A">
            <w:pPr>
              <w:pStyle w:val="TAL"/>
              <w:rPr>
                <w:sz w:val="16"/>
              </w:rPr>
            </w:pPr>
            <w:r>
              <w:rPr>
                <w:sz w:val="16"/>
              </w:rPr>
              <w:t>postponed</w:t>
            </w:r>
          </w:p>
        </w:tc>
        <w:tc>
          <w:tcPr>
            <w:tcW w:w="0" w:type="auto"/>
          </w:tcPr>
          <w:p w14:paraId="25728C3F" w14:textId="77777777" w:rsidR="00E038E3" w:rsidRPr="009D2038" w:rsidRDefault="00E038E3" w:rsidP="00B8477A">
            <w:pPr>
              <w:pStyle w:val="TAL"/>
              <w:rPr>
                <w:sz w:val="16"/>
              </w:rPr>
            </w:pPr>
            <w:r>
              <w:rPr>
                <w:sz w:val="16"/>
              </w:rPr>
              <w:t>C1-238994</w:t>
            </w:r>
          </w:p>
        </w:tc>
        <w:tc>
          <w:tcPr>
            <w:tcW w:w="0" w:type="auto"/>
          </w:tcPr>
          <w:p w14:paraId="367B14F6" w14:textId="77777777" w:rsidR="00E038E3" w:rsidRPr="009D2038" w:rsidRDefault="00E038E3" w:rsidP="00B8477A">
            <w:pPr>
              <w:pStyle w:val="TAL"/>
              <w:rPr>
                <w:sz w:val="16"/>
              </w:rPr>
            </w:pPr>
          </w:p>
        </w:tc>
      </w:tr>
      <w:tr w:rsidR="00E038E3" w14:paraId="21A04A22" w14:textId="77777777" w:rsidTr="00B8477A">
        <w:tc>
          <w:tcPr>
            <w:tcW w:w="0" w:type="auto"/>
          </w:tcPr>
          <w:p w14:paraId="69EACD89" w14:textId="77777777" w:rsidR="00E038E3" w:rsidRPr="009D2038" w:rsidRDefault="00E038E3" w:rsidP="00B8477A">
            <w:pPr>
              <w:pStyle w:val="TAL"/>
              <w:rPr>
                <w:sz w:val="16"/>
              </w:rPr>
            </w:pPr>
            <w:r>
              <w:rPr>
                <w:sz w:val="16"/>
              </w:rPr>
              <w:t>C1-239220</w:t>
            </w:r>
          </w:p>
        </w:tc>
        <w:tc>
          <w:tcPr>
            <w:tcW w:w="0" w:type="auto"/>
          </w:tcPr>
          <w:p w14:paraId="6FDBE073" w14:textId="77777777" w:rsidR="00E038E3" w:rsidRPr="009D2038" w:rsidRDefault="00E038E3" w:rsidP="00B8477A">
            <w:pPr>
              <w:pStyle w:val="TAL"/>
              <w:rPr>
                <w:sz w:val="16"/>
              </w:rPr>
            </w:pPr>
            <w:r>
              <w:rPr>
                <w:sz w:val="16"/>
              </w:rPr>
              <w:t>WLANSP rules usage</w:t>
            </w:r>
          </w:p>
        </w:tc>
        <w:tc>
          <w:tcPr>
            <w:tcW w:w="0" w:type="auto"/>
          </w:tcPr>
          <w:p w14:paraId="613E9A41" w14:textId="77777777" w:rsidR="00E038E3" w:rsidRPr="009D2038" w:rsidRDefault="00E038E3" w:rsidP="00B8477A">
            <w:pPr>
              <w:pStyle w:val="TAL"/>
              <w:rPr>
                <w:sz w:val="16"/>
              </w:rPr>
            </w:pPr>
            <w:r>
              <w:rPr>
                <w:sz w:val="16"/>
              </w:rPr>
              <w:t>Ericsson</w:t>
            </w:r>
          </w:p>
        </w:tc>
        <w:tc>
          <w:tcPr>
            <w:tcW w:w="0" w:type="auto"/>
          </w:tcPr>
          <w:p w14:paraId="39B0A0D5" w14:textId="77777777" w:rsidR="00E038E3" w:rsidRPr="009D2038" w:rsidRDefault="00E038E3" w:rsidP="00B8477A">
            <w:pPr>
              <w:pStyle w:val="TAL"/>
              <w:rPr>
                <w:sz w:val="16"/>
              </w:rPr>
            </w:pPr>
            <w:r>
              <w:rPr>
                <w:sz w:val="16"/>
              </w:rPr>
              <w:t>agreed</w:t>
            </w:r>
          </w:p>
        </w:tc>
        <w:tc>
          <w:tcPr>
            <w:tcW w:w="0" w:type="auto"/>
          </w:tcPr>
          <w:p w14:paraId="4816D076" w14:textId="77777777" w:rsidR="00E038E3" w:rsidRPr="009D2038" w:rsidRDefault="00E038E3" w:rsidP="00B8477A">
            <w:pPr>
              <w:pStyle w:val="TAL"/>
              <w:rPr>
                <w:sz w:val="16"/>
              </w:rPr>
            </w:pPr>
            <w:r>
              <w:rPr>
                <w:sz w:val="16"/>
              </w:rPr>
              <w:t>C1-238966</w:t>
            </w:r>
          </w:p>
        </w:tc>
        <w:tc>
          <w:tcPr>
            <w:tcW w:w="0" w:type="auto"/>
          </w:tcPr>
          <w:p w14:paraId="2E482AD7" w14:textId="77777777" w:rsidR="00E038E3" w:rsidRPr="009D2038" w:rsidRDefault="00E038E3" w:rsidP="00B8477A">
            <w:pPr>
              <w:pStyle w:val="TAL"/>
              <w:rPr>
                <w:sz w:val="16"/>
              </w:rPr>
            </w:pPr>
          </w:p>
        </w:tc>
      </w:tr>
      <w:tr w:rsidR="00E038E3" w14:paraId="67F94154" w14:textId="77777777" w:rsidTr="00B8477A">
        <w:tc>
          <w:tcPr>
            <w:tcW w:w="0" w:type="auto"/>
          </w:tcPr>
          <w:p w14:paraId="1D48AD88" w14:textId="77777777" w:rsidR="00E038E3" w:rsidRPr="009D2038" w:rsidRDefault="00E038E3" w:rsidP="00B8477A">
            <w:pPr>
              <w:pStyle w:val="TAL"/>
              <w:rPr>
                <w:sz w:val="16"/>
              </w:rPr>
            </w:pPr>
            <w:r>
              <w:rPr>
                <w:sz w:val="16"/>
              </w:rPr>
              <w:t>C1-239221</w:t>
            </w:r>
          </w:p>
        </w:tc>
        <w:tc>
          <w:tcPr>
            <w:tcW w:w="0" w:type="auto"/>
          </w:tcPr>
          <w:p w14:paraId="0835F035" w14:textId="77777777" w:rsidR="00E038E3" w:rsidRPr="009D2038" w:rsidRDefault="00E038E3" w:rsidP="00B8477A">
            <w:pPr>
              <w:pStyle w:val="TAL"/>
              <w:rPr>
                <w:sz w:val="16"/>
              </w:rPr>
            </w:pPr>
            <w:r>
              <w:rPr>
                <w:sz w:val="16"/>
              </w:rPr>
              <w:t>Decorated NAI for NSWO</w:t>
            </w:r>
          </w:p>
        </w:tc>
        <w:tc>
          <w:tcPr>
            <w:tcW w:w="0" w:type="auto"/>
          </w:tcPr>
          <w:p w14:paraId="184CE4C4" w14:textId="77777777" w:rsidR="00E038E3" w:rsidRPr="009D2038" w:rsidRDefault="00E038E3" w:rsidP="00B8477A">
            <w:pPr>
              <w:pStyle w:val="TAL"/>
              <w:rPr>
                <w:sz w:val="16"/>
              </w:rPr>
            </w:pPr>
            <w:r>
              <w:rPr>
                <w:sz w:val="16"/>
              </w:rPr>
              <w:t>Ericsson</w:t>
            </w:r>
          </w:p>
        </w:tc>
        <w:tc>
          <w:tcPr>
            <w:tcW w:w="0" w:type="auto"/>
          </w:tcPr>
          <w:p w14:paraId="58F0FFEE" w14:textId="77777777" w:rsidR="00E038E3" w:rsidRPr="009D2038" w:rsidRDefault="00E038E3" w:rsidP="00B8477A">
            <w:pPr>
              <w:pStyle w:val="TAL"/>
              <w:rPr>
                <w:sz w:val="16"/>
              </w:rPr>
            </w:pPr>
            <w:r>
              <w:rPr>
                <w:sz w:val="16"/>
              </w:rPr>
              <w:t>agreed</w:t>
            </w:r>
          </w:p>
        </w:tc>
        <w:tc>
          <w:tcPr>
            <w:tcW w:w="0" w:type="auto"/>
          </w:tcPr>
          <w:p w14:paraId="3097274D" w14:textId="77777777" w:rsidR="00E038E3" w:rsidRPr="009D2038" w:rsidRDefault="00E038E3" w:rsidP="00B8477A">
            <w:pPr>
              <w:pStyle w:val="TAL"/>
              <w:rPr>
                <w:sz w:val="16"/>
              </w:rPr>
            </w:pPr>
            <w:r>
              <w:rPr>
                <w:sz w:val="16"/>
              </w:rPr>
              <w:t>C1-238973</w:t>
            </w:r>
          </w:p>
        </w:tc>
        <w:tc>
          <w:tcPr>
            <w:tcW w:w="0" w:type="auto"/>
          </w:tcPr>
          <w:p w14:paraId="31CB86A5" w14:textId="77777777" w:rsidR="00E038E3" w:rsidRPr="009D2038" w:rsidRDefault="00E038E3" w:rsidP="00B8477A">
            <w:pPr>
              <w:pStyle w:val="TAL"/>
              <w:rPr>
                <w:sz w:val="16"/>
              </w:rPr>
            </w:pPr>
          </w:p>
        </w:tc>
      </w:tr>
      <w:tr w:rsidR="00E038E3" w14:paraId="765148E2" w14:textId="77777777" w:rsidTr="00B8477A">
        <w:tc>
          <w:tcPr>
            <w:tcW w:w="0" w:type="auto"/>
          </w:tcPr>
          <w:p w14:paraId="604C281A" w14:textId="77777777" w:rsidR="00E038E3" w:rsidRPr="009D2038" w:rsidRDefault="00E038E3" w:rsidP="00B8477A">
            <w:pPr>
              <w:pStyle w:val="TAL"/>
              <w:rPr>
                <w:sz w:val="16"/>
              </w:rPr>
            </w:pPr>
            <w:r>
              <w:rPr>
                <w:sz w:val="16"/>
              </w:rPr>
              <w:t>C1-239222</w:t>
            </w:r>
          </w:p>
        </w:tc>
        <w:tc>
          <w:tcPr>
            <w:tcW w:w="0" w:type="auto"/>
          </w:tcPr>
          <w:p w14:paraId="64AB5F8F" w14:textId="77777777" w:rsidR="00E038E3" w:rsidRPr="009D2038" w:rsidRDefault="00E038E3" w:rsidP="00B8477A">
            <w:pPr>
              <w:pStyle w:val="TAL"/>
              <w:rPr>
                <w:sz w:val="16"/>
              </w:rPr>
            </w:pPr>
            <w:r>
              <w:rPr>
                <w:sz w:val="16"/>
              </w:rPr>
              <w:t>Key identifier in AN-parameter when anonymous SUCI is used</w:t>
            </w:r>
          </w:p>
        </w:tc>
        <w:tc>
          <w:tcPr>
            <w:tcW w:w="0" w:type="auto"/>
          </w:tcPr>
          <w:p w14:paraId="1D7DE34B" w14:textId="77777777" w:rsidR="00E038E3" w:rsidRPr="009D2038" w:rsidRDefault="00E038E3" w:rsidP="00B8477A">
            <w:pPr>
              <w:pStyle w:val="TAL"/>
              <w:rPr>
                <w:sz w:val="16"/>
              </w:rPr>
            </w:pPr>
            <w:r>
              <w:rPr>
                <w:sz w:val="16"/>
              </w:rPr>
              <w:t>Ericsson</w:t>
            </w:r>
          </w:p>
        </w:tc>
        <w:tc>
          <w:tcPr>
            <w:tcW w:w="0" w:type="auto"/>
          </w:tcPr>
          <w:p w14:paraId="01856EC5" w14:textId="77777777" w:rsidR="00E038E3" w:rsidRPr="009D2038" w:rsidRDefault="00E038E3" w:rsidP="00B8477A">
            <w:pPr>
              <w:pStyle w:val="TAL"/>
              <w:rPr>
                <w:sz w:val="16"/>
              </w:rPr>
            </w:pPr>
            <w:r>
              <w:rPr>
                <w:sz w:val="16"/>
              </w:rPr>
              <w:t>postponed</w:t>
            </w:r>
          </w:p>
        </w:tc>
        <w:tc>
          <w:tcPr>
            <w:tcW w:w="0" w:type="auto"/>
          </w:tcPr>
          <w:p w14:paraId="76F729B8" w14:textId="77777777" w:rsidR="00E038E3" w:rsidRPr="009D2038" w:rsidRDefault="00E038E3" w:rsidP="00B8477A">
            <w:pPr>
              <w:pStyle w:val="TAL"/>
              <w:rPr>
                <w:sz w:val="16"/>
              </w:rPr>
            </w:pPr>
            <w:r>
              <w:rPr>
                <w:sz w:val="16"/>
              </w:rPr>
              <w:t>C1-238977</w:t>
            </w:r>
          </w:p>
        </w:tc>
        <w:tc>
          <w:tcPr>
            <w:tcW w:w="0" w:type="auto"/>
          </w:tcPr>
          <w:p w14:paraId="030873DB" w14:textId="77777777" w:rsidR="00E038E3" w:rsidRPr="009D2038" w:rsidRDefault="00E038E3" w:rsidP="00B8477A">
            <w:pPr>
              <w:pStyle w:val="TAL"/>
              <w:rPr>
                <w:sz w:val="16"/>
              </w:rPr>
            </w:pPr>
          </w:p>
        </w:tc>
      </w:tr>
      <w:tr w:rsidR="00E038E3" w14:paraId="6508518E" w14:textId="77777777" w:rsidTr="00B8477A">
        <w:tc>
          <w:tcPr>
            <w:tcW w:w="0" w:type="auto"/>
          </w:tcPr>
          <w:p w14:paraId="27660C61" w14:textId="77777777" w:rsidR="00E038E3" w:rsidRPr="009D2038" w:rsidRDefault="00E038E3" w:rsidP="00B8477A">
            <w:pPr>
              <w:pStyle w:val="TAL"/>
              <w:rPr>
                <w:sz w:val="16"/>
              </w:rPr>
            </w:pPr>
            <w:r>
              <w:rPr>
                <w:sz w:val="16"/>
              </w:rPr>
              <w:t>C1-239223</w:t>
            </w:r>
          </w:p>
        </w:tc>
        <w:tc>
          <w:tcPr>
            <w:tcW w:w="0" w:type="auto"/>
          </w:tcPr>
          <w:p w14:paraId="10F59C9D"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3985EF6E" w14:textId="77777777" w:rsidR="00E038E3" w:rsidRPr="009D2038" w:rsidRDefault="00E038E3" w:rsidP="00B8477A">
            <w:pPr>
              <w:pStyle w:val="TAL"/>
              <w:rPr>
                <w:sz w:val="16"/>
              </w:rPr>
            </w:pPr>
            <w:r>
              <w:rPr>
                <w:sz w:val="16"/>
              </w:rPr>
              <w:t>Samsung</w:t>
            </w:r>
          </w:p>
        </w:tc>
        <w:tc>
          <w:tcPr>
            <w:tcW w:w="0" w:type="auto"/>
          </w:tcPr>
          <w:p w14:paraId="623F11DF" w14:textId="77777777" w:rsidR="00E038E3" w:rsidRPr="009D2038" w:rsidRDefault="00E038E3" w:rsidP="00B8477A">
            <w:pPr>
              <w:pStyle w:val="TAL"/>
              <w:rPr>
                <w:sz w:val="16"/>
              </w:rPr>
            </w:pPr>
            <w:r>
              <w:rPr>
                <w:sz w:val="16"/>
              </w:rPr>
              <w:t>agreed</w:t>
            </w:r>
          </w:p>
        </w:tc>
        <w:tc>
          <w:tcPr>
            <w:tcW w:w="0" w:type="auto"/>
          </w:tcPr>
          <w:p w14:paraId="289D79B8" w14:textId="77777777" w:rsidR="00E038E3" w:rsidRPr="009D2038" w:rsidRDefault="00E038E3" w:rsidP="00B8477A">
            <w:pPr>
              <w:pStyle w:val="TAL"/>
              <w:rPr>
                <w:sz w:val="16"/>
              </w:rPr>
            </w:pPr>
            <w:r>
              <w:rPr>
                <w:sz w:val="16"/>
              </w:rPr>
              <w:t>C1-238592</w:t>
            </w:r>
          </w:p>
        </w:tc>
        <w:tc>
          <w:tcPr>
            <w:tcW w:w="0" w:type="auto"/>
          </w:tcPr>
          <w:p w14:paraId="3C535C4A" w14:textId="77777777" w:rsidR="00E038E3" w:rsidRPr="009D2038" w:rsidRDefault="00E038E3" w:rsidP="00B8477A">
            <w:pPr>
              <w:pStyle w:val="TAL"/>
              <w:rPr>
                <w:sz w:val="16"/>
              </w:rPr>
            </w:pPr>
          </w:p>
        </w:tc>
      </w:tr>
      <w:tr w:rsidR="00E038E3" w14:paraId="08E98A3F" w14:textId="77777777" w:rsidTr="00B8477A">
        <w:tc>
          <w:tcPr>
            <w:tcW w:w="0" w:type="auto"/>
          </w:tcPr>
          <w:p w14:paraId="0B2DAA27" w14:textId="77777777" w:rsidR="00E038E3" w:rsidRPr="009D2038" w:rsidRDefault="00E038E3" w:rsidP="00B8477A">
            <w:pPr>
              <w:pStyle w:val="TAL"/>
              <w:rPr>
                <w:sz w:val="16"/>
              </w:rPr>
            </w:pPr>
            <w:r>
              <w:rPr>
                <w:sz w:val="16"/>
              </w:rPr>
              <w:t>C1-239224</w:t>
            </w:r>
          </w:p>
        </w:tc>
        <w:tc>
          <w:tcPr>
            <w:tcW w:w="0" w:type="auto"/>
          </w:tcPr>
          <w:p w14:paraId="71E54D6B" w14:textId="77777777" w:rsidR="00E038E3" w:rsidRPr="009D2038" w:rsidRDefault="00E038E3" w:rsidP="00B8477A">
            <w:pPr>
              <w:pStyle w:val="TAL"/>
              <w:rPr>
                <w:sz w:val="16"/>
              </w:rPr>
            </w:pPr>
            <w:r>
              <w:rPr>
                <w:sz w:val="16"/>
              </w:rPr>
              <w:t>Covering user reselection for localized service</w:t>
            </w:r>
          </w:p>
        </w:tc>
        <w:tc>
          <w:tcPr>
            <w:tcW w:w="0" w:type="auto"/>
          </w:tcPr>
          <w:p w14:paraId="04D7E50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97916D3" w14:textId="77777777" w:rsidR="00E038E3" w:rsidRPr="009D2038" w:rsidRDefault="00E038E3" w:rsidP="00B8477A">
            <w:pPr>
              <w:pStyle w:val="TAL"/>
              <w:rPr>
                <w:sz w:val="16"/>
              </w:rPr>
            </w:pPr>
            <w:r>
              <w:rPr>
                <w:sz w:val="16"/>
              </w:rPr>
              <w:t>agreed</w:t>
            </w:r>
          </w:p>
        </w:tc>
        <w:tc>
          <w:tcPr>
            <w:tcW w:w="0" w:type="auto"/>
          </w:tcPr>
          <w:p w14:paraId="656D9715" w14:textId="77777777" w:rsidR="00E038E3" w:rsidRPr="009D2038" w:rsidRDefault="00E038E3" w:rsidP="00B8477A">
            <w:pPr>
              <w:pStyle w:val="TAL"/>
              <w:rPr>
                <w:sz w:val="16"/>
              </w:rPr>
            </w:pPr>
            <w:r>
              <w:rPr>
                <w:sz w:val="16"/>
              </w:rPr>
              <w:t>C1-238804</w:t>
            </w:r>
          </w:p>
        </w:tc>
        <w:tc>
          <w:tcPr>
            <w:tcW w:w="0" w:type="auto"/>
          </w:tcPr>
          <w:p w14:paraId="3849F930" w14:textId="77777777" w:rsidR="00E038E3" w:rsidRPr="009D2038" w:rsidRDefault="00E038E3" w:rsidP="00B8477A">
            <w:pPr>
              <w:pStyle w:val="TAL"/>
              <w:rPr>
                <w:sz w:val="16"/>
              </w:rPr>
            </w:pPr>
          </w:p>
        </w:tc>
      </w:tr>
      <w:tr w:rsidR="00E038E3" w14:paraId="19D6A154" w14:textId="77777777" w:rsidTr="00B8477A">
        <w:tc>
          <w:tcPr>
            <w:tcW w:w="0" w:type="auto"/>
          </w:tcPr>
          <w:p w14:paraId="02694445" w14:textId="77777777" w:rsidR="00E038E3" w:rsidRPr="009D2038" w:rsidRDefault="00E038E3" w:rsidP="00B8477A">
            <w:pPr>
              <w:pStyle w:val="TAL"/>
              <w:rPr>
                <w:sz w:val="16"/>
              </w:rPr>
            </w:pPr>
            <w:r>
              <w:rPr>
                <w:sz w:val="16"/>
              </w:rPr>
              <w:t>C1-239225</w:t>
            </w:r>
          </w:p>
        </w:tc>
        <w:tc>
          <w:tcPr>
            <w:tcW w:w="0" w:type="auto"/>
          </w:tcPr>
          <w:p w14:paraId="1B6CB315" w14:textId="77777777" w:rsidR="00E038E3" w:rsidRPr="009D2038" w:rsidRDefault="00E038E3" w:rsidP="00B8477A">
            <w:pPr>
              <w:pStyle w:val="TAL"/>
              <w:rPr>
                <w:sz w:val="16"/>
              </w:rPr>
            </w:pPr>
            <w:r>
              <w:rPr>
                <w:sz w:val="16"/>
              </w:rPr>
              <w:t>Covering user reselection for localized service</w:t>
            </w:r>
          </w:p>
        </w:tc>
        <w:tc>
          <w:tcPr>
            <w:tcW w:w="0" w:type="auto"/>
          </w:tcPr>
          <w:p w14:paraId="341EDFF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F8294BF" w14:textId="77777777" w:rsidR="00E038E3" w:rsidRPr="009D2038" w:rsidRDefault="00E038E3" w:rsidP="00B8477A">
            <w:pPr>
              <w:pStyle w:val="TAL"/>
              <w:rPr>
                <w:sz w:val="16"/>
              </w:rPr>
            </w:pPr>
            <w:r>
              <w:rPr>
                <w:sz w:val="16"/>
              </w:rPr>
              <w:t>agreed</w:t>
            </w:r>
          </w:p>
        </w:tc>
        <w:tc>
          <w:tcPr>
            <w:tcW w:w="0" w:type="auto"/>
          </w:tcPr>
          <w:p w14:paraId="6F911596" w14:textId="77777777" w:rsidR="00E038E3" w:rsidRPr="009D2038" w:rsidRDefault="00E038E3" w:rsidP="00B8477A">
            <w:pPr>
              <w:pStyle w:val="TAL"/>
              <w:rPr>
                <w:sz w:val="16"/>
              </w:rPr>
            </w:pPr>
            <w:r>
              <w:rPr>
                <w:sz w:val="16"/>
              </w:rPr>
              <w:t>C1-238805</w:t>
            </w:r>
          </w:p>
        </w:tc>
        <w:tc>
          <w:tcPr>
            <w:tcW w:w="0" w:type="auto"/>
          </w:tcPr>
          <w:p w14:paraId="2BF61028" w14:textId="77777777" w:rsidR="00E038E3" w:rsidRPr="009D2038" w:rsidRDefault="00E038E3" w:rsidP="00B8477A">
            <w:pPr>
              <w:pStyle w:val="TAL"/>
              <w:rPr>
                <w:sz w:val="16"/>
              </w:rPr>
            </w:pPr>
          </w:p>
        </w:tc>
      </w:tr>
      <w:tr w:rsidR="00E038E3" w14:paraId="0D3FCF6E" w14:textId="77777777" w:rsidTr="00B8477A">
        <w:tc>
          <w:tcPr>
            <w:tcW w:w="0" w:type="auto"/>
          </w:tcPr>
          <w:p w14:paraId="59F7E257" w14:textId="77777777" w:rsidR="00E038E3" w:rsidRPr="009D2038" w:rsidRDefault="00E038E3" w:rsidP="00B8477A">
            <w:pPr>
              <w:pStyle w:val="TAL"/>
              <w:rPr>
                <w:sz w:val="16"/>
              </w:rPr>
            </w:pPr>
            <w:r>
              <w:rPr>
                <w:sz w:val="16"/>
              </w:rPr>
              <w:t>C1-239226</w:t>
            </w:r>
          </w:p>
        </w:tc>
        <w:tc>
          <w:tcPr>
            <w:tcW w:w="0" w:type="auto"/>
          </w:tcPr>
          <w:p w14:paraId="15B300BF" w14:textId="77777777" w:rsidR="00E038E3" w:rsidRPr="009D2038" w:rsidRDefault="00E038E3" w:rsidP="00B8477A">
            <w:pPr>
              <w:pStyle w:val="TAL"/>
              <w:rPr>
                <w:sz w:val="16"/>
              </w:rPr>
            </w:pPr>
            <w:r>
              <w:rPr>
                <w:sz w:val="16"/>
              </w:rPr>
              <w:t>Correction on SNPN selection for localized services</w:t>
            </w:r>
          </w:p>
        </w:tc>
        <w:tc>
          <w:tcPr>
            <w:tcW w:w="0" w:type="auto"/>
          </w:tcPr>
          <w:p w14:paraId="0F304A6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AA2E892" w14:textId="77777777" w:rsidR="00E038E3" w:rsidRPr="009D2038" w:rsidRDefault="00E038E3" w:rsidP="00B8477A">
            <w:pPr>
              <w:pStyle w:val="TAL"/>
              <w:rPr>
                <w:sz w:val="16"/>
              </w:rPr>
            </w:pPr>
            <w:r>
              <w:rPr>
                <w:sz w:val="16"/>
              </w:rPr>
              <w:t>agreed</w:t>
            </w:r>
          </w:p>
        </w:tc>
        <w:tc>
          <w:tcPr>
            <w:tcW w:w="0" w:type="auto"/>
          </w:tcPr>
          <w:p w14:paraId="66C107BF" w14:textId="77777777" w:rsidR="00E038E3" w:rsidRPr="009D2038" w:rsidRDefault="00E038E3" w:rsidP="00B8477A">
            <w:pPr>
              <w:pStyle w:val="TAL"/>
              <w:rPr>
                <w:sz w:val="16"/>
              </w:rPr>
            </w:pPr>
            <w:r>
              <w:rPr>
                <w:sz w:val="16"/>
              </w:rPr>
              <w:t>C1-238806</w:t>
            </w:r>
          </w:p>
        </w:tc>
        <w:tc>
          <w:tcPr>
            <w:tcW w:w="0" w:type="auto"/>
          </w:tcPr>
          <w:p w14:paraId="16531B02" w14:textId="77777777" w:rsidR="00E038E3" w:rsidRPr="009D2038" w:rsidRDefault="00E038E3" w:rsidP="00B8477A">
            <w:pPr>
              <w:pStyle w:val="TAL"/>
              <w:rPr>
                <w:sz w:val="16"/>
              </w:rPr>
            </w:pPr>
          </w:p>
        </w:tc>
      </w:tr>
      <w:tr w:rsidR="00E038E3" w14:paraId="704C3F70" w14:textId="77777777" w:rsidTr="00B8477A">
        <w:tc>
          <w:tcPr>
            <w:tcW w:w="0" w:type="auto"/>
          </w:tcPr>
          <w:p w14:paraId="64056F2C" w14:textId="77777777" w:rsidR="00E038E3" w:rsidRPr="009D2038" w:rsidRDefault="00E038E3" w:rsidP="00B8477A">
            <w:pPr>
              <w:pStyle w:val="TAL"/>
              <w:rPr>
                <w:sz w:val="16"/>
              </w:rPr>
            </w:pPr>
            <w:r>
              <w:rPr>
                <w:sz w:val="16"/>
              </w:rPr>
              <w:t>C1-239227</w:t>
            </w:r>
          </w:p>
        </w:tc>
        <w:tc>
          <w:tcPr>
            <w:tcW w:w="0" w:type="auto"/>
          </w:tcPr>
          <w:p w14:paraId="3F86DE60" w14:textId="77777777" w:rsidR="00E038E3" w:rsidRPr="009D2038" w:rsidRDefault="00E038E3" w:rsidP="00B8477A">
            <w:pPr>
              <w:pStyle w:val="TAL"/>
              <w:rPr>
                <w:sz w:val="16"/>
              </w:rPr>
            </w:pPr>
            <w:r>
              <w:rPr>
                <w:sz w:val="16"/>
              </w:rPr>
              <w:t>Location validity information for localized services</w:t>
            </w:r>
          </w:p>
        </w:tc>
        <w:tc>
          <w:tcPr>
            <w:tcW w:w="0" w:type="auto"/>
          </w:tcPr>
          <w:p w14:paraId="340DD83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22CEA43" w14:textId="77777777" w:rsidR="00E038E3" w:rsidRPr="009D2038" w:rsidRDefault="00E038E3" w:rsidP="00B8477A">
            <w:pPr>
              <w:pStyle w:val="TAL"/>
              <w:rPr>
                <w:sz w:val="16"/>
              </w:rPr>
            </w:pPr>
            <w:r>
              <w:rPr>
                <w:sz w:val="16"/>
              </w:rPr>
              <w:t>revised</w:t>
            </w:r>
          </w:p>
        </w:tc>
        <w:tc>
          <w:tcPr>
            <w:tcW w:w="0" w:type="auto"/>
          </w:tcPr>
          <w:p w14:paraId="6023C0DD" w14:textId="77777777" w:rsidR="00E038E3" w:rsidRPr="009D2038" w:rsidRDefault="00E038E3" w:rsidP="00B8477A">
            <w:pPr>
              <w:pStyle w:val="TAL"/>
              <w:rPr>
                <w:sz w:val="16"/>
              </w:rPr>
            </w:pPr>
            <w:r>
              <w:rPr>
                <w:sz w:val="16"/>
              </w:rPr>
              <w:t>C1-238816</w:t>
            </w:r>
          </w:p>
        </w:tc>
        <w:tc>
          <w:tcPr>
            <w:tcW w:w="0" w:type="auto"/>
          </w:tcPr>
          <w:p w14:paraId="56AAC4C9" w14:textId="77777777" w:rsidR="00E038E3" w:rsidRPr="009D2038" w:rsidRDefault="00E038E3" w:rsidP="00B8477A">
            <w:pPr>
              <w:pStyle w:val="TAL"/>
              <w:rPr>
                <w:sz w:val="16"/>
              </w:rPr>
            </w:pPr>
            <w:r>
              <w:rPr>
                <w:sz w:val="16"/>
              </w:rPr>
              <w:t>C1-239377</w:t>
            </w:r>
          </w:p>
        </w:tc>
      </w:tr>
      <w:tr w:rsidR="00E038E3" w14:paraId="0403CA33" w14:textId="77777777" w:rsidTr="00B8477A">
        <w:tc>
          <w:tcPr>
            <w:tcW w:w="0" w:type="auto"/>
          </w:tcPr>
          <w:p w14:paraId="382AA586" w14:textId="77777777" w:rsidR="00E038E3" w:rsidRPr="009D2038" w:rsidRDefault="00E038E3" w:rsidP="00B8477A">
            <w:pPr>
              <w:pStyle w:val="TAL"/>
              <w:rPr>
                <w:sz w:val="16"/>
              </w:rPr>
            </w:pPr>
            <w:r>
              <w:rPr>
                <w:sz w:val="16"/>
              </w:rPr>
              <w:t>C1-239228</w:t>
            </w:r>
          </w:p>
        </w:tc>
        <w:tc>
          <w:tcPr>
            <w:tcW w:w="0" w:type="auto"/>
          </w:tcPr>
          <w:p w14:paraId="571CC6A4" w14:textId="77777777" w:rsidR="00E038E3" w:rsidRPr="009D2038" w:rsidRDefault="00E038E3" w:rsidP="00B8477A">
            <w:pPr>
              <w:pStyle w:val="TAL"/>
              <w:rPr>
                <w:sz w:val="16"/>
              </w:rPr>
            </w:pPr>
            <w:r>
              <w:rPr>
                <w:sz w:val="16"/>
              </w:rPr>
              <w:t>Location validity information for localized services</w:t>
            </w:r>
          </w:p>
        </w:tc>
        <w:tc>
          <w:tcPr>
            <w:tcW w:w="0" w:type="auto"/>
          </w:tcPr>
          <w:p w14:paraId="05FD6DE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66EE999" w14:textId="77777777" w:rsidR="00E038E3" w:rsidRPr="009D2038" w:rsidRDefault="00E038E3" w:rsidP="00B8477A">
            <w:pPr>
              <w:pStyle w:val="TAL"/>
              <w:rPr>
                <w:sz w:val="16"/>
              </w:rPr>
            </w:pPr>
            <w:r>
              <w:rPr>
                <w:sz w:val="16"/>
              </w:rPr>
              <w:t>revised</w:t>
            </w:r>
          </w:p>
        </w:tc>
        <w:tc>
          <w:tcPr>
            <w:tcW w:w="0" w:type="auto"/>
          </w:tcPr>
          <w:p w14:paraId="48047DE1" w14:textId="77777777" w:rsidR="00E038E3" w:rsidRPr="009D2038" w:rsidRDefault="00E038E3" w:rsidP="00B8477A">
            <w:pPr>
              <w:pStyle w:val="TAL"/>
              <w:rPr>
                <w:sz w:val="16"/>
              </w:rPr>
            </w:pPr>
            <w:r>
              <w:rPr>
                <w:sz w:val="16"/>
              </w:rPr>
              <w:t>C1-238817</w:t>
            </w:r>
          </w:p>
        </w:tc>
        <w:tc>
          <w:tcPr>
            <w:tcW w:w="0" w:type="auto"/>
          </w:tcPr>
          <w:p w14:paraId="6F5DFEC5" w14:textId="77777777" w:rsidR="00E038E3" w:rsidRPr="009D2038" w:rsidRDefault="00E038E3" w:rsidP="00B8477A">
            <w:pPr>
              <w:pStyle w:val="TAL"/>
              <w:rPr>
                <w:sz w:val="16"/>
              </w:rPr>
            </w:pPr>
            <w:r>
              <w:rPr>
                <w:sz w:val="16"/>
              </w:rPr>
              <w:t>C1-239376</w:t>
            </w:r>
          </w:p>
        </w:tc>
      </w:tr>
      <w:tr w:rsidR="00E038E3" w14:paraId="1782007E" w14:textId="77777777" w:rsidTr="00B8477A">
        <w:tc>
          <w:tcPr>
            <w:tcW w:w="0" w:type="auto"/>
          </w:tcPr>
          <w:p w14:paraId="2070B91B" w14:textId="77777777" w:rsidR="00E038E3" w:rsidRPr="009D2038" w:rsidRDefault="00E038E3" w:rsidP="00B8477A">
            <w:pPr>
              <w:pStyle w:val="TAL"/>
              <w:rPr>
                <w:sz w:val="16"/>
              </w:rPr>
            </w:pPr>
            <w:r>
              <w:rPr>
                <w:sz w:val="16"/>
              </w:rPr>
              <w:t>C1-239229</w:t>
            </w:r>
          </w:p>
        </w:tc>
        <w:tc>
          <w:tcPr>
            <w:tcW w:w="0" w:type="auto"/>
          </w:tcPr>
          <w:p w14:paraId="1F7A0B97" w14:textId="77777777" w:rsidR="00E038E3" w:rsidRPr="009D2038" w:rsidRDefault="00E038E3" w:rsidP="00B8477A">
            <w:pPr>
              <w:pStyle w:val="TAL"/>
              <w:rPr>
                <w:sz w:val="16"/>
              </w:rPr>
            </w:pPr>
            <w:r>
              <w:rPr>
                <w:sz w:val="16"/>
              </w:rPr>
              <w:t>TAI based location assistance information</w:t>
            </w:r>
          </w:p>
        </w:tc>
        <w:tc>
          <w:tcPr>
            <w:tcW w:w="0" w:type="auto"/>
          </w:tcPr>
          <w:p w14:paraId="281B5DF9" w14:textId="77777777" w:rsidR="00E038E3" w:rsidRPr="009D2038" w:rsidRDefault="00E038E3" w:rsidP="00B8477A">
            <w:pPr>
              <w:pStyle w:val="TAL"/>
              <w:rPr>
                <w:sz w:val="16"/>
              </w:rPr>
            </w:pPr>
            <w:r>
              <w:rPr>
                <w:sz w:val="16"/>
              </w:rPr>
              <w:t>Ericsson, Xiaomi, Nokia, Nokia Shanghai Bell</w:t>
            </w:r>
          </w:p>
        </w:tc>
        <w:tc>
          <w:tcPr>
            <w:tcW w:w="0" w:type="auto"/>
          </w:tcPr>
          <w:p w14:paraId="3CF0E330" w14:textId="77777777" w:rsidR="00E038E3" w:rsidRPr="009D2038" w:rsidRDefault="00E038E3" w:rsidP="00B8477A">
            <w:pPr>
              <w:pStyle w:val="TAL"/>
              <w:rPr>
                <w:sz w:val="16"/>
              </w:rPr>
            </w:pPr>
            <w:r>
              <w:rPr>
                <w:sz w:val="16"/>
              </w:rPr>
              <w:t>revised</w:t>
            </w:r>
          </w:p>
        </w:tc>
        <w:tc>
          <w:tcPr>
            <w:tcW w:w="0" w:type="auto"/>
          </w:tcPr>
          <w:p w14:paraId="00487817" w14:textId="77777777" w:rsidR="00E038E3" w:rsidRPr="009D2038" w:rsidRDefault="00E038E3" w:rsidP="00B8477A">
            <w:pPr>
              <w:pStyle w:val="TAL"/>
              <w:rPr>
                <w:sz w:val="16"/>
              </w:rPr>
            </w:pPr>
            <w:r>
              <w:rPr>
                <w:sz w:val="16"/>
              </w:rPr>
              <w:t>C1-238963</w:t>
            </w:r>
          </w:p>
        </w:tc>
        <w:tc>
          <w:tcPr>
            <w:tcW w:w="0" w:type="auto"/>
          </w:tcPr>
          <w:p w14:paraId="7733C10D" w14:textId="77777777" w:rsidR="00E038E3" w:rsidRPr="009D2038" w:rsidRDefault="00E038E3" w:rsidP="00B8477A">
            <w:pPr>
              <w:pStyle w:val="TAL"/>
              <w:rPr>
                <w:sz w:val="16"/>
              </w:rPr>
            </w:pPr>
            <w:r>
              <w:rPr>
                <w:sz w:val="16"/>
              </w:rPr>
              <w:t>C1-239370</w:t>
            </w:r>
          </w:p>
        </w:tc>
      </w:tr>
      <w:tr w:rsidR="00E038E3" w14:paraId="3A10365F" w14:textId="77777777" w:rsidTr="00B8477A">
        <w:tc>
          <w:tcPr>
            <w:tcW w:w="0" w:type="auto"/>
          </w:tcPr>
          <w:p w14:paraId="7159B1DE" w14:textId="77777777" w:rsidR="00E038E3" w:rsidRPr="009D2038" w:rsidRDefault="00E038E3" w:rsidP="00B8477A">
            <w:pPr>
              <w:pStyle w:val="TAL"/>
              <w:rPr>
                <w:sz w:val="16"/>
              </w:rPr>
            </w:pPr>
            <w:r>
              <w:rPr>
                <w:sz w:val="16"/>
              </w:rPr>
              <w:t>C1-239230</w:t>
            </w:r>
          </w:p>
        </w:tc>
        <w:tc>
          <w:tcPr>
            <w:tcW w:w="0" w:type="auto"/>
          </w:tcPr>
          <w:p w14:paraId="19099886"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202CFE5C" w14:textId="77777777" w:rsidR="00E038E3" w:rsidRPr="009D2038" w:rsidRDefault="00E038E3" w:rsidP="00B8477A">
            <w:pPr>
              <w:pStyle w:val="TAL"/>
              <w:rPr>
                <w:sz w:val="16"/>
              </w:rPr>
            </w:pPr>
            <w:r>
              <w:rPr>
                <w:sz w:val="16"/>
              </w:rPr>
              <w:t>Xiaomi</w:t>
            </w:r>
          </w:p>
        </w:tc>
        <w:tc>
          <w:tcPr>
            <w:tcW w:w="0" w:type="auto"/>
          </w:tcPr>
          <w:p w14:paraId="7926D34E" w14:textId="77777777" w:rsidR="00E038E3" w:rsidRPr="009D2038" w:rsidRDefault="00E038E3" w:rsidP="00B8477A">
            <w:pPr>
              <w:pStyle w:val="TAL"/>
              <w:rPr>
                <w:sz w:val="16"/>
              </w:rPr>
            </w:pPr>
            <w:r>
              <w:rPr>
                <w:sz w:val="16"/>
              </w:rPr>
              <w:t>postponed</w:t>
            </w:r>
          </w:p>
        </w:tc>
        <w:tc>
          <w:tcPr>
            <w:tcW w:w="0" w:type="auto"/>
          </w:tcPr>
          <w:p w14:paraId="618546E7" w14:textId="77777777" w:rsidR="00E038E3" w:rsidRPr="009D2038" w:rsidRDefault="00E038E3" w:rsidP="00B8477A">
            <w:pPr>
              <w:pStyle w:val="TAL"/>
              <w:rPr>
                <w:sz w:val="16"/>
              </w:rPr>
            </w:pPr>
            <w:r>
              <w:rPr>
                <w:sz w:val="16"/>
              </w:rPr>
              <w:t>C1-238904</w:t>
            </w:r>
          </w:p>
        </w:tc>
        <w:tc>
          <w:tcPr>
            <w:tcW w:w="0" w:type="auto"/>
          </w:tcPr>
          <w:p w14:paraId="50FDF797" w14:textId="77777777" w:rsidR="00E038E3" w:rsidRPr="009D2038" w:rsidRDefault="00E038E3" w:rsidP="00B8477A">
            <w:pPr>
              <w:pStyle w:val="TAL"/>
              <w:rPr>
                <w:sz w:val="16"/>
              </w:rPr>
            </w:pPr>
          </w:p>
        </w:tc>
      </w:tr>
      <w:tr w:rsidR="00E038E3" w14:paraId="1C639751" w14:textId="77777777" w:rsidTr="00B8477A">
        <w:tc>
          <w:tcPr>
            <w:tcW w:w="0" w:type="auto"/>
          </w:tcPr>
          <w:p w14:paraId="1B029E2D" w14:textId="77777777" w:rsidR="00E038E3" w:rsidRPr="009D2038" w:rsidRDefault="00E038E3" w:rsidP="00B8477A">
            <w:pPr>
              <w:pStyle w:val="TAL"/>
              <w:rPr>
                <w:sz w:val="16"/>
              </w:rPr>
            </w:pPr>
            <w:r>
              <w:rPr>
                <w:sz w:val="16"/>
              </w:rPr>
              <w:t>C1-239231</w:t>
            </w:r>
          </w:p>
        </w:tc>
        <w:tc>
          <w:tcPr>
            <w:tcW w:w="0" w:type="auto"/>
          </w:tcPr>
          <w:p w14:paraId="4E7AD8A6"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59D629E6" w14:textId="77777777" w:rsidR="00E038E3" w:rsidRPr="009D2038" w:rsidRDefault="00E038E3" w:rsidP="00B8477A">
            <w:pPr>
              <w:pStyle w:val="TAL"/>
              <w:rPr>
                <w:sz w:val="16"/>
              </w:rPr>
            </w:pPr>
            <w:r>
              <w:rPr>
                <w:sz w:val="16"/>
              </w:rPr>
              <w:t xml:space="preserve">vivo, MediaTek Inc., </w:t>
            </w:r>
            <w:proofErr w:type="spellStart"/>
            <w:r>
              <w:rPr>
                <w:sz w:val="16"/>
              </w:rPr>
              <w:t>InterDigital</w:t>
            </w:r>
            <w:proofErr w:type="spellEnd"/>
          </w:p>
        </w:tc>
        <w:tc>
          <w:tcPr>
            <w:tcW w:w="0" w:type="auto"/>
          </w:tcPr>
          <w:p w14:paraId="08125558" w14:textId="77777777" w:rsidR="00E038E3" w:rsidRPr="009D2038" w:rsidRDefault="00E038E3" w:rsidP="00B8477A">
            <w:pPr>
              <w:pStyle w:val="TAL"/>
              <w:rPr>
                <w:sz w:val="16"/>
              </w:rPr>
            </w:pPr>
            <w:r>
              <w:rPr>
                <w:sz w:val="16"/>
              </w:rPr>
              <w:t>agreed</w:t>
            </w:r>
          </w:p>
        </w:tc>
        <w:tc>
          <w:tcPr>
            <w:tcW w:w="0" w:type="auto"/>
          </w:tcPr>
          <w:p w14:paraId="4260BCF4" w14:textId="77777777" w:rsidR="00E038E3" w:rsidRPr="009D2038" w:rsidRDefault="00E038E3" w:rsidP="00B8477A">
            <w:pPr>
              <w:pStyle w:val="TAL"/>
              <w:rPr>
                <w:sz w:val="16"/>
              </w:rPr>
            </w:pPr>
            <w:r>
              <w:rPr>
                <w:sz w:val="16"/>
              </w:rPr>
              <w:t>C1-238589</w:t>
            </w:r>
          </w:p>
        </w:tc>
        <w:tc>
          <w:tcPr>
            <w:tcW w:w="0" w:type="auto"/>
          </w:tcPr>
          <w:p w14:paraId="143DA806" w14:textId="77777777" w:rsidR="00E038E3" w:rsidRPr="009D2038" w:rsidRDefault="00E038E3" w:rsidP="00B8477A">
            <w:pPr>
              <w:pStyle w:val="TAL"/>
              <w:rPr>
                <w:sz w:val="16"/>
              </w:rPr>
            </w:pPr>
          </w:p>
        </w:tc>
      </w:tr>
      <w:tr w:rsidR="00E038E3" w14:paraId="328C10CD" w14:textId="77777777" w:rsidTr="00B8477A">
        <w:tc>
          <w:tcPr>
            <w:tcW w:w="0" w:type="auto"/>
          </w:tcPr>
          <w:p w14:paraId="33B0CD8D" w14:textId="77777777" w:rsidR="00E038E3" w:rsidRPr="009D2038" w:rsidRDefault="00E038E3" w:rsidP="00B8477A">
            <w:pPr>
              <w:pStyle w:val="TAL"/>
              <w:rPr>
                <w:sz w:val="16"/>
              </w:rPr>
            </w:pPr>
            <w:r>
              <w:rPr>
                <w:sz w:val="16"/>
              </w:rPr>
              <w:t>C1-239232</w:t>
            </w:r>
          </w:p>
        </w:tc>
        <w:tc>
          <w:tcPr>
            <w:tcW w:w="0" w:type="auto"/>
          </w:tcPr>
          <w:p w14:paraId="20CA6CDF" w14:textId="77777777" w:rsidR="00E038E3" w:rsidRPr="009D2038" w:rsidRDefault="00E038E3" w:rsidP="00B8477A">
            <w:pPr>
              <w:pStyle w:val="TAL"/>
              <w:rPr>
                <w:sz w:val="16"/>
              </w:rPr>
            </w:pPr>
            <w:r>
              <w:rPr>
                <w:sz w:val="16"/>
              </w:rPr>
              <w:t>5GMM sub-state handling for localized services in SNPN</w:t>
            </w:r>
          </w:p>
        </w:tc>
        <w:tc>
          <w:tcPr>
            <w:tcW w:w="0" w:type="auto"/>
          </w:tcPr>
          <w:p w14:paraId="10BF67E7" w14:textId="77777777" w:rsidR="00E038E3" w:rsidRPr="009D2038" w:rsidRDefault="00E038E3" w:rsidP="00B8477A">
            <w:pPr>
              <w:pStyle w:val="TAL"/>
              <w:rPr>
                <w:sz w:val="16"/>
              </w:rPr>
            </w:pPr>
            <w:r>
              <w:rPr>
                <w:sz w:val="16"/>
              </w:rPr>
              <w:t>Samsung</w:t>
            </w:r>
          </w:p>
        </w:tc>
        <w:tc>
          <w:tcPr>
            <w:tcW w:w="0" w:type="auto"/>
          </w:tcPr>
          <w:p w14:paraId="1A01C7EF" w14:textId="77777777" w:rsidR="00E038E3" w:rsidRPr="009D2038" w:rsidRDefault="00E038E3" w:rsidP="00B8477A">
            <w:pPr>
              <w:pStyle w:val="TAL"/>
              <w:rPr>
                <w:sz w:val="16"/>
              </w:rPr>
            </w:pPr>
            <w:r>
              <w:rPr>
                <w:sz w:val="16"/>
              </w:rPr>
              <w:t>agreed</w:t>
            </w:r>
          </w:p>
        </w:tc>
        <w:tc>
          <w:tcPr>
            <w:tcW w:w="0" w:type="auto"/>
          </w:tcPr>
          <w:p w14:paraId="515FEC72" w14:textId="77777777" w:rsidR="00E038E3" w:rsidRPr="009D2038" w:rsidRDefault="00E038E3" w:rsidP="00B8477A">
            <w:pPr>
              <w:pStyle w:val="TAL"/>
              <w:rPr>
                <w:sz w:val="16"/>
              </w:rPr>
            </w:pPr>
            <w:r>
              <w:rPr>
                <w:sz w:val="16"/>
              </w:rPr>
              <w:t>C1-238593</w:t>
            </w:r>
          </w:p>
        </w:tc>
        <w:tc>
          <w:tcPr>
            <w:tcW w:w="0" w:type="auto"/>
          </w:tcPr>
          <w:p w14:paraId="67FEBC56" w14:textId="77777777" w:rsidR="00E038E3" w:rsidRPr="009D2038" w:rsidRDefault="00E038E3" w:rsidP="00B8477A">
            <w:pPr>
              <w:pStyle w:val="TAL"/>
              <w:rPr>
                <w:sz w:val="16"/>
              </w:rPr>
            </w:pPr>
          </w:p>
        </w:tc>
      </w:tr>
      <w:tr w:rsidR="00E038E3" w14:paraId="54554A69" w14:textId="77777777" w:rsidTr="00B8477A">
        <w:tc>
          <w:tcPr>
            <w:tcW w:w="0" w:type="auto"/>
          </w:tcPr>
          <w:p w14:paraId="426D4EFB" w14:textId="77777777" w:rsidR="00E038E3" w:rsidRPr="009D2038" w:rsidRDefault="00E038E3" w:rsidP="00B8477A">
            <w:pPr>
              <w:pStyle w:val="TAL"/>
              <w:rPr>
                <w:sz w:val="16"/>
              </w:rPr>
            </w:pPr>
            <w:r>
              <w:rPr>
                <w:sz w:val="16"/>
              </w:rPr>
              <w:t>C1-239233</w:t>
            </w:r>
          </w:p>
        </w:tc>
        <w:tc>
          <w:tcPr>
            <w:tcW w:w="0" w:type="auto"/>
          </w:tcPr>
          <w:p w14:paraId="767BCA19" w14:textId="77777777" w:rsidR="00E038E3" w:rsidRPr="009D2038" w:rsidRDefault="00E038E3" w:rsidP="00B8477A">
            <w:pPr>
              <w:pStyle w:val="TAL"/>
              <w:rPr>
                <w:sz w:val="16"/>
              </w:rPr>
            </w:pPr>
            <w:r>
              <w:rPr>
                <w:sz w:val="16"/>
              </w:rPr>
              <w:t>Correction in SNPN selection clause</w:t>
            </w:r>
          </w:p>
        </w:tc>
        <w:tc>
          <w:tcPr>
            <w:tcW w:w="0" w:type="auto"/>
          </w:tcPr>
          <w:p w14:paraId="060515E6" w14:textId="77777777" w:rsidR="00E038E3" w:rsidRPr="009D2038" w:rsidRDefault="00E038E3" w:rsidP="00B8477A">
            <w:pPr>
              <w:pStyle w:val="TAL"/>
              <w:rPr>
                <w:sz w:val="16"/>
              </w:rPr>
            </w:pPr>
            <w:r>
              <w:rPr>
                <w:sz w:val="16"/>
              </w:rPr>
              <w:t>Nokia, Nokia Shanghai Bell</w:t>
            </w:r>
          </w:p>
        </w:tc>
        <w:tc>
          <w:tcPr>
            <w:tcW w:w="0" w:type="auto"/>
          </w:tcPr>
          <w:p w14:paraId="0C25D2ED" w14:textId="77777777" w:rsidR="00E038E3" w:rsidRPr="009D2038" w:rsidRDefault="00E038E3" w:rsidP="00B8477A">
            <w:pPr>
              <w:pStyle w:val="TAL"/>
              <w:rPr>
                <w:sz w:val="16"/>
              </w:rPr>
            </w:pPr>
            <w:r>
              <w:rPr>
                <w:sz w:val="16"/>
              </w:rPr>
              <w:t>revised</w:t>
            </w:r>
          </w:p>
        </w:tc>
        <w:tc>
          <w:tcPr>
            <w:tcW w:w="0" w:type="auto"/>
          </w:tcPr>
          <w:p w14:paraId="221994AF" w14:textId="77777777" w:rsidR="00E038E3" w:rsidRPr="009D2038" w:rsidRDefault="00E038E3" w:rsidP="00B8477A">
            <w:pPr>
              <w:pStyle w:val="TAL"/>
              <w:rPr>
                <w:sz w:val="16"/>
              </w:rPr>
            </w:pPr>
            <w:r>
              <w:rPr>
                <w:sz w:val="16"/>
              </w:rPr>
              <w:t>C1-239130</w:t>
            </w:r>
          </w:p>
        </w:tc>
        <w:tc>
          <w:tcPr>
            <w:tcW w:w="0" w:type="auto"/>
          </w:tcPr>
          <w:p w14:paraId="4A69B519" w14:textId="77777777" w:rsidR="00E038E3" w:rsidRPr="009D2038" w:rsidRDefault="00E038E3" w:rsidP="00B8477A">
            <w:pPr>
              <w:pStyle w:val="TAL"/>
              <w:rPr>
                <w:sz w:val="16"/>
              </w:rPr>
            </w:pPr>
            <w:r>
              <w:rPr>
                <w:sz w:val="16"/>
              </w:rPr>
              <w:t>C1-239371</w:t>
            </w:r>
          </w:p>
        </w:tc>
      </w:tr>
      <w:tr w:rsidR="00E038E3" w14:paraId="2C038EAF" w14:textId="77777777" w:rsidTr="00B8477A">
        <w:tc>
          <w:tcPr>
            <w:tcW w:w="0" w:type="auto"/>
          </w:tcPr>
          <w:p w14:paraId="67147F2D" w14:textId="77777777" w:rsidR="00E038E3" w:rsidRPr="009D2038" w:rsidRDefault="00E038E3" w:rsidP="00B8477A">
            <w:pPr>
              <w:pStyle w:val="TAL"/>
              <w:rPr>
                <w:sz w:val="16"/>
              </w:rPr>
            </w:pPr>
            <w:r>
              <w:rPr>
                <w:sz w:val="16"/>
              </w:rPr>
              <w:t>C1-239234</w:t>
            </w:r>
          </w:p>
        </w:tc>
        <w:tc>
          <w:tcPr>
            <w:tcW w:w="0" w:type="auto"/>
          </w:tcPr>
          <w:p w14:paraId="185FC3CE" w14:textId="77777777" w:rsidR="00E038E3" w:rsidRPr="009D2038" w:rsidRDefault="00E038E3" w:rsidP="00B8477A">
            <w:pPr>
              <w:pStyle w:val="TAL"/>
              <w:rPr>
                <w:sz w:val="16"/>
              </w:rPr>
            </w:pPr>
            <w:r>
              <w:rPr>
                <w:sz w:val="16"/>
              </w:rPr>
              <w:t>For Consistency text in SNPN selection clause</w:t>
            </w:r>
          </w:p>
        </w:tc>
        <w:tc>
          <w:tcPr>
            <w:tcW w:w="0" w:type="auto"/>
          </w:tcPr>
          <w:p w14:paraId="2CE7833D" w14:textId="77777777" w:rsidR="00E038E3" w:rsidRPr="009D2038" w:rsidRDefault="00E038E3" w:rsidP="00B8477A">
            <w:pPr>
              <w:pStyle w:val="TAL"/>
              <w:rPr>
                <w:sz w:val="16"/>
              </w:rPr>
            </w:pPr>
            <w:r>
              <w:rPr>
                <w:sz w:val="16"/>
              </w:rPr>
              <w:t>Nokia, Nokia Shanghai Bell</w:t>
            </w:r>
          </w:p>
        </w:tc>
        <w:tc>
          <w:tcPr>
            <w:tcW w:w="0" w:type="auto"/>
          </w:tcPr>
          <w:p w14:paraId="48A286FD" w14:textId="77777777" w:rsidR="00E038E3" w:rsidRPr="009D2038" w:rsidRDefault="00E038E3" w:rsidP="00B8477A">
            <w:pPr>
              <w:pStyle w:val="TAL"/>
              <w:rPr>
                <w:sz w:val="16"/>
              </w:rPr>
            </w:pPr>
            <w:r>
              <w:rPr>
                <w:sz w:val="16"/>
              </w:rPr>
              <w:t>agreed</w:t>
            </w:r>
          </w:p>
        </w:tc>
        <w:tc>
          <w:tcPr>
            <w:tcW w:w="0" w:type="auto"/>
          </w:tcPr>
          <w:p w14:paraId="1E216ADC" w14:textId="77777777" w:rsidR="00E038E3" w:rsidRPr="009D2038" w:rsidRDefault="00E038E3" w:rsidP="00B8477A">
            <w:pPr>
              <w:pStyle w:val="TAL"/>
              <w:rPr>
                <w:sz w:val="16"/>
              </w:rPr>
            </w:pPr>
            <w:r>
              <w:rPr>
                <w:sz w:val="16"/>
              </w:rPr>
              <w:t>C1-239137</w:t>
            </w:r>
          </w:p>
        </w:tc>
        <w:tc>
          <w:tcPr>
            <w:tcW w:w="0" w:type="auto"/>
          </w:tcPr>
          <w:p w14:paraId="030D3053" w14:textId="77777777" w:rsidR="00E038E3" w:rsidRPr="009D2038" w:rsidRDefault="00E038E3" w:rsidP="00B8477A">
            <w:pPr>
              <w:pStyle w:val="TAL"/>
              <w:rPr>
                <w:sz w:val="16"/>
              </w:rPr>
            </w:pPr>
          </w:p>
        </w:tc>
      </w:tr>
      <w:tr w:rsidR="00E038E3" w14:paraId="22E19FF8" w14:textId="77777777" w:rsidTr="00B8477A">
        <w:tc>
          <w:tcPr>
            <w:tcW w:w="0" w:type="auto"/>
          </w:tcPr>
          <w:p w14:paraId="1F85A1B3" w14:textId="77777777" w:rsidR="00E038E3" w:rsidRPr="009D2038" w:rsidRDefault="00E038E3" w:rsidP="00B8477A">
            <w:pPr>
              <w:pStyle w:val="TAL"/>
              <w:rPr>
                <w:sz w:val="16"/>
              </w:rPr>
            </w:pPr>
            <w:r>
              <w:rPr>
                <w:sz w:val="16"/>
              </w:rPr>
              <w:t>C1-239235</w:t>
            </w:r>
          </w:p>
        </w:tc>
        <w:tc>
          <w:tcPr>
            <w:tcW w:w="0" w:type="auto"/>
          </w:tcPr>
          <w:p w14:paraId="64991D80"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610DB0A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53F1238" w14:textId="77777777" w:rsidR="00E038E3" w:rsidRPr="009D2038" w:rsidRDefault="00E038E3" w:rsidP="00B8477A">
            <w:pPr>
              <w:pStyle w:val="TAL"/>
              <w:rPr>
                <w:sz w:val="16"/>
              </w:rPr>
            </w:pPr>
            <w:r>
              <w:rPr>
                <w:sz w:val="16"/>
              </w:rPr>
              <w:t>postponed</w:t>
            </w:r>
          </w:p>
        </w:tc>
        <w:tc>
          <w:tcPr>
            <w:tcW w:w="0" w:type="auto"/>
          </w:tcPr>
          <w:p w14:paraId="3FAACB7B" w14:textId="77777777" w:rsidR="00E038E3" w:rsidRPr="009D2038" w:rsidRDefault="00E038E3" w:rsidP="00B8477A">
            <w:pPr>
              <w:pStyle w:val="TAL"/>
              <w:rPr>
                <w:sz w:val="16"/>
              </w:rPr>
            </w:pPr>
            <w:r>
              <w:rPr>
                <w:sz w:val="16"/>
              </w:rPr>
              <w:t>C1-238884</w:t>
            </w:r>
          </w:p>
        </w:tc>
        <w:tc>
          <w:tcPr>
            <w:tcW w:w="0" w:type="auto"/>
          </w:tcPr>
          <w:p w14:paraId="164CFF0F" w14:textId="77777777" w:rsidR="00E038E3" w:rsidRPr="009D2038" w:rsidRDefault="00E038E3" w:rsidP="00B8477A">
            <w:pPr>
              <w:pStyle w:val="TAL"/>
              <w:rPr>
                <w:sz w:val="16"/>
              </w:rPr>
            </w:pPr>
          </w:p>
        </w:tc>
      </w:tr>
      <w:tr w:rsidR="00E038E3" w14:paraId="1002C0F4" w14:textId="77777777" w:rsidTr="00B8477A">
        <w:tc>
          <w:tcPr>
            <w:tcW w:w="0" w:type="auto"/>
          </w:tcPr>
          <w:p w14:paraId="44C2A571" w14:textId="77777777" w:rsidR="00E038E3" w:rsidRPr="009D2038" w:rsidRDefault="00E038E3" w:rsidP="00B8477A">
            <w:pPr>
              <w:pStyle w:val="TAL"/>
              <w:rPr>
                <w:sz w:val="16"/>
              </w:rPr>
            </w:pPr>
            <w:r>
              <w:rPr>
                <w:sz w:val="16"/>
              </w:rPr>
              <w:t>C1-239236</w:t>
            </w:r>
          </w:p>
        </w:tc>
        <w:tc>
          <w:tcPr>
            <w:tcW w:w="0" w:type="auto"/>
          </w:tcPr>
          <w:p w14:paraId="7A51AA4D"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29FF4C6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222CBC8" w14:textId="77777777" w:rsidR="00E038E3" w:rsidRPr="009D2038" w:rsidRDefault="00E038E3" w:rsidP="00B8477A">
            <w:pPr>
              <w:pStyle w:val="TAL"/>
              <w:rPr>
                <w:sz w:val="16"/>
              </w:rPr>
            </w:pPr>
            <w:r>
              <w:rPr>
                <w:sz w:val="16"/>
              </w:rPr>
              <w:t>postponed</w:t>
            </w:r>
          </w:p>
        </w:tc>
        <w:tc>
          <w:tcPr>
            <w:tcW w:w="0" w:type="auto"/>
          </w:tcPr>
          <w:p w14:paraId="4BF0929E" w14:textId="77777777" w:rsidR="00E038E3" w:rsidRPr="009D2038" w:rsidRDefault="00E038E3" w:rsidP="00B8477A">
            <w:pPr>
              <w:pStyle w:val="TAL"/>
              <w:rPr>
                <w:sz w:val="16"/>
              </w:rPr>
            </w:pPr>
            <w:r>
              <w:rPr>
                <w:sz w:val="16"/>
              </w:rPr>
              <w:t>C1-238885</w:t>
            </w:r>
          </w:p>
        </w:tc>
        <w:tc>
          <w:tcPr>
            <w:tcW w:w="0" w:type="auto"/>
          </w:tcPr>
          <w:p w14:paraId="6735A4DE" w14:textId="77777777" w:rsidR="00E038E3" w:rsidRPr="009D2038" w:rsidRDefault="00E038E3" w:rsidP="00B8477A">
            <w:pPr>
              <w:pStyle w:val="TAL"/>
              <w:rPr>
                <w:sz w:val="16"/>
              </w:rPr>
            </w:pPr>
          </w:p>
        </w:tc>
      </w:tr>
      <w:tr w:rsidR="00E038E3" w14:paraId="598EC2D1" w14:textId="77777777" w:rsidTr="00B8477A">
        <w:tc>
          <w:tcPr>
            <w:tcW w:w="0" w:type="auto"/>
          </w:tcPr>
          <w:p w14:paraId="54B0FE1F" w14:textId="77777777" w:rsidR="00E038E3" w:rsidRPr="009D2038" w:rsidRDefault="00E038E3" w:rsidP="00B8477A">
            <w:pPr>
              <w:pStyle w:val="TAL"/>
              <w:rPr>
                <w:sz w:val="16"/>
              </w:rPr>
            </w:pPr>
            <w:r>
              <w:rPr>
                <w:sz w:val="16"/>
              </w:rPr>
              <w:t>C1-239237</w:t>
            </w:r>
          </w:p>
        </w:tc>
        <w:tc>
          <w:tcPr>
            <w:tcW w:w="0" w:type="auto"/>
          </w:tcPr>
          <w:p w14:paraId="2511CEEB" w14:textId="77777777" w:rsidR="00E038E3" w:rsidRPr="009D2038" w:rsidRDefault="00E038E3" w:rsidP="00B8477A">
            <w:pPr>
              <w:pStyle w:val="TAL"/>
              <w:rPr>
                <w:sz w:val="16"/>
              </w:rPr>
            </w:pPr>
            <w:r>
              <w:rPr>
                <w:sz w:val="16"/>
              </w:rPr>
              <w:t>Reply LS on requirements for slice-based PLMN selection</w:t>
            </w:r>
          </w:p>
        </w:tc>
        <w:tc>
          <w:tcPr>
            <w:tcW w:w="0" w:type="auto"/>
          </w:tcPr>
          <w:p w14:paraId="373BD72D" w14:textId="77777777" w:rsidR="00E038E3" w:rsidRPr="009D2038" w:rsidRDefault="00E038E3" w:rsidP="00B8477A">
            <w:pPr>
              <w:pStyle w:val="TAL"/>
              <w:rPr>
                <w:sz w:val="16"/>
              </w:rPr>
            </w:pPr>
            <w:r>
              <w:rPr>
                <w:sz w:val="16"/>
              </w:rPr>
              <w:t>SA1</w:t>
            </w:r>
          </w:p>
        </w:tc>
        <w:tc>
          <w:tcPr>
            <w:tcW w:w="0" w:type="auto"/>
          </w:tcPr>
          <w:p w14:paraId="0DBAAFF8" w14:textId="77777777" w:rsidR="00E038E3" w:rsidRPr="009D2038" w:rsidRDefault="00E038E3" w:rsidP="00B8477A">
            <w:pPr>
              <w:pStyle w:val="TAL"/>
              <w:rPr>
                <w:sz w:val="16"/>
              </w:rPr>
            </w:pPr>
            <w:r>
              <w:rPr>
                <w:sz w:val="16"/>
              </w:rPr>
              <w:t>noted</w:t>
            </w:r>
          </w:p>
        </w:tc>
        <w:tc>
          <w:tcPr>
            <w:tcW w:w="0" w:type="auto"/>
          </w:tcPr>
          <w:p w14:paraId="4DFD6FAB" w14:textId="77777777" w:rsidR="00E038E3" w:rsidRPr="009D2038" w:rsidRDefault="00E038E3" w:rsidP="00B8477A">
            <w:pPr>
              <w:pStyle w:val="TAL"/>
              <w:rPr>
                <w:sz w:val="16"/>
              </w:rPr>
            </w:pPr>
          </w:p>
        </w:tc>
        <w:tc>
          <w:tcPr>
            <w:tcW w:w="0" w:type="auto"/>
          </w:tcPr>
          <w:p w14:paraId="0EB1E444" w14:textId="77777777" w:rsidR="00E038E3" w:rsidRPr="009D2038" w:rsidRDefault="00E038E3" w:rsidP="00B8477A">
            <w:pPr>
              <w:pStyle w:val="TAL"/>
              <w:rPr>
                <w:sz w:val="16"/>
              </w:rPr>
            </w:pPr>
          </w:p>
        </w:tc>
      </w:tr>
      <w:tr w:rsidR="00E038E3" w14:paraId="09FCD145" w14:textId="77777777" w:rsidTr="00B8477A">
        <w:tc>
          <w:tcPr>
            <w:tcW w:w="0" w:type="auto"/>
          </w:tcPr>
          <w:p w14:paraId="54D4BC04" w14:textId="77777777" w:rsidR="00E038E3" w:rsidRPr="009D2038" w:rsidRDefault="00E038E3" w:rsidP="00B8477A">
            <w:pPr>
              <w:pStyle w:val="TAL"/>
              <w:rPr>
                <w:sz w:val="16"/>
              </w:rPr>
            </w:pPr>
            <w:r>
              <w:rPr>
                <w:sz w:val="16"/>
              </w:rPr>
              <w:t>C1-239238</w:t>
            </w:r>
          </w:p>
        </w:tc>
        <w:tc>
          <w:tcPr>
            <w:tcW w:w="0" w:type="auto"/>
          </w:tcPr>
          <w:p w14:paraId="003DDB78" w14:textId="77777777" w:rsidR="00E038E3" w:rsidRPr="009D2038" w:rsidRDefault="00E038E3" w:rsidP="00B8477A">
            <w:pPr>
              <w:pStyle w:val="TAL"/>
              <w:rPr>
                <w:sz w:val="16"/>
              </w:rPr>
            </w:pPr>
            <w:r>
              <w:rPr>
                <w:sz w:val="16"/>
              </w:rPr>
              <w:t>General description of PDU Set based QoS handling</w:t>
            </w:r>
          </w:p>
        </w:tc>
        <w:tc>
          <w:tcPr>
            <w:tcW w:w="0" w:type="auto"/>
          </w:tcPr>
          <w:p w14:paraId="6019414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EAA4A7" w14:textId="77777777" w:rsidR="00E038E3" w:rsidRPr="009D2038" w:rsidRDefault="00E038E3" w:rsidP="00B8477A">
            <w:pPr>
              <w:pStyle w:val="TAL"/>
              <w:rPr>
                <w:sz w:val="16"/>
              </w:rPr>
            </w:pPr>
            <w:r>
              <w:rPr>
                <w:sz w:val="16"/>
              </w:rPr>
              <w:t>postponed</w:t>
            </w:r>
          </w:p>
        </w:tc>
        <w:tc>
          <w:tcPr>
            <w:tcW w:w="0" w:type="auto"/>
          </w:tcPr>
          <w:p w14:paraId="1BBB6AB2" w14:textId="77777777" w:rsidR="00E038E3" w:rsidRPr="009D2038" w:rsidRDefault="00E038E3" w:rsidP="00B8477A">
            <w:pPr>
              <w:pStyle w:val="TAL"/>
              <w:rPr>
                <w:sz w:val="16"/>
              </w:rPr>
            </w:pPr>
            <w:r>
              <w:rPr>
                <w:sz w:val="16"/>
              </w:rPr>
              <w:t>C1-238991</w:t>
            </w:r>
          </w:p>
        </w:tc>
        <w:tc>
          <w:tcPr>
            <w:tcW w:w="0" w:type="auto"/>
          </w:tcPr>
          <w:p w14:paraId="7FF8E1D6" w14:textId="77777777" w:rsidR="00E038E3" w:rsidRPr="009D2038" w:rsidRDefault="00E038E3" w:rsidP="00B8477A">
            <w:pPr>
              <w:pStyle w:val="TAL"/>
              <w:rPr>
                <w:sz w:val="16"/>
              </w:rPr>
            </w:pPr>
          </w:p>
        </w:tc>
      </w:tr>
      <w:tr w:rsidR="00E038E3" w14:paraId="7799462E" w14:textId="77777777" w:rsidTr="00B8477A">
        <w:tc>
          <w:tcPr>
            <w:tcW w:w="0" w:type="auto"/>
          </w:tcPr>
          <w:p w14:paraId="42F507BA" w14:textId="77777777" w:rsidR="00E038E3" w:rsidRPr="009D2038" w:rsidRDefault="00E038E3" w:rsidP="00B8477A">
            <w:pPr>
              <w:pStyle w:val="TAL"/>
              <w:rPr>
                <w:sz w:val="16"/>
              </w:rPr>
            </w:pPr>
            <w:r>
              <w:rPr>
                <w:sz w:val="16"/>
              </w:rPr>
              <w:t>C1-239239</w:t>
            </w:r>
          </w:p>
        </w:tc>
        <w:tc>
          <w:tcPr>
            <w:tcW w:w="0" w:type="auto"/>
          </w:tcPr>
          <w:p w14:paraId="4D36453C"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60AE0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A4F551C" w14:textId="77777777" w:rsidR="00E038E3" w:rsidRPr="009D2038" w:rsidRDefault="00E038E3" w:rsidP="00B8477A">
            <w:pPr>
              <w:pStyle w:val="TAL"/>
              <w:rPr>
                <w:sz w:val="16"/>
              </w:rPr>
            </w:pPr>
            <w:r>
              <w:rPr>
                <w:sz w:val="16"/>
              </w:rPr>
              <w:t>postponed</w:t>
            </w:r>
          </w:p>
        </w:tc>
        <w:tc>
          <w:tcPr>
            <w:tcW w:w="0" w:type="auto"/>
          </w:tcPr>
          <w:p w14:paraId="30810BE2" w14:textId="77777777" w:rsidR="00E038E3" w:rsidRPr="009D2038" w:rsidRDefault="00E038E3" w:rsidP="00B8477A">
            <w:pPr>
              <w:pStyle w:val="TAL"/>
              <w:rPr>
                <w:sz w:val="16"/>
              </w:rPr>
            </w:pPr>
            <w:r>
              <w:rPr>
                <w:sz w:val="16"/>
              </w:rPr>
              <w:t>C1-238993</w:t>
            </w:r>
          </w:p>
        </w:tc>
        <w:tc>
          <w:tcPr>
            <w:tcW w:w="0" w:type="auto"/>
          </w:tcPr>
          <w:p w14:paraId="61B1A87A" w14:textId="77777777" w:rsidR="00E038E3" w:rsidRPr="009D2038" w:rsidRDefault="00E038E3" w:rsidP="00B8477A">
            <w:pPr>
              <w:pStyle w:val="TAL"/>
              <w:rPr>
                <w:sz w:val="16"/>
              </w:rPr>
            </w:pPr>
          </w:p>
        </w:tc>
      </w:tr>
      <w:tr w:rsidR="00E038E3" w14:paraId="3BE9EB03" w14:textId="77777777" w:rsidTr="00B8477A">
        <w:tc>
          <w:tcPr>
            <w:tcW w:w="0" w:type="auto"/>
          </w:tcPr>
          <w:p w14:paraId="4E264833" w14:textId="77777777" w:rsidR="00E038E3" w:rsidRPr="009D2038" w:rsidRDefault="00E038E3" w:rsidP="00B8477A">
            <w:pPr>
              <w:pStyle w:val="TAL"/>
              <w:rPr>
                <w:sz w:val="16"/>
              </w:rPr>
            </w:pPr>
            <w:r>
              <w:rPr>
                <w:sz w:val="16"/>
              </w:rPr>
              <w:t>C1-239240</w:t>
            </w:r>
          </w:p>
        </w:tc>
        <w:tc>
          <w:tcPr>
            <w:tcW w:w="0" w:type="auto"/>
          </w:tcPr>
          <w:p w14:paraId="2DAC9F2D" w14:textId="77777777" w:rsidR="00E038E3" w:rsidRPr="009D2038" w:rsidRDefault="00E038E3" w:rsidP="00B8477A">
            <w:pPr>
              <w:pStyle w:val="TAL"/>
              <w:rPr>
                <w:sz w:val="16"/>
              </w:rPr>
            </w:pPr>
            <w:r>
              <w:rPr>
                <w:sz w:val="16"/>
              </w:rPr>
              <w:t>Assistance Information Exchange for UL PDU set handling</w:t>
            </w:r>
          </w:p>
        </w:tc>
        <w:tc>
          <w:tcPr>
            <w:tcW w:w="0" w:type="auto"/>
          </w:tcPr>
          <w:p w14:paraId="5263423C" w14:textId="77777777" w:rsidR="00E038E3" w:rsidRPr="009D2038" w:rsidRDefault="00E038E3" w:rsidP="00B8477A">
            <w:pPr>
              <w:pStyle w:val="TAL"/>
              <w:rPr>
                <w:sz w:val="16"/>
              </w:rPr>
            </w:pPr>
            <w:r>
              <w:rPr>
                <w:sz w:val="16"/>
              </w:rPr>
              <w:t>Nokia, Nokia Shanghai Bell</w:t>
            </w:r>
          </w:p>
        </w:tc>
        <w:tc>
          <w:tcPr>
            <w:tcW w:w="0" w:type="auto"/>
          </w:tcPr>
          <w:p w14:paraId="44F0DD2D" w14:textId="77777777" w:rsidR="00E038E3" w:rsidRPr="009D2038" w:rsidRDefault="00E038E3" w:rsidP="00B8477A">
            <w:pPr>
              <w:pStyle w:val="TAL"/>
              <w:rPr>
                <w:sz w:val="16"/>
              </w:rPr>
            </w:pPr>
            <w:r>
              <w:rPr>
                <w:sz w:val="16"/>
              </w:rPr>
              <w:t>postponed</w:t>
            </w:r>
          </w:p>
        </w:tc>
        <w:tc>
          <w:tcPr>
            <w:tcW w:w="0" w:type="auto"/>
          </w:tcPr>
          <w:p w14:paraId="6761D7F8" w14:textId="77777777" w:rsidR="00E038E3" w:rsidRPr="009D2038" w:rsidRDefault="00E038E3" w:rsidP="00B8477A">
            <w:pPr>
              <w:pStyle w:val="TAL"/>
              <w:rPr>
                <w:sz w:val="16"/>
              </w:rPr>
            </w:pPr>
            <w:r>
              <w:rPr>
                <w:sz w:val="16"/>
              </w:rPr>
              <w:t>C1-239162</w:t>
            </w:r>
          </w:p>
        </w:tc>
        <w:tc>
          <w:tcPr>
            <w:tcW w:w="0" w:type="auto"/>
          </w:tcPr>
          <w:p w14:paraId="2FA73005" w14:textId="77777777" w:rsidR="00E038E3" w:rsidRPr="009D2038" w:rsidRDefault="00E038E3" w:rsidP="00B8477A">
            <w:pPr>
              <w:pStyle w:val="TAL"/>
              <w:rPr>
                <w:sz w:val="16"/>
              </w:rPr>
            </w:pPr>
          </w:p>
        </w:tc>
      </w:tr>
      <w:tr w:rsidR="00E038E3" w14:paraId="505EDAD7" w14:textId="77777777" w:rsidTr="00B8477A">
        <w:tc>
          <w:tcPr>
            <w:tcW w:w="0" w:type="auto"/>
          </w:tcPr>
          <w:p w14:paraId="17E9989A" w14:textId="77777777" w:rsidR="00E038E3" w:rsidRPr="009D2038" w:rsidRDefault="00E038E3" w:rsidP="00B8477A">
            <w:pPr>
              <w:pStyle w:val="TAL"/>
              <w:rPr>
                <w:sz w:val="16"/>
              </w:rPr>
            </w:pPr>
            <w:r>
              <w:rPr>
                <w:sz w:val="16"/>
              </w:rPr>
              <w:t>C1-239241</w:t>
            </w:r>
          </w:p>
        </w:tc>
        <w:tc>
          <w:tcPr>
            <w:tcW w:w="0" w:type="auto"/>
          </w:tcPr>
          <w:p w14:paraId="778FFC7F" w14:textId="77777777" w:rsidR="00E038E3" w:rsidRPr="009D2038" w:rsidRDefault="00E038E3" w:rsidP="00B8477A">
            <w:pPr>
              <w:pStyle w:val="TAL"/>
              <w:rPr>
                <w:sz w:val="16"/>
              </w:rPr>
            </w:pPr>
            <w:r>
              <w:rPr>
                <w:sz w:val="16"/>
              </w:rPr>
              <w:t>Correction to URSP for NAUN3 device</w:t>
            </w:r>
          </w:p>
        </w:tc>
        <w:tc>
          <w:tcPr>
            <w:tcW w:w="0" w:type="auto"/>
          </w:tcPr>
          <w:p w14:paraId="69D688F3" w14:textId="77777777" w:rsidR="00E038E3" w:rsidRPr="009D2038" w:rsidRDefault="00E038E3" w:rsidP="00B8477A">
            <w:pPr>
              <w:pStyle w:val="TAL"/>
              <w:rPr>
                <w:sz w:val="16"/>
              </w:rPr>
            </w:pPr>
            <w:r>
              <w:rPr>
                <w:sz w:val="16"/>
              </w:rPr>
              <w:t>vivo, Nokia, Nokia Shanghai Bell</w:t>
            </w:r>
          </w:p>
        </w:tc>
        <w:tc>
          <w:tcPr>
            <w:tcW w:w="0" w:type="auto"/>
          </w:tcPr>
          <w:p w14:paraId="6650B302" w14:textId="77777777" w:rsidR="00E038E3" w:rsidRPr="009D2038" w:rsidRDefault="00E038E3" w:rsidP="00B8477A">
            <w:pPr>
              <w:pStyle w:val="TAL"/>
              <w:rPr>
                <w:sz w:val="16"/>
              </w:rPr>
            </w:pPr>
            <w:r>
              <w:rPr>
                <w:sz w:val="16"/>
              </w:rPr>
              <w:t>agreed</w:t>
            </w:r>
          </w:p>
        </w:tc>
        <w:tc>
          <w:tcPr>
            <w:tcW w:w="0" w:type="auto"/>
          </w:tcPr>
          <w:p w14:paraId="40F040AC" w14:textId="77777777" w:rsidR="00E038E3" w:rsidRPr="009D2038" w:rsidRDefault="00E038E3" w:rsidP="00B8477A">
            <w:pPr>
              <w:pStyle w:val="TAL"/>
              <w:rPr>
                <w:sz w:val="16"/>
              </w:rPr>
            </w:pPr>
            <w:r>
              <w:rPr>
                <w:sz w:val="16"/>
              </w:rPr>
              <w:t>C1-238588</w:t>
            </w:r>
          </w:p>
        </w:tc>
        <w:tc>
          <w:tcPr>
            <w:tcW w:w="0" w:type="auto"/>
          </w:tcPr>
          <w:p w14:paraId="5BEDE45E" w14:textId="77777777" w:rsidR="00E038E3" w:rsidRPr="009D2038" w:rsidRDefault="00E038E3" w:rsidP="00B8477A">
            <w:pPr>
              <w:pStyle w:val="TAL"/>
              <w:rPr>
                <w:sz w:val="16"/>
              </w:rPr>
            </w:pPr>
          </w:p>
        </w:tc>
      </w:tr>
      <w:tr w:rsidR="00E038E3" w14:paraId="24AAA9E9" w14:textId="77777777" w:rsidTr="00B8477A">
        <w:tc>
          <w:tcPr>
            <w:tcW w:w="0" w:type="auto"/>
          </w:tcPr>
          <w:p w14:paraId="61FE4B23" w14:textId="77777777" w:rsidR="00E038E3" w:rsidRPr="009D2038" w:rsidRDefault="00E038E3" w:rsidP="00B8477A">
            <w:pPr>
              <w:pStyle w:val="TAL"/>
              <w:rPr>
                <w:sz w:val="16"/>
              </w:rPr>
            </w:pPr>
            <w:r>
              <w:rPr>
                <w:sz w:val="16"/>
              </w:rPr>
              <w:t>C1-239242</w:t>
            </w:r>
          </w:p>
        </w:tc>
        <w:tc>
          <w:tcPr>
            <w:tcW w:w="0" w:type="auto"/>
          </w:tcPr>
          <w:p w14:paraId="7395602B" w14:textId="77777777" w:rsidR="00E038E3" w:rsidRPr="009D2038" w:rsidRDefault="00E038E3" w:rsidP="00B8477A">
            <w:pPr>
              <w:pStyle w:val="TAL"/>
              <w:rPr>
                <w:sz w:val="16"/>
              </w:rPr>
            </w:pPr>
            <w:r>
              <w:rPr>
                <w:sz w:val="16"/>
              </w:rPr>
              <w:t>AUN3 device de-registration</w:t>
            </w:r>
          </w:p>
        </w:tc>
        <w:tc>
          <w:tcPr>
            <w:tcW w:w="0" w:type="auto"/>
          </w:tcPr>
          <w:p w14:paraId="44974563" w14:textId="77777777" w:rsidR="00E038E3" w:rsidRPr="009D2038" w:rsidRDefault="00E038E3" w:rsidP="00B8477A">
            <w:pPr>
              <w:pStyle w:val="TAL"/>
              <w:rPr>
                <w:sz w:val="16"/>
              </w:rPr>
            </w:pPr>
            <w:r>
              <w:rPr>
                <w:sz w:val="16"/>
              </w:rPr>
              <w:t>Ericsson, Qualcomm Incorporated</w:t>
            </w:r>
          </w:p>
        </w:tc>
        <w:tc>
          <w:tcPr>
            <w:tcW w:w="0" w:type="auto"/>
          </w:tcPr>
          <w:p w14:paraId="7A4DB2DD" w14:textId="77777777" w:rsidR="00E038E3" w:rsidRPr="009D2038" w:rsidRDefault="00E038E3" w:rsidP="00B8477A">
            <w:pPr>
              <w:pStyle w:val="TAL"/>
              <w:rPr>
                <w:sz w:val="16"/>
              </w:rPr>
            </w:pPr>
            <w:r>
              <w:rPr>
                <w:sz w:val="16"/>
              </w:rPr>
              <w:t>agreed</w:t>
            </w:r>
          </w:p>
        </w:tc>
        <w:tc>
          <w:tcPr>
            <w:tcW w:w="0" w:type="auto"/>
          </w:tcPr>
          <w:p w14:paraId="11D3C891" w14:textId="77777777" w:rsidR="00E038E3" w:rsidRPr="009D2038" w:rsidRDefault="00E038E3" w:rsidP="00B8477A">
            <w:pPr>
              <w:pStyle w:val="TAL"/>
              <w:rPr>
                <w:sz w:val="16"/>
              </w:rPr>
            </w:pPr>
            <w:r>
              <w:rPr>
                <w:sz w:val="16"/>
              </w:rPr>
              <w:t>C1-238794</w:t>
            </w:r>
          </w:p>
        </w:tc>
        <w:tc>
          <w:tcPr>
            <w:tcW w:w="0" w:type="auto"/>
          </w:tcPr>
          <w:p w14:paraId="04C214F5" w14:textId="77777777" w:rsidR="00E038E3" w:rsidRPr="009D2038" w:rsidRDefault="00E038E3" w:rsidP="00B8477A">
            <w:pPr>
              <w:pStyle w:val="TAL"/>
              <w:rPr>
                <w:sz w:val="16"/>
              </w:rPr>
            </w:pPr>
          </w:p>
        </w:tc>
      </w:tr>
      <w:tr w:rsidR="00E038E3" w14:paraId="18D88E64" w14:textId="77777777" w:rsidTr="00B8477A">
        <w:tc>
          <w:tcPr>
            <w:tcW w:w="0" w:type="auto"/>
          </w:tcPr>
          <w:p w14:paraId="42451E3F" w14:textId="77777777" w:rsidR="00E038E3" w:rsidRPr="009D2038" w:rsidRDefault="00E038E3" w:rsidP="00B8477A">
            <w:pPr>
              <w:pStyle w:val="TAL"/>
              <w:rPr>
                <w:sz w:val="16"/>
              </w:rPr>
            </w:pPr>
            <w:r>
              <w:rPr>
                <w:sz w:val="16"/>
              </w:rPr>
              <w:t>C1-239243</w:t>
            </w:r>
          </w:p>
        </w:tc>
        <w:tc>
          <w:tcPr>
            <w:tcW w:w="0" w:type="auto"/>
          </w:tcPr>
          <w:p w14:paraId="70A61F1D"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30049FA3" w14:textId="77777777" w:rsidR="00E038E3" w:rsidRPr="009D2038" w:rsidRDefault="00E038E3" w:rsidP="00B8477A">
            <w:pPr>
              <w:pStyle w:val="TAL"/>
              <w:rPr>
                <w:sz w:val="16"/>
              </w:rPr>
            </w:pPr>
            <w:r>
              <w:rPr>
                <w:sz w:val="16"/>
              </w:rPr>
              <w:t>Nokia, Nokia Shanghai Bell, Ericsson</w:t>
            </w:r>
          </w:p>
        </w:tc>
        <w:tc>
          <w:tcPr>
            <w:tcW w:w="0" w:type="auto"/>
          </w:tcPr>
          <w:p w14:paraId="3C6CECAF" w14:textId="77777777" w:rsidR="00E038E3" w:rsidRPr="009D2038" w:rsidRDefault="00E038E3" w:rsidP="00B8477A">
            <w:pPr>
              <w:pStyle w:val="TAL"/>
              <w:rPr>
                <w:sz w:val="16"/>
              </w:rPr>
            </w:pPr>
            <w:r>
              <w:rPr>
                <w:sz w:val="16"/>
              </w:rPr>
              <w:t>agreed</w:t>
            </w:r>
          </w:p>
        </w:tc>
        <w:tc>
          <w:tcPr>
            <w:tcW w:w="0" w:type="auto"/>
          </w:tcPr>
          <w:p w14:paraId="39C0BF74" w14:textId="77777777" w:rsidR="00E038E3" w:rsidRPr="009D2038" w:rsidRDefault="00E038E3" w:rsidP="00B8477A">
            <w:pPr>
              <w:pStyle w:val="TAL"/>
              <w:rPr>
                <w:sz w:val="16"/>
              </w:rPr>
            </w:pPr>
            <w:r>
              <w:rPr>
                <w:sz w:val="16"/>
              </w:rPr>
              <w:t>C1-239041</w:t>
            </w:r>
          </w:p>
        </w:tc>
        <w:tc>
          <w:tcPr>
            <w:tcW w:w="0" w:type="auto"/>
          </w:tcPr>
          <w:p w14:paraId="327DA2BA" w14:textId="77777777" w:rsidR="00E038E3" w:rsidRPr="009D2038" w:rsidRDefault="00E038E3" w:rsidP="00B8477A">
            <w:pPr>
              <w:pStyle w:val="TAL"/>
              <w:rPr>
                <w:sz w:val="16"/>
              </w:rPr>
            </w:pPr>
          </w:p>
        </w:tc>
      </w:tr>
      <w:tr w:rsidR="00E038E3" w14:paraId="19976A2D" w14:textId="77777777" w:rsidTr="00B8477A">
        <w:tc>
          <w:tcPr>
            <w:tcW w:w="0" w:type="auto"/>
          </w:tcPr>
          <w:p w14:paraId="46DB5D7B" w14:textId="77777777" w:rsidR="00E038E3" w:rsidRPr="009D2038" w:rsidRDefault="00E038E3" w:rsidP="00B8477A">
            <w:pPr>
              <w:pStyle w:val="TAL"/>
              <w:rPr>
                <w:sz w:val="16"/>
              </w:rPr>
            </w:pPr>
            <w:r>
              <w:rPr>
                <w:sz w:val="16"/>
              </w:rPr>
              <w:t>C1-239244</w:t>
            </w:r>
          </w:p>
        </w:tc>
        <w:tc>
          <w:tcPr>
            <w:tcW w:w="0" w:type="auto"/>
          </w:tcPr>
          <w:p w14:paraId="689E18A3" w14:textId="77777777" w:rsidR="00E038E3" w:rsidRPr="009D2038" w:rsidRDefault="00E038E3" w:rsidP="00B8477A">
            <w:pPr>
              <w:pStyle w:val="TAL"/>
              <w:rPr>
                <w:sz w:val="16"/>
              </w:rPr>
            </w:pPr>
            <w:r>
              <w:rPr>
                <w:sz w:val="16"/>
              </w:rPr>
              <w:t>Some RSD components are not applicable to 5G-RG or FN-RG</w:t>
            </w:r>
          </w:p>
        </w:tc>
        <w:tc>
          <w:tcPr>
            <w:tcW w:w="0" w:type="auto"/>
          </w:tcPr>
          <w:p w14:paraId="14242712" w14:textId="77777777" w:rsidR="00E038E3" w:rsidRPr="009D2038" w:rsidRDefault="00E038E3" w:rsidP="00B8477A">
            <w:pPr>
              <w:pStyle w:val="TAL"/>
              <w:rPr>
                <w:sz w:val="16"/>
              </w:rPr>
            </w:pPr>
            <w:r>
              <w:rPr>
                <w:sz w:val="16"/>
              </w:rPr>
              <w:t>Nokia, Nokia Shanghai Bell</w:t>
            </w:r>
          </w:p>
        </w:tc>
        <w:tc>
          <w:tcPr>
            <w:tcW w:w="0" w:type="auto"/>
          </w:tcPr>
          <w:p w14:paraId="49FB88B3" w14:textId="77777777" w:rsidR="00E038E3" w:rsidRPr="009D2038" w:rsidRDefault="00E038E3" w:rsidP="00B8477A">
            <w:pPr>
              <w:pStyle w:val="TAL"/>
              <w:rPr>
                <w:sz w:val="16"/>
              </w:rPr>
            </w:pPr>
            <w:r>
              <w:rPr>
                <w:sz w:val="16"/>
              </w:rPr>
              <w:t>agreed</w:t>
            </w:r>
          </w:p>
        </w:tc>
        <w:tc>
          <w:tcPr>
            <w:tcW w:w="0" w:type="auto"/>
          </w:tcPr>
          <w:p w14:paraId="51B8067B" w14:textId="77777777" w:rsidR="00E038E3" w:rsidRPr="009D2038" w:rsidRDefault="00E038E3" w:rsidP="00B8477A">
            <w:pPr>
              <w:pStyle w:val="TAL"/>
              <w:rPr>
                <w:sz w:val="16"/>
              </w:rPr>
            </w:pPr>
            <w:r>
              <w:rPr>
                <w:sz w:val="16"/>
              </w:rPr>
              <w:t>C1-239042</w:t>
            </w:r>
          </w:p>
        </w:tc>
        <w:tc>
          <w:tcPr>
            <w:tcW w:w="0" w:type="auto"/>
          </w:tcPr>
          <w:p w14:paraId="1BDD7327" w14:textId="77777777" w:rsidR="00E038E3" w:rsidRPr="009D2038" w:rsidRDefault="00E038E3" w:rsidP="00B8477A">
            <w:pPr>
              <w:pStyle w:val="TAL"/>
              <w:rPr>
                <w:sz w:val="16"/>
              </w:rPr>
            </w:pPr>
          </w:p>
        </w:tc>
      </w:tr>
      <w:tr w:rsidR="00E038E3" w14:paraId="64DB63AF" w14:textId="77777777" w:rsidTr="00B8477A">
        <w:tc>
          <w:tcPr>
            <w:tcW w:w="0" w:type="auto"/>
          </w:tcPr>
          <w:p w14:paraId="60D0ED01" w14:textId="77777777" w:rsidR="00E038E3" w:rsidRPr="009D2038" w:rsidRDefault="00E038E3" w:rsidP="00B8477A">
            <w:pPr>
              <w:pStyle w:val="TAL"/>
              <w:rPr>
                <w:sz w:val="16"/>
              </w:rPr>
            </w:pPr>
            <w:r>
              <w:rPr>
                <w:sz w:val="16"/>
              </w:rPr>
              <w:t>C1-239245</w:t>
            </w:r>
          </w:p>
        </w:tc>
        <w:tc>
          <w:tcPr>
            <w:tcW w:w="0" w:type="auto"/>
          </w:tcPr>
          <w:p w14:paraId="4A212318" w14:textId="77777777" w:rsidR="00E038E3" w:rsidRPr="009D2038" w:rsidRDefault="00E038E3" w:rsidP="00B8477A">
            <w:pPr>
              <w:pStyle w:val="TAL"/>
              <w:rPr>
                <w:sz w:val="16"/>
              </w:rPr>
            </w:pPr>
            <w:r>
              <w:rPr>
                <w:sz w:val="16"/>
              </w:rPr>
              <w:t>5GMM context for the AUN3 device</w:t>
            </w:r>
          </w:p>
        </w:tc>
        <w:tc>
          <w:tcPr>
            <w:tcW w:w="0" w:type="auto"/>
          </w:tcPr>
          <w:p w14:paraId="744C207D" w14:textId="77777777" w:rsidR="00E038E3" w:rsidRPr="009D2038" w:rsidRDefault="00E038E3" w:rsidP="00B8477A">
            <w:pPr>
              <w:pStyle w:val="TAL"/>
              <w:rPr>
                <w:sz w:val="16"/>
              </w:rPr>
            </w:pPr>
            <w:r>
              <w:rPr>
                <w:sz w:val="16"/>
              </w:rPr>
              <w:t>Nokia, Nokia Shanghai Bell, Ericsson</w:t>
            </w:r>
          </w:p>
        </w:tc>
        <w:tc>
          <w:tcPr>
            <w:tcW w:w="0" w:type="auto"/>
          </w:tcPr>
          <w:p w14:paraId="27875445" w14:textId="77777777" w:rsidR="00E038E3" w:rsidRPr="009D2038" w:rsidRDefault="00E038E3" w:rsidP="00B8477A">
            <w:pPr>
              <w:pStyle w:val="TAL"/>
              <w:rPr>
                <w:sz w:val="16"/>
              </w:rPr>
            </w:pPr>
            <w:r>
              <w:rPr>
                <w:sz w:val="16"/>
              </w:rPr>
              <w:t>revised</w:t>
            </w:r>
          </w:p>
        </w:tc>
        <w:tc>
          <w:tcPr>
            <w:tcW w:w="0" w:type="auto"/>
          </w:tcPr>
          <w:p w14:paraId="0DB8B476" w14:textId="77777777" w:rsidR="00E038E3" w:rsidRPr="009D2038" w:rsidRDefault="00E038E3" w:rsidP="00B8477A">
            <w:pPr>
              <w:pStyle w:val="TAL"/>
              <w:rPr>
                <w:sz w:val="16"/>
              </w:rPr>
            </w:pPr>
            <w:r>
              <w:rPr>
                <w:sz w:val="16"/>
              </w:rPr>
              <w:t>C1-239044</w:t>
            </w:r>
          </w:p>
        </w:tc>
        <w:tc>
          <w:tcPr>
            <w:tcW w:w="0" w:type="auto"/>
          </w:tcPr>
          <w:p w14:paraId="01EFBABC" w14:textId="77777777" w:rsidR="00E038E3" w:rsidRPr="009D2038" w:rsidRDefault="00E038E3" w:rsidP="00B8477A">
            <w:pPr>
              <w:pStyle w:val="TAL"/>
              <w:rPr>
                <w:sz w:val="16"/>
              </w:rPr>
            </w:pPr>
            <w:r>
              <w:rPr>
                <w:sz w:val="16"/>
              </w:rPr>
              <w:t>C1-239378</w:t>
            </w:r>
          </w:p>
        </w:tc>
      </w:tr>
      <w:tr w:rsidR="00E038E3" w14:paraId="242BDB62" w14:textId="77777777" w:rsidTr="00B8477A">
        <w:tc>
          <w:tcPr>
            <w:tcW w:w="0" w:type="auto"/>
          </w:tcPr>
          <w:p w14:paraId="4F8C22EB" w14:textId="77777777" w:rsidR="00E038E3" w:rsidRPr="009D2038" w:rsidRDefault="00E038E3" w:rsidP="00B8477A">
            <w:pPr>
              <w:pStyle w:val="TAL"/>
              <w:rPr>
                <w:sz w:val="16"/>
              </w:rPr>
            </w:pPr>
            <w:r>
              <w:rPr>
                <w:sz w:val="16"/>
              </w:rPr>
              <w:t>C1-239246</w:t>
            </w:r>
          </w:p>
        </w:tc>
        <w:tc>
          <w:tcPr>
            <w:tcW w:w="0" w:type="auto"/>
          </w:tcPr>
          <w:p w14:paraId="4E2462E4" w14:textId="77777777" w:rsidR="00E038E3" w:rsidRPr="009D2038" w:rsidRDefault="00E038E3" w:rsidP="00B8477A">
            <w:pPr>
              <w:pStyle w:val="TAL"/>
              <w:rPr>
                <w:sz w:val="16"/>
              </w:rPr>
            </w:pPr>
            <w:r>
              <w:rPr>
                <w:sz w:val="16"/>
              </w:rPr>
              <w:t>Clarification for NAUN3 device connecting to 5GC via 5G-RG that is connected to NG-RAN</w:t>
            </w:r>
          </w:p>
        </w:tc>
        <w:tc>
          <w:tcPr>
            <w:tcW w:w="0" w:type="auto"/>
          </w:tcPr>
          <w:p w14:paraId="64F2B6A4" w14:textId="77777777" w:rsidR="00E038E3" w:rsidRPr="009D2038" w:rsidRDefault="00E038E3" w:rsidP="00B8477A">
            <w:pPr>
              <w:pStyle w:val="TAL"/>
              <w:rPr>
                <w:sz w:val="16"/>
              </w:rPr>
            </w:pPr>
            <w:r>
              <w:rPr>
                <w:sz w:val="16"/>
              </w:rPr>
              <w:t>Nokia, Nokia Shanghai Bell</w:t>
            </w:r>
          </w:p>
        </w:tc>
        <w:tc>
          <w:tcPr>
            <w:tcW w:w="0" w:type="auto"/>
          </w:tcPr>
          <w:p w14:paraId="4E55AE68" w14:textId="77777777" w:rsidR="00E038E3" w:rsidRPr="009D2038" w:rsidRDefault="00E038E3" w:rsidP="00B8477A">
            <w:pPr>
              <w:pStyle w:val="TAL"/>
              <w:rPr>
                <w:sz w:val="16"/>
              </w:rPr>
            </w:pPr>
            <w:r>
              <w:rPr>
                <w:sz w:val="16"/>
              </w:rPr>
              <w:t>agreed</w:t>
            </w:r>
          </w:p>
        </w:tc>
        <w:tc>
          <w:tcPr>
            <w:tcW w:w="0" w:type="auto"/>
          </w:tcPr>
          <w:p w14:paraId="4810BD26" w14:textId="77777777" w:rsidR="00E038E3" w:rsidRPr="009D2038" w:rsidRDefault="00E038E3" w:rsidP="00B8477A">
            <w:pPr>
              <w:pStyle w:val="TAL"/>
              <w:rPr>
                <w:sz w:val="16"/>
              </w:rPr>
            </w:pPr>
            <w:r>
              <w:rPr>
                <w:sz w:val="16"/>
              </w:rPr>
              <w:t>C1-239045</w:t>
            </w:r>
          </w:p>
        </w:tc>
        <w:tc>
          <w:tcPr>
            <w:tcW w:w="0" w:type="auto"/>
          </w:tcPr>
          <w:p w14:paraId="45352DD3" w14:textId="77777777" w:rsidR="00E038E3" w:rsidRPr="009D2038" w:rsidRDefault="00E038E3" w:rsidP="00B8477A">
            <w:pPr>
              <w:pStyle w:val="TAL"/>
              <w:rPr>
                <w:sz w:val="16"/>
              </w:rPr>
            </w:pPr>
          </w:p>
        </w:tc>
      </w:tr>
      <w:tr w:rsidR="00E038E3" w14:paraId="78492854" w14:textId="77777777" w:rsidTr="00B8477A">
        <w:tc>
          <w:tcPr>
            <w:tcW w:w="0" w:type="auto"/>
          </w:tcPr>
          <w:p w14:paraId="418C0F60" w14:textId="77777777" w:rsidR="00E038E3" w:rsidRPr="009D2038" w:rsidRDefault="00E038E3" w:rsidP="00B8477A">
            <w:pPr>
              <w:pStyle w:val="TAL"/>
              <w:rPr>
                <w:sz w:val="16"/>
              </w:rPr>
            </w:pPr>
            <w:r>
              <w:rPr>
                <w:sz w:val="16"/>
              </w:rPr>
              <w:lastRenderedPageBreak/>
              <w:t>C1-239247</w:t>
            </w:r>
          </w:p>
        </w:tc>
        <w:tc>
          <w:tcPr>
            <w:tcW w:w="0" w:type="auto"/>
          </w:tcPr>
          <w:p w14:paraId="3536A85F"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0CE61DD4" w14:textId="77777777" w:rsidR="00E038E3" w:rsidRPr="009D2038" w:rsidRDefault="00E038E3" w:rsidP="00B8477A">
            <w:pPr>
              <w:pStyle w:val="TAL"/>
              <w:rPr>
                <w:sz w:val="16"/>
              </w:rPr>
            </w:pPr>
            <w:r>
              <w:rPr>
                <w:sz w:val="16"/>
              </w:rPr>
              <w:t>Nokia, Nokia Shanghai Bell</w:t>
            </w:r>
          </w:p>
        </w:tc>
        <w:tc>
          <w:tcPr>
            <w:tcW w:w="0" w:type="auto"/>
          </w:tcPr>
          <w:p w14:paraId="73131545" w14:textId="77777777" w:rsidR="00E038E3" w:rsidRPr="009D2038" w:rsidRDefault="00E038E3" w:rsidP="00B8477A">
            <w:pPr>
              <w:pStyle w:val="TAL"/>
              <w:rPr>
                <w:sz w:val="16"/>
              </w:rPr>
            </w:pPr>
            <w:r>
              <w:rPr>
                <w:sz w:val="16"/>
              </w:rPr>
              <w:t>revised</w:t>
            </w:r>
          </w:p>
        </w:tc>
        <w:tc>
          <w:tcPr>
            <w:tcW w:w="0" w:type="auto"/>
          </w:tcPr>
          <w:p w14:paraId="3E23EE4E" w14:textId="77777777" w:rsidR="00E038E3" w:rsidRPr="009D2038" w:rsidRDefault="00E038E3" w:rsidP="00B8477A">
            <w:pPr>
              <w:pStyle w:val="TAL"/>
              <w:rPr>
                <w:sz w:val="16"/>
              </w:rPr>
            </w:pPr>
            <w:r>
              <w:rPr>
                <w:sz w:val="16"/>
              </w:rPr>
              <w:t>C1-239046</w:t>
            </w:r>
          </w:p>
        </w:tc>
        <w:tc>
          <w:tcPr>
            <w:tcW w:w="0" w:type="auto"/>
          </w:tcPr>
          <w:p w14:paraId="0379F218" w14:textId="77777777" w:rsidR="00E038E3" w:rsidRPr="009D2038" w:rsidRDefault="00E038E3" w:rsidP="00B8477A">
            <w:pPr>
              <w:pStyle w:val="TAL"/>
              <w:rPr>
                <w:sz w:val="16"/>
              </w:rPr>
            </w:pPr>
            <w:r>
              <w:rPr>
                <w:sz w:val="16"/>
              </w:rPr>
              <w:t>C1-239379</w:t>
            </w:r>
          </w:p>
        </w:tc>
      </w:tr>
      <w:tr w:rsidR="00E038E3" w14:paraId="7832B1CE" w14:textId="77777777" w:rsidTr="00B8477A">
        <w:tc>
          <w:tcPr>
            <w:tcW w:w="0" w:type="auto"/>
          </w:tcPr>
          <w:p w14:paraId="299D25C3" w14:textId="77777777" w:rsidR="00E038E3" w:rsidRPr="009D2038" w:rsidRDefault="00E038E3" w:rsidP="00B8477A">
            <w:pPr>
              <w:pStyle w:val="TAL"/>
              <w:rPr>
                <w:sz w:val="16"/>
              </w:rPr>
            </w:pPr>
            <w:r>
              <w:rPr>
                <w:sz w:val="16"/>
              </w:rPr>
              <w:t>C1-239248</w:t>
            </w:r>
          </w:p>
        </w:tc>
        <w:tc>
          <w:tcPr>
            <w:tcW w:w="0" w:type="auto"/>
          </w:tcPr>
          <w:p w14:paraId="0CBE7E70" w14:textId="77777777" w:rsidR="00E038E3" w:rsidRPr="009D2038" w:rsidRDefault="00E038E3" w:rsidP="00B8477A">
            <w:pPr>
              <w:pStyle w:val="TAL"/>
              <w:rPr>
                <w:sz w:val="16"/>
              </w:rPr>
            </w:pPr>
            <w:r>
              <w:rPr>
                <w:sz w:val="16"/>
              </w:rPr>
              <w:t>Corrections for the cases that limit the requirements on 5G-RG to wireline access</w:t>
            </w:r>
          </w:p>
        </w:tc>
        <w:tc>
          <w:tcPr>
            <w:tcW w:w="0" w:type="auto"/>
          </w:tcPr>
          <w:p w14:paraId="030544F1" w14:textId="77777777" w:rsidR="00E038E3" w:rsidRPr="009D2038" w:rsidRDefault="00E038E3" w:rsidP="00B8477A">
            <w:pPr>
              <w:pStyle w:val="TAL"/>
              <w:rPr>
                <w:sz w:val="16"/>
              </w:rPr>
            </w:pPr>
            <w:r>
              <w:rPr>
                <w:sz w:val="16"/>
              </w:rPr>
              <w:t>Nokia, Nokia Shanghai Bell</w:t>
            </w:r>
          </w:p>
        </w:tc>
        <w:tc>
          <w:tcPr>
            <w:tcW w:w="0" w:type="auto"/>
          </w:tcPr>
          <w:p w14:paraId="7C327224" w14:textId="77777777" w:rsidR="00E038E3" w:rsidRPr="009D2038" w:rsidRDefault="00E038E3" w:rsidP="00B8477A">
            <w:pPr>
              <w:pStyle w:val="TAL"/>
              <w:rPr>
                <w:sz w:val="16"/>
              </w:rPr>
            </w:pPr>
            <w:r>
              <w:rPr>
                <w:sz w:val="16"/>
              </w:rPr>
              <w:t>agreed</w:t>
            </w:r>
          </w:p>
        </w:tc>
        <w:tc>
          <w:tcPr>
            <w:tcW w:w="0" w:type="auto"/>
          </w:tcPr>
          <w:p w14:paraId="3651CFCF" w14:textId="77777777" w:rsidR="00E038E3" w:rsidRPr="009D2038" w:rsidRDefault="00E038E3" w:rsidP="00B8477A">
            <w:pPr>
              <w:pStyle w:val="TAL"/>
              <w:rPr>
                <w:sz w:val="16"/>
              </w:rPr>
            </w:pPr>
            <w:r>
              <w:rPr>
                <w:sz w:val="16"/>
              </w:rPr>
              <w:t>C1-239047</w:t>
            </w:r>
          </w:p>
        </w:tc>
        <w:tc>
          <w:tcPr>
            <w:tcW w:w="0" w:type="auto"/>
          </w:tcPr>
          <w:p w14:paraId="7B9E04FF" w14:textId="77777777" w:rsidR="00E038E3" w:rsidRPr="009D2038" w:rsidRDefault="00E038E3" w:rsidP="00B8477A">
            <w:pPr>
              <w:pStyle w:val="TAL"/>
              <w:rPr>
                <w:sz w:val="16"/>
              </w:rPr>
            </w:pPr>
          </w:p>
        </w:tc>
      </w:tr>
      <w:tr w:rsidR="00E038E3" w14:paraId="40689ECC" w14:textId="77777777" w:rsidTr="00B8477A">
        <w:tc>
          <w:tcPr>
            <w:tcW w:w="0" w:type="auto"/>
          </w:tcPr>
          <w:p w14:paraId="4BDC1FC0" w14:textId="77777777" w:rsidR="00E038E3" w:rsidRPr="009D2038" w:rsidRDefault="00E038E3" w:rsidP="00B8477A">
            <w:pPr>
              <w:pStyle w:val="TAL"/>
              <w:rPr>
                <w:sz w:val="16"/>
              </w:rPr>
            </w:pPr>
            <w:r>
              <w:rPr>
                <w:sz w:val="16"/>
              </w:rPr>
              <w:t>C1-239249</w:t>
            </w:r>
          </w:p>
        </w:tc>
        <w:tc>
          <w:tcPr>
            <w:tcW w:w="0" w:type="auto"/>
          </w:tcPr>
          <w:p w14:paraId="56BAE297" w14:textId="77777777" w:rsidR="00E038E3" w:rsidRPr="009D2038" w:rsidRDefault="00E038E3" w:rsidP="00B8477A">
            <w:pPr>
              <w:pStyle w:val="TAL"/>
              <w:rPr>
                <w:sz w:val="16"/>
              </w:rPr>
            </w:pPr>
            <w:r>
              <w:rPr>
                <w:sz w:val="16"/>
              </w:rPr>
              <w:t>Editorial correction related to the connectivity group ID of the NAUN3 device behind the 5G-RG</w:t>
            </w:r>
          </w:p>
        </w:tc>
        <w:tc>
          <w:tcPr>
            <w:tcW w:w="0" w:type="auto"/>
          </w:tcPr>
          <w:p w14:paraId="5A938C87" w14:textId="77777777" w:rsidR="00E038E3" w:rsidRPr="009D2038" w:rsidRDefault="00E038E3" w:rsidP="00B8477A">
            <w:pPr>
              <w:pStyle w:val="TAL"/>
              <w:rPr>
                <w:sz w:val="16"/>
              </w:rPr>
            </w:pPr>
            <w:r>
              <w:rPr>
                <w:sz w:val="16"/>
              </w:rPr>
              <w:t>Nokia, Nokia Shanghai Bell</w:t>
            </w:r>
          </w:p>
        </w:tc>
        <w:tc>
          <w:tcPr>
            <w:tcW w:w="0" w:type="auto"/>
          </w:tcPr>
          <w:p w14:paraId="6982F06E" w14:textId="77777777" w:rsidR="00E038E3" w:rsidRPr="009D2038" w:rsidRDefault="00E038E3" w:rsidP="00B8477A">
            <w:pPr>
              <w:pStyle w:val="TAL"/>
              <w:rPr>
                <w:sz w:val="16"/>
              </w:rPr>
            </w:pPr>
            <w:r>
              <w:rPr>
                <w:sz w:val="16"/>
              </w:rPr>
              <w:t>agreed</w:t>
            </w:r>
          </w:p>
        </w:tc>
        <w:tc>
          <w:tcPr>
            <w:tcW w:w="0" w:type="auto"/>
          </w:tcPr>
          <w:p w14:paraId="5F4EA08C" w14:textId="77777777" w:rsidR="00E038E3" w:rsidRPr="009D2038" w:rsidRDefault="00E038E3" w:rsidP="00B8477A">
            <w:pPr>
              <w:pStyle w:val="TAL"/>
              <w:rPr>
                <w:sz w:val="16"/>
              </w:rPr>
            </w:pPr>
            <w:r>
              <w:rPr>
                <w:sz w:val="16"/>
              </w:rPr>
              <w:t>C1-239048</w:t>
            </w:r>
          </w:p>
        </w:tc>
        <w:tc>
          <w:tcPr>
            <w:tcW w:w="0" w:type="auto"/>
          </w:tcPr>
          <w:p w14:paraId="66720CF9" w14:textId="77777777" w:rsidR="00E038E3" w:rsidRPr="009D2038" w:rsidRDefault="00E038E3" w:rsidP="00B8477A">
            <w:pPr>
              <w:pStyle w:val="TAL"/>
              <w:rPr>
                <w:sz w:val="16"/>
              </w:rPr>
            </w:pPr>
          </w:p>
        </w:tc>
      </w:tr>
      <w:tr w:rsidR="00E038E3" w14:paraId="16FA877F" w14:textId="77777777" w:rsidTr="00B8477A">
        <w:tc>
          <w:tcPr>
            <w:tcW w:w="0" w:type="auto"/>
          </w:tcPr>
          <w:p w14:paraId="08A0D8FF" w14:textId="77777777" w:rsidR="00E038E3" w:rsidRPr="009D2038" w:rsidRDefault="00E038E3" w:rsidP="00B8477A">
            <w:pPr>
              <w:pStyle w:val="TAL"/>
              <w:rPr>
                <w:sz w:val="16"/>
              </w:rPr>
            </w:pPr>
            <w:r>
              <w:rPr>
                <w:sz w:val="16"/>
              </w:rPr>
              <w:t>C1-239250</w:t>
            </w:r>
          </w:p>
        </w:tc>
        <w:tc>
          <w:tcPr>
            <w:tcW w:w="0" w:type="auto"/>
          </w:tcPr>
          <w:p w14:paraId="1DB15CCC" w14:textId="77777777" w:rsidR="00E038E3" w:rsidRPr="009D2038" w:rsidRDefault="00E038E3" w:rsidP="00B8477A">
            <w:pPr>
              <w:pStyle w:val="TAL"/>
              <w:rPr>
                <w:sz w:val="16"/>
              </w:rPr>
            </w:pPr>
            <w:r>
              <w:rPr>
                <w:sz w:val="16"/>
              </w:rPr>
              <w:t>Pseudo-CR on updating the overview of UPP-CM</w:t>
            </w:r>
          </w:p>
        </w:tc>
        <w:tc>
          <w:tcPr>
            <w:tcW w:w="0" w:type="auto"/>
          </w:tcPr>
          <w:p w14:paraId="3841AD64" w14:textId="77777777" w:rsidR="00E038E3" w:rsidRPr="009D2038" w:rsidRDefault="00E038E3" w:rsidP="00B8477A">
            <w:pPr>
              <w:pStyle w:val="TAL"/>
              <w:rPr>
                <w:sz w:val="16"/>
              </w:rPr>
            </w:pPr>
            <w:r>
              <w:rPr>
                <w:sz w:val="16"/>
              </w:rPr>
              <w:t>vivo / Hank</w:t>
            </w:r>
          </w:p>
        </w:tc>
        <w:tc>
          <w:tcPr>
            <w:tcW w:w="0" w:type="auto"/>
          </w:tcPr>
          <w:p w14:paraId="4AA5A068" w14:textId="77777777" w:rsidR="00E038E3" w:rsidRPr="009D2038" w:rsidRDefault="00E038E3" w:rsidP="00B8477A">
            <w:pPr>
              <w:pStyle w:val="TAL"/>
              <w:rPr>
                <w:sz w:val="16"/>
              </w:rPr>
            </w:pPr>
            <w:r>
              <w:rPr>
                <w:sz w:val="16"/>
              </w:rPr>
              <w:t>agreed</w:t>
            </w:r>
          </w:p>
        </w:tc>
        <w:tc>
          <w:tcPr>
            <w:tcW w:w="0" w:type="auto"/>
          </w:tcPr>
          <w:p w14:paraId="4F078FC5" w14:textId="77777777" w:rsidR="00E038E3" w:rsidRPr="009D2038" w:rsidRDefault="00E038E3" w:rsidP="00B8477A">
            <w:pPr>
              <w:pStyle w:val="TAL"/>
              <w:rPr>
                <w:sz w:val="16"/>
              </w:rPr>
            </w:pPr>
            <w:r>
              <w:rPr>
                <w:sz w:val="16"/>
              </w:rPr>
              <w:t>C1-238600</w:t>
            </w:r>
          </w:p>
        </w:tc>
        <w:tc>
          <w:tcPr>
            <w:tcW w:w="0" w:type="auto"/>
          </w:tcPr>
          <w:p w14:paraId="7023582C" w14:textId="77777777" w:rsidR="00E038E3" w:rsidRPr="009D2038" w:rsidRDefault="00E038E3" w:rsidP="00B8477A">
            <w:pPr>
              <w:pStyle w:val="TAL"/>
              <w:rPr>
                <w:sz w:val="16"/>
              </w:rPr>
            </w:pPr>
          </w:p>
        </w:tc>
      </w:tr>
      <w:tr w:rsidR="00E038E3" w14:paraId="4EF7366B" w14:textId="77777777" w:rsidTr="00B8477A">
        <w:tc>
          <w:tcPr>
            <w:tcW w:w="0" w:type="auto"/>
          </w:tcPr>
          <w:p w14:paraId="242CE230" w14:textId="77777777" w:rsidR="00E038E3" w:rsidRPr="009D2038" w:rsidRDefault="00E038E3" w:rsidP="00B8477A">
            <w:pPr>
              <w:pStyle w:val="TAL"/>
              <w:rPr>
                <w:sz w:val="16"/>
              </w:rPr>
            </w:pPr>
            <w:r>
              <w:rPr>
                <w:sz w:val="16"/>
              </w:rPr>
              <w:t>C1-239251</w:t>
            </w:r>
          </w:p>
        </w:tc>
        <w:tc>
          <w:tcPr>
            <w:tcW w:w="0" w:type="auto"/>
          </w:tcPr>
          <w:p w14:paraId="68EE171D" w14:textId="77777777" w:rsidR="00E038E3" w:rsidRPr="009D2038" w:rsidRDefault="00E038E3" w:rsidP="00B8477A">
            <w:pPr>
              <w:pStyle w:val="TAL"/>
              <w:rPr>
                <w:sz w:val="16"/>
              </w:rPr>
            </w:pPr>
            <w:r>
              <w:rPr>
                <w:sz w:val="16"/>
              </w:rPr>
              <w:t>Pseudo-CR on UPP-CM General overview</w:t>
            </w:r>
          </w:p>
        </w:tc>
        <w:tc>
          <w:tcPr>
            <w:tcW w:w="0" w:type="auto"/>
          </w:tcPr>
          <w:p w14:paraId="10F99EE9" w14:textId="77777777" w:rsidR="00E038E3" w:rsidRPr="009D2038" w:rsidRDefault="00E038E3" w:rsidP="00B8477A">
            <w:pPr>
              <w:pStyle w:val="TAL"/>
              <w:rPr>
                <w:sz w:val="16"/>
              </w:rPr>
            </w:pPr>
            <w:r>
              <w:rPr>
                <w:sz w:val="16"/>
              </w:rPr>
              <w:t>Ericsson / Mikael</w:t>
            </w:r>
          </w:p>
        </w:tc>
        <w:tc>
          <w:tcPr>
            <w:tcW w:w="0" w:type="auto"/>
          </w:tcPr>
          <w:p w14:paraId="53520F49" w14:textId="77777777" w:rsidR="00E038E3" w:rsidRPr="009D2038" w:rsidRDefault="00E038E3" w:rsidP="00B8477A">
            <w:pPr>
              <w:pStyle w:val="TAL"/>
              <w:rPr>
                <w:sz w:val="16"/>
              </w:rPr>
            </w:pPr>
            <w:r>
              <w:rPr>
                <w:sz w:val="16"/>
              </w:rPr>
              <w:t>agreed</w:t>
            </w:r>
          </w:p>
        </w:tc>
        <w:tc>
          <w:tcPr>
            <w:tcW w:w="0" w:type="auto"/>
          </w:tcPr>
          <w:p w14:paraId="0E2137AB" w14:textId="77777777" w:rsidR="00E038E3" w:rsidRPr="009D2038" w:rsidRDefault="00E038E3" w:rsidP="00B8477A">
            <w:pPr>
              <w:pStyle w:val="TAL"/>
              <w:rPr>
                <w:sz w:val="16"/>
              </w:rPr>
            </w:pPr>
            <w:r>
              <w:rPr>
                <w:sz w:val="16"/>
              </w:rPr>
              <w:t>C1-238728</w:t>
            </w:r>
          </w:p>
        </w:tc>
        <w:tc>
          <w:tcPr>
            <w:tcW w:w="0" w:type="auto"/>
          </w:tcPr>
          <w:p w14:paraId="2B614DED" w14:textId="77777777" w:rsidR="00E038E3" w:rsidRPr="009D2038" w:rsidRDefault="00E038E3" w:rsidP="00B8477A">
            <w:pPr>
              <w:pStyle w:val="TAL"/>
              <w:rPr>
                <w:sz w:val="16"/>
              </w:rPr>
            </w:pPr>
          </w:p>
        </w:tc>
      </w:tr>
      <w:tr w:rsidR="00E038E3" w14:paraId="32A8E19E" w14:textId="77777777" w:rsidTr="00B8477A">
        <w:tc>
          <w:tcPr>
            <w:tcW w:w="0" w:type="auto"/>
          </w:tcPr>
          <w:p w14:paraId="7CEF7EFC" w14:textId="77777777" w:rsidR="00E038E3" w:rsidRPr="009D2038" w:rsidRDefault="00E038E3" w:rsidP="00B8477A">
            <w:pPr>
              <w:pStyle w:val="TAL"/>
              <w:rPr>
                <w:sz w:val="16"/>
              </w:rPr>
            </w:pPr>
            <w:r>
              <w:rPr>
                <w:sz w:val="16"/>
              </w:rPr>
              <w:t>C1-239252</w:t>
            </w:r>
          </w:p>
        </w:tc>
        <w:tc>
          <w:tcPr>
            <w:tcW w:w="0" w:type="auto"/>
          </w:tcPr>
          <w:p w14:paraId="0AE77AC4" w14:textId="77777777" w:rsidR="00E038E3" w:rsidRPr="009D2038" w:rsidRDefault="00E038E3" w:rsidP="00B8477A">
            <w:pPr>
              <w:pStyle w:val="TAL"/>
              <w:rPr>
                <w:sz w:val="16"/>
              </w:rPr>
            </w:pPr>
            <w:r>
              <w:rPr>
                <w:sz w:val="16"/>
              </w:rPr>
              <w:t>User plane positioning connection management terms alignment</w:t>
            </w:r>
          </w:p>
        </w:tc>
        <w:tc>
          <w:tcPr>
            <w:tcW w:w="0" w:type="auto"/>
          </w:tcPr>
          <w:p w14:paraId="6D5D76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w:t>
            </w:r>
            <w:proofErr w:type="spellStart"/>
            <w:r>
              <w:rPr>
                <w:sz w:val="16"/>
              </w:rPr>
              <w:t>Izabel</w:t>
            </w:r>
            <w:proofErr w:type="spellEnd"/>
          </w:p>
        </w:tc>
        <w:tc>
          <w:tcPr>
            <w:tcW w:w="0" w:type="auto"/>
          </w:tcPr>
          <w:p w14:paraId="35929A5D" w14:textId="77777777" w:rsidR="00E038E3" w:rsidRPr="009D2038" w:rsidRDefault="00E038E3" w:rsidP="00B8477A">
            <w:pPr>
              <w:pStyle w:val="TAL"/>
              <w:rPr>
                <w:sz w:val="16"/>
              </w:rPr>
            </w:pPr>
            <w:r>
              <w:rPr>
                <w:sz w:val="16"/>
              </w:rPr>
              <w:t>agreed</w:t>
            </w:r>
          </w:p>
        </w:tc>
        <w:tc>
          <w:tcPr>
            <w:tcW w:w="0" w:type="auto"/>
          </w:tcPr>
          <w:p w14:paraId="5438ADD6" w14:textId="77777777" w:rsidR="00E038E3" w:rsidRPr="009D2038" w:rsidRDefault="00E038E3" w:rsidP="00B8477A">
            <w:pPr>
              <w:pStyle w:val="TAL"/>
              <w:rPr>
                <w:sz w:val="16"/>
              </w:rPr>
            </w:pPr>
            <w:r>
              <w:rPr>
                <w:sz w:val="16"/>
              </w:rPr>
              <w:t>C1-238889</w:t>
            </w:r>
          </w:p>
        </w:tc>
        <w:tc>
          <w:tcPr>
            <w:tcW w:w="0" w:type="auto"/>
          </w:tcPr>
          <w:p w14:paraId="1D71D298" w14:textId="77777777" w:rsidR="00E038E3" w:rsidRPr="009D2038" w:rsidRDefault="00E038E3" w:rsidP="00B8477A">
            <w:pPr>
              <w:pStyle w:val="TAL"/>
              <w:rPr>
                <w:sz w:val="16"/>
              </w:rPr>
            </w:pPr>
          </w:p>
        </w:tc>
      </w:tr>
      <w:tr w:rsidR="00E038E3" w14:paraId="1F1E05CB" w14:textId="77777777" w:rsidTr="00B8477A">
        <w:tc>
          <w:tcPr>
            <w:tcW w:w="0" w:type="auto"/>
          </w:tcPr>
          <w:p w14:paraId="13E4406B" w14:textId="77777777" w:rsidR="00E038E3" w:rsidRPr="009D2038" w:rsidRDefault="00E038E3" w:rsidP="00B8477A">
            <w:pPr>
              <w:pStyle w:val="TAL"/>
              <w:rPr>
                <w:sz w:val="16"/>
              </w:rPr>
            </w:pPr>
            <w:r>
              <w:rPr>
                <w:sz w:val="16"/>
              </w:rPr>
              <w:t>C1-239253</w:t>
            </w:r>
          </w:p>
        </w:tc>
        <w:tc>
          <w:tcPr>
            <w:tcW w:w="0" w:type="auto"/>
          </w:tcPr>
          <w:p w14:paraId="3688106E" w14:textId="77777777" w:rsidR="00E038E3" w:rsidRPr="009D2038" w:rsidRDefault="00E038E3" w:rsidP="00B8477A">
            <w:pPr>
              <w:pStyle w:val="TAL"/>
              <w:rPr>
                <w:sz w:val="16"/>
              </w:rPr>
            </w:pPr>
            <w:r>
              <w:rPr>
                <w:sz w:val="16"/>
              </w:rPr>
              <w:t>Clarification on user plane connection management</w:t>
            </w:r>
          </w:p>
        </w:tc>
        <w:tc>
          <w:tcPr>
            <w:tcW w:w="0" w:type="auto"/>
          </w:tcPr>
          <w:p w14:paraId="1CEB1159" w14:textId="77777777" w:rsidR="00E038E3" w:rsidRPr="009D2038" w:rsidRDefault="00E038E3" w:rsidP="00B8477A">
            <w:pPr>
              <w:pStyle w:val="TAL"/>
              <w:rPr>
                <w:sz w:val="16"/>
              </w:rPr>
            </w:pPr>
            <w:r>
              <w:rPr>
                <w:sz w:val="16"/>
              </w:rPr>
              <w:t>CATT</w:t>
            </w:r>
          </w:p>
        </w:tc>
        <w:tc>
          <w:tcPr>
            <w:tcW w:w="0" w:type="auto"/>
          </w:tcPr>
          <w:p w14:paraId="01053E74" w14:textId="77777777" w:rsidR="00E038E3" w:rsidRPr="009D2038" w:rsidRDefault="00E038E3" w:rsidP="00B8477A">
            <w:pPr>
              <w:pStyle w:val="TAL"/>
              <w:rPr>
                <w:sz w:val="16"/>
              </w:rPr>
            </w:pPr>
            <w:r>
              <w:rPr>
                <w:sz w:val="16"/>
              </w:rPr>
              <w:t>agreed</w:t>
            </w:r>
          </w:p>
        </w:tc>
        <w:tc>
          <w:tcPr>
            <w:tcW w:w="0" w:type="auto"/>
          </w:tcPr>
          <w:p w14:paraId="4139A7AE" w14:textId="77777777" w:rsidR="00E038E3" w:rsidRPr="009D2038" w:rsidRDefault="00E038E3" w:rsidP="00B8477A">
            <w:pPr>
              <w:pStyle w:val="TAL"/>
              <w:rPr>
                <w:sz w:val="16"/>
              </w:rPr>
            </w:pPr>
            <w:r>
              <w:rPr>
                <w:sz w:val="16"/>
              </w:rPr>
              <w:t>C1-239029</w:t>
            </w:r>
          </w:p>
        </w:tc>
        <w:tc>
          <w:tcPr>
            <w:tcW w:w="0" w:type="auto"/>
          </w:tcPr>
          <w:p w14:paraId="5BE29940" w14:textId="77777777" w:rsidR="00E038E3" w:rsidRPr="009D2038" w:rsidRDefault="00E038E3" w:rsidP="00B8477A">
            <w:pPr>
              <w:pStyle w:val="TAL"/>
              <w:rPr>
                <w:sz w:val="16"/>
              </w:rPr>
            </w:pPr>
          </w:p>
        </w:tc>
      </w:tr>
      <w:tr w:rsidR="00E038E3" w14:paraId="27D25C5D" w14:textId="77777777" w:rsidTr="00B8477A">
        <w:tc>
          <w:tcPr>
            <w:tcW w:w="0" w:type="auto"/>
          </w:tcPr>
          <w:p w14:paraId="5DD0F28B" w14:textId="77777777" w:rsidR="00E038E3" w:rsidRPr="009D2038" w:rsidRDefault="00E038E3" w:rsidP="00B8477A">
            <w:pPr>
              <w:pStyle w:val="TAL"/>
              <w:rPr>
                <w:sz w:val="16"/>
              </w:rPr>
            </w:pPr>
            <w:r>
              <w:rPr>
                <w:sz w:val="16"/>
              </w:rPr>
              <w:t>C1-239254</w:t>
            </w:r>
          </w:p>
        </w:tc>
        <w:tc>
          <w:tcPr>
            <w:tcW w:w="0" w:type="auto"/>
          </w:tcPr>
          <w:p w14:paraId="33F5A85F"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7249113C" w14:textId="77777777" w:rsidR="00E038E3" w:rsidRPr="009D2038" w:rsidRDefault="00E038E3" w:rsidP="00B8477A">
            <w:pPr>
              <w:pStyle w:val="TAL"/>
              <w:rPr>
                <w:sz w:val="16"/>
              </w:rPr>
            </w:pPr>
            <w:r>
              <w:rPr>
                <w:sz w:val="16"/>
              </w:rPr>
              <w:t>vivo / Hank</w:t>
            </w:r>
          </w:p>
        </w:tc>
        <w:tc>
          <w:tcPr>
            <w:tcW w:w="0" w:type="auto"/>
          </w:tcPr>
          <w:p w14:paraId="78272AFF" w14:textId="77777777" w:rsidR="00E038E3" w:rsidRPr="009D2038" w:rsidRDefault="00E038E3" w:rsidP="00B8477A">
            <w:pPr>
              <w:pStyle w:val="TAL"/>
              <w:rPr>
                <w:sz w:val="16"/>
              </w:rPr>
            </w:pPr>
            <w:r>
              <w:rPr>
                <w:sz w:val="16"/>
              </w:rPr>
              <w:t>revised</w:t>
            </w:r>
          </w:p>
        </w:tc>
        <w:tc>
          <w:tcPr>
            <w:tcW w:w="0" w:type="auto"/>
          </w:tcPr>
          <w:p w14:paraId="11A970C0" w14:textId="77777777" w:rsidR="00E038E3" w:rsidRPr="009D2038" w:rsidRDefault="00E038E3" w:rsidP="00B8477A">
            <w:pPr>
              <w:pStyle w:val="TAL"/>
              <w:rPr>
                <w:sz w:val="16"/>
              </w:rPr>
            </w:pPr>
            <w:r>
              <w:rPr>
                <w:sz w:val="16"/>
              </w:rPr>
              <w:t>C1-238601</w:t>
            </w:r>
          </w:p>
        </w:tc>
        <w:tc>
          <w:tcPr>
            <w:tcW w:w="0" w:type="auto"/>
          </w:tcPr>
          <w:p w14:paraId="2C572FD2" w14:textId="77777777" w:rsidR="00E038E3" w:rsidRPr="009D2038" w:rsidRDefault="00E038E3" w:rsidP="00B8477A">
            <w:pPr>
              <w:pStyle w:val="TAL"/>
              <w:rPr>
                <w:sz w:val="16"/>
              </w:rPr>
            </w:pPr>
            <w:r>
              <w:rPr>
                <w:sz w:val="16"/>
              </w:rPr>
              <w:t>C1-239656</w:t>
            </w:r>
          </w:p>
        </w:tc>
      </w:tr>
      <w:tr w:rsidR="00E038E3" w14:paraId="16BDA01D" w14:textId="77777777" w:rsidTr="00B8477A">
        <w:tc>
          <w:tcPr>
            <w:tcW w:w="0" w:type="auto"/>
          </w:tcPr>
          <w:p w14:paraId="4C2E23CA" w14:textId="77777777" w:rsidR="00E038E3" w:rsidRPr="009D2038" w:rsidRDefault="00E038E3" w:rsidP="00B8477A">
            <w:pPr>
              <w:pStyle w:val="TAL"/>
              <w:rPr>
                <w:sz w:val="16"/>
              </w:rPr>
            </w:pPr>
            <w:r>
              <w:rPr>
                <w:sz w:val="16"/>
              </w:rPr>
              <w:t>C1-239255</w:t>
            </w:r>
          </w:p>
        </w:tc>
        <w:tc>
          <w:tcPr>
            <w:tcW w:w="0" w:type="auto"/>
          </w:tcPr>
          <w:p w14:paraId="211FEB94" w14:textId="77777777" w:rsidR="00E038E3" w:rsidRPr="009D2038" w:rsidRDefault="00E038E3" w:rsidP="00B8477A">
            <w:pPr>
              <w:pStyle w:val="TAL"/>
              <w:rPr>
                <w:sz w:val="16"/>
              </w:rPr>
            </w:pPr>
            <w:r>
              <w:rPr>
                <w:sz w:val="16"/>
              </w:rPr>
              <w:t>Pseudo-CR on the UE/LMF initiated user plane connection establishment</w:t>
            </w:r>
          </w:p>
        </w:tc>
        <w:tc>
          <w:tcPr>
            <w:tcW w:w="0" w:type="auto"/>
          </w:tcPr>
          <w:p w14:paraId="609D5585" w14:textId="77777777" w:rsidR="00E038E3" w:rsidRPr="009D2038" w:rsidRDefault="00E038E3" w:rsidP="00B8477A">
            <w:pPr>
              <w:pStyle w:val="TAL"/>
              <w:rPr>
                <w:sz w:val="16"/>
              </w:rPr>
            </w:pPr>
            <w:r>
              <w:rPr>
                <w:sz w:val="16"/>
              </w:rPr>
              <w:t>vivo / Hank</w:t>
            </w:r>
          </w:p>
        </w:tc>
        <w:tc>
          <w:tcPr>
            <w:tcW w:w="0" w:type="auto"/>
          </w:tcPr>
          <w:p w14:paraId="0EE6B778" w14:textId="77777777" w:rsidR="00E038E3" w:rsidRPr="009D2038" w:rsidRDefault="00E038E3" w:rsidP="00B8477A">
            <w:pPr>
              <w:pStyle w:val="TAL"/>
              <w:rPr>
                <w:sz w:val="16"/>
              </w:rPr>
            </w:pPr>
            <w:r>
              <w:rPr>
                <w:sz w:val="16"/>
              </w:rPr>
              <w:t>merged</w:t>
            </w:r>
          </w:p>
        </w:tc>
        <w:tc>
          <w:tcPr>
            <w:tcW w:w="0" w:type="auto"/>
          </w:tcPr>
          <w:p w14:paraId="44193C80" w14:textId="77777777" w:rsidR="00E038E3" w:rsidRPr="009D2038" w:rsidRDefault="00E038E3" w:rsidP="00B8477A">
            <w:pPr>
              <w:pStyle w:val="TAL"/>
              <w:rPr>
                <w:sz w:val="16"/>
              </w:rPr>
            </w:pPr>
            <w:r>
              <w:rPr>
                <w:sz w:val="16"/>
              </w:rPr>
              <w:t>C1-238602</w:t>
            </w:r>
          </w:p>
        </w:tc>
        <w:tc>
          <w:tcPr>
            <w:tcW w:w="0" w:type="auto"/>
          </w:tcPr>
          <w:p w14:paraId="1732E666" w14:textId="77777777" w:rsidR="00E038E3" w:rsidRPr="009D2038" w:rsidRDefault="00E038E3" w:rsidP="00B8477A">
            <w:pPr>
              <w:pStyle w:val="TAL"/>
              <w:rPr>
                <w:sz w:val="16"/>
              </w:rPr>
            </w:pPr>
          </w:p>
        </w:tc>
      </w:tr>
      <w:tr w:rsidR="00E038E3" w14:paraId="32DF0C6B" w14:textId="77777777" w:rsidTr="00B8477A">
        <w:tc>
          <w:tcPr>
            <w:tcW w:w="0" w:type="auto"/>
          </w:tcPr>
          <w:p w14:paraId="03B42FD6" w14:textId="77777777" w:rsidR="00E038E3" w:rsidRPr="009D2038" w:rsidRDefault="00E038E3" w:rsidP="00B8477A">
            <w:pPr>
              <w:pStyle w:val="TAL"/>
              <w:rPr>
                <w:sz w:val="16"/>
              </w:rPr>
            </w:pPr>
            <w:r>
              <w:rPr>
                <w:sz w:val="16"/>
              </w:rPr>
              <w:t>C1-239256</w:t>
            </w:r>
          </w:p>
        </w:tc>
        <w:tc>
          <w:tcPr>
            <w:tcW w:w="0" w:type="auto"/>
          </w:tcPr>
          <w:p w14:paraId="329BDA2B" w14:textId="77777777" w:rsidR="00E038E3" w:rsidRPr="009D2038" w:rsidRDefault="00E038E3" w:rsidP="00B8477A">
            <w:pPr>
              <w:pStyle w:val="TAL"/>
              <w:rPr>
                <w:sz w:val="16"/>
              </w:rPr>
            </w:pPr>
            <w:r>
              <w:rPr>
                <w:sz w:val="16"/>
              </w:rPr>
              <w:t>Pseudo-CR on the coding aspects of UPP-CM</w:t>
            </w:r>
          </w:p>
        </w:tc>
        <w:tc>
          <w:tcPr>
            <w:tcW w:w="0" w:type="auto"/>
          </w:tcPr>
          <w:p w14:paraId="200D6AA8" w14:textId="77777777" w:rsidR="00E038E3" w:rsidRPr="009D2038" w:rsidRDefault="00E038E3" w:rsidP="00B8477A">
            <w:pPr>
              <w:pStyle w:val="TAL"/>
              <w:rPr>
                <w:sz w:val="16"/>
              </w:rPr>
            </w:pPr>
            <w:r>
              <w:rPr>
                <w:sz w:val="16"/>
              </w:rPr>
              <w:t>CATT</w:t>
            </w:r>
          </w:p>
        </w:tc>
        <w:tc>
          <w:tcPr>
            <w:tcW w:w="0" w:type="auto"/>
          </w:tcPr>
          <w:p w14:paraId="3DC16A00" w14:textId="77777777" w:rsidR="00E038E3" w:rsidRPr="009D2038" w:rsidRDefault="00E038E3" w:rsidP="00B8477A">
            <w:pPr>
              <w:pStyle w:val="TAL"/>
              <w:rPr>
                <w:sz w:val="16"/>
              </w:rPr>
            </w:pPr>
            <w:r>
              <w:rPr>
                <w:sz w:val="16"/>
              </w:rPr>
              <w:t>revised</w:t>
            </w:r>
          </w:p>
        </w:tc>
        <w:tc>
          <w:tcPr>
            <w:tcW w:w="0" w:type="auto"/>
          </w:tcPr>
          <w:p w14:paraId="400C59F7" w14:textId="77777777" w:rsidR="00E038E3" w:rsidRPr="009D2038" w:rsidRDefault="00E038E3" w:rsidP="00B8477A">
            <w:pPr>
              <w:pStyle w:val="TAL"/>
              <w:rPr>
                <w:sz w:val="16"/>
              </w:rPr>
            </w:pPr>
            <w:r>
              <w:rPr>
                <w:sz w:val="16"/>
              </w:rPr>
              <w:t>C1-239031</w:t>
            </w:r>
          </w:p>
        </w:tc>
        <w:tc>
          <w:tcPr>
            <w:tcW w:w="0" w:type="auto"/>
          </w:tcPr>
          <w:p w14:paraId="34E43C03" w14:textId="77777777" w:rsidR="00E038E3" w:rsidRPr="009D2038" w:rsidRDefault="00E038E3" w:rsidP="00B8477A">
            <w:pPr>
              <w:pStyle w:val="TAL"/>
              <w:rPr>
                <w:sz w:val="16"/>
              </w:rPr>
            </w:pPr>
            <w:r>
              <w:rPr>
                <w:sz w:val="16"/>
              </w:rPr>
              <w:t>C1-239650</w:t>
            </w:r>
          </w:p>
        </w:tc>
      </w:tr>
      <w:tr w:rsidR="00E038E3" w14:paraId="7CB7BCB7" w14:textId="77777777" w:rsidTr="00B8477A">
        <w:tc>
          <w:tcPr>
            <w:tcW w:w="0" w:type="auto"/>
          </w:tcPr>
          <w:p w14:paraId="31EC29BB" w14:textId="77777777" w:rsidR="00E038E3" w:rsidRPr="009D2038" w:rsidRDefault="00E038E3" w:rsidP="00B8477A">
            <w:pPr>
              <w:pStyle w:val="TAL"/>
              <w:rPr>
                <w:sz w:val="16"/>
              </w:rPr>
            </w:pPr>
            <w:r>
              <w:rPr>
                <w:sz w:val="16"/>
              </w:rPr>
              <w:t>C1-239257</w:t>
            </w:r>
          </w:p>
        </w:tc>
        <w:tc>
          <w:tcPr>
            <w:tcW w:w="0" w:type="auto"/>
          </w:tcPr>
          <w:p w14:paraId="4C09C200" w14:textId="77777777" w:rsidR="00E038E3" w:rsidRPr="009D2038" w:rsidRDefault="00E038E3" w:rsidP="00B8477A">
            <w:pPr>
              <w:pStyle w:val="TAL"/>
              <w:rPr>
                <w:sz w:val="16"/>
              </w:rPr>
            </w:pPr>
            <w:r>
              <w:rPr>
                <w:sz w:val="16"/>
              </w:rPr>
              <w:t>Pseudo-CR on user plane positioning acknowledge</w:t>
            </w:r>
          </w:p>
        </w:tc>
        <w:tc>
          <w:tcPr>
            <w:tcW w:w="0" w:type="auto"/>
          </w:tcPr>
          <w:p w14:paraId="2D645663" w14:textId="77777777" w:rsidR="00E038E3" w:rsidRPr="009D2038" w:rsidRDefault="00E038E3" w:rsidP="00B8477A">
            <w:pPr>
              <w:pStyle w:val="TAL"/>
              <w:rPr>
                <w:sz w:val="16"/>
              </w:rPr>
            </w:pPr>
            <w:r>
              <w:rPr>
                <w:sz w:val="16"/>
              </w:rPr>
              <w:t>Xiaomi / Ruby</w:t>
            </w:r>
          </w:p>
        </w:tc>
        <w:tc>
          <w:tcPr>
            <w:tcW w:w="0" w:type="auto"/>
          </w:tcPr>
          <w:p w14:paraId="7D52EC60" w14:textId="77777777" w:rsidR="00E038E3" w:rsidRPr="009D2038" w:rsidRDefault="00E038E3" w:rsidP="00B8477A">
            <w:pPr>
              <w:pStyle w:val="TAL"/>
              <w:rPr>
                <w:sz w:val="16"/>
              </w:rPr>
            </w:pPr>
            <w:r>
              <w:rPr>
                <w:sz w:val="16"/>
              </w:rPr>
              <w:t>postponed</w:t>
            </w:r>
          </w:p>
        </w:tc>
        <w:tc>
          <w:tcPr>
            <w:tcW w:w="0" w:type="auto"/>
          </w:tcPr>
          <w:p w14:paraId="71432BF6" w14:textId="77777777" w:rsidR="00E038E3" w:rsidRPr="009D2038" w:rsidRDefault="00E038E3" w:rsidP="00B8477A">
            <w:pPr>
              <w:pStyle w:val="TAL"/>
              <w:rPr>
                <w:sz w:val="16"/>
              </w:rPr>
            </w:pPr>
            <w:r>
              <w:rPr>
                <w:sz w:val="16"/>
              </w:rPr>
              <w:t>C1-238911</w:t>
            </w:r>
          </w:p>
        </w:tc>
        <w:tc>
          <w:tcPr>
            <w:tcW w:w="0" w:type="auto"/>
          </w:tcPr>
          <w:p w14:paraId="38FA7DC5" w14:textId="77777777" w:rsidR="00E038E3" w:rsidRPr="009D2038" w:rsidRDefault="00E038E3" w:rsidP="00B8477A">
            <w:pPr>
              <w:pStyle w:val="TAL"/>
              <w:rPr>
                <w:sz w:val="16"/>
              </w:rPr>
            </w:pPr>
          </w:p>
        </w:tc>
      </w:tr>
      <w:tr w:rsidR="00E038E3" w14:paraId="7B1ADBBE" w14:textId="77777777" w:rsidTr="00B8477A">
        <w:tc>
          <w:tcPr>
            <w:tcW w:w="0" w:type="auto"/>
          </w:tcPr>
          <w:p w14:paraId="2FCFA3A1" w14:textId="77777777" w:rsidR="00E038E3" w:rsidRPr="009D2038" w:rsidRDefault="00E038E3" w:rsidP="00B8477A">
            <w:pPr>
              <w:pStyle w:val="TAL"/>
              <w:rPr>
                <w:sz w:val="16"/>
              </w:rPr>
            </w:pPr>
            <w:r>
              <w:rPr>
                <w:sz w:val="16"/>
              </w:rPr>
              <w:t>C1-239258</w:t>
            </w:r>
          </w:p>
        </w:tc>
        <w:tc>
          <w:tcPr>
            <w:tcW w:w="0" w:type="auto"/>
          </w:tcPr>
          <w:p w14:paraId="4BC527BC" w14:textId="77777777" w:rsidR="00E038E3" w:rsidRPr="009D2038" w:rsidRDefault="00E038E3" w:rsidP="00B8477A">
            <w:pPr>
              <w:pStyle w:val="TAL"/>
              <w:rPr>
                <w:sz w:val="16"/>
              </w:rPr>
            </w:pPr>
            <w:r>
              <w:rPr>
                <w:sz w:val="16"/>
              </w:rPr>
              <w:t>Pseudo-CR on LCS-SS messages transferred via the LCS user plane</w:t>
            </w:r>
          </w:p>
        </w:tc>
        <w:tc>
          <w:tcPr>
            <w:tcW w:w="0" w:type="auto"/>
          </w:tcPr>
          <w:p w14:paraId="659245BD" w14:textId="77777777" w:rsidR="00E038E3" w:rsidRPr="009D2038" w:rsidRDefault="00E038E3" w:rsidP="00B8477A">
            <w:pPr>
              <w:pStyle w:val="TAL"/>
              <w:rPr>
                <w:sz w:val="16"/>
              </w:rPr>
            </w:pPr>
            <w:r>
              <w:rPr>
                <w:sz w:val="16"/>
              </w:rPr>
              <w:t>Xiaomi / Ruby</w:t>
            </w:r>
          </w:p>
        </w:tc>
        <w:tc>
          <w:tcPr>
            <w:tcW w:w="0" w:type="auto"/>
          </w:tcPr>
          <w:p w14:paraId="378A59D3" w14:textId="77777777" w:rsidR="00E038E3" w:rsidRPr="009D2038" w:rsidRDefault="00E038E3" w:rsidP="00B8477A">
            <w:pPr>
              <w:pStyle w:val="TAL"/>
              <w:rPr>
                <w:sz w:val="16"/>
              </w:rPr>
            </w:pPr>
            <w:r>
              <w:rPr>
                <w:sz w:val="16"/>
              </w:rPr>
              <w:t>agreed</w:t>
            </w:r>
          </w:p>
        </w:tc>
        <w:tc>
          <w:tcPr>
            <w:tcW w:w="0" w:type="auto"/>
          </w:tcPr>
          <w:p w14:paraId="51A4B849" w14:textId="77777777" w:rsidR="00E038E3" w:rsidRPr="009D2038" w:rsidRDefault="00E038E3" w:rsidP="00B8477A">
            <w:pPr>
              <w:pStyle w:val="TAL"/>
              <w:rPr>
                <w:sz w:val="16"/>
              </w:rPr>
            </w:pPr>
            <w:r>
              <w:rPr>
                <w:sz w:val="16"/>
              </w:rPr>
              <w:t>C1-238909</w:t>
            </w:r>
          </w:p>
        </w:tc>
        <w:tc>
          <w:tcPr>
            <w:tcW w:w="0" w:type="auto"/>
          </w:tcPr>
          <w:p w14:paraId="373EB10C" w14:textId="77777777" w:rsidR="00E038E3" w:rsidRPr="009D2038" w:rsidRDefault="00E038E3" w:rsidP="00B8477A">
            <w:pPr>
              <w:pStyle w:val="TAL"/>
              <w:rPr>
                <w:sz w:val="16"/>
              </w:rPr>
            </w:pPr>
          </w:p>
        </w:tc>
      </w:tr>
      <w:tr w:rsidR="00E038E3" w14:paraId="2A2731D2" w14:textId="77777777" w:rsidTr="00B8477A">
        <w:tc>
          <w:tcPr>
            <w:tcW w:w="0" w:type="auto"/>
          </w:tcPr>
          <w:p w14:paraId="506D05AD" w14:textId="77777777" w:rsidR="00E038E3" w:rsidRPr="009D2038" w:rsidRDefault="00E038E3" w:rsidP="00B8477A">
            <w:pPr>
              <w:pStyle w:val="TAL"/>
              <w:rPr>
                <w:sz w:val="16"/>
              </w:rPr>
            </w:pPr>
            <w:r>
              <w:rPr>
                <w:sz w:val="16"/>
              </w:rPr>
              <w:t>C1-239259</w:t>
            </w:r>
          </w:p>
        </w:tc>
        <w:tc>
          <w:tcPr>
            <w:tcW w:w="0" w:type="auto"/>
          </w:tcPr>
          <w:p w14:paraId="017FAF38" w14:textId="77777777" w:rsidR="00E038E3" w:rsidRPr="009D2038" w:rsidRDefault="00E038E3" w:rsidP="00B8477A">
            <w:pPr>
              <w:pStyle w:val="TAL"/>
              <w:rPr>
                <w:sz w:val="16"/>
              </w:rPr>
            </w:pPr>
            <w:r>
              <w:rPr>
                <w:sz w:val="16"/>
              </w:rPr>
              <w:t>Correction on LCS-UP transport procedure</w:t>
            </w:r>
          </w:p>
        </w:tc>
        <w:tc>
          <w:tcPr>
            <w:tcW w:w="0" w:type="auto"/>
          </w:tcPr>
          <w:p w14:paraId="1A71A40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4AD77BC" w14:textId="77777777" w:rsidR="00E038E3" w:rsidRPr="009D2038" w:rsidRDefault="00E038E3" w:rsidP="00B8477A">
            <w:pPr>
              <w:pStyle w:val="TAL"/>
              <w:rPr>
                <w:sz w:val="16"/>
              </w:rPr>
            </w:pPr>
            <w:r>
              <w:rPr>
                <w:sz w:val="16"/>
              </w:rPr>
              <w:t>revised</w:t>
            </w:r>
          </w:p>
        </w:tc>
        <w:tc>
          <w:tcPr>
            <w:tcW w:w="0" w:type="auto"/>
          </w:tcPr>
          <w:p w14:paraId="5DD71D35" w14:textId="77777777" w:rsidR="00E038E3" w:rsidRPr="009D2038" w:rsidRDefault="00E038E3" w:rsidP="00B8477A">
            <w:pPr>
              <w:pStyle w:val="TAL"/>
              <w:rPr>
                <w:sz w:val="16"/>
              </w:rPr>
            </w:pPr>
            <w:r>
              <w:rPr>
                <w:sz w:val="16"/>
              </w:rPr>
              <w:t>C1-238800</w:t>
            </w:r>
          </w:p>
        </w:tc>
        <w:tc>
          <w:tcPr>
            <w:tcW w:w="0" w:type="auto"/>
          </w:tcPr>
          <w:p w14:paraId="20885B67" w14:textId="77777777" w:rsidR="00E038E3" w:rsidRPr="009D2038" w:rsidRDefault="00E038E3" w:rsidP="00B8477A">
            <w:pPr>
              <w:pStyle w:val="TAL"/>
              <w:rPr>
                <w:sz w:val="16"/>
              </w:rPr>
            </w:pPr>
            <w:r>
              <w:rPr>
                <w:sz w:val="16"/>
              </w:rPr>
              <w:t>C1-239380</w:t>
            </w:r>
          </w:p>
        </w:tc>
      </w:tr>
      <w:tr w:rsidR="00E038E3" w14:paraId="3C002337" w14:textId="77777777" w:rsidTr="00B8477A">
        <w:tc>
          <w:tcPr>
            <w:tcW w:w="0" w:type="auto"/>
          </w:tcPr>
          <w:p w14:paraId="3CAF0FFE" w14:textId="77777777" w:rsidR="00E038E3" w:rsidRPr="009D2038" w:rsidRDefault="00E038E3" w:rsidP="00B8477A">
            <w:pPr>
              <w:pStyle w:val="TAL"/>
              <w:rPr>
                <w:sz w:val="16"/>
              </w:rPr>
            </w:pPr>
            <w:r>
              <w:rPr>
                <w:sz w:val="16"/>
              </w:rPr>
              <w:t>C1-239260</w:t>
            </w:r>
          </w:p>
        </w:tc>
        <w:tc>
          <w:tcPr>
            <w:tcW w:w="0" w:type="auto"/>
          </w:tcPr>
          <w:p w14:paraId="230560C9" w14:textId="77777777" w:rsidR="00E038E3" w:rsidRPr="009D2038" w:rsidRDefault="00E038E3" w:rsidP="00B8477A">
            <w:pPr>
              <w:pStyle w:val="TAL"/>
              <w:rPr>
                <w:sz w:val="16"/>
              </w:rPr>
            </w:pPr>
            <w:r>
              <w:rPr>
                <w:sz w:val="16"/>
              </w:rPr>
              <w:t>Clarification on LCS-UP transport procedure</w:t>
            </w:r>
          </w:p>
        </w:tc>
        <w:tc>
          <w:tcPr>
            <w:tcW w:w="0" w:type="auto"/>
          </w:tcPr>
          <w:p w14:paraId="205ECCDF" w14:textId="77777777" w:rsidR="00E038E3" w:rsidRPr="009D2038" w:rsidRDefault="00E038E3" w:rsidP="00B8477A">
            <w:pPr>
              <w:pStyle w:val="TAL"/>
              <w:rPr>
                <w:sz w:val="16"/>
              </w:rPr>
            </w:pPr>
            <w:r>
              <w:rPr>
                <w:sz w:val="16"/>
              </w:rPr>
              <w:t>CATT</w:t>
            </w:r>
          </w:p>
        </w:tc>
        <w:tc>
          <w:tcPr>
            <w:tcW w:w="0" w:type="auto"/>
          </w:tcPr>
          <w:p w14:paraId="6FE65649" w14:textId="77777777" w:rsidR="00E038E3" w:rsidRPr="009D2038" w:rsidRDefault="00E038E3" w:rsidP="00B8477A">
            <w:pPr>
              <w:pStyle w:val="TAL"/>
              <w:rPr>
                <w:sz w:val="16"/>
              </w:rPr>
            </w:pPr>
            <w:r>
              <w:rPr>
                <w:sz w:val="16"/>
              </w:rPr>
              <w:t>agreed</w:t>
            </w:r>
          </w:p>
        </w:tc>
        <w:tc>
          <w:tcPr>
            <w:tcW w:w="0" w:type="auto"/>
          </w:tcPr>
          <w:p w14:paraId="72890F19" w14:textId="77777777" w:rsidR="00E038E3" w:rsidRPr="009D2038" w:rsidRDefault="00E038E3" w:rsidP="00B8477A">
            <w:pPr>
              <w:pStyle w:val="TAL"/>
              <w:rPr>
                <w:sz w:val="16"/>
              </w:rPr>
            </w:pPr>
            <w:r>
              <w:rPr>
                <w:sz w:val="16"/>
              </w:rPr>
              <w:t>C1-239028</w:t>
            </w:r>
          </w:p>
        </w:tc>
        <w:tc>
          <w:tcPr>
            <w:tcW w:w="0" w:type="auto"/>
          </w:tcPr>
          <w:p w14:paraId="0F153788" w14:textId="77777777" w:rsidR="00E038E3" w:rsidRPr="009D2038" w:rsidRDefault="00E038E3" w:rsidP="00B8477A">
            <w:pPr>
              <w:pStyle w:val="TAL"/>
              <w:rPr>
                <w:sz w:val="16"/>
              </w:rPr>
            </w:pPr>
          </w:p>
        </w:tc>
      </w:tr>
      <w:tr w:rsidR="00E038E3" w14:paraId="1A483659" w14:textId="77777777" w:rsidTr="00B8477A">
        <w:tc>
          <w:tcPr>
            <w:tcW w:w="0" w:type="auto"/>
          </w:tcPr>
          <w:p w14:paraId="6C53C168" w14:textId="77777777" w:rsidR="00E038E3" w:rsidRPr="009D2038" w:rsidRDefault="00E038E3" w:rsidP="00B8477A">
            <w:pPr>
              <w:pStyle w:val="TAL"/>
              <w:rPr>
                <w:sz w:val="16"/>
              </w:rPr>
            </w:pPr>
            <w:r>
              <w:rPr>
                <w:sz w:val="16"/>
              </w:rPr>
              <w:t>C1-239261</w:t>
            </w:r>
          </w:p>
        </w:tc>
        <w:tc>
          <w:tcPr>
            <w:tcW w:w="0" w:type="auto"/>
          </w:tcPr>
          <w:p w14:paraId="642F971C" w14:textId="77777777" w:rsidR="00E038E3" w:rsidRPr="009D2038" w:rsidRDefault="00E038E3" w:rsidP="00B8477A">
            <w:pPr>
              <w:pStyle w:val="TAL"/>
              <w:rPr>
                <w:sz w:val="16"/>
              </w:rPr>
            </w:pPr>
            <w:r>
              <w:rPr>
                <w:sz w:val="16"/>
              </w:rPr>
              <w:t>Pseudo-CR on LCS-UPP procedures for LCS client or AF</w:t>
            </w:r>
          </w:p>
        </w:tc>
        <w:tc>
          <w:tcPr>
            <w:tcW w:w="0" w:type="auto"/>
          </w:tcPr>
          <w:p w14:paraId="10C4EF68" w14:textId="77777777" w:rsidR="00E038E3" w:rsidRPr="009D2038" w:rsidRDefault="00E038E3" w:rsidP="00B8477A">
            <w:pPr>
              <w:pStyle w:val="TAL"/>
              <w:rPr>
                <w:sz w:val="16"/>
              </w:rPr>
            </w:pPr>
            <w:r>
              <w:rPr>
                <w:sz w:val="16"/>
              </w:rPr>
              <w:t>Qualcomm Korea</w:t>
            </w:r>
          </w:p>
        </w:tc>
        <w:tc>
          <w:tcPr>
            <w:tcW w:w="0" w:type="auto"/>
          </w:tcPr>
          <w:p w14:paraId="6E212146" w14:textId="77777777" w:rsidR="00E038E3" w:rsidRPr="009D2038" w:rsidRDefault="00E038E3" w:rsidP="00B8477A">
            <w:pPr>
              <w:pStyle w:val="TAL"/>
              <w:rPr>
                <w:sz w:val="16"/>
              </w:rPr>
            </w:pPr>
            <w:r>
              <w:rPr>
                <w:sz w:val="16"/>
              </w:rPr>
              <w:t>agreed</w:t>
            </w:r>
          </w:p>
        </w:tc>
        <w:tc>
          <w:tcPr>
            <w:tcW w:w="0" w:type="auto"/>
          </w:tcPr>
          <w:p w14:paraId="080678FD" w14:textId="77777777" w:rsidR="00E038E3" w:rsidRPr="009D2038" w:rsidRDefault="00E038E3" w:rsidP="00B8477A">
            <w:pPr>
              <w:pStyle w:val="TAL"/>
              <w:rPr>
                <w:sz w:val="16"/>
              </w:rPr>
            </w:pPr>
            <w:r>
              <w:rPr>
                <w:sz w:val="16"/>
              </w:rPr>
              <w:t>C1-238714</w:t>
            </w:r>
          </w:p>
        </w:tc>
        <w:tc>
          <w:tcPr>
            <w:tcW w:w="0" w:type="auto"/>
          </w:tcPr>
          <w:p w14:paraId="7B5C2D71" w14:textId="77777777" w:rsidR="00E038E3" w:rsidRPr="009D2038" w:rsidRDefault="00E038E3" w:rsidP="00B8477A">
            <w:pPr>
              <w:pStyle w:val="TAL"/>
              <w:rPr>
                <w:sz w:val="16"/>
              </w:rPr>
            </w:pPr>
          </w:p>
        </w:tc>
      </w:tr>
      <w:tr w:rsidR="00E038E3" w14:paraId="4607B91E" w14:textId="77777777" w:rsidTr="00B8477A">
        <w:tc>
          <w:tcPr>
            <w:tcW w:w="0" w:type="auto"/>
          </w:tcPr>
          <w:p w14:paraId="5F59B631" w14:textId="77777777" w:rsidR="00E038E3" w:rsidRPr="009D2038" w:rsidRDefault="00E038E3" w:rsidP="00B8477A">
            <w:pPr>
              <w:pStyle w:val="TAL"/>
              <w:rPr>
                <w:sz w:val="16"/>
              </w:rPr>
            </w:pPr>
            <w:r>
              <w:rPr>
                <w:sz w:val="16"/>
              </w:rPr>
              <w:t>C1-239262</w:t>
            </w:r>
          </w:p>
        </w:tc>
        <w:tc>
          <w:tcPr>
            <w:tcW w:w="0" w:type="auto"/>
          </w:tcPr>
          <w:p w14:paraId="0FAF690B" w14:textId="77777777" w:rsidR="00E038E3" w:rsidRPr="009D2038" w:rsidRDefault="00E038E3" w:rsidP="00B8477A">
            <w:pPr>
              <w:pStyle w:val="TAL"/>
              <w:rPr>
                <w:sz w:val="16"/>
              </w:rPr>
            </w:pPr>
            <w:r>
              <w:rPr>
                <w:sz w:val="16"/>
              </w:rPr>
              <w:t>Pseudo-CR on General overview</w:t>
            </w:r>
          </w:p>
        </w:tc>
        <w:tc>
          <w:tcPr>
            <w:tcW w:w="0" w:type="auto"/>
          </w:tcPr>
          <w:p w14:paraId="575D8C68" w14:textId="77777777" w:rsidR="00E038E3" w:rsidRPr="009D2038" w:rsidRDefault="00E038E3" w:rsidP="00B8477A">
            <w:pPr>
              <w:pStyle w:val="TAL"/>
              <w:rPr>
                <w:sz w:val="16"/>
              </w:rPr>
            </w:pPr>
            <w:r>
              <w:rPr>
                <w:sz w:val="16"/>
              </w:rPr>
              <w:t>Ericsson / Mikael</w:t>
            </w:r>
          </w:p>
        </w:tc>
        <w:tc>
          <w:tcPr>
            <w:tcW w:w="0" w:type="auto"/>
          </w:tcPr>
          <w:p w14:paraId="3AE06193" w14:textId="77777777" w:rsidR="00E038E3" w:rsidRPr="009D2038" w:rsidRDefault="00E038E3" w:rsidP="00B8477A">
            <w:pPr>
              <w:pStyle w:val="TAL"/>
              <w:rPr>
                <w:sz w:val="16"/>
              </w:rPr>
            </w:pPr>
            <w:r>
              <w:rPr>
                <w:sz w:val="16"/>
              </w:rPr>
              <w:t>revised</w:t>
            </w:r>
          </w:p>
        </w:tc>
        <w:tc>
          <w:tcPr>
            <w:tcW w:w="0" w:type="auto"/>
          </w:tcPr>
          <w:p w14:paraId="4D0C1E8A" w14:textId="77777777" w:rsidR="00E038E3" w:rsidRPr="009D2038" w:rsidRDefault="00E038E3" w:rsidP="00B8477A">
            <w:pPr>
              <w:pStyle w:val="TAL"/>
              <w:rPr>
                <w:sz w:val="16"/>
              </w:rPr>
            </w:pPr>
            <w:r>
              <w:rPr>
                <w:sz w:val="16"/>
              </w:rPr>
              <w:t>C1-238727</w:t>
            </w:r>
          </w:p>
        </w:tc>
        <w:tc>
          <w:tcPr>
            <w:tcW w:w="0" w:type="auto"/>
          </w:tcPr>
          <w:p w14:paraId="64FC81AD" w14:textId="77777777" w:rsidR="00E038E3" w:rsidRPr="009D2038" w:rsidRDefault="00E038E3" w:rsidP="00B8477A">
            <w:pPr>
              <w:pStyle w:val="TAL"/>
              <w:rPr>
                <w:sz w:val="16"/>
              </w:rPr>
            </w:pPr>
            <w:r>
              <w:rPr>
                <w:sz w:val="16"/>
              </w:rPr>
              <w:t>C1-239651</w:t>
            </w:r>
          </w:p>
        </w:tc>
      </w:tr>
      <w:tr w:rsidR="00E038E3" w14:paraId="57971ADA" w14:textId="77777777" w:rsidTr="00B8477A">
        <w:tc>
          <w:tcPr>
            <w:tcW w:w="0" w:type="auto"/>
          </w:tcPr>
          <w:p w14:paraId="315583A0" w14:textId="77777777" w:rsidR="00E038E3" w:rsidRPr="009D2038" w:rsidRDefault="00E038E3" w:rsidP="00B8477A">
            <w:pPr>
              <w:pStyle w:val="TAL"/>
              <w:rPr>
                <w:sz w:val="16"/>
              </w:rPr>
            </w:pPr>
            <w:r>
              <w:rPr>
                <w:sz w:val="16"/>
              </w:rPr>
              <w:t>C1-239263</w:t>
            </w:r>
          </w:p>
        </w:tc>
        <w:tc>
          <w:tcPr>
            <w:tcW w:w="0" w:type="auto"/>
          </w:tcPr>
          <w:p w14:paraId="38A74ECB"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05868808" w14:textId="77777777" w:rsidR="00E038E3" w:rsidRPr="009D2038" w:rsidRDefault="00E038E3" w:rsidP="00B8477A">
            <w:pPr>
              <w:pStyle w:val="TAL"/>
              <w:rPr>
                <w:sz w:val="16"/>
              </w:rPr>
            </w:pPr>
            <w:r>
              <w:rPr>
                <w:sz w:val="16"/>
              </w:rPr>
              <w:t>CATT</w:t>
            </w:r>
          </w:p>
        </w:tc>
        <w:tc>
          <w:tcPr>
            <w:tcW w:w="0" w:type="auto"/>
          </w:tcPr>
          <w:p w14:paraId="151D5CEC" w14:textId="77777777" w:rsidR="00E038E3" w:rsidRPr="009D2038" w:rsidRDefault="00E038E3" w:rsidP="00B8477A">
            <w:pPr>
              <w:pStyle w:val="TAL"/>
              <w:rPr>
                <w:sz w:val="16"/>
              </w:rPr>
            </w:pPr>
            <w:r>
              <w:rPr>
                <w:sz w:val="16"/>
              </w:rPr>
              <w:t>revised</w:t>
            </w:r>
          </w:p>
        </w:tc>
        <w:tc>
          <w:tcPr>
            <w:tcW w:w="0" w:type="auto"/>
          </w:tcPr>
          <w:p w14:paraId="22827E30" w14:textId="77777777" w:rsidR="00E038E3" w:rsidRPr="009D2038" w:rsidRDefault="00E038E3" w:rsidP="00B8477A">
            <w:pPr>
              <w:pStyle w:val="TAL"/>
              <w:rPr>
                <w:sz w:val="16"/>
              </w:rPr>
            </w:pPr>
            <w:r>
              <w:rPr>
                <w:sz w:val="16"/>
              </w:rPr>
              <w:t>C1-239025</w:t>
            </w:r>
          </w:p>
        </w:tc>
        <w:tc>
          <w:tcPr>
            <w:tcW w:w="0" w:type="auto"/>
          </w:tcPr>
          <w:p w14:paraId="032FB09D" w14:textId="77777777" w:rsidR="00E038E3" w:rsidRPr="009D2038" w:rsidRDefault="00E038E3" w:rsidP="00B8477A">
            <w:pPr>
              <w:pStyle w:val="TAL"/>
              <w:rPr>
                <w:sz w:val="16"/>
              </w:rPr>
            </w:pPr>
            <w:r>
              <w:rPr>
                <w:sz w:val="16"/>
              </w:rPr>
              <w:t>C1-239373</w:t>
            </w:r>
          </w:p>
        </w:tc>
      </w:tr>
      <w:tr w:rsidR="00E038E3" w14:paraId="7D63C6FA" w14:textId="77777777" w:rsidTr="00B8477A">
        <w:tc>
          <w:tcPr>
            <w:tcW w:w="0" w:type="auto"/>
          </w:tcPr>
          <w:p w14:paraId="5AEDF04B" w14:textId="77777777" w:rsidR="00E038E3" w:rsidRPr="009D2038" w:rsidRDefault="00E038E3" w:rsidP="00B8477A">
            <w:pPr>
              <w:pStyle w:val="TAL"/>
              <w:rPr>
                <w:sz w:val="16"/>
              </w:rPr>
            </w:pPr>
            <w:r>
              <w:rPr>
                <w:sz w:val="16"/>
              </w:rPr>
              <w:t>C1-239264</w:t>
            </w:r>
          </w:p>
        </w:tc>
        <w:tc>
          <w:tcPr>
            <w:tcW w:w="0" w:type="auto"/>
          </w:tcPr>
          <w:p w14:paraId="75284895" w14:textId="77777777" w:rsidR="00E038E3" w:rsidRPr="009D2038" w:rsidRDefault="00E038E3" w:rsidP="00B8477A">
            <w:pPr>
              <w:pStyle w:val="TAL"/>
              <w:rPr>
                <w:sz w:val="16"/>
              </w:rPr>
            </w:pPr>
            <w:r>
              <w:rPr>
                <w:sz w:val="16"/>
              </w:rPr>
              <w:t>Pseudo-CR on handling of unknown, unforeseen and erroneous protocol data</w:t>
            </w:r>
          </w:p>
        </w:tc>
        <w:tc>
          <w:tcPr>
            <w:tcW w:w="0" w:type="auto"/>
          </w:tcPr>
          <w:p w14:paraId="25756614" w14:textId="77777777" w:rsidR="00E038E3" w:rsidRPr="009D2038" w:rsidRDefault="00E038E3" w:rsidP="00B8477A">
            <w:pPr>
              <w:pStyle w:val="TAL"/>
              <w:rPr>
                <w:sz w:val="16"/>
              </w:rPr>
            </w:pPr>
            <w:r>
              <w:rPr>
                <w:sz w:val="16"/>
              </w:rPr>
              <w:t>CATT</w:t>
            </w:r>
          </w:p>
        </w:tc>
        <w:tc>
          <w:tcPr>
            <w:tcW w:w="0" w:type="auto"/>
          </w:tcPr>
          <w:p w14:paraId="23D9E11D" w14:textId="77777777" w:rsidR="00E038E3" w:rsidRPr="009D2038" w:rsidRDefault="00E038E3" w:rsidP="00B8477A">
            <w:pPr>
              <w:pStyle w:val="TAL"/>
              <w:rPr>
                <w:sz w:val="16"/>
              </w:rPr>
            </w:pPr>
            <w:r>
              <w:rPr>
                <w:sz w:val="16"/>
              </w:rPr>
              <w:t>agreed</w:t>
            </w:r>
          </w:p>
        </w:tc>
        <w:tc>
          <w:tcPr>
            <w:tcW w:w="0" w:type="auto"/>
          </w:tcPr>
          <w:p w14:paraId="789DD2D3" w14:textId="77777777" w:rsidR="00E038E3" w:rsidRPr="009D2038" w:rsidRDefault="00E038E3" w:rsidP="00B8477A">
            <w:pPr>
              <w:pStyle w:val="TAL"/>
              <w:rPr>
                <w:sz w:val="16"/>
              </w:rPr>
            </w:pPr>
            <w:r>
              <w:rPr>
                <w:sz w:val="16"/>
              </w:rPr>
              <w:t>C1-239030</w:t>
            </w:r>
          </w:p>
        </w:tc>
        <w:tc>
          <w:tcPr>
            <w:tcW w:w="0" w:type="auto"/>
          </w:tcPr>
          <w:p w14:paraId="59ADD8D2" w14:textId="77777777" w:rsidR="00E038E3" w:rsidRPr="009D2038" w:rsidRDefault="00E038E3" w:rsidP="00B8477A">
            <w:pPr>
              <w:pStyle w:val="TAL"/>
              <w:rPr>
                <w:sz w:val="16"/>
              </w:rPr>
            </w:pPr>
          </w:p>
        </w:tc>
      </w:tr>
      <w:tr w:rsidR="00E038E3" w14:paraId="7E114994" w14:textId="77777777" w:rsidTr="00B8477A">
        <w:tc>
          <w:tcPr>
            <w:tcW w:w="0" w:type="auto"/>
          </w:tcPr>
          <w:p w14:paraId="77D56B17" w14:textId="77777777" w:rsidR="00E038E3" w:rsidRPr="009D2038" w:rsidRDefault="00E038E3" w:rsidP="00B8477A">
            <w:pPr>
              <w:pStyle w:val="TAL"/>
              <w:rPr>
                <w:sz w:val="16"/>
              </w:rPr>
            </w:pPr>
            <w:r>
              <w:rPr>
                <w:sz w:val="16"/>
              </w:rPr>
              <w:t>C1-239265</w:t>
            </w:r>
          </w:p>
        </w:tc>
        <w:tc>
          <w:tcPr>
            <w:tcW w:w="0" w:type="auto"/>
          </w:tcPr>
          <w:p w14:paraId="517A3E60"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59B7CDCD"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7B5F2502" w14:textId="77777777" w:rsidR="00E038E3" w:rsidRPr="009D2038" w:rsidRDefault="00E038E3" w:rsidP="00B8477A">
            <w:pPr>
              <w:pStyle w:val="TAL"/>
              <w:rPr>
                <w:sz w:val="16"/>
              </w:rPr>
            </w:pPr>
            <w:r>
              <w:rPr>
                <w:sz w:val="16"/>
              </w:rPr>
              <w:t>agreed</w:t>
            </w:r>
          </w:p>
        </w:tc>
        <w:tc>
          <w:tcPr>
            <w:tcW w:w="0" w:type="auto"/>
          </w:tcPr>
          <w:p w14:paraId="0C1BC161" w14:textId="77777777" w:rsidR="00E038E3" w:rsidRPr="009D2038" w:rsidRDefault="00E038E3" w:rsidP="00B8477A">
            <w:pPr>
              <w:pStyle w:val="TAL"/>
              <w:rPr>
                <w:sz w:val="16"/>
              </w:rPr>
            </w:pPr>
            <w:r>
              <w:rPr>
                <w:sz w:val="16"/>
              </w:rPr>
              <w:t>C1-238603</w:t>
            </w:r>
          </w:p>
        </w:tc>
        <w:tc>
          <w:tcPr>
            <w:tcW w:w="0" w:type="auto"/>
          </w:tcPr>
          <w:p w14:paraId="1FD65F43" w14:textId="77777777" w:rsidR="00E038E3" w:rsidRPr="009D2038" w:rsidRDefault="00E038E3" w:rsidP="00B8477A">
            <w:pPr>
              <w:pStyle w:val="TAL"/>
              <w:rPr>
                <w:sz w:val="16"/>
              </w:rPr>
            </w:pPr>
          </w:p>
        </w:tc>
      </w:tr>
      <w:tr w:rsidR="00E038E3" w14:paraId="04C55BF2" w14:textId="77777777" w:rsidTr="00B8477A">
        <w:tc>
          <w:tcPr>
            <w:tcW w:w="0" w:type="auto"/>
          </w:tcPr>
          <w:p w14:paraId="7840B477" w14:textId="77777777" w:rsidR="00E038E3" w:rsidRPr="009D2038" w:rsidRDefault="00E038E3" w:rsidP="00B8477A">
            <w:pPr>
              <w:pStyle w:val="TAL"/>
              <w:rPr>
                <w:sz w:val="16"/>
              </w:rPr>
            </w:pPr>
            <w:r>
              <w:rPr>
                <w:sz w:val="16"/>
              </w:rPr>
              <w:t>C1-239266</w:t>
            </w:r>
          </w:p>
        </w:tc>
        <w:tc>
          <w:tcPr>
            <w:tcW w:w="0" w:type="auto"/>
          </w:tcPr>
          <w:p w14:paraId="65582341" w14:textId="77777777" w:rsidR="00E038E3" w:rsidRPr="009D2038" w:rsidRDefault="00E038E3" w:rsidP="00B8477A">
            <w:pPr>
              <w:pStyle w:val="TAL"/>
              <w:rPr>
                <w:sz w:val="16"/>
              </w:rPr>
            </w:pPr>
            <w:r>
              <w:rPr>
                <w:sz w:val="16"/>
              </w:rPr>
              <w:t>UPP-CMI container transport</w:t>
            </w:r>
          </w:p>
        </w:tc>
        <w:tc>
          <w:tcPr>
            <w:tcW w:w="0" w:type="auto"/>
          </w:tcPr>
          <w:p w14:paraId="014D4F5B" w14:textId="77777777" w:rsidR="00E038E3" w:rsidRPr="009D2038" w:rsidRDefault="00E038E3" w:rsidP="00B8477A">
            <w:pPr>
              <w:pStyle w:val="TAL"/>
              <w:rPr>
                <w:sz w:val="16"/>
              </w:rPr>
            </w:pPr>
            <w:r>
              <w:rPr>
                <w:sz w:val="16"/>
              </w:rPr>
              <w:t>Ericsson, vivo</w:t>
            </w:r>
          </w:p>
        </w:tc>
        <w:tc>
          <w:tcPr>
            <w:tcW w:w="0" w:type="auto"/>
          </w:tcPr>
          <w:p w14:paraId="0DEA0844" w14:textId="77777777" w:rsidR="00E038E3" w:rsidRPr="009D2038" w:rsidRDefault="00E038E3" w:rsidP="00B8477A">
            <w:pPr>
              <w:pStyle w:val="TAL"/>
              <w:rPr>
                <w:sz w:val="16"/>
              </w:rPr>
            </w:pPr>
            <w:r>
              <w:rPr>
                <w:sz w:val="16"/>
              </w:rPr>
              <w:t>revised</w:t>
            </w:r>
          </w:p>
        </w:tc>
        <w:tc>
          <w:tcPr>
            <w:tcW w:w="0" w:type="auto"/>
          </w:tcPr>
          <w:p w14:paraId="664BC0A4" w14:textId="77777777" w:rsidR="00E038E3" w:rsidRPr="009D2038" w:rsidRDefault="00E038E3" w:rsidP="00B8477A">
            <w:pPr>
              <w:pStyle w:val="TAL"/>
              <w:rPr>
                <w:sz w:val="16"/>
              </w:rPr>
            </w:pPr>
            <w:r>
              <w:rPr>
                <w:sz w:val="16"/>
              </w:rPr>
              <w:t>C1-239004</w:t>
            </w:r>
          </w:p>
        </w:tc>
        <w:tc>
          <w:tcPr>
            <w:tcW w:w="0" w:type="auto"/>
          </w:tcPr>
          <w:p w14:paraId="032A31CE" w14:textId="77777777" w:rsidR="00E038E3" w:rsidRPr="009D2038" w:rsidRDefault="00E038E3" w:rsidP="00B8477A">
            <w:pPr>
              <w:pStyle w:val="TAL"/>
              <w:rPr>
                <w:sz w:val="16"/>
              </w:rPr>
            </w:pPr>
            <w:r>
              <w:rPr>
                <w:sz w:val="16"/>
              </w:rPr>
              <w:t>C1-239652</w:t>
            </w:r>
          </w:p>
        </w:tc>
      </w:tr>
      <w:tr w:rsidR="00E038E3" w14:paraId="400FA352" w14:textId="77777777" w:rsidTr="00B8477A">
        <w:tc>
          <w:tcPr>
            <w:tcW w:w="0" w:type="auto"/>
          </w:tcPr>
          <w:p w14:paraId="2264F78F" w14:textId="77777777" w:rsidR="00E038E3" w:rsidRPr="009D2038" w:rsidRDefault="00E038E3" w:rsidP="00B8477A">
            <w:pPr>
              <w:pStyle w:val="TAL"/>
              <w:rPr>
                <w:sz w:val="16"/>
              </w:rPr>
            </w:pPr>
            <w:r>
              <w:rPr>
                <w:sz w:val="16"/>
              </w:rPr>
              <w:t>C1-239267</w:t>
            </w:r>
          </w:p>
        </w:tc>
        <w:tc>
          <w:tcPr>
            <w:tcW w:w="0" w:type="auto"/>
          </w:tcPr>
          <w:p w14:paraId="1679EC9A"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5E769B5C" w14:textId="77777777" w:rsidR="00E038E3" w:rsidRPr="009D2038" w:rsidRDefault="00E038E3" w:rsidP="00B8477A">
            <w:pPr>
              <w:pStyle w:val="TAL"/>
              <w:rPr>
                <w:sz w:val="16"/>
              </w:rPr>
            </w:pPr>
            <w:r>
              <w:rPr>
                <w:sz w:val="16"/>
              </w:rPr>
              <w:t>Xiaomi</w:t>
            </w:r>
          </w:p>
        </w:tc>
        <w:tc>
          <w:tcPr>
            <w:tcW w:w="0" w:type="auto"/>
          </w:tcPr>
          <w:p w14:paraId="0732FE97" w14:textId="77777777" w:rsidR="00E038E3" w:rsidRPr="009D2038" w:rsidRDefault="00E038E3" w:rsidP="00B8477A">
            <w:pPr>
              <w:pStyle w:val="TAL"/>
              <w:rPr>
                <w:sz w:val="16"/>
              </w:rPr>
            </w:pPr>
            <w:r>
              <w:rPr>
                <w:sz w:val="16"/>
              </w:rPr>
              <w:t>revised</w:t>
            </w:r>
          </w:p>
        </w:tc>
        <w:tc>
          <w:tcPr>
            <w:tcW w:w="0" w:type="auto"/>
          </w:tcPr>
          <w:p w14:paraId="4A5DA0B3" w14:textId="77777777" w:rsidR="00E038E3" w:rsidRPr="009D2038" w:rsidRDefault="00E038E3" w:rsidP="00B8477A">
            <w:pPr>
              <w:pStyle w:val="TAL"/>
              <w:rPr>
                <w:sz w:val="16"/>
              </w:rPr>
            </w:pPr>
            <w:r>
              <w:rPr>
                <w:sz w:val="16"/>
              </w:rPr>
              <w:t>C1-238906</w:t>
            </w:r>
          </w:p>
        </w:tc>
        <w:tc>
          <w:tcPr>
            <w:tcW w:w="0" w:type="auto"/>
          </w:tcPr>
          <w:p w14:paraId="04EAD590" w14:textId="77777777" w:rsidR="00E038E3" w:rsidRPr="009D2038" w:rsidRDefault="00E038E3" w:rsidP="00B8477A">
            <w:pPr>
              <w:pStyle w:val="TAL"/>
              <w:rPr>
                <w:sz w:val="16"/>
              </w:rPr>
            </w:pPr>
            <w:r>
              <w:rPr>
                <w:sz w:val="16"/>
              </w:rPr>
              <w:t>C1-239654</w:t>
            </w:r>
          </w:p>
        </w:tc>
      </w:tr>
      <w:tr w:rsidR="00E038E3" w14:paraId="2463E05F" w14:textId="77777777" w:rsidTr="00B8477A">
        <w:tc>
          <w:tcPr>
            <w:tcW w:w="0" w:type="auto"/>
          </w:tcPr>
          <w:p w14:paraId="32F9487F" w14:textId="77777777" w:rsidR="00E038E3" w:rsidRPr="009D2038" w:rsidRDefault="00E038E3" w:rsidP="00B8477A">
            <w:pPr>
              <w:pStyle w:val="TAL"/>
              <w:rPr>
                <w:sz w:val="16"/>
              </w:rPr>
            </w:pPr>
            <w:r>
              <w:rPr>
                <w:sz w:val="16"/>
              </w:rPr>
              <w:t>C1-239268</w:t>
            </w:r>
          </w:p>
        </w:tc>
        <w:tc>
          <w:tcPr>
            <w:tcW w:w="0" w:type="auto"/>
          </w:tcPr>
          <w:p w14:paraId="205F0376" w14:textId="77777777" w:rsidR="00E038E3" w:rsidRPr="009D2038" w:rsidRDefault="00E038E3" w:rsidP="00B8477A">
            <w:pPr>
              <w:pStyle w:val="TAL"/>
              <w:rPr>
                <w:sz w:val="16"/>
              </w:rPr>
            </w:pPr>
            <w:r>
              <w:rPr>
                <w:sz w:val="16"/>
              </w:rPr>
              <w:t>Payload container information IE related to PRU</w:t>
            </w:r>
          </w:p>
        </w:tc>
        <w:tc>
          <w:tcPr>
            <w:tcW w:w="0" w:type="auto"/>
          </w:tcPr>
          <w:p w14:paraId="781478BE" w14:textId="77777777" w:rsidR="00E038E3" w:rsidRPr="009D2038" w:rsidRDefault="00E038E3" w:rsidP="00B8477A">
            <w:pPr>
              <w:pStyle w:val="TAL"/>
              <w:rPr>
                <w:sz w:val="16"/>
              </w:rPr>
            </w:pPr>
            <w:r>
              <w:rPr>
                <w:sz w:val="16"/>
              </w:rPr>
              <w:t>Xiaomi</w:t>
            </w:r>
          </w:p>
        </w:tc>
        <w:tc>
          <w:tcPr>
            <w:tcW w:w="0" w:type="auto"/>
          </w:tcPr>
          <w:p w14:paraId="4468F7AD" w14:textId="77777777" w:rsidR="00E038E3" w:rsidRPr="009D2038" w:rsidRDefault="00E038E3" w:rsidP="00B8477A">
            <w:pPr>
              <w:pStyle w:val="TAL"/>
              <w:rPr>
                <w:sz w:val="16"/>
              </w:rPr>
            </w:pPr>
            <w:r>
              <w:rPr>
                <w:sz w:val="16"/>
              </w:rPr>
              <w:t>agreed</w:t>
            </w:r>
          </w:p>
        </w:tc>
        <w:tc>
          <w:tcPr>
            <w:tcW w:w="0" w:type="auto"/>
          </w:tcPr>
          <w:p w14:paraId="09F27BFF" w14:textId="77777777" w:rsidR="00E038E3" w:rsidRPr="009D2038" w:rsidRDefault="00E038E3" w:rsidP="00B8477A">
            <w:pPr>
              <w:pStyle w:val="TAL"/>
              <w:rPr>
                <w:sz w:val="16"/>
              </w:rPr>
            </w:pPr>
            <w:r>
              <w:rPr>
                <w:sz w:val="16"/>
              </w:rPr>
              <w:t>C1-238907</w:t>
            </w:r>
          </w:p>
        </w:tc>
        <w:tc>
          <w:tcPr>
            <w:tcW w:w="0" w:type="auto"/>
          </w:tcPr>
          <w:p w14:paraId="368B9870" w14:textId="77777777" w:rsidR="00E038E3" w:rsidRPr="009D2038" w:rsidRDefault="00E038E3" w:rsidP="00B8477A">
            <w:pPr>
              <w:pStyle w:val="TAL"/>
              <w:rPr>
                <w:sz w:val="16"/>
              </w:rPr>
            </w:pPr>
          </w:p>
        </w:tc>
      </w:tr>
      <w:tr w:rsidR="00E038E3" w14:paraId="698F3FB1" w14:textId="77777777" w:rsidTr="00B8477A">
        <w:tc>
          <w:tcPr>
            <w:tcW w:w="0" w:type="auto"/>
          </w:tcPr>
          <w:p w14:paraId="26A374A1" w14:textId="77777777" w:rsidR="00E038E3" w:rsidRPr="009D2038" w:rsidRDefault="00E038E3" w:rsidP="00B8477A">
            <w:pPr>
              <w:pStyle w:val="TAL"/>
              <w:rPr>
                <w:sz w:val="16"/>
              </w:rPr>
            </w:pPr>
            <w:r>
              <w:rPr>
                <w:sz w:val="16"/>
              </w:rPr>
              <w:t>C1-239269</w:t>
            </w:r>
          </w:p>
        </w:tc>
        <w:tc>
          <w:tcPr>
            <w:tcW w:w="0" w:type="auto"/>
          </w:tcPr>
          <w:p w14:paraId="67BE0F57"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015F680F" w14:textId="77777777" w:rsidR="00E038E3" w:rsidRPr="009D2038" w:rsidRDefault="00E038E3" w:rsidP="00B8477A">
            <w:pPr>
              <w:pStyle w:val="TAL"/>
              <w:rPr>
                <w:sz w:val="16"/>
              </w:rPr>
            </w:pPr>
            <w:r>
              <w:rPr>
                <w:sz w:val="16"/>
              </w:rPr>
              <w:t xml:space="preserve">Intel, Lenovo, Huawei, </w:t>
            </w:r>
            <w:proofErr w:type="spellStart"/>
            <w:r>
              <w:rPr>
                <w:sz w:val="16"/>
              </w:rPr>
              <w:t>HiSilicon</w:t>
            </w:r>
            <w:proofErr w:type="spellEnd"/>
          </w:p>
        </w:tc>
        <w:tc>
          <w:tcPr>
            <w:tcW w:w="0" w:type="auto"/>
          </w:tcPr>
          <w:p w14:paraId="4427A6B2" w14:textId="77777777" w:rsidR="00E038E3" w:rsidRPr="009D2038" w:rsidRDefault="00E038E3" w:rsidP="00B8477A">
            <w:pPr>
              <w:pStyle w:val="TAL"/>
              <w:rPr>
                <w:sz w:val="16"/>
              </w:rPr>
            </w:pPr>
            <w:r>
              <w:rPr>
                <w:sz w:val="16"/>
              </w:rPr>
              <w:t>agreed</w:t>
            </w:r>
          </w:p>
        </w:tc>
        <w:tc>
          <w:tcPr>
            <w:tcW w:w="0" w:type="auto"/>
          </w:tcPr>
          <w:p w14:paraId="4032CAB0" w14:textId="77777777" w:rsidR="00E038E3" w:rsidRPr="009D2038" w:rsidRDefault="00E038E3" w:rsidP="00B8477A">
            <w:pPr>
              <w:pStyle w:val="TAL"/>
              <w:rPr>
                <w:sz w:val="16"/>
              </w:rPr>
            </w:pPr>
            <w:r>
              <w:rPr>
                <w:sz w:val="16"/>
              </w:rPr>
              <w:t>C1-239059</w:t>
            </w:r>
          </w:p>
        </w:tc>
        <w:tc>
          <w:tcPr>
            <w:tcW w:w="0" w:type="auto"/>
          </w:tcPr>
          <w:p w14:paraId="7796A6F0" w14:textId="77777777" w:rsidR="00E038E3" w:rsidRPr="009D2038" w:rsidRDefault="00E038E3" w:rsidP="00B8477A">
            <w:pPr>
              <w:pStyle w:val="TAL"/>
              <w:rPr>
                <w:sz w:val="16"/>
              </w:rPr>
            </w:pPr>
          </w:p>
        </w:tc>
      </w:tr>
      <w:tr w:rsidR="00E038E3" w14:paraId="24D474D0" w14:textId="77777777" w:rsidTr="00B8477A">
        <w:tc>
          <w:tcPr>
            <w:tcW w:w="0" w:type="auto"/>
          </w:tcPr>
          <w:p w14:paraId="378B68E8" w14:textId="77777777" w:rsidR="00E038E3" w:rsidRPr="009D2038" w:rsidRDefault="00E038E3" w:rsidP="00B8477A">
            <w:pPr>
              <w:pStyle w:val="TAL"/>
              <w:rPr>
                <w:sz w:val="16"/>
              </w:rPr>
            </w:pPr>
            <w:r>
              <w:rPr>
                <w:sz w:val="16"/>
              </w:rPr>
              <w:t>C1-239270</w:t>
            </w:r>
          </w:p>
        </w:tc>
        <w:tc>
          <w:tcPr>
            <w:tcW w:w="0" w:type="auto"/>
          </w:tcPr>
          <w:p w14:paraId="7A444C91" w14:textId="77777777" w:rsidR="00E038E3" w:rsidRPr="009D2038" w:rsidRDefault="00E038E3" w:rsidP="00B8477A">
            <w:pPr>
              <w:pStyle w:val="TAL"/>
              <w:rPr>
                <w:sz w:val="16"/>
              </w:rPr>
            </w:pPr>
            <w:r>
              <w:rPr>
                <w:sz w:val="16"/>
              </w:rPr>
              <w:t>EPLMN VPS URSP</w:t>
            </w:r>
          </w:p>
        </w:tc>
        <w:tc>
          <w:tcPr>
            <w:tcW w:w="0" w:type="auto"/>
          </w:tcPr>
          <w:p w14:paraId="293A5109" w14:textId="77777777" w:rsidR="00E038E3" w:rsidRPr="009D2038" w:rsidRDefault="00E038E3" w:rsidP="00B8477A">
            <w:pPr>
              <w:pStyle w:val="TAL"/>
              <w:rPr>
                <w:sz w:val="16"/>
              </w:rPr>
            </w:pPr>
            <w:r>
              <w:rPr>
                <w:sz w:val="16"/>
              </w:rPr>
              <w:t>OPPO</w:t>
            </w:r>
          </w:p>
        </w:tc>
        <w:tc>
          <w:tcPr>
            <w:tcW w:w="0" w:type="auto"/>
          </w:tcPr>
          <w:p w14:paraId="3D439193" w14:textId="77777777" w:rsidR="00E038E3" w:rsidRPr="009D2038" w:rsidRDefault="00E038E3" w:rsidP="00B8477A">
            <w:pPr>
              <w:pStyle w:val="TAL"/>
              <w:rPr>
                <w:sz w:val="16"/>
              </w:rPr>
            </w:pPr>
            <w:r>
              <w:rPr>
                <w:sz w:val="16"/>
              </w:rPr>
              <w:t>postponed</w:t>
            </w:r>
          </w:p>
        </w:tc>
        <w:tc>
          <w:tcPr>
            <w:tcW w:w="0" w:type="auto"/>
          </w:tcPr>
          <w:p w14:paraId="64347CEE" w14:textId="77777777" w:rsidR="00E038E3" w:rsidRPr="009D2038" w:rsidRDefault="00E038E3" w:rsidP="00B8477A">
            <w:pPr>
              <w:pStyle w:val="TAL"/>
              <w:rPr>
                <w:sz w:val="16"/>
              </w:rPr>
            </w:pPr>
            <w:r>
              <w:rPr>
                <w:sz w:val="16"/>
              </w:rPr>
              <w:t>C1-238846</w:t>
            </w:r>
          </w:p>
        </w:tc>
        <w:tc>
          <w:tcPr>
            <w:tcW w:w="0" w:type="auto"/>
          </w:tcPr>
          <w:p w14:paraId="4CA9B012" w14:textId="77777777" w:rsidR="00E038E3" w:rsidRPr="009D2038" w:rsidRDefault="00E038E3" w:rsidP="00B8477A">
            <w:pPr>
              <w:pStyle w:val="TAL"/>
              <w:rPr>
                <w:sz w:val="16"/>
              </w:rPr>
            </w:pPr>
          </w:p>
        </w:tc>
      </w:tr>
      <w:tr w:rsidR="00E038E3" w14:paraId="0E111722" w14:textId="77777777" w:rsidTr="00B8477A">
        <w:tc>
          <w:tcPr>
            <w:tcW w:w="0" w:type="auto"/>
          </w:tcPr>
          <w:p w14:paraId="059213FA" w14:textId="77777777" w:rsidR="00E038E3" w:rsidRPr="009D2038" w:rsidRDefault="00E038E3" w:rsidP="00B8477A">
            <w:pPr>
              <w:pStyle w:val="TAL"/>
              <w:rPr>
                <w:sz w:val="16"/>
              </w:rPr>
            </w:pPr>
            <w:r>
              <w:rPr>
                <w:sz w:val="16"/>
              </w:rPr>
              <w:t>C1-239271</w:t>
            </w:r>
          </w:p>
        </w:tc>
        <w:tc>
          <w:tcPr>
            <w:tcW w:w="0" w:type="auto"/>
          </w:tcPr>
          <w:p w14:paraId="50150B14" w14:textId="77777777" w:rsidR="00E038E3" w:rsidRPr="009D2038" w:rsidRDefault="00E038E3" w:rsidP="00B8477A">
            <w:pPr>
              <w:pStyle w:val="TAL"/>
              <w:rPr>
                <w:sz w:val="16"/>
              </w:rPr>
            </w:pPr>
            <w:r>
              <w:rPr>
                <w:sz w:val="16"/>
              </w:rPr>
              <w:t>Correction on the UE state indication procedure initiation</w:t>
            </w:r>
          </w:p>
        </w:tc>
        <w:tc>
          <w:tcPr>
            <w:tcW w:w="0" w:type="auto"/>
          </w:tcPr>
          <w:p w14:paraId="5256CD04" w14:textId="77777777" w:rsidR="00E038E3" w:rsidRPr="009D2038" w:rsidRDefault="00E038E3" w:rsidP="00B8477A">
            <w:pPr>
              <w:pStyle w:val="TAL"/>
              <w:rPr>
                <w:sz w:val="16"/>
              </w:rPr>
            </w:pPr>
            <w:r>
              <w:rPr>
                <w:sz w:val="16"/>
              </w:rPr>
              <w:t xml:space="preserve">LG Electronics, Huawei, </w:t>
            </w:r>
            <w:proofErr w:type="spellStart"/>
            <w:r>
              <w:rPr>
                <w:sz w:val="16"/>
              </w:rPr>
              <w:t>HiSilicon</w:t>
            </w:r>
            <w:proofErr w:type="spellEnd"/>
          </w:p>
        </w:tc>
        <w:tc>
          <w:tcPr>
            <w:tcW w:w="0" w:type="auto"/>
          </w:tcPr>
          <w:p w14:paraId="6703E89E" w14:textId="77777777" w:rsidR="00E038E3" w:rsidRPr="009D2038" w:rsidRDefault="00E038E3" w:rsidP="00B8477A">
            <w:pPr>
              <w:pStyle w:val="TAL"/>
              <w:rPr>
                <w:sz w:val="16"/>
              </w:rPr>
            </w:pPr>
            <w:r>
              <w:rPr>
                <w:sz w:val="16"/>
              </w:rPr>
              <w:t>agreed</w:t>
            </w:r>
          </w:p>
        </w:tc>
        <w:tc>
          <w:tcPr>
            <w:tcW w:w="0" w:type="auto"/>
          </w:tcPr>
          <w:p w14:paraId="1BFFF142" w14:textId="77777777" w:rsidR="00E038E3" w:rsidRPr="009D2038" w:rsidRDefault="00E038E3" w:rsidP="00B8477A">
            <w:pPr>
              <w:pStyle w:val="TAL"/>
              <w:rPr>
                <w:sz w:val="16"/>
              </w:rPr>
            </w:pPr>
            <w:r>
              <w:rPr>
                <w:sz w:val="16"/>
              </w:rPr>
              <w:t>C1-239016</w:t>
            </w:r>
          </w:p>
        </w:tc>
        <w:tc>
          <w:tcPr>
            <w:tcW w:w="0" w:type="auto"/>
          </w:tcPr>
          <w:p w14:paraId="44D72E1E" w14:textId="77777777" w:rsidR="00E038E3" w:rsidRPr="009D2038" w:rsidRDefault="00E038E3" w:rsidP="00B8477A">
            <w:pPr>
              <w:pStyle w:val="TAL"/>
              <w:rPr>
                <w:sz w:val="16"/>
              </w:rPr>
            </w:pPr>
          </w:p>
        </w:tc>
      </w:tr>
      <w:tr w:rsidR="00E038E3" w14:paraId="3F3E5D4C" w14:textId="77777777" w:rsidTr="00B8477A">
        <w:tc>
          <w:tcPr>
            <w:tcW w:w="0" w:type="auto"/>
          </w:tcPr>
          <w:p w14:paraId="40B12BD9" w14:textId="77777777" w:rsidR="00E038E3" w:rsidRPr="009D2038" w:rsidRDefault="00E038E3" w:rsidP="00B8477A">
            <w:pPr>
              <w:pStyle w:val="TAL"/>
              <w:rPr>
                <w:sz w:val="16"/>
              </w:rPr>
            </w:pPr>
            <w:r>
              <w:rPr>
                <w:sz w:val="16"/>
              </w:rPr>
              <w:t>C1-239272</w:t>
            </w:r>
          </w:p>
        </w:tc>
        <w:tc>
          <w:tcPr>
            <w:tcW w:w="0" w:type="auto"/>
          </w:tcPr>
          <w:p w14:paraId="67EBFC05"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63304400"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r>
              <w:rPr>
                <w:sz w:val="16"/>
              </w:rPr>
              <w:t>, SHARP</w:t>
            </w:r>
          </w:p>
        </w:tc>
        <w:tc>
          <w:tcPr>
            <w:tcW w:w="0" w:type="auto"/>
          </w:tcPr>
          <w:p w14:paraId="4DAD9B53" w14:textId="77777777" w:rsidR="00E038E3" w:rsidRPr="009D2038" w:rsidRDefault="00E038E3" w:rsidP="00B8477A">
            <w:pPr>
              <w:pStyle w:val="TAL"/>
              <w:rPr>
                <w:sz w:val="16"/>
              </w:rPr>
            </w:pPr>
            <w:r>
              <w:rPr>
                <w:sz w:val="16"/>
              </w:rPr>
              <w:t>agreed</w:t>
            </w:r>
          </w:p>
        </w:tc>
        <w:tc>
          <w:tcPr>
            <w:tcW w:w="0" w:type="auto"/>
          </w:tcPr>
          <w:p w14:paraId="182CAB80" w14:textId="77777777" w:rsidR="00E038E3" w:rsidRPr="009D2038" w:rsidRDefault="00E038E3" w:rsidP="00B8477A">
            <w:pPr>
              <w:pStyle w:val="TAL"/>
              <w:rPr>
                <w:sz w:val="16"/>
              </w:rPr>
            </w:pPr>
            <w:r>
              <w:rPr>
                <w:sz w:val="16"/>
              </w:rPr>
              <w:t>C1-238895</w:t>
            </w:r>
          </w:p>
        </w:tc>
        <w:tc>
          <w:tcPr>
            <w:tcW w:w="0" w:type="auto"/>
          </w:tcPr>
          <w:p w14:paraId="04BC1A01" w14:textId="77777777" w:rsidR="00E038E3" w:rsidRPr="009D2038" w:rsidRDefault="00E038E3" w:rsidP="00B8477A">
            <w:pPr>
              <w:pStyle w:val="TAL"/>
              <w:rPr>
                <w:sz w:val="16"/>
              </w:rPr>
            </w:pPr>
          </w:p>
        </w:tc>
      </w:tr>
      <w:tr w:rsidR="00E038E3" w14:paraId="6F382220" w14:textId="77777777" w:rsidTr="00B8477A">
        <w:tc>
          <w:tcPr>
            <w:tcW w:w="0" w:type="auto"/>
          </w:tcPr>
          <w:p w14:paraId="568E0AA5" w14:textId="77777777" w:rsidR="00E038E3" w:rsidRPr="009D2038" w:rsidRDefault="00E038E3" w:rsidP="00B8477A">
            <w:pPr>
              <w:pStyle w:val="TAL"/>
              <w:rPr>
                <w:sz w:val="16"/>
              </w:rPr>
            </w:pPr>
            <w:r>
              <w:rPr>
                <w:sz w:val="16"/>
              </w:rPr>
              <w:t>C1-239273</w:t>
            </w:r>
          </w:p>
        </w:tc>
        <w:tc>
          <w:tcPr>
            <w:tcW w:w="0" w:type="auto"/>
          </w:tcPr>
          <w:p w14:paraId="223B343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544EAE0B"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6977BF33" w14:textId="77777777" w:rsidR="00E038E3" w:rsidRPr="009D2038" w:rsidRDefault="00E038E3" w:rsidP="00B8477A">
            <w:pPr>
              <w:pStyle w:val="TAL"/>
              <w:rPr>
                <w:sz w:val="16"/>
              </w:rPr>
            </w:pPr>
            <w:r>
              <w:rPr>
                <w:sz w:val="16"/>
              </w:rPr>
              <w:t>agreed</w:t>
            </w:r>
          </w:p>
        </w:tc>
        <w:tc>
          <w:tcPr>
            <w:tcW w:w="0" w:type="auto"/>
          </w:tcPr>
          <w:p w14:paraId="31EEF440" w14:textId="77777777" w:rsidR="00E038E3" w:rsidRPr="009D2038" w:rsidRDefault="00E038E3" w:rsidP="00B8477A">
            <w:pPr>
              <w:pStyle w:val="TAL"/>
              <w:rPr>
                <w:sz w:val="16"/>
              </w:rPr>
            </w:pPr>
            <w:r>
              <w:rPr>
                <w:sz w:val="16"/>
              </w:rPr>
              <w:t>C1-238896</w:t>
            </w:r>
          </w:p>
        </w:tc>
        <w:tc>
          <w:tcPr>
            <w:tcW w:w="0" w:type="auto"/>
          </w:tcPr>
          <w:p w14:paraId="371D043B" w14:textId="77777777" w:rsidR="00E038E3" w:rsidRPr="009D2038" w:rsidRDefault="00E038E3" w:rsidP="00B8477A">
            <w:pPr>
              <w:pStyle w:val="TAL"/>
              <w:rPr>
                <w:sz w:val="16"/>
              </w:rPr>
            </w:pPr>
          </w:p>
        </w:tc>
      </w:tr>
      <w:tr w:rsidR="00E038E3" w14:paraId="55797760" w14:textId="77777777" w:rsidTr="00B8477A">
        <w:tc>
          <w:tcPr>
            <w:tcW w:w="0" w:type="auto"/>
          </w:tcPr>
          <w:p w14:paraId="57820588" w14:textId="77777777" w:rsidR="00E038E3" w:rsidRPr="009D2038" w:rsidRDefault="00E038E3" w:rsidP="00B8477A">
            <w:pPr>
              <w:pStyle w:val="TAL"/>
              <w:rPr>
                <w:sz w:val="16"/>
              </w:rPr>
            </w:pPr>
            <w:r>
              <w:rPr>
                <w:sz w:val="16"/>
              </w:rPr>
              <w:t>C1-239274</w:t>
            </w:r>
          </w:p>
        </w:tc>
        <w:tc>
          <w:tcPr>
            <w:tcW w:w="0" w:type="auto"/>
          </w:tcPr>
          <w:p w14:paraId="321B1F6E" w14:textId="77777777" w:rsidR="00E038E3" w:rsidRPr="009D2038" w:rsidRDefault="00E038E3" w:rsidP="00B8477A">
            <w:pPr>
              <w:pStyle w:val="TAL"/>
              <w:rPr>
                <w:sz w:val="16"/>
              </w:rPr>
            </w:pPr>
            <w:r>
              <w:rPr>
                <w:sz w:val="16"/>
              </w:rPr>
              <w:t>On-demand NSSAI storage</w:t>
            </w:r>
          </w:p>
        </w:tc>
        <w:tc>
          <w:tcPr>
            <w:tcW w:w="0" w:type="auto"/>
          </w:tcPr>
          <w:p w14:paraId="55917D73" w14:textId="77777777" w:rsidR="00E038E3" w:rsidRPr="009D2038" w:rsidRDefault="00E038E3" w:rsidP="00B8477A">
            <w:pPr>
              <w:pStyle w:val="TAL"/>
              <w:rPr>
                <w:sz w:val="16"/>
              </w:rPr>
            </w:pPr>
            <w:r>
              <w:rPr>
                <w:sz w:val="16"/>
              </w:rPr>
              <w:t>Samsung</w:t>
            </w:r>
          </w:p>
        </w:tc>
        <w:tc>
          <w:tcPr>
            <w:tcW w:w="0" w:type="auto"/>
          </w:tcPr>
          <w:p w14:paraId="49869159" w14:textId="77777777" w:rsidR="00E038E3" w:rsidRPr="009D2038" w:rsidRDefault="00E038E3" w:rsidP="00B8477A">
            <w:pPr>
              <w:pStyle w:val="TAL"/>
              <w:rPr>
                <w:sz w:val="16"/>
              </w:rPr>
            </w:pPr>
            <w:r>
              <w:rPr>
                <w:sz w:val="16"/>
              </w:rPr>
              <w:t>revised</w:t>
            </w:r>
          </w:p>
        </w:tc>
        <w:tc>
          <w:tcPr>
            <w:tcW w:w="0" w:type="auto"/>
          </w:tcPr>
          <w:p w14:paraId="4A82E4BD" w14:textId="77777777" w:rsidR="00E038E3" w:rsidRPr="009D2038" w:rsidRDefault="00E038E3" w:rsidP="00B8477A">
            <w:pPr>
              <w:pStyle w:val="TAL"/>
              <w:rPr>
                <w:sz w:val="16"/>
              </w:rPr>
            </w:pPr>
            <w:r>
              <w:rPr>
                <w:sz w:val="16"/>
              </w:rPr>
              <w:t>C1-239036</w:t>
            </w:r>
          </w:p>
        </w:tc>
        <w:tc>
          <w:tcPr>
            <w:tcW w:w="0" w:type="auto"/>
          </w:tcPr>
          <w:p w14:paraId="1A8E0599" w14:textId="77777777" w:rsidR="00E038E3" w:rsidRPr="009D2038" w:rsidRDefault="00E038E3" w:rsidP="00B8477A">
            <w:pPr>
              <w:pStyle w:val="TAL"/>
              <w:rPr>
                <w:sz w:val="16"/>
              </w:rPr>
            </w:pPr>
            <w:r>
              <w:rPr>
                <w:sz w:val="16"/>
              </w:rPr>
              <w:t>C1-239381</w:t>
            </w:r>
          </w:p>
        </w:tc>
      </w:tr>
      <w:tr w:rsidR="00E038E3" w14:paraId="1A64977A" w14:textId="77777777" w:rsidTr="00B8477A">
        <w:tc>
          <w:tcPr>
            <w:tcW w:w="0" w:type="auto"/>
          </w:tcPr>
          <w:p w14:paraId="2FE591F1" w14:textId="77777777" w:rsidR="00E038E3" w:rsidRPr="009D2038" w:rsidRDefault="00E038E3" w:rsidP="00B8477A">
            <w:pPr>
              <w:pStyle w:val="TAL"/>
              <w:rPr>
                <w:sz w:val="16"/>
              </w:rPr>
            </w:pPr>
            <w:r>
              <w:rPr>
                <w:sz w:val="16"/>
              </w:rPr>
              <w:t>C1-239275</w:t>
            </w:r>
          </w:p>
        </w:tc>
        <w:tc>
          <w:tcPr>
            <w:tcW w:w="0" w:type="auto"/>
          </w:tcPr>
          <w:p w14:paraId="151C8BE4"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032F6C4B"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4D5A3124" w14:textId="77777777" w:rsidR="00E038E3" w:rsidRPr="009D2038" w:rsidRDefault="00E038E3" w:rsidP="00B8477A">
            <w:pPr>
              <w:pStyle w:val="TAL"/>
              <w:rPr>
                <w:sz w:val="16"/>
              </w:rPr>
            </w:pPr>
            <w:r>
              <w:rPr>
                <w:sz w:val="16"/>
              </w:rPr>
              <w:t>agreed</w:t>
            </w:r>
          </w:p>
        </w:tc>
        <w:tc>
          <w:tcPr>
            <w:tcW w:w="0" w:type="auto"/>
          </w:tcPr>
          <w:p w14:paraId="181C1F41" w14:textId="77777777" w:rsidR="00E038E3" w:rsidRPr="009D2038" w:rsidRDefault="00E038E3" w:rsidP="00B8477A">
            <w:pPr>
              <w:pStyle w:val="TAL"/>
              <w:rPr>
                <w:sz w:val="16"/>
              </w:rPr>
            </w:pPr>
            <w:r>
              <w:rPr>
                <w:sz w:val="16"/>
              </w:rPr>
              <w:t>C1-238894</w:t>
            </w:r>
          </w:p>
        </w:tc>
        <w:tc>
          <w:tcPr>
            <w:tcW w:w="0" w:type="auto"/>
          </w:tcPr>
          <w:p w14:paraId="09E7BDAF" w14:textId="77777777" w:rsidR="00E038E3" w:rsidRPr="009D2038" w:rsidRDefault="00E038E3" w:rsidP="00B8477A">
            <w:pPr>
              <w:pStyle w:val="TAL"/>
              <w:rPr>
                <w:sz w:val="16"/>
              </w:rPr>
            </w:pPr>
          </w:p>
        </w:tc>
      </w:tr>
      <w:tr w:rsidR="00E038E3" w14:paraId="18B528CC" w14:textId="77777777" w:rsidTr="00B8477A">
        <w:tc>
          <w:tcPr>
            <w:tcW w:w="0" w:type="auto"/>
          </w:tcPr>
          <w:p w14:paraId="2013DFF1" w14:textId="77777777" w:rsidR="00E038E3" w:rsidRPr="009D2038" w:rsidRDefault="00E038E3" w:rsidP="00B8477A">
            <w:pPr>
              <w:pStyle w:val="TAL"/>
              <w:rPr>
                <w:sz w:val="16"/>
              </w:rPr>
            </w:pPr>
            <w:r>
              <w:rPr>
                <w:sz w:val="16"/>
              </w:rPr>
              <w:t>C1-239276</w:t>
            </w:r>
          </w:p>
        </w:tc>
        <w:tc>
          <w:tcPr>
            <w:tcW w:w="0" w:type="auto"/>
          </w:tcPr>
          <w:p w14:paraId="3582D201"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76BF45B4" w14:textId="77777777" w:rsidR="00E038E3" w:rsidRPr="009D2038" w:rsidRDefault="00E038E3" w:rsidP="00B8477A">
            <w:pPr>
              <w:pStyle w:val="TAL"/>
              <w:rPr>
                <w:sz w:val="16"/>
              </w:rPr>
            </w:pPr>
            <w:r>
              <w:rPr>
                <w:sz w:val="16"/>
              </w:rPr>
              <w:t>SHARP</w:t>
            </w:r>
          </w:p>
        </w:tc>
        <w:tc>
          <w:tcPr>
            <w:tcW w:w="0" w:type="auto"/>
          </w:tcPr>
          <w:p w14:paraId="22E20653" w14:textId="77777777" w:rsidR="00E038E3" w:rsidRPr="009D2038" w:rsidRDefault="00E038E3" w:rsidP="00B8477A">
            <w:pPr>
              <w:pStyle w:val="TAL"/>
              <w:rPr>
                <w:sz w:val="16"/>
              </w:rPr>
            </w:pPr>
            <w:r>
              <w:rPr>
                <w:sz w:val="16"/>
              </w:rPr>
              <w:t>revised</w:t>
            </w:r>
          </w:p>
        </w:tc>
        <w:tc>
          <w:tcPr>
            <w:tcW w:w="0" w:type="auto"/>
          </w:tcPr>
          <w:p w14:paraId="54196269" w14:textId="77777777" w:rsidR="00E038E3" w:rsidRPr="009D2038" w:rsidRDefault="00E038E3" w:rsidP="00B8477A">
            <w:pPr>
              <w:pStyle w:val="TAL"/>
              <w:rPr>
                <w:sz w:val="16"/>
              </w:rPr>
            </w:pPr>
            <w:r>
              <w:rPr>
                <w:sz w:val="16"/>
              </w:rPr>
              <w:t>C1-239082</w:t>
            </w:r>
          </w:p>
        </w:tc>
        <w:tc>
          <w:tcPr>
            <w:tcW w:w="0" w:type="auto"/>
          </w:tcPr>
          <w:p w14:paraId="6CE14230" w14:textId="77777777" w:rsidR="00E038E3" w:rsidRPr="009D2038" w:rsidRDefault="00E038E3" w:rsidP="00B8477A">
            <w:pPr>
              <w:pStyle w:val="TAL"/>
              <w:rPr>
                <w:sz w:val="16"/>
              </w:rPr>
            </w:pPr>
            <w:r>
              <w:rPr>
                <w:sz w:val="16"/>
              </w:rPr>
              <w:t>C1-239670</w:t>
            </w:r>
          </w:p>
        </w:tc>
      </w:tr>
      <w:tr w:rsidR="00E038E3" w14:paraId="129246B8" w14:textId="77777777" w:rsidTr="00B8477A">
        <w:tc>
          <w:tcPr>
            <w:tcW w:w="0" w:type="auto"/>
          </w:tcPr>
          <w:p w14:paraId="78EAC93C" w14:textId="77777777" w:rsidR="00E038E3" w:rsidRPr="009D2038" w:rsidRDefault="00E038E3" w:rsidP="00B8477A">
            <w:pPr>
              <w:pStyle w:val="TAL"/>
              <w:rPr>
                <w:sz w:val="16"/>
              </w:rPr>
            </w:pPr>
            <w:r>
              <w:rPr>
                <w:sz w:val="16"/>
              </w:rPr>
              <w:lastRenderedPageBreak/>
              <w:t>C1-239277</w:t>
            </w:r>
          </w:p>
        </w:tc>
        <w:tc>
          <w:tcPr>
            <w:tcW w:w="0" w:type="auto"/>
          </w:tcPr>
          <w:p w14:paraId="62370CAA" w14:textId="77777777" w:rsidR="00E038E3" w:rsidRPr="009D2038" w:rsidRDefault="00E038E3" w:rsidP="00B8477A">
            <w:pPr>
              <w:pStyle w:val="TAL"/>
              <w:rPr>
                <w:sz w:val="16"/>
              </w:rPr>
            </w:pPr>
            <w:r>
              <w:rPr>
                <w:sz w:val="16"/>
              </w:rPr>
              <w:t>Clarification on UE stored slice usage control information</w:t>
            </w:r>
          </w:p>
        </w:tc>
        <w:tc>
          <w:tcPr>
            <w:tcW w:w="0" w:type="auto"/>
          </w:tcPr>
          <w:p w14:paraId="74EDB7F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B843C5" w14:textId="77777777" w:rsidR="00E038E3" w:rsidRPr="009D2038" w:rsidRDefault="00E038E3" w:rsidP="00B8477A">
            <w:pPr>
              <w:pStyle w:val="TAL"/>
              <w:rPr>
                <w:sz w:val="16"/>
              </w:rPr>
            </w:pPr>
            <w:r>
              <w:rPr>
                <w:sz w:val="16"/>
              </w:rPr>
              <w:t>revised</w:t>
            </w:r>
          </w:p>
        </w:tc>
        <w:tc>
          <w:tcPr>
            <w:tcW w:w="0" w:type="auto"/>
          </w:tcPr>
          <w:p w14:paraId="5E0CB4E8" w14:textId="77777777" w:rsidR="00E038E3" w:rsidRPr="009D2038" w:rsidRDefault="00E038E3" w:rsidP="00B8477A">
            <w:pPr>
              <w:pStyle w:val="TAL"/>
              <w:rPr>
                <w:sz w:val="16"/>
              </w:rPr>
            </w:pPr>
            <w:r>
              <w:rPr>
                <w:sz w:val="16"/>
              </w:rPr>
              <w:t>C1-238886</w:t>
            </w:r>
          </w:p>
        </w:tc>
        <w:tc>
          <w:tcPr>
            <w:tcW w:w="0" w:type="auto"/>
          </w:tcPr>
          <w:p w14:paraId="2885080B" w14:textId="77777777" w:rsidR="00E038E3" w:rsidRPr="009D2038" w:rsidRDefault="00E038E3" w:rsidP="00B8477A">
            <w:pPr>
              <w:pStyle w:val="TAL"/>
              <w:rPr>
                <w:sz w:val="16"/>
              </w:rPr>
            </w:pPr>
            <w:r>
              <w:rPr>
                <w:sz w:val="16"/>
              </w:rPr>
              <w:t>C1-239382</w:t>
            </w:r>
          </w:p>
        </w:tc>
      </w:tr>
      <w:tr w:rsidR="00E038E3" w14:paraId="143395D8" w14:textId="77777777" w:rsidTr="00B8477A">
        <w:tc>
          <w:tcPr>
            <w:tcW w:w="0" w:type="auto"/>
          </w:tcPr>
          <w:p w14:paraId="10AFC794" w14:textId="77777777" w:rsidR="00E038E3" w:rsidRPr="009D2038" w:rsidRDefault="00E038E3" w:rsidP="00B8477A">
            <w:pPr>
              <w:pStyle w:val="TAL"/>
              <w:rPr>
                <w:sz w:val="16"/>
              </w:rPr>
            </w:pPr>
            <w:r>
              <w:rPr>
                <w:sz w:val="16"/>
              </w:rPr>
              <w:t>C1-239278</w:t>
            </w:r>
          </w:p>
        </w:tc>
        <w:tc>
          <w:tcPr>
            <w:tcW w:w="0" w:type="auto"/>
          </w:tcPr>
          <w:p w14:paraId="42883E39"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FC7F927" w14:textId="77777777" w:rsidR="00E038E3" w:rsidRPr="009D2038" w:rsidRDefault="00E038E3" w:rsidP="00B8477A">
            <w:pPr>
              <w:pStyle w:val="TAL"/>
              <w:rPr>
                <w:sz w:val="16"/>
              </w:rPr>
            </w:pPr>
            <w:r>
              <w:rPr>
                <w:sz w:val="16"/>
              </w:rPr>
              <w:t>LG Electronics</w:t>
            </w:r>
          </w:p>
        </w:tc>
        <w:tc>
          <w:tcPr>
            <w:tcW w:w="0" w:type="auto"/>
          </w:tcPr>
          <w:p w14:paraId="35AE5550" w14:textId="77777777" w:rsidR="00E038E3" w:rsidRPr="009D2038" w:rsidRDefault="00E038E3" w:rsidP="00B8477A">
            <w:pPr>
              <w:pStyle w:val="TAL"/>
              <w:rPr>
                <w:sz w:val="16"/>
              </w:rPr>
            </w:pPr>
            <w:r>
              <w:rPr>
                <w:sz w:val="16"/>
              </w:rPr>
              <w:t>revised</w:t>
            </w:r>
          </w:p>
        </w:tc>
        <w:tc>
          <w:tcPr>
            <w:tcW w:w="0" w:type="auto"/>
          </w:tcPr>
          <w:p w14:paraId="7C0BB98C" w14:textId="77777777" w:rsidR="00E038E3" w:rsidRPr="009D2038" w:rsidRDefault="00E038E3" w:rsidP="00B8477A">
            <w:pPr>
              <w:pStyle w:val="TAL"/>
              <w:rPr>
                <w:sz w:val="16"/>
              </w:rPr>
            </w:pPr>
            <w:r>
              <w:rPr>
                <w:sz w:val="16"/>
              </w:rPr>
              <w:t>C1-238897</w:t>
            </w:r>
          </w:p>
        </w:tc>
        <w:tc>
          <w:tcPr>
            <w:tcW w:w="0" w:type="auto"/>
          </w:tcPr>
          <w:p w14:paraId="68DA27BE" w14:textId="77777777" w:rsidR="00E038E3" w:rsidRPr="009D2038" w:rsidRDefault="00E038E3" w:rsidP="00B8477A">
            <w:pPr>
              <w:pStyle w:val="TAL"/>
              <w:rPr>
                <w:sz w:val="16"/>
              </w:rPr>
            </w:pPr>
            <w:r>
              <w:rPr>
                <w:sz w:val="16"/>
              </w:rPr>
              <w:t>C1-239653</w:t>
            </w:r>
          </w:p>
        </w:tc>
      </w:tr>
      <w:tr w:rsidR="00E038E3" w14:paraId="0D18E66F" w14:textId="77777777" w:rsidTr="00B8477A">
        <w:tc>
          <w:tcPr>
            <w:tcW w:w="0" w:type="auto"/>
          </w:tcPr>
          <w:p w14:paraId="1A082F93" w14:textId="77777777" w:rsidR="00E038E3" w:rsidRPr="009D2038" w:rsidRDefault="00E038E3" w:rsidP="00B8477A">
            <w:pPr>
              <w:pStyle w:val="TAL"/>
              <w:rPr>
                <w:sz w:val="16"/>
              </w:rPr>
            </w:pPr>
            <w:r>
              <w:rPr>
                <w:sz w:val="16"/>
              </w:rPr>
              <w:t>C1-239279</w:t>
            </w:r>
          </w:p>
        </w:tc>
        <w:tc>
          <w:tcPr>
            <w:tcW w:w="0" w:type="auto"/>
          </w:tcPr>
          <w:p w14:paraId="4715E568" w14:textId="77777777" w:rsidR="00E038E3" w:rsidRPr="009D2038" w:rsidRDefault="00E038E3" w:rsidP="00B8477A">
            <w:pPr>
              <w:pStyle w:val="TAL"/>
              <w:rPr>
                <w:sz w:val="16"/>
              </w:rPr>
            </w:pPr>
            <w:r>
              <w:rPr>
                <w:sz w:val="16"/>
              </w:rPr>
              <w:t>Update slice deregistration inactivity timer value</w:t>
            </w:r>
          </w:p>
        </w:tc>
        <w:tc>
          <w:tcPr>
            <w:tcW w:w="0" w:type="auto"/>
          </w:tcPr>
          <w:p w14:paraId="2E0E99C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012F3135" w14:textId="77777777" w:rsidR="00E038E3" w:rsidRPr="009D2038" w:rsidRDefault="00E038E3" w:rsidP="00B8477A">
            <w:pPr>
              <w:pStyle w:val="TAL"/>
              <w:rPr>
                <w:sz w:val="16"/>
              </w:rPr>
            </w:pPr>
            <w:r>
              <w:rPr>
                <w:sz w:val="16"/>
              </w:rPr>
              <w:t>revised</w:t>
            </w:r>
          </w:p>
        </w:tc>
        <w:tc>
          <w:tcPr>
            <w:tcW w:w="0" w:type="auto"/>
          </w:tcPr>
          <w:p w14:paraId="0A7F68AB" w14:textId="77777777" w:rsidR="00E038E3" w:rsidRPr="009D2038" w:rsidRDefault="00E038E3" w:rsidP="00B8477A">
            <w:pPr>
              <w:pStyle w:val="TAL"/>
              <w:rPr>
                <w:sz w:val="16"/>
              </w:rPr>
            </w:pPr>
            <w:r>
              <w:rPr>
                <w:sz w:val="16"/>
              </w:rPr>
              <w:t>C1-238887</w:t>
            </w:r>
          </w:p>
        </w:tc>
        <w:tc>
          <w:tcPr>
            <w:tcW w:w="0" w:type="auto"/>
          </w:tcPr>
          <w:p w14:paraId="54DF1441" w14:textId="77777777" w:rsidR="00E038E3" w:rsidRPr="009D2038" w:rsidRDefault="00E038E3" w:rsidP="00B8477A">
            <w:pPr>
              <w:pStyle w:val="TAL"/>
              <w:rPr>
                <w:sz w:val="16"/>
              </w:rPr>
            </w:pPr>
            <w:r>
              <w:rPr>
                <w:sz w:val="16"/>
              </w:rPr>
              <w:t>C1-239383</w:t>
            </w:r>
          </w:p>
        </w:tc>
      </w:tr>
      <w:tr w:rsidR="00E038E3" w14:paraId="5DA10F14" w14:textId="77777777" w:rsidTr="00B8477A">
        <w:tc>
          <w:tcPr>
            <w:tcW w:w="0" w:type="auto"/>
          </w:tcPr>
          <w:p w14:paraId="0F4CDFD5" w14:textId="77777777" w:rsidR="00E038E3" w:rsidRPr="009D2038" w:rsidRDefault="00E038E3" w:rsidP="00B8477A">
            <w:pPr>
              <w:pStyle w:val="TAL"/>
              <w:rPr>
                <w:sz w:val="16"/>
              </w:rPr>
            </w:pPr>
            <w:r>
              <w:rPr>
                <w:sz w:val="16"/>
              </w:rPr>
              <w:t>C1-239280</w:t>
            </w:r>
          </w:p>
        </w:tc>
        <w:tc>
          <w:tcPr>
            <w:tcW w:w="0" w:type="auto"/>
          </w:tcPr>
          <w:p w14:paraId="1333A800"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3FC0D5A0" w14:textId="77777777" w:rsidR="00E038E3" w:rsidRPr="009D2038" w:rsidRDefault="00E038E3" w:rsidP="00B8477A">
            <w:pPr>
              <w:pStyle w:val="TAL"/>
              <w:rPr>
                <w:sz w:val="16"/>
              </w:rPr>
            </w:pPr>
            <w:r>
              <w:rPr>
                <w:sz w:val="16"/>
              </w:rPr>
              <w:t>SHARP, Samsung</w:t>
            </w:r>
          </w:p>
        </w:tc>
        <w:tc>
          <w:tcPr>
            <w:tcW w:w="0" w:type="auto"/>
          </w:tcPr>
          <w:p w14:paraId="63D03BDB" w14:textId="77777777" w:rsidR="00E038E3" w:rsidRPr="009D2038" w:rsidRDefault="00E038E3" w:rsidP="00B8477A">
            <w:pPr>
              <w:pStyle w:val="TAL"/>
              <w:rPr>
                <w:sz w:val="16"/>
              </w:rPr>
            </w:pPr>
            <w:r>
              <w:rPr>
                <w:sz w:val="16"/>
              </w:rPr>
              <w:t>revised</w:t>
            </w:r>
          </w:p>
        </w:tc>
        <w:tc>
          <w:tcPr>
            <w:tcW w:w="0" w:type="auto"/>
          </w:tcPr>
          <w:p w14:paraId="46952D81" w14:textId="77777777" w:rsidR="00E038E3" w:rsidRPr="009D2038" w:rsidRDefault="00E038E3" w:rsidP="00B8477A">
            <w:pPr>
              <w:pStyle w:val="TAL"/>
              <w:rPr>
                <w:sz w:val="16"/>
              </w:rPr>
            </w:pPr>
            <w:r>
              <w:rPr>
                <w:sz w:val="16"/>
              </w:rPr>
              <w:t>C1-239070</w:t>
            </w:r>
          </w:p>
        </w:tc>
        <w:tc>
          <w:tcPr>
            <w:tcW w:w="0" w:type="auto"/>
          </w:tcPr>
          <w:p w14:paraId="63FF8BBF" w14:textId="77777777" w:rsidR="00E038E3" w:rsidRPr="009D2038" w:rsidRDefault="00E038E3" w:rsidP="00B8477A">
            <w:pPr>
              <w:pStyle w:val="TAL"/>
              <w:rPr>
                <w:sz w:val="16"/>
              </w:rPr>
            </w:pPr>
            <w:r>
              <w:rPr>
                <w:sz w:val="16"/>
              </w:rPr>
              <w:t>C1-239669</w:t>
            </w:r>
          </w:p>
        </w:tc>
      </w:tr>
      <w:tr w:rsidR="00E038E3" w14:paraId="096B75DD" w14:textId="77777777" w:rsidTr="00B8477A">
        <w:tc>
          <w:tcPr>
            <w:tcW w:w="0" w:type="auto"/>
          </w:tcPr>
          <w:p w14:paraId="06CC534D" w14:textId="77777777" w:rsidR="00E038E3" w:rsidRPr="009D2038" w:rsidRDefault="00E038E3" w:rsidP="00B8477A">
            <w:pPr>
              <w:pStyle w:val="TAL"/>
              <w:rPr>
                <w:sz w:val="16"/>
              </w:rPr>
            </w:pPr>
            <w:r>
              <w:rPr>
                <w:sz w:val="16"/>
              </w:rPr>
              <w:t>C1-239281</w:t>
            </w:r>
          </w:p>
        </w:tc>
        <w:tc>
          <w:tcPr>
            <w:tcW w:w="0" w:type="auto"/>
          </w:tcPr>
          <w:p w14:paraId="67A46D10"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29F8F294" w14:textId="77777777" w:rsidR="00E038E3" w:rsidRPr="009D2038" w:rsidRDefault="00E038E3" w:rsidP="00B8477A">
            <w:pPr>
              <w:pStyle w:val="TAL"/>
              <w:rPr>
                <w:sz w:val="16"/>
              </w:rPr>
            </w:pPr>
            <w:r>
              <w:rPr>
                <w:sz w:val="16"/>
              </w:rPr>
              <w:t>SHARP, Samsung</w:t>
            </w:r>
          </w:p>
        </w:tc>
        <w:tc>
          <w:tcPr>
            <w:tcW w:w="0" w:type="auto"/>
          </w:tcPr>
          <w:p w14:paraId="4E7EE398" w14:textId="77777777" w:rsidR="00E038E3" w:rsidRPr="009D2038" w:rsidRDefault="00E038E3" w:rsidP="00B8477A">
            <w:pPr>
              <w:pStyle w:val="TAL"/>
              <w:rPr>
                <w:sz w:val="16"/>
              </w:rPr>
            </w:pPr>
            <w:r>
              <w:rPr>
                <w:sz w:val="16"/>
              </w:rPr>
              <w:t>revised</w:t>
            </w:r>
          </w:p>
        </w:tc>
        <w:tc>
          <w:tcPr>
            <w:tcW w:w="0" w:type="auto"/>
          </w:tcPr>
          <w:p w14:paraId="74EE1129" w14:textId="77777777" w:rsidR="00E038E3" w:rsidRPr="009D2038" w:rsidRDefault="00E038E3" w:rsidP="00B8477A">
            <w:pPr>
              <w:pStyle w:val="TAL"/>
              <w:rPr>
                <w:sz w:val="16"/>
              </w:rPr>
            </w:pPr>
            <w:r>
              <w:rPr>
                <w:sz w:val="16"/>
              </w:rPr>
              <w:t>C1-239074</w:t>
            </w:r>
          </w:p>
        </w:tc>
        <w:tc>
          <w:tcPr>
            <w:tcW w:w="0" w:type="auto"/>
          </w:tcPr>
          <w:p w14:paraId="6C155504" w14:textId="77777777" w:rsidR="00E038E3" w:rsidRPr="009D2038" w:rsidRDefault="00E038E3" w:rsidP="00B8477A">
            <w:pPr>
              <w:pStyle w:val="TAL"/>
              <w:rPr>
                <w:sz w:val="16"/>
              </w:rPr>
            </w:pPr>
            <w:r>
              <w:rPr>
                <w:sz w:val="16"/>
              </w:rPr>
              <w:t>C1-239671</w:t>
            </w:r>
          </w:p>
        </w:tc>
      </w:tr>
      <w:tr w:rsidR="00E038E3" w14:paraId="4B064900" w14:textId="77777777" w:rsidTr="00B8477A">
        <w:tc>
          <w:tcPr>
            <w:tcW w:w="0" w:type="auto"/>
          </w:tcPr>
          <w:p w14:paraId="7A95590D" w14:textId="77777777" w:rsidR="00E038E3" w:rsidRPr="009D2038" w:rsidRDefault="00E038E3" w:rsidP="00B8477A">
            <w:pPr>
              <w:pStyle w:val="TAL"/>
              <w:rPr>
                <w:sz w:val="16"/>
              </w:rPr>
            </w:pPr>
            <w:r>
              <w:rPr>
                <w:sz w:val="16"/>
              </w:rPr>
              <w:t>C1-239282</w:t>
            </w:r>
          </w:p>
        </w:tc>
        <w:tc>
          <w:tcPr>
            <w:tcW w:w="0" w:type="auto"/>
          </w:tcPr>
          <w:p w14:paraId="4E8649A6" w14:textId="77777777" w:rsidR="00E038E3" w:rsidRPr="009D2038" w:rsidRDefault="00E038E3" w:rsidP="00B8477A">
            <w:pPr>
              <w:pStyle w:val="TAL"/>
              <w:rPr>
                <w:sz w:val="16"/>
              </w:rPr>
            </w:pPr>
            <w:r>
              <w:rPr>
                <w:sz w:val="16"/>
              </w:rPr>
              <w:t>Partially rejected NSSAI for RFSP derivation</w:t>
            </w:r>
          </w:p>
        </w:tc>
        <w:tc>
          <w:tcPr>
            <w:tcW w:w="0" w:type="auto"/>
          </w:tcPr>
          <w:p w14:paraId="10C43DF3"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5389422E" w14:textId="77777777" w:rsidR="00E038E3" w:rsidRPr="009D2038" w:rsidRDefault="00E038E3" w:rsidP="00B8477A">
            <w:pPr>
              <w:pStyle w:val="TAL"/>
              <w:rPr>
                <w:sz w:val="16"/>
              </w:rPr>
            </w:pPr>
            <w:r>
              <w:rPr>
                <w:sz w:val="16"/>
              </w:rPr>
              <w:t>agreed</w:t>
            </w:r>
          </w:p>
        </w:tc>
        <w:tc>
          <w:tcPr>
            <w:tcW w:w="0" w:type="auto"/>
          </w:tcPr>
          <w:p w14:paraId="53BCD3AC" w14:textId="77777777" w:rsidR="00E038E3" w:rsidRPr="009D2038" w:rsidRDefault="00E038E3" w:rsidP="00B8477A">
            <w:pPr>
              <w:pStyle w:val="TAL"/>
              <w:rPr>
                <w:sz w:val="16"/>
              </w:rPr>
            </w:pPr>
            <w:r>
              <w:rPr>
                <w:sz w:val="16"/>
              </w:rPr>
              <w:t>C1-238848</w:t>
            </w:r>
          </w:p>
        </w:tc>
        <w:tc>
          <w:tcPr>
            <w:tcW w:w="0" w:type="auto"/>
          </w:tcPr>
          <w:p w14:paraId="0E115C15" w14:textId="77777777" w:rsidR="00E038E3" w:rsidRPr="009D2038" w:rsidRDefault="00E038E3" w:rsidP="00B8477A">
            <w:pPr>
              <w:pStyle w:val="TAL"/>
              <w:rPr>
                <w:sz w:val="16"/>
              </w:rPr>
            </w:pPr>
          </w:p>
        </w:tc>
      </w:tr>
      <w:tr w:rsidR="00E038E3" w14:paraId="107C0D71" w14:textId="77777777" w:rsidTr="00B8477A">
        <w:tc>
          <w:tcPr>
            <w:tcW w:w="0" w:type="auto"/>
          </w:tcPr>
          <w:p w14:paraId="4B2B67C1" w14:textId="77777777" w:rsidR="00E038E3" w:rsidRPr="009D2038" w:rsidRDefault="00E038E3" w:rsidP="00B8477A">
            <w:pPr>
              <w:pStyle w:val="TAL"/>
              <w:rPr>
                <w:sz w:val="16"/>
              </w:rPr>
            </w:pPr>
            <w:r>
              <w:rPr>
                <w:sz w:val="16"/>
              </w:rPr>
              <w:t>C1-239283</w:t>
            </w:r>
          </w:p>
        </w:tc>
        <w:tc>
          <w:tcPr>
            <w:tcW w:w="0" w:type="auto"/>
          </w:tcPr>
          <w:p w14:paraId="5B38406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180AF7AD" w14:textId="77777777" w:rsidR="00E038E3" w:rsidRPr="009D2038" w:rsidRDefault="00E038E3" w:rsidP="00B8477A">
            <w:pPr>
              <w:pStyle w:val="TAL"/>
              <w:rPr>
                <w:sz w:val="16"/>
              </w:rPr>
            </w:pPr>
            <w:r>
              <w:rPr>
                <w:sz w:val="16"/>
              </w:rPr>
              <w:t>ZTE</w:t>
            </w:r>
          </w:p>
        </w:tc>
        <w:tc>
          <w:tcPr>
            <w:tcW w:w="0" w:type="auto"/>
          </w:tcPr>
          <w:p w14:paraId="77CC55ED" w14:textId="77777777" w:rsidR="00E038E3" w:rsidRPr="009D2038" w:rsidRDefault="00E038E3" w:rsidP="00B8477A">
            <w:pPr>
              <w:pStyle w:val="TAL"/>
              <w:rPr>
                <w:sz w:val="16"/>
              </w:rPr>
            </w:pPr>
            <w:r>
              <w:rPr>
                <w:sz w:val="16"/>
              </w:rPr>
              <w:t>agreed</w:t>
            </w:r>
          </w:p>
        </w:tc>
        <w:tc>
          <w:tcPr>
            <w:tcW w:w="0" w:type="auto"/>
          </w:tcPr>
          <w:p w14:paraId="75095A22" w14:textId="77777777" w:rsidR="00E038E3" w:rsidRPr="009D2038" w:rsidRDefault="00E038E3" w:rsidP="00B8477A">
            <w:pPr>
              <w:pStyle w:val="TAL"/>
              <w:rPr>
                <w:sz w:val="16"/>
              </w:rPr>
            </w:pPr>
            <w:r>
              <w:rPr>
                <w:sz w:val="16"/>
              </w:rPr>
              <w:t>C1-238850</w:t>
            </w:r>
          </w:p>
        </w:tc>
        <w:tc>
          <w:tcPr>
            <w:tcW w:w="0" w:type="auto"/>
          </w:tcPr>
          <w:p w14:paraId="02D3C011" w14:textId="77777777" w:rsidR="00E038E3" w:rsidRPr="009D2038" w:rsidRDefault="00E038E3" w:rsidP="00B8477A">
            <w:pPr>
              <w:pStyle w:val="TAL"/>
              <w:rPr>
                <w:sz w:val="16"/>
              </w:rPr>
            </w:pPr>
          </w:p>
        </w:tc>
      </w:tr>
      <w:tr w:rsidR="00E038E3" w14:paraId="3334AD3F" w14:textId="77777777" w:rsidTr="00B8477A">
        <w:tc>
          <w:tcPr>
            <w:tcW w:w="0" w:type="auto"/>
          </w:tcPr>
          <w:p w14:paraId="021C638D" w14:textId="77777777" w:rsidR="00E038E3" w:rsidRPr="009D2038" w:rsidRDefault="00E038E3" w:rsidP="00B8477A">
            <w:pPr>
              <w:pStyle w:val="TAL"/>
              <w:rPr>
                <w:sz w:val="16"/>
              </w:rPr>
            </w:pPr>
            <w:r>
              <w:rPr>
                <w:sz w:val="16"/>
              </w:rPr>
              <w:t>C1-239284</w:t>
            </w:r>
          </w:p>
        </w:tc>
        <w:tc>
          <w:tcPr>
            <w:tcW w:w="0" w:type="auto"/>
          </w:tcPr>
          <w:p w14:paraId="1623C4E2" w14:textId="77777777" w:rsidR="00E038E3" w:rsidRPr="009D2038" w:rsidRDefault="00E038E3" w:rsidP="00B8477A">
            <w:pPr>
              <w:pStyle w:val="TAL"/>
              <w:rPr>
                <w:sz w:val="16"/>
              </w:rPr>
            </w:pPr>
            <w:r>
              <w:rPr>
                <w:sz w:val="16"/>
              </w:rPr>
              <w:t>Clarification on TA list associated with partial NSSAI</w:t>
            </w:r>
          </w:p>
        </w:tc>
        <w:tc>
          <w:tcPr>
            <w:tcW w:w="0" w:type="auto"/>
          </w:tcPr>
          <w:p w14:paraId="7544CF78"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6BD8165E" w14:textId="77777777" w:rsidR="00E038E3" w:rsidRPr="009D2038" w:rsidRDefault="00E038E3" w:rsidP="00B8477A">
            <w:pPr>
              <w:pStyle w:val="TAL"/>
              <w:rPr>
                <w:sz w:val="16"/>
              </w:rPr>
            </w:pPr>
            <w:r>
              <w:rPr>
                <w:sz w:val="16"/>
              </w:rPr>
              <w:t>agreed</w:t>
            </w:r>
          </w:p>
        </w:tc>
        <w:tc>
          <w:tcPr>
            <w:tcW w:w="0" w:type="auto"/>
          </w:tcPr>
          <w:p w14:paraId="5BDF0404" w14:textId="77777777" w:rsidR="00E038E3" w:rsidRPr="009D2038" w:rsidRDefault="00E038E3" w:rsidP="00B8477A">
            <w:pPr>
              <w:pStyle w:val="TAL"/>
              <w:rPr>
                <w:sz w:val="16"/>
              </w:rPr>
            </w:pPr>
            <w:r>
              <w:rPr>
                <w:sz w:val="16"/>
              </w:rPr>
              <w:t>C1-238851</w:t>
            </w:r>
          </w:p>
        </w:tc>
        <w:tc>
          <w:tcPr>
            <w:tcW w:w="0" w:type="auto"/>
          </w:tcPr>
          <w:p w14:paraId="15A9EEA3" w14:textId="77777777" w:rsidR="00E038E3" w:rsidRPr="009D2038" w:rsidRDefault="00E038E3" w:rsidP="00B8477A">
            <w:pPr>
              <w:pStyle w:val="TAL"/>
              <w:rPr>
                <w:sz w:val="16"/>
              </w:rPr>
            </w:pPr>
          </w:p>
        </w:tc>
      </w:tr>
      <w:tr w:rsidR="00E038E3" w14:paraId="3AAF7AC8" w14:textId="77777777" w:rsidTr="00B8477A">
        <w:tc>
          <w:tcPr>
            <w:tcW w:w="0" w:type="auto"/>
          </w:tcPr>
          <w:p w14:paraId="06E70F0D" w14:textId="77777777" w:rsidR="00E038E3" w:rsidRPr="009D2038" w:rsidRDefault="00E038E3" w:rsidP="00B8477A">
            <w:pPr>
              <w:pStyle w:val="TAL"/>
              <w:rPr>
                <w:sz w:val="16"/>
              </w:rPr>
            </w:pPr>
            <w:r>
              <w:rPr>
                <w:sz w:val="16"/>
              </w:rPr>
              <w:t>C1-239285</w:t>
            </w:r>
          </w:p>
        </w:tc>
        <w:tc>
          <w:tcPr>
            <w:tcW w:w="0" w:type="auto"/>
          </w:tcPr>
          <w:p w14:paraId="69390BEF"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4C8BC217" w14:textId="77777777" w:rsidR="00E038E3" w:rsidRPr="009D2038" w:rsidRDefault="00E038E3" w:rsidP="00B8477A">
            <w:pPr>
              <w:pStyle w:val="TAL"/>
              <w:rPr>
                <w:sz w:val="16"/>
              </w:rPr>
            </w:pPr>
            <w:r>
              <w:rPr>
                <w:sz w:val="16"/>
              </w:rPr>
              <w:t>Apple</w:t>
            </w:r>
          </w:p>
        </w:tc>
        <w:tc>
          <w:tcPr>
            <w:tcW w:w="0" w:type="auto"/>
          </w:tcPr>
          <w:p w14:paraId="28A1C645" w14:textId="77777777" w:rsidR="00E038E3" w:rsidRPr="009D2038" w:rsidRDefault="00E038E3" w:rsidP="00B8477A">
            <w:pPr>
              <w:pStyle w:val="TAL"/>
              <w:rPr>
                <w:sz w:val="16"/>
              </w:rPr>
            </w:pPr>
            <w:r>
              <w:rPr>
                <w:sz w:val="16"/>
              </w:rPr>
              <w:t>agreed</w:t>
            </w:r>
          </w:p>
        </w:tc>
        <w:tc>
          <w:tcPr>
            <w:tcW w:w="0" w:type="auto"/>
          </w:tcPr>
          <w:p w14:paraId="61401DB4" w14:textId="77777777" w:rsidR="00E038E3" w:rsidRPr="009D2038" w:rsidRDefault="00E038E3" w:rsidP="00B8477A">
            <w:pPr>
              <w:pStyle w:val="TAL"/>
              <w:rPr>
                <w:sz w:val="16"/>
              </w:rPr>
            </w:pPr>
            <w:r>
              <w:rPr>
                <w:sz w:val="16"/>
              </w:rPr>
              <w:t>C1-238935</w:t>
            </w:r>
          </w:p>
        </w:tc>
        <w:tc>
          <w:tcPr>
            <w:tcW w:w="0" w:type="auto"/>
          </w:tcPr>
          <w:p w14:paraId="73C07E05" w14:textId="77777777" w:rsidR="00E038E3" w:rsidRPr="009D2038" w:rsidRDefault="00E038E3" w:rsidP="00B8477A">
            <w:pPr>
              <w:pStyle w:val="TAL"/>
              <w:rPr>
                <w:sz w:val="16"/>
              </w:rPr>
            </w:pPr>
          </w:p>
        </w:tc>
      </w:tr>
      <w:tr w:rsidR="00E038E3" w14:paraId="276374B6" w14:textId="77777777" w:rsidTr="00B8477A">
        <w:tc>
          <w:tcPr>
            <w:tcW w:w="0" w:type="auto"/>
          </w:tcPr>
          <w:p w14:paraId="790612F5" w14:textId="77777777" w:rsidR="00E038E3" w:rsidRPr="009D2038" w:rsidRDefault="00E038E3" w:rsidP="00B8477A">
            <w:pPr>
              <w:pStyle w:val="TAL"/>
              <w:rPr>
                <w:sz w:val="16"/>
              </w:rPr>
            </w:pPr>
            <w:r>
              <w:rPr>
                <w:sz w:val="16"/>
              </w:rPr>
              <w:t>C1-239286</w:t>
            </w:r>
          </w:p>
        </w:tc>
        <w:tc>
          <w:tcPr>
            <w:tcW w:w="0" w:type="auto"/>
          </w:tcPr>
          <w:p w14:paraId="79124C11" w14:textId="77777777" w:rsidR="00E038E3" w:rsidRPr="009D2038" w:rsidRDefault="00E038E3" w:rsidP="00B8477A">
            <w:pPr>
              <w:pStyle w:val="TAL"/>
              <w:rPr>
                <w:sz w:val="16"/>
              </w:rPr>
            </w:pPr>
            <w:r>
              <w:rPr>
                <w:sz w:val="16"/>
              </w:rPr>
              <w:t>Splitting of location and time validity information for S-NSSAI</w:t>
            </w:r>
          </w:p>
        </w:tc>
        <w:tc>
          <w:tcPr>
            <w:tcW w:w="0" w:type="auto"/>
          </w:tcPr>
          <w:p w14:paraId="4DFD2D2C" w14:textId="77777777" w:rsidR="00E038E3" w:rsidRPr="009D2038" w:rsidRDefault="00E038E3" w:rsidP="00B8477A">
            <w:pPr>
              <w:pStyle w:val="TAL"/>
              <w:rPr>
                <w:sz w:val="16"/>
              </w:rPr>
            </w:pPr>
            <w:r>
              <w:rPr>
                <w:sz w:val="16"/>
              </w:rPr>
              <w:t>Nokia, Nokia Shanghai Bell, Samsung</w:t>
            </w:r>
          </w:p>
        </w:tc>
        <w:tc>
          <w:tcPr>
            <w:tcW w:w="0" w:type="auto"/>
          </w:tcPr>
          <w:p w14:paraId="04BADAB6" w14:textId="77777777" w:rsidR="00E038E3" w:rsidRPr="009D2038" w:rsidRDefault="00E038E3" w:rsidP="00B8477A">
            <w:pPr>
              <w:pStyle w:val="TAL"/>
              <w:rPr>
                <w:sz w:val="16"/>
              </w:rPr>
            </w:pPr>
            <w:r>
              <w:rPr>
                <w:sz w:val="16"/>
              </w:rPr>
              <w:t>agreed</w:t>
            </w:r>
          </w:p>
        </w:tc>
        <w:tc>
          <w:tcPr>
            <w:tcW w:w="0" w:type="auto"/>
          </w:tcPr>
          <w:p w14:paraId="0F6536E9" w14:textId="77777777" w:rsidR="00E038E3" w:rsidRPr="009D2038" w:rsidRDefault="00E038E3" w:rsidP="00B8477A">
            <w:pPr>
              <w:pStyle w:val="TAL"/>
              <w:rPr>
                <w:sz w:val="16"/>
              </w:rPr>
            </w:pPr>
            <w:r>
              <w:rPr>
                <w:sz w:val="16"/>
              </w:rPr>
              <w:t>C1-238936</w:t>
            </w:r>
          </w:p>
        </w:tc>
        <w:tc>
          <w:tcPr>
            <w:tcW w:w="0" w:type="auto"/>
          </w:tcPr>
          <w:p w14:paraId="38F8445D" w14:textId="77777777" w:rsidR="00E038E3" w:rsidRPr="009D2038" w:rsidRDefault="00E038E3" w:rsidP="00B8477A">
            <w:pPr>
              <w:pStyle w:val="TAL"/>
              <w:rPr>
                <w:sz w:val="16"/>
              </w:rPr>
            </w:pPr>
          </w:p>
        </w:tc>
      </w:tr>
      <w:tr w:rsidR="00E038E3" w14:paraId="549479AE" w14:textId="77777777" w:rsidTr="00B8477A">
        <w:tc>
          <w:tcPr>
            <w:tcW w:w="0" w:type="auto"/>
          </w:tcPr>
          <w:p w14:paraId="2D812430" w14:textId="77777777" w:rsidR="00E038E3" w:rsidRPr="009D2038" w:rsidRDefault="00E038E3" w:rsidP="00B8477A">
            <w:pPr>
              <w:pStyle w:val="TAL"/>
              <w:rPr>
                <w:sz w:val="16"/>
              </w:rPr>
            </w:pPr>
            <w:r>
              <w:rPr>
                <w:sz w:val="16"/>
              </w:rPr>
              <w:t>C1-239287</w:t>
            </w:r>
          </w:p>
        </w:tc>
        <w:tc>
          <w:tcPr>
            <w:tcW w:w="0" w:type="auto"/>
          </w:tcPr>
          <w:p w14:paraId="4E561682" w14:textId="77777777" w:rsidR="00E038E3" w:rsidRPr="009D2038"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57AA6798" w14:textId="77777777" w:rsidR="00E038E3" w:rsidRPr="009D2038" w:rsidRDefault="00E038E3" w:rsidP="00B8477A">
            <w:pPr>
              <w:pStyle w:val="TAL"/>
              <w:rPr>
                <w:sz w:val="16"/>
              </w:rPr>
            </w:pPr>
            <w:r>
              <w:rPr>
                <w:sz w:val="16"/>
              </w:rPr>
              <w:t>Apple</w:t>
            </w:r>
          </w:p>
        </w:tc>
        <w:tc>
          <w:tcPr>
            <w:tcW w:w="0" w:type="auto"/>
          </w:tcPr>
          <w:p w14:paraId="3F55216A" w14:textId="77777777" w:rsidR="00E038E3" w:rsidRPr="009D2038" w:rsidRDefault="00E038E3" w:rsidP="00B8477A">
            <w:pPr>
              <w:pStyle w:val="TAL"/>
              <w:rPr>
                <w:sz w:val="16"/>
              </w:rPr>
            </w:pPr>
            <w:r>
              <w:rPr>
                <w:sz w:val="16"/>
              </w:rPr>
              <w:t>postponed</w:t>
            </w:r>
          </w:p>
        </w:tc>
        <w:tc>
          <w:tcPr>
            <w:tcW w:w="0" w:type="auto"/>
          </w:tcPr>
          <w:p w14:paraId="3FEFA843" w14:textId="77777777" w:rsidR="00E038E3" w:rsidRPr="009D2038" w:rsidRDefault="00E038E3" w:rsidP="00B8477A">
            <w:pPr>
              <w:pStyle w:val="TAL"/>
              <w:rPr>
                <w:sz w:val="16"/>
              </w:rPr>
            </w:pPr>
            <w:r>
              <w:rPr>
                <w:sz w:val="16"/>
              </w:rPr>
              <w:t>C1-238937</w:t>
            </w:r>
          </w:p>
        </w:tc>
        <w:tc>
          <w:tcPr>
            <w:tcW w:w="0" w:type="auto"/>
          </w:tcPr>
          <w:p w14:paraId="6816FA7D" w14:textId="77777777" w:rsidR="00E038E3" w:rsidRPr="009D2038" w:rsidRDefault="00E038E3" w:rsidP="00B8477A">
            <w:pPr>
              <w:pStyle w:val="TAL"/>
              <w:rPr>
                <w:sz w:val="16"/>
              </w:rPr>
            </w:pPr>
          </w:p>
        </w:tc>
      </w:tr>
      <w:tr w:rsidR="00E038E3" w14:paraId="170990BE" w14:textId="77777777" w:rsidTr="00B8477A">
        <w:tc>
          <w:tcPr>
            <w:tcW w:w="0" w:type="auto"/>
          </w:tcPr>
          <w:p w14:paraId="5F0CF41B" w14:textId="77777777" w:rsidR="00E038E3" w:rsidRPr="009D2038" w:rsidRDefault="00E038E3" w:rsidP="00B8477A">
            <w:pPr>
              <w:pStyle w:val="TAL"/>
              <w:rPr>
                <w:sz w:val="16"/>
              </w:rPr>
            </w:pPr>
            <w:r>
              <w:rPr>
                <w:sz w:val="16"/>
              </w:rPr>
              <w:t>C1-239288</w:t>
            </w:r>
          </w:p>
        </w:tc>
        <w:tc>
          <w:tcPr>
            <w:tcW w:w="0" w:type="auto"/>
          </w:tcPr>
          <w:p w14:paraId="0EFD9F3B"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32D251BB" w14:textId="77777777" w:rsidR="00E038E3" w:rsidRPr="009D2038" w:rsidRDefault="00E038E3" w:rsidP="00B8477A">
            <w:pPr>
              <w:pStyle w:val="TAL"/>
              <w:rPr>
                <w:sz w:val="16"/>
              </w:rPr>
            </w:pPr>
            <w:r>
              <w:rPr>
                <w:sz w:val="16"/>
              </w:rPr>
              <w:t>Qualcomm Incorporated</w:t>
            </w:r>
          </w:p>
        </w:tc>
        <w:tc>
          <w:tcPr>
            <w:tcW w:w="0" w:type="auto"/>
          </w:tcPr>
          <w:p w14:paraId="49964EB8" w14:textId="77777777" w:rsidR="00E038E3" w:rsidRPr="009D2038" w:rsidRDefault="00E038E3" w:rsidP="00B8477A">
            <w:pPr>
              <w:pStyle w:val="TAL"/>
              <w:rPr>
                <w:sz w:val="16"/>
              </w:rPr>
            </w:pPr>
            <w:r>
              <w:rPr>
                <w:sz w:val="16"/>
              </w:rPr>
              <w:t>revised</w:t>
            </w:r>
          </w:p>
        </w:tc>
        <w:tc>
          <w:tcPr>
            <w:tcW w:w="0" w:type="auto"/>
          </w:tcPr>
          <w:p w14:paraId="2656D63E" w14:textId="77777777" w:rsidR="00E038E3" w:rsidRPr="009D2038" w:rsidRDefault="00E038E3" w:rsidP="00B8477A">
            <w:pPr>
              <w:pStyle w:val="TAL"/>
              <w:rPr>
                <w:sz w:val="16"/>
              </w:rPr>
            </w:pPr>
            <w:r>
              <w:rPr>
                <w:sz w:val="16"/>
              </w:rPr>
              <w:t>C1-238546</w:t>
            </w:r>
          </w:p>
        </w:tc>
        <w:tc>
          <w:tcPr>
            <w:tcW w:w="0" w:type="auto"/>
          </w:tcPr>
          <w:p w14:paraId="6C65C37D" w14:textId="77777777" w:rsidR="00E038E3" w:rsidRPr="009D2038" w:rsidRDefault="00E038E3" w:rsidP="00B8477A">
            <w:pPr>
              <w:pStyle w:val="TAL"/>
              <w:rPr>
                <w:sz w:val="16"/>
              </w:rPr>
            </w:pPr>
            <w:r>
              <w:rPr>
                <w:sz w:val="16"/>
              </w:rPr>
              <w:t>C1-239676</w:t>
            </w:r>
          </w:p>
        </w:tc>
      </w:tr>
      <w:tr w:rsidR="00E038E3" w14:paraId="48D252B2" w14:textId="77777777" w:rsidTr="00B8477A">
        <w:tc>
          <w:tcPr>
            <w:tcW w:w="0" w:type="auto"/>
          </w:tcPr>
          <w:p w14:paraId="65028617" w14:textId="77777777" w:rsidR="00E038E3" w:rsidRPr="009D2038" w:rsidRDefault="00E038E3" w:rsidP="00B8477A">
            <w:pPr>
              <w:pStyle w:val="TAL"/>
              <w:rPr>
                <w:sz w:val="16"/>
              </w:rPr>
            </w:pPr>
            <w:r>
              <w:rPr>
                <w:sz w:val="16"/>
              </w:rPr>
              <w:t>C1-239289</w:t>
            </w:r>
          </w:p>
        </w:tc>
        <w:tc>
          <w:tcPr>
            <w:tcW w:w="0" w:type="auto"/>
          </w:tcPr>
          <w:p w14:paraId="2CDEFB9F" w14:textId="77777777" w:rsidR="00E038E3" w:rsidRPr="009D2038" w:rsidRDefault="00E038E3" w:rsidP="00B8477A">
            <w:pPr>
              <w:pStyle w:val="TAL"/>
              <w:rPr>
                <w:sz w:val="16"/>
              </w:rPr>
            </w:pPr>
            <w:r>
              <w:rPr>
                <w:sz w:val="16"/>
              </w:rPr>
              <w:t>The handling on unavailability period in TAU procedure</w:t>
            </w:r>
          </w:p>
        </w:tc>
        <w:tc>
          <w:tcPr>
            <w:tcW w:w="0" w:type="auto"/>
          </w:tcPr>
          <w:p w14:paraId="0167BF62" w14:textId="77777777" w:rsidR="00E038E3" w:rsidRPr="009D2038" w:rsidRDefault="00E038E3" w:rsidP="00B8477A">
            <w:pPr>
              <w:pStyle w:val="TAL"/>
              <w:rPr>
                <w:sz w:val="16"/>
              </w:rPr>
            </w:pPr>
            <w:r>
              <w:rPr>
                <w:sz w:val="16"/>
              </w:rPr>
              <w:t>vivo, Qualcomm Incorporated</w:t>
            </w:r>
          </w:p>
        </w:tc>
        <w:tc>
          <w:tcPr>
            <w:tcW w:w="0" w:type="auto"/>
          </w:tcPr>
          <w:p w14:paraId="0425C40F" w14:textId="77777777" w:rsidR="00E038E3" w:rsidRPr="009D2038" w:rsidRDefault="00E038E3" w:rsidP="00B8477A">
            <w:pPr>
              <w:pStyle w:val="TAL"/>
              <w:rPr>
                <w:sz w:val="16"/>
              </w:rPr>
            </w:pPr>
            <w:r>
              <w:rPr>
                <w:sz w:val="16"/>
              </w:rPr>
              <w:t>revised</w:t>
            </w:r>
          </w:p>
        </w:tc>
        <w:tc>
          <w:tcPr>
            <w:tcW w:w="0" w:type="auto"/>
          </w:tcPr>
          <w:p w14:paraId="37DF226E" w14:textId="77777777" w:rsidR="00E038E3" w:rsidRPr="009D2038" w:rsidRDefault="00E038E3" w:rsidP="00B8477A">
            <w:pPr>
              <w:pStyle w:val="TAL"/>
              <w:rPr>
                <w:sz w:val="16"/>
              </w:rPr>
            </w:pPr>
            <w:r>
              <w:rPr>
                <w:sz w:val="16"/>
              </w:rPr>
              <w:t>C1-238586</w:t>
            </w:r>
          </w:p>
        </w:tc>
        <w:tc>
          <w:tcPr>
            <w:tcW w:w="0" w:type="auto"/>
          </w:tcPr>
          <w:p w14:paraId="0638B708" w14:textId="77777777" w:rsidR="00E038E3" w:rsidRPr="009D2038" w:rsidRDefault="00E038E3" w:rsidP="00B8477A">
            <w:pPr>
              <w:pStyle w:val="TAL"/>
              <w:rPr>
                <w:sz w:val="16"/>
              </w:rPr>
            </w:pPr>
            <w:r>
              <w:rPr>
                <w:sz w:val="16"/>
              </w:rPr>
              <w:t>C1-239677</w:t>
            </w:r>
          </w:p>
        </w:tc>
      </w:tr>
      <w:tr w:rsidR="00E038E3" w14:paraId="18856D8F" w14:textId="77777777" w:rsidTr="00B8477A">
        <w:tc>
          <w:tcPr>
            <w:tcW w:w="0" w:type="auto"/>
          </w:tcPr>
          <w:p w14:paraId="47BB579F" w14:textId="77777777" w:rsidR="00E038E3" w:rsidRPr="009D2038" w:rsidRDefault="00E038E3" w:rsidP="00B8477A">
            <w:pPr>
              <w:pStyle w:val="TAL"/>
              <w:rPr>
                <w:sz w:val="16"/>
              </w:rPr>
            </w:pPr>
            <w:r>
              <w:rPr>
                <w:sz w:val="16"/>
              </w:rPr>
              <w:t>C1-239290</w:t>
            </w:r>
          </w:p>
        </w:tc>
        <w:tc>
          <w:tcPr>
            <w:tcW w:w="0" w:type="auto"/>
          </w:tcPr>
          <w:p w14:paraId="791D4A3F" w14:textId="77777777" w:rsidR="00E038E3" w:rsidRPr="009D2038" w:rsidRDefault="00E038E3" w:rsidP="00B8477A">
            <w:pPr>
              <w:pStyle w:val="TAL"/>
              <w:rPr>
                <w:sz w:val="16"/>
              </w:rPr>
            </w:pPr>
            <w:r>
              <w:rPr>
                <w:sz w:val="16"/>
              </w:rPr>
              <w:t>Handling of the unavailability configuration</w:t>
            </w:r>
          </w:p>
        </w:tc>
        <w:tc>
          <w:tcPr>
            <w:tcW w:w="0" w:type="auto"/>
          </w:tcPr>
          <w:p w14:paraId="73B64AC5" w14:textId="77777777" w:rsidR="00E038E3" w:rsidRPr="009D2038" w:rsidRDefault="00E038E3" w:rsidP="00B8477A">
            <w:pPr>
              <w:pStyle w:val="TAL"/>
              <w:rPr>
                <w:sz w:val="16"/>
              </w:rPr>
            </w:pPr>
            <w:r>
              <w:rPr>
                <w:sz w:val="16"/>
              </w:rPr>
              <w:t>Qualcomm Incorporated</w:t>
            </w:r>
          </w:p>
        </w:tc>
        <w:tc>
          <w:tcPr>
            <w:tcW w:w="0" w:type="auto"/>
          </w:tcPr>
          <w:p w14:paraId="335F5962" w14:textId="77777777" w:rsidR="00E038E3" w:rsidRPr="009D2038" w:rsidRDefault="00E038E3" w:rsidP="00B8477A">
            <w:pPr>
              <w:pStyle w:val="TAL"/>
              <w:rPr>
                <w:sz w:val="16"/>
              </w:rPr>
            </w:pPr>
            <w:r>
              <w:rPr>
                <w:sz w:val="16"/>
              </w:rPr>
              <w:t>postponed</w:t>
            </w:r>
          </w:p>
        </w:tc>
        <w:tc>
          <w:tcPr>
            <w:tcW w:w="0" w:type="auto"/>
          </w:tcPr>
          <w:p w14:paraId="6BF4DB24" w14:textId="77777777" w:rsidR="00E038E3" w:rsidRPr="009D2038" w:rsidRDefault="00E038E3" w:rsidP="00B8477A">
            <w:pPr>
              <w:pStyle w:val="TAL"/>
              <w:rPr>
                <w:sz w:val="16"/>
              </w:rPr>
            </w:pPr>
            <w:r>
              <w:rPr>
                <w:sz w:val="16"/>
              </w:rPr>
              <w:t>C1-238548</w:t>
            </w:r>
          </w:p>
        </w:tc>
        <w:tc>
          <w:tcPr>
            <w:tcW w:w="0" w:type="auto"/>
          </w:tcPr>
          <w:p w14:paraId="2B87EC6A" w14:textId="77777777" w:rsidR="00E038E3" w:rsidRPr="009D2038" w:rsidRDefault="00E038E3" w:rsidP="00B8477A">
            <w:pPr>
              <w:pStyle w:val="TAL"/>
              <w:rPr>
                <w:sz w:val="16"/>
              </w:rPr>
            </w:pPr>
          </w:p>
        </w:tc>
      </w:tr>
      <w:tr w:rsidR="00E038E3" w14:paraId="41B53EC8" w14:textId="77777777" w:rsidTr="00B8477A">
        <w:tc>
          <w:tcPr>
            <w:tcW w:w="0" w:type="auto"/>
          </w:tcPr>
          <w:p w14:paraId="51C8D2A0" w14:textId="77777777" w:rsidR="00E038E3" w:rsidRPr="009D2038" w:rsidRDefault="00E038E3" w:rsidP="00B8477A">
            <w:pPr>
              <w:pStyle w:val="TAL"/>
              <w:rPr>
                <w:sz w:val="16"/>
              </w:rPr>
            </w:pPr>
            <w:r>
              <w:rPr>
                <w:sz w:val="16"/>
              </w:rPr>
              <w:t>C1-239291</w:t>
            </w:r>
          </w:p>
        </w:tc>
        <w:tc>
          <w:tcPr>
            <w:tcW w:w="0" w:type="auto"/>
          </w:tcPr>
          <w:p w14:paraId="20452F80" w14:textId="77777777" w:rsidR="00E038E3" w:rsidRPr="009D2038" w:rsidRDefault="00E038E3" w:rsidP="00B8477A">
            <w:pPr>
              <w:pStyle w:val="TAL"/>
              <w:rPr>
                <w:sz w:val="16"/>
              </w:rPr>
            </w:pPr>
            <w:r>
              <w:rPr>
                <w:sz w:val="16"/>
              </w:rPr>
              <w:t>Unavailability period timer</w:t>
            </w:r>
          </w:p>
        </w:tc>
        <w:tc>
          <w:tcPr>
            <w:tcW w:w="0" w:type="auto"/>
          </w:tcPr>
          <w:p w14:paraId="193C0025" w14:textId="77777777" w:rsidR="00E038E3" w:rsidRPr="009D2038" w:rsidRDefault="00E038E3" w:rsidP="00B8477A">
            <w:pPr>
              <w:pStyle w:val="TAL"/>
              <w:rPr>
                <w:sz w:val="16"/>
              </w:rPr>
            </w:pPr>
            <w:r>
              <w:rPr>
                <w:sz w:val="16"/>
              </w:rPr>
              <w:t>MediaTek Inc.</w:t>
            </w:r>
          </w:p>
        </w:tc>
        <w:tc>
          <w:tcPr>
            <w:tcW w:w="0" w:type="auto"/>
          </w:tcPr>
          <w:p w14:paraId="2DDE3939" w14:textId="77777777" w:rsidR="00E038E3" w:rsidRPr="009D2038" w:rsidRDefault="00E038E3" w:rsidP="00B8477A">
            <w:pPr>
              <w:pStyle w:val="TAL"/>
              <w:rPr>
                <w:sz w:val="16"/>
              </w:rPr>
            </w:pPr>
            <w:r>
              <w:rPr>
                <w:sz w:val="16"/>
              </w:rPr>
              <w:t>revised</w:t>
            </w:r>
          </w:p>
        </w:tc>
        <w:tc>
          <w:tcPr>
            <w:tcW w:w="0" w:type="auto"/>
          </w:tcPr>
          <w:p w14:paraId="414618DF" w14:textId="77777777" w:rsidR="00E038E3" w:rsidRPr="009D2038" w:rsidRDefault="00E038E3" w:rsidP="00B8477A">
            <w:pPr>
              <w:pStyle w:val="TAL"/>
              <w:rPr>
                <w:sz w:val="16"/>
              </w:rPr>
            </w:pPr>
            <w:r>
              <w:rPr>
                <w:sz w:val="16"/>
              </w:rPr>
              <w:t>C1-238620</w:t>
            </w:r>
          </w:p>
        </w:tc>
        <w:tc>
          <w:tcPr>
            <w:tcW w:w="0" w:type="auto"/>
          </w:tcPr>
          <w:p w14:paraId="393502B2" w14:textId="77777777" w:rsidR="00E038E3" w:rsidRPr="009D2038" w:rsidRDefault="00E038E3" w:rsidP="00B8477A">
            <w:pPr>
              <w:pStyle w:val="TAL"/>
              <w:rPr>
                <w:sz w:val="16"/>
              </w:rPr>
            </w:pPr>
            <w:r>
              <w:rPr>
                <w:sz w:val="16"/>
              </w:rPr>
              <w:t>C1-239658</w:t>
            </w:r>
          </w:p>
        </w:tc>
      </w:tr>
      <w:tr w:rsidR="00E038E3" w14:paraId="5B1A24F6" w14:textId="77777777" w:rsidTr="00B8477A">
        <w:tc>
          <w:tcPr>
            <w:tcW w:w="0" w:type="auto"/>
          </w:tcPr>
          <w:p w14:paraId="61364982" w14:textId="77777777" w:rsidR="00E038E3" w:rsidRPr="009D2038" w:rsidRDefault="00E038E3" w:rsidP="00B8477A">
            <w:pPr>
              <w:pStyle w:val="TAL"/>
              <w:rPr>
                <w:sz w:val="16"/>
              </w:rPr>
            </w:pPr>
            <w:r>
              <w:rPr>
                <w:sz w:val="16"/>
              </w:rPr>
              <w:t>C1-239292</w:t>
            </w:r>
          </w:p>
        </w:tc>
        <w:tc>
          <w:tcPr>
            <w:tcW w:w="0" w:type="auto"/>
          </w:tcPr>
          <w:p w14:paraId="7AAEEBAC"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23941175" w14:textId="77777777" w:rsidR="00E038E3" w:rsidRPr="009D2038" w:rsidRDefault="00E038E3" w:rsidP="00B8477A">
            <w:pPr>
              <w:pStyle w:val="TAL"/>
              <w:rPr>
                <w:sz w:val="16"/>
              </w:rPr>
            </w:pPr>
            <w:r>
              <w:rPr>
                <w:sz w:val="16"/>
              </w:rPr>
              <w:t>Qualcomm Incorporated</w:t>
            </w:r>
          </w:p>
        </w:tc>
        <w:tc>
          <w:tcPr>
            <w:tcW w:w="0" w:type="auto"/>
          </w:tcPr>
          <w:p w14:paraId="026E859B" w14:textId="77777777" w:rsidR="00E038E3" w:rsidRPr="009D2038" w:rsidRDefault="00E038E3" w:rsidP="00B8477A">
            <w:pPr>
              <w:pStyle w:val="TAL"/>
              <w:rPr>
                <w:sz w:val="16"/>
              </w:rPr>
            </w:pPr>
            <w:r>
              <w:rPr>
                <w:sz w:val="16"/>
              </w:rPr>
              <w:t>postponed</w:t>
            </w:r>
          </w:p>
        </w:tc>
        <w:tc>
          <w:tcPr>
            <w:tcW w:w="0" w:type="auto"/>
          </w:tcPr>
          <w:p w14:paraId="65084573" w14:textId="77777777" w:rsidR="00E038E3" w:rsidRPr="009D2038" w:rsidRDefault="00E038E3" w:rsidP="00B8477A">
            <w:pPr>
              <w:pStyle w:val="TAL"/>
              <w:rPr>
                <w:sz w:val="16"/>
              </w:rPr>
            </w:pPr>
            <w:r>
              <w:rPr>
                <w:sz w:val="16"/>
              </w:rPr>
              <w:t>C1-238547</w:t>
            </w:r>
          </w:p>
        </w:tc>
        <w:tc>
          <w:tcPr>
            <w:tcW w:w="0" w:type="auto"/>
          </w:tcPr>
          <w:p w14:paraId="095D4B30" w14:textId="77777777" w:rsidR="00E038E3" w:rsidRPr="009D2038" w:rsidRDefault="00E038E3" w:rsidP="00B8477A">
            <w:pPr>
              <w:pStyle w:val="TAL"/>
              <w:rPr>
                <w:sz w:val="16"/>
              </w:rPr>
            </w:pPr>
          </w:p>
        </w:tc>
      </w:tr>
      <w:tr w:rsidR="00E038E3" w14:paraId="6E05CA86" w14:textId="77777777" w:rsidTr="00B8477A">
        <w:tc>
          <w:tcPr>
            <w:tcW w:w="0" w:type="auto"/>
          </w:tcPr>
          <w:p w14:paraId="1508D7DF" w14:textId="77777777" w:rsidR="00E038E3" w:rsidRPr="009D2038" w:rsidRDefault="00E038E3" w:rsidP="00B8477A">
            <w:pPr>
              <w:pStyle w:val="TAL"/>
              <w:rPr>
                <w:sz w:val="16"/>
              </w:rPr>
            </w:pPr>
            <w:r>
              <w:rPr>
                <w:sz w:val="16"/>
              </w:rPr>
              <w:t>C1-239293</w:t>
            </w:r>
          </w:p>
        </w:tc>
        <w:tc>
          <w:tcPr>
            <w:tcW w:w="0" w:type="auto"/>
          </w:tcPr>
          <w:p w14:paraId="0F4E4C13" w14:textId="77777777" w:rsidR="00E038E3" w:rsidRPr="009D2038" w:rsidRDefault="00E038E3" w:rsidP="00B8477A">
            <w:pPr>
              <w:pStyle w:val="TAL"/>
              <w:rPr>
                <w:sz w:val="16"/>
              </w:rPr>
            </w:pPr>
            <w:r>
              <w:rPr>
                <w:sz w:val="16"/>
              </w:rPr>
              <w:t>Handling of the unavailability configuration</w:t>
            </w:r>
          </w:p>
        </w:tc>
        <w:tc>
          <w:tcPr>
            <w:tcW w:w="0" w:type="auto"/>
          </w:tcPr>
          <w:p w14:paraId="49C92202" w14:textId="77777777" w:rsidR="00E038E3" w:rsidRPr="009D2038" w:rsidRDefault="00E038E3" w:rsidP="00B8477A">
            <w:pPr>
              <w:pStyle w:val="TAL"/>
              <w:rPr>
                <w:sz w:val="16"/>
              </w:rPr>
            </w:pPr>
            <w:r>
              <w:rPr>
                <w:sz w:val="16"/>
              </w:rPr>
              <w:t>Qualcomm Incorporated</w:t>
            </w:r>
          </w:p>
        </w:tc>
        <w:tc>
          <w:tcPr>
            <w:tcW w:w="0" w:type="auto"/>
          </w:tcPr>
          <w:p w14:paraId="442A8DE7" w14:textId="77777777" w:rsidR="00E038E3" w:rsidRPr="009D2038" w:rsidRDefault="00E038E3" w:rsidP="00B8477A">
            <w:pPr>
              <w:pStyle w:val="TAL"/>
              <w:rPr>
                <w:sz w:val="16"/>
              </w:rPr>
            </w:pPr>
            <w:r>
              <w:rPr>
                <w:sz w:val="16"/>
              </w:rPr>
              <w:t>postponed</w:t>
            </w:r>
          </w:p>
        </w:tc>
        <w:tc>
          <w:tcPr>
            <w:tcW w:w="0" w:type="auto"/>
          </w:tcPr>
          <w:p w14:paraId="2F92B554" w14:textId="77777777" w:rsidR="00E038E3" w:rsidRPr="009D2038" w:rsidRDefault="00E038E3" w:rsidP="00B8477A">
            <w:pPr>
              <w:pStyle w:val="TAL"/>
              <w:rPr>
                <w:sz w:val="16"/>
              </w:rPr>
            </w:pPr>
            <w:r>
              <w:rPr>
                <w:sz w:val="16"/>
              </w:rPr>
              <w:t>C1-238549</w:t>
            </w:r>
          </w:p>
        </w:tc>
        <w:tc>
          <w:tcPr>
            <w:tcW w:w="0" w:type="auto"/>
          </w:tcPr>
          <w:p w14:paraId="2A432C43" w14:textId="77777777" w:rsidR="00E038E3" w:rsidRPr="009D2038" w:rsidRDefault="00E038E3" w:rsidP="00B8477A">
            <w:pPr>
              <w:pStyle w:val="TAL"/>
              <w:rPr>
                <w:sz w:val="16"/>
              </w:rPr>
            </w:pPr>
          </w:p>
        </w:tc>
      </w:tr>
      <w:tr w:rsidR="00E038E3" w14:paraId="37EEA6AE" w14:textId="77777777" w:rsidTr="00B8477A">
        <w:tc>
          <w:tcPr>
            <w:tcW w:w="0" w:type="auto"/>
          </w:tcPr>
          <w:p w14:paraId="6F375BC1" w14:textId="77777777" w:rsidR="00E038E3" w:rsidRPr="009D2038" w:rsidRDefault="00E038E3" w:rsidP="00B8477A">
            <w:pPr>
              <w:pStyle w:val="TAL"/>
              <w:rPr>
                <w:sz w:val="16"/>
              </w:rPr>
            </w:pPr>
            <w:r>
              <w:rPr>
                <w:sz w:val="16"/>
              </w:rPr>
              <w:t>C1-239294</w:t>
            </w:r>
          </w:p>
        </w:tc>
        <w:tc>
          <w:tcPr>
            <w:tcW w:w="0" w:type="auto"/>
          </w:tcPr>
          <w:p w14:paraId="39C7FCAA" w14:textId="77777777" w:rsidR="00E038E3" w:rsidRPr="009D2038" w:rsidRDefault="00E038E3" w:rsidP="00B8477A">
            <w:pPr>
              <w:pStyle w:val="TAL"/>
              <w:rPr>
                <w:sz w:val="16"/>
              </w:rPr>
            </w:pPr>
            <w:r>
              <w:rPr>
                <w:sz w:val="16"/>
              </w:rPr>
              <w:t>Out of coverage duration for +CDISCO</w:t>
            </w:r>
          </w:p>
        </w:tc>
        <w:tc>
          <w:tcPr>
            <w:tcW w:w="0" w:type="auto"/>
          </w:tcPr>
          <w:p w14:paraId="4834E1D8" w14:textId="77777777" w:rsidR="00E038E3" w:rsidRPr="009D2038" w:rsidRDefault="00E038E3" w:rsidP="00B8477A">
            <w:pPr>
              <w:pStyle w:val="TAL"/>
              <w:rPr>
                <w:sz w:val="16"/>
              </w:rPr>
            </w:pPr>
            <w:r>
              <w:rPr>
                <w:sz w:val="16"/>
              </w:rPr>
              <w:t>MediaTek Inc.</w:t>
            </w:r>
          </w:p>
        </w:tc>
        <w:tc>
          <w:tcPr>
            <w:tcW w:w="0" w:type="auto"/>
          </w:tcPr>
          <w:p w14:paraId="2FC8FE60" w14:textId="77777777" w:rsidR="00E038E3" w:rsidRPr="009D2038" w:rsidRDefault="00E038E3" w:rsidP="00B8477A">
            <w:pPr>
              <w:pStyle w:val="TAL"/>
              <w:rPr>
                <w:sz w:val="16"/>
              </w:rPr>
            </w:pPr>
            <w:r>
              <w:rPr>
                <w:sz w:val="16"/>
              </w:rPr>
              <w:t>agreed</w:t>
            </w:r>
          </w:p>
        </w:tc>
        <w:tc>
          <w:tcPr>
            <w:tcW w:w="0" w:type="auto"/>
          </w:tcPr>
          <w:p w14:paraId="4CD379B9" w14:textId="77777777" w:rsidR="00E038E3" w:rsidRPr="009D2038" w:rsidRDefault="00E038E3" w:rsidP="00B8477A">
            <w:pPr>
              <w:pStyle w:val="TAL"/>
              <w:rPr>
                <w:sz w:val="16"/>
              </w:rPr>
            </w:pPr>
            <w:r>
              <w:rPr>
                <w:sz w:val="16"/>
              </w:rPr>
              <w:t>C1-238623</w:t>
            </w:r>
          </w:p>
        </w:tc>
        <w:tc>
          <w:tcPr>
            <w:tcW w:w="0" w:type="auto"/>
          </w:tcPr>
          <w:p w14:paraId="67F187AB" w14:textId="77777777" w:rsidR="00E038E3" w:rsidRPr="009D2038" w:rsidRDefault="00E038E3" w:rsidP="00B8477A">
            <w:pPr>
              <w:pStyle w:val="TAL"/>
              <w:rPr>
                <w:sz w:val="16"/>
              </w:rPr>
            </w:pPr>
          </w:p>
        </w:tc>
      </w:tr>
      <w:tr w:rsidR="00E038E3" w14:paraId="5E16F6FB" w14:textId="77777777" w:rsidTr="00B8477A">
        <w:tc>
          <w:tcPr>
            <w:tcW w:w="0" w:type="auto"/>
          </w:tcPr>
          <w:p w14:paraId="597D28D7" w14:textId="77777777" w:rsidR="00E038E3" w:rsidRPr="009D2038" w:rsidRDefault="00E038E3" w:rsidP="00B8477A">
            <w:pPr>
              <w:pStyle w:val="TAL"/>
              <w:rPr>
                <w:sz w:val="16"/>
              </w:rPr>
            </w:pPr>
            <w:r>
              <w:rPr>
                <w:sz w:val="16"/>
              </w:rPr>
              <w:t>C1-239295</w:t>
            </w:r>
          </w:p>
        </w:tc>
        <w:tc>
          <w:tcPr>
            <w:tcW w:w="0" w:type="auto"/>
          </w:tcPr>
          <w:p w14:paraId="3194B2D2" w14:textId="77777777" w:rsidR="00E038E3" w:rsidRPr="009D2038" w:rsidRDefault="00E038E3" w:rsidP="00B8477A">
            <w:pPr>
              <w:pStyle w:val="TAL"/>
              <w:rPr>
                <w:sz w:val="16"/>
              </w:rPr>
            </w:pPr>
            <w:r>
              <w:rPr>
                <w:sz w:val="16"/>
              </w:rPr>
              <w:t>Correction to the AMF handling for unavailability period</w:t>
            </w:r>
          </w:p>
        </w:tc>
        <w:tc>
          <w:tcPr>
            <w:tcW w:w="0" w:type="auto"/>
          </w:tcPr>
          <w:p w14:paraId="309CFFA7" w14:textId="77777777" w:rsidR="00E038E3" w:rsidRPr="009D2038" w:rsidRDefault="00E038E3" w:rsidP="00B8477A">
            <w:pPr>
              <w:pStyle w:val="TAL"/>
              <w:rPr>
                <w:sz w:val="16"/>
              </w:rPr>
            </w:pPr>
            <w:r>
              <w:rPr>
                <w:sz w:val="16"/>
              </w:rPr>
              <w:t xml:space="preserve">vivo, CATT, MediaTek Inc., Huawei, </w:t>
            </w:r>
            <w:proofErr w:type="spellStart"/>
            <w:r>
              <w:rPr>
                <w:sz w:val="16"/>
              </w:rPr>
              <w:t>HiSilicon</w:t>
            </w:r>
            <w:proofErr w:type="spellEnd"/>
          </w:p>
        </w:tc>
        <w:tc>
          <w:tcPr>
            <w:tcW w:w="0" w:type="auto"/>
          </w:tcPr>
          <w:p w14:paraId="12086996" w14:textId="77777777" w:rsidR="00E038E3" w:rsidRPr="009D2038" w:rsidRDefault="00E038E3" w:rsidP="00B8477A">
            <w:pPr>
              <w:pStyle w:val="TAL"/>
              <w:rPr>
                <w:sz w:val="16"/>
              </w:rPr>
            </w:pPr>
            <w:r>
              <w:rPr>
                <w:sz w:val="16"/>
              </w:rPr>
              <w:t>agreed</w:t>
            </w:r>
          </w:p>
        </w:tc>
        <w:tc>
          <w:tcPr>
            <w:tcW w:w="0" w:type="auto"/>
          </w:tcPr>
          <w:p w14:paraId="67C750A5" w14:textId="77777777" w:rsidR="00E038E3" w:rsidRPr="009D2038" w:rsidRDefault="00E038E3" w:rsidP="00B8477A">
            <w:pPr>
              <w:pStyle w:val="TAL"/>
              <w:rPr>
                <w:sz w:val="16"/>
              </w:rPr>
            </w:pPr>
            <w:r>
              <w:rPr>
                <w:sz w:val="16"/>
              </w:rPr>
              <w:t>C1-238587</w:t>
            </w:r>
          </w:p>
        </w:tc>
        <w:tc>
          <w:tcPr>
            <w:tcW w:w="0" w:type="auto"/>
          </w:tcPr>
          <w:p w14:paraId="646DA9C6" w14:textId="77777777" w:rsidR="00E038E3" w:rsidRPr="009D2038" w:rsidRDefault="00E038E3" w:rsidP="00B8477A">
            <w:pPr>
              <w:pStyle w:val="TAL"/>
              <w:rPr>
                <w:sz w:val="16"/>
              </w:rPr>
            </w:pPr>
          </w:p>
        </w:tc>
      </w:tr>
      <w:tr w:rsidR="00E038E3" w14:paraId="5EBF5508" w14:textId="77777777" w:rsidTr="00B8477A">
        <w:tc>
          <w:tcPr>
            <w:tcW w:w="0" w:type="auto"/>
          </w:tcPr>
          <w:p w14:paraId="320DE429" w14:textId="77777777" w:rsidR="00E038E3" w:rsidRPr="009D2038" w:rsidRDefault="00E038E3" w:rsidP="00B8477A">
            <w:pPr>
              <w:pStyle w:val="TAL"/>
              <w:rPr>
                <w:sz w:val="16"/>
              </w:rPr>
            </w:pPr>
            <w:r>
              <w:rPr>
                <w:sz w:val="16"/>
              </w:rPr>
              <w:t>C1-239296</w:t>
            </w:r>
          </w:p>
        </w:tc>
        <w:tc>
          <w:tcPr>
            <w:tcW w:w="0" w:type="auto"/>
          </w:tcPr>
          <w:p w14:paraId="59F6BEBA"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69FFCA7F" w14:textId="77777777" w:rsidR="00E038E3" w:rsidRPr="009D2038" w:rsidRDefault="00E038E3" w:rsidP="00B8477A">
            <w:pPr>
              <w:pStyle w:val="TAL"/>
              <w:rPr>
                <w:sz w:val="16"/>
              </w:rPr>
            </w:pPr>
            <w:r>
              <w:rPr>
                <w:sz w:val="16"/>
              </w:rPr>
              <w:t>CATT</w:t>
            </w:r>
          </w:p>
        </w:tc>
        <w:tc>
          <w:tcPr>
            <w:tcW w:w="0" w:type="auto"/>
          </w:tcPr>
          <w:p w14:paraId="15085DAE" w14:textId="77777777" w:rsidR="00E038E3" w:rsidRPr="009D2038" w:rsidRDefault="00E038E3" w:rsidP="00B8477A">
            <w:pPr>
              <w:pStyle w:val="TAL"/>
              <w:rPr>
                <w:sz w:val="16"/>
              </w:rPr>
            </w:pPr>
            <w:r>
              <w:rPr>
                <w:sz w:val="16"/>
              </w:rPr>
              <w:t>revised</w:t>
            </w:r>
          </w:p>
        </w:tc>
        <w:tc>
          <w:tcPr>
            <w:tcW w:w="0" w:type="auto"/>
          </w:tcPr>
          <w:p w14:paraId="7CFE9321" w14:textId="77777777" w:rsidR="00E038E3" w:rsidRPr="009D2038" w:rsidRDefault="00E038E3" w:rsidP="00B8477A">
            <w:pPr>
              <w:pStyle w:val="TAL"/>
              <w:rPr>
                <w:sz w:val="16"/>
              </w:rPr>
            </w:pPr>
            <w:r>
              <w:rPr>
                <w:sz w:val="16"/>
              </w:rPr>
              <w:t>C1-239023</w:t>
            </w:r>
          </w:p>
        </w:tc>
        <w:tc>
          <w:tcPr>
            <w:tcW w:w="0" w:type="auto"/>
          </w:tcPr>
          <w:p w14:paraId="4D5F5EA9" w14:textId="77777777" w:rsidR="00E038E3" w:rsidRPr="009D2038" w:rsidRDefault="00E038E3" w:rsidP="00B8477A">
            <w:pPr>
              <w:pStyle w:val="TAL"/>
              <w:rPr>
                <w:sz w:val="16"/>
              </w:rPr>
            </w:pPr>
            <w:r>
              <w:rPr>
                <w:sz w:val="16"/>
              </w:rPr>
              <w:t>C1-239374</w:t>
            </w:r>
          </w:p>
        </w:tc>
      </w:tr>
      <w:tr w:rsidR="00E038E3" w14:paraId="746A92D9" w14:textId="77777777" w:rsidTr="00B8477A">
        <w:tc>
          <w:tcPr>
            <w:tcW w:w="0" w:type="auto"/>
          </w:tcPr>
          <w:p w14:paraId="6D2DF35D" w14:textId="77777777" w:rsidR="00E038E3" w:rsidRPr="009D2038" w:rsidRDefault="00E038E3" w:rsidP="00B8477A">
            <w:pPr>
              <w:pStyle w:val="TAL"/>
              <w:rPr>
                <w:sz w:val="16"/>
              </w:rPr>
            </w:pPr>
            <w:r>
              <w:rPr>
                <w:sz w:val="16"/>
              </w:rPr>
              <w:t>C1-239297</w:t>
            </w:r>
          </w:p>
        </w:tc>
        <w:tc>
          <w:tcPr>
            <w:tcW w:w="0" w:type="auto"/>
          </w:tcPr>
          <w:p w14:paraId="16DE205D" w14:textId="77777777" w:rsidR="00E038E3" w:rsidRPr="009D2038" w:rsidRDefault="00E038E3" w:rsidP="00B8477A">
            <w:pPr>
              <w:pStyle w:val="TAL"/>
              <w:rPr>
                <w:sz w:val="16"/>
              </w:rPr>
            </w:pPr>
            <w:r>
              <w:rPr>
                <w:sz w:val="16"/>
              </w:rPr>
              <w:t>The end of unavailability period report handling</w:t>
            </w:r>
          </w:p>
        </w:tc>
        <w:tc>
          <w:tcPr>
            <w:tcW w:w="0" w:type="auto"/>
          </w:tcPr>
          <w:p w14:paraId="628C40B6" w14:textId="77777777" w:rsidR="00E038E3" w:rsidRPr="009D2038" w:rsidRDefault="00E038E3" w:rsidP="00B8477A">
            <w:pPr>
              <w:pStyle w:val="TAL"/>
              <w:rPr>
                <w:sz w:val="16"/>
              </w:rPr>
            </w:pPr>
            <w:r>
              <w:rPr>
                <w:sz w:val="16"/>
              </w:rPr>
              <w:t>MediaTek Inc.</w:t>
            </w:r>
          </w:p>
        </w:tc>
        <w:tc>
          <w:tcPr>
            <w:tcW w:w="0" w:type="auto"/>
          </w:tcPr>
          <w:p w14:paraId="399B7769" w14:textId="77777777" w:rsidR="00E038E3" w:rsidRPr="009D2038" w:rsidRDefault="00E038E3" w:rsidP="00B8477A">
            <w:pPr>
              <w:pStyle w:val="TAL"/>
              <w:rPr>
                <w:sz w:val="16"/>
              </w:rPr>
            </w:pPr>
            <w:r>
              <w:rPr>
                <w:sz w:val="16"/>
              </w:rPr>
              <w:t>agreed</w:t>
            </w:r>
          </w:p>
        </w:tc>
        <w:tc>
          <w:tcPr>
            <w:tcW w:w="0" w:type="auto"/>
          </w:tcPr>
          <w:p w14:paraId="1C40C333" w14:textId="77777777" w:rsidR="00E038E3" w:rsidRPr="009D2038" w:rsidRDefault="00E038E3" w:rsidP="00B8477A">
            <w:pPr>
              <w:pStyle w:val="TAL"/>
              <w:rPr>
                <w:sz w:val="16"/>
              </w:rPr>
            </w:pPr>
            <w:r>
              <w:rPr>
                <w:sz w:val="16"/>
              </w:rPr>
              <w:t>C1-238619</w:t>
            </w:r>
          </w:p>
        </w:tc>
        <w:tc>
          <w:tcPr>
            <w:tcW w:w="0" w:type="auto"/>
          </w:tcPr>
          <w:p w14:paraId="7B8D3D03" w14:textId="77777777" w:rsidR="00E038E3" w:rsidRPr="009D2038" w:rsidRDefault="00E038E3" w:rsidP="00B8477A">
            <w:pPr>
              <w:pStyle w:val="TAL"/>
              <w:rPr>
                <w:sz w:val="16"/>
              </w:rPr>
            </w:pPr>
          </w:p>
        </w:tc>
      </w:tr>
      <w:tr w:rsidR="00E038E3" w14:paraId="4733CB0D" w14:textId="77777777" w:rsidTr="00B8477A">
        <w:tc>
          <w:tcPr>
            <w:tcW w:w="0" w:type="auto"/>
          </w:tcPr>
          <w:p w14:paraId="37908B4A" w14:textId="77777777" w:rsidR="00E038E3" w:rsidRPr="009D2038" w:rsidRDefault="00E038E3" w:rsidP="00B8477A">
            <w:pPr>
              <w:pStyle w:val="TAL"/>
              <w:rPr>
                <w:sz w:val="16"/>
              </w:rPr>
            </w:pPr>
            <w:r>
              <w:rPr>
                <w:sz w:val="16"/>
              </w:rPr>
              <w:t>C1-239298</w:t>
            </w:r>
          </w:p>
        </w:tc>
        <w:tc>
          <w:tcPr>
            <w:tcW w:w="0" w:type="auto"/>
          </w:tcPr>
          <w:p w14:paraId="3F3C647C" w14:textId="77777777" w:rsidR="00E038E3" w:rsidRPr="009D2038" w:rsidRDefault="00E038E3" w:rsidP="00B8477A">
            <w:pPr>
              <w:pStyle w:val="TAL"/>
              <w:rPr>
                <w:sz w:val="16"/>
              </w:rPr>
            </w:pPr>
            <w:r>
              <w:rPr>
                <w:sz w:val="16"/>
              </w:rPr>
              <w:t>Handling T3448 timer during unavailability period</w:t>
            </w:r>
          </w:p>
        </w:tc>
        <w:tc>
          <w:tcPr>
            <w:tcW w:w="0" w:type="auto"/>
          </w:tcPr>
          <w:p w14:paraId="0AE7B148" w14:textId="77777777" w:rsidR="00E038E3" w:rsidRPr="009D2038" w:rsidRDefault="00E038E3" w:rsidP="00B8477A">
            <w:pPr>
              <w:pStyle w:val="TAL"/>
              <w:rPr>
                <w:sz w:val="16"/>
              </w:rPr>
            </w:pPr>
            <w:r>
              <w:rPr>
                <w:sz w:val="16"/>
              </w:rPr>
              <w:t>MediaTek Inc.</w:t>
            </w:r>
          </w:p>
        </w:tc>
        <w:tc>
          <w:tcPr>
            <w:tcW w:w="0" w:type="auto"/>
          </w:tcPr>
          <w:p w14:paraId="7588CE86" w14:textId="77777777" w:rsidR="00E038E3" w:rsidRPr="009D2038" w:rsidRDefault="00E038E3" w:rsidP="00B8477A">
            <w:pPr>
              <w:pStyle w:val="TAL"/>
              <w:rPr>
                <w:sz w:val="16"/>
              </w:rPr>
            </w:pPr>
            <w:r>
              <w:rPr>
                <w:sz w:val="16"/>
              </w:rPr>
              <w:t>agreed</w:t>
            </w:r>
          </w:p>
        </w:tc>
        <w:tc>
          <w:tcPr>
            <w:tcW w:w="0" w:type="auto"/>
          </w:tcPr>
          <w:p w14:paraId="1C67F3CD" w14:textId="77777777" w:rsidR="00E038E3" w:rsidRPr="009D2038" w:rsidRDefault="00E038E3" w:rsidP="00B8477A">
            <w:pPr>
              <w:pStyle w:val="TAL"/>
              <w:rPr>
                <w:sz w:val="16"/>
              </w:rPr>
            </w:pPr>
            <w:r>
              <w:rPr>
                <w:sz w:val="16"/>
              </w:rPr>
              <w:t>C1-238622</w:t>
            </w:r>
          </w:p>
        </w:tc>
        <w:tc>
          <w:tcPr>
            <w:tcW w:w="0" w:type="auto"/>
          </w:tcPr>
          <w:p w14:paraId="5B00C288" w14:textId="77777777" w:rsidR="00E038E3" w:rsidRPr="009D2038" w:rsidRDefault="00E038E3" w:rsidP="00B8477A">
            <w:pPr>
              <w:pStyle w:val="TAL"/>
              <w:rPr>
                <w:sz w:val="16"/>
              </w:rPr>
            </w:pPr>
          </w:p>
        </w:tc>
      </w:tr>
      <w:tr w:rsidR="00E038E3" w14:paraId="2F6E0D33" w14:textId="77777777" w:rsidTr="00B8477A">
        <w:tc>
          <w:tcPr>
            <w:tcW w:w="0" w:type="auto"/>
          </w:tcPr>
          <w:p w14:paraId="29017DED" w14:textId="77777777" w:rsidR="00E038E3" w:rsidRPr="009D2038" w:rsidRDefault="00E038E3" w:rsidP="00B8477A">
            <w:pPr>
              <w:pStyle w:val="TAL"/>
              <w:rPr>
                <w:sz w:val="16"/>
              </w:rPr>
            </w:pPr>
            <w:r>
              <w:rPr>
                <w:sz w:val="16"/>
              </w:rPr>
              <w:t>C1-239299</w:t>
            </w:r>
          </w:p>
        </w:tc>
        <w:tc>
          <w:tcPr>
            <w:tcW w:w="0" w:type="auto"/>
          </w:tcPr>
          <w:p w14:paraId="3948BC86"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367528D6" w14:textId="77777777" w:rsidR="00E038E3" w:rsidRPr="009D2038" w:rsidRDefault="00E038E3" w:rsidP="00B8477A">
            <w:pPr>
              <w:pStyle w:val="TAL"/>
              <w:rPr>
                <w:sz w:val="16"/>
              </w:rPr>
            </w:pPr>
            <w:r>
              <w:rPr>
                <w:sz w:val="16"/>
              </w:rPr>
              <w:t xml:space="preserve">Samsung, vivo, Huawei, </w:t>
            </w:r>
            <w:proofErr w:type="spellStart"/>
            <w:r>
              <w:rPr>
                <w:sz w:val="16"/>
              </w:rPr>
              <w:t>HiSilicon</w:t>
            </w:r>
            <w:proofErr w:type="spellEnd"/>
            <w:r>
              <w:rPr>
                <w:sz w:val="16"/>
              </w:rPr>
              <w:t>, MediaTek</w:t>
            </w:r>
          </w:p>
        </w:tc>
        <w:tc>
          <w:tcPr>
            <w:tcW w:w="0" w:type="auto"/>
          </w:tcPr>
          <w:p w14:paraId="47AC7082" w14:textId="77777777" w:rsidR="00E038E3" w:rsidRPr="009D2038" w:rsidRDefault="00E038E3" w:rsidP="00B8477A">
            <w:pPr>
              <w:pStyle w:val="TAL"/>
              <w:rPr>
                <w:sz w:val="16"/>
              </w:rPr>
            </w:pPr>
            <w:r>
              <w:rPr>
                <w:sz w:val="16"/>
              </w:rPr>
              <w:t>agreed</w:t>
            </w:r>
          </w:p>
        </w:tc>
        <w:tc>
          <w:tcPr>
            <w:tcW w:w="0" w:type="auto"/>
          </w:tcPr>
          <w:p w14:paraId="3D65121B" w14:textId="77777777" w:rsidR="00E038E3" w:rsidRPr="009D2038" w:rsidRDefault="00E038E3" w:rsidP="00B8477A">
            <w:pPr>
              <w:pStyle w:val="TAL"/>
              <w:rPr>
                <w:sz w:val="16"/>
              </w:rPr>
            </w:pPr>
            <w:r>
              <w:rPr>
                <w:sz w:val="16"/>
              </w:rPr>
              <w:t>C1-239141</w:t>
            </w:r>
          </w:p>
        </w:tc>
        <w:tc>
          <w:tcPr>
            <w:tcW w:w="0" w:type="auto"/>
          </w:tcPr>
          <w:p w14:paraId="69745858" w14:textId="77777777" w:rsidR="00E038E3" w:rsidRPr="009D2038" w:rsidRDefault="00E038E3" w:rsidP="00B8477A">
            <w:pPr>
              <w:pStyle w:val="TAL"/>
              <w:rPr>
                <w:sz w:val="16"/>
              </w:rPr>
            </w:pPr>
          </w:p>
        </w:tc>
      </w:tr>
      <w:tr w:rsidR="00E038E3" w14:paraId="5053E0B3" w14:textId="77777777" w:rsidTr="00B8477A">
        <w:tc>
          <w:tcPr>
            <w:tcW w:w="0" w:type="auto"/>
          </w:tcPr>
          <w:p w14:paraId="2BFD2037" w14:textId="77777777" w:rsidR="00E038E3" w:rsidRPr="009D2038" w:rsidRDefault="00E038E3" w:rsidP="00B8477A">
            <w:pPr>
              <w:pStyle w:val="TAL"/>
              <w:rPr>
                <w:sz w:val="16"/>
              </w:rPr>
            </w:pPr>
            <w:r>
              <w:rPr>
                <w:sz w:val="16"/>
              </w:rPr>
              <w:t>C1-239300</w:t>
            </w:r>
          </w:p>
        </w:tc>
        <w:tc>
          <w:tcPr>
            <w:tcW w:w="0" w:type="auto"/>
          </w:tcPr>
          <w:p w14:paraId="28C9AAC9"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5BA99B76" w14:textId="77777777" w:rsidR="00E038E3" w:rsidRPr="009D2038" w:rsidRDefault="00E038E3" w:rsidP="00B8477A">
            <w:pPr>
              <w:pStyle w:val="TAL"/>
              <w:rPr>
                <w:sz w:val="16"/>
              </w:rPr>
            </w:pPr>
            <w:r>
              <w:rPr>
                <w:sz w:val="16"/>
              </w:rPr>
              <w:t>Apple</w:t>
            </w:r>
          </w:p>
        </w:tc>
        <w:tc>
          <w:tcPr>
            <w:tcW w:w="0" w:type="auto"/>
          </w:tcPr>
          <w:p w14:paraId="14BDF1C9" w14:textId="77777777" w:rsidR="00E038E3" w:rsidRPr="009D2038" w:rsidRDefault="00E038E3" w:rsidP="00B8477A">
            <w:pPr>
              <w:pStyle w:val="TAL"/>
              <w:rPr>
                <w:sz w:val="16"/>
              </w:rPr>
            </w:pPr>
            <w:r>
              <w:rPr>
                <w:sz w:val="16"/>
              </w:rPr>
              <w:t>postponed</w:t>
            </w:r>
          </w:p>
        </w:tc>
        <w:tc>
          <w:tcPr>
            <w:tcW w:w="0" w:type="auto"/>
          </w:tcPr>
          <w:p w14:paraId="55F15F6B" w14:textId="77777777" w:rsidR="00E038E3" w:rsidRPr="009D2038" w:rsidRDefault="00E038E3" w:rsidP="00B8477A">
            <w:pPr>
              <w:pStyle w:val="TAL"/>
              <w:rPr>
                <w:sz w:val="16"/>
              </w:rPr>
            </w:pPr>
            <w:r>
              <w:rPr>
                <w:sz w:val="16"/>
              </w:rPr>
              <w:t>C1-238631</w:t>
            </w:r>
          </w:p>
        </w:tc>
        <w:tc>
          <w:tcPr>
            <w:tcW w:w="0" w:type="auto"/>
          </w:tcPr>
          <w:p w14:paraId="27E67CF1" w14:textId="77777777" w:rsidR="00E038E3" w:rsidRPr="009D2038" w:rsidRDefault="00E038E3" w:rsidP="00B8477A">
            <w:pPr>
              <w:pStyle w:val="TAL"/>
              <w:rPr>
                <w:sz w:val="16"/>
              </w:rPr>
            </w:pPr>
          </w:p>
        </w:tc>
      </w:tr>
      <w:tr w:rsidR="00E038E3" w14:paraId="55D2E16A" w14:textId="77777777" w:rsidTr="00B8477A">
        <w:tc>
          <w:tcPr>
            <w:tcW w:w="0" w:type="auto"/>
          </w:tcPr>
          <w:p w14:paraId="3CE000E1" w14:textId="77777777" w:rsidR="00E038E3" w:rsidRPr="009D2038" w:rsidRDefault="00E038E3" w:rsidP="00B8477A">
            <w:pPr>
              <w:pStyle w:val="TAL"/>
              <w:rPr>
                <w:sz w:val="16"/>
              </w:rPr>
            </w:pPr>
            <w:r>
              <w:rPr>
                <w:sz w:val="16"/>
              </w:rPr>
              <w:t>C1-239301</w:t>
            </w:r>
          </w:p>
        </w:tc>
        <w:tc>
          <w:tcPr>
            <w:tcW w:w="0" w:type="auto"/>
          </w:tcPr>
          <w:p w14:paraId="788E8702" w14:textId="77777777" w:rsidR="00E038E3" w:rsidRPr="009D2038" w:rsidRDefault="00E038E3" w:rsidP="00B8477A">
            <w:pPr>
              <w:pStyle w:val="TAL"/>
              <w:rPr>
                <w:sz w:val="16"/>
              </w:rPr>
            </w:pPr>
            <w:r>
              <w:rPr>
                <w:sz w:val="16"/>
              </w:rPr>
              <w:t>Introduce Maximum time offset IE in the TAU ACCEPT message</w:t>
            </w:r>
          </w:p>
        </w:tc>
        <w:tc>
          <w:tcPr>
            <w:tcW w:w="0" w:type="auto"/>
          </w:tcPr>
          <w:p w14:paraId="0EDE5EA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03E2CB93" w14:textId="77777777" w:rsidR="00E038E3" w:rsidRPr="009D2038" w:rsidRDefault="00E038E3" w:rsidP="00B8477A">
            <w:pPr>
              <w:pStyle w:val="TAL"/>
              <w:rPr>
                <w:sz w:val="16"/>
              </w:rPr>
            </w:pPr>
            <w:r>
              <w:rPr>
                <w:sz w:val="16"/>
              </w:rPr>
              <w:t>revised</w:t>
            </w:r>
          </w:p>
        </w:tc>
        <w:tc>
          <w:tcPr>
            <w:tcW w:w="0" w:type="auto"/>
          </w:tcPr>
          <w:p w14:paraId="2EA866C6" w14:textId="77777777" w:rsidR="00E038E3" w:rsidRPr="009D2038" w:rsidRDefault="00E038E3" w:rsidP="00B8477A">
            <w:pPr>
              <w:pStyle w:val="TAL"/>
              <w:rPr>
                <w:sz w:val="16"/>
              </w:rPr>
            </w:pPr>
            <w:r>
              <w:rPr>
                <w:sz w:val="16"/>
              </w:rPr>
              <w:t>C1-238888</w:t>
            </w:r>
          </w:p>
        </w:tc>
        <w:tc>
          <w:tcPr>
            <w:tcW w:w="0" w:type="auto"/>
          </w:tcPr>
          <w:p w14:paraId="0D7B7F64" w14:textId="77777777" w:rsidR="00E038E3" w:rsidRPr="009D2038" w:rsidRDefault="00E038E3" w:rsidP="00B8477A">
            <w:pPr>
              <w:pStyle w:val="TAL"/>
              <w:rPr>
                <w:sz w:val="16"/>
              </w:rPr>
            </w:pPr>
            <w:r>
              <w:rPr>
                <w:sz w:val="16"/>
              </w:rPr>
              <w:t>C1-239679</w:t>
            </w:r>
          </w:p>
        </w:tc>
      </w:tr>
      <w:tr w:rsidR="00E038E3" w14:paraId="0539C250" w14:textId="77777777" w:rsidTr="00B8477A">
        <w:tc>
          <w:tcPr>
            <w:tcW w:w="0" w:type="auto"/>
          </w:tcPr>
          <w:p w14:paraId="161E814B" w14:textId="77777777" w:rsidR="00E038E3" w:rsidRPr="009D2038" w:rsidRDefault="00E038E3" w:rsidP="00B8477A">
            <w:pPr>
              <w:pStyle w:val="TAL"/>
              <w:rPr>
                <w:sz w:val="16"/>
              </w:rPr>
            </w:pPr>
            <w:r>
              <w:rPr>
                <w:sz w:val="16"/>
              </w:rPr>
              <w:t>C1-239302</w:t>
            </w:r>
          </w:p>
        </w:tc>
        <w:tc>
          <w:tcPr>
            <w:tcW w:w="0" w:type="auto"/>
          </w:tcPr>
          <w:p w14:paraId="2B52CF4C"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22E7612A" w14:textId="77777777" w:rsidR="00E038E3" w:rsidRPr="009D2038" w:rsidRDefault="00E038E3" w:rsidP="00B8477A">
            <w:pPr>
              <w:pStyle w:val="TAL"/>
              <w:rPr>
                <w:sz w:val="16"/>
              </w:rPr>
            </w:pPr>
            <w:r>
              <w:rPr>
                <w:sz w:val="16"/>
              </w:rPr>
              <w:t>CATT</w:t>
            </w:r>
          </w:p>
        </w:tc>
        <w:tc>
          <w:tcPr>
            <w:tcW w:w="0" w:type="auto"/>
          </w:tcPr>
          <w:p w14:paraId="218757D5" w14:textId="77777777" w:rsidR="00E038E3" w:rsidRPr="009D2038" w:rsidRDefault="00E038E3" w:rsidP="00B8477A">
            <w:pPr>
              <w:pStyle w:val="TAL"/>
              <w:rPr>
                <w:sz w:val="16"/>
              </w:rPr>
            </w:pPr>
            <w:r>
              <w:rPr>
                <w:sz w:val="16"/>
              </w:rPr>
              <w:t>agreed</w:t>
            </w:r>
          </w:p>
        </w:tc>
        <w:tc>
          <w:tcPr>
            <w:tcW w:w="0" w:type="auto"/>
          </w:tcPr>
          <w:p w14:paraId="60415C78" w14:textId="77777777" w:rsidR="00E038E3" w:rsidRPr="009D2038" w:rsidRDefault="00E038E3" w:rsidP="00B8477A">
            <w:pPr>
              <w:pStyle w:val="TAL"/>
              <w:rPr>
                <w:sz w:val="16"/>
              </w:rPr>
            </w:pPr>
            <w:r>
              <w:rPr>
                <w:sz w:val="16"/>
              </w:rPr>
              <w:t>C1-239022</w:t>
            </w:r>
          </w:p>
        </w:tc>
        <w:tc>
          <w:tcPr>
            <w:tcW w:w="0" w:type="auto"/>
          </w:tcPr>
          <w:p w14:paraId="46855C7B" w14:textId="77777777" w:rsidR="00E038E3" w:rsidRPr="009D2038" w:rsidRDefault="00E038E3" w:rsidP="00B8477A">
            <w:pPr>
              <w:pStyle w:val="TAL"/>
              <w:rPr>
                <w:sz w:val="16"/>
              </w:rPr>
            </w:pPr>
            <w:r>
              <w:rPr>
                <w:sz w:val="16"/>
              </w:rPr>
              <w:t>CP-233134</w:t>
            </w:r>
          </w:p>
        </w:tc>
      </w:tr>
      <w:tr w:rsidR="00E038E3" w14:paraId="30EC0A24" w14:textId="77777777" w:rsidTr="00B8477A">
        <w:tc>
          <w:tcPr>
            <w:tcW w:w="0" w:type="auto"/>
          </w:tcPr>
          <w:p w14:paraId="13E0328F" w14:textId="77777777" w:rsidR="00E038E3" w:rsidRPr="009D2038" w:rsidRDefault="00E038E3" w:rsidP="00B8477A">
            <w:pPr>
              <w:pStyle w:val="TAL"/>
              <w:rPr>
                <w:sz w:val="16"/>
              </w:rPr>
            </w:pPr>
            <w:r>
              <w:rPr>
                <w:sz w:val="16"/>
              </w:rPr>
              <w:t>C1-239303</w:t>
            </w:r>
          </w:p>
        </w:tc>
        <w:tc>
          <w:tcPr>
            <w:tcW w:w="0" w:type="auto"/>
          </w:tcPr>
          <w:p w14:paraId="1B0053F8"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76A2178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6D65FE" w14:textId="77777777" w:rsidR="00E038E3" w:rsidRPr="009D2038" w:rsidRDefault="00E038E3" w:rsidP="00B8477A">
            <w:pPr>
              <w:pStyle w:val="TAL"/>
              <w:rPr>
                <w:sz w:val="16"/>
              </w:rPr>
            </w:pPr>
            <w:r>
              <w:rPr>
                <w:sz w:val="16"/>
              </w:rPr>
              <w:t>merged</w:t>
            </w:r>
          </w:p>
        </w:tc>
        <w:tc>
          <w:tcPr>
            <w:tcW w:w="0" w:type="auto"/>
          </w:tcPr>
          <w:p w14:paraId="56EE93EB" w14:textId="77777777" w:rsidR="00E038E3" w:rsidRPr="009D2038" w:rsidRDefault="00E038E3" w:rsidP="00B8477A">
            <w:pPr>
              <w:pStyle w:val="TAL"/>
              <w:rPr>
                <w:sz w:val="16"/>
              </w:rPr>
            </w:pPr>
            <w:r>
              <w:rPr>
                <w:sz w:val="16"/>
              </w:rPr>
              <w:t>C1-239069</w:t>
            </w:r>
          </w:p>
        </w:tc>
        <w:tc>
          <w:tcPr>
            <w:tcW w:w="0" w:type="auto"/>
          </w:tcPr>
          <w:p w14:paraId="19AD85A0" w14:textId="77777777" w:rsidR="00E038E3" w:rsidRPr="009D2038" w:rsidRDefault="00E038E3" w:rsidP="00B8477A">
            <w:pPr>
              <w:pStyle w:val="TAL"/>
              <w:rPr>
                <w:sz w:val="16"/>
              </w:rPr>
            </w:pPr>
          </w:p>
        </w:tc>
      </w:tr>
      <w:tr w:rsidR="00E038E3" w14:paraId="4F4B9C32" w14:textId="77777777" w:rsidTr="00B8477A">
        <w:tc>
          <w:tcPr>
            <w:tcW w:w="0" w:type="auto"/>
          </w:tcPr>
          <w:p w14:paraId="6A4DD7B3" w14:textId="77777777" w:rsidR="00E038E3" w:rsidRPr="009D2038" w:rsidRDefault="00E038E3" w:rsidP="00B8477A">
            <w:pPr>
              <w:pStyle w:val="TAL"/>
              <w:rPr>
                <w:sz w:val="16"/>
              </w:rPr>
            </w:pPr>
            <w:r>
              <w:rPr>
                <w:sz w:val="16"/>
              </w:rPr>
              <w:t>C1-239304</w:t>
            </w:r>
          </w:p>
        </w:tc>
        <w:tc>
          <w:tcPr>
            <w:tcW w:w="0" w:type="auto"/>
          </w:tcPr>
          <w:p w14:paraId="4758D8F3"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3687C3D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170AF41" w14:textId="77777777" w:rsidR="00E038E3" w:rsidRPr="009D2038" w:rsidRDefault="00E038E3" w:rsidP="00B8477A">
            <w:pPr>
              <w:pStyle w:val="TAL"/>
              <w:rPr>
                <w:sz w:val="16"/>
              </w:rPr>
            </w:pPr>
            <w:r>
              <w:rPr>
                <w:sz w:val="16"/>
              </w:rPr>
              <w:t>merged</w:t>
            </w:r>
          </w:p>
        </w:tc>
        <w:tc>
          <w:tcPr>
            <w:tcW w:w="0" w:type="auto"/>
          </w:tcPr>
          <w:p w14:paraId="2B00012B" w14:textId="77777777" w:rsidR="00E038E3" w:rsidRPr="009D2038" w:rsidRDefault="00E038E3" w:rsidP="00B8477A">
            <w:pPr>
              <w:pStyle w:val="TAL"/>
              <w:rPr>
                <w:sz w:val="16"/>
              </w:rPr>
            </w:pPr>
            <w:r>
              <w:rPr>
                <w:sz w:val="16"/>
              </w:rPr>
              <w:t>C1-239072</w:t>
            </w:r>
          </w:p>
        </w:tc>
        <w:tc>
          <w:tcPr>
            <w:tcW w:w="0" w:type="auto"/>
          </w:tcPr>
          <w:p w14:paraId="3A399D12" w14:textId="77777777" w:rsidR="00E038E3" w:rsidRPr="009D2038" w:rsidRDefault="00E038E3" w:rsidP="00B8477A">
            <w:pPr>
              <w:pStyle w:val="TAL"/>
              <w:rPr>
                <w:sz w:val="16"/>
              </w:rPr>
            </w:pPr>
          </w:p>
        </w:tc>
      </w:tr>
      <w:tr w:rsidR="00E038E3" w14:paraId="199B2592" w14:textId="77777777" w:rsidTr="00B8477A">
        <w:tc>
          <w:tcPr>
            <w:tcW w:w="0" w:type="auto"/>
          </w:tcPr>
          <w:p w14:paraId="22B41025" w14:textId="77777777" w:rsidR="00E038E3" w:rsidRPr="009D2038" w:rsidRDefault="00E038E3" w:rsidP="00B8477A">
            <w:pPr>
              <w:pStyle w:val="TAL"/>
              <w:rPr>
                <w:sz w:val="16"/>
              </w:rPr>
            </w:pPr>
            <w:r>
              <w:rPr>
                <w:sz w:val="16"/>
              </w:rPr>
              <w:t>C1-239305</w:t>
            </w:r>
          </w:p>
        </w:tc>
        <w:tc>
          <w:tcPr>
            <w:tcW w:w="0" w:type="auto"/>
          </w:tcPr>
          <w:p w14:paraId="70DC1715" w14:textId="77777777" w:rsidR="00E038E3" w:rsidRPr="009D2038" w:rsidRDefault="00E038E3" w:rsidP="00B8477A">
            <w:pPr>
              <w:pStyle w:val="TAL"/>
              <w:rPr>
                <w:sz w:val="16"/>
              </w:rPr>
            </w:pPr>
            <w:r>
              <w:rPr>
                <w:sz w:val="16"/>
              </w:rPr>
              <w:t>Encoding of unavailability configuration</w:t>
            </w:r>
          </w:p>
        </w:tc>
        <w:tc>
          <w:tcPr>
            <w:tcW w:w="0" w:type="auto"/>
          </w:tcPr>
          <w:p w14:paraId="466E70F2" w14:textId="77777777" w:rsidR="00E038E3" w:rsidRPr="009D2038" w:rsidRDefault="00E038E3" w:rsidP="00B8477A">
            <w:pPr>
              <w:pStyle w:val="TAL"/>
              <w:rPr>
                <w:sz w:val="16"/>
              </w:rPr>
            </w:pPr>
            <w:r>
              <w:rPr>
                <w:sz w:val="16"/>
              </w:rPr>
              <w:t>Qualcomm Incorporated</w:t>
            </w:r>
          </w:p>
        </w:tc>
        <w:tc>
          <w:tcPr>
            <w:tcW w:w="0" w:type="auto"/>
          </w:tcPr>
          <w:p w14:paraId="15EFD88C" w14:textId="77777777" w:rsidR="00E038E3" w:rsidRPr="009D2038" w:rsidRDefault="00E038E3" w:rsidP="00B8477A">
            <w:pPr>
              <w:pStyle w:val="TAL"/>
              <w:rPr>
                <w:sz w:val="16"/>
              </w:rPr>
            </w:pPr>
            <w:r>
              <w:rPr>
                <w:sz w:val="16"/>
              </w:rPr>
              <w:t>agreed</w:t>
            </w:r>
          </w:p>
        </w:tc>
        <w:tc>
          <w:tcPr>
            <w:tcW w:w="0" w:type="auto"/>
          </w:tcPr>
          <w:p w14:paraId="2D53242A" w14:textId="77777777" w:rsidR="00E038E3" w:rsidRPr="009D2038" w:rsidRDefault="00E038E3" w:rsidP="00B8477A">
            <w:pPr>
              <w:pStyle w:val="TAL"/>
              <w:rPr>
                <w:sz w:val="16"/>
              </w:rPr>
            </w:pPr>
            <w:r>
              <w:rPr>
                <w:sz w:val="16"/>
              </w:rPr>
              <w:t>C1-237906</w:t>
            </w:r>
          </w:p>
        </w:tc>
        <w:tc>
          <w:tcPr>
            <w:tcW w:w="0" w:type="auto"/>
          </w:tcPr>
          <w:p w14:paraId="699F26AA" w14:textId="77777777" w:rsidR="00E038E3" w:rsidRPr="009D2038" w:rsidRDefault="00E038E3" w:rsidP="00B8477A">
            <w:pPr>
              <w:pStyle w:val="TAL"/>
              <w:rPr>
                <w:sz w:val="16"/>
              </w:rPr>
            </w:pPr>
          </w:p>
        </w:tc>
      </w:tr>
      <w:tr w:rsidR="00E038E3" w14:paraId="3808A19F" w14:textId="77777777" w:rsidTr="00B8477A">
        <w:tc>
          <w:tcPr>
            <w:tcW w:w="0" w:type="auto"/>
          </w:tcPr>
          <w:p w14:paraId="6FFD1566" w14:textId="77777777" w:rsidR="00E038E3" w:rsidRPr="009D2038" w:rsidRDefault="00E038E3" w:rsidP="00B8477A">
            <w:pPr>
              <w:pStyle w:val="TAL"/>
              <w:rPr>
                <w:sz w:val="16"/>
              </w:rPr>
            </w:pPr>
            <w:r>
              <w:rPr>
                <w:sz w:val="16"/>
              </w:rPr>
              <w:t>C1-239306</w:t>
            </w:r>
          </w:p>
        </w:tc>
        <w:tc>
          <w:tcPr>
            <w:tcW w:w="0" w:type="auto"/>
          </w:tcPr>
          <w:p w14:paraId="5B2ACF35" w14:textId="77777777" w:rsidR="00E038E3" w:rsidRPr="009D2038" w:rsidRDefault="00E038E3" w:rsidP="00B8477A">
            <w:pPr>
              <w:pStyle w:val="TAL"/>
              <w:rPr>
                <w:sz w:val="16"/>
              </w:rPr>
            </w:pPr>
            <w:r>
              <w:rPr>
                <w:sz w:val="16"/>
              </w:rPr>
              <w:t>Support for enhanced discontinuous coverage</w:t>
            </w:r>
          </w:p>
        </w:tc>
        <w:tc>
          <w:tcPr>
            <w:tcW w:w="0" w:type="auto"/>
          </w:tcPr>
          <w:p w14:paraId="145C067D" w14:textId="77777777" w:rsidR="00E038E3" w:rsidRPr="009D2038" w:rsidRDefault="00E038E3" w:rsidP="00B8477A">
            <w:pPr>
              <w:pStyle w:val="TAL"/>
              <w:rPr>
                <w:sz w:val="16"/>
              </w:rPr>
            </w:pPr>
            <w:r>
              <w:rPr>
                <w:sz w:val="16"/>
              </w:rPr>
              <w:t>Qualcomm Incorporated, Nokia, Nokia Shanghai Bell</w:t>
            </w:r>
          </w:p>
        </w:tc>
        <w:tc>
          <w:tcPr>
            <w:tcW w:w="0" w:type="auto"/>
          </w:tcPr>
          <w:p w14:paraId="2971A1E8" w14:textId="77777777" w:rsidR="00E038E3" w:rsidRPr="009D2038" w:rsidRDefault="00E038E3" w:rsidP="00B8477A">
            <w:pPr>
              <w:pStyle w:val="TAL"/>
              <w:rPr>
                <w:sz w:val="16"/>
              </w:rPr>
            </w:pPr>
            <w:r>
              <w:rPr>
                <w:sz w:val="16"/>
              </w:rPr>
              <w:t>revised</w:t>
            </w:r>
          </w:p>
        </w:tc>
        <w:tc>
          <w:tcPr>
            <w:tcW w:w="0" w:type="auto"/>
          </w:tcPr>
          <w:p w14:paraId="075D197A" w14:textId="77777777" w:rsidR="00E038E3" w:rsidRPr="009D2038" w:rsidRDefault="00E038E3" w:rsidP="00B8477A">
            <w:pPr>
              <w:pStyle w:val="TAL"/>
              <w:rPr>
                <w:sz w:val="16"/>
              </w:rPr>
            </w:pPr>
            <w:r>
              <w:rPr>
                <w:sz w:val="16"/>
              </w:rPr>
              <w:t>C1-237727</w:t>
            </w:r>
          </w:p>
        </w:tc>
        <w:tc>
          <w:tcPr>
            <w:tcW w:w="0" w:type="auto"/>
          </w:tcPr>
          <w:p w14:paraId="19A708C8" w14:textId="77777777" w:rsidR="00E038E3" w:rsidRPr="009D2038" w:rsidRDefault="00E038E3" w:rsidP="00B8477A">
            <w:pPr>
              <w:pStyle w:val="TAL"/>
              <w:rPr>
                <w:sz w:val="16"/>
              </w:rPr>
            </w:pPr>
            <w:r>
              <w:rPr>
                <w:sz w:val="16"/>
              </w:rPr>
              <w:t>C1-239649</w:t>
            </w:r>
          </w:p>
        </w:tc>
      </w:tr>
      <w:tr w:rsidR="00E038E3" w14:paraId="6260685A" w14:textId="77777777" w:rsidTr="00B8477A">
        <w:tc>
          <w:tcPr>
            <w:tcW w:w="0" w:type="auto"/>
          </w:tcPr>
          <w:p w14:paraId="3E2D16BF" w14:textId="77777777" w:rsidR="00E038E3" w:rsidRPr="009D2038" w:rsidRDefault="00E038E3" w:rsidP="00B8477A">
            <w:pPr>
              <w:pStyle w:val="TAL"/>
              <w:rPr>
                <w:sz w:val="16"/>
              </w:rPr>
            </w:pPr>
            <w:r>
              <w:rPr>
                <w:sz w:val="16"/>
              </w:rPr>
              <w:t>C1-239307</w:t>
            </w:r>
          </w:p>
        </w:tc>
        <w:tc>
          <w:tcPr>
            <w:tcW w:w="0" w:type="auto"/>
          </w:tcPr>
          <w:p w14:paraId="62CE69E3"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3C114C4" w14:textId="77777777" w:rsidR="00E038E3" w:rsidRPr="009D2038" w:rsidRDefault="00E038E3" w:rsidP="00B8477A">
            <w:pPr>
              <w:pStyle w:val="TAL"/>
              <w:rPr>
                <w:sz w:val="16"/>
              </w:rPr>
            </w:pPr>
            <w:r>
              <w:rPr>
                <w:sz w:val="16"/>
              </w:rPr>
              <w:t>Nokia, Nokia Shanghai Bell</w:t>
            </w:r>
          </w:p>
        </w:tc>
        <w:tc>
          <w:tcPr>
            <w:tcW w:w="0" w:type="auto"/>
          </w:tcPr>
          <w:p w14:paraId="41465AE0" w14:textId="77777777" w:rsidR="00E038E3" w:rsidRPr="009D2038" w:rsidRDefault="00E038E3" w:rsidP="00B8477A">
            <w:pPr>
              <w:pStyle w:val="TAL"/>
              <w:rPr>
                <w:sz w:val="16"/>
              </w:rPr>
            </w:pPr>
            <w:r>
              <w:rPr>
                <w:sz w:val="16"/>
              </w:rPr>
              <w:t>revised</w:t>
            </w:r>
          </w:p>
        </w:tc>
        <w:tc>
          <w:tcPr>
            <w:tcW w:w="0" w:type="auto"/>
          </w:tcPr>
          <w:p w14:paraId="43191BA4" w14:textId="77777777" w:rsidR="00E038E3" w:rsidRPr="009D2038" w:rsidRDefault="00E038E3" w:rsidP="00B8477A">
            <w:pPr>
              <w:pStyle w:val="TAL"/>
              <w:rPr>
                <w:sz w:val="16"/>
              </w:rPr>
            </w:pPr>
            <w:r>
              <w:rPr>
                <w:sz w:val="16"/>
              </w:rPr>
              <w:t>C1-239053</w:t>
            </w:r>
          </w:p>
        </w:tc>
        <w:tc>
          <w:tcPr>
            <w:tcW w:w="0" w:type="auto"/>
          </w:tcPr>
          <w:p w14:paraId="35463B5E" w14:textId="77777777" w:rsidR="00E038E3" w:rsidRPr="009D2038" w:rsidRDefault="00E038E3" w:rsidP="00B8477A">
            <w:pPr>
              <w:pStyle w:val="TAL"/>
              <w:rPr>
                <w:sz w:val="16"/>
              </w:rPr>
            </w:pPr>
            <w:r>
              <w:rPr>
                <w:sz w:val="16"/>
              </w:rPr>
              <w:t>C1-239659</w:t>
            </w:r>
          </w:p>
        </w:tc>
      </w:tr>
      <w:tr w:rsidR="00E038E3" w14:paraId="534F7A8C" w14:textId="77777777" w:rsidTr="00B8477A">
        <w:tc>
          <w:tcPr>
            <w:tcW w:w="0" w:type="auto"/>
          </w:tcPr>
          <w:p w14:paraId="2790316B" w14:textId="77777777" w:rsidR="00E038E3" w:rsidRPr="009D2038" w:rsidRDefault="00E038E3" w:rsidP="00B8477A">
            <w:pPr>
              <w:pStyle w:val="TAL"/>
              <w:rPr>
                <w:sz w:val="16"/>
              </w:rPr>
            </w:pPr>
            <w:r>
              <w:rPr>
                <w:sz w:val="16"/>
              </w:rPr>
              <w:t>C1-239308</w:t>
            </w:r>
          </w:p>
        </w:tc>
        <w:tc>
          <w:tcPr>
            <w:tcW w:w="0" w:type="auto"/>
          </w:tcPr>
          <w:p w14:paraId="61C49ED9"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4F0EE7E3" w14:textId="77777777" w:rsidR="00E038E3" w:rsidRPr="009D2038" w:rsidRDefault="00E038E3" w:rsidP="00B8477A">
            <w:pPr>
              <w:pStyle w:val="TAL"/>
              <w:rPr>
                <w:sz w:val="16"/>
              </w:rPr>
            </w:pPr>
            <w:r>
              <w:rPr>
                <w:sz w:val="16"/>
              </w:rPr>
              <w:t>MediaTek Inc.</w:t>
            </w:r>
          </w:p>
        </w:tc>
        <w:tc>
          <w:tcPr>
            <w:tcW w:w="0" w:type="auto"/>
          </w:tcPr>
          <w:p w14:paraId="09E2CF60" w14:textId="77777777" w:rsidR="00E038E3" w:rsidRPr="009D2038" w:rsidRDefault="00E038E3" w:rsidP="00B8477A">
            <w:pPr>
              <w:pStyle w:val="TAL"/>
              <w:rPr>
                <w:sz w:val="16"/>
              </w:rPr>
            </w:pPr>
            <w:r>
              <w:rPr>
                <w:sz w:val="16"/>
              </w:rPr>
              <w:t>agreed</w:t>
            </w:r>
          </w:p>
        </w:tc>
        <w:tc>
          <w:tcPr>
            <w:tcW w:w="0" w:type="auto"/>
          </w:tcPr>
          <w:p w14:paraId="5D3A5C88" w14:textId="77777777" w:rsidR="00E038E3" w:rsidRPr="009D2038" w:rsidRDefault="00E038E3" w:rsidP="00B8477A">
            <w:pPr>
              <w:pStyle w:val="TAL"/>
              <w:rPr>
                <w:sz w:val="16"/>
              </w:rPr>
            </w:pPr>
            <w:r>
              <w:rPr>
                <w:sz w:val="16"/>
              </w:rPr>
              <w:t>C1-239018</w:t>
            </w:r>
          </w:p>
        </w:tc>
        <w:tc>
          <w:tcPr>
            <w:tcW w:w="0" w:type="auto"/>
          </w:tcPr>
          <w:p w14:paraId="22FCB243" w14:textId="77777777" w:rsidR="00E038E3" w:rsidRPr="009D2038" w:rsidRDefault="00E038E3" w:rsidP="00B8477A">
            <w:pPr>
              <w:pStyle w:val="TAL"/>
              <w:rPr>
                <w:sz w:val="16"/>
              </w:rPr>
            </w:pPr>
          </w:p>
        </w:tc>
      </w:tr>
      <w:tr w:rsidR="00E038E3" w14:paraId="5F4C0F53" w14:textId="77777777" w:rsidTr="00B8477A">
        <w:tc>
          <w:tcPr>
            <w:tcW w:w="0" w:type="auto"/>
          </w:tcPr>
          <w:p w14:paraId="2B1D2E45" w14:textId="77777777" w:rsidR="00E038E3" w:rsidRPr="009D2038" w:rsidRDefault="00E038E3" w:rsidP="00B8477A">
            <w:pPr>
              <w:pStyle w:val="TAL"/>
              <w:rPr>
                <w:sz w:val="16"/>
              </w:rPr>
            </w:pPr>
            <w:r>
              <w:rPr>
                <w:sz w:val="16"/>
              </w:rPr>
              <w:lastRenderedPageBreak/>
              <w:t>C1-239309</w:t>
            </w:r>
          </w:p>
        </w:tc>
        <w:tc>
          <w:tcPr>
            <w:tcW w:w="0" w:type="auto"/>
          </w:tcPr>
          <w:p w14:paraId="1984C5A4"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159EDD60" w14:textId="77777777" w:rsidR="00E038E3" w:rsidRPr="009D2038" w:rsidRDefault="00E038E3" w:rsidP="00B8477A">
            <w:pPr>
              <w:pStyle w:val="TAL"/>
              <w:rPr>
                <w:sz w:val="16"/>
              </w:rPr>
            </w:pPr>
            <w:r>
              <w:rPr>
                <w:sz w:val="16"/>
              </w:rPr>
              <w:t>Nokia, Nokia Shanghai Bell</w:t>
            </w:r>
          </w:p>
        </w:tc>
        <w:tc>
          <w:tcPr>
            <w:tcW w:w="0" w:type="auto"/>
          </w:tcPr>
          <w:p w14:paraId="0A9F7994" w14:textId="77777777" w:rsidR="00E038E3" w:rsidRPr="009D2038" w:rsidRDefault="00E038E3" w:rsidP="00B8477A">
            <w:pPr>
              <w:pStyle w:val="TAL"/>
              <w:rPr>
                <w:sz w:val="16"/>
              </w:rPr>
            </w:pPr>
            <w:r>
              <w:rPr>
                <w:sz w:val="16"/>
              </w:rPr>
              <w:t>agreed</w:t>
            </w:r>
          </w:p>
        </w:tc>
        <w:tc>
          <w:tcPr>
            <w:tcW w:w="0" w:type="auto"/>
          </w:tcPr>
          <w:p w14:paraId="2307E41B" w14:textId="77777777" w:rsidR="00E038E3" w:rsidRPr="009D2038" w:rsidRDefault="00E038E3" w:rsidP="00B8477A">
            <w:pPr>
              <w:pStyle w:val="TAL"/>
              <w:rPr>
                <w:sz w:val="16"/>
              </w:rPr>
            </w:pPr>
            <w:r>
              <w:rPr>
                <w:sz w:val="16"/>
              </w:rPr>
              <w:t>C1-239174</w:t>
            </w:r>
          </w:p>
        </w:tc>
        <w:tc>
          <w:tcPr>
            <w:tcW w:w="0" w:type="auto"/>
          </w:tcPr>
          <w:p w14:paraId="00C6A246" w14:textId="77777777" w:rsidR="00E038E3" w:rsidRPr="009D2038" w:rsidRDefault="00E038E3" w:rsidP="00B8477A">
            <w:pPr>
              <w:pStyle w:val="TAL"/>
              <w:rPr>
                <w:sz w:val="16"/>
              </w:rPr>
            </w:pPr>
          </w:p>
        </w:tc>
      </w:tr>
      <w:tr w:rsidR="00E038E3" w14:paraId="50458196" w14:textId="77777777" w:rsidTr="00B8477A">
        <w:tc>
          <w:tcPr>
            <w:tcW w:w="0" w:type="auto"/>
          </w:tcPr>
          <w:p w14:paraId="03F4D054" w14:textId="77777777" w:rsidR="00E038E3" w:rsidRPr="009D2038" w:rsidRDefault="00E038E3" w:rsidP="00B8477A">
            <w:pPr>
              <w:pStyle w:val="TAL"/>
              <w:rPr>
                <w:sz w:val="16"/>
              </w:rPr>
            </w:pPr>
            <w:r>
              <w:rPr>
                <w:sz w:val="16"/>
              </w:rPr>
              <w:t>C1-239310</w:t>
            </w:r>
          </w:p>
        </w:tc>
        <w:tc>
          <w:tcPr>
            <w:tcW w:w="0" w:type="auto"/>
          </w:tcPr>
          <w:p w14:paraId="61E8D80B"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3CB4FA4F" w14:textId="77777777" w:rsidR="00E038E3" w:rsidRPr="009D2038" w:rsidRDefault="00E038E3" w:rsidP="00B8477A">
            <w:pPr>
              <w:pStyle w:val="TAL"/>
              <w:rPr>
                <w:sz w:val="16"/>
              </w:rPr>
            </w:pPr>
            <w:r>
              <w:rPr>
                <w:sz w:val="16"/>
              </w:rPr>
              <w:t>Nokia, Nokia Shanghai Bell</w:t>
            </w:r>
          </w:p>
        </w:tc>
        <w:tc>
          <w:tcPr>
            <w:tcW w:w="0" w:type="auto"/>
          </w:tcPr>
          <w:p w14:paraId="05F37A26" w14:textId="77777777" w:rsidR="00E038E3" w:rsidRPr="009D2038" w:rsidRDefault="00E038E3" w:rsidP="00B8477A">
            <w:pPr>
              <w:pStyle w:val="TAL"/>
              <w:rPr>
                <w:sz w:val="16"/>
              </w:rPr>
            </w:pPr>
            <w:r>
              <w:rPr>
                <w:sz w:val="16"/>
              </w:rPr>
              <w:t>agreed</w:t>
            </w:r>
          </w:p>
        </w:tc>
        <w:tc>
          <w:tcPr>
            <w:tcW w:w="0" w:type="auto"/>
          </w:tcPr>
          <w:p w14:paraId="68A1C849" w14:textId="77777777" w:rsidR="00E038E3" w:rsidRPr="009D2038" w:rsidRDefault="00E038E3" w:rsidP="00B8477A">
            <w:pPr>
              <w:pStyle w:val="TAL"/>
              <w:rPr>
                <w:sz w:val="16"/>
              </w:rPr>
            </w:pPr>
            <w:r>
              <w:rPr>
                <w:sz w:val="16"/>
              </w:rPr>
              <w:t>C1-239175</w:t>
            </w:r>
          </w:p>
        </w:tc>
        <w:tc>
          <w:tcPr>
            <w:tcW w:w="0" w:type="auto"/>
          </w:tcPr>
          <w:p w14:paraId="218D9979" w14:textId="77777777" w:rsidR="00E038E3" w:rsidRPr="009D2038" w:rsidRDefault="00E038E3" w:rsidP="00B8477A">
            <w:pPr>
              <w:pStyle w:val="TAL"/>
              <w:rPr>
                <w:sz w:val="16"/>
              </w:rPr>
            </w:pPr>
          </w:p>
        </w:tc>
      </w:tr>
      <w:tr w:rsidR="00E038E3" w14:paraId="73E5E2BF" w14:textId="77777777" w:rsidTr="00B8477A">
        <w:tc>
          <w:tcPr>
            <w:tcW w:w="0" w:type="auto"/>
          </w:tcPr>
          <w:p w14:paraId="15892E0A" w14:textId="77777777" w:rsidR="00E038E3" w:rsidRPr="009D2038" w:rsidRDefault="00E038E3" w:rsidP="00B8477A">
            <w:pPr>
              <w:pStyle w:val="TAL"/>
              <w:rPr>
                <w:sz w:val="16"/>
              </w:rPr>
            </w:pPr>
            <w:r>
              <w:rPr>
                <w:sz w:val="16"/>
              </w:rPr>
              <w:t>C1-239311</w:t>
            </w:r>
          </w:p>
        </w:tc>
        <w:tc>
          <w:tcPr>
            <w:tcW w:w="0" w:type="auto"/>
          </w:tcPr>
          <w:p w14:paraId="4AB7E13E"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0B48D66D" w14:textId="77777777" w:rsidR="00E038E3" w:rsidRPr="009D2038" w:rsidRDefault="00E038E3" w:rsidP="00B8477A">
            <w:pPr>
              <w:pStyle w:val="TAL"/>
              <w:rPr>
                <w:sz w:val="16"/>
              </w:rPr>
            </w:pPr>
            <w:r>
              <w:rPr>
                <w:sz w:val="16"/>
              </w:rPr>
              <w:t xml:space="preserve">Ericsson, Huawei, </w:t>
            </w:r>
            <w:proofErr w:type="spellStart"/>
            <w:r>
              <w:rPr>
                <w:sz w:val="16"/>
              </w:rPr>
              <w:t>HiSilicon</w:t>
            </w:r>
            <w:proofErr w:type="spellEnd"/>
          </w:p>
        </w:tc>
        <w:tc>
          <w:tcPr>
            <w:tcW w:w="0" w:type="auto"/>
          </w:tcPr>
          <w:p w14:paraId="0456D158" w14:textId="77777777" w:rsidR="00E038E3" w:rsidRPr="009D2038" w:rsidRDefault="00E038E3" w:rsidP="00B8477A">
            <w:pPr>
              <w:pStyle w:val="TAL"/>
              <w:rPr>
                <w:sz w:val="16"/>
              </w:rPr>
            </w:pPr>
            <w:r>
              <w:rPr>
                <w:sz w:val="16"/>
              </w:rPr>
              <w:t>agreed</w:t>
            </w:r>
          </w:p>
        </w:tc>
        <w:tc>
          <w:tcPr>
            <w:tcW w:w="0" w:type="auto"/>
          </w:tcPr>
          <w:p w14:paraId="11A9C3DC" w14:textId="77777777" w:rsidR="00E038E3" w:rsidRPr="009D2038" w:rsidRDefault="00E038E3" w:rsidP="00B8477A">
            <w:pPr>
              <w:pStyle w:val="TAL"/>
              <w:rPr>
                <w:sz w:val="16"/>
              </w:rPr>
            </w:pPr>
            <w:r>
              <w:rPr>
                <w:sz w:val="16"/>
              </w:rPr>
              <w:t>C1-238795</w:t>
            </w:r>
          </w:p>
        </w:tc>
        <w:tc>
          <w:tcPr>
            <w:tcW w:w="0" w:type="auto"/>
          </w:tcPr>
          <w:p w14:paraId="38CB8CD0" w14:textId="77777777" w:rsidR="00E038E3" w:rsidRPr="009D2038" w:rsidRDefault="00E038E3" w:rsidP="00B8477A">
            <w:pPr>
              <w:pStyle w:val="TAL"/>
              <w:rPr>
                <w:sz w:val="16"/>
              </w:rPr>
            </w:pPr>
          </w:p>
        </w:tc>
      </w:tr>
      <w:tr w:rsidR="00E038E3" w14:paraId="4C8D3CF3" w14:textId="77777777" w:rsidTr="00B8477A">
        <w:tc>
          <w:tcPr>
            <w:tcW w:w="0" w:type="auto"/>
          </w:tcPr>
          <w:p w14:paraId="5538BBC3" w14:textId="77777777" w:rsidR="00E038E3" w:rsidRPr="009D2038" w:rsidRDefault="00E038E3" w:rsidP="00B8477A">
            <w:pPr>
              <w:pStyle w:val="TAL"/>
              <w:rPr>
                <w:sz w:val="16"/>
              </w:rPr>
            </w:pPr>
            <w:r>
              <w:rPr>
                <w:sz w:val="16"/>
              </w:rPr>
              <w:t>C1-239312</w:t>
            </w:r>
          </w:p>
        </w:tc>
        <w:tc>
          <w:tcPr>
            <w:tcW w:w="0" w:type="auto"/>
          </w:tcPr>
          <w:p w14:paraId="7C8803C6"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0905BE44" w14:textId="77777777" w:rsidR="00E038E3" w:rsidRPr="009D2038" w:rsidRDefault="00E038E3" w:rsidP="00B8477A">
            <w:pPr>
              <w:pStyle w:val="TAL"/>
              <w:rPr>
                <w:sz w:val="16"/>
              </w:rPr>
            </w:pPr>
            <w:r>
              <w:rPr>
                <w:sz w:val="16"/>
              </w:rPr>
              <w:t>Apple</w:t>
            </w:r>
          </w:p>
        </w:tc>
        <w:tc>
          <w:tcPr>
            <w:tcW w:w="0" w:type="auto"/>
          </w:tcPr>
          <w:p w14:paraId="3C60E994" w14:textId="77777777" w:rsidR="00E038E3" w:rsidRPr="009D2038" w:rsidRDefault="00E038E3" w:rsidP="00B8477A">
            <w:pPr>
              <w:pStyle w:val="TAL"/>
              <w:rPr>
                <w:sz w:val="16"/>
              </w:rPr>
            </w:pPr>
            <w:r>
              <w:rPr>
                <w:sz w:val="16"/>
              </w:rPr>
              <w:t>agreed</w:t>
            </w:r>
          </w:p>
        </w:tc>
        <w:tc>
          <w:tcPr>
            <w:tcW w:w="0" w:type="auto"/>
          </w:tcPr>
          <w:p w14:paraId="6CEDB96A" w14:textId="77777777" w:rsidR="00E038E3" w:rsidRPr="009D2038" w:rsidRDefault="00E038E3" w:rsidP="00B8477A">
            <w:pPr>
              <w:pStyle w:val="TAL"/>
              <w:rPr>
                <w:sz w:val="16"/>
              </w:rPr>
            </w:pPr>
            <w:r>
              <w:rPr>
                <w:sz w:val="16"/>
              </w:rPr>
              <w:t>C1-238579</w:t>
            </w:r>
          </w:p>
        </w:tc>
        <w:tc>
          <w:tcPr>
            <w:tcW w:w="0" w:type="auto"/>
          </w:tcPr>
          <w:p w14:paraId="76EF11DD" w14:textId="77777777" w:rsidR="00E038E3" w:rsidRPr="009D2038" w:rsidRDefault="00E038E3" w:rsidP="00B8477A">
            <w:pPr>
              <w:pStyle w:val="TAL"/>
              <w:rPr>
                <w:sz w:val="16"/>
              </w:rPr>
            </w:pPr>
          </w:p>
        </w:tc>
      </w:tr>
      <w:tr w:rsidR="00E038E3" w14:paraId="1BD2F6F0" w14:textId="77777777" w:rsidTr="00B8477A">
        <w:tc>
          <w:tcPr>
            <w:tcW w:w="0" w:type="auto"/>
          </w:tcPr>
          <w:p w14:paraId="6168253F" w14:textId="77777777" w:rsidR="00E038E3" w:rsidRPr="009D2038" w:rsidRDefault="00E038E3" w:rsidP="00B8477A">
            <w:pPr>
              <w:pStyle w:val="TAL"/>
              <w:rPr>
                <w:sz w:val="16"/>
              </w:rPr>
            </w:pPr>
            <w:r>
              <w:rPr>
                <w:sz w:val="16"/>
              </w:rPr>
              <w:t>C1-239313</w:t>
            </w:r>
          </w:p>
        </w:tc>
        <w:tc>
          <w:tcPr>
            <w:tcW w:w="0" w:type="auto"/>
          </w:tcPr>
          <w:p w14:paraId="7369BC19"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3A61FF99" w14:textId="77777777" w:rsidR="00E038E3" w:rsidRPr="009D2038" w:rsidRDefault="00E038E3" w:rsidP="00B8477A">
            <w:pPr>
              <w:pStyle w:val="TAL"/>
              <w:rPr>
                <w:sz w:val="16"/>
              </w:rPr>
            </w:pPr>
            <w:r>
              <w:rPr>
                <w:sz w:val="16"/>
              </w:rPr>
              <w:t>MediaTek Inc.</w:t>
            </w:r>
          </w:p>
        </w:tc>
        <w:tc>
          <w:tcPr>
            <w:tcW w:w="0" w:type="auto"/>
          </w:tcPr>
          <w:p w14:paraId="5C975571" w14:textId="77777777" w:rsidR="00E038E3" w:rsidRPr="009D2038" w:rsidRDefault="00E038E3" w:rsidP="00B8477A">
            <w:pPr>
              <w:pStyle w:val="TAL"/>
              <w:rPr>
                <w:sz w:val="16"/>
              </w:rPr>
            </w:pPr>
            <w:r>
              <w:rPr>
                <w:sz w:val="16"/>
              </w:rPr>
              <w:t>postponed</w:t>
            </w:r>
          </w:p>
        </w:tc>
        <w:tc>
          <w:tcPr>
            <w:tcW w:w="0" w:type="auto"/>
          </w:tcPr>
          <w:p w14:paraId="34B5A71E" w14:textId="77777777" w:rsidR="00E038E3" w:rsidRPr="009D2038" w:rsidRDefault="00E038E3" w:rsidP="00B8477A">
            <w:pPr>
              <w:pStyle w:val="TAL"/>
              <w:rPr>
                <w:sz w:val="16"/>
              </w:rPr>
            </w:pPr>
            <w:r>
              <w:rPr>
                <w:sz w:val="16"/>
              </w:rPr>
              <w:t>C1-238625</w:t>
            </w:r>
          </w:p>
        </w:tc>
        <w:tc>
          <w:tcPr>
            <w:tcW w:w="0" w:type="auto"/>
          </w:tcPr>
          <w:p w14:paraId="37D90649" w14:textId="77777777" w:rsidR="00E038E3" w:rsidRPr="009D2038" w:rsidRDefault="00E038E3" w:rsidP="00B8477A">
            <w:pPr>
              <w:pStyle w:val="TAL"/>
              <w:rPr>
                <w:sz w:val="16"/>
              </w:rPr>
            </w:pPr>
          </w:p>
        </w:tc>
      </w:tr>
      <w:tr w:rsidR="00E038E3" w14:paraId="14B91B6B" w14:textId="77777777" w:rsidTr="00B8477A">
        <w:tc>
          <w:tcPr>
            <w:tcW w:w="0" w:type="auto"/>
          </w:tcPr>
          <w:p w14:paraId="0758158E" w14:textId="77777777" w:rsidR="00E038E3" w:rsidRPr="009D2038" w:rsidRDefault="00E038E3" w:rsidP="00B8477A">
            <w:pPr>
              <w:pStyle w:val="TAL"/>
              <w:rPr>
                <w:sz w:val="16"/>
              </w:rPr>
            </w:pPr>
            <w:r>
              <w:rPr>
                <w:sz w:val="16"/>
              </w:rPr>
              <w:t>C1-239314</w:t>
            </w:r>
          </w:p>
        </w:tc>
        <w:tc>
          <w:tcPr>
            <w:tcW w:w="0" w:type="auto"/>
          </w:tcPr>
          <w:p w14:paraId="593F9D2F"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787E018B" w14:textId="77777777" w:rsidR="00E038E3" w:rsidRPr="009D2038" w:rsidRDefault="00E038E3" w:rsidP="00B8477A">
            <w:pPr>
              <w:pStyle w:val="TAL"/>
              <w:rPr>
                <w:sz w:val="16"/>
              </w:rPr>
            </w:pPr>
            <w:r>
              <w:rPr>
                <w:sz w:val="16"/>
              </w:rPr>
              <w:t>Apple, Qualcomm Incorporated</w:t>
            </w:r>
          </w:p>
        </w:tc>
        <w:tc>
          <w:tcPr>
            <w:tcW w:w="0" w:type="auto"/>
          </w:tcPr>
          <w:p w14:paraId="150E19CD" w14:textId="77777777" w:rsidR="00E038E3" w:rsidRPr="009D2038" w:rsidRDefault="00E038E3" w:rsidP="00B8477A">
            <w:pPr>
              <w:pStyle w:val="TAL"/>
              <w:rPr>
                <w:sz w:val="16"/>
              </w:rPr>
            </w:pPr>
            <w:r>
              <w:rPr>
                <w:sz w:val="16"/>
              </w:rPr>
              <w:t>agreed</w:t>
            </w:r>
          </w:p>
        </w:tc>
        <w:tc>
          <w:tcPr>
            <w:tcW w:w="0" w:type="auto"/>
          </w:tcPr>
          <w:p w14:paraId="59007AF4" w14:textId="77777777" w:rsidR="00E038E3" w:rsidRPr="009D2038" w:rsidRDefault="00E038E3" w:rsidP="00B8477A">
            <w:pPr>
              <w:pStyle w:val="TAL"/>
              <w:rPr>
                <w:sz w:val="16"/>
              </w:rPr>
            </w:pPr>
            <w:r>
              <w:rPr>
                <w:sz w:val="16"/>
              </w:rPr>
              <w:t>C1-238646</w:t>
            </w:r>
          </w:p>
        </w:tc>
        <w:tc>
          <w:tcPr>
            <w:tcW w:w="0" w:type="auto"/>
          </w:tcPr>
          <w:p w14:paraId="0279C64D" w14:textId="77777777" w:rsidR="00E038E3" w:rsidRPr="009D2038" w:rsidRDefault="00E038E3" w:rsidP="00B8477A">
            <w:pPr>
              <w:pStyle w:val="TAL"/>
              <w:rPr>
                <w:sz w:val="16"/>
              </w:rPr>
            </w:pPr>
          </w:p>
        </w:tc>
      </w:tr>
      <w:tr w:rsidR="00E038E3" w14:paraId="6990E992" w14:textId="77777777" w:rsidTr="00B8477A">
        <w:tc>
          <w:tcPr>
            <w:tcW w:w="0" w:type="auto"/>
          </w:tcPr>
          <w:p w14:paraId="1C5D8821" w14:textId="77777777" w:rsidR="00E038E3" w:rsidRPr="009D2038" w:rsidRDefault="00E038E3" w:rsidP="00B8477A">
            <w:pPr>
              <w:pStyle w:val="TAL"/>
              <w:rPr>
                <w:sz w:val="16"/>
              </w:rPr>
            </w:pPr>
            <w:r>
              <w:rPr>
                <w:sz w:val="16"/>
              </w:rPr>
              <w:t>C1-239315</w:t>
            </w:r>
          </w:p>
        </w:tc>
        <w:tc>
          <w:tcPr>
            <w:tcW w:w="0" w:type="auto"/>
          </w:tcPr>
          <w:p w14:paraId="4B3C2391"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5D2D59C0" w14:textId="77777777" w:rsidR="00E038E3" w:rsidRPr="009D2038" w:rsidRDefault="00E038E3" w:rsidP="00B8477A">
            <w:pPr>
              <w:pStyle w:val="TAL"/>
              <w:rPr>
                <w:sz w:val="16"/>
              </w:rPr>
            </w:pPr>
            <w:r>
              <w:rPr>
                <w:sz w:val="16"/>
              </w:rPr>
              <w:t>Apple</w:t>
            </w:r>
          </w:p>
        </w:tc>
        <w:tc>
          <w:tcPr>
            <w:tcW w:w="0" w:type="auto"/>
          </w:tcPr>
          <w:p w14:paraId="2FD9000E" w14:textId="77777777" w:rsidR="00E038E3" w:rsidRPr="009D2038" w:rsidRDefault="00E038E3" w:rsidP="00B8477A">
            <w:pPr>
              <w:pStyle w:val="TAL"/>
              <w:rPr>
                <w:sz w:val="16"/>
              </w:rPr>
            </w:pPr>
            <w:r>
              <w:rPr>
                <w:sz w:val="16"/>
              </w:rPr>
              <w:t>revised</w:t>
            </w:r>
          </w:p>
        </w:tc>
        <w:tc>
          <w:tcPr>
            <w:tcW w:w="0" w:type="auto"/>
          </w:tcPr>
          <w:p w14:paraId="32E3E2BE" w14:textId="77777777" w:rsidR="00E038E3" w:rsidRPr="009D2038" w:rsidRDefault="00E038E3" w:rsidP="00B8477A">
            <w:pPr>
              <w:pStyle w:val="TAL"/>
              <w:rPr>
                <w:sz w:val="16"/>
              </w:rPr>
            </w:pPr>
            <w:r>
              <w:rPr>
                <w:sz w:val="16"/>
              </w:rPr>
              <w:t>C1-238682</w:t>
            </w:r>
          </w:p>
        </w:tc>
        <w:tc>
          <w:tcPr>
            <w:tcW w:w="0" w:type="auto"/>
          </w:tcPr>
          <w:p w14:paraId="6B7E5BB4" w14:textId="77777777" w:rsidR="00E038E3" w:rsidRPr="009D2038" w:rsidRDefault="00E038E3" w:rsidP="00B8477A">
            <w:pPr>
              <w:pStyle w:val="TAL"/>
              <w:rPr>
                <w:sz w:val="16"/>
              </w:rPr>
            </w:pPr>
            <w:r>
              <w:rPr>
                <w:sz w:val="16"/>
              </w:rPr>
              <w:t>C1-239683</w:t>
            </w:r>
          </w:p>
        </w:tc>
      </w:tr>
      <w:tr w:rsidR="00E038E3" w14:paraId="03AA5C3D" w14:textId="77777777" w:rsidTr="00B8477A">
        <w:tc>
          <w:tcPr>
            <w:tcW w:w="0" w:type="auto"/>
          </w:tcPr>
          <w:p w14:paraId="775D7681" w14:textId="77777777" w:rsidR="00E038E3" w:rsidRPr="009D2038" w:rsidRDefault="00E038E3" w:rsidP="00B8477A">
            <w:pPr>
              <w:pStyle w:val="TAL"/>
              <w:rPr>
                <w:sz w:val="16"/>
              </w:rPr>
            </w:pPr>
            <w:r>
              <w:rPr>
                <w:sz w:val="16"/>
              </w:rPr>
              <w:t>C1-239316</w:t>
            </w:r>
          </w:p>
        </w:tc>
        <w:tc>
          <w:tcPr>
            <w:tcW w:w="0" w:type="auto"/>
          </w:tcPr>
          <w:p w14:paraId="5798255A"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02DDDC8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61803C" w14:textId="77777777" w:rsidR="00E038E3" w:rsidRPr="009D2038" w:rsidRDefault="00E038E3" w:rsidP="00B8477A">
            <w:pPr>
              <w:pStyle w:val="TAL"/>
              <w:rPr>
                <w:sz w:val="16"/>
              </w:rPr>
            </w:pPr>
            <w:r>
              <w:rPr>
                <w:sz w:val="16"/>
              </w:rPr>
              <w:t>agreed</w:t>
            </w:r>
          </w:p>
        </w:tc>
        <w:tc>
          <w:tcPr>
            <w:tcW w:w="0" w:type="auto"/>
          </w:tcPr>
          <w:p w14:paraId="7B812DD3" w14:textId="77777777" w:rsidR="00E038E3" w:rsidRPr="009D2038" w:rsidRDefault="00E038E3" w:rsidP="00B8477A">
            <w:pPr>
              <w:pStyle w:val="TAL"/>
              <w:rPr>
                <w:sz w:val="16"/>
              </w:rPr>
            </w:pPr>
            <w:r>
              <w:rPr>
                <w:sz w:val="16"/>
              </w:rPr>
              <w:t>C1-239089</w:t>
            </w:r>
          </w:p>
        </w:tc>
        <w:tc>
          <w:tcPr>
            <w:tcW w:w="0" w:type="auto"/>
          </w:tcPr>
          <w:p w14:paraId="25C7F90E" w14:textId="77777777" w:rsidR="00E038E3" w:rsidRPr="009D2038" w:rsidRDefault="00E038E3" w:rsidP="00B8477A">
            <w:pPr>
              <w:pStyle w:val="TAL"/>
              <w:rPr>
                <w:sz w:val="16"/>
              </w:rPr>
            </w:pPr>
          </w:p>
        </w:tc>
      </w:tr>
      <w:tr w:rsidR="00E038E3" w14:paraId="6AEF76D7" w14:textId="77777777" w:rsidTr="00B8477A">
        <w:tc>
          <w:tcPr>
            <w:tcW w:w="0" w:type="auto"/>
          </w:tcPr>
          <w:p w14:paraId="39A154F2" w14:textId="77777777" w:rsidR="00E038E3" w:rsidRPr="009D2038" w:rsidRDefault="00E038E3" w:rsidP="00B8477A">
            <w:pPr>
              <w:pStyle w:val="TAL"/>
              <w:rPr>
                <w:sz w:val="16"/>
              </w:rPr>
            </w:pPr>
            <w:r>
              <w:rPr>
                <w:sz w:val="16"/>
              </w:rPr>
              <w:t>C1-239317</w:t>
            </w:r>
          </w:p>
        </w:tc>
        <w:tc>
          <w:tcPr>
            <w:tcW w:w="0" w:type="auto"/>
          </w:tcPr>
          <w:p w14:paraId="7D449802" w14:textId="77777777" w:rsidR="00E038E3" w:rsidRPr="009D2038" w:rsidRDefault="00E038E3" w:rsidP="00B8477A">
            <w:pPr>
              <w:pStyle w:val="TAL"/>
              <w:rPr>
                <w:sz w:val="16"/>
              </w:rPr>
            </w:pPr>
            <w:r>
              <w:rPr>
                <w:sz w:val="16"/>
              </w:rPr>
              <w:t>Updating MCS indicator via configuration update command procedure</w:t>
            </w:r>
          </w:p>
        </w:tc>
        <w:tc>
          <w:tcPr>
            <w:tcW w:w="0" w:type="auto"/>
          </w:tcPr>
          <w:p w14:paraId="4B888B9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60449F" w14:textId="77777777" w:rsidR="00E038E3" w:rsidRPr="009D2038" w:rsidRDefault="00E038E3" w:rsidP="00B8477A">
            <w:pPr>
              <w:pStyle w:val="TAL"/>
              <w:rPr>
                <w:sz w:val="16"/>
              </w:rPr>
            </w:pPr>
            <w:r>
              <w:rPr>
                <w:sz w:val="16"/>
              </w:rPr>
              <w:t>agreed</w:t>
            </w:r>
          </w:p>
        </w:tc>
        <w:tc>
          <w:tcPr>
            <w:tcW w:w="0" w:type="auto"/>
          </w:tcPr>
          <w:p w14:paraId="18357203" w14:textId="77777777" w:rsidR="00E038E3" w:rsidRPr="009D2038" w:rsidRDefault="00E038E3" w:rsidP="00B8477A">
            <w:pPr>
              <w:pStyle w:val="TAL"/>
              <w:rPr>
                <w:sz w:val="16"/>
              </w:rPr>
            </w:pPr>
            <w:r>
              <w:rPr>
                <w:sz w:val="16"/>
              </w:rPr>
              <w:t>C1-239083</w:t>
            </w:r>
          </w:p>
        </w:tc>
        <w:tc>
          <w:tcPr>
            <w:tcW w:w="0" w:type="auto"/>
          </w:tcPr>
          <w:p w14:paraId="5563A64B" w14:textId="77777777" w:rsidR="00E038E3" w:rsidRPr="009D2038" w:rsidRDefault="00E038E3" w:rsidP="00B8477A">
            <w:pPr>
              <w:pStyle w:val="TAL"/>
              <w:rPr>
                <w:sz w:val="16"/>
              </w:rPr>
            </w:pPr>
          </w:p>
        </w:tc>
      </w:tr>
      <w:tr w:rsidR="00E038E3" w14:paraId="609BC38A" w14:textId="77777777" w:rsidTr="00B8477A">
        <w:tc>
          <w:tcPr>
            <w:tcW w:w="0" w:type="auto"/>
          </w:tcPr>
          <w:p w14:paraId="7FAF1003" w14:textId="77777777" w:rsidR="00E038E3" w:rsidRPr="009D2038" w:rsidRDefault="00E038E3" w:rsidP="00B8477A">
            <w:pPr>
              <w:pStyle w:val="TAL"/>
              <w:rPr>
                <w:sz w:val="16"/>
              </w:rPr>
            </w:pPr>
            <w:r>
              <w:rPr>
                <w:sz w:val="16"/>
              </w:rPr>
              <w:t>C1-239318</w:t>
            </w:r>
          </w:p>
        </w:tc>
        <w:tc>
          <w:tcPr>
            <w:tcW w:w="0" w:type="auto"/>
          </w:tcPr>
          <w:p w14:paraId="7A06314E" w14:textId="77777777" w:rsidR="00E038E3" w:rsidRPr="009D2038" w:rsidRDefault="00E038E3" w:rsidP="00B8477A">
            <w:pPr>
              <w:pStyle w:val="TAL"/>
              <w:rPr>
                <w:sz w:val="16"/>
              </w:rPr>
            </w:pPr>
            <w:r>
              <w:rPr>
                <w:sz w:val="16"/>
              </w:rPr>
              <w:t>Correction for PDU session type selection in the RSD</w:t>
            </w:r>
          </w:p>
        </w:tc>
        <w:tc>
          <w:tcPr>
            <w:tcW w:w="0" w:type="auto"/>
          </w:tcPr>
          <w:p w14:paraId="5A9E8508" w14:textId="77777777" w:rsidR="00E038E3" w:rsidRPr="009D2038" w:rsidRDefault="00E038E3" w:rsidP="00B8477A">
            <w:pPr>
              <w:pStyle w:val="TAL"/>
              <w:rPr>
                <w:sz w:val="16"/>
              </w:rPr>
            </w:pPr>
            <w:r>
              <w:rPr>
                <w:sz w:val="16"/>
              </w:rPr>
              <w:t>Nokia, Nokia Shanghai Bell</w:t>
            </w:r>
          </w:p>
        </w:tc>
        <w:tc>
          <w:tcPr>
            <w:tcW w:w="0" w:type="auto"/>
          </w:tcPr>
          <w:p w14:paraId="0E625BF3" w14:textId="77777777" w:rsidR="00E038E3" w:rsidRPr="009D2038" w:rsidRDefault="00E038E3" w:rsidP="00B8477A">
            <w:pPr>
              <w:pStyle w:val="TAL"/>
              <w:rPr>
                <w:sz w:val="16"/>
              </w:rPr>
            </w:pPr>
            <w:r>
              <w:rPr>
                <w:sz w:val="16"/>
              </w:rPr>
              <w:t>postponed</w:t>
            </w:r>
          </w:p>
        </w:tc>
        <w:tc>
          <w:tcPr>
            <w:tcW w:w="0" w:type="auto"/>
          </w:tcPr>
          <w:p w14:paraId="6E6E3D29" w14:textId="77777777" w:rsidR="00E038E3" w:rsidRPr="009D2038" w:rsidRDefault="00E038E3" w:rsidP="00B8477A">
            <w:pPr>
              <w:pStyle w:val="TAL"/>
              <w:rPr>
                <w:sz w:val="16"/>
              </w:rPr>
            </w:pPr>
            <w:r>
              <w:rPr>
                <w:sz w:val="16"/>
              </w:rPr>
              <w:t>C1-239054</w:t>
            </w:r>
          </w:p>
        </w:tc>
        <w:tc>
          <w:tcPr>
            <w:tcW w:w="0" w:type="auto"/>
          </w:tcPr>
          <w:p w14:paraId="162D3D77" w14:textId="77777777" w:rsidR="00E038E3" w:rsidRPr="009D2038" w:rsidRDefault="00E038E3" w:rsidP="00B8477A">
            <w:pPr>
              <w:pStyle w:val="TAL"/>
              <w:rPr>
                <w:sz w:val="16"/>
              </w:rPr>
            </w:pPr>
          </w:p>
        </w:tc>
      </w:tr>
      <w:tr w:rsidR="00E038E3" w14:paraId="729F5FF3" w14:textId="77777777" w:rsidTr="00B8477A">
        <w:tc>
          <w:tcPr>
            <w:tcW w:w="0" w:type="auto"/>
          </w:tcPr>
          <w:p w14:paraId="52A95FA5" w14:textId="77777777" w:rsidR="00E038E3" w:rsidRPr="009D2038" w:rsidRDefault="00E038E3" w:rsidP="00B8477A">
            <w:pPr>
              <w:pStyle w:val="TAL"/>
              <w:rPr>
                <w:sz w:val="16"/>
              </w:rPr>
            </w:pPr>
            <w:r>
              <w:rPr>
                <w:sz w:val="16"/>
              </w:rPr>
              <w:t>C1-239319</w:t>
            </w:r>
          </w:p>
        </w:tc>
        <w:tc>
          <w:tcPr>
            <w:tcW w:w="0" w:type="auto"/>
          </w:tcPr>
          <w:p w14:paraId="46C726F7" w14:textId="77777777" w:rsidR="00E038E3" w:rsidRPr="009D2038" w:rsidRDefault="00E038E3" w:rsidP="00B8477A">
            <w:pPr>
              <w:pStyle w:val="TAL"/>
              <w:rPr>
                <w:sz w:val="16"/>
              </w:rPr>
            </w:pPr>
            <w:r>
              <w:rPr>
                <w:sz w:val="16"/>
              </w:rPr>
              <w:t>Reply to LS Regarding Device Connection Efficiency Requirements for UEs</w:t>
            </w:r>
          </w:p>
        </w:tc>
        <w:tc>
          <w:tcPr>
            <w:tcW w:w="0" w:type="auto"/>
          </w:tcPr>
          <w:p w14:paraId="612EAC64" w14:textId="77777777" w:rsidR="00E038E3" w:rsidRPr="009D2038" w:rsidRDefault="00E038E3" w:rsidP="00B8477A">
            <w:pPr>
              <w:pStyle w:val="TAL"/>
              <w:rPr>
                <w:sz w:val="16"/>
              </w:rPr>
            </w:pPr>
            <w:proofErr w:type="spellStart"/>
            <w:r>
              <w:rPr>
                <w:sz w:val="16"/>
              </w:rPr>
              <w:t>nn</w:t>
            </w:r>
            <w:proofErr w:type="spellEnd"/>
          </w:p>
        </w:tc>
        <w:tc>
          <w:tcPr>
            <w:tcW w:w="0" w:type="auto"/>
          </w:tcPr>
          <w:p w14:paraId="5698704A" w14:textId="77777777" w:rsidR="00E038E3" w:rsidRPr="009D2038" w:rsidRDefault="00E038E3" w:rsidP="00B8477A">
            <w:pPr>
              <w:pStyle w:val="TAL"/>
              <w:rPr>
                <w:sz w:val="16"/>
              </w:rPr>
            </w:pPr>
            <w:r>
              <w:rPr>
                <w:sz w:val="16"/>
              </w:rPr>
              <w:t>revised</w:t>
            </w:r>
          </w:p>
        </w:tc>
        <w:tc>
          <w:tcPr>
            <w:tcW w:w="0" w:type="auto"/>
          </w:tcPr>
          <w:p w14:paraId="3118994E" w14:textId="77777777" w:rsidR="00E038E3" w:rsidRPr="009D2038" w:rsidRDefault="00E038E3" w:rsidP="00B8477A">
            <w:pPr>
              <w:pStyle w:val="TAL"/>
              <w:rPr>
                <w:sz w:val="16"/>
              </w:rPr>
            </w:pPr>
          </w:p>
        </w:tc>
        <w:tc>
          <w:tcPr>
            <w:tcW w:w="0" w:type="auto"/>
          </w:tcPr>
          <w:p w14:paraId="17BE17AF" w14:textId="77777777" w:rsidR="00E038E3" w:rsidRPr="009D2038" w:rsidRDefault="00E038E3" w:rsidP="00B8477A">
            <w:pPr>
              <w:pStyle w:val="TAL"/>
              <w:rPr>
                <w:sz w:val="16"/>
              </w:rPr>
            </w:pPr>
            <w:r>
              <w:rPr>
                <w:sz w:val="16"/>
              </w:rPr>
              <w:t>C1-239667</w:t>
            </w:r>
          </w:p>
        </w:tc>
      </w:tr>
      <w:tr w:rsidR="00E038E3" w14:paraId="54ABD6EC" w14:textId="77777777" w:rsidTr="00B8477A">
        <w:tc>
          <w:tcPr>
            <w:tcW w:w="0" w:type="auto"/>
          </w:tcPr>
          <w:p w14:paraId="6730E323" w14:textId="77777777" w:rsidR="00E038E3" w:rsidRPr="009D2038" w:rsidRDefault="00E038E3" w:rsidP="00B8477A">
            <w:pPr>
              <w:pStyle w:val="TAL"/>
              <w:rPr>
                <w:sz w:val="16"/>
              </w:rPr>
            </w:pPr>
            <w:r>
              <w:rPr>
                <w:sz w:val="16"/>
              </w:rPr>
              <w:t>C1-239320</w:t>
            </w:r>
          </w:p>
        </w:tc>
        <w:tc>
          <w:tcPr>
            <w:tcW w:w="0" w:type="auto"/>
          </w:tcPr>
          <w:p w14:paraId="5986AB47" w14:textId="77777777" w:rsidR="00E038E3" w:rsidRPr="009D2038" w:rsidRDefault="00E038E3" w:rsidP="00B8477A">
            <w:pPr>
              <w:pStyle w:val="TAL"/>
              <w:rPr>
                <w:sz w:val="16"/>
              </w:rPr>
            </w:pPr>
            <w:r>
              <w:rPr>
                <w:sz w:val="16"/>
              </w:rPr>
              <w:t>LS on URSP handling for UE configured with EHPLMN list</w:t>
            </w:r>
          </w:p>
        </w:tc>
        <w:tc>
          <w:tcPr>
            <w:tcW w:w="0" w:type="auto"/>
          </w:tcPr>
          <w:p w14:paraId="1E659C69" w14:textId="77777777" w:rsidR="00E038E3" w:rsidRPr="009D2038" w:rsidRDefault="00E038E3" w:rsidP="00B8477A">
            <w:pPr>
              <w:pStyle w:val="TAL"/>
              <w:rPr>
                <w:sz w:val="16"/>
              </w:rPr>
            </w:pPr>
            <w:r>
              <w:rPr>
                <w:sz w:val="16"/>
              </w:rPr>
              <w:t>CT1</w:t>
            </w:r>
          </w:p>
        </w:tc>
        <w:tc>
          <w:tcPr>
            <w:tcW w:w="0" w:type="auto"/>
          </w:tcPr>
          <w:p w14:paraId="3B2E24E9" w14:textId="77777777" w:rsidR="00E038E3" w:rsidRPr="009D2038" w:rsidRDefault="00E038E3" w:rsidP="00B8477A">
            <w:pPr>
              <w:pStyle w:val="TAL"/>
              <w:rPr>
                <w:sz w:val="16"/>
              </w:rPr>
            </w:pPr>
            <w:r>
              <w:rPr>
                <w:sz w:val="16"/>
              </w:rPr>
              <w:t>approved</w:t>
            </w:r>
          </w:p>
        </w:tc>
        <w:tc>
          <w:tcPr>
            <w:tcW w:w="0" w:type="auto"/>
          </w:tcPr>
          <w:p w14:paraId="744AE465" w14:textId="77777777" w:rsidR="00E038E3" w:rsidRPr="009D2038" w:rsidRDefault="00E038E3" w:rsidP="00B8477A">
            <w:pPr>
              <w:pStyle w:val="TAL"/>
              <w:rPr>
                <w:sz w:val="16"/>
              </w:rPr>
            </w:pPr>
          </w:p>
        </w:tc>
        <w:tc>
          <w:tcPr>
            <w:tcW w:w="0" w:type="auto"/>
          </w:tcPr>
          <w:p w14:paraId="7828EA27" w14:textId="77777777" w:rsidR="00E038E3" w:rsidRPr="009D2038" w:rsidRDefault="00E038E3" w:rsidP="00B8477A">
            <w:pPr>
              <w:pStyle w:val="TAL"/>
              <w:rPr>
                <w:sz w:val="16"/>
              </w:rPr>
            </w:pPr>
          </w:p>
        </w:tc>
      </w:tr>
      <w:tr w:rsidR="00E038E3" w14:paraId="393015E4" w14:textId="77777777" w:rsidTr="00B8477A">
        <w:tc>
          <w:tcPr>
            <w:tcW w:w="0" w:type="auto"/>
          </w:tcPr>
          <w:p w14:paraId="5F610635" w14:textId="77777777" w:rsidR="00E038E3" w:rsidRPr="009D2038" w:rsidRDefault="00E038E3" w:rsidP="00B8477A">
            <w:pPr>
              <w:pStyle w:val="TAL"/>
              <w:rPr>
                <w:sz w:val="16"/>
              </w:rPr>
            </w:pPr>
            <w:r>
              <w:rPr>
                <w:sz w:val="16"/>
              </w:rPr>
              <w:t>C1-239321</w:t>
            </w:r>
          </w:p>
        </w:tc>
        <w:tc>
          <w:tcPr>
            <w:tcW w:w="0" w:type="auto"/>
          </w:tcPr>
          <w:p w14:paraId="2837FD5E" w14:textId="77777777" w:rsidR="00E038E3" w:rsidRPr="009D2038" w:rsidRDefault="00E038E3" w:rsidP="00B8477A">
            <w:pPr>
              <w:pStyle w:val="TAL"/>
              <w:rPr>
                <w:sz w:val="16"/>
              </w:rPr>
            </w:pPr>
            <w:r>
              <w:rPr>
                <w:sz w:val="16"/>
              </w:rPr>
              <w:t>Editorial corrections for NOTEs</w:t>
            </w:r>
          </w:p>
        </w:tc>
        <w:tc>
          <w:tcPr>
            <w:tcW w:w="0" w:type="auto"/>
          </w:tcPr>
          <w:p w14:paraId="06FFB806" w14:textId="77777777" w:rsidR="00E038E3" w:rsidRPr="009D2038" w:rsidRDefault="00E038E3" w:rsidP="00B8477A">
            <w:pPr>
              <w:pStyle w:val="TAL"/>
              <w:rPr>
                <w:sz w:val="16"/>
              </w:rPr>
            </w:pPr>
            <w:r>
              <w:rPr>
                <w:sz w:val="16"/>
              </w:rPr>
              <w:t>SHARP</w:t>
            </w:r>
          </w:p>
        </w:tc>
        <w:tc>
          <w:tcPr>
            <w:tcW w:w="0" w:type="auto"/>
          </w:tcPr>
          <w:p w14:paraId="1B436C7D" w14:textId="77777777" w:rsidR="00E038E3" w:rsidRPr="009D2038" w:rsidRDefault="00E038E3" w:rsidP="00B8477A">
            <w:pPr>
              <w:pStyle w:val="TAL"/>
              <w:rPr>
                <w:sz w:val="16"/>
              </w:rPr>
            </w:pPr>
            <w:r>
              <w:rPr>
                <w:sz w:val="16"/>
              </w:rPr>
              <w:t>agreed</w:t>
            </w:r>
          </w:p>
        </w:tc>
        <w:tc>
          <w:tcPr>
            <w:tcW w:w="0" w:type="auto"/>
          </w:tcPr>
          <w:p w14:paraId="04A5B4A1" w14:textId="77777777" w:rsidR="00E038E3" w:rsidRPr="009D2038" w:rsidRDefault="00E038E3" w:rsidP="00B8477A">
            <w:pPr>
              <w:pStyle w:val="TAL"/>
              <w:rPr>
                <w:sz w:val="16"/>
              </w:rPr>
            </w:pPr>
            <w:r>
              <w:rPr>
                <w:sz w:val="16"/>
              </w:rPr>
              <w:t>C1-239136</w:t>
            </w:r>
          </w:p>
        </w:tc>
        <w:tc>
          <w:tcPr>
            <w:tcW w:w="0" w:type="auto"/>
          </w:tcPr>
          <w:p w14:paraId="640F4753" w14:textId="77777777" w:rsidR="00E038E3" w:rsidRPr="009D2038" w:rsidRDefault="00E038E3" w:rsidP="00B8477A">
            <w:pPr>
              <w:pStyle w:val="TAL"/>
              <w:rPr>
                <w:sz w:val="16"/>
              </w:rPr>
            </w:pPr>
          </w:p>
        </w:tc>
      </w:tr>
      <w:tr w:rsidR="00E038E3" w14:paraId="13186352" w14:textId="77777777" w:rsidTr="00B8477A">
        <w:tc>
          <w:tcPr>
            <w:tcW w:w="0" w:type="auto"/>
          </w:tcPr>
          <w:p w14:paraId="04C4A466" w14:textId="77777777" w:rsidR="00E038E3" w:rsidRPr="009D2038" w:rsidRDefault="00E038E3" w:rsidP="00B8477A">
            <w:pPr>
              <w:pStyle w:val="TAL"/>
              <w:rPr>
                <w:sz w:val="16"/>
              </w:rPr>
            </w:pPr>
            <w:r>
              <w:rPr>
                <w:sz w:val="16"/>
              </w:rPr>
              <w:t>C1-239322</w:t>
            </w:r>
          </w:p>
        </w:tc>
        <w:tc>
          <w:tcPr>
            <w:tcW w:w="0" w:type="auto"/>
          </w:tcPr>
          <w:p w14:paraId="06E384FF" w14:textId="77777777" w:rsidR="00E038E3" w:rsidRPr="009D2038" w:rsidRDefault="00E038E3" w:rsidP="00B8477A">
            <w:pPr>
              <w:pStyle w:val="TAL"/>
              <w:rPr>
                <w:sz w:val="16"/>
              </w:rPr>
            </w:pPr>
            <w:r>
              <w:rPr>
                <w:sz w:val="16"/>
              </w:rPr>
              <w:t>Abnormal case handling for T3550 time out</w:t>
            </w:r>
          </w:p>
        </w:tc>
        <w:tc>
          <w:tcPr>
            <w:tcW w:w="0" w:type="auto"/>
          </w:tcPr>
          <w:p w14:paraId="6171D6FE" w14:textId="77777777" w:rsidR="00E038E3" w:rsidRPr="009D2038" w:rsidRDefault="00E038E3" w:rsidP="00B8477A">
            <w:pPr>
              <w:pStyle w:val="TAL"/>
              <w:rPr>
                <w:sz w:val="16"/>
              </w:rPr>
            </w:pPr>
            <w:r>
              <w:rPr>
                <w:sz w:val="16"/>
              </w:rPr>
              <w:t>ZTE</w:t>
            </w:r>
          </w:p>
        </w:tc>
        <w:tc>
          <w:tcPr>
            <w:tcW w:w="0" w:type="auto"/>
          </w:tcPr>
          <w:p w14:paraId="6751BC7E" w14:textId="77777777" w:rsidR="00E038E3" w:rsidRPr="009D2038" w:rsidRDefault="00E038E3" w:rsidP="00B8477A">
            <w:pPr>
              <w:pStyle w:val="TAL"/>
              <w:rPr>
                <w:sz w:val="16"/>
              </w:rPr>
            </w:pPr>
            <w:r>
              <w:rPr>
                <w:sz w:val="16"/>
              </w:rPr>
              <w:t>agreed</w:t>
            </w:r>
          </w:p>
        </w:tc>
        <w:tc>
          <w:tcPr>
            <w:tcW w:w="0" w:type="auto"/>
          </w:tcPr>
          <w:p w14:paraId="45B90F08" w14:textId="77777777" w:rsidR="00E038E3" w:rsidRPr="009D2038" w:rsidRDefault="00E038E3" w:rsidP="00B8477A">
            <w:pPr>
              <w:pStyle w:val="TAL"/>
              <w:rPr>
                <w:sz w:val="16"/>
              </w:rPr>
            </w:pPr>
            <w:r>
              <w:rPr>
                <w:sz w:val="16"/>
              </w:rPr>
              <w:t>C1-238854</w:t>
            </w:r>
          </w:p>
        </w:tc>
        <w:tc>
          <w:tcPr>
            <w:tcW w:w="0" w:type="auto"/>
          </w:tcPr>
          <w:p w14:paraId="678276E7" w14:textId="77777777" w:rsidR="00E038E3" w:rsidRPr="009D2038" w:rsidRDefault="00E038E3" w:rsidP="00B8477A">
            <w:pPr>
              <w:pStyle w:val="TAL"/>
              <w:rPr>
                <w:sz w:val="16"/>
              </w:rPr>
            </w:pPr>
          </w:p>
        </w:tc>
      </w:tr>
      <w:tr w:rsidR="00E038E3" w14:paraId="727E3745" w14:textId="77777777" w:rsidTr="00B8477A">
        <w:tc>
          <w:tcPr>
            <w:tcW w:w="0" w:type="auto"/>
          </w:tcPr>
          <w:p w14:paraId="29A70DBE" w14:textId="77777777" w:rsidR="00E038E3" w:rsidRPr="009D2038" w:rsidRDefault="00E038E3" w:rsidP="00B8477A">
            <w:pPr>
              <w:pStyle w:val="TAL"/>
              <w:rPr>
                <w:sz w:val="16"/>
              </w:rPr>
            </w:pPr>
            <w:r>
              <w:rPr>
                <w:sz w:val="16"/>
              </w:rPr>
              <w:t>C1-239323</w:t>
            </w:r>
          </w:p>
        </w:tc>
        <w:tc>
          <w:tcPr>
            <w:tcW w:w="0" w:type="auto"/>
          </w:tcPr>
          <w:p w14:paraId="08C6FA68" w14:textId="77777777" w:rsidR="00E038E3" w:rsidRPr="009D2038" w:rsidRDefault="00E038E3" w:rsidP="00B8477A">
            <w:pPr>
              <w:pStyle w:val="TAL"/>
              <w:rPr>
                <w:sz w:val="16"/>
              </w:rPr>
            </w:pPr>
            <w:r>
              <w:rPr>
                <w:sz w:val="16"/>
              </w:rPr>
              <w:t>Clarification on the timing for sending IKE_AUTH request with certain content</w:t>
            </w:r>
          </w:p>
        </w:tc>
        <w:tc>
          <w:tcPr>
            <w:tcW w:w="0" w:type="auto"/>
          </w:tcPr>
          <w:p w14:paraId="54812D17" w14:textId="77777777" w:rsidR="00E038E3" w:rsidRPr="009D2038" w:rsidRDefault="00E038E3" w:rsidP="00B8477A">
            <w:pPr>
              <w:pStyle w:val="TAL"/>
              <w:rPr>
                <w:sz w:val="16"/>
              </w:rPr>
            </w:pPr>
            <w:r>
              <w:rPr>
                <w:sz w:val="16"/>
              </w:rPr>
              <w:t>MediaTek Inc.</w:t>
            </w:r>
          </w:p>
        </w:tc>
        <w:tc>
          <w:tcPr>
            <w:tcW w:w="0" w:type="auto"/>
          </w:tcPr>
          <w:p w14:paraId="7AABA5DE" w14:textId="77777777" w:rsidR="00E038E3" w:rsidRPr="009D2038" w:rsidRDefault="00E038E3" w:rsidP="00B8477A">
            <w:pPr>
              <w:pStyle w:val="TAL"/>
              <w:rPr>
                <w:sz w:val="16"/>
              </w:rPr>
            </w:pPr>
            <w:r>
              <w:rPr>
                <w:sz w:val="16"/>
              </w:rPr>
              <w:t>agreed</w:t>
            </w:r>
          </w:p>
        </w:tc>
        <w:tc>
          <w:tcPr>
            <w:tcW w:w="0" w:type="auto"/>
          </w:tcPr>
          <w:p w14:paraId="26071FAD" w14:textId="77777777" w:rsidR="00E038E3" w:rsidRPr="009D2038" w:rsidRDefault="00E038E3" w:rsidP="00B8477A">
            <w:pPr>
              <w:pStyle w:val="TAL"/>
              <w:rPr>
                <w:sz w:val="16"/>
              </w:rPr>
            </w:pPr>
            <w:r>
              <w:rPr>
                <w:sz w:val="16"/>
              </w:rPr>
              <w:t>C1-239117</w:t>
            </w:r>
          </w:p>
        </w:tc>
        <w:tc>
          <w:tcPr>
            <w:tcW w:w="0" w:type="auto"/>
          </w:tcPr>
          <w:p w14:paraId="7A56E438" w14:textId="77777777" w:rsidR="00E038E3" w:rsidRPr="009D2038" w:rsidRDefault="00E038E3" w:rsidP="00B8477A">
            <w:pPr>
              <w:pStyle w:val="TAL"/>
              <w:rPr>
                <w:sz w:val="16"/>
              </w:rPr>
            </w:pPr>
          </w:p>
        </w:tc>
      </w:tr>
      <w:tr w:rsidR="00E038E3" w14:paraId="0970F791" w14:textId="77777777" w:rsidTr="00B8477A">
        <w:tc>
          <w:tcPr>
            <w:tcW w:w="0" w:type="auto"/>
          </w:tcPr>
          <w:p w14:paraId="6F1B46E1" w14:textId="77777777" w:rsidR="00E038E3" w:rsidRPr="009D2038" w:rsidRDefault="00E038E3" w:rsidP="00B8477A">
            <w:pPr>
              <w:pStyle w:val="TAL"/>
              <w:rPr>
                <w:sz w:val="16"/>
              </w:rPr>
            </w:pPr>
            <w:r>
              <w:rPr>
                <w:sz w:val="16"/>
              </w:rPr>
              <w:t>C1-239324</w:t>
            </w:r>
          </w:p>
        </w:tc>
        <w:tc>
          <w:tcPr>
            <w:tcW w:w="0" w:type="auto"/>
          </w:tcPr>
          <w:p w14:paraId="047B067A" w14:textId="77777777" w:rsidR="00E038E3" w:rsidRPr="009D2038" w:rsidRDefault="00E038E3" w:rsidP="00B8477A">
            <w:pPr>
              <w:pStyle w:val="TAL"/>
              <w:rPr>
                <w:sz w:val="16"/>
              </w:rPr>
            </w:pPr>
            <w:r>
              <w:rPr>
                <w:sz w:val="16"/>
              </w:rPr>
              <w:t>RSD evaluation after rejection with 5GSM cause value #28 "unknown PDU session type"</w:t>
            </w:r>
          </w:p>
        </w:tc>
        <w:tc>
          <w:tcPr>
            <w:tcW w:w="0" w:type="auto"/>
          </w:tcPr>
          <w:p w14:paraId="7EB4169C" w14:textId="77777777" w:rsidR="00E038E3" w:rsidRPr="009D2038" w:rsidRDefault="00E038E3" w:rsidP="00B8477A">
            <w:pPr>
              <w:pStyle w:val="TAL"/>
              <w:rPr>
                <w:sz w:val="16"/>
              </w:rPr>
            </w:pPr>
            <w:r>
              <w:rPr>
                <w:sz w:val="16"/>
              </w:rPr>
              <w:t>Nokia, Nokia Shanghai Bell</w:t>
            </w:r>
          </w:p>
        </w:tc>
        <w:tc>
          <w:tcPr>
            <w:tcW w:w="0" w:type="auto"/>
          </w:tcPr>
          <w:p w14:paraId="5DD469E3" w14:textId="77777777" w:rsidR="00E038E3" w:rsidRPr="009D2038" w:rsidRDefault="00E038E3" w:rsidP="00B8477A">
            <w:pPr>
              <w:pStyle w:val="TAL"/>
              <w:rPr>
                <w:sz w:val="16"/>
              </w:rPr>
            </w:pPr>
            <w:r>
              <w:rPr>
                <w:sz w:val="16"/>
              </w:rPr>
              <w:t>postponed</w:t>
            </w:r>
          </w:p>
        </w:tc>
        <w:tc>
          <w:tcPr>
            <w:tcW w:w="0" w:type="auto"/>
          </w:tcPr>
          <w:p w14:paraId="38EF1630" w14:textId="77777777" w:rsidR="00E038E3" w:rsidRPr="009D2038" w:rsidRDefault="00E038E3" w:rsidP="00B8477A">
            <w:pPr>
              <w:pStyle w:val="TAL"/>
              <w:rPr>
                <w:sz w:val="16"/>
              </w:rPr>
            </w:pPr>
            <w:r>
              <w:rPr>
                <w:sz w:val="16"/>
              </w:rPr>
              <w:t>C1-239055</w:t>
            </w:r>
          </w:p>
        </w:tc>
        <w:tc>
          <w:tcPr>
            <w:tcW w:w="0" w:type="auto"/>
          </w:tcPr>
          <w:p w14:paraId="4732F86B" w14:textId="77777777" w:rsidR="00E038E3" w:rsidRPr="009D2038" w:rsidRDefault="00E038E3" w:rsidP="00B8477A">
            <w:pPr>
              <w:pStyle w:val="TAL"/>
              <w:rPr>
                <w:sz w:val="16"/>
              </w:rPr>
            </w:pPr>
          </w:p>
        </w:tc>
      </w:tr>
      <w:tr w:rsidR="00E038E3" w14:paraId="2E008991" w14:textId="77777777" w:rsidTr="00B8477A">
        <w:tc>
          <w:tcPr>
            <w:tcW w:w="0" w:type="auto"/>
          </w:tcPr>
          <w:p w14:paraId="4DD62F38" w14:textId="77777777" w:rsidR="00E038E3" w:rsidRPr="009D2038" w:rsidRDefault="00E038E3" w:rsidP="00B8477A">
            <w:pPr>
              <w:pStyle w:val="TAL"/>
              <w:rPr>
                <w:sz w:val="16"/>
              </w:rPr>
            </w:pPr>
            <w:r>
              <w:rPr>
                <w:sz w:val="16"/>
              </w:rPr>
              <w:t>C1-239325</w:t>
            </w:r>
          </w:p>
        </w:tc>
        <w:tc>
          <w:tcPr>
            <w:tcW w:w="0" w:type="auto"/>
          </w:tcPr>
          <w:p w14:paraId="2CDE645E" w14:textId="77777777" w:rsidR="00E038E3" w:rsidRPr="009D2038" w:rsidRDefault="00E038E3" w:rsidP="00B8477A">
            <w:pPr>
              <w:pStyle w:val="TAL"/>
              <w:rPr>
                <w:sz w:val="16"/>
              </w:rPr>
            </w:pPr>
            <w:r>
              <w:rPr>
                <w:sz w:val="16"/>
              </w:rPr>
              <w:t>Clarification on NSSAI storage</w:t>
            </w:r>
          </w:p>
        </w:tc>
        <w:tc>
          <w:tcPr>
            <w:tcW w:w="0" w:type="auto"/>
          </w:tcPr>
          <w:p w14:paraId="6ABD28A3" w14:textId="77777777" w:rsidR="00E038E3" w:rsidRPr="009D2038" w:rsidRDefault="00E038E3" w:rsidP="00B8477A">
            <w:pPr>
              <w:pStyle w:val="TAL"/>
              <w:rPr>
                <w:sz w:val="16"/>
              </w:rPr>
            </w:pPr>
            <w:r>
              <w:rPr>
                <w:sz w:val="16"/>
              </w:rPr>
              <w:t>ZTE</w:t>
            </w:r>
          </w:p>
        </w:tc>
        <w:tc>
          <w:tcPr>
            <w:tcW w:w="0" w:type="auto"/>
          </w:tcPr>
          <w:p w14:paraId="75CCE1C8" w14:textId="77777777" w:rsidR="00E038E3" w:rsidRPr="009D2038" w:rsidRDefault="00E038E3" w:rsidP="00B8477A">
            <w:pPr>
              <w:pStyle w:val="TAL"/>
              <w:rPr>
                <w:sz w:val="16"/>
              </w:rPr>
            </w:pPr>
            <w:r>
              <w:rPr>
                <w:sz w:val="16"/>
              </w:rPr>
              <w:t>agreed</w:t>
            </w:r>
          </w:p>
        </w:tc>
        <w:tc>
          <w:tcPr>
            <w:tcW w:w="0" w:type="auto"/>
          </w:tcPr>
          <w:p w14:paraId="4FFEBD6D" w14:textId="77777777" w:rsidR="00E038E3" w:rsidRPr="009D2038" w:rsidRDefault="00E038E3" w:rsidP="00B8477A">
            <w:pPr>
              <w:pStyle w:val="TAL"/>
              <w:rPr>
                <w:sz w:val="16"/>
              </w:rPr>
            </w:pPr>
            <w:r>
              <w:rPr>
                <w:sz w:val="16"/>
              </w:rPr>
              <w:t>C1-238855</w:t>
            </w:r>
          </w:p>
        </w:tc>
        <w:tc>
          <w:tcPr>
            <w:tcW w:w="0" w:type="auto"/>
          </w:tcPr>
          <w:p w14:paraId="7AB5DD87" w14:textId="77777777" w:rsidR="00E038E3" w:rsidRPr="009D2038" w:rsidRDefault="00E038E3" w:rsidP="00B8477A">
            <w:pPr>
              <w:pStyle w:val="TAL"/>
              <w:rPr>
                <w:sz w:val="16"/>
              </w:rPr>
            </w:pPr>
          </w:p>
        </w:tc>
      </w:tr>
      <w:tr w:rsidR="00E038E3" w14:paraId="46CCED6C" w14:textId="77777777" w:rsidTr="00B8477A">
        <w:tc>
          <w:tcPr>
            <w:tcW w:w="0" w:type="auto"/>
          </w:tcPr>
          <w:p w14:paraId="65AA4D86" w14:textId="77777777" w:rsidR="00E038E3" w:rsidRPr="009D2038" w:rsidRDefault="00E038E3" w:rsidP="00B8477A">
            <w:pPr>
              <w:pStyle w:val="TAL"/>
              <w:rPr>
                <w:sz w:val="16"/>
              </w:rPr>
            </w:pPr>
            <w:r>
              <w:rPr>
                <w:sz w:val="16"/>
              </w:rPr>
              <w:t>C1-239326</w:t>
            </w:r>
          </w:p>
        </w:tc>
        <w:tc>
          <w:tcPr>
            <w:tcW w:w="0" w:type="auto"/>
          </w:tcPr>
          <w:p w14:paraId="516D0351" w14:textId="77777777" w:rsidR="00E038E3" w:rsidRPr="009D2038" w:rsidRDefault="00E038E3" w:rsidP="00B8477A">
            <w:pPr>
              <w:pStyle w:val="TAL"/>
              <w:rPr>
                <w:sz w:val="16"/>
              </w:rPr>
            </w:pPr>
            <w:r>
              <w:rPr>
                <w:sz w:val="16"/>
              </w:rPr>
              <w:t>Clarification of MPS validity</w:t>
            </w:r>
          </w:p>
        </w:tc>
        <w:tc>
          <w:tcPr>
            <w:tcW w:w="0" w:type="auto"/>
          </w:tcPr>
          <w:p w14:paraId="5E251B02" w14:textId="77777777" w:rsidR="00E038E3" w:rsidRPr="009D2038" w:rsidRDefault="00E038E3" w:rsidP="00B8477A">
            <w:pPr>
              <w:pStyle w:val="TAL"/>
              <w:rPr>
                <w:sz w:val="16"/>
              </w:rPr>
            </w:pPr>
            <w:r>
              <w:rPr>
                <w:sz w:val="16"/>
              </w:rPr>
              <w:t>Google Inc.</w:t>
            </w:r>
          </w:p>
        </w:tc>
        <w:tc>
          <w:tcPr>
            <w:tcW w:w="0" w:type="auto"/>
          </w:tcPr>
          <w:p w14:paraId="5089FABC" w14:textId="77777777" w:rsidR="00E038E3" w:rsidRPr="009D2038" w:rsidRDefault="00E038E3" w:rsidP="00B8477A">
            <w:pPr>
              <w:pStyle w:val="TAL"/>
              <w:rPr>
                <w:sz w:val="16"/>
              </w:rPr>
            </w:pPr>
            <w:r>
              <w:rPr>
                <w:sz w:val="16"/>
              </w:rPr>
              <w:t>agreed</w:t>
            </w:r>
          </w:p>
        </w:tc>
        <w:tc>
          <w:tcPr>
            <w:tcW w:w="0" w:type="auto"/>
          </w:tcPr>
          <w:p w14:paraId="5864E46C" w14:textId="77777777" w:rsidR="00E038E3" w:rsidRPr="009D2038" w:rsidRDefault="00E038E3" w:rsidP="00B8477A">
            <w:pPr>
              <w:pStyle w:val="TAL"/>
              <w:rPr>
                <w:sz w:val="16"/>
              </w:rPr>
            </w:pPr>
            <w:r>
              <w:rPr>
                <w:sz w:val="16"/>
              </w:rPr>
              <w:t>C1-239125</w:t>
            </w:r>
          </w:p>
        </w:tc>
        <w:tc>
          <w:tcPr>
            <w:tcW w:w="0" w:type="auto"/>
          </w:tcPr>
          <w:p w14:paraId="319BF32E" w14:textId="77777777" w:rsidR="00E038E3" w:rsidRPr="009D2038" w:rsidRDefault="00E038E3" w:rsidP="00B8477A">
            <w:pPr>
              <w:pStyle w:val="TAL"/>
              <w:rPr>
                <w:sz w:val="16"/>
              </w:rPr>
            </w:pPr>
          </w:p>
        </w:tc>
      </w:tr>
      <w:tr w:rsidR="00E038E3" w14:paraId="541FAE2E" w14:textId="77777777" w:rsidTr="00B8477A">
        <w:tc>
          <w:tcPr>
            <w:tcW w:w="0" w:type="auto"/>
          </w:tcPr>
          <w:p w14:paraId="3EBD2D8A" w14:textId="77777777" w:rsidR="00E038E3" w:rsidRPr="009D2038" w:rsidRDefault="00E038E3" w:rsidP="00B8477A">
            <w:pPr>
              <w:pStyle w:val="TAL"/>
              <w:rPr>
                <w:sz w:val="16"/>
              </w:rPr>
            </w:pPr>
            <w:r>
              <w:rPr>
                <w:sz w:val="16"/>
              </w:rPr>
              <w:t>C1-239327</w:t>
            </w:r>
          </w:p>
        </w:tc>
        <w:tc>
          <w:tcPr>
            <w:tcW w:w="0" w:type="auto"/>
          </w:tcPr>
          <w:p w14:paraId="7A88D0C9" w14:textId="77777777" w:rsidR="00E038E3" w:rsidRPr="009D2038" w:rsidRDefault="00E038E3" w:rsidP="00B8477A">
            <w:pPr>
              <w:pStyle w:val="TAL"/>
              <w:rPr>
                <w:sz w:val="16"/>
              </w:rPr>
            </w:pPr>
            <w:r>
              <w:rPr>
                <w:sz w:val="16"/>
              </w:rPr>
              <w:t>Miscellaneous corrections</w:t>
            </w:r>
          </w:p>
        </w:tc>
        <w:tc>
          <w:tcPr>
            <w:tcW w:w="0" w:type="auto"/>
          </w:tcPr>
          <w:p w14:paraId="6DBE9E1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C2AD25" w14:textId="77777777" w:rsidR="00E038E3" w:rsidRPr="009D2038" w:rsidRDefault="00E038E3" w:rsidP="00B8477A">
            <w:pPr>
              <w:pStyle w:val="TAL"/>
              <w:rPr>
                <w:sz w:val="16"/>
              </w:rPr>
            </w:pPr>
            <w:r>
              <w:rPr>
                <w:sz w:val="16"/>
              </w:rPr>
              <w:t>revised</w:t>
            </w:r>
          </w:p>
        </w:tc>
        <w:tc>
          <w:tcPr>
            <w:tcW w:w="0" w:type="auto"/>
          </w:tcPr>
          <w:p w14:paraId="7B793C7B" w14:textId="77777777" w:rsidR="00E038E3" w:rsidRPr="009D2038" w:rsidRDefault="00E038E3" w:rsidP="00B8477A">
            <w:pPr>
              <w:pStyle w:val="TAL"/>
              <w:rPr>
                <w:sz w:val="16"/>
              </w:rPr>
            </w:pPr>
            <w:r>
              <w:rPr>
                <w:sz w:val="16"/>
              </w:rPr>
              <w:t>C1-238641</w:t>
            </w:r>
          </w:p>
        </w:tc>
        <w:tc>
          <w:tcPr>
            <w:tcW w:w="0" w:type="auto"/>
          </w:tcPr>
          <w:p w14:paraId="751224EE" w14:textId="77777777" w:rsidR="00E038E3" w:rsidRPr="009D2038" w:rsidRDefault="00E038E3" w:rsidP="00B8477A">
            <w:pPr>
              <w:pStyle w:val="TAL"/>
              <w:rPr>
                <w:sz w:val="16"/>
              </w:rPr>
            </w:pPr>
            <w:r>
              <w:rPr>
                <w:sz w:val="16"/>
              </w:rPr>
              <w:t>C1-239681</w:t>
            </w:r>
          </w:p>
        </w:tc>
      </w:tr>
      <w:tr w:rsidR="00E038E3" w14:paraId="15004C4C" w14:textId="77777777" w:rsidTr="00B8477A">
        <w:tc>
          <w:tcPr>
            <w:tcW w:w="0" w:type="auto"/>
          </w:tcPr>
          <w:p w14:paraId="5E69EDF4" w14:textId="77777777" w:rsidR="00E038E3" w:rsidRPr="009D2038" w:rsidRDefault="00E038E3" w:rsidP="00B8477A">
            <w:pPr>
              <w:pStyle w:val="TAL"/>
              <w:rPr>
                <w:sz w:val="16"/>
              </w:rPr>
            </w:pPr>
            <w:r>
              <w:rPr>
                <w:sz w:val="16"/>
              </w:rPr>
              <w:t>C1-239328</w:t>
            </w:r>
          </w:p>
        </w:tc>
        <w:tc>
          <w:tcPr>
            <w:tcW w:w="0" w:type="auto"/>
          </w:tcPr>
          <w:p w14:paraId="20DAA247" w14:textId="77777777" w:rsidR="00E038E3" w:rsidRPr="009D2038" w:rsidRDefault="00E038E3" w:rsidP="00B8477A">
            <w:pPr>
              <w:pStyle w:val="TAL"/>
              <w:rPr>
                <w:sz w:val="16"/>
              </w:rPr>
            </w:pPr>
            <w:r>
              <w:rPr>
                <w:sz w:val="16"/>
              </w:rPr>
              <w:t>Registration Reject in shared networks</w:t>
            </w:r>
          </w:p>
        </w:tc>
        <w:tc>
          <w:tcPr>
            <w:tcW w:w="0" w:type="auto"/>
          </w:tcPr>
          <w:p w14:paraId="7E904233" w14:textId="77777777" w:rsidR="00E038E3" w:rsidRPr="009D2038" w:rsidRDefault="00E038E3" w:rsidP="00B8477A">
            <w:pPr>
              <w:pStyle w:val="TAL"/>
              <w:rPr>
                <w:sz w:val="16"/>
              </w:rPr>
            </w:pPr>
            <w:r>
              <w:rPr>
                <w:sz w:val="16"/>
              </w:rPr>
              <w:t>Apple</w:t>
            </w:r>
          </w:p>
        </w:tc>
        <w:tc>
          <w:tcPr>
            <w:tcW w:w="0" w:type="auto"/>
          </w:tcPr>
          <w:p w14:paraId="7F489882" w14:textId="77777777" w:rsidR="00E038E3" w:rsidRPr="009D2038" w:rsidRDefault="00E038E3" w:rsidP="00B8477A">
            <w:pPr>
              <w:pStyle w:val="TAL"/>
              <w:rPr>
                <w:sz w:val="16"/>
              </w:rPr>
            </w:pPr>
            <w:r>
              <w:rPr>
                <w:sz w:val="16"/>
              </w:rPr>
              <w:t>agreed</w:t>
            </w:r>
          </w:p>
        </w:tc>
        <w:tc>
          <w:tcPr>
            <w:tcW w:w="0" w:type="auto"/>
          </w:tcPr>
          <w:p w14:paraId="1F0FA858" w14:textId="77777777" w:rsidR="00E038E3" w:rsidRPr="009D2038" w:rsidRDefault="00E038E3" w:rsidP="00B8477A">
            <w:pPr>
              <w:pStyle w:val="TAL"/>
              <w:rPr>
                <w:sz w:val="16"/>
              </w:rPr>
            </w:pPr>
            <w:r>
              <w:rPr>
                <w:sz w:val="16"/>
              </w:rPr>
              <w:t>C1-238870</w:t>
            </w:r>
          </w:p>
        </w:tc>
        <w:tc>
          <w:tcPr>
            <w:tcW w:w="0" w:type="auto"/>
          </w:tcPr>
          <w:p w14:paraId="36B9E7D9" w14:textId="77777777" w:rsidR="00E038E3" w:rsidRPr="009D2038" w:rsidRDefault="00E038E3" w:rsidP="00B8477A">
            <w:pPr>
              <w:pStyle w:val="TAL"/>
              <w:rPr>
                <w:sz w:val="16"/>
              </w:rPr>
            </w:pPr>
          </w:p>
        </w:tc>
      </w:tr>
      <w:tr w:rsidR="00E038E3" w14:paraId="522900C4" w14:textId="77777777" w:rsidTr="00B8477A">
        <w:tc>
          <w:tcPr>
            <w:tcW w:w="0" w:type="auto"/>
          </w:tcPr>
          <w:p w14:paraId="477BB8A1" w14:textId="77777777" w:rsidR="00E038E3" w:rsidRPr="009D2038" w:rsidRDefault="00E038E3" w:rsidP="00B8477A">
            <w:pPr>
              <w:pStyle w:val="TAL"/>
              <w:rPr>
                <w:sz w:val="16"/>
              </w:rPr>
            </w:pPr>
            <w:r>
              <w:rPr>
                <w:sz w:val="16"/>
              </w:rPr>
              <w:t>C1-239329</w:t>
            </w:r>
          </w:p>
        </w:tc>
        <w:tc>
          <w:tcPr>
            <w:tcW w:w="0" w:type="auto"/>
          </w:tcPr>
          <w:p w14:paraId="7066DB17" w14:textId="77777777" w:rsidR="00E038E3" w:rsidRPr="009D2038" w:rsidRDefault="00E038E3" w:rsidP="00B8477A">
            <w:pPr>
              <w:pStyle w:val="TAL"/>
              <w:rPr>
                <w:sz w:val="16"/>
              </w:rPr>
            </w:pPr>
            <w:r>
              <w:rPr>
                <w:sz w:val="16"/>
              </w:rPr>
              <w:t>Correction to user plane node update result IE</w:t>
            </w:r>
          </w:p>
        </w:tc>
        <w:tc>
          <w:tcPr>
            <w:tcW w:w="0" w:type="auto"/>
          </w:tcPr>
          <w:p w14:paraId="34F0030F" w14:textId="77777777" w:rsidR="00E038E3" w:rsidRPr="009D2038" w:rsidRDefault="00E038E3" w:rsidP="00B8477A">
            <w:pPr>
              <w:pStyle w:val="TAL"/>
              <w:rPr>
                <w:sz w:val="16"/>
              </w:rPr>
            </w:pPr>
            <w:r>
              <w:rPr>
                <w:sz w:val="16"/>
              </w:rPr>
              <w:t>Ericsson</w:t>
            </w:r>
          </w:p>
        </w:tc>
        <w:tc>
          <w:tcPr>
            <w:tcW w:w="0" w:type="auto"/>
          </w:tcPr>
          <w:p w14:paraId="76B21A1B" w14:textId="77777777" w:rsidR="00E038E3" w:rsidRPr="009D2038" w:rsidRDefault="00E038E3" w:rsidP="00B8477A">
            <w:pPr>
              <w:pStyle w:val="TAL"/>
              <w:rPr>
                <w:sz w:val="16"/>
              </w:rPr>
            </w:pPr>
            <w:r>
              <w:rPr>
                <w:sz w:val="16"/>
              </w:rPr>
              <w:t>agreed</w:t>
            </w:r>
          </w:p>
        </w:tc>
        <w:tc>
          <w:tcPr>
            <w:tcW w:w="0" w:type="auto"/>
          </w:tcPr>
          <w:p w14:paraId="29A07ED6" w14:textId="77777777" w:rsidR="00E038E3" w:rsidRPr="009D2038" w:rsidRDefault="00E038E3" w:rsidP="00B8477A">
            <w:pPr>
              <w:pStyle w:val="TAL"/>
              <w:rPr>
                <w:sz w:val="16"/>
              </w:rPr>
            </w:pPr>
            <w:r>
              <w:rPr>
                <w:sz w:val="16"/>
              </w:rPr>
              <w:t>C1-238793</w:t>
            </w:r>
          </w:p>
        </w:tc>
        <w:tc>
          <w:tcPr>
            <w:tcW w:w="0" w:type="auto"/>
          </w:tcPr>
          <w:p w14:paraId="0D2EA97E" w14:textId="77777777" w:rsidR="00E038E3" w:rsidRPr="009D2038" w:rsidRDefault="00E038E3" w:rsidP="00B8477A">
            <w:pPr>
              <w:pStyle w:val="TAL"/>
              <w:rPr>
                <w:sz w:val="16"/>
              </w:rPr>
            </w:pPr>
          </w:p>
        </w:tc>
      </w:tr>
      <w:tr w:rsidR="00E038E3" w14:paraId="1EDA38F8" w14:textId="77777777" w:rsidTr="00B8477A">
        <w:tc>
          <w:tcPr>
            <w:tcW w:w="0" w:type="auto"/>
          </w:tcPr>
          <w:p w14:paraId="0A0F4FAD" w14:textId="77777777" w:rsidR="00E038E3" w:rsidRPr="009D2038" w:rsidRDefault="00E038E3" w:rsidP="00B8477A">
            <w:pPr>
              <w:pStyle w:val="TAL"/>
              <w:rPr>
                <w:sz w:val="16"/>
              </w:rPr>
            </w:pPr>
            <w:r>
              <w:rPr>
                <w:sz w:val="16"/>
              </w:rPr>
              <w:t>C1-239330</w:t>
            </w:r>
          </w:p>
        </w:tc>
        <w:tc>
          <w:tcPr>
            <w:tcW w:w="0" w:type="auto"/>
          </w:tcPr>
          <w:p w14:paraId="0870459E" w14:textId="77777777" w:rsidR="00E038E3" w:rsidRPr="009D2038" w:rsidRDefault="00E038E3" w:rsidP="00B8477A">
            <w:pPr>
              <w:pStyle w:val="TAL"/>
              <w:rPr>
                <w:sz w:val="16"/>
              </w:rPr>
            </w:pPr>
            <w:r>
              <w:rPr>
                <w:sz w:val="16"/>
              </w:rPr>
              <w:t>Correction to port update result IE</w:t>
            </w:r>
          </w:p>
        </w:tc>
        <w:tc>
          <w:tcPr>
            <w:tcW w:w="0" w:type="auto"/>
          </w:tcPr>
          <w:p w14:paraId="562B607D" w14:textId="77777777" w:rsidR="00E038E3" w:rsidRPr="009D2038" w:rsidRDefault="00E038E3" w:rsidP="00B8477A">
            <w:pPr>
              <w:pStyle w:val="TAL"/>
              <w:rPr>
                <w:sz w:val="16"/>
              </w:rPr>
            </w:pPr>
            <w:r>
              <w:rPr>
                <w:sz w:val="16"/>
              </w:rPr>
              <w:t>Ericsson</w:t>
            </w:r>
          </w:p>
        </w:tc>
        <w:tc>
          <w:tcPr>
            <w:tcW w:w="0" w:type="auto"/>
          </w:tcPr>
          <w:p w14:paraId="59218E0D" w14:textId="77777777" w:rsidR="00E038E3" w:rsidRPr="009D2038" w:rsidRDefault="00E038E3" w:rsidP="00B8477A">
            <w:pPr>
              <w:pStyle w:val="TAL"/>
              <w:rPr>
                <w:sz w:val="16"/>
              </w:rPr>
            </w:pPr>
            <w:r>
              <w:rPr>
                <w:sz w:val="16"/>
              </w:rPr>
              <w:t>agreed</w:t>
            </w:r>
          </w:p>
        </w:tc>
        <w:tc>
          <w:tcPr>
            <w:tcW w:w="0" w:type="auto"/>
          </w:tcPr>
          <w:p w14:paraId="77535F1D" w14:textId="77777777" w:rsidR="00E038E3" w:rsidRPr="009D2038" w:rsidRDefault="00E038E3" w:rsidP="00B8477A">
            <w:pPr>
              <w:pStyle w:val="TAL"/>
              <w:rPr>
                <w:sz w:val="16"/>
              </w:rPr>
            </w:pPr>
            <w:r>
              <w:rPr>
                <w:sz w:val="16"/>
              </w:rPr>
              <w:t>C1-238792</w:t>
            </w:r>
          </w:p>
        </w:tc>
        <w:tc>
          <w:tcPr>
            <w:tcW w:w="0" w:type="auto"/>
          </w:tcPr>
          <w:p w14:paraId="5474C5EF" w14:textId="77777777" w:rsidR="00E038E3" w:rsidRPr="009D2038" w:rsidRDefault="00E038E3" w:rsidP="00B8477A">
            <w:pPr>
              <w:pStyle w:val="TAL"/>
              <w:rPr>
                <w:sz w:val="16"/>
              </w:rPr>
            </w:pPr>
          </w:p>
        </w:tc>
      </w:tr>
      <w:tr w:rsidR="00E038E3" w14:paraId="5A434566" w14:textId="77777777" w:rsidTr="00B8477A">
        <w:tc>
          <w:tcPr>
            <w:tcW w:w="0" w:type="auto"/>
          </w:tcPr>
          <w:p w14:paraId="34C83F16" w14:textId="77777777" w:rsidR="00E038E3" w:rsidRPr="009D2038" w:rsidRDefault="00E038E3" w:rsidP="00B8477A">
            <w:pPr>
              <w:pStyle w:val="TAL"/>
              <w:rPr>
                <w:sz w:val="16"/>
              </w:rPr>
            </w:pPr>
            <w:r>
              <w:rPr>
                <w:sz w:val="16"/>
              </w:rPr>
              <w:t>C1-239331</w:t>
            </w:r>
          </w:p>
        </w:tc>
        <w:tc>
          <w:tcPr>
            <w:tcW w:w="0" w:type="auto"/>
          </w:tcPr>
          <w:p w14:paraId="0129034A" w14:textId="77777777" w:rsidR="00E038E3" w:rsidRPr="009D2038" w:rsidRDefault="00E038E3" w:rsidP="00B8477A">
            <w:pPr>
              <w:pStyle w:val="TAL"/>
              <w:rPr>
                <w:sz w:val="16"/>
              </w:rPr>
            </w:pPr>
            <w:r>
              <w:rPr>
                <w:sz w:val="16"/>
              </w:rPr>
              <w:t>Consideration of satellite cell after disabling N1 mode</w:t>
            </w:r>
          </w:p>
        </w:tc>
        <w:tc>
          <w:tcPr>
            <w:tcW w:w="0" w:type="auto"/>
          </w:tcPr>
          <w:p w14:paraId="1D6FEEA0" w14:textId="77777777" w:rsidR="00E038E3" w:rsidRPr="009D2038" w:rsidRDefault="00E038E3" w:rsidP="00B8477A">
            <w:pPr>
              <w:pStyle w:val="TAL"/>
              <w:rPr>
                <w:sz w:val="16"/>
              </w:rPr>
            </w:pPr>
            <w:r>
              <w:rPr>
                <w:sz w:val="16"/>
              </w:rPr>
              <w:t>Samsung</w:t>
            </w:r>
          </w:p>
        </w:tc>
        <w:tc>
          <w:tcPr>
            <w:tcW w:w="0" w:type="auto"/>
          </w:tcPr>
          <w:p w14:paraId="6A222134" w14:textId="77777777" w:rsidR="00E038E3" w:rsidRPr="009D2038" w:rsidRDefault="00E038E3" w:rsidP="00B8477A">
            <w:pPr>
              <w:pStyle w:val="TAL"/>
              <w:rPr>
                <w:sz w:val="16"/>
              </w:rPr>
            </w:pPr>
            <w:r>
              <w:rPr>
                <w:sz w:val="16"/>
              </w:rPr>
              <w:t>agreed</w:t>
            </w:r>
          </w:p>
        </w:tc>
        <w:tc>
          <w:tcPr>
            <w:tcW w:w="0" w:type="auto"/>
          </w:tcPr>
          <w:p w14:paraId="3A60AC42" w14:textId="77777777" w:rsidR="00E038E3" w:rsidRPr="009D2038" w:rsidRDefault="00E038E3" w:rsidP="00B8477A">
            <w:pPr>
              <w:pStyle w:val="TAL"/>
              <w:rPr>
                <w:sz w:val="16"/>
              </w:rPr>
            </w:pPr>
            <w:r>
              <w:rPr>
                <w:sz w:val="16"/>
              </w:rPr>
              <w:t>C1-239129</w:t>
            </w:r>
          </w:p>
        </w:tc>
        <w:tc>
          <w:tcPr>
            <w:tcW w:w="0" w:type="auto"/>
          </w:tcPr>
          <w:p w14:paraId="29BD3266" w14:textId="77777777" w:rsidR="00E038E3" w:rsidRPr="009D2038" w:rsidRDefault="00E038E3" w:rsidP="00B8477A">
            <w:pPr>
              <w:pStyle w:val="TAL"/>
              <w:rPr>
                <w:sz w:val="16"/>
              </w:rPr>
            </w:pPr>
          </w:p>
        </w:tc>
      </w:tr>
      <w:tr w:rsidR="00E038E3" w14:paraId="5548673E" w14:textId="77777777" w:rsidTr="00B8477A">
        <w:tc>
          <w:tcPr>
            <w:tcW w:w="0" w:type="auto"/>
          </w:tcPr>
          <w:p w14:paraId="61CA4BCB" w14:textId="77777777" w:rsidR="00E038E3" w:rsidRPr="009D2038" w:rsidRDefault="00E038E3" w:rsidP="00B8477A">
            <w:pPr>
              <w:pStyle w:val="TAL"/>
              <w:rPr>
                <w:sz w:val="16"/>
              </w:rPr>
            </w:pPr>
            <w:r>
              <w:rPr>
                <w:sz w:val="16"/>
              </w:rPr>
              <w:t>C1-239332</w:t>
            </w:r>
          </w:p>
        </w:tc>
        <w:tc>
          <w:tcPr>
            <w:tcW w:w="0" w:type="auto"/>
          </w:tcPr>
          <w:p w14:paraId="28CAA09C"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00804FC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558217C1" w14:textId="77777777" w:rsidR="00E038E3" w:rsidRPr="009D2038" w:rsidRDefault="00E038E3" w:rsidP="00B8477A">
            <w:pPr>
              <w:pStyle w:val="TAL"/>
              <w:rPr>
                <w:sz w:val="16"/>
              </w:rPr>
            </w:pPr>
            <w:r>
              <w:rPr>
                <w:sz w:val="16"/>
              </w:rPr>
              <w:t>postponed</w:t>
            </w:r>
          </w:p>
        </w:tc>
        <w:tc>
          <w:tcPr>
            <w:tcW w:w="0" w:type="auto"/>
          </w:tcPr>
          <w:p w14:paraId="7AD62E5D" w14:textId="77777777" w:rsidR="00E038E3" w:rsidRPr="009D2038" w:rsidRDefault="00E038E3" w:rsidP="00B8477A">
            <w:pPr>
              <w:pStyle w:val="TAL"/>
              <w:rPr>
                <w:sz w:val="16"/>
              </w:rPr>
            </w:pPr>
            <w:r>
              <w:rPr>
                <w:sz w:val="16"/>
              </w:rPr>
              <w:t>C1-239035</w:t>
            </w:r>
          </w:p>
        </w:tc>
        <w:tc>
          <w:tcPr>
            <w:tcW w:w="0" w:type="auto"/>
          </w:tcPr>
          <w:p w14:paraId="05BD96A2" w14:textId="77777777" w:rsidR="00E038E3" w:rsidRPr="009D2038" w:rsidRDefault="00E038E3" w:rsidP="00B8477A">
            <w:pPr>
              <w:pStyle w:val="TAL"/>
              <w:rPr>
                <w:sz w:val="16"/>
              </w:rPr>
            </w:pPr>
          </w:p>
        </w:tc>
      </w:tr>
      <w:tr w:rsidR="00E038E3" w14:paraId="62233F19" w14:textId="77777777" w:rsidTr="00B8477A">
        <w:tc>
          <w:tcPr>
            <w:tcW w:w="0" w:type="auto"/>
          </w:tcPr>
          <w:p w14:paraId="55AD9DAC" w14:textId="77777777" w:rsidR="00E038E3" w:rsidRPr="009D2038" w:rsidRDefault="00E038E3" w:rsidP="00B8477A">
            <w:pPr>
              <w:pStyle w:val="TAL"/>
              <w:rPr>
                <w:sz w:val="16"/>
              </w:rPr>
            </w:pPr>
            <w:r>
              <w:rPr>
                <w:sz w:val="16"/>
              </w:rPr>
              <w:t>C1-239333</w:t>
            </w:r>
          </w:p>
        </w:tc>
        <w:tc>
          <w:tcPr>
            <w:tcW w:w="0" w:type="auto"/>
          </w:tcPr>
          <w:p w14:paraId="0086BBC3" w14:textId="77777777" w:rsidR="00E038E3" w:rsidRPr="009D2038" w:rsidRDefault="00E038E3" w:rsidP="00B8477A">
            <w:pPr>
              <w:pStyle w:val="TAL"/>
              <w:rPr>
                <w:sz w:val="16"/>
              </w:rPr>
            </w:pPr>
            <w:r>
              <w:rPr>
                <w:sz w:val="16"/>
              </w:rPr>
              <w:t>Access FTAI during disaster condition</w:t>
            </w:r>
          </w:p>
        </w:tc>
        <w:tc>
          <w:tcPr>
            <w:tcW w:w="0" w:type="auto"/>
          </w:tcPr>
          <w:p w14:paraId="4BDDC702" w14:textId="77777777" w:rsidR="00E038E3" w:rsidRPr="009D2038" w:rsidRDefault="00E038E3" w:rsidP="00B8477A">
            <w:pPr>
              <w:pStyle w:val="TAL"/>
              <w:rPr>
                <w:sz w:val="16"/>
              </w:rPr>
            </w:pPr>
            <w:r>
              <w:rPr>
                <w:sz w:val="16"/>
              </w:rPr>
              <w:t>MediaTek Inc.</w:t>
            </w:r>
          </w:p>
        </w:tc>
        <w:tc>
          <w:tcPr>
            <w:tcW w:w="0" w:type="auto"/>
          </w:tcPr>
          <w:p w14:paraId="16288726" w14:textId="77777777" w:rsidR="00E038E3" w:rsidRPr="009D2038" w:rsidRDefault="00E038E3" w:rsidP="00B8477A">
            <w:pPr>
              <w:pStyle w:val="TAL"/>
              <w:rPr>
                <w:sz w:val="16"/>
              </w:rPr>
            </w:pPr>
            <w:r>
              <w:rPr>
                <w:sz w:val="16"/>
              </w:rPr>
              <w:t>postponed</w:t>
            </w:r>
          </w:p>
        </w:tc>
        <w:tc>
          <w:tcPr>
            <w:tcW w:w="0" w:type="auto"/>
          </w:tcPr>
          <w:p w14:paraId="2BD57F91" w14:textId="77777777" w:rsidR="00E038E3" w:rsidRPr="009D2038" w:rsidRDefault="00E038E3" w:rsidP="00B8477A">
            <w:pPr>
              <w:pStyle w:val="TAL"/>
              <w:rPr>
                <w:sz w:val="16"/>
              </w:rPr>
            </w:pPr>
            <w:r>
              <w:rPr>
                <w:sz w:val="16"/>
              </w:rPr>
              <w:t>C1-238626</w:t>
            </w:r>
          </w:p>
        </w:tc>
        <w:tc>
          <w:tcPr>
            <w:tcW w:w="0" w:type="auto"/>
          </w:tcPr>
          <w:p w14:paraId="388BB172" w14:textId="77777777" w:rsidR="00E038E3" w:rsidRPr="009D2038" w:rsidRDefault="00E038E3" w:rsidP="00B8477A">
            <w:pPr>
              <w:pStyle w:val="TAL"/>
              <w:rPr>
                <w:sz w:val="16"/>
              </w:rPr>
            </w:pPr>
          </w:p>
        </w:tc>
      </w:tr>
      <w:tr w:rsidR="00E038E3" w14:paraId="6C736A47" w14:textId="77777777" w:rsidTr="00B8477A">
        <w:tc>
          <w:tcPr>
            <w:tcW w:w="0" w:type="auto"/>
          </w:tcPr>
          <w:p w14:paraId="7D38965E" w14:textId="77777777" w:rsidR="00E038E3" w:rsidRPr="009D2038" w:rsidRDefault="00E038E3" w:rsidP="00B8477A">
            <w:pPr>
              <w:pStyle w:val="TAL"/>
              <w:rPr>
                <w:sz w:val="16"/>
              </w:rPr>
            </w:pPr>
            <w:r>
              <w:rPr>
                <w:sz w:val="16"/>
              </w:rPr>
              <w:t>C1-239334</w:t>
            </w:r>
          </w:p>
        </w:tc>
        <w:tc>
          <w:tcPr>
            <w:tcW w:w="0" w:type="auto"/>
          </w:tcPr>
          <w:p w14:paraId="7EED90C0" w14:textId="77777777" w:rsidR="00E038E3" w:rsidRPr="009D2038" w:rsidRDefault="00E038E3" w:rsidP="00B8477A">
            <w:pPr>
              <w:pStyle w:val="TAL"/>
              <w:rPr>
                <w:sz w:val="16"/>
              </w:rPr>
            </w:pPr>
            <w:r>
              <w:rPr>
                <w:sz w:val="16"/>
              </w:rPr>
              <w:t>URSP rules for on demand network slices</w:t>
            </w:r>
          </w:p>
        </w:tc>
        <w:tc>
          <w:tcPr>
            <w:tcW w:w="0" w:type="auto"/>
          </w:tcPr>
          <w:p w14:paraId="7AD718A5" w14:textId="77777777" w:rsidR="00E038E3" w:rsidRPr="009D2038" w:rsidRDefault="00E038E3" w:rsidP="00B8477A">
            <w:pPr>
              <w:pStyle w:val="TAL"/>
              <w:rPr>
                <w:sz w:val="16"/>
              </w:rPr>
            </w:pPr>
            <w:r>
              <w:rPr>
                <w:sz w:val="16"/>
              </w:rPr>
              <w:t>Nokia, Nokia Shanghai Bell</w:t>
            </w:r>
          </w:p>
        </w:tc>
        <w:tc>
          <w:tcPr>
            <w:tcW w:w="0" w:type="auto"/>
          </w:tcPr>
          <w:p w14:paraId="28D97EBC" w14:textId="77777777" w:rsidR="00E038E3" w:rsidRPr="009D2038" w:rsidRDefault="00E038E3" w:rsidP="00B8477A">
            <w:pPr>
              <w:pStyle w:val="TAL"/>
              <w:rPr>
                <w:sz w:val="16"/>
              </w:rPr>
            </w:pPr>
            <w:r>
              <w:rPr>
                <w:sz w:val="16"/>
              </w:rPr>
              <w:t>postponed</w:t>
            </w:r>
          </w:p>
        </w:tc>
        <w:tc>
          <w:tcPr>
            <w:tcW w:w="0" w:type="auto"/>
          </w:tcPr>
          <w:p w14:paraId="3ADFB176" w14:textId="77777777" w:rsidR="00E038E3" w:rsidRPr="009D2038" w:rsidRDefault="00E038E3" w:rsidP="00B8477A">
            <w:pPr>
              <w:pStyle w:val="TAL"/>
              <w:rPr>
                <w:sz w:val="16"/>
              </w:rPr>
            </w:pPr>
            <w:r>
              <w:rPr>
                <w:sz w:val="16"/>
              </w:rPr>
              <w:t>C1-238925</w:t>
            </w:r>
          </w:p>
        </w:tc>
        <w:tc>
          <w:tcPr>
            <w:tcW w:w="0" w:type="auto"/>
          </w:tcPr>
          <w:p w14:paraId="32A7DA6E" w14:textId="77777777" w:rsidR="00E038E3" w:rsidRPr="009D2038" w:rsidRDefault="00E038E3" w:rsidP="00B8477A">
            <w:pPr>
              <w:pStyle w:val="TAL"/>
              <w:rPr>
                <w:sz w:val="16"/>
              </w:rPr>
            </w:pPr>
          </w:p>
        </w:tc>
      </w:tr>
      <w:tr w:rsidR="00E038E3" w14:paraId="1BB27086" w14:textId="77777777" w:rsidTr="00B8477A">
        <w:tc>
          <w:tcPr>
            <w:tcW w:w="0" w:type="auto"/>
          </w:tcPr>
          <w:p w14:paraId="22C1081A" w14:textId="77777777" w:rsidR="00E038E3" w:rsidRPr="009D2038" w:rsidRDefault="00E038E3" w:rsidP="00B8477A">
            <w:pPr>
              <w:pStyle w:val="TAL"/>
              <w:rPr>
                <w:sz w:val="16"/>
              </w:rPr>
            </w:pPr>
            <w:r>
              <w:rPr>
                <w:sz w:val="16"/>
              </w:rPr>
              <w:t>C1-239335</w:t>
            </w:r>
          </w:p>
        </w:tc>
        <w:tc>
          <w:tcPr>
            <w:tcW w:w="0" w:type="auto"/>
          </w:tcPr>
          <w:p w14:paraId="62608CE8" w14:textId="77777777" w:rsidR="00E038E3" w:rsidRPr="009D2038" w:rsidRDefault="00E038E3" w:rsidP="00B8477A">
            <w:pPr>
              <w:pStyle w:val="TAL"/>
              <w:rPr>
                <w:sz w:val="16"/>
              </w:rPr>
            </w:pPr>
            <w:r>
              <w:rPr>
                <w:sz w:val="16"/>
              </w:rPr>
              <w:t>Correction to PLMN selection for NSWO</w:t>
            </w:r>
          </w:p>
        </w:tc>
        <w:tc>
          <w:tcPr>
            <w:tcW w:w="0" w:type="auto"/>
          </w:tcPr>
          <w:p w14:paraId="2D0A9AB7" w14:textId="77777777" w:rsidR="00E038E3" w:rsidRPr="009D2038" w:rsidRDefault="00E038E3" w:rsidP="00B8477A">
            <w:pPr>
              <w:pStyle w:val="TAL"/>
              <w:rPr>
                <w:sz w:val="16"/>
              </w:rPr>
            </w:pPr>
            <w:r>
              <w:rPr>
                <w:sz w:val="16"/>
              </w:rPr>
              <w:t>Qualcomm Incorporated</w:t>
            </w:r>
          </w:p>
        </w:tc>
        <w:tc>
          <w:tcPr>
            <w:tcW w:w="0" w:type="auto"/>
          </w:tcPr>
          <w:p w14:paraId="0ADE30AE" w14:textId="77777777" w:rsidR="00E038E3" w:rsidRPr="009D2038" w:rsidRDefault="00E038E3" w:rsidP="00B8477A">
            <w:pPr>
              <w:pStyle w:val="TAL"/>
              <w:rPr>
                <w:sz w:val="16"/>
              </w:rPr>
            </w:pPr>
            <w:r>
              <w:rPr>
                <w:sz w:val="16"/>
              </w:rPr>
              <w:t>agreed</w:t>
            </w:r>
          </w:p>
        </w:tc>
        <w:tc>
          <w:tcPr>
            <w:tcW w:w="0" w:type="auto"/>
          </w:tcPr>
          <w:p w14:paraId="08FE40A8" w14:textId="77777777" w:rsidR="00E038E3" w:rsidRPr="009D2038" w:rsidRDefault="00E038E3" w:rsidP="00B8477A">
            <w:pPr>
              <w:pStyle w:val="TAL"/>
              <w:rPr>
                <w:sz w:val="16"/>
              </w:rPr>
            </w:pPr>
            <w:r>
              <w:rPr>
                <w:sz w:val="16"/>
              </w:rPr>
              <w:t>C1-238551</w:t>
            </w:r>
          </w:p>
        </w:tc>
        <w:tc>
          <w:tcPr>
            <w:tcW w:w="0" w:type="auto"/>
          </w:tcPr>
          <w:p w14:paraId="1D031E69" w14:textId="77777777" w:rsidR="00E038E3" w:rsidRPr="009D2038" w:rsidRDefault="00E038E3" w:rsidP="00B8477A">
            <w:pPr>
              <w:pStyle w:val="TAL"/>
              <w:rPr>
                <w:sz w:val="16"/>
              </w:rPr>
            </w:pPr>
          </w:p>
        </w:tc>
      </w:tr>
      <w:tr w:rsidR="00E038E3" w14:paraId="3178C3D8" w14:textId="77777777" w:rsidTr="00B8477A">
        <w:tc>
          <w:tcPr>
            <w:tcW w:w="0" w:type="auto"/>
          </w:tcPr>
          <w:p w14:paraId="27937802" w14:textId="77777777" w:rsidR="00E038E3" w:rsidRPr="009D2038" w:rsidRDefault="00E038E3" w:rsidP="00B8477A">
            <w:pPr>
              <w:pStyle w:val="TAL"/>
              <w:rPr>
                <w:sz w:val="16"/>
              </w:rPr>
            </w:pPr>
            <w:r>
              <w:rPr>
                <w:sz w:val="16"/>
              </w:rPr>
              <w:t>C1-239336</w:t>
            </w:r>
          </w:p>
        </w:tc>
        <w:tc>
          <w:tcPr>
            <w:tcW w:w="0" w:type="auto"/>
          </w:tcPr>
          <w:p w14:paraId="5F6FA876" w14:textId="77777777" w:rsidR="00E038E3" w:rsidRPr="009D2038" w:rsidRDefault="00E038E3" w:rsidP="00B8477A">
            <w:pPr>
              <w:pStyle w:val="TAL"/>
              <w:rPr>
                <w:sz w:val="16"/>
              </w:rPr>
            </w:pPr>
            <w:r>
              <w:rPr>
                <w:sz w:val="16"/>
              </w:rPr>
              <w:t>Correction to forbidden TAI handling for reject cause #62</w:t>
            </w:r>
          </w:p>
        </w:tc>
        <w:tc>
          <w:tcPr>
            <w:tcW w:w="0" w:type="auto"/>
          </w:tcPr>
          <w:p w14:paraId="599E987F"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344D33FA" w14:textId="77777777" w:rsidR="00E038E3" w:rsidRPr="009D2038" w:rsidRDefault="00E038E3" w:rsidP="00B8477A">
            <w:pPr>
              <w:pStyle w:val="TAL"/>
              <w:rPr>
                <w:sz w:val="16"/>
              </w:rPr>
            </w:pPr>
            <w:r>
              <w:rPr>
                <w:sz w:val="16"/>
              </w:rPr>
              <w:t>revised</w:t>
            </w:r>
          </w:p>
        </w:tc>
        <w:tc>
          <w:tcPr>
            <w:tcW w:w="0" w:type="auto"/>
          </w:tcPr>
          <w:p w14:paraId="10CFD09F" w14:textId="77777777" w:rsidR="00E038E3" w:rsidRPr="009D2038" w:rsidRDefault="00E038E3" w:rsidP="00B8477A">
            <w:pPr>
              <w:pStyle w:val="TAL"/>
              <w:rPr>
                <w:sz w:val="16"/>
              </w:rPr>
            </w:pPr>
            <w:r>
              <w:rPr>
                <w:sz w:val="16"/>
              </w:rPr>
              <w:t>C1-238628</w:t>
            </w:r>
          </w:p>
        </w:tc>
        <w:tc>
          <w:tcPr>
            <w:tcW w:w="0" w:type="auto"/>
          </w:tcPr>
          <w:p w14:paraId="0F830C3A" w14:textId="77777777" w:rsidR="00E038E3" w:rsidRPr="009D2038" w:rsidRDefault="00E038E3" w:rsidP="00B8477A">
            <w:pPr>
              <w:pStyle w:val="TAL"/>
              <w:rPr>
                <w:sz w:val="16"/>
              </w:rPr>
            </w:pPr>
            <w:r>
              <w:rPr>
                <w:sz w:val="16"/>
              </w:rPr>
              <w:t>C1-239662</w:t>
            </w:r>
          </w:p>
        </w:tc>
      </w:tr>
      <w:tr w:rsidR="00E038E3" w14:paraId="24A09B78" w14:textId="77777777" w:rsidTr="00B8477A">
        <w:tc>
          <w:tcPr>
            <w:tcW w:w="0" w:type="auto"/>
          </w:tcPr>
          <w:p w14:paraId="00FE06D8" w14:textId="77777777" w:rsidR="00E038E3" w:rsidRPr="009D2038" w:rsidRDefault="00E038E3" w:rsidP="00B8477A">
            <w:pPr>
              <w:pStyle w:val="TAL"/>
              <w:rPr>
                <w:sz w:val="16"/>
              </w:rPr>
            </w:pPr>
            <w:r>
              <w:rPr>
                <w:sz w:val="16"/>
              </w:rPr>
              <w:t>C1-239337</w:t>
            </w:r>
          </w:p>
        </w:tc>
        <w:tc>
          <w:tcPr>
            <w:tcW w:w="0" w:type="auto"/>
          </w:tcPr>
          <w:p w14:paraId="2C5949FD"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78782741"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MediaTek Inc.</w:t>
            </w:r>
          </w:p>
        </w:tc>
        <w:tc>
          <w:tcPr>
            <w:tcW w:w="0" w:type="auto"/>
          </w:tcPr>
          <w:p w14:paraId="3486E4BC" w14:textId="77777777" w:rsidR="00E038E3" w:rsidRPr="009D2038" w:rsidRDefault="00E038E3" w:rsidP="00B8477A">
            <w:pPr>
              <w:pStyle w:val="TAL"/>
              <w:rPr>
                <w:sz w:val="16"/>
              </w:rPr>
            </w:pPr>
            <w:r>
              <w:rPr>
                <w:sz w:val="16"/>
              </w:rPr>
              <w:t>agreed</w:t>
            </w:r>
          </w:p>
        </w:tc>
        <w:tc>
          <w:tcPr>
            <w:tcW w:w="0" w:type="auto"/>
          </w:tcPr>
          <w:p w14:paraId="3601C2C2" w14:textId="77777777" w:rsidR="00E038E3" w:rsidRPr="009D2038" w:rsidRDefault="00E038E3" w:rsidP="00B8477A">
            <w:pPr>
              <w:pStyle w:val="TAL"/>
              <w:rPr>
                <w:sz w:val="16"/>
              </w:rPr>
            </w:pPr>
            <w:r>
              <w:rPr>
                <w:sz w:val="16"/>
              </w:rPr>
              <w:t>C1-238931</w:t>
            </w:r>
          </w:p>
        </w:tc>
        <w:tc>
          <w:tcPr>
            <w:tcW w:w="0" w:type="auto"/>
          </w:tcPr>
          <w:p w14:paraId="7C996ABC" w14:textId="77777777" w:rsidR="00E038E3" w:rsidRPr="009D2038" w:rsidRDefault="00E038E3" w:rsidP="00B8477A">
            <w:pPr>
              <w:pStyle w:val="TAL"/>
              <w:rPr>
                <w:sz w:val="16"/>
              </w:rPr>
            </w:pPr>
          </w:p>
        </w:tc>
      </w:tr>
      <w:tr w:rsidR="00E038E3" w14:paraId="51B7A9CF" w14:textId="77777777" w:rsidTr="00B8477A">
        <w:tc>
          <w:tcPr>
            <w:tcW w:w="0" w:type="auto"/>
          </w:tcPr>
          <w:p w14:paraId="40791719" w14:textId="77777777" w:rsidR="00E038E3" w:rsidRPr="009D2038" w:rsidRDefault="00E038E3" w:rsidP="00B8477A">
            <w:pPr>
              <w:pStyle w:val="TAL"/>
              <w:rPr>
                <w:sz w:val="16"/>
              </w:rPr>
            </w:pPr>
            <w:r>
              <w:rPr>
                <w:sz w:val="16"/>
              </w:rPr>
              <w:t>C1-239338</w:t>
            </w:r>
          </w:p>
        </w:tc>
        <w:tc>
          <w:tcPr>
            <w:tcW w:w="0" w:type="auto"/>
          </w:tcPr>
          <w:p w14:paraId="0077DF05" w14:textId="77777777" w:rsidR="00E038E3" w:rsidRPr="009D2038" w:rsidRDefault="00E038E3" w:rsidP="00B8477A">
            <w:pPr>
              <w:pStyle w:val="TAL"/>
              <w:rPr>
                <w:sz w:val="16"/>
              </w:rPr>
            </w:pPr>
            <w:r>
              <w:rPr>
                <w:sz w:val="16"/>
              </w:rPr>
              <w:t>Missing DEREGISTRATION REQUEST message as content of a NAS message container IE</w:t>
            </w:r>
          </w:p>
        </w:tc>
        <w:tc>
          <w:tcPr>
            <w:tcW w:w="0" w:type="auto"/>
          </w:tcPr>
          <w:p w14:paraId="11B37A7E" w14:textId="77777777" w:rsidR="00E038E3" w:rsidRPr="009D2038" w:rsidRDefault="00E038E3" w:rsidP="00B8477A">
            <w:pPr>
              <w:pStyle w:val="TAL"/>
              <w:rPr>
                <w:sz w:val="16"/>
              </w:rPr>
            </w:pPr>
            <w:r>
              <w:rPr>
                <w:sz w:val="16"/>
              </w:rPr>
              <w:t>Samsung</w:t>
            </w:r>
          </w:p>
        </w:tc>
        <w:tc>
          <w:tcPr>
            <w:tcW w:w="0" w:type="auto"/>
          </w:tcPr>
          <w:p w14:paraId="2D6EE5AE" w14:textId="77777777" w:rsidR="00E038E3" w:rsidRPr="009D2038" w:rsidRDefault="00E038E3" w:rsidP="00B8477A">
            <w:pPr>
              <w:pStyle w:val="TAL"/>
              <w:rPr>
                <w:sz w:val="16"/>
              </w:rPr>
            </w:pPr>
            <w:r>
              <w:rPr>
                <w:sz w:val="16"/>
              </w:rPr>
              <w:t>agreed</w:t>
            </w:r>
          </w:p>
        </w:tc>
        <w:tc>
          <w:tcPr>
            <w:tcW w:w="0" w:type="auto"/>
          </w:tcPr>
          <w:p w14:paraId="126E0224" w14:textId="77777777" w:rsidR="00E038E3" w:rsidRPr="009D2038" w:rsidRDefault="00E038E3" w:rsidP="00B8477A">
            <w:pPr>
              <w:pStyle w:val="TAL"/>
              <w:rPr>
                <w:sz w:val="16"/>
              </w:rPr>
            </w:pPr>
            <w:r>
              <w:rPr>
                <w:sz w:val="16"/>
              </w:rPr>
              <w:t>C1-239138</w:t>
            </w:r>
          </w:p>
        </w:tc>
        <w:tc>
          <w:tcPr>
            <w:tcW w:w="0" w:type="auto"/>
          </w:tcPr>
          <w:p w14:paraId="2154EA92" w14:textId="77777777" w:rsidR="00E038E3" w:rsidRPr="009D2038" w:rsidRDefault="00E038E3" w:rsidP="00B8477A">
            <w:pPr>
              <w:pStyle w:val="TAL"/>
              <w:rPr>
                <w:sz w:val="16"/>
              </w:rPr>
            </w:pPr>
          </w:p>
        </w:tc>
      </w:tr>
      <w:tr w:rsidR="00E038E3" w14:paraId="3783907B" w14:textId="77777777" w:rsidTr="00B8477A">
        <w:tc>
          <w:tcPr>
            <w:tcW w:w="0" w:type="auto"/>
          </w:tcPr>
          <w:p w14:paraId="0DFA4654" w14:textId="77777777" w:rsidR="00E038E3" w:rsidRPr="009D2038" w:rsidRDefault="00E038E3" w:rsidP="00B8477A">
            <w:pPr>
              <w:pStyle w:val="TAL"/>
              <w:rPr>
                <w:sz w:val="16"/>
              </w:rPr>
            </w:pPr>
            <w:r>
              <w:rPr>
                <w:sz w:val="16"/>
              </w:rPr>
              <w:t>C1-239339</w:t>
            </w:r>
          </w:p>
        </w:tc>
        <w:tc>
          <w:tcPr>
            <w:tcW w:w="0" w:type="auto"/>
          </w:tcPr>
          <w:p w14:paraId="5568B152"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2C678875" w14:textId="77777777" w:rsidR="00E038E3" w:rsidRPr="009D2038" w:rsidRDefault="00E038E3" w:rsidP="00B8477A">
            <w:pPr>
              <w:pStyle w:val="TAL"/>
              <w:rPr>
                <w:sz w:val="16"/>
              </w:rPr>
            </w:pPr>
            <w:r>
              <w:rPr>
                <w:sz w:val="16"/>
              </w:rPr>
              <w:t>Nokia, Nokia Shanghai Bell</w:t>
            </w:r>
          </w:p>
        </w:tc>
        <w:tc>
          <w:tcPr>
            <w:tcW w:w="0" w:type="auto"/>
          </w:tcPr>
          <w:p w14:paraId="1AEAB909" w14:textId="77777777" w:rsidR="00E038E3" w:rsidRPr="009D2038" w:rsidRDefault="00E038E3" w:rsidP="00B8477A">
            <w:pPr>
              <w:pStyle w:val="TAL"/>
              <w:rPr>
                <w:sz w:val="16"/>
              </w:rPr>
            </w:pPr>
            <w:r>
              <w:rPr>
                <w:sz w:val="16"/>
              </w:rPr>
              <w:t>postponed</w:t>
            </w:r>
          </w:p>
        </w:tc>
        <w:tc>
          <w:tcPr>
            <w:tcW w:w="0" w:type="auto"/>
          </w:tcPr>
          <w:p w14:paraId="39C96184" w14:textId="77777777" w:rsidR="00E038E3" w:rsidRPr="009D2038" w:rsidRDefault="00E038E3" w:rsidP="00B8477A">
            <w:pPr>
              <w:pStyle w:val="TAL"/>
              <w:rPr>
                <w:sz w:val="16"/>
              </w:rPr>
            </w:pPr>
            <w:r>
              <w:rPr>
                <w:sz w:val="16"/>
              </w:rPr>
              <w:t>C1-238947</w:t>
            </w:r>
          </w:p>
        </w:tc>
        <w:tc>
          <w:tcPr>
            <w:tcW w:w="0" w:type="auto"/>
          </w:tcPr>
          <w:p w14:paraId="7DAED739" w14:textId="77777777" w:rsidR="00E038E3" w:rsidRPr="009D2038" w:rsidRDefault="00E038E3" w:rsidP="00B8477A">
            <w:pPr>
              <w:pStyle w:val="TAL"/>
              <w:rPr>
                <w:sz w:val="16"/>
              </w:rPr>
            </w:pPr>
          </w:p>
        </w:tc>
      </w:tr>
      <w:tr w:rsidR="00E038E3" w14:paraId="6D0140AA" w14:textId="77777777" w:rsidTr="00B8477A">
        <w:tc>
          <w:tcPr>
            <w:tcW w:w="0" w:type="auto"/>
          </w:tcPr>
          <w:p w14:paraId="4D4A9261" w14:textId="77777777" w:rsidR="00E038E3" w:rsidRPr="009D2038" w:rsidRDefault="00E038E3" w:rsidP="00B8477A">
            <w:pPr>
              <w:pStyle w:val="TAL"/>
              <w:rPr>
                <w:sz w:val="16"/>
              </w:rPr>
            </w:pPr>
            <w:r>
              <w:rPr>
                <w:sz w:val="16"/>
              </w:rPr>
              <w:t>C1-239340</w:t>
            </w:r>
          </w:p>
        </w:tc>
        <w:tc>
          <w:tcPr>
            <w:tcW w:w="0" w:type="auto"/>
          </w:tcPr>
          <w:p w14:paraId="40DE68F5"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F6D510D" w14:textId="77777777" w:rsidR="00E038E3" w:rsidRPr="009D2038" w:rsidRDefault="00E038E3" w:rsidP="00B8477A">
            <w:pPr>
              <w:pStyle w:val="TAL"/>
              <w:rPr>
                <w:sz w:val="16"/>
              </w:rPr>
            </w:pPr>
            <w:r>
              <w:rPr>
                <w:sz w:val="16"/>
              </w:rPr>
              <w:t>Apple</w:t>
            </w:r>
          </w:p>
        </w:tc>
        <w:tc>
          <w:tcPr>
            <w:tcW w:w="0" w:type="auto"/>
          </w:tcPr>
          <w:p w14:paraId="0FCB3598" w14:textId="77777777" w:rsidR="00E038E3" w:rsidRPr="009D2038" w:rsidRDefault="00E038E3" w:rsidP="00B8477A">
            <w:pPr>
              <w:pStyle w:val="TAL"/>
              <w:rPr>
                <w:sz w:val="16"/>
              </w:rPr>
            </w:pPr>
            <w:r>
              <w:rPr>
                <w:sz w:val="16"/>
              </w:rPr>
              <w:t>revised</w:t>
            </w:r>
          </w:p>
        </w:tc>
        <w:tc>
          <w:tcPr>
            <w:tcW w:w="0" w:type="auto"/>
          </w:tcPr>
          <w:p w14:paraId="01D3C1D8" w14:textId="77777777" w:rsidR="00E038E3" w:rsidRPr="009D2038" w:rsidRDefault="00E038E3" w:rsidP="00B8477A">
            <w:pPr>
              <w:pStyle w:val="TAL"/>
              <w:rPr>
                <w:sz w:val="16"/>
              </w:rPr>
            </w:pPr>
            <w:r>
              <w:rPr>
                <w:sz w:val="16"/>
              </w:rPr>
              <w:t>C1-238632</w:t>
            </w:r>
          </w:p>
        </w:tc>
        <w:tc>
          <w:tcPr>
            <w:tcW w:w="0" w:type="auto"/>
          </w:tcPr>
          <w:p w14:paraId="33C022BB" w14:textId="77777777" w:rsidR="00E038E3" w:rsidRPr="009D2038" w:rsidRDefault="00E038E3" w:rsidP="00B8477A">
            <w:pPr>
              <w:pStyle w:val="TAL"/>
              <w:rPr>
                <w:sz w:val="16"/>
              </w:rPr>
            </w:pPr>
            <w:r>
              <w:rPr>
                <w:sz w:val="16"/>
              </w:rPr>
              <w:t>C1-239648</w:t>
            </w:r>
          </w:p>
        </w:tc>
      </w:tr>
      <w:tr w:rsidR="00E038E3" w14:paraId="20C8DBE7" w14:textId="77777777" w:rsidTr="00B8477A">
        <w:tc>
          <w:tcPr>
            <w:tcW w:w="0" w:type="auto"/>
          </w:tcPr>
          <w:p w14:paraId="641ABDB4" w14:textId="77777777" w:rsidR="00E038E3" w:rsidRPr="009D2038" w:rsidRDefault="00E038E3" w:rsidP="00B8477A">
            <w:pPr>
              <w:pStyle w:val="TAL"/>
              <w:rPr>
                <w:sz w:val="16"/>
              </w:rPr>
            </w:pPr>
            <w:r>
              <w:rPr>
                <w:sz w:val="16"/>
              </w:rPr>
              <w:t>C1-239341</w:t>
            </w:r>
          </w:p>
        </w:tc>
        <w:tc>
          <w:tcPr>
            <w:tcW w:w="0" w:type="auto"/>
          </w:tcPr>
          <w:p w14:paraId="70EC9DA5"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4068BB6D"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CEB2170" w14:textId="77777777" w:rsidR="00E038E3" w:rsidRPr="009D2038" w:rsidRDefault="00E038E3" w:rsidP="00B8477A">
            <w:pPr>
              <w:pStyle w:val="TAL"/>
              <w:rPr>
                <w:sz w:val="16"/>
              </w:rPr>
            </w:pPr>
            <w:r>
              <w:rPr>
                <w:sz w:val="16"/>
              </w:rPr>
              <w:t>agreed</w:t>
            </w:r>
          </w:p>
        </w:tc>
        <w:tc>
          <w:tcPr>
            <w:tcW w:w="0" w:type="auto"/>
          </w:tcPr>
          <w:p w14:paraId="336E7B30" w14:textId="77777777" w:rsidR="00E038E3" w:rsidRPr="009D2038" w:rsidRDefault="00E038E3" w:rsidP="00B8477A">
            <w:pPr>
              <w:pStyle w:val="TAL"/>
              <w:rPr>
                <w:sz w:val="16"/>
              </w:rPr>
            </w:pPr>
            <w:r>
              <w:rPr>
                <w:sz w:val="16"/>
              </w:rPr>
              <w:t>C1-238616</w:t>
            </w:r>
          </w:p>
        </w:tc>
        <w:tc>
          <w:tcPr>
            <w:tcW w:w="0" w:type="auto"/>
          </w:tcPr>
          <w:p w14:paraId="3078AE70" w14:textId="77777777" w:rsidR="00E038E3" w:rsidRPr="009D2038" w:rsidRDefault="00E038E3" w:rsidP="00B8477A">
            <w:pPr>
              <w:pStyle w:val="TAL"/>
              <w:rPr>
                <w:sz w:val="16"/>
              </w:rPr>
            </w:pPr>
          </w:p>
        </w:tc>
      </w:tr>
      <w:tr w:rsidR="00E038E3" w14:paraId="1CC94F3A" w14:textId="77777777" w:rsidTr="00B8477A">
        <w:tc>
          <w:tcPr>
            <w:tcW w:w="0" w:type="auto"/>
          </w:tcPr>
          <w:p w14:paraId="54A8DEE5" w14:textId="77777777" w:rsidR="00E038E3" w:rsidRPr="009D2038" w:rsidRDefault="00E038E3" w:rsidP="00B8477A">
            <w:pPr>
              <w:pStyle w:val="TAL"/>
              <w:rPr>
                <w:sz w:val="16"/>
              </w:rPr>
            </w:pPr>
            <w:r>
              <w:rPr>
                <w:sz w:val="16"/>
              </w:rPr>
              <w:t>C1-239342</w:t>
            </w:r>
          </w:p>
        </w:tc>
        <w:tc>
          <w:tcPr>
            <w:tcW w:w="0" w:type="auto"/>
          </w:tcPr>
          <w:p w14:paraId="6D7BD6F3"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42F2075D" w14:textId="77777777" w:rsidR="00E038E3" w:rsidRPr="009D2038" w:rsidRDefault="00E038E3" w:rsidP="00B8477A">
            <w:pPr>
              <w:pStyle w:val="TAL"/>
              <w:rPr>
                <w:sz w:val="16"/>
              </w:rPr>
            </w:pPr>
            <w:r>
              <w:rPr>
                <w:sz w:val="16"/>
              </w:rPr>
              <w:t>MediaTek Inc.</w:t>
            </w:r>
          </w:p>
        </w:tc>
        <w:tc>
          <w:tcPr>
            <w:tcW w:w="0" w:type="auto"/>
          </w:tcPr>
          <w:p w14:paraId="5A114197" w14:textId="77777777" w:rsidR="00E038E3" w:rsidRPr="009D2038" w:rsidRDefault="00E038E3" w:rsidP="00B8477A">
            <w:pPr>
              <w:pStyle w:val="TAL"/>
              <w:rPr>
                <w:sz w:val="16"/>
              </w:rPr>
            </w:pPr>
            <w:r>
              <w:rPr>
                <w:sz w:val="16"/>
              </w:rPr>
              <w:t>agreed</w:t>
            </w:r>
          </w:p>
        </w:tc>
        <w:tc>
          <w:tcPr>
            <w:tcW w:w="0" w:type="auto"/>
          </w:tcPr>
          <w:p w14:paraId="630E30A5" w14:textId="77777777" w:rsidR="00E038E3" w:rsidRPr="009D2038" w:rsidRDefault="00E038E3" w:rsidP="00B8477A">
            <w:pPr>
              <w:pStyle w:val="TAL"/>
              <w:rPr>
                <w:sz w:val="16"/>
              </w:rPr>
            </w:pPr>
            <w:r>
              <w:rPr>
                <w:sz w:val="16"/>
              </w:rPr>
              <w:t>C1-238615</w:t>
            </w:r>
          </w:p>
        </w:tc>
        <w:tc>
          <w:tcPr>
            <w:tcW w:w="0" w:type="auto"/>
          </w:tcPr>
          <w:p w14:paraId="326D0E46" w14:textId="77777777" w:rsidR="00E038E3" w:rsidRPr="009D2038" w:rsidRDefault="00E038E3" w:rsidP="00B8477A">
            <w:pPr>
              <w:pStyle w:val="TAL"/>
              <w:rPr>
                <w:sz w:val="16"/>
              </w:rPr>
            </w:pPr>
          </w:p>
        </w:tc>
      </w:tr>
      <w:tr w:rsidR="00E038E3" w14:paraId="7B2090E6" w14:textId="77777777" w:rsidTr="00B8477A">
        <w:tc>
          <w:tcPr>
            <w:tcW w:w="0" w:type="auto"/>
          </w:tcPr>
          <w:p w14:paraId="71F11598" w14:textId="77777777" w:rsidR="00E038E3" w:rsidRPr="009D2038" w:rsidRDefault="00E038E3" w:rsidP="00B8477A">
            <w:pPr>
              <w:pStyle w:val="TAL"/>
              <w:rPr>
                <w:sz w:val="16"/>
              </w:rPr>
            </w:pPr>
            <w:r>
              <w:rPr>
                <w:sz w:val="16"/>
              </w:rPr>
              <w:lastRenderedPageBreak/>
              <w:t>C1-239343</w:t>
            </w:r>
          </w:p>
        </w:tc>
        <w:tc>
          <w:tcPr>
            <w:tcW w:w="0" w:type="auto"/>
          </w:tcPr>
          <w:p w14:paraId="48D66AE5" w14:textId="77777777" w:rsidR="00E038E3" w:rsidRPr="009D2038" w:rsidRDefault="00E038E3" w:rsidP="00B8477A">
            <w:pPr>
              <w:pStyle w:val="TAL"/>
              <w:rPr>
                <w:sz w:val="16"/>
              </w:rPr>
            </w:pPr>
            <w:r>
              <w:rPr>
                <w:sz w:val="16"/>
              </w:rPr>
              <w:t>Editorial corrections to clarifying conditions</w:t>
            </w:r>
          </w:p>
        </w:tc>
        <w:tc>
          <w:tcPr>
            <w:tcW w:w="0" w:type="auto"/>
          </w:tcPr>
          <w:p w14:paraId="64CFA4A3" w14:textId="77777777" w:rsidR="00E038E3" w:rsidRPr="009D2038" w:rsidRDefault="00E038E3" w:rsidP="00B8477A">
            <w:pPr>
              <w:pStyle w:val="TAL"/>
              <w:rPr>
                <w:sz w:val="16"/>
              </w:rPr>
            </w:pPr>
            <w:r>
              <w:rPr>
                <w:sz w:val="16"/>
              </w:rPr>
              <w:t>NTT DOCOMO</w:t>
            </w:r>
          </w:p>
        </w:tc>
        <w:tc>
          <w:tcPr>
            <w:tcW w:w="0" w:type="auto"/>
          </w:tcPr>
          <w:p w14:paraId="0CEBEC11" w14:textId="77777777" w:rsidR="00E038E3" w:rsidRPr="009D2038" w:rsidRDefault="00E038E3" w:rsidP="00B8477A">
            <w:pPr>
              <w:pStyle w:val="TAL"/>
              <w:rPr>
                <w:sz w:val="16"/>
              </w:rPr>
            </w:pPr>
            <w:r>
              <w:rPr>
                <w:sz w:val="16"/>
              </w:rPr>
              <w:t>agreed</w:t>
            </w:r>
          </w:p>
        </w:tc>
        <w:tc>
          <w:tcPr>
            <w:tcW w:w="0" w:type="auto"/>
          </w:tcPr>
          <w:p w14:paraId="51CBFC66" w14:textId="77777777" w:rsidR="00E038E3" w:rsidRPr="009D2038" w:rsidRDefault="00E038E3" w:rsidP="00B8477A">
            <w:pPr>
              <w:pStyle w:val="TAL"/>
              <w:rPr>
                <w:sz w:val="16"/>
              </w:rPr>
            </w:pPr>
            <w:r>
              <w:rPr>
                <w:sz w:val="16"/>
              </w:rPr>
              <w:t>C1-238557</w:t>
            </w:r>
          </w:p>
        </w:tc>
        <w:tc>
          <w:tcPr>
            <w:tcW w:w="0" w:type="auto"/>
          </w:tcPr>
          <w:p w14:paraId="199EC60D" w14:textId="77777777" w:rsidR="00E038E3" w:rsidRPr="009D2038" w:rsidRDefault="00E038E3" w:rsidP="00B8477A">
            <w:pPr>
              <w:pStyle w:val="TAL"/>
              <w:rPr>
                <w:sz w:val="16"/>
              </w:rPr>
            </w:pPr>
          </w:p>
        </w:tc>
      </w:tr>
      <w:tr w:rsidR="00E038E3" w14:paraId="6FF2DFC8" w14:textId="77777777" w:rsidTr="00B8477A">
        <w:tc>
          <w:tcPr>
            <w:tcW w:w="0" w:type="auto"/>
          </w:tcPr>
          <w:p w14:paraId="2B63BFE4" w14:textId="77777777" w:rsidR="00E038E3" w:rsidRPr="009D2038" w:rsidRDefault="00E038E3" w:rsidP="00B8477A">
            <w:pPr>
              <w:pStyle w:val="TAL"/>
              <w:rPr>
                <w:sz w:val="16"/>
              </w:rPr>
            </w:pPr>
            <w:r>
              <w:rPr>
                <w:sz w:val="16"/>
              </w:rPr>
              <w:t>C1-239344</w:t>
            </w:r>
          </w:p>
        </w:tc>
        <w:tc>
          <w:tcPr>
            <w:tcW w:w="0" w:type="auto"/>
          </w:tcPr>
          <w:p w14:paraId="2CC55CE1" w14:textId="77777777" w:rsidR="00E038E3" w:rsidRPr="009D2038" w:rsidRDefault="00E038E3" w:rsidP="00B8477A">
            <w:pPr>
              <w:pStyle w:val="TAL"/>
              <w:rPr>
                <w:sz w:val="16"/>
              </w:rPr>
            </w:pPr>
            <w:r>
              <w:rPr>
                <w:sz w:val="16"/>
              </w:rPr>
              <w:t>PLMN search in IDLE with suspend indication</w:t>
            </w:r>
          </w:p>
        </w:tc>
        <w:tc>
          <w:tcPr>
            <w:tcW w:w="0" w:type="auto"/>
          </w:tcPr>
          <w:p w14:paraId="2A88EF6B"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6255A0E1" w14:textId="77777777" w:rsidR="00E038E3" w:rsidRPr="009D2038" w:rsidRDefault="00E038E3" w:rsidP="00B8477A">
            <w:pPr>
              <w:pStyle w:val="TAL"/>
              <w:rPr>
                <w:sz w:val="16"/>
              </w:rPr>
            </w:pPr>
            <w:r>
              <w:rPr>
                <w:sz w:val="16"/>
              </w:rPr>
              <w:t>agreed</w:t>
            </w:r>
          </w:p>
        </w:tc>
        <w:tc>
          <w:tcPr>
            <w:tcW w:w="0" w:type="auto"/>
          </w:tcPr>
          <w:p w14:paraId="0A09BCBF" w14:textId="77777777" w:rsidR="00E038E3" w:rsidRPr="009D2038" w:rsidRDefault="00E038E3" w:rsidP="00B8477A">
            <w:pPr>
              <w:pStyle w:val="TAL"/>
              <w:rPr>
                <w:sz w:val="16"/>
              </w:rPr>
            </w:pPr>
            <w:r>
              <w:rPr>
                <w:sz w:val="16"/>
              </w:rPr>
              <w:t>C1-238629</w:t>
            </w:r>
          </w:p>
        </w:tc>
        <w:tc>
          <w:tcPr>
            <w:tcW w:w="0" w:type="auto"/>
          </w:tcPr>
          <w:p w14:paraId="329A992B" w14:textId="77777777" w:rsidR="00E038E3" w:rsidRPr="009D2038" w:rsidRDefault="00E038E3" w:rsidP="00B8477A">
            <w:pPr>
              <w:pStyle w:val="TAL"/>
              <w:rPr>
                <w:sz w:val="16"/>
              </w:rPr>
            </w:pPr>
          </w:p>
        </w:tc>
      </w:tr>
      <w:tr w:rsidR="00E038E3" w14:paraId="41FA2FAF" w14:textId="77777777" w:rsidTr="00B8477A">
        <w:tc>
          <w:tcPr>
            <w:tcW w:w="0" w:type="auto"/>
          </w:tcPr>
          <w:p w14:paraId="538001B4" w14:textId="77777777" w:rsidR="00E038E3" w:rsidRPr="009D2038" w:rsidRDefault="00E038E3" w:rsidP="00B8477A">
            <w:pPr>
              <w:pStyle w:val="TAL"/>
              <w:rPr>
                <w:sz w:val="16"/>
              </w:rPr>
            </w:pPr>
            <w:r>
              <w:rPr>
                <w:sz w:val="16"/>
              </w:rPr>
              <w:t>C1-239345</w:t>
            </w:r>
          </w:p>
        </w:tc>
        <w:tc>
          <w:tcPr>
            <w:tcW w:w="0" w:type="auto"/>
          </w:tcPr>
          <w:p w14:paraId="70CE2E94"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30DDDBF4" w14:textId="77777777" w:rsidR="00E038E3" w:rsidRPr="009D2038" w:rsidRDefault="00E038E3" w:rsidP="00B8477A">
            <w:pPr>
              <w:pStyle w:val="TAL"/>
              <w:rPr>
                <w:sz w:val="16"/>
              </w:rPr>
            </w:pPr>
            <w:r>
              <w:rPr>
                <w:sz w:val="16"/>
              </w:rPr>
              <w:t>CATT / Xiaoyan</w:t>
            </w:r>
          </w:p>
        </w:tc>
        <w:tc>
          <w:tcPr>
            <w:tcW w:w="0" w:type="auto"/>
          </w:tcPr>
          <w:p w14:paraId="4A4BE09A" w14:textId="77777777" w:rsidR="00E038E3" w:rsidRPr="009D2038" w:rsidRDefault="00E038E3" w:rsidP="00B8477A">
            <w:pPr>
              <w:pStyle w:val="TAL"/>
              <w:rPr>
                <w:sz w:val="16"/>
              </w:rPr>
            </w:pPr>
            <w:r>
              <w:rPr>
                <w:sz w:val="16"/>
              </w:rPr>
              <w:t>revised</w:t>
            </w:r>
          </w:p>
        </w:tc>
        <w:tc>
          <w:tcPr>
            <w:tcW w:w="0" w:type="auto"/>
          </w:tcPr>
          <w:p w14:paraId="5BF4604A" w14:textId="77777777" w:rsidR="00E038E3" w:rsidRPr="009D2038" w:rsidRDefault="00E038E3" w:rsidP="00B8477A">
            <w:pPr>
              <w:pStyle w:val="TAL"/>
              <w:rPr>
                <w:sz w:val="16"/>
              </w:rPr>
            </w:pPr>
            <w:r>
              <w:rPr>
                <w:sz w:val="16"/>
              </w:rPr>
              <w:t>C1-239001</w:t>
            </w:r>
          </w:p>
        </w:tc>
        <w:tc>
          <w:tcPr>
            <w:tcW w:w="0" w:type="auto"/>
          </w:tcPr>
          <w:p w14:paraId="491EE9BF" w14:textId="77777777" w:rsidR="00E038E3" w:rsidRPr="009D2038" w:rsidRDefault="00E038E3" w:rsidP="00B8477A">
            <w:pPr>
              <w:pStyle w:val="TAL"/>
              <w:rPr>
                <w:sz w:val="16"/>
              </w:rPr>
            </w:pPr>
            <w:r>
              <w:rPr>
                <w:sz w:val="16"/>
              </w:rPr>
              <w:t>C1-239365</w:t>
            </w:r>
          </w:p>
        </w:tc>
      </w:tr>
      <w:tr w:rsidR="00E038E3" w14:paraId="2B0FD11E" w14:textId="77777777" w:rsidTr="00B8477A">
        <w:tc>
          <w:tcPr>
            <w:tcW w:w="0" w:type="auto"/>
          </w:tcPr>
          <w:p w14:paraId="36042A9C" w14:textId="77777777" w:rsidR="00E038E3" w:rsidRPr="009D2038" w:rsidRDefault="00E038E3" w:rsidP="00B8477A">
            <w:pPr>
              <w:pStyle w:val="TAL"/>
              <w:rPr>
                <w:sz w:val="16"/>
              </w:rPr>
            </w:pPr>
            <w:r>
              <w:rPr>
                <w:sz w:val="16"/>
              </w:rPr>
              <w:t>C1-239346</w:t>
            </w:r>
          </w:p>
        </w:tc>
        <w:tc>
          <w:tcPr>
            <w:tcW w:w="0" w:type="auto"/>
          </w:tcPr>
          <w:p w14:paraId="58E37AF0"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29F021FB" w14:textId="77777777" w:rsidR="00E038E3" w:rsidRPr="009D2038" w:rsidRDefault="00E038E3" w:rsidP="00B8477A">
            <w:pPr>
              <w:pStyle w:val="TAL"/>
              <w:rPr>
                <w:sz w:val="16"/>
              </w:rPr>
            </w:pPr>
            <w:r>
              <w:rPr>
                <w:sz w:val="16"/>
              </w:rPr>
              <w:t>LG Electronics</w:t>
            </w:r>
          </w:p>
        </w:tc>
        <w:tc>
          <w:tcPr>
            <w:tcW w:w="0" w:type="auto"/>
          </w:tcPr>
          <w:p w14:paraId="7C545706" w14:textId="77777777" w:rsidR="00E038E3" w:rsidRPr="009D2038" w:rsidRDefault="00E038E3" w:rsidP="00B8477A">
            <w:pPr>
              <w:pStyle w:val="TAL"/>
              <w:rPr>
                <w:sz w:val="16"/>
              </w:rPr>
            </w:pPr>
            <w:r>
              <w:rPr>
                <w:sz w:val="16"/>
              </w:rPr>
              <w:t>revised</w:t>
            </w:r>
          </w:p>
        </w:tc>
        <w:tc>
          <w:tcPr>
            <w:tcW w:w="0" w:type="auto"/>
          </w:tcPr>
          <w:p w14:paraId="4A9B6DE6" w14:textId="77777777" w:rsidR="00E038E3" w:rsidRPr="009D2038" w:rsidRDefault="00E038E3" w:rsidP="00B8477A">
            <w:pPr>
              <w:pStyle w:val="TAL"/>
              <w:rPr>
                <w:sz w:val="16"/>
              </w:rPr>
            </w:pPr>
            <w:r>
              <w:rPr>
                <w:sz w:val="16"/>
              </w:rPr>
              <w:t>C1-239021</w:t>
            </w:r>
          </w:p>
        </w:tc>
        <w:tc>
          <w:tcPr>
            <w:tcW w:w="0" w:type="auto"/>
          </w:tcPr>
          <w:p w14:paraId="47D3FFF9" w14:textId="77777777" w:rsidR="00E038E3" w:rsidRPr="009D2038" w:rsidRDefault="00E038E3" w:rsidP="00B8477A">
            <w:pPr>
              <w:pStyle w:val="TAL"/>
              <w:rPr>
                <w:sz w:val="16"/>
              </w:rPr>
            </w:pPr>
            <w:r>
              <w:rPr>
                <w:sz w:val="16"/>
              </w:rPr>
              <w:t>C1-239358</w:t>
            </w:r>
          </w:p>
        </w:tc>
      </w:tr>
      <w:tr w:rsidR="00E038E3" w14:paraId="7A48A5CF" w14:textId="77777777" w:rsidTr="00B8477A">
        <w:tc>
          <w:tcPr>
            <w:tcW w:w="0" w:type="auto"/>
          </w:tcPr>
          <w:p w14:paraId="18D647B0" w14:textId="77777777" w:rsidR="00E038E3" w:rsidRPr="009D2038" w:rsidRDefault="00E038E3" w:rsidP="00B8477A">
            <w:pPr>
              <w:pStyle w:val="TAL"/>
              <w:rPr>
                <w:sz w:val="16"/>
              </w:rPr>
            </w:pPr>
            <w:r>
              <w:rPr>
                <w:sz w:val="16"/>
              </w:rPr>
              <w:t>C1-239347</w:t>
            </w:r>
          </w:p>
        </w:tc>
        <w:tc>
          <w:tcPr>
            <w:tcW w:w="0" w:type="auto"/>
          </w:tcPr>
          <w:p w14:paraId="6F88F1F8"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3B7986C" w14:textId="77777777" w:rsidR="00E038E3" w:rsidRPr="009D2038" w:rsidRDefault="00E038E3" w:rsidP="00B8477A">
            <w:pPr>
              <w:pStyle w:val="TAL"/>
              <w:rPr>
                <w:sz w:val="16"/>
              </w:rPr>
            </w:pPr>
            <w:r>
              <w:rPr>
                <w:sz w:val="16"/>
              </w:rPr>
              <w:t>Apple</w:t>
            </w:r>
          </w:p>
        </w:tc>
        <w:tc>
          <w:tcPr>
            <w:tcW w:w="0" w:type="auto"/>
          </w:tcPr>
          <w:p w14:paraId="655F65A3" w14:textId="77777777" w:rsidR="00E038E3" w:rsidRPr="009D2038" w:rsidRDefault="00E038E3" w:rsidP="00B8477A">
            <w:pPr>
              <w:pStyle w:val="TAL"/>
              <w:rPr>
                <w:sz w:val="16"/>
              </w:rPr>
            </w:pPr>
            <w:r>
              <w:rPr>
                <w:sz w:val="16"/>
              </w:rPr>
              <w:t>postponed</w:t>
            </w:r>
          </w:p>
        </w:tc>
        <w:tc>
          <w:tcPr>
            <w:tcW w:w="0" w:type="auto"/>
          </w:tcPr>
          <w:p w14:paraId="17CB088A" w14:textId="77777777" w:rsidR="00E038E3" w:rsidRPr="009D2038" w:rsidRDefault="00E038E3" w:rsidP="00B8477A">
            <w:pPr>
              <w:pStyle w:val="TAL"/>
              <w:rPr>
                <w:sz w:val="16"/>
              </w:rPr>
            </w:pPr>
            <w:r>
              <w:rPr>
                <w:sz w:val="16"/>
              </w:rPr>
              <w:t>C1-239177</w:t>
            </w:r>
          </w:p>
        </w:tc>
        <w:tc>
          <w:tcPr>
            <w:tcW w:w="0" w:type="auto"/>
          </w:tcPr>
          <w:p w14:paraId="6313664E" w14:textId="77777777" w:rsidR="00E038E3" w:rsidRPr="009D2038" w:rsidRDefault="00E038E3" w:rsidP="00B8477A">
            <w:pPr>
              <w:pStyle w:val="TAL"/>
              <w:rPr>
                <w:sz w:val="16"/>
              </w:rPr>
            </w:pPr>
          </w:p>
        </w:tc>
      </w:tr>
      <w:tr w:rsidR="00E038E3" w14:paraId="717F7C19" w14:textId="77777777" w:rsidTr="00B8477A">
        <w:tc>
          <w:tcPr>
            <w:tcW w:w="0" w:type="auto"/>
          </w:tcPr>
          <w:p w14:paraId="500DF07B" w14:textId="77777777" w:rsidR="00E038E3" w:rsidRPr="009D2038" w:rsidRDefault="00E038E3" w:rsidP="00B8477A">
            <w:pPr>
              <w:pStyle w:val="TAL"/>
              <w:rPr>
                <w:sz w:val="16"/>
              </w:rPr>
            </w:pPr>
            <w:r>
              <w:rPr>
                <w:sz w:val="16"/>
              </w:rPr>
              <w:t>C1-239348</w:t>
            </w:r>
          </w:p>
        </w:tc>
        <w:tc>
          <w:tcPr>
            <w:tcW w:w="0" w:type="auto"/>
          </w:tcPr>
          <w:p w14:paraId="41CF894F"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51D36162" w14:textId="77777777" w:rsidR="00E038E3" w:rsidRPr="009D2038" w:rsidRDefault="00E038E3" w:rsidP="00B8477A">
            <w:pPr>
              <w:pStyle w:val="TAL"/>
              <w:rPr>
                <w:sz w:val="16"/>
              </w:rPr>
            </w:pPr>
            <w:r>
              <w:rPr>
                <w:sz w:val="16"/>
              </w:rPr>
              <w:t>Apple</w:t>
            </w:r>
          </w:p>
        </w:tc>
        <w:tc>
          <w:tcPr>
            <w:tcW w:w="0" w:type="auto"/>
          </w:tcPr>
          <w:p w14:paraId="354BC398" w14:textId="77777777" w:rsidR="00E038E3" w:rsidRPr="009D2038" w:rsidRDefault="00E038E3" w:rsidP="00B8477A">
            <w:pPr>
              <w:pStyle w:val="TAL"/>
              <w:rPr>
                <w:sz w:val="16"/>
              </w:rPr>
            </w:pPr>
            <w:r>
              <w:rPr>
                <w:sz w:val="16"/>
              </w:rPr>
              <w:t>postponed</w:t>
            </w:r>
          </w:p>
        </w:tc>
        <w:tc>
          <w:tcPr>
            <w:tcW w:w="0" w:type="auto"/>
          </w:tcPr>
          <w:p w14:paraId="369B73A3" w14:textId="77777777" w:rsidR="00E038E3" w:rsidRPr="009D2038" w:rsidRDefault="00E038E3" w:rsidP="00B8477A">
            <w:pPr>
              <w:pStyle w:val="TAL"/>
              <w:rPr>
                <w:sz w:val="16"/>
              </w:rPr>
            </w:pPr>
            <w:r>
              <w:rPr>
                <w:sz w:val="16"/>
              </w:rPr>
              <w:t>C1-239178</w:t>
            </w:r>
          </w:p>
        </w:tc>
        <w:tc>
          <w:tcPr>
            <w:tcW w:w="0" w:type="auto"/>
          </w:tcPr>
          <w:p w14:paraId="04B010C1" w14:textId="77777777" w:rsidR="00E038E3" w:rsidRPr="009D2038" w:rsidRDefault="00E038E3" w:rsidP="00B8477A">
            <w:pPr>
              <w:pStyle w:val="TAL"/>
              <w:rPr>
                <w:sz w:val="16"/>
              </w:rPr>
            </w:pPr>
          </w:p>
        </w:tc>
      </w:tr>
      <w:tr w:rsidR="00E038E3" w14:paraId="36F3FEEF" w14:textId="77777777" w:rsidTr="00B8477A">
        <w:tc>
          <w:tcPr>
            <w:tcW w:w="0" w:type="auto"/>
          </w:tcPr>
          <w:p w14:paraId="42C8CFEE" w14:textId="77777777" w:rsidR="00E038E3" w:rsidRPr="009D2038" w:rsidRDefault="00E038E3" w:rsidP="00B8477A">
            <w:pPr>
              <w:pStyle w:val="TAL"/>
              <w:rPr>
                <w:sz w:val="16"/>
              </w:rPr>
            </w:pPr>
            <w:r>
              <w:rPr>
                <w:sz w:val="16"/>
              </w:rPr>
              <w:t>C1-239349</w:t>
            </w:r>
          </w:p>
        </w:tc>
        <w:tc>
          <w:tcPr>
            <w:tcW w:w="0" w:type="auto"/>
          </w:tcPr>
          <w:p w14:paraId="2CDDB940"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51189348" w14:textId="77777777" w:rsidR="00E038E3" w:rsidRPr="009D2038" w:rsidRDefault="00E038E3" w:rsidP="00B8477A">
            <w:pPr>
              <w:pStyle w:val="TAL"/>
              <w:rPr>
                <w:sz w:val="16"/>
              </w:rPr>
            </w:pPr>
            <w:r>
              <w:rPr>
                <w:sz w:val="16"/>
              </w:rPr>
              <w:t>Apple</w:t>
            </w:r>
          </w:p>
        </w:tc>
        <w:tc>
          <w:tcPr>
            <w:tcW w:w="0" w:type="auto"/>
          </w:tcPr>
          <w:p w14:paraId="36D7127D" w14:textId="77777777" w:rsidR="00E038E3" w:rsidRPr="009D2038" w:rsidRDefault="00E038E3" w:rsidP="00B8477A">
            <w:pPr>
              <w:pStyle w:val="TAL"/>
              <w:rPr>
                <w:sz w:val="16"/>
              </w:rPr>
            </w:pPr>
            <w:r>
              <w:rPr>
                <w:sz w:val="16"/>
              </w:rPr>
              <w:t>postponed</w:t>
            </w:r>
          </w:p>
        </w:tc>
        <w:tc>
          <w:tcPr>
            <w:tcW w:w="0" w:type="auto"/>
          </w:tcPr>
          <w:p w14:paraId="73ED1D60" w14:textId="77777777" w:rsidR="00E038E3" w:rsidRPr="009D2038" w:rsidRDefault="00E038E3" w:rsidP="00B8477A">
            <w:pPr>
              <w:pStyle w:val="TAL"/>
              <w:rPr>
                <w:sz w:val="16"/>
              </w:rPr>
            </w:pPr>
            <w:r>
              <w:rPr>
                <w:sz w:val="16"/>
              </w:rPr>
              <w:t>C1-238785</w:t>
            </w:r>
          </w:p>
        </w:tc>
        <w:tc>
          <w:tcPr>
            <w:tcW w:w="0" w:type="auto"/>
          </w:tcPr>
          <w:p w14:paraId="6A8CCF27" w14:textId="77777777" w:rsidR="00E038E3" w:rsidRPr="009D2038" w:rsidRDefault="00E038E3" w:rsidP="00B8477A">
            <w:pPr>
              <w:pStyle w:val="TAL"/>
              <w:rPr>
                <w:sz w:val="16"/>
              </w:rPr>
            </w:pPr>
          </w:p>
        </w:tc>
      </w:tr>
      <w:tr w:rsidR="00E038E3" w14:paraId="6C65EC5E" w14:textId="77777777" w:rsidTr="00B8477A">
        <w:tc>
          <w:tcPr>
            <w:tcW w:w="0" w:type="auto"/>
          </w:tcPr>
          <w:p w14:paraId="4987E2A7" w14:textId="77777777" w:rsidR="00E038E3" w:rsidRPr="009D2038" w:rsidRDefault="00E038E3" w:rsidP="00B8477A">
            <w:pPr>
              <w:pStyle w:val="TAL"/>
              <w:rPr>
                <w:sz w:val="16"/>
              </w:rPr>
            </w:pPr>
            <w:r>
              <w:rPr>
                <w:sz w:val="16"/>
              </w:rPr>
              <w:t>C1-239350</w:t>
            </w:r>
          </w:p>
        </w:tc>
        <w:tc>
          <w:tcPr>
            <w:tcW w:w="0" w:type="auto"/>
          </w:tcPr>
          <w:p w14:paraId="7D0EF39C" w14:textId="77777777" w:rsidR="00E038E3" w:rsidRPr="009D2038" w:rsidRDefault="00E038E3" w:rsidP="00B8477A">
            <w:pPr>
              <w:pStyle w:val="TAL"/>
              <w:rPr>
                <w:sz w:val="16"/>
              </w:rPr>
            </w:pPr>
            <w:r>
              <w:rPr>
                <w:sz w:val="16"/>
              </w:rPr>
              <w:t>Correction on the reference to TS 23.122</w:t>
            </w:r>
          </w:p>
        </w:tc>
        <w:tc>
          <w:tcPr>
            <w:tcW w:w="0" w:type="auto"/>
          </w:tcPr>
          <w:p w14:paraId="41A4AACC" w14:textId="77777777" w:rsidR="00E038E3" w:rsidRPr="009D2038" w:rsidRDefault="00E038E3" w:rsidP="00B8477A">
            <w:pPr>
              <w:pStyle w:val="TAL"/>
              <w:rPr>
                <w:sz w:val="16"/>
              </w:rPr>
            </w:pPr>
            <w:r>
              <w:rPr>
                <w:sz w:val="16"/>
              </w:rPr>
              <w:t>Google Inc.</w:t>
            </w:r>
          </w:p>
        </w:tc>
        <w:tc>
          <w:tcPr>
            <w:tcW w:w="0" w:type="auto"/>
          </w:tcPr>
          <w:p w14:paraId="65392927" w14:textId="77777777" w:rsidR="00E038E3" w:rsidRPr="009D2038" w:rsidRDefault="00E038E3" w:rsidP="00B8477A">
            <w:pPr>
              <w:pStyle w:val="TAL"/>
              <w:rPr>
                <w:sz w:val="16"/>
              </w:rPr>
            </w:pPr>
            <w:r>
              <w:rPr>
                <w:sz w:val="16"/>
              </w:rPr>
              <w:t>agreed</w:t>
            </w:r>
          </w:p>
        </w:tc>
        <w:tc>
          <w:tcPr>
            <w:tcW w:w="0" w:type="auto"/>
          </w:tcPr>
          <w:p w14:paraId="5CEC9D39" w14:textId="77777777" w:rsidR="00E038E3" w:rsidRPr="009D2038" w:rsidRDefault="00E038E3" w:rsidP="00B8477A">
            <w:pPr>
              <w:pStyle w:val="TAL"/>
              <w:rPr>
                <w:sz w:val="16"/>
              </w:rPr>
            </w:pPr>
            <w:r>
              <w:rPr>
                <w:sz w:val="16"/>
              </w:rPr>
              <w:t>C1-238918</w:t>
            </w:r>
          </w:p>
        </w:tc>
        <w:tc>
          <w:tcPr>
            <w:tcW w:w="0" w:type="auto"/>
          </w:tcPr>
          <w:p w14:paraId="7C588EA9" w14:textId="77777777" w:rsidR="00E038E3" w:rsidRPr="009D2038" w:rsidRDefault="00E038E3" w:rsidP="00B8477A">
            <w:pPr>
              <w:pStyle w:val="TAL"/>
              <w:rPr>
                <w:sz w:val="16"/>
              </w:rPr>
            </w:pPr>
          </w:p>
        </w:tc>
      </w:tr>
      <w:tr w:rsidR="00E038E3" w14:paraId="208CCF05" w14:textId="77777777" w:rsidTr="00B8477A">
        <w:tc>
          <w:tcPr>
            <w:tcW w:w="0" w:type="auto"/>
          </w:tcPr>
          <w:p w14:paraId="1D29BF79" w14:textId="77777777" w:rsidR="00E038E3" w:rsidRPr="009D2038" w:rsidRDefault="00E038E3" w:rsidP="00B8477A">
            <w:pPr>
              <w:pStyle w:val="TAL"/>
              <w:rPr>
                <w:sz w:val="16"/>
              </w:rPr>
            </w:pPr>
            <w:r>
              <w:rPr>
                <w:sz w:val="16"/>
              </w:rPr>
              <w:t>C1-239351</w:t>
            </w:r>
          </w:p>
        </w:tc>
        <w:tc>
          <w:tcPr>
            <w:tcW w:w="0" w:type="auto"/>
          </w:tcPr>
          <w:p w14:paraId="65A33908"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41CFCA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BAA1E26" w14:textId="77777777" w:rsidR="00E038E3" w:rsidRPr="009D2038" w:rsidRDefault="00E038E3" w:rsidP="00B8477A">
            <w:pPr>
              <w:pStyle w:val="TAL"/>
              <w:rPr>
                <w:sz w:val="16"/>
              </w:rPr>
            </w:pPr>
            <w:r>
              <w:rPr>
                <w:sz w:val="16"/>
              </w:rPr>
              <w:t>revised</w:t>
            </w:r>
          </w:p>
        </w:tc>
        <w:tc>
          <w:tcPr>
            <w:tcW w:w="0" w:type="auto"/>
          </w:tcPr>
          <w:p w14:paraId="28538F64" w14:textId="77777777" w:rsidR="00E038E3" w:rsidRPr="009D2038" w:rsidRDefault="00E038E3" w:rsidP="00B8477A">
            <w:pPr>
              <w:pStyle w:val="TAL"/>
              <w:rPr>
                <w:sz w:val="16"/>
              </w:rPr>
            </w:pPr>
            <w:r>
              <w:rPr>
                <w:sz w:val="16"/>
              </w:rPr>
              <w:t>C1-238945</w:t>
            </w:r>
          </w:p>
        </w:tc>
        <w:tc>
          <w:tcPr>
            <w:tcW w:w="0" w:type="auto"/>
          </w:tcPr>
          <w:p w14:paraId="28B0C546" w14:textId="77777777" w:rsidR="00E038E3" w:rsidRPr="009D2038" w:rsidRDefault="00E038E3" w:rsidP="00B8477A">
            <w:pPr>
              <w:pStyle w:val="TAL"/>
              <w:rPr>
                <w:sz w:val="16"/>
              </w:rPr>
            </w:pPr>
            <w:r>
              <w:rPr>
                <w:sz w:val="16"/>
              </w:rPr>
              <w:t>C1-239690</w:t>
            </w:r>
          </w:p>
        </w:tc>
      </w:tr>
      <w:tr w:rsidR="00E038E3" w14:paraId="6109E2FA" w14:textId="77777777" w:rsidTr="00B8477A">
        <w:tc>
          <w:tcPr>
            <w:tcW w:w="0" w:type="auto"/>
          </w:tcPr>
          <w:p w14:paraId="54EEBC52" w14:textId="77777777" w:rsidR="00E038E3" w:rsidRPr="009D2038" w:rsidRDefault="00E038E3" w:rsidP="00B8477A">
            <w:pPr>
              <w:pStyle w:val="TAL"/>
              <w:rPr>
                <w:sz w:val="16"/>
              </w:rPr>
            </w:pPr>
            <w:r>
              <w:rPr>
                <w:sz w:val="16"/>
              </w:rPr>
              <w:t>C1-239352</w:t>
            </w:r>
          </w:p>
        </w:tc>
        <w:tc>
          <w:tcPr>
            <w:tcW w:w="0" w:type="auto"/>
          </w:tcPr>
          <w:p w14:paraId="65BB76E5" w14:textId="77777777" w:rsidR="00E038E3" w:rsidRPr="009D2038"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63CD189D" w14:textId="77777777" w:rsidR="00E038E3" w:rsidRPr="009D2038" w:rsidRDefault="00E038E3" w:rsidP="00B8477A">
            <w:pPr>
              <w:pStyle w:val="TAL"/>
              <w:rPr>
                <w:sz w:val="16"/>
              </w:rPr>
            </w:pPr>
            <w:r>
              <w:rPr>
                <w:sz w:val="16"/>
              </w:rPr>
              <w:t>Nokia, Nokia Shanghai Bell</w:t>
            </w:r>
          </w:p>
        </w:tc>
        <w:tc>
          <w:tcPr>
            <w:tcW w:w="0" w:type="auto"/>
          </w:tcPr>
          <w:p w14:paraId="4E362EAE" w14:textId="77777777" w:rsidR="00E038E3" w:rsidRPr="009D2038" w:rsidRDefault="00E038E3" w:rsidP="00B8477A">
            <w:pPr>
              <w:pStyle w:val="TAL"/>
              <w:rPr>
                <w:sz w:val="16"/>
              </w:rPr>
            </w:pPr>
            <w:r>
              <w:rPr>
                <w:sz w:val="16"/>
              </w:rPr>
              <w:t>agreed</w:t>
            </w:r>
          </w:p>
        </w:tc>
        <w:tc>
          <w:tcPr>
            <w:tcW w:w="0" w:type="auto"/>
          </w:tcPr>
          <w:p w14:paraId="0FA9956B" w14:textId="77777777" w:rsidR="00E038E3" w:rsidRPr="009D2038" w:rsidRDefault="00E038E3" w:rsidP="00B8477A">
            <w:pPr>
              <w:pStyle w:val="TAL"/>
              <w:rPr>
                <w:sz w:val="16"/>
              </w:rPr>
            </w:pPr>
            <w:r>
              <w:rPr>
                <w:sz w:val="16"/>
              </w:rPr>
              <w:t>C1-239058</w:t>
            </w:r>
          </w:p>
        </w:tc>
        <w:tc>
          <w:tcPr>
            <w:tcW w:w="0" w:type="auto"/>
          </w:tcPr>
          <w:p w14:paraId="77D5D2EE" w14:textId="77777777" w:rsidR="00E038E3" w:rsidRPr="009D2038" w:rsidRDefault="00E038E3" w:rsidP="00B8477A">
            <w:pPr>
              <w:pStyle w:val="TAL"/>
              <w:rPr>
                <w:sz w:val="16"/>
              </w:rPr>
            </w:pPr>
          </w:p>
        </w:tc>
      </w:tr>
      <w:tr w:rsidR="00E038E3" w14:paraId="39E30BA7" w14:textId="77777777" w:rsidTr="00B8477A">
        <w:tc>
          <w:tcPr>
            <w:tcW w:w="0" w:type="auto"/>
          </w:tcPr>
          <w:p w14:paraId="53558E06" w14:textId="77777777" w:rsidR="00E038E3" w:rsidRPr="009D2038" w:rsidRDefault="00E038E3" w:rsidP="00B8477A">
            <w:pPr>
              <w:pStyle w:val="TAL"/>
              <w:rPr>
                <w:sz w:val="16"/>
              </w:rPr>
            </w:pPr>
            <w:r>
              <w:rPr>
                <w:sz w:val="16"/>
              </w:rPr>
              <w:t>C1-239353</w:t>
            </w:r>
          </w:p>
        </w:tc>
        <w:tc>
          <w:tcPr>
            <w:tcW w:w="0" w:type="auto"/>
          </w:tcPr>
          <w:p w14:paraId="14366A07"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068E4C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C2B389C" w14:textId="77777777" w:rsidR="00E038E3" w:rsidRPr="009D2038" w:rsidRDefault="00E038E3" w:rsidP="00B8477A">
            <w:pPr>
              <w:pStyle w:val="TAL"/>
              <w:rPr>
                <w:sz w:val="16"/>
              </w:rPr>
            </w:pPr>
            <w:r>
              <w:rPr>
                <w:sz w:val="16"/>
              </w:rPr>
              <w:t>agreed</w:t>
            </w:r>
          </w:p>
        </w:tc>
        <w:tc>
          <w:tcPr>
            <w:tcW w:w="0" w:type="auto"/>
          </w:tcPr>
          <w:p w14:paraId="412777D6" w14:textId="77777777" w:rsidR="00E038E3" w:rsidRPr="009D2038" w:rsidRDefault="00E038E3" w:rsidP="00B8477A">
            <w:pPr>
              <w:pStyle w:val="TAL"/>
              <w:rPr>
                <w:sz w:val="16"/>
              </w:rPr>
            </w:pPr>
            <w:r>
              <w:rPr>
                <w:sz w:val="16"/>
              </w:rPr>
              <w:t>C1-238807</w:t>
            </w:r>
          </w:p>
        </w:tc>
        <w:tc>
          <w:tcPr>
            <w:tcW w:w="0" w:type="auto"/>
          </w:tcPr>
          <w:p w14:paraId="222D2B4E" w14:textId="77777777" w:rsidR="00E038E3" w:rsidRPr="009D2038" w:rsidRDefault="00E038E3" w:rsidP="00B8477A">
            <w:pPr>
              <w:pStyle w:val="TAL"/>
              <w:rPr>
                <w:sz w:val="16"/>
              </w:rPr>
            </w:pPr>
          </w:p>
        </w:tc>
      </w:tr>
      <w:tr w:rsidR="00E038E3" w14:paraId="78A74D64" w14:textId="77777777" w:rsidTr="00B8477A">
        <w:tc>
          <w:tcPr>
            <w:tcW w:w="0" w:type="auto"/>
          </w:tcPr>
          <w:p w14:paraId="5642E7F9" w14:textId="77777777" w:rsidR="00E038E3" w:rsidRPr="009D2038" w:rsidRDefault="00E038E3" w:rsidP="00B8477A">
            <w:pPr>
              <w:pStyle w:val="TAL"/>
              <w:rPr>
                <w:sz w:val="16"/>
              </w:rPr>
            </w:pPr>
            <w:r>
              <w:rPr>
                <w:sz w:val="16"/>
              </w:rPr>
              <w:t>C1-239355</w:t>
            </w:r>
          </w:p>
        </w:tc>
        <w:tc>
          <w:tcPr>
            <w:tcW w:w="0" w:type="auto"/>
          </w:tcPr>
          <w:p w14:paraId="5FCA2148" w14:textId="77777777" w:rsidR="00E038E3" w:rsidRPr="009D2038" w:rsidRDefault="00E038E3" w:rsidP="00B8477A">
            <w:pPr>
              <w:pStyle w:val="TAL"/>
              <w:rPr>
                <w:sz w:val="16"/>
              </w:rPr>
            </w:pPr>
            <w:r>
              <w:rPr>
                <w:sz w:val="16"/>
              </w:rPr>
              <w:t>Clarification on NSSAI provide to lower layers</w:t>
            </w:r>
          </w:p>
        </w:tc>
        <w:tc>
          <w:tcPr>
            <w:tcW w:w="0" w:type="auto"/>
          </w:tcPr>
          <w:p w14:paraId="686BC1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8EE900E" w14:textId="77777777" w:rsidR="00E038E3" w:rsidRPr="009D2038" w:rsidRDefault="00E038E3" w:rsidP="00B8477A">
            <w:pPr>
              <w:pStyle w:val="TAL"/>
              <w:rPr>
                <w:sz w:val="16"/>
              </w:rPr>
            </w:pPr>
            <w:r>
              <w:rPr>
                <w:sz w:val="16"/>
              </w:rPr>
              <w:t>postponed</w:t>
            </w:r>
          </w:p>
        </w:tc>
        <w:tc>
          <w:tcPr>
            <w:tcW w:w="0" w:type="auto"/>
          </w:tcPr>
          <w:p w14:paraId="43192687" w14:textId="77777777" w:rsidR="00E038E3" w:rsidRPr="009D2038" w:rsidRDefault="00E038E3" w:rsidP="00B8477A">
            <w:pPr>
              <w:pStyle w:val="TAL"/>
              <w:rPr>
                <w:sz w:val="16"/>
              </w:rPr>
            </w:pPr>
            <w:r>
              <w:rPr>
                <w:sz w:val="16"/>
              </w:rPr>
              <w:t>C1-239067</w:t>
            </w:r>
          </w:p>
        </w:tc>
        <w:tc>
          <w:tcPr>
            <w:tcW w:w="0" w:type="auto"/>
          </w:tcPr>
          <w:p w14:paraId="36E7E0C9" w14:textId="77777777" w:rsidR="00E038E3" w:rsidRPr="009D2038" w:rsidRDefault="00E038E3" w:rsidP="00B8477A">
            <w:pPr>
              <w:pStyle w:val="TAL"/>
              <w:rPr>
                <w:sz w:val="16"/>
              </w:rPr>
            </w:pPr>
          </w:p>
        </w:tc>
      </w:tr>
      <w:tr w:rsidR="00E038E3" w14:paraId="7A1E4532" w14:textId="77777777" w:rsidTr="00B8477A">
        <w:tc>
          <w:tcPr>
            <w:tcW w:w="0" w:type="auto"/>
          </w:tcPr>
          <w:p w14:paraId="4550F561" w14:textId="77777777" w:rsidR="00E038E3" w:rsidRPr="009D2038" w:rsidRDefault="00E038E3" w:rsidP="00B8477A">
            <w:pPr>
              <w:pStyle w:val="TAL"/>
              <w:rPr>
                <w:sz w:val="16"/>
              </w:rPr>
            </w:pPr>
            <w:r>
              <w:rPr>
                <w:sz w:val="16"/>
              </w:rPr>
              <w:t>C1-239356</w:t>
            </w:r>
          </w:p>
        </w:tc>
        <w:tc>
          <w:tcPr>
            <w:tcW w:w="0" w:type="auto"/>
          </w:tcPr>
          <w:p w14:paraId="4DE27469"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398C8C0" w14:textId="77777777" w:rsidR="00E038E3" w:rsidRPr="009D2038" w:rsidRDefault="00E038E3" w:rsidP="00B8477A">
            <w:pPr>
              <w:pStyle w:val="TAL"/>
              <w:rPr>
                <w:sz w:val="16"/>
              </w:rPr>
            </w:pPr>
            <w:r>
              <w:rPr>
                <w:sz w:val="16"/>
              </w:rPr>
              <w:t>Samsung</w:t>
            </w:r>
          </w:p>
        </w:tc>
        <w:tc>
          <w:tcPr>
            <w:tcW w:w="0" w:type="auto"/>
          </w:tcPr>
          <w:p w14:paraId="175A10BF" w14:textId="77777777" w:rsidR="00E038E3" w:rsidRPr="009D2038" w:rsidRDefault="00E038E3" w:rsidP="00B8477A">
            <w:pPr>
              <w:pStyle w:val="TAL"/>
              <w:rPr>
                <w:sz w:val="16"/>
              </w:rPr>
            </w:pPr>
            <w:r>
              <w:rPr>
                <w:sz w:val="16"/>
              </w:rPr>
              <w:t>agreed</w:t>
            </w:r>
          </w:p>
        </w:tc>
        <w:tc>
          <w:tcPr>
            <w:tcW w:w="0" w:type="auto"/>
          </w:tcPr>
          <w:p w14:paraId="75411C31" w14:textId="77777777" w:rsidR="00E038E3" w:rsidRPr="009D2038" w:rsidRDefault="00E038E3" w:rsidP="00B8477A">
            <w:pPr>
              <w:pStyle w:val="TAL"/>
              <w:rPr>
                <w:sz w:val="16"/>
              </w:rPr>
            </w:pPr>
            <w:r>
              <w:rPr>
                <w:sz w:val="16"/>
              </w:rPr>
              <w:t>C1-239133</w:t>
            </w:r>
          </w:p>
        </w:tc>
        <w:tc>
          <w:tcPr>
            <w:tcW w:w="0" w:type="auto"/>
          </w:tcPr>
          <w:p w14:paraId="5DE37577" w14:textId="77777777" w:rsidR="00E038E3" w:rsidRPr="009D2038" w:rsidRDefault="00E038E3" w:rsidP="00B8477A">
            <w:pPr>
              <w:pStyle w:val="TAL"/>
              <w:rPr>
                <w:sz w:val="16"/>
              </w:rPr>
            </w:pPr>
          </w:p>
        </w:tc>
      </w:tr>
      <w:tr w:rsidR="00E038E3" w14:paraId="50250C10" w14:textId="77777777" w:rsidTr="00B8477A">
        <w:tc>
          <w:tcPr>
            <w:tcW w:w="0" w:type="auto"/>
          </w:tcPr>
          <w:p w14:paraId="76518FBD" w14:textId="77777777" w:rsidR="00E038E3" w:rsidRPr="009D2038" w:rsidRDefault="00E038E3" w:rsidP="00B8477A">
            <w:pPr>
              <w:pStyle w:val="TAL"/>
              <w:rPr>
                <w:sz w:val="16"/>
              </w:rPr>
            </w:pPr>
            <w:r>
              <w:rPr>
                <w:sz w:val="16"/>
              </w:rPr>
              <w:t>C1-239357</w:t>
            </w:r>
          </w:p>
        </w:tc>
        <w:tc>
          <w:tcPr>
            <w:tcW w:w="0" w:type="auto"/>
          </w:tcPr>
          <w:p w14:paraId="32043A2D"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67389534" w14:textId="77777777" w:rsidR="00E038E3" w:rsidRPr="009D2038" w:rsidRDefault="00E038E3" w:rsidP="00B8477A">
            <w:pPr>
              <w:pStyle w:val="TAL"/>
              <w:rPr>
                <w:sz w:val="16"/>
              </w:rPr>
            </w:pPr>
            <w:r>
              <w:rPr>
                <w:sz w:val="16"/>
              </w:rPr>
              <w:t>NTT DOCOMO, Vodafone, China Telecom</w:t>
            </w:r>
          </w:p>
        </w:tc>
        <w:tc>
          <w:tcPr>
            <w:tcW w:w="0" w:type="auto"/>
          </w:tcPr>
          <w:p w14:paraId="00C0E953" w14:textId="77777777" w:rsidR="00E038E3" w:rsidRPr="009D2038" w:rsidRDefault="00E038E3" w:rsidP="00B8477A">
            <w:pPr>
              <w:pStyle w:val="TAL"/>
              <w:rPr>
                <w:sz w:val="16"/>
              </w:rPr>
            </w:pPr>
            <w:r>
              <w:rPr>
                <w:sz w:val="16"/>
              </w:rPr>
              <w:t>revised</w:t>
            </w:r>
          </w:p>
        </w:tc>
        <w:tc>
          <w:tcPr>
            <w:tcW w:w="0" w:type="auto"/>
          </w:tcPr>
          <w:p w14:paraId="03C3CB2E" w14:textId="77777777" w:rsidR="00E038E3" w:rsidRPr="009D2038" w:rsidRDefault="00E038E3" w:rsidP="00B8477A">
            <w:pPr>
              <w:pStyle w:val="TAL"/>
              <w:rPr>
                <w:sz w:val="16"/>
              </w:rPr>
            </w:pPr>
            <w:r>
              <w:rPr>
                <w:sz w:val="16"/>
              </w:rPr>
              <w:t>C1-238541</w:t>
            </w:r>
          </w:p>
        </w:tc>
        <w:tc>
          <w:tcPr>
            <w:tcW w:w="0" w:type="auto"/>
          </w:tcPr>
          <w:p w14:paraId="095655C5" w14:textId="77777777" w:rsidR="00E038E3" w:rsidRPr="009D2038" w:rsidRDefault="00E038E3" w:rsidP="00B8477A">
            <w:pPr>
              <w:pStyle w:val="TAL"/>
              <w:rPr>
                <w:sz w:val="16"/>
              </w:rPr>
            </w:pPr>
            <w:r>
              <w:rPr>
                <w:sz w:val="16"/>
              </w:rPr>
              <w:t>C1-239660</w:t>
            </w:r>
          </w:p>
        </w:tc>
      </w:tr>
      <w:tr w:rsidR="00E038E3" w14:paraId="79FF6D47" w14:textId="77777777" w:rsidTr="00B8477A">
        <w:tc>
          <w:tcPr>
            <w:tcW w:w="0" w:type="auto"/>
          </w:tcPr>
          <w:p w14:paraId="384CA3CD" w14:textId="77777777" w:rsidR="00E038E3" w:rsidRPr="009D2038" w:rsidRDefault="00E038E3" w:rsidP="00B8477A">
            <w:pPr>
              <w:pStyle w:val="TAL"/>
              <w:rPr>
                <w:sz w:val="16"/>
              </w:rPr>
            </w:pPr>
            <w:r>
              <w:rPr>
                <w:sz w:val="16"/>
              </w:rPr>
              <w:t>C1-239358</w:t>
            </w:r>
          </w:p>
        </w:tc>
        <w:tc>
          <w:tcPr>
            <w:tcW w:w="0" w:type="auto"/>
          </w:tcPr>
          <w:p w14:paraId="6F34C14B"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55E84192" w14:textId="77777777" w:rsidR="00E038E3" w:rsidRPr="009D2038" w:rsidRDefault="00E038E3" w:rsidP="00B8477A">
            <w:pPr>
              <w:pStyle w:val="TAL"/>
              <w:rPr>
                <w:sz w:val="16"/>
              </w:rPr>
            </w:pPr>
            <w:r>
              <w:rPr>
                <w:sz w:val="16"/>
              </w:rPr>
              <w:t>LG Electronics</w:t>
            </w:r>
          </w:p>
        </w:tc>
        <w:tc>
          <w:tcPr>
            <w:tcW w:w="0" w:type="auto"/>
          </w:tcPr>
          <w:p w14:paraId="4A286A76" w14:textId="77777777" w:rsidR="00E038E3" w:rsidRPr="009D2038" w:rsidRDefault="00E038E3" w:rsidP="00B8477A">
            <w:pPr>
              <w:pStyle w:val="TAL"/>
              <w:rPr>
                <w:sz w:val="16"/>
              </w:rPr>
            </w:pPr>
            <w:r>
              <w:rPr>
                <w:sz w:val="16"/>
              </w:rPr>
              <w:t>revised</w:t>
            </w:r>
          </w:p>
        </w:tc>
        <w:tc>
          <w:tcPr>
            <w:tcW w:w="0" w:type="auto"/>
          </w:tcPr>
          <w:p w14:paraId="0B890457" w14:textId="77777777" w:rsidR="00E038E3" w:rsidRPr="009D2038" w:rsidRDefault="00E038E3" w:rsidP="00B8477A">
            <w:pPr>
              <w:pStyle w:val="TAL"/>
              <w:rPr>
                <w:sz w:val="16"/>
              </w:rPr>
            </w:pPr>
            <w:r>
              <w:rPr>
                <w:sz w:val="16"/>
              </w:rPr>
              <w:t>C1-239346</w:t>
            </w:r>
          </w:p>
        </w:tc>
        <w:tc>
          <w:tcPr>
            <w:tcW w:w="0" w:type="auto"/>
          </w:tcPr>
          <w:p w14:paraId="22783E6C" w14:textId="77777777" w:rsidR="00E038E3" w:rsidRPr="009D2038" w:rsidRDefault="00E038E3" w:rsidP="00B8477A">
            <w:pPr>
              <w:pStyle w:val="TAL"/>
              <w:rPr>
                <w:sz w:val="16"/>
              </w:rPr>
            </w:pPr>
            <w:r>
              <w:rPr>
                <w:sz w:val="16"/>
              </w:rPr>
              <w:t>C1-239655</w:t>
            </w:r>
          </w:p>
        </w:tc>
      </w:tr>
      <w:tr w:rsidR="00E038E3" w14:paraId="5956710C" w14:textId="77777777" w:rsidTr="00B8477A">
        <w:tc>
          <w:tcPr>
            <w:tcW w:w="0" w:type="auto"/>
          </w:tcPr>
          <w:p w14:paraId="571037E6" w14:textId="77777777" w:rsidR="00E038E3" w:rsidRPr="009D2038" w:rsidRDefault="00E038E3" w:rsidP="00B8477A">
            <w:pPr>
              <w:pStyle w:val="TAL"/>
              <w:rPr>
                <w:sz w:val="16"/>
              </w:rPr>
            </w:pPr>
            <w:r>
              <w:rPr>
                <w:sz w:val="16"/>
              </w:rPr>
              <w:t>C1-239359</w:t>
            </w:r>
          </w:p>
        </w:tc>
        <w:tc>
          <w:tcPr>
            <w:tcW w:w="0" w:type="auto"/>
          </w:tcPr>
          <w:p w14:paraId="243D5D2E" w14:textId="77777777" w:rsidR="00E038E3" w:rsidRPr="009D2038" w:rsidRDefault="00E038E3" w:rsidP="00B8477A">
            <w:pPr>
              <w:pStyle w:val="TAL"/>
              <w:rPr>
                <w:sz w:val="16"/>
              </w:rPr>
            </w:pPr>
            <w:r>
              <w:rPr>
                <w:sz w:val="16"/>
              </w:rPr>
              <w:t>Correction of UE policy sections management</w:t>
            </w:r>
          </w:p>
        </w:tc>
        <w:tc>
          <w:tcPr>
            <w:tcW w:w="0" w:type="auto"/>
          </w:tcPr>
          <w:p w14:paraId="612C7364" w14:textId="77777777" w:rsidR="00E038E3" w:rsidRPr="009D2038" w:rsidRDefault="00E038E3" w:rsidP="00B8477A">
            <w:pPr>
              <w:pStyle w:val="TAL"/>
              <w:rPr>
                <w:sz w:val="16"/>
              </w:rPr>
            </w:pPr>
            <w:r>
              <w:rPr>
                <w:sz w:val="16"/>
              </w:rPr>
              <w:t>Lenovo</w:t>
            </w:r>
          </w:p>
        </w:tc>
        <w:tc>
          <w:tcPr>
            <w:tcW w:w="0" w:type="auto"/>
          </w:tcPr>
          <w:p w14:paraId="0153C0B0" w14:textId="77777777" w:rsidR="00E038E3" w:rsidRPr="009D2038" w:rsidRDefault="00E038E3" w:rsidP="00B8477A">
            <w:pPr>
              <w:pStyle w:val="TAL"/>
              <w:rPr>
                <w:sz w:val="16"/>
              </w:rPr>
            </w:pPr>
            <w:r>
              <w:rPr>
                <w:sz w:val="16"/>
              </w:rPr>
              <w:t>agreed</w:t>
            </w:r>
          </w:p>
        </w:tc>
        <w:tc>
          <w:tcPr>
            <w:tcW w:w="0" w:type="auto"/>
          </w:tcPr>
          <w:p w14:paraId="0513CEFF" w14:textId="77777777" w:rsidR="00E038E3" w:rsidRPr="009D2038" w:rsidRDefault="00E038E3" w:rsidP="00B8477A">
            <w:pPr>
              <w:pStyle w:val="TAL"/>
              <w:rPr>
                <w:sz w:val="16"/>
              </w:rPr>
            </w:pPr>
            <w:r>
              <w:rPr>
                <w:sz w:val="16"/>
              </w:rPr>
              <w:t>C1-237946</w:t>
            </w:r>
          </w:p>
        </w:tc>
        <w:tc>
          <w:tcPr>
            <w:tcW w:w="0" w:type="auto"/>
          </w:tcPr>
          <w:p w14:paraId="63F8C2CF" w14:textId="77777777" w:rsidR="00E038E3" w:rsidRPr="009D2038" w:rsidRDefault="00E038E3" w:rsidP="00B8477A">
            <w:pPr>
              <w:pStyle w:val="TAL"/>
              <w:rPr>
                <w:sz w:val="16"/>
              </w:rPr>
            </w:pPr>
          </w:p>
        </w:tc>
      </w:tr>
      <w:tr w:rsidR="00E038E3" w14:paraId="371E4C6F" w14:textId="77777777" w:rsidTr="00B8477A">
        <w:tc>
          <w:tcPr>
            <w:tcW w:w="0" w:type="auto"/>
          </w:tcPr>
          <w:p w14:paraId="643BBEE3" w14:textId="77777777" w:rsidR="00E038E3" w:rsidRPr="009D2038" w:rsidRDefault="00E038E3" w:rsidP="00B8477A">
            <w:pPr>
              <w:pStyle w:val="TAL"/>
              <w:rPr>
                <w:sz w:val="16"/>
              </w:rPr>
            </w:pPr>
            <w:r>
              <w:rPr>
                <w:sz w:val="16"/>
              </w:rPr>
              <w:t>C1-239360</w:t>
            </w:r>
          </w:p>
        </w:tc>
        <w:tc>
          <w:tcPr>
            <w:tcW w:w="0" w:type="auto"/>
          </w:tcPr>
          <w:p w14:paraId="6316E906" w14:textId="77777777" w:rsidR="00E038E3" w:rsidRPr="009D2038" w:rsidRDefault="00E038E3" w:rsidP="00B8477A">
            <w:pPr>
              <w:pStyle w:val="TAL"/>
              <w:rPr>
                <w:sz w:val="16"/>
              </w:rPr>
            </w:pPr>
            <w:r>
              <w:rPr>
                <w:sz w:val="16"/>
              </w:rPr>
              <w:t>LS on Duplicate detection for PWS messages received over different PLMNs</w:t>
            </w:r>
          </w:p>
        </w:tc>
        <w:tc>
          <w:tcPr>
            <w:tcW w:w="0" w:type="auto"/>
          </w:tcPr>
          <w:p w14:paraId="00F66DDD" w14:textId="77777777" w:rsidR="00E038E3" w:rsidRPr="009D2038" w:rsidRDefault="00E038E3" w:rsidP="00B8477A">
            <w:pPr>
              <w:pStyle w:val="TAL"/>
              <w:rPr>
                <w:sz w:val="16"/>
              </w:rPr>
            </w:pPr>
            <w:r>
              <w:rPr>
                <w:sz w:val="16"/>
              </w:rPr>
              <w:t>NTT DOCOMO</w:t>
            </w:r>
          </w:p>
        </w:tc>
        <w:tc>
          <w:tcPr>
            <w:tcW w:w="0" w:type="auto"/>
          </w:tcPr>
          <w:p w14:paraId="08E1733B" w14:textId="77777777" w:rsidR="00E038E3" w:rsidRPr="009D2038" w:rsidRDefault="00E038E3" w:rsidP="00B8477A">
            <w:pPr>
              <w:pStyle w:val="TAL"/>
              <w:rPr>
                <w:sz w:val="16"/>
              </w:rPr>
            </w:pPr>
            <w:r>
              <w:rPr>
                <w:sz w:val="16"/>
              </w:rPr>
              <w:t>postponed</w:t>
            </w:r>
          </w:p>
        </w:tc>
        <w:tc>
          <w:tcPr>
            <w:tcW w:w="0" w:type="auto"/>
          </w:tcPr>
          <w:p w14:paraId="4C0E5DE6" w14:textId="77777777" w:rsidR="00E038E3" w:rsidRPr="009D2038" w:rsidRDefault="00E038E3" w:rsidP="00B8477A">
            <w:pPr>
              <w:pStyle w:val="TAL"/>
              <w:rPr>
                <w:sz w:val="16"/>
              </w:rPr>
            </w:pPr>
            <w:r>
              <w:rPr>
                <w:sz w:val="16"/>
              </w:rPr>
              <w:t>C1-238542</w:t>
            </w:r>
          </w:p>
        </w:tc>
        <w:tc>
          <w:tcPr>
            <w:tcW w:w="0" w:type="auto"/>
          </w:tcPr>
          <w:p w14:paraId="5E352020" w14:textId="77777777" w:rsidR="00E038E3" w:rsidRPr="009D2038" w:rsidRDefault="00E038E3" w:rsidP="00B8477A">
            <w:pPr>
              <w:pStyle w:val="TAL"/>
              <w:rPr>
                <w:sz w:val="16"/>
              </w:rPr>
            </w:pPr>
          </w:p>
        </w:tc>
      </w:tr>
      <w:tr w:rsidR="00E038E3" w14:paraId="460D6B04" w14:textId="77777777" w:rsidTr="00B8477A">
        <w:tc>
          <w:tcPr>
            <w:tcW w:w="0" w:type="auto"/>
          </w:tcPr>
          <w:p w14:paraId="20670BE1" w14:textId="77777777" w:rsidR="00E038E3" w:rsidRPr="009D2038" w:rsidRDefault="00E038E3" w:rsidP="00B8477A">
            <w:pPr>
              <w:pStyle w:val="TAL"/>
              <w:rPr>
                <w:sz w:val="16"/>
              </w:rPr>
            </w:pPr>
            <w:r>
              <w:rPr>
                <w:sz w:val="16"/>
              </w:rPr>
              <w:t>C1-239361</w:t>
            </w:r>
          </w:p>
        </w:tc>
        <w:tc>
          <w:tcPr>
            <w:tcW w:w="0" w:type="auto"/>
          </w:tcPr>
          <w:p w14:paraId="2C3F6A24" w14:textId="77777777" w:rsidR="00E038E3" w:rsidRPr="008417FA" w:rsidRDefault="00E038E3" w:rsidP="00B8477A">
            <w:pPr>
              <w:pStyle w:val="TAL"/>
              <w:rPr>
                <w:sz w:val="16"/>
                <w:lang w:val="fr-FR"/>
              </w:rPr>
            </w:pPr>
            <w:r w:rsidRPr="008417FA">
              <w:rPr>
                <w:sz w:val="16"/>
                <w:lang w:val="fr-FR"/>
              </w:rPr>
              <w:t>LS on location assistance information</w:t>
            </w:r>
          </w:p>
        </w:tc>
        <w:tc>
          <w:tcPr>
            <w:tcW w:w="0" w:type="auto"/>
          </w:tcPr>
          <w:p w14:paraId="17D7B1C9" w14:textId="77777777" w:rsidR="00E038E3" w:rsidRPr="009D2038" w:rsidRDefault="00E038E3" w:rsidP="00B8477A">
            <w:pPr>
              <w:pStyle w:val="TAL"/>
              <w:rPr>
                <w:sz w:val="16"/>
              </w:rPr>
            </w:pPr>
            <w:r>
              <w:rPr>
                <w:sz w:val="16"/>
              </w:rPr>
              <w:t>Qualcomm Incorporated / Amer</w:t>
            </w:r>
          </w:p>
        </w:tc>
        <w:tc>
          <w:tcPr>
            <w:tcW w:w="0" w:type="auto"/>
          </w:tcPr>
          <w:p w14:paraId="48CC232B" w14:textId="77777777" w:rsidR="00E038E3" w:rsidRPr="009D2038" w:rsidRDefault="00E038E3" w:rsidP="00B8477A">
            <w:pPr>
              <w:pStyle w:val="TAL"/>
              <w:rPr>
                <w:sz w:val="16"/>
              </w:rPr>
            </w:pPr>
            <w:r>
              <w:rPr>
                <w:sz w:val="16"/>
              </w:rPr>
              <w:t>postponed</w:t>
            </w:r>
          </w:p>
        </w:tc>
        <w:tc>
          <w:tcPr>
            <w:tcW w:w="0" w:type="auto"/>
          </w:tcPr>
          <w:p w14:paraId="5A6DF678" w14:textId="77777777" w:rsidR="00E038E3" w:rsidRPr="009D2038" w:rsidRDefault="00E038E3" w:rsidP="00B8477A">
            <w:pPr>
              <w:pStyle w:val="TAL"/>
              <w:rPr>
                <w:sz w:val="16"/>
              </w:rPr>
            </w:pPr>
            <w:r>
              <w:rPr>
                <w:sz w:val="16"/>
              </w:rPr>
              <w:t>C1-238553</w:t>
            </w:r>
          </w:p>
        </w:tc>
        <w:tc>
          <w:tcPr>
            <w:tcW w:w="0" w:type="auto"/>
          </w:tcPr>
          <w:p w14:paraId="47954F3B" w14:textId="77777777" w:rsidR="00E038E3" w:rsidRPr="009D2038" w:rsidRDefault="00E038E3" w:rsidP="00B8477A">
            <w:pPr>
              <w:pStyle w:val="TAL"/>
              <w:rPr>
                <w:sz w:val="16"/>
              </w:rPr>
            </w:pPr>
          </w:p>
        </w:tc>
      </w:tr>
      <w:tr w:rsidR="00E038E3" w14:paraId="777DCC4D" w14:textId="77777777" w:rsidTr="00B8477A">
        <w:tc>
          <w:tcPr>
            <w:tcW w:w="0" w:type="auto"/>
          </w:tcPr>
          <w:p w14:paraId="0BCF5777" w14:textId="77777777" w:rsidR="00E038E3" w:rsidRPr="009D2038" w:rsidRDefault="00E038E3" w:rsidP="00B8477A">
            <w:pPr>
              <w:pStyle w:val="TAL"/>
              <w:rPr>
                <w:sz w:val="16"/>
              </w:rPr>
            </w:pPr>
            <w:r>
              <w:rPr>
                <w:sz w:val="16"/>
              </w:rPr>
              <w:t>C1-239362</w:t>
            </w:r>
          </w:p>
        </w:tc>
        <w:tc>
          <w:tcPr>
            <w:tcW w:w="0" w:type="auto"/>
          </w:tcPr>
          <w:p w14:paraId="2C5B2FFF" w14:textId="77777777" w:rsidR="00E038E3" w:rsidRPr="009D2038" w:rsidRDefault="00E038E3" w:rsidP="00B8477A">
            <w:pPr>
              <w:pStyle w:val="TAL"/>
              <w:rPr>
                <w:sz w:val="16"/>
              </w:rPr>
            </w:pPr>
            <w:r>
              <w:rPr>
                <w:sz w:val="16"/>
              </w:rPr>
              <w:t>Reply LS on emergency cause value for relay</w:t>
            </w:r>
          </w:p>
        </w:tc>
        <w:tc>
          <w:tcPr>
            <w:tcW w:w="0" w:type="auto"/>
          </w:tcPr>
          <w:p w14:paraId="414D1337" w14:textId="77777777" w:rsidR="00E038E3" w:rsidRPr="009D2038" w:rsidRDefault="00E038E3" w:rsidP="00B8477A">
            <w:pPr>
              <w:pStyle w:val="TAL"/>
              <w:rPr>
                <w:sz w:val="16"/>
              </w:rPr>
            </w:pPr>
            <w:r>
              <w:rPr>
                <w:sz w:val="16"/>
              </w:rPr>
              <w:t>OPPO / Rae</w:t>
            </w:r>
          </w:p>
        </w:tc>
        <w:tc>
          <w:tcPr>
            <w:tcW w:w="0" w:type="auto"/>
          </w:tcPr>
          <w:p w14:paraId="44E70D0E" w14:textId="77777777" w:rsidR="00E038E3" w:rsidRPr="009D2038" w:rsidRDefault="00E038E3" w:rsidP="00B8477A">
            <w:pPr>
              <w:pStyle w:val="TAL"/>
              <w:rPr>
                <w:sz w:val="16"/>
              </w:rPr>
            </w:pPr>
            <w:r>
              <w:rPr>
                <w:sz w:val="16"/>
              </w:rPr>
              <w:t>approved</w:t>
            </w:r>
          </w:p>
        </w:tc>
        <w:tc>
          <w:tcPr>
            <w:tcW w:w="0" w:type="auto"/>
          </w:tcPr>
          <w:p w14:paraId="6EECB763" w14:textId="77777777" w:rsidR="00E038E3" w:rsidRPr="009D2038" w:rsidRDefault="00E038E3" w:rsidP="00B8477A">
            <w:pPr>
              <w:pStyle w:val="TAL"/>
              <w:rPr>
                <w:sz w:val="16"/>
              </w:rPr>
            </w:pPr>
            <w:r>
              <w:rPr>
                <w:sz w:val="16"/>
              </w:rPr>
              <w:t>C1-238842</w:t>
            </w:r>
          </w:p>
        </w:tc>
        <w:tc>
          <w:tcPr>
            <w:tcW w:w="0" w:type="auto"/>
          </w:tcPr>
          <w:p w14:paraId="0A4440FC" w14:textId="77777777" w:rsidR="00E038E3" w:rsidRPr="009D2038" w:rsidRDefault="00E038E3" w:rsidP="00B8477A">
            <w:pPr>
              <w:pStyle w:val="TAL"/>
              <w:rPr>
                <w:sz w:val="16"/>
              </w:rPr>
            </w:pPr>
          </w:p>
        </w:tc>
      </w:tr>
      <w:tr w:rsidR="00E038E3" w14:paraId="4889C705" w14:textId="77777777" w:rsidTr="00B8477A">
        <w:tc>
          <w:tcPr>
            <w:tcW w:w="0" w:type="auto"/>
          </w:tcPr>
          <w:p w14:paraId="30138E20" w14:textId="77777777" w:rsidR="00E038E3" w:rsidRPr="009D2038" w:rsidRDefault="00E038E3" w:rsidP="00B8477A">
            <w:pPr>
              <w:pStyle w:val="TAL"/>
              <w:rPr>
                <w:sz w:val="16"/>
              </w:rPr>
            </w:pPr>
            <w:r>
              <w:rPr>
                <w:sz w:val="16"/>
              </w:rPr>
              <w:t>C1-239363</w:t>
            </w:r>
          </w:p>
        </w:tc>
        <w:tc>
          <w:tcPr>
            <w:tcW w:w="0" w:type="auto"/>
          </w:tcPr>
          <w:p w14:paraId="794027AE" w14:textId="77777777" w:rsidR="00E038E3" w:rsidRPr="009D2038" w:rsidRDefault="00E038E3" w:rsidP="00B8477A">
            <w:pPr>
              <w:pStyle w:val="TAL"/>
              <w:rPr>
                <w:sz w:val="16"/>
              </w:rPr>
            </w:pPr>
            <w:r>
              <w:rPr>
                <w:sz w:val="16"/>
              </w:rPr>
              <w:t>LS on UE Location Information for NB-IoT NTN</w:t>
            </w:r>
          </w:p>
        </w:tc>
        <w:tc>
          <w:tcPr>
            <w:tcW w:w="0" w:type="auto"/>
          </w:tcPr>
          <w:p w14:paraId="2D3F380C" w14:textId="77777777" w:rsidR="00E038E3" w:rsidRPr="009D2038" w:rsidRDefault="00E038E3" w:rsidP="00B8477A">
            <w:pPr>
              <w:pStyle w:val="TAL"/>
              <w:rPr>
                <w:sz w:val="16"/>
              </w:rPr>
            </w:pPr>
            <w:r>
              <w:rPr>
                <w:sz w:val="16"/>
              </w:rPr>
              <w:t>Ericsson / Mikael</w:t>
            </w:r>
          </w:p>
        </w:tc>
        <w:tc>
          <w:tcPr>
            <w:tcW w:w="0" w:type="auto"/>
          </w:tcPr>
          <w:p w14:paraId="6D55E552" w14:textId="77777777" w:rsidR="00E038E3" w:rsidRPr="009D2038" w:rsidRDefault="00E038E3" w:rsidP="00B8477A">
            <w:pPr>
              <w:pStyle w:val="TAL"/>
              <w:rPr>
                <w:sz w:val="16"/>
              </w:rPr>
            </w:pPr>
            <w:r>
              <w:rPr>
                <w:sz w:val="16"/>
              </w:rPr>
              <w:t>approved</w:t>
            </w:r>
          </w:p>
        </w:tc>
        <w:tc>
          <w:tcPr>
            <w:tcW w:w="0" w:type="auto"/>
          </w:tcPr>
          <w:p w14:paraId="134B6723" w14:textId="77777777" w:rsidR="00E038E3" w:rsidRPr="009D2038" w:rsidRDefault="00E038E3" w:rsidP="00B8477A">
            <w:pPr>
              <w:pStyle w:val="TAL"/>
              <w:rPr>
                <w:sz w:val="16"/>
              </w:rPr>
            </w:pPr>
            <w:r>
              <w:rPr>
                <w:sz w:val="16"/>
              </w:rPr>
              <w:t>C1-238733</w:t>
            </w:r>
          </w:p>
        </w:tc>
        <w:tc>
          <w:tcPr>
            <w:tcW w:w="0" w:type="auto"/>
          </w:tcPr>
          <w:p w14:paraId="4EC0765E" w14:textId="77777777" w:rsidR="00E038E3" w:rsidRPr="009D2038" w:rsidRDefault="00E038E3" w:rsidP="00B8477A">
            <w:pPr>
              <w:pStyle w:val="TAL"/>
              <w:rPr>
                <w:sz w:val="16"/>
              </w:rPr>
            </w:pPr>
          </w:p>
        </w:tc>
      </w:tr>
      <w:tr w:rsidR="00E038E3" w14:paraId="129D5450" w14:textId="77777777" w:rsidTr="00B8477A">
        <w:tc>
          <w:tcPr>
            <w:tcW w:w="0" w:type="auto"/>
          </w:tcPr>
          <w:p w14:paraId="68A4E09B" w14:textId="77777777" w:rsidR="00E038E3" w:rsidRPr="009D2038" w:rsidRDefault="00E038E3" w:rsidP="00B8477A">
            <w:pPr>
              <w:pStyle w:val="TAL"/>
              <w:rPr>
                <w:sz w:val="16"/>
              </w:rPr>
            </w:pPr>
            <w:r>
              <w:rPr>
                <w:sz w:val="16"/>
              </w:rPr>
              <w:t>C1-239364</w:t>
            </w:r>
          </w:p>
        </w:tc>
        <w:tc>
          <w:tcPr>
            <w:tcW w:w="0" w:type="auto"/>
          </w:tcPr>
          <w:p w14:paraId="184999B0"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5A99C6AF" w14:textId="77777777" w:rsidR="00E038E3" w:rsidRPr="009D2038" w:rsidRDefault="00E038E3" w:rsidP="00B8477A">
            <w:pPr>
              <w:pStyle w:val="TAL"/>
              <w:rPr>
                <w:sz w:val="16"/>
              </w:rPr>
            </w:pPr>
            <w:r>
              <w:rPr>
                <w:sz w:val="16"/>
              </w:rPr>
              <w:t>Nokia, Nokia Shanghai Bell</w:t>
            </w:r>
          </w:p>
        </w:tc>
        <w:tc>
          <w:tcPr>
            <w:tcW w:w="0" w:type="auto"/>
          </w:tcPr>
          <w:p w14:paraId="586807EE" w14:textId="77777777" w:rsidR="00E038E3" w:rsidRPr="009D2038" w:rsidRDefault="00E038E3" w:rsidP="00B8477A">
            <w:pPr>
              <w:pStyle w:val="TAL"/>
              <w:rPr>
                <w:sz w:val="16"/>
              </w:rPr>
            </w:pPr>
            <w:r>
              <w:rPr>
                <w:sz w:val="16"/>
              </w:rPr>
              <w:t>revised</w:t>
            </w:r>
          </w:p>
        </w:tc>
        <w:tc>
          <w:tcPr>
            <w:tcW w:w="0" w:type="auto"/>
          </w:tcPr>
          <w:p w14:paraId="2A0525EE" w14:textId="77777777" w:rsidR="00E038E3" w:rsidRPr="009D2038" w:rsidRDefault="00E038E3" w:rsidP="00B8477A">
            <w:pPr>
              <w:pStyle w:val="TAL"/>
              <w:rPr>
                <w:sz w:val="16"/>
              </w:rPr>
            </w:pPr>
            <w:r>
              <w:rPr>
                <w:sz w:val="16"/>
              </w:rPr>
              <w:t>C1-238923</w:t>
            </w:r>
          </w:p>
        </w:tc>
        <w:tc>
          <w:tcPr>
            <w:tcW w:w="0" w:type="auto"/>
          </w:tcPr>
          <w:p w14:paraId="228CE797" w14:textId="77777777" w:rsidR="00E038E3" w:rsidRPr="009D2038" w:rsidRDefault="00E038E3" w:rsidP="00B8477A">
            <w:pPr>
              <w:pStyle w:val="TAL"/>
              <w:rPr>
                <w:sz w:val="16"/>
              </w:rPr>
            </w:pPr>
            <w:r>
              <w:rPr>
                <w:sz w:val="16"/>
              </w:rPr>
              <w:t>C1-239680</w:t>
            </w:r>
          </w:p>
        </w:tc>
      </w:tr>
      <w:tr w:rsidR="00E038E3" w14:paraId="4806BCD9" w14:textId="77777777" w:rsidTr="00B8477A">
        <w:tc>
          <w:tcPr>
            <w:tcW w:w="0" w:type="auto"/>
          </w:tcPr>
          <w:p w14:paraId="38B84D57" w14:textId="77777777" w:rsidR="00E038E3" w:rsidRPr="009D2038" w:rsidRDefault="00E038E3" w:rsidP="00B8477A">
            <w:pPr>
              <w:pStyle w:val="TAL"/>
              <w:rPr>
                <w:sz w:val="16"/>
              </w:rPr>
            </w:pPr>
            <w:r>
              <w:rPr>
                <w:sz w:val="16"/>
              </w:rPr>
              <w:t>C1-239365</w:t>
            </w:r>
          </w:p>
        </w:tc>
        <w:tc>
          <w:tcPr>
            <w:tcW w:w="0" w:type="auto"/>
          </w:tcPr>
          <w:p w14:paraId="117BD900" w14:textId="77777777" w:rsidR="00E038E3" w:rsidRPr="009D2038" w:rsidRDefault="00E038E3" w:rsidP="00B8477A">
            <w:pPr>
              <w:pStyle w:val="TAL"/>
              <w:rPr>
                <w:sz w:val="16"/>
              </w:rPr>
            </w:pPr>
            <w:r>
              <w:rPr>
                <w:sz w:val="16"/>
              </w:rPr>
              <w:t xml:space="preserve">LS on identifiers of 5G </w:t>
            </w:r>
            <w:proofErr w:type="spellStart"/>
            <w:r>
              <w:rPr>
                <w:sz w:val="16"/>
              </w:rPr>
              <w:t>ProSe</w:t>
            </w:r>
            <w:proofErr w:type="spellEnd"/>
            <w:r>
              <w:rPr>
                <w:sz w:val="16"/>
              </w:rPr>
              <w:t xml:space="preserve"> end UEs for 5G </w:t>
            </w:r>
            <w:proofErr w:type="spellStart"/>
            <w:r>
              <w:rPr>
                <w:sz w:val="16"/>
              </w:rPr>
              <w:t>ProSe</w:t>
            </w:r>
            <w:proofErr w:type="spellEnd"/>
            <w:r>
              <w:rPr>
                <w:sz w:val="16"/>
              </w:rPr>
              <w:t xml:space="preserve"> UE-to-UE relay discovery</w:t>
            </w:r>
          </w:p>
        </w:tc>
        <w:tc>
          <w:tcPr>
            <w:tcW w:w="0" w:type="auto"/>
          </w:tcPr>
          <w:p w14:paraId="57409909" w14:textId="77777777" w:rsidR="00E038E3" w:rsidRPr="009D2038" w:rsidRDefault="00E038E3" w:rsidP="00B8477A">
            <w:pPr>
              <w:pStyle w:val="TAL"/>
              <w:rPr>
                <w:sz w:val="16"/>
              </w:rPr>
            </w:pPr>
            <w:r>
              <w:rPr>
                <w:sz w:val="16"/>
              </w:rPr>
              <w:t>CATT / Xiaoyan</w:t>
            </w:r>
          </w:p>
        </w:tc>
        <w:tc>
          <w:tcPr>
            <w:tcW w:w="0" w:type="auto"/>
          </w:tcPr>
          <w:p w14:paraId="643BC569" w14:textId="77777777" w:rsidR="00E038E3" w:rsidRPr="009D2038" w:rsidRDefault="00E038E3" w:rsidP="00B8477A">
            <w:pPr>
              <w:pStyle w:val="TAL"/>
              <w:rPr>
                <w:sz w:val="16"/>
              </w:rPr>
            </w:pPr>
            <w:r>
              <w:rPr>
                <w:sz w:val="16"/>
              </w:rPr>
              <w:t>postponed</w:t>
            </w:r>
          </w:p>
        </w:tc>
        <w:tc>
          <w:tcPr>
            <w:tcW w:w="0" w:type="auto"/>
          </w:tcPr>
          <w:p w14:paraId="6411307F" w14:textId="77777777" w:rsidR="00E038E3" w:rsidRPr="009D2038" w:rsidRDefault="00E038E3" w:rsidP="00B8477A">
            <w:pPr>
              <w:pStyle w:val="TAL"/>
              <w:rPr>
                <w:sz w:val="16"/>
              </w:rPr>
            </w:pPr>
            <w:r>
              <w:rPr>
                <w:sz w:val="16"/>
              </w:rPr>
              <w:t>C1-239345</w:t>
            </w:r>
          </w:p>
        </w:tc>
        <w:tc>
          <w:tcPr>
            <w:tcW w:w="0" w:type="auto"/>
          </w:tcPr>
          <w:p w14:paraId="027E72CC" w14:textId="77777777" w:rsidR="00E038E3" w:rsidRPr="009D2038" w:rsidRDefault="00E038E3" w:rsidP="00B8477A">
            <w:pPr>
              <w:pStyle w:val="TAL"/>
              <w:rPr>
                <w:sz w:val="16"/>
              </w:rPr>
            </w:pPr>
          </w:p>
        </w:tc>
      </w:tr>
      <w:tr w:rsidR="00E038E3" w14:paraId="7FB7BBE5" w14:textId="77777777" w:rsidTr="00B8477A">
        <w:tc>
          <w:tcPr>
            <w:tcW w:w="0" w:type="auto"/>
          </w:tcPr>
          <w:p w14:paraId="4587A847" w14:textId="77777777" w:rsidR="00E038E3" w:rsidRPr="009D2038" w:rsidRDefault="00E038E3" w:rsidP="00B8477A">
            <w:pPr>
              <w:pStyle w:val="TAL"/>
              <w:rPr>
                <w:sz w:val="16"/>
              </w:rPr>
            </w:pPr>
            <w:r>
              <w:rPr>
                <w:sz w:val="16"/>
              </w:rPr>
              <w:t>C1-239366</w:t>
            </w:r>
          </w:p>
        </w:tc>
        <w:tc>
          <w:tcPr>
            <w:tcW w:w="0" w:type="auto"/>
          </w:tcPr>
          <w:p w14:paraId="004F754D" w14:textId="77777777" w:rsidR="00E038E3" w:rsidRPr="009D2038" w:rsidRDefault="00E038E3" w:rsidP="00B8477A">
            <w:pPr>
              <w:pStyle w:val="TAL"/>
              <w:rPr>
                <w:sz w:val="16"/>
              </w:rPr>
            </w:pPr>
            <w:r>
              <w:rPr>
                <w:sz w:val="16"/>
              </w:rPr>
              <w:t>Correction of definition and handling of HPLMN S-NSSAIs</w:t>
            </w:r>
          </w:p>
        </w:tc>
        <w:tc>
          <w:tcPr>
            <w:tcW w:w="0" w:type="auto"/>
          </w:tcPr>
          <w:p w14:paraId="0353C5B8"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3FD4E6E8" w14:textId="77777777" w:rsidR="00E038E3" w:rsidRPr="009D2038" w:rsidRDefault="00E038E3" w:rsidP="00B8477A">
            <w:pPr>
              <w:pStyle w:val="TAL"/>
              <w:rPr>
                <w:sz w:val="16"/>
              </w:rPr>
            </w:pPr>
            <w:r>
              <w:rPr>
                <w:sz w:val="16"/>
              </w:rPr>
              <w:t>agreed</w:t>
            </w:r>
          </w:p>
        </w:tc>
        <w:tc>
          <w:tcPr>
            <w:tcW w:w="0" w:type="auto"/>
          </w:tcPr>
          <w:p w14:paraId="65AB29EF" w14:textId="77777777" w:rsidR="00E038E3" w:rsidRPr="009D2038" w:rsidRDefault="00E038E3" w:rsidP="00B8477A">
            <w:pPr>
              <w:pStyle w:val="TAL"/>
              <w:rPr>
                <w:sz w:val="16"/>
              </w:rPr>
            </w:pPr>
            <w:r>
              <w:rPr>
                <w:sz w:val="16"/>
              </w:rPr>
              <w:t>C1-239202</w:t>
            </w:r>
          </w:p>
        </w:tc>
        <w:tc>
          <w:tcPr>
            <w:tcW w:w="0" w:type="auto"/>
          </w:tcPr>
          <w:p w14:paraId="7274A3AB" w14:textId="77777777" w:rsidR="00E038E3" w:rsidRPr="009D2038" w:rsidRDefault="00E038E3" w:rsidP="00B8477A">
            <w:pPr>
              <w:pStyle w:val="TAL"/>
              <w:rPr>
                <w:sz w:val="16"/>
              </w:rPr>
            </w:pPr>
          </w:p>
        </w:tc>
      </w:tr>
      <w:tr w:rsidR="00E038E3" w14:paraId="77093D6B" w14:textId="77777777" w:rsidTr="00B8477A">
        <w:tc>
          <w:tcPr>
            <w:tcW w:w="0" w:type="auto"/>
          </w:tcPr>
          <w:p w14:paraId="46B04C3B" w14:textId="77777777" w:rsidR="00E038E3" w:rsidRPr="009D2038" w:rsidRDefault="00E038E3" w:rsidP="00B8477A">
            <w:pPr>
              <w:pStyle w:val="TAL"/>
              <w:rPr>
                <w:sz w:val="16"/>
              </w:rPr>
            </w:pPr>
            <w:r>
              <w:rPr>
                <w:sz w:val="16"/>
              </w:rPr>
              <w:t>C1-239367</w:t>
            </w:r>
          </w:p>
        </w:tc>
        <w:tc>
          <w:tcPr>
            <w:tcW w:w="0" w:type="auto"/>
          </w:tcPr>
          <w:p w14:paraId="74696000" w14:textId="77777777" w:rsidR="00E038E3" w:rsidRPr="009D2038" w:rsidRDefault="00E038E3" w:rsidP="00B8477A">
            <w:pPr>
              <w:pStyle w:val="TAL"/>
              <w:rPr>
                <w:sz w:val="16"/>
              </w:rPr>
            </w:pPr>
            <w:r>
              <w:rPr>
                <w:sz w:val="16"/>
              </w:rPr>
              <w:t>Correction on NSAG priority</w:t>
            </w:r>
          </w:p>
        </w:tc>
        <w:tc>
          <w:tcPr>
            <w:tcW w:w="0" w:type="auto"/>
          </w:tcPr>
          <w:p w14:paraId="0994E7C6"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308C4F80" w14:textId="77777777" w:rsidR="00E038E3" w:rsidRPr="009D2038" w:rsidRDefault="00E038E3" w:rsidP="00B8477A">
            <w:pPr>
              <w:pStyle w:val="TAL"/>
              <w:rPr>
                <w:sz w:val="16"/>
              </w:rPr>
            </w:pPr>
            <w:r>
              <w:rPr>
                <w:sz w:val="16"/>
              </w:rPr>
              <w:t>agreed</w:t>
            </w:r>
          </w:p>
        </w:tc>
        <w:tc>
          <w:tcPr>
            <w:tcW w:w="0" w:type="auto"/>
          </w:tcPr>
          <w:p w14:paraId="11D2C0A9" w14:textId="77777777" w:rsidR="00E038E3" w:rsidRPr="009D2038" w:rsidRDefault="00E038E3" w:rsidP="00B8477A">
            <w:pPr>
              <w:pStyle w:val="TAL"/>
              <w:rPr>
                <w:sz w:val="16"/>
              </w:rPr>
            </w:pPr>
            <w:r>
              <w:rPr>
                <w:sz w:val="16"/>
              </w:rPr>
              <w:t>C1-239206</w:t>
            </w:r>
          </w:p>
        </w:tc>
        <w:tc>
          <w:tcPr>
            <w:tcW w:w="0" w:type="auto"/>
          </w:tcPr>
          <w:p w14:paraId="5D35E118" w14:textId="77777777" w:rsidR="00E038E3" w:rsidRPr="009D2038" w:rsidRDefault="00E038E3" w:rsidP="00B8477A">
            <w:pPr>
              <w:pStyle w:val="TAL"/>
              <w:rPr>
                <w:sz w:val="16"/>
              </w:rPr>
            </w:pPr>
          </w:p>
        </w:tc>
      </w:tr>
      <w:tr w:rsidR="00E038E3" w14:paraId="28986ED2" w14:textId="77777777" w:rsidTr="00B8477A">
        <w:tc>
          <w:tcPr>
            <w:tcW w:w="0" w:type="auto"/>
          </w:tcPr>
          <w:p w14:paraId="38861AB2" w14:textId="77777777" w:rsidR="00E038E3" w:rsidRPr="009D2038" w:rsidRDefault="00E038E3" w:rsidP="00B8477A">
            <w:pPr>
              <w:pStyle w:val="TAL"/>
              <w:rPr>
                <w:sz w:val="16"/>
              </w:rPr>
            </w:pPr>
            <w:r>
              <w:rPr>
                <w:sz w:val="16"/>
              </w:rPr>
              <w:t>C1-239368</w:t>
            </w:r>
          </w:p>
        </w:tc>
        <w:tc>
          <w:tcPr>
            <w:tcW w:w="0" w:type="auto"/>
          </w:tcPr>
          <w:p w14:paraId="0BBAFD01" w14:textId="77777777" w:rsidR="00E038E3" w:rsidRPr="009D2038" w:rsidRDefault="00E038E3" w:rsidP="00B8477A">
            <w:pPr>
              <w:pStyle w:val="TAL"/>
              <w:rPr>
                <w:sz w:val="16"/>
              </w:rPr>
            </w:pPr>
            <w:r>
              <w:rPr>
                <w:sz w:val="16"/>
              </w:rPr>
              <w:t>Correction on NSAG priority</w:t>
            </w:r>
          </w:p>
        </w:tc>
        <w:tc>
          <w:tcPr>
            <w:tcW w:w="0" w:type="auto"/>
          </w:tcPr>
          <w:p w14:paraId="1F88B6C7"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5AD8B899" w14:textId="77777777" w:rsidR="00E038E3" w:rsidRPr="009D2038" w:rsidRDefault="00E038E3" w:rsidP="00B8477A">
            <w:pPr>
              <w:pStyle w:val="TAL"/>
              <w:rPr>
                <w:sz w:val="16"/>
              </w:rPr>
            </w:pPr>
            <w:r>
              <w:rPr>
                <w:sz w:val="16"/>
              </w:rPr>
              <w:t>agreed</w:t>
            </w:r>
          </w:p>
        </w:tc>
        <w:tc>
          <w:tcPr>
            <w:tcW w:w="0" w:type="auto"/>
          </w:tcPr>
          <w:p w14:paraId="472EAA49" w14:textId="77777777" w:rsidR="00E038E3" w:rsidRPr="009D2038" w:rsidRDefault="00E038E3" w:rsidP="00B8477A">
            <w:pPr>
              <w:pStyle w:val="TAL"/>
              <w:rPr>
                <w:sz w:val="16"/>
              </w:rPr>
            </w:pPr>
            <w:r>
              <w:rPr>
                <w:sz w:val="16"/>
              </w:rPr>
              <w:t>C1-239207</w:t>
            </w:r>
          </w:p>
        </w:tc>
        <w:tc>
          <w:tcPr>
            <w:tcW w:w="0" w:type="auto"/>
          </w:tcPr>
          <w:p w14:paraId="64479127" w14:textId="77777777" w:rsidR="00E038E3" w:rsidRPr="009D2038" w:rsidRDefault="00E038E3" w:rsidP="00B8477A">
            <w:pPr>
              <w:pStyle w:val="TAL"/>
              <w:rPr>
                <w:sz w:val="16"/>
              </w:rPr>
            </w:pPr>
          </w:p>
        </w:tc>
      </w:tr>
      <w:tr w:rsidR="00E038E3" w14:paraId="64AD1D58" w14:textId="77777777" w:rsidTr="00B8477A">
        <w:tc>
          <w:tcPr>
            <w:tcW w:w="0" w:type="auto"/>
          </w:tcPr>
          <w:p w14:paraId="7AE0261B" w14:textId="77777777" w:rsidR="00E038E3" w:rsidRPr="009D2038" w:rsidRDefault="00E038E3" w:rsidP="00B8477A">
            <w:pPr>
              <w:pStyle w:val="TAL"/>
              <w:rPr>
                <w:sz w:val="16"/>
              </w:rPr>
            </w:pPr>
            <w:r>
              <w:rPr>
                <w:sz w:val="16"/>
              </w:rPr>
              <w:t>C1-239369</w:t>
            </w:r>
          </w:p>
        </w:tc>
        <w:tc>
          <w:tcPr>
            <w:tcW w:w="0" w:type="auto"/>
          </w:tcPr>
          <w:p w14:paraId="0422E661"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49ECC16C" w14:textId="77777777" w:rsidR="00E038E3" w:rsidRPr="009D2038" w:rsidRDefault="00E038E3" w:rsidP="00B8477A">
            <w:pPr>
              <w:pStyle w:val="TAL"/>
              <w:rPr>
                <w:sz w:val="16"/>
              </w:rPr>
            </w:pPr>
            <w:r>
              <w:rPr>
                <w:sz w:val="16"/>
              </w:rPr>
              <w:t>LG Electronics, Deutsche Telekom</w:t>
            </w:r>
          </w:p>
        </w:tc>
        <w:tc>
          <w:tcPr>
            <w:tcW w:w="0" w:type="auto"/>
          </w:tcPr>
          <w:p w14:paraId="1AC53031" w14:textId="77777777" w:rsidR="00E038E3" w:rsidRPr="009D2038" w:rsidRDefault="00E038E3" w:rsidP="00B8477A">
            <w:pPr>
              <w:pStyle w:val="TAL"/>
              <w:rPr>
                <w:sz w:val="16"/>
              </w:rPr>
            </w:pPr>
            <w:r>
              <w:rPr>
                <w:sz w:val="16"/>
              </w:rPr>
              <w:t>agreed</w:t>
            </w:r>
          </w:p>
        </w:tc>
        <w:tc>
          <w:tcPr>
            <w:tcW w:w="0" w:type="auto"/>
          </w:tcPr>
          <w:p w14:paraId="19D6871E" w14:textId="77777777" w:rsidR="00E038E3" w:rsidRPr="009D2038" w:rsidRDefault="00E038E3" w:rsidP="00B8477A">
            <w:pPr>
              <w:pStyle w:val="TAL"/>
              <w:rPr>
                <w:sz w:val="16"/>
              </w:rPr>
            </w:pPr>
            <w:r>
              <w:rPr>
                <w:sz w:val="16"/>
              </w:rPr>
              <w:t>C1-239210</w:t>
            </w:r>
          </w:p>
        </w:tc>
        <w:tc>
          <w:tcPr>
            <w:tcW w:w="0" w:type="auto"/>
          </w:tcPr>
          <w:p w14:paraId="560A5008" w14:textId="77777777" w:rsidR="00E038E3" w:rsidRPr="009D2038" w:rsidRDefault="00E038E3" w:rsidP="00B8477A">
            <w:pPr>
              <w:pStyle w:val="TAL"/>
              <w:rPr>
                <w:sz w:val="16"/>
              </w:rPr>
            </w:pPr>
          </w:p>
        </w:tc>
      </w:tr>
      <w:tr w:rsidR="00E038E3" w14:paraId="56FFE188" w14:textId="77777777" w:rsidTr="00B8477A">
        <w:tc>
          <w:tcPr>
            <w:tcW w:w="0" w:type="auto"/>
          </w:tcPr>
          <w:p w14:paraId="604B9C06" w14:textId="77777777" w:rsidR="00E038E3" w:rsidRPr="009D2038" w:rsidRDefault="00E038E3" w:rsidP="00B8477A">
            <w:pPr>
              <w:pStyle w:val="TAL"/>
              <w:rPr>
                <w:sz w:val="16"/>
              </w:rPr>
            </w:pPr>
            <w:r>
              <w:rPr>
                <w:sz w:val="16"/>
              </w:rPr>
              <w:t>C1-239370</w:t>
            </w:r>
          </w:p>
        </w:tc>
        <w:tc>
          <w:tcPr>
            <w:tcW w:w="0" w:type="auto"/>
          </w:tcPr>
          <w:p w14:paraId="4FAD70F7" w14:textId="77777777" w:rsidR="00E038E3" w:rsidRPr="009D2038" w:rsidRDefault="00E038E3" w:rsidP="00B8477A">
            <w:pPr>
              <w:pStyle w:val="TAL"/>
              <w:rPr>
                <w:sz w:val="16"/>
              </w:rPr>
            </w:pPr>
            <w:r>
              <w:rPr>
                <w:sz w:val="16"/>
              </w:rPr>
              <w:t>TAI based location assistance information</w:t>
            </w:r>
          </w:p>
        </w:tc>
        <w:tc>
          <w:tcPr>
            <w:tcW w:w="0" w:type="auto"/>
          </w:tcPr>
          <w:p w14:paraId="4BD384F4" w14:textId="77777777" w:rsidR="00E038E3" w:rsidRPr="009D2038" w:rsidRDefault="00E038E3" w:rsidP="00B8477A">
            <w:pPr>
              <w:pStyle w:val="TAL"/>
              <w:rPr>
                <w:sz w:val="16"/>
              </w:rPr>
            </w:pPr>
            <w:r>
              <w:rPr>
                <w:sz w:val="16"/>
              </w:rPr>
              <w:t xml:space="preserve">Ericsson, Xiaomi, Nokia, Nokia Shanghai Bell, Huawei, </w:t>
            </w:r>
            <w:proofErr w:type="spellStart"/>
            <w:r>
              <w:rPr>
                <w:sz w:val="16"/>
              </w:rPr>
              <w:t>HiSilicon</w:t>
            </w:r>
            <w:proofErr w:type="spellEnd"/>
          </w:p>
        </w:tc>
        <w:tc>
          <w:tcPr>
            <w:tcW w:w="0" w:type="auto"/>
          </w:tcPr>
          <w:p w14:paraId="0CA05A96" w14:textId="77777777" w:rsidR="00E038E3" w:rsidRPr="009D2038" w:rsidRDefault="00E038E3" w:rsidP="00B8477A">
            <w:pPr>
              <w:pStyle w:val="TAL"/>
              <w:rPr>
                <w:sz w:val="16"/>
              </w:rPr>
            </w:pPr>
            <w:r>
              <w:rPr>
                <w:sz w:val="16"/>
              </w:rPr>
              <w:t>agreed</w:t>
            </w:r>
          </w:p>
        </w:tc>
        <w:tc>
          <w:tcPr>
            <w:tcW w:w="0" w:type="auto"/>
          </w:tcPr>
          <w:p w14:paraId="7EBFED14" w14:textId="77777777" w:rsidR="00E038E3" w:rsidRPr="009D2038" w:rsidRDefault="00E038E3" w:rsidP="00B8477A">
            <w:pPr>
              <w:pStyle w:val="TAL"/>
              <w:rPr>
                <w:sz w:val="16"/>
              </w:rPr>
            </w:pPr>
            <w:r>
              <w:rPr>
                <w:sz w:val="16"/>
              </w:rPr>
              <w:t>C1-239229</w:t>
            </w:r>
          </w:p>
        </w:tc>
        <w:tc>
          <w:tcPr>
            <w:tcW w:w="0" w:type="auto"/>
          </w:tcPr>
          <w:p w14:paraId="23F70823" w14:textId="77777777" w:rsidR="00E038E3" w:rsidRPr="009D2038" w:rsidRDefault="00E038E3" w:rsidP="00B8477A">
            <w:pPr>
              <w:pStyle w:val="TAL"/>
              <w:rPr>
                <w:sz w:val="16"/>
              </w:rPr>
            </w:pPr>
          </w:p>
        </w:tc>
      </w:tr>
      <w:tr w:rsidR="00E038E3" w14:paraId="255B054C" w14:textId="77777777" w:rsidTr="00B8477A">
        <w:tc>
          <w:tcPr>
            <w:tcW w:w="0" w:type="auto"/>
          </w:tcPr>
          <w:p w14:paraId="317C0ECD" w14:textId="77777777" w:rsidR="00E038E3" w:rsidRPr="009D2038" w:rsidRDefault="00E038E3" w:rsidP="00B8477A">
            <w:pPr>
              <w:pStyle w:val="TAL"/>
              <w:rPr>
                <w:sz w:val="16"/>
              </w:rPr>
            </w:pPr>
            <w:r>
              <w:rPr>
                <w:sz w:val="16"/>
              </w:rPr>
              <w:lastRenderedPageBreak/>
              <w:t>C1-239371</w:t>
            </w:r>
          </w:p>
        </w:tc>
        <w:tc>
          <w:tcPr>
            <w:tcW w:w="0" w:type="auto"/>
          </w:tcPr>
          <w:p w14:paraId="7F5093A1" w14:textId="77777777" w:rsidR="00E038E3" w:rsidRPr="009D2038" w:rsidRDefault="00E038E3" w:rsidP="00B8477A">
            <w:pPr>
              <w:pStyle w:val="TAL"/>
              <w:rPr>
                <w:sz w:val="16"/>
              </w:rPr>
            </w:pPr>
            <w:r>
              <w:rPr>
                <w:sz w:val="16"/>
              </w:rPr>
              <w:t>Minor Corrections for clarification in SNPN selection clause in TS 23.122</w:t>
            </w:r>
          </w:p>
        </w:tc>
        <w:tc>
          <w:tcPr>
            <w:tcW w:w="0" w:type="auto"/>
          </w:tcPr>
          <w:p w14:paraId="513C7A6D" w14:textId="77777777" w:rsidR="00E038E3" w:rsidRPr="009D2038" w:rsidRDefault="00E038E3" w:rsidP="00B8477A">
            <w:pPr>
              <w:pStyle w:val="TAL"/>
              <w:rPr>
                <w:sz w:val="16"/>
              </w:rPr>
            </w:pPr>
            <w:r>
              <w:rPr>
                <w:sz w:val="16"/>
              </w:rPr>
              <w:t>Nokia, Nokia Shanghai Bell</w:t>
            </w:r>
          </w:p>
        </w:tc>
        <w:tc>
          <w:tcPr>
            <w:tcW w:w="0" w:type="auto"/>
          </w:tcPr>
          <w:p w14:paraId="18319A04" w14:textId="77777777" w:rsidR="00E038E3" w:rsidRPr="009D2038" w:rsidRDefault="00E038E3" w:rsidP="00B8477A">
            <w:pPr>
              <w:pStyle w:val="TAL"/>
              <w:rPr>
                <w:sz w:val="16"/>
              </w:rPr>
            </w:pPr>
            <w:r>
              <w:rPr>
                <w:sz w:val="16"/>
              </w:rPr>
              <w:t>agreed</w:t>
            </w:r>
          </w:p>
        </w:tc>
        <w:tc>
          <w:tcPr>
            <w:tcW w:w="0" w:type="auto"/>
          </w:tcPr>
          <w:p w14:paraId="41EE4CF1" w14:textId="77777777" w:rsidR="00E038E3" w:rsidRPr="009D2038" w:rsidRDefault="00E038E3" w:rsidP="00B8477A">
            <w:pPr>
              <w:pStyle w:val="TAL"/>
              <w:rPr>
                <w:sz w:val="16"/>
              </w:rPr>
            </w:pPr>
            <w:r>
              <w:rPr>
                <w:sz w:val="16"/>
              </w:rPr>
              <w:t>C1-239233</w:t>
            </w:r>
          </w:p>
        </w:tc>
        <w:tc>
          <w:tcPr>
            <w:tcW w:w="0" w:type="auto"/>
          </w:tcPr>
          <w:p w14:paraId="6E0A89F2" w14:textId="77777777" w:rsidR="00E038E3" w:rsidRPr="009D2038" w:rsidRDefault="00E038E3" w:rsidP="00B8477A">
            <w:pPr>
              <w:pStyle w:val="TAL"/>
              <w:rPr>
                <w:sz w:val="16"/>
              </w:rPr>
            </w:pPr>
          </w:p>
        </w:tc>
      </w:tr>
      <w:tr w:rsidR="00E038E3" w14:paraId="6B1B9BA8" w14:textId="77777777" w:rsidTr="00B8477A">
        <w:tc>
          <w:tcPr>
            <w:tcW w:w="0" w:type="auto"/>
          </w:tcPr>
          <w:p w14:paraId="2FE6FC2B" w14:textId="77777777" w:rsidR="00E038E3" w:rsidRPr="009D2038" w:rsidRDefault="00E038E3" w:rsidP="00B8477A">
            <w:pPr>
              <w:pStyle w:val="TAL"/>
              <w:rPr>
                <w:sz w:val="16"/>
              </w:rPr>
            </w:pPr>
            <w:r>
              <w:rPr>
                <w:sz w:val="16"/>
              </w:rPr>
              <w:t>C1-239372</w:t>
            </w:r>
          </w:p>
        </w:tc>
        <w:tc>
          <w:tcPr>
            <w:tcW w:w="0" w:type="auto"/>
          </w:tcPr>
          <w:p w14:paraId="4B64C301" w14:textId="77777777" w:rsidR="00E038E3" w:rsidRPr="009D2038" w:rsidRDefault="00E038E3" w:rsidP="00B8477A">
            <w:pPr>
              <w:pStyle w:val="TAL"/>
              <w:rPr>
                <w:sz w:val="16"/>
              </w:rPr>
            </w:pPr>
            <w:r>
              <w:rPr>
                <w:sz w:val="16"/>
              </w:rPr>
              <w:t>Clarification on 5GMM context</w:t>
            </w:r>
          </w:p>
        </w:tc>
        <w:tc>
          <w:tcPr>
            <w:tcW w:w="0" w:type="auto"/>
          </w:tcPr>
          <w:p w14:paraId="7399DED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06EA5E" w14:textId="77777777" w:rsidR="00E038E3" w:rsidRPr="009D2038" w:rsidRDefault="00E038E3" w:rsidP="00B8477A">
            <w:pPr>
              <w:pStyle w:val="TAL"/>
              <w:rPr>
                <w:sz w:val="16"/>
              </w:rPr>
            </w:pPr>
            <w:r>
              <w:rPr>
                <w:sz w:val="16"/>
              </w:rPr>
              <w:t>agreed</w:t>
            </w:r>
          </w:p>
        </w:tc>
        <w:tc>
          <w:tcPr>
            <w:tcW w:w="0" w:type="auto"/>
          </w:tcPr>
          <w:p w14:paraId="315A198D" w14:textId="77777777" w:rsidR="00E038E3" w:rsidRPr="009D2038" w:rsidRDefault="00E038E3" w:rsidP="00B8477A">
            <w:pPr>
              <w:pStyle w:val="TAL"/>
              <w:rPr>
                <w:sz w:val="16"/>
              </w:rPr>
            </w:pPr>
            <w:r>
              <w:rPr>
                <w:sz w:val="16"/>
              </w:rPr>
              <w:t>C1-239213</w:t>
            </w:r>
          </w:p>
        </w:tc>
        <w:tc>
          <w:tcPr>
            <w:tcW w:w="0" w:type="auto"/>
          </w:tcPr>
          <w:p w14:paraId="6893045F" w14:textId="77777777" w:rsidR="00E038E3" w:rsidRPr="009D2038" w:rsidRDefault="00E038E3" w:rsidP="00B8477A">
            <w:pPr>
              <w:pStyle w:val="TAL"/>
              <w:rPr>
                <w:sz w:val="16"/>
              </w:rPr>
            </w:pPr>
          </w:p>
        </w:tc>
      </w:tr>
      <w:tr w:rsidR="00E038E3" w14:paraId="3D7558C0" w14:textId="77777777" w:rsidTr="00B8477A">
        <w:tc>
          <w:tcPr>
            <w:tcW w:w="0" w:type="auto"/>
          </w:tcPr>
          <w:p w14:paraId="1D2F727F" w14:textId="77777777" w:rsidR="00E038E3" w:rsidRPr="009D2038" w:rsidRDefault="00E038E3" w:rsidP="00B8477A">
            <w:pPr>
              <w:pStyle w:val="TAL"/>
              <w:rPr>
                <w:sz w:val="16"/>
              </w:rPr>
            </w:pPr>
            <w:r>
              <w:rPr>
                <w:sz w:val="16"/>
              </w:rPr>
              <w:t>C1-239373</w:t>
            </w:r>
          </w:p>
        </w:tc>
        <w:tc>
          <w:tcPr>
            <w:tcW w:w="0" w:type="auto"/>
          </w:tcPr>
          <w:p w14:paraId="40482C5B" w14:textId="77777777" w:rsidR="00E038E3" w:rsidRPr="009D2038" w:rsidRDefault="00E038E3" w:rsidP="00B8477A">
            <w:pPr>
              <w:pStyle w:val="TAL"/>
              <w:rPr>
                <w:sz w:val="16"/>
              </w:rPr>
            </w:pPr>
            <w:r>
              <w:rPr>
                <w:sz w:val="16"/>
              </w:rPr>
              <w:t>Pseudo-CR on LCS-UP message transport in IPv4, IPv6 or IPv4v6 PDU session</w:t>
            </w:r>
          </w:p>
        </w:tc>
        <w:tc>
          <w:tcPr>
            <w:tcW w:w="0" w:type="auto"/>
          </w:tcPr>
          <w:p w14:paraId="2BDA7E12" w14:textId="77777777" w:rsidR="00E038E3" w:rsidRPr="009D2038" w:rsidRDefault="00E038E3" w:rsidP="00B8477A">
            <w:pPr>
              <w:pStyle w:val="TAL"/>
              <w:rPr>
                <w:sz w:val="16"/>
              </w:rPr>
            </w:pPr>
            <w:r>
              <w:rPr>
                <w:sz w:val="16"/>
              </w:rPr>
              <w:t>CATT</w:t>
            </w:r>
          </w:p>
        </w:tc>
        <w:tc>
          <w:tcPr>
            <w:tcW w:w="0" w:type="auto"/>
          </w:tcPr>
          <w:p w14:paraId="7823384D" w14:textId="77777777" w:rsidR="00E038E3" w:rsidRPr="009D2038" w:rsidRDefault="00E038E3" w:rsidP="00B8477A">
            <w:pPr>
              <w:pStyle w:val="TAL"/>
              <w:rPr>
                <w:sz w:val="16"/>
              </w:rPr>
            </w:pPr>
            <w:r>
              <w:rPr>
                <w:sz w:val="16"/>
              </w:rPr>
              <w:t>agreed</w:t>
            </w:r>
          </w:p>
        </w:tc>
        <w:tc>
          <w:tcPr>
            <w:tcW w:w="0" w:type="auto"/>
          </w:tcPr>
          <w:p w14:paraId="7A33D1EA" w14:textId="77777777" w:rsidR="00E038E3" w:rsidRPr="009D2038" w:rsidRDefault="00E038E3" w:rsidP="00B8477A">
            <w:pPr>
              <w:pStyle w:val="TAL"/>
              <w:rPr>
                <w:sz w:val="16"/>
              </w:rPr>
            </w:pPr>
            <w:r>
              <w:rPr>
                <w:sz w:val="16"/>
              </w:rPr>
              <w:t>C1-239263</w:t>
            </w:r>
          </w:p>
        </w:tc>
        <w:tc>
          <w:tcPr>
            <w:tcW w:w="0" w:type="auto"/>
          </w:tcPr>
          <w:p w14:paraId="3108E63C" w14:textId="77777777" w:rsidR="00E038E3" w:rsidRPr="009D2038" w:rsidRDefault="00E038E3" w:rsidP="00B8477A">
            <w:pPr>
              <w:pStyle w:val="TAL"/>
              <w:rPr>
                <w:sz w:val="16"/>
              </w:rPr>
            </w:pPr>
          </w:p>
        </w:tc>
      </w:tr>
      <w:tr w:rsidR="00E038E3" w14:paraId="0B2D0BE6" w14:textId="77777777" w:rsidTr="00B8477A">
        <w:tc>
          <w:tcPr>
            <w:tcW w:w="0" w:type="auto"/>
          </w:tcPr>
          <w:p w14:paraId="59DA8621" w14:textId="77777777" w:rsidR="00E038E3" w:rsidRPr="009D2038" w:rsidRDefault="00E038E3" w:rsidP="00B8477A">
            <w:pPr>
              <w:pStyle w:val="TAL"/>
              <w:rPr>
                <w:sz w:val="16"/>
              </w:rPr>
            </w:pPr>
            <w:r>
              <w:rPr>
                <w:sz w:val="16"/>
              </w:rPr>
              <w:t>C1-239374</w:t>
            </w:r>
          </w:p>
        </w:tc>
        <w:tc>
          <w:tcPr>
            <w:tcW w:w="0" w:type="auto"/>
          </w:tcPr>
          <w:p w14:paraId="2F588BA9" w14:textId="77777777" w:rsidR="00E038E3" w:rsidRPr="009D2038"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72F2ACE8" w14:textId="77777777" w:rsidR="00E038E3" w:rsidRPr="009D2038" w:rsidRDefault="00E038E3" w:rsidP="00B8477A">
            <w:pPr>
              <w:pStyle w:val="TAL"/>
              <w:rPr>
                <w:sz w:val="16"/>
              </w:rPr>
            </w:pPr>
            <w:r>
              <w:rPr>
                <w:sz w:val="16"/>
              </w:rPr>
              <w:t>CATT</w:t>
            </w:r>
          </w:p>
        </w:tc>
        <w:tc>
          <w:tcPr>
            <w:tcW w:w="0" w:type="auto"/>
          </w:tcPr>
          <w:p w14:paraId="62E02A4E" w14:textId="77777777" w:rsidR="00E038E3" w:rsidRPr="009D2038" w:rsidRDefault="00E038E3" w:rsidP="00B8477A">
            <w:pPr>
              <w:pStyle w:val="TAL"/>
              <w:rPr>
                <w:sz w:val="16"/>
              </w:rPr>
            </w:pPr>
            <w:r>
              <w:rPr>
                <w:sz w:val="16"/>
              </w:rPr>
              <w:t>postponed</w:t>
            </w:r>
          </w:p>
        </w:tc>
        <w:tc>
          <w:tcPr>
            <w:tcW w:w="0" w:type="auto"/>
          </w:tcPr>
          <w:p w14:paraId="4CC3CD13" w14:textId="77777777" w:rsidR="00E038E3" w:rsidRPr="009D2038" w:rsidRDefault="00E038E3" w:rsidP="00B8477A">
            <w:pPr>
              <w:pStyle w:val="TAL"/>
              <w:rPr>
                <w:sz w:val="16"/>
              </w:rPr>
            </w:pPr>
            <w:r>
              <w:rPr>
                <w:sz w:val="16"/>
              </w:rPr>
              <w:t>C1-239296</w:t>
            </w:r>
          </w:p>
        </w:tc>
        <w:tc>
          <w:tcPr>
            <w:tcW w:w="0" w:type="auto"/>
          </w:tcPr>
          <w:p w14:paraId="0E9F2A79" w14:textId="77777777" w:rsidR="00E038E3" w:rsidRPr="009D2038" w:rsidRDefault="00E038E3" w:rsidP="00B8477A">
            <w:pPr>
              <w:pStyle w:val="TAL"/>
              <w:rPr>
                <w:sz w:val="16"/>
              </w:rPr>
            </w:pPr>
          </w:p>
        </w:tc>
      </w:tr>
      <w:tr w:rsidR="00E038E3" w14:paraId="05F0545B" w14:textId="77777777" w:rsidTr="00B8477A">
        <w:tc>
          <w:tcPr>
            <w:tcW w:w="0" w:type="auto"/>
          </w:tcPr>
          <w:p w14:paraId="5A2E22E9" w14:textId="77777777" w:rsidR="00E038E3" w:rsidRPr="009D2038" w:rsidRDefault="00E038E3" w:rsidP="00B8477A">
            <w:pPr>
              <w:pStyle w:val="TAL"/>
              <w:rPr>
                <w:sz w:val="16"/>
              </w:rPr>
            </w:pPr>
            <w:r>
              <w:rPr>
                <w:sz w:val="16"/>
              </w:rPr>
              <w:t>C1-239375</w:t>
            </w:r>
          </w:p>
        </w:tc>
        <w:tc>
          <w:tcPr>
            <w:tcW w:w="0" w:type="auto"/>
          </w:tcPr>
          <w:p w14:paraId="36FE32DD"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50F2298B" w14:textId="77777777" w:rsidR="00E038E3" w:rsidRPr="009D2038" w:rsidRDefault="00E038E3" w:rsidP="00B8477A">
            <w:pPr>
              <w:pStyle w:val="TAL"/>
              <w:rPr>
                <w:sz w:val="16"/>
              </w:rPr>
            </w:pPr>
            <w:r>
              <w:rPr>
                <w:sz w:val="16"/>
              </w:rPr>
              <w:t>Apple</w:t>
            </w:r>
          </w:p>
        </w:tc>
        <w:tc>
          <w:tcPr>
            <w:tcW w:w="0" w:type="auto"/>
          </w:tcPr>
          <w:p w14:paraId="75308A7E" w14:textId="77777777" w:rsidR="00E038E3" w:rsidRPr="009D2038" w:rsidRDefault="00E038E3" w:rsidP="00B8477A">
            <w:pPr>
              <w:pStyle w:val="TAL"/>
              <w:rPr>
                <w:sz w:val="16"/>
              </w:rPr>
            </w:pPr>
            <w:r>
              <w:rPr>
                <w:sz w:val="16"/>
              </w:rPr>
              <w:t>agreed</w:t>
            </w:r>
          </w:p>
        </w:tc>
        <w:tc>
          <w:tcPr>
            <w:tcW w:w="0" w:type="auto"/>
          </w:tcPr>
          <w:p w14:paraId="623DEB2C" w14:textId="77777777" w:rsidR="00E038E3" w:rsidRPr="009D2038" w:rsidRDefault="00E038E3" w:rsidP="00B8477A">
            <w:pPr>
              <w:pStyle w:val="TAL"/>
              <w:rPr>
                <w:sz w:val="16"/>
              </w:rPr>
            </w:pPr>
            <w:r>
              <w:rPr>
                <w:sz w:val="16"/>
              </w:rPr>
              <w:t>C1-238863</w:t>
            </w:r>
          </w:p>
        </w:tc>
        <w:tc>
          <w:tcPr>
            <w:tcW w:w="0" w:type="auto"/>
          </w:tcPr>
          <w:p w14:paraId="7C73EA4C" w14:textId="77777777" w:rsidR="00E038E3" w:rsidRPr="009D2038" w:rsidRDefault="00E038E3" w:rsidP="00B8477A">
            <w:pPr>
              <w:pStyle w:val="TAL"/>
              <w:rPr>
                <w:sz w:val="16"/>
              </w:rPr>
            </w:pPr>
          </w:p>
        </w:tc>
      </w:tr>
      <w:tr w:rsidR="00E038E3" w14:paraId="703A836E" w14:textId="77777777" w:rsidTr="00B8477A">
        <w:tc>
          <w:tcPr>
            <w:tcW w:w="0" w:type="auto"/>
          </w:tcPr>
          <w:p w14:paraId="6FE0EC84" w14:textId="77777777" w:rsidR="00E038E3" w:rsidRPr="009D2038" w:rsidRDefault="00E038E3" w:rsidP="00B8477A">
            <w:pPr>
              <w:pStyle w:val="TAL"/>
              <w:rPr>
                <w:sz w:val="16"/>
              </w:rPr>
            </w:pPr>
            <w:r>
              <w:rPr>
                <w:sz w:val="16"/>
              </w:rPr>
              <w:t>C1-239376</w:t>
            </w:r>
          </w:p>
        </w:tc>
        <w:tc>
          <w:tcPr>
            <w:tcW w:w="0" w:type="auto"/>
          </w:tcPr>
          <w:p w14:paraId="22DE6C68" w14:textId="77777777" w:rsidR="00E038E3" w:rsidRPr="009D2038" w:rsidRDefault="00E038E3" w:rsidP="00B8477A">
            <w:pPr>
              <w:pStyle w:val="TAL"/>
              <w:rPr>
                <w:sz w:val="16"/>
              </w:rPr>
            </w:pPr>
            <w:r>
              <w:rPr>
                <w:sz w:val="16"/>
              </w:rPr>
              <w:t>Location validity information for localized services</w:t>
            </w:r>
          </w:p>
        </w:tc>
        <w:tc>
          <w:tcPr>
            <w:tcW w:w="0" w:type="auto"/>
          </w:tcPr>
          <w:p w14:paraId="49F18D5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2C878AE" w14:textId="77777777" w:rsidR="00E038E3" w:rsidRPr="009D2038" w:rsidRDefault="00E038E3" w:rsidP="00B8477A">
            <w:pPr>
              <w:pStyle w:val="TAL"/>
              <w:rPr>
                <w:sz w:val="16"/>
              </w:rPr>
            </w:pPr>
            <w:r>
              <w:rPr>
                <w:sz w:val="16"/>
              </w:rPr>
              <w:t>revised</w:t>
            </w:r>
          </w:p>
        </w:tc>
        <w:tc>
          <w:tcPr>
            <w:tcW w:w="0" w:type="auto"/>
          </w:tcPr>
          <w:p w14:paraId="6FCA93E2" w14:textId="77777777" w:rsidR="00E038E3" w:rsidRPr="009D2038" w:rsidRDefault="00E038E3" w:rsidP="00B8477A">
            <w:pPr>
              <w:pStyle w:val="TAL"/>
              <w:rPr>
                <w:sz w:val="16"/>
              </w:rPr>
            </w:pPr>
            <w:r>
              <w:rPr>
                <w:sz w:val="16"/>
              </w:rPr>
              <w:t>C1-239228</w:t>
            </w:r>
          </w:p>
        </w:tc>
        <w:tc>
          <w:tcPr>
            <w:tcW w:w="0" w:type="auto"/>
          </w:tcPr>
          <w:p w14:paraId="49983BCA" w14:textId="77777777" w:rsidR="00E038E3" w:rsidRPr="009D2038" w:rsidRDefault="00E038E3" w:rsidP="00B8477A">
            <w:pPr>
              <w:pStyle w:val="TAL"/>
              <w:rPr>
                <w:sz w:val="16"/>
              </w:rPr>
            </w:pPr>
            <w:r>
              <w:rPr>
                <w:sz w:val="16"/>
              </w:rPr>
              <w:t>C1-239682</w:t>
            </w:r>
          </w:p>
        </w:tc>
      </w:tr>
      <w:tr w:rsidR="00E038E3" w14:paraId="361CAFF8" w14:textId="77777777" w:rsidTr="00B8477A">
        <w:tc>
          <w:tcPr>
            <w:tcW w:w="0" w:type="auto"/>
          </w:tcPr>
          <w:p w14:paraId="0FD10501" w14:textId="77777777" w:rsidR="00E038E3" w:rsidRPr="009D2038" w:rsidRDefault="00E038E3" w:rsidP="00B8477A">
            <w:pPr>
              <w:pStyle w:val="TAL"/>
              <w:rPr>
                <w:sz w:val="16"/>
              </w:rPr>
            </w:pPr>
            <w:r>
              <w:rPr>
                <w:sz w:val="16"/>
              </w:rPr>
              <w:t>C1-239377</w:t>
            </w:r>
          </w:p>
        </w:tc>
        <w:tc>
          <w:tcPr>
            <w:tcW w:w="0" w:type="auto"/>
          </w:tcPr>
          <w:p w14:paraId="60B9BC85" w14:textId="77777777" w:rsidR="00E038E3" w:rsidRPr="009D2038" w:rsidRDefault="00E038E3" w:rsidP="00B8477A">
            <w:pPr>
              <w:pStyle w:val="TAL"/>
              <w:rPr>
                <w:sz w:val="16"/>
              </w:rPr>
            </w:pPr>
            <w:r>
              <w:rPr>
                <w:sz w:val="16"/>
              </w:rPr>
              <w:t>Location validity information for localized services</w:t>
            </w:r>
          </w:p>
        </w:tc>
        <w:tc>
          <w:tcPr>
            <w:tcW w:w="0" w:type="auto"/>
          </w:tcPr>
          <w:p w14:paraId="50822D4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D0F08E1" w14:textId="77777777" w:rsidR="00E038E3" w:rsidRPr="009D2038" w:rsidRDefault="00E038E3" w:rsidP="00B8477A">
            <w:pPr>
              <w:pStyle w:val="TAL"/>
              <w:rPr>
                <w:sz w:val="16"/>
              </w:rPr>
            </w:pPr>
            <w:r>
              <w:rPr>
                <w:sz w:val="16"/>
              </w:rPr>
              <w:t>agreed</w:t>
            </w:r>
          </w:p>
        </w:tc>
        <w:tc>
          <w:tcPr>
            <w:tcW w:w="0" w:type="auto"/>
          </w:tcPr>
          <w:p w14:paraId="34D479A7" w14:textId="77777777" w:rsidR="00E038E3" w:rsidRPr="009D2038" w:rsidRDefault="00E038E3" w:rsidP="00B8477A">
            <w:pPr>
              <w:pStyle w:val="TAL"/>
              <w:rPr>
                <w:sz w:val="16"/>
              </w:rPr>
            </w:pPr>
            <w:r>
              <w:rPr>
                <w:sz w:val="16"/>
              </w:rPr>
              <w:t>C1-239227</w:t>
            </w:r>
          </w:p>
        </w:tc>
        <w:tc>
          <w:tcPr>
            <w:tcW w:w="0" w:type="auto"/>
          </w:tcPr>
          <w:p w14:paraId="564BD44F" w14:textId="77777777" w:rsidR="00E038E3" w:rsidRPr="009D2038" w:rsidRDefault="00E038E3" w:rsidP="00B8477A">
            <w:pPr>
              <w:pStyle w:val="TAL"/>
              <w:rPr>
                <w:sz w:val="16"/>
              </w:rPr>
            </w:pPr>
          </w:p>
        </w:tc>
      </w:tr>
      <w:tr w:rsidR="00E038E3" w14:paraId="22455E6B" w14:textId="77777777" w:rsidTr="00B8477A">
        <w:tc>
          <w:tcPr>
            <w:tcW w:w="0" w:type="auto"/>
          </w:tcPr>
          <w:p w14:paraId="05978BB3" w14:textId="77777777" w:rsidR="00E038E3" w:rsidRPr="009D2038" w:rsidRDefault="00E038E3" w:rsidP="00B8477A">
            <w:pPr>
              <w:pStyle w:val="TAL"/>
              <w:rPr>
                <w:sz w:val="16"/>
              </w:rPr>
            </w:pPr>
            <w:r>
              <w:rPr>
                <w:sz w:val="16"/>
              </w:rPr>
              <w:t>C1-239378</w:t>
            </w:r>
          </w:p>
        </w:tc>
        <w:tc>
          <w:tcPr>
            <w:tcW w:w="0" w:type="auto"/>
          </w:tcPr>
          <w:p w14:paraId="21D6F3E6" w14:textId="77777777" w:rsidR="00E038E3" w:rsidRPr="009D2038" w:rsidRDefault="00E038E3" w:rsidP="00B8477A">
            <w:pPr>
              <w:pStyle w:val="TAL"/>
              <w:rPr>
                <w:sz w:val="16"/>
              </w:rPr>
            </w:pPr>
            <w:r>
              <w:rPr>
                <w:sz w:val="16"/>
              </w:rPr>
              <w:t>5GMM context for the AUN3 device</w:t>
            </w:r>
          </w:p>
        </w:tc>
        <w:tc>
          <w:tcPr>
            <w:tcW w:w="0" w:type="auto"/>
          </w:tcPr>
          <w:p w14:paraId="4E5775ED" w14:textId="77777777" w:rsidR="00E038E3" w:rsidRPr="009D2038" w:rsidRDefault="00E038E3" w:rsidP="00B8477A">
            <w:pPr>
              <w:pStyle w:val="TAL"/>
              <w:rPr>
                <w:sz w:val="16"/>
              </w:rPr>
            </w:pPr>
            <w:r>
              <w:rPr>
                <w:sz w:val="16"/>
              </w:rPr>
              <w:t>Nokia, Nokia Shanghai Bell, Ericsson</w:t>
            </w:r>
          </w:p>
        </w:tc>
        <w:tc>
          <w:tcPr>
            <w:tcW w:w="0" w:type="auto"/>
          </w:tcPr>
          <w:p w14:paraId="0C53E7DB" w14:textId="77777777" w:rsidR="00E038E3" w:rsidRPr="009D2038" w:rsidRDefault="00E038E3" w:rsidP="00B8477A">
            <w:pPr>
              <w:pStyle w:val="TAL"/>
              <w:rPr>
                <w:sz w:val="16"/>
              </w:rPr>
            </w:pPr>
            <w:r>
              <w:rPr>
                <w:sz w:val="16"/>
              </w:rPr>
              <w:t>agreed</w:t>
            </w:r>
          </w:p>
        </w:tc>
        <w:tc>
          <w:tcPr>
            <w:tcW w:w="0" w:type="auto"/>
          </w:tcPr>
          <w:p w14:paraId="09F27F79" w14:textId="77777777" w:rsidR="00E038E3" w:rsidRPr="009D2038" w:rsidRDefault="00E038E3" w:rsidP="00B8477A">
            <w:pPr>
              <w:pStyle w:val="TAL"/>
              <w:rPr>
                <w:sz w:val="16"/>
              </w:rPr>
            </w:pPr>
            <w:r>
              <w:rPr>
                <w:sz w:val="16"/>
              </w:rPr>
              <w:t>C1-239245</w:t>
            </w:r>
          </w:p>
        </w:tc>
        <w:tc>
          <w:tcPr>
            <w:tcW w:w="0" w:type="auto"/>
          </w:tcPr>
          <w:p w14:paraId="3711004D" w14:textId="77777777" w:rsidR="00E038E3" w:rsidRPr="009D2038" w:rsidRDefault="00E038E3" w:rsidP="00B8477A">
            <w:pPr>
              <w:pStyle w:val="TAL"/>
              <w:rPr>
                <w:sz w:val="16"/>
              </w:rPr>
            </w:pPr>
          </w:p>
        </w:tc>
      </w:tr>
      <w:tr w:rsidR="00E038E3" w14:paraId="2F05EB02" w14:textId="77777777" w:rsidTr="00B8477A">
        <w:tc>
          <w:tcPr>
            <w:tcW w:w="0" w:type="auto"/>
          </w:tcPr>
          <w:p w14:paraId="5A43FD8B" w14:textId="77777777" w:rsidR="00E038E3" w:rsidRPr="009D2038" w:rsidRDefault="00E038E3" w:rsidP="00B8477A">
            <w:pPr>
              <w:pStyle w:val="TAL"/>
              <w:rPr>
                <w:sz w:val="16"/>
              </w:rPr>
            </w:pPr>
            <w:r>
              <w:rPr>
                <w:sz w:val="16"/>
              </w:rPr>
              <w:t>C1-239379</w:t>
            </w:r>
          </w:p>
        </w:tc>
        <w:tc>
          <w:tcPr>
            <w:tcW w:w="0" w:type="auto"/>
          </w:tcPr>
          <w:p w14:paraId="7D62B30E" w14:textId="77777777" w:rsidR="00E038E3" w:rsidRPr="009D2038" w:rsidRDefault="00E038E3" w:rsidP="00B8477A">
            <w:pPr>
              <w:pStyle w:val="TAL"/>
              <w:rPr>
                <w:sz w:val="16"/>
              </w:rPr>
            </w:pPr>
            <w:r>
              <w:rPr>
                <w:sz w:val="16"/>
              </w:rPr>
              <w:t>Differentiation of resources of W-AGF serving 5G-RG that is acting on behalf of one or more AUN3 devices</w:t>
            </w:r>
          </w:p>
        </w:tc>
        <w:tc>
          <w:tcPr>
            <w:tcW w:w="0" w:type="auto"/>
          </w:tcPr>
          <w:p w14:paraId="4E7C2010" w14:textId="77777777" w:rsidR="00E038E3" w:rsidRPr="009D2038" w:rsidRDefault="00E038E3" w:rsidP="00B8477A">
            <w:pPr>
              <w:pStyle w:val="TAL"/>
              <w:rPr>
                <w:sz w:val="16"/>
              </w:rPr>
            </w:pPr>
            <w:r>
              <w:rPr>
                <w:sz w:val="16"/>
              </w:rPr>
              <w:t>Nokia, Nokia Shanghai Bell</w:t>
            </w:r>
          </w:p>
        </w:tc>
        <w:tc>
          <w:tcPr>
            <w:tcW w:w="0" w:type="auto"/>
          </w:tcPr>
          <w:p w14:paraId="0AE6E8F2" w14:textId="77777777" w:rsidR="00E038E3" w:rsidRPr="009D2038" w:rsidRDefault="00E038E3" w:rsidP="00B8477A">
            <w:pPr>
              <w:pStyle w:val="TAL"/>
              <w:rPr>
                <w:sz w:val="16"/>
              </w:rPr>
            </w:pPr>
            <w:r>
              <w:rPr>
                <w:sz w:val="16"/>
              </w:rPr>
              <w:t>agreed</w:t>
            </w:r>
          </w:p>
        </w:tc>
        <w:tc>
          <w:tcPr>
            <w:tcW w:w="0" w:type="auto"/>
          </w:tcPr>
          <w:p w14:paraId="57834B4D" w14:textId="77777777" w:rsidR="00E038E3" w:rsidRPr="009D2038" w:rsidRDefault="00E038E3" w:rsidP="00B8477A">
            <w:pPr>
              <w:pStyle w:val="TAL"/>
              <w:rPr>
                <w:sz w:val="16"/>
              </w:rPr>
            </w:pPr>
            <w:r>
              <w:rPr>
                <w:sz w:val="16"/>
              </w:rPr>
              <w:t>C1-239247</w:t>
            </w:r>
          </w:p>
        </w:tc>
        <w:tc>
          <w:tcPr>
            <w:tcW w:w="0" w:type="auto"/>
          </w:tcPr>
          <w:p w14:paraId="62ECBC6F" w14:textId="77777777" w:rsidR="00E038E3" w:rsidRPr="009D2038" w:rsidRDefault="00E038E3" w:rsidP="00B8477A">
            <w:pPr>
              <w:pStyle w:val="TAL"/>
              <w:rPr>
                <w:sz w:val="16"/>
              </w:rPr>
            </w:pPr>
          </w:p>
        </w:tc>
      </w:tr>
      <w:tr w:rsidR="00E038E3" w14:paraId="27F3F84C" w14:textId="77777777" w:rsidTr="00B8477A">
        <w:tc>
          <w:tcPr>
            <w:tcW w:w="0" w:type="auto"/>
          </w:tcPr>
          <w:p w14:paraId="111568CC" w14:textId="77777777" w:rsidR="00E038E3" w:rsidRPr="009D2038" w:rsidRDefault="00E038E3" w:rsidP="00B8477A">
            <w:pPr>
              <w:pStyle w:val="TAL"/>
              <w:rPr>
                <w:sz w:val="16"/>
              </w:rPr>
            </w:pPr>
            <w:r>
              <w:rPr>
                <w:sz w:val="16"/>
              </w:rPr>
              <w:t>C1-239380</w:t>
            </w:r>
          </w:p>
        </w:tc>
        <w:tc>
          <w:tcPr>
            <w:tcW w:w="0" w:type="auto"/>
          </w:tcPr>
          <w:p w14:paraId="7D620F01" w14:textId="77777777" w:rsidR="00E038E3" w:rsidRPr="009D2038" w:rsidRDefault="00E038E3" w:rsidP="00B8477A">
            <w:pPr>
              <w:pStyle w:val="TAL"/>
              <w:rPr>
                <w:sz w:val="16"/>
              </w:rPr>
            </w:pPr>
            <w:r>
              <w:rPr>
                <w:sz w:val="16"/>
              </w:rPr>
              <w:t>Correction on LCS-UP transport procedure</w:t>
            </w:r>
          </w:p>
        </w:tc>
        <w:tc>
          <w:tcPr>
            <w:tcW w:w="0" w:type="auto"/>
          </w:tcPr>
          <w:p w14:paraId="35E6A2B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BFCD1A4" w14:textId="77777777" w:rsidR="00E038E3" w:rsidRPr="009D2038" w:rsidRDefault="00E038E3" w:rsidP="00B8477A">
            <w:pPr>
              <w:pStyle w:val="TAL"/>
              <w:rPr>
                <w:sz w:val="16"/>
              </w:rPr>
            </w:pPr>
            <w:r>
              <w:rPr>
                <w:sz w:val="16"/>
              </w:rPr>
              <w:t>agreed</w:t>
            </w:r>
          </w:p>
        </w:tc>
        <w:tc>
          <w:tcPr>
            <w:tcW w:w="0" w:type="auto"/>
          </w:tcPr>
          <w:p w14:paraId="5D038340" w14:textId="77777777" w:rsidR="00E038E3" w:rsidRPr="009D2038" w:rsidRDefault="00E038E3" w:rsidP="00B8477A">
            <w:pPr>
              <w:pStyle w:val="TAL"/>
              <w:rPr>
                <w:sz w:val="16"/>
              </w:rPr>
            </w:pPr>
            <w:r>
              <w:rPr>
                <w:sz w:val="16"/>
              </w:rPr>
              <w:t>C1-239259</w:t>
            </w:r>
          </w:p>
        </w:tc>
        <w:tc>
          <w:tcPr>
            <w:tcW w:w="0" w:type="auto"/>
          </w:tcPr>
          <w:p w14:paraId="6ACF260F" w14:textId="77777777" w:rsidR="00E038E3" w:rsidRPr="009D2038" w:rsidRDefault="00E038E3" w:rsidP="00B8477A">
            <w:pPr>
              <w:pStyle w:val="TAL"/>
              <w:rPr>
                <w:sz w:val="16"/>
              </w:rPr>
            </w:pPr>
          </w:p>
        </w:tc>
      </w:tr>
      <w:tr w:rsidR="00E038E3" w14:paraId="6961D254" w14:textId="77777777" w:rsidTr="00B8477A">
        <w:tc>
          <w:tcPr>
            <w:tcW w:w="0" w:type="auto"/>
          </w:tcPr>
          <w:p w14:paraId="55895659" w14:textId="77777777" w:rsidR="00E038E3" w:rsidRPr="009D2038" w:rsidRDefault="00E038E3" w:rsidP="00B8477A">
            <w:pPr>
              <w:pStyle w:val="TAL"/>
              <w:rPr>
                <w:sz w:val="16"/>
              </w:rPr>
            </w:pPr>
            <w:r>
              <w:rPr>
                <w:sz w:val="16"/>
              </w:rPr>
              <w:t>C1-239381</w:t>
            </w:r>
          </w:p>
        </w:tc>
        <w:tc>
          <w:tcPr>
            <w:tcW w:w="0" w:type="auto"/>
          </w:tcPr>
          <w:p w14:paraId="10C26CE7" w14:textId="77777777" w:rsidR="00E038E3" w:rsidRPr="009D2038" w:rsidRDefault="00E038E3" w:rsidP="00B8477A">
            <w:pPr>
              <w:pStyle w:val="TAL"/>
              <w:rPr>
                <w:sz w:val="16"/>
              </w:rPr>
            </w:pPr>
            <w:r>
              <w:rPr>
                <w:sz w:val="16"/>
              </w:rPr>
              <w:t>On-demand NSSAI storage</w:t>
            </w:r>
          </w:p>
        </w:tc>
        <w:tc>
          <w:tcPr>
            <w:tcW w:w="0" w:type="auto"/>
          </w:tcPr>
          <w:p w14:paraId="0DD881DC" w14:textId="77777777" w:rsidR="00E038E3" w:rsidRPr="009D2038" w:rsidRDefault="00E038E3" w:rsidP="00B8477A">
            <w:pPr>
              <w:pStyle w:val="TAL"/>
              <w:rPr>
                <w:sz w:val="16"/>
              </w:rPr>
            </w:pPr>
            <w:r>
              <w:rPr>
                <w:sz w:val="16"/>
              </w:rPr>
              <w:t xml:space="preserve">Samsung, Huawei, </w:t>
            </w:r>
            <w:proofErr w:type="spellStart"/>
            <w:r>
              <w:rPr>
                <w:sz w:val="16"/>
              </w:rPr>
              <w:t>HiSilicon</w:t>
            </w:r>
            <w:proofErr w:type="spellEnd"/>
          </w:p>
        </w:tc>
        <w:tc>
          <w:tcPr>
            <w:tcW w:w="0" w:type="auto"/>
          </w:tcPr>
          <w:p w14:paraId="45FA8148" w14:textId="77777777" w:rsidR="00E038E3" w:rsidRPr="009D2038" w:rsidRDefault="00E038E3" w:rsidP="00B8477A">
            <w:pPr>
              <w:pStyle w:val="TAL"/>
              <w:rPr>
                <w:sz w:val="16"/>
              </w:rPr>
            </w:pPr>
            <w:r>
              <w:rPr>
                <w:sz w:val="16"/>
              </w:rPr>
              <w:t>agreed</w:t>
            </w:r>
          </w:p>
        </w:tc>
        <w:tc>
          <w:tcPr>
            <w:tcW w:w="0" w:type="auto"/>
          </w:tcPr>
          <w:p w14:paraId="363E6F03" w14:textId="77777777" w:rsidR="00E038E3" w:rsidRPr="009D2038" w:rsidRDefault="00E038E3" w:rsidP="00B8477A">
            <w:pPr>
              <w:pStyle w:val="TAL"/>
              <w:rPr>
                <w:sz w:val="16"/>
              </w:rPr>
            </w:pPr>
            <w:r>
              <w:rPr>
                <w:sz w:val="16"/>
              </w:rPr>
              <w:t>C1-239274</w:t>
            </w:r>
          </w:p>
        </w:tc>
        <w:tc>
          <w:tcPr>
            <w:tcW w:w="0" w:type="auto"/>
          </w:tcPr>
          <w:p w14:paraId="1435A75A" w14:textId="77777777" w:rsidR="00E038E3" w:rsidRPr="009D2038" w:rsidRDefault="00E038E3" w:rsidP="00B8477A">
            <w:pPr>
              <w:pStyle w:val="TAL"/>
              <w:rPr>
                <w:sz w:val="16"/>
              </w:rPr>
            </w:pPr>
          </w:p>
        </w:tc>
      </w:tr>
      <w:tr w:rsidR="00E038E3" w14:paraId="3A600717" w14:textId="77777777" w:rsidTr="00B8477A">
        <w:tc>
          <w:tcPr>
            <w:tcW w:w="0" w:type="auto"/>
          </w:tcPr>
          <w:p w14:paraId="68CEC7EA" w14:textId="77777777" w:rsidR="00E038E3" w:rsidRPr="009D2038" w:rsidRDefault="00E038E3" w:rsidP="00B8477A">
            <w:pPr>
              <w:pStyle w:val="TAL"/>
              <w:rPr>
                <w:sz w:val="16"/>
              </w:rPr>
            </w:pPr>
            <w:r>
              <w:rPr>
                <w:sz w:val="16"/>
              </w:rPr>
              <w:t>C1-239382</w:t>
            </w:r>
          </w:p>
        </w:tc>
        <w:tc>
          <w:tcPr>
            <w:tcW w:w="0" w:type="auto"/>
          </w:tcPr>
          <w:p w14:paraId="5FD84F52" w14:textId="77777777" w:rsidR="00E038E3" w:rsidRPr="009D2038" w:rsidRDefault="00E038E3" w:rsidP="00B8477A">
            <w:pPr>
              <w:pStyle w:val="TAL"/>
              <w:rPr>
                <w:sz w:val="16"/>
              </w:rPr>
            </w:pPr>
            <w:r>
              <w:rPr>
                <w:sz w:val="16"/>
              </w:rPr>
              <w:t>Clarification on UE stored slice usage control information</w:t>
            </w:r>
          </w:p>
        </w:tc>
        <w:tc>
          <w:tcPr>
            <w:tcW w:w="0" w:type="auto"/>
          </w:tcPr>
          <w:p w14:paraId="0867EB8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C3AC15" w14:textId="77777777" w:rsidR="00E038E3" w:rsidRPr="009D2038" w:rsidRDefault="00E038E3" w:rsidP="00B8477A">
            <w:pPr>
              <w:pStyle w:val="TAL"/>
              <w:rPr>
                <w:sz w:val="16"/>
              </w:rPr>
            </w:pPr>
            <w:r>
              <w:rPr>
                <w:sz w:val="16"/>
              </w:rPr>
              <w:t>revised</w:t>
            </w:r>
          </w:p>
        </w:tc>
        <w:tc>
          <w:tcPr>
            <w:tcW w:w="0" w:type="auto"/>
          </w:tcPr>
          <w:p w14:paraId="0EAD55C8" w14:textId="77777777" w:rsidR="00E038E3" w:rsidRPr="009D2038" w:rsidRDefault="00E038E3" w:rsidP="00B8477A">
            <w:pPr>
              <w:pStyle w:val="TAL"/>
              <w:rPr>
                <w:sz w:val="16"/>
              </w:rPr>
            </w:pPr>
            <w:r>
              <w:rPr>
                <w:sz w:val="16"/>
              </w:rPr>
              <w:t>C1-239277</w:t>
            </w:r>
          </w:p>
        </w:tc>
        <w:tc>
          <w:tcPr>
            <w:tcW w:w="0" w:type="auto"/>
          </w:tcPr>
          <w:p w14:paraId="2AC09D51" w14:textId="77777777" w:rsidR="00E038E3" w:rsidRPr="009D2038" w:rsidRDefault="00E038E3" w:rsidP="00B8477A">
            <w:pPr>
              <w:pStyle w:val="TAL"/>
              <w:rPr>
                <w:sz w:val="16"/>
              </w:rPr>
            </w:pPr>
            <w:r>
              <w:rPr>
                <w:sz w:val="16"/>
              </w:rPr>
              <w:t>C1-239657</w:t>
            </w:r>
          </w:p>
        </w:tc>
      </w:tr>
      <w:tr w:rsidR="00E038E3" w14:paraId="61FBCECA" w14:textId="77777777" w:rsidTr="00B8477A">
        <w:tc>
          <w:tcPr>
            <w:tcW w:w="0" w:type="auto"/>
          </w:tcPr>
          <w:p w14:paraId="10FCCEF5" w14:textId="77777777" w:rsidR="00E038E3" w:rsidRPr="009D2038" w:rsidRDefault="00E038E3" w:rsidP="00B8477A">
            <w:pPr>
              <w:pStyle w:val="TAL"/>
              <w:rPr>
                <w:sz w:val="16"/>
              </w:rPr>
            </w:pPr>
            <w:r>
              <w:rPr>
                <w:sz w:val="16"/>
              </w:rPr>
              <w:t>C1-239383</w:t>
            </w:r>
          </w:p>
        </w:tc>
        <w:tc>
          <w:tcPr>
            <w:tcW w:w="0" w:type="auto"/>
          </w:tcPr>
          <w:p w14:paraId="4D9C3910" w14:textId="77777777" w:rsidR="00E038E3" w:rsidRPr="009D2038" w:rsidRDefault="00E038E3" w:rsidP="00B8477A">
            <w:pPr>
              <w:pStyle w:val="TAL"/>
              <w:rPr>
                <w:sz w:val="16"/>
              </w:rPr>
            </w:pPr>
            <w:r>
              <w:rPr>
                <w:sz w:val="16"/>
              </w:rPr>
              <w:t>Update slice deregistration inactivity timer value</w:t>
            </w:r>
          </w:p>
        </w:tc>
        <w:tc>
          <w:tcPr>
            <w:tcW w:w="0" w:type="auto"/>
          </w:tcPr>
          <w:p w14:paraId="7D45ED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EA80945" w14:textId="77777777" w:rsidR="00E038E3" w:rsidRPr="009D2038" w:rsidRDefault="00E038E3" w:rsidP="00B8477A">
            <w:pPr>
              <w:pStyle w:val="TAL"/>
              <w:rPr>
                <w:sz w:val="16"/>
              </w:rPr>
            </w:pPr>
            <w:r>
              <w:rPr>
                <w:sz w:val="16"/>
              </w:rPr>
              <w:t>agreed</w:t>
            </w:r>
          </w:p>
        </w:tc>
        <w:tc>
          <w:tcPr>
            <w:tcW w:w="0" w:type="auto"/>
          </w:tcPr>
          <w:p w14:paraId="0F789215" w14:textId="77777777" w:rsidR="00E038E3" w:rsidRPr="009D2038" w:rsidRDefault="00E038E3" w:rsidP="00B8477A">
            <w:pPr>
              <w:pStyle w:val="TAL"/>
              <w:rPr>
                <w:sz w:val="16"/>
              </w:rPr>
            </w:pPr>
            <w:r>
              <w:rPr>
                <w:sz w:val="16"/>
              </w:rPr>
              <w:t>C1-239279</w:t>
            </w:r>
          </w:p>
        </w:tc>
        <w:tc>
          <w:tcPr>
            <w:tcW w:w="0" w:type="auto"/>
          </w:tcPr>
          <w:p w14:paraId="1F88E667" w14:textId="77777777" w:rsidR="00E038E3" w:rsidRPr="009D2038" w:rsidRDefault="00E038E3" w:rsidP="00B8477A">
            <w:pPr>
              <w:pStyle w:val="TAL"/>
              <w:rPr>
                <w:sz w:val="16"/>
              </w:rPr>
            </w:pPr>
          </w:p>
        </w:tc>
      </w:tr>
      <w:tr w:rsidR="00E038E3" w14:paraId="2C1ADF83" w14:textId="77777777" w:rsidTr="00B8477A">
        <w:tc>
          <w:tcPr>
            <w:tcW w:w="0" w:type="auto"/>
          </w:tcPr>
          <w:p w14:paraId="1438FF44" w14:textId="77777777" w:rsidR="00E038E3" w:rsidRPr="009D2038" w:rsidRDefault="00E038E3" w:rsidP="00B8477A">
            <w:pPr>
              <w:pStyle w:val="TAL"/>
              <w:rPr>
                <w:sz w:val="16"/>
              </w:rPr>
            </w:pPr>
            <w:r>
              <w:rPr>
                <w:sz w:val="16"/>
              </w:rPr>
              <w:t>C1-239384</w:t>
            </w:r>
          </w:p>
        </w:tc>
        <w:tc>
          <w:tcPr>
            <w:tcW w:w="0" w:type="auto"/>
          </w:tcPr>
          <w:p w14:paraId="69A58C0C" w14:textId="77777777" w:rsidR="00E038E3" w:rsidRPr="009D2038" w:rsidRDefault="00E038E3" w:rsidP="00B8477A">
            <w:pPr>
              <w:pStyle w:val="TAL"/>
              <w:rPr>
                <w:sz w:val="16"/>
              </w:rPr>
            </w:pPr>
            <w:r>
              <w:rPr>
                <w:sz w:val="16"/>
              </w:rPr>
              <w:t>partially allowed NSSAI for the LADN DNN</w:t>
            </w:r>
          </w:p>
        </w:tc>
        <w:tc>
          <w:tcPr>
            <w:tcW w:w="0" w:type="auto"/>
          </w:tcPr>
          <w:p w14:paraId="0EFA98FB" w14:textId="77777777" w:rsidR="00E038E3" w:rsidRPr="009D2038" w:rsidRDefault="00E038E3" w:rsidP="00B8477A">
            <w:pPr>
              <w:pStyle w:val="TAL"/>
              <w:rPr>
                <w:sz w:val="16"/>
              </w:rPr>
            </w:pPr>
            <w:r>
              <w:rPr>
                <w:sz w:val="16"/>
              </w:rPr>
              <w:t>Samsung</w:t>
            </w:r>
          </w:p>
        </w:tc>
        <w:tc>
          <w:tcPr>
            <w:tcW w:w="0" w:type="auto"/>
          </w:tcPr>
          <w:p w14:paraId="3ECB88E2" w14:textId="77777777" w:rsidR="00E038E3" w:rsidRPr="009D2038" w:rsidRDefault="00E038E3" w:rsidP="00B8477A">
            <w:pPr>
              <w:pStyle w:val="TAL"/>
              <w:rPr>
                <w:sz w:val="16"/>
              </w:rPr>
            </w:pPr>
            <w:r>
              <w:rPr>
                <w:sz w:val="16"/>
              </w:rPr>
              <w:t>postponed</w:t>
            </w:r>
          </w:p>
        </w:tc>
        <w:tc>
          <w:tcPr>
            <w:tcW w:w="0" w:type="auto"/>
          </w:tcPr>
          <w:p w14:paraId="214F2CAE" w14:textId="77777777" w:rsidR="00E038E3" w:rsidRPr="009D2038" w:rsidRDefault="00E038E3" w:rsidP="00B8477A">
            <w:pPr>
              <w:pStyle w:val="TAL"/>
              <w:rPr>
                <w:sz w:val="16"/>
              </w:rPr>
            </w:pPr>
            <w:r>
              <w:rPr>
                <w:sz w:val="16"/>
              </w:rPr>
              <w:t>C1-239073</w:t>
            </w:r>
          </w:p>
        </w:tc>
        <w:tc>
          <w:tcPr>
            <w:tcW w:w="0" w:type="auto"/>
          </w:tcPr>
          <w:p w14:paraId="7571DC3C" w14:textId="77777777" w:rsidR="00E038E3" w:rsidRPr="009D2038" w:rsidRDefault="00E038E3" w:rsidP="00B8477A">
            <w:pPr>
              <w:pStyle w:val="TAL"/>
              <w:rPr>
                <w:sz w:val="16"/>
              </w:rPr>
            </w:pPr>
          </w:p>
        </w:tc>
      </w:tr>
      <w:tr w:rsidR="00E038E3" w14:paraId="34DD8E7A" w14:textId="77777777" w:rsidTr="00B8477A">
        <w:tc>
          <w:tcPr>
            <w:tcW w:w="0" w:type="auto"/>
          </w:tcPr>
          <w:p w14:paraId="1DFD65DB" w14:textId="77777777" w:rsidR="00E038E3" w:rsidRPr="009D2038" w:rsidRDefault="00E038E3" w:rsidP="00B8477A">
            <w:pPr>
              <w:pStyle w:val="TAL"/>
              <w:rPr>
                <w:sz w:val="16"/>
              </w:rPr>
            </w:pPr>
            <w:r>
              <w:rPr>
                <w:sz w:val="16"/>
              </w:rPr>
              <w:t>C1-239385</w:t>
            </w:r>
          </w:p>
        </w:tc>
        <w:tc>
          <w:tcPr>
            <w:tcW w:w="0" w:type="auto"/>
          </w:tcPr>
          <w:p w14:paraId="1D393E0E" w14:textId="77777777" w:rsidR="00E038E3" w:rsidRPr="009D2038" w:rsidRDefault="00E038E3" w:rsidP="00B8477A">
            <w:pPr>
              <w:pStyle w:val="TAL"/>
              <w:rPr>
                <w:sz w:val="16"/>
              </w:rPr>
            </w:pPr>
            <w:r>
              <w:rPr>
                <w:sz w:val="16"/>
              </w:rPr>
              <w:t>Alternative S-NSSAI not part of subscribed S-NSSAIs</w:t>
            </w:r>
          </w:p>
        </w:tc>
        <w:tc>
          <w:tcPr>
            <w:tcW w:w="0" w:type="auto"/>
          </w:tcPr>
          <w:p w14:paraId="380E5B1B" w14:textId="77777777" w:rsidR="00E038E3" w:rsidRPr="009D2038" w:rsidRDefault="00E038E3" w:rsidP="00B8477A">
            <w:pPr>
              <w:pStyle w:val="TAL"/>
              <w:rPr>
                <w:sz w:val="16"/>
              </w:rPr>
            </w:pPr>
            <w:r>
              <w:rPr>
                <w:sz w:val="16"/>
              </w:rPr>
              <w:t>Ericsson</w:t>
            </w:r>
          </w:p>
        </w:tc>
        <w:tc>
          <w:tcPr>
            <w:tcW w:w="0" w:type="auto"/>
          </w:tcPr>
          <w:p w14:paraId="19C9E13E" w14:textId="77777777" w:rsidR="00E038E3" w:rsidRPr="009D2038" w:rsidRDefault="00E038E3" w:rsidP="00B8477A">
            <w:pPr>
              <w:pStyle w:val="TAL"/>
              <w:rPr>
                <w:sz w:val="16"/>
              </w:rPr>
            </w:pPr>
            <w:r>
              <w:rPr>
                <w:sz w:val="16"/>
              </w:rPr>
              <w:t>agreed</w:t>
            </w:r>
          </w:p>
        </w:tc>
        <w:tc>
          <w:tcPr>
            <w:tcW w:w="0" w:type="auto"/>
          </w:tcPr>
          <w:p w14:paraId="70D2D778" w14:textId="77777777" w:rsidR="00E038E3" w:rsidRPr="009D2038" w:rsidRDefault="00E038E3" w:rsidP="00B8477A">
            <w:pPr>
              <w:pStyle w:val="TAL"/>
              <w:rPr>
                <w:sz w:val="16"/>
              </w:rPr>
            </w:pPr>
            <w:r>
              <w:rPr>
                <w:sz w:val="16"/>
              </w:rPr>
              <w:t>C1-238731</w:t>
            </w:r>
          </w:p>
        </w:tc>
        <w:tc>
          <w:tcPr>
            <w:tcW w:w="0" w:type="auto"/>
          </w:tcPr>
          <w:p w14:paraId="63A10F87" w14:textId="77777777" w:rsidR="00E038E3" w:rsidRPr="009D2038" w:rsidRDefault="00E038E3" w:rsidP="00B8477A">
            <w:pPr>
              <w:pStyle w:val="TAL"/>
              <w:rPr>
                <w:sz w:val="16"/>
              </w:rPr>
            </w:pPr>
          </w:p>
        </w:tc>
      </w:tr>
      <w:tr w:rsidR="00E038E3" w14:paraId="7D6E822D" w14:textId="77777777" w:rsidTr="00B8477A">
        <w:tc>
          <w:tcPr>
            <w:tcW w:w="0" w:type="auto"/>
          </w:tcPr>
          <w:p w14:paraId="32AFAF65" w14:textId="77777777" w:rsidR="00E038E3" w:rsidRPr="009D2038" w:rsidRDefault="00E038E3" w:rsidP="00B8477A">
            <w:pPr>
              <w:pStyle w:val="TAL"/>
              <w:rPr>
                <w:sz w:val="16"/>
              </w:rPr>
            </w:pPr>
            <w:r>
              <w:rPr>
                <w:sz w:val="16"/>
              </w:rPr>
              <w:t>C1-239386</w:t>
            </w:r>
          </w:p>
        </w:tc>
        <w:tc>
          <w:tcPr>
            <w:tcW w:w="0" w:type="auto"/>
          </w:tcPr>
          <w:p w14:paraId="18E87DB3" w14:textId="77777777" w:rsidR="00E038E3" w:rsidRPr="009D2038" w:rsidRDefault="00E038E3" w:rsidP="00B8477A">
            <w:pPr>
              <w:pStyle w:val="TAL"/>
              <w:rPr>
                <w:sz w:val="16"/>
              </w:rPr>
            </w:pPr>
            <w:r>
              <w:rPr>
                <w:sz w:val="16"/>
              </w:rPr>
              <w:t>Minor corrections of ambiguous texts in clause related to unavailability period</w:t>
            </w:r>
          </w:p>
        </w:tc>
        <w:tc>
          <w:tcPr>
            <w:tcW w:w="0" w:type="auto"/>
          </w:tcPr>
          <w:p w14:paraId="2A2B04DC" w14:textId="77777777" w:rsidR="00E038E3" w:rsidRPr="009D2038" w:rsidRDefault="00E038E3" w:rsidP="00B8477A">
            <w:pPr>
              <w:pStyle w:val="TAL"/>
              <w:rPr>
                <w:sz w:val="16"/>
              </w:rPr>
            </w:pPr>
            <w:r>
              <w:rPr>
                <w:sz w:val="16"/>
              </w:rPr>
              <w:t>Nokia, Nokia Shanghai Bell</w:t>
            </w:r>
          </w:p>
        </w:tc>
        <w:tc>
          <w:tcPr>
            <w:tcW w:w="0" w:type="auto"/>
          </w:tcPr>
          <w:p w14:paraId="4F6634AD" w14:textId="77777777" w:rsidR="00E038E3" w:rsidRPr="009D2038" w:rsidRDefault="00E038E3" w:rsidP="00B8477A">
            <w:pPr>
              <w:pStyle w:val="TAL"/>
              <w:rPr>
                <w:sz w:val="16"/>
              </w:rPr>
            </w:pPr>
            <w:r>
              <w:rPr>
                <w:sz w:val="16"/>
              </w:rPr>
              <w:t>agreed</w:t>
            </w:r>
          </w:p>
        </w:tc>
        <w:tc>
          <w:tcPr>
            <w:tcW w:w="0" w:type="auto"/>
          </w:tcPr>
          <w:p w14:paraId="1EFFB900" w14:textId="77777777" w:rsidR="00E038E3" w:rsidRPr="009D2038" w:rsidRDefault="00E038E3" w:rsidP="00B8477A">
            <w:pPr>
              <w:pStyle w:val="TAL"/>
              <w:rPr>
                <w:sz w:val="16"/>
              </w:rPr>
            </w:pPr>
            <w:r>
              <w:rPr>
                <w:sz w:val="16"/>
              </w:rPr>
              <w:t>C1-239215</w:t>
            </w:r>
          </w:p>
        </w:tc>
        <w:tc>
          <w:tcPr>
            <w:tcW w:w="0" w:type="auto"/>
          </w:tcPr>
          <w:p w14:paraId="5368FAE8" w14:textId="77777777" w:rsidR="00E038E3" w:rsidRPr="009D2038" w:rsidRDefault="00E038E3" w:rsidP="00B8477A">
            <w:pPr>
              <w:pStyle w:val="TAL"/>
              <w:rPr>
                <w:sz w:val="16"/>
              </w:rPr>
            </w:pPr>
          </w:p>
        </w:tc>
      </w:tr>
      <w:tr w:rsidR="00E038E3" w14:paraId="37D99EBB" w14:textId="77777777" w:rsidTr="00B8477A">
        <w:tc>
          <w:tcPr>
            <w:tcW w:w="0" w:type="auto"/>
          </w:tcPr>
          <w:p w14:paraId="1384E7C5" w14:textId="77777777" w:rsidR="00E038E3" w:rsidRPr="009D2038" w:rsidRDefault="00E038E3" w:rsidP="00B8477A">
            <w:pPr>
              <w:pStyle w:val="TAL"/>
              <w:rPr>
                <w:sz w:val="16"/>
              </w:rPr>
            </w:pPr>
            <w:r>
              <w:rPr>
                <w:sz w:val="16"/>
              </w:rPr>
              <w:t>C1-239387</w:t>
            </w:r>
          </w:p>
        </w:tc>
        <w:tc>
          <w:tcPr>
            <w:tcW w:w="0" w:type="auto"/>
          </w:tcPr>
          <w:p w14:paraId="6CBC27F0" w14:textId="77777777" w:rsidR="00E038E3" w:rsidRPr="009D2038" w:rsidRDefault="00E038E3" w:rsidP="00B8477A">
            <w:pPr>
              <w:pStyle w:val="TAL"/>
              <w:rPr>
                <w:sz w:val="16"/>
              </w:rPr>
            </w:pPr>
            <w:r>
              <w:rPr>
                <w:sz w:val="16"/>
              </w:rPr>
              <w:t>Providing emergency info to AS layers</w:t>
            </w:r>
          </w:p>
        </w:tc>
        <w:tc>
          <w:tcPr>
            <w:tcW w:w="0" w:type="auto"/>
          </w:tcPr>
          <w:p w14:paraId="095504F2" w14:textId="77777777" w:rsidR="00E038E3" w:rsidRPr="009D2038"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1DAB7AFA" w14:textId="77777777" w:rsidR="00E038E3" w:rsidRPr="009D2038" w:rsidRDefault="00E038E3" w:rsidP="00B8477A">
            <w:pPr>
              <w:pStyle w:val="TAL"/>
              <w:rPr>
                <w:sz w:val="16"/>
              </w:rPr>
            </w:pPr>
            <w:r>
              <w:rPr>
                <w:sz w:val="16"/>
              </w:rPr>
              <w:t>revised</w:t>
            </w:r>
          </w:p>
        </w:tc>
        <w:tc>
          <w:tcPr>
            <w:tcW w:w="0" w:type="auto"/>
          </w:tcPr>
          <w:p w14:paraId="56999219" w14:textId="77777777" w:rsidR="00E038E3" w:rsidRPr="009D2038" w:rsidRDefault="00E038E3" w:rsidP="00B8477A">
            <w:pPr>
              <w:pStyle w:val="TAL"/>
              <w:rPr>
                <w:sz w:val="16"/>
              </w:rPr>
            </w:pPr>
            <w:r>
              <w:rPr>
                <w:sz w:val="16"/>
              </w:rPr>
              <w:t>C1-238843</w:t>
            </w:r>
          </w:p>
        </w:tc>
        <w:tc>
          <w:tcPr>
            <w:tcW w:w="0" w:type="auto"/>
          </w:tcPr>
          <w:p w14:paraId="5C86BBA5" w14:textId="77777777" w:rsidR="00E038E3" w:rsidRPr="009D2038" w:rsidRDefault="00E038E3" w:rsidP="00B8477A">
            <w:pPr>
              <w:pStyle w:val="TAL"/>
              <w:rPr>
                <w:sz w:val="16"/>
              </w:rPr>
            </w:pPr>
            <w:r>
              <w:rPr>
                <w:sz w:val="16"/>
              </w:rPr>
              <w:t>C1-239583</w:t>
            </w:r>
          </w:p>
        </w:tc>
      </w:tr>
      <w:tr w:rsidR="00E038E3" w14:paraId="5B46E468" w14:textId="77777777" w:rsidTr="00B8477A">
        <w:tc>
          <w:tcPr>
            <w:tcW w:w="0" w:type="auto"/>
          </w:tcPr>
          <w:p w14:paraId="32AB3417" w14:textId="77777777" w:rsidR="00E038E3" w:rsidRPr="009D2038" w:rsidRDefault="00E038E3" w:rsidP="00B8477A">
            <w:pPr>
              <w:pStyle w:val="TAL"/>
              <w:rPr>
                <w:sz w:val="16"/>
              </w:rPr>
            </w:pPr>
            <w:r>
              <w:rPr>
                <w:sz w:val="16"/>
              </w:rPr>
              <w:t>C1-239388</w:t>
            </w:r>
          </w:p>
        </w:tc>
        <w:tc>
          <w:tcPr>
            <w:tcW w:w="0" w:type="auto"/>
          </w:tcPr>
          <w:p w14:paraId="6CFA2D1F" w14:textId="77777777" w:rsidR="00E038E3" w:rsidRPr="009D2038" w:rsidRDefault="00E038E3" w:rsidP="00B8477A">
            <w:pPr>
              <w:pStyle w:val="TAL"/>
              <w:rPr>
                <w:sz w:val="16"/>
              </w:rPr>
            </w:pPr>
            <w:r>
              <w:rPr>
                <w:sz w:val="16"/>
              </w:rPr>
              <w:t xml:space="preserve">Clarification on determining the RRC establishment cause value for 5G </w:t>
            </w:r>
            <w:proofErr w:type="spellStart"/>
            <w:r>
              <w:rPr>
                <w:sz w:val="16"/>
              </w:rPr>
              <w:t>ProSe</w:t>
            </w:r>
            <w:proofErr w:type="spellEnd"/>
            <w:r>
              <w:rPr>
                <w:sz w:val="16"/>
              </w:rPr>
              <w:t xml:space="preserve"> L2 U2N relay UE</w:t>
            </w:r>
          </w:p>
        </w:tc>
        <w:tc>
          <w:tcPr>
            <w:tcW w:w="0" w:type="auto"/>
          </w:tcPr>
          <w:p w14:paraId="54A1E523"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61E058B0" w14:textId="77777777" w:rsidR="00E038E3" w:rsidRPr="009D2038" w:rsidRDefault="00E038E3" w:rsidP="00B8477A">
            <w:pPr>
              <w:pStyle w:val="TAL"/>
              <w:rPr>
                <w:sz w:val="16"/>
              </w:rPr>
            </w:pPr>
            <w:r>
              <w:rPr>
                <w:sz w:val="16"/>
              </w:rPr>
              <w:t>agreed</w:t>
            </w:r>
          </w:p>
        </w:tc>
        <w:tc>
          <w:tcPr>
            <w:tcW w:w="0" w:type="auto"/>
          </w:tcPr>
          <w:p w14:paraId="76B74422" w14:textId="77777777" w:rsidR="00E038E3" w:rsidRPr="009D2038" w:rsidRDefault="00E038E3" w:rsidP="00B8477A">
            <w:pPr>
              <w:pStyle w:val="TAL"/>
              <w:rPr>
                <w:sz w:val="16"/>
              </w:rPr>
            </w:pPr>
            <w:r>
              <w:rPr>
                <w:sz w:val="16"/>
              </w:rPr>
              <w:t>C1-239106</w:t>
            </w:r>
          </w:p>
        </w:tc>
        <w:tc>
          <w:tcPr>
            <w:tcW w:w="0" w:type="auto"/>
          </w:tcPr>
          <w:p w14:paraId="6FBDB147" w14:textId="77777777" w:rsidR="00E038E3" w:rsidRPr="009D2038" w:rsidRDefault="00E038E3" w:rsidP="00B8477A">
            <w:pPr>
              <w:pStyle w:val="TAL"/>
              <w:rPr>
                <w:sz w:val="16"/>
              </w:rPr>
            </w:pPr>
          </w:p>
        </w:tc>
      </w:tr>
      <w:tr w:rsidR="00E038E3" w14:paraId="4A6BE866" w14:textId="77777777" w:rsidTr="00B8477A">
        <w:tc>
          <w:tcPr>
            <w:tcW w:w="0" w:type="auto"/>
          </w:tcPr>
          <w:p w14:paraId="49B54E1C" w14:textId="77777777" w:rsidR="00E038E3" w:rsidRPr="009D2038" w:rsidRDefault="00E038E3" w:rsidP="00B8477A">
            <w:pPr>
              <w:pStyle w:val="TAL"/>
              <w:rPr>
                <w:sz w:val="16"/>
              </w:rPr>
            </w:pPr>
            <w:r>
              <w:rPr>
                <w:sz w:val="16"/>
              </w:rPr>
              <w:t>C1-239389</w:t>
            </w:r>
          </w:p>
        </w:tc>
        <w:tc>
          <w:tcPr>
            <w:tcW w:w="0" w:type="auto"/>
          </w:tcPr>
          <w:p w14:paraId="4B826A54" w14:textId="77777777" w:rsidR="00E038E3" w:rsidRPr="009D2038" w:rsidRDefault="00E038E3" w:rsidP="00B8477A">
            <w:pPr>
              <w:pStyle w:val="TAL"/>
              <w:rPr>
                <w:sz w:val="16"/>
              </w:rPr>
            </w:pPr>
            <w:r>
              <w:rPr>
                <w:sz w:val="16"/>
              </w:rPr>
              <w:t>Remove relay indication in direct discovery</w:t>
            </w:r>
          </w:p>
        </w:tc>
        <w:tc>
          <w:tcPr>
            <w:tcW w:w="0" w:type="auto"/>
          </w:tcPr>
          <w:p w14:paraId="6535F068" w14:textId="77777777" w:rsidR="00E038E3" w:rsidRPr="009D2038" w:rsidRDefault="00E038E3" w:rsidP="00B8477A">
            <w:pPr>
              <w:pStyle w:val="TAL"/>
              <w:rPr>
                <w:sz w:val="16"/>
              </w:rPr>
            </w:pPr>
            <w:r>
              <w:rPr>
                <w:sz w:val="16"/>
              </w:rPr>
              <w:t>OPPO, China Telecom, vivo</w:t>
            </w:r>
          </w:p>
        </w:tc>
        <w:tc>
          <w:tcPr>
            <w:tcW w:w="0" w:type="auto"/>
          </w:tcPr>
          <w:p w14:paraId="6154A217" w14:textId="77777777" w:rsidR="00E038E3" w:rsidRPr="009D2038" w:rsidRDefault="00E038E3" w:rsidP="00B8477A">
            <w:pPr>
              <w:pStyle w:val="TAL"/>
              <w:rPr>
                <w:sz w:val="16"/>
              </w:rPr>
            </w:pPr>
            <w:r>
              <w:rPr>
                <w:sz w:val="16"/>
              </w:rPr>
              <w:t>agreed</w:t>
            </w:r>
          </w:p>
        </w:tc>
        <w:tc>
          <w:tcPr>
            <w:tcW w:w="0" w:type="auto"/>
          </w:tcPr>
          <w:p w14:paraId="06DB442B" w14:textId="77777777" w:rsidR="00E038E3" w:rsidRPr="009D2038" w:rsidRDefault="00E038E3" w:rsidP="00B8477A">
            <w:pPr>
              <w:pStyle w:val="TAL"/>
              <w:rPr>
                <w:sz w:val="16"/>
              </w:rPr>
            </w:pPr>
            <w:r>
              <w:rPr>
                <w:sz w:val="16"/>
              </w:rPr>
              <w:t>C1-238838</w:t>
            </w:r>
          </w:p>
        </w:tc>
        <w:tc>
          <w:tcPr>
            <w:tcW w:w="0" w:type="auto"/>
          </w:tcPr>
          <w:p w14:paraId="24D2EA1C" w14:textId="77777777" w:rsidR="00E038E3" w:rsidRPr="009D2038" w:rsidRDefault="00E038E3" w:rsidP="00B8477A">
            <w:pPr>
              <w:pStyle w:val="TAL"/>
              <w:rPr>
                <w:sz w:val="16"/>
              </w:rPr>
            </w:pPr>
          </w:p>
        </w:tc>
      </w:tr>
      <w:tr w:rsidR="00E038E3" w14:paraId="07299326" w14:textId="77777777" w:rsidTr="00B8477A">
        <w:tc>
          <w:tcPr>
            <w:tcW w:w="0" w:type="auto"/>
          </w:tcPr>
          <w:p w14:paraId="28BF5BAF" w14:textId="77777777" w:rsidR="00E038E3" w:rsidRPr="009D2038" w:rsidRDefault="00E038E3" w:rsidP="00B8477A">
            <w:pPr>
              <w:pStyle w:val="TAL"/>
              <w:rPr>
                <w:sz w:val="16"/>
              </w:rPr>
            </w:pPr>
            <w:r>
              <w:rPr>
                <w:sz w:val="16"/>
              </w:rPr>
              <w:t>C1-239390</w:t>
            </w:r>
          </w:p>
        </w:tc>
        <w:tc>
          <w:tcPr>
            <w:tcW w:w="0" w:type="auto"/>
          </w:tcPr>
          <w:p w14:paraId="502D1F1E"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E0F93DE"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66A8A0E9" w14:textId="77777777" w:rsidR="00E038E3" w:rsidRPr="009D2038" w:rsidRDefault="00E038E3" w:rsidP="00B8477A">
            <w:pPr>
              <w:pStyle w:val="TAL"/>
              <w:rPr>
                <w:sz w:val="16"/>
              </w:rPr>
            </w:pPr>
            <w:r>
              <w:rPr>
                <w:sz w:val="16"/>
              </w:rPr>
              <w:t>revised</w:t>
            </w:r>
          </w:p>
        </w:tc>
        <w:tc>
          <w:tcPr>
            <w:tcW w:w="0" w:type="auto"/>
          </w:tcPr>
          <w:p w14:paraId="6E31EED2" w14:textId="77777777" w:rsidR="00E038E3" w:rsidRPr="009D2038" w:rsidRDefault="00E038E3" w:rsidP="00B8477A">
            <w:pPr>
              <w:pStyle w:val="TAL"/>
              <w:rPr>
                <w:sz w:val="16"/>
              </w:rPr>
            </w:pPr>
            <w:r>
              <w:rPr>
                <w:sz w:val="16"/>
              </w:rPr>
              <w:t>C1-238987</w:t>
            </w:r>
          </w:p>
        </w:tc>
        <w:tc>
          <w:tcPr>
            <w:tcW w:w="0" w:type="auto"/>
          </w:tcPr>
          <w:p w14:paraId="0CA3E8E0" w14:textId="77777777" w:rsidR="00E038E3" w:rsidRPr="009D2038" w:rsidRDefault="00E038E3" w:rsidP="00B8477A">
            <w:pPr>
              <w:pStyle w:val="TAL"/>
              <w:rPr>
                <w:sz w:val="16"/>
              </w:rPr>
            </w:pPr>
            <w:r>
              <w:rPr>
                <w:sz w:val="16"/>
              </w:rPr>
              <w:t>C1-239579</w:t>
            </w:r>
          </w:p>
        </w:tc>
      </w:tr>
      <w:tr w:rsidR="00E038E3" w14:paraId="3AF4BED4" w14:textId="77777777" w:rsidTr="00B8477A">
        <w:tc>
          <w:tcPr>
            <w:tcW w:w="0" w:type="auto"/>
          </w:tcPr>
          <w:p w14:paraId="60FECE01" w14:textId="77777777" w:rsidR="00E038E3" w:rsidRPr="009D2038" w:rsidRDefault="00E038E3" w:rsidP="00B8477A">
            <w:pPr>
              <w:pStyle w:val="TAL"/>
              <w:rPr>
                <w:sz w:val="16"/>
              </w:rPr>
            </w:pPr>
            <w:r>
              <w:rPr>
                <w:sz w:val="16"/>
              </w:rPr>
              <w:t>C1-239391</w:t>
            </w:r>
          </w:p>
        </w:tc>
        <w:tc>
          <w:tcPr>
            <w:tcW w:w="0" w:type="auto"/>
          </w:tcPr>
          <w:p w14:paraId="2A31D4DB" w14:textId="77777777" w:rsidR="00E038E3" w:rsidRPr="009D2038"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54BF9CE4" w14:textId="77777777" w:rsidR="00E038E3" w:rsidRPr="009D2038" w:rsidRDefault="00E038E3" w:rsidP="00B8477A">
            <w:pPr>
              <w:pStyle w:val="TAL"/>
              <w:rPr>
                <w:sz w:val="16"/>
              </w:rPr>
            </w:pPr>
            <w:r>
              <w:rPr>
                <w:sz w:val="16"/>
              </w:rPr>
              <w:t xml:space="preserve">Qualcomm Incorporated, OPPO, </w:t>
            </w:r>
            <w:proofErr w:type="spellStart"/>
            <w:r>
              <w:rPr>
                <w:sz w:val="16"/>
              </w:rPr>
              <w:t>InterDigital</w:t>
            </w:r>
            <w:proofErr w:type="spellEnd"/>
          </w:p>
        </w:tc>
        <w:tc>
          <w:tcPr>
            <w:tcW w:w="0" w:type="auto"/>
          </w:tcPr>
          <w:p w14:paraId="55F2ADAB" w14:textId="77777777" w:rsidR="00E038E3" w:rsidRPr="009D2038" w:rsidRDefault="00E038E3" w:rsidP="00B8477A">
            <w:pPr>
              <w:pStyle w:val="TAL"/>
              <w:rPr>
                <w:sz w:val="16"/>
              </w:rPr>
            </w:pPr>
            <w:r>
              <w:rPr>
                <w:sz w:val="16"/>
              </w:rPr>
              <w:t>agreed</w:t>
            </w:r>
          </w:p>
        </w:tc>
        <w:tc>
          <w:tcPr>
            <w:tcW w:w="0" w:type="auto"/>
          </w:tcPr>
          <w:p w14:paraId="59FD66F7" w14:textId="77777777" w:rsidR="00E038E3" w:rsidRPr="009D2038" w:rsidRDefault="00E038E3" w:rsidP="00B8477A">
            <w:pPr>
              <w:pStyle w:val="TAL"/>
              <w:rPr>
                <w:sz w:val="16"/>
              </w:rPr>
            </w:pPr>
            <w:r>
              <w:rPr>
                <w:sz w:val="16"/>
              </w:rPr>
              <w:t>C1-238712</w:t>
            </w:r>
          </w:p>
        </w:tc>
        <w:tc>
          <w:tcPr>
            <w:tcW w:w="0" w:type="auto"/>
          </w:tcPr>
          <w:p w14:paraId="6963F682" w14:textId="77777777" w:rsidR="00E038E3" w:rsidRPr="009D2038" w:rsidRDefault="00E038E3" w:rsidP="00B8477A">
            <w:pPr>
              <w:pStyle w:val="TAL"/>
              <w:rPr>
                <w:sz w:val="16"/>
              </w:rPr>
            </w:pPr>
          </w:p>
        </w:tc>
      </w:tr>
      <w:tr w:rsidR="00E038E3" w14:paraId="7D6229B9" w14:textId="77777777" w:rsidTr="00B8477A">
        <w:tc>
          <w:tcPr>
            <w:tcW w:w="0" w:type="auto"/>
          </w:tcPr>
          <w:p w14:paraId="5A49B08B" w14:textId="77777777" w:rsidR="00E038E3" w:rsidRPr="009D2038" w:rsidRDefault="00E038E3" w:rsidP="00B8477A">
            <w:pPr>
              <w:pStyle w:val="TAL"/>
              <w:rPr>
                <w:sz w:val="16"/>
              </w:rPr>
            </w:pPr>
            <w:r>
              <w:rPr>
                <w:sz w:val="16"/>
              </w:rPr>
              <w:t>C1-239392</w:t>
            </w:r>
          </w:p>
        </w:tc>
        <w:tc>
          <w:tcPr>
            <w:tcW w:w="0" w:type="auto"/>
          </w:tcPr>
          <w:p w14:paraId="5806A30E" w14:textId="77777777" w:rsidR="00E038E3" w:rsidRPr="009D2038" w:rsidRDefault="00E038E3" w:rsidP="00B8477A">
            <w:pPr>
              <w:pStyle w:val="TAL"/>
              <w:rPr>
                <w:sz w:val="16"/>
              </w:rPr>
            </w:pPr>
            <w:r>
              <w:rPr>
                <w:sz w:val="16"/>
              </w:rPr>
              <w:t>Pseudo-CR to share support for application triggers to PULL notification messages.</w:t>
            </w:r>
          </w:p>
        </w:tc>
        <w:tc>
          <w:tcPr>
            <w:tcW w:w="0" w:type="auto"/>
          </w:tcPr>
          <w:p w14:paraId="11AA32C5" w14:textId="77777777" w:rsidR="00E038E3" w:rsidRPr="009D2038" w:rsidRDefault="00E038E3" w:rsidP="00B8477A">
            <w:pPr>
              <w:pStyle w:val="TAL"/>
              <w:rPr>
                <w:sz w:val="16"/>
              </w:rPr>
            </w:pPr>
            <w:r>
              <w:rPr>
                <w:sz w:val="16"/>
              </w:rPr>
              <w:t>Samsung Electronics</w:t>
            </w:r>
          </w:p>
        </w:tc>
        <w:tc>
          <w:tcPr>
            <w:tcW w:w="0" w:type="auto"/>
          </w:tcPr>
          <w:p w14:paraId="496A6B82" w14:textId="77777777" w:rsidR="00E038E3" w:rsidRPr="009D2038" w:rsidRDefault="00E038E3" w:rsidP="00B8477A">
            <w:pPr>
              <w:pStyle w:val="TAL"/>
              <w:rPr>
                <w:sz w:val="16"/>
              </w:rPr>
            </w:pPr>
            <w:r>
              <w:rPr>
                <w:sz w:val="16"/>
              </w:rPr>
              <w:t>agreed</w:t>
            </w:r>
          </w:p>
        </w:tc>
        <w:tc>
          <w:tcPr>
            <w:tcW w:w="0" w:type="auto"/>
          </w:tcPr>
          <w:p w14:paraId="12AB400F" w14:textId="77777777" w:rsidR="00E038E3" w:rsidRPr="009D2038" w:rsidRDefault="00E038E3" w:rsidP="00B8477A">
            <w:pPr>
              <w:pStyle w:val="TAL"/>
              <w:rPr>
                <w:sz w:val="16"/>
              </w:rPr>
            </w:pPr>
            <w:r>
              <w:rPr>
                <w:sz w:val="16"/>
              </w:rPr>
              <w:t>C1-238757</w:t>
            </w:r>
          </w:p>
        </w:tc>
        <w:tc>
          <w:tcPr>
            <w:tcW w:w="0" w:type="auto"/>
          </w:tcPr>
          <w:p w14:paraId="4EC52D28" w14:textId="77777777" w:rsidR="00E038E3" w:rsidRPr="009D2038" w:rsidRDefault="00E038E3" w:rsidP="00B8477A">
            <w:pPr>
              <w:pStyle w:val="TAL"/>
              <w:rPr>
                <w:sz w:val="16"/>
              </w:rPr>
            </w:pPr>
          </w:p>
        </w:tc>
      </w:tr>
      <w:tr w:rsidR="00E038E3" w14:paraId="6E7BA50A" w14:textId="77777777" w:rsidTr="00B8477A">
        <w:tc>
          <w:tcPr>
            <w:tcW w:w="0" w:type="auto"/>
          </w:tcPr>
          <w:p w14:paraId="39E7A860" w14:textId="77777777" w:rsidR="00E038E3" w:rsidRPr="009D2038" w:rsidRDefault="00E038E3" w:rsidP="00B8477A">
            <w:pPr>
              <w:pStyle w:val="TAL"/>
              <w:rPr>
                <w:sz w:val="16"/>
              </w:rPr>
            </w:pPr>
            <w:r>
              <w:rPr>
                <w:sz w:val="16"/>
              </w:rPr>
              <w:t>C1-239393</w:t>
            </w:r>
          </w:p>
        </w:tc>
        <w:tc>
          <w:tcPr>
            <w:tcW w:w="0" w:type="auto"/>
          </w:tcPr>
          <w:p w14:paraId="0733429F" w14:textId="77777777" w:rsidR="00E038E3" w:rsidRPr="009D2038" w:rsidRDefault="00E038E3" w:rsidP="00B8477A">
            <w:pPr>
              <w:pStyle w:val="TAL"/>
              <w:rPr>
                <w:sz w:val="16"/>
              </w:rPr>
            </w:pPr>
            <w:r>
              <w:rPr>
                <w:sz w:val="16"/>
              </w:rPr>
              <w:t>Introduction of general support for 5MBS</w:t>
            </w:r>
          </w:p>
        </w:tc>
        <w:tc>
          <w:tcPr>
            <w:tcW w:w="0" w:type="auto"/>
          </w:tcPr>
          <w:p w14:paraId="548F75C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EA6069F" w14:textId="77777777" w:rsidR="00E038E3" w:rsidRPr="009D2038" w:rsidRDefault="00E038E3" w:rsidP="00B8477A">
            <w:pPr>
              <w:pStyle w:val="TAL"/>
              <w:rPr>
                <w:sz w:val="16"/>
              </w:rPr>
            </w:pPr>
            <w:r>
              <w:rPr>
                <w:sz w:val="16"/>
              </w:rPr>
              <w:t>agreed</w:t>
            </w:r>
          </w:p>
        </w:tc>
        <w:tc>
          <w:tcPr>
            <w:tcW w:w="0" w:type="auto"/>
          </w:tcPr>
          <w:p w14:paraId="6258C57F" w14:textId="77777777" w:rsidR="00E038E3" w:rsidRPr="009D2038" w:rsidRDefault="00E038E3" w:rsidP="00B8477A">
            <w:pPr>
              <w:pStyle w:val="TAL"/>
              <w:rPr>
                <w:sz w:val="16"/>
              </w:rPr>
            </w:pPr>
            <w:r>
              <w:rPr>
                <w:sz w:val="16"/>
              </w:rPr>
              <w:t>C1-239015</w:t>
            </w:r>
          </w:p>
        </w:tc>
        <w:tc>
          <w:tcPr>
            <w:tcW w:w="0" w:type="auto"/>
          </w:tcPr>
          <w:p w14:paraId="029D7AC6" w14:textId="77777777" w:rsidR="00E038E3" w:rsidRPr="009D2038" w:rsidRDefault="00E038E3" w:rsidP="00B8477A">
            <w:pPr>
              <w:pStyle w:val="TAL"/>
              <w:rPr>
                <w:sz w:val="16"/>
              </w:rPr>
            </w:pPr>
          </w:p>
        </w:tc>
      </w:tr>
      <w:tr w:rsidR="00E038E3" w14:paraId="635C9AE7" w14:textId="77777777" w:rsidTr="00B8477A">
        <w:tc>
          <w:tcPr>
            <w:tcW w:w="0" w:type="auto"/>
          </w:tcPr>
          <w:p w14:paraId="187769CC" w14:textId="77777777" w:rsidR="00E038E3" w:rsidRPr="009D2038" w:rsidRDefault="00E038E3" w:rsidP="00B8477A">
            <w:pPr>
              <w:pStyle w:val="TAL"/>
              <w:rPr>
                <w:sz w:val="16"/>
              </w:rPr>
            </w:pPr>
            <w:r>
              <w:rPr>
                <w:sz w:val="16"/>
              </w:rPr>
              <w:t>C1-239394</w:t>
            </w:r>
          </w:p>
        </w:tc>
        <w:tc>
          <w:tcPr>
            <w:tcW w:w="0" w:type="auto"/>
          </w:tcPr>
          <w:p w14:paraId="38227693" w14:textId="77777777" w:rsidR="00E038E3" w:rsidRPr="009D2038" w:rsidRDefault="00E038E3" w:rsidP="00B8477A">
            <w:pPr>
              <w:pStyle w:val="TAL"/>
              <w:rPr>
                <w:sz w:val="16"/>
              </w:rPr>
            </w:pPr>
            <w:r>
              <w:rPr>
                <w:sz w:val="16"/>
              </w:rPr>
              <w:t>Adding RSC in the U2N relay discovery</w:t>
            </w:r>
          </w:p>
        </w:tc>
        <w:tc>
          <w:tcPr>
            <w:tcW w:w="0" w:type="auto"/>
          </w:tcPr>
          <w:p w14:paraId="1D2BB979" w14:textId="77777777" w:rsidR="00E038E3" w:rsidRPr="009D2038" w:rsidRDefault="00E038E3" w:rsidP="00B8477A">
            <w:pPr>
              <w:pStyle w:val="TAL"/>
              <w:rPr>
                <w:sz w:val="16"/>
              </w:rPr>
            </w:pPr>
            <w:r>
              <w:rPr>
                <w:sz w:val="16"/>
              </w:rPr>
              <w:t>OPPO</w:t>
            </w:r>
          </w:p>
        </w:tc>
        <w:tc>
          <w:tcPr>
            <w:tcW w:w="0" w:type="auto"/>
          </w:tcPr>
          <w:p w14:paraId="31772928" w14:textId="77777777" w:rsidR="00E038E3" w:rsidRPr="009D2038" w:rsidRDefault="00E038E3" w:rsidP="00B8477A">
            <w:pPr>
              <w:pStyle w:val="TAL"/>
              <w:rPr>
                <w:sz w:val="16"/>
              </w:rPr>
            </w:pPr>
            <w:r>
              <w:rPr>
                <w:sz w:val="16"/>
              </w:rPr>
              <w:t>agreed</w:t>
            </w:r>
          </w:p>
        </w:tc>
        <w:tc>
          <w:tcPr>
            <w:tcW w:w="0" w:type="auto"/>
          </w:tcPr>
          <w:p w14:paraId="4372A0F9" w14:textId="77777777" w:rsidR="00E038E3" w:rsidRPr="009D2038" w:rsidRDefault="00E038E3" w:rsidP="00B8477A">
            <w:pPr>
              <w:pStyle w:val="TAL"/>
              <w:rPr>
                <w:sz w:val="16"/>
              </w:rPr>
            </w:pPr>
            <w:r>
              <w:rPr>
                <w:sz w:val="16"/>
              </w:rPr>
              <w:t>C1-238835</w:t>
            </w:r>
          </w:p>
        </w:tc>
        <w:tc>
          <w:tcPr>
            <w:tcW w:w="0" w:type="auto"/>
          </w:tcPr>
          <w:p w14:paraId="1F964833" w14:textId="77777777" w:rsidR="00E038E3" w:rsidRPr="009D2038" w:rsidRDefault="00E038E3" w:rsidP="00B8477A">
            <w:pPr>
              <w:pStyle w:val="TAL"/>
              <w:rPr>
                <w:sz w:val="16"/>
              </w:rPr>
            </w:pPr>
          </w:p>
        </w:tc>
      </w:tr>
      <w:tr w:rsidR="00E038E3" w14:paraId="78827BE1" w14:textId="77777777" w:rsidTr="00B8477A">
        <w:tc>
          <w:tcPr>
            <w:tcW w:w="0" w:type="auto"/>
          </w:tcPr>
          <w:p w14:paraId="72AF699B" w14:textId="77777777" w:rsidR="00E038E3" w:rsidRPr="009D2038" w:rsidRDefault="00E038E3" w:rsidP="00B8477A">
            <w:pPr>
              <w:pStyle w:val="TAL"/>
              <w:rPr>
                <w:sz w:val="16"/>
              </w:rPr>
            </w:pPr>
            <w:r>
              <w:rPr>
                <w:sz w:val="16"/>
              </w:rPr>
              <w:t>C1-239395</w:t>
            </w:r>
          </w:p>
        </w:tc>
        <w:tc>
          <w:tcPr>
            <w:tcW w:w="0" w:type="auto"/>
          </w:tcPr>
          <w:p w14:paraId="4E734968" w14:textId="77777777" w:rsidR="00E038E3" w:rsidRPr="009D2038" w:rsidRDefault="00E038E3" w:rsidP="00B8477A">
            <w:pPr>
              <w:pStyle w:val="TAL"/>
              <w:rPr>
                <w:sz w:val="16"/>
              </w:rPr>
            </w:pPr>
            <w:r>
              <w:rPr>
                <w:sz w:val="16"/>
              </w:rPr>
              <w:t>Adding RSC in the U2N relay discovery</w:t>
            </w:r>
          </w:p>
        </w:tc>
        <w:tc>
          <w:tcPr>
            <w:tcW w:w="0" w:type="auto"/>
          </w:tcPr>
          <w:p w14:paraId="37D3FC6A" w14:textId="77777777" w:rsidR="00E038E3" w:rsidRPr="009D2038" w:rsidRDefault="00E038E3" w:rsidP="00B8477A">
            <w:pPr>
              <w:pStyle w:val="TAL"/>
              <w:rPr>
                <w:sz w:val="16"/>
              </w:rPr>
            </w:pPr>
            <w:r>
              <w:rPr>
                <w:sz w:val="16"/>
              </w:rPr>
              <w:t>OPPO</w:t>
            </w:r>
          </w:p>
        </w:tc>
        <w:tc>
          <w:tcPr>
            <w:tcW w:w="0" w:type="auto"/>
          </w:tcPr>
          <w:p w14:paraId="5A873BFB" w14:textId="77777777" w:rsidR="00E038E3" w:rsidRPr="009D2038" w:rsidRDefault="00E038E3" w:rsidP="00B8477A">
            <w:pPr>
              <w:pStyle w:val="TAL"/>
              <w:rPr>
                <w:sz w:val="16"/>
              </w:rPr>
            </w:pPr>
            <w:r>
              <w:rPr>
                <w:sz w:val="16"/>
              </w:rPr>
              <w:t>agreed</w:t>
            </w:r>
          </w:p>
        </w:tc>
        <w:tc>
          <w:tcPr>
            <w:tcW w:w="0" w:type="auto"/>
          </w:tcPr>
          <w:p w14:paraId="11150559" w14:textId="77777777" w:rsidR="00E038E3" w:rsidRPr="009D2038" w:rsidRDefault="00E038E3" w:rsidP="00B8477A">
            <w:pPr>
              <w:pStyle w:val="TAL"/>
              <w:rPr>
                <w:sz w:val="16"/>
              </w:rPr>
            </w:pPr>
            <w:r>
              <w:rPr>
                <w:sz w:val="16"/>
              </w:rPr>
              <w:t>C1-238836</w:t>
            </w:r>
          </w:p>
        </w:tc>
        <w:tc>
          <w:tcPr>
            <w:tcW w:w="0" w:type="auto"/>
          </w:tcPr>
          <w:p w14:paraId="6E7ACFCA" w14:textId="77777777" w:rsidR="00E038E3" w:rsidRPr="009D2038" w:rsidRDefault="00E038E3" w:rsidP="00B8477A">
            <w:pPr>
              <w:pStyle w:val="TAL"/>
              <w:rPr>
                <w:sz w:val="16"/>
              </w:rPr>
            </w:pPr>
            <w:r>
              <w:rPr>
                <w:sz w:val="16"/>
              </w:rPr>
              <w:t>CP-233116</w:t>
            </w:r>
          </w:p>
        </w:tc>
      </w:tr>
      <w:tr w:rsidR="00E038E3" w14:paraId="7B071762" w14:textId="77777777" w:rsidTr="00B8477A">
        <w:tc>
          <w:tcPr>
            <w:tcW w:w="0" w:type="auto"/>
          </w:tcPr>
          <w:p w14:paraId="40D75E8D" w14:textId="77777777" w:rsidR="00E038E3" w:rsidRPr="009D2038" w:rsidRDefault="00E038E3" w:rsidP="00B8477A">
            <w:pPr>
              <w:pStyle w:val="TAL"/>
              <w:rPr>
                <w:sz w:val="16"/>
              </w:rPr>
            </w:pPr>
            <w:r>
              <w:rPr>
                <w:sz w:val="16"/>
              </w:rPr>
              <w:t>C1-239396</w:t>
            </w:r>
          </w:p>
        </w:tc>
        <w:tc>
          <w:tcPr>
            <w:tcW w:w="0" w:type="auto"/>
          </w:tcPr>
          <w:p w14:paraId="21530BC9" w14:textId="77777777" w:rsidR="00E038E3" w:rsidRPr="009D2038" w:rsidRDefault="00E038E3" w:rsidP="00B8477A">
            <w:pPr>
              <w:pStyle w:val="TAL"/>
              <w:rPr>
                <w:sz w:val="16"/>
              </w:rPr>
            </w:pPr>
            <w:r>
              <w:rPr>
                <w:sz w:val="16"/>
              </w:rPr>
              <w:t>Correction on message response</w:t>
            </w:r>
          </w:p>
        </w:tc>
        <w:tc>
          <w:tcPr>
            <w:tcW w:w="0" w:type="auto"/>
          </w:tcPr>
          <w:p w14:paraId="09F7D937" w14:textId="77777777" w:rsidR="00E038E3" w:rsidRPr="009D2038" w:rsidRDefault="00E038E3" w:rsidP="00B8477A">
            <w:pPr>
              <w:pStyle w:val="TAL"/>
              <w:rPr>
                <w:sz w:val="16"/>
              </w:rPr>
            </w:pPr>
            <w:r>
              <w:rPr>
                <w:sz w:val="16"/>
              </w:rPr>
              <w:t>China Mobile, ZTE</w:t>
            </w:r>
          </w:p>
        </w:tc>
        <w:tc>
          <w:tcPr>
            <w:tcW w:w="0" w:type="auto"/>
          </w:tcPr>
          <w:p w14:paraId="0454D97E" w14:textId="77777777" w:rsidR="00E038E3" w:rsidRPr="009D2038" w:rsidRDefault="00E038E3" w:rsidP="00B8477A">
            <w:pPr>
              <w:pStyle w:val="TAL"/>
              <w:rPr>
                <w:sz w:val="16"/>
              </w:rPr>
            </w:pPr>
            <w:r>
              <w:rPr>
                <w:sz w:val="16"/>
              </w:rPr>
              <w:t>agreed</w:t>
            </w:r>
          </w:p>
        </w:tc>
        <w:tc>
          <w:tcPr>
            <w:tcW w:w="0" w:type="auto"/>
          </w:tcPr>
          <w:p w14:paraId="46286754" w14:textId="77777777" w:rsidR="00E038E3" w:rsidRPr="009D2038" w:rsidRDefault="00E038E3" w:rsidP="00B8477A">
            <w:pPr>
              <w:pStyle w:val="TAL"/>
              <w:rPr>
                <w:sz w:val="16"/>
              </w:rPr>
            </w:pPr>
            <w:r>
              <w:rPr>
                <w:sz w:val="16"/>
              </w:rPr>
              <w:t>C1-239084</w:t>
            </w:r>
          </w:p>
        </w:tc>
        <w:tc>
          <w:tcPr>
            <w:tcW w:w="0" w:type="auto"/>
          </w:tcPr>
          <w:p w14:paraId="1710CFF8" w14:textId="77777777" w:rsidR="00E038E3" w:rsidRPr="009D2038" w:rsidRDefault="00E038E3" w:rsidP="00B8477A">
            <w:pPr>
              <w:pStyle w:val="TAL"/>
              <w:rPr>
                <w:sz w:val="16"/>
              </w:rPr>
            </w:pPr>
          </w:p>
        </w:tc>
      </w:tr>
      <w:tr w:rsidR="00E038E3" w14:paraId="2FE0BC2F" w14:textId="77777777" w:rsidTr="00B8477A">
        <w:tc>
          <w:tcPr>
            <w:tcW w:w="0" w:type="auto"/>
          </w:tcPr>
          <w:p w14:paraId="5A1916F1" w14:textId="77777777" w:rsidR="00E038E3" w:rsidRPr="009D2038" w:rsidRDefault="00E038E3" w:rsidP="00B8477A">
            <w:pPr>
              <w:pStyle w:val="TAL"/>
              <w:rPr>
                <w:sz w:val="16"/>
              </w:rPr>
            </w:pPr>
            <w:r>
              <w:rPr>
                <w:sz w:val="16"/>
              </w:rPr>
              <w:t>C1-239397</w:t>
            </w:r>
          </w:p>
        </w:tc>
        <w:tc>
          <w:tcPr>
            <w:tcW w:w="0" w:type="auto"/>
          </w:tcPr>
          <w:p w14:paraId="0F91FDA3" w14:textId="77777777" w:rsidR="00E038E3" w:rsidRPr="009D2038" w:rsidRDefault="00E038E3" w:rsidP="00B8477A">
            <w:pPr>
              <w:pStyle w:val="TAL"/>
              <w:rPr>
                <w:sz w:val="16"/>
              </w:rPr>
            </w:pPr>
            <w:r>
              <w:rPr>
                <w:sz w:val="16"/>
              </w:rPr>
              <w:t>Correction on message response</w:t>
            </w:r>
          </w:p>
        </w:tc>
        <w:tc>
          <w:tcPr>
            <w:tcW w:w="0" w:type="auto"/>
          </w:tcPr>
          <w:p w14:paraId="6EBC00C6" w14:textId="77777777" w:rsidR="00E038E3" w:rsidRPr="009D2038" w:rsidRDefault="00E038E3" w:rsidP="00B8477A">
            <w:pPr>
              <w:pStyle w:val="TAL"/>
              <w:rPr>
                <w:sz w:val="16"/>
              </w:rPr>
            </w:pPr>
            <w:r>
              <w:rPr>
                <w:sz w:val="16"/>
              </w:rPr>
              <w:t>China Mobile, ZTE</w:t>
            </w:r>
          </w:p>
        </w:tc>
        <w:tc>
          <w:tcPr>
            <w:tcW w:w="0" w:type="auto"/>
          </w:tcPr>
          <w:p w14:paraId="3D768C5D" w14:textId="77777777" w:rsidR="00E038E3" w:rsidRPr="009D2038" w:rsidRDefault="00E038E3" w:rsidP="00B8477A">
            <w:pPr>
              <w:pStyle w:val="TAL"/>
              <w:rPr>
                <w:sz w:val="16"/>
              </w:rPr>
            </w:pPr>
            <w:r>
              <w:rPr>
                <w:sz w:val="16"/>
              </w:rPr>
              <w:t>agreed</w:t>
            </w:r>
          </w:p>
        </w:tc>
        <w:tc>
          <w:tcPr>
            <w:tcW w:w="0" w:type="auto"/>
          </w:tcPr>
          <w:p w14:paraId="07F39CF0" w14:textId="77777777" w:rsidR="00E038E3" w:rsidRPr="009D2038" w:rsidRDefault="00E038E3" w:rsidP="00B8477A">
            <w:pPr>
              <w:pStyle w:val="TAL"/>
              <w:rPr>
                <w:sz w:val="16"/>
              </w:rPr>
            </w:pPr>
            <w:r>
              <w:rPr>
                <w:sz w:val="16"/>
              </w:rPr>
              <w:t>C1-239086</w:t>
            </w:r>
          </w:p>
        </w:tc>
        <w:tc>
          <w:tcPr>
            <w:tcW w:w="0" w:type="auto"/>
          </w:tcPr>
          <w:p w14:paraId="27D84BCD" w14:textId="77777777" w:rsidR="00E038E3" w:rsidRPr="009D2038" w:rsidRDefault="00E038E3" w:rsidP="00B8477A">
            <w:pPr>
              <w:pStyle w:val="TAL"/>
              <w:rPr>
                <w:sz w:val="16"/>
              </w:rPr>
            </w:pPr>
          </w:p>
        </w:tc>
      </w:tr>
      <w:tr w:rsidR="00E038E3" w14:paraId="70B48CA7" w14:textId="77777777" w:rsidTr="00B8477A">
        <w:tc>
          <w:tcPr>
            <w:tcW w:w="0" w:type="auto"/>
          </w:tcPr>
          <w:p w14:paraId="5BA02034" w14:textId="77777777" w:rsidR="00E038E3" w:rsidRPr="009D2038" w:rsidRDefault="00E038E3" w:rsidP="00B8477A">
            <w:pPr>
              <w:pStyle w:val="TAL"/>
              <w:rPr>
                <w:sz w:val="16"/>
              </w:rPr>
            </w:pPr>
            <w:r>
              <w:rPr>
                <w:sz w:val="16"/>
              </w:rPr>
              <w:t>C1-239398</w:t>
            </w:r>
          </w:p>
        </w:tc>
        <w:tc>
          <w:tcPr>
            <w:tcW w:w="0" w:type="auto"/>
          </w:tcPr>
          <w:p w14:paraId="29004F85" w14:textId="77777777" w:rsidR="00E038E3" w:rsidRPr="009D2038" w:rsidRDefault="00E038E3" w:rsidP="00B8477A">
            <w:pPr>
              <w:pStyle w:val="TAL"/>
              <w:rPr>
                <w:sz w:val="16"/>
              </w:rPr>
            </w:pPr>
            <w:r>
              <w:rPr>
                <w:sz w:val="16"/>
              </w:rPr>
              <w:t>Correction on Store and Forward procedure</w:t>
            </w:r>
          </w:p>
        </w:tc>
        <w:tc>
          <w:tcPr>
            <w:tcW w:w="0" w:type="auto"/>
          </w:tcPr>
          <w:p w14:paraId="0BF778FC" w14:textId="77777777" w:rsidR="00E038E3" w:rsidRPr="009D2038" w:rsidRDefault="00E038E3" w:rsidP="00B8477A">
            <w:pPr>
              <w:pStyle w:val="TAL"/>
              <w:rPr>
                <w:sz w:val="16"/>
              </w:rPr>
            </w:pPr>
            <w:r>
              <w:rPr>
                <w:sz w:val="16"/>
              </w:rPr>
              <w:t>China Mobile, ZTE</w:t>
            </w:r>
          </w:p>
        </w:tc>
        <w:tc>
          <w:tcPr>
            <w:tcW w:w="0" w:type="auto"/>
          </w:tcPr>
          <w:p w14:paraId="2FE922F4" w14:textId="77777777" w:rsidR="00E038E3" w:rsidRPr="009D2038" w:rsidRDefault="00E038E3" w:rsidP="00B8477A">
            <w:pPr>
              <w:pStyle w:val="TAL"/>
              <w:rPr>
                <w:sz w:val="16"/>
              </w:rPr>
            </w:pPr>
            <w:r>
              <w:rPr>
                <w:sz w:val="16"/>
              </w:rPr>
              <w:t>agreed</w:t>
            </w:r>
          </w:p>
        </w:tc>
        <w:tc>
          <w:tcPr>
            <w:tcW w:w="0" w:type="auto"/>
          </w:tcPr>
          <w:p w14:paraId="1DEEC874" w14:textId="77777777" w:rsidR="00E038E3" w:rsidRPr="009D2038" w:rsidRDefault="00E038E3" w:rsidP="00B8477A">
            <w:pPr>
              <w:pStyle w:val="TAL"/>
              <w:rPr>
                <w:sz w:val="16"/>
              </w:rPr>
            </w:pPr>
            <w:r>
              <w:rPr>
                <w:sz w:val="16"/>
              </w:rPr>
              <w:t>C1-239087</w:t>
            </w:r>
          </w:p>
        </w:tc>
        <w:tc>
          <w:tcPr>
            <w:tcW w:w="0" w:type="auto"/>
          </w:tcPr>
          <w:p w14:paraId="6C8CCD80" w14:textId="77777777" w:rsidR="00E038E3" w:rsidRPr="009D2038" w:rsidRDefault="00E038E3" w:rsidP="00B8477A">
            <w:pPr>
              <w:pStyle w:val="TAL"/>
              <w:rPr>
                <w:sz w:val="16"/>
              </w:rPr>
            </w:pPr>
          </w:p>
        </w:tc>
      </w:tr>
      <w:tr w:rsidR="00E038E3" w14:paraId="6BF76525" w14:textId="77777777" w:rsidTr="00B8477A">
        <w:tc>
          <w:tcPr>
            <w:tcW w:w="0" w:type="auto"/>
          </w:tcPr>
          <w:p w14:paraId="5984C4E6" w14:textId="77777777" w:rsidR="00E038E3" w:rsidRPr="009D2038" w:rsidRDefault="00E038E3" w:rsidP="00B8477A">
            <w:pPr>
              <w:pStyle w:val="TAL"/>
              <w:rPr>
                <w:sz w:val="16"/>
              </w:rPr>
            </w:pPr>
            <w:r>
              <w:rPr>
                <w:sz w:val="16"/>
              </w:rPr>
              <w:t>C1-239399</w:t>
            </w:r>
          </w:p>
        </w:tc>
        <w:tc>
          <w:tcPr>
            <w:tcW w:w="0" w:type="auto"/>
          </w:tcPr>
          <w:p w14:paraId="55828A7D" w14:textId="77777777" w:rsidR="00E038E3" w:rsidRPr="009D2038" w:rsidRDefault="00E038E3" w:rsidP="00B8477A">
            <w:pPr>
              <w:pStyle w:val="TAL"/>
              <w:rPr>
                <w:sz w:val="16"/>
              </w:rPr>
            </w:pPr>
            <w:r>
              <w:rPr>
                <w:sz w:val="16"/>
              </w:rPr>
              <w:t>Correction on Store and Forward procedure</w:t>
            </w:r>
          </w:p>
        </w:tc>
        <w:tc>
          <w:tcPr>
            <w:tcW w:w="0" w:type="auto"/>
          </w:tcPr>
          <w:p w14:paraId="0C07BC93" w14:textId="77777777" w:rsidR="00E038E3" w:rsidRPr="009D2038" w:rsidRDefault="00E038E3" w:rsidP="00B8477A">
            <w:pPr>
              <w:pStyle w:val="TAL"/>
              <w:rPr>
                <w:sz w:val="16"/>
              </w:rPr>
            </w:pPr>
            <w:r>
              <w:rPr>
                <w:sz w:val="16"/>
              </w:rPr>
              <w:t>China Mobile, ZTE</w:t>
            </w:r>
          </w:p>
        </w:tc>
        <w:tc>
          <w:tcPr>
            <w:tcW w:w="0" w:type="auto"/>
          </w:tcPr>
          <w:p w14:paraId="1FD9FABE" w14:textId="77777777" w:rsidR="00E038E3" w:rsidRPr="009D2038" w:rsidRDefault="00E038E3" w:rsidP="00B8477A">
            <w:pPr>
              <w:pStyle w:val="TAL"/>
              <w:rPr>
                <w:sz w:val="16"/>
              </w:rPr>
            </w:pPr>
            <w:r>
              <w:rPr>
                <w:sz w:val="16"/>
              </w:rPr>
              <w:t>agreed</w:t>
            </w:r>
          </w:p>
        </w:tc>
        <w:tc>
          <w:tcPr>
            <w:tcW w:w="0" w:type="auto"/>
          </w:tcPr>
          <w:p w14:paraId="08750C5D" w14:textId="77777777" w:rsidR="00E038E3" w:rsidRPr="009D2038" w:rsidRDefault="00E038E3" w:rsidP="00B8477A">
            <w:pPr>
              <w:pStyle w:val="TAL"/>
              <w:rPr>
                <w:sz w:val="16"/>
              </w:rPr>
            </w:pPr>
            <w:r>
              <w:rPr>
                <w:sz w:val="16"/>
              </w:rPr>
              <w:t>C1-239118</w:t>
            </w:r>
          </w:p>
        </w:tc>
        <w:tc>
          <w:tcPr>
            <w:tcW w:w="0" w:type="auto"/>
          </w:tcPr>
          <w:p w14:paraId="0D680E40" w14:textId="77777777" w:rsidR="00E038E3" w:rsidRPr="009D2038" w:rsidRDefault="00E038E3" w:rsidP="00B8477A">
            <w:pPr>
              <w:pStyle w:val="TAL"/>
              <w:rPr>
                <w:sz w:val="16"/>
              </w:rPr>
            </w:pPr>
          </w:p>
        </w:tc>
      </w:tr>
      <w:tr w:rsidR="00E038E3" w14:paraId="4817A008" w14:textId="77777777" w:rsidTr="00B8477A">
        <w:tc>
          <w:tcPr>
            <w:tcW w:w="0" w:type="auto"/>
          </w:tcPr>
          <w:p w14:paraId="0CF0299E" w14:textId="77777777" w:rsidR="00E038E3" w:rsidRPr="009D2038" w:rsidRDefault="00E038E3" w:rsidP="00B8477A">
            <w:pPr>
              <w:pStyle w:val="TAL"/>
              <w:rPr>
                <w:sz w:val="16"/>
              </w:rPr>
            </w:pPr>
            <w:r>
              <w:rPr>
                <w:sz w:val="16"/>
              </w:rPr>
              <w:t>C1-239400</w:t>
            </w:r>
          </w:p>
        </w:tc>
        <w:tc>
          <w:tcPr>
            <w:tcW w:w="0" w:type="auto"/>
          </w:tcPr>
          <w:p w14:paraId="74793889" w14:textId="77777777" w:rsidR="00E038E3" w:rsidRPr="009D2038" w:rsidRDefault="00E038E3" w:rsidP="00B8477A">
            <w:pPr>
              <w:pStyle w:val="TAL"/>
              <w:rPr>
                <w:sz w:val="16"/>
              </w:rPr>
            </w:pPr>
            <w:r>
              <w:rPr>
                <w:sz w:val="16"/>
              </w:rPr>
              <w:t>Pseudo-CR on Miscellaneous corrections</w:t>
            </w:r>
          </w:p>
        </w:tc>
        <w:tc>
          <w:tcPr>
            <w:tcW w:w="0" w:type="auto"/>
          </w:tcPr>
          <w:p w14:paraId="697ACB1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6CD2936" w14:textId="77777777" w:rsidR="00E038E3" w:rsidRPr="009D2038" w:rsidRDefault="00E038E3" w:rsidP="00B8477A">
            <w:pPr>
              <w:pStyle w:val="TAL"/>
              <w:rPr>
                <w:sz w:val="16"/>
              </w:rPr>
            </w:pPr>
            <w:r>
              <w:rPr>
                <w:sz w:val="16"/>
              </w:rPr>
              <w:t>agreed</w:t>
            </w:r>
          </w:p>
        </w:tc>
        <w:tc>
          <w:tcPr>
            <w:tcW w:w="0" w:type="auto"/>
          </w:tcPr>
          <w:p w14:paraId="27B2D4E2" w14:textId="77777777" w:rsidR="00E038E3" w:rsidRPr="009D2038" w:rsidRDefault="00E038E3" w:rsidP="00B8477A">
            <w:pPr>
              <w:pStyle w:val="TAL"/>
              <w:rPr>
                <w:sz w:val="16"/>
              </w:rPr>
            </w:pPr>
            <w:r>
              <w:rPr>
                <w:sz w:val="16"/>
              </w:rPr>
              <w:t>C1-238645</w:t>
            </w:r>
          </w:p>
        </w:tc>
        <w:tc>
          <w:tcPr>
            <w:tcW w:w="0" w:type="auto"/>
          </w:tcPr>
          <w:p w14:paraId="129DBAE5" w14:textId="77777777" w:rsidR="00E038E3" w:rsidRPr="009D2038" w:rsidRDefault="00E038E3" w:rsidP="00B8477A">
            <w:pPr>
              <w:pStyle w:val="TAL"/>
              <w:rPr>
                <w:sz w:val="16"/>
              </w:rPr>
            </w:pPr>
          </w:p>
        </w:tc>
      </w:tr>
      <w:tr w:rsidR="00E038E3" w14:paraId="5C1877EA" w14:textId="77777777" w:rsidTr="00B8477A">
        <w:tc>
          <w:tcPr>
            <w:tcW w:w="0" w:type="auto"/>
          </w:tcPr>
          <w:p w14:paraId="4D633FA0" w14:textId="77777777" w:rsidR="00E038E3" w:rsidRPr="009D2038" w:rsidRDefault="00E038E3" w:rsidP="00B8477A">
            <w:pPr>
              <w:pStyle w:val="TAL"/>
              <w:rPr>
                <w:sz w:val="16"/>
              </w:rPr>
            </w:pPr>
            <w:r>
              <w:rPr>
                <w:sz w:val="16"/>
              </w:rPr>
              <w:t>C1-239401</w:t>
            </w:r>
          </w:p>
        </w:tc>
        <w:tc>
          <w:tcPr>
            <w:tcW w:w="0" w:type="auto"/>
          </w:tcPr>
          <w:p w14:paraId="738CCC77" w14:textId="77777777" w:rsidR="00E038E3" w:rsidRPr="009D2038" w:rsidRDefault="00E038E3" w:rsidP="00B8477A">
            <w:pPr>
              <w:pStyle w:val="TAL"/>
              <w:rPr>
                <w:sz w:val="16"/>
              </w:rPr>
            </w:pPr>
            <w:r>
              <w:rPr>
                <w:sz w:val="16"/>
              </w:rPr>
              <w:t>Pseudo-CR on IANA registration template</w:t>
            </w:r>
          </w:p>
        </w:tc>
        <w:tc>
          <w:tcPr>
            <w:tcW w:w="0" w:type="auto"/>
          </w:tcPr>
          <w:p w14:paraId="7B8CEE4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9E4680" w14:textId="77777777" w:rsidR="00E038E3" w:rsidRPr="009D2038" w:rsidRDefault="00E038E3" w:rsidP="00B8477A">
            <w:pPr>
              <w:pStyle w:val="TAL"/>
              <w:rPr>
                <w:sz w:val="16"/>
              </w:rPr>
            </w:pPr>
            <w:r>
              <w:rPr>
                <w:sz w:val="16"/>
              </w:rPr>
              <w:t>agreed</w:t>
            </w:r>
          </w:p>
        </w:tc>
        <w:tc>
          <w:tcPr>
            <w:tcW w:w="0" w:type="auto"/>
          </w:tcPr>
          <w:p w14:paraId="1B039091" w14:textId="77777777" w:rsidR="00E038E3" w:rsidRPr="009D2038" w:rsidRDefault="00E038E3" w:rsidP="00B8477A">
            <w:pPr>
              <w:pStyle w:val="TAL"/>
              <w:rPr>
                <w:sz w:val="16"/>
              </w:rPr>
            </w:pPr>
            <w:r>
              <w:rPr>
                <w:sz w:val="16"/>
              </w:rPr>
              <w:t>C1-238647</w:t>
            </w:r>
          </w:p>
        </w:tc>
        <w:tc>
          <w:tcPr>
            <w:tcW w:w="0" w:type="auto"/>
          </w:tcPr>
          <w:p w14:paraId="72CDCC03" w14:textId="77777777" w:rsidR="00E038E3" w:rsidRPr="009D2038" w:rsidRDefault="00E038E3" w:rsidP="00B8477A">
            <w:pPr>
              <w:pStyle w:val="TAL"/>
              <w:rPr>
                <w:sz w:val="16"/>
              </w:rPr>
            </w:pPr>
          </w:p>
        </w:tc>
      </w:tr>
      <w:tr w:rsidR="00E038E3" w14:paraId="24A613B5" w14:textId="77777777" w:rsidTr="00B8477A">
        <w:tc>
          <w:tcPr>
            <w:tcW w:w="0" w:type="auto"/>
          </w:tcPr>
          <w:p w14:paraId="31BD2A58" w14:textId="77777777" w:rsidR="00E038E3" w:rsidRPr="009D2038" w:rsidRDefault="00E038E3" w:rsidP="00B8477A">
            <w:pPr>
              <w:pStyle w:val="TAL"/>
              <w:rPr>
                <w:sz w:val="16"/>
              </w:rPr>
            </w:pPr>
            <w:r>
              <w:rPr>
                <w:sz w:val="16"/>
              </w:rPr>
              <w:lastRenderedPageBreak/>
              <w:t>C1-239402</w:t>
            </w:r>
          </w:p>
        </w:tc>
        <w:tc>
          <w:tcPr>
            <w:tcW w:w="0" w:type="auto"/>
          </w:tcPr>
          <w:p w14:paraId="410E3FBF" w14:textId="77777777" w:rsidR="00E038E3" w:rsidRPr="009D2038" w:rsidRDefault="00E038E3" w:rsidP="00B8477A">
            <w:pPr>
              <w:pStyle w:val="TAL"/>
              <w:rPr>
                <w:sz w:val="16"/>
              </w:rPr>
            </w:pPr>
            <w:r>
              <w:rPr>
                <w:sz w:val="16"/>
              </w:rPr>
              <w:t>Pseudo-CR on Update to add cause parameter if the result is failure</w:t>
            </w:r>
          </w:p>
        </w:tc>
        <w:tc>
          <w:tcPr>
            <w:tcW w:w="0" w:type="auto"/>
          </w:tcPr>
          <w:p w14:paraId="5AB04AB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82E4D01" w14:textId="77777777" w:rsidR="00E038E3" w:rsidRPr="009D2038" w:rsidRDefault="00E038E3" w:rsidP="00B8477A">
            <w:pPr>
              <w:pStyle w:val="TAL"/>
              <w:rPr>
                <w:sz w:val="16"/>
              </w:rPr>
            </w:pPr>
            <w:r>
              <w:rPr>
                <w:sz w:val="16"/>
              </w:rPr>
              <w:t>agreed</w:t>
            </w:r>
          </w:p>
        </w:tc>
        <w:tc>
          <w:tcPr>
            <w:tcW w:w="0" w:type="auto"/>
          </w:tcPr>
          <w:p w14:paraId="634CFDFF" w14:textId="77777777" w:rsidR="00E038E3" w:rsidRPr="009D2038" w:rsidRDefault="00E038E3" w:rsidP="00B8477A">
            <w:pPr>
              <w:pStyle w:val="TAL"/>
              <w:rPr>
                <w:sz w:val="16"/>
              </w:rPr>
            </w:pPr>
            <w:r>
              <w:rPr>
                <w:sz w:val="16"/>
              </w:rPr>
              <w:t>C1-238648</w:t>
            </w:r>
          </w:p>
        </w:tc>
        <w:tc>
          <w:tcPr>
            <w:tcW w:w="0" w:type="auto"/>
          </w:tcPr>
          <w:p w14:paraId="1BB9094A" w14:textId="77777777" w:rsidR="00E038E3" w:rsidRPr="009D2038" w:rsidRDefault="00E038E3" w:rsidP="00B8477A">
            <w:pPr>
              <w:pStyle w:val="TAL"/>
              <w:rPr>
                <w:sz w:val="16"/>
              </w:rPr>
            </w:pPr>
          </w:p>
        </w:tc>
      </w:tr>
      <w:tr w:rsidR="00E038E3" w14:paraId="0E2BDE2A" w14:textId="77777777" w:rsidTr="00B8477A">
        <w:tc>
          <w:tcPr>
            <w:tcW w:w="0" w:type="auto"/>
          </w:tcPr>
          <w:p w14:paraId="124EC699" w14:textId="77777777" w:rsidR="00E038E3" w:rsidRPr="009D2038" w:rsidRDefault="00E038E3" w:rsidP="00B8477A">
            <w:pPr>
              <w:pStyle w:val="TAL"/>
              <w:rPr>
                <w:sz w:val="16"/>
              </w:rPr>
            </w:pPr>
            <w:r>
              <w:rPr>
                <w:sz w:val="16"/>
              </w:rPr>
              <w:t>C1-239403</w:t>
            </w:r>
          </w:p>
        </w:tc>
        <w:tc>
          <w:tcPr>
            <w:tcW w:w="0" w:type="auto"/>
          </w:tcPr>
          <w:p w14:paraId="732585C4" w14:textId="77777777" w:rsidR="00E038E3" w:rsidRPr="009D2038" w:rsidRDefault="00E038E3" w:rsidP="00B8477A">
            <w:pPr>
              <w:pStyle w:val="TAL"/>
              <w:rPr>
                <w:sz w:val="16"/>
              </w:rPr>
            </w:pPr>
            <w:r>
              <w:rPr>
                <w:sz w:val="16"/>
              </w:rPr>
              <w:t>Pseudo-CR on SEALDD enabled data storage creation procedure</w:t>
            </w:r>
          </w:p>
        </w:tc>
        <w:tc>
          <w:tcPr>
            <w:tcW w:w="0" w:type="auto"/>
          </w:tcPr>
          <w:p w14:paraId="018994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05A85D" w14:textId="77777777" w:rsidR="00E038E3" w:rsidRPr="009D2038" w:rsidRDefault="00E038E3" w:rsidP="00B8477A">
            <w:pPr>
              <w:pStyle w:val="TAL"/>
              <w:rPr>
                <w:sz w:val="16"/>
              </w:rPr>
            </w:pPr>
            <w:r>
              <w:rPr>
                <w:sz w:val="16"/>
              </w:rPr>
              <w:t>agreed</w:t>
            </w:r>
          </w:p>
        </w:tc>
        <w:tc>
          <w:tcPr>
            <w:tcW w:w="0" w:type="auto"/>
          </w:tcPr>
          <w:p w14:paraId="7218A57D" w14:textId="77777777" w:rsidR="00E038E3" w:rsidRPr="009D2038" w:rsidRDefault="00E038E3" w:rsidP="00B8477A">
            <w:pPr>
              <w:pStyle w:val="TAL"/>
              <w:rPr>
                <w:sz w:val="16"/>
              </w:rPr>
            </w:pPr>
            <w:r>
              <w:rPr>
                <w:sz w:val="16"/>
              </w:rPr>
              <w:t>C1-238651</w:t>
            </w:r>
          </w:p>
        </w:tc>
        <w:tc>
          <w:tcPr>
            <w:tcW w:w="0" w:type="auto"/>
          </w:tcPr>
          <w:p w14:paraId="3691B079" w14:textId="77777777" w:rsidR="00E038E3" w:rsidRPr="009D2038" w:rsidRDefault="00E038E3" w:rsidP="00B8477A">
            <w:pPr>
              <w:pStyle w:val="TAL"/>
              <w:rPr>
                <w:sz w:val="16"/>
              </w:rPr>
            </w:pPr>
          </w:p>
        </w:tc>
      </w:tr>
      <w:tr w:rsidR="00E038E3" w14:paraId="346FF307" w14:textId="77777777" w:rsidTr="00B8477A">
        <w:tc>
          <w:tcPr>
            <w:tcW w:w="0" w:type="auto"/>
          </w:tcPr>
          <w:p w14:paraId="43F69A52" w14:textId="77777777" w:rsidR="00E038E3" w:rsidRPr="009D2038" w:rsidRDefault="00E038E3" w:rsidP="00B8477A">
            <w:pPr>
              <w:pStyle w:val="TAL"/>
              <w:rPr>
                <w:sz w:val="16"/>
              </w:rPr>
            </w:pPr>
            <w:r>
              <w:rPr>
                <w:sz w:val="16"/>
              </w:rPr>
              <w:t>C1-239404</w:t>
            </w:r>
          </w:p>
        </w:tc>
        <w:tc>
          <w:tcPr>
            <w:tcW w:w="0" w:type="auto"/>
          </w:tcPr>
          <w:p w14:paraId="668B03F1" w14:textId="77777777" w:rsidR="00E038E3" w:rsidRPr="009D2038" w:rsidRDefault="00E038E3" w:rsidP="00B8477A">
            <w:pPr>
              <w:pStyle w:val="TAL"/>
              <w:rPr>
                <w:sz w:val="16"/>
              </w:rPr>
            </w:pPr>
            <w:r>
              <w:rPr>
                <w:sz w:val="16"/>
              </w:rPr>
              <w:t>Pseudo-CR on Structure of the SEALDD enabled data storage creation procedure</w:t>
            </w:r>
          </w:p>
        </w:tc>
        <w:tc>
          <w:tcPr>
            <w:tcW w:w="0" w:type="auto"/>
          </w:tcPr>
          <w:p w14:paraId="7E2331A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735C717" w14:textId="77777777" w:rsidR="00E038E3" w:rsidRPr="009D2038" w:rsidRDefault="00E038E3" w:rsidP="00B8477A">
            <w:pPr>
              <w:pStyle w:val="TAL"/>
              <w:rPr>
                <w:sz w:val="16"/>
              </w:rPr>
            </w:pPr>
            <w:r>
              <w:rPr>
                <w:sz w:val="16"/>
              </w:rPr>
              <w:t>agreed</w:t>
            </w:r>
          </w:p>
        </w:tc>
        <w:tc>
          <w:tcPr>
            <w:tcW w:w="0" w:type="auto"/>
          </w:tcPr>
          <w:p w14:paraId="55237FF7" w14:textId="77777777" w:rsidR="00E038E3" w:rsidRPr="009D2038" w:rsidRDefault="00E038E3" w:rsidP="00B8477A">
            <w:pPr>
              <w:pStyle w:val="TAL"/>
              <w:rPr>
                <w:sz w:val="16"/>
              </w:rPr>
            </w:pPr>
            <w:r>
              <w:rPr>
                <w:sz w:val="16"/>
              </w:rPr>
              <w:t>C1-238652</w:t>
            </w:r>
          </w:p>
        </w:tc>
        <w:tc>
          <w:tcPr>
            <w:tcW w:w="0" w:type="auto"/>
          </w:tcPr>
          <w:p w14:paraId="4DF112ED" w14:textId="77777777" w:rsidR="00E038E3" w:rsidRPr="009D2038" w:rsidRDefault="00E038E3" w:rsidP="00B8477A">
            <w:pPr>
              <w:pStyle w:val="TAL"/>
              <w:rPr>
                <w:sz w:val="16"/>
              </w:rPr>
            </w:pPr>
          </w:p>
        </w:tc>
      </w:tr>
      <w:tr w:rsidR="00E038E3" w14:paraId="7CC13CB6" w14:textId="77777777" w:rsidTr="00B8477A">
        <w:tc>
          <w:tcPr>
            <w:tcW w:w="0" w:type="auto"/>
          </w:tcPr>
          <w:p w14:paraId="45CB20B8" w14:textId="77777777" w:rsidR="00E038E3" w:rsidRPr="009D2038" w:rsidRDefault="00E038E3" w:rsidP="00B8477A">
            <w:pPr>
              <w:pStyle w:val="TAL"/>
              <w:rPr>
                <w:sz w:val="16"/>
              </w:rPr>
            </w:pPr>
            <w:r>
              <w:rPr>
                <w:sz w:val="16"/>
              </w:rPr>
              <w:t>C1-239405</w:t>
            </w:r>
          </w:p>
        </w:tc>
        <w:tc>
          <w:tcPr>
            <w:tcW w:w="0" w:type="auto"/>
          </w:tcPr>
          <w:p w14:paraId="1CB31022" w14:textId="77777777" w:rsidR="00E038E3" w:rsidRPr="009D2038" w:rsidRDefault="00E038E3" w:rsidP="00B8477A">
            <w:pPr>
              <w:pStyle w:val="TAL"/>
              <w:rPr>
                <w:sz w:val="16"/>
              </w:rPr>
            </w:pPr>
            <w:r>
              <w:rPr>
                <w:sz w:val="16"/>
              </w:rPr>
              <w:t>Pseudo-CR on Data semantics of the SEALDD enabled data storage creation procedure</w:t>
            </w:r>
          </w:p>
        </w:tc>
        <w:tc>
          <w:tcPr>
            <w:tcW w:w="0" w:type="auto"/>
          </w:tcPr>
          <w:p w14:paraId="1C7EA14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0FEBC3F" w14:textId="77777777" w:rsidR="00E038E3" w:rsidRPr="009D2038" w:rsidRDefault="00E038E3" w:rsidP="00B8477A">
            <w:pPr>
              <w:pStyle w:val="TAL"/>
              <w:rPr>
                <w:sz w:val="16"/>
              </w:rPr>
            </w:pPr>
            <w:r>
              <w:rPr>
                <w:sz w:val="16"/>
              </w:rPr>
              <w:t>agreed</w:t>
            </w:r>
          </w:p>
        </w:tc>
        <w:tc>
          <w:tcPr>
            <w:tcW w:w="0" w:type="auto"/>
          </w:tcPr>
          <w:p w14:paraId="07889C59" w14:textId="77777777" w:rsidR="00E038E3" w:rsidRPr="009D2038" w:rsidRDefault="00E038E3" w:rsidP="00B8477A">
            <w:pPr>
              <w:pStyle w:val="TAL"/>
              <w:rPr>
                <w:sz w:val="16"/>
              </w:rPr>
            </w:pPr>
            <w:r>
              <w:rPr>
                <w:sz w:val="16"/>
              </w:rPr>
              <w:t>C1-238653</w:t>
            </w:r>
          </w:p>
        </w:tc>
        <w:tc>
          <w:tcPr>
            <w:tcW w:w="0" w:type="auto"/>
          </w:tcPr>
          <w:p w14:paraId="1EE2C58C" w14:textId="77777777" w:rsidR="00E038E3" w:rsidRPr="009D2038" w:rsidRDefault="00E038E3" w:rsidP="00B8477A">
            <w:pPr>
              <w:pStyle w:val="TAL"/>
              <w:rPr>
                <w:sz w:val="16"/>
              </w:rPr>
            </w:pPr>
          </w:p>
        </w:tc>
      </w:tr>
      <w:tr w:rsidR="00E038E3" w14:paraId="2E97880F" w14:textId="77777777" w:rsidTr="00B8477A">
        <w:tc>
          <w:tcPr>
            <w:tcW w:w="0" w:type="auto"/>
          </w:tcPr>
          <w:p w14:paraId="1C42FC71" w14:textId="77777777" w:rsidR="00E038E3" w:rsidRPr="009D2038" w:rsidRDefault="00E038E3" w:rsidP="00B8477A">
            <w:pPr>
              <w:pStyle w:val="TAL"/>
              <w:rPr>
                <w:sz w:val="16"/>
              </w:rPr>
            </w:pPr>
            <w:r>
              <w:rPr>
                <w:sz w:val="16"/>
              </w:rPr>
              <w:t>C1-239406</w:t>
            </w:r>
          </w:p>
        </w:tc>
        <w:tc>
          <w:tcPr>
            <w:tcW w:w="0" w:type="auto"/>
          </w:tcPr>
          <w:p w14:paraId="50DB4B4C"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07E4910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69D95E2" w14:textId="77777777" w:rsidR="00E038E3" w:rsidRPr="009D2038" w:rsidRDefault="00E038E3" w:rsidP="00B8477A">
            <w:pPr>
              <w:pStyle w:val="TAL"/>
              <w:rPr>
                <w:sz w:val="16"/>
              </w:rPr>
            </w:pPr>
            <w:r>
              <w:rPr>
                <w:sz w:val="16"/>
              </w:rPr>
              <w:t>revised</w:t>
            </w:r>
          </w:p>
        </w:tc>
        <w:tc>
          <w:tcPr>
            <w:tcW w:w="0" w:type="auto"/>
          </w:tcPr>
          <w:p w14:paraId="468BEA19" w14:textId="77777777" w:rsidR="00E038E3" w:rsidRPr="009D2038" w:rsidRDefault="00E038E3" w:rsidP="00B8477A">
            <w:pPr>
              <w:pStyle w:val="TAL"/>
              <w:rPr>
                <w:sz w:val="16"/>
              </w:rPr>
            </w:pPr>
            <w:r>
              <w:rPr>
                <w:sz w:val="16"/>
              </w:rPr>
              <w:t>C1-238654</w:t>
            </w:r>
          </w:p>
        </w:tc>
        <w:tc>
          <w:tcPr>
            <w:tcW w:w="0" w:type="auto"/>
          </w:tcPr>
          <w:p w14:paraId="00A0A99C" w14:textId="77777777" w:rsidR="00E038E3" w:rsidRPr="009D2038" w:rsidRDefault="00E038E3" w:rsidP="00B8477A">
            <w:pPr>
              <w:pStyle w:val="TAL"/>
              <w:rPr>
                <w:sz w:val="16"/>
              </w:rPr>
            </w:pPr>
            <w:r>
              <w:rPr>
                <w:sz w:val="16"/>
              </w:rPr>
              <w:t>C1-239571</w:t>
            </w:r>
          </w:p>
        </w:tc>
      </w:tr>
      <w:tr w:rsidR="00E038E3" w14:paraId="1F1D2C6B" w14:textId="77777777" w:rsidTr="00B8477A">
        <w:tc>
          <w:tcPr>
            <w:tcW w:w="0" w:type="auto"/>
          </w:tcPr>
          <w:p w14:paraId="064B7EBF" w14:textId="77777777" w:rsidR="00E038E3" w:rsidRPr="009D2038" w:rsidRDefault="00E038E3" w:rsidP="00B8477A">
            <w:pPr>
              <w:pStyle w:val="TAL"/>
              <w:rPr>
                <w:sz w:val="16"/>
              </w:rPr>
            </w:pPr>
            <w:r>
              <w:rPr>
                <w:sz w:val="16"/>
              </w:rPr>
              <w:t>C1-239407</w:t>
            </w:r>
          </w:p>
        </w:tc>
        <w:tc>
          <w:tcPr>
            <w:tcW w:w="0" w:type="auto"/>
          </w:tcPr>
          <w:p w14:paraId="194A1575"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4A25DDD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9BC695F" w14:textId="77777777" w:rsidR="00E038E3" w:rsidRPr="009D2038" w:rsidRDefault="00E038E3" w:rsidP="00B8477A">
            <w:pPr>
              <w:pStyle w:val="TAL"/>
              <w:rPr>
                <w:sz w:val="16"/>
              </w:rPr>
            </w:pPr>
            <w:r>
              <w:rPr>
                <w:sz w:val="16"/>
              </w:rPr>
              <w:t>revised</w:t>
            </w:r>
          </w:p>
        </w:tc>
        <w:tc>
          <w:tcPr>
            <w:tcW w:w="0" w:type="auto"/>
          </w:tcPr>
          <w:p w14:paraId="3C231EA7" w14:textId="77777777" w:rsidR="00E038E3" w:rsidRPr="009D2038" w:rsidRDefault="00E038E3" w:rsidP="00B8477A">
            <w:pPr>
              <w:pStyle w:val="TAL"/>
              <w:rPr>
                <w:sz w:val="16"/>
              </w:rPr>
            </w:pPr>
            <w:r>
              <w:rPr>
                <w:sz w:val="16"/>
              </w:rPr>
              <w:t>C1-238655</w:t>
            </w:r>
          </w:p>
        </w:tc>
        <w:tc>
          <w:tcPr>
            <w:tcW w:w="0" w:type="auto"/>
          </w:tcPr>
          <w:p w14:paraId="2A5BCEE7" w14:textId="77777777" w:rsidR="00E038E3" w:rsidRPr="009D2038" w:rsidRDefault="00E038E3" w:rsidP="00B8477A">
            <w:pPr>
              <w:pStyle w:val="TAL"/>
              <w:rPr>
                <w:sz w:val="16"/>
              </w:rPr>
            </w:pPr>
            <w:r>
              <w:rPr>
                <w:sz w:val="16"/>
              </w:rPr>
              <w:t>C1-239572</w:t>
            </w:r>
          </w:p>
        </w:tc>
      </w:tr>
      <w:tr w:rsidR="00E038E3" w14:paraId="6B16D589" w14:textId="77777777" w:rsidTr="00B8477A">
        <w:tc>
          <w:tcPr>
            <w:tcW w:w="0" w:type="auto"/>
          </w:tcPr>
          <w:p w14:paraId="3D3DB6B3" w14:textId="77777777" w:rsidR="00E038E3" w:rsidRPr="009D2038" w:rsidRDefault="00E038E3" w:rsidP="00B8477A">
            <w:pPr>
              <w:pStyle w:val="TAL"/>
              <w:rPr>
                <w:sz w:val="16"/>
              </w:rPr>
            </w:pPr>
            <w:r>
              <w:rPr>
                <w:sz w:val="16"/>
              </w:rPr>
              <w:t>C1-239408</w:t>
            </w:r>
          </w:p>
        </w:tc>
        <w:tc>
          <w:tcPr>
            <w:tcW w:w="0" w:type="auto"/>
          </w:tcPr>
          <w:p w14:paraId="0396C2DA" w14:textId="77777777" w:rsidR="00E038E3" w:rsidRPr="009D2038" w:rsidRDefault="00E038E3" w:rsidP="00B8477A">
            <w:pPr>
              <w:pStyle w:val="TAL"/>
              <w:rPr>
                <w:sz w:val="16"/>
              </w:rPr>
            </w:pPr>
            <w:r>
              <w:rPr>
                <w:sz w:val="16"/>
              </w:rPr>
              <w:t>Pseudo-CR on XML schema of the SEALDD enabled data storage query procedure</w:t>
            </w:r>
          </w:p>
        </w:tc>
        <w:tc>
          <w:tcPr>
            <w:tcW w:w="0" w:type="auto"/>
          </w:tcPr>
          <w:p w14:paraId="49BDE6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53378E1" w14:textId="77777777" w:rsidR="00E038E3" w:rsidRPr="009D2038" w:rsidRDefault="00E038E3" w:rsidP="00B8477A">
            <w:pPr>
              <w:pStyle w:val="TAL"/>
              <w:rPr>
                <w:sz w:val="16"/>
              </w:rPr>
            </w:pPr>
            <w:r>
              <w:rPr>
                <w:sz w:val="16"/>
              </w:rPr>
              <w:t>agreed</w:t>
            </w:r>
          </w:p>
        </w:tc>
        <w:tc>
          <w:tcPr>
            <w:tcW w:w="0" w:type="auto"/>
          </w:tcPr>
          <w:p w14:paraId="72B11C3D" w14:textId="77777777" w:rsidR="00E038E3" w:rsidRPr="009D2038" w:rsidRDefault="00E038E3" w:rsidP="00B8477A">
            <w:pPr>
              <w:pStyle w:val="TAL"/>
              <w:rPr>
                <w:sz w:val="16"/>
              </w:rPr>
            </w:pPr>
            <w:r>
              <w:rPr>
                <w:sz w:val="16"/>
              </w:rPr>
              <w:t>C1-238662</w:t>
            </w:r>
          </w:p>
        </w:tc>
        <w:tc>
          <w:tcPr>
            <w:tcW w:w="0" w:type="auto"/>
          </w:tcPr>
          <w:p w14:paraId="0F953B76" w14:textId="77777777" w:rsidR="00E038E3" w:rsidRPr="009D2038" w:rsidRDefault="00E038E3" w:rsidP="00B8477A">
            <w:pPr>
              <w:pStyle w:val="TAL"/>
              <w:rPr>
                <w:sz w:val="16"/>
              </w:rPr>
            </w:pPr>
          </w:p>
        </w:tc>
      </w:tr>
      <w:tr w:rsidR="00E038E3" w14:paraId="6DA3DB21" w14:textId="77777777" w:rsidTr="00B8477A">
        <w:tc>
          <w:tcPr>
            <w:tcW w:w="0" w:type="auto"/>
          </w:tcPr>
          <w:p w14:paraId="660AE765" w14:textId="77777777" w:rsidR="00E038E3" w:rsidRPr="009D2038" w:rsidRDefault="00E038E3" w:rsidP="00B8477A">
            <w:pPr>
              <w:pStyle w:val="TAL"/>
              <w:rPr>
                <w:sz w:val="16"/>
              </w:rPr>
            </w:pPr>
            <w:r>
              <w:rPr>
                <w:sz w:val="16"/>
              </w:rPr>
              <w:t>C1-239409</w:t>
            </w:r>
          </w:p>
        </w:tc>
        <w:tc>
          <w:tcPr>
            <w:tcW w:w="0" w:type="auto"/>
          </w:tcPr>
          <w:p w14:paraId="4B5C0CFF" w14:textId="77777777" w:rsidR="00E038E3" w:rsidRPr="009D2038" w:rsidRDefault="00E038E3" w:rsidP="00B8477A">
            <w:pPr>
              <w:pStyle w:val="TAL"/>
              <w:rPr>
                <w:sz w:val="16"/>
              </w:rPr>
            </w:pPr>
            <w:r>
              <w:rPr>
                <w:sz w:val="16"/>
              </w:rPr>
              <w:t>Pseudo-CR on SEALDD enabled data quality measurement subscription procedure</w:t>
            </w:r>
          </w:p>
        </w:tc>
        <w:tc>
          <w:tcPr>
            <w:tcW w:w="0" w:type="auto"/>
          </w:tcPr>
          <w:p w14:paraId="256B5D6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2EB8FFD" w14:textId="77777777" w:rsidR="00E038E3" w:rsidRPr="009D2038" w:rsidRDefault="00E038E3" w:rsidP="00B8477A">
            <w:pPr>
              <w:pStyle w:val="TAL"/>
              <w:rPr>
                <w:sz w:val="16"/>
              </w:rPr>
            </w:pPr>
            <w:r>
              <w:rPr>
                <w:sz w:val="16"/>
              </w:rPr>
              <w:t>agreed</w:t>
            </w:r>
          </w:p>
        </w:tc>
        <w:tc>
          <w:tcPr>
            <w:tcW w:w="0" w:type="auto"/>
          </w:tcPr>
          <w:p w14:paraId="41FFA6A4" w14:textId="77777777" w:rsidR="00E038E3" w:rsidRPr="009D2038" w:rsidRDefault="00E038E3" w:rsidP="00B8477A">
            <w:pPr>
              <w:pStyle w:val="TAL"/>
              <w:rPr>
                <w:sz w:val="16"/>
              </w:rPr>
            </w:pPr>
            <w:r>
              <w:rPr>
                <w:sz w:val="16"/>
              </w:rPr>
              <w:t>C1-238668</w:t>
            </w:r>
          </w:p>
        </w:tc>
        <w:tc>
          <w:tcPr>
            <w:tcW w:w="0" w:type="auto"/>
          </w:tcPr>
          <w:p w14:paraId="07A8B13B" w14:textId="77777777" w:rsidR="00E038E3" w:rsidRPr="009D2038" w:rsidRDefault="00E038E3" w:rsidP="00B8477A">
            <w:pPr>
              <w:pStyle w:val="TAL"/>
              <w:rPr>
                <w:sz w:val="16"/>
              </w:rPr>
            </w:pPr>
          </w:p>
        </w:tc>
      </w:tr>
      <w:tr w:rsidR="00E038E3" w14:paraId="118A191F" w14:textId="77777777" w:rsidTr="00B8477A">
        <w:tc>
          <w:tcPr>
            <w:tcW w:w="0" w:type="auto"/>
          </w:tcPr>
          <w:p w14:paraId="421A71C1" w14:textId="77777777" w:rsidR="00E038E3" w:rsidRPr="009D2038" w:rsidRDefault="00E038E3" w:rsidP="00B8477A">
            <w:pPr>
              <w:pStyle w:val="TAL"/>
              <w:rPr>
                <w:sz w:val="16"/>
              </w:rPr>
            </w:pPr>
            <w:r>
              <w:rPr>
                <w:sz w:val="16"/>
              </w:rPr>
              <w:t>C1-239410</w:t>
            </w:r>
          </w:p>
        </w:tc>
        <w:tc>
          <w:tcPr>
            <w:tcW w:w="0" w:type="auto"/>
          </w:tcPr>
          <w:p w14:paraId="0B8AE131" w14:textId="77777777" w:rsidR="00E038E3" w:rsidRPr="009D2038" w:rsidRDefault="00E038E3" w:rsidP="00B8477A">
            <w:pPr>
              <w:pStyle w:val="TAL"/>
              <w:rPr>
                <w:sz w:val="16"/>
              </w:rPr>
            </w:pPr>
            <w:r>
              <w:rPr>
                <w:sz w:val="16"/>
              </w:rPr>
              <w:t>Pseudo-CR on Structure of the SEALDD enabled data quality measurement subscription procedure</w:t>
            </w:r>
          </w:p>
        </w:tc>
        <w:tc>
          <w:tcPr>
            <w:tcW w:w="0" w:type="auto"/>
          </w:tcPr>
          <w:p w14:paraId="69EDD3B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E0E9AD" w14:textId="77777777" w:rsidR="00E038E3" w:rsidRPr="009D2038" w:rsidRDefault="00E038E3" w:rsidP="00B8477A">
            <w:pPr>
              <w:pStyle w:val="TAL"/>
              <w:rPr>
                <w:sz w:val="16"/>
              </w:rPr>
            </w:pPr>
            <w:r>
              <w:rPr>
                <w:sz w:val="16"/>
              </w:rPr>
              <w:t>agreed</w:t>
            </w:r>
          </w:p>
        </w:tc>
        <w:tc>
          <w:tcPr>
            <w:tcW w:w="0" w:type="auto"/>
          </w:tcPr>
          <w:p w14:paraId="467180E4" w14:textId="77777777" w:rsidR="00E038E3" w:rsidRPr="009D2038" w:rsidRDefault="00E038E3" w:rsidP="00B8477A">
            <w:pPr>
              <w:pStyle w:val="TAL"/>
              <w:rPr>
                <w:sz w:val="16"/>
              </w:rPr>
            </w:pPr>
            <w:r>
              <w:rPr>
                <w:sz w:val="16"/>
              </w:rPr>
              <w:t>C1-238669</w:t>
            </w:r>
          </w:p>
        </w:tc>
        <w:tc>
          <w:tcPr>
            <w:tcW w:w="0" w:type="auto"/>
          </w:tcPr>
          <w:p w14:paraId="0B6A8C03" w14:textId="77777777" w:rsidR="00E038E3" w:rsidRPr="009D2038" w:rsidRDefault="00E038E3" w:rsidP="00B8477A">
            <w:pPr>
              <w:pStyle w:val="TAL"/>
              <w:rPr>
                <w:sz w:val="16"/>
              </w:rPr>
            </w:pPr>
          </w:p>
        </w:tc>
      </w:tr>
      <w:tr w:rsidR="00E038E3" w14:paraId="314002C4" w14:textId="77777777" w:rsidTr="00B8477A">
        <w:tc>
          <w:tcPr>
            <w:tcW w:w="0" w:type="auto"/>
          </w:tcPr>
          <w:p w14:paraId="79F27F6B" w14:textId="77777777" w:rsidR="00E038E3" w:rsidRPr="009D2038" w:rsidRDefault="00E038E3" w:rsidP="00B8477A">
            <w:pPr>
              <w:pStyle w:val="TAL"/>
              <w:rPr>
                <w:sz w:val="16"/>
              </w:rPr>
            </w:pPr>
            <w:r>
              <w:rPr>
                <w:sz w:val="16"/>
              </w:rPr>
              <w:t>C1-239411</w:t>
            </w:r>
          </w:p>
        </w:tc>
        <w:tc>
          <w:tcPr>
            <w:tcW w:w="0" w:type="auto"/>
          </w:tcPr>
          <w:p w14:paraId="670F1ECF" w14:textId="77777777" w:rsidR="00E038E3" w:rsidRPr="009D2038" w:rsidRDefault="00E038E3" w:rsidP="00B8477A">
            <w:pPr>
              <w:pStyle w:val="TAL"/>
              <w:rPr>
                <w:sz w:val="16"/>
              </w:rPr>
            </w:pPr>
            <w:r>
              <w:rPr>
                <w:sz w:val="16"/>
              </w:rPr>
              <w:t>Pseudo-CR on Data semantics of the SEALDD enabled data quality measurement subscription procedure</w:t>
            </w:r>
          </w:p>
        </w:tc>
        <w:tc>
          <w:tcPr>
            <w:tcW w:w="0" w:type="auto"/>
          </w:tcPr>
          <w:p w14:paraId="4A1DDD9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CBB7E2" w14:textId="77777777" w:rsidR="00E038E3" w:rsidRPr="009D2038" w:rsidRDefault="00E038E3" w:rsidP="00B8477A">
            <w:pPr>
              <w:pStyle w:val="TAL"/>
              <w:rPr>
                <w:sz w:val="16"/>
              </w:rPr>
            </w:pPr>
            <w:r>
              <w:rPr>
                <w:sz w:val="16"/>
              </w:rPr>
              <w:t>agreed</w:t>
            </w:r>
          </w:p>
        </w:tc>
        <w:tc>
          <w:tcPr>
            <w:tcW w:w="0" w:type="auto"/>
          </w:tcPr>
          <w:p w14:paraId="005A4FDE" w14:textId="77777777" w:rsidR="00E038E3" w:rsidRPr="009D2038" w:rsidRDefault="00E038E3" w:rsidP="00B8477A">
            <w:pPr>
              <w:pStyle w:val="TAL"/>
              <w:rPr>
                <w:sz w:val="16"/>
              </w:rPr>
            </w:pPr>
            <w:r>
              <w:rPr>
                <w:sz w:val="16"/>
              </w:rPr>
              <w:t>C1-238670</w:t>
            </w:r>
          </w:p>
        </w:tc>
        <w:tc>
          <w:tcPr>
            <w:tcW w:w="0" w:type="auto"/>
          </w:tcPr>
          <w:p w14:paraId="23B6A761" w14:textId="77777777" w:rsidR="00E038E3" w:rsidRPr="009D2038" w:rsidRDefault="00E038E3" w:rsidP="00B8477A">
            <w:pPr>
              <w:pStyle w:val="TAL"/>
              <w:rPr>
                <w:sz w:val="16"/>
              </w:rPr>
            </w:pPr>
          </w:p>
        </w:tc>
      </w:tr>
      <w:tr w:rsidR="00E038E3" w14:paraId="7D1C4E0C" w14:textId="77777777" w:rsidTr="00B8477A">
        <w:tc>
          <w:tcPr>
            <w:tcW w:w="0" w:type="auto"/>
          </w:tcPr>
          <w:p w14:paraId="7FB6E8D9" w14:textId="77777777" w:rsidR="00E038E3" w:rsidRPr="009D2038" w:rsidRDefault="00E038E3" w:rsidP="00B8477A">
            <w:pPr>
              <w:pStyle w:val="TAL"/>
              <w:rPr>
                <w:sz w:val="16"/>
              </w:rPr>
            </w:pPr>
            <w:r>
              <w:rPr>
                <w:sz w:val="16"/>
              </w:rPr>
              <w:t>C1-239412</w:t>
            </w:r>
          </w:p>
        </w:tc>
        <w:tc>
          <w:tcPr>
            <w:tcW w:w="0" w:type="auto"/>
          </w:tcPr>
          <w:p w14:paraId="270FD042" w14:textId="77777777" w:rsidR="00E038E3" w:rsidRPr="009D2038" w:rsidRDefault="00E038E3" w:rsidP="00B8477A">
            <w:pPr>
              <w:pStyle w:val="TAL"/>
              <w:rPr>
                <w:sz w:val="16"/>
              </w:rPr>
            </w:pPr>
            <w:r>
              <w:rPr>
                <w:sz w:val="16"/>
              </w:rPr>
              <w:t>Pseudo-CR on XML schema of the SEALDD enabled data quality measurement subscription procedure</w:t>
            </w:r>
          </w:p>
        </w:tc>
        <w:tc>
          <w:tcPr>
            <w:tcW w:w="0" w:type="auto"/>
          </w:tcPr>
          <w:p w14:paraId="24B53E8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82CB6FB" w14:textId="77777777" w:rsidR="00E038E3" w:rsidRPr="009D2038" w:rsidRDefault="00E038E3" w:rsidP="00B8477A">
            <w:pPr>
              <w:pStyle w:val="TAL"/>
              <w:rPr>
                <w:sz w:val="16"/>
              </w:rPr>
            </w:pPr>
            <w:r>
              <w:rPr>
                <w:sz w:val="16"/>
              </w:rPr>
              <w:t>agreed</w:t>
            </w:r>
          </w:p>
        </w:tc>
        <w:tc>
          <w:tcPr>
            <w:tcW w:w="0" w:type="auto"/>
          </w:tcPr>
          <w:p w14:paraId="46749147" w14:textId="77777777" w:rsidR="00E038E3" w:rsidRPr="009D2038" w:rsidRDefault="00E038E3" w:rsidP="00B8477A">
            <w:pPr>
              <w:pStyle w:val="TAL"/>
              <w:rPr>
                <w:sz w:val="16"/>
              </w:rPr>
            </w:pPr>
            <w:r>
              <w:rPr>
                <w:sz w:val="16"/>
              </w:rPr>
              <w:t>C1-238671</w:t>
            </w:r>
          </w:p>
        </w:tc>
        <w:tc>
          <w:tcPr>
            <w:tcW w:w="0" w:type="auto"/>
          </w:tcPr>
          <w:p w14:paraId="00F61F52" w14:textId="77777777" w:rsidR="00E038E3" w:rsidRPr="009D2038" w:rsidRDefault="00E038E3" w:rsidP="00B8477A">
            <w:pPr>
              <w:pStyle w:val="TAL"/>
              <w:rPr>
                <w:sz w:val="16"/>
              </w:rPr>
            </w:pPr>
          </w:p>
        </w:tc>
      </w:tr>
      <w:tr w:rsidR="00E038E3" w14:paraId="627798D5" w14:textId="77777777" w:rsidTr="00B8477A">
        <w:tc>
          <w:tcPr>
            <w:tcW w:w="0" w:type="auto"/>
          </w:tcPr>
          <w:p w14:paraId="41EB2A95" w14:textId="77777777" w:rsidR="00E038E3" w:rsidRPr="009D2038" w:rsidRDefault="00E038E3" w:rsidP="00B8477A">
            <w:pPr>
              <w:pStyle w:val="TAL"/>
              <w:rPr>
                <w:sz w:val="16"/>
              </w:rPr>
            </w:pPr>
            <w:r>
              <w:rPr>
                <w:sz w:val="16"/>
              </w:rPr>
              <w:t>C1-239413</w:t>
            </w:r>
          </w:p>
        </w:tc>
        <w:tc>
          <w:tcPr>
            <w:tcW w:w="0" w:type="auto"/>
          </w:tcPr>
          <w:p w14:paraId="75CD5DAF"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628FEE5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B6A16C" w14:textId="77777777" w:rsidR="00E038E3" w:rsidRPr="009D2038" w:rsidRDefault="00E038E3" w:rsidP="00B8477A">
            <w:pPr>
              <w:pStyle w:val="TAL"/>
              <w:rPr>
                <w:sz w:val="16"/>
              </w:rPr>
            </w:pPr>
            <w:r>
              <w:rPr>
                <w:sz w:val="16"/>
              </w:rPr>
              <w:t>revised</w:t>
            </w:r>
          </w:p>
        </w:tc>
        <w:tc>
          <w:tcPr>
            <w:tcW w:w="0" w:type="auto"/>
          </w:tcPr>
          <w:p w14:paraId="675B79B5" w14:textId="77777777" w:rsidR="00E038E3" w:rsidRPr="009D2038" w:rsidRDefault="00E038E3" w:rsidP="00B8477A">
            <w:pPr>
              <w:pStyle w:val="TAL"/>
              <w:rPr>
                <w:sz w:val="16"/>
              </w:rPr>
            </w:pPr>
            <w:r>
              <w:rPr>
                <w:sz w:val="16"/>
              </w:rPr>
              <w:t>C1-238672</w:t>
            </w:r>
          </w:p>
        </w:tc>
        <w:tc>
          <w:tcPr>
            <w:tcW w:w="0" w:type="auto"/>
          </w:tcPr>
          <w:p w14:paraId="3B590DEA" w14:textId="77777777" w:rsidR="00E038E3" w:rsidRPr="009D2038" w:rsidRDefault="00E038E3" w:rsidP="00B8477A">
            <w:pPr>
              <w:pStyle w:val="TAL"/>
              <w:rPr>
                <w:sz w:val="16"/>
              </w:rPr>
            </w:pPr>
            <w:r>
              <w:rPr>
                <w:sz w:val="16"/>
              </w:rPr>
              <w:t>C1-239573</w:t>
            </w:r>
          </w:p>
        </w:tc>
      </w:tr>
      <w:tr w:rsidR="00E038E3" w14:paraId="6CD04982" w14:textId="77777777" w:rsidTr="00B8477A">
        <w:tc>
          <w:tcPr>
            <w:tcW w:w="0" w:type="auto"/>
          </w:tcPr>
          <w:p w14:paraId="212F0084" w14:textId="77777777" w:rsidR="00E038E3" w:rsidRPr="009D2038" w:rsidRDefault="00E038E3" w:rsidP="00B8477A">
            <w:pPr>
              <w:pStyle w:val="TAL"/>
              <w:rPr>
                <w:sz w:val="16"/>
              </w:rPr>
            </w:pPr>
            <w:r>
              <w:rPr>
                <w:sz w:val="16"/>
              </w:rPr>
              <w:t>C1-239414</w:t>
            </w:r>
          </w:p>
        </w:tc>
        <w:tc>
          <w:tcPr>
            <w:tcW w:w="0" w:type="auto"/>
          </w:tcPr>
          <w:p w14:paraId="23339954" w14:textId="77777777" w:rsidR="00E038E3" w:rsidRPr="009D2038" w:rsidRDefault="00E038E3" w:rsidP="00B8477A">
            <w:pPr>
              <w:pStyle w:val="TAL"/>
              <w:rPr>
                <w:sz w:val="16"/>
              </w:rPr>
            </w:pPr>
            <w:r>
              <w:rPr>
                <w:sz w:val="16"/>
              </w:rPr>
              <w:t>Pseudo-CR on Structure of the SEALDD enabled data quality measurement notification procedure</w:t>
            </w:r>
          </w:p>
        </w:tc>
        <w:tc>
          <w:tcPr>
            <w:tcW w:w="0" w:type="auto"/>
          </w:tcPr>
          <w:p w14:paraId="0D8DE9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831B69E" w14:textId="77777777" w:rsidR="00E038E3" w:rsidRPr="009D2038" w:rsidRDefault="00E038E3" w:rsidP="00B8477A">
            <w:pPr>
              <w:pStyle w:val="TAL"/>
              <w:rPr>
                <w:sz w:val="16"/>
              </w:rPr>
            </w:pPr>
            <w:r>
              <w:rPr>
                <w:sz w:val="16"/>
              </w:rPr>
              <w:t>agreed</w:t>
            </w:r>
          </w:p>
        </w:tc>
        <w:tc>
          <w:tcPr>
            <w:tcW w:w="0" w:type="auto"/>
          </w:tcPr>
          <w:p w14:paraId="463795A7" w14:textId="77777777" w:rsidR="00E038E3" w:rsidRPr="009D2038" w:rsidRDefault="00E038E3" w:rsidP="00B8477A">
            <w:pPr>
              <w:pStyle w:val="TAL"/>
              <w:rPr>
                <w:sz w:val="16"/>
              </w:rPr>
            </w:pPr>
            <w:r>
              <w:rPr>
                <w:sz w:val="16"/>
              </w:rPr>
              <w:t>C1-238673</w:t>
            </w:r>
          </w:p>
        </w:tc>
        <w:tc>
          <w:tcPr>
            <w:tcW w:w="0" w:type="auto"/>
          </w:tcPr>
          <w:p w14:paraId="5D7501BB" w14:textId="77777777" w:rsidR="00E038E3" w:rsidRPr="009D2038" w:rsidRDefault="00E038E3" w:rsidP="00B8477A">
            <w:pPr>
              <w:pStyle w:val="TAL"/>
              <w:rPr>
                <w:sz w:val="16"/>
              </w:rPr>
            </w:pPr>
          </w:p>
        </w:tc>
      </w:tr>
      <w:tr w:rsidR="00E038E3" w14:paraId="01C7B8FC" w14:textId="77777777" w:rsidTr="00B8477A">
        <w:tc>
          <w:tcPr>
            <w:tcW w:w="0" w:type="auto"/>
          </w:tcPr>
          <w:p w14:paraId="0DA0F39F" w14:textId="77777777" w:rsidR="00E038E3" w:rsidRPr="009D2038" w:rsidRDefault="00E038E3" w:rsidP="00B8477A">
            <w:pPr>
              <w:pStyle w:val="TAL"/>
              <w:rPr>
                <w:sz w:val="16"/>
              </w:rPr>
            </w:pPr>
            <w:r>
              <w:rPr>
                <w:sz w:val="16"/>
              </w:rPr>
              <w:t>C1-239415</w:t>
            </w:r>
          </w:p>
        </w:tc>
        <w:tc>
          <w:tcPr>
            <w:tcW w:w="0" w:type="auto"/>
          </w:tcPr>
          <w:p w14:paraId="72AEC3BF" w14:textId="77777777" w:rsidR="00E038E3" w:rsidRPr="009D2038"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35985DF0" w14:textId="77777777" w:rsidR="00E038E3" w:rsidRPr="009D2038"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31589B3A" w14:textId="77777777" w:rsidR="00E038E3" w:rsidRPr="009D2038" w:rsidRDefault="00E038E3" w:rsidP="00B8477A">
            <w:pPr>
              <w:pStyle w:val="TAL"/>
              <w:rPr>
                <w:sz w:val="16"/>
              </w:rPr>
            </w:pPr>
            <w:r>
              <w:rPr>
                <w:sz w:val="16"/>
              </w:rPr>
              <w:t>postponed</w:t>
            </w:r>
          </w:p>
        </w:tc>
        <w:tc>
          <w:tcPr>
            <w:tcW w:w="0" w:type="auto"/>
          </w:tcPr>
          <w:p w14:paraId="2F47CE26" w14:textId="77777777" w:rsidR="00E038E3" w:rsidRPr="009D2038" w:rsidRDefault="00E038E3" w:rsidP="00B8477A">
            <w:pPr>
              <w:pStyle w:val="TAL"/>
              <w:rPr>
                <w:sz w:val="16"/>
              </w:rPr>
            </w:pPr>
            <w:r>
              <w:rPr>
                <w:sz w:val="16"/>
              </w:rPr>
              <w:t>C1-238750</w:t>
            </w:r>
          </w:p>
        </w:tc>
        <w:tc>
          <w:tcPr>
            <w:tcW w:w="0" w:type="auto"/>
          </w:tcPr>
          <w:p w14:paraId="70BC459E" w14:textId="77777777" w:rsidR="00E038E3" w:rsidRPr="009D2038" w:rsidRDefault="00E038E3" w:rsidP="00B8477A">
            <w:pPr>
              <w:pStyle w:val="TAL"/>
              <w:rPr>
                <w:sz w:val="16"/>
              </w:rPr>
            </w:pPr>
          </w:p>
        </w:tc>
      </w:tr>
      <w:tr w:rsidR="00E038E3" w14:paraId="0F6EF317" w14:textId="77777777" w:rsidTr="00B8477A">
        <w:tc>
          <w:tcPr>
            <w:tcW w:w="0" w:type="auto"/>
          </w:tcPr>
          <w:p w14:paraId="66105551" w14:textId="77777777" w:rsidR="00E038E3" w:rsidRPr="009D2038" w:rsidRDefault="00E038E3" w:rsidP="00B8477A">
            <w:pPr>
              <w:pStyle w:val="TAL"/>
              <w:rPr>
                <w:sz w:val="16"/>
              </w:rPr>
            </w:pPr>
            <w:r>
              <w:rPr>
                <w:sz w:val="16"/>
              </w:rPr>
              <w:t>C1-239416</w:t>
            </w:r>
          </w:p>
        </w:tc>
        <w:tc>
          <w:tcPr>
            <w:tcW w:w="0" w:type="auto"/>
          </w:tcPr>
          <w:p w14:paraId="1BA5DFFE" w14:textId="77777777" w:rsidR="00E038E3" w:rsidRPr="009D2038" w:rsidRDefault="00E038E3" w:rsidP="00B8477A">
            <w:pPr>
              <w:pStyle w:val="TAL"/>
              <w:rPr>
                <w:sz w:val="16"/>
              </w:rPr>
            </w:pPr>
            <w:r>
              <w:rPr>
                <w:sz w:val="16"/>
              </w:rPr>
              <w:t>Handling EAS Bundle in ECS Service Provisioning</w:t>
            </w:r>
          </w:p>
        </w:tc>
        <w:tc>
          <w:tcPr>
            <w:tcW w:w="0" w:type="auto"/>
          </w:tcPr>
          <w:p w14:paraId="458EDC67" w14:textId="77777777" w:rsidR="00E038E3" w:rsidRPr="009D2038" w:rsidRDefault="00E038E3" w:rsidP="00B8477A">
            <w:pPr>
              <w:pStyle w:val="TAL"/>
              <w:rPr>
                <w:sz w:val="16"/>
              </w:rPr>
            </w:pPr>
            <w:r>
              <w:rPr>
                <w:sz w:val="16"/>
              </w:rPr>
              <w:t>Samsung</w:t>
            </w:r>
          </w:p>
        </w:tc>
        <w:tc>
          <w:tcPr>
            <w:tcW w:w="0" w:type="auto"/>
          </w:tcPr>
          <w:p w14:paraId="14AA400D" w14:textId="77777777" w:rsidR="00E038E3" w:rsidRPr="009D2038" w:rsidRDefault="00E038E3" w:rsidP="00B8477A">
            <w:pPr>
              <w:pStyle w:val="TAL"/>
              <w:rPr>
                <w:sz w:val="16"/>
              </w:rPr>
            </w:pPr>
            <w:r>
              <w:rPr>
                <w:sz w:val="16"/>
              </w:rPr>
              <w:t>revised</w:t>
            </w:r>
          </w:p>
        </w:tc>
        <w:tc>
          <w:tcPr>
            <w:tcW w:w="0" w:type="auto"/>
          </w:tcPr>
          <w:p w14:paraId="6267E406" w14:textId="77777777" w:rsidR="00E038E3" w:rsidRPr="009D2038" w:rsidRDefault="00E038E3" w:rsidP="00B8477A">
            <w:pPr>
              <w:pStyle w:val="TAL"/>
              <w:rPr>
                <w:sz w:val="16"/>
              </w:rPr>
            </w:pPr>
            <w:r>
              <w:rPr>
                <w:sz w:val="16"/>
              </w:rPr>
              <w:t>C1-238754</w:t>
            </w:r>
          </w:p>
        </w:tc>
        <w:tc>
          <w:tcPr>
            <w:tcW w:w="0" w:type="auto"/>
          </w:tcPr>
          <w:p w14:paraId="46A3A7F3" w14:textId="77777777" w:rsidR="00E038E3" w:rsidRPr="009D2038" w:rsidRDefault="00E038E3" w:rsidP="00B8477A">
            <w:pPr>
              <w:pStyle w:val="TAL"/>
              <w:rPr>
                <w:sz w:val="16"/>
              </w:rPr>
            </w:pPr>
            <w:r>
              <w:rPr>
                <w:sz w:val="16"/>
              </w:rPr>
              <w:t>C1-239585</w:t>
            </w:r>
          </w:p>
        </w:tc>
      </w:tr>
      <w:tr w:rsidR="00E038E3" w14:paraId="4115B9AA" w14:textId="77777777" w:rsidTr="00B8477A">
        <w:tc>
          <w:tcPr>
            <w:tcW w:w="0" w:type="auto"/>
          </w:tcPr>
          <w:p w14:paraId="2E707CB8" w14:textId="77777777" w:rsidR="00E038E3" w:rsidRPr="009D2038" w:rsidRDefault="00E038E3" w:rsidP="00B8477A">
            <w:pPr>
              <w:pStyle w:val="TAL"/>
              <w:rPr>
                <w:sz w:val="16"/>
              </w:rPr>
            </w:pPr>
            <w:r>
              <w:rPr>
                <w:sz w:val="16"/>
              </w:rPr>
              <w:t>C1-239417</w:t>
            </w:r>
          </w:p>
        </w:tc>
        <w:tc>
          <w:tcPr>
            <w:tcW w:w="0" w:type="auto"/>
          </w:tcPr>
          <w:p w14:paraId="2C6D5DA3" w14:textId="77777777" w:rsidR="00E038E3" w:rsidRPr="009D2038" w:rsidRDefault="00E038E3" w:rsidP="00B8477A">
            <w:pPr>
              <w:pStyle w:val="TAL"/>
              <w:rPr>
                <w:sz w:val="16"/>
              </w:rPr>
            </w:pPr>
            <w:r>
              <w:rPr>
                <w:sz w:val="16"/>
              </w:rPr>
              <w:t>Handling EAS Bundle in EAS Discovery service</w:t>
            </w:r>
          </w:p>
        </w:tc>
        <w:tc>
          <w:tcPr>
            <w:tcW w:w="0" w:type="auto"/>
          </w:tcPr>
          <w:p w14:paraId="7AADF1EE" w14:textId="77777777" w:rsidR="00E038E3" w:rsidRPr="009D2038" w:rsidRDefault="00E038E3" w:rsidP="00B8477A">
            <w:pPr>
              <w:pStyle w:val="TAL"/>
              <w:rPr>
                <w:sz w:val="16"/>
              </w:rPr>
            </w:pPr>
            <w:r>
              <w:rPr>
                <w:sz w:val="16"/>
              </w:rPr>
              <w:t>Samsung</w:t>
            </w:r>
          </w:p>
        </w:tc>
        <w:tc>
          <w:tcPr>
            <w:tcW w:w="0" w:type="auto"/>
          </w:tcPr>
          <w:p w14:paraId="7E272EBE" w14:textId="77777777" w:rsidR="00E038E3" w:rsidRPr="009D2038" w:rsidRDefault="00E038E3" w:rsidP="00B8477A">
            <w:pPr>
              <w:pStyle w:val="TAL"/>
              <w:rPr>
                <w:sz w:val="16"/>
              </w:rPr>
            </w:pPr>
            <w:r>
              <w:rPr>
                <w:sz w:val="16"/>
              </w:rPr>
              <w:t>revised</w:t>
            </w:r>
          </w:p>
        </w:tc>
        <w:tc>
          <w:tcPr>
            <w:tcW w:w="0" w:type="auto"/>
          </w:tcPr>
          <w:p w14:paraId="403935D2" w14:textId="77777777" w:rsidR="00E038E3" w:rsidRPr="009D2038" w:rsidRDefault="00E038E3" w:rsidP="00B8477A">
            <w:pPr>
              <w:pStyle w:val="TAL"/>
              <w:rPr>
                <w:sz w:val="16"/>
              </w:rPr>
            </w:pPr>
            <w:r>
              <w:rPr>
                <w:sz w:val="16"/>
              </w:rPr>
              <w:t>C1-238755</w:t>
            </w:r>
          </w:p>
        </w:tc>
        <w:tc>
          <w:tcPr>
            <w:tcW w:w="0" w:type="auto"/>
          </w:tcPr>
          <w:p w14:paraId="6DD28A6F" w14:textId="77777777" w:rsidR="00E038E3" w:rsidRPr="009D2038" w:rsidRDefault="00E038E3" w:rsidP="00B8477A">
            <w:pPr>
              <w:pStyle w:val="TAL"/>
              <w:rPr>
                <w:sz w:val="16"/>
              </w:rPr>
            </w:pPr>
            <w:r>
              <w:rPr>
                <w:sz w:val="16"/>
              </w:rPr>
              <w:t>C1-239584</w:t>
            </w:r>
          </w:p>
        </w:tc>
      </w:tr>
      <w:tr w:rsidR="00E038E3" w14:paraId="4A6932AD" w14:textId="77777777" w:rsidTr="00B8477A">
        <w:tc>
          <w:tcPr>
            <w:tcW w:w="0" w:type="auto"/>
          </w:tcPr>
          <w:p w14:paraId="7980739D" w14:textId="77777777" w:rsidR="00E038E3" w:rsidRPr="009D2038" w:rsidRDefault="00E038E3" w:rsidP="00B8477A">
            <w:pPr>
              <w:pStyle w:val="TAL"/>
              <w:rPr>
                <w:sz w:val="16"/>
              </w:rPr>
            </w:pPr>
            <w:r>
              <w:rPr>
                <w:sz w:val="16"/>
              </w:rPr>
              <w:t>C1-239418</w:t>
            </w:r>
          </w:p>
        </w:tc>
        <w:tc>
          <w:tcPr>
            <w:tcW w:w="0" w:type="auto"/>
          </w:tcPr>
          <w:p w14:paraId="4FE04B77" w14:textId="77777777" w:rsidR="00E038E3" w:rsidRPr="009D2038" w:rsidRDefault="00E038E3" w:rsidP="00B8477A">
            <w:pPr>
              <w:pStyle w:val="TAL"/>
              <w:rPr>
                <w:sz w:val="16"/>
              </w:rPr>
            </w:pPr>
            <w:r>
              <w:rPr>
                <w:sz w:val="16"/>
              </w:rPr>
              <w:t>Sharing EEC triggers in Notification procedures</w:t>
            </w:r>
          </w:p>
        </w:tc>
        <w:tc>
          <w:tcPr>
            <w:tcW w:w="0" w:type="auto"/>
          </w:tcPr>
          <w:p w14:paraId="6ABBF0C4" w14:textId="77777777" w:rsidR="00E038E3" w:rsidRPr="009D2038" w:rsidRDefault="00E038E3" w:rsidP="00B8477A">
            <w:pPr>
              <w:pStyle w:val="TAL"/>
              <w:rPr>
                <w:sz w:val="16"/>
              </w:rPr>
            </w:pPr>
            <w:r>
              <w:rPr>
                <w:sz w:val="16"/>
              </w:rPr>
              <w:t>Samsung</w:t>
            </w:r>
          </w:p>
        </w:tc>
        <w:tc>
          <w:tcPr>
            <w:tcW w:w="0" w:type="auto"/>
          </w:tcPr>
          <w:p w14:paraId="4710758E" w14:textId="77777777" w:rsidR="00E038E3" w:rsidRPr="009D2038" w:rsidRDefault="00E038E3" w:rsidP="00B8477A">
            <w:pPr>
              <w:pStyle w:val="TAL"/>
              <w:rPr>
                <w:sz w:val="16"/>
              </w:rPr>
            </w:pPr>
            <w:r>
              <w:rPr>
                <w:sz w:val="16"/>
              </w:rPr>
              <w:t>agreed</w:t>
            </w:r>
          </w:p>
        </w:tc>
        <w:tc>
          <w:tcPr>
            <w:tcW w:w="0" w:type="auto"/>
          </w:tcPr>
          <w:p w14:paraId="5D7AA712" w14:textId="77777777" w:rsidR="00E038E3" w:rsidRPr="009D2038" w:rsidRDefault="00E038E3" w:rsidP="00B8477A">
            <w:pPr>
              <w:pStyle w:val="TAL"/>
              <w:rPr>
                <w:sz w:val="16"/>
              </w:rPr>
            </w:pPr>
            <w:r>
              <w:rPr>
                <w:sz w:val="16"/>
              </w:rPr>
              <w:t>C1-238756</w:t>
            </w:r>
          </w:p>
        </w:tc>
        <w:tc>
          <w:tcPr>
            <w:tcW w:w="0" w:type="auto"/>
          </w:tcPr>
          <w:p w14:paraId="45683940" w14:textId="77777777" w:rsidR="00E038E3" w:rsidRPr="009D2038" w:rsidRDefault="00E038E3" w:rsidP="00B8477A">
            <w:pPr>
              <w:pStyle w:val="TAL"/>
              <w:rPr>
                <w:sz w:val="16"/>
              </w:rPr>
            </w:pPr>
          </w:p>
        </w:tc>
      </w:tr>
      <w:tr w:rsidR="00E038E3" w14:paraId="6420A11D" w14:textId="77777777" w:rsidTr="00B8477A">
        <w:tc>
          <w:tcPr>
            <w:tcW w:w="0" w:type="auto"/>
          </w:tcPr>
          <w:p w14:paraId="40C9FC4D" w14:textId="77777777" w:rsidR="00E038E3" w:rsidRPr="009D2038" w:rsidRDefault="00E038E3" w:rsidP="00B8477A">
            <w:pPr>
              <w:pStyle w:val="TAL"/>
              <w:rPr>
                <w:sz w:val="16"/>
              </w:rPr>
            </w:pPr>
            <w:r>
              <w:rPr>
                <w:sz w:val="16"/>
              </w:rPr>
              <w:t>C1-239419</w:t>
            </w:r>
          </w:p>
        </w:tc>
        <w:tc>
          <w:tcPr>
            <w:tcW w:w="0" w:type="auto"/>
          </w:tcPr>
          <w:p w14:paraId="1FE0ED91" w14:textId="77777777" w:rsidR="00E038E3" w:rsidRPr="009D2038" w:rsidRDefault="00E038E3" w:rsidP="00B8477A">
            <w:pPr>
              <w:pStyle w:val="TAL"/>
              <w:rPr>
                <w:sz w:val="16"/>
              </w:rPr>
            </w:pPr>
            <w:r>
              <w:rPr>
                <w:sz w:val="16"/>
              </w:rPr>
              <w:t>Common EAS enhancements in ECS Service Provisioning and EAS Discovery procedures</w:t>
            </w:r>
          </w:p>
        </w:tc>
        <w:tc>
          <w:tcPr>
            <w:tcW w:w="0" w:type="auto"/>
          </w:tcPr>
          <w:p w14:paraId="1306941E" w14:textId="77777777" w:rsidR="00E038E3" w:rsidRPr="009D2038" w:rsidRDefault="00E038E3" w:rsidP="00B8477A">
            <w:pPr>
              <w:pStyle w:val="TAL"/>
              <w:rPr>
                <w:sz w:val="16"/>
              </w:rPr>
            </w:pPr>
            <w:r>
              <w:rPr>
                <w:sz w:val="16"/>
              </w:rPr>
              <w:t>Samsung</w:t>
            </w:r>
          </w:p>
        </w:tc>
        <w:tc>
          <w:tcPr>
            <w:tcW w:w="0" w:type="auto"/>
          </w:tcPr>
          <w:p w14:paraId="7E6CFE77" w14:textId="77777777" w:rsidR="00E038E3" w:rsidRPr="009D2038" w:rsidRDefault="00E038E3" w:rsidP="00B8477A">
            <w:pPr>
              <w:pStyle w:val="TAL"/>
              <w:rPr>
                <w:sz w:val="16"/>
              </w:rPr>
            </w:pPr>
            <w:r>
              <w:rPr>
                <w:sz w:val="16"/>
              </w:rPr>
              <w:t>postponed</w:t>
            </w:r>
          </w:p>
        </w:tc>
        <w:tc>
          <w:tcPr>
            <w:tcW w:w="0" w:type="auto"/>
          </w:tcPr>
          <w:p w14:paraId="366B0495" w14:textId="77777777" w:rsidR="00E038E3" w:rsidRPr="009D2038" w:rsidRDefault="00E038E3" w:rsidP="00B8477A">
            <w:pPr>
              <w:pStyle w:val="TAL"/>
              <w:rPr>
                <w:sz w:val="16"/>
              </w:rPr>
            </w:pPr>
            <w:r>
              <w:rPr>
                <w:sz w:val="16"/>
              </w:rPr>
              <w:t>C1-238788</w:t>
            </w:r>
          </w:p>
        </w:tc>
        <w:tc>
          <w:tcPr>
            <w:tcW w:w="0" w:type="auto"/>
          </w:tcPr>
          <w:p w14:paraId="429B8A97" w14:textId="77777777" w:rsidR="00E038E3" w:rsidRPr="009D2038" w:rsidRDefault="00E038E3" w:rsidP="00B8477A">
            <w:pPr>
              <w:pStyle w:val="TAL"/>
              <w:rPr>
                <w:sz w:val="16"/>
              </w:rPr>
            </w:pPr>
          </w:p>
        </w:tc>
      </w:tr>
      <w:tr w:rsidR="00E038E3" w14:paraId="4894D078" w14:textId="77777777" w:rsidTr="00B8477A">
        <w:tc>
          <w:tcPr>
            <w:tcW w:w="0" w:type="auto"/>
          </w:tcPr>
          <w:p w14:paraId="52D1C2B4" w14:textId="77777777" w:rsidR="00E038E3" w:rsidRPr="009D2038" w:rsidRDefault="00E038E3" w:rsidP="00B8477A">
            <w:pPr>
              <w:pStyle w:val="TAL"/>
              <w:rPr>
                <w:sz w:val="16"/>
              </w:rPr>
            </w:pPr>
            <w:r>
              <w:rPr>
                <w:sz w:val="16"/>
              </w:rPr>
              <w:t>C1-239420</w:t>
            </w:r>
          </w:p>
        </w:tc>
        <w:tc>
          <w:tcPr>
            <w:tcW w:w="0" w:type="auto"/>
          </w:tcPr>
          <w:p w14:paraId="5427662E" w14:textId="77777777" w:rsidR="00E038E3" w:rsidRPr="009D2038" w:rsidRDefault="00E038E3" w:rsidP="00B8477A">
            <w:pPr>
              <w:pStyle w:val="TAL"/>
              <w:rPr>
                <w:sz w:val="16"/>
              </w:rPr>
            </w:pPr>
            <w:r>
              <w:rPr>
                <w:sz w:val="16"/>
              </w:rPr>
              <w:t>EAS instantiation alignment in EAS Discovery procedure</w:t>
            </w:r>
          </w:p>
        </w:tc>
        <w:tc>
          <w:tcPr>
            <w:tcW w:w="0" w:type="auto"/>
          </w:tcPr>
          <w:p w14:paraId="0687D70B" w14:textId="77777777" w:rsidR="00E038E3" w:rsidRPr="009D2038" w:rsidRDefault="00E038E3" w:rsidP="00B8477A">
            <w:pPr>
              <w:pStyle w:val="TAL"/>
              <w:rPr>
                <w:sz w:val="16"/>
              </w:rPr>
            </w:pPr>
            <w:r>
              <w:rPr>
                <w:sz w:val="16"/>
              </w:rPr>
              <w:t>Samsung</w:t>
            </w:r>
          </w:p>
        </w:tc>
        <w:tc>
          <w:tcPr>
            <w:tcW w:w="0" w:type="auto"/>
          </w:tcPr>
          <w:p w14:paraId="24517CCA" w14:textId="77777777" w:rsidR="00E038E3" w:rsidRPr="009D2038" w:rsidRDefault="00E038E3" w:rsidP="00B8477A">
            <w:pPr>
              <w:pStyle w:val="TAL"/>
              <w:rPr>
                <w:sz w:val="16"/>
              </w:rPr>
            </w:pPr>
            <w:r>
              <w:rPr>
                <w:sz w:val="16"/>
              </w:rPr>
              <w:t>agreed</w:t>
            </w:r>
          </w:p>
        </w:tc>
        <w:tc>
          <w:tcPr>
            <w:tcW w:w="0" w:type="auto"/>
          </w:tcPr>
          <w:p w14:paraId="652D2946" w14:textId="77777777" w:rsidR="00E038E3" w:rsidRPr="009D2038" w:rsidRDefault="00E038E3" w:rsidP="00B8477A">
            <w:pPr>
              <w:pStyle w:val="TAL"/>
              <w:rPr>
                <w:sz w:val="16"/>
              </w:rPr>
            </w:pPr>
            <w:r>
              <w:rPr>
                <w:sz w:val="16"/>
              </w:rPr>
              <w:t>C1-238789</w:t>
            </w:r>
          </w:p>
        </w:tc>
        <w:tc>
          <w:tcPr>
            <w:tcW w:w="0" w:type="auto"/>
          </w:tcPr>
          <w:p w14:paraId="10953EBF" w14:textId="77777777" w:rsidR="00E038E3" w:rsidRPr="009D2038" w:rsidRDefault="00E038E3" w:rsidP="00B8477A">
            <w:pPr>
              <w:pStyle w:val="TAL"/>
              <w:rPr>
                <w:sz w:val="16"/>
              </w:rPr>
            </w:pPr>
          </w:p>
        </w:tc>
      </w:tr>
      <w:tr w:rsidR="00E038E3" w14:paraId="39B68326" w14:textId="77777777" w:rsidTr="00B8477A">
        <w:tc>
          <w:tcPr>
            <w:tcW w:w="0" w:type="auto"/>
          </w:tcPr>
          <w:p w14:paraId="100E7672" w14:textId="77777777" w:rsidR="00E038E3" w:rsidRPr="009D2038" w:rsidRDefault="00E038E3" w:rsidP="00B8477A">
            <w:pPr>
              <w:pStyle w:val="TAL"/>
              <w:rPr>
                <w:sz w:val="16"/>
              </w:rPr>
            </w:pPr>
            <w:r>
              <w:rPr>
                <w:sz w:val="16"/>
              </w:rPr>
              <w:t>C1-239421</w:t>
            </w:r>
          </w:p>
        </w:tc>
        <w:tc>
          <w:tcPr>
            <w:tcW w:w="0" w:type="auto"/>
          </w:tcPr>
          <w:p w14:paraId="15E2A7A4" w14:textId="77777777" w:rsidR="00E038E3" w:rsidRPr="009D2038"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33460935"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0DC0CCC" w14:textId="77777777" w:rsidR="00E038E3" w:rsidRPr="009D2038" w:rsidRDefault="00E038E3" w:rsidP="00B8477A">
            <w:pPr>
              <w:pStyle w:val="TAL"/>
              <w:rPr>
                <w:sz w:val="16"/>
              </w:rPr>
            </w:pPr>
            <w:r>
              <w:rPr>
                <w:sz w:val="16"/>
              </w:rPr>
              <w:t>postponed</w:t>
            </w:r>
          </w:p>
        </w:tc>
        <w:tc>
          <w:tcPr>
            <w:tcW w:w="0" w:type="auto"/>
          </w:tcPr>
          <w:p w14:paraId="34E3C015" w14:textId="77777777" w:rsidR="00E038E3" w:rsidRPr="009D2038" w:rsidRDefault="00E038E3" w:rsidP="00B8477A">
            <w:pPr>
              <w:pStyle w:val="TAL"/>
              <w:rPr>
                <w:sz w:val="16"/>
              </w:rPr>
            </w:pPr>
            <w:r>
              <w:rPr>
                <w:sz w:val="16"/>
              </w:rPr>
              <w:t>C1-238829</w:t>
            </w:r>
          </w:p>
        </w:tc>
        <w:tc>
          <w:tcPr>
            <w:tcW w:w="0" w:type="auto"/>
          </w:tcPr>
          <w:p w14:paraId="204CB488" w14:textId="77777777" w:rsidR="00E038E3" w:rsidRPr="009D2038" w:rsidRDefault="00E038E3" w:rsidP="00B8477A">
            <w:pPr>
              <w:pStyle w:val="TAL"/>
              <w:rPr>
                <w:sz w:val="16"/>
              </w:rPr>
            </w:pPr>
          </w:p>
        </w:tc>
      </w:tr>
      <w:tr w:rsidR="00E038E3" w14:paraId="3A5B08C8" w14:textId="77777777" w:rsidTr="00B8477A">
        <w:tc>
          <w:tcPr>
            <w:tcW w:w="0" w:type="auto"/>
          </w:tcPr>
          <w:p w14:paraId="29D2160F" w14:textId="77777777" w:rsidR="00E038E3" w:rsidRPr="009D2038" w:rsidRDefault="00E038E3" w:rsidP="00B8477A">
            <w:pPr>
              <w:pStyle w:val="TAL"/>
              <w:rPr>
                <w:sz w:val="16"/>
              </w:rPr>
            </w:pPr>
            <w:r>
              <w:rPr>
                <w:sz w:val="16"/>
              </w:rPr>
              <w:t>C1-239422</w:t>
            </w:r>
          </w:p>
        </w:tc>
        <w:tc>
          <w:tcPr>
            <w:tcW w:w="0" w:type="auto"/>
          </w:tcPr>
          <w:p w14:paraId="7BA4FB56" w14:textId="77777777" w:rsidR="00E038E3" w:rsidRPr="009D2038" w:rsidRDefault="00E038E3" w:rsidP="00B8477A">
            <w:pPr>
              <w:pStyle w:val="TAL"/>
              <w:rPr>
                <w:sz w:val="16"/>
              </w:rPr>
            </w:pPr>
            <w:r>
              <w:rPr>
                <w:sz w:val="16"/>
              </w:rPr>
              <w:t>Security aspect for UE-to-UE relay discovery model A</w:t>
            </w:r>
          </w:p>
        </w:tc>
        <w:tc>
          <w:tcPr>
            <w:tcW w:w="0" w:type="auto"/>
          </w:tcPr>
          <w:p w14:paraId="034B13CC"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72432ED5" w14:textId="77777777" w:rsidR="00E038E3" w:rsidRPr="009D2038" w:rsidRDefault="00E038E3" w:rsidP="00B8477A">
            <w:pPr>
              <w:pStyle w:val="TAL"/>
              <w:rPr>
                <w:sz w:val="16"/>
              </w:rPr>
            </w:pPr>
            <w:r>
              <w:rPr>
                <w:sz w:val="16"/>
              </w:rPr>
              <w:t>revised</w:t>
            </w:r>
          </w:p>
        </w:tc>
        <w:tc>
          <w:tcPr>
            <w:tcW w:w="0" w:type="auto"/>
          </w:tcPr>
          <w:p w14:paraId="1668844A" w14:textId="77777777" w:rsidR="00E038E3" w:rsidRPr="009D2038" w:rsidRDefault="00E038E3" w:rsidP="00B8477A">
            <w:pPr>
              <w:pStyle w:val="TAL"/>
              <w:rPr>
                <w:sz w:val="16"/>
              </w:rPr>
            </w:pPr>
            <w:r>
              <w:rPr>
                <w:sz w:val="16"/>
              </w:rPr>
              <w:t>C1-238711</w:t>
            </w:r>
          </w:p>
        </w:tc>
        <w:tc>
          <w:tcPr>
            <w:tcW w:w="0" w:type="auto"/>
          </w:tcPr>
          <w:p w14:paraId="42A7CC72" w14:textId="77777777" w:rsidR="00E038E3" w:rsidRPr="009D2038" w:rsidRDefault="00E038E3" w:rsidP="00B8477A">
            <w:pPr>
              <w:pStyle w:val="TAL"/>
              <w:rPr>
                <w:sz w:val="16"/>
              </w:rPr>
            </w:pPr>
            <w:r>
              <w:rPr>
                <w:sz w:val="16"/>
              </w:rPr>
              <w:t>C1-239570</w:t>
            </w:r>
          </w:p>
        </w:tc>
      </w:tr>
      <w:tr w:rsidR="00E038E3" w14:paraId="1A151A6D" w14:textId="77777777" w:rsidTr="00B8477A">
        <w:tc>
          <w:tcPr>
            <w:tcW w:w="0" w:type="auto"/>
          </w:tcPr>
          <w:p w14:paraId="516CB28D" w14:textId="77777777" w:rsidR="00E038E3" w:rsidRPr="009D2038" w:rsidRDefault="00E038E3" w:rsidP="00B8477A">
            <w:pPr>
              <w:pStyle w:val="TAL"/>
              <w:rPr>
                <w:sz w:val="16"/>
              </w:rPr>
            </w:pPr>
            <w:r>
              <w:rPr>
                <w:sz w:val="16"/>
              </w:rPr>
              <w:t>C1-239423</w:t>
            </w:r>
          </w:p>
        </w:tc>
        <w:tc>
          <w:tcPr>
            <w:tcW w:w="0" w:type="auto"/>
          </w:tcPr>
          <w:p w14:paraId="520AB984"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007BE52F" w14:textId="77777777" w:rsidR="00E038E3" w:rsidRPr="009D2038" w:rsidRDefault="00E038E3" w:rsidP="00B8477A">
            <w:pPr>
              <w:pStyle w:val="TAL"/>
              <w:rPr>
                <w:sz w:val="16"/>
              </w:rPr>
            </w:pPr>
            <w:r>
              <w:rPr>
                <w:sz w:val="16"/>
              </w:rPr>
              <w:t>CATT, Qualcomm Incorporated, Philips International B.V.</w:t>
            </w:r>
          </w:p>
        </w:tc>
        <w:tc>
          <w:tcPr>
            <w:tcW w:w="0" w:type="auto"/>
          </w:tcPr>
          <w:p w14:paraId="2C13E297" w14:textId="77777777" w:rsidR="00E038E3" w:rsidRPr="009D2038" w:rsidRDefault="00E038E3" w:rsidP="00B8477A">
            <w:pPr>
              <w:pStyle w:val="TAL"/>
              <w:rPr>
                <w:sz w:val="16"/>
              </w:rPr>
            </w:pPr>
            <w:r>
              <w:rPr>
                <w:sz w:val="16"/>
              </w:rPr>
              <w:t>revised</w:t>
            </w:r>
          </w:p>
        </w:tc>
        <w:tc>
          <w:tcPr>
            <w:tcW w:w="0" w:type="auto"/>
          </w:tcPr>
          <w:p w14:paraId="11E87C46" w14:textId="77777777" w:rsidR="00E038E3" w:rsidRPr="009D2038" w:rsidRDefault="00E038E3" w:rsidP="00B8477A">
            <w:pPr>
              <w:pStyle w:val="TAL"/>
              <w:rPr>
                <w:sz w:val="16"/>
              </w:rPr>
            </w:pPr>
            <w:r>
              <w:rPr>
                <w:sz w:val="16"/>
              </w:rPr>
              <w:t>C1-238996</w:t>
            </w:r>
          </w:p>
        </w:tc>
        <w:tc>
          <w:tcPr>
            <w:tcW w:w="0" w:type="auto"/>
          </w:tcPr>
          <w:p w14:paraId="1EF43800" w14:textId="77777777" w:rsidR="00E038E3" w:rsidRPr="009D2038" w:rsidRDefault="00E038E3" w:rsidP="00B8477A">
            <w:pPr>
              <w:pStyle w:val="TAL"/>
              <w:rPr>
                <w:sz w:val="16"/>
              </w:rPr>
            </w:pPr>
            <w:r>
              <w:rPr>
                <w:sz w:val="16"/>
              </w:rPr>
              <w:t>C1-239569</w:t>
            </w:r>
          </w:p>
        </w:tc>
      </w:tr>
      <w:tr w:rsidR="00E038E3" w14:paraId="053C7243" w14:textId="77777777" w:rsidTr="00B8477A">
        <w:tc>
          <w:tcPr>
            <w:tcW w:w="0" w:type="auto"/>
          </w:tcPr>
          <w:p w14:paraId="36A38F31" w14:textId="77777777" w:rsidR="00E038E3" w:rsidRPr="009D2038" w:rsidRDefault="00E038E3" w:rsidP="00B8477A">
            <w:pPr>
              <w:pStyle w:val="TAL"/>
              <w:rPr>
                <w:sz w:val="16"/>
              </w:rPr>
            </w:pPr>
            <w:r>
              <w:rPr>
                <w:sz w:val="16"/>
              </w:rPr>
              <w:t>C1-239424</w:t>
            </w:r>
          </w:p>
        </w:tc>
        <w:tc>
          <w:tcPr>
            <w:tcW w:w="0" w:type="auto"/>
          </w:tcPr>
          <w:p w14:paraId="3BB926DA"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9144579" w14:textId="77777777" w:rsidR="00E038E3" w:rsidRPr="009D2038" w:rsidRDefault="00E038E3" w:rsidP="00B8477A">
            <w:pPr>
              <w:pStyle w:val="TAL"/>
              <w:rPr>
                <w:sz w:val="16"/>
              </w:rPr>
            </w:pPr>
            <w:r>
              <w:rPr>
                <w:sz w:val="16"/>
              </w:rPr>
              <w:t>CATT, Qualcomm Incorporated</w:t>
            </w:r>
          </w:p>
        </w:tc>
        <w:tc>
          <w:tcPr>
            <w:tcW w:w="0" w:type="auto"/>
          </w:tcPr>
          <w:p w14:paraId="29BA095A" w14:textId="77777777" w:rsidR="00E038E3" w:rsidRPr="009D2038" w:rsidRDefault="00E038E3" w:rsidP="00B8477A">
            <w:pPr>
              <w:pStyle w:val="TAL"/>
              <w:rPr>
                <w:sz w:val="16"/>
              </w:rPr>
            </w:pPr>
            <w:r>
              <w:rPr>
                <w:sz w:val="16"/>
              </w:rPr>
              <w:t>revised</w:t>
            </w:r>
          </w:p>
        </w:tc>
        <w:tc>
          <w:tcPr>
            <w:tcW w:w="0" w:type="auto"/>
          </w:tcPr>
          <w:p w14:paraId="610585BA" w14:textId="77777777" w:rsidR="00E038E3" w:rsidRPr="009D2038" w:rsidRDefault="00E038E3" w:rsidP="00B8477A">
            <w:pPr>
              <w:pStyle w:val="TAL"/>
              <w:rPr>
                <w:sz w:val="16"/>
              </w:rPr>
            </w:pPr>
            <w:r>
              <w:rPr>
                <w:sz w:val="16"/>
              </w:rPr>
              <w:t>C1-238997</w:t>
            </w:r>
          </w:p>
        </w:tc>
        <w:tc>
          <w:tcPr>
            <w:tcW w:w="0" w:type="auto"/>
          </w:tcPr>
          <w:p w14:paraId="2BE82E14" w14:textId="77777777" w:rsidR="00E038E3" w:rsidRPr="009D2038" w:rsidRDefault="00E038E3" w:rsidP="00B8477A">
            <w:pPr>
              <w:pStyle w:val="TAL"/>
              <w:rPr>
                <w:sz w:val="16"/>
              </w:rPr>
            </w:pPr>
            <w:r>
              <w:rPr>
                <w:sz w:val="16"/>
              </w:rPr>
              <w:t>C1-239568</w:t>
            </w:r>
          </w:p>
        </w:tc>
      </w:tr>
      <w:tr w:rsidR="00E038E3" w14:paraId="77B5FC83" w14:textId="77777777" w:rsidTr="00B8477A">
        <w:tc>
          <w:tcPr>
            <w:tcW w:w="0" w:type="auto"/>
          </w:tcPr>
          <w:p w14:paraId="7AF82245" w14:textId="77777777" w:rsidR="00E038E3" w:rsidRPr="009D2038" w:rsidRDefault="00E038E3" w:rsidP="00B8477A">
            <w:pPr>
              <w:pStyle w:val="TAL"/>
              <w:rPr>
                <w:sz w:val="16"/>
              </w:rPr>
            </w:pPr>
            <w:r>
              <w:rPr>
                <w:sz w:val="16"/>
              </w:rPr>
              <w:t>C1-239425</w:t>
            </w:r>
          </w:p>
        </w:tc>
        <w:tc>
          <w:tcPr>
            <w:tcW w:w="0" w:type="auto"/>
          </w:tcPr>
          <w:p w14:paraId="1C47982C" w14:textId="77777777" w:rsidR="00E038E3" w:rsidRPr="009D2038" w:rsidRDefault="00E038E3" w:rsidP="00B8477A">
            <w:pPr>
              <w:pStyle w:val="TAL"/>
              <w:rPr>
                <w:sz w:val="16"/>
              </w:rPr>
            </w:pPr>
            <w:r>
              <w:rPr>
                <w:sz w:val="16"/>
              </w:rPr>
              <w:t>U2U discovery with network assistance</w:t>
            </w:r>
          </w:p>
        </w:tc>
        <w:tc>
          <w:tcPr>
            <w:tcW w:w="0" w:type="auto"/>
          </w:tcPr>
          <w:p w14:paraId="01A58111" w14:textId="77777777" w:rsidR="00E038E3" w:rsidRPr="009D2038" w:rsidRDefault="00E038E3" w:rsidP="00B8477A">
            <w:pPr>
              <w:pStyle w:val="TAL"/>
              <w:rPr>
                <w:sz w:val="16"/>
              </w:rPr>
            </w:pPr>
            <w:r>
              <w:rPr>
                <w:sz w:val="16"/>
              </w:rPr>
              <w:t xml:space="preserve">OPPO, </w:t>
            </w:r>
            <w:proofErr w:type="spellStart"/>
            <w:r>
              <w:rPr>
                <w:sz w:val="16"/>
              </w:rPr>
              <w:t>InterDigital</w:t>
            </w:r>
            <w:proofErr w:type="spellEnd"/>
          </w:p>
        </w:tc>
        <w:tc>
          <w:tcPr>
            <w:tcW w:w="0" w:type="auto"/>
          </w:tcPr>
          <w:p w14:paraId="45551BAD" w14:textId="77777777" w:rsidR="00E038E3" w:rsidRPr="009D2038" w:rsidRDefault="00E038E3" w:rsidP="00B8477A">
            <w:pPr>
              <w:pStyle w:val="TAL"/>
              <w:rPr>
                <w:sz w:val="16"/>
              </w:rPr>
            </w:pPr>
            <w:r>
              <w:rPr>
                <w:sz w:val="16"/>
              </w:rPr>
              <w:t>agreed</w:t>
            </w:r>
          </w:p>
        </w:tc>
        <w:tc>
          <w:tcPr>
            <w:tcW w:w="0" w:type="auto"/>
          </w:tcPr>
          <w:p w14:paraId="6D13A605" w14:textId="77777777" w:rsidR="00E038E3" w:rsidRPr="009D2038" w:rsidRDefault="00E038E3" w:rsidP="00B8477A">
            <w:pPr>
              <w:pStyle w:val="TAL"/>
              <w:rPr>
                <w:sz w:val="16"/>
              </w:rPr>
            </w:pPr>
            <w:r>
              <w:rPr>
                <w:sz w:val="16"/>
              </w:rPr>
              <w:t>C1-238844</w:t>
            </w:r>
          </w:p>
        </w:tc>
        <w:tc>
          <w:tcPr>
            <w:tcW w:w="0" w:type="auto"/>
          </w:tcPr>
          <w:p w14:paraId="25D501E2" w14:textId="77777777" w:rsidR="00E038E3" w:rsidRPr="009D2038" w:rsidRDefault="00E038E3" w:rsidP="00B8477A">
            <w:pPr>
              <w:pStyle w:val="TAL"/>
              <w:rPr>
                <w:sz w:val="16"/>
              </w:rPr>
            </w:pPr>
          </w:p>
        </w:tc>
      </w:tr>
      <w:tr w:rsidR="00E038E3" w14:paraId="57E00F3E" w14:textId="77777777" w:rsidTr="00B8477A">
        <w:tc>
          <w:tcPr>
            <w:tcW w:w="0" w:type="auto"/>
          </w:tcPr>
          <w:p w14:paraId="1BA51D63" w14:textId="77777777" w:rsidR="00E038E3" w:rsidRPr="009D2038" w:rsidRDefault="00E038E3" w:rsidP="00B8477A">
            <w:pPr>
              <w:pStyle w:val="TAL"/>
              <w:rPr>
                <w:sz w:val="16"/>
              </w:rPr>
            </w:pPr>
            <w:r>
              <w:rPr>
                <w:sz w:val="16"/>
              </w:rPr>
              <w:t>C1-239426</w:t>
            </w:r>
          </w:p>
        </w:tc>
        <w:tc>
          <w:tcPr>
            <w:tcW w:w="0" w:type="auto"/>
          </w:tcPr>
          <w:p w14:paraId="286512BE" w14:textId="77777777" w:rsidR="00E038E3" w:rsidRPr="009D2038" w:rsidRDefault="00E038E3" w:rsidP="00B8477A">
            <w:pPr>
              <w:pStyle w:val="TAL"/>
              <w:rPr>
                <w:sz w:val="16"/>
              </w:rPr>
            </w:pPr>
            <w:r>
              <w:rPr>
                <w:sz w:val="16"/>
              </w:rPr>
              <w:t>Direct link security over PC8 for U2U relay</w:t>
            </w:r>
          </w:p>
        </w:tc>
        <w:tc>
          <w:tcPr>
            <w:tcW w:w="0" w:type="auto"/>
          </w:tcPr>
          <w:p w14:paraId="488CCA35" w14:textId="77777777" w:rsidR="00E038E3" w:rsidRPr="009D2038" w:rsidRDefault="00E038E3" w:rsidP="00B8477A">
            <w:pPr>
              <w:pStyle w:val="TAL"/>
              <w:rPr>
                <w:sz w:val="16"/>
              </w:rPr>
            </w:pPr>
            <w:r>
              <w:rPr>
                <w:sz w:val="16"/>
              </w:rPr>
              <w:t>OPPO</w:t>
            </w:r>
          </w:p>
        </w:tc>
        <w:tc>
          <w:tcPr>
            <w:tcW w:w="0" w:type="auto"/>
          </w:tcPr>
          <w:p w14:paraId="5C361C28" w14:textId="77777777" w:rsidR="00E038E3" w:rsidRPr="009D2038" w:rsidRDefault="00E038E3" w:rsidP="00B8477A">
            <w:pPr>
              <w:pStyle w:val="TAL"/>
              <w:rPr>
                <w:sz w:val="16"/>
              </w:rPr>
            </w:pPr>
            <w:r>
              <w:rPr>
                <w:sz w:val="16"/>
              </w:rPr>
              <w:t>agreed</w:t>
            </w:r>
          </w:p>
        </w:tc>
        <w:tc>
          <w:tcPr>
            <w:tcW w:w="0" w:type="auto"/>
          </w:tcPr>
          <w:p w14:paraId="22E3209F" w14:textId="77777777" w:rsidR="00E038E3" w:rsidRPr="009D2038" w:rsidRDefault="00E038E3" w:rsidP="00B8477A">
            <w:pPr>
              <w:pStyle w:val="TAL"/>
              <w:rPr>
                <w:sz w:val="16"/>
              </w:rPr>
            </w:pPr>
            <w:r>
              <w:rPr>
                <w:sz w:val="16"/>
              </w:rPr>
              <w:t>C1-238837</w:t>
            </w:r>
          </w:p>
        </w:tc>
        <w:tc>
          <w:tcPr>
            <w:tcW w:w="0" w:type="auto"/>
          </w:tcPr>
          <w:p w14:paraId="7E67316D" w14:textId="77777777" w:rsidR="00E038E3" w:rsidRPr="009D2038" w:rsidRDefault="00E038E3" w:rsidP="00B8477A">
            <w:pPr>
              <w:pStyle w:val="TAL"/>
              <w:rPr>
                <w:sz w:val="16"/>
              </w:rPr>
            </w:pPr>
          </w:p>
        </w:tc>
      </w:tr>
      <w:tr w:rsidR="00E038E3" w14:paraId="64BE7E99" w14:textId="77777777" w:rsidTr="00B8477A">
        <w:tc>
          <w:tcPr>
            <w:tcW w:w="0" w:type="auto"/>
          </w:tcPr>
          <w:p w14:paraId="49B5A60C" w14:textId="77777777" w:rsidR="00E038E3" w:rsidRPr="009D2038" w:rsidRDefault="00E038E3" w:rsidP="00B8477A">
            <w:pPr>
              <w:pStyle w:val="TAL"/>
              <w:rPr>
                <w:sz w:val="16"/>
              </w:rPr>
            </w:pPr>
            <w:r>
              <w:rPr>
                <w:sz w:val="16"/>
              </w:rPr>
              <w:t>C1-239427</w:t>
            </w:r>
          </w:p>
        </w:tc>
        <w:tc>
          <w:tcPr>
            <w:tcW w:w="0" w:type="auto"/>
          </w:tcPr>
          <w:p w14:paraId="58B0031C" w14:textId="77777777" w:rsidR="00E038E3" w:rsidRPr="009D2038"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73742076" w14:textId="77777777" w:rsidR="00E038E3" w:rsidRPr="009D2038" w:rsidRDefault="00E038E3" w:rsidP="00B8477A">
            <w:pPr>
              <w:pStyle w:val="TAL"/>
              <w:rPr>
                <w:sz w:val="16"/>
              </w:rPr>
            </w:pPr>
            <w:r>
              <w:rPr>
                <w:sz w:val="16"/>
              </w:rPr>
              <w:t>Nokia, Nokia Shanghai Bell</w:t>
            </w:r>
          </w:p>
        </w:tc>
        <w:tc>
          <w:tcPr>
            <w:tcW w:w="0" w:type="auto"/>
          </w:tcPr>
          <w:p w14:paraId="490E4029" w14:textId="77777777" w:rsidR="00E038E3" w:rsidRPr="009D2038" w:rsidRDefault="00E038E3" w:rsidP="00B8477A">
            <w:pPr>
              <w:pStyle w:val="TAL"/>
              <w:rPr>
                <w:sz w:val="16"/>
              </w:rPr>
            </w:pPr>
            <w:r>
              <w:rPr>
                <w:sz w:val="16"/>
              </w:rPr>
              <w:t>agreed</w:t>
            </w:r>
          </w:p>
        </w:tc>
        <w:tc>
          <w:tcPr>
            <w:tcW w:w="0" w:type="auto"/>
          </w:tcPr>
          <w:p w14:paraId="42C030F2" w14:textId="77777777" w:rsidR="00E038E3" w:rsidRPr="009D2038" w:rsidRDefault="00E038E3" w:rsidP="00B8477A">
            <w:pPr>
              <w:pStyle w:val="TAL"/>
              <w:rPr>
                <w:sz w:val="16"/>
              </w:rPr>
            </w:pPr>
            <w:r>
              <w:rPr>
                <w:sz w:val="16"/>
              </w:rPr>
              <w:t>C1-239061</w:t>
            </w:r>
          </w:p>
        </w:tc>
        <w:tc>
          <w:tcPr>
            <w:tcW w:w="0" w:type="auto"/>
          </w:tcPr>
          <w:p w14:paraId="62229BC3" w14:textId="77777777" w:rsidR="00E038E3" w:rsidRPr="009D2038" w:rsidRDefault="00E038E3" w:rsidP="00B8477A">
            <w:pPr>
              <w:pStyle w:val="TAL"/>
              <w:rPr>
                <w:sz w:val="16"/>
              </w:rPr>
            </w:pPr>
          </w:p>
        </w:tc>
      </w:tr>
      <w:tr w:rsidR="00E038E3" w14:paraId="46F6765E" w14:textId="77777777" w:rsidTr="00B8477A">
        <w:tc>
          <w:tcPr>
            <w:tcW w:w="0" w:type="auto"/>
          </w:tcPr>
          <w:p w14:paraId="7B0BAFF6" w14:textId="77777777" w:rsidR="00E038E3" w:rsidRPr="009D2038" w:rsidRDefault="00E038E3" w:rsidP="00B8477A">
            <w:pPr>
              <w:pStyle w:val="TAL"/>
              <w:rPr>
                <w:sz w:val="16"/>
              </w:rPr>
            </w:pPr>
            <w:r>
              <w:rPr>
                <w:sz w:val="16"/>
              </w:rPr>
              <w:t>C1-239428</w:t>
            </w:r>
          </w:p>
        </w:tc>
        <w:tc>
          <w:tcPr>
            <w:tcW w:w="0" w:type="auto"/>
          </w:tcPr>
          <w:p w14:paraId="0A6A5E4A" w14:textId="77777777" w:rsidR="00E038E3" w:rsidRPr="009D2038"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2DB00258" w14:textId="77777777" w:rsidR="00E038E3" w:rsidRPr="009D2038" w:rsidRDefault="00E038E3" w:rsidP="00B8477A">
            <w:pPr>
              <w:pStyle w:val="TAL"/>
              <w:rPr>
                <w:sz w:val="16"/>
              </w:rPr>
            </w:pPr>
            <w:r>
              <w:rPr>
                <w:sz w:val="16"/>
              </w:rPr>
              <w:t>Nokia, Nokia Shanghai Bell</w:t>
            </w:r>
          </w:p>
        </w:tc>
        <w:tc>
          <w:tcPr>
            <w:tcW w:w="0" w:type="auto"/>
          </w:tcPr>
          <w:p w14:paraId="5456AC0E" w14:textId="77777777" w:rsidR="00E038E3" w:rsidRPr="009D2038" w:rsidRDefault="00E038E3" w:rsidP="00B8477A">
            <w:pPr>
              <w:pStyle w:val="TAL"/>
              <w:rPr>
                <w:sz w:val="16"/>
              </w:rPr>
            </w:pPr>
            <w:r>
              <w:rPr>
                <w:sz w:val="16"/>
              </w:rPr>
              <w:t>agreed</w:t>
            </w:r>
          </w:p>
        </w:tc>
        <w:tc>
          <w:tcPr>
            <w:tcW w:w="0" w:type="auto"/>
          </w:tcPr>
          <w:p w14:paraId="1C1376DF" w14:textId="77777777" w:rsidR="00E038E3" w:rsidRPr="009D2038" w:rsidRDefault="00E038E3" w:rsidP="00B8477A">
            <w:pPr>
              <w:pStyle w:val="TAL"/>
              <w:rPr>
                <w:sz w:val="16"/>
              </w:rPr>
            </w:pPr>
            <w:r>
              <w:rPr>
                <w:sz w:val="16"/>
              </w:rPr>
              <w:t>C1-239062</w:t>
            </w:r>
          </w:p>
        </w:tc>
        <w:tc>
          <w:tcPr>
            <w:tcW w:w="0" w:type="auto"/>
          </w:tcPr>
          <w:p w14:paraId="31C3FE10" w14:textId="77777777" w:rsidR="00E038E3" w:rsidRPr="009D2038" w:rsidRDefault="00E038E3" w:rsidP="00B8477A">
            <w:pPr>
              <w:pStyle w:val="TAL"/>
              <w:rPr>
                <w:sz w:val="16"/>
              </w:rPr>
            </w:pPr>
          </w:p>
        </w:tc>
      </w:tr>
      <w:tr w:rsidR="00E038E3" w14:paraId="080AB82A" w14:textId="77777777" w:rsidTr="00B8477A">
        <w:tc>
          <w:tcPr>
            <w:tcW w:w="0" w:type="auto"/>
          </w:tcPr>
          <w:p w14:paraId="7827C3B8" w14:textId="77777777" w:rsidR="00E038E3" w:rsidRPr="009D2038" w:rsidRDefault="00E038E3" w:rsidP="00B8477A">
            <w:pPr>
              <w:pStyle w:val="TAL"/>
              <w:rPr>
                <w:sz w:val="16"/>
              </w:rPr>
            </w:pPr>
            <w:r>
              <w:rPr>
                <w:sz w:val="16"/>
              </w:rPr>
              <w:lastRenderedPageBreak/>
              <w:t>C1-239429</w:t>
            </w:r>
          </w:p>
        </w:tc>
        <w:tc>
          <w:tcPr>
            <w:tcW w:w="0" w:type="auto"/>
          </w:tcPr>
          <w:p w14:paraId="288C664D" w14:textId="77777777" w:rsidR="00E038E3" w:rsidRPr="009D2038" w:rsidRDefault="00E038E3" w:rsidP="00B8477A">
            <w:pPr>
              <w:pStyle w:val="TAL"/>
              <w:rPr>
                <w:sz w:val="16"/>
              </w:rPr>
            </w:pPr>
            <w:r>
              <w:rPr>
                <w:sz w:val="16"/>
              </w:rPr>
              <w:t>Add a new schema of registration response</w:t>
            </w:r>
          </w:p>
        </w:tc>
        <w:tc>
          <w:tcPr>
            <w:tcW w:w="0" w:type="auto"/>
          </w:tcPr>
          <w:p w14:paraId="2D3D6693" w14:textId="77777777" w:rsidR="00E038E3" w:rsidRPr="009D2038" w:rsidRDefault="00E038E3" w:rsidP="00B8477A">
            <w:pPr>
              <w:pStyle w:val="TAL"/>
              <w:rPr>
                <w:sz w:val="16"/>
              </w:rPr>
            </w:pPr>
            <w:r>
              <w:rPr>
                <w:sz w:val="16"/>
              </w:rPr>
              <w:t>ZTE</w:t>
            </w:r>
          </w:p>
        </w:tc>
        <w:tc>
          <w:tcPr>
            <w:tcW w:w="0" w:type="auto"/>
          </w:tcPr>
          <w:p w14:paraId="2794DDA3" w14:textId="77777777" w:rsidR="00E038E3" w:rsidRPr="009D2038" w:rsidRDefault="00E038E3" w:rsidP="00B8477A">
            <w:pPr>
              <w:pStyle w:val="TAL"/>
              <w:rPr>
                <w:sz w:val="16"/>
              </w:rPr>
            </w:pPr>
            <w:r>
              <w:rPr>
                <w:sz w:val="16"/>
              </w:rPr>
              <w:t>agreed</w:t>
            </w:r>
          </w:p>
        </w:tc>
        <w:tc>
          <w:tcPr>
            <w:tcW w:w="0" w:type="auto"/>
          </w:tcPr>
          <w:p w14:paraId="15076D97" w14:textId="77777777" w:rsidR="00E038E3" w:rsidRPr="009D2038" w:rsidRDefault="00E038E3" w:rsidP="00B8477A">
            <w:pPr>
              <w:pStyle w:val="TAL"/>
              <w:rPr>
                <w:sz w:val="16"/>
              </w:rPr>
            </w:pPr>
            <w:r>
              <w:rPr>
                <w:sz w:val="16"/>
              </w:rPr>
              <w:t>C1-238868</w:t>
            </w:r>
          </w:p>
        </w:tc>
        <w:tc>
          <w:tcPr>
            <w:tcW w:w="0" w:type="auto"/>
          </w:tcPr>
          <w:p w14:paraId="5903F63F" w14:textId="77777777" w:rsidR="00E038E3" w:rsidRPr="009D2038" w:rsidRDefault="00E038E3" w:rsidP="00B8477A">
            <w:pPr>
              <w:pStyle w:val="TAL"/>
              <w:rPr>
                <w:sz w:val="16"/>
              </w:rPr>
            </w:pPr>
          </w:p>
        </w:tc>
      </w:tr>
      <w:tr w:rsidR="00E038E3" w14:paraId="5A7E90D2" w14:textId="77777777" w:rsidTr="00B8477A">
        <w:tc>
          <w:tcPr>
            <w:tcW w:w="0" w:type="auto"/>
          </w:tcPr>
          <w:p w14:paraId="1E47DE9A" w14:textId="77777777" w:rsidR="00E038E3" w:rsidRPr="009D2038" w:rsidRDefault="00E038E3" w:rsidP="00B8477A">
            <w:pPr>
              <w:pStyle w:val="TAL"/>
              <w:rPr>
                <w:sz w:val="16"/>
              </w:rPr>
            </w:pPr>
            <w:r>
              <w:rPr>
                <w:sz w:val="16"/>
              </w:rPr>
              <w:t>C1-239430</w:t>
            </w:r>
          </w:p>
        </w:tc>
        <w:tc>
          <w:tcPr>
            <w:tcW w:w="0" w:type="auto"/>
          </w:tcPr>
          <w:p w14:paraId="46338E64" w14:textId="77777777" w:rsidR="00E038E3" w:rsidRPr="009D2038" w:rsidRDefault="00E038E3" w:rsidP="00B8477A">
            <w:pPr>
              <w:pStyle w:val="TAL"/>
              <w:rPr>
                <w:sz w:val="16"/>
              </w:rPr>
            </w:pPr>
            <w:r>
              <w:rPr>
                <w:sz w:val="16"/>
              </w:rPr>
              <w:t>Add a new schema of de-registration response</w:t>
            </w:r>
          </w:p>
        </w:tc>
        <w:tc>
          <w:tcPr>
            <w:tcW w:w="0" w:type="auto"/>
          </w:tcPr>
          <w:p w14:paraId="42EA6101" w14:textId="77777777" w:rsidR="00E038E3" w:rsidRPr="009D2038" w:rsidRDefault="00E038E3" w:rsidP="00B8477A">
            <w:pPr>
              <w:pStyle w:val="TAL"/>
              <w:rPr>
                <w:sz w:val="16"/>
              </w:rPr>
            </w:pPr>
            <w:r>
              <w:rPr>
                <w:sz w:val="16"/>
              </w:rPr>
              <w:t>ZTE</w:t>
            </w:r>
          </w:p>
        </w:tc>
        <w:tc>
          <w:tcPr>
            <w:tcW w:w="0" w:type="auto"/>
          </w:tcPr>
          <w:p w14:paraId="34983290" w14:textId="77777777" w:rsidR="00E038E3" w:rsidRPr="009D2038" w:rsidRDefault="00E038E3" w:rsidP="00B8477A">
            <w:pPr>
              <w:pStyle w:val="TAL"/>
              <w:rPr>
                <w:sz w:val="16"/>
              </w:rPr>
            </w:pPr>
            <w:r>
              <w:rPr>
                <w:sz w:val="16"/>
              </w:rPr>
              <w:t>agreed</w:t>
            </w:r>
          </w:p>
        </w:tc>
        <w:tc>
          <w:tcPr>
            <w:tcW w:w="0" w:type="auto"/>
          </w:tcPr>
          <w:p w14:paraId="4DD897ED" w14:textId="77777777" w:rsidR="00E038E3" w:rsidRPr="009D2038" w:rsidRDefault="00E038E3" w:rsidP="00B8477A">
            <w:pPr>
              <w:pStyle w:val="TAL"/>
              <w:rPr>
                <w:sz w:val="16"/>
              </w:rPr>
            </w:pPr>
            <w:r>
              <w:rPr>
                <w:sz w:val="16"/>
              </w:rPr>
              <w:t>C1-238869</w:t>
            </w:r>
          </w:p>
        </w:tc>
        <w:tc>
          <w:tcPr>
            <w:tcW w:w="0" w:type="auto"/>
          </w:tcPr>
          <w:p w14:paraId="0949423B" w14:textId="77777777" w:rsidR="00E038E3" w:rsidRPr="009D2038" w:rsidRDefault="00E038E3" w:rsidP="00B8477A">
            <w:pPr>
              <w:pStyle w:val="TAL"/>
              <w:rPr>
                <w:sz w:val="16"/>
              </w:rPr>
            </w:pPr>
          </w:p>
        </w:tc>
      </w:tr>
      <w:tr w:rsidR="00E038E3" w14:paraId="2726FC42" w14:textId="77777777" w:rsidTr="00B8477A">
        <w:tc>
          <w:tcPr>
            <w:tcW w:w="0" w:type="auto"/>
          </w:tcPr>
          <w:p w14:paraId="4486BBC1" w14:textId="77777777" w:rsidR="00E038E3" w:rsidRPr="009D2038" w:rsidRDefault="00E038E3" w:rsidP="00B8477A">
            <w:pPr>
              <w:pStyle w:val="TAL"/>
              <w:rPr>
                <w:sz w:val="16"/>
              </w:rPr>
            </w:pPr>
            <w:r>
              <w:rPr>
                <w:sz w:val="16"/>
              </w:rPr>
              <w:t>C1-239431</w:t>
            </w:r>
          </w:p>
        </w:tc>
        <w:tc>
          <w:tcPr>
            <w:tcW w:w="0" w:type="auto"/>
          </w:tcPr>
          <w:p w14:paraId="7FDDB16D" w14:textId="77777777" w:rsidR="00E038E3" w:rsidRPr="009D2038" w:rsidRDefault="00E038E3" w:rsidP="00B8477A">
            <w:pPr>
              <w:pStyle w:val="TAL"/>
              <w:rPr>
                <w:sz w:val="16"/>
              </w:rPr>
            </w:pPr>
            <w:r>
              <w:rPr>
                <w:sz w:val="16"/>
              </w:rPr>
              <w:t>Tracking dynamic UAVs – general updates</w:t>
            </w:r>
          </w:p>
        </w:tc>
        <w:tc>
          <w:tcPr>
            <w:tcW w:w="0" w:type="auto"/>
          </w:tcPr>
          <w:p w14:paraId="76ECAC63"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09E53AA" w14:textId="77777777" w:rsidR="00E038E3" w:rsidRPr="009D2038" w:rsidRDefault="00E038E3" w:rsidP="00B8477A">
            <w:pPr>
              <w:pStyle w:val="TAL"/>
              <w:rPr>
                <w:sz w:val="16"/>
              </w:rPr>
            </w:pPr>
            <w:r>
              <w:rPr>
                <w:sz w:val="16"/>
              </w:rPr>
              <w:t>agreed</w:t>
            </w:r>
          </w:p>
        </w:tc>
        <w:tc>
          <w:tcPr>
            <w:tcW w:w="0" w:type="auto"/>
          </w:tcPr>
          <w:p w14:paraId="04FC8AC9" w14:textId="77777777" w:rsidR="00E038E3" w:rsidRPr="009D2038" w:rsidRDefault="00E038E3" w:rsidP="00B8477A">
            <w:pPr>
              <w:pStyle w:val="TAL"/>
              <w:rPr>
                <w:sz w:val="16"/>
              </w:rPr>
            </w:pPr>
            <w:r>
              <w:rPr>
                <w:sz w:val="16"/>
              </w:rPr>
              <w:t>C1-238823</w:t>
            </w:r>
          </w:p>
        </w:tc>
        <w:tc>
          <w:tcPr>
            <w:tcW w:w="0" w:type="auto"/>
          </w:tcPr>
          <w:p w14:paraId="6764F564" w14:textId="77777777" w:rsidR="00E038E3" w:rsidRPr="009D2038" w:rsidRDefault="00E038E3" w:rsidP="00B8477A">
            <w:pPr>
              <w:pStyle w:val="TAL"/>
              <w:rPr>
                <w:sz w:val="16"/>
              </w:rPr>
            </w:pPr>
          </w:p>
        </w:tc>
      </w:tr>
      <w:tr w:rsidR="00E038E3" w14:paraId="285575DF" w14:textId="77777777" w:rsidTr="00B8477A">
        <w:tc>
          <w:tcPr>
            <w:tcW w:w="0" w:type="auto"/>
          </w:tcPr>
          <w:p w14:paraId="1DA83E47" w14:textId="77777777" w:rsidR="00E038E3" w:rsidRPr="009D2038" w:rsidRDefault="00E038E3" w:rsidP="00B8477A">
            <w:pPr>
              <w:pStyle w:val="TAL"/>
              <w:rPr>
                <w:sz w:val="16"/>
              </w:rPr>
            </w:pPr>
            <w:r>
              <w:rPr>
                <w:sz w:val="16"/>
              </w:rPr>
              <w:t>C1-239432</w:t>
            </w:r>
          </w:p>
        </w:tc>
        <w:tc>
          <w:tcPr>
            <w:tcW w:w="0" w:type="auto"/>
          </w:tcPr>
          <w:p w14:paraId="5A69FC83" w14:textId="77777777" w:rsidR="00E038E3" w:rsidRPr="009D2038" w:rsidRDefault="00E038E3" w:rsidP="00B8477A">
            <w:pPr>
              <w:pStyle w:val="TAL"/>
              <w:rPr>
                <w:sz w:val="16"/>
              </w:rPr>
            </w:pPr>
            <w:r>
              <w:rPr>
                <w:sz w:val="16"/>
              </w:rPr>
              <w:t>Tracking dynamic UAVs - client procedure</w:t>
            </w:r>
          </w:p>
        </w:tc>
        <w:tc>
          <w:tcPr>
            <w:tcW w:w="0" w:type="auto"/>
          </w:tcPr>
          <w:p w14:paraId="2F091BD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B7CB576" w14:textId="77777777" w:rsidR="00E038E3" w:rsidRPr="009D2038" w:rsidRDefault="00E038E3" w:rsidP="00B8477A">
            <w:pPr>
              <w:pStyle w:val="TAL"/>
              <w:rPr>
                <w:sz w:val="16"/>
              </w:rPr>
            </w:pPr>
            <w:r>
              <w:rPr>
                <w:sz w:val="16"/>
              </w:rPr>
              <w:t>agreed</w:t>
            </w:r>
          </w:p>
        </w:tc>
        <w:tc>
          <w:tcPr>
            <w:tcW w:w="0" w:type="auto"/>
          </w:tcPr>
          <w:p w14:paraId="4A4A1A80" w14:textId="77777777" w:rsidR="00E038E3" w:rsidRPr="009D2038" w:rsidRDefault="00E038E3" w:rsidP="00B8477A">
            <w:pPr>
              <w:pStyle w:val="TAL"/>
              <w:rPr>
                <w:sz w:val="16"/>
              </w:rPr>
            </w:pPr>
            <w:r>
              <w:rPr>
                <w:sz w:val="16"/>
              </w:rPr>
              <w:t>C1-238824</w:t>
            </w:r>
          </w:p>
        </w:tc>
        <w:tc>
          <w:tcPr>
            <w:tcW w:w="0" w:type="auto"/>
          </w:tcPr>
          <w:p w14:paraId="17E787E7" w14:textId="77777777" w:rsidR="00E038E3" w:rsidRPr="009D2038" w:rsidRDefault="00E038E3" w:rsidP="00B8477A">
            <w:pPr>
              <w:pStyle w:val="TAL"/>
              <w:rPr>
                <w:sz w:val="16"/>
              </w:rPr>
            </w:pPr>
          </w:p>
        </w:tc>
      </w:tr>
      <w:tr w:rsidR="00E038E3" w14:paraId="17694DDD" w14:textId="77777777" w:rsidTr="00B8477A">
        <w:tc>
          <w:tcPr>
            <w:tcW w:w="0" w:type="auto"/>
          </w:tcPr>
          <w:p w14:paraId="7197B464" w14:textId="77777777" w:rsidR="00E038E3" w:rsidRPr="009D2038" w:rsidRDefault="00E038E3" w:rsidP="00B8477A">
            <w:pPr>
              <w:pStyle w:val="TAL"/>
              <w:rPr>
                <w:sz w:val="16"/>
              </w:rPr>
            </w:pPr>
            <w:r>
              <w:rPr>
                <w:sz w:val="16"/>
              </w:rPr>
              <w:t>C1-239433</w:t>
            </w:r>
          </w:p>
        </w:tc>
        <w:tc>
          <w:tcPr>
            <w:tcW w:w="0" w:type="auto"/>
          </w:tcPr>
          <w:p w14:paraId="63F04C00" w14:textId="77777777" w:rsidR="00E038E3" w:rsidRPr="009D2038" w:rsidRDefault="00E038E3" w:rsidP="00B8477A">
            <w:pPr>
              <w:pStyle w:val="TAL"/>
              <w:rPr>
                <w:sz w:val="16"/>
              </w:rPr>
            </w:pPr>
            <w:r>
              <w:rPr>
                <w:sz w:val="16"/>
              </w:rPr>
              <w:t>Tracking dynamic UAVs - server procedure</w:t>
            </w:r>
          </w:p>
        </w:tc>
        <w:tc>
          <w:tcPr>
            <w:tcW w:w="0" w:type="auto"/>
          </w:tcPr>
          <w:p w14:paraId="14A07697"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AF2497B" w14:textId="77777777" w:rsidR="00E038E3" w:rsidRPr="009D2038" w:rsidRDefault="00E038E3" w:rsidP="00B8477A">
            <w:pPr>
              <w:pStyle w:val="TAL"/>
              <w:rPr>
                <w:sz w:val="16"/>
              </w:rPr>
            </w:pPr>
            <w:r>
              <w:rPr>
                <w:sz w:val="16"/>
              </w:rPr>
              <w:t>agreed</w:t>
            </w:r>
          </w:p>
        </w:tc>
        <w:tc>
          <w:tcPr>
            <w:tcW w:w="0" w:type="auto"/>
          </w:tcPr>
          <w:p w14:paraId="6BF9F096" w14:textId="77777777" w:rsidR="00E038E3" w:rsidRPr="009D2038" w:rsidRDefault="00E038E3" w:rsidP="00B8477A">
            <w:pPr>
              <w:pStyle w:val="TAL"/>
              <w:rPr>
                <w:sz w:val="16"/>
              </w:rPr>
            </w:pPr>
            <w:r>
              <w:rPr>
                <w:sz w:val="16"/>
              </w:rPr>
              <w:t>C1-238825</w:t>
            </w:r>
          </w:p>
        </w:tc>
        <w:tc>
          <w:tcPr>
            <w:tcW w:w="0" w:type="auto"/>
          </w:tcPr>
          <w:p w14:paraId="6E8FA2E6" w14:textId="77777777" w:rsidR="00E038E3" w:rsidRPr="009D2038" w:rsidRDefault="00E038E3" w:rsidP="00B8477A">
            <w:pPr>
              <w:pStyle w:val="TAL"/>
              <w:rPr>
                <w:sz w:val="16"/>
              </w:rPr>
            </w:pPr>
          </w:p>
        </w:tc>
      </w:tr>
      <w:tr w:rsidR="00E038E3" w14:paraId="74B46078" w14:textId="77777777" w:rsidTr="00B8477A">
        <w:tc>
          <w:tcPr>
            <w:tcW w:w="0" w:type="auto"/>
          </w:tcPr>
          <w:p w14:paraId="3DDCD7F3" w14:textId="77777777" w:rsidR="00E038E3" w:rsidRPr="009D2038" w:rsidRDefault="00E038E3" w:rsidP="00B8477A">
            <w:pPr>
              <w:pStyle w:val="TAL"/>
              <w:rPr>
                <w:sz w:val="16"/>
              </w:rPr>
            </w:pPr>
            <w:r>
              <w:rPr>
                <w:sz w:val="16"/>
              </w:rPr>
              <w:t>C1-239434</w:t>
            </w:r>
          </w:p>
        </w:tc>
        <w:tc>
          <w:tcPr>
            <w:tcW w:w="0" w:type="auto"/>
          </w:tcPr>
          <w:p w14:paraId="5C5555C0"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50C783BC"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115AD19" w14:textId="77777777" w:rsidR="00E038E3" w:rsidRPr="009D2038" w:rsidRDefault="00E038E3" w:rsidP="00B8477A">
            <w:pPr>
              <w:pStyle w:val="TAL"/>
              <w:rPr>
                <w:sz w:val="16"/>
              </w:rPr>
            </w:pPr>
            <w:r>
              <w:rPr>
                <w:sz w:val="16"/>
              </w:rPr>
              <w:t>revised</w:t>
            </w:r>
          </w:p>
        </w:tc>
        <w:tc>
          <w:tcPr>
            <w:tcW w:w="0" w:type="auto"/>
          </w:tcPr>
          <w:p w14:paraId="079E5DD8" w14:textId="77777777" w:rsidR="00E038E3" w:rsidRPr="009D2038" w:rsidRDefault="00E038E3" w:rsidP="00B8477A">
            <w:pPr>
              <w:pStyle w:val="TAL"/>
              <w:rPr>
                <w:sz w:val="16"/>
              </w:rPr>
            </w:pPr>
            <w:r>
              <w:rPr>
                <w:sz w:val="16"/>
              </w:rPr>
              <w:t>C1-238826</w:t>
            </w:r>
          </w:p>
        </w:tc>
        <w:tc>
          <w:tcPr>
            <w:tcW w:w="0" w:type="auto"/>
          </w:tcPr>
          <w:p w14:paraId="6182DF10" w14:textId="77777777" w:rsidR="00E038E3" w:rsidRPr="009D2038" w:rsidRDefault="00E038E3" w:rsidP="00B8477A">
            <w:pPr>
              <w:pStyle w:val="TAL"/>
              <w:rPr>
                <w:sz w:val="16"/>
              </w:rPr>
            </w:pPr>
            <w:r>
              <w:rPr>
                <w:sz w:val="16"/>
              </w:rPr>
              <w:t>C1-239580</w:t>
            </w:r>
          </w:p>
        </w:tc>
      </w:tr>
      <w:tr w:rsidR="00E038E3" w14:paraId="58C2A5E8" w14:textId="77777777" w:rsidTr="00B8477A">
        <w:tc>
          <w:tcPr>
            <w:tcW w:w="0" w:type="auto"/>
          </w:tcPr>
          <w:p w14:paraId="46E5DEDE" w14:textId="77777777" w:rsidR="00E038E3" w:rsidRPr="009D2038" w:rsidRDefault="00E038E3" w:rsidP="00B8477A">
            <w:pPr>
              <w:pStyle w:val="TAL"/>
              <w:rPr>
                <w:sz w:val="16"/>
              </w:rPr>
            </w:pPr>
            <w:r>
              <w:rPr>
                <w:sz w:val="16"/>
              </w:rPr>
              <w:t>C1-239435</w:t>
            </w:r>
          </w:p>
        </w:tc>
        <w:tc>
          <w:tcPr>
            <w:tcW w:w="0" w:type="auto"/>
          </w:tcPr>
          <w:p w14:paraId="7BA3CD7A"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560EB19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CBEBF0D" w14:textId="77777777" w:rsidR="00E038E3" w:rsidRPr="009D2038" w:rsidRDefault="00E038E3" w:rsidP="00B8477A">
            <w:pPr>
              <w:pStyle w:val="TAL"/>
              <w:rPr>
                <w:sz w:val="16"/>
              </w:rPr>
            </w:pPr>
            <w:r>
              <w:rPr>
                <w:sz w:val="16"/>
              </w:rPr>
              <w:t>agreed</w:t>
            </w:r>
          </w:p>
        </w:tc>
        <w:tc>
          <w:tcPr>
            <w:tcW w:w="0" w:type="auto"/>
          </w:tcPr>
          <w:p w14:paraId="0CB4121E" w14:textId="77777777" w:rsidR="00E038E3" w:rsidRPr="009D2038" w:rsidRDefault="00E038E3" w:rsidP="00B8477A">
            <w:pPr>
              <w:pStyle w:val="TAL"/>
              <w:rPr>
                <w:sz w:val="16"/>
              </w:rPr>
            </w:pPr>
            <w:r>
              <w:rPr>
                <w:sz w:val="16"/>
              </w:rPr>
              <w:t>C1-238827</w:t>
            </w:r>
          </w:p>
        </w:tc>
        <w:tc>
          <w:tcPr>
            <w:tcW w:w="0" w:type="auto"/>
          </w:tcPr>
          <w:p w14:paraId="7327CBCE" w14:textId="77777777" w:rsidR="00E038E3" w:rsidRPr="009D2038" w:rsidRDefault="00E038E3" w:rsidP="00B8477A">
            <w:pPr>
              <w:pStyle w:val="TAL"/>
              <w:rPr>
                <w:sz w:val="16"/>
              </w:rPr>
            </w:pPr>
          </w:p>
        </w:tc>
      </w:tr>
      <w:tr w:rsidR="00E038E3" w14:paraId="191A2728" w14:textId="77777777" w:rsidTr="00B8477A">
        <w:tc>
          <w:tcPr>
            <w:tcW w:w="0" w:type="auto"/>
          </w:tcPr>
          <w:p w14:paraId="3E6389BA" w14:textId="77777777" w:rsidR="00E038E3" w:rsidRPr="009D2038" w:rsidRDefault="00E038E3" w:rsidP="00B8477A">
            <w:pPr>
              <w:pStyle w:val="TAL"/>
              <w:rPr>
                <w:sz w:val="16"/>
              </w:rPr>
            </w:pPr>
            <w:r>
              <w:rPr>
                <w:sz w:val="16"/>
              </w:rPr>
              <w:t>C1-239436</w:t>
            </w:r>
          </w:p>
        </w:tc>
        <w:tc>
          <w:tcPr>
            <w:tcW w:w="0" w:type="auto"/>
          </w:tcPr>
          <w:p w14:paraId="0BA77340" w14:textId="77777777" w:rsidR="00E038E3" w:rsidRPr="009D2038" w:rsidRDefault="00E038E3" w:rsidP="00B8477A">
            <w:pPr>
              <w:pStyle w:val="TAL"/>
              <w:rPr>
                <w:sz w:val="16"/>
              </w:rPr>
            </w:pPr>
            <w:r>
              <w:rPr>
                <w:sz w:val="16"/>
              </w:rPr>
              <w:t>XML schema for DAA procedure</w:t>
            </w:r>
          </w:p>
        </w:tc>
        <w:tc>
          <w:tcPr>
            <w:tcW w:w="0" w:type="auto"/>
          </w:tcPr>
          <w:p w14:paraId="31FD0716"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5305B09B" w14:textId="77777777" w:rsidR="00E038E3" w:rsidRPr="009D2038" w:rsidRDefault="00E038E3" w:rsidP="00B8477A">
            <w:pPr>
              <w:pStyle w:val="TAL"/>
              <w:rPr>
                <w:sz w:val="16"/>
              </w:rPr>
            </w:pPr>
            <w:r>
              <w:rPr>
                <w:sz w:val="16"/>
              </w:rPr>
              <w:t>agreed</w:t>
            </w:r>
          </w:p>
        </w:tc>
        <w:tc>
          <w:tcPr>
            <w:tcW w:w="0" w:type="auto"/>
          </w:tcPr>
          <w:p w14:paraId="1C550D71" w14:textId="77777777" w:rsidR="00E038E3" w:rsidRPr="009D2038" w:rsidRDefault="00E038E3" w:rsidP="00B8477A">
            <w:pPr>
              <w:pStyle w:val="TAL"/>
              <w:rPr>
                <w:sz w:val="16"/>
              </w:rPr>
            </w:pPr>
            <w:r>
              <w:rPr>
                <w:sz w:val="16"/>
              </w:rPr>
              <w:t>C1-238828</w:t>
            </w:r>
          </w:p>
        </w:tc>
        <w:tc>
          <w:tcPr>
            <w:tcW w:w="0" w:type="auto"/>
          </w:tcPr>
          <w:p w14:paraId="05F16772" w14:textId="77777777" w:rsidR="00E038E3" w:rsidRPr="009D2038" w:rsidRDefault="00E038E3" w:rsidP="00B8477A">
            <w:pPr>
              <w:pStyle w:val="TAL"/>
              <w:rPr>
                <w:sz w:val="16"/>
              </w:rPr>
            </w:pPr>
          </w:p>
        </w:tc>
      </w:tr>
      <w:tr w:rsidR="00E038E3" w14:paraId="1CB0F642" w14:textId="77777777" w:rsidTr="00B8477A">
        <w:tc>
          <w:tcPr>
            <w:tcW w:w="0" w:type="auto"/>
          </w:tcPr>
          <w:p w14:paraId="1B5CD97D" w14:textId="77777777" w:rsidR="00E038E3" w:rsidRPr="009D2038" w:rsidRDefault="00E038E3" w:rsidP="00B8477A">
            <w:pPr>
              <w:pStyle w:val="TAL"/>
              <w:rPr>
                <w:sz w:val="16"/>
              </w:rPr>
            </w:pPr>
            <w:r>
              <w:rPr>
                <w:sz w:val="16"/>
              </w:rPr>
              <w:t>C1-239437</w:t>
            </w:r>
          </w:p>
        </w:tc>
        <w:tc>
          <w:tcPr>
            <w:tcW w:w="0" w:type="auto"/>
          </w:tcPr>
          <w:p w14:paraId="54104D7A" w14:textId="77777777" w:rsidR="00E038E3" w:rsidRPr="009D2038" w:rsidRDefault="00E038E3" w:rsidP="00B8477A">
            <w:pPr>
              <w:pStyle w:val="TAL"/>
              <w:rPr>
                <w:sz w:val="16"/>
              </w:rPr>
            </w:pPr>
            <w:r>
              <w:rPr>
                <w:sz w:val="16"/>
              </w:rPr>
              <w:t>VAE support for energy efficient V2P communications</w:t>
            </w:r>
          </w:p>
        </w:tc>
        <w:tc>
          <w:tcPr>
            <w:tcW w:w="0" w:type="auto"/>
          </w:tcPr>
          <w:p w14:paraId="10791C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14A631D" w14:textId="77777777" w:rsidR="00E038E3" w:rsidRPr="009D2038" w:rsidRDefault="00E038E3" w:rsidP="00B8477A">
            <w:pPr>
              <w:pStyle w:val="TAL"/>
              <w:rPr>
                <w:sz w:val="16"/>
              </w:rPr>
            </w:pPr>
            <w:r>
              <w:rPr>
                <w:sz w:val="16"/>
              </w:rPr>
              <w:t>agreed</w:t>
            </w:r>
          </w:p>
        </w:tc>
        <w:tc>
          <w:tcPr>
            <w:tcW w:w="0" w:type="auto"/>
          </w:tcPr>
          <w:p w14:paraId="6DC900FC" w14:textId="77777777" w:rsidR="00E038E3" w:rsidRPr="009D2038" w:rsidRDefault="00E038E3" w:rsidP="00B8477A">
            <w:pPr>
              <w:pStyle w:val="TAL"/>
              <w:rPr>
                <w:sz w:val="16"/>
              </w:rPr>
            </w:pPr>
            <w:r>
              <w:rPr>
                <w:sz w:val="16"/>
              </w:rPr>
              <w:t>C1-238954</w:t>
            </w:r>
          </w:p>
        </w:tc>
        <w:tc>
          <w:tcPr>
            <w:tcW w:w="0" w:type="auto"/>
          </w:tcPr>
          <w:p w14:paraId="5337BF41" w14:textId="77777777" w:rsidR="00E038E3" w:rsidRPr="009D2038" w:rsidRDefault="00E038E3" w:rsidP="00B8477A">
            <w:pPr>
              <w:pStyle w:val="TAL"/>
              <w:rPr>
                <w:sz w:val="16"/>
              </w:rPr>
            </w:pPr>
          </w:p>
        </w:tc>
      </w:tr>
      <w:tr w:rsidR="00E038E3" w14:paraId="3450B13B" w14:textId="77777777" w:rsidTr="00B8477A">
        <w:tc>
          <w:tcPr>
            <w:tcW w:w="0" w:type="auto"/>
          </w:tcPr>
          <w:p w14:paraId="4BE40D0E" w14:textId="77777777" w:rsidR="00E038E3" w:rsidRPr="009D2038" w:rsidRDefault="00E038E3" w:rsidP="00B8477A">
            <w:pPr>
              <w:pStyle w:val="TAL"/>
              <w:rPr>
                <w:sz w:val="16"/>
              </w:rPr>
            </w:pPr>
            <w:r>
              <w:rPr>
                <w:sz w:val="16"/>
              </w:rPr>
              <w:t>C1-239438</w:t>
            </w:r>
          </w:p>
        </w:tc>
        <w:tc>
          <w:tcPr>
            <w:tcW w:w="0" w:type="auto"/>
          </w:tcPr>
          <w:p w14:paraId="06D5AC14"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4E3734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E656BD" w14:textId="77777777" w:rsidR="00E038E3" w:rsidRPr="009D2038" w:rsidRDefault="00E038E3" w:rsidP="00B8477A">
            <w:pPr>
              <w:pStyle w:val="TAL"/>
              <w:rPr>
                <w:sz w:val="16"/>
              </w:rPr>
            </w:pPr>
            <w:r>
              <w:rPr>
                <w:sz w:val="16"/>
              </w:rPr>
              <w:t>agreed</w:t>
            </w:r>
          </w:p>
        </w:tc>
        <w:tc>
          <w:tcPr>
            <w:tcW w:w="0" w:type="auto"/>
          </w:tcPr>
          <w:p w14:paraId="3D9A5FA3" w14:textId="77777777" w:rsidR="00E038E3" w:rsidRPr="009D2038" w:rsidRDefault="00E038E3" w:rsidP="00B8477A">
            <w:pPr>
              <w:pStyle w:val="TAL"/>
              <w:rPr>
                <w:sz w:val="16"/>
              </w:rPr>
            </w:pPr>
            <w:r>
              <w:rPr>
                <w:sz w:val="16"/>
              </w:rPr>
              <w:t>C1-238956</w:t>
            </w:r>
          </w:p>
        </w:tc>
        <w:tc>
          <w:tcPr>
            <w:tcW w:w="0" w:type="auto"/>
          </w:tcPr>
          <w:p w14:paraId="6653B4EC" w14:textId="77777777" w:rsidR="00E038E3" w:rsidRPr="009D2038" w:rsidRDefault="00E038E3" w:rsidP="00B8477A">
            <w:pPr>
              <w:pStyle w:val="TAL"/>
              <w:rPr>
                <w:sz w:val="16"/>
              </w:rPr>
            </w:pPr>
          </w:p>
        </w:tc>
      </w:tr>
      <w:tr w:rsidR="00E038E3" w14:paraId="15C1843F" w14:textId="77777777" w:rsidTr="00B8477A">
        <w:tc>
          <w:tcPr>
            <w:tcW w:w="0" w:type="auto"/>
          </w:tcPr>
          <w:p w14:paraId="16ABE2B4" w14:textId="77777777" w:rsidR="00E038E3" w:rsidRPr="009D2038" w:rsidRDefault="00E038E3" w:rsidP="00B8477A">
            <w:pPr>
              <w:pStyle w:val="TAL"/>
              <w:rPr>
                <w:sz w:val="16"/>
              </w:rPr>
            </w:pPr>
            <w:r>
              <w:rPr>
                <w:sz w:val="16"/>
              </w:rPr>
              <w:t>C1-239439</w:t>
            </w:r>
          </w:p>
        </w:tc>
        <w:tc>
          <w:tcPr>
            <w:tcW w:w="0" w:type="auto"/>
          </w:tcPr>
          <w:p w14:paraId="5B24C4B1"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2C9AA81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2E9859" w14:textId="77777777" w:rsidR="00E038E3" w:rsidRPr="009D2038" w:rsidRDefault="00E038E3" w:rsidP="00B8477A">
            <w:pPr>
              <w:pStyle w:val="TAL"/>
              <w:rPr>
                <w:sz w:val="16"/>
              </w:rPr>
            </w:pPr>
            <w:r>
              <w:rPr>
                <w:sz w:val="16"/>
              </w:rPr>
              <w:t>agreed</w:t>
            </w:r>
          </w:p>
        </w:tc>
        <w:tc>
          <w:tcPr>
            <w:tcW w:w="0" w:type="auto"/>
          </w:tcPr>
          <w:p w14:paraId="4A97780E" w14:textId="77777777" w:rsidR="00E038E3" w:rsidRPr="009D2038" w:rsidRDefault="00E038E3" w:rsidP="00B8477A">
            <w:pPr>
              <w:pStyle w:val="TAL"/>
              <w:rPr>
                <w:sz w:val="16"/>
              </w:rPr>
            </w:pPr>
            <w:r>
              <w:rPr>
                <w:sz w:val="16"/>
              </w:rPr>
              <w:t>C1-238958</w:t>
            </w:r>
          </w:p>
        </w:tc>
        <w:tc>
          <w:tcPr>
            <w:tcW w:w="0" w:type="auto"/>
          </w:tcPr>
          <w:p w14:paraId="2FE5963E" w14:textId="77777777" w:rsidR="00E038E3" w:rsidRPr="009D2038" w:rsidRDefault="00E038E3" w:rsidP="00B8477A">
            <w:pPr>
              <w:pStyle w:val="TAL"/>
              <w:rPr>
                <w:sz w:val="16"/>
              </w:rPr>
            </w:pPr>
          </w:p>
        </w:tc>
      </w:tr>
      <w:tr w:rsidR="00E038E3" w14:paraId="18CFA706" w14:textId="77777777" w:rsidTr="00B8477A">
        <w:tc>
          <w:tcPr>
            <w:tcW w:w="0" w:type="auto"/>
          </w:tcPr>
          <w:p w14:paraId="3BFB0F72" w14:textId="77777777" w:rsidR="00E038E3" w:rsidRPr="009D2038" w:rsidRDefault="00E038E3" w:rsidP="00B8477A">
            <w:pPr>
              <w:pStyle w:val="TAL"/>
              <w:rPr>
                <w:sz w:val="16"/>
              </w:rPr>
            </w:pPr>
            <w:r>
              <w:rPr>
                <w:sz w:val="16"/>
              </w:rPr>
              <w:t>C1-239440</w:t>
            </w:r>
          </w:p>
        </w:tc>
        <w:tc>
          <w:tcPr>
            <w:tcW w:w="0" w:type="auto"/>
          </w:tcPr>
          <w:p w14:paraId="298C68D9" w14:textId="77777777" w:rsidR="00E038E3" w:rsidRPr="009D2038" w:rsidRDefault="00E038E3" w:rsidP="00B8477A">
            <w:pPr>
              <w:pStyle w:val="TAL"/>
              <w:rPr>
                <w:sz w:val="16"/>
              </w:rPr>
            </w:pPr>
            <w:r>
              <w:rPr>
                <w:sz w:val="16"/>
              </w:rPr>
              <w:t>Correction to the XML schema</w:t>
            </w:r>
          </w:p>
        </w:tc>
        <w:tc>
          <w:tcPr>
            <w:tcW w:w="0" w:type="auto"/>
          </w:tcPr>
          <w:p w14:paraId="0A9F1DE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4B154A" w14:textId="77777777" w:rsidR="00E038E3" w:rsidRPr="009D2038" w:rsidRDefault="00E038E3" w:rsidP="00B8477A">
            <w:pPr>
              <w:pStyle w:val="TAL"/>
              <w:rPr>
                <w:sz w:val="16"/>
              </w:rPr>
            </w:pPr>
            <w:r>
              <w:rPr>
                <w:sz w:val="16"/>
              </w:rPr>
              <w:t>agreed</w:t>
            </w:r>
          </w:p>
        </w:tc>
        <w:tc>
          <w:tcPr>
            <w:tcW w:w="0" w:type="auto"/>
          </w:tcPr>
          <w:p w14:paraId="7C7C80B6" w14:textId="77777777" w:rsidR="00E038E3" w:rsidRPr="009D2038" w:rsidRDefault="00E038E3" w:rsidP="00B8477A">
            <w:pPr>
              <w:pStyle w:val="TAL"/>
              <w:rPr>
                <w:sz w:val="16"/>
              </w:rPr>
            </w:pPr>
            <w:r>
              <w:rPr>
                <w:sz w:val="16"/>
              </w:rPr>
              <w:t>C1-238990</w:t>
            </w:r>
          </w:p>
        </w:tc>
        <w:tc>
          <w:tcPr>
            <w:tcW w:w="0" w:type="auto"/>
          </w:tcPr>
          <w:p w14:paraId="4F62B53C" w14:textId="77777777" w:rsidR="00E038E3" w:rsidRPr="009D2038" w:rsidRDefault="00E038E3" w:rsidP="00B8477A">
            <w:pPr>
              <w:pStyle w:val="TAL"/>
              <w:rPr>
                <w:sz w:val="16"/>
              </w:rPr>
            </w:pPr>
          </w:p>
        </w:tc>
      </w:tr>
      <w:tr w:rsidR="00E038E3" w14:paraId="31F48862" w14:textId="77777777" w:rsidTr="00B8477A">
        <w:tc>
          <w:tcPr>
            <w:tcW w:w="0" w:type="auto"/>
          </w:tcPr>
          <w:p w14:paraId="71475E0E" w14:textId="77777777" w:rsidR="00E038E3" w:rsidRPr="009D2038" w:rsidRDefault="00E038E3" w:rsidP="00B8477A">
            <w:pPr>
              <w:pStyle w:val="TAL"/>
              <w:rPr>
                <w:sz w:val="16"/>
              </w:rPr>
            </w:pPr>
            <w:r>
              <w:rPr>
                <w:sz w:val="16"/>
              </w:rPr>
              <w:t>C1-239441</w:t>
            </w:r>
          </w:p>
        </w:tc>
        <w:tc>
          <w:tcPr>
            <w:tcW w:w="0" w:type="auto"/>
          </w:tcPr>
          <w:p w14:paraId="59F026DC" w14:textId="77777777" w:rsidR="00E038E3" w:rsidRPr="009D2038" w:rsidRDefault="00E038E3" w:rsidP="00B8477A">
            <w:pPr>
              <w:pStyle w:val="TAL"/>
              <w:rPr>
                <w:sz w:val="16"/>
              </w:rPr>
            </w:pPr>
            <w:r>
              <w:rPr>
                <w:sz w:val="16"/>
              </w:rPr>
              <w:t>Pseudo-CR on PQI values and PC5 QoS flow descriptions for A2X communication over PC5</w:t>
            </w:r>
          </w:p>
        </w:tc>
        <w:tc>
          <w:tcPr>
            <w:tcW w:w="0" w:type="auto"/>
          </w:tcPr>
          <w:p w14:paraId="6D0FB5CA" w14:textId="77777777" w:rsidR="00E038E3" w:rsidRPr="009D2038" w:rsidRDefault="00E038E3" w:rsidP="00B8477A">
            <w:pPr>
              <w:pStyle w:val="TAL"/>
              <w:rPr>
                <w:sz w:val="16"/>
              </w:rPr>
            </w:pPr>
            <w:r>
              <w:rPr>
                <w:sz w:val="16"/>
              </w:rPr>
              <w:t>Nokia, Nokia Shanghai Bell, SHARP</w:t>
            </w:r>
          </w:p>
        </w:tc>
        <w:tc>
          <w:tcPr>
            <w:tcW w:w="0" w:type="auto"/>
          </w:tcPr>
          <w:p w14:paraId="0EBDE77E" w14:textId="77777777" w:rsidR="00E038E3" w:rsidRPr="009D2038" w:rsidRDefault="00E038E3" w:rsidP="00B8477A">
            <w:pPr>
              <w:pStyle w:val="TAL"/>
              <w:rPr>
                <w:sz w:val="16"/>
              </w:rPr>
            </w:pPr>
            <w:r>
              <w:rPr>
                <w:sz w:val="16"/>
              </w:rPr>
              <w:t>agreed</w:t>
            </w:r>
          </w:p>
        </w:tc>
        <w:tc>
          <w:tcPr>
            <w:tcW w:w="0" w:type="auto"/>
          </w:tcPr>
          <w:p w14:paraId="26668FD6" w14:textId="77777777" w:rsidR="00E038E3" w:rsidRPr="009D2038" w:rsidRDefault="00E038E3" w:rsidP="00B8477A">
            <w:pPr>
              <w:pStyle w:val="TAL"/>
              <w:rPr>
                <w:sz w:val="16"/>
              </w:rPr>
            </w:pPr>
            <w:r>
              <w:rPr>
                <w:sz w:val="16"/>
              </w:rPr>
              <w:t>C1-238564</w:t>
            </w:r>
          </w:p>
        </w:tc>
        <w:tc>
          <w:tcPr>
            <w:tcW w:w="0" w:type="auto"/>
          </w:tcPr>
          <w:p w14:paraId="47A8CE06" w14:textId="77777777" w:rsidR="00E038E3" w:rsidRPr="009D2038" w:rsidRDefault="00E038E3" w:rsidP="00B8477A">
            <w:pPr>
              <w:pStyle w:val="TAL"/>
              <w:rPr>
                <w:sz w:val="16"/>
              </w:rPr>
            </w:pPr>
          </w:p>
        </w:tc>
      </w:tr>
      <w:tr w:rsidR="00E038E3" w14:paraId="4DED80B4" w14:textId="77777777" w:rsidTr="00B8477A">
        <w:tc>
          <w:tcPr>
            <w:tcW w:w="0" w:type="auto"/>
          </w:tcPr>
          <w:p w14:paraId="0D20E707" w14:textId="77777777" w:rsidR="00E038E3" w:rsidRPr="009D2038" w:rsidRDefault="00E038E3" w:rsidP="00B8477A">
            <w:pPr>
              <w:pStyle w:val="TAL"/>
              <w:rPr>
                <w:sz w:val="16"/>
              </w:rPr>
            </w:pPr>
            <w:r>
              <w:rPr>
                <w:sz w:val="16"/>
              </w:rPr>
              <w:t>C1-239442</w:t>
            </w:r>
          </w:p>
        </w:tc>
        <w:tc>
          <w:tcPr>
            <w:tcW w:w="0" w:type="auto"/>
          </w:tcPr>
          <w:p w14:paraId="424BBFB3" w14:textId="77777777" w:rsidR="00E038E3" w:rsidRPr="009D2038" w:rsidRDefault="00E038E3" w:rsidP="00B8477A">
            <w:pPr>
              <w:pStyle w:val="TAL"/>
              <w:rPr>
                <w:sz w:val="16"/>
              </w:rPr>
            </w:pPr>
            <w:r>
              <w:rPr>
                <w:sz w:val="16"/>
              </w:rPr>
              <w:t>Pseudo-CR on resolution of ENs</w:t>
            </w:r>
          </w:p>
        </w:tc>
        <w:tc>
          <w:tcPr>
            <w:tcW w:w="0" w:type="auto"/>
          </w:tcPr>
          <w:p w14:paraId="6F060CCB" w14:textId="77777777" w:rsidR="00E038E3" w:rsidRPr="009D2038" w:rsidRDefault="00E038E3" w:rsidP="00B8477A">
            <w:pPr>
              <w:pStyle w:val="TAL"/>
              <w:rPr>
                <w:sz w:val="16"/>
              </w:rPr>
            </w:pPr>
            <w:r>
              <w:rPr>
                <w:sz w:val="16"/>
              </w:rPr>
              <w:t>Qualcomm Korea</w:t>
            </w:r>
          </w:p>
        </w:tc>
        <w:tc>
          <w:tcPr>
            <w:tcW w:w="0" w:type="auto"/>
          </w:tcPr>
          <w:p w14:paraId="5625AE9F" w14:textId="77777777" w:rsidR="00E038E3" w:rsidRPr="009D2038" w:rsidRDefault="00E038E3" w:rsidP="00B8477A">
            <w:pPr>
              <w:pStyle w:val="TAL"/>
              <w:rPr>
                <w:sz w:val="16"/>
              </w:rPr>
            </w:pPr>
            <w:r>
              <w:rPr>
                <w:sz w:val="16"/>
              </w:rPr>
              <w:t>agreed</w:t>
            </w:r>
          </w:p>
        </w:tc>
        <w:tc>
          <w:tcPr>
            <w:tcW w:w="0" w:type="auto"/>
          </w:tcPr>
          <w:p w14:paraId="7EA8F2BC" w14:textId="77777777" w:rsidR="00E038E3" w:rsidRPr="009D2038" w:rsidRDefault="00E038E3" w:rsidP="00B8477A">
            <w:pPr>
              <w:pStyle w:val="TAL"/>
              <w:rPr>
                <w:sz w:val="16"/>
              </w:rPr>
            </w:pPr>
            <w:r>
              <w:rPr>
                <w:sz w:val="16"/>
              </w:rPr>
              <w:t>C1-238715</w:t>
            </w:r>
          </w:p>
        </w:tc>
        <w:tc>
          <w:tcPr>
            <w:tcW w:w="0" w:type="auto"/>
          </w:tcPr>
          <w:p w14:paraId="3275027F" w14:textId="77777777" w:rsidR="00E038E3" w:rsidRPr="009D2038" w:rsidRDefault="00E038E3" w:rsidP="00B8477A">
            <w:pPr>
              <w:pStyle w:val="TAL"/>
              <w:rPr>
                <w:sz w:val="16"/>
              </w:rPr>
            </w:pPr>
          </w:p>
        </w:tc>
      </w:tr>
      <w:tr w:rsidR="00E038E3" w14:paraId="5E463EE7" w14:textId="77777777" w:rsidTr="00B8477A">
        <w:tc>
          <w:tcPr>
            <w:tcW w:w="0" w:type="auto"/>
          </w:tcPr>
          <w:p w14:paraId="2B6F4691" w14:textId="77777777" w:rsidR="00E038E3" w:rsidRPr="009D2038" w:rsidRDefault="00E038E3" w:rsidP="00B8477A">
            <w:pPr>
              <w:pStyle w:val="TAL"/>
              <w:rPr>
                <w:sz w:val="16"/>
              </w:rPr>
            </w:pPr>
            <w:r>
              <w:rPr>
                <w:sz w:val="16"/>
              </w:rPr>
              <w:t>C1-239443</w:t>
            </w:r>
          </w:p>
        </w:tc>
        <w:tc>
          <w:tcPr>
            <w:tcW w:w="0" w:type="auto"/>
          </w:tcPr>
          <w:p w14:paraId="66F305F6" w14:textId="77777777" w:rsidR="00E038E3" w:rsidRPr="009D2038" w:rsidRDefault="00E038E3" w:rsidP="00B8477A">
            <w:pPr>
              <w:pStyle w:val="TAL"/>
              <w:rPr>
                <w:sz w:val="16"/>
              </w:rPr>
            </w:pPr>
            <w:r>
              <w:rPr>
                <w:sz w:val="16"/>
              </w:rPr>
              <w:t>A2X message transport via MBS bearer</w:t>
            </w:r>
          </w:p>
        </w:tc>
        <w:tc>
          <w:tcPr>
            <w:tcW w:w="0" w:type="auto"/>
          </w:tcPr>
          <w:p w14:paraId="14388DAE" w14:textId="77777777" w:rsidR="00E038E3" w:rsidRPr="009D2038" w:rsidRDefault="00E038E3" w:rsidP="00B8477A">
            <w:pPr>
              <w:pStyle w:val="TAL"/>
              <w:rPr>
                <w:sz w:val="16"/>
              </w:rPr>
            </w:pPr>
            <w:r>
              <w:rPr>
                <w:sz w:val="16"/>
              </w:rPr>
              <w:t>Ericsson / Ivo</w:t>
            </w:r>
          </w:p>
        </w:tc>
        <w:tc>
          <w:tcPr>
            <w:tcW w:w="0" w:type="auto"/>
          </w:tcPr>
          <w:p w14:paraId="58A0017C" w14:textId="77777777" w:rsidR="00E038E3" w:rsidRPr="009D2038" w:rsidRDefault="00E038E3" w:rsidP="00B8477A">
            <w:pPr>
              <w:pStyle w:val="TAL"/>
              <w:rPr>
                <w:sz w:val="16"/>
              </w:rPr>
            </w:pPr>
            <w:r>
              <w:rPr>
                <w:sz w:val="16"/>
              </w:rPr>
              <w:t>agreed</w:t>
            </w:r>
          </w:p>
        </w:tc>
        <w:tc>
          <w:tcPr>
            <w:tcW w:w="0" w:type="auto"/>
          </w:tcPr>
          <w:p w14:paraId="0D65D182" w14:textId="77777777" w:rsidR="00E038E3" w:rsidRPr="009D2038" w:rsidRDefault="00E038E3" w:rsidP="00B8477A">
            <w:pPr>
              <w:pStyle w:val="TAL"/>
              <w:rPr>
                <w:sz w:val="16"/>
              </w:rPr>
            </w:pPr>
            <w:r>
              <w:rPr>
                <w:sz w:val="16"/>
              </w:rPr>
              <w:t>C1-238974</w:t>
            </w:r>
          </w:p>
        </w:tc>
        <w:tc>
          <w:tcPr>
            <w:tcW w:w="0" w:type="auto"/>
          </w:tcPr>
          <w:p w14:paraId="16232B71" w14:textId="77777777" w:rsidR="00E038E3" w:rsidRPr="009D2038" w:rsidRDefault="00E038E3" w:rsidP="00B8477A">
            <w:pPr>
              <w:pStyle w:val="TAL"/>
              <w:rPr>
                <w:sz w:val="16"/>
              </w:rPr>
            </w:pPr>
          </w:p>
        </w:tc>
      </w:tr>
      <w:tr w:rsidR="00E038E3" w14:paraId="6347922B" w14:textId="77777777" w:rsidTr="00B8477A">
        <w:tc>
          <w:tcPr>
            <w:tcW w:w="0" w:type="auto"/>
          </w:tcPr>
          <w:p w14:paraId="47E80E3E" w14:textId="77777777" w:rsidR="00E038E3" w:rsidRPr="009D2038" w:rsidRDefault="00E038E3" w:rsidP="00B8477A">
            <w:pPr>
              <w:pStyle w:val="TAL"/>
              <w:rPr>
                <w:sz w:val="16"/>
              </w:rPr>
            </w:pPr>
            <w:r>
              <w:rPr>
                <w:sz w:val="16"/>
              </w:rPr>
              <w:t>C1-239444</w:t>
            </w:r>
          </w:p>
        </w:tc>
        <w:tc>
          <w:tcPr>
            <w:tcW w:w="0" w:type="auto"/>
          </w:tcPr>
          <w:p w14:paraId="2C7730B3" w14:textId="77777777" w:rsidR="00E038E3" w:rsidRPr="009D2038" w:rsidRDefault="00E038E3" w:rsidP="00B8477A">
            <w:pPr>
              <w:pStyle w:val="TAL"/>
              <w:rPr>
                <w:sz w:val="16"/>
              </w:rPr>
            </w:pPr>
            <w:r>
              <w:rPr>
                <w:sz w:val="16"/>
              </w:rPr>
              <w:t>A2X configuration for MBS</w:t>
            </w:r>
          </w:p>
        </w:tc>
        <w:tc>
          <w:tcPr>
            <w:tcW w:w="0" w:type="auto"/>
          </w:tcPr>
          <w:p w14:paraId="73940423" w14:textId="77777777" w:rsidR="00E038E3" w:rsidRPr="009D2038" w:rsidRDefault="00E038E3" w:rsidP="00B8477A">
            <w:pPr>
              <w:pStyle w:val="TAL"/>
              <w:rPr>
                <w:sz w:val="16"/>
              </w:rPr>
            </w:pPr>
            <w:r>
              <w:rPr>
                <w:sz w:val="16"/>
              </w:rPr>
              <w:t>Ericsson / Ivo</w:t>
            </w:r>
          </w:p>
        </w:tc>
        <w:tc>
          <w:tcPr>
            <w:tcW w:w="0" w:type="auto"/>
          </w:tcPr>
          <w:p w14:paraId="106FAD00" w14:textId="77777777" w:rsidR="00E038E3" w:rsidRPr="009D2038" w:rsidRDefault="00E038E3" w:rsidP="00B8477A">
            <w:pPr>
              <w:pStyle w:val="TAL"/>
              <w:rPr>
                <w:sz w:val="16"/>
              </w:rPr>
            </w:pPr>
            <w:r>
              <w:rPr>
                <w:sz w:val="16"/>
              </w:rPr>
              <w:t>agreed</w:t>
            </w:r>
          </w:p>
        </w:tc>
        <w:tc>
          <w:tcPr>
            <w:tcW w:w="0" w:type="auto"/>
          </w:tcPr>
          <w:p w14:paraId="274C9D43" w14:textId="77777777" w:rsidR="00E038E3" w:rsidRPr="009D2038" w:rsidRDefault="00E038E3" w:rsidP="00B8477A">
            <w:pPr>
              <w:pStyle w:val="TAL"/>
              <w:rPr>
                <w:sz w:val="16"/>
              </w:rPr>
            </w:pPr>
            <w:r>
              <w:rPr>
                <w:sz w:val="16"/>
              </w:rPr>
              <w:t>C1-238976</w:t>
            </w:r>
          </w:p>
        </w:tc>
        <w:tc>
          <w:tcPr>
            <w:tcW w:w="0" w:type="auto"/>
          </w:tcPr>
          <w:p w14:paraId="4139D906" w14:textId="77777777" w:rsidR="00E038E3" w:rsidRPr="009D2038" w:rsidRDefault="00E038E3" w:rsidP="00B8477A">
            <w:pPr>
              <w:pStyle w:val="TAL"/>
              <w:rPr>
                <w:sz w:val="16"/>
              </w:rPr>
            </w:pPr>
          </w:p>
        </w:tc>
      </w:tr>
      <w:tr w:rsidR="00E038E3" w14:paraId="40F846BD" w14:textId="77777777" w:rsidTr="00B8477A">
        <w:tc>
          <w:tcPr>
            <w:tcW w:w="0" w:type="auto"/>
          </w:tcPr>
          <w:p w14:paraId="4BBF7767" w14:textId="77777777" w:rsidR="00E038E3" w:rsidRPr="009D2038" w:rsidRDefault="00E038E3" w:rsidP="00B8477A">
            <w:pPr>
              <w:pStyle w:val="TAL"/>
              <w:rPr>
                <w:sz w:val="16"/>
              </w:rPr>
            </w:pPr>
            <w:r>
              <w:rPr>
                <w:sz w:val="16"/>
              </w:rPr>
              <w:t>C1-239445</w:t>
            </w:r>
          </w:p>
        </w:tc>
        <w:tc>
          <w:tcPr>
            <w:tcW w:w="0" w:type="auto"/>
          </w:tcPr>
          <w:p w14:paraId="0B5486F5" w14:textId="77777777" w:rsidR="00E038E3" w:rsidRPr="009D2038" w:rsidRDefault="00E038E3" w:rsidP="00B8477A">
            <w:pPr>
              <w:pStyle w:val="TAL"/>
              <w:rPr>
                <w:sz w:val="16"/>
              </w:rPr>
            </w:pPr>
            <w:r>
              <w:rPr>
                <w:sz w:val="16"/>
              </w:rPr>
              <w:t>A2X communication over MBS</w:t>
            </w:r>
          </w:p>
        </w:tc>
        <w:tc>
          <w:tcPr>
            <w:tcW w:w="0" w:type="auto"/>
          </w:tcPr>
          <w:p w14:paraId="44CA24FE" w14:textId="77777777" w:rsidR="00E038E3" w:rsidRPr="009D2038" w:rsidRDefault="00E038E3" w:rsidP="00B8477A">
            <w:pPr>
              <w:pStyle w:val="TAL"/>
              <w:rPr>
                <w:sz w:val="16"/>
              </w:rPr>
            </w:pPr>
            <w:r>
              <w:rPr>
                <w:sz w:val="16"/>
              </w:rPr>
              <w:t>Ericsson / Neda</w:t>
            </w:r>
          </w:p>
        </w:tc>
        <w:tc>
          <w:tcPr>
            <w:tcW w:w="0" w:type="auto"/>
          </w:tcPr>
          <w:p w14:paraId="19FA02C3" w14:textId="77777777" w:rsidR="00E038E3" w:rsidRPr="009D2038" w:rsidRDefault="00E038E3" w:rsidP="00B8477A">
            <w:pPr>
              <w:pStyle w:val="TAL"/>
              <w:rPr>
                <w:sz w:val="16"/>
              </w:rPr>
            </w:pPr>
            <w:r>
              <w:rPr>
                <w:sz w:val="16"/>
              </w:rPr>
              <w:t>agreed</w:t>
            </w:r>
          </w:p>
        </w:tc>
        <w:tc>
          <w:tcPr>
            <w:tcW w:w="0" w:type="auto"/>
          </w:tcPr>
          <w:p w14:paraId="2748A831" w14:textId="77777777" w:rsidR="00E038E3" w:rsidRPr="009D2038" w:rsidRDefault="00E038E3" w:rsidP="00B8477A">
            <w:pPr>
              <w:pStyle w:val="TAL"/>
              <w:rPr>
                <w:sz w:val="16"/>
              </w:rPr>
            </w:pPr>
            <w:r>
              <w:rPr>
                <w:sz w:val="16"/>
              </w:rPr>
              <w:t>C1-239008</w:t>
            </w:r>
          </w:p>
        </w:tc>
        <w:tc>
          <w:tcPr>
            <w:tcW w:w="0" w:type="auto"/>
          </w:tcPr>
          <w:p w14:paraId="29691FDE" w14:textId="77777777" w:rsidR="00E038E3" w:rsidRPr="009D2038" w:rsidRDefault="00E038E3" w:rsidP="00B8477A">
            <w:pPr>
              <w:pStyle w:val="TAL"/>
              <w:rPr>
                <w:sz w:val="16"/>
              </w:rPr>
            </w:pPr>
          </w:p>
        </w:tc>
      </w:tr>
      <w:tr w:rsidR="00E038E3" w14:paraId="6B09B130" w14:textId="77777777" w:rsidTr="00B8477A">
        <w:tc>
          <w:tcPr>
            <w:tcW w:w="0" w:type="auto"/>
          </w:tcPr>
          <w:p w14:paraId="0FBE9841" w14:textId="77777777" w:rsidR="00E038E3" w:rsidRPr="009D2038" w:rsidRDefault="00E038E3" w:rsidP="00B8477A">
            <w:pPr>
              <w:pStyle w:val="TAL"/>
              <w:rPr>
                <w:sz w:val="16"/>
              </w:rPr>
            </w:pPr>
            <w:r>
              <w:rPr>
                <w:sz w:val="16"/>
              </w:rPr>
              <w:t>C1-239446</w:t>
            </w:r>
          </w:p>
        </w:tc>
        <w:tc>
          <w:tcPr>
            <w:tcW w:w="0" w:type="auto"/>
          </w:tcPr>
          <w:p w14:paraId="1DE3B60E" w14:textId="77777777" w:rsidR="00E038E3" w:rsidRPr="009D2038" w:rsidRDefault="00E038E3" w:rsidP="00B8477A">
            <w:pPr>
              <w:pStyle w:val="TAL"/>
              <w:rPr>
                <w:sz w:val="16"/>
              </w:rPr>
            </w:pPr>
            <w:r>
              <w:rPr>
                <w:sz w:val="16"/>
              </w:rPr>
              <w:t xml:space="preserve">UE policies for A2X communication over </w:t>
            </w:r>
            <w:proofErr w:type="spellStart"/>
            <w:r>
              <w:rPr>
                <w:sz w:val="16"/>
              </w:rPr>
              <w:t>Uu</w:t>
            </w:r>
            <w:proofErr w:type="spellEnd"/>
          </w:p>
        </w:tc>
        <w:tc>
          <w:tcPr>
            <w:tcW w:w="0" w:type="auto"/>
          </w:tcPr>
          <w:p w14:paraId="43CBF2A7" w14:textId="77777777" w:rsidR="00E038E3" w:rsidRPr="009D2038" w:rsidRDefault="00E038E3" w:rsidP="00B8477A">
            <w:pPr>
              <w:pStyle w:val="TAL"/>
              <w:rPr>
                <w:sz w:val="16"/>
              </w:rPr>
            </w:pPr>
            <w:r>
              <w:rPr>
                <w:sz w:val="16"/>
              </w:rPr>
              <w:t>Ericsson / Neda</w:t>
            </w:r>
          </w:p>
        </w:tc>
        <w:tc>
          <w:tcPr>
            <w:tcW w:w="0" w:type="auto"/>
          </w:tcPr>
          <w:p w14:paraId="0228DA05" w14:textId="77777777" w:rsidR="00E038E3" w:rsidRPr="009D2038" w:rsidRDefault="00E038E3" w:rsidP="00B8477A">
            <w:pPr>
              <w:pStyle w:val="TAL"/>
              <w:rPr>
                <w:sz w:val="16"/>
              </w:rPr>
            </w:pPr>
            <w:r>
              <w:rPr>
                <w:sz w:val="16"/>
              </w:rPr>
              <w:t>agreed</w:t>
            </w:r>
          </w:p>
        </w:tc>
        <w:tc>
          <w:tcPr>
            <w:tcW w:w="0" w:type="auto"/>
          </w:tcPr>
          <w:p w14:paraId="7440B420" w14:textId="77777777" w:rsidR="00E038E3" w:rsidRPr="009D2038" w:rsidRDefault="00E038E3" w:rsidP="00B8477A">
            <w:pPr>
              <w:pStyle w:val="TAL"/>
              <w:rPr>
                <w:sz w:val="16"/>
              </w:rPr>
            </w:pPr>
            <w:r>
              <w:rPr>
                <w:sz w:val="16"/>
              </w:rPr>
              <w:t>C1-239010</w:t>
            </w:r>
          </w:p>
        </w:tc>
        <w:tc>
          <w:tcPr>
            <w:tcW w:w="0" w:type="auto"/>
          </w:tcPr>
          <w:p w14:paraId="714B2650" w14:textId="77777777" w:rsidR="00E038E3" w:rsidRPr="009D2038" w:rsidRDefault="00E038E3" w:rsidP="00B8477A">
            <w:pPr>
              <w:pStyle w:val="TAL"/>
              <w:rPr>
                <w:sz w:val="16"/>
              </w:rPr>
            </w:pPr>
          </w:p>
        </w:tc>
      </w:tr>
      <w:tr w:rsidR="00E038E3" w14:paraId="6E449F2C" w14:textId="77777777" w:rsidTr="00B8477A">
        <w:tc>
          <w:tcPr>
            <w:tcW w:w="0" w:type="auto"/>
          </w:tcPr>
          <w:p w14:paraId="6DDF6E74" w14:textId="77777777" w:rsidR="00E038E3" w:rsidRPr="009D2038" w:rsidRDefault="00E038E3" w:rsidP="00B8477A">
            <w:pPr>
              <w:pStyle w:val="TAL"/>
              <w:rPr>
                <w:sz w:val="16"/>
              </w:rPr>
            </w:pPr>
            <w:r>
              <w:rPr>
                <w:sz w:val="16"/>
              </w:rPr>
              <w:t>C1-239447</w:t>
            </w:r>
          </w:p>
        </w:tc>
        <w:tc>
          <w:tcPr>
            <w:tcW w:w="0" w:type="auto"/>
          </w:tcPr>
          <w:p w14:paraId="2F9D4743" w14:textId="77777777" w:rsidR="00E038E3" w:rsidRPr="009D2038" w:rsidRDefault="00E038E3" w:rsidP="00B8477A">
            <w:pPr>
              <w:pStyle w:val="TAL"/>
              <w:rPr>
                <w:sz w:val="16"/>
              </w:rPr>
            </w:pPr>
            <w:r>
              <w:rPr>
                <w:sz w:val="16"/>
              </w:rPr>
              <w:t>Network capability to UE</w:t>
            </w:r>
          </w:p>
        </w:tc>
        <w:tc>
          <w:tcPr>
            <w:tcW w:w="0" w:type="auto"/>
          </w:tcPr>
          <w:p w14:paraId="3FC39734" w14:textId="77777777" w:rsidR="00E038E3" w:rsidRPr="009D2038" w:rsidRDefault="00E038E3" w:rsidP="00B8477A">
            <w:pPr>
              <w:pStyle w:val="TAL"/>
              <w:rPr>
                <w:sz w:val="16"/>
              </w:rPr>
            </w:pPr>
            <w:r>
              <w:rPr>
                <w:sz w:val="16"/>
              </w:rPr>
              <w:t>OPPO</w:t>
            </w:r>
          </w:p>
        </w:tc>
        <w:tc>
          <w:tcPr>
            <w:tcW w:w="0" w:type="auto"/>
          </w:tcPr>
          <w:p w14:paraId="4D8C72C4" w14:textId="77777777" w:rsidR="00E038E3" w:rsidRPr="009D2038" w:rsidRDefault="00E038E3" w:rsidP="00B8477A">
            <w:pPr>
              <w:pStyle w:val="TAL"/>
              <w:rPr>
                <w:sz w:val="16"/>
              </w:rPr>
            </w:pPr>
            <w:r>
              <w:rPr>
                <w:sz w:val="16"/>
              </w:rPr>
              <w:t>agreed</w:t>
            </w:r>
          </w:p>
        </w:tc>
        <w:tc>
          <w:tcPr>
            <w:tcW w:w="0" w:type="auto"/>
          </w:tcPr>
          <w:p w14:paraId="201BB0FB" w14:textId="77777777" w:rsidR="00E038E3" w:rsidRPr="009D2038" w:rsidRDefault="00E038E3" w:rsidP="00B8477A">
            <w:pPr>
              <w:pStyle w:val="TAL"/>
              <w:rPr>
                <w:sz w:val="16"/>
              </w:rPr>
            </w:pPr>
            <w:r>
              <w:rPr>
                <w:sz w:val="16"/>
              </w:rPr>
              <w:t>C1-238845</w:t>
            </w:r>
          </w:p>
        </w:tc>
        <w:tc>
          <w:tcPr>
            <w:tcW w:w="0" w:type="auto"/>
          </w:tcPr>
          <w:p w14:paraId="6161569D" w14:textId="77777777" w:rsidR="00E038E3" w:rsidRPr="009D2038" w:rsidRDefault="00E038E3" w:rsidP="00B8477A">
            <w:pPr>
              <w:pStyle w:val="TAL"/>
              <w:rPr>
                <w:sz w:val="16"/>
              </w:rPr>
            </w:pPr>
          </w:p>
        </w:tc>
      </w:tr>
      <w:tr w:rsidR="00E038E3" w14:paraId="1FA38F4A" w14:textId="77777777" w:rsidTr="00B8477A">
        <w:tc>
          <w:tcPr>
            <w:tcW w:w="0" w:type="auto"/>
          </w:tcPr>
          <w:p w14:paraId="599B4887" w14:textId="77777777" w:rsidR="00E038E3" w:rsidRPr="009D2038" w:rsidRDefault="00E038E3" w:rsidP="00B8477A">
            <w:pPr>
              <w:pStyle w:val="TAL"/>
              <w:rPr>
                <w:sz w:val="16"/>
              </w:rPr>
            </w:pPr>
            <w:r>
              <w:rPr>
                <w:sz w:val="16"/>
              </w:rPr>
              <w:t>C1-239448</w:t>
            </w:r>
          </w:p>
        </w:tc>
        <w:tc>
          <w:tcPr>
            <w:tcW w:w="0" w:type="auto"/>
          </w:tcPr>
          <w:p w14:paraId="353A5276" w14:textId="77777777" w:rsidR="00E038E3" w:rsidRPr="009D2038" w:rsidRDefault="00E038E3" w:rsidP="00B8477A">
            <w:pPr>
              <w:pStyle w:val="TAL"/>
              <w:rPr>
                <w:sz w:val="16"/>
              </w:rPr>
            </w:pPr>
            <w:r>
              <w:rPr>
                <w:sz w:val="16"/>
              </w:rPr>
              <w:t>Direct discovery PC5 message type extension</w:t>
            </w:r>
          </w:p>
        </w:tc>
        <w:tc>
          <w:tcPr>
            <w:tcW w:w="0" w:type="auto"/>
          </w:tcPr>
          <w:p w14:paraId="197A5688" w14:textId="77777777" w:rsidR="00E038E3" w:rsidRPr="009D2038" w:rsidRDefault="00E038E3" w:rsidP="00B8477A">
            <w:pPr>
              <w:pStyle w:val="TAL"/>
              <w:rPr>
                <w:sz w:val="16"/>
              </w:rPr>
            </w:pPr>
            <w:r>
              <w:rPr>
                <w:sz w:val="16"/>
              </w:rPr>
              <w:t>Qualcomm Incorporated</w:t>
            </w:r>
          </w:p>
        </w:tc>
        <w:tc>
          <w:tcPr>
            <w:tcW w:w="0" w:type="auto"/>
          </w:tcPr>
          <w:p w14:paraId="055654D6" w14:textId="77777777" w:rsidR="00E038E3" w:rsidRPr="009D2038" w:rsidRDefault="00E038E3" w:rsidP="00B8477A">
            <w:pPr>
              <w:pStyle w:val="TAL"/>
              <w:rPr>
                <w:sz w:val="16"/>
              </w:rPr>
            </w:pPr>
            <w:r>
              <w:rPr>
                <w:sz w:val="16"/>
              </w:rPr>
              <w:t>agreed</w:t>
            </w:r>
          </w:p>
        </w:tc>
        <w:tc>
          <w:tcPr>
            <w:tcW w:w="0" w:type="auto"/>
          </w:tcPr>
          <w:p w14:paraId="5C013669" w14:textId="77777777" w:rsidR="00E038E3" w:rsidRPr="009D2038" w:rsidRDefault="00E038E3" w:rsidP="00B8477A">
            <w:pPr>
              <w:pStyle w:val="TAL"/>
              <w:rPr>
                <w:sz w:val="16"/>
              </w:rPr>
            </w:pPr>
            <w:r>
              <w:rPr>
                <w:sz w:val="16"/>
              </w:rPr>
              <w:t>C1-238708</w:t>
            </w:r>
          </w:p>
        </w:tc>
        <w:tc>
          <w:tcPr>
            <w:tcW w:w="0" w:type="auto"/>
          </w:tcPr>
          <w:p w14:paraId="35913B7A" w14:textId="77777777" w:rsidR="00E038E3" w:rsidRPr="009D2038" w:rsidRDefault="00E038E3" w:rsidP="00B8477A">
            <w:pPr>
              <w:pStyle w:val="TAL"/>
              <w:rPr>
                <w:sz w:val="16"/>
              </w:rPr>
            </w:pPr>
          </w:p>
        </w:tc>
      </w:tr>
      <w:tr w:rsidR="00E038E3" w14:paraId="19ABAD7A" w14:textId="77777777" w:rsidTr="00B8477A">
        <w:tc>
          <w:tcPr>
            <w:tcW w:w="0" w:type="auto"/>
          </w:tcPr>
          <w:p w14:paraId="60BCC6CC" w14:textId="77777777" w:rsidR="00E038E3" w:rsidRPr="009D2038" w:rsidRDefault="00E038E3" w:rsidP="00B8477A">
            <w:pPr>
              <w:pStyle w:val="TAL"/>
              <w:rPr>
                <w:sz w:val="16"/>
              </w:rPr>
            </w:pPr>
            <w:r>
              <w:rPr>
                <w:sz w:val="16"/>
              </w:rPr>
              <w:t>C1-239449</w:t>
            </w:r>
          </w:p>
        </w:tc>
        <w:tc>
          <w:tcPr>
            <w:tcW w:w="0" w:type="auto"/>
          </w:tcPr>
          <w:p w14:paraId="452373CC" w14:textId="77777777" w:rsidR="00E038E3" w:rsidRPr="009D2038" w:rsidRDefault="00E038E3" w:rsidP="00B8477A">
            <w:pPr>
              <w:pStyle w:val="TAL"/>
              <w:rPr>
                <w:sz w:val="16"/>
              </w:rPr>
            </w:pPr>
            <w:r>
              <w:rPr>
                <w:sz w:val="16"/>
              </w:rPr>
              <w:t xml:space="preserve">Pseudo-CR on clarification on Ranging and </w:t>
            </w:r>
            <w:proofErr w:type="spellStart"/>
            <w:r>
              <w:rPr>
                <w:sz w:val="16"/>
              </w:rPr>
              <w:t>sidelink</w:t>
            </w:r>
            <w:proofErr w:type="spellEnd"/>
            <w:r>
              <w:rPr>
                <w:sz w:val="16"/>
              </w:rPr>
              <w:t xml:space="preserve"> positioning UE discovery</w:t>
            </w:r>
          </w:p>
        </w:tc>
        <w:tc>
          <w:tcPr>
            <w:tcW w:w="0" w:type="auto"/>
          </w:tcPr>
          <w:p w14:paraId="7C1E4454" w14:textId="77777777" w:rsidR="00E038E3" w:rsidRPr="009D2038" w:rsidRDefault="00E038E3" w:rsidP="00B8477A">
            <w:pPr>
              <w:pStyle w:val="TAL"/>
              <w:rPr>
                <w:sz w:val="16"/>
              </w:rPr>
            </w:pPr>
            <w:r>
              <w:rPr>
                <w:sz w:val="16"/>
              </w:rPr>
              <w:t>Qualcomm Korea</w:t>
            </w:r>
          </w:p>
        </w:tc>
        <w:tc>
          <w:tcPr>
            <w:tcW w:w="0" w:type="auto"/>
          </w:tcPr>
          <w:p w14:paraId="303047F2" w14:textId="77777777" w:rsidR="00E038E3" w:rsidRPr="009D2038" w:rsidRDefault="00E038E3" w:rsidP="00B8477A">
            <w:pPr>
              <w:pStyle w:val="TAL"/>
              <w:rPr>
                <w:sz w:val="16"/>
              </w:rPr>
            </w:pPr>
            <w:r>
              <w:rPr>
                <w:sz w:val="16"/>
              </w:rPr>
              <w:t>agreed</w:t>
            </w:r>
          </w:p>
        </w:tc>
        <w:tc>
          <w:tcPr>
            <w:tcW w:w="0" w:type="auto"/>
          </w:tcPr>
          <w:p w14:paraId="4744EB73" w14:textId="77777777" w:rsidR="00E038E3" w:rsidRPr="009D2038" w:rsidRDefault="00E038E3" w:rsidP="00B8477A">
            <w:pPr>
              <w:pStyle w:val="TAL"/>
              <w:rPr>
                <w:sz w:val="16"/>
              </w:rPr>
            </w:pPr>
            <w:r>
              <w:rPr>
                <w:sz w:val="16"/>
              </w:rPr>
              <w:t>C1-238709</w:t>
            </w:r>
          </w:p>
        </w:tc>
        <w:tc>
          <w:tcPr>
            <w:tcW w:w="0" w:type="auto"/>
          </w:tcPr>
          <w:p w14:paraId="3A098121" w14:textId="77777777" w:rsidR="00E038E3" w:rsidRPr="009D2038" w:rsidRDefault="00E038E3" w:rsidP="00B8477A">
            <w:pPr>
              <w:pStyle w:val="TAL"/>
              <w:rPr>
                <w:sz w:val="16"/>
              </w:rPr>
            </w:pPr>
          </w:p>
        </w:tc>
      </w:tr>
      <w:tr w:rsidR="00E038E3" w14:paraId="79EA5407" w14:textId="77777777" w:rsidTr="00B8477A">
        <w:tc>
          <w:tcPr>
            <w:tcW w:w="0" w:type="auto"/>
          </w:tcPr>
          <w:p w14:paraId="6A2AD6AB" w14:textId="77777777" w:rsidR="00E038E3" w:rsidRPr="009D2038" w:rsidRDefault="00E038E3" w:rsidP="00B8477A">
            <w:pPr>
              <w:pStyle w:val="TAL"/>
              <w:rPr>
                <w:sz w:val="16"/>
              </w:rPr>
            </w:pPr>
            <w:r>
              <w:rPr>
                <w:sz w:val="16"/>
              </w:rPr>
              <w:t>C1-239450</w:t>
            </w:r>
          </w:p>
        </w:tc>
        <w:tc>
          <w:tcPr>
            <w:tcW w:w="0" w:type="auto"/>
          </w:tcPr>
          <w:p w14:paraId="087A448D" w14:textId="77777777" w:rsidR="00E038E3" w:rsidRPr="009D2038" w:rsidRDefault="00E038E3" w:rsidP="00B8477A">
            <w:pPr>
              <w:pStyle w:val="TAL"/>
              <w:rPr>
                <w:sz w:val="16"/>
              </w:rPr>
            </w:pPr>
            <w:r>
              <w:rPr>
                <w:sz w:val="16"/>
              </w:rPr>
              <w:t>Adding the role(s) of the discovered UE</w:t>
            </w:r>
          </w:p>
        </w:tc>
        <w:tc>
          <w:tcPr>
            <w:tcW w:w="0" w:type="auto"/>
          </w:tcPr>
          <w:p w14:paraId="55A49450" w14:textId="77777777" w:rsidR="00E038E3" w:rsidRPr="009D2038" w:rsidRDefault="00E038E3" w:rsidP="00B8477A">
            <w:pPr>
              <w:pStyle w:val="TAL"/>
              <w:rPr>
                <w:sz w:val="16"/>
              </w:rPr>
            </w:pPr>
            <w:r>
              <w:rPr>
                <w:sz w:val="16"/>
              </w:rPr>
              <w:t>Xiaomi</w:t>
            </w:r>
          </w:p>
        </w:tc>
        <w:tc>
          <w:tcPr>
            <w:tcW w:w="0" w:type="auto"/>
          </w:tcPr>
          <w:p w14:paraId="25DA98A8" w14:textId="77777777" w:rsidR="00E038E3" w:rsidRPr="009D2038" w:rsidRDefault="00E038E3" w:rsidP="00B8477A">
            <w:pPr>
              <w:pStyle w:val="TAL"/>
              <w:rPr>
                <w:sz w:val="16"/>
              </w:rPr>
            </w:pPr>
            <w:r>
              <w:rPr>
                <w:sz w:val="16"/>
              </w:rPr>
              <w:t>agreed</w:t>
            </w:r>
          </w:p>
        </w:tc>
        <w:tc>
          <w:tcPr>
            <w:tcW w:w="0" w:type="auto"/>
          </w:tcPr>
          <w:p w14:paraId="4E1F2578" w14:textId="77777777" w:rsidR="00E038E3" w:rsidRPr="009D2038" w:rsidRDefault="00E038E3" w:rsidP="00B8477A">
            <w:pPr>
              <w:pStyle w:val="TAL"/>
              <w:rPr>
                <w:sz w:val="16"/>
              </w:rPr>
            </w:pPr>
            <w:r>
              <w:rPr>
                <w:sz w:val="16"/>
              </w:rPr>
              <w:t>C1-238980</w:t>
            </w:r>
          </w:p>
        </w:tc>
        <w:tc>
          <w:tcPr>
            <w:tcW w:w="0" w:type="auto"/>
          </w:tcPr>
          <w:p w14:paraId="1BED4E87" w14:textId="77777777" w:rsidR="00E038E3" w:rsidRPr="009D2038" w:rsidRDefault="00E038E3" w:rsidP="00B8477A">
            <w:pPr>
              <w:pStyle w:val="TAL"/>
              <w:rPr>
                <w:sz w:val="16"/>
              </w:rPr>
            </w:pPr>
          </w:p>
        </w:tc>
      </w:tr>
      <w:tr w:rsidR="00E038E3" w14:paraId="2EE5AD0C" w14:textId="77777777" w:rsidTr="00B8477A">
        <w:tc>
          <w:tcPr>
            <w:tcW w:w="0" w:type="auto"/>
          </w:tcPr>
          <w:p w14:paraId="2DA67938" w14:textId="77777777" w:rsidR="00E038E3" w:rsidRPr="009D2038" w:rsidRDefault="00E038E3" w:rsidP="00B8477A">
            <w:pPr>
              <w:pStyle w:val="TAL"/>
              <w:rPr>
                <w:sz w:val="16"/>
              </w:rPr>
            </w:pPr>
            <w:r>
              <w:rPr>
                <w:sz w:val="16"/>
              </w:rPr>
              <w:t>C1-239451</w:t>
            </w:r>
          </w:p>
        </w:tc>
        <w:tc>
          <w:tcPr>
            <w:tcW w:w="0" w:type="auto"/>
          </w:tcPr>
          <w:p w14:paraId="668529BD" w14:textId="77777777" w:rsidR="00E038E3" w:rsidRPr="009D2038" w:rsidRDefault="00E038E3" w:rsidP="00B8477A">
            <w:pPr>
              <w:pStyle w:val="TAL"/>
              <w:rPr>
                <w:sz w:val="16"/>
              </w:rPr>
            </w:pPr>
            <w:r>
              <w:rPr>
                <w:sz w:val="16"/>
              </w:rPr>
              <w:t>Located UE discovery and selection</w:t>
            </w:r>
          </w:p>
        </w:tc>
        <w:tc>
          <w:tcPr>
            <w:tcW w:w="0" w:type="auto"/>
          </w:tcPr>
          <w:p w14:paraId="1D9F340B" w14:textId="77777777" w:rsidR="00E038E3" w:rsidRPr="009D2038" w:rsidRDefault="00E038E3" w:rsidP="00B8477A">
            <w:pPr>
              <w:pStyle w:val="TAL"/>
              <w:rPr>
                <w:sz w:val="16"/>
              </w:rPr>
            </w:pPr>
            <w:r>
              <w:rPr>
                <w:sz w:val="16"/>
              </w:rPr>
              <w:t>Xiaomi</w:t>
            </w:r>
          </w:p>
        </w:tc>
        <w:tc>
          <w:tcPr>
            <w:tcW w:w="0" w:type="auto"/>
          </w:tcPr>
          <w:p w14:paraId="7F9C518D" w14:textId="77777777" w:rsidR="00E038E3" w:rsidRPr="009D2038" w:rsidRDefault="00E038E3" w:rsidP="00B8477A">
            <w:pPr>
              <w:pStyle w:val="TAL"/>
              <w:rPr>
                <w:sz w:val="16"/>
              </w:rPr>
            </w:pPr>
            <w:r>
              <w:rPr>
                <w:sz w:val="16"/>
              </w:rPr>
              <w:t>agreed</w:t>
            </w:r>
          </w:p>
        </w:tc>
        <w:tc>
          <w:tcPr>
            <w:tcW w:w="0" w:type="auto"/>
          </w:tcPr>
          <w:p w14:paraId="2AF179F9" w14:textId="77777777" w:rsidR="00E038E3" w:rsidRPr="009D2038" w:rsidRDefault="00E038E3" w:rsidP="00B8477A">
            <w:pPr>
              <w:pStyle w:val="TAL"/>
              <w:rPr>
                <w:sz w:val="16"/>
              </w:rPr>
            </w:pPr>
            <w:r>
              <w:rPr>
                <w:sz w:val="16"/>
              </w:rPr>
              <w:t>C1-238982</w:t>
            </w:r>
          </w:p>
        </w:tc>
        <w:tc>
          <w:tcPr>
            <w:tcW w:w="0" w:type="auto"/>
          </w:tcPr>
          <w:p w14:paraId="0CE100BB" w14:textId="77777777" w:rsidR="00E038E3" w:rsidRPr="009D2038" w:rsidRDefault="00E038E3" w:rsidP="00B8477A">
            <w:pPr>
              <w:pStyle w:val="TAL"/>
              <w:rPr>
                <w:sz w:val="16"/>
              </w:rPr>
            </w:pPr>
          </w:p>
        </w:tc>
      </w:tr>
      <w:tr w:rsidR="00E038E3" w14:paraId="3B6555B5" w14:textId="77777777" w:rsidTr="00B8477A">
        <w:tc>
          <w:tcPr>
            <w:tcW w:w="0" w:type="auto"/>
          </w:tcPr>
          <w:p w14:paraId="3C2C7828" w14:textId="77777777" w:rsidR="00E038E3" w:rsidRPr="009D2038" w:rsidRDefault="00E038E3" w:rsidP="00B8477A">
            <w:pPr>
              <w:pStyle w:val="TAL"/>
              <w:rPr>
                <w:sz w:val="16"/>
              </w:rPr>
            </w:pPr>
            <w:r>
              <w:rPr>
                <w:sz w:val="16"/>
              </w:rPr>
              <w:t>C1-239452</w:t>
            </w:r>
          </w:p>
        </w:tc>
        <w:tc>
          <w:tcPr>
            <w:tcW w:w="0" w:type="auto"/>
          </w:tcPr>
          <w:p w14:paraId="110A655C" w14:textId="77777777" w:rsidR="00E038E3" w:rsidRPr="009D2038" w:rsidRDefault="00E038E3" w:rsidP="00B8477A">
            <w:pPr>
              <w:pStyle w:val="TAL"/>
              <w:rPr>
                <w:sz w:val="16"/>
              </w:rPr>
            </w:pPr>
            <w:proofErr w:type="spellStart"/>
            <w:r>
              <w:rPr>
                <w:sz w:val="16"/>
              </w:rPr>
              <w:t>Sidellink</w:t>
            </w:r>
            <w:proofErr w:type="spellEnd"/>
            <w:r>
              <w:rPr>
                <w:sz w:val="16"/>
              </w:rPr>
              <w:t xml:space="preserve"> positioning server UE discovery and selection</w:t>
            </w:r>
          </w:p>
        </w:tc>
        <w:tc>
          <w:tcPr>
            <w:tcW w:w="0" w:type="auto"/>
          </w:tcPr>
          <w:p w14:paraId="56DF3132" w14:textId="77777777" w:rsidR="00E038E3" w:rsidRPr="009D2038" w:rsidRDefault="00E038E3" w:rsidP="00B8477A">
            <w:pPr>
              <w:pStyle w:val="TAL"/>
              <w:rPr>
                <w:sz w:val="16"/>
              </w:rPr>
            </w:pPr>
            <w:r>
              <w:rPr>
                <w:sz w:val="16"/>
              </w:rPr>
              <w:t>Xiaomi</w:t>
            </w:r>
          </w:p>
        </w:tc>
        <w:tc>
          <w:tcPr>
            <w:tcW w:w="0" w:type="auto"/>
          </w:tcPr>
          <w:p w14:paraId="4B6F1C89" w14:textId="77777777" w:rsidR="00E038E3" w:rsidRPr="009D2038" w:rsidRDefault="00E038E3" w:rsidP="00B8477A">
            <w:pPr>
              <w:pStyle w:val="TAL"/>
              <w:rPr>
                <w:sz w:val="16"/>
              </w:rPr>
            </w:pPr>
            <w:r>
              <w:rPr>
                <w:sz w:val="16"/>
              </w:rPr>
              <w:t>agreed</w:t>
            </w:r>
          </w:p>
        </w:tc>
        <w:tc>
          <w:tcPr>
            <w:tcW w:w="0" w:type="auto"/>
          </w:tcPr>
          <w:p w14:paraId="00A697A7" w14:textId="77777777" w:rsidR="00E038E3" w:rsidRPr="009D2038" w:rsidRDefault="00E038E3" w:rsidP="00B8477A">
            <w:pPr>
              <w:pStyle w:val="TAL"/>
              <w:rPr>
                <w:sz w:val="16"/>
              </w:rPr>
            </w:pPr>
            <w:r>
              <w:rPr>
                <w:sz w:val="16"/>
              </w:rPr>
              <w:t>C1-238983</w:t>
            </w:r>
          </w:p>
        </w:tc>
        <w:tc>
          <w:tcPr>
            <w:tcW w:w="0" w:type="auto"/>
          </w:tcPr>
          <w:p w14:paraId="12149A04" w14:textId="77777777" w:rsidR="00E038E3" w:rsidRPr="009D2038" w:rsidRDefault="00E038E3" w:rsidP="00B8477A">
            <w:pPr>
              <w:pStyle w:val="TAL"/>
              <w:rPr>
                <w:sz w:val="16"/>
              </w:rPr>
            </w:pPr>
          </w:p>
        </w:tc>
      </w:tr>
      <w:tr w:rsidR="00E038E3" w14:paraId="580537CF" w14:textId="77777777" w:rsidTr="00B8477A">
        <w:tc>
          <w:tcPr>
            <w:tcW w:w="0" w:type="auto"/>
          </w:tcPr>
          <w:p w14:paraId="3995E652" w14:textId="77777777" w:rsidR="00E038E3" w:rsidRPr="009D2038" w:rsidRDefault="00E038E3" w:rsidP="00B8477A">
            <w:pPr>
              <w:pStyle w:val="TAL"/>
              <w:rPr>
                <w:sz w:val="16"/>
              </w:rPr>
            </w:pPr>
            <w:r>
              <w:rPr>
                <w:sz w:val="16"/>
              </w:rPr>
              <w:t>C1-239453</w:t>
            </w:r>
          </w:p>
        </w:tc>
        <w:tc>
          <w:tcPr>
            <w:tcW w:w="0" w:type="auto"/>
          </w:tcPr>
          <w:p w14:paraId="46B1A69D" w14:textId="77777777" w:rsidR="00E038E3" w:rsidRPr="009D2038" w:rsidRDefault="00E038E3" w:rsidP="00B8477A">
            <w:pPr>
              <w:pStyle w:val="TAL"/>
              <w:rPr>
                <w:sz w:val="16"/>
              </w:rPr>
            </w:pPr>
            <w:r>
              <w:rPr>
                <w:sz w:val="16"/>
              </w:rPr>
              <w:t>Pseudo-CR on clarifying the ranging communication over LCS</w:t>
            </w:r>
          </w:p>
        </w:tc>
        <w:tc>
          <w:tcPr>
            <w:tcW w:w="0" w:type="auto"/>
          </w:tcPr>
          <w:p w14:paraId="2851B22C" w14:textId="77777777" w:rsidR="00E038E3" w:rsidRPr="009D2038" w:rsidRDefault="00E038E3" w:rsidP="00B8477A">
            <w:pPr>
              <w:pStyle w:val="TAL"/>
              <w:rPr>
                <w:sz w:val="16"/>
              </w:rPr>
            </w:pPr>
            <w:r>
              <w:rPr>
                <w:sz w:val="16"/>
              </w:rPr>
              <w:t>vivo / Hank</w:t>
            </w:r>
          </w:p>
        </w:tc>
        <w:tc>
          <w:tcPr>
            <w:tcW w:w="0" w:type="auto"/>
          </w:tcPr>
          <w:p w14:paraId="612D135B" w14:textId="77777777" w:rsidR="00E038E3" w:rsidRPr="009D2038" w:rsidRDefault="00E038E3" w:rsidP="00B8477A">
            <w:pPr>
              <w:pStyle w:val="TAL"/>
              <w:rPr>
                <w:sz w:val="16"/>
              </w:rPr>
            </w:pPr>
            <w:r>
              <w:rPr>
                <w:sz w:val="16"/>
              </w:rPr>
              <w:t>agreed</w:t>
            </w:r>
          </w:p>
        </w:tc>
        <w:tc>
          <w:tcPr>
            <w:tcW w:w="0" w:type="auto"/>
          </w:tcPr>
          <w:p w14:paraId="194C6DF1" w14:textId="77777777" w:rsidR="00E038E3" w:rsidRPr="009D2038" w:rsidRDefault="00E038E3" w:rsidP="00B8477A">
            <w:pPr>
              <w:pStyle w:val="TAL"/>
              <w:rPr>
                <w:sz w:val="16"/>
              </w:rPr>
            </w:pPr>
            <w:r>
              <w:rPr>
                <w:sz w:val="16"/>
              </w:rPr>
              <w:t>C1-238605</w:t>
            </w:r>
          </w:p>
        </w:tc>
        <w:tc>
          <w:tcPr>
            <w:tcW w:w="0" w:type="auto"/>
          </w:tcPr>
          <w:p w14:paraId="24226EE6" w14:textId="77777777" w:rsidR="00E038E3" w:rsidRPr="009D2038" w:rsidRDefault="00E038E3" w:rsidP="00B8477A">
            <w:pPr>
              <w:pStyle w:val="TAL"/>
              <w:rPr>
                <w:sz w:val="16"/>
              </w:rPr>
            </w:pPr>
          </w:p>
        </w:tc>
      </w:tr>
      <w:tr w:rsidR="00E038E3" w14:paraId="162AB3B0" w14:textId="77777777" w:rsidTr="00B8477A">
        <w:tc>
          <w:tcPr>
            <w:tcW w:w="0" w:type="auto"/>
          </w:tcPr>
          <w:p w14:paraId="5B3ADA43" w14:textId="77777777" w:rsidR="00E038E3" w:rsidRPr="009D2038" w:rsidRDefault="00E038E3" w:rsidP="00B8477A">
            <w:pPr>
              <w:pStyle w:val="TAL"/>
              <w:rPr>
                <w:sz w:val="16"/>
              </w:rPr>
            </w:pPr>
            <w:r>
              <w:rPr>
                <w:sz w:val="16"/>
              </w:rPr>
              <w:t>C1-239454</w:t>
            </w:r>
          </w:p>
        </w:tc>
        <w:tc>
          <w:tcPr>
            <w:tcW w:w="0" w:type="auto"/>
          </w:tcPr>
          <w:p w14:paraId="7BD422EA" w14:textId="77777777" w:rsidR="00E038E3" w:rsidRPr="009D2038" w:rsidRDefault="00E038E3" w:rsidP="00B8477A">
            <w:pPr>
              <w:pStyle w:val="TAL"/>
              <w:rPr>
                <w:sz w:val="16"/>
              </w:rPr>
            </w:pPr>
            <w:r>
              <w:rPr>
                <w:sz w:val="16"/>
              </w:rPr>
              <w:t>NAS transport for RSPP</w:t>
            </w:r>
          </w:p>
        </w:tc>
        <w:tc>
          <w:tcPr>
            <w:tcW w:w="0" w:type="auto"/>
          </w:tcPr>
          <w:p w14:paraId="144C5E66" w14:textId="77777777" w:rsidR="00E038E3" w:rsidRPr="009D2038" w:rsidRDefault="00E038E3" w:rsidP="00B8477A">
            <w:pPr>
              <w:pStyle w:val="TAL"/>
              <w:rPr>
                <w:sz w:val="16"/>
              </w:rPr>
            </w:pPr>
            <w:proofErr w:type="spellStart"/>
            <w:r>
              <w:rPr>
                <w:sz w:val="16"/>
              </w:rPr>
              <w:t>InterDigital</w:t>
            </w:r>
            <w:proofErr w:type="spellEnd"/>
            <w:r>
              <w:rPr>
                <w:sz w:val="16"/>
              </w:rPr>
              <w:t>, Ericsson, vivo</w:t>
            </w:r>
          </w:p>
        </w:tc>
        <w:tc>
          <w:tcPr>
            <w:tcW w:w="0" w:type="auto"/>
          </w:tcPr>
          <w:p w14:paraId="50CE3E67" w14:textId="77777777" w:rsidR="00E038E3" w:rsidRPr="009D2038" w:rsidRDefault="00E038E3" w:rsidP="00B8477A">
            <w:pPr>
              <w:pStyle w:val="TAL"/>
              <w:rPr>
                <w:sz w:val="16"/>
              </w:rPr>
            </w:pPr>
            <w:r>
              <w:rPr>
                <w:sz w:val="16"/>
              </w:rPr>
              <w:t>agreed</w:t>
            </w:r>
          </w:p>
        </w:tc>
        <w:tc>
          <w:tcPr>
            <w:tcW w:w="0" w:type="auto"/>
          </w:tcPr>
          <w:p w14:paraId="133CDCF9" w14:textId="77777777" w:rsidR="00E038E3" w:rsidRPr="009D2038" w:rsidRDefault="00E038E3" w:rsidP="00B8477A">
            <w:pPr>
              <w:pStyle w:val="TAL"/>
              <w:rPr>
                <w:sz w:val="16"/>
              </w:rPr>
            </w:pPr>
            <w:r>
              <w:rPr>
                <w:sz w:val="16"/>
              </w:rPr>
              <w:t>C1-238821</w:t>
            </w:r>
          </w:p>
        </w:tc>
        <w:tc>
          <w:tcPr>
            <w:tcW w:w="0" w:type="auto"/>
          </w:tcPr>
          <w:p w14:paraId="20F5F0FC" w14:textId="77777777" w:rsidR="00E038E3" w:rsidRPr="009D2038" w:rsidRDefault="00E038E3" w:rsidP="00B8477A">
            <w:pPr>
              <w:pStyle w:val="TAL"/>
              <w:rPr>
                <w:sz w:val="16"/>
              </w:rPr>
            </w:pPr>
          </w:p>
        </w:tc>
      </w:tr>
      <w:tr w:rsidR="00E038E3" w14:paraId="689591A3" w14:textId="77777777" w:rsidTr="00B8477A">
        <w:tc>
          <w:tcPr>
            <w:tcW w:w="0" w:type="auto"/>
          </w:tcPr>
          <w:p w14:paraId="7F3C2CFE" w14:textId="77777777" w:rsidR="00E038E3" w:rsidRPr="009D2038" w:rsidRDefault="00E038E3" w:rsidP="00B8477A">
            <w:pPr>
              <w:pStyle w:val="TAL"/>
              <w:rPr>
                <w:sz w:val="16"/>
              </w:rPr>
            </w:pPr>
            <w:r>
              <w:rPr>
                <w:sz w:val="16"/>
              </w:rPr>
              <w:t>C1-239455</w:t>
            </w:r>
          </w:p>
        </w:tc>
        <w:tc>
          <w:tcPr>
            <w:tcW w:w="0" w:type="auto"/>
          </w:tcPr>
          <w:p w14:paraId="4297061B" w14:textId="77777777" w:rsidR="00E038E3" w:rsidRPr="009D2038" w:rsidRDefault="00E038E3" w:rsidP="00B8477A">
            <w:pPr>
              <w:pStyle w:val="TAL"/>
              <w:rPr>
                <w:sz w:val="16"/>
              </w:rPr>
            </w:pPr>
            <w:r>
              <w:rPr>
                <w:sz w:val="16"/>
              </w:rPr>
              <w:t>SLPP introduction</w:t>
            </w:r>
          </w:p>
        </w:tc>
        <w:tc>
          <w:tcPr>
            <w:tcW w:w="0" w:type="auto"/>
          </w:tcPr>
          <w:p w14:paraId="36D22123" w14:textId="77777777" w:rsidR="00E038E3" w:rsidRPr="009D2038" w:rsidRDefault="00E038E3" w:rsidP="00B8477A">
            <w:pPr>
              <w:pStyle w:val="TAL"/>
              <w:rPr>
                <w:sz w:val="16"/>
              </w:rPr>
            </w:pPr>
            <w:r>
              <w:rPr>
                <w:sz w:val="16"/>
              </w:rPr>
              <w:t xml:space="preserve">Ericsson, </w:t>
            </w:r>
            <w:proofErr w:type="spellStart"/>
            <w:r>
              <w:rPr>
                <w:sz w:val="16"/>
              </w:rPr>
              <w:t>InterDigital</w:t>
            </w:r>
            <w:proofErr w:type="spellEnd"/>
            <w:r>
              <w:rPr>
                <w:sz w:val="16"/>
              </w:rPr>
              <w:t>, vivo</w:t>
            </w:r>
          </w:p>
        </w:tc>
        <w:tc>
          <w:tcPr>
            <w:tcW w:w="0" w:type="auto"/>
          </w:tcPr>
          <w:p w14:paraId="364E01B3" w14:textId="77777777" w:rsidR="00E038E3" w:rsidRPr="009D2038" w:rsidRDefault="00E038E3" w:rsidP="00B8477A">
            <w:pPr>
              <w:pStyle w:val="TAL"/>
              <w:rPr>
                <w:sz w:val="16"/>
              </w:rPr>
            </w:pPr>
            <w:r>
              <w:rPr>
                <w:sz w:val="16"/>
              </w:rPr>
              <w:t>agreed</w:t>
            </w:r>
          </w:p>
        </w:tc>
        <w:tc>
          <w:tcPr>
            <w:tcW w:w="0" w:type="auto"/>
          </w:tcPr>
          <w:p w14:paraId="69A3FC87" w14:textId="77777777" w:rsidR="00E038E3" w:rsidRPr="009D2038" w:rsidRDefault="00E038E3" w:rsidP="00B8477A">
            <w:pPr>
              <w:pStyle w:val="TAL"/>
              <w:rPr>
                <w:sz w:val="16"/>
              </w:rPr>
            </w:pPr>
            <w:r>
              <w:rPr>
                <w:sz w:val="16"/>
              </w:rPr>
              <w:t>C1-238968</w:t>
            </w:r>
          </w:p>
        </w:tc>
        <w:tc>
          <w:tcPr>
            <w:tcW w:w="0" w:type="auto"/>
          </w:tcPr>
          <w:p w14:paraId="531BB257" w14:textId="77777777" w:rsidR="00E038E3" w:rsidRPr="009D2038" w:rsidRDefault="00E038E3" w:rsidP="00B8477A">
            <w:pPr>
              <w:pStyle w:val="TAL"/>
              <w:rPr>
                <w:sz w:val="16"/>
              </w:rPr>
            </w:pPr>
          </w:p>
        </w:tc>
      </w:tr>
      <w:tr w:rsidR="00E038E3" w14:paraId="7B48C986" w14:textId="77777777" w:rsidTr="00B8477A">
        <w:tc>
          <w:tcPr>
            <w:tcW w:w="0" w:type="auto"/>
          </w:tcPr>
          <w:p w14:paraId="4D0118D8" w14:textId="77777777" w:rsidR="00E038E3" w:rsidRPr="009D2038" w:rsidRDefault="00E038E3" w:rsidP="00B8477A">
            <w:pPr>
              <w:pStyle w:val="TAL"/>
              <w:rPr>
                <w:sz w:val="16"/>
              </w:rPr>
            </w:pPr>
            <w:r>
              <w:rPr>
                <w:sz w:val="16"/>
              </w:rPr>
              <w:t>C1-239456</w:t>
            </w:r>
          </w:p>
        </w:tc>
        <w:tc>
          <w:tcPr>
            <w:tcW w:w="0" w:type="auto"/>
          </w:tcPr>
          <w:p w14:paraId="3E22EF42" w14:textId="77777777" w:rsidR="00E038E3" w:rsidRPr="009D2038" w:rsidRDefault="00E038E3" w:rsidP="00B8477A">
            <w:pPr>
              <w:pStyle w:val="TAL"/>
              <w:rPr>
                <w:sz w:val="16"/>
              </w:rPr>
            </w:pPr>
            <w:r>
              <w:rPr>
                <w:sz w:val="16"/>
              </w:rPr>
              <w:t xml:space="preserve">Ranging and </w:t>
            </w:r>
            <w:proofErr w:type="spellStart"/>
            <w:r>
              <w:rPr>
                <w:sz w:val="16"/>
              </w:rPr>
              <w:t>sidelink</w:t>
            </w:r>
            <w:proofErr w:type="spellEnd"/>
            <w:r>
              <w:rPr>
                <w:sz w:val="16"/>
              </w:rPr>
              <w:t xml:space="preserve"> positioning control over PC5-U</w:t>
            </w:r>
          </w:p>
        </w:tc>
        <w:tc>
          <w:tcPr>
            <w:tcW w:w="0" w:type="auto"/>
          </w:tcPr>
          <w:p w14:paraId="5D419A2E" w14:textId="77777777" w:rsidR="00E038E3" w:rsidRPr="009D2038" w:rsidRDefault="00E038E3" w:rsidP="00B8477A">
            <w:pPr>
              <w:pStyle w:val="TAL"/>
              <w:rPr>
                <w:sz w:val="16"/>
              </w:rPr>
            </w:pPr>
            <w:r>
              <w:rPr>
                <w:sz w:val="16"/>
              </w:rPr>
              <w:t>Xiaomi</w:t>
            </w:r>
          </w:p>
        </w:tc>
        <w:tc>
          <w:tcPr>
            <w:tcW w:w="0" w:type="auto"/>
          </w:tcPr>
          <w:p w14:paraId="38C4C36F" w14:textId="77777777" w:rsidR="00E038E3" w:rsidRPr="009D2038" w:rsidRDefault="00E038E3" w:rsidP="00B8477A">
            <w:pPr>
              <w:pStyle w:val="TAL"/>
              <w:rPr>
                <w:sz w:val="16"/>
              </w:rPr>
            </w:pPr>
            <w:r>
              <w:rPr>
                <w:sz w:val="16"/>
              </w:rPr>
              <w:t>agreed</w:t>
            </w:r>
          </w:p>
        </w:tc>
        <w:tc>
          <w:tcPr>
            <w:tcW w:w="0" w:type="auto"/>
          </w:tcPr>
          <w:p w14:paraId="6F8A424D" w14:textId="77777777" w:rsidR="00E038E3" w:rsidRPr="009D2038" w:rsidRDefault="00E038E3" w:rsidP="00B8477A">
            <w:pPr>
              <w:pStyle w:val="TAL"/>
              <w:rPr>
                <w:sz w:val="16"/>
              </w:rPr>
            </w:pPr>
            <w:r>
              <w:rPr>
                <w:sz w:val="16"/>
              </w:rPr>
              <w:t>C1-238986</w:t>
            </w:r>
          </w:p>
        </w:tc>
        <w:tc>
          <w:tcPr>
            <w:tcW w:w="0" w:type="auto"/>
          </w:tcPr>
          <w:p w14:paraId="261E8108" w14:textId="77777777" w:rsidR="00E038E3" w:rsidRPr="009D2038" w:rsidRDefault="00E038E3" w:rsidP="00B8477A">
            <w:pPr>
              <w:pStyle w:val="TAL"/>
              <w:rPr>
                <w:sz w:val="16"/>
              </w:rPr>
            </w:pPr>
          </w:p>
        </w:tc>
      </w:tr>
      <w:tr w:rsidR="00E038E3" w14:paraId="5938D623" w14:textId="77777777" w:rsidTr="00B8477A">
        <w:tc>
          <w:tcPr>
            <w:tcW w:w="0" w:type="auto"/>
          </w:tcPr>
          <w:p w14:paraId="32680DAB" w14:textId="77777777" w:rsidR="00E038E3" w:rsidRPr="009D2038" w:rsidRDefault="00E038E3" w:rsidP="00B8477A">
            <w:pPr>
              <w:pStyle w:val="TAL"/>
              <w:rPr>
                <w:sz w:val="16"/>
              </w:rPr>
            </w:pPr>
            <w:r>
              <w:rPr>
                <w:sz w:val="16"/>
              </w:rPr>
              <w:t>C1-239457</w:t>
            </w:r>
          </w:p>
        </w:tc>
        <w:tc>
          <w:tcPr>
            <w:tcW w:w="0" w:type="auto"/>
          </w:tcPr>
          <w:p w14:paraId="5CE139DA" w14:textId="77777777" w:rsidR="00E038E3" w:rsidRPr="009D2038" w:rsidRDefault="00E038E3" w:rsidP="00B8477A">
            <w:pPr>
              <w:pStyle w:val="TAL"/>
              <w:rPr>
                <w:sz w:val="16"/>
              </w:rPr>
            </w:pPr>
            <w:r>
              <w:rPr>
                <w:sz w:val="16"/>
              </w:rPr>
              <w:t xml:space="preserve">Adding SLPKMF address information as part of configuration parameters for ranging and </w:t>
            </w:r>
            <w:proofErr w:type="spellStart"/>
            <w:r>
              <w:rPr>
                <w:sz w:val="16"/>
              </w:rPr>
              <w:t>sidelink</w:t>
            </w:r>
            <w:proofErr w:type="spellEnd"/>
            <w:r>
              <w:rPr>
                <w:sz w:val="16"/>
              </w:rPr>
              <w:t xml:space="preserve"> positioning</w:t>
            </w:r>
          </w:p>
        </w:tc>
        <w:tc>
          <w:tcPr>
            <w:tcW w:w="0" w:type="auto"/>
          </w:tcPr>
          <w:p w14:paraId="47754D24" w14:textId="77777777" w:rsidR="00E038E3" w:rsidRPr="009D2038" w:rsidRDefault="00E038E3" w:rsidP="00B8477A">
            <w:pPr>
              <w:pStyle w:val="TAL"/>
              <w:rPr>
                <w:sz w:val="16"/>
              </w:rPr>
            </w:pPr>
            <w:r>
              <w:rPr>
                <w:sz w:val="16"/>
              </w:rPr>
              <w:t>Xiaomi</w:t>
            </w:r>
          </w:p>
        </w:tc>
        <w:tc>
          <w:tcPr>
            <w:tcW w:w="0" w:type="auto"/>
          </w:tcPr>
          <w:p w14:paraId="7A1D3BF6" w14:textId="77777777" w:rsidR="00E038E3" w:rsidRPr="009D2038" w:rsidRDefault="00E038E3" w:rsidP="00B8477A">
            <w:pPr>
              <w:pStyle w:val="TAL"/>
              <w:rPr>
                <w:sz w:val="16"/>
              </w:rPr>
            </w:pPr>
            <w:r>
              <w:rPr>
                <w:sz w:val="16"/>
              </w:rPr>
              <w:t>agreed</w:t>
            </w:r>
          </w:p>
        </w:tc>
        <w:tc>
          <w:tcPr>
            <w:tcW w:w="0" w:type="auto"/>
          </w:tcPr>
          <w:p w14:paraId="4E923D0F" w14:textId="77777777" w:rsidR="00E038E3" w:rsidRPr="009D2038" w:rsidRDefault="00E038E3" w:rsidP="00B8477A">
            <w:pPr>
              <w:pStyle w:val="TAL"/>
              <w:rPr>
                <w:sz w:val="16"/>
              </w:rPr>
            </w:pPr>
            <w:r>
              <w:rPr>
                <w:sz w:val="16"/>
              </w:rPr>
              <w:t>C1-238978</w:t>
            </w:r>
          </w:p>
        </w:tc>
        <w:tc>
          <w:tcPr>
            <w:tcW w:w="0" w:type="auto"/>
          </w:tcPr>
          <w:p w14:paraId="5B3D497B" w14:textId="77777777" w:rsidR="00E038E3" w:rsidRPr="009D2038" w:rsidRDefault="00E038E3" w:rsidP="00B8477A">
            <w:pPr>
              <w:pStyle w:val="TAL"/>
              <w:rPr>
                <w:sz w:val="16"/>
              </w:rPr>
            </w:pPr>
          </w:p>
        </w:tc>
      </w:tr>
      <w:tr w:rsidR="00E038E3" w14:paraId="2410118F" w14:textId="77777777" w:rsidTr="00B8477A">
        <w:tc>
          <w:tcPr>
            <w:tcW w:w="0" w:type="auto"/>
          </w:tcPr>
          <w:p w14:paraId="747BF07A" w14:textId="77777777" w:rsidR="00E038E3" w:rsidRPr="009D2038" w:rsidRDefault="00E038E3" w:rsidP="00B8477A">
            <w:pPr>
              <w:pStyle w:val="TAL"/>
              <w:rPr>
                <w:sz w:val="16"/>
              </w:rPr>
            </w:pPr>
            <w:r>
              <w:rPr>
                <w:sz w:val="16"/>
              </w:rPr>
              <w:t>C1-239458</w:t>
            </w:r>
          </w:p>
        </w:tc>
        <w:tc>
          <w:tcPr>
            <w:tcW w:w="0" w:type="auto"/>
          </w:tcPr>
          <w:p w14:paraId="51C56A83" w14:textId="77777777" w:rsidR="00E038E3" w:rsidRPr="009D2038" w:rsidRDefault="00E038E3" w:rsidP="00B8477A">
            <w:pPr>
              <w:pStyle w:val="TAL"/>
              <w:rPr>
                <w:sz w:val="16"/>
              </w:rPr>
            </w:pPr>
            <w:r>
              <w:rPr>
                <w:sz w:val="16"/>
              </w:rPr>
              <w:t>SLP key request procedure</w:t>
            </w:r>
          </w:p>
        </w:tc>
        <w:tc>
          <w:tcPr>
            <w:tcW w:w="0" w:type="auto"/>
          </w:tcPr>
          <w:p w14:paraId="1D93F68A" w14:textId="77777777" w:rsidR="00E038E3" w:rsidRPr="009D2038" w:rsidRDefault="00E038E3" w:rsidP="00B8477A">
            <w:pPr>
              <w:pStyle w:val="TAL"/>
              <w:rPr>
                <w:sz w:val="16"/>
              </w:rPr>
            </w:pPr>
            <w:r>
              <w:rPr>
                <w:sz w:val="16"/>
              </w:rPr>
              <w:t>Xiaomi</w:t>
            </w:r>
          </w:p>
        </w:tc>
        <w:tc>
          <w:tcPr>
            <w:tcW w:w="0" w:type="auto"/>
          </w:tcPr>
          <w:p w14:paraId="5065C288" w14:textId="77777777" w:rsidR="00E038E3" w:rsidRPr="009D2038" w:rsidRDefault="00E038E3" w:rsidP="00B8477A">
            <w:pPr>
              <w:pStyle w:val="TAL"/>
              <w:rPr>
                <w:sz w:val="16"/>
              </w:rPr>
            </w:pPr>
            <w:r>
              <w:rPr>
                <w:sz w:val="16"/>
              </w:rPr>
              <w:t>agreed</w:t>
            </w:r>
          </w:p>
        </w:tc>
        <w:tc>
          <w:tcPr>
            <w:tcW w:w="0" w:type="auto"/>
          </w:tcPr>
          <w:p w14:paraId="6AE4B04C" w14:textId="77777777" w:rsidR="00E038E3" w:rsidRPr="009D2038" w:rsidRDefault="00E038E3" w:rsidP="00B8477A">
            <w:pPr>
              <w:pStyle w:val="TAL"/>
              <w:rPr>
                <w:sz w:val="16"/>
              </w:rPr>
            </w:pPr>
            <w:r>
              <w:rPr>
                <w:sz w:val="16"/>
              </w:rPr>
              <w:t>C1-238979</w:t>
            </w:r>
          </w:p>
        </w:tc>
        <w:tc>
          <w:tcPr>
            <w:tcW w:w="0" w:type="auto"/>
          </w:tcPr>
          <w:p w14:paraId="624C4C18" w14:textId="77777777" w:rsidR="00E038E3" w:rsidRPr="009D2038" w:rsidRDefault="00E038E3" w:rsidP="00B8477A">
            <w:pPr>
              <w:pStyle w:val="TAL"/>
              <w:rPr>
                <w:sz w:val="16"/>
              </w:rPr>
            </w:pPr>
          </w:p>
        </w:tc>
      </w:tr>
      <w:tr w:rsidR="00E038E3" w14:paraId="2CB28510" w14:textId="77777777" w:rsidTr="00B8477A">
        <w:tc>
          <w:tcPr>
            <w:tcW w:w="0" w:type="auto"/>
          </w:tcPr>
          <w:p w14:paraId="177E5073" w14:textId="77777777" w:rsidR="00E038E3" w:rsidRPr="009D2038" w:rsidRDefault="00E038E3" w:rsidP="00B8477A">
            <w:pPr>
              <w:pStyle w:val="TAL"/>
              <w:rPr>
                <w:sz w:val="16"/>
              </w:rPr>
            </w:pPr>
            <w:r>
              <w:rPr>
                <w:sz w:val="16"/>
              </w:rPr>
              <w:t>C1-239459</w:t>
            </w:r>
          </w:p>
        </w:tc>
        <w:tc>
          <w:tcPr>
            <w:tcW w:w="0" w:type="auto"/>
          </w:tcPr>
          <w:p w14:paraId="63E119C7" w14:textId="77777777" w:rsidR="00E038E3" w:rsidRPr="009D2038"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4DA6C481" w14:textId="77777777" w:rsidR="00E038E3" w:rsidRPr="009D2038" w:rsidRDefault="00E038E3" w:rsidP="00B8477A">
            <w:pPr>
              <w:pStyle w:val="TAL"/>
              <w:rPr>
                <w:sz w:val="16"/>
              </w:rPr>
            </w:pPr>
            <w:r>
              <w:rPr>
                <w:sz w:val="16"/>
              </w:rPr>
              <w:t>Xiaomi</w:t>
            </w:r>
          </w:p>
        </w:tc>
        <w:tc>
          <w:tcPr>
            <w:tcW w:w="0" w:type="auto"/>
          </w:tcPr>
          <w:p w14:paraId="11CD6135" w14:textId="77777777" w:rsidR="00E038E3" w:rsidRPr="009D2038" w:rsidRDefault="00E038E3" w:rsidP="00B8477A">
            <w:pPr>
              <w:pStyle w:val="TAL"/>
              <w:rPr>
                <w:sz w:val="16"/>
              </w:rPr>
            </w:pPr>
            <w:r>
              <w:rPr>
                <w:sz w:val="16"/>
              </w:rPr>
              <w:t>agreed</w:t>
            </w:r>
          </w:p>
        </w:tc>
        <w:tc>
          <w:tcPr>
            <w:tcW w:w="0" w:type="auto"/>
          </w:tcPr>
          <w:p w14:paraId="0F16E7A7" w14:textId="77777777" w:rsidR="00E038E3" w:rsidRPr="009D2038" w:rsidRDefault="00E038E3" w:rsidP="00B8477A">
            <w:pPr>
              <w:pStyle w:val="TAL"/>
              <w:rPr>
                <w:sz w:val="16"/>
              </w:rPr>
            </w:pPr>
            <w:r>
              <w:rPr>
                <w:sz w:val="16"/>
              </w:rPr>
              <w:t>C1-238981</w:t>
            </w:r>
          </w:p>
        </w:tc>
        <w:tc>
          <w:tcPr>
            <w:tcW w:w="0" w:type="auto"/>
          </w:tcPr>
          <w:p w14:paraId="7CC1AA63" w14:textId="77777777" w:rsidR="00E038E3" w:rsidRPr="009D2038" w:rsidRDefault="00E038E3" w:rsidP="00B8477A">
            <w:pPr>
              <w:pStyle w:val="TAL"/>
              <w:rPr>
                <w:sz w:val="16"/>
              </w:rPr>
            </w:pPr>
          </w:p>
        </w:tc>
      </w:tr>
      <w:tr w:rsidR="00E038E3" w14:paraId="556EC58B" w14:textId="77777777" w:rsidTr="00B8477A">
        <w:tc>
          <w:tcPr>
            <w:tcW w:w="0" w:type="auto"/>
          </w:tcPr>
          <w:p w14:paraId="57A77C45" w14:textId="77777777" w:rsidR="00E038E3" w:rsidRPr="009D2038" w:rsidRDefault="00E038E3" w:rsidP="00B8477A">
            <w:pPr>
              <w:pStyle w:val="TAL"/>
              <w:rPr>
                <w:sz w:val="16"/>
              </w:rPr>
            </w:pPr>
            <w:r>
              <w:rPr>
                <w:sz w:val="16"/>
              </w:rPr>
              <w:t>C1-239460</w:t>
            </w:r>
          </w:p>
        </w:tc>
        <w:tc>
          <w:tcPr>
            <w:tcW w:w="0" w:type="auto"/>
          </w:tcPr>
          <w:p w14:paraId="4F574B84" w14:textId="77777777" w:rsidR="00E038E3" w:rsidRPr="009D2038" w:rsidRDefault="00E038E3" w:rsidP="00B8477A">
            <w:pPr>
              <w:pStyle w:val="TAL"/>
              <w:rPr>
                <w:sz w:val="16"/>
              </w:rPr>
            </w:pPr>
            <w:r>
              <w:rPr>
                <w:sz w:val="16"/>
              </w:rPr>
              <w:t>Correction to URSP for PIN</w:t>
            </w:r>
          </w:p>
        </w:tc>
        <w:tc>
          <w:tcPr>
            <w:tcW w:w="0" w:type="auto"/>
          </w:tcPr>
          <w:p w14:paraId="62F8E8BC" w14:textId="77777777" w:rsidR="00E038E3" w:rsidRPr="009D2038" w:rsidRDefault="00E038E3" w:rsidP="00B8477A">
            <w:pPr>
              <w:pStyle w:val="TAL"/>
              <w:rPr>
                <w:sz w:val="16"/>
              </w:rPr>
            </w:pPr>
            <w:r>
              <w:rPr>
                <w:sz w:val="16"/>
              </w:rPr>
              <w:t>vivo, Google Inc.,   Nokia, Nokia Shanghai Bell</w:t>
            </w:r>
          </w:p>
        </w:tc>
        <w:tc>
          <w:tcPr>
            <w:tcW w:w="0" w:type="auto"/>
          </w:tcPr>
          <w:p w14:paraId="02054FB7" w14:textId="77777777" w:rsidR="00E038E3" w:rsidRPr="009D2038" w:rsidRDefault="00E038E3" w:rsidP="00B8477A">
            <w:pPr>
              <w:pStyle w:val="TAL"/>
              <w:rPr>
                <w:sz w:val="16"/>
              </w:rPr>
            </w:pPr>
            <w:r>
              <w:rPr>
                <w:sz w:val="16"/>
              </w:rPr>
              <w:t>agreed</w:t>
            </w:r>
          </w:p>
        </w:tc>
        <w:tc>
          <w:tcPr>
            <w:tcW w:w="0" w:type="auto"/>
          </w:tcPr>
          <w:p w14:paraId="20CFC3AC" w14:textId="77777777" w:rsidR="00E038E3" w:rsidRPr="009D2038" w:rsidRDefault="00E038E3" w:rsidP="00B8477A">
            <w:pPr>
              <w:pStyle w:val="TAL"/>
              <w:rPr>
                <w:sz w:val="16"/>
              </w:rPr>
            </w:pPr>
            <w:r>
              <w:rPr>
                <w:sz w:val="16"/>
              </w:rPr>
              <w:t>C1-238581</w:t>
            </w:r>
          </w:p>
        </w:tc>
        <w:tc>
          <w:tcPr>
            <w:tcW w:w="0" w:type="auto"/>
          </w:tcPr>
          <w:p w14:paraId="5D926D0F" w14:textId="77777777" w:rsidR="00E038E3" w:rsidRPr="009D2038" w:rsidRDefault="00E038E3" w:rsidP="00B8477A">
            <w:pPr>
              <w:pStyle w:val="TAL"/>
              <w:rPr>
                <w:sz w:val="16"/>
              </w:rPr>
            </w:pPr>
          </w:p>
        </w:tc>
      </w:tr>
      <w:tr w:rsidR="00E038E3" w14:paraId="5EC91C95" w14:textId="77777777" w:rsidTr="00B8477A">
        <w:tc>
          <w:tcPr>
            <w:tcW w:w="0" w:type="auto"/>
          </w:tcPr>
          <w:p w14:paraId="159D5152" w14:textId="77777777" w:rsidR="00E038E3" w:rsidRPr="009D2038" w:rsidRDefault="00E038E3" w:rsidP="00B8477A">
            <w:pPr>
              <w:pStyle w:val="TAL"/>
              <w:rPr>
                <w:sz w:val="16"/>
              </w:rPr>
            </w:pPr>
            <w:r>
              <w:rPr>
                <w:sz w:val="16"/>
              </w:rPr>
              <w:t>C1-239461</w:t>
            </w:r>
          </w:p>
        </w:tc>
        <w:tc>
          <w:tcPr>
            <w:tcW w:w="0" w:type="auto"/>
          </w:tcPr>
          <w:p w14:paraId="4F4578E0" w14:textId="77777777" w:rsidR="00E038E3" w:rsidRPr="009D2038" w:rsidRDefault="00E038E3" w:rsidP="00B8477A">
            <w:pPr>
              <w:pStyle w:val="TAL"/>
              <w:rPr>
                <w:sz w:val="16"/>
              </w:rPr>
            </w:pPr>
            <w:r>
              <w:rPr>
                <w:sz w:val="16"/>
              </w:rPr>
              <w:t>PIN connectivity subscription, General Section</w:t>
            </w:r>
          </w:p>
        </w:tc>
        <w:tc>
          <w:tcPr>
            <w:tcW w:w="0" w:type="auto"/>
          </w:tcPr>
          <w:p w14:paraId="373B0B28"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6F27D8F1" w14:textId="77777777" w:rsidR="00E038E3" w:rsidRPr="009D2038" w:rsidRDefault="00E038E3" w:rsidP="00B8477A">
            <w:pPr>
              <w:pStyle w:val="TAL"/>
              <w:rPr>
                <w:sz w:val="16"/>
              </w:rPr>
            </w:pPr>
            <w:r>
              <w:rPr>
                <w:sz w:val="16"/>
              </w:rPr>
              <w:t>revised</w:t>
            </w:r>
          </w:p>
        </w:tc>
        <w:tc>
          <w:tcPr>
            <w:tcW w:w="0" w:type="auto"/>
          </w:tcPr>
          <w:p w14:paraId="66BA8677" w14:textId="77777777" w:rsidR="00E038E3" w:rsidRPr="009D2038" w:rsidRDefault="00E038E3" w:rsidP="00B8477A">
            <w:pPr>
              <w:pStyle w:val="TAL"/>
              <w:rPr>
                <w:sz w:val="16"/>
              </w:rPr>
            </w:pPr>
            <w:r>
              <w:rPr>
                <w:sz w:val="16"/>
              </w:rPr>
              <w:t>C1-238699</w:t>
            </w:r>
          </w:p>
        </w:tc>
        <w:tc>
          <w:tcPr>
            <w:tcW w:w="0" w:type="auto"/>
          </w:tcPr>
          <w:p w14:paraId="1CC5793F" w14:textId="77777777" w:rsidR="00E038E3" w:rsidRPr="009D2038" w:rsidRDefault="00E038E3" w:rsidP="00B8477A">
            <w:pPr>
              <w:pStyle w:val="TAL"/>
              <w:rPr>
                <w:sz w:val="16"/>
              </w:rPr>
            </w:pPr>
            <w:r>
              <w:rPr>
                <w:sz w:val="16"/>
              </w:rPr>
              <w:t>C1-239574</w:t>
            </w:r>
          </w:p>
        </w:tc>
      </w:tr>
      <w:tr w:rsidR="00E038E3" w14:paraId="61B150EE" w14:textId="77777777" w:rsidTr="00B8477A">
        <w:tc>
          <w:tcPr>
            <w:tcW w:w="0" w:type="auto"/>
          </w:tcPr>
          <w:p w14:paraId="645A70E5" w14:textId="77777777" w:rsidR="00E038E3" w:rsidRPr="009D2038" w:rsidRDefault="00E038E3" w:rsidP="00B8477A">
            <w:pPr>
              <w:pStyle w:val="TAL"/>
              <w:rPr>
                <w:sz w:val="16"/>
              </w:rPr>
            </w:pPr>
            <w:r>
              <w:rPr>
                <w:sz w:val="16"/>
              </w:rPr>
              <w:t>C1-239462</w:t>
            </w:r>
          </w:p>
        </w:tc>
        <w:tc>
          <w:tcPr>
            <w:tcW w:w="0" w:type="auto"/>
          </w:tcPr>
          <w:p w14:paraId="7CA9E930" w14:textId="77777777" w:rsidR="00E038E3" w:rsidRPr="009D2038" w:rsidRDefault="00E038E3" w:rsidP="00B8477A">
            <w:pPr>
              <w:pStyle w:val="TAL"/>
              <w:rPr>
                <w:sz w:val="16"/>
              </w:rPr>
            </w:pPr>
            <w:r>
              <w:rPr>
                <w:sz w:val="16"/>
              </w:rPr>
              <w:t>PIN connectivity subscription, PIN connectivity subscribe procedure</w:t>
            </w:r>
          </w:p>
        </w:tc>
        <w:tc>
          <w:tcPr>
            <w:tcW w:w="0" w:type="auto"/>
          </w:tcPr>
          <w:p w14:paraId="1D63DB23"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1ADA9B91" w14:textId="77777777" w:rsidR="00E038E3" w:rsidRPr="009D2038" w:rsidRDefault="00E038E3" w:rsidP="00B8477A">
            <w:pPr>
              <w:pStyle w:val="TAL"/>
              <w:rPr>
                <w:sz w:val="16"/>
              </w:rPr>
            </w:pPr>
            <w:r>
              <w:rPr>
                <w:sz w:val="16"/>
              </w:rPr>
              <w:t>agreed</w:t>
            </w:r>
          </w:p>
        </w:tc>
        <w:tc>
          <w:tcPr>
            <w:tcW w:w="0" w:type="auto"/>
          </w:tcPr>
          <w:p w14:paraId="4F8ED8F3" w14:textId="77777777" w:rsidR="00E038E3" w:rsidRPr="009D2038" w:rsidRDefault="00E038E3" w:rsidP="00B8477A">
            <w:pPr>
              <w:pStyle w:val="TAL"/>
              <w:rPr>
                <w:sz w:val="16"/>
              </w:rPr>
            </w:pPr>
            <w:r>
              <w:rPr>
                <w:sz w:val="16"/>
              </w:rPr>
              <w:t>C1-238702</w:t>
            </w:r>
          </w:p>
        </w:tc>
        <w:tc>
          <w:tcPr>
            <w:tcW w:w="0" w:type="auto"/>
          </w:tcPr>
          <w:p w14:paraId="3625C2DC" w14:textId="77777777" w:rsidR="00E038E3" w:rsidRPr="009D2038" w:rsidRDefault="00E038E3" w:rsidP="00B8477A">
            <w:pPr>
              <w:pStyle w:val="TAL"/>
              <w:rPr>
                <w:sz w:val="16"/>
              </w:rPr>
            </w:pPr>
          </w:p>
        </w:tc>
      </w:tr>
      <w:tr w:rsidR="00E038E3" w14:paraId="6EE27D4C" w14:textId="77777777" w:rsidTr="00B8477A">
        <w:tc>
          <w:tcPr>
            <w:tcW w:w="0" w:type="auto"/>
          </w:tcPr>
          <w:p w14:paraId="6A7AA096" w14:textId="77777777" w:rsidR="00E038E3" w:rsidRPr="009D2038" w:rsidRDefault="00E038E3" w:rsidP="00B8477A">
            <w:pPr>
              <w:pStyle w:val="TAL"/>
              <w:rPr>
                <w:sz w:val="16"/>
              </w:rPr>
            </w:pPr>
            <w:r>
              <w:rPr>
                <w:sz w:val="16"/>
              </w:rPr>
              <w:t>C1-239463</w:t>
            </w:r>
          </w:p>
        </w:tc>
        <w:tc>
          <w:tcPr>
            <w:tcW w:w="0" w:type="auto"/>
          </w:tcPr>
          <w:p w14:paraId="7D6F8A6E" w14:textId="77777777" w:rsidR="00E038E3" w:rsidRPr="009D2038" w:rsidRDefault="00E038E3" w:rsidP="00B8477A">
            <w:pPr>
              <w:pStyle w:val="TAL"/>
              <w:rPr>
                <w:sz w:val="16"/>
              </w:rPr>
            </w:pPr>
            <w:r>
              <w:rPr>
                <w:sz w:val="16"/>
              </w:rPr>
              <w:t>PIN connectivity subscription, PIN connectivity update procedure</w:t>
            </w:r>
          </w:p>
        </w:tc>
        <w:tc>
          <w:tcPr>
            <w:tcW w:w="0" w:type="auto"/>
          </w:tcPr>
          <w:p w14:paraId="3B1EAC66"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2C8AA6F" w14:textId="77777777" w:rsidR="00E038E3" w:rsidRPr="009D2038" w:rsidRDefault="00E038E3" w:rsidP="00B8477A">
            <w:pPr>
              <w:pStyle w:val="TAL"/>
              <w:rPr>
                <w:sz w:val="16"/>
              </w:rPr>
            </w:pPr>
            <w:r>
              <w:rPr>
                <w:sz w:val="16"/>
              </w:rPr>
              <w:t>agreed</w:t>
            </w:r>
          </w:p>
        </w:tc>
        <w:tc>
          <w:tcPr>
            <w:tcW w:w="0" w:type="auto"/>
          </w:tcPr>
          <w:p w14:paraId="073F34F3" w14:textId="77777777" w:rsidR="00E038E3" w:rsidRPr="009D2038" w:rsidRDefault="00E038E3" w:rsidP="00B8477A">
            <w:pPr>
              <w:pStyle w:val="TAL"/>
              <w:rPr>
                <w:sz w:val="16"/>
              </w:rPr>
            </w:pPr>
            <w:r>
              <w:rPr>
                <w:sz w:val="16"/>
              </w:rPr>
              <w:t>C1-238703</w:t>
            </w:r>
          </w:p>
        </w:tc>
        <w:tc>
          <w:tcPr>
            <w:tcW w:w="0" w:type="auto"/>
          </w:tcPr>
          <w:p w14:paraId="1EDF12D7" w14:textId="77777777" w:rsidR="00E038E3" w:rsidRPr="009D2038" w:rsidRDefault="00E038E3" w:rsidP="00B8477A">
            <w:pPr>
              <w:pStyle w:val="TAL"/>
              <w:rPr>
                <w:sz w:val="16"/>
              </w:rPr>
            </w:pPr>
          </w:p>
        </w:tc>
      </w:tr>
      <w:tr w:rsidR="00E038E3" w14:paraId="6C85D1DD" w14:textId="77777777" w:rsidTr="00B8477A">
        <w:tc>
          <w:tcPr>
            <w:tcW w:w="0" w:type="auto"/>
          </w:tcPr>
          <w:p w14:paraId="01EDB97C" w14:textId="77777777" w:rsidR="00E038E3" w:rsidRPr="009D2038" w:rsidRDefault="00E038E3" w:rsidP="00B8477A">
            <w:pPr>
              <w:pStyle w:val="TAL"/>
              <w:rPr>
                <w:sz w:val="16"/>
              </w:rPr>
            </w:pPr>
            <w:r>
              <w:rPr>
                <w:sz w:val="16"/>
              </w:rPr>
              <w:t>C1-239464</w:t>
            </w:r>
          </w:p>
        </w:tc>
        <w:tc>
          <w:tcPr>
            <w:tcW w:w="0" w:type="auto"/>
          </w:tcPr>
          <w:p w14:paraId="17F17AAE"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25FC1445"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52A2683E" w14:textId="77777777" w:rsidR="00E038E3" w:rsidRPr="009D2038" w:rsidRDefault="00E038E3" w:rsidP="00B8477A">
            <w:pPr>
              <w:pStyle w:val="TAL"/>
              <w:rPr>
                <w:sz w:val="16"/>
              </w:rPr>
            </w:pPr>
            <w:r>
              <w:rPr>
                <w:sz w:val="16"/>
              </w:rPr>
              <w:t>revised</w:t>
            </w:r>
          </w:p>
        </w:tc>
        <w:tc>
          <w:tcPr>
            <w:tcW w:w="0" w:type="auto"/>
          </w:tcPr>
          <w:p w14:paraId="3B85EFCF" w14:textId="77777777" w:rsidR="00E038E3" w:rsidRPr="009D2038" w:rsidRDefault="00E038E3" w:rsidP="00B8477A">
            <w:pPr>
              <w:pStyle w:val="TAL"/>
              <w:rPr>
                <w:sz w:val="16"/>
              </w:rPr>
            </w:pPr>
            <w:r>
              <w:rPr>
                <w:sz w:val="16"/>
              </w:rPr>
              <w:t>C1-238705</w:t>
            </w:r>
          </w:p>
        </w:tc>
        <w:tc>
          <w:tcPr>
            <w:tcW w:w="0" w:type="auto"/>
          </w:tcPr>
          <w:p w14:paraId="1C4DB783" w14:textId="77777777" w:rsidR="00E038E3" w:rsidRPr="009D2038" w:rsidRDefault="00E038E3" w:rsidP="00B8477A">
            <w:pPr>
              <w:pStyle w:val="TAL"/>
              <w:rPr>
                <w:sz w:val="16"/>
              </w:rPr>
            </w:pPr>
            <w:r>
              <w:rPr>
                <w:sz w:val="16"/>
              </w:rPr>
              <w:t>C1-239575</w:t>
            </w:r>
          </w:p>
        </w:tc>
      </w:tr>
      <w:tr w:rsidR="00E038E3" w14:paraId="67E439C4" w14:textId="77777777" w:rsidTr="00B8477A">
        <w:tc>
          <w:tcPr>
            <w:tcW w:w="0" w:type="auto"/>
          </w:tcPr>
          <w:p w14:paraId="64D0EABE" w14:textId="77777777" w:rsidR="00E038E3" w:rsidRPr="009D2038" w:rsidRDefault="00E038E3" w:rsidP="00B8477A">
            <w:pPr>
              <w:pStyle w:val="TAL"/>
              <w:rPr>
                <w:sz w:val="16"/>
              </w:rPr>
            </w:pPr>
            <w:r>
              <w:rPr>
                <w:sz w:val="16"/>
              </w:rPr>
              <w:lastRenderedPageBreak/>
              <w:t>C1-239465</w:t>
            </w:r>
          </w:p>
        </w:tc>
        <w:tc>
          <w:tcPr>
            <w:tcW w:w="0" w:type="auto"/>
          </w:tcPr>
          <w:p w14:paraId="3DCA64BF" w14:textId="77777777" w:rsidR="00E038E3" w:rsidRPr="009D2038" w:rsidRDefault="00E038E3" w:rsidP="00B8477A">
            <w:pPr>
              <w:pStyle w:val="TAL"/>
              <w:rPr>
                <w:sz w:val="16"/>
              </w:rPr>
            </w:pPr>
            <w:r>
              <w:rPr>
                <w:sz w:val="16"/>
              </w:rPr>
              <w:t>PIN connectivity subscription, PIN connectivity unsubscribe procedure</w:t>
            </w:r>
          </w:p>
        </w:tc>
        <w:tc>
          <w:tcPr>
            <w:tcW w:w="0" w:type="auto"/>
          </w:tcPr>
          <w:p w14:paraId="1887D88B"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E8B0837" w14:textId="77777777" w:rsidR="00E038E3" w:rsidRPr="009D2038" w:rsidRDefault="00E038E3" w:rsidP="00B8477A">
            <w:pPr>
              <w:pStyle w:val="TAL"/>
              <w:rPr>
                <w:sz w:val="16"/>
              </w:rPr>
            </w:pPr>
            <w:r>
              <w:rPr>
                <w:sz w:val="16"/>
              </w:rPr>
              <w:t>agreed</w:t>
            </w:r>
          </w:p>
        </w:tc>
        <w:tc>
          <w:tcPr>
            <w:tcW w:w="0" w:type="auto"/>
          </w:tcPr>
          <w:p w14:paraId="26C6F6E8" w14:textId="77777777" w:rsidR="00E038E3" w:rsidRPr="009D2038" w:rsidRDefault="00E038E3" w:rsidP="00B8477A">
            <w:pPr>
              <w:pStyle w:val="TAL"/>
              <w:rPr>
                <w:sz w:val="16"/>
              </w:rPr>
            </w:pPr>
            <w:r>
              <w:rPr>
                <w:sz w:val="16"/>
              </w:rPr>
              <w:t>C1-238706</w:t>
            </w:r>
          </w:p>
        </w:tc>
        <w:tc>
          <w:tcPr>
            <w:tcW w:w="0" w:type="auto"/>
          </w:tcPr>
          <w:p w14:paraId="39FADC5A" w14:textId="77777777" w:rsidR="00E038E3" w:rsidRPr="009D2038" w:rsidRDefault="00E038E3" w:rsidP="00B8477A">
            <w:pPr>
              <w:pStyle w:val="TAL"/>
              <w:rPr>
                <w:sz w:val="16"/>
              </w:rPr>
            </w:pPr>
          </w:p>
        </w:tc>
      </w:tr>
      <w:tr w:rsidR="00E038E3" w14:paraId="1414B56D" w14:textId="77777777" w:rsidTr="00B8477A">
        <w:tc>
          <w:tcPr>
            <w:tcW w:w="0" w:type="auto"/>
          </w:tcPr>
          <w:p w14:paraId="39890293" w14:textId="77777777" w:rsidR="00E038E3" w:rsidRPr="009D2038" w:rsidRDefault="00E038E3" w:rsidP="00B8477A">
            <w:pPr>
              <w:pStyle w:val="TAL"/>
              <w:rPr>
                <w:sz w:val="16"/>
              </w:rPr>
            </w:pPr>
            <w:r>
              <w:rPr>
                <w:sz w:val="16"/>
              </w:rPr>
              <w:t>C1-239466</w:t>
            </w:r>
          </w:p>
        </w:tc>
        <w:tc>
          <w:tcPr>
            <w:tcW w:w="0" w:type="auto"/>
          </w:tcPr>
          <w:p w14:paraId="58348A3B" w14:textId="77777777" w:rsidR="00E038E3" w:rsidRPr="009D2038" w:rsidRDefault="00E038E3" w:rsidP="00B8477A">
            <w:pPr>
              <w:pStyle w:val="TAL"/>
              <w:rPr>
                <w:sz w:val="16"/>
              </w:rPr>
            </w:pPr>
            <w:r>
              <w:rPr>
                <w:sz w:val="16"/>
              </w:rPr>
              <w:t>Update to “PMAE-C replacement with PAE-S support” procedure</w:t>
            </w:r>
          </w:p>
        </w:tc>
        <w:tc>
          <w:tcPr>
            <w:tcW w:w="0" w:type="auto"/>
          </w:tcPr>
          <w:p w14:paraId="72A7E88D"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2E915160" w14:textId="77777777" w:rsidR="00E038E3" w:rsidRPr="009D2038" w:rsidRDefault="00E038E3" w:rsidP="00B8477A">
            <w:pPr>
              <w:pStyle w:val="TAL"/>
              <w:rPr>
                <w:sz w:val="16"/>
              </w:rPr>
            </w:pPr>
            <w:r>
              <w:rPr>
                <w:sz w:val="16"/>
              </w:rPr>
              <w:t>agreed</w:t>
            </w:r>
          </w:p>
        </w:tc>
        <w:tc>
          <w:tcPr>
            <w:tcW w:w="0" w:type="auto"/>
          </w:tcPr>
          <w:p w14:paraId="17EB95F0" w14:textId="77777777" w:rsidR="00E038E3" w:rsidRPr="009D2038" w:rsidRDefault="00E038E3" w:rsidP="00B8477A">
            <w:pPr>
              <w:pStyle w:val="TAL"/>
              <w:rPr>
                <w:sz w:val="16"/>
              </w:rPr>
            </w:pPr>
            <w:r>
              <w:rPr>
                <w:sz w:val="16"/>
              </w:rPr>
              <w:t>C1-238707</w:t>
            </w:r>
          </w:p>
        </w:tc>
        <w:tc>
          <w:tcPr>
            <w:tcW w:w="0" w:type="auto"/>
          </w:tcPr>
          <w:p w14:paraId="43E3C54B" w14:textId="77777777" w:rsidR="00E038E3" w:rsidRPr="009D2038" w:rsidRDefault="00E038E3" w:rsidP="00B8477A">
            <w:pPr>
              <w:pStyle w:val="TAL"/>
              <w:rPr>
                <w:sz w:val="16"/>
              </w:rPr>
            </w:pPr>
          </w:p>
        </w:tc>
      </w:tr>
      <w:tr w:rsidR="00E038E3" w14:paraId="2807D4E5" w14:textId="77777777" w:rsidTr="00B8477A">
        <w:tc>
          <w:tcPr>
            <w:tcW w:w="0" w:type="auto"/>
          </w:tcPr>
          <w:p w14:paraId="7980CEA4" w14:textId="77777777" w:rsidR="00E038E3" w:rsidRPr="009D2038" w:rsidRDefault="00E038E3" w:rsidP="00B8477A">
            <w:pPr>
              <w:pStyle w:val="TAL"/>
              <w:rPr>
                <w:sz w:val="16"/>
              </w:rPr>
            </w:pPr>
            <w:r>
              <w:rPr>
                <w:sz w:val="16"/>
              </w:rPr>
              <w:t>C1-239467</w:t>
            </w:r>
          </w:p>
        </w:tc>
        <w:tc>
          <w:tcPr>
            <w:tcW w:w="0" w:type="auto"/>
          </w:tcPr>
          <w:p w14:paraId="5D8464AF" w14:textId="77777777" w:rsidR="00E038E3" w:rsidRPr="009D2038" w:rsidRDefault="00E038E3" w:rsidP="00B8477A">
            <w:pPr>
              <w:pStyle w:val="TAL"/>
              <w:rPr>
                <w:sz w:val="16"/>
              </w:rPr>
            </w:pPr>
            <w:r>
              <w:rPr>
                <w:sz w:val="16"/>
              </w:rPr>
              <w:t>Representation registration for multiple PINEs or PEGCs</w:t>
            </w:r>
          </w:p>
        </w:tc>
        <w:tc>
          <w:tcPr>
            <w:tcW w:w="0" w:type="auto"/>
          </w:tcPr>
          <w:p w14:paraId="3B177833" w14:textId="77777777" w:rsidR="00E038E3" w:rsidRPr="009D2038" w:rsidRDefault="00E038E3" w:rsidP="00B8477A">
            <w:pPr>
              <w:pStyle w:val="TAL"/>
              <w:rPr>
                <w:sz w:val="16"/>
              </w:rPr>
            </w:pPr>
            <w:r>
              <w:rPr>
                <w:sz w:val="16"/>
              </w:rPr>
              <w:t>vivo/ Yizhong</w:t>
            </w:r>
          </w:p>
        </w:tc>
        <w:tc>
          <w:tcPr>
            <w:tcW w:w="0" w:type="auto"/>
          </w:tcPr>
          <w:p w14:paraId="0E6B0237" w14:textId="77777777" w:rsidR="00E038E3" w:rsidRPr="009D2038" w:rsidRDefault="00E038E3" w:rsidP="00B8477A">
            <w:pPr>
              <w:pStyle w:val="TAL"/>
              <w:rPr>
                <w:sz w:val="16"/>
              </w:rPr>
            </w:pPr>
            <w:r>
              <w:rPr>
                <w:sz w:val="16"/>
              </w:rPr>
              <w:t>revised</w:t>
            </w:r>
          </w:p>
        </w:tc>
        <w:tc>
          <w:tcPr>
            <w:tcW w:w="0" w:type="auto"/>
          </w:tcPr>
          <w:p w14:paraId="3A40A89C" w14:textId="77777777" w:rsidR="00E038E3" w:rsidRPr="009D2038" w:rsidRDefault="00E038E3" w:rsidP="00B8477A">
            <w:pPr>
              <w:pStyle w:val="TAL"/>
              <w:rPr>
                <w:sz w:val="16"/>
              </w:rPr>
            </w:pPr>
            <w:r>
              <w:rPr>
                <w:sz w:val="16"/>
              </w:rPr>
              <w:t>C1-239093</w:t>
            </w:r>
          </w:p>
        </w:tc>
        <w:tc>
          <w:tcPr>
            <w:tcW w:w="0" w:type="auto"/>
          </w:tcPr>
          <w:p w14:paraId="5D913E17" w14:textId="77777777" w:rsidR="00E038E3" w:rsidRPr="009D2038" w:rsidRDefault="00E038E3" w:rsidP="00B8477A">
            <w:pPr>
              <w:pStyle w:val="TAL"/>
              <w:rPr>
                <w:sz w:val="16"/>
              </w:rPr>
            </w:pPr>
            <w:r>
              <w:rPr>
                <w:sz w:val="16"/>
              </w:rPr>
              <w:t>C1-239576</w:t>
            </w:r>
          </w:p>
        </w:tc>
      </w:tr>
      <w:tr w:rsidR="00E038E3" w14:paraId="35ABEA7B" w14:textId="77777777" w:rsidTr="00B8477A">
        <w:tc>
          <w:tcPr>
            <w:tcW w:w="0" w:type="auto"/>
          </w:tcPr>
          <w:p w14:paraId="4F7F152E" w14:textId="77777777" w:rsidR="00E038E3" w:rsidRPr="009D2038" w:rsidRDefault="00E038E3" w:rsidP="00B8477A">
            <w:pPr>
              <w:pStyle w:val="TAL"/>
              <w:rPr>
                <w:sz w:val="16"/>
              </w:rPr>
            </w:pPr>
            <w:r>
              <w:rPr>
                <w:sz w:val="16"/>
              </w:rPr>
              <w:t>C1-239468</w:t>
            </w:r>
          </w:p>
        </w:tc>
        <w:tc>
          <w:tcPr>
            <w:tcW w:w="0" w:type="auto"/>
          </w:tcPr>
          <w:p w14:paraId="595C6432" w14:textId="77777777" w:rsidR="00E038E3" w:rsidRPr="009D2038" w:rsidRDefault="00E038E3" w:rsidP="00B8477A">
            <w:pPr>
              <w:pStyle w:val="TAL"/>
              <w:rPr>
                <w:sz w:val="16"/>
              </w:rPr>
            </w:pPr>
            <w:r>
              <w:rPr>
                <w:sz w:val="16"/>
              </w:rPr>
              <w:t>Synchronization of PIN profile</w:t>
            </w:r>
          </w:p>
        </w:tc>
        <w:tc>
          <w:tcPr>
            <w:tcW w:w="0" w:type="auto"/>
          </w:tcPr>
          <w:p w14:paraId="487CADE0" w14:textId="77777777" w:rsidR="00E038E3" w:rsidRPr="009D2038" w:rsidRDefault="00E038E3" w:rsidP="00B8477A">
            <w:pPr>
              <w:pStyle w:val="TAL"/>
              <w:rPr>
                <w:sz w:val="16"/>
              </w:rPr>
            </w:pPr>
            <w:r>
              <w:rPr>
                <w:sz w:val="16"/>
              </w:rPr>
              <w:t>vivo/ Yizhong</w:t>
            </w:r>
          </w:p>
        </w:tc>
        <w:tc>
          <w:tcPr>
            <w:tcW w:w="0" w:type="auto"/>
          </w:tcPr>
          <w:p w14:paraId="722750CD" w14:textId="77777777" w:rsidR="00E038E3" w:rsidRPr="009D2038" w:rsidRDefault="00E038E3" w:rsidP="00B8477A">
            <w:pPr>
              <w:pStyle w:val="TAL"/>
              <w:rPr>
                <w:sz w:val="16"/>
              </w:rPr>
            </w:pPr>
            <w:r>
              <w:rPr>
                <w:sz w:val="16"/>
              </w:rPr>
              <w:t>agreed</w:t>
            </w:r>
          </w:p>
        </w:tc>
        <w:tc>
          <w:tcPr>
            <w:tcW w:w="0" w:type="auto"/>
          </w:tcPr>
          <w:p w14:paraId="6953ADEC" w14:textId="77777777" w:rsidR="00E038E3" w:rsidRPr="009D2038" w:rsidRDefault="00E038E3" w:rsidP="00B8477A">
            <w:pPr>
              <w:pStyle w:val="TAL"/>
              <w:rPr>
                <w:sz w:val="16"/>
              </w:rPr>
            </w:pPr>
            <w:r>
              <w:rPr>
                <w:sz w:val="16"/>
              </w:rPr>
              <w:t>C1-239094</w:t>
            </w:r>
          </w:p>
        </w:tc>
        <w:tc>
          <w:tcPr>
            <w:tcW w:w="0" w:type="auto"/>
          </w:tcPr>
          <w:p w14:paraId="4A4434D7" w14:textId="77777777" w:rsidR="00E038E3" w:rsidRPr="009D2038" w:rsidRDefault="00E038E3" w:rsidP="00B8477A">
            <w:pPr>
              <w:pStyle w:val="TAL"/>
              <w:rPr>
                <w:sz w:val="16"/>
              </w:rPr>
            </w:pPr>
          </w:p>
        </w:tc>
      </w:tr>
      <w:tr w:rsidR="00E038E3" w14:paraId="3092AF06" w14:textId="77777777" w:rsidTr="00B8477A">
        <w:tc>
          <w:tcPr>
            <w:tcW w:w="0" w:type="auto"/>
          </w:tcPr>
          <w:p w14:paraId="1F4F4A60" w14:textId="77777777" w:rsidR="00E038E3" w:rsidRPr="009D2038" w:rsidRDefault="00E038E3" w:rsidP="00B8477A">
            <w:pPr>
              <w:pStyle w:val="TAL"/>
              <w:rPr>
                <w:sz w:val="16"/>
              </w:rPr>
            </w:pPr>
            <w:r>
              <w:rPr>
                <w:sz w:val="16"/>
              </w:rPr>
              <w:t>C1-239469</w:t>
            </w:r>
          </w:p>
        </w:tc>
        <w:tc>
          <w:tcPr>
            <w:tcW w:w="0" w:type="auto"/>
          </w:tcPr>
          <w:p w14:paraId="3FE5089C" w14:textId="77777777" w:rsidR="00E038E3" w:rsidRPr="009D2038" w:rsidRDefault="00E038E3" w:rsidP="00B8477A">
            <w:pPr>
              <w:pStyle w:val="TAL"/>
              <w:rPr>
                <w:sz w:val="16"/>
              </w:rPr>
            </w:pPr>
            <w:r>
              <w:rPr>
                <w:sz w:val="16"/>
              </w:rPr>
              <w:t>Service switch internal PIN</w:t>
            </w:r>
          </w:p>
        </w:tc>
        <w:tc>
          <w:tcPr>
            <w:tcW w:w="0" w:type="auto"/>
          </w:tcPr>
          <w:p w14:paraId="50882A4E" w14:textId="77777777" w:rsidR="00E038E3" w:rsidRPr="009D2038" w:rsidRDefault="00E038E3" w:rsidP="00B8477A">
            <w:pPr>
              <w:pStyle w:val="TAL"/>
              <w:rPr>
                <w:sz w:val="16"/>
              </w:rPr>
            </w:pPr>
            <w:r>
              <w:rPr>
                <w:sz w:val="16"/>
              </w:rPr>
              <w:t>vivo/ Yizhong</w:t>
            </w:r>
          </w:p>
        </w:tc>
        <w:tc>
          <w:tcPr>
            <w:tcW w:w="0" w:type="auto"/>
          </w:tcPr>
          <w:p w14:paraId="12CBBFD1" w14:textId="77777777" w:rsidR="00E038E3" w:rsidRPr="009D2038" w:rsidRDefault="00E038E3" w:rsidP="00B8477A">
            <w:pPr>
              <w:pStyle w:val="TAL"/>
              <w:rPr>
                <w:sz w:val="16"/>
              </w:rPr>
            </w:pPr>
            <w:r>
              <w:rPr>
                <w:sz w:val="16"/>
              </w:rPr>
              <w:t>agreed</w:t>
            </w:r>
          </w:p>
        </w:tc>
        <w:tc>
          <w:tcPr>
            <w:tcW w:w="0" w:type="auto"/>
          </w:tcPr>
          <w:p w14:paraId="2D8A615C" w14:textId="77777777" w:rsidR="00E038E3" w:rsidRPr="009D2038" w:rsidRDefault="00E038E3" w:rsidP="00B8477A">
            <w:pPr>
              <w:pStyle w:val="TAL"/>
              <w:rPr>
                <w:sz w:val="16"/>
              </w:rPr>
            </w:pPr>
            <w:r>
              <w:rPr>
                <w:sz w:val="16"/>
              </w:rPr>
              <w:t>C1-239097</w:t>
            </w:r>
          </w:p>
        </w:tc>
        <w:tc>
          <w:tcPr>
            <w:tcW w:w="0" w:type="auto"/>
          </w:tcPr>
          <w:p w14:paraId="30C5D53F" w14:textId="77777777" w:rsidR="00E038E3" w:rsidRPr="009D2038" w:rsidRDefault="00E038E3" w:rsidP="00B8477A">
            <w:pPr>
              <w:pStyle w:val="TAL"/>
              <w:rPr>
                <w:sz w:val="16"/>
              </w:rPr>
            </w:pPr>
          </w:p>
        </w:tc>
      </w:tr>
      <w:tr w:rsidR="00E038E3" w14:paraId="26A8625B" w14:textId="77777777" w:rsidTr="00B8477A">
        <w:tc>
          <w:tcPr>
            <w:tcW w:w="0" w:type="auto"/>
          </w:tcPr>
          <w:p w14:paraId="06514A8E" w14:textId="77777777" w:rsidR="00E038E3" w:rsidRPr="009D2038" w:rsidRDefault="00E038E3" w:rsidP="00B8477A">
            <w:pPr>
              <w:pStyle w:val="TAL"/>
              <w:rPr>
                <w:sz w:val="16"/>
              </w:rPr>
            </w:pPr>
            <w:r>
              <w:rPr>
                <w:sz w:val="16"/>
              </w:rPr>
              <w:t>C1-239470</w:t>
            </w:r>
          </w:p>
        </w:tc>
        <w:tc>
          <w:tcPr>
            <w:tcW w:w="0" w:type="auto"/>
          </w:tcPr>
          <w:p w14:paraId="77A5E719" w14:textId="77777777" w:rsidR="00E038E3" w:rsidRPr="009D2038" w:rsidRDefault="00E038E3" w:rsidP="00B8477A">
            <w:pPr>
              <w:pStyle w:val="TAL"/>
              <w:rPr>
                <w:sz w:val="16"/>
              </w:rPr>
            </w:pPr>
            <w:r>
              <w:rPr>
                <w:sz w:val="16"/>
              </w:rPr>
              <w:t>Service continuity in changing access to 5GS</w:t>
            </w:r>
          </w:p>
        </w:tc>
        <w:tc>
          <w:tcPr>
            <w:tcW w:w="0" w:type="auto"/>
          </w:tcPr>
          <w:p w14:paraId="329FAF28" w14:textId="77777777" w:rsidR="00E038E3" w:rsidRPr="009D2038" w:rsidRDefault="00E038E3" w:rsidP="00B8477A">
            <w:pPr>
              <w:pStyle w:val="TAL"/>
              <w:rPr>
                <w:sz w:val="16"/>
              </w:rPr>
            </w:pPr>
            <w:r>
              <w:rPr>
                <w:sz w:val="16"/>
              </w:rPr>
              <w:t>vivo/ Yizhong</w:t>
            </w:r>
          </w:p>
        </w:tc>
        <w:tc>
          <w:tcPr>
            <w:tcW w:w="0" w:type="auto"/>
          </w:tcPr>
          <w:p w14:paraId="330F5BC9" w14:textId="77777777" w:rsidR="00E038E3" w:rsidRPr="009D2038" w:rsidRDefault="00E038E3" w:rsidP="00B8477A">
            <w:pPr>
              <w:pStyle w:val="TAL"/>
              <w:rPr>
                <w:sz w:val="16"/>
              </w:rPr>
            </w:pPr>
            <w:r>
              <w:rPr>
                <w:sz w:val="16"/>
              </w:rPr>
              <w:t>agreed</w:t>
            </w:r>
          </w:p>
        </w:tc>
        <w:tc>
          <w:tcPr>
            <w:tcW w:w="0" w:type="auto"/>
          </w:tcPr>
          <w:p w14:paraId="6F410815" w14:textId="77777777" w:rsidR="00E038E3" w:rsidRPr="009D2038" w:rsidRDefault="00E038E3" w:rsidP="00B8477A">
            <w:pPr>
              <w:pStyle w:val="TAL"/>
              <w:rPr>
                <w:sz w:val="16"/>
              </w:rPr>
            </w:pPr>
            <w:r>
              <w:rPr>
                <w:sz w:val="16"/>
              </w:rPr>
              <w:t>C1-239098</w:t>
            </w:r>
          </w:p>
        </w:tc>
        <w:tc>
          <w:tcPr>
            <w:tcW w:w="0" w:type="auto"/>
          </w:tcPr>
          <w:p w14:paraId="2CDFF435" w14:textId="77777777" w:rsidR="00E038E3" w:rsidRPr="009D2038" w:rsidRDefault="00E038E3" w:rsidP="00B8477A">
            <w:pPr>
              <w:pStyle w:val="TAL"/>
              <w:rPr>
                <w:sz w:val="16"/>
              </w:rPr>
            </w:pPr>
          </w:p>
        </w:tc>
      </w:tr>
      <w:tr w:rsidR="00E038E3" w14:paraId="0BA0DD73" w14:textId="77777777" w:rsidTr="00B8477A">
        <w:tc>
          <w:tcPr>
            <w:tcW w:w="0" w:type="auto"/>
          </w:tcPr>
          <w:p w14:paraId="24D21361" w14:textId="77777777" w:rsidR="00E038E3" w:rsidRPr="009D2038" w:rsidRDefault="00E038E3" w:rsidP="00B8477A">
            <w:pPr>
              <w:pStyle w:val="TAL"/>
              <w:rPr>
                <w:sz w:val="16"/>
              </w:rPr>
            </w:pPr>
            <w:r>
              <w:rPr>
                <w:sz w:val="16"/>
              </w:rPr>
              <w:t>C1-239471</w:t>
            </w:r>
          </w:p>
        </w:tc>
        <w:tc>
          <w:tcPr>
            <w:tcW w:w="0" w:type="auto"/>
          </w:tcPr>
          <w:p w14:paraId="2A3E2D4E" w14:textId="77777777" w:rsidR="00E038E3" w:rsidRPr="009D2038" w:rsidRDefault="00E038E3" w:rsidP="00B8477A">
            <w:pPr>
              <w:pStyle w:val="TAL"/>
              <w:rPr>
                <w:sz w:val="16"/>
              </w:rPr>
            </w:pPr>
            <w:r>
              <w:rPr>
                <w:sz w:val="16"/>
              </w:rPr>
              <w:t>Missing content in current specification</w:t>
            </w:r>
          </w:p>
        </w:tc>
        <w:tc>
          <w:tcPr>
            <w:tcW w:w="0" w:type="auto"/>
          </w:tcPr>
          <w:p w14:paraId="2E5CE49A" w14:textId="77777777" w:rsidR="00E038E3" w:rsidRPr="009D2038" w:rsidRDefault="00E038E3" w:rsidP="00B8477A">
            <w:pPr>
              <w:pStyle w:val="TAL"/>
              <w:rPr>
                <w:sz w:val="16"/>
              </w:rPr>
            </w:pPr>
            <w:r>
              <w:rPr>
                <w:sz w:val="16"/>
              </w:rPr>
              <w:t>vivo/ Yizhong</w:t>
            </w:r>
          </w:p>
        </w:tc>
        <w:tc>
          <w:tcPr>
            <w:tcW w:w="0" w:type="auto"/>
          </w:tcPr>
          <w:p w14:paraId="3CBAA490" w14:textId="77777777" w:rsidR="00E038E3" w:rsidRPr="009D2038" w:rsidRDefault="00E038E3" w:rsidP="00B8477A">
            <w:pPr>
              <w:pStyle w:val="TAL"/>
              <w:rPr>
                <w:sz w:val="16"/>
              </w:rPr>
            </w:pPr>
            <w:r>
              <w:rPr>
                <w:sz w:val="16"/>
              </w:rPr>
              <w:t>agreed</w:t>
            </w:r>
          </w:p>
        </w:tc>
        <w:tc>
          <w:tcPr>
            <w:tcW w:w="0" w:type="auto"/>
          </w:tcPr>
          <w:p w14:paraId="5F480020" w14:textId="77777777" w:rsidR="00E038E3" w:rsidRPr="009D2038" w:rsidRDefault="00E038E3" w:rsidP="00B8477A">
            <w:pPr>
              <w:pStyle w:val="TAL"/>
              <w:rPr>
                <w:sz w:val="16"/>
              </w:rPr>
            </w:pPr>
            <w:r>
              <w:rPr>
                <w:sz w:val="16"/>
              </w:rPr>
              <w:t>C1-239099</w:t>
            </w:r>
          </w:p>
        </w:tc>
        <w:tc>
          <w:tcPr>
            <w:tcW w:w="0" w:type="auto"/>
          </w:tcPr>
          <w:p w14:paraId="6839C754" w14:textId="77777777" w:rsidR="00E038E3" w:rsidRPr="009D2038" w:rsidRDefault="00E038E3" w:rsidP="00B8477A">
            <w:pPr>
              <w:pStyle w:val="TAL"/>
              <w:rPr>
                <w:sz w:val="16"/>
              </w:rPr>
            </w:pPr>
          </w:p>
        </w:tc>
      </w:tr>
      <w:tr w:rsidR="00E038E3" w14:paraId="114CF8E3" w14:textId="77777777" w:rsidTr="00B8477A">
        <w:tc>
          <w:tcPr>
            <w:tcW w:w="0" w:type="auto"/>
          </w:tcPr>
          <w:p w14:paraId="355C48E3" w14:textId="77777777" w:rsidR="00E038E3" w:rsidRPr="009D2038" w:rsidRDefault="00E038E3" w:rsidP="00B8477A">
            <w:pPr>
              <w:pStyle w:val="TAL"/>
              <w:rPr>
                <w:sz w:val="16"/>
              </w:rPr>
            </w:pPr>
            <w:r>
              <w:rPr>
                <w:sz w:val="16"/>
              </w:rPr>
              <w:t>C1-239472</w:t>
            </w:r>
          </w:p>
        </w:tc>
        <w:tc>
          <w:tcPr>
            <w:tcW w:w="0" w:type="auto"/>
          </w:tcPr>
          <w:p w14:paraId="30650A93" w14:textId="77777777" w:rsidR="00E038E3" w:rsidRPr="009D2038" w:rsidRDefault="00E038E3" w:rsidP="00B8477A">
            <w:pPr>
              <w:pStyle w:val="TAL"/>
              <w:rPr>
                <w:sz w:val="16"/>
              </w:rPr>
            </w:pPr>
            <w:r>
              <w:rPr>
                <w:sz w:val="16"/>
              </w:rPr>
              <w:t>Resource review for ADAE services</w:t>
            </w:r>
          </w:p>
        </w:tc>
        <w:tc>
          <w:tcPr>
            <w:tcW w:w="0" w:type="auto"/>
          </w:tcPr>
          <w:p w14:paraId="2F5388A3" w14:textId="77777777" w:rsidR="00E038E3" w:rsidRPr="009D2038" w:rsidRDefault="00E038E3" w:rsidP="00B8477A">
            <w:pPr>
              <w:pStyle w:val="TAL"/>
              <w:rPr>
                <w:sz w:val="16"/>
              </w:rPr>
            </w:pPr>
            <w:r>
              <w:rPr>
                <w:sz w:val="16"/>
              </w:rPr>
              <w:t>Lenovo</w:t>
            </w:r>
          </w:p>
        </w:tc>
        <w:tc>
          <w:tcPr>
            <w:tcW w:w="0" w:type="auto"/>
          </w:tcPr>
          <w:p w14:paraId="32ADA9E3" w14:textId="77777777" w:rsidR="00E038E3" w:rsidRPr="009D2038" w:rsidRDefault="00E038E3" w:rsidP="00B8477A">
            <w:pPr>
              <w:pStyle w:val="TAL"/>
              <w:rPr>
                <w:sz w:val="16"/>
              </w:rPr>
            </w:pPr>
            <w:r>
              <w:rPr>
                <w:sz w:val="16"/>
              </w:rPr>
              <w:t>revised</w:t>
            </w:r>
          </w:p>
        </w:tc>
        <w:tc>
          <w:tcPr>
            <w:tcW w:w="0" w:type="auto"/>
          </w:tcPr>
          <w:p w14:paraId="4B5B26AE" w14:textId="77777777" w:rsidR="00E038E3" w:rsidRPr="009D2038" w:rsidRDefault="00E038E3" w:rsidP="00B8477A">
            <w:pPr>
              <w:pStyle w:val="TAL"/>
              <w:rPr>
                <w:sz w:val="16"/>
              </w:rPr>
            </w:pPr>
            <w:r>
              <w:rPr>
                <w:sz w:val="16"/>
              </w:rPr>
              <w:t>C1-238769</w:t>
            </w:r>
          </w:p>
        </w:tc>
        <w:tc>
          <w:tcPr>
            <w:tcW w:w="0" w:type="auto"/>
          </w:tcPr>
          <w:p w14:paraId="02E7CA6A" w14:textId="77777777" w:rsidR="00E038E3" w:rsidRPr="009D2038" w:rsidRDefault="00E038E3" w:rsidP="00B8477A">
            <w:pPr>
              <w:pStyle w:val="TAL"/>
              <w:rPr>
                <w:sz w:val="16"/>
              </w:rPr>
            </w:pPr>
            <w:r>
              <w:rPr>
                <w:sz w:val="16"/>
              </w:rPr>
              <w:t>C1-239589</w:t>
            </w:r>
          </w:p>
        </w:tc>
      </w:tr>
      <w:tr w:rsidR="00E038E3" w14:paraId="3725A06F" w14:textId="77777777" w:rsidTr="00B8477A">
        <w:tc>
          <w:tcPr>
            <w:tcW w:w="0" w:type="auto"/>
          </w:tcPr>
          <w:p w14:paraId="50F4CEAB" w14:textId="77777777" w:rsidR="00E038E3" w:rsidRPr="009D2038" w:rsidRDefault="00E038E3" w:rsidP="00B8477A">
            <w:pPr>
              <w:pStyle w:val="TAL"/>
              <w:rPr>
                <w:sz w:val="16"/>
              </w:rPr>
            </w:pPr>
            <w:r>
              <w:rPr>
                <w:sz w:val="16"/>
              </w:rPr>
              <w:t>C1-239473</w:t>
            </w:r>
          </w:p>
        </w:tc>
        <w:tc>
          <w:tcPr>
            <w:tcW w:w="0" w:type="auto"/>
          </w:tcPr>
          <w:p w14:paraId="5AA95B6C"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2E252E41" w14:textId="77777777" w:rsidR="00E038E3" w:rsidRPr="009D2038" w:rsidRDefault="00E038E3" w:rsidP="00B8477A">
            <w:pPr>
              <w:pStyle w:val="TAL"/>
              <w:rPr>
                <w:sz w:val="16"/>
              </w:rPr>
            </w:pPr>
            <w:r>
              <w:rPr>
                <w:sz w:val="16"/>
              </w:rPr>
              <w:t>Lenovo</w:t>
            </w:r>
          </w:p>
        </w:tc>
        <w:tc>
          <w:tcPr>
            <w:tcW w:w="0" w:type="auto"/>
          </w:tcPr>
          <w:p w14:paraId="636C3C4B" w14:textId="77777777" w:rsidR="00E038E3" w:rsidRPr="009D2038" w:rsidRDefault="00E038E3" w:rsidP="00B8477A">
            <w:pPr>
              <w:pStyle w:val="TAL"/>
              <w:rPr>
                <w:sz w:val="16"/>
              </w:rPr>
            </w:pPr>
            <w:r>
              <w:rPr>
                <w:sz w:val="16"/>
              </w:rPr>
              <w:t>revised</w:t>
            </w:r>
          </w:p>
        </w:tc>
        <w:tc>
          <w:tcPr>
            <w:tcW w:w="0" w:type="auto"/>
          </w:tcPr>
          <w:p w14:paraId="4A51EA6E" w14:textId="77777777" w:rsidR="00E038E3" w:rsidRPr="009D2038" w:rsidRDefault="00E038E3" w:rsidP="00B8477A">
            <w:pPr>
              <w:pStyle w:val="TAL"/>
              <w:rPr>
                <w:sz w:val="16"/>
              </w:rPr>
            </w:pPr>
            <w:r>
              <w:rPr>
                <w:sz w:val="16"/>
              </w:rPr>
              <w:t>C1-238770</w:t>
            </w:r>
          </w:p>
        </w:tc>
        <w:tc>
          <w:tcPr>
            <w:tcW w:w="0" w:type="auto"/>
          </w:tcPr>
          <w:p w14:paraId="439B47FD" w14:textId="77777777" w:rsidR="00E038E3" w:rsidRPr="009D2038" w:rsidRDefault="00E038E3" w:rsidP="00B8477A">
            <w:pPr>
              <w:pStyle w:val="TAL"/>
              <w:rPr>
                <w:sz w:val="16"/>
              </w:rPr>
            </w:pPr>
            <w:r>
              <w:rPr>
                <w:sz w:val="16"/>
              </w:rPr>
              <w:t>C1-239666</w:t>
            </w:r>
          </w:p>
        </w:tc>
      </w:tr>
      <w:tr w:rsidR="00E038E3" w14:paraId="37CBF6E6" w14:textId="77777777" w:rsidTr="00B8477A">
        <w:tc>
          <w:tcPr>
            <w:tcW w:w="0" w:type="auto"/>
          </w:tcPr>
          <w:p w14:paraId="39888EE7" w14:textId="77777777" w:rsidR="00E038E3" w:rsidRPr="009D2038" w:rsidRDefault="00E038E3" w:rsidP="00B8477A">
            <w:pPr>
              <w:pStyle w:val="TAL"/>
              <w:rPr>
                <w:sz w:val="16"/>
              </w:rPr>
            </w:pPr>
            <w:r>
              <w:rPr>
                <w:sz w:val="16"/>
              </w:rPr>
              <w:t>C1-239474</w:t>
            </w:r>
          </w:p>
        </w:tc>
        <w:tc>
          <w:tcPr>
            <w:tcW w:w="0" w:type="auto"/>
          </w:tcPr>
          <w:p w14:paraId="46DEFFD2" w14:textId="77777777" w:rsidR="00E038E3" w:rsidRPr="009D2038" w:rsidRDefault="00E038E3" w:rsidP="00B8477A">
            <w:pPr>
              <w:pStyle w:val="TAL"/>
              <w:rPr>
                <w:sz w:val="16"/>
              </w:rPr>
            </w:pPr>
            <w:r>
              <w:rPr>
                <w:sz w:val="16"/>
              </w:rPr>
              <w:t>UE-to-UE session performance for ADAE services</w:t>
            </w:r>
          </w:p>
        </w:tc>
        <w:tc>
          <w:tcPr>
            <w:tcW w:w="0" w:type="auto"/>
          </w:tcPr>
          <w:p w14:paraId="7408F533" w14:textId="77777777" w:rsidR="00E038E3" w:rsidRPr="009D2038" w:rsidRDefault="00E038E3" w:rsidP="00B8477A">
            <w:pPr>
              <w:pStyle w:val="TAL"/>
              <w:rPr>
                <w:sz w:val="16"/>
              </w:rPr>
            </w:pPr>
            <w:r>
              <w:rPr>
                <w:sz w:val="16"/>
              </w:rPr>
              <w:t>Lenovo</w:t>
            </w:r>
          </w:p>
        </w:tc>
        <w:tc>
          <w:tcPr>
            <w:tcW w:w="0" w:type="auto"/>
          </w:tcPr>
          <w:p w14:paraId="16B3A489" w14:textId="77777777" w:rsidR="00E038E3" w:rsidRPr="009D2038" w:rsidRDefault="00E038E3" w:rsidP="00B8477A">
            <w:pPr>
              <w:pStyle w:val="TAL"/>
              <w:rPr>
                <w:sz w:val="16"/>
              </w:rPr>
            </w:pPr>
            <w:r>
              <w:rPr>
                <w:sz w:val="16"/>
              </w:rPr>
              <w:t>revised</w:t>
            </w:r>
          </w:p>
        </w:tc>
        <w:tc>
          <w:tcPr>
            <w:tcW w:w="0" w:type="auto"/>
          </w:tcPr>
          <w:p w14:paraId="04BBCAC1" w14:textId="77777777" w:rsidR="00E038E3" w:rsidRPr="009D2038" w:rsidRDefault="00E038E3" w:rsidP="00B8477A">
            <w:pPr>
              <w:pStyle w:val="TAL"/>
              <w:rPr>
                <w:sz w:val="16"/>
              </w:rPr>
            </w:pPr>
            <w:r>
              <w:rPr>
                <w:sz w:val="16"/>
              </w:rPr>
              <w:t>C1-238771</w:t>
            </w:r>
          </w:p>
        </w:tc>
        <w:tc>
          <w:tcPr>
            <w:tcW w:w="0" w:type="auto"/>
          </w:tcPr>
          <w:p w14:paraId="335DFD52" w14:textId="77777777" w:rsidR="00E038E3" w:rsidRPr="009D2038" w:rsidRDefault="00E038E3" w:rsidP="00B8477A">
            <w:pPr>
              <w:pStyle w:val="TAL"/>
              <w:rPr>
                <w:sz w:val="16"/>
              </w:rPr>
            </w:pPr>
            <w:r>
              <w:rPr>
                <w:sz w:val="16"/>
              </w:rPr>
              <w:t>C1-239672</w:t>
            </w:r>
          </w:p>
        </w:tc>
      </w:tr>
      <w:tr w:rsidR="00E038E3" w14:paraId="7DE9A251" w14:textId="77777777" w:rsidTr="00B8477A">
        <w:tc>
          <w:tcPr>
            <w:tcW w:w="0" w:type="auto"/>
          </w:tcPr>
          <w:p w14:paraId="26CBB3AB" w14:textId="77777777" w:rsidR="00E038E3" w:rsidRPr="009D2038" w:rsidRDefault="00E038E3" w:rsidP="00B8477A">
            <w:pPr>
              <w:pStyle w:val="TAL"/>
              <w:rPr>
                <w:sz w:val="16"/>
              </w:rPr>
            </w:pPr>
            <w:r>
              <w:rPr>
                <w:sz w:val="16"/>
              </w:rPr>
              <w:t>C1-239475</w:t>
            </w:r>
          </w:p>
        </w:tc>
        <w:tc>
          <w:tcPr>
            <w:tcW w:w="0" w:type="auto"/>
          </w:tcPr>
          <w:p w14:paraId="6FB85FFD" w14:textId="77777777" w:rsidR="00E038E3" w:rsidRPr="009D2038" w:rsidRDefault="00E038E3" w:rsidP="00B8477A">
            <w:pPr>
              <w:pStyle w:val="TAL"/>
              <w:rPr>
                <w:sz w:val="16"/>
              </w:rPr>
            </w:pPr>
            <w:r>
              <w:rPr>
                <w:sz w:val="16"/>
              </w:rPr>
              <w:t>Edge load event subscription for ADAE services</w:t>
            </w:r>
          </w:p>
        </w:tc>
        <w:tc>
          <w:tcPr>
            <w:tcW w:w="0" w:type="auto"/>
          </w:tcPr>
          <w:p w14:paraId="0F4767F2" w14:textId="77777777" w:rsidR="00E038E3" w:rsidRPr="009D2038" w:rsidRDefault="00E038E3" w:rsidP="00B8477A">
            <w:pPr>
              <w:pStyle w:val="TAL"/>
              <w:rPr>
                <w:sz w:val="16"/>
              </w:rPr>
            </w:pPr>
            <w:r>
              <w:rPr>
                <w:sz w:val="16"/>
              </w:rPr>
              <w:t>Lenovo</w:t>
            </w:r>
          </w:p>
        </w:tc>
        <w:tc>
          <w:tcPr>
            <w:tcW w:w="0" w:type="auto"/>
          </w:tcPr>
          <w:p w14:paraId="416B6C48" w14:textId="77777777" w:rsidR="00E038E3" w:rsidRPr="009D2038" w:rsidRDefault="00E038E3" w:rsidP="00B8477A">
            <w:pPr>
              <w:pStyle w:val="TAL"/>
              <w:rPr>
                <w:sz w:val="16"/>
              </w:rPr>
            </w:pPr>
            <w:r>
              <w:rPr>
                <w:sz w:val="16"/>
              </w:rPr>
              <w:t>revised</w:t>
            </w:r>
          </w:p>
        </w:tc>
        <w:tc>
          <w:tcPr>
            <w:tcW w:w="0" w:type="auto"/>
          </w:tcPr>
          <w:p w14:paraId="5125D6EE" w14:textId="77777777" w:rsidR="00E038E3" w:rsidRPr="009D2038" w:rsidRDefault="00E038E3" w:rsidP="00B8477A">
            <w:pPr>
              <w:pStyle w:val="TAL"/>
              <w:rPr>
                <w:sz w:val="16"/>
              </w:rPr>
            </w:pPr>
            <w:r>
              <w:rPr>
                <w:sz w:val="16"/>
              </w:rPr>
              <w:t>C1-238772</w:t>
            </w:r>
          </w:p>
        </w:tc>
        <w:tc>
          <w:tcPr>
            <w:tcW w:w="0" w:type="auto"/>
          </w:tcPr>
          <w:p w14:paraId="33B33AF5" w14:textId="77777777" w:rsidR="00E038E3" w:rsidRPr="009D2038" w:rsidRDefault="00E038E3" w:rsidP="00B8477A">
            <w:pPr>
              <w:pStyle w:val="TAL"/>
              <w:rPr>
                <w:sz w:val="16"/>
              </w:rPr>
            </w:pPr>
            <w:r>
              <w:rPr>
                <w:sz w:val="16"/>
              </w:rPr>
              <w:t>C1-239673</w:t>
            </w:r>
          </w:p>
        </w:tc>
      </w:tr>
      <w:tr w:rsidR="00E038E3" w14:paraId="0653B993" w14:textId="77777777" w:rsidTr="00B8477A">
        <w:tc>
          <w:tcPr>
            <w:tcW w:w="0" w:type="auto"/>
          </w:tcPr>
          <w:p w14:paraId="0704EB0D" w14:textId="77777777" w:rsidR="00E038E3" w:rsidRPr="009D2038" w:rsidRDefault="00E038E3" w:rsidP="00B8477A">
            <w:pPr>
              <w:pStyle w:val="TAL"/>
              <w:rPr>
                <w:sz w:val="16"/>
              </w:rPr>
            </w:pPr>
            <w:r>
              <w:rPr>
                <w:sz w:val="16"/>
              </w:rPr>
              <w:t>C1-239476</w:t>
            </w:r>
          </w:p>
        </w:tc>
        <w:tc>
          <w:tcPr>
            <w:tcW w:w="0" w:type="auto"/>
          </w:tcPr>
          <w:p w14:paraId="62B9FB4E" w14:textId="77777777" w:rsidR="00E038E3" w:rsidRPr="009D2038" w:rsidRDefault="00E038E3" w:rsidP="00B8477A">
            <w:pPr>
              <w:pStyle w:val="TAL"/>
              <w:rPr>
                <w:sz w:val="16"/>
              </w:rPr>
            </w:pPr>
            <w:r>
              <w:rPr>
                <w:sz w:val="16"/>
              </w:rPr>
              <w:t>Service experience for ADAE services</w:t>
            </w:r>
          </w:p>
        </w:tc>
        <w:tc>
          <w:tcPr>
            <w:tcW w:w="0" w:type="auto"/>
          </w:tcPr>
          <w:p w14:paraId="13EAD846" w14:textId="77777777" w:rsidR="00E038E3" w:rsidRPr="009D2038" w:rsidRDefault="00E038E3" w:rsidP="00B8477A">
            <w:pPr>
              <w:pStyle w:val="TAL"/>
              <w:rPr>
                <w:sz w:val="16"/>
              </w:rPr>
            </w:pPr>
            <w:r>
              <w:rPr>
                <w:sz w:val="16"/>
              </w:rPr>
              <w:t>Lenovo</w:t>
            </w:r>
          </w:p>
        </w:tc>
        <w:tc>
          <w:tcPr>
            <w:tcW w:w="0" w:type="auto"/>
          </w:tcPr>
          <w:p w14:paraId="3377AF5A" w14:textId="77777777" w:rsidR="00E038E3" w:rsidRPr="009D2038" w:rsidRDefault="00E038E3" w:rsidP="00B8477A">
            <w:pPr>
              <w:pStyle w:val="TAL"/>
              <w:rPr>
                <w:sz w:val="16"/>
              </w:rPr>
            </w:pPr>
            <w:r>
              <w:rPr>
                <w:sz w:val="16"/>
              </w:rPr>
              <w:t>revised</w:t>
            </w:r>
          </w:p>
        </w:tc>
        <w:tc>
          <w:tcPr>
            <w:tcW w:w="0" w:type="auto"/>
          </w:tcPr>
          <w:p w14:paraId="118ED2D6" w14:textId="77777777" w:rsidR="00E038E3" w:rsidRPr="009D2038" w:rsidRDefault="00E038E3" w:rsidP="00B8477A">
            <w:pPr>
              <w:pStyle w:val="TAL"/>
              <w:rPr>
                <w:sz w:val="16"/>
              </w:rPr>
            </w:pPr>
            <w:r>
              <w:rPr>
                <w:sz w:val="16"/>
              </w:rPr>
              <w:t>C1-238773</w:t>
            </w:r>
          </w:p>
        </w:tc>
        <w:tc>
          <w:tcPr>
            <w:tcW w:w="0" w:type="auto"/>
          </w:tcPr>
          <w:p w14:paraId="2F3B05A1" w14:textId="77777777" w:rsidR="00E038E3" w:rsidRPr="009D2038" w:rsidRDefault="00E038E3" w:rsidP="00B8477A">
            <w:pPr>
              <w:pStyle w:val="TAL"/>
              <w:rPr>
                <w:sz w:val="16"/>
              </w:rPr>
            </w:pPr>
            <w:r>
              <w:rPr>
                <w:sz w:val="16"/>
              </w:rPr>
              <w:t>C1-239588</w:t>
            </w:r>
          </w:p>
        </w:tc>
      </w:tr>
      <w:tr w:rsidR="00E038E3" w14:paraId="5E5800B9" w14:textId="77777777" w:rsidTr="00B8477A">
        <w:tc>
          <w:tcPr>
            <w:tcW w:w="0" w:type="auto"/>
          </w:tcPr>
          <w:p w14:paraId="5502E5D6" w14:textId="77777777" w:rsidR="00E038E3" w:rsidRPr="009D2038" w:rsidRDefault="00E038E3" w:rsidP="00B8477A">
            <w:pPr>
              <w:pStyle w:val="TAL"/>
              <w:rPr>
                <w:sz w:val="16"/>
              </w:rPr>
            </w:pPr>
            <w:r>
              <w:rPr>
                <w:sz w:val="16"/>
              </w:rPr>
              <w:t>C1-239477</w:t>
            </w:r>
          </w:p>
        </w:tc>
        <w:tc>
          <w:tcPr>
            <w:tcW w:w="0" w:type="auto"/>
          </w:tcPr>
          <w:p w14:paraId="6B382DBD" w14:textId="77777777" w:rsidR="00E038E3" w:rsidRPr="009D2038" w:rsidRDefault="00E038E3" w:rsidP="00B8477A">
            <w:pPr>
              <w:pStyle w:val="TAL"/>
              <w:rPr>
                <w:sz w:val="16"/>
              </w:rPr>
            </w:pPr>
            <w:r>
              <w:rPr>
                <w:sz w:val="16"/>
              </w:rPr>
              <w:t>Notification overview for ADAE services</w:t>
            </w:r>
          </w:p>
        </w:tc>
        <w:tc>
          <w:tcPr>
            <w:tcW w:w="0" w:type="auto"/>
          </w:tcPr>
          <w:p w14:paraId="653F942F" w14:textId="77777777" w:rsidR="00E038E3" w:rsidRPr="009D2038" w:rsidRDefault="00E038E3" w:rsidP="00B8477A">
            <w:pPr>
              <w:pStyle w:val="TAL"/>
              <w:rPr>
                <w:sz w:val="16"/>
              </w:rPr>
            </w:pPr>
            <w:r>
              <w:rPr>
                <w:sz w:val="16"/>
              </w:rPr>
              <w:t>Lenovo</w:t>
            </w:r>
          </w:p>
        </w:tc>
        <w:tc>
          <w:tcPr>
            <w:tcW w:w="0" w:type="auto"/>
          </w:tcPr>
          <w:p w14:paraId="5324B7E6" w14:textId="77777777" w:rsidR="00E038E3" w:rsidRPr="009D2038" w:rsidRDefault="00E038E3" w:rsidP="00B8477A">
            <w:pPr>
              <w:pStyle w:val="TAL"/>
              <w:rPr>
                <w:sz w:val="16"/>
              </w:rPr>
            </w:pPr>
            <w:r>
              <w:rPr>
                <w:sz w:val="16"/>
              </w:rPr>
              <w:t>agreed</w:t>
            </w:r>
          </w:p>
        </w:tc>
        <w:tc>
          <w:tcPr>
            <w:tcW w:w="0" w:type="auto"/>
          </w:tcPr>
          <w:p w14:paraId="42AFD0D1" w14:textId="77777777" w:rsidR="00E038E3" w:rsidRPr="009D2038" w:rsidRDefault="00E038E3" w:rsidP="00B8477A">
            <w:pPr>
              <w:pStyle w:val="TAL"/>
              <w:rPr>
                <w:sz w:val="16"/>
              </w:rPr>
            </w:pPr>
            <w:r>
              <w:rPr>
                <w:sz w:val="16"/>
              </w:rPr>
              <w:t>C1-238775</w:t>
            </w:r>
          </w:p>
        </w:tc>
        <w:tc>
          <w:tcPr>
            <w:tcW w:w="0" w:type="auto"/>
          </w:tcPr>
          <w:p w14:paraId="6DEAA8BB" w14:textId="77777777" w:rsidR="00E038E3" w:rsidRPr="009D2038" w:rsidRDefault="00E038E3" w:rsidP="00B8477A">
            <w:pPr>
              <w:pStyle w:val="TAL"/>
              <w:rPr>
                <w:sz w:val="16"/>
              </w:rPr>
            </w:pPr>
          </w:p>
        </w:tc>
      </w:tr>
      <w:tr w:rsidR="00E038E3" w14:paraId="5DDEBC8F" w14:textId="77777777" w:rsidTr="00B8477A">
        <w:tc>
          <w:tcPr>
            <w:tcW w:w="0" w:type="auto"/>
          </w:tcPr>
          <w:p w14:paraId="71209D89" w14:textId="77777777" w:rsidR="00E038E3" w:rsidRPr="009D2038" w:rsidRDefault="00E038E3" w:rsidP="00B8477A">
            <w:pPr>
              <w:pStyle w:val="TAL"/>
              <w:rPr>
                <w:sz w:val="16"/>
              </w:rPr>
            </w:pPr>
            <w:r>
              <w:rPr>
                <w:sz w:val="16"/>
              </w:rPr>
              <w:t>C1-239478</w:t>
            </w:r>
          </w:p>
        </w:tc>
        <w:tc>
          <w:tcPr>
            <w:tcW w:w="0" w:type="auto"/>
          </w:tcPr>
          <w:p w14:paraId="0B4872EE"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756DC623" w14:textId="77777777" w:rsidR="00E038E3" w:rsidRPr="009D2038" w:rsidRDefault="00E038E3" w:rsidP="00B8477A">
            <w:pPr>
              <w:pStyle w:val="TAL"/>
              <w:rPr>
                <w:sz w:val="16"/>
              </w:rPr>
            </w:pPr>
            <w:r>
              <w:rPr>
                <w:sz w:val="16"/>
              </w:rPr>
              <w:t>Lenovo</w:t>
            </w:r>
          </w:p>
        </w:tc>
        <w:tc>
          <w:tcPr>
            <w:tcW w:w="0" w:type="auto"/>
          </w:tcPr>
          <w:p w14:paraId="0F5716F7" w14:textId="77777777" w:rsidR="00E038E3" w:rsidRPr="009D2038" w:rsidRDefault="00E038E3" w:rsidP="00B8477A">
            <w:pPr>
              <w:pStyle w:val="TAL"/>
              <w:rPr>
                <w:sz w:val="16"/>
              </w:rPr>
            </w:pPr>
            <w:r>
              <w:rPr>
                <w:sz w:val="16"/>
              </w:rPr>
              <w:t>revised</w:t>
            </w:r>
          </w:p>
        </w:tc>
        <w:tc>
          <w:tcPr>
            <w:tcW w:w="0" w:type="auto"/>
          </w:tcPr>
          <w:p w14:paraId="1B18CB16" w14:textId="77777777" w:rsidR="00E038E3" w:rsidRPr="009D2038" w:rsidRDefault="00E038E3" w:rsidP="00B8477A">
            <w:pPr>
              <w:pStyle w:val="TAL"/>
              <w:rPr>
                <w:sz w:val="16"/>
              </w:rPr>
            </w:pPr>
            <w:r>
              <w:rPr>
                <w:sz w:val="16"/>
              </w:rPr>
              <w:t>C1-238776</w:t>
            </w:r>
          </w:p>
        </w:tc>
        <w:tc>
          <w:tcPr>
            <w:tcW w:w="0" w:type="auto"/>
          </w:tcPr>
          <w:p w14:paraId="2133DE2A" w14:textId="77777777" w:rsidR="00E038E3" w:rsidRPr="009D2038" w:rsidRDefault="00E038E3" w:rsidP="00B8477A">
            <w:pPr>
              <w:pStyle w:val="TAL"/>
              <w:rPr>
                <w:sz w:val="16"/>
              </w:rPr>
            </w:pPr>
            <w:r>
              <w:rPr>
                <w:sz w:val="16"/>
              </w:rPr>
              <w:t>C1-239674</w:t>
            </w:r>
          </w:p>
        </w:tc>
      </w:tr>
      <w:tr w:rsidR="00E038E3" w14:paraId="001B22C9" w14:textId="77777777" w:rsidTr="00B8477A">
        <w:tc>
          <w:tcPr>
            <w:tcW w:w="0" w:type="auto"/>
          </w:tcPr>
          <w:p w14:paraId="44F4A8D8" w14:textId="77777777" w:rsidR="00E038E3" w:rsidRPr="009D2038" w:rsidRDefault="00E038E3" w:rsidP="00B8477A">
            <w:pPr>
              <w:pStyle w:val="TAL"/>
              <w:rPr>
                <w:sz w:val="16"/>
              </w:rPr>
            </w:pPr>
            <w:r>
              <w:rPr>
                <w:sz w:val="16"/>
              </w:rPr>
              <w:t>C1-239479</w:t>
            </w:r>
          </w:p>
        </w:tc>
        <w:tc>
          <w:tcPr>
            <w:tcW w:w="0" w:type="auto"/>
          </w:tcPr>
          <w:p w14:paraId="78FE39B6" w14:textId="77777777" w:rsidR="00E038E3" w:rsidRPr="009D2038" w:rsidRDefault="00E038E3" w:rsidP="00B8477A">
            <w:pPr>
              <w:pStyle w:val="TAL"/>
              <w:rPr>
                <w:sz w:val="16"/>
              </w:rPr>
            </w:pPr>
            <w:r>
              <w:rPr>
                <w:sz w:val="16"/>
              </w:rPr>
              <w:t>Edge load event notification for ADAE services</w:t>
            </w:r>
          </w:p>
        </w:tc>
        <w:tc>
          <w:tcPr>
            <w:tcW w:w="0" w:type="auto"/>
          </w:tcPr>
          <w:p w14:paraId="4BF8F3C0" w14:textId="77777777" w:rsidR="00E038E3" w:rsidRPr="009D2038" w:rsidRDefault="00E038E3" w:rsidP="00B8477A">
            <w:pPr>
              <w:pStyle w:val="TAL"/>
              <w:rPr>
                <w:sz w:val="16"/>
              </w:rPr>
            </w:pPr>
            <w:r>
              <w:rPr>
                <w:sz w:val="16"/>
              </w:rPr>
              <w:t>Lenovo</w:t>
            </w:r>
          </w:p>
        </w:tc>
        <w:tc>
          <w:tcPr>
            <w:tcW w:w="0" w:type="auto"/>
          </w:tcPr>
          <w:p w14:paraId="28ABF7AD" w14:textId="77777777" w:rsidR="00E038E3" w:rsidRPr="009D2038" w:rsidRDefault="00E038E3" w:rsidP="00B8477A">
            <w:pPr>
              <w:pStyle w:val="TAL"/>
              <w:rPr>
                <w:sz w:val="16"/>
              </w:rPr>
            </w:pPr>
            <w:r>
              <w:rPr>
                <w:sz w:val="16"/>
              </w:rPr>
              <w:t>revised</w:t>
            </w:r>
          </w:p>
        </w:tc>
        <w:tc>
          <w:tcPr>
            <w:tcW w:w="0" w:type="auto"/>
          </w:tcPr>
          <w:p w14:paraId="6849630A" w14:textId="77777777" w:rsidR="00E038E3" w:rsidRPr="009D2038" w:rsidRDefault="00E038E3" w:rsidP="00B8477A">
            <w:pPr>
              <w:pStyle w:val="TAL"/>
              <w:rPr>
                <w:sz w:val="16"/>
              </w:rPr>
            </w:pPr>
            <w:r>
              <w:rPr>
                <w:sz w:val="16"/>
              </w:rPr>
              <w:t>C1-238777</w:t>
            </w:r>
          </w:p>
        </w:tc>
        <w:tc>
          <w:tcPr>
            <w:tcW w:w="0" w:type="auto"/>
          </w:tcPr>
          <w:p w14:paraId="62696380" w14:textId="77777777" w:rsidR="00E038E3" w:rsidRPr="009D2038" w:rsidRDefault="00E038E3" w:rsidP="00B8477A">
            <w:pPr>
              <w:pStyle w:val="TAL"/>
              <w:rPr>
                <w:sz w:val="16"/>
              </w:rPr>
            </w:pPr>
            <w:r>
              <w:rPr>
                <w:sz w:val="16"/>
              </w:rPr>
              <w:t>C1-239675</w:t>
            </w:r>
          </w:p>
        </w:tc>
      </w:tr>
      <w:tr w:rsidR="00E038E3" w14:paraId="740B0004" w14:textId="77777777" w:rsidTr="00B8477A">
        <w:tc>
          <w:tcPr>
            <w:tcW w:w="0" w:type="auto"/>
          </w:tcPr>
          <w:p w14:paraId="2C12211C" w14:textId="77777777" w:rsidR="00E038E3" w:rsidRPr="009D2038" w:rsidRDefault="00E038E3" w:rsidP="00B8477A">
            <w:pPr>
              <w:pStyle w:val="TAL"/>
              <w:rPr>
                <w:sz w:val="16"/>
              </w:rPr>
            </w:pPr>
            <w:r>
              <w:rPr>
                <w:sz w:val="16"/>
              </w:rPr>
              <w:t>C1-239480</w:t>
            </w:r>
          </w:p>
        </w:tc>
        <w:tc>
          <w:tcPr>
            <w:tcW w:w="0" w:type="auto"/>
          </w:tcPr>
          <w:p w14:paraId="4E8CE978" w14:textId="77777777" w:rsidR="00E038E3" w:rsidRPr="009D2038" w:rsidRDefault="00E038E3" w:rsidP="00B8477A">
            <w:pPr>
              <w:pStyle w:val="TAL"/>
              <w:rPr>
                <w:sz w:val="16"/>
              </w:rPr>
            </w:pPr>
            <w:r>
              <w:rPr>
                <w:sz w:val="16"/>
              </w:rPr>
              <w:t>Data model for ADAE services</w:t>
            </w:r>
          </w:p>
        </w:tc>
        <w:tc>
          <w:tcPr>
            <w:tcW w:w="0" w:type="auto"/>
          </w:tcPr>
          <w:p w14:paraId="0EE56E99" w14:textId="77777777" w:rsidR="00E038E3" w:rsidRPr="009D2038" w:rsidRDefault="00E038E3" w:rsidP="00B8477A">
            <w:pPr>
              <w:pStyle w:val="TAL"/>
              <w:rPr>
                <w:sz w:val="16"/>
              </w:rPr>
            </w:pPr>
            <w:r>
              <w:rPr>
                <w:sz w:val="16"/>
              </w:rPr>
              <w:t>Lenovo</w:t>
            </w:r>
          </w:p>
        </w:tc>
        <w:tc>
          <w:tcPr>
            <w:tcW w:w="0" w:type="auto"/>
          </w:tcPr>
          <w:p w14:paraId="12D09A6F" w14:textId="77777777" w:rsidR="00E038E3" w:rsidRPr="009D2038" w:rsidRDefault="00E038E3" w:rsidP="00B8477A">
            <w:pPr>
              <w:pStyle w:val="TAL"/>
              <w:rPr>
                <w:sz w:val="16"/>
              </w:rPr>
            </w:pPr>
            <w:r>
              <w:rPr>
                <w:sz w:val="16"/>
              </w:rPr>
              <w:t>revised</w:t>
            </w:r>
          </w:p>
        </w:tc>
        <w:tc>
          <w:tcPr>
            <w:tcW w:w="0" w:type="auto"/>
          </w:tcPr>
          <w:p w14:paraId="67C1464D" w14:textId="77777777" w:rsidR="00E038E3" w:rsidRPr="009D2038" w:rsidRDefault="00E038E3" w:rsidP="00B8477A">
            <w:pPr>
              <w:pStyle w:val="TAL"/>
              <w:rPr>
                <w:sz w:val="16"/>
              </w:rPr>
            </w:pPr>
            <w:r>
              <w:rPr>
                <w:sz w:val="16"/>
              </w:rPr>
              <w:t>C1-238778</w:t>
            </w:r>
          </w:p>
        </w:tc>
        <w:tc>
          <w:tcPr>
            <w:tcW w:w="0" w:type="auto"/>
          </w:tcPr>
          <w:p w14:paraId="7CB2D7BA" w14:textId="77777777" w:rsidR="00E038E3" w:rsidRPr="009D2038" w:rsidRDefault="00E038E3" w:rsidP="00B8477A">
            <w:pPr>
              <w:pStyle w:val="TAL"/>
              <w:rPr>
                <w:sz w:val="16"/>
              </w:rPr>
            </w:pPr>
            <w:r>
              <w:rPr>
                <w:sz w:val="16"/>
              </w:rPr>
              <w:t>C1-239586</w:t>
            </w:r>
          </w:p>
        </w:tc>
      </w:tr>
      <w:tr w:rsidR="00E038E3" w14:paraId="13448F38" w14:textId="77777777" w:rsidTr="00B8477A">
        <w:tc>
          <w:tcPr>
            <w:tcW w:w="0" w:type="auto"/>
          </w:tcPr>
          <w:p w14:paraId="650C869F" w14:textId="77777777" w:rsidR="00E038E3" w:rsidRPr="009D2038" w:rsidRDefault="00E038E3" w:rsidP="00B8477A">
            <w:pPr>
              <w:pStyle w:val="TAL"/>
              <w:rPr>
                <w:sz w:val="16"/>
              </w:rPr>
            </w:pPr>
            <w:r>
              <w:rPr>
                <w:sz w:val="16"/>
              </w:rPr>
              <w:t>C1-239481</w:t>
            </w:r>
          </w:p>
        </w:tc>
        <w:tc>
          <w:tcPr>
            <w:tcW w:w="0" w:type="auto"/>
          </w:tcPr>
          <w:p w14:paraId="2C9574A1" w14:textId="77777777" w:rsidR="00E038E3" w:rsidRPr="009D2038" w:rsidRDefault="00E038E3" w:rsidP="00B8477A">
            <w:pPr>
              <w:pStyle w:val="TAL"/>
              <w:rPr>
                <w:sz w:val="16"/>
              </w:rPr>
            </w:pPr>
            <w:r>
              <w:rPr>
                <w:sz w:val="16"/>
              </w:rPr>
              <w:t>Error handling for ADAE services</w:t>
            </w:r>
          </w:p>
        </w:tc>
        <w:tc>
          <w:tcPr>
            <w:tcW w:w="0" w:type="auto"/>
          </w:tcPr>
          <w:p w14:paraId="7CA8096B" w14:textId="77777777" w:rsidR="00E038E3" w:rsidRPr="009D2038" w:rsidRDefault="00E038E3" w:rsidP="00B8477A">
            <w:pPr>
              <w:pStyle w:val="TAL"/>
              <w:rPr>
                <w:sz w:val="16"/>
              </w:rPr>
            </w:pPr>
            <w:r>
              <w:rPr>
                <w:sz w:val="16"/>
              </w:rPr>
              <w:t>Lenovo</w:t>
            </w:r>
          </w:p>
        </w:tc>
        <w:tc>
          <w:tcPr>
            <w:tcW w:w="0" w:type="auto"/>
          </w:tcPr>
          <w:p w14:paraId="557E5245" w14:textId="77777777" w:rsidR="00E038E3" w:rsidRPr="009D2038" w:rsidRDefault="00E038E3" w:rsidP="00B8477A">
            <w:pPr>
              <w:pStyle w:val="TAL"/>
              <w:rPr>
                <w:sz w:val="16"/>
              </w:rPr>
            </w:pPr>
            <w:r>
              <w:rPr>
                <w:sz w:val="16"/>
              </w:rPr>
              <w:t>revised</w:t>
            </w:r>
          </w:p>
        </w:tc>
        <w:tc>
          <w:tcPr>
            <w:tcW w:w="0" w:type="auto"/>
          </w:tcPr>
          <w:p w14:paraId="6A26F968" w14:textId="77777777" w:rsidR="00E038E3" w:rsidRPr="009D2038" w:rsidRDefault="00E038E3" w:rsidP="00B8477A">
            <w:pPr>
              <w:pStyle w:val="TAL"/>
              <w:rPr>
                <w:sz w:val="16"/>
              </w:rPr>
            </w:pPr>
            <w:r>
              <w:rPr>
                <w:sz w:val="16"/>
              </w:rPr>
              <w:t>C1-238779</w:t>
            </w:r>
          </w:p>
        </w:tc>
        <w:tc>
          <w:tcPr>
            <w:tcW w:w="0" w:type="auto"/>
          </w:tcPr>
          <w:p w14:paraId="743AEA89" w14:textId="77777777" w:rsidR="00E038E3" w:rsidRPr="009D2038" w:rsidRDefault="00E038E3" w:rsidP="00B8477A">
            <w:pPr>
              <w:pStyle w:val="TAL"/>
              <w:rPr>
                <w:sz w:val="16"/>
              </w:rPr>
            </w:pPr>
            <w:r>
              <w:rPr>
                <w:sz w:val="16"/>
              </w:rPr>
              <w:t>C1-239587</w:t>
            </w:r>
          </w:p>
        </w:tc>
      </w:tr>
      <w:tr w:rsidR="00E038E3" w14:paraId="508E3262" w14:textId="77777777" w:rsidTr="00B8477A">
        <w:tc>
          <w:tcPr>
            <w:tcW w:w="0" w:type="auto"/>
          </w:tcPr>
          <w:p w14:paraId="48371E27" w14:textId="77777777" w:rsidR="00E038E3" w:rsidRPr="009D2038" w:rsidRDefault="00E038E3" w:rsidP="00B8477A">
            <w:pPr>
              <w:pStyle w:val="TAL"/>
              <w:rPr>
                <w:sz w:val="16"/>
              </w:rPr>
            </w:pPr>
            <w:r>
              <w:rPr>
                <w:sz w:val="16"/>
              </w:rPr>
              <w:t>C1-239482</w:t>
            </w:r>
          </w:p>
        </w:tc>
        <w:tc>
          <w:tcPr>
            <w:tcW w:w="0" w:type="auto"/>
          </w:tcPr>
          <w:p w14:paraId="058C8A99"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7BADCD8B" w14:textId="77777777" w:rsidR="00E038E3" w:rsidRPr="009D2038" w:rsidRDefault="00E038E3" w:rsidP="00B8477A">
            <w:pPr>
              <w:pStyle w:val="TAL"/>
              <w:rPr>
                <w:sz w:val="16"/>
              </w:rPr>
            </w:pPr>
            <w:r>
              <w:rPr>
                <w:sz w:val="16"/>
              </w:rPr>
              <w:t>Samsung</w:t>
            </w:r>
          </w:p>
        </w:tc>
        <w:tc>
          <w:tcPr>
            <w:tcW w:w="0" w:type="auto"/>
          </w:tcPr>
          <w:p w14:paraId="55B35604" w14:textId="77777777" w:rsidR="00E038E3" w:rsidRPr="009D2038" w:rsidRDefault="00E038E3" w:rsidP="00B8477A">
            <w:pPr>
              <w:pStyle w:val="TAL"/>
              <w:rPr>
                <w:sz w:val="16"/>
              </w:rPr>
            </w:pPr>
            <w:r>
              <w:rPr>
                <w:sz w:val="16"/>
              </w:rPr>
              <w:t>revised</w:t>
            </w:r>
          </w:p>
        </w:tc>
        <w:tc>
          <w:tcPr>
            <w:tcW w:w="0" w:type="auto"/>
          </w:tcPr>
          <w:p w14:paraId="5BF7AF7E" w14:textId="77777777" w:rsidR="00E038E3" w:rsidRPr="009D2038" w:rsidRDefault="00E038E3" w:rsidP="00B8477A">
            <w:pPr>
              <w:pStyle w:val="TAL"/>
              <w:rPr>
                <w:sz w:val="16"/>
              </w:rPr>
            </w:pPr>
            <w:r>
              <w:rPr>
                <w:sz w:val="16"/>
              </w:rPr>
              <w:t>C1-238932</w:t>
            </w:r>
          </w:p>
        </w:tc>
        <w:tc>
          <w:tcPr>
            <w:tcW w:w="0" w:type="auto"/>
          </w:tcPr>
          <w:p w14:paraId="48145F06" w14:textId="77777777" w:rsidR="00E038E3" w:rsidRPr="009D2038" w:rsidRDefault="00E038E3" w:rsidP="00B8477A">
            <w:pPr>
              <w:pStyle w:val="TAL"/>
              <w:rPr>
                <w:sz w:val="16"/>
              </w:rPr>
            </w:pPr>
            <w:r>
              <w:rPr>
                <w:sz w:val="16"/>
              </w:rPr>
              <w:t>C1-239668</w:t>
            </w:r>
          </w:p>
        </w:tc>
      </w:tr>
      <w:tr w:rsidR="00E038E3" w14:paraId="1AD31A42" w14:textId="77777777" w:rsidTr="00B8477A">
        <w:tc>
          <w:tcPr>
            <w:tcW w:w="0" w:type="auto"/>
          </w:tcPr>
          <w:p w14:paraId="7A2FC532" w14:textId="77777777" w:rsidR="00E038E3" w:rsidRPr="009D2038" w:rsidRDefault="00E038E3" w:rsidP="00B8477A">
            <w:pPr>
              <w:pStyle w:val="TAL"/>
              <w:rPr>
                <w:sz w:val="16"/>
              </w:rPr>
            </w:pPr>
            <w:r>
              <w:rPr>
                <w:sz w:val="16"/>
              </w:rPr>
              <w:t>C1-239483</w:t>
            </w:r>
          </w:p>
        </w:tc>
        <w:tc>
          <w:tcPr>
            <w:tcW w:w="0" w:type="auto"/>
          </w:tcPr>
          <w:p w14:paraId="15AD0913" w14:textId="77777777" w:rsidR="00E038E3" w:rsidRPr="009D2038" w:rsidRDefault="00E038E3" w:rsidP="00B8477A">
            <w:pPr>
              <w:pStyle w:val="TAL"/>
              <w:rPr>
                <w:sz w:val="16"/>
              </w:rPr>
            </w:pPr>
            <w:r>
              <w:rPr>
                <w:sz w:val="16"/>
              </w:rPr>
              <w:t>EES monitoring the UE mobility for service continuity planning</w:t>
            </w:r>
          </w:p>
        </w:tc>
        <w:tc>
          <w:tcPr>
            <w:tcW w:w="0" w:type="auto"/>
          </w:tcPr>
          <w:p w14:paraId="2A41E5C3" w14:textId="77777777" w:rsidR="00E038E3" w:rsidRPr="009D2038" w:rsidRDefault="00E038E3" w:rsidP="00B8477A">
            <w:pPr>
              <w:pStyle w:val="TAL"/>
              <w:rPr>
                <w:sz w:val="16"/>
              </w:rPr>
            </w:pPr>
            <w:r>
              <w:rPr>
                <w:sz w:val="16"/>
              </w:rPr>
              <w:t>Samsung</w:t>
            </w:r>
          </w:p>
        </w:tc>
        <w:tc>
          <w:tcPr>
            <w:tcW w:w="0" w:type="auto"/>
          </w:tcPr>
          <w:p w14:paraId="3D1824BC" w14:textId="77777777" w:rsidR="00E038E3" w:rsidRPr="009D2038" w:rsidRDefault="00E038E3" w:rsidP="00B8477A">
            <w:pPr>
              <w:pStyle w:val="TAL"/>
              <w:rPr>
                <w:sz w:val="16"/>
              </w:rPr>
            </w:pPr>
            <w:r>
              <w:rPr>
                <w:sz w:val="16"/>
              </w:rPr>
              <w:t>agreed</w:t>
            </w:r>
          </w:p>
        </w:tc>
        <w:tc>
          <w:tcPr>
            <w:tcW w:w="0" w:type="auto"/>
          </w:tcPr>
          <w:p w14:paraId="6246114B" w14:textId="77777777" w:rsidR="00E038E3" w:rsidRPr="009D2038" w:rsidRDefault="00E038E3" w:rsidP="00B8477A">
            <w:pPr>
              <w:pStyle w:val="TAL"/>
              <w:rPr>
                <w:sz w:val="16"/>
              </w:rPr>
            </w:pPr>
            <w:r>
              <w:rPr>
                <w:sz w:val="16"/>
              </w:rPr>
              <w:t>C1-239014</w:t>
            </w:r>
          </w:p>
        </w:tc>
        <w:tc>
          <w:tcPr>
            <w:tcW w:w="0" w:type="auto"/>
          </w:tcPr>
          <w:p w14:paraId="351251A6" w14:textId="77777777" w:rsidR="00E038E3" w:rsidRPr="009D2038" w:rsidRDefault="00E038E3" w:rsidP="00B8477A">
            <w:pPr>
              <w:pStyle w:val="TAL"/>
              <w:rPr>
                <w:sz w:val="16"/>
              </w:rPr>
            </w:pPr>
          </w:p>
        </w:tc>
      </w:tr>
      <w:tr w:rsidR="00E038E3" w14:paraId="47545F69" w14:textId="77777777" w:rsidTr="00B8477A">
        <w:tc>
          <w:tcPr>
            <w:tcW w:w="0" w:type="auto"/>
          </w:tcPr>
          <w:p w14:paraId="2FA31E5C" w14:textId="77777777" w:rsidR="00E038E3" w:rsidRPr="009D2038" w:rsidRDefault="00E038E3" w:rsidP="00B8477A">
            <w:pPr>
              <w:pStyle w:val="TAL"/>
              <w:rPr>
                <w:sz w:val="16"/>
              </w:rPr>
            </w:pPr>
            <w:r>
              <w:rPr>
                <w:sz w:val="16"/>
              </w:rPr>
              <w:t>C1-239484</w:t>
            </w:r>
          </w:p>
        </w:tc>
        <w:tc>
          <w:tcPr>
            <w:tcW w:w="0" w:type="auto"/>
          </w:tcPr>
          <w:p w14:paraId="1FD074BC" w14:textId="77777777" w:rsidR="00E038E3" w:rsidRPr="009D2038" w:rsidRDefault="00E038E3" w:rsidP="00B8477A">
            <w:pPr>
              <w:pStyle w:val="TAL"/>
              <w:rPr>
                <w:sz w:val="16"/>
              </w:rPr>
            </w:pPr>
            <w:r>
              <w:rPr>
                <w:sz w:val="16"/>
              </w:rPr>
              <w:t>Miscellaneous changes</w:t>
            </w:r>
          </w:p>
        </w:tc>
        <w:tc>
          <w:tcPr>
            <w:tcW w:w="0" w:type="auto"/>
          </w:tcPr>
          <w:p w14:paraId="1B1B0473" w14:textId="77777777" w:rsidR="00E038E3" w:rsidRPr="009D2038" w:rsidRDefault="00E038E3" w:rsidP="00B8477A">
            <w:pPr>
              <w:pStyle w:val="TAL"/>
              <w:rPr>
                <w:sz w:val="16"/>
              </w:rPr>
            </w:pPr>
            <w:r>
              <w:rPr>
                <w:sz w:val="16"/>
              </w:rPr>
              <w:t>OPPO</w:t>
            </w:r>
          </w:p>
        </w:tc>
        <w:tc>
          <w:tcPr>
            <w:tcW w:w="0" w:type="auto"/>
          </w:tcPr>
          <w:p w14:paraId="7686736F" w14:textId="77777777" w:rsidR="00E038E3" w:rsidRPr="009D2038" w:rsidRDefault="00E038E3" w:rsidP="00B8477A">
            <w:pPr>
              <w:pStyle w:val="TAL"/>
              <w:rPr>
                <w:sz w:val="16"/>
              </w:rPr>
            </w:pPr>
            <w:r>
              <w:rPr>
                <w:sz w:val="16"/>
              </w:rPr>
              <w:t>agreed</w:t>
            </w:r>
          </w:p>
        </w:tc>
        <w:tc>
          <w:tcPr>
            <w:tcW w:w="0" w:type="auto"/>
          </w:tcPr>
          <w:p w14:paraId="1F076A5A" w14:textId="77777777" w:rsidR="00E038E3" w:rsidRPr="009D2038" w:rsidRDefault="00E038E3" w:rsidP="00B8477A">
            <w:pPr>
              <w:pStyle w:val="TAL"/>
              <w:rPr>
                <w:sz w:val="16"/>
              </w:rPr>
            </w:pPr>
            <w:r>
              <w:rPr>
                <w:sz w:val="16"/>
              </w:rPr>
              <w:t>C1-238840</w:t>
            </w:r>
          </w:p>
        </w:tc>
        <w:tc>
          <w:tcPr>
            <w:tcW w:w="0" w:type="auto"/>
          </w:tcPr>
          <w:p w14:paraId="7A87D070" w14:textId="77777777" w:rsidR="00E038E3" w:rsidRPr="009D2038" w:rsidRDefault="00E038E3" w:rsidP="00B8477A">
            <w:pPr>
              <w:pStyle w:val="TAL"/>
              <w:rPr>
                <w:sz w:val="16"/>
              </w:rPr>
            </w:pPr>
          </w:p>
        </w:tc>
      </w:tr>
      <w:tr w:rsidR="00E038E3" w14:paraId="29C72FBC" w14:textId="77777777" w:rsidTr="00B8477A">
        <w:tc>
          <w:tcPr>
            <w:tcW w:w="0" w:type="auto"/>
          </w:tcPr>
          <w:p w14:paraId="0ADD0967" w14:textId="77777777" w:rsidR="00E038E3" w:rsidRPr="009D2038" w:rsidRDefault="00E038E3" w:rsidP="00B8477A">
            <w:pPr>
              <w:pStyle w:val="TAL"/>
              <w:rPr>
                <w:sz w:val="16"/>
              </w:rPr>
            </w:pPr>
            <w:r>
              <w:rPr>
                <w:sz w:val="16"/>
              </w:rPr>
              <w:t>C1-239485</w:t>
            </w:r>
          </w:p>
        </w:tc>
        <w:tc>
          <w:tcPr>
            <w:tcW w:w="0" w:type="auto"/>
          </w:tcPr>
          <w:p w14:paraId="5CBE681E" w14:textId="77777777" w:rsidR="00E038E3" w:rsidRPr="009D2038" w:rsidRDefault="00E038E3" w:rsidP="00B8477A">
            <w:pPr>
              <w:pStyle w:val="TAL"/>
              <w:rPr>
                <w:sz w:val="16"/>
              </w:rPr>
            </w:pPr>
            <w:r>
              <w:rPr>
                <w:sz w:val="16"/>
              </w:rPr>
              <w:t>L3 U2N relay reactivation request handling</w:t>
            </w:r>
          </w:p>
        </w:tc>
        <w:tc>
          <w:tcPr>
            <w:tcW w:w="0" w:type="auto"/>
          </w:tcPr>
          <w:p w14:paraId="0FAD2D7B"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1B66E5A" w14:textId="77777777" w:rsidR="00E038E3" w:rsidRPr="009D2038" w:rsidRDefault="00E038E3" w:rsidP="00B8477A">
            <w:pPr>
              <w:pStyle w:val="TAL"/>
              <w:rPr>
                <w:sz w:val="16"/>
              </w:rPr>
            </w:pPr>
            <w:r>
              <w:rPr>
                <w:sz w:val="16"/>
              </w:rPr>
              <w:t>agreed</w:t>
            </w:r>
          </w:p>
        </w:tc>
        <w:tc>
          <w:tcPr>
            <w:tcW w:w="0" w:type="auto"/>
          </w:tcPr>
          <w:p w14:paraId="4EB41BAE" w14:textId="77777777" w:rsidR="00E038E3" w:rsidRPr="009D2038" w:rsidRDefault="00E038E3" w:rsidP="00B8477A">
            <w:pPr>
              <w:pStyle w:val="TAL"/>
              <w:rPr>
                <w:sz w:val="16"/>
              </w:rPr>
            </w:pPr>
            <w:r>
              <w:rPr>
                <w:sz w:val="16"/>
              </w:rPr>
              <w:t>C1-238819</w:t>
            </w:r>
          </w:p>
        </w:tc>
        <w:tc>
          <w:tcPr>
            <w:tcW w:w="0" w:type="auto"/>
          </w:tcPr>
          <w:p w14:paraId="6E96C9C3" w14:textId="77777777" w:rsidR="00E038E3" w:rsidRPr="009D2038" w:rsidRDefault="00E038E3" w:rsidP="00B8477A">
            <w:pPr>
              <w:pStyle w:val="TAL"/>
              <w:rPr>
                <w:sz w:val="16"/>
              </w:rPr>
            </w:pPr>
          </w:p>
        </w:tc>
      </w:tr>
      <w:tr w:rsidR="00E038E3" w14:paraId="103FC16A" w14:textId="77777777" w:rsidTr="00B8477A">
        <w:tc>
          <w:tcPr>
            <w:tcW w:w="0" w:type="auto"/>
          </w:tcPr>
          <w:p w14:paraId="597EF65E" w14:textId="77777777" w:rsidR="00E038E3" w:rsidRPr="009D2038" w:rsidRDefault="00E038E3" w:rsidP="00B8477A">
            <w:pPr>
              <w:pStyle w:val="TAL"/>
              <w:rPr>
                <w:sz w:val="16"/>
              </w:rPr>
            </w:pPr>
            <w:r>
              <w:rPr>
                <w:sz w:val="16"/>
              </w:rPr>
              <w:t>C1-239486</w:t>
            </w:r>
          </w:p>
        </w:tc>
        <w:tc>
          <w:tcPr>
            <w:tcW w:w="0" w:type="auto"/>
          </w:tcPr>
          <w:p w14:paraId="76BE6164"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00AB3317" w14:textId="77777777" w:rsidR="00E038E3" w:rsidRPr="009D2038" w:rsidRDefault="00E038E3" w:rsidP="00B8477A">
            <w:pPr>
              <w:pStyle w:val="TAL"/>
              <w:rPr>
                <w:sz w:val="16"/>
              </w:rPr>
            </w:pPr>
            <w:proofErr w:type="spellStart"/>
            <w:r>
              <w:rPr>
                <w:sz w:val="16"/>
              </w:rPr>
              <w:t>ASUSTeK</w:t>
            </w:r>
            <w:proofErr w:type="spellEnd"/>
          </w:p>
        </w:tc>
        <w:tc>
          <w:tcPr>
            <w:tcW w:w="0" w:type="auto"/>
          </w:tcPr>
          <w:p w14:paraId="42D3B346" w14:textId="77777777" w:rsidR="00E038E3" w:rsidRPr="009D2038" w:rsidRDefault="00E038E3" w:rsidP="00B8477A">
            <w:pPr>
              <w:pStyle w:val="TAL"/>
              <w:rPr>
                <w:sz w:val="16"/>
              </w:rPr>
            </w:pPr>
            <w:r>
              <w:rPr>
                <w:sz w:val="16"/>
              </w:rPr>
              <w:t>revised</w:t>
            </w:r>
          </w:p>
        </w:tc>
        <w:tc>
          <w:tcPr>
            <w:tcW w:w="0" w:type="auto"/>
          </w:tcPr>
          <w:p w14:paraId="4E916DEE" w14:textId="77777777" w:rsidR="00E038E3" w:rsidRPr="009D2038" w:rsidRDefault="00E038E3" w:rsidP="00B8477A">
            <w:pPr>
              <w:pStyle w:val="TAL"/>
              <w:rPr>
                <w:sz w:val="16"/>
              </w:rPr>
            </w:pPr>
            <w:r>
              <w:rPr>
                <w:sz w:val="16"/>
              </w:rPr>
              <w:t>C1-238864</w:t>
            </w:r>
          </w:p>
        </w:tc>
        <w:tc>
          <w:tcPr>
            <w:tcW w:w="0" w:type="auto"/>
          </w:tcPr>
          <w:p w14:paraId="3C331F2C" w14:textId="77777777" w:rsidR="00E038E3" w:rsidRPr="009D2038" w:rsidRDefault="00E038E3" w:rsidP="00B8477A">
            <w:pPr>
              <w:pStyle w:val="TAL"/>
              <w:rPr>
                <w:sz w:val="16"/>
              </w:rPr>
            </w:pPr>
            <w:r>
              <w:rPr>
                <w:sz w:val="16"/>
              </w:rPr>
              <w:t>C1-239582</w:t>
            </w:r>
          </w:p>
        </w:tc>
      </w:tr>
      <w:tr w:rsidR="00E038E3" w14:paraId="5561722A" w14:textId="77777777" w:rsidTr="00B8477A">
        <w:tc>
          <w:tcPr>
            <w:tcW w:w="0" w:type="auto"/>
          </w:tcPr>
          <w:p w14:paraId="78EBBE98" w14:textId="77777777" w:rsidR="00E038E3" w:rsidRPr="009D2038" w:rsidRDefault="00E038E3" w:rsidP="00B8477A">
            <w:pPr>
              <w:pStyle w:val="TAL"/>
              <w:rPr>
                <w:sz w:val="16"/>
              </w:rPr>
            </w:pPr>
            <w:r>
              <w:rPr>
                <w:sz w:val="16"/>
              </w:rPr>
              <w:t>C1-239487</w:t>
            </w:r>
          </w:p>
        </w:tc>
        <w:tc>
          <w:tcPr>
            <w:tcW w:w="0" w:type="auto"/>
          </w:tcPr>
          <w:p w14:paraId="06FBCB2D" w14:textId="77777777" w:rsidR="00E038E3" w:rsidRPr="009D2038" w:rsidRDefault="00E038E3" w:rsidP="00B8477A">
            <w:pPr>
              <w:pStyle w:val="TAL"/>
              <w:rPr>
                <w:sz w:val="16"/>
              </w:rPr>
            </w:pPr>
            <w:r>
              <w:rPr>
                <w:sz w:val="16"/>
              </w:rPr>
              <w:t>Correction of SDS to allow indication of text charset</w:t>
            </w:r>
          </w:p>
        </w:tc>
        <w:tc>
          <w:tcPr>
            <w:tcW w:w="0" w:type="auto"/>
          </w:tcPr>
          <w:p w14:paraId="04AE3DD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B8809D3" w14:textId="77777777" w:rsidR="00E038E3" w:rsidRPr="009D2038" w:rsidRDefault="00E038E3" w:rsidP="00B8477A">
            <w:pPr>
              <w:pStyle w:val="TAL"/>
              <w:rPr>
                <w:sz w:val="16"/>
              </w:rPr>
            </w:pPr>
            <w:r>
              <w:rPr>
                <w:sz w:val="16"/>
              </w:rPr>
              <w:t>postponed</w:t>
            </w:r>
          </w:p>
        </w:tc>
        <w:tc>
          <w:tcPr>
            <w:tcW w:w="0" w:type="auto"/>
          </w:tcPr>
          <w:p w14:paraId="1CEDA285" w14:textId="77777777" w:rsidR="00E038E3" w:rsidRPr="009D2038" w:rsidRDefault="00E038E3" w:rsidP="00B8477A">
            <w:pPr>
              <w:pStyle w:val="TAL"/>
              <w:rPr>
                <w:sz w:val="16"/>
              </w:rPr>
            </w:pPr>
            <w:r>
              <w:rPr>
                <w:sz w:val="16"/>
              </w:rPr>
              <w:t>C1-239143</w:t>
            </w:r>
          </w:p>
        </w:tc>
        <w:tc>
          <w:tcPr>
            <w:tcW w:w="0" w:type="auto"/>
          </w:tcPr>
          <w:p w14:paraId="63808B00" w14:textId="77777777" w:rsidR="00E038E3" w:rsidRPr="009D2038" w:rsidRDefault="00E038E3" w:rsidP="00B8477A">
            <w:pPr>
              <w:pStyle w:val="TAL"/>
              <w:rPr>
                <w:sz w:val="16"/>
              </w:rPr>
            </w:pPr>
          </w:p>
        </w:tc>
      </w:tr>
      <w:tr w:rsidR="00E038E3" w14:paraId="5A892020" w14:textId="77777777" w:rsidTr="00B8477A">
        <w:tc>
          <w:tcPr>
            <w:tcW w:w="0" w:type="auto"/>
          </w:tcPr>
          <w:p w14:paraId="16659611" w14:textId="77777777" w:rsidR="00E038E3" w:rsidRPr="009D2038" w:rsidRDefault="00E038E3" w:rsidP="00B8477A">
            <w:pPr>
              <w:pStyle w:val="TAL"/>
              <w:rPr>
                <w:sz w:val="16"/>
              </w:rPr>
            </w:pPr>
            <w:r>
              <w:rPr>
                <w:sz w:val="16"/>
              </w:rPr>
              <w:t>C1-239488</w:t>
            </w:r>
          </w:p>
        </w:tc>
        <w:tc>
          <w:tcPr>
            <w:tcW w:w="0" w:type="auto"/>
          </w:tcPr>
          <w:p w14:paraId="523AD7BA" w14:textId="77777777" w:rsidR="00E038E3" w:rsidRPr="009D2038" w:rsidRDefault="00E038E3" w:rsidP="00B8477A">
            <w:pPr>
              <w:pStyle w:val="TAL"/>
              <w:rPr>
                <w:sz w:val="16"/>
              </w:rPr>
            </w:pPr>
            <w:r>
              <w:rPr>
                <w:sz w:val="16"/>
              </w:rPr>
              <w:t>Correction of SDS to allow indication of text charset</w:t>
            </w:r>
          </w:p>
        </w:tc>
        <w:tc>
          <w:tcPr>
            <w:tcW w:w="0" w:type="auto"/>
          </w:tcPr>
          <w:p w14:paraId="3672D456"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E48B1F1" w14:textId="77777777" w:rsidR="00E038E3" w:rsidRPr="009D2038" w:rsidRDefault="00E038E3" w:rsidP="00B8477A">
            <w:pPr>
              <w:pStyle w:val="TAL"/>
              <w:rPr>
                <w:sz w:val="16"/>
              </w:rPr>
            </w:pPr>
            <w:r>
              <w:rPr>
                <w:sz w:val="16"/>
              </w:rPr>
              <w:t>postponed</w:t>
            </w:r>
          </w:p>
        </w:tc>
        <w:tc>
          <w:tcPr>
            <w:tcW w:w="0" w:type="auto"/>
          </w:tcPr>
          <w:p w14:paraId="75DF6E6C" w14:textId="77777777" w:rsidR="00E038E3" w:rsidRPr="009D2038" w:rsidRDefault="00E038E3" w:rsidP="00B8477A">
            <w:pPr>
              <w:pStyle w:val="TAL"/>
              <w:rPr>
                <w:sz w:val="16"/>
              </w:rPr>
            </w:pPr>
            <w:r>
              <w:rPr>
                <w:sz w:val="16"/>
              </w:rPr>
              <w:t>C1-239144</w:t>
            </w:r>
          </w:p>
        </w:tc>
        <w:tc>
          <w:tcPr>
            <w:tcW w:w="0" w:type="auto"/>
          </w:tcPr>
          <w:p w14:paraId="179C1973" w14:textId="77777777" w:rsidR="00E038E3" w:rsidRPr="009D2038" w:rsidRDefault="00E038E3" w:rsidP="00B8477A">
            <w:pPr>
              <w:pStyle w:val="TAL"/>
              <w:rPr>
                <w:sz w:val="16"/>
              </w:rPr>
            </w:pPr>
          </w:p>
        </w:tc>
      </w:tr>
      <w:tr w:rsidR="00E038E3" w14:paraId="1A0B4707" w14:textId="77777777" w:rsidTr="00B8477A">
        <w:tc>
          <w:tcPr>
            <w:tcW w:w="0" w:type="auto"/>
          </w:tcPr>
          <w:p w14:paraId="59A2532D" w14:textId="77777777" w:rsidR="00E038E3" w:rsidRPr="009D2038" w:rsidRDefault="00E038E3" w:rsidP="00B8477A">
            <w:pPr>
              <w:pStyle w:val="TAL"/>
              <w:rPr>
                <w:sz w:val="16"/>
              </w:rPr>
            </w:pPr>
            <w:r>
              <w:rPr>
                <w:sz w:val="16"/>
              </w:rPr>
              <w:t>C1-239489</w:t>
            </w:r>
          </w:p>
        </w:tc>
        <w:tc>
          <w:tcPr>
            <w:tcW w:w="0" w:type="auto"/>
          </w:tcPr>
          <w:p w14:paraId="435DC03C" w14:textId="77777777" w:rsidR="00E038E3" w:rsidRPr="009D2038" w:rsidRDefault="00E038E3" w:rsidP="00B8477A">
            <w:pPr>
              <w:pStyle w:val="TAL"/>
              <w:rPr>
                <w:sz w:val="16"/>
              </w:rPr>
            </w:pPr>
            <w:r>
              <w:rPr>
                <w:sz w:val="16"/>
              </w:rPr>
              <w:t>Correction of SDS to allow indication of text charset</w:t>
            </w:r>
          </w:p>
        </w:tc>
        <w:tc>
          <w:tcPr>
            <w:tcW w:w="0" w:type="auto"/>
          </w:tcPr>
          <w:p w14:paraId="7EA4A44C"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D3FE409" w14:textId="77777777" w:rsidR="00E038E3" w:rsidRPr="009D2038" w:rsidRDefault="00E038E3" w:rsidP="00B8477A">
            <w:pPr>
              <w:pStyle w:val="TAL"/>
              <w:rPr>
                <w:sz w:val="16"/>
              </w:rPr>
            </w:pPr>
            <w:r>
              <w:rPr>
                <w:sz w:val="16"/>
              </w:rPr>
              <w:t>postponed</w:t>
            </w:r>
          </w:p>
        </w:tc>
        <w:tc>
          <w:tcPr>
            <w:tcW w:w="0" w:type="auto"/>
          </w:tcPr>
          <w:p w14:paraId="671BDA73" w14:textId="77777777" w:rsidR="00E038E3" w:rsidRPr="009D2038" w:rsidRDefault="00E038E3" w:rsidP="00B8477A">
            <w:pPr>
              <w:pStyle w:val="TAL"/>
              <w:rPr>
                <w:sz w:val="16"/>
              </w:rPr>
            </w:pPr>
            <w:r>
              <w:rPr>
                <w:sz w:val="16"/>
              </w:rPr>
              <w:t>C1-239145</w:t>
            </w:r>
          </w:p>
        </w:tc>
        <w:tc>
          <w:tcPr>
            <w:tcW w:w="0" w:type="auto"/>
          </w:tcPr>
          <w:p w14:paraId="32985BEC" w14:textId="77777777" w:rsidR="00E038E3" w:rsidRPr="009D2038" w:rsidRDefault="00E038E3" w:rsidP="00B8477A">
            <w:pPr>
              <w:pStyle w:val="TAL"/>
              <w:rPr>
                <w:sz w:val="16"/>
              </w:rPr>
            </w:pPr>
          </w:p>
        </w:tc>
      </w:tr>
      <w:tr w:rsidR="00E038E3" w14:paraId="0E826202" w14:textId="77777777" w:rsidTr="00B8477A">
        <w:tc>
          <w:tcPr>
            <w:tcW w:w="0" w:type="auto"/>
          </w:tcPr>
          <w:p w14:paraId="3DB0864C" w14:textId="77777777" w:rsidR="00E038E3" w:rsidRPr="009D2038" w:rsidRDefault="00E038E3" w:rsidP="00B8477A">
            <w:pPr>
              <w:pStyle w:val="TAL"/>
              <w:rPr>
                <w:sz w:val="16"/>
              </w:rPr>
            </w:pPr>
            <w:r>
              <w:rPr>
                <w:sz w:val="16"/>
              </w:rPr>
              <w:t>C1-239490</w:t>
            </w:r>
          </w:p>
        </w:tc>
        <w:tc>
          <w:tcPr>
            <w:tcW w:w="0" w:type="auto"/>
          </w:tcPr>
          <w:p w14:paraId="381CF8A3" w14:textId="77777777" w:rsidR="00E038E3" w:rsidRPr="009D2038" w:rsidRDefault="00E038E3" w:rsidP="00B8477A">
            <w:pPr>
              <w:pStyle w:val="TAL"/>
              <w:rPr>
                <w:sz w:val="16"/>
              </w:rPr>
            </w:pPr>
            <w:r>
              <w:rPr>
                <w:sz w:val="16"/>
              </w:rPr>
              <w:t>Correction of SDS to allow indication of text charset</w:t>
            </w:r>
          </w:p>
        </w:tc>
        <w:tc>
          <w:tcPr>
            <w:tcW w:w="0" w:type="auto"/>
          </w:tcPr>
          <w:p w14:paraId="4A7B55B0"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8931DEC" w14:textId="77777777" w:rsidR="00E038E3" w:rsidRPr="009D2038" w:rsidRDefault="00E038E3" w:rsidP="00B8477A">
            <w:pPr>
              <w:pStyle w:val="TAL"/>
              <w:rPr>
                <w:sz w:val="16"/>
              </w:rPr>
            </w:pPr>
            <w:r>
              <w:rPr>
                <w:sz w:val="16"/>
              </w:rPr>
              <w:t>postponed</w:t>
            </w:r>
          </w:p>
        </w:tc>
        <w:tc>
          <w:tcPr>
            <w:tcW w:w="0" w:type="auto"/>
          </w:tcPr>
          <w:p w14:paraId="3EEFD089" w14:textId="77777777" w:rsidR="00E038E3" w:rsidRPr="009D2038" w:rsidRDefault="00E038E3" w:rsidP="00B8477A">
            <w:pPr>
              <w:pStyle w:val="TAL"/>
              <w:rPr>
                <w:sz w:val="16"/>
              </w:rPr>
            </w:pPr>
            <w:r>
              <w:rPr>
                <w:sz w:val="16"/>
              </w:rPr>
              <w:t>C1-239146</w:t>
            </w:r>
          </w:p>
        </w:tc>
        <w:tc>
          <w:tcPr>
            <w:tcW w:w="0" w:type="auto"/>
          </w:tcPr>
          <w:p w14:paraId="111FDD88" w14:textId="77777777" w:rsidR="00E038E3" w:rsidRPr="009D2038" w:rsidRDefault="00E038E3" w:rsidP="00B8477A">
            <w:pPr>
              <w:pStyle w:val="TAL"/>
              <w:rPr>
                <w:sz w:val="16"/>
              </w:rPr>
            </w:pPr>
          </w:p>
        </w:tc>
      </w:tr>
      <w:tr w:rsidR="00E038E3" w14:paraId="08F8C5B8" w14:textId="77777777" w:rsidTr="00B8477A">
        <w:tc>
          <w:tcPr>
            <w:tcW w:w="0" w:type="auto"/>
          </w:tcPr>
          <w:p w14:paraId="3AF691A9" w14:textId="77777777" w:rsidR="00E038E3" w:rsidRPr="009D2038" w:rsidRDefault="00E038E3" w:rsidP="00B8477A">
            <w:pPr>
              <w:pStyle w:val="TAL"/>
              <w:rPr>
                <w:sz w:val="16"/>
              </w:rPr>
            </w:pPr>
            <w:r>
              <w:rPr>
                <w:sz w:val="16"/>
              </w:rPr>
              <w:t>C1-239491</w:t>
            </w:r>
          </w:p>
        </w:tc>
        <w:tc>
          <w:tcPr>
            <w:tcW w:w="0" w:type="auto"/>
          </w:tcPr>
          <w:p w14:paraId="203EDD4F" w14:textId="77777777" w:rsidR="00E038E3" w:rsidRPr="009D2038" w:rsidRDefault="00E038E3" w:rsidP="00B8477A">
            <w:pPr>
              <w:pStyle w:val="TAL"/>
              <w:rPr>
                <w:sz w:val="16"/>
              </w:rPr>
            </w:pPr>
            <w:r>
              <w:rPr>
                <w:sz w:val="16"/>
              </w:rPr>
              <w:t>Correction of SDS to allow indication of text charset</w:t>
            </w:r>
          </w:p>
        </w:tc>
        <w:tc>
          <w:tcPr>
            <w:tcW w:w="0" w:type="auto"/>
          </w:tcPr>
          <w:p w14:paraId="26BCDC2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6572780" w14:textId="77777777" w:rsidR="00E038E3" w:rsidRPr="009D2038" w:rsidRDefault="00E038E3" w:rsidP="00B8477A">
            <w:pPr>
              <w:pStyle w:val="TAL"/>
              <w:rPr>
                <w:sz w:val="16"/>
              </w:rPr>
            </w:pPr>
            <w:r>
              <w:rPr>
                <w:sz w:val="16"/>
              </w:rPr>
              <w:t>postponed</w:t>
            </w:r>
          </w:p>
        </w:tc>
        <w:tc>
          <w:tcPr>
            <w:tcW w:w="0" w:type="auto"/>
          </w:tcPr>
          <w:p w14:paraId="48933716" w14:textId="77777777" w:rsidR="00E038E3" w:rsidRPr="009D2038" w:rsidRDefault="00E038E3" w:rsidP="00B8477A">
            <w:pPr>
              <w:pStyle w:val="TAL"/>
              <w:rPr>
                <w:sz w:val="16"/>
              </w:rPr>
            </w:pPr>
            <w:r>
              <w:rPr>
                <w:sz w:val="16"/>
              </w:rPr>
              <w:t>C1-239160</w:t>
            </w:r>
          </w:p>
        </w:tc>
        <w:tc>
          <w:tcPr>
            <w:tcW w:w="0" w:type="auto"/>
          </w:tcPr>
          <w:p w14:paraId="52B51BCF" w14:textId="77777777" w:rsidR="00E038E3" w:rsidRPr="009D2038" w:rsidRDefault="00E038E3" w:rsidP="00B8477A">
            <w:pPr>
              <w:pStyle w:val="TAL"/>
              <w:rPr>
                <w:sz w:val="16"/>
              </w:rPr>
            </w:pPr>
          </w:p>
        </w:tc>
      </w:tr>
      <w:tr w:rsidR="00E038E3" w14:paraId="1A64FE01" w14:textId="77777777" w:rsidTr="00B8477A">
        <w:tc>
          <w:tcPr>
            <w:tcW w:w="0" w:type="auto"/>
          </w:tcPr>
          <w:p w14:paraId="4AC5DE70" w14:textId="77777777" w:rsidR="00E038E3" w:rsidRPr="009D2038" w:rsidRDefault="00E038E3" w:rsidP="00B8477A">
            <w:pPr>
              <w:pStyle w:val="TAL"/>
              <w:rPr>
                <w:sz w:val="16"/>
              </w:rPr>
            </w:pPr>
            <w:r>
              <w:rPr>
                <w:sz w:val="16"/>
              </w:rPr>
              <w:t>C1-239492</w:t>
            </w:r>
          </w:p>
        </w:tc>
        <w:tc>
          <w:tcPr>
            <w:tcW w:w="0" w:type="auto"/>
          </w:tcPr>
          <w:p w14:paraId="23F34A2D" w14:textId="77777777" w:rsidR="00E038E3" w:rsidRPr="009D2038" w:rsidRDefault="00E038E3" w:rsidP="00B8477A">
            <w:pPr>
              <w:pStyle w:val="TAL"/>
              <w:rPr>
                <w:sz w:val="16"/>
              </w:rPr>
            </w:pPr>
            <w:r>
              <w:rPr>
                <w:sz w:val="16"/>
              </w:rPr>
              <w:t>Correction of SDS to allow indication of text charset</w:t>
            </w:r>
          </w:p>
        </w:tc>
        <w:tc>
          <w:tcPr>
            <w:tcW w:w="0" w:type="auto"/>
          </w:tcPr>
          <w:p w14:paraId="477171DF"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62A4376" w14:textId="77777777" w:rsidR="00E038E3" w:rsidRPr="009D2038" w:rsidRDefault="00E038E3" w:rsidP="00B8477A">
            <w:pPr>
              <w:pStyle w:val="TAL"/>
              <w:rPr>
                <w:sz w:val="16"/>
              </w:rPr>
            </w:pPr>
            <w:r>
              <w:rPr>
                <w:sz w:val="16"/>
              </w:rPr>
              <w:t>postponed</w:t>
            </w:r>
          </w:p>
        </w:tc>
        <w:tc>
          <w:tcPr>
            <w:tcW w:w="0" w:type="auto"/>
          </w:tcPr>
          <w:p w14:paraId="7E6B02B2" w14:textId="77777777" w:rsidR="00E038E3" w:rsidRPr="009D2038" w:rsidRDefault="00E038E3" w:rsidP="00B8477A">
            <w:pPr>
              <w:pStyle w:val="TAL"/>
              <w:rPr>
                <w:sz w:val="16"/>
              </w:rPr>
            </w:pPr>
            <w:r>
              <w:rPr>
                <w:sz w:val="16"/>
              </w:rPr>
              <w:t>C1-239161</w:t>
            </w:r>
          </w:p>
        </w:tc>
        <w:tc>
          <w:tcPr>
            <w:tcW w:w="0" w:type="auto"/>
          </w:tcPr>
          <w:p w14:paraId="6A535807" w14:textId="77777777" w:rsidR="00E038E3" w:rsidRPr="009D2038" w:rsidRDefault="00E038E3" w:rsidP="00B8477A">
            <w:pPr>
              <w:pStyle w:val="TAL"/>
              <w:rPr>
                <w:sz w:val="16"/>
              </w:rPr>
            </w:pPr>
          </w:p>
        </w:tc>
      </w:tr>
      <w:tr w:rsidR="00E038E3" w14:paraId="31F420E3" w14:textId="77777777" w:rsidTr="00B8477A">
        <w:tc>
          <w:tcPr>
            <w:tcW w:w="0" w:type="auto"/>
          </w:tcPr>
          <w:p w14:paraId="2F7130B3" w14:textId="77777777" w:rsidR="00E038E3" w:rsidRPr="009D2038" w:rsidRDefault="00E038E3" w:rsidP="00B8477A">
            <w:pPr>
              <w:pStyle w:val="TAL"/>
              <w:rPr>
                <w:sz w:val="16"/>
              </w:rPr>
            </w:pPr>
            <w:r>
              <w:rPr>
                <w:sz w:val="16"/>
              </w:rPr>
              <w:t>C1-239493</w:t>
            </w:r>
          </w:p>
        </w:tc>
        <w:tc>
          <w:tcPr>
            <w:tcW w:w="0" w:type="auto"/>
          </w:tcPr>
          <w:p w14:paraId="24660FAE" w14:textId="77777777" w:rsidR="00E038E3" w:rsidRPr="009D2038" w:rsidRDefault="00E038E3" w:rsidP="00B8477A">
            <w:pPr>
              <w:pStyle w:val="TAL"/>
              <w:rPr>
                <w:sz w:val="16"/>
              </w:rPr>
            </w:pPr>
            <w:r>
              <w:rPr>
                <w:sz w:val="16"/>
              </w:rPr>
              <w:t>Correction of SDS to allow indication of text charset</w:t>
            </w:r>
          </w:p>
        </w:tc>
        <w:tc>
          <w:tcPr>
            <w:tcW w:w="0" w:type="auto"/>
          </w:tcPr>
          <w:p w14:paraId="7A74591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C8A506C" w14:textId="77777777" w:rsidR="00E038E3" w:rsidRPr="009D2038" w:rsidRDefault="00E038E3" w:rsidP="00B8477A">
            <w:pPr>
              <w:pStyle w:val="TAL"/>
              <w:rPr>
                <w:sz w:val="16"/>
              </w:rPr>
            </w:pPr>
            <w:r>
              <w:rPr>
                <w:sz w:val="16"/>
              </w:rPr>
              <w:t>postponed</w:t>
            </w:r>
          </w:p>
        </w:tc>
        <w:tc>
          <w:tcPr>
            <w:tcW w:w="0" w:type="auto"/>
          </w:tcPr>
          <w:p w14:paraId="413C1853" w14:textId="77777777" w:rsidR="00E038E3" w:rsidRPr="009D2038" w:rsidRDefault="00E038E3" w:rsidP="00B8477A">
            <w:pPr>
              <w:pStyle w:val="TAL"/>
              <w:rPr>
                <w:sz w:val="16"/>
              </w:rPr>
            </w:pPr>
            <w:r>
              <w:rPr>
                <w:sz w:val="16"/>
              </w:rPr>
              <w:t>C1-239163</w:t>
            </w:r>
          </w:p>
        </w:tc>
        <w:tc>
          <w:tcPr>
            <w:tcW w:w="0" w:type="auto"/>
          </w:tcPr>
          <w:p w14:paraId="397E00DE" w14:textId="77777777" w:rsidR="00E038E3" w:rsidRPr="009D2038" w:rsidRDefault="00E038E3" w:rsidP="00B8477A">
            <w:pPr>
              <w:pStyle w:val="TAL"/>
              <w:rPr>
                <w:sz w:val="16"/>
              </w:rPr>
            </w:pPr>
          </w:p>
        </w:tc>
      </w:tr>
      <w:tr w:rsidR="00E038E3" w14:paraId="7475B591" w14:textId="77777777" w:rsidTr="00B8477A">
        <w:tc>
          <w:tcPr>
            <w:tcW w:w="0" w:type="auto"/>
          </w:tcPr>
          <w:p w14:paraId="7D9E6EF1" w14:textId="77777777" w:rsidR="00E038E3" w:rsidRPr="009D2038" w:rsidRDefault="00E038E3" w:rsidP="00B8477A">
            <w:pPr>
              <w:pStyle w:val="TAL"/>
              <w:rPr>
                <w:sz w:val="16"/>
              </w:rPr>
            </w:pPr>
            <w:r>
              <w:rPr>
                <w:sz w:val="16"/>
              </w:rPr>
              <w:t>C1-239494</w:t>
            </w:r>
          </w:p>
        </w:tc>
        <w:tc>
          <w:tcPr>
            <w:tcW w:w="0" w:type="auto"/>
          </w:tcPr>
          <w:p w14:paraId="42130285" w14:textId="77777777" w:rsidR="00E038E3" w:rsidRPr="009D2038" w:rsidRDefault="00E038E3" w:rsidP="00B8477A">
            <w:pPr>
              <w:pStyle w:val="TAL"/>
              <w:rPr>
                <w:sz w:val="16"/>
              </w:rPr>
            </w:pPr>
            <w:r>
              <w:rPr>
                <w:sz w:val="16"/>
              </w:rPr>
              <w:t>Correction of SDS to allow indication of text charset</w:t>
            </w:r>
          </w:p>
        </w:tc>
        <w:tc>
          <w:tcPr>
            <w:tcW w:w="0" w:type="auto"/>
          </w:tcPr>
          <w:p w14:paraId="6E54829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B23496E" w14:textId="77777777" w:rsidR="00E038E3" w:rsidRPr="009D2038" w:rsidRDefault="00E038E3" w:rsidP="00B8477A">
            <w:pPr>
              <w:pStyle w:val="TAL"/>
              <w:rPr>
                <w:sz w:val="16"/>
              </w:rPr>
            </w:pPr>
            <w:r>
              <w:rPr>
                <w:sz w:val="16"/>
              </w:rPr>
              <w:t>postponed</w:t>
            </w:r>
          </w:p>
        </w:tc>
        <w:tc>
          <w:tcPr>
            <w:tcW w:w="0" w:type="auto"/>
          </w:tcPr>
          <w:p w14:paraId="53C4C1A0" w14:textId="77777777" w:rsidR="00E038E3" w:rsidRPr="009D2038" w:rsidRDefault="00E038E3" w:rsidP="00B8477A">
            <w:pPr>
              <w:pStyle w:val="TAL"/>
              <w:rPr>
                <w:sz w:val="16"/>
              </w:rPr>
            </w:pPr>
            <w:r>
              <w:rPr>
                <w:sz w:val="16"/>
              </w:rPr>
              <w:t>C1-239165</w:t>
            </w:r>
          </w:p>
        </w:tc>
        <w:tc>
          <w:tcPr>
            <w:tcW w:w="0" w:type="auto"/>
          </w:tcPr>
          <w:p w14:paraId="3E44E799" w14:textId="77777777" w:rsidR="00E038E3" w:rsidRPr="009D2038" w:rsidRDefault="00E038E3" w:rsidP="00B8477A">
            <w:pPr>
              <w:pStyle w:val="TAL"/>
              <w:rPr>
                <w:sz w:val="16"/>
              </w:rPr>
            </w:pPr>
          </w:p>
        </w:tc>
      </w:tr>
      <w:tr w:rsidR="00E038E3" w14:paraId="12D22372" w14:textId="77777777" w:rsidTr="00B8477A">
        <w:tc>
          <w:tcPr>
            <w:tcW w:w="0" w:type="auto"/>
          </w:tcPr>
          <w:p w14:paraId="62C36579" w14:textId="77777777" w:rsidR="00E038E3" w:rsidRPr="009D2038" w:rsidRDefault="00E038E3" w:rsidP="00B8477A">
            <w:pPr>
              <w:pStyle w:val="TAL"/>
              <w:rPr>
                <w:sz w:val="16"/>
              </w:rPr>
            </w:pPr>
            <w:r>
              <w:rPr>
                <w:sz w:val="16"/>
              </w:rPr>
              <w:t>C1-239495</w:t>
            </w:r>
          </w:p>
        </w:tc>
        <w:tc>
          <w:tcPr>
            <w:tcW w:w="0" w:type="auto"/>
          </w:tcPr>
          <w:p w14:paraId="7D18BF13" w14:textId="77777777" w:rsidR="00E038E3" w:rsidRPr="009D2038" w:rsidRDefault="00E038E3" w:rsidP="00B8477A">
            <w:pPr>
              <w:pStyle w:val="TAL"/>
              <w:rPr>
                <w:sz w:val="16"/>
              </w:rPr>
            </w:pPr>
            <w:r>
              <w:rPr>
                <w:sz w:val="16"/>
              </w:rPr>
              <w:t>Correction of SDS to allow indication of text charset</w:t>
            </w:r>
          </w:p>
        </w:tc>
        <w:tc>
          <w:tcPr>
            <w:tcW w:w="0" w:type="auto"/>
          </w:tcPr>
          <w:p w14:paraId="3967403A"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917C284" w14:textId="77777777" w:rsidR="00E038E3" w:rsidRPr="009D2038" w:rsidRDefault="00E038E3" w:rsidP="00B8477A">
            <w:pPr>
              <w:pStyle w:val="TAL"/>
              <w:rPr>
                <w:sz w:val="16"/>
              </w:rPr>
            </w:pPr>
            <w:r>
              <w:rPr>
                <w:sz w:val="16"/>
              </w:rPr>
              <w:t>postponed</w:t>
            </w:r>
          </w:p>
        </w:tc>
        <w:tc>
          <w:tcPr>
            <w:tcW w:w="0" w:type="auto"/>
          </w:tcPr>
          <w:p w14:paraId="2F8E2CCD" w14:textId="77777777" w:rsidR="00E038E3" w:rsidRPr="009D2038" w:rsidRDefault="00E038E3" w:rsidP="00B8477A">
            <w:pPr>
              <w:pStyle w:val="TAL"/>
              <w:rPr>
                <w:sz w:val="16"/>
              </w:rPr>
            </w:pPr>
            <w:r>
              <w:rPr>
                <w:sz w:val="16"/>
              </w:rPr>
              <w:t>C1-239167</w:t>
            </w:r>
          </w:p>
        </w:tc>
        <w:tc>
          <w:tcPr>
            <w:tcW w:w="0" w:type="auto"/>
          </w:tcPr>
          <w:p w14:paraId="7C598F0F" w14:textId="77777777" w:rsidR="00E038E3" w:rsidRPr="009D2038" w:rsidRDefault="00E038E3" w:rsidP="00B8477A">
            <w:pPr>
              <w:pStyle w:val="TAL"/>
              <w:rPr>
                <w:sz w:val="16"/>
              </w:rPr>
            </w:pPr>
          </w:p>
        </w:tc>
      </w:tr>
      <w:tr w:rsidR="00E038E3" w14:paraId="4FE1BEB7" w14:textId="77777777" w:rsidTr="00B8477A">
        <w:tc>
          <w:tcPr>
            <w:tcW w:w="0" w:type="auto"/>
          </w:tcPr>
          <w:p w14:paraId="22A67C98" w14:textId="77777777" w:rsidR="00E038E3" w:rsidRPr="009D2038" w:rsidRDefault="00E038E3" w:rsidP="00B8477A">
            <w:pPr>
              <w:pStyle w:val="TAL"/>
              <w:rPr>
                <w:sz w:val="16"/>
              </w:rPr>
            </w:pPr>
            <w:r>
              <w:rPr>
                <w:sz w:val="16"/>
              </w:rPr>
              <w:t>C1-239496</w:t>
            </w:r>
          </w:p>
        </w:tc>
        <w:tc>
          <w:tcPr>
            <w:tcW w:w="0" w:type="auto"/>
          </w:tcPr>
          <w:p w14:paraId="6806A530" w14:textId="77777777" w:rsidR="00E038E3" w:rsidRPr="009D2038" w:rsidRDefault="00E038E3" w:rsidP="00B8477A">
            <w:pPr>
              <w:pStyle w:val="TAL"/>
              <w:rPr>
                <w:sz w:val="16"/>
              </w:rPr>
            </w:pPr>
            <w:r>
              <w:rPr>
                <w:sz w:val="16"/>
              </w:rPr>
              <w:t>Corrections for MCPTT private call forwarding</w:t>
            </w:r>
          </w:p>
        </w:tc>
        <w:tc>
          <w:tcPr>
            <w:tcW w:w="0" w:type="auto"/>
          </w:tcPr>
          <w:p w14:paraId="61FC17B3" w14:textId="77777777" w:rsidR="00E038E3" w:rsidRPr="009D2038" w:rsidRDefault="00E038E3" w:rsidP="00B8477A">
            <w:pPr>
              <w:pStyle w:val="TAL"/>
              <w:rPr>
                <w:sz w:val="16"/>
              </w:rPr>
            </w:pPr>
            <w:r>
              <w:rPr>
                <w:sz w:val="16"/>
              </w:rPr>
              <w:t>Kontron Transportation France</w:t>
            </w:r>
          </w:p>
        </w:tc>
        <w:tc>
          <w:tcPr>
            <w:tcW w:w="0" w:type="auto"/>
          </w:tcPr>
          <w:p w14:paraId="1F261222" w14:textId="77777777" w:rsidR="00E038E3" w:rsidRPr="009D2038" w:rsidRDefault="00E038E3" w:rsidP="00B8477A">
            <w:pPr>
              <w:pStyle w:val="TAL"/>
              <w:rPr>
                <w:sz w:val="16"/>
              </w:rPr>
            </w:pPr>
            <w:r>
              <w:rPr>
                <w:sz w:val="16"/>
              </w:rPr>
              <w:t>agreed</w:t>
            </w:r>
          </w:p>
        </w:tc>
        <w:tc>
          <w:tcPr>
            <w:tcW w:w="0" w:type="auto"/>
          </w:tcPr>
          <w:p w14:paraId="12926F9B" w14:textId="77777777" w:rsidR="00E038E3" w:rsidRPr="009D2038" w:rsidRDefault="00E038E3" w:rsidP="00B8477A">
            <w:pPr>
              <w:pStyle w:val="TAL"/>
              <w:rPr>
                <w:sz w:val="16"/>
              </w:rPr>
            </w:pPr>
            <w:r>
              <w:rPr>
                <w:sz w:val="16"/>
              </w:rPr>
              <w:t>C1-238537</w:t>
            </w:r>
          </w:p>
        </w:tc>
        <w:tc>
          <w:tcPr>
            <w:tcW w:w="0" w:type="auto"/>
          </w:tcPr>
          <w:p w14:paraId="16D04B34" w14:textId="77777777" w:rsidR="00E038E3" w:rsidRPr="009D2038" w:rsidRDefault="00E038E3" w:rsidP="00B8477A">
            <w:pPr>
              <w:pStyle w:val="TAL"/>
              <w:rPr>
                <w:sz w:val="16"/>
              </w:rPr>
            </w:pPr>
          </w:p>
        </w:tc>
      </w:tr>
      <w:tr w:rsidR="00E038E3" w14:paraId="03454AA1" w14:textId="77777777" w:rsidTr="00B8477A">
        <w:tc>
          <w:tcPr>
            <w:tcW w:w="0" w:type="auto"/>
          </w:tcPr>
          <w:p w14:paraId="225E4E7F" w14:textId="77777777" w:rsidR="00E038E3" w:rsidRPr="009D2038" w:rsidRDefault="00E038E3" w:rsidP="00B8477A">
            <w:pPr>
              <w:pStyle w:val="TAL"/>
              <w:rPr>
                <w:sz w:val="16"/>
              </w:rPr>
            </w:pPr>
            <w:r>
              <w:rPr>
                <w:sz w:val="16"/>
              </w:rPr>
              <w:t>C1-239497</w:t>
            </w:r>
          </w:p>
        </w:tc>
        <w:tc>
          <w:tcPr>
            <w:tcW w:w="0" w:type="auto"/>
          </w:tcPr>
          <w:p w14:paraId="16F613B7" w14:textId="77777777" w:rsidR="00E038E3" w:rsidRPr="009D2038" w:rsidRDefault="00E038E3" w:rsidP="00B8477A">
            <w:pPr>
              <w:pStyle w:val="TAL"/>
              <w:rPr>
                <w:sz w:val="16"/>
              </w:rPr>
            </w:pPr>
            <w:r>
              <w:rPr>
                <w:sz w:val="16"/>
              </w:rPr>
              <w:t>Corrections for MCPTT private call forwarding</w:t>
            </w:r>
          </w:p>
        </w:tc>
        <w:tc>
          <w:tcPr>
            <w:tcW w:w="0" w:type="auto"/>
          </w:tcPr>
          <w:p w14:paraId="795F0215" w14:textId="77777777" w:rsidR="00E038E3" w:rsidRPr="009D2038" w:rsidRDefault="00E038E3" w:rsidP="00B8477A">
            <w:pPr>
              <w:pStyle w:val="TAL"/>
              <w:rPr>
                <w:sz w:val="16"/>
              </w:rPr>
            </w:pPr>
            <w:r>
              <w:rPr>
                <w:sz w:val="16"/>
              </w:rPr>
              <w:t>Kontron Transportation France</w:t>
            </w:r>
          </w:p>
        </w:tc>
        <w:tc>
          <w:tcPr>
            <w:tcW w:w="0" w:type="auto"/>
          </w:tcPr>
          <w:p w14:paraId="4CDFDF15" w14:textId="77777777" w:rsidR="00E038E3" w:rsidRPr="009D2038" w:rsidRDefault="00E038E3" w:rsidP="00B8477A">
            <w:pPr>
              <w:pStyle w:val="TAL"/>
              <w:rPr>
                <w:sz w:val="16"/>
              </w:rPr>
            </w:pPr>
            <w:r>
              <w:rPr>
                <w:sz w:val="16"/>
              </w:rPr>
              <w:t>agreed</w:t>
            </w:r>
          </w:p>
        </w:tc>
        <w:tc>
          <w:tcPr>
            <w:tcW w:w="0" w:type="auto"/>
          </w:tcPr>
          <w:p w14:paraId="437E016B" w14:textId="77777777" w:rsidR="00E038E3" w:rsidRPr="009D2038" w:rsidRDefault="00E038E3" w:rsidP="00B8477A">
            <w:pPr>
              <w:pStyle w:val="TAL"/>
              <w:rPr>
                <w:sz w:val="16"/>
              </w:rPr>
            </w:pPr>
            <w:r>
              <w:rPr>
                <w:sz w:val="16"/>
              </w:rPr>
              <w:t>C1-238538</w:t>
            </w:r>
          </w:p>
        </w:tc>
        <w:tc>
          <w:tcPr>
            <w:tcW w:w="0" w:type="auto"/>
          </w:tcPr>
          <w:p w14:paraId="54094913" w14:textId="77777777" w:rsidR="00E038E3" w:rsidRPr="009D2038" w:rsidRDefault="00E038E3" w:rsidP="00B8477A">
            <w:pPr>
              <w:pStyle w:val="TAL"/>
              <w:rPr>
                <w:sz w:val="16"/>
              </w:rPr>
            </w:pPr>
          </w:p>
        </w:tc>
      </w:tr>
      <w:tr w:rsidR="00E038E3" w14:paraId="1E21E0E6" w14:textId="77777777" w:rsidTr="00B8477A">
        <w:tc>
          <w:tcPr>
            <w:tcW w:w="0" w:type="auto"/>
          </w:tcPr>
          <w:p w14:paraId="144CA51C" w14:textId="77777777" w:rsidR="00E038E3" w:rsidRPr="009D2038" w:rsidRDefault="00E038E3" w:rsidP="00B8477A">
            <w:pPr>
              <w:pStyle w:val="TAL"/>
              <w:rPr>
                <w:sz w:val="16"/>
              </w:rPr>
            </w:pPr>
            <w:r>
              <w:rPr>
                <w:sz w:val="16"/>
              </w:rPr>
              <w:t>C1-239498</w:t>
            </w:r>
          </w:p>
        </w:tc>
        <w:tc>
          <w:tcPr>
            <w:tcW w:w="0" w:type="auto"/>
          </w:tcPr>
          <w:p w14:paraId="5B66D380" w14:textId="77777777" w:rsidR="00E038E3" w:rsidRPr="009D2038" w:rsidRDefault="00E038E3" w:rsidP="00B8477A">
            <w:pPr>
              <w:pStyle w:val="TAL"/>
              <w:rPr>
                <w:sz w:val="16"/>
              </w:rPr>
            </w:pPr>
            <w:r>
              <w:rPr>
                <w:sz w:val="16"/>
              </w:rPr>
              <w:t>Migration service authorization; downlink</w:t>
            </w:r>
          </w:p>
        </w:tc>
        <w:tc>
          <w:tcPr>
            <w:tcW w:w="0" w:type="auto"/>
          </w:tcPr>
          <w:p w14:paraId="12CCCC6A" w14:textId="77777777" w:rsidR="00E038E3" w:rsidRPr="009D2038" w:rsidRDefault="00E038E3" w:rsidP="00B8477A">
            <w:pPr>
              <w:pStyle w:val="TAL"/>
              <w:rPr>
                <w:sz w:val="16"/>
              </w:rPr>
            </w:pPr>
            <w:r>
              <w:rPr>
                <w:sz w:val="16"/>
              </w:rPr>
              <w:t>Nokia, Nokia Shanghai Bell</w:t>
            </w:r>
          </w:p>
        </w:tc>
        <w:tc>
          <w:tcPr>
            <w:tcW w:w="0" w:type="auto"/>
          </w:tcPr>
          <w:p w14:paraId="55CABC19" w14:textId="77777777" w:rsidR="00E038E3" w:rsidRPr="009D2038" w:rsidRDefault="00E038E3" w:rsidP="00B8477A">
            <w:pPr>
              <w:pStyle w:val="TAL"/>
              <w:rPr>
                <w:sz w:val="16"/>
              </w:rPr>
            </w:pPr>
            <w:r>
              <w:rPr>
                <w:sz w:val="16"/>
              </w:rPr>
              <w:t>revised</w:t>
            </w:r>
          </w:p>
        </w:tc>
        <w:tc>
          <w:tcPr>
            <w:tcW w:w="0" w:type="auto"/>
          </w:tcPr>
          <w:p w14:paraId="5D9EF0C2" w14:textId="77777777" w:rsidR="00E038E3" w:rsidRPr="009D2038" w:rsidRDefault="00E038E3" w:rsidP="00B8477A">
            <w:pPr>
              <w:pStyle w:val="TAL"/>
              <w:rPr>
                <w:sz w:val="16"/>
              </w:rPr>
            </w:pPr>
            <w:r>
              <w:rPr>
                <w:sz w:val="16"/>
              </w:rPr>
              <w:t>C1-238751</w:t>
            </w:r>
          </w:p>
        </w:tc>
        <w:tc>
          <w:tcPr>
            <w:tcW w:w="0" w:type="auto"/>
          </w:tcPr>
          <w:p w14:paraId="35872EF9" w14:textId="77777777" w:rsidR="00E038E3" w:rsidRPr="009D2038" w:rsidRDefault="00E038E3" w:rsidP="00B8477A">
            <w:pPr>
              <w:pStyle w:val="TAL"/>
              <w:rPr>
                <w:sz w:val="16"/>
              </w:rPr>
            </w:pPr>
            <w:r>
              <w:rPr>
                <w:sz w:val="16"/>
              </w:rPr>
              <w:t>C1-239549</w:t>
            </w:r>
          </w:p>
        </w:tc>
      </w:tr>
      <w:tr w:rsidR="00E038E3" w14:paraId="5FB2D8EA" w14:textId="77777777" w:rsidTr="00B8477A">
        <w:tc>
          <w:tcPr>
            <w:tcW w:w="0" w:type="auto"/>
          </w:tcPr>
          <w:p w14:paraId="14BD9440" w14:textId="77777777" w:rsidR="00E038E3" w:rsidRPr="009D2038" w:rsidRDefault="00E038E3" w:rsidP="00B8477A">
            <w:pPr>
              <w:pStyle w:val="TAL"/>
              <w:rPr>
                <w:sz w:val="16"/>
              </w:rPr>
            </w:pPr>
            <w:r>
              <w:rPr>
                <w:sz w:val="16"/>
              </w:rPr>
              <w:t>C1-239499</w:t>
            </w:r>
          </w:p>
        </w:tc>
        <w:tc>
          <w:tcPr>
            <w:tcW w:w="0" w:type="auto"/>
          </w:tcPr>
          <w:p w14:paraId="47ED13AC" w14:textId="77777777" w:rsidR="00E038E3" w:rsidRPr="009D2038" w:rsidRDefault="00E038E3" w:rsidP="00B8477A">
            <w:pPr>
              <w:pStyle w:val="TAL"/>
              <w:rPr>
                <w:sz w:val="16"/>
              </w:rPr>
            </w:pPr>
            <w:r>
              <w:rPr>
                <w:sz w:val="16"/>
              </w:rPr>
              <w:t>Private call to user that is migrated to a partner system</w:t>
            </w:r>
          </w:p>
        </w:tc>
        <w:tc>
          <w:tcPr>
            <w:tcW w:w="0" w:type="auto"/>
          </w:tcPr>
          <w:p w14:paraId="6D187EB4" w14:textId="77777777" w:rsidR="00E038E3" w:rsidRPr="009D2038" w:rsidRDefault="00E038E3" w:rsidP="00B8477A">
            <w:pPr>
              <w:pStyle w:val="TAL"/>
              <w:rPr>
                <w:sz w:val="16"/>
              </w:rPr>
            </w:pPr>
            <w:r>
              <w:rPr>
                <w:sz w:val="16"/>
              </w:rPr>
              <w:t>Ericsson</w:t>
            </w:r>
          </w:p>
        </w:tc>
        <w:tc>
          <w:tcPr>
            <w:tcW w:w="0" w:type="auto"/>
          </w:tcPr>
          <w:p w14:paraId="5FC1BBB2" w14:textId="77777777" w:rsidR="00E038E3" w:rsidRPr="009D2038" w:rsidRDefault="00E038E3" w:rsidP="00B8477A">
            <w:pPr>
              <w:pStyle w:val="TAL"/>
              <w:rPr>
                <w:sz w:val="16"/>
              </w:rPr>
            </w:pPr>
            <w:r>
              <w:rPr>
                <w:sz w:val="16"/>
              </w:rPr>
              <w:t>agreed</w:t>
            </w:r>
          </w:p>
        </w:tc>
        <w:tc>
          <w:tcPr>
            <w:tcW w:w="0" w:type="auto"/>
          </w:tcPr>
          <w:p w14:paraId="264A82B1" w14:textId="77777777" w:rsidR="00E038E3" w:rsidRPr="009D2038" w:rsidRDefault="00E038E3" w:rsidP="00B8477A">
            <w:pPr>
              <w:pStyle w:val="TAL"/>
              <w:rPr>
                <w:sz w:val="16"/>
              </w:rPr>
            </w:pPr>
            <w:r>
              <w:rPr>
                <w:sz w:val="16"/>
              </w:rPr>
              <w:t>C1-238809</w:t>
            </w:r>
          </w:p>
        </w:tc>
        <w:tc>
          <w:tcPr>
            <w:tcW w:w="0" w:type="auto"/>
          </w:tcPr>
          <w:p w14:paraId="138490C7" w14:textId="77777777" w:rsidR="00E038E3" w:rsidRPr="009D2038" w:rsidRDefault="00E038E3" w:rsidP="00B8477A">
            <w:pPr>
              <w:pStyle w:val="TAL"/>
              <w:rPr>
                <w:sz w:val="16"/>
              </w:rPr>
            </w:pPr>
          </w:p>
        </w:tc>
      </w:tr>
      <w:tr w:rsidR="00E038E3" w14:paraId="2D9307FC" w14:textId="77777777" w:rsidTr="00B8477A">
        <w:tc>
          <w:tcPr>
            <w:tcW w:w="0" w:type="auto"/>
          </w:tcPr>
          <w:p w14:paraId="6B3872CE" w14:textId="77777777" w:rsidR="00E038E3" w:rsidRPr="009D2038" w:rsidRDefault="00E038E3" w:rsidP="00B8477A">
            <w:pPr>
              <w:pStyle w:val="TAL"/>
              <w:rPr>
                <w:sz w:val="16"/>
              </w:rPr>
            </w:pPr>
            <w:r>
              <w:rPr>
                <w:sz w:val="16"/>
              </w:rPr>
              <w:t>C1-239500</w:t>
            </w:r>
          </w:p>
        </w:tc>
        <w:tc>
          <w:tcPr>
            <w:tcW w:w="0" w:type="auto"/>
          </w:tcPr>
          <w:p w14:paraId="6F9934F4" w14:textId="77777777" w:rsidR="00E038E3" w:rsidRPr="009D2038" w:rsidRDefault="00E038E3" w:rsidP="00B8477A">
            <w:pPr>
              <w:pStyle w:val="TAL"/>
              <w:rPr>
                <w:sz w:val="16"/>
              </w:rPr>
            </w:pPr>
            <w:r>
              <w:rPr>
                <w:sz w:val="16"/>
              </w:rPr>
              <w:t>Migration service authorization; uplink</w:t>
            </w:r>
          </w:p>
        </w:tc>
        <w:tc>
          <w:tcPr>
            <w:tcW w:w="0" w:type="auto"/>
          </w:tcPr>
          <w:p w14:paraId="63917909" w14:textId="77777777" w:rsidR="00E038E3" w:rsidRPr="009D2038" w:rsidRDefault="00E038E3" w:rsidP="00B8477A">
            <w:pPr>
              <w:pStyle w:val="TAL"/>
              <w:rPr>
                <w:sz w:val="16"/>
              </w:rPr>
            </w:pPr>
            <w:r>
              <w:rPr>
                <w:sz w:val="16"/>
              </w:rPr>
              <w:t>Nokia, Nokia Shanghai Bell</w:t>
            </w:r>
          </w:p>
        </w:tc>
        <w:tc>
          <w:tcPr>
            <w:tcW w:w="0" w:type="auto"/>
          </w:tcPr>
          <w:p w14:paraId="5EDD4CF9" w14:textId="77777777" w:rsidR="00E038E3" w:rsidRPr="009D2038" w:rsidRDefault="00E038E3" w:rsidP="00B8477A">
            <w:pPr>
              <w:pStyle w:val="TAL"/>
              <w:rPr>
                <w:sz w:val="16"/>
              </w:rPr>
            </w:pPr>
            <w:r>
              <w:rPr>
                <w:sz w:val="16"/>
              </w:rPr>
              <w:t>agreed</w:t>
            </w:r>
          </w:p>
        </w:tc>
        <w:tc>
          <w:tcPr>
            <w:tcW w:w="0" w:type="auto"/>
          </w:tcPr>
          <w:p w14:paraId="6ADECC37" w14:textId="77777777" w:rsidR="00E038E3" w:rsidRPr="009D2038" w:rsidRDefault="00E038E3" w:rsidP="00B8477A">
            <w:pPr>
              <w:pStyle w:val="TAL"/>
              <w:rPr>
                <w:sz w:val="16"/>
              </w:rPr>
            </w:pPr>
            <w:r>
              <w:rPr>
                <w:sz w:val="16"/>
              </w:rPr>
              <w:t>C1-238891</w:t>
            </w:r>
          </w:p>
        </w:tc>
        <w:tc>
          <w:tcPr>
            <w:tcW w:w="0" w:type="auto"/>
          </w:tcPr>
          <w:p w14:paraId="004D3912" w14:textId="77777777" w:rsidR="00E038E3" w:rsidRPr="009D2038" w:rsidRDefault="00E038E3" w:rsidP="00B8477A">
            <w:pPr>
              <w:pStyle w:val="TAL"/>
              <w:rPr>
                <w:sz w:val="16"/>
              </w:rPr>
            </w:pPr>
          </w:p>
        </w:tc>
      </w:tr>
      <w:tr w:rsidR="00E038E3" w14:paraId="7C1D13AB" w14:textId="77777777" w:rsidTr="00B8477A">
        <w:tc>
          <w:tcPr>
            <w:tcW w:w="0" w:type="auto"/>
          </w:tcPr>
          <w:p w14:paraId="7CA61AF9" w14:textId="77777777" w:rsidR="00E038E3" w:rsidRPr="009D2038" w:rsidRDefault="00E038E3" w:rsidP="00B8477A">
            <w:pPr>
              <w:pStyle w:val="TAL"/>
              <w:rPr>
                <w:sz w:val="16"/>
              </w:rPr>
            </w:pPr>
            <w:r>
              <w:rPr>
                <w:sz w:val="16"/>
              </w:rPr>
              <w:lastRenderedPageBreak/>
              <w:t>C1-239501</w:t>
            </w:r>
          </w:p>
        </w:tc>
        <w:tc>
          <w:tcPr>
            <w:tcW w:w="0" w:type="auto"/>
          </w:tcPr>
          <w:p w14:paraId="0B65B52D" w14:textId="77777777" w:rsidR="00E038E3" w:rsidRPr="009D2038" w:rsidRDefault="00E038E3" w:rsidP="00B8477A">
            <w:pPr>
              <w:pStyle w:val="TAL"/>
              <w:rPr>
                <w:sz w:val="16"/>
              </w:rPr>
            </w:pPr>
            <w:r>
              <w:rPr>
                <w:sz w:val="16"/>
              </w:rPr>
              <w:t>Migration service authorization; uplink</w:t>
            </w:r>
          </w:p>
        </w:tc>
        <w:tc>
          <w:tcPr>
            <w:tcW w:w="0" w:type="auto"/>
          </w:tcPr>
          <w:p w14:paraId="57E4366B" w14:textId="77777777" w:rsidR="00E038E3" w:rsidRPr="009D2038" w:rsidRDefault="00E038E3" w:rsidP="00B8477A">
            <w:pPr>
              <w:pStyle w:val="TAL"/>
              <w:rPr>
                <w:sz w:val="16"/>
              </w:rPr>
            </w:pPr>
            <w:r>
              <w:rPr>
                <w:sz w:val="16"/>
              </w:rPr>
              <w:t>Nokia, Nokia Shanghai Bell</w:t>
            </w:r>
          </w:p>
        </w:tc>
        <w:tc>
          <w:tcPr>
            <w:tcW w:w="0" w:type="auto"/>
          </w:tcPr>
          <w:p w14:paraId="6908941D" w14:textId="77777777" w:rsidR="00E038E3" w:rsidRPr="009D2038" w:rsidRDefault="00E038E3" w:rsidP="00B8477A">
            <w:pPr>
              <w:pStyle w:val="TAL"/>
              <w:rPr>
                <w:sz w:val="16"/>
              </w:rPr>
            </w:pPr>
            <w:r>
              <w:rPr>
                <w:sz w:val="16"/>
              </w:rPr>
              <w:t>agreed</w:t>
            </w:r>
          </w:p>
        </w:tc>
        <w:tc>
          <w:tcPr>
            <w:tcW w:w="0" w:type="auto"/>
          </w:tcPr>
          <w:p w14:paraId="0927164C" w14:textId="77777777" w:rsidR="00E038E3" w:rsidRPr="009D2038" w:rsidRDefault="00E038E3" w:rsidP="00B8477A">
            <w:pPr>
              <w:pStyle w:val="TAL"/>
              <w:rPr>
                <w:sz w:val="16"/>
              </w:rPr>
            </w:pPr>
            <w:r>
              <w:rPr>
                <w:sz w:val="16"/>
              </w:rPr>
              <w:t>C1-238892</w:t>
            </w:r>
          </w:p>
        </w:tc>
        <w:tc>
          <w:tcPr>
            <w:tcW w:w="0" w:type="auto"/>
          </w:tcPr>
          <w:p w14:paraId="3B8F1B74" w14:textId="77777777" w:rsidR="00E038E3" w:rsidRPr="009D2038" w:rsidRDefault="00E038E3" w:rsidP="00B8477A">
            <w:pPr>
              <w:pStyle w:val="TAL"/>
              <w:rPr>
                <w:sz w:val="16"/>
              </w:rPr>
            </w:pPr>
          </w:p>
        </w:tc>
      </w:tr>
      <w:tr w:rsidR="00E038E3" w14:paraId="37A09823" w14:textId="77777777" w:rsidTr="00B8477A">
        <w:tc>
          <w:tcPr>
            <w:tcW w:w="0" w:type="auto"/>
          </w:tcPr>
          <w:p w14:paraId="028881DC" w14:textId="77777777" w:rsidR="00E038E3" w:rsidRPr="009D2038" w:rsidRDefault="00E038E3" w:rsidP="00B8477A">
            <w:pPr>
              <w:pStyle w:val="TAL"/>
              <w:rPr>
                <w:sz w:val="16"/>
              </w:rPr>
            </w:pPr>
            <w:r>
              <w:rPr>
                <w:sz w:val="16"/>
              </w:rPr>
              <w:t>C1-239502</w:t>
            </w:r>
          </w:p>
        </w:tc>
        <w:tc>
          <w:tcPr>
            <w:tcW w:w="0" w:type="auto"/>
          </w:tcPr>
          <w:p w14:paraId="49EA766A" w14:textId="77777777" w:rsidR="00E038E3" w:rsidRPr="009D2038" w:rsidRDefault="00E038E3" w:rsidP="00B8477A">
            <w:pPr>
              <w:pStyle w:val="TAL"/>
              <w:rPr>
                <w:sz w:val="16"/>
              </w:rPr>
            </w:pPr>
            <w:r>
              <w:rPr>
                <w:sz w:val="16"/>
              </w:rPr>
              <w:t>LS on service authorization for/to partner MC system</w:t>
            </w:r>
          </w:p>
        </w:tc>
        <w:tc>
          <w:tcPr>
            <w:tcW w:w="0" w:type="auto"/>
          </w:tcPr>
          <w:p w14:paraId="42CDA1C4" w14:textId="77777777" w:rsidR="00E038E3" w:rsidRPr="009D2038" w:rsidRDefault="00E038E3" w:rsidP="00B8477A">
            <w:pPr>
              <w:pStyle w:val="TAL"/>
              <w:rPr>
                <w:sz w:val="16"/>
              </w:rPr>
            </w:pPr>
            <w:r>
              <w:rPr>
                <w:sz w:val="16"/>
              </w:rPr>
              <w:t>Nokia, Nokia Shanghai Bell</w:t>
            </w:r>
          </w:p>
        </w:tc>
        <w:tc>
          <w:tcPr>
            <w:tcW w:w="0" w:type="auto"/>
          </w:tcPr>
          <w:p w14:paraId="65C3C434" w14:textId="77777777" w:rsidR="00E038E3" w:rsidRPr="009D2038" w:rsidRDefault="00E038E3" w:rsidP="00B8477A">
            <w:pPr>
              <w:pStyle w:val="TAL"/>
              <w:rPr>
                <w:sz w:val="16"/>
              </w:rPr>
            </w:pPr>
            <w:r>
              <w:rPr>
                <w:sz w:val="16"/>
              </w:rPr>
              <w:t>approved</w:t>
            </w:r>
          </w:p>
        </w:tc>
        <w:tc>
          <w:tcPr>
            <w:tcW w:w="0" w:type="auto"/>
          </w:tcPr>
          <w:p w14:paraId="224ADD3A" w14:textId="77777777" w:rsidR="00E038E3" w:rsidRPr="009D2038" w:rsidRDefault="00E038E3" w:rsidP="00B8477A">
            <w:pPr>
              <w:pStyle w:val="TAL"/>
              <w:rPr>
                <w:sz w:val="16"/>
              </w:rPr>
            </w:pPr>
            <w:r>
              <w:rPr>
                <w:sz w:val="16"/>
              </w:rPr>
              <w:t>C1-238753</w:t>
            </w:r>
          </w:p>
        </w:tc>
        <w:tc>
          <w:tcPr>
            <w:tcW w:w="0" w:type="auto"/>
          </w:tcPr>
          <w:p w14:paraId="2D15C7D9" w14:textId="77777777" w:rsidR="00E038E3" w:rsidRPr="009D2038" w:rsidRDefault="00E038E3" w:rsidP="00B8477A">
            <w:pPr>
              <w:pStyle w:val="TAL"/>
              <w:rPr>
                <w:sz w:val="16"/>
              </w:rPr>
            </w:pPr>
          </w:p>
        </w:tc>
      </w:tr>
      <w:tr w:rsidR="00E038E3" w14:paraId="44261C82" w14:textId="77777777" w:rsidTr="00B8477A">
        <w:tc>
          <w:tcPr>
            <w:tcW w:w="0" w:type="auto"/>
          </w:tcPr>
          <w:p w14:paraId="26F95B6C" w14:textId="77777777" w:rsidR="00E038E3" w:rsidRPr="009D2038" w:rsidRDefault="00E038E3" w:rsidP="00B8477A">
            <w:pPr>
              <w:pStyle w:val="TAL"/>
              <w:rPr>
                <w:sz w:val="16"/>
              </w:rPr>
            </w:pPr>
            <w:r>
              <w:rPr>
                <w:sz w:val="16"/>
              </w:rPr>
              <w:t>C1-239503</w:t>
            </w:r>
          </w:p>
        </w:tc>
        <w:tc>
          <w:tcPr>
            <w:tcW w:w="0" w:type="auto"/>
          </w:tcPr>
          <w:p w14:paraId="4734F681"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55E19C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3E2BC6" w14:textId="77777777" w:rsidR="00E038E3" w:rsidRPr="009D2038" w:rsidRDefault="00E038E3" w:rsidP="00B8477A">
            <w:pPr>
              <w:pStyle w:val="TAL"/>
              <w:rPr>
                <w:sz w:val="16"/>
              </w:rPr>
            </w:pPr>
            <w:r>
              <w:rPr>
                <w:sz w:val="16"/>
              </w:rPr>
              <w:t>agreed</w:t>
            </w:r>
          </w:p>
        </w:tc>
        <w:tc>
          <w:tcPr>
            <w:tcW w:w="0" w:type="auto"/>
          </w:tcPr>
          <w:p w14:paraId="2B223122" w14:textId="77777777" w:rsidR="00E038E3" w:rsidRPr="009D2038" w:rsidRDefault="00E038E3" w:rsidP="00B8477A">
            <w:pPr>
              <w:pStyle w:val="TAL"/>
              <w:rPr>
                <w:sz w:val="16"/>
              </w:rPr>
            </w:pPr>
            <w:r>
              <w:rPr>
                <w:sz w:val="16"/>
              </w:rPr>
              <w:t>C1-238992</w:t>
            </w:r>
          </w:p>
        </w:tc>
        <w:tc>
          <w:tcPr>
            <w:tcW w:w="0" w:type="auto"/>
          </w:tcPr>
          <w:p w14:paraId="59C3B5E6" w14:textId="77777777" w:rsidR="00E038E3" w:rsidRPr="009D2038" w:rsidRDefault="00E038E3" w:rsidP="00B8477A">
            <w:pPr>
              <w:pStyle w:val="TAL"/>
              <w:rPr>
                <w:sz w:val="16"/>
              </w:rPr>
            </w:pPr>
          </w:p>
        </w:tc>
      </w:tr>
      <w:tr w:rsidR="00E038E3" w14:paraId="25810B50" w14:textId="77777777" w:rsidTr="00B8477A">
        <w:tc>
          <w:tcPr>
            <w:tcW w:w="0" w:type="auto"/>
          </w:tcPr>
          <w:p w14:paraId="05208CE8" w14:textId="77777777" w:rsidR="00E038E3" w:rsidRPr="009D2038" w:rsidRDefault="00E038E3" w:rsidP="00B8477A">
            <w:pPr>
              <w:pStyle w:val="TAL"/>
              <w:rPr>
                <w:sz w:val="16"/>
              </w:rPr>
            </w:pPr>
            <w:r>
              <w:rPr>
                <w:sz w:val="16"/>
              </w:rPr>
              <w:t>C1-239504</w:t>
            </w:r>
          </w:p>
        </w:tc>
        <w:tc>
          <w:tcPr>
            <w:tcW w:w="0" w:type="auto"/>
          </w:tcPr>
          <w:p w14:paraId="4CCA666A"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0BC7CAF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AC188F9" w14:textId="77777777" w:rsidR="00E038E3" w:rsidRPr="009D2038" w:rsidRDefault="00E038E3" w:rsidP="00B8477A">
            <w:pPr>
              <w:pStyle w:val="TAL"/>
              <w:rPr>
                <w:sz w:val="16"/>
              </w:rPr>
            </w:pPr>
            <w:r>
              <w:rPr>
                <w:sz w:val="16"/>
              </w:rPr>
              <w:t>agreed</w:t>
            </w:r>
          </w:p>
        </w:tc>
        <w:tc>
          <w:tcPr>
            <w:tcW w:w="0" w:type="auto"/>
          </w:tcPr>
          <w:p w14:paraId="3DB070E1" w14:textId="77777777" w:rsidR="00E038E3" w:rsidRPr="009D2038" w:rsidRDefault="00E038E3" w:rsidP="00B8477A">
            <w:pPr>
              <w:pStyle w:val="TAL"/>
              <w:rPr>
                <w:sz w:val="16"/>
              </w:rPr>
            </w:pPr>
            <w:r>
              <w:rPr>
                <w:sz w:val="16"/>
              </w:rPr>
              <w:t>C1-239040</w:t>
            </w:r>
          </w:p>
        </w:tc>
        <w:tc>
          <w:tcPr>
            <w:tcW w:w="0" w:type="auto"/>
          </w:tcPr>
          <w:p w14:paraId="34E738F6" w14:textId="77777777" w:rsidR="00E038E3" w:rsidRPr="009D2038" w:rsidRDefault="00E038E3" w:rsidP="00B8477A">
            <w:pPr>
              <w:pStyle w:val="TAL"/>
              <w:rPr>
                <w:sz w:val="16"/>
              </w:rPr>
            </w:pPr>
          </w:p>
        </w:tc>
      </w:tr>
      <w:tr w:rsidR="00E038E3" w14:paraId="1988A7D4" w14:textId="77777777" w:rsidTr="00B8477A">
        <w:tc>
          <w:tcPr>
            <w:tcW w:w="0" w:type="auto"/>
          </w:tcPr>
          <w:p w14:paraId="629BBCA6" w14:textId="77777777" w:rsidR="00E038E3" w:rsidRPr="009D2038" w:rsidRDefault="00E038E3" w:rsidP="00B8477A">
            <w:pPr>
              <w:pStyle w:val="TAL"/>
              <w:rPr>
                <w:sz w:val="16"/>
              </w:rPr>
            </w:pPr>
            <w:r>
              <w:rPr>
                <w:sz w:val="16"/>
              </w:rPr>
              <w:t>C1-239505</w:t>
            </w:r>
          </w:p>
        </w:tc>
        <w:tc>
          <w:tcPr>
            <w:tcW w:w="0" w:type="auto"/>
          </w:tcPr>
          <w:p w14:paraId="0BA11C2D"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3EC2A518"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4C444CC7" w14:textId="77777777" w:rsidR="00E038E3" w:rsidRPr="009D2038" w:rsidRDefault="00E038E3" w:rsidP="00B8477A">
            <w:pPr>
              <w:pStyle w:val="TAL"/>
              <w:rPr>
                <w:sz w:val="16"/>
              </w:rPr>
            </w:pPr>
            <w:r>
              <w:rPr>
                <w:sz w:val="16"/>
              </w:rPr>
              <w:t>agreed</w:t>
            </w:r>
          </w:p>
        </w:tc>
        <w:tc>
          <w:tcPr>
            <w:tcW w:w="0" w:type="auto"/>
          </w:tcPr>
          <w:p w14:paraId="73425DEF" w14:textId="77777777" w:rsidR="00E038E3" w:rsidRPr="009D2038" w:rsidRDefault="00E038E3" w:rsidP="00B8477A">
            <w:pPr>
              <w:pStyle w:val="TAL"/>
              <w:rPr>
                <w:sz w:val="16"/>
              </w:rPr>
            </w:pPr>
            <w:r>
              <w:rPr>
                <w:sz w:val="16"/>
              </w:rPr>
              <w:t>C1-239077</w:t>
            </w:r>
          </w:p>
        </w:tc>
        <w:tc>
          <w:tcPr>
            <w:tcW w:w="0" w:type="auto"/>
          </w:tcPr>
          <w:p w14:paraId="541A8C64" w14:textId="77777777" w:rsidR="00E038E3" w:rsidRPr="009D2038" w:rsidRDefault="00E038E3" w:rsidP="00B8477A">
            <w:pPr>
              <w:pStyle w:val="TAL"/>
              <w:rPr>
                <w:sz w:val="16"/>
              </w:rPr>
            </w:pPr>
          </w:p>
        </w:tc>
      </w:tr>
      <w:tr w:rsidR="00E038E3" w14:paraId="232ED88C" w14:textId="77777777" w:rsidTr="00B8477A">
        <w:tc>
          <w:tcPr>
            <w:tcW w:w="0" w:type="auto"/>
          </w:tcPr>
          <w:p w14:paraId="2A9B3F24" w14:textId="77777777" w:rsidR="00E038E3" w:rsidRPr="009D2038" w:rsidRDefault="00E038E3" w:rsidP="00B8477A">
            <w:pPr>
              <w:pStyle w:val="TAL"/>
              <w:rPr>
                <w:sz w:val="16"/>
              </w:rPr>
            </w:pPr>
            <w:r>
              <w:rPr>
                <w:sz w:val="16"/>
              </w:rPr>
              <w:t>C1-239506</w:t>
            </w:r>
          </w:p>
        </w:tc>
        <w:tc>
          <w:tcPr>
            <w:tcW w:w="0" w:type="auto"/>
          </w:tcPr>
          <w:p w14:paraId="20D21ABA" w14:textId="77777777" w:rsidR="00E038E3" w:rsidRPr="009D2038" w:rsidRDefault="00E038E3" w:rsidP="00B8477A">
            <w:pPr>
              <w:pStyle w:val="TAL"/>
              <w:rPr>
                <w:sz w:val="16"/>
              </w:rPr>
            </w:pPr>
            <w:r>
              <w:rPr>
                <w:sz w:val="16"/>
              </w:rPr>
              <w:t>Clarifications and new text in clause “General” in spec TS 24.283 (</w:t>
            </w:r>
            <w:proofErr w:type="spellStart"/>
            <w:r>
              <w:rPr>
                <w:sz w:val="16"/>
              </w:rPr>
              <w:t>MCLoc</w:t>
            </w:r>
            <w:proofErr w:type="spellEnd"/>
            <w:r>
              <w:rPr>
                <w:sz w:val="16"/>
              </w:rPr>
              <w:t>)</w:t>
            </w:r>
          </w:p>
        </w:tc>
        <w:tc>
          <w:tcPr>
            <w:tcW w:w="0" w:type="auto"/>
          </w:tcPr>
          <w:p w14:paraId="37581276" w14:textId="77777777" w:rsidR="00E038E3" w:rsidRPr="009D2038" w:rsidRDefault="00E038E3" w:rsidP="00B8477A">
            <w:pPr>
              <w:pStyle w:val="TAL"/>
              <w:rPr>
                <w:sz w:val="16"/>
              </w:rPr>
            </w:pPr>
            <w:r>
              <w:rPr>
                <w:sz w:val="16"/>
              </w:rPr>
              <w:t>AT&amp;T</w:t>
            </w:r>
          </w:p>
        </w:tc>
        <w:tc>
          <w:tcPr>
            <w:tcW w:w="0" w:type="auto"/>
          </w:tcPr>
          <w:p w14:paraId="48C8F7E2" w14:textId="77777777" w:rsidR="00E038E3" w:rsidRPr="009D2038" w:rsidRDefault="00E038E3" w:rsidP="00B8477A">
            <w:pPr>
              <w:pStyle w:val="TAL"/>
              <w:rPr>
                <w:sz w:val="16"/>
              </w:rPr>
            </w:pPr>
            <w:r>
              <w:rPr>
                <w:sz w:val="16"/>
              </w:rPr>
              <w:t>postponed</w:t>
            </w:r>
          </w:p>
        </w:tc>
        <w:tc>
          <w:tcPr>
            <w:tcW w:w="0" w:type="auto"/>
          </w:tcPr>
          <w:p w14:paraId="60DA69B9" w14:textId="77777777" w:rsidR="00E038E3" w:rsidRPr="009D2038" w:rsidRDefault="00E038E3" w:rsidP="00B8477A">
            <w:pPr>
              <w:pStyle w:val="TAL"/>
              <w:rPr>
                <w:sz w:val="16"/>
              </w:rPr>
            </w:pPr>
            <w:r>
              <w:rPr>
                <w:sz w:val="16"/>
              </w:rPr>
              <w:t>C1-238831</w:t>
            </w:r>
          </w:p>
        </w:tc>
        <w:tc>
          <w:tcPr>
            <w:tcW w:w="0" w:type="auto"/>
          </w:tcPr>
          <w:p w14:paraId="3616C921" w14:textId="77777777" w:rsidR="00E038E3" w:rsidRPr="009D2038" w:rsidRDefault="00E038E3" w:rsidP="00B8477A">
            <w:pPr>
              <w:pStyle w:val="TAL"/>
              <w:rPr>
                <w:sz w:val="16"/>
              </w:rPr>
            </w:pPr>
          </w:p>
        </w:tc>
      </w:tr>
      <w:tr w:rsidR="00E038E3" w14:paraId="1D1421A9" w14:textId="77777777" w:rsidTr="00B8477A">
        <w:tc>
          <w:tcPr>
            <w:tcW w:w="0" w:type="auto"/>
          </w:tcPr>
          <w:p w14:paraId="5736395E" w14:textId="77777777" w:rsidR="00E038E3" w:rsidRPr="009D2038" w:rsidRDefault="00E038E3" w:rsidP="00B8477A">
            <w:pPr>
              <w:pStyle w:val="TAL"/>
              <w:rPr>
                <w:sz w:val="16"/>
              </w:rPr>
            </w:pPr>
            <w:r>
              <w:rPr>
                <w:sz w:val="16"/>
              </w:rPr>
              <w:t>C1-239507</w:t>
            </w:r>
          </w:p>
        </w:tc>
        <w:tc>
          <w:tcPr>
            <w:tcW w:w="0" w:type="auto"/>
          </w:tcPr>
          <w:p w14:paraId="5643A210" w14:textId="77777777" w:rsidR="00E038E3" w:rsidRPr="009D2038" w:rsidRDefault="00E038E3" w:rsidP="00B8477A">
            <w:pPr>
              <w:pStyle w:val="TAL"/>
              <w:rPr>
                <w:sz w:val="16"/>
              </w:rPr>
            </w:pPr>
            <w:r>
              <w:rPr>
                <w:sz w:val="16"/>
              </w:rPr>
              <w:t>New section on confidentiality &amp; integrity protection in draft spec TS 24.283 (</w:t>
            </w:r>
            <w:proofErr w:type="spellStart"/>
            <w:r>
              <w:rPr>
                <w:sz w:val="16"/>
              </w:rPr>
              <w:t>MCLoc</w:t>
            </w:r>
            <w:proofErr w:type="spellEnd"/>
            <w:r>
              <w:rPr>
                <w:sz w:val="16"/>
              </w:rPr>
              <w:t>)</w:t>
            </w:r>
          </w:p>
        </w:tc>
        <w:tc>
          <w:tcPr>
            <w:tcW w:w="0" w:type="auto"/>
          </w:tcPr>
          <w:p w14:paraId="7BAD349F" w14:textId="77777777" w:rsidR="00E038E3" w:rsidRPr="009D2038" w:rsidRDefault="00E038E3" w:rsidP="00B8477A">
            <w:pPr>
              <w:pStyle w:val="TAL"/>
              <w:rPr>
                <w:sz w:val="16"/>
              </w:rPr>
            </w:pPr>
            <w:r>
              <w:rPr>
                <w:sz w:val="16"/>
              </w:rPr>
              <w:t>AT&amp;T</w:t>
            </w:r>
          </w:p>
        </w:tc>
        <w:tc>
          <w:tcPr>
            <w:tcW w:w="0" w:type="auto"/>
          </w:tcPr>
          <w:p w14:paraId="3EC8BEC8" w14:textId="77777777" w:rsidR="00E038E3" w:rsidRPr="009D2038" w:rsidRDefault="00E038E3" w:rsidP="00B8477A">
            <w:pPr>
              <w:pStyle w:val="TAL"/>
              <w:rPr>
                <w:sz w:val="16"/>
              </w:rPr>
            </w:pPr>
            <w:r>
              <w:rPr>
                <w:sz w:val="16"/>
              </w:rPr>
              <w:t>postponed</w:t>
            </w:r>
          </w:p>
        </w:tc>
        <w:tc>
          <w:tcPr>
            <w:tcW w:w="0" w:type="auto"/>
          </w:tcPr>
          <w:p w14:paraId="364BE4C9" w14:textId="77777777" w:rsidR="00E038E3" w:rsidRPr="009D2038" w:rsidRDefault="00E038E3" w:rsidP="00B8477A">
            <w:pPr>
              <w:pStyle w:val="TAL"/>
              <w:rPr>
                <w:sz w:val="16"/>
              </w:rPr>
            </w:pPr>
            <w:r>
              <w:rPr>
                <w:sz w:val="16"/>
              </w:rPr>
              <w:t>C1-238832</w:t>
            </w:r>
          </w:p>
        </w:tc>
        <w:tc>
          <w:tcPr>
            <w:tcW w:w="0" w:type="auto"/>
          </w:tcPr>
          <w:p w14:paraId="1894BC9A" w14:textId="77777777" w:rsidR="00E038E3" w:rsidRPr="009D2038" w:rsidRDefault="00E038E3" w:rsidP="00B8477A">
            <w:pPr>
              <w:pStyle w:val="TAL"/>
              <w:rPr>
                <w:sz w:val="16"/>
              </w:rPr>
            </w:pPr>
          </w:p>
        </w:tc>
      </w:tr>
      <w:tr w:rsidR="00E038E3" w14:paraId="2CCF1110" w14:textId="77777777" w:rsidTr="00B8477A">
        <w:tc>
          <w:tcPr>
            <w:tcW w:w="0" w:type="auto"/>
          </w:tcPr>
          <w:p w14:paraId="285C0F56" w14:textId="77777777" w:rsidR="00E038E3" w:rsidRPr="009D2038" w:rsidRDefault="00E038E3" w:rsidP="00B8477A">
            <w:pPr>
              <w:pStyle w:val="TAL"/>
              <w:rPr>
                <w:sz w:val="16"/>
              </w:rPr>
            </w:pPr>
            <w:r>
              <w:rPr>
                <w:sz w:val="16"/>
              </w:rPr>
              <w:t>C1-239508</w:t>
            </w:r>
          </w:p>
        </w:tc>
        <w:tc>
          <w:tcPr>
            <w:tcW w:w="0" w:type="auto"/>
          </w:tcPr>
          <w:p w14:paraId="6EC51FE5" w14:textId="77777777" w:rsidR="00E038E3" w:rsidRPr="009D2038" w:rsidRDefault="00E038E3" w:rsidP="00B8477A">
            <w:pPr>
              <w:pStyle w:val="TAL"/>
              <w:rPr>
                <w:sz w:val="16"/>
              </w:rPr>
            </w:pPr>
            <w:r>
              <w:rPr>
                <w:sz w:val="16"/>
              </w:rPr>
              <w:t>Addition of LMC registration procedure to draft spec TS 24.283 (</w:t>
            </w:r>
            <w:proofErr w:type="spellStart"/>
            <w:r>
              <w:rPr>
                <w:sz w:val="16"/>
              </w:rPr>
              <w:t>MCLoc</w:t>
            </w:r>
            <w:proofErr w:type="spellEnd"/>
            <w:r>
              <w:rPr>
                <w:sz w:val="16"/>
              </w:rPr>
              <w:t>)</w:t>
            </w:r>
          </w:p>
        </w:tc>
        <w:tc>
          <w:tcPr>
            <w:tcW w:w="0" w:type="auto"/>
          </w:tcPr>
          <w:p w14:paraId="1B65833D" w14:textId="77777777" w:rsidR="00E038E3" w:rsidRPr="009D2038" w:rsidRDefault="00E038E3" w:rsidP="00B8477A">
            <w:pPr>
              <w:pStyle w:val="TAL"/>
              <w:rPr>
                <w:sz w:val="16"/>
              </w:rPr>
            </w:pPr>
            <w:r>
              <w:rPr>
                <w:sz w:val="16"/>
              </w:rPr>
              <w:t>AT&amp;T</w:t>
            </w:r>
          </w:p>
        </w:tc>
        <w:tc>
          <w:tcPr>
            <w:tcW w:w="0" w:type="auto"/>
          </w:tcPr>
          <w:p w14:paraId="20687622" w14:textId="77777777" w:rsidR="00E038E3" w:rsidRPr="009D2038" w:rsidRDefault="00E038E3" w:rsidP="00B8477A">
            <w:pPr>
              <w:pStyle w:val="TAL"/>
              <w:rPr>
                <w:sz w:val="16"/>
              </w:rPr>
            </w:pPr>
            <w:r>
              <w:rPr>
                <w:sz w:val="16"/>
              </w:rPr>
              <w:t>postponed</w:t>
            </w:r>
          </w:p>
        </w:tc>
        <w:tc>
          <w:tcPr>
            <w:tcW w:w="0" w:type="auto"/>
          </w:tcPr>
          <w:p w14:paraId="6288A7F4" w14:textId="77777777" w:rsidR="00E038E3" w:rsidRPr="009D2038" w:rsidRDefault="00E038E3" w:rsidP="00B8477A">
            <w:pPr>
              <w:pStyle w:val="TAL"/>
              <w:rPr>
                <w:sz w:val="16"/>
              </w:rPr>
            </w:pPr>
            <w:r>
              <w:rPr>
                <w:sz w:val="16"/>
              </w:rPr>
              <w:t>C1-238847</w:t>
            </w:r>
          </w:p>
        </w:tc>
        <w:tc>
          <w:tcPr>
            <w:tcW w:w="0" w:type="auto"/>
          </w:tcPr>
          <w:p w14:paraId="2FA01EEC" w14:textId="77777777" w:rsidR="00E038E3" w:rsidRPr="009D2038" w:rsidRDefault="00E038E3" w:rsidP="00B8477A">
            <w:pPr>
              <w:pStyle w:val="TAL"/>
              <w:rPr>
                <w:sz w:val="16"/>
              </w:rPr>
            </w:pPr>
          </w:p>
        </w:tc>
      </w:tr>
      <w:tr w:rsidR="00E038E3" w14:paraId="51A07982" w14:textId="77777777" w:rsidTr="00B8477A">
        <w:tc>
          <w:tcPr>
            <w:tcW w:w="0" w:type="auto"/>
          </w:tcPr>
          <w:p w14:paraId="1ECE57AD" w14:textId="77777777" w:rsidR="00E038E3" w:rsidRPr="009D2038" w:rsidRDefault="00E038E3" w:rsidP="00B8477A">
            <w:pPr>
              <w:pStyle w:val="TAL"/>
              <w:rPr>
                <w:sz w:val="16"/>
              </w:rPr>
            </w:pPr>
            <w:r>
              <w:rPr>
                <w:sz w:val="16"/>
              </w:rPr>
              <w:t>C1-239509</w:t>
            </w:r>
          </w:p>
        </w:tc>
        <w:tc>
          <w:tcPr>
            <w:tcW w:w="0" w:type="auto"/>
          </w:tcPr>
          <w:p w14:paraId="6D06388C"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22B4559D"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B451A29" w14:textId="77777777" w:rsidR="00E038E3" w:rsidRPr="009D2038" w:rsidRDefault="00E038E3" w:rsidP="00B8477A">
            <w:pPr>
              <w:pStyle w:val="TAL"/>
              <w:rPr>
                <w:sz w:val="16"/>
              </w:rPr>
            </w:pPr>
            <w:r>
              <w:rPr>
                <w:sz w:val="16"/>
              </w:rPr>
              <w:t>agreed</w:t>
            </w:r>
          </w:p>
        </w:tc>
        <w:tc>
          <w:tcPr>
            <w:tcW w:w="0" w:type="auto"/>
          </w:tcPr>
          <w:p w14:paraId="25098497" w14:textId="77777777" w:rsidR="00E038E3" w:rsidRPr="009D2038" w:rsidRDefault="00E038E3" w:rsidP="00B8477A">
            <w:pPr>
              <w:pStyle w:val="TAL"/>
              <w:rPr>
                <w:sz w:val="16"/>
              </w:rPr>
            </w:pPr>
            <w:r>
              <w:rPr>
                <w:sz w:val="16"/>
              </w:rPr>
              <w:t>C1-239075</w:t>
            </w:r>
          </w:p>
        </w:tc>
        <w:tc>
          <w:tcPr>
            <w:tcW w:w="0" w:type="auto"/>
          </w:tcPr>
          <w:p w14:paraId="79306BB2" w14:textId="77777777" w:rsidR="00E038E3" w:rsidRPr="009D2038" w:rsidRDefault="00E038E3" w:rsidP="00B8477A">
            <w:pPr>
              <w:pStyle w:val="TAL"/>
              <w:rPr>
                <w:sz w:val="16"/>
              </w:rPr>
            </w:pPr>
          </w:p>
        </w:tc>
      </w:tr>
      <w:tr w:rsidR="00E038E3" w14:paraId="346E2AC4" w14:textId="77777777" w:rsidTr="00B8477A">
        <w:tc>
          <w:tcPr>
            <w:tcW w:w="0" w:type="auto"/>
          </w:tcPr>
          <w:p w14:paraId="14625528" w14:textId="77777777" w:rsidR="00E038E3" w:rsidRPr="009D2038" w:rsidRDefault="00E038E3" w:rsidP="00B8477A">
            <w:pPr>
              <w:pStyle w:val="TAL"/>
              <w:rPr>
                <w:sz w:val="16"/>
              </w:rPr>
            </w:pPr>
            <w:r>
              <w:rPr>
                <w:sz w:val="16"/>
              </w:rPr>
              <w:t>C1-239510</w:t>
            </w:r>
          </w:p>
        </w:tc>
        <w:tc>
          <w:tcPr>
            <w:tcW w:w="0" w:type="auto"/>
          </w:tcPr>
          <w:p w14:paraId="1B69ACB6"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4013790A" w14:textId="77777777" w:rsidR="00E038E3" w:rsidRPr="009D2038" w:rsidRDefault="00E038E3" w:rsidP="00B8477A">
            <w:pPr>
              <w:pStyle w:val="TAL"/>
              <w:rPr>
                <w:sz w:val="16"/>
              </w:rPr>
            </w:pPr>
            <w:r>
              <w:rPr>
                <w:sz w:val="16"/>
              </w:rPr>
              <w:t>Samsung</w:t>
            </w:r>
          </w:p>
        </w:tc>
        <w:tc>
          <w:tcPr>
            <w:tcW w:w="0" w:type="auto"/>
          </w:tcPr>
          <w:p w14:paraId="461753F1" w14:textId="77777777" w:rsidR="00E038E3" w:rsidRPr="009D2038" w:rsidRDefault="00E038E3" w:rsidP="00B8477A">
            <w:pPr>
              <w:pStyle w:val="TAL"/>
              <w:rPr>
                <w:sz w:val="16"/>
              </w:rPr>
            </w:pPr>
            <w:r>
              <w:rPr>
                <w:sz w:val="16"/>
              </w:rPr>
              <w:t>agreed</w:t>
            </w:r>
          </w:p>
        </w:tc>
        <w:tc>
          <w:tcPr>
            <w:tcW w:w="0" w:type="auto"/>
          </w:tcPr>
          <w:p w14:paraId="07FC2031" w14:textId="77777777" w:rsidR="00E038E3" w:rsidRPr="009D2038" w:rsidRDefault="00E038E3" w:rsidP="00B8477A">
            <w:pPr>
              <w:pStyle w:val="TAL"/>
              <w:rPr>
                <w:sz w:val="16"/>
              </w:rPr>
            </w:pPr>
            <w:r>
              <w:rPr>
                <w:sz w:val="16"/>
              </w:rPr>
              <w:t>C1-239132</w:t>
            </w:r>
          </w:p>
        </w:tc>
        <w:tc>
          <w:tcPr>
            <w:tcW w:w="0" w:type="auto"/>
          </w:tcPr>
          <w:p w14:paraId="6E6BB0E5" w14:textId="77777777" w:rsidR="00E038E3" w:rsidRPr="009D2038" w:rsidRDefault="00E038E3" w:rsidP="00B8477A">
            <w:pPr>
              <w:pStyle w:val="TAL"/>
              <w:rPr>
                <w:sz w:val="16"/>
              </w:rPr>
            </w:pPr>
          </w:p>
        </w:tc>
      </w:tr>
      <w:tr w:rsidR="00E038E3" w14:paraId="3583FE21" w14:textId="77777777" w:rsidTr="00B8477A">
        <w:tc>
          <w:tcPr>
            <w:tcW w:w="0" w:type="auto"/>
          </w:tcPr>
          <w:p w14:paraId="016B7880" w14:textId="77777777" w:rsidR="00E038E3" w:rsidRPr="009D2038" w:rsidRDefault="00E038E3" w:rsidP="00B8477A">
            <w:pPr>
              <w:pStyle w:val="TAL"/>
              <w:rPr>
                <w:sz w:val="16"/>
              </w:rPr>
            </w:pPr>
            <w:r>
              <w:rPr>
                <w:sz w:val="16"/>
              </w:rPr>
              <w:t>C1-239511</w:t>
            </w:r>
          </w:p>
        </w:tc>
        <w:tc>
          <w:tcPr>
            <w:tcW w:w="0" w:type="auto"/>
          </w:tcPr>
          <w:p w14:paraId="12FA6B11"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2BEA373B" w14:textId="77777777" w:rsidR="00E038E3" w:rsidRPr="009D2038" w:rsidRDefault="00E038E3" w:rsidP="00B8477A">
            <w:pPr>
              <w:pStyle w:val="TAL"/>
              <w:rPr>
                <w:sz w:val="16"/>
              </w:rPr>
            </w:pPr>
            <w:r>
              <w:rPr>
                <w:sz w:val="16"/>
              </w:rPr>
              <w:t>Samsung</w:t>
            </w:r>
          </w:p>
        </w:tc>
        <w:tc>
          <w:tcPr>
            <w:tcW w:w="0" w:type="auto"/>
          </w:tcPr>
          <w:p w14:paraId="53559F6C" w14:textId="77777777" w:rsidR="00E038E3" w:rsidRPr="009D2038" w:rsidRDefault="00E038E3" w:rsidP="00B8477A">
            <w:pPr>
              <w:pStyle w:val="TAL"/>
              <w:rPr>
                <w:sz w:val="16"/>
              </w:rPr>
            </w:pPr>
            <w:r>
              <w:rPr>
                <w:sz w:val="16"/>
              </w:rPr>
              <w:t>agreed</w:t>
            </w:r>
          </w:p>
        </w:tc>
        <w:tc>
          <w:tcPr>
            <w:tcW w:w="0" w:type="auto"/>
          </w:tcPr>
          <w:p w14:paraId="16D1D149" w14:textId="77777777" w:rsidR="00E038E3" w:rsidRPr="009D2038" w:rsidRDefault="00E038E3" w:rsidP="00B8477A">
            <w:pPr>
              <w:pStyle w:val="TAL"/>
              <w:rPr>
                <w:sz w:val="16"/>
              </w:rPr>
            </w:pPr>
            <w:r>
              <w:rPr>
                <w:sz w:val="16"/>
              </w:rPr>
              <w:t>C1-239135</w:t>
            </w:r>
          </w:p>
        </w:tc>
        <w:tc>
          <w:tcPr>
            <w:tcW w:w="0" w:type="auto"/>
          </w:tcPr>
          <w:p w14:paraId="0A568DA1" w14:textId="77777777" w:rsidR="00E038E3" w:rsidRPr="009D2038" w:rsidRDefault="00E038E3" w:rsidP="00B8477A">
            <w:pPr>
              <w:pStyle w:val="TAL"/>
              <w:rPr>
                <w:sz w:val="16"/>
              </w:rPr>
            </w:pPr>
          </w:p>
        </w:tc>
      </w:tr>
      <w:tr w:rsidR="00E038E3" w14:paraId="7A25B7E4" w14:textId="77777777" w:rsidTr="00B8477A">
        <w:tc>
          <w:tcPr>
            <w:tcW w:w="0" w:type="auto"/>
          </w:tcPr>
          <w:p w14:paraId="23B90B03" w14:textId="77777777" w:rsidR="00E038E3" w:rsidRPr="009D2038" w:rsidRDefault="00E038E3" w:rsidP="00B8477A">
            <w:pPr>
              <w:pStyle w:val="TAL"/>
              <w:rPr>
                <w:sz w:val="16"/>
              </w:rPr>
            </w:pPr>
            <w:r>
              <w:rPr>
                <w:sz w:val="16"/>
              </w:rPr>
              <w:t>C1-239512</w:t>
            </w:r>
          </w:p>
        </w:tc>
        <w:tc>
          <w:tcPr>
            <w:tcW w:w="0" w:type="auto"/>
          </w:tcPr>
          <w:p w14:paraId="0CE82F76"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2716C47" w14:textId="77777777" w:rsidR="00E038E3" w:rsidRPr="009D2038" w:rsidRDefault="00E038E3" w:rsidP="00B8477A">
            <w:pPr>
              <w:pStyle w:val="TAL"/>
              <w:rPr>
                <w:sz w:val="16"/>
              </w:rPr>
            </w:pPr>
            <w:r>
              <w:rPr>
                <w:sz w:val="16"/>
              </w:rPr>
              <w:t>Samsung</w:t>
            </w:r>
          </w:p>
        </w:tc>
        <w:tc>
          <w:tcPr>
            <w:tcW w:w="0" w:type="auto"/>
          </w:tcPr>
          <w:p w14:paraId="1453B24B" w14:textId="77777777" w:rsidR="00E038E3" w:rsidRPr="009D2038" w:rsidRDefault="00E038E3" w:rsidP="00B8477A">
            <w:pPr>
              <w:pStyle w:val="TAL"/>
              <w:rPr>
                <w:sz w:val="16"/>
              </w:rPr>
            </w:pPr>
            <w:r>
              <w:rPr>
                <w:sz w:val="16"/>
              </w:rPr>
              <w:t>agreed</w:t>
            </w:r>
          </w:p>
        </w:tc>
        <w:tc>
          <w:tcPr>
            <w:tcW w:w="0" w:type="auto"/>
          </w:tcPr>
          <w:p w14:paraId="69EB9A32" w14:textId="77777777" w:rsidR="00E038E3" w:rsidRPr="009D2038" w:rsidRDefault="00E038E3" w:rsidP="00B8477A">
            <w:pPr>
              <w:pStyle w:val="TAL"/>
              <w:rPr>
                <w:sz w:val="16"/>
              </w:rPr>
            </w:pPr>
            <w:r>
              <w:rPr>
                <w:sz w:val="16"/>
              </w:rPr>
              <w:t>C1-238957</w:t>
            </w:r>
          </w:p>
        </w:tc>
        <w:tc>
          <w:tcPr>
            <w:tcW w:w="0" w:type="auto"/>
          </w:tcPr>
          <w:p w14:paraId="0E875DCA" w14:textId="77777777" w:rsidR="00E038E3" w:rsidRPr="009D2038" w:rsidRDefault="00E038E3" w:rsidP="00B8477A">
            <w:pPr>
              <w:pStyle w:val="TAL"/>
              <w:rPr>
                <w:sz w:val="16"/>
              </w:rPr>
            </w:pPr>
          </w:p>
        </w:tc>
      </w:tr>
      <w:tr w:rsidR="00E038E3" w14:paraId="791D6495" w14:textId="77777777" w:rsidTr="00B8477A">
        <w:tc>
          <w:tcPr>
            <w:tcW w:w="0" w:type="auto"/>
          </w:tcPr>
          <w:p w14:paraId="140C97CC" w14:textId="77777777" w:rsidR="00E038E3" w:rsidRPr="009D2038" w:rsidRDefault="00E038E3" w:rsidP="00B8477A">
            <w:pPr>
              <w:pStyle w:val="TAL"/>
              <w:rPr>
                <w:sz w:val="16"/>
              </w:rPr>
            </w:pPr>
            <w:r>
              <w:rPr>
                <w:sz w:val="16"/>
              </w:rPr>
              <w:t>C1-239513</w:t>
            </w:r>
          </w:p>
        </w:tc>
        <w:tc>
          <w:tcPr>
            <w:tcW w:w="0" w:type="auto"/>
          </w:tcPr>
          <w:p w14:paraId="42282B3A"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1A0F19CD" w14:textId="77777777" w:rsidR="00E038E3" w:rsidRPr="009D2038" w:rsidRDefault="00E038E3" w:rsidP="00B8477A">
            <w:pPr>
              <w:pStyle w:val="TAL"/>
              <w:rPr>
                <w:sz w:val="16"/>
              </w:rPr>
            </w:pPr>
            <w:r>
              <w:rPr>
                <w:sz w:val="16"/>
              </w:rPr>
              <w:t>Samsung</w:t>
            </w:r>
          </w:p>
        </w:tc>
        <w:tc>
          <w:tcPr>
            <w:tcW w:w="0" w:type="auto"/>
          </w:tcPr>
          <w:p w14:paraId="505D9D1F" w14:textId="77777777" w:rsidR="00E038E3" w:rsidRPr="009D2038" w:rsidRDefault="00E038E3" w:rsidP="00B8477A">
            <w:pPr>
              <w:pStyle w:val="TAL"/>
              <w:rPr>
                <w:sz w:val="16"/>
              </w:rPr>
            </w:pPr>
            <w:r>
              <w:rPr>
                <w:sz w:val="16"/>
              </w:rPr>
              <w:t>agreed</w:t>
            </w:r>
          </w:p>
        </w:tc>
        <w:tc>
          <w:tcPr>
            <w:tcW w:w="0" w:type="auto"/>
          </w:tcPr>
          <w:p w14:paraId="32618B53" w14:textId="77777777" w:rsidR="00E038E3" w:rsidRPr="009D2038" w:rsidRDefault="00E038E3" w:rsidP="00B8477A">
            <w:pPr>
              <w:pStyle w:val="TAL"/>
              <w:rPr>
                <w:sz w:val="16"/>
              </w:rPr>
            </w:pPr>
            <w:r>
              <w:rPr>
                <w:sz w:val="16"/>
              </w:rPr>
              <w:t>C1-238959</w:t>
            </w:r>
          </w:p>
        </w:tc>
        <w:tc>
          <w:tcPr>
            <w:tcW w:w="0" w:type="auto"/>
          </w:tcPr>
          <w:p w14:paraId="632AB98E" w14:textId="77777777" w:rsidR="00E038E3" w:rsidRPr="009D2038" w:rsidRDefault="00E038E3" w:rsidP="00B8477A">
            <w:pPr>
              <w:pStyle w:val="TAL"/>
              <w:rPr>
                <w:sz w:val="16"/>
              </w:rPr>
            </w:pPr>
          </w:p>
        </w:tc>
      </w:tr>
      <w:tr w:rsidR="00E038E3" w14:paraId="3C1DAC17" w14:textId="77777777" w:rsidTr="00B8477A">
        <w:tc>
          <w:tcPr>
            <w:tcW w:w="0" w:type="auto"/>
          </w:tcPr>
          <w:p w14:paraId="77A8ACD3" w14:textId="77777777" w:rsidR="00E038E3" w:rsidRPr="009D2038" w:rsidRDefault="00E038E3" w:rsidP="00B8477A">
            <w:pPr>
              <w:pStyle w:val="TAL"/>
              <w:rPr>
                <w:sz w:val="16"/>
              </w:rPr>
            </w:pPr>
            <w:r>
              <w:rPr>
                <w:sz w:val="16"/>
              </w:rPr>
              <w:t>C1-239514</w:t>
            </w:r>
          </w:p>
        </w:tc>
        <w:tc>
          <w:tcPr>
            <w:tcW w:w="0" w:type="auto"/>
          </w:tcPr>
          <w:p w14:paraId="1CFB0ED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667629FF" w14:textId="77777777" w:rsidR="00E038E3" w:rsidRPr="009D2038" w:rsidRDefault="00E038E3" w:rsidP="00B8477A">
            <w:pPr>
              <w:pStyle w:val="TAL"/>
              <w:rPr>
                <w:sz w:val="16"/>
              </w:rPr>
            </w:pPr>
            <w:r>
              <w:rPr>
                <w:sz w:val="16"/>
              </w:rPr>
              <w:t>Samsung</w:t>
            </w:r>
          </w:p>
        </w:tc>
        <w:tc>
          <w:tcPr>
            <w:tcW w:w="0" w:type="auto"/>
          </w:tcPr>
          <w:p w14:paraId="5E360330" w14:textId="77777777" w:rsidR="00E038E3" w:rsidRPr="009D2038" w:rsidRDefault="00E038E3" w:rsidP="00B8477A">
            <w:pPr>
              <w:pStyle w:val="TAL"/>
              <w:rPr>
                <w:sz w:val="16"/>
              </w:rPr>
            </w:pPr>
            <w:r>
              <w:rPr>
                <w:sz w:val="16"/>
              </w:rPr>
              <w:t>agreed</w:t>
            </w:r>
          </w:p>
        </w:tc>
        <w:tc>
          <w:tcPr>
            <w:tcW w:w="0" w:type="auto"/>
          </w:tcPr>
          <w:p w14:paraId="59252353" w14:textId="77777777" w:rsidR="00E038E3" w:rsidRPr="009D2038" w:rsidRDefault="00E038E3" w:rsidP="00B8477A">
            <w:pPr>
              <w:pStyle w:val="TAL"/>
              <w:rPr>
                <w:sz w:val="16"/>
              </w:rPr>
            </w:pPr>
            <w:r>
              <w:rPr>
                <w:sz w:val="16"/>
              </w:rPr>
              <w:t>C1-238989</w:t>
            </w:r>
          </w:p>
        </w:tc>
        <w:tc>
          <w:tcPr>
            <w:tcW w:w="0" w:type="auto"/>
          </w:tcPr>
          <w:p w14:paraId="00C90DA9" w14:textId="77777777" w:rsidR="00E038E3" w:rsidRPr="009D2038" w:rsidRDefault="00E038E3" w:rsidP="00B8477A">
            <w:pPr>
              <w:pStyle w:val="TAL"/>
              <w:rPr>
                <w:sz w:val="16"/>
              </w:rPr>
            </w:pPr>
          </w:p>
        </w:tc>
      </w:tr>
      <w:tr w:rsidR="00E038E3" w14:paraId="7A0A64AF" w14:textId="77777777" w:rsidTr="00B8477A">
        <w:tc>
          <w:tcPr>
            <w:tcW w:w="0" w:type="auto"/>
          </w:tcPr>
          <w:p w14:paraId="595FC1D3" w14:textId="77777777" w:rsidR="00E038E3" w:rsidRPr="009D2038" w:rsidRDefault="00E038E3" w:rsidP="00B8477A">
            <w:pPr>
              <w:pStyle w:val="TAL"/>
              <w:rPr>
                <w:sz w:val="16"/>
              </w:rPr>
            </w:pPr>
            <w:r>
              <w:rPr>
                <w:sz w:val="16"/>
              </w:rPr>
              <w:t>C1-239515</w:t>
            </w:r>
          </w:p>
        </w:tc>
        <w:tc>
          <w:tcPr>
            <w:tcW w:w="0" w:type="auto"/>
          </w:tcPr>
          <w:p w14:paraId="499BAE4B" w14:textId="77777777" w:rsidR="00E038E3" w:rsidRPr="009D2038" w:rsidRDefault="00E038E3" w:rsidP="00B8477A">
            <w:pPr>
              <w:pStyle w:val="TAL"/>
              <w:rPr>
                <w:sz w:val="16"/>
              </w:rPr>
            </w:pPr>
            <w:r>
              <w:rPr>
                <w:sz w:val="16"/>
              </w:rPr>
              <w:t>MPS for WLAN updated indicator for 5GC</w:t>
            </w:r>
          </w:p>
        </w:tc>
        <w:tc>
          <w:tcPr>
            <w:tcW w:w="0" w:type="auto"/>
          </w:tcPr>
          <w:p w14:paraId="747A49A3"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267DC9E" w14:textId="77777777" w:rsidR="00E038E3" w:rsidRPr="009D2038" w:rsidRDefault="00E038E3" w:rsidP="00B8477A">
            <w:pPr>
              <w:pStyle w:val="TAL"/>
              <w:rPr>
                <w:sz w:val="16"/>
              </w:rPr>
            </w:pPr>
            <w:r>
              <w:rPr>
                <w:sz w:val="16"/>
              </w:rPr>
              <w:t>revised</w:t>
            </w:r>
          </w:p>
        </w:tc>
        <w:tc>
          <w:tcPr>
            <w:tcW w:w="0" w:type="auto"/>
          </w:tcPr>
          <w:p w14:paraId="35874A2D" w14:textId="77777777" w:rsidR="00E038E3" w:rsidRPr="009D2038" w:rsidRDefault="00E038E3" w:rsidP="00B8477A">
            <w:pPr>
              <w:pStyle w:val="TAL"/>
              <w:rPr>
                <w:sz w:val="16"/>
              </w:rPr>
            </w:pPr>
            <w:r>
              <w:rPr>
                <w:sz w:val="16"/>
              </w:rPr>
              <w:t>C1-238688</w:t>
            </w:r>
          </w:p>
        </w:tc>
        <w:tc>
          <w:tcPr>
            <w:tcW w:w="0" w:type="auto"/>
          </w:tcPr>
          <w:p w14:paraId="223583B4" w14:textId="77777777" w:rsidR="00E038E3" w:rsidRPr="009D2038" w:rsidRDefault="00E038E3" w:rsidP="00B8477A">
            <w:pPr>
              <w:pStyle w:val="TAL"/>
              <w:rPr>
                <w:sz w:val="16"/>
              </w:rPr>
            </w:pPr>
            <w:r>
              <w:rPr>
                <w:sz w:val="16"/>
              </w:rPr>
              <w:t>C1-239551</w:t>
            </w:r>
          </w:p>
        </w:tc>
      </w:tr>
      <w:tr w:rsidR="00E038E3" w14:paraId="782ED42C" w14:textId="77777777" w:rsidTr="00B8477A">
        <w:tc>
          <w:tcPr>
            <w:tcW w:w="0" w:type="auto"/>
          </w:tcPr>
          <w:p w14:paraId="7BC574AC" w14:textId="77777777" w:rsidR="00E038E3" w:rsidRPr="009D2038" w:rsidRDefault="00E038E3" w:rsidP="00B8477A">
            <w:pPr>
              <w:pStyle w:val="TAL"/>
              <w:rPr>
                <w:sz w:val="16"/>
              </w:rPr>
            </w:pPr>
            <w:r>
              <w:rPr>
                <w:sz w:val="16"/>
              </w:rPr>
              <w:t>C1-239516</w:t>
            </w:r>
          </w:p>
        </w:tc>
        <w:tc>
          <w:tcPr>
            <w:tcW w:w="0" w:type="auto"/>
          </w:tcPr>
          <w:p w14:paraId="6119E84A" w14:textId="77777777" w:rsidR="00E038E3" w:rsidRPr="009D2038" w:rsidRDefault="00E038E3" w:rsidP="00B8477A">
            <w:pPr>
              <w:pStyle w:val="TAL"/>
              <w:rPr>
                <w:sz w:val="16"/>
              </w:rPr>
            </w:pPr>
            <w:r>
              <w:rPr>
                <w:sz w:val="16"/>
              </w:rPr>
              <w:t>MPS for WLAN 5G registration</w:t>
            </w:r>
          </w:p>
        </w:tc>
        <w:tc>
          <w:tcPr>
            <w:tcW w:w="0" w:type="auto"/>
          </w:tcPr>
          <w:p w14:paraId="39F137D3"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75F7646E" w14:textId="77777777" w:rsidR="00E038E3" w:rsidRPr="009D2038" w:rsidRDefault="00E038E3" w:rsidP="00B8477A">
            <w:pPr>
              <w:pStyle w:val="TAL"/>
              <w:rPr>
                <w:sz w:val="16"/>
              </w:rPr>
            </w:pPr>
            <w:r>
              <w:rPr>
                <w:sz w:val="16"/>
              </w:rPr>
              <w:t>revised</w:t>
            </w:r>
          </w:p>
        </w:tc>
        <w:tc>
          <w:tcPr>
            <w:tcW w:w="0" w:type="auto"/>
          </w:tcPr>
          <w:p w14:paraId="2ED4B471" w14:textId="77777777" w:rsidR="00E038E3" w:rsidRPr="009D2038" w:rsidRDefault="00E038E3" w:rsidP="00B8477A">
            <w:pPr>
              <w:pStyle w:val="TAL"/>
              <w:rPr>
                <w:sz w:val="16"/>
              </w:rPr>
            </w:pPr>
            <w:r>
              <w:rPr>
                <w:sz w:val="16"/>
              </w:rPr>
              <w:t>C1-238685</w:t>
            </w:r>
          </w:p>
        </w:tc>
        <w:tc>
          <w:tcPr>
            <w:tcW w:w="0" w:type="auto"/>
          </w:tcPr>
          <w:p w14:paraId="311B1CDB" w14:textId="77777777" w:rsidR="00E038E3" w:rsidRPr="009D2038" w:rsidRDefault="00E038E3" w:rsidP="00B8477A">
            <w:pPr>
              <w:pStyle w:val="TAL"/>
              <w:rPr>
                <w:sz w:val="16"/>
              </w:rPr>
            </w:pPr>
            <w:r>
              <w:rPr>
                <w:sz w:val="16"/>
              </w:rPr>
              <w:t>C1-239553</w:t>
            </w:r>
          </w:p>
        </w:tc>
      </w:tr>
      <w:tr w:rsidR="00E038E3" w14:paraId="669D2A64" w14:textId="77777777" w:rsidTr="00B8477A">
        <w:tc>
          <w:tcPr>
            <w:tcW w:w="0" w:type="auto"/>
          </w:tcPr>
          <w:p w14:paraId="378E9B4A" w14:textId="77777777" w:rsidR="00E038E3" w:rsidRPr="009D2038" w:rsidRDefault="00E038E3" w:rsidP="00B8477A">
            <w:pPr>
              <w:pStyle w:val="TAL"/>
              <w:rPr>
                <w:sz w:val="16"/>
              </w:rPr>
            </w:pPr>
            <w:r>
              <w:rPr>
                <w:sz w:val="16"/>
              </w:rPr>
              <w:t>C1-239517</w:t>
            </w:r>
          </w:p>
        </w:tc>
        <w:tc>
          <w:tcPr>
            <w:tcW w:w="0" w:type="auto"/>
          </w:tcPr>
          <w:p w14:paraId="74E830BC" w14:textId="77777777" w:rsidR="00E038E3" w:rsidRPr="009D2038" w:rsidRDefault="00E038E3" w:rsidP="00B8477A">
            <w:pPr>
              <w:pStyle w:val="TAL"/>
              <w:rPr>
                <w:sz w:val="16"/>
              </w:rPr>
            </w:pPr>
            <w:r>
              <w:rPr>
                <w:sz w:val="16"/>
              </w:rPr>
              <w:t>MPS for WLAN 5G congestion exemptions</w:t>
            </w:r>
          </w:p>
        </w:tc>
        <w:tc>
          <w:tcPr>
            <w:tcW w:w="0" w:type="auto"/>
          </w:tcPr>
          <w:p w14:paraId="0AA287B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183E7026" w14:textId="77777777" w:rsidR="00E038E3" w:rsidRPr="009D2038" w:rsidRDefault="00E038E3" w:rsidP="00B8477A">
            <w:pPr>
              <w:pStyle w:val="TAL"/>
              <w:rPr>
                <w:sz w:val="16"/>
              </w:rPr>
            </w:pPr>
            <w:r>
              <w:rPr>
                <w:sz w:val="16"/>
              </w:rPr>
              <w:t>revised</w:t>
            </w:r>
          </w:p>
        </w:tc>
        <w:tc>
          <w:tcPr>
            <w:tcW w:w="0" w:type="auto"/>
          </w:tcPr>
          <w:p w14:paraId="2E611967" w14:textId="77777777" w:rsidR="00E038E3" w:rsidRPr="009D2038" w:rsidRDefault="00E038E3" w:rsidP="00B8477A">
            <w:pPr>
              <w:pStyle w:val="TAL"/>
              <w:rPr>
                <w:sz w:val="16"/>
              </w:rPr>
            </w:pPr>
            <w:r>
              <w:rPr>
                <w:sz w:val="16"/>
              </w:rPr>
              <w:t>C1-238686</w:t>
            </w:r>
          </w:p>
        </w:tc>
        <w:tc>
          <w:tcPr>
            <w:tcW w:w="0" w:type="auto"/>
          </w:tcPr>
          <w:p w14:paraId="5E1855B7" w14:textId="77777777" w:rsidR="00E038E3" w:rsidRPr="009D2038" w:rsidRDefault="00E038E3" w:rsidP="00B8477A">
            <w:pPr>
              <w:pStyle w:val="TAL"/>
              <w:rPr>
                <w:sz w:val="16"/>
              </w:rPr>
            </w:pPr>
            <w:r>
              <w:rPr>
                <w:sz w:val="16"/>
              </w:rPr>
              <w:t>C1-239554</w:t>
            </w:r>
          </w:p>
        </w:tc>
      </w:tr>
      <w:tr w:rsidR="00E038E3" w14:paraId="147C46DA" w14:textId="77777777" w:rsidTr="00B8477A">
        <w:tc>
          <w:tcPr>
            <w:tcW w:w="0" w:type="auto"/>
          </w:tcPr>
          <w:p w14:paraId="36702129" w14:textId="77777777" w:rsidR="00E038E3" w:rsidRPr="009D2038" w:rsidRDefault="00E038E3" w:rsidP="00B8477A">
            <w:pPr>
              <w:pStyle w:val="TAL"/>
              <w:rPr>
                <w:sz w:val="16"/>
              </w:rPr>
            </w:pPr>
            <w:r>
              <w:rPr>
                <w:sz w:val="16"/>
              </w:rPr>
              <w:t>C1-239518</w:t>
            </w:r>
          </w:p>
        </w:tc>
        <w:tc>
          <w:tcPr>
            <w:tcW w:w="0" w:type="auto"/>
          </w:tcPr>
          <w:p w14:paraId="06B4EBC7" w14:textId="77777777" w:rsidR="00E038E3" w:rsidRPr="009D2038" w:rsidRDefault="00E038E3" w:rsidP="00B8477A">
            <w:pPr>
              <w:pStyle w:val="TAL"/>
              <w:rPr>
                <w:sz w:val="16"/>
              </w:rPr>
            </w:pPr>
            <w:r>
              <w:rPr>
                <w:sz w:val="16"/>
              </w:rPr>
              <w:t>MPS for WLAN 5G transport priority</w:t>
            </w:r>
          </w:p>
        </w:tc>
        <w:tc>
          <w:tcPr>
            <w:tcW w:w="0" w:type="auto"/>
          </w:tcPr>
          <w:p w14:paraId="65C5E883"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475E4C5" w14:textId="77777777" w:rsidR="00E038E3" w:rsidRPr="009D2038" w:rsidRDefault="00E038E3" w:rsidP="00B8477A">
            <w:pPr>
              <w:pStyle w:val="TAL"/>
              <w:rPr>
                <w:sz w:val="16"/>
              </w:rPr>
            </w:pPr>
            <w:r>
              <w:rPr>
                <w:sz w:val="16"/>
              </w:rPr>
              <w:t>revised</w:t>
            </w:r>
          </w:p>
        </w:tc>
        <w:tc>
          <w:tcPr>
            <w:tcW w:w="0" w:type="auto"/>
          </w:tcPr>
          <w:p w14:paraId="69D64B15" w14:textId="77777777" w:rsidR="00E038E3" w:rsidRPr="009D2038" w:rsidRDefault="00E038E3" w:rsidP="00B8477A">
            <w:pPr>
              <w:pStyle w:val="TAL"/>
              <w:rPr>
                <w:sz w:val="16"/>
              </w:rPr>
            </w:pPr>
            <w:r>
              <w:rPr>
                <w:sz w:val="16"/>
              </w:rPr>
              <w:t>C1-238687</w:t>
            </w:r>
          </w:p>
        </w:tc>
        <w:tc>
          <w:tcPr>
            <w:tcW w:w="0" w:type="auto"/>
          </w:tcPr>
          <w:p w14:paraId="5D0B45A9" w14:textId="77777777" w:rsidR="00E038E3" w:rsidRPr="009D2038" w:rsidRDefault="00E038E3" w:rsidP="00B8477A">
            <w:pPr>
              <w:pStyle w:val="TAL"/>
              <w:rPr>
                <w:sz w:val="16"/>
              </w:rPr>
            </w:pPr>
            <w:r>
              <w:rPr>
                <w:sz w:val="16"/>
              </w:rPr>
              <w:t>C1-239552</w:t>
            </w:r>
          </w:p>
        </w:tc>
      </w:tr>
      <w:tr w:rsidR="00E038E3" w14:paraId="51607A7C" w14:textId="77777777" w:rsidTr="00B8477A">
        <w:tc>
          <w:tcPr>
            <w:tcW w:w="0" w:type="auto"/>
          </w:tcPr>
          <w:p w14:paraId="7EB6E698" w14:textId="77777777" w:rsidR="00E038E3" w:rsidRPr="009D2038" w:rsidRDefault="00E038E3" w:rsidP="00B8477A">
            <w:pPr>
              <w:pStyle w:val="TAL"/>
              <w:rPr>
                <w:sz w:val="16"/>
              </w:rPr>
            </w:pPr>
            <w:r>
              <w:rPr>
                <w:sz w:val="16"/>
              </w:rPr>
              <w:t>C1-239519</w:t>
            </w:r>
          </w:p>
        </w:tc>
        <w:tc>
          <w:tcPr>
            <w:tcW w:w="0" w:type="auto"/>
          </w:tcPr>
          <w:p w14:paraId="49B94769" w14:textId="77777777" w:rsidR="00E038E3" w:rsidRPr="009D2038" w:rsidRDefault="00E038E3" w:rsidP="00B8477A">
            <w:pPr>
              <w:pStyle w:val="TAL"/>
              <w:rPr>
                <w:sz w:val="16"/>
              </w:rPr>
            </w:pPr>
            <w:r>
              <w:rPr>
                <w:sz w:val="16"/>
              </w:rPr>
              <w:t>Emerg-reg timer change in TS 24.229</w:t>
            </w:r>
          </w:p>
        </w:tc>
        <w:tc>
          <w:tcPr>
            <w:tcW w:w="0" w:type="auto"/>
          </w:tcPr>
          <w:p w14:paraId="63F55A17" w14:textId="77777777" w:rsidR="00E038E3" w:rsidRPr="009D2038" w:rsidRDefault="00E038E3" w:rsidP="00B8477A">
            <w:pPr>
              <w:pStyle w:val="TAL"/>
              <w:rPr>
                <w:sz w:val="16"/>
              </w:rPr>
            </w:pPr>
            <w:r>
              <w:rPr>
                <w:sz w:val="16"/>
              </w:rPr>
              <w:t>MediaTek Inc.</w:t>
            </w:r>
          </w:p>
        </w:tc>
        <w:tc>
          <w:tcPr>
            <w:tcW w:w="0" w:type="auto"/>
          </w:tcPr>
          <w:p w14:paraId="568E011E" w14:textId="77777777" w:rsidR="00E038E3" w:rsidRPr="009D2038" w:rsidRDefault="00E038E3" w:rsidP="00B8477A">
            <w:pPr>
              <w:pStyle w:val="TAL"/>
              <w:rPr>
                <w:sz w:val="16"/>
              </w:rPr>
            </w:pPr>
            <w:r>
              <w:rPr>
                <w:sz w:val="16"/>
              </w:rPr>
              <w:t>revised</w:t>
            </w:r>
          </w:p>
        </w:tc>
        <w:tc>
          <w:tcPr>
            <w:tcW w:w="0" w:type="auto"/>
          </w:tcPr>
          <w:p w14:paraId="20CDB0CB" w14:textId="77777777" w:rsidR="00E038E3" w:rsidRPr="009D2038" w:rsidRDefault="00E038E3" w:rsidP="00B8477A">
            <w:pPr>
              <w:pStyle w:val="TAL"/>
              <w:rPr>
                <w:sz w:val="16"/>
              </w:rPr>
            </w:pPr>
            <w:r>
              <w:rPr>
                <w:sz w:val="16"/>
              </w:rPr>
              <w:t>C1-239115</w:t>
            </w:r>
          </w:p>
        </w:tc>
        <w:tc>
          <w:tcPr>
            <w:tcW w:w="0" w:type="auto"/>
          </w:tcPr>
          <w:p w14:paraId="0E042DDF" w14:textId="77777777" w:rsidR="00E038E3" w:rsidRPr="009D2038" w:rsidRDefault="00E038E3" w:rsidP="00B8477A">
            <w:pPr>
              <w:pStyle w:val="TAL"/>
              <w:rPr>
                <w:sz w:val="16"/>
              </w:rPr>
            </w:pPr>
            <w:r>
              <w:rPr>
                <w:sz w:val="16"/>
              </w:rPr>
              <w:t>C1-239548</w:t>
            </w:r>
          </w:p>
        </w:tc>
      </w:tr>
      <w:tr w:rsidR="00E038E3" w14:paraId="504D69F4" w14:textId="77777777" w:rsidTr="00B8477A">
        <w:tc>
          <w:tcPr>
            <w:tcW w:w="0" w:type="auto"/>
          </w:tcPr>
          <w:p w14:paraId="7D47C2E8" w14:textId="77777777" w:rsidR="00E038E3" w:rsidRPr="009D2038" w:rsidRDefault="00E038E3" w:rsidP="00B8477A">
            <w:pPr>
              <w:pStyle w:val="TAL"/>
              <w:rPr>
                <w:sz w:val="16"/>
              </w:rPr>
            </w:pPr>
            <w:r>
              <w:rPr>
                <w:sz w:val="16"/>
              </w:rPr>
              <w:t>C1-239520</w:t>
            </w:r>
          </w:p>
        </w:tc>
        <w:tc>
          <w:tcPr>
            <w:tcW w:w="0" w:type="auto"/>
          </w:tcPr>
          <w:p w14:paraId="450D32A5"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265CC13B" w14:textId="77777777" w:rsidR="00E038E3" w:rsidRPr="009D2038" w:rsidRDefault="00E038E3" w:rsidP="00B8477A">
            <w:pPr>
              <w:pStyle w:val="TAL"/>
              <w:rPr>
                <w:sz w:val="16"/>
              </w:rPr>
            </w:pPr>
            <w:r>
              <w:rPr>
                <w:sz w:val="16"/>
              </w:rPr>
              <w:t>Samsung</w:t>
            </w:r>
          </w:p>
        </w:tc>
        <w:tc>
          <w:tcPr>
            <w:tcW w:w="0" w:type="auto"/>
          </w:tcPr>
          <w:p w14:paraId="4F6DAD61" w14:textId="77777777" w:rsidR="00E038E3" w:rsidRPr="009D2038" w:rsidRDefault="00E038E3" w:rsidP="00B8477A">
            <w:pPr>
              <w:pStyle w:val="TAL"/>
              <w:rPr>
                <w:sz w:val="16"/>
              </w:rPr>
            </w:pPr>
            <w:r>
              <w:rPr>
                <w:sz w:val="16"/>
              </w:rPr>
              <w:t>merged</w:t>
            </w:r>
          </w:p>
        </w:tc>
        <w:tc>
          <w:tcPr>
            <w:tcW w:w="0" w:type="auto"/>
          </w:tcPr>
          <w:p w14:paraId="3DA13DE0" w14:textId="77777777" w:rsidR="00E038E3" w:rsidRPr="009D2038" w:rsidRDefault="00E038E3" w:rsidP="00B8477A">
            <w:pPr>
              <w:pStyle w:val="TAL"/>
              <w:rPr>
                <w:sz w:val="16"/>
              </w:rPr>
            </w:pPr>
            <w:r>
              <w:rPr>
                <w:sz w:val="16"/>
              </w:rPr>
              <w:t>C1-238540</w:t>
            </w:r>
          </w:p>
        </w:tc>
        <w:tc>
          <w:tcPr>
            <w:tcW w:w="0" w:type="auto"/>
          </w:tcPr>
          <w:p w14:paraId="6DCF99D5" w14:textId="77777777" w:rsidR="00E038E3" w:rsidRPr="009D2038" w:rsidRDefault="00E038E3" w:rsidP="00B8477A">
            <w:pPr>
              <w:pStyle w:val="TAL"/>
              <w:rPr>
                <w:sz w:val="16"/>
              </w:rPr>
            </w:pPr>
          </w:p>
        </w:tc>
      </w:tr>
      <w:tr w:rsidR="00E038E3" w14:paraId="4D9D49F0" w14:textId="77777777" w:rsidTr="00B8477A">
        <w:tc>
          <w:tcPr>
            <w:tcW w:w="0" w:type="auto"/>
          </w:tcPr>
          <w:p w14:paraId="44E68CEF" w14:textId="77777777" w:rsidR="00E038E3" w:rsidRPr="009D2038" w:rsidRDefault="00E038E3" w:rsidP="00B8477A">
            <w:pPr>
              <w:pStyle w:val="TAL"/>
              <w:rPr>
                <w:sz w:val="16"/>
              </w:rPr>
            </w:pPr>
            <w:r>
              <w:rPr>
                <w:sz w:val="16"/>
              </w:rPr>
              <w:t>C1-239521</w:t>
            </w:r>
          </w:p>
        </w:tc>
        <w:tc>
          <w:tcPr>
            <w:tcW w:w="0" w:type="auto"/>
          </w:tcPr>
          <w:p w14:paraId="5BB977C0" w14:textId="77777777" w:rsidR="00E038E3" w:rsidRPr="009D2038" w:rsidRDefault="00E038E3" w:rsidP="00B8477A">
            <w:pPr>
              <w:pStyle w:val="TAL"/>
              <w:rPr>
                <w:sz w:val="16"/>
              </w:rPr>
            </w:pPr>
            <w:r>
              <w:rPr>
                <w:sz w:val="16"/>
              </w:rPr>
              <w:t>Reference to obsoleted IETF HTTP RFC 7231</w:t>
            </w:r>
          </w:p>
        </w:tc>
        <w:tc>
          <w:tcPr>
            <w:tcW w:w="0" w:type="auto"/>
          </w:tcPr>
          <w:p w14:paraId="7533F32A" w14:textId="77777777" w:rsidR="00E038E3" w:rsidRPr="009D2038" w:rsidRDefault="00E038E3" w:rsidP="00B8477A">
            <w:pPr>
              <w:pStyle w:val="TAL"/>
              <w:rPr>
                <w:sz w:val="16"/>
              </w:rPr>
            </w:pPr>
            <w:r>
              <w:rPr>
                <w:sz w:val="16"/>
              </w:rPr>
              <w:t>Ericsson</w:t>
            </w:r>
          </w:p>
        </w:tc>
        <w:tc>
          <w:tcPr>
            <w:tcW w:w="0" w:type="auto"/>
          </w:tcPr>
          <w:p w14:paraId="65047A1B" w14:textId="77777777" w:rsidR="00E038E3" w:rsidRPr="009D2038" w:rsidRDefault="00E038E3" w:rsidP="00B8477A">
            <w:pPr>
              <w:pStyle w:val="TAL"/>
              <w:rPr>
                <w:sz w:val="16"/>
              </w:rPr>
            </w:pPr>
            <w:r>
              <w:rPr>
                <w:sz w:val="16"/>
              </w:rPr>
              <w:t>agreed</w:t>
            </w:r>
          </w:p>
        </w:tc>
        <w:tc>
          <w:tcPr>
            <w:tcW w:w="0" w:type="auto"/>
          </w:tcPr>
          <w:p w14:paraId="77CD54B7" w14:textId="77777777" w:rsidR="00E038E3" w:rsidRPr="009D2038" w:rsidRDefault="00E038E3" w:rsidP="00B8477A">
            <w:pPr>
              <w:pStyle w:val="TAL"/>
              <w:rPr>
                <w:sz w:val="16"/>
              </w:rPr>
            </w:pPr>
            <w:r>
              <w:rPr>
                <w:sz w:val="16"/>
              </w:rPr>
              <w:t>C1-239154</w:t>
            </w:r>
          </w:p>
        </w:tc>
        <w:tc>
          <w:tcPr>
            <w:tcW w:w="0" w:type="auto"/>
          </w:tcPr>
          <w:p w14:paraId="1B37FACD" w14:textId="77777777" w:rsidR="00E038E3" w:rsidRPr="009D2038" w:rsidRDefault="00E038E3" w:rsidP="00B8477A">
            <w:pPr>
              <w:pStyle w:val="TAL"/>
              <w:rPr>
                <w:sz w:val="16"/>
              </w:rPr>
            </w:pPr>
          </w:p>
        </w:tc>
      </w:tr>
      <w:tr w:rsidR="00E038E3" w14:paraId="0C40530A" w14:textId="77777777" w:rsidTr="00B8477A">
        <w:tc>
          <w:tcPr>
            <w:tcW w:w="0" w:type="auto"/>
          </w:tcPr>
          <w:p w14:paraId="262A5042" w14:textId="77777777" w:rsidR="00E038E3" w:rsidRPr="009D2038" w:rsidRDefault="00E038E3" w:rsidP="00B8477A">
            <w:pPr>
              <w:pStyle w:val="TAL"/>
              <w:rPr>
                <w:sz w:val="16"/>
              </w:rPr>
            </w:pPr>
            <w:r>
              <w:rPr>
                <w:sz w:val="16"/>
              </w:rPr>
              <w:t>C1-239522</w:t>
            </w:r>
          </w:p>
        </w:tc>
        <w:tc>
          <w:tcPr>
            <w:tcW w:w="0" w:type="auto"/>
          </w:tcPr>
          <w:p w14:paraId="4055C62C" w14:textId="77777777" w:rsidR="00E038E3" w:rsidRPr="009D2038" w:rsidRDefault="00E038E3" w:rsidP="00B8477A">
            <w:pPr>
              <w:pStyle w:val="TAL"/>
              <w:rPr>
                <w:sz w:val="16"/>
              </w:rPr>
            </w:pPr>
            <w:r>
              <w:rPr>
                <w:sz w:val="16"/>
              </w:rPr>
              <w:t>Reference to obsoleted IETF HTTP/1.1 RFCs</w:t>
            </w:r>
          </w:p>
        </w:tc>
        <w:tc>
          <w:tcPr>
            <w:tcW w:w="0" w:type="auto"/>
          </w:tcPr>
          <w:p w14:paraId="35A069CA" w14:textId="77777777" w:rsidR="00E038E3" w:rsidRPr="009D2038" w:rsidRDefault="00E038E3" w:rsidP="00B8477A">
            <w:pPr>
              <w:pStyle w:val="TAL"/>
              <w:rPr>
                <w:sz w:val="16"/>
              </w:rPr>
            </w:pPr>
            <w:r>
              <w:rPr>
                <w:sz w:val="16"/>
              </w:rPr>
              <w:t>Ericsson / Nevenka</w:t>
            </w:r>
          </w:p>
        </w:tc>
        <w:tc>
          <w:tcPr>
            <w:tcW w:w="0" w:type="auto"/>
          </w:tcPr>
          <w:p w14:paraId="6607421F" w14:textId="77777777" w:rsidR="00E038E3" w:rsidRPr="009D2038" w:rsidRDefault="00E038E3" w:rsidP="00B8477A">
            <w:pPr>
              <w:pStyle w:val="TAL"/>
              <w:rPr>
                <w:sz w:val="16"/>
              </w:rPr>
            </w:pPr>
            <w:r>
              <w:rPr>
                <w:sz w:val="16"/>
              </w:rPr>
              <w:t>agreed</w:t>
            </w:r>
          </w:p>
        </w:tc>
        <w:tc>
          <w:tcPr>
            <w:tcW w:w="0" w:type="auto"/>
          </w:tcPr>
          <w:p w14:paraId="3F809400" w14:textId="77777777" w:rsidR="00E038E3" w:rsidRPr="009D2038" w:rsidRDefault="00E038E3" w:rsidP="00B8477A">
            <w:pPr>
              <w:pStyle w:val="TAL"/>
              <w:rPr>
                <w:sz w:val="16"/>
              </w:rPr>
            </w:pPr>
            <w:r>
              <w:rPr>
                <w:sz w:val="16"/>
              </w:rPr>
              <w:t>C1-239158</w:t>
            </w:r>
          </w:p>
        </w:tc>
        <w:tc>
          <w:tcPr>
            <w:tcW w:w="0" w:type="auto"/>
          </w:tcPr>
          <w:p w14:paraId="42BA9DB0" w14:textId="77777777" w:rsidR="00E038E3" w:rsidRPr="009D2038" w:rsidRDefault="00E038E3" w:rsidP="00B8477A">
            <w:pPr>
              <w:pStyle w:val="TAL"/>
              <w:rPr>
                <w:sz w:val="16"/>
              </w:rPr>
            </w:pPr>
          </w:p>
        </w:tc>
      </w:tr>
      <w:tr w:rsidR="00E038E3" w14:paraId="129D84EB" w14:textId="77777777" w:rsidTr="00B8477A">
        <w:tc>
          <w:tcPr>
            <w:tcW w:w="0" w:type="auto"/>
          </w:tcPr>
          <w:p w14:paraId="1ABE61E7" w14:textId="77777777" w:rsidR="00E038E3" w:rsidRPr="009D2038" w:rsidRDefault="00E038E3" w:rsidP="00B8477A">
            <w:pPr>
              <w:pStyle w:val="TAL"/>
              <w:rPr>
                <w:sz w:val="16"/>
              </w:rPr>
            </w:pPr>
            <w:r>
              <w:rPr>
                <w:sz w:val="16"/>
              </w:rPr>
              <w:t>C1-239523</w:t>
            </w:r>
          </w:p>
        </w:tc>
        <w:tc>
          <w:tcPr>
            <w:tcW w:w="0" w:type="auto"/>
          </w:tcPr>
          <w:p w14:paraId="14BEA866" w14:textId="77777777" w:rsidR="00E038E3" w:rsidRPr="009D2038" w:rsidRDefault="00E038E3" w:rsidP="00B8477A">
            <w:pPr>
              <w:pStyle w:val="TAL"/>
              <w:rPr>
                <w:sz w:val="16"/>
              </w:rPr>
            </w:pPr>
            <w:r>
              <w:rPr>
                <w:sz w:val="16"/>
              </w:rPr>
              <w:t>Priority IMS Registration</w:t>
            </w:r>
          </w:p>
        </w:tc>
        <w:tc>
          <w:tcPr>
            <w:tcW w:w="0" w:type="auto"/>
          </w:tcPr>
          <w:p w14:paraId="714EFD7C"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E5F733B" w14:textId="77777777" w:rsidR="00E038E3" w:rsidRPr="009D2038" w:rsidRDefault="00E038E3" w:rsidP="00B8477A">
            <w:pPr>
              <w:pStyle w:val="TAL"/>
              <w:rPr>
                <w:sz w:val="16"/>
              </w:rPr>
            </w:pPr>
            <w:r>
              <w:rPr>
                <w:sz w:val="16"/>
              </w:rPr>
              <w:t>postponed</w:t>
            </w:r>
          </w:p>
        </w:tc>
        <w:tc>
          <w:tcPr>
            <w:tcW w:w="0" w:type="auto"/>
          </w:tcPr>
          <w:p w14:paraId="2ED4A1EF" w14:textId="77777777" w:rsidR="00E038E3" w:rsidRPr="009D2038" w:rsidRDefault="00E038E3" w:rsidP="00B8477A">
            <w:pPr>
              <w:pStyle w:val="TAL"/>
              <w:rPr>
                <w:sz w:val="16"/>
              </w:rPr>
            </w:pPr>
            <w:r>
              <w:rPr>
                <w:sz w:val="16"/>
              </w:rPr>
              <w:t>C1-238689</w:t>
            </w:r>
          </w:p>
        </w:tc>
        <w:tc>
          <w:tcPr>
            <w:tcW w:w="0" w:type="auto"/>
          </w:tcPr>
          <w:p w14:paraId="2E551F46" w14:textId="77777777" w:rsidR="00E038E3" w:rsidRPr="009D2038" w:rsidRDefault="00E038E3" w:rsidP="00B8477A">
            <w:pPr>
              <w:pStyle w:val="TAL"/>
              <w:rPr>
                <w:sz w:val="16"/>
              </w:rPr>
            </w:pPr>
          </w:p>
        </w:tc>
      </w:tr>
      <w:tr w:rsidR="00E038E3" w14:paraId="25D1ED30" w14:textId="77777777" w:rsidTr="00B8477A">
        <w:tc>
          <w:tcPr>
            <w:tcW w:w="0" w:type="auto"/>
          </w:tcPr>
          <w:p w14:paraId="4000DF99" w14:textId="77777777" w:rsidR="00E038E3" w:rsidRPr="009D2038" w:rsidRDefault="00E038E3" w:rsidP="00B8477A">
            <w:pPr>
              <w:pStyle w:val="TAL"/>
              <w:rPr>
                <w:sz w:val="16"/>
              </w:rPr>
            </w:pPr>
            <w:r>
              <w:rPr>
                <w:sz w:val="16"/>
              </w:rPr>
              <w:t>C1-239524</w:t>
            </w:r>
          </w:p>
        </w:tc>
        <w:tc>
          <w:tcPr>
            <w:tcW w:w="0" w:type="auto"/>
          </w:tcPr>
          <w:p w14:paraId="7C8EBB35" w14:textId="77777777" w:rsidR="00E038E3" w:rsidRPr="009D2038" w:rsidRDefault="00E038E3" w:rsidP="00B8477A">
            <w:pPr>
              <w:pStyle w:val="TAL"/>
              <w:rPr>
                <w:sz w:val="16"/>
              </w:rPr>
            </w:pPr>
            <w:proofErr w:type="spellStart"/>
            <w:r>
              <w:rPr>
                <w:sz w:val="16"/>
              </w:rPr>
              <w:t>pCR</w:t>
            </w:r>
            <w:proofErr w:type="spellEnd"/>
            <w:r>
              <w:rPr>
                <w:sz w:val="16"/>
              </w:rPr>
              <w:t xml:space="preserve"> on Conferencing with IMS data channel setup</w:t>
            </w:r>
          </w:p>
        </w:tc>
        <w:tc>
          <w:tcPr>
            <w:tcW w:w="0" w:type="auto"/>
          </w:tcPr>
          <w:p w14:paraId="0AB0DD2A" w14:textId="77777777" w:rsidR="00E038E3" w:rsidRPr="009D2038" w:rsidRDefault="00E038E3" w:rsidP="00B8477A">
            <w:pPr>
              <w:pStyle w:val="TAL"/>
              <w:rPr>
                <w:sz w:val="16"/>
              </w:rPr>
            </w:pPr>
            <w:r>
              <w:rPr>
                <w:sz w:val="16"/>
              </w:rPr>
              <w:t>Ericsson / Meeta</w:t>
            </w:r>
          </w:p>
        </w:tc>
        <w:tc>
          <w:tcPr>
            <w:tcW w:w="0" w:type="auto"/>
          </w:tcPr>
          <w:p w14:paraId="3E213FF1" w14:textId="77777777" w:rsidR="00E038E3" w:rsidRPr="009D2038" w:rsidRDefault="00E038E3" w:rsidP="00B8477A">
            <w:pPr>
              <w:pStyle w:val="TAL"/>
              <w:rPr>
                <w:sz w:val="16"/>
              </w:rPr>
            </w:pPr>
            <w:r>
              <w:rPr>
                <w:sz w:val="16"/>
              </w:rPr>
              <w:t>agreed</w:t>
            </w:r>
          </w:p>
        </w:tc>
        <w:tc>
          <w:tcPr>
            <w:tcW w:w="0" w:type="auto"/>
          </w:tcPr>
          <w:p w14:paraId="1C9ED66C" w14:textId="77777777" w:rsidR="00E038E3" w:rsidRPr="009D2038" w:rsidRDefault="00E038E3" w:rsidP="00B8477A">
            <w:pPr>
              <w:pStyle w:val="TAL"/>
              <w:rPr>
                <w:sz w:val="16"/>
              </w:rPr>
            </w:pPr>
            <w:r>
              <w:rPr>
                <w:sz w:val="16"/>
              </w:rPr>
              <w:t>C1-238879</w:t>
            </w:r>
          </w:p>
        </w:tc>
        <w:tc>
          <w:tcPr>
            <w:tcW w:w="0" w:type="auto"/>
          </w:tcPr>
          <w:p w14:paraId="1494A6DB" w14:textId="77777777" w:rsidR="00E038E3" w:rsidRPr="009D2038" w:rsidRDefault="00E038E3" w:rsidP="00B8477A">
            <w:pPr>
              <w:pStyle w:val="TAL"/>
              <w:rPr>
                <w:sz w:val="16"/>
              </w:rPr>
            </w:pPr>
          </w:p>
        </w:tc>
      </w:tr>
      <w:tr w:rsidR="00E038E3" w14:paraId="76C0F154" w14:textId="77777777" w:rsidTr="00B8477A">
        <w:tc>
          <w:tcPr>
            <w:tcW w:w="0" w:type="auto"/>
          </w:tcPr>
          <w:p w14:paraId="018504D0" w14:textId="77777777" w:rsidR="00E038E3" w:rsidRPr="009D2038" w:rsidRDefault="00E038E3" w:rsidP="00B8477A">
            <w:pPr>
              <w:pStyle w:val="TAL"/>
              <w:rPr>
                <w:sz w:val="16"/>
              </w:rPr>
            </w:pPr>
            <w:r>
              <w:rPr>
                <w:sz w:val="16"/>
              </w:rPr>
              <w:t>C1-239525</w:t>
            </w:r>
          </w:p>
        </w:tc>
        <w:tc>
          <w:tcPr>
            <w:tcW w:w="0" w:type="auto"/>
          </w:tcPr>
          <w:p w14:paraId="67163FC8"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Signalling Flow EN Removal</w:t>
            </w:r>
          </w:p>
        </w:tc>
        <w:tc>
          <w:tcPr>
            <w:tcW w:w="0" w:type="auto"/>
          </w:tcPr>
          <w:p w14:paraId="5B99B98B" w14:textId="77777777" w:rsidR="00E038E3" w:rsidRPr="009D2038" w:rsidRDefault="00E038E3" w:rsidP="00B8477A">
            <w:pPr>
              <w:pStyle w:val="TAL"/>
              <w:rPr>
                <w:sz w:val="16"/>
              </w:rPr>
            </w:pPr>
            <w:r>
              <w:rPr>
                <w:sz w:val="16"/>
              </w:rPr>
              <w:t>Ericsson / Meeta</w:t>
            </w:r>
          </w:p>
        </w:tc>
        <w:tc>
          <w:tcPr>
            <w:tcW w:w="0" w:type="auto"/>
          </w:tcPr>
          <w:p w14:paraId="336FDF4A" w14:textId="77777777" w:rsidR="00E038E3" w:rsidRPr="009D2038" w:rsidRDefault="00E038E3" w:rsidP="00B8477A">
            <w:pPr>
              <w:pStyle w:val="TAL"/>
              <w:rPr>
                <w:sz w:val="16"/>
              </w:rPr>
            </w:pPr>
            <w:r>
              <w:rPr>
                <w:sz w:val="16"/>
              </w:rPr>
              <w:t>agreed</w:t>
            </w:r>
          </w:p>
        </w:tc>
        <w:tc>
          <w:tcPr>
            <w:tcW w:w="0" w:type="auto"/>
          </w:tcPr>
          <w:p w14:paraId="65D5F2E5" w14:textId="77777777" w:rsidR="00E038E3" w:rsidRPr="009D2038" w:rsidRDefault="00E038E3" w:rsidP="00B8477A">
            <w:pPr>
              <w:pStyle w:val="TAL"/>
              <w:rPr>
                <w:sz w:val="16"/>
              </w:rPr>
            </w:pPr>
            <w:r>
              <w:rPr>
                <w:sz w:val="16"/>
              </w:rPr>
              <w:t>C1-238880</w:t>
            </w:r>
          </w:p>
        </w:tc>
        <w:tc>
          <w:tcPr>
            <w:tcW w:w="0" w:type="auto"/>
          </w:tcPr>
          <w:p w14:paraId="5BD4334D" w14:textId="77777777" w:rsidR="00E038E3" w:rsidRPr="009D2038" w:rsidRDefault="00E038E3" w:rsidP="00B8477A">
            <w:pPr>
              <w:pStyle w:val="TAL"/>
              <w:rPr>
                <w:sz w:val="16"/>
              </w:rPr>
            </w:pPr>
          </w:p>
        </w:tc>
      </w:tr>
      <w:tr w:rsidR="00E038E3" w14:paraId="22F3A7B0" w14:textId="77777777" w:rsidTr="00B8477A">
        <w:tc>
          <w:tcPr>
            <w:tcW w:w="0" w:type="auto"/>
          </w:tcPr>
          <w:p w14:paraId="62F713FB" w14:textId="77777777" w:rsidR="00E038E3" w:rsidRPr="009D2038" w:rsidRDefault="00E038E3" w:rsidP="00B8477A">
            <w:pPr>
              <w:pStyle w:val="TAL"/>
              <w:rPr>
                <w:sz w:val="16"/>
              </w:rPr>
            </w:pPr>
            <w:r>
              <w:rPr>
                <w:sz w:val="16"/>
              </w:rPr>
              <w:t>C1-239526</w:t>
            </w:r>
          </w:p>
        </w:tc>
        <w:tc>
          <w:tcPr>
            <w:tcW w:w="0" w:type="auto"/>
          </w:tcPr>
          <w:p w14:paraId="3BC676C0" w14:textId="77777777" w:rsidR="00E038E3" w:rsidRPr="009D2038" w:rsidRDefault="00E038E3" w:rsidP="00B8477A">
            <w:pPr>
              <w:pStyle w:val="TAL"/>
              <w:rPr>
                <w:sz w:val="16"/>
              </w:rPr>
            </w:pPr>
            <w:proofErr w:type="spellStart"/>
            <w:r>
              <w:rPr>
                <w:sz w:val="16"/>
              </w:rPr>
              <w:t>pCR</w:t>
            </w:r>
            <w:proofErr w:type="spellEnd"/>
            <w:r>
              <w:rPr>
                <w:sz w:val="16"/>
              </w:rPr>
              <w:t xml:space="preserve"> on Call Waiting Signalling Flow EN Removal</w:t>
            </w:r>
          </w:p>
        </w:tc>
        <w:tc>
          <w:tcPr>
            <w:tcW w:w="0" w:type="auto"/>
          </w:tcPr>
          <w:p w14:paraId="47C6732D" w14:textId="77777777" w:rsidR="00E038E3" w:rsidRPr="009D2038" w:rsidRDefault="00E038E3" w:rsidP="00B8477A">
            <w:pPr>
              <w:pStyle w:val="TAL"/>
              <w:rPr>
                <w:sz w:val="16"/>
              </w:rPr>
            </w:pPr>
            <w:r>
              <w:rPr>
                <w:sz w:val="16"/>
              </w:rPr>
              <w:t>Ericsson / Meeta</w:t>
            </w:r>
          </w:p>
        </w:tc>
        <w:tc>
          <w:tcPr>
            <w:tcW w:w="0" w:type="auto"/>
          </w:tcPr>
          <w:p w14:paraId="233D4D81" w14:textId="77777777" w:rsidR="00E038E3" w:rsidRPr="009D2038" w:rsidRDefault="00E038E3" w:rsidP="00B8477A">
            <w:pPr>
              <w:pStyle w:val="TAL"/>
              <w:rPr>
                <w:sz w:val="16"/>
              </w:rPr>
            </w:pPr>
            <w:r>
              <w:rPr>
                <w:sz w:val="16"/>
              </w:rPr>
              <w:t>agreed</w:t>
            </w:r>
          </w:p>
        </w:tc>
        <w:tc>
          <w:tcPr>
            <w:tcW w:w="0" w:type="auto"/>
          </w:tcPr>
          <w:p w14:paraId="01D324A2" w14:textId="77777777" w:rsidR="00E038E3" w:rsidRPr="009D2038" w:rsidRDefault="00E038E3" w:rsidP="00B8477A">
            <w:pPr>
              <w:pStyle w:val="TAL"/>
              <w:rPr>
                <w:sz w:val="16"/>
              </w:rPr>
            </w:pPr>
            <w:r>
              <w:rPr>
                <w:sz w:val="16"/>
              </w:rPr>
              <w:t>C1-238881</w:t>
            </w:r>
          </w:p>
        </w:tc>
        <w:tc>
          <w:tcPr>
            <w:tcW w:w="0" w:type="auto"/>
          </w:tcPr>
          <w:p w14:paraId="1C311B5E" w14:textId="77777777" w:rsidR="00E038E3" w:rsidRPr="009D2038" w:rsidRDefault="00E038E3" w:rsidP="00B8477A">
            <w:pPr>
              <w:pStyle w:val="TAL"/>
              <w:rPr>
                <w:sz w:val="16"/>
              </w:rPr>
            </w:pPr>
          </w:p>
        </w:tc>
      </w:tr>
      <w:tr w:rsidR="00E038E3" w14:paraId="63D71EDC" w14:textId="77777777" w:rsidTr="00B8477A">
        <w:tc>
          <w:tcPr>
            <w:tcW w:w="0" w:type="auto"/>
          </w:tcPr>
          <w:p w14:paraId="7874E0CD" w14:textId="77777777" w:rsidR="00E038E3" w:rsidRPr="009D2038" w:rsidRDefault="00E038E3" w:rsidP="00B8477A">
            <w:pPr>
              <w:pStyle w:val="TAL"/>
              <w:rPr>
                <w:sz w:val="16"/>
              </w:rPr>
            </w:pPr>
            <w:r>
              <w:rPr>
                <w:sz w:val="16"/>
              </w:rPr>
              <w:t>C1-239527</w:t>
            </w:r>
          </w:p>
        </w:tc>
        <w:tc>
          <w:tcPr>
            <w:tcW w:w="0" w:type="auto"/>
          </w:tcPr>
          <w:p w14:paraId="36E11ED2" w14:textId="77777777" w:rsidR="00E038E3" w:rsidRPr="009D2038" w:rsidRDefault="00E038E3" w:rsidP="00B8477A">
            <w:pPr>
              <w:pStyle w:val="TAL"/>
              <w:rPr>
                <w:sz w:val="16"/>
              </w:rPr>
            </w:pPr>
            <w:proofErr w:type="spellStart"/>
            <w:r>
              <w:rPr>
                <w:sz w:val="16"/>
              </w:rPr>
              <w:t>pCR</w:t>
            </w:r>
            <w:proofErr w:type="spellEnd"/>
            <w:r>
              <w:rPr>
                <w:sz w:val="16"/>
              </w:rPr>
              <w:t xml:space="preserve"> on Call Diversion Alerting EN Removal</w:t>
            </w:r>
          </w:p>
        </w:tc>
        <w:tc>
          <w:tcPr>
            <w:tcW w:w="0" w:type="auto"/>
          </w:tcPr>
          <w:p w14:paraId="75682BFD" w14:textId="77777777" w:rsidR="00E038E3" w:rsidRPr="009D2038" w:rsidRDefault="00E038E3" w:rsidP="00B8477A">
            <w:pPr>
              <w:pStyle w:val="TAL"/>
              <w:rPr>
                <w:sz w:val="16"/>
              </w:rPr>
            </w:pPr>
            <w:r>
              <w:rPr>
                <w:sz w:val="16"/>
              </w:rPr>
              <w:t>Ericsson / Meeta</w:t>
            </w:r>
          </w:p>
        </w:tc>
        <w:tc>
          <w:tcPr>
            <w:tcW w:w="0" w:type="auto"/>
          </w:tcPr>
          <w:p w14:paraId="386C709D" w14:textId="77777777" w:rsidR="00E038E3" w:rsidRPr="009D2038" w:rsidRDefault="00E038E3" w:rsidP="00B8477A">
            <w:pPr>
              <w:pStyle w:val="TAL"/>
              <w:rPr>
                <w:sz w:val="16"/>
              </w:rPr>
            </w:pPr>
            <w:r>
              <w:rPr>
                <w:sz w:val="16"/>
              </w:rPr>
              <w:t>agreed</w:t>
            </w:r>
          </w:p>
        </w:tc>
        <w:tc>
          <w:tcPr>
            <w:tcW w:w="0" w:type="auto"/>
          </w:tcPr>
          <w:p w14:paraId="3328F97F" w14:textId="77777777" w:rsidR="00E038E3" w:rsidRPr="009D2038" w:rsidRDefault="00E038E3" w:rsidP="00B8477A">
            <w:pPr>
              <w:pStyle w:val="TAL"/>
              <w:rPr>
                <w:sz w:val="16"/>
              </w:rPr>
            </w:pPr>
            <w:r>
              <w:rPr>
                <w:sz w:val="16"/>
              </w:rPr>
              <w:t>C1-238882</w:t>
            </w:r>
          </w:p>
        </w:tc>
        <w:tc>
          <w:tcPr>
            <w:tcW w:w="0" w:type="auto"/>
          </w:tcPr>
          <w:p w14:paraId="45F85B65" w14:textId="77777777" w:rsidR="00E038E3" w:rsidRPr="009D2038" w:rsidRDefault="00E038E3" w:rsidP="00B8477A">
            <w:pPr>
              <w:pStyle w:val="TAL"/>
              <w:rPr>
                <w:sz w:val="16"/>
              </w:rPr>
            </w:pPr>
          </w:p>
        </w:tc>
      </w:tr>
      <w:tr w:rsidR="00E038E3" w14:paraId="0735C79E" w14:textId="77777777" w:rsidTr="00B8477A">
        <w:tc>
          <w:tcPr>
            <w:tcW w:w="0" w:type="auto"/>
          </w:tcPr>
          <w:p w14:paraId="4EC7D0B6" w14:textId="77777777" w:rsidR="00E038E3" w:rsidRPr="009D2038" w:rsidRDefault="00E038E3" w:rsidP="00B8477A">
            <w:pPr>
              <w:pStyle w:val="TAL"/>
              <w:rPr>
                <w:sz w:val="16"/>
              </w:rPr>
            </w:pPr>
            <w:r>
              <w:rPr>
                <w:sz w:val="16"/>
              </w:rPr>
              <w:t>C1-239528</w:t>
            </w:r>
          </w:p>
        </w:tc>
        <w:tc>
          <w:tcPr>
            <w:tcW w:w="0" w:type="auto"/>
          </w:tcPr>
          <w:p w14:paraId="629EBA72" w14:textId="77777777" w:rsidR="00E038E3" w:rsidRPr="009D2038" w:rsidRDefault="00E038E3" w:rsidP="00B8477A">
            <w:pPr>
              <w:pStyle w:val="TAL"/>
              <w:rPr>
                <w:sz w:val="16"/>
              </w:rPr>
            </w:pPr>
            <w:r>
              <w:rPr>
                <w:sz w:val="16"/>
              </w:rPr>
              <w:t>Interaction with AOC service</w:t>
            </w:r>
          </w:p>
        </w:tc>
        <w:tc>
          <w:tcPr>
            <w:tcW w:w="0" w:type="auto"/>
          </w:tcPr>
          <w:p w14:paraId="7E63899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BA17DEE" w14:textId="77777777" w:rsidR="00E038E3" w:rsidRPr="009D2038" w:rsidRDefault="00E038E3" w:rsidP="00B8477A">
            <w:pPr>
              <w:pStyle w:val="TAL"/>
              <w:rPr>
                <w:sz w:val="16"/>
              </w:rPr>
            </w:pPr>
            <w:r>
              <w:rPr>
                <w:sz w:val="16"/>
              </w:rPr>
              <w:t>agreed</w:t>
            </w:r>
          </w:p>
        </w:tc>
        <w:tc>
          <w:tcPr>
            <w:tcW w:w="0" w:type="auto"/>
          </w:tcPr>
          <w:p w14:paraId="0D68EFDA" w14:textId="77777777" w:rsidR="00E038E3" w:rsidRPr="009D2038" w:rsidRDefault="00E038E3" w:rsidP="00B8477A">
            <w:pPr>
              <w:pStyle w:val="TAL"/>
              <w:rPr>
                <w:sz w:val="16"/>
              </w:rPr>
            </w:pPr>
            <w:r>
              <w:rPr>
                <w:sz w:val="16"/>
              </w:rPr>
              <w:t>C1-238951</w:t>
            </w:r>
          </w:p>
        </w:tc>
        <w:tc>
          <w:tcPr>
            <w:tcW w:w="0" w:type="auto"/>
          </w:tcPr>
          <w:p w14:paraId="0DC63040" w14:textId="77777777" w:rsidR="00E038E3" w:rsidRPr="009D2038" w:rsidRDefault="00E038E3" w:rsidP="00B8477A">
            <w:pPr>
              <w:pStyle w:val="TAL"/>
              <w:rPr>
                <w:sz w:val="16"/>
              </w:rPr>
            </w:pPr>
          </w:p>
        </w:tc>
      </w:tr>
      <w:tr w:rsidR="00E038E3" w14:paraId="1B801371" w14:textId="77777777" w:rsidTr="00B8477A">
        <w:tc>
          <w:tcPr>
            <w:tcW w:w="0" w:type="auto"/>
          </w:tcPr>
          <w:p w14:paraId="3537AD00" w14:textId="77777777" w:rsidR="00E038E3" w:rsidRPr="009D2038" w:rsidRDefault="00E038E3" w:rsidP="00B8477A">
            <w:pPr>
              <w:pStyle w:val="TAL"/>
              <w:rPr>
                <w:sz w:val="16"/>
              </w:rPr>
            </w:pPr>
            <w:r>
              <w:rPr>
                <w:sz w:val="16"/>
              </w:rPr>
              <w:t>C1-239529</w:t>
            </w:r>
          </w:p>
        </w:tc>
        <w:tc>
          <w:tcPr>
            <w:tcW w:w="0" w:type="auto"/>
          </w:tcPr>
          <w:p w14:paraId="33F4A01C" w14:textId="77777777" w:rsidR="00E038E3" w:rsidRPr="009D2038" w:rsidRDefault="00E038E3" w:rsidP="00B8477A">
            <w:pPr>
              <w:pStyle w:val="TAL"/>
              <w:rPr>
                <w:sz w:val="16"/>
              </w:rPr>
            </w:pPr>
            <w:r>
              <w:rPr>
                <w:sz w:val="16"/>
              </w:rPr>
              <w:t>Interaction with CB service</w:t>
            </w:r>
          </w:p>
        </w:tc>
        <w:tc>
          <w:tcPr>
            <w:tcW w:w="0" w:type="auto"/>
          </w:tcPr>
          <w:p w14:paraId="4AAF141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9A34A04" w14:textId="77777777" w:rsidR="00E038E3" w:rsidRPr="009D2038" w:rsidRDefault="00E038E3" w:rsidP="00B8477A">
            <w:pPr>
              <w:pStyle w:val="TAL"/>
              <w:rPr>
                <w:sz w:val="16"/>
              </w:rPr>
            </w:pPr>
            <w:r>
              <w:rPr>
                <w:sz w:val="16"/>
              </w:rPr>
              <w:t>postponed</w:t>
            </w:r>
          </w:p>
        </w:tc>
        <w:tc>
          <w:tcPr>
            <w:tcW w:w="0" w:type="auto"/>
          </w:tcPr>
          <w:p w14:paraId="485B5F1C" w14:textId="77777777" w:rsidR="00E038E3" w:rsidRPr="009D2038" w:rsidRDefault="00E038E3" w:rsidP="00B8477A">
            <w:pPr>
              <w:pStyle w:val="TAL"/>
              <w:rPr>
                <w:sz w:val="16"/>
              </w:rPr>
            </w:pPr>
            <w:r>
              <w:rPr>
                <w:sz w:val="16"/>
              </w:rPr>
              <w:t>C1-238952</w:t>
            </w:r>
          </w:p>
        </w:tc>
        <w:tc>
          <w:tcPr>
            <w:tcW w:w="0" w:type="auto"/>
          </w:tcPr>
          <w:p w14:paraId="745C7EF9" w14:textId="77777777" w:rsidR="00E038E3" w:rsidRPr="009D2038" w:rsidRDefault="00E038E3" w:rsidP="00B8477A">
            <w:pPr>
              <w:pStyle w:val="TAL"/>
              <w:rPr>
                <w:sz w:val="16"/>
              </w:rPr>
            </w:pPr>
          </w:p>
        </w:tc>
      </w:tr>
      <w:tr w:rsidR="00E038E3" w14:paraId="6C4E3013" w14:textId="77777777" w:rsidTr="00B8477A">
        <w:tc>
          <w:tcPr>
            <w:tcW w:w="0" w:type="auto"/>
          </w:tcPr>
          <w:p w14:paraId="1B7688A1" w14:textId="77777777" w:rsidR="00E038E3" w:rsidRPr="009D2038" w:rsidRDefault="00E038E3" w:rsidP="00B8477A">
            <w:pPr>
              <w:pStyle w:val="TAL"/>
              <w:rPr>
                <w:sz w:val="16"/>
              </w:rPr>
            </w:pPr>
            <w:r>
              <w:rPr>
                <w:sz w:val="16"/>
              </w:rPr>
              <w:t>C1-239530</w:t>
            </w:r>
          </w:p>
        </w:tc>
        <w:tc>
          <w:tcPr>
            <w:tcW w:w="0" w:type="auto"/>
          </w:tcPr>
          <w:p w14:paraId="2D645345" w14:textId="77777777" w:rsidR="00E038E3" w:rsidRPr="009D2038" w:rsidRDefault="00E038E3" w:rsidP="00B8477A">
            <w:pPr>
              <w:pStyle w:val="TAL"/>
              <w:rPr>
                <w:sz w:val="16"/>
              </w:rPr>
            </w:pPr>
            <w:proofErr w:type="spellStart"/>
            <w:r>
              <w:rPr>
                <w:sz w:val="16"/>
              </w:rPr>
              <w:t>pCR</w:t>
            </w:r>
            <w:proofErr w:type="spellEnd"/>
            <w:r>
              <w:rPr>
                <w:sz w:val="16"/>
              </w:rPr>
              <w:t xml:space="preserve"> on Flexible Alerting service interaction with IMS data channel</w:t>
            </w:r>
          </w:p>
        </w:tc>
        <w:tc>
          <w:tcPr>
            <w:tcW w:w="0" w:type="auto"/>
          </w:tcPr>
          <w:p w14:paraId="7CDB3C2E" w14:textId="77777777" w:rsidR="00E038E3" w:rsidRPr="009D2038" w:rsidRDefault="00E038E3" w:rsidP="00B8477A">
            <w:pPr>
              <w:pStyle w:val="TAL"/>
              <w:rPr>
                <w:sz w:val="16"/>
              </w:rPr>
            </w:pPr>
            <w:r>
              <w:rPr>
                <w:sz w:val="16"/>
              </w:rPr>
              <w:t>Ericsson / Meeta</w:t>
            </w:r>
          </w:p>
        </w:tc>
        <w:tc>
          <w:tcPr>
            <w:tcW w:w="0" w:type="auto"/>
          </w:tcPr>
          <w:p w14:paraId="01A0A0CF" w14:textId="77777777" w:rsidR="00E038E3" w:rsidRPr="009D2038" w:rsidRDefault="00E038E3" w:rsidP="00B8477A">
            <w:pPr>
              <w:pStyle w:val="TAL"/>
              <w:rPr>
                <w:sz w:val="16"/>
              </w:rPr>
            </w:pPr>
            <w:r>
              <w:rPr>
                <w:sz w:val="16"/>
              </w:rPr>
              <w:t>agreed</w:t>
            </w:r>
          </w:p>
        </w:tc>
        <w:tc>
          <w:tcPr>
            <w:tcW w:w="0" w:type="auto"/>
          </w:tcPr>
          <w:p w14:paraId="0A45CE7D" w14:textId="77777777" w:rsidR="00E038E3" w:rsidRPr="009D2038" w:rsidRDefault="00E038E3" w:rsidP="00B8477A">
            <w:pPr>
              <w:pStyle w:val="TAL"/>
              <w:rPr>
                <w:sz w:val="16"/>
              </w:rPr>
            </w:pPr>
            <w:r>
              <w:rPr>
                <w:sz w:val="16"/>
              </w:rPr>
              <w:t>C1-238877</w:t>
            </w:r>
          </w:p>
        </w:tc>
        <w:tc>
          <w:tcPr>
            <w:tcW w:w="0" w:type="auto"/>
          </w:tcPr>
          <w:p w14:paraId="330F481C" w14:textId="77777777" w:rsidR="00E038E3" w:rsidRPr="009D2038" w:rsidRDefault="00E038E3" w:rsidP="00B8477A">
            <w:pPr>
              <w:pStyle w:val="TAL"/>
              <w:rPr>
                <w:sz w:val="16"/>
              </w:rPr>
            </w:pPr>
          </w:p>
        </w:tc>
      </w:tr>
      <w:tr w:rsidR="00E038E3" w14:paraId="5A6389A4" w14:textId="77777777" w:rsidTr="00B8477A">
        <w:tc>
          <w:tcPr>
            <w:tcW w:w="0" w:type="auto"/>
          </w:tcPr>
          <w:p w14:paraId="0E973F8E" w14:textId="77777777" w:rsidR="00E038E3" w:rsidRPr="009D2038" w:rsidRDefault="00E038E3" w:rsidP="00B8477A">
            <w:pPr>
              <w:pStyle w:val="TAL"/>
              <w:rPr>
                <w:sz w:val="16"/>
              </w:rPr>
            </w:pPr>
            <w:r>
              <w:rPr>
                <w:sz w:val="16"/>
              </w:rPr>
              <w:t>C1-239531</w:t>
            </w:r>
          </w:p>
        </w:tc>
        <w:tc>
          <w:tcPr>
            <w:tcW w:w="0" w:type="auto"/>
          </w:tcPr>
          <w:p w14:paraId="5B6DE301" w14:textId="77777777" w:rsidR="00E038E3" w:rsidRPr="009D2038" w:rsidRDefault="00E038E3" w:rsidP="00B8477A">
            <w:pPr>
              <w:pStyle w:val="TAL"/>
              <w:rPr>
                <w:sz w:val="16"/>
              </w:rPr>
            </w:pPr>
            <w:proofErr w:type="spellStart"/>
            <w:r>
              <w:rPr>
                <w:sz w:val="16"/>
              </w:rPr>
              <w:t>pCR</w:t>
            </w:r>
            <w:proofErr w:type="spellEnd"/>
            <w:r>
              <w:rPr>
                <w:sz w:val="16"/>
              </w:rPr>
              <w:t xml:space="preserve"> on Multi-Device and Multi-Identity service interaction with IMS data channel</w:t>
            </w:r>
          </w:p>
        </w:tc>
        <w:tc>
          <w:tcPr>
            <w:tcW w:w="0" w:type="auto"/>
          </w:tcPr>
          <w:p w14:paraId="21AA94F3" w14:textId="77777777" w:rsidR="00E038E3" w:rsidRPr="009D2038" w:rsidRDefault="00E038E3" w:rsidP="00B8477A">
            <w:pPr>
              <w:pStyle w:val="TAL"/>
              <w:rPr>
                <w:sz w:val="16"/>
              </w:rPr>
            </w:pPr>
            <w:r>
              <w:rPr>
                <w:sz w:val="16"/>
              </w:rPr>
              <w:t>Ericsson / Meeta</w:t>
            </w:r>
          </w:p>
        </w:tc>
        <w:tc>
          <w:tcPr>
            <w:tcW w:w="0" w:type="auto"/>
          </w:tcPr>
          <w:p w14:paraId="28210439" w14:textId="77777777" w:rsidR="00E038E3" w:rsidRPr="009D2038" w:rsidRDefault="00E038E3" w:rsidP="00B8477A">
            <w:pPr>
              <w:pStyle w:val="TAL"/>
              <w:rPr>
                <w:sz w:val="16"/>
              </w:rPr>
            </w:pPr>
            <w:r>
              <w:rPr>
                <w:sz w:val="16"/>
              </w:rPr>
              <w:t>agreed</w:t>
            </w:r>
          </w:p>
        </w:tc>
        <w:tc>
          <w:tcPr>
            <w:tcW w:w="0" w:type="auto"/>
          </w:tcPr>
          <w:p w14:paraId="15ABBF4C" w14:textId="77777777" w:rsidR="00E038E3" w:rsidRPr="009D2038" w:rsidRDefault="00E038E3" w:rsidP="00B8477A">
            <w:pPr>
              <w:pStyle w:val="TAL"/>
              <w:rPr>
                <w:sz w:val="16"/>
              </w:rPr>
            </w:pPr>
            <w:r>
              <w:rPr>
                <w:sz w:val="16"/>
              </w:rPr>
              <w:t>C1-238878</w:t>
            </w:r>
          </w:p>
        </w:tc>
        <w:tc>
          <w:tcPr>
            <w:tcW w:w="0" w:type="auto"/>
          </w:tcPr>
          <w:p w14:paraId="78D6901C" w14:textId="77777777" w:rsidR="00E038E3" w:rsidRPr="009D2038" w:rsidRDefault="00E038E3" w:rsidP="00B8477A">
            <w:pPr>
              <w:pStyle w:val="TAL"/>
              <w:rPr>
                <w:sz w:val="16"/>
              </w:rPr>
            </w:pPr>
          </w:p>
        </w:tc>
      </w:tr>
      <w:tr w:rsidR="00E038E3" w14:paraId="7A48E4B0" w14:textId="77777777" w:rsidTr="00B8477A">
        <w:tc>
          <w:tcPr>
            <w:tcW w:w="0" w:type="auto"/>
          </w:tcPr>
          <w:p w14:paraId="37A44201" w14:textId="77777777" w:rsidR="00E038E3" w:rsidRPr="009D2038" w:rsidRDefault="00E038E3" w:rsidP="00B8477A">
            <w:pPr>
              <w:pStyle w:val="TAL"/>
              <w:rPr>
                <w:sz w:val="16"/>
              </w:rPr>
            </w:pPr>
            <w:r>
              <w:rPr>
                <w:sz w:val="16"/>
              </w:rPr>
              <w:lastRenderedPageBreak/>
              <w:t>C1-239532</w:t>
            </w:r>
          </w:p>
        </w:tc>
        <w:tc>
          <w:tcPr>
            <w:tcW w:w="0" w:type="auto"/>
          </w:tcPr>
          <w:p w14:paraId="3384E9A5" w14:textId="77777777" w:rsidR="00E038E3" w:rsidRPr="009D2038" w:rsidRDefault="00E038E3" w:rsidP="00B8477A">
            <w:pPr>
              <w:pStyle w:val="TAL"/>
              <w:rPr>
                <w:sz w:val="16"/>
              </w:rPr>
            </w:pPr>
            <w:r>
              <w:rPr>
                <w:sz w:val="16"/>
              </w:rPr>
              <w:t>Interaction with CCBS, CCNR and CCNL</w:t>
            </w:r>
          </w:p>
        </w:tc>
        <w:tc>
          <w:tcPr>
            <w:tcW w:w="0" w:type="auto"/>
          </w:tcPr>
          <w:p w14:paraId="0D042B2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3F7F9DD" w14:textId="77777777" w:rsidR="00E038E3" w:rsidRPr="009D2038" w:rsidRDefault="00E038E3" w:rsidP="00B8477A">
            <w:pPr>
              <w:pStyle w:val="TAL"/>
              <w:rPr>
                <w:sz w:val="16"/>
              </w:rPr>
            </w:pPr>
            <w:r>
              <w:rPr>
                <w:sz w:val="16"/>
              </w:rPr>
              <w:t>agreed</w:t>
            </w:r>
          </w:p>
        </w:tc>
        <w:tc>
          <w:tcPr>
            <w:tcW w:w="0" w:type="auto"/>
          </w:tcPr>
          <w:p w14:paraId="0B3981CF" w14:textId="77777777" w:rsidR="00E038E3" w:rsidRPr="009D2038" w:rsidRDefault="00E038E3" w:rsidP="00B8477A">
            <w:pPr>
              <w:pStyle w:val="TAL"/>
              <w:rPr>
                <w:sz w:val="16"/>
              </w:rPr>
            </w:pPr>
            <w:r>
              <w:rPr>
                <w:sz w:val="16"/>
              </w:rPr>
              <w:t>C1-238946</w:t>
            </w:r>
          </w:p>
        </w:tc>
        <w:tc>
          <w:tcPr>
            <w:tcW w:w="0" w:type="auto"/>
          </w:tcPr>
          <w:p w14:paraId="383592AE" w14:textId="77777777" w:rsidR="00E038E3" w:rsidRPr="009D2038" w:rsidRDefault="00E038E3" w:rsidP="00B8477A">
            <w:pPr>
              <w:pStyle w:val="TAL"/>
              <w:rPr>
                <w:sz w:val="16"/>
              </w:rPr>
            </w:pPr>
          </w:p>
        </w:tc>
      </w:tr>
      <w:tr w:rsidR="00E038E3" w14:paraId="740F3937" w14:textId="77777777" w:rsidTr="00B8477A">
        <w:tc>
          <w:tcPr>
            <w:tcW w:w="0" w:type="auto"/>
          </w:tcPr>
          <w:p w14:paraId="597A3F14" w14:textId="77777777" w:rsidR="00E038E3" w:rsidRPr="009D2038" w:rsidRDefault="00E038E3" w:rsidP="00B8477A">
            <w:pPr>
              <w:pStyle w:val="TAL"/>
              <w:rPr>
                <w:sz w:val="16"/>
              </w:rPr>
            </w:pPr>
            <w:r>
              <w:rPr>
                <w:sz w:val="16"/>
              </w:rPr>
              <w:t>C1-239533</w:t>
            </w:r>
          </w:p>
        </w:tc>
        <w:tc>
          <w:tcPr>
            <w:tcW w:w="0" w:type="auto"/>
          </w:tcPr>
          <w:p w14:paraId="41D2C7F2" w14:textId="77777777" w:rsidR="00E038E3" w:rsidRPr="009D2038" w:rsidRDefault="00E038E3" w:rsidP="00B8477A">
            <w:pPr>
              <w:pStyle w:val="TAL"/>
              <w:rPr>
                <w:sz w:val="16"/>
              </w:rPr>
            </w:pPr>
            <w:r>
              <w:rPr>
                <w:sz w:val="16"/>
              </w:rPr>
              <w:t>Interaction with CUG service</w:t>
            </w:r>
          </w:p>
        </w:tc>
        <w:tc>
          <w:tcPr>
            <w:tcW w:w="0" w:type="auto"/>
          </w:tcPr>
          <w:p w14:paraId="4E4D550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7C487CD" w14:textId="77777777" w:rsidR="00E038E3" w:rsidRPr="009D2038" w:rsidRDefault="00E038E3" w:rsidP="00B8477A">
            <w:pPr>
              <w:pStyle w:val="TAL"/>
              <w:rPr>
                <w:sz w:val="16"/>
              </w:rPr>
            </w:pPr>
            <w:r>
              <w:rPr>
                <w:sz w:val="16"/>
              </w:rPr>
              <w:t>postponed</w:t>
            </w:r>
          </w:p>
        </w:tc>
        <w:tc>
          <w:tcPr>
            <w:tcW w:w="0" w:type="auto"/>
          </w:tcPr>
          <w:p w14:paraId="199A802B" w14:textId="77777777" w:rsidR="00E038E3" w:rsidRPr="009D2038" w:rsidRDefault="00E038E3" w:rsidP="00B8477A">
            <w:pPr>
              <w:pStyle w:val="TAL"/>
              <w:rPr>
                <w:sz w:val="16"/>
              </w:rPr>
            </w:pPr>
            <w:r>
              <w:rPr>
                <w:sz w:val="16"/>
              </w:rPr>
              <w:t>C1-238948</w:t>
            </w:r>
          </w:p>
        </w:tc>
        <w:tc>
          <w:tcPr>
            <w:tcW w:w="0" w:type="auto"/>
          </w:tcPr>
          <w:p w14:paraId="5733AA0A" w14:textId="77777777" w:rsidR="00E038E3" w:rsidRPr="009D2038" w:rsidRDefault="00E038E3" w:rsidP="00B8477A">
            <w:pPr>
              <w:pStyle w:val="TAL"/>
              <w:rPr>
                <w:sz w:val="16"/>
              </w:rPr>
            </w:pPr>
          </w:p>
        </w:tc>
      </w:tr>
      <w:tr w:rsidR="00E038E3" w14:paraId="5C75D31D" w14:textId="77777777" w:rsidTr="00B8477A">
        <w:tc>
          <w:tcPr>
            <w:tcW w:w="0" w:type="auto"/>
          </w:tcPr>
          <w:p w14:paraId="0712EF4A" w14:textId="77777777" w:rsidR="00E038E3" w:rsidRPr="009D2038" w:rsidRDefault="00E038E3" w:rsidP="00B8477A">
            <w:pPr>
              <w:pStyle w:val="TAL"/>
              <w:rPr>
                <w:sz w:val="16"/>
              </w:rPr>
            </w:pPr>
            <w:r>
              <w:rPr>
                <w:sz w:val="16"/>
              </w:rPr>
              <w:t>C1-239534</w:t>
            </w:r>
          </w:p>
        </w:tc>
        <w:tc>
          <w:tcPr>
            <w:tcW w:w="0" w:type="auto"/>
          </w:tcPr>
          <w:p w14:paraId="7C72AA8B" w14:textId="77777777" w:rsidR="00E038E3" w:rsidRPr="009D2038" w:rsidRDefault="00E038E3" w:rsidP="00B8477A">
            <w:pPr>
              <w:pStyle w:val="TAL"/>
              <w:rPr>
                <w:sz w:val="16"/>
              </w:rPr>
            </w:pPr>
            <w:r>
              <w:rPr>
                <w:sz w:val="16"/>
              </w:rPr>
              <w:t>Solve an EN on IMS DC setup policy</w:t>
            </w:r>
          </w:p>
        </w:tc>
        <w:tc>
          <w:tcPr>
            <w:tcW w:w="0" w:type="auto"/>
          </w:tcPr>
          <w:p w14:paraId="56058D55" w14:textId="77777777" w:rsidR="00E038E3" w:rsidRPr="009D2038" w:rsidRDefault="00E038E3" w:rsidP="00B8477A">
            <w:pPr>
              <w:pStyle w:val="TAL"/>
              <w:rPr>
                <w:sz w:val="16"/>
              </w:rPr>
            </w:pPr>
            <w:r>
              <w:rPr>
                <w:sz w:val="16"/>
              </w:rPr>
              <w:t xml:space="preserve">China Mobile, China Southern Power Grid Co, Nokia, Nokia Shanghai Bell, Huawei, </w:t>
            </w:r>
            <w:proofErr w:type="spellStart"/>
            <w:r>
              <w:rPr>
                <w:sz w:val="16"/>
              </w:rPr>
              <w:t>HiSilicon</w:t>
            </w:r>
            <w:proofErr w:type="spellEnd"/>
          </w:p>
        </w:tc>
        <w:tc>
          <w:tcPr>
            <w:tcW w:w="0" w:type="auto"/>
          </w:tcPr>
          <w:p w14:paraId="2E0BD304" w14:textId="77777777" w:rsidR="00E038E3" w:rsidRPr="009D2038" w:rsidRDefault="00E038E3" w:rsidP="00B8477A">
            <w:pPr>
              <w:pStyle w:val="TAL"/>
              <w:rPr>
                <w:sz w:val="16"/>
              </w:rPr>
            </w:pPr>
            <w:r>
              <w:rPr>
                <w:sz w:val="16"/>
              </w:rPr>
              <w:t>agreed</w:t>
            </w:r>
          </w:p>
        </w:tc>
        <w:tc>
          <w:tcPr>
            <w:tcW w:w="0" w:type="auto"/>
          </w:tcPr>
          <w:p w14:paraId="16AB11D4" w14:textId="77777777" w:rsidR="00E038E3" w:rsidRPr="009D2038" w:rsidRDefault="00E038E3" w:rsidP="00B8477A">
            <w:pPr>
              <w:pStyle w:val="TAL"/>
              <w:rPr>
                <w:sz w:val="16"/>
              </w:rPr>
            </w:pPr>
            <w:r>
              <w:rPr>
                <w:sz w:val="16"/>
              </w:rPr>
              <w:t>C1-238738</w:t>
            </w:r>
          </w:p>
        </w:tc>
        <w:tc>
          <w:tcPr>
            <w:tcW w:w="0" w:type="auto"/>
          </w:tcPr>
          <w:p w14:paraId="3BD7AF88" w14:textId="77777777" w:rsidR="00E038E3" w:rsidRPr="009D2038" w:rsidRDefault="00E038E3" w:rsidP="00B8477A">
            <w:pPr>
              <w:pStyle w:val="TAL"/>
              <w:rPr>
                <w:sz w:val="16"/>
              </w:rPr>
            </w:pPr>
          </w:p>
        </w:tc>
      </w:tr>
      <w:tr w:rsidR="00E038E3" w14:paraId="0FBA7D15" w14:textId="77777777" w:rsidTr="00B8477A">
        <w:tc>
          <w:tcPr>
            <w:tcW w:w="0" w:type="auto"/>
          </w:tcPr>
          <w:p w14:paraId="2F30F027" w14:textId="77777777" w:rsidR="00E038E3" w:rsidRPr="009D2038" w:rsidRDefault="00E038E3" w:rsidP="00B8477A">
            <w:pPr>
              <w:pStyle w:val="TAL"/>
              <w:rPr>
                <w:sz w:val="16"/>
              </w:rPr>
            </w:pPr>
            <w:r>
              <w:rPr>
                <w:sz w:val="16"/>
              </w:rPr>
              <w:t>C1-239535</w:t>
            </w:r>
          </w:p>
        </w:tc>
        <w:tc>
          <w:tcPr>
            <w:tcW w:w="0" w:type="auto"/>
          </w:tcPr>
          <w:p w14:paraId="0379E23C" w14:textId="77777777" w:rsidR="00E038E3" w:rsidRPr="009D2038" w:rsidRDefault="00E038E3" w:rsidP="00B8477A">
            <w:pPr>
              <w:pStyle w:val="TAL"/>
              <w:rPr>
                <w:sz w:val="16"/>
              </w:rPr>
            </w:pPr>
            <w:r>
              <w:rPr>
                <w:sz w:val="16"/>
              </w:rPr>
              <w:t>Pseudo-CR on support for MO during registration</w:t>
            </w:r>
          </w:p>
        </w:tc>
        <w:tc>
          <w:tcPr>
            <w:tcW w:w="0" w:type="auto"/>
          </w:tcPr>
          <w:p w14:paraId="75E8D802" w14:textId="77777777" w:rsidR="00E038E3" w:rsidRPr="009D2038" w:rsidRDefault="00E038E3" w:rsidP="00B8477A">
            <w:pPr>
              <w:pStyle w:val="TAL"/>
              <w:rPr>
                <w:sz w:val="16"/>
              </w:rPr>
            </w:pPr>
            <w:r>
              <w:rPr>
                <w:sz w:val="16"/>
              </w:rPr>
              <w:t>Nokia, Nokia Shanghai Bell</w:t>
            </w:r>
          </w:p>
        </w:tc>
        <w:tc>
          <w:tcPr>
            <w:tcW w:w="0" w:type="auto"/>
          </w:tcPr>
          <w:p w14:paraId="00B3B81F" w14:textId="77777777" w:rsidR="00E038E3" w:rsidRPr="009D2038" w:rsidRDefault="00E038E3" w:rsidP="00B8477A">
            <w:pPr>
              <w:pStyle w:val="TAL"/>
              <w:rPr>
                <w:sz w:val="16"/>
              </w:rPr>
            </w:pPr>
            <w:r>
              <w:rPr>
                <w:sz w:val="16"/>
              </w:rPr>
              <w:t>agreed</w:t>
            </w:r>
          </w:p>
        </w:tc>
        <w:tc>
          <w:tcPr>
            <w:tcW w:w="0" w:type="auto"/>
          </w:tcPr>
          <w:p w14:paraId="09AB2640" w14:textId="77777777" w:rsidR="00E038E3" w:rsidRPr="009D2038" w:rsidRDefault="00E038E3" w:rsidP="00B8477A">
            <w:pPr>
              <w:pStyle w:val="TAL"/>
              <w:rPr>
                <w:sz w:val="16"/>
              </w:rPr>
            </w:pPr>
            <w:r>
              <w:rPr>
                <w:sz w:val="16"/>
              </w:rPr>
              <w:t>C1-238760</w:t>
            </w:r>
          </w:p>
        </w:tc>
        <w:tc>
          <w:tcPr>
            <w:tcW w:w="0" w:type="auto"/>
          </w:tcPr>
          <w:p w14:paraId="05E72671" w14:textId="77777777" w:rsidR="00E038E3" w:rsidRPr="009D2038" w:rsidRDefault="00E038E3" w:rsidP="00B8477A">
            <w:pPr>
              <w:pStyle w:val="TAL"/>
              <w:rPr>
                <w:sz w:val="16"/>
              </w:rPr>
            </w:pPr>
          </w:p>
        </w:tc>
      </w:tr>
      <w:tr w:rsidR="00E038E3" w14:paraId="290E2E96" w14:textId="77777777" w:rsidTr="00B8477A">
        <w:tc>
          <w:tcPr>
            <w:tcW w:w="0" w:type="auto"/>
          </w:tcPr>
          <w:p w14:paraId="005D370F" w14:textId="77777777" w:rsidR="00E038E3" w:rsidRPr="009D2038" w:rsidRDefault="00E038E3" w:rsidP="00B8477A">
            <w:pPr>
              <w:pStyle w:val="TAL"/>
              <w:rPr>
                <w:sz w:val="16"/>
              </w:rPr>
            </w:pPr>
            <w:r>
              <w:rPr>
                <w:sz w:val="16"/>
              </w:rPr>
              <w:t>C1-239536</w:t>
            </w:r>
          </w:p>
        </w:tc>
        <w:tc>
          <w:tcPr>
            <w:tcW w:w="0" w:type="auto"/>
          </w:tcPr>
          <w:p w14:paraId="1315DA8F" w14:textId="77777777" w:rsidR="00E038E3" w:rsidRPr="009D2038" w:rsidRDefault="00E038E3" w:rsidP="00B8477A">
            <w:pPr>
              <w:pStyle w:val="TAL"/>
              <w:rPr>
                <w:sz w:val="16"/>
              </w:rPr>
            </w:pPr>
            <w:proofErr w:type="spellStart"/>
            <w:r>
              <w:rPr>
                <w:sz w:val="16"/>
              </w:rPr>
              <w:t>pCR</w:t>
            </w:r>
            <w:proofErr w:type="spellEnd"/>
            <w:r>
              <w:rPr>
                <w:sz w:val="16"/>
              </w:rPr>
              <w:t xml:space="preserve"> on Registration EN Removal</w:t>
            </w:r>
          </w:p>
        </w:tc>
        <w:tc>
          <w:tcPr>
            <w:tcW w:w="0" w:type="auto"/>
          </w:tcPr>
          <w:p w14:paraId="486E6034" w14:textId="77777777" w:rsidR="00E038E3" w:rsidRPr="009D2038" w:rsidRDefault="00E038E3" w:rsidP="00B8477A">
            <w:pPr>
              <w:pStyle w:val="TAL"/>
              <w:rPr>
                <w:sz w:val="16"/>
              </w:rPr>
            </w:pPr>
            <w:r>
              <w:rPr>
                <w:sz w:val="16"/>
              </w:rPr>
              <w:t>Ericsson / Meeta</w:t>
            </w:r>
          </w:p>
        </w:tc>
        <w:tc>
          <w:tcPr>
            <w:tcW w:w="0" w:type="auto"/>
          </w:tcPr>
          <w:p w14:paraId="4D6D7696" w14:textId="77777777" w:rsidR="00E038E3" w:rsidRPr="009D2038" w:rsidRDefault="00E038E3" w:rsidP="00B8477A">
            <w:pPr>
              <w:pStyle w:val="TAL"/>
              <w:rPr>
                <w:sz w:val="16"/>
              </w:rPr>
            </w:pPr>
            <w:r>
              <w:rPr>
                <w:sz w:val="16"/>
              </w:rPr>
              <w:t>agreed</w:t>
            </w:r>
          </w:p>
        </w:tc>
        <w:tc>
          <w:tcPr>
            <w:tcW w:w="0" w:type="auto"/>
          </w:tcPr>
          <w:p w14:paraId="7B6B3BFE" w14:textId="77777777" w:rsidR="00E038E3" w:rsidRPr="009D2038" w:rsidRDefault="00E038E3" w:rsidP="00B8477A">
            <w:pPr>
              <w:pStyle w:val="TAL"/>
              <w:rPr>
                <w:sz w:val="16"/>
              </w:rPr>
            </w:pPr>
            <w:r>
              <w:rPr>
                <w:sz w:val="16"/>
              </w:rPr>
              <w:t>C1-238883</w:t>
            </w:r>
          </w:p>
        </w:tc>
        <w:tc>
          <w:tcPr>
            <w:tcW w:w="0" w:type="auto"/>
          </w:tcPr>
          <w:p w14:paraId="5BE987DE" w14:textId="77777777" w:rsidR="00E038E3" w:rsidRPr="009D2038" w:rsidRDefault="00E038E3" w:rsidP="00B8477A">
            <w:pPr>
              <w:pStyle w:val="TAL"/>
              <w:rPr>
                <w:sz w:val="16"/>
              </w:rPr>
            </w:pPr>
          </w:p>
        </w:tc>
      </w:tr>
      <w:tr w:rsidR="00E038E3" w14:paraId="4A911681" w14:textId="77777777" w:rsidTr="00B8477A">
        <w:tc>
          <w:tcPr>
            <w:tcW w:w="0" w:type="auto"/>
          </w:tcPr>
          <w:p w14:paraId="201DE94A" w14:textId="77777777" w:rsidR="00E038E3" w:rsidRPr="009D2038" w:rsidRDefault="00E038E3" w:rsidP="00B8477A">
            <w:pPr>
              <w:pStyle w:val="TAL"/>
              <w:rPr>
                <w:sz w:val="16"/>
              </w:rPr>
            </w:pPr>
            <w:r>
              <w:rPr>
                <w:sz w:val="16"/>
              </w:rPr>
              <w:t>C1-239537</w:t>
            </w:r>
          </w:p>
        </w:tc>
        <w:tc>
          <w:tcPr>
            <w:tcW w:w="0" w:type="auto"/>
          </w:tcPr>
          <w:p w14:paraId="368B8996" w14:textId="77777777" w:rsidR="00E038E3" w:rsidRPr="009D2038" w:rsidRDefault="00E038E3" w:rsidP="00B8477A">
            <w:pPr>
              <w:pStyle w:val="TAL"/>
              <w:rPr>
                <w:sz w:val="16"/>
              </w:rPr>
            </w:pPr>
            <w:r>
              <w:rPr>
                <w:sz w:val="16"/>
              </w:rPr>
              <w:t>DDF for IMS data channel</w:t>
            </w:r>
          </w:p>
        </w:tc>
        <w:tc>
          <w:tcPr>
            <w:tcW w:w="0" w:type="auto"/>
          </w:tcPr>
          <w:p w14:paraId="222A00D5"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406EADD7" w14:textId="77777777" w:rsidR="00E038E3" w:rsidRPr="009D2038" w:rsidRDefault="00E038E3" w:rsidP="00B8477A">
            <w:pPr>
              <w:pStyle w:val="TAL"/>
              <w:rPr>
                <w:sz w:val="16"/>
              </w:rPr>
            </w:pPr>
            <w:r>
              <w:rPr>
                <w:sz w:val="16"/>
              </w:rPr>
              <w:t>agreed</w:t>
            </w:r>
          </w:p>
        </w:tc>
        <w:tc>
          <w:tcPr>
            <w:tcW w:w="0" w:type="auto"/>
          </w:tcPr>
          <w:p w14:paraId="710FEF5D" w14:textId="77777777" w:rsidR="00E038E3" w:rsidRPr="009D2038" w:rsidRDefault="00E038E3" w:rsidP="00B8477A">
            <w:pPr>
              <w:pStyle w:val="TAL"/>
              <w:rPr>
                <w:sz w:val="16"/>
              </w:rPr>
            </w:pPr>
            <w:r>
              <w:rPr>
                <w:sz w:val="16"/>
              </w:rPr>
              <w:t>C1-238761</w:t>
            </w:r>
          </w:p>
        </w:tc>
        <w:tc>
          <w:tcPr>
            <w:tcW w:w="0" w:type="auto"/>
          </w:tcPr>
          <w:p w14:paraId="0B5EAFF6" w14:textId="77777777" w:rsidR="00E038E3" w:rsidRPr="009D2038" w:rsidRDefault="00E038E3" w:rsidP="00B8477A">
            <w:pPr>
              <w:pStyle w:val="TAL"/>
              <w:rPr>
                <w:sz w:val="16"/>
              </w:rPr>
            </w:pPr>
          </w:p>
        </w:tc>
      </w:tr>
      <w:tr w:rsidR="00E038E3" w14:paraId="150189D1" w14:textId="77777777" w:rsidTr="00B8477A">
        <w:tc>
          <w:tcPr>
            <w:tcW w:w="0" w:type="auto"/>
          </w:tcPr>
          <w:p w14:paraId="3B193E29" w14:textId="77777777" w:rsidR="00E038E3" w:rsidRPr="009D2038" w:rsidRDefault="00E038E3" w:rsidP="00B8477A">
            <w:pPr>
              <w:pStyle w:val="TAL"/>
              <w:rPr>
                <w:sz w:val="16"/>
              </w:rPr>
            </w:pPr>
            <w:r>
              <w:rPr>
                <w:sz w:val="16"/>
              </w:rPr>
              <w:t>C1-239538</w:t>
            </w:r>
          </w:p>
        </w:tc>
        <w:tc>
          <w:tcPr>
            <w:tcW w:w="0" w:type="auto"/>
          </w:tcPr>
          <w:p w14:paraId="527288EE" w14:textId="77777777" w:rsidR="00E038E3" w:rsidRPr="009D2038" w:rsidRDefault="00E038E3" w:rsidP="00B8477A">
            <w:pPr>
              <w:pStyle w:val="TAL"/>
              <w:rPr>
                <w:sz w:val="16"/>
              </w:rPr>
            </w:pPr>
            <w:r>
              <w:rPr>
                <w:sz w:val="16"/>
              </w:rPr>
              <w:t>MC over 5GProSe</w:t>
            </w:r>
          </w:p>
        </w:tc>
        <w:tc>
          <w:tcPr>
            <w:tcW w:w="0" w:type="auto"/>
          </w:tcPr>
          <w:p w14:paraId="0EFBEAB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68BA5C" w14:textId="77777777" w:rsidR="00E038E3" w:rsidRPr="009D2038" w:rsidRDefault="00E038E3" w:rsidP="00B8477A">
            <w:pPr>
              <w:pStyle w:val="TAL"/>
              <w:rPr>
                <w:sz w:val="16"/>
              </w:rPr>
            </w:pPr>
            <w:r>
              <w:rPr>
                <w:sz w:val="16"/>
              </w:rPr>
              <w:t>agreed</w:t>
            </w:r>
          </w:p>
        </w:tc>
        <w:tc>
          <w:tcPr>
            <w:tcW w:w="0" w:type="auto"/>
          </w:tcPr>
          <w:p w14:paraId="59C23EA0" w14:textId="77777777" w:rsidR="00E038E3" w:rsidRPr="009D2038" w:rsidRDefault="00E038E3" w:rsidP="00B8477A">
            <w:pPr>
              <w:pStyle w:val="TAL"/>
              <w:rPr>
                <w:sz w:val="16"/>
              </w:rPr>
            </w:pPr>
            <w:r>
              <w:rPr>
                <w:sz w:val="16"/>
              </w:rPr>
              <w:t>C1-239173</w:t>
            </w:r>
          </w:p>
        </w:tc>
        <w:tc>
          <w:tcPr>
            <w:tcW w:w="0" w:type="auto"/>
          </w:tcPr>
          <w:p w14:paraId="0BE96CD9" w14:textId="77777777" w:rsidR="00E038E3" w:rsidRPr="009D2038" w:rsidRDefault="00E038E3" w:rsidP="00B8477A">
            <w:pPr>
              <w:pStyle w:val="TAL"/>
              <w:rPr>
                <w:sz w:val="16"/>
              </w:rPr>
            </w:pPr>
          </w:p>
        </w:tc>
      </w:tr>
      <w:tr w:rsidR="00E038E3" w14:paraId="7B05F5D0" w14:textId="77777777" w:rsidTr="00B8477A">
        <w:tc>
          <w:tcPr>
            <w:tcW w:w="0" w:type="auto"/>
          </w:tcPr>
          <w:p w14:paraId="7710C740" w14:textId="77777777" w:rsidR="00E038E3" w:rsidRPr="009D2038" w:rsidRDefault="00E038E3" w:rsidP="00B8477A">
            <w:pPr>
              <w:pStyle w:val="TAL"/>
              <w:rPr>
                <w:sz w:val="16"/>
              </w:rPr>
            </w:pPr>
            <w:r>
              <w:rPr>
                <w:sz w:val="16"/>
              </w:rPr>
              <w:t>C1-239539</w:t>
            </w:r>
          </w:p>
        </w:tc>
        <w:tc>
          <w:tcPr>
            <w:tcW w:w="0" w:type="auto"/>
          </w:tcPr>
          <w:p w14:paraId="59B8E885" w14:textId="77777777" w:rsidR="00E038E3" w:rsidRPr="009D2038" w:rsidRDefault="00E038E3" w:rsidP="00B8477A">
            <w:pPr>
              <w:pStyle w:val="TAL"/>
              <w:rPr>
                <w:sz w:val="16"/>
              </w:rPr>
            </w:pPr>
            <w:r>
              <w:rPr>
                <w:sz w:val="16"/>
              </w:rPr>
              <w:t>Service provision for IMS DC services</w:t>
            </w:r>
          </w:p>
        </w:tc>
        <w:tc>
          <w:tcPr>
            <w:tcW w:w="0" w:type="auto"/>
          </w:tcPr>
          <w:p w14:paraId="25BD2357"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4017F18" w14:textId="77777777" w:rsidR="00E038E3" w:rsidRPr="009D2038" w:rsidRDefault="00E038E3" w:rsidP="00B8477A">
            <w:pPr>
              <w:pStyle w:val="TAL"/>
              <w:rPr>
                <w:sz w:val="16"/>
              </w:rPr>
            </w:pPr>
            <w:r>
              <w:rPr>
                <w:sz w:val="16"/>
              </w:rPr>
              <w:t>agreed</w:t>
            </w:r>
          </w:p>
        </w:tc>
        <w:tc>
          <w:tcPr>
            <w:tcW w:w="0" w:type="auto"/>
          </w:tcPr>
          <w:p w14:paraId="2875A84B" w14:textId="77777777" w:rsidR="00E038E3" w:rsidRPr="009D2038" w:rsidRDefault="00E038E3" w:rsidP="00B8477A">
            <w:pPr>
              <w:pStyle w:val="TAL"/>
              <w:rPr>
                <w:sz w:val="16"/>
              </w:rPr>
            </w:pPr>
            <w:r>
              <w:rPr>
                <w:sz w:val="16"/>
              </w:rPr>
              <w:t>C1-238740</w:t>
            </w:r>
          </w:p>
        </w:tc>
        <w:tc>
          <w:tcPr>
            <w:tcW w:w="0" w:type="auto"/>
          </w:tcPr>
          <w:p w14:paraId="44C6004A" w14:textId="77777777" w:rsidR="00E038E3" w:rsidRPr="009D2038" w:rsidRDefault="00E038E3" w:rsidP="00B8477A">
            <w:pPr>
              <w:pStyle w:val="TAL"/>
              <w:rPr>
                <w:sz w:val="16"/>
              </w:rPr>
            </w:pPr>
          </w:p>
        </w:tc>
      </w:tr>
      <w:tr w:rsidR="00E038E3" w14:paraId="452C783E" w14:textId="77777777" w:rsidTr="00B8477A">
        <w:tc>
          <w:tcPr>
            <w:tcW w:w="0" w:type="auto"/>
          </w:tcPr>
          <w:p w14:paraId="2EB43216" w14:textId="77777777" w:rsidR="00E038E3" w:rsidRPr="009D2038" w:rsidRDefault="00E038E3" w:rsidP="00B8477A">
            <w:pPr>
              <w:pStyle w:val="TAL"/>
              <w:rPr>
                <w:sz w:val="16"/>
              </w:rPr>
            </w:pPr>
            <w:r>
              <w:rPr>
                <w:sz w:val="16"/>
              </w:rPr>
              <w:t>C1-239540</w:t>
            </w:r>
          </w:p>
        </w:tc>
        <w:tc>
          <w:tcPr>
            <w:tcW w:w="0" w:type="auto"/>
          </w:tcPr>
          <w:p w14:paraId="51F243D8" w14:textId="77777777" w:rsidR="00E038E3" w:rsidRPr="009D2038" w:rsidRDefault="00E038E3" w:rsidP="00B8477A">
            <w:pPr>
              <w:pStyle w:val="TAL"/>
              <w:rPr>
                <w:sz w:val="16"/>
              </w:rPr>
            </w:pPr>
            <w:r>
              <w:rPr>
                <w:sz w:val="16"/>
              </w:rPr>
              <w:t>ICSI for IMS DC services</w:t>
            </w:r>
          </w:p>
        </w:tc>
        <w:tc>
          <w:tcPr>
            <w:tcW w:w="0" w:type="auto"/>
          </w:tcPr>
          <w:p w14:paraId="562184BE"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5EEE4D9B" w14:textId="77777777" w:rsidR="00E038E3" w:rsidRPr="009D2038" w:rsidRDefault="00E038E3" w:rsidP="00B8477A">
            <w:pPr>
              <w:pStyle w:val="TAL"/>
              <w:rPr>
                <w:sz w:val="16"/>
              </w:rPr>
            </w:pPr>
            <w:r>
              <w:rPr>
                <w:sz w:val="16"/>
              </w:rPr>
              <w:t>postponed</w:t>
            </w:r>
          </w:p>
        </w:tc>
        <w:tc>
          <w:tcPr>
            <w:tcW w:w="0" w:type="auto"/>
          </w:tcPr>
          <w:p w14:paraId="77241251" w14:textId="77777777" w:rsidR="00E038E3" w:rsidRPr="009D2038" w:rsidRDefault="00E038E3" w:rsidP="00B8477A">
            <w:pPr>
              <w:pStyle w:val="TAL"/>
              <w:rPr>
                <w:sz w:val="16"/>
              </w:rPr>
            </w:pPr>
            <w:r>
              <w:rPr>
                <w:sz w:val="16"/>
              </w:rPr>
              <w:t>C1-238742</w:t>
            </w:r>
          </w:p>
        </w:tc>
        <w:tc>
          <w:tcPr>
            <w:tcW w:w="0" w:type="auto"/>
          </w:tcPr>
          <w:p w14:paraId="3DDF938E" w14:textId="77777777" w:rsidR="00E038E3" w:rsidRPr="009D2038" w:rsidRDefault="00E038E3" w:rsidP="00B8477A">
            <w:pPr>
              <w:pStyle w:val="TAL"/>
              <w:rPr>
                <w:sz w:val="16"/>
              </w:rPr>
            </w:pPr>
          </w:p>
        </w:tc>
      </w:tr>
      <w:tr w:rsidR="00E038E3" w14:paraId="1AF71A09" w14:textId="77777777" w:rsidTr="00B8477A">
        <w:tc>
          <w:tcPr>
            <w:tcW w:w="0" w:type="auto"/>
          </w:tcPr>
          <w:p w14:paraId="560DAB34" w14:textId="77777777" w:rsidR="00E038E3" w:rsidRPr="009D2038" w:rsidRDefault="00E038E3" w:rsidP="00B8477A">
            <w:pPr>
              <w:pStyle w:val="TAL"/>
              <w:rPr>
                <w:sz w:val="16"/>
              </w:rPr>
            </w:pPr>
            <w:r>
              <w:rPr>
                <w:sz w:val="16"/>
              </w:rPr>
              <w:t>C1-239541</w:t>
            </w:r>
          </w:p>
        </w:tc>
        <w:tc>
          <w:tcPr>
            <w:tcW w:w="0" w:type="auto"/>
          </w:tcPr>
          <w:p w14:paraId="656DCB12" w14:textId="77777777" w:rsidR="00E038E3" w:rsidRPr="009D2038" w:rsidRDefault="00E038E3" w:rsidP="00B8477A">
            <w:pPr>
              <w:pStyle w:val="TAL"/>
              <w:rPr>
                <w:sz w:val="16"/>
              </w:rPr>
            </w:pPr>
            <w:r>
              <w:rPr>
                <w:sz w:val="16"/>
              </w:rPr>
              <w:t>Abnormal cases in IMS DC procedures</w:t>
            </w:r>
          </w:p>
        </w:tc>
        <w:tc>
          <w:tcPr>
            <w:tcW w:w="0" w:type="auto"/>
          </w:tcPr>
          <w:p w14:paraId="401461E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68FDD2FB" w14:textId="77777777" w:rsidR="00E038E3" w:rsidRPr="009D2038" w:rsidRDefault="00E038E3" w:rsidP="00B8477A">
            <w:pPr>
              <w:pStyle w:val="TAL"/>
              <w:rPr>
                <w:sz w:val="16"/>
              </w:rPr>
            </w:pPr>
            <w:r>
              <w:rPr>
                <w:sz w:val="16"/>
              </w:rPr>
              <w:t>revised</w:t>
            </w:r>
          </w:p>
        </w:tc>
        <w:tc>
          <w:tcPr>
            <w:tcW w:w="0" w:type="auto"/>
          </w:tcPr>
          <w:p w14:paraId="6C93DA1F" w14:textId="77777777" w:rsidR="00E038E3" w:rsidRPr="009D2038" w:rsidRDefault="00E038E3" w:rsidP="00B8477A">
            <w:pPr>
              <w:pStyle w:val="TAL"/>
              <w:rPr>
                <w:sz w:val="16"/>
              </w:rPr>
            </w:pPr>
            <w:r>
              <w:rPr>
                <w:sz w:val="16"/>
              </w:rPr>
              <w:t>C1-238743</w:t>
            </w:r>
          </w:p>
        </w:tc>
        <w:tc>
          <w:tcPr>
            <w:tcW w:w="0" w:type="auto"/>
          </w:tcPr>
          <w:p w14:paraId="7F23C986" w14:textId="77777777" w:rsidR="00E038E3" w:rsidRPr="009D2038" w:rsidRDefault="00E038E3" w:rsidP="00B8477A">
            <w:pPr>
              <w:pStyle w:val="TAL"/>
              <w:rPr>
                <w:sz w:val="16"/>
              </w:rPr>
            </w:pPr>
            <w:r>
              <w:rPr>
                <w:sz w:val="16"/>
              </w:rPr>
              <w:t>C1-239555</w:t>
            </w:r>
          </w:p>
        </w:tc>
      </w:tr>
      <w:tr w:rsidR="00E038E3" w14:paraId="056904D2" w14:textId="77777777" w:rsidTr="00B8477A">
        <w:tc>
          <w:tcPr>
            <w:tcW w:w="0" w:type="auto"/>
          </w:tcPr>
          <w:p w14:paraId="14AE8498" w14:textId="77777777" w:rsidR="00E038E3" w:rsidRPr="009D2038" w:rsidRDefault="00E038E3" w:rsidP="00B8477A">
            <w:pPr>
              <w:pStyle w:val="TAL"/>
              <w:rPr>
                <w:sz w:val="16"/>
              </w:rPr>
            </w:pPr>
            <w:r>
              <w:rPr>
                <w:sz w:val="16"/>
              </w:rPr>
              <w:t>C1-239542</w:t>
            </w:r>
          </w:p>
        </w:tc>
        <w:tc>
          <w:tcPr>
            <w:tcW w:w="0" w:type="auto"/>
          </w:tcPr>
          <w:p w14:paraId="06216CFA" w14:textId="77777777" w:rsidR="00E038E3" w:rsidRPr="009D2038" w:rsidRDefault="00E038E3" w:rsidP="00B8477A">
            <w:pPr>
              <w:pStyle w:val="TAL"/>
              <w:rPr>
                <w:sz w:val="16"/>
              </w:rPr>
            </w:pPr>
            <w:r>
              <w:rPr>
                <w:sz w:val="16"/>
              </w:rPr>
              <w:t>Correction on IMS DC shutdown procedures</w:t>
            </w:r>
          </w:p>
        </w:tc>
        <w:tc>
          <w:tcPr>
            <w:tcW w:w="0" w:type="auto"/>
          </w:tcPr>
          <w:p w14:paraId="4B5E574F"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7D485D25" w14:textId="77777777" w:rsidR="00E038E3" w:rsidRPr="009D2038" w:rsidRDefault="00E038E3" w:rsidP="00B8477A">
            <w:pPr>
              <w:pStyle w:val="TAL"/>
              <w:rPr>
                <w:sz w:val="16"/>
              </w:rPr>
            </w:pPr>
            <w:r>
              <w:rPr>
                <w:sz w:val="16"/>
              </w:rPr>
              <w:t>agreed</w:t>
            </w:r>
          </w:p>
        </w:tc>
        <w:tc>
          <w:tcPr>
            <w:tcW w:w="0" w:type="auto"/>
          </w:tcPr>
          <w:p w14:paraId="5C2A4069" w14:textId="77777777" w:rsidR="00E038E3" w:rsidRPr="009D2038" w:rsidRDefault="00E038E3" w:rsidP="00B8477A">
            <w:pPr>
              <w:pStyle w:val="TAL"/>
              <w:rPr>
                <w:sz w:val="16"/>
              </w:rPr>
            </w:pPr>
            <w:r>
              <w:rPr>
                <w:sz w:val="16"/>
              </w:rPr>
              <w:t>C1-238744</w:t>
            </w:r>
          </w:p>
        </w:tc>
        <w:tc>
          <w:tcPr>
            <w:tcW w:w="0" w:type="auto"/>
          </w:tcPr>
          <w:p w14:paraId="5BF5F29B" w14:textId="77777777" w:rsidR="00E038E3" w:rsidRPr="009D2038" w:rsidRDefault="00E038E3" w:rsidP="00B8477A">
            <w:pPr>
              <w:pStyle w:val="TAL"/>
              <w:rPr>
                <w:sz w:val="16"/>
              </w:rPr>
            </w:pPr>
          </w:p>
        </w:tc>
      </w:tr>
      <w:tr w:rsidR="00E038E3" w14:paraId="7370BE8C" w14:textId="77777777" w:rsidTr="00B8477A">
        <w:tc>
          <w:tcPr>
            <w:tcW w:w="0" w:type="auto"/>
          </w:tcPr>
          <w:p w14:paraId="28EA9DF8" w14:textId="77777777" w:rsidR="00E038E3" w:rsidRPr="009D2038" w:rsidRDefault="00E038E3" w:rsidP="00B8477A">
            <w:pPr>
              <w:pStyle w:val="TAL"/>
              <w:rPr>
                <w:sz w:val="16"/>
              </w:rPr>
            </w:pPr>
            <w:r>
              <w:rPr>
                <w:sz w:val="16"/>
              </w:rPr>
              <w:t>C1-239543</w:t>
            </w:r>
          </w:p>
        </w:tc>
        <w:tc>
          <w:tcPr>
            <w:tcW w:w="0" w:type="auto"/>
          </w:tcPr>
          <w:p w14:paraId="4BBAF6FA" w14:textId="77777777" w:rsidR="00E038E3" w:rsidRPr="009D2038" w:rsidRDefault="00E038E3" w:rsidP="00B8477A">
            <w:pPr>
              <w:pStyle w:val="TAL"/>
              <w:rPr>
                <w:sz w:val="16"/>
              </w:rPr>
            </w:pPr>
            <w:r>
              <w:rPr>
                <w:sz w:val="16"/>
              </w:rPr>
              <w:t>Pseudo-CR on editorials in 24.186</w:t>
            </w:r>
          </w:p>
        </w:tc>
        <w:tc>
          <w:tcPr>
            <w:tcW w:w="0" w:type="auto"/>
          </w:tcPr>
          <w:p w14:paraId="5EA1C463" w14:textId="77777777" w:rsidR="00E038E3" w:rsidRPr="009D2038" w:rsidRDefault="00E038E3" w:rsidP="00B8477A">
            <w:pPr>
              <w:pStyle w:val="TAL"/>
              <w:rPr>
                <w:sz w:val="16"/>
              </w:rPr>
            </w:pPr>
            <w:r>
              <w:rPr>
                <w:sz w:val="16"/>
              </w:rPr>
              <w:t>Nokia, Nokia Shanghai Bell</w:t>
            </w:r>
          </w:p>
        </w:tc>
        <w:tc>
          <w:tcPr>
            <w:tcW w:w="0" w:type="auto"/>
          </w:tcPr>
          <w:p w14:paraId="7EF7F58F" w14:textId="77777777" w:rsidR="00E038E3" w:rsidRPr="009D2038" w:rsidRDefault="00E038E3" w:rsidP="00B8477A">
            <w:pPr>
              <w:pStyle w:val="TAL"/>
              <w:rPr>
                <w:sz w:val="16"/>
              </w:rPr>
            </w:pPr>
            <w:r>
              <w:rPr>
                <w:sz w:val="16"/>
              </w:rPr>
              <w:t>agreed</w:t>
            </w:r>
          </w:p>
        </w:tc>
        <w:tc>
          <w:tcPr>
            <w:tcW w:w="0" w:type="auto"/>
          </w:tcPr>
          <w:p w14:paraId="099468DC" w14:textId="77777777" w:rsidR="00E038E3" w:rsidRPr="009D2038" w:rsidRDefault="00E038E3" w:rsidP="00B8477A">
            <w:pPr>
              <w:pStyle w:val="TAL"/>
              <w:rPr>
                <w:sz w:val="16"/>
              </w:rPr>
            </w:pPr>
            <w:r>
              <w:rPr>
                <w:sz w:val="16"/>
              </w:rPr>
              <w:t>C1-238763</w:t>
            </w:r>
          </w:p>
        </w:tc>
        <w:tc>
          <w:tcPr>
            <w:tcW w:w="0" w:type="auto"/>
          </w:tcPr>
          <w:p w14:paraId="1D8787C8" w14:textId="77777777" w:rsidR="00E038E3" w:rsidRPr="009D2038" w:rsidRDefault="00E038E3" w:rsidP="00B8477A">
            <w:pPr>
              <w:pStyle w:val="TAL"/>
              <w:rPr>
                <w:sz w:val="16"/>
              </w:rPr>
            </w:pPr>
          </w:p>
        </w:tc>
      </w:tr>
      <w:tr w:rsidR="00E038E3" w14:paraId="5B6F3D61" w14:textId="77777777" w:rsidTr="00B8477A">
        <w:tc>
          <w:tcPr>
            <w:tcW w:w="0" w:type="auto"/>
          </w:tcPr>
          <w:p w14:paraId="474AF838" w14:textId="77777777" w:rsidR="00E038E3" w:rsidRPr="009D2038" w:rsidRDefault="00E038E3" w:rsidP="00B8477A">
            <w:pPr>
              <w:pStyle w:val="TAL"/>
              <w:rPr>
                <w:sz w:val="16"/>
              </w:rPr>
            </w:pPr>
            <w:r>
              <w:rPr>
                <w:sz w:val="16"/>
              </w:rPr>
              <w:t>C1-239544</w:t>
            </w:r>
          </w:p>
        </w:tc>
        <w:tc>
          <w:tcPr>
            <w:tcW w:w="0" w:type="auto"/>
          </w:tcPr>
          <w:p w14:paraId="222163D2" w14:textId="77777777" w:rsidR="00E038E3" w:rsidRPr="009D2038" w:rsidRDefault="00E038E3" w:rsidP="00B8477A">
            <w:pPr>
              <w:pStyle w:val="TAL"/>
              <w:rPr>
                <w:sz w:val="16"/>
              </w:rPr>
            </w:pPr>
            <w:r>
              <w:rPr>
                <w:sz w:val="16"/>
              </w:rPr>
              <w:t>Update the procedure of IMS AS</w:t>
            </w:r>
          </w:p>
        </w:tc>
        <w:tc>
          <w:tcPr>
            <w:tcW w:w="0" w:type="auto"/>
          </w:tcPr>
          <w:p w14:paraId="75FF43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C232E0" w14:textId="77777777" w:rsidR="00E038E3" w:rsidRPr="009D2038" w:rsidRDefault="00E038E3" w:rsidP="00B8477A">
            <w:pPr>
              <w:pStyle w:val="TAL"/>
              <w:rPr>
                <w:sz w:val="16"/>
              </w:rPr>
            </w:pPr>
            <w:r>
              <w:rPr>
                <w:sz w:val="16"/>
              </w:rPr>
              <w:t>agreed</w:t>
            </w:r>
          </w:p>
        </w:tc>
        <w:tc>
          <w:tcPr>
            <w:tcW w:w="0" w:type="auto"/>
          </w:tcPr>
          <w:p w14:paraId="2126A780" w14:textId="77777777" w:rsidR="00E038E3" w:rsidRPr="009D2038" w:rsidRDefault="00E038E3" w:rsidP="00B8477A">
            <w:pPr>
              <w:pStyle w:val="TAL"/>
              <w:rPr>
                <w:sz w:val="16"/>
              </w:rPr>
            </w:pPr>
            <w:r>
              <w:rPr>
                <w:sz w:val="16"/>
              </w:rPr>
              <w:t>C1-238929</w:t>
            </w:r>
          </w:p>
        </w:tc>
        <w:tc>
          <w:tcPr>
            <w:tcW w:w="0" w:type="auto"/>
          </w:tcPr>
          <w:p w14:paraId="62F49118" w14:textId="77777777" w:rsidR="00E038E3" w:rsidRPr="009D2038" w:rsidRDefault="00E038E3" w:rsidP="00B8477A">
            <w:pPr>
              <w:pStyle w:val="TAL"/>
              <w:rPr>
                <w:sz w:val="16"/>
              </w:rPr>
            </w:pPr>
          </w:p>
        </w:tc>
      </w:tr>
      <w:tr w:rsidR="00E038E3" w14:paraId="0C481CC2" w14:textId="77777777" w:rsidTr="00B8477A">
        <w:tc>
          <w:tcPr>
            <w:tcW w:w="0" w:type="auto"/>
          </w:tcPr>
          <w:p w14:paraId="55928F26" w14:textId="77777777" w:rsidR="00E038E3" w:rsidRPr="009D2038" w:rsidRDefault="00E038E3" w:rsidP="00B8477A">
            <w:pPr>
              <w:pStyle w:val="TAL"/>
              <w:rPr>
                <w:sz w:val="16"/>
              </w:rPr>
            </w:pPr>
            <w:r>
              <w:rPr>
                <w:sz w:val="16"/>
              </w:rPr>
              <w:t>C1-239545</w:t>
            </w:r>
          </w:p>
        </w:tc>
        <w:tc>
          <w:tcPr>
            <w:tcW w:w="0" w:type="auto"/>
          </w:tcPr>
          <w:p w14:paraId="728A87A2" w14:textId="77777777" w:rsidR="00E038E3" w:rsidRPr="009D2038" w:rsidRDefault="00E038E3" w:rsidP="00B8477A">
            <w:pPr>
              <w:pStyle w:val="TAL"/>
              <w:rPr>
                <w:sz w:val="16"/>
              </w:rPr>
            </w:pPr>
            <w:r>
              <w:rPr>
                <w:sz w:val="16"/>
              </w:rPr>
              <w:t>Update the procedure of AR to align the description of MF and MRF</w:t>
            </w:r>
          </w:p>
        </w:tc>
        <w:tc>
          <w:tcPr>
            <w:tcW w:w="0" w:type="auto"/>
          </w:tcPr>
          <w:p w14:paraId="4782421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2E7074" w14:textId="77777777" w:rsidR="00E038E3" w:rsidRPr="009D2038" w:rsidRDefault="00E038E3" w:rsidP="00B8477A">
            <w:pPr>
              <w:pStyle w:val="TAL"/>
              <w:rPr>
                <w:sz w:val="16"/>
              </w:rPr>
            </w:pPr>
            <w:r>
              <w:rPr>
                <w:sz w:val="16"/>
              </w:rPr>
              <w:t>agreed</w:t>
            </w:r>
          </w:p>
        </w:tc>
        <w:tc>
          <w:tcPr>
            <w:tcW w:w="0" w:type="auto"/>
          </w:tcPr>
          <w:p w14:paraId="6F9CF4E5" w14:textId="77777777" w:rsidR="00E038E3" w:rsidRPr="009D2038" w:rsidRDefault="00E038E3" w:rsidP="00B8477A">
            <w:pPr>
              <w:pStyle w:val="TAL"/>
              <w:rPr>
                <w:sz w:val="16"/>
              </w:rPr>
            </w:pPr>
            <w:r>
              <w:rPr>
                <w:sz w:val="16"/>
              </w:rPr>
              <w:t>C1-238930</w:t>
            </w:r>
          </w:p>
        </w:tc>
        <w:tc>
          <w:tcPr>
            <w:tcW w:w="0" w:type="auto"/>
          </w:tcPr>
          <w:p w14:paraId="736BDE9D" w14:textId="77777777" w:rsidR="00E038E3" w:rsidRPr="009D2038" w:rsidRDefault="00E038E3" w:rsidP="00B8477A">
            <w:pPr>
              <w:pStyle w:val="TAL"/>
              <w:rPr>
                <w:sz w:val="16"/>
              </w:rPr>
            </w:pPr>
          </w:p>
        </w:tc>
      </w:tr>
      <w:tr w:rsidR="00E038E3" w14:paraId="023A3727" w14:textId="77777777" w:rsidTr="00B8477A">
        <w:tc>
          <w:tcPr>
            <w:tcW w:w="0" w:type="auto"/>
          </w:tcPr>
          <w:p w14:paraId="4583EB5C" w14:textId="77777777" w:rsidR="00E038E3" w:rsidRPr="009D2038" w:rsidRDefault="00E038E3" w:rsidP="00B8477A">
            <w:pPr>
              <w:pStyle w:val="TAL"/>
              <w:rPr>
                <w:sz w:val="16"/>
              </w:rPr>
            </w:pPr>
            <w:r>
              <w:rPr>
                <w:sz w:val="16"/>
              </w:rPr>
              <w:t>C1-239546</w:t>
            </w:r>
          </w:p>
        </w:tc>
        <w:tc>
          <w:tcPr>
            <w:tcW w:w="0" w:type="auto"/>
          </w:tcPr>
          <w:p w14:paraId="70E8FAB1" w14:textId="77777777" w:rsidR="00E038E3" w:rsidRPr="009D2038" w:rsidRDefault="00E038E3" w:rsidP="00B8477A">
            <w:pPr>
              <w:pStyle w:val="TAL"/>
              <w:rPr>
                <w:sz w:val="16"/>
              </w:rPr>
            </w:pPr>
            <w:r>
              <w:rPr>
                <w:sz w:val="16"/>
              </w:rPr>
              <w:t>Add the procedure of closing data channel on terminating UE</w:t>
            </w:r>
          </w:p>
        </w:tc>
        <w:tc>
          <w:tcPr>
            <w:tcW w:w="0" w:type="auto"/>
          </w:tcPr>
          <w:p w14:paraId="34E6431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A8039A" w14:textId="77777777" w:rsidR="00E038E3" w:rsidRPr="009D2038" w:rsidRDefault="00E038E3" w:rsidP="00B8477A">
            <w:pPr>
              <w:pStyle w:val="TAL"/>
              <w:rPr>
                <w:sz w:val="16"/>
              </w:rPr>
            </w:pPr>
            <w:r>
              <w:rPr>
                <w:sz w:val="16"/>
              </w:rPr>
              <w:t>agreed</w:t>
            </w:r>
          </w:p>
        </w:tc>
        <w:tc>
          <w:tcPr>
            <w:tcW w:w="0" w:type="auto"/>
          </w:tcPr>
          <w:p w14:paraId="489EDA4D" w14:textId="77777777" w:rsidR="00E038E3" w:rsidRPr="009D2038" w:rsidRDefault="00E038E3" w:rsidP="00B8477A">
            <w:pPr>
              <w:pStyle w:val="TAL"/>
              <w:rPr>
                <w:sz w:val="16"/>
              </w:rPr>
            </w:pPr>
            <w:r>
              <w:rPr>
                <w:sz w:val="16"/>
              </w:rPr>
              <w:t>C1-238933</w:t>
            </w:r>
          </w:p>
        </w:tc>
        <w:tc>
          <w:tcPr>
            <w:tcW w:w="0" w:type="auto"/>
          </w:tcPr>
          <w:p w14:paraId="11298E06" w14:textId="77777777" w:rsidR="00E038E3" w:rsidRPr="009D2038" w:rsidRDefault="00E038E3" w:rsidP="00B8477A">
            <w:pPr>
              <w:pStyle w:val="TAL"/>
              <w:rPr>
                <w:sz w:val="16"/>
              </w:rPr>
            </w:pPr>
          </w:p>
        </w:tc>
      </w:tr>
      <w:tr w:rsidR="00E038E3" w14:paraId="01BED0BA" w14:textId="77777777" w:rsidTr="00B8477A">
        <w:tc>
          <w:tcPr>
            <w:tcW w:w="0" w:type="auto"/>
          </w:tcPr>
          <w:p w14:paraId="0E6284C6" w14:textId="77777777" w:rsidR="00E038E3" w:rsidRPr="009D2038" w:rsidRDefault="00E038E3" w:rsidP="00B8477A">
            <w:pPr>
              <w:pStyle w:val="TAL"/>
              <w:rPr>
                <w:sz w:val="16"/>
              </w:rPr>
            </w:pPr>
            <w:r>
              <w:rPr>
                <w:sz w:val="16"/>
              </w:rPr>
              <w:t>C1-239547</w:t>
            </w:r>
          </w:p>
        </w:tc>
        <w:tc>
          <w:tcPr>
            <w:tcW w:w="0" w:type="auto"/>
          </w:tcPr>
          <w:p w14:paraId="748C5CD9" w14:textId="77777777" w:rsidR="00E038E3" w:rsidRPr="009D2038" w:rsidRDefault="00E038E3" w:rsidP="00B8477A">
            <w:pPr>
              <w:pStyle w:val="TAL"/>
              <w:rPr>
                <w:sz w:val="16"/>
              </w:rPr>
            </w:pPr>
            <w:r>
              <w:rPr>
                <w:sz w:val="16"/>
              </w:rPr>
              <w:t>Add media type “application” in the XML examples of CB service</w:t>
            </w:r>
          </w:p>
        </w:tc>
        <w:tc>
          <w:tcPr>
            <w:tcW w:w="0" w:type="auto"/>
          </w:tcPr>
          <w:p w14:paraId="47D2D52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E48681F" w14:textId="77777777" w:rsidR="00E038E3" w:rsidRPr="009D2038" w:rsidRDefault="00E038E3" w:rsidP="00B8477A">
            <w:pPr>
              <w:pStyle w:val="TAL"/>
              <w:rPr>
                <w:sz w:val="16"/>
              </w:rPr>
            </w:pPr>
            <w:r>
              <w:rPr>
                <w:sz w:val="16"/>
              </w:rPr>
              <w:t>postponed</w:t>
            </w:r>
          </w:p>
        </w:tc>
        <w:tc>
          <w:tcPr>
            <w:tcW w:w="0" w:type="auto"/>
          </w:tcPr>
          <w:p w14:paraId="3ACF727C" w14:textId="77777777" w:rsidR="00E038E3" w:rsidRPr="009D2038" w:rsidRDefault="00E038E3" w:rsidP="00B8477A">
            <w:pPr>
              <w:pStyle w:val="TAL"/>
              <w:rPr>
                <w:sz w:val="16"/>
              </w:rPr>
            </w:pPr>
            <w:r>
              <w:rPr>
                <w:sz w:val="16"/>
              </w:rPr>
              <w:t>C1-238955</w:t>
            </w:r>
          </w:p>
        </w:tc>
        <w:tc>
          <w:tcPr>
            <w:tcW w:w="0" w:type="auto"/>
          </w:tcPr>
          <w:p w14:paraId="4367D763" w14:textId="77777777" w:rsidR="00E038E3" w:rsidRPr="009D2038" w:rsidRDefault="00E038E3" w:rsidP="00B8477A">
            <w:pPr>
              <w:pStyle w:val="TAL"/>
              <w:rPr>
                <w:sz w:val="16"/>
              </w:rPr>
            </w:pPr>
          </w:p>
        </w:tc>
      </w:tr>
      <w:tr w:rsidR="00E038E3" w14:paraId="678365A8" w14:textId="77777777" w:rsidTr="00B8477A">
        <w:tc>
          <w:tcPr>
            <w:tcW w:w="0" w:type="auto"/>
          </w:tcPr>
          <w:p w14:paraId="105A284B" w14:textId="77777777" w:rsidR="00E038E3" w:rsidRPr="009D2038" w:rsidRDefault="00E038E3" w:rsidP="00B8477A">
            <w:pPr>
              <w:pStyle w:val="TAL"/>
              <w:rPr>
                <w:sz w:val="16"/>
              </w:rPr>
            </w:pPr>
            <w:r>
              <w:rPr>
                <w:sz w:val="16"/>
              </w:rPr>
              <w:t>C1-239548</w:t>
            </w:r>
          </w:p>
        </w:tc>
        <w:tc>
          <w:tcPr>
            <w:tcW w:w="0" w:type="auto"/>
          </w:tcPr>
          <w:p w14:paraId="6DC88BFA" w14:textId="77777777" w:rsidR="00E038E3" w:rsidRPr="009D2038" w:rsidRDefault="00E038E3" w:rsidP="00B8477A">
            <w:pPr>
              <w:pStyle w:val="TAL"/>
              <w:rPr>
                <w:sz w:val="16"/>
              </w:rPr>
            </w:pPr>
            <w:r>
              <w:rPr>
                <w:sz w:val="16"/>
              </w:rPr>
              <w:t>Emerg-reg timer change in TS 24.229</w:t>
            </w:r>
          </w:p>
        </w:tc>
        <w:tc>
          <w:tcPr>
            <w:tcW w:w="0" w:type="auto"/>
          </w:tcPr>
          <w:p w14:paraId="41AEF8A5" w14:textId="77777777" w:rsidR="00E038E3" w:rsidRPr="009D2038" w:rsidRDefault="00E038E3" w:rsidP="00B8477A">
            <w:pPr>
              <w:pStyle w:val="TAL"/>
              <w:rPr>
                <w:sz w:val="16"/>
              </w:rPr>
            </w:pPr>
            <w:r>
              <w:rPr>
                <w:sz w:val="16"/>
              </w:rPr>
              <w:t>MediaTek Inc.</w:t>
            </w:r>
          </w:p>
        </w:tc>
        <w:tc>
          <w:tcPr>
            <w:tcW w:w="0" w:type="auto"/>
          </w:tcPr>
          <w:p w14:paraId="7085B179" w14:textId="77777777" w:rsidR="00E038E3" w:rsidRPr="009D2038" w:rsidRDefault="00E038E3" w:rsidP="00B8477A">
            <w:pPr>
              <w:pStyle w:val="TAL"/>
              <w:rPr>
                <w:sz w:val="16"/>
              </w:rPr>
            </w:pPr>
            <w:r>
              <w:rPr>
                <w:sz w:val="16"/>
              </w:rPr>
              <w:t>revised</w:t>
            </w:r>
          </w:p>
        </w:tc>
        <w:tc>
          <w:tcPr>
            <w:tcW w:w="0" w:type="auto"/>
          </w:tcPr>
          <w:p w14:paraId="53F65F80" w14:textId="77777777" w:rsidR="00E038E3" w:rsidRPr="009D2038" w:rsidRDefault="00E038E3" w:rsidP="00B8477A">
            <w:pPr>
              <w:pStyle w:val="TAL"/>
              <w:rPr>
                <w:sz w:val="16"/>
              </w:rPr>
            </w:pPr>
            <w:r>
              <w:rPr>
                <w:sz w:val="16"/>
              </w:rPr>
              <w:t>C1-239519</w:t>
            </w:r>
          </w:p>
        </w:tc>
        <w:tc>
          <w:tcPr>
            <w:tcW w:w="0" w:type="auto"/>
          </w:tcPr>
          <w:p w14:paraId="2DBA84BF" w14:textId="77777777" w:rsidR="00E038E3" w:rsidRPr="009D2038" w:rsidRDefault="00E038E3" w:rsidP="00B8477A">
            <w:pPr>
              <w:pStyle w:val="TAL"/>
              <w:rPr>
                <w:sz w:val="16"/>
              </w:rPr>
            </w:pPr>
            <w:r>
              <w:rPr>
                <w:sz w:val="16"/>
              </w:rPr>
              <w:t>C1-239556</w:t>
            </w:r>
          </w:p>
        </w:tc>
      </w:tr>
      <w:tr w:rsidR="00E038E3" w14:paraId="0CCAA3B7" w14:textId="77777777" w:rsidTr="00B8477A">
        <w:tc>
          <w:tcPr>
            <w:tcW w:w="0" w:type="auto"/>
          </w:tcPr>
          <w:p w14:paraId="36DFC8CE" w14:textId="77777777" w:rsidR="00E038E3" w:rsidRPr="009D2038" w:rsidRDefault="00E038E3" w:rsidP="00B8477A">
            <w:pPr>
              <w:pStyle w:val="TAL"/>
              <w:rPr>
                <w:sz w:val="16"/>
              </w:rPr>
            </w:pPr>
            <w:r>
              <w:rPr>
                <w:sz w:val="16"/>
              </w:rPr>
              <w:t>C1-239549</w:t>
            </w:r>
          </w:p>
        </w:tc>
        <w:tc>
          <w:tcPr>
            <w:tcW w:w="0" w:type="auto"/>
          </w:tcPr>
          <w:p w14:paraId="42275A75" w14:textId="77777777" w:rsidR="00E038E3" w:rsidRPr="009D2038" w:rsidRDefault="00E038E3" w:rsidP="00B8477A">
            <w:pPr>
              <w:pStyle w:val="TAL"/>
              <w:rPr>
                <w:sz w:val="16"/>
              </w:rPr>
            </w:pPr>
            <w:r>
              <w:rPr>
                <w:sz w:val="16"/>
              </w:rPr>
              <w:t>Migration service authorization; downlink</w:t>
            </w:r>
          </w:p>
        </w:tc>
        <w:tc>
          <w:tcPr>
            <w:tcW w:w="0" w:type="auto"/>
          </w:tcPr>
          <w:p w14:paraId="7AC60940" w14:textId="77777777" w:rsidR="00E038E3" w:rsidRPr="009D2038" w:rsidRDefault="00E038E3" w:rsidP="00B8477A">
            <w:pPr>
              <w:pStyle w:val="TAL"/>
              <w:rPr>
                <w:sz w:val="16"/>
              </w:rPr>
            </w:pPr>
            <w:r>
              <w:rPr>
                <w:sz w:val="16"/>
              </w:rPr>
              <w:t>Nokia, Nokia Shanghai Bell</w:t>
            </w:r>
          </w:p>
        </w:tc>
        <w:tc>
          <w:tcPr>
            <w:tcW w:w="0" w:type="auto"/>
          </w:tcPr>
          <w:p w14:paraId="1A5DD8C9" w14:textId="77777777" w:rsidR="00E038E3" w:rsidRPr="009D2038" w:rsidRDefault="00E038E3" w:rsidP="00B8477A">
            <w:pPr>
              <w:pStyle w:val="TAL"/>
              <w:rPr>
                <w:sz w:val="16"/>
              </w:rPr>
            </w:pPr>
            <w:r>
              <w:rPr>
                <w:sz w:val="16"/>
              </w:rPr>
              <w:t>agreed</w:t>
            </w:r>
          </w:p>
        </w:tc>
        <w:tc>
          <w:tcPr>
            <w:tcW w:w="0" w:type="auto"/>
          </w:tcPr>
          <w:p w14:paraId="1D52464D" w14:textId="77777777" w:rsidR="00E038E3" w:rsidRPr="009D2038" w:rsidRDefault="00E038E3" w:rsidP="00B8477A">
            <w:pPr>
              <w:pStyle w:val="TAL"/>
              <w:rPr>
                <w:sz w:val="16"/>
              </w:rPr>
            </w:pPr>
            <w:r>
              <w:rPr>
                <w:sz w:val="16"/>
              </w:rPr>
              <w:t>C1-239498</w:t>
            </w:r>
          </w:p>
        </w:tc>
        <w:tc>
          <w:tcPr>
            <w:tcW w:w="0" w:type="auto"/>
          </w:tcPr>
          <w:p w14:paraId="785FC30C" w14:textId="77777777" w:rsidR="00E038E3" w:rsidRPr="009D2038" w:rsidRDefault="00E038E3" w:rsidP="00B8477A">
            <w:pPr>
              <w:pStyle w:val="TAL"/>
              <w:rPr>
                <w:sz w:val="16"/>
              </w:rPr>
            </w:pPr>
          </w:p>
        </w:tc>
      </w:tr>
      <w:tr w:rsidR="00E038E3" w14:paraId="583D2238" w14:textId="77777777" w:rsidTr="00B8477A">
        <w:tc>
          <w:tcPr>
            <w:tcW w:w="0" w:type="auto"/>
          </w:tcPr>
          <w:p w14:paraId="54F75CCD" w14:textId="77777777" w:rsidR="00E038E3" w:rsidRPr="009D2038" w:rsidRDefault="00E038E3" w:rsidP="00B8477A">
            <w:pPr>
              <w:pStyle w:val="TAL"/>
              <w:rPr>
                <w:sz w:val="16"/>
              </w:rPr>
            </w:pPr>
            <w:r>
              <w:rPr>
                <w:sz w:val="16"/>
              </w:rPr>
              <w:t>C1-239550</w:t>
            </w:r>
          </w:p>
        </w:tc>
        <w:tc>
          <w:tcPr>
            <w:tcW w:w="0" w:type="auto"/>
          </w:tcPr>
          <w:p w14:paraId="30AFFC97" w14:textId="77777777" w:rsidR="00E038E3" w:rsidRPr="009D2038" w:rsidRDefault="00E038E3" w:rsidP="00B8477A">
            <w:pPr>
              <w:pStyle w:val="TAL"/>
              <w:rPr>
                <w:sz w:val="16"/>
              </w:rPr>
            </w:pPr>
            <w:r>
              <w:rPr>
                <w:sz w:val="16"/>
              </w:rPr>
              <w:t>LS on development of location services for MC systems</w:t>
            </w:r>
          </w:p>
        </w:tc>
        <w:tc>
          <w:tcPr>
            <w:tcW w:w="0" w:type="auto"/>
          </w:tcPr>
          <w:p w14:paraId="6A79F7B5" w14:textId="77777777" w:rsidR="00E038E3" w:rsidRPr="009D2038" w:rsidRDefault="00E038E3" w:rsidP="00B8477A">
            <w:pPr>
              <w:pStyle w:val="TAL"/>
              <w:rPr>
                <w:sz w:val="16"/>
              </w:rPr>
            </w:pPr>
            <w:r>
              <w:rPr>
                <w:sz w:val="16"/>
              </w:rPr>
              <w:t>AT&amp;T / Val</w:t>
            </w:r>
          </w:p>
        </w:tc>
        <w:tc>
          <w:tcPr>
            <w:tcW w:w="0" w:type="auto"/>
          </w:tcPr>
          <w:p w14:paraId="6420C633" w14:textId="77777777" w:rsidR="00E038E3" w:rsidRPr="009D2038" w:rsidRDefault="00E038E3" w:rsidP="00B8477A">
            <w:pPr>
              <w:pStyle w:val="TAL"/>
              <w:rPr>
                <w:sz w:val="16"/>
              </w:rPr>
            </w:pPr>
            <w:r>
              <w:rPr>
                <w:sz w:val="16"/>
              </w:rPr>
              <w:t>withdrawn</w:t>
            </w:r>
          </w:p>
        </w:tc>
        <w:tc>
          <w:tcPr>
            <w:tcW w:w="0" w:type="auto"/>
          </w:tcPr>
          <w:p w14:paraId="58607E7F" w14:textId="77777777" w:rsidR="00E038E3" w:rsidRPr="009D2038" w:rsidRDefault="00E038E3" w:rsidP="00B8477A">
            <w:pPr>
              <w:pStyle w:val="TAL"/>
              <w:rPr>
                <w:sz w:val="16"/>
              </w:rPr>
            </w:pPr>
          </w:p>
        </w:tc>
        <w:tc>
          <w:tcPr>
            <w:tcW w:w="0" w:type="auto"/>
          </w:tcPr>
          <w:p w14:paraId="08E1C487" w14:textId="77777777" w:rsidR="00E038E3" w:rsidRPr="009D2038" w:rsidRDefault="00E038E3" w:rsidP="00B8477A">
            <w:pPr>
              <w:pStyle w:val="TAL"/>
              <w:rPr>
                <w:sz w:val="16"/>
              </w:rPr>
            </w:pPr>
          </w:p>
        </w:tc>
      </w:tr>
      <w:tr w:rsidR="00E038E3" w14:paraId="4622C384" w14:textId="77777777" w:rsidTr="00B8477A">
        <w:tc>
          <w:tcPr>
            <w:tcW w:w="0" w:type="auto"/>
          </w:tcPr>
          <w:p w14:paraId="3C569A82" w14:textId="77777777" w:rsidR="00E038E3" w:rsidRPr="009D2038" w:rsidRDefault="00E038E3" w:rsidP="00B8477A">
            <w:pPr>
              <w:pStyle w:val="TAL"/>
              <w:rPr>
                <w:sz w:val="16"/>
              </w:rPr>
            </w:pPr>
            <w:r>
              <w:rPr>
                <w:sz w:val="16"/>
              </w:rPr>
              <w:t>C1-239551</w:t>
            </w:r>
          </w:p>
        </w:tc>
        <w:tc>
          <w:tcPr>
            <w:tcW w:w="0" w:type="auto"/>
          </w:tcPr>
          <w:p w14:paraId="617230BC" w14:textId="77777777" w:rsidR="00E038E3" w:rsidRPr="009D2038" w:rsidRDefault="00E038E3" w:rsidP="00B8477A">
            <w:pPr>
              <w:pStyle w:val="TAL"/>
              <w:rPr>
                <w:sz w:val="16"/>
              </w:rPr>
            </w:pPr>
            <w:r>
              <w:rPr>
                <w:sz w:val="16"/>
              </w:rPr>
              <w:t>MPS for WLAN updated indicator for 5GC</w:t>
            </w:r>
          </w:p>
        </w:tc>
        <w:tc>
          <w:tcPr>
            <w:tcW w:w="0" w:type="auto"/>
          </w:tcPr>
          <w:p w14:paraId="74C48F62"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33BDA2CE" w14:textId="77777777" w:rsidR="00E038E3" w:rsidRPr="009D2038" w:rsidRDefault="00E038E3" w:rsidP="00B8477A">
            <w:pPr>
              <w:pStyle w:val="TAL"/>
              <w:rPr>
                <w:sz w:val="16"/>
              </w:rPr>
            </w:pPr>
            <w:r>
              <w:rPr>
                <w:sz w:val="16"/>
              </w:rPr>
              <w:t>agreed</w:t>
            </w:r>
          </w:p>
        </w:tc>
        <w:tc>
          <w:tcPr>
            <w:tcW w:w="0" w:type="auto"/>
          </w:tcPr>
          <w:p w14:paraId="0D1B8A96" w14:textId="77777777" w:rsidR="00E038E3" w:rsidRPr="009D2038" w:rsidRDefault="00E038E3" w:rsidP="00B8477A">
            <w:pPr>
              <w:pStyle w:val="TAL"/>
              <w:rPr>
                <w:sz w:val="16"/>
              </w:rPr>
            </w:pPr>
            <w:r>
              <w:rPr>
                <w:sz w:val="16"/>
              </w:rPr>
              <w:t>C1-239515</w:t>
            </w:r>
          </w:p>
        </w:tc>
        <w:tc>
          <w:tcPr>
            <w:tcW w:w="0" w:type="auto"/>
          </w:tcPr>
          <w:p w14:paraId="74A0567C" w14:textId="77777777" w:rsidR="00E038E3" w:rsidRPr="009D2038" w:rsidRDefault="00E038E3" w:rsidP="00B8477A">
            <w:pPr>
              <w:pStyle w:val="TAL"/>
              <w:rPr>
                <w:sz w:val="16"/>
              </w:rPr>
            </w:pPr>
          </w:p>
        </w:tc>
      </w:tr>
      <w:tr w:rsidR="00E038E3" w14:paraId="2235336D" w14:textId="77777777" w:rsidTr="00B8477A">
        <w:tc>
          <w:tcPr>
            <w:tcW w:w="0" w:type="auto"/>
          </w:tcPr>
          <w:p w14:paraId="3EB36B28" w14:textId="77777777" w:rsidR="00E038E3" w:rsidRPr="009D2038" w:rsidRDefault="00E038E3" w:rsidP="00B8477A">
            <w:pPr>
              <w:pStyle w:val="TAL"/>
              <w:rPr>
                <w:sz w:val="16"/>
              </w:rPr>
            </w:pPr>
            <w:r>
              <w:rPr>
                <w:sz w:val="16"/>
              </w:rPr>
              <w:t>C1-239552</w:t>
            </w:r>
          </w:p>
        </w:tc>
        <w:tc>
          <w:tcPr>
            <w:tcW w:w="0" w:type="auto"/>
          </w:tcPr>
          <w:p w14:paraId="0422ACF6" w14:textId="77777777" w:rsidR="00E038E3" w:rsidRPr="009D2038" w:rsidRDefault="00E038E3" w:rsidP="00B8477A">
            <w:pPr>
              <w:pStyle w:val="TAL"/>
              <w:rPr>
                <w:sz w:val="16"/>
              </w:rPr>
            </w:pPr>
            <w:r>
              <w:rPr>
                <w:sz w:val="16"/>
              </w:rPr>
              <w:t>MPS for WLAN 5G transport priority</w:t>
            </w:r>
          </w:p>
        </w:tc>
        <w:tc>
          <w:tcPr>
            <w:tcW w:w="0" w:type="auto"/>
          </w:tcPr>
          <w:p w14:paraId="4151FB29"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011D2AAA" w14:textId="77777777" w:rsidR="00E038E3" w:rsidRPr="009D2038" w:rsidRDefault="00E038E3" w:rsidP="00B8477A">
            <w:pPr>
              <w:pStyle w:val="TAL"/>
              <w:rPr>
                <w:sz w:val="16"/>
              </w:rPr>
            </w:pPr>
            <w:r>
              <w:rPr>
                <w:sz w:val="16"/>
              </w:rPr>
              <w:t>agreed</w:t>
            </w:r>
          </w:p>
        </w:tc>
        <w:tc>
          <w:tcPr>
            <w:tcW w:w="0" w:type="auto"/>
          </w:tcPr>
          <w:p w14:paraId="56FA7C45" w14:textId="77777777" w:rsidR="00E038E3" w:rsidRPr="009D2038" w:rsidRDefault="00E038E3" w:rsidP="00B8477A">
            <w:pPr>
              <w:pStyle w:val="TAL"/>
              <w:rPr>
                <w:sz w:val="16"/>
              </w:rPr>
            </w:pPr>
            <w:r>
              <w:rPr>
                <w:sz w:val="16"/>
              </w:rPr>
              <w:t>C1-239518</w:t>
            </w:r>
          </w:p>
        </w:tc>
        <w:tc>
          <w:tcPr>
            <w:tcW w:w="0" w:type="auto"/>
          </w:tcPr>
          <w:p w14:paraId="627E4BF7" w14:textId="77777777" w:rsidR="00E038E3" w:rsidRPr="009D2038" w:rsidRDefault="00E038E3" w:rsidP="00B8477A">
            <w:pPr>
              <w:pStyle w:val="TAL"/>
              <w:rPr>
                <w:sz w:val="16"/>
              </w:rPr>
            </w:pPr>
          </w:p>
        </w:tc>
      </w:tr>
      <w:tr w:rsidR="00E038E3" w14:paraId="355797DF" w14:textId="77777777" w:rsidTr="00B8477A">
        <w:tc>
          <w:tcPr>
            <w:tcW w:w="0" w:type="auto"/>
          </w:tcPr>
          <w:p w14:paraId="6E029744" w14:textId="77777777" w:rsidR="00E038E3" w:rsidRPr="009D2038" w:rsidRDefault="00E038E3" w:rsidP="00B8477A">
            <w:pPr>
              <w:pStyle w:val="TAL"/>
              <w:rPr>
                <w:sz w:val="16"/>
              </w:rPr>
            </w:pPr>
            <w:r>
              <w:rPr>
                <w:sz w:val="16"/>
              </w:rPr>
              <w:t>C1-239553</w:t>
            </w:r>
          </w:p>
        </w:tc>
        <w:tc>
          <w:tcPr>
            <w:tcW w:w="0" w:type="auto"/>
          </w:tcPr>
          <w:p w14:paraId="7471EE28" w14:textId="77777777" w:rsidR="00E038E3" w:rsidRPr="009D2038" w:rsidRDefault="00E038E3" w:rsidP="00B8477A">
            <w:pPr>
              <w:pStyle w:val="TAL"/>
              <w:rPr>
                <w:sz w:val="16"/>
              </w:rPr>
            </w:pPr>
            <w:r>
              <w:rPr>
                <w:sz w:val="16"/>
              </w:rPr>
              <w:t>MPS for WLAN 5G registration</w:t>
            </w:r>
          </w:p>
        </w:tc>
        <w:tc>
          <w:tcPr>
            <w:tcW w:w="0" w:type="auto"/>
          </w:tcPr>
          <w:p w14:paraId="51CA6872"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 Ericsson</w:t>
            </w:r>
          </w:p>
        </w:tc>
        <w:tc>
          <w:tcPr>
            <w:tcW w:w="0" w:type="auto"/>
          </w:tcPr>
          <w:p w14:paraId="5D15B740" w14:textId="77777777" w:rsidR="00E038E3" w:rsidRPr="009D2038" w:rsidRDefault="00E038E3" w:rsidP="00B8477A">
            <w:pPr>
              <w:pStyle w:val="TAL"/>
              <w:rPr>
                <w:sz w:val="16"/>
              </w:rPr>
            </w:pPr>
            <w:r>
              <w:rPr>
                <w:sz w:val="16"/>
              </w:rPr>
              <w:t>agreed</w:t>
            </w:r>
          </w:p>
        </w:tc>
        <w:tc>
          <w:tcPr>
            <w:tcW w:w="0" w:type="auto"/>
          </w:tcPr>
          <w:p w14:paraId="25240A49" w14:textId="77777777" w:rsidR="00E038E3" w:rsidRPr="009D2038" w:rsidRDefault="00E038E3" w:rsidP="00B8477A">
            <w:pPr>
              <w:pStyle w:val="TAL"/>
              <w:rPr>
                <w:sz w:val="16"/>
              </w:rPr>
            </w:pPr>
            <w:r>
              <w:rPr>
                <w:sz w:val="16"/>
              </w:rPr>
              <w:t>C1-239516</w:t>
            </w:r>
          </w:p>
        </w:tc>
        <w:tc>
          <w:tcPr>
            <w:tcW w:w="0" w:type="auto"/>
          </w:tcPr>
          <w:p w14:paraId="72AB6BE8" w14:textId="77777777" w:rsidR="00E038E3" w:rsidRPr="009D2038" w:rsidRDefault="00E038E3" w:rsidP="00B8477A">
            <w:pPr>
              <w:pStyle w:val="TAL"/>
              <w:rPr>
                <w:sz w:val="16"/>
              </w:rPr>
            </w:pPr>
          </w:p>
        </w:tc>
      </w:tr>
      <w:tr w:rsidR="00E038E3" w14:paraId="7A57D63B" w14:textId="77777777" w:rsidTr="00B8477A">
        <w:tc>
          <w:tcPr>
            <w:tcW w:w="0" w:type="auto"/>
          </w:tcPr>
          <w:p w14:paraId="7C6A11C3" w14:textId="77777777" w:rsidR="00E038E3" w:rsidRPr="009D2038" w:rsidRDefault="00E038E3" w:rsidP="00B8477A">
            <w:pPr>
              <w:pStyle w:val="TAL"/>
              <w:rPr>
                <w:sz w:val="16"/>
              </w:rPr>
            </w:pPr>
            <w:r>
              <w:rPr>
                <w:sz w:val="16"/>
              </w:rPr>
              <w:lastRenderedPageBreak/>
              <w:t>C1-239554</w:t>
            </w:r>
          </w:p>
        </w:tc>
        <w:tc>
          <w:tcPr>
            <w:tcW w:w="0" w:type="auto"/>
          </w:tcPr>
          <w:p w14:paraId="0C38582F" w14:textId="77777777" w:rsidR="00E038E3" w:rsidRPr="009D2038" w:rsidRDefault="00E038E3" w:rsidP="00B8477A">
            <w:pPr>
              <w:pStyle w:val="TAL"/>
              <w:rPr>
                <w:sz w:val="16"/>
              </w:rPr>
            </w:pPr>
            <w:r>
              <w:rPr>
                <w:sz w:val="16"/>
              </w:rPr>
              <w:t>MPS for WLAN 5G congestion exemptions</w:t>
            </w:r>
          </w:p>
        </w:tc>
        <w:tc>
          <w:tcPr>
            <w:tcW w:w="0" w:type="auto"/>
          </w:tcPr>
          <w:p w14:paraId="689BBDB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39CB047B" w14:textId="77777777" w:rsidR="00E038E3" w:rsidRPr="009D2038" w:rsidRDefault="00E038E3" w:rsidP="00B8477A">
            <w:pPr>
              <w:pStyle w:val="TAL"/>
              <w:rPr>
                <w:sz w:val="16"/>
              </w:rPr>
            </w:pPr>
            <w:r>
              <w:rPr>
                <w:sz w:val="16"/>
              </w:rPr>
              <w:t>agreed</w:t>
            </w:r>
          </w:p>
        </w:tc>
        <w:tc>
          <w:tcPr>
            <w:tcW w:w="0" w:type="auto"/>
          </w:tcPr>
          <w:p w14:paraId="3C77B016" w14:textId="77777777" w:rsidR="00E038E3" w:rsidRPr="009D2038" w:rsidRDefault="00E038E3" w:rsidP="00B8477A">
            <w:pPr>
              <w:pStyle w:val="TAL"/>
              <w:rPr>
                <w:sz w:val="16"/>
              </w:rPr>
            </w:pPr>
            <w:r>
              <w:rPr>
                <w:sz w:val="16"/>
              </w:rPr>
              <w:t>C1-239517</w:t>
            </w:r>
          </w:p>
        </w:tc>
        <w:tc>
          <w:tcPr>
            <w:tcW w:w="0" w:type="auto"/>
          </w:tcPr>
          <w:p w14:paraId="56AB07D2" w14:textId="77777777" w:rsidR="00E038E3" w:rsidRPr="009D2038" w:rsidRDefault="00E038E3" w:rsidP="00B8477A">
            <w:pPr>
              <w:pStyle w:val="TAL"/>
              <w:rPr>
                <w:sz w:val="16"/>
              </w:rPr>
            </w:pPr>
          </w:p>
        </w:tc>
      </w:tr>
      <w:tr w:rsidR="00E038E3" w14:paraId="5F534AE4" w14:textId="77777777" w:rsidTr="00B8477A">
        <w:tc>
          <w:tcPr>
            <w:tcW w:w="0" w:type="auto"/>
          </w:tcPr>
          <w:p w14:paraId="16C29890" w14:textId="77777777" w:rsidR="00E038E3" w:rsidRPr="009D2038" w:rsidRDefault="00E038E3" w:rsidP="00B8477A">
            <w:pPr>
              <w:pStyle w:val="TAL"/>
              <w:rPr>
                <w:sz w:val="16"/>
              </w:rPr>
            </w:pPr>
            <w:r>
              <w:rPr>
                <w:sz w:val="16"/>
              </w:rPr>
              <w:t>C1-239555</w:t>
            </w:r>
          </w:p>
        </w:tc>
        <w:tc>
          <w:tcPr>
            <w:tcW w:w="0" w:type="auto"/>
          </w:tcPr>
          <w:p w14:paraId="42637AFE" w14:textId="77777777" w:rsidR="00E038E3" w:rsidRPr="009D2038" w:rsidRDefault="00E038E3" w:rsidP="00B8477A">
            <w:pPr>
              <w:pStyle w:val="TAL"/>
              <w:rPr>
                <w:sz w:val="16"/>
              </w:rPr>
            </w:pPr>
            <w:r>
              <w:rPr>
                <w:sz w:val="16"/>
              </w:rPr>
              <w:t>Abnormal cases in IMS DC procedures</w:t>
            </w:r>
          </w:p>
        </w:tc>
        <w:tc>
          <w:tcPr>
            <w:tcW w:w="0" w:type="auto"/>
          </w:tcPr>
          <w:p w14:paraId="7D724254" w14:textId="77777777" w:rsidR="00E038E3" w:rsidRPr="009D2038" w:rsidRDefault="00E038E3" w:rsidP="00B8477A">
            <w:pPr>
              <w:pStyle w:val="TAL"/>
              <w:rPr>
                <w:sz w:val="16"/>
              </w:rPr>
            </w:pPr>
            <w:r>
              <w:rPr>
                <w:sz w:val="16"/>
              </w:rPr>
              <w:t xml:space="preserve">China Mobile, China Southern Power Grid, Huawei, </w:t>
            </w:r>
            <w:proofErr w:type="spellStart"/>
            <w:r>
              <w:rPr>
                <w:sz w:val="16"/>
              </w:rPr>
              <w:t>HiSilicon</w:t>
            </w:r>
            <w:proofErr w:type="spellEnd"/>
          </w:p>
        </w:tc>
        <w:tc>
          <w:tcPr>
            <w:tcW w:w="0" w:type="auto"/>
          </w:tcPr>
          <w:p w14:paraId="23678B7A" w14:textId="77777777" w:rsidR="00E038E3" w:rsidRPr="009D2038" w:rsidRDefault="00E038E3" w:rsidP="00B8477A">
            <w:pPr>
              <w:pStyle w:val="TAL"/>
              <w:rPr>
                <w:sz w:val="16"/>
              </w:rPr>
            </w:pPr>
            <w:r>
              <w:rPr>
                <w:sz w:val="16"/>
              </w:rPr>
              <w:t>agreed</w:t>
            </w:r>
          </w:p>
        </w:tc>
        <w:tc>
          <w:tcPr>
            <w:tcW w:w="0" w:type="auto"/>
          </w:tcPr>
          <w:p w14:paraId="565E7DA4" w14:textId="77777777" w:rsidR="00E038E3" w:rsidRPr="009D2038" w:rsidRDefault="00E038E3" w:rsidP="00B8477A">
            <w:pPr>
              <w:pStyle w:val="TAL"/>
              <w:rPr>
                <w:sz w:val="16"/>
              </w:rPr>
            </w:pPr>
            <w:r>
              <w:rPr>
                <w:sz w:val="16"/>
              </w:rPr>
              <w:t>C1-239541</w:t>
            </w:r>
          </w:p>
        </w:tc>
        <w:tc>
          <w:tcPr>
            <w:tcW w:w="0" w:type="auto"/>
          </w:tcPr>
          <w:p w14:paraId="0206F0DF" w14:textId="77777777" w:rsidR="00E038E3" w:rsidRPr="009D2038" w:rsidRDefault="00E038E3" w:rsidP="00B8477A">
            <w:pPr>
              <w:pStyle w:val="TAL"/>
              <w:rPr>
                <w:sz w:val="16"/>
              </w:rPr>
            </w:pPr>
          </w:p>
        </w:tc>
      </w:tr>
      <w:tr w:rsidR="00E038E3" w14:paraId="22A0FD10" w14:textId="77777777" w:rsidTr="00B8477A">
        <w:tc>
          <w:tcPr>
            <w:tcW w:w="0" w:type="auto"/>
          </w:tcPr>
          <w:p w14:paraId="196CE94B" w14:textId="77777777" w:rsidR="00E038E3" w:rsidRPr="009D2038" w:rsidRDefault="00E038E3" w:rsidP="00B8477A">
            <w:pPr>
              <w:pStyle w:val="TAL"/>
              <w:rPr>
                <w:sz w:val="16"/>
              </w:rPr>
            </w:pPr>
            <w:r>
              <w:rPr>
                <w:sz w:val="16"/>
              </w:rPr>
              <w:t>C1-239556</w:t>
            </w:r>
          </w:p>
        </w:tc>
        <w:tc>
          <w:tcPr>
            <w:tcW w:w="0" w:type="auto"/>
          </w:tcPr>
          <w:p w14:paraId="023EB246" w14:textId="77777777" w:rsidR="00E038E3" w:rsidRPr="009D2038" w:rsidRDefault="00E038E3" w:rsidP="00B8477A">
            <w:pPr>
              <w:pStyle w:val="TAL"/>
              <w:rPr>
                <w:sz w:val="16"/>
              </w:rPr>
            </w:pPr>
            <w:r>
              <w:rPr>
                <w:sz w:val="16"/>
              </w:rPr>
              <w:t>Emerg-reg timer change in TS 24.229</w:t>
            </w:r>
          </w:p>
        </w:tc>
        <w:tc>
          <w:tcPr>
            <w:tcW w:w="0" w:type="auto"/>
          </w:tcPr>
          <w:p w14:paraId="3A49DA9B" w14:textId="77777777" w:rsidR="00E038E3" w:rsidRPr="009D2038" w:rsidRDefault="00E038E3" w:rsidP="00B8477A">
            <w:pPr>
              <w:pStyle w:val="TAL"/>
              <w:rPr>
                <w:sz w:val="16"/>
              </w:rPr>
            </w:pPr>
            <w:r>
              <w:rPr>
                <w:sz w:val="16"/>
              </w:rPr>
              <w:t>MediaTek Inc.</w:t>
            </w:r>
          </w:p>
        </w:tc>
        <w:tc>
          <w:tcPr>
            <w:tcW w:w="0" w:type="auto"/>
          </w:tcPr>
          <w:p w14:paraId="3E544879" w14:textId="77777777" w:rsidR="00E038E3" w:rsidRPr="009D2038" w:rsidRDefault="00E038E3" w:rsidP="00B8477A">
            <w:pPr>
              <w:pStyle w:val="TAL"/>
              <w:rPr>
                <w:sz w:val="16"/>
              </w:rPr>
            </w:pPr>
            <w:r>
              <w:rPr>
                <w:sz w:val="16"/>
              </w:rPr>
              <w:t>agreed</w:t>
            </w:r>
          </w:p>
        </w:tc>
        <w:tc>
          <w:tcPr>
            <w:tcW w:w="0" w:type="auto"/>
          </w:tcPr>
          <w:p w14:paraId="426D2478" w14:textId="77777777" w:rsidR="00E038E3" w:rsidRPr="009D2038" w:rsidRDefault="00E038E3" w:rsidP="00B8477A">
            <w:pPr>
              <w:pStyle w:val="TAL"/>
              <w:rPr>
                <w:sz w:val="16"/>
              </w:rPr>
            </w:pPr>
            <w:r>
              <w:rPr>
                <w:sz w:val="16"/>
              </w:rPr>
              <w:t>C1-239548</w:t>
            </w:r>
          </w:p>
        </w:tc>
        <w:tc>
          <w:tcPr>
            <w:tcW w:w="0" w:type="auto"/>
          </w:tcPr>
          <w:p w14:paraId="701CF99D" w14:textId="77777777" w:rsidR="00E038E3" w:rsidRPr="009D2038" w:rsidRDefault="00E038E3" w:rsidP="00B8477A">
            <w:pPr>
              <w:pStyle w:val="TAL"/>
              <w:rPr>
                <w:sz w:val="16"/>
              </w:rPr>
            </w:pPr>
          </w:p>
        </w:tc>
      </w:tr>
      <w:tr w:rsidR="00E038E3" w14:paraId="79D961F3" w14:textId="77777777" w:rsidTr="00B8477A">
        <w:tc>
          <w:tcPr>
            <w:tcW w:w="0" w:type="auto"/>
          </w:tcPr>
          <w:p w14:paraId="15192090" w14:textId="77777777" w:rsidR="00E038E3" w:rsidRPr="009D2038" w:rsidRDefault="00E038E3" w:rsidP="00B8477A">
            <w:pPr>
              <w:pStyle w:val="TAL"/>
              <w:rPr>
                <w:sz w:val="16"/>
              </w:rPr>
            </w:pPr>
            <w:r>
              <w:rPr>
                <w:sz w:val="16"/>
              </w:rPr>
              <w:t>C1-239561</w:t>
            </w:r>
          </w:p>
        </w:tc>
        <w:tc>
          <w:tcPr>
            <w:tcW w:w="0" w:type="auto"/>
          </w:tcPr>
          <w:p w14:paraId="0002EE50" w14:textId="77777777" w:rsidR="00E038E3" w:rsidRPr="009D2038" w:rsidRDefault="00E038E3" w:rsidP="00B8477A">
            <w:pPr>
              <w:pStyle w:val="TAL"/>
              <w:rPr>
                <w:sz w:val="16"/>
              </w:rPr>
            </w:pPr>
            <w:r>
              <w:rPr>
                <w:sz w:val="16"/>
              </w:rPr>
              <w:t>Removing peer update indication from link identifier update procedure</w:t>
            </w:r>
          </w:p>
        </w:tc>
        <w:tc>
          <w:tcPr>
            <w:tcW w:w="0" w:type="auto"/>
          </w:tcPr>
          <w:p w14:paraId="0B7D16CF" w14:textId="77777777" w:rsidR="00E038E3" w:rsidRPr="009D2038" w:rsidRDefault="00E038E3" w:rsidP="00B8477A">
            <w:pPr>
              <w:pStyle w:val="TAL"/>
              <w:rPr>
                <w:sz w:val="16"/>
              </w:rPr>
            </w:pPr>
            <w:r>
              <w:rPr>
                <w:sz w:val="16"/>
              </w:rPr>
              <w:t>CATT, China Telecom</w:t>
            </w:r>
          </w:p>
        </w:tc>
        <w:tc>
          <w:tcPr>
            <w:tcW w:w="0" w:type="auto"/>
          </w:tcPr>
          <w:p w14:paraId="58E0A8F7" w14:textId="77777777" w:rsidR="00E038E3" w:rsidRPr="009D2038" w:rsidRDefault="00E038E3" w:rsidP="00B8477A">
            <w:pPr>
              <w:pStyle w:val="TAL"/>
              <w:rPr>
                <w:sz w:val="16"/>
              </w:rPr>
            </w:pPr>
            <w:r>
              <w:rPr>
                <w:sz w:val="16"/>
              </w:rPr>
              <w:t>agreed</w:t>
            </w:r>
          </w:p>
        </w:tc>
        <w:tc>
          <w:tcPr>
            <w:tcW w:w="0" w:type="auto"/>
          </w:tcPr>
          <w:p w14:paraId="3DBEE205" w14:textId="77777777" w:rsidR="00E038E3" w:rsidRPr="009D2038" w:rsidRDefault="00E038E3" w:rsidP="00B8477A">
            <w:pPr>
              <w:pStyle w:val="TAL"/>
              <w:rPr>
                <w:sz w:val="16"/>
              </w:rPr>
            </w:pPr>
            <w:r>
              <w:rPr>
                <w:sz w:val="16"/>
              </w:rPr>
              <w:t>C1-238998</w:t>
            </w:r>
          </w:p>
        </w:tc>
        <w:tc>
          <w:tcPr>
            <w:tcW w:w="0" w:type="auto"/>
          </w:tcPr>
          <w:p w14:paraId="5EF1B5D4" w14:textId="77777777" w:rsidR="00E038E3" w:rsidRPr="009D2038" w:rsidRDefault="00E038E3" w:rsidP="00B8477A">
            <w:pPr>
              <w:pStyle w:val="TAL"/>
              <w:rPr>
                <w:sz w:val="16"/>
              </w:rPr>
            </w:pPr>
          </w:p>
        </w:tc>
      </w:tr>
      <w:tr w:rsidR="00E038E3" w14:paraId="345D0F08" w14:textId="77777777" w:rsidTr="00B8477A">
        <w:tc>
          <w:tcPr>
            <w:tcW w:w="0" w:type="auto"/>
          </w:tcPr>
          <w:p w14:paraId="238FA29D" w14:textId="77777777" w:rsidR="00E038E3" w:rsidRPr="009D2038" w:rsidRDefault="00E038E3" w:rsidP="00B8477A">
            <w:pPr>
              <w:pStyle w:val="TAL"/>
              <w:rPr>
                <w:sz w:val="16"/>
              </w:rPr>
            </w:pPr>
            <w:r>
              <w:rPr>
                <w:sz w:val="16"/>
              </w:rPr>
              <w:t>C1-239562</w:t>
            </w:r>
          </w:p>
        </w:tc>
        <w:tc>
          <w:tcPr>
            <w:tcW w:w="0" w:type="auto"/>
          </w:tcPr>
          <w:p w14:paraId="585E13E9" w14:textId="77777777" w:rsidR="00E038E3" w:rsidRPr="009D2038"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2C2EB84C" w14:textId="77777777" w:rsidR="00E038E3" w:rsidRPr="009D2038" w:rsidRDefault="00E038E3" w:rsidP="00B8477A">
            <w:pPr>
              <w:pStyle w:val="TAL"/>
              <w:rPr>
                <w:sz w:val="16"/>
              </w:rPr>
            </w:pPr>
            <w:r>
              <w:rPr>
                <w:sz w:val="16"/>
              </w:rPr>
              <w:t>CATT, Nokia, Nokia Shanghai Bell</w:t>
            </w:r>
          </w:p>
        </w:tc>
        <w:tc>
          <w:tcPr>
            <w:tcW w:w="0" w:type="auto"/>
          </w:tcPr>
          <w:p w14:paraId="17610F9B" w14:textId="77777777" w:rsidR="00E038E3" w:rsidRPr="009D2038" w:rsidRDefault="00E038E3" w:rsidP="00B8477A">
            <w:pPr>
              <w:pStyle w:val="TAL"/>
              <w:rPr>
                <w:sz w:val="16"/>
              </w:rPr>
            </w:pPr>
            <w:r>
              <w:rPr>
                <w:sz w:val="16"/>
              </w:rPr>
              <w:t>agreed</w:t>
            </w:r>
          </w:p>
        </w:tc>
        <w:tc>
          <w:tcPr>
            <w:tcW w:w="0" w:type="auto"/>
          </w:tcPr>
          <w:p w14:paraId="01A0788A" w14:textId="77777777" w:rsidR="00E038E3" w:rsidRPr="009D2038" w:rsidRDefault="00E038E3" w:rsidP="00B8477A">
            <w:pPr>
              <w:pStyle w:val="TAL"/>
              <w:rPr>
                <w:sz w:val="16"/>
              </w:rPr>
            </w:pPr>
            <w:r>
              <w:rPr>
                <w:sz w:val="16"/>
              </w:rPr>
              <w:t>C1-238999</w:t>
            </w:r>
          </w:p>
        </w:tc>
        <w:tc>
          <w:tcPr>
            <w:tcW w:w="0" w:type="auto"/>
          </w:tcPr>
          <w:p w14:paraId="043D07B3" w14:textId="77777777" w:rsidR="00E038E3" w:rsidRPr="009D2038" w:rsidRDefault="00E038E3" w:rsidP="00B8477A">
            <w:pPr>
              <w:pStyle w:val="TAL"/>
              <w:rPr>
                <w:sz w:val="16"/>
              </w:rPr>
            </w:pPr>
          </w:p>
        </w:tc>
      </w:tr>
      <w:tr w:rsidR="00E038E3" w14:paraId="45714C5D" w14:textId="77777777" w:rsidTr="00B8477A">
        <w:tc>
          <w:tcPr>
            <w:tcW w:w="0" w:type="auto"/>
          </w:tcPr>
          <w:p w14:paraId="7116834C" w14:textId="77777777" w:rsidR="00E038E3" w:rsidRPr="009D2038" w:rsidRDefault="00E038E3" w:rsidP="00B8477A">
            <w:pPr>
              <w:pStyle w:val="TAL"/>
              <w:rPr>
                <w:sz w:val="16"/>
              </w:rPr>
            </w:pPr>
            <w:r>
              <w:rPr>
                <w:sz w:val="16"/>
              </w:rPr>
              <w:t>C1-239563</w:t>
            </w:r>
          </w:p>
        </w:tc>
        <w:tc>
          <w:tcPr>
            <w:tcW w:w="0" w:type="auto"/>
          </w:tcPr>
          <w:p w14:paraId="07B7EFEA" w14:textId="77777777" w:rsidR="00E038E3" w:rsidRPr="009D2038"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367B9217" w14:textId="77777777" w:rsidR="00E038E3" w:rsidRPr="009D2038" w:rsidRDefault="00E038E3" w:rsidP="00B8477A">
            <w:pPr>
              <w:pStyle w:val="TAL"/>
              <w:rPr>
                <w:sz w:val="16"/>
              </w:rPr>
            </w:pPr>
            <w:r>
              <w:rPr>
                <w:sz w:val="16"/>
              </w:rPr>
              <w:t>vivo</w:t>
            </w:r>
          </w:p>
        </w:tc>
        <w:tc>
          <w:tcPr>
            <w:tcW w:w="0" w:type="auto"/>
          </w:tcPr>
          <w:p w14:paraId="3DA04B08" w14:textId="77777777" w:rsidR="00E038E3" w:rsidRPr="009D2038" w:rsidRDefault="00E038E3" w:rsidP="00B8477A">
            <w:pPr>
              <w:pStyle w:val="TAL"/>
              <w:rPr>
                <w:sz w:val="16"/>
              </w:rPr>
            </w:pPr>
            <w:r>
              <w:rPr>
                <w:sz w:val="16"/>
              </w:rPr>
              <w:t>agreed</w:t>
            </w:r>
          </w:p>
        </w:tc>
        <w:tc>
          <w:tcPr>
            <w:tcW w:w="0" w:type="auto"/>
          </w:tcPr>
          <w:p w14:paraId="496B411B" w14:textId="77777777" w:rsidR="00E038E3" w:rsidRPr="009D2038" w:rsidRDefault="00E038E3" w:rsidP="00B8477A">
            <w:pPr>
              <w:pStyle w:val="TAL"/>
              <w:rPr>
                <w:sz w:val="16"/>
              </w:rPr>
            </w:pPr>
            <w:r>
              <w:rPr>
                <w:sz w:val="16"/>
              </w:rPr>
              <w:t>C1-239108</w:t>
            </w:r>
          </w:p>
        </w:tc>
        <w:tc>
          <w:tcPr>
            <w:tcW w:w="0" w:type="auto"/>
          </w:tcPr>
          <w:p w14:paraId="32AD826D" w14:textId="77777777" w:rsidR="00E038E3" w:rsidRPr="009D2038" w:rsidRDefault="00E038E3" w:rsidP="00B8477A">
            <w:pPr>
              <w:pStyle w:val="TAL"/>
              <w:rPr>
                <w:sz w:val="16"/>
              </w:rPr>
            </w:pPr>
          </w:p>
        </w:tc>
      </w:tr>
      <w:tr w:rsidR="00E038E3" w14:paraId="5E4BB752" w14:textId="77777777" w:rsidTr="00B8477A">
        <w:tc>
          <w:tcPr>
            <w:tcW w:w="0" w:type="auto"/>
          </w:tcPr>
          <w:p w14:paraId="268B718A" w14:textId="77777777" w:rsidR="00E038E3" w:rsidRPr="009D2038" w:rsidRDefault="00E038E3" w:rsidP="00B8477A">
            <w:pPr>
              <w:pStyle w:val="TAL"/>
              <w:rPr>
                <w:sz w:val="16"/>
              </w:rPr>
            </w:pPr>
            <w:r>
              <w:rPr>
                <w:sz w:val="16"/>
              </w:rPr>
              <w:t>C1-239564</w:t>
            </w:r>
          </w:p>
        </w:tc>
        <w:tc>
          <w:tcPr>
            <w:tcW w:w="0" w:type="auto"/>
          </w:tcPr>
          <w:p w14:paraId="4E8F883C"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736A3C1D" w14:textId="77777777" w:rsidR="00E038E3" w:rsidRPr="009D2038" w:rsidRDefault="00E038E3" w:rsidP="00B8477A">
            <w:pPr>
              <w:pStyle w:val="TAL"/>
              <w:rPr>
                <w:sz w:val="16"/>
              </w:rPr>
            </w:pPr>
            <w:r>
              <w:rPr>
                <w:sz w:val="16"/>
              </w:rPr>
              <w:t>vivo</w:t>
            </w:r>
          </w:p>
        </w:tc>
        <w:tc>
          <w:tcPr>
            <w:tcW w:w="0" w:type="auto"/>
          </w:tcPr>
          <w:p w14:paraId="4D9107F7" w14:textId="77777777" w:rsidR="00E038E3" w:rsidRPr="009D2038" w:rsidRDefault="00E038E3" w:rsidP="00B8477A">
            <w:pPr>
              <w:pStyle w:val="TAL"/>
              <w:rPr>
                <w:sz w:val="16"/>
              </w:rPr>
            </w:pPr>
            <w:r>
              <w:rPr>
                <w:sz w:val="16"/>
              </w:rPr>
              <w:t>postponed</w:t>
            </w:r>
          </w:p>
        </w:tc>
        <w:tc>
          <w:tcPr>
            <w:tcW w:w="0" w:type="auto"/>
          </w:tcPr>
          <w:p w14:paraId="4FEB6A11" w14:textId="77777777" w:rsidR="00E038E3" w:rsidRPr="009D2038" w:rsidRDefault="00E038E3" w:rsidP="00B8477A">
            <w:pPr>
              <w:pStyle w:val="TAL"/>
              <w:rPr>
                <w:sz w:val="16"/>
              </w:rPr>
            </w:pPr>
            <w:r>
              <w:rPr>
                <w:sz w:val="16"/>
              </w:rPr>
              <w:t>C1-239109</w:t>
            </w:r>
          </w:p>
        </w:tc>
        <w:tc>
          <w:tcPr>
            <w:tcW w:w="0" w:type="auto"/>
          </w:tcPr>
          <w:p w14:paraId="1550F821" w14:textId="77777777" w:rsidR="00E038E3" w:rsidRPr="009D2038" w:rsidRDefault="00E038E3" w:rsidP="00B8477A">
            <w:pPr>
              <w:pStyle w:val="TAL"/>
              <w:rPr>
                <w:sz w:val="16"/>
              </w:rPr>
            </w:pPr>
          </w:p>
        </w:tc>
      </w:tr>
      <w:tr w:rsidR="00E038E3" w14:paraId="35190D79" w14:textId="77777777" w:rsidTr="00B8477A">
        <w:tc>
          <w:tcPr>
            <w:tcW w:w="0" w:type="auto"/>
          </w:tcPr>
          <w:p w14:paraId="19C49A82" w14:textId="77777777" w:rsidR="00E038E3" w:rsidRPr="009D2038" w:rsidRDefault="00E038E3" w:rsidP="00B8477A">
            <w:pPr>
              <w:pStyle w:val="TAL"/>
              <w:rPr>
                <w:sz w:val="16"/>
              </w:rPr>
            </w:pPr>
            <w:r>
              <w:rPr>
                <w:sz w:val="16"/>
              </w:rPr>
              <w:t>C1-239565</w:t>
            </w:r>
          </w:p>
        </w:tc>
        <w:tc>
          <w:tcPr>
            <w:tcW w:w="0" w:type="auto"/>
          </w:tcPr>
          <w:p w14:paraId="26683F46" w14:textId="77777777" w:rsidR="00E038E3" w:rsidRPr="009D2038"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0850364D" w14:textId="77777777" w:rsidR="00E038E3" w:rsidRPr="009D2038" w:rsidRDefault="00E038E3" w:rsidP="00B8477A">
            <w:pPr>
              <w:pStyle w:val="TAL"/>
              <w:rPr>
                <w:sz w:val="16"/>
              </w:rPr>
            </w:pPr>
            <w:r>
              <w:rPr>
                <w:sz w:val="16"/>
              </w:rPr>
              <w:t>vivo</w:t>
            </w:r>
          </w:p>
        </w:tc>
        <w:tc>
          <w:tcPr>
            <w:tcW w:w="0" w:type="auto"/>
          </w:tcPr>
          <w:p w14:paraId="083FE199" w14:textId="77777777" w:rsidR="00E038E3" w:rsidRPr="009D2038" w:rsidRDefault="00E038E3" w:rsidP="00B8477A">
            <w:pPr>
              <w:pStyle w:val="TAL"/>
              <w:rPr>
                <w:sz w:val="16"/>
              </w:rPr>
            </w:pPr>
            <w:r>
              <w:rPr>
                <w:sz w:val="16"/>
              </w:rPr>
              <w:t>agreed</w:t>
            </w:r>
          </w:p>
        </w:tc>
        <w:tc>
          <w:tcPr>
            <w:tcW w:w="0" w:type="auto"/>
          </w:tcPr>
          <w:p w14:paraId="15BE51D9" w14:textId="77777777" w:rsidR="00E038E3" w:rsidRPr="009D2038" w:rsidRDefault="00E038E3" w:rsidP="00B8477A">
            <w:pPr>
              <w:pStyle w:val="TAL"/>
              <w:rPr>
                <w:sz w:val="16"/>
              </w:rPr>
            </w:pPr>
            <w:r>
              <w:rPr>
                <w:sz w:val="16"/>
              </w:rPr>
              <w:t>C1-239110</w:t>
            </w:r>
          </w:p>
        </w:tc>
        <w:tc>
          <w:tcPr>
            <w:tcW w:w="0" w:type="auto"/>
          </w:tcPr>
          <w:p w14:paraId="4156AC34" w14:textId="77777777" w:rsidR="00E038E3" w:rsidRPr="009D2038" w:rsidRDefault="00E038E3" w:rsidP="00B8477A">
            <w:pPr>
              <w:pStyle w:val="TAL"/>
              <w:rPr>
                <w:sz w:val="16"/>
              </w:rPr>
            </w:pPr>
          </w:p>
        </w:tc>
      </w:tr>
      <w:tr w:rsidR="00E038E3" w14:paraId="5D729279" w14:textId="77777777" w:rsidTr="00B8477A">
        <w:tc>
          <w:tcPr>
            <w:tcW w:w="0" w:type="auto"/>
          </w:tcPr>
          <w:p w14:paraId="1D26B8D8" w14:textId="77777777" w:rsidR="00E038E3" w:rsidRPr="009D2038" w:rsidRDefault="00E038E3" w:rsidP="00B8477A">
            <w:pPr>
              <w:pStyle w:val="TAL"/>
              <w:rPr>
                <w:sz w:val="16"/>
              </w:rPr>
            </w:pPr>
            <w:r>
              <w:rPr>
                <w:sz w:val="16"/>
              </w:rPr>
              <w:t>C1-239566</w:t>
            </w:r>
          </w:p>
        </w:tc>
        <w:tc>
          <w:tcPr>
            <w:tcW w:w="0" w:type="auto"/>
          </w:tcPr>
          <w:p w14:paraId="718E00CB" w14:textId="77777777" w:rsidR="00E038E3" w:rsidRPr="009D2038" w:rsidRDefault="00E038E3" w:rsidP="00B8477A">
            <w:pPr>
              <w:pStyle w:val="TAL"/>
              <w:rPr>
                <w:sz w:val="16"/>
              </w:rPr>
            </w:pPr>
            <w:r>
              <w:rPr>
                <w:sz w:val="16"/>
              </w:rPr>
              <w:t>Correction on message response</w:t>
            </w:r>
          </w:p>
        </w:tc>
        <w:tc>
          <w:tcPr>
            <w:tcW w:w="0" w:type="auto"/>
          </w:tcPr>
          <w:p w14:paraId="6FC17324" w14:textId="77777777" w:rsidR="00E038E3" w:rsidRPr="009D2038" w:rsidRDefault="00E038E3" w:rsidP="00B8477A">
            <w:pPr>
              <w:pStyle w:val="TAL"/>
              <w:rPr>
                <w:sz w:val="16"/>
              </w:rPr>
            </w:pPr>
            <w:r>
              <w:rPr>
                <w:sz w:val="16"/>
              </w:rPr>
              <w:t>China Mobile</w:t>
            </w:r>
          </w:p>
        </w:tc>
        <w:tc>
          <w:tcPr>
            <w:tcW w:w="0" w:type="auto"/>
          </w:tcPr>
          <w:p w14:paraId="6B6B0E9B" w14:textId="77777777" w:rsidR="00E038E3" w:rsidRPr="009D2038" w:rsidRDefault="00E038E3" w:rsidP="00B8477A">
            <w:pPr>
              <w:pStyle w:val="TAL"/>
              <w:rPr>
                <w:sz w:val="16"/>
              </w:rPr>
            </w:pPr>
            <w:r>
              <w:rPr>
                <w:sz w:val="16"/>
              </w:rPr>
              <w:t>agreed</w:t>
            </w:r>
          </w:p>
        </w:tc>
        <w:tc>
          <w:tcPr>
            <w:tcW w:w="0" w:type="auto"/>
          </w:tcPr>
          <w:p w14:paraId="051C4B1F" w14:textId="77777777" w:rsidR="00E038E3" w:rsidRPr="009D2038" w:rsidRDefault="00E038E3" w:rsidP="00B8477A">
            <w:pPr>
              <w:pStyle w:val="TAL"/>
              <w:rPr>
                <w:sz w:val="16"/>
              </w:rPr>
            </w:pPr>
            <w:r>
              <w:rPr>
                <w:sz w:val="16"/>
              </w:rPr>
              <w:t>C1-239121</w:t>
            </w:r>
          </w:p>
        </w:tc>
        <w:tc>
          <w:tcPr>
            <w:tcW w:w="0" w:type="auto"/>
          </w:tcPr>
          <w:p w14:paraId="297A8CA6" w14:textId="77777777" w:rsidR="00E038E3" w:rsidRPr="009D2038" w:rsidRDefault="00E038E3" w:rsidP="00B8477A">
            <w:pPr>
              <w:pStyle w:val="TAL"/>
              <w:rPr>
                <w:sz w:val="16"/>
              </w:rPr>
            </w:pPr>
          </w:p>
        </w:tc>
      </w:tr>
      <w:tr w:rsidR="00E038E3" w14:paraId="0578206A" w14:textId="77777777" w:rsidTr="00B8477A">
        <w:tc>
          <w:tcPr>
            <w:tcW w:w="0" w:type="auto"/>
          </w:tcPr>
          <w:p w14:paraId="0F6A0174" w14:textId="77777777" w:rsidR="00E038E3" w:rsidRPr="009D2038" w:rsidRDefault="00E038E3" w:rsidP="00B8477A">
            <w:pPr>
              <w:pStyle w:val="TAL"/>
              <w:rPr>
                <w:sz w:val="16"/>
              </w:rPr>
            </w:pPr>
            <w:r>
              <w:rPr>
                <w:sz w:val="16"/>
              </w:rPr>
              <w:t>C1-239567</w:t>
            </w:r>
          </w:p>
        </w:tc>
        <w:tc>
          <w:tcPr>
            <w:tcW w:w="0" w:type="auto"/>
          </w:tcPr>
          <w:p w14:paraId="70C67C48" w14:textId="77777777" w:rsidR="00E038E3" w:rsidRPr="009D2038" w:rsidRDefault="00E038E3" w:rsidP="00B8477A">
            <w:pPr>
              <w:pStyle w:val="TAL"/>
              <w:rPr>
                <w:sz w:val="16"/>
              </w:rPr>
            </w:pPr>
            <w:r>
              <w:rPr>
                <w:sz w:val="16"/>
              </w:rPr>
              <w:t>Port numbers and associated protocol in triggering information</w:t>
            </w:r>
          </w:p>
        </w:tc>
        <w:tc>
          <w:tcPr>
            <w:tcW w:w="0" w:type="auto"/>
          </w:tcPr>
          <w:p w14:paraId="099AB864" w14:textId="77777777" w:rsidR="00E038E3" w:rsidRPr="009D2038" w:rsidRDefault="00E038E3" w:rsidP="00B8477A">
            <w:pPr>
              <w:pStyle w:val="TAL"/>
              <w:rPr>
                <w:sz w:val="16"/>
              </w:rPr>
            </w:pPr>
            <w:r>
              <w:rPr>
                <w:sz w:val="16"/>
              </w:rPr>
              <w:t>China Mobile</w:t>
            </w:r>
          </w:p>
        </w:tc>
        <w:tc>
          <w:tcPr>
            <w:tcW w:w="0" w:type="auto"/>
          </w:tcPr>
          <w:p w14:paraId="0FA08CE7" w14:textId="77777777" w:rsidR="00E038E3" w:rsidRPr="009D2038" w:rsidRDefault="00E038E3" w:rsidP="00B8477A">
            <w:pPr>
              <w:pStyle w:val="TAL"/>
              <w:rPr>
                <w:sz w:val="16"/>
              </w:rPr>
            </w:pPr>
            <w:r>
              <w:rPr>
                <w:sz w:val="16"/>
              </w:rPr>
              <w:t>agreed</w:t>
            </w:r>
          </w:p>
        </w:tc>
        <w:tc>
          <w:tcPr>
            <w:tcW w:w="0" w:type="auto"/>
          </w:tcPr>
          <w:p w14:paraId="1D4A32B7" w14:textId="77777777" w:rsidR="00E038E3" w:rsidRPr="009D2038" w:rsidRDefault="00E038E3" w:rsidP="00B8477A">
            <w:pPr>
              <w:pStyle w:val="TAL"/>
              <w:rPr>
                <w:sz w:val="16"/>
              </w:rPr>
            </w:pPr>
            <w:r>
              <w:rPr>
                <w:sz w:val="16"/>
              </w:rPr>
              <w:t>C1-239122</w:t>
            </w:r>
          </w:p>
        </w:tc>
        <w:tc>
          <w:tcPr>
            <w:tcW w:w="0" w:type="auto"/>
          </w:tcPr>
          <w:p w14:paraId="4288642E" w14:textId="77777777" w:rsidR="00E038E3" w:rsidRPr="009D2038" w:rsidRDefault="00E038E3" w:rsidP="00B8477A">
            <w:pPr>
              <w:pStyle w:val="TAL"/>
              <w:rPr>
                <w:sz w:val="16"/>
              </w:rPr>
            </w:pPr>
          </w:p>
        </w:tc>
      </w:tr>
      <w:tr w:rsidR="00E038E3" w14:paraId="0198E6FD" w14:textId="77777777" w:rsidTr="00B8477A">
        <w:tc>
          <w:tcPr>
            <w:tcW w:w="0" w:type="auto"/>
          </w:tcPr>
          <w:p w14:paraId="6C8044F8" w14:textId="77777777" w:rsidR="00E038E3" w:rsidRPr="009D2038" w:rsidRDefault="00E038E3" w:rsidP="00B8477A">
            <w:pPr>
              <w:pStyle w:val="TAL"/>
              <w:rPr>
                <w:sz w:val="16"/>
              </w:rPr>
            </w:pPr>
            <w:r>
              <w:rPr>
                <w:sz w:val="16"/>
              </w:rPr>
              <w:t>C1-239568</w:t>
            </w:r>
          </w:p>
        </w:tc>
        <w:tc>
          <w:tcPr>
            <w:tcW w:w="0" w:type="auto"/>
          </w:tcPr>
          <w:p w14:paraId="0FE2BC5B" w14:textId="77777777" w:rsidR="00E038E3" w:rsidRPr="009D2038"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0860B605" w14:textId="77777777" w:rsidR="00E038E3" w:rsidRPr="009D2038" w:rsidRDefault="00E038E3" w:rsidP="00B8477A">
            <w:pPr>
              <w:pStyle w:val="TAL"/>
              <w:rPr>
                <w:sz w:val="16"/>
              </w:rPr>
            </w:pPr>
            <w:r>
              <w:rPr>
                <w:sz w:val="16"/>
              </w:rPr>
              <w:t>CATT, Qualcomm Incorporated</w:t>
            </w:r>
          </w:p>
        </w:tc>
        <w:tc>
          <w:tcPr>
            <w:tcW w:w="0" w:type="auto"/>
          </w:tcPr>
          <w:p w14:paraId="013391D2" w14:textId="77777777" w:rsidR="00E038E3" w:rsidRPr="009D2038" w:rsidRDefault="00E038E3" w:rsidP="00B8477A">
            <w:pPr>
              <w:pStyle w:val="TAL"/>
              <w:rPr>
                <w:sz w:val="16"/>
              </w:rPr>
            </w:pPr>
            <w:r>
              <w:rPr>
                <w:sz w:val="16"/>
              </w:rPr>
              <w:t>agreed</w:t>
            </w:r>
          </w:p>
        </w:tc>
        <w:tc>
          <w:tcPr>
            <w:tcW w:w="0" w:type="auto"/>
          </w:tcPr>
          <w:p w14:paraId="326DDB04" w14:textId="77777777" w:rsidR="00E038E3" w:rsidRPr="009D2038" w:rsidRDefault="00E038E3" w:rsidP="00B8477A">
            <w:pPr>
              <w:pStyle w:val="TAL"/>
              <w:rPr>
                <w:sz w:val="16"/>
              </w:rPr>
            </w:pPr>
            <w:r>
              <w:rPr>
                <w:sz w:val="16"/>
              </w:rPr>
              <w:t>C1-239424</w:t>
            </w:r>
          </w:p>
        </w:tc>
        <w:tc>
          <w:tcPr>
            <w:tcW w:w="0" w:type="auto"/>
          </w:tcPr>
          <w:p w14:paraId="3B77E4FF" w14:textId="77777777" w:rsidR="00E038E3" w:rsidRPr="009D2038" w:rsidRDefault="00E038E3" w:rsidP="00B8477A">
            <w:pPr>
              <w:pStyle w:val="TAL"/>
              <w:rPr>
                <w:sz w:val="16"/>
              </w:rPr>
            </w:pPr>
          </w:p>
        </w:tc>
      </w:tr>
      <w:tr w:rsidR="00E038E3" w14:paraId="3734C9DF" w14:textId="77777777" w:rsidTr="00B8477A">
        <w:tc>
          <w:tcPr>
            <w:tcW w:w="0" w:type="auto"/>
          </w:tcPr>
          <w:p w14:paraId="61E239B2" w14:textId="77777777" w:rsidR="00E038E3" w:rsidRPr="009D2038" w:rsidRDefault="00E038E3" w:rsidP="00B8477A">
            <w:pPr>
              <w:pStyle w:val="TAL"/>
              <w:rPr>
                <w:sz w:val="16"/>
              </w:rPr>
            </w:pPr>
            <w:r>
              <w:rPr>
                <w:sz w:val="16"/>
              </w:rPr>
              <w:t>C1-239569</w:t>
            </w:r>
          </w:p>
        </w:tc>
        <w:tc>
          <w:tcPr>
            <w:tcW w:w="0" w:type="auto"/>
          </w:tcPr>
          <w:p w14:paraId="3ECC4DF0" w14:textId="77777777" w:rsidR="00E038E3" w:rsidRPr="009D2038"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3ED6C12F" w14:textId="77777777" w:rsidR="00E038E3" w:rsidRPr="009D2038" w:rsidRDefault="00E038E3" w:rsidP="00B8477A">
            <w:pPr>
              <w:pStyle w:val="TAL"/>
              <w:rPr>
                <w:sz w:val="16"/>
              </w:rPr>
            </w:pPr>
            <w:r>
              <w:rPr>
                <w:sz w:val="16"/>
              </w:rPr>
              <w:t>CATT, Qualcomm Incorporated, Philips International B.V.</w:t>
            </w:r>
          </w:p>
        </w:tc>
        <w:tc>
          <w:tcPr>
            <w:tcW w:w="0" w:type="auto"/>
          </w:tcPr>
          <w:p w14:paraId="4FBE0F7A" w14:textId="77777777" w:rsidR="00E038E3" w:rsidRPr="009D2038" w:rsidRDefault="00E038E3" w:rsidP="00B8477A">
            <w:pPr>
              <w:pStyle w:val="TAL"/>
              <w:rPr>
                <w:sz w:val="16"/>
              </w:rPr>
            </w:pPr>
            <w:r>
              <w:rPr>
                <w:sz w:val="16"/>
              </w:rPr>
              <w:t>agreed</w:t>
            </w:r>
          </w:p>
        </w:tc>
        <w:tc>
          <w:tcPr>
            <w:tcW w:w="0" w:type="auto"/>
          </w:tcPr>
          <w:p w14:paraId="49648845" w14:textId="77777777" w:rsidR="00E038E3" w:rsidRPr="009D2038" w:rsidRDefault="00E038E3" w:rsidP="00B8477A">
            <w:pPr>
              <w:pStyle w:val="TAL"/>
              <w:rPr>
                <w:sz w:val="16"/>
              </w:rPr>
            </w:pPr>
            <w:r>
              <w:rPr>
                <w:sz w:val="16"/>
              </w:rPr>
              <w:t>C1-239423</w:t>
            </w:r>
          </w:p>
        </w:tc>
        <w:tc>
          <w:tcPr>
            <w:tcW w:w="0" w:type="auto"/>
          </w:tcPr>
          <w:p w14:paraId="30CCADD0" w14:textId="77777777" w:rsidR="00E038E3" w:rsidRPr="009D2038" w:rsidRDefault="00E038E3" w:rsidP="00B8477A">
            <w:pPr>
              <w:pStyle w:val="TAL"/>
              <w:rPr>
                <w:sz w:val="16"/>
              </w:rPr>
            </w:pPr>
          </w:p>
        </w:tc>
      </w:tr>
      <w:tr w:rsidR="00E038E3" w14:paraId="1441F74C" w14:textId="77777777" w:rsidTr="00B8477A">
        <w:tc>
          <w:tcPr>
            <w:tcW w:w="0" w:type="auto"/>
          </w:tcPr>
          <w:p w14:paraId="7F314A86" w14:textId="77777777" w:rsidR="00E038E3" w:rsidRPr="009D2038" w:rsidRDefault="00E038E3" w:rsidP="00B8477A">
            <w:pPr>
              <w:pStyle w:val="TAL"/>
              <w:rPr>
                <w:sz w:val="16"/>
              </w:rPr>
            </w:pPr>
            <w:r>
              <w:rPr>
                <w:sz w:val="16"/>
              </w:rPr>
              <w:t>C1-239570</w:t>
            </w:r>
          </w:p>
        </w:tc>
        <w:tc>
          <w:tcPr>
            <w:tcW w:w="0" w:type="auto"/>
          </w:tcPr>
          <w:p w14:paraId="2104E0B5" w14:textId="77777777" w:rsidR="00E038E3" w:rsidRPr="009D2038" w:rsidRDefault="00E038E3" w:rsidP="00B8477A">
            <w:pPr>
              <w:pStyle w:val="TAL"/>
              <w:rPr>
                <w:sz w:val="16"/>
              </w:rPr>
            </w:pPr>
            <w:r>
              <w:rPr>
                <w:sz w:val="16"/>
              </w:rPr>
              <w:t>Security aspect for UE-to-UE relay discovery model A</w:t>
            </w:r>
          </w:p>
        </w:tc>
        <w:tc>
          <w:tcPr>
            <w:tcW w:w="0" w:type="auto"/>
          </w:tcPr>
          <w:p w14:paraId="532D3421"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0835AE8F" w14:textId="77777777" w:rsidR="00E038E3" w:rsidRPr="009D2038" w:rsidRDefault="00E038E3" w:rsidP="00B8477A">
            <w:pPr>
              <w:pStyle w:val="TAL"/>
              <w:rPr>
                <w:sz w:val="16"/>
              </w:rPr>
            </w:pPr>
            <w:r>
              <w:rPr>
                <w:sz w:val="16"/>
              </w:rPr>
              <w:t>revised</w:t>
            </w:r>
          </w:p>
        </w:tc>
        <w:tc>
          <w:tcPr>
            <w:tcW w:w="0" w:type="auto"/>
          </w:tcPr>
          <w:p w14:paraId="0E764BE4" w14:textId="77777777" w:rsidR="00E038E3" w:rsidRPr="009D2038" w:rsidRDefault="00E038E3" w:rsidP="00B8477A">
            <w:pPr>
              <w:pStyle w:val="TAL"/>
              <w:rPr>
                <w:sz w:val="16"/>
              </w:rPr>
            </w:pPr>
            <w:r>
              <w:rPr>
                <w:sz w:val="16"/>
              </w:rPr>
              <w:t>C1-239422</w:t>
            </w:r>
          </w:p>
        </w:tc>
        <w:tc>
          <w:tcPr>
            <w:tcW w:w="0" w:type="auto"/>
          </w:tcPr>
          <w:p w14:paraId="6B4A162F" w14:textId="77777777" w:rsidR="00E038E3" w:rsidRPr="009D2038" w:rsidRDefault="00E038E3" w:rsidP="00B8477A">
            <w:pPr>
              <w:pStyle w:val="TAL"/>
              <w:rPr>
                <w:sz w:val="16"/>
              </w:rPr>
            </w:pPr>
            <w:r>
              <w:rPr>
                <w:sz w:val="16"/>
              </w:rPr>
              <w:t>C1-239581</w:t>
            </w:r>
          </w:p>
        </w:tc>
      </w:tr>
      <w:tr w:rsidR="00E038E3" w14:paraId="0666CC0C" w14:textId="77777777" w:rsidTr="00B8477A">
        <w:tc>
          <w:tcPr>
            <w:tcW w:w="0" w:type="auto"/>
          </w:tcPr>
          <w:p w14:paraId="41B8D994" w14:textId="77777777" w:rsidR="00E038E3" w:rsidRPr="009D2038" w:rsidRDefault="00E038E3" w:rsidP="00B8477A">
            <w:pPr>
              <w:pStyle w:val="TAL"/>
              <w:rPr>
                <w:sz w:val="16"/>
              </w:rPr>
            </w:pPr>
            <w:r>
              <w:rPr>
                <w:sz w:val="16"/>
              </w:rPr>
              <w:t>C1-239571</w:t>
            </w:r>
          </w:p>
        </w:tc>
        <w:tc>
          <w:tcPr>
            <w:tcW w:w="0" w:type="auto"/>
          </w:tcPr>
          <w:p w14:paraId="6B7FDABB" w14:textId="77777777" w:rsidR="00E038E3" w:rsidRPr="009D2038" w:rsidRDefault="00E038E3" w:rsidP="00B8477A">
            <w:pPr>
              <w:pStyle w:val="TAL"/>
              <w:rPr>
                <w:sz w:val="16"/>
              </w:rPr>
            </w:pPr>
            <w:r>
              <w:rPr>
                <w:sz w:val="16"/>
              </w:rPr>
              <w:t>Pseudo-CR on XML schema of the SEALDD enabled data storage creation procedure</w:t>
            </w:r>
          </w:p>
        </w:tc>
        <w:tc>
          <w:tcPr>
            <w:tcW w:w="0" w:type="auto"/>
          </w:tcPr>
          <w:p w14:paraId="22F71B3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CDBDA61" w14:textId="77777777" w:rsidR="00E038E3" w:rsidRPr="009D2038" w:rsidRDefault="00E038E3" w:rsidP="00B8477A">
            <w:pPr>
              <w:pStyle w:val="TAL"/>
              <w:rPr>
                <w:sz w:val="16"/>
              </w:rPr>
            </w:pPr>
            <w:r>
              <w:rPr>
                <w:sz w:val="16"/>
              </w:rPr>
              <w:t>agreed</w:t>
            </w:r>
          </w:p>
        </w:tc>
        <w:tc>
          <w:tcPr>
            <w:tcW w:w="0" w:type="auto"/>
          </w:tcPr>
          <w:p w14:paraId="1955AD6F" w14:textId="77777777" w:rsidR="00E038E3" w:rsidRPr="009D2038" w:rsidRDefault="00E038E3" w:rsidP="00B8477A">
            <w:pPr>
              <w:pStyle w:val="TAL"/>
              <w:rPr>
                <w:sz w:val="16"/>
              </w:rPr>
            </w:pPr>
            <w:r>
              <w:rPr>
                <w:sz w:val="16"/>
              </w:rPr>
              <w:t>C1-239406</w:t>
            </w:r>
          </w:p>
        </w:tc>
        <w:tc>
          <w:tcPr>
            <w:tcW w:w="0" w:type="auto"/>
          </w:tcPr>
          <w:p w14:paraId="06EB27E9" w14:textId="77777777" w:rsidR="00E038E3" w:rsidRPr="009D2038" w:rsidRDefault="00E038E3" w:rsidP="00B8477A">
            <w:pPr>
              <w:pStyle w:val="TAL"/>
              <w:rPr>
                <w:sz w:val="16"/>
              </w:rPr>
            </w:pPr>
          </w:p>
        </w:tc>
      </w:tr>
      <w:tr w:rsidR="00E038E3" w14:paraId="6ADF69BB" w14:textId="77777777" w:rsidTr="00B8477A">
        <w:tc>
          <w:tcPr>
            <w:tcW w:w="0" w:type="auto"/>
          </w:tcPr>
          <w:p w14:paraId="30AE96E4" w14:textId="77777777" w:rsidR="00E038E3" w:rsidRPr="009D2038" w:rsidRDefault="00E038E3" w:rsidP="00B8477A">
            <w:pPr>
              <w:pStyle w:val="TAL"/>
              <w:rPr>
                <w:sz w:val="16"/>
              </w:rPr>
            </w:pPr>
            <w:r>
              <w:rPr>
                <w:sz w:val="16"/>
              </w:rPr>
              <w:t>C1-239572</w:t>
            </w:r>
          </w:p>
        </w:tc>
        <w:tc>
          <w:tcPr>
            <w:tcW w:w="0" w:type="auto"/>
          </w:tcPr>
          <w:p w14:paraId="34DF7AF3"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7C7C991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30AC965" w14:textId="77777777" w:rsidR="00E038E3" w:rsidRPr="009D2038" w:rsidRDefault="00E038E3" w:rsidP="00B8477A">
            <w:pPr>
              <w:pStyle w:val="TAL"/>
              <w:rPr>
                <w:sz w:val="16"/>
              </w:rPr>
            </w:pPr>
            <w:r>
              <w:rPr>
                <w:sz w:val="16"/>
              </w:rPr>
              <w:t>revised</w:t>
            </w:r>
          </w:p>
        </w:tc>
        <w:tc>
          <w:tcPr>
            <w:tcW w:w="0" w:type="auto"/>
          </w:tcPr>
          <w:p w14:paraId="5FDD1C34" w14:textId="77777777" w:rsidR="00E038E3" w:rsidRPr="009D2038" w:rsidRDefault="00E038E3" w:rsidP="00B8477A">
            <w:pPr>
              <w:pStyle w:val="TAL"/>
              <w:rPr>
                <w:sz w:val="16"/>
              </w:rPr>
            </w:pPr>
            <w:r>
              <w:rPr>
                <w:sz w:val="16"/>
              </w:rPr>
              <w:t>C1-239407</w:t>
            </w:r>
          </w:p>
        </w:tc>
        <w:tc>
          <w:tcPr>
            <w:tcW w:w="0" w:type="auto"/>
          </w:tcPr>
          <w:p w14:paraId="408FE20A" w14:textId="77777777" w:rsidR="00E038E3" w:rsidRPr="009D2038" w:rsidRDefault="00E038E3" w:rsidP="00B8477A">
            <w:pPr>
              <w:pStyle w:val="TAL"/>
              <w:rPr>
                <w:sz w:val="16"/>
              </w:rPr>
            </w:pPr>
            <w:r>
              <w:rPr>
                <w:sz w:val="16"/>
              </w:rPr>
              <w:t>C1-239577</w:t>
            </w:r>
          </w:p>
        </w:tc>
      </w:tr>
      <w:tr w:rsidR="00E038E3" w14:paraId="12712D55" w14:textId="77777777" w:rsidTr="00B8477A">
        <w:tc>
          <w:tcPr>
            <w:tcW w:w="0" w:type="auto"/>
          </w:tcPr>
          <w:p w14:paraId="17E80B72" w14:textId="77777777" w:rsidR="00E038E3" w:rsidRPr="009D2038" w:rsidRDefault="00E038E3" w:rsidP="00B8477A">
            <w:pPr>
              <w:pStyle w:val="TAL"/>
              <w:rPr>
                <w:sz w:val="16"/>
              </w:rPr>
            </w:pPr>
            <w:r>
              <w:rPr>
                <w:sz w:val="16"/>
              </w:rPr>
              <w:t>C1-239573</w:t>
            </w:r>
          </w:p>
        </w:tc>
        <w:tc>
          <w:tcPr>
            <w:tcW w:w="0" w:type="auto"/>
          </w:tcPr>
          <w:p w14:paraId="3C0BC618"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2ABB4A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E29E583" w14:textId="77777777" w:rsidR="00E038E3" w:rsidRPr="009D2038" w:rsidRDefault="00E038E3" w:rsidP="00B8477A">
            <w:pPr>
              <w:pStyle w:val="TAL"/>
              <w:rPr>
                <w:sz w:val="16"/>
              </w:rPr>
            </w:pPr>
            <w:r>
              <w:rPr>
                <w:sz w:val="16"/>
              </w:rPr>
              <w:t>revised</w:t>
            </w:r>
          </w:p>
        </w:tc>
        <w:tc>
          <w:tcPr>
            <w:tcW w:w="0" w:type="auto"/>
          </w:tcPr>
          <w:p w14:paraId="5856BE30" w14:textId="77777777" w:rsidR="00E038E3" w:rsidRPr="009D2038" w:rsidRDefault="00E038E3" w:rsidP="00B8477A">
            <w:pPr>
              <w:pStyle w:val="TAL"/>
              <w:rPr>
                <w:sz w:val="16"/>
              </w:rPr>
            </w:pPr>
            <w:r>
              <w:rPr>
                <w:sz w:val="16"/>
              </w:rPr>
              <w:t>C1-239413</w:t>
            </w:r>
          </w:p>
        </w:tc>
        <w:tc>
          <w:tcPr>
            <w:tcW w:w="0" w:type="auto"/>
          </w:tcPr>
          <w:p w14:paraId="12CB0AFC" w14:textId="77777777" w:rsidR="00E038E3" w:rsidRPr="009D2038" w:rsidRDefault="00E038E3" w:rsidP="00B8477A">
            <w:pPr>
              <w:pStyle w:val="TAL"/>
              <w:rPr>
                <w:sz w:val="16"/>
              </w:rPr>
            </w:pPr>
            <w:r>
              <w:rPr>
                <w:sz w:val="16"/>
              </w:rPr>
              <w:t>C1-239578</w:t>
            </w:r>
          </w:p>
        </w:tc>
      </w:tr>
      <w:tr w:rsidR="00E038E3" w14:paraId="0F14F6D8" w14:textId="77777777" w:rsidTr="00B8477A">
        <w:tc>
          <w:tcPr>
            <w:tcW w:w="0" w:type="auto"/>
          </w:tcPr>
          <w:p w14:paraId="1AE4C9CF" w14:textId="77777777" w:rsidR="00E038E3" w:rsidRPr="009D2038" w:rsidRDefault="00E038E3" w:rsidP="00B8477A">
            <w:pPr>
              <w:pStyle w:val="TAL"/>
              <w:rPr>
                <w:sz w:val="16"/>
              </w:rPr>
            </w:pPr>
            <w:r>
              <w:rPr>
                <w:sz w:val="16"/>
              </w:rPr>
              <w:t>C1-239574</w:t>
            </w:r>
          </w:p>
        </w:tc>
        <w:tc>
          <w:tcPr>
            <w:tcW w:w="0" w:type="auto"/>
          </w:tcPr>
          <w:p w14:paraId="561EB8F4" w14:textId="77777777" w:rsidR="00E038E3" w:rsidRPr="009D2038" w:rsidRDefault="00E038E3" w:rsidP="00B8477A">
            <w:pPr>
              <w:pStyle w:val="TAL"/>
              <w:rPr>
                <w:sz w:val="16"/>
              </w:rPr>
            </w:pPr>
            <w:r>
              <w:rPr>
                <w:sz w:val="16"/>
              </w:rPr>
              <w:t>PIN connectivity subscription, General Section</w:t>
            </w:r>
          </w:p>
        </w:tc>
        <w:tc>
          <w:tcPr>
            <w:tcW w:w="0" w:type="auto"/>
          </w:tcPr>
          <w:p w14:paraId="73AA4FAA"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67BF2398" w14:textId="77777777" w:rsidR="00E038E3" w:rsidRPr="009D2038" w:rsidRDefault="00E038E3" w:rsidP="00B8477A">
            <w:pPr>
              <w:pStyle w:val="TAL"/>
              <w:rPr>
                <w:sz w:val="16"/>
              </w:rPr>
            </w:pPr>
            <w:r>
              <w:rPr>
                <w:sz w:val="16"/>
              </w:rPr>
              <w:t>agreed</w:t>
            </w:r>
          </w:p>
        </w:tc>
        <w:tc>
          <w:tcPr>
            <w:tcW w:w="0" w:type="auto"/>
          </w:tcPr>
          <w:p w14:paraId="2AC55B5B" w14:textId="77777777" w:rsidR="00E038E3" w:rsidRPr="009D2038" w:rsidRDefault="00E038E3" w:rsidP="00B8477A">
            <w:pPr>
              <w:pStyle w:val="TAL"/>
              <w:rPr>
                <w:sz w:val="16"/>
              </w:rPr>
            </w:pPr>
            <w:r>
              <w:rPr>
                <w:sz w:val="16"/>
              </w:rPr>
              <w:t>C1-239461</w:t>
            </w:r>
          </w:p>
        </w:tc>
        <w:tc>
          <w:tcPr>
            <w:tcW w:w="0" w:type="auto"/>
          </w:tcPr>
          <w:p w14:paraId="704E836E" w14:textId="77777777" w:rsidR="00E038E3" w:rsidRPr="009D2038" w:rsidRDefault="00E038E3" w:rsidP="00B8477A">
            <w:pPr>
              <w:pStyle w:val="TAL"/>
              <w:rPr>
                <w:sz w:val="16"/>
              </w:rPr>
            </w:pPr>
          </w:p>
        </w:tc>
      </w:tr>
      <w:tr w:rsidR="00E038E3" w14:paraId="6910F4DA" w14:textId="77777777" w:rsidTr="00B8477A">
        <w:tc>
          <w:tcPr>
            <w:tcW w:w="0" w:type="auto"/>
          </w:tcPr>
          <w:p w14:paraId="324E74E4" w14:textId="77777777" w:rsidR="00E038E3" w:rsidRPr="009D2038" w:rsidRDefault="00E038E3" w:rsidP="00B8477A">
            <w:pPr>
              <w:pStyle w:val="TAL"/>
              <w:rPr>
                <w:sz w:val="16"/>
              </w:rPr>
            </w:pPr>
            <w:r>
              <w:rPr>
                <w:sz w:val="16"/>
              </w:rPr>
              <w:t>C1-239575</w:t>
            </w:r>
          </w:p>
        </w:tc>
        <w:tc>
          <w:tcPr>
            <w:tcW w:w="0" w:type="auto"/>
          </w:tcPr>
          <w:p w14:paraId="06E7200E" w14:textId="77777777" w:rsidR="00E038E3" w:rsidRPr="009D2038" w:rsidRDefault="00E038E3" w:rsidP="00B8477A">
            <w:pPr>
              <w:pStyle w:val="TAL"/>
              <w:rPr>
                <w:sz w:val="16"/>
              </w:rPr>
            </w:pPr>
            <w:r>
              <w:rPr>
                <w:sz w:val="16"/>
              </w:rPr>
              <w:t>PIN connectivity subscription, PIN connectivity notify procedure</w:t>
            </w:r>
          </w:p>
        </w:tc>
        <w:tc>
          <w:tcPr>
            <w:tcW w:w="0" w:type="auto"/>
          </w:tcPr>
          <w:p w14:paraId="6BC568AA" w14:textId="77777777" w:rsidR="00E038E3" w:rsidRPr="009D2038" w:rsidRDefault="00E038E3" w:rsidP="00B8477A">
            <w:pPr>
              <w:pStyle w:val="TAL"/>
              <w:rPr>
                <w:sz w:val="16"/>
              </w:rPr>
            </w:pPr>
            <w:proofErr w:type="spellStart"/>
            <w:r>
              <w:rPr>
                <w:sz w:val="16"/>
              </w:rPr>
              <w:t>InterDigital</w:t>
            </w:r>
            <w:proofErr w:type="spellEnd"/>
            <w:r>
              <w:rPr>
                <w:sz w:val="16"/>
              </w:rPr>
              <w:t xml:space="preserve"> Communications</w:t>
            </w:r>
          </w:p>
        </w:tc>
        <w:tc>
          <w:tcPr>
            <w:tcW w:w="0" w:type="auto"/>
          </w:tcPr>
          <w:p w14:paraId="0F4D28B6" w14:textId="77777777" w:rsidR="00E038E3" w:rsidRPr="009D2038" w:rsidRDefault="00E038E3" w:rsidP="00B8477A">
            <w:pPr>
              <w:pStyle w:val="TAL"/>
              <w:rPr>
                <w:sz w:val="16"/>
              </w:rPr>
            </w:pPr>
            <w:r>
              <w:rPr>
                <w:sz w:val="16"/>
              </w:rPr>
              <w:t>agreed</w:t>
            </w:r>
          </w:p>
        </w:tc>
        <w:tc>
          <w:tcPr>
            <w:tcW w:w="0" w:type="auto"/>
          </w:tcPr>
          <w:p w14:paraId="1E1F97C6" w14:textId="77777777" w:rsidR="00E038E3" w:rsidRPr="009D2038" w:rsidRDefault="00E038E3" w:rsidP="00B8477A">
            <w:pPr>
              <w:pStyle w:val="TAL"/>
              <w:rPr>
                <w:sz w:val="16"/>
              </w:rPr>
            </w:pPr>
            <w:r>
              <w:rPr>
                <w:sz w:val="16"/>
              </w:rPr>
              <w:t>C1-239464</w:t>
            </w:r>
          </w:p>
        </w:tc>
        <w:tc>
          <w:tcPr>
            <w:tcW w:w="0" w:type="auto"/>
          </w:tcPr>
          <w:p w14:paraId="3D0E4F9C" w14:textId="77777777" w:rsidR="00E038E3" w:rsidRPr="009D2038" w:rsidRDefault="00E038E3" w:rsidP="00B8477A">
            <w:pPr>
              <w:pStyle w:val="TAL"/>
              <w:rPr>
                <w:sz w:val="16"/>
              </w:rPr>
            </w:pPr>
          </w:p>
        </w:tc>
      </w:tr>
      <w:tr w:rsidR="00E038E3" w14:paraId="2A1F48B1" w14:textId="77777777" w:rsidTr="00B8477A">
        <w:tc>
          <w:tcPr>
            <w:tcW w:w="0" w:type="auto"/>
          </w:tcPr>
          <w:p w14:paraId="4A8E3F96" w14:textId="77777777" w:rsidR="00E038E3" w:rsidRPr="009D2038" w:rsidRDefault="00E038E3" w:rsidP="00B8477A">
            <w:pPr>
              <w:pStyle w:val="TAL"/>
              <w:rPr>
                <w:sz w:val="16"/>
              </w:rPr>
            </w:pPr>
            <w:r>
              <w:rPr>
                <w:sz w:val="16"/>
              </w:rPr>
              <w:t>C1-239576</w:t>
            </w:r>
          </w:p>
        </w:tc>
        <w:tc>
          <w:tcPr>
            <w:tcW w:w="0" w:type="auto"/>
          </w:tcPr>
          <w:p w14:paraId="4E2A4904" w14:textId="77777777" w:rsidR="00E038E3" w:rsidRPr="009D2038" w:rsidRDefault="00E038E3" w:rsidP="00B8477A">
            <w:pPr>
              <w:pStyle w:val="TAL"/>
              <w:rPr>
                <w:sz w:val="16"/>
              </w:rPr>
            </w:pPr>
            <w:r>
              <w:rPr>
                <w:sz w:val="16"/>
              </w:rPr>
              <w:t>Representation registration for multiple PINEs or PEGCs</w:t>
            </w:r>
          </w:p>
        </w:tc>
        <w:tc>
          <w:tcPr>
            <w:tcW w:w="0" w:type="auto"/>
          </w:tcPr>
          <w:p w14:paraId="473FEB08" w14:textId="77777777" w:rsidR="00E038E3" w:rsidRPr="009D2038" w:rsidRDefault="00E038E3" w:rsidP="00B8477A">
            <w:pPr>
              <w:pStyle w:val="TAL"/>
              <w:rPr>
                <w:sz w:val="16"/>
              </w:rPr>
            </w:pPr>
            <w:r>
              <w:rPr>
                <w:sz w:val="16"/>
              </w:rPr>
              <w:t>vivo/ Yizhong</w:t>
            </w:r>
          </w:p>
        </w:tc>
        <w:tc>
          <w:tcPr>
            <w:tcW w:w="0" w:type="auto"/>
          </w:tcPr>
          <w:p w14:paraId="7A285DCE" w14:textId="77777777" w:rsidR="00E038E3" w:rsidRPr="009D2038" w:rsidRDefault="00E038E3" w:rsidP="00B8477A">
            <w:pPr>
              <w:pStyle w:val="TAL"/>
              <w:rPr>
                <w:sz w:val="16"/>
              </w:rPr>
            </w:pPr>
            <w:r>
              <w:rPr>
                <w:sz w:val="16"/>
              </w:rPr>
              <w:t>agreed</w:t>
            </w:r>
          </w:p>
        </w:tc>
        <w:tc>
          <w:tcPr>
            <w:tcW w:w="0" w:type="auto"/>
          </w:tcPr>
          <w:p w14:paraId="79A3A81C" w14:textId="77777777" w:rsidR="00E038E3" w:rsidRPr="009D2038" w:rsidRDefault="00E038E3" w:rsidP="00B8477A">
            <w:pPr>
              <w:pStyle w:val="TAL"/>
              <w:rPr>
                <w:sz w:val="16"/>
              </w:rPr>
            </w:pPr>
            <w:r>
              <w:rPr>
                <w:sz w:val="16"/>
              </w:rPr>
              <w:t>C1-239467</w:t>
            </w:r>
          </w:p>
        </w:tc>
        <w:tc>
          <w:tcPr>
            <w:tcW w:w="0" w:type="auto"/>
          </w:tcPr>
          <w:p w14:paraId="1675392E" w14:textId="77777777" w:rsidR="00E038E3" w:rsidRPr="009D2038" w:rsidRDefault="00E038E3" w:rsidP="00B8477A">
            <w:pPr>
              <w:pStyle w:val="TAL"/>
              <w:rPr>
                <w:sz w:val="16"/>
              </w:rPr>
            </w:pPr>
          </w:p>
        </w:tc>
      </w:tr>
      <w:tr w:rsidR="00E038E3" w14:paraId="27A6CAF5" w14:textId="77777777" w:rsidTr="00B8477A">
        <w:tc>
          <w:tcPr>
            <w:tcW w:w="0" w:type="auto"/>
          </w:tcPr>
          <w:p w14:paraId="0D3483DF" w14:textId="77777777" w:rsidR="00E038E3" w:rsidRPr="009D2038" w:rsidRDefault="00E038E3" w:rsidP="00B8477A">
            <w:pPr>
              <w:pStyle w:val="TAL"/>
              <w:rPr>
                <w:sz w:val="16"/>
              </w:rPr>
            </w:pPr>
            <w:r>
              <w:rPr>
                <w:sz w:val="16"/>
              </w:rPr>
              <w:t>C1-239577</w:t>
            </w:r>
          </w:p>
        </w:tc>
        <w:tc>
          <w:tcPr>
            <w:tcW w:w="0" w:type="auto"/>
          </w:tcPr>
          <w:p w14:paraId="32B3C61F" w14:textId="77777777" w:rsidR="00E038E3" w:rsidRPr="009D2038" w:rsidRDefault="00E038E3" w:rsidP="00B8477A">
            <w:pPr>
              <w:pStyle w:val="TAL"/>
              <w:rPr>
                <w:sz w:val="16"/>
              </w:rPr>
            </w:pPr>
            <w:r>
              <w:rPr>
                <w:sz w:val="16"/>
              </w:rPr>
              <w:t>Pseudo-CR on SEALDD enabled data storage notification procedure</w:t>
            </w:r>
          </w:p>
        </w:tc>
        <w:tc>
          <w:tcPr>
            <w:tcW w:w="0" w:type="auto"/>
          </w:tcPr>
          <w:p w14:paraId="35C4715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3E28BF" w14:textId="77777777" w:rsidR="00E038E3" w:rsidRPr="009D2038" w:rsidRDefault="00E038E3" w:rsidP="00B8477A">
            <w:pPr>
              <w:pStyle w:val="TAL"/>
              <w:rPr>
                <w:sz w:val="16"/>
              </w:rPr>
            </w:pPr>
            <w:r>
              <w:rPr>
                <w:sz w:val="16"/>
              </w:rPr>
              <w:t>agreed</w:t>
            </w:r>
          </w:p>
        </w:tc>
        <w:tc>
          <w:tcPr>
            <w:tcW w:w="0" w:type="auto"/>
          </w:tcPr>
          <w:p w14:paraId="07ADFC0F" w14:textId="77777777" w:rsidR="00E038E3" w:rsidRPr="009D2038" w:rsidRDefault="00E038E3" w:rsidP="00B8477A">
            <w:pPr>
              <w:pStyle w:val="TAL"/>
              <w:rPr>
                <w:sz w:val="16"/>
              </w:rPr>
            </w:pPr>
            <w:r>
              <w:rPr>
                <w:sz w:val="16"/>
              </w:rPr>
              <w:t>C1-239572</w:t>
            </w:r>
          </w:p>
        </w:tc>
        <w:tc>
          <w:tcPr>
            <w:tcW w:w="0" w:type="auto"/>
          </w:tcPr>
          <w:p w14:paraId="38AB88AB" w14:textId="77777777" w:rsidR="00E038E3" w:rsidRPr="009D2038" w:rsidRDefault="00E038E3" w:rsidP="00B8477A">
            <w:pPr>
              <w:pStyle w:val="TAL"/>
              <w:rPr>
                <w:sz w:val="16"/>
              </w:rPr>
            </w:pPr>
          </w:p>
        </w:tc>
      </w:tr>
      <w:tr w:rsidR="00E038E3" w14:paraId="7792210F" w14:textId="77777777" w:rsidTr="00B8477A">
        <w:tc>
          <w:tcPr>
            <w:tcW w:w="0" w:type="auto"/>
          </w:tcPr>
          <w:p w14:paraId="44C4F3BE" w14:textId="77777777" w:rsidR="00E038E3" w:rsidRPr="009D2038" w:rsidRDefault="00E038E3" w:rsidP="00B8477A">
            <w:pPr>
              <w:pStyle w:val="TAL"/>
              <w:rPr>
                <w:sz w:val="16"/>
              </w:rPr>
            </w:pPr>
            <w:r>
              <w:rPr>
                <w:sz w:val="16"/>
              </w:rPr>
              <w:t>C1-239578</w:t>
            </w:r>
          </w:p>
        </w:tc>
        <w:tc>
          <w:tcPr>
            <w:tcW w:w="0" w:type="auto"/>
          </w:tcPr>
          <w:p w14:paraId="52C79896" w14:textId="77777777" w:rsidR="00E038E3" w:rsidRPr="009D2038" w:rsidRDefault="00E038E3" w:rsidP="00B8477A">
            <w:pPr>
              <w:pStyle w:val="TAL"/>
              <w:rPr>
                <w:sz w:val="16"/>
              </w:rPr>
            </w:pPr>
            <w:r>
              <w:rPr>
                <w:sz w:val="16"/>
              </w:rPr>
              <w:t>Pseudo-CR on SEALDD enabled data quality measurement notification procedure</w:t>
            </w:r>
          </w:p>
        </w:tc>
        <w:tc>
          <w:tcPr>
            <w:tcW w:w="0" w:type="auto"/>
          </w:tcPr>
          <w:p w14:paraId="4E35A72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B5A7C40" w14:textId="77777777" w:rsidR="00E038E3" w:rsidRPr="009D2038" w:rsidRDefault="00E038E3" w:rsidP="00B8477A">
            <w:pPr>
              <w:pStyle w:val="TAL"/>
              <w:rPr>
                <w:sz w:val="16"/>
              </w:rPr>
            </w:pPr>
            <w:r>
              <w:rPr>
                <w:sz w:val="16"/>
              </w:rPr>
              <w:t>agreed</w:t>
            </w:r>
          </w:p>
        </w:tc>
        <w:tc>
          <w:tcPr>
            <w:tcW w:w="0" w:type="auto"/>
          </w:tcPr>
          <w:p w14:paraId="595D9178" w14:textId="77777777" w:rsidR="00E038E3" w:rsidRPr="009D2038" w:rsidRDefault="00E038E3" w:rsidP="00B8477A">
            <w:pPr>
              <w:pStyle w:val="TAL"/>
              <w:rPr>
                <w:sz w:val="16"/>
              </w:rPr>
            </w:pPr>
            <w:r>
              <w:rPr>
                <w:sz w:val="16"/>
              </w:rPr>
              <w:t>C1-239573</w:t>
            </w:r>
          </w:p>
        </w:tc>
        <w:tc>
          <w:tcPr>
            <w:tcW w:w="0" w:type="auto"/>
          </w:tcPr>
          <w:p w14:paraId="75A289EC" w14:textId="77777777" w:rsidR="00E038E3" w:rsidRPr="009D2038" w:rsidRDefault="00E038E3" w:rsidP="00B8477A">
            <w:pPr>
              <w:pStyle w:val="TAL"/>
              <w:rPr>
                <w:sz w:val="16"/>
              </w:rPr>
            </w:pPr>
          </w:p>
        </w:tc>
      </w:tr>
      <w:tr w:rsidR="00E038E3" w14:paraId="02036520" w14:textId="77777777" w:rsidTr="00B8477A">
        <w:tc>
          <w:tcPr>
            <w:tcW w:w="0" w:type="auto"/>
          </w:tcPr>
          <w:p w14:paraId="3C0B463E" w14:textId="77777777" w:rsidR="00E038E3" w:rsidRPr="009D2038" w:rsidRDefault="00E038E3" w:rsidP="00B8477A">
            <w:pPr>
              <w:pStyle w:val="TAL"/>
              <w:rPr>
                <w:sz w:val="16"/>
              </w:rPr>
            </w:pPr>
            <w:r>
              <w:rPr>
                <w:sz w:val="16"/>
              </w:rPr>
              <w:t>C1-239579</w:t>
            </w:r>
          </w:p>
        </w:tc>
        <w:tc>
          <w:tcPr>
            <w:tcW w:w="0" w:type="auto"/>
          </w:tcPr>
          <w:p w14:paraId="179293DD"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D3F48DE"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2FDB66B5" w14:textId="77777777" w:rsidR="00E038E3" w:rsidRPr="009D2038" w:rsidRDefault="00E038E3" w:rsidP="00B8477A">
            <w:pPr>
              <w:pStyle w:val="TAL"/>
              <w:rPr>
                <w:sz w:val="16"/>
              </w:rPr>
            </w:pPr>
            <w:r>
              <w:rPr>
                <w:sz w:val="16"/>
              </w:rPr>
              <w:t>revised</w:t>
            </w:r>
          </w:p>
        </w:tc>
        <w:tc>
          <w:tcPr>
            <w:tcW w:w="0" w:type="auto"/>
          </w:tcPr>
          <w:p w14:paraId="0F00038D" w14:textId="77777777" w:rsidR="00E038E3" w:rsidRPr="009D2038" w:rsidRDefault="00E038E3" w:rsidP="00B8477A">
            <w:pPr>
              <w:pStyle w:val="TAL"/>
              <w:rPr>
                <w:sz w:val="16"/>
              </w:rPr>
            </w:pPr>
            <w:r>
              <w:rPr>
                <w:sz w:val="16"/>
              </w:rPr>
              <w:t>C1-239390</w:t>
            </w:r>
          </w:p>
        </w:tc>
        <w:tc>
          <w:tcPr>
            <w:tcW w:w="0" w:type="auto"/>
          </w:tcPr>
          <w:p w14:paraId="0E94EAE1" w14:textId="77777777" w:rsidR="00E038E3" w:rsidRPr="009D2038" w:rsidRDefault="00E038E3" w:rsidP="00B8477A">
            <w:pPr>
              <w:pStyle w:val="TAL"/>
              <w:rPr>
                <w:sz w:val="16"/>
              </w:rPr>
            </w:pPr>
            <w:r>
              <w:rPr>
                <w:sz w:val="16"/>
              </w:rPr>
              <w:t>C1-239691</w:t>
            </w:r>
          </w:p>
        </w:tc>
      </w:tr>
      <w:tr w:rsidR="00E038E3" w14:paraId="48FDBEB5" w14:textId="77777777" w:rsidTr="00B8477A">
        <w:tc>
          <w:tcPr>
            <w:tcW w:w="0" w:type="auto"/>
          </w:tcPr>
          <w:p w14:paraId="574B369E" w14:textId="77777777" w:rsidR="00E038E3" w:rsidRPr="009D2038" w:rsidRDefault="00E038E3" w:rsidP="00B8477A">
            <w:pPr>
              <w:pStyle w:val="TAL"/>
              <w:rPr>
                <w:sz w:val="16"/>
              </w:rPr>
            </w:pPr>
            <w:r>
              <w:rPr>
                <w:sz w:val="16"/>
              </w:rPr>
              <w:t>C1-239580</w:t>
            </w:r>
          </w:p>
        </w:tc>
        <w:tc>
          <w:tcPr>
            <w:tcW w:w="0" w:type="auto"/>
          </w:tcPr>
          <w:p w14:paraId="7B7B3BDD"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41B496C7"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809361F" w14:textId="77777777" w:rsidR="00E038E3" w:rsidRPr="009D2038" w:rsidRDefault="00E038E3" w:rsidP="00B8477A">
            <w:pPr>
              <w:pStyle w:val="TAL"/>
              <w:rPr>
                <w:sz w:val="16"/>
              </w:rPr>
            </w:pPr>
            <w:r>
              <w:rPr>
                <w:sz w:val="16"/>
              </w:rPr>
              <w:t>agreed</w:t>
            </w:r>
          </w:p>
        </w:tc>
        <w:tc>
          <w:tcPr>
            <w:tcW w:w="0" w:type="auto"/>
          </w:tcPr>
          <w:p w14:paraId="246E1755" w14:textId="77777777" w:rsidR="00E038E3" w:rsidRPr="009D2038" w:rsidRDefault="00E038E3" w:rsidP="00B8477A">
            <w:pPr>
              <w:pStyle w:val="TAL"/>
              <w:rPr>
                <w:sz w:val="16"/>
              </w:rPr>
            </w:pPr>
            <w:r>
              <w:rPr>
                <w:sz w:val="16"/>
              </w:rPr>
              <w:t>C1-239434</w:t>
            </w:r>
          </w:p>
        </w:tc>
        <w:tc>
          <w:tcPr>
            <w:tcW w:w="0" w:type="auto"/>
          </w:tcPr>
          <w:p w14:paraId="2E81EA14" w14:textId="77777777" w:rsidR="00E038E3" w:rsidRPr="009D2038" w:rsidRDefault="00E038E3" w:rsidP="00B8477A">
            <w:pPr>
              <w:pStyle w:val="TAL"/>
              <w:rPr>
                <w:sz w:val="16"/>
              </w:rPr>
            </w:pPr>
          </w:p>
        </w:tc>
      </w:tr>
      <w:tr w:rsidR="00E038E3" w14:paraId="6DAB79E9" w14:textId="77777777" w:rsidTr="00B8477A">
        <w:tc>
          <w:tcPr>
            <w:tcW w:w="0" w:type="auto"/>
          </w:tcPr>
          <w:p w14:paraId="4989FD7F" w14:textId="77777777" w:rsidR="00E038E3" w:rsidRPr="009D2038" w:rsidRDefault="00E038E3" w:rsidP="00B8477A">
            <w:pPr>
              <w:pStyle w:val="TAL"/>
              <w:rPr>
                <w:sz w:val="16"/>
              </w:rPr>
            </w:pPr>
            <w:r>
              <w:rPr>
                <w:sz w:val="16"/>
              </w:rPr>
              <w:t>C1-239581</w:t>
            </w:r>
          </w:p>
        </w:tc>
        <w:tc>
          <w:tcPr>
            <w:tcW w:w="0" w:type="auto"/>
          </w:tcPr>
          <w:p w14:paraId="4DCEBF83" w14:textId="77777777" w:rsidR="00E038E3" w:rsidRPr="009D2038" w:rsidRDefault="00E038E3" w:rsidP="00B8477A">
            <w:pPr>
              <w:pStyle w:val="TAL"/>
              <w:rPr>
                <w:sz w:val="16"/>
              </w:rPr>
            </w:pPr>
            <w:r>
              <w:rPr>
                <w:sz w:val="16"/>
              </w:rPr>
              <w:t>Security aspect for UE-to-UE relay discovery model A</w:t>
            </w:r>
          </w:p>
        </w:tc>
        <w:tc>
          <w:tcPr>
            <w:tcW w:w="0" w:type="auto"/>
          </w:tcPr>
          <w:p w14:paraId="0F95DE48" w14:textId="77777777" w:rsidR="00E038E3" w:rsidRPr="009D2038"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037D33E5" w14:textId="77777777" w:rsidR="00E038E3" w:rsidRPr="009D2038" w:rsidRDefault="00E038E3" w:rsidP="00B8477A">
            <w:pPr>
              <w:pStyle w:val="TAL"/>
              <w:rPr>
                <w:sz w:val="16"/>
              </w:rPr>
            </w:pPr>
            <w:r>
              <w:rPr>
                <w:sz w:val="16"/>
              </w:rPr>
              <w:t>agreed</w:t>
            </w:r>
          </w:p>
        </w:tc>
        <w:tc>
          <w:tcPr>
            <w:tcW w:w="0" w:type="auto"/>
          </w:tcPr>
          <w:p w14:paraId="753C9375" w14:textId="77777777" w:rsidR="00E038E3" w:rsidRPr="009D2038" w:rsidRDefault="00E038E3" w:rsidP="00B8477A">
            <w:pPr>
              <w:pStyle w:val="TAL"/>
              <w:rPr>
                <w:sz w:val="16"/>
              </w:rPr>
            </w:pPr>
            <w:r>
              <w:rPr>
                <w:sz w:val="16"/>
              </w:rPr>
              <w:t>C1-239570</w:t>
            </w:r>
          </w:p>
        </w:tc>
        <w:tc>
          <w:tcPr>
            <w:tcW w:w="0" w:type="auto"/>
          </w:tcPr>
          <w:p w14:paraId="2FF1E358" w14:textId="77777777" w:rsidR="00E038E3" w:rsidRPr="009D2038" w:rsidRDefault="00E038E3" w:rsidP="00B8477A">
            <w:pPr>
              <w:pStyle w:val="TAL"/>
              <w:rPr>
                <w:sz w:val="16"/>
              </w:rPr>
            </w:pPr>
          </w:p>
        </w:tc>
      </w:tr>
      <w:tr w:rsidR="00E038E3" w14:paraId="6B6C0059" w14:textId="77777777" w:rsidTr="00B8477A">
        <w:tc>
          <w:tcPr>
            <w:tcW w:w="0" w:type="auto"/>
          </w:tcPr>
          <w:p w14:paraId="6670E2C4" w14:textId="77777777" w:rsidR="00E038E3" w:rsidRPr="009D2038" w:rsidRDefault="00E038E3" w:rsidP="00B8477A">
            <w:pPr>
              <w:pStyle w:val="TAL"/>
              <w:rPr>
                <w:sz w:val="16"/>
              </w:rPr>
            </w:pPr>
            <w:r>
              <w:rPr>
                <w:sz w:val="16"/>
              </w:rPr>
              <w:t>C1-239582</w:t>
            </w:r>
          </w:p>
        </w:tc>
        <w:tc>
          <w:tcPr>
            <w:tcW w:w="0" w:type="auto"/>
          </w:tcPr>
          <w:p w14:paraId="13B8749D" w14:textId="77777777" w:rsidR="00E038E3" w:rsidRPr="009D2038" w:rsidRDefault="00E038E3" w:rsidP="00B8477A">
            <w:pPr>
              <w:pStyle w:val="TAL"/>
              <w:rPr>
                <w:sz w:val="16"/>
              </w:rPr>
            </w:pPr>
            <w:r>
              <w:rPr>
                <w:sz w:val="16"/>
              </w:rPr>
              <w:t>Clarification on relay indication for direct link establishment with integrated discovery</w:t>
            </w:r>
          </w:p>
        </w:tc>
        <w:tc>
          <w:tcPr>
            <w:tcW w:w="0" w:type="auto"/>
          </w:tcPr>
          <w:p w14:paraId="265E64BB" w14:textId="77777777" w:rsidR="00E038E3" w:rsidRPr="009D2038" w:rsidRDefault="00E038E3" w:rsidP="00B8477A">
            <w:pPr>
              <w:pStyle w:val="TAL"/>
              <w:rPr>
                <w:sz w:val="16"/>
              </w:rPr>
            </w:pPr>
            <w:proofErr w:type="spellStart"/>
            <w:r>
              <w:rPr>
                <w:sz w:val="16"/>
              </w:rPr>
              <w:t>ASUSTeK</w:t>
            </w:r>
            <w:proofErr w:type="spellEnd"/>
          </w:p>
        </w:tc>
        <w:tc>
          <w:tcPr>
            <w:tcW w:w="0" w:type="auto"/>
          </w:tcPr>
          <w:p w14:paraId="0E4B2E88" w14:textId="77777777" w:rsidR="00E038E3" w:rsidRPr="009D2038" w:rsidRDefault="00E038E3" w:rsidP="00B8477A">
            <w:pPr>
              <w:pStyle w:val="TAL"/>
              <w:rPr>
                <w:sz w:val="16"/>
              </w:rPr>
            </w:pPr>
            <w:r>
              <w:rPr>
                <w:sz w:val="16"/>
              </w:rPr>
              <w:t>agreed</w:t>
            </w:r>
          </w:p>
        </w:tc>
        <w:tc>
          <w:tcPr>
            <w:tcW w:w="0" w:type="auto"/>
          </w:tcPr>
          <w:p w14:paraId="7544CDA7" w14:textId="77777777" w:rsidR="00E038E3" w:rsidRPr="009D2038" w:rsidRDefault="00E038E3" w:rsidP="00B8477A">
            <w:pPr>
              <w:pStyle w:val="TAL"/>
              <w:rPr>
                <w:sz w:val="16"/>
              </w:rPr>
            </w:pPr>
            <w:r>
              <w:rPr>
                <w:sz w:val="16"/>
              </w:rPr>
              <w:t>C1-239486</w:t>
            </w:r>
          </w:p>
        </w:tc>
        <w:tc>
          <w:tcPr>
            <w:tcW w:w="0" w:type="auto"/>
          </w:tcPr>
          <w:p w14:paraId="6B926CFC" w14:textId="77777777" w:rsidR="00E038E3" w:rsidRPr="009D2038" w:rsidRDefault="00E038E3" w:rsidP="00B8477A">
            <w:pPr>
              <w:pStyle w:val="TAL"/>
              <w:rPr>
                <w:sz w:val="16"/>
              </w:rPr>
            </w:pPr>
          </w:p>
        </w:tc>
      </w:tr>
      <w:tr w:rsidR="00E038E3" w14:paraId="40497302" w14:textId="77777777" w:rsidTr="00B8477A">
        <w:tc>
          <w:tcPr>
            <w:tcW w:w="0" w:type="auto"/>
          </w:tcPr>
          <w:p w14:paraId="29563977" w14:textId="77777777" w:rsidR="00E038E3" w:rsidRPr="009D2038" w:rsidRDefault="00E038E3" w:rsidP="00B8477A">
            <w:pPr>
              <w:pStyle w:val="TAL"/>
              <w:rPr>
                <w:sz w:val="16"/>
              </w:rPr>
            </w:pPr>
            <w:r>
              <w:rPr>
                <w:sz w:val="16"/>
              </w:rPr>
              <w:lastRenderedPageBreak/>
              <w:t>C1-239583</w:t>
            </w:r>
          </w:p>
        </w:tc>
        <w:tc>
          <w:tcPr>
            <w:tcW w:w="0" w:type="auto"/>
          </w:tcPr>
          <w:p w14:paraId="6BE749B1" w14:textId="77777777" w:rsidR="00E038E3" w:rsidRPr="009D2038" w:rsidRDefault="00E038E3" w:rsidP="00B8477A">
            <w:pPr>
              <w:pStyle w:val="TAL"/>
              <w:rPr>
                <w:sz w:val="16"/>
              </w:rPr>
            </w:pPr>
            <w:r>
              <w:rPr>
                <w:sz w:val="16"/>
              </w:rPr>
              <w:t>Providing emergency info to AS layers</w:t>
            </w:r>
          </w:p>
        </w:tc>
        <w:tc>
          <w:tcPr>
            <w:tcW w:w="0" w:type="auto"/>
          </w:tcPr>
          <w:p w14:paraId="230305BC" w14:textId="77777777" w:rsidR="00E038E3" w:rsidRPr="009D2038"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45FFCFA5" w14:textId="77777777" w:rsidR="00E038E3" w:rsidRPr="009D2038" w:rsidRDefault="00E038E3" w:rsidP="00B8477A">
            <w:pPr>
              <w:pStyle w:val="TAL"/>
              <w:rPr>
                <w:sz w:val="16"/>
              </w:rPr>
            </w:pPr>
            <w:r>
              <w:rPr>
                <w:sz w:val="16"/>
              </w:rPr>
              <w:t>agreed</w:t>
            </w:r>
          </w:p>
        </w:tc>
        <w:tc>
          <w:tcPr>
            <w:tcW w:w="0" w:type="auto"/>
          </w:tcPr>
          <w:p w14:paraId="01CDB853" w14:textId="77777777" w:rsidR="00E038E3" w:rsidRPr="009D2038" w:rsidRDefault="00E038E3" w:rsidP="00B8477A">
            <w:pPr>
              <w:pStyle w:val="TAL"/>
              <w:rPr>
                <w:sz w:val="16"/>
              </w:rPr>
            </w:pPr>
            <w:r>
              <w:rPr>
                <w:sz w:val="16"/>
              </w:rPr>
              <w:t>C1-239387</w:t>
            </w:r>
          </w:p>
        </w:tc>
        <w:tc>
          <w:tcPr>
            <w:tcW w:w="0" w:type="auto"/>
          </w:tcPr>
          <w:p w14:paraId="4C24F14A" w14:textId="77777777" w:rsidR="00E038E3" w:rsidRPr="009D2038" w:rsidRDefault="00E038E3" w:rsidP="00B8477A">
            <w:pPr>
              <w:pStyle w:val="TAL"/>
              <w:rPr>
                <w:sz w:val="16"/>
              </w:rPr>
            </w:pPr>
          </w:p>
        </w:tc>
      </w:tr>
      <w:tr w:rsidR="00E038E3" w14:paraId="77646BFE" w14:textId="77777777" w:rsidTr="00B8477A">
        <w:tc>
          <w:tcPr>
            <w:tcW w:w="0" w:type="auto"/>
          </w:tcPr>
          <w:p w14:paraId="5CCDFD60" w14:textId="77777777" w:rsidR="00E038E3" w:rsidRPr="009D2038" w:rsidRDefault="00E038E3" w:rsidP="00B8477A">
            <w:pPr>
              <w:pStyle w:val="TAL"/>
              <w:rPr>
                <w:sz w:val="16"/>
              </w:rPr>
            </w:pPr>
            <w:r>
              <w:rPr>
                <w:sz w:val="16"/>
              </w:rPr>
              <w:t>C1-239584</w:t>
            </w:r>
          </w:p>
        </w:tc>
        <w:tc>
          <w:tcPr>
            <w:tcW w:w="0" w:type="auto"/>
          </w:tcPr>
          <w:p w14:paraId="657E2A0F" w14:textId="77777777" w:rsidR="00E038E3" w:rsidRPr="009D2038" w:rsidRDefault="00E038E3" w:rsidP="00B8477A">
            <w:pPr>
              <w:pStyle w:val="TAL"/>
              <w:rPr>
                <w:sz w:val="16"/>
              </w:rPr>
            </w:pPr>
            <w:r>
              <w:rPr>
                <w:sz w:val="16"/>
              </w:rPr>
              <w:t>Handling EAS Bundle in EAS Discovery service</w:t>
            </w:r>
          </w:p>
        </w:tc>
        <w:tc>
          <w:tcPr>
            <w:tcW w:w="0" w:type="auto"/>
          </w:tcPr>
          <w:p w14:paraId="342067A7" w14:textId="77777777" w:rsidR="00E038E3" w:rsidRPr="009D2038" w:rsidRDefault="00E038E3" w:rsidP="00B8477A">
            <w:pPr>
              <w:pStyle w:val="TAL"/>
              <w:rPr>
                <w:sz w:val="16"/>
              </w:rPr>
            </w:pPr>
            <w:r>
              <w:rPr>
                <w:sz w:val="16"/>
              </w:rPr>
              <w:t>Samsung</w:t>
            </w:r>
          </w:p>
        </w:tc>
        <w:tc>
          <w:tcPr>
            <w:tcW w:w="0" w:type="auto"/>
          </w:tcPr>
          <w:p w14:paraId="5A354237" w14:textId="77777777" w:rsidR="00E038E3" w:rsidRPr="009D2038" w:rsidRDefault="00E038E3" w:rsidP="00B8477A">
            <w:pPr>
              <w:pStyle w:val="TAL"/>
              <w:rPr>
                <w:sz w:val="16"/>
              </w:rPr>
            </w:pPr>
            <w:r>
              <w:rPr>
                <w:sz w:val="16"/>
              </w:rPr>
              <w:t>agreed</w:t>
            </w:r>
          </w:p>
        </w:tc>
        <w:tc>
          <w:tcPr>
            <w:tcW w:w="0" w:type="auto"/>
          </w:tcPr>
          <w:p w14:paraId="483A1BEF" w14:textId="77777777" w:rsidR="00E038E3" w:rsidRPr="009D2038" w:rsidRDefault="00E038E3" w:rsidP="00B8477A">
            <w:pPr>
              <w:pStyle w:val="TAL"/>
              <w:rPr>
                <w:sz w:val="16"/>
              </w:rPr>
            </w:pPr>
            <w:r>
              <w:rPr>
                <w:sz w:val="16"/>
              </w:rPr>
              <w:t>C1-239417</w:t>
            </w:r>
          </w:p>
        </w:tc>
        <w:tc>
          <w:tcPr>
            <w:tcW w:w="0" w:type="auto"/>
          </w:tcPr>
          <w:p w14:paraId="784E8580" w14:textId="77777777" w:rsidR="00E038E3" w:rsidRPr="009D2038" w:rsidRDefault="00E038E3" w:rsidP="00B8477A">
            <w:pPr>
              <w:pStyle w:val="TAL"/>
              <w:rPr>
                <w:sz w:val="16"/>
              </w:rPr>
            </w:pPr>
            <w:r>
              <w:rPr>
                <w:sz w:val="16"/>
              </w:rPr>
              <w:t>CP-233111</w:t>
            </w:r>
          </w:p>
        </w:tc>
      </w:tr>
      <w:tr w:rsidR="00E038E3" w14:paraId="70293931" w14:textId="77777777" w:rsidTr="00B8477A">
        <w:tc>
          <w:tcPr>
            <w:tcW w:w="0" w:type="auto"/>
          </w:tcPr>
          <w:p w14:paraId="628FF013" w14:textId="77777777" w:rsidR="00E038E3" w:rsidRPr="009D2038" w:rsidRDefault="00E038E3" w:rsidP="00B8477A">
            <w:pPr>
              <w:pStyle w:val="TAL"/>
              <w:rPr>
                <w:sz w:val="16"/>
              </w:rPr>
            </w:pPr>
            <w:r>
              <w:rPr>
                <w:sz w:val="16"/>
              </w:rPr>
              <w:t>C1-239585</w:t>
            </w:r>
          </w:p>
        </w:tc>
        <w:tc>
          <w:tcPr>
            <w:tcW w:w="0" w:type="auto"/>
          </w:tcPr>
          <w:p w14:paraId="46F9EC08" w14:textId="77777777" w:rsidR="00E038E3" w:rsidRPr="009D2038" w:rsidRDefault="00E038E3" w:rsidP="00B8477A">
            <w:pPr>
              <w:pStyle w:val="TAL"/>
              <w:rPr>
                <w:sz w:val="16"/>
              </w:rPr>
            </w:pPr>
            <w:r>
              <w:rPr>
                <w:sz w:val="16"/>
              </w:rPr>
              <w:t>Handling EAS Bundle in ECS Service Provisioning</w:t>
            </w:r>
          </w:p>
        </w:tc>
        <w:tc>
          <w:tcPr>
            <w:tcW w:w="0" w:type="auto"/>
          </w:tcPr>
          <w:p w14:paraId="7CE0D4A8" w14:textId="77777777" w:rsidR="00E038E3" w:rsidRPr="009D2038" w:rsidRDefault="00E038E3" w:rsidP="00B8477A">
            <w:pPr>
              <w:pStyle w:val="TAL"/>
              <w:rPr>
                <w:sz w:val="16"/>
              </w:rPr>
            </w:pPr>
            <w:r>
              <w:rPr>
                <w:sz w:val="16"/>
              </w:rPr>
              <w:t>Samsung</w:t>
            </w:r>
          </w:p>
        </w:tc>
        <w:tc>
          <w:tcPr>
            <w:tcW w:w="0" w:type="auto"/>
          </w:tcPr>
          <w:p w14:paraId="584B247F" w14:textId="77777777" w:rsidR="00E038E3" w:rsidRPr="009D2038" w:rsidRDefault="00E038E3" w:rsidP="00B8477A">
            <w:pPr>
              <w:pStyle w:val="TAL"/>
              <w:rPr>
                <w:sz w:val="16"/>
              </w:rPr>
            </w:pPr>
            <w:r>
              <w:rPr>
                <w:sz w:val="16"/>
              </w:rPr>
              <w:t>agreed</w:t>
            </w:r>
          </w:p>
        </w:tc>
        <w:tc>
          <w:tcPr>
            <w:tcW w:w="0" w:type="auto"/>
          </w:tcPr>
          <w:p w14:paraId="55C3F287" w14:textId="77777777" w:rsidR="00E038E3" w:rsidRPr="009D2038" w:rsidRDefault="00E038E3" w:rsidP="00B8477A">
            <w:pPr>
              <w:pStyle w:val="TAL"/>
              <w:rPr>
                <w:sz w:val="16"/>
              </w:rPr>
            </w:pPr>
            <w:r>
              <w:rPr>
                <w:sz w:val="16"/>
              </w:rPr>
              <w:t>C1-239416</w:t>
            </w:r>
          </w:p>
        </w:tc>
        <w:tc>
          <w:tcPr>
            <w:tcW w:w="0" w:type="auto"/>
          </w:tcPr>
          <w:p w14:paraId="593C0F71" w14:textId="77777777" w:rsidR="00E038E3" w:rsidRPr="009D2038" w:rsidRDefault="00E038E3" w:rsidP="00B8477A">
            <w:pPr>
              <w:pStyle w:val="TAL"/>
              <w:rPr>
                <w:sz w:val="16"/>
              </w:rPr>
            </w:pPr>
            <w:r>
              <w:rPr>
                <w:sz w:val="16"/>
              </w:rPr>
              <w:t>CP-233112</w:t>
            </w:r>
          </w:p>
        </w:tc>
      </w:tr>
      <w:tr w:rsidR="00E038E3" w14:paraId="4952CF43" w14:textId="77777777" w:rsidTr="00B8477A">
        <w:tc>
          <w:tcPr>
            <w:tcW w:w="0" w:type="auto"/>
          </w:tcPr>
          <w:p w14:paraId="7883F027" w14:textId="77777777" w:rsidR="00E038E3" w:rsidRPr="009D2038" w:rsidRDefault="00E038E3" w:rsidP="00B8477A">
            <w:pPr>
              <w:pStyle w:val="TAL"/>
              <w:rPr>
                <w:sz w:val="16"/>
              </w:rPr>
            </w:pPr>
            <w:r>
              <w:rPr>
                <w:sz w:val="16"/>
              </w:rPr>
              <w:t>C1-239586</w:t>
            </w:r>
          </w:p>
        </w:tc>
        <w:tc>
          <w:tcPr>
            <w:tcW w:w="0" w:type="auto"/>
          </w:tcPr>
          <w:p w14:paraId="78A102F9" w14:textId="77777777" w:rsidR="00E038E3" w:rsidRPr="009D2038" w:rsidRDefault="00E038E3" w:rsidP="00B8477A">
            <w:pPr>
              <w:pStyle w:val="TAL"/>
              <w:rPr>
                <w:sz w:val="16"/>
              </w:rPr>
            </w:pPr>
            <w:r>
              <w:rPr>
                <w:sz w:val="16"/>
              </w:rPr>
              <w:t>Data model for ADAE services</w:t>
            </w:r>
          </w:p>
        </w:tc>
        <w:tc>
          <w:tcPr>
            <w:tcW w:w="0" w:type="auto"/>
          </w:tcPr>
          <w:p w14:paraId="53FBFF92" w14:textId="77777777" w:rsidR="00E038E3" w:rsidRPr="009D2038" w:rsidRDefault="00E038E3" w:rsidP="00B8477A">
            <w:pPr>
              <w:pStyle w:val="TAL"/>
              <w:rPr>
                <w:sz w:val="16"/>
              </w:rPr>
            </w:pPr>
            <w:r>
              <w:rPr>
                <w:sz w:val="16"/>
              </w:rPr>
              <w:t>Lenovo</w:t>
            </w:r>
          </w:p>
        </w:tc>
        <w:tc>
          <w:tcPr>
            <w:tcW w:w="0" w:type="auto"/>
          </w:tcPr>
          <w:p w14:paraId="05885A49" w14:textId="77777777" w:rsidR="00E038E3" w:rsidRPr="009D2038" w:rsidRDefault="00E038E3" w:rsidP="00B8477A">
            <w:pPr>
              <w:pStyle w:val="TAL"/>
              <w:rPr>
                <w:sz w:val="16"/>
              </w:rPr>
            </w:pPr>
            <w:r>
              <w:rPr>
                <w:sz w:val="16"/>
              </w:rPr>
              <w:t>agreed</w:t>
            </w:r>
          </w:p>
        </w:tc>
        <w:tc>
          <w:tcPr>
            <w:tcW w:w="0" w:type="auto"/>
          </w:tcPr>
          <w:p w14:paraId="5AFC589E" w14:textId="77777777" w:rsidR="00E038E3" w:rsidRPr="009D2038" w:rsidRDefault="00E038E3" w:rsidP="00B8477A">
            <w:pPr>
              <w:pStyle w:val="TAL"/>
              <w:rPr>
                <w:sz w:val="16"/>
              </w:rPr>
            </w:pPr>
            <w:r>
              <w:rPr>
                <w:sz w:val="16"/>
              </w:rPr>
              <w:t>C1-239480</w:t>
            </w:r>
          </w:p>
        </w:tc>
        <w:tc>
          <w:tcPr>
            <w:tcW w:w="0" w:type="auto"/>
          </w:tcPr>
          <w:p w14:paraId="1DE084C9" w14:textId="77777777" w:rsidR="00E038E3" w:rsidRPr="009D2038" w:rsidRDefault="00E038E3" w:rsidP="00B8477A">
            <w:pPr>
              <w:pStyle w:val="TAL"/>
              <w:rPr>
                <w:sz w:val="16"/>
              </w:rPr>
            </w:pPr>
          </w:p>
        </w:tc>
      </w:tr>
      <w:tr w:rsidR="00E038E3" w14:paraId="52A9CB3E" w14:textId="77777777" w:rsidTr="00B8477A">
        <w:tc>
          <w:tcPr>
            <w:tcW w:w="0" w:type="auto"/>
          </w:tcPr>
          <w:p w14:paraId="08E618AE" w14:textId="77777777" w:rsidR="00E038E3" w:rsidRPr="009D2038" w:rsidRDefault="00E038E3" w:rsidP="00B8477A">
            <w:pPr>
              <w:pStyle w:val="TAL"/>
              <w:rPr>
                <w:sz w:val="16"/>
              </w:rPr>
            </w:pPr>
            <w:r>
              <w:rPr>
                <w:sz w:val="16"/>
              </w:rPr>
              <w:t>C1-239587</w:t>
            </w:r>
          </w:p>
        </w:tc>
        <w:tc>
          <w:tcPr>
            <w:tcW w:w="0" w:type="auto"/>
          </w:tcPr>
          <w:p w14:paraId="7E4D8ECB" w14:textId="77777777" w:rsidR="00E038E3" w:rsidRPr="009D2038" w:rsidRDefault="00E038E3" w:rsidP="00B8477A">
            <w:pPr>
              <w:pStyle w:val="TAL"/>
              <w:rPr>
                <w:sz w:val="16"/>
              </w:rPr>
            </w:pPr>
            <w:r>
              <w:rPr>
                <w:sz w:val="16"/>
              </w:rPr>
              <w:t>Error handling for ADAE services</w:t>
            </w:r>
          </w:p>
        </w:tc>
        <w:tc>
          <w:tcPr>
            <w:tcW w:w="0" w:type="auto"/>
          </w:tcPr>
          <w:p w14:paraId="006BFBCF" w14:textId="77777777" w:rsidR="00E038E3" w:rsidRPr="009D2038" w:rsidRDefault="00E038E3" w:rsidP="00B8477A">
            <w:pPr>
              <w:pStyle w:val="TAL"/>
              <w:rPr>
                <w:sz w:val="16"/>
              </w:rPr>
            </w:pPr>
            <w:r>
              <w:rPr>
                <w:sz w:val="16"/>
              </w:rPr>
              <w:t>Lenovo</w:t>
            </w:r>
          </w:p>
        </w:tc>
        <w:tc>
          <w:tcPr>
            <w:tcW w:w="0" w:type="auto"/>
          </w:tcPr>
          <w:p w14:paraId="49A7E3A1" w14:textId="77777777" w:rsidR="00E038E3" w:rsidRPr="009D2038" w:rsidRDefault="00E038E3" w:rsidP="00B8477A">
            <w:pPr>
              <w:pStyle w:val="TAL"/>
              <w:rPr>
                <w:sz w:val="16"/>
              </w:rPr>
            </w:pPr>
            <w:r>
              <w:rPr>
                <w:sz w:val="16"/>
              </w:rPr>
              <w:t>agreed</w:t>
            </w:r>
          </w:p>
        </w:tc>
        <w:tc>
          <w:tcPr>
            <w:tcW w:w="0" w:type="auto"/>
          </w:tcPr>
          <w:p w14:paraId="48D47081" w14:textId="77777777" w:rsidR="00E038E3" w:rsidRPr="009D2038" w:rsidRDefault="00E038E3" w:rsidP="00B8477A">
            <w:pPr>
              <w:pStyle w:val="TAL"/>
              <w:rPr>
                <w:sz w:val="16"/>
              </w:rPr>
            </w:pPr>
            <w:r>
              <w:rPr>
                <w:sz w:val="16"/>
              </w:rPr>
              <w:t>C1-239481</w:t>
            </w:r>
          </w:p>
        </w:tc>
        <w:tc>
          <w:tcPr>
            <w:tcW w:w="0" w:type="auto"/>
          </w:tcPr>
          <w:p w14:paraId="18ECE214" w14:textId="77777777" w:rsidR="00E038E3" w:rsidRPr="009D2038" w:rsidRDefault="00E038E3" w:rsidP="00B8477A">
            <w:pPr>
              <w:pStyle w:val="TAL"/>
              <w:rPr>
                <w:sz w:val="16"/>
              </w:rPr>
            </w:pPr>
          </w:p>
        </w:tc>
      </w:tr>
      <w:tr w:rsidR="00E038E3" w14:paraId="7B4590D3" w14:textId="77777777" w:rsidTr="00B8477A">
        <w:tc>
          <w:tcPr>
            <w:tcW w:w="0" w:type="auto"/>
          </w:tcPr>
          <w:p w14:paraId="56E6E948" w14:textId="77777777" w:rsidR="00E038E3" w:rsidRPr="009D2038" w:rsidRDefault="00E038E3" w:rsidP="00B8477A">
            <w:pPr>
              <w:pStyle w:val="TAL"/>
              <w:rPr>
                <w:sz w:val="16"/>
              </w:rPr>
            </w:pPr>
            <w:r>
              <w:rPr>
                <w:sz w:val="16"/>
              </w:rPr>
              <w:t>C1-239588</w:t>
            </w:r>
          </w:p>
        </w:tc>
        <w:tc>
          <w:tcPr>
            <w:tcW w:w="0" w:type="auto"/>
          </w:tcPr>
          <w:p w14:paraId="73904E3D" w14:textId="77777777" w:rsidR="00E038E3" w:rsidRPr="009D2038" w:rsidRDefault="00E038E3" w:rsidP="00B8477A">
            <w:pPr>
              <w:pStyle w:val="TAL"/>
              <w:rPr>
                <w:sz w:val="16"/>
              </w:rPr>
            </w:pPr>
            <w:r>
              <w:rPr>
                <w:sz w:val="16"/>
              </w:rPr>
              <w:t>Service experience for ADAE services</w:t>
            </w:r>
          </w:p>
        </w:tc>
        <w:tc>
          <w:tcPr>
            <w:tcW w:w="0" w:type="auto"/>
          </w:tcPr>
          <w:p w14:paraId="02166743" w14:textId="77777777" w:rsidR="00E038E3" w:rsidRPr="009D2038" w:rsidRDefault="00E038E3" w:rsidP="00B8477A">
            <w:pPr>
              <w:pStyle w:val="TAL"/>
              <w:rPr>
                <w:sz w:val="16"/>
              </w:rPr>
            </w:pPr>
            <w:r>
              <w:rPr>
                <w:sz w:val="16"/>
              </w:rPr>
              <w:t>Lenovo</w:t>
            </w:r>
          </w:p>
        </w:tc>
        <w:tc>
          <w:tcPr>
            <w:tcW w:w="0" w:type="auto"/>
          </w:tcPr>
          <w:p w14:paraId="30841470" w14:textId="77777777" w:rsidR="00E038E3" w:rsidRPr="009D2038" w:rsidRDefault="00E038E3" w:rsidP="00B8477A">
            <w:pPr>
              <w:pStyle w:val="TAL"/>
              <w:rPr>
                <w:sz w:val="16"/>
              </w:rPr>
            </w:pPr>
            <w:r>
              <w:rPr>
                <w:sz w:val="16"/>
              </w:rPr>
              <w:t>agreed</w:t>
            </w:r>
          </w:p>
        </w:tc>
        <w:tc>
          <w:tcPr>
            <w:tcW w:w="0" w:type="auto"/>
          </w:tcPr>
          <w:p w14:paraId="5610CEC7" w14:textId="77777777" w:rsidR="00E038E3" w:rsidRPr="009D2038" w:rsidRDefault="00E038E3" w:rsidP="00B8477A">
            <w:pPr>
              <w:pStyle w:val="TAL"/>
              <w:rPr>
                <w:sz w:val="16"/>
              </w:rPr>
            </w:pPr>
            <w:r>
              <w:rPr>
                <w:sz w:val="16"/>
              </w:rPr>
              <w:t>C1-239476</w:t>
            </w:r>
          </w:p>
        </w:tc>
        <w:tc>
          <w:tcPr>
            <w:tcW w:w="0" w:type="auto"/>
          </w:tcPr>
          <w:p w14:paraId="5DD97AB6" w14:textId="77777777" w:rsidR="00E038E3" w:rsidRPr="009D2038" w:rsidRDefault="00E038E3" w:rsidP="00B8477A">
            <w:pPr>
              <w:pStyle w:val="TAL"/>
              <w:rPr>
                <w:sz w:val="16"/>
              </w:rPr>
            </w:pPr>
          </w:p>
        </w:tc>
      </w:tr>
      <w:tr w:rsidR="00E038E3" w14:paraId="7A53F3A2" w14:textId="77777777" w:rsidTr="00B8477A">
        <w:tc>
          <w:tcPr>
            <w:tcW w:w="0" w:type="auto"/>
          </w:tcPr>
          <w:p w14:paraId="36D1E065" w14:textId="77777777" w:rsidR="00E038E3" w:rsidRPr="009D2038" w:rsidRDefault="00E038E3" w:rsidP="00B8477A">
            <w:pPr>
              <w:pStyle w:val="TAL"/>
              <w:rPr>
                <w:sz w:val="16"/>
              </w:rPr>
            </w:pPr>
            <w:r>
              <w:rPr>
                <w:sz w:val="16"/>
              </w:rPr>
              <w:t>C1-239589</w:t>
            </w:r>
          </w:p>
        </w:tc>
        <w:tc>
          <w:tcPr>
            <w:tcW w:w="0" w:type="auto"/>
          </w:tcPr>
          <w:p w14:paraId="2C9A5257" w14:textId="77777777" w:rsidR="00E038E3" w:rsidRPr="009D2038" w:rsidRDefault="00E038E3" w:rsidP="00B8477A">
            <w:pPr>
              <w:pStyle w:val="TAL"/>
              <w:rPr>
                <w:sz w:val="16"/>
              </w:rPr>
            </w:pPr>
            <w:r>
              <w:rPr>
                <w:sz w:val="16"/>
              </w:rPr>
              <w:t>Resource review for ADAE services</w:t>
            </w:r>
          </w:p>
        </w:tc>
        <w:tc>
          <w:tcPr>
            <w:tcW w:w="0" w:type="auto"/>
          </w:tcPr>
          <w:p w14:paraId="3755B0AB" w14:textId="77777777" w:rsidR="00E038E3" w:rsidRPr="009D2038" w:rsidRDefault="00E038E3" w:rsidP="00B8477A">
            <w:pPr>
              <w:pStyle w:val="TAL"/>
              <w:rPr>
                <w:sz w:val="16"/>
              </w:rPr>
            </w:pPr>
            <w:r>
              <w:rPr>
                <w:sz w:val="16"/>
              </w:rPr>
              <w:t>Lenovo</w:t>
            </w:r>
          </w:p>
        </w:tc>
        <w:tc>
          <w:tcPr>
            <w:tcW w:w="0" w:type="auto"/>
          </w:tcPr>
          <w:p w14:paraId="6D675A86" w14:textId="77777777" w:rsidR="00E038E3" w:rsidRPr="009D2038" w:rsidRDefault="00E038E3" w:rsidP="00B8477A">
            <w:pPr>
              <w:pStyle w:val="TAL"/>
              <w:rPr>
                <w:sz w:val="16"/>
              </w:rPr>
            </w:pPr>
            <w:r>
              <w:rPr>
                <w:sz w:val="16"/>
              </w:rPr>
              <w:t>agreed</w:t>
            </w:r>
          </w:p>
        </w:tc>
        <w:tc>
          <w:tcPr>
            <w:tcW w:w="0" w:type="auto"/>
          </w:tcPr>
          <w:p w14:paraId="3108AEAE" w14:textId="77777777" w:rsidR="00E038E3" w:rsidRPr="009D2038" w:rsidRDefault="00E038E3" w:rsidP="00B8477A">
            <w:pPr>
              <w:pStyle w:val="TAL"/>
              <w:rPr>
                <w:sz w:val="16"/>
              </w:rPr>
            </w:pPr>
            <w:r>
              <w:rPr>
                <w:sz w:val="16"/>
              </w:rPr>
              <w:t>C1-239472</w:t>
            </w:r>
          </w:p>
        </w:tc>
        <w:tc>
          <w:tcPr>
            <w:tcW w:w="0" w:type="auto"/>
          </w:tcPr>
          <w:p w14:paraId="3522278C" w14:textId="77777777" w:rsidR="00E038E3" w:rsidRPr="009D2038" w:rsidRDefault="00E038E3" w:rsidP="00B8477A">
            <w:pPr>
              <w:pStyle w:val="TAL"/>
              <w:rPr>
                <w:sz w:val="16"/>
              </w:rPr>
            </w:pPr>
          </w:p>
        </w:tc>
      </w:tr>
      <w:tr w:rsidR="00E038E3" w14:paraId="37D7E868" w14:textId="77777777" w:rsidTr="00B8477A">
        <w:tc>
          <w:tcPr>
            <w:tcW w:w="0" w:type="auto"/>
          </w:tcPr>
          <w:p w14:paraId="01B67C86" w14:textId="77777777" w:rsidR="00E038E3" w:rsidRPr="009D2038" w:rsidRDefault="00E038E3" w:rsidP="00B8477A">
            <w:pPr>
              <w:pStyle w:val="TAL"/>
              <w:rPr>
                <w:sz w:val="16"/>
              </w:rPr>
            </w:pPr>
            <w:r>
              <w:rPr>
                <w:sz w:val="16"/>
              </w:rPr>
              <w:t>C1-239647</w:t>
            </w:r>
          </w:p>
        </w:tc>
        <w:tc>
          <w:tcPr>
            <w:tcW w:w="0" w:type="auto"/>
          </w:tcPr>
          <w:p w14:paraId="50D3DF18" w14:textId="77777777" w:rsidR="00E038E3" w:rsidRPr="009D2038"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6B228152" w14:textId="77777777" w:rsidR="00E038E3" w:rsidRPr="009D2038" w:rsidRDefault="00E038E3" w:rsidP="00B8477A">
            <w:pPr>
              <w:pStyle w:val="TAL"/>
              <w:rPr>
                <w:sz w:val="16"/>
              </w:rPr>
            </w:pPr>
            <w:r>
              <w:rPr>
                <w:sz w:val="16"/>
              </w:rPr>
              <w:t>Apple</w:t>
            </w:r>
          </w:p>
        </w:tc>
        <w:tc>
          <w:tcPr>
            <w:tcW w:w="0" w:type="auto"/>
          </w:tcPr>
          <w:p w14:paraId="25C82352" w14:textId="77777777" w:rsidR="00E038E3" w:rsidRPr="009D2038" w:rsidRDefault="00E038E3" w:rsidP="00B8477A">
            <w:pPr>
              <w:pStyle w:val="TAL"/>
              <w:rPr>
                <w:sz w:val="16"/>
              </w:rPr>
            </w:pPr>
            <w:r>
              <w:rPr>
                <w:sz w:val="16"/>
              </w:rPr>
              <w:t>revised</w:t>
            </w:r>
          </w:p>
        </w:tc>
        <w:tc>
          <w:tcPr>
            <w:tcW w:w="0" w:type="auto"/>
          </w:tcPr>
          <w:p w14:paraId="09FFD670" w14:textId="77777777" w:rsidR="00E038E3" w:rsidRPr="009D2038" w:rsidRDefault="00E038E3" w:rsidP="00B8477A">
            <w:pPr>
              <w:pStyle w:val="TAL"/>
              <w:rPr>
                <w:sz w:val="16"/>
              </w:rPr>
            </w:pPr>
          </w:p>
        </w:tc>
        <w:tc>
          <w:tcPr>
            <w:tcW w:w="0" w:type="auto"/>
          </w:tcPr>
          <w:p w14:paraId="36D22B67" w14:textId="77777777" w:rsidR="00E038E3" w:rsidRPr="009D2038" w:rsidRDefault="00E038E3" w:rsidP="00B8477A">
            <w:pPr>
              <w:pStyle w:val="TAL"/>
              <w:rPr>
                <w:sz w:val="16"/>
              </w:rPr>
            </w:pPr>
            <w:r>
              <w:rPr>
                <w:sz w:val="16"/>
              </w:rPr>
              <w:t>C1-239661</w:t>
            </w:r>
          </w:p>
        </w:tc>
      </w:tr>
      <w:tr w:rsidR="00E038E3" w14:paraId="5F15A9E7" w14:textId="77777777" w:rsidTr="00B8477A">
        <w:tc>
          <w:tcPr>
            <w:tcW w:w="0" w:type="auto"/>
          </w:tcPr>
          <w:p w14:paraId="70FBBD63" w14:textId="77777777" w:rsidR="00E038E3" w:rsidRPr="009D2038" w:rsidRDefault="00E038E3" w:rsidP="00B8477A">
            <w:pPr>
              <w:pStyle w:val="TAL"/>
              <w:rPr>
                <w:sz w:val="16"/>
              </w:rPr>
            </w:pPr>
            <w:r>
              <w:rPr>
                <w:sz w:val="16"/>
              </w:rPr>
              <w:t>C1-239648</w:t>
            </w:r>
          </w:p>
        </w:tc>
        <w:tc>
          <w:tcPr>
            <w:tcW w:w="0" w:type="auto"/>
          </w:tcPr>
          <w:p w14:paraId="049D767B"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7D6F55F" w14:textId="77777777" w:rsidR="00E038E3" w:rsidRPr="009D2038" w:rsidRDefault="00E038E3" w:rsidP="00B8477A">
            <w:pPr>
              <w:pStyle w:val="TAL"/>
              <w:rPr>
                <w:sz w:val="16"/>
              </w:rPr>
            </w:pPr>
            <w:r>
              <w:rPr>
                <w:sz w:val="16"/>
              </w:rPr>
              <w:t>Apple</w:t>
            </w:r>
          </w:p>
        </w:tc>
        <w:tc>
          <w:tcPr>
            <w:tcW w:w="0" w:type="auto"/>
          </w:tcPr>
          <w:p w14:paraId="7C900930" w14:textId="77777777" w:rsidR="00E038E3" w:rsidRPr="009D2038" w:rsidRDefault="00E038E3" w:rsidP="00B8477A">
            <w:pPr>
              <w:pStyle w:val="TAL"/>
              <w:rPr>
                <w:sz w:val="16"/>
              </w:rPr>
            </w:pPr>
            <w:r>
              <w:rPr>
                <w:sz w:val="16"/>
              </w:rPr>
              <w:t>agreed</w:t>
            </w:r>
          </w:p>
        </w:tc>
        <w:tc>
          <w:tcPr>
            <w:tcW w:w="0" w:type="auto"/>
          </w:tcPr>
          <w:p w14:paraId="3CBD61CF" w14:textId="77777777" w:rsidR="00E038E3" w:rsidRPr="009D2038" w:rsidRDefault="00E038E3" w:rsidP="00B8477A">
            <w:pPr>
              <w:pStyle w:val="TAL"/>
              <w:rPr>
                <w:sz w:val="16"/>
              </w:rPr>
            </w:pPr>
            <w:r>
              <w:rPr>
                <w:sz w:val="16"/>
              </w:rPr>
              <w:t>C1-239340</w:t>
            </w:r>
          </w:p>
        </w:tc>
        <w:tc>
          <w:tcPr>
            <w:tcW w:w="0" w:type="auto"/>
          </w:tcPr>
          <w:p w14:paraId="485E2747" w14:textId="77777777" w:rsidR="00E038E3" w:rsidRPr="009D2038" w:rsidRDefault="00E038E3" w:rsidP="00B8477A">
            <w:pPr>
              <w:pStyle w:val="TAL"/>
              <w:rPr>
                <w:sz w:val="16"/>
              </w:rPr>
            </w:pPr>
          </w:p>
        </w:tc>
      </w:tr>
      <w:tr w:rsidR="00E038E3" w14:paraId="14CE5C43" w14:textId="77777777" w:rsidTr="00B8477A">
        <w:tc>
          <w:tcPr>
            <w:tcW w:w="0" w:type="auto"/>
          </w:tcPr>
          <w:p w14:paraId="5D23FE53" w14:textId="77777777" w:rsidR="00E038E3" w:rsidRPr="009D2038" w:rsidRDefault="00E038E3" w:rsidP="00B8477A">
            <w:pPr>
              <w:pStyle w:val="TAL"/>
              <w:rPr>
                <w:sz w:val="16"/>
              </w:rPr>
            </w:pPr>
            <w:r>
              <w:rPr>
                <w:sz w:val="16"/>
              </w:rPr>
              <w:t>C1-239649</w:t>
            </w:r>
          </w:p>
        </w:tc>
        <w:tc>
          <w:tcPr>
            <w:tcW w:w="0" w:type="auto"/>
          </w:tcPr>
          <w:p w14:paraId="48E09636" w14:textId="77777777" w:rsidR="00E038E3" w:rsidRPr="009D2038" w:rsidRDefault="00E038E3" w:rsidP="00B8477A">
            <w:pPr>
              <w:pStyle w:val="TAL"/>
              <w:rPr>
                <w:sz w:val="16"/>
              </w:rPr>
            </w:pPr>
            <w:r>
              <w:rPr>
                <w:sz w:val="16"/>
              </w:rPr>
              <w:t>Support for enhanced discontinuous coverage</w:t>
            </w:r>
          </w:p>
        </w:tc>
        <w:tc>
          <w:tcPr>
            <w:tcW w:w="0" w:type="auto"/>
          </w:tcPr>
          <w:p w14:paraId="6AEF6A35" w14:textId="77777777" w:rsidR="00E038E3" w:rsidRPr="009D2038" w:rsidRDefault="00E038E3" w:rsidP="00B8477A">
            <w:pPr>
              <w:pStyle w:val="TAL"/>
              <w:rPr>
                <w:sz w:val="16"/>
              </w:rPr>
            </w:pPr>
            <w:r>
              <w:rPr>
                <w:sz w:val="16"/>
              </w:rPr>
              <w:t>Qualcomm Incorporated, Nokia, Nokia Shanghai Bell</w:t>
            </w:r>
          </w:p>
        </w:tc>
        <w:tc>
          <w:tcPr>
            <w:tcW w:w="0" w:type="auto"/>
          </w:tcPr>
          <w:p w14:paraId="7DCA763A" w14:textId="77777777" w:rsidR="00E038E3" w:rsidRPr="009D2038" w:rsidRDefault="00E038E3" w:rsidP="00B8477A">
            <w:pPr>
              <w:pStyle w:val="TAL"/>
              <w:rPr>
                <w:sz w:val="16"/>
              </w:rPr>
            </w:pPr>
            <w:r>
              <w:rPr>
                <w:sz w:val="16"/>
              </w:rPr>
              <w:t>agreed</w:t>
            </w:r>
          </w:p>
        </w:tc>
        <w:tc>
          <w:tcPr>
            <w:tcW w:w="0" w:type="auto"/>
          </w:tcPr>
          <w:p w14:paraId="5B267C64" w14:textId="77777777" w:rsidR="00E038E3" w:rsidRPr="009D2038" w:rsidRDefault="00E038E3" w:rsidP="00B8477A">
            <w:pPr>
              <w:pStyle w:val="TAL"/>
              <w:rPr>
                <w:sz w:val="16"/>
              </w:rPr>
            </w:pPr>
            <w:r>
              <w:rPr>
                <w:sz w:val="16"/>
              </w:rPr>
              <w:t>C1-239306</w:t>
            </w:r>
          </w:p>
        </w:tc>
        <w:tc>
          <w:tcPr>
            <w:tcW w:w="0" w:type="auto"/>
          </w:tcPr>
          <w:p w14:paraId="6E7EE2C4" w14:textId="77777777" w:rsidR="00E038E3" w:rsidRPr="009D2038" w:rsidRDefault="00E038E3" w:rsidP="00B8477A">
            <w:pPr>
              <w:pStyle w:val="TAL"/>
              <w:rPr>
                <w:sz w:val="16"/>
              </w:rPr>
            </w:pPr>
          </w:p>
        </w:tc>
      </w:tr>
      <w:tr w:rsidR="00E038E3" w14:paraId="09AEF82A" w14:textId="77777777" w:rsidTr="00B8477A">
        <w:tc>
          <w:tcPr>
            <w:tcW w:w="0" w:type="auto"/>
          </w:tcPr>
          <w:p w14:paraId="4BB62EE9" w14:textId="77777777" w:rsidR="00E038E3" w:rsidRPr="009D2038" w:rsidRDefault="00E038E3" w:rsidP="00B8477A">
            <w:pPr>
              <w:pStyle w:val="TAL"/>
              <w:rPr>
                <w:sz w:val="16"/>
              </w:rPr>
            </w:pPr>
            <w:r>
              <w:rPr>
                <w:sz w:val="16"/>
              </w:rPr>
              <w:t>C1-239650</w:t>
            </w:r>
          </w:p>
        </w:tc>
        <w:tc>
          <w:tcPr>
            <w:tcW w:w="0" w:type="auto"/>
          </w:tcPr>
          <w:p w14:paraId="27327FCE" w14:textId="77777777" w:rsidR="00E038E3" w:rsidRPr="009D2038" w:rsidRDefault="00E038E3" w:rsidP="00B8477A">
            <w:pPr>
              <w:pStyle w:val="TAL"/>
              <w:rPr>
                <w:sz w:val="16"/>
              </w:rPr>
            </w:pPr>
            <w:r>
              <w:rPr>
                <w:sz w:val="16"/>
              </w:rPr>
              <w:t>Pseudo-CR on the coding aspects of UPP-CM</w:t>
            </w:r>
          </w:p>
        </w:tc>
        <w:tc>
          <w:tcPr>
            <w:tcW w:w="0" w:type="auto"/>
          </w:tcPr>
          <w:p w14:paraId="575DCF89" w14:textId="77777777" w:rsidR="00E038E3" w:rsidRPr="009D2038" w:rsidRDefault="00E038E3" w:rsidP="00B8477A">
            <w:pPr>
              <w:pStyle w:val="TAL"/>
              <w:rPr>
                <w:sz w:val="16"/>
              </w:rPr>
            </w:pPr>
            <w:r>
              <w:rPr>
                <w:sz w:val="16"/>
              </w:rPr>
              <w:t>CATT</w:t>
            </w:r>
          </w:p>
        </w:tc>
        <w:tc>
          <w:tcPr>
            <w:tcW w:w="0" w:type="auto"/>
          </w:tcPr>
          <w:p w14:paraId="44EFA278" w14:textId="77777777" w:rsidR="00E038E3" w:rsidRPr="009D2038" w:rsidRDefault="00E038E3" w:rsidP="00B8477A">
            <w:pPr>
              <w:pStyle w:val="TAL"/>
              <w:rPr>
                <w:sz w:val="16"/>
              </w:rPr>
            </w:pPr>
            <w:r>
              <w:rPr>
                <w:sz w:val="16"/>
              </w:rPr>
              <w:t>agreed</w:t>
            </w:r>
          </w:p>
        </w:tc>
        <w:tc>
          <w:tcPr>
            <w:tcW w:w="0" w:type="auto"/>
          </w:tcPr>
          <w:p w14:paraId="3838BE6B" w14:textId="77777777" w:rsidR="00E038E3" w:rsidRPr="009D2038" w:rsidRDefault="00E038E3" w:rsidP="00B8477A">
            <w:pPr>
              <w:pStyle w:val="TAL"/>
              <w:rPr>
                <w:sz w:val="16"/>
              </w:rPr>
            </w:pPr>
            <w:r>
              <w:rPr>
                <w:sz w:val="16"/>
              </w:rPr>
              <w:t>C1-239256</w:t>
            </w:r>
          </w:p>
        </w:tc>
        <w:tc>
          <w:tcPr>
            <w:tcW w:w="0" w:type="auto"/>
          </w:tcPr>
          <w:p w14:paraId="73EDED21" w14:textId="77777777" w:rsidR="00E038E3" w:rsidRPr="009D2038" w:rsidRDefault="00E038E3" w:rsidP="00B8477A">
            <w:pPr>
              <w:pStyle w:val="TAL"/>
              <w:rPr>
                <w:sz w:val="16"/>
              </w:rPr>
            </w:pPr>
          </w:p>
        </w:tc>
      </w:tr>
      <w:tr w:rsidR="00E038E3" w14:paraId="795718C3" w14:textId="77777777" w:rsidTr="00B8477A">
        <w:tc>
          <w:tcPr>
            <w:tcW w:w="0" w:type="auto"/>
          </w:tcPr>
          <w:p w14:paraId="18730966" w14:textId="77777777" w:rsidR="00E038E3" w:rsidRPr="009D2038" w:rsidRDefault="00E038E3" w:rsidP="00B8477A">
            <w:pPr>
              <w:pStyle w:val="TAL"/>
              <w:rPr>
                <w:sz w:val="16"/>
              </w:rPr>
            </w:pPr>
            <w:r>
              <w:rPr>
                <w:sz w:val="16"/>
              </w:rPr>
              <w:t>C1-239651</w:t>
            </w:r>
          </w:p>
        </w:tc>
        <w:tc>
          <w:tcPr>
            <w:tcW w:w="0" w:type="auto"/>
          </w:tcPr>
          <w:p w14:paraId="103C52FE" w14:textId="77777777" w:rsidR="00E038E3" w:rsidRPr="009D2038" w:rsidRDefault="00E038E3" w:rsidP="00B8477A">
            <w:pPr>
              <w:pStyle w:val="TAL"/>
              <w:rPr>
                <w:sz w:val="16"/>
              </w:rPr>
            </w:pPr>
            <w:r>
              <w:rPr>
                <w:sz w:val="16"/>
              </w:rPr>
              <w:t>Pseudo-CR on General overview</w:t>
            </w:r>
          </w:p>
        </w:tc>
        <w:tc>
          <w:tcPr>
            <w:tcW w:w="0" w:type="auto"/>
          </w:tcPr>
          <w:p w14:paraId="754891F1" w14:textId="77777777" w:rsidR="00E038E3" w:rsidRPr="009D2038" w:rsidRDefault="00E038E3" w:rsidP="00B8477A">
            <w:pPr>
              <w:pStyle w:val="TAL"/>
              <w:rPr>
                <w:sz w:val="16"/>
              </w:rPr>
            </w:pPr>
            <w:r>
              <w:rPr>
                <w:sz w:val="16"/>
              </w:rPr>
              <w:t>Ericsson / Mikael</w:t>
            </w:r>
          </w:p>
        </w:tc>
        <w:tc>
          <w:tcPr>
            <w:tcW w:w="0" w:type="auto"/>
          </w:tcPr>
          <w:p w14:paraId="7C13C92D" w14:textId="77777777" w:rsidR="00E038E3" w:rsidRPr="009D2038" w:rsidRDefault="00E038E3" w:rsidP="00B8477A">
            <w:pPr>
              <w:pStyle w:val="TAL"/>
              <w:rPr>
                <w:sz w:val="16"/>
              </w:rPr>
            </w:pPr>
            <w:r>
              <w:rPr>
                <w:sz w:val="16"/>
              </w:rPr>
              <w:t>agreed</w:t>
            </w:r>
          </w:p>
        </w:tc>
        <w:tc>
          <w:tcPr>
            <w:tcW w:w="0" w:type="auto"/>
          </w:tcPr>
          <w:p w14:paraId="1E19C2A7" w14:textId="77777777" w:rsidR="00E038E3" w:rsidRPr="009D2038" w:rsidRDefault="00E038E3" w:rsidP="00B8477A">
            <w:pPr>
              <w:pStyle w:val="TAL"/>
              <w:rPr>
                <w:sz w:val="16"/>
              </w:rPr>
            </w:pPr>
            <w:r>
              <w:rPr>
                <w:sz w:val="16"/>
              </w:rPr>
              <w:t>C1-239262</w:t>
            </w:r>
          </w:p>
        </w:tc>
        <w:tc>
          <w:tcPr>
            <w:tcW w:w="0" w:type="auto"/>
          </w:tcPr>
          <w:p w14:paraId="5D4D4B85" w14:textId="77777777" w:rsidR="00E038E3" w:rsidRPr="009D2038" w:rsidRDefault="00E038E3" w:rsidP="00B8477A">
            <w:pPr>
              <w:pStyle w:val="TAL"/>
              <w:rPr>
                <w:sz w:val="16"/>
              </w:rPr>
            </w:pPr>
          </w:p>
        </w:tc>
      </w:tr>
      <w:tr w:rsidR="00E038E3" w14:paraId="435C6549" w14:textId="77777777" w:rsidTr="00B8477A">
        <w:tc>
          <w:tcPr>
            <w:tcW w:w="0" w:type="auto"/>
          </w:tcPr>
          <w:p w14:paraId="1D5DDCD0" w14:textId="77777777" w:rsidR="00E038E3" w:rsidRPr="009D2038" w:rsidRDefault="00E038E3" w:rsidP="00B8477A">
            <w:pPr>
              <w:pStyle w:val="TAL"/>
              <w:rPr>
                <w:sz w:val="16"/>
              </w:rPr>
            </w:pPr>
            <w:r>
              <w:rPr>
                <w:sz w:val="16"/>
              </w:rPr>
              <w:t>C1-239652</w:t>
            </w:r>
          </w:p>
        </w:tc>
        <w:tc>
          <w:tcPr>
            <w:tcW w:w="0" w:type="auto"/>
          </w:tcPr>
          <w:p w14:paraId="34ECE7A9" w14:textId="77777777" w:rsidR="00E038E3" w:rsidRPr="009D2038" w:rsidRDefault="00E038E3" w:rsidP="00B8477A">
            <w:pPr>
              <w:pStyle w:val="TAL"/>
              <w:rPr>
                <w:sz w:val="16"/>
              </w:rPr>
            </w:pPr>
            <w:r>
              <w:rPr>
                <w:sz w:val="16"/>
              </w:rPr>
              <w:t>UPP-CMI container transport</w:t>
            </w:r>
          </w:p>
        </w:tc>
        <w:tc>
          <w:tcPr>
            <w:tcW w:w="0" w:type="auto"/>
          </w:tcPr>
          <w:p w14:paraId="7F801EE6" w14:textId="77777777" w:rsidR="00E038E3" w:rsidRPr="009D2038" w:rsidRDefault="00E038E3" w:rsidP="00B8477A">
            <w:pPr>
              <w:pStyle w:val="TAL"/>
              <w:rPr>
                <w:sz w:val="16"/>
              </w:rPr>
            </w:pPr>
            <w:r>
              <w:rPr>
                <w:sz w:val="16"/>
              </w:rPr>
              <w:t>Ericsson</w:t>
            </w:r>
          </w:p>
        </w:tc>
        <w:tc>
          <w:tcPr>
            <w:tcW w:w="0" w:type="auto"/>
          </w:tcPr>
          <w:p w14:paraId="712E5BF5" w14:textId="77777777" w:rsidR="00E038E3" w:rsidRPr="009D2038" w:rsidRDefault="00E038E3" w:rsidP="00B8477A">
            <w:pPr>
              <w:pStyle w:val="TAL"/>
              <w:rPr>
                <w:sz w:val="16"/>
              </w:rPr>
            </w:pPr>
            <w:r>
              <w:rPr>
                <w:sz w:val="16"/>
              </w:rPr>
              <w:t>agreed</w:t>
            </w:r>
          </w:p>
        </w:tc>
        <w:tc>
          <w:tcPr>
            <w:tcW w:w="0" w:type="auto"/>
          </w:tcPr>
          <w:p w14:paraId="1A8AB054" w14:textId="77777777" w:rsidR="00E038E3" w:rsidRPr="009D2038" w:rsidRDefault="00E038E3" w:rsidP="00B8477A">
            <w:pPr>
              <w:pStyle w:val="TAL"/>
              <w:rPr>
                <w:sz w:val="16"/>
              </w:rPr>
            </w:pPr>
            <w:r>
              <w:rPr>
                <w:sz w:val="16"/>
              </w:rPr>
              <w:t>C1-239266</w:t>
            </w:r>
          </w:p>
        </w:tc>
        <w:tc>
          <w:tcPr>
            <w:tcW w:w="0" w:type="auto"/>
          </w:tcPr>
          <w:p w14:paraId="559B56C3" w14:textId="77777777" w:rsidR="00E038E3" w:rsidRPr="009D2038" w:rsidRDefault="00E038E3" w:rsidP="00B8477A">
            <w:pPr>
              <w:pStyle w:val="TAL"/>
              <w:rPr>
                <w:sz w:val="16"/>
              </w:rPr>
            </w:pPr>
            <w:r>
              <w:rPr>
                <w:sz w:val="16"/>
              </w:rPr>
              <w:t>CP-233121</w:t>
            </w:r>
          </w:p>
        </w:tc>
      </w:tr>
      <w:tr w:rsidR="00E038E3" w14:paraId="25D1F9A1" w14:textId="77777777" w:rsidTr="00B8477A">
        <w:tc>
          <w:tcPr>
            <w:tcW w:w="0" w:type="auto"/>
          </w:tcPr>
          <w:p w14:paraId="4AA67151" w14:textId="77777777" w:rsidR="00E038E3" w:rsidRPr="009D2038" w:rsidRDefault="00E038E3" w:rsidP="00B8477A">
            <w:pPr>
              <w:pStyle w:val="TAL"/>
              <w:rPr>
                <w:sz w:val="16"/>
              </w:rPr>
            </w:pPr>
            <w:r>
              <w:rPr>
                <w:sz w:val="16"/>
              </w:rPr>
              <w:t>C1-239653</w:t>
            </w:r>
          </w:p>
        </w:tc>
        <w:tc>
          <w:tcPr>
            <w:tcW w:w="0" w:type="auto"/>
          </w:tcPr>
          <w:p w14:paraId="6E561B6C"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866E6C2" w14:textId="77777777" w:rsidR="00E038E3" w:rsidRPr="009D2038" w:rsidRDefault="00E038E3" w:rsidP="00B8477A">
            <w:pPr>
              <w:pStyle w:val="TAL"/>
              <w:rPr>
                <w:sz w:val="16"/>
              </w:rPr>
            </w:pPr>
            <w:r>
              <w:rPr>
                <w:sz w:val="16"/>
              </w:rPr>
              <w:t>LG Electronics</w:t>
            </w:r>
          </w:p>
        </w:tc>
        <w:tc>
          <w:tcPr>
            <w:tcW w:w="0" w:type="auto"/>
          </w:tcPr>
          <w:p w14:paraId="1EAF894E" w14:textId="77777777" w:rsidR="00E038E3" w:rsidRPr="009D2038" w:rsidRDefault="00E038E3" w:rsidP="00B8477A">
            <w:pPr>
              <w:pStyle w:val="TAL"/>
              <w:rPr>
                <w:sz w:val="16"/>
              </w:rPr>
            </w:pPr>
            <w:r>
              <w:rPr>
                <w:sz w:val="16"/>
              </w:rPr>
              <w:t>agreed</w:t>
            </w:r>
          </w:p>
        </w:tc>
        <w:tc>
          <w:tcPr>
            <w:tcW w:w="0" w:type="auto"/>
          </w:tcPr>
          <w:p w14:paraId="4F332D4F" w14:textId="77777777" w:rsidR="00E038E3" w:rsidRPr="009D2038" w:rsidRDefault="00E038E3" w:rsidP="00B8477A">
            <w:pPr>
              <w:pStyle w:val="TAL"/>
              <w:rPr>
                <w:sz w:val="16"/>
              </w:rPr>
            </w:pPr>
            <w:r>
              <w:rPr>
                <w:sz w:val="16"/>
              </w:rPr>
              <w:t>C1-239278</w:t>
            </w:r>
          </w:p>
        </w:tc>
        <w:tc>
          <w:tcPr>
            <w:tcW w:w="0" w:type="auto"/>
          </w:tcPr>
          <w:p w14:paraId="795DFD79" w14:textId="77777777" w:rsidR="00E038E3" w:rsidRPr="009D2038" w:rsidRDefault="00E038E3" w:rsidP="00B8477A">
            <w:pPr>
              <w:pStyle w:val="TAL"/>
              <w:rPr>
                <w:sz w:val="16"/>
              </w:rPr>
            </w:pPr>
          </w:p>
        </w:tc>
      </w:tr>
      <w:tr w:rsidR="00E038E3" w14:paraId="4D29BF32" w14:textId="77777777" w:rsidTr="00B8477A">
        <w:tc>
          <w:tcPr>
            <w:tcW w:w="0" w:type="auto"/>
          </w:tcPr>
          <w:p w14:paraId="036253E8" w14:textId="77777777" w:rsidR="00E038E3" w:rsidRPr="009D2038" w:rsidRDefault="00E038E3" w:rsidP="00B8477A">
            <w:pPr>
              <w:pStyle w:val="TAL"/>
              <w:rPr>
                <w:sz w:val="16"/>
              </w:rPr>
            </w:pPr>
            <w:r>
              <w:rPr>
                <w:sz w:val="16"/>
              </w:rPr>
              <w:t>C1-239654</w:t>
            </w:r>
          </w:p>
        </w:tc>
        <w:tc>
          <w:tcPr>
            <w:tcW w:w="0" w:type="auto"/>
          </w:tcPr>
          <w:p w14:paraId="6E39AA85"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54F95D8" w14:textId="77777777" w:rsidR="00E038E3" w:rsidRPr="009D2038" w:rsidRDefault="00E038E3" w:rsidP="00B8477A">
            <w:pPr>
              <w:pStyle w:val="TAL"/>
              <w:rPr>
                <w:sz w:val="16"/>
              </w:rPr>
            </w:pPr>
            <w:r>
              <w:rPr>
                <w:sz w:val="16"/>
              </w:rPr>
              <w:t xml:space="preserve">Xiaomi, Huawei, </w:t>
            </w:r>
            <w:proofErr w:type="spellStart"/>
            <w:r>
              <w:rPr>
                <w:sz w:val="16"/>
              </w:rPr>
              <w:t>HiSilicon</w:t>
            </w:r>
            <w:proofErr w:type="spellEnd"/>
          </w:p>
        </w:tc>
        <w:tc>
          <w:tcPr>
            <w:tcW w:w="0" w:type="auto"/>
          </w:tcPr>
          <w:p w14:paraId="49345E1A" w14:textId="77777777" w:rsidR="00E038E3" w:rsidRPr="009D2038" w:rsidRDefault="00E038E3" w:rsidP="00B8477A">
            <w:pPr>
              <w:pStyle w:val="TAL"/>
              <w:rPr>
                <w:sz w:val="16"/>
              </w:rPr>
            </w:pPr>
            <w:r>
              <w:rPr>
                <w:sz w:val="16"/>
              </w:rPr>
              <w:t>agreed</w:t>
            </w:r>
          </w:p>
        </w:tc>
        <w:tc>
          <w:tcPr>
            <w:tcW w:w="0" w:type="auto"/>
          </w:tcPr>
          <w:p w14:paraId="790AF517" w14:textId="77777777" w:rsidR="00E038E3" w:rsidRPr="009D2038" w:rsidRDefault="00E038E3" w:rsidP="00B8477A">
            <w:pPr>
              <w:pStyle w:val="TAL"/>
              <w:rPr>
                <w:sz w:val="16"/>
              </w:rPr>
            </w:pPr>
            <w:r>
              <w:rPr>
                <w:sz w:val="16"/>
              </w:rPr>
              <w:t>C1-239267</w:t>
            </w:r>
          </w:p>
        </w:tc>
        <w:tc>
          <w:tcPr>
            <w:tcW w:w="0" w:type="auto"/>
          </w:tcPr>
          <w:p w14:paraId="346977E8" w14:textId="77777777" w:rsidR="00E038E3" w:rsidRPr="009D2038" w:rsidRDefault="00E038E3" w:rsidP="00B8477A">
            <w:pPr>
              <w:pStyle w:val="TAL"/>
              <w:rPr>
                <w:sz w:val="16"/>
              </w:rPr>
            </w:pPr>
          </w:p>
        </w:tc>
      </w:tr>
      <w:tr w:rsidR="00E038E3" w14:paraId="19F64073" w14:textId="77777777" w:rsidTr="00B8477A">
        <w:tc>
          <w:tcPr>
            <w:tcW w:w="0" w:type="auto"/>
          </w:tcPr>
          <w:p w14:paraId="5598B8AE" w14:textId="77777777" w:rsidR="00E038E3" w:rsidRPr="009D2038" w:rsidRDefault="00E038E3" w:rsidP="00B8477A">
            <w:pPr>
              <w:pStyle w:val="TAL"/>
              <w:rPr>
                <w:sz w:val="16"/>
              </w:rPr>
            </w:pPr>
            <w:r>
              <w:rPr>
                <w:sz w:val="16"/>
              </w:rPr>
              <w:t>C1-239655</w:t>
            </w:r>
          </w:p>
        </w:tc>
        <w:tc>
          <w:tcPr>
            <w:tcW w:w="0" w:type="auto"/>
          </w:tcPr>
          <w:p w14:paraId="5EF1CB0B"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7D074B0C" w14:textId="77777777" w:rsidR="00E038E3" w:rsidRPr="009D2038" w:rsidRDefault="00E038E3" w:rsidP="00B8477A">
            <w:pPr>
              <w:pStyle w:val="TAL"/>
              <w:rPr>
                <w:sz w:val="16"/>
              </w:rPr>
            </w:pPr>
            <w:r>
              <w:rPr>
                <w:sz w:val="16"/>
              </w:rPr>
              <w:t>LG Electronics</w:t>
            </w:r>
          </w:p>
        </w:tc>
        <w:tc>
          <w:tcPr>
            <w:tcW w:w="0" w:type="auto"/>
          </w:tcPr>
          <w:p w14:paraId="1BD6F456" w14:textId="77777777" w:rsidR="00E038E3" w:rsidRPr="009D2038" w:rsidRDefault="00E038E3" w:rsidP="00B8477A">
            <w:pPr>
              <w:pStyle w:val="TAL"/>
              <w:rPr>
                <w:sz w:val="16"/>
              </w:rPr>
            </w:pPr>
            <w:r>
              <w:rPr>
                <w:sz w:val="16"/>
              </w:rPr>
              <w:t>revised</w:t>
            </w:r>
          </w:p>
        </w:tc>
        <w:tc>
          <w:tcPr>
            <w:tcW w:w="0" w:type="auto"/>
          </w:tcPr>
          <w:p w14:paraId="20684D27" w14:textId="77777777" w:rsidR="00E038E3" w:rsidRPr="009D2038" w:rsidRDefault="00E038E3" w:rsidP="00B8477A">
            <w:pPr>
              <w:pStyle w:val="TAL"/>
              <w:rPr>
                <w:sz w:val="16"/>
              </w:rPr>
            </w:pPr>
            <w:r>
              <w:rPr>
                <w:sz w:val="16"/>
              </w:rPr>
              <w:t>C1-239358</w:t>
            </w:r>
          </w:p>
        </w:tc>
        <w:tc>
          <w:tcPr>
            <w:tcW w:w="0" w:type="auto"/>
          </w:tcPr>
          <w:p w14:paraId="5C6496B3" w14:textId="77777777" w:rsidR="00E038E3" w:rsidRPr="009D2038" w:rsidRDefault="00E038E3" w:rsidP="00B8477A">
            <w:pPr>
              <w:pStyle w:val="TAL"/>
              <w:rPr>
                <w:sz w:val="16"/>
              </w:rPr>
            </w:pPr>
            <w:r>
              <w:rPr>
                <w:sz w:val="16"/>
              </w:rPr>
              <w:t>C1-239663</w:t>
            </w:r>
          </w:p>
        </w:tc>
      </w:tr>
      <w:tr w:rsidR="00E038E3" w14:paraId="61047D36" w14:textId="77777777" w:rsidTr="00B8477A">
        <w:tc>
          <w:tcPr>
            <w:tcW w:w="0" w:type="auto"/>
          </w:tcPr>
          <w:p w14:paraId="17133314" w14:textId="77777777" w:rsidR="00E038E3" w:rsidRPr="009D2038" w:rsidRDefault="00E038E3" w:rsidP="00B8477A">
            <w:pPr>
              <w:pStyle w:val="TAL"/>
              <w:rPr>
                <w:sz w:val="16"/>
              </w:rPr>
            </w:pPr>
            <w:r>
              <w:rPr>
                <w:sz w:val="16"/>
              </w:rPr>
              <w:t>C1-239656</w:t>
            </w:r>
          </w:p>
        </w:tc>
        <w:tc>
          <w:tcPr>
            <w:tcW w:w="0" w:type="auto"/>
          </w:tcPr>
          <w:p w14:paraId="569B3BB0" w14:textId="77777777" w:rsidR="00E038E3" w:rsidRPr="009D2038" w:rsidRDefault="00E038E3" w:rsidP="00B8477A">
            <w:pPr>
              <w:pStyle w:val="TAL"/>
              <w:rPr>
                <w:sz w:val="16"/>
              </w:rPr>
            </w:pPr>
            <w:r>
              <w:rPr>
                <w:sz w:val="16"/>
              </w:rPr>
              <w:t>Pseudo-CR on the network initiated user plane connection release procedure</w:t>
            </w:r>
          </w:p>
        </w:tc>
        <w:tc>
          <w:tcPr>
            <w:tcW w:w="0" w:type="auto"/>
          </w:tcPr>
          <w:p w14:paraId="1C4DBC56" w14:textId="77777777" w:rsidR="00E038E3" w:rsidRPr="009D2038" w:rsidRDefault="00E038E3" w:rsidP="00B8477A">
            <w:pPr>
              <w:pStyle w:val="TAL"/>
              <w:rPr>
                <w:sz w:val="16"/>
              </w:rPr>
            </w:pPr>
            <w:r>
              <w:rPr>
                <w:sz w:val="16"/>
              </w:rPr>
              <w:t>vivo / Hank</w:t>
            </w:r>
          </w:p>
        </w:tc>
        <w:tc>
          <w:tcPr>
            <w:tcW w:w="0" w:type="auto"/>
          </w:tcPr>
          <w:p w14:paraId="6D3EEA35" w14:textId="77777777" w:rsidR="00E038E3" w:rsidRPr="009D2038" w:rsidRDefault="00E038E3" w:rsidP="00B8477A">
            <w:pPr>
              <w:pStyle w:val="TAL"/>
              <w:rPr>
                <w:sz w:val="16"/>
              </w:rPr>
            </w:pPr>
            <w:r>
              <w:rPr>
                <w:sz w:val="16"/>
              </w:rPr>
              <w:t>agreed</w:t>
            </w:r>
          </w:p>
        </w:tc>
        <w:tc>
          <w:tcPr>
            <w:tcW w:w="0" w:type="auto"/>
          </w:tcPr>
          <w:p w14:paraId="21ABF196" w14:textId="77777777" w:rsidR="00E038E3" w:rsidRPr="009D2038" w:rsidRDefault="00E038E3" w:rsidP="00B8477A">
            <w:pPr>
              <w:pStyle w:val="TAL"/>
              <w:rPr>
                <w:sz w:val="16"/>
              </w:rPr>
            </w:pPr>
            <w:r>
              <w:rPr>
                <w:sz w:val="16"/>
              </w:rPr>
              <w:t>C1-239254</w:t>
            </w:r>
          </w:p>
        </w:tc>
        <w:tc>
          <w:tcPr>
            <w:tcW w:w="0" w:type="auto"/>
          </w:tcPr>
          <w:p w14:paraId="5C5FC48F" w14:textId="77777777" w:rsidR="00E038E3" w:rsidRPr="009D2038" w:rsidRDefault="00E038E3" w:rsidP="00B8477A">
            <w:pPr>
              <w:pStyle w:val="TAL"/>
              <w:rPr>
                <w:sz w:val="16"/>
              </w:rPr>
            </w:pPr>
          </w:p>
        </w:tc>
      </w:tr>
      <w:tr w:rsidR="00E038E3" w14:paraId="5F3B342A" w14:textId="77777777" w:rsidTr="00B8477A">
        <w:tc>
          <w:tcPr>
            <w:tcW w:w="0" w:type="auto"/>
          </w:tcPr>
          <w:p w14:paraId="0444639A" w14:textId="77777777" w:rsidR="00E038E3" w:rsidRPr="009D2038" w:rsidRDefault="00E038E3" w:rsidP="00B8477A">
            <w:pPr>
              <w:pStyle w:val="TAL"/>
              <w:rPr>
                <w:sz w:val="16"/>
              </w:rPr>
            </w:pPr>
            <w:r>
              <w:rPr>
                <w:sz w:val="16"/>
              </w:rPr>
              <w:t>C1-239657</w:t>
            </w:r>
          </w:p>
        </w:tc>
        <w:tc>
          <w:tcPr>
            <w:tcW w:w="0" w:type="auto"/>
          </w:tcPr>
          <w:p w14:paraId="4EADBC66" w14:textId="77777777" w:rsidR="00E038E3" w:rsidRPr="009D2038" w:rsidRDefault="00E038E3" w:rsidP="00B8477A">
            <w:pPr>
              <w:pStyle w:val="TAL"/>
              <w:rPr>
                <w:sz w:val="16"/>
              </w:rPr>
            </w:pPr>
            <w:r>
              <w:rPr>
                <w:sz w:val="16"/>
              </w:rPr>
              <w:t>Clarification on UE stored slice usage control information</w:t>
            </w:r>
          </w:p>
        </w:tc>
        <w:tc>
          <w:tcPr>
            <w:tcW w:w="0" w:type="auto"/>
          </w:tcPr>
          <w:p w14:paraId="7A216A6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FBA09F" w14:textId="77777777" w:rsidR="00E038E3" w:rsidRPr="009D2038" w:rsidRDefault="00E038E3" w:rsidP="00B8477A">
            <w:pPr>
              <w:pStyle w:val="TAL"/>
              <w:rPr>
                <w:sz w:val="16"/>
              </w:rPr>
            </w:pPr>
            <w:r>
              <w:rPr>
                <w:sz w:val="16"/>
              </w:rPr>
              <w:t>agreed</w:t>
            </w:r>
          </w:p>
        </w:tc>
        <w:tc>
          <w:tcPr>
            <w:tcW w:w="0" w:type="auto"/>
          </w:tcPr>
          <w:p w14:paraId="464DDE62" w14:textId="77777777" w:rsidR="00E038E3" w:rsidRPr="009D2038" w:rsidRDefault="00E038E3" w:rsidP="00B8477A">
            <w:pPr>
              <w:pStyle w:val="TAL"/>
              <w:rPr>
                <w:sz w:val="16"/>
              </w:rPr>
            </w:pPr>
            <w:r>
              <w:rPr>
                <w:sz w:val="16"/>
              </w:rPr>
              <w:t>C1-239382</w:t>
            </w:r>
          </w:p>
        </w:tc>
        <w:tc>
          <w:tcPr>
            <w:tcW w:w="0" w:type="auto"/>
          </w:tcPr>
          <w:p w14:paraId="345941B9" w14:textId="77777777" w:rsidR="00E038E3" w:rsidRPr="009D2038" w:rsidRDefault="00E038E3" w:rsidP="00B8477A">
            <w:pPr>
              <w:pStyle w:val="TAL"/>
              <w:rPr>
                <w:sz w:val="16"/>
              </w:rPr>
            </w:pPr>
          </w:p>
        </w:tc>
      </w:tr>
      <w:tr w:rsidR="00E038E3" w14:paraId="7FFCF928" w14:textId="77777777" w:rsidTr="00B8477A">
        <w:tc>
          <w:tcPr>
            <w:tcW w:w="0" w:type="auto"/>
          </w:tcPr>
          <w:p w14:paraId="7D4D26EA" w14:textId="77777777" w:rsidR="00E038E3" w:rsidRPr="009D2038" w:rsidRDefault="00E038E3" w:rsidP="00B8477A">
            <w:pPr>
              <w:pStyle w:val="TAL"/>
              <w:rPr>
                <w:sz w:val="16"/>
              </w:rPr>
            </w:pPr>
            <w:r>
              <w:rPr>
                <w:sz w:val="16"/>
              </w:rPr>
              <w:t>C1-239658</w:t>
            </w:r>
          </w:p>
        </w:tc>
        <w:tc>
          <w:tcPr>
            <w:tcW w:w="0" w:type="auto"/>
          </w:tcPr>
          <w:p w14:paraId="13DAE249" w14:textId="77777777" w:rsidR="00E038E3" w:rsidRPr="009D2038" w:rsidRDefault="00E038E3" w:rsidP="00B8477A">
            <w:pPr>
              <w:pStyle w:val="TAL"/>
              <w:rPr>
                <w:sz w:val="16"/>
              </w:rPr>
            </w:pPr>
            <w:r>
              <w:rPr>
                <w:sz w:val="16"/>
              </w:rPr>
              <w:t>Receiving unavailability period duration from the network</w:t>
            </w:r>
          </w:p>
        </w:tc>
        <w:tc>
          <w:tcPr>
            <w:tcW w:w="0" w:type="auto"/>
          </w:tcPr>
          <w:p w14:paraId="4F27C6FC" w14:textId="77777777" w:rsidR="00E038E3" w:rsidRPr="009D2038" w:rsidRDefault="00E038E3" w:rsidP="00B8477A">
            <w:pPr>
              <w:pStyle w:val="TAL"/>
              <w:rPr>
                <w:sz w:val="16"/>
              </w:rPr>
            </w:pPr>
            <w:r>
              <w:rPr>
                <w:sz w:val="16"/>
              </w:rPr>
              <w:t>MediaTek Inc.</w:t>
            </w:r>
          </w:p>
        </w:tc>
        <w:tc>
          <w:tcPr>
            <w:tcW w:w="0" w:type="auto"/>
          </w:tcPr>
          <w:p w14:paraId="4409A1CA" w14:textId="77777777" w:rsidR="00E038E3" w:rsidRPr="009D2038" w:rsidRDefault="00E038E3" w:rsidP="00B8477A">
            <w:pPr>
              <w:pStyle w:val="TAL"/>
              <w:rPr>
                <w:sz w:val="16"/>
              </w:rPr>
            </w:pPr>
            <w:r>
              <w:rPr>
                <w:sz w:val="16"/>
              </w:rPr>
              <w:t>agreed</w:t>
            </w:r>
          </w:p>
        </w:tc>
        <w:tc>
          <w:tcPr>
            <w:tcW w:w="0" w:type="auto"/>
          </w:tcPr>
          <w:p w14:paraId="40909FF8" w14:textId="77777777" w:rsidR="00E038E3" w:rsidRPr="009D2038" w:rsidRDefault="00E038E3" w:rsidP="00B8477A">
            <w:pPr>
              <w:pStyle w:val="TAL"/>
              <w:rPr>
                <w:sz w:val="16"/>
              </w:rPr>
            </w:pPr>
            <w:r>
              <w:rPr>
                <w:sz w:val="16"/>
              </w:rPr>
              <w:t>C1-239291</w:t>
            </w:r>
          </w:p>
        </w:tc>
        <w:tc>
          <w:tcPr>
            <w:tcW w:w="0" w:type="auto"/>
          </w:tcPr>
          <w:p w14:paraId="0755C1EB" w14:textId="77777777" w:rsidR="00E038E3" w:rsidRPr="009D2038" w:rsidRDefault="00E038E3" w:rsidP="00B8477A">
            <w:pPr>
              <w:pStyle w:val="TAL"/>
              <w:rPr>
                <w:sz w:val="16"/>
              </w:rPr>
            </w:pPr>
          </w:p>
        </w:tc>
      </w:tr>
      <w:tr w:rsidR="00E038E3" w14:paraId="3569EA18" w14:textId="77777777" w:rsidTr="00B8477A">
        <w:tc>
          <w:tcPr>
            <w:tcW w:w="0" w:type="auto"/>
          </w:tcPr>
          <w:p w14:paraId="26EF7ADB" w14:textId="77777777" w:rsidR="00E038E3" w:rsidRPr="009D2038" w:rsidRDefault="00E038E3" w:rsidP="00B8477A">
            <w:pPr>
              <w:pStyle w:val="TAL"/>
              <w:rPr>
                <w:sz w:val="16"/>
              </w:rPr>
            </w:pPr>
            <w:r>
              <w:rPr>
                <w:sz w:val="16"/>
              </w:rPr>
              <w:t>C1-239659</w:t>
            </w:r>
          </w:p>
        </w:tc>
        <w:tc>
          <w:tcPr>
            <w:tcW w:w="0" w:type="auto"/>
          </w:tcPr>
          <w:p w14:paraId="4C48D8D5" w14:textId="77777777" w:rsidR="00E038E3" w:rsidRPr="009D2038"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1B342D7"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7517F550" w14:textId="77777777" w:rsidR="00E038E3" w:rsidRPr="009D2038" w:rsidRDefault="00E038E3" w:rsidP="00B8477A">
            <w:pPr>
              <w:pStyle w:val="TAL"/>
              <w:rPr>
                <w:sz w:val="16"/>
              </w:rPr>
            </w:pPr>
            <w:r>
              <w:rPr>
                <w:sz w:val="16"/>
              </w:rPr>
              <w:t>agreed</w:t>
            </w:r>
          </w:p>
        </w:tc>
        <w:tc>
          <w:tcPr>
            <w:tcW w:w="0" w:type="auto"/>
          </w:tcPr>
          <w:p w14:paraId="332AFBA5" w14:textId="77777777" w:rsidR="00E038E3" w:rsidRPr="009D2038" w:rsidRDefault="00E038E3" w:rsidP="00B8477A">
            <w:pPr>
              <w:pStyle w:val="TAL"/>
              <w:rPr>
                <w:sz w:val="16"/>
              </w:rPr>
            </w:pPr>
            <w:r>
              <w:rPr>
                <w:sz w:val="16"/>
              </w:rPr>
              <w:t>C1-239307</w:t>
            </w:r>
          </w:p>
        </w:tc>
        <w:tc>
          <w:tcPr>
            <w:tcW w:w="0" w:type="auto"/>
          </w:tcPr>
          <w:p w14:paraId="1304ACE8" w14:textId="77777777" w:rsidR="00E038E3" w:rsidRPr="009D2038" w:rsidRDefault="00E038E3" w:rsidP="00B8477A">
            <w:pPr>
              <w:pStyle w:val="TAL"/>
              <w:rPr>
                <w:sz w:val="16"/>
              </w:rPr>
            </w:pPr>
          </w:p>
        </w:tc>
      </w:tr>
      <w:tr w:rsidR="00E038E3" w14:paraId="6A80BB05" w14:textId="77777777" w:rsidTr="00B8477A">
        <w:tc>
          <w:tcPr>
            <w:tcW w:w="0" w:type="auto"/>
          </w:tcPr>
          <w:p w14:paraId="3B465BD5" w14:textId="77777777" w:rsidR="00E038E3" w:rsidRPr="009D2038" w:rsidRDefault="00E038E3" w:rsidP="00B8477A">
            <w:pPr>
              <w:pStyle w:val="TAL"/>
              <w:rPr>
                <w:sz w:val="16"/>
              </w:rPr>
            </w:pPr>
            <w:r>
              <w:rPr>
                <w:sz w:val="16"/>
              </w:rPr>
              <w:t>C1-239660</w:t>
            </w:r>
          </w:p>
        </w:tc>
        <w:tc>
          <w:tcPr>
            <w:tcW w:w="0" w:type="auto"/>
          </w:tcPr>
          <w:p w14:paraId="153DCE4D"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7F20243B" w14:textId="77777777" w:rsidR="00E038E3" w:rsidRPr="009D2038" w:rsidRDefault="00E038E3" w:rsidP="00B8477A">
            <w:pPr>
              <w:pStyle w:val="TAL"/>
              <w:rPr>
                <w:sz w:val="16"/>
              </w:rPr>
            </w:pPr>
            <w:r>
              <w:rPr>
                <w:sz w:val="16"/>
              </w:rPr>
              <w:t>NTT DOCOMO, Vodafone, China Telecom, Ericsson</w:t>
            </w:r>
          </w:p>
        </w:tc>
        <w:tc>
          <w:tcPr>
            <w:tcW w:w="0" w:type="auto"/>
          </w:tcPr>
          <w:p w14:paraId="0F1AD77C" w14:textId="77777777" w:rsidR="00E038E3" w:rsidRPr="009D2038" w:rsidRDefault="00E038E3" w:rsidP="00B8477A">
            <w:pPr>
              <w:pStyle w:val="TAL"/>
              <w:rPr>
                <w:sz w:val="16"/>
              </w:rPr>
            </w:pPr>
            <w:r>
              <w:rPr>
                <w:sz w:val="16"/>
              </w:rPr>
              <w:t>postponed</w:t>
            </w:r>
          </w:p>
        </w:tc>
        <w:tc>
          <w:tcPr>
            <w:tcW w:w="0" w:type="auto"/>
          </w:tcPr>
          <w:p w14:paraId="13C960D4" w14:textId="77777777" w:rsidR="00E038E3" w:rsidRPr="009D2038" w:rsidRDefault="00E038E3" w:rsidP="00B8477A">
            <w:pPr>
              <w:pStyle w:val="TAL"/>
              <w:rPr>
                <w:sz w:val="16"/>
              </w:rPr>
            </w:pPr>
            <w:r>
              <w:rPr>
                <w:sz w:val="16"/>
              </w:rPr>
              <w:t>C1-239357</w:t>
            </w:r>
          </w:p>
        </w:tc>
        <w:tc>
          <w:tcPr>
            <w:tcW w:w="0" w:type="auto"/>
          </w:tcPr>
          <w:p w14:paraId="2F946202" w14:textId="77777777" w:rsidR="00E038E3" w:rsidRPr="009D2038" w:rsidRDefault="00E038E3" w:rsidP="00B8477A">
            <w:pPr>
              <w:pStyle w:val="TAL"/>
              <w:rPr>
                <w:sz w:val="16"/>
              </w:rPr>
            </w:pPr>
          </w:p>
        </w:tc>
      </w:tr>
      <w:tr w:rsidR="00E038E3" w14:paraId="20E4BBFE" w14:textId="77777777" w:rsidTr="00B8477A">
        <w:tc>
          <w:tcPr>
            <w:tcW w:w="0" w:type="auto"/>
          </w:tcPr>
          <w:p w14:paraId="679395EA" w14:textId="77777777" w:rsidR="00E038E3" w:rsidRPr="009D2038" w:rsidRDefault="00E038E3" w:rsidP="00B8477A">
            <w:pPr>
              <w:pStyle w:val="TAL"/>
              <w:rPr>
                <w:sz w:val="16"/>
              </w:rPr>
            </w:pPr>
            <w:r>
              <w:rPr>
                <w:sz w:val="16"/>
              </w:rPr>
              <w:t>C1-239661</w:t>
            </w:r>
          </w:p>
        </w:tc>
        <w:tc>
          <w:tcPr>
            <w:tcW w:w="0" w:type="auto"/>
          </w:tcPr>
          <w:p w14:paraId="23EB2FD0" w14:textId="77777777" w:rsidR="00E038E3" w:rsidRPr="009D2038"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1096176E" w14:textId="77777777" w:rsidR="00E038E3" w:rsidRPr="009D2038" w:rsidRDefault="00E038E3" w:rsidP="00B8477A">
            <w:pPr>
              <w:pStyle w:val="TAL"/>
              <w:rPr>
                <w:sz w:val="16"/>
              </w:rPr>
            </w:pPr>
            <w:r>
              <w:rPr>
                <w:sz w:val="16"/>
              </w:rPr>
              <w:t>CT1</w:t>
            </w:r>
          </w:p>
        </w:tc>
        <w:tc>
          <w:tcPr>
            <w:tcW w:w="0" w:type="auto"/>
          </w:tcPr>
          <w:p w14:paraId="690D9AC5" w14:textId="77777777" w:rsidR="00E038E3" w:rsidRPr="009D2038" w:rsidRDefault="00E038E3" w:rsidP="00B8477A">
            <w:pPr>
              <w:pStyle w:val="TAL"/>
              <w:rPr>
                <w:sz w:val="16"/>
              </w:rPr>
            </w:pPr>
            <w:r>
              <w:rPr>
                <w:sz w:val="16"/>
              </w:rPr>
              <w:t>approved</w:t>
            </w:r>
          </w:p>
        </w:tc>
        <w:tc>
          <w:tcPr>
            <w:tcW w:w="0" w:type="auto"/>
          </w:tcPr>
          <w:p w14:paraId="49F7602B" w14:textId="77777777" w:rsidR="00E038E3" w:rsidRPr="009D2038" w:rsidRDefault="00E038E3" w:rsidP="00B8477A">
            <w:pPr>
              <w:pStyle w:val="TAL"/>
              <w:rPr>
                <w:sz w:val="16"/>
              </w:rPr>
            </w:pPr>
            <w:r>
              <w:rPr>
                <w:sz w:val="16"/>
              </w:rPr>
              <w:t>C1-239647</w:t>
            </w:r>
          </w:p>
        </w:tc>
        <w:tc>
          <w:tcPr>
            <w:tcW w:w="0" w:type="auto"/>
          </w:tcPr>
          <w:p w14:paraId="32311AFA" w14:textId="77777777" w:rsidR="00E038E3" w:rsidRPr="009D2038" w:rsidRDefault="00E038E3" w:rsidP="00B8477A">
            <w:pPr>
              <w:pStyle w:val="TAL"/>
              <w:rPr>
                <w:sz w:val="16"/>
              </w:rPr>
            </w:pPr>
          </w:p>
        </w:tc>
      </w:tr>
      <w:tr w:rsidR="00E038E3" w14:paraId="66575C5C" w14:textId="77777777" w:rsidTr="00B8477A">
        <w:tc>
          <w:tcPr>
            <w:tcW w:w="0" w:type="auto"/>
          </w:tcPr>
          <w:p w14:paraId="020CCA95" w14:textId="77777777" w:rsidR="00E038E3" w:rsidRPr="009D2038" w:rsidRDefault="00E038E3" w:rsidP="00B8477A">
            <w:pPr>
              <w:pStyle w:val="TAL"/>
              <w:rPr>
                <w:sz w:val="16"/>
              </w:rPr>
            </w:pPr>
            <w:r>
              <w:rPr>
                <w:sz w:val="16"/>
              </w:rPr>
              <w:t>C1-239662</w:t>
            </w:r>
          </w:p>
        </w:tc>
        <w:tc>
          <w:tcPr>
            <w:tcW w:w="0" w:type="auto"/>
          </w:tcPr>
          <w:p w14:paraId="3FC4584C" w14:textId="77777777" w:rsidR="00E038E3" w:rsidRPr="009D2038" w:rsidRDefault="00E038E3" w:rsidP="00B8477A">
            <w:pPr>
              <w:pStyle w:val="TAL"/>
              <w:rPr>
                <w:sz w:val="16"/>
              </w:rPr>
            </w:pPr>
            <w:r>
              <w:rPr>
                <w:sz w:val="16"/>
              </w:rPr>
              <w:t>Correction to forbidden TAI handling for reject cause #62</w:t>
            </w:r>
          </w:p>
        </w:tc>
        <w:tc>
          <w:tcPr>
            <w:tcW w:w="0" w:type="auto"/>
          </w:tcPr>
          <w:p w14:paraId="6A7C2EDB"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391E70D5" w14:textId="77777777" w:rsidR="00E038E3" w:rsidRPr="009D2038" w:rsidRDefault="00E038E3" w:rsidP="00B8477A">
            <w:pPr>
              <w:pStyle w:val="TAL"/>
              <w:rPr>
                <w:sz w:val="16"/>
              </w:rPr>
            </w:pPr>
            <w:r>
              <w:rPr>
                <w:sz w:val="16"/>
              </w:rPr>
              <w:t>agreed</w:t>
            </w:r>
          </w:p>
        </w:tc>
        <w:tc>
          <w:tcPr>
            <w:tcW w:w="0" w:type="auto"/>
          </w:tcPr>
          <w:p w14:paraId="5FDB7D15" w14:textId="77777777" w:rsidR="00E038E3" w:rsidRPr="009D2038" w:rsidRDefault="00E038E3" w:rsidP="00B8477A">
            <w:pPr>
              <w:pStyle w:val="TAL"/>
              <w:rPr>
                <w:sz w:val="16"/>
              </w:rPr>
            </w:pPr>
            <w:r>
              <w:rPr>
                <w:sz w:val="16"/>
              </w:rPr>
              <w:t>C1-239336</w:t>
            </w:r>
          </w:p>
        </w:tc>
        <w:tc>
          <w:tcPr>
            <w:tcW w:w="0" w:type="auto"/>
          </w:tcPr>
          <w:p w14:paraId="025A8971" w14:textId="77777777" w:rsidR="00E038E3" w:rsidRPr="009D2038" w:rsidRDefault="00E038E3" w:rsidP="00B8477A">
            <w:pPr>
              <w:pStyle w:val="TAL"/>
              <w:rPr>
                <w:sz w:val="16"/>
              </w:rPr>
            </w:pPr>
          </w:p>
        </w:tc>
      </w:tr>
      <w:tr w:rsidR="00E038E3" w14:paraId="3D10EB37" w14:textId="77777777" w:rsidTr="00B8477A">
        <w:tc>
          <w:tcPr>
            <w:tcW w:w="0" w:type="auto"/>
          </w:tcPr>
          <w:p w14:paraId="407F2AFD" w14:textId="77777777" w:rsidR="00E038E3" w:rsidRPr="009D2038" w:rsidRDefault="00E038E3" w:rsidP="00B8477A">
            <w:pPr>
              <w:pStyle w:val="TAL"/>
              <w:rPr>
                <w:sz w:val="16"/>
              </w:rPr>
            </w:pPr>
            <w:r>
              <w:rPr>
                <w:sz w:val="16"/>
              </w:rPr>
              <w:t>C1-239663</w:t>
            </w:r>
          </w:p>
        </w:tc>
        <w:tc>
          <w:tcPr>
            <w:tcW w:w="0" w:type="auto"/>
          </w:tcPr>
          <w:p w14:paraId="69A0F629"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5F108352" w14:textId="77777777" w:rsidR="00E038E3" w:rsidRPr="009D2038" w:rsidRDefault="00E038E3" w:rsidP="00B8477A">
            <w:pPr>
              <w:pStyle w:val="TAL"/>
              <w:rPr>
                <w:sz w:val="16"/>
              </w:rPr>
            </w:pPr>
            <w:r>
              <w:rPr>
                <w:sz w:val="16"/>
              </w:rPr>
              <w:t>LG Electronics, Ericsson</w:t>
            </w:r>
          </w:p>
        </w:tc>
        <w:tc>
          <w:tcPr>
            <w:tcW w:w="0" w:type="auto"/>
          </w:tcPr>
          <w:p w14:paraId="178AC75E" w14:textId="77777777" w:rsidR="00E038E3" w:rsidRPr="009D2038" w:rsidRDefault="00E038E3" w:rsidP="00B8477A">
            <w:pPr>
              <w:pStyle w:val="TAL"/>
              <w:rPr>
                <w:sz w:val="16"/>
              </w:rPr>
            </w:pPr>
            <w:r>
              <w:rPr>
                <w:sz w:val="16"/>
              </w:rPr>
              <w:t>revised</w:t>
            </w:r>
          </w:p>
        </w:tc>
        <w:tc>
          <w:tcPr>
            <w:tcW w:w="0" w:type="auto"/>
          </w:tcPr>
          <w:p w14:paraId="420F2E2D" w14:textId="77777777" w:rsidR="00E038E3" w:rsidRPr="009D2038" w:rsidRDefault="00E038E3" w:rsidP="00B8477A">
            <w:pPr>
              <w:pStyle w:val="TAL"/>
              <w:rPr>
                <w:sz w:val="16"/>
              </w:rPr>
            </w:pPr>
            <w:r>
              <w:rPr>
                <w:sz w:val="16"/>
              </w:rPr>
              <w:t>C1-239655</w:t>
            </w:r>
          </w:p>
        </w:tc>
        <w:tc>
          <w:tcPr>
            <w:tcW w:w="0" w:type="auto"/>
          </w:tcPr>
          <w:p w14:paraId="5B6B43B2" w14:textId="77777777" w:rsidR="00E038E3" w:rsidRPr="009D2038" w:rsidRDefault="00E038E3" w:rsidP="00B8477A">
            <w:pPr>
              <w:pStyle w:val="TAL"/>
              <w:rPr>
                <w:sz w:val="16"/>
              </w:rPr>
            </w:pPr>
            <w:r>
              <w:rPr>
                <w:sz w:val="16"/>
              </w:rPr>
              <w:t>C1-239678</w:t>
            </w:r>
          </w:p>
        </w:tc>
      </w:tr>
      <w:tr w:rsidR="00E038E3" w14:paraId="2261C4EB" w14:textId="77777777" w:rsidTr="00B8477A">
        <w:tc>
          <w:tcPr>
            <w:tcW w:w="0" w:type="auto"/>
          </w:tcPr>
          <w:p w14:paraId="4D1C77DE" w14:textId="77777777" w:rsidR="00E038E3" w:rsidRPr="009D2038" w:rsidRDefault="00E038E3" w:rsidP="00B8477A">
            <w:pPr>
              <w:pStyle w:val="TAL"/>
              <w:rPr>
                <w:sz w:val="16"/>
              </w:rPr>
            </w:pPr>
            <w:r>
              <w:rPr>
                <w:sz w:val="16"/>
              </w:rPr>
              <w:t>C1-239664</w:t>
            </w:r>
          </w:p>
        </w:tc>
        <w:tc>
          <w:tcPr>
            <w:tcW w:w="0" w:type="auto"/>
          </w:tcPr>
          <w:p w14:paraId="582F6626" w14:textId="77777777" w:rsidR="00E038E3" w:rsidRPr="009D2038" w:rsidRDefault="00E038E3" w:rsidP="00B8477A">
            <w:pPr>
              <w:pStyle w:val="TAL"/>
              <w:rPr>
                <w:sz w:val="16"/>
              </w:rPr>
            </w:pPr>
            <w:r>
              <w:rPr>
                <w:sz w:val="16"/>
              </w:rPr>
              <w:t>Removal of slice based PLMN selection feature</w:t>
            </w:r>
          </w:p>
        </w:tc>
        <w:tc>
          <w:tcPr>
            <w:tcW w:w="0" w:type="auto"/>
          </w:tcPr>
          <w:p w14:paraId="2D6EAC3A" w14:textId="77777777" w:rsidR="00E038E3" w:rsidRPr="009D2038" w:rsidRDefault="00E038E3" w:rsidP="00B8477A">
            <w:pPr>
              <w:pStyle w:val="TAL"/>
              <w:rPr>
                <w:sz w:val="16"/>
              </w:rPr>
            </w:pPr>
            <w:r>
              <w:rPr>
                <w:sz w:val="16"/>
              </w:rPr>
              <w:t>ZTE</w:t>
            </w:r>
          </w:p>
        </w:tc>
        <w:tc>
          <w:tcPr>
            <w:tcW w:w="0" w:type="auto"/>
          </w:tcPr>
          <w:p w14:paraId="09D2008B" w14:textId="77777777" w:rsidR="00E038E3" w:rsidRPr="009D2038" w:rsidRDefault="00E038E3" w:rsidP="00B8477A">
            <w:pPr>
              <w:pStyle w:val="TAL"/>
              <w:rPr>
                <w:sz w:val="16"/>
              </w:rPr>
            </w:pPr>
            <w:r>
              <w:rPr>
                <w:sz w:val="16"/>
              </w:rPr>
              <w:t>reserved</w:t>
            </w:r>
          </w:p>
        </w:tc>
        <w:tc>
          <w:tcPr>
            <w:tcW w:w="0" w:type="auto"/>
          </w:tcPr>
          <w:p w14:paraId="586B954F" w14:textId="77777777" w:rsidR="00E038E3" w:rsidRPr="009D2038" w:rsidRDefault="00E038E3" w:rsidP="00B8477A">
            <w:pPr>
              <w:pStyle w:val="TAL"/>
              <w:rPr>
                <w:sz w:val="16"/>
              </w:rPr>
            </w:pPr>
          </w:p>
        </w:tc>
        <w:tc>
          <w:tcPr>
            <w:tcW w:w="0" w:type="auto"/>
          </w:tcPr>
          <w:p w14:paraId="324BD61C" w14:textId="77777777" w:rsidR="00E038E3" w:rsidRPr="009D2038" w:rsidRDefault="00E038E3" w:rsidP="00B8477A">
            <w:pPr>
              <w:pStyle w:val="TAL"/>
              <w:rPr>
                <w:sz w:val="16"/>
              </w:rPr>
            </w:pPr>
          </w:p>
        </w:tc>
      </w:tr>
      <w:tr w:rsidR="00E038E3" w14:paraId="2413BA51" w14:textId="77777777" w:rsidTr="00B8477A">
        <w:tc>
          <w:tcPr>
            <w:tcW w:w="0" w:type="auto"/>
          </w:tcPr>
          <w:p w14:paraId="1BCC2F8F" w14:textId="77777777" w:rsidR="00E038E3" w:rsidRPr="009D2038" w:rsidRDefault="00E038E3" w:rsidP="00B8477A">
            <w:pPr>
              <w:pStyle w:val="TAL"/>
              <w:rPr>
                <w:sz w:val="16"/>
              </w:rPr>
            </w:pPr>
            <w:r>
              <w:rPr>
                <w:sz w:val="16"/>
              </w:rPr>
              <w:t>C1-239665</w:t>
            </w:r>
          </w:p>
        </w:tc>
        <w:tc>
          <w:tcPr>
            <w:tcW w:w="0" w:type="auto"/>
          </w:tcPr>
          <w:p w14:paraId="03493FAB" w14:textId="77777777" w:rsidR="00E038E3" w:rsidRPr="009D2038" w:rsidRDefault="00E038E3" w:rsidP="00B8477A">
            <w:pPr>
              <w:pStyle w:val="TAL"/>
              <w:rPr>
                <w:sz w:val="16"/>
              </w:rPr>
            </w:pPr>
            <w:r>
              <w:rPr>
                <w:sz w:val="16"/>
              </w:rPr>
              <w:t>PLMN wide MBS join reject</w:t>
            </w:r>
          </w:p>
        </w:tc>
        <w:tc>
          <w:tcPr>
            <w:tcW w:w="0" w:type="auto"/>
          </w:tcPr>
          <w:p w14:paraId="2C1C37DF" w14:textId="77777777" w:rsidR="00E038E3" w:rsidRPr="009D2038" w:rsidRDefault="00E038E3" w:rsidP="00B8477A">
            <w:pPr>
              <w:pStyle w:val="TAL"/>
              <w:rPr>
                <w:sz w:val="16"/>
              </w:rPr>
            </w:pPr>
            <w:r>
              <w:rPr>
                <w:sz w:val="16"/>
              </w:rPr>
              <w:t>Ericsson, Nokia, Nokia Shanghai Bell</w:t>
            </w:r>
          </w:p>
        </w:tc>
        <w:tc>
          <w:tcPr>
            <w:tcW w:w="0" w:type="auto"/>
          </w:tcPr>
          <w:p w14:paraId="51983B0F" w14:textId="77777777" w:rsidR="00E038E3" w:rsidRPr="009D2038" w:rsidRDefault="00E038E3" w:rsidP="00B8477A">
            <w:pPr>
              <w:pStyle w:val="TAL"/>
              <w:rPr>
                <w:sz w:val="16"/>
              </w:rPr>
            </w:pPr>
            <w:r>
              <w:rPr>
                <w:sz w:val="16"/>
              </w:rPr>
              <w:t>postponed</w:t>
            </w:r>
          </w:p>
        </w:tc>
        <w:tc>
          <w:tcPr>
            <w:tcW w:w="0" w:type="auto"/>
          </w:tcPr>
          <w:p w14:paraId="581E7F25" w14:textId="77777777" w:rsidR="00E038E3" w:rsidRPr="009D2038" w:rsidRDefault="00E038E3" w:rsidP="00B8477A">
            <w:pPr>
              <w:pStyle w:val="TAL"/>
              <w:rPr>
                <w:sz w:val="16"/>
              </w:rPr>
            </w:pPr>
            <w:r>
              <w:rPr>
                <w:sz w:val="16"/>
              </w:rPr>
              <w:t>C1-238734</w:t>
            </w:r>
          </w:p>
        </w:tc>
        <w:tc>
          <w:tcPr>
            <w:tcW w:w="0" w:type="auto"/>
          </w:tcPr>
          <w:p w14:paraId="2500A056" w14:textId="77777777" w:rsidR="00E038E3" w:rsidRPr="009D2038" w:rsidRDefault="00E038E3" w:rsidP="00B8477A">
            <w:pPr>
              <w:pStyle w:val="TAL"/>
              <w:rPr>
                <w:sz w:val="16"/>
              </w:rPr>
            </w:pPr>
          </w:p>
        </w:tc>
      </w:tr>
      <w:tr w:rsidR="00E038E3" w14:paraId="4BE15ECF" w14:textId="77777777" w:rsidTr="00B8477A">
        <w:tc>
          <w:tcPr>
            <w:tcW w:w="0" w:type="auto"/>
          </w:tcPr>
          <w:p w14:paraId="23DF7C4F" w14:textId="77777777" w:rsidR="00E038E3" w:rsidRPr="009D2038" w:rsidRDefault="00E038E3" w:rsidP="00B8477A">
            <w:pPr>
              <w:pStyle w:val="TAL"/>
              <w:rPr>
                <w:sz w:val="16"/>
              </w:rPr>
            </w:pPr>
            <w:r>
              <w:rPr>
                <w:sz w:val="16"/>
              </w:rPr>
              <w:t>C1-239666</w:t>
            </w:r>
          </w:p>
        </w:tc>
        <w:tc>
          <w:tcPr>
            <w:tcW w:w="0" w:type="auto"/>
          </w:tcPr>
          <w:p w14:paraId="4FB0B618" w14:textId="77777777" w:rsidR="00E038E3" w:rsidRPr="009D2038" w:rsidRDefault="00E038E3" w:rsidP="00B8477A">
            <w:pPr>
              <w:pStyle w:val="TAL"/>
              <w:rPr>
                <w:sz w:val="16"/>
              </w:rPr>
            </w:pPr>
            <w:r>
              <w:rPr>
                <w:sz w:val="16"/>
              </w:rPr>
              <w:t>Application performance event subscription for ADAE services</w:t>
            </w:r>
          </w:p>
        </w:tc>
        <w:tc>
          <w:tcPr>
            <w:tcW w:w="0" w:type="auto"/>
          </w:tcPr>
          <w:p w14:paraId="494696ED" w14:textId="77777777" w:rsidR="00E038E3" w:rsidRPr="009D2038" w:rsidRDefault="00E038E3" w:rsidP="00B8477A">
            <w:pPr>
              <w:pStyle w:val="TAL"/>
              <w:rPr>
                <w:sz w:val="16"/>
              </w:rPr>
            </w:pPr>
            <w:r>
              <w:rPr>
                <w:sz w:val="16"/>
              </w:rPr>
              <w:t>Lenovo</w:t>
            </w:r>
          </w:p>
        </w:tc>
        <w:tc>
          <w:tcPr>
            <w:tcW w:w="0" w:type="auto"/>
          </w:tcPr>
          <w:p w14:paraId="3418E4A1" w14:textId="77777777" w:rsidR="00E038E3" w:rsidRPr="009D2038" w:rsidRDefault="00E038E3" w:rsidP="00B8477A">
            <w:pPr>
              <w:pStyle w:val="TAL"/>
              <w:rPr>
                <w:sz w:val="16"/>
              </w:rPr>
            </w:pPr>
            <w:r>
              <w:rPr>
                <w:sz w:val="16"/>
              </w:rPr>
              <w:t>agreed</w:t>
            </w:r>
          </w:p>
        </w:tc>
        <w:tc>
          <w:tcPr>
            <w:tcW w:w="0" w:type="auto"/>
          </w:tcPr>
          <w:p w14:paraId="3A07C8DC" w14:textId="77777777" w:rsidR="00E038E3" w:rsidRPr="009D2038" w:rsidRDefault="00E038E3" w:rsidP="00B8477A">
            <w:pPr>
              <w:pStyle w:val="TAL"/>
              <w:rPr>
                <w:sz w:val="16"/>
              </w:rPr>
            </w:pPr>
            <w:r>
              <w:rPr>
                <w:sz w:val="16"/>
              </w:rPr>
              <w:t>C1-239473</w:t>
            </w:r>
          </w:p>
        </w:tc>
        <w:tc>
          <w:tcPr>
            <w:tcW w:w="0" w:type="auto"/>
          </w:tcPr>
          <w:p w14:paraId="57B167A1" w14:textId="77777777" w:rsidR="00E038E3" w:rsidRPr="009D2038" w:rsidRDefault="00E038E3" w:rsidP="00B8477A">
            <w:pPr>
              <w:pStyle w:val="TAL"/>
              <w:rPr>
                <w:sz w:val="16"/>
              </w:rPr>
            </w:pPr>
          </w:p>
        </w:tc>
      </w:tr>
      <w:tr w:rsidR="00E038E3" w14:paraId="3D5EA4FD" w14:textId="77777777" w:rsidTr="00B8477A">
        <w:tc>
          <w:tcPr>
            <w:tcW w:w="0" w:type="auto"/>
          </w:tcPr>
          <w:p w14:paraId="1FFF0471" w14:textId="77777777" w:rsidR="00E038E3" w:rsidRPr="009D2038" w:rsidRDefault="00E038E3" w:rsidP="00B8477A">
            <w:pPr>
              <w:pStyle w:val="TAL"/>
              <w:rPr>
                <w:sz w:val="16"/>
              </w:rPr>
            </w:pPr>
            <w:r>
              <w:rPr>
                <w:sz w:val="16"/>
              </w:rPr>
              <w:t>C1-239667</w:t>
            </w:r>
          </w:p>
        </w:tc>
        <w:tc>
          <w:tcPr>
            <w:tcW w:w="0" w:type="auto"/>
          </w:tcPr>
          <w:p w14:paraId="155A2358" w14:textId="77777777" w:rsidR="00E038E3" w:rsidRPr="009D2038" w:rsidRDefault="00E038E3" w:rsidP="00B8477A">
            <w:pPr>
              <w:pStyle w:val="TAL"/>
              <w:rPr>
                <w:sz w:val="16"/>
              </w:rPr>
            </w:pPr>
            <w:r>
              <w:rPr>
                <w:sz w:val="16"/>
              </w:rPr>
              <w:t>Reply LS Regarding Device Connection Efficiency Requirements for UEs</w:t>
            </w:r>
          </w:p>
        </w:tc>
        <w:tc>
          <w:tcPr>
            <w:tcW w:w="0" w:type="auto"/>
          </w:tcPr>
          <w:p w14:paraId="3E0A949A" w14:textId="77777777" w:rsidR="00E038E3" w:rsidRPr="009D2038" w:rsidRDefault="00E038E3" w:rsidP="00B8477A">
            <w:pPr>
              <w:pStyle w:val="TAL"/>
              <w:rPr>
                <w:sz w:val="16"/>
              </w:rPr>
            </w:pPr>
            <w:r>
              <w:rPr>
                <w:sz w:val="16"/>
              </w:rPr>
              <w:t>CT1</w:t>
            </w:r>
          </w:p>
        </w:tc>
        <w:tc>
          <w:tcPr>
            <w:tcW w:w="0" w:type="auto"/>
          </w:tcPr>
          <w:p w14:paraId="36F3A32D" w14:textId="77777777" w:rsidR="00E038E3" w:rsidRPr="009D2038" w:rsidRDefault="00E038E3" w:rsidP="00B8477A">
            <w:pPr>
              <w:pStyle w:val="TAL"/>
              <w:rPr>
                <w:sz w:val="16"/>
              </w:rPr>
            </w:pPr>
            <w:r>
              <w:rPr>
                <w:sz w:val="16"/>
              </w:rPr>
              <w:t>approved</w:t>
            </w:r>
          </w:p>
        </w:tc>
        <w:tc>
          <w:tcPr>
            <w:tcW w:w="0" w:type="auto"/>
          </w:tcPr>
          <w:p w14:paraId="3BC7B6E9" w14:textId="77777777" w:rsidR="00E038E3" w:rsidRPr="009D2038" w:rsidRDefault="00E038E3" w:rsidP="00B8477A">
            <w:pPr>
              <w:pStyle w:val="TAL"/>
              <w:rPr>
                <w:sz w:val="16"/>
              </w:rPr>
            </w:pPr>
            <w:r>
              <w:rPr>
                <w:sz w:val="16"/>
              </w:rPr>
              <w:t>C1-239319</w:t>
            </w:r>
          </w:p>
        </w:tc>
        <w:tc>
          <w:tcPr>
            <w:tcW w:w="0" w:type="auto"/>
          </w:tcPr>
          <w:p w14:paraId="77C0E002" w14:textId="77777777" w:rsidR="00E038E3" w:rsidRPr="009D2038" w:rsidRDefault="00E038E3" w:rsidP="00B8477A">
            <w:pPr>
              <w:pStyle w:val="TAL"/>
              <w:rPr>
                <w:sz w:val="16"/>
              </w:rPr>
            </w:pPr>
          </w:p>
        </w:tc>
      </w:tr>
      <w:tr w:rsidR="00E038E3" w14:paraId="18FB052E" w14:textId="77777777" w:rsidTr="00B8477A">
        <w:tc>
          <w:tcPr>
            <w:tcW w:w="0" w:type="auto"/>
          </w:tcPr>
          <w:p w14:paraId="72EC45EA" w14:textId="77777777" w:rsidR="00E038E3" w:rsidRPr="009D2038" w:rsidRDefault="00E038E3" w:rsidP="00B8477A">
            <w:pPr>
              <w:pStyle w:val="TAL"/>
              <w:rPr>
                <w:sz w:val="16"/>
              </w:rPr>
            </w:pPr>
            <w:r>
              <w:rPr>
                <w:sz w:val="16"/>
              </w:rPr>
              <w:t>C1-239668</w:t>
            </w:r>
          </w:p>
        </w:tc>
        <w:tc>
          <w:tcPr>
            <w:tcW w:w="0" w:type="auto"/>
          </w:tcPr>
          <w:p w14:paraId="6D431133" w14:textId="77777777" w:rsidR="00E038E3" w:rsidRPr="009D2038" w:rsidRDefault="00E038E3" w:rsidP="00B8477A">
            <w:pPr>
              <w:pStyle w:val="TAL"/>
              <w:rPr>
                <w:sz w:val="16"/>
              </w:rPr>
            </w:pPr>
            <w:r>
              <w:rPr>
                <w:sz w:val="16"/>
              </w:rPr>
              <w:t>Update ECS Service Provisioning response with EES authentication method.</w:t>
            </w:r>
          </w:p>
        </w:tc>
        <w:tc>
          <w:tcPr>
            <w:tcW w:w="0" w:type="auto"/>
          </w:tcPr>
          <w:p w14:paraId="40F7C0A5" w14:textId="77777777" w:rsidR="00E038E3" w:rsidRPr="009D2038" w:rsidRDefault="00E038E3" w:rsidP="00B8477A">
            <w:pPr>
              <w:pStyle w:val="TAL"/>
              <w:rPr>
                <w:sz w:val="16"/>
              </w:rPr>
            </w:pPr>
            <w:r>
              <w:rPr>
                <w:sz w:val="16"/>
              </w:rPr>
              <w:t>Samsung</w:t>
            </w:r>
          </w:p>
        </w:tc>
        <w:tc>
          <w:tcPr>
            <w:tcW w:w="0" w:type="auto"/>
          </w:tcPr>
          <w:p w14:paraId="7BA6622A" w14:textId="77777777" w:rsidR="00E038E3" w:rsidRPr="009D2038" w:rsidRDefault="00E038E3" w:rsidP="00B8477A">
            <w:pPr>
              <w:pStyle w:val="TAL"/>
              <w:rPr>
                <w:sz w:val="16"/>
              </w:rPr>
            </w:pPr>
            <w:r>
              <w:rPr>
                <w:sz w:val="16"/>
              </w:rPr>
              <w:t>agreed</w:t>
            </w:r>
          </w:p>
        </w:tc>
        <w:tc>
          <w:tcPr>
            <w:tcW w:w="0" w:type="auto"/>
          </w:tcPr>
          <w:p w14:paraId="3910D880" w14:textId="77777777" w:rsidR="00E038E3" w:rsidRPr="009D2038" w:rsidRDefault="00E038E3" w:rsidP="00B8477A">
            <w:pPr>
              <w:pStyle w:val="TAL"/>
              <w:rPr>
                <w:sz w:val="16"/>
              </w:rPr>
            </w:pPr>
            <w:r>
              <w:rPr>
                <w:sz w:val="16"/>
              </w:rPr>
              <w:t>C1-239482</w:t>
            </w:r>
          </w:p>
        </w:tc>
        <w:tc>
          <w:tcPr>
            <w:tcW w:w="0" w:type="auto"/>
          </w:tcPr>
          <w:p w14:paraId="564E6810" w14:textId="77777777" w:rsidR="00E038E3" w:rsidRPr="009D2038" w:rsidRDefault="00E038E3" w:rsidP="00B8477A">
            <w:pPr>
              <w:pStyle w:val="TAL"/>
              <w:rPr>
                <w:sz w:val="16"/>
              </w:rPr>
            </w:pPr>
          </w:p>
        </w:tc>
      </w:tr>
      <w:tr w:rsidR="00E038E3" w14:paraId="435F0CA5" w14:textId="77777777" w:rsidTr="00B8477A">
        <w:tc>
          <w:tcPr>
            <w:tcW w:w="0" w:type="auto"/>
          </w:tcPr>
          <w:p w14:paraId="7102879B" w14:textId="77777777" w:rsidR="00E038E3" w:rsidRPr="009D2038" w:rsidRDefault="00E038E3" w:rsidP="00B8477A">
            <w:pPr>
              <w:pStyle w:val="TAL"/>
              <w:rPr>
                <w:sz w:val="16"/>
              </w:rPr>
            </w:pPr>
            <w:r>
              <w:rPr>
                <w:sz w:val="16"/>
              </w:rPr>
              <w:t>C1-239669</w:t>
            </w:r>
          </w:p>
        </w:tc>
        <w:tc>
          <w:tcPr>
            <w:tcW w:w="0" w:type="auto"/>
          </w:tcPr>
          <w:p w14:paraId="0919339B" w14:textId="77777777" w:rsidR="00E038E3" w:rsidRPr="009D2038"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26DD832C" w14:textId="77777777" w:rsidR="00E038E3" w:rsidRPr="009D2038" w:rsidRDefault="00E038E3" w:rsidP="00B8477A">
            <w:pPr>
              <w:pStyle w:val="TAL"/>
              <w:rPr>
                <w:sz w:val="16"/>
              </w:rPr>
            </w:pPr>
            <w:r>
              <w:rPr>
                <w:sz w:val="16"/>
              </w:rPr>
              <w:t>SHARP, Samsung</w:t>
            </w:r>
          </w:p>
        </w:tc>
        <w:tc>
          <w:tcPr>
            <w:tcW w:w="0" w:type="auto"/>
          </w:tcPr>
          <w:p w14:paraId="1AFDFBDD" w14:textId="77777777" w:rsidR="00E038E3" w:rsidRPr="009D2038" w:rsidRDefault="00E038E3" w:rsidP="00B8477A">
            <w:pPr>
              <w:pStyle w:val="TAL"/>
              <w:rPr>
                <w:sz w:val="16"/>
              </w:rPr>
            </w:pPr>
            <w:r>
              <w:rPr>
                <w:sz w:val="16"/>
              </w:rPr>
              <w:t>agreed</w:t>
            </w:r>
          </w:p>
        </w:tc>
        <w:tc>
          <w:tcPr>
            <w:tcW w:w="0" w:type="auto"/>
          </w:tcPr>
          <w:p w14:paraId="1CB40EB3" w14:textId="77777777" w:rsidR="00E038E3" w:rsidRPr="009D2038" w:rsidRDefault="00E038E3" w:rsidP="00B8477A">
            <w:pPr>
              <w:pStyle w:val="TAL"/>
              <w:rPr>
                <w:sz w:val="16"/>
              </w:rPr>
            </w:pPr>
            <w:r>
              <w:rPr>
                <w:sz w:val="16"/>
              </w:rPr>
              <w:t>C1-239280</w:t>
            </w:r>
          </w:p>
        </w:tc>
        <w:tc>
          <w:tcPr>
            <w:tcW w:w="0" w:type="auto"/>
          </w:tcPr>
          <w:p w14:paraId="42A4B275" w14:textId="77777777" w:rsidR="00E038E3" w:rsidRPr="009D2038" w:rsidRDefault="00E038E3" w:rsidP="00B8477A">
            <w:pPr>
              <w:pStyle w:val="TAL"/>
              <w:rPr>
                <w:sz w:val="16"/>
              </w:rPr>
            </w:pPr>
          </w:p>
        </w:tc>
      </w:tr>
      <w:tr w:rsidR="00E038E3" w14:paraId="25CFCC0F" w14:textId="77777777" w:rsidTr="00B8477A">
        <w:tc>
          <w:tcPr>
            <w:tcW w:w="0" w:type="auto"/>
          </w:tcPr>
          <w:p w14:paraId="3074DD20" w14:textId="77777777" w:rsidR="00E038E3" w:rsidRPr="009D2038" w:rsidRDefault="00E038E3" w:rsidP="00B8477A">
            <w:pPr>
              <w:pStyle w:val="TAL"/>
              <w:rPr>
                <w:sz w:val="16"/>
              </w:rPr>
            </w:pPr>
            <w:r>
              <w:rPr>
                <w:sz w:val="16"/>
              </w:rPr>
              <w:t>C1-239670</w:t>
            </w:r>
          </w:p>
        </w:tc>
        <w:tc>
          <w:tcPr>
            <w:tcW w:w="0" w:type="auto"/>
          </w:tcPr>
          <w:p w14:paraId="0E53DD89" w14:textId="77777777" w:rsidR="00E038E3" w:rsidRPr="009D2038"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42667A21" w14:textId="77777777" w:rsidR="00E038E3" w:rsidRPr="009D2038" w:rsidRDefault="00E038E3" w:rsidP="00B8477A">
            <w:pPr>
              <w:pStyle w:val="TAL"/>
              <w:rPr>
                <w:sz w:val="16"/>
              </w:rPr>
            </w:pPr>
            <w:r>
              <w:rPr>
                <w:sz w:val="16"/>
              </w:rPr>
              <w:t>SHARP</w:t>
            </w:r>
          </w:p>
        </w:tc>
        <w:tc>
          <w:tcPr>
            <w:tcW w:w="0" w:type="auto"/>
          </w:tcPr>
          <w:p w14:paraId="70682804" w14:textId="77777777" w:rsidR="00E038E3" w:rsidRPr="009D2038" w:rsidRDefault="00E038E3" w:rsidP="00B8477A">
            <w:pPr>
              <w:pStyle w:val="TAL"/>
              <w:rPr>
                <w:sz w:val="16"/>
              </w:rPr>
            </w:pPr>
            <w:r>
              <w:rPr>
                <w:sz w:val="16"/>
              </w:rPr>
              <w:t>agreed</w:t>
            </w:r>
          </w:p>
        </w:tc>
        <w:tc>
          <w:tcPr>
            <w:tcW w:w="0" w:type="auto"/>
          </w:tcPr>
          <w:p w14:paraId="66D40E19" w14:textId="77777777" w:rsidR="00E038E3" w:rsidRPr="009D2038" w:rsidRDefault="00E038E3" w:rsidP="00B8477A">
            <w:pPr>
              <w:pStyle w:val="TAL"/>
              <w:rPr>
                <w:sz w:val="16"/>
              </w:rPr>
            </w:pPr>
            <w:r>
              <w:rPr>
                <w:sz w:val="16"/>
              </w:rPr>
              <w:t>C1-239276</w:t>
            </w:r>
          </w:p>
        </w:tc>
        <w:tc>
          <w:tcPr>
            <w:tcW w:w="0" w:type="auto"/>
          </w:tcPr>
          <w:p w14:paraId="702DBD9B" w14:textId="77777777" w:rsidR="00E038E3" w:rsidRPr="009D2038" w:rsidRDefault="00E038E3" w:rsidP="00B8477A">
            <w:pPr>
              <w:pStyle w:val="TAL"/>
              <w:rPr>
                <w:sz w:val="16"/>
              </w:rPr>
            </w:pPr>
          </w:p>
        </w:tc>
      </w:tr>
      <w:tr w:rsidR="00E038E3" w14:paraId="7945119F" w14:textId="77777777" w:rsidTr="00B8477A">
        <w:tc>
          <w:tcPr>
            <w:tcW w:w="0" w:type="auto"/>
          </w:tcPr>
          <w:p w14:paraId="2FD432E4" w14:textId="77777777" w:rsidR="00E038E3" w:rsidRPr="009D2038" w:rsidRDefault="00E038E3" w:rsidP="00B8477A">
            <w:pPr>
              <w:pStyle w:val="TAL"/>
              <w:rPr>
                <w:sz w:val="16"/>
              </w:rPr>
            </w:pPr>
            <w:r>
              <w:rPr>
                <w:sz w:val="16"/>
              </w:rPr>
              <w:t>C1-239671</w:t>
            </w:r>
          </w:p>
        </w:tc>
        <w:tc>
          <w:tcPr>
            <w:tcW w:w="0" w:type="auto"/>
          </w:tcPr>
          <w:p w14:paraId="7AB12DB1" w14:textId="77777777" w:rsidR="00E038E3" w:rsidRPr="009D2038"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7A32C979" w14:textId="77777777" w:rsidR="00E038E3" w:rsidRPr="009D2038" w:rsidRDefault="00E038E3" w:rsidP="00B8477A">
            <w:pPr>
              <w:pStyle w:val="TAL"/>
              <w:rPr>
                <w:sz w:val="16"/>
              </w:rPr>
            </w:pPr>
            <w:r>
              <w:rPr>
                <w:sz w:val="16"/>
              </w:rPr>
              <w:t>SHARP, Samsung</w:t>
            </w:r>
          </w:p>
        </w:tc>
        <w:tc>
          <w:tcPr>
            <w:tcW w:w="0" w:type="auto"/>
          </w:tcPr>
          <w:p w14:paraId="09680FA3" w14:textId="77777777" w:rsidR="00E038E3" w:rsidRPr="009D2038" w:rsidRDefault="00E038E3" w:rsidP="00B8477A">
            <w:pPr>
              <w:pStyle w:val="TAL"/>
              <w:rPr>
                <w:sz w:val="16"/>
              </w:rPr>
            </w:pPr>
            <w:r>
              <w:rPr>
                <w:sz w:val="16"/>
              </w:rPr>
              <w:t>agreed</w:t>
            </w:r>
          </w:p>
        </w:tc>
        <w:tc>
          <w:tcPr>
            <w:tcW w:w="0" w:type="auto"/>
          </w:tcPr>
          <w:p w14:paraId="782C8A3F" w14:textId="77777777" w:rsidR="00E038E3" w:rsidRPr="009D2038" w:rsidRDefault="00E038E3" w:rsidP="00B8477A">
            <w:pPr>
              <w:pStyle w:val="TAL"/>
              <w:rPr>
                <w:sz w:val="16"/>
              </w:rPr>
            </w:pPr>
            <w:r>
              <w:rPr>
                <w:sz w:val="16"/>
              </w:rPr>
              <w:t>C1-239281</w:t>
            </w:r>
          </w:p>
        </w:tc>
        <w:tc>
          <w:tcPr>
            <w:tcW w:w="0" w:type="auto"/>
          </w:tcPr>
          <w:p w14:paraId="5FC08F44" w14:textId="77777777" w:rsidR="00E038E3" w:rsidRPr="009D2038" w:rsidRDefault="00E038E3" w:rsidP="00B8477A">
            <w:pPr>
              <w:pStyle w:val="TAL"/>
              <w:rPr>
                <w:sz w:val="16"/>
              </w:rPr>
            </w:pPr>
          </w:p>
        </w:tc>
      </w:tr>
      <w:tr w:rsidR="00E038E3" w14:paraId="448C6C03" w14:textId="77777777" w:rsidTr="00B8477A">
        <w:tc>
          <w:tcPr>
            <w:tcW w:w="0" w:type="auto"/>
          </w:tcPr>
          <w:p w14:paraId="69C1EC82" w14:textId="77777777" w:rsidR="00E038E3" w:rsidRPr="009D2038" w:rsidRDefault="00E038E3" w:rsidP="00B8477A">
            <w:pPr>
              <w:pStyle w:val="TAL"/>
              <w:rPr>
                <w:sz w:val="16"/>
              </w:rPr>
            </w:pPr>
            <w:r>
              <w:rPr>
                <w:sz w:val="16"/>
              </w:rPr>
              <w:t>C1-239672</w:t>
            </w:r>
          </w:p>
        </w:tc>
        <w:tc>
          <w:tcPr>
            <w:tcW w:w="0" w:type="auto"/>
          </w:tcPr>
          <w:p w14:paraId="4F9B18DC" w14:textId="77777777" w:rsidR="00E038E3" w:rsidRPr="009D2038" w:rsidRDefault="00E038E3" w:rsidP="00B8477A">
            <w:pPr>
              <w:pStyle w:val="TAL"/>
              <w:rPr>
                <w:sz w:val="16"/>
              </w:rPr>
            </w:pPr>
            <w:r>
              <w:rPr>
                <w:sz w:val="16"/>
              </w:rPr>
              <w:t>UE-to-UE session performance for ADAE services</w:t>
            </w:r>
          </w:p>
        </w:tc>
        <w:tc>
          <w:tcPr>
            <w:tcW w:w="0" w:type="auto"/>
          </w:tcPr>
          <w:p w14:paraId="0C157D67" w14:textId="77777777" w:rsidR="00E038E3" w:rsidRPr="009D2038" w:rsidRDefault="00E038E3" w:rsidP="00B8477A">
            <w:pPr>
              <w:pStyle w:val="TAL"/>
              <w:rPr>
                <w:sz w:val="16"/>
              </w:rPr>
            </w:pPr>
            <w:r>
              <w:rPr>
                <w:sz w:val="16"/>
              </w:rPr>
              <w:t>Lenovo</w:t>
            </w:r>
          </w:p>
        </w:tc>
        <w:tc>
          <w:tcPr>
            <w:tcW w:w="0" w:type="auto"/>
          </w:tcPr>
          <w:p w14:paraId="2F7884DA" w14:textId="77777777" w:rsidR="00E038E3" w:rsidRPr="009D2038" w:rsidRDefault="00E038E3" w:rsidP="00B8477A">
            <w:pPr>
              <w:pStyle w:val="TAL"/>
              <w:rPr>
                <w:sz w:val="16"/>
              </w:rPr>
            </w:pPr>
            <w:r>
              <w:rPr>
                <w:sz w:val="16"/>
              </w:rPr>
              <w:t>agreed</w:t>
            </w:r>
          </w:p>
        </w:tc>
        <w:tc>
          <w:tcPr>
            <w:tcW w:w="0" w:type="auto"/>
          </w:tcPr>
          <w:p w14:paraId="3D8D6E05" w14:textId="77777777" w:rsidR="00E038E3" w:rsidRPr="009D2038" w:rsidRDefault="00E038E3" w:rsidP="00B8477A">
            <w:pPr>
              <w:pStyle w:val="TAL"/>
              <w:rPr>
                <w:sz w:val="16"/>
              </w:rPr>
            </w:pPr>
            <w:r>
              <w:rPr>
                <w:sz w:val="16"/>
              </w:rPr>
              <w:t>C1-239474</w:t>
            </w:r>
          </w:p>
        </w:tc>
        <w:tc>
          <w:tcPr>
            <w:tcW w:w="0" w:type="auto"/>
          </w:tcPr>
          <w:p w14:paraId="75C292F3" w14:textId="77777777" w:rsidR="00E038E3" w:rsidRPr="009D2038" w:rsidRDefault="00E038E3" w:rsidP="00B8477A">
            <w:pPr>
              <w:pStyle w:val="TAL"/>
              <w:rPr>
                <w:sz w:val="16"/>
              </w:rPr>
            </w:pPr>
          </w:p>
        </w:tc>
      </w:tr>
      <w:tr w:rsidR="00E038E3" w14:paraId="19722CC6" w14:textId="77777777" w:rsidTr="00B8477A">
        <w:tc>
          <w:tcPr>
            <w:tcW w:w="0" w:type="auto"/>
          </w:tcPr>
          <w:p w14:paraId="5A18931E" w14:textId="77777777" w:rsidR="00E038E3" w:rsidRPr="009D2038" w:rsidRDefault="00E038E3" w:rsidP="00B8477A">
            <w:pPr>
              <w:pStyle w:val="TAL"/>
              <w:rPr>
                <w:sz w:val="16"/>
              </w:rPr>
            </w:pPr>
            <w:r>
              <w:rPr>
                <w:sz w:val="16"/>
              </w:rPr>
              <w:lastRenderedPageBreak/>
              <w:t>C1-239673</w:t>
            </w:r>
          </w:p>
        </w:tc>
        <w:tc>
          <w:tcPr>
            <w:tcW w:w="0" w:type="auto"/>
          </w:tcPr>
          <w:p w14:paraId="7BD0D28B" w14:textId="77777777" w:rsidR="00E038E3" w:rsidRPr="009D2038" w:rsidRDefault="00E038E3" w:rsidP="00B8477A">
            <w:pPr>
              <w:pStyle w:val="TAL"/>
              <w:rPr>
                <w:sz w:val="16"/>
              </w:rPr>
            </w:pPr>
            <w:r>
              <w:rPr>
                <w:sz w:val="16"/>
              </w:rPr>
              <w:t>Edge load event subscription for ADAE services</w:t>
            </w:r>
          </w:p>
        </w:tc>
        <w:tc>
          <w:tcPr>
            <w:tcW w:w="0" w:type="auto"/>
          </w:tcPr>
          <w:p w14:paraId="152A06E0" w14:textId="77777777" w:rsidR="00E038E3" w:rsidRPr="009D2038" w:rsidRDefault="00E038E3" w:rsidP="00B8477A">
            <w:pPr>
              <w:pStyle w:val="TAL"/>
              <w:rPr>
                <w:sz w:val="16"/>
              </w:rPr>
            </w:pPr>
            <w:r>
              <w:rPr>
                <w:sz w:val="16"/>
              </w:rPr>
              <w:t>Lenovo</w:t>
            </w:r>
          </w:p>
        </w:tc>
        <w:tc>
          <w:tcPr>
            <w:tcW w:w="0" w:type="auto"/>
          </w:tcPr>
          <w:p w14:paraId="085673E7" w14:textId="77777777" w:rsidR="00E038E3" w:rsidRPr="009D2038" w:rsidRDefault="00E038E3" w:rsidP="00B8477A">
            <w:pPr>
              <w:pStyle w:val="TAL"/>
              <w:rPr>
                <w:sz w:val="16"/>
              </w:rPr>
            </w:pPr>
            <w:r>
              <w:rPr>
                <w:sz w:val="16"/>
              </w:rPr>
              <w:t>agreed</w:t>
            </w:r>
          </w:p>
        </w:tc>
        <w:tc>
          <w:tcPr>
            <w:tcW w:w="0" w:type="auto"/>
          </w:tcPr>
          <w:p w14:paraId="77A9250E" w14:textId="77777777" w:rsidR="00E038E3" w:rsidRPr="009D2038" w:rsidRDefault="00E038E3" w:rsidP="00B8477A">
            <w:pPr>
              <w:pStyle w:val="TAL"/>
              <w:rPr>
                <w:sz w:val="16"/>
              </w:rPr>
            </w:pPr>
            <w:r>
              <w:rPr>
                <w:sz w:val="16"/>
              </w:rPr>
              <w:t>C1-239475</w:t>
            </w:r>
          </w:p>
        </w:tc>
        <w:tc>
          <w:tcPr>
            <w:tcW w:w="0" w:type="auto"/>
          </w:tcPr>
          <w:p w14:paraId="2EFF7682" w14:textId="77777777" w:rsidR="00E038E3" w:rsidRPr="009D2038" w:rsidRDefault="00E038E3" w:rsidP="00B8477A">
            <w:pPr>
              <w:pStyle w:val="TAL"/>
              <w:rPr>
                <w:sz w:val="16"/>
              </w:rPr>
            </w:pPr>
          </w:p>
        </w:tc>
      </w:tr>
      <w:tr w:rsidR="00E038E3" w14:paraId="4E6BDF42" w14:textId="77777777" w:rsidTr="00B8477A">
        <w:tc>
          <w:tcPr>
            <w:tcW w:w="0" w:type="auto"/>
          </w:tcPr>
          <w:p w14:paraId="4C2C6FB6" w14:textId="77777777" w:rsidR="00E038E3" w:rsidRPr="009D2038" w:rsidRDefault="00E038E3" w:rsidP="00B8477A">
            <w:pPr>
              <w:pStyle w:val="TAL"/>
              <w:rPr>
                <w:sz w:val="16"/>
              </w:rPr>
            </w:pPr>
            <w:r>
              <w:rPr>
                <w:sz w:val="16"/>
              </w:rPr>
              <w:t>C1-239674</w:t>
            </w:r>
          </w:p>
        </w:tc>
        <w:tc>
          <w:tcPr>
            <w:tcW w:w="0" w:type="auto"/>
          </w:tcPr>
          <w:p w14:paraId="5FC67367" w14:textId="77777777" w:rsidR="00E038E3" w:rsidRPr="009D2038" w:rsidRDefault="00E038E3" w:rsidP="00B8477A">
            <w:pPr>
              <w:pStyle w:val="TAL"/>
              <w:rPr>
                <w:sz w:val="16"/>
              </w:rPr>
            </w:pPr>
            <w:r>
              <w:rPr>
                <w:sz w:val="16"/>
              </w:rPr>
              <w:t>Application performance event notification for ADAE services</w:t>
            </w:r>
          </w:p>
        </w:tc>
        <w:tc>
          <w:tcPr>
            <w:tcW w:w="0" w:type="auto"/>
          </w:tcPr>
          <w:p w14:paraId="5B4631E6" w14:textId="77777777" w:rsidR="00E038E3" w:rsidRPr="009D2038" w:rsidRDefault="00E038E3" w:rsidP="00B8477A">
            <w:pPr>
              <w:pStyle w:val="TAL"/>
              <w:rPr>
                <w:sz w:val="16"/>
              </w:rPr>
            </w:pPr>
            <w:r>
              <w:rPr>
                <w:sz w:val="16"/>
              </w:rPr>
              <w:t>Lenovo</w:t>
            </w:r>
          </w:p>
        </w:tc>
        <w:tc>
          <w:tcPr>
            <w:tcW w:w="0" w:type="auto"/>
          </w:tcPr>
          <w:p w14:paraId="2EF52B95" w14:textId="77777777" w:rsidR="00E038E3" w:rsidRPr="009D2038" w:rsidRDefault="00E038E3" w:rsidP="00B8477A">
            <w:pPr>
              <w:pStyle w:val="TAL"/>
              <w:rPr>
                <w:sz w:val="16"/>
              </w:rPr>
            </w:pPr>
            <w:r>
              <w:rPr>
                <w:sz w:val="16"/>
              </w:rPr>
              <w:t>agreed</w:t>
            </w:r>
          </w:p>
        </w:tc>
        <w:tc>
          <w:tcPr>
            <w:tcW w:w="0" w:type="auto"/>
          </w:tcPr>
          <w:p w14:paraId="0E95C39B" w14:textId="77777777" w:rsidR="00E038E3" w:rsidRPr="009D2038" w:rsidRDefault="00E038E3" w:rsidP="00B8477A">
            <w:pPr>
              <w:pStyle w:val="TAL"/>
              <w:rPr>
                <w:sz w:val="16"/>
              </w:rPr>
            </w:pPr>
            <w:r>
              <w:rPr>
                <w:sz w:val="16"/>
              </w:rPr>
              <w:t>C1-239478</w:t>
            </w:r>
          </w:p>
        </w:tc>
        <w:tc>
          <w:tcPr>
            <w:tcW w:w="0" w:type="auto"/>
          </w:tcPr>
          <w:p w14:paraId="227DC7EF" w14:textId="77777777" w:rsidR="00E038E3" w:rsidRPr="009D2038" w:rsidRDefault="00E038E3" w:rsidP="00B8477A">
            <w:pPr>
              <w:pStyle w:val="TAL"/>
              <w:rPr>
                <w:sz w:val="16"/>
              </w:rPr>
            </w:pPr>
          </w:p>
        </w:tc>
      </w:tr>
      <w:tr w:rsidR="00E038E3" w14:paraId="0098228D" w14:textId="77777777" w:rsidTr="00B8477A">
        <w:tc>
          <w:tcPr>
            <w:tcW w:w="0" w:type="auto"/>
          </w:tcPr>
          <w:p w14:paraId="1B60D31A" w14:textId="77777777" w:rsidR="00E038E3" w:rsidRPr="009D2038" w:rsidRDefault="00E038E3" w:rsidP="00B8477A">
            <w:pPr>
              <w:pStyle w:val="TAL"/>
              <w:rPr>
                <w:sz w:val="16"/>
              </w:rPr>
            </w:pPr>
            <w:r>
              <w:rPr>
                <w:sz w:val="16"/>
              </w:rPr>
              <w:t>C1-239675</w:t>
            </w:r>
          </w:p>
        </w:tc>
        <w:tc>
          <w:tcPr>
            <w:tcW w:w="0" w:type="auto"/>
          </w:tcPr>
          <w:p w14:paraId="6C8F440A" w14:textId="77777777" w:rsidR="00E038E3" w:rsidRPr="009D2038" w:rsidRDefault="00E038E3" w:rsidP="00B8477A">
            <w:pPr>
              <w:pStyle w:val="TAL"/>
              <w:rPr>
                <w:sz w:val="16"/>
              </w:rPr>
            </w:pPr>
            <w:r>
              <w:rPr>
                <w:sz w:val="16"/>
              </w:rPr>
              <w:t>Edge load event notification for ADAE services</w:t>
            </w:r>
          </w:p>
        </w:tc>
        <w:tc>
          <w:tcPr>
            <w:tcW w:w="0" w:type="auto"/>
          </w:tcPr>
          <w:p w14:paraId="4F322B4B" w14:textId="77777777" w:rsidR="00E038E3" w:rsidRPr="009D2038" w:rsidRDefault="00E038E3" w:rsidP="00B8477A">
            <w:pPr>
              <w:pStyle w:val="TAL"/>
              <w:rPr>
                <w:sz w:val="16"/>
              </w:rPr>
            </w:pPr>
            <w:r>
              <w:rPr>
                <w:sz w:val="16"/>
              </w:rPr>
              <w:t>Lenovo</w:t>
            </w:r>
          </w:p>
        </w:tc>
        <w:tc>
          <w:tcPr>
            <w:tcW w:w="0" w:type="auto"/>
          </w:tcPr>
          <w:p w14:paraId="52B3B93B" w14:textId="77777777" w:rsidR="00E038E3" w:rsidRPr="009D2038" w:rsidRDefault="00E038E3" w:rsidP="00B8477A">
            <w:pPr>
              <w:pStyle w:val="TAL"/>
              <w:rPr>
                <w:sz w:val="16"/>
              </w:rPr>
            </w:pPr>
            <w:r>
              <w:rPr>
                <w:sz w:val="16"/>
              </w:rPr>
              <w:t>agreed</w:t>
            </w:r>
          </w:p>
        </w:tc>
        <w:tc>
          <w:tcPr>
            <w:tcW w:w="0" w:type="auto"/>
          </w:tcPr>
          <w:p w14:paraId="53D5F63B" w14:textId="77777777" w:rsidR="00E038E3" w:rsidRPr="009D2038" w:rsidRDefault="00E038E3" w:rsidP="00B8477A">
            <w:pPr>
              <w:pStyle w:val="TAL"/>
              <w:rPr>
                <w:sz w:val="16"/>
              </w:rPr>
            </w:pPr>
            <w:r>
              <w:rPr>
                <w:sz w:val="16"/>
              </w:rPr>
              <w:t>C1-239479</w:t>
            </w:r>
          </w:p>
        </w:tc>
        <w:tc>
          <w:tcPr>
            <w:tcW w:w="0" w:type="auto"/>
          </w:tcPr>
          <w:p w14:paraId="5254218E" w14:textId="77777777" w:rsidR="00E038E3" w:rsidRPr="009D2038" w:rsidRDefault="00E038E3" w:rsidP="00B8477A">
            <w:pPr>
              <w:pStyle w:val="TAL"/>
              <w:rPr>
                <w:sz w:val="16"/>
              </w:rPr>
            </w:pPr>
          </w:p>
        </w:tc>
      </w:tr>
      <w:tr w:rsidR="00E038E3" w14:paraId="19D2ED65" w14:textId="77777777" w:rsidTr="00B8477A">
        <w:tc>
          <w:tcPr>
            <w:tcW w:w="0" w:type="auto"/>
          </w:tcPr>
          <w:p w14:paraId="67722628" w14:textId="77777777" w:rsidR="00E038E3" w:rsidRPr="009D2038" w:rsidRDefault="00E038E3" w:rsidP="00B8477A">
            <w:pPr>
              <w:pStyle w:val="TAL"/>
              <w:rPr>
                <w:sz w:val="16"/>
              </w:rPr>
            </w:pPr>
            <w:r>
              <w:rPr>
                <w:sz w:val="16"/>
              </w:rPr>
              <w:t>C1-239676</w:t>
            </w:r>
          </w:p>
        </w:tc>
        <w:tc>
          <w:tcPr>
            <w:tcW w:w="0" w:type="auto"/>
          </w:tcPr>
          <w:p w14:paraId="212EA972"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16274259" w14:textId="77777777" w:rsidR="00E038E3" w:rsidRPr="009D2038" w:rsidRDefault="00E038E3" w:rsidP="00B8477A">
            <w:pPr>
              <w:pStyle w:val="TAL"/>
              <w:rPr>
                <w:sz w:val="16"/>
              </w:rPr>
            </w:pPr>
            <w:r>
              <w:rPr>
                <w:sz w:val="16"/>
              </w:rPr>
              <w:t>Qualcomm Incorporated, Nokia, Nokia Shanghai Bell</w:t>
            </w:r>
          </w:p>
        </w:tc>
        <w:tc>
          <w:tcPr>
            <w:tcW w:w="0" w:type="auto"/>
          </w:tcPr>
          <w:p w14:paraId="7B291231" w14:textId="77777777" w:rsidR="00E038E3" w:rsidRPr="009D2038" w:rsidRDefault="00E038E3" w:rsidP="00B8477A">
            <w:pPr>
              <w:pStyle w:val="TAL"/>
              <w:rPr>
                <w:sz w:val="16"/>
              </w:rPr>
            </w:pPr>
            <w:r>
              <w:rPr>
                <w:sz w:val="16"/>
              </w:rPr>
              <w:t>revised</w:t>
            </w:r>
          </w:p>
        </w:tc>
        <w:tc>
          <w:tcPr>
            <w:tcW w:w="0" w:type="auto"/>
          </w:tcPr>
          <w:p w14:paraId="71ABD50A" w14:textId="77777777" w:rsidR="00E038E3" w:rsidRPr="009D2038" w:rsidRDefault="00E038E3" w:rsidP="00B8477A">
            <w:pPr>
              <w:pStyle w:val="TAL"/>
              <w:rPr>
                <w:sz w:val="16"/>
              </w:rPr>
            </w:pPr>
            <w:r>
              <w:rPr>
                <w:sz w:val="16"/>
              </w:rPr>
              <w:t>C1-239288</w:t>
            </w:r>
          </w:p>
        </w:tc>
        <w:tc>
          <w:tcPr>
            <w:tcW w:w="0" w:type="auto"/>
          </w:tcPr>
          <w:p w14:paraId="6818C88E" w14:textId="77777777" w:rsidR="00E038E3" w:rsidRPr="009D2038" w:rsidRDefault="00E038E3" w:rsidP="00B8477A">
            <w:pPr>
              <w:pStyle w:val="TAL"/>
              <w:rPr>
                <w:sz w:val="16"/>
              </w:rPr>
            </w:pPr>
            <w:r>
              <w:rPr>
                <w:sz w:val="16"/>
              </w:rPr>
              <w:t>C1-239686</w:t>
            </w:r>
          </w:p>
        </w:tc>
      </w:tr>
      <w:tr w:rsidR="00E038E3" w14:paraId="6D47916F" w14:textId="77777777" w:rsidTr="00B8477A">
        <w:tc>
          <w:tcPr>
            <w:tcW w:w="0" w:type="auto"/>
          </w:tcPr>
          <w:p w14:paraId="4BE9EE31" w14:textId="77777777" w:rsidR="00E038E3" w:rsidRPr="009D2038" w:rsidRDefault="00E038E3" w:rsidP="00B8477A">
            <w:pPr>
              <w:pStyle w:val="TAL"/>
              <w:rPr>
                <w:sz w:val="16"/>
              </w:rPr>
            </w:pPr>
            <w:r>
              <w:rPr>
                <w:sz w:val="16"/>
              </w:rPr>
              <w:t>C1-239677</w:t>
            </w:r>
          </w:p>
        </w:tc>
        <w:tc>
          <w:tcPr>
            <w:tcW w:w="0" w:type="auto"/>
          </w:tcPr>
          <w:p w14:paraId="6863B7F9" w14:textId="77777777" w:rsidR="00E038E3" w:rsidRPr="009D2038" w:rsidRDefault="00E038E3" w:rsidP="00B8477A">
            <w:pPr>
              <w:pStyle w:val="TAL"/>
              <w:rPr>
                <w:sz w:val="16"/>
              </w:rPr>
            </w:pPr>
            <w:r>
              <w:rPr>
                <w:sz w:val="16"/>
              </w:rPr>
              <w:t>The handling on unavailability period in TAU procedure</w:t>
            </w:r>
          </w:p>
        </w:tc>
        <w:tc>
          <w:tcPr>
            <w:tcW w:w="0" w:type="auto"/>
          </w:tcPr>
          <w:p w14:paraId="5495B40E" w14:textId="77777777" w:rsidR="00E038E3" w:rsidRPr="009D2038" w:rsidRDefault="00E038E3" w:rsidP="00B8477A">
            <w:pPr>
              <w:pStyle w:val="TAL"/>
              <w:rPr>
                <w:sz w:val="16"/>
              </w:rPr>
            </w:pPr>
            <w:r>
              <w:rPr>
                <w:sz w:val="16"/>
              </w:rPr>
              <w:t>vivo, Nokia, Nokia Shanghai Bell</w:t>
            </w:r>
          </w:p>
        </w:tc>
        <w:tc>
          <w:tcPr>
            <w:tcW w:w="0" w:type="auto"/>
          </w:tcPr>
          <w:p w14:paraId="0E296CCF" w14:textId="77777777" w:rsidR="00E038E3" w:rsidRPr="009D2038" w:rsidRDefault="00E038E3" w:rsidP="00B8477A">
            <w:pPr>
              <w:pStyle w:val="TAL"/>
              <w:rPr>
                <w:sz w:val="16"/>
              </w:rPr>
            </w:pPr>
            <w:r>
              <w:rPr>
                <w:sz w:val="16"/>
              </w:rPr>
              <w:t>agreed</w:t>
            </w:r>
          </w:p>
        </w:tc>
        <w:tc>
          <w:tcPr>
            <w:tcW w:w="0" w:type="auto"/>
          </w:tcPr>
          <w:p w14:paraId="663FEE01" w14:textId="77777777" w:rsidR="00E038E3" w:rsidRPr="009D2038" w:rsidRDefault="00E038E3" w:rsidP="00B8477A">
            <w:pPr>
              <w:pStyle w:val="TAL"/>
              <w:rPr>
                <w:sz w:val="16"/>
              </w:rPr>
            </w:pPr>
            <w:r>
              <w:rPr>
                <w:sz w:val="16"/>
              </w:rPr>
              <w:t>C1-239289</w:t>
            </w:r>
          </w:p>
        </w:tc>
        <w:tc>
          <w:tcPr>
            <w:tcW w:w="0" w:type="auto"/>
          </w:tcPr>
          <w:p w14:paraId="3D9A8E08" w14:textId="77777777" w:rsidR="00E038E3" w:rsidRPr="009D2038" w:rsidRDefault="00E038E3" w:rsidP="00B8477A">
            <w:pPr>
              <w:pStyle w:val="TAL"/>
              <w:rPr>
                <w:sz w:val="16"/>
              </w:rPr>
            </w:pPr>
          </w:p>
        </w:tc>
      </w:tr>
      <w:tr w:rsidR="00E038E3" w14:paraId="766B891C" w14:textId="77777777" w:rsidTr="00B8477A">
        <w:tc>
          <w:tcPr>
            <w:tcW w:w="0" w:type="auto"/>
          </w:tcPr>
          <w:p w14:paraId="6DA348EE" w14:textId="77777777" w:rsidR="00E038E3" w:rsidRPr="009D2038" w:rsidRDefault="00E038E3" w:rsidP="00B8477A">
            <w:pPr>
              <w:pStyle w:val="TAL"/>
              <w:rPr>
                <w:sz w:val="16"/>
              </w:rPr>
            </w:pPr>
            <w:r>
              <w:rPr>
                <w:sz w:val="16"/>
              </w:rPr>
              <w:t>C1-239678</w:t>
            </w:r>
          </w:p>
        </w:tc>
        <w:tc>
          <w:tcPr>
            <w:tcW w:w="0" w:type="auto"/>
          </w:tcPr>
          <w:p w14:paraId="2C31CB2C" w14:textId="77777777" w:rsidR="00E038E3" w:rsidRPr="009D2038"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0D4C2271" w14:textId="77777777" w:rsidR="00E038E3" w:rsidRPr="009D2038" w:rsidRDefault="00E038E3" w:rsidP="00B8477A">
            <w:pPr>
              <w:pStyle w:val="TAL"/>
              <w:rPr>
                <w:sz w:val="16"/>
              </w:rPr>
            </w:pPr>
            <w:r>
              <w:rPr>
                <w:sz w:val="16"/>
              </w:rPr>
              <w:t>LG Electronics, Ericsson</w:t>
            </w:r>
          </w:p>
        </w:tc>
        <w:tc>
          <w:tcPr>
            <w:tcW w:w="0" w:type="auto"/>
          </w:tcPr>
          <w:p w14:paraId="3CD1F928" w14:textId="77777777" w:rsidR="00E038E3" w:rsidRPr="009D2038" w:rsidRDefault="00E038E3" w:rsidP="00B8477A">
            <w:pPr>
              <w:pStyle w:val="TAL"/>
              <w:rPr>
                <w:sz w:val="16"/>
              </w:rPr>
            </w:pPr>
            <w:r>
              <w:rPr>
                <w:sz w:val="16"/>
              </w:rPr>
              <w:t>agreed</w:t>
            </w:r>
          </w:p>
        </w:tc>
        <w:tc>
          <w:tcPr>
            <w:tcW w:w="0" w:type="auto"/>
          </w:tcPr>
          <w:p w14:paraId="5E503E88" w14:textId="77777777" w:rsidR="00E038E3" w:rsidRPr="009D2038" w:rsidRDefault="00E038E3" w:rsidP="00B8477A">
            <w:pPr>
              <w:pStyle w:val="TAL"/>
              <w:rPr>
                <w:sz w:val="16"/>
              </w:rPr>
            </w:pPr>
            <w:r>
              <w:rPr>
                <w:sz w:val="16"/>
              </w:rPr>
              <w:t>C1-239663</w:t>
            </w:r>
          </w:p>
        </w:tc>
        <w:tc>
          <w:tcPr>
            <w:tcW w:w="0" w:type="auto"/>
          </w:tcPr>
          <w:p w14:paraId="477BE0CA" w14:textId="77777777" w:rsidR="00E038E3" w:rsidRPr="009D2038" w:rsidRDefault="00E038E3" w:rsidP="00B8477A">
            <w:pPr>
              <w:pStyle w:val="TAL"/>
              <w:rPr>
                <w:sz w:val="16"/>
              </w:rPr>
            </w:pPr>
          </w:p>
        </w:tc>
      </w:tr>
      <w:tr w:rsidR="00E038E3" w14:paraId="3F65E3BF" w14:textId="77777777" w:rsidTr="00B8477A">
        <w:tc>
          <w:tcPr>
            <w:tcW w:w="0" w:type="auto"/>
          </w:tcPr>
          <w:p w14:paraId="1677EE50" w14:textId="77777777" w:rsidR="00E038E3" w:rsidRPr="009D2038" w:rsidRDefault="00E038E3" w:rsidP="00B8477A">
            <w:pPr>
              <w:pStyle w:val="TAL"/>
              <w:rPr>
                <w:sz w:val="16"/>
              </w:rPr>
            </w:pPr>
            <w:r>
              <w:rPr>
                <w:sz w:val="16"/>
              </w:rPr>
              <w:t>C1-239679</w:t>
            </w:r>
          </w:p>
        </w:tc>
        <w:tc>
          <w:tcPr>
            <w:tcW w:w="0" w:type="auto"/>
          </w:tcPr>
          <w:p w14:paraId="11FE1F59" w14:textId="77777777" w:rsidR="00E038E3" w:rsidRPr="009D2038" w:rsidRDefault="00E038E3" w:rsidP="00B8477A">
            <w:pPr>
              <w:pStyle w:val="TAL"/>
              <w:rPr>
                <w:sz w:val="16"/>
              </w:rPr>
            </w:pPr>
            <w:r>
              <w:rPr>
                <w:sz w:val="16"/>
              </w:rPr>
              <w:t>Introduce Maximum time offset IE in the TAU ACCEPT message</w:t>
            </w:r>
          </w:p>
        </w:tc>
        <w:tc>
          <w:tcPr>
            <w:tcW w:w="0" w:type="auto"/>
          </w:tcPr>
          <w:p w14:paraId="5D055A3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3162FBB9" w14:textId="77777777" w:rsidR="00E038E3" w:rsidRPr="009D2038" w:rsidRDefault="00E038E3" w:rsidP="00B8477A">
            <w:pPr>
              <w:pStyle w:val="TAL"/>
              <w:rPr>
                <w:sz w:val="16"/>
              </w:rPr>
            </w:pPr>
            <w:r>
              <w:rPr>
                <w:sz w:val="16"/>
              </w:rPr>
              <w:t>agreed</w:t>
            </w:r>
          </w:p>
        </w:tc>
        <w:tc>
          <w:tcPr>
            <w:tcW w:w="0" w:type="auto"/>
          </w:tcPr>
          <w:p w14:paraId="3D5FB8D5" w14:textId="77777777" w:rsidR="00E038E3" w:rsidRPr="009D2038" w:rsidRDefault="00E038E3" w:rsidP="00B8477A">
            <w:pPr>
              <w:pStyle w:val="TAL"/>
              <w:rPr>
                <w:sz w:val="16"/>
              </w:rPr>
            </w:pPr>
            <w:r>
              <w:rPr>
                <w:sz w:val="16"/>
              </w:rPr>
              <w:t>C1-239301</w:t>
            </w:r>
          </w:p>
        </w:tc>
        <w:tc>
          <w:tcPr>
            <w:tcW w:w="0" w:type="auto"/>
          </w:tcPr>
          <w:p w14:paraId="1C4287F1" w14:textId="77777777" w:rsidR="00E038E3" w:rsidRPr="009D2038" w:rsidRDefault="00E038E3" w:rsidP="00B8477A">
            <w:pPr>
              <w:pStyle w:val="TAL"/>
              <w:rPr>
                <w:sz w:val="16"/>
              </w:rPr>
            </w:pPr>
          </w:p>
        </w:tc>
      </w:tr>
      <w:tr w:rsidR="00E038E3" w14:paraId="554C4643" w14:textId="77777777" w:rsidTr="00B8477A">
        <w:tc>
          <w:tcPr>
            <w:tcW w:w="0" w:type="auto"/>
          </w:tcPr>
          <w:p w14:paraId="42DEDCE5" w14:textId="77777777" w:rsidR="00E038E3" w:rsidRPr="009D2038" w:rsidRDefault="00E038E3" w:rsidP="00B8477A">
            <w:pPr>
              <w:pStyle w:val="TAL"/>
              <w:rPr>
                <w:sz w:val="16"/>
              </w:rPr>
            </w:pPr>
            <w:r>
              <w:rPr>
                <w:sz w:val="16"/>
              </w:rPr>
              <w:t>C1-239680</w:t>
            </w:r>
          </w:p>
        </w:tc>
        <w:tc>
          <w:tcPr>
            <w:tcW w:w="0" w:type="auto"/>
          </w:tcPr>
          <w:p w14:paraId="7ACD141B" w14:textId="77777777" w:rsidR="00E038E3" w:rsidRPr="009D2038" w:rsidRDefault="00E038E3" w:rsidP="00B8477A">
            <w:pPr>
              <w:pStyle w:val="TAL"/>
              <w:rPr>
                <w:sz w:val="16"/>
              </w:rPr>
            </w:pPr>
            <w:r>
              <w:rPr>
                <w:sz w:val="16"/>
              </w:rPr>
              <w:t>Reply LS on UE implementation of the de-registration inactivity timer</w:t>
            </w:r>
          </w:p>
        </w:tc>
        <w:tc>
          <w:tcPr>
            <w:tcW w:w="0" w:type="auto"/>
          </w:tcPr>
          <w:p w14:paraId="288944A0" w14:textId="77777777" w:rsidR="00E038E3" w:rsidRPr="009D2038" w:rsidRDefault="00E038E3" w:rsidP="00B8477A">
            <w:pPr>
              <w:pStyle w:val="TAL"/>
              <w:rPr>
                <w:sz w:val="16"/>
              </w:rPr>
            </w:pPr>
            <w:r>
              <w:rPr>
                <w:sz w:val="16"/>
              </w:rPr>
              <w:t>Nokia, Nokia Shanghai Bell</w:t>
            </w:r>
          </w:p>
        </w:tc>
        <w:tc>
          <w:tcPr>
            <w:tcW w:w="0" w:type="auto"/>
          </w:tcPr>
          <w:p w14:paraId="351A687F" w14:textId="77777777" w:rsidR="00E038E3" w:rsidRPr="009D2038" w:rsidRDefault="00E038E3" w:rsidP="00B8477A">
            <w:pPr>
              <w:pStyle w:val="TAL"/>
              <w:rPr>
                <w:sz w:val="16"/>
              </w:rPr>
            </w:pPr>
            <w:r>
              <w:rPr>
                <w:sz w:val="16"/>
              </w:rPr>
              <w:t>approved</w:t>
            </w:r>
          </w:p>
        </w:tc>
        <w:tc>
          <w:tcPr>
            <w:tcW w:w="0" w:type="auto"/>
          </w:tcPr>
          <w:p w14:paraId="512796B8" w14:textId="77777777" w:rsidR="00E038E3" w:rsidRPr="009D2038" w:rsidRDefault="00E038E3" w:rsidP="00B8477A">
            <w:pPr>
              <w:pStyle w:val="TAL"/>
              <w:rPr>
                <w:sz w:val="16"/>
              </w:rPr>
            </w:pPr>
            <w:r>
              <w:rPr>
                <w:sz w:val="16"/>
              </w:rPr>
              <w:t>C1-239364</w:t>
            </w:r>
          </w:p>
        </w:tc>
        <w:tc>
          <w:tcPr>
            <w:tcW w:w="0" w:type="auto"/>
          </w:tcPr>
          <w:p w14:paraId="76CDEEBA" w14:textId="77777777" w:rsidR="00E038E3" w:rsidRPr="009D2038" w:rsidRDefault="00E038E3" w:rsidP="00B8477A">
            <w:pPr>
              <w:pStyle w:val="TAL"/>
              <w:rPr>
                <w:sz w:val="16"/>
              </w:rPr>
            </w:pPr>
          </w:p>
        </w:tc>
      </w:tr>
      <w:tr w:rsidR="00E038E3" w14:paraId="4EFE7DB7" w14:textId="77777777" w:rsidTr="00B8477A">
        <w:tc>
          <w:tcPr>
            <w:tcW w:w="0" w:type="auto"/>
          </w:tcPr>
          <w:p w14:paraId="6A30595F" w14:textId="77777777" w:rsidR="00E038E3" w:rsidRPr="009D2038" w:rsidRDefault="00E038E3" w:rsidP="00B8477A">
            <w:pPr>
              <w:pStyle w:val="TAL"/>
              <w:rPr>
                <w:sz w:val="16"/>
              </w:rPr>
            </w:pPr>
            <w:r>
              <w:rPr>
                <w:sz w:val="16"/>
              </w:rPr>
              <w:t>C1-239681</w:t>
            </w:r>
          </w:p>
        </w:tc>
        <w:tc>
          <w:tcPr>
            <w:tcW w:w="0" w:type="auto"/>
          </w:tcPr>
          <w:p w14:paraId="5BE173F7" w14:textId="77777777" w:rsidR="00E038E3" w:rsidRPr="009D2038" w:rsidRDefault="00E038E3" w:rsidP="00B8477A">
            <w:pPr>
              <w:pStyle w:val="TAL"/>
              <w:rPr>
                <w:sz w:val="16"/>
              </w:rPr>
            </w:pPr>
            <w:r>
              <w:rPr>
                <w:sz w:val="16"/>
              </w:rPr>
              <w:t>Miscellaneous corrections</w:t>
            </w:r>
          </w:p>
        </w:tc>
        <w:tc>
          <w:tcPr>
            <w:tcW w:w="0" w:type="auto"/>
          </w:tcPr>
          <w:p w14:paraId="732ABE7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9DAD9F7" w14:textId="77777777" w:rsidR="00E038E3" w:rsidRPr="009D2038" w:rsidRDefault="00E038E3" w:rsidP="00B8477A">
            <w:pPr>
              <w:pStyle w:val="TAL"/>
              <w:rPr>
                <w:sz w:val="16"/>
              </w:rPr>
            </w:pPr>
            <w:r>
              <w:rPr>
                <w:sz w:val="16"/>
              </w:rPr>
              <w:t>agreed</w:t>
            </w:r>
          </w:p>
        </w:tc>
        <w:tc>
          <w:tcPr>
            <w:tcW w:w="0" w:type="auto"/>
          </w:tcPr>
          <w:p w14:paraId="6BE8ABAC" w14:textId="77777777" w:rsidR="00E038E3" w:rsidRPr="009D2038" w:rsidRDefault="00E038E3" w:rsidP="00B8477A">
            <w:pPr>
              <w:pStyle w:val="TAL"/>
              <w:rPr>
                <w:sz w:val="16"/>
              </w:rPr>
            </w:pPr>
            <w:r>
              <w:rPr>
                <w:sz w:val="16"/>
              </w:rPr>
              <w:t>C1-239327</w:t>
            </w:r>
          </w:p>
        </w:tc>
        <w:tc>
          <w:tcPr>
            <w:tcW w:w="0" w:type="auto"/>
          </w:tcPr>
          <w:p w14:paraId="580EE89C" w14:textId="77777777" w:rsidR="00E038E3" w:rsidRPr="009D2038" w:rsidRDefault="00E038E3" w:rsidP="00B8477A">
            <w:pPr>
              <w:pStyle w:val="TAL"/>
              <w:rPr>
                <w:sz w:val="16"/>
              </w:rPr>
            </w:pPr>
          </w:p>
        </w:tc>
      </w:tr>
      <w:tr w:rsidR="00E038E3" w14:paraId="57AC1412" w14:textId="77777777" w:rsidTr="00B8477A">
        <w:tc>
          <w:tcPr>
            <w:tcW w:w="0" w:type="auto"/>
          </w:tcPr>
          <w:p w14:paraId="1429B58B" w14:textId="77777777" w:rsidR="00E038E3" w:rsidRPr="009D2038" w:rsidRDefault="00E038E3" w:rsidP="00B8477A">
            <w:pPr>
              <w:pStyle w:val="TAL"/>
              <w:rPr>
                <w:sz w:val="16"/>
              </w:rPr>
            </w:pPr>
            <w:r>
              <w:rPr>
                <w:sz w:val="16"/>
              </w:rPr>
              <w:t>C1-239682</w:t>
            </w:r>
          </w:p>
        </w:tc>
        <w:tc>
          <w:tcPr>
            <w:tcW w:w="0" w:type="auto"/>
          </w:tcPr>
          <w:p w14:paraId="1F2643BB" w14:textId="77777777" w:rsidR="00E038E3" w:rsidRPr="009D2038" w:rsidRDefault="00E038E3" w:rsidP="00B8477A">
            <w:pPr>
              <w:pStyle w:val="TAL"/>
              <w:rPr>
                <w:sz w:val="16"/>
              </w:rPr>
            </w:pPr>
            <w:r>
              <w:rPr>
                <w:sz w:val="16"/>
              </w:rPr>
              <w:t>Location validity information for localized services</w:t>
            </w:r>
          </w:p>
        </w:tc>
        <w:tc>
          <w:tcPr>
            <w:tcW w:w="0" w:type="auto"/>
          </w:tcPr>
          <w:p w14:paraId="1A01132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3649B908" w14:textId="77777777" w:rsidR="00E038E3" w:rsidRPr="009D2038" w:rsidRDefault="00E038E3" w:rsidP="00B8477A">
            <w:pPr>
              <w:pStyle w:val="TAL"/>
              <w:rPr>
                <w:sz w:val="16"/>
              </w:rPr>
            </w:pPr>
            <w:r>
              <w:rPr>
                <w:sz w:val="16"/>
              </w:rPr>
              <w:t>revised</w:t>
            </w:r>
          </w:p>
        </w:tc>
        <w:tc>
          <w:tcPr>
            <w:tcW w:w="0" w:type="auto"/>
          </w:tcPr>
          <w:p w14:paraId="454C4245" w14:textId="77777777" w:rsidR="00E038E3" w:rsidRPr="009D2038" w:rsidRDefault="00E038E3" w:rsidP="00B8477A">
            <w:pPr>
              <w:pStyle w:val="TAL"/>
              <w:rPr>
                <w:sz w:val="16"/>
              </w:rPr>
            </w:pPr>
            <w:r>
              <w:rPr>
                <w:sz w:val="16"/>
              </w:rPr>
              <w:t>C1-239376</w:t>
            </w:r>
          </w:p>
        </w:tc>
        <w:tc>
          <w:tcPr>
            <w:tcW w:w="0" w:type="auto"/>
          </w:tcPr>
          <w:p w14:paraId="19972D28" w14:textId="77777777" w:rsidR="00E038E3" w:rsidRPr="009D2038" w:rsidRDefault="00E038E3" w:rsidP="00B8477A">
            <w:pPr>
              <w:pStyle w:val="TAL"/>
              <w:rPr>
                <w:sz w:val="16"/>
              </w:rPr>
            </w:pPr>
            <w:r>
              <w:rPr>
                <w:sz w:val="16"/>
              </w:rPr>
              <w:t>C1-239685</w:t>
            </w:r>
          </w:p>
        </w:tc>
      </w:tr>
      <w:tr w:rsidR="00E038E3" w14:paraId="7D1D1D00" w14:textId="77777777" w:rsidTr="00B8477A">
        <w:tc>
          <w:tcPr>
            <w:tcW w:w="0" w:type="auto"/>
          </w:tcPr>
          <w:p w14:paraId="7F8AEDBF" w14:textId="77777777" w:rsidR="00E038E3" w:rsidRPr="009D2038" w:rsidRDefault="00E038E3" w:rsidP="00B8477A">
            <w:pPr>
              <w:pStyle w:val="TAL"/>
              <w:rPr>
                <w:sz w:val="16"/>
              </w:rPr>
            </w:pPr>
            <w:r>
              <w:rPr>
                <w:sz w:val="16"/>
              </w:rPr>
              <w:t>C1-239683</w:t>
            </w:r>
          </w:p>
        </w:tc>
        <w:tc>
          <w:tcPr>
            <w:tcW w:w="0" w:type="auto"/>
          </w:tcPr>
          <w:p w14:paraId="0FCFB838"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2EDAEB53" w14:textId="77777777" w:rsidR="00E038E3" w:rsidRPr="009D2038" w:rsidRDefault="00E038E3" w:rsidP="00B8477A">
            <w:pPr>
              <w:pStyle w:val="TAL"/>
              <w:rPr>
                <w:sz w:val="16"/>
              </w:rPr>
            </w:pPr>
            <w:r>
              <w:rPr>
                <w:sz w:val="16"/>
              </w:rPr>
              <w:t>Apple</w:t>
            </w:r>
          </w:p>
        </w:tc>
        <w:tc>
          <w:tcPr>
            <w:tcW w:w="0" w:type="auto"/>
          </w:tcPr>
          <w:p w14:paraId="1F82A4B9" w14:textId="77777777" w:rsidR="00E038E3" w:rsidRPr="009D2038" w:rsidRDefault="00E038E3" w:rsidP="00B8477A">
            <w:pPr>
              <w:pStyle w:val="TAL"/>
              <w:rPr>
                <w:sz w:val="16"/>
              </w:rPr>
            </w:pPr>
            <w:r>
              <w:rPr>
                <w:sz w:val="16"/>
              </w:rPr>
              <w:t>agreed</w:t>
            </w:r>
          </w:p>
        </w:tc>
        <w:tc>
          <w:tcPr>
            <w:tcW w:w="0" w:type="auto"/>
          </w:tcPr>
          <w:p w14:paraId="71F61150" w14:textId="77777777" w:rsidR="00E038E3" w:rsidRPr="009D2038" w:rsidRDefault="00E038E3" w:rsidP="00B8477A">
            <w:pPr>
              <w:pStyle w:val="TAL"/>
              <w:rPr>
                <w:sz w:val="16"/>
              </w:rPr>
            </w:pPr>
            <w:r>
              <w:rPr>
                <w:sz w:val="16"/>
              </w:rPr>
              <w:t>C1-239315</w:t>
            </w:r>
          </w:p>
        </w:tc>
        <w:tc>
          <w:tcPr>
            <w:tcW w:w="0" w:type="auto"/>
          </w:tcPr>
          <w:p w14:paraId="08032E8A" w14:textId="77777777" w:rsidR="00E038E3" w:rsidRPr="009D2038" w:rsidRDefault="00E038E3" w:rsidP="00B8477A">
            <w:pPr>
              <w:pStyle w:val="TAL"/>
              <w:rPr>
                <w:sz w:val="16"/>
              </w:rPr>
            </w:pPr>
          </w:p>
        </w:tc>
      </w:tr>
      <w:tr w:rsidR="00E038E3" w14:paraId="0ED1697B" w14:textId="77777777" w:rsidTr="00B8477A">
        <w:tc>
          <w:tcPr>
            <w:tcW w:w="0" w:type="auto"/>
          </w:tcPr>
          <w:p w14:paraId="60EE8408" w14:textId="77777777" w:rsidR="00E038E3" w:rsidRPr="009D2038" w:rsidRDefault="00E038E3" w:rsidP="00B8477A">
            <w:pPr>
              <w:pStyle w:val="TAL"/>
              <w:rPr>
                <w:sz w:val="16"/>
              </w:rPr>
            </w:pPr>
            <w:r>
              <w:rPr>
                <w:sz w:val="16"/>
              </w:rPr>
              <w:t>C1-239685</w:t>
            </w:r>
          </w:p>
        </w:tc>
        <w:tc>
          <w:tcPr>
            <w:tcW w:w="0" w:type="auto"/>
          </w:tcPr>
          <w:p w14:paraId="394C0AA3" w14:textId="77777777" w:rsidR="00E038E3" w:rsidRPr="009D2038" w:rsidRDefault="00E038E3" w:rsidP="00B8477A">
            <w:pPr>
              <w:pStyle w:val="TAL"/>
              <w:rPr>
                <w:sz w:val="16"/>
              </w:rPr>
            </w:pPr>
            <w:r>
              <w:rPr>
                <w:sz w:val="16"/>
              </w:rPr>
              <w:t>Location validity information for localized services</w:t>
            </w:r>
          </w:p>
        </w:tc>
        <w:tc>
          <w:tcPr>
            <w:tcW w:w="0" w:type="auto"/>
          </w:tcPr>
          <w:p w14:paraId="3540DF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14DDBF69" w14:textId="77777777" w:rsidR="00E038E3" w:rsidRPr="009D2038" w:rsidRDefault="00E038E3" w:rsidP="00B8477A">
            <w:pPr>
              <w:pStyle w:val="TAL"/>
              <w:rPr>
                <w:sz w:val="16"/>
              </w:rPr>
            </w:pPr>
            <w:r>
              <w:rPr>
                <w:sz w:val="16"/>
              </w:rPr>
              <w:t>agreed</w:t>
            </w:r>
          </w:p>
        </w:tc>
        <w:tc>
          <w:tcPr>
            <w:tcW w:w="0" w:type="auto"/>
          </w:tcPr>
          <w:p w14:paraId="1A04D219" w14:textId="77777777" w:rsidR="00E038E3" w:rsidRPr="009D2038" w:rsidRDefault="00E038E3" w:rsidP="00B8477A">
            <w:pPr>
              <w:pStyle w:val="TAL"/>
              <w:rPr>
                <w:sz w:val="16"/>
              </w:rPr>
            </w:pPr>
            <w:r>
              <w:rPr>
                <w:sz w:val="16"/>
              </w:rPr>
              <w:t>C1-239682</w:t>
            </w:r>
          </w:p>
        </w:tc>
        <w:tc>
          <w:tcPr>
            <w:tcW w:w="0" w:type="auto"/>
          </w:tcPr>
          <w:p w14:paraId="45FCD057" w14:textId="77777777" w:rsidR="00E038E3" w:rsidRPr="009D2038" w:rsidRDefault="00E038E3" w:rsidP="00B8477A">
            <w:pPr>
              <w:pStyle w:val="TAL"/>
              <w:rPr>
                <w:sz w:val="16"/>
              </w:rPr>
            </w:pPr>
            <w:r>
              <w:rPr>
                <w:sz w:val="16"/>
              </w:rPr>
              <w:t>CP-233204</w:t>
            </w:r>
          </w:p>
        </w:tc>
      </w:tr>
      <w:tr w:rsidR="00E038E3" w14:paraId="2F99FCFC" w14:textId="77777777" w:rsidTr="00B8477A">
        <w:tc>
          <w:tcPr>
            <w:tcW w:w="0" w:type="auto"/>
          </w:tcPr>
          <w:p w14:paraId="12C85F4A" w14:textId="77777777" w:rsidR="00E038E3" w:rsidRPr="009D2038" w:rsidRDefault="00E038E3" w:rsidP="00B8477A">
            <w:pPr>
              <w:pStyle w:val="TAL"/>
              <w:rPr>
                <w:sz w:val="16"/>
              </w:rPr>
            </w:pPr>
            <w:r>
              <w:rPr>
                <w:sz w:val="16"/>
              </w:rPr>
              <w:t>C1-239686</w:t>
            </w:r>
          </w:p>
        </w:tc>
        <w:tc>
          <w:tcPr>
            <w:tcW w:w="0" w:type="auto"/>
          </w:tcPr>
          <w:p w14:paraId="2BFC57ED"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0AC5E1DD" w14:textId="77777777" w:rsidR="00E038E3" w:rsidRPr="009D2038" w:rsidRDefault="00E038E3" w:rsidP="00B8477A">
            <w:pPr>
              <w:pStyle w:val="TAL"/>
              <w:rPr>
                <w:sz w:val="16"/>
              </w:rPr>
            </w:pPr>
            <w:r>
              <w:rPr>
                <w:sz w:val="16"/>
              </w:rPr>
              <w:t>Qualcomm Incorporated, Nokia, Nokia Shanghai Bell</w:t>
            </w:r>
          </w:p>
        </w:tc>
        <w:tc>
          <w:tcPr>
            <w:tcW w:w="0" w:type="auto"/>
          </w:tcPr>
          <w:p w14:paraId="647688B1" w14:textId="77777777" w:rsidR="00E038E3" w:rsidRPr="009D2038" w:rsidRDefault="00E038E3" w:rsidP="00B8477A">
            <w:pPr>
              <w:pStyle w:val="TAL"/>
              <w:rPr>
                <w:sz w:val="16"/>
              </w:rPr>
            </w:pPr>
            <w:r>
              <w:rPr>
                <w:sz w:val="16"/>
              </w:rPr>
              <w:t>agreed</w:t>
            </w:r>
          </w:p>
        </w:tc>
        <w:tc>
          <w:tcPr>
            <w:tcW w:w="0" w:type="auto"/>
          </w:tcPr>
          <w:p w14:paraId="3266CAFD" w14:textId="77777777" w:rsidR="00E038E3" w:rsidRPr="009D2038" w:rsidRDefault="00E038E3" w:rsidP="00B8477A">
            <w:pPr>
              <w:pStyle w:val="TAL"/>
              <w:rPr>
                <w:sz w:val="16"/>
              </w:rPr>
            </w:pPr>
            <w:r>
              <w:rPr>
                <w:sz w:val="16"/>
              </w:rPr>
              <w:t>C1-239676</w:t>
            </w:r>
          </w:p>
        </w:tc>
        <w:tc>
          <w:tcPr>
            <w:tcW w:w="0" w:type="auto"/>
          </w:tcPr>
          <w:p w14:paraId="2C8619D6" w14:textId="77777777" w:rsidR="00E038E3" w:rsidRPr="009D2038" w:rsidRDefault="00E038E3" w:rsidP="00B8477A">
            <w:pPr>
              <w:pStyle w:val="TAL"/>
              <w:rPr>
                <w:sz w:val="16"/>
              </w:rPr>
            </w:pPr>
          </w:p>
        </w:tc>
      </w:tr>
      <w:tr w:rsidR="00E038E3" w14:paraId="4A963236" w14:textId="77777777" w:rsidTr="00B8477A">
        <w:tc>
          <w:tcPr>
            <w:tcW w:w="0" w:type="auto"/>
          </w:tcPr>
          <w:p w14:paraId="418B2C02" w14:textId="77777777" w:rsidR="00E038E3" w:rsidRPr="009D2038" w:rsidRDefault="00E038E3" w:rsidP="00B8477A">
            <w:pPr>
              <w:pStyle w:val="TAL"/>
              <w:rPr>
                <w:sz w:val="16"/>
              </w:rPr>
            </w:pPr>
            <w:r>
              <w:rPr>
                <w:sz w:val="16"/>
              </w:rPr>
              <w:t>C1-239687</w:t>
            </w:r>
          </w:p>
        </w:tc>
        <w:tc>
          <w:tcPr>
            <w:tcW w:w="0" w:type="auto"/>
          </w:tcPr>
          <w:p w14:paraId="1324281D" w14:textId="77777777" w:rsidR="00E038E3" w:rsidRPr="009D2038" w:rsidRDefault="00E038E3" w:rsidP="00B8477A">
            <w:pPr>
              <w:pStyle w:val="TAL"/>
              <w:rPr>
                <w:sz w:val="16"/>
              </w:rPr>
            </w:pPr>
            <w:r>
              <w:rPr>
                <w:sz w:val="16"/>
              </w:rPr>
              <w:t xml:space="preserve">Proposed agenda for the </w:t>
            </w:r>
            <w:proofErr w:type="spellStart"/>
            <w:r>
              <w:rPr>
                <w:sz w:val="16"/>
              </w:rPr>
              <w:t>Janaury</w:t>
            </w:r>
            <w:proofErr w:type="spellEnd"/>
            <w:r>
              <w:rPr>
                <w:sz w:val="16"/>
              </w:rPr>
              <w:t xml:space="preserve"> 2024 meeting</w:t>
            </w:r>
          </w:p>
        </w:tc>
        <w:tc>
          <w:tcPr>
            <w:tcW w:w="0" w:type="auto"/>
          </w:tcPr>
          <w:p w14:paraId="6D239CC6" w14:textId="77777777" w:rsidR="00E038E3" w:rsidRPr="009D2038" w:rsidRDefault="00E038E3" w:rsidP="00B8477A">
            <w:pPr>
              <w:pStyle w:val="TAL"/>
              <w:rPr>
                <w:sz w:val="16"/>
              </w:rPr>
            </w:pPr>
            <w:r>
              <w:rPr>
                <w:sz w:val="16"/>
              </w:rPr>
              <w:t>CT1 Chair</w:t>
            </w:r>
          </w:p>
        </w:tc>
        <w:tc>
          <w:tcPr>
            <w:tcW w:w="0" w:type="auto"/>
          </w:tcPr>
          <w:p w14:paraId="0A4259A2" w14:textId="77777777" w:rsidR="00E038E3" w:rsidRPr="009D2038" w:rsidRDefault="00E038E3" w:rsidP="00B8477A">
            <w:pPr>
              <w:pStyle w:val="TAL"/>
              <w:rPr>
                <w:sz w:val="16"/>
              </w:rPr>
            </w:pPr>
            <w:r>
              <w:rPr>
                <w:sz w:val="16"/>
              </w:rPr>
              <w:t>noted</w:t>
            </w:r>
          </w:p>
        </w:tc>
        <w:tc>
          <w:tcPr>
            <w:tcW w:w="0" w:type="auto"/>
          </w:tcPr>
          <w:p w14:paraId="2E755F83" w14:textId="77777777" w:rsidR="00E038E3" w:rsidRPr="009D2038" w:rsidRDefault="00E038E3" w:rsidP="00B8477A">
            <w:pPr>
              <w:pStyle w:val="TAL"/>
              <w:rPr>
                <w:sz w:val="16"/>
              </w:rPr>
            </w:pPr>
          </w:p>
        </w:tc>
        <w:tc>
          <w:tcPr>
            <w:tcW w:w="0" w:type="auto"/>
          </w:tcPr>
          <w:p w14:paraId="67DDFF40" w14:textId="77777777" w:rsidR="00E038E3" w:rsidRPr="009D2038" w:rsidRDefault="00E038E3" w:rsidP="00B8477A">
            <w:pPr>
              <w:pStyle w:val="TAL"/>
              <w:rPr>
                <w:sz w:val="16"/>
              </w:rPr>
            </w:pPr>
          </w:p>
        </w:tc>
      </w:tr>
      <w:tr w:rsidR="00E038E3" w14:paraId="68314EBF" w14:textId="77777777" w:rsidTr="00B8477A">
        <w:tc>
          <w:tcPr>
            <w:tcW w:w="0" w:type="auto"/>
          </w:tcPr>
          <w:p w14:paraId="7F111409" w14:textId="77777777" w:rsidR="00E038E3" w:rsidRPr="009D2038" w:rsidRDefault="00E038E3" w:rsidP="00B8477A">
            <w:pPr>
              <w:pStyle w:val="TAL"/>
              <w:rPr>
                <w:sz w:val="16"/>
              </w:rPr>
            </w:pPr>
            <w:r>
              <w:rPr>
                <w:sz w:val="16"/>
              </w:rPr>
              <w:t>C1-239688</w:t>
            </w:r>
          </w:p>
        </w:tc>
        <w:tc>
          <w:tcPr>
            <w:tcW w:w="0" w:type="auto"/>
          </w:tcPr>
          <w:p w14:paraId="4D3A95FB" w14:textId="77777777" w:rsidR="00E038E3" w:rsidRPr="009D2038" w:rsidRDefault="00E038E3" w:rsidP="00B8477A">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5B9889A3" w14:textId="77777777" w:rsidR="00E038E3" w:rsidRPr="009D2038" w:rsidRDefault="00E038E3" w:rsidP="00B8477A">
            <w:pPr>
              <w:pStyle w:val="TAL"/>
              <w:rPr>
                <w:sz w:val="16"/>
              </w:rPr>
            </w:pPr>
            <w:r>
              <w:rPr>
                <w:sz w:val="16"/>
              </w:rPr>
              <w:t>Samsung</w:t>
            </w:r>
          </w:p>
        </w:tc>
        <w:tc>
          <w:tcPr>
            <w:tcW w:w="0" w:type="auto"/>
          </w:tcPr>
          <w:p w14:paraId="05E508B0" w14:textId="77777777" w:rsidR="00E038E3" w:rsidRPr="009D2038" w:rsidRDefault="00E038E3" w:rsidP="00B8477A">
            <w:pPr>
              <w:pStyle w:val="TAL"/>
              <w:rPr>
                <w:sz w:val="16"/>
              </w:rPr>
            </w:pPr>
            <w:r>
              <w:rPr>
                <w:sz w:val="16"/>
              </w:rPr>
              <w:t>agreed</w:t>
            </w:r>
          </w:p>
        </w:tc>
        <w:tc>
          <w:tcPr>
            <w:tcW w:w="0" w:type="auto"/>
          </w:tcPr>
          <w:p w14:paraId="3E8AEC94" w14:textId="77777777" w:rsidR="00E038E3" w:rsidRPr="009D2038" w:rsidRDefault="00E038E3" w:rsidP="00B8477A">
            <w:pPr>
              <w:pStyle w:val="TAL"/>
              <w:rPr>
                <w:sz w:val="16"/>
              </w:rPr>
            </w:pPr>
          </w:p>
        </w:tc>
        <w:tc>
          <w:tcPr>
            <w:tcW w:w="0" w:type="auto"/>
          </w:tcPr>
          <w:p w14:paraId="72A2BCC9" w14:textId="77777777" w:rsidR="00E038E3" w:rsidRPr="009D2038" w:rsidRDefault="00E038E3" w:rsidP="00B8477A">
            <w:pPr>
              <w:pStyle w:val="TAL"/>
              <w:rPr>
                <w:sz w:val="16"/>
              </w:rPr>
            </w:pPr>
          </w:p>
        </w:tc>
      </w:tr>
      <w:tr w:rsidR="00E038E3" w14:paraId="7364A174" w14:textId="77777777" w:rsidTr="00B8477A">
        <w:tc>
          <w:tcPr>
            <w:tcW w:w="0" w:type="auto"/>
          </w:tcPr>
          <w:p w14:paraId="46A6EC99" w14:textId="77777777" w:rsidR="00E038E3" w:rsidRPr="009D2038" w:rsidRDefault="00E038E3" w:rsidP="00B8477A">
            <w:pPr>
              <w:pStyle w:val="TAL"/>
              <w:rPr>
                <w:sz w:val="16"/>
              </w:rPr>
            </w:pPr>
            <w:r>
              <w:rPr>
                <w:sz w:val="16"/>
              </w:rPr>
              <w:t>C1-239689</w:t>
            </w:r>
          </w:p>
        </w:tc>
        <w:tc>
          <w:tcPr>
            <w:tcW w:w="0" w:type="auto"/>
          </w:tcPr>
          <w:p w14:paraId="0CCF830D" w14:textId="77777777" w:rsidR="00E038E3" w:rsidRPr="009D2038" w:rsidRDefault="00E038E3" w:rsidP="00B8477A">
            <w:pPr>
              <w:pStyle w:val="TAL"/>
              <w:rPr>
                <w:sz w:val="16"/>
              </w:rPr>
            </w:pPr>
            <w:r>
              <w:rPr>
                <w:sz w:val="16"/>
              </w:rPr>
              <w:t>Latest version of the Work Plan</w:t>
            </w:r>
          </w:p>
        </w:tc>
        <w:tc>
          <w:tcPr>
            <w:tcW w:w="0" w:type="auto"/>
          </w:tcPr>
          <w:p w14:paraId="0FE3388E" w14:textId="77777777" w:rsidR="00E038E3" w:rsidRPr="009D2038" w:rsidRDefault="00E038E3" w:rsidP="00B8477A">
            <w:pPr>
              <w:pStyle w:val="TAL"/>
              <w:rPr>
                <w:sz w:val="16"/>
              </w:rPr>
            </w:pPr>
            <w:r>
              <w:rPr>
                <w:sz w:val="16"/>
              </w:rPr>
              <w:t>MCC</w:t>
            </w:r>
          </w:p>
        </w:tc>
        <w:tc>
          <w:tcPr>
            <w:tcW w:w="0" w:type="auto"/>
          </w:tcPr>
          <w:p w14:paraId="1AFD6738" w14:textId="77777777" w:rsidR="00E038E3" w:rsidRPr="009D2038" w:rsidRDefault="00E038E3" w:rsidP="00B8477A">
            <w:pPr>
              <w:pStyle w:val="TAL"/>
              <w:rPr>
                <w:sz w:val="16"/>
              </w:rPr>
            </w:pPr>
            <w:r>
              <w:rPr>
                <w:sz w:val="16"/>
              </w:rPr>
              <w:t>noted</w:t>
            </w:r>
          </w:p>
        </w:tc>
        <w:tc>
          <w:tcPr>
            <w:tcW w:w="0" w:type="auto"/>
          </w:tcPr>
          <w:p w14:paraId="066D9BB3" w14:textId="77777777" w:rsidR="00E038E3" w:rsidRPr="009D2038" w:rsidRDefault="00E038E3" w:rsidP="00B8477A">
            <w:pPr>
              <w:pStyle w:val="TAL"/>
              <w:rPr>
                <w:sz w:val="16"/>
              </w:rPr>
            </w:pPr>
            <w:r>
              <w:rPr>
                <w:sz w:val="16"/>
              </w:rPr>
              <w:t>C1-238507</w:t>
            </w:r>
          </w:p>
        </w:tc>
        <w:tc>
          <w:tcPr>
            <w:tcW w:w="0" w:type="auto"/>
          </w:tcPr>
          <w:p w14:paraId="35FAD907" w14:textId="77777777" w:rsidR="00E038E3" w:rsidRPr="009D2038" w:rsidRDefault="00E038E3" w:rsidP="00B8477A">
            <w:pPr>
              <w:pStyle w:val="TAL"/>
              <w:rPr>
                <w:sz w:val="16"/>
              </w:rPr>
            </w:pPr>
          </w:p>
        </w:tc>
      </w:tr>
      <w:tr w:rsidR="00E038E3" w14:paraId="60C43AB2" w14:textId="77777777" w:rsidTr="00B8477A">
        <w:tc>
          <w:tcPr>
            <w:tcW w:w="0" w:type="auto"/>
          </w:tcPr>
          <w:p w14:paraId="7692DD04" w14:textId="77777777" w:rsidR="00E038E3" w:rsidRPr="009D2038" w:rsidRDefault="00E038E3" w:rsidP="00B8477A">
            <w:pPr>
              <w:pStyle w:val="TAL"/>
              <w:rPr>
                <w:sz w:val="16"/>
              </w:rPr>
            </w:pPr>
            <w:r>
              <w:rPr>
                <w:sz w:val="16"/>
              </w:rPr>
              <w:t>C1-239690</w:t>
            </w:r>
          </w:p>
        </w:tc>
        <w:tc>
          <w:tcPr>
            <w:tcW w:w="0" w:type="auto"/>
          </w:tcPr>
          <w:p w14:paraId="7B35E8A5" w14:textId="77777777" w:rsidR="00E038E3" w:rsidRPr="009D2038"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5E2B0E6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4D581FB" w14:textId="77777777" w:rsidR="00E038E3" w:rsidRPr="009D2038" w:rsidRDefault="00E038E3" w:rsidP="00B8477A">
            <w:pPr>
              <w:pStyle w:val="TAL"/>
              <w:rPr>
                <w:sz w:val="16"/>
              </w:rPr>
            </w:pPr>
            <w:r>
              <w:rPr>
                <w:sz w:val="16"/>
              </w:rPr>
              <w:t>agreed</w:t>
            </w:r>
          </w:p>
        </w:tc>
        <w:tc>
          <w:tcPr>
            <w:tcW w:w="0" w:type="auto"/>
          </w:tcPr>
          <w:p w14:paraId="7DE842DC" w14:textId="77777777" w:rsidR="00E038E3" w:rsidRPr="009D2038" w:rsidRDefault="00E038E3" w:rsidP="00B8477A">
            <w:pPr>
              <w:pStyle w:val="TAL"/>
              <w:rPr>
                <w:sz w:val="16"/>
              </w:rPr>
            </w:pPr>
            <w:r>
              <w:rPr>
                <w:sz w:val="16"/>
              </w:rPr>
              <w:t>C1-239351</w:t>
            </w:r>
          </w:p>
        </w:tc>
        <w:tc>
          <w:tcPr>
            <w:tcW w:w="0" w:type="auto"/>
          </w:tcPr>
          <w:p w14:paraId="5259F977" w14:textId="77777777" w:rsidR="00E038E3" w:rsidRPr="009D2038" w:rsidRDefault="00E038E3" w:rsidP="00B8477A">
            <w:pPr>
              <w:pStyle w:val="TAL"/>
              <w:rPr>
                <w:sz w:val="16"/>
              </w:rPr>
            </w:pPr>
          </w:p>
        </w:tc>
      </w:tr>
      <w:tr w:rsidR="00E038E3" w14:paraId="3D85BA1B" w14:textId="77777777" w:rsidTr="00B8477A">
        <w:tc>
          <w:tcPr>
            <w:tcW w:w="0" w:type="auto"/>
          </w:tcPr>
          <w:p w14:paraId="630CB127" w14:textId="77777777" w:rsidR="00E038E3" w:rsidRPr="009D2038" w:rsidRDefault="00E038E3" w:rsidP="00B8477A">
            <w:pPr>
              <w:pStyle w:val="TAL"/>
              <w:rPr>
                <w:sz w:val="16"/>
              </w:rPr>
            </w:pPr>
            <w:r>
              <w:rPr>
                <w:sz w:val="16"/>
              </w:rPr>
              <w:t>C1-239691</w:t>
            </w:r>
          </w:p>
        </w:tc>
        <w:tc>
          <w:tcPr>
            <w:tcW w:w="0" w:type="auto"/>
          </w:tcPr>
          <w:p w14:paraId="78F513FC" w14:textId="77777777" w:rsidR="00E038E3" w:rsidRPr="009D2038" w:rsidRDefault="00E038E3" w:rsidP="00B8477A">
            <w:pPr>
              <w:pStyle w:val="TAL"/>
              <w:rPr>
                <w:sz w:val="16"/>
              </w:rPr>
            </w:pPr>
            <w:r>
              <w:rPr>
                <w:sz w:val="16"/>
              </w:rPr>
              <w:t>Inclusion of announce prohibited indication in the U2U relay discovery model B procedure</w:t>
            </w:r>
          </w:p>
        </w:tc>
        <w:tc>
          <w:tcPr>
            <w:tcW w:w="0" w:type="auto"/>
          </w:tcPr>
          <w:p w14:paraId="6D0C9D2F" w14:textId="77777777" w:rsidR="00E038E3" w:rsidRPr="009D2038"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17F710FC" w14:textId="77777777" w:rsidR="00E038E3" w:rsidRPr="009D2038" w:rsidRDefault="00E038E3" w:rsidP="00B8477A">
            <w:pPr>
              <w:pStyle w:val="TAL"/>
              <w:rPr>
                <w:sz w:val="16"/>
              </w:rPr>
            </w:pPr>
            <w:r>
              <w:rPr>
                <w:sz w:val="16"/>
              </w:rPr>
              <w:t>agreed</w:t>
            </w:r>
          </w:p>
        </w:tc>
        <w:tc>
          <w:tcPr>
            <w:tcW w:w="0" w:type="auto"/>
          </w:tcPr>
          <w:p w14:paraId="7C533F3A" w14:textId="77777777" w:rsidR="00E038E3" w:rsidRPr="009D2038" w:rsidRDefault="00E038E3" w:rsidP="00B8477A">
            <w:pPr>
              <w:pStyle w:val="TAL"/>
              <w:rPr>
                <w:sz w:val="16"/>
              </w:rPr>
            </w:pPr>
            <w:r>
              <w:rPr>
                <w:sz w:val="16"/>
              </w:rPr>
              <w:t>C1-239579</w:t>
            </w:r>
          </w:p>
        </w:tc>
        <w:tc>
          <w:tcPr>
            <w:tcW w:w="0" w:type="auto"/>
          </w:tcPr>
          <w:p w14:paraId="20AD904E" w14:textId="77777777" w:rsidR="00E038E3" w:rsidRPr="009D2038" w:rsidRDefault="00E038E3" w:rsidP="00B8477A">
            <w:pPr>
              <w:pStyle w:val="TAL"/>
              <w:rPr>
                <w:sz w:val="16"/>
              </w:rPr>
            </w:pPr>
          </w:p>
        </w:tc>
      </w:tr>
    </w:tbl>
    <w:p w14:paraId="4E41795F" w14:textId="77777777" w:rsidR="00E038E3" w:rsidRDefault="00E038E3" w:rsidP="00E038E3"/>
    <w:p w14:paraId="40DA0A01" w14:textId="77777777" w:rsidR="00E038E3" w:rsidRDefault="00E038E3" w:rsidP="00E038E3">
      <w:pPr>
        <w:pStyle w:val="Heading3"/>
      </w:pPr>
      <w:r>
        <w:t xml:space="preserve">A2: </w:t>
      </w:r>
      <w:proofErr w:type="spellStart"/>
      <w:r>
        <w:t>Tdoc</w:t>
      </w:r>
      <w:proofErr w:type="spellEnd"/>
      <w:r>
        <w:t xml:space="preserve"> decision timing</w:t>
      </w:r>
    </w:p>
    <w:p w14:paraId="07BE8FB3"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1447"/>
        <w:gridCol w:w="967"/>
      </w:tblGrid>
      <w:tr w:rsidR="00E038E3" w14:paraId="0189DB03" w14:textId="77777777" w:rsidTr="00B8477A">
        <w:tc>
          <w:tcPr>
            <w:tcW w:w="0" w:type="auto"/>
          </w:tcPr>
          <w:p w14:paraId="349B7682" w14:textId="77777777" w:rsidR="00E038E3" w:rsidRDefault="00E038E3" w:rsidP="00B8477A">
            <w:pPr>
              <w:pStyle w:val="TAH"/>
            </w:pPr>
            <w:r>
              <w:t>Document</w:t>
            </w:r>
          </w:p>
        </w:tc>
        <w:tc>
          <w:tcPr>
            <w:tcW w:w="0" w:type="auto"/>
          </w:tcPr>
          <w:p w14:paraId="4B1E20B5" w14:textId="77777777" w:rsidR="00E038E3" w:rsidRDefault="00E038E3" w:rsidP="00B8477A">
            <w:pPr>
              <w:pStyle w:val="TAH"/>
            </w:pPr>
            <w:r>
              <w:t>Date/time UTC</w:t>
            </w:r>
          </w:p>
        </w:tc>
        <w:tc>
          <w:tcPr>
            <w:tcW w:w="0" w:type="auto"/>
          </w:tcPr>
          <w:p w14:paraId="5DD9A488" w14:textId="77777777" w:rsidR="00E038E3" w:rsidRDefault="00E038E3" w:rsidP="00B8477A">
            <w:pPr>
              <w:pStyle w:val="TAH"/>
            </w:pPr>
            <w:r>
              <w:t>Decision</w:t>
            </w:r>
          </w:p>
        </w:tc>
      </w:tr>
    </w:tbl>
    <w:p w14:paraId="20A3C142" w14:textId="77777777" w:rsidR="00E038E3" w:rsidRDefault="00E038E3" w:rsidP="00E038E3"/>
    <w:p w14:paraId="4539B92D" w14:textId="77777777" w:rsidR="00E038E3" w:rsidRDefault="00E038E3" w:rsidP="00E038E3">
      <w:pPr>
        <w:pStyle w:val="Heading2"/>
      </w:pPr>
      <w:r>
        <w:br w:type="page"/>
      </w:r>
      <w:r>
        <w:lastRenderedPageBreak/>
        <w:t>Annex B: List of change requests</w:t>
      </w:r>
    </w:p>
    <w:p w14:paraId="5281BB2A" w14:textId="77777777" w:rsidR="00E038E3" w:rsidRDefault="00E038E3" w:rsidP="00E038E3">
      <w:pPr>
        <w:pStyle w:val="TH"/>
      </w:pPr>
    </w:p>
    <w:tbl>
      <w:tblPr>
        <w:tblStyle w:val="TableGrid"/>
        <w:tblW w:w="10562" w:type="dxa"/>
        <w:tblInd w:w="-466" w:type="dxa"/>
        <w:tblLook w:val="04A0" w:firstRow="1" w:lastRow="0" w:firstColumn="1" w:lastColumn="0" w:noHBand="0" w:noVBand="1"/>
      </w:tblPr>
      <w:tblGrid>
        <w:gridCol w:w="1097"/>
        <w:gridCol w:w="2751"/>
        <w:gridCol w:w="1435"/>
        <w:gridCol w:w="706"/>
        <w:gridCol w:w="572"/>
        <w:gridCol w:w="547"/>
        <w:gridCol w:w="510"/>
        <w:gridCol w:w="507"/>
        <w:gridCol w:w="1470"/>
        <w:gridCol w:w="967"/>
      </w:tblGrid>
      <w:tr w:rsidR="00E038E3" w14:paraId="40C0FCC0" w14:textId="77777777" w:rsidTr="00B8477A">
        <w:tc>
          <w:tcPr>
            <w:tcW w:w="0" w:type="auto"/>
          </w:tcPr>
          <w:p w14:paraId="55F62B40" w14:textId="77777777" w:rsidR="00E038E3" w:rsidRDefault="00E038E3" w:rsidP="00B8477A">
            <w:pPr>
              <w:pStyle w:val="TAH"/>
            </w:pPr>
            <w:r>
              <w:lastRenderedPageBreak/>
              <w:t>Document</w:t>
            </w:r>
          </w:p>
        </w:tc>
        <w:tc>
          <w:tcPr>
            <w:tcW w:w="0" w:type="auto"/>
          </w:tcPr>
          <w:p w14:paraId="5FE60CCA" w14:textId="77777777" w:rsidR="00E038E3" w:rsidRDefault="00E038E3" w:rsidP="00B8477A">
            <w:pPr>
              <w:pStyle w:val="TAH"/>
            </w:pPr>
            <w:r>
              <w:t>Title</w:t>
            </w:r>
          </w:p>
        </w:tc>
        <w:tc>
          <w:tcPr>
            <w:tcW w:w="0" w:type="auto"/>
          </w:tcPr>
          <w:p w14:paraId="178599B8" w14:textId="77777777" w:rsidR="00E038E3" w:rsidRDefault="00E038E3" w:rsidP="00B8477A">
            <w:pPr>
              <w:pStyle w:val="TAH"/>
            </w:pPr>
            <w:r>
              <w:t>Source</w:t>
            </w:r>
          </w:p>
        </w:tc>
        <w:tc>
          <w:tcPr>
            <w:tcW w:w="0" w:type="auto"/>
          </w:tcPr>
          <w:p w14:paraId="7B66F6BD" w14:textId="77777777" w:rsidR="00E038E3" w:rsidRDefault="00E038E3" w:rsidP="00B8477A">
            <w:pPr>
              <w:pStyle w:val="TAH"/>
            </w:pPr>
            <w:r>
              <w:t>Spec</w:t>
            </w:r>
          </w:p>
        </w:tc>
        <w:tc>
          <w:tcPr>
            <w:tcW w:w="0" w:type="auto"/>
          </w:tcPr>
          <w:p w14:paraId="3814BB21" w14:textId="77777777" w:rsidR="00E038E3" w:rsidRDefault="00E038E3" w:rsidP="00B8477A">
            <w:pPr>
              <w:pStyle w:val="TAH"/>
            </w:pPr>
            <w:r>
              <w:t>CR</w:t>
            </w:r>
          </w:p>
        </w:tc>
        <w:tc>
          <w:tcPr>
            <w:tcW w:w="0" w:type="auto"/>
          </w:tcPr>
          <w:p w14:paraId="0E5BAE3E" w14:textId="77777777" w:rsidR="00E038E3" w:rsidRDefault="00E038E3" w:rsidP="00B8477A">
            <w:pPr>
              <w:pStyle w:val="TAH"/>
            </w:pPr>
            <w:r>
              <w:t>Rev</w:t>
            </w:r>
          </w:p>
        </w:tc>
        <w:tc>
          <w:tcPr>
            <w:tcW w:w="0" w:type="auto"/>
          </w:tcPr>
          <w:p w14:paraId="6E383E69" w14:textId="77777777" w:rsidR="00E038E3" w:rsidRDefault="00E038E3" w:rsidP="00B8477A">
            <w:pPr>
              <w:pStyle w:val="TAH"/>
            </w:pPr>
            <w:proofErr w:type="spellStart"/>
            <w:r>
              <w:t>Rel</w:t>
            </w:r>
            <w:proofErr w:type="spellEnd"/>
          </w:p>
        </w:tc>
        <w:tc>
          <w:tcPr>
            <w:tcW w:w="0" w:type="auto"/>
          </w:tcPr>
          <w:p w14:paraId="7EBF43B1" w14:textId="77777777" w:rsidR="00E038E3" w:rsidRDefault="00E038E3" w:rsidP="00B8477A">
            <w:pPr>
              <w:pStyle w:val="TAH"/>
            </w:pPr>
            <w:r>
              <w:t>Cat</w:t>
            </w:r>
          </w:p>
        </w:tc>
        <w:tc>
          <w:tcPr>
            <w:tcW w:w="0" w:type="auto"/>
          </w:tcPr>
          <w:p w14:paraId="0A94DFC1" w14:textId="77777777" w:rsidR="00E038E3" w:rsidRDefault="00E038E3" w:rsidP="00B8477A">
            <w:pPr>
              <w:pStyle w:val="TAH"/>
            </w:pPr>
            <w:r>
              <w:t>WI</w:t>
            </w:r>
          </w:p>
        </w:tc>
        <w:tc>
          <w:tcPr>
            <w:tcW w:w="0" w:type="auto"/>
          </w:tcPr>
          <w:p w14:paraId="0C58ABBC" w14:textId="77777777" w:rsidR="00E038E3" w:rsidRDefault="00E038E3" w:rsidP="00B8477A">
            <w:pPr>
              <w:pStyle w:val="TAH"/>
            </w:pPr>
            <w:r>
              <w:t>Decision</w:t>
            </w:r>
          </w:p>
        </w:tc>
      </w:tr>
      <w:tr w:rsidR="00E038E3" w14:paraId="27B95EFB" w14:textId="77777777" w:rsidTr="00B8477A">
        <w:tc>
          <w:tcPr>
            <w:tcW w:w="0" w:type="auto"/>
          </w:tcPr>
          <w:p w14:paraId="46AD2718" w14:textId="77777777" w:rsidR="00E038E3" w:rsidRPr="009D2038" w:rsidRDefault="00E038E3" w:rsidP="00B8477A">
            <w:pPr>
              <w:pStyle w:val="TAL"/>
              <w:rPr>
                <w:sz w:val="16"/>
              </w:rPr>
            </w:pPr>
            <w:r>
              <w:rPr>
                <w:sz w:val="16"/>
              </w:rPr>
              <w:t>C1-238535</w:t>
            </w:r>
          </w:p>
        </w:tc>
        <w:tc>
          <w:tcPr>
            <w:tcW w:w="0" w:type="auto"/>
          </w:tcPr>
          <w:p w14:paraId="7BC19949" w14:textId="77777777" w:rsidR="00E038E3" w:rsidRPr="009D2038" w:rsidRDefault="00E038E3" w:rsidP="00B8477A">
            <w:pPr>
              <w:pStyle w:val="TAL"/>
              <w:rPr>
                <w:sz w:val="16"/>
              </w:rPr>
            </w:pPr>
            <w:r>
              <w:rPr>
                <w:sz w:val="16"/>
              </w:rPr>
              <w:t>Duplication Detection after PLMN change</w:t>
            </w:r>
          </w:p>
        </w:tc>
        <w:tc>
          <w:tcPr>
            <w:tcW w:w="0" w:type="auto"/>
          </w:tcPr>
          <w:p w14:paraId="4D226FFE" w14:textId="77777777" w:rsidR="00E038E3" w:rsidRPr="009D2038" w:rsidRDefault="00E038E3" w:rsidP="00B8477A">
            <w:pPr>
              <w:pStyle w:val="TAL"/>
              <w:rPr>
                <w:sz w:val="16"/>
              </w:rPr>
            </w:pPr>
            <w:r>
              <w:rPr>
                <w:sz w:val="16"/>
              </w:rPr>
              <w:t>one2many</w:t>
            </w:r>
          </w:p>
        </w:tc>
        <w:tc>
          <w:tcPr>
            <w:tcW w:w="0" w:type="auto"/>
          </w:tcPr>
          <w:p w14:paraId="3D2F4175" w14:textId="77777777" w:rsidR="00E038E3" w:rsidRPr="009D2038" w:rsidRDefault="00E038E3" w:rsidP="00B8477A">
            <w:pPr>
              <w:pStyle w:val="TAL"/>
              <w:rPr>
                <w:sz w:val="16"/>
              </w:rPr>
            </w:pPr>
            <w:r>
              <w:rPr>
                <w:sz w:val="16"/>
              </w:rPr>
              <w:t>23.041</w:t>
            </w:r>
          </w:p>
        </w:tc>
        <w:tc>
          <w:tcPr>
            <w:tcW w:w="0" w:type="auto"/>
          </w:tcPr>
          <w:p w14:paraId="58EF0BB4" w14:textId="77777777" w:rsidR="00E038E3" w:rsidRPr="009D2038" w:rsidRDefault="00E038E3" w:rsidP="00B8477A">
            <w:pPr>
              <w:pStyle w:val="TAL"/>
              <w:rPr>
                <w:sz w:val="16"/>
              </w:rPr>
            </w:pPr>
            <w:r>
              <w:rPr>
                <w:sz w:val="16"/>
              </w:rPr>
              <w:t>0235</w:t>
            </w:r>
          </w:p>
        </w:tc>
        <w:tc>
          <w:tcPr>
            <w:tcW w:w="0" w:type="auto"/>
          </w:tcPr>
          <w:p w14:paraId="65A0EF4D" w14:textId="77777777" w:rsidR="00E038E3" w:rsidRPr="009D2038" w:rsidRDefault="00E038E3" w:rsidP="00B8477A">
            <w:pPr>
              <w:pStyle w:val="TAR"/>
              <w:rPr>
                <w:sz w:val="16"/>
              </w:rPr>
            </w:pPr>
            <w:r>
              <w:rPr>
                <w:sz w:val="16"/>
              </w:rPr>
              <w:t>4</w:t>
            </w:r>
          </w:p>
        </w:tc>
        <w:tc>
          <w:tcPr>
            <w:tcW w:w="0" w:type="auto"/>
          </w:tcPr>
          <w:p w14:paraId="6A0940ED" w14:textId="77777777" w:rsidR="00E038E3" w:rsidRPr="009D2038" w:rsidRDefault="00E038E3" w:rsidP="00B8477A">
            <w:pPr>
              <w:pStyle w:val="TAL"/>
              <w:rPr>
                <w:sz w:val="16"/>
              </w:rPr>
            </w:pPr>
            <w:r>
              <w:rPr>
                <w:sz w:val="16"/>
              </w:rPr>
              <w:t>Rel-18</w:t>
            </w:r>
          </w:p>
        </w:tc>
        <w:tc>
          <w:tcPr>
            <w:tcW w:w="0" w:type="auto"/>
          </w:tcPr>
          <w:p w14:paraId="000CA9C8" w14:textId="77777777" w:rsidR="00E038E3" w:rsidRPr="009D2038" w:rsidRDefault="00E038E3" w:rsidP="00B8477A">
            <w:pPr>
              <w:pStyle w:val="TAL"/>
              <w:rPr>
                <w:sz w:val="16"/>
              </w:rPr>
            </w:pPr>
            <w:r>
              <w:rPr>
                <w:sz w:val="16"/>
              </w:rPr>
              <w:t>B</w:t>
            </w:r>
          </w:p>
        </w:tc>
        <w:tc>
          <w:tcPr>
            <w:tcW w:w="0" w:type="auto"/>
          </w:tcPr>
          <w:p w14:paraId="00D9FD6E" w14:textId="77777777" w:rsidR="00E038E3" w:rsidRPr="009D2038" w:rsidRDefault="00E038E3" w:rsidP="00B8477A">
            <w:pPr>
              <w:pStyle w:val="TAL"/>
              <w:rPr>
                <w:sz w:val="16"/>
              </w:rPr>
            </w:pPr>
            <w:r>
              <w:rPr>
                <w:sz w:val="16"/>
              </w:rPr>
              <w:t>TEI18</w:t>
            </w:r>
          </w:p>
        </w:tc>
        <w:tc>
          <w:tcPr>
            <w:tcW w:w="0" w:type="auto"/>
          </w:tcPr>
          <w:p w14:paraId="45DC190A" w14:textId="77777777" w:rsidR="00E038E3" w:rsidRPr="009D2038" w:rsidRDefault="00E038E3" w:rsidP="00B8477A">
            <w:pPr>
              <w:pStyle w:val="TAL"/>
              <w:rPr>
                <w:sz w:val="16"/>
              </w:rPr>
            </w:pPr>
            <w:r>
              <w:rPr>
                <w:sz w:val="16"/>
              </w:rPr>
              <w:t>withdrawn</w:t>
            </w:r>
          </w:p>
        </w:tc>
      </w:tr>
      <w:tr w:rsidR="00E038E3" w14:paraId="5847114D" w14:textId="77777777" w:rsidTr="00B8477A">
        <w:tc>
          <w:tcPr>
            <w:tcW w:w="0" w:type="auto"/>
          </w:tcPr>
          <w:p w14:paraId="0D7D90E3" w14:textId="77777777" w:rsidR="00E038E3" w:rsidRPr="009D2038" w:rsidRDefault="00E038E3" w:rsidP="00B8477A">
            <w:pPr>
              <w:pStyle w:val="TAL"/>
              <w:rPr>
                <w:sz w:val="16"/>
              </w:rPr>
            </w:pPr>
            <w:r>
              <w:rPr>
                <w:sz w:val="16"/>
              </w:rPr>
              <w:t>C1-238541</w:t>
            </w:r>
          </w:p>
        </w:tc>
        <w:tc>
          <w:tcPr>
            <w:tcW w:w="0" w:type="auto"/>
          </w:tcPr>
          <w:p w14:paraId="252C15CE"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274D424D" w14:textId="77777777" w:rsidR="00E038E3" w:rsidRPr="009D2038" w:rsidRDefault="00E038E3" w:rsidP="00B8477A">
            <w:pPr>
              <w:pStyle w:val="TAL"/>
              <w:rPr>
                <w:sz w:val="16"/>
              </w:rPr>
            </w:pPr>
            <w:r>
              <w:rPr>
                <w:sz w:val="16"/>
              </w:rPr>
              <w:t>NTT DOCOMO, Vodafone, China Telecom</w:t>
            </w:r>
          </w:p>
        </w:tc>
        <w:tc>
          <w:tcPr>
            <w:tcW w:w="0" w:type="auto"/>
          </w:tcPr>
          <w:p w14:paraId="59F53BDE" w14:textId="77777777" w:rsidR="00E038E3" w:rsidRPr="009D2038" w:rsidRDefault="00E038E3" w:rsidP="00B8477A">
            <w:pPr>
              <w:pStyle w:val="TAL"/>
              <w:rPr>
                <w:sz w:val="16"/>
              </w:rPr>
            </w:pPr>
            <w:r>
              <w:rPr>
                <w:sz w:val="16"/>
              </w:rPr>
              <w:t>23.041</w:t>
            </w:r>
          </w:p>
        </w:tc>
        <w:tc>
          <w:tcPr>
            <w:tcW w:w="0" w:type="auto"/>
          </w:tcPr>
          <w:p w14:paraId="3006A0D2" w14:textId="77777777" w:rsidR="00E038E3" w:rsidRPr="009D2038" w:rsidRDefault="00E038E3" w:rsidP="00B8477A">
            <w:pPr>
              <w:pStyle w:val="TAL"/>
              <w:rPr>
                <w:sz w:val="16"/>
              </w:rPr>
            </w:pPr>
            <w:r>
              <w:rPr>
                <w:sz w:val="16"/>
              </w:rPr>
              <w:t>0238</w:t>
            </w:r>
          </w:p>
        </w:tc>
        <w:tc>
          <w:tcPr>
            <w:tcW w:w="0" w:type="auto"/>
          </w:tcPr>
          <w:p w14:paraId="095464B8" w14:textId="77777777" w:rsidR="00E038E3" w:rsidRPr="009D2038" w:rsidRDefault="00E038E3" w:rsidP="00B8477A">
            <w:pPr>
              <w:pStyle w:val="TAR"/>
              <w:rPr>
                <w:sz w:val="16"/>
              </w:rPr>
            </w:pPr>
          </w:p>
        </w:tc>
        <w:tc>
          <w:tcPr>
            <w:tcW w:w="0" w:type="auto"/>
          </w:tcPr>
          <w:p w14:paraId="05A8A4D0" w14:textId="77777777" w:rsidR="00E038E3" w:rsidRPr="009D2038" w:rsidRDefault="00E038E3" w:rsidP="00B8477A">
            <w:pPr>
              <w:pStyle w:val="TAL"/>
              <w:rPr>
                <w:sz w:val="16"/>
              </w:rPr>
            </w:pPr>
            <w:r>
              <w:rPr>
                <w:sz w:val="16"/>
              </w:rPr>
              <w:t>Rel-18</w:t>
            </w:r>
          </w:p>
        </w:tc>
        <w:tc>
          <w:tcPr>
            <w:tcW w:w="0" w:type="auto"/>
          </w:tcPr>
          <w:p w14:paraId="31C77B5B" w14:textId="77777777" w:rsidR="00E038E3" w:rsidRPr="009D2038" w:rsidRDefault="00E038E3" w:rsidP="00B8477A">
            <w:pPr>
              <w:pStyle w:val="TAL"/>
              <w:rPr>
                <w:sz w:val="16"/>
              </w:rPr>
            </w:pPr>
            <w:r>
              <w:rPr>
                <w:sz w:val="16"/>
              </w:rPr>
              <w:t>F</w:t>
            </w:r>
          </w:p>
        </w:tc>
        <w:tc>
          <w:tcPr>
            <w:tcW w:w="0" w:type="auto"/>
          </w:tcPr>
          <w:p w14:paraId="4CD429F3" w14:textId="77777777" w:rsidR="00E038E3" w:rsidRPr="009D2038" w:rsidRDefault="00E038E3" w:rsidP="00B8477A">
            <w:pPr>
              <w:pStyle w:val="TAL"/>
              <w:rPr>
                <w:sz w:val="16"/>
              </w:rPr>
            </w:pPr>
            <w:r>
              <w:rPr>
                <w:sz w:val="16"/>
              </w:rPr>
              <w:t>TEI18</w:t>
            </w:r>
          </w:p>
        </w:tc>
        <w:tc>
          <w:tcPr>
            <w:tcW w:w="0" w:type="auto"/>
          </w:tcPr>
          <w:p w14:paraId="025A2B98" w14:textId="77777777" w:rsidR="00E038E3" w:rsidRPr="009D2038" w:rsidRDefault="00E038E3" w:rsidP="00B8477A">
            <w:pPr>
              <w:pStyle w:val="TAL"/>
              <w:rPr>
                <w:sz w:val="16"/>
              </w:rPr>
            </w:pPr>
            <w:r>
              <w:rPr>
                <w:sz w:val="16"/>
              </w:rPr>
              <w:t>revised</w:t>
            </w:r>
          </w:p>
        </w:tc>
      </w:tr>
      <w:tr w:rsidR="00E038E3" w14:paraId="4079427F" w14:textId="77777777" w:rsidTr="00B8477A">
        <w:tc>
          <w:tcPr>
            <w:tcW w:w="0" w:type="auto"/>
          </w:tcPr>
          <w:p w14:paraId="396FA1D3" w14:textId="77777777" w:rsidR="00E038E3" w:rsidRPr="009D2038" w:rsidRDefault="00E038E3" w:rsidP="00B8477A">
            <w:pPr>
              <w:pStyle w:val="TAL"/>
              <w:rPr>
                <w:sz w:val="16"/>
              </w:rPr>
            </w:pPr>
            <w:r>
              <w:rPr>
                <w:sz w:val="16"/>
              </w:rPr>
              <w:t>C1-239357</w:t>
            </w:r>
          </w:p>
        </w:tc>
        <w:tc>
          <w:tcPr>
            <w:tcW w:w="0" w:type="auto"/>
          </w:tcPr>
          <w:p w14:paraId="0A9FE6E2"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33692DAA" w14:textId="77777777" w:rsidR="00E038E3" w:rsidRPr="009D2038" w:rsidRDefault="00E038E3" w:rsidP="00B8477A">
            <w:pPr>
              <w:pStyle w:val="TAL"/>
              <w:rPr>
                <w:sz w:val="16"/>
              </w:rPr>
            </w:pPr>
            <w:r>
              <w:rPr>
                <w:sz w:val="16"/>
              </w:rPr>
              <w:t>NTT DOCOMO, Vodafone, China Telecom</w:t>
            </w:r>
          </w:p>
        </w:tc>
        <w:tc>
          <w:tcPr>
            <w:tcW w:w="0" w:type="auto"/>
          </w:tcPr>
          <w:p w14:paraId="6509AA1F" w14:textId="77777777" w:rsidR="00E038E3" w:rsidRPr="009D2038" w:rsidRDefault="00E038E3" w:rsidP="00B8477A">
            <w:pPr>
              <w:pStyle w:val="TAL"/>
              <w:rPr>
                <w:sz w:val="16"/>
              </w:rPr>
            </w:pPr>
            <w:r>
              <w:rPr>
                <w:sz w:val="16"/>
              </w:rPr>
              <w:t>23.041</w:t>
            </w:r>
          </w:p>
        </w:tc>
        <w:tc>
          <w:tcPr>
            <w:tcW w:w="0" w:type="auto"/>
          </w:tcPr>
          <w:p w14:paraId="3ED05F86" w14:textId="77777777" w:rsidR="00E038E3" w:rsidRPr="009D2038" w:rsidRDefault="00E038E3" w:rsidP="00B8477A">
            <w:pPr>
              <w:pStyle w:val="TAL"/>
              <w:rPr>
                <w:sz w:val="16"/>
              </w:rPr>
            </w:pPr>
            <w:r>
              <w:rPr>
                <w:sz w:val="16"/>
              </w:rPr>
              <w:t>0238</w:t>
            </w:r>
          </w:p>
        </w:tc>
        <w:tc>
          <w:tcPr>
            <w:tcW w:w="0" w:type="auto"/>
          </w:tcPr>
          <w:p w14:paraId="5AED5F9C" w14:textId="77777777" w:rsidR="00E038E3" w:rsidRPr="009D2038" w:rsidRDefault="00E038E3" w:rsidP="00B8477A">
            <w:pPr>
              <w:pStyle w:val="TAR"/>
              <w:rPr>
                <w:sz w:val="16"/>
              </w:rPr>
            </w:pPr>
            <w:r>
              <w:rPr>
                <w:sz w:val="16"/>
              </w:rPr>
              <w:t>1</w:t>
            </w:r>
          </w:p>
        </w:tc>
        <w:tc>
          <w:tcPr>
            <w:tcW w:w="0" w:type="auto"/>
          </w:tcPr>
          <w:p w14:paraId="5F79CBE5" w14:textId="77777777" w:rsidR="00E038E3" w:rsidRPr="009D2038" w:rsidRDefault="00E038E3" w:rsidP="00B8477A">
            <w:pPr>
              <w:pStyle w:val="TAL"/>
              <w:rPr>
                <w:sz w:val="16"/>
              </w:rPr>
            </w:pPr>
            <w:r>
              <w:rPr>
                <w:sz w:val="16"/>
              </w:rPr>
              <w:t>Rel-18</w:t>
            </w:r>
          </w:p>
        </w:tc>
        <w:tc>
          <w:tcPr>
            <w:tcW w:w="0" w:type="auto"/>
          </w:tcPr>
          <w:p w14:paraId="5E90036E" w14:textId="77777777" w:rsidR="00E038E3" w:rsidRPr="009D2038" w:rsidRDefault="00E038E3" w:rsidP="00B8477A">
            <w:pPr>
              <w:pStyle w:val="TAL"/>
              <w:rPr>
                <w:sz w:val="16"/>
              </w:rPr>
            </w:pPr>
            <w:r>
              <w:rPr>
                <w:sz w:val="16"/>
              </w:rPr>
              <w:t>F</w:t>
            </w:r>
          </w:p>
        </w:tc>
        <w:tc>
          <w:tcPr>
            <w:tcW w:w="0" w:type="auto"/>
          </w:tcPr>
          <w:p w14:paraId="55E07ABC" w14:textId="77777777" w:rsidR="00E038E3" w:rsidRPr="009D2038" w:rsidRDefault="00E038E3" w:rsidP="00B8477A">
            <w:pPr>
              <w:pStyle w:val="TAL"/>
              <w:rPr>
                <w:sz w:val="16"/>
              </w:rPr>
            </w:pPr>
            <w:r>
              <w:rPr>
                <w:sz w:val="16"/>
              </w:rPr>
              <w:t>TEI18</w:t>
            </w:r>
          </w:p>
        </w:tc>
        <w:tc>
          <w:tcPr>
            <w:tcW w:w="0" w:type="auto"/>
          </w:tcPr>
          <w:p w14:paraId="1FD16E18" w14:textId="77777777" w:rsidR="00E038E3" w:rsidRPr="009D2038" w:rsidRDefault="00E038E3" w:rsidP="00B8477A">
            <w:pPr>
              <w:pStyle w:val="TAL"/>
              <w:rPr>
                <w:sz w:val="16"/>
              </w:rPr>
            </w:pPr>
            <w:r>
              <w:rPr>
                <w:sz w:val="16"/>
              </w:rPr>
              <w:t>revised</w:t>
            </w:r>
          </w:p>
        </w:tc>
      </w:tr>
      <w:tr w:rsidR="00E038E3" w14:paraId="29A31738" w14:textId="77777777" w:rsidTr="00B8477A">
        <w:tc>
          <w:tcPr>
            <w:tcW w:w="0" w:type="auto"/>
          </w:tcPr>
          <w:p w14:paraId="06F8C953" w14:textId="77777777" w:rsidR="00E038E3" w:rsidRPr="009D2038" w:rsidRDefault="00E038E3" w:rsidP="00B8477A">
            <w:pPr>
              <w:pStyle w:val="TAL"/>
              <w:rPr>
                <w:sz w:val="16"/>
              </w:rPr>
            </w:pPr>
            <w:r>
              <w:rPr>
                <w:sz w:val="16"/>
              </w:rPr>
              <w:t>C1-239660</w:t>
            </w:r>
          </w:p>
        </w:tc>
        <w:tc>
          <w:tcPr>
            <w:tcW w:w="0" w:type="auto"/>
          </w:tcPr>
          <w:p w14:paraId="115017B3" w14:textId="77777777" w:rsidR="00E038E3" w:rsidRPr="009D2038" w:rsidRDefault="00E038E3" w:rsidP="00B8477A">
            <w:pPr>
              <w:pStyle w:val="TAL"/>
              <w:rPr>
                <w:sz w:val="16"/>
              </w:rPr>
            </w:pPr>
            <w:r>
              <w:rPr>
                <w:sz w:val="16"/>
              </w:rPr>
              <w:t>Duplicate detection for PWS messages received over different PLMNs</w:t>
            </w:r>
          </w:p>
        </w:tc>
        <w:tc>
          <w:tcPr>
            <w:tcW w:w="0" w:type="auto"/>
          </w:tcPr>
          <w:p w14:paraId="48A9D763" w14:textId="77777777" w:rsidR="00E038E3" w:rsidRPr="009D2038" w:rsidRDefault="00E038E3" w:rsidP="00B8477A">
            <w:pPr>
              <w:pStyle w:val="TAL"/>
              <w:rPr>
                <w:sz w:val="16"/>
              </w:rPr>
            </w:pPr>
            <w:r>
              <w:rPr>
                <w:sz w:val="16"/>
              </w:rPr>
              <w:t>NTT DOCOMO, Vodafone, China Telecom, Ericsson</w:t>
            </w:r>
          </w:p>
        </w:tc>
        <w:tc>
          <w:tcPr>
            <w:tcW w:w="0" w:type="auto"/>
          </w:tcPr>
          <w:p w14:paraId="36B8D4FF" w14:textId="77777777" w:rsidR="00E038E3" w:rsidRPr="009D2038" w:rsidRDefault="00E038E3" w:rsidP="00B8477A">
            <w:pPr>
              <w:pStyle w:val="TAL"/>
              <w:rPr>
                <w:sz w:val="16"/>
              </w:rPr>
            </w:pPr>
            <w:r>
              <w:rPr>
                <w:sz w:val="16"/>
              </w:rPr>
              <w:t>23.041</w:t>
            </w:r>
          </w:p>
        </w:tc>
        <w:tc>
          <w:tcPr>
            <w:tcW w:w="0" w:type="auto"/>
          </w:tcPr>
          <w:p w14:paraId="6BD000EB" w14:textId="77777777" w:rsidR="00E038E3" w:rsidRPr="009D2038" w:rsidRDefault="00E038E3" w:rsidP="00B8477A">
            <w:pPr>
              <w:pStyle w:val="TAL"/>
              <w:rPr>
                <w:sz w:val="16"/>
              </w:rPr>
            </w:pPr>
            <w:r>
              <w:rPr>
                <w:sz w:val="16"/>
              </w:rPr>
              <w:t>0238</w:t>
            </w:r>
          </w:p>
        </w:tc>
        <w:tc>
          <w:tcPr>
            <w:tcW w:w="0" w:type="auto"/>
          </w:tcPr>
          <w:p w14:paraId="25C01FC0" w14:textId="77777777" w:rsidR="00E038E3" w:rsidRPr="009D2038" w:rsidRDefault="00E038E3" w:rsidP="00B8477A">
            <w:pPr>
              <w:pStyle w:val="TAR"/>
              <w:rPr>
                <w:sz w:val="16"/>
              </w:rPr>
            </w:pPr>
            <w:r>
              <w:rPr>
                <w:sz w:val="16"/>
              </w:rPr>
              <w:t>2</w:t>
            </w:r>
          </w:p>
        </w:tc>
        <w:tc>
          <w:tcPr>
            <w:tcW w:w="0" w:type="auto"/>
          </w:tcPr>
          <w:p w14:paraId="568EBD46" w14:textId="77777777" w:rsidR="00E038E3" w:rsidRPr="009D2038" w:rsidRDefault="00E038E3" w:rsidP="00B8477A">
            <w:pPr>
              <w:pStyle w:val="TAL"/>
              <w:rPr>
                <w:sz w:val="16"/>
              </w:rPr>
            </w:pPr>
            <w:r>
              <w:rPr>
                <w:sz w:val="16"/>
              </w:rPr>
              <w:t>Rel-18</w:t>
            </w:r>
          </w:p>
        </w:tc>
        <w:tc>
          <w:tcPr>
            <w:tcW w:w="0" w:type="auto"/>
          </w:tcPr>
          <w:p w14:paraId="3D000CEF" w14:textId="77777777" w:rsidR="00E038E3" w:rsidRPr="009D2038" w:rsidRDefault="00E038E3" w:rsidP="00B8477A">
            <w:pPr>
              <w:pStyle w:val="TAL"/>
              <w:rPr>
                <w:sz w:val="16"/>
              </w:rPr>
            </w:pPr>
            <w:r>
              <w:rPr>
                <w:sz w:val="16"/>
              </w:rPr>
              <w:t>F</w:t>
            </w:r>
          </w:p>
        </w:tc>
        <w:tc>
          <w:tcPr>
            <w:tcW w:w="0" w:type="auto"/>
          </w:tcPr>
          <w:p w14:paraId="45FCF2E2" w14:textId="77777777" w:rsidR="00E038E3" w:rsidRPr="009D2038" w:rsidRDefault="00E038E3" w:rsidP="00B8477A">
            <w:pPr>
              <w:pStyle w:val="TAL"/>
              <w:rPr>
                <w:sz w:val="16"/>
              </w:rPr>
            </w:pPr>
            <w:r>
              <w:rPr>
                <w:sz w:val="16"/>
              </w:rPr>
              <w:t>TEI18</w:t>
            </w:r>
          </w:p>
        </w:tc>
        <w:tc>
          <w:tcPr>
            <w:tcW w:w="0" w:type="auto"/>
          </w:tcPr>
          <w:p w14:paraId="13FE9B93" w14:textId="77777777" w:rsidR="00E038E3" w:rsidRPr="009D2038" w:rsidRDefault="00E038E3" w:rsidP="00B8477A">
            <w:pPr>
              <w:pStyle w:val="TAL"/>
              <w:rPr>
                <w:sz w:val="16"/>
              </w:rPr>
            </w:pPr>
            <w:r>
              <w:rPr>
                <w:sz w:val="16"/>
              </w:rPr>
              <w:t>postponed</w:t>
            </w:r>
          </w:p>
        </w:tc>
      </w:tr>
      <w:tr w:rsidR="00E038E3" w14:paraId="0207869A" w14:textId="77777777" w:rsidTr="00B8477A">
        <w:tc>
          <w:tcPr>
            <w:tcW w:w="0" w:type="auto"/>
          </w:tcPr>
          <w:p w14:paraId="70BE7763" w14:textId="77777777" w:rsidR="00E038E3" w:rsidRPr="009D2038" w:rsidRDefault="00E038E3" w:rsidP="00B8477A">
            <w:pPr>
              <w:pStyle w:val="TAL"/>
              <w:rPr>
                <w:sz w:val="16"/>
              </w:rPr>
            </w:pPr>
            <w:r>
              <w:rPr>
                <w:sz w:val="16"/>
              </w:rPr>
              <w:t>C1-239152</w:t>
            </w:r>
          </w:p>
        </w:tc>
        <w:tc>
          <w:tcPr>
            <w:tcW w:w="0" w:type="auto"/>
          </w:tcPr>
          <w:p w14:paraId="55F70C12" w14:textId="77777777" w:rsidR="00E038E3" w:rsidRPr="009D2038" w:rsidRDefault="00E038E3" w:rsidP="00B8477A">
            <w:pPr>
              <w:pStyle w:val="TAL"/>
              <w:rPr>
                <w:sz w:val="16"/>
              </w:rPr>
            </w:pPr>
            <w:r>
              <w:rPr>
                <w:sz w:val="16"/>
              </w:rPr>
              <w:t>Reference to obsoleted HTTP/2 RFC</w:t>
            </w:r>
          </w:p>
        </w:tc>
        <w:tc>
          <w:tcPr>
            <w:tcW w:w="0" w:type="auto"/>
          </w:tcPr>
          <w:p w14:paraId="0196F92B" w14:textId="77777777" w:rsidR="00E038E3" w:rsidRPr="009D2038" w:rsidRDefault="00E038E3" w:rsidP="00B8477A">
            <w:pPr>
              <w:pStyle w:val="TAL"/>
              <w:rPr>
                <w:sz w:val="16"/>
              </w:rPr>
            </w:pPr>
            <w:r>
              <w:rPr>
                <w:sz w:val="16"/>
              </w:rPr>
              <w:t>Ericsson</w:t>
            </w:r>
          </w:p>
        </w:tc>
        <w:tc>
          <w:tcPr>
            <w:tcW w:w="0" w:type="auto"/>
          </w:tcPr>
          <w:p w14:paraId="17E185F2" w14:textId="77777777" w:rsidR="00E038E3" w:rsidRPr="009D2038" w:rsidRDefault="00E038E3" w:rsidP="00B8477A">
            <w:pPr>
              <w:pStyle w:val="TAL"/>
              <w:rPr>
                <w:sz w:val="16"/>
              </w:rPr>
            </w:pPr>
            <w:r>
              <w:rPr>
                <w:sz w:val="16"/>
              </w:rPr>
              <w:t>23.041</w:t>
            </w:r>
          </w:p>
        </w:tc>
        <w:tc>
          <w:tcPr>
            <w:tcW w:w="0" w:type="auto"/>
          </w:tcPr>
          <w:p w14:paraId="41DC458B" w14:textId="77777777" w:rsidR="00E038E3" w:rsidRPr="009D2038" w:rsidRDefault="00E038E3" w:rsidP="00B8477A">
            <w:pPr>
              <w:pStyle w:val="TAL"/>
              <w:rPr>
                <w:sz w:val="16"/>
              </w:rPr>
            </w:pPr>
            <w:r>
              <w:rPr>
                <w:sz w:val="16"/>
              </w:rPr>
              <w:t>0239</w:t>
            </w:r>
          </w:p>
        </w:tc>
        <w:tc>
          <w:tcPr>
            <w:tcW w:w="0" w:type="auto"/>
          </w:tcPr>
          <w:p w14:paraId="3A64C66B" w14:textId="77777777" w:rsidR="00E038E3" w:rsidRPr="009D2038" w:rsidRDefault="00E038E3" w:rsidP="00B8477A">
            <w:pPr>
              <w:pStyle w:val="TAR"/>
              <w:rPr>
                <w:sz w:val="16"/>
              </w:rPr>
            </w:pPr>
          </w:p>
        </w:tc>
        <w:tc>
          <w:tcPr>
            <w:tcW w:w="0" w:type="auto"/>
          </w:tcPr>
          <w:p w14:paraId="471CBBA8" w14:textId="77777777" w:rsidR="00E038E3" w:rsidRPr="009D2038" w:rsidRDefault="00E038E3" w:rsidP="00B8477A">
            <w:pPr>
              <w:pStyle w:val="TAL"/>
              <w:rPr>
                <w:sz w:val="16"/>
              </w:rPr>
            </w:pPr>
            <w:r>
              <w:rPr>
                <w:sz w:val="16"/>
              </w:rPr>
              <w:t>Rel-18</w:t>
            </w:r>
          </w:p>
        </w:tc>
        <w:tc>
          <w:tcPr>
            <w:tcW w:w="0" w:type="auto"/>
          </w:tcPr>
          <w:p w14:paraId="3457EC21" w14:textId="77777777" w:rsidR="00E038E3" w:rsidRPr="009D2038" w:rsidRDefault="00E038E3" w:rsidP="00B8477A">
            <w:pPr>
              <w:pStyle w:val="TAL"/>
              <w:rPr>
                <w:sz w:val="16"/>
              </w:rPr>
            </w:pPr>
            <w:r>
              <w:rPr>
                <w:sz w:val="16"/>
              </w:rPr>
              <w:t>F</w:t>
            </w:r>
          </w:p>
        </w:tc>
        <w:tc>
          <w:tcPr>
            <w:tcW w:w="0" w:type="auto"/>
          </w:tcPr>
          <w:p w14:paraId="2C0A8E7F" w14:textId="77777777" w:rsidR="00E038E3" w:rsidRPr="009D2038" w:rsidRDefault="00E038E3" w:rsidP="00B8477A">
            <w:pPr>
              <w:pStyle w:val="TAL"/>
              <w:rPr>
                <w:sz w:val="16"/>
              </w:rPr>
            </w:pPr>
            <w:r>
              <w:rPr>
                <w:sz w:val="16"/>
              </w:rPr>
              <w:t>TEI18, 5GS_Ph1-CT</w:t>
            </w:r>
          </w:p>
        </w:tc>
        <w:tc>
          <w:tcPr>
            <w:tcW w:w="0" w:type="auto"/>
          </w:tcPr>
          <w:p w14:paraId="2C09762E" w14:textId="77777777" w:rsidR="00E038E3" w:rsidRPr="009D2038" w:rsidRDefault="00E038E3" w:rsidP="00B8477A">
            <w:pPr>
              <w:pStyle w:val="TAL"/>
              <w:rPr>
                <w:sz w:val="16"/>
              </w:rPr>
            </w:pPr>
            <w:r>
              <w:rPr>
                <w:sz w:val="16"/>
              </w:rPr>
              <w:t>agreed</w:t>
            </w:r>
          </w:p>
        </w:tc>
      </w:tr>
      <w:tr w:rsidR="00E038E3" w14:paraId="6FA14280" w14:textId="77777777" w:rsidTr="00B8477A">
        <w:tc>
          <w:tcPr>
            <w:tcW w:w="0" w:type="auto"/>
          </w:tcPr>
          <w:p w14:paraId="75C364C9" w14:textId="77777777" w:rsidR="00E038E3" w:rsidRPr="009D2038" w:rsidRDefault="00E038E3" w:rsidP="00B8477A">
            <w:pPr>
              <w:pStyle w:val="TAL"/>
              <w:rPr>
                <w:sz w:val="16"/>
              </w:rPr>
            </w:pPr>
            <w:r>
              <w:rPr>
                <w:sz w:val="16"/>
              </w:rPr>
              <w:t>C1-238577</w:t>
            </w:r>
          </w:p>
        </w:tc>
        <w:tc>
          <w:tcPr>
            <w:tcW w:w="0" w:type="auto"/>
          </w:tcPr>
          <w:p w14:paraId="63FE5E9E" w14:textId="77777777" w:rsidR="00E038E3" w:rsidRPr="009D2038" w:rsidRDefault="00E038E3" w:rsidP="00B8477A">
            <w:pPr>
              <w:pStyle w:val="TAL"/>
              <w:rPr>
                <w:sz w:val="16"/>
              </w:rPr>
            </w:pPr>
            <w:r>
              <w:rPr>
                <w:sz w:val="16"/>
              </w:rPr>
              <w:t>Slice-based PLMN selection clause 3</w:t>
            </w:r>
          </w:p>
        </w:tc>
        <w:tc>
          <w:tcPr>
            <w:tcW w:w="0" w:type="auto"/>
          </w:tcPr>
          <w:p w14:paraId="3080BE06" w14:textId="77777777" w:rsidR="00E038E3" w:rsidRPr="009D2038" w:rsidRDefault="00E038E3" w:rsidP="00B8477A">
            <w:pPr>
              <w:pStyle w:val="TAL"/>
              <w:rPr>
                <w:sz w:val="16"/>
              </w:rPr>
            </w:pPr>
            <w:r>
              <w:rPr>
                <w:sz w:val="16"/>
              </w:rPr>
              <w:t>Apple, Ericsson</w:t>
            </w:r>
          </w:p>
        </w:tc>
        <w:tc>
          <w:tcPr>
            <w:tcW w:w="0" w:type="auto"/>
          </w:tcPr>
          <w:p w14:paraId="5606B1DD" w14:textId="77777777" w:rsidR="00E038E3" w:rsidRPr="009D2038" w:rsidRDefault="00E038E3" w:rsidP="00B8477A">
            <w:pPr>
              <w:pStyle w:val="TAL"/>
              <w:rPr>
                <w:sz w:val="16"/>
              </w:rPr>
            </w:pPr>
            <w:r>
              <w:rPr>
                <w:sz w:val="16"/>
              </w:rPr>
              <w:t>23.122</w:t>
            </w:r>
          </w:p>
        </w:tc>
        <w:tc>
          <w:tcPr>
            <w:tcW w:w="0" w:type="auto"/>
          </w:tcPr>
          <w:p w14:paraId="59E24247" w14:textId="77777777" w:rsidR="00E038E3" w:rsidRPr="009D2038" w:rsidRDefault="00E038E3" w:rsidP="00B8477A">
            <w:pPr>
              <w:pStyle w:val="TAL"/>
              <w:rPr>
                <w:sz w:val="16"/>
              </w:rPr>
            </w:pPr>
            <w:r>
              <w:rPr>
                <w:sz w:val="16"/>
              </w:rPr>
              <w:t>1126</w:t>
            </w:r>
          </w:p>
        </w:tc>
        <w:tc>
          <w:tcPr>
            <w:tcW w:w="0" w:type="auto"/>
          </w:tcPr>
          <w:p w14:paraId="58157336" w14:textId="77777777" w:rsidR="00E038E3" w:rsidRPr="009D2038" w:rsidRDefault="00E038E3" w:rsidP="00B8477A">
            <w:pPr>
              <w:pStyle w:val="TAR"/>
              <w:rPr>
                <w:sz w:val="16"/>
              </w:rPr>
            </w:pPr>
            <w:r>
              <w:rPr>
                <w:sz w:val="16"/>
              </w:rPr>
              <w:t>4</w:t>
            </w:r>
          </w:p>
        </w:tc>
        <w:tc>
          <w:tcPr>
            <w:tcW w:w="0" w:type="auto"/>
          </w:tcPr>
          <w:p w14:paraId="49F1BB27" w14:textId="77777777" w:rsidR="00E038E3" w:rsidRPr="009D2038" w:rsidRDefault="00E038E3" w:rsidP="00B8477A">
            <w:pPr>
              <w:pStyle w:val="TAL"/>
              <w:rPr>
                <w:sz w:val="16"/>
              </w:rPr>
            </w:pPr>
            <w:r>
              <w:rPr>
                <w:sz w:val="16"/>
              </w:rPr>
              <w:t>Rel-18</w:t>
            </w:r>
          </w:p>
        </w:tc>
        <w:tc>
          <w:tcPr>
            <w:tcW w:w="0" w:type="auto"/>
          </w:tcPr>
          <w:p w14:paraId="59A5AD85" w14:textId="77777777" w:rsidR="00E038E3" w:rsidRPr="009D2038" w:rsidRDefault="00E038E3" w:rsidP="00B8477A">
            <w:pPr>
              <w:pStyle w:val="TAL"/>
              <w:rPr>
                <w:sz w:val="16"/>
              </w:rPr>
            </w:pPr>
            <w:r>
              <w:rPr>
                <w:sz w:val="16"/>
              </w:rPr>
              <w:t>B</w:t>
            </w:r>
          </w:p>
        </w:tc>
        <w:tc>
          <w:tcPr>
            <w:tcW w:w="0" w:type="auto"/>
          </w:tcPr>
          <w:p w14:paraId="43FEA5CD" w14:textId="77777777" w:rsidR="00E038E3" w:rsidRPr="009D2038" w:rsidRDefault="00E038E3" w:rsidP="00B8477A">
            <w:pPr>
              <w:pStyle w:val="TAL"/>
              <w:rPr>
                <w:sz w:val="16"/>
              </w:rPr>
            </w:pPr>
            <w:r>
              <w:rPr>
                <w:sz w:val="16"/>
              </w:rPr>
              <w:t>PLMNsel_NS</w:t>
            </w:r>
          </w:p>
        </w:tc>
        <w:tc>
          <w:tcPr>
            <w:tcW w:w="0" w:type="auto"/>
          </w:tcPr>
          <w:p w14:paraId="1B2B8530" w14:textId="77777777" w:rsidR="00E038E3" w:rsidRPr="009D2038" w:rsidRDefault="00E038E3" w:rsidP="00B8477A">
            <w:pPr>
              <w:pStyle w:val="TAL"/>
              <w:rPr>
                <w:sz w:val="16"/>
              </w:rPr>
            </w:pPr>
            <w:r>
              <w:rPr>
                <w:sz w:val="16"/>
              </w:rPr>
              <w:t>withdrawn</w:t>
            </w:r>
          </w:p>
        </w:tc>
      </w:tr>
      <w:tr w:rsidR="00E038E3" w14:paraId="773C526B" w14:textId="77777777" w:rsidTr="00B8477A">
        <w:tc>
          <w:tcPr>
            <w:tcW w:w="0" w:type="auto"/>
          </w:tcPr>
          <w:p w14:paraId="18810DF5" w14:textId="77777777" w:rsidR="00E038E3" w:rsidRPr="009D2038" w:rsidRDefault="00E038E3" w:rsidP="00B8477A">
            <w:pPr>
              <w:pStyle w:val="TAL"/>
              <w:rPr>
                <w:sz w:val="16"/>
              </w:rPr>
            </w:pPr>
            <w:r>
              <w:rPr>
                <w:sz w:val="16"/>
              </w:rPr>
              <w:t>C1-238578</w:t>
            </w:r>
          </w:p>
        </w:tc>
        <w:tc>
          <w:tcPr>
            <w:tcW w:w="0" w:type="auto"/>
          </w:tcPr>
          <w:p w14:paraId="2A012162" w14:textId="77777777" w:rsidR="00E038E3" w:rsidRPr="009D2038" w:rsidRDefault="00E038E3" w:rsidP="00B8477A">
            <w:pPr>
              <w:pStyle w:val="TAL"/>
              <w:rPr>
                <w:sz w:val="16"/>
              </w:rPr>
            </w:pPr>
            <w:r>
              <w:rPr>
                <w:sz w:val="16"/>
              </w:rPr>
              <w:t>Slice-based PLMN selection clause 4</w:t>
            </w:r>
          </w:p>
        </w:tc>
        <w:tc>
          <w:tcPr>
            <w:tcW w:w="0" w:type="auto"/>
          </w:tcPr>
          <w:p w14:paraId="086A7AFB" w14:textId="77777777" w:rsidR="00E038E3" w:rsidRPr="009D2038" w:rsidRDefault="00E038E3" w:rsidP="00B8477A">
            <w:pPr>
              <w:pStyle w:val="TAL"/>
              <w:rPr>
                <w:sz w:val="16"/>
              </w:rPr>
            </w:pPr>
            <w:r>
              <w:rPr>
                <w:sz w:val="16"/>
              </w:rPr>
              <w:t>Apple, Ericsson</w:t>
            </w:r>
          </w:p>
        </w:tc>
        <w:tc>
          <w:tcPr>
            <w:tcW w:w="0" w:type="auto"/>
          </w:tcPr>
          <w:p w14:paraId="77FCA282" w14:textId="77777777" w:rsidR="00E038E3" w:rsidRPr="009D2038" w:rsidRDefault="00E038E3" w:rsidP="00B8477A">
            <w:pPr>
              <w:pStyle w:val="TAL"/>
              <w:rPr>
                <w:sz w:val="16"/>
              </w:rPr>
            </w:pPr>
            <w:r>
              <w:rPr>
                <w:sz w:val="16"/>
              </w:rPr>
              <w:t>23.122</w:t>
            </w:r>
          </w:p>
        </w:tc>
        <w:tc>
          <w:tcPr>
            <w:tcW w:w="0" w:type="auto"/>
          </w:tcPr>
          <w:p w14:paraId="31F33F54" w14:textId="77777777" w:rsidR="00E038E3" w:rsidRPr="009D2038" w:rsidRDefault="00E038E3" w:rsidP="00B8477A">
            <w:pPr>
              <w:pStyle w:val="TAL"/>
              <w:rPr>
                <w:sz w:val="16"/>
              </w:rPr>
            </w:pPr>
            <w:r>
              <w:rPr>
                <w:sz w:val="16"/>
              </w:rPr>
              <w:t>1127</w:t>
            </w:r>
          </w:p>
        </w:tc>
        <w:tc>
          <w:tcPr>
            <w:tcW w:w="0" w:type="auto"/>
          </w:tcPr>
          <w:p w14:paraId="5BD134C8" w14:textId="77777777" w:rsidR="00E038E3" w:rsidRPr="009D2038" w:rsidRDefault="00E038E3" w:rsidP="00B8477A">
            <w:pPr>
              <w:pStyle w:val="TAR"/>
              <w:rPr>
                <w:sz w:val="16"/>
              </w:rPr>
            </w:pPr>
            <w:r>
              <w:rPr>
                <w:sz w:val="16"/>
              </w:rPr>
              <w:t>4</w:t>
            </w:r>
          </w:p>
        </w:tc>
        <w:tc>
          <w:tcPr>
            <w:tcW w:w="0" w:type="auto"/>
          </w:tcPr>
          <w:p w14:paraId="03E2D080" w14:textId="77777777" w:rsidR="00E038E3" w:rsidRPr="009D2038" w:rsidRDefault="00E038E3" w:rsidP="00B8477A">
            <w:pPr>
              <w:pStyle w:val="TAL"/>
              <w:rPr>
                <w:sz w:val="16"/>
              </w:rPr>
            </w:pPr>
            <w:r>
              <w:rPr>
                <w:sz w:val="16"/>
              </w:rPr>
              <w:t>Rel-18</w:t>
            </w:r>
          </w:p>
        </w:tc>
        <w:tc>
          <w:tcPr>
            <w:tcW w:w="0" w:type="auto"/>
          </w:tcPr>
          <w:p w14:paraId="2F656AEF" w14:textId="77777777" w:rsidR="00E038E3" w:rsidRPr="009D2038" w:rsidRDefault="00E038E3" w:rsidP="00B8477A">
            <w:pPr>
              <w:pStyle w:val="TAL"/>
              <w:rPr>
                <w:sz w:val="16"/>
              </w:rPr>
            </w:pPr>
            <w:r>
              <w:rPr>
                <w:sz w:val="16"/>
              </w:rPr>
              <w:t>B</w:t>
            </w:r>
          </w:p>
        </w:tc>
        <w:tc>
          <w:tcPr>
            <w:tcW w:w="0" w:type="auto"/>
          </w:tcPr>
          <w:p w14:paraId="60C421A6" w14:textId="77777777" w:rsidR="00E038E3" w:rsidRPr="009D2038" w:rsidRDefault="00E038E3" w:rsidP="00B8477A">
            <w:pPr>
              <w:pStyle w:val="TAL"/>
              <w:rPr>
                <w:sz w:val="16"/>
              </w:rPr>
            </w:pPr>
            <w:r>
              <w:rPr>
                <w:sz w:val="16"/>
              </w:rPr>
              <w:t>PLMNsel_NS</w:t>
            </w:r>
          </w:p>
        </w:tc>
        <w:tc>
          <w:tcPr>
            <w:tcW w:w="0" w:type="auto"/>
          </w:tcPr>
          <w:p w14:paraId="5F4BBA70" w14:textId="77777777" w:rsidR="00E038E3" w:rsidRPr="009D2038" w:rsidRDefault="00E038E3" w:rsidP="00B8477A">
            <w:pPr>
              <w:pStyle w:val="TAL"/>
              <w:rPr>
                <w:sz w:val="16"/>
              </w:rPr>
            </w:pPr>
            <w:r>
              <w:rPr>
                <w:sz w:val="16"/>
              </w:rPr>
              <w:t>withdrawn</w:t>
            </w:r>
          </w:p>
        </w:tc>
      </w:tr>
      <w:tr w:rsidR="00E038E3" w14:paraId="6AEEED64" w14:textId="77777777" w:rsidTr="00B8477A">
        <w:tc>
          <w:tcPr>
            <w:tcW w:w="0" w:type="auto"/>
          </w:tcPr>
          <w:p w14:paraId="6032DD1D" w14:textId="77777777" w:rsidR="00E038E3" w:rsidRPr="009D2038" w:rsidRDefault="00E038E3" w:rsidP="00B8477A">
            <w:pPr>
              <w:pStyle w:val="TAL"/>
              <w:rPr>
                <w:sz w:val="16"/>
              </w:rPr>
            </w:pPr>
            <w:r>
              <w:rPr>
                <w:sz w:val="16"/>
              </w:rPr>
              <w:t>C1-238749</w:t>
            </w:r>
          </w:p>
        </w:tc>
        <w:tc>
          <w:tcPr>
            <w:tcW w:w="0" w:type="auto"/>
          </w:tcPr>
          <w:p w14:paraId="1A598052" w14:textId="77777777" w:rsidR="00E038E3" w:rsidRPr="009D2038" w:rsidRDefault="00E038E3" w:rsidP="00B8477A">
            <w:pPr>
              <w:pStyle w:val="TAL"/>
              <w:rPr>
                <w:sz w:val="16"/>
              </w:rPr>
            </w:pPr>
            <w:r>
              <w:rPr>
                <w:sz w:val="16"/>
              </w:rPr>
              <w:t>A simplified option for slice-based PLMN selection information</w:t>
            </w:r>
          </w:p>
        </w:tc>
        <w:tc>
          <w:tcPr>
            <w:tcW w:w="0" w:type="auto"/>
          </w:tcPr>
          <w:p w14:paraId="769C9B02" w14:textId="77777777" w:rsidR="00E038E3" w:rsidRPr="009D2038" w:rsidRDefault="00E038E3" w:rsidP="00B8477A">
            <w:pPr>
              <w:pStyle w:val="TAL"/>
              <w:rPr>
                <w:sz w:val="16"/>
              </w:rPr>
            </w:pPr>
            <w:r>
              <w:rPr>
                <w:sz w:val="16"/>
              </w:rPr>
              <w:t>China Mobile, China Southern Power Grid</w:t>
            </w:r>
          </w:p>
        </w:tc>
        <w:tc>
          <w:tcPr>
            <w:tcW w:w="0" w:type="auto"/>
          </w:tcPr>
          <w:p w14:paraId="70F39808" w14:textId="77777777" w:rsidR="00E038E3" w:rsidRPr="009D2038" w:rsidRDefault="00E038E3" w:rsidP="00B8477A">
            <w:pPr>
              <w:pStyle w:val="TAL"/>
              <w:rPr>
                <w:sz w:val="16"/>
              </w:rPr>
            </w:pPr>
            <w:r>
              <w:rPr>
                <w:sz w:val="16"/>
              </w:rPr>
              <w:t>23.122</w:t>
            </w:r>
          </w:p>
        </w:tc>
        <w:tc>
          <w:tcPr>
            <w:tcW w:w="0" w:type="auto"/>
          </w:tcPr>
          <w:p w14:paraId="4C1C51EF" w14:textId="77777777" w:rsidR="00E038E3" w:rsidRPr="009D2038" w:rsidRDefault="00E038E3" w:rsidP="00B8477A">
            <w:pPr>
              <w:pStyle w:val="TAL"/>
              <w:rPr>
                <w:sz w:val="16"/>
              </w:rPr>
            </w:pPr>
            <w:r>
              <w:rPr>
                <w:sz w:val="16"/>
              </w:rPr>
              <w:t>1139</w:t>
            </w:r>
          </w:p>
        </w:tc>
        <w:tc>
          <w:tcPr>
            <w:tcW w:w="0" w:type="auto"/>
          </w:tcPr>
          <w:p w14:paraId="75800E5F" w14:textId="77777777" w:rsidR="00E038E3" w:rsidRPr="009D2038" w:rsidRDefault="00E038E3" w:rsidP="00B8477A">
            <w:pPr>
              <w:pStyle w:val="TAR"/>
              <w:rPr>
                <w:sz w:val="16"/>
              </w:rPr>
            </w:pPr>
            <w:r>
              <w:rPr>
                <w:sz w:val="16"/>
              </w:rPr>
              <w:t>2</w:t>
            </w:r>
          </w:p>
        </w:tc>
        <w:tc>
          <w:tcPr>
            <w:tcW w:w="0" w:type="auto"/>
          </w:tcPr>
          <w:p w14:paraId="4CB43677" w14:textId="77777777" w:rsidR="00E038E3" w:rsidRPr="009D2038" w:rsidRDefault="00E038E3" w:rsidP="00B8477A">
            <w:pPr>
              <w:pStyle w:val="TAL"/>
              <w:rPr>
                <w:sz w:val="16"/>
              </w:rPr>
            </w:pPr>
            <w:r>
              <w:rPr>
                <w:sz w:val="16"/>
              </w:rPr>
              <w:t>Rel-18</w:t>
            </w:r>
          </w:p>
        </w:tc>
        <w:tc>
          <w:tcPr>
            <w:tcW w:w="0" w:type="auto"/>
          </w:tcPr>
          <w:p w14:paraId="389A590F" w14:textId="77777777" w:rsidR="00E038E3" w:rsidRPr="009D2038" w:rsidRDefault="00E038E3" w:rsidP="00B8477A">
            <w:pPr>
              <w:pStyle w:val="TAL"/>
              <w:rPr>
                <w:sz w:val="16"/>
              </w:rPr>
            </w:pPr>
            <w:r>
              <w:rPr>
                <w:sz w:val="16"/>
              </w:rPr>
              <w:t>B</w:t>
            </w:r>
          </w:p>
        </w:tc>
        <w:tc>
          <w:tcPr>
            <w:tcW w:w="0" w:type="auto"/>
          </w:tcPr>
          <w:p w14:paraId="14576886" w14:textId="77777777" w:rsidR="00E038E3" w:rsidRPr="009D2038" w:rsidRDefault="00E038E3" w:rsidP="00B8477A">
            <w:pPr>
              <w:pStyle w:val="TAL"/>
              <w:rPr>
                <w:sz w:val="16"/>
              </w:rPr>
            </w:pPr>
            <w:r>
              <w:rPr>
                <w:sz w:val="16"/>
              </w:rPr>
              <w:t>PLMNsel_NS</w:t>
            </w:r>
          </w:p>
        </w:tc>
        <w:tc>
          <w:tcPr>
            <w:tcW w:w="0" w:type="auto"/>
          </w:tcPr>
          <w:p w14:paraId="78518882" w14:textId="77777777" w:rsidR="00E038E3" w:rsidRPr="009D2038" w:rsidRDefault="00E038E3" w:rsidP="00B8477A">
            <w:pPr>
              <w:pStyle w:val="TAL"/>
              <w:rPr>
                <w:sz w:val="16"/>
              </w:rPr>
            </w:pPr>
            <w:r>
              <w:rPr>
                <w:sz w:val="16"/>
              </w:rPr>
              <w:t>withdrawn</w:t>
            </w:r>
          </w:p>
        </w:tc>
      </w:tr>
      <w:tr w:rsidR="00E038E3" w14:paraId="5F34940B" w14:textId="77777777" w:rsidTr="00B8477A">
        <w:tc>
          <w:tcPr>
            <w:tcW w:w="0" w:type="auto"/>
          </w:tcPr>
          <w:p w14:paraId="6B16136E" w14:textId="77777777" w:rsidR="00E038E3" w:rsidRPr="009D2038" w:rsidRDefault="00E038E3" w:rsidP="00B8477A">
            <w:pPr>
              <w:pStyle w:val="TAL"/>
              <w:rPr>
                <w:sz w:val="16"/>
              </w:rPr>
            </w:pPr>
            <w:r>
              <w:rPr>
                <w:sz w:val="16"/>
              </w:rPr>
              <w:t>C1-238604</w:t>
            </w:r>
          </w:p>
        </w:tc>
        <w:tc>
          <w:tcPr>
            <w:tcW w:w="0" w:type="auto"/>
          </w:tcPr>
          <w:p w14:paraId="48F457C6" w14:textId="77777777" w:rsidR="00E038E3" w:rsidRPr="009D2038" w:rsidRDefault="00E038E3" w:rsidP="00B8477A">
            <w:pPr>
              <w:pStyle w:val="TAL"/>
              <w:rPr>
                <w:sz w:val="16"/>
              </w:rPr>
            </w:pPr>
            <w:r>
              <w:rPr>
                <w:sz w:val="16"/>
              </w:rPr>
              <w:t>Provision of the slice based PLMN selection information during and after the registration</w:t>
            </w:r>
          </w:p>
        </w:tc>
        <w:tc>
          <w:tcPr>
            <w:tcW w:w="0" w:type="auto"/>
          </w:tcPr>
          <w:p w14:paraId="60D827A9" w14:textId="77777777" w:rsidR="00E038E3" w:rsidRPr="009D2038" w:rsidRDefault="00E038E3" w:rsidP="00B8477A">
            <w:pPr>
              <w:pStyle w:val="TAL"/>
              <w:rPr>
                <w:sz w:val="16"/>
              </w:rPr>
            </w:pPr>
            <w:r>
              <w:rPr>
                <w:sz w:val="16"/>
              </w:rPr>
              <w:t>vivo</w:t>
            </w:r>
          </w:p>
        </w:tc>
        <w:tc>
          <w:tcPr>
            <w:tcW w:w="0" w:type="auto"/>
          </w:tcPr>
          <w:p w14:paraId="5F766B57" w14:textId="77777777" w:rsidR="00E038E3" w:rsidRPr="009D2038" w:rsidRDefault="00E038E3" w:rsidP="00B8477A">
            <w:pPr>
              <w:pStyle w:val="TAL"/>
              <w:rPr>
                <w:sz w:val="16"/>
              </w:rPr>
            </w:pPr>
            <w:r>
              <w:rPr>
                <w:sz w:val="16"/>
              </w:rPr>
              <w:t>23.122</w:t>
            </w:r>
          </w:p>
        </w:tc>
        <w:tc>
          <w:tcPr>
            <w:tcW w:w="0" w:type="auto"/>
          </w:tcPr>
          <w:p w14:paraId="5D00C67D" w14:textId="77777777" w:rsidR="00E038E3" w:rsidRPr="009D2038" w:rsidRDefault="00E038E3" w:rsidP="00B8477A">
            <w:pPr>
              <w:pStyle w:val="TAL"/>
              <w:rPr>
                <w:sz w:val="16"/>
              </w:rPr>
            </w:pPr>
            <w:r>
              <w:rPr>
                <w:sz w:val="16"/>
              </w:rPr>
              <w:t>1153</w:t>
            </w:r>
          </w:p>
        </w:tc>
        <w:tc>
          <w:tcPr>
            <w:tcW w:w="0" w:type="auto"/>
          </w:tcPr>
          <w:p w14:paraId="01CB9A1B" w14:textId="77777777" w:rsidR="00E038E3" w:rsidRPr="009D2038" w:rsidRDefault="00E038E3" w:rsidP="00B8477A">
            <w:pPr>
              <w:pStyle w:val="TAR"/>
              <w:rPr>
                <w:sz w:val="16"/>
              </w:rPr>
            </w:pPr>
            <w:r>
              <w:rPr>
                <w:sz w:val="16"/>
              </w:rPr>
              <w:t>4</w:t>
            </w:r>
          </w:p>
        </w:tc>
        <w:tc>
          <w:tcPr>
            <w:tcW w:w="0" w:type="auto"/>
          </w:tcPr>
          <w:p w14:paraId="7AE3B879" w14:textId="77777777" w:rsidR="00E038E3" w:rsidRPr="009D2038" w:rsidRDefault="00E038E3" w:rsidP="00B8477A">
            <w:pPr>
              <w:pStyle w:val="TAL"/>
              <w:rPr>
                <w:sz w:val="16"/>
              </w:rPr>
            </w:pPr>
            <w:r>
              <w:rPr>
                <w:sz w:val="16"/>
              </w:rPr>
              <w:t>Rel-18</w:t>
            </w:r>
          </w:p>
        </w:tc>
        <w:tc>
          <w:tcPr>
            <w:tcW w:w="0" w:type="auto"/>
          </w:tcPr>
          <w:p w14:paraId="0D2902C8" w14:textId="77777777" w:rsidR="00E038E3" w:rsidRPr="009D2038" w:rsidRDefault="00E038E3" w:rsidP="00B8477A">
            <w:pPr>
              <w:pStyle w:val="TAL"/>
              <w:rPr>
                <w:sz w:val="16"/>
              </w:rPr>
            </w:pPr>
            <w:r>
              <w:rPr>
                <w:sz w:val="16"/>
              </w:rPr>
              <w:t>B</w:t>
            </w:r>
          </w:p>
        </w:tc>
        <w:tc>
          <w:tcPr>
            <w:tcW w:w="0" w:type="auto"/>
          </w:tcPr>
          <w:p w14:paraId="795C70C5" w14:textId="77777777" w:rsidR="00E038E3" w:rsidRPr="009D2038" w:rsidRDefault="00E038E3" w:rsidP="00B8477A">
            <w:pPr>
              <w:pStyle w:val="TAL"/>
              <w:rPr>
                <w:sz w:val="16"/>
              </w:rPr>
            </w:pPr>
            <w:r>
              <w:rPr>
                <w:sz w:val="16"/>
              </w:rPr>
              <w:t>PLMNsel_NS</w:t>
            </w:r>
          </w:p>
        </w:tc>
        <w:tc>
          <w:tcPr>
            <w:tcW w:w="0" w:type="auto"/>
          </w:tcPr>
          <w:p w14:paraId="6A5F25A8" w14:textId="77777777" w:rsidR="00E038E3" w:rsidRPr="009D2038" w:rsidRDefault="00E038E3" w:rsidP="00B8477A">
            <w:pPr>
              <w:pStyle w:val="TAL"/>
              <w:rPr>
                <w:sz w:val="16"/>
              </w:rPr>
            </w:pPr>
            <w:r>
              <w:rPr>
                <w:sz w:val="16"/>
              </w:rPr>
              <w:t>withdrawn</w:t>
            </w:r>
          </w:p>
        </w:tc>
      </w:tr>
      <w:tr w:rsidR="00E038E3" w14:paraId="105018AD" w14:textId="77777777" w:rsidTr="00B8477A">
        <w:tc>
          <w:tcPr>
            <w:tcW w:w="0" w:type="auto"/>
          </w:tcPr>
          <w:p w14:paraId="7F20470E" w14:textId="77777777" w:rsidR="00E038E3" w:rsidRPr="009D2038" w:rsidRDefault="00E038E3" w:rsidP="00B8477A">
            <w:pPr>
              <w:pStyle w:val="TAL"/>
              <w:rPr>
                <w:sz w:val="16"/>
              </w:rPr>
            </w:pPr>
            <w:r>
              <w:rPr>
                <w:sz w:val="16"/>
              </w:rPr>
              <w:t>C1-238802</w:t>
            </w:r>
          </w:p>
        </w:tc>
        <w:tc>
          <w:tcPr>
            <w:tcW w:w="0" w:type="auto"/>
          </w:tcPr>
          <w:p w14:paraId="1452D4DB" w14:textId="77777777" w:rsidR="00E038E3" w:rsidRPr="009D2038" w:rsidRDefault="00E038E3" w:rsidP="00B8477A">
            <w:pPr>
              <w:pStyle w:val="TAL"/>
              <w:rPr>
                <w:sz w:val="16"/>
              </w:rPr>
            </w:pPr>
            <w:r>
              <w:rPr>
                <w:sz w:val="16"/>
              </w:rPr>
              <w:t>Location validity information for localized services</w:t>
            </w:r>
          </w:p>
        </w:tc>
        <w:tc>
          <w:tcPr>
            <w:tcW w:w="0" w:type="auto"/>
          </w:tcPr>
          <w:p w14:paraId="48BC974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6041760" w14:textId="77777777" w:rsidR="00E038E3" w:rsidRPr="009D2038" w:rsidRDefault="00E038E3" w:rsidP="00B8477A">
            <w:pPr>
              <w:pStyle w:val="TAL"/>
              <w:rPr>
                <w:sz w:val="16"/>
              </w:rPr>
            </w:pPr>
            <w:r>
              <w:rPr>
                <w:sz w:val="16"/>
              </w:rPr>
              <w:t>23.122</w:t>
            </w:r>
          </w:p>
        </w:tc>
        <w:tc>
          <w:tcPr>
            <w:tcW w:w="0" w:type="auto"/>
          </w:tcPr>
          <w:p w14:paraId="6601612A" w14:textId="77777777" w:rsidR="00E038E3" w:rsidRPr="009D2038" w:rsidRDefault="00E038E3" w:rsidP="00B8477A">
            <w:pPr>
              <w:pStyle w:val="TAL"/>
              <w:rPr>
                <w:sz w:val="16"/>
              </w:rPr>
            </w:pPr>
            <w:r>
              <w:rPr>
                <w:sz w:val="16"/>
              </w:rPr>
              <w:t>1162</w:t>
            </w:r>
          </w:p>
        </w:tc>
        <w:tc>
          <w:tcPr>
            <w:tcW w:w="0" w:type="auto"/>
          </w:tcPr>
          <w:p w14:paraId="5DF9774D" w14:textId="77777777" w:rsidR="00E038E3" w:rsidRPr="009D2038" w:rsidRDefault="00E038E3" w:rsidP="00B8477A">
            <w:pPr>
              <w:pStyle w:val="TAR"/>
              <w:rPr>
                <w:sz w:val="16"/>
              </w:rPr>
            </w:pPr>
            <w:r>
              <w:rPr>
                <w:sz w:val="16"/>
              </w:rPr>
              <w:t>2</w:t>
            </w:r>
          </w:p>
        </w:tc>
        <w:tc>
          <w:tcPr>
            <w:tcW w:w="0" w:type="auto"/>
          </w:tcPr>
          <w:p w14:paraId="4662A628" w14:textId="77777777" w:rsidR="00E038E3" w:rsidRPr="009D2038" w:rsidRDefault="00E038E3" w:rsidP="00B8477A">
            <w:pPr>
              <w:pStyle w:val="TAL"/>
              <w:rPr>
                <w:sz w:val="16"/>
              </w:rPr>
            </w:pPr>
            <w:r>
              <w:rPr>
                <w:sz w:val="16"/>
              </w:rPr>
              <w:t>Rel-18</w:t>
            </w:r>
          </w:p>
        </w:tc>
        <w:tc>
          <w:tcPr>
            <w:tcW w:w="0" w:type="auto"/>
          </w:tcPr>
          <w:p w14:paraId="518D168F" w14:textId="77777777" w:rsidR="00E038E3" w:rsidRPr="009D2038" w:rsidRDefault="00E038E3" w:rsidP="00B8477A">
            <w:pPr>
              <w:pStyle w:val="TAL"/>
              <w:rPr>
                <w:sz w:val="16"/>
              </w:rPr>
            </w:pPr>
            <w:r>
              <w:rPr>
                <w:sz w:val="16"/>
              </w:rPr>
              <w:t>B</w:t>
            </w:r>
          </w:p>
        </w:tc>
        <w:tc>
          <w:tcPr>
            <w:tcW w:w="0" w:type="auto"/>
          </w:tcPr>
          <w:p w14:paraId="2CA75779" w14:textId="77777777" w:rsidR="00E038E3" w:rsidRPr="009D2038" w:rsidRDefault="00E038E3" w:rsidP="00B8477A">
            <w:pPr>
              <w:pStyle w:val="TAL"/>
              <w:rPr>
                <w:sz w:val="16"/>
              </w:rPr>
            </w:pPr>
            <w:r>
              <w:rPr>
                <w:sz w:val="16"/>
              </w:rPr>
              <w:t>eNPN_Ph2</w:t>
            </w:r>
          </w:p>
        </w:tc>
        <w:tc>
          <w:tcPr>
            <w:tcW w:w="0" w:type="auto"/>
          </w:tcPr>
          <w:p w14:paraId="2AD38989" w14:textId="77777777" w:rsidR="00E038E3" w:rsidRPr="009D2038" w:rsidRDefault="00E038E3" w:rsidP="00B8477A">
            <w:pPr>
              <w:pStyle w:val="TAL"/>
              <w:rPr>
                <w:sz w:val="16"/>
              </w:rPr>
            </w:pPr>
            <w:r>
              <w:rPr>
                <w:sz w:val="16"/>
              </w:rPr>
              <w:t>revised</w:t>
            </w:r>
          </w:p>
        </w:tc>
      </w:tr>
      <w:tr w:rsidR="00E038E3" w14:paraId="3286D728" w14:textId="77777777" w:rsidTr="00B8477A">
        <w:tc>
          <w:tcPr>
            <w:tcW w:w="0" w:type="auto"/>
          </w:tcPr>
          <w:p w14:paraId="6BCF5865" w14:textId="77777777" w:rsidR="00E038E3" w:rsidRPr="009D2038" w:rsidRDefault="00E038E3" w:rsidP="00B8477A">
            <w:pPr>
              <w:pStyle w:val="TAL"/>
              <w:rPr>
                <w:sz w:val="16"/>
              </w:rPr>
            </w:pPr>
            <w:r>
              <w:rPr>
                <w:sz w:val="16"/>
              </w:rPr>
              <w:t>C1-238816</w:t>
            </w:r>
          </w:p>
        </w:tc>
        <w:tc>
          <w:tcPr>
            <w:tcW w:w="0" w:type="auto"/>
          </w:tcPr>
          <w:p w14:paraId="0C7F19B3" w14:textId="77777777" w:rsidR="00E038E3" w:rsidRPr="009D2038" w:rsidRDefault="00E038E3" w:rsidP="00B8477A">
            <w:pPr>
              <w:pStyle w:val="TAL"/>
              <w:rPr>
                <w:sz w:val="16"/>
              </w:rPr>
            </w:pPr>
            <w:r>
              <w:rPr>
                <w:sz w:val="16"/>
              </w:rPr>
              <w:t>Location validity information for localized services</w:t>
            </w:r>
          </w:p>
        </w:tc>
        <w:tc>
          <w:tcPr>
            <w:tcW w:w="0" w:type="auto"/>
          </w:tcPr>
          <w:p w14:paraId="0309970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1F2FD4C" w14:textId="77777777" w:rsidR="00E038E3" w:rsidRPr="009D2038" w:rsidRDefault="00E038E3" w:rsidP="00B8477A">
            <w:pPr>
              <w:pStyle w:val="TAL"/>
              <w:rPr>
                <w:sz w:val="16"/>
              </w:rPr>
            </w:pPr>
            <w:r>
              <w:rPr>
                <w:sz w:val="16"/>
              </w:rPr>
              <w:t>23.122</w:t>
            </w:r>
          </w:p>
        </w:tc>
        <w:tc>
          <w:tcPr>
            <w:tcW w:w="0" w:type="auto"/>
          </w:tcPr>
          <w:p w14:paraId="01EC10BA" w14:textId="77777777" w:rsidR="00E038E3" w:rsidRPr="009D2038" w:rsidRDefault="00E038E3" w:rsidP="00B8477A">
            <w:pPr>
              <w:pStyle w:val="TAL"/>
              <w:rPr>
                <w:sz w:val="16"/>
              </w:rPr>
            </w:pPr>
            <w:r>
              <w:rPr>
                <w:sz w:val="16"/>
              </w:rPr>
              <w:t>1162</w:t>
            </w:r>
          </w:p>
        </w:tc>
        <w:tc>
          <w:tcPr>
            <w:tcW w:w="0" w:type="auto"/>
          </w:tcPr>
          <w:p w14:paraId="584A57F5" w14:textId="77777777" w:rsidR="00E038E3" w:rsidRPr="009D2038" w:rsidRDefault="00E038E3" w:rsidP="00B8477A">
            <w:pPr>
              <w:pStyle w:val="TAR"/>
              <w:rPr>
                <w:sz w:val="16"/>
              </w:rPr>
            </w:pPr>
            <w:r>
              <w:rPr>
                <w:sz w:val="16"/>
              </w:rPr>
              <w:t>3</w:t>
            </w:r>
          </w:p>
        </w:tc>
        <w:tc>
          <w:tcPr>
            <w:tcW w:w="0" w:type="auto"/>
          </w:tcPr>
          <w:p w14:paraId="371D282D" w14:textId="77777777" w:rsidR="00E038E3" w:rsidRPr="009D2038" w:rsidRDefault="00E038E3" w:rsidP="00B8477A">
            <w:pPr>
              <w:pStyle w:val="TAL"/>
              <w:rPr>
                <w:sz w:val="16"/>
              </w:rPr>
            </w:pPr>
            <w:r>
              <w:rPr>
                <w:sz w:val="16"/>
              </w:rPr>
              <w:t>Rel-18</w:t>
            </w:r>
          </w:p>
        </w:tc>
        <w:tc>
          <w:tcPr>
            <w:tcW w:w="0" w:type="auto"/>
          </w:tcPr>
          <w:p w14:paraId="749B0C7A" w14:textId="77777777" w:rsidR="00E038E3" w:rsidRPr="009D2038" w:rsidRDefault="00E038E3" w:rsidP="00B8477A">
            <w:pPr>
              <w:pStyle w:val="TAL"/>
              <w:rPr>
                <w:sz w:val="16"/>
              </w:rPr>
            </w:pPr>
            <w:r>
              <w:rPr>
                <w:sz w:val="16"/>
              </w:rPr>
              <w:t>B</w:t>
            </w:r>
          </w:p>
        </w:tc>
        <w:tc>
          <w:tcPr>
            <w:tcW w:w="0" w:type="auto"/>
          </w:tcPr>
          <w:p w14:paraId="7B3AA51E" w14:textId="77777777" w:rsidR="00E038E3" w:rsidRPr="009D2038" w:rsidRDefault="00E038E3" w:rsidP="00B8477A">
            <w:pPr>
              <w:pStyle w:val="TAL"/>
              <w:rPr>
                <w:sz w:val="16"/>
              </w:rPr>
            </w:pPr>
            <w:r>
              <w:rPr>
                <w:sz w:val="16"/>
              </w:rPr>
              <w:t>eNPN_Ph2</w:t>
            </w:r>
          </w:p>
        </w:tc>
        <w:tc>
          <w:tcPr>
            <w:tcW w:w="0" w:type="auto"/>
          </w:tcPr>
          <w:p w14:paraId="13DD7965" w14:textId="77777777" w:rsidR="00E038E3" w:rsidRPr="009D2038" w:rsidRDefault="00E038E3" w:rsidP="00B8477A">
            <w:pPr>
              <w:pStyle w:val="TAL"/>
              <w:rPr>
                <w:sz w:val="16"/>
              </w:rPr>
            </w:pPr>
            <w:r>
              <w:rPr>
                <w:sz w:val="16"/>
              </w:rPr>
              <w:t>revised</w:t>
            </w:r>
          </w:p>
        </w:tc>
      </w:tr>
      <w:tr w:rsidR="00E038E3" w14:paraId="6BCD3669" w14:textId="77777777" w:rsidTr="00B8477A">
        <w:tc>
          <w:tcPr>
            <w:tcW w:w="0" w:type="auto"/>
          </w:tcPr>
          <w:p w14:paraId="79F8ED99" w14:textId="77777777" w:rsidR="00E038E3" w:rsidRPr="009D2038" w:rsidRDefault="00E038E3" w:rsidP="00B8477A">
            <w:pPr>
              <w:pStyle w:val="TAL"/>
              <w:rPr>
                <w:sz w:val="16"/>
              </w:rPr>
            </w:pPr>
            <w:r>
              <w:rPr>
                <w:sz w:val="16"/>
              </w:rPr>
              <w:t>C1-239227</w:t>
            </w:r>
          </w:p>
        </w:tc>
        <w:tc>
          <w:tcPr>
            <w:tcW w:w="0" w:type="auto"/>
          </w:tcPr>
          <w:p w14:paraId="5DBFFF24" w14:textId="77777777" w:rsidR="00E038E3" w:rsidRPr="009D2038" w:rsidRDefault="00E038E3" w:rsidP="00B8477A">
            <w:pPr>
              <w:pStyle w:val="TAL"/>
              <w:rPr>
                <w:sz w:val="16"/>
              </w:rPr>
            </w:pPr>
            <w:r>
              <w:rPr>
                <w:sz w:val="16"/>
              </w:rPr>
              <w:t>Location validity information for localized services</w:t>
            </w:r>
          </w:p>
        </w:tc>
        <w:tc>
          <w:tcPr>
            <w:tcW w:w="0" w:type="auto"/>
          </w:tcPr>
          <w:p w14:paraId="29ABEB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4387F4B7" w14:textId="77777777" w:rsidR="00E038E3" w:rsidRPr="009D2038" w:rsidRDefault="00E038E3" w:rsidP="00B8477A">
            <w:pPr>
              <w:pStyle w:val="TAL"/>
              <w:rPr>
                <w:sz w:val="16"/>
              </w:rPr>
            </w:pPr>
            <w:r>
              <w:rPr>
                <w:sz w:val="16"/>
              </w:rPr>
              <w:t>23.122</w:t>
            </w:r>
          </w:p>
        </w:tc>
        <w:tc>
          <w:tcPr>
            <w:tcW w:w="0" w:type="auto"/>
          </w:tcPr>
          <w:p w14:paraId="51C3DABC" w14:textId="77777777" w:rsidR="00E038E3" w:rsidRPr="009D2038" w:rsidRDefault="00E038E3" w:rsidP="00B8477A">
            <w:pPr>
              <w:pStyle w:val="TAL"/>
              <w:rPr>
                <w:sz w:val="16"/>
              </w:rPr>
            </w:pPr>
            <w:r>
              <w:rPr>
                <w:sz w:val="16"/>
              </w:rPr>
              <w:t>1162</w:t>
            </w:r>
          </w:p>
        </w:tc>
        <w:tc>
          <w:tcPr>
            <w:tcW w:w="0" w:type="auto"/>
          </w:tcPr>
          <w:p w14:paraId="61AB385C" w14:textId="77777777" w:rsidR="00E038E3" w:rsidRPr="009D2038" w:rsidRDefault="00E038E3" w:rsidP="00B8477A">
            <w:pPr>
              <w:pStyle w:val="TAR"/>
              <w:rPr>
                <w:sz w:val="16"/>
              </w:rPr>
            </w:pPr>
            <w:r>
              <w:rPr>
                <w:sz w:val="16"/>
              </w:rPr>
              <w:t>4</w:t>
            </w:r>
          </w:p>
        </w:tc>
        <w:tc>
          <w:tcPr>
            <w:tcW w:w="0" w:type="auto"/>
          </w:tcPr>
          <w:p w14:paraId="009E0801" w14:textId="77777777" w:rsidR="00E038E3" w:rsidRPr="009D2038" w:rsidRDefault="00E038E3" w:rsidP="00B8477A">
            <w:pPr>
              <w:pStyle w:val="TAL"/>
              <w:rPr>
                <w:sz w:val="16"/>
              </w:rPr>
            </w:pPr>
            <w:r>
              <w:rPr>
                <w:sz w:val="16"/>
              </w:rPr>
              <w:t>Rel-18</w:t>
            </w:r>
          </w:p>
        </w:tc>
        <w:tc>
          <w:tcPr>
            <w:tcW w:w="0" w:type="auto"/>
          </w:tcPr>
          <w:p w14:paraId="49A5B507" w14:textId="77777777" w:rsidR="00E038E3" w:rsidRPr="009D2038" w:rsidRDefault="00E038E3" w:rsidP="00B8477A">
            <w:pPr>
              <w:pStyle w:val="TAL"/>
              <w:rPr>
                <w:sz w:val="16"/>
              </w:rPr>
            </w:pPr>
            <w:r>
              <w:rPr>
                <w:sz w:val="16"/>
              </w:rPr>
              <w:t>B</w:t>
            </w:r>
          </w:p>
        </w:tc>
        <w:tc>
          <w:tcPr>
            <w:tcW w:w="0" w:type="auto"/>
          </w:tcPr>
          <w:p w14:paraId="751E9CE4" w14:textId="77777777" w:rsidR="00E038E3" w:rsidRPr="009D2038" w:rsidRDefault="00E038E3" w:rsidP="00B8477A">
            <w:pPr>
              <w:pStyle w:val="TAL"/>
              <w:rPr>
                <w:sz w:val="16"/>
              </w:rPr>
            </w:pPr>
            <w:r>
              <w:rPr>
                <w:sz w:val="16"/>
              </w:rPr>
              <w:t>eNPN_Ph2</w:t>
            </w:r>
          </w:p>
        </w:tc>
        <w:tc>
          <w:tcPr>
            <w:tcW w:w="0" w:type="auto"/>
          </w:tcPr>
          <w:p w14:paraId="3275C9D8" w14:textId="77777777" w:rsidR="00E038E3" w:rsidRPr="009D2038" w:rsidRDefault="00E038E3" w:rsidP="00B8477A">
            <w:pPr>
              <w:pStyle w:val="TAL"/>
              <w:rPr>
                <w:sz w:val="16"/>
              </w:rPr>
            </w:pPr>
            <w:r>
              <w:rPr>
                <w:sz w:val="16"/>
              </w:rPr>
              <w:t>revised</w:t>
            </w:r>
          </w:p>
        </w:tc>
      </w:tr>
      <w:tr w:rsidR="00E038E3" w14:paraId="6D2B464A" w14:textId="77777777" w:rsidTr="00B8477A">
        <w:tc>
          <w:tcPr>
            <w:tcW w:w="0" w:type="auto"/>
          </w:tcPr>
          <w:p w14:paraId="3AAD5D45" w14:textId="77777777" w:rsidR="00E038E3" w:rsidRPr="009D2038" w:rsidRDefault="00E038E3" w:rsidP="00B8477A">
            <w:pPr>
              <w:pStyle w:val="TAL"/>
              <w:rPr>
                <w:sz w:val="16"/>
              </w:rPr>
            </w:pPr>
            <w:r>
              <w:rPr>
                <w:sz w:val="16"/>
              </w:rPr>
              <w:t>C1-239377</w:t>
            </w:r>
          </w:p>
        </w:tc>
        <w:tc>
          <w:tcPr>
            <w:tcW w:w="0" w:type="auto"/>
          </w:tcPr>
          <w:p w14:paraId="27DFF51D" w14:textId="77777777" w:rsidR="00E038E3" w:rsidRPr="009D2038" w:rsidRDefault="00E038E3" w:rsidP="00B8477A">
            <w:pPr>
              <w:pStyle w:val="TAL"/>
              <w:rPr>
                <w:sz w:val="16"/>
              </w:rPr>
            </w:pPr>
            <w:r>
              <w:rPr>
                <w:sz w:val="16"/>
              </w:rPr>
              <w:t>Location validity information for localized services</w:t>
            </w:r>
          </w:p>
        </w:tc>
        <w:tc>
          <w:tcPr>
            <w:tcW w:w="0" w:type="auto"/>
          </w:tcPr>
          <w:p w14:paraId="55CB133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AAD9306" w14:textId="77777777" w:rsidR="00E038E3" w:rsidRPr="009D2038" w:rsidRDefault="00E038E3" w:rsidP="00B8477A">
            <w:pPr>
              <w:pStyle w:val="TAL"/>
              <w:rPr>
                <w:sz w:val="16"/>
              </w:rPr>
            </w:pPr>
            <w:r>
              <w:rPr>
                <w:sz w:val="16"/>
              </w:rPr>
              <w:t>23.122</w:t>
            </w:r>
          </w:p>
        </w:tc>
        <w:tc>
          <w:tcPr>
            <w:tcW w:w="0" w:type="auto"/>
          </w:tcPr>
          <w:p w14:paraId="1FEE5028" w14:textId="77777777" w:rsidR="00E038E3" w:rsidRPr="009D2038" w:rsidRDefault="00E038E3" w:rsidP="00B8477A">
            <w:pPr>
              <w:pStyle w:val="TAL"/>
              <w:rPr>
                <w:sz w:val="16"/>
              </w:rPr>
            </w:pPr>
            <w:r>
              <w:rPr>
                <w:sz w:val="16"/>
              </w:rPr>
              <w:t>1162</w:t>
            </w:r>
          </w:p>
        </w:tc>
        <w:tc>
          <w:tcPr>
            <w:tcW w:w="0" w:type="auto"/>
          </w:tcPr>
          <w:p w14:paraId="1485D57E" w14:textId="77777777" w:rsidR="00E038E3" w:rsidRPr="009D2038" w:rsidRDefault="00E038E3" w:rsidP="00B8477A">
            <w:pPr>
              <w:pStyle w:val="TAR"/>
              <w:rPr>
                <w:sz w:val="16"/>
              </w:rPr>
            </w:pPr>
            <w:r>
              <w:rPr>
                <w:sz w:val="16"/>
              </w:rPr>
              <w:t>5</w:t>
            </w:r>
          </w:p>
        </w:tc>
        <w:tc>
          <w:tcPr>
            <w:tcW w:w="0" w:type="auto"/>
          </w:tcPr>
          <w:p w14:paraId="6D5BF6C5" w14:textId="77777777" w:rsidR="00E038E3" w:rsidRPr="009D2038" w:rsidRDefault="00E038E3" w:rsidP="00B8477A">
            <w:pPr>
              <w:pStyle w:val="TAL"/>
              <w:rPr>
                <w:sz w:val="16"/>
              </w:rPr>
            </w:pPr>
            <w:r>
              <w:rPr>
                <w:sz w:val="16"/>
              </w:rPr>
              <w:t>Rel-18</w:t>
            </w:r>
          </w:p>
        </w:tc>
        <w:tc>
          <w:tcPr>
            <w:tcW w:w="0" w:type="auto"/>
          </w:tcPr>
          <w:p w14:paraId="7C16E603" w14:textId="77777777" w:rsidR="00E038E3" w:rsidRPr="009D2038" w:rsidRDefault="00E038E3" w:rsidP="00B8477A">
            <w:pPr>
              <w:pStyle w:val="TAL"/>
              <w:rPr>
                <w:sz w:val="16"/>
              </w:rPr>
            </w:pPr>
            <w:r>
              <w:rPr>
                <w:sz w:val="16"/>
              </w:rPr>
              <w:t>B</w:t>
            </w:r>
          </w:p>
        </w:tc>
        <w:tc>
          <w:tcPr>
            <w:tcW w:w="0" w:type="auto"/>
          </w:tcPr>
          <w:p w14:paraId="15830A70" w14:textId="77777777" w:rsidR="00E038E3" w:rsidRPr="009D2038" w:rsidRDefault="00E038E3" w:rsidP="00B8477A">
            <w:pPr>
              <w:pStyle w:val="TAL"/>
              <w:rPr>
                <w:sz w:val="16"/>
              </w:rPr>
            </w:pPr>
            <w:r>
              <w:rPr>
                <w:sz w:val="16"/>
              </w:rPr>
              <w:t>eNPN_Ph2</w:t>
            </w:r>
          </w:p>
        </w:tc>
        <w:tc>
          <w:tcPr>
            <w:tcW w:w="0" w:type="auto"/>
          </w:tcPr>
          <w:p w14:paraId="5F341C37" w14:textId="77777777" w:rsidR="00E038E3" w:rsidRPr="009D2038" w:rsidRDefault="00E038E3" w:rsidP="00B8477A">
            <w:pPr>
              <w:pStyle w:val="TAL"/>
              <w:rPr>
                <w:sz w:val="16"/>
              </w:rPr>
            </w:pPr>
            <w:r>
              <w:rPr>
                <w:sz w:val="16"/>
              </w:rPr>
              <w:t>agreed</w:t>
            </w:r>
          </w:p>
        </w:tc>
      </w:tr>
      <w:tr w:rsidR="00E038E3" w14:paraId="3757AF01" w14:textId="77777777" w:rsidTr="00B8477A">
        <w:tc>
          <w:tcPr>
            <w:tcW w:w="0" w:type="auto"/>
          </w:tcPr>
          <w:p w14:paraId="30347CB2" w14:textId="77777777" w:rsidR="00E038E3" w:rsidRPr="009D2038" w:rsidRDefault="00E038E3" w:rsidP="00B8477A">
            <w:pPr>
              <w:pStyle w:val="TAL"/>
              <w:rPr>
                <w:sz w:val="16"/>
              </w:rPr>
            </w:pPr>
            <w:r>
              <w:rPr>
                <w:sz w:val="16"/>
              </w:rPr>
              <w:t>C1-238592</w:t>
            </w:r>
          </w:p>
        </w:tc>
        <w:tc>
          <w:tcPr>
            <w:tcW w:w="0" w:type="auto"/>
          </w:tcPr>
          <w:p w14:paraId="68A07D39"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6FF0D543" w14:textId="77777777" w:rsidR="00E038E3" w:rsidRPr="009D2038" w:rsidRDefault="00E038E3" w:rsidP="00B8477A">
            <w:pPr>
              <w:pStyle w:val="TAL"/>
              <w:rPr>
                <w:sz w:val="16"/>
              </w:rPr>
            </w:pPr>
            <w:r>
              <w:rPr>
                <w:sz w:val="16"/>
              </w:rPr>
              <w:t>Samsung</w:t>
            </w:r>
          </w:p>
        </w:tc>
        <w:tc>
          <w:tcPr>
            <w:tcW w:w="0" w:type="auto"/>
          </w:tcPr>
          <w:p w14:paraId="05325837" w14:textId="77777777" w:rsidR="00E038E3" w:rsidRPr="009D2038" w:rsidRDefault="00E038E3" w:rsidP="00B8477A">
            <w:pPr>
              <w:pStyle w:val="TAL"/>
              <w:rPr>
                <w:sz w:val="16"/>
              </w:rPr>
            </w:pPr>
            <w:r>
              <w:rPr>
                <w:sz w:val="16"/>
              </w:rPr>
              <w:t>23.122</w:t>
            </w:r>
          </w:p>
        </w:tc>
        <w:tc>
          <w:tcPr>
            <w:tcW w:w="0" w:type="auto"/>
          </w:tcPr>
          <w:p w14:paraId="776EE69B" w14:textId="77777777" w:rsidR="00E038E3" w:rsidRPr="009D2038" w:rsidRDefault="00E038E3" w:rsidP="00B8477A">
            <w:pPr>
              <w:pStyle w:val="TAL"/>
              <w:rPr>
                <w:sz w:val="16"/>
              </w:rPr>
            </w:pPr>
            <w:r>
              <w:rPr>
                <w:sz w:val="16"/>
              </w:rPr>
              <w:t>1168</w:t>
            </w:r>
          </w:p>
        </w:tc>
        <w:tc>
          <w:tcPr>
            <w:tcW w:w="0" w:type="auto"/>
          </w:tcPr>
          <w:p w14:paraId="7491C416" w14:textId="77777777" w:rsidR="00E038E3" w:rsidRPr="009D2038" w:rsidRDefault="00E038E3" w:rsidP="00B8477A">
            <w:pPr>
              <w:pStyle w:val="TAR"/>
              <w:rPr>
                <w:sz w:val="16"/>
              </w:rPr>
            </w:pPr>
            <w:r>
              <w:rPr>
                <w:sz w:val="16"/>
              </w:rPr>
              <w:t>3</w:t>
            </w:r>
          </w:p>
        </w:tc>
        <w:tc>
          <w:tcPr>
            <w:tcW w:w="0" w:type="auto"/>
          </w:tcPr>
          <w:p w14:paraId="171C82E5" w14:textId="77777777" w:rsidR="00E038E3" w:rsidRPr="009D2038" w:rsidRDefault="00E038E3" w:rsidP="00B8477A">
            <w:pPr>
              <w:pStyle w:val="TAL"/>
              <w:rPr>
                <w:sz w:val="16"/>
              </w:rPr>
            </w:pPr>
            <w:r>
              <w:rPr>
                <w:sz w:val="16"/>
              </w:rPr>
              <w:t>Rel-18</w:t>
            </w:r>
          </w:p>
        </w:tc>
        <w:tc>
          <w:tcPr>
            <w:tcW w:w="0" w:type="auto"/>
          </w:tcPr>
          <w:p w14:paraId="3BD64B41" w14:textId="77777777" w:rsidR="00E038E3" w:rsidRPr="009D2038" w:rsidRDefault="00E038E3" w:rsidP="00B8477A">
            <w:pPr>
              <w:pStyle w:val="TAL"/>
              <w:rPr>
                <w:sz w:val="16"/>
              </w:rPr>
            </w:pPr>
            <w:r>
              <w:rPr>
                <w:sz w:val="16"/>
              </w:rPr>
              <w:t>F</w:t>
            </w:r>
          </w:p>
        </w:tc>
        <w:tc>
          <w:tcPr>
            <w:tcW w:w="0" w:type="auto"/>
          </w:tcPr>
          <w:p w14:paraId="2711E211" w14:textId="77777777" w:rsidR="00E038E3" w:rsidRPr="009D2038" w:rsidRDefault="00E038E3" w:rsidP="00B8477A">
            <w:pPr>
              <w:pStyle w:val="TAL"/>
              <w:rPr>
                <w:sz w:val="16"/>
              </w:rPr>
            </w:pPr>
            <w:r>
              <w:rPr>
                <w:sz w:val="16"/>
              </w:rPr>
              <w:t>eNPN_Ph2</w:t>
            </w:r>
          </w:p>
        </w:tc>
        <w:tc>
          <w:tcPr>
            <w:tcW w:w="0" w:type="auto"/>
          </w:tcPr>
          <w:p w14:paraId="741A7DC4" w14:textId="77777777" w:rsidR="00E038E3" w:rsidRPr="009D2038" w:rsidRDefault="00E038E3" w:rsidP="00B8477A">
            <w:pPr>
              <w:pStyle w:val="TAL"/>
              <w:rPr>
                <w:sz w:val="16"/>
              </w:rPr>
            </w:pPr>
            <w:r>
              <w:rPr>
                <w:sz w:val="16"/>
              </w:rPr>
              <w:t>revised</w:t>
            </w:r>
          </w:p>
        </w:tc>
      </w:tr>
      <w:tr w:rsidR="00E038E3" w14:paraId="556C93D4" w14:textId="77777777" w:rsidTr="00B8477A">
        <w:tc>
          <w:tcPr>
            <w:tcW w:w="0" w:type="auto"/>
          </w:tcPr>
          <w:p w14:paraId="39E19B4C" w14:textId="77777777" w:rsidR="00E038E3" w:rsidRPr="009D2038" w:rsidRDefault="00E038E3" w:rsidP="00B8477A">
            <w:pPr>
              <w:pStyle w:val="TAL"/>
              <w:rPr>
                <w:sz w:val="16"/>
              </w:rPr>
            </w:pPr>
            <w:r>
              <w:rPr>
                <w:sz w:val="16"/>
              </w:rPr>
              <w:t>C1-239223</w:t>
            </w:r>
          </w:p>
        </w:tc>
        <w:tc>
          <w:tcPr>
            <w:tcW w:w="0" w:type="auto"/>
          </w:tcPr>
          <w:p w14:paraId="1F0F7599" w14:textId="77777777" w:rsidR="00E038E3" w:rsidRPr="009D2038" w:rsidRDefault="00E038E3" w:rsidP="00B8477A">
            <w:pPr>
              <w:pStyle w:val="TAL"/>
              <w:rPr>
                <w:sz w:val="16"/>
              </w:rPr>
            </w:pPr>
            <w:r>
              <w:rPr>
                <w:sz w:val="16"/>
              </w:rPr>
              <w:t>Forbidden SNPN lists for localized services for manual SNPN selection</w:t>
            </w:r>
          </w:p>
        </w:tc>
        <w:tc>
          <w:tcPr>
            <w:tcW w:w="0" w:type="auto"/>
          </w:tcPr>
          <w:p w14:paraId="2F1F30E5" w14:textId="77777777" w:rsidR="00E038E3" w:rsidRPr="009D2038" w:rsidRDefault="00E038E3" w:rsidP="00B8477A">
            <w:pPr>
              <w:pStyle w:val="TAL"/>
              <w:rPr>
                <w:sz w:val="16"/>
              </w:rPr>
            </w:pPr>
            <w:r>
              <w:rPr>
                <w:sz w:val="16"/>
              </w:rPr>
              <w:t>Samsung</w:t>
            </w:r>
          </w:p>
        </w:tc>
        <w:tc>
          <w:tcPr>
            <w:tcW w:w="0" w:type="auto"/>
          </w:tcPr>
          <w:p w14:paraId="5AA39183" w14:textId="77777777" w:rsidR="00E038E3" w:rsidRPr="009D2038" w:rsidRDefault="00E038E3" w:rsidP="00B8477A">
            <w:pPr>
              <w:pStyle w:val="TAL"/>
              <w:rPr>
                <w:sz w:val="16"/>
              </w:rPr>
            </w:pPr>
            <w:r>
              <w:rPr>
                <w:sz w:val="16"/>
              </w:rPr>
              <w:t>23.122</w:t>
            </w:r>
          </w:p>
        </w:tc>
        <w:tc>
          <w:tcPr>
            <w:tcW w:w="0" w:type="auto"/>
          </w:tcPr>
          <w:p w14:paraId="50124400" w14:textId="77777777" w:rsidR="00E038E3" w:rsidRPr="009D2038" w:rsidRDefault="00E038E3" w:rsidP="00B8477A">
            <w:pPr>
              <w:pStyle w:val="TAL"/>
              <w:rPr>
                <w:sz w:val="16"/>
              </w:rPr>
            </w:pPr>
            <w:r>
              <w:rPr>
                <w:sz w:val="16"/>
              </w:rPr>
              <w:t>1168</w:t>
            </w:r>
          </w:p>
        </w:tc>
        <w:tc>
          <w:tcPr>
            <w:tcW w:w="0" w:type="auto"/>
          </w:tcPr>
          <w:p w14:paraId="67C7A60A" w14:textId="77777777" w:rsidR="00E038E3" w:rsidRPr="009D2038" w:rsidRDefault="00E038E3" w:rsidP="00B8477A">
            <w:pPr>
              <w:pStyle w:val="TAR"/>
              <w:rPr>
                <w:sz w:val="16"/>
              </w:rPr>
            </w:pPr>
            <w:r>
              <w:rPr>
                <w:sz w:val="16"/>
              </w:rPr>
              <w:t>4</w:t>
            </w:r>
          </w:p>
        </w:tc>
        <w:tc>
          <w:tcPr>
            <w:tcW w:w="0" w:type="auto"/>
          </w:tcPr>
          <w:p w14:paraId="7139B901" w14:textId="77777777" w:rsidR="00E038E3" w:rsidRPr="009D2038" w:rsidRDefault="00E038E3" w:rsidP="00B8477A">
            <w:pPr>
              <w:pStyle w:val="TAL"/>
              <w:rPr>
                <w:sz w:val="16"/>
              </w:rPr>
            </w:pPr>
            <w:r>
              <w:rPr>
                <w:sz w:val="16"/>
              </w:rPr>
              <w:t>Rel-18</w:t>
            </w:r>
          </w:p>
        </w:tc>
        <w:tc>
          <w:tcPr>
            <w:tcW w:w="0" w:type="auto"/>
          </w:tcPr>
          <w:p w14:paraId="4E7B405E" w14:textId="77777777" w:rsidR="00E038E3" w:rsidRPr="009D2038" w:rsidRDefault="00E038E3" w:rsidP="00B8477A">
            <w:pPr>
              <w:pStyle w:val="TAL"/>
              <w:rPr>
                <w:sz w:val="16"/>
              </w:rPr>
            </w:pPr>
            <w:r>
              <w:rPr>
                <w:sz w:val="16"/>
              </w:rPr>
              <w:t>F</w:t>
            </w:r>
          </w:p>
        </w:tc>
        <w:tc>
          <w:tcPr>
            <w:tcW w:w="0" w:type="auto"/>
          </w:tcPr>
          <w:p w14:paraId="69612A4A" w14:textId="77777777" w:rsidR="00E038E3" w:rsidRPr="009D2038" w:rsidRDefault="00E038E3" w:rsidP="00B8477A">
            <w:pPr>
              <w:pStyle w:val="TAL"/>
              <w:rPr>
                <w:sz w:val="16"/>
              </w:rPr>
            </w:pPr>
            <w:r>
              <w:rPr>
                <w:sz w:val="16"/>
              </w:rPr>
              <w:t>eNPN_Ph2</w:t>
            </w:r>
          </w:p>
        </w:tc>
        <w:tc>
          <w:tcPr>
            <w:tcW w:w="0" w:type="auto"/>
          </w:tcPr>
          <w:p w14:paraId="4FA05869" w14:textId="77777777" w:rsidR="00E038E3" w:rsidRPr="009D2038" w:rsidRDefault="00E038E3" w:rsidP="00B8477A">
            <w:pPr>
              <w:pStyle w:val="TAL"/>
              <w:rPr>
                <w:sz w:val="16"/>
              </w:rPr>
            </w:pPr>
            <w:r>
              <w:rPr>
                <w:sz w:val="16"/>
              </w:rPr>
              <w:t>agreed</w:t>
            </w:r>
          </w:p>
        </w:tc>
      </w:tr>
      <w:tr w:rsidR="00E038E3" w14:paraId="7BB3ECAE" w14:textId="77777777" w:rsidTr="00B8477A">
        <w:tc>
          <w:tcPr>
            <w:tcW w:w="0" w:type="auto"/>
          </w:tcPr>
          <w:p w14:paraId="41700422" w14:textId="77777777" w:rsidR="00E038E3" w:rsidRPr="009D2038" w:rsidRDefault="00E038E3" w:rsidP="00B8477A">
            <w:pPr>
              <w:pStyle w:val="TAL"/>
              <w:rPr>
                <w:sz w:val="16"/>
              </w:rPr>
            </w:pPr>
            <w:r>
              <w:rPr>
                <w:sz w:val="16"/>
              </w:rPr>
              <w:t>C1-239124</w:t>
            </w:r>
          </w:p>
        </w:tc>
        <w:tc>
          <w:tcPr>
            <w:tcW w:w="0" w:type="auto"/>
          </w:tcPr>
          <w:p w14:paraId="015B5736" w14:textId="77777777" w:rsidR="00E038E3" w:rsidRPr="009D2038" w:rsidRDefault="00E038E3" w:rsidP="00B8477A">
            <w:pPr>
              <w:pStyle w:val="TAL"/>
              <w:rPr>
                <w:sz w:val="16"/>
              </w:rPr>
            </w:pPr>
            <w:r>
              <w:rPr>
                <w:sz w:val="16"/>
              </w:rPr>
              <w:t>Slice based PLMN selection</w:t>
            </w:r>
          </w:p>
        </w:tc>
        <w:tc>
          <w:tcPr>
            <w:tcW w:w="0" w:type="auto"/>
          </w:tcPr>
          <w:p w14:paraId="282D5157" w14:textId="77777777" w:rsidR="00E038E3" w:rsidRPr="009D2038" w:rsidRDefault="00E038E3" w:rsidP="00B8477A">
            <w:pPr>
              <w:pStyle w:val="TAL"/>
              <w:rPr>
                <w:sz w:val="16"/>
              </w:rPr>
            </w:pPr>
            <w:r>
              <w:rPr>
                <w:sz w:val="16"/>
              </w:rPr>
              <w:t>Samsung/Danish</w:t>
            </w:r>
          </w:p>
        </w:tc>
        <w:tc>
          <w:tcPr>
            <w:tcW w:w="0" w:type="auto"/>
          </w:tcPr>
          <w:p w14:paraId="6D963C36" w14:textId="77777777" w:rsidR="00E038E3" w:rsidRPr="009D2038" w:rsidRDefault="00E038E3" w:rsidP="00B8477A">
            <w:pPr>
              <w:pStyle w:val="TAL"/>
              <w:rPr>
                <w:sz w:val="16"/>
              </w:rPr>
            </w:pPr>
            <w:r>
              <w:rPr>
                <w:sz w:val="16"/>
              </w:rPr>
              <w:t>23.122</w:t>
            </w:r>
          </w:p>
        </w:tc>
        <w:tc>
          <w:tcPr>
            <w:tcW w:w="0" w:type="auto"/>
          </w:tcPr>
          <w:p w14:paraId="3790E582" w14:textId="77777777" w:rsidR="00E038E3" w:rsidRPr="009D2038" w:rsidRDefault="00E038E3" w:rsidP="00B8477A">
            <w:pPr>
              <w:pStyle w:val="TAL"/>
              <w:rPr>
                <w:sz w:val="16"/>
              </w:rPr>
            </w:pPr>
            <w:r>
              <w:rPr>
                <w:sz w:val="16"/>
              </w:rPr>
              <w:t>1179</w:t>
            </w:r>
          </w:p>
        </w:tc>
        <w:tc>
          <w:tcPr>
            <w:tcW w:w="0" w:type="auto"/>
          </w:tcPr>
          <w:p w14:paraId="4CC16E17" w14:textId="77777777" w:rsidR="00E038E3" w:rsidRPr="009D2038" w:rsidRDefault="00E038E3" w:rsidP="00B8477A">
            <w:pPr>
              <w:pStyle w:val="TAR"/>
              <w:rPr>
                <w:sz w:val="16"/>
              </w:rPr>
            </w:pPr>
            <w:r>
              <w:rPr>
                <w:sz w:val="16"/>
              </w:rPr>
              <w:t>2</w:t>
            </w:r>
          </w:p>
        </w:tc>
        <w:tc>
          <w:tcPr>
            <w:tcW w:w="0" w:type="auto"/>
          </w:tcPr>
          <w:p w14:paraId="33A9353C" w14:textId="77777777" w:rsidR="00E038E3" w:rsidRPr="009D2038" w:rsidRDefault="00E038E3" w:rsidP="00B8477A">
            <w:pPr>
              <w:pStyle w:val="TAL"/>
              <w:rPr>
                <w:sz w:val="16"/>
              </w:rPr>
            </w:pPr>
            <w:r>
              <w:rPr>
                <w:sz w:val="16"/>
              </w:rPr>
              <w:t>Rel-18</w:t>
            </w:r>
          </w:p>
        </w:tc>
        <w:tc>
          <w:tcPr>
            <w:tcW w:w="0" w:type="auto"/>
          </w:tcPr>
          <w:p w14:paraId="7D6C0035" w14:textId="77777777" w:rsidR="00E038E3" w:rsidRPr="009D2038" w:rsidRDefault="00E038E3" w:rsidP="00B8477A">
            <w:pPr>
              <w:pStyle w:val="TAL"/>
              <w:rPr>
                <w:sz w:val="16"/>
              </w:rPr>
            </w:pPr>
            <w:r>
              <w:rPr>
                <w:sz w:val="16"/>
              </w:rPr>
              <w:t>B</w:t>
            </w:r>
          </w:p>
        </w:tc>
        <w:tc>
          <w:tcPr>
            <w:tcW w:w="0" w:type="auto"/>
          </w:tcPr>
          <w:p w14:paraId="3350E10C" w14:textId="77777777" w:rsidR="00E038E3" w:rsidRPr="009D2038" w:rsidRDefault="00E038E3" w:rsidP="00B8477A">
            <w:pPr>
              <w:pStyle w:val="TAL"/>
              <w:rPr>
                <w:sz w:val="16"/>
              </w:rPr>
            </w:pPr>
            <w:r>
              <w:rPr>
                <w:sz w:val="16"/>
              </w:rPr>
              <w:t>PLMNsel_NS</w:t>
            </w:r>
          </w:p>
        </w:tc>
        <w:tc>
          <w:tcPr>
            <w:tcW w:w="0" w:type="auto"/>
          </w:tcPr>
          <w:p w14:paraId="40D66380" w14:textId="77777777" w:rsidR="00E038E3" w:rsidRPr="009D2038" w:rsidRDefault="00E038E3" w:rsidP="00B8477A">
            <w:pPr>
              <w:pStyle w:val="TAL"/>
              <w:rPr>
                <w:sz w:val="16"/>
              </w:rPr>
            </w:pPr>
            <w:r>
              <w:rPr>
                <w:sz w:val="16"/>
              </w:rPr>
              <w:t>revised</w:t>
            </w:r>
          </w:p>
        </w:tc>
      </w:tr>
      <w:tr w:rsidR="00E038E3" w14:paraId="6F9A9E4A" w14:textId="77777777" w:rsidTr="00B8477A">
        <w:tc>
          <w:tcPr>
            <w:tcW w:w="0" w:type="auto"/>
          </w:tcPr>
          <w:p w14:paraId="408BBE7B" w14:textId="77777777" w:rsidR="00E038E3" w:rsidRPr="009D2038" w:rsidRDefault="00E038E3" w:rsidP="00B8477A">
            <w:pPr>
              <w:pStyle w:val="TAL"/>
              <w:rPr>
                <w:sz w:val="16"/>
              </w:rPr>
            </w:pPr>
            <w:r>
              <w:rPr>
                <w:sz w:val="16"/>
              </w:rPr>
              <w:t>C1-239168</w:t>
            </w:r>
          </w:p>
        </w:tc>
        <w:tc>
          <w:tcPr>
            <w:tcW w:w="0" w:type="auto"/>
          </w:tcPr>
          <w:p w14:paraId="4C17447B" w14:textId="77777777" w:rsidR="00E038E3" w:rsidRPr="009D2038" w:rsidRDefault="00E038E3" w:rsidP="00B8477A">
            <w:pPr>
              <w:pStyle w:val="TAL"/>
              <w:rPr>
                <w:sz w:val="16"/>
              </w:rPr>
            </w:pPr>
            <w:r>
              <w:rPr>
                <w:sz w:val="16"/>
              </w:rPr>
              <w:t>Slice based PLMN selection</w:t>
            </w:r>
          </w:p>
        </w:tc>
        <w:tc>
          <w:tcPr>
            <w:tcW w:w="0" w:type="auto"/>
          </w:tcPr>
          <w:p w14:paraId="33AB0DAF" w14:textId="77777777" w:rsidR="00E038E3" w:rsidRPr="009D2038" w:rsidRDefault="00E038E3" w:rsidP="00B8477A">
            <w:pPr>
              <w:pStyle w:val="TAL"/>
              <w:rPr>
                <w:sz w:val="16"/>
              </w:rPr>
            </w:pPr>
            <w:r>
              <w:rPr>
                <w:sz w:val="16"/>
              </w:rPr>
              <w:t>Samsung</w:t>
            </w:r>
          </w:p>
        </w:tc>
        <w:tc>
          <w:tcPr>
            <w:tcW w:w="0" w:type="auto"/>
          </w:tcPr>
          <w:p w14:paraId="4438B4BC" w14:textId="77777777" w:rsidR="00E038E3" w:rsidRPr="009D2038" w:rsidRDefault="00E038E3" w:rsidP="00B8477A">
            <w:pPr>
              <w:pStyle w:val="TAL"/>
              <w:rPr>
                <w:sz w:val="16"/>
              </w:rPr>
            </w:pPr>
            <w:r>
              <w:rPr>
                <w:sz w:val="16"/>
              </w:rPr>
              <w:t>23.122</w:t>
            </w:r>
          </w:p>
        </w:tc>
        <w:tc>
          <w:tcPr>
            <w:tcW w:w="0" w:type="auto"/>
          </w:tcPr>
          <w:p w14:paraId="4E7A790C" w14:textId="77777777" w:rsidR="00E038E3" w:rsidRPr="009D2038" w:rsidRDefault="00E038E3" w:rsidP="00B8477A">
            <w:pPr>
              <w:pStyle w:val="TAL"/>
              <w:rPr>
                <w:sz w:val="16"/>
              </w:rPr>
            </w:pPr>
            <w:r>
              <w:rPr>
                <w:sz w:val="16"/>
              </w:rPr>
              <w:t>1179</w:t>
            </w:r>
          </w:p>
        </w:tc>
        <w:tc>
          <w:tcPr>
            <w:tcW w:w="0" w:type="auto"/>
          </w:tcPr>
          <w:p w14:paraId="4B8298A7" w14:textId="77777777" w:rsidR="00E038E3" w:rsidRPr="009D2038" w:rsidRDefault="00E038E3" w:rsidP="00B8477A">
            <w:pPr>
              <w:pStyle w:val="TAR"/>
              <w:rPr>
                <w:sz w:val="16"/>
              </w:rPr>
            </w:pPr>
            <w:r>
              <w:rPr>
                <w:sz w:val="16"/>
              </w:rPr>
              <w:t>3</w:t>
            </w:r>
          </w:p>
        </w:tc>
        <w:tc>
          <w:tcPr>
            <w:tcW w:w="0" w:type="auto"/>
          </w:tcPr>
          <w:p w14:paraId="6C270998" w14:textId="77777777" w:rsidR="00E038E3" w:rsidRPr="009D2038" w:rsidRDefault="00E038E3" w:rsidP="00B8477A">
            <w:pPr>
              <w:pStyle w:val="TAL"/>
              <w:rPr>
                <w:sz w:val="16"/>
              </w:rPr>
            </w:pPr>
            <w:r>
              <w:rPr>
                <w:sz w:val="16"/>
              </w:rPr>
              <w:t>Rel-18</w:t>
            </w:r>
          </w:p>
        </w:tc>
        <w:tc>
          <w:tcPr>
            <w:tcW w:w="0" w:type="auto"/>
          </w:tcPr>
          <w:p w14:paraId="30A7FEA3" w14:textId="77777777" w:rsidR="00E038E3" w:rsidRPr="009D2038" w:rsidRDefault="00E038E3" w:rsidP="00B8477A">
            <w:pPr>
              <w:pStyle w:val="TAL"/>
              <w:rPr>
                <w:sz w:val="16"/>
              </w:rPr>
            </w:pPr>
            <w:r>
              <w:rPr>
                <w:sz w:val="16"/>
              </w:rPr>
              <w:t>B</w:t>
            </w:r>
          </w:p>
        </w:tc>
        <w:tc>
          <w:tcPr>
            <w:tcW w:w="0" w:type="auto"/>
          </w:tcPr>
          <w:p w14:paraId="37E074C7" w14:textId="77777777" w:rsidR="00E038E3" w:rsidRPr="009D2038" w:rsidRDefault="00E038E3" w:rsidP="00B8477A">
            <w:pPr>
              <w:pStyle w:val="TAL"/>
              <w:rPr>
                <w:sz w:val="16"/>
              </w:rPr>
            </w:pPr>
            <w:r>
              <w:rPr>
                <w:sz w:val="16"/>
              </w:rPr>
              <w:t>PLMNsel_NS</w:t>
            </w:r>
          </w:p>
        </w:tc>
        <w:tc>
          <w:tcPr>
            <w:tcW w:w="0" w:type="auto"/>
          </w:tcPr>
          <w:p w14:paraId="38ECCDA9" w14:textId="77777777" w:rsidR="00E038E3" w:rsidRPr="009D2038" w:rsidRDefault="00E038E3" w:rsidP="00B8477A">
            <w:pPr>
              <w:pStyle w:val="TAL"/>
              <w:rPr>
                <w:sz w:val="16"/>
              </w:rPr>
            </w:pPr>
            <w:r>
              <w:rPr>
                <w:sz w:val="16"/>
              </w:rPr>
              <w:t>withdrawn</w:t>
            </w:r>
          </w:p>
        </w:tc>
      </w:tr>
      <w:tr w:rsidR="00E038E3" w14:paraId="599B07B3" w14:textId="77777777" w:rsidTr="00B8477A">
        <w:tc>
          <w:tcPr>
            <w:tcW w:w="0" w:type="auto"/>
          </w:tcPr>
          <w:p w14:paraId="19B76B2E" w14:textId="77777777" w:rsidR="00E038E3" w:rsidRPr="009D2038" w:rsidRDefault="00E038E3" w:rsidP="00B8477A">
            <w:pPr>
              <w:pStyle w:val="TAL"/>
              <w:rPr>
                <w:sz w:val="16"/>
              </w:rPr>
            </w:pPr>
            <w:r>
              <w:rPr>
                <w:sz w:val="16"/>
              </w:rPr>
              <w:t>C1-238552</w:t>
            </w:r>
          </w:p>
        </w:tc>
        <w:tc>
          <w:tcPr>
            <w:tcW w:w="0" w:type="auto"/>
          </w:tcPr>
          <w:p w14:paraId="2C978593" w14:textId="77777777" w:rsidR="00E038E3" w:rsidRPr="009D2038" w:rsidRDefault="00E038E3" w:rsidP="00B8477A">
            <w:pPr>
              <w:pStyle w:val="TAL"/>
              <w:rPr>
                <w:sz w:val="16"/>
              </w:rPr>
            </w:pPr>
            <w:r>
              <w:rPr>
                <w:sz w:val="16"/>
              </w:rPr>
              <w:t>Slice-based PLMN selection procedure</w:t>
            </w:r>
          </w:p>
        </w:tc>
        <w:tc>
          <w:tcPr>
            <w:tcW w:w="0" w:type="auto"/>
          </w:tcPr>
          <w:p w14:paraId="4BEC2547" w14:textId="77777777" w:rsidR="00E038E3" w:rsidRPr="009D2038" w:rsidRDefault="00E038E3" w:rsidP="00B8477A">
            <w:pPr>
              <w:pStyle w:val="TAL"/>
              <w:rPr>
                <w:sz w:val="16"/>
              </w:rPr>
            </w:pPr>
            <w:r>
              <w:rPr>
                <w:sz w:val="16"/>
              </w:rPr>
              <w:t>Qualcomm Incorporated</w:t>
            </w:r>
          </w:p>
        </w:tc>
        <w:tc>
          <w:tcPr>
            <w:tcW w:w="0" w:type="auto"/>
          </w:tcPr>
          <w:p w14:paraId="3D5EFC92" w14:textId="77777777" w:rsidR="00E038E3" w:rsidRPr="009D2038" w:rsidRDefault="00E038E3" w:rsidP="00B8477A">
            <w:pPr>
              <w:pStyle w:val="TAL"/>
              <w:rPr>
                <w:sz w:val="16"/>
              </w:rPr>
            </w:pPr>
            <w:r>
              <w:rPr>
                <w:sz w:val="16"/>
              </w:rPr>
              <w:t>23.122</w:t>
            </w:r>
          </w:p>
        </w:tc>
        <w:tc>
          <w:tcPr>
            <w:tcW w:w="0" w:type="auto"/>
          </w:tcPr>
          <w:p w14:paraId="000C3679" w14:textId="77777777" w:rsidR="00E038E3" w:rsidRPr="009D2038" w:rsidRDefault="00E038E3" w:rsidP="00B8477A">
            <w:pPr>
              <w:pStyle w:val="TAL"/>
              <w:rPr>
                <w:sz w:val="16"/>
              </w:rPr>
            </w:pPr>
            <w:r>
              <w:rPr>
                <w:sz w:val="16"/>
              </w:rPr>
              <w:t>1180</w:t>
            </w:r>
          </w:p>
        </w:tc>
        <w:tc>
          <w:tcPr>
            <w:tcW w:w="0" w:type="auto"/>
          </w:tcPr>
          <w:p w14:paraId="6F9273BB" w14:textId="77777777" w:rsidR="00E038E3" w:rsidRPr="009D2038" w:rsidRDefault="00E038E3" w:rsidP="00B8477A">
            <w:pPr>
              <w:pStyle w:val="TAR"/>
              <w:rPr>
                <w:sz w:val="16"/>
              </w:rPr>
            </w:pPr>
          </w:p>
        </w:tc>
        <w:tc>
          <w:tcPr>
            <w:tcW w:w="0" w:type="auto"/>
          </w:tcPr>
          <w:p w14:paraId="606EBA7A" w14:textId="77777777" w:rsidR="00E038E3" w:rsidRPr="009D2038" w:rsidRDefault="00E038E3" w:rsidP="00B8477A">
            <w:pPr>
              <w:pStyle w:val="TAL"/>
              <w:rPr>
                <w:sz w:val="16"/>
              </w:rPr>
            </w:pPr>
            <w:r>
              <w:rPr>
                <w:sz w:val="16"/>
              </w:rPr>
              <w:t>Rel-18</w:t>
            </w:r>
          </w:p>
        </w:tc>
        <w:tc>
          <w:tcPr>
            <w:tcW w:w="0" w:type="auto"/>
          </w:tcPr>
          <w:p w14:paraId="12F4D761" w14:textId="77777777" w:rsidR="00E038E3" w:rsidRPr="009D2038" w:rsidRDefault="00E038E3" w:rsidP="00B8477A">
            <w:pPr>
              <w:pStyle w:val="TAL"/>
              <w:rPr>
                <w:sz w:val="16"/>
              </w:rPr>
            </w:pPr>
            <w:r>
              <w:rPr>
                <w:sz w:val="16"/>
              </w:rPr>
              <w:t>B</w:t>
            </w:r>
          </w:p>
        </w:tc>
        <w:tc>
          <w:tcPr>
            <w:tcW w:w="0" w:type="auto"/>
          </w:tcPr>
          <w:p w14:paraId="55F75DC8" w14:textId="77777777" w:rsidR="00E038E3" w:rsidRPr="009D2038" w:rsidRDefault="00E038E3" w:rsidP="00B8477A">
            <w:pPr>
              <w:pStyle w:val="TAL"/>
              <w:rPr>
                <w:sz w:val="16"/>
              </w:rPr>
            </w:pPr>
            <w:r>
              <w:rPr>
                <w:sz w:val="16"/>
              </w:rPr>
              <w:t>PLMNsel_NS</w:t>
            </w:r>
          </w:p>
        </w:tc>
        <w:tc>
          <w:tcPr>
            <w:tcW w:w="0" w:type="auto"/>
          </w:tcPr>
          <w:p w14:paraId="0DD5AEAE" w14:textId="77777777" w:rsidR="00E038E3" w:rsidRPr="009D2038" w:rsidRDefault="00E038E3" w:rsidP="00B8477A">
            <w:pPr>
              <w:pStyle w:val="TAL"/>
              <w:rPr>
                <w:sz w:val="16"/>
              </w:rPr>
            </w:pPr>
            <w:r>
              <w:rPr>
                <w:sz w:val="16"/>
              </w:rPr>
              <w:t>withdrawn</w:t>
            </w:r>
          </w:p>
        </w:tc>
      </w:tr>
      <w:tr w:rsidR="00E038E3" w14:paraId="6971DA6D" w14:textId="77777777" w:rsidTr="00B8477A">
        <w:tc>
          <w:tcPr>
            <w:tcW w:w="0" w:type="auto"/>
          </w:tcPr>
          <w:p w14:paraId="2B834A9A" w14:textId="77777777" w:rsidR="00E038E3" w:rsidRPr="009D2038" w:rsidRDefault="00E038E3" w:rsidP="00B8477A">
            <w:pPr>
              <w:pStyle w:val="TAL"/>
              <w:rPr>
                <w:sz w:val="16"/>
              </w:rPr>
            </w:pPr>
            <w:r>
              <w:rPr>
                <w:sz w:val="16"/>
              </w:rPr>
              <w:t>C1-238594</w:t>
            </w:r>
          </w:p>
        </w:tc>
        <w:tc>
          <w:tcPr>
            <w:tcW w:w="0" w:type="auto"/>
          </w:tcPr>
          <w:p w14:paraId="66D1B0FD" w14:textId="77777777" w:rsidR="00E038E3" w:rsidRPr="009D2038" w:rsidRDefault="00E038E3" w:rsidP="00B8477A">
            <w:pPr>
              <w:pStyle w:val="TAL"/>
              <w:rPr>
                <w:sz w:val="16"/>
              </w:rPr>
            </w:pPr>
            <w:r>
              <w:rPr>
                <w:sz w:val="16"/>
              </w:rPr>
              <w:t>Editorial correction in forbidden SNPN list names</w:t>
            </w:r>
          </w:p>
        </w:tc>
        <w:tc>
          <w:tcPr>
            <w:tcW w:w="0" w:type="auto"/>
          </w:tcPr>
          <w:p w14:paraId="157FB8D9" w14:textId="77777777" w:rsidR="00E038E3" w:rsidRPr="009D2038" w:rsidRDefault="00E038E3" w:rsidP="00B8477A">
            <w:pPr>
              <w:pStyle w:val="TAL"/>
              <w:rPr>
                <w:sz w:val="16"/>
              </w:rPr>
            </w:pPr>
            <w:r>
              <w:rPr>
                <w:sz w:val="16"/>
              </w:rPr>
              <w:t>Samsung</w:t>
            </w:r>
          </w:p>
        </w:tc>
        <w:tc>
          <w:tcPr>
            <w:tcW w:w="0" w:type="auto"/>
          </w:tcPr>
          <w:p w14:paraId="5FE315A0" w14:textId="77777777" w:rsidR="00E038E3" w:rsidRPr="009D2038" w:rsidRDefault="00E038E3" w:rsidP="00B8477A">
            <w:pPr>
              <w:pStyle w:val="TAL"/>
              <w:rPr>
                <w:sz w:val="16"/>
              </w:rPr>
            </w:pPr>
            <w:r>
              <w:rPr>
                <w:sz w:val="16"/>
              </w:rPr>
              <w:t>23.122</w:t>
            </w:r>
          </w:p>
        </w:tc>
        <w:tc>
          <w:tcPr>
            <w:tcW w:w="0" w:type="auto"/>
          </w:tcPr>
          <w:p w14:paraId="25C18F31" w14:textId="77777777" w:rsidR="00E038E3" w:rsidRPr="009D2038" w:rsidRDefault="00E038E3" w:rsidP="00B8477A">
            <w:pPr>
              <w:pStyle w:val="TAL"/>
              <w:rPr>
                <w:sz w:val="16"/>
              </w:rPr>
            </w:pPr>
            <w:r>
              <w:rPr>
                <w:sz w:val="16"/>
              </w:rPr>
              <w:t>1181</w:t>
            </w:r>
          </w:p>
        </w:tc>
        <w:tc>
          <w:tcPr>
            <w:tcW w:w="0" w:type="auto"/>
          </w:tcPr>
          <w:p w14:paraId="0D9F0C24" w14:textId="77777777" w:rsidR="00E038E3" w:rsidRPr="009D2038" w:rsidRDefault="00E038E3" w:rsidP="00B8477A">
            <w:pPr>
              <w:pStyle w:val="TAR"/>
              <w:rPr>
                <w:sz w:val="16"/>
              </w:rPr>
            </w:pPr>
          </w:p>
        </w:tc>
        <w:tc>
          <w:tcPr>
            <w:tcW w:w="0" w:type="auto"/>
          </w:tcPr>
          <w:p w14:paraId="29A1838B" w14:textId="77777777" w:rsidR="00E038E3" w:rsidRPr="009D2038" w:rsidRDefault="00E038E3" w:rsidP="00B8477A">
            <w:pPr>
              <w:pStyle w:val="TAL"/>
              <w:rPr>
                <w:sz w:val="16"/>
              </w:rPr>
            </w:pPr>
            <w:r>
              <w:rPr>
                <w:sz w:val="16"/>
              </w:rPr>
              <w:t>Rel-18</w:t>
            </w:r>
          </w:p>
        </w:tc>
        <w:tc>
          <w:tcPr>
            <w:tcW w:w="0" w:type="auto"/>
          </w:tcPr>
          <w:p w14:paraId="34402365" w14:textId="77777777" w:rsidR="00E038E3" w:rsidRPr="009D2038" w:rsidRDefault="00E038E3" w:rsidP="00B8477A">
            <w:pPr>
              <w:pStyle w:val="TAL"/>
              <w:rPr>
                <w:sz w:val="16"/>
              </w:rPr>
            </w:pPr>
            <w:r>
              <w:rPr>
                <w:sz w:val="16"/>
              </w:rPr>
              <w:t>D</w:t>
            </w:r>
          </w:p>
        </w:tc>
        <w:tc>
          <w:tcPr>
            <w:tcW w:w="0" w:type="auto"/>
          </w:tcPr>
          <w:p w14:paraId="1B9AA080" w14:textId="77777777" w:rsidR="00E038E3" w:rsidRPr="009D2038" w:rsidRDefault="00E038E3" w:rsidP="00B8477A">
            <w:pPr>
              <w:pStyle w:val="TAL"/>
              <w:rPr>
                <w:sz w:val="16"/>
              </w:rPr>
            </w:pPr>
            <w:r>
              <w:rPr>
                <w:sz w:val="16"/>
              </w:rPr>
              <w:t>5GProtoc18</w:t>
            </w:r>
          </w:p>
        </w:tc>
        <w:tc>
          <w:tcPr>
            <w:tcW w:w="0" w:type="auto"/>
          </w:tcPr>
          <w:p w14:paraId="160C1AEE" w14:textId="77777777" w:rsidR="00E038E3" w:rsidRPr="009D2038" w:rsidRDefault="00E038E3" w:rsidP="00B8477A">
            <w:pPr>
              <w:pStyle w:val="TAL"/>
              <w:rPr>
                <w:sz w:val="16"/>
              </w:rPr>
            </w:pPr>
            <w:r>
              <w:rPr>
                <w:sz w:val="16"/>
              </w:rPr>
              <w:t>agreed</w:t>
            </w:r>
          </w:p>
        </w:tc>
      </w:tr>
      <w:tr w:rsidR="00E038E3" w14:paraId="170CE0B3" w14:textId="77777777" w:rsidTr="00B8477A">
        <w:tc>
          <w:tcPr>
            <w:tcW w:w="0" w:type="auto"/>
          </w:tcPr>
          <w:p w14:paraId="4FD569C1" w14:textId="77777777" w:rsidR="00E038E3" w:rsidRPr="009D2038" w:rsidRDefault="00E038E3" w:rsidP="00B8477A">
            <w:pPr>
              <w:pStyle w:val="TAL"/>
              <w:rPr>
                <w:sz w:val="16"/>
              </w:rPr>
            </w:pPr>
            <w:r>
              <w:rPr>
                <w:sz w:val="16"/>
              </w:rPr>
              <w:t>C1-238597</w:t>
            </w:r>
          </w:p>
        </w:tc>
        <w:tc>
          <w:tcPr>
            <w:tcW w:w="0" w:type="auto"/>
          </w:tcPr>
          <w:p w14:paraId="4946E901"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4065A7AD" w14:textId="77777777" w:rsidR="00E038E3" w:rsidRPr="009D2038" w:rsidRDefault="00E038E3" w:rsidP="00B8477A">
            <w:pPr>
              <w:pStyle w:val="TAL"/>
              <w:rPr>
                <w:sz w:val="16"/>
              </w:rPr>
            </w:pPr>
            <w:r>
              <w:rPr>
                <w:sz w:val="16"/>
              </w:rPr>
              <w:t>Samsung</w:t>
            </w:r>
          </w:p>
        </w:tc>
        <w:tc>
          <w:tcPr>
            <w:tcW w:w="0" w:type="auto"/>
          </w:tcPr>
          <w:p w14:paraId="16DE694C" w14:textId="77777777" w:rsidR="00E038E3" w:rsidRPr="009D2038" w:rsidRDefault="00E038E3" w:rsidP="00B8477A">
            <w:pPr>
              <w:pStyle w:val="TAL"/>
              <w:rPr>
                <w:sz w:val="16"/>
              </w:rPr>
            </w:pPr>
            <w:r>
              <w:rPr>
                <w:sz w:val="16"/>
              </w:rPr>
              <w:t>23.122</w:t>
            </w:r>
          </w:p>
        </w:tc>
        <w:tc>
          <w:tcPr>
            <w:tcW w:w="0" w:type="auto"/>
          </w:tcPr>
          <w:p w14:paraId="6D7A4D17" w14:textId="77777777" w:rsidR="00E038E3" w:rsidRPr="009D2038" w:rsidRDefault="00E038E3" w:rsidP="00B8477A">
            <w:pPr>
              <w:pStyle w:val="TAL"/>
              <w:rPr>
                <w:sz w:val="16"/>
              </w:rPr>
            </w:pPr>
            <w:r>
              <w:rPr>
                <w:sz w:val="16"/>
              </w:rPr>
              <w:t>1182</w:t>
            </w:r>
          </w:p>
        </w:tc>
        <w:tc>
          <w:tcPr>
            <w:tcW w:w="0" w:type="auto"/>
          </w:tcPr>
          <w:p w14:paraId="07EC6C50" w14:textId="77777777" w:rsidR="00E038E3" w:rsidRPr="009D2038" w:rsidRDefault="00E038E3" w:rsidP="00B8477A">
            <w:pPr>
              <w:pStyle w:val="TAR"/>
              <w:rPr>
                <w:sz w:val="16"/>
              </w:rPr>
            </w:pPr>
          </w:p>
        </w:tc>
        <w:tc>
          <w:tcPr>
            <w:tcW w:w="0" w:type="auto"/>
          </w:tcPr>
          <w:p w14:paraId="1403DD68" w14:textId="77777777" w:rsidR="00E038E3" w:rsidRPr="009D2038" w:rsidRDefault="00E038E3" w:rsidP="00B8477A">
            <w:pPr>
              <w:pStyle w:val="TAL"/>
              <w:rPr>
                <w:sz w:val="16"/>
              </w:rPr>
            </w:pPr>
            <w:r>
              <w:rPr>
                <w:sz w:val="16"/>
              </w:rPr>
              <w:t>Rel-18</w:t>
            </w:r>
          </w:p>
        </w:tc>
        <w:tc>
          <w:tcPr>
            <w:tcW w:w="0" w:type="auto"/>
          </w:tcPr>
          <w:p w14:paraId="735195ED" w14:textId="77777777" w:rsidR="00E038E3" w:rsidRPr="009D2038" w:rsidRDefault="00E038E3" w:rsidP="00B8477A">
            <w:pPr>
              <w:pStyle w:val="TAL"/>
              <w:rPr>
                <w:sz w:val="16"/>
              </w:rPr>
            </w:pPr>
            <w:r>
              <w:rPr>
                <w:sz w:val="16"/>
              </w:rPr>
              <w:t>F</w:t>
            </w:r>
          </w:p>
        </w:tc>
        <w:tc>
          <w:tcPr>
            <w:tcW w:w="0" w:type="auto"/>
          </w:tcPr>
          <w:p w14:paraId="1BF19950" w14:textId="77777777" w:rsidR="00E038E3" w:rsidRPr="009D2038" w:rsidRDefault="00E038E3" w:rsidP="00B8477A">
            <w:pPr>
              <w:pStyle w:val="TAL"/>
              <w:rPr>
                <w:sz w:val="16"/>
              </w:rPr>
            </w:pPr>
            <w:r>
              <w:rPr>
                <w:sz w:val="16"/>
              </w:rPr>
              <w:t>SENSE</w:t>
            </w:r>
          </w:p>
        </w:tc>
        <w:tc>
          <w:tcPr>
            <w:tcW w:w="0" w:type="auto"/>
          </w:tcPr>
          <w:p w14:paraId="1E93616A" w14:textId="77777777" w:rsidR="00E038E3" w:rsidRPr="009D2038" w:rsidRDefault="00E038E3" w:rsidP="00B8477A">
            <w:pPr>
              <w:pStyle w:val="TAL"/>
              <w:rPr>
                <w:sz w:val="16"/>
              </w:rPr>
            </w:pPr>
            <w:r>
              <w:rPr>
                <w:sz w:val="16"/>
              </w:rPr>
              <w:t>revised</w:t>
            </w:r>
          </w:p>
        </w:tc>
      </w:tr>
      <w:tr w:rsidR="00E038E3" w14:paraId="786926D4" w14:textId="77777777" w:rsidTr="00B8477A">
        <w:tc>
          <w:tcPr>
            <w:tcW w:w="0" w:type="auto"/>
          </w:tcPr>
          <w:p w14:paraId="6414E78D" w14:textId="77777777" w:rsidR="00E038E3" w:rsidRPr="009D2038" w:rsidRDefault="00E038E3" w:rsidP="00B8477A">
            <w:pPr>
              <w:pStyle w:val="TAL"/>
              <w:rPr>
                <w:sz w:val="16"/>
              </w:rPr>
            </w:pPr>
            <w:r>
              <w:rPr>
                <w:sz w:val="16"/>
              </w:rPr>
              <w:t>C1-239209</w:t>
            </w:r>
          </w:p>
        </w:tc>
        <w:tc>
          <w:tcPr>
            <w:tcW w:w="0" w:type="auto"/>
          </w:tcPr>
          <w:p w14:paraId="1103F2BA" w14:textId="77777777" w:rsidR="00E038E3" w:rsidRPr="009D2038" w:rsidRDefault="00E038E3" w:rsidP="00B8477A">
            <w:pPr>
              <w:pStyle w:val="TAL"/>
              <w:rPr>
                <w:sz w:val="16"/>
              </w:rPr>
            </w:pPr>
            <w:r>
              <w:rPr>
                <w:sz w:val="16"/>
              </w:rPr>
              <w:t>Minor corrections in clause for periodic attempts for SENSE</w:t>
            </w:r>
          </w:p>
        </w:tc>
        <w:tc>
          <w:tcPr>
            <w:tcW w:w="0" w:type="auto"/>
          </w:tcPr>
          <w:p w14:paraId="5F838FA0" w14:textId="77777777" w:rsidR="00E038E3" w:rsidRPr="009D2038" w:rsidRDefault="00E038E3" w:rsidP="00B8477A">
            <w:pPr>
              <w:pStyle w:val="TAL"/>
              <w:rPr>
                <w:sz w:val="16"/>
              </w:rPr>
            </w:pPr>
            <w:r>
              <w:rPr>
                <w:sz w:val="16"/>
              </w:rPr>
              <w:t>Samsung</w:t>
            </w:r>
          </w:p>
        </w:tc>
        <w:tc>
          <w:tcPr>
            <w:tcW w:w="0" w:type="auto"/>
          </w:tcPr>
          <w:p w14:paraId="5529E6F5" w14:textId="77777777" w:rsidR="00E038E3" w:rsidRPr="009D2038" w:rsidRDefault="00E038E3" w:rsidP="00B8477A">
            <w:pPr>
              <w:pStyle w:val="TAL"/>
              <w:rPr>
                <w:sz w:val="16"/>
              </w:rPr>
            </w:pPr>
            <w:r>
              <w:rPr>
                <w:sz w:val="16"/>
              </w:rPr>
              <w:t>23.122</w:t>
            </w:r>
          </w:p>
        </w:tc>
        <w:tc>
          <w:tcPr>
            <w:tcW w:w="0" w:type="auto"/>
          </w:tcPr>
          <w:p w14:paraId="438E2C2E" w14:textId="77777777" w:rsidR="00E038E3" w:rsidRPr="009D2038" w:rsidRDefault="00E038E3" w:rsidP="00B8477A">
            <w:pPr>
              <w:pStyle w:val="TAL"/>
              <w:rPr>
                <w:sz w:val="16"/>
              </w:rPr>
            </w:pPr>
            <w:r>
              <w:rPr>
                <w:sz w:val="16"/>
              </w:rPr>
              <w:t>1182</w:t>
            </w:r>
          </w:p>
        </w:tc>
        <w:tc>
          <w:tcPr>
            <w:tcW w:w="0" w:type="auto"/>
          </w:tcPr>
          <w:p w14:paraId="4041BF1F" w14:textId="77777777" w:rsidR="00E038E3" w:rsidRPr="009D2038" w:rsidRDefault="00E038E3" w:rsidP="00B8477A">
            <w:pPr>
              <w:pStyle w:val="TAR"/>
              <w:rPr>
                <w:sz w:val="16"/>
              </w:rPr>
            </w:pPr>
            <w:r>
              <w:rPr>
                <w:sz w:val="16"/>
              </w:rPr>
              <w:t>1</w:t>
            </w:r>
          </w:p>
        </w:tc>
        <w:tc>
          <w:tcPr>
            <w:tcW w:w="0" w:type="auto"/>
          </w:tcPr>
          <w:p w14:paraId="354DDD02" w14:textId="77777777" w:rsidR="00E038E3" w:rsidRPr="009D2038" w:rsidRDefault="00E038E3" w:rsidP="00B8477A">
            <w:pPr>
              <w:pStyle w:val="TAL"/>
              <w:rPr>
                <w:sz w:val="16"/>
              </w:rPr>
            </w:pPr>
            <w:r>
              <w:rPr>
                <w:sz w:val="16"/>
              </w:rPr>
              <w:t>Rel-18</w:t>
            </w:r>
          </w:p>
        </w:tc>
        <w:tc>
          <w:tcPr>
            <w:tcW w:w="0" w:type="auto"/>
          </w:tcPr>
          <w:p w14:paraId="072459EA" w14:textId="77777777" w:rsidR="00E038E3" w:rsidRPr="009D2038" w:rsidRDefault="00E038E3" w:rsidP="00B8477A">
            <w:pPr>
              <w:pStyle w:val="TAL"/>
              <w:rPr>
                <w:sz w:val="16"/>
              </w:rPr>
            </w:pPr>
            <w:r>
              <w:rPr>
                <w:sz w:val="16"/>
              </w:rPr>
              <w:t>F</w:t>
            </w:r>
          </w:p>
        </w:tc>
        <w:tc>
          <w:tcPr>
            <w:tcW w:w="0" w:type="auto"/>
          </w:tcPr>
          <w:p w14:paraId="189A24BA" w14:textId="77777777" w:rsidR="00E038E3" w:rsidRPr="009D2038" w:rsidRDefault="00E038E3" w:rsidP="00B8477A">
            <w:pPr>
              <w:pStyle w:val="TAL"/>
              <w:rPr>
                <w:sz w:val="16"/>
              </w:rPr>
            </w:pPr>
            <w:r>
              <w:rPr>
                <w:sz w:val="16"/>
              </w:rPr>
              <w:t>SENSE</w:t>
            </w:r>
          </w:p>
        </w:tc>
        <w:tc>
          <w:tcPr>
            <w:tcW w:w="0" w:type="auto"/>
          </w:tcPr>
          <w:p w14:paraId="6C7FA851" w14:textId="77777777" w:rsidR="00E038E3" w:rsidRPr="009D2038" w:rsidRDefault="00E038E3" w:rsidP="00B8477A">
            <w:pPr>
              <w:pStyle w:val="TAL"/>
              <w:rPr>
                <w:sz w:val="16"/>
              </w:rPr>
            </w:pPr>
            <w:r>
              <w:rPr>
                <w:sz w:val="16"/>
              </w:rPr>
              <w:t>postponed</w:t>
            </w:r>
          </w:p>
        </w:tc>
      </w:tr>
      <w:tr w:rsidR="00E038E3" w14:paraId="4D95EAA4" w14:textId="77777777" w:rsidTr="00B8477A">
        <w:tc>
          <w:tcPr>
            <w:tcW w:w="0" w:type="auto"/>
          </w:tcPr>
          <w:p w14:paraId="75039982" w14:textId="77777777" w:rsidR="00E038E3" w:rsidRPr="009D2038" w:rsidRDefault="00E038E3" w:rsidP="00B8477A">
            <w:pPr>
              <w:pStyle w:val="TAL"/>
              <w:rPr>
                <w:sz w:val="16"/>
              </w:rPr>
            </w:pPr>
            <w:r>
              <w:rPr>
                <w:sz w:val="16"/>
              </w:rPr>
              <w:t>C1-238626</w:t>
            </w:r>
          </w:p>
        </w:tc>
        <w:tc>
          <w:tcPr>
            <w:tcW w:w="0" w:type="auto"/>
          </w:tcPr>
          <w:p w14:paraId="2625123B" w14:textId="77777777" w:rsidR="00E038E3" w:rsidRPr="009D2038" w:rsidRDefault="00E038E3" w:rsidP="00B8477A">
            <w:pPr>
              <w:pStyle w:val="TAL"/>
              <w:rPr>
                <w:sz w:val="16"/>
              </w:rPr>
            </w:pPr>
            <w:r>
              <w:rPr>
                <w:sz w:val="16"/>
              </w:rPr>
              <w:t>Access FTAI during disaster condition</w:t>
            </w:r>
          </w:p>
        </w:tc>
        <w:tc>
          <w:tcPr>
            <w:tcW w:w="0" w:type="auto"/>
          </w:tcPr>
          <w:p w14:paraId="77391A9A" w14:textId="77777777" w:rsidR="00E038E3" w:rsidRPr="009D2038" w:rsidRDefault="00E038E3" w:rsidP="00B8477A">
            <w:pPr>
              <w:pStyle w:val="TAL"/>
              <w:rPr>
                <w:sz w:val="16"/>
              </w:rPr>
            </w:pPr>
            <w:r>
              <w:rPr>
                <w:sz w:val="16"/>
              </w:rPr>
              <w:t>MediaTek Inc.</w:t>
            </w:r>
          </w:p>
        </w:tc>
        <w:tc>
          <w:tcPr>
            <w:tcW w:w="0" w:type="auto"/>
          </w:tcPr>
          <w:p w14:paraId="64BE767C" w14:textId="77777777" w:rsidR="00E038E3" w:rsidRPr="009D2038" w:rsidRDefault="00E038E3" w:rsidP="00B8477A">
            <w:pPr>
              <w:pStyle w:val="TAL"/>
              <w:rPr>
                <w:sz w:val="16"/>
              </w:rPr>
            </w:pPr>
            <w:r>
              <w:rPr>
                <w:sz w:val="16"/>
              </w:rPr>
              <w:t>23.122</w:t>
            </w:r>
          </w:p>
        </w:tc>
        <w:tc>
          <w:tcPr>
            <w:tcW w:w="0" w:type="auto"/>
          </w:tcPr>
          <w:p w14:paraId="79D46CA7" w14:textId="77777777" w:rsidR="00E038E3" w:rsidRPr="009D2038" w:rsidRDefault="00E038E3" w:rsidP="00B8477A">
            <w:pPr>
              <w:pStyle w:val="TAL"/>
              <w:rPr>
                <w:sz w:val="16"/>
              </w:rPr>
            </w:pPr>
            <w:r>
              <w:rPr>
                <w:sz w:val="16"/>
              </w:rPr>
              <w:t>1183</w:t>
            </w:r>
          </w:p>
        </w:tc>
        <w:tc>
          <w:tcPr>
            <w:tcW w:w="0" w:type="auto"/>
          </w:tcPr>
          <w:p w14:paraId="65593B4D" w14:textId="77777777" w:rsidR="00E038E3" w:rsidRPr="009D2038" w:rsidRDefault="00E038E3" w:rsidP="00B8477A">
            <w:pPr>
              <w:pStyle w:val="TAR"/>
              <w:rPr>
                <w:sz w:val="16"/>
              </w:rPr>
            </w:pPr>
          </w:p>
        </w:tc>
        <w:tc>
          <w:tcPr>
            <w:tcW w:w="0" w:type="auto"/>
          </w:tcPr>
          <w:p w14:paraId="2B44E3E6" w14:textId="77777777" w:rsidR="00E038E3" w:rsidRPr="009D2038" w:rsidRDefault="00E038E3" w:rsidP="00B8477A">
            <w:pPr>
              <w:pStyle w:val="TAL"/>
              <w:rPr>
                <w:sz w:val="16"/>
              </w:rPr>
            </w:pPr>
            <w:r>
              <w:rPr>
                <w:sz w:val="16"/>
              </w:rPr>
              <w:t>Rel-18</w:t>
            </w:r>
          </w:p>
        </w:tc>
        <w:tc>
          <w:tcPr>
            <w:tcW w:w="0" w:type="auto"/>
          </w:tcPr>
          <w:p w14:paraId="0CE7A9C0" w14:textId="77777777" w:rsidR="00E038E3" w:rsidRPr="009D2038" w:rsidRDefault="00E038E3" w:rsidP="00B8477A">
            <w:pPr>
              <w:pStyle w:val="TAL"/>
              <w:rPr>
                <w:sz w:val="16"/>
              </w:rPr>
            </w:pPr>
            <w:r>
              <w:rPr>
                <w:sz w:val="16"/>
              </w:rPr>
              <w:t>F</w:t>
            </w:r>
          </w:p>
        </w:tc>
        <w:tc>
          <w:tcPr>
            <w:tcW w:w="0" w:type="auto"/>
          </w:tcPr>
          <w:p w14:paraId="2E67F142" w14:textId="77777777" w:rsidR="00E038E3" w:rsidRPr="009D2038" w:rsidRDefault="00E038E3" w:rsidP="00B8477A">
            <w:pPr>
              <w:pStyle w:val="TAL"/>
              <w:rPr>
                <w:sz w:val="16"/>
              </w:rPr>
            </w:pPr>
            <w:r>
              <w:rPr>
                <w:sz w:val="16"/>
              </w:rPr>
              <w:t>5GProtoc18</w:t>
            </w:r>
          </w:p>
        </w:tc>
        <w:tc>
          <w:tcPr>
            <w:tcW w:w="0" w:type="auto"/>
          </w:tcPr>
          <w:p w14:paraId="649F47E4" w14:textId="77777777" w:rsidR="00E038E3" w:rsidRPr="009D2038" w:rsidRDefault="00E038E3" w:rsidP="00B8477A">
            <w:pPr>
              <w:pStyle w:val="TAL"/>
              <w:rPr>
                <w:sz w:val="16"/>
              </w:rPr>
            </w:pPr>
            <w:r>
              <w:rPr>
                <w:sz w:val="16"/>
              </w:rPr>
              <w:t>revised</w:t>
            </w:r>
          </w:p>
        </w:tc>
      </w:tr>
      <w:tr w:rsidR="00E038E3" w14:paraId="160B3249" w14:textId="77777777" w:rsidTr="00B8477A">
        <w:tc>
          <w:tcPr>
            <w:tcW w:w="0" w:type="auto"/>
          </w:tcPr>
          <w:p w14:paraId="0B57763D" w14:textId="77777777" w:rsidR="00E038E3" w:rsidRPr="009D2038" w:rsidRDefault="00E038E3" w:rsidP="00B8477A">
            <w:pPr>
              <w:pStyle w:val="TAL"/>
              <w:rPr>
                <w:sz w:val="16"/>
              </w:rPr>
            </w:pPr>
            <w:r>
              <w:rPr>
                <w:sz w:val="16"/>
              </w:rPr>
              <w:t>C1-239333</w:t>
            </w:r>
          </w:p>
        </w:tc>
        <w:tc>
          <w:tcPr>
            <w:tcW w:w="0" w:type="auto"/>
          </w:tcPr>
          <w:p w14:paraId="355FC1C6" w14:textId="77777777" w:rsidR="00E038E3" w:rsidRPr="009D2038" w:rsidRDefault="00E038E3" w:rsidP="00B8477A">
            <w:pPr>
              <w:pStyle w:val="TAL"/>
              <w:rPr>
                <w:sz w:val="16"/>
              </w:rPr>
            </w:pPr>
            <w:r>
              <w:rPr>
                <w:sz w:val="16"/>
              </w:rPr>
              <w:t>Access FTAI during disaster condition</w:t>
            </w:r>
          </w:p>
        </w:tc>
        <w:tc>
          <w:tcPr>
            <w:tcW w:w="0" w:type="auto"/>
          </w:tcPr>
          <w:p w14:paraId="3599AAF0" w14:textId="77777777" w:rsidR="00E038E3" w:rsidRPr="009D2038" w:rsidRDefault="00E038E3" w:rsidP="00B8477A">
            <w:pPr>
              <w:pStyle w:val="TAL"/>
              <w:rPr>
                <w:sz w:val="16"/>
              </w:rPr>
            </w:pPr>
            <w:r>
              <w:rPr>
                <w:sz w:val="16"/>
              </w:rPr>
              <w:t>MediaTek Inc.</w:t>
            </w:r>
          </w:p>
        </w:tc>
        <w:tc>
          <w:tcPr>
            <w:tcW w:w="0" w:type="auto"/>
          </w:tcPr>
          <w:p w14:paraId="633F8324" w14:textId="77777777" w:rsidR="00E038E3" w:rsidRPr="009D2038" w:rsidRDefault="00E038E3" w:rsidP="00B8477A">
            <w:pPr>
              <w:pStyle w:val="TAL"/>
              <w:rPr>
                <w:sz w:val="16"/>
              </w:rPr>
            </w:pPr>
            <w:r>
              <w:rPr>
                <w:sz w:val="16"/>
              </w:rPr>
              <w:t>23.122</w:t>
            </w:r>
          </w:p>
        </w:tc>
        <w:tc>
          <w:tcPr>
            <w:tcW w:w="0" w:type="auto"/>
          </w:tcPr>
          <w:p w14:paraId="1696E0A2" w14:textId="77777777" w:rsidR="00E038E3" w:rsidRPr="009D2038" w:rsidRDefault="00E038E3" w:rsidP="00B8477A">
            <w:pPr>
              <w:pStyle w:val="TAL"/>
              <w:rPr>
                <w:sz w:val="16"/>
              </w:rPr>
            </w:pPr>
            <w:r>
              <w:rPr>
                <w:sz w:val="16"/>
              </w:rPr>
              <w:t>1183</w:t>
            </w:r>
          </w:p>
        </w:tc>
        <w:tc>
          <w:tcPr>
            <w:tcW w:w="0" w:type="auto"/>
          </w:tcPr>
          <w:p w14:paraId="3534778D" w14:textId="77777777" w:rsidR="00E038E3" w:rsidRPr="009D2038" w:rsidRDefault="00E038E3" w:rsidP="00B8477A">
            <w:pPr>
              <w:pStyle w:val="TAR"/>
              <w:rPr>
                <w:sz w:val="16"/>
              </w:rPr>
            </w:pPr>
            <w:r>
              <w:rPr>
                <w:sz w:val="16"/>
              </w:rPr>
              <w:t>1</w:t>
            </w:r>
          </w:p>
        </w:tc>
        <w:tc>
          <w:tcPr>
            <w:tcW w:w="0" w:type="auto"/>
          </w:tcPr>
          <w:p w14:paraId="38DB27C0" w14:textId="77777777" w:rsidR="00E038E3" w:rsidRPr="009D2038" w:rsidRDefault="00E038E3" w:rsidP="00B8477A">
            <w:pPr>
              <w:pStyle w:val="TAL"/>
              <w:rPr>
                <w:sz w:val="16"/>
              </w:rPr>
            </w:pPr>
            <w:r>
              <w:rPr>
                <w:sz w:val="16"/>
              </w:rPr>
              <w:t>Rel-18</w:t>
            </w:r>
          </w:p>
        </w:tc>
        <w:tc>
          <w:tcPr>
            <w:tcW w:w="0" w:type="auto"/>
          </w:tcPr>
          <w:p w14:paraId="4A90CE2F" w14:textId="77777777" w:rsidR="00E038E3" w:rsidRPr="009D2038" w:rsidRDefault="00E038E3" w:rsidP="00B8477A">
            <w:pPr>
              <w:pStyle w:val="TAL"/>
              <w:rPr>
                <w:sz w:val="16"/>
              </w:rPr>
            </w:pPr>
            <w:r>
              <w:rPr>
                <w:sz w:val="16"/>
              </w:rPr>
              <w:t>F</w:t>
            </w:r>
          </w:p>
        </w:tc>
        <w:tc>
          <w:tcPr>
            <w:tcW w:w="0" w:type="auto"/>
          </w:tcPr>
          <w:p w14:paraId="3042CE52" w14:textId="77777777" w:rsidR="00E038E3" w:rsidRPr="009D2038" w:rsidRDefault="00E038E3" w:rsidP="00B8477A">
            <w:pPr>
              <w:pStyle w:val="TAL"/>
              <w:rPr>
                <w:sz w:val="16"/>
              </w:rPr>
            </w:pPr>
            <w:r>
              <w:rPr>
                <w:sz w:val="16"/>
              </w:rPr>
              <w:t>5GProtoc18</w:t>
            </w:r>
          </w:p>
        </w:tc>
        <w:tc>
          <w:tcPr>
            <w:tcW w:w="0" w:type="auto"/>
          </w:tcPr>
          <w:p w14:paraId="0DF1F330" w14:textId="77777777" w:rsidR="00E038E3" w:rsidRPr="009D2038" w:rsidRDefault="00E038E3" w:rsidP="00B8477A">
            <w:pPr>
              <w:pStyle w:val="TAL"/>
              <w:rPr>
                <w:sz w:val="16"/>
              </w:rPr>
            </w:pPr>
            <w:r>
              <w:rPr>
                <w:sz w:val="16"/>
              </w:rPr>
              <w:t>postponed</w:t>
            </w:r>
          </w:p>
        </w:tc>
      </w:tr>
      <w:tr w:rsidR="00E038E3" w14:paraId="6AE12A23" w14:textId="77777777" w:rsidTr="00B8477A">
        <w:tc>
          <w:tcPr>
            <w:tcW w:w="0" w:type="auto"/>
          </w:tcPr>
          <w:p w14:paraId="4694D6B0" w14:textId="77777777" w:rsidR="00E038E3" w:rsidRPr="009D2038" w:rsidRDefault="00E038E3" w:rsidP="00B8477A">
            <w:pPr>
              <w:pStyle w:val="TAL"/>
              <w:rPr>
                <w:sz w:val="16"/>
              </w:rPr>
            </w:pPr>
            <w:r>
              <w:rPr>
                <w:sz w:val="16"/>
              </w:rPr>
              <w:t>C1-238629</w:t>
            </w:r>
          </w:p>
        </w:tc>
        <w:tc>
          <w:tcPr>
            <w:tcW w:w="0" w:type="auto"/>
          </w:tcPr>
          <w:p w14:paraId="56FCF24E" w14:textId="77777777" w:rsidR="00E038E3" w:rsidRPr="009D2038" w:rsidRDefault="00E038E3" w:rsidP="00B8477A">
            <w:pPr>
              <w:pStyle w:val="TAL"/>
              <w:rPr>
                <w:sz w:val="16"/>
              </w:rPr>
            </w:pPr>
            <w:r>
              <w:rPr>
                <w:sz w:val="16"/>
              </w:rPr>
              <w:t>PLMN search in IDLE with suspend indication</w:t>
            </w:r>
          </w:p>
        </w:tc>
        <w:tc>
          <w:tcPr>
            <w:tcW w:w="0" w:type="auto"/>
          </w:tcPr>
          <w:p w14:paraId="40E88868" w14:textId="77777777" w:rsidR="00E038E3" w:rsidRPr="009D2038" w:rsidRDefault="00E038E3" w:rsidP="00B8477A">
            <w:pPr>
              <w:pStyle w:val="TAL"/>
              <w:rPr>
                <w:sz w:val="16"/>
              </w:rPr>
            </w:pPr>
            <w:r>
              <w:rPr>
                <w:sz w:val="16"/>
              </w:rPr>
              <w:t>MediaTek Inc.</w:t>
            </w:r>
          </w:p>
        </w:tc>
        <w:tc>
          <w:tcPr>
            <w:tcW w:w="0" w:type="auto"/>
          </w:tcPr>
          <w:p w14:paraId="33C5D11A" w14:textId="77777777" w:rsidR="00E038E3" w:rsidRPr="009D2038" w:rsidRDefault="00E038E3" w:rsidP="00B8477A">
            <w:pPr>
              <w:pStyle w:val="TAL"/>
              <w:rPr>
                <w:sz w:val="16"/>
              </w:rPr>
            </w:pPr>
            <w:r>
              <w:rPr>
                <w:sz w:val="16"/>
              </w:rPr>
              <w:t>23.122</w:t>
            </w:r>
          </w:p>
        </w:tc>
        <w:tc>
          <w:tcPr>
            <w:tcW w:w="0" w:type="auto"/>
          </w:tcPr>
          <w:p w14:paraId="46F3ABAF" w14:textId="77777777" w:rsidR="00E038E3" w:rsidRPr="009D2038" w:rsidRDefault="00E038E3" w:rsidP="00B8477A">
            <w:pPr>
              <w:pStyle w:val="TAL"/>
              <w:rPr>
                <w:sz w:val="16"/>
              </w:rPr>
            </w:pPr>
            <w:r>
              <w:rPr>
                <w:sz w:val="16"/>
              </w:rPr>
              <w:t>1184</w:t>
            </w:r>
          </w:p>
        </w:tc>
        <w:tc>
          <w:tcPr>
            <w:tcW w:w="0" w:type="auto"/>
          </w:tcPr>
          <w:p w14:paraId="0D0E3F3B" w14:textId="77777777" w:rsidR="00E038E3" w:rsidRPr="009D2038" w:rsidRDefault="00E038E3" w:rsidP="00B8477A">
            <w:pPr>
              <w:pStyle w:val="TAR"/>
              <w:rPr>
                <w:sz w:val="16"/>
              </w:rPr>
            </w:pPr>
          </w:p>
        </w:tc>
        <w:tc>
          <w:tcPr>
            <w:tcW w:w="0" w:type="auto"/>
          </w:tcPr>
          <w:p w14:paraId="769C6810" w14:textId="77777777" w:rsidR="00E038E3" w:rsidRPr="009D2038" w:rsidRDefault="00E038E3" w:rsidP="00B8477A">
            <w:pPr>
              <w:pStyle w:val="TAL"/>
              <w:rPr>
                <w:sz w:val="16"/>
              </w:rPr>
            </w:pPr>
            <w:r>
              <w:rPr>
                <w:sz w:val="16"/>
              </w:rPr>
              <w:t>Rel-18</w:t>
            </w:r>
          </w:p>
        </w:tc>
        <w:tc>
          <w:tcPr>
            <w:tcW w:w="0" w:type="auto"/>
          </w:tcPr>
          <w:p w14:paraId="69511F67" w14:textId="77777777" w:rsidR="00E038E3" w:rsidRPr="009D2038" w:rsidRDefault="00E038E3" w:rsidP="00B8477A">
            <w:pPr>
              <w:pStyle w:val="TAL"/>
              <w:rPr>
                <w:sz w:val="16"/>
              </w:rPr>
            </w:pPr>
            <w:r>
              <w:rPr>
                <w:sz w:val="16"/>
              </w:rPr>
              <w:t>F</w:t>
            </w:r>
          </w:p>
        </w:tc>
        <w:tc>
          <w:tcPr>
            <w:tcW w:w="0" w:type="auto"/>
          </w:tcPr>
          <w:p w14:paraId="682E9A57" w14:textId="77777777" w:rsidR="00E038E3" w:rsidRPr="009D2038" w:rsidRDefault="00E038E3" w:rsidP="00B8477A">
            <w:pPr>
              <w:pStyle w:val="TAL"/>
              <w:rPr>
                <w:sz w:val="16"/>
              </w:rPr>
            </w:pPr>
            <w:r>
              <w:rPr>
                <w:sz w:val="16"/>
              </w:rPr>
              <w:t>TEI18</w:t>
            </w:r>
          </w:p>
        </w:tc>
        <w:tc>
          <w:tcPr>
            <w:tcW w:w="0" w:type="auto"/>
          </w:tcPr>
          <w:p w14:paraId="5EE3F955" w14:textId="77777777" w:rsidR="00E038E3" w:rsidRPr="009D2038" w:rsidRDefault="00E038E3" w:rsidP="00B8477A">
            <w:pPr>
              <w:pStyle w:val="TAL"/>
              <w:rPr>
                <w:sz w:val="16"/>
              </w:rPr>
            </w:pPr>
            <w:r>
              <w:rPr>
                <w:sz w:val="16"/>
              </w:rPr>
              <w:t>revised</w:t>
            </w:r>
          </w:p>
        </w:tc>
      </w:tr>
      <w:tr w:rsidR="00E038E3" w14:paraId="40BF8DA5" w14:textId="77777777" w:rsidTr="00B8477A">
        <w:tc>
          <w:tcPr>
            <w:tcW w:w="0" w:type="auto"/>
          </w:tcPr>
          <w:p w14:paraId="5B1A6F02" w14:textId="77777777" w:rsidR="00E038E3" w:rsidRPr="009D2038" w:rsidRDefault="00E038E3" w:rsidP="00B8477A">
            <w:pPr>
              <w:pStyle w:val="TAL"/>
              <w:rPr>
                <w:sz w:val="16"/>
              </w:rPr>
            </w:pPr>
            <w:r>
              <w:rPr>
                <w:sz w:val="16"/>
              </w:rPr>
              <w:t>C1-239344</w:t>
            </w:r>
          </w:p>
        </w:tc>
        <w:tc>
          <w:tcPr>
            <w:tcW w:w="0" w:type="auto"/>
          </w:tcPr>
          <w:p w14:paraId="202187F4" w14:textId="77777777" w:rsidR="00E038E3" w:rsidRPr="009D2038" w:rsidRDefault="00E038E3" w:rsidP="00B8477A">
            <w:pPr>
              <w:pStyle w:val="TAL"/>
              <w:rPr>
                <w:sz w:val="16"/>
              </w:rPr>
            </w:pPr>
            <w:r>
              <w:rPr>
                <w:sz w:val="16"/>
              </w:rPr>
              <w:t>PLMN search in IDLE with suspend indication</w:t>
            </w:r>
          </w:p>
        </w:tc>
        <w:tc>
          <w:tcPr>
            <w:tcW w:w="0" w:type="auto"/>
          </w:tcPr>
          <w:p w14:paraId="41696884"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3DB77BC" w14:textId="77777777" w:rsidR="00E038E3" w:rsidRPr="009D2038" w:rsidRDefault="00E038E3" w:rsidP="00B8477A">
            <w:pPr>
              <w:pStyle w:val="TAL"/>
              <w:rPr>
                <w:sz w:val="16"/>
              </w:rPr>
            </w:pPr>
            <w:r>
              <w:rPr>
                <w:sz w:val="16"/>
              </w:rPr>
              <w:t>23.122</w:t>
            </w:r>
          </w:p>
        </w:tc>
        <w:tc>
          <w:tcPr>
            <w:tcW w:w="0" w:type="auto"/>
          </w:tcPr>
          <w:p w14:paraId="158D0A5E" w14:textId="77777777" w:rsidR="00E038E3" w:rsidRPr="009D2038" w:rsidRDefault="00E038E3" w:rsidP="00B8477A">
            <w:pPr>
              <w:pStyle w:val="TAL"/>
              <w:rPr>
                <w:sz w:val="16"/>
              </w:rPr>
            </w:pPr>
            <w:r>
              <w:rPr>
                <w:sz w:val="16"/>
              </w:rPr>
              <w:t>1184</w:t>
            </w:r>
          </w:p>
        </w:tc>
        <w:tc>
          <w:tcPr>
            <w:tcW w:w="0" w:type="auto"/>
          </w:tcPr>
          <w:p w14:paraId="5ED36BEC" w14:textId="77777777" w:rsidR="00E038E3" w:rsidRPr="009D2038" w:rsidRDefault="00E038E3" w:rsidP="00B8477A">
            <w:pPr>
              <w:pStyle w:val="TAR"/>
              <w:rPr>
                <w:sz w:val="16"/>
              </w:rPr>
            </w:pPr>
            <w:r>
              <w:rPr>
                <w:sz w:val="16"/>
              </w:rPr>
              <w:t>1</w:t>
            </w:r>
          </w:p>
        </w:tc>
        <w:tc>
          <w:tcPr>
            <w:tcW w:w="0" w:type="auto"/>
          </w:tcPr>
          <w:p w14:paraId="6FE02A47" w14:textId="77777777" w:rsidR="00E038E3" w:rsidRPr="009D2038" w:rsidRDefault="00E038E3" w:rsidP="00B8477A">
            <w:pPr>
              <w:pStyle w:val="TAL"/>
              <w:rPr>
                <w:sz w:val="16"/>
              </w:rPr>
            </w:pPr>
            <w:r>
              <w:rPr>
                <w:sz w:val="16"/>
              </w:rPr>
              <w:t>Rel-18</w:t>
            </w:r>
          </w:p>
        </w:tc>
        <w:tc>
          <w:tcPr>
            <w:tcW w:w="0" w:type="auto"/>
          </w:tcPr>
          <w:p w14:paraId="05C2D511" w14:textId="77777777" w:rsidR="00E038E3" w:rsidRPr="009D2038" w:rsidRDefault="00E038E3" w:rsidP="00B8477A">
            <w:pPr>
              <w:pStyle w:val="TAL"/>
              <w:rPr>
                <w:sz w:val="16"/>
              </w:rPr>
            </w:pPr>
            <w:r>
              <w:rPr>
                <w:sz w:val="16"/>
              </w:rPr>
              <w:t>F</w:t>
            </w:r>
          </w:p>
        </w:tc>
        <w:tc>
          <w:tcPr>
            <w:tcW w:w="0" w:type="auto"/>
          </w:tcPr>
          <w:p w14:paraId="1E74969D" w14:textId="77777777" w:rsidR="00E038E3" w:rsidRPr="009D2038" w:rsidRDefault="00E038E3" w:rsidP="00B8477A">
            <w:pPr>
              <w:pStyle w:val="TAL"/>
              <w:rPr>
                <w:sz w:val="16"/>
              </w:rPr>
            </w:pPr>
            <w:r>
              <w:rPr>
                <w:sz w:val="16"/>
              </w:rPr>
              <w:t>TEI18</w:t>
            </w:r>
          </w:p>
        </w:tc>
        <w:tc>
          <w:tcPr>
            <w:tcW w:w="0" w:type="auto"/>
          </w:tcPr>
          <w:p w14:paraId="79C2C9AB" w14:textId="77777777" w:rsidR="00E038E3" w:rsidRPr="009D2038" w:rsidRDefault="00E038E3" w:rsidP="00B8477A">
            <w:pPr>
              <w:pStyle w:val="TAL"/>
              <w:rPr>
                <w:sz w:val="16"/>
              </w:rPr>
            </w:pPr>
            <w:r>
              <w:rPr>
                <w:sz w:val="16"/>
              </w:rPr>
              <w:t>agreed</w:t>
            </w:r>
          </w:p>
        </w:tc>
      </w:tr>
      <w:tr w:rsidR="00E038E3" w14:paraId="3F6A1997" w14:textId="77777777" w:rsidTr="00B8477A">
        <w:tc>
          <w:tcPr>
            <w:tcW w:w="0" w:type="auto"/>
          </w:tcPr>
          <w:p w14:paraId="0FA9DBC5" w14:textId="77777777" w:rsidR="00E038E3" w:rsidRPr="009D2038" w:rsidRDefault="00E038E3" w:rsidP="00B8477A">
            <w:pPr>
              <w:pStyle w:val="TAL"/>
              <w:rPr>
                <w:sz w:val="16"/>
              </w:rPr>
            </w:pPr>
            <w:r>
              <w:rPr>
                <w:sz w:val="16"/>
              </w:rPr>
              <w:t>C1-238804</w:t>
            </w:r>
          </w:p>
        </w:tc>
        <w:tc>
          <w:tcPr>
            <w:tcW w:w="0" w:type="auto"/>
          </w:tcPr>
          <w:p w14:paraId="0260CC78" w14:textId="77777777" w:rsidR="00E038E3" w:rsidRPr="009D2038" w:rsidRDefault="00E038E3" w:rsidP="00B8477A">
            <w:pPr>
              <w:pStyle w:val="TAL"/>
              <w:rPr>
                <w:sz w:val="16"/>
              </w:rPr>
            </w:pPr>
            <w:r>
              <w:rPr>
                <w:sz w:val="16"/>
              </w:rPr>
              <w:t>Covering user reselection for localized service</w:t>
            </w:r>
          </w:p>
        </w:tc>
        <w:tc>
          <w:tcPr>
            <w:tcW w:w="0" w:type="auto"/>
          </w:tcPr>
          <w:p w14:paraId="5690B80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8F12411" w14:textId="77777777" w:rsidR="00E038E3" w:rsidRPr="009D2038" w:rsidRDefault="00E038E3" w:rsidP="00B8477A">
            <w:pPr>
              <w:pStyle w:val="TAL"/>
              <w:rPr>
                <w:sz w:val="16"/>
              </w:rPr>
            </w:pPr>
            <w:r>
              <w:rPr>
                <w:sz w:val="16"/>
              </w:rPr>
              <w:t>23.122</w:t>
            </w:r>
          </w:p>
        </w:tc>
        <w:tc>
          <w:tcPr>
            <w:tcW w:w="0" w:type="auto"/>
          </w:tcPr>
          <w:p w14:paraId="26014EC8" w14:textId="77777777" w:rsidR="00E038E3" w:rsidRPr="009D2038" w:rsidRDefault="00E038E3" w:rsidP="00B8477A">
            <w:pPr>
              <w:pStyle w:val="TAL"/>
              <w:rPr>
                <w:sz w:val="16"/>
              </w:rPr>
            </w:pPr>
            <w:r>
              <w:rPr>
                <w:sz w:val="16"/>
              </w:rPr>
              <w:t>1185</w:t>
            </w:r>
          </w:p>
        </w:tc>
        <w:tc>
          <w:tcPr>
            <w:tcW w:w="0" w:type="auto"/>
          </w:tcPr>
          <w:p w14:paraId="1B3827C0" w14:textId="77777777" w:rsidR="00E038E3" w:rsidRPr="009D2038" w:rsidRDefault="00E038E3" w:rsidP="00B8477A">
            <w:pPr>
              <w:pStyle w:val="TAR"/>
              <w:rPr>
                <w:sz w:val="16"/>
              </w:rPr>
            </w:pPr>
          </w:p>
        </w:tc>
        <w:tc>
          <w:tcPr>
            <w:tcW w:w="0" w:type="auto"/>
          </w:tcPr>
          <w:p w14:paraId="5459A31A" w14:textId="77777777" w:rsidR="00E038E3" w:rsidRPr="009D2038" w:rsidRDefault="00E038E3" w:rsidP="00B8477A">
            <w:pPr>
              <w:pStyle w:val="TAL"/>
              <w:rPr>
                <w:sz w:val="16"/>
              </w:rPr>
            </w:pPr>
            <w:r>
              <w:rPr>
                <w:sz w:val="16"/>
              </w:rPr>
              <w:t>Rel-18</w:t>
            </w:r>
          </w:p>
        </w:tc>
        <w:tc>
          <w:tcPr>
            <w:tcW w:w="0" w:type="auto"/>
          </w:tcPr>
          <w:p w14:paraId="0DD2F8AF" w14:textId="77777777" w:rsidR="00E038E3" w:rsidRPr="009D2038" w:rsidRDefault="00E038E3" w:rsidP="00B8477A">
            <w:pPr>
              <w:pStyle w:val="TAL"/>
              <w:rPr>
                <w:sz w:val="16"/>
              </w:rPr>
            </w:pPr>
            <w:r>
              <w:rPr>
                <w:sz w:val="16"/>
              </w:rPr>
              <w:t>F</w:t>
            </w:r>
          </w:p>
        </w:tc>
        <w:tc>
          <w:tcPr>
            <w:tcW w:w="0" w:type="auto"/>
          </w:tcPr>
          <w:p w14:paraId="719B1C0D" w14:textId="77777777" w:rsidR="00E038E3" w:rsidRPr="009D2038" w:rsidRDefault="00E038E3" w:rsidP="00B8477A">
            <w:pPr>
              <w:pStyle w:val="TAL"/>
              <w:rPr>
                <w:sz w:val="16"/>
              </w:rPr>
            </w:pPr>
            <w:r>
              <w:rPr>
                <w:sz w:val="16"/>
              </w:rPr>
              <w:t>eNPN_Ph2</w:t>
            </w:r>
          </w:p>
        </w:tc>
        <w:tc>
          <w:tcPr>
            <w:tcW w:w="0" w:type="auto"/>
          </w:tcPr>
          <w:p w14:paraId="66900DB0" w14:textId="77777777" w:rsidR="00E038E3" w:rsidRPr="009D2038" w:rsidRDefault="00E038E3" w:rsidP="00B8477A">
            <w:pPr>
              <w:pStyle w:val="TAL"/>
              <w:rPr>
                <w:sz w:val="16"/>
              </w:rPr>
            </w:pPr>
            <w:r>
              <w:rPr>
                <w:sz w:val="16"/>
              </w:rPr>
              <w:t>revised</w:t>
            </w:r>
          </w:p>
        </w:tc>
      </w:tr>
      <w:tr w:rsidR="00E038E3" w14:paraId="32FD0737" w14:textId="77777777" w:rsidTr="00B8477A">
        <w:tc>
          <w:tcPr>
            <w:tcW w:w="0" w:type="auto"/>
          </w:tcPr>
          <w:p w14:paraId="64648AF9" w14:textId="77777777" w:rsidR="00E038E3" w:rsidRPr="009D2038" w:rsidRDefault="00E038E3" w:rsidP="00B8477A">
            <w:pPr>
              <w:pStyle w:val="TAL"/>
              <w:rPr>
                <w:sz w:val="16"/>
              </w:rPr>
            </w:pPr>
            <w:r>
              <w:rPr>
                <w:sz w:val="16"/>
              </w:rPr>
              <w:t>C1-239224</w:t>
            </w:r>
          </w:p>
        </w:tc>
        <w:tc>
          <w:tcPr>
            <w:tcW w:w="0" w:type="auto"/>
          </w:tcPr>
          <w:p w14:paraId="0034597D" w14:textId="77777777" w:rsidR="00E038E3" w:rsidRPr="009D2038" w:rsidRDefault="00E038E3" w:rsidP="00B8477A">
            <w:pPr>
              <w:pStyle w:val="TAL"/>
              <w:rPr>
                <w:sz w:val="16"/>
              </w:rPr>
            </w:pPr>
            <w:r>
              <w:rPr>
                <w:sz w:val="16"/>
              </w:rPr>
              <w:t>Covering user reselection for localized service</w:t>
            </w:r>
          </w:p>
        </w:tc>
        <w:tc>
          <w:tcPr>
            <w:tcW w:w="0" w:type="auto"/>
          </w:tcPr>
          <w:p w14:paraId="7359BA8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4555D4E" w14:textId="77777777" w:rsidR="00E038E3" w:rsidRPr="009D2038" w:rsidRDefault="00E038E3" w:rsidP="00B8477A">
            <w:pPr>
              <w:pStyle w:val="TAL"/>
              <w:rPr>
                <w:sz w:val="16"/>
              </w:rPr>
            </w:pPr>
            <w:r>
              <w:rPr>
                <w:sz w:val="16"/>
              </w:rPr>
              <w:t>23.122</w:t>
            </w:r>
          </w:p>
        </w:tc>
        <w:tc>
          <w:tcPr>
            <w:tcW w:w="0" w:type="auto"/>
          </w:tcPr>
          <w:p w14:paraId="69E94B3B" w14:textId="77777777" w:rsidR="00E038E3" w:rsidRPr="009D2038" w:rsidRDefault="00E038E3" w:rsidP="00B8477A">
            <w:pPr>
              <w:pStyle w:val="TAL"/>
              <w:rPr>
                <w:sz w:val="16"/>
              </w:rPr>
            </w:pPr>
            <w:r>
              <w:rPr>
                <w:sz w:val="16"/>
              </w:rPr>
              <w:t>1185</w:t>
            </w:r>
          </w:p>
        </w:tc>
        <w:tc>
          <w:tcPr>
            <w:tcW w:w="0" w:type="auto"/>
          </w:tcPr>
          <w:p w14:paraId="35F804BB" w14:textId="77777777" w:rsidR="00E038E3" w:rsidRPr="009D2038" w:rsidRDefault="00E038E3" w:rsidP="00B8477A">
            <w:pPr>
              <w:pStyle w:val="TAR"/>
              <w:rPr>
                <w:sz w:val="16"/>
              </w:rPr>
            </w:pPr>
            <w:r>
              <w:rPr>
                <w:sz w:val="16"/>
              </w:rPr>
              <w:t>1</w:t>
            </w:r>
          </w:p>
        </w:tc>
        <w:tc>
          <w:tcPr>
            <w:tcW w:w="0" w:type="auto"/>
          </w:tcPr>
          <w:p w14:paraId="06DA3BCD" w14:textId="77777777" w:rsidR="00E038E3" w:rsidRPr="009D2038" w:rsidRDefault="00E038E3" w:rsidP="00B8477A">
            <w:pPr>
              <w:pStyle w:val="TAL"/>
              <w:rPr>
                <w:sz w:val="16"/>
              </w:rPr>
            </w:pPr>
            <w:r>
              <w:rPr>
                <w:sz w:val="16"/>
              </w:rPr>
              <w:t>Rel-18</w:t>
            </w:r>
          </w:p>
        </w:tc>
        <w:tc>
          <w:tcPr>
            <w:tcW w:w="0" w:type="auto"/>
          </w:tcPr>
          <w:p w14:paraId="7D34CDFB" w14:textId="77777777" w:rsidR="00E038E3" w:rsidRPr="009D2038" w:rsidRDefault="00E038E3" w:rsidP="00B8477A">
            <w:pPr>
              <w:pStyle w:val="TAL"/>
              <w:rPr>
                <w:sz w:val="16"/>
              </w:rPr>
            </w:pPr>
            <w:r>
              <w:rPr>
                <w:sz w:val="16"/>
              </w:rPr>
              <w:t>F</w:t>
            </w:r>
          </w:p>
        </w:tc>
        <w:tc>
          <w:tcPr>
            <w:tcW w:w="0" w:type="auto"/>
          </w:tcPr>
          <w:p w14:paraId="6DCF2452" w14:textId="77777777" w:rsidR="00E038E3" w:rsidRPr="009D2038" w:rsidRDefault="00E038E3" w:rsidP="00B8477A">
            <w:pPr>
              <w:pStyle w:val="TAL"/>
              <w:rPr>
                <w:sz w:val="16"/>
              </w:rPr>
            </w:pPr>
            <w:r>
              <w:rPr>
                <w:sz w:val="16"/>
              </w:rPr>
              <w:t>eNPN_Ph2</w:t>
            </w:r>
          </w:p>
        </w:tc>
        <w:tc>
          <w:tcPr>
            <w:tcW w:w="0" w:type="auto"/>
          </w:tcPr>
          <w:p w14:paraId="3EB14DA8" w14:textId="77777777" w:rsidR="00E038E3" w:rsidRPr="009D2038" w:rsidRDefault="00E038E3" w:rsidP="00B8477A">
            <w:pPr>
              <w:pStyle w:val="TAL"/>
              <w:rPr>
                <w:sz w:val="16"/>
              </w:rPr>
            </w:pPr>
            <w:r>
              <w:rPr>
                <w:sz w:val="16"/>
              </w:rPr>
              <w:t>agreed</w:t>
            </w:r>
          </w:p>
        </w:tc>
      </w:tr>
      <w:tr w:rsidR="00E038E3" w14:paraId="19CA16F9" w14:textId="77777777" w:rsidTr="00B8477A">
        <w:tc>
          <w:tcPr>
            <w:tcW w:w="0" w:type="auto"/>
          </w:tcPr>
          <w:p w14:paraId="300A9303" w14:textId="77777777" w:rsidR="00E038E3" w:rsidRPr="009D2038" w:rsidRDefault="00E038E3" w:rsidP="00B8477A">
            <w:pPr>
              <w:pStyle w:val="TAL"/>
              <w:rPr>
                <w:sz w:val="16"/>
              </w:rPr>
            </w:pPr>
            <w:r>
              <w:rPr>
                <w:sz w:val="16"/>
              </w:rPr>
              <w:t>C1-238806</w:t>
            </w:r>
          </w:p>
        </w:tc>
        <w:tc>
          <w:tcPr>
            <w:tcW w:w="0" w:type="auto"/>
          </w:tcPr>
          <w:p w14:paraId="20B69F40" w14:textId="77777777" w:rsidR="00E038E3" w:rsidRPr="009D2038" w:rsidRDefault="00E038E3" w:rsidP="00B8477A">
            <w:pPr>
              <w:pStyle w:val="TAL"/>
              <w:rPr>
                <w:sz w:val="16"/>
              </w:rPr>
            </w:pPr>
            <w:r>
              <w:rPr>
                <w:sz w:val="16"/>
              </w:rPr>
              <w:t>Correction on SNPN selection for localized services</w:t>
            </w:r>
          </w:p>
        </w:tc>
        <w:tc>
          <w:tcPr>
            <w:tcW w:w="0" w:type="auto"/>
          </w:tcPr>
          <w:p w14:paraId="190826D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8C65EEA" w14:textId="77777777" w:rsidR="00E038E3" w:rsidRPr="009D2038" w:rsidRDefault="00E038E3" w:rsidP="00B8477A">
            <w:pPr>
              <w:pStyle w:val="TAL"/>
              <w:rPr>
                <w:sz w:val="16"/>
              </w:rPr>
            </w:pPr>
            <w:r>
              <w:rPr>
                <w:sz w:val="16"/>
              </w:rPr>
              <w:t>23.122</w:t>
            </w:r>
          </w:p>
        </w:tc>
        <w:tc>
          <w:tcPr>
            <w:tcW w:w="0" w:type="auto"/>
          </w:tcPr>
          <w:p w14:paraId="1D34374A" w14:textId="77777777" w:rsidR="00E038E3" w:rsidRPr="009D2038" w:rsidRDefault="00E038E3" w:rsidP="00B8477A">
            <w:pPr>
              <w:pStyle w:val="TAL"/>
              <w:rPr>
                <w:sz w:val="16"/>
              </w:rPr>
            </w:pPr>
            <w:r>
              <w:rPr>
                <w:sz w:val="16"/>
              </w:rPr>
              <w:t>1186</w:t>
            </w:r>
          </w:p>
        </w:tc>
        <w:tc>
          <w:tcPr>
            <w:tcW w:w="0" w:type="auto"/>
          </w:tcPr>
          <w:p w14:paraId="7739C428" w14:textId="77777777" w:rsidR="00E038E3" w:rsidRPr="009D2038" w:rsidRDefault="00E038E3" w:rsidP="00B8477A">
            <w:pPr>
              <w:pStyle w:val="TAR"/>
              <w:rPr>
                <w:sz w:val="16"/>
              </w:rPr>
            </w:pPr>
          </w:p>
        </w:tc>
        <w:tc>
          <w:tcPr>
            <w:tcW w:w="0" w:type="auto"/>
          </w:tcPr>
          <w:p w14:paraId="7E272E29" w14:textId="77777777" w:rsidR="00E038E3" w:rsidRPr="009D2038" w:rsidRDefault="00E038E3" w:rsidP="00B8477A">
            <w:pPr>
              <w:pStyle w:val="TAL"/>
              <w:rPr>
                <w:sz w:val="16"/>
              </w:rPr>
            </w:pPr>
            <w:r>
              <w:rPr>
                <w:sz w:val="16"/>
              </w:rPr>
              <w:t>Rel-18</w:t>
            </w:r>
          </w:p>
        </w:tc>
        <w:tc>
          <w:tcPr>
            <w:tcW w:w="0" w:type="auto"/>
          </w:tcPr>
          <w:p w14:paraId="4022D002" w14:textId="77777777" w:rsidR="00E038E3" w:rsidRPr="009D2038" w:rsidRDefault="00E038E3" w:rsidP="00B8477A">
            <w:pPr>
              <w:pStyle w:val="TAL"/>
              <w:rPr>
                <w:sz w:val="16"/>
              </w:rPr>
            </w:pPr>
            <w:r>
              <w:rPr>
                <w:sz w:val="16"/>
              </w:rPr>
              <w:t>F</w:t>
            </w:r>
          </w:p>
        </w:tc>
        <w:tc>
          <w:tcPr>
            <w:tcW w:w="0" w:type="auto"/>
          </w:tcPr>
          <w:p w14:paraId="1292B2F9" w14:textId="77777777" w:rsidR="00E038E3" w:rsidRPr="009D2038" w:rsidRDefault="00E038E3" w:rsidP="00B8477A">
            <w:pPr>
              <w:pStyle w:val="TAL"/>
              <w:rPr>
                <w:sz w:val="16"/>
              </w:rPr>
            </w:pPr>
            <w:r>
              <w:rPr>
                <w:sz w:val="16"/>
              </w:rPr>
              <w:t>eNPN_Ph2</w:t>
            </w:r>
          </w:p>
        </w:tc>
        <w:tc>
          <w:tcPr>
            <w:tcW w:w="0" w:type="auto"/>
          </w:tcPr>
          <w:p w14:paraId="20E8B08F" w14:textId="77777777" w:rsidR="00E038E3" w:rsidRPr="009D2038" w:rsidRDefault="00E038E3" w:rsidP="00B8477A">
            <w:pPr>
              <w:pStyle w:val="TAL"/>
              <w:rPr>
                <w:sz w:val="16"/>
              </w:rPr>
            </w:pPr>
            <w:r>
              <w:rPr>
                <w:sz w:val="16"/>
              </w:rPr>
              <w:t>revised</w:t>
            </w:r>
          </w:p>
        </w:tc>
      </w:tr>
      <w:tr w:rsidR="00E038E3" w14:paraId="1DF0702A" w14:textId="77777777" w:rsidTr="00B8477A">
        <w:tc>
          <w:tcPr>
            <w:tcW w:w="0" w:type="auto"/>
          </w:tcPr>
          <w:p w14:paraId="78E00AB2" w14:textId="77777777" w:rsidR="00E038E3" w:rsidRPr="009D2038" w:rsidRDefault="00E038E3" w:rsidP="00B8477A">
            <w:pPr>
              <w:pStyle w:val="TAL"/>
              <w:rPr>
                <w:sz w:val="16"/>
              </w:rPr>
            </w:pPr>
            <w:r>
              <w:rPr>
                <w:sz w:val="16"/>
              </w:rPr>
              <w:t>C1-239226</w:t>
            </w:r>
          </w:p>
        </w:tc>
        <w:tc>
          <w:tcPr>
            <w:tcW w:w="0" w:type="auto"/>
          </w:tcPr>
          <w:p w14:paraId="4607505D" w14:textId="77777777" w:rsidR="00E038E3" w:rsidRPr="009D2038" w:rsidRDefault="00E038E3" w:rsidP="00B8477A">
            <w:pPr>
              <w:pStyle w:val="TAL"/>
              <w:rPr>
                <w:sz w:val="16"/>
              </w:rPr>
            </w:pPr>
            <w:r>
              <w:rPr>
                <w:sz w:val="16"/>
              </w:rPr>
              <w:t>Correction on SNPN selection for localized services</w:t>
            </w:r>
          </w:p>
        </w:tc>
        <w:tc>
          <w:tcPr>
            <w:tcW w:w="0" w:type="auto"/>
          </w:tcPr>
          <w:p w14:paraId="21A2E9D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01F084DE" w14:textId="77777777" w:rsidR="00E038E3" w:rsidRPr="009D2038" w:rsidRDefault="00E038E3" w:rsidP="00B8477A">
            <w:pPr>
              <w:pStyle w:val="TAL"/>
              <w:rPr>
                <w:sz w:val="16"/>
              </w:rPr>
            </w:pPr>
            <w:r>
              <w:rPr>
                <w:sz w:val="16"/>
              </w:rPr>
              <w:t>23.122</w:t>
            </w:r>
          </w:p>
        </w:tc>
        <w:tc>
          <w:tcPr>
            <w:tcW w:w="0" w:type="auto"/>
          </w:tcPr>
          <w:p w14:paraId="0325E3E3" w14:textId="77777777" w:rsidR="00E038E3" w:rsidRPr="009D2038" w:rsidRDefault="00E038E3" w:rsidP="00B8477A">
            <w:pPr>
              <w:pStyle w:val="TAL"/>
              <w:rPr>
                <w:sz w:val="16"/>
              </w:rPr>
            </w:pPr>
            <w:r>
              <w:rPr>
                <w:sz w:val="16"/>
              </w:rPr>
              <w:t>1186</w:t>
            </w:r>
          </w:p>
        </w:tc>
        <w:tc>
          <w:tcPr>
            <w:tcW w:w="0" w:type="auto"/>
          </w:tcPr>
          <w:p w14:paraId="5FA42786" w14:textId="77777777" w:rsidR="00E038E3" w:rsidRPr="009D2038" w:rsidRDefault="00E038E3" w:rsidP="00B8477A">
            <w:pPr>
              <w:pStyle w:val="TAR"/>
              <w:rPr>
                <w:sz w:val="16"/>
              </w:rPr>
            </w:pPr>
            <w:r>
              <w:rPr>
                <w:sz w:val="16"/>
              </w:rPr>
              <w:t>1</w:t>
            </w:r>
          </w:p>
        </w:tc>
        <w:tc>
          <w:tcPr>
            <w:tcW w:w="0" w:type="auto"/>
          </w:tcPr>
          <w:p w14:paraId="378D2906" w14:textId="77777777" w:rsidR="00E038E3" w:rsidRPr="009D2038" w:rsidRDefault="00E038E3" w:rsidP="00B8477A">
            <w:pPr>
              <w:pStyle w:val="TAL"/>
              <w:rPr>
                <w:sz w:val="16"/>
              </w:rPr>
            </w:pPr>
            <w:r>
              <w:rPr>
                <w:sz w:val="16"/>
              </w:rPr>
              <w:t>Rel-18</w:t>
            </w:r>
          </w:p>
        </w:tc>
        <w:tc>
          <w:tcPr>
            <w:tcW w:w="0" w:type="auto"/>
          </w:tcPr>
          <w:p w14:paraId="3D6BAC36" w14:textId="77777777" w:rsidR="00E038E3" w:rsidRPr="009D2038" w:rsidRDefault="00E038E3" w:rsidP="00B8477A">
            <w:pPr>
              <w:pStyle w:val="TAL"/>
              <w:rPr>
                <w:sz w:val="16"/>
              </w:rPr>
            </w:pPr>
            <w:r>
              <w:rPr>
                <w:sz w:val="16"/>
              </w:rPr>
              <w:t>F</w:t>
            </w:r>
          </w:p>
        </w:tc>
        <w:tc>
          <w:tcPr>
            <w:tcW w:w="0" w:type="auto"/>
          </w:tcPr>
          <w:p w14:paraId="66BA7612" w14:textId="77777777" w:rsidR="00E038E3" w:rsidRPr="009D2038" w:rsidRDefault="00E038E3" w:rsidP="00B8477A">
            <w:pPr>
              <w:pStyle w:val="TAL"/>
              <w:rPr>
                <w:sz w:val="16"/>
              </w:rPr>
            </w:pPr>
            <w:r>
              <w:rPr>
                <w:sz w:val="16"/>
              </w:rPr>
              <w:t>eNPN_Ph2</w:t>
            </w:r>
          </w:p>
        </w:tc>
        <w:tc>
          <w:tcPr>
            <w:tcW w:w="0" w:type="auto"/>
          </w:tcPr>
          <w:p w14:paraId="1A50844E" w14:textId="77777777" w:rsidR="00E038E3" w:rsidRPr="009D2038" w:rsidRDefault="00E038E3" w:rsidP="00B8477A">
            <w:pPr>
              <w:pStyle w:val="TAL"/>
              <w:rPr>
                <w:sz w:val="16"/>
              </w:rPr>
            </w:pPr>
            <w:r>
              <w:rPr>
                <w:sz w:val="16"/>
              </w:rPr>
              <w:t>agreed</w:t>
            </w:r>
          </w:p>
        </w:tc>
      </w:tr>
      <w:tr w:rsidR="00E038E3" w14:paraId="2766163B" w14:textId="77777777" w:rsidTr="00B8477A">
        <w:tc>
          <w:tcPr>
            <w:tcW w:w="0" w:type="auto"/>
          </w:tcPr>
          <w:p w14:paraId="2C0BCE34" w14:textId="77777777" w:rsidR="00E038E3" w:rsidRPr="009D2038" w:rsidRDefault="00E038E3" w:rsidP="00B8477A">
            <w:pPr>
              <w:pStyle w:val="TAL"/>
              <w:rPr>
                <w:sz w:val="16"/>
              </w:rPr>
            </w:pPr>
            <w:r>
              <w:rPr>
                <w:sz w:val="16"/>
              </w:rPr>
              <w:t>C1-238904</w:t>
            </w:r>
          </w:p>
        </w:tc>
        <w:tc>
          <w:tcPr>
            <w:tcW w:w="0" w:type="auto"/>
          </w:tcPr>
          <w:p w14:paraId="5BF27DA7"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00CB4491" w14:textId="77777777" w:rsidR="00E038E3" w:rsidRPr="009D2038" w:rsidRDefault="00E038E3" w:rsidP="00B8477A">
            <w:pPr>
              <w:pStyle w:val="TAL"/>
              <w:rPr>
                <w:sz w:val="16"/>
              </w:rPr>
            </w:pPr>
            <w:r>
              <w:rPr>
                <w:sz w:val="16"/>
              </w:rPr>
              <w:t>Xiaomi</w:t>
            </w:r>
          </w:p>
        </w:tc>
        <w:tc>
          <w:tcPr>
            <w:tcW w:w="0" w:type="auto"/>
          </w:tcPr>
          <w:p w14:paraId="11121A70" w14:textId="77777777" w:rsidR="00E038E3" w:rsidRPr="009D2038" w:rsidRDefault="00E038E3" w:rsidP="00B8477A">
            <w:pPr>
              <w:pStyle w:val="TAL"/>
              <w:rPr>
                <w:sz w:val="16"/>
              </w:rPr>
            </w:pPr>
            <w:r>
              <w:rPr>
                <w:sz w:val="16"/>
              </w:rPr>
              <w:t>23.122</w:t>
            </w:r>
          </w:p>
        </w:tc>
        <w:tc>
          <w:tcPr>
            <w:tcW w:w="0" w:type="auto"/>
          </w:tcPr>
          <w:p w14:paraId="7E8CF128" w14:textId="77777777" w:rsidR="00E038E3" w:rsidRPr="009D2038" w:rsidRDefault="00E038E3" w:rsidP="00B8477A">
            <w:pPr>
              <w:pStyle w:val="TAL"/>
              <w:rPr>
                <w:sz w:val="16"/>
              </w:rPr>
            </w:pPr>
            <w:r>
              <w:rPr>
                <w:sz w:val="16"/>
              </w:rPr>
              <w:t>1187</w:t>
            </w:r>
          </w:p>
        </w:tc>
        <w:tc>
          <w:tcPr>
            <w:tcW w:w="0" w:type="auto"/>
          </w:tcPr>
          <w:p w14:paraId="000C9943" w14:textId="77777777" w:rsidR="00E038E3" w:rsidRPr="009D2038" w:rsidRDefault="00E038E3" w:rsidP="00B8477A">
            <w:pPr>
              <w:pStyle w:val="TAR"/>
              <w:rPr>
                <w:sz w:val="16"/>
              </w:rPr>
            </w:pPr>
          </w:p>
        </w:tc>
        <w:tc>
          <w:tcPr>
            <w:tcW w:w="0" w:type="auto"/>
          </w:tcPr>
          <w:p w14:paraId="7E6055A9" w14:textId="77777777" w:rsidR="00E038E3" w:rsidRPr="009D2038" w:rsidRDefault="00E038E3" w:rsidP="00B8477A">
            <w:pPr>
              <w:pStyle w:val="TAL"/>
              <w:rPr>
                <w:sz w:val="16"/>
              </w:rPr>
            </w:pPr>
            <w:r>
              <w:rPr>
                <w:sz w:val="16"/>
              </w:rPr>
              <w:t>Rel-18</w:t>
            </w:r>
          </w:p>
        </w:tc>
        <w:tc>
          <w:tcPr>
            <w:tcW w:w="0" w:type="auto"/>
          </w:tcPr>
          <w:p w14:paraId="50C328AF" w14:textId="77777777" w:rsidR="00E038E3" w:rsidRPr="009D2038" w:rsidRDefault="00E038E3" w:rsidP="00B8477A">
            <w:pPr>
              <w:pStyle w:val="TAL"/>
              <w:rPr>
                <w:sz w:val="16"/>
              </w:rPr>
            </w:pPr>
            <w:r>
              <w:rPr>
                <w:sz w:val="16"/>
              </w:rPr>
              <w:t>F</w:t>
            </w:r>
          </w:p>
        </w:tc>
        <w:tc>
          <w:tcPr>
            <w:tcW w:w="0" w:type="auto"/>
          </w:tcPr>
          <w:p w14:paraId="69FCA59A" w14:textId="77777777" w:rsidR="00E038E3" w:rsidRPr="009D2038" w:rsidRDefault="00E038E3" w:rsidP="00B8477A">
            <w:pPr>
              <w:pStyle w:val="TAL"/>
              <w:rPr>
                <w:sz w:val="16"/>
              </w:rPr>
            </w:pPr>
            <w:r>
              <w:rPr>
                <w:sz w:val="16"/>
              </w:rPr>
              <w:t>eNPN_Ph2</w:t>
            </w:r>
          </w:p>
        </w:tc>
        <w:tc>
          <w:tcPr>
            <w:tcW w:w="0" w:type="auto"/>
          </w:tcPr>
          <w:p w14:paraId="1C69F198" w14:textId="77777777" w:rsidR="00E038E3" w:rsidRPr="009D2038" w:rsidRDefault="00E038E3" w:rsidP="00B8477A">
            <w:pPr>
              <w:pStyle w:val="TAL"/>
              <w:rPr>
                <w:sz w:val="16"/>
              </w:rPr>
            </w:pPr>
            <w:r>
              <w:rPr>
                <w:sz w:val="16"/>
              </w:rPr>
              <w:t>revised</w:t>
            </w:r>
          </w:p>
        </w:tc>
      </w:tr>
      <w:tr w:rsidR="00E038E3" w14:paraId="4E1B2250" w14:textId="77777777" w:rsidTr="00B8477A">
        <w:tc>
          <w:tcPr>
            <w:tcW w:w="0" w:type="auto"/>
          </w:tcPr>
          <w:p w14:paraId="126FB040" w14:textId="77777777" w:rsidR="00E038E3" w:rsidRPr="009D2038" w:rsidRDefault="00E038E3" w:rsidP="00B8477A">
            <w:pPr>
              <w:pStyle w:val="TAL"/>
              <w:rPr>
                <w:sz w:val="16"/>
              </w:rPr>
            </w:pPr>
            <w:r>
              <w:rPr>
                <w:sz w:val="16"/>
              </w:rPr>
              <w:lastRenderedPageBreak/>
              <w:t>C1-239230</w:t>
            </w:r>
          </w:p>
        </w:tc>
        <w:tc>
          <w:tcPr>
            <w:tcW w:w="0" w:type="auto"/>
          </w:tcPr>
          <w:p w14:paraId="61C9406B" w14:textId="77777777" w:rsidR="00E038E3" w:rsidRPr="009D2038" w:rsidRDefault="00E038E3" w:rsidP="00B8477A">
            <w:pPr>
              <w:pStyle w:val="TAL"/>
              <w:rPr>
                <w:sz w:val="16"/>
              </w:rPr>
            </w:pPr>
            <w:r>
              <w:rPr>
                <w:sz w:val="16"/>
              </w:rPr>
              <w:t>User controlled prioritized list of preferred SNPNs for localized services</w:t>
            </w:r>
          </w:p>
        </w:tc>
        <w:tc>
          <w:tcPr>
            <w:tcW w:w="0" w:type="auto"/>
          </w:tcPr>
          <w:p w14:paraId="00B9396B" w14:textId="77777777" w:rsidR="00E038E3" w:rsidRPr="009D2038" w:rsidRDefault="00E038E3" w:rsidP="00B8477A">
            <w:pPr>
              <w:pStyle w:val="TAL"/>
              <w:rPr>
                <w:sz w:val="16"/>
              </w:rPr>
            </w:pPr>
            <w:r>
              <w:rPr>
                <w:sz w:val="16"/>
              </w:rPr>
              <w:t>Xiaomi</w:t>
            </w:r>
          </w:p>
        </w:tc>
        <w:tc>
          <w:tcPr>
            <w:tcW w:w="0" w:type="auto"/>
          </w:tcPr>
          <w:p w14:paraId="5CDC6A9A" w14:textId="77777777" w:rsidR="00E038E3" w:rsidRPr="009D2038" w:rsidRDefault="00E038E3" w:rsidP="00B8477A">
            <w:pPr>
              <w:pStyle w:val="TAL"/>
              <w:rPr>
                <w:sz w:val="16"/>
              </w:rPr>
            </w:pPr>
            <w:r>
              <w:rPr>
                <w:sz w:val="16"/>
              </w:rPr>
              <w:t>23.122</w:t>
            </w:r>
          </w:p>
        </w:tc>
        <w:tc>
          <w:tcPr>
            <w:tcW w:w="0" w:type="auto"/>
          </w:tcPr>
          <w:p w14:paraId="0EF280A6" w14:textId="77777777" w:rsidR="00E038E3" w:rsidRPr="009D2038" w:rsidRDefault="00E038E3" w:rsidP="00B8477A">
            <w:pPr>
              <w:pStyle w:val="TAL"/>
              <w:rPr>
                <w:sz w:val="16"/>
              </w:rPr>
            </w:pPr>
            <w:r>
              <w:rPr>
                <w:sz w:val="16"/>
              </w:rPr>
              <w:t>1187</w:t>
            </w:r>
          </w:p>
        </w:tc>
        <w:tc>
          <w:tcPr>
            <w:tcW w:w="0" w:type="auto"/>
          </w:tcPr>
          <w:p w14:paraId="083E1210" w14:textId="77777777" w:rsidR="00E038E3" w:rsidRPr="009D2038" w:rsidRDefault="00E038E3" w:rsidP="00B8477A">
            <w:pPr>
              <w:pStyle w:val="TAR"/>
              <w:rPr>
                <w:sz w:val="16"/>
              </w:rPr>
            </w:pPr>
            <w:r>
              <w:rPr>
                <w:sz w:val="16"/>
              </w:rPr>
              <w:t>1</w:t>
            </w:r>
          </w:p>
        </w:tc>
        <w:tc>
          <w:tcPr>
            <w:tcW w:w="0" w:type="auto"/>
          </w:tcPr>
          <w:p w14:paraId="5047944D" w14:textId="77777777" w:rsidR="00E038E3" w:rsidRPr="009D2038" w:rsidRDefault="00E038E3" w:rsidP="00B8477A">
            <w:pPr>
              <w:pStyle w:val="TAL"/>
              <w:rPr>
                <w:sz w:val="16"/>
              </w:rPr>
            </w:pPr>
            <w:r>
              <w:rPr>
                <w:sz w:val="16"/>
              </w:rPr>
              <w:t>Rel-18</w:t>
            </w:r>
          </w:p>
        </w:tc>
        <w:tc>
          <w:tcPr>
            <w:tcW w:w="0" w:type="auto"/>
          </w:tcPr>
          <w:p w14:paraId="6511396B" w14:textId="77777777" w:rsidR="00E038E3" w:rsidRPr="009D2038" w:rsidRDefault="00E038E3" w:rsidP="00B8477A">
            <w:pPr>
              <w:pStyle w:val="TAL"/>
              <w:rPr>
                <w:sz w:val="16"/>
              </w:rPr>
            </w:pPr>
            <w:r>
              <w:rPr>
                <w:sz w:val="16"/>
              </w:rPr>
              <w:t>F</w:t>
            </w:r>
          </w:p>
        </w:tc>
        <w:tc>
          <w:tcPr>
            <w:tcW w:w="0" w:type="auto"/>
          </w:tcPr>
          <w:p w14:paraId="60D4A9D7" w14:textId="77777777" w:rsidR="00E038E3" w:rsidRPr="009D2038" w:rsidRDefault="00E038E3" w:rsidP="00B8477A">
            <w:pPr>
              <w:pStyle w:val="TAL"/>
              <w:rPr>
                <w:sz w:val="16"/>
              </w:rPr>
            </w:pPr>
            <w:r>
              <w:rPr>
                <w:sz w:val="16"/>
              </w:rPr>
              <w:t>eNPN_Ph2</w:t>
            </w:r>
          </w:p>
        </w:tc>
        <w:tc>
          <w:tcPr>
            <w:tcW w:w="0" w:type="auto"/>
          </w:tcPr>
          <w:p w14:paraId="5984937E" w14:textId="77777777" w:rsidR="00E038E3" w:rsidRPr="009D2038" w:rsidRDefault="00E038E3" w:rsidP="00B8477A">
            <w:pPr>
              <w:pStyle w:val="TAL"/>
              <w:rPr>
                <w:sz w:val="16"/>
              </w:rPr>
            </w:pPr>
            <w:r>
              <w:rPr>
                <w:sz w:val="16"/>
              </w:rPr>
              <w:t>postponed</w:t>
            </w:r>
          </w:p>
        </w:tc>
      </w:tr>
      <w:tr w:rsidR="00E038E3" w14:paraId="4A4EC52A" w14:textId="77777777" w:rsidTr="00B8477A">
        <w:tc>
          <w:tcPr>
            <w:tcW w:w="0" w:type="auto"/>
          </w:tcPr>
          <w:p w14:paraId="0200333A" w14:textId="77777777" w:rsidR="00E038E3" w:rsidRPr="009D2038" w:rsidRDefault="00E038E3" w:rsidP="00B8477A">
            <w:pPr>
              <w:pStyle w:val="TAL"/>
              <w:rPr>
                <w:sz w:val="16"/>
              </w:rPr>
            </w:pPr>
            <w:r>
              <w:rPr>
                <w:sz w:val="16"/>
              </w:rPr>
              <w:t>C1-238947</w:t>
            </w:r>
          </w:p>
        </w:tc>
        <w:tc>
          <w:tcPr>
            <w:tcW w:w="0" w:type="auto"/>
          </w:tcPr>
          <w:p w14:paraId="5CB9FB94"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65F54FDB" w14:textId="77777777" w:rsidR="00E038E3" w:rsidRPr="009D2038" w:rsidRDefault="00E038E3" w:rsidP="00B8477A">
            <w:pPr>
              <w:pStyle w:val="TAL"/>
              <w:rPr>
                <w:sz w:val="16"/>
              </w:rPr>
            </w:pPr>
            <w:r>
              <w:rPr>
                <w:sz w:val="16"/>
              </w:rPr>
              <w:t>Nokia, Nokia Shanghai Bell</w:t>
            </w:r>
          </w:p>
        </w:tc>
        <w:tc>
          <w:tcPr>
            <w:tcW w:w="0" w:type="auto"/>
          </w:tcPr>
          <w:p w14:paraId="0F057567" w14:textId="77777777" w:rsidR="00E038E3" w:rsidRPr="009D2038" w:rsidRDefault="00E038E3" w:rsidP="00B8477A">
            <w:pPr>
              <w:pStyle w:val="TAL"/>
              <w:rPr>
                <w:sz w:val="16"/>
              </w:rPr>
            </w:pPr>
            <w:r>
              <w:rPr>
                <w:sz w:val="16"/>
              </w:rPr>
              <w:t>23.122</w:t>
            </w:r>
          </w:p>
        </w:tc>
        <w:tc>
          <w:tcPr>
            <w:tcW w:w="0" w:type="auto"/>
          </w:tcPr>
          <w:p w14:paraId="5F75B906" w14:textId="77777777" w:rsidR="00E038E3" w:rsidRPr="009D2038" w:rsidRDefault="00E038E3" w:rsidP="00B8477A">
            <w:pPr>
              <w:pStyle w:val="TAL"/>
              <w:rPr>
                <w:sz w:val="16"/>
              </w:rPr>
            </w:pPr>
            <w:r>
              <w:rPr>
                <w:sz w:val="16"/>
              </w:rPr>
              <w:t>1188</w:t>
            </w:r>
          </w:p>
        </w:tc>
        <w:tc>
          <w:tcPr>
            <w:tcW w:w="0" w:type="auto"/>
          </w:tcPr>
          <w:p w14:paraId="4247F565" w14:textId="77777777" w:rsidR="00E038E3" w:rsidRPr="009D2038" w:rsidRDefault="00E038E3" w:rsidP="00B8477A">
            <w:pPr>
              <w:pStyle w:val="TAR"/>
              <w:rPr>
                <w:sz w:val="16"/>
              </w:rPr>
            </w:pPr>
          </w:p>
        </w:tc>
        <w:tc>
          <w:tcPr>
            <w:tcW w:w="0" w:type="auto"/>
          </w:tcPr>
          <w:p w14:paraId="5D9DF1D7" w14:textId="77777777" w:rsidR="00E038E3" w:rsidRPr="009D2038" w:rsidRDefault="00E038E3" w:rsidP="00B8477A">
            <w:pPr>
              <w:pStyle w:val="TAL"/>
              <w:rPr>
                <w:sz w:val="16"/>
              </w:rPr>
            </w:pPr>
            <w:r>
              <w:rPr>
                <w:sz w:val="16"/>
              </w:rPr>
              <w:t>Rel-18</w:t>
            </w:r>
          </w:p>
        </w:tc>
        <w:tc>
          <w:tcPr>
            <w:tcW w:w="0" w:type="auto"/>
          </w:tcPr>
          <w:p w14:paraId="0F53B042" w14:textId="77777777" w:rsidR="00E038E3" w:rsidRPr="009D2038" w:rsidRDefault="00E038E3" w:rsidP="00B8477A">
            <w:pPr>
              <w:pStyle w:val="TAL"/>
              <w:rPr>
                <w:sz w:val="16"/>
              </w:rPr>
            </w:pPr>
            <w:r>
              <w:rPr>
                <w:sz w:val="16"/>
              </w:rPr>
              <w:t>F</w:t>
            </w:r>
          </w:p>
        </w:tc>
        <w:tc>
          <w:tcPr>
            <w:tcW w:w="0" w:type="auto"/>
          </w:tcPr>
          <w:p w14:paraId="189D7DB7" w14:textId="77777777" w:rsidR="00E038E3" w:rsidRPr="009D2038" w:rsidRDefault="00E038E3" w:rsidP="00B8477A">
            <w:pPr>
              <w:pStyle w:val="TAL"/>
              <w:rPr>
                <w:sz w:val="16"/>
              </w:rPr>
            </w:pPr>
            <w:r>
              <w:rPr>
                <w:sz w:val="16"/>
              </w:rPr>
              <w:t>eNS_Ph3, 5GProtoc18</w:t>
            </w:r>
          </w:p>
        </w:tc>
        <w:tc>
          <w:tcPr>
            <w:tcW w:w="0" w:type="auto"/>
          </w:tcPr>
          <w:p w14:paraId="6CEC8F9F" w14:textId="77777777" w:rsidR="00E038E3" w:rsidRPr="009D2038" w:rsidRDefault="00E038E3" w:rsidP="00B8477A">
            <w:pPr>
              <w:pStyle w:val="TAL"/>
              <w:rPr>
                <w:sz w:val="16"/>
              </w:rPr>
            </w:pPr>
            <w:r>
              <w:rPr>
                <w:sz w:val="16"/>
              </w:rPr>
              <w:t>revised</w:t>
            </w:r>
          </w:p>
        </w:tc>
      </w:tr>
      <w:tr w:rsidR="00E038E3" w14:paraId="5D5E3371" w14:textId="77777777" w:rsidTr="00B8477A">
        <w:tc>
          <w:tcPr>
            <w:tcW w:w="0" w:type="auto"/>
          </w:tcPr>
          <w:p w14:paraId="4AEEC695" w14:textId="77777777" w:rsidR="00E038E3" w:rsidRPr="009D2038" w:rsidRDefault="00E038E3" w:rsidP="00B8477A">
            <w:pPr>
              <w:pStyle w:val="TAL"/>
              <w:rPr>
                <w:sz w:val="16"/>
              </w:rPr>
            </w:pPr>
            <w:r>
              <w:rPr>
                <w:sz w:val="16"/>
              </w:rPr>
              <w:t>C1-239339</w:t>
            </w:r>
          </w:p>
        </w:tc>
        <w:tc>
          <w:tcPr>
            <w:tcW w:w="0" w:type="auto"/>
          </w:tcPr>
          <w:p w14:paraId="4545124D" w14:textId="77777777" w:rsidR="00E038E3" w:rsidRPr="009D2038" w:rsidRDefault="00E038E3" w:rsidP="00B8477A">
            <w:pPr>
              <w:pStyle w:val="TAL"/>
              <w:rPr>
                <w:sz w:val="16"/>
              </w:rPr>
            </w:pPr>
            <w:r>
              <w:rPr>
                <w:sz w:val="16"/>
              </w:rPr>
              <w:t>List of networks where the N1 mode capability was disabled upon reception of no network slice available</w:t>
            </w:r>
          </w:p>
        </w:tc>
        <w:tc>
          <w:tcPr>
            <w:tcW w:w="0" w:type="auto"/>
          </w:tcPr>
          <w:p w14:paraId="05DBFB74" w14:textId="77777777" w:rsidR="00E038E3" w:rsidRPr="009D2038" w:rsidRDefault="00E038E3" w:rsidP="00B8477A">
            <w:pPr>
              <w:pStyle w:val="TAL"/>
              <w:rPr>
                <w:sz w:val="16"/>
              </w:rPr>
            </w:pPr>
            <w:r>
              <w:rPr>
                <w:sz w:val="16"/>
              </w:rPr>
              <w:t>Nokia, Nokia Shanghai Bell</w:t>
            </w:r>
          </w:p>
        </w:tc>
        <w:tc>
          <w:tcPr>
            <w:tcW w:w="0" w:type="auto"/>
          </w:tcPr>
          <w:p w14:paraId="634A3EB2" w14:textId="77777777" w:rsidR="00E038E3" w:rsidRPr="009D2038" w:rsidRDefault="00E038E3" w:rsidP="00B8477A">
            <w:pPr>
              <w:pStyle w:val="TAL"/>
              <w:rPr>
                <w:sz w:val="16"/>
              </w:rPr>
            </w:pPr>
            <w:r>
              <w:rPr>
                <w:sz w:val="16"/>
              </w:rPr>
              <w:t>23.122</w:t>
            </w:r>
          </w:p>
        </w:tc>
        <w:tc>
          <w:tcPr>
            <w:tcW w:w="0" w:type="auto"/>
          </w:tcPr>
          <w:p w14:paraId="32541D4A" w14:textId="77777777" w:rsidR="00E038E3" w:rsidRPr="009D2038" w:rsidRDefault="00E038E3" w:rsidP="00B8477A">
            <w:pPr>
              <w:pStyle w:val="TAL"/>
              <w:rPr>
                <w:sz w:val="16"/>
              </w:rPr>
            </w:pPr>
            <w:r>
              <w:rPr>
                <w:sz w:val="16"/>
              </w:rPr>
              <w:t>1188</w:t>
            </w:r>
          </w:p>
        </w:tc>
        <w:tc>
          <w:tcPr>
            <w:tcW w:w="0" w:type="auto"/>
          </w:tcPr>
          <w:p w14:paraId="5FF46591" w14:textId="77777777" w:rsidR="00E038E3" w:rsidRPr="009D2038" w:rsidRDefault="00E038E3" w:rsidP="00B8477A">
            <w:pPr>
              <w:pStyle w:val="TAR"/>
              <w:rPr>
                <w:sz w:val="16"/>
              </w:rPr>
            </w:pPr>
            <w:r>
              <w:rPr>
                <w:sz w:val="16"/>
              </w:rPr>
              <w:t>1</w:t>
            </w:r>
          </w:p>
        </w:tc>
        <w:tc>
          <w:tcPr>
            <w:tcW w:w="0" w:type="auto"/>
          </w:tcPr>
          <w:p w14:paraId="3DE942AB" w14:textId="77777777" w:rsidR="00E038E3" w:rsidRPr="009D2038" w:rsidRDefault="00E038E3" w:rsidP="00B8477A">
            <w:pPr>
              <w:pStyle w:val="TAL"/>
              <w:rPr>
                <w:sz w:val="16"/>
              </w:rPr>
            </w:pPr>
            <w:r>
              <w:rPr>
                <w:sz w:val="16"/>
              </w:rPr>
              <w:t>Rel-18</w:t>
            </w:r>
          </w:p>
        </w:tc>
        <w:tc>
          <w:tcPr>
            <w:tcW w:w="0" w:type="auto"/>
          </w:tcPr>
          <w:p w14:paraId="38AF6F8A" w14:textId="77777777" w:rsidR="00E038E3" w:rsidRPr="009D2038" w:rsidRDefault="00E038E3" w:rsidP="00B8477A">
            <w:pPr>
              <w:pStyle w:val="TAL"/>
              <w:rPr>
                <w:sz w:val="16"/>
              </w:rPr>
            </w:pPr>
            <w:r>
              <w:rPr>
                <w:sz w:val="16"/>
              </w:rPr>
              <w:t>F</w:t>
            </w:r>
          </w:p>
        </w:tc>
        <w:tc>
          <w:tcPr>
            <w:tcW w:w="0" w:type="auto"/>
          </w:tcPr>
          <w:p w14:paraId="3D56DDAB" w14:textId="77777777" w:rsidR="00E038E3" w:rsidRPr="009D2038" w:rsidRDefault="00E038E3" w:rsidP="00B8477A">
            <w:pPr>
              <w:pStyle w:val="TAL"/>
              <w:rPr>
                <w:sz w:val="16"/>
              </w:rPr>
            </w:pPr>
            <w:r>
              <w:rPr>
                <w:sz w:val="16"/>
              </w:rPr>
              <w:t>5GProtoc18, eNS_Ph3</w:t>
            </w:r>
          </w:p>
        </w:tc>
        <w:tc>
          <w:tcPr>
            <w:tcW w:w="0" w:type="auto"/>
          </w:tcPr>
          <w:p w14:paraId="4882CF79" w14:textId="77777777" w:rsidR="00E038E3" w:rsidRPr="009D2038" w:rsidRDefault="00E038E3" w:rsidP="00B8477A">
            <w:pPr>
              <w:pStyle w:val="TAL"/>
              <w:rPr>
                <w:sz w:val="16"/>
              </w:rPr>
            </w:pPr>
            <w:r>
              <w:rPr>
                <w:sz w:val="16"/>
              </w:rPr>
              <w:t>postponed</w:t>
            </w:r>
          </w:p>
        </w:tc>
      </w:tr>
      <w:tr w:rsidR="00E038E3" w14:paraId="6BF46BC4" w14:textId="77777777" w:rsidTr="00B8477A">
        <w:tc>
          <w:tcPr>
            <w:tcW w:w="0" w:type="auto"/>
          </w:tcPr>
          <w:p w14:paraId="01E851C4" w14:textId="77777777" w:rsidR="00E038E3" w:rsidRPr="009D2038" w:rsidRDefault="00E038E3" w:rsidP="00B8477A">
            <w:pPr>
              <w:pStyle w:val="TAL"/>
              <w:rPr>
                <w:sz w:val="16"/>
              </w:rPr>
            </w:pPr>
            <w:r>
              <w:rPr>
                <w:sz w:val="16"/>
              </w:rPr>
              <w:t>C1-238970</w:t>
            </w:r>
          </w:p>
        </w:tc>
        <w:tc>
          <w:tcPr>
            <w:tcW w:w="0" w:type="auto"/>
          </w:tcPr>
          <w:p w14:paraId="48958C44" w14:textId="77777777" w:rsidR="00E038E3" w:rsidRPr="009D2038" w:rsidRDefault="00E038E3" w:rsidP="00B8477A">
            <w:pPr>
              <w:pStyle w:val="TAL"/>
              <w:rPr>
                <w:sz w:val="16"/>
              </w:rPr>
            </w:pPr>
            <w:r>
              <w:rPr>
                <w:sz w:val="16"/>
              </w:rPr>
              <w:t>CP-SOR corrections in 23.122</w:t>
            </w:r>
          </w:p>
        </w:tc>
        <w:tc>
          <w:tcPr>
            <w:tcW w:w="0" w:type="auto"/>
          </w:tcPr>
          <w:p w14:paraId="2C32F229" w14:textId="77777777" w:rsidR="00E038E3" w:rsidRPr="009D2038" w:rsidRDefault="00E038E3" w:rsidP="00B8477A">
            <w:pPr>
              <w:pStyle w:val="TAL"/>
              <w:rPr>
                <w:sz w:val="16"/>
              </w:rPr>
            </w:pPr>
            <w:r>
              <w:rPr>
                <w:sz w:val="16"/>
              </w:rPr>
              <w:t>Ericsson</w:t>
            </w:r>
          </w:p>
        </w:tc>
        <w:tc>
          <w:tcPr>
            <w:tcW w:w="0" w:type="auto"/>
          </w:tcPr>
          <w:p w14:paraId="3980D720" w14:textId="77777777" w:rsidR="00E038E3" w:rsidRPr="009D2038" w:rsidRDefault="00E038E3" w:rsidP="00B8477A">
            <w:pPr>
              <w:pStyle w:val="TAL"/>
              <w:rPr>
                <w:sz w:val="16"/>
              </w:rPr>
            </w:pPr>
            <w:r>
              <w:rPr>
                <w:sz w:val="16"/>
              </w:rPr>
              <w:t>23.122</w:t>
            </w:r>
          </w:p>
        </w:tc>
        <w:tc>
          <w:tcPr>
            <w:tcW w:w="0" w:type="auto"/>
          </w:tcPr>
          <w:p w14:paraId="1EC9C45D" w14:textId="77777777" w:rsidR="00E038E3" w:rsidRPr="009D2038" w:rsidRDefault="00E038E3" w:rsidP="00B8477A">
            <w:pPr>
              <w:pStyle w:val="TAL"/>
              <w:rPr>
                <w:sz w:val="16"/>
              </w:rPr>
            </w:pPr>
            <w:r>
              <w:rPr>
                <w:sz w:val="16"/>
              </w:rPr>
              <w:t>1189</w:t>
            </w:r>
          </w:p>
        </w:tc>
        <w:tc>
          <w:tcPr>
            <w:tcW w:w="0" w:type="auto"/>
          </w:tcPr>
          <w:p w14:paraId="3D7EE02E" w14:textId="77777777" w:rsidR="00E038E3" w:rsidRPr="009D2038" w:rsidRDefault="00E038E3" w:rsidP="00B8477A">
            <w:pPr>
              <w:pStyle w:val="TAR"/>
              <w:rPr>
                <w:sz w:val="16"/>
              </w:rPr>
            </w:pPr>
          </w:p>
        </w:tc>
        <w:tc>
          <w:tcPr>
            <w:tcW w:w="0" w:type="auto"/>
          </w:tcPr>
          <w:p w14:paraId="476B079F" w14:textId="77777777" w:rsidR="00E038E3" w:rsidRPr="009D2038" w:rsidRDefault="00E038E3" w:rsidP="00B8477A">
            <w:pPr>
              <w:pStyle w:val="TAL"/>
              <w:rPr>
                <w:sz w:val="16"/>
              </w:rPr>
            </w:pPr>
            <w:r>
              <w:rPr>
                <w:sz w:val="16"/>
              </w:rPr>
              <w:t>Rel-18</w:t>
            </w:r>
          </w:p>
        </w:tc>
        <w:tc>
          <w:tcPr>
            <w:tcW w:w="0" w:type="auto"/>
          </w:tcPr>
          <w:p w14:paraId="70104077" w14:textId="77777777" w:rsidR="00E038E3" w:rsidRPr="009D2038" w:rsidRDefault="00E038E3" w:rsidP="00B8477A">
            <w:pPr>
              <w:pStyle w:val="TAL"/>
              <w:rPr>
                <w:sz w:val="16"/>
              </w:rPr>
            </w:pPr>
            <w:r>
              <w:rPr>
                <w:sz w:val="16"/>
              </w:rPr>
              <w:t>B</w:t>
            </w:r>
          </w:p>
        </w:tc>
        <w:tc>
          <w:tcPr>
            <w:tcW w:w="0" w:type="auto"/>
          </w:tcPr>
          <w:p w14:paraId="3A86100A" w14:textId="77777777" w:rsidR="00E038E3" w:rsidRPr="009D2038" w:rsidRDefault="00E038E3" w:rsidP="00B8477A">
            <w:pPr>
              <w:pStyle w:val="TAL"/>
              <w:rPr>
                <w:sz w:val="16"/>
              </w:rPr>
            </w:pPr>
            <w:r>
              <w:rPr>
                <w:sz w:val="16"/>
              </w:rPr>
              <w:t>eNPN_Ph2</w:t>
            </w:r>
          </w:p>
        </w:tc>
        <w:tc>
          <w:tcPr>
            <w:tcW w:w="0" w:type="auto"/>
          </w:tcPr>
          <w:p w14:paraId="44221E62" w14:textId="77777777" w:rsidR="00E038E3" w:rsidRPr="009D2038" w:rsidRDefault="00E038E3" w:rsidP="00B8477A">
            <w:pPr>
              <w:pStyle w:val="TAL"/>
              <w:rPr>
                <w:sz w:val="16"/>
              </w:rPr>
            </w:pPr>
            <w:r>
              <w:rPr>
                <w:sz w:val="16"/>
              </w:rPr>
              <w:t>revised</w:t>
            </w:r>
          </w:p>
        </w:tc>
      </w:tr>
      <w:tr w:rsidR="00E038E3" w14:paraId="5236FDC5" w14:textId="77777777" w:rsidTr="00B8477A">
        <w:tc>
          <w:tcPr>
            <w:tcW w:w="0" w:type="auto"/>
          </w:tcPr>
          <w:p w14:paraId="1AD73A10" w14:textId="77777777" w:rsidR="00E038E3" w:rsidRPr="009D2038" w:rsidRDefault="00E038E3" w:rsidP="00B8477A">
            <w:pPr>
              <w:pStyle w:val="TAL"/>
              <w:rPr>
                <w:sz w:val="16"/>
              </w:rPr>
            </w:pPr>
            <w:r>
              <w:rPr>
                <w:sz w:val="16"/>
              </w:rPr>
              <w:t>C1-239218</w:t>
            </w:r>
          </w:p>
        </w:tc>
        <w:tc>
          <w:tcPr>
            <w:tcW w:w="0" w:type="auto"/>
          </w:tcPr>
          <w:p w14:paraId="4DDB3507" w14:textId="77777777" w:rsidR="00E038E3" w:rsidRPr="009D2038" w:rsidRDefault="00E038E3" w:rsidP="00B8477A">
            <w:pPr>
              <w:pStyle w:val="TAL"/>
              <w:rPr>
                <w:sz w:val="16"/>
              </w:rPr>
            </w:pPr>
            <w:r>
              <w:rPr>
                <w:sz w:val="16"/>
              </w:rPr>
              <w:t>CP-SOR corrections in 23.122</w:t>
            </w:r>
          </w:p>
        </w:tc>
        <w:tc>
          <w:tcPr>
            <w:tcW w:w="0" w:type="auto"/>
          </w:tcPr>
          <w:p w14:paraId="6D8E36BD" w14:textId="77777777" w:rsidR="00E038E3" w:rsidRPr="009D2038" w:rsidRDefault="00E038E3" w:rsidP="00B8477A">
            <w:pPr>
              <w:pStyle w:val="TAL"/>
              <w:rPr>
                <w:sz w:val="16"/>
              </w:rPr>
            </w:pPr>
            <w:r>
              <w:rPr>
                <w:sz w:val="16"/>
              </w:rPr>
              <w:t>Ericsson</w:t>
            </w:r>
          </w:p>
        </w:tc>
        <w:tc>
          <w:tcPr>
            <w:tcW w:w="0" w:type="auto"/>
          </w:tcPr>
          <w:p w14:paraId="03D6F1C4" w14:textId="77777777" w:rsidR="00E038E3" w:rsidRPr="009D2038" w:rsidRDefault="00E038E3" w:rsidP="00B8477A">
            <w:pPr>
              <w:pStyle w:val="TAL"/>
              <w:rPr>
                <w:sz w:val="16"/>
              </w:rPr>
            </w:pPr>
            <w:r>
              <w:rPr>
                <w:sz w:val="16"/>
              </w:rPr>
              <w:t>23.122</w:t>
            </w:r>
          </w:p>
        </w:tc>
        <w:tc>
          <w:tcPr>
            <w:tcW w:w="0" w:type="auto"/>
          </w:tcPr>
          <w:p w14:paraId="68059E7A" w14:textId="77777777" w:rsidR="00E038E3" w:rsidRPr="009D2038" w:rsidRDefault="00E038E3" w:rsidP="00B8477A">
            <w:pPr>
              <w:pStyle w:val="TAL"/>
              <w:rPr>
                <w:sz w:val="16"/>
              </w:rPr>
            </w:pPr>
            <w:r>
              <w:rPr>
                <w:sz w:val="16"/>
              </w:rPr>
              <w:t>1189</w:t>
            </w:r>
          </w:p>
        </w:tc>
        <w:tc>
          <w:tcPr>
            <w:tcW w:w="0" w:type="auto"/>
          </w:tcPr>
          <w:p w14:paraId="3A9DA9F4" w14:textId="77777777" w:rsidR="00E038E3" w:rsidRPr="009D2038" w:rsidRDefault="00E038E3" w:rsidP="00B8477A">
            <w:pPr>
              <w:pStyle w:val="TAR"/>
              <w:rPr>
                <w:sz w:val="16"/>
              </w:rPr>
            </w:pPr>
            <w:r>
              <w:rPr>
                <w:sz w:val="16"/>
              </w:rPr>
              <w:t>1</w:t>
            </w:r>
          </w:p>
        </w:tc>
        <w:tc>
          <w:tcPr>
            <w:tcW w:w="0" w:type="auto"/>
          </w:tcPr>
          <w:p w14:paraId="4D8DC43D" w14:textId="77777777" w:rsidR="00E038E3" w:rsidRPr="009D2038" w:rsidRDefault="00E038E3" w:rsidP="00B8477A">
            <w:pPr>
              <w:pStyle w:val="TAL"/>
              <w:rPr>
                <w:sz w:val="16"/>
              </w:rPr>
            </w:pPr>
            <w:r>
              <w:rPr>
                <w:sz w:val="16"/>
              </w:rPr>
              <w:t>Rel-18</w:t>
            </w:r>
          </w:p>
        </w:tc>
        <w:tc>
          <w:tcPr>
            <w:tcW w:w="0" w:type="auto"/>
          </w:tcPr>
          <w:p w14:paraId="52AE46C1" w14:textId="77777777" w:rsidR="00E038E3" w:rsidRPr="009D2038" w:rsidRDefault="00E038E3" w:rsidP="00B8477A">
            <w:pPr>
              <w:pStyle w:val="TAL"/>
              <w:rPr>
                <w:sz w:val="16"/>
              </w:rPr>
            </w:pPr>
            <w:r>
              <w:rPr>
                <w:sz w:val="16"/>
              </w:rPr>
              <w:t>F</w:t>
            </w:r>
          </w:p>
        </w:tc>
        <w:tc>
          <w:tcPr>
            <w:tcW w:w="0" w:type="auto"/>
          </w:tcPr>
          <w:p w14:paraId="02DD37DA" w14:textId="77777777" w:rsidR="00E038E3" w:rsidRPr="009D2038" w:rsidRDefault="00E038E3" w:rsidP="00B8477A">
            <w:pPr>
              <w:pStyle w:val="TAL"/>
              <w:rPr>
                <w:sz w:val="16"/>
              </w:rPr>
            </w:pPr>
            <w:r>
              <w:rPr>
                <w:sz w:val="16"/>
              </w:rPr>
              <w:t>5GProtoc18, eNPN</w:t>
            </w:r>
          </w:p>
        </w:tc>
        <w:tc>
          <w:tcPr>
            <w:tcW w:w="0" w:type="auto"/>
          </w:tcPr>
          <w:p w14:paraId="7BB46296" w14:textId="77777777" w:rsidR="00E038E3" w:rsidRPr="009D2038" w:rsidRDefault="00E038E3" w:rsidP="00B8477A">
            <w:pPr>
              <w:pStyle w:val="TAL"/>
              <w:rPr>
                <w:sz w:val="16"/>
              </w:rPr>
            </w:pPr>
            <w:r>
              <w:rPr>
                <w:sz w:val="16"/>
              </w:rPr>
              <w:t>agreed</w:t>
            </w:r>
          </w:p>
        </w:tc>
      </w:tr>
      <w:tr w:rsidR="00E038E3" w14:paraId="582EF107" w14:textId="77777777" w:rsidTr="00B8477A">
        <w:tc>
          <w:tcPr>
            <w:tcW w:w="0" w:type="auto"/>
          </w:tcPr>
          <w:p w14:paraId="22B240EA" w14:textId="77777777" w:rsidR="00E038E3" w:rsidRPr="009D2038" w:rsidRDefault="00E038E3" w:rsidP="00B8477A">
            <w:pPr>
              <w:pStyle w:val="TAL"/>
              <w:rPr>
                <w:sz w:val="16"/>
              </w:rPr>
            </w:pPr>
            <w:r>
              <w:rPr>
                <w:sz w:val="16"/>
              </w:rPr>
              <w:t>C1-239038</w:t>
            </w:r>
          </w:p>
        </w:tc>
        <w:tc>
          <w:tcPr>
            <w:tcW w:w="0" w:type="auto"/>
          </w:tcPr>
          <w:p w14:paraId="2B711C63"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2D5AD177" w14:textId="77777777" w:rsidR="00E038E3" w:rsidRPr="009D2038" w:rsidRDefault="00E038E3" w:rsidP="00B8477A">
            <w:pPr>
              <w:pStyle w:val="TAL"/>
              <w:rPr>
                <w:sz w:val="16"/>
              </w:rPr>
            </w:pPr>
            <w:r>
              <w:rPr>
                <w:sz w:val="16"/>
              </w:rPr>
              <w:t>LG Electronics</w:t>
            </w:r>
          </w:p>
        </w:tc>
        <w:tc>
          <w:tcPr>
            <w:tcW w:w="0" w:type="auto"/>
          </w:tcPr>
          <w:p w14:paraId="1022915C" w14:textId="77777777" w:rsidR="00E038E3" w:rsidRPr="009D2038" w:rsidRDefault="00E038E3" w:rsidP="00B8477A">
            <w:pPr>
              <w:pStyle w:val="TAL"/>
              <w:rPr>
                <w:sz w:val="16"/>
              </w:rPr>
            </w:pPr>
            <w:r>
              <w:rPr>
                <w:sz w:val="16"/>
              </w:rPr>
              <w:t>23.122</w:t>
            </w:r>
          </w:p>
        </w:tc>
        <w:tc>
          <w:tcPr>
            <w:tcW w:w="0" w:type="auto"/>
          </w:tcPr>
          <w:p w14:paraId="192F22B5" w14:textId="77777777" w:rsidR="00E038E3" w:rsidRPr="009D2038" w:rsidRDefault="00E038E3" w:rsidP="00B8477A">
            <w:pPr>
              <w:pStyle w:val="TAL"/>
              <w:rPr>
                <w:sz w:val="16"/>
              </w:rPr>
            </w:pPr>
            <w:r>
              <w:rPr>
                <w:sz w:val="16"/>
              </w:rPr>
              <w:t>1190</w:t>
            </w:r>
          </w:p>
        </w:tc>
        <w:tc>
          <w:tcPr>
            <w:tcW w:w="0" w:type="auto"/>
          </w:tcPr>
          <w:p w14:paraId="40533AA4" w14:textId="77777777" w:rsidR="00E038E3" w:rsidRPr="009D2038" w:rsidRDefault="00E038E3" w:rsidP="00B8477A">
            <w:pPr>
              <w:pStyle w:val="TAR"/>
              <w:rPr>
                <w:sz w:val="16"/>
              </w:rPr>
            </w:pPr>
          </w:p>
        </w:tc>
        <w:tc>
          <w:tcPr>
            <w:tcW w:w="0" w:type="auto"/>
          </w:tcPr>
          <w:p w14:paraId="53FD8AF5" w14:textId="77777777" w:rsidR="00E038E3" w:rsidRPr="009D2038" w:rsidRDefault="00E038E3" w:rsidP="00B8477A">
            <w:pPr>
              <w:pStyle w:val="TAL"/>
              <w:rPr>
                <w:sz w:val="16"/>
              </w:rPr>
            </w:pPr>
            <w:r>
              <w:rPr>
                <w:sz w:val="16"/>
              </w:rPr>
              <w:t>Rel-18</w:t>
            </w:r>
          </w:p>
        </w:tc>
        <w:tc>
          <w:tcPr>
            <w:tcW w:w="0" w:type="auto"/>
          </w:tcPr>
          <w:p w14:paraId="40C8A9A1" w14:textId="77777777" w:rsidR="00E038E3" w:rsidRPr="009D2038" w:rsidRDefault="00E038E3" w:rsidP="00B8477A">
            <w:pPr>
              <w:pStyle w:val="TAL"/>
              <w:rPr>
                <w:sz w:val="16"/>
              </w:rPr>
            </w:pPr>
            <w:r>
              <w:rPr>
                <w:sz w:val="16"/>
              </w:rPr>
              <w:t>F</w:t>
            </w:r>
          </w:p>
        </w:tc>
        <w:tc>
          <w:tcPr>
            <w:tcW w:w="0" w:type="auto"/>
          </w:tcPr>
          <w:p w14:paraId="6D204A0C" w14:textId="77777777" w:rsidR="00E038E3" w:rsidRPr="009D2038" w:rsidRDefault="00E038E3" w:rsidP="00B8477A">
            <w:pPr>
              <w:pStyle w:val="TAL"/>
              <w:rPr>
                <w:sz w:val="16"/>
              </w:rPr>
            </w:pPr>
            <w:r>
              <w:rPr>
                <w:sz w:val="16"/>
              </w:rPr>
              <w:t>SENSE</w:t>
            </w:r>
          </w:p>
        </w:tc>
        <w:tc>
          <w:tcPr>
            <w:tcW w:w="0" w:type="auto"/>
          </w:tcPr>
          <w:p w14:paraId="0AC58FEB" w14:textId="77777777" w:rsidR="00E038E3" w:rsidRPr="009D2038" w:rsidRDefault="00E038E3" w:rsidP="00B8477A">
            <w:pPr>
              <w:pStyle w:val="TAL"/>
              <w:rPr>
                <w:sz w:val="16"/>
              </w:rPr>
            </w:pPr>
            <w:r>
              <w:rPr>
                <w:sz w:val="16"/>
              </w:rPr>
              <w:t>revised</w:t>
            </w:r>
          </w:p>
        </w:tc>
      </w:tr>
      <w:tr w:rsidR="00E038E3" w14:paraId="5A628016" w14:textId="77777777" w:rsidTr="00B8477A">
        <w:tc>
          <w:tcPr>
            <w:tcW w:w="0" w:type="auto"/>
          </w:tcPr>
          <w:p w14:paraId="1BE17E66" w14:textId="77777777" w:rsidR="00E038E3" w:rsidRPr="009D2038" w:rsidRDefault="00E038E3" w:rsidP="00B8477A">
            <w:pPr>
              <w:pStyle w:val="TAL"/>
              <w:rPr>
                <w:sz w:val="16"/>
              </w:rPr>
            </w:pPr>
            <w:r>
              <w:rPr>
                <w:sz w:val="16"/>
              </w:rPr>
              <w:t>C1-239210</w:t>
            </w:r>
          </w:p>
        </w:tc>
        <w:tc>
          <w:tcPr>
            <w:tcW w:w="0" w:type="auto"/>
          </w:tcPr>
          <w:p w14:paraId="34BAD543"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7E944CBE" w14:textId="77777777" w:rsidR="00E038E3" w:rsidRPr="009D2038" w:rsidRDefault="00E038E3" w:rsidP="00B8477A">
            <w:pPr>
              <w:pStyle w:val="TAL"/>
              <w:rPr>
                <w:sz w:val="16"/>
              </w:rPr>
            </w:pPr>
            <w:r>
              <w:rPr>
                <w:sz w:val="16"/>
              </w:rPr>
              <w:t>LG Electronics</w:t>
            </w:r>
          </w:p>
        </w:tc>
        <w:tc>
          <w:tcPr>
            <w:tcW w:w="0" w:type="auto"/>
          </w:tcPr>
          <w:p w14:paraId="1A511A53" w14:textId="77777777" w:rsidR="00E038E3" w:rsidRPr="009D2038" w:rsidRDefault="00E038E3" w:rsidP="00B8477A">
            <w:pPr>
              <w:pStyle w:val="TAL"/>
              <w:rPr>
                <w:sz w:val="16"/>
              </w:rPr>
            </w:pPr>
            <w:r>
              <w:rPr>
                <w:sz w:val="16"/>
              </w:rPr>
              <w:t>23.122</w:t>
            </w:r>
          </w:p>
        </w:tc>
        <w:tc>
          <w:tcPr>
            <w:tcW w:w="0" w:type="auto"/>
          </w:tcPr>
          <w:p w14:paraId="346B9B06" w14:textId="77777777" w:rsidR="00E038E3" w:rsidRPr="009D2038" w:rsidRDefault="00E038E3" w:rsidP="00B8477A">
            <w:pPr>
              <w:pStyle w:val="TAL"/>
              <w:rPr>
                <w:sz w:val="16"/>
              </w:rPr>
            </w:pPr>
            <w:r>
              <w:rPr>
                <w:sz w:val="16"/>
              </w:rPr>
              <w:t>1190</w:t>
            </w:r>
          </w:p>
        </w:tc>
        <w:tc>
          <w:tcPr>
            <w:tcW w:w="0" w:type="auto"/>
          </w:tcPr>
          <w:p w14:paraId="1F2709DA" w14:textId="77777777" w:rsidR="00E038E3" w:rsidRPr="009D2038" w:rsidRDefault="00E038E3" w:rsidP="00B8477A">
            <w:pPr>
              <w:pStyle w:val="TAR"/>
              <w:rPr>
                <w:sz w:val="16"/>
              </w:rPr>
            </w:pPr>
            <w:r>
              <w:rPr>
                <w:sz w:val="16"/>
              </w:rPr>
              <w:t>1</w:t>
            </w:r>
          </w:p>
        </w:tc>
        <w:tc>
          <w:tcPr>
            <w:tcW w:w="0" w:type="auto"/>
          </w:tcPr>
          <w:p w14:paraId="37B1AD6A" w14:textId="77777777" w:rsidR="00E038E3" w:rsidRPr="009D2038" w:rsidRDefault="00E038E3" w:rsidP="00B8477A">
            <w:pPr>
              <w:pStyle w:val="TAL"/>
              <w:rPr>
                <w:sz w:val="16"/>
              </w:rPr>
            </w:pPr>
            <w:r>
              <w:rPr>
                <w:sz w:val="16"/>
              </w:rPr>
              <w:t>Rel-18</w:t>
            </w:r>
          </w:p>
        </w:tc>
        <w:tc>
          <w:tcPr>
            <w:tcW w:w="0" w:type="auto"/>
          </w:tcPr>
          <w:p w14:paraId="36567E58" w14:textId="77777777" w:rsidR="00E038E3" w:rsidRPr="009D2038" w:rsidRDefault="00E038E3" w:rsidP="00B8477A">
            <w:pPr>
              <w:pStyle w:val="TAL"/>
              <w:rPr>
                <w:sz w:val="16"/>
              </w:rPr>
            </w:pPr>
            <w:r>
              <w:rPr>
                <w:sz w:val="16"/>
              </w:rPr>
              <w:t>F</w:t>
            </w:r>
          </w:p>
        </w:tc>
        <w:tc>
          <w:tcPr>
            <w:tcW w:w="0" w:type="auto"/>
          </w:tcPr>
          <w:p w14:paraId="2F39D0B5" w14:textId="77777777" w:rsidR="00E038E3" w:rsidRPr="009D2038" w:rsidRDefault="00E038E3" w:rsidP="00B8477A">
            <w:pPr>
              <w:pStyle w:val="TAL"/>
              <w:rPr>
                <w:sz w:val="16"/>
              </w:rPr>
            </w:pPr>
            <w:r>
              <w:rPr>
                <w:sz w:val="16"/>
              </w:rPr>
              <w:t>SENSE</w:t>
            </w:r>
          </w:p>
        </w:tc>
        <w:tc>
          <w:tcPr>
            <w:tcW w:w="0" w:type="auto"/>
          </w:tcPr>
          <w:p w14:paraId="58088851" w14:textId="77777777" w:rsidR="00E038E3" w:rsidRPr="009D2038" w:rsidRDefault="00E038E3" w:rsidP="00B8477A">
            <w:pPr>
              <w:pStyle w:val="TAL"/>
              <w:rPr>
                <w:sz w:val="16"/>
              </w:rPr>
            </w:pPr>
            <w:r>
              <w:rPr>
                <w:sz w:val="16"/>
              </w:rPr>
              <w:t>revised</w:t>
            </w:r>
          </w:p>
        </w:tc>
      </w:tr>
      <w:tr w:rsidR="00E038E3" w14:paraId="160479C4" w14:textId="77777777" w:rsidTr="00B8477A">
        <w:tc>
          <w:tcPr>
            <w:tcW w:w="0" w:type="auto"/>
          </w:tcPr>
          <w:p w14:paraId="0FD8C514" w14:textId="77777777" w:rsidR="00E038E3" w:rsidRPr="009D2038" w:rsidRDefault="00E038E3" w:rsidP="00B8477A">
            <w:pPr>
              <w:pStyle w:val="TAL"/>
              <w:rPr>
                <w:sz w:val="16"/>
              </w:rPr>
            </w:pPr>
            <w:r>
              <w:rPr>
                <w:sz w:val="16"/>
              </w:rPr>
              <w:t>C1-239369</w:t>
            </w:r>
          </w:p>
        </w:tc>
        <w:tc>
          <w:tcPr>
            <w:tcW w:w="0" w:type="auto"/>
          </w:tcPr>
          <w:p w14:paraId="0A0D5820" w14:textId="77777777" w:rsidR="00E038E3" w:rsidRPr="009D2038" w:rsidRDefault="00E038E3" w:rsidP="00B8477A">
            <w:pPr>
              <w:pStyle w:val="TAL"/>
              <w:rPr>
                <w:sz w:val="16"/>
              </w:rPr>
            </w:pPr>
            <w:r>
              <w:rPr>
                <w:sz w:val="16"/>
              </w:rPr>
              <w:t>Clarification for SOR procedure for signal level enhanced network selection</w:t>
            </w:r>
          </w:p>
        </w:tc>
        <w:tc>
          <w:tcPr>
            <w:tcW w:w="0" w:type="auto"/>
          </w:tcPr>
          <w:p w14:paraId="3CFA7E85" w14:textId="77777777" w:rsidR="00E038E3" w:rsidRPr="009D2038" w:rsidRDefault="00E038E3" w:rsidP="00B8477A">
            <w:pPr>
              <w:pStyle w:val="TAL"/>
              <w:rPr>
                <w:sz w:val="16"/>
              </w:rPr>
            </w:pPr>
            <w:r>
              <w:rPr>
                <w:sz w:val="16"/>
              </w:rPr>
              <w:t>LG Electronics, Deutsche Telekom</w:t>
            </w:r>
          </w:p>
        </w:tc>
        <w:tc>
          <w:tcPr>
            <w:tcW w:w="0" w:type="auto"/>
          </w:tcPr>
          <w:p w14:paraId="70D48550" w14:textId="77777777" w:rsidR="00E038E3" w:rsidRPr="009D2038" w:rsidRDefault="00E038E3" w:rsidP="00B8477A">
            <w:pPr>
              <w:pStyle w:val="TAL"/>
              <w:rPr>
                <w:sz w:val="16"/>
              </w:rPr>
            </w:pPr>
            <w:r>
              <w:rPr>
                <w:sz w:val="16"/>
              </w:rPr>
              <w:t>23.122</w:t>
            </w:r>
          </w:p>
        </w:tc>
        <w:tc>
          <w:tcPr>
            <w:tcW w:w="0" w:type="auto"/>
          </w:tcPr>
          <w:p w14:paraId="240B3577" w14:textId="77777777" w:rsidR="00E038E3" w:rsidRPr="009D2038" w:rsidRDefault="00E038E3" w:rsidP="00B8477A">
            <w:pPr>
              <w:pStyle w:val="TAL"/>
              <w:rPr>
                <w:sz w:val="16"/>
              </w:rPr>
            </w:pPr>
            <w:r>
              <w:rPr>
                <w:sz w:val="16"/>
              </w:rPr>
              <w:t>1190</w:t>
            </w:r>
          </w:p>
        </w:tc>
        <w:tc>
          <w:tcPr>
            <w:tcW w:w="0" w:type="auto"/>
          </w:tcPr>
          <w:p w14:paraId="5D0EE32E" w14:textId="77777777" w:rsidR="00E038E3" w:rsidRPr="009D2038" w:rsidRDefault="00E038E3" w:rsidP="00B8477A">
            <w:pPr>
              <w:pStyle w:val="TAR"/>
              <w:rPr>
                <w:sz w:val="16"/>
              </w:rPr>
            </w:pPr>
            <w:r>
              <w:rPr>
                <w:sz w:val="16"/>
              </w:rPr>
              <w:t>2</w:t>
            </w:r>
          </w:p>
        </w:tc>
        <w:tc>
          <w:tcPr>
            <w:tcW w:w="0" w:type="auto"/>
          </w:tcPr>
          <w:p w14:paraId="1F2E4A75" w14:textId="77777777" w:rsidR="00E038E3" w:rsidRPr="009D2038" w:rsidRDefault="00E038E3" w:rsidP="00B8477A">
            <w:pPr>
              <w:pStyle w:val="TAL"/>
              <w:rPr>
                <w:sz w:val="16"/>
              </w:rPr>
            </w:pPr>
            <w:r>
              <w:rPr>
                <w:sz w:val="16"/>
              </w:rPr>
              <w:t>Rel-18</w:t>
            </w:r>
          </w:p>
        </w:tc>
        <w:tc>
          <w:tcPr>
            <w:tcW w:w="0" w:type="auto"/>
          </w:tcPr>
          <w:p w14:paraId="4DEB2FD0" w14:textId="77777777" w:rsidR="00E038E3" w:rsidRPr="009D2038" w:rsidRDefault="00E038E3" w:rsidP="00B8477A">
            <w:pPr>
              <w:pStyle w:val="TAL"/>
              <w:rPr>
                <w:sz w:val="16"/>
              </w:rPr>
            </w:pPr>
            <w:r>
              <w:rPr>
                <w:sz w:val="16"/>
              </w:rPr>
              <w:t>F</w:t>
            </w:r>
          </w:p>
        </w:tc>
        <w:tc>
          <w:tcPr>
            <w:tcW w:w="0" w:type="auto"/>
          </w:tcPr>
          <w:p w14:paraId="52961913" w14:textId="77777777" w:rsidR="00E038E3" w:rsidRPr="009D2038" w:rsidRDefault="00E038E3" w:rsidP="00B8477A">
            <w:pPr>
              <w:pStyle w:val="TAL"/>
              <w:rPr>
                <w:sz w:val="16"/>
              </w:rPr>
            </w:pPr>
            <w:r>
              <w:rPr>
                <w:sz w:val="16"/>
              </w:rPr>
              <w:t>SENSE</w:t>
            </w:r>
          </w:p>
        </w:tc>
        <w:tc>
          <w:tcPr>
            <w:tcW w:w="0" w:type="auto"/>
          </w:tcPr>
          <w:p w14:paraId="634CD7ED" w14:textId="77777777" w:rsidR="00E038E3" w:rsidRPr="009D2038" w:rsidRDefault="00E038E3" w:rsidP="00B8477A">
            <w:pPr>
              <w:pStyle w:val="TAL"/>
              <w:rPr>
                <w:sz w:val="16"/>
              </w:rPr>
            </w:pPr>
            <w:r>
              <w:rPr>
                <w:sz w:val="16"/>
              </w:rPr>
              <w:t>agreed</w:t>
            </w:r>
          </w:p>
        </w:tc>
      </w:tr>
      <w:tr w:rsidR="00E038E3" w14:paraId="6FF05C87" w14:textId="77777777" w:rsidTr="00B8477A">
        <w:tc>
          <w:tcPr>
            <w:tcW w:w="0" w:type="auto"/>
          </w:tcPr>
          <w:p w14:paraId="44BFFF70" w14:textId="77777777" w:rsidR="00E038E3" w:rsidRPr="009D2038" w:rsidRDefault="00E038E3" w:rsidP="00B8477A">
            <w:pPr>
              <w:pStyle w:val="TAL"/>
              <w:rPr>
                <w:sz w:val="16"/>
              </w:rPr>
            </w:pPr>
            <w:r>
              <w:rPr>
                <w:sz w:val="16"/>
              </w:rPr>
              <w:t>C1-239068</w:t>
            </w:r>
          </w:p>
        </w:tc>
        <w:tc>
          <w:tcPr>
            <w:tcW w:w="0" w:type="auto"/>
          </w:tcPr>
          <w:p w14:paraId="14B73E1D" w14:textId="77777777" w:rsidR="00E038E3" w:rsidRPr="009D2038" w:rsidRDefault="00E038E3" w:rsidP="00B8477A">
            <w:pPr>
              <w:pStyle w:val="TAL"/>
              <w:rPr>
                <w:sz w:val="16"/>
              </w:rPr>
            </w:pPr>
            <w:r>
              <w:rPr>
                <w:sz w:val="16"/>
              </w:rPr>
              <w:t>Clarification for SOR requirement for PLMN selection for network slice</w:t>
            </w:r>
          </w:p>
        </w:tc>
        <w:tc>
          <w:tcPr>
            <w:tcW w:w="0" w:type="auto"/>
          </w:tcPr>
          <w:p w14:paraId="54D68A84" w14:textId="77777777" w:rsidR="00E038E3" w:rsidRPr="009D2038" w:rsidRDefault="00E038E3" w:rsidP="00B8477A">
            <w:pPr>
              <w:pStyle w:val="TAL"/>
              <w:rPr>
                <w:sz w:val="16"/>
              </w:rPr>
            </w:pPr>
            <w:r>
              <w:rPr>
                <w:sz w:val="16"/>
              </w:rPr>
              <w:t>LG Electronics</w:t>
            </w:r>
          </w:p>
        </w:tc>
        <w:tc>
          <w:tcPr>
            <w:tcW w:w="0" w:type="auto"/>
          </w:tcPr>
          <w:p w14:paraId="458CDBB2" w14:textId="77777777" w:rsidR="00E038E3" w:rsidRPr="009D2038" w:rsidRDefault="00E038E3" w:rsidP="00B8477A">
            <w:pPr>
              <w:pStyle w:val="TAL"/>
              <w:rPr>
                <w:sz w:val="16"/>
              </w:rPr>
            </w:pPr>
            <w:r>
              <w:rPr>
                <w:sz w:val="16"/>
              </w:rPr>
              <w:t>23.122</w:t>
            </w:r>
          </w:p>
        </w:tc>
        <w:tc>
          <w:tcPr>
            <w:tcW w:w="0" w:type="auto"/>
          </w:tcPr>
          <w:p w14:paraId="47D50B2A" w14:textId="77777777" w:rsidR="00E038E3" w:rsidRPr="009D2038" w:rsidRDefault="00E038E3" w:rsidP="00B8477A">
            <w:pPr>
              <w:pStyle w:val="TAL"/>
              <w:rPr>
                <w:sz w:val="16"/>
              </w:rPr>
            </w:pPr>
            <w:r>
              <w:rPr>
                <w:sz w:val="16"/>
              </w:rPr>
              <w:t>1191</w:t>
            </w:r>
          </w:p>
        </w:tc>
        <w:tc>
          <w:tcPr>
            <w:tcW w:w="0" w:type="auto"/>
          </w:tcPr>
          <w:p w14:paraId="531A1962" w14:textId="77777777" w:rsidR="00E038E3" w:rsidRPr="009D2038" w:rsidRDefault="00E038E3" w:rsidP="00B8477A">
            <w:pPr>
              <w:pStyle w:val="TAR"/>
              <w:rPr>
                <w:sz w:val="16"/>
              </w:rPr>
            </w:pPr>
          </w:p>
        </w:tc>
        <w:tc>
          <w:tcPr>
            <w:tcW w:w="0" w:type="auto"/>
          </w:tcPr>
          <w:p w14:paraId="2B4C9740" w14:textId="77777777" w:rsidR="00E038E3" w:rsidRPr="009D2038" w:rsidRDefault="00E038E3" w:rsidP="00B8477A">
            <w:pPr>
              <w:pStyle w:val="TAL"/>
              <w:rPr>
                <w:sz w:val="16"/>
              </w:rPr>
            </w:pPr>
            <w:r>
              <w:rPr>
                <w:sz w:val="16"/>
              </w:rPr>
              <w:t>Rel-18</w:t>
            </w:r>
          </w:p>
        </w:tc>
        <w:tc>
          <w:tcPr>
            <w:tcW w:w="0" w:type="auto"/>
          </w:tcPr>
          <w:p w14:paraId="34533324" w14:textId="77777777" w:rsidR="00E038E3" w:rsidRPr="009D2038" w:rsidRDefault="00E038E3" w:rsidP="00B8477A">
            <w:pPr>
              <w:pStyle w:val="TAL"/>
              <w:rPr>
                <w:sz w:val="16"/>
              </w:rPr>
            </w:pPr>
            <w:r>
              <w:rPr>
                <w:sz w:val="16"/>
              </w:rPr>
              <w:t>F</w:t>
            </w:r>
          </w:p>
        </w:tc>
        <w:tc>
          <w:tcPr>
            <w:tcW w:w="0" w:type="auto"/>
          </w:tcPr>
          <w:p w14:paraId="76DDAB17" w14:textId="77777777" w:rsidR="00E038E3" w:rsidRPr="009D2038" w:rsidRDefault="00E038E3" w:rsidP="00B8477A">
            <w:pPr>
              <w:pStyle w:val="TAL"/>
              <w:rPr>
                <w:sz w:val="16"/>
              </w:rPr>
            </w:pPr>
            <w:r>
              <w:rPr>
                <w:sz w:val="16"/>
              </w:rPr>
              <w:t>PLMNsel_NS</w:t>
            </w:r>
          </w:p>
        </w:tc>
        <w:tc>
          <w:tcPr>
            <w:tcW w:w="0" w:type="auto"/>
          </w:tcPr>
          <w:p w14:paraId="30F98858" w14:textId="77777777" w:rsidR="00E038E3" w:rsidRPr="009D2038" w:rsidRDefault="00E038E3" w:rsidP="00B8477A">
            <w:pPr>
              <w:pStyle w:val="TAL"/>
              <w:rPr>
                <w:sz w:val="16"/>
              </w:rPr>
            </w:pPr>
            <w:r>
              <w:rPr>
                <w:sz w:val="16"/>
              </w:rPr>
              <w:t>withdrawn</w:t>
            </w:r>
          </w:p>
        </w:tc>
      </w:tr>
      <w:tr w:rsidR="00E038E3" w14:paraId="74C5FBE9" w14:textId="77777777" w:rsidTr="00B8477A">
        <w:tc>
          <w:tcPr>
            <w:tcW w:w="0" w:type="auto"/>
          </w:tcPr>
          <w:p w14:paraId="731A8899" w14:textId="77777777" w:rsidR="00E038E3" w:rsidRPr="009D2038" w:rsidRDefault="00E038E3" w:rsidP="00B8477A">
            <w:pPr>
              <w:pStyle w:val="TAL"/>
              <w:rPr>
                <w:sz w:val="16"/>
              </w:rPr>
            </w:pPr>
            <w:r>
              <w:rPr>
                <w:sz w:val="16"/>
              </w:rPr>
              <w:t>C1-239071</w:t>
            </w:r>
          </w:p>
        </w:tc>
        <w:tc>
          <w:tcPr>
            <w:tcW w:w="0" w:type="auto"/>
          </w:tcPr>
          <w:p w14:paraId="5BF7429A" w14:textId="77777777" w:rsidR="00E038E3" w:rsidRPr="009D2038" w:rsidRDefault="00E038E3" w:rsidP="00B8477A">
            <w:pPr>
              <w:pStyle w:val="TAL"/>
              <w:rPr>
                <w:sz w:val="16"/>
              </w:rPr>
            </w:pPr>
            <w:r>
              <w:rPr>
                <w:sz w:val="16"/>
              </w:rPr>
              <w:t>Clarification for SOR procedure for PLMN selection for network slice</w:t>
            </w:r>
          </w:p>
        </w:tc>
        <w:tc>
          <w:tcPr>
            <w:tcW w:w="0" w:type="auto"/>
          </w:tcPr>
          <w:p w14:paraId="37C2F2E0" w14:textId="77777777" w:rsidR="00E038E3" w:rsidRPr="009D2038" w:rsidRDefault="00E038E3" w:rsidP="00B8477A">
            <w:pPr>
              <w:pStyle w:val="TAL"/>
              <w:rPr>
                <w:sz w:val="16"/>
              </w:rPr>
            </w:pPr>
            <w:r>
              <w:rPr>
                <w:sz w:val="16"/>
              </w:rPr>
              <w:t>LG Electronics</w:t>
            </w:r>
          </w:p>
        </w:tc>
        <w:tc>
          <w:tcPr>
            <w:tcW w:w="0" w:type="auto"/>
          </w:tcPr>
          <w:p w14:paraId="4CEC488D" w14:textId="77777777" w:rsidR="00E038E3" w:rsidRPr="009D2038" w:rsidRDefault="00E038E3" w:rsidP="00B8477A">
            <w:pPr>
              <w:pStyle w:val="TAL"/>
              <w:rPr>
                <w:sz w:val="16"/>
              </w:rPr>
            </w:pPr>
            <w:r>
              <w:rPr>
                <w:sz w:val="16"/>
              </w:rPr>
              <w:t>23.122</w:t>
            </w:r>
          </w:p>
        </w:tc>
        <w:tc>
          <w:tcPr>
            <w:tcW w:w="0" w:type="auto"/>
          </w:tcPr>
          <w:p w14:paraId="1FA82683" w14:textId="77777777" w:rsidR="00E038E3" w:rsidRPr="009D2038" w:rsidRDefault="00E038E3" w:rsidP="00B8477A">
            <w:pPr>
              <w:pStyle w:val="TAL"/>
              <w:rPr>
                <w:sz w:val="16"/>
              </w:rPr>
            </w:pPr>
            <w:r>
              <w:rPr>
                <w:sz w:val="16"/>
              </w:rPr>
              <w:t>1192</w:t>
            </w:r>
          </w:p>
        </w:tc>
        <w:tc>
          <w:tcPr>
            <w:tcW w:w="0" w:type="auto"/>
          </w:tcPr>
          <w:p w14:paraId="10DA288A" w14:textId="77777777" w:rsidR="00E038E3" w:rsidRPr="009D2038" w:rsidRDefault="00E038E3" w:rsidP="00B8477A">
            <w:pPr>
              <w:pStyle w:val="TAR"/>
              <w:rPr>
                <w:sz w:val="16"/>
              </w:rPr>
            </w:pPr>
          </w:p>
        </w:tc>
        <w:tc>
          <w:tcPr>
            <w:tcW w:w="0" w:type="auto"/>
          </w:tcPr>
          <w:p w14:paraId="1C51EB69" w14:textId="77777777" w:rsidR="00E038E3" w:rsidRPr="009D2038" w:rsidRDefault="00E038E3" w:rsidP="00B8477A">
            <w:pPr>
              <w:pStyle w:val="TAL"/>
              <w:rPr>
                <w:sz w:val="16"/>
              </w:rPr>
            </w:pPr>
            <w:r>
              <w:rPr>
                <w:sz w:val="16"/>
              </w:rPr>
              <w:t>Rel-18</w:t>
            </w:r>
          </w:p>
        </w:tc>
        <w:tc>
          <w:tcPr>
            <w:tcW w:w="0" w:type="auto"/>
          </w:tcPr>
          <w:p w14:paraId="0DC0D43E" w14:textId="77777777" w:rsidR="00E038E3" w:rsidRPr="009D2038" w:rsidRDefault="00E038E3" w:rsidP="00B8477A">
            <w:pPr>
              <w:pStyle w:val="TAL"/>
              <w:rPr>
                <w:sz w:val="16"/>
              </w:rPr>
            </w:pPr>
            <w:r>
              <w:rPr>
                <w:sz w:val="16"/>
              </w:rPr>
              <w:t>F</w:t>
            </w:r>
          </w:p>
        </w:tc>
        <w:tc>
          <w:tcPr>
            <w:tcW w:w="0" w:type="auto"/>
          </w:tcPr>
          <w:p w14:paraId="399B11BC" w14:textId="77777777" w:rsidR="00E038E3" w:rsidRPr="009D2038" w:rsidRDefault="00E038E3" w:rsidP="00B8477A">
            <w:pPr>
              <w:pStyle w:val="TAL"/>
              <w:rPr>
                <w:sz w:val="16"/>
              </w:rPr>
            </w:pPr>
            <w:r>
              <w:rPr>
                <w:sz w:val="16"/>
              </w:rPr>
              <w:t>PLMNsel_NS</w:t>
            </w:r>
          </w:p>
        </w:tc>
        <w:tc>
          <w:tcPr>
            <w:tcW w:w="0" w:type="auto"/>
          </w:tcPr>
          <w:p w14:paraId="0D043084" w14:textId="77777777" w:rsidR="00E038E3" w:rsidRPr="009D2038" w:rsidRDefault="00E038E3" w:rsidP="00B8477A">
            <w:pPr>
              <w:pStyle w:val="TAL"/>
              <w:rPr>
                <w:sz w:val="16"/>
              </w:rPr>
            </w:pPr>
            <w:r>
              <w:rPr>
                <w:sz w:val="16"/>
              </w:rPr>
              <w:t>withdrawn</w:t>
            </w:r>
          </w:p>
        </w:tc>
      </w:tr>
      <w:tr w:rsidR="00E038E3" w14:paraId="42FBAD1E" w14:textId="77777777" w:rsidTr="00B8477A">
        <w:tc>
          <w:tcPr>
            <w:tcW w:w="0" w:type="auto"/>
          </w:tcPr>
          <w:p w14:paraId="6A5E102E" w14:textId="77777777" w:rsidR="00E038E3" w:rsidRPr="009D2038" w:rsidRDefault="00E038E3" w:rsidP="00B8477A">
            <w:pPr>
              <w:pStyle w:val="TAL"/>
              <w:rPr>
                <w:sz w:val="16"/>
              </w:rPr>
            </w:pPr>
            <w:r>
              <w:rPr>
                <w:sz w:val="16"/>
              </w:rPr>
              <w:t>C1-239128</w:t>
            </w:r>
          </w:p>
        </w:tc>
        <w:tc>
          <w:tcPr>
            <w:tcW w:w="0" w:type="auto"/>
          </w:tcPr>
          <w:p w14:paraId="359F9C56" w14:textId="77777777" w:rsidR="00E038E3" w:rsidRPr="009D2038" w:rsidRDefault="00E038E3" w:rsidP="00B8477A">
            <w:pPr>
              <w:pStyle w:val="TAL"/>
              <w:rPr>
                <w:sz w:val="16"/>
              </w:rPr>
            </w:pPr>
            <w:r>
              <w:rPr>
                <w:sz w:val="16"/>
              </w:rPr>
              <w:t>high priority PLMN for the slice based PLMN selection</w:t>
            </w:r>
          </w:p>
        </w:tc>
        <w:tc>
          <w:tcPr>
            <w:tcW w:w="0" w:type="auto"/>
          </w:tcPr>
          <w:p w14:paraId="473D7119" w14:textId="77777777" w:rsidR="00E038E3" w:rsidRPr="009D2038" w:rsidRDefault="00E038E3" w:rsidP="00B8477A">
            <w:pPr>
              <w:pStyle w:val="TAL"/>
              <w:rPr>
                <w:sz w:val="16"/>
              </w:rPr>
            </w:pPr>
            <w:r>
              <w:rPr>
                <w:sz w:val="16"/>
              </w:rPr>
              <w:t>Samsung/Danish</w:t>
            </w:r>
          </w:p>
        </w:tc>
        <w:tc>
          <w:tcPr>
            <w:tcW w:w="0" w:type="auto"/>
          </w:tcPr>
          <w:p w14:paraId="1B28AE77" w14:textId="77777777" w:rsidR="00E038E3" w:rsidRPr="009D2038" w:rsidRDefault="00E038E3" w:rsidP="00B8477A">
            <w:pPr>
              <w:pStyle w:val="TAL"/>
              <w:rPr>
                <w:sz w:val="16"/>
              </w:rPr>
            </w:pPr>
            <w:r>
              <w:rPr>
                <w:sz w:val="16"/>
              </w:rPr>
              <w:t>23.122</w:t>
            </w:r>
          </w:p>
        </w:tc>
        <w:tc>
          <w:tcPr>
            <w:tcW w:w="0" w:type="auto"/>
          </w:tcPr>
          <w:p w14:paraId="02B9D1AB" w14:textId="77777777" w:rsidR="00E038E3" w:rsidRPr="009D2038" w:rsidRDefault="00E038E3" w:rsidP="00B8477A">
            <w:pPr>
              <w:pStyle w:val="TAL"/>
              <w:rPr>
                <w:sz w:val="16"/>
              </w:rPr>
            </w:pPr>
            <w:r>
              <w:rPr>
                <w:sz w:val="16"/>
              </w:rPr>
              <w:t>1193</w:t>
            </w:r>
          </w:p>
        </w:tc>
        <w:tc>
          <w:tcPr>
            <w:tcW w:w="0" w:type="auto"/>
          </w:tcPr>
          <w:p w14:paraId="2DAD36B5" w14:textId="77777777" w:rsidR="00E038E3" w:rsidRPr="009D2038" w:rsidRDefault="00E038E3" w:rsidP="00B8477A">
            <w:pPr>
              <w:pStyle w:val="TAR"/>
              <w:rPr>
                <w:sz w:val="16"/>
              </w:rPr>
            </w:pPr>
          </w:p>
        </w:tc>
        <w:tc>
          <w:tcPr>
            <w:tcW w:w="0" w:type="auto"/>
          </w:tcPr>
          <w:p w14:paraId="69189053" w14:textId="77777777" w:rsidR="00E038E3" w:rsidRPr="009D2038" w:rsidRDefault="00E038E3" w:rsidP="00B8477A">
            <w:pPr>
              <w:pStyle w:val="TAL"/>
              <w:rPr>
                <w:sz w:val="16"/>
              </w:rPr>
            </w:pPr>
            <w:r>
              <w:rPr>
                <w:sz w:val="16"/>
              </w:rPr>
              <w:t>Rel-18</w:t>
            </w:r>
          </w:p>
        </w:tc>
        <w:tc>
          <w:tcPr>
            <w:tcW w:w="0" w:type="auto"/>
          </w:tcPr>
          <w:p w14:paraId="6E65B770" w14:textId="77777777" w:rsidR="00E038E3" w:rsidRPr="009D2038" w:rsidRDefault="00E038E3" w:rsidP="00B8477A">
            <w:pPr>
              <w:pStyle w:val="TAL"/>
              <w:rPr>
                <w:sz w:val="16"/>
              </w:rPr>
            </w:pPr>
            <w:r>
              <w:rPr>
                <w:sz w:val="16"/>
              </w:rPr>
              <w:t>B</w:t>
            </w:r>
          </w:p>
        </w:tc>
        <w:tc>
          <w:tcPr>
            <w:tcW w:w="0" w:type="auto"/>
          </w:tcPr>
          <w:p w14:paraId="4F3B241F" w14:textId="77777777" w:rsidR="00E038E3" w:rsidRPr="009D2038" w:rsidRDefault="00E038E3" w:rsidP="00B8477A">
            <w:pPr>
              <w:pStyle w:val="TAL"/>
              <w:rPr>
                <w:sz w:val="16"/>
              </w:rPr>
            </w:pPr>
            <w:r>
              <w:rPr>
                <w:sz w:val="16"/>
              </w:rPr>
              <w:t>PLMNsel_NS</w:t>
            </w:r>
          </w:p>
        </w:tc>
        <w:tc>
          <w:tcPr>
            <w:tcW w:w="0" w:type="auto"/>
          </w:tcPr>
          <w:p w14:paraId="2AE58A69" w14:textId="77777777" w:rsidR="00E038E3" w:rsidRPr="009D2038" w:rsidRDefault="00E038E3" w:rsidP="00B8477A">
            <w:pPr>
              <w:pStyle w:val="TAL"/>
              <w:rPr>
                <w:sz w:val="16"/>
              </w:rPr>
            </w:pPr>
            <w:r>
              <w:rPr>
                <w:sz w:val="16"/>
              </w:rPr>
              <w:t>withdrawn</w:t>
            </w:r>
          </w:p>
        </w:tc>
      </w:tr>
      <w:tr w:rsidR="00E038E3" w14:paraId="38995982" w14:textId="77777777" w:rsidTr="00B8477A">
        <w:tc>
          <w:tcPr>
            <w:tcW w:w="0" w:type="auto"/>
          </w:tcPr>
          <w:p w14:paraId="4C2D42F8" w14:textId="77777777" w:rsidR="00E038E3" w:rsidRPr="009D2038" w:rsidRDefault="00E038E3" w:rsidP="00B8477A">
            <w:pPr>
              <w:pStyle w:val="TAL"/>
              <w:rPr>
                <w:sz w:val="16"/>
              </w:rPr>
            </w:pPr>
            <w:r>
              <w:rPr>
                <w:sz w:val="16"/>
              </w:rPr>
              <w:t>C1-239130</w:t>
            </w:r>
          </w:p>
        </w:tc>
        <w:tc>
          <w:tcPr>
            <w:tcW w:w="0" w:type="auto"/>
          </w:tcPr>
          <w:p w14:paraId="7F6F1395" w14:textId="77777777" w:rsidR="00E038E3" w:rsidRPr="009D2038" w:rsidRDefault="00E038E3" w:rsidP="00B8477A">
            <w:pPr>
              <w:pStyle w:val="TAL"/>
              <w:rPr>
                <w:sz w:val="16"/>
              </w:rPr>
            </w:pPr>
            <w:r>
              <w:rPr>
                <w:sz w:val="16"/>
              </w:rPr>
              <w:t>Correction in SNPN selection clause</w:t>
            </w:r>
          </w:p>
        </w:tc>
        <w:tc>
          <w:tcPr>
            <w:tcW w:w="0" w:type="auto"/>
          </w:tcPr>
          <w:p w14:paraId="634F461E" w14:textId="77777777" w:rsidR="00E038E3" w:rsidRPr="009D2038" w:rsidRDefault="00E038E3" w:rsidP="00B8477A">
            <w:pPr>
              <w:pStyle w:val="TAL"/>
              <w:rPr>
                <w:sz w:val="16"/>
              </w:rPr>
            </w:pPr>
            <w:r>
              <w:rPr>
                <w:sz w:val="16"/>
              </w:rPr>
              <w:t>Nokia, Nokia Shanghai Bell</w:t>
            </w:r>
          </w:p>
        </w:tc>
        <w:tc>
          <w:tcPr>
            <w:tcW w:w="0" w:type="auto"/>
          </w:tcPr>
          <w:p w14:paraId="7341EB00" w14:textId="77777777" w:rsidR="00E038E3" w:rsidRPr="009D2038" w:rsidRDefault="00E038E3" w:rsidP="00B8477A">
            <w:pPr>
              <w:pStyle w:val="TAL"/>
              <w:rPr>
                <w:sz w:val="16"/>
              </w:rPr>
            </w:pPr>
            <w:r>
              <w:rPr>
                <w:sz w:val="16"/>
              </w:rPr>
              <w:t>23.122</w:t>
            </w:r>
          </w:p>
        </w:tc>
        <w:tc>
          <w:tcPr>
            <w:tcW w:w="0" w:type="auto"/>
          </w:tcPr>
          <w:p w14:paraId="42E153BD" w14:textId="77777777" w:rsidR="00E038E3" w:rsidRPr="009D2038" w:rsidRDefault="00E038E3" w:rsidP="00B8477A">
            <w:pPr>
              <w:pStyle w:val="TAL"/>
              <w:rPr>
                <w:sz w:val="16"/>
              </w:rPr>
            </w:pPr>
            <w:r>
              <w:rPr>
                <w:sz w:val="16"/>
              </w:rPr>
              <w:t>1194</w:t>
            </w:r>
          </w:p>
        </w:tc>
        <w:tc>
          <w:tcPr>
            <w:tcW w:w="0" w:type="auto"/>
          </w:tcPr>
          <w:p w14:paraId="5956537F" w14:textId="77777777" w:rsidR="00E038E3" w:rsidRPr="009D2038" w:rsidRDefault="00E038E3" w:rsidP="00B8477A">
            <w:pPr>
              <w:pStyle w:val="TAR"/>
              <w:rPr>
                <w:sz w:val="16"/>
              </w:rPr>
            </w:pPr>
          </w:p>
        </w:tc>
        <w:tc>
          <w:tcPr>
            <w:tcW w:w="0" w:type="auto"/>
          </w:tcPr>
          <w:p w14:paraId="5FCE272C" w14:textId="77777777" w:rsidR="00E038E3" w:rsidRPr="009D2038" w:rsidRDefault="00E038E3" w:rsidP="00B8477A">
            <w:pPr>
              <w:pStyle w:val="TAL"/>
              <w:rPr>
                <w:sz w:val="16"/>
              </w:rPr>
            </w:pPr>
            <w:r>
              <w:rPr>
                <w:sz w:val="16"/>
              </w:rPr>
              <w:t>Rel-18</w:t>
            </w:r>
          </w:p>
        </w:tc>
        <w:tc>
          <w:tcPr>
            <w:tcW w:w="0" w:type="auto"/>
          </w:tcPr>
          <w:p w14:paraId="02C19C61" w14:textId="77777777" w:rsidR="00E038E3" w:rsidRPr="009D2038" w:rsidRDefault="00E038E3" w:rsidP="00B8477A">
            <w:pPr>
              <w:pStyle w:val="TAL"/>
              <w:rPr>
                <w:sz w:val="16"/>
              </w:rPr>
            </w:pPr>
            <w:r>
              <w:rPr>
                <w:sz w:val="16"/>
              </w:rPr>
              <w:t>D</w:t>
            </w:r>
          </w:p>
        </w:tc>
        <w:tc>
          <w:tcPr>
            <w:tcW w:w="0" w:type="auto"/>
          </w:tcPr>
          <w:p w14:paraId="5898DD19" w14:textId="77777777" w:rsidR="00E038E3" w:rsidRPr="009D2038" w:rsidRDefault="00E038E3" w:rsidP="00B8477A">
            <w:pPr>
              <w:pStyle w:val="TAL"/>
              <w:rPr>
                <w:sz w:val="16"/>
              </w:rPr>
            </w:pPr>
            <w:r>
              <w:rPr>
                <w:sz w:val="16"/>
              </w:rPr>
              <w:t>eNPN_Ph2</w:t>
            </w:r>
          </w:p>
        </w:tc>
        <w:tc>
          <w:tcPr>
            <w:tcW w:w="0" w:type="auto"/>
          </w:tcPr>
          <w:p w14:paraId="7B66FA32" w14:textId="77777777" w:rsidR="00E038E3" w:rsidRPr="009D2038" w:rsidRDefault="00E038E3" w:rsidP="00B8477A">
            <w:pPr>
              <w:pStyle w:val="TAL"/>
              <w:rPr>
                <w:sz w:val="16"/>
              </w:rPr>
            </w:pPr>
            <w:r>
              <w:rPr>
                <w:sz w:val="16"/>
              </w:rPr>
              <w:t>revised</w:t>
            </w:r>
          </w:p>
        </w:tc>
      </w:tr>
      <w:tr w:rsidR="00E038E3" w14:paraId="37BB24A6" w14:textId="77777777" w:rsidTr="00B8477A">
        <w:tc>
          <w:tcPr>
            <w:tcW w:w="0" w:type="auto"/>
          </w:tcPr>
          <w:p w14:paraId="6E0BA81D" w14:textId="77777777" w:rsidR="00E038E3" w:rsidRPr="009D2038" w:rsidRDefault="00E038E3" w:rsidP="00B8477A">
            <w:pPr>
              <w:pStyle w:val="TAL"/>
              <w:rPr>
                <w:sz w:val="16"/>
              </w:rPr>
            </w:pPr>
            <w:r>
              <w:rPr>
                <w:sz w:val="16"/>
              </w:rPr>
              <w:t>C1-239233</w:t>
            </w:r>
          </w:p>
        </w:tc>
        <w:tc>
          <w:tcPr>
            <w:tcW w:w="0" w:type="auto"/>
          </w:tcPr>
          <w:p w14:paraId="503D6336" w14:textId="77777777" w:rsidR="00E038E3" w:rsidRPr="009D2038" w:rsidRDefault="00E038E3" w:rsidP="00B8477A">
            <w:pPr>
              <w:pStyle w:val="TAL"/>
              <w:rPr>
                <w:sz w:val="16"/>
              </w:rPr>
            </w:pPr>
            <w:r>
              <w:rPr>
                <w:sz w:val="16"/>
              </w:rPr>
              <w:t>Correction in SNPN selection clause</w:t>
            </w:r>
          </w:p>
        </w:tc>
        <w:tc>
          <w:tcPr>
            <w:tcW w:w="0" w:type="auto"/>
          </w:tcPr>
          <w:p w14:paraId="5E13E010" w14:textId="77777777" w:rsidR="00E038E3" w:rsidRPr="009D2038" w:rsidRDefault="00E038E3" w:rsidP="00B8477A">
            <w:pPr>
              <w:pStyle w:val="TAL"/>
              <w:rPr>
                <w:sz w:val="16"/>
              </w:rPr>
            </w:pPr>
            <w:r>
              <w:rPr>
                <w:sz w:val="16"/>
              </w:rPr>
              <w:t>Nokia, Nokia Shanghai Bell</w:t>
            </w:r>
          </w:p>
        </w:tc>
        <w:tc>
          <w:tcPr>
            <w:tcW w:w="0" w:type="auto"/>
          </w:tcPr>
          <w:p w14:paraId="3B87B0A9" w14:textId="77777777" w:rsidR="00E038E3" w:rsidRPr="009D2038" w:rsidRDefault="00E038E3" w:rsidP="00B8477A">
            <w:pPr>
              <w:pStyle w:val="TAL"/>
              <w:rPr>
                <w:sz w:val="16"/>
              </w:rPr>
            </w:pPr>
            <w:r>
              <w:rPr>
                <w:sz w:val="16"/>
              </w:rPr>
              <w:t>23.122</w:t>
            </w:r>
          </w:p>
        </w:tc>
        <w:tc>
          <w:tcPr>
            <w:tcW w:w="0" w:type="auto"/>
          </w:tcPr>
          <w:p w14:paraId="5F911DFB" w14:textId="77777777" w:rsidR="00E038E3" w:rsidRPr="009D2038" w:rsidRDefault="00E038E3" w:rsidP="00B8477A">
            <w:pPr>
              <w:pStyle w:val="TAL"/>
              <w:rPr>
                <w:sz w:val="16"/>
              </w:rPr>
            </w:pPr>
            <w:r>
              <w:rPr>
                <w:sz w:val="16"/>
              </w:rPr>
              <w:t>1194</w:t>
            </w:r>
          </w:p>
        </w:tc>
        <w:tc>
          <w:tcPr>
            <w:tcW w:w="0" w:type="auto"/>
          </w:tcPr>
          <w:p w14:paraId="5D38172D" w14:textId="77777777" w:rsidR="00E038E3" w:rsidRPr="009D2038" w:rsidRDefault="00E038E3" w:rsidP="00B8477A">
            <w:pPr>
              <w:pStyle w:val="TAR"/>
              <w:rPr>
                <w:sz w:val="16"/>
              </w:rPr>
            </w:pPr>
            <w:r>
              <w:rPr>
                <w:sz w:val="16"/>
              </w:rPr>
              <w:t>1</w:t>
            </w:r>
          </w:p>
        </w:tc>
        <w:tc>
          <w:tcPr>
            <w:tcW w:w="0" w:type="auto"/>
          </w:tcPr>
          <w:p w14:paraId="4BDDEFE4" w14:textId="77777777" w:rsidR="00E038E3" w:rsidRPr="009D2038" w:rsidRDefault="00E038E3" w:rsidP="00B8477A">
            <w:pPr>
              <w:pStyle w:val="TAL"/>
              <w:rPr>
                <w:sz w:val="16"/>
              </w:rPr>
            </w:pPr>
            <w:r>
              <w:rPr>
                <w:sz w:val="16"/>
              </w:rPr>
              <w:t>Rel-18</w:t>
            </w:r>
          </w:p>
        </w:tc>
        <w:tc>
          <w:tcPr>
            <w:tcW w:w="0" w:type="auto"/>
          </w:tcPr>
          <w:p w14:paraId="1C48CFCD" w14:textId="77777777" w:rsidR="00E038E3" w:rsidRPr="009D2038" w:rsidRDefault="00E038E3" w:rsidP="00B8477A">
            <w:pPr>
              <w:pStyle w:val="TAL"/>
              <w:rPr>
                <w:sz w:val="16"/>
              </w:rPr>
            </w:pPr>
            <w:r>
              <w:rPr>
                <w:sz w:val="16"/>
              </w:rPr>
              <w:t>D</w:t>
            </w:r>
          </w:p>
        </w:tc>
        <w:tc>
          <w:tcPr>
            <w:tcW w:w="0" w:type="auto"/>
          </w:tcPr>
          <w:p w14:paraId="3058BA60" w14:textId="77777777" w:rsidR="00E038E3" w:rsidRPr="009D2038" w:rsidRDefault="00E038E3" w:rsidP="00B8477A">
            <w:pPr>
              <w:pStyle w:val="TAL"/>
              <w:rPr>
                <w:sz w:val="16"/>
              </w:rPr>
            </w:pPr>
            <w:r>
              <w:rPr>
                <w:sz w:val="16"/>
              </w:rPr>
              <w:t>eNPN_Ph2</w:t>
            </w:r>
          </w:p>
        </w:tc>
        <w:tc>
          <w:tcPr>
            <w:tcW w:w="0" w:type="auto"/>
          </w:tcPr>
          <w:p w14:paraId="56F2B29D" w14:textId="77777777" w:rsidR="00E038E3" w:rsidRPr="009D2038" w:rsidRDefault="00E038E3" w:rsidP="00B8477A">
            <w:pPr>
              <w:pStyle w:val="TAL"/>
              <w:rPr>
                <w:sz w:val="16"/>
              </w:rPr>
            </w:pPr>
            <w:r>
              <w:rPr>
                <w:sz w:val="16"/>
              </w:rPr>
              <w:t>revised</w:t>
            </w:r>
          </w:p>
        </w:tc>
      </w:tr>
      <w:tr w:rsidR="00E038E3" w14:paraId="5336EAE4" w14:textId="77777777" w:rsidTr="00B8477A">
        <w:tc>
          <w:tcPr>
            <w:tcW w:w="0" w:type="auto"/>
          </w:tcPr>
          <w:p w14:paraId="2179D890" w14:textId="77777777" w:rsidR="00E038E3" w:rsidRPr="009D2038" w:rsidRDefault="00E038E3" w:rsidP="00B8477A">
            <w:pPr>
              <w:pStyle w:val="TAL"/>
              <w:rPr>
                <w:sz w:val="16"/>
              </w:rPr>
            </w:pPr>
            <w:r>
              <w:rPr>
                <w:sz w:val="16"/>
              </w:rPr>
              <w:t>C1-239371</w:t>
            </w:r>
          </w:p>
        </w:tc>
        <w:tc>
          <w:tcPr>
            <w:tcW w:w="0" w:type="auto"/>
          </w:tcPr>
          <w:p w14:paraId="5A75C123" w14:textId="77777777" w:rsidR="00E038E3" w:rsidRPr="009D2038" w:rsidRDefault="00E038E3" w:rsidP="00B8477A">
            <w:pPr>
              <w:pStyle w:val="TAL"/>
              <w:rPr>
                <w:sz w:val="16"/>
              </w:rPr>
            </w:pPr>
            <w:r>
              <w:rPr>
                <w:sz w:val="16"/>
              </w:rPr>
              <w:t>Minor Corrections for clarification in SNPN selection clause in TS 23.122</w:t>
            </w:r>
          </w:p>
        </w:tc>
        <w:tc>
          <w:tcPr>
            <w:tcW w:w="0" w:type="auto"/>
          </w:tcPr>
          <w:p w14:paraId="727F37B9" w14:textId="77777777" w:rsidR="00E038E3" w:rsidRPr="009D2038" w:rsidRDefault="00E038E3" w:rsidP="00B8477A">
            <w:pPr>
              <w:pStyle w:val="TAL"/>
              <w:rPr>
                <w:sz w:val="16"/>
              </w:rPr>
            </w:pPr>
            <w:r>
              <w:rPr>
                <w:sz w:val="16"/>
              </w:rPr>
              <w:t>Nokia, Nokia Shanghai Bell</w:t>
            </w:r>
          </w:p>
        </w:tc>
        <w:tc>
          <w:tcPr>
            <w:tcW w:w="0" w:type="auto"/>
          </w:tcPr>
          <w:p w14:paraId="1589B683" w14:textId="77777777" w:rsidR="00E038E3" w:rsidRPr="009D2038" w:rsidRDefault="00E038E3" w:rsidP="00B8477A">
            <w:pPr>
              <w:pStyle w:val="TAL"/>
              <w:rPr>
                <w:sz w:val="16"/>
              </w:rPr>
            </w:pPr>
            <w:r>
              <w:rPr>
                <w:sz w:val="16"/>
              </w:rPr>
              <w:t>23.122</w:t>
            </w:r>
          </w:p>
        </w:tc>
        <w:tc>
          <w:tcPr>
            <w:tcW w:w="0" w:type="auto"/>
          </w:tcPr>
          <w:p w14:paraId="5F2B6E45" w14:textId="77777777" w:rsidR="00E038E3" w:rsidRPr="009D2038" w:rsidRDefault="00E038E3" w:rsidP="00B8477A">
            <w:pPr>
              <w:pStyle w:val="TAL"/>
              <w:rPr>
                <w:sz w:val="16"/>
              </w:rPr>
            </w:pPr>
            <w:r>
              <w:rPr>
                <w:sz w:val="16"/>
              </w:rPr>
              <w:t>1194</w:t>
            </w:r>
          </w:p>
        </w:tc>
        <w:tc>
          <w:tcPr>
            <w:tcW w:w="0" w:type="auto"/>
          </w:tcPr>
          <w:p w14:paraId="20322D20" w14:textId="77777777" w:rsidR="00E038E3" w:rsidRPr="009D2038" w:rsidRDefault="00E038E3" w:rsidP="00B8477A">
            <w:pPr>
              <w:pStyle w:val="TAR"/>
              <w:rPr>
                <w:sz w:val="16"/>
              </w:rPr>
            </w:pPr>
            <w:r>
              <w:rPr>
                <w:sz w:val="16"/>
              </w:rPr>
              <w:t>2</w:t>
            </w:r>
          </w:p>
        </w:tc>
        <w:tc>
          <w:tcPr>
            <w:tcW w:w="0" w:type="auto"/>
          </w:tcPr>
          <w:p w14:paraId="3FF9F938" w14:textId="77777777" w:rsidR="00E038E3" w:rsidRPr="009D2038" w:rsidRDefault="00E038E3" w:rsidP="00B8477A">
            <w:pPr>
              <w:pStyle w:val="TAL"/>
              <w:rPr>
                <w:sz w:val="16"/>
              </w:rPr>
            </w:pPr>
            <w:r>
              <w:rPr>
                <w:sz w:val="16"/>
              </w:rPr>
              <w:t>Rel-18</w:t>
            </w:r>
          </w:p>
        </w:tc>
        <w:tc>
          <w:tcPr>
            <w:tcW w:w="0" w:type="auto"/>
          </w:tcPr>
          <w:p w14:paraId="73DAB5F4" w14:textId="77777777" w:rsidR="00E038E3" w:rsidRPr="009D2038" w:rsidRDefault="00E038E3" w:rsidP="00B8477A">
            <w:pPr>
              <w:pStyle w:val="TAL"/>
              <w:rPr>
                <w:sz w:val="16"/>
              </w:rPr>
            </w:pPr>
            <w:r>
              <w:rPr>
                <w:sz w:val="16"/>
              </w:rPr>
              <w:t>F</w:t>
            </w:r>
          </w:p>
        </w:tc>
        <w:tc>
          <w:tcPr>
            <w:tcW w:w="0" w:type="auto"/>
          </w:tcPr>
          <w:p w14:paraId="28833EF6" w14:textId="77777777" w:rsidR="00E038E3" w:rsidRPr="009D2038" w:rsidRDefault="00E038E3" w:rsidP="00B8477A">
            <w:pPr>
              <w:pStyle w:val="TAL"/>
              <w:rPr>
                <w:sz w:val="16"/>
              </w:rPr>
            </w:pPr>
            <w:r>
              <w:rPr>
                <w:sz w:val="16"/>
              </w:rPr>
              <w:t>eNPN_Ph2</w:t>
            </w:r>
          </w:p>
        </w:tc>
        <w:tc>
          <w:tcPr>
            <w:tcW w:w="0" w:type="auto"/>
          </w:tcPr>
          <w:p w14:paraId="4E133DCE" w14:textId="77777777" w:rsidR="00E038E3" w:rsidRPr="009D2038" w:rsidRDefault="00E038E3" w:rsidP="00B8477A">
            <w:pPr>
              <w:pStyle w:val="TAL"/>
              <w:rPr>
                <w:sz w:val="16"/>
              </w:rPr>
            </w:pPr>
            <w:r>
              <w:rPr>
                <w:sz w:val="16"/>
              </w:rPr>
              <w:t>agreed</w:t>
            </w:r>
          </w:p>
        </w:tc>
      </w:tr>
      <w:tr w:rsidR="00E038E3" w14:paraId="6CDCF74D" w14:textId="77777777" w:rsidTr="00B8477A">
        <w:tc>
          <w:tcPr>
            <w:tcW w:w="0" w:type="auto"/>
          </w:tcPr>
          <w:p w14:paraId="7CDE0B9C" w14:textId="77777777" w:rsidR="00E038E3" w:rsidRPr="009D2038" w:rsidRDefault="00E038E3" w:rsidP="00B8477A">
            <w:pPr>
              <w:pStyle w:val="TAL"/>
              <w:rPr>
                <w:sz w:val="16"/>
              </w:rPr>
            </w:pPr>
            <w:r>
              <w:rPr>
                <w:sz w:val="16"/>
              </w:rPr>
              <w:t>C1-239131</w:t>
            </w:r>
          </w:p>
        </w:tc>
        <w:tc>
          <w:tcPr>
            <w:tcW w:w="0" w:type="auto"/>
          </w:tcPr>
          <w:p w14:paraId="6D705741" w14:textId="77777777" w:rsidR="00E038E3" w:rsidRPr="009D2038" w:rsidRDefault="00E038E3" w:rsidP="00B8477A">
            <w:pPr>
              <w:pStyle w:val="TAL"/>
              <w:rPr>
                <w:sz w:val="16"/>
              </w:rPr>
            </w:pPr>
            <w:r>
              <w:rPr>
                <w:sz w:val="16"/>
              </w:rPr>
              <w:t>Slice based PLMN selection procedure</w:t>
            </w:r>
          </w:p>
        </w:tc>
        <w:tc>
          <w:tcPr>
            <w:tcW w:w="0" w:type="auto"/>
          </w:tcPr>
          <w:p w14:paraId="09D054EC" w14:textId="77777777" w:rsidR="00E038E3" w:rsidRPr="009D2038" w:rsidRDefault="00E038E3" w:rsidP="00B8477A">
            <w:pPr>
              <w:pStyle w:val="TAL"/>
              <w:rPr>
                <w:sz w:val="16"/>
              </w:rPr>
            </w:pPr>
            <w:r>
              <w:rPr>
                <w:sz w:val="16"/>
              </w:rPr>
              <w:t>Samsung</w:t>
            </w:r>
          </w:p>
        </w:tc>
        <w:tc>
          <w:tcPr>
            <w:tcW w:w="0" w:type="auto"/>
          </w:tcPr>
          <w:p w14:paraId="1856A266" w14:textId="77777777" w:rsidR="00E038E3" w:rsidRPr="009D2038" w:rsidRDefault="00E038E3" w:rsidP="00B8477A">
            <w:pPr>
              <w:pStyle w:val="TAL"/>
              <w:rPr>
                <w:sz w:val="16"/>
              </w:rPr>
            </w:pPr>
            <w:r>
              <w:rPr>
                <w:sz w:val="16"/>
              </w:rPr>
              <w:t>23.122</w:t>
            </w:r>
          </w:p>
        </w:tc>
        <w:tc>
          <w:tcPr>
            <w:tcW w:w="0" w:type="auto"/>
          </w:tcPr>
          <w:p w14:paraId="4EA0F387" w14:textId="77777777" w:rsidR="00E038E3" w:rsidRPr="009D2038" w:rsidRDefault="00E038E3" w:rsidP="00B8477A">
            <w:pPr>
              <w:pStyle w:val="TAL"/>
              <w:rPr>
                <w:sz w:val="16"/>
              </w:rPr>
            </w:pPr>
            <w:r>
              <w:rPr>
                <w:sz w:val="16"/>
              </w:rPr>
              <w:t>1195</w:t>
            </w:r>
          </w:p>
        </w:tc>
        <w:tc>
          <w:tcPr>
            <w:tcW w:w="0" w:type="auto"/>
          </w:tcPr>
          <w:p w14:paraId="0FAB5F08" w14:textId="77777777" w:rsidR="00E038E3" w:rsidRPr="009D2038" w:rsidRDefault="00E038E3" w:rsidP="00B8477A">
            <w:pPr>
              <w:pStyle w:val="TAR"/>
              <w:rPr>
                <w:sz w:val="16"/>
              </w:rPr>
            </w:pPr>
          </w:p>
        </w:tc>
        <w:tc>
          <w:tcPr>
            <w:tcW w:w="0" w:type="auto"/>
          </w:tcPr>
          <w:p w14:paraId="3C697958" w14:textId="77777777" w:rsidR="00E038E3" w:rsidRPr="009D2038" w:rsidRDefault="00E038E3" w:rsidP="00B8477A">
            <w:pPr>
              <w:pStyle w:val="TAL"/>
              <w:rPr>
                <w:sz w:val="16"/>
              </w:rPr>
            </w:pPr>
            <w:r>
              <w:rPr>
                <w:sz w:val="16"/>
              </w:rPr>
              <w:t>Rel-18</w:t>
            </w:r>
          </w:p>
        </w:tc>
        <w:tc>
          <w:tcPr>
            <w:tcW w:w="0" w:type="auto"/>
          </w:tcPr>
          <w:p w14:paraId="3560EABA" w14:textId="77777777" w:rsidR="00E038E3" w:rsidRPr="009D2038" w:rsidRDefault="00E038E3" w:rsidP="00B8477A">
            <w:pPr>
              <w:pStyle w:val="TAL"/>
              <w:rPr>
                <w:sz w:val="16"/>
              </w:rPr>
            </w:pPr>
            <w:r>
              <w:rPr>
                <w:sz w:val="16"/>
              </w:rPr>
              <w:t>B</w:t>
            </w:r>
          </w:p>
        </w:tc>
        <w:tc>
          <w:tcPr>
            <w:tcW w:w="0" w:type="auto"/>
          </w:tcPr>
          <w:p w14:paraId="6219BF87" w14:textId="77777777" w:rsidR="00E038E3" w:rsidRPr="009D2038" w:rsidRDefault="00E038E3" w:rsidP="00B8477A">
            <w:pPr>
              <w:pStyle w:val="TAL"/>
              <w:rPr>
                <w:sz w:val="16"/>
              </w:rPr>
            </w:pPr>
            <w:r>
              <w:rPr>
                <w:sz w:val="16"/>
              </w:rPr>
              <w:t>PLMNsel_NS</w:t>
            </w:r>
          </w:p>
        </w:tc>
        <w:tc>
          <w:tcPr>
            <w:tcW w:w="0" w:type="auto"/>
          </w:tcPr>
          <w:p w14:paraId="10D595B5" w14:textId="77777777" w:rsidR="00E038E3" w:rsidRPr="009D2038" w:rsidRDefault="00E038E3" w:rsidP="00B8477A">
            <w:pPr>
              <w:pStyle w:val="TAL"/>
              <w:rPr>
                <w:sz w:val="16"/>
              </w:rPr>
            </w:pPr>
            <w:r>
              <w:rPr>
                <w:sz w:val="16"/>
              </w:rPr>
              <w:t>withdrawn</w:t>
            </w:r>
          </w:p>
        </w:tc>
      </w:tr>
      <w:tr w:rsidR="00E038E3" w14:paraId="12B24D74" w14:textId="77777777" w:rsidTr="00B8477A">
        <w:tc>
          <w:tcPr>
            <w:tcW w:w="0" w:type="auto"/>
          </w:tcPr>
          <w:p w14:paraId="740827CD" w14:textId="77777777" w:rsidR="00E038E3" w:rsidRPr="009D2038" w:rsidRDefault="00E038E3" w:rsidP="00B8477A">
            <w:pPr>
              <w:pStyle w:val="TAL"/>
              <w:rPr>
                <w:sz w:val="16"/>
              </w:rPr>
            </w:pPr>
            <w:r>
              <w:rPr>
                <w:sz w:val="16"/>
              </w:rPr>
              <w:t>C1-239137</w:t>
            </w:r>
          </w:p>
        </w:tc>
        <w:tc>
          <w:tcPr>
            <w:tcW w:w="0" w:type="auto"/>
          </w:tcPr>
          <w:p w14:paraId="77EBD3C9" w14:textId="77777777" w:rsidR="00E038E3" w:rsidRPr="009D2038" w:rsidRDefault="00E038E3" w:rsidP="00B8477A">
            <w:pPr>
              <w:pStyle w:val="TAL"/>
              <w:rPr>
                <w:sz w:val="16"/>
              </w:rPr>
            </w:pPr>
            <w:r>
              <w:rPr>
                <w:sz w:val="16"/>
              </w:rPr>
              <w:t>Correction in SNPN selection clause</w:t>
            </w:r>
          </w:p>
        </w:tc>
        <w:tc>
          <w:tcPr>
            <w:tcW w:w="0" w:type="auto"/>
          </w:tcPr>
          <w:p w14:paraId="2D28D103" w14:textId="77777777" w:rsidR="00E038E3" w:rsidRPr="009D2038" w:rsidRDefault="00E038E3" w:rsidP="00B8477A">
            <w:pPr>
              <w:pStyle w:val="TAL"/>
              <w:rPr>
                <w:sz w:val="16"/>
              </w:rPr>
            </w:pPr>
            <w:r>
              <w:rPr>
                <w:sz w:val="16"/>
              </w:rPr>
              <w:t>Nokia, Nokia Shanghai Bell</w:t>
            </w:r>
          </w:p>
        </w:tc>
        <w:tc>
          <w:tcPr>
            <w:tcW w:w="0" w:type="auto"/>
          </w:tcPr>
          <w:p w14:paraId="11E737D6" w14:textId="77777777" w:rsidR="00E038E3" w:rsidRPr="009D2038" w:rsidRDefault="00E038E3" w:rsidP="00B8477A">
            <w:pPr>
              <w:pStyle w:val="TAL"/>
              <w:rPr>
                <w:sz w:val="16"/>
              </w:rPr>
            </w:pPr>
            <w:r>
              <w:rPr>
                <w:sz w:val="16"/>
              </w:rPr>
              <w:t>23.122</w:t>
            </w:r>
          </w:p>
        </w:tc>
        <w:tc>
          <w:tcPr>
            <w:tcW w:w="0" w:type="auto"/>
          </w:tcPr>
          <w:p w14:paraId="6E55B4C0" w14:textId="77777777" w:rsidR="00E038E3" w:rsidRPr="009D2038" w:rsidRDefault="00E038E3" w:rsidP="00B8477A">
            <w:pPr>
              <w:pStyle w:val="TAL"/>
              <w:rPr>
                <w:sz w:val="16"/>
              </w:rPr>
            </w:pPr>
            <w:r>
              <w:rPr>
                <w:sz w:val="16"/>
              </w:rPr>
              <w:t>1196</w:t>
            </w:r>
          </w:p>
        </w:tc>
        <w:tc>
          <w:tcPr>
            <w:tcW w:w="0" w:type="auto"/>
          </w:tcPr>
          <w:p w14:paraId="690429CD" w14:textId="77777777" w:rsidR="00E038E3" w:rsidRPr="009D2038" w:rsidRDefault="00E038E3" w:rsidP="00B8477A">
            <w:pPr>
              <w:pStyle w:val="TAR"/>
              <w:rPr>
                <w:sz w:val="16"/>
              </w:rPr>
            </w:pPr>
          </w:p>
        </w:tc>
        <w:tc>
          <w:tcPr>
            <w:tcW w:w="0" w:type="auto"/>
          </w:tcPr>
          <w:p w14:paraId="5FC487A5" w14:textId="77777777" w:rsidR="00E038E3" w:rsidRPr="009D2038" w:rsidRDefault="00E038E3" w:rsidP="00B8477A">
            <w:pPr>
              <w:pStyle w:val="TAL"/>
              <w:rPr>
                <w:sz w:val="16"/>
              </w:rPr>
            </w:pPr>
            <w:r>
              <w:rPr>
                <w:sz w:val="16"/>
              </w:rPr>
              <w:t>Rel-18</w:t>
            </w:r>
          </w:p>
        </w:tc>
        <w:tc>
          <w:tcPr>
            <w:tcW w:w="0" w:type="auto"/>
          </w:tcPr>
          <w:p w14:paraId="1194AD8B" w14:textId="77777777" w:rsidR="00E038E3" w:rsidRPr="009D2038" w:rsidRDefault="00E038E3" w:rsidP="00B8477A">
            <w:pPr>
              <w:pStyle w:val="TAL"/>
              <w:rPr>
                <w:sz w:val="16"/>
              </w:rPr>
            </w:pPr>
            <w:r>
              <w:rPr>
                <w:sz w:val="16"/>
              </w:rPr>
              <w:t>F</w:t>
            </w:r>
          </w:p>
        </w:tc>
        <w:tc>
          <w:tcPr>
            <w:tcW w:w="0" w:type="auto"/>
          </w:tcPr>
          <w:p w14:paraId="0FD276DB" w14:textId="77777777" w:rsidR="00E038E3" w:rsidRPr="009D2038" w:rsidRDefault="00E038E3" w:rsidP="00B8477A">
            <w:pPr>
              <w:pStyle w:val="TAL"/>
              <w:rPr>
                <w:sz w:val="16"/>
              </w:rPr>
            </w:pPr>
            <w:r>
              <w:rPr>
                <w:sz w:val="16"/>
              </w:rPr>
              <w:t>eNPN_Ph2</w:t>
            </w:r>
          </w:p>
        </w:tc>
        <w:tc>
          <w:tcPr>
            <w:tcW w:w="0" w:type="auto"/>
          </w:tcPr>
          <w:p w14:paraId="18265C5E" w14:textId="77777777" w:rsidR="00E038E3" w:rsidRPr="009D2038" w:rsidRDefault="00E038E3" w:rsidP="00B8477A">
            <w:pPr>
              <w:pStyle w:val="TAL"/>
              <w:rPr>
                <w:sz w:val="16"/>
              </w:rPr>
            </w:pPr>
            <w:r>
              <w:rPr>
                <w:sz w:val="16"/>
              </w:rPr>
              <w:t>revised</w:t>
            </w:r>
          </w:p>
        </w:tc>
      </w:tr>
      <w:tr w:rsidR="00E038E3" w14:paraId="2E57F65E" w14:textId="77777777" w:rsidTr="00B8477A">
        <w:tc>
          <w:tcPr>
            <w:tcW w:w="0" w:type="auto"/>
          </w:tcPr>
          <w:p w14:paraId="5D5223AB" w14:textId="77777777" w:rsidR="00E038E3" w:rsidRPr="009D2038" w:rsidRDefault="00E038E3" w:rsidP="00B8477A">
            <w:pPr>
              <w:pStyle w:val="TAL"/>
              <w:rPr>
                <w:sz w:val="16"/>
              </w:rPr>
            </w:pPr>
            <w:r>
              <w:rPr>
                <w:sz w:val="16"/>
              </w:rPr>
              <w:t>C1-239234</w:t>
            </w:r>
          </w:p>
        </w:tc>
        <w:tc>
          <w:tcPr>
            <w:tcW w:w="0" w:type="auto"/>
          </w:tcPr>
          <w:p w14:paraId="332F50BB" w14:textId="77777777" w:rsidR="00E038E3" w:rsidRPr="009D2038" w:rsidRDefault="00E038E3" w:rsidP="00B8477A">
            <w:pPr>
              <w:pStyle w:val="TAL"/>
              <w:rPr>
                <w:sz w:val="16"/>
              </w:rPr>
            </w:pPr>
            <w:r>
              <w:rPr>
                <w:sz w:val="16"/>
              </w:rPr>
              <w:t>For Consistency text in SNPN selection clause</w:t>
            </w:r>
          </w:p>
        </w:tc>
        <w:tc>
          <w:tcPr>
            <w:tcW w:w="0" w:type="auto"/>
          </w:tcPr>
          <w:p w14:paraId="3938E835" w14:textId="77777777" w:rsidR="00E038E3" w:rsidRPr="009D2038" w:rsidRDefault="00E038E3" w:rsidP="00B8477A">
            <w:pPr>
              <w:pStyle w:val="TAL"/>
              <w:rPr>
                <w:sz w:val="16"/>
              </w:rPr>
            </w:pPr>
            <w:r>
              <w:rPr>
                <w:sz w:val="16"/>
              </w:rPr>
              <w:t>Nokia, Nokia Shanghai Bell</w:t>
            </w:r>
          </w:p>
        </w:tc>
        <w:tc>
          <w:tcPr>
            <w:tcW w:w="0" w:type="auto"/>
          </w:tcPr>
          <w:p w14:paraId="5730FDAA" w14:textId="77777777" w:rsidR="00E038E3" w:rsidRPr="009D2038" w:rsidRDefault="00E038E3" w:rsidP="00B8477A">
            <w:pPr>
              <w:pStyle w:val="TAL"/>
              <w:rPr>
                <w:sz w:val="16"/>
              </w:rPr>
            </w:pPr>
            <w:r>
              <w:rPr>
                <w:sz w:val="16"/>
              </w:rPr>
              <w:t>23.122</w:t>
            </w:r>
          </w:p>
        </w:tc>
        <w:tc>
          <w:tcPr>
            <w:tcW w:w="0" w:type="auto"/>
          </w:tcPr>
          <w:p w14:paraId="0D803662" w14:textId="77777777" w:rsidR="00E038E3" w:rsidRPr="009D2038" w:rsidRDefault="00E038E3" w:rsidP="00B8477A">
            <w:pPr>
              <w:pStyle w:val="TAL"/>
              <w:rPr>
                <w:sz w:val="16"/>
              </w:rPr>
            </w:pPr>
            <w:r>
              <w:rPr>
                <w:sz w:val="16"/>
              </w:rPr>
              <w:t>1196</w:t>
            </w:r>
          </w:p>
        </w:tc>
        <w:tc>
          <w:tcPr>
            <w:tcW w:w="0" w:type="auto"/>
          </w:tcPr>
          <w:p w14:paraId="0AB2F5FE" w14:textId="77777777" w:rsidR="00E038E3" w:rsidRPr="009D2038" w:rsidRDefault="00E038E3" w:rsidP="00B8477A">
            <w:pPr>
              <w:pStyle w:val="TAR"/>
              <w:rPr>
                <w:sz w:val="16"/>
              </w:rPr>
            </w:pPr>
            <w:r>
              <w:rPr>
                <w:sz w:val="16"/>
              </w:rPr>
              <w:t>1</w:t>
            </w:r>
          </w:p>
        </w:tc>
        <w:tc>
          <w:tcPr>
            <w:tcW w:w="0" w:type="auto"/>
          </w:tcPr>
          <w:p w14:paraId="0E93C115" w14:textId="77777777" w:rsidR="00E038E3" w:rsidRPr="009D2038" w:rsidRDefault="00E038E3" w:rsidP="00B8477A">
            <w:pPr>
              <w:pStyle w:val="TAL"/>
              <w:rPr>
                <w:sz w:val="16"/>
              </w:rPr>
            </w:pPr>
            <w:r>
              <w:rPr>
                <w:sz w:val="16"/>
              </w:rPr>
              <w:t>Rel-18</w:t>
            </w:r>
          </w:p>
        </w:tc>
        <w:tc>
          <w:tcPr>
            <w:tcW w:w="0" w:type="auto"/>
          </w:tcPr>
          <w:p w14:paraId="5562F1C2" w14:textId="77777777" w:rsidR="00E038E3" w:rsidRPr="009D2038" w:rsidRDefault="00E038E3" w:rsidP="00B8477A">
            <w:pPr>
              <w:pStyle w:val="TAL"/>
              <w:rPr>
                <w:sz w:val="16"/>
              </w:rPr>
            </w:pPr>
            <w:r>
              <w:rPr>
                <w:sz w:val="16"/>
              </w:rPr>
              <w:t>F</w:t>
            </w:r>
          </w:p>
        </w:tc>
        <w:tc>
          <w:tcPr>
            <w:tcW w:w="0" w:type="auto"/>
          </w:tcPr>
          <w:p w14:paraId="4FE182FB" w14:textId="77777777" w:rsidR="00E038E3" w:rsidRPr="009D2038" w:rsidRDefault="00E038E3" w:rsidP="00B8477A">
            <w:pPr>
              <w:pStyle w:val="TAL"/>
              <w:rPr>
                <w:sz w:val="16"/>
              </w:rPr>
            </w:pPr>
            <w:r>
              <w:rPr>
                <w:sz w:val="16"/>
              </w:rPr>
              <w:t>eNPN_Ph2</w:t>
            </w:r>
          </w:p>
        </w:tc>
        <w:tc>
          <w:tcPr>
            <w:tcW w:w="0" w:type="auto"/>
          </w:tcPr>
          <w:p w14:paraId="196AB96B" w14:textId="77777777" w:rsidR="00E038E3" w:rsidRPr="009D2038" w:rsidRDefault="00E038E3" w:rsidP="00B8477A">
            <w:pPr>
              <w:pStyle w:val="TAL"/>
              <w:rPr>
                <w:sz w:val="16"/>
              </w:rPr>
            </w:pPr>
            <w:r>
              <w:rPr>
                <w:sz w:val="16"/>
              </w:rPr>
              <w:t>agreed</w:t>
            </w:r>
          </w:p>
        </w:tc>
      </w:tr>
      <w:tr w:rsidR="00E038E3" w14:paraId="4DE3C878" w14:textId="77777777" w:rsidTr="00B8477A">
        <w:tc>
          <w:tcPr>
            <w:tcW w:w="0" w:type="auto"/>
          </w:tcPr>
          <w:p w14:paraId="7F934C56" w14:textId="77777777" w:rsidR="00E038E3" w:rsidRPr="009D2038" w:rsidRDefault="00E038E3" w:rsidP="00B8477A">
            <w:pPr>
              <w:pStyle w:val="TAL"/>
              <w:rPr>
                <w:sz w:val="16"/>
              </w:rPr>
            </w:pPr>
            <w:r>
              <w:rPr>
                <w:sz w:val="16"/>
              </w:rPr>
              <w:t>C1-239664</w:t>
            </w:r>
          </w:p>
        </w:tc>
        <w:tc>
          <w:tcPr>
            <w:tcW w:w="0" w:type="auto"/>
          </w:tcPr>
          <w:p w14:paraId="50E4776D" w14:textId="77777777" w:rsidR="00E038E3" w:rsidRPr="009D2038" w:rsidRDefault="00E038E3" w:rsidP="00B8477A">
            <w:pPr>
              <w:pStyle w:val="TAL"/>
              <w:rPr>
                <w:sz w:val="16"/>
              </w:rPr>
            </w:pPr>
            <w:r>
              <w:rPr>
                <w:sz w:val="16"/>
              </w:rPr>
              <w:t>Removal of slice based PLMN selection feature</w:t>
            </w:r>
          </w:p>
        </w:tc>
        <w:tc>
          <w:tcPr>
            <w:tcW w:w="0" w:type="auto"/>
          </w:tcPr>
          <w:p w14:paraId="67C677EC" w14:textId="77777777" w:rsidR="00E038E3" w:rsidRPr="009D2038" w:rsidRDefault="00E038E3" w:rsidP="00B8477A">
            <w:pPr>
              <w:pStyle w:val="TAL"/>
              <w:rPr>
                <w:sz w:val="16"/>
              </w:rPr>
            </w:pPr>
            <w:r>
              <w:rPr>
                <w:sz w:val="16"/>
              </w:rPr>
              <w:t>ZTE</w:t>
            </w:r>
          </w:p>
        </w:tc>
        <w:tc>
          <w:tcPr>
            <w:tcW w:w="0" w:type="auto"/>
          </w:tcPr>
          <w:p w14:paraId="43F38515" w14:textId="77777777" w:rsidR="00E038E3" w:rsidRPr="009D2038" w:rsidRDefault="00E038E3" w:rsidP="00B8477A">
            <w:pPr>
              <w:pStyle w:val="TAL"/>
              <w:rPr>
                <w:sz w:val="16"/>
              </w:rPr>
            </w:pPr>
            <w:r>
              <w:rPr>
                <w:sz w:val="16"/>
              </w:rPr>
              <w:t>23.122</w:t>
            </w:r>
          </w:p>
        </w:tc>
        <w:tc>
          <w:tcPr>
            <w:tcW w:w="0" w:type="auto"/>
          </w:tcPr>
          <w:p w14:paraId="70454321" w14:textId="77777777" w:rsidR="00E038E3" w:rsidRPr="009D2038" w:rsidRDefault="00E038E3" w:rsidP="00B8477A">
            <w:pPr>
              <w:pStyle w:val="TAL"/>
              <w:rPr>
                <w:sz w:val="16"/>
              </w:rPr>
            </w:pPr>
            <w:r>
              <w:rPr>
                <w:sz w:val="16"/>
              </w:rPr>
              <w:t>1197</w:t>
            </w:r>
          </w:p>
        </w:tc>
        <w:tc>
          <w:tcPr>
            <w:tcW w:w="0" w:type="auto"/>
          </w:tcPr>
          <w:p w14:paraId="2C2D344A" w14:textId="77777777" w:rsidR="00E038E3" w:rsidRPr="009D2038" w:rsidRDefault="00E038E3" w:rsidP="00B8477A">
            <w:pPr>
              <w:pStyle w:val="TAR"/>
              <w:rPr>
                <w:sz w:val="16"/>
              </w:rPr>
            </w:pPr>
          </w:p>
        </w:tc>
        <w:tc>
          <w:tcPr>
            <w:tcW w:w="0" w:type="auto"/>
          </w:tcPr>
          <w:p w14:paraId="5D3BB28E" w14:textId="77777777" w:rsidR="00E038E3" w:rsidRPr="009D2038" w:rsidRDefault="00E038E3" w:rsidP="00B8477A">
            <w:pPr>
              <w:pStyle w:val="TAL"/>
              <w:rPr>
                <w:sz w:val="16"/>
              </w:rPr>
            </w:pPr>
            <w:r>
              <w:rPr>
                <w:sz w:val="16"/>
              </w:rPr>
              <w:t>Rel-18</w:t>
            </w:r>
          </w:p>
        </w:tc>
        <w:tc>
          <w:tcPr>
            <w:tcW w:w="0" w:type="auto"/>
          </w:tcPr>
          <w:p w14:paraId="563DC9DA" w14:textId="77777777" w:rsidR="00E038E3" w:rsidRPr="009D2038" w:rsidRDefault="00E038E3" w:rsidP="00B8477A">
            <w:pPr>
              <w:pStyle w:val="TAL"/>
              <w:rPr>
                <w:sz w:val="16"/>
              </w:rPr>
            </w:pPr>
            <w:r>
              <w:rPr>
                <w:sz w:val="16"/>
              </w:rPr>
              <w:t>C</w:t>
            </w:r>
          </w:p>
        </w:tc>
        <w:tc>
          <w:tcPr>
            <w:tcW w:w="0" w:type="auto"/>
          </w:tcPr>
          <w:p w14:paraId="1B7588FD" w14:textId="77777777" w:rsidR="00E038E3" w:rsidRPr="009D2038" w:rsidRDefault="00E038E3" w:rsidP="00B8477A">
            <w:pPr>
              <w:pStyle w:val="TAL"/>
              <w:rPr>
                <w:sz w:val="16"/>
              </w:rPr>
            </w:pPr>
            <w:r>
              <w:rPr>
                <w:sz w:val="16"/>
              </w:rPr>
              <w:t>PLMNsel_NS</w:t>
            </w:r>
          </w:p>
        </w:tc>
        <w:tc>
          <w:tcPr>
            <w:tcW w:w="0" w:type="auto"/>
          </w:tcPr>
          <w:p w14:paraId="07150EC1" w14:textId="77777777" w:rsidR="00E038E3" w:rsidRPr="009D2038" w:rsidRDefault="00E038E3" w:rsidP="00B8477A">
            <w:pPr>
              <w:pStyle w:val="TAL"/>
              <w:rPr>
                <w:sz w:val="16"/>
              </w:rPr>
            </w:pPr>
            <w:r>
              <w:rPr>
                <w:sz w:val="16"/>
              </w:rPr>
              <w:t>reserved</w:t>
            </w:r>
          </w:p>
        </w:tc>
      </w:tr>
      <w:tr w:rsidR="00E038E3" w14:paraId="36830948" w14:textId="77777777" w:rsidTr="00B8477A">
        <w:tc>
          <w:tcPr>
            <w:tcW w:w="0" w:type="auto"/>
          </w:tcPr>
          <w:p w14:paraId="368E92F0" w14:textId="77777777" w:rsidR="00E038E3" w:rsidRPr="009D2038" w:rsidRDefault="00E038E3" w:rsidP="00B8477A">
            <w:pPr>
              <w:pStyle w:val="TAL"/>
              <w:rPr>
                <w:sz w:val="16"/>
              </w:rPr>
            </w:pPr>
            <w:r>
              <w:rPr>
                <w:sz w:val="16"/>
              </w:rPr>
              <w:t>C1-238729</w:t>
            </w:r>
          </w:p>
        </w:tc>
        <w:tc>
          <w:tcPr>
            <w:tcW w:w="0" w:type="auto"/>
          </w:tcPr>
          <w:p w14:paraId="16A7D7E2" w14:textId="77777777" w:rsidR="00E038E3" w:rsidRPr="009D2038" w:rsidRDefault="00E038E3" w:rsidP="00B8477A">
            <w:pPr>
              <w:pStyle w:val="TAL"/>
              <w:rPr>
                <w:sz w:val="16"/>
              </w:rPr>
            </w:pPr>
            <w:r>
              <w:rPr>
                <w:sz w:val="16"/>
              </w:rPr>
              <w:t>Addition of Location Services user plane protocol</w:t>
            </w:r>
          </w:p>
        </w:tc>
        <w:tc>
          <w:tcPr>
            <w:tcW w:w="0" w:type="auto"/>
          </w:tcPr>
          <w:p w14:paraId="4011B2A6" w14:textId="77777777" w:rsidR="00E038E3" w:rsidRPr="009D2038" w:rsidRDefault="00E038E3" w:rsidP="00B8477A">
            <w:pPr>
              <w:pStyle w:val="TAL"/>
              <w:rPr>
                <w:sz w:val="16"/>
              </w:rPr>
            </w:pPr>
            <w:r>
              <w:rPr>
                <w:sz w:val="16"/>
              </w:rPr>
              <w:t>Ericsson</w:t>
            </w:r>
          </w:p>
        </w:tc>
        <w:tc>
          <w:tcPr>
            <w:tcW w:w="0" w:type="auto"/>
          </w:tcPr>
          <w:p w14:paraId="01FF50F7" w14:textId="77777777" w:rsidR="00E038E3" w:rsidRPr="009D2038" w:rsidRDefault="00E038E3" w:rsidP="00B8477A">
            <w:pPr>
              <w:pStyle w:val="TAL"/>
              <w:rPr>
                <w:sz w:val="16"/>
              </w:rPr>
            </w:pPr>
            <w:r>
              <w:rPr>
                <w:sz w:val="16"/>
              </w:rPr>
              <w:t>24.007</w:t>
            </w:r>
          </w:p>
        </w:tc>
        <w:tc>
          <w:tcPr>
            <w:tcW w:w="0" w:type="auto"/>
          </w:tcPr>
          <w:p w14:paraId="3AD1D239" w14:textId="77777777" w:rsidR="00E038E3" w:rsidRPr="009D2038" w:rsidRDefault="00E038E3" w:rsidP="00B8477A">
            <w:pPr>
              <w:pStyle w:val="TAL"/>
              <w:rPr>
                <w:sz w:val="16"/>
              </w:rPr>
            </w:pPr>
            <w:r>
              <w:rPr>
                <w:sz w:val="16"/>
              </w:rPr>
              <w:t>0150</w:t>
            </w:r>
          </w:p>
        </w:tc>
        <w:tc>
          <w:tcPr>
            <w:tcW w:w="0" w:type="auto"/>
          </w:tcPr>
          <w:p w14:paraId="1E7A9AEB" w14:textId="77777777" w:rsidR="00E038E3" w:rsidRPr="009D2038" w:rsidRDefault="00E038E3" w:rsidP="00B8477A">
            <w:pPr>
              <w:pStyle w:val="TAR"/>
              <w:rPr>
                <w:sz w:val="16"/>
              </w:rPr>
            </w:pPr>
          </w:p>
        </w:tc>
        <w:tc>
          <w:tcPr>
            <w:tcW w:w="0" w:type="auto"/>
          </w:tcPr>
          <w:p w14:paraId="6095FB6A" w14:textId="77777777" w:rsidR="00E038E3" w:rsidRPr="009D2038" w:rsidRDefault="00E038E3" w:rsidP="00B8477A">
            <w:pPr>
              <w:pStyle w:val="TAL"/>
              <w:rPr>
                <w:sz w:val="16"/>
              </w:rPr>
            </w:pPr>
            <w:r>
              <w:rPr>
                <w:sz w:val="16"/>
              </w:rPr>
              <w:t>Rel-18</w:t>
            </w:r>
          </w:p>
        </w:tc>
        <w:tc>
          <w:tcPr>
            <w:tcW w:w="0" w:type="auto"/>
          </w:tcPr>
          <w:p w14:paraId="74DB0DBC" w14:textId="77777777" w:rsidR="00E038E3" w:rsidRPr="009D2038" w:rsidRDefault="00E038E3" w:rsidP="00B8477A">
            <w:pPr>
              <w:pStyle w:val="TAL"/>
              <w:rPr>
                <w:sz w:val="16"/>
              </w:rPr>
            </w:pPr>
            <w:r>
              <w:rPr>
                <w:sz w:val="16"/>
              </w:rPr>
              <w:t>B</w:t>
            </w:r>
          </w:p>
        </w:tc>
        <w:tc>
          <w:tcPr>
            <w:tcW w:w="0" w:type="auto"/>
          </w:tcPr>
          <w:p w14:paraId="12AAEBA5" w14:textId="77777777" w:rsidR="00E038E3" w:rsidRPr="009D2038" w:rsidRDefault="00E038E3" w:rsidP="00B8477A">
            <w:pPr>
              <w:pStyle w:val="TAL"/>
              <w:rPr>
                <w:sz w:val="16"/>
              </w:rPr>
            </w:pPr>
            <w:r>
              <w:rPr>
                <w:sz w:val="16"/>
              </w:rPr>
              <w:t>5G_eLCS_Ph3</w:t>
            </w:r>
          </w:p>
        </w:tc>
        <w:tc>
          <w:tcPr>
            <w:tcW w:w="0" w:type="auto"/>
          </w:tcPr>
          <w:p w14:paraId="421EE6A4" w14:textId="77777777" w:rsidR="00E038E3" w:rsidRPr="009D2038" w:rsidRDefault="00E038E3" w:rsidP="00B8477A">
            <w:pPr>
              <w:pStyle w:val="TAL"/>
              <w:rPr>
                <w:sz w:val="16"/>
              </w:rPr>
            </w:pPr>
            <w:r>
              <w:rPr>
                <w:sz w:val="16"/>
              </w:rPr>
              <w:t>agreed</w:t>
            </w:r>
          </w:p>
        </w:tc>
      </w:tr>
      <w:tr w:rsidR="00E038E3" w14:paraId="77DF6E82" w14:textId="77777777" w:rsidTr="00B8477A">
        <w:tc>
          <w:tcPr>
            <w:tcW w:w="0" w:type="auto"/>
          </w:tcPr>
          <w:p w14:paraId="5C07D19E" w14:textId="77777777" w:rsidR="00E038E3" w:rsidRPr="009D2038" w:rsidRDefault="00E038E3" w:rsidP="00B8477A">
            <w:pPr>
              <w:pStyle w:val="TAL"/>
              <w:rPr>
                <w:sz w:val="16"/>
              </w:rPr>
            </w:pPr>
            <w:r>
              <w:rPr>
                <w:sz w:val="16"/>
              </w:rPr>
              <w:t>C1-238735</w:t>
            </w:r>
          </w:p>
        </w:tc>
        <w:tc>
          <w:tcPr>
            <w:tcW w:w="0" w:type="auto"/>
          </w:tcPr>
          <w:p w14:paraId="330178A9" w14:textId="77777777" w:rsidR="00E038E3" w:rsidRPr="009D2038" w:rsidRDefault="00E038E3" w:rsidP="00B8477A">
            <w:pPr>
              <w:pStyle w:val="TAL"/>
              <w:rPr>
                <w:sz w:val="16"/>
              </w:rPr>
            </w:pPr>
            <w:r>
              <w:rPr>
                <w:sz w:val="16"/>
              </w:rPr>
              <w:t>Acronym correction</w:t>
            </w:r>
          </w:p>
        </w:tc>
        <w:tc>
          <w:tcPr>
            <w:tcW w:w="0" w:type="auto"/>
          </w:tcPr>
          <w:p w14:paraId="5A7EB233" w14:textId="77777777" w:rsidR="00E038E3" w:rsidRPr="009D2038" w:rsidRDefault="00E038E3" w:rsidP="00B8477A">
            <w:pPr>
              <w:pStyle w:val="TAL"/>
              <w:rPr>
                <w:sz w:val="16"/>
              </w:rPr>
            </w:pPr>
            <w:r>
              <w:rPr>
                <w:sz w:val="16"/>
              </w:rPr>
              <w:t>Ericsson / Mikael</w:t>
            </w:r>
          </w:p>
        </w:tc>
        <w:tc>
          <w:tcPr>
            <w:tcW w:w="0" w:type="auto"/>
          </w:tcPr>
          <w:p w14:paraId="49874151" w14:textId="77777777" w:rsidR="00E038E3" w:rsidRPr="009D2038" w:rsidRDefault="00E038E3" w:rsidP="00B8477A">
            <w:pPr>
              <w:pStyle w:val="TAL"/>
              <w:rPr>
                <w:sz w:val="16"/>
              </w:rPr>
            </w:pPr>
            <w:r>
              <w:rPr>
                <w:sz w:val="16"/>
              </w:rPr>
              <w:t>24.007</w:t>
            </w:r>
          </w:p>
        </w:tc>
        <w:tc>
          <w:tcPr>
            <w:tcW w:w="0" w:type="auto"/>
          </w:tcPr>
          <w:p w14:paraId="64E1A4C1" w14:textId="77777777" w:rsidR="00E038E3" w:rsidRPr="009D2038" w:rsidRDefault="00E038E3" w:rsidP="00B8477A">
            <w:pPr>
              <w:pStyle w:val="TAL"/>
              <w:rPr>
                <w:sz w:val="16"/>
              </w:rPr>
            </w:pPr>
            <w:r>
              <w:rPr>
                <w:sz w:val="16"/>
              </w:rPr>
              <w:t>0151</w:t>
            </w:r>
          </w:p>
        </w:tc>
        <w:tc>
          <w:tcPr>
            <w:tcW w:w="0" w:type="auto"/>
          </w:tcPr>
          <w:p w14:paraId="3F7A6245" w14:textId="77777777" w:rsidR="00E038E3" w:rsidRPr="009D2038" w:rsidRDefault="00E038E3" w:rsidP="00B8477A">
            <w:pPr>
              <w:pStyle w:val="TAR"/>
              <w:rPr>
                <w:sz w:val="16"/>
              </w:rPr>
            </w:pPr>
          </w:p>
        </w:tc>
        <w:tc>
          <w:tcPr>
            <w:tcW w:w="0" w:type="auto"/>
          </w:tcPr>
          <w:p w14:paraId="5518C8F5" w14:textId="77777777" w:rsidR="00E038E3" w:rsidRPr="009D2038" w:rsidRDefault="00E038E3" w:rsidP="00B8477A">
            <w:pPr>
              <w:pStyle w:val="TAL"/>
              <w:rPr>
                <w:sz w:val="16"/>
              </w:rPr>
            </w:pPr>
            <w:r>
              <w:rPr>
                <w:sz w:val="16"/>
              </w:rPr>
              <w:t>Rel-18</w:t>
            </w:r>
          </w:p>
        </w:tc>
        <w:tc>
          <w:tcPr>
            <w:tcW w:w="0" w:type="auto"/>
          </w:tcPr>
          <w:p w14:paraId="32E23B51" w14:textId="77777777" w:rsidR="00E038E3" w:rsidRPr="009D2038" w:rsidRDefault="00E038E3" w:rsidP="00B8477A">
            <w:pPr>
              <w:pStyle w:val="TAL"/>
              <w:rPr>
                <w:sz w:val="16"/>
              </w:rPr>
            </w:pPr>
            <w:r>
              <w:rPr>
                <w:sz w:val="16"/>
              </w:rPr>
              <w:t>D</w:t>
            </w:r>
          </w:p>
        </w:tc>
        <w:tc>
          <w:tcPr>
            <w:tcW w:w="0" w:type="auto"/>
          </w:tcPr>
          <w:p w14:paraId="2C0A63E0" w14:textId="77777777" w:rsidR="00E038E3" w:rsidRPr="009D2038" w:rsidRDefault="00E038E3" w:rsidP="00B8477A">
            <w:pPr>
              <w:pStyle w:val="TAL"/>
              <w:rPr>
                <w:sz w:val="16"/>
              </w:rPr>
            </w:pPr>
            <w:r>
              <w:rPr>
                <w:sz w:val="16"/>
              </w:rPr>
              <w:t>TEI18</w:t>
            </w:r>
          </w:p>
        </w:tc>
        <w:tc>
          <w:tcPr>
            <w:tcW w:w="0" w:type="auto"/>
          </w:tcPr>
          <w:p w14:paraId="25A64CDD" w14:textId="77777777" w:rsidR="00E038E3" w:rsidRPr="009D2038" w:rsidRDefault="00E038E3" w:rsidP="00B8477A">
            <w:pPr>
              <w:pStyle w:val="TAL"/>
              <w:rPr>
                <w:sz w:val="16"/>
              </w:rPr>
            </w:pPr>
            <w:r>
              <w:rPr>
                <w:sz w:val="16"/>
              </w:rPr>
              <w:t>withdrawn</w:t>
            </w:r>
          </w:p>
        </w:tc>
      </w:tr>
      <w:tr w:rsidR="00E038E3" w14:paraId="106166DD" w14:textId="77777777" w:rsidTr="00B8477A">
        <w:tc>
          <w:tcPr>
            <w:tcW w:w="0" w:type="auto"/>
          </w:tcPr>
          <w:p w14:paraId="519F6238" w14:textId="77777777" w:rsidR="00E038E3" w:rsidRPr="009D2038" w:rsidRDefault="00E038E3" w:rsidP="00B8477A">
            <w:pPr>
              <w:pStyle w:val="TAL"/>
              <w:rPr>
                <w:sz w:val="16"/>
              </w:rPr>
            </w:pPr>
            <w:r>
              <w:rPr>
                <w:sz w:val="16"/>
              </w:rPr>
              <w:t>C1-238785</w:t>
            </w:r>
          </w:p>
        </w:tc>
        <w:tc>
          <w:tcPr>
            <w:tcW w:w="0" w:type="auto"/>
          </w:tcPr>
          <w:p w14:paraId="6A87D4E2"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77FEDA6F" w14:textId="77777777" w:rsidR="00E038E3" w:rsidRPr="009D2038" w:rsidRDefault="00E038E3" w:rsidP="00B8477A">
            <w:pPr>
              <w:pStyle w:val="TAL"/>
              <w:rPr>
                <w:sz w:val="16"/>
              </w:rPr>
            </w:pPr>
            <w:r>
              <w:rPr>
                <w:sz w:val="16"/>
              </w:rPr>
              <w:t>Apple</w:t>
            </w:r>
          </w:p>
        </w:tc>
        <w:tc>
          <w:tcPr>
            <w:tcW w:w="0" w:type="auto"/>
          </w:tcPr>
          <w:p w14:paraId="070EC997" w14:textId="77777777" w:rsidR="00E038E3" w:rsidRPr="009D2038" w:rsidRDefault="00E038E3" w:rsidP="00B8477A">
            <w:pPr>
              <w:pStyle w:val="TAL"/>
              <w:rPr>
                <w:sz w:val="16"/>
              </w:rPr>
            </w:pPr>
            <w:r>
              <w:rPr>
                <w:sz w:val="16"/>
              </w:rPr>
              <w:t>24.008</w:t>
            </w:r>
          </w:p>
        </w:tc>
        <w:tc>
          <w:tcPr>
            <w:tcW w:w="0" w:type="auto"/>
          </w:tcPr>
          <w:p w14:paraId="5D5863AB" w14:textId="77777777" w:rsidR="00E038E3" w:rsidRPr="009D2038" w:rsidRDefault="00E038E3" w:rsidP="00B8477A">
            <w:pPr>
              <w:pStyle w:val="TAL"/>
              <w:rPr>
                <w:sz w:val="16"/>
              </w:rPr>
            </w:pPr>
            <w:r>
              <w:rPr>
                <w:sz w:val="16"/>
              </w:rPr>
              <w:t>3339</w:t>
            </w:r>
          </w:p>
        </w:tc>
        <w:tc>
          <w:tcPr>
            <w:tcW w:w="0" w:type="auto"/>
          </w:tcPr>
          <w:p w14:paraId="22F491B5" w14:textId="77777777" w:rsidR="00E038E3" w:rsidRPr="009D2038" w:rsidRDefault="00E038E3" w:rsidP="00B8477A">
            <w:pPr>
              <w:pStyle w:val="TAR"/>
              <w:rPr>
                <w:sz w:val="16"/>
              </w:rPr>
            </w:pPr>
          </w:p>
        </w:tc>
        <w:tc>
          <w:tcPr>
            <w:tcW w:w="0" w:type="auto"/>
          </w:tcPr>
          <w:p w14:paraId="1B868687" w14:textId="77777777" w:rsidR="00E038E3" w:rsidRPr="009D2038" w:rsidRDefault="00E038E3" w:rsidP="00B8477A">
            <w:pPr>
              <w:pStyle w:val="TAL"/>
              <w:rPr>
                <w:sz w:val="16"/>
              </w:rPr>
            </w:pPr>
            <w:r>
              <w:rPr>
                <w:sz w:val="16"/>
              </w:rPr>
              <w:t>Rel-18</w:t>
            </w:r>
          </w:p>
        </w:tc>
        <w:tc>
          <w:tcPr>
            <w:tcW w:w="0" w:type="auto"/>
          </w:tcPr>
          <w:p w14:paraId="12E39E3F" w14:textId="77777777" w:rsidR="00E038E3" w:rsidRPr="009D2038" w:rsidRDefault="00E038E3" w:rsidP="00B8477A">
            <w:pPr>
              <w:pStyle w:val="TAL"/>
              <w:rPr>
                <w:sz w:val="16"/>
              </w:rPr>
            </w:pPr>
            <w:r>
              <w:rPr>
                <w:sz w:val="16"/>
              </w:rPr>
              <w:t>F</w:t>
            </w:r>
          </w:p>
        </w:tc>
        <w:tc>
          <w:tcPr>
            <w:tcW w:w="0" w:type="auto"/>
          </w:tcPr>
          <w:p w14:paraId="413A8904" w14:textId="77777777" w:rsidR="00E038E3" w:rsidRPr="009D2038" w:rsidRDefault="00E038E3" w:rsidP="00B8477A">
            <w:pPr>
              <w:pStyle w:val="TAL"/>
              <w:rPr>
                <w:sz w:val="16"/>
              </w:rPr>
            </w:pPr>
            <w:r>
              <w:rPr>
                <w:sz w:val="16"/>
              </w:rPr>
              <w:t>TEI18</w:t>
            </w:r>
          </w:p>
        </w:tc>
        <w:tc>
          <w:tcPr>
            <w:tcW w:w="0" w:type="auto"/>
          </w:tcPr>
          <w:p w14:paraId="7DA725C8" w14:textId="77777777" w:rsidR="00E038E3" w:rsidRPr="009D2038" w:rsidRDefault="00E038E3" w:rsidP="00B8477A">
            <w:pPr>
              <w:pStyle w:val="TAL"/>
              <w:rPr>
                <w:sz w:val="16"/>
              </w:rPr>
            </w:pPr>
            <w:r>
              <w:rPr>
                <w:sz w:val="16"/>
              </w:rPr>
              <w:t>revised</w:t>
            </w:r>
          </w:p>
        </w:tc>
      </w:tr>
      <w:tr w:rsidR="00E038E3" w14:paraId="31BF9B72" w14:textId="77777777" w:rsidTr="00B8477A">
        <w:tc>
          <w:tcPr>
            <w:tcW w:w="0" w:type="auto"/>
          </w:tcPr>
          <w:p w14:paraId="03B3F3D8" w14:textId="77777777" w:rsidR="00E038E3" w:rsidRPr="009D2038" w:rsidRDefault="00E038E3" w:rsidP="00B8477A">
            <w:pPr>
              <w:pStyle w:val="TAL"/>
              <w:rPr>
                <w:sz w:val="16"/>
              </w:rPr>
            </w:pPr>
            <w:r>
              <w:rPr>
                <w:sz w:val="16"/>
              </w:rPr>
              <w:t>C1-239349</w:t>
            </w:r>
          </w:p>
        </w:tc>
        <w:tc>
          <w:tcPr>
            <w:tcW w:w="0" w:type="auto"/>
          </w:tcPr>
          <w:p w14:paraId="299E6ADB" w14:textId="77777777" w:rsidR="00E038E3" w:rsidRPr="009D2038" w:rsidRDefault="00E038E3" w:rsidP="00B8477A">
            <w:pPr>
              <w:pStyle w:val="TAL"/>
              <w:rPr>
                <w:sz w:val="16"/>
              </w:rPr>
            </w:pPr>
            <w:r>
              <w:rPr>
                <w:sz w:val="16"/>
              </w:rPr>
              <w:t>Local Detach at the MS side when T3346 is running due to the reception of Extended Wait Time (EWT) in E-UTRAN</w:t>
            </w:r>
          </w:p>
        </w:tc>
        <w:tc>
          <w:tcPr>
            <w:tcW w:w="0" w:type="auto"/>
          </w:tcPr>
          <w:p w14:paraId="3D760EAD" w14:textId="77777777" w:rsidR="00E038E3" w:rsidRPr="009D2038" w:rsidRDefault="00E038E3" w:rsidP="00B8477A">
            <w:pPr>
              <w:pStyle w:val="TAL"/>
              <w:rPr>
                <w:sz w:val="16"/>
              </w:rPr>
            </w:pPr>
            <w:r>
              <w:rPr>
                <w:sz w:val="16"/>
              </w:rPr>
              <w:t>Apple</w:t>
            </w:r>
          </w:p>
        </w:tc>
        <w:tc>
          <w:tcPr>
            <w:tcW w:w="0" w:type="auto"/>
          </w:tcPr>
          <w:p w14:paraId="751DE8BF" w14:textId="77777777" w:rsidR="00E038E3" w:rsidRPr="009D2038" w:rsidRDefault="00E038E3" w:rsidP="00B8477A">
            <w:pPr>
              <w:pStyle w:val="TAL"/>
              <w:rPr>
                <w:sz w:val="16"/>
              </w:rPr>
            </w:pPr>
            <w:r>
              <w:rPr>
                <w:sz w:val="16"/>
              </w:rPr>
              <w:t>24.008</w:t>
            </w:r>
          </w:p>
        </w:tc>
        <w:tc>
          <w:tcPr>
            <w:tcW w:w="0" w:type="auto"/>
          </w:tcPr>
          <w:p w14:paraId="1776E8CA" w14:textId="77777777" w:rsidR="00E038E3" w:rsidRPr="009D2038" w:rsidRDefault="00E038E3" w:rsidP="00B8477A">
            <w:pPr>
              <w:pStyle w:val="TAL"/>
              <w:rPr>
                <w:sz w:val="16"/>
              </w:rPr>
            </w:pPr>
            <w:r>
              <w:rPr>
                <w:sz w:val="16"/>
              </w:rPr>
              <w:t>3339</w:t>
            </w:r>
          </w:p>
        </w:tc>
        <w:tc>
          <w:tcPr>
            <w:tcW w:w="0" w:type="auto"/>
          </w:tcPr>
          <w:p w14:paraId="47CD5B88" w14:textId="77777777" w:rsidR="00E038E3" w:rsidRPr="009D2038" w:rsidRDefault="00E038E3" w:rsidP="00B8477A">
            <w:pPr>
              <w:pStyle w:val="TAR"/>
              <w:rPr>
                <w:sz w:val="16"/>
              </w:rPr>
            </w:pPr>
            <w:r>
              <w:rPr>
                <w:sz w:val="16"/>
              </w:rPr>
              <w:t>1</w:t>
            </w:r>
          </w:p>
        </w:tc>
        <w:tc>
          <w:tcPr>
            <w:tcW w:w="0" w:type="auto"/>
          </w:tcPr>
          <w:p w14:paraId="2C3D5B8E" w14:textId="77777777" w:rsidR="00E038E3" w:rsidRPr="009D2038" w:rsidRDefault="00E038E3" w:rsidP="00B8477A">
            <w:pPr>
              <w:pStyle w:val="TAL"/>
              <w:rPr>
                <w:sz w:val="16"/>
              </w:rPr>
            </w:pPr>
            <w:r>
              <w:rPr>
                <w:sz w:val="16"/>
              </w:rPr>
              <w:t>Rel-18</w:t>
            </w:r>
          </w:p>
        </w:tc>
        <w:tc>
          <w:tcPr>
            <w:tcW w:w="0" w:type="auto"/>
          </w:tcPr>
          <w:p w14:paraId="48EE26AF" w14:textId="77777777" w:rsidR="00E038E3" w:rsidRPr="009D2038" w:rsidRDefault="00E038E3" w:rsidP="00B8477A">
            <w:pPr>
              <w:pStyle w:val="TAL"/>
              <w:rPr>
                <w:sz w:val="16"/>
              </w:rPr>
            </w:pPr>
            <w:r>
              <w:rPr>
                <w:sz w:val="16"/>
              </w:rPr>
              <w:t>F</w:t>
            </w:r>
          </w:p>
        </w:tc>
        <w:tc>
          <w:tcPr>
            <w:tcW w:w="0" w:type="auto"/>
          </w:tcPr>
          <w:p w14:paraId="734EE814" w14:textId="77777777" w:rsidR="00E038E3" w:rsidRPr="009D2038" w:rsidRDefault="00E038E3" w:rsidP="00B8477A">
            <w:pPr>
              <w:pStyle w:val="TAL"/>
              <w:rPr>
                <w:sz w:val="16"/>
              </w:rPr>
            </w:pPr>
            <w:r>
              <w:rPr>
                <w:sz w:val="16"/>
              </w:rPr>
              <w:t>TEI18</w:t>
            </w:r>
          </w:p>
        </w:tc>
        <w:tc>
          <w:tcPr>
            <w:tcW w:w="0" w:type="auto"/>
          </w:tcPr>
          <w:p w14:paraId="352A45AC" w14:textId="77777777" w:rsidR="00E038E3" w:rsidRPr="009D2038" w:rsidRDefault="00E038E3" w:rsidP="00B8477A">
            <w:pPr>
              <w:pStyle w:val="TAL"/>
              <w:rPr>
                <w:sz w:val="16"/>
              </w:rPr>
            </w:pPr>
            <w:r>
              <w:rPr>
                <w:sz w:val="16"/>
              </w:rPr>
              <w:t>postponed</w:t>
            </w:r>
          </w:p>
        </w:tc>
      </w:tr>
      <w:tr w:rsidR="00E038E3" w14:paraId="4E8616BF" w14:textId="77777777" w:rsidTr="00B8477A">
        <w:tc>
          <w:tcPr>
            <w:tcW w:w="0" w:type="auto"/>
          </w:tcPr>
          <w:p w14:paraId="1EBB3497" w14:textId="77777777" w:rsidR="00E038E3" w:rsidRPr="009D2038" w:rsidRDefault="00E038E3" w:rsidP="00B8477A">
            <w:pPr>
              <w:pStyle w:val="TAL"/>
              <w:rPr>
                <w:sz w:val="16"/>
              </w:rPr>
            </w:pPr>
            <w:r>
              <w:rPr>
                <w:sz w:val="16"/>
              </w:rPr>
              <w:t>C1-239156</w:t>
            </w:r>
          </w:p>
        </w:tc>
        <w:tc>
          <w:tcPr>
            <w:tcW w:w="0" w:type="auto"/>
          </w:tcPr>
          <w:p w14:paraId="0EDD45F9" w14:textId="77777777" w:rsidR="00E038E3" w:rsidRPr="009D2038" w:rsidRDefault="00E038E3" w:rsidP="00B8477A">
            <w:pPr>
              <w:pStyle w:val="TAL"/>
              <w:rPr>
                <w:sz w:val="16"/>
              </w:rPr>
            </w:pPr>
            <w:r>
              <w:rPr>
                <w:sz w:val="16"/>
              </w:rPr>
              <w:t>Reference to obsoleted IETF HTTP RFCs</w:t>
            </w:r>
          </w:p>
        </w:tc>
        <w:tc>
          <w:tcPr>
            <w:tcW w:w="0" w:type="auto"/>
          </w:tcPr>
          <w:p w14:paraId="59D20F03" w14:textId="77777777" w:rsidR="00E038E3" w:rsidRPr="009D2038" w:rsidRDefault="00E038E3" w:rsidP="00B8477A">
            <w:pPr>
              <w:pStyle w:val="TAL"/>
              <w:rPr>
                <w:sz w:val="16"/>
              </w:rPr>
            </w:pPr>
            <w:r>
              <w:rPr>
                <w:sz w:val="16"/>
              </w:rPr>
              <w:t>Ericsson</w:t>
            </w:r>
          </w:p>
        </w:tc>
        <w:tc>
          <w:tcPr>
            <w:tcW w:w="0" w:type="auto"/>
          </w:tcPr>
          <w:p w14:paraId="6A96D0B6" w14:textId="77777777" w:rsidR="00E038E3" w:rsidRPr="009D2038" w:rsidRDefault="00E038E3" w:rsidP="00B8477A">
            <w:pPr>
              <w:pStyle w:val="TAL"/>
              <w:rPr>
                <w:sz w:val="16"/>
              </w:rPr>
            </w:pPr>
            <w:r>
              <w:rPr>
                <w:sz w:val="16"/>
              </w:rPr>
              <w:t>24.109</w:t>
            </w:r>
          </w:p>
        </w:tc>
        <w:tc>
          <w:tcPr>
            <w:tcW w:w="0" w:type="auto"/>
          </w:tcPr>
          <w:p w14:paraId="36D1C22A" w14:textId="77777777" w:rsidR="00E038E3" w:rsidRPr="009D2038" w:rsidRDefault="00E038E3" w:rsidP="00B8477A">
            <w:pPr>
              <w:pStyle w:val="TAL"/>
              <w:rPr>
                <w:sz w:val="16"/>
              </w:rPr>
            </w:pPr>
            <w:r>
              <w:rPr>
                <w:sz w:val="16"/>
              </w:rPr>
              <w:t>0075</w:t>
            </w:r>
          </w:p>
        </w:tc>
        <w:tc>
          <w:tcPr>
            <w:tcW w:w="0" w:type="auto"/>
          </w:tcPr>
          <w:p w14:paraId="28129C40" w14:textId="77777777" w:rsidR="00E038E3" w:rsidRPr="009D2038" w:rsidRDefault="00E038E3" w:rsidP="00B8477A">
            <w:pPr>
              <w:pStyle w:val="TAR"/>
              <w:rPr>
                <w:sz w:val="16"/>
              </w:rPr>
            </w:pPr>
          </w:p>
        </w:tc>
        <w:tc>
          <w:tcPr>
            <w:tcW w:w="0" w:type="auto"/>
          </w:tcPr>
          <w:p w14:paraId="6D0118AA" w14:textId="77777777" w:rsidR="00E038E3" w:rsidRPr="009D2038" w:rsidRDefault="00E038E3" w:rsidP="00B8477A">
            <w:pPr>
              <w:pStyle w:val="TAL"/>
              <w:rPr>
                <w:sz w:val="16"/>
              </w:rPr>
            </w:pPr>
            <w:r>
              <w:rPr>
                <w:sz w:val="16"/>
              </w:rPr>
              <w:t>Rel-18</w:t>
            </w:r>
          </w:p>
        </w:tc>
        <w:tc>
          <w:tcPr>
            <w:tcW w:w="0" w:type="auto"/>
          </w:tcPr>
          <w:p w14:paraId="5E1C34A8" w14:textId="77777777" w:rsidR="00E038E3" w:rsidRPr="009D2038" w:rsidRDefault="00E038E3" w:rsidP="00B8477A">
            <w:pPr>
              <w:pStyle w:val="TAL"/>
              <w:rPr>
                <w:sz w:val="16"/>
              </w:rPr>
            </w:pPr>
            <w:r>
              <w:rPr>
                <w:sz w:val="16"/>
              </w:rPr>
              <w:t>F</w:t>
            </w:r>
          </w:p>
        </w:tc>
        <w:tc>
          <w:tcPr>
            <w:tcW w:w="0" w:type="auto"/>
          </w:tcPr>
          <w:p w14:paraId="7B1CF774" w14:textId="77777777" w:rsidR="00E038E3" w:rsidRPr="009D2038" w:rsidRDefault="00E038E3" w:rsidP="00B8477A">
            <w:pPr>
              <w:pStyle w:val="TAL"/>
              <w:rPr>
                <w:sz w:val="16"/>
              </w:rPr>
            </w:pPr>
            <w:r>
              <w:rPr>
                <w:sz w:val="16"/>
              </w:rPr>
              <w:t>IMSProtoc18</w:t>
            </w:r>
          </w:p>
        </w:tc>
        <w:tc>
          <w:tcPr>
            <w:tcW w:w="0" w:type="auto"/>
          </w:tcPr>
          <w:p w14:paraId="214E28F6" w14:textId="77777777" w:rsidR="00E038E3" w:rsidRPr="009D2038" w:rsidRDefault="00E038E3" w:rsidP="00B8477A">
            <w:pPr>
              <w:pStyle w:val="TAL"/>
              <w:rPr>
                <w:sz w:val="16"/>
              </w:rPr>
            </w:pPr>
            <w:r>
              <w:rPr>
                <w:sz w:val="16"/>
              </w:rPr>
              <w:t>agreed</w:t>
            </w:r>
          </w:p>
        </w:tc>
      </w:tr>
      <w:tr w:rsidR="00E038E3" w14:paraId="07617795" w14:textId="77777777" w:rsidTr="00B8477A">
        <w:tc>
          <w:tcPr>
            <w:tcW w:w="0" w:type="auto"/>
          </w:tcPr>
          <w:p w14:paraId="09236BC4" w14:textId="77777777" w:rsidR="00E038E3" w:rsidRPr="009D2038" w:rsidRDefault="00E038E3" w:rsidP="00B8477A">
            <w:pPr>
              <w:pStyle w:val="TAL"/>
              <w:rPr>
                <w:sz w:val="16"/>
              </w:rPr>
            </w:pPr>
            <w:r>
              <w:rPr>
                <w:sz w:val="16"/>
              </w:rPr>
              <w:t>C1-239154</w:t>
            </w:r>
          </w:p>
        </w:tc>
        <w:tc>
          <w:tcPr>
            <w:tcW w:w="0" w:type="auto"/>
          </w:tcPr>
          <w:p w14:paraId="2EE9F188" w14:textId="77777777" w:rsidR="00E038E3" w:rsidRPr="009D2038" w:rsidRDefault="00E038E3" w:rsidP="00B8477A">
            <w:pPr>
              <w:pStyle w:val="TAL"/>
              <w:rPr>
                <w:sz w:val="16"/>
              </w:rPr>
            </w:pPr>
            <w:r>
              <w:rPr>
                <w:sz w:val="16"/>
              </w:rPr>
              <w:t>Reference to obsoleted IETF HTTP RFC 7231</w:t>
            </w:r>
          </w:p>
        </w:tc>
        <w:tc>
          <w:tcPr>
            <w:tcW w:w="0" w:type="auto"/>
          </w:tcPr>
          <w:p w14:paraId="5FE3B224" w14:textId="77777777" w:rsidR="00E038E3" w:rsidRPr="009D2038" w:rsidRDefault="00E038E3" w:rsidP="00B8477A">
            <w:pPr>
              <w:pStyle w:val="TAL"/>
              <w:rPr>
                <w:sz w:val="16"/>
              </w:rPr>
            </w:pPr>
            <w:r>
              <w:rPr>
                <w:sz w:val="16"/>
              </w:rPr>
              <w:t>Ericsson</w:t>
            </w:r>
          </w:p>
        </w:tc>
        <w:tc>
          <w:tcPr>
            <w:tcW w:w="0" w:type="auto"/>
          </w:tcPr>
          <w:p w14:paraId="3D35F0B6" w14:textId="77777777" w:rsidR="00E038E3" w:rsidRPr="009D2038" w:rsidRDefault="00E038E3" w:rsidP="00B8477A">
            <w:pPr>
              <w:pStyle w:val="TAL"/>
              <w:rPr>
                <w:sz w:val="16"/>
              </w:rPr>
            </w:pPr>
            <w:r>
              <w:rPr>
                <w:sz w:val="16"/>
              </w:rPr>
              <w:t>24.141</w:t>
            </w:r>
          </w:p>
        </w:tc>
        <w:tc>
          <w:tcPr>
            <w:tcW w:w="0" w:type="auto"/>
          </w:tcPr>
          <w:p w14:paraId="59604398" w14:textId="77777777" w:rsidR="00E038E3" w:rsidRPr="009D2038" w:rsidRDefault="00E038E3" w:rsidP="00B8477A">
            <w:pPr>
              <w:pStyle w:val="TAL"/>
              <w:rPr>
                <w:sz w:val="16"/>
              </w:rPr>
            </w:pPr>
            <w:r>
              <w:rPr>
                <w:sz w:val="16"/>
              </w:rPr>
              <w:t>0120</w:t>
            </w:r>
          </w:p>
        </w:tc>
        <w:tc>
          <w:tcPr>
            <w:tcW w:w="0" w:type="auto"/>
          </w:tcPr>
          <w:p w14:paraId="5D0DF103" w14:textId="77777777" w:rsidR="00E038E3" w:rsidRPr="009D2038" w:rsidRDefault="00E038E3" w:rsidP="00B8477A">
            <w:pPr>
              <w:pStyle w:val="TAR"/>
              <w:rPr>
                <w:sz w:val="16"/>
              </w:rPr>
            </w:pPr>
          </w:p>
        </w:tc>
        <w:tc>
          <w:tcPr>
            <w:tcW w:w="0" w:type="auto"/>
          </w:tcPr>
          <w:p w14:paraId="7AE3F546" w14:textId="77777777" w:rsidR="00E038E3" w:rsidRPr="009D2038" w:rsidRDefault="00E038E3" w:rsidP="00B8477A">
            <w:pPr>
              <w:pStyle w:val="TAL"/>
              <w:rPr>
                <w:sz w:val="16"/>
              </w:rPr>
            </w:pPr>
            <w:r>
              <w:rPr>
                <w:sz w:val="16"/>
              </w:rPr>
              <w:t>Rel-18</w:t>
            </w:r>
          </w:p>
        </w:tc>
        <w:tc>
          <w:tcPr>
            <w:tcW w:w="0" w:type="auto"/>
          </w:tcPr>
          <w:p w14:paraId="164581EF" w14:textId="77777777" w:rsidR="00E038E3" w:rsidRPr="009D2038" w:rsidRDefault="00E038E3" w:rsidP="00B8477A">
            <w:pPr>
              <w:pStyle w:val="TAL"/>
              <w:rPr>
                <w:sz w:val="16"/>
              </w:rPr>
            </w:pPr>
            <w:r>
              <w:rPr>
                <w:sz w:val="16"/>
              </w:rPr>
              <w:t>F</w:t>
            </w:r>
          </w:p>
        </w:tc>
        <w:tc>
          <w:tcPr>
            <w:tcW w:w="0" w:type="auto"/>
          </w:tcPr>
          <w:p w14:paraId="039658E9" w14:textId="77777777" w:rsidR="00E038E3" w:rsidRPr="009D2038" w:rsidRDefault="00E038E3" w:rsidP="00B8477A">
            <w:pPr>
              <w:pStyle w:val="TAL"/>
              <w:rPr>
                <w:sz w:val="16"/>
              </w:rPr>
            </w:pPr>
            <w:r>
              <w:rPr>
                <w:sz w:val="16"/>
              </w:rPr>
              <w:t>IMSProtoc18</w:t>
            </w:r>
          </w:p>
        </w:tc>
        <w:tc>
          <w:tcPr>
            <w:tcW w:w="0" w:type="auto"/>
          </w:tcPr>
          <w:p w14:paraId="39DDA721" w14:textId="77777777" w:rsidR="00E038E3" w:rsidRPr="009D2038" w:rsidRDefault="00E038E3" w:rsidP="00B8477A">
            <w:pPr>
              <w:pStyle w:val="TAL"/>
              <w:rPr>
                <w:sz w:val="16"/>
              </w:rPr>
            </w:pPr>
            <w:r>
              <w:rPr>
                <w:sz w:val="16"/>
              </w:rPr>
              <w:t>revised</w:t>
            </w:r>
          </w:p>
        </w:tc>
      </w:tr>
      <w:tr w:rsidR="00E038E3" w14:paraId="6D05293D" w14:textId="77777777" w:rsidTr="00B8477A">
        <w:tc>
          <w:tcPr>
            <w:tcW w:w="0" w:type="auto"/>
          </w:tcPr>
          <w:p w14:paraId="41353365" w14:textId="77777777" w:rsidR="00E038E3" w:rsidRPr="009D2038" w:rsidRDefault="00E038E3" w:rsidP="00B8477A">
            <w:pPr>
              <w:pStyle w:val="TAL"/>
              <w:rPr>
                <w:sz w:val="16"/>
              </w:rPr>
            </w:pPr>
            <w:r>
              <w:rPr>
                <w:sz w:val="16"/>
              </w:rPr>
              <w:t>C1-239521</w:t>
            </w:r>
          </w:p>
        </w:tc>
        <w:tc>
          <w:tcPr>
            <w:tcW w:w="0" w:type="auto"/>
          </w:tcPr>
          <w:p w14:paraId="3101803C" w14:textId="77777777" w:rsidR="00E038E3" w:rsidRPr="009D2038" w:rsidRDefault="00E038E3" w:rsidP="00B8477A">
            <w:pPr>
              <w:pStyle w:val="TAL"/>
              <w:rPr>
                <w:sz w:val="16"/>
              </w:rPr>
            </w:pPr>
            <w:r>
              <w:rPr>
                <w:sz w:val="16"/>
              </w:rPr>
              <w:t>Reference to obsoleted IETF HTTP RFC 7231</w:t>
            </w:r>
          </w:p>
        </w:tc>
        <w:tc>
          <w:tcPr>
            <w:tcW w:w="0" w:type="auto"/>
          </w:tcPr>
          <w:p w14:paraId="21A14FC5" w14:textId="77777777" w:rsidR="00E038E3" w:rsidRPr="009D2038" w:rsidRDefault="00E038E3" w:rsidP="00B8477A">
            <w:pPr>
              <w:pStyle w:val="TAL"/>
              <w:rPr>
                <w:sz w:val="16"/>
              </w:rPr>
            </w:pPr>
            <w:r>
              <w:rPr>
                <w:sz w:val="16"/>
              </w:rPr>
              <w:t>Ericsson</w:t>
            </w:r>
          </w:p>
        </w:tc>
        <w:tc>
          <w:tcPr>
            <w:tcW w:w="0" w:type="auto"/>
          </w:tcPr>
          <w:p w14:paraId="447E0777" w14:textId="77777777" w:rsidR="00E038E3" w:rsidRPr="009D2038" w:rsidRDefault="00E038E3" w:rsidP="00B8477A">
            <w:pPr>
              <w:pStyle w:val="TAL"/>
              <w:rPr>
                <w:sz w:val="16"/>
              </w:rPr>
            </w:pPr>
            <w:r>
              <w:rPr>
                <w:sz w:val="16"/>
              </w:rPr>
              <w:t>24.141</w:t>
            </w:r>
          </w:p>
        </w:tc>
        <w:tc>
          <w:tcPr>
            <w:tcW w:w="0" w:type="auto"/>
          </w:tcPr>
          <w:p w14:paraId="31F14456" w14:textId="77777777" w:rsidR="00E038E3" w:rsidRPr="009D2038" w:rsidRDefault="00E038E3" w:rsidP="00B8477A">
            <w:pPr>
              <w:pStyle w:val="TAL"/>
              <w:rPr>
                <w:sz w:val="16"/>
              </w:rPr>
            </w:pPr>
            <w:r>
              <w:rPr>
                <w:sz w:val="16"/>
              </w:rPr>
              <w:t>0120</w:t>
            </w:r>
          </w:p>
        </w:tc>
        <w:tc>
          <w:tcPr>
            <w:tcW w:w="0" w:type="auto"/>
          </w:tcPr>
          <w:p w14:paraId="0FD7647F" w14:textId="77777777" w:rsidR="00E038E3" w:rsidRPr="009D2038" w:rsidRDefault="00E038E3" w:rsidP="00B8477A">
            <w:pPr>
              <w:pStyle w:val="TAR"/>
              <w:rPr>
                <w:sz w:val="16"/>
              </w:rPr>
            </w:pPr>
            <w:r>
              <w:rPr>
                <w:sz w:val="16"/>
              </w:rPr>
              <w:t>1</w:t>
            </w:r>
          </w:p>
        </w:tc>
        <w:tc>
          <w:tcPr>
            <w:tcW w:w="0" w:type="auto"/>
          </w:tcPr>
          <w:p w14:paraId="55371A07" w14:textId="77777777" w:rsidR="00E038E3" w:rsidRPr="009D2038" w:rsidRDefault="00E038E3" w:rsidP="00B8477A">
            <w:pPr>
              <w:pStyle w:val="TAL"/>
              <w:rPr>
                <w:sz w:val="16"/>
              </w:rPr>
            </w:pPr>
            <w:r>
              <w:rPr>
                <w:sz w:val="16"/>
              </w:rPr>
              <w:t>Rel-18</w:t>
            </w:r>
          </w:p>
        </w:tc>
        <w:tc>
          <w:tcPr>
            <w:tcW w:w="0" w:type="auto"/>
          </w:tcPr>
          <w:p w14:paraId="3DEE59BB" w14:textId="77777777" w:rsidR="00E038E3" w:rsidRPr="009D2038" w:rsidRDefault="00E038E3" w:rsidP="00B8477A">
            <w:pPr>
              <w:pStyle w:val="TAL"/>
              <w:rPr>
                <w:sz w:val="16"/>
              </w:rPr>
            </w:pPr>
            <w:r>
              <w:rPr>
                <w:sz w:val="16"/>
              </w:rPr>
              <w:t>F</w:t>
            </w:r>
          </w:p>
        </w:tc>
        <w:tc>
          <w:tcPr>
            <w:tcW w:w="0" w:type="auto"/>
          </w:tcPr>
          <w:p w14:paraId="7BF536F1" w14:textId="77777777" w:rsidR="00E038E3" w:rsidRPr="009D2038" w:rsidRDefault="00E038E3" w:rsidP="00B8477A">
            <w:pPr>
              <w:pStyle w:val="TAL"/>
              <w:rPr>
                <w:sz w:val="16"/>
              </w:rPr>
            </w:pPr>
            <w:r>
              <w:rPr>
                <w:sz w:val="16"/>
              </w:rPr>
              <w:t>IMSProtoc18</w:t>
            </w:r>
          </w:p>
        </w:tc>
        <w:tc>
          <w:tcPr>
            <w:tcW w:w="0" w:type="auto"/>
          </w:tcPr>
          <w:p w14:paraId="0949BDDB" w14:textId="77777777" w:rsidR="00E038E3" w:rsidRPr="009D2038" w:rsidRDefault="00E038E3" w:rsidP="00B8477A">
            <w:pPr>
              <w:pStyle w:val="TAL"/>
              <w:rPr>
                <w:sz w:val="16"/>
              </w:rPr>
            </w:pPr>
            <w:r>
              <w:rPr>
                <w:sz w:val="16"/>
              </w:rPr>
              <w:t>agreed</w:t>
            </w:r>
          </w:p>
        </w:tc>
      </w:tr>
      <w:tr w:rsidR="00E038E3" w14:paraId="11B6C019" w14:textId="77777777" w:rsidTr="00B8477A">
        <w:tc>
          <w:tcPr>
            <w:tcW w:w="0" w:type="auto"/>
          </w:tcPr>
          <w:p w14:paraId="7A0BE937" w14:textId="77777777" w:rsidR="00E038E3" w:rsidRPr="009D2038" w:rsidRDefault="00E038E3" w:rsidP="00B8477A">
            <w:pPr>
              <w:pStyle w:val="TAL"/>
              <w:rPr>
                <w:sz w:val="16"/>
              </w:rPr>
            </w:pPr>
            <w:r>
              <w:rPr>
                <w:sz w:val="16"/>
              </w:rPr>
              <w:t>C1-238874</w:t>
            </w:r>
          </w:p>
        </w:tc>
        <w:tc>
          <w:tcPr>
            <w:tcW w:w="0" w:type="auto"/>
          </w:tcPr>
          <w:p w14:paraId="35FEDE17" w14:textId="77777777" w:rsidR="00E038E3" w:rsidRPr="009D2038" w:rsidRDefault="00E038E3" w:rsidP="00B8477A">
            <w:pPr>
              <w:pStyle w:val="TAL"/>
              <w:rPr>
                <w:sz w:val="16"/>
              </w:rPr>
            </w:pPr>
            <w:r>
              <w:rPr>
                <w:sz w:val="16"/>
              </w:rPr>
              <w:t>Context identifier for transport mode 1 of MPQUIC functionality</w:t>
            </w:r>
          </w:p>
        </w:tc>
        <w:tc>
          <w:tcPr>
            <w:tcW w:w="0" w:type="auto"/>
          </w:tcPr>
          <w:p w14:paraId="0D9ADC9E" w14:textId="77777777" w:rsidR="00E038E3" w:rsidRPr="009D2038" w:rsidRDefault="00E038E3" w:rsidP="00B8477A">
            <w:pPr>
              <w:pStyle w:val="TAL"/>
              <w:rPr>
                <w:sz w:val="16"/>
              </w:rPr>
            </w:pPr>
            <w:r>
              <w:rPr>
                <w:sz w:val="16"/>
              </w:rPr>
              <w:t>Lenovo</w:t>
            </w:r>
          </w:p>
        </w:tc>
        <w:tc>
          <w:tcPr>
            <w:tcW w:w="0" w:type="auto"/>
          </w:tcPr>
          <w:p w14:paraId="090E5F16" w14:textId="77777777" w:rsidR="00E038E3" w:rsidRPr="009D2038" w:rsidRDefault="00E038E3" w:rsidP="00B8477A">
            <w:pPr>
              <w:pStyle w:val="TAL"/>
              <w:rPr>
                <w:sz w:val="16"/>
              </w:rPr>
            </w:pPr>
            <w:r>
              <w:rPr>
                <w:sz w:val="16"/>
              </w:rPr>
              <w:t>24.193</w:t>
            </w:r>
          </w:p>
        </w:tc>
        <w:tc>
          <w:tcPr>
            <w:tcW w:w="0" w:type="auto"/>
          </w:tcPr>
          <w:p w14:paraId="07627FA0" w14:textId="77777777" w:rsidR="00E038E3" w:rsidRPr="009D2038" w:rsidRDefault="00E038E3" w:rsidP="00B8477A">
            <w:pPr>
              <w:pStyle w:val="TAL"/>
              <w:rPr>
                <w:sz w:val="16"/>
              </w:rPr>
            </w:pPr>
            <w:r>
              <w:rPr>
                <w:sz w:val="16"/>
              </w:rPr>
              <w:t>0136</w:t>
            </w:r>
          </w:p>
        </w:tc>
        <w:tc>
          <w:tcPr>
            <w:tcW w:w="0" w:type="auto"/>
          </w:tcPr>
          <w:p w14:paraId="68C6CC2E" w14:textId="77777777" w:rsidR="00E038E3" w:rsidRPr="009D2038" w:rsidRDefault="00E038E3" w:rsidP="00B8477A">
            <w:pPr>
              <w:pStyle w:val="TAR"/>
              <w:rPr>
                <w:sz w:val="16"/>
              </w:rPr>
            </w:pPr>
          </w:p>
        </w:tc>
        <w:tc>
          <w:tcPr>
            <w:tcW w:w="0" w:type="auto"/>
          </w:tcPr>
          <w:p w14:paraId="2D93DD40" w14:textId="77777777" w:rsidR="00E038E3" w:rsidRPr="009D2038" w:rsidRDefault="00E038E3" w:rsidP="00B8477A">
            <w:pPr>
              <w:pStyle w:val="TAL"/>
              <w:rPr>
                <w:sz w:val="16"/>
              </w:rPr>
            </w:pPr>
            <w:r>
              <w:rPr>
                <w:sz w:val="16"/>
              </w:rPr>
              <w:t>Rel-18</w:t>
            </w:r>
          </w:p>
        </w:tc>
        <w:tc>
          <w:tcPr>
            <w:tcW w:w="0" w:type="auto"/>
          </w:tcPr>
          <w:p w14:paraId="1C9BA03E" w14:textId="77777777" w:rsidR="00E038E3" w:rsidRPr="009D2038" w:rsidRDefault="00E038E3" w:rsidP="00B8477A">
            <w:pPr>
              <w:pStyle w:val="TAL"/>
              <w:rPr>
                <w:sz w:val="16"/>
              </w:rPr>
            </w:pPr>
            <w:r>
              <w:rPr>
                <w:sz w:val="16"/>
              </w:rPr>
              <w:t>B</w:t>
            </w:r>
          </w:p>
        </w:tc>
        <w:tc>
          <w:tcPr>
            <w:tcW w:w="0" w:type="auto"/>
          </w:tcPr>
          <w:p w14:paraId="195F22A6" w14:textId="77777777" w:rsidR="00E038E3" w:rsidRPr="009D2038" w:rsidRDefault="00E038E3" w:rsidP="00B8477A">
            <w:pPr>
              <w:pStyle w:val="TAL"/>
              <w:rPr>
                <w:sz w:val="16"/>
              </w:rPr>
            </w:pPr>
            <w:r>
              <w:rPr>
                <w:sz w:val="16"/>
              </w:rPr>
              <w:t>ATSSS_Ph3</w:t>
            </w:r>
          </w:p>
        </w:tc>
        <w:tc>
          <w:tcPr>
            <w:tcW w:w="0" w:type="auto"/>
          </w:tcPr>
          <w:p w14:paraId="71C0EFA7" w14:textId="77777777" w:rsidR="00E038E3" w:rsidRPr="009D2038" w:rsidRDefault="00E038E3" w:rsidP="00B8477A">
            <w:pPr>
              <w:pStyle w:val="TAL"/>
              <w:rPr>
                <w:sz w:val="16"/>
              </w:rPr>
            </w:pPr>
            <w:r>
              <w:rPr>
                <w:sz w:val="16"/>
              </w:rPr>
              <w:t>agreed</w:t>
            </w:r>
          </w:p>
        </w:tc>
      </w:tr>
      <w:tr w:rsidR="00E038E3" w14:paraId="3D1EFE1D" w14:textId="77777777" w:rsidTr="00B8477A">
        <w:tc>
          <w:tcPr>
            <w:tcW w:w="0" w:type="auto"/>
          </w:tcPr>
          <w:p w14:paraId="2AF43E40" w14:textId="77777777" w:rsidR="00E038E3" w:rsidRPr="009D2038" w:rsidRDefault="00E038E3" w:rsidP="00B8477A">
            <w:pPr>
              <w:pStyle w:val="TAL"/>
              <w:rPr>
                <w:sz w:val="16"/>
              </w:rPr>
            </w:pPr>
            <w:r>
              <w:rPr>
                <w:sz w:val="16"/>
              </w:rPr>
              <w:t>C1-238875</w:t>
            </w:r>
          </w:p>
        </w:tc>
        <w:tc>
          <w:tcPr>
            <w:tcW w:w="0" w:type="auto"/>
          </w:tcPr>
          <w:p w14:paraId="7704D571" w14:textId="77777777" w:rsidR="00E038E3" w:rsidRPr="009D2038" w:rsidRDefault="00E038E3" w:rsidP="00B8477A">
            <w:pPr>
              <w:pStyle w:val="TAL"/>
              <w:rPr>
                <w:sz w:val="16"/>
              </w:rPr>
            </w:pPr>
            <w:r>
              <w:rPr>
                <w:sz w:val="16"/>
              </w:rPr>
              <w:t>Missing Note</w:t>
            </w:r>
          </w:p>
        </w:tc>
        <w:tc>
          <w:tcPr>
            <w:tcW w:w="0" w:type="auto"/>
          </w:tcPr>
          <w:p w14:paraId="0F7D5919" w14:textId="77777777" w:rsidR="00E038E3" w:rsidRPr="009D2038" w:rsidRDefault="00E038E3" w:rsidP="00B8477A">
            <w:pPr>
              <w:pStyle w:val="TAL"/>
              <w:rPr>
                <w:sz w:val="16"/>
              </w:rPr>
            </w:pPr>
            <w:r>
              <w:rPr>
                <w:sz w:val="16"/>
              </w:rPr>
              <w:t>Lenovo</w:t>
            </w:r>
          </w:p>
        </w:tc>
        <w:tc>
          <w:tcPr>
            <w:tcW w:w="0" w:type="auto"/>
          </w:tcPr>
          <w:p w14:paraId="56CFD019" w14:textId="77777777" w:rsidR="00E038E3" w:rsidRPr="009D2038" w:rsidRDefault="00E038E3" w:rsidP="00B8477A">
            <w:pPr>
              <w:pStyle w:val="TAL"/>
              <w:rPr>
                <w:sz w:val="16"/>
              </w:rPr>
            </w:pPr>
            <w:r>
              <w:rPr>
                <w:sz w:val="16"/>
              </w:rPr>
              <w:t>24.193</w:t>
            </w:r>
          </w:p>
        </w:tc>
        <w:tc>
          <w:tcPr>
            <w:tcW w:w="0" w:type="auto"/>
          </w:tcPr>
          <w:p w14:paraId="7D6F3BE0" w14:textId="77777777" w:rsidR="00E038E3" w:rsidRPr="009D2038" w:rsidRDefault="00E038E3" w:rsidP="00B8477A">
            <w:pPr>
              <w:pStyle w:val="TAL"/>
              <w:rPr>
                <w:sz w:val="16"/>
              </w:rPr>
            </w:pPr>
            <w:r>
              <w:rPr>
                <w:sz w:val="16"/>
              </w:rPr>
              <w:t>0137</w:t>
            </w:r>
          </w:p>
        </w:tc>
        <w:tc>
          <w:tcPr>
            <w:tcW w:w="0" w:type="auto"/>
          </w:tcPr>
          <w:p w14:paraId="2F58F6B0" w14:textId="77777777" w:rsidR="00E038E3" w:rsidRPr="009D2038" w:rsidRDefault="00E038E3" w:rsidP="00B8477A">
            <w:pPr>
              <w:pStyle w:val="TAR"/>
              <w:rPr>
                <w:sz w:val="16"/>
              </w:rPr>
            </w:pPr>
          </w:p>
        </w:tc>
        <w:tc>
          <w:tcPr>
            <w:tcW w:w="0" w:type="auto"/>
          </w:tcPr>
          <w:p w14:paraId="02FC9096" w14:textId="77777777" w:rsidR="00E038E3" w:rsidRPr="009D2038" w:rsidRDefault="00E038E3" w:rsidP="00B8477A">
            <w:pPr>
              <w:pStyle w:val="TAL"/>
              <w:rPr>
                <w:sz w:val="16"/>
              </w:rPr>
            </w:pPr>
            <w:r>
              <w:rPr>
                <w:sz w:val="16"/>
              </w:rPr>
              <w:t>Rel-18</w:t>
            </w:r>
          </w:p>
        </w:tc>
        <w:tc>
          <w:tcPr>
            <w:tcW w:w="0" w:type="auto"/>
          </w:tcPr>
          <w:p w14:paraId="2E438B62" w14:textId="77777777" w:rsidR="00E038E3" w:rsidRPr="009D2038" w:rsidRDefault="00E038E3" w:rsidP="00B8477A">
            <w:pPr>
              <w:pStyle w:val="TAL"/>
              <w:rPr>
                <w:sz w:val="16"/>
              </w:rPr>
            </w:pPr>
            <w:r>
              <w:rPr>
                <w:sz w:val="16"/>
              </w:rPr>
              <w:t>F</w:t>
            </w:r>
          </w:p>
        </w:tc>
        <w:tc>
          <w:tcPr>
            <w:tcW w:w="0" w:type="auto"/>
          </w:tcPr>
          <w:p w14:paraId="7046ED9E" w14:textId="77777777" w:rsidR="00E038E3" w:rsidRPr="009D2038" w:rsidRDefault="00E038E3" w:rsidP="00B8477A">
            <w:pPr>
              <w:pStyle w:val="TAL"/>
              <w:rPr>
                <w:sz w:val="16"/>
              </w:rPr>
            </w:pPr>
            <w:r>
              <w:rPr>
                <w:sz w:val="16"/>
              </w:rPr>
              <w:t>ATSSS_Ph3</w:t>
            </w:r>
          </w:p>
        </w:tc>
        <w:tc>
          <w:tcPr>
            <w:tcW w:w="0" w:type="auto"/>
          </w:tcPr>
          <w:p w14:paraId="6C16AE06" w14:textId="77777777" w:rsidR="00E038E3" w:rsidRPr="009D2038" w:rsidRDefault="00E038E3" w:rsidP="00B8477A">
            <w:pPr>
              <w:pStyle w:val="TAL"/>
              <w:rPr>
                <w:sz w:val="16"/>
              </w:rPr>
            </w:pPr>
            <w:r>
              <w:rPr>
                <w:sz w:val="16"/>
              </w:rPr>
              <w:t>agreed</w:t>
            </w:r>
          </w:p>
        </w:tc>
      </w:tr>
      <w:tr w:rsidR="00E038E3" w14:paraId="13FD1859" w14:textId="77777777" w:rsidTr="00B8477A">
        <w:tc>
          <w:tcPr>
            <w:tcW w:w="0" w:type="auto"/>
          </w:tcPr>
          <w:p w14:paraId="69076198" w14:textId="77777777" w:rsidR="00E038E3" w:rsidRPr="009D2038" w:rsidRDefault="00E038E3" w:rsidP="00B8477A">
            <w:pPr>
              <w:pStyle w:val="TAL"/>
              <w:rPr>
                <w:sz w:val="16"/>
              </w:rPr>
            </w:pPr>
            <w:r>
              <w:rPr>
                <w:sz w:val="16"/>
              </w:rPr>
              <w:t>C1-239017</w:t>
            </w:r>
          </w:p>
        </w:tc>
        <w:tc>
          <w:tcPr>
            <w:tcW w:w="0" w:type="auto"/>
          </w:tcPr>
          <w:p w14:paraId="5B37F3DC" w14:textId="77777777" w:rsidR="00E038E3" w:rsidRPr="009D2038" w:rsidRDefault="00E038E3" w:rsidP="00B8477A">
            <w:pPr>
              <w:pStyle w:val="TAL"/>
              <w:rPr>
                <w:sz w:val="16"/>
              </w:rPr>
            </w:pPr>
            <w:r>
              <w:rPr>
                <w:sz w:val="16"/>
              </w:rPr>
              <w:t>Correction the PMFP procedure for dual stack address type after established</w:t>
            </w:r>
          </w:p>
        </w:tc>
        <w:tc>
          <w:tcPr>
            <w:tcW w:w="0" w:type="auto"/>
          </w:tcPr>
          <w:p w14:paraId="0C93317E" w14:textId="77777777" w:rsidR="00E038E3" w:rsidRPr="009D2038" w:rsidRDefault="00E038E3" w:rsidP="00B8477A">
            <w:pPr>
              <w:pStyle w:val="TAL"/>
              <w:rPr>
                <w:sz w:val="16"/>
              </w:rPr>
            </w:pPr>
            <w:r>
              <w:rPr>
                <w:sz w:val="16"/>
              </w:rPr>
              <w:t>MediaTek Inc.</w:t>
            </w:r>
          </w:p>
        </w:tc>
        <w:tc>
          <w:tcPr>
            <w:tcW w:w="0" w:type="auto"/>
          </w:tcPr>
          <w:p w14:paraId="05DE57D7" w14:textId="77777777" w:rsidR="00E038E3" w:rsidRPr="009D2038" w:rsidRDefault="00E038E3" w:rsidP="00B8477A">
            <w:pPr>
              <w:pStyle w:val="TAL"/>
              <w:rPr>
                <w:sz w:val="16"/>
              </w:rPr>
            </w:pPr>
            <w:r>
              <w:rPr>
                <w:sz w:val="16"/>
              </w:rPr>
              <w:t>24.193</w:t>
            </w:r>
          </w:p>
        </w:tc>
        <w:tc>
          <w:tcPr>
            <w:tcW w:w="0" w:type="auto"/>
          </w:tcPr>
          <w:p w14:paraId="3DDC74E6" w14:textId="77777777" w:rsidR="00E038E3" w:rsidRPr="009D2038" w:rsidRDefault="00E038E3" w:rsidP="00B8477A">
            <w:pPr>
              <w:pStyle w:val="TAL"/>
              <w:rPr>
                <w:sz w:val="16"/>
              </w:rPr>
            </w:pPr>
            <w:r>
              <w:rPr>
                <w:sz w:val="16"/>
              </w:rPr>
              <w:t>0138</w:t>
            </w:r>
          </w:p>
        </w:tc>
        <w:tc>
          <w:tcPr>
            <w:tcW w:w="0" w:type="auto"/>
          </w:tcPr>
          <w:p w14:paraId="4D7D7252" w14:textId="77777777" w:rsidR="00E038E3" w:rsidRPr="009D2038" w:rsidRDefault="00E038E3" w:rsidP="00B8477A">
            <w:pPr>
              <w:pStyle w:val="TAR"/>
              <w:rPr>
                <w:sz w:val="16"/>
              </w:rPr>
            </w:pPr>
          </w:p>
        </w:tc>
        <w:tc>
          <w:tcPr>
            <w:tcW w:w="0" w:type="auto"/>
          </w:tcPr>
          <w:p w14:paraId="60979AAA" w14:textId="77777777" w:rsidR="00E038E3" w:rsidRPr="009D2038" w:rsidRDefault="00E038E3" w:rsidP="00B8477A">
            <w:pPr>
              <w:pStyle w:val="TAL"/>
              <w:rPr>
                <w:sz w:val="16"/>
              </w:rPr>
            </w:pPr>
            <w:r>
              <w:rPr>
                <w:sz w:val="16"/>
              </w:rPr>
              <w:t>Rel-18</w:t>
            </w:r>
          </w:p>
        </w:tc>
        <w:tc>
          <w:tcPr>
            <w:tcW w:w="0" w:type="auto"/>
          </w:tcPr>
          <w:p w14:paraId="331554A9" w14:textId="77777777" w:rsidR="00E038E3" w:rsidRPr="009D2038" w:rsidRDefault="00E038E3" w:rsidP="00B8477A">
            <w:pPr>
              <w:pStyle w:val="TAL"/>
              <w:rPr>
                <w:sz w:val="16"/>
              </w:rPr>
            </w:pPr>
            <w:r>
              <w:rPr>
                <w:sz w:val="16"/>
              </w:rPr>
              <w:t>F</w:t>
            </w:r>
          </w:p>
        </w:tc>
        <w:tc>
          <w:tcPr>
            <w:tcW w:w="0" w:type="auto"/>
          </w:tcPr>
          <w:p w14:paraId="545D9642" w14:textId="77777777" w:rsidR="00E038E3" w:rsidRPr="009D2038" w:rsidRDefault="00E038E3" w:rsidP="00B8477A">
            <w:pPr>
              <w:pStyle w:val="TAL"/>
              <w:rPr>
                <w:sz w:val="16"/>
              </w:rPr>
            </w:pPr>
            <w:r>
              <w:rPr>
                <w:sz w:val="16"/>
              </w:rPr>
              <w:t>TEI18, ATSSS</w:t>
            </w:r>
          </w:p>
        </w:tc>
        <w:tc>
          <w:tcPr>
            <w:tcW w:w="0" w:type="auto"/>
          </w:tcPr>
          <w:p w14:paraId="255A4B07" w14:textId="77777777" w:rsidR="00E038E3" w:rsidRPr="009D2038" w:rsidRDefault="00E038E3" w:rsidP="00B8477A">
            <w:pPr>
              <w:pStyle w:val="TAL"/>
              <w:rPr>
                <w:sz w:val="16"/>
              </w:rPr>
            </w:pPr>
            <w:r>
              <w:rPr>
                <w:sz w:val="16"/>
              </w:rPr>
              <w:t>agreed</w:t>
            </w:r>
          </w:p>
        </w:tc>
      </w:tr>
      <w:tr w:rsidR="00E038E3" w14:paraId="6022BD38" w14:textId="77777777" w:rsidTr="00B8477A">
        <w:tc>
          <w:tcPr>
            <w:tcW w:w="0" w:type="auto"/>
          </w:tcPr>
          <w:p w14:paraId="6F9BC8C6" w14:textId="77777777" w:rsidR="00E038E3" w:rsidRPr="009D2038" w:rsidRDefault="00E038E3" w:rsidP="00B8477A">
            <w:pPr>
              <w:pStyle w:val="TAL"/>
              <w:rPr>
                <w:sz w:val="16"/>
              </w:rPr>
            </w:pPr>
            <w:r>
              <w:rPr>
                <w:sz w:val="16"/>
              </w:rPr>
              <w:t>C1-239018</w:t>
            </w:r>
          </w:p>
        </w:tc>
        <w:tc>
          <w:tcPr>
            <w:tcW w:w="0" w:type="auto"/>
          </w:tcPr>
          <w:p w14:paraId="467247D8"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293B034F" w14:textId="77777777" w:rsidR="00E038E3" w:rsidRPr="009D2038" w:rsidRDefault="00E038E3" w:rsidP="00B8477A">
            <w:pPr>
              <w:pStyle w:val="TAL"/>
              <w:rPr>
                <w:sz w:val="16"/>
              </w:rPr>
            </w:pPr>
            <w:r>
              <w:rPr>
                <w:sz w:val="16"/>
              </w:rPr>
              <w:t>MediaTek Inc.</w:t>
            </w:r>
          </w:p>
        </w:tc>
        <w:tc>
          <w:tcPr>
            <w:tcW w:w="0" w:type="auto"/>
          </w:tcPr>
          <w:p w14:paraId="57FABF5F" w14:textId="77777777" w:rsidR="00E038E3" w:rsidRPr="009D2038" w:rsidRDefault="00E038E3" w:rsidP="00B8477A">
            <w:pPr>
              <w:pStyle w:val="TAL"/>
              <w:rPr>
                <w:sz w:val="16"/>
              </w:rPr>
            </w:pPr>
            <w:r>
              <w:rPr>
                <w:sz w:val="16"/>
              </w:rPr>
              <w:t>24.193</w:t>
            </w:r>
          </w:p>
        </w:tc>
        <w:tc>
          <w:tcPr>
            <w:tcW w:w="0" w:type="auto"/>
          </w:tcPr>
          <w:p w14:paraId="498C78E7" w14:textId="77777777" w:rsidR="00E038E3" w:rsidRPr="009D2038" w:rsidRDefault="00E038E3" w:rsidP="00B8477A">
            <w:pPr>
              <w:pStyle w:val="TAL"/>
              <w:rPr>
                <w:sz w:val="16"/>
              </w:rPr>
            </w:pPr>
            <w:r>
              <w:rPr>
                <w:sz w:val="16"/>
              </w:rPr>
              <w:t>0139</w:t>
            </w:r>
          </w:p>
        </w:tc>
        <w:tc>
          <w:tcPr>
            <w:tcW w:w="0" w:type="auto"/>
          </w:tcPr>
          <w:p w14:paraId="2D070425" w14:textId="77777777" w:rsidR="00E038E3" w:rsidRPr="009D2038" w:rsidRDefault="00E038E3" w:rsidP="00B8477A">
            <w:pPr>
              <w:pStyle w:val="TAR"/>
              <w:rPr>
                <w:sz w:val="16"/>
              </w:rPr>
            </w:pPr>
          </w:p>
        </w:tc>
        <w:tc>
          <w:tcPr>
            <w:tcW w:w="0" w:type="auto"/>
          </w:tcPr>
          <w:p w14:paraId="0136CB33" w14:textId="77777777" w:rsidR="00E038E3" w:rsidRPr="009D2038" w:rsidRDefault="00E038E3" w:rsidP="00B8477A">
            <w:pPr>
              <w:pStyle w:val="TAL"/>
              <w:rPr>
                <w:sz w:val="16"/>
              </w:rPr>
            </w:pPr>
            <w:r>
              <w:rPr>
                <w:sz w:val="16"/>
              </w:rPr>
              <w:t>Rel-18</w:t>
            </w:r>
          </w:p>
        </w:tc>
        <w:tc>
          <w:tcPr>
            <w:tcW w:w="0" w:type="auto"/>
          </w:tcPr>
          <w:p w14:paraId="2E1E0925" w14:textId="77777777" w:rsidR="00E038E3" w:rsidRPr="009D2038" w:rsidRDefault="00E038E3" w:rsidP="00B8477A">
            <w:pPr>
              <w:pStyle w:val="TAL"/>
              <w:rPr>
                <w:sz w:val="16"/>
              </w:rPr>
            </w:pPr>
            <w:r>
              <w:rPr>
                <w:sz w:val="16"/>
              </w:rPr>
              <w:t>B</w:t>
            </w:r>
          </w:p>
        </w:tc>
        <w:tc>
          <w:tcPr>
            <w:tcW w:w="0" w:type="auto"/>
          </w:tcPr>
          <w:p w14:paraId="51518AF6" w14:textId="77777777" w:rsidR="00E038E3" w:rsidRPr="009D2038" w:rsidRDefault="00E038E3" w:rsidP="00B8477A">
            <w:pPr>
              <w:pStyle w:val="TAL"/>
              <w:rPr>
                <w:sz w:val="16"/>
              </w:rPr>
            </w:pPr>
            <w:r>
              <w:rPr>
                <w:sz w:val="16"/>
              </w:rPr>
              <w:t>ATSSS_Ph3</w:t>
            </w:r>
          </w:p>
        </w:tc>
        <w:tc>
          <w:tcPr>
            <w:tcW w:w="0" w:type="auto"/>
          </w:tcPr>
          <w:p w14:paraId="404CDF63" w14:textId="77777777" w:rsidR="00E038E3" w:rsidRPr="009D2038" w:rsidRDefault="00E038E3" w:rsidP="00B8477A">
            <w:pPr>
              <w:pStyle w:val="TAL"/>
              <w:rPr>
                <w:sz w:val="16"/>
              </w:rPr>
            </w:pPr>
            <w:r>
              <w:rPr>
                <w:sz w:val="16"/>
              </w:rPr>
              <w:t>revised</w:t>
            </w:r>
          </w:p>
        </w:tc>
      </w:tr>
      <w:tr w:rsidR="00E038E3" w14:paraId="202107B1" w14:textId="77777777" w:rsidTr="00B8477A">
        <w:tc>
          <w:tcPr>
            <w:tcW w:w="0" w:type="auto"/>
          </w:tcPr>
          <w:p w14:paraId="2FC1E888" w14:textId="77777777" w:rsidR="00E038E3" w:rsidRPr="009D2038" w:rsidRDefault="00E038E3" w:rsidP="00B8477A">
            <w:pPr>
              <w:pStyle w:val="TAL"/>
              <w:rPr>
                <w:sz w:val="16"/>
              </w:rPr>
            </w:pPr>
            <w:r>
              <w:rPr>
                <w:sz w:val="16"/>
              </w:rPr>
              <w:t>C1-239308</w:t>
            </w:r>
          </w:p>
        </w:tc>
        <w:tc>
          <w:tcPr>
            <w:tcW w:w="0" w:type="auto"/>
          </w:tcPr>
          <w:p w14:paraId="3D02856B" w14:textId="77777777" w:rsidR="00E038E3" w:rsidRPr="009D2038" w:rsidRDefault="00E038E3" w:rsidP="00B8477A">
            <w:pPr>
              <w:pStyle w:val="TAL"/>
              <w:rPr>
                <w:sz w:val="16"/>
              </w:rPr>
            </w:pPr>
            <w:r>
              <w:rPr>
                <w:sz w:val="16"/>
              </w:rPr>
              <w:t xml:space="preserve">Performing PMFP procedure over </w:t>
            </w:r>
            <w:proofErr w:type="spellStart"/>
            <w:r>
              <w:rPr>
                <w:sz w:val="16"/>
              </w:rPr>
              <w:t>ePDG</w:t>
            </w:r>
            <w:proofErr w:type="spellEnd"/>
            <w:r>
              <w:rPr>
                <w:sz w:val="16"/>
              </w:rPr>
              <w:t xml:space="preserve"> leg</w:t>
            </w:r>
          </w:p>
        </w:tc>
        <w:tc>
          <w:tcPr>
            <w:tcW w:w="0" w:type="auto"/>
          </w:tcPr>
          <w:p w14:paraId="24C535CF" w14:textId="77777777" w:rsidR="00E038E3" w:rsidRPr="009D2038" w:rsidRDefault="00E038E3" w:rsidP="00B8477A">
            <w:pPr>
              <w:pStyle w:val="TAL"/>
              <w:rPr>
                <w:sz w:val="16"/>
              </w:rPr>
            </w:pPr>
            <w:r>
              <w:rPr>
                <w:sz w:val="16"/>
              </w:rPr>
              <w:t>MediaTek Inc.</w:t>
            </w:r>
          </w:p>
        </w:tc>
        <w:tc>
          <w:tcPr>
            <w:tcW w:w="0" w:type="auto"/>
          </w:tcPr>
          <w:p w14:paraId="3CAE1B2B" w14:textId="77777777" w:rsidR="00E038E3" w:rsidRPr="009D2038" w:rsidRDefault="00E038E3" w:rsidP="00B8477A">
            <w:pPr>
              <w:pStyle w:val="TAL"/>
              <w:rPr>
                <w:sz w:val="16"/>
              </w:rPr>
            </w:pPr>
            <w:r>
              <w:rPr>
                <w:sz w:val="16"/>
              </w:rPr>
              <w:t>24.193</w:t>
            </w:r>
          </w:p>
        </w:tc>
        <w:tc>
          <w:tcPr>
            <w:tcW w:w="0" w:type="auto"/>
          </w:tcPr>
          <w:p w14:paraId="7E5519B5" w14:textId="77777777" w:rsidR="00E038E3" w:rsidRPr="009D2038" w:rsidRDefault="00E038E3" w:rsidP="00B8477A">
            <w:pPr>
              <w:pStyle w:val="TAL"/>
              <w:rPr>
                <w:sz w:val="16"/>
              </w:rPr>
            </w:pPr>
            <w:r>
              <w:rPr>
                <w:sz w:val="16"/>
              </w:rPr>
              <w:t>0139</w:t>
            </w:r>
          </w:p>
        </w:tc>
        <w:tc>
          <w:tcPr>
            <w:tcW w:w="0" w:type="auto"/>
          </w:tcPr>
          <w:p w14:paraId="21C833D6" w14:textId="77777777" w:rsidR="00E038E3" w:rsidRPr="009D2038" w:rsidRDefault="00E038E3" w:rsidP="00B8477A">
            <w:pPr>
              <w:pStyle w:val="TAR"/>
              <w:rPr>
                <w:sz w:val="16"/>
              </w:rPr>
            </w:pPr>
            <w:r>
              <w:rPr>
                <w:sz w:val="16"/>
              </w:rPr>
              <w:t>1</w:t>
            </w:r>
          </w:p>
        </w:tc>
        <w:tc>
          <w:tcPr>
            <w:tcW w:w="0" w:type="auto"/>
          </w:tcPr>
          <w:p w14:paraId="18794E9E" w14:textId="77777777" w:rsidR="00E038E3" w:rsidRPr="009D2038" w:rsidRDefault="00E038E3" w:rsidP="00B8477A">
            <w:pPr>
              <w:pStyle w:val="TAL"/>
              <w:rPr>
                <w:sz w:val="16"/>
              </w:rPr>
            </w:pPr>
            <w:r>
              <w:rPr>
                <w:sz w:val="16"/>
              </w:rPr>
              <w:t>Rel-18</w:t>
            </w:r>
          </w:p>
        </w:tc>
        <w:tc>
          <w:tcPr>
            <w:tcW w:w="0" w:type="auto"/>
          </w:tcPr>
          <w:p w14:paraId="00C9CDE2" w14:textId="77777777" w:rsidR="00E038E3" w:rsidRPr="009D2038" w:rsidRDefault="00E038E3" w:rsidP="00B8477A">
            <w:pPr>
              <w:pStyle w:val="TAL"/>
              <w:rPr>
                <w:sz w:val="16"/>
              </w:rPr>
            </w:pPr>
            <w:r>
              <w:rPr>
                <w:sz w:val="16"/>
              </w:rPr>
              <w:t>B</w:t>
            </w:r>
          </w:p>
        </w:tc>
        <w:tc>
          <w:tcPr>
            <w:tcW w:w="0" w:type="auto"/>
          </w:tcPr>
          <w:p w14:paraId="58EBF958" w14:textId="77777777" w:rsidR="00E038E3" w:rsidRPr="009D2038" w:rsidRDefault="00E038E3" w:rsidP="00B8477A">
            <w:pPr>
              <w:pStyle w:val="TAL"/>
              <w:rPr>
                <w:sz w:val="16"/>
              </w:rPr>
            </w:pPr>
            <w:r>
              <w:rPr>
                <w:sz w:val="16"/>
              </w:rPr>
              <w:t>ATSSS_Ph3</w:t>
            </w:r>
          </w:p>
        </w:tc>
        <w:tc>
          <w:tcPr>
            <w:tcW w:w="0" w:type="auto"/>
          </w:tcPr>
          <w:p w14:paraId="6FC97F2E" w14:textId="77777777" w:rsidR="00E038E3" w:rsidRPr="009D2038" w:rsidRDefault="00E038E3" w:rsidP="00B8477A">
            <w:pPr>
              <w:pStyle w:val="TAL"/>
              <w:rPr>
                <w:sz w:val="16"/>
              </w:rPr>
            </w:pPr>
            <w:r>
              <w:rPr>
                <w:sz w:val="16"/>
              </w:rPr>
              <w:t>agreed</w:t>
            </w:r>
          </w:p>
        </w:tc>
      </w:tr>
      <w:tr w:rsidR="00E038E3" w14:paraId="75DA4533" w14:textId="77777777" w:rsidTr="00B8477A">
        <w:tc>
          <w:tcPr>
            <w:tcW w:w="0" w:type="auto"/>
          </w:tcPr>
          <w:p w14:paraId="2E30CE12" w14:textId="77777777" w:rsidR="00E038E3" w:rsidRPr="009D2038" w:rsidRDefault="00E038E3" w:rsidP="00B8477A">
            <w:pPr>
              <w:pStyle w:val="TAL"/>
              <w:rPr>
                <w:sz w:val="16"/>
              </w:rPr>
            </w:pPr>
            <w:r>
              <w:rPr>
                <w:sz w:val="16"/>
              </w:rPr>
              <w:lastRenderedPageBreak/>
              <w:t>C1-239050</w:t>
            </w:r>
          </w:p>
        </w:tc>
        <w:tc>
          <w:tcPr>
            <w:tcW w:w="0" w:type="auto"/>
          </w:tcPr>
          <w:p w14:paraId="215E47EE" w14:textId="77777777" w:rsidR="00E038E3" w:rsidRPr="009D2038" w:rsidRDefault="00E038E3" w:rsidP="00B8477A">
            <w:pPr>
              <w:pStyle w:val="TAL"/>
              <w:rPr>
                <w:sz w:val="16"/>
              </w:rPr>
            </w:pPr>
            <w:r>
              <w:rPr>
                <w:sz w:val="16"/>
              </w:rPr>
              <w:t>Corrections related to ATSSS steering functionalities and their usage (TS 24.501)</w:t>
            </w:r>
          </w:p>
        </w:tc>
        <w:tc>
          <w:tcPr>
            <w:tcW w:w="0" w:type="auto"/>
          </w:tcPr>
          <w:p w14:paraId="38FA4290" w14:textId="77777777" w:rsidR="00E038E3" w:rsidRPr="009D2038" w:rsidRDefault="00E038E3" w:rsidP="00B8477A">
            <w:pPr>
              <w:pStyle w:val="TAL"/>
              <w:rPr>
                <w:sz w:val="16"/>
              </w:rPr>
            </w:pPr>
            <w:r>
              <w:rPr>
                <w:sz w:val="16"/>
              </w:rPr>
              <w:t>Nokia, Nokia Shanghai Bell</w:t>
            </w:r>
          </w:p>
        </w:tc>
        <w:tc>
          <w:tcPr>
            <w:tcW w:w="0" w:type="auto"/>
          </w:tcPr>
          <w:p w14:paraId="73D864A1" w14:textId="77777777" w:rsidR="00E038E3" w:rsidRPr="009D2038" w:rsidRDefault="00E038E3" w:rsidP="00B8477A">
            <w:pPr>
              <w:pStyle w:val="TAL"/>
              <w:rPr>
                <w:sz w:val="16"/>
              </w:rPr>
            </w:pPr>
            <w:r>
              <w:rPr>
                <w:sz w:val="16"/>
              </w:rPr>
              <w:t>24.193</w:t>
            </w:r>
          </w:p>
        </w:tc>
        <w:tc>
          <w:tcPr>
            <w:tcW w:w="0" w:type="auto"/>
          </w:tcPr>
          <w:p w14:paraId="4F9957EB" w14:textId="77777777" w:rsidR="00E038E3" w:rsidRPr="009D2038" w:rsidRDefault="00E038E3" w:rsidP="00B8477A">
            <w:pPr>
              <w:pStyle w:val="TAL"/>
              <w:rPr>
                <w:sz w:val="16"/>
              </w:rPr>
            </w:pPr>
            <w:r>
              <w:rPr>
                <w:sz w:val="16"/>
              </w:rPr>
              <w:t>0140</w:t>
            </w:r>
          </w:p>
        </w:tc>
        <w:tc>
          <w:tcPr>
            <w:tcW w:w="0" w:type="auto"/>
          </w:tcPr>
          <w:p w14:paraId="48CEADB5" w14:textId="77777777" w:rsidR="00E038E3" w:rsidRPr="009D2038" w:rsidRDefault="00E038E3" w:rsidP="00B8477A">
            <w:pPr>
              <w:pStyle w:val="TAR"/>
              <w:rPr>
                <w:sz w:val="16"/>
              </w:rPr>
            </w:pPr>
          </w:p>
        </w:tc>
        <w:tc>
          <w:tcPr>
            <w:tcW w:w="0" w:type="auto"/>
          </w:tcPr>
          <w:p w14:paraId="3BEAE2B4" w14:textId="77777777" w:rsidR="00E038E3" w:rsidRPr="009D2038" w:rsidRDefault="00E038E3" w:rsidP="00B8477A">
            <w:pPr>
              <w:pStyle w:val="TAL"/>
              <w:rPr>
                <w:sz w:val="16"/>
              </w:rPr>
            </w:pPr>
            <w:r>
              <w:rPr>
                <w:sz w:val="16"/>
              </w:rPr>
              <w:t>Rel-18</w:t>
            </w:r>
          </w:p>
        </w:tc>
        <w:tc>
          <w:tcPr>
            <w:tcW w:w="0" w:type="auto"/>
          </w:tcPr>
          <w:p w14:paraId="3D07E716" w14:textId="77777777" w:rsidR="00E038E3" w:rsidRPr="009D2038" w:rsidRDefault="00E038E3" w:rsidP="00B8477A">
            <w:pPr>
              <w:pStyle w:val="TAL"/>
              <w:rPr>
                <w:sz w:val="16"/>
              </w:rPr>
            </w:pPr>
            <w:r>
              <w:rPr>
                <w:sz w:val="16"/>
              </w:rPr>
              <w:t>F</w:t>
            </w:r>
          </w:p>
        </w:tc>
        <w:tc>
          <w:tcPr>
            <w:tcW w:w="0" w:type="auto"/>
          </w:tcPr>
          <w:p w14:paraId="73390CB5" w14:textId="77777777" w:rsidR="00E038E3" w:rsidRPr="009D2038" w:rsidRDefault="00E038E3" w:rsidP="00B8477A">
            <w:pPr>
              <w:pStyle w:val="TAL"/>
              <w:rPr>
                <w:sz w:val="16"/>
              </w:rPr>
            </w:pPr>
            <w:r>
              <w:rPr>
                <w:sz w:val="16"/>
              </w:rPr>
              <w:t>ATSSS_Ph3</w:t>
            </w:r>
          </w:p>
        </w:tc>
        <w:tc>
          <w:tcPr>
            <w:tcW w:w="0" w:type="auto"/>
          </w:tcPr>
          <w:p w14:paraId="6EA97429" w14:textId="77777777" w:rsidR="00E038E3" w:rsidRPr="009D2038" w:rsidRDefault="00E038E3" w:rsidP="00B8477A">
            <w:pPr>
              <w:pStyle w:val="TAL"/>
              <w:rPr>
                <w:sz w:val="16"/>
              </w:rPr>
            </w:pPr>
            <w:r>
              <w:rPr>
                <w:sz w:val="16"/>
              </w:rPr>
              <w:t>revised</w:t>
            </w:r>
          </w:p>
        </w:tc>
      </w:tr>
      <w:tr w:rsidR="00E038E3" w14:paraId="3C9B99C9" w14:textId="77777777" w:rsidTr="00B8477A">
        <w:tc>
          <w:tcPr>
            <w:tcW w:w="0" w:type="auto"/>
          </w:tcPr>
          <w:p w14:paraId="519D9C8E" w14:textId="77777777" w:rsidR="00E038E3" w:rsidRPr="009D2038" w:rsidRDefault="00E038E3" w:rsidP="00B8477A">
            <w:pPr>
              <w:pStyle w:val="TAL"/>
              <w:rPr>
                <w:sz w:val="16"/>
              </w:rPr>
            </w:pPr>
            <w:r>
              <w:rPr>
                <w:sz w:val="16"/>
              </w:rPr>
              <w:t>C1-239174</w:t>
            </w:r>
          </w:p>
        </w:tc>
        <w:tc>
          <w:tcPr>
            <w:tcW w:w="0" w:type="auto"/>
          </w:tcPr>
          <w:p w14:paraId="268BC423"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5AF0304E" w14:textId="77777777" w:rsidR="00E038E3" w:rsidRPr="009D2038" w:rsidRDefault="00E038E3" w:rsidP="00B8477A">
            <w:pPr>
              <w:pStyle w:val="TAL"/>
              <w:rPr>
                <w:sz w:val="16"/>
              </w:rPr>
            </w:pPr>
            <w:r>
              <w:rPr>
                <w:sz w:val="16"/>
              </w:rPr>
              <w:t>Nokia, Nokia Shanghai Bell</w:t>
            </w:r>
          </w:p>
        </w:tc>
        <w:tc>
          <w:tcPr>
            <w:tcW w:w="0" w:type="auto"/>
          </w:tcPr>
          <w:p w14:paraId="4B7A0603" w14:textId="77777777" w:rsidR="00E038E3" w:rsidRPr="009D2038" w:rsidRDefault="00E038E3" w:rsidP="00B8477A">
            <w:pPr>
              <w:pStyle w:val="TAL"/>
              <w:rPr>
                <w:sz w:val="16"/>
              </w:rPr>
            </w:pPr>
            <w:r>
              <w:rPr>
                <w:sz w:val="16"/>
              </w:rPr>
              <w:t>24.193</w:t>
            </w:r>
          </w:p>
        </w:tc>
        <w:tc>
          <w:tcPr>
            <w:tcW w:w="0" w:type="auto"/>
          </w:tcPr>
          <w:p w14:paraId="23458D97" w14:textId="77777777" w:rsidR="00E038E3" w:rsidRPr="009D2038" w:rsidRDefault="00E038E3" w:rsidP="00B8477A">
            <w:pPr>
              <w:pStyle w:val="TAL"/>
              <w:rPr>
                <w:sz w:val="16"/>
              </w:rPr>
            </w:pPr>
            <w:r>
              <w:rPr>
                <w:sz w:val="16"/>
              </w:rPr>
              <w:t>0140</w:t>
            </w:r>
          </w:p>
        </w:tc>
        <w:tc>
          <w:tcPr>
            <w:tcW w:w="0" w:type="auto"/>
          </w:tcPr>
          <w:p w14:paraId="3E558DEE" w14:textId="77777777" w:rsidR="00E038E3" w:rsidRPr="009D2038" w:rsidRDefault="00E038E3" w:rsidP="00B8477A">
            <w:pPr>
              <w:pStyle w:val="TAR"/>
              <w:rPr>
                <w:sz w:val="16"/>
              </w:rPr>
            </w:pPr>
            <w:r>
              <w:rPr>
                <w:sz w:val="16"/>
              </w:rPr>
              <w:t>1</w:t>
            </w:r>
          </w:p>
        </w:tc>
        <w:tc>
          <w:tcPr>
            <w:tcW w:w="0" w:type="auto"/>
          </w:tcPr>
          <w:p w14:paraId="7332C683" w14:textId="77777777" w:rsidR="00E038E3" w:rsidRPr="009D2038" w:rsidRDefault="00E038E3" w:rsidP="00B8477A">
            <w:pPr>
              <w:pStyle w:val="TAL"/>
              <w:rPr>
                <w:sz w:val="16"/>
              </w:rPr>
            </w:pPr>
            <w:r>
              <w:rPr>
                <w:sz w:val="16"/>
              </w:rPr>
              <w:t>Rel-18</w:t>
            </w:r>
          </w:p>
        </w:tc>
        <w:tc>
          <w:tcPr>
            <w:tcW w:w="0" w:type="auto"/>
          </w:tcPr>
          <w:p w14:paraId="7DF694BC" w14:textId="77777777" w:rsidR="00E038E3" w:rsidRPr="009D2038" w:rsidRDefault="00E038E3" w:rsidP="00B8477A">
            <w:pPr>
              <w:pStyle w:val="TAL"/>
              <w:rPr>
                <w:sz w:val="16"/>
              </w:rPr>
            </w:pPr>
            <w:r>
              <w:rPr>
                <w:sz w:val="16"/>
              </w:rPr>
              <w:t>F</w:t>
            </w:r>
          </w:p>
        </w:tc>
        <w:tc>
          <w:tcPr>
            <w:tcW w:w="0" w:type="auto"/>
          </w:tcPr>
          <w:p w14:paraId="77B4E7F4" w14:textId="77777777" w:rsidR="00E038E3" w:rsidRPr="009D2038" w:rsidRDefault="00E038E3" w:rsidP="00B8477A">
            <w:pPr>
              <w:pStyle w:val="TAL"/>
              <w:rPr>
                <w:sz w:val="16"/>
              </w:rPr>
            </w:pPr>
            <w:r>
              <w:rPr>
                <w:sz w:val="16"/>
              </w:rPr>
              <w:t>ATSSS_Ph3</w:t>
            </w:r>
          </w:p>
        </w:tc>
        <w:tc>
          <w:tcPr>
            <w:tcW w:w="0" w:type="auto"/>
          </w:tcPr>
          <w:p w14:paraId="72337EFD" w14:textId="77777777" w:rsidR="00E038E3" w:rsidRPr="009D2038" w:rsidRDefault="00E038E3" w:rsidP="00B8477A">
            <w:pPr>
              <w:pStyle w:val="TAL"/>
              <w:rPr>
                <w:sz w:val="16"/>
              </w:rPr>
            </w:pPr>
            <w:r>
              <w:rPr>
                <w:sz w:val="16"/>
              </w:rPr>
              <w:t>revised</w:t>
            </w:r>
          </w:p>
        </w:tc>
      </w:tr>
      <w:tr w:rsidR="00E038E3" w14:paraId="6F8D7BFF" w14:textId="77777777" w:rsidTr="00B8477A">
        <w:tc>
          <w:tcPr>
            <w:tcW w:w="0" w:type="auto"/>
          </w:tcPr>
          <w:p w14:paraId="386780D2" w14:textId="77777777" w:rsidR="00E038E3" w:rsidRPr="009D2038" w:rsidRDefault="00E038E3" w:rsidP="00B8477A">
            <w:pPr>
              <w:pStyle w:val="TAL"/>
              <w:rPr>
                <w:sz w:val="16"/>
              </w:rPr>
            </w:pPr>
            <w:r>
              <w:rPr>
                <w:sz w:val="16"/>
              </w:rPr>
              <w:t>C1-239309</w:t>
            </w:r>
          </w:p>
        </w:tc>
        <w:tc>
          <w:tcPr>
            <w:tcW w:w="0" w:type="auto"/>
          </w:tcPr>
          <w:p w14:paraId="75C5D918" w14:textId="77777777" w:rsidR="00E038E3" w:rsidRPr="009D2038" w:rsidRDefault="00E038E3" w:rsidP="00B8477A">
            <w:pPr>
              <w:pStyle w:val="TAL"/>
              <w:rPr>
                <w:sz w:val="16"/>
              </w:rPr>
            </w:pPr>
            <w:r>
              <w:rPr>
                <w:sz w:val="16"/>
              </w:rPr>
              <w:t>Corrections related to ATSSS steering functionalities and their usage (TS 24.193)</w:t>
            </w:r>
          </w:p>
        </w:tc>
        <w:tc>
          <w:tcPr>
            <w:tcW w:w="0" w:type="auto"/>
          </w:tcPr>
          <w:p w14:paraId="422661A2" w14:textId="77777777" w:rsidR="00E038E3" w:rsidRPr="009D2038" w:rsidRDefault="00E038E3" w:rsidP="00B8477A">
            <w:pPr>
              <w:pStyle w:val="TAL"/>
              <w:rPr>
                <w:sz w:val="16"/>
              </w:rPr>
            </w:pPr>
            <w:r>
              <w:rPr>
                <w:sz w:val="16"/>
              </w:rPr>
              <w:t>Nokia, Nokia Shanghai Bell</w:t>
            </w:r>
          </w:p>
        </w:tc>
        <w:tc>
          <w:tcPr>
            <w:tcW w:w="0" w:type="auto"/>
          </w:tcPr>
          <w:p w14:paraId="557C5DB1" w14:textId="77777777" w:rsidR="00E038E3" w:rsidRPr="009D2038" w:rsidRDefault="00E038E3" w:rsidP="00B8477A">
            <w:pPr>
              <w:pStyle w:val="TAL"/>
              <w:rPr>
                <w:sz w:val="16"/>
              </w:rPr>
            </w:pPr>
            <w:r>
              <w:rPr>
                <w:sz w:val="16"/>
              </w:rPr>
              <w:t>24.193</w:t>
            </w:r>
          </w:p>
        </w:tc>
        <w:tc>
          <w:tcPr>
            <w:tcW w:w="0" w:type="auto"/>
          </w:tcPr>
          <w:p w14:paraId="1F2320FA" w14:textId="77777777" w:rsidR="00E038E3" w:rsidRPr="009D2038" w:rsidRDefault="00E038E3" w:rsidP="00B8477A">
            <w:pPr>
              <w:pStyle w:val="TAL"/>
              <w:rPr>
                <w:sz w:val="16"/>
              </w:rPr>
            </w:pPr>
            <w:r>
              <w:rPr>
                <w:sz w:val="16"/>
              </w:rPr>
              <w:t>0140</w:t>
            </w:r>
          </w:p>
        </w:tc>
        <w:tc>
          <w:tcPr>
            <w:tcW w:w="0" w:type="auto"/>
          </w:tcPr>
          <w:p w14:paraId="21B4C9D9" w14:textId="77777777" w:rsidR="00E038E3" w:rsidRPr="009D2038" w:rsidRDefault="00E038E3" w:rsidP="00B8477A">
            <w:pPr>
              <w:pStyle w:val="TAR"/>
              <w:rPr>
                <w:sz w:val="16"/>
              </w:rPr>
            </w:pPr>
            <w:r>
              <w:rPr>
                <w:sz w:val="16"/>
              </w:rPr>
              <w:t>2</w:t>
            </w:r>
          </w:p>
        </w:tc>
        <w:tc>
          <w:tcPr>
            <w:tcW w:w="0" w:type="auto"/>
          </w:tcPr>
          <w:p w14:paraId="2FB0580F" w14:textId="77777777" w:rsidR="00E038E3" w:rsidRPr="009D2038" w:rsidRDefault="00E038E3" w:rsidP="00B8477A">
            <w:pPr>
              <w:pStyle w:val="TAL"/>
              <w:rPr>
                <w:sz w:val="16"/>
              </w:rPr>
            </w:pPr>
            <w:r>
              <w:rPr>
                <w:sz w:val="16"/>
              </w:rPr>
              <w:t>Rel-18</w:t>
            </w:r>
          </w:p>
        </w:tc>
        <w:tc>
          <w:tcPr>
            <w:tcW w:w="0" w:type="auto"/>
          </w:tcPr>
          <w:p w14:paraId="1B2F0334" w14:textId="77777777" w:rsidR="00E038E3" w:rsidRPr="009D2038" w:rsidRDefault="00E038E3" w:rsidP="00B8477A">
            <w:pPr>
              <w:pStyle w:val="TAL"/>
              <w:rPr>
                <w:sz w:val="16"/>
              </w:rPr>
            </w:pPr>
            <w:r>
              <w:rPr>
                <w:sz w:val="16"/>
              </w:rPr>
              <w:t>F</w:t>
            </w:r>
          </w:p>
        </w:tc>
        <w:tc>
          <w:tcPr>
            <w:tcW w:w="0" w:type="auto"/>
          </w:tcPr>
          <w:p w14:paraId="759AADDD" w14:textId="77777777" w:rsidR="00E038E3" w:rsidRPr="009D2038" w:rsidRDefault="00E038E3" w:rsidP="00B8477A">
            <w:pPr>
              <w:pStyle w:val="TAL"/>
              <w:rPr>
                <w:sz w:val="16"/>
              </w:rPr>
            </w:pPr>
            <w:r>
              <w:rPr>
                <w:sz w:val="16"/>
              </w:rPr>
              <w:t>ATSSS_Ph3</w:t>
            </w:r>
          </w:p>
        </w:tc>
        <w:tc>
          <w:tcPr>
            <w:tcW w:w="0" w:type="auto"/>
          </w:tcPr>
          <w:p w14:paraId="4A0CFE88" w14:textId="77777777" w:rsidR="00E038E3" w:rsidRPr="009D2038" w:rsidRDefault="00E038E3" w:rsidP="00B8477A">
            <w:pPr>
              <w:pStyle w:val="TAL"/>
              <w:rPr>
                <w:sz w:val="16"/>
              </w:rPr>
            </w:pPr>
            <w:r>
              <w:rPr>
                <w:sz w:val="16"/>
              </w:rPr>
              <w:t>agreed</w:t>
            </w:r>
          </w:p>
        </w:tc>
      </w:tr>
      <w:tr w:rsidR="00E038E3" w14:paraId="12757D4B" w14:textId="77777777" w:rsidTr="00B8477A">
        <w:tc>
          <w:tcPr>
            <w:tcW w:w="0" w:type="auto"/>
          </w:tcPr>
          <w:p w14:paraId="21DAE89D" w14:textId="77777777" w:rsidR="00E038E3" w:rsidRPr="009D2038" w:rsidRDefault="00E038E3" w:rsidP="00B8477A">
            <w:pPr>
              <w:pStyle w:val="TAL"/>
              <w:rPr>
                <w:sz w:val="16"/>
              </w:rPr>
            </w:pPr>
            <w:r>
              <w:rPr>
                <w:sz w:val="16"/>
              </w:rPr>
              <w:t>C1-239176</w:t>
            </w:r>
          </w:p>
        </w:tc>
        <w:tc>
          <w:tcPr>
            <w:tcW w:w="0" w:type="auto"/>
          </w:tcPr>
          <w:p w14:paraId="661A95FE" w14:textId="77777777" w:rsidR="00E038E3" w:rsidRPr="009D2038" w:rsidRDefault="00E038E3" w:rsidP="00B8477A">
            <w:pPr>
              <w:pStyle w:val="TAL"/>
              <w:rPr>
                <w:sz w:val="16"/>
              </w:rPr>
            </w:pPr>
            <w:r>
              <w:rPr>
                <w:sz w:val="16"/>
              </w:rPr>
              <w:t>Adding the missing Traffic descriptor component type identifiers in the ATSSS rules</w:t>
            </w:r>
          </w:p>
        </w:tc>
        <w:tc>
          <w:tcPr>
            <w:tcW w:w="0" w:type="auto"/>
          </w:tcPr>
          <w:p w14:paraId="24F90BA4" w14:textId="77777777" w:rsidR="00E038E3" w:rsidRPr="009D2038" w:rsidRDefault="00E038E3" w:rsidP="00B8477A">
            <w:pPr>
              <w:pStyle w:val="TAL"/>
              <w:rPr>
                <w:sz w:val="16"/>
              </w:rPr>
            </w:pPr>
            <w:r>
              <w:rPr>
                <w:sz w:val="16"/>
              </w:rPr>
              <w:t>Nokia, Nokia Shanghai Bell</w:t>
            </w:r>
          </w:p>
        </w:tc>
        <w:tc>
          <w:tcPr>
            <w:tcW w:w="0" w:type="auto"/>
          </w:tcPr>
          <w:p w14:paraId="0140484E" w14:textId="77777777" w:rsidR="00E038E3" w:rsidRPr="009D2038" w:rsidRDefault="00E038E3" w:rsidP="00B8477A">
            <w:pPr>
              <w:pStyle w:val="TAL"/>
              <w:rPr>
                <w:sz w:val="16"/>
              </w:rPr>
            </w:pPr>
            <w:r>
              <w:rPr>
                <w:sz w:val="16"/>
              </w:rPr>
              <w:t>24.193</w:t>
            </w:r>
          </w:p>
        </w:tc>
        <w:tc>
          <w:tcPr>
            <w:tcW w:w="0" w:type="auto"/>
          </w:tcPr>
          <w:p w14:paraId="1A2294E1" w14:textId="77777777" w:rsidR="00E038E3" w:rsidRPr="009D2038" w:rsidRDefault="00E038E3" w:rsidP="00B8477A">
            <w:pPr>
              <w:pStyle w:val="TAL"/>
              <w:rPr>
                <w:sz w:val="16"/>
              </w:rPr>
            </w:pPr>
            <w:r>
              <w:rPr>
                <w:sz w:val="16"/>
              </w:rPr>
              <w:t>0141</w:t>
            </w:r>
          </w:p>
        </w:tc>
        <w:tc>
          <w:tcPr>
            <w:tcW w:w="0" w:type="auto"/>
          </w:tcPr>
          <w:p w14:paraId="3BB64C96" w14:textId="77777777" w:rsidR="00E038E3" w:rsidRPr="009D2038" w:rsidRDefault="00E038E3" w:rsidP="00B8477A">
            <w:pPr>
              <w:pStyle w:val="TAR"/>
              <w:rPr>
                <w:sz w:val="16"/>
              </w:rPr>
            </w:pPr>
          </w:p>
        </w:tc>
        <w:tc>
          <w:tcPr>
            <w:tcW w:w="0" w:type="auto"/>
          </w:tcPr>
          <w:p w14:paraId="5BA4FB75" w14:textId="77777777" w:rsidR="00E038E3" w:rsidRPr="009D2038" w:rsidRDefault="00E038E3" w:rsidP="00B8477A">
            <w:pPr>
              <w:pStyle w:val="TAL"/>
              <w:rPr>
                <w:sz w:val="16"/>
              </w:rPr>
            </w:pPr>
            <w:r>
              <w:rPr>
                <w:sz w:val="16"/>
              </w:rPr>
              <w:t>Rel-18</w:t>
            </w:r>
          </w:p>
        </w:tc>
        <w:tc>
          <w:tcPr>
            <w:tcW w:w="0" w:type="auto"/>
          </w:tcPr>
          <w:p w14:paraId="634F9B4E" w14:textId="77777777" w:rsidR="00E038E3" w:rsidRPr="009D2038" w:rsidRDefault="00E038E3" w:rsidP="00B8477A">
            <w:pPr>
              <w:pStyle w:val="TAL"/>
              <w:rPr>
                <w:sz w:val="16"/>
              </w:rPr>
            </w:pPr>
            <w:r>
              <w:rPr>
                <w:sz w:val="16"/>
              </w:rPr>
              <w:t>F</w:t>
            </w:r>
          </w:p>
        </w:tc>
        <w:tc>
          <w:tcPr>
            <w:tcW w:w="0" w:type="auto"/>
          </w:tcPr>
          <w:p w14:paraId="0005FD72" w14:textId="77777777" w:rsidR="00E038E3" w:rsidRPr="009D2038" w:rsidRDefault="00E038E3" w:rsidP="00B8477A">
            <w:pPr>
              <w:pStyle w:val="TAL"/>
              <w:rPr>
                <w:sz w:val="16"/>
              </w:rPr>
            </w:pPr>
            <w:r>
              <w:rPr>
                <w:sz w:val="16"/>
              </w:rPr>
              <w:t>ATSSS_Ph3</w:t>
            </w:r>
          </w:p>
        </w:tc>
        <w:tc>
          <w:tcPr>
            <w:tcW w:w="0" w:type="auto"/>
          </w:tcPr>
          <w:p w14:paraId="00D8A66E" w14:textId="77777777" w:rsidR="00E038E3" w:rsidRPr="009D2038" w:rsidRDefault="00E038E3" w:rsidP="00B8477A">
            <w:pPr>
              <w:pStyle w:val="TAL"/>
              <w:rPr>
                <w:sz w:val="16"/>
              </w:rPr>
            </w:pPr>
            <w:r>
              <w:rPr>
                <w:sz w:val="16"/>
              </w:rPr>
              <w:t>agreed</w:t>
            </w:r>
          </w:p>
        </w:tc>
      </w:tr>
      <w:tr w:rsidR="00E038E3" w14:paraId="223D21AD" w14:textId="77777777" w:rsidTr="00B8477A">
        <w:tc>
          <w:tcPr>
            <w:tcW w:w="0" w:type="auto"/>
          </w:tcPr>
          <w:p w14:paraId="40545146" w14:textId="77777777" w:rsidR="00E038E3" w:rsidRPr="009D2038" w:rsidRDefault="00E038E3" w:rsidP="00B8477A">
            <w:pPr>
              <w:pStyle w:val="TAL"/>
              <w:rPr>
                <w:sz w:val="16"/>
              </w:rPr>
            </w:pPr>
            <w:r>
              <w:rPr>
                <w:sz w:val="16"/>
              </w:rPr>
              <w:t>C1-239115</w:t>
            </w:r>
          </w:p>
        </w:tc>
        <w:tc>
          <w:tcPr>
            <w:tcW w:w="0" w:type="auto"/>
          </w:tcPr>
          <w:p w14:paraId="7DBEBAF5" w14:textId="77777777" w:rsidR="00E038E3" w:rsidRPr="009D2038" w:rsidRDefault="00E038E3" w:rsidP="00B8477A">
            <w:pPr>
              <w:pStyle w:val="TAL"/>
              <w:rPr>
                <w:sz w:val="16"/>
              </w:rPr>
            </w:pPr>
            <w:r>
              <w:rPr>
                <w:sz w:val="16"/>
              </w:rPr>
              <w:t>Emerg-reg timer change in TS 24.229</w:t>
            </w:r>
          </w:p>
        </w:tc>
        <w:tc>
          <w:tcPr>
            <w:tcW w:w="0" w:type="auto"/>
          </w:tcPr>
          <w:p w14:paraId="191734D4" w14:textId="77777777" w:rsidR="00E038E3" w:rsidRPr="009D2038" w:rsidRDefault="00E038E3" w:rsidP="00B8477A">
            <w:pPr>
              <w:pStyle w:val="TAL"/>
              <w:rPr>
                <w:sz w:val="16"/>
              </w:rPr>
            </w:pPr>
            <w:r>
              <w:rPr>
                <w:sz w:val="16"/>
              </w:rPr>
              <w:t>MediaTek Inc.</w:t>
            </w:r>
          </w:p>
        </w:tc>
        <w:tc>
          <w:tcPr>
            <w:tcW w:w="0" w:type="auto"/>
          </w:tcPr>
          <w:p w14:paraId="2A526B2E" w14:textId="77777777" w:rsidR="00E038E3" w:rsidRPr="009D2038" w:rsidRDefault="00E038E3" w:rsidP="00B8477A">
            <w:pPr>
              <w:pStyle w:val="TAL"/>
              <w:rPr>
                <w:sz w:val="16"/>
              </w:rPr>
            </w:pPr>
            <w:r>
              <w:rPr>
                <w:sz w:val="16"/>
              </w:rPr>
              <w:t>24.229</w:t>
            </w:r>
          </w:p>
        </w:tc>
        <w:tc>
          <w:tcPr>
            <w:tcW w:w="0" w:type="auto"/>
          </w:tcPr>
          <w:p w14:paraId="36E68619" w14:textId="77777777" w:rsidR="00E038E3" w:rsidRPr="009D2038" w:rsidRDefault="00E038E3" w:rsidP="00B8477A">
            <w:pPr>
              <w:pStyle w:val="TAL"/>
              <w:rPr>
                <w:sz w:val="16"/>
              </w:rPr>
            </w:pPr>
            <w:r>
              <w:rPr>
                <w:sz w:val="16"/>
              </w:rPr>
              <w:t>6590</w:t>
            </w:r>
          </w:p>
        </w:tc>
        <w:tc>
          <w:tcPr>
            <w:tcW w:w="0" w:type="auto"/>
          </w:tcPr>
          <w:p w14:paraId="44B34460" w14:textId="77777777" w:rsidR="00E038E3" w:rsidRPr="009D2038" w:rsidRDefault="00E038E3" w:rsidP="00B8477A">
            <w:pPr>
              <w:pStyle w:val="TAR"/>
              <w:rPr>
                <w:sz w:val="16"/>
              </w:rPr>
            </w:pPr>
            <w:r>
              <w:rPr>
                <w:sz w:val="16"/>
              </w:rPr>
              <w:t>6</w:t>
            </w:r>
          </w:p>
        </w:tc>
        <w:tc>
          <w:tcPr>
            <w:tcW w:w="0" w:type="auto"/>
          </w:tcPr>
          <w:p w14:paraId="2C52E1CE" w14:textId="77777777" w:rsidR="00E038E3" w:rsidRPr="009D2038" w:rsidRDefault="00E038E3" w:rsidP="00B8477A">
            <w:pPr>
              <w:pStyle w:val="TAL"/>
              <w:rPr>
                <w:sz w:val="16"/>
              </w:rPr>
            </w:pPr>
            <w:r>
              <w:rPr>
                <w:sz w:val="16"/>
              </w:rPr>
              <w:t>Rel-18</w:t>
            </w:r>
          </w:p>
        </w:tc>
        <w:tc>
          <w:tcPr>
            <w:tcW w:w="0" w:type="auto"/>
          </w:tcPr>
          <w:p w14:paraId="02AD67E4" w14:textId="77777777" w:rsidR="00E038E3" w:rsidRPr="009D2038" w:rsidRDefault="00E038E3" w:rsidP="00B8477A">
            <w:pPr>
              <w:pStyle w:val="TAL"/>
              <w:rPr>
                <w:sz w:val="16"/>
              </w:rPr>
            </w:pPr>
            <w:r>
              <w:rPr>
                <w:sz w:val="16"/>
              </w:rPr>
              <w:t>F</w:t>
            </w:r>
          </w:p>
        </w:tc>
        <w:tc>
          <w:tcPr>
            <w:tcW w:w="0" w:type="auto"/>
          </w:tcPr>
          <w:p w14:paraId="51775751" w14:textId="77777777" w:rsidR="00E038E3" w:rsidRPr="009D2038" w:rsidRDefault="00E038E3" w:rsidP="00B8477A">
            <w:pPr>
              <w:pStyle w:val="TAL"/>
              <w:rPr>
                <w:sz w:val="16"/>
              </w:rPr>
            </w:pPr>
            <w:r>
              <w:rPr>
                <w:sz w:val="16"/>
              </w:rPr>
              <w:t>IMSProtoc18</w:t>
            </w:r>
          </w:p>
        </w:tc>
        <w:tc>
          <w:tcPr>
            <w:tcW w:w="0" w:type="auto"/>
          </w:tcPr>
          <w:p w14:paraId="6A5D8ED3" w14:textId="77777777" w:rsidR="00E038E3" w:rsidRPr="009D2038" w:rsidRDefault="00E038E3" w:rsidP="00B8477A">
            <w:pPr>
              <w:pStyle w:val="TAL"/>
              <w:rPr>
                <w:sz w:val="16"/>
              </w:rPr>
            </w:pPr>
            <w:r>
              <w:rPr>
                <w:sz w:val="16"/>
              </w:rPr>
              <w:t>revised</w:t>
            </w:r>
          </w:p>
        </w:tc>
      </w:tr>
      <w:tr w:rsidR="00E038E3" w14:paraId="3CED20AC" w14:textId="77777777" w:rsidTr="00B8477A">
        <w:tc>
          <w:tcPr>
            <w:tcW w:w="0" w:type="auto"/>
          </w:tcPr>
          <w:p w14:paraId="1E41A857" w14:textId="77777777" w:rsidR="00E038E3" w:rsidRPr="009D2038" w:rsidRDefault="00E038E3" w:rsidP="00B8477A">
            <w:pPr>
              <w:pStyle w:val="TAL"/>
              <w:rPr>
                <w:sz w:val="16"/>
              </w:rPr>
            </w:pPr>
            <w:r>
              <w:rPr>
                <w:sz w:val="16"/>
              </w:rPr>
              <w:t>C1-239519</w:t>
            </w:r>
          </w:p>
        </w:tc>
        <w:tc>
          <w:tcPr>
            <w:tcW w:w="0" w:type="auto"/>
          </w:tcPr>
          <w:p w14:paraId="57E3D7D0" w14:textId="77777777" w:rsidR="00E038E3" w:rsidRPr="009D2038" w:rsidRDefault="00E038E3" w:rsidP="00B8477A">
            <w:pPr>
              <w:pStyle w:val="TAL"/>
              <w:rPr>
                <w:sz w:val="16"/>
              </w:rPr>
            </w:pPr>
            <w:r>
              <w:rPr>
                <w:sz w:val="16"/>
              </w:rPr>
              <w:t>Emerg-reg timer change in TS 24.229</w:t>
            </w:r>
          </w:p>
        </w:tc>
        <w:tc>
          <w:tcPr>
            <w:tcW w:w="0" w:type="auto"/>
          </w:tcPr>
          <w:p w14:paraId="5ADB27F8" w14:textId="77777777" w:rsidR="00E038E3" w:rsidRPr="009D2038" w:rsidRDefault="00E038E3" w:rsidP="00B8477A">
            <w:pPr>
              <w:pStyle w:val="TAL"/>
              <w:rPr>
                <w:sz w:val="16"/>
              </w:rPr>
            </w:pPr>
            <w:r>
              <w:rPr>
                <w:sz w:val="16"/>
              </w:rPr>
              <w:t>MediaTek Inc.</w:t>
            </w:r>
          </w:p>
        </w:tc>
        <w:tc>
          <w:tcPr>
            <w:tcW w:w="0" w:type="auto"/>
          </w:tcPr>
          <w:p w14:paraId="24993408" w14:textId="77777777" w:rsidR="00E038E3" w:rsidRPr="009D2038" w:rsidRDefault="00E038E3" w:rsidP="00B8477A">
            <w:pPr>
              <w:pStyle w:val="TAL"/>
              <w:rPr>
                <w:sz w:val="16"/>
              </w:rPr>
            </w:pPr>
            <w:r>
              <w:rPr>
                <w:sz w:val="16"/>
              </w:rPr>
              <w:t>24.229</w:t>
            </w:r>
          </w:p>
        </w:tc>
        <w:tc>
          <w:tcPr>
            <w:tcW w:w="0" w:type="auto"/>
          </w:tcPr>
          <w:p w14:paraId="246DCFB4" w14:textId="77777777" w:rsidR="00E038E3" w:rsidRPr="009D2038" w:rsidRDefault="00E038E3" w:rsidP="00B8477A">
            <w:pPr>
              <w:pStyle w:val="TAL"/>
              <w:rPr>
                <w:sz w:val="16"/>
              </w:rPr>
            </w:pPr>
            <w:r>
              <w:rPr>
                <w:sz w:val="16"/>
              </w:rPr>
              <w:t>6590</w:t>
            </w:r>
          </w:p>
        </w:tc>
        <w:tc>
          <w:tcPr>
            <w:tcW w:w="0" w:type="auto"/>
          </w:tcPr>
          <w:p w14:paraId="23C5FA18" w14:textId="77777777" w:rsidR="00E038E3" w:rsidRPr="009D2038" w:rsidRDefault="00E038E3" w:rsidP="00B8477A">
            <w:pPr>
              <w:pStyle w:val="TAR"/>
              <w:rPr>
                <w:sz w:val="16"/>
              </w:rPr>
            </w:pPr>
            <w:r>
              <w:rPr>
                <w:sz w:val="16"/>
              </w:rPr>
              <w:t>7</w:t>
            </w:r>
          </w:p>
        </w:tc>
        <w:tc>
          <w:tcPr>
            <w:tcW w:w="0" w:type="auto"/>
          </w:tcPr>
          <w:p w14:paraId="7D182C0E" w14:textId="77777777" w:rsidR="00E038E3" w:rsidRPr="009D2038" w:rsidRDefault="00E038E3" w:rsidP="00B8477A">
            <w:pPr>
              <w:pStyle w:val="TAL"/>
              <w:rPr>
                <w:sz w:val="16"/>
              </w:rPr>
            </w:pPr>
            <w:r>
              <w:rPr>
                <w:sz w:val="16"/>
              </w:rPr>
              <w:t>Rel-18</w:t>
            </w:r>
          </w:p>
        </w:tc>
        <w:tc>
          <w:tcPr>
            <w:tcW w:w="0" w:type="auto"/>
          </w:tcPr>
          <w:p w14:paraId="235EFDEA" w14:textId="77777777" w:rsidR="00E038E3" w:rsidRPr="009D2038" w:rsidRDefault="00E038E3" w:rsidP="00B8477A">
            <w:pPr>
              <w:pStyle w:val="TAL"/>
              <w:rPr>
                <w:sz w:val="16"/>
              </w:rPr>
            </w:pPr>
            <w:r>
              <w:rPr>
                <w:sz w:val="16"/>
              </w:rPr>
              <w:t>F</w:t>
            </w:r>
          </w:p>
        </w:tc>
        <w:tc>
          <w:tcPr>
            <w:tcW w:w="0" w:type="auto"/>
          </w:tcPr>
          <w:p w14:paraId="0E3FB1FC" w14:textId="77777777" w:rsidR="00E038E3" w:rsidRPr="009D2038" w:rsidRDefault="00E038E3" w:rsidP="00B8477A">
            <w:pPr>
              <w:pStyle w:val="TAL"/>
              <w:rPr>
                <w:sz w:val="16"/>
              </w:rPr>
            </w:pPr>
            <w:r>
              <w:rPr>
                <w:sz w:val="16"/>
              </w:rPr>
              <w:t>IMSProtoc18</w:t>
            </w:r>
          </w:p>
        </w:tc>
        <w:tc>
          <w:tcPr>
            <w:tcW w:w="0" w:type="auto"/>
          </w:tcPr>
          <w:p w14:paraId="3C9BB7F6" w14:textId="77777777" w:rsidR="00E038E3" w:rsidRPr="009D2038" w:rsidRDefault="00E038E3" w:rsidP="00B8477A">
            <w:pPr>
              <w:pStyle w:val="TAL"/>
              <w:rPr>
                <w:sz w:val="16"/>
              </w:rPr>
            </w:pPr>
            <w:r>
              <w:rPr>
                <w:sz w:val="16"/>
              </w:rPr>
              <w:t>revised</w:t>
            </w:r>
          </w:p>
        </w:tc>
      </w:tr>
      <w:tr w:rsidR="00E038E3" w14:paraId="1D19727E" w14:textId="77777777" w:rsidTr="00B8477A">
        <w:tc>
          <w:tcPr>
            <w:tcW w:w="0" w:type="auto"/>
          </w:tcPr>
          <w:p w14:paraId="700B4B2F" w14:textId="77777777" w:rsidR="00E038E3" w:rsidRPr="009D2038" w:rsidRDefault="00E038E3" w:rsidP="00B8477A">
            <w:pPr>
              <w:pStyle w:val="TAL"/>
              <w:rPr>
                <w:sz w:val="16"/>
              </w:rPr>
            </w:pPr>
            <w:r>
              <w:rPr>
                <w:sz w:val="16"/>
              </w:rPr>
              <w:t>C1-239548</w:t>
            </w:r>
          </w:p>
        </w:tc>
        <w:tc>
          <w:tcPr>
            <w:tcW w:w="0" w:type="auto"/>
          </w:tcPr>
          <w:p w14:paraId="7C504F12" w14:textId="77777777" w:rsidR="00E038E3" w:rsidRPr="009D2038" w:rsidRDefault="00E038E3" w:rsidP="00B8477A">
            <w:pPr>
              <w:pStyle w:val="TAL"/>
              <w:rPr>
                <w:sz w:val="16"/>
              </w:rPr>
            </w:pPr>
            <w:r>
              <w:rPr>
                <w:sz w:val="16"/>
              </w:rPr>
              <w:t>Emerg-reg timer change in TS 24.229</w:t>
            </w:r>
          </w:p>
        </w:tc>
        <w:tc>
          <w:tcPr>
            <w:tcW w:w="0" w:type="auto"/>
          </w:tcPr>
          <w:p w14:paraId="2FF64F44" w14:textId="77777777" w:rsidR="00E038E3" w:rsidRPr="009D2038" w:rsidRDefault="00E038E3" w:rsidP="00B8477A">
            <w:pPr>
              <w:pStyle w:val="TAL"/>
              <w:rPr>
                <w:sz w:val="16"/>
              </w:rPr>
            </w:pPr>
            <w:r>
              <w:rPr>
                <w:sz w:val="16"/>
              </w:rPr>
              <w:t>MediaTek Inc.</w:t>
            </w:r>
          </w:p>
        </w:tc>
        <w:tc>
          <w:tcPr>
            <w:tcW w:w="0" w:type="auto"/>
          </w:tcPr>
          <w:p w14:paraId="174BA292" w14:textId="77777777" w:rsidR="00E038E3" w:rsidRPr="009D2038" w:rsidRDefault="00E038E3" w:rsidP="00B8477A">
            <w:pPr>
              <w:pStyle w:val="TAL"/>
              <w:rPr>
                <w:sz w:val="16"/>
              </w:rPr>
            </w:pPr>
            <w:r>
              <w:rPr>
                <w:sz w:val="16"/>
              </w:rPr>
              <w:t>24.229</w:t>
            </w:r>
          </w:p>
        </w:tc>
        <w:tc>
          <w:tcPr>
            <w:tcW w:w="0" w:type="auto"/>
          </w:tcPr>
          <w:p w14:paraId="4BA87DBA" w14:textId="77777777" w:rsidR="00E038E3" w:rsidRPr="009D2038" w:rsidRDefault="00E038E3" w:rsidP="00B8477A">
            <w:pPr>
              <w:pStyle w:val="TAL"/>
              <w:rPr>
                <w:sz w:val="16"/>
              </w:rPr>
            </w:pPr>
            <w:r>
              <w:rPr>
                <w:sz w:val="16"/>
              </w:rPr>
              <w:t>6590</w:t>
            </w:r>
          </w:p>
        </w:tc>
        <w:tc>
          <w:tcPr>
            <w:tcW w:w="0" w:type="auto"/>
          </w:tcPr>
          <w:p w14:paraId="19EC1560" w14:textId="77777777" w:rsidR="00E038E3" w:rsidRPr="009D2038" w:rsidRDefault="00E038E3" w:rsidP="00B8477A">
            <w:pPr>
              <w:pStyle w:val="TAR"/>
              <w:rPr>
                <w:sz w:val="16"/>
              </w:rPr>
            </w:pPr>
            <w:r>
              <w:rPr>
                <w:sz w:val="16"/>
              </w:rPr>
              <w:t>8</w:t>
            </w:r>
          </w:p>
        </w:tc>
        <w:tc>
          <w:tcPr>
            <w:tcW w:w="0" w:type="auto"/>
          </w:tcPr>
          <w:p w14:paraId="10FCBE53" w14:textId="77777777" w:rsidR="00E038E3" w:rsidRPr="009D2038" w:rsidRDefault="00E038E3" w:rsidP="00B8477A">
            <w:pPr>
              <w:pStyle w:val="TAL"/>
              <w:rPr>
                <w:sz w:val="16"/>
              </w:rPr>
            </w:pPr>
            <w:r>
              <w:rPr>
                <w:sz w:val="16"/>
              </w:rPr>
              <w:t>Rel-18</w:t>
            </w:r>
          </w:p>
        </w:tc>
        <w:tc>
          <w:tcPr>
            <w:tcW w:w="0" w:type="auto"/>
          </w:tcPr>
          <w:p w14:paraId="4B1E1D57" w14:textId="77777777" w:rsidR="00E038E3" w:rsidRPr="009D2038" w:rsidRDefault="00E038E3" w:rsidP="00B8477A">
            <w:pPr>
              <w:pStyle w:val="TAL"/>
              <w:rPr>
                <w:sz w:val="16"/>
              </w:rPr>
            </w:pPr>
            <w:r>
              <w:rPr>
                <w:sz w:val="16"/>
              </w:rPr>
              <w:t>F</w:t>
            </w:r>
          </w:p>
        </w:tc>
        <w:tc>
          <w:tcPr>
            <w:tcW w:w="0" w:type="auto"/>
          </w:tcPr>
          <w:p w14:paraId="5D586C5E" w14:textId="77777777" w:rsidR="00E038E3" w:rsidRPr="009D2038" w:rsidRDefault="00E038E3" w:rsidP="00B8477A">
            <w:pPr>
              <w:pStyle w:val="TAL"/>
              <w:rPr>
                <w:sz w:val="16"/>
              </w:rPr>
            </w:pPr>
            <w:r>
              <w:rPr>
                <w:sz w:val="16"/>
              </w:rPr>
              <w:t>IMSProtoc18</w:t>
            </w:r>
          </w:p>
        </w:tc>
        <w:tc>
          <w:tcPr>
            <w:tcW w:w="0" w:type="auto"/>
          </w:tcPr>
          <w:p w14:paraId="24424338" w14:textId="77777777" w:rsidR="00E038E3" w:rsidRPr="009D2038" w:rsidRDefault="00E038E3" w:rsidP="00B8477A">
            <w:pPr>
              <w:pStyle w:val="TAL"/>
              <w:rPr>
                <w:sz w:val="16"/>
              </w:rPr>
            </w:pPr>
            <w:r>
              <w:rPr>
                <w:sz w:val="16"/>
              </w:rPr>
              <w:t>revised</w:t>
            </w:r>
          </w:p>
        </w:tc>
      </w:tr>
      <w:tr w:rsidR="00E038E3" w14:paraId="319AE9D8" w14:textId="77777777" w:rsidTr="00B8477A">
        <w:tc>
          <w:tcPr>
            <w:tcW w:w="0" w:type="auto"/>
          </w:tcPr>
          <w:p w14:paraId="744A199F" w14:textId="77777777" w:rsidR="00E038E3" w:rsidRPr="009D2038" w:rsidRDefault="00E038E3" w:rsidP="00B8477A">
            <w:pPr>
              <w:pStyle w:val="TAL"/>
              <w:rPr>
                <w:sz w:val="16"/>
              </w:rPr>
            </w:pPr>
            <w:r>
              <w:rPr>
                <w:sz w:val="16"/>
              </w:rPr>
              <w:t>C1-239556</w:t>
            </w:r>
          </w:p>
        </w:tc>
        <w:tc>
          <w:tcPr>
            <w:tcW w:w="0" w:type="auto"/>
          </w:tcPr>
          <w:p w14:paraId="59C5DE66" w14:textId="77777777" w:rsidR="00E038E3" w:rsidRPr="009D2038" w:rsidRDefault="00E038E3" w:rsidP="00B8477A">
            <w:pPr>
              <w:pStyle w:val="TAL"/>
              <w:rPr>
                <w:sz w:val="16"/>
              </w:rPr>
            </w:pPr>
            <w:r>
              <w:rPr>
                <w:sz w:val="16"/>
              </w:rPr>
              <w:t>Emerg-reg timer change in TS 24.229</w:t>
            </w:r>
          </w:p>
        </w:tc>
        <w:tc>
          <w:tcPr>
            <w:tcW w:w="0" w:type="auto"/>
          </w:tcPr>
          <w:p w14:paraId="16F1CFCA" w14:textId="77777777" w:rsidR="00E038E3" w:rsidRPr="009D2038" w:rsidRDefault="00E038E3" w:rsidP="00B8477A">
            <w:pPr>
              <w:pStyle w:val="TAL"/>
              <w:rPr>
                <w:sz w:val="16"/>
              </w:rPr>
            </w:pPr>
            <w:r>
              <w:rPr>
                <w:sz w:val="16"/>
              </w:rPr>
              <w:t>MediaTek Inc.</w:t>
            </w:r>
          </w:p>
        </w:tc>
        <w:tc>
          <w:tcPr>
            <w:tcW w:w="0" w:type="auto"/>
          </w:tcPr>
          <w:p w14:paraId="55BD3EF7" w14:textId="77777777" w:rsidR="00E038E3" w:rsidRPr="009D2038" w:rsidRDefault="00E038E3" w:rsidP="00B8477A">
            <w:pPr>
              <w:pStyle w:val="TAL"/>
              <w:rPr>
                <w:sz w:val="16"/>
              </w:rPr>
            </w:pPr>
            <w:r>
              <w:rPr>
                <w:sz w:val="16"/>
              </w:rPr>
              <w:t>24.229</w:t>
            </w:r>
          </w:p>
        </w:tc>
        <w:tc>
          <w:tcPr>
            <w:tcW w:w="0" w:type="auto"/>
          </w:tcPr>
          <w:p w14:paraId="5825679D" w14:textId="77777777" w:rsidR="00E038E3" w:rsidRPr="009D2038" w:rsidRDefault="00E038E3" w:rsidP="00B8477A">
            <w:pPr>
              <w:pStyle w:val="TAL"/>
              <w:rPr>
                <w:sz w:val="16"/>
              </w:rPr>
            </w:pPr>
            <w:r>
              <w:rPr>
                <w:sz w:val="16"/>
              </w:rPr>
              <w:t>6590</w:t>
            </w:r>
          </w:p>
        </w:tc>
        <w:tc>
          <w:tcPr>
            <w:tcW w:w="0" w:type="auto"/>
          </w:tcPr>
          <w:p w14:paraId="2E04E2BB" w14:textId="77777777" w:rsidR="00E038E3" w:rsidRPr="009D2038" w:rsidRDefault="00E038E3" w:rsidP="00B8477A">
            <w:pPr>
              <w:pStyle w:val="TAR"/>
              <w:rPr>
                <w:sz w:val="16"/>
              </w:rPr>
            </w:pPr>
            <w:r>
              <w:rPr>
                <w:sz w:val="16"/>
              </w:rPr>
              <w:t>9</w:t>
            </w:r>
          </w:p>
        </w:tc>
        <w:tc>
          <w:tcPr>
            <w:tcW w:w="0" w:type="auto"/>
          </w:tcPr>
          <w:p w14:paraId="0C7ADA9B" w14:textId="77777777" w:rsidR="00E038E3" w:rsidRPr="009D2038" w:rsidRDefault="00E038E3" w:rsidP="00B8477A">
            <w:pPr>
              <w:pStyle w:val="TAL"/>
              <w:rPr>
                <w:sz w:val="16"/>
              </w:rPr>
            </w:pPr>
            <w:r>
              <w:rPr>
                <w:sz w:val="16"/>
              </w:rPr>
              <w:t>Rel-18</w:t>
            </w:r>
          </w:p>
        </w:tc>
        <w:tc>
          <w:tcPr>
            <w:tcW w:w="0" w:type="auto"/>
          </w:tcPr>
          <w:p w14:paraId="60212866" w14:textId="77777777" w:rsidR="00E038E3" w:rsidRPr="009D2038" w:rsidRDefault="00E038E3" w:rsidP="00B8477A">
            <w:pPr>
              <w:pStyle w:val="TAL"/>
              <w:rPr>
                <w:sz w:val="16"/>
              </w:rPr>
            </w:pPr>
            <w:r>
              <w:rPr>
                <w:sz w:val="16"/>
              </w:rPr>
              <w:t>F</w:t>
            </w:r>
          </w:p>
        </w:tc>
        <w:tc>
          <w:tcPr>
            <w:tcW w:w="0" w:type="auto"/>
          </w:tcPr>
          <w:p w14:paraId="7317C4D1" w14:textId="77777777" w:rsidR="00E038E3" w:rsidRPr="009D2038" w:rsidRDefault="00E038E3" w:rsidP="00B8477A">
            <w:pPr>
              <w:pStyle w:val="TAL"/>
              <w:rPr>
                <w:sz w:val="16"/>
              </w:rPr>
            </w:pPr>
            <w:r>
              <w:rPr>
                <w:sz w:val="16"/>
              </w:rPr>
              <w:t>IMSProtoc18</w:t>
            </w:r>
          </w:p>
        </w:tc>
        <w:tc>
          <w:tcPr>
            <w:tcW w:w="0" w:type="auto"/>
          </w:tcPr>
          <w:p w14:paraId="71E6781D" w14:textId="77777777" w:rsidR="00E038E3" w:rsidRPr="009D2038" w:rsidRDefault="00E038E3" w:rsidP="00B8477A">
            <w:pPr>
              <w:pStyle w:val="TAL"/>
              <w:rPr>
                <w:sz w:val="16"/>
              </w:rPr>
            </w:pPr>
            <w:r>
              <w:rPr>
                <w:sz w:val="16"/>
              </w:rPr>
              <w:t>agreed</w:t>
            </w:r>
          </w:p>
        </w:tc>
      </w:tr>
      <w:tr w:rsidR="00E038E3" w14:paraId="74B1D55A" w14:textId="77777777" w:rsidTr="00B8477A">
        <w:tc>
          <w:tcPr>
            <w:tcW w:w="0" w:type="auto"/>
          </w:tcPr>
          <w:p w14:paraId="1F09E04F" w14:textId="77777777" w:rsidR="00E038E3" w:rsidRPr="009D2038" w:rsidRDefault="00E038E3" w:rsidP="00B8477A">
            <w:pPr>
              <w:pStyle w:val="TAL"/>
              <w:rPr>
                <w:sz w:val="16"/>
              </w:rPr>
            </w:pPr>
            <w:r>
              <w:rPr>
                <w:sz w:val="16"/>
              </w:rPr>
              <w:t>C1-238540</w:t>
            </w:r>
          </w:p>
        </w:tc>
        <w:tc>
          <w:tcPr>
            <w:tcW w:w="0" w:type="auto"/>
          </w:tcPr>
          <w:p w14:paraId="58EEEC32"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60E82E87" w14:textId="77777777" w:rsidR="00E038E3" w:rsidRPr="009D2038" w:rsidRDefault="00E038E3" w:rsidP="00B8477A">
            <w:pPr>
              <w:pStyle w:val="TAL"/>
              <w:rPr>
                <w:sz w:val="16"/>
              </w:rPr>
            </w:pPr>
            <w:r>
              <w:rPr>
                <w:sz w:val="16"/>
              </w:rPr>
              <w:t>Samsung</w:t>
            </w:r>
          </w:p>
        </w:tc>
        <w:tc>
          <w:tcPr>
            <w:tcW w:w="0" w:type="auto"/>
          </w:tcPr>
          <w:p w14:paraId="464DCE41" w14:textId="77777777" w:rsidR="00E038E3" w:rsidRPr="009D2038" w:rsidRDefault="00E038E3" w:rsidP="00B8477A">
            <w:pPr>
              <w:pStyle w:val="TAL"/>
              <w:rPr>
                <w:sz w:val="16"/>
              </w:rPr>
            </w:pPr>
            <w:r>
              <w:rPr>
                <w:sz w:val="16"/>
              </w:rPr>
              <w:t>24.229</w:t>
            </w:r>
          </w:p>
        </w:tc>
        <w:tc>
          <w:tcPr>
            <w:tcW w:w="0" w:type="auto"/>
          </w:tcPr>
          <w:p w14:paraId="31EE6BF4" w14:textId="77777777" w:rsidR="00E038E3" w:rsidRPr="009D2038" w:rsidRDefault="00E038E3" w:rsidP="00B8477A">
            <w:pPr>
              <w:pStyle w:val="TAL"/>
              <w:rPr>
                <w:sz w:val="16"/>
              </w:rPr>
            </w:pPr>
            <w:r>
              <w:rPr>
                <w:sz w:val="16"/>
              </w:rPr>
              <w:t>6643</w:t>
            </w:r>
          </w:p>
        </w:tc>
        <w:tc>
          <w:tcPr>
            <w:tcW w:w="0" w:type="auto"/>
          </w:tcPr>
          <w:p w14:paraId="22B04F67" w14:textId="77777777" w:rsidR="00E038E3" w:rsidRPr="009D2038" w:rsidRDefault="00E038E3" w:rsidP="00B8477A">
            <w:pPr>
              <w:pStyle w:val="TAR"/>
              <w:rPr>
                <w:sz w:val="16"/>
              </w:rPr>
            </w:pPr>
          </w:p>
        </w:tc>
        <w:tc>
          <w:tcPr>
            <w:tcW w:w="0" w:type="auto"/>
          </w:tcPr>
          <w:p w14:paraId="60E2DB23" w14:textId="77777777" w:rsidR="00E038E3" w:rsidRPr="009D2038" w:rsidRDefault="00E038E3" w:rsidP="00B8477A">
            <w:pPr>
              <w:pStyle w:val="TAL"/>
              <w:rPr>
                <w:sz w:val="16"/>
              </w:rPr>
            </w:pPr>
            <w:r>
              <w:rPr>
                <w:sz w:val="16"/>
              </w:rPr>
              <w:t>Rel-18</w:t>
            </w:r>
          </w:p>
        </w:tc>
        <w:tc>
          <w:tcPr>
            <w:tcW w:w="0" w:type="auto"/>
          </w:tcPr>
          <w:p w14:paraId="79FDBACF" w14:textId="77777777" w:rsidR="00E038E3" w:rsidRPr="009D2038" w:rsidRDefault="00E038E3" w:rsidP="00B8477A">
            <w:pPr>
              <w:pStyle w:val="TAL"/>
              <w:rPr>
                <w:sz w:val="16"/>
              </w:rPr>
            </w:pPr>
            <w:r>
              <w:rPr>
                <w:sz w:val="16"/>
              </w:rPr>
              <w:t>F</w:t>
            </w:r>
          </w:p>
        </w:tc>
        <w:tc>
          <w:tcPr>
            <w:tcW w:w="0" w:type="auto"/>
          </w:tcPr>
          <w:p w14:paraId="15F48306" w14:textId="77777777" w:rsidR="00E038E3" w:rsidRPr="009D2038" w:rsidRDefault="00E038E3" w:rsidP="00B8477A">
            <w:pPr>
              <w:pStyle w:val="TAL"/>
              <w:rPr>
                <w:sz w:val="16"/>
              </w:rPr>
            </w:pPr>
            <w:r>
              <w:rPr>
                <w:sz w:val="16"/>
              </w:rPr>
              <w:t>IMSProtoc18</w:t>
            </w:r>
          </w:p>
        </w:tc>
        <w:tc>
          <w:tcPr>
            <w:tcW w:w="0" w:type="auto"/>
          </w:tcPr>
          <w:p w14:paraId="60533F57" w14:textId="77777777" w:rsidR="00E038E3" w:rsidRPr="009D2038" w:rsidRDefault="00E038E3" w:rsidP="00B8477A">
            <w:pPr>
              <w:pStyle w:val="TAL"/>
              <w:rPr>
                <w:sz w:val="16"/>
              </w:rPr>
            </w:pPr>
            <w:r>
              <w:rPr>
                <w:sz w:val="16"/>
              </w:rPr>
              <w:t>revised</w:t>
            </w:r>
          </w:p>
        </w:tc>
      </w:tr>
      <w:tr w:rsidR="00E038E3" w14:paraId="28F05A98" w14:textId="77777777" w:rsidTr="00B8477A">
        <w:tc>
          <w:tcPr>
            <w:tcW w:w="0" w:type="auto"/>
          </w:tcPr>
          <w:p w14:paraId="6552DB59" w14:textId="77777777" w:rsidR="00E038E3" w:rsidRPr="009D2038" w:rsidRDefault="00E038E3" w:rsidP="00B8477A">
            <w:pPr>
              <w:pStyle w:val="TAL"/>
              <w:rPr>
                <w:sz w:val="16"/>
              </w:rPr>
            </w:pPr>
            <w:r>
              <w:rPr>
                <w:sz w:val="16"/>
              </w:rPr>
              <w:t>C1-239520</w:t>
            </w:r>
          </w:p>
        </w:tc>
        <w:tc>
          <w:tcPr>
            <w:tcW w:w="0" w:type="auto"/>
          </w:tcPr>
          <w:p w14:paraId="36B5D6B3" w14:textId="77777777" w:rsidR="00E038E3" w:rsidRPr="009D2038" w:rsidRDefault="00E038E3" w:rsidP="00B8477A">
            <w:pPr>
              <w:pStyle w:val="TAL"/>
              <w:rPr>
                <w:sz w:val="16"/>
              </w:rPr>
            </w:pPr>
            <w:r>
              <w:rPr>
                <w:sz w:val="16"/>
              </w:rPr>
              <w:t>Clarification on use of Emerg-Reg timer for Emergency Registration attempts on other available P-CSCFs</w:t>
            </w:r>
          </w:p>
        </w:tc>
        <w:tc>
          <w:tcPr>
            <w:tcW w:w="0" w:type="auto"/>
          </w:tcPr>
          <w:p w14:paraId="78FA640B" w14:textId="77777777" w:rsidR="00E038E3" w:rsidRPr="009D2038" w:rsidRDefault="00E038E3" w:rsidP="00B8477A">
            <w:pPr>
              <w:pStyle w:val="TAL"/>
              <w:rPr>
                <w:sz w:val="16"/>
              </w:rPr>
            </w:pPr>
            <w:r>
              <w:rPr>
                <w:sz w:val="16"/>
              </w:rPr>
              <w:t>Samsung</w:t>
            </w:r>
          </w:p>
        </w:tc>
        <w:tc>
          <w:tcPr>
            <w:tcW w:w="0" w:type="auto"/>
          </w:tcPr>
          <w:p w14:paraId="38DD0417" w14:textId="77777777" w:rsidR="00E038E3" w:rsidRPr="009D2038" w:rsidRDefault="00E038E3" w:rsidP="00B8477A">
            <w:pPr>
              <w:pStyle w:val="TAL"/>
              <w:rPr>
                <w:sz w:val="16"/>
              </w:rPr>
            </w:pPr>
            <w:r>
              <w:rPr>
                <w:sz w:val="16"/>
              </w:rPr>
              <w:t>24.229</w:t>
            </w:r>
          </w:p>
        </w:tc>
        <w:tc>
          <w:tcPr>
            <w:tcW w:w="0" w:type="auto"/>
          </w:tcPr>
          <w:p w14:paraId="11F2B735" w14:textId="77777777" w:rsidR="00E038E3" w:rsidRPr="009D2038" w:rsidRDefault="00E038E3" w:rsidP="00B8477A">
            <w:pPr>
              <w:pStyle w:val="TAL"/>
              <w:rPr>
                <w:sz w:val="16"/>
              </w:rPr>
            </w:pPr>
            <w:r>
              <w:rPr>
                <w:sz w:val="16"/>
              </w:rPr>
              <w:t>6643</w:t>
            </w:r>
          </w:p>
        </w:tc>
        <w:tc>
          <w:tcPr>
            <w:tcW w:w="0" w:type="auto"/>
          </w:tcPr>
          <w:p w14:paraId="276B1F5B" w14:textId="77777777" w:rsidR="00E038E3" w:rsidRPr="009D2038" w:rsidRDefault="00E038E3" w:rsidP="00B8477A">
            <w:pPr>
              <w:pStyle w:val="TAR"/>
              <w:rPr>
                <w:sz w:val="16"/>
              </w:rPr>
            </w:pPr>
            <w:r>
              <w:rPr>
                <w:sz w:val="16"/>
              </w:rPr>
              <w:t>1</w:t>
            </w:r>
          </w:p>
        </w:tc>
        <w:tc>
          <w:tcPr>
            <w:tcW w:w="0" w:type="auto"/>
          </w:tcPr>
          <w:p w14:paraId="539EBB40" w14:textId="77777777" w:rsidR="00E038E3" w:rsidRPr="009D2038" w:rsidRDefault="00E038E3" w:rsidP="00B8477A">
            <w:pPr>
              <w:pStyle w:val="TAL"/>
              <w:rPr>
                <w:sz w:val="16"/>
              </w:rPr>
            </w:pPr>
            <w:r>
              <w:rPr>
                <w:sz w:val="16"/>
              </w:rPr>
              <w:t>Rel-18</w:t>
            </w:r>
          </w:p>
        </w:tc>
        <w:tc>
          <w:tcPr>
            <w:tcW w:w="0" w:type="auto"/>
          </w:tcPr>
          <w:p w14:paraId="0B827440" w14:textId="77777777" w:rsidR="00E038E3" w:rsidRPr="009D2038" w:rsidRDefault="00E038E3" w:rsidP="00B8477A">
            <w:pPr>
              <w:pStyle w:val="TAL"/>
              <w:rPr>
                <w:sz w:val="16"/>
              </w:rPr>
            </w:pPr>
            <w:r>
              <w:rPr>
                <w:sz w:val="16"/>
              </w:rPr>
              <w:t>F</w:t>
            </w:r>
          </w:p>
        </w:tc>
        <w:tc>
          <w:tcPr>
            <w:tcW w:w="0" w:type="auto"/>
          </w:tcPr>
          <w:p w14:paraId="26B2613E" w14:textId="77777777" w:rsidR="00E038E3" w:rsidRPr="009D2038" w:rsidRDefault="00E038E3" w:rsidP="00B8477A">
            <w:pPr>
              <w:pStyle w:val="TAL"/>
              <w:rPr>
                <w:sz w:val="16"/>
              </w:rPr>
            </w:pPr>
            <w:r>
              <w:rPr>
                <w:sz w:val="16"/>
              </w:rPr>
              <w:t>IMSProtoc18</w:t>
            </w:r>
          </w:p>
        </w:tc>
        <w:tc>
          <w:tcPr>
            <w:tcW w:w="0" w:type="auto"/>
          </w:tcPr>
          <w:p w14:paraId="24493E86" w14:textId="77777777" w:rsidR="00E038E3" w:rsidRPr="009D2038" w:rsidRDefault="00E038E3" w:rsidP="00B8477A">
            <w:pPr>
              <w:pStyle w:val="TAL"/>
              <w:rPr>
                <w:sz w:val="16"/>
              </w:rPr>
            </w:pPr>
            <w:r>
              <w:rPr>
                <w:sz w:val="16"/>
              </w:rPr>
              <w:t>merged</w:t>
            </w:r>
          </w:p>
        </w:tc>
      </w:tr>
      <w:tr w:rsidR="00E038E3" w14:paraId="575D032A" w14:textId="77777777" w:rsidTr="00B8477A">
        <w:tc>
          <w:tcPr>
            <w:tcW w:w="0" w:type="auto"/>
          </w:tcPr>
          <w:p w14:paraId="27D050BD" w14:textId="77777777" w:rsidR="00E038E3" w:rsidRPr="009D2038" w:rsidRDefault="00E038E3" w:rsidP="00B8477A">
            <w:pPr>
              <w:pStyle w:val="TAL"/>
              <w:rPr>
                <w:sz w:val="16"/>
              </w:rPr>
            </w:pPr>
            <w:r>
              <w:rPr>
                <w:sz w:val="16"/>
              </w:rPr>
              <w:t>C1-238689</w:t>
            </w:r>
          </w:p>
        </w:tc>
        <w:tc>
          <w:tcPr>
            <w:tcW w:w="0" w:type="auto"/>
          </w:tcPr>
          <w:p w14:paraId="7DB61C20" w14:textId="77777777" w:rsidR="00E038E3" w:rsidRPr="009D2038" w:rsidRDefault="00E038E3" w:rsidP="00B8477A">
            <w:pPr>
              <w:pStyle w:val="TAL"/>
              <w:rPr>
                <w:sz w:val="16"/>
              </w:rPr>
            </w:pPr>
            <w:r>
              <w:rPr>
                <w:sz w:val="16"/>
              </w:rPr>
              <w:t>Priority IMS Registration</w:t>
            </w:r>
          </w:p>
        </w:tc>
        <w:tc>
          <w:tcPr>
            <w:tcW w:w="0" w:type="auto"/>
          </w:tcPr>
          <w:p w14:paraId="4E62040A"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141DCC2" w14:textId="77777777" w:rsidR="00E038E3" w:rsidRPr="009D2038" w:rsidRDefault="00E038E3" w:rsidP="00B8477A">
            <w:pPr>
              <w:pStyle w:val="TAL"/>
              <w:rPr>
                <w:sz w:val="16"/>
              </w:rPr>
            </w:pPr>
            <w:r>
              <w:rPr>
                <w:sz w:val="16"/>
              </w:rPr>
              <w:t>24.229</w:t>
            </w:r>
          </w:p>
        </w:tc>
        <w:tc>
          <w:tcPr>
            <w:tcW w:w="0" w:type="auto"/>
          </w:tcPr>
          <w:p w14:paraId="76BED23E" w14:textId="77777777" w:rsidR="00E038E3" w:rsidRPr="009D2038" w:rsidRDefault="00E038E3" w:rsidP="00B8477A">
            <w:pPr>
              <w:pStyle w:val="TAL"/>
              <w:rPr>
                <w:sz w:val="16"/>
              </w:rPr>
            </w:pPr>
            <w:r>
              <w:rPr>
                <w:sz w:val="16"/>
              </w:rPr>
              <w:t>6644</w:t>
            </w:r>
          </w:p>
        </w:tc>
        <w:tc>
          <w:tcPr>
            <w:tcW w:w="0" w:type="auto"/>
          </w:tcPr>
          <w:p w14:paraId="11949794" w14:textId="77777777" w:rsidR="00E038E3" w:rsidRPr="009D2038" w:rsidRDefault="00E038E3" w:rsidP="00B8477A">
            <w:pPr>
              <w:pStyle w:val="TAR"/>
              <w:rPr>
                <w:sz w:val="16"/>
              </w:rPr>
            </w:pPr>
          </w:p>
        </w:tc>
        <w:tc>
          <w:tcPr>
            <w:tcW w:w="0" w:type="auto"/>
          </w:tcPr>
          <w:p w14:paraId="0C87B068" w14:textId="77777777" w:rsidR="00E038E3" w:rsidRPr="009D2038" w:rsidRDefault="00E038E3" w:rsidP="00B8477A">
            <w:pPr>
              <w:pStyle w:val="TAL"/>
              <w:rPr>
                <w:sz w:val="16"/>
              </w:rPr>
            </w:pPr>
            <w:r>
              <w:rPr>
                <w:sz w:val="16"/>
              </w:rPr>
              <w:t>Rel-18</w:t>
            </w:r>
          </w:p>
        </w:tc>
        <w:tc>
          <w:tcPr>
            <w:tcW w:w="0" w:type="auto"/>
          </w:tcPr>
          <w:p w14:paraId="4C873CA1" w14:textId="77777777" w:rsidR="00E038E3" w:rsidRPr="009D2038" w:rsidRDefault="00E038E3" w:rsidP="00B8477A">
            <w:pPr>
              <w:pStyle w:val="TAL"/>
              <w:rPr>
                <w:sz w:val="16"/>
              </w:rPr>
            </w:pPr>
            <w:r>
              <w:rPr>
                <w:sz w:val="16"/>
              </w:rPr>
              <w:t>B</w:t>
            </w:r>
          </w:p>
        </w:tc>
        <w:tc>
          <w:tcPr>
            <w:tcW w:w="0" w:type="auto"/>
          </w:tcPr>
          <w:p w14:paraId="7B2DC4D3" w14:textId="77777777" w:rsidR="00E038E3" w:rsidRPr="009D2038" w:rsidRDefault="00E038E3" w:rsidP="00B8477A">
            <w:pPr>
              <w:pStyle w:val="TAL"/>
              <w:rPr>
                <w:sz w:val="16"/>
              </w:rPr>
            </w:pPr>
            <w:r>
              <w:rPr>
                <w:sz w:val="16"/>
              </w:rPr>
              <w:t>TEI18, MPS2</w:t>
            </w:r>
          </w:p>
        </w:tc>
        <w:tc>
          <w:tcPr>
            <w:tcW w:w="0" w:type="auto"/>
          </w:tcPr>
          <w:p w14:paraId="25E4D8C7" w14:textId="77777777" w:rsidR="00E038E3" w:rsidRPr="009D2038" w:rsidRDefault="00E038E3" w:rsidP="00B8477A">
            <w:pPr>
              <w:pStyle w:val="TAL"/>
              <w:rPr>
                <w:sz w:val="16"/>
              </w:rPr>
            </w:pPr>
            <w:r>
              <w:rPr>
                <w:sz w:val="16"/>
              </w:rPr>
              <w:t>revised</w:t>
            </w:r>
          </w:p>
        </w:tc>
      </w:tr>
      <w:tr w:rsidR="00E038E3" w14:paraId="462FAEAB" w14:textId="77777777" w:rsidTr="00B8477A">
        <w:tc>
          <w:tcPr>
            <w:tcW w:w="0" w:type="auto"/>
          </w:tcPr>
          <w:p w14:paraId="264F36EE" w14:textId="77777777" w:rsidR="00E038E3" w:rsidRPr="009D2038" w:rsidRDefault="00E038E3" w:rsidP="00B8477A">
            <w:pPr>
              <w:pStyle w:val="TAL"/>
              <w:rPr>
                <w:sz w:val="16"/>
              </w:rPr>
            </w:pPr>
            <w:r>
              <w:rPr>
                <w:sz w:val="16"/>
              </w:rPr>
              <w:t>C1-239523</w:t>
            </w:r>
          </w:p>
        </w:tc>
        <w:tc>
          <w:tcPr>
            <w:tcW w:w="0" w:type="auto"/>
          </w:tcPr>
          <w:p w14:paraId="47FB05AD" w14:textId="77777777" w:rsidR="00E038E3" w:rsidRPr="009D2038" w:rsidRDefault="00E038E3" w:rsidP="00B8477A">
            <w:pPr>
              <w:pStyle w:val="TAL"/>
              <w:rPr>
                <w:sz w:val="16"/>
              </w:rPr>
            </w:pPr>
            <w:r>
              <w:rPr>
                <w:sz w:val="16"/>
              </w:rPr>
              <w:t>Priority IMS Registration</w:t>
            </w:r>
          </w:p>
        </w:tc>
        <w:tc>
          <w:tcPr>
            <w:tcW w:w="0" w:type="auto"/>
          </w:tcPr>
          <w:p w14:paraId="0415A70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4DB65219" w14:textId="77777777" w:rsidR="00E038E3" w:rsidRPr="009D2038" w:rsidRDefault="00E038E3" w:rsidP="00B8477A">
            <w:pPr>
              <w:pStyle w:val="TAL"/>
              <w:rPr>
                <w:sz w:val="16"/>
              </w:rPr>
            </w:pPr>
            <w:r>
              <w:rPr>
                <w:sz w:val="16"/>
              </w:rPr>
              <w:t>24.229</w:t>
            </w:r>
          </w:p>
        </w:tc>
        <w:tc>
          <w:tcPr>
            <w:tcW w:w="0" w:type="auto"/>
          </w:tcPr>
          <w:p w14:paraId="667861A5" w14:textId="77777777" w:rsidR="00E038E3" w:rsidRPr="009D2038" w:rsidRDefault="00E038E3" w:rsidP="00B8477A">
            <w:pPr>
              <w:pStyle w:val="TAL"/>
              <w:rPr>
                <w:sz w:val="16"/>
              </w:rPr>
            </w:pPr>
            <w:r>
              <w:rPr>
                <w:sz w:val="16"/>
              </w:rPr>
              <w:t>6644</w:t>
            </w:r>
          </w:p>
        </w:tc>
        <w:tc>
          <w:tcPr>
            <w:tcW w:w="0" w:type="auto"/>
          </w:tcPr>
          <w:p w14:paraId="3346EB9B" w14:textId="77777777" w:rsidR="00E038E3" w:rsidRPr="009D2038" w:rsidRDefault="00E038E3" w:rsidP="00B8477A">
            <w:pPr>
              <w:pStyle w:val="TAR"/>
              <w:rPr>
                <w:sz w:val="16"/>
              </w:rPr>
            </w:pPr>
            <w:r>
              <w:rPr>
                <w:sz w:val="16"/>
              </w:rPr>
              <w:t>1</w:t>
            </w:r>
          </w:p>
        </w:tc>
        <w:tc>
          <w:tcPr>
            <w:tcW w:w="0" w:type="auto"/>
          </w:tcPr>
          <w:p w14:paraId="42C96C08" w14:textId="77777777" w:rsidR="00E038E3" w:rsidRPr="009D2038" w:rsidRDefault="00E038E3" w:rsidP="00B8477A">
            <w:pPr>
              <w:pStyle w:val="TAL"/>
              <w:rPr>
                <w:sz w:val="16"/>
              </w:rPr>
            </w:pPr>
            <w:r>
              <w:rPr>
                <w:sz w:val="16"/>
              </w:rPr>
              <w:t>Rel-18</w:t>
            </w:r>
          </w:p>
        </w:tc>
        <w:tc>
          <w:tcPr>
            <w:tcW w:w="0" w:type="auto"/>
          </w:tcPr>
          <w:p w14:paraId="444236C3" w14:textId="77777777" w:rsidR="00E038E3" w:rsidRPr="009D2038" w:rsidRDefault="00E038E3" w:rsidP="00B8477A">
            <w:pPr>
              <w:pStyle w:val="TAL"/>
              <w:rPr>
                <w:sz w:val="16"/>
              </w:rPr>
            </w:pPr>
            <w:r>
              <w:rPr>
                <w:sz w:val="16"/>
              </w:rPr>
              <w:t>B</w:t>
            </w:r>
          </w:p>
        </w:tc>
        <w:tc>
          <w:tcPr>
            <w:tcW w:w="0" w:type="auto"/>
          </w:tcPr>
          <w:p w14:paraId="3B3BB819" w14:textId="77777777" w:rsidR="00E038E3" w:rsidRPr="009D2038" w:rsidRDefault="00E038E3" w:rsidP="00B8477A">
            <w:pPr>
              <w:pStyle w:val="TAL"/>
              <w:rPr>
                <w:sz w:val="16"/>
              </w:rPr>
            </w:pPr>
            <w:r>
              <w:rPr>
                <w:sz w:val="16"/>
              </w:rPr>
              <w:t>TEI18, MPS2</w:t>
            </w:r>
          </w:p>
        </w:tc>
        <w:tc>
          <w:tcPr>
            <w:tcW w:w="0" w:type="auto"/>
          </w:tcPr>
          <w:p w14:paraId="7D126813" w14:textId="77777777" w:rsidR="00E038E3" w:rsidRPr="009D2038" w:rsidRDefault="00E038E3" w:rsidP="00B8477A">
            <w:pPr>
              <w:pStyle w:val="TAL"/>
              <w:rPr>
                <w:sz w:val="16"/>
              </w:rPr>
            </w:pPr>
            <w:r>
              <w:rPr>
                <w:sz w:val="16"/>
              </w:rPr>
              <w:t>postponed</w:t>
            </w:r>
          </w:p>
        </w:tc>
      </w:tr>
      <w:tr w:rsidR="00E038E3" w14:paraId="71AD0EFD" w14:textId="77777777" w:rsidTr="00B8477A">
        <w:tc>
          <w:tcPr>
            <w:tcW w:w="0" w:type="auto"/>
          </w:tcPr>
          <w:p w14:paraId="2E4CA313" w14:textId="77777777" w:rsidR="00E038E3" w:rsidRPr="009D2038" w:rsidRDefault="00E038E3" w:rsidP="00B8477A">
            <w:pPr>
              <w:pStyle w:val="TAL"/>
              <w:rPr>
                <w:sz w:val="16"/>
              </w:rPr>
            </w:pPr>
            <w:r>
              <w:rPr>
                <w:sz w:val="16"/>
              </w:rPr>
              <w:t>C1-238758</w:t>
            </w:r>
          </w:p>
        </w:tc>
        <w:tc>
          <w:tcPr>
            <w:tcW w:w="0" w:type="auto"/>
          </w:tcPr>
          <w:p w14:paraId="4D18D848" w14:textId="77777777" w:rsidR="00E038E3" w:rsidRPr="009D2038" w:rsidRDefault="00E038E3" w:rsidP="00B8477A">
            <w:pPr>
              <w:pStyle w:val="TAL"/>
              <w:rPr>
                <w:sz w:val="16"/>
              </w:rPr>
            </w:pPr>
            <w:r>
              <w:rPr>
                <w:sz w:val="16"/>
              </w:rPr>
              <w:t>Reason header field values</w:t>
            </w:r>
          </w:p>
        </w:tc>
        <w:tc>
          <w:tcPr>
            <w:tcW w:w="0" w:type="auto"/>
          </w:tcPr>
          <w:p w14:paraId="4D2E2DD4" w14:textId="77777777" w:rsidR="00E038E3" w:rsidRPr="009D2038" w:rsidRDefault="00E038E3" w:rsidP="00B8477A">
            <w:pPr>
              <w:pStyle w:val="TAL"/>
              <w:rPr>
                <w:sz w:val="16"/>
              </w:rPr>
            </w:pPr>
            <w:r>
              <w:rPr>
                <w:sz w:val="16"/>
              </w:rPr>
              <w:t>Nokia, Nokia Shanghai Bell</w:t>
            </w:r>
          </w:p>
        </w:tc>
        <w:tc>
          <w:tcPr>
            <w:tcW w:w="0" w:type="auto"/>
          </w:tcPr>
          <w:p w14:paraId="7FA0F887" w14:textId="77777777" w:rsidR="00E038E3" w:rsidRPr="009D2038" w:rsidRDefault="00E038E3" w:rsidP="00B8477A">
            <w:pPr>
              <w:pStyle w:val="TAL"/>
              <w:rPr>
                <w:sz w:val="16"/>
              </w:rPr>
            </w:pPr>
            <w:r>
              <w:rPr>
                <w:sz w:val="16"/>
              </w:rPr>
              <w:t>24.229</w:t>
            </w:r>
          </w:p>
        </w:tc>
        <w:tc>
          <w:tcPr>
            <w:tcW w:w="0" w:type="auto"/>
          </w:tcPr>
          <w:p w14:paraId="5D6B3D11" w14:textId="77777777" w:rsidR="00E038E3" w:rsidRPr="009D2038" w:rsidRDefault="00E038E3" w:rsidP="00B8477A">
            <w:pPr>
              <w:pStyle w:val="TAL"/>
              <w:rPr>
                <w:sz w:val="16"/>
              </w:rPr>
            </w:pPr>
            <w:r>
              <w:rPr>
                <w:sz w:val="16"/>
              </w:rPr>
              <w:t>6645</w:t>
            </w:r>
          </w:p>
        </w:tc>
        <w:tc>
          <w:tcPr>
            <w:tcW w:w="0" w:type="auto"/>
          </w:tcPr>
          <w:p w14:paraId="76128FE9" w14:textId="77777777" w:rsidR="00E038E3" w:rsidRPr="009D2038" w:rsidRDefault="00E038E3" w:rsidP="00B8477A">
            <w:pPr>
              <w:pStyle w:val="TAR"/>
              <w:rPr>
                <w:sz w:val="16"/>
              </w:rPr>
            </w:pPr>
          </w:p>
        </w:tc>
        <w:tc>
          <w:tcPr>
            <w:tcW w:w="0" w:type="auto"/>
          </w:tcPr>
          <w:p w14:paraId="4127DC93" w14:textId="77777777" w:rsidR="00E038E3" w:rsidRPr="009D2038" w:rsidRDefault="00E038E3" w:rsidP="00B8477A">
            <w:pPr>
              <w:pStyle w:val="TAL"/>
              <w:rPr>
                <w:sz w:val="16"/>
              </w:rPr>
            </w:pPr>
            <w:r>
              <w:rPr>
                <w:sz w:val="16"/>
              </w:rPr>
              <w:t>Rel-17</w:t>
            </w:r>
          </w:p>
        </w:tc>
        <w:tc>
          <w:tcPr>
            <w:tcW w:w="0" w:type="auto"/>
          </w:tcPr>
          <w:p w14:paraId="3145C1DA" w14:textId="77777777" w:rsidR="00E038E3" w:rsidRPr="009D2038" w:rsidRDefault="00E038E3" w:rsidP="00B8477A">
            <w:pPr>
              <w:pStyle w:val="TAL"/>
              <w:rPr>
                <w:sz w:val="16"/>
              </w:rPr>
            </w:pPr>
            <w:r>
              <w:rPr>
                <w:sz w:val="16"/>
              </w:rPr>
              <w:t>F</w:t>
            </w:r>
          </w:p>
        </w:tc>
        <w:tc>
          <w:tcPr>
            <w:tcW w:w="0" w:type="auto"/>
          </w:tcPr>
          <w:p w14:paraId="5C2AA8DA" w14:textId="77777777" w:rsidR="00E038E3" w:rsidRPr="009D2038" w:rsidRDefault="00E038E3" w:rsidP="00B8477A">
            <w:pPr>
              <w:pStyle w:val="TAL"/>
              <w:rPr>
                <w:sz w:val="16"/>
              </w:rPr>
            </w:pPr>
            <w:r>
              <w:rPr>
                <w:sz w:val="16"/>
              </w:rPr>
              <w:t>TEI17</w:t>
            </w:r>
          </w:p>
        </w:tc>
        <w:tc>
          <w:tcPr>
            <w:tcW w:w="0" w:type="auto"/>
          </w:tcPr>
          <w:p w14:paraId="6B9C992C" w14:textId="77777777" w:rsidR="00E038E3" w:rsidRPr="009D2038" w:rsidRDefault="00E038E3" w:rsidP="00B8477A">
            <w:pPr>
              <w:pStyle w:val="TAL"/>
              <w:rPr>
                <w:sz w:val="16"/>
              </w:rPr>
            </w:pPr>
            <w:r>
              <w:rPr>
                <w:sz w:val="16"/>
              </w:rPr>
              <w:t>agreed</w:t>
            </w:r>
          </w:p>
        </w:tc>
      </w:tr>
      <w:tr w:rsidR="00E038E3" w14:paraId="09994ED4" w14:textId="77777777" w:rsidTr="00B8477A">
        <w:tc>
          <w:tcPr>
            <w:tcW w:w="0" w:type="auto"/>
          </w:tcPr>
          <w:p w14:paraId="1724F03B" w14:textId="77777777" w:rsidR="00E038E3" w:rsidRPr="009D2038" w:rsidRDefault="00E038E3" w:rsidP="00B8477A">
            <w:pPr>
              <w:pStyle w:val="TAL"/>
              <w:rPr>
                <w:sz w:val="16"/>
              </w:rPr>
            </w:pPr>
            <w:r>
              <w:rPr>
                <w:sz w:val="16"/>
              </w:rPr>
              <w:t>C1-238759</w:t>
            </w:r>
          </w:p>
        </w:tc>
        <w:tc>
          <w:tcPr>
            <w:tcW w:w="0" w:type="auto"/>
          </w:tcPr>
          <w:p w14:paraId="7F20C5B2" w14:textId="77777777" w:rsidR="00E038E3" w:rsidRPr="009D2038" w:rsidRDefault="00E038E3" w:rsidP="00B8477A">
            <w:pPr>
              <w:pStyle w:val="TAL"/>
              <w:rPr>
                <w:sz w:val="16"/>
              </w:rPr>
            </w:pPr>
            <w:r>
              <w:rPr>
                <w:sz w:val="16"/>
              </w:rPr>
              <w:t>Reason header field values</w:t>
            </w:r>
          </w:p>
        </w:tc>
        <w:tc>
          <w:tcPr>
            <w:tcW w:w="0" w:type="auto"/>
          </w:tcPr>
          <w:p w14:paraId="274D3BB2" w14:textId="77777777" w:rsidR="00E038E3" w:rsidRPr="009D2038" w:rsidRDefault="00E038E3" w:rsidP="00B8477A">
            <w:pPr>
              <w:pStyle w:val="TAL"/>
              <w:rPr>
                <w:sz w:val="16"/>
              </w:rPr>
            </w:pPr>
            <w:r>
              <w:rPr>
                <w:sz w:val="16"/>
              </w:rPr>
              <w:t>Nokia, Nokia Shanghai Bell</w:t>
            </w:r>
          </w:p>
        </w:tc>
        <w:tc>
          <w:tcPr>
            <w:tcW w:w="0" w:type="auto"/>
          </w:tcPr>
          <w:p w14:paraId="58F7E338" w14:textId="77777777" w:rsidR="00E038E3" w:rsidRPr="009D2038" w:rsidRDefault="00E038E3" w:rsidP="00B8477A">
            <w:pPr>
              <w:pStyle w:val="TAL"/>
              <w:rPr>
                <w:sz w:val="16"/>
              </w:rPr>
            </w:pPr>
            <w:r>
              <w:rPr>
                <w:sz w:val="16"/>
              </w:rPr>
              <w:t>24.229</w:t>
            </w:r>
          </w:p>
        </w:tc>
        <w:tc>
          <w:tcPr>
            <w:tcW w:w="0" w:type="auto"/>
          </w:tcPr>
          <w:p w14:paraId="38D4C717" w14:textId="77777777" w:rsidR="00E038E3" w:rsidRPr="009D2038" w:rsidRDefault="00E038E3" w:rsidP="00B8477A">
            <w:pPr>
              <w:pStyle w:val="TAL"/>
              <w:rPr>
                <w:sz w:val="16"/>
              </w:rPr>
            </w:pPr>
            <w:r>
              <w:rPr>
                <w:sz w:val="16"/>
              </w:rPr>
              <w:t>6646</w:t>
            </w:r>
          </w:p>
        </w:tc>
        <w:tc>
          <w:tcPr>
            <w:tcW w:w="0" w:type="auto"/>
          </w:tcPr>
          <w:p w14:paraId="55E69ED6" w14:textId="77777777" w:rsidR="00E038E3" w:rsidRPr="009D2038" w:rsidRDefault="00E038E3" w:rsidP="00B8477A">
            <w:pPr>
              <w:pStyle w:val="TAR"/>
              <w:rPr>
                <w:sz w:val="16"/>
              </w:rPr>
            </w:pPr>
          </w:p>
        </w:tc>
        <w:tc>
          <w:tcPr>
            <w:tcW w:w="0" w:type="auto"/>
          </w:tcPr>
          <w:p w14:paraId="0B685DA6" w14:textId="77777777" w:rsidR="00E038E3" w:rsidRPr="009D2038" w:rsidRDefault="00E038E3" w:rsidP="00B8477A">
            <w:pPr>
              <w:pStyle w:val="TAL"/>
              <w:rPr>
                <w:sz w:val="16"/>
              </w:rPr>
            </w:pPr>
            <w:r>
              <w:rPr>
                <w:sz w:val="16"/>
              </w:rPr>
              <w:t>Rel-18</w:t>
            </w:r>
          </w:p>
        </w:tc>
        <w:tc>
          <w:tcPr>
            <w:tcW w:w="0" w:type="auto"/>
          </w:tcPr>
          <w:p w14:paraId="3DDD5DFB" w14:textId="77777777" w:rsidR="00E038E3" w:rsidRPr="009D2038" w:rsidRDefault="00E038E3" w:rsidP="00B8477A">
            <w:pPr>
              <w:pStyle w:val="TAL"/>
              <w:rPr>
                <w:sz w:val="16"/>
              </w:rPr>
            </w:pPr>
            <w:r>
              <w:rPr>
                <w:sz w:val="16"/>
              </w:rPr>
              <w:t>A</w:t>
            </w:r>
          </w:p>
        </w:tc>
        <w:tc>
          <w:tcPr>
            <w:tcW w:w="0" w:type="auto"/>
          </w:tcPr>
          <w:p w14:paraId="706B3442" w14:textId="77777777" w:rsidR="00E038E3" w:rsidRPr="009D2038" w:rsidRDefault="00E038E3" w:rsidP="00B8477A">
            <w:pPr>
              <w:pStyle w:val="TAL"/>
              <w:rPr>
                <w:sz w:val="16"/>
              </w:rPr>
            </w:pPr>
            <w:r>
              <w:rPr>
                <w:sz w:val="16"/>
              </w:rPr>
              <w:t>TEI17</w:t>
            </w:r>
          </w:p>
        </w:tc>
        <w:tc>
          <w:tcPr>
            <w:tcW w:w="0" w:type="auto"/>
          </w:tcPr>
          <w:p w14:paraId="5BC0AC28" w14:textId="77777777" w:rsidR="00E038E3" w:rsidRPr="009D2038" w:rsidRDefault="00E038E3" w:rsidP="00B8477A">
            <w:pPr>
              <w:pStyle w:val="TAL"/>
              <w:rPr>
                <w:sz w:val="16"/>
              </w:rPr>
            </w:pPr>
            <w:r>
              <w:rPr>
                <w:sz w:val="16"/>
              </w:rPr>
              <w:t>agreed</w:t>
            </w:r>
          </w:p>
        </w:tc>
      </w:tr>
      <w:tr w:rsidR="00E038E3" w14:paraId="5B697C74" w14:textId="77777777" w:rsidTr="00B8477A">
        <w:tc>
          <w:tcPr>
            <w:tcW w:w="0" w:type="auto"/>
          </w:tcPr>
          <w:p w14:paraId="5971DBC1" w14:textId="77777777" w:rsidR="00E038E3" w:rsidRPr="009D2038" w:rsidRDefault="00E038E3" w:rsidP="00B8477A">
            <w:pPr>
              <w:pStyle w:val="TAL"/>
              <w:rPr>
                <w:sz w:val="16"/>
              </w:rPr>
            </w:pPr>
            <w:r>
              <w:rPr>
                <w:sz w:val="16"/>
              </w:rPr>
              <w:t>C1-239109</w:t>
            </w:r>
          </w:p>
        </w:tc>
        <w:tc>
          <w:tcPr>
            <w:tcW w:w="0" w:type="auto"/>
          </w:tcPr>
          <w:p w14:paraId="0008528F"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5A53EA73" w14:textId="77777777" w:rsidR="00E038E3" w:rsidRPr="009D2038" w:rsidRDefault="00E038E3" w:rsidP="00B8477A">
            <w:pPr>
              <w:pStyle w:val="TAL"/>
              <w:rPr>
                <w:sz w:val="16"/>
              </w:rPr>
            </w:pPr>
            <w:r>
              <w:rPr>
                <w:sz w:val="16"/>
              </w:rPr>
              <w:t>vivo</w:t>
            </w:r>
          </w:p>
        </w:tc>
        <w:tc>
          <w:tcPr>
            <w:tcW w:w="0" w:type="auto"/>
          </w:tcPr>
          <w:p w14:paraId="605627F3" w14:textId="77777777" w:rsidR="00E038E3" w:rsidRPr="009D2038" w:rsidRDefault="00E038E3" w:rsidP="00B8477A">
            <w:pPr>
              <w:pStyle w:val="TAL"/>
              <w:rPr>
                <w:sz w:val="16"/>
              </w:rPr>
            </w:pPr>
            <w:r>
              <w:rPr>
                <w:sz w:val="16"/>
              </w:rPr>
              <w:t>24.229</w:t>
            </w:r>
          </w:p>
        </w:tc>
        <w:tc>
          <w:tcPr>
            <w:tcW w:w="0" w:type="auto"/>
          </w:tcPr>
          <w:p w14:paraId="64478B83" w14:textId="77777777" w:rsidR="00E038E3" w:rsidRPr="009D2038" w:rsidRDefault="00E038E3" w:rsidP="00B8477A">
            <w:pPr>
              <w:pStyle w:val="TAL"/>
              <w:rPr>
                <w:sz w:val="16"/>
              </w:rPr>
            </w:pPr>
            <w:r>
              <w:rPr>
                <w:sz w:val="16"/>
              </w:rPr>
              <w:t>6647</w:t>
            </w:r>
          </w:p>
        </w:tc>
        <w:tc>
          <w:tcPr>
            <w:tcW w:w="0" w:type="auto"/>
          </w:tcPr>
          <w:p w14:paraId="27C0128F" w14:textId="77777777" w:rsidR="00E038E3" w:rsidRPr="009D2038" w:rsidRDefault="00E038E3" w:rsidP="00B8477A">
            <w:pPr>
              <w:pStyle w:val="TAR"/>
              <w:rPr>
                <w:sz w:val="16"/>
              </w:rPr>
            </w:pPr>
          </w:p>
        </w:tc>
        <w:tc>
          <w:tcPr>
            <w:tcW w:w="0" w:type="auto"/>
          </w:tcPr>
          <w:p w14:paraId="0E94B5FE" w14:textId="77777777" w:rsidR="00E038E3" w:rsidRPr="009D2038" w:rsidRDefault="00E038E3" w:rsidP="00B8477A">
            <w:pPr>
              <w:pStyle w:val="TAL"/>
              <w:rPr>
                <w:sz w:val="16"/>
              </w:rPr>
            </w:pPr>
            <w:r>
              <w:rPr>
                <w:sz w:val="16"/>
              </w:rPr>
              <w:t>Rel-18</w:t>
            </w:r>
          </w:p>
        </w:tc>
        <w:tc>
          <w:tcPr>
            <w:tcW w:w="0" w:type="auto"/>
          </w:tcPr>
          <w:p w14:paraId="7A169408" w14:textId="77777777" w:rsidR="00E038E3" w:rsidRPr="009D2038" w:rsidRDefault="00E038E3" w:rsidP="00B8477A">
            <w:pPr>
              <w:pStyle w:val="TAL"/>
              <w:rPr>
                <w:sz w:val="16"/>
              </w:rPr>
            </w:pPr>
            <w:r>
              <w:rPr>
                <w:sz w:val="16"/>
              </w:rPr>
              <w:t>F</w:t>
            </w:r>
          </w:p>
        </w:tc>
        <w:tc>
          <w:tcPr>
            <w:tcW w:w="0" w:type="auto"/>
          </w:tcPr>
          <w:p w14:paraId="4F39F10A" w14:textId="77777777" w:rsidR="00E038E3" w:rsidRPr="009D2038" w:rsidRDefault="00E038E3" w:rsidP="00B8477A">
            <w:pPr>
              <w:pStyle w:val="TAL"/>
              <w:rPr>
                <w:sz w:val="16"/>
              </w:rPr>
            </w:pPr>
            <w:r>
              <w:rPr>
                <w:sz w:val="16"/>
              </w:rPr>
              <w:t>5G_ProSe_Ph2</w:t>
            </w:r>
          </w:p>
        </w:tc>
        <w:tc>
          <w:tcPr>
            <w:tcW w:w="0" w:type="auto"/>
          </w:tcPr>
          <w:p w14:paraId="7CE0E977" w14:textId="77777777" w:rsidR="00E038E3" w:rsidRPr="009D2038" w:rsidRDefault="00E038E3" w:rsidP="00B8477A">
            <w:pPr>
              <w:pStyle w:val="TAL"/>
              <w:rPr>
                <w:sz w:val="16"/>
              </w:rPr>
            </w:pPr>
            <w:r>
              <w:rPr>
                <w:sz w:val="16"/>
              </w:rPr>
              <w:t>revised</w:t>
            </w:r>
          </w:p>
        </w:tc>
      </w:tr>
      <w:tr w:rsidR="00E038E3" w14:paraId="1B21F3C6" w14:textId="77777777" w:rsidTr="00B8477A">
        <w:tc>
          <w:tcPr>
            <w:tcW w:w="0" w:type="auto"/>
          </w:tcPr>
          <w:p w14:paraId="78D862A7" w14:textId="77777777" w:rsidR="00E038E3" w:rsidRPr="009D2038" w:rsidRDefault="00E038E3" w:rsidP="00B8477A">
            <w:pPr>
              <w:pStyle w:val="TAL"/>
              <w:rPr>
                <w:sz w:val="16"/>
              </w:rPr>
            </w:pPr>
            <w:r>
              <w:rPr>
                <w:sz w:val="16"/>
              </w:rPr>
              <w:t>C1-239564</w:t>
            </w:r>
          </w:p>
        </w:tc>
        <w:tc>
          <w:tcPr>
            <w:tcW w:w="0" w:type="auto"/>
          </w:tcPr>
          <w:p w14:paraId="204D8BD1" w14:textId="77777777" w:rsidR="00E038E3" w:rsidRPr="009D2038" w:rsidRDefault="00E038E3" w:rsidP="00B8477A">
            <w:pPr>
              <w:pStyle w:val="TAL"/>
              <w:rPr>
                <w:sz w:val="16"/>
              </w:rPr>
            </w:pPr>
            <w:r>
              <w:rPr>
                <w:sz w:val="16"/>
              </w:rPr>
              <w:t>Location validation for L3 remote UE during emergency service</w:t>
            </w:r>
          </w:p>
        </w:tc>
        <w:tc>
          <w:tcPr>
            <w:tcW w:w="0" w:type="auto"/>
          </w:tcPr>
          <w:p w14:paraId="59F9A12C" w14:textId="77777777" w:rsidR="00E038E3" w:rsidRPr="009D2038" w:rsidRDefault="00E038E3" w:rsidP="00B8477A">
            <w:pPr>
              <w:pStyle w:val="TAL"/>
              <w:rPr>
                <w:sz w:val="16"/>
              </w:rPr>
            </w:pPr>
            <w:r>
              <w:rPr>
                <w:sz w:val="16"/>
              </w:rPr>
              <w:t>vivo</w:t>
            </w:r>
          </w:p>
        </w:tc>
        <w:tc>
          <w:tcPr>
            <w:tcW w:w="0" w:type="auto"/>
          </w:tcPr>
          <w:p w14:paraId="58A9036D" w14:textId="77777777" w:rsidR="00E038E3" w:rsidRPr="009D2038" w:rsidRDefault="00E038E3" w:rsidP="00B8477A">
            <w:pPr>
              <w:pStyle w:val="TAL"/>
              <w:rPr>
                <w:sz w:val="16"/>
              </w:rPr>
            </w:pPr>
            <w:r>
              <w:rPr>
                <w:sz w:val="16"/>
              </w:rPr>
              <w:t>24.229</w:t>
            </w:r>
          </w:p>
        </w:tc>
        <w:tc>
          <w:tcPr>
            <w:tcW w:w="0" w:type="auto"/>
          </w:tcPr>
          <w:p w14:paraId="66F562C2" w14:textId="77777777" w:rsidR="00E038E3" w:rsidRPr="009D2038" w:rsidRDefault="00E038E3" w:rsidP="00B8477A">
            <w:pPr>
              <w:pStyle w:val="TAL"/>
              <w:rPr>
                <w:sz w:val="16"/>
              </w:rPr>
            </w:pPr>
            <w:r>
              <w:rPr>
                <w:sz w:val="16"/>
              </w:rPr>
              <w:t>6647</w:t>
            </w:r>
          </w:p>
        </w:tc>
        <w:tc>
          <w:tcPr>
            <w:tcW w:w="0" w:type="auto"/>
          </w:tcPr>
          <w:p w14:paraId="6EDA9779" w14:textId="77777777" w:rsidR="00E038E3" w:rsidRPr="009D2038" w:rsidRDefault="00E038E3" w:rsidP="00B8477A">
            <w:pPr>
              <w:pStyle w:val="TAR"/>
              <w:rPr>
                <w:sz w:val="16"/>
              </w:rPr>
            </w:pPr>
            <w:r>
              <w:rPr>
                <w:sz w:val="16"/>
              </w:rPr>
              <w:t>1</w:t>
            </w:r>
          </w:p>
        </w:tc>
        <w:tc>
          <w:tcPr>
            <w:tcW w:w="0" w:type="auto"/>
          </w:tcPr>
          <w:p w14:paraId="52F1E57B" w14:textId="77777777" w:rsidR="00E038E3" w:rsidRPr="009D2038" w:rsidRDefault="00E038E3" w:rsidP="00B8477A">
            <w:pPr>
              <w:pStyle w:val="TAL"/>
              <w:rPr>
                <w:sz w:val="16"/>
              </w:rPr>
            </w:pPr>
            <w:r>
              <w:rPr>
                <w:sz w:val="16"/>
              </w:rPr>
              <w:t>Rel-18</w:t>
            </w:r>
          </w:p>
        </w:tc>
        <w:tc>
          <w:tcPr>
            <w:tcW w:w="0" w:type="auto"/>
          </w:tcPr>
          <w:p w14:paraId="24FD8883" w14:textId="77777777" w:rsidR="00E038E3" w:rsidRPr="009D2038" w:rsidRDefault="00E038E3" w:rsidP="00B8477A">
            <w:pPr>
              <w:pStyle w:val="TAL"/>
              <w:rPr>
                <w:sz w:val="16"/>
              </w:rPr>
            </w:pPr>
            <w:r>
              <w:rPr>
                <w:sz w:val="16"/>
              </w:rPr>
              <w:t>F</w:t>
            </w:r>
          </w:p>
        </w:tc>
        <w:tc>
          <w:tcPr>
            <w:tcW w:w="0" w:type="auto"/>
          </w:tcPr>
          <w:p w14:paraId="2D6AC17D" w14:textId="77777777" w:rsidR="00E038E3" w:rsidRPr="009D2038" w:rsidRDefault="00E038E3" w:rsidP="00B8477A">
            <w:pPr>
              <w:pStyle w:val="TAL"/>
              <w:rPr>
                <w:sz w:val="16"/>
              </w:rPr>
            </w:pPr>
            <w:r>
              <w:rPr>
                <w:sz w:val="16"/>
              </w:rPr>
              <w:t>5G_ProSe_Ph2</w:t>
            </w:r>
          </w:p>
        </w:tc>
        <w:tc>
          <w:tcPr>
            <w:tcW w:w="0" w:type="auto"/>
          </w:tcPr>
          <w:p w14:paraId="738D9F37" w14:textId="77777777" w:rsidR="00E038E3" w:rsidRPr="009D2038" w:rsidRDefault="00E038E3" w:rsidP="00B8477A">
            <w:pPr>
              <w:pStyle w:val="TAL"/>
              <w:rPr>
                <w:sz w:val="16"/>
              </w:rPr>
            </w:pPr>
            <w:r>
              <w:rPr>
                <w:sz w:val="16"/>
              </w:rPr>
              <w:t>postponed</w:t>
            </w:r>
          </w:p>
        </w:tc>
      </w:tr>
      <w:tr w:rsidR="00E038E3" w14:paraId="7274293E" w14:textId="77777777" w:rsidTr="00B8477A">
        <w:tc>
          <w:tcPr>
            <w:tcW w:w="0" w:type="auto"/>
          </w:tcPr>
          <w:p w14:paraId="0091B0E6" w14:textId="77777777" w:rsidR="00E038E3" w:rsidRPr="009D2038" w:rsidRDefault="00E038E3" w:rsidP="00B8477A">
            <w:pPr>
              <w:pStyle w:val="TAL"/>
              <w:rPr>
                <w:sz w:val="16"/>
              </w:rPr>
            </w:pPr>
            <w:r>
              <w:rPr>
                <w:sz w:val="16"/>
              </w:rPr>
              <w:t>C1-239157</w:t>
            </w:r>
          </w:p>
        </w:tc>
        <w:tc>
          <w:tcPr>
            <w:tcW w:w="0" w:type="auto"/>
          </w:tcPr>
          <w:p w14:paraId="703C2358" w14:textId="77777777" w:rsidR="00E038E3" w:rsidRPr="009D2038" w:rsidRDefault="00E038E3" w:rsidP="00B8477A">
            <w:pPr>
              <w:pStyle w:val="TAL"/>
              <w:rPr>
                <w:sz w:val="16"/>
              </w:rPr>
            </w:pPr>
            <w:r>
              <w:rPr>
                <w:sz w:val="16"/>
              </w:rPr>
              <w:t>Reference to obsoleted IETF HTTP/1.1 RFCs</w:t>
            </w:r>
          </w:p>
        </w:tc>
        <w:tc>
          <w:tcPr>
            <w:tcW w:w="0" w:type="auto"/>
          </w:tcPr>
          <w:p w14:paraId="4E24E539" w14:textId="77777777" w:rsidR="00E038E3" w:rsidRPr="009D2038" w:rsidRDefault="00E038E3" w:rsidP="00B8477A">
            <w:pPr>
              <w:pStyle w:val="TAL"/>
              <w:rPr>
                <w:sz w:val="16"/>
              </w:rPr>
            </w:pPr>
            <w:r>
              <w:rPr>
                <w:sz w:val="16"/>
              </w:rPr>
              <w:t>Ericsson</w:t>
            </w:r>
          </w:p>
        </w:tc>
        <w:tc>
          <w:tcPr>
            <w:tcW w:w="0" w:type="auto"/>
          </w:tcPr>
          <w:p w14:paraId="787AA3A1" w14:textId="77777777" w:rsidR="00E038E3" w:rsidRPr="009D2038" w:rsidRDefault="00E038E3" w:rsidP="00B8477A">
            <w:pPr>
              <w:pStyle w:val="TAL"/>
              <w:rPr>
                <w:sz w:val="16"/>
              </w:rPr>
            </w:pPr>
            <w:r>
              <w:rPr>
                <w:sz w:val="16"/>
              </w:rPr>
              <w:t>24.229</w:t>
            </w:r>
          </w:p>
        </w:tc>
        <w:tc>
          <w:tcPr>
            <w:tcW w:w="0" w:type="auto"/>
          </w:tcPr>
          <w:p w14:paraId="13E45539" w14:textId="77777777" w:rsidR="00E038E3" w:rsidRPr="009D2038" w:rsidRDefault="00E038E3" w:rsidP="00B8477A">
            <w:pPr>
              <w:pStyle w:val="TAL"/>
              <w:rPr>
                <w:sz w:val="16"/>
              </w:rPr>
            </w:pPr>
            <w:r>
              <w:rPr>
                <w:sz w:val="16"/>
              </w:rPr>
              <w:t>6648</w:t>
            </w:r>
          </w:p>
        </w:tc>
        <w:tc>
          <w:tcPr>
            <w:tcW w:w="0" w:type="auto"/>
          </w:tcPr>
          <w:p w14:paraId="39A61764" w14:textId="77777777" w:rsidR="00E038E3" w:rsidRPr="009D2038" w:rsidRDefault="00E038E3" w:rsidP="00B8477A">
            <w:pPr>
              <w:pStyle w:val="TAR"/>
              <w:rPr>
                <w:sz w:val="16"/>
              </w:rPr>
            </w:pPr>
          </w:p>
        </w:tc>
        <w:tc>
          <w:tcPr>
            <w:tcW w:w="0" w:type="auto"/>
          </w:tcPr>
          <w:p w14:paraId="33DC2D32" w14:textId="77777777" w:rsidR="00E038E3" w:rsidRPr="009D2038" w:rsidRDefault="00E038E3" w:rsidP="00B8477A">
            <w:pPr>
              <w:pStyle w:val="TAL"/>
              <w:rPr>
                <w:sz w:val="16"/>
              </w:rPr>
            </w:pPr>
            <w:r>
              <w:rPr>
                <w:sz w:val="16"/>
              </w:rPr>
              <w:t>Rel-18</w:t>
            </w:r>
          </w:p>
        </w:tc>
        <w:tc>
          <w:tcPr>
            <w:tcW w:w="0" w:type="auto"/>
          </w:tcPr>
          <w:p w14:paraId="20BEB726" w14:textId="77777777" w:rsidR="00E038E3" w:rsidRPr="009D2038" w:rsidRDefault="00E038E3" w:rsidP="00B8477A">
            <w:pPr>
              <w:pStyle w:val="TAL"/>
              <w:rPr>
                <w:sz w:val="16"/>
              </w:rPr>
            </w:pPr>
            <w:r>
              <w:rPr>
                <w:sz w:val="16"/>
              </w:rPr>
              <w:t>F</w:t>
            </w:r>
          </w:p>
        </w:tc>
        <w:tc>
          <w:tcPr>
            <w:tcW w:w="0" w:type="auto"/>
          </w:tcPr>
          <w:p w14:paraId="4F84FA6E" w14:textId="77777777" w:rsidR="00E038E3" w:rsidRPr="009D2038" w:rsidRDefault="00E038E3" w:rsidP="00B8477A">
            <w:pPr>
              <w:pStyle w:val="TAL"/>
              <w:rPr>
                <w:sz w:val="16"/>
              </w:rPr>
            </w:pPr>
            <w:r>
              <w:rPr>
                <w:sz w:val="16"/>
              </w:rPr>
              <w:t>IMSProtoc18</w:t>
            </w:r>
          </w:p>
        </w:tc>
        <w:tc>
          <w:tcPr>
            <w:tcW w:w="0" w:type="auto"/>
          </w:tcPr>
          <w:p w14:paraId="3B882EB2" w14:textId="77777777" w:rsidR="00E038E3" w:rsidRPr="009D2038" w:rsidRDefault="00E038E3" w:rsidP="00B8477A">
            <w:pPr>
              <w:pStyle w:val="TAL"/>
              <w:rPr>
                <w:sz w:val="16"/>
              </w:rPr>
            </w:pPr>
            <w:r>
              <w:rPr>
                <w:sz w:val="16"/>
              </w:rPr>
              <w:t>agreed</w:t>
            </w:r>
          </w:p>
        </w:tc>
      </w:tr>
      <w:tr w:rsidR="00E038E3" w14:paraId="1832EBC6" w14:textId="77777777" w:rsidTr="00B8477A">
        <w:tc>
          <w:tcPr>
            <w:tcW w:w="0" w:type="auto"/>
          </w:tcPr>
          <w:p w14:paraId="6D5F33C5" w14:textId="77777777" w:rsidR="00E038E3" w:rsidRPr="009D2038" w:rsidRDefault="00E038E3" w:rsidP="00B8477A">
            <w:pPr>
              <w:pStyle w:val="TAL"/>
              <w:rPr>
                <w:sz w:val="16"/>
              </w:rPr>
            </w:pPr>
            <w:r>
              <w:rPr>
                <w:sz w:val="16"/>
              </w:rPr>
              <w:t>C1-238823</w:t>
            </w:r>
          </w:p>
        </w:tc>
        <w:tc>
          <w:tcPr>
            <w:tcW w:w="0" w:type="auto"/>
          </w:tcPr>
          <w:p w14:paraId="7851FD55" w14:textId="77777777" w:rsidR="00E038E3" w:rsidRPr="009D2038" w:rsidRDefault="00E038E3" w:rsidP="00B8477A">
            <w:pPr>
              <w:pStyle w:val="TAL"/>
              <w:rPr>
                <w:sz w:val="16"/>
              </w:rPr>
            </w:pPr>
            <w:r>
              <w:rPr>
                <w:sz w:val="16"/>
              </w:rPr>
              <w:t>Tracking dynamic UAVs – general updates</w:t>
            </w:r>
          </w:p>
        </w:tc>
        <w:tc>
          <w:tcPr>
            <w:tcW w:w="0" w:type="auto"/>
          </w:tcPr>
          <w:p w14:paraId="7C708DF3"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502AF06" w14:textId="77777777" w:rsidR="00E038E3" w:rsidRPr="009D2038" w:rsidRDefault="00E038E3" w:rsidP="00B8477A">
            <w:pPr>
              <w:pStyle w:val="TAL"/>
              <w:rPr>
                <w:sz w:val="16"/>
              </w:rPr>
            </w:pPr>
            <w:r>
              <w:rPr>
                <w:sz w:val="16"/>
              </w:rPr>
              <w:t>24.257</w:t>
            </w:r>
          </w:p>
        </w:tc>
        <w:tc>
          <w:tcPr>
            <w:tcW w:w="0" w:type="auto"/>
          </w:tcPr>
          <w:p w14:paraId="53012383" w14:textId="77777777" w:rsidR="00E038E3" w:rsidRPr="009D2038" w:rsidRDefault="00E038E3" w:rsidP="00B8477A">
            <w:pPr>
              <w:pStyle w:val="TAL"/>
              <w:rPr>
                <w:sz w:val="16"/>
              </w:rPr>
            </w:pPr>
            <w:r>
              <w:rPr>
                <w:sz w:val="16"/>
              </w:rPr>
              <w:t>0024</w:t>
            </w:r>
          </w:p>
        </w:tc>
        <w:tc>
          <w:tcPr>
            <w:tcW w:w="0" w:type="auto"/>
          </w:tcPr>
          <w:p w14:paraId="6DBC4A7A" w14:textId="77777777" w:rsidR="00E038E3" w:rsidRPr="009D2038" w:rsidRDefault="00E038E3" w:rsidP="00B8477A">
            <w:pPr>
              <w:pStyle w:val="TAR"/>
              <w:rPr>
                <w:sz w:val="16"/>
              </w:rPr>
            </w:pPr>
          </w:p>
        </w:tc>
        <w:tc>
          <w:tcPr>
            <w:tcW w:w="0" w:type="auto"/>
          </w:tcPr>
          <w:p w14:paraId="6B822E1E" w14:textId="77777777" w:rsidR="00E038E3" w:rsidRPr="009D2038" w:rsidRDefault="00E038E3" w:rsidP="00B8477A">
            <w:pPr>
              <w:pStyle w:val="TAL"/>
              <w:rPr>
                <w:sz w:val="16"/>
              </w:rPr>
            </w:pPr>
            <w:r>
              <w:rPr>
                <w:sz w:val="16"/>
              </w:rPr>
              <w:t>Rel-18</w:t>
            </w:r>
          </w:p>
        </w:tc>
        <w:tc>
          <w:tcPr>
            <w:tcW w:w="0" w:type="auto"/>
          </w:tcPr>
          <w:p w14:paraId="7C302237" w14:textId="77777777" w:rsidR="00E038E3" w:rsidRPr="009D2038" w:rsidRDefault="00E038E3" w:rsidP="00B8477A">
            <w:pPr>
              <w:pStyle w:val="TAL"/>
              <w:rPr>
                <w:sz w:val="16"/>
              </w:rPr>
            </w:pPr>
            <w:r>
              <w:rPr>
                <w:sz w:val="16"/>
              </w:rPr>
              <w:t>B</w:t>
            </w:r>
          </w:p>
        </w:tc>
        <w:tc>
          <w:tcPr>
            <w:tcW w:w="0" w:type="auto"/>
          </w:tcPr>
          <w:p w14:paraId="5D9D98C8" w14:textId="77777777" w:rsidR="00E038E3" w:rsidRPr="009D2038" w:rsidRDefault="00E038E3" w:rsidP="00B8477A">
            <w:pPr>
              <w:pStyle w:val="TAL"/>
              <w:rPr>
                <w:sz w:val="16"/>
              </w:rPr>
            </w:pPr>
            <w:r>
              <w:rPr>
                <w:sz w:val="16"/>
              </w:rPr>
              <w:t>UASAPP_Ph2</w:t>
            </w:r>
          </w:p>
        </w:tc>
        <w:tc>
          <w:tcPr>
            <w:tcW w:w="0" w:type="auto"/>
          </w:tcPr>
          <w:p w14:paraId="01FB13CA" w14:textId="77777777" w:rsidR="00E038E3" w:rsidRPr="009D2038" w:rsidRDefault="00E038E3" w:rsidP="00B8477A">
            <w:pPr>
              <w:pStyle w:val="TAL"/>
              <w:rPr>
                <w:sz w:val="16"/>
              </w:rPr>
            </w:pPr>
            <w:r>
              <w:rPr>
                <w:sz w:val="16"/>
              </w:rPr>
              <w:t>revised</w:t>
            </w:r>
          </w:p>
        </w:tc>
      </w:tr>
      <w:tr w:rsidR="00E038E3" w14:paraId="30684E64" w14:textId="77777777" w:rsidTr="00B8477A">
        <w:tc>
          <w:tcPr>
            <w:tcW w:w="0" w:type="auto"/>
          </w:tcPr>
          <w:p w14:paraId="748BD808" w14:textId="77777777" w:rsidR="00E038E3" w:rsidRPr="009D2038" w:rsidRDefault="00E038E3" w:rsidP="00B8477A">
            <w:pPr>
              <w:pStyle w:val="TAL"/>
              <w:rPr>
                <w:sz w:val="16"/>
              </w:rPr>
            </w:pPr>
            <w:r>
              <w:rPr>
                <w:sz w:val="16"/>
              </w:rPr>
              <w:t>C1-239431</w:t>
            </w:r>
          </w:p>
        </w:tc>
        <w:tc>
          <w:tcPr>
            <w:tcW w:w="0" w:type="auto"/>
          </w:tcPr>
          <w:p w14:paraId="33EB983A" w14:textId="77777777" w:rsidR="00E038E3" w:rsidRPr="009D2038" w:rsidRDefault="00E038E3" w:rsidP="00B8477A">
            <w:pPr>
              <w:pStyle w:val="TAL"/>
              <w:rPr>
                <w:sz w:val="16"/>
              </w:rPr>
            </w:pPr>
            <w:r>
              <w:rPr>
                <w:sz w:val="16"/>
              </w:rPr>
              <w:t>Tracking dynamic UAVs – general updates</w:t>
            </w:r>
          </w:p>
        </w:tc>
        <w:tc>
          <w:tcPr>
            <w:tcW w:w="0" w:type="auto"/>
          </w:tcPr>
          <w:p w14:paraId="703BC38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3FC83548" w14:textId="77777777" w:rsidR="00E038E3" w:rsidRPr="009D2038" w:rsidRDefault="00E038E3" w:rsidP="00B8477A">
            <w:pPr>
              <w:pStyle w:val="TAL"/>
              <w:rPr>
                <w:sz w:val="16"/>
              </w:rPr>
            </w:pPr>
            <w:r>
              <w:rPr>
                <w:sz w:val="16"/>
              </w:rPr>
              <w:t>24.257</w:t>
            </w:r>
          </w:p>
        </w:tc>
        <w:tc>
          <w:tcPr>
            <w:tcW w:w="0" w:type="auto"/>
          </w:tcPr>
          <w:p w14:paraId="7EB0EA16" w14:textId="77777777" w:rsidR="00E038E3" w:rsidRPr="009D2038" w:rsidRDefault="00E038E3" w:rsidP="00B8477A">
            <w:pPr>
              <w:pStyle w:val="TAL"/>
              <w:rPr>
                <w:sz w:val="16"/>
              </w:rPr>
            </w:pPr>
            <w:r>
              <w:rPr>
                <w:sz w:val="16"/>
              </w:rPr>
              <w:t>0024</w:t>
            </w:r>
          </w:p>
        </w:tc>
        <w:tc>
          <w:tcPr>
            <w:tcW w:w="0" w:type="auto"/>
          </w:tcPr>
          <w:p w14:paraId="64115383" w14:textId="77777777" w:rsidR="00E038E3" w:rsidRPr="009D2038" w:rsidRDefault="00E038E3" w:rsidP="00B8477A">
            <w:pPr>
              <w:pStyle w:val="TAR"/>
              <w:rPr>
                <w:sz w:val="16"/>
              </w:rPr>
            </w:pPr>
            <w:r>
              <w:rPr>
                <w:sz w:val="16"/>
              </w:rPr>
              <w:t>1</w:t>
            </w:r>
          </w:p>
        </w:tc>
        <w:tc>
          <w:tcPr>
            <w:tcW w:w="0" w:type="auto"/>
          </w:tcPr>
          <w:p w14:paraId="07BDBCCF" w14:textId="77777777" w:rsidR="00E038E3" w:rsidRPr="009D2038" w:rsidRDefault="00E038E3" w:rsidP="00B8477A">
            <w:pPr>
              <w:pStyle w:val="TAL"/>
              <w:rPr>
                <w:sz w:val="16"/>
              </w:rPr>
            </w:pPr>
            <w:r>
              <w:rPr>
                <w:sz w:val="16"/>
              </w:rPr>
              <w:t>Rel-18</w:t>
            </w:r>
          </w:p>
        </w:tc>
        <w:tc>
          <w:tcPr>
            <w:tcW w:w="0" w:type="auto"/>
          </w:tcPr>
          <w:p w14:paraId="1500FA1D" w14:textId="77777777" w:rsidR="00E038E3" w:rsidRPr="009D2038" w:rsidRDefault="00E038E3" w:rsidP="00B8477A">
            <w:pPr>
              <w:pStyle w:val="TAL"/>
              <w:rPr>
                <w:sz w:val="16"/>
              </w:rPr>
            </w:pPr>
            <w:r>
              <w:rPr>
                <w:sz w:val="16"/>
              </w:rPr>
              <w:t>B</w:t>
            </w:r>
          </w:p>
        </w:tc>
        <w:tc>
          <w:tcPr>
            <w:tcW w:w="0" w:type="auto"/>
          </w:tcPr>
          <w:p w14:paraId="6187E4C1" w14:textId="77777777" w:rsidR="00E038E3" w:rsidRPr="009D2038" w:rsidRDefault="00E038E3" w:rsidP="00B8477A">
            <w:pPr>
              <w:pStyle w:val="TAL"/>
              <w:rPr>
                <w:sz w:val="16"/>
              </w:rPr>
            </w:pPr>
            <w:r>
              <w:rPr>
                <w:sz w:val="16"/>
              </w:rPr>
              <w:t>UASAPP_Ph2</w:t>
            </w:r>
          </w:p>
        </w:tc>
        <w:tc>
          <w:tcPr>
            <w:tcW w:w="0" w:type="auto"/>
          </w:tcPr>
          <w:p w14:paraId="355F9F20" w14:textId="77777777" w:rsidR="00E038E3" w:rsidRPr="009D2038" w:rsidRDefault="00E038E3" w:rsidP="00B8477A">
            <w:pPr>
              <w:pStyle w:val="TAL"/>
              <w:rPr>
                <w:sz w:val="16"/>
              </w:rPr>
            </w:pPr>
            <w:r>
              <w:rPr>
                <w:sz w:val="16"/>
              </w:rPr>
              <w:t>agreed</w:t>
            </w:r>
          </w:p>
        </w:tc>
      </w:tr>
      <w:tr w:rsidR="00E038E3" w14:paraId="0757C725" w14:textId="77777777" w:rsidTr="00B8477A">
        <w:tc>
          <w:tcPr>
            <w:tcW w:w="0" w:type="auto"/>
          </w:tcPr>
          <w:p w14:paraId="2C941BE9" w14:textId="77777777" w:rsidR="00E038E3" w:rsidRPr="009D2038" w:rsidRDefault="00E038E3" w:rsidP="00B8477A">
            <w:pPr>
              <w:pStyle w:val="TAL"/>
              <w:rPr>
                <w:sz w:val="16"/>
              </w:rPr>
            </w:pPr>
            <w:r>
              <w:rPr>
                <w:sz w:val="16"/>
              </w:rPr>
              <w:t>C1-238824</w:t>
            </w:r>
          </w:p>
        </w:tc>
        <w:tc>
          <w:tcPr>
            <w:tcW w:w="0" w:type="auto"/>
          </w:tcPr>
          <w:p w14:paraId="48FF7B5B" w14:textId="77777777" w:rsidR="00E038E3" w:rsidRPr="009D2038" w:rsidRDefault="00E038E3" w:rsidP="00B8477A">
            <w:pPr>
              <w:pStyle w:val="TAL"/>
              <w:rPr>
                <w:sz w:val="16"/>
              </w:rPr>
            </w:pPr>
            <w:r>
              <w:rPr>
                <w:sz w:val="16"/>
              </w:rPr>
              <w:t>Tracking dynamic UAVs - client procedure</w:t>
            </w:r>
          </w:p>
        </w:tc>
        <w:tc>
          <w:tcPr>
            <w:tcW w:w="0" w:type="auto"/>
          </w:tcPr>
          <w:p w14:paraId="0C2C375D"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754B471" w14:textId="77777777" w:rsidR="00E038E3" w:rsidRPr="009D2038" w:rsidRDefault="00E038E3" w:rsidP="00B8477A">
            <w:pPr>
              <w:pStyle w:val="TAL"/>
              <w:rPr>
                <w:sz w:val="16"/>
              </w:rPr>
            </w:pPr>
            <w:r>
              <w:rPr>
                <w:sz w:val="16"/>
              </w:rPr>
              <w:t>24.257</w:t>
            </w:r>
          </w:p>
        </w:tc>
        <w:tc>
          <w:tcPr>
            <w:tcW w:w="0" w:type="auto"/>
          </w:tcPr>
          <w:p w14:paraId="279B1BBC" w14:textId="77777777" w:rsidR="00E038E3" w:rsidRPr="009D2038" w:rsidRDefault="00E038E3" w:rsidP="00B8477A">
            <w:pPr>
              <w:pStyle w:val="TAL"/>
              <w:rPr>
                <w:sz w:val="16"/>
              </w:rPr>
            </w:pPr>
            <w:r>
              <w:rPr>
                <w:sz w:val="16"/>
              </w:rPr>
              <w:t>0025</w:t>
            </w:r>
          </w:p>
        </w:tc>
        <w:tc>
          <w:tcPr>
            <w:tcW w:w="0" w:type="auto"/>
          </w:tcPr>
          <w:p w14:paraId="0483B61F" w14:textId="77777777" w:rsidR="00E038E3" w:rsidRPr="009D2038" w:rsidRDefault="00E038E3" w:rsidP="00B8477A">
            <w:pPr>
              <w:pStyle w:val="TAR"/>
              <w:rPr>
                <w:sz w:val="16"/>
              </w:rPr>
            </w:pPr>
          </w:p>
        </w:tc>
        <w:tc>
          <w:tcPr>
            <w:tcW w:w="0" w:type="auto"/>
          </w:tcPr>
          <w:p w14:paraId="4BEE66ED" w14:textId="77777777" w:rsidR="00E038E3" w:rsidRPr="009D2038" w:rsidRDefault="00E038E3" w:rsidP="00B8477A">
            <w:pPr>
              <w:pStyle w:val="TAL"/>
              <w:rPr>
                <w:sz w:val="16"/>
              </w:rPr>
            </w:pPr>
            <w:r>
              <w:rPr>
                <w:sz w:val="16"/>
              </w:rPr>
              <w:t>Rel-18</w:t>
            </w:r>
          </w:p>
        </w:tc>
        <w:tc>
          <w:tcPr>
            <w:tcW w:w="0" w:type="auto"/>
          </w:tcPr>
          <w:p w14:paraId="13EF7D9F" w14:textId="77777777" w:rsidR="00E038E3" w:rsidRPr="009D2038" w:rsidRDefault="00E038E3" w:rsidP="00B8477A">
            <w:pPr>
              <w:pStyle w:val="TAL"/>
              <w:rPr>
                <w:sz w:val="16"/>
              </w:rPr>
            </w:pPr>
            <w:r>
              <w:rPr>
                <w:sz w:val="16"/>
              </w:rPr>
              <w:t>B</w:t>
            </w:r>
          </w:p>
        </w:tc>
        <w:tc>
          <w:tcPr>
            <w:tcW w:w="0" w:type="auto"/>
          </w:tcPr>
          <w:p w14:paraId="65B30956" w14:textId="77777777" w:rsidR="00E038E3" w:rsidRPr="009D2038" w:rsidRDefault="00E038E3" w:rsidP="00B8477A">
            <w:pPr>
              <w:pStyle w:val="TAL"/>
              <w:rPr>
                <w:sz w:val="16"/>
              </w:rPr>
            </w:pPr>
            <w:r>
              <w:rPr>
                <w:sz w:val="16"/>
              </w:rPr>
              <w:t>UASAPP_Ph2</w:t>
            </w:r>
          </w:p>
        </w:tc>
        <w:tc>
          <w:tcPr>
            <w:tcW w:w="0" w:type="auto"/>
          </w:tcPr>
          <w:p w14:paraId="207A1A83" w14:textId="77777777" w:rsidR="00E038E3" w:rsidRPr="009D2038" w:rsidRDefault="00E038E3" w:rsidP="00B8477A">
            <w:pPr>
              <w:pStyle w:val="TAL"/>
              <w:rPr>
                <w:sz w:val="16"/>
              </w:rPr>
            </w:pPr>
            <w:r>
              <w:rPr>
                <w:sz w:val="16"/>
              </w:rPr>
              <w:t>revised</w:t>
            </w:r>
          </w:p>
        </w:tc>
      </w:tr>
      <w:tr w:rsidR="00E038E3" w14:paraId="6B95A007" w14:textId="77777777" w:rsidTr="00B8477A">
        <w:tc>
          <w:tcPr>
            <w:tcW w:w="0" w:type="auto"/>
          </w:tcPr>
          <w:p w14:paraId="4D7F88B8" w14:textId="77777777" w:rsidR="00E038E3" w:rsidRPr="009D2038" w:rsidRDefault="00E038E3" w:rsidP="00B8477A">
            <w:pPr>
              <w:pStyle w:val="TAL"/>
              <w:rPr>
                <w:sz w:val="16"/>
              </w:rPr>
            </w:pPr>
            <w:r>
              <w:rPr>
                <w:sz w:val="16"/>
              </w:rPr>
              <w:t>C1-239432</w:t>
            </w:r>
          </w:p>
        </w:tc>
        <w:tc>
          <w:tcPr>
            <w:tcW w:w="0" w:type="auto"/>
          </w:tcPr>
          <w:p w14:paraId="30ACD01D" w14:textId="77777777" w:rsidR="00E038E3" w:rsidRPr="009D2038" w:rsidRDefault="00E038E3" w:rsidP="00B8477A">
            <w:pPr>
              <w:pStyle w:val="TAL"/>
              <w:rPr>
                <w:sz w:val="16"/>
              </w:rPr>
            </w:pPr>
            <w:r>
              <w:rPr>
                <w:sz w:val="16"/>
              </w:rPr>
              <w:t>Tracking dynamic UAVs - client procedure</w:t>
            </w:r>
          </w:p>
        </w:tc>
        <w:tc>
          <w:tcPr>
            <w:tcW w:w="0" w:type="auto"/>
          </w:tcPr>
          <w:p w14:paraId="70B8B72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95681F1" w14:textId="77777777" w:rsidR="00E038E3" w:rsidRPr="009D2038" w:rsidRDefault="00E038E3" w:rsidP="00B8477A">
            <w:pPr>
              <w:pStyle w:val="TAL"/>
              <w:rPr>
                <w:sz w:val="16"/>
              </w:rPr>
            </w:pPr>
            <w:r>
              <w:rPr>
                <w:sz w:val="16"/>
              </w:rPr>
              <w:t>24.257</w:t>
            </w:r>
          </w:p>
        </w:tc>
        <w:tc>
          <w:tcPr>
            <w:tcW w:w="0" w:type="auto"/>
          </w:tcPr>
          <w:p w14:paraId="06C3FEA7" w14:textId="77777777" w:rsidR="00E038E3" w:rsidRPr="009D2038" w:rsidRDefault="00E038E3" w:rsidP="00B8477A">
            <w:pPr>
              <w:pStyle w:val="TAL"/>
              <w:rPr>
                <w:sz w:val="16"/>
              </w:rPr>
            </w:pPr>
            <w:r>
              <w:rPr>
                <w:sz w:val="16"/>
              </w:rPr>
              <w:t>0025</w:t>
            </w:r>
          </w:p>
        </w:tc>
        <w:tc>
          <w:tcPr>
            <w:tcW w:w="0" w:type="auto"/>
          </w:tcPr>
          <w:p w14:paraId="280D0923" w14:textId="77777777" w:rsidR="00E038E3" w:rsidRPr="009D2038" w:rsidRDefault="00E038E3" w:rsidP="00B8477A">
            <w:pPr>
              <w:pStyle w:val="TAR"/>
              <w:rPr>
                <w:sz w:val="16"/>
              </w:rPr>
            </w:pPr>
            <w:r>
              <w:rPr>
                <w:sz w:val="16"/>
              </w:rPr>
              <w:t>1</w:t>
            </w:r>
          </w:p>
        </w:tc>
        <w:tc>
          <w:tcPr>
            <w:tcW w:w="0" w:type="auto"/>
          </w:tcPr>
          <w:p w14:paraId="17244D99" w14:textId="77777777" w:rsidR="00E038E3" w:rsidRPr="009D2038" w:rsidRDefault="00E038E3" w:rsidP="00B8477A">
            <w:pPr>
              <w:pStyle w:val="TAL"/>
              <w:rPr>
                <w:sz w:val="16"/>
              </w:rPr>
            </w:pPr>
            <w:r>
              <w:rPr>
                <w:sz w:val="16"/>
              </w:rPr>
              <w:t>Rel-18</w:t>
            </w:r>
          </w:p>
        </w:tc>
        <w:tc>
          <w:tcPr>
            <w:tcW w:w="0" w:type="auto"/>
          </w:tcPr>
          <w:p w14:paraId="66C19DCD" w14:textId="77777777" w:rsidR="00E038E3" w:rsidRPr="009D2038" w:rsidRDefault="00E038E3" w:rsidP="00B8477A">
            <w:pPr>
              <w:pStyle w:val="TAL"/>
              <w:rPr>
                <w:sz w:val="16"/>
              </w:rPr>
            </w:pPr>
            <w:r>
              <w:rPr>
                <w:sz w:val="16"/>
              </w:rPr>
              <w:t>B</w:t>
            </w:r>
          </w:p>
        </w:tc>
        <w:tc>
          <w:tcPr>
            <w:tcW w:w="0" w:type="auto"/>
          </w:tcPr>
          <w:p w14:paraId="2CCFBCA8" w14:textId="77777777" w:rsidR="00E038E3" w:rsidRPr="009D2038" w:rsidRDefault="00E038E3" w:rsidP="00B8477A">
            <w:pPr>
              <w:pStyle w:val="TAL"/>
              <w:rPr>
                <w:sz w:val="16"/>
              </w:rPr>
            </w:pPr>
            <w:r>
              <w:rPr>
                <w:sz w:val="16"/>
              </w:rPr>
              <w:t>UASAPP_Ph2</w:t>
            </w:r>
          </w:p>
        </w:tc>
        <w:tc>
          <w:tcPr>
            <w:tcW w:w="0" w:type="auto"/>
          </w:tcPr>
          <w:p w14:paraId="3885442F" w14:textId="77777777" w:rsidR="00E038E3" w:rsidRPr="009D2038" w:rsidRDefault="00E038E3" w:rsidP="00B8477A">
            <w:pPr>
              <w:pStyle w:val="TAL"/>
              <w:rPr>
                <w:sz w:val="16"/>
              </w:rPr>
            </w:pPr>
            <w:r>
              <w:rPr>
                <w:sz w:val="16"/>
              </w:rPr>
              <w:t>agreed</w:t>
            </w:r>
          </w:p>
        </w:tc>
      </w:tr>
      <w:tr w:rsidR="00E038E3" w14:paraId="75AD64DC" w14:textId="77777777" w:rsidTr="00B8477A">
        <w:tc>
          <w:tcPr>
            <w:tcW w:w="0" w:type="auto"/>
          </w:tcPr>
          <w:p w14:paraId="66292E64" w14:textId="77777777" w:rsidR="00E038E3" w:rsidRPr="009D2038" w:rsidRDefault="00E038E3" w:rsidP="00B8477A">
            <w:pPr>
              <w:pStyle w:val="TAL"/>
              <w:rPr>
                <w:sz w:val="16"/>
              </w:rPr>
            </w:pPr>
            <w:r>
              <w:rPr>
                <w:sz w:val="16"/>
              </w:rPr>
              <w:t>C1-238825</w:t>
            </w:r>
          </w:p>
        </w:tc>
        <w:tc>
          <w:tcPr>
            <w:tcW w:w="0" w:type="auto"/>
          </w:tcPr>
          <w:p w14:paraId="54E5AA4A" w14:textId="77777777" w:rsidR="00E038E3" w:rsidRPr="009D2038" w:rsidRDefault="00E038E3" w:rsidP="00B8477A">
            <w:pPr>
              <w:pStyle w:val="TAL"/>
              <w:rPr>
                <w:sz w:val="16"/>
              </w:rPr>
            </w:pPr>
            <w:r>
              <w:rPr>
                <w:sz w:val="16"/>
              </w:rPr>
              <w:t>Tracking dynamic UAVs - server procedure</w:t>
            </w:r>
          </w:p>
        </w:tc>
        <w:tc>
          <w:tcPr>
            <w:tcW w:w="0" w:type="auto"/>
          </w:tcPr>
          <w:p w14:paraId="09C2AB4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C32A1B0" w14:textId="77777777" w:rsidR="00E038E3" w:rsidRPr="009D2038" w:rsidRDefault="00E038E3" w:rsidP="00B8477A">
            <w:pPr>
              <w:pStyle w:val="TAL"/>
              <w:rPr>
                <w:sz w:val="16"/>
              </w:rPr>
            </w:pPr>
            <w:r>
              <w:rPr>
                <w:sz w:val="16"/>
              </w:rPr>
              <w:t>24.257</w:t>
            </w:r>
          </w:p>
        </w:tc>
        <w:tc>
          <w:tcPr>
            <w:tcW w:w="0" w:type="auto"/>
          </w:tcPr>
          <w:p w14:paraId="0D7181F5" w14:textId="77777777" w:rsidR="00E038E3" w:rsidRPr="009D2038" w:rsidRDefault="00E038E3" w:rsidP="00B8477A">
            <w:pPr>
              <w:pStyle w:val="TAL"/>
              <w:rPr>
                <w:sz w:val="16"/>
              </w:rPr>
            </w:pPr>
            <w:r>
              <w:rPr>
                <w:sz w:val="16"/>
              </w:rPr>
              <w:t>0026</w:t>
            </w:r>
          </w:p>
        </w:tc>
        <w:tc>
          <w:tcPr>
            <w:tcW w:w="0" w:type="auto"/>
          </w:tcPr>
          <w:p w14:paraId="56933D23" w14:textId="77777777" w:rsidR="00E038E3" w:rsidRPr="009D2038" w:rsidRDefault="00E038E3" w:rsidP="00B8477A">
            <w:pPr>
              <w:pStyle w:val="TAR"/>
              <w:rPr>
                <w:sz w:val="16"/>
              </w:rPr>
            </w:pPr>
          </w:p>
        </w:tc>
        <w:tc>
          <w:tcPr>
            <w:tcW w:w="0" w:type="auto"/>
          </w:tcPr>
          <w:p w14:paraId="699D5D33" w14:textId="77777777" w:rsidR="00E038E3" w:rsidRPr="009D2038" w:rsidRDefault="00E038E3" w:rsidP="00B8477A">
            <w:pPr>
              <w:pStyle w:val="TAL"/>
              <w:rPr>
                <w:sz w:val="16"/>
              </w:rPr>
            </w:pPr>
            <w:r>
              <w:rPr>
                <w:sz w:val="16"/>
              </w:rPr>
              <w:t>Rel-18</w:t>
            </w:r>
          </w:p>
        </w:tc>
        <w:tc>
          <w:tcPr>
            <w:tcW w:w="0" w:type="auto"/>
          </w:tcPr>
          <w:p w14:paraId="550D6689" w14:textId="77777777" w:rsidR="00E038E3" w:rsidRPr="009D2038" w:rsidRDefault="00E038E3" w:rsidP="00B8477A">
            <w:pPr>
              <w:pStyle w:val="TAL"/>
              <w:rPr>
                <w:sz w:val="16"/>
              </w:rPr>
            </w:pPr>
            <w:r>
              <w:rPr>
                <w:sz w:val="16"/>
              </w:rPr>
              <w:t>B</w:t>
            </w:r>
          </w:p>
        </w:tc>
        <w:tc>
          <w:tcPr>
            <w:tcW w:w="0" w:type="auto"/>
          </w:tcPr>
          <w:p w14:paraId="7E237D04" w14:textId="77777777" w:rsidR="00E038E3" w:rsidRPr="009D2038" w:rsidRDefault="00E038E3" w:rsidP="00B8477A">
            <w:pPr>
              <w:pStyle w:val="TAL"/>
              <w:rPr>
                <w:sz w:val="16"/>
              </w:rPr>
            </w:pPr>
            <w:r>
              <w:rPr>
                <w:sz w:val="16"/>
              </w:rPr>
              <w:t>UASAPP_Ph2</w:t>
            </w:r>
          </w:p>
        </w:tc>
        <w:tc>
          <w:tcPr>
            <w:tcW w:w="0" w:type="auto"/>
          </w:tcPr>
          <w:p w14:paraId="32800E32" w14:textId="77777777" w:rsidR="00E038E3" w:rsidRPr="009D2038" w:rsidRDefault="00E038E3" w:rsidP="00B8477A">
            <w:pPr>
              <w:pStyle w:val="TAL"/>
              <w:rPr>
                <w:sz w:val="16"/>
              </w:rPr>
            </w:pPr>
            <w:r>
              <w:rPr>
                <w:sz w:val="16"/>
              </w:rPr>
              <w:t>revised</w:t>
            </w:r>
          </w:p>
        </w:tc>
      </w:tr>
      <w:tr w:rsidR="00E038E3" w14:paraId="2AF07BDD" w14:textId="77777777" w:rsidTr="00B8477A">
        <w:tc>
          <w:tcPr>
            <w:tcW w:w="0" w:type="auto"/>
          </w:tcPr>
          <w:p w14:paraId="18033DD1" w14:textId="77777777" w:rsidR="00E038E3" w:rsidRPr="009D2038" w:rsidRDefault="00E038E3" w:rsidP="00B8477A">
            <w:pPr>
              <w:pStyle w:val="TAL"/>
              <w:rPr>
                <w:sz w:val="16"/>
              </w:rPr>
            </w:pPr>
            <w:r>
              <w:rPr>
                <w:sz w:val="16"/>
              </w:rPr>
              <w:t>C1-239433</w:t>
            </w:r>
          </w:p>
        </w:tc>
        <w:tc>
          <w:tcPr>
            <w:tcW w:w="0" w:type="auto"/>
          </w:tcPr>
          <w:p w14:paraId="4F6731FF" w14:textId="77777777" w:rsidR="00E038E3" w:rsidRPr="009D2038" w:rsidRDefault="00E038E3" w:rsidP="00B8477A">
            <w:pPr>
              <w:pStyle w:val="TAL"/>
              <w:rPr>
                <w:sz w:val="16"/>
              </w:rPr>
            </w:pPr>
            <w:r>
              <w:rPr>
                <w:sz w:val="16"/>
              </w:rPr>
              <w:t>Tracking dynamic UAVs - server procedure</w:t>
            </w:r>
          </w:p>
        </w:tc>
        <w:tc>
          <w:tcPr>
            <w:tcW w:w="0" w:type="auto"/>
          </w:tcPr>
          <w:p w14:paraId="44F5F0E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A26E180" w14:textId="77777777" w:rsidR="00E038E3" w:rsidRPr="009D2038" w:rsidRDefault="00E038E3" w:rsidP="00B8477A">
            <w:pPr>
              <w:pStyle w:val="TAL"/>
              <w:rPr>
                <w:sz w:val="16"/>
              </w:rPr>
            </w:pPr>
            <w:r>
              <w:rPr>
                <w:sz w:val="16"/>
              </w:rPr>
              <w:t>24.257</w:t>
            </w:r>
          </w:p>
        </w:tc>
        <w:tc>
          <w:tcPr>
            <w:tcW w:w="0" w:type="auto"/>
          </w:tcPr>
          <w:p w14:paraId="30A5A559" w14:textId="77777777" w:rsidR="00E038E3" w:rsidRPr="009D2038" w:rsidRDefault="00E038E3" w:rsidP="00B8477A">
            <w:pPr>
              <w:pStyle w:val="TAL"/>
              <w:rPr>
                <w:sz w:val="16"/>
              </w:rPr>
            </w:pPr>
            <w:r>
              <w:rPr>
                <w:sz w:val="16"/>
              </w:rPr>
              <w:t>0026</w:t>
            </w:r>
          </w:p>
        </w:tc>
        <w:tc>
          <w:tcPr>
            <w:tcW w:w="0" w:type="auto"/>
          </w:tcPr>
          <w:p w14:paraId="5DC5037F" w14:textId="77777777" w:rsidR="00E038E3" w:rsidRPr="009D2038" w:rsidRDefault="00E038E3" w:rsidP="00B8477A">
            <w:pPr>
              <w:pStyle w:val="TAR"/>
              <w:rPr>
                <w:sz w:val="16"/>
              </w:rPr>
            </w:pPr>
            <w:r>
              <w:rPr>
                <w:sz w:val="16"/>
              </w:rPr>
              <w:t>1</w:t>
            </w:r>
          </w:p>
        </w:tc>
        <w:tc>
          <w:tcPr>
            <w:tcW w:w="0" w:type="auto"/>
          </w:tcPr>
          <w:p w14:paraId="6A2419DE" w14:textId="77777777" w:rsidR="00E038E3" w:rsidRPr="009D2038" w:rsidRDefault="00E038E3" w:rsidP="00B8477A">
            <w:pPr>
              <w:pStyle w:val="TAL"/>
              <w:rPr>
                <w:sz w:val="16"/>
              </w:rPr>
            </w:pPr>
            <w:r>
              <w:rPr>
                <w:sz w:val="16"/>
              </w:rPr>
              <w:t>Rel-18</w:t>
            </w:r>
          </w:p>
        </w:tc>
        <w:tc>
          <w:tcPr>
            <w:tcW w:w="0" w:type="auto"/>
          </w:tcPr>
          <w:p w14:paraId="060147B9" w14:textId="77777777" w:rsidR="00E038E3" w:rsidRPr="009D2038" w:rsidRDefault="00E038E3" w:rsidP="00B8477A">
            <w:pPr>
              <w:pStyle w:val="TAL"/>
              <w:rPr>
                <w:sz w:val="16"/>
              </w:rPr>
            </w:pPr>
            <w:r>
              <w:rPr>
                <w:sz w:val="16"/>
              </w:rPr>
              <w:t>B</w:t>
            </w:r>
          </w:p>
        </w:tc>
        <w:tc>
          <w:tcPr>
            <w:tcW w:w="0" w:type="auto"/>
          </w:tcPr>
          <w:p w14:paraId="7A293129" w14:textId="77777777" w:rsidR="00E038E3" w:rsidRPr="009D2038" w:rsidRDefault="00E038E3" w:rsidP="00B8477A">
            <w:pPr>
              <w:pStyle w:val="TAL"/>
              <w:rPr>
                <w:sz w:val="16"/>
              </w:rPr>
            </w:pPr>
            <w:r>
              <w:rPr>
                <w:sz w:val="16"/>
              </w:rPr>
              <w:t>UASAPP_Ph2</w:t>
            </w:r>
          </w:p>
        </w:tc>
        <w:tc>
          <w:tcPr>
            <w:tcW w:w="0" w:type="auto"/>
          </w:tcPr>
          <w:p w14:paraId="194FF180" w14:textId="77777777" w:rsidR="00E038E3" w:rsidRPr="009D2038" w:rsidRDefault="00E038E3" w:rsidP="00B8477A">
            <w:pPr>
              <w:pStyle w:val="TAL"/>
              <w:rPr>
                <w:sz w:val="16"/>
              </w:rPr>
            </w:pPr>
            <w:r>
              <w:rPr>
                <w:sz w:val="16"/>
              </w:rPr>
              <w:t>agreed</w:t>
            </w:r>
          </w:p>
        </w:tc>
      </w:tr>
      <w:tr w:rsidR="00E038E3" w14:paraId="2B4E2E36" w14:textId="77777777" w:rsidTr="00B8477A">
        <w:tc>
          <w:tcPr>
            <w:tcW w:w="0" w:type="auto"/>
          </w:tcPr>
          <w:p w14:paraId="66CCA83F" w14:textId="77777777" w:rsidR="00E038E3" w:rsidRPr="009D2038" w:rsidRDefault="00E038E3" w:rsidP="00B8477A">
            <w:pPr>
              <w:pStyle w:val="TAL"/>
              <w:rPr>
                <w:sz w:val="16"/>
              </w:rPr>
            </w:pPr>
            <w:r>
              <w:rPr>
                <w:sz w:val="16"/>
              </w:rPr>
              <w:t>C1-238826</w:t>
            </w:r>
          </w:p>
        </w:tc>
        <w:tc>
          <w:tcPr>
            <w:tcW w:w="0" w:type="auto"/>
          </w:tcPr>
          <w:p w14:paraId="545F665B"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6AE6995B"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2B963245" w14:textId="77777777" w:rsidR="00E038E3" w:rsidRPr="009D2038" w:rsidRDefault="00E038E3" w:rsidP="00B8477A">
            <w:pPr>
              <w:pStyle w:val="TAL"/>
              <w:rPr>
                <w:sz w:val="16"/>
              </w:rPr>
            </w:pPr>
            <w:r>
              <w:rPr>
                <w:sz w:val="16"/>
              </w:rPr>
              <w:t>24.257</w:t>
            </w:r>
          </w:p>
        </w:tc>
        <w:tc>
          <w:tcPr>
            <w:tcW w:w="0" w:type="auto"/>
          </w:tcPr>
          <w:p w14:paraId="3C133E6F" w14:textId="77777777" w:rsidR="00E038E3" w:rsidRPr="009D2038" w:rsidRDefault="00E038E3" w:rsidP="00B8477A">
            <w:pPr>
              <w:pStyle w:val="TAL"/>
              <w:rPr>
                <w:sz w:val="16"/>
              </w:rPr>
            </w:pPr>
            <w:r>
              <w:rPr>
                <w:sz w:val="16"/>
              </w:rPr>
              <w:t>0027</w:t>
            </w:r>
          </w:p>
        </w:tc>
        <w:tc>
          <w:tcPr>
            <w:tcW w:w="0" w:type="auto"/>
          </w:tcPr>
          <w:p w14:paraId="494EF919" w14:textId="77777777" w:rsidR="00E038E3" w:rsidRPr="009D2038" w:rsidRDefault="00E038E3" w:rsidP="00B8477A">
            <w:pPr>
              <w:pStyle w:val="TAR"/>
              <w:rPr>
                <w:sz w:val="16"/>
              </w:rPr>
            </w:pPr>
          </w:p>
        </w:tc>
        <w:tc>
          <w:tcPr>
            <w:tcW w:w="0" w:type="auto"/>
          </w:tcPr>
          <w:p w14:paraId="75B70693" w14:textId="77777777" w:rsidR="00E038E3" w:rsidRPr="009D2038" w:rsidRDefault="00E038E3" w:rsidP="00B8477A">
            <w:pPr>
              <w:pStyle w:val="TAL"/>
              <w:rPr>
                <w:sz w:val="16"/>
              </w:rPr>
            </w:pPr>
            <w:r>
              <w:rPr>
                <w:sz w:val="16"/>
              </w:rPr>
              <w:t>Rel-18</w:t>
            </w:r>
          </w:p>
        </w:tc>
        <w:tc>
          <w:tcPr>
            <w:tcW w:w="0" w:type="auto"/>
          </w:tcPr>
          <w:p w14:paraId="09843515" w14:textId="77777777" w:rsidR="00E038E3" w:rsidRPr="009D2038" w:rsidRDefault="00E038E3" w:rsidP="00B8477A">
            <w:pPr>
              <w:pStyle w:val="TAL"/>
              <w:rPr>
                <w:sz w:val="16"/>
              </w:rPr>
            </w:pPr>
            <w:r>
              <w:rPr>
                <w:sz w:val="16"/>
              </w:rPr>
              <w:t>B</w:t>
            </w:r>
          </w:p>
        </w:tc>
        <w:tc>
          <w:tcPr>
            <w:tcW w:w="0" w:type="auto"/>
          </w:tcPr>
          <w:p w14:paraId="2FF52DE3" w14:textId="77777777" w:rsidR="00E038E3" w:rsidRPr="009D2038" w:rsidRDefault="00E038E3" w:rsidP="00B8477A">
            <w:pPr>
              <w:pStyle w:val="TAL"/>
              <w:rPr>
                <w:sz w:val="16"/>
              </w:rPr>
            </w:pPr>
            <w:r>
              <w:rPr>
                <w:sz w:val="16"/>
              </w:rPr>
              <w:t>UASAPP_Ph2</w:t>
            </w:r>
          </w:p>
        </w:tc>
        <w:tc>
          <w:tcPr>
            <w:tcW w:w="0" w:type="auto"/>
          </w:tcPr>
          <w:p w14:paraId="6BEE2D56" w14:textId="77777777" w:rsidR="00E038E3" w:rsidRPr="009D2038" w:rsidRDefault="00E038E3" w:rsidP="00B8477A">
            <w:pPr>
              <w:pStyle w:val="TAL"/>
              <w:rPr>
                <w:sz w:val="16"/>
              </w:rPr>
            </w:pPr>
            <w:r>
              <w:rPr>
                <w:sz w:val="16"/>
              </w:rPr>
              <w:t>revised</w:t>
            </w:r>
          </w:p>
        </w:tc>
      </w:tr>
      <w:tr w:rsidR="00E038E3" w14:paraId="50ADE4DC" w14:textId="77777777" w:rsidTr="00B8477A">
        <w:tc>
          <w:tcPr>
            <w:tcW w:w="0" w:type="auto"/>
          </w:tcPr>
          <w:p w14:paraId="714F8BBB" w14:textId="77777777" w:rsidR="00E038E3" w:rsidRPr="009D2038" w:rsidRDefault="00E038E3" w:rsidP="00B8477A">
            <w:pPr>
              <w:pStyle w:val="TAL"/>
              <w:rPr>
                <w:sz w:val="16"/>
              </w:rPr>
            </w:pPr>
            <w:r>
              <w:rPr>
                <w:sz w:val="16"/>
              </w:rPr>
              <w:t>C1-239434</w:t>
            </w:r>
          </w:p>
        </w:tc>
        <w:tc>
          <w:tcPr>
            <w:tcW w:w="0" w:type="auto"/>
          </w:tcPr>
          <w:p w14:paraId="13B07508"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73865D3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04B1FDDE" w14:textId="77777777" w:rsidR="00E038E3" w:rsidRPr="009D2038" w:rsidRDefault="00E038E3" w:rsidP="00B8477A">
            <w:pPr>
              <w:pStyle w:val="TAL"/>
              <w:rPr>
                <w:sz w:val="16"/>
              </w:rPr>
            </w:pPr>
            <w:r>
              <w:rPr>
                <w:sz w:val="16"/>
              </w:rPr>
              <w:t>24.257</w:t>
            </w:r>
          </w:p>
        </w:tc>
        <w:tc>
          <w:tcPr>
            <w:tcW w:w="0" w:type="auto"/>
          </w:tcPr>
          <w:p w14:paraId="3B64D1D7" w14:textId="77777777" w:rsidR="00E038E3" w:rsidRPr="009D2038" w:rsidRDefault="00E038E3" w:rsidP="00B8477A">
            <w:pPr>
              <w:pStyle w:val="TAL"/>
              <w:rPr>
                <w:sz w:val="16"/>
              </w:rPr>
            </w:pPr>
            <w:r>
              <w:rPr>
                <w:sz w:val="16"/>
              </w:rPr>
              <w:t>0027</w:t>
            </w:r>
          </w:p>
        </w:tc>
        <w:tc>
          <w:tcPr>
            <w:tcW w:w="0" w:type="auto"/>
          </w:tcPr>
          <w:p w14:paraId="25D2F4AE" w14:textId="77777777" w:rsidR="00E038E3" w:rsidRPr="009D2038" w:rsidRDefault="00E038E3" w:rsidP="00B8477A">
            <w:pPr>
              <w:pStyle w:val="TAR"/>
              <w:rPr>
                <w:sz w:val="16"/>
              </w:rPr>
            </w:pPr>
            <w:r>
              <w:rPr>
                <w:sz w:val="16"/>
              </w:rPr>
              <w:t>1</w:t>
            </w:r>
          </w:p>
        </w:tc>
        <w:tc>
          <w:tcPr>
            <w:tcW w:w="0" w:type="auto"/>
          </w:tcPr>
          <w:p w14:paraId="29018D4E" w14:textId="77777777" w:rsidR="00E038E3" w:rsidRPr="009D2038" w:rsidRDefault="00E038E3" w:rsidP="00B8477A">
            <w:pPr>
              <w:pStyle w:val="TAL"/>
              <w:rPr>
                <w:sz w:val="16"/>
              </w:rPr>
            </w:pPr>
            <w:r>
              <w:rPr>
                <w:sz w:val="16"/>
              </w:rPr>
              <w:t>Rel-18</w:t>
            </w:r>
          </w:p>
        </w:tc>
        <w:tc>
          <w:tcPr>
            <w:tcW w:w="0" w:type="auto"/>
          </w:tcPr>
          <w:p w14:paraId="3B96B7DD" w14:textId="77777777" w:rsidR="00E038E3" w:rsidRPr="009D2038" w:rsidRDefault="00E038E3" w:rsidP="00B8477A">
            <w:pPr>
              <w:pStyle w:val="TAL"/>
              <w:rPr>
                <w:sz w:val="16"/>
              </w:rPr>
            </w:pPr>
            <w:r>
              <w:rPr>
                <w:sz w:val="16"/>
              </w:rPr>
              <w:t>B</w:t>
            </w:r>
          </w:p>
        </w:tc>
        <w:tc>
          <w:tcPr>
            <w:tcW w:w="0" w:type="auto"/>
          </w:tcPr>
          <w:p w14:paraId="20185A8D" w14:textId="77777777" w:rsidR="00E038E3" w:rsidRPr="009D2038" w:rsidRDefault="00E038E3" w:rsidP="00B8477A">
            <w:pPr>
              <w:pStyle w:val="TAL"/>
              <w:rPr>
                <w:sz w:val="16"/>
              </w:rPr>
            </w:pPr>
            <w:r>
              <w:rPr>
                <w:sz w:val="16"/>
              </w:rPr>
              <w:t>UASAPP_Ph2</w:t>
            </w:r>
          </w:p>
        </w:tc>
        <w:tc>
          <w:tcPr>
            <w:tcW w:w="0" w:type="auto"/>
          </w:tcPr>
          <w:p w14:paraId="61568EB7" w14:textId="77777777" w:rsidR="00E038E3" w:rsidRPr="009D2038" w:rsidRDefault="00E038E3" w:rsidP="00B8477A">
            <w:pPr>
              <w:pStyle w:val="TAL"/>
              <w:rPr>
                <w:sz w:val="16"/>
              </w:rPr>
            </w:pPr>
            <w:r>
              <w:rPr>
                <w:sz w:val="16"/>
              </w:rPr>
              <w:t>revised</w:t>
            </w:r>
          </w:p>
        </w:tc>
      </w:tr>
      <w:tr w:rsidR="00E038E3" w14:paraId="7077F7C6" w14:textId="77777777" w:rsidTr="00B8477A">
        <w:tc>
          <w:tcPr>
            <w:tcW w:w="0" w:type="auto"/>
          </w:tcPr>
          <w:p w14:paraId="3A31B8B8" w14:textId="77777777" w:rsidR="00E038E3" w:rsidRPr="009D2038" w:rsidRDefault="00E038E3" w:rsidP="00B8477A">
            <w:pPr>
              <w:pStyle w:val="TAL"/>
              <w:rPr>
                <w:sz w:val="16"/>
              </w:rPr>
            </w:pPr>
            <w:r>
              <w:rPr>
                <w:sz w:val="16"/>
              </w:rPr>
              <w:t>C1-239580</w:t>
            </w:r>
          </w:p>
        </w:tc>
        <w:tc>
          <w:tcPr>
            <w:tcW w:w="0" w:type="auto"/>
          </w:tcPr>
          <w:p w14:paraId="20883ACB" w14:textId="77777777" w:rsidR="00E038E3" w:rsidRPr="009D2038" w:rsidRDefault="00E038E3" w:rsidP="00B8477A">
            <w:pPr>
              <w:pStyle w:val="TAL"/>
              <w:rPr>
                <w:sz w:val="16"/>
              </w:rPr>
            </w:pPr>
            <w:r>
              <w:rPr>
                <w:sz w:val="16"/>
              </w:rPr>
              <w:t>Structure and Data semantics for tracking dynamic UAVs in an application defined area relative to a host UAV procedure</w:t>
            </w:r>
          </w:p>
        </w:tc>
        <w:tc>
          <w:tcPr>
            <w:tcW w:w="0" w:type="auto"/>
          </w:tcPr>
          <w:p w14:paraId="25445052"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48CA13B5" w14:textId="77777777" w:rsidR="00E038E3" w:rsidRPr="009D2038" w:rsidRDefault="00E038E3" w:rsidP="00B8477A">
            <w:pPr>
              <w:pStyle w:val="TAL"/>
              <w:rPr>
                <w:sz w:val="16"/>
              </w:rPr>
            </w:pPr>
            <w:r>
              <w:rPr>
                <w:sz w:val="16"/>
              </w:rPr>
              <w:t>24.257</w:t>
            </w:r>
          </w:p>
        </w:tc>
        <w:tc>
          <w:tcPr>
            <w:tcW w:w="0" w:type="auto"/>
          </w:tcPr>
          <w:p w14:paraId="0B62F042" w14:textId="77777777" w:rsidR="00E038E3" w:rsidRPr="009D2038" w:rsidRDefault="00E038E3" w:rsidP="00B8477A">
            <w:pPr>
              <w:pStyle w:val="TAL"/>
              <w:rPr>
                <w:sz w:val="16"/>
              </w:rPr>
            </w:pPr>
            <w:r>
              <w:rPr>
                <w:sz w:val="16"/>
              </w:rPr>
              <w:t>0027</w:t>
            </w:r>
          </w:p>
        </w:tc>
        <w:tc>
          <w:tcPr>
            <w:tcW w:w="0" w:type="auto"/>
          </w:tcPr>
          <w:p w14:paraId="6DA7BDDC" w14:textId="77777777" w:rsidR="00E038E3" w:rsidRPr="009D2038" w:rsidRDefault="00E038E3" w:rsidP="00B8477A">
            <w:pPr>
              <w:pStyle w:val="TAR"/>
              <w:rPr>
                <w:sz w:val="16"/>
              </w:rPr>
            </w:pPr>
            <w:r>
              <w:rPr>
                <w:sz w:val="16"/>
              </w:rPr>
              <w:t>2</w:t>
            </w:r>
          </w:p>
        </w:tc>
        <w:tc>
          <w:tcPr>
            <w:tcW w:w="0" w:type="auto"/>
          </w:tcPr>
          <w:p w14:paraId="572B8F5D" w14:textId="77777777" w:rsidR="00E038E3" w:rsidRPr="009D2038" w:rsidRDefault="00E038E3" w:rsidP="00B8477A">
            <w:pPr>
              <w:pStyle w:val="TAL"/>
              <w:rPr>
                <w:sz w:val="16"/>
              </w:rPr>
            </w:pPr>
            <w:r>
              <w:rPr>
                <w:sz w:val="16"/>
              </w:rPr>
              <w:t>Rel-18</w:t>
            </w:r>
          </w:p>
        </w:tc>
        <w:tc>
          <w:tcPr>
            <w:tcW w:w="0" w:type="auto"/>
          </w:tcPr>
          <w:p w14:paraId="3D27D919" w14:textId="77777777" w:rsidR="00E038E3" w:rsidRPr="009D2038" w:rsidRDefault="00E038E3" w:rsidP="00B8477A">
            <w:pPr>
              <w:pStyle w:val="TAL"/>
              <w:rPr>
                <w:sz w:val="16"/>
              </w:rPr>
            </w:pPr>
            <w:r>
              <w:rPr>
                <w:sz w:val="16"/>
              </w:rPr>
              <w:t>B</w:t>
            </w:r>
          </w:p>
        </w:tc>
        <w:tc>
          <w:tcPr>
            <w:tcW w:w="0" w:type="auto"/>
          </w:tcPr>
          <w:p w14:paraId="3CC066A7" w14:textId="77777777" w:rsidR="00E038E3" w:rsidRPr="009D2038" w:rsidRDefault="00E038E3" w:rsidP="00B8477A">
            <w:pPr>
              <w:pStyle w:val="TAL"/>
              <w:rPr>
                <w:sz w:val="16"/>
              </w:rPr>
            </w:pPr>
            <w:r>
              <w:rPr>
                <w:sz w:val="16"/>
              </w:rPr>
              <w:t>UASAPP_Ph2</w:t>
            </w:r>
          </w:p>
        </w:tc>
        <w:tc>
          <w:tcPr>
            <w:tcW w:w="0" w:type="auto"/>
          </w:tcPr>
          <w:p w14:paraId="3C2EF4F4" w14:textId="77777777" w:rsidR="00E038E3" w:rsidRPr="009D2038" w:rsidRDefault="00E038E3" w:rsidP="00B8477A">
            <w:pPr>
              <w:pStyle w:val="TAL"/>
              <w:rPr>
                <w:sz w:val="16"/>
              </w:rPr>
            </w:pPr>
            <w:r>
              <w:rPr>
                <w:sz w:val="16"/>
              </w:rPr>
              <w:t>agreed</w:t>
            </w:r>
          </w:p>
        </w:tc>
      </w:tr>
      <w:tr w:rsidR="00E038E3" w14:paraId="23AD6947" w14:textId="77777777" w:rsidTr="00B8477A">
        <w:tc>
          <w:tcPr>
            <w:tcW w:w="0" w:type="auto"/>
          </w:tcPr>
          <w:p w14:paraId="45695D8B" w14:textId="77777777" w:rsidR="00E038E3" w:rsidRPr="009D2038" w:rsidRDefault="00E038E3" w:rsidP="00B8477A">
            <w:pPr>
              <w:pStyle w:val="TAL"/>
              <w:rPr>
                <w:sz w:val="16"/>
              </w:rPr>
            </w:pPr>
            <w:r>
              <w:rPr>
                <w:sz w:val="16"/>
              </w:rPr>
              <w:t>C1-238827</w:t>
            </w:r>
          </w:p>
        </w:tc>
        <w:tc>
          <w:tcPr>
            <w:tcW w:w="0" w:type="auto"/>
          </w:tcPr>
          <w:p w14:paraId="763665A6"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1FE68E70"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6AF31F59" w14:textId="77777777" w:rsidR="00E038E3" w:rsidRPr="009D2038" w:rsidRDefault="00E038E3" w:rsidP="00B8477A">
            <w:pPr>
              <w:pStyle w:val="TAL"/>
              <w:rPr>
                <w:sz w:val="16"/>
              </w:rPr>
            </w:pPr>
            <w:r>
              <w:rPr>
                <w:sz w:val="16"/>
              </w:rPr>
              <w:t>24.257</w:t>
            </w:r>
          </w:p>
        </w:tc>
        <w:tc>
          <w:tcPr>
            <w:tcW w:w="0" w:type="auto"/>
          </w:tcPr>
          <w:p w14:paraId="0C06902C" w14:textId="77777777" w:rsidR="00E038E3" w:rsidRPr="009D2038" w:rsidRDefault="00E038E3" w:rsidP="00B8477A">
            <w:pPr>
              <w:pStyle w:val="TAL"/>
              <w:rPr>
                <w:sz w:val="16"/>
              </w:rPr>
            </w:pPr>
            <w:r>
              <w:rPr>
                <w:sz w:val="16"/>
              </w:rPr>
              <w:t>0028</w:t>
            </w:r>
          </w:p>
        </w:tc>
        <w:tc>
          <w:tcPr>
            <w:tcW w:w="0" w:type="auto"/>
          </w:tcPr>
          <w:p w14:paraId="72D59EC1" w14:textId="77777777" w:rsidR="00E038E3" w:rsidRPr="009D2038" w:rsidRDefault="00E038E3" w:rsidP="00B8477A">
            <w:pPr>
              <w:pStyle w:val="TAR"/>
              <w:rPr>
                <w:sz w:val="16"/>
              </w:rPr>
            </w:pPr>
          </w:p>
        </w:tc>
        <w:tc>
          <w:tcPr>
            <w:tcW w:w="0" w:type="auto"/>
          </w:tcPr>
          <w:p w14:paraId="083849DA" w14:textId="77777777" w:rsidR="00E038E3" w:rsidRPr="009D2038" w:rsidRDefault="00E038E3" w:rsidP="00B8477A">
            <w:pPr>
              <w:pStyle w:val="TAL"/>
              <w:rPr>
                <w:sz w:val="16"/>
              </w:rPr>
            </w:pPr>
            <w:r>
              <w:rPr>
                <w:sz w:val="16"/>
              </w:rPr>
              <w:t>Rel-18</w:t>
            </w:r>
          </w:p>
        </w:tc>
        <w:tc>
          <w:tcPr>
            <w:tcW w:w="0" w:type="auto"/>
          </w:tcPr>
          <w:p w14:paraId="7275EDDC" w14:textId="77777777" w:rsidR="00E038E3" w:rsidRPr="009D2038" w:rsidRDefault="00E038E3" w:rsidP="00B8477A">
            <w:pPr>
              <w:pStyle w:val="TAL"/>
              <w:rPr>
                <w:sz w:val="16"/>
              </w:rPr>
            </w:pPr>
            <w:r>
              <w:rPr>
                <w:sz w:val="16"/>
              </w:rPr>
              <w:t>B</w:t>
            </w:r>
          </w:p>
        </w:tc>
        <w:tc>
          <w:tcPr>
            <w:tcW w:w="0" w:type="auto"/>
          </w:tcPr>
          <w:p w14:paraId="3132FD92" w14:textId="77777777" w:rsidR="00E038E3" w:rsidRPr="009D2038" w:rsidRDefault="00E038E3" w:rsidP="00B8477A">
            <w:pPr>
              <w:pStyle w:val="TAL"/>
              <w:rPr>
                <w:sz w:val="16"/>
              </w:rPr>
            </w:pPr>
            <w:r>
              <w:rPr>
                <w:sz w:val="16"/>
              </w:rPr>
              <w:t>UASAPP_Ph2</w:t>
            </w:r>
          </w:p>
        </w:tc>
        <w:tc>
          <w:tcPr>
            <w:tcW w:w="0" w:type="auto"/>
          </w:tcPr>
          <w:p w14:paraId="0C368C34" w14:textId="77777777" w:rsidR="00E038E3" w:rsidRPr="009D2038" w:rsidRDefault="00E038E3" w:rsidP="00B8477A">
            <w:pPr>
              <w:pStyle w:val="TAL"/>
              <w:rPr>
                <w:sz w:val="16"/>
              </w:rPr>
            </w:pPr>
            <w:r>
              <w:rPr>
                <w:sz w:val="16"/>
              </w:rPr>
              <w:t>revised</w:t>
            </w:r>
          </w:p>
        </w:tc>
      </w:tr>
      <w:tr w:rsidR="00E038E3" w14:paraId="67BFB649" w14:textId="77777777" w:rsidTr="00B8477A">
        <w:tc>
          <w:tcPr>
            <w:tcW w:w="0" w:type="auto"/>
          </w:tcPr>
          <w:p w14:paraId="4EACA015" w14:textId="77777777" w:rsidR="00E038E3" w:rsidRPr="009D2038" w:rsidRDefault="00E038E3" w:rsidP="00B8477A">
            <w:pPr>
              <w:pStyle w:val="TAL"/>
              <w:rPr>
                <w:sz w:val="16"/>
              </w:rPr>
            </w:pPr>
            <w:r>
              <w:rPr>
                <w:sz w:val="16"/>
              </w:rPr>
              <w:lastRenderedPageBreak/>
              <w:t>C1-239435</w:t>
            </w:r>
          </w:p>
        </w:tc>
        <w:tc>
          <w:tcPr>
            <w:tcW w:w="0" w:type="auto"/>
          </w:tcPr>
          <w:p w14:paraId="4F8636EB" w14:textId="77777777" w:rsidR="00E038E3" w:rsidRPr="009D2038" w:rsidRDefault="00E038E3" w:rsidP="00B8477A">
            <w:pPr>
              <w:pStyle w:val="TAL"/>
              <w:rPr>
                <w:sz w:val="16"/>
              </w:rPr>
            </w:pPr>
            <w:r>
              <w:rPr>
                <w:sz w:val="16"/>
              </w:rPr>
              <w:t>XML schema for tracking dynamic UAVs in an application defined area relative to a host UAV procedure</w:t>
            </w:r>
          </w:p>
        </w:tc>
        <w:tc>
          <w:tcPr>
            <w:tcW w:w="0" w:type="auto"/>
          </w:tcPr>
          <w:p w14:paraId="6AF5C7C9"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1FE51DE" w14:textId="77777777" w:rsidR="00E038E3" w:rsidRPr="009D2038" w:rsidRDefault="00E038E3" w:rsidP="00B8477A">
            <w:pPr>
              <w:pStyle w:val="TAL"/>
              <w:rPr>
                <w:sz w:val="16"/>
              </w:rPr>
            </w:pPr>
            <w:r>
              <w:rPr>
                <w:sz w:val="16"/>
              </w:rPr>
              <w:t>24.257</w:t>
            </w:r>
          </w:p>
        </w:tc>
        <w:tc>
          <w:tcPr>
            <w:tcW w:w="0" w:type="auto"/>
          </w:tcPr>
          <w:p w14:paraId="4497A88F" w14:textId="77777777" w:rsidR="00E038E3" w:rsidRPr="009D2038" w:rsidRDefault="00E038E3" w:rsidP="00B8477A">
            <w:pPr>
              <w:pStyle w:val="TAL"/>
              <w:rPr>
                <w:sz w:val="16"/>
              </w:rPr>
            </w:pPr>
            <w:r>
              <w:rPr>
                <w:sz w:val="16"/>
              </w:rPr>
              <w:t>0028</w:t>
            </w:r>
          </w:p>
        </w:tc>
        <w:tc>
          <w:tcPr>
            <w:tcW w:w="0" w:type="auto"/>
          </w:tcPr>
          <w:p w14:paraId="092A59FB" w14:textId="77777777" w:rsidR="00E038E3" w:rsidRPr="009D2038" w:rsidRDefault="00E038E3" w:rsidP="00B8477A">
            <w:pPr>
              <w:pStyle w:val="TAR"/>
              <w:rPr>
                <w:sz w:val="16"/>
              </w:rPr>
            </w:pPr>
            <w:r>
              <w:rPr>
                <w:sz w:val="16"/>
              </w:rPr>
              <w:t>1</w:t>
            </w:r>
          </w:p>
        </w:tc>
        <w:tc>
          <w:tcPr>
            <w:tcW w:w="0" w:type="auto"/>
          </w:tcPr>
          <w:p w14:paraId="38CAB878" w14:textId="77777777" w:rsidR="00E038E3" w:rsidRPr="009D2038" w:rsidRDefault="00E038E3" w:rsidP="00B8477A">
            <w:pPr>
              <w:pStyle w:val="TAL"/>
              <w:rPr>
                <w:sz w:val="16"/>
              </w:rPr>
            </w:pPr>
            <w:r>
              <w:rPr>
                <w:sz w:val="16"/>
              </w:rPr>
              <w:t>Rel-18</w:t>
            </w:r>
          </w:p>
        </w:tc>
        <w:tc>
          <w:tcPr>
            <w:tcW w:w="0" w:type="auto"/>
          </w:tcPr>
          <w:p w14:paraId="5413959B" w14:textId="77777777" w:rsidR="00E038E3" w:rsidRPr="009D2038" w:rsidRDefault="00E038E3" w:rsidP="00B8477A">
            <w:pPr>
              <w:pStyle w:val="TAL"/>
              <w:rPr>
                <w:sz w:val="16"/>
              </w:rPr>
            </w:pPr>
            <w:r>
              <w:rPr>
                <w:sz w:val="16"/>
              </w:rPr>
              <w:t>B</w:t>
            </w:r>
          </w:p>
        </w:tc>
        <w:tc>
          <w:tcPr>
            <w:tcW w:w="0" w:type="auto"/>
          </w:tcPr>
          <w:p w14:paraId="0E5F3620" w14:textId="77777777" w:rsidR="00E038E3" w:rsidRPr="009D2038" w:rsidRDefault="00E038E3" w:rsidP="00B8477A">
            <w:pPr>
              <w:pStyle w:val="TAL"/>
              <w:rPr>
                <w:sz w:val="16"/>
              </w:rPr>
            </w:pPr>
            <w:r>
              <w:rPr>
                <w:sz w:val="16"/>
              </w:rPr>
              <w:t>UASAPP_Ph2</w:t>
            </w:r>
          </w:p>
        </w:tc>
        <w:tc>
          <w:tcPr>
            <w:tcW w:w="0" w:type="auto"/>
          </w:tcPr>
          <w:p w14:paraId="75AC22CB" w14:textId="77777777" w:rsidR="00E038E3" w:rsidRPr="009D2038" w:rsidRDefault="00E038E3" w:rsidP="00B8477A">
            <w:pPr>
              <w:pStyle w:val="TAL"/>
              <w:rPr>
                <w:sz w:val="16"/>
              </w:rPr>
            </w:pPr>
            <w:r>
              <w:rPr>
                <w:sz w:val="16"/>
              </w:rPr>
              <w:t>agreed</w:t>
            </w:r>
          </w:p>
        </w:tc>
      </w:tr>
      <w:tr w:rsidR="00E038E3" w14:paraId="3D41E5C9" w14:textId="77777777" w:rsidTr="00B8477A">
        <w:tc>
          <w:tcPr>
            <w:tcW w:w="0" w:type="auto"/>
          </w:tcPr>
          <w:p w14:paraId="40C10821" w14:textId="77777777" w:rsidR="00E038E3" w:rsidRPr="009D2038" w:rsidRDefault="00E038E3" w:rsidP="00B8477A">
            <w:pPr>
              <w:pStyle w:val="TAL"/>
              <w:rPr>
                <w:sz w:val="16"/>
              </w:rPr>
            </w:pPr>
            <w:r>
              <w:rPr>
                <w:sz w:val="16"/>
              </w:rPr>
              <w:t>C1-238828</w:t>
            </w:r>
          </w:p>
        </w:tc>
        <w:tc>
          <w:tcPr>
            <w:tcW w:w="0" w:type="auto"/>
          </w:tcPr>
          <w:p w14:paraId="4861AC42" w14:textId="77777777" w:rsidR="00E038E3" w:rsidRPr="009D2038" w:rsidRDefault="00E038E3" w:rsidP="00B8477A">
            <w:pPr>
              <w:pStyle w:val="TAL"/>
              <w:rPr>
                <w:sz w:val="16"/>
              </w:rPr>
            </w:pPr>
            <w:r>
              <w:rPr>
                <w:sz w:val="16"/>
              </w:rPr>
              <w:t>XML schema for DAA procedure</w:t>
            </w:r>
          </w:p>
        </w:tc>
        <w:tc>
          <w:tcPr>
            <w:tcW w:w="0" w:type="auto"/>
          </w:tcPr>
          <w:p w14:paraId="661A4ABF"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19B27B5F" w14:textId="77777777" w:rsidR="00E038E3" w:rsidRPr="009D2038" w:rsidRDefault="00E038E3" w:rsidP="00B8477A">
            <w:pPr>
              <w:pStyle w:val="TAL"/>
              <w:rPr>
                <w:sz w:val="16"/>
              </w:rPr>
            </w:pPr>
            <w:r>
              <w:rPr>
                <w:sz w:val="16"/>
              </w:rPr>
              <w:t>24.257</w:t>
            </w:r>
          </w:p>
        </w:tc>
        <w:tc>
          <w:tcPr>
            <w:tcW w:w="0" w:type="auto"/>
          </w:tcPr>
          <w:p w14:paraId="6F33BA42" w14:textId="77777777" w:rsidR="00E038E3" w:rsidRPr="009D2038" w:rsidRDefault="00E038E3" w:rsidP="00B8477A">
            <w:pPr>
              <w:pStyle w:val="TAL"/>
              <w:rPr>
                <w:sz w:val="16"/>
              </w:rPr>
            </w:pPr>
            <w:r>
              <w:rPr>
                <w:sz w:val="16"/>
              </w:rPr>
              <w:t>0029</w:t>
            </w:r>
          </w:p>
        </w:tc>
        <w:tc>
          <w:tcPr>
            <w:tcW w:w="0" w:type="auto"/>
          </w:tcPr>
          <w:p w14:paraId="2E7D7282" w14:textId="77777777" w:rsidR="00E038E3" w:rsidRPr="009D2038" w:rsidRDefault="00E038E3" w:rsidP="00B8477A">
            <w:pPr>
              <w:pStyle w:val="TAR"/>
              <w:rPr>
                <w:sz w:val="16"/>
              </w:rPr>
            </w:pPr>
          </w:p>
        </w:tc>
        <w:tc>
          <w:tcPr>
            <w:tcW w:w="0" w:type="auto"/>
          </w:tcPr>
          <w:p w14:paraId="1D9EBADF" w14:textId="77777777" w:rsidR="00E038E3" w:rsidRPr="009D2038" w:rsidRDefault="00E038E3" w:rsidP="00B8477A">
            <w:pPr>
              <w:pStyle w:val="TAL"/>
              <w:rPr>
                <w:sz w:val="16"/>
              </w:rPr>
            </w:pPr>
            <w:r>
              <w:rPr>
                <w:sz w:val="16"/>
              </w:rPr>
              <w:t>Rel-18</w:t>
            </w:r>
          </w:p>
        </w:tc>
        <w:tc>
          <w:tcPr>
            <w:tcW w:w="0" w:type="auto"/>
          </w:tcPr>
          <w:p w14:paraId="6D73C816" w14:textId="77777777" w:rsidR="00E038E3" w:rsidRPr="009D2038" w:rsidRDefault="00E038E3" w:rsidP="00B8477A">
            <w:pPr>
              <w:pStyle w:val="TAL"/>
              <w:rPr>
                <w:sz w:val="16"/>
              </w:rPr>
            </w:pPr>
            <w:r>
              <w:rPr>
                <w:sz w:val="16"/>
              </w:rPr>
              <w:t>B</w:t>
            </w:r>
          </w:p>
        </w:tc>
        <w:tc>
          <w:tcPr>
            <w:tcW w:w="0" w:type="auto"/>
          </w:tcPr>
          <w:p w14:paraId="0DCFF459" w14:textId="77777777" w:rsidR="00E038E3" w:rsidRPr="009D2038" w:rsidRDefault="00E038E3" w:rsidP="00B8477A">
            <w:pPr>
              <w:pStyle w:val="TAL"/>
              <w:rPr>
                <w:sz w:val="16"/>
              </w:rPr>
            </w:pPr>
            <w:r>
              <w:rPr>
                <w:sz w:val="16"/>
              </w:rPr>
              <w:t>UASAPP_Ph2</w:t>
            </w:r>
          </w:p>
        </w:tc>
        <w:tc>
          <w:tcPr>
            <w:tcW w:w="0" w:type="auto"/>
          </w:tcPr>
          <w:p w14:paraId="7DDDB3A6" w14:textId="77777777" w:rsidR="00E038E3" w:rsidRPr="009D2038" w:rsidRDefault="00E038E3" w:rsidP="00B8477A">
            <w:pPr>
              <w:pStyle w:val="TAL"/>
              <w:rPr>
                <w:sz w:val="16"/>
              </w:rPr>
            </w:pPr>
            <w:r>
              <w:rPr>
                <w:sz w:val="16"/>
              </w:rPr>
              <w:t>revised</w:t>
            </w:r>
          </w:p>
        </w:tc>
      </w:tr>
      <w:tr w:rsidR="00E038E3" w14:paraId="5DDC0E2B" w14:textId="77777777" w:rsidTr="00B8477A">
        <w:tc>
          <w:tcPr>
            <w:tcW w:w="0" w:type="auto"/>
          </w:tcPr>
          <w:p w14:paraId="24191AE0" w14:textId="77777777" w:rsidR="00E038E3" w:rsidRPr="009D2038" w:rsidRDefault="00E038E3" w:rsidP="00B8477A">
            <w:pPr>
              <w:pStyle w:val="TAL"/>
              <w:rPr>
                <w:sz w:val="16"/>
              </w:rPr>
            </w:pPr>
            <w:r>
              <w:rPr>
                <w:sz w:val="16"/>
              </w:rPr>
              <w:t>C1-239436</w:t>
            </w:r>
          </w:p>
        </w:tc>
        <w:tc>
          <w:tcPr>
            <w:tcW w:w="0" w:type="auto"/>
          </w:tcPr>
          <w:p w14:paraId="7228C875" w14:textId="77777777" w:rsidR="00E038E3" w:rsidRPr="009D2038" w:rsidRDefault="00E038E3" w:rsidP="00B8477A">
            <w:pPr>
              <w:pStyle w:val="TAL"/>
              <w:rPr>
                <w:sz w:val="16"/>
              </w:rPr>
            </w:pPr>
            <w:r>
              <w:rPr>
                <w:sz w:val="16"/>
              </w:rPr>
              <w:t>XML schema for DAA procedure</w:t>
            </w:r>
          </w:p>
        </w:tc>
        <w:tc>
          <w:tcPr>
            <w:tcW w:w="0" w:type="auto"/>
          </w:tcPr>
          <w:p w14:paraId="219F1C7A" w14:textId="77777777" w:rsidR="00E038E3" w:rsidRPr="009D2038" w:rsidRDefault="00E038E3" w:rsidP="00B8477A">
            <w:pPr>
              <w:pStyle w:val="TAL"/>
              <w:rPr>
                <w:sz w:val="16"/>
              </w:rPr>
            </w:pPr>
            <w:proofErr w:type="spellStart"/>
            <w:r>
              <w:rPr>
                <w:sz w:val="16"/>
              </w:rPr>
              <w:t>InterDigital</w:t>
            </w:r>
            <w:proofErr w:type="spellEnd"/>
          </w:p>
        </w:tc>
        <w:tc>
          <w:tcPr>
            <w:tcW w:w="0" w:type="auto"/>
          </w:tcPr>
          <w:p w14:paraId="7014446B" w14:textId="77777777" w:rsidR="00E038E3" w:rsidRPr="009D2038" w:rsidRDefault="00E038E3" w:rsidP="00B8477A">
            <w:pPr>
              <w:pStyle w:val="TAL"/>
              <w:rPr>
                <w:sz w:val="16"/>
              </w:rPr>
            </w:pPr>
            <w:r>
              <w:rPr>
                <w:sz w:val="16"/>
              </w:rPr>
              <w:t>24.257</w:t>
            </w:r>
          </w:p>
        </w:tc>
        <w:tc>
          <w:tcPr>
            <w:tcW w:w="0" w:type="auto"/>
          </w:tcPr>
          <w:p w14:paraId="54919D61" w14:textId="77777777" w:rsidR="00E038E3" w:rsidRPr="009D2038" w:rsidRDefault="00E038E3" w:rsidP="00B8477A">
            <w:pPr>
              <w:pStyle w:val="TAL"/>
              <w:rPr>
                <w:sz w:val="16"/>
              </w:rPr>
            </w:pPr>
            <w:r>
              <w:rPr>
                <w:sz w:val="16"/>
              </w:rPr>
              <w:t>0029</w:t>
            </w:r>
          </w:p>
        </w:tc>
        <w:tc>
          <w:tcPr>
            <w:tcW w:w="0" w:type="auto"/>
          </w:tcPr>
          <w:p w14:paraId="714F6A47" w14:textId="77777777" w:rsidR="00E038E3" w:rsidRPr="009D2038" w:rsidRDefault="00E038E3" w:rsidP="00B8477A">
            <w:pPr>
              <w:pStyle w:val="TAR"/>
              <w:rPr>
                <w:sz w:val="16"/>
              </w:rPr>
            </w:pPr>
            <w:r>
              <w:rPr>
                <w:sz w:val="16"/>
              </w:rPr>
              <w:t>1</w:t>
            </w:r>
          </w:p>
        </w:tc>
        <w:tc>
          <w:tcPr>
            <w:tcW w:w="0" w:type="auto"/>
          </w:tcPr>
          <w:p w14:paraId="0EAD100B" w14:textId="77777777" w:rsidR="00E038E3" w:rsidRPr="009D2038" w:rsidRDefault="00E038E3" w:rsidP="00B8477A">
            <w:pPr>
              <w:pStyle w:val="TAL"/>
              <w:rPr>
                <w:sz w:val="16"/>
              </w:rPr>
            </w:pPr>
            <w:r>
              <w:rPr>
                <w:sz w:val="16"/>
              </w:rPr>
              <w:t>Rel-18</w:t>
            </w:r>
          </w:p>
        </w:tc>
        <w:tc>
          <w:tcPr>
            <w:tcW w:w="0" w:type="auto"/>
          </w:tcPr>
          <w:p w14:paraId="204D3F5A" w14:textId="77777777" w:rsidR="00E038E3" w:rsidRPr="009D2038" w:rsidRDefault="00E038E3" w:rsidP="00B8477A">
            <w:pPr>
              <w:pStyle w:val="TAL"/>
              <w:rPr>
                <w:sz w:val="16"/>
              </w:rPr>
            </w:pPr>
            <w:r>
              <w:rPr>
                <w:sz w:val="16"/>
              </w:rPr>
              <w:t>B</w:t>
            </w:r>
          </w:p>
        </w:tc>
        <w:tc>
          <w:tcPr>
            <w:tcW w:w="0" w:type="auto"/>
          </w:tcPr>
          <w:p w14:paraId="4E8432DD" w14:textId="77777777" w:rsidR="00E038E3" w:rsidRPr="009D2038" w:rsidRDefault="00E038E3" w:rsidP="00B8477A">
            <w:pPr>
              <w:pStyle w:val="TAL"/>
              <w:rPr>
                <w:sz w:val="16"/>
              </w:rPr>
            </w:pPr>
            <w:r>
              <w:rPr>
                <w:sz w:val="16"/>
              </w:rPr>
              <w:t>UASAPP_Ph2</w:t>
            </w:r>
          </w:p>
        </w:tc>
        <w:tc>
          <w:tcPr>
            <w:tcW w:w="0" w:type="auto"/>
          </w:tcPr>
          <w:p w14:paraId="40A039F4" w14:textId="77777777" w:rsidR="00E038E3" w:rsidRPr="009D2038" w:rsidRDefault="00E038E3" w:rsidP="00B8477A">
            <w:pPr>
              <w:pStyle w:val="TAL"/>
              <w:rPr>
                <w:sz w:val="16"/>
              </w:rPr>
            </w:pPr>
            <w:r>
              <w:rPr>
                <w:sz w:val="16"/>
              </w:rPr>
              <w:t>agreed</w:t>
            </w:r>
          </w:p>
        </w:tc>
      </w:tr>
      <w:tr w:rsidR="00E038E3" w14:paraId="0FE9FE3F" w14:textId="77777777" w:rsidTr="00B8477A">
        <w:tc>
          <w:tcPr>
            <w:tcW w:w="0" w:type="auto"/>
          </w:tcPr>
          <w:p w14:paraId="5E18813A" w14:textId="77777777" w:rsidR="00E038E3" w:rsidRPr="009D2038" w:rsidRDefault="00E038E3" w:rsidP="00B8477A">
            <w:pPr>
              <w:pStyle w:val="TAL"/>
              <w:rPr>
                <w:sz w:val="16"/>
              </w:rPr>
            </w:pPr>
            <w:r>
              <w:rPr>
                <w:sz w:val="16"/>
              </w:rPr>
              <w:t>C1-239155</w:t>
            </w:r>
          </w:p>
        </w:tc>
        <w:tc>
          <w:tcPr>
            <w:tcW w:w="0" w:type="auto"/>
          </w:tcPr>
          <w:p w14:paraId="6D2286B4" w14:textId="77777777" w:rsidR="00E038E3" w:rsidRPr="009D2038" w:rsidRDefault="00E038E3" w:rsidP="00B8477A">
            <w:pPr>
              <w:pStyle w:val="TAL"/>
              <w:rPr>
                <w:sz w:val="16"/>
              </w:rPr>
            </w:pPr>
            <w:r>
              <w:rPr>
                <w:sz w:val="16"/>
              </w:rPr>
              <w:t>Reference to obsoleted IETF HTTP RFC 7231</w:t>
            </w:r>
          </w:p>
        </w:tc>
        <w:tc>
          <w:tcPr>
            <w:tcW w:w="0" w:type="auto"/>
          </w:tcPr>
          <w:p w14:paraId="60969229" w14:textId="77777777" w:rsidR="00E038E3" w:rsidRPr="009D2038" w:rsidRDefault="00E038E3" w:rsidP="00B8477A">
            <w:pPr>
              <w:pStyle w:val="TAL"/>
              <w:rPr>
                <w:sz w:val="16"/>
              </w:rPr>
            </w:pPr>
            <w:r>
              <w:rPr>
                <w:sz w:val="16"/>
              </w:rPr>
              <w:t>Ericsson</w:t>
            </w:r>
          </w:p>
        </w:tc>
        <w:tc>
          <w:tcPr>
            <w:tcW w:w="0" w:type="auto"/>
          </w:tcPr>
          <w:p w14:paraId="0B7228F5" w14:textId="77777777" w:rsidR="00E038E3" w:rsidRPr="009D2038" w:rsidRDefault="00E038E3" w:rsidP="00B8477A">
            <w:pPr>
              <w:pStyle w:val="TAL"/>
              <w:rPr>
                <w:sz w:val="16"/>
              </w:rPr>
            </w:pPr>
            <w:r>
              <w:rPr>
                <w:sz w:val="16"/>
              </w:rPr>
              <w:t>24.259</w:t>
            </w:r>
          </w:p>
        </w:tc>
        <w:tc>
          <w:tcPr>
            <w:tcW w:w="0" w:type="auto"/>
          </w:tcPr>
          <w:p w14:paraId="3599EE5C" w14:textId="77777777" w:rsidR="00E038E3" w:rsidRPr="009D2038" w:rsidRDefault="00E038E3" w:rsidP="00B8477A">
            <w:pPr>
              <w:pStyle w:val="TAL"/>
              <w:rPr>
                <w:sz w:val="16"/>
              </w:rPr>
            </w:pPr>
            <w:r>
              <w:rPr>
                <w:sz w:val="16"/>
              </w:rPr>
              <w:t>0056</w:t>
            </w:r>
          </w:p>
        </w:tc>
        <w:tc>
          <w:tcPr>
            <w:tcW w:w="0" w:type="auto"/>
          </w:tcPr>
          <w:p w14:paraId="6D5A1177" w14:textId="77777777" w:rsidR="00E038E3" w:rsidRPr="009D2038" w:rsidRDefault="00E038E3" w:rsidP="00B8477A">
            <w:pPr>
              <w:pStyle w:val="TAR"/>
              <w:rPr>
                <w:sz w:val="16"/>
              </w:rPr>
            </w:pPr>
          </w:p>
        </w:tc>
        <w:tc>
          <w:tcPr>
            <w:tcW w:w="0" w:type="auto"/>
          </w:tcPr>
          <w:p w14:paraId="335CFE76" w14:textId="77777777" w:rsidR="00E038E3" w:rsidRPr="009D2038" w:rsidRDefault="00E038E3" w:rsidP="00B8477A">
            <w:pPr>
              <w:pStyle w:val="TAL"/>
              <w:rPr>
                <w:sz w:val="16"/>
              </w:rPr>
            </w:pPr>
            <w:r>
              <w:rPr>
                <w:sz w:val="16"/>
              </w:rPr>
              <w:t>Rel-18</w:t>
            </w:r>
          </w:p>
        </w:tc>
        <w:tc>
          <w:tcPr>
            <w:tcW w:w="0" w:type="auto"/>
          </w:tcPr>
          <w:p w14:paraId="119AD501" w14:textId="77777777" w:rsidR="00E038E3" w:rsidRPr="009D2038" w:rsidRDefault="00E038E3" w:rsidP="00B8477A">
            <w:pPr>
              <w:pStyle w:val="TAL"/>
              <w:rPr>
                <w:sz w:val="16"/>
              </w:rPr>
            </w:pPr>
            <w:r>
              <w:rPr>
                <w:sz w:val="16"/>
              </w:rPr>
              <w:t>F</w:t>
            </w:r>
          </w:p>
        </w:tc>
        <w:tc>
          <w:tcPr>
            <w:tcW w:w="0" w:type="auto"/>
          </w:tcPr>
          <w:p w14:paraId="7BEA3C8F" w14:textId="77777777" w:rsidR="00E038E3" w:rsidRPr="009D2038" w:rsidRDefault="00E038E3" w:rsidP="00B8477A">
            <w:pPr>
              <w:pStyle w:val="TAL"/>
              <w:rPr>
                <w:sz w:val="16"/>
              </w:rPr>
            </w:pPr>
            <w:r>
              <w:rPr>
                <w:sz w:val="16"/>
              </w:rPr>
              <w:t>IMSProtoc18</w:t>
            </w:r>
          </w:p>
        </w:tc>
        <w:tc>
          <w:tcPr>
            <w:tcW w:w="0" w:type="auto"/>
          </w:tcPr>
          <w:p w14:paraId="642238CD" w14:textId="77777777" w:rsidR="00E038E3" w:rsidRPr="009D2038" w:rsidRDefault="00E038E3" w:rsidP="00B8477A">
            <w:pPr>
              <w:pStyle w:val="TAL"/>
              <w:rPr>
                <w:sz w:val="16"/>
              </w:rPr>
            </w:pPr>
            <w:r>
              <w:rPr>
                <w:sz w:val="16"/>
              </w:rPr>
              <w:t>agreed</w:t>
            </w:r>
          </w:p>
        </w:tc>
      </w:tr>
      <w:tr w:rsidR="00E038E3" w14:paraId="6A00F927" w14:textId="77777777" w:rsidTr="00B8477A">
        <w:tc>
          <w:tcPr>
            <w:tcW w:w="0" w:type="auto"/>
          </w:tcPr>
          <w:p w14:paraId="1ECB6E56" w14:textId="77777777" w:rsidR="00E038E3" w:rsidRPr="009D2038" w:rsidRDefault="00E038E3" w:rsidP="00B8477A">
            <w:pPr>
              <w:pStyle w:val="TAL"/>
              <w:rPr>
                <w:sz w:val="16"/>
              </w:rPr>
            </w:pPr>
            <w:r>
              <w:rPr>
                <w:sz w:val="16"/>
              </w:rPr>
              <w:t>C1-238761</w:t>
            </w:r>
          </w:p>
        </w:tc>
        <w:tc>
          <w:tcPr>
            <w:tcW w:w="0" w:type="auto"/>
          </w:tcPr>
          <w:p w14:paraId="7D549C99" w14:textId="77777777" w:rsidR="00E038E3" w:rsidRPr="009D2038" w:rsidRDefault="00E038E3" w:rsidP="00B8477A">
            <w:pPr>
              <w:pStyle w:val="TAL"/>
              <w:rPr>
                <w:sz w:val="16"/>
              </w:rPr>
            </w:pPr>
            <w:r>
              <w:rPr>
                <w:sz w:val="16"/>
              </w:rPr>
              <w:t>DDF for IMS data channel</w:t>
            </w:r>
          </w:p>
        </w:tc>
        <w:tc>
          <w:tcPr>
            <w:tcW w:w="0" w:type="auto"/>
          </w:tcPr>
          <w:p w14:paraId="3208A51A"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10B29251" w14:textId="77777777" w:rsidR="00E038E3" w:rsidRPr="009D2038" w:rsidRDefault="00E038E3" w:rsidP="00B8477A">
            <w:pPr>
              <w:pStyle w:val="TAL"/>
              <w:rPr>
                <w:sz w:val="16"/>
              </w:rPr>
            </w:pPr>
            <w:r>
              <w:rPr>
                <w:sz w:val="16"/>
              </w:rPr>
              <w:t>24.275</w:t>
            </w:r>
          </w:p>
        </w:tc>
        <w:tc>
          <w:tcPr>
            <w:tcW w:w="0" w:type="auto"/>
          </w:tcPr>
          <w:p w14:paraId="2DA3E5EC" w14:textId="77777777" w:rsidR="00E038E3" w:rsidRPr="009D2038" w:rsidRDefault="00E038E3" w:rsidP="00B8477A">
            <w:pPr>
              <w:pStyle w:val="TAL"/>
              <w:rPr>
                <w:sz w:val="16"/>
              </w:rPr>
            </w:pPr>
            <w:r>
              <w:rPr>
                <w:sz w:val="16"/>
              </w:rPr>
              <w:t>0006</w:t>
            </w:r>
          </w:p>
        </w:tc>
        <w:tc>
          <w:tcPr>
            <w:tcW w:w="0" w:type="auto"/>
          </w:tcPr>
          <w:p w14:paraId="03B866EE" w14:textId="77777777" w:rsidR="00E038E3" w:rsidRPr="009D2038" w:rsidRDefault="00E038E3" w:rsidP="00B8477A">
            <w:pPr>
              <w:pStyle w:val="TAR"/>
              <w:rPr>
                <w:sz w:val="16"/>
              </w:rPr>
            </w:pPr>
          </w:p>
        </w:tc>
        <w:tc>
          <w:tcPr>
            <w:tcW w:w="0" w:type="auto"/>
          </w:tcPr>
          <w:p w14:paraId="545163EB" w14:textId="77777777" w:rsidR="00E038E3" w:rsidRPr="009D2038" w:rsidRDefault="00E038E3" w:rsidP="00B8477A">
            <w:pPr>
              <w:pStyle w:val="TAL"/>
              <w:rPr>
                <w:sz w:val="16"/>
              </w:rPr>
            </w:pPr>
            <w:r>
              <w:rPr>
                <w:sz w:val="16"/>
              </w:rPr>
              <w:t>Rel-18</w:t>
            </w:r>
          </w:p>
        </w:tc>
        <w:tc>
          <w:tcPr>
            <w:tcW w:w="0" w:type="auto"/>
          </w:tcPr>
          <w:p w14:paraId="517315B2" w14:textId="77777777" w:rsidR="00E038E3" w:rsidRPr="009D2038" w:rsidRDefault="00E038E3" w:rsidP="00B8477A">
            <w:pPr>
              <w:pStyle w:val="TAL"/>
              <w:rPr>
                <w:sz w:val="16"/>
              </w:rPr>
            </w:pPr>
            <w:r>
              <w:rPr>
                <w:sz w:val="16"/>
              </w:rPr>
              <w:t>F</w:t>
            </w:r>
          </w:p>
        </w:tc>
        <w:tc>
          <w:tcPr>
            <w:tcW w:w="0" w:type="auto"/>
          </w:tcPr>
          <w:p w14:paraId="47143A03" w14:textId="77777777" w:rsidR="00E038E3" w:rsidRPr="009D2038" w:rsidRDefault="00E038E3" w:rsidP="00B8477A">
            <w:pPr>
              <w:pStyle w:val="TAL"/>
              <w:rPr>
                <w:sz w:val="16"/>
              </w:rPr>
            </w:pPr>
            <w:r>
              <w:rPr>
                <w:sz w:val="16"/>
              </w:rPr>
              <w:t>NG_RTC</w:t>
            </w:r>
          </w:p>
        </w:tc>
        <w:tc>
          <w:tcPr>
            <w:tcW w:w="0" w:type="auto"/>
          </w:tcPr>
          <w:p w14:paraId="6E025197" w14:textId="77777777" w:rsidR="00E038E3" w:rsidRPr="009D2038" w:rsidRDefault="00E038E3" w:rsidP="00B8477A">
            <w:pPr>
              <w:pStyle w:val="TAL"/>
              <w:rPr>
                <w:sz w:val="16"/>
              </w:rPr>
            </w:pPr>
            <w:r>
              <w:rPr>
                <w:sz w:val="16"/>
              </w:rPr>
              <w:t>revised</w:t>
            </w:r>
          </w:p>
        </w:tc>
      </w:tr>
      <w:tr w:rsidR="00E038E3" w14:paraId="1777D02D" w14:textId="77777777" w:rsidTr="00B8477A">
        <w:tc>
          <w:tcPr>
            <w:tcW w:w="0" w:type="auto"/>
          </w:tcPr>
          <w:p w14:paraId="42632B34" w14:textId="77777777" w:rsidR="00E038E3" w:rsidRPr="009D2038" w:rsidRDefault="00E038E3" w:rsidP="00B8477A">
            <w:pPr>
              <w:pStyle w:val="TAL"/>
              <w:rPr>
                <w:sz w:val="16"/>
              </w:rPr>
            </w:pPr>
            <w:r>
              <w:rPr>
                <w:sz w:val="16"/>
              </w:rPr>
              <w:t>C1-239537</w:t>
            </w:r>
          </w:p>
        </w:tc>
        <w:tc>
          <w:tcPr>
            <w:tcW w:w="0" w:type="auto"/>
          </w:tcPr>
          <w:p w14:paraId="717D4227" w14:textId="77777777" w:rsidR="00E038E3" w:rsidRPr="009D2038" w:rsidRDefault="00E038E3" w:rsidP="00B8477A">
            <w:pPr>
              <w:pStyle w:val="TAL"/>
              <w:rPr>
                <w:sz w:val="16"/>
              </w:rPr>
            </w:pPr>
            <w:r>
              <w:rPr>
                <w:sz w:val="16"/>
              </w:rPr>
              <w:t>DDF for IMS data channel</w:t>
            </w:r>
          </w:p>
        </w:tc>
        <w:tc>
          <w:tcPr>
            <w:tcW w:w="0" w:type="auto"/>
          </w:tcPr>
          <w:p w14:paraId="6D5FD152" w14:textId="77777777" w:rsidR="00E038E3" w:rsidRPr="009D2038" w:rsidRDefault="00E038E3" w:rsidP="00B8477A">
            <w:pPr>
              <w:pStyle w:val="TAL"/>
              <w:rPr>
                <w:sz w:val="16"/>
              </w:rPr>
            </w:pPr>
            <w:r>
              <w:rPr>
                <w:sz w:val="16"/>
              </w:rPr>
              <w:t>Nokia, Nokia Shanghai Bell, China Mobile, China Southern Power Grid Co.</w:t>
            </w:r>
          </w:p>
        </w:tc>
        <w:tc>
          <w:tcPr>
            <w:tcW w:w="0" w:type="auto"/>
          </w:tcPr>
          <w:p w14:paraId="0FEE1A13" w14:textId="77777777" w:rsidR="00E038E3" w:rsidRPr="009D2038" w:rsidRDefault="00E038E3" w:rsidP="00B8477A">
            <w:pPr>
              <w:pStyle w:val="TAL"/>
              <w:rPr>
                <w:sz w:val="16"/>
              </w:rPr>
            </w:pPr>
            <w:r>
              <w:rPr>
                <w:sz w:val="16"/>
              </w:rPr>
              <w:t>24.275</w:t>
            </w:r>
          </w:p>
        </w:tc>
        <w:tc>
          <w:tcPr>
            <w:tcW w:w="0" w:type="auto"/>
          </w:tcPr>
          <w:p w14:paraId="3C6AF1F1" w14:textId="77777777" w:rsidR="00E038E3" w:rsidRPr="009D2038" w:rsidRDefault="00E038E3" w:rsidP="00B8477A">
            <w:pPr>
              <w:pStyle w:val="TAL"/>
              <w:rPr>
                <w:sz w:val="16"/>
              </w:rPr>
            </w:pPr>
            <w:r>
              <w:rPr>
                <w:sz w:val="16"/>
              </w:rPr>
              <w:t>0006</w:t>
            </w:r>
          </w:p>
        </w:tc>
        <w:tc>
          <w:tcPr>
            <w:tcW w:w="0" w:type="auto"/>
          </w:tcPr>
          <w:p w14:paraId="6DD07660" w14:textId="77777777" w:rsidR="00E038E3" w:rsidRPr="009D2038" w:rsidRDefault="00E038E3" w:rsidP="00B8477A">
            <w:pPr>
              <w:pStyle w:val="TAR"/>
              <w:rPr>
                <w:sz w:val="16"/>
              </w:rPr>
            </w:pPr>
            <w:r>
              <w:rPr>
                <w:sz w:val="16"/>
              </w:rPr>
              <w:t>1</w:t>
            </w:r>
          </w:p>
        </w:tc>
        <w:tc>
          <w:tcPr>
            <w:tcW w:w="0" w:type="auto"/>
          </w:tcPr>
          <w:p w14:paraId="715A3A2E" w14:textId="77777777" w:rsidR="00E038E3" w:rsidRPr="009D2038" w:rsidRDefault="00E038E3" w:rsidP="00B8477A">
            <w:pPr>
              <w:pStyle w:val="TAL"/>
              <w:rPr>
                <w:sz w:val="16"/>
              </w:rPr>
            </w:pPr>
            <w:r>
              <w:rPr>
                <w:sz w:val="16"/>
              </w:rPr>
              <w:t>Rel-18</w:t>
            </w:r>
          </w:p>
        </w:tc>
        <w:tc>
          <w:tcPr>
            <w:tcW w:w="0" w:type="auto"/>
          </w:tcPr>
          <w:p w14:paraId="2D76F9E9" w14:textId="77777777" w:rsidR="00E038E3" w:rsidRPr="009D2038" w:rsidRDefault="00E038E3" w:rsidP="00B8477A">
            <w:pPr>
              <w:pStyle w:val="TAL"/>
              <w:rPr>
                <w:sz w:val="16"/>
              </w:rPr>
            </w:pPr>
            <w:r>
              <w:rPr>
                <w:sz w:val="16"/>
              </w:rPr>
              <w:t>F</w:t>
            </w:r>
          </w:p>
        </w:tc>
        <w:tc>
          <w:tcPr>
            <w:tcW w:w="0" w:type="auto"/>
          </w:tcPr>
          <w:p w14:paraId="485E3B95" w14:textId="77777777" w:rsidR="00E038E3" w:rsidRPr="009D2038" w:rsidRDefault="00E038E3" w:rsidP="00B8477A">
            <w:pPr>
              <w:pStyle w:val="TAL"/>
              <w:rPr>
                <w:sz w:val="16"/>
              </w:rPr>
            </w:pPr>
            <w:r>
              <w:rPr>
                <w:sz w:val="16"/>
              </w:rPr>
              <w:t>NG_RTC</w:t>
            </w:r>
          </w:p>
        </w:tc>
        <w:tc>
          <w:tcPr>
            <w:tcW w:w="0" w:type="auto"/>
          </w:tcPr>
          <w:p w14:paraId="62209819" w14:textId="77777777" w:rsidR="00E038E3" w:rsidRPr="009D2038" w:rsidRDefault="00E038E3" w:rsidP="00B8477A">
            <w:pPr>
              <w:pStyle w:val="TAL"/>
              <w:rPr>
                <w:sz w:val="16"/>
              </w:rPr>
            </w:pPr>
            <w:r>
              <w:rPr>
                <w:sz w:val="16"/>
              </w:rPr>
              <w:t>agreed</w:t>
            </w:r>
          </w:p>
        </w:tc>
      </w:tr>
      <w:tr w:rsidR="00E038E3" w14:paraId="76AF1C49" w14:textId="77777777" w:rsidTr="00B8477A">
        <w:tc>
          <w:tcPr>
            <w:tcW w:w="0" w:type="auto"/>
          </w:tcPr>
          <w:p w14:paraId="6A7A00B2" w14:textId="77777777" w:rsidR="00E038E3" w:rsidRPr="009D2038" w:rsidRDefault="00E038E3" w:rsidP="00B8477A">
            <w:pPr>
              <w:pStyle w:val="TAL"/>
              <w:rPr>
                <w:sz w:val="16"/>
              </w:rPr>
            </w:pPr>
            <w:r>
              <w:rPr>
                <w:sz w:val="16"/>
              </w:rPr>
              <w:t>C1-238813</w:t>
            </w:r>
          </w:p>
        </w:tc>
        <w:tc>
          <w:tcPr>
            <w:tcW w:w="0" w:type="auto"/>
          </w:tcPr>
          <w:p w14:paraId="6579AF43" w14:textId="77777777" w:rsidR="00E038E3" w:rsidRPr="009D2038" w:rsidRDefault="00E038E3" w:rsidP="00B8477A">
            <w:pPr>
              <w:pStyle w:val="TAL"/>
              <w:rPr>
                <w:sz w:val="16"/>
              </w:rPr>
            </w:pPr>
            <w:r>
              <w:rPr>
                <w:sz w:val="16"/>
              </w:rPr>
              <w:t xml:space="preserve">MCGWUE service authorization for </w:t>
            </w:r>
            <w:proofErr w:type="spellStart"/>
            <w:r>
              <w:rPr>
                <w:sz w:val="16"/>
              </w:rPr>
              <w:t>MCVideo</w:t>
            </w:r>
            <w:proofErr w:type="spellEnd"/>
          </w:p>
        </w:tc>
        <w:tc>
          <w:tcPr>
            <w:tcW w:w="0" w:type="auto"/>
          </w:tcPr>
          <w:p w14:paraId="08458E30" w14:textId="77777777" w:rsidR="00E038E3" w:rsidRPr="009D2038" w:rsidRDefault="00E038E3" w:rsidP="00B8477A">
            <w:pPr>
              <w:pStyle w:val="TAL"/>
              <w:rPr>
                <w:sz w:val="16"/>
              </w:rPr>
            </w:pPr>
            <w:r>
              <w:rPr>
                <w:sz w:val="16"/>
              </w:rPr>
              <w:t>Ericsson</w:t>
            </w:r>
          </w:p>
        </w:tc>
        <w:tc>
          <w:tcPr>
            <w:tcW w:w="0" w:type="auto"/>
          </w:tcPr>
          <w:p w14:paraId="6F6C69AD" w14:textId="77777777" w:rsidR="00E038E3" w:rsidRPr="009D2038" w:rsidRDefault="00E038E3" w:rsidP="00B8477A">
            <w:pPr>
              <w:pStyle w:val="TAL"/>
              <w:rPr>
                <w:sz w:val="16"/>
              </w:rPr>
            </w:pPr>
            <w:r>
              <w:rPr>
                <w:sz w:val="16"/>
              </w:rPr>
              <w:t>24.281</w:t>
            </w:r>
          </w:p>
        </w:tc>
        <w:tc>
          <w:tcPr>
            <w:tcW w:w="0" w:type="auto"/>
          </w:tcPr>
          <w:p w14:paraId="2D1F126D" w14:textId="77777777" w:rsidR="00E038E3" w:rsidRPr="009D2038" w:rsidRDefault="00E038E3" w:rsidP="00B8477A">
            <w:pPr>
              <w:pStyle w:val="TAL"/>
              <w:rPr>
                <w:sz w:val="16"/>
              </w:rPr>
            </w:pPr>
            <w:r>
              <w:rPr>
                <w:sz w:val="16"/>
              </w:rPr>
              <w:t>0224</w:t>
            </w:r>
          </w:p>
        </w:tc>
        <w:tc>
          <w:tcPr>
            <w:tcW w:w="0" w:type="auto"/>
          </w:tcPr>
          <w:p w14:paraId="1C12ADC0" w14:textId="77777777" w:rsidR="00E038E3" w:rsidRPr="009D2038" w:rsidRDefault="00E038E3" w:rsidP="00B8477A">
            <w:pPr>
              <w:pStyle w:val="TAR"/>
              <w:rPr>
                <w:sz w:val="16"/>
              </w:rPr>
            </w:pPr>
            <w:r>
              <w:rPr>
                <w:sz w:val="16"/>
              </w:rPr>
              <w:t>2</w:t>
            </w:r>
          </w:p>
        </w:tc>
        <w:tc>
          <w:tcPr>
            <w:tcW w:w="0" w:type="auto"/>
          </w:tcPr>
          <w:p w14:paraId="13A0638A" w14:textId="77777777" w:rsidR="00E038E3" w:rsidRPr="009D2038" w:rsidRDefault="00E038E3" w:rsidP="00B8477A">
            <w:pPr>
              <w:pStyle w:val="TAL"/>
              <w:rPr>
                <w:sz w:val="16"/>
              </w:rPr>
            </w:pPr>
            <w:r>
              <w:rPr>
                <w:sz w:val="16"/>
              </w:rPr>
              <w:t>Rel-18</w:t>
            </w:r>
          </w:p>
        </w:tc>
        <w:tc>
          <w:tcPr>
            <w:tcW w:w="0" w:type="auto"/>
          </w:tcPr>
          <w:p w14:paraId="0B174EDF" w14:textId="77777777" w:rsidR="00E038E3" w:rsidRPr="009D2038" w:rsidRDefault="00E038E3" w:rsidP="00B8477A">
            <w:pPr>
              <w:pStyle w:val="TAL"/>
              <w:rPr>
                <w:sz w:val="16"/>
              </w:rPr>
            </w:pPr>
            <w:r>
              <w:rPr>
                <w:sz w:val="16"/>
              </w:rPr>
              <w:t>B</w:t>
            </w:r>
          </w:p>
        </w:tc>
        <w:tc>
          <w:tcPr>
            <w:tcW w:w="0" w:type="auto"/>
          </w:tcPr>
          <w:p w14:paraId="18397B29" w14:textId="77777777" w:rsidR="00E038E3" w:rsidRPr="009D2038" w:rsidRDefault="00E038E3" w:rsidP="00B8477A">
            <w:pPr>
              <w:pStyle w:val="TAL"/>
              <w:rPr>
                <w:sz w:val="16"/>
              </w:rPr>
            </w:pPr>
            <w:r>
              <w:rPr>
                <w:sz w:val="16"/>
              </w:rPr>
              <w:t>MCGWUE</w:t>
            </w:r>
          </w:p>
        </w:tc>
        <w:tc>
          <w:tcPr>
            <w:tcW w:w="0" w:type="auto"/>
          </w:tcPr>
          <w:p w14:paraId="70368592" w14:textId="77777777" w:rsidR="00E038E3" w:rsidRPr="009D2038" w:rsidRDefault="00E038E3" w:rsidP="00B8477A">
            <w:pPr>
              <w:pStyle w:val="TAL"/>
              <w:rPr>
                <w:sz w:val="16"/>
              </w:rPr>
            </w:pPr>
            <w:r>
              <w:rPr>
                <w:sz w:val="16"/>
              </w:rPr>
              <w:t>postponed</w:t>
            </w:r>
          </w:p>
        </w:tc>
      </w:tr>
      <w:tr w:rsidR="00E038E3" w14:paraId="57CC90C6" w14:textId="77777777" w:rsidTr="00B8477A">
        <w:tc>
          <w:tcPr>
            <w:tcW w:w="0" w:type="auto"/>
          </w:tcPr>
          <w:p w14:paraId="36DD0C3D" w14:textId="77777777" w:rsidR="00E038E3" w:rsidRPr="009D2038" w:rsidRDefault="00E038E3" w:rsidP="00B8477A">
            <w:pPr>
              <w:pStyle w:val="TAL"/>
              <w:rPr>
                <w:sz w:val="16"/>
              </w:rPr>
            </w:pPr>
            <w:r>
              <w:rPr>
                <w:sz w:val="16"/>
              </w:rPr>
              <w:t>C1-238891</w:t>
            </w:r>
          </w:p>
        </w:tc>
        <w:tc>
          <w:tcPr>
            <w:tcW w:w="0" w:type="auto"/>
          </w:tcPr>
          <w:p w14:paraId="592B5367" w14:textId="77777777" w:rsidR="00E038E3" w:rsidRPr="009D2038" w:rsidRDefault="00E038E3" w:rsidP="00B8477A">
            <w:pPr>
              <w:pStyle w:val="TAL"/>
              <w:rPr>
                <w:sz w:val="16"/>
              </w:rPr>
            </w:pPr>
            <w:r>
              <w:rPr>
                <w:sz w:val="16"/>
              </w:rPr>
              <w:t>Migration service authorization; uplink</w:t>
            </w:r>
          </w:p>
        </w:tc>
        <w:tc>
          <w:tcPr>
            <w:tcW w:w="0" w:type="auto"/>
          </w:tcPr>
          <w:p w14:paraId="6E2B8F0D" w14:textId="77777777" w:rsidR="00E038E3" w:rsidRPr="009D2038" w:rsidRDefault="00E038E3" w:rsidP="00B8477A">
            <w:pPr>
              <w:pStyle w:val="TAL"/>
              <w:rPr>
                <w:sz w:val="16"/>
              </w:rPr>
            </w:pPr>
            <w:r>
              <w:rPr>
                <w:sz w:val="16"/>
              </w:rPr>
              <w:t>Nokia, Nokia Shanghai Bell</w:t>
            </w:r>
          </w:p>
        </w:tc>
        <w:tc>
          <w:tcPr>
            <w:tcW w:w="0" w:type="auto"/>
          </w:tcPr>
          <w:p w14:paraId="181BD080" w14:textId="77777777" w:rsidR="00E038E3" w:rsidRPr="009D2038" w:rsidRDefault="00E038E3" w:rsidP="00B8477A">
            <w:pPr>
              <w:pStyle w:val="TAL"/>
              <w:rPr>
                <w:sz w:val="16"/>
              </w:rPr>
            </w:pPr>
            <w:r>
              <w:rPr>
                <w:sz w:val="16"/>
              </w:rPr>
              <w:t>24.281</w:t>
            </w:r>
          </w:p>
        </w:tc>
        <w:tc>
          <w:tcPr>
            <w:tcW w:w="0" w:type="auto"/>
          </w:tcPr>
          <w:p w14:paraId="7E1A6BD4" w14:textId="77777777" w:rsidR="00E038E3" w:rsidRPr="009D2038" w:rsidRDefault="00E038E3" w:rsidP="00B8477A">
            <w:pPr>
              <w:pStyle w:val="TAL"/>
              <w:rPr>
                <w:sz w:val="16"/>
              </w:rPr>
            </w:pPr>
            <w:r>
              <w:rPr>
                <w:sz w:val="16"/>
              </w:rPr>
              <w:t>0228</w:t>
            </w:r>
          </w:p>
        </w:tc>
        <w:tc>
          <w:tcPr>
            <w:tcW w:w="0" w:type="auto"/>
          </w:tcPr>
          <w:p w14:paraId="56A7A019" w14:textId="77777777" w:rsidR="00E038E3" w:rsidRPr="009D2038" w:rsidRDefault="00E038E3" w:rsidP="00B8477A">
            <w:pPr>
              <w:pStyle w:val="TAR"/>
              <w:rPr>
                <w:sz w:val="16"/>
              </w:rPr>
            </w:pPr>
          </w:p>
        </w:tc>
        <w:tc>
          <w:tcPr>
            <w:tcW w:w="0" w:type="auto"/>
          </w:tcPr>
          <w:p w14:paraId="77B5B120" w14:textId="77777777" w:rsidR="00E038E3" w:rsidRPr="009D2038" w:rsidRDefault="00E038E3" w:rsidP="00B8477A">
            <w:pPr>
              <w:pStyle w:val="TAL"/>
              <w:rPr>
                <w:sz w:val="16"/>
              </w:rPr>
            </w:pPr>
            <w:r>
              <w:rPr>
                <w:sz w:val="16"/>
              </w:rPr>
              <w:t>Rel-18</w:t>
            </w:r>
          </w:p>
        </w:tc>
        <w:tc>
          <w:tcPr>
            <w:tcW w:w="0" w:type="auto"/>
          </w:tcPr>
          <w:p w14:paraId="105914DC" w14:textId="77777777" w:rsidR="00E038E3" w:rsidRPr="009D2038" w:rsidRDefault="00E038E3" w:rsidP="00B8477A">
            <w:pPr>
              <w:pStyle w:val="TAL"/>
              <w:rPr>
                <w:sz w:val="16"/>
              </w:rPr>
            </w:pPr>
            <w:r>
              <w:rPr>
                <w:sz w:val="16"/>
              </w:rPr>
              <w:t>B</w:t>
            </w:r>
          </w:p>
        </w:tc>
        <w:tc>
          <w:tcPr>
            <w:tcW w:w="0" w:type="auto"/>
          </w:tcPr>
          <w:p w14:paraId="4481F5B1" w14:textId="77777777" w:rsidR="00E038E3" w:rsidRPr="009D2038" w:rsidRDefault="00E038E3" w:rsidP="00B8477A">
            <w:pPr>
              <w:pStyle w:val="TAL"/>
              <w:rPr>
                <w:sz w:val="16"/>
              </w:rPr>
            </w:pPr>
            <w:r>
              <w:rPr>
                <w:sz w:val="16"/>
              </w:rPr>
              <w:t>eMCSMI_IRail</w:t>
            </w:r>
          </w:p>
        </w:tc>
        <w:tc>
          <w:tcPr>
            <w:tcW w:w="0" w:type="auto"/>
          </w:tcPr>
          <w:p w14:paraId="48BB62DD" w14:textId="77777777" w:rsidR="00E038E3" w:rsidRPr="009D2038" w:rsidRDefault="00E038E3" w:rsidP="00B8477A">
            <w:pPr>
              <w:pStyle w:val="TAL"/>
              <w:rPr>
                <w:sz w:val="16"/>
              </w:rPr>
            </w:pPr>
            <w:r>
              <w:rPr>
                <w:sz w:val="16"/>
              </w:rPr>
              <w:t>revised</w:t>
            </w:r>
          </w:p>
        </w:tc>
      </w:tr>
      <w:tr w:rsidR="00E038E3" w14:paraId="686E1A56" w14:textId="77777777" w:rsidTr="00B8477A">
        <w:tc>
          <w:tcPr>
            <w:tcW w:w="0" w:type="auto"/>
          </w:tcPr>
          <w:p w14:paraId="5DDAE9A0" w14:textId="77777777" w:rsidR="00E038E3" w:rsidRPr="009D2038" w:rsidRDefault="00E038E3" w:rsidP="00B8477A">
            <w:pPr>
              <w:pStyle w:val="TAL"/>
              <w:rPr>
                <w:sz w:val="16"/>
              </w:rPr>
            </w:pPr>
            <w:r>
              <w:rPr>
                <w:sz w:val="16"/>
              </w:rPr>
              <w:t>C1-239500</w:t>
            </w:r>
          </w:p>
        </w:tc>
        <w:tc>
          <w:tcPr>
            <w:tcW w:w="0" w:type="auto"/>
          </w:tcPr>
          <w:p w14:paraId="324175F8" w14:textId="77777777" w:rsidR="00E038E3" w:rsidRPr="009D2038" w:rsidRDefault="00E038E3" w:rsidP="00B8477A">
            <w:pPr>
              <w:pStyle w:val="TAL"/>
              <w:rPr>
                <w:sz w:val="16"/>
              </w:rPr>
            </w:pPr>
            <w:r>
              <w:rPr>
                <w:sz w:val="16"/>
              </w:rPr>
              <w:t>Migration service authorization; uplink</w:t>
            </w:r>
          </w:p>
        </w:tc>
        <w:tc>
          <w:tcPr>
            <w:tcW w:w="0" w:type="auto"/>
          </w:tcPr>
          <w:p w14:paraId="14577294" w14:textId="77777777" w:rsidR="00E038E3" w:rsidRPr="009D2038" w:rsidRDefault="00E038E3" w:rsidP="00B8477A">
            <w:pPr>
              <w:pStyle w:val="TAL"/>
              <w:rPr>
                <w:sz w:val="16"/>
              </w:rPr>
            </w:pPr>
            <w:r>
              <w:rPr>
                <w:sz w:val="16"/>
              </w:rPr>
              <w:t>Nokia, Nokia Shanghai Bell</w:t>
            </w:r>
          </w:p>
        </w:tc>
        <w:tc>
          <w:tcPr>
            <w:tcW w:w="0" w:type="auto"/>
          </w:tcPr>
          <w:p w14:paraId="79D3562D" w14:textId="77777777" w:rsidR="00E038E3" w:rsidRPr="009D2038" w:rsidRDefault="00E038E3" w:rsidP="00B8477A">
            <w:pPr>
              <w:pStyle w:val="TAL"/>
              <w:rPr>
                <w:sz w:val="16"/>
              </w:rPr>
            </w:pPr>
            <w:r>
              <w:rPr>
                <w:sz w:val="16"/>
              </w:rPr>
              <w:t>24.281</w:t>
            </w:r>
          </w:p>
        </w:tc>
        <w:tc>
          <w:tcPr>
            <w:tcW w:w="0" w:type="auto"/>
          </w:tcPr>
          <w:p w14:paraId="3B9E0850" w14:textId="77777777" w:rsidR="00E038E3" w:rsidRPr="009D2038" w:rsidRDefault="00E038E3" w:rsidP="00B8477A">
            <w:pPr>
              <w:pStyle w:val="TAL"/>
              <w:rPr>
                <w:sz w:val="16"/>
              </w:rPr>
            </w:pPr>
            <w:r>
              <w:rPr>
                <w:sz w:val="16"/>
              </w:rPr>
              <w:t>0228</w:t>
            </w:r>
          </w:p>
        </w:tc>
        <w:tc>
          <w:tcPr>
            <w:tcW w:w="0" w:type="auto"/>
          </w:tcPr>
          <w:p w14:paraId="38B1CA97" w14:textId="77777777" w:rsidR="00E038E3" w:rsidRPr="009D2038" w:rsidRDefault="00E038E3" w:rsidP="00B8477A">
            <w:pPr>
              <w:pStyle w:val="TAR"/>
              <w:rPr>
                <w:sz w:val="16"/>
              </w:rPr>
            </w:pPr>
            <w:r>
              <w:rPr>
                <w:sz w:val="16"/>
              </w:rPr>
              <w:t>1</w:t>
            </w:r>
          </w:p>
        </w:tc>
        <w:tc>
          <w:tcPr>
            <w:tcW w:w="0" w:type="auto"/>
          </w:tcPr>
          <w:p w14:paraId="17B5E16B" w14:textId="77777777" w:rsidR="00E038E3" w:rsidRPr="009D2038" w:rsidRDefault="00E038E3" w:rsidP="00B8477A">
            <w:pPr>
              <w:pStyle w:val="TAL"/>
              <w:rPr>
                <w:sz w:val="16"/>
              </w:rPr>
            </w:pPr>
            <w:r>
              <w:rPr>
                <w:sz w:val="16"/>
              </w:rPr>
              <w:t>Rel-18</w:t>
            </w:r>
          </w:p>
        </w:tc>
        <w:tc>
          <w:tcPr>
            <w:tcW w:w="0" w:type="auto"/>
          </w:tcPr>
          <w:p w14:paraId="37958230" w14:textId="77777777" w:rsidR="00E038E3" w:rsidRPr="009D2038" w:rsidRDefault="00E038E3" w:rsidP="00B8477A">
            <w:pPr>
              <w:pStyle w:val="TAL"/>
              <w:rPr>
                <w:sz w:val="16"/>
              </w:rPr>
            </w:pPr>
            <w:r>
              <w:rPr>
                <w:sz w:val="16"/>
              </w:rPr>
              <w:t>B</w:t>
            </w:r>
          </w:p>
        </w:tc>
        <w:tc>
          <w:tcPr>
            <w:tcW w:w="0" w:type="auto"/>
          </w:tcPr>
          <w:p w14:paraId="7DB04DBD" w14:textId="77777777" w:rsidR="00E038E3" w:rsidRPr="009D2038" w:rsidRDefault="00E038E3" w:rsidP="00B8477A">
            <w:pPr>
              <w:pStyle w:val="TAL"/>
              <w:rPr>
                <w:sz w:val="16"/>
              </w:rPr>
            </w:pPr>
            <w:r>
              <w:rPr>
                <w:sz w:val="16"/>
              </w:rPr>
              <w:t>eMCSMI_IRail</w:t>
            </w:r>
          </w:p>
        </w:tc>
        <w:tc>
          <w:tcPr>
            <w:tcW w:w="0" w:type="auto"/>
          </w:tcPr>
          <w:p w14:paraId="6FA357D9" w14:textId="77777777" w:rsidR="00E038E3" w:rsidRPr="009D2038" w:rsidRDefault="00E038E3" w:rsidP="00B8477A">
            <w:pPr>
              <w:pStyle w:val="TAL"/>
              <w:rPr>
                <w:sz w:val="16"/>
              </w:rPr>
            </w:pPr>
            <w:r>
              <w:rPr>
                <w:sz w:val="16"/>
              </w:rPr>
              <w:t>agreed</w:t>
            </w:r>
          </w:p>
        </w:tc>
      </w:tr>
      <w:tr w:rsidR="00E038E3" w14:paraId="13079FB8" w14:textId="77777777" w:rsidTr="00B8477A">
        <w:tc>
          <w:tcPr>
            <w:tcW w:w="0" w:type="auto"/>
          </w:tcPr>
          <w:p w14:paraId="62F554D8" w14:textId="77777777" w:rsidR="00E038E3" w:rsidRPr="009D2038" w:rsidRDefault="00E038E3" w:rsidP="00B8477A">
            <w:pPr>
              <w:pStyle w:val="TAL"/>
              <w:rPr>
                <w:sz w:val="16"/>
              </w:rPr>
            </w:pPr>
            <w:r>
              <w:rPr>
                <w:sz w:val="16"/>
              </w:rPr>
              <w:t>C1-238959</w:t>
            </w:r>
          </w:p>
        </w:tc>
        <w:tc>
          <w:tcPr>
            <w:tcW w:w="0" w:type="auto"/>
          </w:tcPr>
          <w:p w14:paraId="78C4C91E"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30647E42" w14:textId="77777777" w:rsidR="00E038E3" w:rsidRPr="009D2038" w:rsidRDefault="00E038E3" w:rsidP="00B8477A">
            <w:pPr>
              <w:pStyle w:val="TAL"/>
              <w:rPr>
                <w:sz w:val="16"/>
              </w:rPr>
            </w:pPr>
            <w:r>
              <w:rPr>
                <w:sz w:val="16"/>
              </w:rPr>
              <w:t>Samsung</w:t>
            </w:r>
          </w:p>
        </w:tc>
        <w:tc>
          <w:tcPr>
            <w:tcW w:w="0" w:type="auto"/>
          </w:tcPr>
          <w:p w14:paraId="1A4C7548" w14:textId="77777777" w:rsidR="00E038E3" w:rsidRPr="009D2038" w:rsidRDefault="00E038E3" w:rsidP="00B8477A">
            <w:pPr>
              <w:pStyle w:val="TAL"/>
              <w:rPr>
                <w:sz w:val="16"/>
              </w:rPr>
            </w:pPr>
            <w:r>
              <w:rPr>
                <w:sz w:val="16"/>
              </w:rPr>
              <w:t>24.281</w:t>
            </w:r>
          </w:p>
        </w:tc>
        <w:tc>
          <w:tcPr>
            <w:tcW w:w="0" w:type="auto"/>
          </w:tcPr>
          <w:p w14:paraId="023C13B1" w14:textId="77777777" w:rsidR="00E038E3" w:rsidRPr="009D2038" w:rsidRDefault="00E038E3" w:rsidP="00B8477A">
            <w:pPr>
              <w:pStyle w:val="TAL"/>
              <w:rPr>
                <w:sz w:val="16"/>
              </w:rPr>
            </w:pPr>
            <w:r>
              <w:rPr>
                <w:sz w:val="16"/>
              </w:rPr>
              <w:t>0229</w:t>
            </w:r>
          </w:p>
        </w:tc>
        <w:tc>
          <w:tcPr>
            <w:tcW w:w="0" w:type="auto"/>
          </w:tcPr>
          <w:p w14:paraId="55CC1A2F" w14:textId="77777777" w:rsidR="00E038E3" w:rsidRPr="009D2038" w:rsidRDefault="00E038E3" w:rsidP="00B8477A">
            <w:pPr>
              <w:pStyle w:val="TAR"/>
              <w:rPr>
                <w:sz w:val="16"/>
              </w:rPr>
            </w:pPr>
          </w:p>
        </w:tc>
        <w:tc>
          <w:tcPr>
            <w:tcW w:w="0" w:type="auto"/>
          </w:tcPr>
          <w:p w14:paraId="12154F5A" w14:textId="77777777" w:rsidR="00E038E3" w:rsidRPr="009D2038" w:rsidRDefault="00E038E3" w:rsidP="00B8477A">
            <w:pPr>
              <w:pStyle w:val="TAL"/>
              <w:rPr>
                <w:sz w:val="16"/>
              </w:rPr>
            </w:pPr>
            <w:r>
              <w:rPr>
                <w:sz w:val="16"/>
              </w:rPr>
              <w:t>Rel-18</w:t>
            </w:r>
          </w:p>
        </w:tc>
        <w:tc>
          <w:tcPr>
            <w:tcW w:w="0" w:type="auto"/>
          </w:tcPr>
          <w:p w14:paraId="5691E4BE" w14:textId="77777777" w:rsidR="00E038E3" w:rsidRPr="009D2038" w:rsidRDefault="00E038E3" w:rsidP="00B8477A">
            <w:pPr>
              <w:pStyle w:val="TAL"/>
              <w:rPr>
                <w:sz w:val="16"/>
              </w:rPr>
            </w:pPr>
            <w:r>
              <w:rPr>
                <w:sz w:val="16"/>
              </w:rPr>
              <w:t>B</w:t>
            </w:r>
          </w:p>
        </w:tc>
        <w:tc>
          <w:tcPr>
            <w:tcW w:w="0" w:type="auto"/>
          </w:tcPr>
          <w:p w14:paraId="36013DF1" w14:textId="77777777" w:rsidR="00E038E3" w:rsidRPr="009D2038" w:rsidRDefault="00E038E3" w:rsidP="00B8477A">
            <w:pPr>
              <w:pStyle w:val="TAL"/>
              <w:rPr>
                <w:sz w:val="16"/>
              </w:rPr>
            </w:pPr>
            <w:r>
              <w:rPr>
                <w:sz w:val="16"/>
              </w:rPr>
              <w:t>MC_AHGC</w:t>
            </w:r>
          </w:p>
        </w:tc>
        <w:tc>
          <w:tcPr>
            <w:tcW w:w="0" w:type="auto"/>
          </w:tcPr>
          <w:p w14:paraId="68B2161F" w14:textId="77777777" w:rsidR="00E038E3" w:rsidRPr="009D2038" w:rsidRDefault="00E038E3" w:rsidP="00B8477A">
            <w:pPr>
              <w:pStyle w:val="TAL"/>
              <w:rPr>
                <w:sz w:val="16"/>
              </w:rPr>
            </w:pPr>
            <w:r>
              <w:rPr>
                <w:sz w:val="16"/>
              </w:rPr>
              <w:t>revised</w:t>
            </w:r>
          </w:p>
        </w:tc>
      </w:tr>
      <w:tr w:rsidR="00E038E3" w14:paraId="4C901717" w14:textId="77777777" w:rsidTr="00B8477A">
        <w:tc>
          <w:tcPr>
            <w:tcW w:w="0" w:type="auto"/>
          </w:tcPr>
          <w:p w14:paraId="2687245F" w14:textId="77777777" w:rsidR="00E038E3" w:rsidRPr="009D2038" w:rsidRDefault="00E038E3" w:rsidP="00B8477A">
            <w:pPr>
              <w:pStyle w:val="TAL"/>
              <w:rPr>
                <w:sz w:val="16"/>
              </w:rPr>
            </w:pPr>
            <w:r>
              <w:rPr>
                <w:sz w:val="16"/>
              </w:rPr>
              <w:t>C1-239513</w:t>
            </w:r>
          </w:p>
        </w:tc>
        <w:tc>
          <w:tcPr>
            <w:tcW w:w="0" w:type="auto"/>
          </w:tcPr>
          <w:p w14:paraId="298B11C7"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0" w:type="auto"/>
          </w:tcPr>
          <w:p w14:paraId="5735BAC9" w14:textId="77777777" w:rsidR="00E038E3" w:rsidRPr="009D2038" w:rsidRDefault="00E038E3" w:rsidP="00B8477A">
            <w:pPr>
              <w:pStyle w:val="TAL"/>
              <w:rPr>
                <w:sz w:val="16"/>
              </w:rPr>
            </w:pPr>
            <w:r>
              <w:rPr>
                <w:sz w:val="16"/>
              </w:rPr>
              <w:t>Samsung</w:t>
            </w:r>
          </w:p>
        </w:tc>
        <w:tc>
          <w:tcPr>
            <w:tcW w:w="0" w:type="auto"/>
          </w:tcPr>
          <w:p w14:paraId="434B9367" w14:textId="77777777" w:rsidR="00E038E3" w:rsidRPr="009D2038" w:rsidRDefault="00E038E3" w:rsidP="00B8477A">
            <w:pPr>
              <w:pStyle w:val="TAL"/>
              <w:rPr>
                <w:sz w:val="16"/>
              </w:rPr>
            </w:pPr>
            <w:r>
              <w:rPr>
                <w:sz w:val="16"/>
              </w:rPr>
              <w:t>24.281</w:t>
            </w:r>
          </w:p>
        </w:tc>
        <w:tc>
          <w:tcPr>
            <w:tcW w:w="0" w:type="auto"/>
          </w:tcPr>
          <w:p w14:paraId="45629CDA" w14:textId="77777777" w:rsidR="00E038E3" w:rsidRPr="009D2038" w:rsidRDefault="00E038E3" w:rsidP="00B8477A">
            <w:pPr>
              <w:pStyle w:val="TAL"/>
              <w:rPr>
                <w:sz w:val="16"/>
              </w:rPr>
            </w:pPr>
            <w:r>
              <w:rPr>
                <w:sz w:val="16"/>
              </w:rPr>
              <w:t>0229</w:t>
            </w:r>
          </w:p>
        </w:tc>
        <w:tc>
          <w:tcPr>
            <w:tcW w:w="0" w:type="auto"/>
          </w:tcPr>
          <w:p w14:paraId="73282724" w14:textId="77777777" w:rsidR="00E038E3" w:rsidRPr="009D2038" w:rsidRDefault="00E038E3" w:rsidP="00B8477A">
            <w:pPr>
              <w:pStyle w:val="TAR"/>
              <w:rPr>
                <w:sz w:val="16"/>
              </w:rPr>
            </w:pPr>
            <w:r>
              <w:rPr>
                <w:sz w:val="16"/>
              </w:rPr>
              <w:t>1</w:t>
            </w:r>
          </w:p>
        </w:tc>
        <w:tc>
          <w:tcPr>
            <w:tcW w:w="0" w:type="auto"/>
          </w:tcPr>
          <w:p w14:paraId="66728903" w14:textId="77777777" w:rsidR="00E038E3" w:rsidRPr="009D2038" w:rsidRDefault="00E038E3" w:rsidP="00B8477A">
            <w:pPr>
              <w:pStyle w:val="TAL"/>
              <w:rPr>
                <w:sz w:val="16"/>
              </w:rPr>
            </w:pPr>
            <w:r>
              <w:rPr>
                <w:sz w:val="16"/>
              </w:rPr>
              <w:t>Rel-18</w:t>
            </w:r>
          </w:p>
        </w:tc>
        <w:tc>
          <w:tcPr>
            <w:tcW w:w="0" w:type="auto"/>
          </w:tcPr>
          <w:p w14:paraId="52FF1886" w14:textId="77777777" w:rsidR="00E038E3" w:rsidRPr="009D2038" w:rsidRDefault="00E038E3" w:rsidP="00B8477A">
            <w:pPr>
              <w:pStyle w:val="TAL"/>
              <w:rPr>
                <w:sz w:val="16"/>
              </w:rPr>
            </w:pPr>
            <w:r>
              <w:rPr>
                <w:sz w:val="16"/>
              </w:rPr>
              <w:t>B</w:t>
            </w:r>
          </w:p>
        </w:tc>
        <w:tc>
          <w:tcPr>
            <w:tcW w:w="0" w:type="auto"/>
          </w:tcPr>
          <w:p w14:paraId="1F5C9DC1" w14:textId="77777777" w:rsidR="00E038E3" w:rsidRPr="009D2038" w:rsidRDefault="00E038E3" w:rsidP="00B8477A">
            <w:pPr>
              <w:pStyle w:val="TAL"/>
              <w:rPr>
                <w:sz w:val="16"/>
              </w:rPr>
            </w:pPr>
            <w:r>
              <w:rPr>
                <w:sz w:val="16"/>
              </w:rPr>
              <w:t>MC_AHGC</w:t>
            </w:r>
          </w:p>
        </w:tc>
        <w:tc>
          <w:tcPr>
            <w:tcW w:w="0" w:type="auto"/>
          </w:tcPr>
          <w:p w14:paraId="3F1CBD1F" w14:textId="77777777" w:rsidR="00E038E3" w:rsidRPr="009D2038" w:rsidRDefault="00E038E3" w:rsidP="00B8477A">
            <w:pPr>
              <w:pStyle w:val="TAL"/>
              <w:rPr>
                <w:sz w:val="16"/>
              </w:rPr>
            </w:pPr>
            <w:r>
              <w:rPr>
                <w:sz w:val="16"/>
              </w:rPr>
              <w:t>agreed</w:t>
            </w:r>
          </w:p>
        </w:tc>
      </w:tr>
      <w:tr w:rsidR="00E038E3" w14:paraId="2665123E" w14:textId="77777777" w:rsidTr="00B8477A">
        <w:tc>
          <w:tcPr>
            <w:tcW w:w="0" w:type="auto"/>
          </w:tcPr>
          <w:p w14:paraId="4ED2BC79" w14:textId="77777777" w:rsidR="00E038E3" w:rsidRPr="009D2038" w:rsidRDefault="00E038E3" w:rsidP="00B8477A">
            <w:pPr>
              <w:pStyle w:val="TAL"/>
              <w:rPr>
                <w:sz w:val="16"/>
              </w:rPr>
            </w:pPr>
            <w:r>
              <w:rPr>
                <w:sz w:val="16"/>
              </w:rPr>
              <w:t>C1-239135</w:t>
            </w:r>
          </w:p>
        </w:tc>
        <w:tc>
          <w:tcPr>
            <w:tcW w:w="0" w:type="auto"/>
          </w:tcPr>
          <w:p w14:paraId="0595561C"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4D153614" w14:textId="77777777" w:rsidR="00E038E3" w:rsidRPr="009D2038" w:rsidRDefault="00E038E3" w:rsidP="00B8477A">
            <w:pPr>
              <w:pStyle w:val="TAL"/>
              <w:rPr>
                <w:sz w:val="16"/>
              </w:rPr>
            </w:pPr>
            <w:r>
              <w:rPr>
                <w:sz w:val="16"/>
              </w:rPr>
              <w:t>Samsung</w:t>
            </w:r>
          </w:p>
        </w:tc>
        <w:tc>
          <w:tcPr>
            <w:tcW w:w="0" w:type="auto"/>
          </w:tcPr>
          <w:p w14:paraId="41C8892A" w14:textId="77777777" w:rsidR="00E038E3" w:rsidRPr="009D2038" w:rsidRDefault="00E038E3" w:rsidP="00B8477A">
            <w:pPr>
              <w:pStyle w:val="TAL"/>
              <w:rPr>
                <w:sz w:val="16"/>
              </w:rPr>
            </w:pPr>
            <w:r>
              <w:rPr>
                <w:sz w:val="16"/>
              </w:rPr>
              <w:t>24.281</w:t>
            </w:r>
          </w:p>
        </w:tc>
        <w:tc>
          <w:tcPr>
            <w:tcW w:w="0" w:type="auto"/>
          </w:tcPr>
          <w:p w14:paraId="4542D950" w14:textId="77777777" w:rsidR="00E038E3" w:rsidRPr="009D2038" w:rsidRDefault="00E038E3" w:rsidP="00B8477A">
            <w:pPr>
              <w:pStyle w:val="TAL"/>
              <w:rPr>
                <w:sz w:val="16"/>
              </w:rPr>
            </w:pPr>
            <w:r>
              <w:rPr>
                <w:sz w:val="16"/>
              </w:rPr>
              <w:t>0230</w:t>
            </w:r>
          </w:p>
        </w:tc>
        <w:tc>
          <w:tcPr>
            <w:tcW w:w="0" w:type="auto"/>
          </w:tcPr>
          <w:p w14:paraId="3097AFB9" w14:textId="77777777" w:rsidR="00E038E3" w:rsidRPr="009D2038" w:rsidRDefault="00E038E3" w:rsidP="00B8477A">
            <w:pPr>
              <w:pStyle w:val="TAR"/>
              <w:rPr>
                <w:sz w:val="16"/>
              </w:rPr>
            </w:pPr>
          </w:p>
        </w:tc>
        <w:tc>
          <w:tcPr>
            <w:tcW w:w="0" w:type="auto"/>
          </w:tcPr>
          <w:p w14:paraId="463D27FE" w14:textId="77777777" w:rsidR="00E038E3" w:rsidRPr="009D2038" w:rsidRDefault="00E038E3" w:rsidP="00B8477A">
            <w:pPr>
              <w:pStyle w:val="TAL"/>
              <w:rPr>
                <w:sz w:val="16"/>
              </w:rPr>
            </w:pPr>
            <w:r>
              <w:rPr>
                <w:sz w:val="16"/>
              </w:rPr>
              <w:t>Rel-18</w:t>
            </w:r>
          </w:p>
        </w:tc>
        <w:tc>
          <w:tcPr>
            <w:tcW w:w="0" w:type="auto"/>
          </w:tcPr>
          <w:p w14:paraId="333428AB" w14:textId="77777777" w:rsidR="00E038E3" w:rsidRPr="009D2038" w:rsidRDefault="00E038E3" w:rsidP="00B8477A">
            <w:pPr>
              <w:pStyle w:val="TAL"/>
              <w:rPr>
                <w:sz w:val="16"/>
              </w:rPr>
            </w:pPr>
            <w:r>
              <w:rPr>
                <w:sz w:val="16"/>
              </w:rPr>
              <w:t>F</w:t>
            </w:r>
          </w:p>
        </w:tc>
        <w:tc>
          <w:tcPr>
            <w:tcW w:w="0" w:type="auto"/>
          </w:tcPr>
          <w:p w14:paraId="73090973" w14:textId="77777777" w:rsidR="00E038E3" w:rsidRPr="009D2038" w:rsidRDefault="00E038E3" w:rsidP="00B8477A">
            <w:pPr>
              <w:pStyle w:val="TAL"/>
              <w:rPr>
                <w:sz w:val="16"/>
              </w:rPr>
            </w:pPr>
            <w:r>
              <w:rPr>
                <w:sz w:val="16"/>
              </w:rPr>
              <w:t>enh4MCPTT</w:t>
            </w:r>
          </w:p>
        </w:tc>
        <w:tc>
          <w:tcPr>
            <w:tcW w:w="0" w:type="auto"/>
          </w:tcPr>
          <w:p w14:paraId="3CBC7F1B" w14:textId="77777777" w:rsidR="00E038E3" w:rsidRPr="009D2038" w:rsidRDefault="00E038E3" w:rsidP="00B8477A">
            <w:pPr>
              <w:pStyle w:val="TAL"/>
              <w:rPr>
                <w:sz w:val="16"/>
              </w:rPr>
            </w:pPr>
            <w:r>
              <w:rPr>
                <w:sz w:val="16"/>
              </w:rPr>
              <w:t>revised</w:t>
            </w:r>
          </w:p>
        </w:tc>
      </w:tr>
      <w:tr w:rsidR="00E038E3" w14:paraId="5163ADF4" w14:textId="77777777" w:rsidTr="00B8477A">
        <w:tc>
          <w:tcPr>
            <w:tcW w:w="0" w:type="auto"/>
          </w:tcPr>
          <w:p w14:paraId="0E79896D" w14:textId="77777777" w:rsidR="00E038E3" w:rsidRPr="009D2038" w:rsidRDefault="00E038E3" w:rsidP="00B8477A">
            <w:pPr>
              <w:pStyle w:val="TAL"/>
              <w:rPr>
                <w:sz w:val="16"/>
              </w:rPr>
            </w:pPr>
            <w:r>
              <w:rPr>
                <w:sz w:val="16"/>
              </w:rPr>
              <w:t>C1-239511</w:t>
            </w:r>
          </w:p>
        </w:tc>
        <w:tc>
          <w:tcPr>
            <w:tcW w:w="0" w:type="auto"/>
          </w:tcPr>
          <w:p w14:paraId="6799D736" w14:textId="77777777" w:rsidR="00E038E3" w:rsidRPr="009D2038" w:rsidRDefault="00E038E3" w:rsidP="00B8477A">
            <w:pPr>
              <w:pStyle w:val="TAL"/>
              <w:rPr>
                <w:sz w:val="16"/>
              </w:rPr>
            </w:pPr>
            <w:r>
              <w:rPr>
                <w:sz w:val="16"/>
              </w:rPr>
              <w:t>Use of port number in case of separate MBMS subchannel for transmission control</w:t>
            </w:r>
          </w:p>
        </w:tc>
        <w:tc>
          <w:tcPr>
            <w:tcW w:w="0" w:type="auto"/>
          </w:tcPr>
          <w:p w14:paraId="13E230CD" w14:textId="77777777" w:rsidR="00E038E3" w:rsidRPr="009D2038" w:rsidRDefault="00E038E3" w:rsidP="00B8477A">
            <w:pPr>
              <w:pStyle w:val="TAL"/>
              <w:rPr>
                <w:sz w:val="16"/>
              </w:rPr>
            </w:pPr>
            <w:r>
              <w:rPr>
                <w:sz w:val="16"/>
              </w:rPr>
              <w:t>Samsung</w:t>
            </w:r>
          </w:p>
        </w:tc>
        <w:tc>
          <w:tcPr>
            <w:tcW w:w="0" w:type="auto"/>
          </w:tcPr>
          <w:p w14:paraId="6776D773" w14:textId="77777777" w:rsidR="00E038E3" w:rsidRPr="009D2038" w:rsidRDefault="00E038E3" w:rsidP="00B8477A">
            <w:pPr>
              <w:pStyle w:val="TAL"/>
              <w:rPr>
                <w:sz w:val="16"/>
              </w:rPr>
            </w:pPr>
            <w:r>
              <w:rPr>
                <w:sz w:val="16"/>
              </w:rPr>
              <w:t>24.281</w:t>
            </w:r>
          </w:p>
        </w:tc>
        <w:tc>
          <w:tcPr>
            <w:tcW w:w="0" w:type="auto"/>
          </w:tcPr>
          <w:p w14:paraId="553452B5" w14:textId="77777777" w:rsidR="00E038E3" w:rsidRPr="009D2038" w:rsidRDefault="00E038E3" w:rsidP="00B8477A">
            <w:pPr>
              <w:pStyle w:val="TAL"/>
              <w:rPr>
                <w:sz w:val="16"/>
              </w:rPr>
            </w:pPr>
            <w:r>
              <w:rPr>
                <w:sz w:val="16"/>
              </w:rPr>
              <w:t>0230</w:t>
            </w:r>
          </w:p>
        </w:tc>
        <w:tc>
          <w:tcPr>
            <w:tcW w:w="0" w:type="auto"/>
          </w:tcPr>
          <w:p w14:paraId="5355D43A" w14:textId="77777777" w:rsidR="00E038E3" w:rsidRPr="009D2038" w:rsidRDefault="00E038E3" w:rsidP="00B8477A">
            <w:pPr>
              <w:pStyle w:val="TAR"/>
              <w:rPr>
                <w:sz w:val="16"/>
              </w:rPr>
            </w:pPr>
            <w:r>
              <w:rPr>
                <w:sz w:val="16"/>
              </w:rPr>
              <w:t>1</w:t>
            </w:r>
          </w:p>
        </w:tc>
        <w:tc>
          <w:tcPr>
            <w:tcW w:w="0" w:type="auto"/>
          </w:tcPr>
          <w:p w14:paraId="1EBB932F" w14:textId="77777777" w:rsidR="00E038E3" w:rsidRPr="009D2038" w:rsidRDefault="00E038E3" w:rsidP="00B8477A">
            <w:pPr>
              <w:pStyle w:val="TAL"/>
              <w:rPr>
                <w:sz w:val="16"/>
              </w:rPr>
            </w:pPr>
            <w:r>
              <w:rPr>
                <w:sz w:val="16"/>
              </w:rPr>
              <w:t>Rel-18</w:t>
            </w:r>
          </w:p>
        </w:tc>
        <w:tc>
          <w:tcPr>
            <w:tcW w:w="0" w:type="auto"/>
          </w:tcPr>
          <w:p w14:paraId="1D0A2AF2" w14:textId="77777777" w:rsidR="00E038E3" w:rsidRPr="009D2038" w:rsidRDefault="00E038E3" w:rsidP="00B8477A">
            <w:pPr>
              <w:pStyle w:val="TAL"/>
              <w:rPr>
                <w:sz w:val="16"/>
              </w:rPr>
            </w:pPr>
            <w:r>
              <w:rPr>
                <w:sz w:val="16"/>
              </w:rPr>
              <w:t>F</w:t>
            </w:r>
          </w:p>
        </w:tc>
        <w:tc>
          <w:tcPr>
            <w:tcW w:w="0" w:type="auto"/>
          </w:tcPr>
          <w:p w14:paraId="2A1E5A96" w14:textId="77777777" w:rsidR="00E038E3" w:rsidRPr="009D2038" w:rsidRDefault="00E038E3" w:rsidP="00B8477A">
            <w:pPr>
              <w:pStyle w:val="TAL"/>
              <w:rPr>
                <w:sz w:val="16"/>
              </w:rPr>
            </w:pPr>
            <w:r>
              <w:rPr>
                <w:sz w:val="16"/>
              </w:rPr>
              <w:t>enh4MCPTT</w:t>
            </w:r>
          </w:p>
        </w:tc>
        <w:tc>
          <w:tcPr>
            <w:tcW w:w="0" w:type="auto"/>
          </w:tcPr>
          <w:p w14:paraId="6985E9B5" w14:textId="77777777" w:rsidR="00E038E3" w:rsidRPr="009D2038" w:rsidRDefault="00E038E3" w:rsidP="00B8477A">
            <w:pPr>
              <w:pStyle w:val="TAL"/>
              <w:rPr>
                <w:sz w:val="16"/>
              </w:rPr>
            </w:pPr>
            <w:r>
              <w:rPr>
                <w:sz w:val="16"/>
              </w:rPr>
              <w:t>agreed</w:t>
            </w:r>
          </w:p>
        </w:tc>
      </w:tr>
      <w:tr w:rsidR="00E038E3" w14:paraId="5193B0F4" w14:textId="77777777" w:rsidTr="00B8477A">
        <w:tc>
          <w:tcPr>
            <w:tcW w:w="0" w:type="auto"/>
          </w:tcPr>
          <w:p w14:paraId="78154460" w14:textId="77777777" w:rsidR="00E038E3" w:rsidRPr="009D2038" w:rsidRDefault="00E038E3" w:rsidP="00B8477A">
            <w:pPr>
              <w:pStyle w:val="TAL"/>
              <w:rPr>
                <w:sz w:val="16"/>
              </w:rPr>
            </w:pPr>
            <w:r>
              <w:rPr>
                <w:sz w:val="16"/>
              </w:rPr>
              <w:t>C1-239139</w:t>
            </w:r>
          </w:p>
        </w:tc>
        <w:tc>
          <w:tcPr>
            <w:tcW w:w="0" w:type="auto"/>
          </w:tcPr>
          <w:p w14:paraId="62ED15CD" w14:textId="77777777" w:rsidR="00E038E3" w:rsidRPr="009D2038" w:rsidRDefault="00E038E3" w:rsidP="00B8477A">
            <w:pPr>
              <w:pStyle w:val="TAL"/>
              <w:rPr>
                <w:sz w:val="16"/>
              </w:rPr>
            </w:pPr>
            <w:r>
              <w:rPr>
                <w:sz w:val="16"/>
              </w:rPr>
              <w:t>Update to the obsoleted IETF HTTP RFCs</w:t>
            </w:r>
          </w:p>
        </w:tc>
        <w:tc>
          <w:tcPr>
            <w:tcW w:w="0" w:type="auto"/>
          </w:tcPr>
          <w:p w14:paraId="3C6A4E4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4A272D" w14:textId="77777777" w:rsidR="00E038E3" w:rsidRPr="009D2038" w:rsidRDefault="00E038E3" w:rsidP="00B8477A">
            <w:pPr>
              <w:pStyle w:val="TAL"/>
              <w:rPr>
                <w:sz w:val="16"/>
              </w:rPr>
            </w:pPr>
            <w:r>
              <w:rPr>
                <w:sz w:val="16"/>
              </w:rPr>
              <w:t>24.281</w:t>
            </w:r>
          </w:p>
        </w:tc>
        <w:tc>
          <w:tcPr>
            <w:tcW w:w="0" w:type="auto"/>
          </w:tcPr>
          <w:p w14:paraId="18CDCF54" w14:textId="77777777" w:rsidR="00E038E3" w:rsidRPr="009D2038" w:rsidRDefault="00E038E3" w:rsidP="00B8477A">
            <w:pPr>
              <w:pStyle w:val="TAL"/>
              <w:rPr>
                <w:sz w:val="16"/>
              </w:rPr>
            </w:pPr>
            <w:r>
              <w:rPr>
                <w:sz w:val="16"/>
              </w:rPr>
              <w:t>0231</w:t>
            </w:r>
          </w:p>
        </w:tc>
        <w:tc>
          <w:tcPr>
            <w:tcW w:w="0" w:type="auto"/>
          </w:tcPr>
          <w:p w14:paraId="2A978529" w14:textId="77777777" w:rsidR="00E038E3" w:rsidRPr="009D2038" w:rsidRDefault="00E038E3" w:rsidP="00B8477A">
            <w:pPr>
              <w:pStyle w:val="TAR"/>
              <w:rPr>
                <w:sz w:val="16"/>
              </w:rPr>
            </w:pPr>
          </w:p>
        </w:tc>
        <w:tc>
          <w:tcPr>
            <w:tcW w:w="0" w:type="auto"/>
          </w:tcPr>
          <w:p w14:paraId="11DC3FDA" w14:textId="77777777" w:rsidR="00E038E3" w:rsidRPr="009D2038" w:rsidRDefault="00E038E3" w:rsidP="00B8477A">
            <w:pPr>
              <w:pStyle w:val="TAL"/>
              <w:rPr>
                <w:sz w:val="16"/>
              </w:rPr>
            </w:pPr>
            <w:r>
              <w:rPr>
                <w:sz w:val="16"/>
              </w:rPr>
              <w:t>Rel-18</w:t>
            </w:r>
          </w:p>
        </w:tc>
        <w:tc>
          <w:tcPr>
            <w:tcW w:w="0" w:type="auto"/>
          </w:tcPr>
          <w:p w14:paraId="498A4C63" w14:textId="77777777" w:rsidR="00E038E3" w:rsidRPr="009D2038" w:rsidRDefault="00E038E3" w:rsidP="00B8477A">
            <w:pPr>
              <w:pStyle w:val="TAL"/>
              <w:rPr>
                <w:sz w:val="16"/>
              </w:rPr>
            </w:pPr>
            <w:r>
              <w:rPr>
                <w:sz w:val="16"/>
              </w:rPr>
              <w:t>F</w:t>
            </w:r>
          </w:p>
        </w:tc>
        <w:tc>
          <w:tcPr>
            <w:tcW w:w="0" w:type="auto"/>
          </w:tcPr>
          <w:p w14:paraId="59A142A9" w14:textId="77777777" w:rsidR="00E038E3" w:rsidRPr="009D2038" w:rsidRDefault="00E038E3" w:rsidP="00B8477A">
            <w:pPr>
              <w:pStyle w:val="TAL"/>
              <w:rPr>
                <w:sz w:val="16"/>
              </w:rPr>
            </w:pPr>
            <w:r>
              <w:rPr>
                <w:sz w:val="16"/>
              </w:rPr>
              <w:t>MCProtoc18</w:t>
            </w:r>
          </w:p>
        </w:tc>
        <w:tc>
          <w:tcPr>
            <w:tcW w:w="0" w:type="auto"/>
          </w:tcPr>
          <w:p w14:paraId="1A873F4A" w14:textId="77777777" w:rsidR="00E038E3" w:rsidRPr="009D2038" w:rsidRDefault="00E038E3" w:rsidP="00B8477A">
            <w:pPr>
              <w:pStyle w:val="TAL"/>
              <w:rPr>
                <w:sz w:val="16"/>
              </w:rPr>
            </w:pPr>
            <w:r>
              <w:rPr>
                <w:sz w:val="16"/>
              </w:rPr>
              <w:t>withdrawn</w:t>
            </w:r>
          </w:p>
        </w:tc>
      </w:tr>
      <w:tr w:rsidR="00E038E3" w14:paraId="205E34E1" w14:textId="77777777" w:rsidTr="00B8477A">
        <w:tc>
          <w:tcPr>
            <w:tcW w:w="0" w:type="auto"/>
          </w:tcPr>
          <w:p w14:paraId="29F86DE3" w14:textId="77777777" w:rsidR="00E038E3" w:rsidRPr="009D2038" w:rsidRDefault="00E038E3" w:rsidP="00B8477A">
            <w:pPr>
              <w:pStyle w:val="TAL"/>
              <w:rPr>
                <w:sz w:val="16"/>
              </w:rPr>
            </w:pPr>
            <w:r>
              <w:rPr>
                <w:sz w:val="16"/>
              </w:rPr>
              <w:t>C1-238814</w:t>
            </w:r>
          </w:p>
        </w:tc>
        <w:tc>
          <w:tcPr>
            <w:tcW w:w="0" w:type="auto"/>
          </w:tcPr>
          <w:p w14:paraId="3A9C70DC" w14:textId="77777777" w:rsidR="00E038E3" w:rsidRPr="009D2038" w:rsidRDefault="00E038E3" w:rsidP="00B8477A">
            <w:pPr>
              <w:pStyle w:val="TAL"/>
              <w:rPr>
                <w:sz w:val="16"/>
              </w:rPr>
            </w:pPr>
            <w:r>
              <w:rPr>
                <w:sz w:val="16"/>
              </w:rPr>
              <w:t xml:space="preserve">MCGWUE service authorization for </w:t>
            </w:r>
            <w:proofErr w:type="spellStart"/>
            <w:r>
              <w:rPr>
                <w:sz w:val="16"/>
              </w:rPr>
              <w:t>MCData</w:t>
            </w:r>
            <w:proofErr w:type="spellEnd"/>
          </w:p>
        </w:tc>
        <w:tc>
          <w:tcPr>
            <w:tcW w:w="0" w:type="auto"/>
          </w:tcPr>
          <w:p w14:paraId="1EA28822" w14:textId="77777777" w:rsidR="00E038E3" w:rsidRPr="009D2038" w:rsidRDefault="00E038E3" w:rsidP="00B8477A">
            <w:pPr>
              <w:pStyle w:val="TAL"/>
              <w:rPr>
                <w:sz w:val="16"/>
              </w:rPr>
            </w:pPr>
            <w:r>
              <w:rPr>
                <w:sz w:val="16"/>
              </w:rPr>
              <w:t>Ericsson / Magnus</w:t>
            </w:r>
          </w:p>
        </w:tc>
        <w:tc>
          <w:tcPr>
            <w:tcW w:w="0" w:type="auto"/>
          </w:tcPr>
          <w:p w14:paraId="5C4D3C85" w14:textId="77777777" w:rsidR="00E038E3" w:rsidRPr="009D2038" w:rsidRDefault="00E038E3" w:rsidP="00B8477A">
            <w:pPr>
              <w:pStyle w:val="TAL"/>
              <w:rPr>
                <w:sz w:val="16"/>
              </w:rPr>
            </w:pPr>
            <w:r>
              <w:rPr>
                <w:sz w:val="16"/>
              </w:rPr>
              <w:t>24.282</w:t>
            </w:r>
          </w:p>
        </w:tc>
        <w:tc>
          <w:tcPr>
            <w:tcW w:w="0" w:type="auto"/>
          </w:tcPr>
          <w:p w14:paraId="1A178EB0" w14:textId="77777777" w:rsidR="00E038E3" w:rsidRPr="009D2038" w:rsidRDefault="00E038E3" w:rsidP="00B8477A">
            <w:pPr>
              <w:pStyle w:val="TAL"/>
              <w:rPr>
                <w:sz w:val="16"/>
              </w:rPr>
            </w:pPr>
            <w:r>
              <w:rPr>
                <w:sz w:val="16"/>
              </w:rPr>
              <w:t>0359</w:t>
            </w:r>
          </w:p>
        </w:tc>
        <w:tc>
          <w:tcPr>
            <w:tcW w:w="0" w:type="auto"/>
          </w:tcPr>
          <w:p w14:paraId="14C9BDA6" w14:textId="77777777" w:rsidR="00E038E3" w:rsidRPr="009D2038" w:rsidRDefault="00E038E3" w:rsidP="00B8477A">
            <w:pPr>
              <w:pStyle w:val="TAR"/>
              <w:rPr>
                <w:sz w:val="16"/>
              </w:rPr>
            </w:pPr>
            <w:r>
              <w:rPr>
                <w:sz w:val="16"/>
              </w:rPr>
              <w:t>2</w:t>
            </w:r>
          </w:p>
        </w:tc>
        <w:tc>
          <w:tcPr>
            <w:tcW w:w="0" w:type="auto"/>
          </w:tcPr>
          <w:p w14:paraId="1A7D3644" w14:textId="77777777" w:rsidR="00E038E3" w:rsidRPr="009D2038" w:rsidRDefault="00E038E3" w:rsidP="00B8477A">
            <w:pPr>
              <w:pStyle w:val="TAL"/>
              <w:rPr>
                <w:sz w:val="16"/>
              </w:rPr>
            </w:pPr>
            <w:r>
              <w:rPr>
                <w:sz w:val="16"/>
              </w:rPr>
              <w:t>Rel-18</w:t>
            </w:r>
          </w:p>
        </w:tc>
        <w:tc>
          <w:tcPr>
            <w:tcW w:w="0" w:type="auto"/>
          </w:tcPr>
          <w:p w14:paraId="50978194" w14:textId="77777777" w:rsidR="00E038E3" w:rsidRPr="009D2038" w:rsidRDefault="00E038E3" w:rsidP="00B8477A">
            <w:pPr>
              <w:pStyle w:val="TAL"/>
              <w:rPr>
                <w:sz w:val="16"/>
              </w:rPr>
            </w:pPr>
            <w:r>
              <w:rPr>
                <w:sz w:val="16"/>
              </w:rPr>
              <w:t>B</w:t>
            </w:r>
          </w:p>
        </w:tc>
        <w:tc>
          <w:tcPr>
            <w:tcW w:w="0" w:type="auto"/>
          </w:tcPr>
          <w:p w14:paraId="5F52F16A" w14:textId="77777777" w:rsidR="00E038E3" w:rsidRPr="009D2038" w:rsidRDefault="00E038E3" w:rsidP="00B8477A">
            <w:pPr>
              <w:pStyle w:val="TAL"/>
              <w:rPr>
                <w:sz w:val="16"/>
              </w:rPr>
            </w:pPr>
            <w:r>
              <w:rPr>
                <w:sz w:val="16"/>
              </w:rPr>
              <w:t>MCGWUE</w:t>
            </w:r>
          </w:p>
        </w:tc>
        <w:tc>
          <w:tcPr>
            <w:tcW w:w="0" w:type="auto"/>
          </w:tcPr>
          <w:p w14:paraId="0C0469DF" w14:textId="77777777" w:rsidR="00E038E3" w:rsidRPr="009D2038" w:rsidRDefault="00E038E3" w:rsidP="00B8477A">
            <w:pPr>
              <w:pStyle w:val="TAL"/>
              <w:rPr>
                <w:sz w:val="16"/>
              </w:rPr>
            </w:pPr>
            <w:r>
              <w:rPr>
                <w:sz w:val="16"/>
              </w:rPr>
              <w:t>postponed</w:t>
            </w:r>
          </w:p>
        </w:tc>
      </w:tr>
      <w:tr w:rsidR="00E038E3" w14:paraId="46095AB3" w14:textId="77777777" w:rsidTr="00B8477A">
        <w:tc>
          <w:tcPr>
            <w:tcW w:w="0" w:type="auto"/>
          </w:tcPr>
          <w:p w14:paraId="591F5D4D" w14:textId="77777777" w:rsidR="00E038E3" w:rsidRPr="009D2038" w:rsidRDefault="00E038E3" w:rsidP="00B8477A">
            <w:pPr>
              <w:pStyle w:val="TAL"/>
              <w:rPr>
                <w:sz w:val="16"/>
              </w:rPr>
            </w:pPr>
            <w:r>
              <w:rPr>
                <w:sz w:val="16"/>
              </w:rPr>
              <w:t>C1-238630</w:t>
            </w:r>
          </w:p>
        </w:tc>
        <w:tc>
          <w:tcPr>
            <w:tcW w:w="0" w:type="auto"/>
          </w:tcPr>
          <w:p w14:paraId="234B2A57" w14:textId="77777777" w:rsidR="00E038E3" w:rsidRPr="009D2038" w:rsidRDefault="00E038E3" w:rsidP="00B8477A">
            <w:pPr>
              <w:pStyle w:val="TAL"/>
              <w:rPr>
                <w:sz w:val="16"/>
              </w:rPr>
            </w:pPr>
            <w:r>
              <w:rPr>
                <w:sz w:val="16"/>
              </w:rPr>
              <w:t>Changes for Broadband Callout Feature</w:t>
            </w:r>
          </w:p>
        </w:tc>
        <w:tc>
          <w:tcPr>
            <w:tcW w:w="0" w:type="auto"/>
          </w:tcPr>
          <w:p w14:paraId="15A41D81" w14:textId="77777777" w:rsidR="00E038E3" w:rsidRPr="009D2038" w:rsidRDefault="00E038E3" w:rsidP="00B8477A">
            <w:pPr>
              <w:pStyle w:val="TAL"/>
              <w:rPr>
                <w:sz w:val="16"/>
              </w:rPr>
            </w:pPr>
            <w:r>
              <w:rPr>
                <w:sz w:val="16"/>
              </w:rPr>
              <w:t>Motorola Solutions UK Ltd.</w:t>
            </w:r>
          </w:p>
        </w:tc>
        <w:tc>
          <w:tcPr>
            <w:tcW w:w="0" w:type="auto"/>
          </w:tcPr>
          <w:p w14:paraId="540CA5CB" w14:textId="77777777" w:rsidR="00E038E3" w:rsidRPr="009D2038" w:rsidRDefault="00E038E3" w:rsidP="00B8477A">
            <w:pPr>
              <w:pStyle w:val="TAL"/>
              <w:rPr>
                <w:sz w:val="16"/>
              </w:rPr>
            </w:pPr>
            <w:r>
              <w:rPr>
                <w:sz w:val="16"/>
              </w:rPr>
              <w:t>24.282</w:t>
            </w:r>
          </w:p>
        </w:tc>
        <w:tc>
          <w:tcPr>
            <w:tcW w:w="0" w:type="auto"/>
          </w:tcPr>
          <w:p w14:paraId="044144FA" w14:textId="77777777" w:rsidR="00E038E3" w:rsidRPr="009D2038" w:rsidRDefault="00E038E3" w:rsidP="00B8477A">
            <w:pPr>
              <w:pStyle w:val="TAL"/>
              <w:rPr>
                <w:sz w:val="16"/>
              </w:rPr>
            </w:pPr>
            <w:r>
              <w:rPr>
                <w:sz w:val="16"/>
              </w:rPr>
              <w:t>0363</w:t>
            </w:r>
          </w:p>
        </w:tc>
        <w:tc>
          <w:tcPr>
            <w:tcW w:w="0" w:type="auto"/>
          </w:tcPr>
          <w:p w14:paraId="56FFD155" w14:textId="77777777" w:rsidR="00E038E3" w:rsidRPr="009D2038" w:rsidRDefault="00E038E3" w:rsidP="00B8477A">
            <w:pPr>
              <w:pStyle w:val="TAR"/>
              <w:rPr>
                <w:sz w:val="16"/>
              </w:rPr>
            </w:pPr>
          </w:p>
        </w:tc>
        <w:tc>
          <w:tcPr>
            <w:tcW w:w="0" w:type="auto"/>
          </w:tcPr>
          <w:p w14:paraId="2F0E91A8" w14:textId="77777777" w:rsidR="00E038E3" w:rsidRPr="009D2038" w:rsidRDefault="00E038E3" w:rsidP="00B8477A">
            <w:pPr>
              <w:pStyle w:val="TAL"/>
              <w:rPr>
                <w:sz w:val="16"/>
              </w:rPr>
            </w:pPr>
            <w:r>
              <w:rPr>
                <w:sz w:val="16"/>
              </w:rPr>
              <w:t>Rel-18</w:t>
            </w:r>
          </w:p>
        </w:tc>
        <w:tc>
          <w:tcPr>
            <w:tcW w:w="0" w:type="auto"/>
          </w:tcPr>
          <w:p w14:paraId="5CF6A376" w14:textId="77777777" w:rsidR="00E038E3" w:rsidRPr="009D2038" w:rsidRDefault="00E038E3" w:rsidP="00B8477A">
            <w:pPr>
              <w:pStyle w:val="TAL"/>
              <w:rPr>
                <w:sz w:val="16"/>
              </w:rPr>
            </w:pPr>
            <w:r>
              <w:rPr>
                <w:sz w:val="16"/>
              </w:rPr>
              <w:t>B</w:t>
            </w:r>
          </w:p>
        </w:tc>
        <w:tc>
          <w:tcPr>
            <w:tcW w:w="0" w:type="auto"/>
          </w:tcPr>
          <w:p w14:paraId="7CE9C001" w14:textId="77777777" w:rsidR="00E038E3" w:rsidRPr="009D2038" w:rsidRDefault="00E038E3" w:rsidP="00B8477A">
            <w:pPr>
              <w:pStyle w:val="TAL"/>
              <w:rPr>
                <w:sz w:val="16"/>
              </w:rPr>
            </w:pPr>
            <w:r>
              <w:rPr>
                <w:sz w:val="16"/>
              </w:rPr>
              <w:t>enh4MCPTT</w:t>
            </w:r>
          </w:p>
        </w:tc>
        <w:tc>
          <w:tcPr>
            <w:tcW w:w="0" w:type="auto"/>
          </w:tcPr>
          <w:p w14:paraId="2E77D3E9" w14:textId="77777777" w:rsidR="00E038E3" w:rsidRPr="009D2038" w:rsidRDefault="00E038E3" w:rsidP="00B8477A">
            <w:pPr>
              <w:pStyle w:val="TAL"/>
              <w:rPr>
                <w:sz w:val="16"/>
              </w:rPr>
            </w:pPr>
            <w:r>
              <w:rPr>
                <w:sz w:val="16"/>
              </w:rPr>
              <w:t>withdrawn</w:t>
            </w:r>
          </w:p>
        </w:tc>
      </w:tr>
      <w:tr w:rsidR="00E038E3" w14:paraId="35CF8F01" w14:textId="77777777" w:rsidTr="00B8477A">
        <w:tc>
          <w:tcPr>
            <w:tcW w:w="0" w:type="auto"/>
          </w:tcPr>
          <w:p w14:paraId="6FE962AF" w14:textId="77777777" w:rsidR="00E038E3" w:rsidRPr="009D2038" w:rsidRDefault="00E038E3" w:rsidP="00B8477A">
            <w:pPr>
              <w:pStyle w:val="TAL"/>
              <w:rPr>
                <w:sz w:val="16"/>
              </w:rPr>
            </w:pPr>
            <w:r>
              <w:rPr>
                <w:sz w:val="16"/>
              </w:rPr>
              <w:t>C1-238892</w:t>
            </w:r>
          </w:p>
        </w:tc>
        <w:tc>
          <w:tcPr>
            <w:tcW w:w="0" w:type="auto"/>
          </w:tcPr>
          <w:p w14:paraId="677BD5B9" w14:textId="77777777" w:rsidR="00E038E3" w:rsidRPr="009D2038" w:rsidRDefault="00E038E3" w:rsidP="00B8477A">
            <w:pPr>
              <w:pStyle w:val="TAL"/>
              <w:rPr>
                <w:sz w:val="16"/>
              </w:rPr>
            </w:pPr>
            <w:r>
              <w:rPr>
                <w:sz w:val="16"/>
              </w:rPr>
              <w:t>Migration service authorization; uplink</w:t>
            </w:r>
          </w:p>
        </w:tc>
        <w:tc>
          <w:tcPr>
            <w:tcW w:w="0" w:type="auto"/>
          </w:tcPr>
          <w:p w14:paraId="14C307AE" w14:textId="77777777" w:rsidR="00E038E3" w:rsidRPr="009D2038" w:rsidRDefault="00E038E3" w:rsidP="00B8477A">
            <w:pPr>
              <w:pStyle w:val="TAL"/>
              <w:rPr>
                <w:sz w:val="16"/>
              </w:rPr>
            </w:pPr>
            <w:r>
              <w:rPr>
                <w:sz w:val="16"/>
              </w:rPr>
              <w:t>Nokia, Nokia Shanghai Bell</w:t>
            </w:r>
          </w:p>
        </w:tc>
        <w:tc>
          <w:tcPr>
            <w:tcW w:w="0" w:type="auto"/>
          </w:tcPr>
          <w:p w14:paraId="190A6027" w14:textId="77777777" w:rsidR="00E038E3" w:rsidRPr="009D2038" w:rsidRDefault="00E038E3" w:rsidP="00B8477A">
            <w:pPr>
              <w:pStyle w:val="TAL"/>
              <w:rPr>
                <w:sz w:val="16"/>
              </w:rPr>
            </w:pPr>
            <w:r>
              <w:rPr>
                <w:sz w:val="16"/>
              </w:rPr>
              <w:t>24.282</w:t>
            </w:r>
          </w:p>
        </w:tc>
        <w:tc>
          <w:tcPr>
            <w:tcW w:w="0" w:type="auto"/>
          </w:tcPr>
          <w:p w14:paraId="3E1765A6" w14:textId="77777777" w:rsidR="00E038E3" w:rsidRPr="009D2038" w:rsidRDefault="00E038E3" w:rsidP="00B8477A">
            <w:pPr>
              <w:pStyle w:val="TAL"/>
              <w:rPr>
                <w:sz w:val="16"/>
              </w:rPr>
            </w:pPr>
            <w:r>
              <w:rPr>
                <w:sz w:val="16"/>
              </w:rPr>
              <w:t>0364</w:t>
            </w:r>
          </w:p>
        </w:tc>
        <w:tc>
          <w:tcPr>
            <w:tcW w:w="0" w:type="auto"/>
          </w:tcPr>
          <w:p w14:paraId="22A374F6" w14:textId="77777777" w:rsidR="00E038E3" w:rsidRPr="009D2038" w:rsidRDefault="00E038E3" w:rsidP="00B8477A">
            <w:pPr>
              <w:pStyle w:val="TAR"/>
              <w:rPr>
                <w:sz w:val="16"/>
              </w:rPr>
            </w:pPr>
          </w:p>
        </w:tc>
        <w:tc>
          <w:tcPr>
            <w:tcW w:w="0" w:type="auto"/>
          </w:tcPr>
          <w:p w14:paraId="73CACB2B" w14:textId="77777777" w:rsidR="00E038E3" w:rsidRPr="009D2038" w:rsidRDefault="00E038E3" w:rsidP="00B8477A">
            <w:pPr>
              <w:pStyle w:val="TAL"/>
              <w:rPr>
                <w:sz w:val="16"/>
              </w:rPr>
            </w:pPr>
            <w:r>
              <w:rPr>
                <w:sz w:val="16"/>
              </w:rPr>
              <w:t>Rel-18</w:t>
            </w:r>
          </w:p>
        </w:tc>
        <w:tc>
          <w:tcPr>
            <w:tcW w:w="0" w:type="auto"/>
          </w:tcPr>
          <w:p w14:paraId="45E12D9A" w14:textId="77777777" w:rsidR="00E038E3" w:rsidRPr="009D2038" w:rsidRDefault="00E038E3" w:rsidP="00B8477A">
            <w:pPr>
              <w:pStyle w:val="TAL"/>
              <w:rPr>
                <w:sz w:val="16"/>
              </w:rPr>
            </w:pPr>
            <w:r>
              <w:rPr>
                <w:sz w:val="16"/>
              </w:rPr>
              <w:t>B</w:t>
            </w:r>
          </w:p>
        </w:tc>
        <w:tc>
          <w:tcPr>
            <w:tcW w:w="0" w:type="auto"/>
          </w:tcPr>
          <w:p w14:paraId="6A9F45E2" w14:textId="77777777" w:rsidR="00E038E3" w:rsidRPr="009D2038" w:rsidRDefault="00E038E3" w:rsidP="00B8477A">
            <w:pPr>
              <w:pStyle w:val="TAL"/>
              <w:rPr>
                <w:sz w:val="16"/>
              </w:rPr>
            </w:pPr>
            <w:r>
              <w:rPr>
                <w:sz w:val="16"/>
              </w:rPr>
              <w:t>eMCSMI_IRail</w:t>
            </w:r>
          </w:p>
        </w:tc>
        <w:tc>
          <w:tcPr>
            <w:tcW w:w="0" w:type="auto"/>
          </w:tcPr>
          <w:p w14:paraId="7B48E03D" w14:textId="77777777" w:rsidR="00E038E3" w:rsidRPr="009D2038" w:rsidRDefault="00E038E3" w:rsidP="00B8477A">
            <w:pPr>
              <w:pStyle w:val="TAL"/>
              <w:rPr>
                <w:sz w:val="16"/>
              </w:rPr>
            </w:pPr>
            <w:r>
              <w:rPr>
                <w:sz w:val="16"/>
              </w:rPr>
              <w:t>revised</w:t>
            </w:r>
          </w:p>
        </w:tc>
      </w:tr>
      <w:tr w:rsidR="00E038E3" w14:paraId="675F99D0" w14:textId="77777777" w:rsidTr="00B8477A">
        <w:tc>
          <w:tcPr>
            <w:tcW w:w="0" w:type="auto"/>
          </w:tcPr>
          <w:p w14:paraId="76ADE32A" w14:textId="77777777" w:rsidR="00E038E3" w:rsidRPr="009D2038" w:rsidRDefault="00E038E3" w:rsidP="00B8477A">
            <w:pPr>
              <w:pStyle w:val="TAL"/>
              <w:rPr>
                <w:sz w:val="16"/>
              </w:rPr>
            </w:pPr>
            <w:r>
              <w:rPr>
                <w:sz w:val="16"/>
              </w:rPr>
              <w:t>C1-239501</w:t>
            </w:r>
          </w:p>
        </w:tc>
        <w:tc>
          <w:tcPr>
            <w:tcW w:w="0" w:type="auto"/>
          </w:tcPr>
          <w:p w14:paraId="07F0BF3E" w14:textId="77777777" w:rsidR="00E038E3" w:rsidRPr="009D2038" w:rsidRDefault="00E038E3" w:rsidP="00B8477A">
            <w:pPr>
              <w:pStyle w:val="TAL"/>
              <w:rPr>
                <w:sz w:val="16"/>
              </w:rPr>
            </w:pPr>
            <w:r>
              <w:rPr>
                <w:sz w:val="16"/>
              </w:rPr>
              <w:t>Migration service authorization; uplink</w:t>
            </w:r>
          </w:p>
        </w:tc>
        <w:tc>
          <w:tcPr>
            <w:tcW w:w="0" w:type="auto"/>
          </w:tcPr>
          <w:p w14:paraId="39E5601A" w14:textId="77777777" w:rsidR="00E038E3" w:rsidRPr="009D2038" w:rsidRDefault="00E038E3" w:rsidP="00B8477A">
            <w:pPr>
              <w:pStyle w:val="TAL"/>
              <w:rPr>
                <w:sz w:val="16"/>
              </w:rPr>
            </w:pPr>
            <w:r>
              <w:rPr>
                <w:sz w:val="16"/>
              </w:rPr>
              <w:t>Nokia, Nokia Shanghai Bell</w:t>
            </w:r>
          </w:p>
        </w:tc>
        <w:tc>
          <w:tcPr>
            <w:tcW w:w="0" w:type="auto"/>
          </w:tcPr>
          <w:p w14:paraId="2FA4903A" w14:textId="77777777" w:rsidR="00E038E3" w:rsidRPr="009D2038" w:rsidRDefault="00E038E3" w:rsidP="00B8477A">
            <w:pPr>
              <w:pStyle w:val="TAL"/>
              <w:rPr>
                <w:sz w:val="16"/>
              </w:rPr>
            </w:pPr>
            <w:r>
              <w:rPr>
                <w:sz w:val="16"/>
              </w:rPr>
              <w:t>24.282</w:t>
            </w:r>
          </w:p>
        </w:tc>
        <w:tc>
          <w:tcPr>
            <w:tcW w:w="0" w:type="auto"/>
          </w:tcPr>
          <w:p w14:paraId="573DBF2F" w14:textId="77777777" w:rsidR="00E038E3" w:rsidRPr="009D2038" w:rsidRDefault="00E038E3" w:rsidP="00B8477A">
            <w:pPr>
              <w:pStyle w:val="TAL"/>
              <w:rPr>
                <w:sz w:val="16"/>
              </w:rPr>
            </w:pPr>
            <w:r>
              <w:rPr>
                <w:sz w:val="16"/>
              </w:rPr>
              <w:t>0364</w:t>
            </w:r>
          </w:p>
        </w:tc>
        <w:tc>
          <w:tcPr>
            <w:tcW w:w="0" w:type="auto"/>
          </w:tcPr>
          <w:p w14:paraId="76DC5E2A" w14:textId="77777777" w:rsidR="00E038E3" w:rsidRPr="009D2038" w:rsidRDefault="00E038E3" w:rsidP="00B8477A">
            <w:pPr>
              <w:pStyle w:val="TAR"/>
              <w:rPr>
                <w:sz w:val="16"/>
              </w:rPr>
            </w:pPr>
            <w:r>
              <w:rPr>
                <w:sz w:val="16"/>
              </w:rPr>
              <w:t>1</w:t>
            </w:r>
          </w:p>
        </w:tc>
        <w:tc>
          <w:tcPr>
            <w:tcW w:w="0" w:type="auto"/>
          </w:tcPr>
          <w:p w14:paraId="7F156744" w14:textId="77777777" w:rsidR="00E038E3" w:rsidRPr="009D2038" w:rsidRDefault="00E038E3" w:rsidP="00B8477A">
            <w:pPr>
              <w:pStyle w:val="TAL"/>
              <w:rPr>
                <w:sz w:val="16"/>
              </w:rPr>
            </w:pPr>
            <w:r>
              <w:rPr>
                <w:sz w:val="16"/>
              </w:rPr>
              <w:t>Rel-18</w:t>
            </w:r>
          </w:p>
        </w:tc>
        <w:tc>
          <w:tcPr>
            <w:tcW w:w="0" w:type="auto"/>
          </w:tcPr>
          <w:p w14:paraId="73279F33" w14:textId="77777777" w:rsidR="00E038E3" w:rsidRPr="009D2038" w:rsidRDefault="00E038E3" w:rsidP="00B8477A">
            <w:pPr>
              <w:pStyle w:val="TAL"/>
              <w:rPr>
                <w:sz w:val="16"/>
              </w:rPr>
            </w:pPr>
            <w:r>
              <w:rPr>
                <w:sz w:val="16"/>
              </w:rPr>
              <w:t>B</w:t>
            </w:r>
          </w:p>
        </w:tc>
        <w:tc>
          <w:tcPr>
            <w:tcW w:w="0" w:type="auto"/>
          </w:tcPr>
          <w:p w14:paraId="52135F56" w14:textId="77777777" w:rsidR="00E038E3" w:rsidRPr="009D2038" w:rsidRDefault="00E038E3" w:rsidP="00B8477A">
            <w:pPr>
              <w:pStyle w:val="TAL"/>
              <w:rPr>
                <w:sz w:val="16"/>
              </w:rPr>
            </w:pPr>
            <w:r>
              <w:rPr>
                <w:sz w:val="16"/>
              </w:rPr>
              <w:t>eMCSMI_IRail</w:t>
            </w:r>
          </w:p>
        </w:tc>
        <w:tc>
          <w:tcPr>
            <w:tcW w:w="0" w:type="auto"/>
          </w:tcPr>
          <w:p w14:paraId="4C3D512A" w14:textId="77777777" w:rsidR="00E038E3" w:rsidRPr="009D2038" w:rsidRDefault="00E038E3" w:rsidP="00B8477A">
            <w:pPr>
              <w:pStyle w:val="TAL"/>
              <w:rPr>
                <w:sz w:val="16"/>
              </w:rPr>
            </w:pPr>
            <w:r>
              <w:rPr>
                <w:sz w:val="16"/>
              </w:rPr>
              <w:t>agreed</w:t>
            </w:r>
          </w:p>
        </w:tc>
      </w:tr>
      <w:tr w:rsidR="00E038E3" w14:paraId="6DB233F3" w14:textId="77777777" w:rsidTr="00B8477A">
        <w:tc>
          <w:tcPr>
            <w:tcW w:w="0" w:type="auto"/>
          </w:tcPr>
          <w:p w14:paraId="599CAD6F" w14:textId="77777777" w:rsidR="00E038E3" w:rsidRPr="009D2038" w:rsidRDefault="00E038E3" w:rsidP="00B8477A">
            <w:pPr>
              <w:pStyle w:val="TAL"/>
              <w:rPr>
                <w:sz w:val="16"/>
              </w:rPr>
            </w:pPr>
            <w:r>
              <w:rPr>
                <w:sz w:val="16"/>
              </w:rPr>
              <w:t>C1-238989</w:t>
            </w:r>
          </w:p>
        </w:tc>
        <w:tc>
          <w:tcPr>
            <w:tcW w:w="0" w:type="auto"/>
          </w:tcPr>
          <w:p w14:paraId="6AB6523D"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6F7DE2F9" w14:textId="77777777" w:rsidR="00E038E3" w:rsidRPr="009D2038" w:rsidRDefault="00E038E3" w:rsidP="00B8477A">
            <w:pPr>
              <w:pStyle w:val="TAL"/>
              <w:rPr>
                <w:sz w:val="16"/>
              </w:rPr>
            </w:pPr>
            <w:r>
              <w:rPr>
                <w:sz w:val="16"/>
              </w:rPr>
              <w:t>Samsung</w:t>
            </w:r>
          </w:p>
        </w:tc>
        <w:tc>
          <w:tcPr>
            <w:tcW w:w="0" w:type="auto"/>
          </w:tcPr>
          <w:p w14:paraId="4B794B1D" w14:textId="77777777" w:rsidR="00E038E3" w:rsidRPr="009D2038" w:rsidRDefault="00E038E3" w:rsidP="00B8477A">
            <w:pPr>
              <w:pStyle w:val="TAL"/>
              <w:rPr>
                <w:sz w:val="16"/>
              </w:rPr>
            </w:pPr>
            <w:r>
              <w:rPr>
                <w:sz w:val="16"/>
              </w:rPr>
              <w:t>24.282</w:t>
            </w:r>
          </w:p>
        </w:tc>
        <w:tc>
          <w:tcPr>
            <w:tcW w:w="0" w:type="auto"/>
          </w:tcPr>
          <w:p w14:paraId="07437DAB" w14:textId="77777777" w:rsidR="00E038E3" w:rsidRPr="009D2038" w:rsidRDefault="00E038E3" w:rsidP="00B8477A">
            <w:pPr>
              <w:pStyle w:val="TAL"/>
              <w:rPr>
                <w:sz w:val="16"/>
              </w:rPr>
            </w:pPr>
            <w:r>
              <w:rPr>
                <w:sz w:val="16"/>
              </w:rPr>
              <w:t>0365</w:t>
            </w:r>
          </w:p>
        </w:tc>
        <w:tc>
          <w:tcPr>
            <w:tcW w:w="0" w:type="auto"/>
          </w:tcPr>
          <w:p w14:paraId="4338AC56" w14:textId="77777777" w:rsidR="00E038E3" w:rsidRPr="009D2038" w:rsidRDefault="00E038E3" w:rsidP="00B8477A">
            <w:pPr>
              <w:pStyle w:val="TAR"/>
              <w:rPr>
                <w:sz w:val="16"/>
              </w:rPr>
            </w:pPr>
          </w:p>
        </w:tc>
        <w:tc>
          <w:tcPr>
            <w:tcW w:w="0" w:type="auto"/>
          </w:tcPr>
          <w:p w14:paraId="70384751" w14:textId="77777777" w:rsidR="00E038E3" w:rsidRPr="009D2038" w:rsidRDefault="00E038E3" w:rsidP="00B8477A">
            <w:pPr>
              <w:pStyle w:val="TAL"/>
              <w:rPr>
                <w:sz w:val="16"/>
              </w:rPr>
            </w:pPr>
            <w:r>
              <w:rPr>
                <w:sz w:val="16"/>
              </w:rPr>
              <w:t>Rel-18</w:t>
            </w:r>
          </w:p>
        </w:tc>
        <w:tc>
          <w:tcPr>
            <w:tcW w:w="0" w:type="auto"/>
          </w:tcPr>
          <w:p w14:paraId="3A14D3BB" w14:textId="77777777" w:rsidR="00E038E3" w:rsidRPr="009D2038" w:rsidRDefault="00E038E3" w:rsidP="00B8477A">
            <w:pPr>
              <w:pStyle w:val="TAL"/>
              <w:rPr>
                <w:sz w:val="16"/>
              </w:rPr>
            </w:pPr>
            <w:r>
              <w:rPr>
                <w:sz w:val="16"/>
              </w:rPr>
              <w:t>B</w:t>
            </w:r>
          </w:p>
        </w:tc>
        <w:tc>
          <w:tcPr>
            <w:tcW w:w="0" w:type="auto"/>
          </w:tcPr>
          <w:p w14:paraId="4C0B7696" w14:textId="77777777" w:rsidR="00E038E3" w:rsidRPr="009D2038" w:rsidRDefault="00E038E3" w:rsidP="00B8477A">
            <w:pPr>
              <w:pStyle w:val="TAL"/>
              <w:rPr>
                <w:sz w:val="16"/>
              </w:rPr>
            </w:pPr>
            <w:r>
              <w:rPr>
                <w:sz w:val="16"/>
              </w:rPr>
              <w:t>MC_AHGC</w:t>
            </w:r>
          </w:p>
        </w:tc>
        <w:tc>
          <w:tcPr>
            <w:tcW w:w="0" w:type="auto"/>
          </w:tcPr>
          <w:p w14:paraId="6ED14789" w14:textId="77777777" w:rsidR="00E038E3" w:rsidRPr="009D2038" w:rsidRDefault="00E038E3" w:rsidP="00B8477A">
            <w:pPr>
              <w:pStyle w:val="TAL"/>
              <w:rPr>
                <w:sz w:val="16"/>
              </w:rPr>
            </w:pPr>
            <w:r>
              <w:rPr>
                <w:sz w:val="16"/>
              </w:rPr>
              <w:t>revised</w:t>
            </w:r>
          </w:p>
        </w:tc>
      </w:tr>
      <w:tr w:rsidR="00E038E3" w14:paraId="7D704F5C" w14:textId="77777777" w:rsidTr="00B8477A">
        <w:tc>
          <w:tcPr>
            <w:tcW w:w="0" w:type="auto"/>
          </w:tcPr>
          <w:p w14:paraId="687FE1BE" w14:textId="77777777" w:rsidR="00E038E3" w:rsidRPr="009D2038" w:rsidRDefault="00E038E3" w:rsidP="00B8477A">
            <w:pPr>
              <w:pStyle w:val="TAL"/>
              <w:rPr>
                <w:sz w:val="16"/>
              </w:rPr>
            </w:pPr>
            <w:r>
              <w:rPr>
                <w:sz w:val="16"/>
              </w:rPr>
              <w:t>C1-239514</w:t>
            </w:r>
          </w:p>
        </w:tc>
        <w:tc>
          <w:tcPr>
            <w:tcW w:w="0" w:type="auto"/>
          </w:tcPr>
          <w:p w14:paraId="0D042898"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data communication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0" w:type="auto"/>
          </w:tcPr>
          <w:p w14:paraId="7395F847" w14:textId="77777777" w:rsidR="00E038E3" w:rsidRPr="009D2038" w:rsidRDefault="00E038E3" w:rsidP="00B8477A">
            <w:pPr>
              <w:pStyle w:val="TAL"/>
              <w:rPr>
                <w:sz w:val="16"/>
              </w:rPr>
            </w:pPr>
            <w:r>
              <w:rPr>
                <w:sz w:val="16"/>
              </w:rPr>
              <w:t>Samsung</w:t>
            </w:r>
          </w:p>
        </w:tc>
        <w:tc>
          <w:tcPr>
            <w:tcW w:w="0" w:type="auto"/>
          </w:tcPr>
          <w:p w14:paraId="5B62AA50" w14:textId="77777777" w:rsidR="00E038E3" w:rsidRPr="009D2038" w:rsidRDefault="00E038E3" w:rsidP="00B8477A">
            <w:pPr>
              <w:pStyle w:val="TAL"/>
              <w:rPr>
                <w:sz w:val="16"/>
              </w:rPr>
            </w:pPr>
            <w:r>
              <w:rPr>
                <w:sz w:val="16"/>
              </w:rPr>
              <w:t>24.282</w:t>
            </w:r>
          </w:p>
        </w:tc>
        <w:tc>
          <w:tcPr>
            <w:tcW w:w="0" w:type="auto"/>
          </w:tcPr>
          <w:p w14:paraId="732C95E7" w14:textId="77777777" w:rsidR="00E038E3" w:rsidRPr="009D2038" w:rsidRDefault="00E038E3" w:rsidP="00B8477A">
            <w:pPr>
              <w:pStyle w:val="TAL"/>
              <w:rPr>
                <w:sz w:val="16"/>
              </w:rPr>
            </w:pPr>
            <w:r>
              <w:rPr>
                <w:sz w:val="16"/>
              </w:rPr>
              <w:t>0365</w:t>
            </w:r>
          </w:p>
        </w:tc>
        <w:tc>
          <w:tcPr>
            <w:tcW w:w="0" w:type="auto"/>
          </w:tcPr>
          <w:p w14:paraId="107FACC4" w14:textId="77777777" w:rsidR="00E038E3" w:rsidRPr="009D2038" w:rsidRDefault="00E038E3" w:rsidP="00B8477A">
            <w:pPr>
              <w:pStyle w:val="TAR"/>
              <w:rPr>
                <w:sz w:val="16"/>
              </w:rPr>
            </w:pPr>
            <w:r>
              <w:rPr>
                <w:sz w:val="16"/>
              </w:rPr>
              <w:t>1</w:t>
            </w:r>
          </w:p>
        </w:tc>
        <w:tc>
          <w:tcPr>
            <w:tcW w:w="0" w:type="auto"/>
          </w:tcPr>
          <w:p w14:paraId="0D1399C6" w14:textId="77777777" w:rsidR="00E038E3" w:rsidRPr="009D2038" w:rsidRDefault="00E038E3" w:rsidP="00B8477A">
            <w:pPr>
              <w:pStyle w:val="TAL"/>
              <w:rPr>
                <w:sz w:val="16"/>
              </w:rPr>
            </w:pPr>
            <w:r>
              <w:rPr>
                <w:sz w:val="16"/>
              </w:rPr>
              <w:t>Rel-18</w:t>
            </w:r>
          </w:p>
        </w:tc>
        <w:tc>
          <w:tcPr>
            <w:tcW w:w="0" w:type="auto"/>
          </w:tcPr>
          <w:p w14:paraId="43FEE7BE" w14:textId="77777777" w:rsidR="00E038E3" w:rsidRPr="009D2038" w:rsidRDefault="00E038E3" w:rsidP="00B8477A">
            <w:pPr>
              <w:pStyle w:val="TAL"/>
              <w:rPr>
                <w:sz w:val="16"/>
              </w:rPr>
            </w:pPr>
            <w:r>
              <w:rPr>
                <w:sz w:val="16"/>
              </w:rPr>
              <w:t>B</w:t>
            </w:r>
          </w:p>
        </w:tc>
        <w:tc>
          <w:tcPr>
            <w:tcW w:w="0" w:type="auto"/>
          </w:tcPr>
          <w:p w14:paraId="250D4150" w14:textId="77777777" w:rsidR="00E038E3" w:rsidRPr="009D2038" w:rsidRDefault="00E038E3" w:rsidP="00B8477A">
            <w:pPr>
              <w:pStyle w:val="TAL"/>
              <w:rPr>
                <w:sz w:val="16"/>
              </w:rPr>
            </w:pPr>
            <w:r>
              <w:rPr>
                <w:sz w:val="16"/>
              </w:rPr>
              <w:t>MC_AHGC</w:t>
            </w:r>
          </w:p>
        </w:tc>
        <w:tc>
          <w:tcPr>
            <w:tcW w:w="0" w:type="auto"/>
          </w:tcPr>
          <w:p w14:paraId="088F5303" w14:textId="77777777" w:rsidR="00E038E3" w:rsidRPr="009D2038" w:rsidRDefault="00E038E3" w:rsidP="00B8477A">
            <w:pPr>
              <w:pStyle w:val="TAL"/>
              <w:rPr>
                <w:sz w:val="16"/>
              </w:rPr>
            </w:pPr>
            <w:r>
              <w:rPr>
                <w:sz w:val="16"/>
              </w:rPr>
              <w:t>agreed</w:t>
            </w:r>
          </w:p>
        </w:tc>
      </w:tr>
      <w:tr w:rsidR="00E038E3" w14:paraId="22EDF4E0" w14:textId="77777777" w:rsidTr="00B8477A">
        <w:tc>
          <w:tcPr>
            <w:tcW w:w="0" w:type="auto"/>
          </w:tcPr>
          <w:p w14:paraId="58A1823E" w14:textId="77777777" w:rsidR="00E038E3" w:rsidRPr="009D2038" w:rsidRDefault="00E038E3" w:rsidP="00B8477A">
            <w:pPr>
              <w:pStyle w:val="TAL"/>
              <w:rPr>
                <w:sz w:val="16"/>
              </w:rPr>
            </w:pPr>
            <w:r>
              <w:rPr>
                <w:sz w:val="16"/>
              </w:rPr>
              <w:t>C1-239034</w:t>
            </w:r>
          </w:p>
        </w:tc>
        <w:tc>
          <w:tcPr>
            <w:tcW w:w="0" w:type="auto"/>
          </w:tcPr>
          <w:p w14:paraId="470E6E3F" w14:textId="77777777" w:rsidR="00E038E3" w:rsidRPr="009D2038" w:rsidRDefault="00E038E3" w:rsidP="00B8477A">
            <w:pPr>
              <w:pStyle w:val="TAL"/>
              <w:rPr>
                <w:sz w:val="16"/>
              </w:rPr>
            </w:pPr>
            <w:r>
              <w:rPr>
                <w:sz w:val="16"/>
              </w:rPr>
              <w:t>Corrections to SDP offer generation for one-to-one/ group SDS communication using pre-established session</w:t>
            </w:r>
          </w:p>
        </w:tc>
        <w:tc>
          <w:tcPr>
            <w:tcW w:w="0" w:type="auto"/>
          </w:tcPr>
          <w:p w14:paraId="0FA84C0B" w14:textId="77777777" w:rsidR="00E038E3" w:rsidRPr="009D2038" w:rsidRDefault="00E038E3" w:rsidP="00B8477A">
            <w:pPr>
              <w:pStyle w:val="TAL"/>
              <w:rPr>
                <w:sz w:val="16"/>
              </w:rPr>
            </w:pPr>
            <w:r>
              <w:rPr>
                <w:sz w:val="16"/>
              </w:rPr>
              <w:t>Samsung</w:t>
            </w:r>
          </w:p>
        </w:tc>
        <w:tc>
          <w:tcPr>
            <w:tcW w:w="0" w:type="auto"/>
          </w:tcPr>
          <w:p w14:paraId="4679FDB7" w14:textId="77777777" w:rsidR="00E038E3" w:rsidRPr="009D2038" w:rsidRDefault="00E038E3" w:rsidP="00B8477A">
            <w:pPr>
              <w:pStyle w:val="TAL"/>
              <w:rPr>
                <w:sz w:val="16"/>
              </w:rPr>
            </w:pPr>
            <w:r>
              <w:rPr>
                <w:sz w:val="16"/>
              </w:rPr>
              <w:t>24.282</w:t>
            </w:r>
          </w:p>
        </w:tc>
        <w:tc>
          <w:tcPr>
            <w:tcW w:w="0" w:type="auto"/>
          </w:tcPr>
          <w:p w14:paraId="51072667" w14:textId="77777777" w:rsidR="00E038E3" w:rsidRPr="009D2038" w:rsidRDefault="00E038E3" w:rsidP="00B8477A">
            <w:pPr>
              <w:pStyle w:val="TAL"/>
              <w:rPr>
                <w:sz w:val="16"/>
              </w:rPr>
            </w:pPr>
            <w:r>
              <w:rPr>
                <w:sz w:val="16"/>
              </w:rPr>
              <w:t>0366</w:t>
            </w:r>
          </w:p>
        </w:tc>
        <w:tc>
          <w:tcPr>
            <w:tcW w:w="0" w:type="auto"/>
          </w:tcPr>
          <w:p w14:paraId="1A591DDA" w14:textId="77777777" w:rsidR="00E038E3" w:rsidRPr="009D2038" w:rsidRDefault="00E038E3" w:rsidP="00B8477A">
            <w:pPr>
              <w:pStyle w:val="TAR"/>
              <w:rPr>
                <w:sz w:val="16"/>
              </w:rPr>
            </w:pPr>
          </w:p>
        </w:tc>
        <w:tc>
          <w:tcPr>
            <w:tcW w:w="0" w:type="auto"/>
          </w:tcPr>
          <w:p w14:paraId="67DB0544" w14:textId="77777777" w:rsidR="00E038E3" w:rsidRPr="009D2038" w:rsidRDefault="00E038E3" w:rsidP="00B8477A">
            <w:pPr>
              <w:pStyle w:val="TAL"/>
              <w:rPr>
                <w:sz w:val="16"/>
              </w:rPr>
            </w:pPr>
            <w:r>
              <w:rPr>
                <w:sz w:val="16"/>
              </w:rPr>
              <w:t>Rel-18</w:t>
            </w:r>
          </w:p>
        </w:tc>
        <w:tc>
          <w:tcPr>
            <w:tcW w:w="0" w:type="auto"/>
          </w:tcPr>
          <w:p w14:paraId="5865F012" w14:textId="77777777" w:rsidR="00E038E3" w:rsidRPr="009D2038" w:rsidRDefault="00E038E3" w:rsidP="00B8477A">
            <w:pPr>
              <w:pStyle w:val="TAL"/>
              <w:rPr>
                <w:sz w:val="16"/>
              </w:rPr>
            </w:pPr>
            <w:r>
              <w:rPr>
                <w:sz w:val="16"/>
              </w:rPr>
              <w:t>F</w:t>
            </w:r>
          </w:p>
        </w:tc>
        <w:tc>
          <w:tcPr>
            <w:tcW w:w="0" w:type="auto"/>
          </w:tcPr>
          <w:p w14:paraId="59B7D1BB" w14:textId="77777777" w:rsidR="00E038E3" w:rsidRPr="009D2038" w:rsidRDefault="00E038E3" w:rsidP="00B8477A">
            <w:pPr>
              <w:pStyle w:val="TAL"/>
              <w:rPr>
                <w:sz w:val="16"/>
              </w:rPr>
            </w:pPr>
            <w:r>
              <w:rPr>
                <w:sz w:val="16"/>
              </w:rPr>
              <w:t>MCProtoc18</w:t>
            </w:r>
          </w:p>
        </w:tc>
        <w:tc>
          <w:tcPr>
            <w:tcW w:w="0" w:type="auto"/>
          </w:tcPr>
          <w:p w14:paraId="7BF5E20D" w14:textId="77777777" w:rsidR="00E038E3" w:rsidRPr="009D2038" w:rsidRDefault="00E038E3" w:rsidP="00B8477A">
            <w:pPr>
              <w:pStyle w:val="TAL"/>
              <w:rPr>
                <w:sz w:val="16"/>
              </w:rPr>
            </w:pPr>
            <w:r>
              <w:rPr>
                <w:sz w:val="16"/>
              </w:rPr>
              <w:t>agreed</w:t>
            </w:r>
          </w:p>
        </w:tc>
      </w:tr>
      <w:tr w:rsidR="00E038E3" w14:paraId="7AC46640" w14:textId="77777777" w:rsidTr="00B8477A">
        <w:tc>
          <w:tcPr>
            <w:tcW w:w="0" w:type="auto"/>
          </w:tcPr>
          <w:p w14:paraId="1DD7FB6F" w14:textId="77777777" w:rsidR="00E038E3" w:rsidRPr="009D2038" w:rsidRDefault="00E038E3" w:rsidP="00B8477A">
            <w:pPr>
              <w:pStyle w:val="TAL"/>
              <w:rPr>
                <w:sz w:val="16"/>
              </w:rPr>
            </w:pPr>
            <w:r>
              <w:rPr>
                <w:sz w:val="16"/>
              </w:rPr>
              <w:t>C1-239143</w:t>
            </w:r>
          </w:p>
        </w:tc>
        <w:tc>
          <w:tcPr>
            <w:tcW w:w="0" w:type="auto"/>
          </w:tcPr>
          <w:p w14:paraId="01D5A4CC" w14:textId="77777777" w:rsidR="00E038E3" w:rsidRPr="009D2038" w:rsidRDefault="00E038E3" w:rsidP="00B8477A">
            <w:pPr>
              <w:pStyle w:val="TAL"/>
              <w:rPr>
                <w:sz w:val="16"/>
              </w:rPr>
            </w:pPr>
            <w:r>
              <w:rPr>
                <w:sz w:val="16"/>
              </w:rPr>
              <w:t>Correction of SDS to allow indication of text charset</w:t>
            </w:r>
          </w:p>
        </w:tc>
        <w:tc>
          <w:tcPr>
            <w:tcW w:w="0" w:type="auto"/>
          </w:tcPr>
          <w:p w14:paraId="7C1FE6EB"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EEACA25" w14:textId="77777777" w:rsidR="00E038E3" w:rsidRPr="009D2038" w:rsidRDefault="00E038E3" w:rsidP="00B8477A">
            <w:pPr>
              <w:pStyle w:val="TAL"/>
              <w:rPr>
                <w:sz w:val="16"/>
              </w:rPr>
            </w:pPr>
            <w:r>
              <w:rPr>
                <w:sz w:val="16"/>
              </w:rPr>
              <w:t>24.282</w:t>
            </w:r>
          </w:p>
        </w:tc>
        <w:tc>
          <w:tcPr>
            <w:tcW w:w="0" w:type="auto"/>
          </w:tcPr>
          <w:p w14:paraId="4059D943" w14:textId="77777777" w:rsidR="00E038E3" w:rsidRPr="009D2038" w:rsidRDefault="00E038E3" w:rsidP="00B8477A">
            <w:pPr>
              <w:pStyle w:val="TAL"/>
              <w:rPr>
                <w:sz w:val="16"/>
              </w:rPr>
            </w:pPr>
            <w:r>
              <w:rPr>
                <w:sz w:val="16"/>
              </w:rPr>
              <w:t>0367</w:t>
            </w:r>
          </w:p>
        </w:tc>
        <w:tc>
          <w:tcPr>
            <w:tcW w:w="0" w:type="auto"/>
          </w:tcPr>
          <w:p w14:paraId="51F0C7DD" w14:textId="77777777" w:rsidR="00E038E3" w:rsidRPr="009D2038" w:rsidRDefault="00E038E3" w:rsidP="00B8477A">
            <w:pPr>
              <w:pStyle w:val="TAR"/>
              <w:rPr>
                <w:sz w:val="16"/>
              </w:rPr>
            </w:pPr>
          </w:p>
        </w:tc>
        <w:tc>
          <w:tcPr>
            <w:tcW w:w="0" w:type="auto"/>
          </w:tcPr>
          <w:p w14:paraId="1D30520A" w14:textId="77777777" w:rsidR="00E038E3" w:rsidRPr="009D2038" w:rsidRDefault="00E038E3" w:rsidP="00B8477A">
            <w:pPr>
              <w:pStyle w:val="TAL"/>
              <w:rPr>
                <w:sz w:val="16"/>
              </w:rPr>
            </w:pPr>
            <w:r>
              <w:rPr>
                <w:sz w:val="16"/>
              </w:rPr>
              <w:t>Rel-14</w:t>
            </w:r>
          </w:p>
        </w:tc>
        <w:tc>
          <w:tcPr>
            <w:tcW w:w="0" w:type="auto"/>
          </w:tcPr>
          <w:p w14:paraId="61C7FA8F" w14:textId="77777777" w:rsidR="00E038E3" w:rsidRPr="009D2038" w:rsidRDefault="00E038E3" w:rsidP="00B8477A">
            <w:pPr>
              <w:pStyle w:val="TAL"/>
              <w:rPr>
                <w:sz w:val="16"/>
              </w:rPr>
            </w:pPr>
            <w:r>
              <w:rPr>
                <w:sz w:val="16"/>
              </w:rPr>
              <w:t>F</w:t>
            </w:r>
          </w:p>
        </w:tc>
        <w:tc>
          <w:tcPr>
            <w:tcW w:w="0" w:type="auto"/>
          </w:tcPr>
          <w:p w14:paraId="4FE4313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041E394" w14:textId="77777777" w:rsidR="00E038E3" w:rsidRPr="009D2038" w:rsidRDefault="00E038E3" w:rsidP="00B8477A">
            <w:pPr>
              <w:pStyle w:val="TAL"/>
              <w:rPr>
                <w:sz w:val="16"/>
              </w:rPr>
            </w:pPr>
            <w:r>
              <w:rPr>
                <w:sz w:val="16"/>
              </w:rPr>
              <w:t>revised</w:t>
            </w:r>
          </w:p>
        </w:tc>
      </w:tr>
      <w:tr w:rsidR="00E038E3" w14:paraId="66D50649" w14:textId="77777777" w:rsidTr="00B8477A">
        <w:tc>
          <w:tcPr>
            <w:tcW w:w="0" w:type="auto"/>
          </w:tcPr>
          <w:p w14:paraId="5B939C03" w14:textId="77777777" w:rsidR="00E038E3" w:rsidRPr="009D2038" w:rsidRDefault="00E038E3" w:rsidP="00B8477A">
            <w:pPr>
              <w:pStyle w:val="TAL"/>
              <w:rPr>
                <w:sz w:val="16"/>
              </w:rPr>
            </w:pPr>
            <w:r>
              <w:rPr>
                <w:sz w:val="16"/>
              </w:rPr>
              <w:t>C1-239487</w:t>
            </w:r>
          </w:p>
        </w:tc>
        <w:tc>
          <w:tcPr>
            <w:tcW w:w="0" w:type="auto"/>
          </w:tcPr>
          <w:p w14:paraId="48D50392" w14:textId="77777777" w:rsidR="00E038E3" w:rsidRPr="009D2038" w:rsidRDefault="00E038E3" w:rsidP="00B8477A">
            <w:pPr>
              <w:pStyle w:val="TAL"/>
              <w:rPr>
                <w:sz w:val="16"/>
              </w:rPr>
            </w:pPr>
            <w:r>
              <w:rPr>
                <w:sz w:val="16"/>
              </w:rPr>
              <w:t>Correction of SDS to allow indication of text charset</w:t>
            </w:r>
          </w:p>
        </w:tc>
        <w:tc>
          <w:tcPr>
            <w:tcW w:w="0" w:type="auto"/>
          </w:tcPr>
          <w:p w14:paraId="2EF6C1C5"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747237" w14:textId="77777777" w:rsidR="00E038E3" w:rsidRPr="009D2038" w:rsidRDefault="00E038E3" w:rsidP="00B8477A">
            <w:pPr>
              <w:pStyle w:val="TAL"/>
              <w:rPr>
                <w:sz w:val="16"/>
              </w:rPr>
            </w:pPr>
            <w:r>
              <w:rPr>
                <w:sz w:val="16"/>
              </w:rPr>
              <w:t>24.282</w:t>
            </w:r>
          </w:p>
        </w:tc>
        <w:tc>
          <w:tcPr>
            <w:tcW w:w="0" w:type="auto"/>
          </w:tcPr>
          <w:p w14:paraId="4D4E850A" w14:textId="77777777" w:rsidR="00E038E3" w:rsidRPr="009D2038" w:rsidRDefault="00E038E3" w:rsidP="00B8477A">
            <w:pPr>
              <w:pStyle w:val="TAL"/>
              <w:rPr>
                <w:sz w:val="16"/>
              </w:rPr>
            </w:pPr>
            <w:r>
              <w:rPr>
                <w:sz w:val="16"/>
              </w:rPr>
              <w:t>0367</w:t>
            </w:r>
          </w:p>
        </w:tc>
        <w:tc>
          <w:tcPr>
            <w:tcW w:w="0" w:type="auto"/>
          </w:tcPr>
          <w:p w14:paraId="5852C166" w14:textId="77777777" w:rsidR="00E038E3" w:rsidRPr="009D2038" w:rsidRDefault="00E038E3" w:rsidP="00B8477A">
            <w:pPr>
              <w:pStyle w:val="TAR"/>
              <w:rPr>
                <w:sz w:val="16"/>
              </w:rPr>
            </w:pPr>
            <w:r>
              <w:rPr>
                <w:sz w:val="16"/>
              </w:rPr>
              <w:t>1</w:t>
            </w:r>
          </w:p>
        </w:tc>
        <w:tc>
          <w:tcPr>
            <w:tcW w:w="0" w:type="auto"/>
          </w:tcPr>
          <w:p w14:paraId="79D24E0D" w14:textId="77777777" w:rsidR="00E038E3" w:rsidRPr="009D2038" w:rsidRDefault="00E038E3" w:rsidP="00B8477A">
            <w:pPr>
              <w:pStyle w:val="TAL"/>
              <w:rPr>
                <w:sz w:val="16"/>
              </w:rPr>
            </w:pPr>
            <w:r>
              <w:rPr>
                <w:sz w:val="16"/>
              </w:rPr>
              <w:t>Rel-14</w:t>
            </w:r>
          </w:p>
        </w:tc>
        <w:tc>
          <w:tcPr>
            <w:tcW w:w="0" w:type="auto"/>
          </w:tcPr>
          <w:p w14:paraId="14094D6C" w14:textId="77777777" w:rsidR="00E038E3" w:rsidRPr="009D2038" w:rsidRDefault="00E038E3" w:rsidP="00B8477A">
            <w:pPr>
              <w:pStyle w:val="TAL"/>
              <w:rPr>
                <w:sz w:val="16"/>
              </w:rPr>
            </w:pPr>
            <w:r>
              <w:rPr>
                <w:sz w:val="16"/>
              </w:rPr>
              <w:t>F</w:t>
            </w:r>
          </w:p>
        </w:tc>
        <w:tc>
          <w:tcPr>
            <w:tcW w:w="0" w:type="auto"/>
          </w:tcPr>
          <w:p w14:paraId="43EBF616"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E4C7944" w14:textId="77777777" w:rsidR="00E038E3" w:rsidRPr="009D2038" w:rsidRDefault="00E038E3" w:rsidP="00B8477A">
            <w:pPr>
              <w:pStyle w:val="TAL"/>
              <w:rPr>
                <w:sz w:val="16"/>
              </w:rPr>
            </w:pPr>
            <w:r>
              <w:rPr>
                <w:sz w:val="16"/>
              </w:rPr>
              <w:t>postponed</w:t>
            </w:r>
          </w:p>
        </w:tc>
      </w:tr>
      <w:tr w:rsidR="00E038E3" w14:paraId="2020654E" w14:textId="77777777" w:rsidTr="00B8477A">
        <w:tc>
          <w:tcPr>
            <w:tcW w:w="0" w:type="auto"/>
          </w:tcPr>
          <w:p w14:paraId="155EFD88" w14:textId="77777777" w:rsidR="00E038E3" w:rsidRPr="009D2038" w:rsidRDefault="00E038E3" w:rsidP="00B8477A">
            <w:pPr>
              <w:pStyle w:val="TAL"/>
              <w:rPr>
                <w:sz w:val="16"/>
              </w:rPr>
            </w:pPr>
            <w:r>
              <w:rPr>
                <w:sz w:val="16"/>
              </w:rPr>
              <w:t>C1-239144</w:t>
            </w:r>
          </w:p>
        </w:tc>
        <w:tc>
          <w:tcPr>
            <w:tcW w:w="0" w:type="auto"/>
          </w:tcPr>
          <w:p w14:paraId="78310A2B" w14:textId="77777777" w:rsidR="00E038E3" w:rsidRPr="009D2038" w:rsidRDefault="00E038E3" w:rsidP="00B8477A">
            <w:pPr>
              <w:pStyle w:val="TAL"/>
              <w:rPr>
                <w:sz w:val="16"/>
              </w:rPr>
            </w:pPr>
            <w:r>
              <w:rPr>
                <w:sz w:val="16"/>
              </w:rPr>
              <w:t>Correction of SDS to allow indication of text charset</w:t>
            </w:r>
          </w:p>
        </w:tc>
        <w:tc>
          <w:tcPr>
            <w:tcW w:w="0" w:type="auto"/>
          </w:tcPr>
          <w:p w14:paraId="0C60039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A759389" w14:textId="77777777" w:rsidR="00E038E3" w:rsidRPr="009D2038" w:rsidRDefault="00E038E3" w:rsidP="00B8477A">
            <w:pPr>
              <w:pStyle w:val="TAL"/>
              <w:rPr>
                <w:sz w:val="16"/>
              </w:rPr>
            </w:pPr>
            <w:r>
              <w:rPr>
                <w:sz w:val="16"/>
              </w:rPr>
              <w:t>24.282</w:t>
            </w:r>
          </w:p>
        </w:tc>
        <w:tc>
          <w:tcPr>
            <w:tcW w:w="0" w:type="auto"/>
          </w:tcPr>
          <w:p w14:paraId="6BA9E202" w14:textId="77777777" w:rsidR="00E038E3" w:rsidRPr="009D2038" w:rsidRDefault="00E038E3" w:rsidP="00B8477A">
            <w:pPr>
              <w:pStyle w:val="TAL"/>
              <w:rPr>
                <w:sz w:val="16"/>
              </w:rPr>
            </w:pPr>
            <w:r>
              <w:rPr>
                <w:sz w:val="16"/>
              </w:rPr>
              <w:t>0368</w:t>
            </w:r>
          </w:p>
        </w:tc>
        <w:tc>
          <w:tcPr>
            <w:tcW w:w="0" w:type="auto"/>
          </w:tcPr>
          <w:p w14:paraId="6F504E80" w14:textId="77777777" w:rsidR="00E038E3" w:rsidRPr="009D2038" w:rsidRDefault="00E038E3" w:rsidP="00B8477A">
            <w:pPr>
              <w:pStyle w:val="TAR"/>
              <w:rPr>
                <w:sz w:val="16"/>
              </w:rPr>
            </w:pPr>
          </w:p>
        </w:tc>
        <w:tc>
          <w:tcPr>
            <w:tcW w:w="0" w:type="auto"/>
          </w:tcPr>
          <w:p w14:paraId="76E0745D" w14:textId="77777777" w:rsidR="00E038E3" w:rsidRPr="009D2038" w:rsidRDefault="00E038E3" w:rsidP="00B8477A">
            <w:pPr>
              <w:pStyle w:val="TAL"/>
              <w:rPr>
                <w:sz w:val="16"/>
              </w:rPr>
            </w:pPr>
            <w:r>
              <w:rPr>
                <w:sz w:val="16"/>
              </w:rPr>
              <w:t>Rel-15</w:t>
            </w:r>
          </w:p>
        </w:tc>
        <w:tc>
          <w:tcPr>
            <w:tcW w:w="0" w:type="auto"/>
          </w:tcPr>
          <w:p w14:paraId="1BDD1B55" w14:textId="77777777" w:rsidR="00E038E3" w:rsidRPr="009D2038" w:rsidRDefault="00E038E3" w:rsidP="00B8477A">
            <w:pPr>
              <w:pStyle w:val="TAL"/>
              <w:rPr>
                <w:sz w:val="16"/>
              </w:rPr>
            </w:pPr>
            <w:r>
              <w:rPr>
                <w:sz w:val="16"/>
              </w:rPr>
              <w:t>A</w:t>
            </w:r>
          </w:p>
        </w:tc>
        <w:tc>
          <w:tcPr>
            <w:tcW w:w="0" w:type="auto"/>
          </w:tcPr>
          <w:p w14:paraId="0C6E55F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FE570AC" w14:textId="77777777" w:rsidR="00E038E3" w:rsidRPr="009D2038" w:rsidRDefault="00E038E3" w:rsidP="00B8477A">
            <w:pPr>
              <w:pStyle w:val="TAL"/>
              <w:rPr>
                <w:sz w:val="16"/>
              </w:rPr>
            </w:pPr>
            <w:r>
              <w:rPr>
                <w:sz w:val="16"/>
              </w:rPr>
              <w:t>revised</w:t>
            </w:r>
          </w:p>
        </w:tc>
      </w:tr>
      <w:tr w:rsidR="00E038E3" w14:paraId="2A57B231" w14:textId="77777777" w:rsidTr="00B8477A">
        <w:tc>
          <w:tcPr>
            <w:tcW w:w="0" w:type="auto"/>
          </w:tcPr>
          <w:p w14:paraId="15DB2DB1" w14:textId="77777777" w:rsidR="00E038E3" w:rsidRPr="009D2038" w:rsidRDefault="00E038E3" w:rsidP="00B8477A">
            <w:pPr>
              <w:pStyle w:val="TAL"/>
              <w:rPr>
                <w:sz w:val="16"/>
              </w:rPr>
            </w:pPr>
            <w:r>
              <w:rPr>
                <w:sz w:val="16"/>
              </w:rPr>
              <w:t>C1-239488</w:t>
            </w:r>
          </w:p>
        </w:tc>
        <w:tc>
          <w:tcPr>
            <w:tcW w:w="0" w:type="auto"/>
          </w:tcPr>
          <w:p w14:paraId="1474964D" w14:textId="77777777" w:rsidR="00E038E3" w:rsidRPr="009D2038" w:rsidRDefault="00E038E3" w:rsidP="00B8477A">
            <w:pPr>
              <w:pStyle w:val="TAL"/>
              <w:rPr>
                <w:sz w:val="16"/>
              </w:rPr>
            </w:pPr>
            <w:r>
              <w:rPr>
                <w:sz w:val="16"/>
              </w:rPr>
              <w:t>Correction of SDS to allow indication of text charset</w:t>
            </w:r>
          </w:p>
        </w:tc>
        <w:tc>
          <w:tcPr>
            <w:tcW w:w="0" w:type="auto"/>
          </w:tcPr>
          <w:p w14:paraId="57B6C7E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1A1F26FC" w14:textId="77777777" w:rsidR="00E038E3" w:rsidRPr="009D2038" w:rsidRDefault="00E038E3" w:rsidP="00B8477A">
            <w:pPr>
              <w:pStyle w:val="TAL"/>
              <w:rPr>
                <w:sz w:val="16"/>
              </w:rPr>
            </w:pPr>
            <w:r>
              <w:rPr>
                <w:sz w:val="16"/>
              </w:rPr>
              <w:t>24.282</w:t>
            </w:r>
          </w:p>
        </w:tc>
        <w:tc>
          <w:tcPr>
            <w:tcW w:w="0" w:type="auto"/>
          </w:tcPr>
          <w:p w14:paraId="38274B05" w14:textId="77777777" w:rsidR="00E038E3" w:rsidRPr="009D2038" w:rsidRDefault="00E038E3" w:rsidP="00B8477A">
            <w:pPr>
              <w:pStyle w:val="TAL"/>
              <w:rPr>
                <w:sz w:val="16"/>
              </w:rPr>
            </w:pPr>
            <w:r>
              <w:rPr>
                <w:sz w:val="16"/>
              </w:rPr>
              <w:t>0368</w:t>
            </w:r>
          </w:p>
        </w:tc>
        <w:tc>
          <w:tcPr>
            <w:tcW w:w="0" w:type="auto"/>
          </w:tcPr>
          <w:p w14:paraId="5675BE81" w14:textId="77777777" w:rsidR="00E038E3" w:rsidRPr="009D2038" w:rsidRDefault="00E038E3" w:rsidP="00B8477A">
            <w:pPr>
              <w:pStyle w:val="TAR"/>
              <w:rPr>
                <w:sz w:val="16"/>
              </w:rPr>
            </w:pPr>
            <w:r>
              <w:rPr>
                <w:sz w:val="16"/>
              </w:rPr>
              <w:t>1</w:t>
            </w:r>
          </w:p>
        </w:tc>
        <w:tc>
          <w:tcPr>
            <w:tcW w:w="0" w:type="auto"/>
          </w:tcPr>
          <w:p w14:paraId="7E1A43D6" w14:textId="77777777" w:rsidR="00E038E3" w:rsidRPr="009D2038" w:rsidRDefault="00E038E3" w:rsidP="00B8477A">
            <w:pPr>
              <w:pStyle w:val="TAL"/>
              <w:rPr>
                <w:sz w:val="16"/>
              </w:rPr>
            </w:pPr>
            <w:r>
              <w:rPr>
                <w:sz w:val="16"/>
              </w:rPr>
              <w:t>Rel-15</w:t>
            </w:r>
          </w:p>
        </w:tc>
        <w:tc>
          <w:tcPr>
            <w:tcW w:w="0" w:type="auto"/>
          </w:tcPr>
          <w:p w14:paraId="50A954F0" w14:textId="77777777" w:rsidR="00E038E3" w:rsidRPr="009D2038" w:rsidRDefault="00E038E3" w:rsidP="00B8477A">
            <w:pPr>
              <w:pStyle w:val="TAL"/>
              <w:rPr>
                <w:sz w:val="16"/>
              </w:rPr>
            </w:pPr>
            <w:r>
              <w:rPr>
                <w:sz w:val="16"/>
              </w:rPr>
              <w:t>A</w:t>
            </w:r>
          </w:p>
        </w:tc>
        <w:tc>
          <w:tcPr>
            <w:tcW w:w="0" w:type="auto"/>
          </w:tcPr>
          <w:p w14:paraId="0B2C601F"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0702C13" w14:textId="77777777" w:rsidR="00E038E3" w:rsidRPr="009D2038" w:rsidRDefault="00E038E3" w:rsidP="00B8477A">
            <w:pPr>
              <w:pStyle w:val="TAL"/>
              <w:rPr>
                <w:sz w:val="16"/>
              </w:rPr>
            </w:pPr>
            <w:r>
              <w:rPr>
                <w:sz w:val="16"/>
              </w:rPr>
              <w:t>postponed</w:t>
            </w:r>
          </w:p>
        </w:tc>
      </w:tr>
      <w:tr w:rsidR="00E038E3" w14:paraId="657DC4A4" w14:textId="77777777" w:rsidTr="00B8477A">
        <w:tc>
          <w:tcPr>
            <w:tcW w:w="0" w:type="auto"/>
          </w:tcPr>
          <w:p w14:paraId="015BBAC0" w14:textId="77777777" w:rsidR="00E038E3" w:rsidRPr="009D2038" w:rsidRDefault="00E038E3" w:rsidP="00B8477A">
            <w:pPr>
              <w:pStyle w:val="TAL"/>
              <w:rPr>
                <w:sz w:val="16"/>
              </w:rPr>
            </w:pPr>
            <w:r>
              <w:rPr>
                <w:sz w:val="16"/>
              </w:rPr>
              <w:t>C1-239145</w:t>
            </w:r>
          </w:p>
        </w:tc>
        <w:tc>
          <w:tcPr>
            <w:tcW w:w="0" w:type="auto"/>
          </w:tcPr>
          <w:p w14:paraId="37180D06" w14:textId="77777777" w:rsidR="00E038E3" w:rsidRPr="009D2038" w:rsidRDefault="00E038E3" w:rsidP="00B8477A">
            <w:pPr>
              <w:pStyle w:val="TAL"/>
              <w:rPr>
                <w:sz w:val="16"/>
              </w:rPr>
            </w:pPr>
            <w:r>
              <w:rPr>
                <w:sz w:val="16"/>
              </w:rPr>
              <w:t>Correction of SDS to allow indication of text charset</w:t>
            </w:r>
          </w:p>
        </w:tc>
        <w:tc>
          <w:tcPr>
            <w:tcW w:w="0" w:type="auto"/>
          </w:tcPr>
          <w:p w14:paraId="30B87EA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0DF2841" w14:textId="77777777" w:rsidR="00E038E3" w:rsidRPr="009D2038" w:rsidRDefault="00E038E3" w:rsidP="00B8477A">
            <w:pPr>
              <w:pStyle w:val="TAL"/>
              <w:rPr>
                <w:sz w:val="16"/>
              </w:rPr>
            </w:pPr>
            <w:r>
              <w:rPr>
                <w:sz w:val="16"/>
              </w:rPr>
              <w:t>24.282</w:t>
            </w:r>
          </w:p>
        </w:tc>
        <w:tc>
          <w:tcPr>
            <w:tcW w:w="0" w:type="auto"/>
          </w:tcPr>
          <w:p w14:paraId="7C1814CF" w14:textId="77777777" w:rsidR="00E038E3" w:rsidRPr="009D2038" w:rsidRDefault="00E038E3" w:rsidP="00B8477A">
            <w:pPr>
              <w:pStyle w:val="TAL"/>
              <w:rPr>
                <w:sz w:val="16"/>
              </w:rPr>
            </w:pPr>
            <w:r>
              <w:rPr>
                <w:sz w:val="16"/>
              </w:rPr>
              <w:t>0369</w:t>
            </w:r>
          </w:p>
        </w:tc>
        <w:tc>
          <w:tcPr>
            <w:tcW w:w="0" w:type="auto"/>
          </w:tcPr>
          <w:p w14:paraId="42E3492D" w14:textId="77777777" w:rsidR="00E038E3" w:rsidRPr="009D2038" w:rsidRDefault="00E038E3" w:rsidP="00B8477A">
            <w:pPr>
              <w:pStyle w:val="TAR"/>
              <w:rPr>
                <w:sz w:val="16"/>
              </w:rPr>
            </w:pPr>
          </w:p>
        </w:tc>
        <w:tc>
          <w:tcPr>
            <w:tcW w:w="0" w:type="auto"/>
          </w:tcPr>
          <w:p w14:paraId="247B267B" w14:textId="77777777" w:rsidR="00E038E3" w:rsidRPr="009D2038" w:rsidRDefault="00E038E3" w:rsidP="00B8477A">
            <w:pPr>
              <w:pStyle w:val="TAL"/>
              <w:rPr>
                <w:sz w:val="16"/>
              </w:rPr>
            </w:pPr>
            <w:r>
              <w:rPr>
                <w:sz w:val="16"/>
              </w:rPr>
              <w:t>Rel-16</w:t>
            </w:r>
          </w:p>
        </w:tc>
        <w:tc>
          <w:tcPr>
            <w:tcW w:w="0" w:type="auto"/>
          </w:tcPr>
          <w:p w14:paraId="237FFC13" w14:textId="77777777" w:rsidR="00E038E3" w:rsidRPr="009D2038" w:rsidRDefault="00E038E3" w:rsidP="00B8477A">
            <w:pPr>
              <w:pStyle w:val="TAL"/>
              <w:rPr>
                <w:sz w:val="16"/>
              </w:rPr>
            </w:pPr>
            <w:r>
              <w:rPr>
                <w:sz w:val="16"/>
              </w:rPr>
              <w:t>A</w:t>
            </w:r>
          </w:p>
        </w:tc>
        <w:tc>
          <w:tcPr>
            <w:tcW w:w="0" w:type="auto"/>
          </w:tcPr>
          <w:p w14:paraId="7FF63200"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2E926AF" w14:textId="77777777" w:rsidR="00E038E3" w:rsidRPr="009D2038" w:rsidRDefault="00E038E3" w:rsidP="00B8477A">
            <w:pPr>
              <w:pStyle w:val="TAL"/>
              <w:rPr>
                <w:sz w:val="16"/>
              </w:rPr>
            </w:pPr>
            <w:r>
              <w:rPr>
                <w:sz w:val="16"/>
              </w:rPr>
              <w:t>revised</w:t>
            </w:r>
          </w:p>
        </w:tc>
      </w:tr>
      <w:tr w:rsidR="00E038E3" w14:paraId="3DA1B247" w14:textId="77777777" w:rsidTr="00B8477A">
        <w:tc>
          <w:tcPr>
            <w:tcW w:w="0" w:type="auto"/>
          </w:tcPr>
          <w:p w14:paraId="24EDA2D8" w14:textId="77777777" w:rsidR="00E038E3" w:rsidRPr="009D2038" w:rsidRDefault="00E038E3" w:rsidP="00B8477A">
            <w:pPr>
              <w:pStyle w:val="TAL"/>
              <w:rPr>
                <w:sz w:val="16"/>
              </w:rPr>
            </w:pPr>
            <w:r>
              <w:rPr>
                <w:sz w:val="16"/>
              </w:rPr>
              <w:t>C1-239489</w:t>
            </w:r>
          </w:p>
        </w:tc>
        <w:tc>
          <w:tcPr>
            <w:tcW w:w="0" w:type="auto"/>
          </w:tcPr>
          <w:p w14:paraId="4B8CF516" w14:textId="77777777" w:rsidR="00E038E3" w:rsidRPr="009D2038" w:rsidRDefault="00E038E3" w:rsidP="00B8477A">
            <w:pPr>
              <w:pStyle w:val="TAL"/>
              <w:rPr>
                <w:sz w:val="16"/>
              </w:rPr>
            </w:pPr>
            <w:r>
              <w:rPr>
                <w:sz w:val="16"/>
              </w:rPr>
              <w:t>Correction of SDS to allow indication of text charset</w:t>
            </w:r>
          </w:p>
        </w:tc>
        <w:tc>
          <w:tcPr>
            <w:tcW w:w="0" w:type="auto"/>
          </w:tcPr>
          <w:p w14:paraId="79A324CE"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2C7EE8C" w14:textId="77777777" w:rsidR="00E038E3" w:rsidRPr="009D2038" w:rsidRDefault="00E038E3" w:rsidP="00B8477A">
            <w:pPr>
              <w:pStyle w:val="TAL"/>
              <w:rPr>
                <w:sz w:val="16"/>
              </w:rPr>
            </w:pPr>
            <w:r>
              <w:rPr>
                <w:sz w:val="16"/>
              </w:rPr>
              <w:t>24.282</w:t>
            </w:r>
          </w:p>
        </w:tc>
        <w:tc>
          <w:tcPr>
            <w:tcW w:w="0" w:type="auto"/>
          </w:tcPr>
          <w:p w14:paraId="4B172024" w14:textId="77777777" w:rsidR="00E038E3" w:rsidRPr="009D2038" w:rsidRDefault="00E038E3" w:rsidP="00B8477A">
            <w:pPr>
              <w:pStyle w:val="TAL"/>
              <w:rPr>
                <w:sz w:val="16"/>
              </w:rPr>
            </w:pPr>
            <w:r>
              <w:rPr>
                <w:sz w:val="16"/>
              </w:rPr>
              <w:t>0369</w:t>
            </w:r>
          </w:p>
        </w:tc>
        <w:tc>
          <w:tcPr>
            <w:tcW w:w="0" w:type="auto"/>
          </w:tcPr>
          <w:p w14:paraId="5138D028" w14:textId="77777777" w:rsidR="00E038E3" w:rsidRPr="009D2038" w:rsidRDefault="00E038E3" w:rsidP="00B8477A">
            <w:pPr>
              <w:pStyle w:val="TAR"/>
              <w:rPr>
                <w:sz w:val="16"/>
              </w:rPr>
            </w:pPr>
            <w:r>
              <w:rPr>
                <w:sz w:val="16"/>
              </w:rPr>
              <w:t>1</w:t>
            </w:r>
          </w:p>
        </w:tc>
        <w:tc>
          <w:tcPr>
            <w:tcW w:w="0" w:type="auto"/>
          </w:tcPr>
          <w:p w14:paraId="0B967F87" w14:textId="77777777" w:rsidR="00E038E3" w:rsidRPr="009D2038" w:rsidRDefault="00E038E3" w:rsidP="00B8477A">
            <w:pPr>
              <w:pStyle w:val="TAL"/>
              <w:rPr>
                <w:sz w:val="16"/>
              </w:rPr>
            </w:pPr>
            <w:r>
              <w:rPr>
                <w:sz w:val="16"/>
              </w:rPr>
              <w:t>Rel-16</w:t>
            </w:r>
          </w:p>
        </w:tc>
        <w:tc>
          <w:tcPr>
            <w:tcW w:w="0" w:type="auto"/>
          </w:tcPr>
          <w:p w14:paraId="27A70E39" w14:textId="77777777" w:rsidR="00E038E3" w:rsidRPr="009D2038" w:rsidRDefault="00E038E3" w:rsidP="00B8477A">
            <w:pPr>
              <w:pStyle w:val="TAL"/>
              <w:rPr>
                <w:sz w:val="16"/>
              </w:rPr>
            </w:pPr>
            <w:r>
              <w:rPr>
                <w:sz w:val="16"/>
              </w:rPr>
              <w:t>A</w:t>
            </w:r>
          </w:p>
        </w:tc>
        <w:tc>
          <w:tcPr>
            <w:tcW w:w="0" w:type="auto"/>
          </w:tcPr>
          <w:p w14:paraId="4ED972AE"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7114C1D" w14:textId="77777777" w:rsidR="00E038E3" w:rsidRPr="009D2038" w:rsidRDefault="00E038E3" w:rsidP="00B8477A">
            <w:pPr>
              <w:pStyle w:val="TAL"/>
              <w:rPr>
                <w:sz w:val="16"/>
              </w:rPr>
            </w:pPr>
            <w:r>
              <w:rPr>
                <w:sz w:val="16"/>
              </w:rPr>
              <w:t>postponed</w:t>
            </w:r>
          </w:p>
        </w:tc>
      </w:tr>
      <w:tr w:rsidR="00E038E3" w14:paraId="7F482182" w14:textId="77777777" w:rsidTr="00B8477A">
        <w:tc>
          <w:tcPr>
            <w:tcW w:w="0" w:type="auto"/>
          </w:tcPr>
          <w:p w14:paraId="7F411B0A" w14:textId="77777777" w:rsidR="00E038E3" w:rsidRPr="009D2038" w:rsidRDefault="00E038E3" w:rsidP="00B8477A">
            <w:pPr>
              <w:pStyle w:val="TAL"/>
              <w:rPr>
                <w:sz w:val="16"/>
              </w:rPr>
            </w:pPr>
            <w:r>
              <w:rPr>
                <w:sz w:val="16"/>
              </w:rPr>
              <w:lastRenderedPageBreak/>
              <w:t>C1-239146</w:t>
            </w:r>
          </w:p>
        </w:tc>
        <w:tc>
          <w:tcPr>
            <w:tcW w:w="0" w:type="auto"/>
          </w:tcPr>
          <w:p w14:paraId="7FB7593F" w14:textId="77777777" w:rsidR="00E038E3" w:rsidRPr="009D2038" w:rsidRDefault="00E038E3" w:rsidP="00B8477A">
            <w:pPr>
              <w:pStyle w:val="TAL"/>
              <w:rPr>
                <w:sz w:val="16"/>
              </w:rPr>
            </w:pPr>
            <w:r>
              <w:rPr>
                <w:sz w:val="16"/>
              </w:rPr>
              <w:t>Correction of SDS to allow indication of text charset</w:t>
            </w:r>
          </w:p>
        </w:tc>
        <w:tc>
          <w:tcPr>
            <w:tcW w:w="0" w:type="auto"/>
          </w:tcPr>
          <w:p w14:paraId="37E7C797"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51E0AF84" w14:textId="77777777" w:rsidR="00E038E3" w:rsidRPr="009D2038" w:rsidRDefault="00E038E3" w:rsidP="00B8477A">
            <w:pPr>
              <w:pStyle w:val="TAL"/>
              <w:rPr>
                <w:sz w:val="16"/>
              </w:rPr>
            </w:pPr>
            <w:r>
              <w:rPr>
                <w:sz w:val="16"/>
              </w:rPr>
              <w:t>24.282</w:t>
            </w:r>
          </w:p>
        </w:tc>
        <w:tc>
          <w:tcPr>
            <w:tcW w:w="0" w:type="auto"/>
          </w:tcPr>
          <w:p w14:paraId="33BA359E" w14:textId="77777777" w:rsidR="00E038E3" w:rsidRPr="009D2038" w:rsidRDefault="00E038E3" w:rsidP="00B8477A">
            <w:pPr>
              <w:pStyle w:val="TAL"/>
              <w:rPr>
                <w:sz w:val="16"/>
              </w:rPr>
            </w:pPr>
            <w:r>
              <w:rPr>
                <w:sz w:val="16"/>
              </w:rPr>
              <w:t>0370</w:t>
            </w:r>
          </w:p>
        </w:tc>
        <w:tc>
          <w:tcPr>
            <w:tcW w:w="0" w:type="auto"/>
          </w:tcPr>
          <w:p w14:paraId="09A7C000" w14:textId="77777777" w:rsidR="00E038E3" w:rsidRPr="009D2038" w:rsidRDefault="00E038E3" w:rsidP="00B8477A">
            <w:pPr>
              <w:pStyle w:val="TAR"/>
              <w:rPr>
                <w:sz w:val="16"/>
              </w:rPr>
            </w:pPr>
          </w:p>
        </w:tc>
        <w:tc>
          <w:tcPr>
            <w:tcW w:w="0" w:type="auto"/>
          </w:tcPr>
          <w:p w14:paraId="037D6C10" w14:textId="77777777" w:rsidR="00E038E3" w:rsidRPr="009D2038" w:rsidRDefault="00E038E3" w:rsidP="00B8477A">
            <w:pPr>
              <w:pStyle w:val="TAL"/>
              <w:rPr>
                <w:sz w:val="16"/>
              </w:rPr>
            </w:pPr>
            <w:r>
              <w:rPr>
                <w:sz w:val="16"/>
              </w:rPr>
              <w:t>Rel-17</w:t>
            </w:r>
          </w:p>
        </w:tc>
        <w:tc>
          <w:tcPr>
            <w:tcW w:w="0" w:type="auto"/>
          </w:tcPr>
          <w:p w14:paraId="7DA74DCB" w14:textId="77777777" w:rsidR="00E038E3" w:rsidRPr="009D2038" w:rsidRDefault="00E038E3" w:rsidP="00B8477A">
            <w:pPr>
              <w:pStyle w:val="TAL"/>
              <w:rPr>
                <w:sz w:val="16"/>
              </w:rPr>
            </w:pPr>
            <w:r>
              <w:rPr>
                <w:sz w:val="16"/>
              </w:rPr>
              <w:t>A</w:t>
            </w:r>
          </w:p>
        </w:tc>
        <w:tc>
          <w:tcPr>
            <w:tcW w:w="0" w:type="auto"/>
          </w:tcPr>
          <w:p w14:paraId="1660567D"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8E2C910" w14:textId="77777777" w:rsidR="00E038E3" w:rsidRPr="009D2038" w:rsidRDefault="00E038E3" w:rsidP="00B8477A">
            <w:pPr>
              <w:pStyle w:val="TAL"/>
              <w:rPr>
                <w:sz w:val="16"/>
              </w:rPr>
            </w:pPr>
            <w:r>
              <w:rPr>
                <w:sz w:val="16"/>
              </w:rPr>
              <w:t>revised</w:t>
            </w:r>
          </w:p>
        </w:tc>
      </w:tr>
      <w:tr w:rsidR="00E038E3" w14:paraId="04DC36DF" w14:textId="77777777" w:rsidTr="00B8477A">
        <w:tc>
          <w:tcPr>
            <w:tcW w:w="0" w:type="auto"/>
          </w:tcPr>
          <w:p w14:paraId="0D3A68FF" w14:textId="77777777" w:rsidR="00E038E3" w:rsidRPr="009D2038" w:rsidRDefault="00E038E3" w:rsidP="00B8477A">
            <w:pPr>
              <w:pStyle w:val="TAL"/>
              <w:rPr>
                <w:sz w:val="16"/>
              </w:rPr>
            </w:pPr>
            <w:r>
              <w:rPr>
                <w:sz w:val="16"/>
              </w:rPr>
              <w:t>C1-239490</w:t>
            </w:r>
          </w:p>
        </w:tc>
        <w:tc>
          <w:tcPr>
            <w:tcW w:w="0" w:type="auto"/>
          </w:tcPr>
          <w:p w14:paraId="14DAC05A" w14:textId="77777777" w:rsidR="00E038E3" w:rsidRPr="009D2038" w:rsidRDefault="00E038E3" w:rsidP="00B8477A">
            <w:pPr>
              <w:pStyle w:val="TAL"/>
              <w:rPr>
                <w:sz w:val="16"/>
              </w:rPr>
            </w:pPr>
            <w:r>
              <w:rPr>
                <w:sz w:val="16"/>
              </w:rPr>
              <w:t>Correction of SDS to allow indication of text charset</w:t>
            </w:r>
          </w:p>
        </w:tc>
        <w:tc>
          <w:tcPr>
            <w:tcW w:w="0" w:type="auto"/>
          </w:tcPr>
          <w:p w14:paraId="2711FBA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7EF65DE" w14:textId="77777777" w:rsidR="00E038E3" w:rsidRPr="009D2038" w:rsidRDefault="00E038E3" w:rsidP="00B8477A">
            <w:pPr>
              <w:pStyle w:val="TAL"/>
              <w:rPr>
                <w:sz w:val="16"/>
              </w:rPr>
            </w:pPr>
            <w:r>
              <w:rPr>
                <w:sz w:val="16"/>
              </w:rPr>
              <w:t>24.282</w:t>
            </w:r>
          </w:p>
        </w:tc>
        <w:tc>
          <w:tcPr>
            <w:tcW w:w="0" w:type="auto"/>
          </w:tcPr>
          <w:p w14:paraId="3623E4B1" w14:textId="77777777" w:rsidR="00E038E3" w:rsidRPr="009D2038" w:rsidRDefault="00E038E3" w:rsidP="00B8477A">
            <w:pPr>
              <w:pStyle w:val="TAL"/>
              <w:rPr>
                <w:sz w:val="16"/>
              </w:rPr>
            </w:pPr>
            <w:r>
              <w:rPr>
                <w:sz w:val="16"/>
              </w:rPr>
              <w:t>0370</w:t>
            </w:r>
          </w:p>
        </w:tc>
        <w:tc>
          <w:tcPr>
            <w:tcW w:w="0" w:type="auto"/>
          </w:tcPr>
          <w:p w14:paraId="1A093BA3" w14:textId="77777777" w:rsidR="00E038E3" w:rsidRPr="009D2038" w:rsidRDefault="00E038E3" w:rsidP="00B8477A">
            <w:pPr>
              <w:pStyle w:val="TAR"/>
              <w:rPr>
                <w:sz w:val="16"/>
              </w:rPr>
            </w:pPr>
            <w:r>
              <w:rPr>
                <w:sz w:val="16"/>
              </w:rPr>
              <w:t>1</w:t>
            </w:r>
          </w:p>
        </w:tc>
        <w:tc>
          <w:tcPr>
            <w:tcW w:w="0" w:type="auto"/>
          </w:tcPr>
          <w:p w14:paraId="6F418DD1" w14:textId="77777777" w:rsidR="00E038E3" w:rsidRPr="009D2038" w:rsidRDefault="00E038E3" w:rsidP="00B8477A">
            <w:pPr>
              <w:pStyle w:val="TAL"/>
              <w:rPr>
                <w:sz w:val="16"/>
              </w:rPr>
            </w:pPr>
            <w:r>
              <w:rPr>
                <w:sz w:val="16"/>
              </w:rPr>
              <w:t>Rel-17</w:t>
            </w:r>
          </w:p>
        </w:tc>
        <w:tc>
          <w:tcPr>
            <w:tcW w:w="0" w:type="auto"/>
          </w:tcPr>
          <w:p w14:paraId="40EA6E35" w14:textId="77777777" w:rsidR="00E038E3" w:rsidRPr="009D2038" w:rsidRDefault="00E038E3" w:rsidP="00B8477A">
            <w:pPr>
              <w:pStyle w:val="TAL"/>
              <w:rPr>
                <w:sz w:val="16"/>
              </w:rPr>
            </w:pPr>
            <w:r>
              <w:rPr>
                <w:sz w:val="16"/>
              </w:rPr>
              <w:t>A</w:t>
            </w:r>
          </w:p>
        </w:tc>
        <w:tc>
          <w:tcPr>
            <w:tcW w:w="0" w:type="auto"/>
          </w:tcPr>
          <w:p w14:paraId="7C92B4A7"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3295CDC" w14:textId="77777777" w:rsidR="00E038E3" w:rsidRPr="009D2038" w:rsidRDefault="00E038E3" w:rsidP="00B8477A">
            <w:pPr>
              <w:pStyle w:val="TAL"/>
              <w:rPr>
                <w:sz w:val="16"/>
              </w:rPr>
            </w:pPr>
            <w:r>
              <w:rPr>
                <w:sz w:val="16"/>
              </w:rPr>
              <w:t>postponed</w:t>
            </w:r>
          </w:p>
        </w:tc>
      </w:tr>
      <w:tr w:rsidR="00E038E3" w14:paraId="25E13FC4" w14:textId="77777777" w:rsidTr="00B8477A">
        <w:tc>
          <w:tcPr>
            <w:tcW w:w="0" w:type="auto"/>
          </w:tcPr>
          <w:p w14:paraId="0F31BF6A" w14:textId="77777777" w:rsidR="00E038E3" w:rsidRPr="009D2038" w:rsidRDefault="00E038E3" w:rsidP="00B8477A">
            <w:pPr>
              <w:pStyle w:val="TAL"/>
              <w:rPr>
                <w:sz w:val="16"/>
              </w:rPr>
            </w:pPr>
            <w:r>
              <w:rPr>
                <w:sz w:val="16"/>
              </w:rPr>
              <w:t>C1-239160</w:t>
            </w:r>
          </w:p>
        </w:tc>
        <w:tc>
          <w:tcPr>
            <w:tcW w:w="0" w:type="auto"/>
          </w:tcPr>
          <w:p w14:paraId="0288F40B" w14:textId="77777777" w:rsidR="00E038E3" w:rsidRPr="009D2038" w:rsidRDefault="00E038E3" w:rsidP="00B8477A">
            <w:pPr>
              <w:pStyle w:val="TAL"/>
              <w:rPr>
                <w:sz w:val="16"/>
              </w:rPr>
            </w:pPr>
            <w:r>
              <w:rPr>
                <w:sz w:val="16"/>
              </w:rPr>
              <w:t>Correction of SDS to allow indication of text charset</w:t>
            </w:r>
          </w:p>
        </w:tc>
        <w:tc>
          <w:tcPr>
            <w:tcW w:w="0" w:type="auto"/>
          </w:tcPr>
          <w:p w14:paraId="5B06F5C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350EC9F4" w14:textId="77777777" w:rsidR="00E038E3" w:rsidRPr="009D2038" w:rsidRDefault="00E038E3" w:rsidP="00B8477A">
            <w:pPr>
              <w:pStyle w:val="TAL"/>
              <w:rPr>
                <w:sz w:val="16"/>
              </w:rPr>
            </w:pPr>
            <w:r>
              <w:rPr>
                <w:sz w:val="16"/>
              </w:rPr>
              <w:t>24.282</w:t>
            </w:r>
          </w:p>
        </w:tc>
        <w:tc>
          <w:tcPr>
            <w:tcW w:w="0" w:type="auto"/>
          </w:tcPr>
          <w:p w14:paraId="13666225" w14:textId="77777777" w:rsidR="00E038E3" w:rsidRPr="009D2038" w:rsidRDefault="00E038E3" w:rsidP="00B8477A">
            <w:pPr>
              <w:pStyle w:val="TAL"/>
              <w:rPr>
                <w:sz w:val="16"/>
              </w:rPr>
            </w:pPr>
            <w:r>
              <w:rPr>
                <w:sz w:val="16"/>
              </w:rPr>
              <w:t>0371</w:t>
            </w:r>
          </w:p>
        </w:tc>
        <w:tc>
          <w:tcPr>
            <w:tcW w:w="0" w:type="auto"/>
          </w:tcPr>
          <w:p w14:paraId="59CFEA60" w14:textId="77777777" w:rsidR="00E038E3" w:rsidRPr="009D2038" w:rsidRDefault="00E038E3" w:rsidP="00B8477A">
            <w:pPr>
              <w:pStyle w:val="TAR"/>
              <w:rPr>
                <w:sz w:val="16"/>
              </w:rPr>
            </w:pPr>
          </w:p>
        </w:tc>
        <w:tc>
          <w:tcPr>
            <w:tcW w:w="0" w:type="auto"/>
          </w:tcPr>
          <w:p w14:paraId="185F42EA" w14:textId="77777777" w:rsidR="00E038E3" w:rsidRPr="009D2038" w:rsidRDefault="00E038E3" w:rsidP="00B8477A">
            <w:pPr>
              <w:pStyle w:val="TAL"/>
              <w:rPr>
                <w:sz w:val="16"/>
              </w:rPr>
            </w:pPr>
            <w:r>
              <w:rPr>
                <w:sz w:val="16"/>
              </w:rPr>
              <w:t>Rel-18</w:t>
            </w:r>
          </w:p>
        </w:tc>
        <w:tc>
          <w:tcPr>
            <w:tcW w:w="0" w:type="auto"/>
          </w:tcPr>
          <w:p w14:paraId="1996BCEA" w14:textId="77777777" w:rsidR="00E038E3" w:rsidRPr="009D2038" w:rsidRDefault="00E038E3" w:rsidP="00B8477A">
            <w:pPr>
              <w:pStyle w:val="TAL"/>
              <w:rPr>
                <w:sz w:val="16"/>
              </w:rPr>
            </w:pPr>
            <w:r>
              <w:rPr>
                <w:sz w:val="16"/>
              </w:rPr>
              <w:t>A</w:t>
            </w:r>
          </w:p>
        </w:tc>
        <w:tc>
          <w:tcPr>
            <w:tcW w:w="0" w:type="auto"/>
          </w:tcPr>
          <w:p w14:paraId="46DA0F6F"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368EF888" w14:textId="77777777" w:rsidR="00E038E3" w:rsidRPr="009D2038" w:rsidRDefault="00E038E3" w:rsidP="00B8477A">
            <w:pPr>
              <w:pStyle w:val="TAL"/>
              <w:rPr>
                <w:sz w:val="16"/>
              </w:rPr>
            </w:pPr>
            <w:r>
              <w:rPr>
                <w:sz w:val="16"/>
              </w:rPr>
              <w:t>revised</w:t>
            </w:r>
          </w:p>
        </w:tc>
      </w:tr>
      <w:tr w:rsidR="00E038E3" w14:paraId="4E6CD956" w14:textId="77777777" w:rsidTr="00B8477A">
        <w:tc>
          <w:tcPr>
            <w:tcW w:w="0" w:type="auto"/>
          </w:tcPr>
          <w:p w14:paraId="4D580B2F" w14:textId="77777777" w:rsidR="00E038E3" w:rsidRPr="009D2038" w:rsidRDefault="00E038E3" w:rsidP="00B8477A">
            <w:pPr>
              <w:pStyle w:val="TAL"/>
              <w:rPr>
                <w:sz w:val="16"/>
              </w:rPr>
            </w:pPr>
            <w:r>
              <w:rPr>
                <w:sz w:val="16"/>
              </w:rPr>
              <w:t>C1-239491</w:t>
            </w:r>
          </w:p>
        </w:tc>
        <w:tc>
          <w:tcPr>
            <w:tcW w:w="0" w:type="auto"/>
          </w:tcPr>
          <w:p w14:paraId="45B1E0C4" w14:textId="77777777" w:rsidR="00E038E3" w:rsidRPr="009D2038" w:rsidRDefault="00E038E3" w:rsidP="00B8477A">
            <w:pPr>
              <w:pStyle w:val="TAL"/>
              <w:rPr>
                <w:sz w:val="16"/>
              </w:rPr>
            </w:pPr>
            <w:r>
              <w:rPr>
                <w:sz w:val="16"/>
              </w:rPr>
              <w:t>Correction of SDS to allow indication of text charset</w:t>
            </w:r>
          </w:p>
        </w:tc>
        <w:tc>
          <w:tcPr>
            <w:tcW w:w="0" w:type="auto"/>
          </w:tcPr>
          <w:p w14:paraId="54089F1C"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9CCE231" w14:textId="77777777" w:rsidR="00E038E3" w:rsidRPr="009D2038" w:rsidRDefault="00E038E3" w:rsidP="00B8477A">
            <w:pPr>
              <w:pStyle w:val="TAL"/>
              <w:rPr>
                <w:sz w:val="16"/>
              </w:rPr>
            </w:pPr>
            <w:r>
              <w:rPr>
                <w:sz w:val="16"/>
              </w:rPr>
              <w:t>24.282</w:t>
            </w:r>
          </w:p>
        </w:tc>
        <w:tc>
          <w:tcPr>
            <w:tcW w:w="0" w:type="auto"/>
          </w:tcPr>
          <w:p w14:paraId="740E56A7" w14:textId="77777777" w:rsidR="00E038E3" w:rsidRPr="009D2038" w:rsidRDefault="00E038E3" w:rsidP="00B8477A">
            <w:pPr>
              <w:pStyle w:val="TAL"/>
              <w:rPr>
                <w:sz w:val="16"/>
              </w:rPr>
            </w:pPr>
            <w:r>
              <w:rPr>
                <w:sz w:val="16"/>
              </w:rPr>
              <w:t>0371</w:t>
            </w:r>
          </w:p>
        </w:tc>
        <w:tc>
          <w:tcPr>
            <w:tcW w:w="0" w:type="auto"/>
          </w:tcPr>
          <w:p w14:paraId="651F313D" w14:textId="77777777" w:rsidR="00E038E3" w:rsidRPr="009D2038" w:rsidRDefault="00E038E3" w:rsidP="00B8477A">
            <w:pPr>
              <w:pStyle w:val="TAR"/>
              <w:rPr>
                <w:sz w:val="16"/>
              </w:rPr>
            </w:pPr>
            <w:r>
              <w:rPr>
                <w:sz w:val="16"/>
              </w:rPr>
              <w:t>1</w:t>
            </w:r>
          </w:p>
        </w:tc>
        <w:tc>
          <w:tcPr>
            <w:tcW w:w="0" w:type="auto"/>
          </w:tcPr>
          <w:p w14:paraId="78B0D2A4" w14:textId="77777777" w:rsidR="00E038E3" w:rsidRPr="009D2038" w:rsidRDefault="00E038E3" w:rsidP="00B8477A">
            <w:pPr>
              <w:pStyle w:val="TAL"/>
              <w:rPr>
                <w:sz w:val="16"/>
              </w:rPr>
            </w:pPr>
            <w:r>
              <w:rPr>
                <w:sz w:val="16"/>
              </w:rPr>
              <w:t>Rel-18</w:t>
            </w:r>
          </w:p>
        </w:tc>
        <w:tc>
          <w:tcPr>
            <w:tcW w:w="0" w:type="auto"/>
          </w:tcPr>
          <w:p w14:paraId="328DC37B" w14:textId="77777777" w:rsidR="00E038E3" w:rsidRPr="009D2038" w:rsidRDefault="00E038E3" w:rsidP="00B8477A">
            <w:pPr>
              <w:pStyle w:val="TAL"/>
              <w:rPr>
                <w:sz w:val="16"/>
              </w:rPr>
            </w:pPr>
            <w:r>
              <w:rPr>
                <w:sz w:val="16"/>
              </w:rPr>
              <w:t>A</w:t>
            </w:r>
          </w:p>
        </w:tc>
        <w:tc>
          <w:tcPr>
            <w:tcW w:w="0" w:type="auto"/>
          </w:tcPr>
          <w:p w14:paraId="039120BA"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1A12748" w14:textId="77777777" w:rsidR="00E038E3" w:rsidRPr="009D2038" w:rsidRDefault="00E038E3" w:rsidP="00B8477A">
            <w:pPr>
              <w:pStyle w:val="TAL"/>
              <w:rPr>
                <w:sz w:val="16"/>
              </w:rPr>
            </w:pPr>
            <w:r>
              <w:rPr>
                <w:sz w:val="16"/>
              </w:rPr>
              <w:t>postponed</w:t>
            </w:r>
          </w:p>
        </w:tc>
      </w:tr>
      <w:tr w:rsidR="00E038E3" w14:paraId="599369FE" w14:textId="77777777" w:rsidTr="00B8477A">
        <w:tc>
          <w:tcPr>
            <w:tcW w:w="0" w:type="auto"/>
          </w:tcPr>
          <w:p w14:paraId="40DA8C89" w14:textId="77777777" w:rsidR="00E038E3" w:rsidRPr="009D2038" w:rsidRDefault="00E038E3" w:rsidP="00B8477A">
            <w:pPr>
              <w:pStyle w:val="TAL"/>
              <w:rPr>
                <w:sz w:val="16"/>
              </w:rPr>
            </w:pPr>
            <w:r>
              <w:rPr>
                <w:sz w:val="16"/>
              </w:rPr>
              <w:t>C1-239170</w:t>
            </w:r>
          </w:p>
        </w:tc>
        <w:tc>
          <w:tcPr>
            <w:tcW w:w="0" w:type="auto"/>
          </w:tcPr>
          <w:p w14:paraId="1B4E4AE0" w14:textId="77777777" w:rsidR="00E038E3" w:rsidRPr="009D2038" w:rsidRDefault="00E038E3" w:rsidP="00B8477A">
            <w:pPr>
              <w:pStyle w:val="TAL"/>
              <w:rPr>
                <w:sz w:val="16"/>
              </w:rPr>
            </w:pPr>
            <w:r>
              <w:rPr>
                <w:sz w:val="16"/>
              </w:rPr>
              <w:t>Correction of SDS to allow indication of text charset</w:t>
            </w:r>
          </w:p>
        </w:tc>
        <w:tc>
          <w:tcPr>
            <w:tcW w:w="0" w:type="auto"/>
          </w:tcPr>
          <w:p w14:paraId="259B247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D24F01" w14:textId="77777777" w:rsidR="00E038E3" w:rsidRPr="009D2038" w:rsidRDefault="00E038E3" w:rsidP="00B8477A">
            <w:pPr>
              <w:pStyle w:val="TAL"/>
              <w:rPr>
                <w:sz w:val="16"/>
              </w:rPr>
            </w:pPr>
            <w:r>
              <w:rPr>
                <w:sz w:val="16"/>
              </w:rPr>
              <w:t>24.282</w:t>
            </w:r>
          </w:p>
        </w:tc>
        <w:tc>
          <w:tcPr>
            <w:tcW w:w="0" w:type="auto"/>
          </w:tcPr>
          <w:p w14:paraId="5E2DC389" w14:textId="77777777" w:rsidR="00E038E3" w:rsidRPr="009D2038" w:rsidRDefault="00E038E3" w:rsidP="00B8477A">
            <w:pPr>
              <w:pStyle w:val="TAL"/>
              <w:rPr>
                <w:sz w:val="16"/>
              </w:rPr>
            </w:pPr>
            <w:r>
              <w:rPr>
                <w:sz w:val="16"/>
              </w:rPr>
              <w:t>0372</w:t>
            </w:r>
          </w:p>
        </w:tc>
        <w:tc>
          <w:tcPr>
            <w:tcW w:w="0" w:type="auto"/>
          </w:tcPr>
          <w:p w14:paraId="1CB3475F" w14:textId="77777777" w:rsidR="00E038E3" w:rsidRPr="009D2038" w:rsidRDefault="00E038E3" w:rsidP="00B8477A">
            <w:pPr>
              <w:pStyle w:val="TAR"/>
              <w:rPr>
                <w:sz w:val="16"/>
              </w:rPr>
            </w:pPr>
          </w:p>
        </w:tc>
        <w:tc>
          <w:tcPr>
            <w:tcW w:w="0" w:type="auto"/>
          </w:tcPr>
          <w:p w14:paraId="24C5D0DE" w14:textId="77777777" w:rsidR="00E038E3" w:rsidRPr="009D2038" w:rsidRDefault="00E038E3" w:rsidP="00B8477A">
            <w:pPr>
              <w:pStyle w:val="TAL"/>
              <w:rPr>
                <w:sz w:val="16"/>
              </w:rPr>
            </w:pPr>
            <w:r>
              <w:rPr>
                <w:sz w:val="16"/>
              </w:rPr>
              <w:t>Rel-17</w:t>
            </w:r>
          </w:p>
        </w:tc>
        <w:tc>
          <w:tcPr>
            <w:tcW w:w="0" w:type="auto"/>
          </w:tcPr>
          <w:p w14:paraId="53EAA7D1" w14:textId="77777777" w:rsidR="00E038E3" w:rsidRPr="009D2038" w:rsidRDefault="00E038E3" w:rsidP="00B8477A">
            <w:pPr>
              <w:pStyle w:val="TAL"/>
              <w:rPr>
                <w:sz w:val="16"/>
              </w:rPr>
            </w:pPr>
            <w:r>
              <w:rPr>
                <w:sz w:val="16"/>
              </w:rPr>
              <w:t>A</w:t>
            </w:r>
          </w:p>
        </w:tc>
        <w:tc>
          <w:tcPr>
            <w:tcW w:w="0" w:type="auto"/>
          </w:tcPr>
          <w:p w14:paraId="6C34EE97"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5B205C0" w14:textId="77777777" w:rsidR="00E038E3" w:rsidRPr="009D2038" w:rsidRDefault="00E038E3" w:rsidP="00B8477A">
            <w:pPr>
              <w:pStyle w:val="TAL"/>
              <w:rPr>
                <w:sz w:val="16"/>
              </w:rPr>
            </w:pPr>
            <w:r>
              <w:rPr>
                <w:sz w:val="16"/>
              </w:rPr>
              <w:t>withdrawn</w:t>
            </w:r>
          </w:p>
        </w:tc>
      </w:tr>
      <w:tr w:rsidR="00E038E3" w14:paraId="32EFEA42" w14:textId="77777777" w:rsidTr="00B8477A">
        <w:tc>
          <w:tcPr>
            <w:tcW w:w="0" w:type="auto"/>
          </w:tcPr>
          <w:p w14:paraId="07562DE9" w14:textId="77777777" w:rsidR="00E038E3" w:rsidRPr="009D2038" w:rsidRDefault="00E038E3" w:rsidP="00B8477A">
            <w:pPr>
              <w:pStyle w:val="TAL"/>
              <w:rPr>
                <w:sz w:val="16"/>
              </w:rPr>
            </w:pPr>
            <w:r>
              <w:rPr>
                <w:sz w:val="16"/>
              </w:rPr>
              <w:t>C1-238872</w:t>
            </w:r>
          </w:p>
        </w:tc>
        <w:tc>
          <w:tcPr>
            <w:tcW w:w="0" w:type="auto"/>
          </w:tcPr>
          <w:p w14:paraId="102C080F" w14:textId="77777777" w:rsidR="00E038E3" w:rsidRPr="009D2038" w:rsidRDefault="00E038E3" w:rsidP="00B8477A">
            <w:pPr>
              <w:pStyle w:val="TAL"/>
              <w:rPr>
                <w:sz w:val="16"/>
              </w:rPr>
            </w:pPr>
            <w:r>
              <w:rPr>
                <w:sz w:val="16"/>
              </w:rPr>
              <w:t>Security Context in initial NAS message in EPS</w:t>
            </w:r>
          </w:p>
        </w:tc>
        <w:tc>
          <w:tcPr>
            <w:tcW w:w="0" w:type="auto"/>
          </w:tcPr>
          <w:p w14:paraId="043DD4B6" w14:textId="77777777" w:rsidR="00E038E3" w:rsidRPr="009D2038" w:rsidRDefault="00E038E3" w:rsidP="00B8477A">
            <w:pPr>
              <w:pStyle w:val="TAL"/>
              <w:rPr>
                <w:sz w:val="16"/>
              </w:rPr>
            </w:pPr>
            <w:r>
              <w:rPr>
                <w:sz w:val="16"/>
              </w:rPr>
              <w:t>Apple</w:t>
            </w:r>
          </w:p>
        </w:tc>
        <w:tc>
          <w:tcPr>
            <w:tcW w:w="0" w:type="auto"/>
          </w:tcPr>
          <w:p w14:paraId="5315F281" w14:textId="77777777" w:rsidR="00E038E3" w:rsidRPr="009D2038" w:rsidRDefault="00E038E3" w:rsidP="00B8477A">
            <w:pPr>
              <w:pStyle w:val="TAL"/>
              <w:rPr>
                <w:sz w:val="16"/>
              </w:rPr>
            </w:pPr>
            <w:r>
              <w:rPr>
                <w:sz w:val="16"/>
              </w:rPr>
              <w:t>24.301</w:t>
            </w:r>
          </w:p>
        </w:tc>
        <w:tc>
          <w:tcPr>
            <w:tcW w:w="0" w:type="auto"/>
          </w:tcPr>
          <w:p w14:paraId="0C051509" w14:textId="77777777" w:rsidR="00E038E3" w:rsidRPr="009D2038" w:rsidRDefault="00E038E3" w:rsidP="00B8477A">
            <w:pPr>
              <w:pStyle w:val="TAL"/>
              <w:rPr>
                <w:sz w:val="16"/>
              </w:rPr>
            </w:pPr>
            <w:r>
              <w:rPr>
                <w:sz w:val="16"/>
              </w:rPr>
              <w:t>3896</w:t>
            </w:r>
          </w:p>
        </w:tc>
        <w:tc>
          <w:tcPr>
            <w:tcW w:w="0" w:type="auto"/>
          </w:tcPr>
          <w:p w14:paraId="3A04A966" w14:textId="77777777" w:rsidR="00E038E3" w:rsidRPr="009D2038" w:rsidRDefault="00E038E3" w:rsidP="00B8477A">
            <w:pPr>
              <w:pStyle w:val="TAR"/>
              <w:rPr>
                <w:sz w:val="16"/>
              </w:rPr>
            </w:pPr>
            <w:r>
              <w:rPr>
                <w:sz w:val="16"/>
              </w:rPr>
              <w:t>5</w:t>
            </w:r>
          </w:p>
        </w:tc>
        <w:tc>
          <w:tcPr>
            <w:tcW w:w="0" w:type="auto"/>
          </w:tcPr>
          <w:p w14:paraId="5FE3918F" w14:textId="77777777" w:rsidR="00E038E3" w:rsidRPr="009D2038" w:rsidRDefault="00E038E3" w:rsidP="00B8477A">
            <w:pPr>
              <w:pStyle w:val="TAL"/>
              <w:rPr>
                <w:sz w:val="16"/>
              </w:rPr>
            </w:pPr>
            <w:r>
              <w:rPr>
                <w:sz w:val="16"/>
              </w:rPr>
              <w:t>Rel-18</w:t>
            </w:r>
          </w:p>
        </w:tc>
        <w:tc>
          <w:tcPr>
            <w:tcW w:w="0" w:type="auto"/>
          </w:tcPr>
          <w:p w14:paraId="3853FD2E" w14:textId="77777777" w:rsidR="00E038E3" w:rsidRPr="009D2038" w:rsidRDefault="00E038E3" w:rsidP="00B8477A">
            <w:pPr>
              <w:pStyle w:val="TAL"/>
              <w:rPr>
                <w:sz w:val="16"/>
              </w:rPr>
            </w:pPr>
            <w:r>
              <w:rPr>
                <w:sz w:val="16"/>
              </w:rPr>
              <w:t>F</w:t>
            </w:r>
          </w:p>
        </w:tc>
        <w:tc>
          <w:tcPr>
            <w:tcW w:w="0" w:type="auto"/>
          </w:tcPr>
          <w:p w14:paraId="0924AC93" w14:textId="77777777" w:rsidR="00E038E3" w:rsidRPr="009D2038" w:rsidRDefault="00E038E3" w:rsidP="00B8477A">
            <w:pPr>
              <w:pStyle w:val="TAL"/>
              <w:rPr>
                <w:sz w:val="16"/>
              </w:rPr>
            </w:pPr>
            <w:r>
              <w:rPr>
                <w:sz w:val="16"/>
              </w:rPr>
              <w:t>5GProtoc18</w:t>
            </w:r>
          </w:p>
        </w:tc>
        <w:tc>
          <w:tcPr>
            <w:tcW w:w="0" w:type="auto"/>
          </w:tcPr>
          <w:p w14:paraId="5EFD353A" w14:textId="77777777" w:rsidR="00E038E3" w:rsidRPr="009D2038" w:rsidRDefault="00E038E3" w:rsidP="00B8477A">
            <w:pPr>
              <w:pStyle w:val="TAL"/>
              <w:rPr>
                <w:sz w:val="16"/>
              </w:rPr>
            </w:pPr>
            <w:r>
              <w:rPr>
                <w:sz w:val="16"/>
              </w:rPr>
              <w:t>postponed</w:t>
            </w:r>
          </w:p>
        </w:tc>
      </w:tr>
      <w:tr w:rsidR="00E038E3" w14:paraId="5EBEE1C0" w14:textId="77777777" w:rsidTr="00B8477A">
        <w:tc>
          <w:tcPr>
            <w:tcW w:w="0" w:type="auto"/>
          </w:tcPr>
          <w:p w14:paraId="38FAA6F1" w14:textId="77777777" w:rsidR="00E038E3" w:rsidRPr="009D2038" w:rsidRDefault="00E038E3" w:rsidP="00B8477A">
            <w:pPr>
              <w:pStyle w:val="TAL"/>
              <w:rPr>
                <w:sz w:val="16"/>
              </w:rPr>
            </w:pPr>
            <w:r>
              <w:rPr>
                <w:sz w:val="16"/>
              </w:rPr>
              <w:t>C1-239306</w:t>
            </w:r>
          </w:p>
        </w:tc>
        <w:tc>
          <w:tcPr>
            <w:tcW w:w="0" w:type="auto"/>
          </w:tcPr>
          <w:p w14:paraId="02E3318A" w14:textId="77777777" w:rsidR="00E038E3" w:rsidRPr="009D2038" w:rsidRDefault="00E038E3" w:rsidP="00B8477A">
            <w:pPr>
              <w:pStyle w:val="TAL"/>
              <w:rPr>
                <w:sz w:val="16"/>
              </w:rPr>
            </w:pPr>
            <w:r>
              <w:rPr>
                <w:sz w:val="16"/>
              </w:rPr>
              <w:t>Support for enhanced discontinuous coverage</w:t>
            </w:r>
          </w:p>
        </w:tc>
        <w:tc>
          <w:tcPr>
            <w:tcW w:w="0" w:type="auto"/>
          </w:tcPr>
          <w:p w14:paraId="60F02145" w14:textId="77777777" w:rsidR="00E038E3" w:rsidRPr="009D2038" w:rsidRDefault="00E038E3" w:rsidP="00B8477A">
            <w:pPr>
              <w:pStyle w:val="TAL"/>
              <w:rPr>
                <w:sz w:val="16"/>
              </w:rPr>
            </w:pPr>
            <w:r>
              <w:rPr>
                <w:sz w:val="16"/>
              </w:rPr>
              <w:t>Qualcomm Incorporated, Nokia, Nokia Shanghai Bell</w:t>
            </w:r>
          </w:p>
        </w:tc>
        <w:tc>
          <w:tcPr>
            <w:tcW w:w="0" w:type="auto"/>
          </w:tcPr>
          <w:p w14:paraId="77393F5D" w14:textId="77777777" w:rsidR="00E038E3" w:rsidRPr="009D2038" w:rsidRDefault="00E038E3" w:rsidP="00B8477A">
            <w:pPr>
              <w:pStyle w:val="TAL"/>
              <w:rPr>
                <w:sz w:val="16"/>
              </w:rPr>
            </w:pPr>
            <w:r>
              <w:rPr>
                <w:sz w:val="16"/>
              </w:rPr>
              <w:t>24.301</w:t>
            </w:r>
          </w:p>
        </w:tc>
        <w:tc>
          <w:tcPr>
            <w:tcW w:w="0" w:type="auto"/>
          </w:tcPr>
          <w:p w14:paraId="6A40C7D2" w14:textId="77777777" w:rsidR="00E038E3" w:rsidRPr="009D2038" w:rsidRDefault="00E038E3" w:rsidP="00B8477A">
            <w:pPr>
              <w:pStyle w:val="TAL"/>
              <w:rPr>
                <w:sz w:val="16"/>
              </w:rPr>
            </w:pPr>
            <w:r>
              <w:rPr>
                <w:sz w:val="16"/>
              </w:rPr>
              <w:t>3937</w:t>
            </w:r>
          </w:p>
        </w:tc>
        <w:tc>
          <w:tcPr>
            <w:tcW w:w="0" w:type="auto"/>
          </w:tcPr>
          <w:p w14:paraId="523EB900" w14:textId="77777777" w:rsidR="00E038E3" w:rsidRPr="009D2038" w:rsidRDefault="00E038E3" w:rsidP="00B8477A">
            <w:pPr>
              <w:pStyle w:val="TAR"/>
              <w:rPr>
                <w:sz w:val="16"/>
              </w:rPr>
            </w:pPr>
            <w:r>
              <w:rPr>
                <w:sz w:val="16"/>
              </w:rPr>
              <w:t>2</w:t>
            </w:r>
          </w:p>
        </w:tc>
        <w:tc>
          <w:tcPr>
            <w:tcW w:w="0" w:type="auto"/>
          </w:tcPr>
          <w:p w14:paraId="4B4C1C8D" w14:textId="77777777" w:rsidR="00E038E3" w:rsidRPr="009D2038" w:rsidRDefault="00E038E3" w:rsidP="00B8477A">
            <w:pPr>
              <w:pStyle w:val="TAL"/>
              <w:rPr>
                <w:sz w:val="16"/>
              </w:rPr>
            </w:pPr>
            <w:r>
              <w:rPr>
                <w:sz w:val="16"/>
              </w:rPr>
              <w:t>Rel-18</w:t>
            </w:r>
          </w:p>
        </w:tc>
        <w:tc>
          <w:tcPr>
            <w:tcW w:w="0" w:type="auto"/>
          </w:tcPr>
          <w:p w14:paraId="41F0281C" w14:textId="77777777" w:rsidR="00E038E3" w:rsidRPr="009D2038" w:rsidRDefault="00E038E3" w:rsidP="00B8477A">
            <w:pPr>
              <w:pStyle w:val="TAL"/>
              <w:rPr>
                <w:sz w:val="16"/>
              </w:rPr>
            </w:pPr>
            <w:r>
              <w:rPr>
                <w:sz w:val="16"/>
              </w:rPr>
              <w:t>B</w:t>
            </w:r>
          </w:p>
        </w:tc>
        <w:tc>
          <w:tcPr>
            <w:tcW w:w="0" w:type="auto"/>
          </w:tcPr>
          <w:p w14:paraId="353FA0AD" w14:textId="77777777" w:rsidR="00E038E3" w:rsidRPr="009D2038" w:rsidRDefault="00E038E3" w:rsidP="00B8477A">
            <w:pPr>
              <w:pStyle w:val="TAL"/>
              <w:rPr>
                <w:sz w:val="16"/>
              </w:rPr>
            </w:pPr>
            <w:r>
              <w:rPr>
                <w:sz w:val="16"/>
              </w:rPr>
              <w:t>5GSAT_Ph2</w:t>
            </w:r>
          </w:p>
        </w:tc>
        <w:tc>
          <w:tcPr>
            <w:tcW w:w="0" w:type="auto"/>
          </w:tcPr>
          <w:p w14:paraId="6503D2E7" w14:textId="77777777" w:rsidR="00E038E3" w:rsidRPr="009D2038" w:rsidRDefault="00E038E3" w:rsidP="00B8477A">
            <w:pPr>
              <w:pStyle w:val="TAL"/>
              <w:rPr>
                <w:sz w:val="16"/>
              </w:rPr>
            </w:pPr>
            <w:r>
              <w:rPr>
                <w:sz w:val="16"/>
              </w:rPr>
              <w:t>revised</w:t>
            </w:r>
          </w:p>
        </w:tc>
      </w:tr>
      <w:tr w:rsidR="00E038E3" w14:paraId="3102598C" w14:textId="77777777" w:rsidTr="00B8477A">
        <w:tc>
          <w:tcPr>
            <w:tcW w:w="0" w:type="auto"/>
          </w:tcPr>
          <w:p w14:paraId="5BE769ED" w14:textId="77777777" w:rsidR="00E038E3" w:rsidRPr="009D2038" w:rsidRDefault="00E038E3" w:rsidP="00B8477A">
            <w:pPr>
              <w:pStyle w:val="TAL"/>
              <w:rPr>
                <w:sz w:val="16"/>
              </w:rPr>
            </w:pPr>
            <w:r>
              <w:rPr>
                <w:sz w:val="16"/>
              </w:rPr>
              <w:t>C1-239649</w:t>
            </w:r>
          </w:p>
        </w:tc>
        <w:tc>
          <w:tcPr>
            <w:tcW w:w="0" w:type="auto"/>
          </w:tcPr>
          <w:p w14:paraId="57D78782" w14:textId="77777777" w:rsidR="00E038E3" w:rsidRPr="009D2038" w:rsidRDefault="00E038E3" w:rsidP="00B8477A">
            <w:pPr>
              <w:pStyle w:val="TAL"/>
              <w:rPr>
                <w:sz w:val="16"/>
              </w:rPr>
            </w:pPr>
            <w:r>
              <w:rPr>
                <w:sz w:val="16"/>
              </w:rPr>
              <w:t>Support for enhanced discontinuous coverage</w:t>
            </w:r>
          </w:p>
        </w:tc>
        <w:tc>
          <w:tcPr>
            <w:tcW w:w="0" w:type="auto"/>
          </w:tcPr>
          <w:p w14:paraId="02765AF9" w14:textId="77777777" w:rsidR="00E038E3" w:rsidRPr="009D2038" w:rsidRDefault="00E038E3" w:rsidP="00B8477A">
            <w:pPr>
              <w:pStyle w:val="TAL"/>
              <w:rPr>
                <w:sz w:val="16"/>
              </w:rPr>
            </w:pPr>
            <w:r>
              <w:rPr>
                <w:sz w:val="16"/>
              </w:rPr>
              <w:t>Qualcomm Incorporated, Nokia, Nokia Shanghai Bell</w:t>
            </w:r>
          </w:p>
        </w:tc>
        <w:tc>
          <w:tcPr>
            <w:tcW w:w="0" w:type="auto"/>
          </w:tcPr>
          <w:p w14:paraId="118CC6A5" w14:textId="77777777" w:rsidR="00E038E3" w:rsidRPr="009D2038" w:rsidRDefault="00E038E3" w:rsidP="00B8477A">
            <w:pPr>
              <w:pStyle w:val="TAL"/>
              <w:rPr>
                <w:sz w:val="16"/>
              </w:rPr>
            </w:pPr>
            <w:r>
              <w:rPr>
                <w:sz w:val="16"/>
              </w:rPr>
              <w:t>24.301</w:t>
            </w:r>
          </w:p>
        </w:tc>
        <w:tc>
          <w:tcPr>
            <w:tcW w:w="0" w:type="auto"/>
          </w:tcPr>
          <w:p w14:paraId="60AD66A8" w14:textId="77777777" w:rsidR="00E038E3" w:rsidRPr="009D2038" w:rsidRDefault="00E038E3" w:rsidP="00B8477A">
            <w:pPr>
              <w:pStyle w:val="TAL"/>
              <w:rPr>
                <w:sz w:val="16"/>
              </w:rPr>
            </w:pPr>
            <w:r>
              <w:rPr>
                <w:sz w:val="16"/>
              </w:rPr>
              <w:t>3937</w:t>
            </w:r>
          </w:p>
        </w:tc>
        <w:tc>
          <w:tcPr>
            <w:tcW w:w="0" w:type="auto"/>
          </w:tcPr>
          <w:p w14:paraId="77482D25" w14:textId="77777777" w:rsidR="00E038E3" w:rsidRPr="009D2038" w:rsidRDefault="00E038E3" w:rsidP="00B8477A">
            <w:pPr>
              <w:pStyle w:val="TAR"/>
              <w:rPr>
                <w:sz w:val="16"/>
              </w:rPr>
            </w:pPr>
            <w:r>
              <w:rPr>
                <w:sz w:val="16"/>
              </w:rPr>
              <w:t>3</w:t>
            </w:r>
          </w:p>
        </w:tc>
        <w:tc>
          <w:tcPr>
            <w:tcW w:w="0" w:type="auto"/>
          </w:tcPr>
          <w:p w14:paraId="26F8D6C9" w14:textId="77777777" w:rsidR="00E038E3" w:rsidRPr="009D2038" w:rsidRDefault="00E038E3" w:rsidP="00B8477A">
            <w:pPr>
              <w:pStyle w:val="TAL"/>
              <w:rPr>
                <w:sz w:val="16"/>
              </w:rPr>
            </w:pPr>
            <w:r>
              <w:rPr>
                <w:sz w:val="16"/>
              </w:rPr>
              <w:t>Rel-18</w:t>
            </w:r>
          </w:p>
        </w:tc>
        <w:tc>
          <w:tcPr>
            <w:tcW w:w="0" w:type="auto"/>
          </w:tcPr>
          <w:p w14:paraId="335497B1" w14:textId="77777777" w:rsidR="00E038E3" w:rsidRPr="009D2038" w:rsidRDefault="00E038E3" w:rsidP="00B8477A">
            <w:pPr>
              <w:pStyle w:val="TAL"/>
              <w:rPr>
                <w:sz w:val="16"/>
              </w:rPr>
            </w:pPr>
            <w:r>
              <w:rPr>
                <w:sz w:val="16"/>
              </w:rPr>
              <w:t>B</w:t>
            </w:r>
          </w:p>
        </w:tc>
        <w:tc>
          <w:tcPr>
            <w:tcW w:w="0" w:type="auto"/>
          </w:tcPr>
          <w:p w14:paraId="4F4C1D65" w14:textId="77777777" w:rsidR="00E038E3" w:rsidRPr="009D2038" w:rsidRDefault="00E038E3" w:rsidP="00B8477A">
            <w:pPr>
              <w:pStyle w:val="TAL"/>
              <w:rPr>
                <w:sz w:val="16"/>
              </w:rPr>
            </w:pPr>
            <w:r>
              <w:rPr>
                <w:sz w:val="16"/>
              </w:rPr>
              <w:t>5GSAT_Ph2</w:t>
            </w:r>
          </w:p>
        </w:tc>
        <w:tc>
          <w:tcPr>
            <w:tcW w:w="0" w:type="auto"/>
          </w:tcPr>
          <w:p w14:paraId="36107918" w14:textId="77777777" w:rsidR="00E038E3" w:rsidRPr="009D2038" w:rsidRDefault="00E038E3" w:rsidP="00B8477A">
            <w:pPr>
              <w:pStyle w:val="TAL"/>
              <w:rPr>
                <w:sz w:val="16"/>
              </w:rPr>
            </w:pPr>
            <w:r>
              <w:rPr>
                <w:sz w:val="16"/>
              </w:rPr>
              <w:t>agreed</w:t>
            </w:r>
          </w:p>
        </w:tc>
      </w:tr>
      <w:tr w:rsidR="00E038E3" w14:paraId="419F51B1" w14:textId="77777777" w:rsidTr="00B8477A">
        <w:tc>
          <w:tcPr>
            <w:tcW w:w="0" w:type="auto"/>
          </w:tcPr>
          <w:p w14:paraId="423222CE" w14:textId="77777777" w:rsidR="00E038E3" w:rsidRPr="009D2038" w:rsidRDefault="00E038E3" w:rsidP="00B8477A">
            <w:pPr>
              <w:pStyle w:val="TAL"/>
              <w:rPr>
                <w:sz w:val="16"/>
              </w:rPr>
            </w:pPr>
            <w:r>
              <w:rPr>
                <w:sz w:val="16"/>
              </w:rPr>
              <w:t>C1-239305</w:t>
            </w:r>
          </w:p>
        </w:tc>
        <w:tc>
          <w:tcPr>
            <w:tcW w:w="0" w:type="auto"/>
          </w:tcPr>
          <w:p w14:paraId="186E159A" w14:textId="77777777" w:rsidR="00E038E3" w:rsidRPr="009D2038" w:rsidRDefault="00E038E3" w:rsidP="00B8477A">
            <w:pPr>
              <w:pStyle w:val="TAL"/>
              <w:rPr>
                <w:sz w:val="16"/>
              </w:rPr>
            </w:pPr>
            <w:r>
              <w:rPr>
                <w:sz w:val="16"/>
              </w:rPr>
              <w:t>Encoding of unavailability configuration</w:t>
            </w:r>
          </w:p>
        </w:tc>
        <w:tc>
          <w:tcPr>
            <w:tcW w:w="0" w:type="auto"/>
          </w:tcPr>
          <w:p w14:paraId="523F637A" w14:textId="77777777" w:rsidR="00E038E3" w:rsidRPr="009D2038" w:rsidRDefault="00E038E3" w:rsidP="00B8477A">
            <w:pPr>
              <w:pStyle w:val="TAL"/>
              <w:rPr>
                <w:sz w:val="16"/>
              </w:rPr>
            </w:pPr>
            <w:r>
              <w:rPr>
                <w:sz w:val="16"/>
              </w:rPr>
              <w:t>Qualcomm Incorporated</w:t>
            </w:r>
          </w:p>
        </w:tc>
        <w:tc>
          <w:tcPr>
            <w:tcW w:w="0" w:type="auto"/>
          </w:tcPr>
          <w:p w14:paraId="64D81171" w14:textId="77777777" w:rsidR="00E038E3" w:rsidRPr="009D2038" w:rsidRDefault="00E038E3" w:rsidP="00B8477A">
            <w:pPr>
              <w:pStyle w:val="TAL"/>
              <w:rPr>
                <w:sz w:val="16"/>
              </w:rPr>
            </w:pPr>
            <w:r>
              <w:rPr>
                <w:sz w:val="16"/>
              </w:rPr>
              <w:t>24.301</w:t>
            </w:r>
          </w:p>
        </w:tc>
        <w:tc>
          <w:tcPr>
            <w:tcW w:w="0" w:type="auto"/>
          </w:tcPr>
          <w:p w14:paraId="5021F8E3" w14:textId="77777777" w:rsidR="00E038E3" w:rsidRPr="009D2038" w:rsidRDefault="00E038E3" w:rsidP="00B8477A">
            <w:pPr>
              <w:pStyle w:val="TAL"/>
              <w:rPr>
                <w:sz w:val="16"/>
              </w:rPr>
            </w:pPr>
            <w:r>
              <w:rPr>
                <w:sz w:val="16"/>
              </w:rPr>
              <w:t>3940</w:t>
            </w:r>
          </w:p>
        </w:tc>
        <w:tc>
          <w:tcPr>
            <w:tcW w:w="0" w:type="auto"/>
          </w:tcPr>
          <w:p w14:paraId="4255F854" w14:textId="77777777" w:rsidR="00E038E3" w:rsidRPr="009D2038" w:rsidRDefault="00E038E3" w:rsidP="00B8477A">
            <w:pPr>
              <w:pStyle w:val="TAR"/>
              <w:rPr>
                <w:sz w:val="16"/>
              </w:rPr>
            </w:pPr>
            <w:r>
              <w:rPr>
                <w:sz w:val="16"/>
              </w:rPr>
              <w:t>3</w:t>
            </w:r>
          </w:p>
        </w:tc>
        <w:tc>
          <w:tcPr>
            <w:tcW w:w="0" w:type="auto"/>
          </w:tcPr>
          <w:p w14:paraId="77247C83" w14:textId="77777777" w:rsidR="00E038E3" w:rsidRPr="009D2038" w:rsidRDefault="00E038E3" w:rsidP="00B8477A">
            <w:pPr>
              <w:pStyle w:val="TAL"/>
              <w:rPr>
                <w:sz w:val="16"/>
              </w:rPr>
            </w:pPr>
            <w:r>
              <w:rPr>
                <w:sz w:val="16"/>
              </w:rPr>
              <w:t>Rel-18</w:t>
            </w:r>
          </w:p>
        </w:tc>
        <w:tc>
          <w:tcPr>
            <w:tcW w:w="0" w:type="auto"/>
          </w:tcPr>
          <w:p w14:paraId="4DC9B12A" w14:textId="77777777" w:rsidR="00E038E3" w:rsidRPr="009D2038" w:rsidRDefault="00E038E3" w:rsidP="00B8477A">
            <w:pPr>
              <w:pStyle w:val="TAL"/>
              <w:rPr>
                <w:sz w:val="16"/>
              </w:rPr>
            </w:pPr>
            <w:r>
              <w:rPr>
                <w:sz w:val="16"/>
              </w:rPr>
              <w:t>B</w:t>
            </w:r>
          </w:p>
        </w:tc>
        <w:tc>
          <w:tcPr>
            <w:tcW w:w="0" w:type="auto"/>
          </w:tcPr>
          <w:p w14:paraId="4D9E7099" w14:textId="77777777" w:rsidR="00E038E3" w:rsidRPr="009D2038" w:rsidRDefault="00E038E3" w:rsidP="00B8477A">
            <w:pPr>
              <w:pStyle w:val="TAL"/>
              <w:rPr>
                <w:sz w:val="16"/>
              </w:rPr>
            </w:pPr>
            <w:r>
              <w:rPr>
                <w:sz w:val="16"/>
              </w:rPr>
              <w:t>SUECR, 5GSAT_Ph2</w:t>
            </w:r>
          </w:p>
        </w:tc>
        <w:tc>
          <w:tcPr>
            <w:tcW w:w="0" w:type="auto"/>
          </w:tcPr>
          <w:p w14:paraId="52527D57" w14:textId="77777777" w:rsidR="00E038E3" w:rsidRPr="009D2038" w:rsidRDefault="00E038E3" w:rsidP="00B8477A">
            <w:pPr>
              <w:pStyle w:val="TAL"/>
              <w:rPr>
                <w:sz w:val="16"/>
              </w:rPr>
            </w:pPr>
            <w:r>
              <w:rPr>
                <w:sz w:val="16"/>
              </w:rPr>
              <w:t>agreed</w:t>
            </w:r>
          </w:p>
        </w:tc>
      </w:tr>
      <w:tr w:rsidR="00E038E3" w14:paraId="513FF209" w14:textId="77777777" w:rsidTr="00B8477A">
        <w:tc>
          <w:tcPr>
            <w:tcW w:w="0" w:type="auto"/>
          </w:tcPr>
          <w:p w14:paraId="180DBA09" w14:textId="77777777" w:rsidR="00E038E3" w:rsidRPr="009D2038" w:rsidRDefault="00E038E3" w:rsidP="00B8477A">
            <w:pPr>
              <w:pStyle w:val="TAL"/>
              <w:rPr>
                <w:sz w:val="16"/>
              </w:rPr>
            </w:pPr>
            <w:r>
              <w:rPr>
                <w:sz w:val="16"/>
              </w:rPr>
              <w:t>C1-239032</w:t>
            </w:r>
          </w:p>
        </w:tc>
        <w:tc>
          <w:tcPr>
            <w:tcW w:w="0" w:type="auto"/>
          </w:tcPr>
          <w:p w14:paraId="61A6B0BA" w14:textId="77777777" w:rsidR="00E038E3" w:rsidRPr="009D2038" w:rsidRDefault="00E038E3" w:rsidP="00B8477A">
            <w:pPr>
              <w:pStyle w:val="TAL"/>
              <w:rPr>
                <w:sz w:val="16"/>
              </w:rPr>
            </w:pPr>
            <w:proofErr w:type="spellStart"/>
            <w:r>
              <w:rPr>
                <w:sz w:val="16"/>
              </w:rPr>
              <w:t>Updation</w:t>
            </w:r>
            <w:proofErr w:type="spellEnd"/>
            <w:r>
              <w:rPr>
                <w:sz w:val="16"/>
              </w:rPr>
              <w:t xml:space="preserve"> for the timer handling for unavailability period activation.</w:t>
            </w:r>
          </w:p>
        </w:tc>
        <w:tc>
          <w:tcPr>
            <w:tcW w:w="0" w:type="auto"/>
          </w:tcPr>
          <w:p w14:paraId="52D6B80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125E799A" w14:textId="77777777" w:rsidR="00E038E3" w:rsidRPr="009D2038" w:rsidRDefault="00E038E3" w:rsidP="00B8477A">
            <w:pPr>
              <w:pStyle w:val="TAL"/>
              <w:rPr>
                <w:sz w:val="16"/>
              </w:rPr>
            </w:pPr>
            <w:r>
              <w:rPr>
                <w:sz w:val="16"/>
              </w:rPr>
              <w:t>24.301</w:t>
            </w:r>
          </w:p>
        </w:tc>
        <w:tc>
          <w:tcPr>
            <w:tcW w:w="0" w:type="auto"/>
          </w:tcPr>
          <w:p w14:paraId="4D6BBDFE" w14:textId="77777777" w:rsidR="00E038E3" w:rsidRPr="009D2038" w:rsidRDefault="00E038E3" w:rsidP="00B8477A">
            <w:pPr>
              <w:pStyle w:val="TAL"/>
              <w:rPr>
                <w:sz w:val="16"/>
              </w:rPr>
            </w:pPr>
            <w:r>
              <w:rPr>
                <w:sz w:val="16"/>
              </w:rPr>
              <w:t>3947</w:t>
            </w:r>
          </w:p>
        </w:tc>
        <w:tc>
          <w:tcPr>
            <w:tcW w:w="0" w:type="auto"/>
          </w:tcPr>
          <w:p w14:paraId="3964AA31" w14:textId="77777777" w:rsidR="00E038E3" w:rsidRPr="009D2038" w:rsidRDefault="00E038E3" w:rsidP="00B8477A">
            <w:pPr>
              <w:pStyle w:val="TAR"/>
              <w:rPr>
                <w:sz w:val="16"/>
              </w:rPr>
            </w:pPr>
            <w:r>
              <w:rPr>
                <w:sz w:val="16"/>
              </w:rPr>
              <w:t>2</w:t>
            </w:r>
          </w:p>
        </w:tc>
        <w:tc>
          <w:tcPr>
            <w:tcW w:w="0" w:type="auto"/>
          </w:tcPr>
          <w:p w14:paraId="65E1E95F" w14:textId="77777777" w:rsidR="00E038E3" w:rsidRPr="009D2038" w:rsidRDefault="00E038E3" w:rsidP="00B8477A">
            <w:pPr>
              <w:pStyle w:val="TAL"/>
              <w:rPr>
                <w:sz w:val="16"/>
              </w:rPr>
            </w:pPr>
            <w:r>
              <w:rPr>
                <w:sz w:val="16"/>
              </w:rPr>
              <w:t>Rel-18</w:t>
            </w:r>
          </w:p>
        </w:tc>
        <w:tc>
          <w:tcPr>
            <w:tcW w:w="0" w:type="auto"/>
          </w:tcPr>
          <w:p w14:paraId="26C2DDF8" w14:textId="77777777" w:rsidR="00E038E3" w:rsidRPr="009D2038" w:rsidRDefault="00E038E3" w:rsidP="00B8477A">
            <w:pPr>
              <w:pStyle w:val="TAL"/>
              <w:rPr>
                <w:sz w:val="16"/>
              </w:rPr>
            </w:pPr>
            <w:r>
              <w:rPr>
                <w:sz w:val="16"/>
              </w:rPr>
              <w:t>B</w:t>
            </w:r>
          </w:p>
        </w:tc>
        <w:tc>
          <w:tcPr>
            <w:tcW w:w="0" w:type="auto"/>
          </w:tcPr>
          <w:p w14:paraId="1CCA419F" w14:textId="77777777" w:rsidR="00E038E3" w:rsidRPr="009D2038" w:rsidRDefault="00E038E3" w:rsidP="00B8477A">
            <w:pPr>
              <w:pStyle w:val="TAL"/>
              <w:rPr>
                <w:sz w:val="16"/>
              </w:rPr>
            </w:pPr>
            <w:r>
              <w:rPr>
                <w:sz w:val="16"/>
              </w:rPr>
              <w:t>5GSAT_Ph2, SENSE</w:t>
            </w:r>
          </w:p>
        </w:tc>
        <w:tc>
          <w:tcPr>
            <w:tcW w:w="0" w:type="auto"/>
          </w:tcPr>
          <w:p w14:paraId="16443207" w14:textId="77777777" w:rsidR="00E038E3" w:rsidRPr="009D2038" w:rsidRDefault="00E038E3" w:rsidP="00B8477A">
            <w:pPr>
              <w:pStyle w:val="TAL"/>
              <w:rPr>
                <w:sz w:val="16"/>
              </w:rPr>
            </w:pPr>
            <w:r>
              <w:rPr>
                <w:sz w:val="16"/>
              </w:rPr>
              <w:t>agreed</w:t>
            </w:r>
          </w:p>
        </w:tc>
      </w:tr>
      <w:tr w:rsidR="00E038E3" w14:paraId="601845F3" w14:textId="77777777" w:rsidTr="00B8477A">
        <w:tc>
          <w:tcPr>
            <w:tcW w:w="0" w:type="auto"/>
          </w:tcPr>
          <w:p w14:paraId="1D3525A7" w14:textId="77777777" w:rsidR="00E038E3" w:rsidRPr="009D2038" w:rsidRDefault="00E038E3" w:rsidP="00B8477A">
            <w:pPr>
              <w:pStyle w:val="TAL"/>
              <w:rPr>
                <w:sz w:val="16"/>
              </w:rPr>
            </w:pPr>
            <w:r>
              <w:rPr>
                <w:sz w:val="16"/>
              </w:rPr>
              <w:t>C1-239059</w:t>
            </w:r>
          </w:p>
        </w:tc>
        <w:tc>
          <w:tcPr>
            <w:tcW w:w="0" w:type="auto"/>
          </w:tcPr>
          <w:p w14:paraId="1AF23E1A"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5A453B64" w14:textId="77777777" w:rsidR="00E038E3" w:rsidRPr="009D2038" w:rsidRDefault="00E038E3" w:rsidP="00B8477A">
            <w:pPr>
              <w:pStyle w:val="TAL"/>
              <w:rPr>
                <w:sz w:val="16"/>
              </w:rPr>
            </w:pPr>
            <w:r>
              <w:rPr>
                <w:sz w:val="16"/>
              </w:rPr>
              <w:t>Intel</w:t>
            </w:r>
          </w:p>
        </w:tc>
        <w:tc>
          <w:tcPr>
            <w:tcW w:w="0" w:type="auto"/>
          </w:tcPr>
          <w:p w14:paraId="2D046444" w14:textId="77777777" w:rsidR="00E038E3" w:rsidRPr="009D2038" w:rsidRDefault="00E038E3" w:rsidP="00B8477A">
            <w:pPr>
              <w:pStyle w:val="TAL"/>
              <w:rPr>
                <w:sz w:val="16"/>
              </w:rPr>
            </w:pPr>
            <w:r>
              <w:rPr>
                <w:sz w:val="16"/>
              </w:rPr>
              <w:t>24.301</w:t>
            </w:r>
          </w:p>
        </w:tc>
        <w:tc>
          <w:tcPr>
            <w:tcW w:w="0" w:type="auto"/>
          </w:tcPr>
          <w:p w14:paraId="1C873EA0" w14:textId="77777777" w:rsidR="00E038E3" w:rsidRPr="009D2038" w:rsidRDefault="00E038E3" w:rsidP="00B8477A">
            <w:pPr>
              <w:pStyle w:val="TAL"/>
              <w:rPr>
                <w:sz w:val="16"/>
              </w:rPr>
            </w:pPr>
            <w:r>
              <w:rPr>
                <w:sz w:val="16"/>
              </w:rPr>
              <w:t>3948</w:t>
            </w:r>
          </w:p>
        </w:tc>
        <w:tc>
          <w:tcPr>
            <w:tcW w:w="0" w:type="auto"/>
          </w:tcPr>
          <w:p w14:paraId="0B7A4344" w14:textId="77777777" w:rsidR="00E038E3" w:rsidRPr="009D2038" w:rsidRDefault="00E038E3" w:rsidP="00B8477A">
            <w:pPr>
              <w:pStyle w:val="TAR"/>
              <w:rPr>
                <w:sz w:val="16"/>
              </w:rPr>
            </w:pPr>
            <w:r>
              <w:rPr>
                <w:sz w:val="16"/>
              </w:rPr>
              <w:t>3</w:t>
            </w:r>
          </w:p>
        </w:tc>
        <w:tc>
          <w:tcPr>
            <w:tcW w:w="0" w:type="auto"/>
          </w:tcPr>
          <w:p w14:paraId="6C733196" w14:textId="77777777" w:rsidR="00E038E3" w:rsidRPr="009D2038" w:rsidRDefault="00E038E3" w:rsidP="00B8477A">
            <w:pPr>
              <w:pStyle w:val="TAL"/>
              <w:rPr>
                <w:sz w:val="16"/>
              </w:rPr>
            </w:pPr>
            <w:r>
              <w:rPr>
                <w:sz w:val="16"/>
              </w:rPr>
              <w:t>Rel-18</w:t>
            </w:r>
          </w:p>
        </w:tc>
        <w:tc>
          <w:tcPr>
            <w:tcW w:w="0" w:type="auto"/>
          </w:tcPr>
          <w:p w14:paraId="1A4235F0" w14:textId="77777777" w:rsidR="00E038E3" w:rsidRPr="009D2038" w:rsidRDefault="00E038E3" w:rsidP="00B8477A">
            <w:pPr>
              <w:pStyle w:val="TAL"/>
              <w:rPr>
                <w:sz w:val="16"/>
              </w:rPr>
            </w:pPr>
            <w:r>
              <w:rPr>
                <w:sz w:val="16"/>
              </w:rPr>
              <w:t>F</w:t>
            </w:r>
          </w:p>
        </w:tc>
        <w:tc>
          <w:tcPr>
            <w:tcW w:w="0" w:type="auto"/>
          </w:tcPr>
          <w:p w14:paraId="791C0822" w14:textId="77777777" w:rsidR="00E038E3" w:rsidRPr="009D2038" w:rsidRDefault="00E038E3" w:rsidP="00B8477A">
            <w:pPr>
              <w:pStyle w:val="TAL"/>
              <w:rPr>
                <w:sz w:val="16"/>
              </w:rPr>
            </w:pPr>
            <w:r>
              <w:rPr>
                <w:sz w:val="16"/>
              </w:rPr>
              <w:t>eUEPO</w:t>
            </w:r>
          </w:p>
        </w:tc>
        <w:tc>
          <w:tcPr>
            <w:tcW w:w="0" w:type="auto"/>
          </w:tcPr>
          <w:p w14:paraId="4370F949" w14:textId="77777777" w:rsidR="00E038E3" w:rsidRPr="009D2038" w:rsidRDefault="00E038E3" w:rsidP="00B8477A">
            <w:pPr>
              <w:pStyle w:val="TAL"/>
              <w:rPr>
                <w:sz w:val="16"/>
              </w:rPr>
            </w:pPr>
            <w:r>
              <w:rPr>
                <w:sz w:val="16"/>
              </w:rPr>
              <w:t>revised</w:t>
            </w:r>
          </w:p>
        </w:tc>
      </w:tr>
      <w:tr w:rsidR="00E038E3" w14:paraId="547CDB16" w14:textId="77777777" w:rsidTr="00B8477A">
        <w:tc>
          <w:tcPr>
            <w:tcW w:w="0" w:type="auto"/>
          </w:tcPr>
          <w:p w14:paraId="1E4072B7" w14:textId="77777777" w:rsidR="00E038E3" w:rsidRPr="009D2038" w:rsidRDefault="00E038E3" w:rsidP="00B8477A">
            <w:pPr>
              <w:pStyle w:val="TAL"/>
              <w:rPr>
                <w:sz w:val="16"/>
              </w:rPr>
            </w:pPr>
            <w:r>
              <w:rPr>
                <w:sz w:val="16"/>
              </w:rPr>
              <w:t>C1-239269</w:t>
            </w:r>
          </w:p>
        </w:tc>
        <w:tc>
          <w:tcPr>
            <w:tcW w:w="0" w:type="auto"/>
          </w:tcPr>
          <w:p w14:paraId="297D9E7D" w14:textId="77777777" w:rsidR="00E038E3" w:rsidRPr="009D2038" w:rsidRDefault="00E038E3" w:rsidP="00B8477A">
            <w:pPr>
              <w:pStyle w:val="TAL"/>
              <w:rPr>
                <w:sz w:val="16"/>
              </w:rPr>
            </w:pPr>
            <w:r>
              <w:rPr>
                <w:sz w:val="16"/>
              </w:rPr>
              <w:t>Clarification on the PDN connection used for URSP provisioning in EPS</w:t>
            </w:r>
          </w:p>
        </w:tc>
        <w:tc>
          <w:tcPr>
            <w:tcW w:w="0" w:type="auto"/>
          </w:tcPr>
          <w:p w14:paraId="5335EA3D" w14:textId="77777777" w:rsidR="00E038E3" w:rsidRPr="009D2038" w:rsidRDefault="00E038E3" w:rsidP="00B8477A">
            <w:pPr>
              <w:pStyle w:val="TAL"/>
              <w:rPr>
                <w:sz w:val="16"/>
              </w:rPr>
            </w:pPr>
            <w:r>
              <w:rPr>
                <w:sz w:val="16"/>
              </w:rPr>
              <w:t xml:space="preserve">Intel, Lenovo, Huawei, </w:t>
            </w:r>
            <w:proofErr w:type="spellStart"/>
            <w:r>
              <w:rPr>
                <w:sz w:val="16"/>
              </w:rPr>
              <w:t>HiSilicon</w:t>
            </w:r>
            <w:proofErr w:type="spellEnd"/>
          </w:p>
        </w:tc>
        <w:tc>
          <w:tcPr>
            <w:tcW w:w="0" w:type="auto"/>
          </w:tcPr>
          <w:p w14:paraId="56681547" w14:textId="77777777" w:rsidR="00E038E3" w:rsidRPr="009D2038" w:rsidRDefault="00E038E3" w:rsidP="00B8477A">
            <w:pPr>
              <w:pStyle w:val="TAL"/>
              <w:rPr>
                <w:sz w:val="16"/>
              </w:rPr>
            </w:pPr>
            <w:r>
              <w:rPr>
                <w:sz w:val="16"/>
              </w:rPr>
              <w:t>24.301</w:t>
            </w:r>
          </w:p>
        </w:tc>
        <w:tc>
          <w:tcPr>
            <w:tcW w:w="0" w:type="auto"/>
          </w:tcPr>
          <w:p w14:paraId="72052CF1" w14:textId="77777777" w:rsidR="00E038E3" w:rsidRPr="009D2038" w:rsidRDefault="00E038E3" w:rsidP="00B8477A">
            <w:pPr>
              <w:pStyle w:val="TAL"/>
              <w:rPr>
                <w:sz w:val="16"/>
              </w:rPr>
            </w:pPr>
            <w:r>
              <w:rPr>
                <w:sz w:val="16"/>
              </w:rPr>
              <w:t>3948</w:t>
            </w:r>
          </w:p>
        </w:tc>
        <w:tc>
          <w:tcPr>
            <w:tcW w:w="0" w:type="auto"/>
          </w:tcPr>
          <w:p w14:paraId="4B9A05D2" w14:textId="77777777" w:rsidR="00E038E3" w:rsidRPr="009D2038" w:rsidRDefault="00E038E3" w:rsidP="00B8477A">
            <w:pPr>
              <w:pStyle w:val="TAR"/>
              <w:rPr>
                <w:sz w:val="16"/>
              </w:rPr>
            </w:pPr>
            <w:r>
              <w:rPr>
                <w:sz w:val="16"/>
              </w:rPr>
              <w:t>4</w:t>
            </w:r>
          </w:p>
        </w:tc>
        <w:tc>
          <w:tcPr>
            <w:tcW w:w="0" w:type="auto"/>
          </w:tcPr>
          <w:p w14:paraId="6EDE3542" w14:textId="77777777" w:rsidR="00E038E3" w:rsidRPr="009D2038" w:rsidRDefault="00E038E3" w:rsidP="00B8477A">
            <w:pPr>
              <w:pStyle w:val="TAL"/>
              <w:rPr>
                <w:sz w:val="16"/>
              </w:rPr>
            </w:pPr>
            <w:r>
              <w:rPr>
                <w:sz w:val="16"/>
              </w:rPr>
              <w:t>Rel-18</w:t>
            </w:r>
          </w:p>
        </w:tc>
        <w:tc>
          <w:tcPr>
            <w:tcW w:w="0" w:type="auto"/>
          </w:tcPr>
          <w:p w14:paraId="5DAE1B5D" w14:textId="77777777" w:rsidR="00E038E3" w:rsidRPr="009D2038" w:rsidRDefault="00E038E3" w:rsidP="00B8477A">
            <w:pPr>
              <w:pStyle w:val="TAL"/>
              <w:rPr>
                <w:sz w:val="16"/>
              </w:rPr>
            </w:pPr>
            <w:r>
              <w:rPr>
                <w:sz w:val="16"/>
              </w:rPr>
              <w:t>F</w:t>
            </w:r>
          </w:p>
        </w:tc>
        <w:tc>
          <w:tcPr>
            <w:tcW w:w="0" w:type="auto"/>
          </w:tcPr>
          <w:p w14:paraId="7B5C9852" w14:textId="77777777" w:rsidR="00E038E3" w:rsidRPr="009D2038" w:rsidRDefault="00E038E3" w:rsidP="00B8477A">
            <w:pPr>
              <w:pStyle w:val="TAL"/>
              <w:rPr>
                <w:sz w:val="16"/>
              </w:rPr>
            </w:pPr>
            <w:r>
              <w:rPr>
                <w:sz w:val="16"/>
              </w:rPr>
              <w:t>eUEPO</w:t>
            </w:r>
          </w:p>
        </w:tc>
        <w:tc>
          <w:tcPr>
            <w:tcW w:w="0" w:type="auto"/>
          </w:tcPr>
          <w:p w14:paraId="2A4C8451" w14:textId="77777777" w:rsidR="00E038E3" w:rsidRPr="009D2038" w:rsidRDefault="00E038E3" w:rsidP="00B8477A">
            <w:pPr>
              <w:pStyle w:val="TAL"/>
              <w:rPr>
                <w:sz w:val="16"/>
              </w:rPr>
            </w:pPr>
            <w:r>
              <w:rPr>
                <w:sz w:val="16"/>
              </w:rPr>
              <w:t>agreed</w:t>
            </w:r>
          </w:p>
        </w:tc>
      </w:tr>
      <w:tr w:rsidR="00E038E3" w14:paraId="257B3803" w14:textId="77777777" w:rsidTr="00B8477A">
        <w:tc>
          <w:tcPr>
            <w:tcW w:w="0" w:type="auto"/>
          </w:tcPr>
          <w:p w14:paraId="54EDB5A8" w14:textId="77777777" w:rsidR="00E038E3" w:rsidRPr="009D2038" w:rsidRDefault="00E038E3" w:rsidP="00B8477A">
            <w:pPr>
              <w:pStyle w:val="TAL"/>
              <w:rPr>
                <w:sz w:val="16"/>
              </w:rPr>
            </w:pPr>
            <w:r>
              <w:rPr>
                <w:sz w:val="16"/>
              </w:rPr>
              <w:t>C1-238545</w:t>
            </w:r>
          </w:p>
        </w:tc>
        <w:tc>
          <w:tcPr>
            <w:tcW w:w="0" w:type="auto"/>
          </w:tcPr>
          <w:p w14:paraId="3E5EBFA1" w14:textId="77777777" w:rsidR="00E038E3" w:rsidRPr="009D2038" w:rsidRDefault="00E038E3" w:rsidP="00B8477A">
            <w:pPr>
              <w:pStyle w:val="TAL"/>
              <w:rPr>
                <w:sz w:val="16"/>
              </w:rPr>
            </w:pPr>
            <w:r>
              <w:rPr>
                <w:sz w:val="16"/>
              </w:rPr>
              <w:t>Clarification on the handling of unavailability period during inter-system change between 5GC and EPS</w:t>
            </w:r>
          </w:p>
        </w:tc>
        <w:tc>
          <w:tcPr>
            <w:tcW w:w="0" w:type="auto"/>
          </w:tcPr>
          <w:p w14:paraId="53EA55E9" w14:textId="77777777" w:rsidR="00E038E3" w:rsidRPr="009D2038" w:rsidRDefault="00E038E3" w:rsidP="00B8477A">
            <w:pPr>
              <w:pStyle w:val="TAL"/>
              <w:rPr>
                <w:sz w:val="16"/>
              </w:rPr>
            </w:pPr>
            <w:r>
              <w:rPr>
                <w:sz w:val="16"/>
              </w:rPr>
              <w:t>Qualcomm Incorporated / Amer</w:t>
            </w:r>
          </w:p>
        </w:tc>
        <w:tc>
          <w:tcPr>
            <w:tcW w:w="0" w:type="auto"/>
          </w:tcPr>
          <w:p w14:paraId="5FEE9DFD" w14:textId="77777777" w:rsidR="00E038E3" w:rsidRPr="009D2038" w:rsidRDefault="00E038E3" w:rsidP="00B8477A">
            <w:pPr>
              <w:pStyle w:val="TAL"/>
              <w:rPr>
                <w:sz w:val="16"/>
              </w:rPr>
            </w:pPr>
            <w:r>
              <w:rPr>
                <w:sz w:val="16"/>
              </w:rPr>
              <w:t>24.301</w:t>
            </w:r>
          </w:p>
        </w:tc>
        <w:tc>
          <w:tcPr>
            <w:tcW w:w="0" w:type="auto"/>
          </w:tcPr>
          <w:p w14:paraId="602FE4A6" w14:textId="77777777" w:rsidR="00E038E3" w:rsidRPr="009D2038" w:rsidRDefault="00E038E3" w:rsidP="00B8477A">
            <w:pPr>
              <w:pStyle w:val="TAL"/>
              <w:rPr>
                <w:sz w:val="16"/>
              </w:rPr>
            </w:pPr>
            <w:r>
              <w:rPr>
                <w:sz w:val="16"/>
              </w:rPr>
              <w:t>3953</w:t>
            </w:r>
          </w:p>
        </w:tc>
        <w:tc>
          <w:tcPr>
            <w:tcW w:w="0" w:type="auto"/>
          </w:tcPr>
          <w:p w14:paraId="2863AA2B" w14:textId="77777777" w:rsidR="00E038E3" w:rsidRPr="009D2038" w:rsidRDefault="00E038E3" w:rsidP="00B8477A">
            <w:pPr>
              <w:pStyle w:val="TAR"/>
              <w:rPr>
                <w:sz w:val="16"/>
              </w:rPr>
            </w:pPr>
          </w:p>
        </w:tc>
        <w:tc>
          <w:tcPr>
            <w:tcW w:w="0" w:type="auto"/>
          </w:tcPr>
          <w:p w14:paraId="128402C0" w14:textId="77777777" w:rsidR="00E038E3" w:rsidRPr="009D2038" w:rsidRDefault="00E038E3" w:rsidP="00B8477A">
            <w:pPr>
              <w:pStyle w:val="TAL"/>
              <w:rPr>
                <w:sz w:val="16"/>
              </w:rPr>
            </w:pPr>
            <w:r>
              <w:rPr>
                <w:sz w:val="16"/>
              </w:rPr>
              <w:t>Rel-18</w:t>
            </w:r>
          </w:p>
        </w:tc>
        <w:tc>
          <w:tcPr>
            <w:tcW w:w="0" w:type="auto"/>
          </w:tcPr>
          <w:p w14:paraId="6D6A2C08" w14:textId="77777777" w:rsidR="00E038E3" w:rsidRPr="009D2038" w:rsidRDefault="00E038E3" w:rsidP="00B8477A">
            <w:pPr>
              <w:pStyle w:val="TAL"/>
              <w:rPr>
                <w:sz w:val="16"/>
              </w:rPr>
            </w:pPr>
            <w:r>
              <w:rPr>
                <w:sz w:val="16"/>
              </w:rPr>
              <w:t>F</w:t>
            </w:r>
          </w:p>
        </w:tc>
        <w:tc>
          <w:tcPr>
            <w:tcW w:w="0" w:type="auto"/>
          </w:tcPr>
          <w:p w14:paraId="1D281629" w14:textId="77777777" w:rsidR="00E038E3" w:rsidRPr="009D2038" w:rsidRDefault="00E038E3" w:rsidP="00B8477A">
            <w:pPr>
              <w:pStyle w:val="TAL"/>
              <w:rPr>
                <w:sz w:val="16"/>
              </w:rPr>
            </w:pPr>
            <w:r>
              <w:rPr>
                <w:sz w:val="16"/>
              </w:rPr>
              <w:t>5GSAT_Ph2</w:t>
            </w:r>
          </w:p>
        </w:tc>
        <w:tc>
          <w:tcPr>
            <w:tcW w:w="0" w:type="auto"/>
          </w:tcPr>
          <w:p w14:paraId="25E6E210" w14:textId="77777777" w:rsidR="00E038E3" w:rsidRPr="009D2038" w:rsidRDefault="00E038E3" w:rsidP="00B8477A">
            <w:pPr>
              <w:pStyle w:val="TAL"/>
              <w:rPr>
                <w:sz w:val="16"/>
              </w:rPr>
            </w:pPr>
            <w:r>
              <w:rPr>
                <w:sz w:val="16"/>
              </w:rPr>
              <w:t>withdrawn</w:t>
            </w:r>
          </w:p>
        </w:tc>
      </w:tr>
      <w:tr w:rsidR="00E038E3" w14:paraId="5FAA3D80" w14:textId="77777777" w:rsidTr="00B8477A">
        <w:tc>
          <w:tcPr>
            <w:tcW w:w="0" w:type="auto"/>
          </w:tcPr>
          <w:p w14:paraId="03208769" w14:textId="77777777" w:rsidR="00E038E3" w:rsidRPr="009D2038" w:rsidRDefault="00E038E3" w:rsidP="00B8477A">
            <w:pPr>
              <w:pStyle w:val="TAL"/>
              <w:rPr>
                <w:sz w:val="16"/>
              </w:rPr>
            </w:pPr>
            <w:r>
              <w:rPr>
                <w:sz w:val="16"/>
              </w:rPr>
              <w:t>C1-238546</w:t>
            </w:r>
          </w:p>
        </w:tc>
        <w:tc>
          <w:tcPr>
            <w:tcW w:w="0" w:type="auto"/>
          </w:tcPr>
          <w:p w14:paraId="11F78317"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5F6CC8D2" w14:textId="77777777" w:rsidR="00E038E3" w:rsidRPr="009D2038" w:rsidRDefault="00E038E3" w:rsidP="00B8477A">
            <w:pPr>
              <w:pStyle w:val="TAL"/>
              <w:rPr>
                <w:sz w:val="16"/>
              </w:rPr>
            </w:pPr>
            <w:r>
              <w:rPr>
                <w:sz w:val="16"/>
              </w:rPr>
              <w:t>Qualcomm Incorporated</w:t>
            </w:r>
          </w:p>
        </w:tc>
        <w:tc>
          <w:tcPr>
            <w:tcW w:w="0" w:type="auto"/>
          </w:tcPr>
          <w:p w14:paraId="6B610B5C" w14:textId="77777777" w:rsidR="00E038E3" w:rsidRPr="009D2038" w:rsidRDefault="00E038E3" w:rsidP="00B8477A">
            <w:pPr>
              <w:pStyle w:val="TAL"/>
              <w:rPr>
                <w:sz w:val="16"/>
              </w:rPr>
            </w:pPr>
            <w:r>
              <w:rPr>
                <w:sz w:val="16"/>
              </w:rPr>
              <w:t>24.301</w:t>
            </w:r>
          </w:p>
        </w:tc>
        <w:tc>
          <w:tcPr>
            <w:tcW w:w="0" w:type="auto"/>
          </w:tcPr>
          <w:p w14:paraId="04FDB7EB" w14:textId="77777777" w:rsidR="00E038E3" w:rsidRPr="009D2038" w:rsidRDefault="00E038E3" w:rsidP="00B8477A">
            <w:pPr>
              <w:pStyle w:val="TAL"/>
              <w:rPr>
                <w:sz w:val="16"/>
              </w:rPr>
            </w:pPr>
            <w:r>
              <w:rPr>
                <w:sz w:val="16"/>
              </w:rPr>
              <w:t>3954</w:t>
            </w:r>
          </w:p>
        </w:tc>
        <w:tc>
          <w:tcPr>
            <w:tcW w:w="0" w:type="auto"/>
          </w:tcPr>
          <w:p w14:paraId="148570A4" w14:textId="77777777" w:rsidR="00E038E3" w:rsidRPr="009D2038" w:rsidRDefault="00E038E3" w:rsidP="00B8477A">
            <w:pPr>
              <w:pStyle w:val="TAR"/>
              <w:rPr>
                <w:sz w:val="16"/>
              </w:rPr>
            </w:pPr>
          </w:p>
        </w:tc>
        <w:tc>
          <w:tcPr>
            <w:tcW w:w="0" w:type="auto"/>
          </w:tcPr>
          <w:p w14:paraId="5E3EF4E1" w14:textId="77777777" w:rsidR="00E038E3" w:rsidRPr="009D2038" w:rsidRDefault="00E038E3" w:rsidP="00B8477A">
            <w:pPr>
              <w:pStyle w:val="TAL"/>
              <w:rPr>
                <w:sz w:val="16"/>
              </w:rPr>
            </w:pPr>
            <w:r>
              <w:rPr>
                <w:sz w:val="16"/>
              </w:rPr>
              <w:t>Rel-18</w:t>
            </w:r>
          </w:p>
        </w:tc>
        <w:tc>
          <w:tcPr>
            <w:tcW w:w="0" w:type="auto"/>
          </w:tcPr>
          <w:p w14:paraId="30454982" w14:textId="77777777" w:rsidR="00E038E3" w:rsidRPr="009D2038" w:rsidRDefault="00E038E3" w:rsidP="00B8477A">
            <w:pPr>
              <w:pStyle w:val="TAL"/>
              <w:rPr>
                <w:sz w:val="16"/>
              </w:rPr>
            </w:pPr>
            <w:r>
              <w:rPr>
                <w:sz w:val="16"/>
              </w:rPr>
              <w:t>F</w:t>
            </w:r>
          </w:p>
        </w:tc>
        <w:tc>
          <w:tcPr>
            <w:tcW w:w="0" w:type="auto"/>
          </w:tcPr>
          <w:p w14:paraId="6D21DE09" w14:textId="77777777" w:rsidR="00E038E3" w:rsidRPr="009D2038" w:rsidRDefault="00E038E3" w:rsidP="00B8477A">
            <w:pPr>
              <w:pStyle w:val="TAL"/>
              <w:rPr>
                <w:sz w:val="16"/>
              </w:rPr>
            </w:pPr>
            <w:r>
              <w:rPr>
                <w:sz w:val="16"/>
              </w:rPr>
              <w:t>5GSAT_Ph2</w:t>
            </w:r>
          </w:p>
        </w:tc>
        <w:tc>
          <w:tcPr>
            <w:tcW w:w="0" w:type="auto"/>
          </w:tcPr>
          <w:p w14:paraId="474FE8FE" w14:textId="77777777" w:rsidR="00E038E3" w:rsidRPr="009D2038" w:rsidRDefault="00E038E3" w:rsidP="00B8477A">
            <w:pPr>
              <w:pStyle w:val="TAL"/>
              <w:rPr>
                <w:sz w:val="16"/>
              </w:rPr>
            </w:pPr>
            <w:r>
              <w:rPr>
                <w:sz w:val="16"/>
              </w:rPr>
              <w:t>revised</w:t>
            </w:r>
          </w:p>
        </w:tc>
      </w:tr>
      <w:tr w:rsidR="00E038E3" w14:paraId="49A91ACF" w14:textId="77777777" w:rsidTr="00B8477A">
        <w:tc>
          <w:tcPr>
            <w:tcW w:w="0" w:type="auto"/>
          </w:tcPr>
          <w:p w14:paraId="2106408D" w14:textId="77777777" w:rsidR="00E038E3" w:rsidRPr="009D2038" w:rsidRDefault="00E038E3" w:rsidP="00B8477A">
            <w:pPr>
              <w:pStyle w:val="TAL"/>
              <w:rPr>
                <w:sz w:val="16"/>
              </w:rPr>
            </w:pPr>
            <w:r>
              <w:rPr>
                <w:sz w:val="16"/>
              </w:rPr>
              <w:t>C1-239288</w:t>
            </w:r>
          </w:p>
        </w:tc>
        <w:tc>
          <w:tcPr>
            <w:tcW w:w="0" w:type="auto"/>
          </w:tcPr>
          <w:p w14:paraId="07E72E07"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4ADD7CFD" w14:textId="77777777" w:rsidR="00E038E3" w:rsidRPr="009D2038" w:rsidRDefault="00E038E3" w:rsidP="00B8477A">
            <w:pPr>
              <w:pStyle w:val="TAL"/>
              <w:rPr>
                <w:sz w:val="16"/>
              </w:rPr>
            </w:pPr>
            <w:r>
              <w:rPr>
                <w:sz w:val="16"/>
              </w:rPr>
              <w:t>Qualcomm Incorporated</w:t>
            </w:r>
          </w:p>
        </w:tc>
        <w:tc>
          <w:tcPr>
            <w:tcW w:w="0" w:type="auto"/>
          </w:tcPr>
          <w:p w14:paraId="2E10C376" w14:textId="77777777" w:rsidR="00E038E3" w:rsidRPr="009D2038" w:rsidRDefault="00E038E3" w:rsidP="00B8477A">
            <w:pPr>
              <w:pStyle w:val="TAL"/>
              <w:rPr>
                <w:sz w:val="16"/>
              </w:rPr>
            </w:pPr>
            <w:r>
              <w:rPr>
                <w:sz w:val="16"/>
              </w:rPr>
              <w:t>24.301</w:t>
            </w:r>
          </w:p>
        </w:tc>
        <w:tc>
          <w:tcPr>
            <w:tcW w:w="0" w:type="auto"/>
          </w:tcPr>
          <w:p w14:paraId="54275FA1" w14:textId="77777777" w:rsidR="00E038E3" w:rsidRPr="009D2038" w:rsidRDefault="00E038E3" w:rsidP="00B8477A">
            <w:pPr>
              <w:pStyle w:val="TAL"/>
              <w:rPr>
                <w:sz w:val="16"/>
              </w:rPr>
            </w:pPr>
            <w:r>
              <w:rPr>
                <w:sz w:val="16"/>
              </w:rPr>
              <w:t>3954</w:t>
            </w:r>
          </w:p>
        </w:tc>
        <w:tc>
          <w:tcPr>
            <w:tcW w:w="0" w:type="auto"/>
          </w:tcPr>
          <w:p w14:paraId="058C948F" w14:textId="77777777" w:rsidR="00E038E3" w:rsidRPr="009D2038" w:rsidRDefault="00E038E3" w:rsidP="00B8477A">
            <w:pPr>
              <w:pStyle w:val="TAR"/>
              <w:rPr>
                <w:sz w:val="16"/>
              </w:rPr>
            </w:pPr>
            <w:r>
              <w:rPr>
                <w:sz w:val="16"/>
              </w:rPr>
              <w:t>1</w:t>
            </w:r>
          </w:p>
        </w:tc>
        <w:tc>
          <w:tcPr>
            <w:tcW w:w="0" w:type="auto"/>
          </w:tcPr>
          <w:p w14:paraId="7D2BE918" w14:textId="77777777" w:rsidR="00E038E3" w:rsidRPr="009D2038" w:rsidRDefault="00E038E3" w:rsidP="00B8477A">
            <w:pPr>
              <w:pStyle w:val="TAL"/>
              <w:rPr>
                <w:sz w:val="16"/>
              </w:rPr>
            </w:pPr>
            <w:r>
              <w:rPr>
                <w:sz w:val="16"/>
              </w:rPr>
              <w:t>Rel-18</w:t>
            </w:r>
          </w:p>
        </w:tc>
        <w:tc>
          <w:tcPr>
            <w:tcW w:w="0" w:type="auto"/>
          </w:tcPr>
          <w:p w14:paraId="189A31EF" w14:textId="77777777" w:rsidR="00E038E3" w:rsidRPr="009D2038" w:rsidRDefault="00E038E3" w:rsidP="00B8477A">
            <w:pPr>
              <w:pStyle w:val="TAL"/>
              <w:rPr>
                <w:sz w:val="16"/>
              </w:rPr>
            </w:pPr>
            <w:r>
              <w:rPr>
                <w:sz w:val="16"/>
              </w:rPr>
              <w:t>F</w:t>
            </w:r>
          </w:p>
        </w:tc>
        <w:tc>
          <w:tcPr>
            <w:tcW w:w="0" w:type="auto"/>
          </w:tcPr>
          <w:p w14:paraId="6E7A6D2C" w14:textId="77777777" w:rsidR="00E038E3" w:rsidRPr="009D2038" w:rsidRDefault="00E038E3" w:rsidP="00B8477A">
            <w:pPr>
              <w:pStyle w:val="TAL"/>
              <w:rPr>
                <w:sz w:val="16"/>
              </w:rPr>
            </w:pPr>
            <w:r>
              <w:rPr>
                <w:sz w:val="16"/>
              </w:rPr>
              <w:t>5GSAT_Ph2</w:t>
            </w:r>
          </w:p>
        </w:tc>
        <w:tc>
          <w:tcPr>
            <w:tcW w:w="0" w:type="auto"/>
          </w:tcPr>
          <w:p w14:paraId="69BB1888" w14:textId="77777777" w:rsidR="00E038E3" w:rsidRPr="009D2038" w:rsidRDefault="00E038E3" w:rsidP="00B8477A">
            <w:pPr>
              <w:pStyle w:val="TAL"/>
              <w:rPr>
                <w:sz w:val="16"/>
              </w:rPr>
            </w:pPr>
            <w:r>
              <w:rPr>
                <w:sz w:val="16"/>
              </w:rPr>
              <w:t>revised</w:t>
            </w:r>
          </w:p>
        </w:tc>
      </w:tr>
      <w:tr w:rsidR="00E038E3" w14:paraId="4F88920C" w14:textId="77777777" w:rsidTr="00B8477A">
        <w:tc>
          <w:tcPr>
            <w:tcW w:w="0" w:type="auto"/>
          </w:tcPr>
          <w:p w14:paraId="77764545" w14:textId="77777777" w:rsidR="00E038E3" w:rsidRPr="009D2038" w:rsidRDefault="00E038E3" w:rsidP="00B8477A">
            <w:pPr>
              <w:pStyle w:val="TAL"/>
              <w:rPr>
                <w:sz w:val="16"/>
              </w:rPr>
            </w:pPr>
            <w:r>
              <w:rPr>
                <w:sz w:val="16"/>
              </w:rPr>
              <w:t>C1-239676</w:t>
            </w:r>
          </w:p>
        </w:tc>
        <w:tc>
          <w:tcPr>
            <w:tcW w:w="0" w:type="auto"/>
          </w:tcPr>
          <w:p w14:paraId="0F4C729D"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02D59EF8" w14:textId="77777777" w:rsidR="00E038E3" w:rsidRPr="009D2038" w:rsidRDefault="00E038E3" w:rsidP="00B8477A">
            <w:pPr>
              <w:pStyle w:val="TAL"/>
              <w:rPr>
                <w:sz w:val="16"/>
              </w:rPr>
            </w:pPr>
            <w:r>
              <w:rPr>
                <w:sz w:val="16"/>
              </w:rPr>
              <w:t>Qualcomm Incorporated, Nokia, Nokia Shanghai Bell</w:t>
            </w:r>
          </w:p>
        </w:tc>
        <w:tc>
          <w:tcPr>
            <w:tcW w:w="0" w:type="auto"/>
          </w:tcPr>
          <w:p w14:paraId="584050D5" w14:textId="77777777" w:rsidR="00E038E3" w:rsidRPr="009D2038" w:rsidRDefault="00E038E3" w:rsidP="00B8477A">
            <w:pPr>
              <w:pStyle w:val="TAL"/>
              <w:rPr>
                <w:sz w:val="16"/>
              </w:rPr>
            </w:pPr>
            <w:r>
              <w:rPr>
                <w:sz w:val="16"/>
              </w:rPr>
              <w:t>24.301</w:t>
            </w:r>
          </w:p>
        </w:tc>
        <w:tc>
          <w:tcPr>
            <w:tcW w:w="0" w:type="auto"/>
          </w:tcPr>
          <w:p w14:paraId="3669D2D3" w14:textId="77777777" w:rsidR="00E038E3" w:rsidRPr="009D2038" w:rsidRDefault="00E038E3" w:rsidP="00B8477A">
            <w:pPr>
              <w:pStyle w:val="TAL"/>
              <w:rPr>
                <w:sz w:val="16"/>
              </w:rPr>
            </w:pPr>
            <w:r>
              <w:rPr>
                <w:sz w:val="16"/>
              </w:rPr>
              <w:t>3954</w:t>
            </w:r>
          </w:p>
        </w:tc>
        <w:tc>
          <w:tcPr>
            <w:tcW w:w="0" w:type="auto"/>
          </w:tcPr>
          <w:p w14:paraId="14C9B229" w14:textId="77777777" w:rsidR="00E038E3" w:rsidRPr="009D2038" w:rsidRDefault="00E038E3" w:rsidP="00B8477A">
            <w:pPr>
              <w:pStyle w:val="TAR"/>
              <w:rPr>
                <w:sz w:val="16"/>
              </w:rPr>
            </w:pPr>
            <w:r>
              <w:rPr>
                <w:sz w:val="16"/>
              </w:rPr>
              <w:t>2</w:t>
            </w:r>
          </w:p>
        </w:tc>
        <w:tc>
          <w:tcPr>
            <w:tcW w:w="0" w:type="auto"/>
          </w:tcPr>
          <w:p w14:paraId="18C489A4" w14:textId="77777777" w:rsidR="00E038E3" w:rsidRPr="009D2038" w:rsidRDefault="00E038E3" w:rsidP="00B8477A">
            <w:pPr>
              <w:pStyle w:val="TAL"/>
              <w:rPr>
                <w:sz w:val="16"/>
              </w:rPr>
            </w:pPr>
            <w:r>
              <w:rPr>
                <w:sz w:val="16"/>
              </w:rPr>
              <w:t>Rel-18</w:t>
            </w:r>
          </w:p>
        </w:tc>
        <w:tc>
          <w:tcPr>
            <w:tcW w:w="0" w:type="auto"/>
          </w:tcPr>
          <w:p w14:paraId="46E11BA4" w14:textId="77777777" w:rsidR="00E038E3" w:rsidRPr="009D2038" w:rsidRDefault="00E038E3" w:rsidP="00B8477A">
            <w:pPr>
              <w:pStyle w:val="TAL"/>
              <w:rPr>
                <w:sz w:val="16"/>
              </w:rPr>
            </w:pPr>
            <w:r>
              <w:rPr>
                <w:sz w:val="16"/>
              </w:rPr>
              <w:t>F</w:t>
            </w:r>
          </w:p>
        </w:tc>
        <w:tc>
          <w:tcPr>
            <w:tcW w:w="0" w:type="auto"/>
          </w:tcPr>
          <w:p w14:paraId="44EE2BDC" w14:textId="77777777" w:rsidR="00E038E3" w:rsidRPr="009D2038" w:rsidRDefault="00E038E3" w:rsidP="00B8477A">
            <w:pPr>
              <w:pStyle w:val="TAL"/>
              <w:rPr>
                <w:sz w:val="16"/>
              </w:rPr>
            </w:pPr>
            <w:r>
              <w:rPr>
                <w:sz w:val="16"/>
              </w:rPr>
              <w:t>5GSAT_Ph2</w:t>
            </w:r>
          </w:p>
        </w:tc>
        <w:tc>
          <w:tcPr>
            <w:tcW w:w="0" w:type="auto"/>
          </w:tcPr>
          <w:p w14:paraId="00156321" w14:textId="77777777" w:rsidR="00E038E3" w:rsidRPr="009D2038" w:rsidRDefault="00E038E3" w:rsidP="00B8477A">
            <w:pPr>
              <w:pStyle w:val="TAL"/>
              <w:rPr>
                <w:sz w:val="16"/>
              </w:rPr>
            </w:pPr>
            <w:r>
              <w:rPr>
                <w:sz w:val="16"/>
              </w:rPr>
              <w:t>revised</w:t>
            </w:r>
          </w:p>
        </w:tc>
      </w:tr>
      <w:tr w:rsidR="00E038E3" w14:paraId="620E9D2D" w14:textId="77777777" w:rsidTr="00B8477A">
        <w:tc>
          <w:tcPr>
            <w:tcW w:w="0" w:type="auto"/>
          </w:tcPr>
          <w:p w14:paraId="4557C4E1" w14:textId="77777777" w:rsidR="00E038E3" w:rsidRPr="009D2038" w:rsidRDefault="00E038E3" w:rsidP="00B8477A">
            <w:pPr>
              <w:pStyle w:val="TAL"/>
              <w:rPr>
                <w:sz w:val="16"/>
              </w:rPr>
            </w:pPr>
            <w:r>
              <w:rPr>
                <w:sz w:val="16"/>
              </w:rPr>
              <w:t>C1-239686</w:t>
            </w:r>
          </w:p>
        </w:tc>
        <w:tc>
          <w:tcPr>
            <w:tcW w:w="0" w:type="auto"/>
          </w:tcPr>
          <w:p w14:paraId="5328D024" w14:textId="77777777" w:rsidR="00E038E3" w:rsidRPr="009D2038" w:rsidRDefault="00E038E3" w:rsidP="00B8477A">
            <w:pPr>
              <w:pStyle w:val="TAL"/>
              <w:rPr>
                <w:sz w:val="16"/>
              </w:rPr>
            </w:pPr>
            <w:r>
              <w:rPr>
                <w:sz w:val="16"/>
              </w:rPr>
              <w:t>Handling of the unavailability information in the tracking area updating procedure</w:t>
            </w:r>
          </w:p>
        </w:tc>
        <w:tc>
          <w:tcPr>
            <w:tcW w:w="0" w:type="auto"/>
          </w:tcPr>
          <w:p w14:paraId="5FC5DE33" w14:textId="77777777" w:rsidR="00E038E3" w:rsidRPr="009D2038" w:rsidRDefault="00E038E3" w:rsidP="00B8477A">
            <w:pPr>
              <w:pStyle w:val="TAL"/>
              <w:rPr>
                <w:sz w:val="16"/>
              </w:rPr>
            </w:pPr>
            <w:r>
              <w:rPr>
                <w:sz w:val="16"/>
              </w:rPr>
              <w:t>Qualcomm Incorporated, Nokia, Nokia Shanghai Bell</w:t>
            </w:r>
          </w:p>
        </w:tc>
        <w:tc>
          <w:tcPr>
            <w:tcW w:w="0" w:type="auto"/>
          </w:tcPr>
          <w:p w14:paraId="44EA44A9" w14:textId="77777777" w:rsidR="00E038E3" w:rsidRPr="009D2038" w:rsidRDefault="00E038E3" w:rsidP="00B8477A">
            <w:pPr>
              <w:pStyle w:val="TAL"/>
              <w:rPr>
                <w:sz w:val="16"/>
              </w:rPr>
            </w:pPr>
            <w:r>
              <w:rPr>
                <w:sz w:val="16"/>
              </w:rPr>
              <w:t>24.301</w:t>
            </w:r>
          </w:p>
        </w:tc>
        <w:tc>
          <w:tcPr>
            <w:tcW w:w="0" w:type="auto"/>
          </w:tcPr>
          <w:p w14:paraId="6A58E414" w14:textId="77777777" w:rsidR="00E038E3" w:rsidRPr="009D2038" w:rsidRDefault="00E038E3" w:rsidP="00B8477A">
            <w:pPr>
              <w:pStyle w:val="TAL"/>
              <w:rPr>
                <w:sz w:val="16"/>
              </w:rPr>
            </w:pPr>
            <w:r>
              <w:rPr>
                <w:sz w:val="16"/>
              </w:rPr>
              <w:t>3954</w:t>
            </w:r>
          </w:p>
        </w:tc>
        <w:tc>
          <w:tcPr>
            <w:tcW w:w="0" w:type="auto"/>
          </w:tcPr>
          <w:p w14:paraId="6F32C78D" w14:textId="77777777" w:rsidR="00E038E3" w:rsidRPr="009D2038" w:rsidRDefault="00E038E3" w:rsidP="00B8477A">
            <w:pPr>
              <w:pStyle w:val="TAR"/>
              <w:rPr>
                <w:sz w:val="16"/>
              </w:rPr>
            </w:pPr>
            <w:r>
              <w:rPr>
                <w:sz w:val="16"/>
              </w:rPr>
              <w:t>3</w:t>
            </w:r>
          </w:p>
        </w:tc>
        <w:tc>
          <w:tcPr>
            <w:tcW w:w="0" w:type="auto"/>
          </w:tcPr>
          <w:p w14:paraId="0A1E68D5" w14:textId="77777777" w:rsidR="00E038E3" w:rsidRPr="009D2038" w:rsidRDefault="00E038E3" w:rsidP="00B8477A">
            <w:pPr>
              <w:pStyle w:val="TAL"/>
              <w:rPr>
                <w:sz w:val="16"/>
              </w:rPr>
            </w:pPr>
            <w:r>
              <w:rPr>
                <w:sz w:val="16"/>
              </w:rPr>
              <w:t>Rel-18</w:t>
            </w:r>
          </w:p>
        </w:tc>
        <w:tc>
          <w:tcPr>
            <w:tcW w:w="0" w:type="auto"/>
          </w:tcPr>
          <w:p w14:paraId="4BA8698D" w14:textId="77777777" w:rsidR="00E038E3" w:rsidRPr="009D2038" w:rsidRDefault="00E038E3" w:rsidP="00B8477A">
            <w:pPr>
              <w:pStyle w:val="TAL"/>
              <w:rPr>
                <w:sz w:val="16"/>
              </w:rPr>
            </w:pPr>
            <w:r>
              <w:rPr>
                <w:sz w:val="16"/>
              </w:rPr>
              <w:t>F</w:t>
            </w:r>
          </w:p>
        </w:tc>
        <w:tc>
          <w:tcPr>
            <w:tcW w:w="0" w:type="auto"/>
          </w:tcPr>
          <w:p w14:paraId="16E62C94" w14:textId="77777777" w:rsidR="00E038E3" w:rsidRPr="009D2038" w:rsidRDefault="00E038E3" w:rsidP="00B8477A">
            <w:pPr>
              <w:pStyle w:val="TAL"/>
              <w:rPr>
                <w:sz w:val="16"/>
              </w:rPr>
            </w:pPr>
            <w:r>
              <w:rPr>
                <w:sz w:val="16"/>
              </w:rPr>
              <w:t>5GSAT_Ph2</w:t>
            </w:r>
          </w:p>
        </w:tc>
        <w:tc>
          <w:tcPr>
            <w:tcW w:w="0" w:type="auto"/>
          </w:tcPr>
          <w:p w14:paraId="1748E1E4" w14:textId="77777777" w:rsidR="00E038E3" w:rsidRPr="009D2038" w:rsidRDefault="00E038E3" w:rsidP="00B8477A">
            <w:pPr>
              <w:pStyle w:val="TAL"/>
              <w:rPr>
                <w:sz w:val="16"/>
              </w:rPr>
            </w:pPr>
            <w:r>
              <w:rPr>
                <w:sz w:val="16"/>
              </w:rPr>
              <w:t>agreed</w:t>
            </w:r>
          </w:p>
        </w:tc>
      </w:tr>
      <w:tr w:rsidR="00E038E3" w14:paraId="7C94B0C1" w14:textId="77777777" w:rsidTr="00B8477A">
        <w:tc>
          <w:tcPr>
            <w:tcW w:w="0" w:type="auto"/>
          </w:tcPr>
          <w:p w14:paraId="65B0ADC6" w14:textId="77777777" w:rsidR="00E038E3" w:rsidRPr="009D2038" w:rsidRDefault="00E038E3" w:rsidP="00B8477A">
            <w:pPr>
              <w:pStyle w:val="TAL"/>
              <w:rPr>
                <w:sz w:val="16"/>
              </w:rPr>
            </w:pPr>
            <w:r>
              <w:rPr>
                <w:sz w:val="16"/>
              </w:rPr>
              <w:t>C1-238549</w:t>
            </w:r>
          </w:p>
        </w:tc>
        <w:tc>
          <w:tcPr>
            <w:tcW w:w="0" w:type="auto"/>
          </w:tcPr>
          <w:p w14:paraId="46076A62" w14:textId="77777777" w:rsidR="00E038E3" w:rsidRPr="009D2038" w:rsidRDefault="00E038E3" w:rsidP="00B8477A">
            <w:pPr>
              <w:pStyle w:val="TAL"/>
              <w:rPr>
                <w:sz w:val="16"/>
              </w:rPr>
            </w:pPr>
            <w:r>
              <w:rPr>
                <w:sz w:val="16"/>
              </w:rPr>
              <w:t>Handling of the unavailability configuration</w:t>
            </w:r>
          </w:p>
        </w:tc>
        <w:tc>
          <w:tcPr>
            <w:tcW w:w="0" w:type="auto"/>
          </w:tcPr>
          <w:p w14:paraId="25890932" w14:textId="77777777" w:rsidR="00E038E3" w:rsidRPr="009D2038" w:rsidRDefault="00E038E3" w:rsidP="00B8477A">
            <w:pPr>
              <w:pStyle w:val="TAL"/>
              <w:rPr>
                <w:sz w:val="16"/>
              </w:rPr>
            </w:pPr>
            <w:r>
              <w:rPr>
                <w:sz w:val="16"/>
              </w:rPr>
              <w:t>Qualcomm Incorporated</w:t>
            </w:r>
          </w:p>
        </w:tc>
        <w:tc>
          <w:tcPr>
            <w:tcW w:w="0" w:type="auto"/>
          </w:tcPr>
          <w:p w14:paraId="1532839B" w14:textId="77777777" w:rsidR="00E038E3" w:rsidRPr="009D2038" w:rsidRDefault="00E038E3" w:rsidP="00B8477A">
            <w:pPr>
              <w:pStyle w:val="TAL"/>
              <w:rPr>
                <w:sz w:val="16"/>
              </w:rPr>
            </w:pPr>
            <w:r>
              <w:rPr>
                <w:sz w:val="16"/>
              </w:rPr>
              <w:t>24.301</w:t>
            </w:r>
          </w:p>
        </w:tc>
        <w:tc>
          <w:tcPr>
            <w:tcW w:w="0" w:type="auto"/>
          </w:tcPr>
          <w:p w14:paraId="4DEF8CE0" w14:textId="77777777" w:rsidR="00E038E3" w:rsidRPr="009D2038" w:rsidRDefault="00E038E3" w:rsidP="00B8477A">
            <w:pPr>
              <w:pStyle w:val="TAL"/>
              <w:rPr>
                <w:sz w:val="16"/>
              </w:rPr>
            </w:pPr>
            <w:r>
              <w:rPr>
                <w:sz w:val="16"/>
              </w:rPr>
              <w:t>3955</w:t>
            </w:r>
          </w:p>
        </w:tc>
        <w:tc>
          <w:tcPr>
            <w:tcW w:w="0" w:type="auto"/>
          </w:tcPr>
          <w:p w14:paraId="79FC56B9" w14:textId="77777777" w:rsidR="00E038E3" w:rsidRPr="009D2038" w:rsidRDefault="00E038E3" w:rsidP="00B8477A">
            <w:pPr>
              <w:pStyle w:val="TAR"/>
              <w:rPr>
                <w:sz w:val="16"/>
              </w:rPr>
            </w:pPr>
          </w:p>
        </w:tc>
        <w:tc>
          <w:tcPr>
            <w:tcW w:w="0" w:type="auto"/>
          </w:tcPr>
          <w:p w14:paraId="6097DFE1" w14:textId="77777777" w:rsidR="00E038E3" w:rsidRPr="009D2038" w:rsidRDefault="00E038E3" w:rsidP="00B8477A">
            <w:pPr>
              <w:pStyle w:val="TAL"/>
              <w:rPr>
                <w:sz w:val="16"/>
              </w:rPr>
            </w:pPr>
            <w:r>
              <w:rPr>
                <w:sz w:val="16"/>
              </w:rPr>
              <w:t>Rel-18</w:t>
            </w:r>
          </w:p>
        </w:tc>
        <w:tc>
          <w:tcPr>
            <w:tcW w:w="0" w:type="auto"/>
          </w:tcPr>
          <w:p w14:paraId="3D74B180" w14:textId="77777777" w:rsidR="00E038E3" w:rsidRPr="009D2038" w:rsidRDefault="00E038E3" w:rsidP="00B8477A">
            <w:pPr>
              <w:pStyle w:val="TAL"/>
              <w:rPr>
                <w:sz w:val="16"/>
              </w:rPr>
            </w:pPr>
            <w:r>
              <w:rPr>
                <w:sz w:val="16"/>
              </w:rPr>
              <w:t>F</w:t>
            </w:r>
          </w:p>
        </w:tc>
        <w:tc>
          <w:tcPr>
            <w:tcW w:w="0" w:type="auto"/>
          </w:tcPr>
          <w:p w14:paraId="40CA5185" w14:textId="77777777" w:rsidR="00E038E3" w:rsidRPr="009D2038" w:rsidRDefault="00E038E3" w:rsidP="00B8477A">
            <w:pPr>
              <w:pStyle w:val="TAL"/>
              <w:rPr>
                <w:sz w:val="16"/>
              </w:rPr>
            </w:pPr>
            <w:r>
              <w:rPr>
                <w:sz w:val="16"/>
              </w:rPr>
              <w:t>5GSAT_Ph2</w:t>
            </w:r>
          </w:p>
        </w:tc>
        <w:tc>
          <w:tcPr>
            <w:tcW w:w="0" w:type="auto"/>
          </w:tcPr>
          <w:p w14:paraId="2CA622E0" w14:textId="77777777" w:rsidR="00E038E3" w:rsidRPr="009D2038" w:rsidRDefault="00E038E3" w:rsidP="00B8477A">
            <w:pPr>
              <w:pStyle w:val="TAL"/>
              <w:rPr>
                <w:sz w:val="16"/>
              </w:rPr>
            </w:pPr>
            <w:r>
              <w:rPr>
                <w:sz w:val="16"/>
              </w:rPr>
              <w:t>revised</w:t>
            </w:r>
          </w:p>
        </w:tc>
      </w:tr>
      <w:tr w:rsidR="00E038E3" w14:paraId="45DFF6DE" w14:textId="77777777" w:rsidTr="00B8477A">
        <w:tc>
          <w:tcPr>
            <w:tcW w:w="0" w:type="auto"/>
          </w:tcPr>
          <w:p w14:paraId="6F4DE3F5" w14:textId="77777777" w:rsidR="00E038E3" w:rsidRPr="009D2038" w:rsidRDefault="00E038E3" w:rsidP="00B8477A">
            <w:pPr>
              <w:pStyle w:val="TAL"/>
              <w:rPr>
                <w:sz w:val="16"/>
              </w:rPr>
            </w:pPr>
            <w:r>
              <w:rPr>
                <w:sz w:val="16"/>
              </w:rPr>
              <w:t>C1-239293</w:t>
            </w:r>
          </w:p>
        </w:tc>
        <w:tc>
          <w:tcPr>
            <w:tcW w:w="0" w:type="auto"/>
          </w:tcPr>
          <w:p w14:paraId="1A2F13FC" w14:textId="77777777" w:rsidR="00E038E3" w:rsidRPr="009D2038" w:rsidRDefault="00E038E3" w:rsidP="00B8477A">
            <w:pPr>
              <w:pStyle w:val="TAL"/>
              <w:rPr>
                <w:sz w:val="16"/>
              </w:rPr>
            </w:pPr>
            <w:r>
              <w:rPr>
                <w:sz w:val="16"/>
              </w:rPr>
              <w:t>Handling of the unavailability configuration</w:t>
            </w:r>
          </w:p>
        </w:tc>
        <w:tc>
          <w:tcPr>
            <w:tcW w:w="0" w:type="auto"/>
          </w:tcPr>
          <w:p w14:paraId="1B1E6644" w14:textId="77777777" w:rsidR="00E038E3" w:rsidRPr="009D2038" w:rsidRDefault="00E038E3" w:rsidP="00B8477A">
            <w:pPr>
              <w:pStyle w:val="TAL"/>
              <w:rPr>
                <w:sz w:val="16"/>
              </w:rPr>
            </w:pPr>
            <w:r>
              <w:rPr>
                <w:sz w:val="16"/>
              </w:rPr>
              <w:t>Qualcomm Incorporated</w:t>
            </w:r>
          </w:p>
        </w:tc>
        <w:tc>
          <w:tcPr>
            <w:tcW w:w="0" w:type="auto"/>
          </w:tcPr>
          <w:p w14:paraId="78460F9F" w14:textId="77777777" w:rsidR="00E038E3" w:rsidRPr="009D2038" w:rsidRDefault="00E038E3" w:rsidP="00B8477A">
            <w:pPr>
              <w:pStyle w:val="TAL"/>
              <w:rPr>
                <w:sz w:val="16"/>
              </w:rPr>
            </w:pPr>
            <w:r>
              <w:rPr>
                <w:sz w:val="16"/>
              </w:rPr>
              <w:t>24.301</w:t>
            </w:r>
          </w:p>
        </w:tc>
        <w:tc>
          <w:tcPr>
            <w:tcW w:w="0" w:type="auto"/>
          </w:tcPr>
          <w:p w14:paraId="32D24D8F" w14:textId="77777777" w:rsidR="00E038E3" w:rsidRPr="009D2038" w:rsidRDefault="00E038E3" w:rsidP="00B8477A">
            <w:pPr>
              <w:pStyle w:val="TAL"/>
              <w:rPr>
                <w:sz w:val="16"/>
              </w:rPr>
            </w:pPr>
            <w:r>
              <w:rPr>
                <w:sz w:val="16"/>
              </w:rPr>
              <w:t>3955</w:t>
            </w:r>
          </w:p>
        </w:tc>
        <w:tc>
          <w:tcPr>
            <w:tcW w:w="0" w:type="auto"/>
          </w:tcPr>
          <w:p w14:paraId="48F63819" w14:textId="77777777" w:rsidR="00E038E3" w:rsidRPr="009D2038" w:rsidRDefault="00E038E3" w:rsidP="00B8477A">
            <w:pPr>
              <w:pStyle w:val="TAR"/>
              <w:rPr>
                <w:sz w:val="16"/>
              </w:rPr>
            </w:pPr>
            <w:r>
              <w:rPr>
                <w:sz w:val="16"/>
              </w:rPr>
              <w:t>1</w:t>
            </w:r>
          </w:p>
        </w:tc>
        <w:tc>
          <w:tcPr>
            <w:tcW w:w="0" w:type="auto"/>
          </w:tcPr>
          <w:p w14:paraId="28D2E60F" w14:textId="77777777" w:rsidR="00E038E3" w:rsidRPr="009D2038" w:rsidRDefault="00E038E3" w:rsidP="00B8477A">
            <w:pPr>
              <w:pStyle w:val="TAL"/>
              <w:rPr>
                <w:sz w:val="16"/>
              </w:rPr>
            </w:pPr>
            <w:r>
              <w:rPr>
                <w:sz w:val="16"/>
              </w:rPr>
              <w:t>Rel-18</w:t>
            </w:r>
          </w:p>
        </w:tc>
        <w:tc>
          <w:tcPr>
            <w:tcW w:w="0" w:type="auto"/>
          </w:tcPr>
          <w:p w14:paraId="3DD09229" w14:textId="77777777" w:rsidR="00E038E3" w:rsidRPr="009D2038" w:rsidRDefault="00E038E3" w:rsidP="00B8477A">
            <w:pPr>
              <w:pStyle w:val="TAL"/>
              <w:rPr>
                <w:sz w:val="16"/>
              </w:rPr>
            </w:pPr>
            <w:r>
              <w:rPr>
                <w:sz w:val="16"/>
              </w:rPr>
              <w:t>F</w:t>
            </w:r>
          </w:p>
        </w:tc>
        <w:tc>
          <w:tcPr>
            <w:tcW w:w="0" w:type="auto"/>
          </w:tcPr>
          <w:p w14:paraId="0583F807" w14:textId="77777777" w:rsidR="00E038E3" w:rsidRPr="009D2038" w:rsidRDefault="00E038E3" w:rsidP="00B8477A">
            <w:pPr>
              <w:pStyle w:val="TAL"/>
              <w:rPr>
                <w:sz w:val="16"/>
              </w:rPr>
            </w:pPr>
            <w:r>
              <w:rPr>
                <w:sz w:val="16"/>
              </w:rPr>
              <w:t>5GSAT_Ph2</w:t>
            </w:r>
          </w:p>
        </w:tc>
        <w:tc>
          <w:tcPr>
            <w:tcW w:w="0" w:type="auto"/>
          </w:tcPr>
          <w:p w14:paraId="32CEE2CF" w14:textId="77777777" w:rsidR="00E038E3" w:rsidRPr="009D2038" w:rsidRDefault="00E038E3" w:rsidP="00B8477A">
            <w:pPr>
              <w:pStyle w:val="TAL"/>
              <w:rPr>
                <w:sz w:val="16"/>
              </w:rPr>
            </w:pPr>
            <w:r>
              <w:rPr>
                <w:sz w:val="16"/>
              </w:rPr>
              <w:t>postponed</w:t>
            </w:r>
          </w:p>
        </w:tc>
      </w:tr>
      <w:tr w:rsidR="00E038E3" w14:paraId="589F7998" w14:textId="77777777" w:rsidTr="00B8477A">
        <w:tc>
          <w:tcPr>
            <w:tcW w:w="0" w:type="auto"/>
          </w:tcPr>
          <w:p w14:paraId="3C0E6A0E" w14:textId="77777777" w:rsidR="00E038E3" w:rsidRPr="009D2038" w:rsidRDefault="00E038E3" w:rsidP="00B8477A">
            <w:pPr>
              <w:pStyle w:val="TAL"/>
              <w:rPr>
                <w:sz w:val="16"/>
              </w:rPr>
            </w:pPr>
            <w:r>
              <w:rPr>
                <w:sz w:val="16"/>
              </w:rPr>
              <w:t>C1-238557</w:t>
            </w:r>
          </w:p>
        </w:tc>
        <w:tc>
          <w:tcPr>
            <w:tcW w:w="0" w:type="auto"/>
          </w:tcPr>
          <w:p w14:paraId="100778E6" w14:textId="77777777" w:rsidR="00E038E3" w:rsidRPr="009D2038" w:rsidRDefault="00E038E3" w:rsidP="00B8477A">
            <w:pPr>
              <w:pStyle w:val="TAL"/>
              <w:rPr>
                <w:sz w:val="16"/>
              </w:rPr>
            </w:pPr>
            <w:r>
              <w:rPr>
                <w:sz w:val="16"/>
              </w:rPr>
              <w:t>Editorial corrections to clarifying conditions</w:t>
            </w:r>
          </w:p>
        </w:tc>
        <w:tc>
          <w:tcPr>
            <w:tcW w:w="0" w:type="auto"/>
          </w:tcPr>
          <w:p w14:paraId="09B5D2EB" w14:textId="77777777" w:rsidR="00E038E3" w:rsidRPr="009D2038" w:rsidRDefault="00E038E3" w:rsidP="00B8477A">
            <w:pPr>
              <w:pStyle w:val="TAL"/>
              <w:rPr>
                <w:sz w:val="16"/>
              </w:rPr>
            </w:pPr>
            <w:r>
              <w:rPr>
                <w:sz w:val="16"/>
              </w:rPr>
              <w:t>NTT DOCOMO</w:t>
            </w:r>
          </w:p>
        </w:tc>
        <w:tc>
          <w:tcPr>
            <w:tcW w:w="0" w:type="auto"/>
          </w:tcPr>
          <w:p w14:paraId="1F69402A" w14:textId="77777777" w:rsidR="00E038E3" w:rsidRPr="009D2038" w:rsidRDefault="00E038E3" w:rsidP="00B8477A">
            <w:pPr>
              <w:pStyle w:val="TAL"/>
              <w:rPr>
                <w:sz w:val="16"/>
              </w:rPr>
            </w:pPr>
            <w:r>
              <w:rPr>
                <w:sz w:val="16"/>
              </w:rPr>
              <w:t>24.301</w:t>
            </w:r>
          </w:p>
        </w:tc>
        <w:tc>
          <w:tcPr>
            <w:tcW w:w="0" w:type="auto"/>
          </w:tcPr>
          <w:p w14:paraId="23CF46FA" w14:textId="77777777" w:rsidR="00E038E3" w:rsidRPr="009D2038" w:rsidRDefault="00E038E3" w:rsidP="00B8477A">
            <w:pPr>
              <w:pStyle w:val="TAL"/>
              <w:rPr>
                <w:sz w:val="16"/>
              </w:rPr>
            </w:pPr>
            <w:r>
              <w:rPr>
                <w:sz w:val="16"/>
              </w:rPr>
              <w:t>3956</w:t>
            </w:r>
          </w:p>
        </w:tc>
        <w:tc>
          <w:tcPr>
            <w:tcW w:w="0" w:type="auto"/>
          </w:tcPr>
          <w:p w14:paraId="61E2B5BE" w14:textId="77777777" w:rsidR="00E038E3" w:rsidRPr="009D2038" w:rsidRDefault="00E038E3" w:rsidP="00B8477A">
            <w:pPr>
              <w:pStyle w:val="TAR"/>
              <w:rPr>
                <w:sz w:val="16"/>
              </w:rPr>
            </w:pPr>
          </w:p>
        </w:tc>
        <w:tc>
          <w:tcPr>
            <w:tcW w:w="0" w:type="auto"/>
          </w:tcPr>
          <w:p w14:paraId="51631A75" w14:textId="77777777" w:rsidR="00E038E3" w:rsidRPr="009D2038" w:rsidRDefault="00E038E3" w:rsidP="00B8477A">
            <w:pPr>
              <w:pStyle w:val="TAL"/>
              <w:rPr>
                <w:sz w:val="16"/>
              </w:rPr>
            </w:pPr>
            <w:r>
              <w:rPr>
                <w:sz w:val="16"/>
              </w:rPr>
              <w:t>Rel-18</w:t>
            </w:r>
          </w:p>
        </w:tc>
        <w:tc>
          <w:tcPr>
            <w:tcW w:w="0" w:type="auto"/>
          </w:tcPr>
          <w:p w14:paraId="61FACB93" w14:textId="77777777" w:rsidR="00E038E3" w:rsidRPr="009D2038" w:rsidRDefault="00E038E3" w:rsidP="00B8477A">
            <w:pPr>
              <w:pStyle w:val="TAL"/>
              <w:rPr>
                <w:sz w:val="16"/>
              </w:rPr>
            </w:pPr>
            <w:r>
              <w:rPr>
                <w:sz w:val="16"/>
              </w:rPr>
              <w:t>F</w:t>
            </w:r>
          </w:p>
        </w:tc>
        <w:tc>
          <w:tcPr>
            <w:tcW w:w="0" w:type="auto"/>
          </w:tcPr>
          <w:p w14:paraId="6D60B4C5" w14:textId="77777777" w:rsidR="00E038E3" w:rsidRPr="009D2038" w:rsidRDefault="00E038E3" w:rsidP="00B8477A">
            <w:pPr>
              <w:pStyle w:val="TAL"/>
              <w:rPr>
                <w:sz w:val="16"/>
              </w:rPr>
            </w:pPr>
            <w:r>
              <w:rPr>
                <w:sz w:val="16"/>
              </w:rPr>
              <w:t>TEI18</w:t>
            </w:r>
          </w:p>
        </w:tc>
        <w:tc>
          <w:tcPr>
            <w:tcW w:w="0" w:type="auto"/>
          </w:tcPr>
          <w:p w14:paraId="3203D8C3" w14:textId="77777777" w:rsidR="00E038E3" w:rsidRPr="009D2038" w:rsidRDefault="00E038E3" w:rsidP="00B8477A">
            <w:pPr>
              <w:pStyle w:val="TAL"/>
              <w:rPr>
                <w:sz w:val="16"/>
              </w:rPr>
            </w:pPr>
            <w:r>
              <w:rPr>
                <w:sz w:val="16"/>
              </w:rPr>
              <w:t>revised</w:t>
            </w:r>
          </w:p>
        </w:tc>
      </w:tr>
      <w:tr w:rsidR="00E038E3" w14:paraId="5E6F10B2" w14:textId="77777777" w:rsidTr="00B8477A">
        <w:tc>
          <w:tcPr>
            <w:tcW w:w="0" w:type="auto"/>
          </w:tcPr>
          <w:p w14:paraId="7908A45E" w14:textId="77777777" w:rsidR="00E038E3" w:rsidRPr="009D2038" w:rsidRDefault="00E038E3" w:rsidP="00B8477A">
            <w:pPr>
              <w:pStyle w:val="TAL"/>
              <w:rPr>
                <w:sz w:val="16"/>
              </w:rPr>
            </w:pPr>
            <w:r>
              <w:rPr>
                <w:sz w:val="16"/>
              </w:rPr>
              <w:t>C1-239343</w:t>
            </w:r>
          </w:p>
        </w:tc>
        <w:tc>
          <w:tcPr>
            <w:tcW w:w="0" w:type="auto"/>
          </w:tcPr>
          <w:p w14:paraId="5B96966B" w14:textId="77777777" w:rsidR="00E038E3" w:rsidRPr="009D2038" w:rsidRDefault="00E038E3" w:rsidP="00B8477A">
            <w:pPr>
              <w:pStyle w:val="TAL"/>
              <w:rPr>
                <w:sz w:val="16"/>
              </w:rPr>
            </w:pPr>
            <w:r>
              <w:rPr>
                <w:sz w:val="16"/>
              </w:rPr>
              <w:t>Editorial corrections to clarifying conditions</w:t>
            </w:r>
          </w:p>
        </w:tc>
        <w:tc>
          <w:tcPr>
            <w:tcW w:w="0" w:type="auto"/>
          </w:tcPr>
          <w:p w14:paraId="3B1572D8" w14:textId="77777777" w:rsidR="00E038E3" w:rsidRPr="009D2038" w:rsidRDefault="00E038E3" w:rsidP="00B8477A">
            <w:pPr>
              <w:pStyle w:val="TAL"/>
              <w:rPr>
                <w:sz w:val="16"/>
              </w:rPr>
            </w:pPr>
            <w:r>
              <w:rPr>
                <w:sz w:val="16"/>
              </w:rPr>
              <w:t>NTT DOCOMO</w:t>
            </w:r>
          </w:p>
        </w:tc>
        <w:tc>
          <w:tcPr>
            <w:tcW w:w="0" w:type="auto"/>
          </w:tcPr>
          <w:p w14:paraId="40E3987E" w14:textId="77777777" w:rsidR="00E038E3" w:rsidRPr="009D2038" w:rsidRDefault="00E038E3" w:rsidP="00B8477A">
            <w:pPr>
              <w:pStyle w:val="TAL"/>
              <w:rPr>
                <w:sz w:val="16"/>
              </w:rPr>
            </w:pPr>
            <w:r>
              <w:rPr>
                <w:sz w:val="16"/>
              </w:rPr>
              <w:t>24.301</w:t>
            </w:r>
          </w:p>
        </w:tc>
        <w:tc>
          <w:tcPr>
            <w:tcW w:w="0" w:type="auto"/>
          </w:tcPr>
          <w:p w14:paraId="765DF34F" w14:textId="77777777" w:rsidR="00E038E3" w:rsidRPr="009D2038" w:rsidRDefault="00E038E3" w:rsidP="00B8477A">
            <w:pPr>
              <w:pStyle w:val="TAL"/>
              <w:rPr>
                <w:sz w:val="16"/>
              </w:rPr>
            </w:pPr>
            <w:r>
              <w:rPr>
                <w:sz w:val="16"/>
              </w:rPr>
              <w:t>3956</w:t>
            </w:r>
          </w:p>
        </w:tc>
        <w:tc>
          <w:tcPr>
            <w:tcW w:w="0" w:type="auto"/>
          </w:tcPr>
          <w:p w14:paraId="0D4C203A" w14:textId="77777777" w:rsidR="00E038E3" w:rsidRPr="009D2038" w:rsidRDefault="00E038E3" w:rsidP="00B8477A">
            <w:pPr>
              <w:pStyle w:val="TAR"/>
              <w:rPr>
                <w:sz w:val="16"/>
              </w:rPr>
            </w:pPr>
            <w:r>
              <w:rPr>
                <w:sz w:val="16"/>
              </w:rPr>
              <w:t>1</w:t>
            </w:r>
          </w:p>
        </w:tc>
        <w:tc>
          <w:tcPr>
            <w:tcW w:w="0" w:type="auto"/>
          </w:tcPr>
          <w:p w14:paraId="3C7D14BB" w14:textId="77777777" w:rsidR="00E038E3" w:rsidRPr="009D2038" w:rsidRDefault="00E038E3" w:rsidP="00B8477A">
            <w:pPr>
              <w:pStyle w:val="TAL"/>
              <w:rPr>
                <w:sz w:val="16"/>
              </w:rPr>
            </w:pPr>
            <w:r>
              <w:rPr>
                <w:sz w:val="16"/>
              </w:rPr>
              <w:t>Rel-18</w:t>
            </w:r>
          </w:p>
        </w:tc>
        <w:tc>
          <w:tcPr>
            <w:tcW w:w="0" w:type="auto"/>
          </w:tcPr>
          <w:p w14:paraId="25912499" w14:textId="77777777" w:rsidR="00E038E3" w:rsidRPr="009D2038" w:rsidRDefault="00E038E3" w:rsidP="00B8477A">
            <w:pPr>
              <w:pStyle w:val="TAL"/>
              <w:rPr>
                <w:sz w:val="16"/>
              </w:rPr>
            </w:pPr>
            <w:r>
              <w:rPr>
                <w:sz w:val="16"/>
              </w:rPr>
              <w:t>F</w:t>
            </w:r>
          </w:p>
        </w:tc>
        <w:tc>
          <w:tcPr>
            <w:tcW w:w="0" w:type="auto"/>
          </w:tcPr>
          <w:p w14:paraId="4C35D32E" w14:textId="77777777" w:rsidR="00E038E3" w:rsidRPr="009D2038" w:rsidRDefault="00E038E3" w:rsidP="00B8477A">
            <w:pPr>
              <w:pStyle w:val="TAL"/>
              <w:rPr>
                <w:sz w:val="16"/>
              </w:rPr>
            </w:pPr>
            <w:r>
              <w:rPr>
                <w:sz w:val="16"/>
              </w:rPr>
              <w:t>TEI18</w:t>
            </w:r>
          </w:p>
        </w:tc>
        <w:tc>
          <w:tcPr>
            <w:tcW w:w="0" w:type="auto"/>
          </w:tcPr>
          <w:p w14:paraId="47F35E22" w14:textId="77777777" w:rsidR="00E038E3" w:rsidRPr="009D2038" w:rsidRDefault="00E038E3" w:rsidP="00B8477A">
            <w:pPr>
              <w:pStyle w:val="TAL"/>
              <w:rPr>
                <w:sz w:val="16"/>
              </w:rPr>
            </w:pPr>
            <w:r>
              <w:rPr>
                <w:sz w:val="16"/>
              </w:rPr>
              <w:t>agreed</w:t>
            </w:r>
          </w:p>
        </w:tc>
      </w:tr>
      <w:tr w:rsidR="00E038E3" w14:paraId="693A6461" w14:textId="77777777" w:rsidTr="00B8477A">
        <w:tc>
          <w:tcPr>
            <w:tcW w:w="0" w:type="auto"/>
          </w:tcPr>
          <w:p w14:paraId="65E06E67" w14:textId="77777777" w:rsidR="00E038E3" w:rsidRPr="009D2038" w:rsidRDefault="00E038E3" w:rsidP="00B8477A">
            <w:pPr>
              <w:pStyle w:val="TAL"/>
              <w:rPr>
                <w:sz w:val="16"/>
              </w:rPr>
            </w:pPr>
            <w:r>
              <w:rPr>
                <w:sz w:val="16"/>
              </w:rPr>
              <w:t>C1-238570</w:t>
            </w:r>
          </w:p>
        </w:tc>
        <w:tc>
          <w:tcPr>
            <w:tcW w:w="0" w:type="auto"/>
          </w:tcPr>
          <w:p w14:paraId="6DF85B47" w14:textId="77777777" w:rsidR="00E038E3" w:rsidRPr="009D2038" w:rsidRDefault="00E038E3" w:rsidP="00B8477A">
            <w:pPr>
              <w:pStyle w:val="TAL"/>
              <w:rPr>
                <w:sz w:val="16"/>
              </w:rPr>
            </w:pPr>
            <w:r>
              <w:rPr>
                <w:sz w:val="16"/>
              </w:rPr>
              <w:t>Clarification for unavailability information for enhanced discontinuous coverage in case of dual registration</w:t>
            </w:r>
          </w:p>
        </w:tc>
        <w:tc>
          <w:tcPr>
            <w:tcW w:w="0" w:type="auto"/>
          </w:tcPr>
          <w:p w14:paraId="6BD2A847" w14:textId="77777777" w:rsidR="00E038E3" w:rsidRPr="009D2038" w:rsidRDefault="00E038E3" w:rsidP="00B8477A">
            <w:pPr>
              <w:pStyle w:val="TAL"/>
              <w:rPr>
                <w:sz w:val="16"/>
              </w:rPr>
            </w:pPr>
            <w:r>
              <w:rPr>
                <w:sz w:val="16"/>
              </w:rPr>
              <w:t>Nokia, Nokia Shanghai Bell</w:t>
            </w:r>
          </w:p>
        </w:tc>
        <w:tc>
          <w:tcPr>
            <w:tcW w:w="0" w:type="auto"/>
          </w:tcPr>
          <w:p w14:paraId="0B8EA4CE" w14:textId="77777777" w:rsidR="00E038E3" w:rsidRPr="009D2038" w:rsidRDefault="00E038E3" w:rsidP="00B8477A">
            <w:pPr>
              <w:pStyle w:val="TAL"/>
              <w:rPr>
                <w:sz w:val="16"/>
              </w:rPr>
            </w:pPr>
            <w:r>
              <w:rPr>
                <w:sz w:val="16"/>
              </w:rPr>
              <w:t>24.301</w:t>
            </w:r>
          </w:p>
        </w:tc>
        <w:tc>
          <w:tcPr>
            <w:tcW w:w="0" w:type="auto"/>
          </w:tcPr>
          <w:p w14:paraId="7A5533CC" w14:textId="77777777" w:rsidR="00E038E3" w:rsidRPr="009D2038" w:rsidRDefault="00E038E3" w:rsidP="00B8477A">
            <w:pPr>
              <w:pStyle w:val="TAL"/>
              <w:rPr>
                <w:sz w:val="16"/>
              </w:rPr>
            </w:pPr>
            <w:r>
              <w:rPr>
                <w:sz w:val="16"/>
              </w:rPr>
              <w:t>3957</w:t>
            </w:r>
          </w:p>
        </w:tc>
        <w:tc>
          <w:tcPr>
            <w:tcW w:w="0" w:type="auto"/>
          </w:tcPr>
          <w:p w14:paraId="31B10575" w14:textId="77777777" w:rsidR="00E038E3" w:rsidRPr="009D2038" w:rsidRDefault="00E038E3" w:rsidP="00B8477A">
            <w:pPr>
              <w:pStyle w:val="TAR"/>
              <w:rPr>
                <w:sz w:val="16"/>
              </w:rPr>
            </w:pPr>
          </w:p>
        </w:tc>
        <w:tc>
          <w:tcPr>
            <w:tcW w:w="0" w:type="auto"/>
          </w:tcPr>
          <w:p w14:paraId="6F2B2627" w14:textId="77777777" w:rsidR="00E038E3" w:rsidRPr="009D2038" w:rsidRDefault="00E038E3" w:rsidP="00B8477A">
            <w:pPr>
              <w:pStyle w:val="TAL"/>
              <w:rPr>
                <w:sz w:val="16"/>
              </w:rPr>
            </w:pPr>
            <w:r>
              <w:rPr>
                <w:sz w:val="16"/>
              </w:rPr>
              <w:t>Rel-18</w:t>
            </w:r>
          </w:p>
        </w:tc>
        <w:tc>
          <w:tcPr>
            <w:tcW w:w="0" w:type="auto"/>
          </w:tcPr>
          <w:p w14:paraId="65639F66" w14:textId="77777777" w:rsidR="00E038E3" w:rsidRPr="009D2038" w:rsidRDefault="00E038E3" w:rsidP="00B8477A">
            <w:pPr>
              <w:pStyle w:val="TAL"/>
              <w:rPr>
                <w:sz w:val="16"/>
              </w:rPr>
            </w:pPr>
            <w:r>
              <w:rPr>
                <w:sz w:val="16"/>
              </w:rPr>
              <w:t>B</w:t>
            </w:r>
          </w:p>
        </w:tc>
        <w:tc>
          <w:tcPr>
            <w:tcW w:w="0" w:type="auto"/>
          </w:tcPr>
          <w:p w14:paraId="39E7085D" w14:textId="77777777" w:rsidR="00E038E3" w:rsidRPr="009D2038" w:rsidRDefault="00E038E3" w:rsidP="00B8477A">
            <w:pPr>
              <w:pStyle w:val="TAL"/>
              <w:rPr>
                <w:sz w:val="16"/>
              </w:rPr>
            </w:pPr>
            <w:r>
              <w:rPr>
                <w:sz w:val="16"/>
              </w:rPr>
              <w:t>5GSAT_Ph2</w:t>
            </w:r>
          </w:p>
        </w:tc>
        <w:tc>
          <w:tcPr>
            <w:tcW w:w="0" w:type="auto"/>
          </w:tcPr>
          <w:p w14:paraId="6F38985F" w14:textId="77777777" w:rsidR="00E038E3" w:rsidRPr="009D2038" w:rsidRDefault="00E038E3" w:rsidP="00B8477A">
            <w:pPr>
              <w:pStyle w:val="TAL"/>
              <w:rPr>
                <w:sz w:val="16"/>
              </w:rPr>
            </w:pPr>
            <w:r>
              <w:rPr>
                <w:sz w:val="16"/>
              </w:rPr>
              <w:t>postponed</w:t>
            </w:r>
          </w:p>
        </w:tc>
      </w:tr>
      <w:tr w:rsidR="00E038E3" w14:paraId="49FAA256" w14:textId="77777777" w:rsidTr="00B8477A">
        <w:tc>
          <w:tcPr>
            <w:tcW w:w="0" w:type="auto"/>
          </w:tcPr>
          <w:p w14:paraId="0029BE6D" w14:textId="77777777" w:rsidR="00E038E3" w:rsidRPr="009D2038" w:rsidRDefault="00E038E3" w:rsidP="00B8477A">
            <w:pPr>
              <w:pStyle w:val="TAL"/>
              <w:rPr>
                <w:sz w:val="16"/>
              </w:rPr>
            </w:pPr>
            <w:r>
              <w:rPr>
                <w:sz w:val="16"/>
              </w:rPr>
              <w:t>C1-238579</w:t>
            </w:r>
          </w:p>
        </w:tc>
        <w:tc>
          <w:tcPr>
            <w:tcW w:w="0" w:type="auto"/>
          </w:tcPr>
          <w:p w14:paraId="5C7AFF43"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759F98DC" w14:textId="77777777" w:rsidR="00E038E3" w:rsidRPr="009D2038" w:rsidRDefault="00E038E3" w:rsidP="00B8477A">
            <w:pPr>
              <w:pStyle w:val="TAL"/>
              <w:rPr>
                <w:sz w:val="16"/>
              </w:rPr>
            </w:pPr>
            <w:r>
              <w:rPr>
                <w:sz w:val="16"/>
              </w:rPr>
              <w:t>Apple</w:t>
            </w:r>
          </w:p>
        </w:tc>
        <w:tc>
          <w:tcPr>
            <w:tcW w:w="0" w:type="auto"/>
          </w:tcPr>
          <w:p w14:paraId="06B83140" w14:textId="77777777" w:rsidR="00E038E3" w:rsidRPr="009D2038" w:rsidRDefault="00E038E3" w:rsidP="00B8477A">
            <w:pPr>
              <w:pStyle w:val="TAL"/>
              <w:rPr>
                <w:sz w:val="16"/>
              </w:rPr>
            </w:pPr>
            <w:r>
              <w:rPr>
                <w:sz w:val="16"/>
              </w:rPr>
              <w:t>24.301</w:t>
            </w:r>
          </w:p>
        </w:tc>
        <w:tc>
          <w:tcPr>
            <w:tcW w:w="0" w:type="auto"/>
          </w:tcPr>
          <w:p w14:paraId="63462B81" w14:textId="77777777" w:rsidR="00E038E3" w:rsidRPr="009D2038" w:rsidRDefault="00E038E3" w:rsidP="00B8477A">
            <w:pPr>
              <w:pStyle w:val="TAL"/>
              <w:rPr>
                <w:sz w:val="16"/>
              </w:rPr>
            </w:pPr>
            <w:r>
              <w:rPr>
                <w:sz w:val="16"/>
              </w:rPr>
              <w:t>3958</w:t>
            </w:r>
          </w:p>
        </w:tc>
        <w:tc>
          <w:tcPr>
            <w:tcW w:w="0" w:type="auto"/>
          </w:tcPr>
          <w:p w14:paraId="15FFEA1A" w14:textId="77777777" w:rsidR="00E038E3" w:rsidRPr="009D2038" w:rsidRDefault="00E038E3" w:rsidP="00B8477A">
            <w:pPr>
              <w:pStyle w:val="TAR"/>
              <w:rPr>
                <w:sz w:val="16"/>
              </w:rPr>
            </w:pPr>
          </w:p>
        </w:tc>
        <w:tc>
          <w:tcPr>
            <w:tcW w:w="0" w:type="auto"/>
          </w:tcPr>
          <w:p w14:paraId="15C4B30D" w14:textId="77777777" w:rsidR="00E038E3" w:rsidRPr="009D2038" w:rsidRDefault="00E038E3" w:rsidP="00B8477A">
            <w:pPr>
              <w:pStyle w:val="TAL"/>
              <w:rPr>
                <w:sz w:val="16"/>
              </w:rPr>
            </w:pPr>
            <w:r>
              <w:rPr>
                <w:sz w:val="16"/>
              </w:rPr>
              <w:t>Rel-18</w:t>
            </w:r>
          </w:p>
        </w:tc>
        <w:tc>
          <w:tcPr>
            <w:tcW w:w="0" w:type="auto"/>
          </w:tcPr>
          <w:p w14:paraId="3615B7C4" w14:textId="77777777" w:rsidR="00E038E3" w:rsidRPr="009D2038" w:rsidRDefault="00E038E3" w:rsidP="00B8477A">
            <w:pPr>
              <w:pStyle w:val="TAL"/>
              <w:rPr>
                <w:sz w:val="16"/>
              </w:rPr>
            </w:pPr>
            <w:r>
              <w:rPr>
                <w:sz w:val="16"/>
              </w:rPr>
              <w:t>F</w:t>
            </w:r>
          </w:p>
        </w:tc>
        <w:tc>
          <w:tcPr>
            <w:tcW w:w="0" w:type="auto"/>
          </w:tcPr>
          <w:p w14:paraId="7A379CF6" w14:textId="77777777" w:rsidR="00E038E3" w:rsidRPr="009D2038" w:rsidRDefault="00E038E3" w:rsidP="00B8477A">
            <w:pPr>
              <w:pStyle w:val="TAL"/>
              <w:rPr>
                <w:sz w:val="16"/>
              </w:rPr>
            </w:pPr>
            <w:r>
              <w:rPr>
                <w:sz w:val="16"/>
              </w:rPr>
              <w:t>SAES18</w:t>
            </w:r>
          </w:p>
        </w:tc>
        <w:tc>
          <w:tcPr>
            <w:tcW w:w="0" w:type="auto"/>
          </w:tcPr>
          <w:p w14:paraId="428D8380" w14:textId="77777777" w:rsidR="00E038E3" w:rsidRPr="009D2038" w:rsidRDefault="00E038E3" w:rsidP="00B8477A">
            <w:pPr>
              <w:pStyle w:val="TAL"/>
              <w:rPr>
                <w:sz w:val="16"/>
              </w:rPr>
            </w:pPr>
            <w:r>
              <w:rPr>
                <w:sz w:val="16"/>
              </w:rPr>
              <w:t>revised</w:t>
            </w:r>
          </w:p>
        </w:tc>
      </w:tr>
      <w:tr w:rsidR="00E038E3" w14:paraId="3F598AA7" w14:textId="77777777" w:rsidTr="00B8477A">
        <w:tc>
          <w:tcPr>
            <w:tcW w:w="0" w:type="auto"/>
          </w:tcPr>
          <w:p w14:paraId="2F32991B" w14:textId="77777777" w:rsidR="00E038E3" w:rsidRPr="009D2038" w:rsidRDefault="00E038E3" w:rsidP="00B8477A">
            <w:pPr>
              <w:pStyle w:val="TAL"/>
              <w:rPr>
                <w:sz w:val="16"/>
              </w:rPr>
            </w:pPr>
            <w:r>
              <w:rPr>
                <w:sz w:val="16"/>
              </w:rPr>
              <w:t>C1-239312</w:t>
            </w:r>
          </w:p>
        </w:tc>
        <w:tc>
          <w:tcPr>
            <w:tcW w:w="0" w:type="auto"/>
          </w:tcPr>
          <w:p w14:paraId="43286ECF" w14:textId="77777777" w:rsidR="00E038E3" w:rsidRPr="009D2038" w:rsidRDefault="00E038E3" w:rsidP="00B8477A">
            <w:pPr>
              <w:pStyle w:val="TAL"/>
              <w:rPr>
                <w:sz w:val="16"/>
              </w:rPr>
            </w:pPr>
            <w:r>
              <w:rPr>
                <w:sz w:val="16"/>
              </w:rPr>
              <w:t>EMM context storage when emergency attached, 24.501 alignment</w:t>
            </w:r>
          </w:p>
        </w:tc>
        <w:tc>
          <w:tcPr>
            <w:tcW w:w="0" w:type="auto"/>
          </w:tcPr>
          <w:p w14:paraId="012FD86A" w14:textId="77777777" w:rsidR="00E038E3" w:rsidRPr="009D2038" w:rsidRDefault="00E038E3" w:rsidP="00B8477A">
            <w:pPr>
              <w:pStyle w:val="TAL"/>
              <w:rPr>
                <w:sz w:val="16"/>
              </w:rPr>
            </w:pPr>
            <w:r>
              <w:rPr>
                <w:sz w:val="16"/>
              </w:rPr>
              <w:t>Apple</w:t>
            </w:r>
          </w:p>
        </w:tc>
        <w:tc>
          <w:tcPr>
            <w:tcW w:w="0" w:type="auto"/>
          </w:tcPr>
          <w:p w14:paraId="238E0C7D" w14:textId="77777777" w:rsidR="00E038E3" w:rsidRPr="009D2038" w:rsidRDefault="00E038E3" w:rsidP="00B8477A">
            <w:pPr>
              <w:pStyle w:val="TAL"/>
              <w:rPr>
                <w:sz w:val="16"/>
              </w:rPr>
            </w:pPr>
            <w:r>
              <w:rPr>
                <w:sz w:val="16"/>
              </w:rPr>
              <w:t>24.301</w:t>
            </w:r>
          </w:p>
        </w:tc>
        <w:tc>
          <w:tcPr>
            <w:tcW w:w="0" w:type="auto"/>
          </w:tcPr>
          <w:p w14:paraId="1B81D0CF" w14:textId="77777777" w:rsidR="00E038E3" w:rsidRPr="009D2038" w:rsidRDefault="00E038E3" w:rsidP="00B8477A">
            <w:pPr>
              <w:pStyle w:val="TAL"/>
              <w:rPr>
                <w:sz w:val="16"/>
              </w:rPr>
            </w:pPr>
            <w:r>
              <w:rPr>
                <w:sz w:val="16"/>
              </w:rPr>
              <w:t>3958</w:t>
            </w:r>
          </w:p>
        </w:tc>
        <w:tc>
          <w:tcPr>
            <w:tcW w:w="0" w:type="auto"/>
          </w:tcPr>
          <w:p w14:paraId="5E34596B" w14:textId="77777777" w:rsidR="00E038E3" w:rsidRPr="009D2038" w:rsidRDefault="00E038E3" w:rsidP="00B8477A">
            <w:pPr>
              <w:pStyle w:val="TAR"/>
              <w:rPr>
                <w:sz w:val="16"/>
              </w:rPr>
            </w:pPr>
            <w:r>
              <w:rPr>
                <w:sz w:val="16"/>
              </w:rPr>
              <w:t>1</w:t>
            </w:r>
          </w:p>
        </w:tc>
        <w:tc>
          <w:tcPr>
            <w:tcW w:w="0" w:type="auto"/>
          </w:tcPr>
          <w:p w14:paraId="1957599E" w14:textId="77777777" w:rsidR="00E038E3" w:rsidRPr="009D2038" w:rsidRDefault="00E038E3" w:rsidP="00B8477A">
            <w:pPr>
              <w:pStyle w:val="TAL"/>
              <w:rPr>
                <w:sz w:val="16"/>
              </w:rPr>
            </w:pPr>
            <w:r>
              <w:rPr>
                <w:sz w:val="16"/>
              </w:rPr>
              <w:t>Rel-18</w:t>
            </w:r>
          </w:p>
        </w:tc>
        <w:tc>
          <w:tcPr>
            <w:tcW w:w="0" w:type="auto"/>
          </w:tcPr>
          <w:p w14:paraId="4715C83B" w14:textId="77777777" w:rsidR="00E038E3" w:rsidRPr="009D2038" w:rsidRDefault="00E038E3" w:rsidP="00B8477A">
            <w:pPr>
              <w:pStyle w:val="TAL"/>
              <w:rPr>
                <w:sz w:val="16"/>
              </w:rPr>
            </w:pPr>
            <w:r>
              <w:rPr>
                <w:sz w:val="16"/>
              </w:rPr>
              <w:t>F</w:t>
            </w:r>
          </w:p>
        </w:tc>
        <w:tc>
          <w:tcPr>
            <w:tcW w:w="0" w:type="auto"/>
          </w:tcPr>
          <w:p w14:paraId="29AF645D" w14:textId="77777777" w:rsidR="00E038E3" w:rsidRPr="009D2038" w:rsidRDefault="00E038E3" w:rsidP="00B8477A">
            <w:pPr>
              <w:pStyle w:val="TAL"/>
              <w:rPr>
                <w:sz w:val="16"/>
              </w:rPr>
            </w:pPr>
            <w:r>
              <w:rPr>
                <w:sz w:val="16"/>
              </w:rPr>
              <w:t>SAES18</w:t>
            </w:r>
          </w:p>
        </w:tc>
        <w:tc>
          <w:tcPr>
            <w:tcW w:w="0" w:type="auto"/>
          </w:tcPr>
          <w:p w14:paraId="48AA10F6" w14:textId="77777777" w:rsidR="00E038E3" w:rsidRPr="009D2038" w:rsidRDefault="00E038E3" w:rsidP="00B8477A">
            <w:pPr>
              <w:pStyle w:val="TAL"/>
              <w:rPr>
                <w:sz w:val="16"/>
              </w:rPr>
            </w:pPr>
            <w:r>
              <w:rPr>
                <w:sz w:val="16"/>
              </w:rPr>
              <w:t>agreed</w:t>
            </w:r>
          </w:p>
        </w:tc>
      </w:tr>
      <w:tr w:rsidR="00E038E3" w14:paraId="04AB199C" w14:textId="77777777" w:rsidTr="00B8477A">
        <w:tc>
          <w:tcPr>
            <w:tcW w:w="0" w:type="auto"/>
          </w:tcPr>
          <w:p w14:paraId="692907F9" w14:textId="77777777" w:rsidR="00E038E3" w:rsidRPr="009D2038" w:rsidRDefault="00E038E3" w:rsidP="00B8477A">
            <w:pPr>
              <w:pStyle w:val="TAL"/>
              <w:rPr>
                <w:sz w:val="16"/>
              </w:rPr>
            </w:pPr>
            <w:r>
              <w:rPr>
                <w:sz w:val="16"/>
              </w:rPr>
              <w:t>C1-238585</w:t>
            </w:r>
          </w:p>
        </w:tc>
        <w:tc>
          <w:tcPr>
            <w:tcW w:w="0" w:type="auto"/>
          </w:tcPr>
          <w:p w14:paraId="6623DD75" w14:textId="77777777" w:rsidR="00E038E3" w:rsidRPr="009D2038" w:rsidRDefault="00E038E3" w:rsidP="00B8477A">
            <w:pPr>
              <w:pStyle w:val="TAL"/>
              <w:rPr>
                <w:sz w:val="16"/>
              </w:rPr>
            </w:pPr>
            <w:r>
              <w:rPr>
                <w:sz w:val="16"/>
              </w:rPr>
              <w:t>Add a trigger of attach procedure for unavailability period</w:t>
            </w:r>
          </w:p>
        </w:tc>
        <w:tc>
          <w:tcPr>
            <w:tcW w:w="0" w:type="auto"/>
          </w:tcPr>
          <w:p w14:paraId="08F3B0F7" w14:textId="77777777" w:rsidR="00E038E3" w:rsidRPr="009D2038" w:rsidRDefault="00E038E3" w:rsidP="00B8477A">
            <w:pPr>
              <w:pStyle w:val="TAL"/>
              <w:rPr>
                <w:sz w:val="16"/>
              </w:rPr>
            </w:pPr>
            <w:r>
              <w:rPr>
                <w:sz w:val="16"/>
              </w:rPr>
              <w:t>vivo</w:t>
            </w:r>
          </w:p>
        </w:tc>
        <w:tc>
          <w:tcPr>
            <w:tcW w:w="0" w:type="auto"/>
          </w:tcPr>
          <w:p w14:paraId="07D8B6F2" w14:textId="77777777" w:rsidR="00E038E3" w:rsidRPr="009D2038" w:rsidRDefault="00E038E3" w:rsidP="00B8477A">
            <w:pPr>
              <w:pStyle w:val="TAL"/>
              <w:rPr>
                <w:sz w:val="16"/>
              </w:rPr>
            </w:pPr>
            <w:r>
              <w:rPr>
                <w:sz w:val="16"/>
              </w:rPr>
              <w:t>24.301</w:t>
            </w:r>
          </w:p>
        </w:tc>
        <w:tc>
          <w:tcPr>
            <w:tcW w:w="0" w:type="auto"/>
          </w:tcPr>
          <w:p w14:paraId="1FEF12C5" w14:textId="77777777" w:rsidR="00E038E3" w:rsidRPr="009D2038" w:rsidRDefault="00E038E3" w:rsidP="00B8477A">
            <w:pPr>
              <w:pStyle w:val="TAL"/>
              <w:rPr>
                <w:sz w:val="16"/>
              </w:rPr>
            </w:pPr>
            <w:r>
              <w:rPr>
                <w:sz w:val="16"/>
              </w:rPr>
              <w:t>3959</w:t>
            </w:r>
          </w:p>
        </w:tc>
        <w:tc>
          <w:tcPr>
            <w:tcW w:w="0" w:type="auto"/>
          </w:tcPr>
          <w:p w14:paraId="31AFD387" w14:textId="77777777" w:rsidR="00E038E3" w:rsidRPr="009D2038" w:rsidRDefault="00E038E3" w:rsidP="00B8477A">
            <w:pPr>
              <w:pStyle w:val="TAR"/>
              <w:rPr>
                <w:sz w:val="16"/>
              </w:rPr>
            </w:pPr>
          </w:p>
        </w:tc>
        <w:tc>
          <w:tcPr>
            <w:tcW w:w="0" w:type="auto"/>
          </w:tcPr>
          <w:p w14:paraId="4152B237" w14:textId="77777777" w:rsidR="00E038E3" w:rsidRPr="009D2038" w:rsidRDefault="00E038E3" w:rsidP="00B8477A">
            <w:pPr>
              <w:pStyle w:val="TAL"/>
              <w:rPr>
                <w:sz w:val="16"/>
              </w:rPr>
            </w:pPr>
            <w:r>
              <w:rPr>
                <w:sz w:val="16"/>
              </w:rPr>
              <w:t>Rel-18</w:t>
            </w:r>
          </w:p>
        </w:tc>
        <w:tc>
          <w:tcPr>
            <w:tcW w:w="0" w:type="auto"/>
          </w:tcPr>
          <w:p w14:paraId="1C8BCF75" w14:textId="77777777" w:rsidR="00E038E3" w:rsidRPr="009D2038" w:rsidRDefault="00E038E3" w:rsidP="00B8477A">
            <w:pPr>
              <w:pStyle w:val="TAL"/>
              <w:rPr>
                <w:sz w:val="16"/>
              </w:rPr>
            </w:pPr>
            <w:r>
              <w:rPr>
                <w:sz w:val="16"/>
              </w:rPr>
              <w:t>F</w:t>
            </w:r>
          </w:p>
        </w:tc>
        <w:tc>
          <w:tcPr>
            <w:tcW w:w="0" w:type="auto"/>
          </w:tcPr>
          <w:p w14:paraId="3AA28F6D" w14:textId="77777777" w:rsidR="00E038E3" w:rsidRPr="009D2038" w:rsidRDefault="00E038E3" w:rsidP="00B8477A">
            <w:pPr>
              <w:pStyle w:val="TAL"/>
              <w:rPr>
                <w:sz w:val="16"/>
              </w:rPr>
            </w:pPr>
            <w:r>
              <w:rPr>
                <w:sz w:val="16"/>
              </w:rPr>
              <w:t>5GSAT_Ph2</w:t>
            </w:r>
          </w:p>
        </w:tc>
        <w:tc>
          <w:tcPr>
            <w:tcW w:w="0" w:type="auto"/>
          </w:tcPr>
          <w:p w14:paraId="09650CDC" w14:textId="77777777" w:rsidR="00E038E3" w:rsidRPr="009D2038" w:rsidRDefault="00E038E3" w:rsidP="00B8477A">
            <w:pPr>
              <w:pStyle w:val="TAL"/>
              <w:rPr>
                <w:sz w:val="16"/>
              </w:rPr>
            </w:pPr>
            <w:r>
              <w:rPr>
                <w:sz w:val="16"/>
              </w:rPr>
              <w:t>postponed</w:t>
            </w:r>
          </w:p>
        </w:tc>
      </w:tr>
      <w:tr w:rsidR="00E038E3" w14:paraId="7182DBAE" w14:textId="77777777" w:rsidTr="00B8477A">
        <w:tc>
          <w:tcPr>
            <w:tcW w:w="0" w:type="auto"/>
          </w:tcPr>
          <w:p w14:paraId="3302264D" w14:textId="77777777" w:rsidR="00E038E3" w:rsidRPr="009D2038" w:rsidRDefault="00E038E3" w:rsidP="00B8477A">
            <w:pPr>
              <w:pStyle w:val="TAL"/>
              <w:rPr>
                <w:sz w:val="16"/>
              </w:rPr>
            </w:pPr>
            <w:r>
              <w:rPr>
                <w:sz w:val="16"/>
              </w:rPr>
              <w:t>C1-238586</w:t>
            </w:r>
          </w:p>
        </w:tc>
        <w:tc>
          <w:tcPr>
            <w:tcW w:w="0" w:type="auto"/>
          </w:tcPr>
          <w:p w14:paraId="74842D63" w14:textId="77777777" w:rsidR="00E038E3" w:rsidRPr="009D2038" w:rsidRDefault="00E038E3" w:rsidP="00B8477A">
            <w:pPr>
              <w:pStyle w:val="TAL"/>
              <w:rPr>
                <w:sz w:val="16"/>
              </w:rPr>
            </w:pPr>
            <w:r>
              <w:rPr>
                <w:sz w:val="16"/>
              </w:rPr>
              <w:t>The handling on unavailability period in TAU procedure</w:t>
            </w:r>
          </w:p>
        </w:tc>
        <w:tc>
          <w:tcPr>
            <w:tcW w:w="0" w:type="auto"/>
          </w:tcPr>
          <w:p w14:paraId="0DCE31DE" w14:textId="77777777" w:rsidR="00E038E3" w:rsidRPr="009D2038" w:rsidRDefault="00E038E3" w:rsidP="00B8477A">
            <w:pPr>
              <w:pStyle w:val="TAL"/>
              <w:rPr>
                <w:sz w:val="16"/>
              </w:rPr>
            </w:pPr>
            <w:r>
              <w:rPr>
                <w:sz w:val="16"/>
              </w:rPr>
              <w:t>vivo</w:t>
            </w:r>
          </w:p>
        </w:tc>
        <w:tc>
          <w:tcPr>
            <w:tcW w:w="0" w:type="auto"/>
          </w:tcPr>
          <w:p w14:paraId="3A5BD1B6" w14:textId="77777777" w:rsidR="00E038E3" w:rsidRPr="009D2038" w:rsidRDefault="00E038E3" w:rsidP="00B8477A">
            <w:pPr>
              <w:pStyle w:val="TAL"/>
              <w:rPr>
                <w:sz w:val="16"/>
              </w:rPr>
            </w:pPr>
            <w:r>
              <w:rPr>
                <w:sz w:val="16"/>
              </w:rPr>
              <w:t>24.301</w:t>
            </w:r>
          </w:p>
        </w:tc>
        <w:tc>
          <w:tcPr>
            <w:tcW w:w="0" w:type="auto"/>
          </w:tcPr>
          <w:p w14:paraId="6F891891" w14:textId="77777777" w:rsidR="00E038E3" w:rsidRPr="009D2038" w:rsidRDefault="00E038E3" w:rsidP="00B8477A">
            <w:pPr>
              <w:pStyle w:val="TAL"/>
              <w:rPr>
                <w:sz w:val="16"/>
              </w:rPr>
            </w:pPr>
            <w:r>
              <w:rPr>
                <w:sz w:val="16"/>
              </w:rPr>
              <w:t>3960</w:t>
            </w:r>
          </w:p>
        </w:tc>
        <w:tc>
          <w:tcPr>
            <w:tcW w:w="0" w:type="auto"/>
          </w:tcPr>
          <w:p w14:paraId="798070A1" w14:textId="77777777" w:rsidR="00E038E3" w:rsidRPr="009D2038" w:rsidRDefault="00E038E3" w:rsidP="00B8477A">
            <w:pPr>
              <w:pStyle w:val="TAR"/>
              <w:rPr>
                <w:sz w:val="16"/>
              </w:rPr>
            </w:pPr>
          </w:p>
        </w:tc>
        <w:tc>
          <w:tcPr>
            <w:tcW w:w="0" w:type="auto"/>
          </w:tcPr>
          <w:p w14:paraId="4F6DB75D" w14:textId="77777777" w:rsidR="00E038E3" w:rsidRPr="009D2038" w:rsidRDefault="00E038E3" w:rsidP="00B8477A">
            <w:pPr>
              <w:pStyle w:val="TAL"/>
              <w:rPr>
                <w:sz w:val="16"/>
              </w:rPr>
            </w:pPr>
            <w:r>
              <w:rPr>
                <w:sz w:val="16"/>
              </w:rPr>
              <w:t>Rel-18</w:t>
            </w:r>
          </w:p>
        </w:tc>
        <w:tc>
          <w:tcPr>
            <w:tcW w:w="0" w:type="auto"/>
          </w:tcPr>
          <w:p w14:paraId="3F2053C3" w14:textId="77777777" w:rsidR="00E038E3" w:rsidRPr="009D2038" w:rsidRDefault="00E038E3" w:rsidP="00B8477A">
            <w:pPr>
              <w:pStyle w:val="TAL"/>
              <w:rPr>
                <w:sz w:val="16"/>
              </w:rPr>
            </w:pPr>
            <w:r>
              <w:rPr>
                <w:sz w:val="16"/>
              </w:rPr>
              <w:t>F</w:t>
            </w:r>
          </w:p>
        </w:tc>
        <w:tc>
          <w:tcPr>
            <w:tcW w:w="0" w:type="auto"/>
          </w:tcPr>
          <w:p w14:paraId="563A25AC" w14:textId="77777777" w:rsidR="00E038E3" w:rsidRPr="009D2038" w:rsidRDefault="00E038E3" w:rsidP="00B8477A">
            <w:pPr>
              <w:pStyle w:val="TAL"/>
              <w:rPr>
                <w:sz w:val="16"/>
              </w:rPr>
            </w:pPr>
            <w:r>
              <w:rPr>
                <w:sz w:val="16"/>
              </w:rPr>
              <w:t>5GSAT_Ph2</w:t>
            </w:r>
          </w:p>
        </w:tc>
        <w:tc>
          <w:tcPr>
            <w:tcW w:w="0" w:type="auto"/>
          </w:tcPr>
          <w:p w14:paraId="0FC41C6B" w14:textId="77777777" w:rsidR="00E038E3" w:rsidRPr="009D2038" w:rsidRDefault="00E038E3" w:rsidP="00B8477A">
            <w:pPr>
              <w:pStyle w:val="TAL"/>
              <w:rPr>
                <w:sz w:val="16"/>
              </w:rPr>
            </w:pPr>
            <w:r>
              <w:rPr>
                <w:sz w:val="16"/>
              </w:rPr>
              <w:t>revised</w:t>
            </w:r>
          </w:p>
        </w:tc>
      </w:tr>
      <w:tr w:rsidR="00E038E3" w14:paraId="49985112" w14:textId="77777777" w:rsidTr="00B8477A">
        <w:tc>
          <w:tcPr>
            <w:tcW w:w="0" w:type="auto"/>
          </w:tcPr>
          <w:p w14:paraId="4432A5DC" w14:textId="77777777" w:rsidR="00E038E3" w:rsidRPr="009D2038" w:rsidRDefault="00E038E3" w:rsidP="00B8477A">
            <w:pPr>
              <w:pStyle w:val="TAL"/>
              <w:rPr>
                <w:sz w:val="16"/>
              </w:rPr>
            </w:pPr>
            <w:r>
              <w:rPr>
                <w:sz w:val="16"/>
              </w:rPr>
              <w:t>C1-239289</w:t>
            </w:r>
          </w:p>
        </w:tc>
        <w:tc>
          <w:tcPr>
            <w:tcW w:w="0" w:type="auto"/>
          </w:tcPr>
          <w:p w14:paraId="6611C84E" w14:textId="77777777" w:rsidR="00E038E3" w:rsidRPr="009D2038" w:rsidRDefault="00E038E3" w:rsidP="00B8477A">
            <w:pPr>
              <w:pStyle w:val="TAL"/>
              <w:rPr>
                <w:sz w:val="16"/>
              </w:rPr>
            </w:pPr>
            <w:r>
              <w:rPr>
                <w:sz w:val="16"/>
              </w:rPr>
              <w:t>The handling on unavailability period in TAU procedure</w:t>
            </w:r>
          </w:p>
        </w:tc>
        <w:tc>
          <w:tcPr>
            <w:tcW w:w="0" w:type="auto"/>
          </w:tcPr>
          <w:p w14:paraId="533E3AF1" w14:textId="77777777" w:rsidR="00E038E3" w:rsidRPr="009D2038" w:rsidRDefault="00E038E3" w:rsidP="00B8477A">
            <w:pPr>
              <w:pStyle w:val="TAL"/>
              <w:rPr>
                <w:sz w:val="16"/>
              </w:rPr>
            </w:pPr>
            <w:r>
              <w:rPr>
                <w:sz w:val="16"/>
              </w:rPr>
              <w:t>vivo, Qualcomm Incorporated</w:t>
            </w:r>
          </w:p>
        </w:tc>
        <w:tc>
          <w:tcPr>
            <w:tcW w:w="0" w:type="auto"/>
          </w:tcPr>
          <w:p w14:paraId="15680AE4" w14:textId="77777777" w:rsidR="00E038E3" w:rsidRPr="009D2038" w:rsidRDefault="00E038E3" w:rsidP="00B8477A">
            <w:pPr>
              <w:pStyle w:val="TAL"/>
              <w:rPr>
                <w:sz w:val="16"/>
              </w:rPr>
            </w:pPr>
            <w:r>
              <w:rPr>
                <w:sz w:val="16"/>
              </w:rPr>
              <w:t>24.301</w:t>
            </w:r>
          </w:p>
        </w:tc>
        <w:tc>
          <w:tcPr>
            <w:tcW w:w="0" w:type="auto"/>
          </w:tcPr>
          <w:p w14:paraId="5376906A" w14:textId="77777777" w:rsidR="00E038E3" w:rsidRPr="009D2038" w:rsidRDefault="00E038E3" w:rsidP="00B8477A">
            <w:pPr>
              <w:pStyle w:val="TAL"/>
              <w:rPr>
                <w:sz w:val="16"/>
              </w:rPr>
            </w:pPr>
            <w:r>
              <w:rPr>
                <w:sz w:val="16"/>
              </w:rPr>
              <w:t>3960</w:t>
            </w:r>
          </w:p>
        </w:tc>
        <w:tc>
          <w:tcPr>
            <w:tcW w:w="0" w:type="auto"/>
          </w:tcPr>
          <w:p w14:paraId="068F0635" w14:textId="77777777" w:rsidR="00E038E3" w:rsidRPr="009D2038" w:rsidRDefault="00E038E3" w:rsidP="00B8477A">
            <w:pPr>
              <w:pStyle w:val="TAR"/>
              <w:rPr>
                <w:sz w:val="16"/>
              </w:rPr>
            </w:pPr>
            <w:r>
              <w:rPr>
                <w:sz w:val="16"/>
              </w:rPr>
              <w:t>1</w:t>
            </w:r>
          </w:p>
        </w:tc>
        <w:tc>
          <w:tcPr>
            <w:tcW w:w="0" w:type="auto"/>
          </w:tcPr>
          <w:p w14:paraId="37EDCE9C" w14:textId="77777777" w:rsidR="00E038E3" w:rsidRPr="009D2038" w:rsidRDefault="00E038E3" w:rsidP="00B8477A">
            <w:pPr>
              <w:pStyle w:val="TAL"/>
              <w:rPr>
                <w:sz w:val="16"/>
              </w:rPr>
            </w:pPr>
            <w:r>
              <w:rPr>
                <w:sz w:val="16"/>
              </w:rPr>
              <w:t>Rel-18</w:t>
            </w:r>
          </w:p>
        </w:tc>
        <w:tc>
          <w:tcPr>
            <w:tcW w:w="0" w:type="auto"/>
          </w:tcPr>
          <w:p w14:paraId="391C08B8" w14:textId="77777777" w:rsidR="00E038E3" w:rsidRPr="009D2038" w:rsidRDefault="00E038E3" w:rsidP="00B8477A">
            <w:pPr>
              <w:pStyle w:val="TAL"/>
              <w:rPr>
                <w:sz w:val="16"/>
              </w:rPr>
            </w:pPr>
            <w:r>
              <w:rPr>
                <w:sz w:val="16"/>
              </w:rPr>
              <w:t>F</w:t>
            </w:r>
          </w:p>
        </w:tc>
        <w:tc>
          <w:tcPr>
            <w:tcW w:w="0" w:type="auto"/>
          </w:tcPr>
          <w:p w14:paraId="038750B7" w14:textId="77777777" w:rsidR="00E038E3" w:rsidRPr="009D2038" w:rsidRDefault="00E038E3" w:rsidP="00B8477A">
            <w:pPr>
              <w:pStyle w:val="TAL"/>
              <w:rPr>
                <w:sz w:val="16"/>
              </w:rPr>
            </w:pPr>
            <w:r>
              <w:rPr>
                <w:sz w:val="16"/>
              </w:rPr>
              <w:t>5GSAT_Ph2</w:t>
            </w:r>
          </w:p>
        </w:tc>
        <w:tc>
          <w:tcPr>
            <w:tcW w:w="0" w:type="auto"/>
          </w:tcPr>
          <w:p w14:paraId="79303619" w14:textId="77777777" w:rsidR="00E038E3" w:rsidRPr="009D2038" w:rsidRDefault="00E038E3" w:rsidP="00B8477A">
            <w:pPr>
              <w:pStyle w:val="TAL"/>
              <w:rPr>
                <w:sz w:val="16"/>
              </w:rPr>
            </w:pPr>
            <w:r>
              <w:rPr>
                <w:sz w:val="16"/>
              </w:rPr>
              <w:t>revised</w:t>
            </w:r>
          </w:p>
        </w:tc>
      </w:tr>
      <w:tr w:rsidR="00E038E3" w14:paraId="4D51F9AF" w14:textId="77777777" w:rsidTr="00B8477A">
        <w:tc>
          <w:tcPr>
            <w:tcW w:w="0" w:type="auto"/>
          </w:tcPr>
          <w:p w14:paraId="736B0045" w14:textId="77777777" w:rsidR="00E038E3" w:rsidRPr="009D2038" w:rsidRDefault="00E038E3" w:rsidP="00B8477A">
            <w:pPr>
              <w:pStyle w:val="TAL"/>
              <w:rPr>
                <w:sz w:val="16"/>
              </w:rPr>
            </w:pPr>
            <w:r>
              <w:rPr>
                <w:sz w:val="16"/>
              </w:rPr>
              <w:t>C1-239677</w:t>
            </w:r>
          </w:p>
        </w:tc>
        <w:tc>
          <w:tcPr>
            <w:tcW w:w="0" w:type="auto"/>
          </w:tcPr>
          <w:p w14:paraId="6AF64403" w14:textId="77777777" w:rsidR="00E038E3" w:rsidRPr="009D2038" w:rsidRDefault="00E038E3" w:rsidP="00B8477A">
            <w:pPr>
              <w:pStyle w:val="TAL"/>
              <w:rPr>
                <w:sz w:val="16"/>
              </w:rPr>
            </w:pPr>
            <w:r>
              <w:rPr>
                <w:sz w:val="16"/>
              </w:rPr>
              <w:t>The handling on unavailability period in TAU procedure</w:t>
            </w:r>
          </w:p>
        </w:tc>
        <w:tc>
          <w:tcPr>
            <w:tcW w:w="0" w:type="auto"/>
          </w:tcPr>
          <w:p w14:paraId="049C0521" w14:textId="77777777" w:rsidR="00E038E3" w:rsidRPr="009D2038" w:rsidRDefault="00E038E3" w:rsidP="00B8477A">
            <w:pPr>
              <w:pStyle w:val="TAL"/>
              <w:rPr>
                <w:sz w:val="16"/>
              </w:rPr>
            </w:pPr>
            <w:r>
              <w:rPr>
                <w:sz w:val="16"/>
              </w:rPr>
              <w:t>vivo, Nokia, Nokia Shanghai Bell</w:t>
            </w:r>
          </w:p>
        </w:tc>
        <w:tc>
          <w:tcPr>
            <w:tcW w:w="0" w:type="auto"/>
          </w:tcPr>
          <w:p w14:paraId="707D74F6" w14:textId="77777777" w:rsidR="00E038E3" w:rsidRPr="009D2038" w:rsidRDefault="00E038E3" w:rsidP="00B8477A">
            <w:pPr>
              <w:pStyle w:val="TAL"/>
              <w:rPr>
                <w:sz w:val="16"/>
              </w:rPr>
            </w:pPr>
            <w:r>
              <w:rPr>
                <w:sz w:val="16"/>
              </w:rPr>
              <w:t>24.301</w:t>
            </w:r>
          </w:p>
        </w:tc>
        <w:tc>
          <w:tcPr>
            <w:tcW w:w="0" w:type="auto"/>
          </w:tcPr>
          <w:p w14:paraId="17FD077E" w14:textId="77777777" w:rsidR="00E038E3" w:rsidRPr="009D2038" w:rsidRDefault="00E038E3" w:rsidP="00B8477A">
            <w:pPr>
              <w:pStyle w:val="TAL"/>
              <w:rPr>
                <w:sz w:val="16"/>
              </w:rPr>
            </w:pPr>
            <w:r>
              <w:rPr>
                <w:sz w:val="16"/>
              </w:rPr>
              <w:t>3960</w:t>
            </w:r>
          </w:p>
        </w:tc>
        <w:tc>
          <w:tcPr>
            <w:tcW w:w="0" w:type="auto"/>
          </w:tcPr>
          <w:p w14:paraId="611525A4" w14:textId="77777777" w:rsidR="00E038E3" w:rsidRPr="009D2038" w:rsidRDefault="00E038E3" w:rsidP="00B8477A">
            <w:pPr>
              <w:pStyle w:val="TAR"/>
              <w:rPr>
                <w:sz w:val="16"/>
              </w:rPr>
            </w:pPr>
            <w:r>
              <w:rPr>
                <w:sz w:val="16"/>
              </w:rPr>
              <w:t>2</w:t>
            </w:r>
          </w:p>
        </w:tc>
        <w:tc>
          <w:tcPr>
            <w:tcW w:w="0" w:type="auto"/>
          </w:tcPr>
          <w:p w14:paraId="0351FF9D" w14:textId="77777777" w:rsidR="00E038E3" w:rsidRPr="009D2038" w:rsidRDefault="00E038E3" w:rsidP="00B8477A">
            <w:pPr>
              <w:pStyle w:val="TAL"/>
              <w:rPr>
                <w:sz w:val="16"/>
              </w:rPr>
            </w:pPr>
            <w:r>
              <w:rPr>
                <w:sz w:val="16"/>
              </w:rPr>
              <w:t>Rel-18</w:t>
            </w:r>
          </w:p>
        </w:tc>
        <w:tc>
          <w:tcPr>
            <w:tcW w:w="0" w:type="auto"/>
          </w:tcPr>
          <w:p w14:paraId="7BC7E740" w14:textId="77777777" w:rsidR="00E038E3" w:rsidRPr="009D2038" w:rsidRDefault="00E038E3" w:rsidP="00B8477A">
            <w:pPr>
              <w:pStyle w:val="TAL"/>
              <w:rPr>
                <w:sz w:val="16"/>
              </w:rPr>
            </w:pPr>
            <w:r>
              <w:rPr>
                <w:sz w:val="16"/>
              </w:rPr>
              <w:t>F</w:t>
            </w:r>
          </w:p>
        </w:tc>
        <w:tc>
          <w:tcPr>
            <w:tcW w:w="0" w:type="auto"/>
          </w:tcPr>
          <w:p w14:paraId="3EFF6B74" w14:textId="77777777" w:rsidR="00E038E3" w:rsidRPr="009D2038" w:rsidRDefault="00E038E3" w:rsidP="00B8477A">
            <w:pPr>
              <w:pStyle w:val="TAL"/>
              <w:rPr>
                <w:sz w:val="16"/>
              </w:rPr>
            </w:pPr>
            <w:r>
              <w:rPr>
                <w:sz w:val="16"/>
              </w:rPr>
              <w:t>5GSAT_Ph2</w:t>
            </w:r>
          </w:p>
        </w:tc>
        <w:tc>
          <w:tcPr>
            <w:tcW w:w="0" w:type="auto"/>
          </w:tcPr>
          <w:p w14:paraId="67CA0C97" w14:textId="77777777" w:rsidR="00E038E3" w:rsidRPr="009D2038" w:rsidRDefault="00E038E3" w:rsidP="00B8477A">
            <w:pPr>
              <w:pStyle w:val="TAL"/>
              <w:rPr>
                <w:sz w:val="16"/>
              </w:rPr>
            </w:pPr>
            <w:r>
              <w:rPr>
                <w:sz w:val="16"/>
              </w:rPr>
              <w:t>agreed</w:t>
            </w:r>
          </w:p>
        </w:tc>
      </w:tr>
      <w:tr w:rsidR="00E038E3" w14:paraId="3DC7083E" w14:textId="77777777" w:rsidTr="00B8477A">
        <w:tc>
          <w:tcPr>
            <w:tcW w:w="0" w:type="auto"/>
          </w:tcPr>
          <w:p w14:paraId="5CE49FF0" w14:textId="77777777" w:rsidR="00E038E3" w:rsidRPr="009D2038" w:rsidRDefault="00E038E3" w:rsidP="00B8477A">
            <w:pPr>
              <w:pStyle w:val="TAL"/>
              <w:rPr>
                <w:sz w:val="16"/>
              </w:rPr>
            </w:pPr>
            <w:r>
              <w:rPr>
                <w:sz w:val="16"/>
              </w:rPr>
              <w:lastRenderedPageBreak/>
              <w:t>C1-238621</w:t>
            </w:r>
          </w:p>
        </w:tc>
        <w:tc>
          <w:tcPr>
            <w:tcW w:w="0" w:type="auto"/>
          </w:tcPr>
          <w:p w14:paraId="49D8B392" w14:textId="77777777" w:rsidR="00E038E3" w:rsidRPr="009D2038" w:rsidRDefault="00E038E3" w:rsidP="00B8477A">
            <w:pPr>
              <w:pStyle w:val="TAL"/>
              <w:rPr>
                <w:sz w:val="16"/>
              </w:rPr>
            </w:pPr>
            <w:r>
              <w:rPr>
                <w:sz w:val="16"/>
              </w:rPr>
              <w:t>Handling T3448 timer during unavailability period</w:t>
            </w:r>
          </w:p>
        </w:tc>
        <w:tc>
          <w:tcPr>
            <w:tcW w:w="0" w:type="auto"/>
          </w:tcPr>
          <w:p w14:paraId="196DCBC5" w14:textId="77777777" w:rsidR="00E038E3" w:rsidRPr="009D2038" w:rsidRDefault="00E038E3" w:rsidP="00B8477A">
            <w:pPr>
              <w:pStyle w:val="TAL"/>
              <w:rPr>
                <w:sz w:val="16"/>
              </w:rPr>
            </w:pPr>
            <w:r>
              <w:rPr>
                <w:sz w:val="16"/>
              </w:rPr>
              <w:t>MediaTek Inc.</w:t>
            </w:r>
          </w:p>
        </w:tc>
        <w:tc>
          <w:tcPr>
            <w:tcW w:w="0" w:type="auto"/>
          </w:tcPr>
          <w:p w14:paraId="242F1557" w14:textId="77777777" w:rsidR="00E038E3" w:rsidRPr="009D2038" w:rsidRDefault="00E038E3" w:rsidP="00B8477A">
            <w:pPr>
              <w:pStyle w:val="TAL"/>
              <w:rPr>
                <w:sz w:val="16"/>
              </w:rPr>
            </w:pPr>
            <w:r>
              <w:rPr>
                <w:sz w:val="16"/>
              </w:rPr>
              <w:t>24.301</w:t>
            </w:r>
          </w:p>
        </w:tc>
        <w:tc>
          <w:tcPr>
            <w:tcW w:w="0" w:type="auto"/>
          </w:tcPr>
          <w:p w14:paraId="3D527D1A" w14:textId="77777777" w:rsidR="00E038E3" w:rsidRPr="009D2038" w:rsidRDefault="00E038E3" w:rsidP="00B8477A">
            <w:pPr>
              <w:pStyle w:val="TAL"/>
              <w:rPr>
                <w:sz w:val="16"/>
              </w:rPr>
            </w:pPr>
            <w:r>
              <w:rPr>
                <w:sz w:val="16"/>
              </w:rPr>
              <w:t>3961</w:t>
            </w:r>
          </w:p>
        </w:tc>
        <w:tc>
          <w:tcPr>
            <w:tcW w:w="0" w:type="auto"/>
          </w:tcPr>
          <w:p w14:paraId="209627C3" w14:textId="77777777" w:rsidR="00E038E3" w:rsidRPr="009D2038" w:rsidRDefault="00E038E3" w:rsidP="00B8477A">
            <w:pPr>
              <w:pStyle w:val="TAR"/>
              <w:rPr>
                <w:sz w:val="16"/>
              </w:rPr>
            </w:pPr>
          </w:p>
        </w:tc>
        <w:tc>
          <w:tcPr>
            <w:tcW w:w="0" w:type="auto"/>
          </w:tcPr>
          <w:p w14:paraId="3B802B19" w14:textId="77777777" w:rsidR="00E038E3" w:rsidRPr="009D2038" w:rsidRDefault="00E038E3" w:rsidP="00B8477A">
            <w:pPr>
              <w:pStyle w:val="TAL"/>
              <w:rPr>
                <w:sz w:val="16"/>
              </w:rPr>
            </w:pPr>
            <w:r>
              <w:rPr>
                <w:sz w:val="16"/>
              </w:rPr>
              <w:t>Rel-18</w:t>
            </w:r>
          </w:p>
        </w:tc>
        <w:tc>
          <w:tcPr>
            <w:tcW w:w="0" w:type="auto"/>
          </w:tcPr>
          <w:p w14:paraId="3F022DF5" w14:textId="77777777" w:rsidR="00E038E3" w:rsidRPr="009D2038" w:rsidRDefault="00E038E3" w:rsidP="00B8477A">
            <w:pPr>
              <w:pStyle w:val="TAL"/>
              <w:rPr>
                <w:sz w:val="16"/>
              </w:rPr>
            </w:pPr>
            <w:r>
              <w:rPr>
                <w:sz w:val="16"/>
              </w:rPr>
              <w:t>B</w:t>
            </w:r>
          </w:p>
        </w:tc>
        <w:tc>
          <w:tcPr>
            <w:tcW w:w="0" w:type="auto"/>
          </w:tcPr>
          <w:p w14:paraId="51A9DB9B" w14:textId="77777777" w:rsidR="00E038E3" w:rsidRPr="009D2038" w:rsidRDefault="00E038E3" w:rsidP="00B8477A">
            <w:pPr>
              <w:pStyle w:val="TAL"/>
              <w:rPr>
                <w:sz w:val="16"/>
              </w:rPr>
            </w:pPr>
            <w:r>
              <w:rPr>
                <w:sz w:val="16"/>
              </w:rPr>
              <w:t>5GSAT_Ph2</w:t>
            </w:r>
          </w:p>
        </w:tc>
        <w:tc>
          <w:tcPr>
            <w:tcW w:w="0" w:type="auto"/>
          </w:tcPr>
          <w:p w14:paraId="7C5AADB6" w14:textId="77777777" w:rsidR="00E038E3" w:rsidRPr="009D2038" w:rsidRDefault="00E038E3" w:rsidP="00B8477A">
            <w:pPr>
              <w:pStyle w:val="TAL"/>
              <w:rPr>
                <w:sz w:val="16"/>
              </w:rPr>
            </w:pPr>
            <w:r>
              <w:rPr>
                <w:sz w:val="16"/>
              </w:rPr>
              <w:t>agreed</w:t>
            </w:r>
          </w:p>
        </w:tc>
      </w:tr>
      <w:tr w:rsidR="00E038E3" w14:paraId="6AAB1665" w14:textId="77777777" w:rsidTr="00B8477A">
        <w:tc>
          <w:tcPr>
            <w:tcW w:w="0" w:type="auto"/>
          </w:tcPr>
          <w:p w14:paraId="1794065F" w14:textId="77777777" w:rsidR="00E038E3" w:rsidRPr="009D2038" w:rsidRDefault="00E038E3" w:rsidP="00B8477A">
            <w:pPr>
              <w:pStyle w:val="TAL"/>
              <w:rPr>
                <w:sz w:val="16"/>
              </w:rPr>
            </w:pPr>
            <w:r>
              <w:rPr>
                <w:sz w:val="16"/>
              </w:rPr>
              <w:t>C1-238624</w:t>
            </w:r>
          </w:p>
        </w:tc>
        <w:tc>
          <w:tcPr>
            <w:tcW w:w="0" w:type="auto"/>
          </w:tcPr>
          <w:p w14:paraId="24C527CE" w14:textId="77777777" w:rsidR="00E038E3" w:rsidRPr="009D2038" w:rsidRDefault="00E038E3" w:rsidP="00B8477A">
            <w:pPr>
              <w:pStyle w:val="TAL"/>
              <w:rPr>
                <w:sz w:val="16"/>
              </w:rPr>
            </w:pPr>
            <w:r>
              <w:rPr>
                <w:sz w:val="16"/>
              </w:rPr>
              <w:t>Handling authentication reject during emergency services</w:t>
            </w:r>
          </w:p>
        </w:tc>
        <w:tc>
          <w:tcPr>
            <w:tcW w:w="0" w:type="auto"/>
          </w:tcPr>
          <w:p w14:paraId="3A94D3A4" w14:textId="77777777" w:rsidR="00E038E3" w:rsidRPr="009D2038" w:rsidRDefault="00E038E3" w:rsidP="00B8477A">
            <w:pPr>
              <w:pStyle w:val="TAL"/>
              <w:rPr>
                <w:sz w:val="16"/>
              </w:rPr>
            </w:pPr>
            <w:r>
              <w:rPr>
                <w:sz w:val="16"/>
              </w:rPr>
              <w:t>MediaTek Inc.,   Qualcomm Incorporated</w:t>
            </w:r>
          </w:p>
        </w:tc>
        <w:tc>
          <w:tcPr>
            <w:tcW w:w="0" w:type="auto"/>
          </w:tcPr>
          <w:p w14:paraId="7A881131" w14:textId="77777777" w:rsidR="00E038E3" w:rsidRPr="009D2038" w:rsidRDefault="00E038E3" w:rsidP="00B8477A">
            <w:pPr>
              <w:pStyle w:val="TAL"/>
              <w:rPr>
                <w:sz w:val="16"/>
              </w:rPr>
            </w:pPr>
            <w:r>
              <w:rPr>
                <w:sz w:val="16"/>
              </w:rPr>
              <w:t>24.301</w:t>
            </w:r>
          </w:p>
        </w:tc>
        <w:tc>
          <w:tcPr>
            <w:tcW w:w="0" w:type="auto"/>
          </w:tcPr>
          <w:p w14:paraId="5108841A" w14:textId="77777777" w:rsidR="00E038E3" w:rsidRPr="009D2038" w:rsidRDefault="00E038E3" w:rsidP="00B8477A">
            <w:pPr>
              <w:pStyle w:val="TAL"/>
              <w:rPr>
                <w:sz w:val="16"/>
              </w:rPr>
            </w:pPr>
            <w:r>
              <w:rPr>
                <w:sz w:val="16"/>
              </w:rPr>
              <w:t>3962</w:t>
            </w:r>
          </w:p>
        </w:tc>
        <w:tc>
          <w:tcPr>
            <w:tcW w:w="0" w:type="auto"/>
          </w:tcPr>
          <w:p w14:paraId="4EC0CAA9" w14:textId="77777777" w:rsidR="00E038E3" w:rsidRPr="009D2038" w:rsidRDefault="00E038E3" w:rsidP="00B8477A">
            <w:pPr>
              <w:pStyle w:val="TAR"/>
              <w:rPr>
                <w:sz w:val="16"/>
              </w:rPr>
            </w:pPr>
          </w:p>
        </w:tc>
        <w:tc>
          <w:tcPr>
            <w:tcW w:w="0" w:type="auto"/>
          </w:tcPr>
          <w:p w14:paraId="552BA0D7" w14:textId="77777777" w:rsidR="00E038E3" w:rsidRPr="009D2038" w:rsidRDefault="00E038E3" w:rsidP="00B8477A">
            <w:pPr>
              <w:pStyle w:val="TAL"/>
              <w:rPr>
                <w:sz w:val="16"/>
              </w:rPr>
            </w:pPr>
            <w:r>
              <w:rPr>
                <w:sz w:val="16"/>
              </w:rPr>
              <w:t>Rel-18</w:t>
            </w:r>
          </w:p>
        </w:tc>
        <w:tc>
          <w:tcPr>
            <w:tcW w:w="0" w:type="auto"/>
          </w:tcPr>
          <w:p w14:paraId="05C64415" w14:textId="77777777" w:rsidR="00E038E3" w:rsidRPr="009D2038" w:rsidRDefault="00E038E3" w:rsidP="00B8477A">
            <w:pPr>
              <w:pStyle w:val="TAL"/>
              <w:rPr>
                <w:sz w:val="16"/>
              </w:rPr>
            </w:pPr>
            <w:r>
              <w:rPr>
                <w:sz w:val="16"/>
              </w:rPr>
              <w:t>F</w:t>
            </w:r>
          </w:p>
        </w:tc>
        <w:tc>
          <w:tcPr>
            <w:tcW w:w="0" w:type="auto"/>
          </w:tcPr>
          <w:p w14:paraId="222E834B" w14:textId="77777777" w:rsidR="00E038E3" w:rsidRPr="009D2038" w:rsidRDefault="00E038E3" w:rsidP="00B8477A">
            <w:pPr>
              <w:pStyle w:val="TAL"/>
              <w:rPr>
                <w:sz w:val="16"/>
              </w:rPr>
            </w:pPr>
            <w:r>
              <w:rPr>
                <w:sz w:val="16"/>
              </w:rPr>
              <w:t>SAES18</w:t>
            </w:r>
          </w:p>
        </w:tc>
        <w:tc>
          <w:tcPr>
            <w:tcW w:w="0" w:type="auto"/>
          </w:tcPr>
          <w:p w14:paraId="6D6F876B" w14:textId="77777777" w:rsidR="00E038E3" w:rsidRPr="009D2038" w:rsidRDefault="00E038E3" w:rsidP="00B8477A">
            <w:pPr>
              <w:pStyle w:val="TAL"/>
              <w:rPr>
                <w:sz w:val="16"/>
              </w:rPr>
            </w:pPr>
            <w:r>
              <w:rPr>
                <w:sz w:val="16"/>
              </w:rPr>
              <w:t>agreed</w:t>
            </w:r>
          </w:p>
        </w:tc>
      </w:tr>
      <w:tr w:rsidR="00E038E3" w14:paraId="7FE23DF1" w14:textId="77777777" w:rsidTr="00B8477A">
        <w:tc>
          <w:tcPr>
            <w:tcW w:w="0" w:type="auto"/>
          </w:tcPr>
          <w:p w14:paraId="40870AB7" w14:textId="77777777" w:rsidR="00E038E3" w:rsidRPr="009D2038" w:rsidRDefault="00E038E3" w:rsidP="00B8477A">
            <w:pPr>
              <w:pStyle w:val="TAL"/>
              <w:rPr>
                <w:sz w:val="16"/>
              </w:rPr>
            </w:pPr>
            <w:r>
              <w:rPr>
                <w:sz w:val="16"/>
              </w:rPr>
              <w:t>C1-238625</w:t>
            </w:r>
          </w:p>
        </w:tc>
        <w:tc>
          <w:tcPr>
            <w:tcW w:w="0" w:type="auto"/>
          </w:tcPr>
          <w:p w14:paraId="17B2E926"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45A7020A" w14:textId="77777777" w:rsidR="00E038E3" w:rsidRPr="009D2038" w:rsidRDefault="00E038E3" w:rsidP="00B8477A">
            <w:pPr>
              <w:pStyle w:val="TAL"/>
              <w:rPr>
                <w:sz w:val="16"/>
              </w:rPr>
            </w:pPr>
            <w:r>
              <w:rPr>
                <w:sz w:val="16"/>
              </w:rPr>
              <w:t>MediaTek Inc.</w:t>
            </w:r>
          </w:p>
        </w:tc>
        <w:tc>
          <w:tcPr>
            <w:tcW w:w="0" w:type="auto"/>
          </w:tcPr>
          <w:p w14:paraId="33060C0E" w14:textId="77777777" w:rsidR="00E038E3" w:rsidRPr="009D2038" w:rsidRDefault="00E038E3" w:rsidP="00B8477A">
            <w:pPr>
              <w:pStyle w:val="TAL"/>
              <w:rPr>
                <w:sz w:val="16"/>
              </w:rPr>
            </w:pPr>
            <w:r>
              <w:rPr>
                <w:sz w:val="16"/>
              </w:rPr>
              <w:t>24.301</w:t>
            </w:r>
          </w:p>
        </w:tc>
        <w:tc>
          <w:tcPr>
            <w:tcW w:w="0" w:type="auto"/>
          </w:tcPr>
          <w:p w14:paraId="0A094770" w14:textId="77777777" w:rsidR="00E038E3" w:rsidRPr="009D2038" w:rsidRDefault="00E038E3" w:rsidP="00B8477A">
            <w:pPr>
              <w:pStyle w:val="TAL"/>
              <w:rPr>
                <w:sz w:val="16"/>
              </w:rPr>
            </w:pPr>
            <w:r>
              <w:rPr>
                <w:sz w:val="16"/>
              </w:rPr>
              <w:t>3963</w:t>
            </w:r>
          </w:p>
        </w:tc>
        <w:tc>
          <w:tcPr>
            <w:tcW w:w="0" w:type="auto"/>
          </w:tcPr>
          <w:p w14:paraId="210638B4" w14:textId="77777777" w:rsidR="00E038E3" w:rsidRPr="009D2038" w:rsidRDefault="00E038E3" w:rsidP="00B8477A">
            <w:pPr>
              <w:pStyle w:val="TAR"/>
              <w:rPr>
                <w:sz w:val="16"/>
              </w:rPr>
            </w:pPr>
          </w:p>
        </w:tc>
        <w:tc>
          <w:tcPr>
            <w:tcW w:w="0" w:type="auto"/>
          </w:tcPr>
          <w:p w14:paraId="06BA20E5" w14:textId="77777777" w:rsidR="00E038E3" w:rsidRPr="009D2038" w:rsidRDefault="00E038E3" w:rsidP="00B8477A">
            <w:pPr>
              <w:pStyle w:val="TAL"/>
              <w:rPr>
                <w:sz w:val="16"/>
              </w:rPr>
            </w:pPr>
            <w:r>
              <w:rPr>
                <w:sz w:val="16"/>
              </w:rPr>
              <w:t>Rel-18</w:t>
            </w:r>
          </w:p>
        </w:tc>
        <w:tc>
          <w:tcPr>
            <w:tcW w:w="0" w:type="auto"/>
          </w:tcPr>
          <w:p w14:paraId="2D8C99F4" w14:textId="77777777" w:rsidR="00E038E3" w:rsidRPr="009D2038" w:rsidRDefault="00E038E3" w:rsidP="00B8477A">
            <w:pPr>
              <w:pStyle w:val="TAL"/>
              <w:rPr>
                <w:sz w:val="16"/>
              </w:rPr>
            </w:pPr>
            <w:r>
              <w:rPr>
                <w:sz w:val="16"/>
              </w:rPr>
              <w:t>F</w:t>
            </w:r>
          </w:p>
        </w:tc>
        <w:tc>
          <w:tcPr>
            <w:tcW w:w="0" w:type="auto"/>
          </w:tcPr>
          <w:p w14:paraId="05FAF84A" w14:textId="77777777" w:rsidR="00E038E3" w:rsidRPr="009D2038" w:rsidRDefault="00E038E3" w:rsidP="00B8477A">
            <w:pPr>
              <w:pStyle w:val="TAL"/>
              <w:rPr>
                <w:sz w:val="16"/>
              </w:rPr>
            </w:pPr>
            <w:r>
              <w:rPr>
                <w:sz w:val="16"/>
              </w:rPr>
              <w:t>SAES18</w:t>
            </w:r>
          </w:p>
        </w:tc>
        <w:tc>
          <w:tcPr>
            <w:tcW w:w="0" w:type="auto"/>
          </w:tcPr>
          <w:p w14:paraId="0813EFC6" w14:textId="77777777" w:rsidR="00E038E3" w:rsidRPr="009D2038" w:rsidRDefault="00E038E3" w:rsidP="00B8477A">
            <w:pPr>
              <w:pStyle w:val="TAL"/>
              <w:rPr>
                <w:sz w:val="16"/>
              </w:rPr>
            </w:pPr>
            <w:r>
              <w:rPr>
                <w:sz w:val="16"/>
              </w:rPr>
              <w:t>revised</w:t>
            </w:r>
          </w:p>
        </w:tc>
      </w:tr>
      <w:tr w:rsidR="00E038E3" w14:paraId="76745F43" w14:textId="77777777" w:rsidTr="00B8477A">
        <w:tc>
          <w:tcPr>
            <w:tcW w:w="0" w:type="auto"/>
          </w:tcPr>
          <w:p w14:paraId="256F3D8A" w14:textId="77777777" w:rsidR="00E038E3" w:rsidRPr="009D2038" w:rsidRDefault="00E038E3" w:rsidP="00B8477A">
            <w:pPr>
              <w:pStyle w:val="TAL"/>
              <w:rPr>
                <w:sz w:val="16"/>
              </w:rPr>
            </w:pPr>
            <w:r>
              <w:rPr>
                <w:sz w:val="16"/>
              </w:rPr>
              <w:t>C1-239313</w:t>
            </w:r>
          </w:p>
        </w:tc>
        <w:tc>
          <w:tcPr>
            <w:tcW w:w="0" w:type="auto"/>
          </w:tcPr>
          <w:p w14:paraId="37989BB1" w14:textId="77777777" w:rsidR="00E038E3" w:rsidRPr="009D2038" w:rsidRDefault="00E038E3" w:rsidP="00B8477A">
            <w:pPr>
              <w:pStyle w:val="TAL"/>
              <w:rPr>
                <w:sz w:val="16"/>
              </w:rPr>
            </w:pPr>
            <w:r>
              <w:rPr>
                <w:sz w:val="16"/>
              </w:rPr>
              <w:t>Attach and TAU failure at inter-system change for emergency services fallback</w:t>
            </w:r>
          </w:p>
        </w:tc>
        <w:tc>
          <w:tcPr>
            <w:tcW w:w="0" w:type="auto"/>
          </w:tcPr>
          <w:p w14:paraId="7499B6DB" w14:textId="77777777" w:rsidR="00E038E3" w:rsidRPr="009D2038" w:rsidRDefault="00E038E3" w:rsidP="00B8477A">
            <w:pPr>
              <w:pStyle w:val="TAL"/>
              <w:rPr>
                <w:sz w:val="16"/>
              </w:rPr>
            </w:pPr>
            <w:r>
              <w:rPr>
                <w:sz w:val="16"/>
              </w:rPr>
              <w:t>MediaTek Inc.</w:t>
            </w:r>
          </w:p>
        </w:tc>
        <w:tc>
          <w:tcPr>
            <w:tcW w:w="0" w:type="auto"/>
          </w:tcPr>
          <w:p w14:paraId="4808DC6E" w14:textId="77777777" w:rsidR="00E038E3" w:rsidRPr="009D2038" w:rsidRDefault="00E038E3" w:rsidP="00B8477A">
            <w:pPr>
              <w:pStyle w:val="TAL"/>
              <w:rPr>
                <w:sz w:val="16"/>
              </w:rPr>
            </w:pPr>
            <w:r>
              <w:rPr>
                <w:sz w:val="16"/>
              </w:rPr>
              <w:t>24.301</w:t>
            </w:r>
          </w:p>
        </w:tc>
        <w:tc>
          <w:tcPr>
            <w:tcW w:w="0" w:type="auto"/>
          </w:tcPr>
          <w:p w14:paraId="16FD3EF5" w14:textId="77777777" w:rsidR="00E038E3" w:rsidRPr="009D2038" w:rsidRDefault="00E038E3" w:rsidP="00B8477A">
            <w:pPr>
              <w:pStyle w:val="TAL"/>
              <w:rPr>
                <w:sz w:val="16"/>
              </w:rPr>
            </w:pPr>
            <w:r>
              <w:rPr>
                <w:sz w:val="16"/>
              </w:rPr>
              <w:t>3963</w:t>
            </w:r>
          </w:p>
        </w:tc>
        <w:tc>
          <w:tcPr>
            <w:tcW w:w="0" w:type="auto"/>
          </w:tcPr>
          <w:p w14:paraId="0C64EC10" w14:textId="77777777" w:rsidR="00E038E3" w:rsidRPr="009D2038" w:rsidRDefault="00E038E3" w:rsidP="00B8477A">
            <w:pPr>
              <w:pStyle w:val="TAR"/>
              <w:rPr>
                <w:sz w:val="16"/>
              </w:rPr>
            </w:pPr>
            <w:r>
              <w:rPr>
                <w:sz w:val="16"/>
              </w:rPr>
              <w:t>1</w:t>
            </w:r>
          </w:p>
        </w:tc>
        <w:tc>
          <w:tcPr>
            <w:tcW w:w="0" w:type="auto"/>
          </w:tcPr>
          <w:p w14:paraId="16C0D7FD" w14:textId="77777777" w:rsidR="00E038E3" w:rsidRPr="009D2038" w:rsidRDefault="00E038E3" w:rsidP="00B8477A">
            <w:pPr>
              <w:pStyle w:val="TAL"/>
              <w:rPr>
                <w:sz w:val="16"/>
              </w:rPr>
            </w:pPr>
            <w:r>
              <w:rPr>
                <w:sz w:val="16"/>
              </w:rPr>
              <w:t>Rel-18</w:t>
            </w:r>
          </w:p>
        </w:tc>
        <w:tc>
          <w:tcPr>
            <w:tcW w:w="0" w:type="auto"/>
          </w:tcPr>
          <w:p w14:paraId="7F2AC4E5" w14:textId="77777777" w:rsidR="00E038E3" w:rsidRPr="009D2038" w:rsidRDefault="00E038E3" w:rsidP="00B8477A">
            <w:pPr>
              <w:pStyle w:val="TAL"/>
              <w:rPr>
                <w:sz w:val="16"/>
              </w:rPr>
            </w:pPr>
            <w:r>
              <w:rPr>
                <w:sz w:val="16"/>
              </w:rPr>
              <w:t>F</w:t>
            </w:r>
          </w:p>
        </w:tc>
        <w:tc>
          <w:tcPr>
            <w:tcW w:w="0" w:type="auto"/>
          </w:tcPr>
          <w:p w14:paraId="26D08A0B" w14:textId="77777777" w:rsidR="00E038E3" w:rsidRPr="009D2038" w:rsidRDefault="00E038E3" w:rsidP="00B8477A">
            <w:pPr>
              <w:pStyle w:val="TAL"/>
              <w:rPr>
                <w:sz w:val="16"/>
              </w:rPr>
            </w:pPr>
            <w:r>
              <w:rPr>
                <w:sz w:val="16"/>
              </w:rPr>
              <w:t>SAES18</w:t>
            </w:r>
          </w:p>
        </w:tc>
        <w:tc>
          <w:tcPr>
            <w:tcW w:w="0" w:type="auto"/>
          </w:tcPr>
          <w:p w14:paraId="294C7D6C" w14:textId="77777777" w:rsidR="00E038E3" w:rsidRPr="009D2038" w:rsidRDefault="00E038E3" w:rsidP="00B8477A">
            <w:pPr>
              <w:pStyle w:val="TAL"/>
              <w:rPr>
                <w:sz w:val="16"/>
              </w:rPr>
            </w:pPr>
            <w:r>
              <w:rPr>
                <w:sz w:val="16"/>
              </w:rPr>
              <w:t>postponed</w:t>
            </w:r>
          </w:p>
        </w:tc>
      </w:tr>
      <w:tr w:rsidR="00E038E3" w14:paraId="7C1AB24E" w14:textId="77777777" w:rsidTr="00B8477A">
        <w:tc>
          <w:tcPr>
            <w:tcW w:w="0" w:type="auto"/>
          </w:tcPr>
          <w:p w14:paraId="69779508" w14:textId="77777777" w:rsidR="00E038E3" w:rsidRPr="009D2038" w:rsidRDefault="00E038E3" w:rsidP="00B8477A">
            <w:pPr>
              <w:pStyle w:val="TAL"/>
              <w:rPr>
                <w:sz w:val="16"/>
              </w:rPr>
            </w:pPr>
            <w:r>
              <w:rPr>
                <w:sz w:val="16"/>
              </w:rPr>
              <w:t>C1-238646</w:t>
            </w:r>
          </w:p>
        </w:tc>
        <w:tc>
          <w:tcPr>
            <w:tcW w:w="0" w:type="auto"/>
          </w:tcPr>
          <w:p w14:paraId="2B9D5250"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4D6B8AF2" w14:textId="77777777" w:rsidR="00E038E3" w:rsidRPr="009D2038" w:rsidRDefault="00E038E3" w:rsidP="00B8477A">
            <w:pPr>
              <w:pStyle w:val="TAL"/>
              <w:rPr>
                <w:sz w:val="16"/>
              </w:rPr>
            </w:pPr>
            <w:r>
              <w:rPr>
                <w:sz w:val="16"/>
              </w:rPr>
              <w:t>Apple</w:t>
            </w:r>
          </w:p>
        </w:tc>
        <w:tc>
          <w:tcPr>
            <w:tcW w:w="0" w:type="auto"/>
          </w:tcPr>
          <w:p w14:paraId="31BE557C" w14:textId="77777777" w:rsidR="00E038E3" w:rsidRPr="009D2038" w:rsidRDefault="00E038E3" w:rsidP="00B8477A">
            <w:pPr>
              <w:pStyle w:val="TAL"/>
              <w:rPr>
                <w:sz w:val="16"/>
              </w:rPr>
            </w:pPr>
            <w:r>
              <w:rPr>
                <w:sz w:val="16"/>
              </w:rPr>
              <w:t>24.301</w:t>
            </w:r>
          </w:p>
        </w:tc>
        <w:tc>
          <w:tcPr>
            <w:tcW w:w="0" w:type="auto"/>
          </w:tcPr>
          <w:p w14:paraId="6DE23B47" w14:textId="77777777" w:rsidR="00E038E3" w:rsidRPr="009D2038" w:rsidRDefault="00E038E3" w:rsidP="00B8477A">
            <w:pPr>
              <w:pStyle w:val="TAL"/>
              <w:rPr>
                <w:sz w:val="16"/>
              </w:rPr>
            </w:pPr>
            <w:r>
              <w:rPr>
                <w:sz w:val="16"/>
              </w:rPr>
              <w:t>3964</w:t>
            </w:r>
          </w:p>
        </w:tc>
        <w:tc>
          <w:tcPr>
            <w:tcW w:w="0" w:type="auto"/>
          </w:tcPr>
          <w:p w14:paraId="1B090CB4" w14:textId="77777777" w:rsidR="00E038E3" w:rsidRPr="009D2038" w:rsidRDefault="00E038E3" w:rsidP="00B8477A">
            <w:pPr>
              <w:pStyle w:val="TAR"/>
              <w:rPr>
                <w:sz w:val="16"/>
              </w:rPr>
            </w:pPr>
          </w:p>
        </w:tc>
        <w:tc>
          <w:tcPr>
            <w:tcW w:w="0" w:type="auto"/>
          </w:tcPr>
          <w:p w14:paraId="45391D3F" w14:textId="77777777" w:rsidR="00E038E3" w:rsidRPr="009D2038" w:rsidRDefault="00E038E3" w:rsidP="00B8477A">
            <w:pPr>
              <w:pStyle w:val="TAL"/>
              <w:rPr>
                <w:sz w:val="16"/>
              </w:rPr>
            </w:pPr>
            <w:r>
              <w:rPr>
                <w:sz w:val="16"/>
              </w:rPr>
              <w:t>Rel-18</w:t>
            </w:r>
          </w:p>
        </w:tc>
        <w:tc>
          <w:tcPr>
            <w:tcW w:w="0" w:type="auto"/>
          </w:tcPr>
          <w:p w14:paraId="3B23DB25" w14:textId="77777777" w:rsidR="00E038E3" w:rsidRPr="009D2038" w:rsidRDefault="00E038E3" w:rsidP="00B8477A">
            <w:pPr>
              <w:pStyle w:val="TAL"/>
              <w:rPr>
                <w:sz w:val="16"/>
              </w:rPr>
            </w:pPr>
            <w:r>
              <w:rPr>
                <w:sz w:val="16"/>
              </w:rPr>
              <w:t>F</w:t>
            </w:r>
          </w:p>
        </w:tc>
        <w:tc>
          <w:tcPr>
            <w:tcW w:w="0" w:type="auto"/>
          </w:tcPr>
          <w:p w14:paraId="699AEB70" w14:textId="77777777" w:rsidR="00E038E3" w:rsidRPr="009D2038" w:rsidRDefault="00E038E3" w:rsidP="00B8477A">
            <w:pPr>
              <w:pStyle w:val="TAL"/>
              <w:rPr>
                <w:sz w:val="16"/>
              </w:rPr>
            </w:pPr>
            <w:r>
              <w:rPr>
                <w:sz w:val="16"/>
              </w:rPr>
              <w:t>SAES18</w:t>
            </w:r>
          </w:p>
        </w:tc>
        <w:tc>
          <w:tcPr>
            <w:tcW w:w="0" w:type="auto"/>
          </w:tcPr>
          <w:p w14:paraId="77470F16" w14:textId="77777777" w:rsidR="00E038E3" w:rsidRPr="009D2038" w:rsidRDefault="00E038E3" w:rsidP="00B8477A">
            <w:pPr>
              <w:pStyle w:val="TAL"/>
              <w:rPr>
                <w:sz w:val="16"/>
              </w:rPr>
            </w:pPr>
            <w:r>
              <w:rPr>
                <w:sz w:val="16"/>
              </w:rPr>
              <w:t>revised</w:t>
            </w:r>
          </w:p>
        </w:tc>
      </w:tr>
      <w:tr w:rsidR="00E038E3" w14:paraId="092F45BB" w14:textId="77777777" w:rsidTr="00B8477A">
        <w:tc>
          <w:tcPr>
            <w:tcW w:w="0" w:type="auto"/>
          </w:tcPr>
          <w:p w14:paraId="27374928" w14:textId="77777777" w:rsidR="00E038E3" w:rsidRPr="009D2038" w:rsidRDefault="00E038E3" w:rsidP="00B8477A">
            <w:pPr>
              <w:pStyle w:val="TAL"/>
              <w:rPr>
                <w:sz w:val="16"/>
              </w:rPr>
            </w:pPr>
            <w:r>
              <w:rPr>
                <w:sz w:val="16"/>
              </w:rPr>
              <w:t>C1-239314</w:t>
            </w:r>
          </w:p>
        </w:tc>
        <w:tc>
          <w:tcPr>
            <w:tcW w:w="0" w:type="auto"/>
          </w:tcPr>
          <w:p w14:paraId="0EFE4FE3" w14:textId="77777777" w:rsidR="00E038E3" w:rsidRPr="009D2038" w:rsidRDefault="00E038E3" w:rsidP="00B8477A">
            <w:pPr>
              <w:pStyle w:val="TAL"/>
              <w:rPr>
                <w:sz w:val="16"/>
              </w:rPr>
            </w:pPr>
            <w:r>
              <w:rPr>
                <w:sz w:val="16"/>
              </w:rPr>
              <w:t>Corrections to configurable attach and TAU retries for some lower layer failures</w:t>
            </w:r>
          </w:p>
        </w:tc>
        <w:tc>
          <w:tcPr>
            <w:tcW w:w="0" w:type="auto"/>
          </w:tcPr>
          <w:p w14:paraId="4D4B6E76" w14:textId="77777777" w:rsidR="00E038E3" w:rsidRPr="009D2038" w:rsidRDefault="00E038E3" w:rsidP="00B8477A">
            <w:pPr>
              <w:pStyle w:val="TAL"/>
              <w:rPr>
                <w:sz w:val="16"/>
              </w:rPr>
            </w:pPr>
            <w:r>
              <w:rPr>
                <w:sz w:val="16"/>
              </w:rPr>
              <w:t>Apple, Qualcomm Incorporated</w:t>
            </w:r>
          </w:p>
        </w:tc>
        <w:tc>
          <w:tcPr>
            <w:tcW w:w="0" w:type="auto"/>
          </w:tcPr>
          <w:p w14:paraId="61D98B24" w14:textId="77777777" w:rsidR="00E038E3" w:rsidRPr="009D2038" w:rsidRDefault="00E038E3" w:rsidP="00B8477A">
            <w:pPr>
              <w:pStyle w:val="TAL"/>
              <w:rPr>
                <w:sz w:val="16"/>
              </w:rPr>
            </w:pPr>
            <w:r>
              <w:rPr>
                <w:sz w:val="16"/>
              </w:rPr>
              <w:t>24.301</w:t>
            </w:r>
          </w:p>
        </w:tc>
        <w:tc>
          <w:tcPr>
            <w:tcW w:w="0" w:type="auto"/>
          </w:tcPr>
          <w:p w14:paraId="71BBE1F4" w14:textId="77777777" w:rsidR="00E038E3" w:rsidRPr="009D2038" w:rsidRDefault="00E038E3" w:rsidP="00B8477A">
            <w:pPr>
              <w:pStyle w:val="TAL"/>
              <w:rPr>
                <w:sz w:val="16"/>
              </w:rPr>
            </w:pPr>
            <w:r>
              <w:rPr>
                <w:sz w:val="16"/>
              </w:rPr>
              <w:t>3964</w:t>
            </w:r>
          </w:p>
        </w:tc>
        <w:tc>
          <w:tcPr>
            <w:tcW w:w="0" w:type="auto"/>
          </w:tcPr>
          <w:p w14:paraId="4FD853D6" w14:textId="77777777" w:rsidR="00E038E3" w:rsidRPr="009D2038" w:rsidRDefault="00E038E3" w:rsidP="00B8477A">
            <w:pPr>
              <w:pStyle w:val="TAR"/>
              <w:rPr>
                <w:sz w:val="16"/>
              </w:rPr>
            </w:pPr>
            <w:r>
              <w:rPr>
                <w:sz w:val="16"/>
              </w:rPr>
              <w:t>1</w:t>
            </w:r>
          </w:p>
        </w:tc>
        <w:tc>
          <w:tcPr>
            <w:tcW w:w="0" w:type="auto"/>
          </w:tcPr>
          <w:p w14:paraId="39151EDF" w14:textId="77777777" w:rsidR="00E038E3" w:rsidRPr="009D2038" w:rsidRDefault="00E038E3" w:rsidP="00B8477A">
            <w:pPr>
              <w:pStyle w:val="TAL"/>
              <w:rPr>
                <w:sz w:val="16"/>
              </w:rPr>
            </w:pPr>
            <w:r>
              <w:rPr>
                <w:sz w:val="16"/>
              </w:rPr>
              <w:t>Rel-18</w:t>
            </w:r>
          </w:p>
        </w:tc>
        <w:tc>
          <w:tcPr>
            <w:tcW w:w="0" w:type="auto"/>
          </w:tcPr>
          <w:p w14:paraId="7A4E1A97" w14:textId="77777777" w:rsidR="00E038E3" w:rsidRPr="009D2038" w:rsidRDefault="00E038E3" w:rsidP="00B8477A">
            <w:pPr>
              <w:pStyle w:val="TAL"/>
              <w:rPr>
                <w:sz w:val="16"/>
              </w:rPr>
            </w:pPr>
            <w:r>
              <w:rPr>
                <w:sz w:val="16"/>
              </w:rPr>
              <w:t>F</w:t>
            </w:r>
          </w:p>
        </w:tc>
        <w:tc>
          <w:tcPr>
            <w:tcW w:w="0" w:type="auto"/>
          </w:tcPr>
          <w:p w14:paraId="215EFAEF" w14:textId="77777777" w:rsidR="00E038E3" w:rsidRPr="009D2038" w:rsidRDefault="00E038E3" w:rsidP="00B8477A">
            <w:pPr>
              <w:pStyle w:val="TAL"/>
              <w:rPr>
                <w:sz w:val="16"/>
              </w:rPr>
            </w:pPr>
            <w:r>
              <w:rPr>
                <w:sz w:val="16"/>
              </w:rPr>
              <w:t>SAES18</w:t>
            </w:r>
          </w:p>
        </w:tc>
        <w:tc>
          <w:tcPr>
            <w:tcW w:w="0" w:type="auto"/>
          </w:tcPr>
          <w:p w14:paraId="53CD61D7" w14:textId="77777777" w:rsidR="00E038E3" w:rsidRPr="009D2038" w:rsidRDefault="00E038E3" w:rsidP="00B8477A">
            <w:pPr>
              <w:pStyle w:val="TAL"/>
              <w:rPr>
                <w:sz w:val="16"/>
              </w:rPr>
            </w:pPr>
            <w:r>
              <w:rPr>
                <w:sz w:val="16"/>
              </w:rPr>
              <w:t>agreed</w:t>
            </w:r>
          </w:p>
        </w:tc>
      </w:tr>
      <w:tr w:rsidR="00E038E3" w14:paraId="282E2D3F" w14:textId="77777777" w:rsidTr="00B8477A">
        <w:tc>
          <w:tcPr>
            <w:tcW w:w="0" w:type="auto"/>
          </w:tcPr>
          <w:p w14:paraId="7592DB7D" w14:textId="77777777" w:rsidR="00E038E3" w:rsidRPr="009D2038" w:rsidRDefault="00E038E3" w:rsidP="00B8477A">
            <w:pPr>
              <w:pStyle w:val="TAL"/>
              <w:rPr>
                <w:sz w:val="16"/>
              </w:rPr>
            </w:pPr>
            <w:r>
              <w:rPr>
                <w:sz w:val="16"/>
              </w:rPr>
              <w:t>C1-238682</w:t>
            </w:r>
          </w:p>
        </w:tc>
        <w:tc>
          <w:tcPr>
            <w:tcW w:w="0" w:type="auto"/>
          </w:tcPr>
          <w:p w14:paraId="1DFB5255"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D924D89" w14:textId="77777777" w:rsidR="00E038E3" w:rsidRPr="009D2038" w:rsidRDefault="00E038E3" w:rsidP="00B8477A">
            <w:pPr>
              <w:pStyle w:val="TAL"/>
              <w:rPr>
                <w:sz w:val="16"/>
              </w:rPr>
            </w:pPr>
            <w:r>
              <w:rPr>
                <w:sz w:val="16"/>
              </w:rPr>
              <w:t>Apple</w:t>
            </w:r>
          </w:p>
        </w:tc>
        <w:tc>
          <w:tcPr>
            <w:tcW w:w="0" w:type="auto"/>
          </w:tcPr>
          <w:p w14:paraId="00B565A1" w14:textId="77777777" w:rsidR="00E038E3" w:rsidRPr="009D2038" w:rsidRDefault="00E038E3" w:rsidP="00B8477A">
            <w:pPr>
              <w:pStyle w:val="TAL"/>
              <w:rPr>
                <w:sz w:val="16"/>
              </w:rPr>
            </w:pPr>
            <w:r>
              <w:rPr>
                <w:sz w:val="16"/>
              </w:rPr>
              <w:t>24.301</w:t>
            </w:r>
          </w:p>
        </w:tc>
        <w:tc>
          <w:tcPr>
            <w:tcW w:w="0" w:type="auto"/>
          </w:tcPr>
          <w:p w14:paraId="4A087155" w14:textId="77777777" w:rsidR="00E038E3" w:rsidRPr="009D2038" w:rsidRDefault="00E038E3" w:rsidP="00B8477A">
            <w:pPr>
              <w:pStyle w:val="TAL"/>
              <w:rPr>
                <w:sz w:val="16"/>
              </w:rPr>
            </w:pPr>
            <w:r>
              <w:rPr>
                <w:sz w:val="16"/>
              </w:rPr>
              <w:t>3965</w:t>
            </w:r>
          </w:p>
        </w:tc>
        <w:tc>
          <w:tcPr>
            <w:tcW w:w="0" w:type="auto"/>
          </w:tcPr>
          <w:p w14:paraId="40F0AB4A" w14:textId="77777777" w:rsidR="00E038E3" w:rsidRPr="009D2038" w:rsidRDefault="00E038E3" w:rsidP="00B8477A">
            <w:pPr>
              <w:pStyle w:val="TAR"/>
              <w:rPr>
                <w:sz w:val="16"/>
              </w:rPr>
            </w:pPr>
          </w:p>
        </w:tc>
        <w:tc>
          <w:tcPr>
            <w:tcW w:w="0" w:type="auto"/>
          </w:tcPr>
          <w:p w14:paraId="6BE7F9EA" w14:textId="77777777" w:rsidR="00E038E3" w:rsidRPr="009D2038" w:rsidRDefault="00E038E3" w:rsidP="00B8477A">
            <w:pPr>
              <w:pStyle w:val="TAL"/>
              <w:rPr>
                <w:sz w:val="16"/>
              </w:rPr>
            </w:pPr>
            <w:r>
              <w:rPr>
                <w:sz w:val="16"/>
              </w:rPr>
              <w:t>Rel-18</w:t>
            </w:r>
          </w:p>
        </w:tc>
        <w:tc>
          <w:tcPr>
            <w:tcW w:w="0" w:type="auto"/>
          </w:tcPr>
          <w:p w14:paraId="3D6B8383" w14:textId="77777777" w:rsidR="00E038E3" w:rsidRPr="009D2038" w:rsidRDefault="00E038E3" w:rsidP="00B8477A">
            <w:pPr>
              <w:pStyle w:val="TAL"/>
              <w:rPr>
                <w:sz w:val="16"/>
              </w:rPr>
            </w:pPr>
            <w:r>
              <w:rPr>
                <w:sz w:val="16"/>
              </w:rPr>
              <w:t>B</w:t>
            </w:r>
          </w:p>
        </w:tc>
        <w:tc>
          <w:tcPr>
            <w:tcW w:w="0" w:type="auto"/>
          </w:tcPr>
          <w:p w14:paraId="60A11C05" w14:textId="77777777" w:rsidR="00E038E3" w:rsidRPr="009D2038" w:rsidRDefault="00E038E3" w:rsidP="00B8477A">
            <w:pPr>
              <w:pStyle w:val="TAL"/>
              <w:rPr>
                <w:sz w:val="16"/>
              </w:rPr>
            </w:pPr>
            <w:r>
              <w:rPr>
                <w:sz w:val="16"/>
              </w:rPr>
              <w:t>SAES18</w:t>
            </w:r>
          </w:p>
        </w:tc>
        <w:tc>
          <w:tcPr>
            <w:tcW w:w="0" w:type="auto"/>
          </w:tcPr>
          <w:p w14:paraId="1FBCC715" w14:textId="77777777" w:rsidR="00E038E3" w:rsidRPr="009D2038" w:rsidRDefault="00E038E3" w:rsidP="00B8477A">
            <w:pPr>
              <w:pStyle w:val="TAL"/>
              <w:rPr>
                <w:sz w:val="16"/>
              </w:rPr>
            </w:pPr>
            <w:r>
              <w:rPr>
                <w:sz w:val="16"/>
              </w:rPr>
              <w:t>revised</w:t>
            </w:r>
          </w:p>
        </w:tc>
      </w:tr>
      <w:tr w:rsidR="00E038E3" w14:paraId="0D0EF6E2" w14:textId="77777777" w:rsidTr="00B8477A">
        <w:tc>
          <w:tcPr>
            <w:tcW w:w="0" w:type="auto"/>
          </w:tcPr>
          <w:p w14:paraId="0E8AA1B5" w14:textId="77777777" w:rsidR="00E038E3" w:rsidRPr="009D2038" w:rsidRDefault="00E038E3" w:rsidP="00B8477A">
            <w:pPr>
              <w:pStyle w:val="TAL"/>
              <w:rPr>
                <w:sz w:val="16"/>
              </w:rPr>
            </w:pPr>
            <w:r>
              <w:rPr>
                <w:sz w:val="16"/>
              </w:rPr>
              <w:t>C1-239315</w:t>
            </w:r>
          </w:p>
        </w:tc>
        <w:tc>
          <w:tcPr>
            <w:tcW w:w="0" w:type="auto"/>
          </w:tcPr>
          <w:p w14:paraId="776A4BBB"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43E840DD" w14:textId="77777777" w:rsidR="00E038E3" w:rsidRPr="009D2038" w:rsidRDefault="00E038E3" w:rsidP="00B8477A">
            <w:pPr>
              <w:pStyle w:val="TAL"/>
              <w:rPr>
                <w:sz w:val="16"/>
              </w:rPr>
            </w:pPr>
            <w:r>
              <w:rPr>
                <w:sz w:val="16"/>
              </w:rPr>
              <w:t>Apple</w:t>
            </w:r>
          </w:p>
        </w:tc>
        <w:tc>
          <w:tcPr>
            <w:tcW w:w="0" w:type="auto"/>
          </w:tcPr>
          <w:p w14:paraId="400D48E9" w14:textId="77777777" w:rsidR="00E038E3" w:rsidRPr="009D2038" w:rsidRDefault="00E038E3" w:rsidP="00B8477A">
            <w:pPr>
              <w:pStyle w:val="TAL"/>
              <w:rPr>
                <w:sz w:val="16"/>
              </w:rPr>
            </w:pPr>
            <w:r>
              <w:rPr>
                <w:sz w:val="16"/>
              </w:rPr>
              <w:t>24.301</w:t>
            </w:r>
          </w:p>
        </w:tc>
        <w:tc>
          <w:tcPr>
            <w:tcW w:w="0" w:type="auto"/>
          </w:tcPr>
          <w:p w14:paraId="58B2D854" w14:textId="77777777" w:rsidR="00E038E3" w:rsidRPr="009D2038" w:rsidRDefault="00E038E3" w:rsidP="00B8477A">
            <w:pPr>
              <w:pStyle w:val="TAL"/>
              <w:rPr>
                <w:sz w:val="16"/>
              </w:rPr>
            </w:pPr>
            <w:r>
              <w:rPr>
                <w:sz w:val="16"/>
              </w:rPr>
              <w:t>3965</w:t>
            </w:r>
          </w:p>
        </w:tc>
        <w:tc>
          <w:tcPr>
            <w:tcW w:w="0" w:type="auto"/>
          </w:tcPr>
          <w:p w14:paraId="6021E581" w14:textId="77777777" w:rsidR="00E038E3" w:rsidRPr="009D2038" w:rsidRDefault="00E038E3" w:rsidP="00B8477A">
            <w:pPr>
              <w:pStyle w:val="TAR"/>
              <w:rPr>
                <w:sz w:val="16"/>
              </w:rPr>
            </w:pPr>
            <w:r>
              <w:rPr>
                <w:sz w:val="16"/>
              </w:rPr>
              <w:t>1</w:t>
            </w:r>
          </w:p>
        </w:tc>
        <w:tc>
          <w:tcPr>
            <w:tcW w:w="0" w:type="auto"/>
          </w:tcPr>
          <w:p w14:paraId="0F6E81A6" w14:textId="77777777" w:rsidR="00E038E3" w:rsidRPr="009D2038" w:rsidRDefault="00E038E3" w:rsidP="00B8477A">
            <w:pPr>
              <w:pStyle w:val="TAL"/>
              <w:rPr>
                <w:sz w:val="16"/>
              </w:rPr>
            </w:pPr>
            <w:r>
              <w:rPr>
                <w:sz w:val="16"/>
              </w:rPr>
              <w:t>Rel-18</w:t>
            </w:r>
          </w:p>
        </w:tc>
        <w:tc>
          <w:tcPr>
            <w:tcW w:w="0" w:type="auto"/>
          </w:tcPr>
          <w:p w14:paraId="1D70737B" w14:textId="77777777" w:rsidR="00E038E3" w:rsidRPr="009D2038" w:rsidRDefault="00E038E3" w:rsidP="00B8477A">
            <w:pPr>
              <w:pStyle w:val="TAL"/>
              <w:rPr>
                <w:sz w:val="16"/>
              </w:rPr>
            </w:pPr>
            <w:r>
              <w:rPr>
                <w:sz w:val="16"/>
              </w:rPr>
              <w:t>B</w:t>
            </w:r>
          </w:p>
        </w:tc>
        <w:tc>
          <w:tcPr>
            <w:tcW w:w="0" w:type="auto"/>
          </w:tcPr>
          <w:p w14:paraId="7E0AF5AB" w14:textId="77777777" w:rsidR="00E038E3" w:rsidRPr="009D2038" w:rsidRDefault="00E038E3" w:rsidP="00B8477A">
            <w:pPr>
              <w:pStyle w:val="TAL"/>
              <w:rPr>
                <w:sz w:val="16"/>
              </w:rPr>
            </w:pPr>
            <w:r>
              <w:rPr>
                <w:sz w:val="16"/>
              </w:rPr>
              <w:t>SAES18</w:t>
            </w:r>
          </w:p>
        </w:tc>
        <w:tc>
          <w:tcPr>
            <w:tcW w:w="0" w:type="auto"/>
          </w:tcPr>
          <w:p w14:paraId="057FA5F9" w14:textId="77777777" w:rsidR="00E038E3" w:rsidRPr="009D2038" w:rsidRDefault="00E038E3" w:rsidP="00B8477A">
            <w:pPr>
              <w:pStyle w:val="TAL"/>
              <w:rPr>
                <w:sz w:val="16"/>
              </w:rPr>
            </w:pPr>
            <w:r>
              <w:rPr>
                <w:sz w:val="16"/>
              </w:rPr>
              <w:t>revised</w:t>
            </w:r>
          </w:p>
        </w:tc>
      </w:tr>
      <w:tr w:rsidR="00E038E3" w14:paraId="0CD2A084" w14:textId="77777777" w:rsidTr="00B8477A">
        <w:tc>
          <w:tcPr>
            <w:tcW w:w="0" w:type="auto"/>
          </w:tcPr>
          <w:p w14:paraId="12220323" w14:textId="77777777" w:rsidR="00E038E3" w:rsidRPr="009D2038" w:rsidRDefault="00E038E3" w:rsidP="00B8477A">
            <w:pPr>
              <w:pStyle w:val="TAL"/>
              <w:rPr>
                <w:sz w:val="16"/>
              </w:rPr>
            </w:pPr>
            <w:r>
              <w:rPr>
                <w:sz w:val="16"/>
              </w:rPr>
              <w:t>C1-239683</w:t>
            </w:r>
          </w:p>
        </w:tc>
        <w:tc>
          <w:tcPr>
            <w:tcW w:w="0" w:type="auto"/>
          </w:tcPr>
          <w:p w14:paraId="3DDF10AF" w14:textId="77777777" w:rsidR="00E038E3" w:rsidRPr="009D2038" w:rsidRDefault="00E038E3" w:rsidP="00B8477A">
            <w:pPr>
              <w:pStyle w:val="TAL"/>
              <w:rPr>
                <w:sz w:val="16"/>
              </w:rPr>
            </w:pPr>
            <w:r>
              <w:rPr>
                <w:sz w:val="16"/>
              </w:rPr>
              <w:t>UE behaviour upon N1 to S1 transition with only Emergency session active</w:t>
            </w:r>
          </w:p>
        </w:tc>
        <w:tc>
          <w:tcPr>
            <w:tcW w:w="0" w:type="auto"/>
          </w:tcPr>
          <w:p w14:paraId="318FE18B" w14:textId="77777777" w:rsidR="00E038E3" w:rsidRPr="009D2038" w:rsidRDefault="00E038E3" w:rsidP="00B8477A">
            <w:pPr>
              <w:pStyle w:val="TAL"/>
              <w:rPr>
                <w:sz w:val="16"/>
              </w:rPr>
            </w:pPr>
            <w:r>
              <w:rPr>
                <w:sz w:val="16"/>
              </w:rPr>
              <w:t>Apple</w:t>
            </w:r>
          </w:p>
        </w:tc>
        <w:tc>
          <w:tcPr>
            <w:tcW w:w="0" w:type="auto"/>
          </w:tcPr>
          <w:p w14:paraId="77CC4E69" w14:textId="77777777" w:rsidR="00E038E3" w:rsidRPr="009D2038" w:rsidRDefault="00E038E3" w:rsidP="00B8477A">
            <w:pPr>
              <w:pStyle w:val="TAL"/>
              <w:rPr>
                <w:sz w:val="16"/>
              </w:rPr>
            </w:pPr>
            <w:r>
              <w:rPr>
                <w:sz w:val="16"/>
              </w:rPr>
              <w:t>24.301</w:t>
            </w:r>
          </w:p>
        </w:tc>
        <w:tc>
          <w:tcPr>
            <w:tcW w:w="0" w:type="auto"/>
          </w:tcPr>
          <w:p w14:paraId="73E905D5" w14:textId="77777777" w:rsidR="00E038E3" w:rsidRPr="009D2038" w:rsidRDefault="00E038E3" w:rsidP="00B8477A">
            <w:pPr>
              <w:pStyle w:val="TAL"/>
              <w:rPr>
                <w:sz w:val="16"/>
              </w:rPr>
            </w:pPr>
            <w:r>
              <w:rPr>
                <w:sz w:val="16"/>
              </w:rPr>
              <w:t>3965</w:t>
            </w:r>
          </w:p>
        </w:tc>
        <w:tc>
          <w:tcPr>
            <w:tcW w:w="0" w:type="auto"/>
          </w:tcPr>
          <w:p w14:paraId="4D91A79A" w14:textId="77777777" w:rsidR="00E038E3" w:rsidRPr="009D2038" w:rsidRDefault="00E038E3" w:rsidP="00B8477A">
            <w:pPr>
              <w:pStyle w:val="TAR"/>
              <w:rPr>
                <w:sz w:val="16"/>
              </w:rPr>
            </w:pPr>
            <w:r>
              <w:rPr>
                <w:sz w:val="16"/>
              </w:rPr>
              <w:t>2</w:t>
            </w:r>
          </w:p>
        </w:tc>
        <w:tc>
          <w:tcPr>
            <w:tcW w:w="0" w:type="auto"/>
          </w:tcPr>
          <w:p w14:paraId="67D79616" w14:textId="77777777" w:rsidR="00E038E3" w:rsidRPr="009D2038" w:rsidRDefault="00E038E3" w:rsidP="00B8477A">
            <w:pPr>
              <w:pStyle w:val="TAL"/>
              <w:rPr>
                <w:sz w:val="16"/>
              </w:rPr>
            </w:pPr>
            <w:r>
              <w:rPr>
                <w:sz w:val="16"/>
              </w:rPr>
              <w:t>Rel-18</w:t>
            </w:r>
          </w:p>
        </w:tc>
        <w:tc>
          <w:tcPr>
            <w:tcW w:w="0" w:type="auto"/>
          </w:tcPr>
          <w:p w14:paraId="54A5AD59" w14:textId="77777777" w:rsidR="00E038E3" w:rsidRPr="009D2038" w:rsidRDefault="00E038E3" w:rsidP="00B8477A">
            <w:pPr>
              <w:pStyle w:val="TAL"/>
              <w:rPr>
                <w:sz w:val="16"/>
              </w:rPr>
            </w:pPr>
            <w:r>
              <w:rPr>
                <w:sz w:val="16"/>
              </w:rPr>
              <w:t>B</w:t>
            </w:r>
          </w:p>
        </w:tc>
        <w:tc>
          <w:tcPr>
            <w:tcW w:w="0" w:type="auto"/>
          </w:tcPr>
          <w:p w14:paraId="72F803A0" w14:textId="77777777" w:rsidR="00E038E3" w:rsidRPr="009D2038" w:rsidRDefault="00E038E3" w:rsidP="00B8477A">
            <w:pPr>
              <w:pStyle w:val="TAL"/>
              <w:rPr>
                <w:sz w:val="16"/>
              </w:rPr>
            </w:pPr>
            <w:r>
              <w:rPr>
                <w:sz w:val="16"/>
              </w:rPr>
              <w:t>SAES18</w:t>
            </w:r>
          </w:p>
        </w:tc>
        <w:tc>
          <w:tcPr>
            <w:tcW w:w="0" w:type="auto"/>
          </w:tcPr>
          <w:p w14:paraId="2FAFF83A" w14:textId="77777777" w:rsidR="00E038E3" w:rsidRPr="009D2038" w:rsidRDefault="00E038E3" w:rsidP="00B8477A">
            <w:pPr>
              <w:pStyle w:val="TAL"/>
              <w:rPr>
                <w:sz w:val="16"/>
              </w:rPr>
            </w:pPr>
            <w:r>
              <w:rPr>
                <w:sz w:val="16"/>
              </w:rPr>
              <w:t>agreed</w:t>
            </w:r>
          </w:p>
        </w:tc>
      </w:tr>
      <w:tr w:rsidR="00E038E3" w14:paraId="5086003B" w14:textId="77777777" w:rsidTr="00B8477A">
        <w:tc>
          <w:tcPr>
            <w:tcW w:w="0" w:type="auto"/>
          </w:tcPr>
          <w:p w14:paraId="07649A75" w14:textId="77777777" w:rsidR="00E038E3" w:rsidRPr="009D2038" w:rsidRDefault="00E038E3" w:rsidP="00B8477A">
            <w:pPr>
              <w:pStyle w:val="TAL"/>
              <w:rPr>
                <w:sz w:val="16"/>
              </w:rPr>
            </w:pPr>
            <w:r>
              <w:rPr>
                <w:sz w:val="16"/>
              </w:rPr>
              <w:t>C1-238690</w:t>
            </w:r>
          </w:p>
        </w:tc>
        <w:tc>
          <w:tcPr>
            <w:tcW w:w="0" w:type="auto"/>
          </w:tcPr>
          <w:p w14:paraId="39863E51" w14:textId="77777777" w:rsidR="00E038E3" w:rsidRPr="009D2038" w:rsidRDefault="00E038E3" w:rsidP="00B8477A">
            <w:pPr>
              <w:pStyle w:val="TAL"/>
              <w:rPr>
                <w:sz w:val="16"/>
              </w:rPr>
            </w:pPr>
            <w:r>
              <w:rPr>
                <w:sz w:val="16"/>
              </w:rPr>
              <w:t>Redirection with MPS corrections</w:t>
            </w:r>
          </w:p>
        </w:tc>
        <w:tc>
          <w:tcPr>
            <w:tcW w:w="0" w:type="auto"/>
          </w:tcPr>
          <w:p w14:paraId="6E116BA9"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2D5C221D" w14:textId="77777777" w:rsidR="00E038E3" w:rsidRPr="009D2038" w:rsidRDefault="00E038E3" w:rsidP="00B8477A">
            <w:pPr>
              <w:pStyle w:val="TAL"/>
              <w:rPr>
                <w:sz w:val="16"/>
              </w:rPr>
            </w:pPr>
            <w:r>
              <w:rPr>
                <w:sz w:val="16"/>
              </w:rPr>
              <w:t>24.301</w:t>
            </w:r>
          </w:p>
        </w:tc>
        <w:tc>
          <w:tcPr>
            <w:tcW w:w="0" w:type="auto"/>
          </w:tcPr>
          <w:p w14:paraId="429585C8" w14:textId="77777777" w:rsidR="00E038E3" w:rsidRPr="009D2038" w:rsidRDefault="00E038E3" w:rsidP="00B8477A">
            <w:pPr>
              <w:pStyle w:val="TAL"/>
              <w:rPr>
                <w:sz w:val="16"/>
              </w:rPr>
            </w:pPr>
            <w:r>
              <w:rPr>
                <w:sz w:val="16"/>
              </w:rPr>
              <w:t>3966</w:t>
            </w:r>
          </w:p>
        </w:tc>
        <w:tc>
          <w:tcPr>
            <w:tcW w:w="0" w:type="auto"/>
          </w:tcPr>
          <w:p w14:paraId="7D3A1BED" w14:textId="77777777" w:rsidR="00E038E3" w:rsidRPr="009D2038" w:rsidRDefault="00E038E3" w:rsidP="00B8477A">
            <w:pPr>
              <w:pStyle w:val="TAR"/>
              <w:rPr>
                <w:sz w:val="16"/>
              </w:rPr>
            </w:pPr>
          </w:p>
        </w:tc>
        <w:tc>
          <w:tcPr>
            <w:tcW w:w="0" w:type="auto"/>
          </w:tcPr>
          <w:p w14:paraId="394E3DDF" w14:textId="77777777" w:rsidR="00E038E3" w:rsidRPr="009D2038" w:rsidRDefault="00E038E3" w:rsidP="00B8477A">
            <w:pPr>
              <w:pStyle w:val="TAL"/>
              <w:rPr>
                <w:sz w:val="16"/>
              </w:rPr>
            </w:pPr>
            <w:r>
              <w:rPr>
                <w:sz w:val="16"/>
              </w:rPr>
              <w:t>Rel-17</w:t>
            </w:r>
          </w:p>
        </w:tc>
        <w:tc>
          <w:tcPr>
            <w:tcW w:w="0" w:type="auto"/>
          </w:tcPr>
          <w:p w14:paraId="09A867B6" w14:textId="77777777" w:rsidR="00E038E3" w:rsidRPr="009D2038" w:rsidRDefault="00E038E3" w:rsidP="00B8477A">
            <w:pPr>
              <w:pStyle w:val="TAL"/>
              <w:rPr>
                <w:sz w:val="16"/>
              </w:rPr>
            </w:pPr>
            <w:r>
              <w:rPr>
                <w:sz w:val="16"/>
              </w:rPr>
              <w:t>F</w:t>
            </w:r>
          </w:p>
        </w:tc>
        <w:tc>
          <w:tcPr>
            <w:tcW w:w="0" w:type="auto"/>
          </w:tcPr>
          <w:p w14:paraId="1C9F6079" w14:textId="77777777" w:rsidR="00E038E3" w:rsidRPr="009D2038" w:rsidRDefault="00E038E3" w:rsidP="00B8477A">
            <w:pPr>
              <w:pStyle w:val="TAL"/>
              <w:rPr>
                <w:sz w:val="16"/>
              </w:rPr>
            </w:pPr>
            <w:r>
              <w:rPr>
                <w:sz w:val="16"/>
              </w:rPr>
              <w:t>TEI17, MPS2</w:t>
            </w:r>
          </w:p>
        </w:tc>
        <w:tc>
          <w:tcPr>
            <w:tcW w:w="0" w:type="auto"/>
          </w:tcPr>
          <w:p w14:paraId="2944D401" w14:textId="77777777" w:rsidR="00E038E3" w:rsidRPr="009D2038" w:rsidRDefault="00E038E3" w:rsidP="00B8477A">
            <w:pPr>
              <w:pStyle w:val="TAL"/>
              <w:rPr>
                <w:sz w:val="16"/>
              </w:rPr>
            </w:pPr>
            <w:r>
              <w:rPr>
                <w:sz w:val="16"/>
              </w:rPr>
              <w:t>withdrawn</w:t>
            </w:r>
          </w:p>
        </w:tc>
      </w:tr>
      <w:tr w:rsidR="00E038E3" w14:paraId="1F2EF50E" w14:textId="77777777" w:rsidTr="00B8477A">
        <w:tc>
          <w:tcPr>
            <w:tcW w:w="0" w:type="auto"/>
          </w:tcPr>
          <w:p w14:paraId="3FC3B76B" w14:textId="77777777" w:rsidR="00E038E3" w:rsidRPr="009D2038" w:rsidRDefault="00E038E3" w:rsidP="00B8477A">
            <w:pPr>
              <w:pStyle w:val="TAL"/>
              <w:rPr>
                <w:sz w:val="16"/>
              </w:rPr>
            </w:pPr>
            <w:r>
              <w:rPr>
                <w:sz w:val="16"/>
              </w:rPr>
              <w:t>C1-238691</w:t>
            </w:r>
          </w:p>
        </w:tc>
        <w:tc>
          <w:tcPr>
            <w:tcW w:w="0" w:type="auto"/>
          </w:tcPr>
          <w:p w14:paraId="5260517F" w14:textId="77777777" w:rsidR="00E038E3" w:rsidRPr="009D2038" w:rsidRDefault="00E038E3" w:rsidP="00B8477A">
            <w:pPr>
              <w:pStyle w:val="TAL"/>
              <w:rPr>
                <w:sz w:val="16"/>
              </w:rPr>
            </w:pPr>
            <w:r>
              <w:rPr>
                <w:sz w:val="16"/>
              </w:rPr>
              <w:t>Redirection with MPS corrections</w:t>
            </w:r>
          </w:p>
        </w:tc>
        <w:tc>
          <w:tcPr>
            <w:tcW w:w="0" w:type="auto"/>
          </w:tcPr>
          <w:p w14:paraId="542355D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AA21298" w14:textId="77777777" w:rsidR="00E038E3" w:rsidRPr="009D2038" w:rsidRDefault="00E038E3" w:rsidP="00B8477A">
            <w:pPr>
              <w:pStyle w:val="TAL"/>
              <w:rPr>
                <w:sz w:val="16"/>
              </w:rPr>
            </w:pPr>
            <w:r>
              <w:rPr>
                <w:sz w:val="16"/>
              </w:rPr>
              <w:t>24.301</w:t>
            </w:r>
          </w:p>
        </w:tc>
        <w:tc>
          <w:tcPr>
            <w:tcW w:w="0" w:type="auto"/>
          </w:tcPr>
          <w:p w14:paraId="66B02F1A" w14:textId="77777777" w:rsidR="00E038E3" w:rsidRPr="009D2038" w:rsidRDefault="00E038E3" w:rsidP="00B8477A">
            <w:pPr>
              <w:pStyle w:val="TAL"/>
              <w:rPr>
                <w:sz w:val="16"/>
              </w:rPr>
            </w:pPr>
            <w:r>
              <w:rPr>
                <w:sz w:val="16"/>
              </w:rPr>
              <w:t>3967</w:t>
            </w:r>
          </w:p>
        </w:tc>
        <w:tc>
          <w:tcPr>
            <w:tcW w:w="0" w:type="auto"/>
          </w:tcPr>
          <w:p w14:paraId="100BE924" w14:textId="77777777" w:rsidR="00E038E3" w:rsidRPr="009D2038" w:rsidRDefault="00E038E3" w:rsidP="00B8477A">
            <w:pPr>
              <w:pStyle w:val="TAR"/>
              <w:rPr>
                <w:sz w:val="16"/>
              </w:rPr>
            </w:pPr>
          </w:p>
        </w:tc>
        <w:tc>
          <w:tcPr>
            <w:tcW w:w="0" w:type="auto"/>
          </w:tcPr>
          <w:p w14:paraId="33FBC4BF" w14:textId="77777777" w:rsidR="00E038E3" w:rsidRPr="009D2038" w:rsidRDefault="00E038E3" w:rsidP="00B8477A">
            <w:pPr>
              <w:pStyle w:val="TAL"/>
              <w:rPr>
                <w:sz w:val="16"/>
              </w:rPr>
            </w:pPr>
            <w:r>
              <w:rPr>
                <w:sz w:val="16"/>
              </w:rPr>
              <w:t>Rel-18</w:t>
            </w:r>
          </w:p>
        </w:tc>
        <w:tc>
          <w:tcPr>
            <w:tcW w:w="0" w:type="auto"/>
          </w:tcPr>
          <w:p w14:paraId="5CB7B5D7" w14:textId="77777777" w:rsidR="00E038E3" w:rsidRPr="009D2038" w:rsidRDefault="00E038E3" w:rsidP="00B8477A">
            <w:pPr>
              <w:pStyle w:val="TAL"/>
              <w:rPr>
                <w:sz w:val="16"/>
              </w:rPr>
            </w:pPr>
            <w:r>
              <w:rPr>
                <w:sz w:val="16"/>
              </w:rPr>
              <w:t>A</w:t>
            </w:r>
          </w:p>
        </w:tc>
        <w:tc>
          <w:tcPr>
            <w:tcW w:w="0" w:type="auto"/>
          </w:tcPr>
          <w:p w14:paraId="0EC7ECDF" w14:textId="77777777" w:rsidR="00E038E3" w:rsidRPr="009D2038" w:rsidRDefault="00E038E3" w:rsidP="00B8477A">
            <w:pPr>
              <w:pStyle w:val="TAL"/>
              <w:rPr>
                <w:sz w:val="16"/>
              </w:rPr>
            </w:pPr>
            <w:r>
              <w:rPr>
                <w:sz w:val="16"/>
              </w:rPr>
              <w:t>TEI18, MPS2</w:t>
            </w:r>
          </w:p>
        </w:tc>
        <w:tc>
          <w:tcPr>
            <w:tcW w:w="0" w:type="auto"/>
          </w:tcPr>
          <w:p w14:paraId="26D6F2D7" w14:textId="77777777" w:rsidR="00E038E3" w:rsidRPr="009D2038" w:rsidRDefault="00E038E3" w:rsidP="00B8477A">
            <w:pPr>
              <w:pStyle w:val="TAL"/>
              <w:rPr>
                <w:sz w:val="16"/>
              </w:rPr>
            </w:pPr>
            <w:r>
              <w:rPr>
                <w:sz w:val="16"/>
              </w:rPr>
              <w:t>revised</w:t>
            </w:r>
          </w:p>
        </w:tc>
      </w:tr>
      <w:tr w:rsidR="00E038E3" w14:paraId="43F19A4B" w14:textId="77777777" w:rsidTr="00B8477A">
        <w:tc>
          <w:tcPr>
            <w:tcW w:w="0" w:type="auto"/>
          </w:tcPr>
          <w:p w14:paraId="677BD07B" w14:textId="77777777" w:rsidR="00E038E3" w:rsidRPr="009D2038" w:rsidRDefault="00E038E3" w:rsidP="00B8477A">
            <w:pPr>
              <w:pStyle w:val="TAL"/>
              <w:rPr>
                <w:sz w:val="16"/>
              </w:rPr>
            </w:pPr>
            <w:r>
              <w:rPr>
                <w:sz w:val="16"/>
              </w:rPr>
              <w:t>C1-239204</w:t>
            </w:r>
          </w:p>
        </w:tc>
        <w:tc>
          <w:tcPr>
            <w:tcW w:w="0" w:type="auto"/>
          </w:tcPr>
          <w:p w14:paraId="13F9F9F2" w14:textId="77777777" w:rsidR="00E038E3" w:rsidRPr="009D2038" w:rsidRDefault="00E038E3" w:rsidP="00B8477A">
            <w:pPr>
              <w:pStyle w:val="TAL"/>
              <w:rPr>
                <w:sz w:val="16"/>
              </w:rPr>
            </w:pPr>
            <w:r>
              <w:rPr>
                <w:sz w:val="16"/>
              </w:rPr>
              <w:t>Redirection with MPS corrections</w:t>
            </w:r>
          </w:p>
        </w:tc>
        <w:tc>
          <w:tcPr>
            <w:tcW w:w="0" w:type="auto"/>
          </w:tcPr>
          <w:p w14:paraId="77F664AB"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4280F752" w14:textId="77777777" w:rsidR="00E038E3" w:rsidRPr="009D2038" w:rsidRDefault="00E038E3" w:rsidP="00B8477A">
            <w:pPr>
              <w:pStyle w:val="TAL"/>
              <w:rPr>
                <w:sz w:val="16"/>
              </w:rPr>
            </w:pPr>
            <w:r>
              <w:rPr>
                <w:sz w:val="16"/>
              </w:rPr>
              <w:t>24.301</w:t>
            </w:r>
          </w:p>
        </w:tc>
        <w:tc>
          <w:tcPr>
            <w:tcW w:w="0" w:type="auto"/>
          </w:tcPr>
          <w:p w14:paraId="689CE0B9" w14:textId="77777777" w:rsidR="00E038E3" w:rsidRPr="009D2038" w:rsidRDefault="00E038E3" w:rsidP="00B8477A">
            <w:pPr>
              <w:pStyle w:val="TAL"/>
              <w:rPr>
                <w:sz w:val="16"/>
              </w:rPr>
            </w:pPr>
            <w:r>
              <w:rPr>
                <w:sz w:val="16"/>
              </w:rPr>
              <w:t>3967</w:t>
            </w:r>
          </w:p>
        </w:tc>
        <w:tc>
          <w:tcPr>
            <w:tcW w:w="0" w:type="auto"/>
          </w:tcPr>
          <w:p w14:paraId="65661489" w14:textId="77777777" w:rsidR="00E038E3" w:rsidRPr="009D2038" w:rsidRDefault="00E038E3" w:rsidP="00B8477A">
            <w:pPr>
              <w:pStyle w:val="TAR"/>
              <w:rPr>
                <w:sz w:val="16"/>
              </w:rPr>
            </w:pPr>
            <w:r>
              <w:rPr>
                <w:sz w:val="16"/>
              </w:rPr>
              <w:t>1</w:t>
            </w:r>
          </w:p>
        </w:tc>
        <w:tc>
          <w:tcPr>
            <w:tcW w:w="0" w:type="auto"/>
          </w:tcPr>
          <w:p w14:paraId="182ECB3A" w14:textId="77777777" w:rsidR="00E038E3" w:rsidRPr="009D2038" w:rsidRDefault="00E038E3" w:rsidP="00B8477A">
            <w:pPr>
              <w:pStyle w:val="TAL"/>
              <w:rPr>
                <w:sz w:val="16"/>
              </w:rPr>
            </w:pPr>
            <w:r>
              <w:rPr>
                <w:sz w:val="16"/>
              </w:rPr>
              <w:t>Rel-18</w:t>
            </w:r>
          </w:p>
        </w:tc>
        <w:tc>
          <w:tcPr>
            <w:tcW w:w="0" w:type="auto"/>
          </w:tcPr>
          <w:p w14:paraId="5637226C" w14:textId="77777777" w:rsidR="00E038E3" w:rsidRPr="009D2038" w:rsidRDefault="00E038E3" w:rsidP="00B8477A">
            <w:pPr>
              <w:pStyle w:val="TAL"/>
              <w:rPr>
                <w:sz w:val="16"/>
              </w:rPr>
            </w:pPr>
            <w:r>
              <w:rPr>
                <w:sz w:val="16"/>
              </w:rPr>
              <w:t>A</w:t>
            </w:r>
          </w:p>
        </w:tc>
        <w:tc>
          <w:tcPr>
            <w:tcW w:w="0" w:type="auto"/>
          </w:tcPr>
          <w:p w14:paraId="1C306579" w14:textId="77777777" w:rsidR="00E038E3" w:rsidRPr="009D2038" w:rsidRDefault="00E038E3" w:rsidP="00B8477A">
            <w:pPr>
              <w:pStyle w:val="TAL"/>
              <w:rPr>
                <w:sz w:val="16"/>
              </w:rPr>
            </w:pPr>
            <w:r>
              <w:rPr>
                <w:sz w:val="16"/>
              </w:rPr>
              <w:t>TEI18</w:t>
            </w:r>
          </w:p>
        </w:tc>
        <w:tc>
          <w:tcPr>
            <w:tcW w:w="0" w:type="auto"/>
          </w:tcPr>
          <w:p w14:paraId="07B19D71" w14:textId="77777777" w:rsidR="00E038E3" w:rsidRPr="009D2038" w:rsidRDefault="00E038E3" w:rsidP="00B8477A">
            <w:pPr>
              <w:pStyle w:val="TAL"/>
              <w:rPr>
                <w:sz w:val="16"/>
              </w:rPr>
            </w:pPr>
            <w:r>
              <w:rPr>
                <w:sz w:val="16"/>
              </w:rPr>
              <w:t>not pursued</w:t>
            </w:r>
          </w:p>
        </w:tc>
      </w:tr>
      <w:tr w:rsidR="00E038E3" w14:paraId="337F0DC8" w14:textId="77777777" w:rsidTr="00B8477A">
        <w:tc>
          <w:tcPr>
            <w:tcW w:w="0" w:type="auto"/>
          </w:tcPr>
          <w:p w14:paraId="26B90976" w14:textId="77777777" w:rsidR="00E038E3" w:rsidRPr="009D2038" w:rsidRDefault="00E038E3" w:rsidP="00B8477A">
            <w:pPr>
              <w:pStyle w:val="TAL"/>
              <w:rPr>
                <w:sz w:val="16"/>
              </w:rPr>
            </w:pPr>
            <w:r>
              <w:rPr>
                <w:sz w:val="16"/>
              </w:rPr>
              <w:t>C1-238765</w:t>
            </w:r>
          </w:p>
        </w:tc>
        <w:tc>
          <w:tcPr>
            <w:tcW w:w="0" w:type="auto"/>
          </w:tcPr>
          <w:p w14:paraId="23ACC205" w14:textId="77777777" w:rsidR="00E038E3" w:rsidRPr="009D2038" w:rsidRDefault="00E038E3" w:rsidP="00B8477A">
            <w:pPr>
              <w:pStyle w:val="TAL"/>
              <w:rPr>
                <w:sz w:val="16"/>
              </w:rPr>
            </w:pPr>
            <w:r>
              <w:rPr>
                <w:sz w:val="16"/>
              </w:rPr>
              <w:t>Cleanup of TS 24.301</w:t>
            </w:r>
          </w:p>
        </w:tc>
        <w:tc>
          <w:tcPr>
            <w:tcW w:w="0" w:type="auto"/>
          </w:tcPr>
          <w:p w14:paraId="359BFE9A" w14:textId="77777777" w:rsidR="00E038E3" w:rsidRPr="009D2038" w:rsidRDefault="00E038E3" w:rsidP="00B8477A">
            <w:pPr>
              <w:pStyle w:val="TAL"/>
              <w:rPr>
                <w:sz w:val="16"/>
              </w:rPr>
            </w:pPr>
            <w:r>
              <w:rPr>
                <w:sz w:val="16"/>
              </w:rPr>
              <w:t>Nokia, Nokia Shanghai Bell</w:t>
            </w:r>
          </w:p>
        </w:tc>
        <w:tc>
          <w:tcPr>
            <w:tcW w:w="0" w:type="auto"/>
          </w:tcPr>
          <w:p w14:paraId="3C832A0B" w14:textId="77777777" w:rsidR="00E038E3" w:rsidRPr="009D2038" w:rsidRDefault="00E038E3" w:rsidP="00B8477A">
            <w:pPr>
              <w:pStyle w:val="TAL"/>
              <w:rPr>
                <w:sz w:val="16"/>
              </w:rPr>
            </w:pPr>
            <w:r>
              <w:rPr>
                <w:sz w:val="16"/>
              </w:rPr>
              <w:t>24.301</w:t>
            </w:r>
          </w:p>
        </w:tc>
        <w:tc>
          <w:tcPr>
            <w:tcW w:w="0" w:type="auto"/>
          </w:tcPr>
          <w:p w14:paraId="0EF0C882" w14:textId="77777777" w:rsidR="00E038E3" w:rsidRPr="009D2038" w:rsidRDefault="00E038E3" w:rsidP="00B8477A">
            <w:pPr>
              <w:pStyle w:val="TAL"/>
              <w:rPr>
                <w:sz w:val="16"/>
              </w:rPr>
            </w:pPr>
            <w:r>
              <w:rPr>
                <w:sz w:val="16"/>
              </w:rPr>
              <w:t>3968</w:t>
            </w:r>
          </w:p>
        </w:tc>
        <w:tc>
          <w:tcPr>
            <w:tcW w:w="0" w:type="auto"/>
          </w:tcPr>
          <w:p w14:paraId="4648D4E7" w14:textId="77777777" w:rsidR="00E038E3" w:rsidRPr="009D2038" w:rsidRDefault="00E038E3" w:rsidP="00B8477A">
            <w:pPr>
              <w:pStyle w:val="TAR"/>
              <w:rPr>
                <w:sz w:val="16"/>
              </w:rPr>
            </w:pPr>
          </w:p>
        </w:tc>
        <w:tc>
          <w:tcPr>
            <w:tcW w:w="0" w:type="auto"/>
          </w:tcPr>
          <w:p w14:paraId="731C8C2A" w14:textId="77777777" w:rsidR="00E038E3" w:rsidRPr="009D2038" w:rsidRDefault="00E038E3" w:rsidP="00B8477A">
            <w:pPr>
              <w:pStyle w:val="TAL"/>
              <w:rPr>
                <w:sz w:val="16"/>
              </w:rPr>
            </w:pPr>
            <w:r>
              <w:rPr>
                <w:sz w:val="16"/>
              </w:rPr>
              <w:t>Rel-18</w:t>
            </w:r>
          </w:p>
        </w:tc>
        <w:tc>
          <w:tcPr>
            <w:tcW w:w="0" w:type="auto"/>
          </w:tcPr>
          <w:p w14:paraId="293A16D4" w14:textId="77777777" w:rsidR="00E038E3" w:rsidRPr="009D2038" w:rsidRDefault="00E038E3" w:rsidP="00B8477A">
            <w:pPr>
              <w:pStyle w:val="TAL"/>
              <w:rPr>
                <w:sz w:val="16"/>
              </w:rPr>
            </w:pPr>
            <w:r>
              <w:rPr>
                <w:sz w:val="16"/>
              </w:rPr>
              <w:t>F</w:t>
            </w:r>
          </w:p>
        </w:tc>
        <w:tc>
          <w:tcPr>
            <w:tcW w:w="0" w:type="auto"/>
          </w:tcPr>
          <w:p w14:paraId="348A8853" w14:textId="77777777" w:rsidR="00E038E3" w:rsidRPr="009D2038" w:rsidRDefault="00E038E3" w:rsidP="00B8477A">
            <w:pPr>
              <w:pStyle w:val="TAL"/>
              <w:rPr>
                <w:sz w:val="16"/>
              </w:rPr>
            </w:pPr>
            <w:r>
              <w:rPr>
                <w:sz w:val="16"/>
              </w:rPr>
              <w:t>SAES18</w:t>
            </w:r>
          </w:p>
        </w:tc>
        <w:tc>
          <w:tcPr>
            <w:tcW w:w="0" w:type="auto"/>
          </w:tcPr>
          <w:p w14:paraId="419CB2AA" w14:textId="77777777" w:rsidR="00E038E3" w:rsidRPr="009D2038" w:rsidRDefault="00E038E3" w:rsidP="00B8477A">
            <w:pPr>
              <w:pStyle w:val="TAL"/>
              <w:rPr>
                <w:sz w:val="16"/>
              </w:rPr>
            </w:pPr>
            <w:r>
              <w:rPr>
                <w:sz w:val="16"/>
              </w:rPr>
              <w:t>agreed</w:t>
            </w:r>
          </w:p>
        </w:tc>
      </w:tr>
      <w:tr w:rsidR="00E038E3" w14:paraId="1322E1FF" w14:textId="77777777" w:rsidTr="00B8477A">
        <w:tc>
          <w:tcPr>
            <w:tcW w:w="0" w:type="auto"/>
          </w:tcPr>
          <w:p w14:paraId="2C408C52" w14:textId="77777777" w:rsidR="00E038E3" w:rsidRPr="009D2038" w:rsidRDefault="00E038E3" w:rsidP="00B8477A">
            <w:pPr>
              <w:pStyle w:val="TAL"/>
              <w:rPr>
                <w:sz w:val="16"/>
              </w:rPr>
            </w:pPr>
            <w:r>
              <w:rPr>
                <w:sz w:val="16"/>
              </w:rPr>
              <w:t>C1-238784</w:t>
            </w:r>
          </w:p>
        </w:tc>
        <w:tc>
          <w:tcPr>
            <w:tcW w:w="0" w:type="auto"/>
          </w:tcPr>
          <w:p w14:paraId="4353F763"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07466364" w14:textId="77777777" w:rsidR="00E038E3" w:rsidRPr="009D2038" w:rsidRDefault="00E038E3" w:rsidP="00B8477A">
            <w:pPr>
              <w:pStyle w:val="TAL"/>
              <w:rPr>
                <w:sz w:val="16"/>
              </w:rPr>
            </w:pPr>
            <w:r>
              <w:rPr>
                <w:sz w:val="16"/>
              </w:rPr>
              <w:t>Apple</w:t>
            </w:r>
          </w:p>
        </w:tc>
        <w:tc>
          <w:tcPr>
            <w:tcW w:w="0" w:type="auto"/>
          </w:tcPr>
          <w:p w14:paraId="325F9F50" w14:textId="77777777" w:rsidR="00E038E3" w:rsidRPr="009D2038" w:rsidRDefault="00E038E3" w:rsidP="00B8477A">
            <w:pPr>
              <w:pStyle w:val="TAL"/>
              <w:rPr>
                <w:sz w:val="16"/>
              </w:rPr>
            </w:pPr>
            <w:r>
              <w:rPr>
                <w:sz w:val="16"/>
              </w:rPr>
              <w:t>24.301</w:t>
            </w:r>
          </w:p>
        </w:tc>
        <w:tc>
          <w:tcPr>
            <w:tcW w:w="0" w:type="auto"/>
          </w:tcPr>
          <w:p w14:paraId="196F8B71" w14:textId="77777777" w:rsidR="00E038E3" w:rsidRPr="009D2038" w:rsidRDefault="00E038E3" w:rsidP="00B8477A">
            <w:pPr>
              <w:pStyle w:val="TAL"/>
              <w:rPr>
                <w:sz w:val="16"/>
              </w:rPr>
            </w:pPr>
            <w:r>
              <w:rPr>
                <w:sz w:val="16"/>
              </w:rPr>
              <w:t>3969</w:t>
            </w:r>
          </w:p>
        </w:tc>
        <w:tc>
          <w:tcPr>
            <w:tcW w:w="0" w:type="auto"/>
          </w:tcPr>
          <w:p w14:paraId="67453D8C" w14:textId="77777777" w:rsidR="00E038E3" w:rsidRPr="009D2038" w:rsidRDefault="00E038E3" w:rsidP="00B8477A">
            <w:pPr>
              <w:pStyle w:val="TAR"/>
              <w:rPr>
                <w:sz w:val="16"/>
              </w:rPr>
            </w:pPr>
          </w:p>
        </w:tc>
        <w:tc>
          <w:tcPr>
            <w:tcW w:w="0" w:type="auto"/>
          </w:tcPr>
          <w:p w14:paraId="66571958" w14:textId="77777777" w:rsidR="00E038E3" w:rsidRPr="009D2038" w:rsidRDefault="00E038E3" w:rsidP="00B8477A">
            <w:pPr>
              <w:pStyle w:val="TAL"/>
              <w:rPr>
                <w:sz w:val="16"/>
              </w:rPr>
            </w:pPr>
            <w:r>
              <w:rPr>
                <w:sz w:val="16"/>
              </w:rPr>
              <w:t>Rel-18</w:t>
            </w:r>
          </w:p>
        </w:tc>
        <w:tc>
          <w:tcPr>
            <w:tcW w:w="0" w:type="auto"/>
          </w:tcPr>
          <w:p w14:paraId="36743DFB" w14:textId="77777777" w:rsidR="00E038E3" w:rsidRPr="009D2038" w:rsidRDefault="00E038E3" w:rsidP="00B8477A">
            <w:pPr>
              <w:pStyle w:val="TAL"/>
              <w:rPr>
                <w:sz w:val="16"/>
              </w:rPr>
            </w:pPr>
            <w:r>
              <w:rPr>
                <w:sz w:val="16"/>
              </w:rPr>
              <w:t>F</w:t>
            </w:r>
          </w:p>
        </w:tc>
        <w:tc>
          <w:tcPr>
            <w:tcW w:w="0" w:type="auto"/>
          </w:tcPr>
          <w:p w14:paraId="247A8713" w14:textId="77777777" w:rsidR="00E038E3" w:rsidRPr="009D2038" w:rsidRDefault="00E038E3" w:rsidP="00B8477A">
            <w:pPr>
              <w:pStyle w:val="TAL"/>
              <w:rPr>
                <w:sz w:val="16"/>
              </w:rPr>
            </w:pPr>
            <w:r>
              <w:rPr>
                <w:sz w:val="16"/>
              </w:rPr>
              <w:t>TEI18</w:t>
            </w:r>
          </w:p>
        </w:tc>
        <w:tc>
          <w:tcPr>
            <w:tcW w:w="0" w:type="auto"/>
          </w:tcPr>
          <w:p w14:paraId="0B9CA2EC" w14:textId="77777777" w:rsidR="00E038E3" w:rsidRPr="009D2038" w:rsidRDefault="00E038E3" w:rsidP="00B8477A">
            <w:pPr>
              <w:pStyle w:val="TAL"/>
              <w:rPr>
                <w:sz w:val="16"/>
              </w:rPr>
            </w:pPr>
            <w:r>
              <w:rPr>
                <w:sz w:val="16"/>
              </w:rPr>
              <w:t>revised</w:t>
            </w:r>
          </w:p>
        </w:tc>
      </w:tr>
      <w:tr w:rsidR="00E038E3" w14:paraId="0574EB68" w14:textId="77777777" w:rsidTr="00B8477A">
        <w:tc>
          <w:tcPr>
            <w:tcW w:w="0" w:type="auto"/>
          </w:tcPr>
          <w:p w14:paraId="3C44B832" w14:textId="77777777" w:rsidR="00E038E3" w:rsidRPr="009D2038" w:rsidRDefault="00E038E3" w:rsidP="00B8477A">
            <w:pPr>
              <w:pStyle w:val="TAL"/>
              <w:rPr>
                <w:sz w:val="16"/>
              </w:rPr>
            </w:pPr>
            <w:r>
              <w:rPr>
                <w:sz w:val="16"/>
              </w:rPr>
              <w:t>C1-239178</w:t>
            </w:r>
          </w:p>
        </w:tc>
        <w:tc>
          <w:tcPr>
            <w:tcW w:w="0" w:type="auto"/>
          </w:tcPr>
          <w:p w14:paraId="335B37B9"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4D757AB7" w14:textId="77777777" w:rsidR="00E038E3" w:rsidRPr="009D2038" w:rsidRDefault="00E038E3" w:rsidP="00B8477A">
            <w:pPr>
              <w:pStyle w:val="TAL"/>
              <w:rPr>
                <w:sz w:val="16"/>
              </w:rPr>
            </w:pPr>
            <w:r>
              <w:rPr>
                <w:sz w:val="16"/>
              </w:rPr>
              <w:t>Apple</w:t>
            </w:r>
          </w:p>
        </w:tc>
        <w:tc>
          <w:tcPr>
            <w:tcW w:w="0" w:type="auto"/>
          </w:tcPr>
          <w:p w14:paraId="2EF19566" w14:textId="77777777" w:rsidR="00E038E3" w:rsidRPr="009D2038" w:rsidRDefault="00E038E3" w:rsidP="00B8477A">
            <w:pPr>
              <w:pStyle w:val="TAL"/>
              <w:rPr>
                <w:sz w:val="16"/>
              </w:rPr>
            </w:pPr>
            <w:r>
              <w:rPr>
                <w:sz w:val="16"/>
              </w:rPr>
              <w:t>24.301</w:t>
            </w:r>
          </w:p>
        </w:tc>
        <w:tc>
          <w:tcPr>
            <w:tcW w:w="0" w:type="auto"/>
          </w:tcPr>
          <w:p w14:paraId="04FD3882" w14:textId="77777777" w:rsidR="00E038E3" w:rsidRPr="009D2038" w:rsidRDefault="00E038E3" w:rsidP="00B8477A">
            <w:pPr>
              <w:pStyle w:val="TAL"/>
              <w:rPr>
                <w:sz w:val="16"/>
              </w:rPr>
            </w:pPr>
            <w:r>
              <w:rPr>
                <w:sz w:val="16"/>
              </w:rPr>
              <w:t>3969</w:t>
            </w:r>
          </w:p>
        </w:tc>
        <w:tc>
          <w:tcPr>
            <w:tcW w:w="0" w:type="auto"/>
          </w:tcPr>
          <w:p w14:paraId="016D8D86" w14:textId="77777777" w:rsidR="00E038E3" w:rsidRPr="009D2038" w:rsidRDefault="00E038E3" w:rsidP="00B8477A">
            <w:pPr>
              <w:pStyle w:val="TAR"/>
              <w:rPr>
                <w:sz w:val="16"/>
              </w:rPr>
            </w:pPr>
            <w:r>
              <w:rPr>
                <w:sz w:val="16"/>
              </w:rPr>
              <w:t>1</w:t>
            </w:r>
          </w:p>
        </w:tc>
        <w:tc>
          <w:tcPr>
            <w:tcW w:w="0" w:type="auto"/>
          </w:tcPr>
          <w:p w14:paraId="62DB0D4B" w14:textId="77777777" w:rsidR="00E038E3" w:rsidRPr="009D2038" w:rsidRDefault="00E038E3" w:rsidP="00B8477A">
            <w:pPr>
              <w:pStyle w:val="TAL"/>
              <w:rPr>
                <w:sz w:val="16"/>
              </w:rPr>
            </w:pPr>
            <w:r>
              <w:rPr>
                <w:sz w:val="16"/>
              </w:rPr>
              <w:t>Rel-18</w:t>
            </w:r>
          </w:p>
        </w:tc>
        <w:tc>
          <w:tcPr>
            <w:tcW w:w="0" w:type="auto"/>
          </w:tcPr>
          <w:p w14:paraId="0899D842" w14:textId="77777777" w:rsidR="00E038E3" w:rsidRPr="009D2038" w:rsidRDefault="00E038E3" w:rsidP="00B8477A">
            <w:pPr>
              <w:pStyle w:val="TAL"/>
              <w:rPr>
                <w:sz w:val="16"/>
              </w:rPr>
            </w:pPr>
            <w:r>
              <w:rPr>
                <w:sz w:val="16"/>
              </w:rPr>
              <w:t>F</w:t>
            </w:r>
          </w:p>
        </w:tc>
        <w:tc>
          <w:tcPr>
            <w:tcW w:w="0" w:type="auto"/>
          </w:tcPr>
          <w:p w14:paraId="110A0B09" w14:textId="77777777" w:rsidR="00E038E3" w:rsidRPr="009D2038" w:rsidRDefault="00E038E3" w:rsidP="00B8477A">
            <w:pPr>
              <w:pStyle w:val="TAL"/>
              <w:rPr>
                <w:sz w:val="16"/>
              </w:rPr>
            </w:pPr>
            <w:r>
              <w:rPr>
                <w:sz w:val="16"/>
              </w:rPr>
              <w:t>TEI18</w:t>
            </w:r>
          </w:p>
        </w:tc>
        <w:tc>
          <w:tcPr>
            <w:tcW w:w="0" w:type="auto"/>
          </w:tcPr>
          <w:p w14:paraId="49560E71" w14:textId="77777777" w:rsidR="00E038E3" w:rsidRPr="009D2038" w:rsidRDefault="00E038E3" w:rsidP="00B8477A">
            <w:pPr>
              <w:pStyle w:val="TAL"/>
              <w:rPr>
                <w:sz w:val="16"/>
              </w:rPr>
            </w:pPr>
            <w:r>
              <w:rPr>
                <w:sz w:val="16"/>
              </w:rPr>
              <w:t>revised</w:t>
            </w:r>
          </w:p>
        </w:tc>
      </w:tr>
      <w:tr w:rsidR="00E038E3" w14:paraId="125F923C" w14:textId="77777777" w:rsidTr="00B8477A">
        <w:tc>
          <w:tcPr>
            <w:tcW w:w="0" w:type="auto"/>
          </w:tcPr>
          <w:p w14:paraId="7177ACE6" w14:textId="77777777" w:rsidR="00E038E3" w:rsidRPr="009D2038" w:rsidRDefault="00E038E3" w:rsidP="00B8477A">
            <w:pPr>
              <w:pStyle w:val="TAL"/>
              <w:rPr>
                <w:sz w:val="16"/>
              </w:rPr>
            </w:pPr>
            <w:r>
              <w:rPr>
                <w:sz w:val="16"/>
              </w:rPr>
              <w:t>C1-239348</w:t>
            </w:r>
          </w:p>
        </w:tc>
        <w:tc>
          <w:tcPr>
            <w:tcW w:w="0" w:type="auto"/>
          </w:tcPr>
          <w:p w14:paraId="1730F5A2" w14:textId="77777777" w:rsidR="00E038E3" w:rsidRPr="009D2038" w:rsidRDefault="00E038E3" w:rsidP="00B8477A">
            <w:pPr>
              <w:pStyle w:val="TAL"/>
              <w:rPr>
                <w:sz w:val="16"/>
              </w:rPr>
            </w:pPr>
            <w:r>
              <w:rPr>
                <w:sz w:val="16"/>
              </w:rPr>
              <w:t>Local Detach at the UE side when T3346 is running due to the reception of Extended Wait Time (EWT) in UTRAN</w:t>
            </w:r>
          </w:p>
        </w:tc>
        <w:tc>
          <w:tcPr>
            <w:tcW w:w="0" w:type="auto"/>
          </w:tcPr>
          <w:p w14:paraId="4C4C07EA" w14:textId="77777777" w:rsidR="00E038E3" w:rsidRPr="009D2038" w:rsidRDefault="00E038E3" w:rsidP="00B8477A">
            <w:pPr>
              <w:pStyle w:val="TAL"/>
              <w:rPr>
                <w:sz w:val="16"/>
              </w:rPr>
            </w:pPr>
            <w:r>
              <w:rPr>
                <w:sz w:val="16"/>
              </w:rPr>
              <w:t>Apple</w:t>
            </w:r>
          </w:p>
        </w:tc>
        <w:tc>
          <w:tcPr>
            <w:tcW w:w="0" w:type="auto"/>
          </w:tcPr>
          <w:p w14:paraId="1BD88177" w14:textId="77777777" w:rsidR="00E038E3" w:rsidRPr="009D2038" w:rsidRDefault="00E038E3" w:rsidP="00B8477A">
            <w:pPr>
              <w:pStyle w:val="TAL"/>
              <w:rPr>
                <w:sz w:val="16"/>
              </w:rPr>
            </w:pPr>
            <w:r>
              <w:rPr>
                <w:sz w:val="16"/>
              </w:rPr>
              <w:t>24.301</w:t>
            </w:r>
          </w:p>
        </w:tc>
        <w:tc>
          <w:tcPr>
            <w:tcW w:w="0" w:type="auto"/>
          </w:tcPr>
          <w:p w14:paraId="5BEB6375" w14:textId="77777777" w:rsidR="00E038E3" w:rsidRPr="009D2038" w:rsidRDefault="00E038E3" w:rsidP="00B8477A">
            <w:pPr>
              <w:pStyle w:val="TAL"/>
              <w:rPr>
                <w:sz w:val="16"/>
              </w:rPr>
            </w:pPr>
            <w:r>
              <w:rPr>
                <w:sz w:val="16"/>
              </w:rPr>
              <w:t>3969</w:t>
            </w:r>
          </w:p>
        </w:tc>
        <w:tc>
          <w:tcPr>
            <w:tcW w:w="0" w:type="auto"/>
          </w:tcPr>
          <w:p w14:paraId="7053664E" w14:textId="77777777" w:rsidR="00E038E3" w:rsidRPr="009D2038" w:rsidRDefault="00E038E3" w:rsidP="00B8477A">
            <w:pPr>
              <w:pStyle w:val="TAR"/>
              <w:rPr>
                <w:sz w:val="16"/>
              </w:rPr>
            </w:pPr>
            <w:r>
              <w:rPr>
                <w:sz w:val="16"/>
              </w:rPr>
              <w:t>2</w:t>
            </w:r>
          </w:p>
        </w:tc>
        <w:tc>
          <w:tcPr>
            <w:tcW w:w="0" w:type="auto"/>
          </w:tcPr>
          <w:p w14:paraId="4A88A044" w14:textId="77777777" w:rsidR="00E038E3" w:rsidRPr="009D2038" w:rsidRDefault="00E038E3" w:rsidP="00B8477A">
            <w:pPr>
              <w:pStyle w:val="TAL"/>
              <w:rPr>
                <w:sz w:val="16"/>
              </w:rPr>
            </w:pPr>
            <w:r>
              <w:rPr>
                <w:sz w:val="16"/>
              </w:rPr>
              <w:t>Rel-18</w:t>
            </w:r>
          </w:p>
        </w:tc>
        <w:tc>
          <w:tcPr>
            <w:tcW w:w="0" w:type="auto"/>
          </w:tcPr>
          <w:p w14:paraId="76793A20" w14:textId="77777777" w:rsidR="00E038E3" w:rsidRPr="009D2038" w:rsidRDefault="00E038E3" w:rsidP="00B8477A">
            <w:pPr>
              <w:pStyle w:val="TAL"/>
              <w:rPr>
                <w:sz w:val="16"/>
              </w:rPr>
            </w:pPr>
            <w:r>
              <w:rPr>
                <w:sz w:val="16"/>
              </w:rPr>
              <w:t>F</w:t>
            </w:r>
          </w:p>
        </w:tc>
        <w:tc>
          <w:tcPr>
            <w:tcW w:w="0" w:type="auto"/>
          </w:tcPr>
          <w:p w14:paraId="23B7CD45" w14:textId="77777777" w:rsidR="00E038E3" w:rsidRPr="009D2038" w:rsidRDefault="00E038E3" w:rsidP="00B8477A">
            <w:pPr>
              <w:pStyle w:val="TAL"/>
              <w:rPr>
                <w:sz w:val="16"/>
              </w:rPr>
            </w:pPr>
            <w:r>
              <w:rPr>
                <w:sz w:val="16"/>
              </w:rPr>
              <w:t>TEI18</w:t>
            </w:r>
          </w:p>
        </w:tc>
        <w:tc>
          <w:tcPr>
            <w:tcW w:w="0" w:type="auto"/>
          </w:tcPr>
          <w:p w14:paraId="5D4A9C6B" w14:textId="77777777" w:rsidR="00E038E3" w:rsidRPr="009D2038" w:rsidRDefault="00E038E3" w:rsidP="00B8477A">
            <w:pPr>
              <w:pStyle w:val="TAL"/>
              <w:rPr>
                <w:sz w:val="16"/>
              </w:rPr>
            </w:pPr>
            <w:r>
              <w:rPr>
                <w:sz w:val="16"/>
              </w:rPr>
              <w:t>postponed</w:t>
            </w:r>
          </w:p>
        </w:tc>
      </w:tr>
      <w:tr w:rsidR="00E038E3" w14:paraId="11304392" w14:textId="77777777" w:rsidTr="00B8477A">
        <w:tc>
          <w:tcPr>
            <w:tcW w:w="0" w:type="auto"/>
          </w:tcPr>
          <w:p w14:paraId="7779C7B5" w14:textId="77777777" w:rsidR="00E038E3" w:rsidRPr="009D2038" w:rsidRDefault="00E038E3" w:rsidP="00B8477A">
            <w:pPr>
              <w:pStyle w:val="TAL"/>
              <w:rPr>
                <w:sz w:val="16"/>
              </w:rPr>
            </w:pPr>
            <w:r>
              <w:rPr>
                <w:sz w:val="16"/>
              </w:rPr>
              <w:t>C1-238888</w:t>
            </w:r>
          </w:p>
        </w:tc>
        <w:tc>
          <w:tcPr>
            <w:tcW w:w="0" w:type="auto"/>
          </w:tcPr>
          <w:p w14:paraId="15EF68A3" w14:textId="77777777" w:rsidR="00E038E3" w:rsidRPr="009D2038" w:rsidRDefault="00E038E3" w:rsidP="00B8477A">
            <w:pPr>
              <w:pStyle w:val="TAL"/>
              <w:rPr>
                <w:sz w:val="16"/>
              </w:rPr>
            </w:pPr>
            <w:r>
              <w:rPr>
                <w:sz w:val="16"/>
              </w:rPr>
              <w:t>Introduce Maximum time offset IE in the TAU ACCEPT message</w:t>
            </w:r>
          </w:p>
        </w:tc>
        <w:tc>
          <w:tcPr>
            <w:tcW w:w="0" w:type="auto"/>
          </w:tcPr>
          <w:p w14:paraId="1C8DEEB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C0A95A1" w14:textId="77777777" w:rsidR="00E038E3" w:rsidRPr="009D2038" w:rsidRDefault="00E038E3" w:rsidP="00B8477A">
            <w:pPr>
              <w:pStyle w:val="TAL"/>
              <w:rPr>
                <w:sz w:val="16"/>
              </w:rPr>
            </w:pPr>
            <w:r>
              <w:rPr>
                <w:sz w:val="16"/>
              </w:rPr>
              <w:t>24.301</w:t>
            </w:r>
          </w:p>
        </w:tc>
        <w:tc>
          <w:tcPr>
            <w:tcW w:w="0" w:type="auto"/>
          </w:tcPr>
          <w:p w14:paraId="0D1B041A" w14:textId="77777777" w:rsidR="00E038E3" w:rsidRPr="009D2038" w:rsidRDefault="00E038E3" w:rsidP="00B8477A">
            <w:pPr>
              <w:pStyle w:val="TAL"/>
              <w:rPr>
                <w:sz w:val="16"/>
              </w:rPr>
            </w:pPr>
            <w:r>
              <w:rPr>
                <w:sz w:val="16"/>
              </w:rPr>
              <w:t>3970</w:t>
            </w:r>
          </w:p>
        </w:tc>
        <w:tc>
          <w:tcPr>
            <w:tcW w:w="0" w:type="auto"/>
          </w:tcPr>
          <w:p w14:paraId="60791F47" w14:textId="77777777" w:rsidR="00E038E3" w:rsidRPr="009D2038" w:rsidRDefault="00E038E3" w:rsidP="00B8477A">
            <w:pPr>
              <w:pStyle w:val="TAR"/>
              <w:rPr>
                <w:sz w:val="16"/>
              </w:rPr>
            </w:pPr>
          </w:p>
        </w:tc>
        <w:tc>
          <w:tcPr>
            <w:tcW w:w="0" w:type="auto"/>
          </w:tcPr>
          <w:p w14:paraId="21B1CBB9" w14:textId="77777777" w:rsidR="00E038E3" w:rsidRPr="009D2038" w:rsidRDefault="00E038E3" w:rsidP="00B8477A">
            <w:pPr>
              <w:pStyle w:val="TAL"/>
              <w:rPr>
                <w:sz w:val="16"/>
              </w:rPr>
            </w:pPr>
            <w:r>
              <w:rPr>
                <w:sz w:val="16"/>
              </w:rPr>
              <w:t>Rel-18</w:t>
            </w:r>
          </w:p>
        </w:tc>
        <w:tc>
          <w:tcPr>
            <w:tcW w:w="0" w:type="auto"/>
          </w:tcPr>
          <w:p w14:paraId="3CE14562" w14:textId="77777777" w:rsidR="00E038E3" w:rsidRPr="009D2038" w:rsidRDefault="00E038E3" w:rsidP="00B8477A">
            <w:pPr>
              <w:pStyle w:val="TAL"/>
              <w:rPr>
                <w:sz w:val="16"/>
              </w:rPr>
            </w:pPr>
            <w:r>
              <w:rPr>
                <w:sz w:val="16"/>
              </w:rPr>
              <w:t>B</w:t>
            </w:r>
          </w:p>
        </w:tc>
        <w:tc>
          <w:tcPr>
            <w:tcW w:w="0" w:type="auto"/>
          </w:tcPr>
          <w:p w14:paraId="292F9DE4" w14:textId="77777777" w:rsidR="00E038E3" w:rsidRPr="009D2038" w:rsidRDefault="00E038E3" w:rsidP="00B8477A">
            <w:pPr>
              <w:pStyle w:val="TAL"/>
              <w:rPr>
                <w:sz w:val="16"/>
              </w:rPr>
            </w:pPr>
            <w:r>
              <w:rPr>
                <w:sz w:val="16"/>
              </w:rPr>
              <w:t>5GSAT_Ph2</w:t>
            </w:r>
          </w:p>
        </w:tc>
        <w:tc>
          <w:tcPr>
            <w:tcW w:w="0" w:type="auto"/>
          </w:tcPr>
          <w:p w14:paraId="22C8ECC7" w14:textId="77777777" w:rsidR="00E038E3" w:rsidRPr="009D2038" w:rsidRDefault="00E038E3" w:rsidP="00B8477A">
            <w:pPr>
              <w:pStyle w:val="TAL"/>
              <w:rPr>
                <w:sz w:val="16"/>
              </w:rPr>
            </w:pPr>
            <w:r>
              <w:rPr>
                <w:sz w:val="16"/>
              </w:rPr>
              <w:t>revised</w:t>
            </w:r>
          </w:p>
        </w:tc>
      </w:tr>
      <w:tr w:rsidR="00E038E3" w14:paraId="79FF032D" w14:textId="77777777" w:rsidTr="00B8477A">
        <w:tc>
          <w:tcPr>
            <w:tcW w:w="0" w:type="auto"/>
          </w:tcPr>
          <w:p w14:paraId="039CF123" w14:textId="77777777" w:rsidR="00E038E3" w:rsidRPr="009D2038" w:rsidRDefault="00E038E3" w:rsidP="00B8477A">
            <w:pPr>
              <w:pStyle w:val="TAL"/>
              <w:rPr>
                <w:sz w:val="16"/>
              </w:rPr>
            </w:pPr>
            <w:r>
              <w:rPr>
                <w:sz w:val="16"/>
              </w:rPr>
              <w:t>C1-239301</w:t>
            </w:r>
          </w:p>
        </w:tc>
        <w:tc>
          <w:tcPr>
            <w:tcW w:w="0" w:type="auto"/>
          </w:tcPr>
          <w:p w14:paraId="36DB8EED" w14:textId="77777777" w:rsidR="00E038E3" w:rsidRPr="009D2038" w:rsidRDefault="00E038E3" w:rsidP="00B8477A">
            <w:pPr>
              <w:pStyle w:val="TAL"/>
              <w:rPr>
                <w:sz w:val="16"/>
              </w:rPr>
            </w:pPr>
            <w:r>
              <w:rPr>
                <w:sz w:val="16"/>
              </w:rPr>
              <w:t>Introduce Maximum time offset IE in the TAU ACCEPT message</w:t>
            </w:r>
          </w:p>
        </w:tc>
        <w:tc>
          <w:tcPr>
            <w:tcW w:w="0" w:type="auto"/>
          </w:tcPr>
          <w:p w14:paraId="2006F1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45647463" w14:textId="77777777" w:rsidR="00E038E3" w:rsidRPr="009D2038" w:rsidRDefault="00E038E3" w:rsidP="00B8477A">
            <w:pPr>
              <w:pStyle w:val="TAL"/>
              <w:rPr>
                <w:sz w:val="16"/>
              </w:rPr>
            </w:pPr>
            <w:r>
              <w:rPr>
                <w:sz w:val="16"/>
              </w:rPr>
              <w:t>24.301</w:t>
            </w:r>
          </w:p>
        </w:tc>
        <w:tc>
          <w:tcPr>
            <w:tcW w:w="0" w:type="auto"/>
          </w:tcPr>
          <w:p w14:paraId="39D1CA24" w14:textId="77777777" w:rsidR="00E038E3" w:rsidRPr="009D2038" w:rsidRDefault="00E038E3" w:rsidP="00B8477A">
            <w:pPr>
              <w:pStyle w:val="TAL"/>
              <w:rPr>
                <w:sz w:val="16"/>
              </w:rPr>
            </w:pPr>
            <w:r>
              <w:rPr>
                <w:sz w:val="16"/>
              </w:rPr>
              <w:t>3970</w:t>
            </w:r>
          </w:p>
        </w:tc>
        <w:tc>
          <w:tcPr>
            <w:tcW w:w="0" w:type="auto"/>
          </w:tcPr>
          <w:p w14:paraId="40448831" w14:textId="77777777" w:rsidR="00E038E3" w:rsidRPr="009D2038" w:rsidRDefault="00E038E3" w:rsidP="00B8477A">
            <w:pPr>
              <w:pStyle w:val="TAR"/>
              <w:rPr>
                <w:sz w:val="16"/>
              </w:rPr>
            </w:pPr>
            <w:r>
              <w:rPr>
                <w:sz w:val="16"/>
              </w:rPr>
              <w:t>1</w:t>
            </w:r>
          </w:p>
        </w:tc>
        <w:tc>
          <w:tcPr>
            <w:tcW w:w="0" w:type="auto"/>
          </w:tcPr>
          <w:p w14:paraId="202993B9" w14:textId="77777777" w:rsidR="00E038E3" w:rsidRPr="009D2038" w:rsidRDefault="00E038E3" w:rsidP="00B8477A">
            <w:pPr>
              <w:pStyle w:val="TAL"/>
              <w:rPr>
                <w:sz w:val="16"/>
              </w:rPr>
            </w:pPr>
            <w:r>
              <w:rPr>
                <w:sz w:val="16"/>
              </w:rPr>
              <w:t>Rel-18</w:t>
            </w:r>
          </w:p>
        </w:tc>
        <w:tc>
          <w:tcPr>
            <w:tcW w:w="0" w:type="auto"/>
          </w:tcPr>
          <w:p w14:paraId="7614E477" w14:textId="77777777" w:rsidR="00E038E3" w:rsidRPr="009D2038" w:rsidRDefault="00E038E3" w:rsidP="00B8477A">
            <w:pPr>
              <w:pStyle w:val="TAL"/>
              <w:rPr>
                <w:sz w:val="16"/>
              </w:rPr>
            </w:pPr>
            <w:r>
              <w:rPr>
                <w:sz w:val="16"/>
              </w:rPr>
              <w:t>B</w:t>
            </w:r>
          </w:p>
        </w:tc>
        <w:tc>
          <w:tcPr>
            <w:tcW w:w="0" w:type="auto"/>
          </w:tcPr>
          <w:p w14:paraId="1A8D9548" w14:textId="77777777" w:rsidR="00E038E3" w:rsidRPr="009D2038" w:rsidRDefault="00E038E3" w:rsidP="00B8477A">
            <w:pPr>
              <w:pStyle w:val="TAL"/>
              <w:rPr>
                <w:sz w:val="16"/>
              </w:rPr>
            </w:pPr>
            <w:r>
              <w:rPr>
                <w:sz w:val="16"/>
              </w:rPr>
              <w:t>5GSAT_Ph2</w:t>
            </w:r>
          </w:p>
        </w:tc>
        <w:tc>
          <w:tcPr>
            <w:tcW w:w="0" w:type="auto"/>
          </w:tcPr>
          <w:p w14:paraId="44A49BEF" w14:textId="77777777" w:rsidR="00E038E3" w:rsidRPr="009D2038" w:rsidRDefault="00E038E3" w:rsidP="00B8477A">
            <w:pPr>
              <w:pStyle w:val="TAL"/>
              <w:rPr>
                <w:sz w:val="16"/>
              </w:rPr>
            </w:pPr>
            <w:r>
              <w:rPr>
                <w:sz w:val="16"/>
              </w:rPr>
              <w:t>revised</w:t>
            </w:r>
          </w:p>
        </w:tc>
      </w:tr>
      <w:tr w:rsidR="00E038E3" w14:paraId="1B1F10F9" w14:textId="77777777" w:rsidTr="00B8477A">
        <w:tc>
          <w:tcPr>
            <w:tcW w:w="0" w:type="auto"/>
          </w:tcPr>
          <w:p w14:paraId="4729D001" w14:textId="77777777" w:rsidR="00E038E3" w:rsidRPr="009D2038" w:rsidRDefault="00E038E3" w:rsidP="00B8477A">
            <w:pPr>
              <w:pStyle w:val="TAL"/>
              <w:rPr>
                <w:sz w:val="16"/>
              </w:rPr>
            </w:pPr>
            <w:r>
              <w:rPr>
                <w:sz w:val="16"/>
              </w:rPr>
              <w:t>C1-239679</w:t>
            </w:r>
          </w:p>
        </w:tc>
        <w:tc>
          <w:tcPr>
            <w:tcW w:w="0" w:type="auto"/>
          </w:tcPr>
          <w:p w14:paraId="2A1D9D8B" w14:textId="77777777" w:rsidR="00E038E3" w:rsidRPr="009D2038" w:rsidRDefault="00E038E3" w:rsidP="00B8477A">
            <w:pPr>
              <w:pStyle w:val="TAL"/>
              <w:rPr>
                <w:sz w:val="16"/>
              </w:rPr>
            </w:pPr>
            <w:r>
              <w:rPr>
                <w:sz w:val="16"/>
              </w:rPr>
              <w:t>Introduce Maximum time offset IE in the TAU ACCEPT message</w:t>
            </w:r>
          </w:p>
        </w:tc>
        <w:tc>
          <w:tcPr>
            <w:tcW w:w="0" w:type="auto"/>
          </w:tcPr>
          <w:p w14:paraId="4D31958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Nokia, Nokia Shanghai Bell</w:t>
            </w:r>
          </w:p>
        </w:tc>
        <w:tc>
          <w:tcPr>
            <w:tcW w:w="0" w:type="auto"/>
          </w:tcPr>
          <w:p w14:paraId="0242CA3E" w14:textId="77777777" w:rsidR="00E038E3" w:rsidRPr="009D2038" w:rsidRDefault="00E038E3" w:rsidP="00B8477A">
            <w:pPr>
              <w:pStyle w:val="TAL"/>
              <w:rPr>
                <w:sz w:val="16"/>
              </w:rPr>
            </w:pPr>
            <w:r>
              <w:rPr>
                <w:sz w:val="16"/>
              </w:rPr>
              <w:t>24.301</w:t>
            </w:r>
          </w:p>
        </w:tc>
        <w:tc>
          <w:tcPr>
            <w:tcW w:w="0" w:type="auto"/>
          </w:tcPr>
          <w:p w14:paraId="575570B5" w14:textId="77777777" w:rsidR="00E038E3" w:rsidRPr="009D2038" w:rsidRDefault="00E038E3" w:rsidP="00B8477A">
            <w:pPr>
              <w:pStyle w:val="TAL"/>
              <w:rPr>
                <w:sz w:val="16"/>
              </w:rPr>
            </w:pPr>
            <w:r>
              <w:rPr>
                <w:sz w:val="16"/>
              </w:rPr>
              <w:t>3970</w:t>
            </w:r>
          </w:p>
        </w:tc>
        <w:tc>
          <w:tcPr>
            <w:tcW w:w="0" w:type="auto"/>
          </w:tcPr>
          <w:p w14:paraId="03D1B4D7" w14:textId="77777777" w:rsidR="00E038E3" w:rsidRPr="009D2038" w:rsidRDefault="00E038E3" w:rsidP="00B8477A">
            <w:pPr>
              <w:pStyle w:val="TAR"/>
              <w:rPr>
                <w:sz w:val="16"/>
              </w:rPr>
            </w:pPr>
            <w:r>
              <w:rPr>
                <w:sz w:val="16"/>
              </w:rPr>
              <w:t>2</w:t>
            </w:r>
          </w:p>
        </w:tc>
        <w:tc>
          <w:tcPr>
            <w:tcW w:w="0" w:type="auto"/>
          </w:tcPr>
          <w:p w14:paraId="1F13417F" w14:textId="77777777" w:rsidR="00E038E3" w:rsidRPr="009D2038" w:rsidRDefault="00E038E3" w:rsidP="00B8477A">
            <w:pPr>
              <w:pStyle w:val="TAL"/>
              <w:rPr>
                <w:sz w:val="16"/>
              </w:rPr>
            </w:pPr>
            <w:r>
              <w:rPr>
                <w:sz w:val="16"/>
              </w:rPr>
              <w:t>Rel-18</w:t>
            </w:r>
          </w:p>
        </w:tc>
        <w:tc>
          <w:tcPr>
            <w:tcW w:w="0" w:type="auto"/>
          </w:tcPr>
          <w:p w14:paraId="40C4711D" w14:textId="77777777" w:rsidR="00E038E3" w:rsidRPr="009D2038" w:rsidRDefault="00E038E3" w:rsidP="00B8477A">
            <w:pPr>
              <w:pStyle w:val="TAL"/>
              <w:rPr>
                <w:sz w:val="16"/>
              </w:rPr>
            </w:pPr>
            <w:r>
              <w:rPr>
                <w:sz w:val="16"/>
              </w:rPr>
              <w:t>B</w:t>
            </w:r>
          </w:p>
        </w:tc>
        <w:tc>
          <w:tcPr>
            <w:tcW w:w="0" w:type="auto"/>
          </w:tcPr>
          <w:p w14:paraId="4B34466B" w14:textId="77777777" w:rsidR="00E038E3" w:rsidRPr="009D2038" w:rsidRDefault="00E038E3" w:rsidP="00B8477A">
            <w:pPr>
              <w:pStyle w:val="TAL"/>
              <w:rPr>
                <w:sz w:val="16"/>
              </w:rPr>
            </w:pPr>
            <w:r>
              <w:rPr>
                <w:sz w:val="16"/>
              </w:rPr>
              <w:t>5GSAT_Ph2</w:t>
            </w:r>
          </w:p>
        </w:tc>
        <w:tc>
          <w:tcPr>
            <w:tcW w:w="0" w:type="auto"/>
          </w:tcPr>
          <w:p w14:paraId="2F7E4B64" w14:textId="77777777" w:rsidR="00E038E3" w:rsidRPr="009D2038" w:rsidRDefault="00E038E3" w:rsidP="00B8477A">
            <w:pPr>
              <w:pStyle w:val="TAL"/>
              <w:rPr>
                <w:sz w:val="16"/>
              </w:rPr>
            </w:pPr>
            <w:r>
              <w:rPr>
                <w:sz w:val="16"/>
              </w:rPr>
              <w:t>agreed</w:t>
            </w:r>
          </w:p>
        </w:tc>
      </w:tr>
      <w:tr w:rsidR="00E038E3" w14:paraId="51AC598A" w14:textId="77777777" w:rsidTr="00B8477A">
        <w:tc>
          <w:tcPr>
            <w:tcW w:w="0" w:type="auto"/>
          </w:tcPr>
          <w:p w14:paraId="11DAEB8A" w14:textId="77777777" w:rsidR="00E038E3" w:rsidRPr="009D2038" w:rsidRDefault="00E038E3" w:rsidP="00B8477A">
            <w:pPr>
              <w:pStyle w:val="TAL"/>
              <w:rPr>
                <w:sz w:val="16"/>
              </w:rPr>
            </w:pPr>
            <w:r>
              <w:rPr>
                <w:sz w:val="16"/>
              </w:rPr>
              <w:t>C1-239033</w:t>
            </w:r>
          </w:p>
        </w:tc>
        <w:tc>
          <w:tcPr>
            <w:tcW w:w="0" w:type="auto"/>
          </w:tcPr>
          <w:p w14:paraId="168AC0C3" w14:textId="77777777" w:rsidR="00E038E3" w:rsidRPr="009D2038" w:rsidRDefault="00E038E3" w:rsidP="00B8477A">
            <w:pPr>
              <w:pStyle w:val="TAL"/>
              <w:rPr>
                <w:sz w:val="16"/>
              </w:rPr>
            </w:pPr>
            <w:proofErr w:type="spellStart"/>
            <w:r>
              <w:rPr>
                <w:sz w:val="16"/>
              </w:rPr>
              <w:t>ePCO</w:t>
            </w:r>
            <w:proofErr w:type="spellEnd"/>
            <w:r>
              <w:rPr>
                <w:sz w:val="16"/>
              </w:rPr>
              <w:t xml:space="preserve"> support after inter-system change from N1 mode to S1 mode</w:t>
            </w:r>
          </w:p>
        </w:tc>
        <w:tc>
          <w:tcPr>
            <w:tcW w:w="0" w:type="auto"/>
          </w:tcPr>
          <w:p w14:paraId="6411B215" w14:textId="77777777" w:rsidR="00E038E3" w:rsidRPr="009D2038" w:rsidRDefault="00E038E3" w:rsidP="00B8477A">
            <w:pPr>
              <w:pStyle w:val="TAL"/>
              <w:rPr>
                <w:sz w:val="16"/>
              </w:rPr>
            </w:pPr>
            <w:r>
              <w:rPr>
                <w:sz w:val="16"/>
              </w:rPr>
              <w:t>Intel, Ericsson</w:t>
            </w:r>
          </w:p>
        </w:tc>
        <w:tc>
          <w:tcPr>
            <w:tcW w:w="0" w:type="auto"/>
          </w:tcPr>
          <w:p w14:paraId="15E9C724" w14:textId="77777777" w:rsidR="00E038E3" w:rsidRPr="009D2038" w:rsidRDefault="00E038E3" w:rsidP="00B8477A">
            <w:pPr>
              <w:pStyle w:val="TAL"/>
              <w:rPr>
                <w:sz w:val="16"/>
              </w:rPr>
            </w:pPr>
            <w:r>
              <w:rPr>
                <w:sz w:val="16"/>
              </w:rPr>
              <w:t>24.301</w:t>
            </w:r>
          </w:p>
        </w:tc>
        <w:tc>
          <w:tcPr>
            <w:tcW w:w="0" w:type="auto"/>
          </w:tcPr>
          <w:p w14:paraId="44897F0D" w14:textId="77777777" w:rsidR="00E038E3" w:rsidRPr="009D2038" w:rsidRDefault="00E038E3" w:rsidP="00B8477A">
            <w:pPr>
              <w:pStyle w:val="TAL"/>
              <w:rPr>
                <w:sz w:val="16"/>
              </w:rPr>
            </w:pPr>
            <w:r>
              <w:rPr>
                <w:sz w:val="16"/>
              </w:rPr>
              <w:t>3971</w:t>
            </w:r>
          </w:p>
        </w:tc>
        <w:tc>
          <w:tcPr>
            <w:tcW w:w="0" w:type="auto"/>
          </w:tcPr>
          <w:p w14:paraId="69DC00CB" w14:textId="77777777" w:rsidR="00E038E3" w:rsidRPr="009D2038" w:rsidRDefault="00E038E3" w:rsidP="00B8477A">
            <w:pPr>
              <w:pStyle w:val="TAR"/>
              <w:rPr>
                <w:sz w:val="16"/>
              </w:rPr>
            </w:pPr>
          </w:p>
        </w:tc>
        <w:tc>
          <w:tcPr>
            <w:tcW w:w="0" w:type="auto"/>
          </w:tcPr>
          <w:p w14:paraId="38175B3D" w14:textId="77777777" w:rsidR="00E038E3" w:rsidRPr="009D2038" w:rsidRDefault="00E038E3" w:rsidP="00B8477A">
            <w:pPr>
              <w:pStyle w:val="TAL"/>
              <w:rPr>
                <w:sz w:val="16"/>
              </w:rPr>
            </w:pPr>
            <w:r>
              <w:rPr>
                <w:sz w:val="16"/>
              </w:rPr>
              <w:t>Rel-18</w:t>
            </w:r>
          </w:p>
        </w:tc>
        <w:tc>
          <w:tcPr>
            <w:tcW w:w="0" w:type="auto"/>
          </w:tcPr>
          <w:p w14:paraId="731417C9" w14:textId="77777777" w:rsidR="00E038E3" w:rsidRPr="009D2038" w:rsidRDefault="00E038E3" w:rsidP="00B8477A">
            <w:pPr>
              <w:pStyle w:val="TAL"/>
              <w:rPr>
                <w:sz w:val="16"/>
              </w:rPr>
            </w:pPr>
            <w:r>
              <w:rPr>
                <w:sz w:val="16"/>
              </w:rPr>
              <w:t>F</w:t>
            </w:r>
          </w:p>
        </w:tc>
        <w:tc>
          <w:tcPr>
            <w:tcW w:w="0" w:type="auto"/>
          </w:tcPr>
          <w:p w14:paraId="64E1780C" w14:textId="77777777" w:rsidR="00E038E3" w:rsidRPr="009D2038" w:rsidRDefault="00E038E3" w:rsidP="00B8477A">
            <w:pPr>
              <w:pStyle w:val="TAL"/>
              <w:rPr>
                <w:sz w:val="16"/>
              </w:rPr>
            </w:pPr>
            <w:r>
              <w:rPr>
                <w:sz w:val="16"/>
              </w:rPr>
              <w:t>SAES18, eUEPO</w:t>
            </w:r>
          </w:p>
        </w:tc>
        <w:tc>
          <w:tcPr>
            <w:tcW w:w="0" w:type="auto"/>
          </w:tcPr>
          <w:p w14:paraId="38C75248" w14:textId="77777777" w:rsidR="00E038E3" w:rsidRPr="009D2038" w:rsidRDefault="00E038E3" w:rsidP="00B8477A">
            <w:pPr>
              <w:pStyle w:val="TAL"/>
              <w:rPr>
                <w:sz w:val="16"/>
              </w:rPr>
            </w:pPr>
            <w:r>
              <w:rPr>
                <w:sz w:val="16"/>
              </w:rPr>
              <w:t>agreed</w:t>
            </w:r>
          </w:p>
        </w:tc>
      </w:tr>
      <w:tr w:rsidR="00E038E3" w14:paraId="5FB99E76" w14:textId="77777777" w:rsidTr="00B8477A">
        <w:tc>
          <w:tcPr>
            <w:tcW w:w="0" w:type="auto"/>
          </w:tcPr>
          <w:p w14:paraId="5BF3E49D" w14:textId="77777777" w:rsidR="00E038E3" w:rsidRPr="009D2038" w:rsidRDefault="00E038E3" w:rsidP="00B8477A">
            <w:pPr>
              <w:pStyle w:val="TAL"/>
              <w:rPr>
                <w:sz w:val="16"/>
              </w:rPr>
            </w:pPr>
            <w:r>
              <w:rPr>
                <w:sz w:val="16"/>
              </w:rPr>
              <w:t>C1-239035</w:t>
            </w:r>
          </w:p>
        </w:tc>
        <w:tc>
          <w:tcPr>
            <w:tcW w:w="0" w:type="auto"/>
          </w:tcPr>
          <w:p w14:paraId="369640F0"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3D46123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4360925" w14:textId="77777777" w:rsidR="00E038E3" w:rsidRPr="009D2038" w:rsidRDefault="00E038E3" w:rsidP="00B8477A">
            <w:pPr>
              <w:pStyle w:val="TAL"/>
              <w:rPr>
                <w:sz w:val="16"/>
              </w:rPr>
            </w:pPr>
            <w:r>
              <w:rPr>
                <w:sz w:val="16"/>
              </w:rPr>
              <w:t>24.301</w:t>
            </w:r>
          </w:p>
        </w:tc>
        <w:tc>
          <w:tcPr>
            <w:tcW w:w="0" w:type="auto"/>
          </w:tcPr>
          <w:p w14:paraId="6809B49E" w14:textId="77777777" w:rsidR="00E038E3" w:rsidRPr="009D2038" w:rsidRDefault="00E038E3" w:rsidP="00B8477A">
            <w:pPr>
              <w:pStyle w:val="TAL"/>
              <w:rPr>
                <w:sz w:val="16"/>
              </w:rPr>
            </w:pPr>
            <w:r>
              <w:rPr>
                <w:sz w:val="16"/>
              </w:rPr>
              <w:t>3972</w:t>
            </w:r>
          </w:p>
        </w:tc>
        <w:tc>
          <w:tcPr>
            <w:tcW w:w="0" w:type="auto"/>
          </w:tcPr>
          <w:p w14:paraId="57630BFB" w14:textId="77777777" w:rsidR="00E038E3" w:rsidRPr="009D2038" w:rsidRDefault="00E038E3" w:rsidP="00B8477A">
            <w:pPr>
              <w:pStyle w:val="TAR"/>
              <w:rPr>
                <w:sz w:val="16"/>
              </w:rPr>
            </w:pPr>
          </w:p>
        </w:tc>
        <w:tc>
          <w:tcPr>
            <w:tcW w:w="0" w:type="auto"/>
          </w:tcPr>
          <w:p w14:paraId="0DCF7C52" w14:textId="77777777" w:rsidR="00E038E3" w:rsidRPr="009D2038" w:rsidRDefault="00E038E3" w:rsidP="00B8477A">
            <w:pPr>
              <w:pStyle w:val="TAL"/>
              <w:rPr>
                <w:sz w:val="16"/>
              </w:rPr>
            </w:pPr>
            <w:r>
              <w:rPr>
                <w:sz w:val="16"/>
              </w:rPr>
              <w:t>Rel-18</w:t>
            </w:r>
          </w:p>
        </w:tc>
        <w:tc>
          <w:tcPr>
            <w:tcW w:w="0" w:type="auto"/>
          </w:tcPr>
          <w:p w14:paraId="6BE10AFC" w14:textId="77777777" w:rsidR="00E038E3" w:rsidRPr="009D2038" w:rsidRDefault="00E038E3" w:rsidP="00B8477A">
            <w:pPr>
              <w:pStyle w:val="TAL"/>
              <w:rPr>
                <w:sz w:val="16"/>
              </w:rPr>
            </w:pPr>
            <w:r>
              <w:rPr>
                <w:sz w:val="16"/>
              </w:rPr>
              <w:t>F</w:t>
            </w:r>
          </w:p>
        </w:tc>
        <w:tc>
          <w:tcPr>
            <w:tcW w:w="0" w:type="auto"/>
          </w:tcPr>
          <w:p w14:paraId="336F6467" w14:textId="77777777" w:rsidR="00E038E3" w:rsidRPr="009D2038" w:rsidRDefault="00E038E3" w:rsidP="00B8477A">
            <w:pPr>
              <w:pStyle w:val="TAL"/>
              <w:rPr>
                <w:sz w:val="16"/>
              </w:rPr>
            </w:pPr>
            <w:r>
              <w:rPr>
                <w:sz w:val="16"/>
              </w:rPr>
              <w:t>5GProtoc18</w:t>
            </w:r>
          </w:p>
        </w:tc>
        <w:tc>
          <w:tcPr>
            <w:tcW w:w="0" w:type="auto"/>
          </w:tcPr>
          <w:p w14:paraId="536B8AD3" w14:textId="77777777" w:rsidR="00E038E3" w:rsidRPr="009D2038" w:rsidRDefault="00E038E3" w:rsidP="00B8477A">
            <w:pPr>
              <w:pStyle w:val="TAL"/>
              <w:rPr>
                <w:sz w:val="16"/>
              </w:rPr>
            </w:pPr>
            <w:r>
              <w:rPr>
                <w:sz w:val="16"/>
              </w:rPr>
              <w:t>revised</w:t>
            </w:r>
          </w:p>
        </w:tc>
      </w:tr>
      <w:tr w:rsidR="00E038E3" w14:paraId="7DE53D10" w14:textId="77777777" w:rsidTr="00B8477A">
        <w:tc>
          <w:tcPr>
            <w:tcW w:w="0" w:type="auto"/>
          </w:tcPr>
          <w:p w14:paraId="6F00FE97" w14:textId="77777777" w:rsidR="00E038E3" w:rsidRPr="009D2038" w:rsidRDefault="00E038E3" w:rsidP="00B8477A">
            <w:pPr>
              <w:pStyle w:val="TAL"/>
              <w:rPr>
                <w:sz w:val="16"/>
              </w:rPr>
            </w:pPr>
            <w:r>
              <w:rPr>
                <w:sz w:val="16"/>
              </w:rPr>
              <w:t>C1-239332</w:t>
            </w:r>
          </w:p>
        </w:tc>
        <w:tc>
          <w:tcPr>
            <w:tcW w:w="0" w:type="auto"/>
          </w:tcPr>
          <w:p w14:paraId="1433CC03" w14:textId="77777777" w:rsidR="00E038E3" w:rsidRPr="009D2038" w:rsidRDefault="00E038E3" w:rsidP="00B8477A">
            <w:pPr>
              <w:pStyle w:val="TAL"/>
              <w:rPr>
                <w:sz w:val="16"/>
              </w:rPr>
            </w:pPr>
            <w:proofErr w:type="spellStart"/>
            <w:r>
              <w:rPr>
                <w:sz w:val="16"/>
              </w:rPr>
              <w:t>Allign</w:t>
            </w:r>
            <w:proofErr w:type="spellEnd"/>
            <w:r>
              <w:rPr>
                <w:sz w:val="16"/>
              </w:rPr>
              <w:t xml:space="preserve"> LTE behaviour with 5G behaviour for interworking</w:t>
            </w:r>
          </w:p>
        </w:tc>
        <w:tc>
          <w:tcPr>
            <w:tcW w:w="0" w:type="auto"/>
          </w:tcPr>
          <w:p w14:paraId="22264AF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21677DD" w14:textId="77777777" w:rsidR="00E038E3" w:rsidRPr="009D2038" w:rsidRDefault="00E038E3" w:rsidP="00B8477A">
            <w:pPr>
              <w:pStyle w:val="TAL"/>
              <w:rPr>
                <w:sz w:val="16"/>
              </w:rPr>
            </w:pPr>
            <w:r>
              <w:rPr>
                <w:sz w:val="16"/>
              </w:rPr>
              <w:t>24.301</w:t>
            </w:r>
          </w:p>
        </w:tc>
        <w:tc>
          <w:tcPr>
            <w:tcW w:w="0" w:type="auto"/>
          </w:tcPr>
          <w:p w14:paraId="2301317A" w14:textId="77777777" w:rsidR="00E038E3" w:rsidRPr="009D2038" w:rsidRDefault="00E038E3" w:rsidP="00B8477A">
            <w:pPr>
              <w:pStyle w:val="TAL"/>
              <w:rPr>
                <w:sz w:val="16"/>
              </w:rPr>
            </w:pPr>
            <w:r>
              <w:rPr>
                <w:sz w:val="16"/>
              </w:rPr>
              <w:t>3972</w:t>
            </w:r>
          </w:p>
        </w:tc>
        <w:tc>
          <w:tcPr>
            <w:tcW w:w="0" w:type="auto"/>
          </w:tcPr>
          <w:p w14:paraId="7FD3E723" w14:textId="77777777" w:rsidR="00E038E3" w:rsidRPr="009D2038" w:rsidRDefault="00E038E3" w:rsidP="00B8477A">
            <w:pPr>
              <w:pStyle w:val="TAR"/>
              <w:rPr>
                <w:sz w:val="16"/>
              </w:rPr>
            </w:pPr>
            <w:r>
              <w:rPr>
                <w:sz w:val="16"/>
              </w:rPr>
              <w:t>1</w:t>
            </w:r>
          </w:p>
        </w:tc>
        <w:tc>
          <w:tcPr>
            <w:tcW w:w="0" w:type="auto"/>
          </w:tcPr>
          <w:p w14:paraId="7F573767" w14:textId="77777777" w:rsidR="00E038E3" w:rsidRPr="009D2038" w:rsidRDefault="00E038E3" w:rsidP="00B8477A">
            <w:pPr>
              <w:pStyle w:val="TAL"/>
              <w:rPr>
                <w:sz w:val="16"/>
              </w:rPr>
            </w:pPr>
            <w:r>
              <w:rPr>
                <w:sz w:val="16"/>
              </w:rPr>
              <w:t>Rel-18</w:t>
            </w:r>
          </w:p>
        </w:tc>
        <w:tc>
          <w:tcPr>
            <w:tcW w:w="0" w:type="auto"/>
          </w:tcPr>
          <w:p w14:paraId="4FF556D7" w14:textId="77777777" w:rsidR="00E038E3" w:rsidRPr="009D2038" w:rsidRDefault="00E038E3" w:rsidP="00B8477A">
            <w:pPr>
              <w:pStyle w:val="TAL"/>
              <w:rPr>
                <w:sz w:val="16"/>
              </w:rPr>
            </w:pPr>
            <w:r>
              <w:rPr>
                <w:sz w:val="16"/>
              </w:rPr>
              <w:t>F</w:t>
            </w:r>
          </w:p>
        </w:tc>
        <w:tc>
          <w:tcPr>
            <w:tcW w:w="0" w:type="auto"/>
          </w:tcPr>
          <w:p w14:paraId="121149A7" w14:textId="77777777" w:rsidR="00E038E3" w:rsidRPr="009D2038" w:rsidRDefault="00E038E3" w:rsidP="00B8477A">
            <w:pPr>
              <w:pStyle w:val="TAL"/>
              <w:rPr>
                <w:sz w:val="16"/>
              </w:rPr>
            </w:pPr>
            <w:r>
              <w:rPr>
                <w:sz w:val="16"/>
              </w:rPr>
              <w:t>5GProtoc18</w:t>
            </w:r>
          </w:p>
        </w:tc>
        <w:tc>
          <w:tcPr>
            <w:tcW w:w="0" w:type="auto"/>
          </w:tcPr>
          <w:p w14:paraId="3C435373" w14:textId="77777777" w:rsidR="00E038E3" w:rsidRPr="009D2038" w:rsidRDefault="00E038E3" w:rsidP="00B8477A">
            <w:pPr>
              <w:pStyle w:val="TAL"/>
              <w:rPr>
                <w:sz w:val="16"/>
              </w:rPr>
            </w:pPr>
            <w:r>
              <w:rPr>
                <w:sz w:val="16"/>
              </w:rPr>
              <w:t>postponed</w:t>
            </w:r>
          </w:p>
        </w:tc>
      </w:tr>
      <w:tr w:rsidR="00E038E3" w14:paraId="1075215D" w14:textId="77777777" w:rsidTr="00B8477A">
        <w:tc>
          <w:tcPr>
            <w:tcW w:w="0" w:type="auto"/>
          </w:tcPr>
          <w:p w14:paraId="5E648A4B" w14:textId="77777777" w:rsidR="00E038E3" w:rsidRPr="009D2038" w:rsidRDefault="00E038E3" w:rsidP="00B8477A">
            <w:pPr>
              <w:pStyle w:val="TAL"/>
              <w:rPr>
                <w:sz w:val="16"/>
              </w:rPr>
            </w:pPr>
            <w:r>
              <w:rPr>
                <w:sz w:val="16"/>
              </w:rPr>
              <w:lastRenderedPageBreak/>
              <w:t>C1-239056</w:t>
            </w:r>
          </w:p>
        </w:tc>
        <w:tc>
          <w:tcPr>
            <w:tcW w:w="0" w:type="auto"/>
          </w:tcPr>
          <w:p w14:paraId="521A4646" w14:textId="77777777" w:rsidR="00E038E3" w:rsidRPr="009D2038" w:rsidRDefault="00E038E3" w:rsidP="00B8477A">
            <w:pPr>
              <w:pStyle w:val="TAL"/>
              <w:rPr>
                <w:sz w:val="16"/>
              </w:rPr>
            </w:pPr>
            <w:r>
              <w:rPr>
                <w:sz w:val="16"/>
              </w:rPr>
              <w:t>Correction for PDN connection type selection in the RSD</w:t>
            </w:r>
          </w:p>
        </w:tc>
        <w:tc>
          <w:tcPr>
            <w:tcW w:w="0" w:type="auto"/>
          </w:tcPr>
          <w:p w14:paraId="5506BBE7" w14:textId="77777777" w:rsidR="00E038E3" w:rsidRPr="009D2038" w:rsidRDefault="00E038E3" w:rsidP="00B8477A">
            <w:pPr>
              <w:pStyle w:val="TAL"/>
              <w:rPr>
                <w:sz w:val="16"/>
              </w:rPr>
            </w:pPr>
            <w:r>
              <w:rPr>
                <w:sz w:val="16"/>
              </w:rPr>
              <w:t>Nokia, Nokia Shanghai Bell</w:t>
            </w:r>
          </w:p>
        </w:tc>
        <w:tc>
          <w:tcPr>
            <w:tcW w:w="0" w:type="auto"/>
          </w:tcPr>
          <w:p w14:paraId="7E6369E7" w14:textId="77777777" w:rsidR="00E038E3" w:rsidRPr="009D2038" w:rsidRDefault="00E038E3" w:rsidP="00B8477A">
            <w:pPr>
              <w:pStyle w:val="TAL"/>
              <w:rPr>
                <w:sz w:val="16"/>
              </w:rPr>
            </w:pPr>
            <w:r>
              <w:rPr>
                <w:sz w:val="16"/>
              </w:rPr>
              <w:t>24.301</w:t>
            </w:r>
          </w:p>
        </w:tc>
        <w:tc>
          <w:tcPr>
            <w:tcW w:w="0" w:type="auto"/>
          </w:tcPr>
          <w:p w14:paraId="46E2ACB7" w14:textId="77777777" w:rsidR="00E038E3" w:rsidRPr="009D2038" w:rsidRDefault="00E038E3" w:rsidP="00B8477A">
            <w:pPr>
              <w:pStyle w:val="TAL"/>
              <w:rPr>
                <w:sz w:val="16"/>
              </w:rPr>
            </w:pPr>
            <w:r>
              <w:rPr>
                <w:sz w:val="16"/>
              </w:rPr>
              <w:t>3973</w:t>
            </w:r>
          </w:p>
        </w:tc>
        <w:tc>
          <w:tcPr>
            <w:tcW w:w="0" w:type="auto"/>
          </w:tcPr>
          <w:p w14:paraId="0108D49B" w14:textId="77777777" w:rsidR="00E038E3" w:rsidRPr="009D2038" w:rsidRDefault="00E038E3" w:rsidP="00B8477A">
            <w:pPr>
              <w:pStyle w:val="TAR"/>
              <w:rPr>
                <w:sz w:val="16"/>
              </w:rPr>
            </w:pPr>
          </w:p>
        </w:tc>
        <w:tc>
          <w:tcPr>
            <w:tcW w:w="0" w:type="auto"/>
          </w:tcPr>
          <w:p w14:paraId="4AD0F5E8" w14:textId="77777777" w:rsidR="00E038E3" w:rsidRPr="009D2038" w:rsidRDefault="00E038E3" w:rsidP="00B8477A">
            <w:pPr>
              <w:pStyle w:val="TAL"/>
              <w:rPr>
                <w:sz w:val="16"/>
              </w:rPr>
            </w:pPr>
            <w:r>
              <w:rPr>
                <w:sz w:val="16"/>
              </w:rPr>
              <w:t>Rel-18</w:t>
            </w:r>
          </w:p>
        </w:tc>
        <w:tc>
          <w:tcPr>
            <w:tcW w:w="0" w:type="auto"/>
          </w:tcPr>
          <w:p w14:paraId="4D769694" w14:textId="77777777" w:rsidR="00E038E3" w:rsidRPr="009D2038" w:rsidRDefault="00E038E3" w:rsidP="00B8477A">
            <w:pPr>
              <w:pStyle w:val="TAL"/>
              <w:rPr>
                <w:sz w:val="16"/>
              </w:rPr>
            </w:pPr>
            <w:r>
              <w:rPr>
                <w:sz w:val="16"/>
              </w:rPr>
              <w:t>F</w:t>
            </w:r>
          </w:p>
        </w:tc>
        <w:tc>
          <w:tcPr>
            <w:tcW w:w="0" w:type="auto"/>
          </w:tcPr>
          <w:p w14:paraId="597B9424" w14:textId="77777777" w:rsidR="00E038E3" w:rsidRPr="009D2038" w:rsidRDefault="00E038E3" w:rsidP="00B8477A">
            <w:pPr>
              <w:pStyle w:val="TAL"/>
              <w:rPr>
                <w:sz w:val="16"/>
              </w:rPr>
            </w:pPr>
            <w:r>
              <w:rPr>
                <w:sz w:val="16"/>
              </w:rPr>
              <w:t>5GProtoc18</w:t>
            </w:r>
          </w:p>
        </w:tc>
        <w:tc>
          <w:tcPr>
            <w:tcW w:w="0" w:type="auto"/>
          </w:tcPr>
          <w:p w14:paraId="74EF03E3" w14:textId="77777777" w:rsidR="00E038E3" w:rsidRPr="009D2038" w:rsidRDefault="00E038E3" w:rsidP="00B8477A">
            <w:pPr>
              <w:pStyle w:val="TAL"/>
              <w:rPr>
                <w:sz w:val="16"/>
              </w:rPr>
            </w:pPr>
            <w:r>
              <w:rPr>
                <w:sz w:val="16"/>
              </w:rPr>
              <w:t>postponed</w:t>
            </w:r>
          </w:p>
        </w:tc>
      </w:tr>
      <w:tr w:rsidR="00E038E3" w14:paraId="64314F84" w14:textId="77777777" w:rsidTr="00B8477A">
        <w:tc>
          <w:tcPr>
            <w:tcW w:w="0" w:type="auto"/>
          </w:tcPr>
          <w:p w14:paraId="788DB709" w14:textId="77777777" w:rsidR="00E038E3" w:rsidRPr="009D2038" w:rsidRDefault="00E038E3" w:rsidP="00B8477A">
            <w:pPr>
              <w:pStyle w:val="TAL"/>
              <w:rPr>
                <w:sz w:val="16"/>
              </w:rPr>
            </w:pPr>
            <w:r>
              <w:rPr>
                <w:sz w:val="16"/>
              </w:rPr>
              <w:t>C1-239069</w:t>
            </w:r>
          </w:p>
        </w:tc>
        <w:tc>
          <w:tcPr>
            <w:tcW w:w="0" w:type="auto"/>
          </w:tcPr>
          <w:p w14:paraId="6FB3D4B2"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60F3976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C03B25D" w14:textId="77777777" w:rsidR="00E038E3" w:rsidRPr="009D2038" w:rsidRDefault="00E038E3" w:rsidP="00B8477A">
            <w:pPr>
              <w:pStyle w:val="TAL"/>
              <w:rPr>
                <w:sz w:val="16"/>
              </w:rPr>
            </w:pPr>
            <w:r>
              <w:rPr>
                <w:sz w:val="16"/>
              </w:rPr>
              <w:t>24.301</w:t>
            </w:r>
          </w:p>
        </w:tc>
        <w:tc>
          <w:tcPr>
            <w:tcW w:w="0" w:type="auto"/>
          </w:tcPr>
          <w:p w14:paraId="34DE8E3A" w14:textId="77777777" w:rsidR="00E038E3" w:rsidRPr="009D2038" w:rsidRDefault="00E038E3" w:rsidP="00B8477A">
            <w:pPr>
              <w:pStyle w:val="TAL"/>
              <w:rPr>
                <w:sz w:val="16"/>
              </w:rPr>
            </w:pPr>
            <w:r>
              <w:rPr>
                <w:sz w:val="16"/>
              </w:rPr>
              <w:t>3974</w:t>
            </w:r>
          </w:p>
        </w:tc>
        <w:tc>
          <w:tcPr>
            <w:tcW w:w="0" w:type="auto"/>
          </w:tcPr>
          <w:p w14:paraId="59030509" w14:textId="77777777" w:rsidR="00E038E3" w:rsidRPr="009D2038" w:rsidRDefault="00E038E3" w:rsidP="00B8477A">
            <w:pPr>
              <w:pStyle w:val="TAR"/>
              <w:rPr>
                <w:sz w:val="16"/>
              </w:rPr>
            </w:pPr>
          </w:p>
        </w:tc>
        <w:tc>
          <w:tcPr>
            <w:tcW w:w="0" w:type="auto"/>
          </w:tcPr>
          <w:p w14:paraId="63E50C6C" w14:textId="77777777" w:rsidR="00E038E3" w:rsidRPr="009D2038" w:rsidRDefault="00E038E3" w:rsidP="00B8477A">
            <w:pPr>
              <w:pStyle w:val="TAL"/>
              <w:rPr>
                <w:sz w:val="16"/>
              </w:rPr>
            </w:pPr>
            <w:r>
              <w:rPr>
                <w:sz w:val="16"/>
              </w:rPr>
              <w:t>Rel-18</w:t>
            </w:r>
          </w:p>
        </w:tc>
        <w:tc>
          <w:tcPr>
            <w:tcW w:w="0" w:type="auto"/>
          </w:tcPr>
          <w:p w14:paraId="651A897D" w14:textId="77777777" w:rsidR="00E038E3" w:rsidRPr="009D2038" w:rsidRDefault="00E038E3" w:rsidP="00B8477A">
            <w:pPr>
              <w:pStyle w:val="TAL"/>
              <w:rPr>
                <w:sz w:val="16"/>
              </w:rPr>
            </w:pPr>
            <w:r>
              <w:rPr>
                <w:sz w:val="16"/>
              </w:rPr>
              <w:t>F</w:t>
            </w:r>
          </w:p>
        </w:tc>
        <w:tc>
          <w:tcPr>
            <w:tcW w:w="0" w:type="auto"/>
          </w:tcPr>
          <w:p w14:paraId="46195CB9" w14:textId="77777777" w:rsidR="00E038E3" w:rsidRPr="009D2038" w:rsidRDefault="00E038E3" w:rsidP="00B8477A">
            <w:pPr>
              <w:pStyle w:val="TAL"/>
              <w:rPr>
                <w:sz w:val="16"/>
              </w:rPr>
            </w:pPr>
            <w:r>
              <w:rPr>
                <w:sz w:val="16"/>
              </w:rPr>
              <w:t>5GSAT_Ph2</w:t>
            </w:r>
          </w:p>
        </w:tc>
        <w:tc>
          <w:tcPr>
            <w:tcW w:w="0" w:type="auto"/>
          </w:tcPr>
          <w:p w14:paraId="5606F6A7" w14:textId="77777777" w:rsidR="00E038E3" w:rsidRPr="009D2038" w:rsidRDefault="00E038E3" w:rsidP="00B8477A">
            <w:pPr>
              <w:pStyle w:val="TAL"/>
              <w:rPr>
                <w:sz w:val="16"/>
              </w:rPr>
            </w:pPr>
            <w:r>
              <w:rPr>
                <w:sz w:val="16"/>
              </w:rPr>
              <w:t>revised</w:t>
            </w:r>
          </w:p>
        </w:tc>
      </w:tr>
      <w:tr w:rsidR="00E038E3" w14:paraId="29303D29" w14:textId="77777777" w:rsidTr="00B8477A">
        <w:tc>
          <w:tcPr>
            <w:tcW w:w="0" w:type="auto"/>
          </w:tcPr>
          <w:p w14:paraId="52C4558A" w14:textId="77777777" w:rsidR="00E038E3" w:rsidRPr="009D2038" w:rsidRDefault="00E038E3" w:rsidP="00B8477A">
            <w:pPr>
              <w:pStyle w:val="TAL"/>
              <w:rPr>
                <w:sz w:val="16"/>
              </w:rPr>
            </w:pPr>
            <w:r>
              <w:rPr>
                <w:sz w:val="16"/>
              </w:rPr>
              <w:t>C1-239303</w:t>
            </w:r>
          </w:p>
        </w:tc>
        <w:tc>
          <w:tcPr>
            <w:tcW w:w="0" w:type="auto"/>
          </w:tcPr>
          <w:p w14:paraId="51128020" w14:textId="77777777" w:rsidR="00E038E3" w:rsidRPr="009D2038" w:rsidRDefault="00E038E3" w:rsidP="00B8477A">
            <w:pPr>
              <w:pStyle w:val="TAL"/>
              <w:rPr>
                <w:sz w:val="16"/>
              </w:rPr>
            </w:pPr>
            <w:r>
              <w:rPr>
                <w:sz w:val="16"/>
              </w:rPr>
              <w:t xml:space="preserve">Correction to EMM DEREGISTERED.NO CELL AVAILABLE substate for </w:t>
            </w:r>
            <w:proofErr w:type="spellStart"/>
            <w:r>
              <w:rPr>
                <w:sz w:val="16"/>
              </w:rPr>
              <w:t>unavailbility</w:t>
            </w:r>
            <w:proofErr w:type="spellEnd"/>
            <w:r>
              <w:rPr>
                <w:sz w:val="16"/>
              </w:rPr>
              <w:t xml:space="preserve"> period</w:t>
            </w:r>
          </w:p>
        </w:tc>
        <w:tc>
          <w:tcPr>
            <w:tcW w:w="0" w:type="auto"/>
          </w:tcPr>
          <w:p w14:paraId="4DCA222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8D9D97" w14:textId="77777777" w:rsidR="00E038E3" w:rsidRPr="009D2038" w:rsidRDefault="00E038E3" w:rsidP="00B8477A">
            <w:pPr>
              <w:pStyle w:val="TAL"/>
              <w:rPr>
                <w:sz w:val="16"/>
              </w:rPr>
            </w:pPr>
            <w:r>
              <w:rPr>
                <w:sz w:val="16"/>
              </w:rPr>
              <w:t>24.301</w:t>
            </w:r>
          </w:p>
        </w:tc>
        <w:tc>
          <w:tcPr>
            <w:tcW w:w="0" w:type="auto"/>
          </w:tcPr>
          <w:p w14:paraId="79E39F1D" w14:textId="77777777" w:rsidR="00E038E3" w:rsidRPr="009D2038" w:rsidRDefault="00E038E3" w:rsidP="00B8477A">
            <w:pPr>
              <w:pStyle w:val="TAL"/>
              <w:rPr>
                <w:sz w:val="16"/>
              </w:rPr>
            </w:pPr>
            <w:r>
              <w:rPr>
                <w:sz w:val="16"/>
              </w:rPr>
              <w:t>3974</w:t>
            </w:r>
          </w:p>
        </w:tc>
        <w:tc>
          <w:tcPr>
            <w:tcW w:w="0" w:type="auto"/>
          </w:tcPr>
          <w:p w14:paraId="2C5C2601" w14:textId="77777777" w:rsidR="00E038E3" w:rsidRPr="009D2038" w:rsidRDefault="00E038E3" w:rsidP="00B8477A">
            <w:pPr>
              <w:pStyle w:val="TAR"/>
              <w:rPr>
                <w:sz w:val="16"/>
              </w:rPr>
            </w:pPr>
            <w:r>
              <w:rPr>
                <w:sz w:val="16"/>
              </w:rPr>
              <w:t>1</w:t>
            </w:r>
          </w:p>
        </w:tc>
        <w:tc>
          <w:tcPr>
            <w:tcW w:w="0" w:type="auto"/>
          </w:tcPr>
          <w:p w14:paraId="662AC19D" w14:textId="77777777" w:rsidR="00E038E3" w:rsidRPr="009D2038" w:rsidRDefault="00E038E3" w:rsidP="00B8477A">
            <w:pPr>
              <w:pStyle w:val="TAL"/>
              <w:rPr>
                <w:sz w:val="16"/>
              </w:rPr>
            </w:pPr>
            <w:r>
              <w:rPr>
                <w:sz w:val="16"/>
              </w:rPr>
              <w:t>Rel-18</w:t>
            </w:r>
          </w:p>
        </w:tc>
        <w:tc>
          <w:tcPr>
            <w:tcW w:w="0" w:type="auto"/>
          </w:tcPr>
          <w:p w14:paraId="1152884B" w14:textId="77777777" w:rsidR="00E038E3" w:rsidRPr="009D2038" w:rsidRDefault="00E038E3" w:rsidP="00B8477A">
            <w:pPr>
              <w:pStyle w:val="TAL"/>
              <w:rPr>
                <w:sz w:val="16"/>
              </w:rPr>
            </w:pPr>
            <w:r>
              <w:rPr>
                <w:sz w:val="16"/>
              </w:rPr>
              <w:t>F</w:t>
            </w:r>
          </w:p>
        </w:tc>
        <w:tc>
          <w:tcPr>
            <w:tcW w:w="0" w:type="auto"/>
          </w:tcPr>
          <w:p w14:paraId="26435A13" w14:textId="77777777" w:rsidR="00E038E3" w:rsidRPr="009D2038" w:rsidRDefault="00E038E3" w:rsidP="00B8477A">
            <w:pPr>
              <w:pStyle w:val="TAL"/>
              <w:rPr>
                <w:sz w:val="16"/>
              </w:rPr>
            </w:pPr>
            <w:r>
              <w:rPr>
                <w:sz w:val="16"/>
              </w:rPr>
              <w:t>5GSAT_Ph2</w:t>
            </w:r>
          </w:p>
        </w:tc>
        <w:tc>
          <w:tcPr>
            <w:tcW w:w="0" w:type="auto"/>
          </w:tcPr>
          <w:p w14:paraId="00E3408E" w14:textId="77777777" w:rsidR="00E038E3" w:rsidRPr="009D2038" w:rsidRDefault="00E038E3" w:rsidP="00B8477A">
            <w:pPr>
              <w:pStyle w:val="TAL"/>
              <w:rPr>
                <w:sz w:val="16"/>
              </w:rPr>
            </w:pPr>
            <w:r>
              <w:rPr>
                <w:sz w:val="16"/>
              </w:rPr>
              <w:t>merged</w:t>
            </w:r>
          </w:p>
        </w:tc>
      </w:tr>
      <w:tr w:rsidR="00E038E3" w14:paraId="3FD85909" w14:textId="77777777" w:rsidTr="00B8477A">
        <w:tc>
          <w:tcPr>
            <w:tcW w:w="0" w:type="auto"/>
          </w:tcPr>
          <w:p w14:paraId="3AA722DD" w14:textId="77777777" w:rsidR="00E038E3" w:rsidRPr="009D2038" w:rsidRDefault="00E038E3" w:rsidP="00B8477A">
            <w:pPr>
              <w:pStyle w:val="TAL"/>
              <w:rPr>
                <w:sz w:val="16"/>
              </w:rPr>
            </w:pPr>
            <w:r>
              <w:rPr>
                <w:sz w:val="16"/>
              </w:rPr>
              <w:t>C1-239072</w:t>
            </w:r>
          </w:p>
        </w:tc>
        <w:tc>
          <w:tcPr>
            <w:tcW w:w="0" w:type="auto"/>
          </w:tcPr>
          <w:p w14:paraId="38F15CE1"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1E84E4C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49733E" w14:textId="77777777" w:rsidR="00E038E3" w:rsidRPr="009D2038" w:rsidRDefault="00E038E3" w:rsidP="00B8477A">
            <w:pPr>
              <w:pStyle w:val="TAL"/>
              <w:rPr>
                <w:sz w:val="16"/>
              </w:rPr>
            </w:pPr>
            <w:r>
              <w:rPr>
                <w:sz w:val="16"/>
              </w:rPr>
              <w:t>24.301</w:t>
            </w:r>
          </w:p>
        </w:tc>
        <w:tc>
          <w:tcPr>
            <w:tcW w:w="0" w:type="auto"/>
          </w:tcPr>
          <w:p w14:paraId="7BD70044" w14:textId="77777777" w:rsidR="00E038E3" w:rsidRPr="009D2038" w:rsidRDefault="00E038E3" w:rsidP="00B8477A">
            <w:pPr>
              <w:pStyle w:val="TAL"/>
              <w:rPr>
                <w:sz w:val="16"/>
              </w:rPr>
            </w:pPr>
            <w:r>
              <w:rPr>
                <w:sz w:val="16"/>
              </w:rPr>
              <w:t>3975</w:t>
            </w:r>
          </w:p>
        </w:tc>
        <w:tc>
          <w:tcPr>
            <w:tcW w:w="0" w:type="auto"/>
          </w:tcPr>
          <w:p w14:paraId="02321C87" w14:textId="77777777" w:rsidR="00E038E3" w:rsidRPr="009D2038" w:rsidRDefault="00E038E3" w:rsidP="00B8477A">
            <w:pPr>
              <w:pStyle w:val="TAR"/>
              <w:rPr>
                <w:sz w:val="16"/>
              </w:rPr>
            </w:pPr>
          </w:p>
        </w:tc>
        <w:tc>
          <w:tcPr>
            <w:tcW w:w="0" w:type="auto"/>
          </w:tcPr>
          <w:p w14:paraId="577D2934" w14:textId="77777777" w:rsidR="00E038E3" w:rsidRPr="009D2038" w:rsidRDefault="00E038E3" w:rsidP="00B8477A">
            <w:pPr>
              <w:pStyle w:val="TAL"/>
              <w:rPr>
                <w:sz w:val="16"/>
              </w:rPr>
            </w:pPr>
            <w:r>
              <w:rPr>
                <w:sz w:val="16"/>
              </w:rPr>
              <w:t>Rel-18</w:t>
            </w:r>
          </w:p>
        </w:tc>
        <w:tc>
          <w:tcPr>
            <w:tcW w:w="0" w:type="auto"/>
          </w:tcPr>
          <w:p w14:paraId="77A298A4" w14:textId="77777777" w:rsidR="00E038E3" w:rsidRPr="009D2038" w:rsidRDefault="00E038E3" w:rsidP="00B8477A">
            <w:pPr>
              <w:pStyle w:val="TAL"/>
              <w:rPr>
                <w:sz w:val="16"/>
              </w:rPr>
            </w:pPr>
            <w:r>
              <w:rPr>
                <w:sz w:val="16"/>
              </w:rPr>
              <w:t>F</w:t>
            </w:r>
          </w:p>
        </w:tc>
        <w:tc>
          <w:tcPr>
            <w:tcW w:w="0" w:type="auto"/>
          </w:tcPr>
          <w:p w14:paraId="33C6B9E0" w14:textId="77777777" w:rsidR="00E038E3" w:rsidRPr="009D2038" w:rsidRDefault="00E038E3" w:rsidP="00B8477A">
            <w:pPr>
              <w:pStyle w:val="TAL"/>
              <w:rPr>
                <w:sz w:val="16"/>
              </w:rPr>
            </w:pPr>
            <w:r>
              <w:rPr>
                <w:sz w:val="16"/>
              </w:rPr>
              <w:t>5GSAT_Ph2</w:t>
            </w:r>
          </w:p>
        </w:tc>
        <w:tc>
          <w:tcPr>
            <w:tcW w:w="0" w:type="auto"/>
          </w:tcPr>
          <w:p w14:paraId="69D5883C" w14:textId="77777777" w:rsidR="00E038E3" w:rsidRPr="009D2038" w:rsidRDefault="00E038E3" w:rsidP="00B8477A">
            <w:pPr>
              <w:pStyle w:val="TAL"/>
              <w:rPr>
                <w:sz w:val="16"/>
              </w:rPr>
            </w:pPr>
            <w:r>
              <w:rPr>
                <w:sz w:val="16"/>
              </w:rPr>
              <w:t>revised</w:t>
            </w:r>
          </w:p>
        </w:tc>
      </w:tr>
      <w:tr w:rsidR="00E038E3" w14:paraId="651B19EB" w14:textId="77777777" w:rsidTr="00B8477A">
        <w:tc>
          <w:tcPr>
            <w:tcW w:w="0" w:type="auto"/>
          </w:tcPr>
          <w:p w14:paraId="69DC960B" w14:textId="77777777" w:rsidR="00E038E3" w:rsidRPr="009D2038" w:rsidRDefault="00E038E3" w:rsidP="00B8477A">
            <w:pPr>
              <w:pStyle w:val="TAL"/>
              <w:rPr>
                <w:sz w:val="16"/>
              </w:rPr>
            </w:pPr>
            <w:r>
              <w:rPr>
                <w:sz w:val="16"/>
              </w:rPr>
              <w:t>C1-239304</w:t>
            </w:r>
          </w:p>
        </w:tc>
        <w:tc>
          <w:tcPr>
            <w:tcW w:w="0" w:type="auto"/>
          </w:tcPr>
          <w:p w14:paraId="4E7513CA" w14:textId="77777777" w:rsidR="00E038E3" w:rsidRPr="009D2038" w:rsidRDefault="00E038E3" w:rsidP="00B8477A">
            <w:pPr>
              <w:pStyle w:val="TAL"/>
              <w:rPr>
                <w:sz w:val="16"/>
              </w:rPr>
            </w:pPr>
            <w:r>
              <w:rPr>
                <w:sz w:val="16"/>
              </w:rPr>
              <w:t xml:space="preserve">Correction to EMM REGISTERED.NO CELL AVAILABLE substate for </w:t>
            </w:r>
            <w:proofErr w:type="spellStart"/>
            <w:r>
              <w:rPr>
                <w:sz w:val="16"/>
              </w:rPr>
              <w:t>unavailbility</w:t>
            </w:r>
            <w:proofErr w:type="spellEnd"/>
            <w:r>
              <w:rPr>
                <w:sz w:val="16"/>
              </w:rPr>
              <w:t xml:space="preserve"> period</w:t>
            </w:r>
          </w:p>
        </w:tc>
        <w:tc>
          <w:tcPr>
            <w:tcW w:w="0" w:type="auto"/>
          </w:tcPr>
          <w:p w14:paraId="7C85068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65809DD" w14:textId="77777777" w:rsidR="00E038E3" w:rsidRPr="009D2038" w:rsidRDefault="00E038E3" w:rsidP="00B8477A">
            <w:pPr>
              <w:pStyle w:val="TAL"/>
              <w:rPr>
                <w:sz w:val="16"/>
              </w:rPr>
            </w:pPr>
            <w:r>
              <w:rPr>
                <w:sz w:val="16"/>
              </w:rPr>
              <w:t>24.301</w:t>
            </w:r>
          </w:p>
        </w:tc>
        <w:tc>
          <w:tcPr>
            <w:tcW w:w="0" w:type="auto"/>
          </w:tcPr>
          <w:p w14:paraId="4A7F2C57" w14:textId="77777777" w:rsidR="00E038E3" w:rsidRPr="009D2038" w:rsidRDefault="00E038E3" w:rsidP="00B8477A">
            <w:pPr>
              <w:pStyle w:val="TAL"/>
              <w:rPr>
                <w:sz w:val="16"/>
              </w:rPr>
            </w:pPr>
            <w:r>
              <w:rPr>
                <w:sz w:val="16"/>
              </w:rPr>
              <w:t>3975</w:t>
            </w:r>
          </w:p>
        </w:tc>
        <w:tc>
          <w:tcPr>
            <w:tcW w:w="0" w:type="auto"/>
          </w:tcPr>
          <w:p w14:paraId="0BD4E345" w14:textId="77777777" w:rsidR="00E038E3" w:rsidRPr="009D2038" w:rsidRDefault="00E038E3" w:rsidP="00B8477A">
            <w:pPr>
              <w:pStyle w:val="TAR"/>
              <w:rPr>
                <w:sz w:val="16"/>
              </w:rPr>
            </w:pPr>
            <w:r>
              <w:rPr>
                <w:sz w:val="16"/>
              </w:rPr>
              <w:t>1</w:t>
            </w:r>
          </w:p>
        </w:tc>
        <w:tc>
          <w:tcPr>
            <w:tcW w:w="0" w:type="auto"/>
          </w:tcPr>
          <w:p w14:paraId="011F837F" w14:textId="77777777" w:rsidR="00E038E3" w:rsidRPr="009D2038" w:rsidRDefault="00E038E3" w:rsidP="00B8477A">
            <w:pPr>
              <w:pStyle w:val="TAL"/>
              <w:rPr>
                <w:sz w:val="16"/>
              </w:rPr>
            </w:pPr>
            <w:r>
              <w:rPr>
                <w:sz w:val="16"/>
              </w:rPr>
              <w:t>Rel-18</w:t>
            </w:r>
          </w:p>
        </w:tc>
        <w:tc>
          <w:tcPr>
            <w:tcW w:w="0" w:type="auto"/>
          </w:tcPr>
          <w:p w14:paraId="31043FCF" w14:textId="77777777" w:rsidR="00E038E3" w:rsidRPr="009D2038" w:rsidRDefault="00E038E3" w:rsidP="00B8477A">
            <w:pPr>
              <w:pStyle w:val="TAL"/>
              <w:rPr>
                <w:sz w:val="16"/>
              </w:rPr>
            </w:pPr>
            <w:r>
              <w:rPr>
                <w:sz w:val="16"/>
              </w:rPr>
              <w:t>F</w:t>
            </w:r>
          </w:p>
        </w:tc>
        <w:tc>
          <w:tcPr>
            <w:tcW w:w="0" w:type="auto"/>
          </w:tcPr>
          <w:p w14:paraId="0B10A32C" w14:textId="77777777" w:rsidR="00E038E3" w:rsidRPr="009D2038" w:rsidRDefault="00E038E3" w:rsidP="00B8477A">
            <w:pPr>
              <w:pStyle w:val="TAL"/>
              <w:rPr>
                <w:sz w:val="16"/>
              </w:rPr>
            </w:pPr>
            <w:r>
              <w:rPr>
                <w:sz w:val="16"/>
              </w:rPr>
              <w:t>5GSAT_Ph2</w:t>
            </w:r>
          </w:p>
        </w:tc>
        <w:tc>
          <w:tcPr>
            <w:tcW w:w="0" w:type="auto"/>
          </w:tcPr>
          <w:p w14:paraId="18508C17" w14:textId="77777777" w:rsidR="00E038E3" w:rsidRPr="009D2038" w:rsidRDefault="00E038E3" w:rsidP="00B8477A">
            <w:pPr>
              <w:pStyle w:val="TAL"/>
              <w:rPr>
                <w:sz w:val="16"/>
              </w:rPr>
            </w:pPr>
            <w:r>
              <w:rPr>
                <w:sz w:val="16"/>
              </w:rPr>
              <w:t>merged</w:t>
            </w:r>
          </w:p>
        </w:tc>
      </w:tr>
      <w:tr w:rsidR="00E038E3" w14:paraId="1FD5AF67" w14:textId="77777777" w:rsidTr="00B8477A">
        <w:tc>
          <w:tcPr>
            <w:tcW w:w="0" w:type="auto"/>
          </w:tcPr>
          <w:p w14:paraId="5BBE4079" w14:textId="77777777" w:rsidR="00E038E3" w:rsidRPr="009D2038" w:rsidRDefault="00E038E3" w:rsidP="00B8477A">
            <w:pPr>
              <w:pStyle w:val="TAL"/>
              <w:rPr>
                <w:sz w:val="16"/>
              </w:rPr>
            </w:pPr>
            <w:r>
              <w:rPr>
                <w:sz w:val="16"/>
              </w:rPr>
              <w:t>C1-239089</w:t>
            </w:r>
          </w:p>
        </w:tc>
        <w:tc>
          <w:tcPr>
            <w:tcW w:w="0" w:type="auto"/>
          </w:tcPr>
          <w:p w14:paraId="2CBC39ED"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4C06F60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218C4C8" w14:textId="77777777" w:rsidR="00E038E3" w:rsidRPr="009D2038" w:rsidRDefault="00E038E3" w:rsidP="00B8477A">
            <w:pPr>
              <w:pStyle w:val="TAL"/>
              <w:rPr>
                <w:sz w:val="16"/>
              </w:rPr>
            </w:pPr>
            <w:r>
              <w:rPr>
                <w:sz w:val="16"/>
              </w:rPr>
              <w:t>24.301</w:t>
            </w:r>
          </w:p>
        </w:tc>
        <w:tc>
          <w:tcPr>
            <w:tcW w:w="0" w:type="auto"/>
          </w:tcPr>
          <w:p w14:paraId="4B41F184" w14:textId="77777777" w:rsidR="00E038E3" w:rsidRPr="009D2038" w:rsidRDefault="00E038E3" w:rsidP="00B8477A">
            <w:pPr>
              <w:pStyle w:val="TAL"/>
              <w:rPr>
                <w:sz w:val="16"/>
              </w:rPr>
            </w:pPr>
            <w:r>
              <w:rPr>
                <w:sz w:val="16"/>
              </w:rPr>
              <w:t>3976</w:t>
            </w:r>
          </w:p>
        </w:tc>
        <w:tc>
          <w:tcPr>
            <w:tcW w:w="0" w:type="auto"/>
          </w:tcPr>
          <w:p w14:paraId="3BDB2C05" w14:textId="77777777" w:rsidR="00E038E3" w:rsidRPr="009D2038" w:rsidRDefault="00E038E3" w:rsidP="00B8477A">
            <w:pPr>
              <w:pStyle w:val="TAR"/>
              <w:rPr>
                <w:sz w:val="16"/>
              </w:rPr>
            </w:pPr>
          </w:p>
        </w:tc>
        <w:tc>
          <w:tcPr>
            <w:tcW w:w="0" w:type="auto"/>
          </w:tcPr>
          <w:p w14:paraId="62349834" w14:textId="77777777" w:rsidR="00E038E3" w:rsidRPr="009D2038" w:rsidRDefault="00E038E3" w:rsidP="00B8477A">
            <w:pPr>
              <w:pStyle w:val="TAL"/>
              <w:rPr>
                <w:sz w:val="16"/>
              </w:rPr>
            </w:pPr>
            <w:r>
              <w:rPr>
                <w:sz w:val="16"/>
              </w:rPr>
              <w:t>Rel-18</w:t>
            </w:r>
          </w:p>
        </w:tc>
        <w:tc>
          <w:tcPr>
            <w:tcW w:w="0" w:type="auto"/>
          </w:tcPr>
          <w:p w14:paraId="16BFDB4F" w14:textId="77777777" w:rsidR="00E038E3" w:rsidRPr="009D2038" w:rsidRDefault="00E038E3" w:rsidP="00B8477A">
            <w:pPr>
              <w:pStyle w:val="TAL"/>
              <w:rPr>
                <w:sz w:val="16"/>
              </w:rPr>
            </w:pPr>
            <w:r>
              <w:rPr>
                <w:sz w:val="16"/>
              </w:rPr>
              <w:t>F</w:t>
            </w:r>
          </w:p>
        </w:tc>
        <w:tc>
          <w:tcPr>
            <w:tcW w:w="0" w:type="auto"/>
          </w:tcPr>
          <w:p w14:paraId="594D2610" w14:textId="77777777" w:rsidR="00E038E3" w:rsidRPr="009D2038" w:rsidRDefault="00E038E3" w:rsidP="00B8477A">
            <w:pPr>
              <w:pStyle w:val="TAL"/>
              <w:rPr>
                <w:sz w:val="16"/>
              </w:rPr>
            </w:pPr>
            <w:r>
              <w:rPr>
                <w:sz w:val="16"/>
              </w:rPr>
              <w:t>SAES18</w:t>
            </w:r>
          </w:p>
        </w:tc>
        <w:tc>
          <w:tcPr>
            <w:tcW w:w="0" w:type="auto"/>
          </w:tcPr>
          <w:p w14:paraId="7FBA0EC6" w14:textId="77777777" w:rsidR="00E038E3" w:rsidRPr="009D2038" w:rsidRDefault="00E038E3" w:rsidP="00B8477A">
            <w:pPr>
              <w:pStyle w:val="TAL"/>
              <w:rPr>
                <w:sz w:val="16"/>
              </w:rPr>
            </w:pPr>
            <w:r>
              <w:rPr>
                <w:sz w:val="16"/>
              </w:rPr>
              <w:t>revised</w:t>
            </w:r>
          </w:p>
        </w:tc>
      </w:tr>
      <w:tr w:rsidR="00E038E3" w14:paraId="6433249E" w14:textId="77777777" w:rsidTr="00B8477A">
        <w:tc>
          <w:tcPr>
            <w:tcW w:w="0" w:type="auto"/>
          </w:tcPr>
          <w:p w14:paraId="63B6C46E" w14:textId="77777777" w:rsidR="00E038E3" w:rsidRPr="009D2038" w:rsidRDefault="00E038E3" w:rsidP="00B8477A">
            <w:pPr>
              <w:pStyle w:val="TAL"/>
              <w:rPr>
                <w:sz w:val="16"/>
              </w:rPr>
            </w:pPr>
            <w:r>
              <w:rPr>
                <w:sz w:val="16"/>
              </w:rPr>
              <w:t>C1-239316</w:t>
            </w:r>
          </w:p>
        </w:tc>
        <w:tc>
          <w:tcPr>
            <w:tcW w:w="0" w:type="auto"/>
          </w:tcPr>
          <w:p w14:paraId="759A8AC5" w14:textId="77777777" w:rsidR="00E038E3" w:rsidRPr="009D2038" w:rsidRDefault="00E038E3" w:rsidP="00B8477A">
            <w:pPr>
              <w:pStyle w:val="TAL"/>
              <w:rPr>
                <w:sz w:val="16"/>
              </w:rPr>
            </w:pPr>
            <w:r>
              <w:rPr>
                <w:sz w:val="16"/>
              </w:rPr>
              <w:t xml:space="preserve">Clarification for the Packet filter ID for adding and </w:t>
            </w:r>
            <w:proofErr w:type="spellStart"/>
            <w:r>
              <w:rPr>
                <w:sz w:val="16"/>
              </w:rPr>
              <w:t>replaing</w:t>
            </w:r>
            <w:proofErr w:type="spellEnd"/>
            <w:r>
              <w:rPr>
                <w:sz w:val="16"/>
              </w:rPr>
              <w:t xml:space="preserve"> packet filters</w:t>
            </w:r>
          </w:p>
        </w:tc>
        <w:tc>
          <w:tcPr>
            <w:tcW w:w="0" w:type="auto"/>
          </w:tcPr>
          <w:p w14:paraId="44CAAD7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E6D787C" w14:textId="77777777" w:rsidR="00E038E3" w:rsidRPr="009D2038" w:rsidRDefault="00E038E3" w:rsidP="00B8477A">
            <w:pPr>
              <w:pStyle w:val="TAL"/>
              <w:rPr>
                <w:sz w:val="16"/>
              </w:rPr>
            </w:pPr>
            <w:r>
              <w:rPr>
                <w:sz w:val="16"/>
              </w:rPr>
              <w:t>24.301</w:t>
            </w:r>
          </w:p>
        </w:tc>
        <w:tc>
          <w:tcPr>
            <w:tcW w:w="0" w:type="auto"/>
          </w:tcPr>
          <w:p w14:paraId="38B4071D" w14:textId="77777777" w:rsidR="00E038E3" w:rsidRPr="009D2038" w:rsidRDefault="00E038E3" w:rsidP="00B8477A">
            <w:pPr>
              <w:pStyle w:val="TAL"/>
              <w:rPr>
                <w:sz w:val="16"/>
              </w:rPr>
            </w:pPr>
            <w:r>
              <w:rPr>
                <w:sz w:val="16"/>
              </w:rPr>
              <w:t>3976</w:t>
            </w:r>
          </w:p>
        </w:tc>
        <w:tc>
          <w:tcPr>
            <w:tcW w:w="0" w:type="auto"/>
          </w:tcPr>
          <w:p w14:paraId="6D81A3BF" w14:textId="77777777" w:rsidR="00E038E3" w:rsidRPr="009D2038" w:rsidRDefault="00E038E3" w:rsidP="00B8477A">
            <w:pPr>
              <w:pStyle w:val="TAR"/>
              <w:rPr>
                <w:sz w:val="16"/>
              </w:rPr>
            </w:pPr>
            <w:r>
              <w:rPr>
                <w:sz w:val="16"/>
              </w:rPr>
              <w:t>1</w:t>
            </w:r>
          </w:p>
        </w:tc>
        <w:tc>
          <w:tcPr>
            <w:tcW w:w="0" w:type="auto"/>
          </w:tcPr>
          <w:p w14:paraId="2173C9C7" w14:textId="77777777" w:rsidR="00E038E3" w:rsidRPr="009D2038" w:rsidRDefault="00E038E3" w:rsidP="00B8477A">
            <w:pPr>
              <w:pStyle w:val="TAL"/>
              <w:rPr>
                <w:sz w:val="16"/>
              </w:rPr>
            </w:pPr>
            <w:r>
              <w:rPr>
                <w:sz w:val="16"/>
              </w:rPr>
              <w:t>Rel-18</w:t>
            </w:r>
          </w:p>
        </w:tc>
        <w:tc>
          <w:tcPr>
            <w:tcW w:w="0" w:type="auto"/>
          </w:tcPr>
          <w:p w14:paraId="7210A6A4" w14:textId="77777777" w:rsidR="00E038E3" w:rsidRPr="009D2038" w:rsidRDefault="00E038E3" w:rsidP="00B8477A">
            <w:pPr>
              <w:pStyle w:val="TAL"/>
              <w:rPr>
                <w:sz w:val="16"/>
              </w:rPr>
            </w:pPr>
            <w:r>
              <w:rPr>
                <w:sz w:val="16"/>
              </w:rPr>
              <w:t>F</w:t>
            </w:r>
          </w:p>
        </w:tc>
        <w:tc>
          <w:tcPr>
            <w:tcW w:w="0" w:type="auto"/>
          </w:tcPr>
          <w:p w14:paraId="03D5C922" w14:textId="77777777" w:rsidR="00E038E3" w:rsidRPr="009D2038" w:rsidRDefault="00E038E3" w:rsidP="00B8477A">
            <w:pPr>
              <w:pStyle w:val="TAL"/>
              <w:rPr>
                <w:sz w:val="16"/>
              </w:rPr>
            </w:pPr>
            <w:r>
              <w:rPr>
                <w:sz w:val="16"/>
              </w:rPr>
              <w:t>SAES18</w:t>
            </w:r>
          </w:p>
        </w:tc>
        <w:tc>
          <w:tcPr>
            <w:tcW w:w="0" w:type="auto"/>
          </w:tcPr>
          <w:p w14:paraId="3B91D207" w14:textId="77777777" w:rsidR="00E038E3" w:rsidRPr="009D2038" w:rsidRDefault="00E038E3" w:rsidP="00B8477A">
            <w:pPr>
              <w:pStyle w:val="TAL"/>
              <w:rPr>
                <w:sz w:val="16"/>
              </w:rPr>
            </w:pPr>
            <w:r>
              <w:rPr>
                <w:sz w:val="16"/>
              </w:rPr>
              <w:t>agreed</w:t>
            </w:r>
          </w:p>
        </w:tc>
      </w:tr>
      <w:tr w:rsidR="00E038E3" w14:paraId="50B3D8B4" w14:textId="77777777" w:rsidTr="00B8477A">
        <w:tc>
          <w:tcPr>
            <w:tcW w:w="0" w:type="auto"/>
          </w:tcPr>
          <w:p w14:paraId="1910A595" w14:textId="77777777" w:rsidR="00E038E3" w:rsidRPr="009D2038" w:rsidRDefault="00E038E3" w:rsidP="00B8477A">
            <w:pPr>
              <w:pStyle w:val="TAL"/>
              <w:rPr>
                <w:sz w:val="16"/>
              </w:rPr>
            </w:pPr>
            <w:r>
              <w:rPr>
                <w:sz w:val="16"/>
              </w:rPr>
              <w:t>C1-239126</w:t>
            </w:r>
          </w:p>
        </w:tc>
        <w:tc>
          <w:tcPr>
            <w:tcW w:w="0" w:type="auto"/>
          </w:tcPr>
          <w:p w14:paraId="2EACF2FD" w14:textId="77777777" w:rsidR="00E038E3" w:rsidRPr="009D2038" w:rsidRDefault="00E038E3" w:rsidP="00B8477A">
            <w:pPr>
              <w:pStyle w:val="TAL"/>
              <w:rPr>
                <w:sz w:val="16"/>
              </w:rPr>
            </w:pPr>
            <w:r>
              <w:rPr>
                <w:sz w:val="16"/>
              </w:rPr>
              <w:t>Support EPS bearer context status synchronization in Service Reject message</w:t>
            </w:r>
          </w:p>
        </w:tc>
        <w:tc>
          <w:tcPr>
            <w:tcW w:w="0" w:type="auto"/>
          </w:tcPr>
          <w:p w14:paraId="3BF28DAE" w14:textId="77777777" w:rsidR="00E038E3" w:rsidRPr="009D2038" w:rsidRDefault="00E038E3" w:rsidP="00B8477A">
            <w:pPr>
              <w:pStyle w:val="TAL"/>
              <w:rPr>
                <w:sz w:val="16"/>
              </w:rPr>
            </w:pPr>
            <w:r>
              <w:rPr>
                <w:sz w:val="16"/>
              </w:rPr>
              <w:t>Google Inc.</w:t>
            </w:r>
          </w:p>
        </w:tc>
        <w:tc>
          <w:tcPr>
            <w:tcW w:w="0" w:type="auto"/>
          </w:tcPr>
          <w:p w14:paraId="633227C6" w14:textId="77777777" w:rsidR="00E038E3" w:rsidRPr="009D2038" w:rsidRDefault="00E038E3" w:rsidP="00B8477A">
            <w:pPr>
              <w:pStyle w:val="TAL"/>
              <w:rPr>
                <w:sz w:val="16"/>
              </w:rPr>
            </w:pPr>
            <w:r>
              <w:rPr>
                <w:sz w:val="16"/>
              </w:rPr>
              <w:t>24.301</w:t>
            </w:r>
          </w:p>
        </w:tc>
        <w:tc>
          <w:tcPr>
            <w:tcW w:w="0" w:type="auto"/>
          </w:tcPr>
          <w:p w14:paraId="162CAF6C" w14:textId="77777777" w:rsidR="00E038E3" w:rsidRPr="009D2038" w:rsidRDefault="00E038E3" w:rsidP="00B8477A">
            <w:pPr>
              <w:pStyle w:val="TAL"/>
              <w:rPr>
                <w:sz w:val="16"/>
              </w:rPr>
            </w:pPr>
            <w:r>
              <w:rPr>
                <w:sz w:val="16"/>
              </w:rPr>
              <w:t>3977</w:t>
            </w:r>
          </w:p>
        </w:tc>
        <w:tc>
          <w:tcPr>
            <w:tcW w:w="0" w:type="auto"/>
          </w:tcPr>
          <w:p w14:paraId="4B528991" w14:textId="77777777" w:rsidR="00E038E3" w:rsidRPr="009D2038" w:rsidRDefault="00E038E3" w:rsidP="00B8477A">
            <w:pPr>
              <w:pStyle w:val="TAR"/>
              <w:rPr>
                <w:sz w:val="16"/>
              </w:rPr>
            </w:pPr>
          </w:p>
        </w:tc>
        <w:tc>
          <w:tcPr>
            <w:tcW w:w="0" w:type="auto"/>
          </w:tcPr>
          <w:p w14:paraId="38745685" w14:textId="77777777" w:rsidR="00E038E3" w:rsidRPr="009D2038" w:rsidRDefault="00E038E3" w:rsidP="00B8477A">
            <w:pPr>
              <w:pStyle w:val="TAL"/>
              <w:rPr>
                <w:sz w:val="16"/>
              </w:rPr>
            </w:pPr>
            <w:r>
              <w:rPr>
                <w:sz w:val="16"/>
              </w:rPr>
              <w:t>Rel-18</w:t>
            </w:r>
          </w:p>
        </w:tc>
        <w:tc>
          <w:tcPr>
            <w:tcW w:w="0" w:type="auto"/>
          </w:tcPr>
          <w:p w14:paraId="6227F3CC" w14:textId="77777777" w:rsidR="00E038E3" w:rsidRPr="009D2038" w:rsidRDefault="00E038E3" w:rsidP="00B8477A">
            <w:pPr>
              <w:pStyle w:val="TAL"/>
              <w:rPr>
                <w:sz w:val="16"/>
              </w:rPr>
            </w:pPr>
            <w:r>
              <w:rPr>
                <w:sz w:val="16"/>
              </w:rPr>
              <w:t>F</w:t>
            </w:r>
          </w:p>
        </w:tc>
        <w:tc>
          <w:tcPr>
            <w:tcW w:w="0" w:type="auto"/>
          </w:tcPr>
          <w:p w14:paraId="31C0BDE4" w14:textId="77777777" w:rsidR="00E038E3" w:rsidRPr="009D2038" w:rsidRDefault="00E038E3" w:rsidP="00B8477A">
            <w:pPr>
              <w:pStyle w:val="TAL"/>
              <w:rPr>
                <w:sz w:val="16"/>
              </w:rPr>
            </w:pPr>
            <w:r>
              <w:rPr>
                <w:sz w:val="16"/>
              </w:rPr>
              <w:t>5GProtoc18</w:t>
            </w:r>
          </w:p>
        </w:tc>
        <w:tc>
          <w:tcPr>
            <w:tcW w:w="0" w:type="auto"/>
          </w:tcPr>
          <w:p w14:paraId="4A419311" w14:textId="77777777" w:rsidR="00E038E3" w:rsidRPr="009D2038" w:rsidRDefault="00E038E3" w:rsidP="00B8477A">
            <w:pPr>
              <w:pStyle w:val="TAL"/>
              <w:rPr>
                <w:sz w:val="16"/>
              </w:rPr>
            </w:pPr>
            <w:r>
              <w:rPr>
                <w:sz w:val="16"/>
              </w:rPr>
              <w:t>postponed</w:t>
            </w:r>
          </w:p>
        </w:tc>
      </w:tr>
      <w:tr w:rsidR="00E038E3" w14:paraId="00B0CE2B" w14:textId="77777777" w:rsidTr="00B8477A">
        <w:tc>
          <w:tcPr>
            <w:tcW w:w="0" w:type="auto"/>
          </w:tcPr>
          <w:p w14:paraId="1E8D4FF4" w14:textId="77777777" w:rsidR="00E038E3" w:rsidRPr="009D2038" w:rsidRDefault="00E038E3" w:rsidP="00B8477A">
            <w:pPr>
              <w:pStyle w:val="TAL"/>
              <w:rPr>
                <w:sz w:val="16"/>
              </w:rPr>
            </w:pPr>
            <w:r>
              <w:rPr>
                <w:sz w:val="16"/>
              </w:rPr>
              <w:t>C1-239133</w:t>
            </w:r>
          </w:p>
        </w:tc>
        <w:tc>
          <w:tcPr>
            <w:tcW w:w="0" w:type="auto"/>
          </w:tcPr>
          <w:p w14:paraId="2E40FFF6"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EA83C50" w14:textId="77777777" w:rsidR="00E038E3" w:rsidRPr="009D2038" w:rsidRDefault="00E038E3" w:rsidP="00B8477A">
            <w:pPr>
              <w:pStyle w:val="TAL"/>
              <w:rPr>
                <w:sz w:val="16"/>
              </w:rPr>
            </w:pPr>
            <w:r>
              <w:rPr>
                <w:sz w:val="16"/>
              </w:rPr>
              <w:t>Samsung</w:t>
            </w:r>
          </w:p>
        </w:tc>
        <w:tc>
          <w:tcPr>
            <w:tcW w:w="0" w:type="auto"/>
          </w:tcPr>
          <w:p w14:paraId="671E8886" w14:textId="77777777" w:rsidR="00E038E3" w:rsidRPr="009D2038" w:rsidRDefault="00E038E3" w:rsidP="00B8477A">
            <w:pPr>
              <w:pStyle w:val="TAL"/>
              <w:rPr>
                <w:sz w:val="16"/>
              </w:rPr>
            </w:pPr>
            <w:r>
              <w:rPr>
                <w:sz w:val="16"/>
              </w:rPr>
              <w:t>24.301</w:t>
            </w:r>
          </w:p>
        </w:tc>
        <w:tc>
          <w:tcPr>
            <w:tcW w:w="0" w:type="auto"/>
          </w:tcPr>
          <w:p w14:paraId="1968771D" w14:textId="77777777" w:rsidR="00E038E3" w:rsidRPr="009D2038" w:rsidRDefault="00E038E3" w:rsidP="00B8477A">
            <w:pPr>
              <w:pStyle w:val="TAL"/>
              <w:rPr>
                <w:sz w:val="16"/>
              </w:rPr>
            </w:pPr>
            <w:r>
              <w:rPr>
                <w:sz w:val="16"/>
              </w:rPr>
              <w:t>3978</w:t>
            </w:r>
          </w:p>
        </w:tc>
        <w:tc>
          <w:tcPr>
            <w:tcW w:w="0" w:type="auto"/>
          </w:tcPr>
          <w:p w14:paraId="57AE65BB" w14:textId="77777777" w:rsidR="00E038E3" w:rsidRPr="009D2038" w:rsidRDefault="00E038E3" w:rsidP="00B8477A">
            <w:pPr>
              <w:pStyle w:val="TAR"/>
              <w:rPr>
                <w:sz w:val="16"/>
              </w:rPr>
            </w:pPr>
          </w:p>
        </w:tc>
        <w:tc>
          <w:tcPr>
            <w:tcW w:w="0" w:type="auto"/>
          </w:tcPr>
          <w:p w14:paraId="58819ABD" w14:textId="77777777" w:rsidR="00E038E3" w:rsidRPr="009D2038" w:rsidRDefault="00E038E3" w:rsidP="00B8477A">
            <w:pPr>
              <w:pStyle w:val="TAL"/>
              <w:rPr>
                <w:sz w:val="16"/>
              </w:rPr>
            </w:pPr>
            <w:r>
              <w:rPr>
                <w:sz w:val="16"/>
              </w:rPr>
              <w:t>Rel-18</w:t>
            </w:r>
          </w:p>
        </w:tc>
        <w:tc>
          <w:tcPr>
            <w:tcW w:w="0" w:type="auto"/>
          </w:tcPr>
          <w:p w14:paraId="7F1A1C66" w14:textId="77777777" w:rsidR="00E038E3" w:rsidRPr="009D2038" w:rsidRDefault="00E038E3" w:rsidP="00B8477A">
            <w:pPr>
              <w:pStyle w:val="TAL"/>
              <w:rPr>
                <w:sz w:val="16"/>
              </w:rPr>
            </w:pPr>
            <w:r>
              <w:rPr>
                <w:sz w:val="16"/>
              </w:rPr>
              <w:t>F</w:t>
            </w:r>
          </w:p>
        </w:tc>
        <w:tc>
          <w:tcPr>
            <w:tcW w:w="0" w:type="auto"/>
          </w:tcPr>
          <w:p w14:paraId="27C069CB" w14:textId="77777777" w:rsidR="00E038E3" w:rsidRPr="009D2038" w:rsidRDefault="00E038E3" w:rsidP="00B8477A">
            <w:pPr>
              <w:pStyle w:val="TAL"/>
              <w:rPr>
                <w:sz w:val="16"/>
              </w:rPr>
            </w:pPr>
            <w:r>
              <w:rPr>
                <w:sz w:val="16"/>
              </w:rPr>
              <w:t>TEI18</w:t>
            </w:r>
          </w:p>
        </w:tc>
        <w:tc>
          <w:tcPr>
            <w:tcW w:w="0" w:type="auto"/>
          </w:tcPr>
          <w:p w14:paraId="1BA76A96" w14:textId="77777777" w:rsidR="00E038E3" w:rsidRPr="009D2038" w:rsidRDefault="00E038E3" w:rsidP="00B8477A">
            <w:pPr>
              <w:pStyle w:val="TAL"/>
              <w:rPr>
                <w:sz w:val="16"/>
              </w:rPr>
            </w:pPr>
            <w:r>
              <w:rPr>
                <w:sz w:val="16"/>
              </w:rPr>
              <w:t>revised</w:t>
            </w:r>
          </w:p>
        </w:tc>
      </w:tr>
      <w:tr w:rsidR="00E038E3" w14:paraId="7BE6B41F" w14:textId="77777777" w:rsidTr="00B8477A">
        <w:tc>
          <w:tcPr>
            <w:tcW w:w="0" w:type="auto"/>
          </w:tcPr>
          <w:p w14:paraId="19E1FAA6" w14:textId="77777777" w:rsidR="00E038E3" w:rsidRPr="009D2038" w:rsidRDefault="00E038E3" w:rsidP="00B8477A">
            <w:pPr>
              <w:pStyle w:val="TAL"/>
              <w:rPr>
                <w:sz w:val="16"/>
              </w:rPr>
            </w:pPr>
            <w:r>
              <w:rPr>
                <w:sz w:val="16"/>
              </w:rPr>
              <w:t>C1-239356</w:t>
            </w:r>
          </w:p>
        </w:tc>
        <w:tc>
          <w:tcPr>
            <w:tcW w:w="0" w:type="auto"/>
          </w:tcPr>
          <w:p w14:paraId="0D598089"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3DA4B8A9" w14:textId="77777777" w:rsidR="00E038E3" w:rsidRPr="009D2038" w:rsidRDefault="00E038E3" w:rsidP="00B8477A">
            <w:pPr>
              <w:pStyle w:val="TAL"/>
              <w:rPr>
                <w:sz w:val="16"/>
              </w:rPr>
            </w:pPr>
            <w:r>
              <w:rPr>
                <w:sz w:val="16"/>
              </w:rPr>
              <w:t>Samsung</w:t>
            </w:r>
          </w:p>
        </w:tc>
        <w:tc>
          <w:tcPr>
            <w:tcW w:w="0" w:type="auto"/>
          </w:tcPr>
          <w:p w14:paraId="734D0604" w14:textId="77777777" w:rsidR="00E038E3" w:rsidRPr="009D2038" w:rsidRDefault="00E038E3" w:rsidP="00B8477A">
            <w:pPr>
              <w:pStyle w:val="TAL"/>
              <w:rPr>
                <w:sz w:val="16"/>
              </w:rPr>
            </w:pPr>
            <w:r>
              <w:rPr>
                <w:sz w:val="16"/>
              </w:rPr>
              <w:t>24.301</w:t>
            </w:r>
          </w:p>
        </w:tc>
        <w:tc>
          <w:tcPr>
            <w:tcW w:w="0" w:type="auto"/>
          </w:tcPr>
          <w:p w14:paraId="6CECCF12" w14:textId="77777777" w:rsidR="00E038E3" w:rsidRPr="009D2038" w:rsidRDefault="00E038E3" w:rsidP="00B8477A">
            <w:pPr>
              <w:pStyle w:val="TAL"/>
              <w:rPr>
                <w:sz w:val="16"/>
              </w:rPr>
            </w:pPr>
            <w:r>
              <w:rPr>
                <w:sz w:val="16"/>
              </w:rPr>
              <w:t>3978</w:t>
            </w:r>
          </w:p>
        </w:tc>
        <w:tc>
          <w:tcPr>
            <w:tcW w:w="0" w:type="auto"/>
          </w:tcPr>
          <w:p w14:paraId="53D0DD0C" w14:textId="77777777" w:rsidR="00E038E3" w:rsidRPr="009D2038" w:rsidRDefault="00E038E3" w:rsidP="00B8477A">
            <w:pPr>
              <w:pStyle w:val="TAR"/>
              <w:rPr>
                <w:sz w:val="16"/>
              </w:rPr>
            </w:pPr>
            <w:r>
              <w:rPr>
                <w:sz w:val="16"/>
              </w:rPr>
              <w:t>1</w:t>
            </w:r>
          </w:p>
        </w:tc>
        <w:tc>
          <w:tcPr>
            <w:tcW w:w="0" w:type="auto"/>
          </w:tcPr>
          <w:p w14:paraId="0EBD0AC6" w14:textId="77777777" w:rsidR="00E038E3" w:rsidRPr="009D2038" w:rsidRDefault="00E038E3" w:rsidP="00B8477A">
            <w:pPr>
              <w:pStyle w:val="TAL"/>
              <w:rPr>
                <w:sz w:val="16"/>
              </w:rPr>
            </w:pPr>
            <w:r>
              <w:rPr>
                <w:sz w:val="16"/>
              </w:rPr>
              <w:t>Rel-18</w:t>
            </w:r>
          </w:p>
        </w:tc>
        <w:tc>
          <w:tcPr>
            <w:tcW w:w="0" w:type="auto"/>
          </w:tcPr>
          <w:p w14:paraId="0553199C" w14:textId="77777777" w:rsidR="00E038E3" w:rsidRPr="009D2038" w:rsidRDefault="00E038E3" w:rsidP="00B8477A">
            <w:pPr>
              <w:pStyle w:val="TAL"/>
              <w:rPr>
                <w:sz w:val="16"/>
              </w:rPr>
            </w:pPr>
            <w:r>
              <w:rPr>
                <w:sz w:val="16"/>
              </w:rPr>
              <w:t>F</w:t>
            </w:r>
          </w:p>
        </w:tc>
        <w:tc>
          <w:tcPr>
            <w:tcW w:w="0" w:type="auto"/>
          </w:tcPr>
          <w:p w14:paraId="600A3AAE" w14:textId="77777777" w:rsidR="00E038E3" w:rsidRPr="009D2038" w:rsidRDefault="00E038E3" w:rsidP="00B8477A">
            <w:pPr>
              <w:pStyle w:val="TAL"/>
              <w:rPr>
                <w:sz w:val="16"/>
              </w:rPr>
            </w:pPr>
            <w:r>
              <w:rPr>
                <w:sz w:val="16"/>
              </w:rPr>
              <w:t>TEI18</w:t>
            </w:r>
          </w:p>
        </w:tc>
        <w:tc>
          <w:tcPr>
            <w:tcW w:w="0" w:type="auto"/>
          </w:tcPr>
          <w:p w14:paraId="037A0A38" w14:textId="77777777" w:rsidR="00E038E3" w:rsidRPr="009D2038" w:rsidRDefault="00E038E3" w:rsidP="00B8477A">
            <w:pPr>
              <w:pStyle w:val="TAL"/>
              <w:rPr>
                <w:sz w:val="16"/>
              </w:rPr>
            </w:pPr>
            <w:r>
              <w:rPr>
                <w:sz w:val="16"/>
              </w:rPr>
              <w:t>agreed</w:t>
            </w:r>
          </w:p>
        </w:tc>
      </w:tr>
      <w:tr w:rsidR="00E038E3" w14:paraId="4814F363" w14:textId="77777777" w:rsidTr="00B8477A">
        <w:tc>
          <w:tcPr>
            <w:tcW w:w="0" w:type="auto"/>
          </w:tcPr>
          <w:p w14:paraId="5C9908CA" w14:textId="77777777" w:rsidR="00E038E3" w:rsidRPr="009D2038" w:rsidRDefault="00E038E3" w:rsidP="00B8477A">
            <w:pPr>
              <w:pStyle w:val="TAL"/>
              <w:rPr>
                <w:sz w:val="16"/>
              </w:rPr>
            </w:pPr>
            <w:r>
              <w:rPr>
                <w:sz w:val="16"/>
              </w:rPr>
              <w:t>C1-239134</w:t>
            </w:r>
          </w:p>
        </w:tc>
        <w:tc>
          <w:tcPr>
            <w:tcW w:w="0" w:type="auto"/>
          </w:tcPr>
          <w:p w14:paraId="75F30D37" w14:textId="77777777" w:rsidR="00E038E3" w:rsidRPr="009D2038" w:rsidRDefault="00E038E3" w:rsidP="00B8477A">
            <w:pPr>
              <w:pStyle w:val="TAL"/>
              <w:rPr>
                <w:sz w:val="16"/>
              </w:rPr>
            </w:pPr>
            <w:r>
              <w:rPr>
                <w:sz w:val="16"/>
              </w:rPr>
              <w:t>Consideration of satellite cell after disabling NB-IoT capability</w:t>
            </w:r>
          </w:p>
        </w:tc>
        <w:tc>
          <w:tcPr>
            <w:tcW w:w="0" w:type="auto"/>
          </w:tcPr>
          <w:p w14:paraId="084EDD09" w14:textId="77777777" w:rsidR="00E038E3" w:rsidRPr="009D2038" w:rsidRDefault="00E038E3" w:rsidP="00B8477A">
            <w:pPr>
              <w:pStyle w:val="TAL"/>
              <w:rPr>
                <w:sz w:val="16"/>
              </w:rPr>
            </w:pPr>
            <w:r>
              <w:rPr>
                <w:sz w:val="16"/>
              </w:rPr>
              <w:t>BEIJING SAMSUNG TELECOM R&amp;D</w:t>
            </w:r>
          </w:p>
        </w:tc>
        <w:tc>
          <w:tcPr>
            <w:tcW w:w="0" w:type="auto"/>
          </w:tcPr>
          <w:p w14:paraId="54826508" w14:textId="77777777" w:rsidR="00E038E3" w:rsidRPr="009D2038" w:rsidRDefault="00E038E3" w:rsidP="00B8477A">
            <w:pPr>
              <w:pStyle w:val="TAL"/>
              <w:rPr>
                <w:sz w:val="16"/>
              </w:rPr>
            </w:pPr>
            <w:r>
              <w:rPr>
                <w:sz w:val="16"/>
              </w:rPr>
              <w:t>24.301</w:t>
            </w:r>
          </w:p>
        </w:tc>
        <w:tc>
          <w:tcPr>
            <w:tcW w:w="0" w:type="auto"/>
          </w:tcPr>
          <w:p w14:paraId="296AB7AE" w14:textId="77777777" w:rsidR="00E038E3" w:rsidRPr="009D2038" w:rsidRDefault="00E038E3" w:rsidP="00B8477A">
            <w:pPr>
              <w:pStyle w:val="TAL"/>
              <w:rPr>
                <w:sz w:val="16"/>
              </w:rPr>
            </w:pPr>
            <w:r>
              <w:rPr>
                <w:sz w:val="16"/>
              </w:rPr>
              <w:t>3979</w:t>
            </w:r>
          </w:p>
        </w:tc>
        <w:tc>
          <w:tcPr>
            <w:tcW w:w="0" w:type="auto"/>
          </w:tcPr>
          <w:p w14:paraId="7E154488" w14:textId="77777777" w:rsidR="00E038E3" w:rsidRPr="009D2038" w:rsidRDefault="00E038E3" w:rsidP="00B8477A">
            <w:pPr>
              <w:pStyle w:val="TAR"/>
              <w:rPr>
                <w:sz w:val="16"/>
              </w:rPr>
            </w:pPr>
          </w:p>
        </w:tc>
        <w:tc>
          <w:tcPr>
            <w:tcW w:w="0" w:type="auto"/>
          </w:tcPr>
          <w:p w14:paraId="10F309B3" w14:textId="77777777" w:rsidR="00E038E3" w:rsidRPr="009D2038" w:rsidRDefault="00E038E3" w:rsidP="00B8477A">
            <w:pPr>
              <w:pStyle w:val="TAL"/>
              <w:rPr>
                <w:sz w:val="16"/>
              </w:rPr>
            </w:pPr>
            <w:r>
              <w:rPr>
                <w:sz w:val="16"/>
              </w:rPr>
              <w:t>Rel-18</w:t>
            </w:r>
          </w:p>
        </w:tc>
        <w:tc>
          <w:tcPr>
            <w:tcW w:w="0" w:type="auto"/>
          </w:tcPr>
          <w:p w14:paraId="56C7C7E8" w14:textId="77777777" w:rsidR="00E038E3" w:rsidRPr="009D2038" w:rsidRDefault="00E038E3" w:rsidP="00B8477A">
            <w:pPr>
              <w:pStyle w:val="TAL"/>
              <w:rPr>
                <w:sz w:val="16"/>
              </w:rPr>
            </w:pPr>
            <w:r>
              <w:rPr>
                <w:sz w:val="16"/>
              </w:rPr>
              <w:t>F</w:t>
            </w:r>
          </w:p>
        </w:tc>
        <w:tc>
          <w:tcPr>
            <w:tcW w:w="0" w:type="auto"/>
          </w:tcPr>
          <w:p w14:paraId="494CEBBE" w14:textId="77777777" w:rsidR="00E038E3" w:rsidRPr="009D2038" w:rsidRDefault="00E038E3" w:rsidP="00B8477A">
            <w:pPr>
              <w:pStyle w:val="TAL"/>
              <w:rPr>
                <w:sz w:val="16"/>
              </w:rPr>
            </w:pPr>
            <w:r>
              <w:rPr>
                <w:sz w:val="16"/>
              </w:rPr>
              <w:t>TEI18</w:t>
            </w:r>
          </w:p>
        </w:tc>
        <w:tc>
          <w:tcPr>
            <w:tcW w:w="0" w:type="auto"/>
          </w:tcPr>
          <w:p w14:paraId="26FCB769" w14:textId="77777777" w:rsidR="00E038E3" w:rsidRPr="009D2038" w:rsidRDefault="00E038E3" w:rsidP="00B8477A">
            <w:pPr>
              <w:pStyle w:val="TAL"/>
              <w:rPr>
                <w:sz w:val="16"/>
              </w:rPr>
            </w:pPr>
            <w:r>
              <w:rPr>
                <w:sz w:val="16"/>
              </w:rPr>
              <w:t>withdrawn</w:t>
            </w:r>
          </w:p>
        </w:tc>
      </w:tr>
      <w:tr w:rsidR="00E038E3" w14:paraId="259CB383" w14:textId="77777777" w:rsidTr="00B8477A">
        <w:tc>
          <w:tcPr>
            <w:tcW w:w="0" w:type="auto"/>
          </w:tcPr>
          <w:p w14:paraId="66C9F84D" w14:textId="77777777" w:rsidR="00E038E3" w:rsidRPr="009D2038" w:rsidRDefault="00E038E3" w:rsidP="00B8477A">
            <w:pPr>
              <w:pStyle w:val="TAL"/>
              <w:rPr>
                <w:sz w:val="16"/>
              </w:rPr>
            </w:pPr>
            <w:r>
              <w:rPr>
                <w:sz w:val="16"/>
              </w:rPr>
              <w:t>C1-239166</w:t>
            </w:r>
          </w:p>
        </w:tc>
        <w:tc>
          <w:tcPr>
            <w:tcW w:w="0" w:type="auto"/>
          </w:tcPr>
          <w:p w14:paraId="6D478BEB" w14:textId="77777777" w:rsidR="00E038E3" w:rsidRPr="009D2038" w:rsidRDefault="00E038E3" w:rsidP="00B8477A">
            <w:pPr>
              <w:pStyle w:val="TAL"/>
              <w:rPr>
                <w:sz w:val="16"/>
              </w:rPr>
            </w:pPr>
            <w:r>
              <w:rPr>
                <w:sz w:val="16"/>
              </w:rPr>
              <w:t>Correcting Encoding of unavailability configuration</w:t>
            </w:r>
          </w:p>
        </w:tc>
        <w:tc>
          <w:tcPr>
            <w:tcW w:w="0" w:type="auto"/>
          </w:tcPr>
          <w:p w14:paraId="6CCFB06D" w14:textId="77777777" w:rsidR="00E038E3" w:rsidRPr="009D2038" w:rsidRDefault="00E038E3" w:rsidP="00B8477A">
            <w:pPr>
              <w:pStyle w:val="TAL"/>
              <w:rPr>
                <w:sz w:val="16"/>
              </w:rPr>
            </w:pPr>
            <w:r>
              <w:rPr>
                <w:sz w:val="16"/>
              </w:rPr>
              <w:t>Samsung</w:t>
            </w:r>
          </w:p>
        </w:tc>
        <w:tc>
          <w:tcPr>
            <w:tcW w:w="0" w:type="auto"/>
          </w:tcPr>
          <w:p w14:paraId="76B041C0" w14:textId="77777777" w:rsidR="00E038E3" w:rsidRPr="009D2038" w:rsidRDefault="00E038E3" w:rsidP="00B8477A">
            <w:pPr>
              <w:pStyle w:val="TAL"/>
              <w:rPr>
                <w:sz w:val="16"/>
              </w:rPr>
            </w:pPr>
            <w:r>
              <w:rPr>
                <w:sz w:val="16"/>
              </w:rPr>
              <w:t>24.301</w:t>
            </w:r>
          </w:p>
        </w:tc>
        <w:tc>
          <w:tcPr>
            <w:tcW w:w="0" w:type="auto"/>
          </w:tcPr>
          <w:p w14:paraId="62D76234" w14:textId="77777777" w:rsidR="00E038E3" w:rsidRPr="009D2038" w:rsidRDefault="00E038E3" w:rsidP="00B8477A">
            <w:pPr>
              <w:pStyle w:val="TAL"/>
              <w:rPr>
                <w:sz w:val="16"/>
              </w:rPr>
            </w:pPr>
            <w:r>
              <w:rPr>
                <w:sz w:val="16"/>
              </w:rPr>
              <w:t>3980</w:t>
            </w:r>
          </w:p>
        </w:tc>
        <w:tc>
          <w:tcPr>
            <w:tcW w:w="0" w:type="auto"/>
          </w:tcPr>
          <w:p w14:paraId="7BDF3DAD" w14:textId="77777777" w:rsidR="00E038E3" w:rsidRPr="009D2038" w:rsidRDefault="00E038E3" w:rsidP="00B8477A">
            <w:pPr>
              <w:pStyle w:val="TAR"/>
              <w:rPr>
                <w:sz w:val="16"/>
              </w:rPr>
            </w:pPr>
          </w:p>
        </w:tc>
        <w:tc>
          <w:tcPr>
            <w:tcW w:w="0" w:type="auto"/>
          </w:tcPr>
          <w:p w14:paraId="3E4E1F6B" w14:textId="77777777" w:rsidR="00E038E3" w:rsidRPr="009D2038" w:rsidRDefault="00E038E3" w:rsidP="00B8477A">
            <w:pPr>
              <w:pStyle w:val="TAL"/>
              <w:rPr>
                <w:sz w:val="16"/>
              </w:rPr>
            </w:pPr>
            <w:r>
              <w:rPr>
                <w:sz w:val="16"/>
              </w:rPr>
              <w:t>Rel-18</w:t>
            </w:r>
          </w:p>
        </w:tc>
        <w:tc>
          <w:tcPr>
            <w:tcW w:w="0" w:type="auto"/>
          </w:tcPr>
          <w:p w14:paraId="5618123A" w14:textId="77777777" w:rsidR="00E038E3" w:rsidRPr="009D2038" w:rsidRDefault="00E038E3" w:rsidP="00B8477A">
            <w:pPr>
              <w:pStyle w:val="TAL"/>
              <w:rPr>
                <w:sz w:val="16"/>
              </w:rPr>
            </w:pPr>
            <w:r>
              <w:rPr>
                <w:sz w:val="16"/>
              </w:rPr>
              <w:t>B</w:t>
            </w:r>
          </w:p>
        </w:tc>
        <w:tc>
          <w:tcPr>
            <w:tcW w:w="0" w:type="auto"/>
          </w:tcPr>
          <w:p w14:paraId="74802A69" w14:textId="77777777" w:rsidR="00E038E3" w:rsidRPr="009D2038" w:rsidRDefault="00E038E3" w:rsidP="00B8477A">
            <w:pPr>
              <w:pStyle w:val="TAL"/>
              <w:rPr>
                <w:sz w:val="16"/>
              </w:rPr>
            </w:pPr>
            <w:r>
              <w:rPr>
                <w:sz w:val="16"/>
              </w:rPr>
              <w:t>SUECR, 5GSAT_Ph2</w:t>
            </w:r>
          </w:p>
        </w:tc>
        <w:tc>
          <w:tcPr>
            <w:tcW w:w="0" w:type="auto"/>
          </w:tcPr>
          <w:p w14:paraId="73E7FB32" w14:textId="77777777" w:rsidR="00E038E3" w:rsidRPr="009D2038" w:rsidRDefault="00E038E3" w:rsidP="00B8477A">
            <w:pPr>
              <w:pStyle w:val="TAL"/>
              <w:rPr>
                <w:sz w:val="16"/>
              </w:rPr>
            </w:pPr>
            <w:r>
              <w:rPr>
                <w:sz w:val="16"/>
              </w:rPr>
              <w:t>merged</w:t>
            </w:r>
          </w:p>
        </w:tc>
      </w:tr>
      <w:tr w:rsidR="00E038E3" w14:paraId="2AAFE0F6" w14:textId="77777777" w:rsidTr="00B8477A">
        <w:tc>
          <w:tcPr>
            <w:tcW w:w="0" w:type="auto"/>
          </w:tcPr>
          <w:p w14:paraId="079F764B" w14:textId="77777777" w:rsidR="00E038E3" w:rsidRPr="009D2038" w:rsidRDefault="00E038E3" w:rsidP="00B8477A">
            <w:pPr>
              <w:pStyle w:val="TAL"/>
              <w:rPr>
                <w:sz w:val="16"/>
              </w:rPr>
            </w:pPr>
            <w:r>
              <w:rPr>
                <w:sz w:val="16"/>
              </w:rPr>
              <w:t>C1-239169</w:t>
            </w:r>
          </w:p>
        </w:tc>
        <w:tc>
          <w:tcPr>
            <w:tcW w:w="0" w:type="auto"/>
          </w:tcPr>
          <w:p w14:paraId="0B89DC96" w14:textId="77777777" w:rsidR="00E038E3" w:rsidRPr="009D2038" w:rsidRDefault="00E038E3" w:rsidP="00B8477A">
            <w:pPr>
              <w:pStyle w:val="TAL"/>
              <w:rPr>
                <w:sz w:val="16"/>
              </w:rPr>
            </w:pPr>
            <w:r>
              <w:rPr>
                <w:sz w:val="16"/>
              </w:rPr>
              <w:t>Correction for Support for enhanced discontinuous coverage</w:t>
            </w:r>
          </w:p>
        </w:tc>
        <w:tc>
          <w:tcPr>
            <w:tcW w:w="0" w:type="auto"/>
          </w:tcPr>
          <w:p w14:paraId="42E028F4" w14:textId="77777777" w:rsidR="00E038E3" w:rsidRPr="009D2038" w:rsidRDefault="00E038E3" w:rsidP="00B8477A">
            <w:pPr>
              <w:pStyle w:val="TAL"/>
              <w:rPr>
                <w:sz w:val="16"/>
              </w:rPr>
            </w:pPr>
            <w:r>
              <w:rPr>
                <w:sz w:val="16"/>
              </w:rPr>
              <w:t>Samsung</w:t>
            </w:r>
          </w:p>
        </w:tc>
        <w:tc>
          <w:tcPr>
            <w:tcW w:w="0" w:type="auto"/>
          </w:tcPr>
          <w:p w14:paraId="2C8FF6E7" w14:textId="77777777" w:rsidR="00E038E3" w:rsidRPr="009D2038" w:rsidRDefault="00E038E3" w:rsidP="00B8477A">
            <w:pPr>
              <w:pStyle w:val="TAL"/>
              <w:rPr>
                <w:sz w:val="16"/>
              </w:rPr>
            </w:pPr>
            <w:r>
              <w:rPr>
                <w:sz w:val="16"/>
              </w:rPr>
              <w:t>24.301</w:t>
            </w:r>
          </w:p>
        </w:tc>
        <w:tc>
          <w:tcPr>
            <w:tcW w:w="0" w:type="auto"/>
          </w:tcPr>
          <w:p w14:paraId="29FFC2BA" w14:textId="77777777" w:rsidR="00E038E3" w:rsidRPr="009D2038" w:rsidRDefault="00E038E3" w:rsidP="00B8477A">
            <w:pPr>
              <w:pStyle w:val="TAL"/>
              <w:rPr>
                <w:sz w:val="16"/>
              </w:rPr>
            </w:pPr>
            <w:r>
              <w:rPr>
                <w:sz w:val="16"/>
              </w:rPr>
              <w:t>3981</w:t>
            </w:r>
          </w:p>
        </w:tc>
        <w:tc>
          <w:tcPr>
            <w:tcW w:w="0" w:type="auto"/>
          </w:tcPr>
          <w:p w14:paraId="53DE25FF" w14:textId="77777777" w:rsidR="00E038E3" w:rsidRPr="009D2038" w:rsidRDefault="00E038E3" w:rsidP="00B8477A">
            <w:pPr>
              <w:pStyle w:val="TAR"/>
              <w:rPr>
                <w:sz w:val="16"/>
              </w:rPr>
            </w:pPr>
          </w:p>
        </w:tc>
        <w:tc>
          <w:tcPr>
            <w:tcW w:w="0" w:type="auto"/>
          </w:tcPr>
          <w:p w14:paraId="0C648BF8" w14:textId="77777777" w:rsidR="00E038E3" w:rsidRPr="009D2038" w:rsidRDefault="00E038E3" w:rsidP="00B8477A">
            <w:pPr>
              <w:pStyle w:val="TAL"/>
              <w:rPr>
                <w:sz w:val="16"/>
              </w:rPr>
            </w:pPr>
            <w:r>
              <w:rPr>
                <w:sz w:val="16"/>
              </w:rPr>
              <w:t>Rel-18</w:t>
            </w:r>
          </w:p>
        </w:tc>
        <w:tc>
          <w:tcPr>
            <w:tcW w:w="0" w:type="auto"/>
          </w:tcPr>
          <w:p w14:paraId="085A64E4" w14:textId="77777777" w:rsidR="00E038E3" w:rsidRPr="009D2038" w:rsidRDefault="00E038E3" w:rsidP="00B8477A">
            <w:pPr>
              <w:pStyle w:val="TAL"/>
              <w:rPr>
                <w:sz w:val="16"/>
              </w:rPr>
            </w:pPr>
            <w:r>
              <w:rPr>
                <w:sz w:val="16"/>
              </w:rPr>
              <w:t>B</w:t>
            </w:r>
          </w:p>
        </w:tc>
        <w:tc>
          <w:tcPr>
            <w:tcW w:w="0" w:type="auto"/>
          </w:tcPr>
          <w:p w14:paraId="0EDD305C" w14:textId="77777777" w:rsidR="00E038E3" w:rsidRPr="009D2038" w:rsidRDefault="00E038E3" w:rsidP="00B8477A">
            <w:pPr>
              <w:pStyle w:val="TAL"/>
              <w:rPr>
                <w:sz w:val="16"/>
              </w:rPr>
            </w:pPr>
            <w:r>
              <w:rPr>
                <w:sz w:val="16"/>
              </w:rPr>
              <w:t>5GSAT_Ph2</w:t>
            </w:r>
          </w:p>
        </w:tc>
        <w:tc>
          <w:tcPr>
            <w:tcW w:w="0" w:type="auto"/>
          </w:tcPr>
          <w:p w14:paraId="5694EF5F" w14:textId="77777777" w:rsidR="00E038E3" w:rsidRPr="009D2038" w:rsidRDefault="00E038E3" w:rsidP="00B8477A">
            <w:pPr>
              <w:pStyle w:val="TAL"/>
              <w:rPr>
                <w:sz w:val="16"/>
              </w:rPr>
            </w:pPr>
            <w:r>
              <w:rPr>
                <w:sz w:val="16"/>
              </w:rPr>
              <w:t>merged</w:t>
            </w:r>
          </w:p>
        </w:tc>
      </w:tr>
      <w:tr w:rsidR="00E038E3" w14:paraId="364807D3" w14:textId="77777777" w:rsidTr="00B8477A">
        <w:tc>
          <w:tcPr>
            <w:tcW w:w="0" w:type="auto"/>
          </w:tcPr>
          <w:p w14:paraId="385601DA" w14:textId="77777777" w:rsidR="00E038E3" w:rsidRPr="009D2038" w:rsidRDefault="00E038E3" w:rsidP="00B8477A">
            <w:pPr>
              <w:pStyle w:val="TAL"/>
              <w:rPr>
                <w:sz w:val="16"/>
              </w:rPr>
            </w:pPr>
            <w:r>
              <w:rPr>
                <w:sz w:val="16"/>
              </w:rPr>
              <w:t>C1-238688</w:t>
            </w:r>
          </w:p>
        </w:tc>
        <w:tc>
          <w:tcPr>
            <w:tcW w:w="0" w:type="auto"/>
          </w:tcPr>
          <w:p w14:paraId="5691E2C8" w14:textId="77777777" w:rsidR="00E038E3" w:rsidRPr="009D2038" w:rsidRDefault="00E038E3" w:rsidP="00B8477A">
            <w:pPr>
              <w:pStyle w:val="TAL"/>
              <w:rPr>
                <w:sz w:val="16"/>
              </w:rPr>
            </w:pPr>
            <w:r>
              <w:rPr>
                <w:sz w:val="16"/>
              </w:rPr>
              <w:t>MPS for WLAN updated indicator for 5GC</w:t>
            </w:r>
          </w:p>
        </w:tc>
        <w:tc>
          <w:tcPr>
            <w:tcW w:w="0" w:type="auto"/>
          </w:tcPr>
          <w:p w14:paraId="35B603A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22B6CDD9" w14:textId="77777777" w:rsidR="00E038E3" w:rsidRPr="009D2038" w:rsidRDefault="00E038E3" w:rsidP="00B8477A">
            <w:pPr>
              <w:pStyle w:val="TAL"/>
              <w:rPr>
                <w:sz w:val="16"/>
              </w:rPr>
            </w:pPr>
            <w:r>
              <w:rPr>
                <w:sz w:val="16"/>
              </w:rPr>
              <w:t>24.302</w:t>
            </w:r>
          </w:p>
        </w:tc>
        <w:tc>
          <w:tcPr>
            <w:tcW w:w="0" w:type="auto"/>
          </w:tcPr>
          <w:p w14:paraId="5A03CFCD" w14:textId="77777777" w:rsidR="00E038E3" w:rsidRPr="009D2038" w:rsidRDefault="00E038E3" w:rsidP="00B8477A">
            <w:pPr>
              <w:pStyle w:val="TAL"/>
              <w:rPr>
                <w:sz w:val="16"/>
              </w:rPr>
            </w:pPr>
            <w:r>
              <w:rPr>
                <w:sz w:val="16"/>
              </w:rPr>
              <w:t>0768</w:t>
            </w:r>
          </w:p>
        </w:tc>
        <w:tc>
          <w:tcPr>
            <w:tcW w:w="0" w:type="auto"/>
          </w:tcPr>
          <w:p w14:paraId="5F47E0BC" w14:textId="77777777" w:rsidR="00E038E3" w:rsidRPr="009D2038" w:rsidRDefault="00E038E3" w:rsidP="00B8477A">
            <w:pPr>
              <w:pStyle w:val="TAR"/>
              <w:rPr>
                <w:sz w:val="16"/>
              </w:rPr>
            </w:pPr>
          </w:p>
        </w:tc>
        <w:tc>
          <w:tcPr>
            <w:tcW w:w="0" w:type="auto"/>
          </w:tcPr>
          <w:p w14:paraId="63857066" w14:textId="77777777" w:rsidR="00E038E3" w:rsidRPr="009D2038" w:rsidRDefault="00E038E3" w:rsidP="00B8477A">
            <w:pPr>
              <w:pStyle w:val="TAL"/>
              <w:rPr>
                <w:sz w:val="16"/>
              </w:rPr>
            </w:pPr>
            <w:r>
              <w:rPr>
                <w:sz w:val="16"/>
              </w:rPr>
              <w:t>Rel-18</w:t>
            </w:r>
          </w:p>
        </w:tc>
        <w:tc>
          <w:tcPr>
            <w:tcW w:w="0" w:type="auto"/>
          </w:tcPr>
          <w:p w14:paraId="1135ECAC" w14:textId="77777777" w:rsidR="00E038E3" w:rsidRPr="009D2038" w:rsidRDefault="00E038E3" w:rsidP="00B8477A">
            <w:pPr>
              <w:pStyle w:val="TAL"/>
              <w:rPr>
                <w:sz w:val="16"/>
              </w:rPr>
            </w:pPr>
            <w:r>
              <w:rPr>
                <w:sz w:val="16"/>
              </w:rPr>
              <w:t>F</w:t>
            </w:r>
          </w:p>
        </w:tc>
        <w:tc>
          <w:tcPr>
            <w:tcW w:w="0" w:type="auto"/>
          </w:tcPr>
          <w:p w14:paraId="5CC54060" w14:textId="77777777" w:rsidR="00E038E3" w:rsidRPr="009D2038" w:rsidRDefault="00E038E3" w:rsidP="00B8477A">
            <w:pPr>
              <w:pStyle w:val="TAL"/>
              <w:rPr>
                <w:sz w:val="16"/>
              </w:rPr>
            </w:pPr>
            <w:r>
              <w:rPr>
                <w:sz w:val="16"/>
              </w:rPr>
              <w:t>MPS_WLAN</w:t>
            </w:r>
          </w:p>
        </w:tc>
        <w:tc>
          <w:tcPr>
            <w:tcW w:w="0" w:type="auto"/>
          </w:tcPr>
          <w:p w14:paraId="16437E11" w14:textId="77777777" w:rsidR="00E038E3" w:rsidRPr="009D2038" w:rsidRDefault="00E038E3" w:rsidP="00B8477A">
            <w:pPr>
              <w:pStyle w:val="TAL"/>
              <w:rPr>
                <w:sz w:val="16"/>
              </w:rPr>
            </w:pPr>
            <w:r>
              <w:rPr>
                <w:sz w:val="16"/>
              </w:rPr>
              <w:t>revised</w:t>
            </w:r>
          </w:p>
        </w:tc>
      </w:tr>
      <w:tr w:rsidR="00E038E3" w14:paraId="3DBA0EA1" w14:textId="77777777" w:rsidTr="00B8477A">
        <w:tc>
          <w:tcPr>
            <w:tcW w:w="0" w:type="auto"/>
          </w:tcPr>
          <w:p w14:paraId="04610598" w14:textId="77777777" w:rsidR="00E038E3" w:rsidRPr="009D2038" w:rsidRDefault="00E038E3" w:rsidP="00B8477A">
            <w:pPr>
              <w:pStyle w:val="TAL"/>
              <w:rPr>
                <w:sz w:val="16"/>
              </w:rPr>
            </w:pPr>
            <w:r>
              <w:rPr>
                <w:sz w:val="16"/>
              </w:rPr>
              <w:t>C1-239515</w:t>
            </w:r>
          </w:p>
        </w:tc>
        <w:tc>
          <w:tcPr>
            <w:tcW w:w="0" w:type="auto"/>
          </w:tcPr>
          <w:p w14:paraId="192046D4" w14:textId="77777777" w:rsidR="00E038E3" w:rsidRPr="009D2038" w:rsidRDefault="00E038E3" w:rsidP="00B8477A">
            <w:pPr>
              <w:pStyle w:val="TAL"/>
              <w:rPr>
                <w:sz w:val="16"/>
              </w:rPr>
            </w:pPr>
            <w:r>
              <w:rPr>
                <w:sz w:val="16"/>
              </w:rPr>
              <w:t>MPS for WLAN updated indicator for 5GC</w:t>
            </w:r>
          </w:p>
        </w:tc>
        <w:tc>
          <w:tcPr>
            <w:tcW w:w="0" w:type="auto"/>
          </w:tcPr>
          <w:p w14:paraId="0649E5BF"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5BFF82BD" w14:textId="77777777" w:rsidR="00E038E3" w:rsidRPr="009D2038" w:rsidRDefault="00E038E3" w:rsidP="00B8477A">
            <w:pPr>
              <w:pStyle w:val="TAL"/>
              <w:rPr>
                <w:sz w:val="16"/>
              </w:rPr>
            </w:pPr>
            <w:r>
              <w:rPr>
                <w:sz w:val="16"/>
              </w:rPr>
              <w:t>24.302</w:t>
            </w:r>
          </w:p>
        </w:tc>
        <w:tc>
          <w:tcPr>
            <w:tcW w:w="0" w:type="auto"/>
          </w:tcPr>
          <w:p w14:paraId="744768E5" w14:textId="77777777" w:rsidR="00E038E3" w:rsidRPr="009D2038" w:rsidRDefault="00E038E3" w:rsidP="00B8477A">
            <w:pPr>
              <w:pStyle w:val="TAL"/>
              <w:rPr>
                <w:sz w:val="16"/>
              </w:rPr>
            </w:pPr>
            <w:r>
              <w:rPr>
                <w:sz w:val="16"/>
              </w:rPr>
              <w:t>0768</w:t>
            </w:r>
          </w:p>
        </w:tc>
        <w:tc>
          <w:tcPr>
            <w:tcW w:w="0" w:type="auto"/>
          </w:tcPr>
          <w:p w14:paraId="72900A08" w14:textId="77777777" w:rsidR="00E038E3" w:rsidRPr="009D2038" w:rsidRDefault="00E038E3" w:rsidP="00B8477A">
            <w:pPr>
              <w:pStyle w:val="TAR"/>
              <w:rPr>
                <w:sz w:val="16"/>
              </w:rPr>
            </w:pPr>
            <w:r>
              <w:rPr>
                <w:sz w:val="16"/>
              </w:rPr>
              <w:t>1</w:t>
            </w:r>
          </w:p>
        </w:tc>
        <w:tc>
          <w:tcPr>
            <w:tcW w:w="0" w:type="auto"/>
          </w:tcPr>
          <w:p w14:paraId="1ADDC407" w14:textId="77777777" w:rsidR="00E038E3" w:rsidRPr="009D2038" w:rsidRDefault="00E038E3" w:rsidP="00B8477A">
            <w:pPr>
              <w:pStyle w:val="TAL"/>
              <w:rPr>
                <w:sz w:val="16"/>
              </w:rPr>
            </w:pPr>
            <w:r>
              <w:rPr>
                <w:sz w:val="16"/>
              </w:rPr>
              <w:t>Rel-18</w:t>
            </w:r>
          </w:p>
        </w:tc>
        <w:tc>
          <w:tcPr>
            <w:tcW w:w="0" w:type="auto"/>
          </w:tcPr>
          <w:p w14:paraId="48B60268" w14:textId="77777777" w:rsidR="00E038E3" w:rsidRPr="009D2038" w:rsidRDefault="00E038E3" w:rsidP="00B8477A">
            <w:pPr>
              <w:pStyle w:val="TAL"/>
              <w:rPr>
                <w:sz w:val="16"/>
              </w:rPr>
            </w:pPr>
            <w:r>
              <w:rPr>
                <w:sz w:val="16"/>
              </w:rPr>
              <w:t>F</w:t>
            </w:r>
          </w:p>
        </w:tc>
        <w:tc>
          <w:tcPr>
            <w:tcW w:w="0" w:type="auto"/>
          </w:tcPr>
          <w:p w14:paraId="09871CA9" w14:textId="77777777" w:rsidR="00E038E3" w:rsidRPr="009D2038" w:rsidRDefault="00E038E3" w:rsidP="00B8477A">
            <w:pPr>
              <w:pStyle w:val="TAL"/>
              <w:rPr>
                <w:sz w:val="16"/>
              </w:rPr>
            </w:pPr>
            <w:r>
              <w:rPr>
                <w:sz w:val="16"/>
              </w:rPr>
              <w:t>MPS_WLAN</w:t>
            </w:r>
          </w:p>
        </w:tc>
        <w:tc>
          <w:tcPr>
            <w:tcW w:w="0" w:type="auto"/>
          </w:tcPr>
          <w:p w14:paraId="1F6340CF" w14:textId="77777777" w:rsidR="00E038E3" w:rsidRPr="009D2038" w:rsidRDefault="00E038E3" w:rsidP="00B8477A">
            <w:pPr>
              <w:pStyle w:val="TAL"/>
              <w:rPr>
                <w:sz w:val="16"/>
              </w:rPr>
            </w:pPr>
            <w:r>
              <w:rPr>
                <w:sz w:val="16"/>
              </w:rPr>
              <w:t>revised</w:t>
            </w:r>
          </w:p>
        </w:tc>
      </w:tr>
      <w:tr w:rsidR="00E038E3" w14:paraId="3929FD43" w14:textId="77777777" w:rsidTr="00B8477A">
        <w:tc>
          <w:tcPr>
            <w:tcW w:w="0" w:type="auto"/>
          </w:tcPr>
          <w:p w14:paraId="25D010A1" w14:textId="77777777" w:rsidR="00E038E3" w:rsidRPr="009D2038" w:rsidRDefault="00E038E3" w:rsidP="00B8477A">
            <w:pPr>
              <w:pStyle w:val="TAL"/>
              <w:rPr>
                <w:sz w:val="16"/>
              </w:rPr>
            </w:pPr>
            <w:r>
              <w:rPr>
                <w:sz w:val="16"/>
              </w:rPr>
              <w:t>C1-239551</w:t>
            </w:r>
          </w:p>
        </w:tc>
        <w:tc>
          <w:tcPr>
            <w:tcW w:w="0" w:type="auto"/>
          </w:tcPr>
          <w:p w14:paraId="3A1AB7AC" w14:textId="77777777" w:rsidR="00E038E3" w:rsidRPr="009D2038" w:rsidRDefault="00E038E3" w:rsidP="00B8477A">
            <w:pPr>
              <w:pStyle w:val="TAL"/>
              <w:rPr>
                <w:sz w:val="16"/>
              </w:rPr>
            </w:pPr>
            <w:r>
              <w:rPr>
                <w:sz w:val="16"/>
              </w:rPr>
              <w:t>MPS for WLAN updated indicator for 5GC</w:t>
            </w:r>
          </w:p>
        </w:tc>
        <w:tc>
          <w:tcPr>
            <w:tcW w:w="0" w:type="auto"/>
          </w:tcPr>
          <w:p w14:paraId="2E050A64"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126C6E0E" w14:textId="77777777" w:rsidR="00E038E3" w:rsidRPr="009D2038" w:rsidRDefault="00E038E3" w:rsidP="00B8477A">
            <w:pPr>
              <w:pStyle w:val="TAL"/>
              <w:rPr>
                <w:sz w:val="16"/>
              </w:rPr>
            </w:pPr>
            <w:r>
              <w:rPr>
                <w:sz w:val="16"/>
              </w:rPr>
              <w:t>24.302</w:t>
            </w:r>
          </w:p>
        </w:tc>
        <w:tc>
          <w:tcPr>
            <w:tcW w:w="0" w:type="auto"/>
          </w:tcPr>
          <w:p w14:paraId="64C6CCC0" w14:textId="77777777" w:rsidR="00E038E3" w:rsidRPr="009D2038" w:rsidRDefault="00E038E3" w:rsidP="00B8477A">
            <w:pPr>
              <w:pStyle w:val="TAL"/>
              <w:rPr>
                <w:sz w:val="16"/>
              </w:rPr>
            </w:pPr>
            <w:r>
              <w:rPr>
                <w:sz w:val="16"/>
              </w:rPr>
              <w:t>0768</w:t>
            </w:r>
          </w:p>
        </w:tc>
        <w:tc>
          <w:tcPr>
            <w:tcW w:w="0" w:type="auto"/>
          </w:tcPr>
          <w:p w14:paraId="39A9CE66" w14:textId="77777777" w:rsidR="00E038E3" w:rsidRPr="009D2038" w:rsidRDefault="00E038E3" w:rsidP="00B8477A">
            <w:pPr>
              <w:pStyle w:val="TAR"/>
              <w:rPr>
                <w:sz w:val="16"/>
              </w:rPr>
            </w:pPr>
            <w:r>
              <w:rPr>
                <w:sz w:val="16"/>
              </w:rPr>
              <w:t>2</w:t>
            </w:r>
          </w:p>
        </w:tc>
        <w:tc>
          <w:tcPr>
            <w:tcW w:w="0" w:type="auto"/>
          </w:tcPr>
          <w:p w14:paraId="425FE111" w14:textId="77777777" w:rsidR="00E038E3" w:rsidRPr="009D2038" w:rsidRDefault="00E038E3" w:rsidP="00B8477A">
            <w:pPr>
              <w:pStyle w:val="TAL"/>
              <w:rPr>
                <w:sz w:val="16"/>
              </w:rPr>
            </w:pPr>
            <w:r>
              <w:rPr>
                <w:sz w:val="16"/>
              </w:rPr>
              <w:t>Rel-18</w:t>
            </w:r>
          </w:p>
        </w:tc>
        <w:tc>
          <w:tcPr>
            <w:tcW w:w="0" w:type="auto"/>
          </w:tcPr>
          <w:p w14:paraId="734A23FC" w14:textId="77777777" w:rsidR="00E038E3" w:rsidRPr="009D2038" w:rsidRDefault="00E038E3" w:rsidP="00B8477A">
            <w:pPr>
              <w:pStyle w:val="TAL"/>
              <w:rPr>
                <w:sz w:val="16"/>
              </w:rPr>
            </w:pPr>
            <w:r>
              <w:rPr>
                <w:sz w:val="16"/>
              </w:rPr>
              <w:t>F</w:t>
            </w:r>
          </w:p>
        </w:tc>
        <w:tc>
          <w:tcPr>
            <w:tcW w:w="0" w:type="auto"/>
          </w:tcPr>
          <w:p w14:paraId="7E538071" w14:textId="77777777" w:rsidR="00E038E3" w:rsidRPr="009D2038" w:rsidRDefault="00E038E3" w:rsidP="00B8477A">
            <w:pPr>
              <w:pStyle w:val="TAL"/>
              <w:rPr>
                <w:sz w:val="16"/>
              </w:rPr>
            </w:pPr>
            <w:r>
              <w:rPr>
                <w:sz w:val="16"/>
              </w:rPr>
              <w:t>MPS_WLAN</w:t>
            </w:r>
          </w:p>
        </w:tc>
        <w:tc>
          <w:tcPr>
            <w:tcW w:w="0" w:type="auto"/>
          </w:tcPr>
          <w:p w14:paraId="64735FAB" w14:textId="77777777" w:rsidR="00E038E3" w:rsidRPr="009D2038" w:rsidRDefault="00E038E3" w:rsidP="00B8477A">
            <w:pPr>
              <w:pStyle w:val="TAL"/>
              <w:rPr>
                <w:sz w:val="16"/>
              </w:rPr>
            </w:pPr>
            <w:r>
              <w:rPr>
                <w:sz w:val="16"/>
              </w:rPr>
              <w:t>agreed</w:t>
            </w:r>
          </w:p>
        </w:tc>
      </w:tr>
      <w:tr w:rsidR="00E038E3" w14:paraId="2BD21010" w14:textId="77777777" w:rsidTr="00B8477A">
        <w:tc>
          <w:tcPr>
            <w:tcW w:w="0" w:type="auto"/>
          </w:tcPr>
          <w:p w14:paraId="1AE5BA86" w14:textId="77777777" w:rsidR="00E038E3" w:rsidRPr="009D2038" w:rsidRDefault="00E038E3" w:rsidP="00B8477A">
            <w:pPr>
              <w:pStyle w:val="TAL"/>
              <w:rPr>
                <w:sz w:val="16"/>
              </w:rPr>
            </w:pPr>
            <w:r>
              <w:rPr>
                <w:sz w:val="16"/>
              </w:rPr>
              <w:t>C1-238796</w:t>
            </w:r>
          </w:p>
        </w:tc>
        <w:tc>
          <w:tcPr>
            <w:tcW w:w="0" w:type="auto"/>
          </w:tcPr>
          <w:p w14:paraId="7A316F95" w14:textId="77777777" w:rsidR="00E038E3" w:rsidRPr="009D2038" w:rsidRDefault="00E038E3" w:rsidP="00B8477A">
            <w:pPr>
              <w:pStyle w:val="TAL"/>
              <w:rPr>
                <w:sz w:val="16"/>
              </w:rPr>
            </w:pPr>
            <w:r>
              <w:rPr>
                <w:sz w:val="16"/>
              </w:rPr>
              <w:t>IANA registration for AT_HPA_INFO</w:t>
            </w:r>
          </w:p>
        </w:tc>
        <w:tc>
          <w:tcPr>
            <w:tcW w:w="0" w:type="auto"/>
          </w:tcPr>
          <w:p w14:paraId="55929D37" w14:textId="77777777" w:rsidR="00E038E3" w:rsidRPr="009D2038" w:rsidRDefault="00E038E3" w:rsidP="00B8477A">
            <w:pPr>
              <w:pStyle w:val="TAL"/>
              <w:rPr>
                <w:sz w:val="16"/>
              </w:rPr>
            </w:pPr>
            <w:r>
              <w:rPr>
                <w:sz w:val="16"/>
              </w:rPr>
              <w:t>Ericsson</w:t>
            </w:r>
          </w:p>
        </w:tc>
        <w:tc>
          <w:tcPr>
            <w:tcW w:w="0" w:type="auto"/>
          </w:tcPr>
          <w:p w14:paraId="74A62B02" w14:textId="77777777" w:rsidR="00E038E3" w:rsidRPr="009D2038" w:rsidRDefault="00E038E3" w:rsidP="00B8477A">
            <w:pPr>
              <w:pStyle w:val="TAL"/>
              <w:rPr>
                <w:sz w:val="16"/>
              </w:rPr>
            </w:pPr>
            <w:r>
              <w:rPr>
                <w:sz w:val="16"/>
              </w:rPr>
              <w:t>24.302</w:t>
            </w:r>
          </w:p>
        </w:tc>
        <w:tc>
          <w:tcPr>
            <w:tcW w:w="0" w:type="auto"/>
          </w:tcPr>
          <w:p w14:paraId="25CCD860" w14:textId="77777777" w:rsidR="00E038E3" w:rsidRPr="009D2038" w:rsidRDefault="00E038E3" w:rsidP="00B8477A">
            <w:pPr>
              <w:pStyle w:val="TAL"/>
              <w:rPr>
                <w:sz w:val="16"/>
              </w:rPr>
            </w:pPr>
            <w:r>
              <w:rPr>
                <w:sz w:val="16"/>
              </w:rPr>
              <w:t>0769</w:t>
            </w:r>
          </w:p>
        </w:tc>
        <w:tc>
          <w:tcPr>
            <w:tcW w:w="0" w:type="auto"/>
          </w:tcPr>
          <w:p w14:paraId="3E959D09" w14:textId="77777777" w:rsidR="00E038E3" w:rsidRPr="009D2038" w:rsidRDefault="00E038E3" w:rsidP="00B8477A">
            <w:pPr>
              <w:pStyle w:val="TAR"/>
              <w:rPr>
                <w:sz w:val="16"/>
              </w:rPr>
            </w:pPr>
          </w:p>
        </w:tc>
        <w:tc>
          <w:tcPr>
            <w:tcW w:w="0" w:type="auto"/>
          </w:tcPr>
          <w:p w14:paraId="0CB64B06" w14:textId="77777777" w:rsidR="00E038E3" w:rsidRPr="009D2038" w:rsidRDefault="00E038E3" w:rsidP="00B8477A">
            <w:pPr>
              <w:pStyle w:val="TAL"/>
              <w:rPr>
                <w:sz w:val="16"/>
              </w:rPr>
            </w:pPr>
            <w:r>
              <w:rPr>
                <w:sz w:val="16"/>
              </w:rPr>
              <w:t>Rel-18</w:t>
            </w:r>
          </w:p>
        </w:tc>
        <w:tc>
          <w:tcPr>
            <w:tcW w:w="0" w:type="auto"/>
          </w:tcPr>
          <w:p w14:paraId="4868D61C" w14:textId="77777777" w:rsidR="00E038E3" w:rsidRPr="009D2038" w:rsidRDefault="00E038E3" w:rsidP="00B8477A">
            <w:pPr>
              <w:pStyle w:val="TAL"/>
              <w:rPr>
                <w:sz w:val="16"/>
              </w:rPr>
            </w:pPr>
            <w:r>
              <w:rPr>
                <w:sz w:val="16"/>
              </w:rPr>
              <w:t>F</w:t>
            </w:r>
          </w:p>
        </w:tc>
        <w:tc>
          <w:tcPr>
            <w:tcW w:w="0" w:type="auto"/>
          </w:tcPr>
          <w:p w14:paraId="78EABB19" w14:textId="77777777" w:rsidR="00E038E3" w:rsidRPr="009D2038" w:rsidRDefault="00E038E3" w:rsidP="00B8477A">
            <w:pPr>
              <w:pStyle w:val="TAL"/>
              <w:rPr>
                <w:sz w:val="16"/>
              </w:rPr>
            </w:pPr>
            <w:r>
              <w:rPr>
                <w:sz w:val="16"/>
              </w:rPr>
              <w:t>MPS_WLAN</w:t>
            </w:r>
          </w:p>
        </w:tc>
        <w:tc>
          <w:tcPr>
            <w:tcW w:w="0" w:type="auto"/>
          </w:tcPr>
          <w:p w14:paraId="6018A07F" w14:textId="77777777" w:rsidR="00E038E3" w:rsidRPr="009D2038" w:rsidRDefault="00E038E3" w:rsidP="00B8477A">
            <w:pPr>
              <w:pStyle w:val="TAL"/>
              <w:rPr>
                <w:sz w:val="16"/>
              </w:rPr>
            </w:pPr>
            <w:r>
              <w:rPr>
                <w:sz w:val="16"/>
              </w:rPr>
              <w:t>agreed</w:t>
            </w:r>
          </w:p>
        </w:tc>
      </w:tr>
      <w:tr w:rsidR="00E038E3" w14:paraId="0A3247F2" w14:textId="77777777" w:rsidTr="00B8477A">
        <w:tc>
          <w:tcPr>
            <w:tcW w:w="0" w:type="auto"/>
          </w:tcPr>
          <w:p w14:paraId="34BF0D2E" w14:textId="77777777" w:rsidR="00E038E3" w:rsidRPr="009D2038" w:rsidRDefault="00E038E3" w:rsidP="00B8477A">
            <w:pPr>
              <w:pStyle w:val="TAL"/>
              <w:rPr>
                <w:sz w:val="16"/>
              </w:rPr>
            </w:pPr>
            <w:r>
              <w:rPr>
                <w:sz w:val="16"/>
              </w:rPr>
              <w:t>C1-238812</w:t>
            </w:r>
          </w:p>
        </w:tc>
        <w:tc>
          <w:tcPr>
            <w:tcW w:w="0" w:type="auto"/>
          </w:tcPr>
          <w:p w14:paraId="20696F9C" w14:textId="77777777" w:rsidR="00E038E3" w:rsidRPr="009D2038" w:rsidRDefault="00E038E3" w:rsidP="00B8477A">
            <w:pPr>
              <w:pStyle w:val="TAL"/>
              <w:rPr>
                <w:sz w:val="16"/>
              </w:rPr>
            </w:pPr>
            <w:r>
              <w:rPr>
                <w:sz w:val="16"/>
              </w:rPr>
              <w:t>MCGWUE service authorization for MCPTT</w:t>
            </w:r>
          </w:p>
        </w:tc>
        <w:tc>
          <w:tcPr>
            <w:tcW w:w="0" w:type="auto"/>
          </w:tcPr>
          <w:p w14:paraId="07EB7B9B" w14:textId="77777777" w:rsidR="00E038E3" w:rsidRPr="009D2038" w:rsidRDefault="00E038E3" w:rsidP="00B8477A">
            <w:pPr>
              <w:pStyle w:val="TAL"/>
              <w:rPr>
                <w:sz w:val="16"/>
              </w:rPr>
            </w:pPr>
            <w:r>
              <w:rPr>
                <w:sz w:val="16"/>
              </w:rPr>
              <w:t>Ericsson</w:t>
            </w:r>
          </w:p>
        </w:tc>
        <w:tc>
          <w:tcPr>
            <w:tcW w:w="0" w:type="auto"/>
          </w:tcPr>
          <w:p w14:paraId="6FF1AB2B" w14:textId="77777777" w:rsidR="00E038E3" w:rsidRPr="009D2038" w:rsidRDefault="00E038E3" w:rsidP="00B8477A">
            <w:pPr>
              <w:pStyle w:val="TAL"/>
              <w:rPr>
                <w:sz w:val="16"/>
              </w:rPr>
            </w:pPr>
            <w:r>
              <w:rPr>
                <w:sz w:val="16"/>
              </w:rPr>
              <w:t>24.379</w:t>
            </w:r>
          </w:p>
        </w:tc>
        <w:tc>
          <w:tcPr>
            <w:tcW w:w="0" w:type="auto"/>
          </w:tcPr>
          <w:p w14:paraId="254083DD" w14:textId="77777777" w:rsidR="00E038E3" w:rsidRPr="009D2038" w:rsidRDefault="00E038E3" w:rsidP="00B8477A">
            <w:pPr>
              <w:pStyle w:val="TAL"/>
              <w:rPr>
                <w:sz w:val="16"/>
              </w:rPr>
            </w:pPr>
            <w:r>
              <w:rPr>
                <w:sz w:val="16"/>
              </w:rPr>
              <w:t>0904</w:t>
            </w:r>
          </w:p>
        </w:tc>
        <w:tc>
          <w:tcPr>
            <w:tcW w:w="0" w:type="auto"/>
          </w:tcPr>
          <w:p w14:paraId="370F76D9" w14:textId="77777777" w:rsidR="00E038E3" w:rsidRPr="009D2038" w:rsidRDefault="00E038E3" w:rsidP="00B8477A">
            <w:pPr>
              <w:pStyle w:val="TAR"/>
              <w:rPr>
                <w:sz w:val="16"/>
              </w:rPr>
            </w:pPr>
            <w:r>
              <w:rPr>
                <w:sz w:val="16"/>
              </w:rPr>
              <w:t>2</w:t>
            </w:r>
          </w:p>
        </w:tc>
        <w:tc>
          <w:tcPr>
            <w:tcW w:w="0" w:type="auto"/>
          </w:tcPr>
          <w:p w14:paraId="674F3A32" w14:textId="77777777" w:rsidR="00E038E3" w:rsidRPr="009D2038" w:rsidRDefault="00E038E3" w:rsidP="00B8477A">
            <w:pPr>
              <w:pStyle w:val="TAL"/>
              <w:rPr>
                <w:sz w:val="16"/>
              </w:rPr>
            </w:pPr>
            <w:r>
              <w:rPr>
                <w:sz w:val="16"/>
              </w:rPr>
              <w:t>Rel-18</w:t>
            </w:r>
          </w:p>
        </w:tc>
        <w:tc>
          <w:tcPr>
            <w:tcW w:w="0" w:type="auto"/>
          </w:tcPr>
          <w:p w14:paraId="6578886C" w14:textId="77777777" w:rsidR="00E038E3" w:rsidRPr="009D2038" w:rsidRDefault="00E038E3" w:rsidP="00B8477A">
            <w:pPr>
              <w:pStyle w:val="TAL"/>
              <w:rPr>
                <w:sz w:val="16"/>
              </w:rPr>
            </w:pPr>
            <w:r>
              <w:rPr>
                <w:sz w:val="16"/>
              </w:rPr>
              <w:t>B</w:t>
            </w:r>
          </w:p>
        </w:tc>
        <w:tc>
          <w:tcPr>
            <w:tcW w:w="0" w:type="auto"/>
          </w:tcPr>
          <w:p w14:paraId="5C168587" w14:textId="77777777" w:rsidR="00E038E3" w:rsidRPr="009D2038" w:rsidRDefault="00E038E3" w:rsidP="00B8477A">
            <w:pPr>
              <w:pStyle w:val="TAL"/>
              <w:rPr>
                <w:sz w:val="16"/>
              </w:rPr>
            </w:pPr>
            <w:r>
              <w:rPr>
                <w:sz w:val="16"/>
              </w:rPr>
              <w:t>MCGWUE</w:t>
            </w:r>
          </w:p>
        </w:tc>
        <w:tc>
          <w:tcPr>
            <w:tcW w:w="0" w:type="auto"/>
          </w:tcPr>
          <w:p w14:paraId="670D7444" w14:textId="77777777" w:rsidR="00E038E3" w:rsidRPr="009D2038" w:rsidRDefault="00E038E3" w:rsidP="00B8477A">
            <w:pPr>
              <w:pStyle w:val="TAL"/>
              <w:rPr>
                <w:sz w:val="16"/>
              </w:rPr>
            </w:pPr>
            <w:r>
              <w:rPr>
                <w:sz w:val="16"/>
              </w:rPr>
              <w:t>postponed</w:t>
            </w:r>
          </w:p>
        </w:tc>
      </w:tr>
      <w:tr w:rsidR="00E038E3" w14:paraId="274F7FB2" w14:textId="77777777" w:rsidTr="00B8477A">
        <w:tc>
          <w:tcPr>
            <w:tcW w:w="0" w:type="auto"/>
          </w:tcPr>
          <w:p w14:paraId="45FED054" w14:textId="77777777" w:rsidR="00E038E3" w:rsidRPr="009D2038" w:rsidRDefault="00E038E3" w:rsidP="00B8477A">
            <w:pPr>
              <w:pStyle w:val="TAL"/>
              <w:rPr>
                <w:sz w:val="16"/>
              </w:rPr>
            </w:pPr>
            <w:r>
              <w:rPr>
                <w:sz w:val="16"/>
              </w:rPr>
              <w:t>C1-238537</w:t>
            </w:r>
          </w:p>
        </w:tc>
        <w:tc>
          <w:tcPr>
            <w:tcW w:w="0" w:type="auto"/>
          </w:tcPr>
          <w:p w14:paraId="5B8AEFF2" w14:textId="77777777" w:rsidR="00E038E3" w:rsidRPr="009D2038" w:rsidRDefault="00E038E3" w:rsidP="00B8477A">
            <w:pPr>
              <w:pStyle w:val="TAL"/>
              <w:rPr>
                <w:sz w:val="16"/>
              </w:rPr>
            </w:pPr>
            <w:r>
              <w:rPr>
                <w:sz w:val="16"/>
              </w:rPr>
              <w:t>Corrections for MCPTT private call forwarding</w:t>
            </w:r>
          </w:p>
        </w:tc>
        <w:tc>
          <w:tcPr>
            <w:tcW w:w="0" w:type="auto"/>
          </w:tcPr>
          <w:p w14:paraId="7C23F10D" w14:textId="77777777" w:rsidR="00E038E3" w:rsidRPr="009D2038" w:rsidRDefault="00E038E3" w:rsidP="00B8477A">
            <w:pPr>
              <w:pStyle w:val="TAL"/>
              <w:rPr>
                <w:sz w:val="16"/>
              </w:rPr>
            </w:pPr>
            <w:r>
              <w:rPr>
                <w:sz w:val="16"/>
              </w:rPr>
              <w:t>Kontron Transportation France</w:t>
            </w:r>
          </w:p>
        </w:tc>
        <w:tc>
          <w:tcPr>
            <w:tcW w:w="0" w:type="auto"/>
          </w:tcPr>
          <w:p w14:paraId="09E36D45" w14:textId="77777777" w:rsidR="00E038E3" w:rsidRPr="009D2038" w:rsidRDefault="00E038E3" w:rsidP="00B8477A">
            <w:pPr>
              <w:pStyle w:val="TAL"/>
              <w:rPr>
                <w:sz w:val="16"/>
              </w:rPr>
            </w:pPr>
            <w:r>
              <w:rPr>
                <w:sz w:val="16"/>
              </w:rPr>
              <w:t>24.379</w:t>
            </w:r>
          </w:p>
        </w:tc>
        <w:tc>
          <w:tcPr>
            <w:tcW w:w="0" w:type="auto"/>
          </w:tcPr>
          <w:p w14:paraId="74E3B91E" w14:textId="77777777" w:rsidR="00E038E3" w:rsidRPr="009D2038" w:rsidRDefault="00E038E3" w:rsidP="00B8477A">
            <w:pPr>
              <w:pStyle w:val="TAL"/>
              <w:rPr>
                <w:sz w:val="16"/>
              </w:rPr>
            </w:pPr>
            <w:r>
              <w:rPr>
                <w:sz w:val="16"/>
              </w:rPr>
              <w:t>0909</w:t>
            </w:r>
          </w:p>
        </w:tc>
        <w:tc>
          <w:tcPr>
            <w:tcW w:w="0" w:type="auto"/>
          </w:tcPr>
          <w:p w14:paraId="5F41B7EC" w14:textId="77777777" w:rsidR="00E038E3" w:rsidRPr="009D2038" w:rsidRDefault="00E038E3" w:rsidP="00B8477A">
            <w:pPr>
              <w:pStyle w:val="TAR"/>
              <w:rPr>
                <w:sz w:val="16"/>
              </w:rPr>
            </w:pPr>
          </w:p>
        </w:tc>
        <w:tc>
          <w:tcPr>
            <w:tcW w:w="0" w:type="auto"/>
          </w:tcPr>
          <w:p w14:paraId="7739B4AB" w14:textId="77777777" w:rsidR="00E038E3" w:rsidRPr="009D2038" w:rsidRDefault="00E038E3" w:rsidP="00B8477A">
            <w:pPr>
              <w:pStyle w:val="TAL"/>
              <w:rPr>
                <w:sz w:val="16"/>
              </w:rPr>
            </w:pPr>
            <w:r>
              <w:rPr>
                <w:sz w:val="16"/>
              </w:rPr>
              <w:t>Rel-17</w:t>
            </w:r>
          </w:p>
        </w:tc>
        <w:tc>
          <w:tcPr>
            <w:tcW w:w="0" w:type="auto"/>
          </w:tcPr>
          <w:p w14:paraId="7BD4FF73" w14:textId="77777777" w:rsidR="00E038E3" w:rsidRPr="009D2038" w:rsidRDefault="00E038E3" w:rsidP="00B8477A">
            <w:pPr>
              <w:pStyle w:val="TAL"/>
              <w:rPr>
                <w:sz w:val="16"/>
              </w:rPr>
            </w:pPr>
            <w:r>
              <w:rPr>
                <w:sz w:val="16"/>
              </w:rPr>
              <w:t>F</w:t>
            </w:r>
          </w:p>
        </w:tc>
        <w:tc>
          <w:tcPr>
            <w:tcW w:w="0" w:type="auto"/>
          </w:tcPr>
          <w:p w14:paraId="3558DE62" w14:textId="77777777" w:rsidR="00E038E3" w:rsidRPr="009D2038" w:rsidRDefault="00E038E3" w:rsidP="00B8477A">
            <w:pPr>
              <w:pStyle w:val="TAL"/>
              <w:rPr>
                <w:sz w:val="16"/>
              </w:rPr>
            </w:pPr>
            <w:r>
              <w:rPr>
                <w:sz w:val="16"/>
              </w:rPr>
              <w:t>eMONASTERY2</w:t>
            </w:r>
          </w:p>
        </w:tc>
        <w:tc>
          <w:tcPr>
            <w:tcW w:w="0" w:type="auto"/>
          </w:tcPr>
          <w:p w14:paraId="2D5815F7" w14:textId="77777777" w:rsidR="00E038E3" w:rsidRPr="009D2038" w:rsidRDefault="00E038E3" w:rsidP="00B8477A">
            <w:pPr>
              <w:pStyle w:val="TAL"/>
              <w:rPr>
                <w:sz w:val="16"/>
              </w:rPr>
            </w:pPr>
            <w:r>
              <w:rPr>
                <w:sz w:val="16"/>
              </w:rPr>
              <w:t>revised</w:t>
            </w:r>
          </w:p>
        </w:tc>
      </w:tr>
      <w:tr w:rsidR="00E038E3" w14:paraId="3AF35836" w14:textId="77777777" w:rsidTr="00B8477A">
        <w:tc>
          <w:tcPr>
            <w:tcW w:w="0" w:type="auto"/>
          </w:tcPr>
          <w:p w14:paraId="2FE296C6" w14:textId="77777777" w:rsidR="00E038E3" w:rsidRPr="009D2038" w:rsidRDefault="00E038E3" w:rsidP="00B8477A">
            <w:pPr>
              <w:pStyle w:val="TAL"/>
              <w:rPr>
                <w:sz w:val="16"/>
              </w:rPr>
            </w:pPr>
            <w:r>
              <w:rPr>
                <w:sz w:val="16"/>
              </w:rPr>
              <w:t>C1-239496</w:t>
            </w:r>
          </w:p>
        </w:tc>
        <w:tc>
          <w:tcPr>
            <w:tcW w:w="0" w:type="auto"/>
          </w:tcPr>
          <w:p w14:paraId="22BEEBDE" w14:textId="77777777" w:rsidR="00E038E3" w:rsidRPr="009D2038" w:rsidRDefault="00E038E3" w:rsidP="00B8477A">
            <w:pPr>
              <w:pStyle w:val="TAL"/>
              <w:rPr>
                <w:sz w:val="16"/>
              </w:rPr>
            </w:pPr>
            <w:r>
              <w:rPr>
                <w:sz w:val="16"/>
              </w:rPr>
              <w:t>Corrections for MCPTT private call forwarding</w:t>
            </w:r>
          </w:p>
        </w:tc>
        <w:tc>
          <w:tcPr>
            <w:tcW w:w="0" w:type="auto"/>
          </w:tcPr>
          <w:p w14:paraId="116B777F" w14:textId="77777777" w:rsidR="00E038E3" w:rsidRPr="009D2038" w:rsidRDefault="00E038E3" w:rsidP="00B8477A">
            <w:pPr>
              <w:pStyle w:val="TAL"/>
              <w:rPr>
                <w:sz w:val="16"/>
              </w:rPr>
            </w:pPr>
            <w:r>
              <w:rPr>
                <w:sz w:val="16"/>
              </w:rPr>
              <w:t>Kontron Transportation France</w:t>
            </w:r>
          </w:p>
        </w:tc>
        <w:tc>
          <w:tcPr>
            <w:tcW w:w="0" w:type="auto"/>
          </w:tcPr>
          <w:p w14:paraId="62D4006D" w14:textId="77777777" w:rsidR="00E038E3" w:rsidRPr="009D2038" w:rsidRDefault="00E038E3" w:rsidP="00B8477A">
            <w:pPr>
              <w:pStyle w:val="TAL"/>
              <w:rPr>
                <w:sz w:val="16"/>
              </w:rPr>
            </w:pPr>
            <w:r>
              <w:rPr>
                <w:sz w:val="16"/>
              </w:rPr>
              <w:t>24.379</w:t>
            </w:r>
          </w:p>
        </w:tc>
        <w:tc>
          <w:tcPr>
            <w:tcW w:w="0" w:type="auto"/>
          </w:tcPr>
          <w:p w14:paraId="7A2145C3" w14:textId="77777777" w:rsidR="00E038E3" w:rsidRPr="009D2038" w:rsidRDefault="00E038E3" w:rsidP="00B8477A">
            <w:pPr>
              <w:pStyle w:val="TAL"/>
              <w:rPr>
                <w:sz w:val="16"/>
              </w:rPr>
            </w:pPr>
            <w:r>
              <w:rPr>
                <w:sz w:val="16"/>
              </w:rPr>
              <w:t>0909</w:t>
            </w:r>
          </w:p>
        </w:tc>
        <w:tc>
          <w:tcPr>
            <w:tcW w:w="0" w:type="auto"/>
          </w:tcPr>
          <w:p w14:paraId="697E46D1" w14:textId="77777777" w:rsidR="00E038E3" w:rsidRPr="009D2038" w:rsidRDefault="00E038E3" w:rsidP="00B8477A">
            <w:pPr>
              <w:pStyle w:val="TAR"/>
              <w:rPr>
                <w:sz w:val="16"/>
              </w:rPr>
            </w:pPr>
            <w:r>
              <w:rPr>
                <w:sz w:val="16"/>
              </w:rPr>
              <w:t>1</w:t>
            </w:r>
          </w:p>
        </w:tc>
        <w:tc>
          <w:tcPr>
            <w:tcW w:w="0" w:type="auto"/>
          </w:tcPr>
          <w:p w14:paraId="2C6FBF3B" w14:textId="77777777" w:rsidR="00E038E3" w:rsidRPr="009D2038" w:rsidRDefault="00E038E3" w:rsidP="00B8477A">
            <w:pPr>
              <w:pStyle w:val="TAL"/>
              <w:rPr>
                <w:sz w:val="16"/>
              </w:rPr>
            </w:pPr>
            <w:r>
              <w:rPr>
                <w:sz w:val="16"/>
              </w:rPr>
              <w:t>Rel-17</w:t>
            </w:r>
          </w:p>
        </w:tc>
        <w:tc>
          <w:tcPr>
            <w:tcW w:w="0" w:type="auto"/>
          </w:tcPr>
          <w:p w14:paraId="56080536" w14:textId="77777777" w:rsidR="00E038E3" w:rsidRPr="009D2038" w:rsidRDefault="00E038E3" w:rsidP="00B8477A">
            <w:pPr>
              <w:pStyle w:val="TAL"/>
              <w:rPr>
                <w:sz w:val="16"/>
              </w:rPr>
            </w:pPr>
            <w:r>
              <w:rPr>
                <w:sz w:val="16"/>
              </w:rPr>
              <w:t>F</w:t>
            </w:r>
          </w:p>
        </w:tc>
        <w:tc>
          <w:tcPr>
            <w:tcW w:w="0" w:type="auto"/>
          </w:tcPr>
          <w:p w14:paraId="0CBCCD19" w14:textId="77777777" w:rsidR="00E038E3" w:rsidRPr="009D2038" w:rsidRDefault="00E038E3" w:rsidP="00B8477A">
            <w:pPr>
              <w:pStyle w:val="TAL"/>
              <w:rPr>
                <w:sz w:val="16"/>
              </w:rPr>
            </w:pPr>
            <w:r>
              <w:rPr>
                <w:sz w:val="16"/>
              </w:rPr>
              <w:t>eMONASTERY2</w:t>
            </w:r>
          </w:p>
        </w:tc>
        <w:tc>
          <w:tcPr>
            <w:tcW w:w="0" w:type="auto"/>
          </w:tcPr>
          <w:p w14:paraId="421501D0" w14:textId="77777777" w:rsidR="00E038E3" w:rsidRPr="009D2038" w:rsidRDefault="00E038E3" w:rsidP="00B8477A">
            <w:pPr>
              <w:pStyle w:val="TAL"/>
              <w:rPr>
                <w:sz w:val="16"/>
              </w:rPr>
            </w:pPr>
            <w:r>
              <w:rPr>
                <w:sz w:val="16"/>
              </w:rPr>
              <w:t>agreed</w:t>
            </w:r>
          </w:p>
        </w:tc>
      </w:tr>
      <w:tr w:rsidR="00E038E3" w14:paraId="7EB80E16" w14:textId="77777777" w:rsidTr="00B8477A">
        <w:tc>
          <w:tcPr>
            <w:tcW w:w="0" w:type="auto"/>
          </w:tcPr>
          <w:p w14:paraId="248BECAE" w14:textId="77777777" w:rsidR="00E038E3" w:rsidRPr="009D2038" w:rsidRDefault="00E038E3" w:rsidP="00B8477A">
            <w:pPr>
              <w:pStyle w:val="TAL"/>
              <w:rPr>
                <w:sz w:val="16"/>
              </w:rPr>
            </w:pPr>
            <w:r>
              <w:rPr>
                <w:sz w:val="16"/>
              </w:rPr>
              <w:t>C1-238538</w:t>
            </w:r>
          </w:p>
        </w:tc>
        <w:tc>
          <w:tcPr>
            <w:tcW w:w="0" w:type="auto"/>
          </w:tcPr>
          <w:p w14:paraId="2703999E" w14:textId="77777777" w:rsidR="00E038E3" w:rsidRPr="009D2038" w:rsidRDefault="00E038E3" w:rsidP="00B8477A">
            <w:pPr>
              <w:pStyle w:val="TAL"/>
              <w:rPr>
                <w:sz w:val="16"/>
              </w:rPr>
            </w:pPr>
            <w:r>
              <w:rPr>
                <w:sz w:val="16"/>
              </w:rPr>
              <w:t>Corrections for MCPTT private call forwarding</w:t>
            </w:r>
          </w:p>
        </w:tc>
        <w:tc>
          <w:tcPr>
            <w:tcW w:w="0" w:type="auto"/>
          </w:tcPr>
          <w:p w14:paraId="50290409" w14:textId="77777777" w:rsidR="00E038E3" w:rsidRPr="009D2038" w:rsidRDefault="00E038E3" w:rsidP="00B8477A">
            <w:pPr>
              <w:pStyle w:val="TAL"/>
              <w:rPr>
                <w:sz w:val="16"/>
              </w:rPr>
            </w:pPr>
            <w:r>
              <w:rPr>
                <w:sz w:val="16"/>
              </w:rPr>
              <w:t>Kontron Transportation France</w:t>
            </w:r>
          </w:p>
        </w:tc>
        <w:tc>
          <w:tcPr>
            <w:tcW w:w="0" w:type="auto"/>
          </w:tcPr>
          <w:p w14:paraId="508CAB9B" w14:textId="77777777" w:rsidR="00E038E3" w:rsidRPr="009D2038" w:rsidRDefault="00E038E3" w:rsidP="00B8477A">
            <w:pPr>
              <w:pStyle w:val="TAL"/>
              <w:rPr>
                <w:sz w:val="16"/>
              </w:rPr>
            </w:pPr>
            <w:r>
              <w:rPr>
                <w:sz w:val="16"/>
              </w:rPr>
              <w:t>24.379</w:t>
            </w:r>
          </w:p>
        </w:tc>
        <w:tc>
          <w:tcPr>
            <w:tcW w:w="0" w:type="auto"/>
          </w:tcPr>
          <w:p w14:paraId="3FA02716" w14:textId="77777777" w:rsidR="00E038E3" w:rsidRPr="009D2038" w:rsidRDefault="00E038E3" w:rsidP="00B8477A">
            <w:pPr>
              <w:pStyle w:val="TAL"/>
              <w:rPr>
                <w:sz w:val="16"/>
              </w:rPr>
            </w:pPr>
            <w:r>
              <w:rPr>
                <w:sz w:val="16"/>
              </w:rPr>
              <w:t>0910</w:t>
            </w:r>
          </w:p>
        </w:tc>
        <w:tc>
          <w:tcPr>
            <w:tcW w:w="0" w:type="auto"/>
          </w:tcPr>
          <w:p w14:paraId="7E083F4B" w14:textId="77777777" w:rsidR="00E038E3" w:rsidRPr="009D2038" w:rsidRDefault="00E038E3" w:rsidP="00B8477A">
            <w:pPr>
              <w:pStyle w:val="TAR"/>
              <w:rPr>
                <w:sz w:val="16"/>
              </w:rPr>
            </w:pPr>
          </w:p>
        </w:tc>
        <w:tc>
          <w:tcPr>
            <w:tcW w:w="0" w:type="auto"/>
          </w:tcPr>
          <w:p w14:paraId="1D712B51" w14:textId="77777777" w:rsidR="00E038E3" w:rsidRPr="009D2038" w:rsidRDefault="00E038E3" w:rsidP="00B8477A">
            <w:pPr>
              <w:pStyle w:val="TAL"/>
              <w:rPr>
                <w:sz w:val="16"/>
              </w:rPr>
            </w:pPr>
            <w:r>
              <w:rPr>
                <w:sz w:val="16"/>
              </w:rPr>
              <w:t>Rel-18</w:t>
            </w:r>
          </w:p>
        </w:tc>
        <w:tc>
          <w:tcPr>
            <w:tcW w:w="0" w:type="auto"/>
          </w:tcPr>
          <w:p w14:paraId="19977AB3" w14:textId="77777777" w:rsidR="00E038E3" w:rsidRPr="009D2038" w:rsidRDefault="00E038E3" w:rsidP="00B8477A">
            <w:pPr>
              <w:pStyle w:val="TAL"/>
              <w:rPr>
                <w:sz w:val="16"/>
              </w:rPr>
            </w:pPr>
            <w:r>
              <w:rPr>
                <w:sz w:val="16"/>
              </w:rPr>
              <w:t>A</w:t>
            </w:r>
          </w:p>
        </w:tc>
        <w:tc>
          <w:tcPr>
            <w:tcW w:w="0" w:type="auto"/>
          </w:tcPr>
          <w:p w14:paraId="634AE850" w14:textId="77777777" w:rsidR="00E038E3" w:rsidRPr="009D2038" w:rsidRDefault="00E038E3" w:rsidP="00B8477A">
            <w:pPr>
              <w:pStyle w:val="TAL"/>
              <w:rPr>
                <w:sz w:val="16"/>
              </w:rPr>
            </w:pPr>
            <w:r>
              <w:rPr>
                <w:sz w:val="16"/>
              </w:rPr>
              <w:t>eMONASTERY2</w:t>
            </w:r>
          </w:p>
        </w:tc>
        <w:tc>
          <w:tcPr>
            <w:tcW w:w="0" w:type="auto"/>
          </w:tcPr>
          <w:p w14:paraId="4BBF233F" w14:textId="77777777" w:rsidR="00E038E3" w:rsidRPr="009D2038" w:rsidRDefault="00E038E3" w:rsidP="00B8477A">
            <w:pPr>
              <w:pStyle w:val="TAL"/>
              <w:rPr>
                <w:sz w:val="16"/>
              </w:rPr>
            </w:pPr>
            <w:r>
              <w:rPr>
                <w:sz w:val="16"/>
              </w:rPr>
              <w:t>revised</w:t>
            </w:r>
          </w:p>
        </w:tc>
      </w:tr>
      <w:tr w:rsidR="00E038E3" w14:paraId="5E767CCD" w14:textId="77777777" w:rsidTr="00B8477A">
        <w:tc>
          <w:tcPr>
            <w:tcW w:w="0" w:type="auto"/>
          </w:tcPr>
          <w:p w14:paraId="760158E7" w14:textId="77777777" w:rsidR="00E038E3" w:rsidRPr="009D2038" w:rsidRDefault="00E038E3" w:rsidP="00B8477A">
            <w:pPr>
              <w:pStyle w:val="TAL"/>
              <w:rPr>
                <w:sz w:val="16"/>
              </w:rPr>
            </w:pPr>
            <w:r>
              <w:rPr>
                <w:sz w:val="16"/>
              </w:rPr>
              <w:t>C1-239497</w:t>
            </w:r>
          </w:p>
        </w:tc>
        <w:tc>
          <w:tcPr>
            <w:tcW w:w="0" w:type="auto"/>
          </w:tcPr>
          <w:p w14:paraId="2CBC79F3" w14:textId="77777777" w:rsidR="00E038E3" w:rsidRPr="009D2038" w:rsidRDefault="00E038E3" w:rsidP="00B8477A">
            <w:pPr>
              <w:pStyle w:val="TAL"/>
              <w:rPr>
                <w:sz w:val="16"/>
              </w:rPr>
            </w:pPr>
            <w:r>
              <w:rPr>
                <w:sz w:val="16"/>
              </w:rPr>
              <w:t>Corrections for MCPTT private call forwarding</w:t>
            </w:r>
          </w:p>
        </w:tc>
        <w:tc>
          <w:tcPr>
            <w:tcW w:w="0" w:type="auto"/>
          </w:tcPr>
          <w:p w14:paraId="559F25A2" w14:textId="77777777" w:rsidR="00E038E3" w:rsidRPr="009D2038" w:rsidRDefault="00E038E3" w:rsidP="00B8477A">
            <w:pPr>
              <w:pStyle w:val="TAL"/>
              <w:rPr>
                <w:sz w:val="16"/>
              </w:rPr>
            </w:pPr>
            <w:r>
              <w:rPr>
                <w:sz w:val="16"/>
              </w:rPr>
              <w:t>Kontron Transportation France</w:t>
            </w:r>
          </w:p>
        </w:tc>
        <w:tc>
          <w:tcPr>
            <w:tcW w:w="0" w:type="auto"/>
          </w:tcPr>
          <w:p w14:paraId="5573A732" w14:textId="77777777" w:rsidR="00E038E3" w:rsidRPr="009D2038" w:rsidRDefault="00E038E3" w:rsidP="00B8477A">
            <w:pPr>
              <w:pStyle w:val="TAL"/>
              <w:rPr>
                <w:sz w:val="16"/>
              </w:rPr>
            </w:pPr>
            <w:r>
              <w:rPr>
                <w:sz w:val="16"/>
              </w:rPr>
              <w:t>24.379</w:t>
            </w:r>
          </w:p>
        </w:tc>
        <w:tc>
          <w:tcPr>
            <w:tcW w:w="0" w:type="auto"/>
          </w:tcPr>
          <w:p w14:paraId="50E1FFDB" w14:textId="77777777" w:rsidR="00E038E3" w:rsidRPr="009D2038" w:rsidRDefault="00E038E3" w:rsidP="00B8477A">
            <w:pPr>
              <w:pStyle w:val="TAL"/>
              <w:rPr>
                <w:sz w:val="16"/>
              </w:rPr>
            </w:pPr>
            <w:r>
              <w:rPr>
                <w:sz w:val="16"/>
              </w:rPr>
              <w:t>0910</w:t>
            </w:r>
          </w:p>
        </w:tc>
        <w:tc>
          <w:tcPr>
            <w:tcW w:w="0" w:type="auto"/>
          </w:tcPr>
          <w:p w14:paraId="09215478" w14:textId="77777777" w:rsidR="00E038E3" w:rsidRPr="009D2038" w:rsidRDefault="00E038E3" w:rsidP="00B8477A">
            <w:pPr>
              <w:pStyle w:val="TAR"/>
              <w:rPr>
                <w:sz w:val="16"/>
              </w:rPr>
            </w:pPr>
            <w:r>
              <w:rPr>
                <w:sz w:val="16"/>
              </w:rPr>
              <w:t>1</w:t>
            </w:r>
          </w:p>
        </w:tc>
        <w:tc>
          <w:tcPr>
            <w:tcW w:w="0" w:type="auto"/>
          </w:tcPr>
          <w:p w14:paraId="5EB24640" w14:textId="77777777" w:rsidR="00E038E3" w:rsidRPr="009D2038" w:rsidRDefault="00E038E3" w:rsidP="00B8477A">
            <w:pPr>
              <w:pStyle w:val="TAL"/>
              <w:rPr>
                <w:sz w:val="16"/>
              </w:rPr>
            </w:pPr>
            <w:r>
              <w:rPr>
                <w:sz w:val="16"/>
              </w:rPr>
              <w:t>Rel-18</w:t>
            </w:r>
          </w:p>
        </w:tc>
        <w:tc>
          <w:tcPr>
            <w:tcW w:w="0" w:type="auto"/>
          </w:tcPr>
          <w:p w14:paraId="783DEA1A" w14:textId="77777777" w:rsidR="00E038E3" w:rsidRPr="009D2038" w:rsidRDefault="00E038E3" w:rsidP="00B8477A">
            <w:pPr>
              <w:pStyle w:val="TAL"/>
              <w:rPr>
                <w:sz w:val="16"/>
              </w:rPr>
            </w:pPr>
            <w:r>
              <w:rPr>
                <w:sz w:val="16"/>
              </w:rPr>
              <w:t>A</w:t>
            </w:r>
          </w:p>
        </w:tc>
        <w:tc>
          <w:tcPr>
            <w:tcW w:w="0" w:type="auto"/>
          </w:tcPr>
          <w:p w14:paraId="7A4AD403" w14:textId="77777777" w:rsidR="00E038E3" w:rsidRPr="009D2038" w:rsidRDefault="00E038E3" w:rsidP="00B8477A">
            <w:pPr>
              <w:pStyle w:val="TAL"/>
              <w:rPr>
                <w:sz w:val="16"/>
              </w:rPr>
            </w:pPr>
            <w:r>
              <w:rPr>
                <w:sz w:val="16"/>
              </w:rPr>
              <w:t>eMONASTERY2</w:t>
            </w:r>
          </w:p>
        </w:tc>
        <w:tc>
          <w:tcPr>
            <w:tcW w:w="0" w:type="auto"/>
          </w:tcPr>
          <w:p w14:paraId="23B47EF0" w14:textId="77777777" w:rsidR="00E038E3" w:rsidRPr="009D2038" w:rsidRDefault="00E038E3" w:rsidP="00B8477A">
            <w:pPr>
              <w:pStyle w:val="TAL"/>
              <w:rPr>
                <w:sz w:val="16"/>
              </w:rPr>
            </w:pPr>
            <w:r>
              <w:rPr>
                <w:sz w:val="16"/>
              </w:rPr>
              <w:t>agreed</w:t>
            </w:r>
          </w:p>
        </w:tc>
      </w:tr>
      <w:tr w:rsidR="00E038E3" w14:paraId="2C87B19F" w14:textId="77777777" w:rsidTr="00B8477A">
        <w:tc>
          <w:tcPr>
            <w:tcW w:w="0" w:type="auto"/>
          </w:tcPr>
          <w:p w14:paraId="029EA67C" w14:textId="77777777" w:rsidR="00E038E3" w:rsidRPr="009D2038" w:rsidRDefault="00E038E3" w:rsidP="00B8477A">
            <w:pPr>
              <w:pStyle w:val="TAL"/>
              <w:rPr>
                <w:sz w:val="16"/>
              </w:rPr>
            </w:pPr>
            <w:r>
              <w:rPr>
                <w:sz w:val="16"/>
              </w:rPr>
              <w:t>C1-238539</w:t>
            </w:r>
          </w:p>
        </w:tc>
        <w:tc>
          <w:tcPr>
            <w:tcW w:w="0" w:type="auto"/>
          </w:tcPr>
          <w:p w14:paraId="1B6586A4" w14:textId="77777777" w:rsidR="00E038E3" w:rsidRPr="009D2038" w:rsidRDefault="00E038E3" w:rsidP="00B8477A">
            <w:pPr>
              <w:pStyle w:val="TAL"/>
              <w:rPr>
                <w:sz w:val="16"/>
              </w:rPr>
            </w:pPr>
            <w:r>
              <w:rPr>
                <w:sz w:val="16"/>
              </w:rPr>
              <w:t>Corrections for functional alias activation</w:t>
            </w:r>
          </w:p>
        </w:tc>
        <w:tc>
          <w:tcPr>
            <w:tcW w:w="0" w:type="auto"/>
          </w:tcPr>
          <w:p w14:paraId="20EAFFC6" w14:textId="77777777" w:rsidR="00E038E3" w:rsidRPr="009D2038" w:rsidRDefault="00E038E3" w:rsidP="00B8477A">
            <w:pPr>
              <w:pStyle w:val="TAL"/>
              <w:rPr>
                <w:sz w:val="16"/>
              </w:rPr>
            </w:pPr>
            <w:r>
              <w:rPr>
                <w:sz w:val="16"/>
              </w:rPr>
              <w:t>Kontron Transportation France</w:t>
            </w:r>
          </w:p>
        </w:tc>
        <w:tc>
          <w:tcPr>
            <w:tcW w:w="0" w:type="auto"/>
          </w:tcPr>
          <w:p w14:paraId="72631044" w14:textId="77777777" w:rsidR="00E038E3" w:rsidRPr="009D2038" w:rsidRDefault="00E038E3" w:rsidP="00B8477A">
            <w:pPr>
              <w:pStyle w:val="TAL"/>
              <w:rPr>
                <w:sz w:val="16"/>
              </w:rPr>
            </w:pPr>
            <w:r>
              <w:rPr>
                <w:sz w:val="16"/>
              </w:rPr>
              <w:t>24.379</w:t>
            </w:r>
          </w:p>
        </w:tc>
        <w:tc>
          <w:tcPr>
            <w:tcW w:w="0" w:type="auto"/>
          </w:tcPr>
          <w:p w14:paraId="5D73E987" w14:textId="77777777" w:rsidR="00E038E3" w:rsidRPr="009D2038" w:rsidRDefault="00E038E3" w:rsidP="00B8477A">
            <w:pPr>
              <w:pStyle w:val="TAL"/>
              <w:rPr>
                <w:sz w:val="16"/>
              </w:rPr>
            </w:pPr>
            <w:r>
              <w:rPr>
                <w:sz w:val="16"/>
              </w:rPr>
              <w:t>0911</w:t>
            </w:r>
          </w:p>
        </w:tc>
        <w:tc>
          <w:tcPr>
            <w:tcW w:w="0" w:type="auto"/>
          </w:tcPr>
          <w:p w14:paraId="42D2BE61" w14:textId="77777777" w:rsidR="00E038E3" w:rsidRPr="009D2038" w:rsidRDefault="00E038E3" w:rsidP="00B8477A">
            <w:pPr>
              <w:pStyle w:val="TAR"/>
              <w:rPr>
                <w:sz w:val="16"/>
              </w:rPr>
            </w:pPr>
          </w:p>
        </w:tc>
        <w:tc>
          <w:tcPr>
            <w:tcW w:w="0" w:type="auto"/>
          </w:tcPr>
          <w:p w14:paraId="29DE5D04" w14:textId="77777777" w:rsidR="00E038E3" w:rsidRPr="009D2038" w:rsidRDefault="00E038E3" w:rsidP="00B8477A">
            <w:pPr>
              <w:pStyle w:val="TAL"/>
              <w:rPr>
                <w:sz w:val="16"/>
              </w:rPr>
            </w:pPr>
            <w:r>
              <w:rPr>
                <w:sz w:val="16"/>
              </w:rPr>
              <w:t>Rel-18</w:t>
            </w:r>
          </w:p>
        </w:tc>
        <w:tc>
          <w:tcPr>
            <w:tcW w:w="0" w:type="auto"/>
          </w:tcPr>
          <w:p w14:paraId="52A32AC2" w14:textId="77777777" w:rsidR="00E038E3" w:rsidRPr="009D2038" w:rsidRDefault="00E038E3" w:rsidP="00B8477A">
            <w:pPr>
              <w:pStyle w:val="TAL"/>
              <w:rPr>
                <w:sz w:val="16"/>
              </w:rPr>
            </w:pPr>
            <w:r>
              <w:rPr>
                <w:sz w:val="16"/>
              </w:rPr>
              <w:t>F</w:t>
            </w:r>
          </w:p>
        </w:tc>
        <w:tc>
          <w:tcPr>
            <w:tcW w:w="0" w:type="auto"/>
          </w:tcPr>
          <w:p w14:paraId="58AC392E" w14:textId="77777777" w:rsidR="00E038E3" w:rsidRPr="009D2038" w:rsidRDefault="00E038E3" w:rsidP="00B8477A">
            <w:pPr>
              <w:pStyle w:val="TAL"/>
              <w:rPr>
                <w:sz w:val="16"/>
              </w:rPr>
            </w:pPr>
            <w:r>
              <w:rPr>
                <w:sz w:val="16"/>
              </w:rPr>
              <w:t>MCProtoc18</w:t>
            </w:r>
          </w:p>
        </w:tc>
        <w:tc>
          <w:tcPr>
            <w:tcW w:w="0" w:type="auto"/>
          </w:tcPr>
          <w:p w14:paraId="621A7858" w14:textId="77777777" w:rsidR="00E038E3" w:rsidRPr="009D2038" w:rsidRDefault="00E038E3" w:rsidP="00B8477A">
            <w:pPr>
              <w:pStyle w:val="TAL"/>
              <w:rPr>
                <w:sz w:val="16"/>
              </w:rPr>
            </w:pPr>
            <w:r>
              <w:rPr>
                <w:sz w:val="16"/>
              </w:rPr>
              <w:t>agreed</w:t>
            </w:r>
          </w:p>
        </w:tc>
      </w:tr>
      <w:tr w:rsidR="00E038E3" w14:paraId="02B0E9AD" w14:textId="77777777" w:rsidTr="00B8477A">
        <w:tc>
          <w:tcPr>
            <w:tcW w:w="0" w:type="auto"/>
          </w:tcPr>
          <w:p w14:paraId="6CB5D895" w14:textId="77777777" w:rsidR="00E038E3" w:rsidRPr="009D2038" w:rsidRDefault="00E038E3" w:rsidP="00B8477A">
            <w:pPr>
              <w:pStyle w:val="TAL"/>
              <w:rPr>
                <w:sz w:val="16"/>
              </w:rPr>
            </w:pPr>
            <w:r>
              <w:rPr>
                <w:sz w:val="16"/>
              </w:rPr>
              <w:t>C1-238751</w:t>
            </w:r>
          </w:p>
        </w:tc>
        <w:tc>
          <w:tcPr>
            <w:tcW w:w="0" w:type="auto"/>
          </w:tcPr>
          <w:p w14:paraId="1742B255" w14:textId="77777777" w:rsidR="00E038E3" w:rsidRPr="009D2038" w:rsidRDefault="00E038E3" w:rsidP="00B8477A">
            <w:pPr>
              <w:pStyle w:val="TAL"/>
              <w:rPr>
                <w:sz w:val="16"/>
              </w:rPr>
            </w:pPr>
            <w:r>
              <w:rPr>
                <w:sz w:val="16"/>
              </w:rPr>
              <w:t>Migration service authorization; downlink</w:t>
            </w:r>
          </w:p>
        </w:tc>
        <w:tc>
          <w:tcPr>
            <w:tcW w:w="0" w:type="auto"/>
          </w:tcPr>
          <w:p w14:paraId="74C0376D" w14:textId="77777777" w:rsidR="00E038E3" w:rsidRPr="009D2038" w:rsidRDefault="00E038E3" w:rsidP="00B8477A">
            <w:pPr>
              <w:pStyle w:val="TAL"/>
              <w:rPr>
                <w:sz w:val="16"/>
              </w:rPr>
            </w:pPr>
            <w:r>
              <w:rPr>
                <w:sz w:val="16"/>
              </w:rPr>
              <w:t>Nokia, Nokia Shanghai Bell</w:t>
            </w:r>
          </w:p>
        </w:tc>
        <w:tc>
          <w:tcPr>
            <w:tcW w:w="0" w:type="auto"/>
          </w:tcPr>
          <w:p w14:paraId="0D1B348E" w14:textId="77777777" w:rsidR="00E038E3" w:rsidRPr="009D2038" w:rsidRDefault="00E038E3" w:rsidP="00B8477A">
            <w:pPr>
              <w:pStyle w:val="TAL"/>
              <w:rPr>
                <w:sz w:val="16"/>
              </w:rPr>
            </w:pPr>
            <w:r>
              <w:rPr>
                <w:sz w:val="16"/>
              </w:rPr>
              <w:t>24.379</w:t>
            </w:r>
          </w:p>
        </w:tc>
        <w:tc>
          <w:tcPr>
            <w:tcW w:w="0" w:type="auto"/>
          </w:tcPr>
          <w:p w14:paraId="67BBEB0C" w14:textId="77777777" w:rsidR="00E038E3" w:rsidRPr="009D2038" w:rsidRDefault="00E038E3" w:rsidP="00B8477A">
            <w:pPr>
              <w:pStyle w:val="TAL"/>
              <w:rPr>
                <w:sz w:val="16"/>
              </w:rPr>
            </w:pPr>
            <w:r>
              <w:rPr>
                <w:sz w:val="16"/>
              </w:rPr>
              <w:t>0912</w:t>
            </w:r>
          </w:p>
        </w:tc>
        <w:tc>
          <w:tcPr>
            <w:tcW w:w="0" w:type="auto"/>
          </w:tcPr>
          <w:p w14:paraId="2F3525CB" w14:textId="77777777" w:rsidR="00E038E3" w:rsidRPr="009D2038" w:rsidRDefault="00E038E3" w:rsidP="00B8477A">
            <w:pPr>
              <w:pStyle w:val="TAR"/>
              <w:rPr>
                <w:sz w:val="16"/>
              </w:rPr>
            </w:pPr>
          </w:p>
        </w:tc>
        <w:tc>
          <w:tcPr>
            <w:tcW w:w="0" w:type="auto"/>
          </w:tcPr>
          <w:p w14:paraId="24F7AEF2" w14:textId="77777777" w:rsidR="00E038E3" w:rsidRPr="009D2038" w:rsidRDefault="00E038E3" w:rsidP="00B8477A">
            <w:pPr>
              <w:pStyle w:val="TAL"/>
              <w:rPr>
                <w:sz w:val="16"/>
              </w:rPr>
            </w:pPr>
            <w:r>
              <w:rPr>
                <w:sz w:val="16"/>
              </w:rPr>
              <w:t>Rel-18</w:t>
            </w:r>
          </w:p>
        </w:tc>
        <w:tc>
          <w:tcPr>
            <w:tcW w:w="0" w:type="auto"/>
          </w:tcPr>
          <w:p w14:paraId="4CFF375B" w14:textId="77777777" w:rsidR="00E038E3" w:rsidRPr="009D2038" w:rsidRDefault="00E038E3" w:rsidP="00B8477A">
            <w:pPr>
              <w:pStyle w:val="TAL"/>
              <w:rPr>
                <w:sz w:val="16"/>
              </w:rPr>
            </w:pPr>
            <w:r>
              <w:rPr>
                <w:sz w:val="16"/>
              </w:rPr>
              <w:t>B</w:t>
            </w:r>
          </w:p>
        </w:tc>
        <w:tc>
          <w:tcPr>
            <w:tcW w:w="0" w:type="auto"/>
          </w:tcPr>
          <w:p w14:paraId="75FB75CC" w14:textId="77777777" w:rsidR="00E038E3" w:rsidRPr="009D2038" w:rsidRDefault="00E038E3" w:rsidP="00B8477A">
            <w:pPr>
              <w:pStyle w:val="TAL"/>
              <w:rPr>
                <w:sz w:val="16"/>
              </w:rPr>
            </w:pPr>
            <w:r>
              <w:rPr>
                <w:sz w:val="16"/>
              </w:rPr>
              <w:t>eMCSMI_IRail</w:t>
            </w:r>
          </w:p>
        </w:tc>
        <w:tc>
          <w:tcPr>
            <w:tcW w:w="0" w:type="auto"/>
          </w:tcPr>
          <w:p w14:paraId="4AE307D9" w14:textId="77777777" w:rsidR="00E038E3" w:rsidRPr="009D2038" w:rsidRDefault="00E038E3" w:rsidP="00B8477A">
            <w:pPr>
              <w:pStyle w:val="TAL"/>
              <w:rPr>
                <w:sz w:val="16"/>
              </w:rPr>
            </w:pPr>
            <w:r>
              <w:rPr>
                <w:sz w:val="16"/>
              </w:rPr>
              <w:t>revised</w:t>
            </w:r>
          </w:p>
        </w:tc>
      </w:tr>
      <w:tr w:rsidR="00E038E3" w14:paraId="0B5604EE" w14:textId="77777777" w:rsidTr="00B8477A">
        <w:tc>
          <w:tcPr>
            <w:tcW w:w="0" w:type="auto"/>
          </w:tcPr>
          <w:p w14:paraId="58013D28" w14:textId="77777777" w:rsidR="00E038E3" w:rsidRPr="009D2038" w:rsidRDefault="00E038E3" w:rsidP="00B8477A">
            <w:pPr>
              <w:pStyle w:val="TAL"/>
              <w:rPr>
                <w:sz w:val="16"/>
              </w:rPr>
            </w:pPr>
            <w:r>
              <w:rPr>
                <w:sz w:val="16"/>
              </w:rPr>
              <w:t>C1-239498</w:t>
            </w:r>
          </w:p>
        </w:tc>
        <w:tc>
          <w:tcPr>
            <w:tcW w:w="0" w:type="auto"/>
          </w:tcPr>
          <w:p w14:paraId="429400EC" w14:textId="77777777" w:rsidR="00E038E3" w:rsidRPr="009D2038" w:rsidRDefault="00E038E3" w:rsidP="00B8477A">
            <w:pPr>
              <w:pStyle w:val="TAL"/>
              <w:rPr>
                <w:sz w:val="16"/>
              </w:rPr>
            </w:pPr>
            <w:r>
              <w:rPr>
                <w:sz w:val="16"/>
              </w:rPr>
              <w:t>Migration service authorization; downlink</w:t>
            </w:r>
          </w:p>
        </w:tc>
        <w:tc>
          <w:tcPr>
            <w:tcW w:w="0" w:type="auto"/>
          </w:tcPr>
          <w:p w14:paraId="42F442F6" w14:textId="77777777" w:rsidR="00E038E3" w:rsidRPr="009D2038" w:rsidRDefault="00E038E3" w:rsidP="00B8477A">
            <w:pPr>
              <w:pStyle w:val="TAL"/>
              <w:rPr>
                <w:sz w:val="16"/>
              </w:rPr>
            </w:pPr>
            <w:r>
              <w:rPr>
                <w:sz w:val="16"/>
              </w:rPr>
              <w:t>Nokia, Nokia Shanghai Bell</w:t>
            </w:r>
          </w:p>
        </w:tc>
        <w:tc>
          <w:tcPr>
            <w:tcW w:w="0" w:type="auto"/>
          </w:tcPr>
          <w:p w14:paraId="2FB9C06B" w14:textId="77777777" w:rsidR="00E038E3" w:rsidRPr="009D2038" w:rsidRDefault="00E038E3" w:rsidP="00B8477A">
            <w:pPr>
              <w:pStyle w:val="TAL"/>
              <w:rPr>
                <w:sz w:val="16"/>
              </w:rPr>
            </w:pPr>
            <w:r>
              <w:rPr>
                <w:sz w:val="16"/>
              </w:rPr>
              <w:t>24.379</w:t>
            </w:r>
          </w:p>
        </w:tc>
        <w:tc>
          <w:tcPr>
            <w:tcW w:w="0" w:type="auto"/>
          </w:tcPr>
          <w:p w14:paraId="041795AD" w14:textId="77777777" w:rsidR="00E038E3" w:rsidRPr="009D2038" w:rsidRDefault="00E038E3" w:rsidP="00B8477A">
            <w:pPr>
              <w:pStyle w:val="TAL"/>
              <w:rPr>
                <w:sz w:val="16"/>
              </w:rPr>
            </w:pPr>
            <w:r>
              <w:rPr>
                <w:sz w:val="16"/>
              </w:rPr>
              <w:t>0912</w:t>
            </w:r>
          </w:p>
        </w:tc>
        <w:tc>
          <w:tcPr>
            <w:tcW w:w="0" w:type="auto"/>
          </w:tcPr>
          <w:p w14:paraId="17D5C84B" w14:textId="77777777" w:rsidR="00E038E3" w:rsidRPr="009D2038" w:rsidRDefault="00E038E3" w:rsidP="00B8477A">
            <w:pPr>
              <w:pStyle w:val="TAR"/>
              <w:rPr>
                <w:sz w:val="16"/>
              </w:rPr>
            </w:pPr>
            <w:r>
              <w:rPr>
                <w:sz w:val="16"/>
              </w:rPr>
              <w:t>1</w:t>
            </w:r>
          </w:p>
        </w:tc>
        <w:tc>
          <w:tcPr>
            <w:tcW w:w="0" w:type="auto"/>
          </w:tcPr>
          <w:p w14:paraId="7F71B2CB" w14:textId="77777777" w:rsidR="00E038E3" w:rsidRPr="009D2038" w:rsidRDefault="00E038E3" w:rsidP="00B8477A">
            <w:pPr>
              <w:pStyle w:val="TAL"/>
              <w:rPr>
                <w:sz w:val="16"/>
              </w:rPr>
            </w:pPr>
            <w:r>
              <w:rPr>
                <w:sz w:val="16"/>
              </w:rPr>
              <w:t>Rel-18</w:t>
            </w:r>
          </w:p>
        </w:tc>
        <w:tc>
          <w:tcPr>
            <w:tcW w:w="0" w:type="auto"/>
          </w:tcPr>
          <w:p w14:paraId="47E515E0" w14:textId="77777777" w:rsidR="00E038E3" w:rsidRPr="009D2038" w:rsidRDefault="00E038E3" w:rsidP="00B8477A">
            <w:pPr>
              <w:pStyle w:val="TAL"/>
              <w:rPr>
                <w:sz w:val="16"/>
              </w:rPr>
            </w:pPr>
            <w:r>
              <w:rPr>
                <w:sz w:val="16"/>
              </w:rPr>
              <w:t>B</w:t>
            </w:r>
          </w:p>
        </w:tc>
        <w:tc>
          <w:tcPr>
            <w:tcW w:w="0" w:type="auto"/>
          </w:tcPr>
          <w:p w14:paraId="3A84FD3B" w14:textId="77777777" w:rsidR="00E038E3" w:rsidRPr="009D2038" w:rsidRDefault="00E038E3" w:rsidP="00B8477A">
            <w:pPr>
              <w:pStyle w:val="TAL"/>
              <w:rPr>
                <w:sz w:val="16"/>
              </w:rPr>
            </w:pPr>
            <w:r>
              <w:rPr>
                <w:sz w:val="16"/>
              </w:rPr>
              <w:t>eMCSMI_IRail</w:t>
            </w:r>
          </w:p>
        </w:tc>
        <w:tc>
          <w:tcPr>
            <w:tcW w:w="0" w:type="auto"/>
          </w:tcPr>
          <w:p w14:paraId="1AF38585" w14:textId="77777777" w:rsidR="00E038E3" w:rsidRPr="009D2038" w:rsidRDefault="00E038E3" w:rsidP="00B8477A">
            <w:pPr>
              <w:pStyle w:val="TAL"/>
              <w:rPr>
                <w:sz w:val="16"/>
              </w:rPr>
            </w:pPr>
            <w:r>
              <w:rPr>
                <w:sz w:val="16"/>
              </w:rPr>
              <w:t>revised</w:t>
            </w:r>
          </w:p>
        </w:tc>
      </w:tr>
      <w:tr w:rsidR="00E038E3" w14:paraId="25FFC809" w14:textId="77777777" w:rsidTr="00B8477A">
        <w:tc>
          <w:tcPr>
            <w:tcW w:w="0" w:type="auto"/>
          </w:tcPr>
          <w:p w14:paraId="7E07C81E" w14:textId="77777777" w:rsidR="00E038E3" w:rsidRPr="009D2038" w:rsidRDefault="00E038E3" w:rsidP="00B8477A">
            <w:pPr>
              <w:pStyle w:val="TAL"/>
              <w:rPr>
                <w:sz w:val="16"/>
              </w:rPr>
            </w:pPr>
            <w:r>
              <w:rPr>
                <w:sz w:val="16"/>
              </w:rPr>
              <w:t>C1-239549</w:t>
            </w:r>
          </w:p>
        </w:tc>
        <w:tc>
          <w:tcPr>
            <w:tcW w:w="0" w:type="auto"/>
          </w:tcPr>
          <w:p w14:paraId="0B9526CE" w14:textId="77777777" w:rsidR="00E038E3" w:rsidRPr="009D2038" w:rsidRDefault="00E038E3" w:rsidP="00B8477A">
            <w:pPr>
              <w:pStyle w:val="TAL"/>
              <w:rPr>
                <w:sz w:val="16"/>
              </w:rPr>
            </w:pPr>
            <w:r>
              <w:rPr>
                <w:sz w:val="16"/>
              </w:rPr>
              <w:t>Migration service authorization; downlink</w:t>
            </w:r>
          </w:p>
        </w:tc>
        <w:tc>
          <w:tcPr>
            <w:tcW w:w="0" w:type="auto"/>
          </w:tcPr>
          <w:p w14:paraId="73FE62B5" w14:textId="77777777" w:rsidR="00E038E3" w:rsidRPr="009D2038" w:rsidRDefault="00E038E3" w:rsidP="00B8477A">
            <w:pPr>
              <w:pStyle w:val="TAL"/>
              <w:rPr>
                <w:sz w:val="16"/>
              </w:rPr>
            </w:pPr>
            <w:r>
              <w:rPr>
                <w:sz w:val="16"/>
              </w:rPr>
              <w:t>Nokia, Nokia Shanghai Bell</w:t>
            </w:r>
          </w:p>
        </w:tc>
        <w:tc>
          <w:tcPr>
            <w:tcW w:w="0" w:type="auto"/>
          </w:tcPr>
          <w:p w14:paraId="011DAA9A" w14:textId="77777777" w:rsidR="00E038E3" w:rsidRPr="009D2038" w:rsidRDefault="00E038E3" w:rsidP="00B8477A">
            <w:pPr>
              <w:pStyle w:val="TAL"/>
              <w:rPr>
                <w:sz w:val="16"/>
              </w:rPr>
            </w:pPr>
            <w:r>
              <w:rPr>
                <w:sz w:val="16"/>
              </w:rPr>
              <w:t>24.379</w:t>
            </w:r>
          </w:p>
        </w:tc>
        <w:tc>
          <w:tcPr>
            <w:tcW w:w="0" w:type="auto"/>
          </w:tcPr>
          <w:p w14:paraId="6A267856" w14:textId="77777777" w:rsidR="00E038E3" w:rsidRPr="009D2038" w:rsidRDefault="00E038E3" w:rsidP="00B8477A">
            <w:pPr>
              <w:pStyle w:val="TAL"/>
              <w:rPr>
                <w:sz w:val="16"/>
              </w:rPr>
            </w:pPr>
            <w:r>
              <w:rPr>
                <w:sz w:val="16"/>
              </w:rPr>
              <w:t>0912</w:t>
            </w:r>
          </w:p>
        </w:tc>
        <w:tc>
          <w:tcPr>
            <w:tcW w:w="0" w:type="auto"/>
          </w:tcPr>
          <w:p w14:paraId="60E36364" w14:textId="77777777" w:rsidR="00E038E3" w:rsidRPr="009D2038" w:rsidRDefault="00E038E3" w:rsidP="00B8477A">
            <w:pPr>
              <w:pStyle w:val="TAR"/>
              <w:rPr>
                <w:sz w:val="16"/>
              </w:rPr>
            </w:pPr>
            <w:r>
              <w:rPr>
                <w:sz w:val="16"/>
              </w:rPr>
              <w:t>2</w:t>
            </w:r>
          </w:p>
        </w:tc>
        <w:tc>
          <w:tcPr>
            <w:tcW w:w="0" w:type="auto"/>
          </w:tcPr>
          <w:p w14:paraId="0E68EB11" w14:textId="77777777" w:rsidR="00E038E3" w:rsidRPr="009D2038" w:rsidRDefault="00E038E3" w:rsidP="00B8477A">
            <w:pPr>
              <w:pStyle w:val="TAL"/>
              <w:rPr>
                <w:sz w:val="16"/>
              </w:rPr>
            </w:pPr>
            <w:r>
              <w:rPr>
                <w:sz w:val="16"/>
              </w:rPr>
              <w:t>Rel-18</w:t>
            </w:r>
          </w:p>
        </w:tc>
        <w:tc>
          <w:tcPr>
            <w:tcW w:w="0" w:type="auto"/>
          </w:tcPr>
          <w:p w14:paraId="6A0EA8B1" w14:textId="77777777" w:rsidR="00E038E3" w:rsidRPr="009D2038" w:rsidRDefault="00E038E3" w:rsidP="00B8477A">
            <w:pPr>
              <w:pStyle w:val="TAL"/>
              <w:rPr>
                <w:sz w:val="16"/>
              </w:rPr>
            </w:pPr>
            <w:r>
              <w:rPr>
                <w:sz w:val="16"/>
              </w:rPr>
              <w:t>B</w:t>
            </w:r>
          </w:p>
        </w:tc>
        <w:tc>
          <w:tcPr>
            <w:tcW w:w="0" w:type="auto"/>
          </w:tcPr>
          <w:p w14:paraId="4F6A6D02" w14:textId="77777777" w:rsidR="00E038E3" w:rsidRPr="009D2038" w:rsidRDefault="00E038E3" w:rsidP="00B8477A">
            <w:pPr>
              <w:pStyle w:val="TAL"/>
              <w:rPr>
                <w:sz w:val="16"/>
              </w:rPr>
            </w:pPr>
            <w:r>
              <w:rPr>
                <w:sz w:val="16"/>
              </w:rPr>
              <w:t>eMCSMI_IRail</w:t>
            </w:r>
          </w:p>
        </w:tc>
        <w:tc>
          <w:tcPr>
            <w:tcW w:w="0" w:type="auto"/>
          </w:tcPr>
          <w:p w14:paraId="40E4D658" w14:textId="77777777" w:rsidR="00E038E3" w:rsidRPr="009D2038" w:rsidRDefault="00E038E3" w:rsidP="00B8477A">
            <w:pPr>
              <w:pStyle w:val="TAL"/>
              <w:rPr>
                <w:sz w:val="16"/>
              </w:rPr>
            </w:pPr>
            <w:r>
              <w:rPr>
                <w:sz w:val="16"/>
              </w:rPr>
              <w:t>agreed</w:t>
            </w:r>
          </w:p>
        </w:tc>
      </w:tr>
      <w:tr w:rsidR="00E038E3" w14:paraId="572D07F5" w14:textId="77777777" w:rsidTr="00B8477A">
        <w:tc>
          <w:tcPr>
            <w:tcW w:w="0" w:type="auto"/>
          </w:tcPr>
          <w:p w14:paraId="60A9C17B" w14:textId="77777777" w:rsidR="00E038E3" w:rsidRPr="009D2038" w:rsidRDefault="00E038E3" w:rsidP="00B8477A">
            <w:pPr>
              <w:pStyle w:val="TAL"/>
              <w:rPr>
                <w:sz w:val="16"/>
              </w:rPr>
            </w:pPr>
            <w:r>
              <w:rPr>
                <w:sz w:val="16"/>
              </w:rPr>
              <w:lastRenderedPageBreak/>
              <w:t>C1-238809</w:t>
            </w:r>
          </w:p>
        </w:tc>
        <w:tc>
          <w:tcPr>
            <w:tcW w:w="0" w:type="auto"/>
          </w:tcPr>
          <w:p w14:paraId="6B707F12" w14:textId="77777777" w:rsidR="00E038E3" w:rsidRPr="009D2038" w:rsidRDefault="00E038E3" w:rsidP="00B8477A">
            <w:pPr>
              <w:pStyle w:val="TAL"/>
              <w:rPr>
                <w:sz w:val="16"/>
              </w:rPr>
            </w:pPr>
            <w:r>
              <w:rPr>
                <w:sz w:val="16"/>
              </w:rPr>
              <w:t>Private call to user that is migrated to a partner system</w:t>
            </w:r>
          </w:p>
        </w:tc>
        <w:tc>
          <w:tcPr>
            <w:tcW w:w="0" w:type="auto"/>
          </w:tcPr>
          <w:p w14:paraId="55C7CB40" w14:textId="77777777" w:rsidR="00E038E3" w:rsidRPr="009D2038" w:rsidRDefault="00E038E3" w:rsidP="00B8477A">
            <w:pPr>
              <w:pStyle w:val="TAL"/>
              <w:rPr>
                <w:sz w:val="16"/>
              </w:rPr>
            </w:pPr>
            <w:r>
              <w:rPr>
                <w:sz w:val="16"/>
              </w:rPr>
              <w:t>Ericsson</w:t>
            </w:r>
          </w:p>
        </w:tc>
        <w:tc>
          <w:tcPr>
            <w:tcW w:w="0" w:type="auto"/>
          </w:tcPr>
          <w:p w14:paraId="6CCD3DE0" w14:textId="77777777" w:rsidR="00E038E3" w:rsidRPr="009D2038" w:rsidRDefault="00E038E3" w:rsidP="00B8477A">
            <w:pPr>
              <w:pStyle w:val="TAL"/>
              <w:rPr>
                <w:sz w:val="16"/>
              </w:rPr>
            </w:pPr>
            <w:r>
              <w:rPr>
                <w:sz w:val="16"/>
              </w:rPr>
              <w:t>24.379</w:t>
            </w:r>
          </w:p>
        </w:tc>
        <w:tc>
          <w:tcPr>
            <w:tcW w:w="0" w:type="auto"/>
          </w:tcPr>
          <w:p w14:paraId="18CB9C3C" w14:textId="77777777" w:rsidR="00E038E3" w:rsidRPr="009D2038" w:rsidRDefault="00E038E3" w:rsidP="00B8477A">
            <w:pPr>
              <w:pStyle w:val="TAL"/>
              <w:rPr>
                <w:sz w:val="16"/>
              </w:rPr>
            </w:pPr>
            <w:r>
              <w:rPr>
                <w:sz w:val="16"/>
              </w:rPr>
              <w:t>0913</w:t>
            </w:r>
          </w:p>
        </w:tc>
        <w:tc>
          <w:tcPr>
            <w:tcW w:w="0" w:type="auto"/>
          </w:tcPr>
          <w:p w14:paraId="563565F7" w14:textId="77777777" w:rsidR="00E038E3" w:rsidRPr="009D2038" w:rsidRDefault="00E038E3" w:rsidP="00B8477A">
            <w:pPr>
              <w:pStyle w:val="TAR"/>
              <w:rPr>
                <w:sz w:val="16"/>
              </w:rPr>
            </w:pPr>
          </w:p>
        </w:tc>
        <w:tc>
          <w:tcPr>
            <w:tcW w:w="0" w:type="auto"/>
          </w:tcPr>
          <w:p w14:paraId="59958919" w14:textId="77777777" w:rsidR="00E038E3" w:rsidRPr="009D2038" w:rsidRDefault="00E038E3" w:rsidP="00B8477A">
            <w:pPr>
              <w:pStyle w:val="TAL"/>
              <w:rPr>
                <w:sz w:val="16"/>
              </w:rPr>
            </w:pPr>
            <w:r>
              <w:rPr>
                <w:sz w:val="16"/>
              </w:rPr>
              <w:t>Rel-18</w:t>
            </w:r>
          </w:p>
        </w:tc>
        <w:tc>
          <w:tcPr>
            <w:tcW w:w="0" w:type="auto"/>
          </w:tcPr>
          <w:p w14:paraId="58B97227" w14:textId="77777777" w:rsidR="00E038E3" w:rsidRPr="009D2038" w:rsidRDefault="00E038E3" w:rsidP="00B8477A">
            <w:pPr>
              <w:pStyle w:val="TAL"/>
              <w:rPr>
                <w:sz w:val="16"/>
              </w:rPr>
            </w:pPr>
            <w:r>
              <w:rPr>
                <w:sz w:val="16"/>
              </w:rPr>
              <w:t>B</w:t>
            </w:r>
          </w:p>
        </w:tc>
        <w:tc>
          <w:tcPr>
            <w:tcW w:w="0" w:type="auto"/>
          </w:tcPr>
          <w:p w14:paraId="5D5D157D" w14:textId="77777777" w:rsidR="00E038E3" w:rsidRPr="009D2038" w:rsidRDefault="00E038E3" w:rsidP="00B8477A">
            <w:pPr>
              <w:pStyle w:val="TAL"/>
              <w:rPr>
                <w:sz w:val="16"/>
              </w:rPr>
            </w:pPr>
            <w:r>
              <w:rPr>
                <w:sz w:val="16"/>
              </w:rPr>
              <w:t>eMCSMI_IRail</w:t>
            </w:r>
          </w:p>
        </w:tc>
        <w:tc>
          <w:tcPr>
            <w:tcW w:w="0" w:type="auto"/>
          </w:tcPr>
          <w:p w14:paraId="570E35A6" w14:textId="77777777" w:rsidR="00E038E3" w:rsidRPr="009D2038" w:rsidRDefault="00E038E3" w:rsidP="00B8477A">
            <w:pPr>
              <w:pStyle w:val="TAL"/>
              <w:rPr>
                <w:sz w:val="16"/>
              </w:rPr>
            </w:pPr>
            <w:r>
              <w:rPr>
                <w:sz w:val="16"/>
              </w:rPr>
              <w:t>revised</w:t>
            </w:r>
          </w:p>
        </w:tc>
      </w:tr>
      <w:tr w:rsidR="00E038E3" w14:paraId="05A69FF5" w14:textId="77777777" w:rsidTr="00B8477A">
        <w:tc>
          <w:tcPr>
            <w:tcW w:w="0" w:type="auto"/>
          </w:tcPr>
          <w:p w14:paraId="759715FF" w14:textId="77777777" w:rsidR="00E038E3" w:rsidRPr="009D2038" w:rsidRDefault="00E038E3" w:rsidP="00B8477A">
            <w:pPr>
              <w:pStyle w:val="TAL"/>
              <w:rPr>
                <w:sz w:val="16"/>
              </w:rPr>
            </w:pPr>
            <w:r>
              <w:rPr>
                <w:sz w:val="16"/>
              </w:rPr>
              <w:t>C1-239499</w:t>
            </w:r>
          </w:p>
        </w:tc>
        <w:tc>
          <w:tcPr>
            <w:tcW w:w="0" w:type="auto"/>
          </w:tcPr>
          <w:p w14:paraId="4033C93A" w14:textId="77777777" w:rsidR="00E038E3" w:rsidRPr="009D2038" w:rsidRDefault="00E038E3" w:rsidP="00B8477A">
            <w:pPr>
              <w:pStyle w:val="TAL"/>
              <w:rPr>
                <w:sz w:val="16"/>
              </w:rPr>
            </w:pPr>
            <w:r>
              <w:rPr>
                <w:sz w:val="16"/>
              </w:rPr>
              <w:t>Private call to user that is migrated to a partner system</w:t>
            </w:r>
          </w:p>
        </w:tc>
        <w:tc>
          <w:tcPr>
            <w:tcW w:w="0" w:type="auto"/>
          </w:tcPr>
          <w:p w14:paraId="1DBB9E00" w14:textId="77777777" w:rsidR="00E038E3" w:rsidRPr="009D2038" w:rsidRDefault="00E038E3" w:rsidP="00B8477A">
            <w:pPr>
              <w:pStyle w:val="TAL"/>
              <w:rPr>
                <w:sz w:val="16"/>
              </w:rPr>
            </w:pPr>
            <w:r>
              <w:rPr>
                <w:sz w:val="16"/>
              </w:rPr>
              <w:t>Ericsson</w:t>
            </w:r>
          </w:p>
        </w:tc>
        <w:tc>
          <w:tcPr>
            <w:tcW w:w="0" w:type="auto"/>
          </w:tcPr>
          <w:p w14:paraId="41A91701" w14:textId="77777777" w:rsidR="00E038E3" w:rsidRPr="009D2038" w:rsidRDefault="00E038E3" w:rsidP="00B8477A">
            <w:pPr>
              <w:pStyle w:val="TAL"/>
              <w:rPr>
                <w:sz w:val="16"/>
              </w:rPr>
            </w:pPr>
            <w:r>
              <w:rPr>
                <w:sz w:val="16"/>
              </w:rPr>
              <w:t>24.379</w:t>
            </w:r>
          </w:p>
        </w:tc>
        <w:tc>
          <w:tcPr>
            <w:tcW w:w="0" w:type="auto"/>
          </w:tcPr>
          <w:p w14:paraId="0EE45343" w14:textId="77777777" w:rsidR="00E038E3" w:rsidRPr="009D2038" w:rsidRDefault="00E038E3" w:rsidP="00B8477A">
            <w:pPr>
              <w:pStyle w:val="TAL"/>
              <w:rPr>
                <w:sz w:val="16"/>
              </w:rPr>
            </w:pPr>
            <w:r>
              <w:rPr>
                <w:sz w:val="16"/>
              </w:rPr>
              <w:t>0913</w:t>
            </w:r>
          </w:p>
        </w:tc>
        <w:tc>
          <w:tcPr>
            <w:tcW w:w="0" w:type="auto"/>
          </w:tcPr>
          <w:p w14:paraId="685AF945" w14:textId="77777777" w:rsidR="00E038E3" w:rsidRPr="009D2038" w:rsidRDefault="00E038E3" w:rsidP="00B8477A">
            <w:pPr>
              <w:pStyle w:val="TAR"/>
              <w:rPr>
                <w:sz w:val="16"/>
              </w:rPr>
            </w:pPr>
            <w:r>
              <w:rPr>
                <w:sz w:val="16"/>
              </w:rPr>
              <w:t>1</w:t>
            </w:r>
          </w:p>
        </w:tc>
        <w:tc>
          <w:tcPr>
            <w:tcW w:w="0" w:type="auto"/>
          </w:tcPr>
          <w:p w14:paraId="0519B44C" w14:textId="77777777" w:rsidR="00E038E3" w:rsidRPr="009D2038" w:rsidRDefault="00E038E3" w:rsidP="00B8477A">
            <w:pPr>
              <w:pStyle w:val="TAL"/>
              <w:rPr>
                <w:sz w:val="16"/>
              </w:rPr>
            </w:pPr>
            <w:r>
              <w:rPr>
                <w:sz w:val="16"/>
              </w:rPr>
              <w:t>Rel-18</w:t>
            </w:r>
          </w:p>
        </w:tc>
        <w:tc>
          <w:tcPr>
            <w:tcW w:w="0" w:type="auto"/>
          </w:tcPr>
          <w:p w14:paraId="46266E1F" w14:textId="77777777" w:rsidR="00E038E3" w:rsidRPr="009D2038" w:rsidRDefault="00E038E3" w:rsidP="00B8477A">
            <w:pPr>
              <w:pStyle w:val="TAL"/>
              <w:rPr>
                <w:sz w:val="16"/>
              </w:rPr>
            </w:pPr>
            <w:r>
              <w:rPr>
                <w:sz w:val="16"/>
              </w:rPr>
              <w:t>B</w:t>
            </w:r>
          </w:p>
        </w:tc>
        <w:tc>
          <w:tcPr>
            <w:tcW w:w="0" w:type="auto"/>
          </w:tcPr>
          <w:p w14:paraId="4B5B8309" w14:textId="77777777" w:rsidR="00E038E3" w:rsidRPr="009D2038" w:rsidRDefault="00E038E3" w:rsidP="00B8477A">
            <w:pPr>
              <w:pStyle w:val="TAL"/>
              <w:rPr>
                <w:sz w:val="16"/>
              </w:rPr>
            </w:pPr>
            <w:r>
              <w:rPr>
                <w:sz w:val="16"/>
              </w:rPr>
              <w:t>eMCSMI_IRail</w:t>
            </w:r>
          </w:p>
        </w:tc>
        <w:tc>
          <w:tcPr>
            <w:tcW w:w="0" w:type="auto"/>
          </w:tcPr>
          <w:p w14:paraId="10BEE011" w14:textId="77777777" w:rsidR="00E038E3" w:rsidRPr="009D2038" w:rsidRDefault="00E038E3" w:rsidP="00B8477A">
            <w:pPr>
              <w:pStyle w:val="TAL"/>
              <w:rPr>
                <w:sz w:val="16"/>
              </w:rPr>
            </w:pPr>
            <w:r>
              <w:rPr>
                <w:sz w:val="16"/>
              </w:rPr>
              <w:t>agreed</w:t>
            </w:r>
          </w:p>
        </w:tc>
      </w:tr>
      <w:tr w:rsidR="00E038E3" w14:paraId="1B50310E" w14:textId="77777777" w:rsidTr="00B8477A">
        <w:tc>
          <w:tcPr>
            <w:tcW w:w="0" w:type="auto"/>
          </w:tcPr>
          <w:p w14:paraId="64531AD2" w14:textId="77777777" w:rsidR="00E038E3" w:rsidRPr="009D2038" w:rsidRDefault="00E038E3" w:rsidP="00B8477A">
            <w:pPr>
              <w:pStyle w:val="TAL"/>
              <w:rPr>
                <w:sz w:val="16"/>
              </w:rPr>
            </w:pPr>
            <w:r>
              <w:rPr>
                <w:sz w:val="16"/>
              </w:rPr>
              <w:t>C1-238921</w:t>
            </w:r>
          </w:p>
        </w:tc>
        <w:tc>
          <w:tcPr>
            <w:tcW w:w="0" w:type="auto"/>
          </w:tcPr>
          <w:p w14:paraId="6338D98E" w14:textId="77777777" w:rsidR="00E038E3" w:rsidRPr="009D2038" w:rsidRDefault="00E038E3" w:rsidP="00B8477A">
            <w:pPr>
              <w:pStyle w:val="TAL"/>
              <w:rPr>
                <w:sz w:val="16"/>
              </w:rPr>
            </w:pPr>
            <w:r>
              <w:rPr>
                <w:sz w:val="16"/>
              </w:rPr>
              <w:t>Correction in the &lt;</w:t>
            </w:r>
            <w:proofErr w:type="spellStart"/>
            <w:r>
              <w:rPr>
                <w:sz w:val="16"/>
              </w:rPr>
              <w:t>mcpttinfo</w:t>
            </w:r>
            <w:proofErr w:type="spellEnd"/>
            <w:r>
              <w:rPr>
                <w:sz w:val="16"/>
              </w:rPr>
              <w:t>&gt; element</w:t>
            </w:r>
          </w:p>
        </w:tc>
        <w:tc>
          <w:tcPr>
            <w:tcW w:w="0" w:type="auto"/>
          </w:tcPr>
          <w:p w14:paraId="16FF12AD" w14:textId="77777777" w:rsidR="00E038E3" w:rsidRPr="009D2038" w:rsidRDefault="00E038E3" w:rsidP="00B8477A">
            <w:pPr>
              <w:pStyle w:val="TAL"/>
              <w:rPr>
                <w:sz w:val="16"/>
              </w:rPr>
            </w:pPr>
            <w:r>
              <w:rPr>
                <w:sz w:val="16"/>
              </w:rPr>
              <w:t>Nokia, Nokia Shanghai Bell</w:t>
            </w:r>
          </w:p>
        </w:tc>
        <w:tc>
          <w:tcPr>
            <w:tcW w:w="0" w:type="auto"/>
          </w:tcPr>
          <w:p w14:paraId="527C3483" w14:textId="77777777" w:rsidR="00E038E3" w:rsidRPr="009D2038" w:rsidRDefault="00E038E3" w:rsidP="00B8477A">
            <w:pPr>
              <w:pStyle w:val="TAL"/>
              <w:rPr>
                <w:sz w:val="16"/>
              </w:rPr>
            </w:pPr>
            <w:r>
              <w:rPr>
                <w:sz w:val="16"/>
              </w:rPr>
              <w:t>24.379</w:t>
            </w:r>
          </w:p>
        </w:tc>
        <w:tc>
          <w:tcPr>
            <w:tcW w:w="0" w:type="auto"/>
          </w:tcPr>
          <w:p w14:paraId="01F7723D" w14:textId="77777777" w:rsidR="00E038E3" w:rsidRPr="009D2038" w:rsidRDefault="00E038E3" w:rsidP="00B8477A">
            <w:pPr>
              <w:pStyle w:val="TAL"/>
              <w:rPr>
                <w:sz w:val="16"/>
              </w:rPr>
            </w:pPr>
            <w:r>
              <w:rPr>
                <w:sz w:val="16"/>
              </w:rPr>
              <w:t>0914</w:t>
            </w:r>
          </w:p>
        </w:tc>
        <w:tc>
          <w:tcPr>
            <w:tcW w:w="0" w:type="auto"/>
          </w:tcPr>
          <w:p w14:paraId="0CE6502D" w14:textId="77777777" w:rsidR="00E038E3" w:rsidRPr="009D2038" w:rsidRDefault="00E038E3" w:rsidP="00B8477A">
            <w:pPr>
              <w:pStyle w:val="TAR"/>
              <w:rPr>
                <w:sz w:val="16"/>
              </w:rPr>
            </w:pPr>
          </w:p>
        </w:tc>
        <w:tc>
          <w:tcPr>
            <w:tcW w:w="0" w:type="auto"/>
          </w:tcPr>
          <w:p w14:paraId="7A9E82CC" w14:textId="77777777" w:rsidR="00E038E3" w:rsidRPr="009D2038" w:rsidRDefault="00E038E3" w:rsidP="00B8477A">
            <w:pPr>
              <w:pStyle w:val="TAL"/>
              <w:rPr>
                <w:sz w:val="16"/>
              </w:rPr>
            </w:pPr>
            <w:r>
              <w:rPr>
                <w:sz w:val="16"/>
              </w:rPr>
              <w:t>Rel-18</w:t>
            </w:r>
          </w:p>
        </w:tc>
        <w:tc>
          <w:tcPr>
            <w:tcW w:w="0" w:type="auto"/>
          </w:tcPr>
          <w:p w14:paraId="2E0CC2A3" w14:textId="77777777" w:rsidR="00E038E3" w:rsidRPr="009D2038" w:rsidRDefault="00E038E3" w:rsidP="00B8477A">
            <w:pPr>
              <w:pStyle w:val="TAL"/>
              <w:rPr>
                <w:sz w:val="16"/>
              </w:rPr>
            </w:pPr>
            <w:r>
              <w:rPr>
                <w:sz w:val="16"/>
              </w:rPr>
              <w:t>D</w:t>
            </w:r>
          </w:p>
        </w:tc>
        <w:tc>
          <w:tcPr>
            <w:tcW w:w="0" w:type="auto"/>
          </w:tcPr>
          <w:p w14:paraId="3A93BF8E" w14:textId="77777777" w:rsidR="00E038E3" w:rsidRPr="009D2038" w:rsidRDefault="00E038E3" w:rsidP="00B8477A">
            <w:pPr>
              <w:pStyle w:val="TAL"/>
              <w:rPr>
                <w:sz w:val="16"/>
              </w:rPr>
            </w:pPr>
            <w:r>
              <w:rPr>
                <w:sz w:val="16"/>
              </w:rPr>
              <w:t>MCProtoc18</w:t>
            </w:r>
          </w:p>
        </w:tc>
        <w:tc>
          <w:tcPr>
            <w:tcW w:w="0" w:type="auto"/>
          </w:tcPr>
          <w:p w14:paraId="51288A58" w14:textId="77777777" w:rsidR="00E038E3" w:rsidRPr="009D2038" w:rsidRDefault="00E038E3" w:rsidP="00B8477A">
            <w:pPr>
              <w:pStyle w:val="TAL"/>
              <w:rPr>
                <w:sz w:val="16"/>
              </w:rPr>
            </w:pPr>
            <w:r>
              <w:rPr>
                <w:sz w:val="16"/>
              </w:rPr>
              <w:t>agreed</w:t>
            </w:r>
          </w:p>
        </w:tc>
      </w:tr>
      <w:tr w:rsidR="00E038E3" w14:paraId="2C04EAEE" w14:textId="77777777" w:rsidTr="00B8477A">
        <w:tc>
          <w:tcPr>
            <w:tcW w:w="0" w:type="auto"/>
          </w:tcPr>
          <w:p w14:paraId="6E76ACD1" w14:textId="77777777" w:rsidR="00E038E3" w:rsidRPr="009D2038" w:rsidRDefault="00E038E3" w:rsidP="00B8477A">
            <w:pPr>
              <w:pStyle w:val="TAL"/>
              <w:rPr>
                <w:sz w:val="16"/>
              </w:rPr>
            </w:pPr>
            <w:r>
              <w:rPr>
                <w:sz w:val="16"/>
              </w:rPr>
              <w:t>C1-238957</w:t>
            </w:r>
          </w:p>
        </w:tc>
        <w:tc>
          <w:tcPr>
            <w:tcW w:w="0" w:type="auto"/>
          </w:tcPr>
          <w:p w14:paraId="59D0B9BF"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772BCEA" w14:textId="77777777" w:rsidR="00E038E3" w:rsidRPr="009D2038" w:rsidRDefault="00E038E3" w:rsidP="00B8477A">
            <w:pPr>
              <w:pStyle w:val="TAL"/>
              <w:rPr>
                <w:sz w:val="16"/>
              </w:rPr>
            </w:pPr>
            <w:r>
              <w:rPr>
                <w:sz w:val="16"/>
              </w:rPr>
              <w:t>Samsung</w:t>
            </w:r>
          </w:p>
        </w:tc>
        <w:tc>
          <w:tcPr>
            <w:tcW w:w="0" w:type="auto"/>
          </w:tcPr>
          <w:p w14:paraId="47C61F65" w14:textId="77777777" w:rsidR="00E038E3" w:rsidRPr="009D2038" w:rsidRDefault="00E038E3" w:rsidP="00B8477A">
            <w:pPr>
              <w:pStyle w:val="TAL"/>
              <w:rPr>
                <w:sz w:val="16"/>
              </w:rPr>
            </w:pPr>
            <w:r>
              <w:rPr>
                <w:sz w:val="16"/>
              </w:rPr>
              <w:t>24.379</w:t>
            </w:r>
          </w:p>
        </w:tc>
        <w:tc>
          <w:tcPr>
            <w:tcW w:w="0" w:type="auto"/>
          </w:tcPr>
          <w:p w14:paraId="16AF3CFC" w14:textId="77777777" w:rsidR="00E038E3" w:rsidRPr="009D2038" w:rsidRDefault="00E038E3" w:rsidP="00B8477A">
            <w:pPr>
              <w:pStyle w:val="TAL"/>
              <w:rPr>
                <w:sz w:val="16"/>
              </w:rPr>
            </w:pPr>
            <w:r>
              <w:rPr>
                <w:sz w:val="16"/>
              </w:rPr>
              <w:t>0915</w:t>
            </w:r>
          </w:p>
        </w:tc>
        <w:tc>
          <w:tcPr>
            <w:tcW w:w="0" w:type="auto"/>
          </w:tcPr>
          <w:p w14:paraId="5BC35A79" w14:textId="77777777" w:rsidR="00E038E3" w:rsidRPr="009D2038" w:rsidRDefault="00E038E3" w:rsidP="00B8477A">
            <w:pPr>
              <w:pStyle w:val="TAR"/>
              <w:rPr>
                <w:sz w:val="16"/>
              </w:rPr>
            </w:pPr>
          </w:p>
        </w:tc>
        <w:tc>
          <w:tcPr>
            <w:tcW w:w="0" w:type="auto"/>
          </w:tcPr>
          <w:p w14:paraId="7072C65F" w14:textId="77777777" w:rsidR="00E038E3" w:rsidRPr="009D2038" w:rsidRDefault="00E038E3" w:rsidP="00B8477A">
            <w:pPr>
              <w:pStyle w:val="TAL"/>
              <w:rPr>
                <w:sz w:val="16"/>
              </w:rPr>
            </w:pPr>
            <w:r>
              <w:rPr>
                <w:sz w:val="16"/>
              </w:rPr>
              <w:t>Rel-18</w:t>
            </w:r>
          </w:p>
        </w:tc>
        <w:tc>
          <w:tcPr>
            <w:tcW w:w="0" w:type="auto"/>
          </w:tcPr>
          <w:p w14:paraId="7E31125C" w14:textId="77777777" w:rsidR="00E038E3" w:rsidRPr="009D2038" w:rsidRDefault="00E038E3" w:rsidP="00B8477A">
            <w:pPr>
              <w:pStyle w:val="TAL"/>
              <w:rPr>
                <w:sz w:val="16"/>
              </w:rPr>
            </w:pPr>
            <w:r>
              <w:rPr>
                <w:sz w:val="16"/>
              </w:rPr>
              <w:t>B</w:t>
            </w:r>
          </w:p>
        </w:tc>
        <w:tc>
          <w:tcPr>
            <w:tcW w:w="0" w:type="auto"/>
          </w:tcPr>
          <w:p w14:paraId="3B9A4A55" w14:textId="77777777" w:rsidR="00E038E3" w:rsidRPr="009D2038" w:rsidRDefault="00E038E3" w:rsidP="00B8477A">
            <w:pPr>
              <w:pStyle w:val="TAL"/>
              <w:rPr>
                <w:sz w:val="16"/>
              </w:rPr>
            </w:pPr>
            <w:r>
              <w:rPr>
                <w:sz w:val="16"/>
              </w:rPr>
              <w:t>MC_AHGC</w:t>
            </w:r>
          </w:p>
        </w:tc>
        <w:tc>
          <w:tcPr>
            <w:tcW w:w="0" w:type="auto"/>
          </w:tcPr>
          <w:p w14:paraId="292282E9" w14:textId="77777777" w:rsidR="00E038E3" w:rsidRPr="009D2038" w:rsidRDefault="00E038E3" w:rsidP="00B8477A">
            <w:pPr>
              <w:pStyle w:val="TAL"/>
              <w:rPr>
                <w:sz w:val="16"/>
              </w:rPr>
            </w:pPr>
            <w:r>
              <w:rPr>
                <w:sz w:val="16"/>
              </w:rPr>
              <w:t>revised</w:t>
            </w:r>
          </w:p>
        </w:tc>
      </w:tr>
      <w:tr w:rsidR="00E038E3" w14:paraId="7D4B41C5" w14:textId="77777777" w:rsidTr="00B8477A">
        <w:tc>
          <w:tcPr>
            <w:tcW w:w="0" w:type="auto"/>
          </w:tcPr>
          <w:p w14:paraId="53B56E79" w14:textId="77777777" w:rsidR="00E038E3" w:rsidRPr="009D2038" w:rsidRDefault="00E038E3" w:rsidP="00B8477A">
            <w:pPr>
              <w:pStyle w:val="TAL"/>
              <w:rPr>
                <w:sz w:val="16"/>
              </w:rPr>
            </w:pPr>
            <w:r>
              <w:rPr>
                <w:sz w:val="16"/>
              </w:rPr>
              <w:t>C1-239512</w:t>
            </w:r>
          </w:p>
        </w:tc>
        <w:tc>
          <w:tcPr>
            <w:tcW w:w="0" w:type="auto"/>
          </w:tcPr>
          <w:p w14:paraId="725BF2C4" w14:textId="77777777" w:rsidR="00E038E3" w:rsidRPr="009D2038" w:rsidRDefault="00E038E3" w:rsidP="00B8477A">
            <w:pPr>
              <w:pStyle w:val="TAL"/>
              <w:rPr>
                <w:sz w:val="16"/>
              </w:rPr>
            </w:pPr>
            <w:r>
              <w:rPr>
                <w:sz w:val="16"/>
              </w:rPr>
              <w:t xml:space="preserve">General </w:t>
            </w:r>
            <w:proofErr w:type="spellStart"/>
            <w:r>
              <w:rPr>
                <w:sz w:val="16"/>
              </w:rPr>
              <w:t>Adhoc</w:t>
            </w:r>
            <w:proofErr w:type="spellEnd"/>
            <w:r>
              <w:rPr>
                <w:sz w:val="16"/>
              </w:rPr>
              <w:t xml:space="preserve"> group call procedures using pre-established session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4C7D4F19" w14:textId="77777777" w:rsidR="00E038E3" w:rsidRPr="009D2038" w:rsidRDefault="00E038E3" w:rsidP="00B8477A">
            <w:pPr>
              <w:pStyle w:val="TAL"/>
              <w:rPr>
                <w:sz w:val="16"/>
              </w:rPr>
            </w:pPr>
            <w:r>
              <w:rPr>
                <w:sz w:val="16"/>
              </w:rPr>
              <w:t>Samsung</w:t>
            </w:r>
          </w:p>
        </w:tc>
        <w:tc>
          <w:tcPr>
            <w:tcW w:w="0" w:type="auto"/>
          </w:tcPr>
          <w:p w14:paraId="7E5062B2" w14:textId="77777777" w:rsidR="00E038E3" w:rsidRPr="009D2038" w:rsidRDefault="00E038E3" w:rsidP="00B8477A">
            <w:pPr>
              <w:pStyle w:val="TAL"/>
              <w:rPr>
                <w:sz w:val="16"/>
              </w:rPr>
            </w:pPr>
            <w:r>
              <w:rPr>
                <w:sz w:val="16"/>
              </w:rPr>
              <w:t>24.379</w:t>
            </w:r>
          </w:p>
        </w:tc>
        <w:tc>
          <w:tcPr>
            <w:tcW w:w="0" w:type="auto"/>
          </w:tcPr>
          <w:p w14:paraId="6CE74717" w14:textId="77777777" w:rsidR="00E038E3" w:rsidRPr="009D2038" w:rsidRDefault="00E038E3" w:rsidP="00B8477A">
            <w:pPr>
              <w:pStyle w:val="TAL"/>
              <w:rPr>
                <w:sz w:val="16"/>
              </w:rPr>
            </w:pPr>
            <w:r>
              <w:rPr>
                <w:sz w:val="16"/>
              </w:rPr>
              <w:t>0915</w:t>
            </w:r>
          </w:p>
        </w:tc>
        <w:tc>
          <w:tcPr>
            <w:tcW w:w="0" w:type="auto"/>
          </w:tcPr>
          <w:p w14:paraId="7F9F2414" w14:textId="77777777" w:rsidR="00E038E3" w:rsidRPr="009D2038" w:rsidRDefault="00E038E3" w:rsidP="00B8477A">
            <w:pPr>
              <w:pStyle w:val="TAR"/>
              <w:rPr>
                <w:sz w:val="16"/>
              </w:rPr>
            </w:pPr>
            <w:r>
              <w:rPr>
                <w:sz w:val="16"/>
              </w:rPr>
              <w:t>1</w:t>
            </w:r>
          </w:p>
        </w:tc>
        <w:tc>
          <w:tcPr>
            <w:tcW w:w="0" w:type="auto"/>
          </w:tcPr>
          <w:p w14:paraId="173814AB" w14:textId="77777777" w:rsidR="00E038E3" w:rsidRPr="009D2038" w:rsidRDefault="00E038E3" w:rsidP="00B8477A">
            <w:pPr>
              <w:pStyle w:val="TAL"/>
              <w:rPr>
                <w:sz w:val="16"/>
              </w:rPr>
            </w:pPr>
            <w:r>
              <w:rPr>
                <w:sz w:val="16"/>
              </w:rPr>
              <w:t>Rel-18</w:t>
            </w:r>
          </w:p>
        </w:tc>
        <w:tc>
          <w:tcPr>
            <w:tcW w:w="0" w:type="auto"/>
          </w:tcPr>
          <w:p w14:paraId="5D7DB245" w14:textId="77777777" w:rsidR="00E038E3" w:rsidRPr="009D2038" w:rsidRDefault="00E038E3" w:rsidP="00B8477A">
            <w:pPr>
              <w:pStyle w:val="TAL"/>
              <w:rPr>
                <w:sz w:val="16"/>
              </w:rPr>
            </w:pPr>
            <w:r>
              <w:rPr>
                <w:sz w:val="16"/>
              </w:rPr>
              <w:t>B</w:t>
            </w:r>
          </w:p>
        </w:tc>
        <w:tc>
          <w:tcPr>
            <w:tcW w:w="0" w:type="auto"/>
          </w:tcPr>
          <w:p w14:paraId="3A2CEC37" w14:textId="77777777" w:rsidR="00E038E3" w:rsidRPr="009D2038" w:rsidRDefault="00E038E3" w:rsidP="00B8477A">
            <w:pPr>
              <w:pStyle w:val="TAL"/>
              <w:rPr>
                <w:sz w:val="16"/>
              </w:rPr>
            </w:pPr>
            <w:r>
              <w:rPr>
                <w:sz w:val="16"/>
              </w:rPr>
              <w:t>MC_AHGC</w:t>
            </w:r>
          </w:p>
        </w:tc>
        <w:tc>
          <w:tcPr>
            <w:tcW w:w="0" w:type="auto"/>
          </w:tcPr>
          <w:p w14:paraId="686ECA14" w14:textId="77777777" w:rsidR="00E038E3" w:rsidRPr="009D2038" w:rsidRDefault="00E038E3" w:rsidP="00B8477A">
            <w:pPr>
              <w:pStyle w:val="TAL"/>
              <w:rPr>
                <w:sz w:val="16"/>
              </w:rPr>
            </w:pPr>
            <w:r>
              <w:rPr>
                <w:sz w:val="16"/>
              </w:rPr>
              <w:t>agreed</w:t>
            </w:r>
          </w:p>
        </w:tc>
      </w:tr>
      <w:tr w:rsidR="00E038E3" w14:paraId="44B500F7" w14:textId="77777777" w:rsidTr="00B8477A">
        <w:tc>
          <w:tcPr>
            <w:tcW w:w="0" w:type="auto"/>
          </w:tcPr>
          <w:p w14:paraId="4B2720F8" w14:textId="77777777" w:rsidR="00E038E3" w:rsidRPr="009D2038" w:rsidRDefault="00E038E3" w:rsidP="00B8477A">
            <w:pPr>
              <w:pStyle w:val="TAL"/>
              <w:rPr>
                <w:sz w:val="16"/>
              </w:rPr>
            </w:pPr>
            <w:r>
              <w:rPr>
                <w:sz w:val="16"/>
              </w:rPr>
              <w:t>C1-238988</w:t>
            </w:r>
          </w:p>
        </w:tc>
        <w:tc>
          <w:tcPr>
            <w:tcW w:w="0" w:type="auto"/>
          </w:tcPr>
          <w:p w14:paraId="3728B46B" w14:textId="77777777" w:rsidR="00E038E3" w:rsidRPr="009D2038" w:rsidRDefault="00E038E3" w:rsidP="00B8477A">
            <w:pPr>
              <w:pStyle w:val="TAL"/>
              <w:rPr>
                <w:sz w:val="16"/>
              </w:rPr>
            </w:pPr>
            <w:r>
              <w:rPr>
                <w:sz w:val="16"/>
              </w:rPr>
              <w:t>PQI for MC over 5GProSe</w:t>
            </w:r>
          </w:p>
        </w:tc>
        <w:tc>
          <w:tcPr>
            <w:tcW w:w="0" w:type="auto"/>
          </w:tcPr>
          <w:p w14:paraId="2F9E3D0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98B678" w14:textId="77777777" w:rsidR="00E038E3" w:rsidRPr="009D2038" w:rsidRDefault="00E038E3" w:rsidP="00B8477A">
            <w:pPr>
              <w:pStyle w:val="TAL"/>
              <w:rPr>
                <w:sz w:val="16"/>
              </w:rPr>
            </w:pPr>
            <w:r>
              <w:rPr>
                <w:sz w:val="16"/>
              </w:rPr>
              <w:t>24.379</w:t>
            </w:r>
          </w:p>
        </w:tc>
        <w:tc>
          <w:tcPr>
            <w:tcW w:w="0" w:type="auto"/>
          </w:tcPr>
          <w:p w14:paraId="519D13E0" w14:textId="77777777" w:rsidR="00E038E3" w:rsidRPr="009D2038" w:rsidRDefault="00E038E3" w:rsidP="00B8477A">
            <w:pPr>
              <w:pStyle w:val="TAL"/>
              <w:rPr>
                <w:sz w:val="16"/>
              </w:rPr>
            </w:pPr>
            <w:r>
              <w:rPr>
                <w:sz w:val="16"/>
              </w:rPr>
              <w:t>0916</w:t>
            </w:r>
          </w:p>
        </w:tc>
        <w:tc>
          <w:tcPr>
            <w:tcW w:w="0" w:type="auto"/>
          </w:tcPr>
          <w:p w14:paraId="12106300" w14:textId="77777777" w:rsidR="00E038E3" w:rsidRPr="009D2038" w:rsidRDefault="00E038E3" w:rsidP="00B8477A">
            <w:pPr>
              <w:pStyle w:val="TAR"/>
              <w:rPr>
                <w:sz w:val="16"/>
              </w:rPr>
            </w:pPr>
          </w:p>
        </w:tc>
        <w:tc>
          <w:tcPr>
            <w:tcW w:w="0" w:type="auto"/>
          </w:tcPr>
          <w:p w14:paraId="19B2BCB0" w14:textId="77777777" w:rsidR="00E038E3" w:rsidRPr="009D2038" w:rsidRDefault="00E038E3" w:rsidP="00B8477A">
            <w:pPr>
              <w:pStyle w:val="TAL"/>
              <w:rPr>
                <w:sz w:val="16"/>
              </w:rPr>
            </w:pPr>
            <w:r>
              <w:rPr>
                <w:sz w:val="16"/>
              </w:rPr>
              <w:t>Rel-18</w:t>
            </w:r>
          </w:p>
        </w:tc>
        <w:tc>
          <w:tcPr>
            <w:tcW w:w="0" w:type="auto"/>
          </w:tcPr>
          <w:p w14:paraId="78FD5C90" w14:textId="77777777" w:rsidR="00E038E3" w:rsidRPr="009D2038" w:rsidRDefault="00E038E3" w:rsidP="00B8477A">
            <w:pPr>
              <w:pStyle w:val="TAL"/>
              <w:rPr>
                <w:sz w:val="16"/>
              </w:rPr>
            </w:pPr>
            <w:r>
              <w:rPr>
                <w:sz w:val="16"/>
              </w:rPr>
              <w:t>B</w:t>
            </w:r>
          </w:p>
        </w:tc>
        <w:tc>
          <w:tcPr>
            <w:tcW w:w="0" w:type="auto"/>
          </w:tcPr>
          <w:p w14:paraId="2AD4FC18" w14:textId="77777777" w:rsidR="00E038E3" w:rsidRPr="009D2038" w:rsidRDefault="00E038E3" w:rsidP="00B8477A">
            <w:pPr>
              <w:pStyle w:val="TAL"/>
              <w:rPr>
                <w:sz w:val="16"/>
              </w:rPr>
            </w:pPr>
            <w:r>
              <w:rPr>
                <w:sz w:val="16"/>
              </w:rPr>
              <w:t>MCOver5GProSe</w:t>
            </w:r>
          </w:p>
        </w:tc>
        <w:tc>
          <w:tcPr>
            <w:tcW w:w="0" w:type="auto"/>
          </w:tcPr>
          <w:p w14:paraId="47D80141" w14:textId="77777777" w:rsidR="00E038E3" w:rsidRPr="009D2038" w:rsidRDefault="00E038E3" w:rsidP="00B8477A">
            <w:pPr>
              <w:pStyle w:val="TAL"/>
              <w:rPr>
                <w:sz w:val="16"/>
              </w:rPr>
            </w:pPr>
            <w:r>
              <w:rPr>
                <w:sz w:val="16"/>
              </w:rPr>
              <w:t>revised</w:t>
            </w:r>
          </w:p>
        </w:tc>
      </w:tr>
      <w:tr w:rsidR="00E038E3" w14:paraId="0FA3434F" w14:textId="77777777" w:rsidTr="00B8477A">
        <w:tc>
          <w:tcPr>
            <w:tcW w:w="0" w:type="auto"/>
          </w:tcPr>
          <w:p w14:paraId="6EF2E236" w14:textId="77777777" w:rsidR="00E038E3" w:rsidRPr="009D2038" w:rsidRDefault="00E038E3" w:rsidP="00B8477A">
            <w:pPr>
              <w:pStyle w:val="TAL"/>
              <w:rPr>
                <w:sz w:val="16"/>
              </w:rPr>
            </w:pPr>
            <w:r>
              <w:rPr>
                <w:sz w:val="16"/>
              </w:rPr>
              <w:t>C1-239173</w:t>
            </w:r>
          </w:p>
        </w:tc>
        <w:tc>
          <w:tcPr>
            <w:tcW w:w="0" w:type="auto"/>
          </w:tcPr>
          <w:p w14:paraId="76DD33B1" w14:textId="77777777" w:rsidR="00E038E3" w:rsidRPr="009D2038" w:rsidRDefault="00E038E3" w:rsidP="00B8477A">
            <w:pPr>
              <w:pStyle w:val="TAL"/>
              <w:rPr>
                <w:sz w:val="16"/>
              </w:rPr>
            </w:pPr>
            <w:r>
              <w:rPr>
                <w:sz w:val="16"/>
              </w:rPr>
              <w:t>MC over 5GProSe</w:t>
            </w:r>
          </w:p>
        </w:tc>
        <w:tc>
          <w:tcPr>
            <w:tcW w:w="0" w:type="auto"/>
          </w:tcPr>
          <w:p w14:paraId="1F14F3B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D70C1A" w14:textId="77777777" w:rsidR="00E038E3" w:rsidRPr="009D2038" w:rsidRDefault="00E038E3" w:rsidP="00B8477A">
            <w:pPr>
              <w:pStyle w:val="TAL"/>
              <w:rPr>
                <w:sz w:val="16"/>
              </w:rPr>
            </w:pPr>
            <w:r>
              <w:rPr>
                <w:sz w:val="16"/>
              </w:rPr>
              <w:t>24.379</w:t>
            </w:r>
          </w:p>
        </w:tc>
        <w:tc>
          <w:tcPr>
            <w:tcW w:w="0" w:type="auto"/>
          </w:tcPr>
          <w:p w14:paraId="31F7F9A5" w14:textId="77777777" w:rsidR="00E038E3" w:rsidRPr="009D2038" w:rsidRDefault="00E038E3" w:rsidP="00B8477A">
            <w:pPr>
              <w:pStyle w:val="TAL"/>
              <w:rPr>
                <w:sz w:val="16"/>
              </w:rPr>
            </w:pPr>
            <w:r>
              <w:rPr>
                <w:sz w:val="16"/>
              </w:rPr>
              <w:t>0916</w:t>
            </w:r>
          </w:p>
        </w:tc>
        <w:tc>
          <w:tcPr>
            <w:tcW w:w="0" w:type="auto"/>
          </w:tcPr>
          <w:p w14:paraId="1130EB44" w14:textId="77777777" w:rsidR="00E038E3" w:rsidRPr="009D2038" w:rsidRDefault="00E038E3" w:rsidP="00B8477A">
            <w:pPr>
              <w:pStyle w:val="TAR"/>
              <w:rPr>
                <w:sz w:val="16"/>
              </w:rPr>
            </w:pPr>
            <w:r>
              <w:rPr>
                <w:sz w:val="16"/>
              </w:rPr>
              <w:t>1</w:t>
            </w:r>
          </w:p>
        </w:tc>
        <w:tc>
          <w:tcPr>
            <w:tcW w:w="0" w:type="auto"/>
          </w:tcPr>
          <w:p w14:paraId="1CBE3C4A" w14:textId="77777777" w:rsidR="00E038E3" w:rsidRPr="009D2038" w:rsidRDefault="00E038E3" w:rsidP="00B8477A">
            <w:pPr>
              <w:pStyle w:val="TAL"/>
              <w:rPr>
                <w:sz w:val="16"/>
              </w:rPr>
            </w:pPr>
            <w:r>
              <w:rPr>
                <w:sz w:val="16"/>
              </w:rPr>
              <w:t>Rel-18</w:t>
            </w:r>
          </w:p>
        </w:tc>
        <w:tc>
          <w:tcPr>
            <w:tcW w:w="0" w:type="auto"/>
          </w:tcPr>
          <w:p w14:paraId="491B9948" w14:textId="77777777" w:rsidR="00E038E3" w:rsidRPr="009D2038" w:rsidRDefault="00E038E3" w:rsidP="00B8477A">
            <w:pPr>
              <w:pStyle w:val="TAL"/>
              <w:rPr>
                <w:sz w:val="16"/>
              </w:rPr>
            </w:pPr>
            <w:r>
              <w:rPr>
                <w:sz w:val="16"/>
              </w:rPr>
              <w:t>B</w:t>
            </w:r>
          </w:p>
        </w:tc>
        <w:tc>
          <w:tcPr>
            <w:tcW w:w="0" w:type="auto"/>
          </w:tcPr>
          <w:p w14:paraId="42D4340D" w14:textId="77777777" w:rsidR="00E038E3" w:rsidRPr="009D2038" w:rsidRDefault="00E038E3" w:rsidP="00B8477A">
            <w:pPr>
              <w:pStyle w:val="TAL"/>
              <w:rPr>
                <w:sz w:val="16"/>
              </w:rPr>
            </w:pPr>
            <w:r>
              <w:rPr>
                <w:sz w:val="16"/>
              </w:rPr>
              <w:t>MCOver5GProSe</w:t>
            </w:r>
          </w:p>
        </w:tc>
        <w:tc>
          <w:tcPr>
            <w:tcW w:w="0" w:type="auto"/>
          </w:tcPr>
          <w:p w14:paraId="61DDA8D8" w14:textId="77777777" w:rsidR="00E038E3" w:rsidRPr="009D2038" w:rsidRDefault="00E038E3" w:rsidP="00B8477A">
            <w:pPr>
              <w:pStyle w:val="TAL"/>
              <w:rPr>
                <w:sz w:val="16"/>
              </w:rPr>
            </w:pPr>
            <w:r>
              <w:rPr>
                <w:sz w:val="16"/>
              </w:rPr>
              <w:t>revised</w:t>
            </w:r>
          </w:p>
        </w:tc>
      </w:tr>
      <w:tr w:rsidR="00E038E3" w14:paraId="5F60C088" w14:textId="77777777" w:rsidTr="00B8477A">
        <w:tc>
          <w:tcPr>
            <w:tcW w:w="0" w:type="auto"/>
          </w:tcPr>
          <w:p w14:paraId="0559E334" w14:textId="77777777" w:rsidR="00E038E3" w:rsidRPr="009D2038" w:rsidRDefault="00E038E3" w:rsidP="00B8477A">
            <w:pPr>
              <w:pStyle w:val="TAL"/>
              <w:rPr>
                <w:sz w:val="16"/>
              </w:rPr>
            </w:pPr>
            <w:r>
              <w:rPr>
                <w:sz w:val="16"/>
              </w:rPr>
              <w:t>C1-239538</w:t>
            </w:r>
          </w:p>
        </w:tc>
        <w:tc>
          <w:tcPr>
            <w:tcW w:w="0" w:type="auto"/>
          </w:tcPr>
          <w:p w14:paraId="646DE987" w14:textId="77777777" w:rsidR="00E038E3" w:rsidRPr="009D2038" w:rsidRDefault="00E038E3" w:rsidP="00B8477A">
            <w:pPr>
              <w:pStyle w:val="TAL"/>
              <w:rPr>
                <w:sz w:val="16"/>
              </w:rPr>
            </w:pPr>
            <w:r>
              <w:rPr>
                <w:sz w:val="16"/>
              </w:rPr>
              <w:t>MC over 5GProSe</w:t>
            </w:r>
          </w:p>
        </w:tc>
        <w:tc>
          <w:tcPr>
            <w:tcW w:w="0" w:type="auto"/>
          </w:tcPr>
          <w:p w14:paraId="67A4BD4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FD3EF4" w14:textId="77777777" w:rsidR="00E038E3" w:rsidRPr="009D2038" w:rsidRDefault="00E038E3" w:rsidP="00B8477A">
            <w:pPr>
              <w:pStyle w:val="TAL"/>
              <w:rPr>
                <w:sz w:val="16"/>
              </w:rPr>
            </w:pPr>
            <w:r>
              <w:rPr>
                <w:sz w:val="16"/>
              </w:rPr>
              <w:t>24.379</w:t>
            </w:r>
          </w:p>
        </w:tc>
        <w:tc>
          <w:tcPr>
            <w:tcW w:w="0" w:type="auto"/>
          </w:tcPr>
          <w:p w14:paraId="4F64F666" w14:textId="77777777" w:rsidR="00E038E3" w:rsidRPr="009D2038" w:rsidRDefault="00E038E3" w:rsidP="00B8477A">
            <w:pPr>
              <w:pStyle w:val="TAL"/>
              <w:rPr>
                <w:sz w:val="16"/>
              </w:rPr>
            </w:pPr>
            <w:r>
              <w:rPr>
                <w:sz w:val="16"/>
              </w:rPr>
              <w:t>0916</w:t>
            </w:r>
          </w:p>
        </w:tc>
        <w:tc>
          <w:tcPr>
            <w:tcW w:w="0" w:type="auto"/>
          </w:tcPr>
          <w:p w14:paraId="6F4D8623" w14:textId="77777777" w:rsidR="00E038E3" w:rsidRPr="009D2038" w:rsidRDefault="00E038E3" w:rsidP="00B8477A">
            <w:pPr>
              <w:pStyle w:val="TAR"/>
              <w:rPr>
                <w:sz w:val="16"/>
              </w:rPr>
            </w:pPr>
            <w:r>
              <w:rPr>
                <w:sz w:val="16"/>
              </w:rPr>
              <w:t>2</w:t>
            </w:r>
          </w:p>
        </w:tc>
        <w:tc>
          <w:tcPr>
            <w:tcW w:w="0" w:type="auto"/>
          </w:tcPr>
          <w:p w14:paraId="0C1FD9D0" w14:textId="77777777" w:rsidR="00E038E3" w:rsidRPr="009D2038" w:rsidRDefault="00E038E3" w:rsidP="00B8477A">
            <w:pPr>
              <w:pStyle w:val="TAL"/>
              <w:rPr>
                <w:sz w:val="16"/>
              </w:rPr>
            </w:pPr>
            <w:r>
              <w:rPr>
                <w:sz w:val="16"/>
              </w:rPr>
              <w:t>Rel-18</w:t>
            </w:r>
          </w:p>
        </w:tc>
        <w:tc>
          <w:tcPr>
            <w:tcW w:w="0" w:type="auto"/>
          </w:tcPr>
          <w:p w14:paraId="3CF3C606" w14:textId="77777777" w:rsidR="00E038E3" w:rsidRPr="009D2038" w:rsidRDefault="00E038E3" w:rsidP="00B8477A">
            <w:pPr>
              <w:pStyle w:val="TAL"/>
              <w:rPr>
                <w:sz w:val="16"/>
              </w:rPr>
            </w:pPr>
            <w:r>
              <w:rPr>
                <w:sz w:val="16"/>
              </w:rPr>
              <w:t>B</w:t>
            </w:r>
          </w:p>
        </w:tc>
        <w:tc>
          <w:tcPr>
            <w:tcW w:w="0" w:type="auto"/>
          </w:tcPr>
          <w:p w14:paraId="6F009644" w14:textId="77777777" w:rsidR="00E038E3" w:rsidRPr="009D2038" w:rsidRDefault="00E038E3" w:rsidP="00B8477A">
            <w:pPr>
              <w:pStyle w:val="TAL"/>
              <w:rPr>
                <w:sz w:val="16"/>
              </w:rPr>
            </w:pPr>
            <w:r>
              <w:rPr>
                <w:sz w:val="16"/>
              </w:rPr>
              <w:t>MCOver5GProSe</w:t>
            </w:r>
          </w:p>
        </w:tc>
        <w:tc>
          <w:tcPr>
            <w:tcW w:w="0" w:type="auto"/>
          </w:tcPr>
          <w:p w14:paraId="0491907D" w14:textId="77777777" w:rsidR="00E038E3" w:rsidRPr="009D2038" w:rsidRDefault="00E038E3" w:rsidP="00B8477A">
            <w:pPr>
              <w:pStyle w:val="TAL"/>
              <w:rPr>
                <w:sz w:val="16"/>
              </w:rPr>
            </w:pPr>
            <w:r>
              <w:rPr>
                <w:sz w:val="16"/>
              </w:rPr>
              <w:t>agreed</w:t>
            </w:r>
          </w:p>
        </w:tc>
      </w:tr>
      <w:tr w:rsidR="00E038E3" w14:paraId="27B2E9FD" w14:textId="77777777" w:rsidTr="00B8477A">
        <w:tc>
          <w:tcPr>
            <w:tcW w:w="0" w:type="auto"/>
          </w:tcPr>
          <w:p w14:paraId="1DC7194B" w14:textId="77777777" w:rsidR="00E038E3" w:rsidRPr="009D2038" w:rsidRDefault="00E038E3" w:rsidP="00B8477A">
            <w:pPr>
              <w:pStyle w:val="TAL"/>
              <w:rPr>
                <w:sz w:val="16"/>
              </w:rPr>
            </w:pPr>
            <w:r>
              <w:rPr>
                <w:sz w:val="16"/>
              </w:rPr>
              <w:t>C1-239132</w:t>
            </w:r>
          </w:p>
        </w:tc>
        <w:tc>
          <w:tcPr>
            <w:tcW w:w="0" w:type="auto"/>
          </w:tcPr>
          <w:p w14:paraId="7A221DB2"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09DA3280" w14:textId="77777777" w:rsidR="00E038E3" w:rsidRPr="009D2038" w:rsidRDefault="00E038E3" w:rsidP="00B8477A">
            <w:pPr>
              <w:pStyle w:val="TAL"/>
              <w:rPr>
                <w:sz w:val="16"/>
              </w:rPr>
            </w:pPr>
            <w:r>
              <w:rPr>
                <w:sz w:val="16"/>
              </w:rPr>
              <w:t>Samsung</w:t>
            </w:r>
          </w:p>
        </w:tc>
        <w:tc>
          <w:tcPr>
            <w:tcW w:w="0" w:type="auto"/>
          </w:tcPr>
          <w:p w14:paraId="12CFFD4B" w14:textId="77777777" w:rsidR="00E038E3" w:rsidRPr="009D2038" w:rsidRDefault="00E038E3" w:rsidP="00B8477A">
            <w:pPr>
              <w:pStyle w:val="TAL"/>
              <w:rPr>
                <w:sz w:val="16"/>
              </w:rPr>
            </w:pPr>
            <w:r>
              <w:rPr>
                <w:sz w:val="16"/>
              </w:rPr>
              <w:t>24.379</w:t>
            </w:r>
          </w:p>
        </w:tc>
        <w:tc>
          <w:tcPr>
            <w:tcW w:w="0" w:type="auto"/>
          </w:tcPr>
          <w:p w14:paraId="5034E0D7" w14:textId="77777777" w:rsidR="00E038E3" w:rsidRPr="009D2038" w:rsidRDefault="00E038E3" w:rsidP="00B8477A">
            <w:pPr>
              <w:pStyle w:val="TAL"/>
              <w:rPr>
                <w:sz w:val="16"/>
              </w:rPr>
            </w:pPr>
            <w:r>
              <w:rPr>
                <w:sz w:val="16"/>
              </w:rPr>
              <w:t>0917</w:t>
            </w:r>
          </w:p>
        </w:tc>
        <w:tc>
          <w:tcPr>
            <w:tcW w:w="0" w:type="auto"/>
          </w:tcPr>
          <w:p w14:paraId="17A27398" w14:textId="77777777" w:rsidR="00E038E3" w:rsidRPr="009D2038" w:rsidRDefault="00E038E3" w:rsidP="00B8477A">
            <w:pPr>
              <w:pStyle w:val="TAR"/>
              <w:rPr>
                <w:sz w:val="16"/>
              </w:rPr>
            </w:pPr>
          </w:p>
        </w:tc>
        <w:tc>
          <w:tcPr>
            <w:tcW w:w="0" w:type="auto"/>
          </w:tcPr>
          <w:p w14:paraId="4E395FBD" w14:textId="77777777" w:rsidR="00E038E3" w:rsidRPr="009D2038" w:rsidRDefault="00E038E3" w:rsidP="00B8477A">
            <w:pPr>
              <w:pStyle w:val="TAL"/>
              <w:rPr>
                <w:sz w:val="16"/>
              </w:rPr>
            </w:pPr>
            <w:r>
              <w:rPr>
                <w:sz w:val="16"/>
              </w:rPr>
              <w:t>Rel-18</w:t>
            </w:r>
          </w:p>
        </w:tc>
        <w:tc>
          <w:tcPr>
            <w:tcW w:w="0" w:type="auto"/>
          </w:tcPr>
          <w:p w14:paraId="0A1AC77B" w14:textId="77777777" w:rsidR="00E038E3" w:rsidRPr="009D2038" w:rsidRDefault="00E038E3" w:rsidP="00B8477A">
            <w:pPr>
              <w:pStyle w:val="TAL"/>
              <w:rPr>
                <w:sz w:val="16"/>
              </w:rPr>
            </w:pPr>
            <w:r>
              <w:rPr>
                <w:sz w:val="16"/>
              </w:rPr>
              <w:t>F</w:t>
            </w:r>
          </w:p>
        </w:tc>
        <w:tc>
          <w:tcPr>
            <w:tcW w:w="0" w:type="auto"/>
          </w:tcPr>
          <w:p w14:paraId="406369CA" w14:textId="77777777" w:rsidR="00E038E3" w:rsidRPr="009D2038" w:rsidRDefault="00E038E3" w:rsidP="00B8477A">
            <w:pPr>
              <w:pStyle w:val="TAL"/>
              <w:rPr>
                <w:sz w:val="16"/>
              </w:rPr>
            </w:pPr>
            <w:r>
              <w:rPr>
                <w:sz w:val="16"/>
              </w:rPr>
              <w:t>enh4MCPTT</w:t>
            </w:r>
          </w:p>
        </w:tc>
        <w:tc>
          <w:tcPr>
            <w:tcW w:w="0" w:type="auto"/>
          </w:tcPr>
          <w:p w14:paraId="40DE3563" w14:textId="77777777" w:rsidR="00E038E3" w:rsidRPr="009D2038" w:rsidRDefault="00E038E3" w:rsidP="00B8477A">
            <w:pPr>
              <w:pStyle w:val="TAL"/>
              <w:rPr>
                <w:sz w:val="16"/>
              </w:rPr>
            </w:pPr>
            <w:r>
              <w:rPr>
                <w:sz w:val="16"/>
              </w:rPr>
              <w:t>revised</w:t>
            </w:r>
          </w:p>
        </w:tc>
      </w:tr>
      <w:tr w:rsidR="00E038E3" w14:paraId="24A24691" w14:textId="77777777" w:rsidTr="00B8477A">
        <w:tc>
          <w:tcPr>
            <w:tcW w:w="0" w:type="auto"/>
          </w:tcPr>
          <w:p w14:paraId="15C74C48" w14:textId="77777777" w:rsidR="00E038E3" w:rsidRPr="009D2038" w:rsidRDefault="00E038E3" w:rsidP="00B8477A">
            <w:pPr>
              <w:pStyle w:val="TAL"/>
              <w:rPr>
                <w:sz w:val="16"/>
              </w:rPr>
            </w:pPr>
            <w:r>
              <w:rPr>
                <w:sz w:val="16"/>
              </w:rPr>
              <w:t>C1-239510</w:t>
            </w:r>
          </w:p>
        </w:tc>
        <w:tc>
          <w:tcPr>
            <w:tcW w:w="0" w:type="auto"/>
          </w:tcPr>
          <w:p w14:paraId="19C61091" w14:textId="77777777" w:rsidR="00E038E3" w:rsidRPr="009D2038" w:rsidRDefault="00E038E3" w:rsidP="00B8477A">
            <w:pPr>
              <w:pStyle w:val="TAL"/>
              <w:rPr>
                <w:sz w:val="16"/>
              </w:rPr>
            </w:pPr>
            <w:r>
              <w:rPr>
                <w:sz w:val="16"/>
              </w:rPr>
              <w:t>Use of port number in case of separate MBMS subchannel for floor control</w:t>
            </w:r>
          </w:p>
        </w:tc>
        <w:tc>
          <w:tcPr>
            <w:tcW w:w="0" w:type="auto"/>
          </w:tcPr>
          <w:p w14:paraId="5E765D2C" w14:textId="77777777" w:rsidR="00E038E3" w:rsidRPr="009D2038" w:rsidRDefault="00E038E3" w:rsidP="00B8477A">
            <w:pPr>
              <w:pStyle w:val="TAL"/>
              <w:rPr>
                <w:sz w:val="16"/>
              </w:rPr>
            </w:pPr>
            <w:r>
              <w:rPr>
                <w:sz w:val="16"/>
              </w:rPr>
              <w:t>Samsung</w:t>
            </w:r>
          </w:p>
        </w:tc>
        <w:tc>
          <w:tcPr>
            <w:tcW w:w="0" w:type="auto"/>
          </w:tcPr>
          <w:p w14:paraId="7DE13A4C" w14:textId="77777777" w:rsidR="00E038E3" w:rsidRPr="009D2038" w:rsidRDefault="00E038E3" w:rsidP="00B8477A">
            <w:pPr>
              <w:pStyle w:val="TAL"/>
              <w:rPr>
                <w:sz w:val="16"/>
              </w:rPr>
            </w:pPr>
            <w:r>
              <w:rPr>
                <w:sz w:val="16"/>
              </w:rPr>
              <w:t>24.379</w:t>
            </w:r>
          </w:p>
        </w:tc>
        <w:tc>
          <w:tcPr>
            <w:tcW w:w="0" w:type="auto"/>
          </w:tcPr>
          <w:p w14:paraId="4486633B" w14:textId="77777777" w:rsidR="00E038E3" w:rsidRPr="009D2038" w:rsidRDefault="00E038E3" w:rsidP="00B8477A">
            <w:pPr>
              <w:pStyle w:val="TAL"/>
              <w:rPr>
                <w:sz w:val="16"/>
              </w:rPr>
            </w:pPr>
            <w:r>
              <w:rPr>
                <w:sz w:val="16"/>
              </w:rPr>
              <w:t>0917</w:t>
            </w:r>
          </w:p>
        </w:tc>
        <w:tc>
          <w:tcPr>
            <w:tcW w:w="0" w:type="auto"/>
          </w:tcPr>
          <w:p w14:paraId="72999E61" w14:textId="77777777" w:rsidR="00E038E3" w:rsidRPr="009D2038" w:rsidRDefault="00E038E3" w:rsidP="00B8477A">
            <w:pPr>
              <w:pStyle w:val="TAR"/>
              <w:rPr>
                <w:sz w:val="16"/>
              </w:rPr>
            </w:pPr>
            <w:r>
              <w:rPr>
                <w:sz w:val="16"/>
              </w:rPr>
              <w:t>1</w:t>
            </w:r>
          </w:p>
        </w:tc>
        <w:tc>
          <w:tcPr>
            <w:tcW w:w="0" w:type="auto"/>
          </w:tcPr>
          <w:p w14:paraId="0A5DE82D" w14:textId="77777777" w:rsidR="00E038E3" w:rsidRPr="009D2038" w:rsidRDefault="00E038E3" w:rsidP="00B8477A">
            <w:pPr>
              <w:pStyle w:val="TAL"/>
              <w:rPr>
                <w:sz w:val="16"/>
              </w:rPr>
            </w:pPr>
            <w:r>
              <w:rPr>
                <w:sz w:val="16"/>
              </w:rPr>
              <w:t>Rel-18</w:t>
            </w:r>
          </w:p>
        </w:tc>
        <w:tc>
          <w:tcPr>
            <w:tcW w:w="0" w:type="auto"/>
          </w:tcPr>
          <w:p w14:paraId="4FA0C06B" w14:textId="77777777" w:rsidR="00E038E3" w:rsidRPr="009D2038" w:rsidRDefault="00E038E3" w:rsidP="00B8477A">
            <w:pPr>
              <w:pStyle w:val="TAL"/>
              <w:rPr>
                <w:sz w:val="16"/>
              </w:rPr>
            </w:pPr>
            <w:r>
              <w:rPr>
                <w:sz w:val="16"/>
              </w:rPr>
              <w:t>F</w:t>
            </w:r>
          </w:p>
        </w:tc>
        <w:tc>
          <w:tcPr>
            <w:tcW w:w="0" w:type="auto"/>
          </w:tcPr>
          <w:p w14:paraId="650299F1" w14:textId="77777777" w:rsidR="00E038E3" w:rsidRPr="009D2038" w:rsidRDefault="00E038E3" w:rsidP="00B8477A">
            <w:pPr>
              <w:pStyle w:val="TAL"/>
              <w:rPr>
                <w:sz w:val="16"/>
              </w:rPr>
            </w:pPr>
            <w:r>
              <w:rPr>
                <w:sz w:val="16"/>
              </w:rPr>
              <w:t>enh4MCPTT</w:t>
            </w:r>
          </w:p>
        </w:tc>
        <w:tc>
          <w:tcPr>
            <w:tcW w:w="0" w:type="auto"/>
          </w:tcPr>
          <w:p w14:paraId="2FD8A0EC" w14:textId="77777777" w:rsidR="00E038E3" w:rsidRPr="009D2038" w:rsidRDefault="00E038E3" w:rsidP="00B8477A">
            <w:pPr>
              <w:pStyle w:val="TAL"/>
              <w:rPr>
                <w:sz w:val="16"/>
              </w:rPr>
            </w:pPr>
            <w:r>
              <w:rPr>
                <w:sz w:val="16"/>
              </w:rPr>
              <w:t>agreed</w:t>
            </w:r>
          </w:p>
        </w:tc>
      </w:tr>
      <w:tr w:rsidR="00E038E3" w14:paraId="2C14B2D0" w14:textId="77777777" w:rsidTr="00B8477A">
        <w:tc>
          <w:tcPr>
            <w:tcW w:w="0" w:type="auto"/>
          </w:tcPr>
          <w:p w14:paraId="0079F16F" w14:textId="77777777" w:rsidR="00E038E3" w:rsidRPr="009D2038" w:rsidRDefault="00E038E3" w:rsidP="00B8477A">
            <w:pPr>
              <w:pStyle w:val="TAL"/>
              <w:rPr>
                <w:sz w:val="16"/>
              </w:rPr>
            </w:pPr>
            <w:r>
              <w:rPr>
                <w:sz w:val="16"/>
              </w:rPr>
              <w:t>C1-239075</w:t>
            </w:r>
          </w:p>
        </w:tc>
        <w:tc>
          <w:tcPr>
            <w:tcW w:w="0" w:type="auto"/>
          </w:tcPr>
          <w:p w14:paraId="612FF11C"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0741AB73"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D5B0568" w14:textId="77777777" w:rsidR="00E038E3" w:rsidRPr="009D2038" w:rsidRDefault="00E038E3" w:rsidP="00B8477A">
            <w:pPr>
              <w:pStyle w:val="TAL"/>
              <w:rPr>
                <w:sz w:val="16"/>
              </w:rPr>
            </w:pPr>
            <w:r>
              <w:rPr>
                <w:sz w:val="16"/>
              </w:rPr>
              <w:t>24.380</w:t>
            </w:r>
          </w:p>
        </w:tc>
        <w:tc>
          <w:tcPr>
            <w:tcW w:w="0" w:type="auto"/>
          </w:tcPr>
          <w:p w14:paraId="27EB748C" w14:textId="77777777" w:rsidR="00E038E3" w:rsidRPr="009D2038" w:rsidRDefault="00E038E3" w:rsidP="00B8477A">
            <w:pPr>
              <w:pStyle w:val="TAL"/>
              <w:rPr>
                <w:sz w:val="16"/>
              </w:rPr>
            </w:pPr>
            <w:r>
              <w:rPr>
                <w:sz w:val="16"/>
              </w:rPr>
              <w:t>0356</w:t>
            </w:r>
          </w:p>
        </w:tc>
        <w:tc>
          <w:tcPr>
            <w:tcW w:w="0" w:type="auto"/>
          </w:tcPr>
          <w:p w14:paraId="0EE2EBD0" w14:textId="77777777" w:rsidR="00E038E3" w:rsidRPr="009D2038" w:rsidRDefault="00E038E3" w:rsidP="00B8477A">
            <w:pPr>
              <w:pStyle w:val="TAR"/>
              <w:rPr>
                <w:sz w:val="16"/>
              </w:rPr>
            </w:pPr>
            <w:r>
              <w:rPr>
                <w:sz w:val="16"/>
              </w:rPr>
              <w:t>3</w:t>
            </w:r>
          </w:p>
        </w:tc>
        <w:tc>
          <w:tcPr>
            <w:tcW w:w="0" w:type="auto"/>
          </w:tcPr>
          <w:p w14:paraId="327D52F2" w14:textId="77777777" w:rsidR="00E038E3" w:rsidRPr="009D2038" w:rsidRDefault="00E038E3" w:rsidP="00B8477A">
            <w:pPr>
              <w:pStyle w:val="TAL"/>
              <w:rPr>
                <w:sz w:val="16"/>
              </w:rPr>
            </w:pPr>
            <w:r>
              <w:rPr>
                <w:sz w:val="16"/>
              </w:rPr>
              <w:t>Rel-18</w:t>
            </w:r>
          </w:p>
        </w:tc>
        <w:tc>
          <w:tcPr>
            <w:tcW w:w="0" w:type="auto"/>
          </w:tcPr>
          <w:p w14:paraId="0CE3D33A" w14:textId="77777777" w:rsidR="00E038E3" w:rsidRPr="009D2038" w:rsidRDefault="00E038E3" w:rsidP="00B8477A">
            <w:pPr>
              <w:pStyle w:val="TAL"/>
              <w:rPr>
                <w:sz w:val="16"/>
              </w:rPr>
            </w:pPr>
            <w:r>
              <w:rPr>
                <w:sz w:val="16"/>
              </w:rPr>
              <w:t>B</w:t>
            </w:r>
          </w:p>
        </w:tc>
        <w:tc>
          <w:tcPr>
            <w:tcW w:w="0" w:type="auto"/>
          </w:tcPr>
          <w:p w14:paraId="1B2B0C39" w14:textId="77777777" w:rsidR="00E038E3" w:rsidRPr="009D2038" w:rsidRDefault="00E038E3" w:rsidP="00B8477A">
            <w:pPr>
              <w:pStyle w:val="TAL"/>
              <w:rPr>
                <w:sz w:val="16"/>
              </w:rPr>
            </w:pPr>
            <w:r>
              <w:rPr>
                <w:sz w:val="16"/>
              </w:rPr>
              <w:t>enh4MCPTT</w:t>
            </w:r>
          </w:p>
        </w:tc>
        <w:tc>
          <w:tcPr>
            <w:tcW w:w="0" w:type="auto"/>
          </w:tcPr>
          <w:p w14:paraId="5D80AA5E" w14:textId="77777777" w:rsidR="00E038E3" w:rsidRPr="009D2038" w:rsidRDefault="00E038E3" w:rsidP="00B8477A">
            <w:pPr>
              <w:pStyle w:val="TAL"/>
              <w:rPr>
                <w:sz w:val="16"/>
              </w:rPr>
            </w:pPr>
            <w:r>
              <w:rPr>
                <w:sz w:val="16"/>
              </w:rPr>
              <w:t>revised</w:t>
            </w:r>
          </w:p>
        </w:tc>
      </w:tr>
      <w:tr w:rsidR="00E038E3" w14:paraId="29FDC269" w14:textId="77777777" w:rsidTr="00B8477A">
        <w:tc>
          <w:tcPr>
            <w:tcW w:w="0" w:type="auto"/>
          </w:tcPr>
          <w:p w14:paraId="311CA729" w14:textId="77777777" w:rsidR="00E038E3" w:rsidRPr="009D2038" w:rsidRDefault="00E038E3" w:rsidP="00B8477A">
            <w:pPr>
              <w:pStyle w:val="TAL"/>
              <w:rPr>
                <w:sz w:val="16"/>
              </w:rPr>
            </w:pPr>
            <w:r>
              <w:rPr>
                <w:sz w:val="16"/>
              </w:rPr>
              <w:t>C1-239509</w:t>
            </w:r>
          </w:p>
        </w:tc>
        <w:tc>
          <w:tcPr>
            <w:tcW w:w="0" w:type="auto"/>
          </w:tcPr>
          <w:p w14:paraId="3345A251" w14:textId="77777777" w:rsidR="00E038E3" w:rsidRPr="009D2038" w:rsidRDefault="00E038E3" w:rsidP="00B8477A">
            <w:pPr>
              <w:pStyle w:val="TAL"/>
              <w:rPr>
                <w:sz w:val="16"/>
              </w:rPr>
            </w:pPr>
            <w:r>
              <w:rPr>
                <w:sz w:val="16"/>
              </w:rPr>
              <w:t>MCPTT support of multiplexing - SSRCs used for RTP audio and RTCP floor control</w:t>
            </w:r>
          </w:p>
        </w:tc>
        <w:tc>
          <w:tcPr>
            <w:tcW w:w="0" w:type="auto"/>
          </w:tcPr>
          <w:p w14:paraId="1170CFC6" w14:textId="77777777" w:rsidR="00E038E3" w:rsidRPr="009D2038"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2FDFAA4F" w14:textId="77777777" w:rsidR="00E038E3" w:rsidRPr="009D2038" w:rsidRDefault="00E038E3" w:rsidP="00B8477A">
            <w:pPr>
              <w:pStyle w:val="TAL"/>
              <w:rPr>
                <w:sz w:val="16"/>
              </w:rPr>
            </w:pPr>
            <w:r>
              <w:rPr>
                <w:sz w:val="16"/>
              </w:rPr>
              <w:t>24.380</w:t>
            </w:r>
          </w:p>
        </w:tc>
        <w:tc>
          <w:tcPr>
            <w:tcW w:w="0" w:type="auto"/>
          </w:tcPr>
          <w:p w14:paraId="32956833" w14:textId="77777777" w:rsidR="00E038E3" w:rsidRPr="009D2038" w:rsidRDefault="00E038E3" w:rsidP="00B8477A">
            <w:pPr>
              <w:pStyle w:val="TAL"/>
              <w:rPr>
                <w:sz w:val="16"/>
              </w:rPr>
            </w:pPr>
            <w:r>
              <w:rPr>
                <w:sz w:val="16"/>
              </w:rPr>
              <w:t>0356</w:t>
            </w:r>
          </w:p>
        </w:tc>
        <w:tc>
          <w:tcPr>
            <w:tcW w:w="0" w:type="auto"/>
          </w:tcPr>
          <w:p w14:paraId="28CB3BA7" w14:textId="77777777" w:rsidR="00E038E3" w:rsidRPr="009D2038" w:rsidRDefault="00E038E3" w:rsidP="00B8477A">
            <w:pPr>
              <w:pStyle w:val="TAR"/>
              <w:rPr>
                <w:sz w:val="16"/>
              </w:rPr>
            </w:pPr>
            <w:r>
              <w:rPr>
                <w:sz w:val="16"/>
              </w:rPr>
              <w:t>4</w:t>
            </w:r>
          </w:p>
        </w:tc>
        <w:tc>
          <w:tcPr>
            <w:tcW w:w="0" w:type="auto"/>
          </w:tcPr>
          <w:p w14:paraId="17BC4851" w14:textId="77777777" w:rsidR="00E038E3" w:rsidRPr="009D2038" w:rsidRDefault="00E038E3" w:rsidP="00B8477A">
            <w:pPr>
              <w:pStyle w:val="TAL"/>
              <w:rPr>
                <w:sz w:val="16"/>
              </w:rPr>
            </w:pPr>
            <w:r>
              <w:rPr>
                <w:sz w:val="16"/>
              </w:rPr>
              <w:t>Rel-18</w:t>
            </w:r>
          </w:p>
        </w:tc>
        <w:tc>
          <w:tcPr>
            <w:tcW w:w="0" w:type="auto"/>
          </w:tcPr>
          <w:p w14:paraId="2D2F0C51" w14:textId="77777777" w:rsidR="00E038E3" w:rsidRPr="009D2038" w:rsidRDefault="00E038E3" w:rsidP="00B8477A">
            <w:pPr>
              <w:pStyle w:val="TAL"/>
              <w:rPr>
                <w:sz w:val="16"/>
              </w:rPr>
            </w:pPr>
            <w:r>
              <w:rPr>
                <w:sz w:val="16"/>
              </w:rPr>
              <w:t>B</w:t>
            </w:r>
          </w:p>
        </w:tc>
        <w:tc>
          <w:tcPr>
            <w:tcW w:w="0" w:type="auto"/>
          </w:tcPr>
          <w:p w14:paraId="00F83E72" w14:textId="77777777" w:rsidR="00E038E3" w:rsidRPr="009D2038" w:rsidRDefault="00E038E3" w:rsidP="00B8477A">
            <w:pPr>
              <w:pStyle w:val="TAL"/>
              <w:rPr>
                <w:sz w:val="16"/>
              </w:rPr>
            </w:pPr>
            <w:r>
              <w:rPr>
                <w:sz w:val="16"/>
              </w:rPr>
              <w:t>enh4MCPTT</w:t>
            </w:r>
          </w:p>
        </w:tc>
        <w:tc>
          <w:tcPr>
            <w:tcW w:w="0" w:type="auto"/>
          </w:tcPr>
          <w:p w14:paraId="4E8045AC" w14:textId="77777777" w:rsidR="00E038E3" w:rsidRPr="009D2038" w:rsidRDefault="00E038E3" w:rsidP="00B8477A">
            <w:pPr>
              <w:pStyle w:val="TAL"/>
              <w:rPr>
                <w:sz w:val="16"/>
              </w:rPr>
            </w:pPr>
            <w:r>
              <w:rPr>
                <w:sz w:val="16"/>
              </w:rPr>
              <w:t>agreed</w:t>
            </w:r>
          </w:p>
        </w:tc>
      </w:tr>
      <w:tr w:rsidR="00E038E3" w14:paraId="41A1B86C" w14:textId="77777777" w:rsidTr="00B8477A">
        <w:tc>
          <w:tcPr>
            <w:tcW w:w="0" w:type="auto"/>
          </w:tcPr>
          <w:p w14:paraId="0717FCCE" w14:textId="77777777" w:rsidR="00E038E3" w:rsidRPr="009D2038" w:rsidRDefault="00E038E3" w:rsidP="00B8477A">
            <w:pPr>
              <w:pStyle w:val="TAL"/>
              <w:rPr>
                <w:sz w:val="16"/>
              </w:rPr>
            </w:pPr>
            <w:r>
              <w:rPr>
                <w:sz w:val="16"/>
              </w:rPr>
              <w:t>C1-238608</w:t>
            </w:r>
          </w:p>
        </w:tc>
        <w:tc>
          <w:tcPr>
            <w:tcW w:w="0" w:type="auto"/>
          </w:tcPr>
          <w:p w14:paraId="3E4A2954" w14:textId="77777777" w:rsidR="00E038E3" w:rsidRPr="009D2038" w:rsidRDefault="00E038E3" w:rsidP="00B8477A">
            <w:pPr>
              <w:pStyle w:val="TAL"/>
              <w:rPr>
                <w:sz w:val="16"/>
              </w:rPr>
            </w:pPr>
            <w:r>
              <w:rPr>
                <w:sz w:val="16"/>
              </w:rPr>
              <w:t>MCPTT support of multiplexing - SSRC used in RTCP signalling over 5MBS</w:t>
            </w:r>
          </w:p>
        </w:tc>
        <w:tc>
          <w:tcPr>
            <w:tcW w:w="0" w:type="auto"/>
          </w:tcPr>
          <w:p w14:paraId="3E2041B9" w14:textId="77777777" w:rsidR="00E038E3" w:rsidRPr="009D2038" w:rsidRDefault="00E038E3" w:rsidP="00B8477A">
            <w:pPr>
              <w:pStyle w:val="TAL"/>
              <w:rPr>
                <w:sz w:val="16"/>
              </w:rPr>
            </w:pPr>
            <w:r>
              <w:rPr>
                <w:sz w:val="16"/>
              </w:rPr>
              <w:t>Airbus</w:t>
            </w:r>
          </w:p>
        </w:tc>
        <w:tc>
          <w:tcPr>
            <w:tcW w:w="0" w:type="auto"/>
          </w:tcPr>
          <w:p w14:paraId="7686379C" w14:textId="77777777" w:rsidR="00E038E3" w:rsidRPr="009D2038" w:rsidRDefault="00E038E3" w:rsidP="00B8477A">
            <w:pPr>
              <w:pStyle w:val="TAL"/>
              <w:rPr>
                <w:sz w:val="16"/>
              </w:rPr>
            </w:pPr>
            <w:r>
              <w:rPr>
                <w:sz w:val="16"/>
              </w:rPr>
              <w:t>24.380</w:t>
            </w:r>
          </w:p>
        </w:tc>
        <w:tc>
          <w:tcPr>
            <w:tcW w:w="0" w:type="auto"/>
          </w:tcPr>
          <w:p w14:paraId="161060F9" w14:textId="77777777" w:rsidR="00E038E3" w:rsidRPr="009D2038" w:rsidRDefault="00E038E3" w:rsidP="00B8477A">
            <w:pPr>
              <w:pStyle w:val="TAL"/>
              <w:rPr>
                <w:sz w:val="16"/>
              </w:rPr>
            </w:pPr>
            <w:r>
              <w:rPr>
                <w:sz w:val="16"/>
              </w:rPr>
              <w:t>0363</w:t>
            </w:r>
          </w:p>
        </w:tc>
        <w:tc>
          <w:tcPr>
            <w:tcW w:w="0" w:type="auto"/>
          </w:tcPr>
          <w:p w14:paraId="0D64E955" w14:textId="77777777" w:rsidR="00E038E3" w:rsidRPr="009D2038" w:rsidRDefault="00E038E3" w:rsidP="00B8477A">
            <w:pPr>
              <w:pStyle w:val="TAR"/>
              <w:rPr>
                <w:sz w:val="16"/>
              </w:rPr>
            </w:pPr>
            <w:r>
              <w:rPr>
                <w:sz w:val="16"/>
              </w:rPr>
              <w:t>3</w:t>
            </w:r>
          </w:p>
        </w:tc>
        <w:tc>
          <w:tcPr>
            <w:tcW w:w="0" w:type="auto"/>
          </w:tcPr>
          <w:p w14:paraId="7358102F" w14:textId="77777777" w:rsidR="00E038E3" w:rsidRPr="009D2038" w:rsidRDefault="00E038E3" w:rsidP="00B8477A">
            <w:pPr>
              <w:pStyle w:val="TAL"/>
              <w:rPr>
                <w:sz w:val="16"/>
              </w:rPr>
            </w:pPr>
            <w:r>
              <w:rPr>
                <w:sz w:val="16"/>
              </w:rPr>
              <w:t>Rel-18</w:t>
            </w:r>
          </w:p>
        </w:tc>
        <w:tc>
          <w:tcPr>
            <w:tcW w:w="0" w:type="auto"/>
          </w:tcPr>
          <w:p w14:paraId="1471BEA8" w14:textId="77777777" w:rsidR="00E038E3" w:rsidRPr="009D2038" w:rsidRDefault="00E038E3" w:rsidP="00B8477A">
            <w:pPr>
              <w:pStyle w:val="TAL"/>
              <w:rPr>
                <w:sz w:val="16"/>
              </w:rPr>
            </w:pPr>
            <w:r>
              <w:rPr>
                <w:sz w:val="16"/>
              </w:rPr>
              <w:t>B</w:t>
            </w:r>
          </w:p>
        </w:tc>
        <w:tc>
          <w:tcPr>
            <w:tcW w:w="0" w:type="auto"/>
          </w:tcPr>
          <w:p w14:paraId="6AABF5F1" w14:textId="77777777" w:rsidR="00E038E3" w:rsidRPr="009D2038" w:rsidRDefault="00E038E3" w:rsidP="00B8477A">
            <w:pPr>
              <w:pStyle w:val="TAL"/>
              <w:rPr>
                <w:sz w:val="16"/>
              </w:rPr>
            </w:pPr>
            <w:r>
              <w:rPr>
                <w:sz w:val="16"/>
              </w:rPr>
              <w:t>MCOver5MBS</w:t>
            </w:r>
          </w:p>
        </w:tc>
        <w:tc>
          <w:tcPr>
            <w:tcW w:w="0" w:type="auto"/>
          </w:tcPr>
          <w:p w14:paraId="62070041" w14:textId="77777777" w:rsidR="00E038E3" w:rsidRPr="009D2038" w:rsidRDefault="00E038E3" w:rsidP="00B8477A">
            <w:pPr>
              <w:pStyle w:val="TAL"/>
              <w:rPr>
                <w:sz w:val="16"/>
              </w:rPr>
            </w:pPr>
            <w:r>
              <w:rPr>
                <w:sz w:val="16"/>
              </w:rPr>
              <w:t>agreed</w:t>
            </w:r>
          </w:p>
        </w:tc>
      </w:tr>
      <w:tr w:rsidR="00E038E3" w14:paraId="5C6453AD" w14:textId="77777777" w:rsidTr="00B8477A">
        <w:tc>
          <w:tcPr>
            <w:tcW w:w="0" w:type="auto"/>
          </w:tcPr>
          <w:p w14:paraId="742CD5E8" w14:textId="77777777" w:rsidR="00E038E3" w:rsidRPr="009D2038" w:rsidRDefault="00E038E3" w:rsidP="00B8477A">
            <w:pPr>
              <w:pStyle w:val="TAL"/>
              <w:rPr>
                <w:sz w:val="16"/>
              </w:rPr>
            </w:pPr>
            <w:r>
              <w:rPr>
                <w:sz w:val="16"/>
              </w:rPr>
              <w:t>C1-238811</w:t>
            </w:r>
          </w:p>
        </w:tc>
        <w:tc>
          <w:tcPr>
            <w:tcW w:w="0" w:type="auto"/>
          </w:tcPr>
          <w:p w14:paraId="77171AD7" w14:textId="77777777" w:rsidR="00E038E3" w:rsidRPr="009D2038" w:rsidRDefault="00E038E3" w:rsidP="00B8477A">
            <w:pPr>
              <w:pStyle w:val="TAL"/>
              <w:rPr>
                <w:sz w:val="16"/>
              </w:rPr>
            </w:pPr>
            <w:r>
              <w:rPr>
                <w:sz w:val="16"/>
              </w:rPr>
              <w:t>Update of obsolete HTTP RFC</w:t>
            </w:r>
          </w:p>
        </w:tc>
        <w:tc>
          <w:tcPr>
            <w:tcW w:w="0" w:type="auto"/>
          </w:tcPr>
          <w:p w14:paraId="4C6DAA28" w14:textId="77777777" w:rsidR="00E038E3" w:rsidRPr="009D2038" w:rsidRDefault="00E038E3" w:rsidP="00B8477A">
            <w:pPr>
              <w:pStyle w:val="TAL"/>
              <w:rPr>
                <w:sz w:val="16"/>
              </w:rPr>
            </w:pPr>
            <w:r>
              <w:rPr>
                <w:sz w:val="16"/>
              </w:rPr>
              <w:t>Ericsson</w:t>
            </w:r>
          </w:p>
        </w:tc>
        <w:tc>
          <w:tcPr>
            <w:tcW w:w="0" w:type="auto"/>
          </w:tcPr>
          <w:p w14:paraId="2625AAB5" w14:textId="77777777" w:rsidR="00E038E3" w:rsidRPr="009D2038" w:rsidRDefault="00E038E3" w:rsidP="00B8477A">
            <w:pPr>
              <w:pStyle w:val="TAL"/>
              <w:rPr>
                <w:sz w:val="16"/>
              </w:rPr>
            </w:pPr>
            <w:r>
              <w:rPr>
                <w:sz w:val="16"/>
              </w:rPr>
              <w:t>24.481</w:t>
            </w:r>
          </w:p>
        </w:tc>
        <w:tc>
          <w:tcPr>
            <w:tcW w:w="0" w:type="auto"/>
          </w:tcPr>
          <w:p w14:paraId="0E12A3FE" w14:textId="77777777" w:rsidR="00E038E3" w:rsidRPr="009D2038" w:rsidRDefault="00E038E3" w:rsidP="00B8477A">
            <w:pPr>
              <w:pStyle w:val="TAL"/>
              <w:rPr>
                <w:sz w:val="16"/>
              </w:rPr>
            </w:pPr>
            <w:r>
              <w:rPr>
                <w:sz w:val="16"/>
              </w:rPr>
              <w:t>0063</w:t>
            </w:r>
          </w:p>
        </w:tc>
        <w:tc>
          <w:tcPr>
            <w:tcW w:w="0" w:type="auto"/>
          </w:tcPr>
          <w:p w14:paraId="7C2A10A0" w14:textId="77777777" w:rsidR="00E038E3" w:rsidRPr="009D2038" w:rsidRDefault="00E038E3" w:rsidP="00B8477A">
            <w:pPr>
              <w:pStyle w:val="TAR"/>
              <w:rPr>
                <w:sz w:val="16"/>
              </w:rPr>
            </w:pPr>
          </w:p>
        </w:tc>
        <w:tc>
          <w:tcPr>
            <w:tcW w:w="0" w:type="auto"/>
          </w:tcPr>
          <w:p w14:paraId="74CCC3A8" w14:textId="77777777" w:rsidR="00E038E3" w:rsidRPr="009D2038" w:rsidRDefault="00E038E3" w:rsidP="00B8477A">
            <w:pPr>
              <w:pStyle w:val="TAL"/>
              <w:rPr>
                <w:sz w:val="16"/>
              </w:rPr>
            </w:pPr>
            <w:r>
              <w:rPr>
                <w:sz w:val="16"/>
              </w:rPr>
              <w:t>Rel-18</w:t>
            </w:r>
          </w:p>
        </w:tc>
        <w:tc>
          <w:tcPr>
            <w:tcW w:w="0" w:type="auto"/>
          </w:tcPr>
          <w:p w14:paraId="6E7AF5D8" w14:textId="77777777" w:rsidR="00E038E3" w:rsidRPr="009D2038" w:rsidRDefault="00E038E3" w:rsidP="00B8477A">
            <w:pPr>
              <w:pStyle w:val="TAL"/>
              <w:rPr>
                <w:sz w:val="16"/>
              </w:rPr>
            </w:pPr>
            <w:r>
              <w:rPr>
                <w:sz w:val="16"/>
              </w:rPr>
              <w:t>F</w:t>
            </w:r>
          </w:p>
        </w:tc>
        <w:tc>
          <w:tcPr>
            <w:tcW w:w="0" w:type="auto"/>
          </w:tcPr>
          <w:p w14:paraId="7E365C5F" w14:textId="77777777" w:rsidR="00E038E3" w:rsidRPr="009D2038" w:rsidRDefault="00E038E3" w:rsidP="00B8477A">
            <w:pPr>
              <w:pStyle w:val="TAL"/>
              <w:rPr>
                <w:sz w:val="16"/>
              </w:rPr>
            </w:pPr>
            <w:r>
              <w:rPr>
                <w:sz w:val="16"/>
              </w:rPr>
              <w:t>MCProtoc18</w:t>
            </w:r>
          </w:p>
        </w:tc>
        <w:tc>
          <w:tcPr>
            <w:tcW w:w="0" w:type="auto"/>
          </w:tcPr>
          <w:p w14:paraId="0682A0ED" w14:textId="77777777" w:rsidR="00E038E3" w:rsidRPr="009D2038" w:rsidRDefault="00E038E3" w:rsidP="00B8477A">
            <w:pPr>
              <w:pStyle w:val="TAL"/>
              <w:rPr>
                <w:sz w:val="16"/>
              </w:rPr>
            </w:pPr>
            <w:r>
              <w:rPr>
                <w:sz w:val="16"/>
              </w:rPr>
              <w:t>agreed</w:t>
            </w:r>
          </w:p>
        </w:tc>
      </w:tr>
      <w:tr w:rsidR="00E038E3" w14:paraId="1B4B8742" w14:textId="77777777" w:rsidTr="00B8477A">
        <w:tc>
          <w:tcPr>
            <w:tcW w:w="0" w:type="auto"/>
          </w:tcPr>
          <w:p w14:paraId="0FEAFACD" w14:textId="77777777" w:rsidR="00E038E3" w:rsidRPr="009D2038" w:rsidRDefault="00E038E3" w:rsidP="00B8477A">
            <w:pPr>
              <w:pStyle w:val="TAL"/>
              <w:rPr>
                <w:sz w:val="16"/>
              </w:rPr>
            </w:pPr>
            <w:r>
              <w:rPr>
                <w:sz w:val="16"/>
              </w:rPr>
              <w:t>C1-238992</w:t>
            </w:r>
          </w:p>
        </w:tc>
        <w:tc>
          <w:tcPr>
            <w:tcW w:w="0" w:type="auto"/>
          </w:tcPr>
          <w:p w14:paraId="44A453FA"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6F367EED" w14:textId="77777777" w:rsidR="00E038E3" w:rsidRPr="009D2038" w:rsidRDefault="00E038E3" w:rsidP="00B8477A">
            <w:pPr>
              <w:pStyle w:val="TAL"/>
              <w:rPr>
                <w:sz w:val="16"/>
              </w:rPr>
            </w:pPr>
            <w:r>
              <w:rPr>
                <w:sz w:val="16"/>
              </w:rPr>
              <w:t>Huawei</w:t>
            </w:r>
          </w:p>
        </w:tc>
        <w:tc>
          <w:tcPr>
            <w:tcW w:w="0" w:type="auto"/>
          </w:tcPr>
          <w:p w14:paraId="18B03386" w14:textId="77777777" w:rsidR="00E038E3" w:rsidRPr="009D2038" w:rsidRDefault="00E038E3" w:rsidP="00B8477A">
            <w:pPr>
              <w:pStyle w:val="TAL"/>
              <w:rPr>
                <w:sz w:val="16"/>
              </w:rPr>
            </w:pPr>
            <w:r>
              <w:rPr>
                <w:sz w:val="16"/>
              </w:rPr>
              <w:t>24.481</w:t>
            </w:r>
          </w:p>
        </w:tc>
        <w:tc>
          <w:tcPr>
            <w:tcW w:w="0" w:type="auto"/>
          </w:tcPr>
          <w:p w14:paraId="3AB56509" w14:textId="77777777" w:rsidR="00E038E3" w:rsidRPr="009D2038" w:rsidRDefault="00E038E3" w:rsidP="00B8477A">
            <w:pPr>
              <w:pStyle w:val="TAL"/>
              <w:rPr>
                <w:sz w:val="16"/>
              </w:rPr>
            </w:pPr>
            <w:r>
              <w:rPr>
                <w:sz w:val="16"/>
              </w:rPr>
              <w:t>0064</w:t>
            </w:r>
          </w:p>
        </w:tc>
        <w:tc>
          <w:tcPr>
            <w:tcW w:w="0" w:type="auto"/>
          </w:tcPr>
          <w:p w14:paraId="5BF1DD70" w14:textId="77777777" w:rsidR="00E038E3" w:rsidRPr="009D2038" w:rsidRDefault="00E038E3" w:rsidP="00B8477A">
            <w:pPr>
              <w:pStyle w:val="TAR"/>
              <w:rPr>
                <w:sz w:val="16"/>
              </w:rPr>
            </w:pPr>
          </w:p>
        </w:tc>
        <w:tc>
          <w:tcPr>
            <w:tcW w:w="0" w:type="auto"/>
          </w:tcPr>
          <w:p w14:paraId="68C9035A" w14:textId="77777777" w:rsidR="00E038E3" w:rsidRPr="009D2038" w:rsidRDefault="00E038E3" w:rsidP="00B8477A">
            <w:pPr>
              <w:pStyle w:val="TAL"/>
              <w:rPr>
                <w:sz w:val="16"/>
              </w:rPr>
            </w:pPr>
            <w:r>
              <w:rPr>
                <w:sz w:val="16"/>
              </w:rPr>
              <w:t>Rel-18</w:t>
            </w:r>
          </w:p>
        </w:tc>
        <w:tc>
          <w:tcPr>
            <w:tcW w:w="0" w:type="auto"/>
          </w:tcPr>
          <w:p w14:paraId="02928298" w14:textId="77777777" w:rsidR="00E038E3" w:rsidRPr="009D2038" w:rsidRDefault="00E038E3" w:rsidP="00B8477A">
            <w:pPr>
              <w:pStyle w:val="TAL"/>
              <w:rPr>
                <w:sz w:val="16"/>
              </w:rPr>
            </w:pPr>
            <w:r>
              <w:rPr>
                <w:sz w:val="16"/>
              </w:rPr>
              <w:t>B</w:t>
            </w:r>
          </w:p>
        </w:tc>
        <w:tc>
          <w:tcPr>
            <w:tcW w:w="0" w:type="auto"/>
          </w:tcPr>
          <w:p w14:paraId="49A8AE1A" w14:textId="77777777" w:rsidR="00E038E3" w:rsidRPr="009D2038" w:rsidRDefault="00E038E3" w:rsidP="00B8477A">
            <w:pPr>
              <w:pStyle w:val="TAL"/>
              <w:rPr>
                <w:sz w:val="16"/>
              </w:rPr>
            </w:pPr>
            <w:r>
              <w:rPr>
                <w:sz w:val="16"/>
              </w:rPr>
              <w:t>MCOver5GProSe</w:t>
            </w:r>
          </w:p>
        </w:tc>
        <w:tc>
          <w:tcPr>
            <w:tcW w:w="0" w:type="auto"/>
          </w:tcPr>
          <w:p w14:paraId="672BEDB8" w14:textId="77777777" w:rsidR="00E038E3" w:rsidRPr="009D2038" w:rsidRDefault="00E038E3" w:rsidP="00B8477A">
            <w:pPr>
              <w:pStyle w:val="TAL"/>
              <w:rPr>
                <w:sz w:val="16"/>
              </w:rPr>
            </w:pPr>
            <w:r>
              <w:rPr>
                <w:sz w:val="16"/>
              </w:rPr>
              <w:t>revised</w:t>
            </w:r>
          </w:p>
        </w:tc>
      </w:tr>
      <w:tr w:rsidR="00E038E3" w14:paraId="1FD3FE2E" w14:textId="77777777" w:rsidTr="00B8477A">
        <w:tc>
          <w:tcPr>
            <w:tcW w:w="0" w:type="auto"/>
          </w:tcPr>
          <w:p w14:paraId="3B90B988" w14:textId="77777777" w:rsidR="00E038E3" w:rsidRPr="009D2038" w:rsidRDefault="00E038E3" w:rsidP="00B8477A">
            <w:pPr>
              <w:pStyle w:val="TAL"/>
              <w:rPr>
                <w:sz w:val="16"/>
              </w:rPr>
            </w:pPr>
            <w:r>
              <w:rPr>
                <w:sz w:val="16"/>
              </w:rPr>
              <w:t>C1-239503</w:t>
            </w:r>
          </w:p>
        </w:tc>
        <w:tc>
          <w:tcPr>
            <w:tcW w:w="0" w:type="auto"/>
          </w:tcPr>
          <w:p w14:paraId="3A2A65FB" w14:textId="77777777" w:rsidR="00E038E3" w:rsidRPr="009D2038" w:rsidRDefault="00E038E3" w:rsidP="00B8477A">
            <w:pPr>
              <w:pStyle w:val="TAL"/>
              <w:rPr>
                <w:sz w:val="16"/>
              </w:rPr>
            </w:pPr>
            <w:r>
              <w:rPr>
                <w:sz w:val="16"/>
              </w:rPr>
              <w:t xml:space="preserve">Update for MCS over 5G </w:t>
            </w:r>
            <w:proofErr w:type="spellStart"/>
            <w:r>
              <w:rPr>
                <w:sz w:val="16"/>
              </w:rPr>
              <w:t>ProSe</w:t>
            </w:r>
            <w:proofErr w:type="spellEnd"/>
          </w:p>
        </w:tc>
        <w:tc>
          <w:tcPr>
            <w:tcW w:w="0" w:type="auto"/>
          </w:tcPr>
          <w:p w14:paraId="0797244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C578651" w14:textId="77777777" w:rsidR="00E038E3" w:rsidRPr="009D2038" w:rsidRDefault="00E038E3" w:rsidP="00B8477A">
            <w:pPr>
              <w:pStyle w:val="TAL"/>
              <w:rPr>
                <w:sz w:val="16"/>
              </w:rPr>
            </w:pPr>
            <w:r>
              <w:rPr>
                <w:sz w:val="16"/>
              </w:rPr>
              <w:t>24.481</w:t>
            </w:r>
          </w:p>
        </w:tc>
        <w:tc>
          <w:tcPr>
            <w:tcW w:w="0" w:type="auto"/>
          </w:tcPr>
          <w:p w14:paraId="54C8B90D" w14:textId="77777777" w:rsidR="00E038E3" w:rsidRPr="009D2038" w:rsidRDefault="00E038E3" w:rsidP="00B8477A">
            <w:pPr>
              <w:pStyle w:val="TAL"/>
              <w:rPr>
                <w:sz w:val="16"/>
              </w:rPr>
            </w:pPr>
            <w:r>
              <w:rPr>
                <w:sz w:val="16"/>
              </w:rPr>
              <w:t>0064</w:t>
            </w:r>
          </w:p>
        </w:tc>
        <w:tc>
          <w:tcPr>
            <w:tcW w:w="0" w:type="auto"/>
          </w:tcPr>
          <w:p w14:paraId="33700995" w14:textId="77777777" w:rsidR="00E038E3" w:rsidRPr="009D2038" w:rsidRDefault="00E038E3" w:rsidP="00B8477A">
            <w:pPr>
              <w:pStyle w:val="TAR"/>
              <w:rPr>
                <w:sz w:val="16"/>
              </w:rPr>
            </w:pPr>
            <w:r>
              <w:rPr>
                <w:sz w:val="16"/>
              </w:rPr>
              <w:t>1</w:t>
            </w:r>
          </w:p>
        </w:tc>
        <w:tc>
          <w:tcPr>
            <w:tcW w:w="0" w:type="auto"/>
          </w:tcPr>
          <w:p w14:paraId="6C2C5525" w14:textId="77777777" w:rsidR="00E038E3" w:rsidRPr="009D2038" w:rsidRDefault="00E038E3" w:rsidP="00B8477A">
            <w:pPr>
              <w:pStyle w:val="TAL"/>
              <w:rPr>
                <w:sz w:val="16"/>
              </w:rPr>
            </w:pPr>
            <w:r>
              <w:rPr>
                <w:sz w:val="16"/>
              </w:rPr>
              <w:t>Rel-18</w:t>
            </w:r>
          </w:p>
        </w:tc>
        <w:tc>
          <w:tcPr>
            <w:tcW w:w="0" w:type="auto"/>
          </w:tcPr>
          <w:p w14:paraId="7BCB593C" w14:textId="77777777" w:rsidR="00E038E3" w:rsidRPr="009D2038" w:rsidRDefault="00E038E3" w:rsidP="00B8477A">
            <w:pPr>
              <w:pStyle w:val="TAL"/>
              <w:rPr>
                <w:sz w:val="16"/>
              </w:rPr>
            </w:pPr>
            <w:r>
              <w:rPr>
                <w:sz w:val="16"/>
              </w:rPr>
              <w:t>B</w:t>
            </w:r>
          </w:p>
        </w:tc>
        <w:tc>
          <w:tcPr>
            <w:tcW w:w="0" w:type="auto"/>
          </w:tcPr>
          <w:p w14:paraId="432B491C" w14:textId="77777777" w:rsidR="00E038E3" w:rsidRPr="009D2038" w:rsidRDefault="00E038E3" w:rsidP="00B8477A">
            <w:pPr>
              <w:pStyle w:val="TAL"/>
              <w:rPr>
                <w:sz w:val="16"/>
              </w:rPr>
            </w:pPr>
            <w:r>
              <w:rPr>
                <w:sz w:val="16"/>
              </w:rPr>
              <w:t>MCOver5GProSe</w:t>
            </w:r>
          </w:p>
        </w:tc>
        <w:tc>
          <w:tcPr>
            <w:tcW w:w="0" w:type="auto"/>
          </w:tcPr>
          <w:p w14:paraId="6EA089D1" w14:textId="77777777" w:rsidR="00E038E3" w:rsidRPr="009D2038" w:rsidRDefault="00E038E3" w:rsidP="00B8477A">
            <w:pPr>
              <w:pStyle w:val="TAL"/>
              <w:rPr>
                <w:sz w:val="16"/>
              </w:rPr>
            </w:pPr>
            <w:r>
              <w:rPr>
                <w:sz w:val="16"/>
              </w:rPr>
              <w:t>agreed</w:t>
            </w:r>
          </w:p>
        </w:tc>
      </w:tr>
      <w:tr w:rsidR="00E038E3" w14:paraId="528A397B" w14:textId="77777777" w:rsidTr="00B8477A">
        <w:tc>
          <w:tcPr>
            <w:tcW w:w="0" w:type="auto"/>
          </w:tcPr>
          <w:p w14:paraId="22CAE9E1" w14:textId="77777777" w:rsidR="00E038E3" w:rsidRPr="009D2038" w:rsidRDefault="00E038E3" w:rsidP="00B8477A">
            <w:pPr>
              <w:pStyle w:val="TAL"/>
              <w:rPr>
                <w:sz w:val="16"/>
              </w:rPr>
            </w:pPr>
            <w:r>
              <w:rPr>
                <w:sz w:val="16"/>
              </w:rPr>
              <w:t>C1-239161</w:t>
            </w:r>
          </w:p>
        </w:tc>
        <w:tc>
          <w:tcPr>
            <w:tcW w:w="0" w:type="auto"/>
          </w:tcPr>
          <w:p w14:paraId="5D7B14EF" w14:textId="77777777" w:rsidR="00E038E3" w:rsidRPr="009D2038" w:rsidRDefault="00E038E3" w:rsidP="00B8477A">
            <w:pPr>
              <w:pStyle w:val="TAL"/>
              <w:rPr>
                <w:sz w:val="16"/>
              </w:rPr>
            </w:pPr>
            <w:r>
              <w:rPr>
                <w:sz w:val="16"/>
              </w:rPr>
              <w:t>Correction of SDS to allow indication of text charset</w:t>
            </w:r>
          </w:p>
        </w:tc>
        <w:tc>
          <w:tcPr>
            <w:tcW w:w="0" w:type="auto"/>
          </w:tcPr>
          <w:p w14:paraId="55DEF781"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65C9F22B" w14:textId="77777777" w:rsidR="00E038E3" w:rsidRPr="009D2038" w:rsidRDefault="00E038E3" w:rsidP="00B8477A">
            <w:pPr>
              <w:pStyle w:val="TAL"/>
              <w:rPr>
                <w:sz w:val="16"/>
              </w:rPr>
            </w:pPr>
            <w:r>
              <w:rPr>
                <w:sz w:val="16"/>
              </w:rPr>
              <w:t>24.481</w:t>
            </w:r>
          </w:p>
        </w:tc>
        <w:tc>
          <w:tcPr>
            <w:tcW w:w="0" w:type="auto"/>
          </w:tcPr>
          <w:p w14:paraId="0F5C4174" w14:textId="77777777" w:rsidR="00E038E3" w:rsidRPr="009D2038" w:rsidRDefault="00E038E3" w:rsidP="00B8477A">
            <w:pPr>
              <w:pStyle w:val="TAL"/>
              <w:rPr>
                <w:sz w:val="16"/>
              </w:rPr>
            </w:pPr>
            <w:r>
              <w:rPr>
                <w:sz w:val="16"/>
              </w:rPr>
              <w:t>0065</w:t>
            </w:r>
          </w:p>
        </w:tc>
        <w:tc>
          <w:tcPr>
            <w:tcW w:w="0" w:type="auto"/>
          </w:tcPr>
          <w:p w14:paraId="6147ACD8" w14:textId="77777777" w:rsidR="00E038E3" w:rsidRPr="009D2038" w:rsidRDefault="00E038E3" w:rsidP="00B8477A">
            <w:pPr>
              <w:pStyle w:val="TAR"/>
              <w:rPr>
                <w:sz w:val="16"/>
              </w:rPr>
            </w:pPr>
          </w:p>
        </w:tc>
        <w:tc>
          <w:tcPr>
            <w:tcW w:w="0" w:type="auto"/>
          </w:tcPr>
          <w:p w14:paraId="15BED308" w14:textId="77777777" w:rsidR="00E038E3" w:rsidRPr="009D2038" w:rsidRDefault="00E038E3" w:rsidP="00B8477A">
            <w:pPr>
              <w:pStyle w:val="TAL"/>
              <w:rPr>
                <w:sz w:val="16"/>
              </w:rPr>
            </w:pPr>
            <w:r>
              <w:rPr>
                <w:sz w:val="16"/>
              </w:rPr>
              <w:t>Rel-14</w:t>
            </w:r>
          </w:p>
        </w:tc>
        <w:tc>
          <w:tcPr>
            <w:tcW w:w="0" w:type="auto"/>
          </w:tcPr>
          <w:p w14:paraId="54B29759" w14:textId="77777777" w:rsidR="00E038E3" w:rsidRPr="009D2038" w:rsidRDefault="00E038E3" w:rsidP="00B8477A">
            <w:pPr>
              <w:pStyle w:val="TAL"/>
              <w:rPr>
                <w:sz w:val="16"/>
              </w:rPr>
            </w:pPr>
            <w:r>
              <w:rPr>
                <w:sz w:val="16"/>
              </w:rPr>
              <w:t>F</w:t>
            </w:r>
          </w:p>
        </w:tc>
        <w:tc>
          <w:tcPr>
            <w:tcW w:w="0" w:type="auto"/>
          </w:tcPr>
          <w:p w14:paraId="62650912"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5919EC47" w14:textId="77777777" w:rsidR="00E038E3" w:rsidRPr="009D2038" w:rsidRDefault="00E038E3" w:rsidP="00B8477A">
            <w:pPr>
              <w:pStyle w:val="TAL"/>
              <w:rPr>
                <w:sz w:val="16"/>
              </w:rPr>
            </w:pPr>
            <w:r>
              <w:rPr>
                <w:sz w:val="16"/>
              </w:rPr>
              <w:t>revised</w:t>
            </w:r>
          </w:p>
        </w:tc>
      </w:tr>
      <w:tr w:rsidR="00E038E3" w14:paraId="4B5F3B59" w14:textId="77777777" w:rsidTr="00B8477A">
        <w:tc>
          <w:tcPr>
            <w:tcW w:w="0" w:type="auto"/>
          </w:tcPr>
          <w:p w14:paraId="1BCC0DC9" w14:textId="77777777" w:rsidR="00E038E3" w:rsidRPr="009D2038" w:rsidRDefault="00E038E3" w:rsidP="00B8477A">
            <w:pPr>
              <w:pStyle w:val="TAL"/>
              <w:rPr>
                <w:sz w:val="16"/>
              </w:rPr>
            </w:pPr>
            <w:r>
              <w:rPr>
                <w:sz w:val="16"/>
              </w:rPr>
              <w:t>C1-239492</w:t>
            </w:r>
          </w:p>
        </w:tc>
        <w:tc>
          <w:tcPr>
            <w:tcW w:w="0" w:type="auto"/>
          </w:tcPr>
          <w:p w14:paraId="7E399349" w14:textId="77777777" w:rsidR="00E038E3" w:rsidRPr="009D2038" w:rsidRDefault="00E038E3" w:rsidP="00B8477A">
            <w:pPr>
              <w:pStyle w:val="TAL"/>
              <w:rPr>
                <w:sz w:val="16"/>
              </w:rPr>
            </w:pPr>
            <w:r>
              <w:rPr>
                <w:sz w:val="16"/>
              </w:rPr>
              <w:t>Correction of SDS to allow indication of text charset</w:t>
            </w:r>
          </w:p>
        </w:tc>
        <w:tc>
          <w:tcPr>
            <w:tcW w:w="0" w:type="auto"/>
          </w:tcPr>
          <w:p w14:paraId="01D44B5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85BDB5E" w14:textId="77777777" w:rsidR="00E038E3" w:rsidRPr="009D2038" w:rsidRDefault="00E038E3" w:rsidP="00B8477A">
            <w:pPr>
              <w:pStyle w:val="TAL"/>
              <w:rPr>
                <w:sz w:val="16"/>
              </w:rPr>
            </w:pPr>
            <w:r>
              <w:rPr>
                <w:sz w:val="16"/>
              </w:rPr>
              <w:t>24.481</w:t>
            </w:r>
          </w:p>
        </w:tc>
        <w:tc>
          <w:tcPr>
            <w:tcW w:w="0" w:type="auto"/>
          </w:tcPr>
          <w:p w14:paraId="06FB81EA" w14:textId="77777777" w:rsidR="00E038E3" w:rsidRPr="009D2038" w:rsidRDefault="00E038E3" w:rsidP="00B8477A">
            <w:pPr>
              <w:pStyle w:val="TAL"/>
              <w:rPr>
                <w:sz w:val="16"/>
              </w:rPr>
            </w:pPr>
            <w:r>
              <w:rPr>
                <w:sz w:val="16"/>
              </w:rPr>
              <w:t>0065</w:t>
            </w:r>
          </w:p>
        </w:tc>
        <w:tc>
          <w:tcPr>
            <w:tcW w:w="0" w:type="auto"/>
          </w:tcPr>
          <w:p w14:paraId="79B3B38A" w14:textId="77777777" w:rsidR="00E038E3" w:rsidRPr="009D2038" w:rsidRDefault="00E038E3" w:rsidP="00B8477A">
            <w:pPr>
              <w:pStyle w:val="TAR"/>
              <w:rPr>
                <w:sz w:val="16"/>
              </w:rPr>
            </w:pPr>
            <w:r>
              <w:rPr>
                <w:sz w:val="16"/>
              </w:rPr>
              <w:t>1</w:t>
            </w:r>
          </w:p>
        </w:tc>
        <w:tc>
          <w:tcPr>
            <w:tcW w:w="0" w:type="auto"/>
          </w:tcPr>
          <w:p w14:paraId="7DFBA48C" w14:textId="77777777" w:rsidR="00E038E3" w:rsidRPr="009D2038" w:rsidRDefault="00E038E3" w:rsidP="00B8477A">
            <w:pPr>
              <w:pStyle w:val="TAL"/>
              <w:rPr>
                <w:sz w:val="16"/>
              </w:rPr>
            </w:pPr>
            <w:r>
              <w:rPr>
                <w:sz w:val="16"/>
              </w:rPr>
              <w:t>Rel-14</w:t>
            </w:r>
          </w:p>
        </w:tc>
        <w:tc>
          <w:tcPr>
            <w:tcW w:w="0" w:type="auto"/>
          </w:tcPr>
          <w:p w14:paraId="39E492F5" w14:textId="77777777" w:rsidR="00E038E3" w:rsidRPr="009D2038" w:rsidRDefault="00E038E3" w:rsidP="00B8477A">
            <w:pPr>
              <w:pStyle w:val="TAL"/>
              <w:rPr>
                <w:sz w:val="16"/>
              </w:rPr>
            </w:pPr>
            <w:r>
              <w:rPr>
                <w:sz w:val="16"/>
              </w:rPr>
              <w:t>F</w:t>
            </w:r>
          </w:p>
        </w:tc>
        <w:tc>
          <w:tcPr>
            <w:tcW w:w="0" w:type="auto"/>
          </w:tcPr>
          <w:p w14:paraId="10E6A3D6"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7B28129E" w14:textId="77777777" w:rsidR="00E038E3" w:rsidRPr="009D2038" w:rsidRDefault="00E038E3" w:rsidP="00B8477A">
            <w:pPr>
              <w:pStyle w:val="TAL"/>
              <w:rPr>
                <w:sz w:val="16"/>
              </w:rPr>
            </w:pPr>
            <w:r>
              <w:rPr>
                <w:sz w:val="16"/>
              </w:rPr>
              <w:t>postponed</w:t>
            </w:r>
          </w:p>
        </w:tc>
      </w:tr>
      <w:tr w:rsidR="00E038E3" w14:paraId="19D8A864" w14:textId="77777777" w:rsidTr="00B8477A">
        <w:tc>
          <w:tcPr>
            <w:tcW w:w="0" w:type="auto"/>
          </w:tcPr>
          <w:p w14:paraId="1F749A3A" w14:textId="77777777" w:rsidR="00E038E3" w:rsidRPr="009D2038" w:rsidRDefault="00E038E3" w:rsidP="00B8477A">
            <w:pPr>
              <w:pStyle w:val="TAL"/>
              <w:rPr>
                <w:sz w:val="16"/>
              </w:rPr>
            </w:pPr>
            <w:r>
              <w:rPr>
                <w:sz w:val="16"/>
              </w:rPr>
              <w:t>C1-239163</w:t>
            </w:r>
          </w:p>
        </w:tc>
        <w:tc>
          <w:tcPr>
            <w:tcW w:w="0" w:type="auto"/>
          </w:tcPr>
          <w:p w14:paraId="574D7531" w14:textId="77777777" w:rsidR="00E038E3" w:rsidRPr="009D2038" w:rsidRDefault="00E038E3" w:rsidP="00B8477A">
            <w:pPr>
              <w:pStyle w:val="TAL"/>
              <w:rPr>
                <w:sz w:val="16"/>
              </w:rPr>
            </w:pPr>
            <w:r>
              <w:rPr>
                <w:sz w:val="16"/>
              </w:rPr>
              <w:t>Correction of SDS to allow indication of text charset</w:t>
            </w:r>
          </w:p>
        </w:tc>
        <w:tc>
          <w:tcPr>
            <w:tcW w:w="0" w:type="auto"/>
          </w:tcPr>
          <w:p w14:paraId="5195B5A3"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77660A13" w14:textId="77777777" w:rsidR="00E038E3" w:rsidRPr="009D2038" w:rsidRDefault="00E038E3" w:rsidP="00B8477A">
            <w:pPr>
              <w:pStyle w:val="TAL"/>
              <w:rPr>
                <w:sz w:val="16"/>
              </w:rPr>
            </w:pPr>
            <w:r>
              <w:rPr>
                <w:sz w:val="16"/>
              </w:rPr>
              <w:t>24.481</w:t>
            </w:r>
          </w:p>
        </w:tc>
        <w:tc>
          <w:tcPr>
            <w:tcW w:w="0" w:type="auto"/>
          </w:tcPr>
          <w:p w14:paraId="209D6F45" w14:textId="77777777" w:rsidR="00E038E3" w:rsidRPr="009D2038" w:rsidRDefault="00E038E3" w:rsidP="00B8477A">
            <w:pPr>
              <w:pStyle w:val="TAL"/>
              <w:rPr>
                <w:sz w:val="16"/>
              </w:rPr>
            </w:pPr>
            <w:r>
              <w:rPr>
                <w:sz w:val="16"/>
              </w:rPr>
              <w:t>0066</w:t>
            </w:r>
          </w:p>
        </w:tc>
        <w:tc>
          <w:tcPr>
            <w:tcW w:w="0" w:type="auto"/>
          </w:tcPr>
          <w:p w14:paraId="52C260FD" w14:textId="77777777" w:rsidR="00E038E3" w:rsidRPr="009D2038" w:rsidRDefault="00E038E3" w:rsidP="00B8477A">
            <w:pPr>
              <w:pStyle w:val="TAR"/>
              <w:rPr>
                <w:sz w:val="16"/>
              </w:rPr>
            </w:pPr>
          </w:p>
        </w:tc>
        <w:tc>
          <w:tcPr>
            <w:tcW w:w="0" w:type="auto"/>
          </w:tcPr>
          <w:p w14:paraId="060FA939" w14:textId="77777777" w:rsidR="00E038E3" w:rsidRPr="009D2038" w:rsidRDefault="00E038E3" w:rsidP="00B8477A">
            <w:pPr>
              <w:pStyle w:val="TAL"/>
              <w:rPr>
                <w:sz w:val="16"/>
              </w:rPr>
            </w:pPr>
            <w:r>
              <w:rPr>
                <w:sz w:val="16"/>
              </w:rPr>
              <w:t>Rel-15</w:t>
            </w:r>
          </w:p>
        </w:tc>
        <w:tc>
          <w:tcPr>
            <w:tcW w:w="0" w:type="auto"/>
          </w:tcPr>
          <w:p w14:paraId="21DBA4FC" w14:textId="77777777" w:rsidR="00E038E3" w:rsidRPr="009D2038" w:rsidRDefault="00E038E3" w:rsidP="00B8477A">
            <w:pPr>
              <w:pStyle w:val="TAL"/>
              <w:rPr>
                <w:sz w:val="16"/>
              </w:rPr>
            </w:pPr>
            <w:r>
              <w:rPr>
                <w:sz w:val="16"/>
              </w:rPr>
              <w:t>A</w:t>
            </w:r>
          </w:p>
        </w:tc>
        <w:tc>
          <w:tcPr>
            <w:tcW w:w="0" w:type="auto"/>
          </w:tcPr>
          <w:p w14:paraId="025510A5"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146C4D28" w14:textId="77777777" w:rsidR="00E038E3" w:rsidRPr="009D2038" w:rsidRDefault="00E038E3" w:rsidP="00B8477A">
            <w:pPr>
              <w:pStyle w:val="TAL"/>
              <w:rPr>
                <w:sz w:val="16"/>
              </w:rPr>
            </w:pPr>
            <w:r>
              <w:rPr>
                <w:sz w:val="16"/>
              </w:rPr>
              <w:t>revised</w:t>
            </w:r>
          </w:p>
        </w:tc>
      </w:tr>
      <w:tr w:rsidR="00E038E3" w14:paraId="448E2F93" w14:textId="77777777" w:rsidTr="00B8477A">
        <w:tc>
          <w:tcPr>
            <w:tcW w:w="0" w:type="auto"/>
          </w:tcPr>
          <w:p w14:paraId="27C0B8EE" w14:textId="77777777" w:rsidR="00E038E3" w:rsidRPr="009D2038" w:rsidRDefault="00E038E3" w:rsidP="00B8477A">
            <w:pPr>
              <w:pStyle w:val="TAL"/>
              <w:rPr>
                <w:sz w:val="16"/>
              </w:rPr>
            </w:pPr>
            <w:r>
              <w:rPr>
                <w:sz w:val="16"/>
              </w:rPr>
              <w:t>C1-239493</w:t>
            </w:r>
          </w:p>
        </w:tc>
        <w:tc>
          <w:tcPr>
            <w:tcW w:w="0" w:type="auto"/>
          </w:tcPr>
          <w:p w14:paraId="27834992" w14:textId="77777777" w:rsidR="00E038E3" w:rsidRPr="009D2038" w:rsidRDefault="00E038E3" w:rsidP="00B8477A">
            <w:pPr>
              <w:pStyle w:val="TAL"/>
              <w:rPr>
                <w:sz w:val="16"/>
              </w:rPr>
            </w:pPr>
            <w:r>
              <w:rPr>
                <w:sz w:val="16"/>
              </w:rPr>
              <w:t>Correction of SDS to allow indication of text charset</w:t>
            </w:r>
          </w:p>
        </w:tc>
        <w:tc>
          <w:tcPr>
            <w:tcW w:w="0" w:type="auto"/>
          </w:tcPr>
          <w:p w14:paraId="72AA27F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4CC75AB" w14:textId="77777777" w:rsidR="00E038E3" w:rsidRPr="009D2038" w:rsidRDefault="00E038E3" w:rsidP="00B8477A">
            <w:pPr>
              <w:pStyle w:val="TAL"/>
              <w:rPr>
                <w:sz w:val="16"/>
              </w:rPr>
            </w:pPr>
            <w:r>
              <w:rPr>
                <w:sz w:val="16"/>
              </w:rPr>
              <w:t>24.481</w:t>
            </w:r>
          </w:p>
        </w:tc>
        <w:tc>
          <w:tcPr>
            <w:tcW w:w="0" w:type="auto"/>
          </w:tcPr>
          <w:p w14:paraId="32CADE7D" w14:textId="77777777" w:rsidR="00E038E3" w:rsidRPr="009D2038" w:rsidRDefault="00E038E3" w:rsidP="00B8477A">
            <w:pPr>
              <w:pStyle w:val="TAL"/>
              <w:rPr>
                <w:sz w:val="16"/>
              </w:rPr>
            </w:pPr>
            <w:r>
              <w:rPr>
                <w:sz w:val="16"/>
              </w:rPr>
              <w:t>0066</w:t>
            </w:r>
          </w:p>
        </w:tc>
        <w:tc>
          <w:tcPr>
            <w:tcW w:w="0" w:type="auto"/>
          </w:tcPr>
          <w:p w14:paraId="2BC6322F" w14:textId="77777777" w:rsidR="00E038E3" w:rsidRPr="009D2038" w:rsidRDefault="00E038E3" w:rsidP="00B8477A">
            <w:pPr>
              <w:pStyle w:val="TAR"/>
              <w:rPr>
                <w:sz w:val="16"/>
              </w:rPr>
            </w:pPr>
            <w:r>
              <w:rPr>
                <w:sz w:val="16"/>
              </w:rPr>
              <w:t>1</w:t>
            </w:r>
          </w:p>
        </w:tc>
        <w:tc>
          <w:tcPr>
            <w:tcW w:w="0" w:type="auto"/>
          </w:tcPr>
          <w:p w14:paraId="6D800791" w14:textId="77777777" w:rsidR="00E038E3" w:rsidRPr="009D2038" w:rsidRDefault="00E038E3" w:rsidP="00B8477A">
            <w:pPr>
              <w:pStyle w:val="TAL"/>
              <w:rPr>
                <w:sz w:val="16"/>
              </w:rPr>
            </w:pPr>
            <w:r>
              <w:rPr>
                <w:sz w:val="16"/>
              </w:rPr>
              <w:t>Rel-15</w:t>
            </w:r>
          </w:p>
        </w:tc>
        <w:tc>
          <w:tcPr>
            <w:tcW w:w="0" w:type="auto"/>
          </w:tcPr>
          <w:p w14:paraId="63AF455A" w14:textId="77777777" w:rsidR="00E038E3" w:rsidRPr="009D2038" w:rsidRDefault="00E038E3" w:rsidP="00B8477A">
            <w:pPr>
              <w:pStyle w:val="TAL"/>
              <w:rPr>
                <w:sz w:val="16"/>
              </w:rPr>
            </w:pPr>
            <w:r>
              <w:rPr>
                <w:sz w:val="16"/>
              </w:rPr>
              <w:t>A</w:t>
            </w:r>
          </w:p>
        </w:tc>
        <w:tc>
          <w:tcPr>
            <w:tcW w:w="0" w:type="auto"/>
          </w:tcPr>
          <w:p w14:paraId="56047B50"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4FBA24E" w14:textId="77777777" w:rsidR="00E038E3" w:rsidRPr="009D2038" w:rsidRDefault="00E038E3" w:rsidP="00B8477A">
            <w:pPr>
              <w:pStyle w:val="TAL"/>
              <w:rPr>
                <w:sz w:val="16"/>
              </w:rPr>
            </w:pPr>
            <w:r>
              <w:rPr>
                <w:sz w:val="16"/>
              </w:rPr>
              <w:t>postponed</w:t>
            </w:r>
          </w:p>
        </w:tc>
      </w:tr>
      <w:tr w:rsidR="00E038E3" w14:paraId="2C454A87" w14:textId="77777777" w:rsidTr="00B8477A">
        <w:tc>
          <w:tcPr>
            <w:tcW w:w="0" w:type="auto"/>
          </w:tcPr>
          <w:p w14:paraId="1DC3FECF" w14:textId="77777777" w:rsidR="00E038E3" w:rsidRPr="009D2038" w:rsidRDefault="00E038E3" w:rsidP="00B8477A">
            <w:pPr>
              <w:pStyle w:val="TAL"/>
              <w:rPr>
                <w:sz w:val="16"/>
              </w:rPr>
            </w:pPr>
            <w:r>
              <w:rPr>
                <w:sz w:val="16"/>
              </w:rPr>
              <w:t>C1-239165</w:t>
            </w:r>
          </w:p>
        </w:tc>
        <w:tc>
          <w:tcPr>
            <w:tcW w:w="0" w:type="auto"/>
          </w:tcPr>
          <w:p w14:paraId="03130DF7" w14:textId="77777777" w:rsidR="00E038E3" w:rsidRPr="009D2038" w:rsidRDefault="00E038E3" w:rsidP="00B8477A">
            <w:pPr>
              <w:pStyle w:val="TAL"/>
              <w:rPr>
                <w:sz w:val="16"/>
              </w:rPr>
            </w:pPr>
            <w:r>
              <w:rPr>
                <w:sz w:val="16"/>
              </w:rPr>
              <w:t>Correction of SDS to allow indication of text charset</w:t>
            </w:r>
          </w:p>
        </w:tc>
        <w:tc>
          <w:tcPr>
            <w:tcW w:w="0" w:type="auto"/>
          </w:tcPr>
          <w:p w14:paraId="0D0B6A24"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9F39D68" w14:textId="77777777" w:rsidR="00E038E3" w:rsidRPr="009D2038" w:rsidRDefault="00E038E3" w:rsidP="00B8477A">
            <w:pPr>
              <w:pStyle w:val="TAL"/>
              <w:rPr>
                <w:sz w:val="16"/>
              </w:rPr>
            </w:pPr>
            <w:r>
              <w:rPr>
                <w:sz w:val="16"/>
              </w:rPr>
              <w:t>24.481</w:t>
            </w:r>
          </w:p>
        </w:tc>
        <w:tc>
          <w:tcPr>
            <w:tcW w:w="0" w:type="auto"/>
          </w:tcPr>
          <w:p w14:paraId="61EA5D56" w14:textId="77777777" w:rsidR="00E038E3" w:rsidRPr="009D2038" w:rsidRDefault="00E038E3" w:rsidP="00B8477A">
            <w:pPr>
              <w:pStyle w:val="TAL"/>
              <w:rPr>
                <w:sz w:val="16"/>
              </w:rPr>
            </w:pPr>
            <w:r>
              <w:rPr>
                <w:sz w:val="16"/>
              </w:rPr>
              <w:t>0067</w:t>
            </w:r>
          </w:p>
        </w:tc>
        <w:tc>
          <w:tcPr>
            <w:tcW w:w="0" w:type="auto"/>
          </w:tcPr>
          <w:p w14:paraId="770B9085" w14:textId="77777777" w:rsidR="00E038E3" w:rsidRPr="009D2038" w:rsidRDefault="00E038E3" w:rsidP="00B8477A">
            <w:pPr>
              <w:pStyle w:val="TAR"/>
              <w:rPr>
                <w:sz w:val="16"/>
              </w:rPr>
            </w:pPr>
          </w:p>
        </w:tc>
        <w:tc>
          <w:tcPr>
            <w:tcW w:w="0" w:type="auto"/>
          </w:tcPr>
          <w:p w14:paraId="11B4474A" w14:textId="77777777" w:rsidR="00E038E3" w:rsidRPr="009D2038" w:rsidRDefault="00E038E3" w:rsidP="00B8477A">
            <w:pPr>
              <w:pStyle w:val="TAL"/>
              <w:rPr>
                <w:sz w:val="16"/>
              </w:rPr>
            </w:pPr>
            <w:r>
              <w:rPr>
                <w:sz w:val="16"/>
              </w:rPr>
              <w:t>Rel-16</w:t>
            </w:r>
          </w:p>
        </w:tc>
        <w:tc>
          <w:tcPr>
            <w:tcW w:w="0" w:type="auto"/>
          </w:tcPr>
          <w:p w14:paraId="4C1F96DB" w14:textId="77777777" w:rsidR="00E038E3" w:rsidRPr="009D2038" w:rsidRDefault="00E038E3" w:rsidP="00B8477A">
            <w:pPr>
              <w:pStyle w:val="TAL"/>
              <w:rPr>
                <w:sz w:val="16"/>
              </w:rPr>
            </w:pPr>
            <w:r>
              <w:rPr>
                <w:sz w:val="16"/>
              </w:rPr>
              <w:t>A</w:t>
            </w:r>
          </w:p>
        </w:tc>
        <w:tc>
          <w:tcPr>
            <w:tcW w:w="0" w:type="auto"/>
          </w:tcPr>
          <w:p w14:paraId="72EB3981"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50A03EC" w14:textId="77777777" w:rsidR="00E038E3" w:rsidRPr="009D2038" w:rsidRDefault="00E038E3" w:rsidP="00B8477A">
            <w:pPr>
              <w:pStyle w:val="TAL"/>
              <w:rPr>
                <w:sz w:val="16"/>
              </w:rPr>
            </w:pPr>
            <w:r>
              <w:rPr>
                <w:sz w:val="16"/>
              </w:rPr>
              <w:t>revised</w:t>
            </w:r>
          </w:p>
        </w:tc>
      </w:tr>
      <w:tr w:rsidR="00E038E3" w14:paraId="3650D330" w14:textId="77777777" w:rsidTr="00B8477A">
        <w:tc>
          <w:tcPr>
            <w:tcW w:w="0" w:type="auto"/>
          </w:tcPr>
          <w:p w14:paraId="7948F60E" w14:textId="77777777" w:rsidR="00E038E3" w:rsidRPr="009D2038" w:rsidRDefault="00E038E3" w:rsidP="00B8477A">
            <w:pPr>
              <w:pStyle w:val="TAL"/>
              <w:rPr>
                <w:sz w:val="16"/>
              </w:rPr>
            </w:pPr>
            <w:r>
              <w:rPr>
                <w:sz w:val="16"/>
              </w:rPr>
              <w:t>C1-239494</w:t>
            </w:r>
          </w:p>
        </w:tc>
        <w:tc>
          <w:tcPr>
            <w:tcW w:w="0" w:type="auto"/>
          </w:tcPr>
          <w:p w14:paraId="7F146F31" w14:textId="77777777" w:rsidR="00E038E3" w:rsidRPr="009D2038" w:rsidRDefault="00E038E3" w:rsidP="00B8477A">
            <w:pPr>
              <w:pStyle w:val="TAL"/>
              <w:rPr>
                <w:sz w:val="16"/>
              </w:rPr>
            </w:pPr>
            <w:r>
              <w:rPr>
                <w:sz w:val="16"/>
              </w:rPr>
              <w:t>Correction of SDS to allow indication of text charset</w:t>
            </w:r>
          </w:p>
        </w:tc>
        <w:tc>
          <w:tcPr>
            <w:tcW w:w="0" w:type="auto"/>
          </w:tcPr>
          <w:p w14:paraId="4DFAB199"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257C0BBB" w14:textId="77777777" w:rsidR="00E038E3" w:rsidRPr="009D2038" w:rsidRDefault="00E038E3" w:rsidP="00B8477A">
            <w:pPr>
              <w:pStyle w:val="TAL"/>
              <w:rPr>
                <w:sz w:val="16"/>
              </w:rPr>
            </w:pPr>
            <w:r>
              <w:rPr>
                <w:sz w:val="16"/>
              </w:rPr>
              <w:t>24.481</w:t>
            </w:r>
          </w:p>
        </w:tc>
        <w:tc>
          <w:tcPr>
            <w:tcW w:w="0" w:type="auto"/>
          </w:tcPr>
          <w:p w14:paraId="22DAD3E9" w14:textId="77777777" w:rsidR="00E038E3" w:rsidRPr="009D2038" w:rsidRDefault="00E038E3" w:rsidP="00B8477A">
            <w:pPr>
              <w:pStyle w:val="TAL"/>
              <w:rPr>
                <w:sz w:val="16"/>
              </w:rPr>
            </w:pPr>
            <w:r>
              <w:rPr>
                <w:sz w:val="16"/>
              </w:rPr>
              <w:t>0067</w:t>
            </w:r>
          </w:p>
        </w:tc>
        <w:tc>
          <w:tcPr>
            <w:tcW w:w="0" w:type="auto"/>
          </w:tcPr>
          <w:p w14:paraId="4000565B" w14:textId="77777777" w:rsidR="00E038E3" w:rsidRPr="009D2038" w:rsidRDefault="00E038E3" w:rsidP="00B8477A">
            <w:pPr>
              <w:pStyle w:val="TAR"/>
              <w:rPr>
                <w:sz w:val="16"/>
              </w:rPr>
            </w:pPr>
            <w:r>
              <w:rPr>
                <w:sz w:val="16"/>
              </w:rPr>
              <w:t>1</w:t>
            </w:r>
          </w:p>
        </w:tc>
        <w:tc>
          <w:tcPr>
            <w:tcW w:w="0" w:type="auto"/>
          </w:tcPr>
          <w:p w14:paraId="67FDAA30" w14:textId="77777777" w:rsidR="00E038E3" w:rsidRPr="009D2038" w:rsidRDefault="00E038E3" w:rsidP="00B8477A">
            <w:pPr>
              <w:pStyle w:val="TAL"/>
              <w:rPr>
                <w:sz w:val="16"/>
              </w:rPr>
            </w:pPr>
            <w:r>
              <w:rPr>
                <w:sz w:val="16"/>
              </w:rPr>
              <w:t>Rel-16</w:t>
            </w:r>
          </w:p>
        </w:tc>
        <w:tc>
          <w:tcPr>
            <w:tcW w:w="0" w:type="auto"/>
          </w:tcPr>
          <w:p w14:paraId="0976D812" w14:textId="77777777" w:rsidR="00E038E3" w:rsidRPr="009D2038" w:rsidRDefault="00E038E3" w:rsidP="00B8477A">
            <w:pPr>
              <w:pStyle w:val="TAL"/>
              <w:rPr>
                <w:sz w:val="16"/>
              </w:rPr>
            </w:pPr>
            <w:r>
              <w:rPr>
                <w:sz w:val="16"/>
              </w:rPr>
              <w:t>A</w:t>
            </w:r>
          </w:p>
        </w:tc>
        <w:tc>
          <w:tcPr>
            <w:tcW w:w="0" w:type="auto"/>
          </w:tcPr>
          <w:p w14:paraId="2F4BDBD8"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0C3DB4E1" w14:textId="77777777" w:rsidR="00E038E3" w:rsidRPr="009D2038" w:rsidRDefault="00E038E3" w:rsidP="00B8477A">
            <w:pPr>
              <w:pStyle w:val="TAL"/>
              <w:rPr>
                <w:sz w:val="16"/>
              </w:rPr>
            </w:pPr>
            <w:r>
              <w:rPr>
                <w:sz w:val="16"/>
              </w:rPr>
              <w:t>postponed</w:t>
            </w:r>
          </w:p>
        </w:tc>
      </w:tr>
      <w:tr w:rsidR="00E038E3" w14:paraId="03B3811E" w14:textId="77777777" w:rsidTr="00B8477A">
        <w:tc>
          <w:tcPr>
            <w:tcW w:w="0" w:type="auto"/>
          </w:tcPr>
          <w:p w14:paraId="55C29BCC" w14:textId="77777777" w:rsidR="00E038E3" w:rsidRPr="009D2038" w:rsidRDefault="00E038E3" w:rsidP="00B8477A">
            <w:pPr>
              <w:pStyle w:val="TAL"/>
              <w:rPr>
                <w:sz w:val="16"/>
              </w:rPr>
            </w:pPr>
            <w:r>
              <w:rPr>
                <w:sz w:val="16"/>
              </w:rPr>
              <w:t>C1-239167</w:t>
            </w:r>
          </w:p>
        </w:tc>
        <w:tc>
          <w:tcPr>
            <w:tcW w:w="0" w:type="auto"/>
          </w:tcPr>
          <w:p w14:paraId="25DFC644" w14:textId="77777777" w:rsidR="00E038E3" w:rsidRPr="009D2038" w:rsidRDefault="00E038E3" w:rsidP="00B8477A">
            <w:pPr>
              <w:pStyle w:val="TAL"/>
              <w:rPr>
                <w:sz w:val="16"/>
              </w:rPr>
            </w:pPr>
            <w:r>
              <w:rPr>
                <w:sz w:val="16"/>
              </w:rPr>
              <w:t>Correction of SDS to allow indication of text charset</w:t>
            </w:r>
          </w:p>
        </w:tc>
        <w:tc>
          <w:tcPr>
            <w:tcW w:w="0" w:type="auto"/>
          </w:tcPr>
          <w:p w14:paraId="14C5DA6D"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05593229" w14:textId="77777777" w:rsidR="00E038E3" w:rsidRPr="009D2038" w:rsidRDefault="00E038E3" w:rsidP="00B8477A">
            <w:pPr>
              <w:pStyle w:val="TAL"/>
              <w:rPr>
                <w:sz w:val="16"/>
              </w:rPr>
            </w:pPr>
            <w:r>
              <w:rPr>
                <w:sz w:val="16"/>
              </w:rPr>
              <w:t>24.481</w:t>
            </w:r>
          </w:p>
        </w:tc>
        <w:tc>
          <w:tcPr>
            <w:tcW w:w="0" w:type="auto"/>
          </w:tcPr>
          <w:p w14:paraId="49E608F7" w14:textId="77777777" w:rsidR="00E038E3" w:rsidRPr="009D2038" w:rsidRDefault="00E038E3" w:rsidP="00B8477A">
            <w:pPr>
              <w:pStyle w:val="TAL"/>
              <w:rPr>
                <w:sz w:val="16"/>
              </w:rPr>
            </w:pPr>
            <w:r>
              <w:rPr>
                <w:sz w:val="16"/>
              </w:rPr>
              <w:t>0068</w:t>
            </w:r>
          </w:p>
        </w:tc>
        <w:tc>
          <w:tcPr>
            <w:tcW w:w="0" w:type="auto"/>
          </w:tcPr>
          <w:p w14:paraId="18F2BCCE" w14:textId="77777777" w:rsidR="00E038E3" w:rsidRPr="009D2038" w:rsidRDefault="00E038E3" w:rsidP="00B8477A">
            <w:pPr>
              <w:pStyle w:val="TAR"/>
              <w:rPr>
                <w:sz w:val="16"/>
              </w:rPr>
            </w:pPr>
          </w:p>
        </w:tc>
        <w:tc>
          <w:tcPr>
            <w:tcW w:w="0" w:type="auto"/>
          </w:tcPr>
          <w:p w14:paraId="3341F2D8" w14:textId="77777777" w:rsidR="00E038E3" w:rsidRPr="009D2038" w:rsidRDefault="00E038E3" w:rsidP="00B8477A">
            <w:pPr>
              <w:pStyle w:val="TAL"/>
              <w:rPr>
                <w:sz w:val="16"/>
              </w:rPr>
            </w:pPr>
            <w:r>
              <w:rPr>
                <w:sz w:val="16"/>
              </w:rPr>
              <w:t>Rel-17</w:t>
            </w:r>
          </w:p>
        </w:tc>
        <w:tc>
          <w:tcPr>
            <w:tcW w:w="0" w:type="auto"/>
          </w:tcPr>
          <w:p w14:paraId="040E114E" w14:textId="77777777" w:rsidR="00E038E3" w:rsidRPr="009D2038" w:rsidRDefault="00E038E3" w:rsidP="00B8477A">
            <w:pPr>
              <w:pStyle w:val="TAL"/>
              <w:rPr>
                <w:sz w:val="16"/>
              </w:rPr>
            </w:pPr>
            <w:r>
              <w:rPr>
                <w:sz w:val="16"/>
              </w:rPr>
              <w:t>A</w:t>
            </w:r>
          </w:p>
        </w:tc>
        <w:tc>
          <w:tcPr>
            <w:tcW w:w="0" w:type="auto"/>
          </w:tcPr>
          <w:p w14:paraId="2ABA7FBB"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4FC2EAB8" w14:textId="77777777" w:rsidR="00E038E3" w:rsidRPr="009D2038" w:rsidRDefault="00E038E3" w:rsidP="00B8477A">
            <w:pPr>
              <w:pStyle w:val="TAL"/>
              <w:rPr>
                <w:sz w:val="16"/>
              </w:rPr>
            </w:pPr>
            <w:r>
              <w:rPr>
                <w:sz w:val="16"/>
              </w:rPr>
              <w:t>revised</w:t>
            </w:r>
          </w:p>
        </w:tc>
      </w:tr>
      <w:tr w:rsidR="00E038E3" w14:paraId="0F4D83B2" w14:textId="77777777" w:rsidTr="00B8477A">
        <w:tc>
          <w:tcPr>
            <w:tcW w:w="0" w:type="auto"/>
          </w:tcPr>
          <w:p w14:paraId="186D216F" w14:textId="77777777" w:rsidR="00E038E3" w:rsidRPr="009D2038" w:rsidRDefault="00E038E3" w:rsidP="00B8477A">
            <w:pPr>
              <w:pStyle w:val="TAL"/>
              <w:rPr>
                <w:sz w:val="16"/>
              </w:rPr>
            </w:pPr>
            <w:r>
              <w:rPr>
                <w:sz w:val="16"/>
              </w:rPr>
              <w:t>C1-239495</w:t>
            </w:r>
          </w:p>
        </w:tc>
        <w:tc>
          <w:tcPr>
            <w:tcW w:w="0" w:type="auto"/>
          </w:tcPr>
          <w:p w14:paraId="2DA86861" w14:textId="77777777" w:rsidR="00E038E3" w:rsidRPr="009D2038" w:rsidRDefault="00E038E3" w:rsidP="00B8477A">
            <w:pPr>
              <w:pStyle w:val="TAL"/>
              <w:rPr>
                <w:sz w:val="16"/>
              </w:rPr>
            </w:pPr>
            <w:r>
              <w:rPr>
                <w:sz w:val="16"/>
              </w:rPr>
              <w:t>Correction of SDS to allow indication of text charset</w:t>
            </w:r>
          </w:p>
        </w:tc>
        <w:tc>
          <w:tcPr>
            <w:tcW w:w="0" w:type="auto"/>
          </w:tcPr>
          <w:p w14:paraId="30B92EE6" w14:textId="77777777" w:rsidR="00E038E3" w:rsidRPr="009D2038" w:rsidRDefault="00E038E3" w:rsidP="00B8477A">
            <w:pPr>
              <w:pStyle w:val="TAL"/>
              <w:rPr>
                <w:sz w:val="16"/>
              </w:rPr>
            </w:pPr>
            <w:proofErr w:type="spellStart"/>
            <w:r>
              <w:rPr>
                <w:sz w:val="16"/>
              </w:rPr>
              <w:t>Sepura</w:t>
            </w:r>
            <w:proofErr w:type="spellEnd"/>
            <w:r>
              <w:rPr>
                <w:sz w:val="16"/>
              </w:rPr>
              <w:t xml:space="preserve"> Ltd</w:t>
            </w:r>
          </w:p>
        </w:tc>
        <w:tc>
          <w:tcPr>
            <w:tcW w:w="0" w:type="auto"/>
          </w:tcPr>
          <w:p w14:paraId="4B490957" w14:textId="77777777" w:rsidR="00E038E3" w:rsidRPr="009D2038" w:rsidRDefault="00E038E3" w:rsidP="00B8477A">
            <w:pPr>
              <w:pStyle w:val="TAL"/>
              <w:rPr>
                <w:sz w:val="16"/>
              </w:rPr>
            </w:pPr>
            <w:r>
              <w:rPr>
                <w:sz w:val="16"/>
              </w:rPr>
              <w:t>24.481</w:t>
            </w:r>
          </w:p>
        </w:tc>
        <w:tc>
          <w:tcPr>
            <w:tcW w:w="0" w:type="auto"/>
          </w:tcPr>
          <w:p w14:paraId="4BF83C00" w14:textId="77777777" w:rsidR="00E038E3" w:rsidRPr="009D2038" w:rsidRDefault="00E038E3" w:rsidP="00B8477A">
            <w:pPr>
              <w:pStyle w:val="TAL"/>
              <w:rPr>
                <w:sz w:val="16"/>
              </w:rPr>
            </w:pPr>
            <w:r>
              <w:rPr>
                <w:sz w:val="16"/>
              </w:rPr>
              <w:t>0068</w:t>
            </w:r>
          </w:p>
        </w:tc>
        <w:tc>
          <w:tcPr>
            <w:tcW w:w="0" w:type="auto"/>
          </w:tcPr>
          <w:p w14:paraId="0D22AD56" w14:textId="77777777" w:rsidR="00E038E3" w:rsidRPr="009D2038" w:rsidRDefault="00E038E3" w:rsidP="00B8477A">
            <w:pPr>
              <w:pStyle w:val="TAR"/>
              <w:rPr>
                <w:sz w:val="16"/>
              </w:rPr>
            </w:pPr>
            <w:r>
              <w:rPr>
                <w:sz w:val="16"/>
              </w:rPr>
              <w:t>1</w:t>
            </w:r>
          </w:p>
        </w:tc>
        <w:tc>
          <w:tcPr>
            <w:tcW w:w="0" w:type="auto"/>
          </w:tcPr>
          <w:p w14:paraId="06606DD9" w14:textId="77777777" w:rsidR="00E038E3" w:rsidRPr="009D2038" w:rsidRDefault="00E038E3" w:rsidP="00B8477A">
            <w:pPr>
              <w:pStyle w:val="TAL"/>
              <w:rPr>
                <w:sz w:val="16"/>
              </w:rPr>
            </w:pPr>
            <w:r>
              <w:rPr>
                <w:sz w:val="16"/>
              </w:rPr>
              <w:t>Rel-17</w:t>
            </w:r>
          </w:p>
        </w:tc>
        <w:tc>
          <w:tcPr>
            <w:tcW w:w="0" w:type="auto"/>
          </w:tcPr>
          <w:p w14:paraId="3C62DAC0" w14:textId="77777777" w:rsidR="00E038E3" w:rsidRPr="009D2038" w:rsidRDefault="00E038E3" w:rsidP="00B8477A">
            <w:pPr>
              <w:pStyle w:val="TAL"/>
              <w:rPr>
                <w:sz w:val="16"/>
              </w:rPr>
            </w:pPr>
            <w:r>
              <w:rPr>
                <w:sz w:val="16"/>
              </w:rPr>
              <w:t>A</w:t>
            </w:r>
          </w:p>
        </w:tc>
        <w:tc>
          <w:tcPr>
            <w:tcW w:w="0" w:type="auto"/>
          </w:tcPr>
          <w:p w14:paraId="376EC514" w14:textId="77777777" w:rsidR="00E038E3" w:rsidRPr="009D2038" w:rsidRDefault="00E038E3" w:rsidP="00B8477A">
            <w:pPr>
              <w:pStyle w:val="TAL"/>
              <w:rPr>
                <w:sz w:val="16"/>
              </w:rPr>
            </w:pPr>
            <w:proofErr w:type="spellStart"/>
            <w:r>
              <w:rPr>
                <w:sz w:val="16"/>
              </w:rPr>
              <w:t>MCImp</w:t>
            </w:r>
            <w:proofErr w:type="spellEnd"/>
            <w:r>
              <w:rPr>
                <w:sz w:val="16"/>
              </w:rPr>
              <w:t>-MCDATA-CT</w:t>
            </w:r>
          </w:p>
        </w:tc>
        <w:tc>
          <w:tcPr>
            <w:tcW w:w="0" w:type="auto"/>
          </w:tcPr>
          <w:p w14:paraId="2F8B5520" w14:textId="77777777" w:rsidR="00E038E3" w:rsidRPr="009D2038" w:rsidRDefault="00E038E3" w:rsidP="00B8477A">
            <w:pPr>
              <w:pStyle w:val="TAL"/>
              <w:rPr>
                <w:sz w:val="16"/>
              </w:rPr>
            </w:pPr>
            <w:r>
              <w:rPr>
                <w:sz w:val="16"/>
              </w:rPr>
              <w:t>postponed</w:t>
            </w:r>
          </w:p>
        </w:tc>
      </w:tr>
      <w:tr w:rsidR="00E038E3" w14:paraId="77877A97" w14:textId="77777777" w:rsidTr="00B8477A">
        <w:tc>
          <w:tcPr>
            <w:tcW w:w="0" w:type="auto"/>
          </w:tcPr>
          <w:p w14:paraId="2BC1F9B0" w14:textId="77777777" w:rsidR="00E038E3" w:rsidRPr="009D2038" w:rsidRDefault="00E038E3" w:rsidP="00B8477A">
            <w:pPr>
              <w:pStyle w:val="TAL"/>
              <w:rPr>
                <w:sz w:val="16"/>
              </w:rPr>
            </w:pPr>
            <w:r>
              <w:rPr>
                <w:sz w:val="16"/>
              </w:rPr>
              <w:t>C1-239077</w:t>
            </w:r>
          </w:p>
        </w:tc>
        <w:tc>
          <w:tcPr>
            <w:tcW w:w="0" w:type="auto"/>
          </w:tcPr>
          <w:p w14:paraId="4B94AD5A"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21CB3C6D"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0CD9D633" w14:textId="77777777" w:rsidR="00E038E3" w:rsidRPr="009D2038" w:rsidRDefault="00E038E3" w:rsidP="00B8477A">
            <w:pPr>
              <w:pStyle w:val="TAL"/>
              <w:rPr>
                <w:sz w:val="16"/>
              </w:rPr>
            </w:pPr>
            <w:r>
              <w:rPr>
                <w:sz w:val="16"/>
              </w:rPr>
              <w:t>24.483</w:t>
            </w:r>
          </w:p>
        </w:tc>
        <w:tc>
          <w:tcPr>
            <w:tcW w:w="0" w:type="auto"/>
          </w:tcPr>
          <w:p w14:paraId="1BFB29A3" w14:textId="77777777" w:rsidR="00E038E3" w:rsidRPr="009D2038" w:rsidRDefault="00E038E3" w:rsidP="00B8477A">
            <w:pPr>
              <w:pStyle w:val="TAL"/>
              <w:rPr>
                <w:sz w:val="16"/>
              </w:rPr>
            </w:pPr>
            <w:r>
              <w:rPr>
                <w:sz w:val="16"/>
              </w:rPr>
              <w:t>0163</w:t>
            </w:r>
          </w:p>
        </w:tc>
        <w:tc>
          <w:tcPr>
            <w:tcW w:w="0" w:type="auto"/>
          </w:tcPr>
          <w:p w14:paraId="0D791428" w14:textId="77777777" w:rsidR="00E038E3" w:rsidRPr="009D2038" w:rsidRDefault="00E038E3" w:rsidP="00B8477A">
            <w:pPr>
              <w:pStyle w:val="TAR"/>
              <w:rPr>
                <w:sz w:val="16"/>
              </w:rPr>
            </w:pPr>
            <w:r>
              <w:rPr>
                <w:sz w:val="16"/>
              </w:rPr>
              <w:t>2</w:t>
            </w:r>
          </w:p>
        </w:tc>
        <w:tc>
          <w:tcPr>
            <w:tcW w:w="0" w:type="auto"/>
          </w:tcPr>
          <w:p w14:paraId="7906F002" w14:textId="77777777" w:rsidR="00E038E3" w:rsidRPr="009D2038" w:rsidRDefault="00E038E3" w:rsidP="00B8477A">
            <w:pPr>
              <w:pStyle w:val="TAL"/>
              <w:rPr>
                <w:sz w:val="16"/>
              </w:rPr>
            </w:pPr>
            <w:r>
              <w:rPr>
                <w:sz w:val="16"/>
              </w:rPr>
              <w:t>Rel-18</w:t>
            </w:r>
          </w:p>
        </w:tc>
        <w:tc>
          <w:tcPr>
            <w:tcW w:w="0" w:type="auto"/>
          </w:tcPr>
          <w:p w14:paraId="1A3286BF" w14:textId="77777777" w:rsidR="00E038E3" w:rsidRPr="009D2038" w:rsidRDefault="00E038E3" w:rsidP="00B8477A">
            <w:pPr>
              <w:pStyle w:val="TAL"/>
              <w:rPr>
                <w:sz w:val="16"/>
              </w:rPr>
            </w:pPr>
            <w:r>
              <w:rPr>
                <w:sz w:val="16"/>
              </w:rPr>
              <w:t>B</w:t>
            </w:r>
          </w:p>
        </w:tc>
        <w:tc>
          <w:tcPr>
            <w:tcW w:w="0" w:type="auto"/>
          </w:tcPr>
          <w:p w14:paraId="1F681758" w14:textId="77777777" w:rsidR="00E038E3" w:rsidRPr="009D2038" w:rsidRDefault="00E038E3" w:rsidP="00B8477A">
            <w:pPr>
              <w:pStyle w:val="TAL"/>
              <w:rPr>
                <w:sz w:val="16"/>
              </w:rPr>
            </w:pPr>
            <w:r>
              <w:rPr>
                <w:sz w:val="16"/>
              </w:rPr>
              <w:t>MCOver5GProSe</w:t>
            </w:r>
          </w:p>
        </w:tc>
        <w:tc>
          <w:tcPr>
            <w:tcW w:w="0" w:type="auto"/>
          </w:tcPr>
          <w:p w14:paraId="77544928" w14:textId="77777777" w:rsidR="00E038E3" w:rsidRPr="009D2038" w:rsidRDefault="00E038E3" w:rsidP="00B8477A">
            <w:pPr>
              <w:pStyle w:val="TAL"/>
              <w:rPr>
                <w:sz w:val="16"/>
              </w:rPr>
            </w:pPr>
            <w:r>
              <w:rPr>
                <w:sz w:val="16"/>
              </w:rPr>
              <w:t>revised</w:t>
            </w:r>
          </w:p>
        </w:tc>
      </w:tr>
      <w:tr w:rsidR="00E038E3" w14:paraId="65DEE600" w14:textId="77777777" w:rsidTr="00B8477A">
        <w:tc>
          <w:tcPr>
            <w:tcW w:w="0" w:type="auto"/>
          </w:tcPr>
          <w:p w14:paraId="2376E4D3" w14:textId="77777777" w:rsidR="00E038E3" w:rsidRPr="009D2038" w:rsidRDefault="00E038E3" w:rsidP="00B8477A">
            <w:pPr>
              <w:pStyle w:val="TAL"/>
              <w:rPr>
                <w:sz w:val="16"/>
              </w:rPr>
            </w:pPr>
            <w:r>
              <w:rPr>
                <w:sz w:val="16"/>
              </w:rPr>
              <w:t>C1-239505</w:t>
            </w:r>
          </w:p>
        </w:tc>
        <w:tc>
          <w:tcPr>
            <w:tcW w:w="0" w:type="auto"/>
          </w:tcPr>
          <w:p w14:paraId="233530C5" w14:textId="77777777" w:rsidR="00E038E3" w:rsidRPr="009D2038" w:rsidRDefault="00E038E3" w:rsidP="00B8477A">
            <w:pPr>
              <w:pStyle w:val="TAL"/>
              <w:rPr>
                <w:sz w:val="16"/>
              </w:rPr>
            </w:pPr>
            <w:r>
              <w:rPr>
                <w:sz w:val="16"/>
              </w:rPr>
              <w:t xml:space="preserve">MO for MCS over 5G </w:t>
            </w:r>
            <w:proofErr w:type="spellStart"/>
            <w:r>
              <w:rPr>
                <w:sz w:val="16"/>
              </w:rPr>
              <w:t>ProSe</w:t>
            </w:r>
            <w:proofErr w:type="spellEnd"/>
          </w:p>
        </w:tc>
        <w:tc>
          <w:tcPr>
            <w:tcW w:w="0" w:type="auto"/>
          </w:tcPr>
          <w:p w14:paraId="4A9CBF4C" w14:textId="77777777" w:rsidR="00E038E3" w:rsidRPr="009D2038" w:rsidRDefault="00E038E3" w:rsidP="00B8477A">
            <w:pPr>
              <w:pStyle w:val="TAL"/>
              <w:rPr>
                <w:sz w:val="16"/>
              </w:rPr>
            </w:pPr>
            <w:r>
              <w:rPr>
                <w:sz w:val="16"/>
              </w:rPr>
              <w:t xml:space="preserve">CATT, Huawei, </w:t>
            </w:r>
            <w:proofErr w:type="spellStart"/>
            <w:r>
              <w:rPr>
                <w:sz w:val="16"/>
              </w:rPr>
              <w:t>Hisilicon</w:t>
            </w:r>
            <w:proofErr w:type="spellEnd"/>
          </w:p>
        </w:tc>
        <w:tc>
          <w:tcPr>
            <w:tcW w:w="0" w:type="auto"/>
          </w:tcPr>
          <w:p w14:paraId="7A639641" w14:textId="77777777" w:rsidR="00E038E3" w:rsidRPr="009D2038" w:rsidRDefault="00E038E3" w:rsidP="00B8477A">
            <w:pPr>
              <w:pStyle w:val="TAL"/>
              <w:rPr>
                <w:sz w:val="16"/>
              </w:rPr>
            </w:pPr>
            <w:r>
              <w:rPr>
                <w:sz w:val="16"/>
              </w:rPr>
              <w:t>24.483</w:t>
            </w:r>
          </w:p>
        </w:tc>
        <w:tc>
          <w:tcPr>
            <w:tcW w:w="0" w:type="auto"/>
          </w:tcPr>
          <w:p w14:paraId="59883F09" w14:textId="77777777" w:rsidR="00E038E3" w:rsidRPr="009D2038" w:rsidRDefault="00E038E3" w:rsidP="00B8477A">
            <w:pPr>
              <w:pStyle w:val="TAL"/>
              <w:rPr>
                <w:sz w:val="16"/>
              </w:rPr>
            </w:pPr>
            <w:r>
              <w:rPr>
                <w:sz w:val="16"/>
              </w:rPr>
              <w:t>0163</w:t>
            </w:r>
          </w:p>
        </w:tc>
        <w:tc>
          <w:tcPr>
            <w:tcW w:w="0" w:type="auto"/>
          </w:tcPr>
          <w:p w14:paraId="5AE72D2F" w14:textId="77777777" w:rsidR="00E038E3" w:rsidRPr="009D2038" w:rsidRDefault="00E038E3" w:rsidP="00B8477A">
            <w:pPr>
              <w:pStyle w:val="TAR"/>
              <w:rPr>
                <w:sz w:val="16"/>
              </w:rPr>
            </w:pPr>
            <w:r>
              <w:rPr>
                <w:sz w:val="16"/>
              </w:rPr>
              <w:t>3</w:t>
            </w:r>
          </w:p>
        </w:tc>
        <w:tc>
          <w:tcPr>
            <w:tcW w:w="0" w:type="auto"/>
          </w:tcPr>
          <w:p w14:paraId="71BD5A02" w14:textId="77777777" w:rsidR="00E038E3" w:rsidRPr="009D2038" w:rsidRDefault="00E038E3" w:rsidP="00B8477A">
            <w:pPr>
              <w:pStyle w:val="TAL"/>
              <w:rPr>
                <w:sz w:val="16"/>
              </w:rPr>
            </w:pPr>
            <w:r>
              <w:rPr>
                <w:sz w:val="16"/>
              </w:rPr>
              <w:t>Rel-18</w:t>
            </w:r>
          </w:p>
        </w:tc>
        <w:tc>
          <w:tcPr>
            <w:tcW w:w="0" w:type="auto"/>
          </w:tcPr>
          <w:p w14:paraId="0832FB30" w14:textId="77777777" w:rsidR="00E038E3" w:rsidRPr="009D2038" w:rsidRDefault="00E038E3" w:rsidP="00B8477A">
            <w:pPr>
              <w:pStyle w:val="TAL"/>
              <w:rPr>
                <w:sz w:val="16"/>
              </w:rPr>
            </w:pPr>
            <w:r>
              <w:rPr>
                <w:sz w:val="16"/>
              </w:rPr>
              <w:t>B</w:t>
            </w:r>
          </w:p>
        </w:tc>
        <w:tc>
          <w:tcPr>
            <w:tcW w:w="0" w:type="auto"/>
          </w:tcPr>
          <w:p w14:paraId="26DB08AD" w14:textId="77777777" w:rsidR="00E038E3" w:rsidRPr="009D2038" w:rsidRDefault="00E038E3" w:rsidP="00B8477A">
            <w:pPr>
              <w:pStyle w:val="TAL"/>
              <w:rPr>
                <w:sz w:val="16"/>
              </w:rPr>
            </w:pPr>
            <w:r>
              <w:rPr>
                <w:sz w:val="16"/>
              </w:rPr>
              <w:t>MCOver5GProSe</w:t>
            </w:r>
          </w:p>
        </w:tc>
        <w:tc>
          <w:tcPr>
            <w:tcW w:w="0" w:type="auto"/>
          </w:tcPr>
          <w:p w14:paraId="3BE89D14" w14:textId="77777777" w:rsidR="00E038E3" w:rsidRPr="009D2038" w:rsidRDefault="00E038E3" w:rsidP="00B8477A">
            <w:pPr>
              <w:pStyle w:val="TAL"/>
              <w:rPr>
                <w:sz w:val="16"/>
              </w:rPr>
            </w:pPr>
            <w:r>
              <w:rPr>
                <w:sz w:val="16"/>
              </w:rPr>
              <w:t>agreed</w:t>
            </w:r>
          </w:p>
        </w:tc>
      </w:tr>
      <w:tr w:rsidR="00E038E3" w14:paraId="2B1F56C1" w14:textId="77777777" w:rsidTr="00B8477A">
        <w:tc>
          <w:tcPr>
            <w:tcW w:w="0" w:type="auto"/>
          </w:tcPr>
          <w:p w14:paraId="332A70C2" w14:textId="77777777" w:rsidR="00E038E3" w:rsidRPr="009D2038" w:rsidRDefault="00E038E3" w:rsidP="00B8477A">
            <w:pPr>
              <w:pStyle w:val="TAL"/>
              <w:rPr>
                <w:sz w:val="16"/>
              </w:rPr>
            </w:pPr>
            <w:r>
              <w:rPr>
                <w:sz w:val="16"/>
              </w:rPr>
              <w:t>C1-239040</w:t>
            </w:r>
          </w:p>
        </w:tc>
        <w:tc>
          <w:tcPr>
            <w:tcW w:w="0" w:type="auto"/>
          </w:tcPr>
          <w:p w14:paraId="7E348562"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3FEE08A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9CF82EE" w14:textId="77777777" w:rsidR="00E038E3" w:rsidRPr="009D2038" w:rsidRDefault="00E038E3" w:rsidP="00B8477A">
            <w:pPr>
              <w:pStyle w:val="TAL"/>
              <w:rPr>
                <w:sz w:val="16"/>
              </w:rPr>
            </w:pPr>
            <w:r>
              <w:rPr>
                <w:sz w:val="16"/>
              </w:rPr>
              <w:t>24.483</w:t>
            </w:r>
          </w:p>
        </w:tc>
        <w:tc>
          <w:tcPr>
            <w:tcW w:w="0" w:type="auto"/>
          </w:tcPr>
          <w:p w14:paraId="18DEB323" w14:textId="77777777" w:rsidR="00E038E3" w:rsidRPr="009D2038" w:rsidRDefault="00E038E3" w:rsidP="00B8477A">
            <w:pPr>
              <w:pStyle w:val="TAL"/>
              <w:rPr>
                <w:sz w:val="16"/>
              </w:rPr>
            </w:pPr>
            <w:r>
              <w:rPr>
                <w:sz w:val="16"/>
              </w:rPr>
              <w:t>0168</w:t>
            </w:r>
          </w:p>
        </w:tc>
        <w:tc>
          <w:tcPr>
            <w:tcW w:w="0" w:type="auto"/>
          </w:tcPr>
          <w:p w14:paraId="328B14EA" w14:textId="77777777" w:rsidR="00E038E3" w:rsidRPr="009D2038" w:rsidRDefault="00E038E3" w:rsidP="00B8477A">
            <w:pPr>
              <w:pStyle w:val="TAR"/>
              <w:rPr>
                <w:sz w:val="16"/>
              </w:rPr>
            </w:pPr>
          </w:p>
        </w:tc>
        <w:tc>
          <w:tcPr>
            <w:tcW w:w="0" w:type="auto"/>
          </w:tcPr>
          <w:p w14:paraId="1CAE2EA0" w14:textId="77777777" w:rsidR="00E038E3" w:rsidRPr="009D2038" w:rsidRDefault="00E038E3" w:rsidP="00B8477A">
            <w:pPr>
              <w:pStyle w:val="TAL"/>
              <w:rPr>
                <w:sz w:val="16"/>
              </w:rPr>
            </w:pPr>
            <w:r>
              <w:rPr>
                <w:sz w:val="16"/>
              </w:rPr>
              <w:t>Rel-18</w:t>
            </w:r>
          </w:p>
        </w:tc>
        <w:tc>
          <w:tcPr>
            <w:tcW w:w="0" w:type="auto"/>
          </w:tcPr>
          <w:p w14:paraId="613F6CE4" w14:textId="77777777" w:rsidR="00E038E3" w:rsidRPr="009D2038" w:rsidRDefault="00E038E3" w:rsidP="00B8477A">
            <w:pPr>
              <w:pStyle w:val="TAL"/>
              <w:rPr>
                <w:sz w:val="16"/>
              </w:rPr>
            </w:pPr>
            <w:r>
              <w:rPr>
                <w:sz w:val="16"/>
              </w:rPr>
              <w:t>B</w:t>
            </w:r>
          </w:p>
        </w:tc>
        <w:tc>
          <w:tcPr>
            <w:tcW w:w="0" w:type="auto"/>
          </w:tcPr>
          <w:p w14:paraId="59414C94" w14:textId="77777777" w:rsidR="00E038E3" w:rsidRPr="009D2038" w:rsidRDefault="00E038E3" w:rsidP="00B8477A">
            <w:pPr>
              <w:pStyle w:val="TAL"/>
              <w:rPr>
                <w:sz w:val="16"/>
              </w:rPr>
            </w:pPr>
            <w:r>
              <w:rPr>
                <w:sz w:val="16"/>
              </w:rPr>
              <w:t>MCOver5GProSe</w:t>
            </w:r>
          </w:p>
        </w:tc>
        <w:tc>
          <w:tcPr>
            <w:tcW w:w="0" w:type="auto"/>
          </w:tcPr>
          <w:p w14:paraId="3923BD3B" w14:textId="77777777" w:rsidR="00E038E3" w:rsidRPr="009D2038" w:rsidRDefault="00E038E3" w:rsidP="00B8477A">
            <w:pPr>
              <w:pStyle w:val="TAL"/>
              <w:rPr>
                <w:sz w:val="16"/>
              </w:rPr>
            </w:pPr>
            <w:r>
              <w:rPr>
                <w:sz w:val="16"/>
              </w:rPr>
              <w:t>revised</w:t>
            </w:r>
          </w:p>
        </w:tc>
      </w:tr>
      <w:tr w:rsidR="00E038E3" w14:paraId="5A4DFD66" w14:textId="77777777" w:rsidTr="00B8477A">
        <w:tc>
          <w:tcPr>
            <w:tcW w:w="0" w:type="auto"/>
          </w:tcPr>
          <w:p w14:paraId="6C4FE72D" w14:textId="77777777" w:rsidR="00E038E3" w:rsidRPr="009D2038" w:rsidRDefault="00E038E3" w:rsidP="00B8477A">
            <w:pPr>
              <w:pStyle w:val="TAL"/>
              <w:rPr>
                <w:sz w:val="16"/>
              </w:rPr>
            </w:pPr>
            <w:r>
              <w:rPr>
                <w:sz w:val="16"/>
              </w:rPr>
              <w:t>C1-239504</w:t>
            </w:r>
          </w:p>
        </w:tc>
        <w:tc>
          <w:tcPr>
            <w:tcW w:w="0" w:type="auto"/>
          </w:tcPr>
          <w:p w14:paraId="5064AAF9" w14:textId="77777777" w:rsidR="00E038E3" w:rsidRPr="009D2038" w:rsidRDefault="00E038E3" w:rsidP="00B8477A">
            <w:pPr>
              <w:pStyle w:val="TAL"/>
              <w:rPr>
                <w:sz w:val="16"/>
              </w:rPr>
            </w:pPr>
            <w:r>
              <w:rPr>
                <w:sz w:val="16"/>
              </w:rPr>
              <w:t xml:space="preserve">Application Layer Group ID for MCS over 5G </w:t>
            </w:r>
            <w:proofErr w:type="spellStart"/>
            <w:r>
              <w:rPr>
                <w:sz w:val="16"/>
              </w:rPr>
              <w:t>ProSe</w:t>
            </w:r>
            <w:proofErr w:type="spellEnd"/>
          </w:p>
        </w:tc>
        <w:tc>
          <w:tcPr>
            <w:tcW w:w="0" w:type="auto"/>
          </w:tcPr>
          <w:p w14:paraId="40FFF59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7D613F" w14:textId="77777777" w:rsidR="00E038E3" w:rsidRPr="009D2038" w:rsidRDefault="00E038E3" w:rsidP="00B8477A">
            <w:pPr>
              <w:pStyle w:val="TAL"/>
              <w:rPr>
                <w:sz w:val="16"/>
              </w:rPr>
            </w:pPr>
            <w:r>
              <w:rPr>
                <w:sz w:val="16"/>
              </w:rPr>
              <w:t>24.483</w:t>
            </w:r>
          </w:p>
        </w:tc>
        <w:tc>
          <w:tcPr>
            <w:tcW w:w="0" w:type="auto"/>
          </w:tcPr>
          <w:p w14:paraId="03087AFE" w14:textId="77777777" w:rsidR="00E038E3" w:rsidRPr="009D2038" w:rsidRDefault="00E038E3" w:rsidP="00B8477A">
            <w:pPr>
              <w:pStyle w:val="TAL"/>
              <w:rPr>
                <w:sz w:val="16"/>
              </w:rPr>
            </w:pPr>
            <w:r>
              <w:rPr>
                <w:sz w:val="16"/>
              </w:rPr>
              <w:t>0168</w:t>
            </w:r>
          </w:p>
        </w:tc>
        <w:tc>
          <w:tcPr>
            <w:tcW w:w="0" w:type="auto"/>
          </w:tcPr>
          <w:p w14:paraId="77631239" w14:textId="77777777" w:rsidR="00E038E3" w:rsidRPr="009D2038" w:rsidRDefault="00E038E3" w:rsidP="00B8477A">
            <w:pPr>
              <w:pStyle w:val="TAR"/>
              <w:rPr>
                <w:sz w:val="16"/>
              </w:rPr>
            </w:pPr>
            <w:r>
              <w:rPr>
                <w:sz w:val="16"/>
              </w:rPr>
              <w:t>1</w:t>
            </w:r>
          </w:p>
        </w:tc>
        <w:tc>
          <w:tcPr>
            <w:tcW w:w="0" w:type="auto"/>
          </w:tcPr>
          <w:p w14:paraId="2EBF1E81" w14:textId="77777777" w:rsidR="00E038E3" w:rsidRPr="009D2038" w:rsidRDefault="00E038E3" w:rsidP="00B8477A">
            <w:pPr>
              <w:pStyle w:val="TAL"/>
              <w:rPr>
                <w:sz w:val="16"/>
              </w:rPr>
            </w:pPr>
            <w:r>
              <w:rPr>
                <w:sz w:val="16"/>
              </w:rPr>
              <w:t>Rel-18</w:t>
            </w:r>
          </w:p>
        </w:tc>
        <w:tc>
          <w:tcPr>
            <w:tcW w:w="0" w:type="auto"/>
          </w:tcPr>
          <w:p w14:paraId="750206C3" w14:textId="77777777" w:rsidR="00E038E3" w:rsidRPr="009D2038" w:rsidRDefault="00E038E3" w:rsidP="00B8477A">
            <w:pPr>
              <w:pStyle w:val="TAL"/>
              <w:rPr>
                <w:sz w:val="16"/>
              </w:rPr>
            </w:pPr>
            <w:r>
              <w:rPr>
                <w:sz w:val="16"/>
              </w:rPr>
              <w:t>B</w:t>
            </w:r>
          </w:p>
        </w:tc>
        <w:tc>
          <w:tcPr>
            <w:tcW w:w="0" w:type="auto"/>
          </w:tcPr>
          <w:p w14:paraId="69CA671D" w14:textId="77777777" w:rsidR="00E038E3" w:rsidRPr="009D2038" w:rsidRDefault="00E038E3" w:rsidP="00B8477A">
            <w:pPr>
              <w:pStyle w:val="TAL"/>
              <w:rPr>
                <w:sz w:val="16"/>
              </w:rPr>
            </w:pPr>
            <w:r>
              <w:rPr>
                <w:sz w:val="16"/>
              </w:rPr>
              <w:t>MCOver5GProSe</w:t>
            </w:r>
          </w:p>
        </w:tc>
        <w:tc>
          <w:tcPr>
            <w:tcW w:w="0" w:type="auto"/>
          </w:tcPr>
          <w:p w14:paraId="14E2C28B" w14:textId="77777777" w:rsidR="00E038E3" w:rsidRPr="009D2038" w:rsidRDefault="00E038E3" w:rsidP="00B8477A">
            <w:pPr>
              <w:pStyle w:val="TAL"/>
              <w:rPr>
                <w:sz w:val="16"/>
              </w:rPr>
            </w:pPr>
            <w:r>
              <w:rPr>
                <w:sz w:val="16"/>
              </w:rPr>
              <w:t>agreed</w:t>
            </w:r>
          </w:p>
        </w:tc>
      </w:tr>
      <w:tr w:rsidR="00E038E3" w14:paraId="6E69B730" w14:textId="77777777" w:rsidTr="00B8477A">
        <w:tc>
          <w:tcPr>
            <w:tcW w:w="0" w:type="auto"/>
          </w:tcPr>
          <w:p w14:paraId="7CFF2704" w14:textId="77777777" w:rsidR="00E038E3" w:rsidRPr="009D2038" w:rsidRDefault="00E038E3" w:rsidP="00B8477A">
            <w:pPr>
              <w:pStyle w:val="TAL"/>
              <w:rPr>
                <w:sz w:val="16"/>
              </w:rPr>
            </w:pPr>
            <w:r>
              <w:rPr>
                <w:sz w:val="16"/>
              </w:rPr>
              <w:t>C1-238900</w:t>
            </w:r>
          </w:p>
        </w:tc>
        <w:tc>
          <w:tcPr>
            <w:tcW w:w="0" w:type="auto"/>
          </w:tcPr>
          <w:p w14:paraId="6388B30C" w14:textId="77777777" w:rsidR="00E038E3" w:rsidRPr="009D2038" w:rsidRDefault="00E038E3" w:rsidP="00B8477A">
            <w:pPr>
              <w:pStyle w:val="TAL"/>
              <w:rPr>
                <w:sz w:val="16"/>
              </w:rPr>
            </w:pPr>
            <w:r>
              <w:rPr>
                <w:sz w:val="16"/>
              </w:rPr>
              <w:t>Correction in the &lt;</w:t>
            </w:r>
            <w:proofErr w:type="spellStart"/>
            <w:r>
              <w:rPr>
                <w:sz w:val="16"/>
              </w:rPr>
              <w:t>mcs</w:t>
            </w:r>
            <w:proofErr w:type="spellEnd"/>
            <w:r>
              <w:rPr>
                <w:sz w:val="16"/>
              </w:rPr>
              <w:t>-</w:t>
            </w:r>
            <w:proofErr w:type="spellStart"/>
            <w:r>
              <w:rPr>
                <w:sz w:val="16"/>
              </w:rPr>
              <w:t>gw</w:t>
            </w:r>
            <w:proofErr w:type="spellEnd"/>
            <w:r>
              <w:rPr>
                <w:sz w:val="16"/>
              </w:rPr>
              <w:t>-UE-initial-configuration&gt; element</w:t>
            </w:r>
          </w:p>
        </w:tc>
        <w:tc>
          <w:tcPr>
            <w:tcW w:w="0" w:type="auto"/>
          </w:tcPr>
          <w:p w14:paraId="0E49B119" w14:textId="77777777" w:rsidR="00E038E3" w:rsidRPr="009D2038" w:rsidRDefault="00E038E3" w:rsidP="00B8477A">
            <w:pPr>
              <w:pStyle w:val="TAL"/>
              <w:rPr>
                <w:sz w:val="16"/>
              </w:rPr>
            </w:pPr>
            <w:r>
              <w:rPr>
                <w:sz w:val="16"/>
              </w:rPr>
              <w:t>Nokia, Nokia Shanghai Bell</w:t>
            </w:r>
          </w:p>
        </w:tc>
        <w:tc>
          <w:tcPr>
            <w:tcW w:w="0" w:type="auto"/>
          </w:tcPr>
          <w:p w14:paraId="3C1BC87A" w14:textId="77777777" w:rsidR="00E038E3" w:rsidRPr="009D2038" w:rsidRDefault="00E038E3" w:rsidP="00B8477A">
            <w:pPr>
              <w:pStyle w:val="TAL"/>
              <w:rPr>
                <w:sz w:val="16"/>
              </w:rPr>
            </w:pPr>
            <w:r>
              <w:rPr>
                <w:sz w:val="16"/>
              </w:rPr>
              <w:t>24.484</w:t>
            </w:r>
          </w:p>
        </w:tc>
        <w:tc>
          <w:tcPr>
            <w:tcW w:w="0" w:type="auto"/>
          </w:tcPr>
          <w:p w14:paraId="10E6B33C" w14:textId="77777777" w:rsidR="00E038E3" w:rsidRPr="009D2038" w:rsidRDefault="00E038E3" w:rsidP="00B8477A">
            <w:pPr>
              <w:pStyle w:val="TAL"/>
              <w:rPr>
                <w:sz w:val="16"/>
              </w:rPr>
            </w:pPr>
            <w:r>
              <w:rPr>
                <w:sz w:val="16"/>
              </w:rPr>
              <w:t>0267</w:t>
            </w:r>
          </w:p>
        </w:tc>
        <w:tc>
          <w:tcPr>
            <w:tcW w:w="0" w:type="auto"/>
          </w:tcPr>
          <w:p w14:paraId="7D76C023" w14:textId="77777777" w:rsidR="00E038E3" w:rsidRPr="009D2038" w:rsidRDefault="00E038E3" w:rsidP="00B8477A">
            <w:pPr>
              <w:pStyle w:val="TAR"/>
              <w:rPr>
                <w:sz w:val="16"/>
              </w:rPr>
            </w:pPr>
          </w:p>
        </w:tc>
        <w:tc>
          <w:tcPr>
            <w:tcW w:w="0" w:type="auto"/>
          </w:tcPr>
          <w:p w14:paraId="4FB5F986" w14:textId="77777777" w:rsidR="00E038E3" w:rsidRPr="009D2038" w:rsidRDefault="00E038E3" w:rsidP="00B8477A">
            <w:pPr>
              <w:pStyle w:val="TAL"/>
              <w:rPr>
                <w:sz w:val="16"/>
              </w:rPr>
            </w:pPr>
            <w:r>
              <w:rPr>
                <w:sz w:val="16"/>
              </w:rPr>
              <w:t>Rel-18</w:t>
            </w:r>
          </w:p>
        </w:tc>
        <w:tc>
          <w:tcPr>
            <w:tcW w:w="0" w:type="auto"/>
          </w:tcPr>
          <w:p w14:paraId="1332586F" w14:textId="77777777" w:rsidR="00E038E3" w:rsidRPr="009D2038" w:rsidRDefault="00E038E3" w:rsidP="00B8477A">
            <w:pPr>
              <w:pStyle w:val="TAL"/>
              <w:rPr>
                <w:sz w:val="16"/>
              </w:rPr>
            </w:pPr>
            <w:r>
              <w:rPr>
                <w:sz w:val="16"/>
              </w:rPr>
              <w:t>F</w:t>
            </w:r>
          </w:p>
        </w:tc>
        <w:tc>
          <w:tcPr>
            <w:tcW w:w="0" w:type="auto"/>
          </w:tcPr>
          <w:p w14:paraId="0D774A22" w14:textId="77777777" w:rsidR="00E038E3" w:rsidRPr="009D2038" w:rsidRDefault="00E038E3" w:rsidP="00B8477A">
            <w:pPr>
              <w:pStyle w:val="TAL"/>
              <w:rPr>
                <w:sz w:val="16"/>
              </w:rPr>
            </w:pPr>
            <w:r>
              <w:rPr>
                <w:sz w:val="16"/>
              </w:rPr>
              <w:t>MCGWUE</w:t>
            </w:r>
          </w:p>
        </w:tc>
        <w:tc>
          <w:tcPr>
            <w:tcW w:w="0" w:type="auto"/>
          </w:tcPr>
          <w:p w14:paraId="3463A97C" w14:textId="77777777" w:rsidR="00E038E3" w:rsidRPr="009D2038" w:rsidRDefault="00E038E3" w:rsidP="00B8477A">
            <w:pPr>
              <w:pStyle w:val="TAL"/>
              <w:rPr>
                <w:sz w:val="16"/>
              </w:rPr>
            </w:pPr>
            <w:r>
              <w:rPr>
                <w:sz w:val="16"/>
              </w:rPr>
              <w:t>agreed</w:t>
            </w:r>
          </w:p>
        </w:tc>
      </w:tr>
      <w:tr w:rsidR="00E038E3" w14:paraId="2C77801F" w14:textId="77777777" w:rsidTr="00B8477A">
        <w:tc>
          <w:tcPr>
            <w:tcW w:w="0" w:type="auto"/>
          </w:tcPr>
          <w:p w14:paraId="68A58EAB" w14:textId="77777777" w:rsidR="00E038E3" w:rsidRPr="009D2038" w:rsidRDefault="00E038E3" w:rsidP="00B8477A">
            <w:pPr>
              <w:pStyle w:val="TAL"/>
              <w:rPr>
                <w:sz w:val="16"/>
              </w:rPr>
            </w:pPr>
            <w:r>
              <w:rPr>
                <w:sz w:val="16"/>
              </w:rPr>
              <w:t>C1-238912</w:t>
            </w:r>
          </w:p>
        </w:tc>
        <w:tc>
          <w:tcPr>
            <w:tcW w:w="0" w:type="auto"/>
          </w:tcPr>
          <w:p w14:paraId="325F150E" w14:textId="77777777" w:rsidR="00E038E3" w:rsidRPr="009D2038" w:rsidRDefault="00E038E3" w:rsidP="00B8477A">
            <w:pPr>
              <w:pStyle w:val="TAL"/>
              <w:rPr>
                <w:sz w:val="16"/>
              </w:rPr>
            </w:pPr>
            <w:r>
              <w:rPr>
                <w:sz w:val="16"/>
              </w:rPr>
              <w:t>Fix duplicate table references in 24.484</w:t>
            </w:r>
          </w:p>
        </w:tc>
        <w:tc>
          <w:tcPr>
            <w:tcW w:w="0" w:type="auto"/>
          </w:tcPr>
          <w:p w14:paraId="04B79940" w14:textId="77777777" w:rsidR="00E038E3" w:rsidRPr="009D2038" w:rsidRDefault="00E038E3" w:rsidP="00B8477A">
            <w:pPr>
              <w:pStyle w:val="TAL"/>
              <w:rPr>
                <w:sz w:val="16"/>
              </w:rPr>
            </w:pPr>
            <w:r>
              <w:rPr>
                <w:sz w:val="16"/>
              </w:rPr>
              <w:t>AT&amp;T</w:t>
            </w:r>
          </w:p>
        </w:tc>
        <w:tc>
          <w:tcPr>
            <w:tcW w:w="0" w:type="auto"/>
          </w:tcPr>
          <w:p w14:paraId="127ED397" w14:textId="77777777" w:rsidR="00E038E3" w:rsidRPr="009D2038" w:rsidRDefault="00E038E3" w:rsidP="00B8477A">
            <w:pPr>
              <w:pStyle w:val="TAL"/>
              <w:rPr>
                <w:sz w:val="16"/>
              </w:rPr>
            </w:pPr>
            <w:r>
              <w:rPr>
                <w:sz w:val="16"/>
              </w:rPr>
              <w:t>24.484</w:t>
            </w:r>
          </w:p>
        </w:tc>
        <w:tc>
          <w:tcPr>
            <w:tcW w:w="0" w:type="auto"/>
          </w:tcPr>
          <w:p w14:paraId="26880932" w14:textId="77777777" w:rsidR="00E038E3" w:rsidRPr="009D2038" w:rsidRDefault="00E038E3" w:rsidP="00B8477A">
            <w:pPr>
              <w:pStyle w:val="TAL"/>
              <w:rPr>
                <w:sz w:val="16"/>
              </w:rPr>
            </w:pPr>
            <w:r>
              <w:rPr>
                <w:sz w:val="16"/>
              </w:rPr>
              <w:t>0268</w:t>
            </w:r>
          </w:p>
        </w:tc>
        <w:tc>
          <w:tcPr>
            <w:tcW w:w="0" w:type="auto"/>
          </w:tcPr>
          <w:p w14:paraId="4BD585A0" w14:textId="77777777" w:rsidR="00E038E3" w:rsidRPr="009D2038" w:rsidRDefault="00E038E3" w:rsidP="00B8477A">
            <w:pPr>
              <w:pStyle w:val="TAR"/>
              <w:rPr>
                <w:sz w:val="16"/>
              </w:rPr>
            </w:pPr>
          </w:p>
        </w:tc>
        <w:tc>
          <w:tcPr>
            <w:tcW w:w="0" w:type="auto"/>
          </w:tcPr>
          <w:p w14:paraId="59742962" w14:textId="77777777" w:rsidR="00E038E3" w:rsidRPr="009D2038" w:rsidRDefault="00E038E3" w:rsidP="00B8477A">
            <w:pPr>
              <w:pStyle w:val="TAL"/>
              <w:rPr>
                <w:sz w:val="16"/>
              </w:rPr>
            </w:pPr>
            <w:r>
              <w:rPr>
                <w:sz w:val="16"/>
              </w:rPr>
              <w:t>Rel-18</w:t>
            </w:r>
          </w:p>
        </w:tc>
        <w:tc>
          <w:tcPr>
            <w:tcW w:w="0" w:type="auto"/>
          </w:tcPr>
          <w:p w14:paraId="586481C5" w14:textId="77777777" w:rsidR="00E038E3" w:rsidRPr="009D2038" w:rsidRDefault="00E038E3" w:rsidP="00B8477A">
            <w:pPr>
              <w:pStyle w:val="TAL"/>
              <w:rPr>
                <w:sz w:val="16"/>
              </w:rPr>
            </w:pPr>
            <w:r>
              <w:rPr>
                <w:sz w:val="16"/>
              </w:rPr>
              <w:t>D</w:t>
            </w:r>
          </w:p>
        </w:tc>
        <w:tc>
          <w:tcPr>
            <w:tcW w:w="0" w:type="auto"/>
          </w:tcPr>
          <w:p w14:paraId="22D3555C" w14:textId="77777777" w:rsidR="00E038E3" w:rsidRPr="009D2038" w:rsidRDefault="00E038E3" w:rsidP="00B8477A">
            <w:pPr>
              <w:pStyle w:val="TAL"/>
              <w:rPr>
                <w:sz w:val="16"/>
              </w:rPr>
            </w:pPr>
            <w:r>
              <w:rPr>
                <w:sz w:val="16"/>
              </w:rPr>
              <w:t>MCProtoc18</w:t>
            </w:r>
          </w:p>
        </w:tc>
        <w:tc>
          <w:tcPr>
            <w:tcW w:w="0" w:type="auto"/>
          </w:tcPr>
          <w:p w14:paraId="207E6864" w14:textId="77777777" w:rsidR="00E038E3" w:rsidRPr="009D2038" w:rsidRDefault="00E038E3" w:rsidP="00B8477A">
            <w:pPr>
              <w:pStyle w:val="TAL"/>
              <w:rPr>
                <w:sz w:val="16"/>
              </w:rPr>
            </w:pPr>
            <w:r>
              <w:rPr>
                <w:sz w:val="16"/>
              </w:rPr>
              <w:t>agreed</w:t>
            </w:r>
          </w:p>
        </w:tc>
      </w:tr>
      <w:tr w:rsidR="00E038E3" w14:paraId="78749056" w14:textId="77777777" w:rsidTr="00B8477A">
        <w:tc>
          <w:tcPr>
            <w:tcW w:w="0" w:type="auto"/>
          </w:tcPr>
          <w:p w14:paraId="7F7AFD26" w14:textId="77777777" w:rsidR="00E038E3" w:rsidRPr="009D2038" w:rsidRDefault="00E038E3" w:rsidP="00B8477A">
            <w:pPr>
              <w:pStyle w:val="TAL"/>
              <w:rPr>
                <w:sz w:val="16"/>
              </w:rPr>
            </w:pPr>
            <w:r>
              <w:rPr>
                <w:sz w:val="16"/>
              </w:rPr>
              <w:t>C1-238914</w:t>
            </w:r>
          </w:p>
        </w:tc>
        <w:tc>
          <w:tcPr>
            <w:tcW w:w="0" w:type="auto"/>
          </w:tcPr>
          <w:p w14:paraId="2C4E9D7B" w14:textId="77777777" w:rsidR="00E038E3" w:rsidRPr="009D2038" w:rsidRDefault="00E038E3" w:rsidP="00B8477A">
            <w:pPr>
              <w:pStyle w:val="TAL"/>
              <w:rPr>
                <w:sz w:val="16"/>
              </w:rPr>
            </w:pPr>
            <w:r>
              <w:rPr>
                <w:sz w:val="16"/>
              </w:rPr>
              <w:t>Correction in the &lt;on-network&gt; element</w:t>
            </w:r>
          </w:p>
        </w:tc>
        <w:tc>
          <w:tcPr>
            <w:tcW w:w="0" w:type="auto"/>
          </w:tcPr>
          <w:p w14:paraId="5EFC4921" w14:textId="77777777" w:rsidR="00E038E3" w:rsidRPr="009D2038" w:rsidRDefault="00E038E3" w:rsidP="00B8477A">
            <w:pPr>
              <w:pStyle w:val="TAL"/>
              <w:rPr>
                <w:sz w:val="16"/>
              </w:rPr>
            </w:pPr>
            <w:r>
              <w:rPr>
                <w:sz w:val="16"/>
              </w:rPr>
              <w:t>Nokia, Nokia Shanghai Bell</w:t>
            </w:r>
          </w:p>
        </w:tc>
        <w:tc>
          <w:tcPr>
            <w:tcW w:w="0" w:type="auto"/>
          </w:tcPr>
          <w:p w14:paraId="0F8E61D7" w14:textId="77777777" w:rsidR="00E038E3" w:rsidRPr="009D2038" w:rsidRDefault="00E038E3" w:rsidP="00B8477A">
            <w:pPr>
              <w:pStyle w:val="TAL"/>
              <w:rPr>
                <w:sz w:val="16"/>
              </w:rPr>
            </w:pPr>
            <w:r>
              <w:rPr>
                <w:sz w:val="16"/>
              </w:rPr>
              <w:t>24.484</w:t>
            </w:r>
          </w:p>
        </w:tc>
        <w:tc>
          <w:tcPr>
            <w:tcW w:w="0" w:type="auto"/>
          </w:tcPr>
          <w:p w14:paraId="644C2954" w14:textId="77777777" w:rsidR="00E038E3" w:rsidRPr="009D2038" w:rsidRDefault="00E038E3" w:rsidP="00B8477A">
            <w:pPr>
              <w:pStyle w:val="TAL"/>
              <w:rPr>
                <w:sz w:val="16"/>
              </w:rPr>
            </w:pPr>
            <w:r>
              <w:rPr>
                <w:sz w:val="16"/>
              </w:rPr>
              <w:t>0269</w:t>
            </w:r>
          </w:p>
        </w:tc>
        <w:tc>
          <w:tcPr>
            <w:tcW w:w="0" w:type="auto"/>
          </w:tcPr>
          <w:p w14:paraId="58DA6C82" w14:textId="77777777" w:rsidR="00E038E3" w:rsidRPr="009D2038" w:rsidRDefault="00E038E3" w:rsidP="00B8477A">
            <w:pPr>
              <w:pStyle w:val="TAR"/>
              <w:rPr>
                <w:sz w:val="16"/>
              </w:rPr>
            </w:pPr>
          </w:p>
        </w:tc>
        <w:tc>
          <w:tcPr>
            <w:tcW w:w="0" w:type="auto"/>
          </w:tcPr>
          <w:p w14:paraId="4E818DC5" w14:textId="77777777" w:rsidR="00E038E3" w:rsidRPr="009D2038" w:rsidRDefault="00E038E3" w:rsidP="00B8477A">
            <w:pPr>
              <w:pStyle w:val="TAL"/>
              <w:rPr>
                <w:sz w:val="16"/>
              </w:rPr>
            </w:pPr>
            <w:r>
              <w:rPr>
                <w:sz w:val="16"/>
              </w:rPr>
              <w:t>Rel-17</w:t>
            </w:r>
          </w:p>
        </w:tc>
        <w:tc>
          <w:tcPr>
            <w:tcW w:w="0" w:type="auto"/>
          </w:tcPr>
          <w:p w14:paraId="5B289089" w14:textId="77777777" w:rsidR="00E038E3" w:rsidRPr="009D2038" w:rsidRDefault="00E038E3" w:rsidP="00B8477A">
            <w:pPr>
              <w:pStyle w:val="TAL"/>
              <w:rPr>
                <w:sz w:val="16"/>
              </w:rPr>
            </w:pPr>
            <w:r>
              <w:rPr>
                <w:sz w:val="16"/>
              </w:rPr>
              <w:t>F</w:t>
            </w:r>
          </w:p>
        </w:tc>
        <w:tc>
          <w:tcPr>
            <w:tcW w:w="0" w:type="auto"/>
          </w:tcPr>
          <w:p w14:paraId="3E3DCD08" w14:textId="77777777" w:rsidR="00E038E3" w:rsidRPr="009D2038" w:rsidRDefault="00E038E3" w:rsidP="00B8477A">
            <w:pPr>
              <w:pStyle w:val="TAL"/>
              <w:rPr>
                <w:sz w:val="16"/>
              </w:rPr>
            </w:pPr>
            <w:r>
              <w:rPr>
                <w:sz w:val="16"/>
              </w:rPr>
              <w:t>MCOver5GS</w:t>
            </w:r>
          </w:p>
        </w:tc>
        <w:tc>
          <w:tcPr>
            <w:tcW w:w="0" w:type="auto"/>
          </w:tcPr>
          <w:p w14:paraId="63EF9002" w14:textId="77777777" w:rsidR="00E038E3" w:rsidRPr="009D2038" w:rsidRDefault="00E038E3" w:rsidP="00B8477A">
            <w:pPr>
              <w:pStyle w:val="TAL"/>
              <w:rPr>
                <w:sz w:val="16"/>
              </w:rPr>
            </w:pPr>
            <w:r>
              <w:rPr>
                <w:sz w:val="16"/>
              </w:rPr>
              <w:t>agreed</w:t>
            </w:r>
          </w:p>
        </w:tc>
      </w:tr>
      <w:tr w:rsidR="00E038E3" w14:paraId="0DF88767" w14:textId="77777777" w:rsidTr="00B8477A">
        <w:tc>
          <w:tcPr>
            <w:tcW w:w="0" w:type="auto"/>
          </w:tcPr>
          <w:p w14:paraId="2AD23DDC" w14:textId="77777777" w:rsidR="00E038E3" w:rsidRPr="009D2038" w:rsidRDefault="00E038E3" w:rsidP="00B8477A">
            <w:pPr>
              <w:pStyle w:val="TAL"/>
              <w:rPr>
                <w:sz w:val="16"/>
              </w:rPr>
            </w:pPr>
            <w:r>
              <w:rPr>
                <w:sz w:val="16"/>
              </w:rPr>
              <w:lastRenderedPageBreak/>
              <w:t>C1-238919</w:t>
            </w:r>
          </w:p>
        </w:tc>
        <w:tc>
          <w:tcPr>
            <w:tcW w:w="0" w:type="auto"/>
          </w:tcPr>
          <w:p w14:paraId="5E9BFC42" w14:textId="77777777" w:rsidR="00E038E3" w:rsidRPr="009D2038" w:rsidRDefault="00E038E3" w:rsidP="00B8477A">
            <w:pPr>
              <w:pStyle w:val="TAL"/>
              <w:rPr>
                <w:sz w:val="16"/>
              </w:rPr>
            </w:pPr>
            <w:r>
              <w:rPr>
                <w:sz w:val="16"/>
              </w:rPr>
              <w:t>Correction in the &lt;on-network&gt; element</w:t>
            </w:r>
          </w:p>
        </w:tc>
        <w:tc>
          <w:tcPr>
            <w:tcW w:w="0" w:type="auto"/>
          </w:tcPr>
          <w:p w14:paraId="212959ED" w14:textId="77777777" w:rsidR="00E038E3" w:rsidRPr="009D2038" w:rsidRDefault="00E038E3" w:rsidP="00B8477A">
            <w:pPr>
              <w:pStyle w:val="TAL"/>
              <w:rPr>
                <w:sz w:val="16"/>
              </w:rPr>
            </w:pPr>
            <w:r>
              <w:rPr>
                <w:sz w:val="16"/>
              </w:rPr>
              <w:t>Nokia, Nokia Shanghai Bell</w:t>
            </w:r>
          </w:p>
        </w:tc>
        <w:tc>
          <w:tcPr>
            <w:tcW w:w="0" w:type="auto"/>
          </w:tcPr>
          <w:p w14:paraId="4A6BACCB" w14:textId="77777777" w:rsidR="00E038E3" w:rsidRPr="009D2038" w:rsidRDefault="00E038E3" w:rsidP="00B8477A">
            <w:pPr>
              <w:pStyle w:val="TAL"/>
              <w:rPr>
                <w:sz w:val="16"/>
              </w:rPr>
            </w:pPr>
            <w:r>
              <w:rPr>
                <w:sz w:val="16"/>
              </w:rPr>
              <w:t>24.484</w:t>
            </w:r>
          </w:p>
        </w:tc>
        <w:tc>
          <w:tcPr>
            <w:tcW w:w="0" w:type="auto"/>
          </w:tcPr>
          <w:p w14:paraId="1FD0BD77" w14:textId="77777777" w:rsidR="00E038E3" w:rsidRPr="009D2038" w:rsidRDefault="00E038E3" w:rsidP="00B8477A">
            <w:pPr>
              <w:pStyle w:val="TAL"/>
              <w:rPr>
                <w:sz w:val="16"/>
              </w:rPr>
            </w:pPr>
            <w:r>
              <w:rPr>
                <w:sz w:val="16"/>
              </w:rPr>
              <w:t>0270</w:t>
            </w:r>
          </w:p>
        </w:tc>
        <w:tc>
          <w:tcPr>
            <w:tcW w:w="0" w:type="auto"/>
          </w:tcPr>
          <w:p w14:paraId="26015047" w14:textId="77777777" w:rsidR="00E038E3" w:rsidRPr="009D2038" w:rsidRDefault="00E038E3" w:rsidP="00B8477A">
            <w:pPr>
              <w:pStyle w:val="TAR"/>
              <w:rPr>
                <w:sz w:val="16"/>
              </w:rPr>
            </w:pPr>
          </w:p>
        </w:tc>
        <w:tc>
          <w:tcPr>
            <w:tcW w:w="0" w:type="auto"/>
          </w:tcPr>
          <w:p w14:paraId="1B7189AA" w14:textId="77777777" w:rsidR="00E038E3" w:rsidRPr="009D2038" w:rsidRDefault="00E038E3" w:rsidP="00B8477A">
            <w:pPr>
              <w:pStyle w:val="TAL"/>
              <w:rPr>
                <w:sz w:val="16"/>
              </w:rPr>
            </w:pPr>
            <w:r>
              <w:rPr>
                <w:sz w:val="16"/>
              </w:rPr>
              <w:t>Rel-18</w:t>
            </w:r>
          </w:p>
        </w:tc>
        <w:tc>
          <w:tcPr>
            <w:tcW w:w="0" w:type="auto"/>
          </w:tcPr>
          <w:p w14:paraId="6DBAF860" w14:textId="77777777" w:rsidR="00E038E3" w:rsidRPr="009D2038" w:rsidRDefault="00E038E3" w:rsidP="00B8477A">
            <w:pPr>
              <w:pStyle w:val="TAL"/>
              <w:rPr>
                <w:sz w:val="16"/>
              </w:rPr>
            </w:pPr>
            <w:r>
              <w:rPr>
                <w:sz w:val="16"/>
              </w:rPr>
              <w:t>A</w:t>
            </w:r>
          </w:p>
        </w:tc>
        <w:tc>
          <w:tcPr>
            <w:tcW w:w="0" w:type="auto"/>
          </w:tcPr>
          <w:p w14:paraId="38D76EDD" w14:textId="77777777" w:rsidR="00E038E3" w:rsidRPr="009D2038" w:rsidRDefault="00E038E3" w:rsidP="00B8477A">
            <w:pPr>
              <w:pStyle w:val="TAL"/>
              <w:rPr>
                <w:sz w:val="16"/>
              </w:rPr>
            </w:pPr>
            <w:r>
              <w:rPr>
                <w:sz w:val="16"/>
              </w:rPr>
              <w:t>MCOver5GS</w:t>
            </w:r>
          </w:p>
        </w:tc>
        <w:tc>
          <w:tcPr>
            <w:tcW w:w="0" w:type="auto"/>
          </w:tcPr>
          <w:p w14:paraId="3BC4F505" w14:textId="77777777" w:rsidR="00E038E3" w:rsidRPr="009D2038" w:rsidRDefault="00E038E3" w:rsidP="00B8477A">
            <w:pPr>
              <w:pStyle w:val="TAL"/>
              <w:rPr>
                <w:sz w:val="16"/>
              </w:rPr>
            </w:pPr>
            <w:r>
              <w:rPr>
                <w:sz w:val="16"/>
              </w:rPr>
              <w:t>agreed</w:t>
            </w:r>
          </w:p>
        </w:tc>
      </w:tr>
      <w:tr w:rsidR="00E038E3" w14:paraId="2C9A4318" w14:textId="77777777" w:rsidTr="00B8477A">
        <w:tc>
          <w:tcPr>
            <w:tcW w:w="0" w:type="auto"/>
          </w:tcPr>
          <w:p w14:paraId="126F31F1" w14:textId="77777777" w:rsidR="00E038E3" w:rsidRPr="009D2038" w:rsidRDefault="00E038E3" w:rsidP="00B8477A">
            <w:pPr>
              <w:pStyle w:val="TAL"/>
              <w:rPr>
                <w:sz w:val="16"/>
              </w:rPr>
            </w:pPr>
            <w:r>
              <w:rPr>
                <w:sz w:val="16"/>
              </w:rPr>
              <w:t>C1-238922</w:t>
            </w:r>
          </w:p>
        </w:tc>
        <w:tc>
          <w:tcPr>
            <w:tcW w:w="0" w:type="auto"/>
          </w:tcPr>
          <w:p w14:paraId="4EDBB4E1" w14:textId="77777777" w:rsidR="00E038E3" w:rsidRPr="009D2038" w:rsidRDefault="00E038E3" w:rsidP="00B8477A">
            <w:pPr>
              <w:pStyle w:val="TAL"/>
              <w:rPr>
                <w:sz w:val="16"/>
              </w:rPr>
            </w:pPr>
            <w:r>
              <w:rPr>
                <w:sz w:val="16"/>
              </w:rPr>
              <w:t>Correction in the &lt;</w:t>
            </w:r>
            <w:proofErr w:type="spellStart"/>
            <w:r>
              <w:rPr>
                <w:sz w:val="16"/>
              </w:rPr>
              <w:t>mcptt</w:t>
            </w:r>
            <w:proofErr w:type="spellEnd"/>
            <w:r>
              <w:rPr>
                <w:sz w:val="16"/>
              </w:rPr>
              <w:t>-UE-initial-configuration&gt; element</w:t>
            </w:r>
          </w:p>
        </w:tc>
        <w:tc>
          <w:tcPr>
            <w:tcW w:w="0" w:type="auto"/>
          </w:tcPr>
          <w:p w14:paraId="5DB6FCC5" w14:textId="77777777" w:rsidR="00E038E3" w:rsidRPr="009D2038" w:rsidRDefault="00E038E3" w:rsidP="00B8477A">
            <w:pPr>
              <w:pStyle w:val="TAL"/>
              <w:rPr>
                <w:sz w:val="16"/>
              </w:rPr>
            </w:pPr>
            <w:r>
              <w:rPr>
                <w:sz w:val="16"/>
              </w:rPr>
              <w:t>Nokia, Nokia Shanghai Bell</w:t>
            </w:r>
          </w:p>
        </w:tc>
        <w:tc>
          <w:tcPr>
            <w:tcW w:w="0" w:type="auto"/>
          </w:tcPr>
          <w:p w14:paraId="500BF406" w14:textId="77777777" w:rsidR="00E038E3" w:rsidRPr="009D2038" w:rsidRDefault="00E038E3" w:rsidP="00B8477A">
            <w:pPr>
              <w:pStyle w:val="TAL"/>
              <w:rPr>
                <w:sz w:val="16"/>
              </w:rPr>
            </w:pPr>
            <w:r>
              <w:rPr>
                <w:sz w:val="16"/>
              </w:rPr>
              <w:t>24.484</w:t>
            </w:r>
          </w:p>
        </w:tc>
        <w:tc>
          <w:tcPr>
            <w:tcW w:w="0" w:type="auto"/>
          </w:tcPr>
          <w:p w14:paraId="759D5794" w14:textId="77777777" w:rsidR="00E038E3" w:rsidRPr="009D2038" w:rsidRDefault="00E038E3" w:rsidP="00B8477A">
            <w:pPr>
              <w:pStyle w:val="TAL"/>
              <w:rPr>
                <w:sz w:val="16"/>
              </w:rPr>
            </w:pPr>
            <w:r>
              <w:rPr>
                <w:sz w:val="16"/>
              </w:rPr>
              <w:t>0271</w:t>
            </w:r>
          </w:p>
        </w:tc>
        <w:tc>
          <w:tcPr>
            <w:tcW w:w="0" w:type="auto"/>
          </w:tcPr>
          <w:p w14:paraId="3035BAF5" w14:textId="77777777" w:rsidR="00E038E3" w:rsidRPr="009D2038" w:rsidRDefault="00E038E3" w:rsidP="00B8477A">
            <w:pPr>
              <w:pStyle w:val="TAR"/>
              <w:rPr>
                <w:sz w:val="16"/>
              </w:rPr>
            </w:pPr>
          </w:p>
        </w:tc>
        <w:tc>
          <w:tcPr>
            <w:tcW w:w="0" w:type="auto"/>
          </w:tcPr>
          <w:p w14:paraId="18521BF4" w14:textId="77777777" w:rsidR="00E038E3" w:rsidRPr="009D2038" w:rsidRDefault="00E038E3" w:rsidP="00B8477A">
            <w:pPr>
              <w:pStyle w:val="TAL"/>
              <w:rPr>
                <w:sz w:val="16"/>
              </w:rPr>
            </w:pPr>
            <w:r>
              <w:rPr>
                <w:sz w:val="16"/>
              </w:rPr>
              <w:t>Rel-18</w:t>
            </w:r>
          </w:p>
        </w:tc>
        <w:tc>
          <w:tcPr>
            <w:tcW w:w="0" w:type="auto"/>
          </w:tcPr>
          <w:p w14:paraId="2107160A" w14:textId="77777777" w:rsidR="00E038E3" w:rsidRPr="009D2038" w:rsidRDefault="00E038E3" w:rsidP="00B8477A">
            <w:pPr>
              <w:pStyle w:val="TAL"/>
              <w:rPr>
                <w:sz w:val="16"/>
              </w:rPr>
            </w:pPr>
            <w:r>
              <w:rPr>
                <w:sz w:val="16"/>
              </w:rPr>
              <w:t>F</w:t>
            </w:r>
          </w:p>
        </w:tc>
        <w:tc>
          <w:tcPr>
            <w:tcW w:w="0" w:type="auto"/>
          </w:tcPr>
          <w:p w14:paraId="27E55287" w14:textId="77777777" w:rsidR="00E038E3" w:rsidRPr="009D2038" w:rsidRDefault="00E038E3" w:rsidP="00B8477A">
            <w:pPr>
              <w:pStyle w:val="TAL"/>
              <w:rPr>
                <w:sz w:val="16"/>
              </w:rPr>
            </w:pPr>
            <w:r>
              <w:rPr>
                <w:sz w:val="16"/>
              </w:rPr>
              <w:t>MCProtoc18</w:t>
            </w:r>
          </w:p>
        </w:tc>
        <w:tc>
          <w:tcPr>
            <w:tcW w:w="0" w:type="auto"/>
          </w:tcPr>
          <w:p w14:paraId="239BD72B" w14:textId="77777777" w:rsidR="00E038E3" w:rsidRPr="009D2038" w:rsidRDefault="00E038E3" w:rsidP="00B8477A">
            <w:pPr>
              <w:pStyle w:val="TAL"/>
              <w:rPr>
                <w:sz w:val="16"/>
              </w:rPr>
            </w:pPr>
            <w:r>
              <w:rPr>
                <w:sz w:val="16"/>
              </w:rPr>
              <w:t>agreed</w:t>
            </w:r>
          </w:p>
        </w:tc>
      </w:tr>
      <w:tr w:rsidR="00E038E3" w14:paraId="4A8716A8" w14:textId="77777777" w:rsidTr="00B8477A">
        <w:tc>
          <w:tcPr>
            <w:tcW w:w="0" w:type="auto"/>
          </w:tcPr>
          <w:p w14:paraId="350CCB95" w14:textId="77777777" w:rsidR="00E038E3" w:rsidRPr="009D2038" w:rsidRDefault="00E038E3" w:rsidP="00B8477A">
            <w:pPr>
              <w:pStyle w:val="TAL"/>
              <w:rPr>
                <w:sz w:val="16"/>
              </w:rPr>
            </w:pPr>
            <w:r>
              <w:rPr>
                <w:sz w:val="16"/>
              </w:rPr>
              <w:t>C1-238681</w:t>
            </w:r>
          </w:p>
        </w:tc>
        <w:tc>
          <w:tcPr>
            <w:tcW w:w="0" w:type="auto"/>
          </w:tcPr>
          <w:p w14:paraId="46EAE121" w14:textId="77777777" w:rsidR="00E038E3" w:rsidRPr="009D2038" w:rsidRDefault="00E038E3" w:rsidP="00B8477A">
            <w:pPr>
              <w:pStyle w:val="TAL"/>
              <w:rPr>
                <w:sz w:val="16"/>
              </w:rPr>
            </w:pPr>
            <w:r>
              <w:rPr>
                <w:sz w:val="16"/>
              </w:rPr>
              <w:t>XML schema for the &lt;VRU-zone-configuration-info-notification&gt; element</w:t>
            </w:r>
          </w:p>
        </w:tc>
        <w:tc>
          <w:tcPr>
            <w:tcW w:w="0" w:type="auto"/>
          </w:tcPr>
          <w:p w14:paraId="3BCB8C3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ACE58DF" w14:textId="77777777" w:rsidR="00E038E3" w:rsidRPr="009D2038" w:rsidRDefault="00E038E3" w:rsidP="00B8477A">
            <w:pPr>
              <w:pStyle w:val="TAL"/>
              <w:rPr>
                <w:sz w:val="16"/>
              </w:rPr>
            </w:pPr>
            <w:r>
              <w:rPr>
                <w:sz w:val="16"/>
              </w:rPr>
              <w:t>24.486</w:t>
            </w:r>
          </w:p>
        </w:tc>
        <w:tc>
          <w:tcPr>
            <w:tcW w:w="0" w:type="auto"/>
          </w:tcPr>
          <w:p w14:paraId="29341C69" w14:textId="77777777" w:rsidR="00E038E3" w:rsidRPr="009D2038" w:rsidRDefault="00E038E3" w:rsidP="00B8477A">
            <w:pPr>
              <w:pStyle w:val="TAL"/>
              <w:rPr>
                <w:sz w:val="16"/>
              </w:rPr>
            </w:pPr>
            <w:r>
              <w:rPr>
                <w:sz w:val="16"/>
              </w:rPr>
              <w:t>0168</w:t>
            </w:r>
          </w:p>
        </w:tc>
        <w:tc>
          <w:tcPr>
            <w:tcW w:w="0" w:type="auto"/>
          </w:tcPr>
          <w:p w14:paraId="4F32A0DD" w14:textId="77777777" w:rsidR="00E038E3" w:rsidRPr="009D2038" w:rsidRDefault="00E038E3" w:rsidP="00B8477A">
            <w:pPr>
              <w:pStyle w:val="TAR"/>
              <w:rPr>
                <w:sz w:val="16"/>
              </w:rPr>
            </w:pPr>
          </w:p>
        </w:tc>
        <w:tc>
          <w:tcPr>
            <w:tcW w:w="0" w:type="auto"/>
          </w:tcPr>
          <w:p w14:paraId="64522B61" w14:textId="77777777" w:rsidR="00E038E3" w:rsidRPr="009D2038" w:rsidRDefault="00E038E3" w:rsidP="00B8477A">
            <w:pPr>
              <w:pStyle w:val="TAL"/>
              <w:rPr>
                <w:sz w:val="16"/>
              </w:rPr>
            </w:pPr>
            <w:r>
              <w:rPr>
                <w:sz w:val="16"/>
              </w:rPr>
              <w:t>Rel-18</w:t>
            </w:r>
          </w:p>
        </w:tc>
        <w:tc>
          <w:tcPr>
            <w:tcW w:w="0" w:type="auto"/>
          </w:tcPr>
          <w:p w14:paraId="3F57140F" w14:textId="77777777" w:rsidR="00E038E3" w:rsidRPr="009D2038" w:rsidRDefault="00E038E3" w:rsidP="00B8477A">
            <w:pPr>
              <w:pStyle w:val="TAL"/>
              <w:rPr>
                <w:sz w:val="16"/>
              </w:rPr>
            </w:pPr>
            <w:r>
              <w:rPr>
                <w:sz w:val="16"/>
              </w:rPr>
              <w:t>F</w:t>
            </w:r>
          </w:p>
        </w:tc>
        <w:tc>
          <w:tcPr>
            <w:tcW w:w="0" w:type="auto"/>
          </w:tcPr>
          <w:p w14:paraId="0AA96BE7" w14:textId="77777777" w:rsidR="00E038E3" w:rsidRPr="009D2038" w:rsidRDefault="00E038E3" w:rsidP="00B8477A">
            <w:pPr>
              <w:pStyle w:val="TAL"/>
              <w:rPr>
                <w:sz w:val="16"/>
              </w:rPr>
            </w:pPr>
            <w:r>
              <w:rPr>
                <w:sz w:val="16"/>
              </w:rPr>
              <w:t>V2XAPP_Ph3</w:t>
            </w:r>
          </w:p>
        </w:tc>
        <w:tc>
          <w:tcPr>
            <w:tcW w:w="0" w:type="auto"/>
          </w:tcPr>
          <w:p w14:paraId="209D3857" w14:textId="77777777" w:rsidR="00E038E3" w:rsidRPr="009D2038" w:rsidRDefault="00E038E3" w:rsidP="00B8477A">
            <w:pPr>
              <w:pStyle w:val="TAL"/>
              <w:rPr>
                <w:sz w:val="16"/>
              </w:rPr>
            </w:pPr>
            <w:r>
              <w:rPr>
                <w:sz w:val="16"/>
              </w:rPr>
              <w:t>agreed</w:t>
            </w:r>
          </w:p>
        </w:tc>
      </w:tr>
      <w:tr w:rsidR="00E038E3" w14:paraId="71E95054" w14:textId="77777777" w:rsidTr="00B8477A">
        <w:tc>
          <w:tcPr>
            <w:tcW w:w="0" w:type="auto"/>
          </w:tcPr>
          <w:p w14:paraId="3B7CF596" w14:textId="77777777" w:rsidR="00E038E3" w:rsidRPr="009D2038" w:rsidRDefault="00E038E3" w:rsidP="00B8477A">
            <w:pPr>
              <w:pStyle w:val="TAL"/>
              <w:rPr>
                <w:sz w:val="16"/>
              </w:rPr>
            </w:pPr>
            <w:r>
              <w:rPr>
                <w:sz w:val="16"/>
              </w:rPr>
              <w:t>C1-238683</w:t>
            </w:r>
          </w:p>
        </w:tc>
        <w:tc>
          <w:tcPr>
            <w:tcW w:w="0" w:type="auto"/>
          </w:tcPr>
          <w:p w14:paraId="43E64B11" w14:textId="77777777" w:rsidR="00E038E3" w:rsidRPr="009D2038" w:rsidRDefault="00E038E3" w:rsidP="00B8477A">
            <w:pPr>
              <w:pStyle w:val="TAL"/>
              <w:rPr>
                <w:sz w:val="16"/>
              </w:rPr>
            </w:pPr>
            <w:r>
              <w:rPr>
                <w:sz w:val="16"/>
              </w:rPr>
              <w:t>XML schema for the &lt;VRU-zone-configuration-parameters&gt; element</w:t>
            </w:r>
          </w:p>
        </w:tc>
        <w:tc>
          <w:tcPr>
            <w:tcW w:w="0" w:type="auto"/>
          </w:tcPr>
          <w:p w14:paraId="74DAA14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269A298" w14:textId="77777777" w:rsidR="00E038E3" w:rsidRPr="009D2038" w:rsidRDefault="00E038E3" w:rsidP="00B8477A">
            <w:pPr>
              <w:pStyle w:val="TAL"/>
              <w:rPr>
                <w:sz w:val="16"/>
              </w:rPr>
            </w:pPr>
            <w:r>
              <w:rPr>
                <w:sz w:val="16"/>
              </w:rPr>
              <w:t>24.486</w:t>
            </w:r>
          </w:p>
        </w:tc>
        <w:tc>
          <w:tcPr>
            <w:tcW w:w="0" w:type="auto"/>
          </w:tcPr>
          <w:p w14:paraId="298F627C" w14:textId="77777777" w:rsidR="00E038E3" w:rsidRPr="009D2038" w:rsidRDefault="00E038E3" w:rsidP="00B8477A">
            <w:pPr>
              <w:pStyle w:val="TAL"/>
              <w:rPr>
                <w:sz w:val="16"/>
              </w:rPr>
            </w:pPr>
            <w:r>
              <w:rPr>
                <w:sz w:val="16"/>
              </w:rPr>
              <w:t>0169</w:t>
            </w:r>
          </w:p>
        </w:tc>
        <w:tc>
          <w:tcPr>
            <w:tcW w:w="0" w:type="auto"/>
          </w:tcPr>
          <w:p w14:paraId="7CC1EA8A" w14:textId="77777777" w:rsidR="00E038E3" w:rsidRPr="009D2038" w:rsidRDefault="00E038E3" w:rsidP="00B8477A">
            <w:pPr>
              <w:pStyle w:val="TAR"/>
              <w:rPr>
                <w:sz w:val="16"/>
              </w:rPr>
            </w:pPr>
          </w:p>
        </w:tc>
        <w:tc>
          <w:tcPr>
            <w:tcW w:w="0" w:type="auto"/>
          </w:tcPr>
          <w:p w14:paraId="364FA984" w14:textId="77777777" w:rsidR="00E038E3" w:rsidRPr="009D2038" w:rsidRDefault="00E038E3" w:rsidP="00B8477A">
            <w:pPr>
              <w:pStyle w:val="TAL"/>
              <w:rPr>
                <w:sz w:val="16"/>
              </w:rPr>
            </w:pPr>
            <w:r>
              <w:rPr>
                <w:sz w:val="16"/>
              </w:rPr>
              <w:t>Rel-18</w:t>
            </w:r>
          </w:p>
        </w:tc>
        <w:tc>
          <w:tcPr>
            <w:tcW w:w="0" w:type="auto"/>
          </w:tcPr>
          <w:p w14:paraId="292710AF" w14:textId="77777777" w:rsidR="00E038E3" w:rsidRPr="009D2038" w:rsidRDefault="00E038E3" w:rsidP="00B8477A">
            <w:pPr>
              <w:pStyle w:val="TAL"/>
              <w:rPr>
                <w:sz w:val="16"/>
              </w:rPr>
            </w:pPr>
            <w:r>
              <w:rPr>
                <w:sz w:val="16"/>
              </w:rPr>
              <w:t>F</w:t>
            </w:r>
          </w:p>
        </w:tc>
        <w:tc>
          <w:tcPr>
            <w:tcW w:w="0" w:type="auto"/>
          </w:tcPr>
          <w:p w14:paraId="5AB7DA58" w14:textId="77777777" w:rsidR="00E038E3" w:rsidRPr="009D2038" w:rsidRDefault="00E038E3" w:rsidP="00B8477A">
            <w:pPr>
              <w:pStyle w:val="TAL"/>
              <w:rPr>
                <w:sz w:val="16"/>
              </w:rPr>
            </w:pPr>
            <w:r>
              <w:rPr>
                <w:sz w:val="16"/>
              </w:rPr>
              <w:t>V2XAPP_Ph3</w:t>
            </w:r>
          </w:p>
        </w:tc>
        <w:tc>
          <w:tcPr>
            <w:tcW w:w="0" w:type="auto"/>
          </w:tcPr>
          <w:p w14:paraId="5A405AD4" w14:textId="77777777" w:rsidR="00E038E3" w:rsidRPr="009D2038" w:rsidRDefault="00E038E3" w:rsidP="00B8477A">
            <w:pPr>
              <w:pStyle w:val="TAL"/>
              <w:rPr>
                <w:sz w:val="16"/>
              </w:rPr>
            </w:pPr>
            <w:r>
              <w:rPr>
                <w:sz w:val="16"/>
              </w:rPr>
              <w:t>agreed</w:t>
            </w:r>
          </w:p>
        </w:tc>
      </w:tr>
      <w:tr w:rsidR="00E038E3" w14:paraId="347F5126" w14:textId="77777777" w:rsidTr="00B8477A">
        <w:tc>
          <w:tcPr>
            <w:tcW w:w="0" w:type="auto"/>
          </w:tcPr>
          <w:p w14:paraId="1EBB9423" w14:textId="77777777" w:rsidR="00E038E3" w:rsidRPr="009D2038" w:rsidRDefault="00E038E3" w:rsidP="00B8477A">
            <w:pPr>
              <w:pStyle w:val="TAL"/>
              <w:rPr>
                <w:sz w:val="16"/>
              </w:rPr>
            </w:pPr>
            <w:r>
              <w:rPr>
                <w:sz w:val="16"/>
              </w:rPr>
              <w:t>C1-238954</w:t>
            </w:r>
          </w:p>
        </w:tc>
        <w:tc>
          <w:tcPr>
            <w:tcW w:w="0" w:type="auto"/>
          </w:tcPr>
          <w:p w14:paraId="1D2ED2AA" w14:textId="77777777" w:rsidR="00E038E3" w:rsidRPr="009D2038" w:rsidRDefault="00E038E3" w:rsidP="00B8477A">
            <w:pPr>
              <w:pStyle w:val="TAL"/>
              <w:rPr>
                <w:sz w:val="16"/>
              </w:rPr>
            </w:pPr>
            <w:r>
              <w:rPr>
                <w:sz w:val="16"/>
              </w:rPr>
              <w:t>VAE support for energy efficient V2P communications</w:t>
            </w:r>
          </w:p>
        </w:tc>
        <w:tc>
          <w:tcPr>
            <w:tcW w:w="0" w:type="auto"/>
          </w:tcPr>
          <w:p w14:paraId="2854965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017F4CC" w14:textId="77777777" w:rsidR="00E038E3" w:rsidRPr="009D2038" w:rsidRDefault="00E038E3" w:rsidP="00B8477A">
            <w:pPr>
              <w:pStyle w:val="TAL"/>
              <w:rPr>
                <w:sz w:val="16"/>
              </w:rPr>
            </w:pPr>
            <w:r>
              <w:rPr>
                <w:sz w:val="16"/>
              </w:rPr>
              <w:t>24.486</w:t>
            </w:r>
          </w:p>
        </w:tc>
        <w:tc>
          <w:tcPr>
            <w:tcW w:w="0" w:type="auto"/>
          </w:tcPr>
          <w:p w14:paraId="42171F9C" w14:textId="77777777" w:rsidR="00E038E3" w:rsidRPr="009D2038" w:rsidRDefault="00E038E3" w:rsidP="00B8477A">
            <w:pPr>
              <w:pStyle w:val="TAL"/>
              <w:rPr>
                <w:sz w:val="16"/>
              </w:rPr>
            </w:pPr>
            <w:r>
              <w:rPr>
                <w:sz w:val="16"/>
              </w:rPr>
              <w:t>0170</w:t>
            </w:r>
          </w:p>
        </w:tc>
        <w:tc>
          <w:tcPr>
            <w:tcW w:w="0" w:type="auto"/>
          </w:tcPr>
          <w:p w14:paraId="0C2473EC" w14:textId="77777777" w:rsidR="00E038E3" w:rsidRPr="009D2038" w:rsidRDefault="00E038E3" w:rsidP="00B8477A">
            <w:pPr>
              <w:pStyle w:val="TAR"/>
              <w:rPr>
                <w:sz w:val="16"/>
              </w:rPr>
            </w:pPr>
          </w:p>
        </w:tc>
        <w:tc>
          <w:tcPr>
            <w:tcW w:w="0" w:type="auto"/>
          </w:tcPr>
          <w:p w14:paraId="6D7FECD0" w14:textId="77777777" w:rsidR="00E038E3" w:rsidRPr="009D2038" w:rsidRDefault="00E038E3" w:rsidP="00B8477A">
            <w:pPr>
              <w:pStyle w:val="TAL"/>
              <w:rPr>
                <w:sz w:val="16"/>
              </w:rPr>
            </w:pPr>
            <w:r>
              <w:rPr>
                <w:sz w:val="16"/>
              </w:rPr>
              <w:t>Rel-18</w:t>
            </w:r>
          </w:p>
        </w:tc>
        <w:tc>
          <w:tcPr>
            <w:tcW w:w="0" w:type="auto"/>
          </w:tcPr>
          <w:p w14:paraId="5FACDDB9" w14:textId="77777777" w:rsidR="00E038E3" w:rsidRPr="009D2038" w:rsidRDefault="00E038E3" w:rsidP="00B8477A">
            <w:pPr>
              <w:pStyle w:val="TAL"/>
              <w:rPr>
                <w:sz w:val="16"/>
              </w:rPr>
            </w:pPr>
            <w:r>
              <w:rPr>
                <w:sz w:val="16"/>
              </w:rPr>
              <w:t>B</w:t>
            </w:r>
          </w:p>
        </w:tc>
        <w:tc>
          <w:tcPr>
            <w:tcW w:w="0" w:type="auto"/>
          </w:tcPr>
          <w:p w14:paraId="05C2ED49" w14:textId="77777777" w:rsidR="00E038E3" w:rsidRPr="009D2038" w:rsidRDefault="00E038E3" w:rsidP="00B8477A">
            <w:pPr>
              <w:pStyle w:val="TAL"/>
              <w:rPr>
                <w:sz w:val="16"/>
              </w:rPr>
            </w:pPr>
            <w:r>
              <w:rPr>
                <w:sz w:val="16"/>
              </w:rPr>
              <w:t>V2XAPP_Ph3</w:t>
            </w:r>
          </w:p>
        </w:tc>
        <w:tc>
          <w:tcPr>
            <w:tcW w:w="0" w:type="auto"/>
          </w:tcPr>
          <w:p w14:paraId="2215AC4A" w14:textId="77777777" w:rsidR="00E038E3" w:rsidRPr="009D2038" w:rsidRDefault="00E038E3" w:rsidP="00B8477A">
            <w:pPr>
              <w:pStyle w:val="TAL"/>
              <w:rPr>
                <w:sz w:val="16"/>
              </w:rPr>
            </w:pPr>
            <w:r>
              <w:rPr>
                <w:sz w:val="16"/>
              </w:rPr>
              <w:t>revised</w:t>
            </w:r>
          </w:p>
        </w:tc>
      </w:tr>
      <w:tr w:rsidR="00E038E3" w14:paraId="618977A8" w14:textId="77777777" w:rsidTr="00B8477A">
        <w:tc>
          <w:tcPr>
            <w:tcW w:w="0" w:type="auto"/>
          </w:tcPr>
          <w:p w14:paraId="1358F679" w14:textId="77777777" w:rsidR="00E038E3" w:rsidRPr="009D2038" w:rsidRDefault="00E038E3" w:rsidP="00B8477A">
            <w:pPr>
              <w:pStyle w:val="TAL"/>
              <w:rPr>
                <w:sz w:val="16"/>
              </w:rPr>
            </w:pPr>
            <w:r>
              <w:rPr>
                <w:sz w:val="16"/>
              </w:rPr>
              <w:t>C1-239437</w:t>
            </w:r>
          </w:p>
        </w:tc>
        <w:tc>
          <w:tcPr>
            <w:tcW w:w="0" w:type="auto"/>
          </w:tcPr>
          <w:p w14:paraId="56F4475D" w14:textId="77777777" w:rsidR="00E038E3" w:rsidRPr="009D2038" w:rsidRDefault="00E038E3" w:rsidP="00B8477A">
            <w:pPr>
              <w:pStyle w:val="TAL"/>
              <w:rPr>
                <w:sz w:val="16"/>
              </w:rPr>
            </w:pPr>
            <w:r>
              <w:rPr>
                <w:sz w:val="16"/>
              </w:rPr>
              <w:t>VAE support for energy efficient V2P communications</w:t>
            </w:r>
          </w:p>
        </w:tc>
        <w:tc>
          <w:tcPr>
            <w:tcW w:w="0" w:type="auto"/>
          </w:tcPr>
          <w:p w14:paraId="7462989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584E8F2" w14:textId="77777777" w:rsidR="00E038E3" w:rsidRPr="009D2038" w:rsidRDefault="00E038E3" w:rsidP="00B8477A">
            <w:pPr>
              <w:pStyle w:val="TAL"/>
              <w:rPr>
                <w:sz w:val="16"/>
              </w:rPr>
            </w:pPr>
            <w:r>
              <w:rPr>
                <w:sz w:val="16"/>
              </w:rPr>
              <w:t>24.486</w:t>
            </w:r>
          </w:p>
        </w:tc>
        <w:tc>
          <w:tcPr>
            <w:tcW w:w="0" w:type="auto"/>
          </w:tcPr>
          <w:p w14:paraId="56E94AC7" w14:textId="77777777" w:rsidR="00E038E3" w:rsidRPr="009D2038" w:rsidRDefault="00E038E3" w:rsidP="00B8477A">
            <w:pPr>
              <w:pStyle w:val="TAL"/>
              <w:rPr>
                <w:sz w:val="16"/>
              </w:rPr>
            </w:pPr>
            <w:r>
              <w:rPr>
                <w:sz w:val="16"/>
              </w:rPr>
              <w:t>0170</w:t>
            </w:r>
          </w:p>
        </w:tc>
        <w:tc>
          <w:tcPr>
            <w:tcW w:w="0" w:type="auto"/>
          </w:tcPr>
          <w:p w14:paraId="4EE69D58" w14:textId="77777777" w:rsidR="00E038E3" w:rsidRPr="009D2038" w:rsidRDefault="00E038E3" w:rsidP="00B8477A">
            <w:pPr>
              <w:pStyle w:val="TAR"/>
              <w:rPr>
                <w:sz w:val="16"/>
              </w:rPr>
            </w:pPr>
            <w:r>
              <w:rPr>
                <w:sz w:val="16"/>
              </w:rPr>
              <w:t>1</w:t>
            </w:r>
          </w:p>
        </w:tc>
        <w:tc>
          <w:tcPr>
            <w:tcW w:w="0" w:type="auto"/>
          </w:tcPr>
          <w:p w14:paraId="002F05C6" w14:textId="77777777" w:rsidR="00E038E3" w:rsidRPr="009D2038" w:rsidRDefault="00E038E3" w:rsidP="00B8477A">
            <w:pPr>
              <w:pStyle w:val="TAL"/>
              <w:rPr>
                <w:sz w:val="16"/>
              </w:rPr>
            </w:pPr>
            <w:r>
              <w:rPr>
                <w:sz w:val="16"/>
              </w:rPr>
              <w:t>Rel-18</w:t>
            </w:r>
          </w:p>
        </w:tc>
        <w:tc>
          <w:tcPr>
            <w:tcW w:w="0" w:type="auto"/>
          </w:tcPr>
          <w:p w14:paraId="26FD3760" w14:textId="77777777" w:rsidR="00E038E3" w:rsidRPr="009D2038" w:rsidRDefault="00E038E3" w:rsidP="00B8477A">
            <w:pPr>
              <w:pStyle w:val="TAL"/>
              <w:rPr>
                <w:sz w:val="16"/>
              </w:rPr>
            </w:pPr>
            <w:r>
              <w:rPr>
                <w:sz w:val="16"/>
              </w:rPr>
              <w:t>B</w:t>
            </w:r>
          </w:p>
        </w:tc>
        <w:tc>
          <w:tcPr>
            <w:tcW w:w="0" w:type="auto"/>
          </w:tcPr>
          <w:p w14:paraId="5B422B6D" w14:textId="77777777" w:rsidR="00E038E3" w:rsidRPr="009D2038" w:rsidRDefault="00E038E3" w:rsidP="00B8477A">
            <w:pPr>
              <w:pStyle w:val="TAL"/>
              <w:rPr>
                <w:sz w:val="16"/>
              </w:rPr>
            </w:pPr>
            <w:r>
              <w:rPr>
                <w:sz w:val="16"/>
              </w:rPr>
              <w:t>V2XAPP_Ph3</w:t>
            </w:r>
          </w:p>
        </w:tc>
        <w:tc>
          <w:tcPr>
            <w:tcW w:w="0" w:type="auto"/>
          </w:tcPr>
          <w:p w14:paraId="1488DCC0" w14:textId="77777777" w:rsidR="00E038E3" w:rsidRPr="009D2038" w:rsidRDefault="00E038E3" w:rsidP="00B8477A">
            <w:pPr>
              <w:pStyle w:val="TAL"/>
              <w:rPr>
                <w:sz w:val="16"/>
              </w:rPr>
            </w:pPr>
            <w:r>
              <w:rPr>
                <w:sz w:val="16"/>
              </w:rPr>
              <w:t>agreed</w:t>
            </w:r>
          </w:p>
        </w:tc>
      </w:tr>
      <w:tr w:rsidR="00E038E3" w14:paraId="53305980" w14:textId="77777777" w:rsidTr="00B8477A">
        <w:tc>
          <w:tcPr>
            <w:tcW w:w="0" w:type="auto"/>
          </w:tcPr>
          <w:p w14:paraId="71C053ED" w14:textId="77777777" w:rsidR="00E038E3" w:rsidRPr="009D2038" w:rsidRDefault="00E038E3" w:rsidP="00B8477A">
            <w:pPr>
              <w:pStyle w:val="TAL"/>
              <w:rPr>
                <w:sz w:val="16"/>
              </w:rPr>
            </w:pPr>
            <w:r>
              <w:rPr>
                <w:sz w:val="16"/>
              </w:rPr>
              <w:t>C1-238956</w:t>
            </w:r>
          </w:p>
        </w:tc>
        <w:tc>
          <w:tcPr>
            <w:tcW w:w="0" w:type="auto"/>
          </w:tcPr>
          <w:p w14:paraId="7A609A83"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671497B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C0C1DC5" w14:textId="77777777" w:rsidR="00E038E3" w:rsidRPr="009D2038" w:rsidRDefault="00E038E3" w:rsidP="00B8477A">
            <w:pPr>
              <w:pStyle w:val="TAL"/>
              <w:rPr>
                <w:sz w:val="16"/>
              </w:rPr>
            </w:pPr>
            <w:r>
              <w:rPr>
                <w:sz w:val="16"/>
              </w:rPr>
              <w:t>24.486</w:t>
            </w:r>
          </w:p>
        </w:tc>
        <w:tc>
          <w:tcPr>
            <w:tcW w:w="0" w:type="auto"/>
          </w:tcPr>
          <w:p w14:paraId="17DED873" w14:textId="77777777" w:rsidR="00E038E3" w:rsidRPr="009D2038" w:rsidRDefault="00E038E3" w:rsidP="00B8477A">
            <w:pPr>
              <w:pStyle w:val="TAL"/>
              <w:rPr>
                <w:sz w:val="16"/>
              </w:rPr>
            </w:pPr>
            <w:r>
              <w:rPr>
                <w:sz w:val="16"/>
              </w:rPr>
              <w:t>0171</w:t>
            </w:r>
          </w:p>
        </w:tc>
        <w:tc>
          <w:tcPr>
            <w:tcW w:w="0" w:type="auto"/>
          </w:tcPr>
          <w:p w14:paraId="5B226B00" w14:textId="77777777" w:rsidR="00E038E3" w:rsidRPr="009D2038" w:rsidRDefault="00E038E3" w:rsidP="00B8477A">
            <w:pPr>
              <w:pStyle w:val="TAR"/>
              <w:rPr>
                <w:sz w:val="16"/>
              </w:rPr>
            </w:pPr>
          </w:p>
        </w:tc>
        <w:tc>
          <w:tcPr>
            <w:tcW w:w="0" w:type="auto"/>
          </w:tcPr>
          <w:p w14:paraId="526FB3D1" w14:textId="77777777" w:rsidR="00E038E3" w:rsidRPr="009D2038" w:rsidRDefault="00E038E3" w:rsidP="00B8477A">
            <w:pPr>
              <w:pStyle w:val="TAL"/>
              <w:rPr>
                <w:sz w:val="16"/>
              </w:rPr>
            </w:pPr>
            <w:r>
              <w:rPr>
                <w:sz w:val="16"/>
              </w:rPr>
              <w:t>Rel-18</w:t>
            </w:r>
          </w:p>
        </w:tc>
        <w:tc>
          <w:tcPr>
            <w:tcW w:w="0" w:type="auto"/>
          </w:tcPr>
          <w:p w14:paraId="22524A72" w14:textId="77777777" w:rsidR="00E038E3" w:rsidRPr="009D2038" w:rsidRDefault="00E038E3" w:rsidP="00B8477A">
            <w:pPr>
              <w:pStyle w:val="TAL"/>
              <w:rPr>
                <w:sz w:val="16"/>
              </w:rPr>
            </w:pPr>
            <w:r>
              <w:rPr>
                <w:sz w:val="16"/>
              </w:rPr>
              <w:t>B</w:t>
            </w:r>
          </w:p>
        </w:tc>
        <w:tc>
          <w:tcPr>
            <w:tcW w:w="0" w:type="auto"/>
          </w:tcPr>
          <w:p w14:paraId="49FEB202" w14:textId="77777777" w:rsidR="00E038E3" w:rsidRPr="009D2038" w:rsidRDefault="00E038E3" w:rsidP="00B8477A">
            <w:pPr>
              <w:pStyle w:val="TAL"/>
              <w:rPr>
                <w:sz w:val="16"/>
              </w:rPr>
            </w:pPr>
            <w:r>
              <w:rPr>
                <w:sz w:val="16"/>
              </w:rPr>
              <w:t>V2XAPP_Ph3</w:t>
            </w:r>
          </w:p>
        </w:tc>
        <w:tc>
          <w:tcPr>
            <w:tcW w:w="0" w:type="auto"/>
          </w:tcPr>
          <w:p w14:paraId="4AFFD237" w14:textId="77777777" w:rsidR="00E038E3" w:rsidRPr="009D2038" w:rsidRDefault="00E038E3" w:rsidP="00B8477A">
            <w:pPr>
              <w:pStyle w:val="TAL"/>
              <w:rPr>
                <w:sz w:val="16"/>
              </w:rPr>
            </w:pPr>
            <w:r>
              <w:rPr>
                <w:sz w:val="16"/>
              </w:rPr>
              <w:t>revised</w:t>
            </w:r>
          </w:p>
        </w:tc>
      </w:tr>
      <w:tr w:rsidR="00E038E3" w14:paraId="17B8BFEC" w14:textId="77777777" w:rsidTr="00B8477A">
        <w:tc>
          <w:tcPr>
            <w:tcW w:w="0" w:type="auto"/>
          </w:tcPr>
          <w:p w14:paraId="00E67552" w14:textId="77777777" w:rsidR="00E038E3" w:rsidRPr="009D2038" w:rsidRDefault="00E038E3" w:rsidP="00B8477A">
            <w:pPr>
              <w:pStyle w:val="TAL"/>
              <w:rPr>
                <w:sz w:val="16"/>
              </w:rPr>
            </w:pPr>
            <w:r>
              <w:rPr>
                <w:sz w:val="16"/>
              </w:rPr>
              <w:t>C1-239438</w:t>
            </w:r>
          </w:p>
        </w:tc>
        <w:tc>
          <w:tcPr>
            <w:tcW w:w="0" w:type="auto"/>
          </w:tcPr>
          <w:p w14:paraId="242F7AE5" w14:textId="77777777" w:rsidR="00E038E3" w:rsidRPr="009D2038" w:rsidRDefault="00E038E3" w:rsidP="00B8477A">
            <w:pPr>
              <w:pStyle w:val="TAL"/>
              <w:rPr>
                <w:sz w:val="16"/>
              </w:rPr>
            </w:pPr>
            <w:r>
              <w:rPr>
                <w:sz w:val="16"/>
              </w:rPr>
              <w:t>Structure for VAE support for energy efficient V2P communications</w:t>
            </w:r>
          </w:p>
        </w:tc>
        <w:tc>
          <w:tcPr>
            <w:tcW w:w="0" w:type="auto"/>
          </w:tcPr>
          <w:p w14:paraId="4C8A6E3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5B252AF" w14:textId="77777777" w:rsidR="00E038E3" w:rsidRPr="009D2038" w:rsidRDefault="00E038E3" w:rsidP="00B8477A">
            <w:pPr>
              <w:pStyle w:val="TAL"/>
              <w:rPr>
                <w:sz w:val="16"/>
              </w:rPr>
            </w:pPr>
            <w:r>
              <w:rPr>
                <w:sz w:val="16"/>
              </w:rPr>
              <w:t>24.486</w:t>
            </w:r>
          </w:p>
        </w:tc>
        <w:tc>
          <w:tcPr>
            <w:tcW w:w="0" w:type="auto"/>
          </w:tcPr>
          <w:p w14:paraId="551AF5EA" w14:textId="77777777" w:rsidR="00E038E3" w:rsidRPr="009D2038" w:rsidRDefault="00E038E3" w:rsidP="00B8477A">
            <w:pPr>
              <w:pStyle w:val="TAL"/>
              <w:rPr>
                <w:sz w:val="16"/>
              </w:rPr>
            </w:pPr>
            <w:r>
              <w:rPr>
                <w:sz w:val="16"/>
              </w:rPr>
              <w:t>0171</w:t>
            </w:r>
          </w:p>
        </w:tc>
        <w:tc>
          <w:tcPr>
            <w:tcW w:w="0" w:type="auto"/>
          </w:tcPr>
          <w:p w14:paraId="0658F30B" w14:textId="77777777" w:rsidR="00E038E3" w:rsidRPr="009D2038" w:rsidRDefault="00E038E3" w:rsidP="00B8477A">
            <w:pPr>
              <w:pStyle w:val="TAR"/>
              <w:rPr>
                <w:sz w:val="16"/>
              </w:rPr>
            </w:pPr>
            <w:r>
              <w:rPr>
                <w:sz w:val="16"/>
              </w:rPr>
              <w:t>1</w:t>
            </w:r>
          </w:p>
        </w:tc>
        <w:tc>
          <w:tcPr>
            <w:tcW w:w="0" w:type="auto"/>
          </w:tcPr>
          <w:p w14:paraId="1D70A917" w14:textId="77777777" w:rsidR="00E038E3" w:rsidRPr="009D2038" w:rsidRDefault="00E038E3" w:rsidP="00B8477A">
            <w:pPr>
              <w:pStyle w:val="TAL"/>
              <w:rPr>
                <w:sz w:val="16"/>
              </w:rPr>
            </w:pPr>
            <w:r>
              <w:rPr>
                <w:sz w:val="16"/>
              </w:rPr>
              <w:t>Rel-18</w:t>
            </w:r>
          </w:p>
        </w:tc>
        <w:tc>
          <w:tcPr>
            <w:tcW w:w="0" w:type="auto"/>
          </w:tcPr>
          <w:p w14:paraId="0613A4C3" w14:textId="77777777" w:rsidR="00E038E3" w:rsidRPr="009D2038" w:rsidRDefault="00E038E3" w:rsidP="00B8477A">
            <w:pPr>
              <w:pStyle w:val="TAL"/>
              <w:rPr>
                <w:sz w:val="16"/>
              </w:rPr>
            </w:pPr>
            <w:r>
              <w:rPr>
                <w:sz w:val="16"/>
              </w:rPr>
              <w:t>B</w:t>
            </w:r>
          </w:p>
        </w:tc>
        <w:tc>
          <w:tcPr>
            <w:tcW w:w="0" w:type="auto"/>
          </w:tcPr>
          <w:p w14:paraId="3AA4724E" w14:textId="77777777" w:rsidR="00E038E3" w:rsidRPr="009D2038" w:rsidRDefault="00E038E3" w:rsidP="00B8477A">
            <w:pPr>
              <w:pStyle w:val="TAL"/>
              <w:rPr>
                <w:sz w:val="16"/>
              </w:rPr>
            </w:pPr>
            <w:r>
              <w:rPr>
                <w:sz w:val="16"/>
              </w:rPr>
              <w:t>V2XAPP_Ph3</w:t>
            </w:r>
          </w:p>
        </w:tc>
        <w:tc>
          <w:tcPr>
            <w:tcW w:w="0" w:type="auto"/>
          </w:tcPr>
          <w:p w14:paraId="51C1ED48" w14:textId="77777777" w:rsidR="00E038E3" w:rsidRPr="009D2038" w:rsidRDefault="00E038E3" w:rsidP="00B8477A">
            <w:pPr>
              <w:pStyle w:val="TAL"/>
              <w:rPr>
                <w:sz w:val="16"/>
              </w:rPr>
            </w:pPr>
            <w:r>
              <w:rPr>
                <w:sz w:val="16"/>
              </w:rPr>
              <w:t>agreed</w:t>
            </w:r>
          </w:p>
        </w:tc>
      </w:tr>
      <w:tr w:rsidR="00E038E3" w14:paraId="40744494" w14:textId="77777777" w:rsidTr="00B8477A">
        <w:tc>
          <w:tcPr>
            <w:tcW w:w="0" w:type="auto"/>
          </w:tcPr>
          <w:p w14:paraId="25A76F44" w14:textId="77777777" w:rsidR="00E038E3" w:rsidRPr="009D2038" w:rsidRDefault="00E038E3" w:rsidP="00B8477A">
            <w:pPr>
              <w:pStyle w:val="TAL"/>
              <w:rPr>
                <w:sz w:val="16"/>
              </w:rPr>
            </w:pPr>
            <w:r>
              <w:rPr>
                <w:sz w:val="16"/>
              </w:rPr>
              <w:t>C1-238958</w:t>
            </w:r>
          </w:p>
        </w:tc>
        <w:tc>
          <w:tcPr>
            <w:tcW w:w="0" w:type="auto"/>
          </w:tcPr>
          <w:p w14:paraId="236455D4"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5B3D5C7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120345" w14:textId="77777777" w:rsidR="00E038E3" w:rsidRPr="009D2038" w:rsidRDefault="00E038E3" w:rsidP="00B8477A">
            <w:pPr>
              <w:pStyle w:val="TAL"/>
              <w:rPr>
                <w:sz w:val="16"/>
              </w:rPr>
            </w:pPr>
            <w:r>
              <w:rPr>
                <w:sz w:val="16"/>
              </w:rPr>
              <w:t>24.486</w:t>
            </w:r>
          </w:p>
        </w:tc>
        <w:tc>
          <w:tcPr>
            <w:tcW w:w="0" w:type="auto"/>
          </w:tcPr>
          <w:p w14:paraId="3A14626E" w14:textId="77777777" w:rsidR="00E038E3" w:rsidRPr="009D2038" w:rsidRDefault="00E038E3" w:rsidP="00B8477A">
            <w:pPr>
              <w:pStyle w:val="TAL"/>
              <w:rPr>
                <w:sz w:val="16"/>
              </w:rPr>
            </w:pPr>
            <w:r>
              <w:rPr>
                <w:sz w:val="16"/>
              </w:rPr>
              <w:t>0172</w:t>
            </w:r>
          </w:p>
        </w:tc>
        <w:tc>
          <w:tcPr>
            <w:tcW w:w="0" w:type="auto"/>
          </w:tcPr>
          <w:p w14:paraId="3B10F32C" w14:textId="77777777" w:rsidR="00E038E3" w:rsidRPr="009D2038" w:rsidRDefault="00E038E3" w:rsidP="00B8477A">
            <w:pPr>
              <w:pStyle w:val="TAR"/>
              <w:rPr>
                <w:sz w:val="16"/>
              </w:rPr>
            </w:pPr>
          </w:p>
        </w:tc>
        <w:tc>
          <w:tcPr>
            <w:tcW w:w="0" w:type="auto"/>
          </w:tcPr>
          <w:p w14:paraId="144DB754" w14:textId="77777777" w:rsidR="00E038E3" w:rsidRPr="009D2038" w:rsidRDefault="00E038E3" w:rsidP="00B8477A">
            <w:pPr>
              <w:pStyle w:val="TAL"/>
              <w:rPr>
                <w:sz w:val="16"/>
              </w:rPr>
            </w:pPr>
            <w:r>
              <w:rPr>
                <w:sz w:val="16"/>
              </w:rPr>
              <w:t>Rel-18</w:t>
            </w:r>
          </w:p>
        </w:tc>
        <w:tc>
          <w:tcPr>
            <w:tcW w:w="0" w:type="auto"/>
          </w:tcPr>
          <w:p w14:paraId="047ECAEA" w14:textId="77777777" w:rsidR="00E038E3" w:rsidRPr="009D2038" w:rsidRDefault="00E038E3" w:rsidP="00B8477A">
            <w:pPr>
              <w:pStyle w:val="TAL"/>
              <w:rPr>
                <w:sz w:val="16"/>
              </w:rPr>
            </w:pPr>
            <w:r>
              <w:rPr>
                <w:sz w:val="16"/>
              </w:rPr>
              <w:t>B</w:t>
            </w:r>
          </w:p>
        </w:tc>
        <w:tc>
          <w:tcPr>
            <w:tcW w:w="0" w:type="auto"/>
          </w:tcPr>
          <w:p w14:paraId="0F3B2BBB" w14:textId="77777777" w:rsidR="00E038E3" w:rsidRPr="009D2038" w:rsidRDefault="00E038E3" w:rsidP="00B8477A">
            <w:pPr>
              <w:pStyle w:val="TAL"/>
              <w:rPr>
                <w:sz w:val="16"/>
              </w:rPr>
            </w:pPr>
            <w:r>
              <w:rPr>
                <w:sz w:val="16"/>
              </w:rPr>
              <w:t>V2XAPP_Ph3</w:t>
            </w:r>
          </w:p>
        </w:tc>
        <w:tc>
          <w:tcPr>
            <w:tcW w:w="0" w:type="auto"/>
          </w:tcPr>
          <w:p w14:paraId="6C096BAA" w14:textId="77777777" w:rsidR="00E038E3" w:rsidRPr="009D2038" w:rsidRDefault="00E038E3" w:rsidP="00B8477A">
            <w:pPr>
              <w:pStyle w:val="TAL"/>
              <w:rPr>
                <w:sz w:val="16"/>
              </w:rPr>
            </w:pPr>
            <w:r>
              <w:rPr>
                <w:sz w:val="16"/>
              </w:rPr>
              <w:t>revised</w:t>
            </w:r>
          </w:p>
        </w:tc>
      </w:tr>
      <w:tr w:rsidR="00E038E3" w14:paraId="00C772A4" w14:textId="77777777" w:rsidTr="00B8477A">
        <w:tc>
          <w:tcPr>
            <w:tcW w:w="0" w:type="auto"/>
          </w:tcPr>
          <w:p w14:paraId="4777CA4A" w14:textId="77777777" w:rsidR="00E038E3" w:rsidRPr="009D2038" w:rsidRDefault="00E038E3" w:rsidP="00B8477A">
            <w:pPr>
              <w:pStyle w:val="TAL"/>
              <w:rPr>
                <w:sz w:val="16"/>
              </w:rPr>
            </w:pPr>
            <w:r>
              <w:rPr>
                <w:sz w:val="16"/>
              </w:rPr>
              <w:t>C1-239439</w:t>
            </w:r>
          </w:p>
        </w:tc>
        <w:tc>
          <w:tcPr>
            <w:tcW w:w="0" w:type="auto"/>
          </w:tcPr>
          <w:p w14:paraId="599861A2" w14:textId="77777777" w:rsidR="00E038E3" w:rsidRPr="009D2038" w:rsidRDefault="00E038E3" w:rsidP="00B8477A">
            <w:pPr>
              <w:pStyle w:val="TAL"/>
              <w:rPr>
                <w:sz w:val="16"/>
              </w:rPr>
            </w:pPr>
            <w:r>
              <w:rPr>
                <w:sz w:val="16"/>
              </w:rPr>
              <w:t>Data semantics for VAE support for energy efficient V2P communications</w:t>
            </w:r>
          </w:p>
        </w:tc>
        <w:tc>
          <w:tcPr>
            <w:tcW w:w="0" w:type="auto"/>
          </w:tcPr>
          <w:p w14:paraId="45E65B2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143655F" w14:textId="77777777" w:rsidR="00E038E3" w:rsidRPr="009D2038" w:rsidRDefault="00E038E3" w:rsidP="00B8477A">
            <w:pPr>
              <w:pStyle w:val="TAL"/>
              <w:rPr>
                <w:sz w:val="16"/>
              </w:rPr>
            </w:pPr>
            <w:r>
              <w:rPr>
                <w:sz w:val="16"/>
              </w:rPr>
              <w:t>24.486</w:t>
            </w:r>
          </w:p>
        </w:tc>
        <w:tc>
          <w:tcPr>
            <w:tcW w:w="0" w:type="auto"/>
          </w:tcPr>
          <w:p w14:paraId="0194B991" w14:textId="77777777" w:rsidR="00E038E3" w:rsidRPr="009D2038" w:rsidRDefault="00E038E3" w:rsidP="00B8477A">
            <w:pPr>
              <w:pStyle w:val="TAL"/>
              <w:rPr>
                <w:sz w:val="16"/>
              </w:rPr>
            </w:pPr>
            <w:r>
              <w:rPr>
                <w:sz w:val="16"/>
              </w:rPr>
              <w:t>0172</w:t>
            </w:r>
          </w:p>
        </w:tc>
        <w:tc>
          <w:tcPr>
            <w:tcW w:w="0" w:type="auto"/>
          </w:tcPr>
          <w:p w14:paraId="419FB12A" w14:textId="77777777" w:rsidR="00E038E3" w:rsidRPr="009D2038" w:rsidRDefault="00E038E3" w:rsidP="00B8477A">
            <w:pPr>
              <w:pStyle w:val="TAR"/>
              <w:rPr>
                <w:sz w:val="16"/>
              </w:rPr>
            </w:pPr>
            <w:r>
              <w:rPr>
                <w:sz w:val="16"/>
              </w:rPr>
              <w:t>1</w:t>
            </w:r>
          </w:p>
        </w:tc>
        <w:tc>
          <w:tcPr>
            <w:tcW w:w="0" w:type="auto"/>
          </w:tcPr>
          <w:p w14:paraId="265C68A9" w14:textId="77777777" w:rsidR="00E038E3" w:rsidRPr="009D2038" w:rsidRDefault="00E038E3" w:rsidP="00B8477A">
            <w:pPr>
              <w:pStyle w:val="TAL"/>
              <w:rPr>
                <w:sz w:val="16"/>
              </w:rPr>
            </w:pPr>
            <w:r>
              <w:rPr>
                <w:sz w:val="16"/>
              </w:rPr>
              <w:t>Rel-18</w:t>
            </w:r>
          </w:p>
        </w:tc>
        <w:tc>
          <w:tcPr>
            <w:tcW w:w="0" w:type="auto"/>
          </w:tcPr>
          <w:p w14:paraId="4227D683" w14:textId="77777777" w:rsidR="00E038E3" w:rsidRPr="009D2038" w:rsidRDefault="00E038E3" w:rsidP="00B8477A">
            <w:pPr>
              <w:pStyle w:val="TAL"/>
              <w:rPr>
                <w:sz w:val="16"/>
              </w:rPr>
            </w:pPr>
            <w:r>
              <w:rPr>
                <w:sz w:val="16"/>
              </w:rPr>
              <w:t>B</w:t>
            </w:r>
          </w:p>
        </w:tc>
        <w:tc>
          <w:tcPr>
            <w:tcW w:w="0" w:type="auto"/>
          </w:tcPr>
          <w:p w14:paraId="0D5D457F" w14:textId="77777777" w:rsidR="00E038E3" w:rsidRPr="009D2038" w:rsidRDefault="00E038E3" w:rsidP="00B8477A">
            <w:pPr>
              <w:pStyle w:val="TAL"/>
              <w:rPr>
                <w:sz w:val="16"/>
              </w:rPr>
            </w:pPr>
            <w:r>
              <w:rPr>
                <w:sz w:val="16"/>
              </w:rPr>
              <w:t>V2XAPP_Ph3</w:t>
            </w:r>
          </w:p>
        </w:tc>
        <w:tc>
          <w:tcPr>
            <w:tcW w:w="0" w:type="auto"/>
          </w:tcPr>
          <w:p w14:paraId="4E3FCDD0" w14:textId="77777777" w:rsidR="00E038E3" w:rsidRPr="009D2038" w:rsidRDefault="00E038E3" w:rsidP="00B8477A">
            <w:pPr>
              <w:pStyle w:val="TAL"/>
              <w:rPr>
                <w:sz w:val="16"/>
              </w:rPr>
            </w:pPr>
            <w:r>
              <w:rPr>
                <w:sz w:val="16"/>
              </w:rPr>
              <w:t>agreed</w:t>
            </w:r>
          </w:p>
        </w:tc>
      </w:tr>
      <w:tr w:rsidR="00E038E3" w14:paraId="5F791837" w14:textId="77777777" w:rsidTr="00B8477A">
        <w:tc>
          <w:tcPr>
            <w:tcW w:w="0" w:type="auto"/>
          </w:tcPr>
          <w:p w14:paraId="7E85BB64" w14:textId="77777777" w:rsidR="00E038E3" w:rsidRPr="009D2038" w:rsidRDefault="00E038E3" w:rsidP="00B8477A">
            <w:pPr>
              <w:pStyle w:val="TAL"/>
              <w:rPr>
                <w:sz w:val="16"/>
              </w:rPr>
            </w:pPr>
            <w:r>
              <w:rPr>
                <w:sz w:val="16"/>
              </w:rPr>
              <w:t>C1-238960</w:t>
            </w:r>
          </w:p>
        </w:tc>
        <w:tc>
          <w:tcPr>
            <w:tcW w:w="0" w:type="auto"/>
          </w:tcPr>
          <w:p w14:paraId="6B72E5E9"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31EB075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0848904" w14:textId="77777777" w:rsidR="00E038E3" w:rsidRPr="009D2038" w:rsidRDefault="00E038E3" w:rsidP="00B8477A">
            <w:pPr>
              <w:pStyle w:val="TAL"/>
              <w:rPr>
                <w:sz w:val="16"/>
              </w:rPr>
            </w:pPr>
            <w:r>
              <w:rPr>
                <w:sz w:val="16"/>
              </w:rPr>
              <w:t>24.486</w:t>
            </w:r>
          </w:p>
        </w:tc>
        <w:tc>
          <w:tcPr>
            <w:tcW w:w="0" w:type="auto"/>
          </w:tcPr>
          <w:p w14:paraId="17892916" w14:textId="77777777" w:rsidR="00E038E3" w:rsidRPr="009D2038" w:rsidRDefault="00E038E3" w:rsidP="00B8477A">
            <w:pPr>
              <w:pStyle w:val="TAL"/>
              <w:rPr>
                <w:sz w:val="16"/>
              </w:rPr>
            </w:pPr>
            <w:r>
              <w:rPr>
                <w:sz w:val="16"/>
              </w:rPr>
              <w:t>0173</w:t>
            </w:r>
          </w:p>
        </w:tc>
        <w:tc>
          <w:tcPr>
            <w:tcW w:w="0" w:type="auto"/>
          </w:tcPr>
          <w:p w14:paraId="03F9E12D" w14:textId="77777777" w:rsidR="00E038E3" w:rsidRPr="009D2038" w:rsidRDefault="00E038E3" w:rsidP="00B8477A">
            <w:pPr>
              <w:pStyle w:val="TAR"/>
              <w:rPr>
                <w:sz w:val="16"/>
              </w:rPr>
            </w:pPr>
          </w:p>
        </w:tc>
        <w:tc>
          <w:tcPr>
            <w:tcW w:w="0" w:type="auto"/>
          </w:tcPr>
          <w:p w14:paraId="244026F5" w14:textId="77777777" w:rsidR="00E038E3" w:rsidRPr="009D2038" w:rsidRDefault="00E038E3" w:rsidP="00B8477A">
            <w:pPr>
              <w:pStyle w:val="TAL"/>
              <w:rPr>
                <w:sz w:val="16"/>
              </w:rPr>
            </w:pPr>
            <w:r>
              <w:rPr>
                <w:sz w:val="16"/>
              </w:rPr>
              <w:t>Rel-18</w:t>
            </w:r>
          </w:p>
        </w:tc>
        <w:tc>
          <w:tcPr>
            <w:tcW w:w="0" w:type="auto"/>
          </w:tcPr>
          <w:p w14:paraId="4C2353E7" w14:textId="77777777" w:rsidR="00E038E3" w:rsidRPr="009D2038" w:rsidRDefault="00E038E3" w:rsidP="00B8477A">
            <w:pPr>
              <w:pStyle w:val="TAL"/>
              <w:rPr>
                <w:sz w:val="16"/>
              </w:rPr>
            </w:pPr>
            <w:r>
              <w:rPr>
                <w:sz w:val="16"/>
              </w:rPr>
              <w:t>B</w:t>
            </w:r>
          </w:p>
        </w:tc>
        <w:tc>
          <w:tcPr>
            <w:tcW w:w="0" w:type="auto"/>
          </w:tcPr>
          <w:p w14:paraId="0256A907" w14:textId="77777777" w:rsidR="00E038E3" w:rsidRPr="009D2038" w:rsidRDefault="00E038E3" w:rsidP="00B8477A">
            <w:pPr>
              <w:pStyle w:val="TAL"/>
              <w:rPr>
                <w:sz w:val="16"/>
              </w:rPr>
            </w:pPr>
            <w:r>
              <w:rPr>
                <w:sz w:val="16"/>
              </w:rPr>
              <w:t>V2XAPP_Ph3</w:t>
            </w:r>
          </w:p>
        </w:tc>
        <w:tc>
          <w:tcPr>
            <w:tcW w:w="0" w:type="auto"/>
          </w:tcPr>
          <w:p w14:paraId="519F186E" w14:textId="77777777" w:rsidR="00E038E3" w:rsidRPr="009D2038" w:rsidRDefault="00E038E3" w:rsidP="00B8477A">
            <w:pPr>
              <w:pStyle w:val="TAL"/>
              <w:rPr>
                <w:sz w:val="16"/>
              </w:rPr>
            </w:pPr>
            <w:r>
              <w:rPr>
                <w:sz w:val="16"/>
              </w:rPr>
              <w:t>revised</w:t>
            </w:r>
          </w:p>
        </w:tc>
      </w:tr>
      <w:tr w:rsidR="00E038E3" w14:paraId="6C8EDD0A" w14:textId="77777777" w:rsidTr="00B8477A">
        <w:tc>
          <w:tcPr>
            <w:tcW w:w="0" w:type="auto"/>
          </w:tcPr>
          <w:p w14:paraId="43A2E82C" w14:textId="77777777" w:rsidR="00E038E3" w:rsidRPr="009D2038" w:rsidRDefault="00E038E3" w:rsidP="00B8477A">
            <w:pPr>
              <w:pStyle w:val="TAL"/>
              <w:rPr>
                <w:sz w:val="16"/>
              </w:rPr>
            </w:pPr>
            <w:r>
              <w:rPr>
                <w:sz w:val="16"/>
              </w:rPr>
              <w:t>C1-239171</w:t>
            </w:r>
          </w:p>
        </w:tc>
        <w:tc>
          <w:tcPr>
            <w:tcW w:w="0" w:type="auto"/>
          </w:tcPr>
          <w:p w14:paraId="5BB1B2EE" w14:textId="77777777" w:rsidR="00E038E3" w:rsidRPr="009D2038" w:rsidRDefault="00E038E3" w:rsidP="00B8477A">
            <w:pPr>
              <w:pStyle w:val="TAL"/>
              <w:rPr>
                <w:sz w:val="16"/>
              </w:rPr>
            </w:pPr>
            <w:r>
              <w:rPr>
                <w:sz w:val="16"/>
              </w:rPr>
              <w:t>XML schema for VAE support for energy efficient V2P communications</w:t>
            </w:r>
          </w:p>
        </w:tc>
        <w:tc>
          <w:tcPr>
            <w:tcW w:w="0" w:type="auto"/>
          </w:tcPr>
          <w:p w14:paraId="4B2A313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CAF2C9A" w14:textId="77777777" w:rsidR="00E038E3" w:rsidRPr="009D2038" w:rsidRDefault="00E038E3" w:rsidP="00B8477A">
            <w:pPr>
              <w:pStyle w:val="TAL"/>
              <w:rPr>
                <w:sz w:val="16"/>
              </w:rPr>
            </w:pPr>
            <w:r>
              <w:rPr>
                <w:sz w:val="16"/>
              </w:rPr>
              <w:t>24.486</w:t>
            </w:r>
          </w:p>
        </w:tc>
        <w:tc>
          <w:tcPr>
            <w:tcW w:w="0" w:type="auto"/>
          </w:tcPr>
          <w:p w14:paraId="574EE211" w14:textId="77777777" w:rsidR="00E038E3" w:rsidRPr="009D2038" w:rsidRDefault="00E038E3" w:rsidP="00B8477A">
            <w:pPr>
              <w:pStyle w:val="TAL"/>
              <w:rPr>
                <w:sz w:val="16"/>
              </w:rPr>
            </w:pPr>
            <w:r>
              <w:rPr>
                <w:sz w:val="16"/>
              </w:rPr>
              <w:t>0173</w:t>
            </w:r>
          </w:p>
        </w:tc>
        <w:tc>
          <w:tcPr>
            <w:tcW w:w="0" w:type="auto"/>
          </w:tcPr>
          <w:p w14:paraId="08438304" w14:textId="77777777" w:rsidR="00E038E3" w:rsidRPr="009D2038" w:rsidRDefault="00E038E3" w:rsidP="00B8477A">
            <w:pPr>
              <w:pStyle w:val="TAR"/>
              <w:rPr>
                <w:sz w:val="16"/>
              </w:rPr>
            </w:pPr>
            <w:r>
              <w:rPr>
                <w:sz w:val="16"/>
              </w:rPr>
              <w:t>1</w:t>
            </w:r>
          </w:p>
        </w:tc>
        <w:tc>
          <w:tcPr>
            <w:tcW w:w="0" w:type="auto"/>
          </w:tcPr>
          <w:p w14:paraId="2105E5F4" w14:textId="77777777" w:rsidR="00E038E3" w:rsidRPr="009D2038" w:rsidRDefault="00E038E3" w:rsidP="00B8477A">
            <w:pPr>
              <w:pStyle w:val="TAL"/>
              <w:rPr>
                <w:sz w:val="16"/>
              </w:rPr>
            </w:pPr>
            <w:r>
              <w:rPr>
                <w:sz w:val="16"/>
              </w:rPr>
              <w:t>Rel-18</w:t>
            </w:r>
          </w:p>
        </w:tc>
        <w:tc>
          <w:tcPr>
            <w:tcW w:w="0" w:type="auto"/>
          </w:tcPr>
          <w:p w14:paraId="7A538FA3" w14:textId="77777777" w:rsidR="00E038E3" w:rsidRPr="009D2038" w:rsidRDefault="00E038E3" w:rsidP="00B8477A">
            <w:pPr>
              <w:pStyle w:val="TAL"/>
              <w:rPr>
                <w:sz w:val="16"/>
              </w:rPr>
            </w:pPr>
            <w:r>
              <w:rPr>
                <w:sz w:val="16"/>
              </w:rPr>
              <w:t>B</w:t>
            </w:r>
          </w:p>
        </w:tc>
        <w:tc>
          <w:tcPr>
            <w:tcW w:w="0" w:type="auto"/>
          </w:tcPr>
          <w:p w14:paraId="72BA63C9" w14:textId="77777777" w:rsidR="00E038E3" w:rsidRPr="009D2038" w:rsidRDefault="00E038E3" w:rsidP="00B8477A">
            <w:pPr>
              <w:pStyle w:val="TAL"/>
              <w:rPr>
                <w:sz w:val="16"/>
              </w:rPr>
            </w:pPr>
            <w:r>
              <w:rPr>
                <w:sz w:val="16"/>
              </w:rPr>
              <w:t>V2XAPP_Ph3</w:t>
            </w:r>
          </w:p>
        </w:tc>
        <w:tc>
          <w:tcPr>
            <w:tcW w:w="0" w:type="auto"/>
          </w:tcPr>
          <w:p w14:paraId="739314B8" w14:textId="77777777" w:rsidR="00E038E3" w:rsidRPr="009D2038" w:rsidRDefault="00E038E3" w:rsidP="00B8477A">
            <w:pPr>
              <w:pStyle w:val="TAL"/>
              <w:rPr>
                <w:sz w:val="16"/>
              </w:rPr>
            </w:pPr>
            <w:r>
              <w:rPr>
                <w:sz w:val="16"/>
              </w:rPr>
              <w:t>agreed</w:t>
            </w:r>
          </w:p>
        </w:tc>
      </w:tr>
      <w:tr w:rsidR="00E038E3" w14:paraId="7D71821D" w14:textId="77777777" w:rsidTr="00B8477A">
        <w:tc>
          <w:tcPr>
            <w:tcW w:w="0" w:type="auto"/>
          </w:tcPr>
          <w:p w14:paraId="3FC2AEC3" w14:textId="77777777" w:rsidR="00E038E3" w:rsidRPr="009D2038" w:rsidRDefault="00E038E3" w:rsidP="00B8477A">
            <w:pPr>
              <w:pStyle w:val="TAL"/>
              <w:rPr>
                <w:sz w:val="16"/>
              </w:rPr>
            </w:pPr>
            <w:r>
              <w:rPr>
                <w:sz w:val="16"/>
              </w:rPr>
              <w:t>C1-238990</w:t>
            </w:r>
          </w:p>
        </w:tc>
        <w:tc>
          <w:tcPr>
            <w:tcW w:w="0" w:type="auto"/>
          </w:tcPr>
          <w:p w14:paraId="2AB7387F" w14:textId="77777777" w:rsidR="00E038E3" w:rsidRPr="009D2038" w:rsidRDefault="00E038E3" w:rsidP="00B8477A">
            <w:pPr>
              <w:pStyle w:val="TAL"/>
              <w:rPr>
                <w:sz w:val="16"/>
              </w:rPr>
            </w:pPr>
            <w:r>
              <w:rPr>
                <w:sz w:val="16"/>
              </w:rPr>
              <w:t>Correction to the XML schema</w:t>
            </w:r>
          </w:p>
        </w:tc>
        <w:tc>
          <w:tcPr>
            <w:tcW w:w="0" w:type="auto"/>
          </w:tcPr>
          <w:p w14:paraId="51FF28D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4CDBB1C" w14:textId="77777777" w:rsidR="00E038E3" w:rsidRPr="009D2038" w:rsidRDefault="00E038E3" w:rsidP="00B8477A">
            <w:pPr>
              <w:pStyle w:val="TAL"/>
              <w:rPr>
                <w:sz w:val="16"/>
              </w:rPr>
            </w:pPr>
            <w:r>
              <w:rPr>
                <w:sz w:val="16"/>
              </w:rPr>
              <w:t>24.486</w:t>
            </w:r>
          </w:p>
        </w:tc>
        <w:tc>
          <w:tcPr>
            <w:tcW w:w="0" w:type="auto"/>
          </w:tcPr>
          <w:p w14:paraId="238FEB34" w14:textId="77777777" w:rsidR="00E038E3" w:rsidRPr="009D2038" w:rsidRDefault="00E038E3" w:rsidP="00B8477A">
            <w:pPr>
              <w:pStyle w:val="TAL"/>
              <w:rPr>
                <w:sz w:val="16"/>
              </w:rPr>
            </w:pPr>
            <w:r>
              <w:rPr>
                <w:sz w:val="16"/>
              </w:rPr>
              <w:t>0174</w:t>
            </w:r>
          </w:p>
        </w:tc>
        <w:tc>
          <w:tcPr>
            <w:tcW w:w="0" w:type="auto"/>
          </w:tcPr>
          <w:p w14:paraId="633EEF0C" w14:textId="77777777" w:rsidR="00E038E3" w:rsidRPr="009D2038" w:rsidRDefault="00E038E3" w:rsidP="00B8477A">
            <w:pPr>
              <w:pStyle w:val="TAR"/>
              <w:rPr>
                <w:sz w:val="16"/>
              </w:rPr>
            </w:pPr>
          </w:p>
        </w:tc>
        <w:tc>
          <w:tcPr>
            <w:tcW w:w="0" w:type="auto"/>
          </w:tcPr>
          <w:p w14:paraId="0065924E" w14:textId="77777777" w:rsidR="00E038E3" w:rsidRPr="009D2038" w:rsidRDefault="00E038E3" w:rsidP="00B8477A">
            <w:pPr>
              <w:pStyle w:val="TAL"/>
              <w:rPr>
                <w:sz w:val="16"/>
              </w:rPr>
            </w:pPr>
            <w:r>
              <w:rPr>
                <w:sz w:val="16"/>
              </w:rPr>
              <w:t>Rel-18</w:t>
            </w:r>
          </w:p>
        </w:tc>
        <w:tc>
          <w:tcPr>
            <w:tcW w:w="0" w:type="auto"/>
          </w:tcPr>
          <w:p w14:paraId="53AA5FE0" w14:textId="77777777" w:rsidR="00E038E3" w:rsidRPr="009D2038" w:rsidRDefault="00E038E3" w:rsidP="00B8477A">
            <w:pPr>
              <w:pStyle w:val="TAL"/>
              <w:rPr>
                <w:sz w:val="16"/>
              </w:rPr>
            </w:pPr>
            <w:r>
              <w:rPr>
                <w:sz w:val="16"/>
              </w:rPr>
              <w:t>F</w:t>
            </w:r>
          </w:p>
        </w:tc>
        <w:tc>
          <w:tcPr>
            <w:tcW w:w="0" w:type="auto"/>
          </w:tcPr>
          <w:p w14:paraId="4A2CEE4A" w14:textId="77777777" w:rsidR="00E038E3" w:rsidRPr="009D2038" w:rsidRDefault="00E038E3" w:rsidP="00B8477A">
            <w:pPr>
              <w:pStyle w:val="TAL"/>
              <w:rPr>
                <w:sz w:val="16"/>
              </w:rPr>
            </w:pPr>
            <w:r>
              <w:rPr>
                <w:sz w:val="16"/>
              </w:rPr>
              <w:t>V2XAPP_Ph3</w:t>
            </w:r>
          </w:p>
        </w:tc>
        <w:tc>
          <w:tcPr>
            <w:tcW w:w="0" w:type="auto"/>
          </w:tcPr>
          <w:p w14:paraId="38BE73E9" w14:textId="77777777" w:rsidR="00E038E3" w:rsidRPr="009D2038" w:rsidRDefault="00E038E3" w:rsidP="00B8477A">
            <w:pPr>
              <w:pStyle w:val="TAL"/>
              <w:rPr>
                <w:sz w:val="16"/>
              </w:rPr>
            </w:pPr>
            <w:r>
              <w:rPr>
                <w:sz w:val="16"/>
              </w:rPr>
              <w:t>revised</w:t>
            </w:r>
          </w:p>
        </w:tc>
      </w:tr>
      <w:tr w:rsidR="00E038E3" w14:paraId="256A4817" w14:textId="77777777" w:rsidTr="00B8477A">
        <w:tc>
          <w:tcPr>
            <w:tcW w:w="0" w:type="auto"/>
          </w:tcPr>
          <w:p w14:paraId="069995E3" w14:textId="77777777" w:rsidR="00E038E3" w:rsidRPr="009D2038" w:rsidRDefault="00E038E3" w:rsidP="00B8477A">
            <w:pPr>
              <w:pStyle w:val="TAL"/>
              <w:rPr>
                <w:sz w:val="16"/>
              </w:rPr>
            </w:pPr>
            <w:r>
              <w:rPr>
                <w:sz w:val="16"/>
              </w:rPr>
              <w:t>C1-239440</w:t>
            </w:r>
          </w:p>
        </w:tc>
        <w:tc>
          <w:tcPr>
            <w:tcW w:w="0" w:type="auto"/>
          </w:tcPr>
          <w:p w14:paraId="4D17E8FA" w14:textId="77777777" w:rsidR="00E038E3" w:rsidRPr="009D2038" w:rsidRDefault="00E038E3" w:rsidP="00B8477A">
            <w:pPr>
              <w:pStyle w:val="TAL"/>
              <w:rPr>
                <w:sz w:val="16"/>
              </w:rPr>
            </w:pPr>
            <w:r>
              <w:rPr>
                <w:sz w:val="16"/>
              </w:rPr>
              <w:t>Correction to the XML schema</w:t>
            </w:r>
          </w:p>
        </w:tc>
        <w:tc>
          <w:tcPr>
            <w:tcW w:w="0" w:type="auto"/>
          </w:tcPr>
          <w:p w14:paraId="29518B8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86353B3" w14:textId="77777777" w:rsidR="00E038E3" w:rsidRPr="009D2038" w:rsidRDefault="00E038E3" w:rsidP="00B8477A">
            <w:pPr>
              <w:pStyle w:val="TAL"/>
              <w:rPr>
                <w:sz w:val="16"/>
              </w:rPr>
            </w:pPr>
            <w:r>
              <w:rPr>
                <w:sz w:val="16"/>
              </w:rPr>
              <w:t>24.486</w:t>
            </w:r>
          </w:p>
        </w:tc>
        <w:tc>
          <w:tcPr>
            <w:tcW w:w="0" w:type="auto"/>
          </w:tcPr>
          <w:p w14:paraId="558ECBB3" w14:textId="77777777" w:rsidR="00E038E3" w:rsidRPr="009D2038" w:rsidRDefault="00E038E3" w:rsidP="00B8477A">
            <w:pPr>
              <w:pStyle w:val="TAL"/>
              <w:rPr>
                <w:sz w:val="16"/>
              </w:rPr>
            </w:pPr>
            <w:r>
              <w:rPr>
                <w:sz w:val="16"/>
              </w:rPr>
              <w:t>0174</w:t>
            </w:r>
          </w:p>
        </w:tc>
        <w:tc>
          <w:tcPr>
            <w:tcW w:w="0" w:type="auto"/>
          </w:tcPr>
          <w:p w14:paraId="62296B6A" w14:textId="77777777" w:rsidR="00E038E3" w:rsidRPr="009D2038" w:rsidRDefault="00E038E3" w:rsidP="00B8477A">
            <w:pPr>
              <w:pStyle w:val="TAR"/>
              <w:rPr>
                <w:sz w:val="16"/>
              </w:rPr>
            </w:pPr>
            <w:r>
              <w:rPr>
                <w:sz w:val="16"/>
              </w:rPr>
              <w:t>1</w:t>
            </w:r>
          </w:p>
        </w:tc>
        <w:tc>
          <w:tcPr>
            <w:tcW w:w="0" w:type="auto"/>
          </w:tcPr>
          <w:p w14:paraId="6A0AB618" w14:textId="77777777" w:rsidR="00E038E3" w:rsidRPr="009D2038" w:rsidRDefault="00E038E3" w:rsidP="00B8477A">
            <w:pPr>
              <w:pStyle w:val="TAL"/>
              <w:rPr>
                <w:sz w:val="16"/>
              </w:rPr>
            </w:pPr>
            <w:r>
              <w:rPr>
                <w:sz w:val="16"/>
              </w:rPr>
              <w:t>Rel-18</w:t>
            </w:r>
          </w:p>
        </w:tc>
        <w:tc>
          <w:tcPr>
            <w:tcW w:w="0" w:type="auto"/>
          </w:tcPr>
          <w:p w14:paraId="37F8A8D6" w14:textId="77777777" w:rsidR="00E038E3" w:rsidRPr="009D2038" w:rsidRDefault="00E038E3" w:rsidP="00B8477A">
            <w:pPr>
              <w:pStyle w:val="TAL"/>
              <w:rPr>
                <w:sz w:val="16"/>
              </w:rPr>
            </w:pPr>
            <w:r>
              <w:rPr>
                <w:sz w:val="16"/>
              </w:rPr>
              <w:t>F</w:t>
            </w:r>
          </w:p>
        </w:tc>
        <w:tc>
          <w:tcPr>
            <w:tcW w:w="0" w:type="auto"/>
          </w:tcPr>
          <w:p w14:paraId="5971E5B8" w14:textId="77777777" w:rsidR="00E038E3" w:rsidRPr="009D2038" w:rsidRDefault="00E038E3" w:rsidP="00B8477A">
            <w:pPr>
              <w:pStyle w:val="TAL"/>
              <w:rPr>
                <w:sz w:val="16"/>
              </w:rPr>
            </w:pPr>
            <w:r>
              <w:rPr>
                <w:sz w:val="16"/>
              </w:rPr>
              <w:t>V2XAPP_Ph3</w:t>
            </w:r>
          </w:p>
        </w:tc>
        <w:tc>
          <w:tcPr>
            <w:tcW w:w="0" w:type="auto"/>
          </w:tcPr>
          <w:p w14:paraId="0186A4BB" w14:textId="77777777" w:rsidR="00E038E3" w:rsidRPr="009D2038" w:rsidRDefault="00E038E3" w:rsidP="00B8477A">
            <w:pPr>
              <w:pStyle w:val="TAL"/>
              <w:rPr>
                <w:sz w:val="16"/>
              </w:rPr>
            </w:pPr>
            <w:r>
              <w:rPr>
                <w:sz w:val="16"/>
              </w:rPr>
              <w:t>agreed</w:t>
            </w:r>
          </w:p>
        </w:tc>
      </w:tr>
      <w:tr w:rsidR="00E038E3" w14:paraId="232EC1C9" w14:textId="77777777" w:rsidTr="00B8477A">
        <w:tc>
          <w:tcPr>
            <w:tcW w:w="0" w:type="auto"/>
          </w:tcPr>
          <w:p w14:paraId="795C6FFF" w14:textId="77777777" w:rsidR="00E038E3" w:rsidRPr="009D2038" w:rsidRDefault="00E038E3" w:rsidP="00B8477A">
            <w:pPr>
              <w:pStyle w:val="TAL"/>
              <w:rPr>
                <w:sz w:val="16"/>
              </w:rPr>
            </w:pPr>
            <w:r>
              <w:rPr>
                <w:sz w:val="16"/>
              </w:rPr>
              <w:t>C1-238747</w:t>
            </w:r>
          </w:p>
        </w:tc>
        <w:tc>
          <w:tcPr>
            <w:tcW w:w="0" w:type="auto"/>
          </w:tcPr>
          <w:p w14:paraId="6A418694" w14:textId="77777777" w:rsidR="00E038E3" w:rsidRPr="009D2038" w:rsidRDefault="00E038E3" w:rsidP="00B8477A">
            <w:pPr>
              <w:pStyle w:val="TAL"/>
              <w:rPr>
                <w:sz w:val="16"/>
              </w:rPr>
            </w:pPr>
            <w:r>
              <w:rPr>
                <w:sz w:val="16"/>
              </w:rPr>
              <w:t>Connection Capabilities in N1 SM container</w:t>
            </w:r>
          </w:p>
        </w:tc>
        <w:tc>
          <w:tcPr>
            <w:tcW w:w="0" w:type="auto"/>
          </w:tcPr>
          <w:p w14:paraId="6ED4C470" w14:textId="77777777" w:rsidR="00E038E3" w:rsidRPr="009D2038" w:rsidRDefault="00E038E3" w:rsidP="00B8477A">
            <w:pPr>
              <w:pStyle w:val="TAL"/>
              <w:rPr>
                <w:sz w:val="16"/>
              </w:rPr>
            </w:pPr>
            <w:r>
              <w:rPr>
                <w:sz w:val="16"/>
              </w:rPr>
              <w:t>China Mobile, Ericsson, China Southern Power Grid Co</w:t>
            </w:r>
          </w:p>
        </w:tc>
        <w:tc>
          <w:tcPr>
            <w:tcW w:w="0" w:type="auto"/>
          </w:tcPr>
          <w:p w14:paraId="7380F35F" w14:textId="77777777" w:rsidR="00E038E3" w:rsidRPr="009D2038" w:rsidRDefault="00E038E3" w:rsidP="00B8477A">
            <w:pPr>
              <w:pStyle w:val="TAL"/>
              <w:rPr>
                <w:sz w:val="16"/>
              </w:rPr>
            </w:pPr>
            <w:r>
              <w:rPr>
                <w:sz w:val="16"/>
              </w:rPr>
              <w:t>24.501</w:t>
            </w:r>
          </w:p>
        </w:tc>
        <w:tc>
          <w:tcPr>
            <w:tcW w:w="0" w:type="auto"/>
          </w:tcPr>
          <w:p w14:paraId="350578ED" w14:textId="77777777" w:rsidR="00E038E3" w:rsidRPr="009D2038" w:rsidRDefault="00E038E3" w:rsidP="00B8477A">
            <w:pPr>
              <w:pStyle w:val="TAL"/>
              <w:rPr>
                <w:sz w:val="16"/>
              </w:rPr>
            </w:pPr>
            <w:r>
              <w:rPr>
                <w:sz w:val="16"/>
              </w:rPr>
              <w:t>5360</w:t>
            </w:r>
          </w:p>
        </w:tc>
        <w:tc>
          <w:tcPr>
            <w:tcW w:w="0" w:type="auto"/>
          </w:tcPr>
          <w:p w14:paraId="2DFCE7DA" w14:textId="77777777" w:rsidR="00E038E3" w:rsidRPr="009D2038" w:rsidRDefault="00E038E3" w:rsidP="00B8477A">
            <w:pPr>
              <w:pStyle w:val="TAR"/>
              <w:rPr>
                <w:sz w:val="16"/>
              </w:rPr>
            </w:pPr>
            <w:r>
              <w:rPr>
                <w:sz w:val="16"/>
              </w:rPr>
              <w:t>6</w:t>
            </w:r>
          </w:p>
        </w:tc>
        <w:tc>
          <w:tcPr>
            <w:tcW w:w="0" w:type="auto"/>
          </w:tcPr>
          <w:p w14:paraId="5A57622C" w14:textId="77777777" w:rsidR="00E038E3" w:rsidRPr="009D2038" w:rsidRDefault="00E038E3" w:rsidP="00B8477A">
            <w:pPr>
              <w:pStyle w:val="TAL"/>
              <w:rPr>
                <w:sz w:val="16"/>
              </w:rPr>
            </w:pPr>
            <w:r>
              <w:rPr>
                <w:sz w:val="16"/>
              </w:rPr>
              <w:t>Rel-18</w:t>
            </w:r>
          </w:p>
        </w:tc>
        <w:tc>
          <w:tcPr>
            <w:tcW w:w="0" w:type="auto"/>
          </w:tcPr>
          <w:p w14:paraId="655E12DD" w14:textId="77777777" w:rsidR="00E038E3" w:rsidRPr="009D2038" w:rsidRDefault="00E038E3" w:rsidP="00B8477A">
            <w:pPr>
              <w:pStyle w:val="TAL"/>
              <w:rPr>
                <w:sz w:val="16"/>
              </w:rPr>
            </w:pPr>
            <w:r>
              <w:rPr>
                <w:sz w:val="16"/>
              </w:rPr>
              <w:t>B</w:t>
            </w:r>
          </w:p>
        </w:tc>
        <w:tc>
          <w:tcPr>
            <w:tcW w:w="0" w:type="auto"/>
          </w:tcPr>
          <w:p w14:paraId="6506A32A" w14:textId="77777777" w:rsidR="00E038E3" w:rsidRPr="009D2038" w:rsidRDefault="00E038E3" w:rsidP="00B8477A">
            <w:pPr>
              <w:pStyle w:val="TAL"/>
              <w:rPr>
                <w:sz w:val="16"/>
              </w:rPr>
            </w:pPr>
            <w:r>
              <w:rPr>
                <w:sz w:val="16"/>
              </w:rPr>
              <w:t>eUEPO</w:t>
            </w:r>
          </w:p>
        </w:tc>
        <w:tc>
          <w:tcPr>
            <w:tcW w:w="0" w:type="auto"/>
          </w:tcPr>
          <w:p w14:paraId="4AAE7E44" w14:textId="77777777" w:rsidR="00E038E3" w:rsidRPr="009D2038" w:rsidRDefault="00E038E3" w:rsidP="00B8477A">
            <w:pPr>
              <w:pStyle w:val="TAL"/>
              <w:rPr>
                <w:sz w:val="16"/>
              </w:rPr>
            </w:pPr>
            <w:r>
              <w:rPr>
                <w:sz w:val="16"/>
              </w:rPr>
              <w:t>postponed</w:t>
            </w:r>
          </w:p>
        </w:tc>
      </w:tr>
      <w:tr w:rsidR="00E038E3" w14:paraId="22F91555" w14:textId="77777777" w:rsidTr="00B8477A">
        <w:tc>
          <w:tcPr>
            <w:tcW w:w="0" w:type="auto"/>
          </w:tcPr>
          <w:p w14:paraId="53CCEFA5" w14:textId="77777777" w:rsidR="00E038E3" w:rsidRPr="009D2038" w:rsidRDefault="00E038E3" w:rsidP="00B8477A">
            <w:pPr>
              <w:pStyle w:val="TAL"/>
              <w:rPr>
                <w:sz w:val="16"/>
              </w:rPr>
            </w:pPr>
            <w:r>
              <w:rPr>
                <w:sz w:val="16"/>
              </w:rPr>
              <w:t>C1-238617</w:t>
            </w:r>
          </w:p>
        </w:tc>
        <w:tc>
          <w:tcPr>
            <w:tcW w:w="0" w:type="auto"/>
          </w:tcPr>
          <w:p w14:paraId="78126C8C" w14:textId="77777777" w:rsidR="00E038E3" w:rsidRPr="009D2038" w:rsidRDefault="00E038E3" w:rsidP="00B8477A">
            <w:pPr>
              <w:pStyle w:val="TAL"/>
              <w:rPr>
                <w:sz w:val="16"/>
              </w:rPr>
            </w:pPr>
            <w:r>
              <w:rPr>
                <w:sz w:val="16"/>
              </w:rPr>
              <w:t>Unavailability due to UE reasons when network is congested</w:t>
            </w:r>
          </w:p>
        </w:tc>
        <w:tc>
          <w:tcPr>
            <w:tcW w:w="0" w:type="auto"/>
          </w:tcPr>
          <w:p w14:paraId="75DB2E5E" w14:textId="77777777" w:rsidR="00E038E3" w:rsidRPr="009D2038" w:rsidRDefault="00E038E3" w:rsidP="00B8477A">
            <w:pPr>
              <w:pStyle w:val="TAL"/>
              <w:rPr>
                <w:sz w:val="16"/>
              </w:rPr>
            </w:pPr>
            <w:r>
              <w:rPr>
                <w:sz w:val="16"/>
              </w:rPr>
              <w:t>MediaTek Inc.</w:t>
            </w:r>
          </w:p>
        </w:tc>
        <w:tc>
          <w:tcPr>
            <w:tcW w:w="0" w:type="auto"/>
          </w:tcPr>
          <w:p w14:paraId="748EC18F" w14:textId="77777777" w:rsidR="00E038E3" w:rsidRPr="009D2038" w:rsidRDefault="00E038E3" w:rsidP="00B8477A">
            <w:pPr>
              <w:pStyle w:val="TAL"/>
              <w:rPr>
                <w:sz w:val="16"/>
              </w:rPr>
            </w:pPr>
            <w:r>
              <w:rPr>
                <w:sz w:val="16"/>
              </w:rPr>
              <w:t>24.501</w:t>
            </w:r>
          </w:p>
        </w:tc>
        <w:tc>
          <w:tcPr>
            <w:tcW w:w="0" w:type="auto"/>
          </w:tcPr>
          <w:p w14:paraId="23A47D11" w14:textId="77777777" w:rsidR="00E038E3" w:rsidRPr="009D2038" w:rsidRDefault="00E038E3" w:rsidP="00B8477A">
            <w:pPr>
              <w:pStyle w:val="TAL"/>
              <w:rPr>
                <w:sz w:val="16"/>
              </w:rPr>
            </w:pPr>
            <w:r>
              <w:rPr>
                <w:sz w:val="16"/>
              </w:rPr>
              <w:t>5460</w:t>
            </w:r>
          </w:p>
        </w:tc>
        <w:tc>
          <w:tcPr>
            <w:tcW w:w="0" w:type="auto"/>
          </w:tcPr>
          <w:p w14:paraId="785EC13A" w14:textId="77777777" w:rsidR="00E038E3" w:rsidRPr="009D2038" w:rsidRDefault="00E038E3" w:rsidP="00B8477A">
            <w:pPr>
              <w:pStyle w:val="TAR"/>
              <w:rPr>
                <w:sz w:val="16"/>
              </w:rPr>
            </w:pPr>
            <w:r>
              <w:rPr>
                <w:sz w:val="16"/>
              </w:rPr>
              <w:t>6</w:t>
            </w:r>
          </w:p>
        </w:tc>
        <w:tc>
          <w:tcPr>
            <w:tcW w:w="0" w:type="auto"/>
          </w:tcPr>
          <w:p w14:paraId="6627B5EB" w14:textId="77777777" w:rsidR="00E038E3" w:rsidRPr="009D2038" w:rsidRDefault="00E038E3" w:rsidP="00B8477A">
            <w:pPr>
              <w:pStyle w:val="TAL"/>
              <w:rPr>
                <w:sz w:val="16"/>
              </w:rPr>
            </w:pPr>
            <w:r>
              <w:rPr>
                <w:sz w:val="16"/>
              </w:rPr>
              <w:t>Rel-18</w:t>
            </w:r>
          </w:p>
        </w:tc>
        <w:tc>
          <w:tcPr>
            <w:tcW w:w="0" w:type="auto"/>
          </w:tcPr>
          <w:p w14:paraId="1C7AEF49" w14:textId="77777777" w:rsidR="00E038E3" w:rsidRPr="009D2038" w:rsidRDefault="00E038E3" w:rsidP="00B8477A">
            <w:pPr>
              <w:pStyle w:val="TAL"/>
              <w:rPr>
                <w:sz w:val="16"/>
              </w:rPr>
            </w:pPr>
            <w:r>
              <w:rPr>
                <w:sz w:val="16"/>
              </w:rPr>
              <w:t>B</w:t>
            </w:r>
          </w:p>
        </w:tc>
        <w:tc>
          <w:tcPr>
            <w:tcW w:w="0" w:type="auto"/>
          </w:tcPr>
          <w:p w14:paraId="333A811D" w14:textId="77777777" w:rsidR="00E038E3" w:rsidRPr="009D2038" w:rsidRDefault="00E038E3" w:rsidP="00B8477A">
            <w:pPr>
              <w:pStyle w:val="TAL"/>
              <w:rPr>
                <w:sz w:val="16"/>
              </w:rPr>
            </w:pPr>
            <w:r>
              <w:rPr>
                <w:sz w:val="16"/>
              </w:rPr>
              <w:t>SUECR</w:t>
            </w:r>
          </w:p>
        </w:tc>
        <w:tc>
          <w:tcPr>
            <w:tcW w:w="0" w:type="auto"/>
          </w:tcPr>
          <w:p w14:paraId="6677F4D9" w14:textId="77777777" w:rsidR="00E038E3" w:rsidRPr="009D2038" w:rsidRDefault="00E038E3" w:rsidP="00B8477A">
            <w:pPr>
              <w:pStyle w:val="TAL"/>
              <w:rPr>
                <w:sz w:val="16"/>
              </w:rPr>
            </w:pPr>
            <w:r>
              <w:rPr>
                <w:sz w:val="16"/>
              </w:rPr>
              <w:t>postponed</w:t>
            </w:r>
          </w:p>
        </w:tc>
      </w:tr>
      <w:tr w:rsidR="00E038E3" w14:paraId="2F9D7215" w14:textId="77777777" w:rsidTr="00B8477A">
        <w:tc>
          <w:tcPr>
            <w:tcW w:w="0" w:type="auto"/>
          </w:tcPr>
          <w:p w14:paraId="48B411F4" w14:textId="77777777" w:rsidR="00E038E3" w:rsidRPr="009D2038" w:rsidRDefault="00E038E3" w:rsidP="00B8477A">
            <w:pPr>
              <w:pStyle w:val="TAL"/>
              <w:rPr>
                <w:sz w:val="16"/>
              </w:rPr>
            </w:pPr>
            <w:r>
              <w:rPr>
                <w:sz w:val="16"/>
              </w:rPr>
              <w:t>C1-239359</w:t>
            </w:r>
          </w:p>
        </w:tc>
        <w:tc>
          <w:tcPr>
            <w:tcW w:w="0" w:type="auto"/>
          </w:tcPr>
          <w:p w14:paraId="3F21A0B2" w14:textId="77777777" w:rsidR="00E038E3" w:rsidRPr="009D2038" w:rsidRDefault="00E038E3" w:rsidP="00B8477A">
            <w:pPr>
              <w:pStyle w:val="TAL"/>
              <w:rPr>
                <w:sz w:val="16"/>
              </w:rPr>
            </w:pPr>
            <w:r>
              <w:rPr>
                <w:sz w:val="16"/>
              </w:rPr>
              <w:t>Correction of UE policy sections management</w:t>
            </w:r>
          </w:p>
        </w:tc>
        <w:tc>
          <w:tcPr>
            <w:tcW w:w="0" w:type="auto"/>
          </w:tcPr>
          <w:p w14:paraId="081EAB74" w14:textId="77777777" w:rsidR="00E038E3" w:rsidRPr="009D2038" w:rsidRDefault="00E038E3" w:rsidP="00B8477A">
            <w:pPr>
              <w:pStyle w:val="TAL"/>
              <w:rPr>
                <w:sz w:val="16"/>
              </w:rPr>
            </w:pPr>
            <w:r>
              <w:rPr>
                <w:sz w:val="16"/>
              </w:rPr>
              <w:t>Lenovo</w:t>
            </w:r>
          </w:p>
        </w:tc>
        <w:tc>
          <w:tcPr>
            <w:tcW w:w="0" w:type="auto"/>
          </w:tcPr>
          <w:p w14:paraId="1BA42C01" w14:textId="77777777" w:rsidR="00E038E3" w:rsidRPr="009D2038" w:rsidRDefault="00E038E3" w:rsidP="00B8477A">
            <w:pPr>
              <w:pStyle w:val="TAL"/>
              <w:rPr>
                <w:sz w:val="16"/>
              </w:rPr>
            </w:pPr>
            <w:r>
              <w:rPr>
                <w:sz w:val="16"/>
              </w:rPr>
              <w:t>24.501</w:t>
            </w:r>
          </w:p>
        </w:tc>
        <w:tc>
          <w:tcPr>
            <w:tcW w:w="0" w:type="auto"/>
          </w:tcPr>
          <w:p w14:paraId="0438D1F2" w14:textId="77777777" w:rsidR="00E038E3" w:rsidRPr="009D2038" w:rsidRDefault="00E038E3" w:rsidP="00B8477A">
            <w:pPr>
              <w:pStyle w:val="TAL"/>
              <w:rPr>
                <w:sz w:val="16"/>
              </w:rPr>
            </w:pPr>
            <w:r>
              <w:rPr>
                <w:sz w:val="16"/>
              </w:rPr>
              <w:t>5479</w:t>
            </w:r>
          </w:p>
        </w:tc>
        <w:tc>
          <w:tcPr>
            <w:tcW w:w="0" w:type="auto"/>
          </w:tcPr>
          <w:p w14:paraId="12DAF181" w14:textId="77777777" w:rsidR="00E038E3" w:rsidRPr="009D2038" w:rsidRDefault="00E038E3" w:rsidP="00B8477A">
            <w:pPr>
              <w:pStyle w:val="TAR"/>
              <w:rPr>
                <w:sz w:val="16"/>
              </w:rPr>
            </w:pPr>
            <w:r>
              <w:rPr>
                <w:sz w:val="16"/>
              </w:rPr>
              <w:t>5</w:t>
            </w:r>
          </w:p>
        </w:tc>
        <w:tc>
          <w:tcPr>
            <w:tcW w:w="0" w:type="auto"/>
          </w:tcPr>
          <w:p w14:paraId="746FAB5D" w14:textId="77777777" w:rsidR="00E038E3" w:rsidRPr="009D2038" w:rsidRDefault="00E038E3" w:rsidP="00B8477A">
            <w:pPr>
              <w:pStyle w:val="TAL"/>
              <w:rPr>
                <w:sz w:val="16"/>
              </w:rPr>
            </w:pPr>
            <w:r>
              <w:rPr>
                <w:sz w:val="16"/>
              </w:rPr>
              <w:t>Rel-18</w:t>
            </w:r>
          </w:p>
        </w:tc>
        <w:tc>
          <w:tcPr>
            <w:tcW w:w="0" w:type="auto"/>
          </w:tcPr>
          <w:p w14:paraId="7B0E1641" w14:textId="77777777" w:rsidR="00E038E3" w:rsidRPr="009D2038" w:rsidRDefault="00E038E3" w:rsidP="00B8477A">
            <w:pPr>
              <w:pStyle w:val="TAL"/>
              <w:rPr>
                <w:sz w:val="16"/>
              </w:rPr>
            </w:pPr>
            <w:r>
              <w:rPr>
                <w:sz w:val="16"/>
              </w:rPr>
              <w:t>F</w:t>
            </w:r>
          </w:p>
        </w:tc>
        <w:tc>
          <w:tcPr>
            <w:tcW w:w="0" w:type="auto"/>
          </w:tcPr>
          <w:p w14:paraId="6678A509" w14:textId="77777777" w:rsidR="00E038E3" w:rsidRPr="009D2038" w:rsidRDefault="00E038E3" w:rsidP="00B8477A">
            <w:pPr>
              <w:pStyle w:val="TAL"/>
              <w:rPr>
                <w:sz w:val="16"/>
              </w:rPr>
            </w:pPr>
            <w:r>
              <w:rPr>
                <w:sz w:val="16"/>
              </w:rPr>
              <w:t>5GProtoc18</w:t>
            </w:r>
          </w:p>
        </w:tc>
        <w:tc>
          <w:tcPr>
            <w:tcW w:w="0" w:type="auto"/>
          </w:tcPr>
          <w:p w14:paraId="3D6039FD" w14:textId="77777777" w:rsidR="00E038E3" w:rsidRPr="009D2038" w:rsidRDefault="00E038E3" w:rsidP="00B8477A">
            <w:pPr>
              <w:pStyle w:val="TAL"/>
              <w:rPr>
                <w:sz w:val="16"/>
              </w:rPr>
            </w:pPr>
            <w:r>
              <w:rPr>
                <w:sz w:val="16"/>
              </w:rPr>
              <w:t>agreed</w:t>
            </w:r>
          </w:p>
        </w:tc>
      </w:tr>
      <w:tr w:rsidR="00E038E3" w14:paraId="312FAECA" w14:textId="77777777" w:rsidTr="00B8477A">
        <w:tc>
          <w:tcPr>
            <w:tcW w:w="0" w:type="auto"/>
          </w:tcPr>
          <w:p w14:paraId="462E5AEF" w14:textId="77777777" w:rsidR="00E038E3" w:rsidRPr="009D2038" w:rsidRDefault="00E038E3" w:rsidP="00B8477A">
            <w:pPr>
              <w:pStyle w:val="TAL"/>
              <w:rPr>
                <w:sz w:val="16"/>
              </w:rPr>
            </w:pPr>
            <w:r>
              <w:rPr>
                <w:sz w:val="16"/>
              </w:rPr>
              <w:t>C1-238633</w:t>
            </w:r>
          </w:p>
        </w:tc>
        <w:tc>
          <w:tcPr>
            <w:tcW w:w="0" w:type="auto"/>
          </w:tcPr>
          <w:p w14:paraId="7B634B5A" w14:textId="77777777" w:rsidR="00E038E3" w:rsidRPr="009D2038" w:rsidRDefault="00E038E3" w:rsidP="00B8477A">
            <w:pPr>
              <w:pStyle w:val="TAL"/>
              <w:rPr>
                <w:sz w:val="16"/>
              </w:rPr>
            </w:pPr>
            <w:r>
              <w:rPr>
                <w:sz w:val="16"/>
              </w:rPr>
              <w:t>E bit description in Mapped EPS bearer contexts IE and QoS flow descriptions IE</w:t>
            </w:r>
          </w:p>
        </w:tc>
        <w:tc>
          <w:tcPr>
            <w:tcW w:w="0" w:type="auto"/>
          </w:tcPr>
          <w:p w14:paraId="2B4EB54E" w14:textId="77777777" w:rsidR="00E038E3" w:rsidRPr="009D2038" w:rsidRDefault="00E038E3" w:rsidP="00B8477A">
            <w:pPr>
              <w:pStyle w:val="TAL"/>
              <w:rPr>
                <w:sz w:val="16"/>
              </w:rPr>
            </w:pPr>
            <w:r>
              <w:rPr>
                <w:sz w:val="16"/>
              </w:rPr>
              <w:t>Apple</w:t>
            </w:r>
          </w:p>
        </w:tc>
        <w:tc>
          <w:tcPr>
            <w:tcW w:w="0" w:type="auto"/>
          </w:tcPr>
          <w:p w14:paraId="058E43B0" w14:textId="77777777" w:rsidR="00E038E3" w:rsidRPr="009D2038" w:rsidRDefault="00E038E3" w:rsidP="00B8477A">
            <w:pPr>
              <w:pStyle w:val="TAL"/>
              <w:rPr>
                <w:sz w:val="16"/>
              </w:rPr>
            </w:pPr>
            <w:r>
              <w:rPr>
                <w:sz w:val="16"/>
              </w:rPr>
              <w:t>24.501</w:t>
            </w:r>
          </w:p>
        </w:tc>
        <w:tc>
          <w:tcPr>
            <w:tcW w:w="0" w:type="auto"/>
          </w:tcPr>
          <w:p w14:paraId="3DC75BF4" w14:textId="77777777" w:rsidR="00E038E3" w:rsidRPr="009D2038" w:rsidRDefault="00E038E3" w:rsidP="00B8477A">
            <w:pPr>
              <w:pStyle w:val="TAL"/>
              <w:rPr>
                <w:sz w:val="16"/>
              </w:rPr>
            </w:pPr>
            <w:r>
              <w:rPr>
                <w:sz w:val="16"/>
              </w:rPr>
              <w:t>5490</w:t>
            </w:r>
          </w:p>
        </w:tc>
        <w:tc>
          <w:tcPr>
            <w:tcW w:w="0" w:type="auto"/>
          </w:tcPr>
          <w:p w14:paraId="241F6F24" w14:textId="77777777" w:rsidR="00E038E3" w:rsidRPr="009D2038" w:rsidRDefault="00E038E3" w:rsidP="00B8477A">
            <w:pPr>
              <w:pStyle w:val="TAR"/>
              <w:rPr>
                <w:sz w:val="16"/>
              </w:rPr>
            </w:pPr>
            <w:r>
              <w:rPr>
                <w:sz w:val="16"/>
              </w:rPr>
              <w:t>2</w:t>
            </w:r>
          </w:p>
        </w:tc>
        <w:tc>
          <w:tcPr>
            <w:tcW w:w="0" w:type="auto"/>
          </w:tcPr>
          <w:p w14:paraId="64F78733" w14:textId="77777777" w:rsidR="00E038E3" w:rsidRPr="009D2038" w:rsidRDefault="00E038E3" w:rsidP="00B8477A">
            <w:pPr>
              <w:pStyle w:val="TAL"/>
              <w:rPr>
                <w:sz w:val="16"/>
              </w:rPr>
            </w:pPr>
            <w:r>
              <w:rPr>
                <w:sz w:val="16"/>
              </w:rPr>
              <w:t>Rel-18</w:t>
            </w:r>
          </w:p>
        </w:tc>
        <w:tc>
          <w:tcPr>
            <w:tcW w:w="0" w:type="auto"/>
          </w:tcPr>
          <w:p w14:paraId="070AA88A" w14:textId="77777777" w:rsidR="00E038E3" w:rsidRPr="009D2038" w:rsidRDefault="00E038E3" w:rsidP="00B8477A">
            <w:pPr>
              <w:pStyle w:val="TAL"/>
              <w:rPr>
                <w:sz w:val="16"/>
              </w:rPr>
            </w:pPr>
            <w:r>
              <w:rPr>
                <w:sz w:val="16"/>
              </w:rPr>
              <w:t>F</w:t>
            </w:r>
          </w:p>
        </w:tc>
        <w:tc>
          <w:tcPr>
            <w:tcW w:w="0" w:type="auto"/>
          </w:tcPr>
          <w:p w14:paraId="3EF07705" w14:textId="77777777" w:rsidR="00E038E3" w:rsidRPr="009D2038" w:rsidRDefault="00E038E3" w:rsidP="00B8477A">
            <w:pPr>
              <w:pStyle w:val="TAL"/>
              <w:rPr>
                <w:sz w:val="16"/>
              </w:rPr>
            </w:pPr>
            <w:r>
              <w:rPr>
                <w:sz w:val="16"/>
              </w:rPr>
              <w:t>5GProtoc18</w:t>
            </w:r>
          </w:p>
        </w:tc>
        <w:tc>
          <w:tcPr>
            <w:tcW w:w="0" w:type="auto"/>
          </w:tcPr>
          <w:p w14:paraId="2A12E032" w14:textId="77777777" w:rsidR="00E038E3" w:rsidRPr="009D2038" w:rsidRDefault="00E038E3" w:rsidP="00B8477A">
            <w:pPr>
              <w:pStyle w:val="TAL"/>
              <w:rPr>
                <w:sz w:val="16"/>
              </w:rPr>
            </w:pPr>
            <w:r>
              <w:rPr>
                <w:sz w:val="16"/>
              </w:rPr>
              <w:t>agreed</w:t>
            </w:r>
          </w:p>
        </w:tc>
      </w:tr>
      <w:tr w:rsidR="00E038E3" w14:paraId="1F9CA0CF" w14:textId="77777777" w:rsidTr="00B8477A">
        <w:tc>
          <w:tcPr>
            <w:tcW w:w="0" w:type="auto"/>
          </w:tcPr>
          <w:p w14:paraId="0D513FF2" w14:textId="77777777" w:rsidR="00E038E3" w:rsidRPr="009D2038" w:rsidRDefault="00E038E3" w:rsidP="00B8477A">
            <w:pPr>
              <w:pStyle w:val="TAL"/>
              <w:rPr>
                <w:sz w:val="16"/>
              </w:rPr>
            </w:pPr>
            <w:r>
              <w:rPr>
                <w:sz w:val="16"/>
              </w:rPr>
              <w:t>C1-238871</w:t>
            </w:r>
          </w:p>
        </w:tc>
        <w:tc>
          <w:tcPr>
            <w:tcW w:w="0" w:type="auto"/>
          </w:tcPr>
          <w:p w14:paraId="010EE21D" w14:textId="77777777" w:rsidR="00E038E3" w:rsidRPr="009D2038" w:rsidRDefault="00E038E3" w:rsidP="00B8477A">
            <w:pPr>
              <w:pStyle w:val="TAL"/>
              <w:rPr>
                <w:sz w:val="16"/>
              </w:rPr>
            </w:pPr>
            <w:r>
              <w:rPr>
                <w:sz w:val="16"/>
              </w:rPr>
              <w:t>PEIPS: Indicating Paging subgroup ID to Access Stratum layer</w:t>
            </w:r>
          </w:p>
        </w:tc>
        <w:tc>
          <w:tcPr>
            <w:tcW w:w="0" w:type="auto"/>
          </w:tcPr>
          <w:p w14:paraId="330512AE" w14:textId="77777777" w:rsidR="00E038E3" w:rsidRPr="009D2038" w:rsidRDefault="00E038E3" w:rsidP="00B8477A">
            <w:pPr>
              <w:pStyle w:val="TAL"/>
              <w:rPr>
                <w:sz w:val="16"/>
              </w:rPr>
            </w:pPr>
            <w:r>
              <w:rPr>
                <w:sz w:val="16"/>
              </w:rPr>
              <w:t>Apple</w:t>
            </w:r>
          </w:p>
        </w:tc>
        <w:tc>
          <w:tcPr>
            <w:tcW w:w="0" w:type="auto"/>
          </w:tcPr>
          <w:p w14:paraId="64AA7421" w14:textId="77777777" w:rsidR="00E038E3" w:rsidRPr="009D2038" w:rsidRDefault="00E038E3" w:rsidP="00B8477A">
            <w:pPr>
              <w:pStyle w:val="TAL"/>
              <w:rPr>
                <w:sz w:val="16"/>
              </w:rPr>
            </w:pPr>
            <w:r>
              <w:rPr>
                <w:sz w:val="16"/>
              </w:rPr>
              <w:t>24.501</w:t>
            </w:r>
          </w:p>
        </w:tc>
        <w:tc>
          <w:tcPr>
            <w:tcW w:w="0" w:type="auto"/>
          </w:tcPr>
          <w:p w14:paraId="7A35EFF0" w14:textId="77777777" w:rsidR="00E038E3" w:rsidRPr="009D2038" w:rsidRDefault="00E038E3" w:rsidP="00B8477A">
            <w:pPr>
              <w:pStyle w:val="TAL"/>
              <w:rPr>
                <w:sz w:val="16"/>
              </w:rPr>
            </w:pPr>
            <w:r>
              <w:rPr>
                <w:sz w:val="16"/>
              </w:rPr>
              <w:t>5527</w:t>
            </w:r>
          </w:p>
        </w:tc>
        <w:tc>
          <w:tcPr>
            <w:tcW w:w="0" w:type="auto"/>
          </w:tcPr>
          <w:p w14:paraId="0242B989" w14:textId="77777777" w:rsidR="00E038E3" w:rsidRPr="009D2038" w:rsidRDefault="00E038E3" w:rsidP="00B8477A">
            <w:pPr>
              <w:pStyle w:val="TAR"/>
              <w:rPr>
                <w:sz w:val="16"/>
              </w:rPr>
            </w:pPr>
            <w:r>
              <w:rPr>
                <w:sz w:val="16"/>
              </w:rPr>
              <w:t>2</w:t>
            </w:r>
          </w:p>
        </w:tc>
        <w:tc>
          <w:tcPr>
            <w:tcW w:w="0" w:type="auto"/>
          </w:tcPr>
          <w:p w14:paraId="54D46D3F" w14:textId="77777777" w:rsidR="00E038E3" w:rsidRPr="009D2038" w:rsidRDefault="00E038E3" w:rsidP="00B8477A">
            <w:pPr>
              <w:pStyle w:val="TAL"/>
              <w:rPr>
                <w:sz w:val="16"/>
              </w:rPr>
            </w:pPr>
            <w:r>
              <w:rPr>
                <w:sz w:val="16"/>
              </w:rPr>
              <w:t>Rel-18</w:t>
            </w:r>
          </w:p>
        </w:tc>
        <w:tc>
          <w:tcPr>
            <w:tcW w:w="0" w:type="auto"/>
          </w:tcPr>
          <w:p w14:paraId="746FF7BB" w14:textId="77777777" w:rsidR="00E038E3" w:rsidRPr="009D2038" w:rsidRDefault="00E038E3" w:rsidP="00B8477A">
            <w:pPr>
              <w:pStyle w:val="TAL"/>
              <w:rPr>
                <w:sz w:val="16"/>
              </w:rPr>
            </w:pPr>
            <w:r>
              <w:rPr>
                <w:sz w:val="16"/>
              </w:rPr>
              <w:t>F</w:t>
            </w:r>
          </w:p>
        </w:tc>
        <w:tc>
          <w:tcPr>
            <w:tcW w:w="0" w:type="auto"/>
          </w:tcPr>
          <w:p w14:paraId="067FBCB8" w14:textId="77777777" w:rsidR="00E038E3" w:rsidRPr="009D2038" w:rsidRDefault="00E038E3" w:rsidP="00B8477A">
            <w:pPr>
              <w:pStyle w:val="TAL"/>
              <w:rPr>
                <w:sz w:val="16"/>
              </w:rPr>
            </w:pPr>
            <w:r>
              <w:rPr>
                <w:sz w:val="16"/>
              </w:rPr>
              <w:t>5GProtoc18</w:t>
            </w:r>
          </w:p>
        </w:tc>
        <w:tc>
          <w:tcPr>
            <w:tcW w:w="0" w:type="auto"/>
          </w:tcPr>
          <w:p w14:paraId="6D779504" w14:textId="77777777" w:rsidR="00E038E3" w:rsidRPr="009D2038" w:rsidRDefault="00E038E3" w:rsidP="00B8477A">
            <w:pPr>
              <w:pStyle w:val="TAL"/>
              <w:rPr>
                <w:sz w:val="16"/>
              </w:rPr>
            </w:pPr>
            <w:r>
              <w:rPr>
                <w:sz w:val="16"/>
              </w:rPr>
              <w:t>agreed</w:t>
            </w:r>
          </w:p>
        </w:tc>
      </w:tr>
      <w:tr w:rsidR="00E038E3" w14:paraId="1055E42C" w14:textId="77777777" w:rsidTr="00B8477A">
        <w:tc>
          <w:tcPr>
            <w:tcW w:w="0" w:type="auto"/>
          </w:tcPr>
          <w:p w14:paraId="56D1DD78" w14:textId="77777777" w:rsidR="00E038E3" w:rsidRPr="009D2038" w:rsidRDefault="00E038E3" w:rsidP="00B8477A">
            <w:pPr>
              <w:pStyle w:val="TAL"/>
              <w:rPr>
                <w:sz w:val="16"/>
              </w:rPr>
            </w:pPr>
            <w:r>
              <w:rPr>
                <w:sz w:val="16"/>
              </w:rPr>
              <w:t>C1-239041</w:t>
            </w:r>
          </w:p>
        </w:tc>
        <w:tc>
          <w:tcPr>
            <w:tcW w:w="0" w:type="auto"/>
          </w:tcPr>
          <w:p w14:paraId="4C2A2E3E"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93CDEB6" w14:textId="77777777" w:rsidR="00E038E3" w:rsidRPr="009D2038" w:rsidRDefault="00E038E3" w:rsidP="00B8477A">
            <w:pPr>
              <w:pStyle w:val="TAL"/>
              <w:rPr>
                <w:sz w:val="16"/>
              </w:rPr>
            </w:pPr>
            <w:r>
              <w:rPr>
                <w:sz w:val="16"/>
              </w:rPr>
              <w:t>Nokia, Nokia Shanghai Bell, Ericsson</w:t>
            </w:r>
          </w:p>
        </w:tc>
        <w:tc>
          <w:tcPr>
            <w:tcW w:w="0" w:type="auto"/>
          </w:tcPr>
          <w:p w14:paraId="7F38ABF4" w14:textId="77777777" w:rsidR="00E038E3" w:rsidRPr="009D2038" w:rsidRDefault="00E038E3" w:rsidP="00B8477A">
            <w:pPr>
              <w:pStyle w:val="TAL"/>
              <w:rPr>
                <w:sz w:val="16"/>
              </w:rPr>
            </w:pPr>
            <w:r>
              <w:rPr>
                <w:sz w:val="16"/>
              </w:rPr>
              <w:t>24.501</w:t>
            </w:r>
          </w:p>
        </w:tc>
        <w:tc>
          <w:tcPr>
            <w:tcW w:w="0" w:type="auto"/>
          </w:tcPr>
          <w:p w14:paraId="3C29A68D" w14:textId="77777777" w:rsidR="00E038E3" w:rsidRPr="009D2038" w:rsidRDefault="00E038E3" w:rsidP="00B8477A">
            <w:pPr>
              <w:pStyle w:val="TAL"/>
              <w:rPr>
                <w:sz w:val="16"/>
              </w:rPr>
            </w:pPr>
            <w:r>
              <w:rPr>
                <w:sz w:val="16"/>
              </w:rPr>
              <w:t>5644</w:t>
            </w:r>
          </w:p>
        </w:tc>
        <w:tc>
          <w:tcPr>
            <w:tcW w:w="0" w:type="auto"/>
          </w:tcPr>
          <w:p w14:paraId="24E75341" w14:textId="77777777" w:rsidR="00E038E3" w:rsidRPr="009D2038" w:rsidRDefault="00E038E3" w:rsidP="00B8477A">
            <w:pPr>
              <w:pStyle w:val="TAR"/>
              <w:rPr>
                <w:sz w:val="16"/>
              </w:rPr>
            </w:pPr>
            <w:r>
              <w:rPr>
                <w:sz w:val="16"/>
              </w:rPr>
              <w:t>4</w:t>
            </w:r>
          </w:p>
        </w:tc>
        <w:tc>
          <w:tcPr>
            <w:tcW w:w="0" w:type="auto"/>
          </w:tcPr>
          <w:p w14:paraId="5971AAE5" w14:textId="77777777" w:rsidR="00E038E3" w:rsidRPr="009D2038" w:rsidRDefault="00E038E3" w:rsidP="00B8477A">
            <w:pPr>
              <w:pStyle w:val="TAL"/>
              <w:rPr>
                <w:sz w:val="16"/>
              </w:rPr>
            </w:pPr>
            <w:r>
              <w:rPr>
                <w:sz w:val="16"/>
              </w:rPr>
              <w:t>Rel-18</w:t>
            </w:r>
          </w:p>
        </w:tc>
        <w:tc>
          <w:tcPr>
            <w:tcW w:w="0" w:type="auto"/>
          </w:tcPr>
          <w:p w14:paraId="78B5FB90" w14:textId="77777777" w:rsidR="00E038E3" w:rsidRPr="009D2038" w:rsidRDefault="00E038E3" w:rsidP="00B8477A">
            <w:pPr>
              <w:pStyle w:val="TAL"/>
              <w:rPr>
                <w:sz w:val="16"/>
              </w:rPr>
            </w:pPr>
            <w:r>
              <w:rPr>
                <w:sz w:val="16"/>
              </w:rPr>
              <w:t>B</w:t>
            </w:r>
          </w:p>
        </w:tc>
        <w:tc>
          <w:tcPr>
            <w:tcW w:w="0" w:type="auto"/>
          </w:tcPr>
          <w:p w14:paraId="7880C47C" w14:textId="77777777" w:rsidR="00E038E3" w:rsidRPr="009D2038" w:rsidRDefault="00E038E3" w:rsidP="00B8477A">
            <w:pPr>
              <w:pStyle w:val="TAL"/>
              <w:rPr>
                <w:sz w:val="16"/>
              </w:rPr>
            </w:pPr>
            <w:r>
              <w:rPr>
                <w:sz w:val="16"/>
              </w:rPr>
              <w:t>5WWC_Ph2</w:t>
            </w:r>
          </w:p>
        </w:tc>
        <w:tc>
          <w:tcPr>
            <w:tcW w:w="0" w:type="auto"/>
          </w:tcPr>
          <w:p w14:paraId="7EFECEF1" w14:textId="77777777" w:rsidR="00E038E3" w:rsidRPr="009D2038" w:rsidRDefault="00E038E3" w:rsidP="00B8477A">
            <w:pPr>
              <w:pStyle w:val="TAL"/>
              <w:rPr>
                <w:sz w:val="16"/>
              </w:rPr>
            </w:pPr>
            <w:r>
              <w:rPr>
                <w:sz w:val="16"/>
              </w:rPr>
              <w:t>revised</w:t>
            </w:r>
          </w:p>
        </w:tc>
      </w:tr>
      <w:tr w:rsidR="00E038E3" w14:paraId="4FD72434" w14:textId="77777777" w:rsidTr="00B8477A">
        <w:tc>
          <w:tcPr>
            <w:tcW w:w="0" w:type="auto"/>
          </w:tcPr>
          <w:p w14:paraId="4A1F1FC2" w14:textId="77777777" w:rsidR="00E038E3" w:rsidRPr="009D2038" w:rsidRDefault="00E038E3" w:rsidP="00B8477A">
            <w:pPr>
              <w:pStyle w:val="TAL"/>
              <w:rPr>
                <w:sz w:val="16"/>
              </w:rPr>
            </w:pPr>
            <w:r>
              <w:rPr>
                <w:sz w:val="16"/>
              </w:rPr>
              <w:t>C1-239243</w:t>
            </w:r>
          </w:p>
        </w:tc>
        <w:tc>
          <w:tcPr>
            <w:tcW w:w="0" w:type="auto"/>
          </w:tcPr>
          <w:p w14:paraId="27124306" w14:textId="77777777" w:rsidR="00E038E3" w:rsidRPr="009D2038" w:rsidRDefault="00E038E3" w:rsidP="00B8477A">
            <w:pPr>
              <w:pStyle w:val="TAL"/>
              <w:rPr>
                <w:sz w:val="16"/>
              </w:rPr>
            </w:pPr>
            <w:r>
              <w:rPr>
                <w:sz w:val="16"/>
              </w:rPr>
              <w:t>Rejecting the registration request of AUN3 device due to no existing 5G-RG connected to the same line</w:t>
            </w:r>
          </w:p>
        </w:tc>
        <w:tc>
          <w:tcPr>
            <w:tcW w:w="0" w:type="auto"/>
          </w:tcPr>
          <w:p w14:paraId="02A20617" w14:textId="77777777" w:rsidR="00E038E3" w:rsidRPr="009D2038" w:rsidRDefault="00E038E3" w:rsidP="00B8477A">
            <w:pPr>
              <w:pStyle w:val="TAL"/>
              <w:rPr>
                <w:sz w:val="16"/>
              </w:rPr>
            </w:pPr>
            <w:r>
              <w:rPr>
                <w:sz w:val="16"/>
              </w:rPr>
              <w:t>Nokia, Nokia Shanghai Bell, Ericsson</w:t>
            </w:r>
          </w:p>
        </w:tc>
        <w:tc>
          <w:tcPr>
            <w:tcW w:w="0" w:type="auto"/>
          </w:tcPr>
          <w:p w14:paraId="1CD049B8" w14:textId="77777777" w:rsidR="00E038E3" w:rsidRPr="009D2038" w:rsidRDefault="00E038E3" w:rsidP="00B8477A">
            <w:pPr>
              <w:pStyle w:val="TAL"/>
              <w:rPr>
                <w:sz w:val="16"/>
              </w:rPr>
            </w:pPr>
            <w:r>
              <w:rPr>
                <w:sz w:val="16"/>
              </w:rPr>
              <w:t>24.501</w:t>
            </w:r>
          </w:p>
        </w:tc>
        <w:tc>
          <w:tcPr>
            <w:tcW w:w="0" w:type="auto"/>
          </w:tcPr>
          <w:p w14:paraId="7DA8D582" w14:textId="77777777" w:rsidR="00E038E3" w:rsidRPr="009D2038" w:rsidRDefault="00E038E3" w:rsidP="00B8477A">
            <w:pPr>
              <w:pStyle w:val="TAL"/>
              <w:rPr>
                <w:sz w:val="16"/>
              </w:rPr>
            </w:pPr>
            <w:r>
              <w:rPr>
                <w:sz w:val="16"/>
              </w:rPr>
              <w:t>5644</w:t>
            </w:r>
          </w:p>
        </w:tc>
        <w:tc>
          <w:tcPr>
            <w:tcW w:w="0" w:type="auto"/>
          </w:tcPr>
          <w:p w14:paraId="5113DFE0" w14:textId="77777777" w:rsidR="00E038E3" w:rsidRPr="009D2038" w:rsidRDefault="00E038E3" w:rsidP="00B8477A">
            <w:pPr>
              <w:pStyle w:val="TAR"/>
              <w:rPr>
                <w:sz w:val="16"/>
              </w:rPr>
            </w:pPr>
            <w:r>
              <w:rPr>
                <w:sz w:val="16"/>
              </w:rPr>
              <w:t>5</w:t>
            </w:r>
          </w:p>
        </w:tc>
        <w:tc>
          <w:tcPr>
            <w:tcW w:w="0" w:type="auto"/>
          </w:tcPr>
          <w:p w14:paraId="028073C3" w14:textId="77777777" w:rsidR="00E038E3" w:rsidRPr="009D2038" w:rsidRDefault="00E038E3" w:rsidP="00B8477A">
            <w:pPr>
              <w:pStyle w:val="TAL"/>
              <w:rPr>
                <w:sz w:val="16"/>
              </w:rPr>
            </w:pPr>
            <w:r>
              <w:rPr>
                <w:sz w:val="16"/>
              </w:rPr>
              <w:t>Rel-18</w:t>
            </w:r>
          </w:p>
        </w:tc>
        <w:tc>
          <w:tcPr>
            <w:tcW w:w="0" w:type="auto"/>
          </w:tcPr>
          <w:p w14:paraId="14E5BC16" w14:textId="77777777" w:rsidR="00E038E3" w:rsidRPr="009D2038" w:rsidRDefault="00E038E3" w:rsidP="00B8477A">
            <w:pPr>
              <w:pStyle w:val="TAL"/>
              <w:rPr>
                <w:sz w:val="16"/>
              </w:rPr>
            </w:pPr>
            <w:r>
              <w:rPr>
                <w:sz w:val="16"/>
              </w:rPr>
              <w:t>C</w:t>
            </w:r>
          </w:p>
        </w:tc>
        <w:tc>
          <w:tcPr>
            <w:tcW w:w="0" w:type="auto"/>
          </w:tcPr>
          <w:p w14:paraId="4C6D4CF8" w14:textId="77777777" w:rsidR="00E038E3" w:rsidRPr="009D2038" w:rsidRDefault="00E038E3" w:rsidP="00B8477A">
            <w:pPr>
              <w:pStyle w:val="TAL"/>
              <w:rPr>
                <w:sz w:val="16"/>
              </w:rPr>
            </w:pPr>
            <w:r>
              <w:rPr>
                <w:sz w:val="16"/>
              </w:rPr>
              <w:t>5WWC_Ph2</w:t>
            </w:r>
          </w:p>
        </w:tc>
        <w:tc>
          <w:tcPr>
            <w:tcW w:w="0" w:type="auto"/>
          </w:tcPr>
          <w:p w14:paraId="182EA0AF" w14:textId="77777777" w:rsidR="00E038E3" w:rsidRPr="009D2038" w:rsidRDefault="00E038E3" w:rsidP="00B8477A">
            <w:pPr>
              <w:pStyle w:val="TAL"/>
              <w:rPr>
                <w:sz w:val="16"/>
              </w:rPr>
            </w:pPr>
            <w:r>
              <w:rPr>
                <w:sz w:val="16"/>
              </w:rPr>
              <w:t>agreed</w:t>
            </w:r>
          </w:p>
        </w:tc>
      </w:tr>
      <w:tr w:rsidR="00E038E3" w14:paraId="67314443" w14:textId="77777777" w:rsidTr="00B8477A">
        <w:tc>
          <w:tcPr>
            <w:tcW w:w="0" w:type="auto"/>
          </w:tcPr>
          <w:p w14:paraId="0B94B570" w14:textId="77777777" w:rsidR="00E038E3" w:rsidRPr="009D2038" w:rsidRDefault="00E038E3" w:rsidP="00B8477A">
            <w:pPr>
              <w:pStyle w:val="TAL"/>
              <w:rPr>
                <w:sz w:val="16"/>
              </w:rPr>
            </w:pPr>
            <w:r>
              <w:rPr>
                <w:sz w:val="16"/>
              </w:rPr>
              <w:t>C1-238991</w:t>
            </w:r>
          </w:p>
        </w:tc>
        <w:tc>
          <w:tcPr>
            <w:tcW w:w="0" w:type="auto"/>
          </w:tcPr>
          <w:p w14:paraId="6301354B" w14:textId="77777777" w:rsidR="00E038E3" w:rsidRPr="009D2038" w:rsidRDefault="00E038E3" w:rsidP="00B8477A">
            <w:pPr>
              <w:pStyle w:val="TAL"/>
              <w:rPr>
                <w:sz w:val="16"/>
              </w:rPr>
            </w:pPr>
            <w:r>
              <w:rPr>
                <w:sz w:val="16"/>
              </w:rPr>
              <w:t>General description of PDU Set based QoS handling</w:t>
            </w:r>
          </w:p>
        </w:tc>
        <w:tc>
          <w:tcPr>
            <w:tcW w:w="0" w:type="auto"/>
          </w:tcPr>
          <w:p w14:paraId="4066738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56A2655" w14:textId="77777777" w:rsidR="00E038E3" w:rsidRPr="009D2038" w:rsidRDefault="00E038E3" w:rsidP="00B8477A">
            <w:pPr>
              <w:pStyle w:val="TAL"/>
              <w:rPr>
                <w:sz w:val="16"/>
              </w:rPr>
            </w:pPr>
            <w:r>
              <w:rPr>
                <w:sz w:val="16"/>
              </w:rPr>
              <w:t>24.501</w:t>
            </w:r>
          </w:p>
        </w:tc>
        <w:tc>
          <w:tcPr>
            <w:tcW w:w="0" w:type="auto"/>
          </w:tcPr>
          <w:p w14:paraId="444D5821" w14:textId="77777777" w:rsidR="00E038E3" w:rsidRPr="009D2038" w:rsidRDefault="00E038E3" w:rsidP="00B8477A">
            <w:pPr>
              <w:pStyle w:val="TAL"/>
              <w:rPr>
                <w:sz w:val="16"/>
              </w:rPr>
            </w:pPr>
            <w:r>
              <w:rPr>
                <w:sz w:val="16"/>
              </w:rPr>
              <w:t>5649</w:t>
            </w:r>
          </w:p>
        </w:tc>
        <w:tc>
          <w:tcPr>
            <w:tcW w:w="0" w:type="auto"/>
          </w:tcPr>
          <w:p w14:paraId="663ACE3E" w14:textId="77777777" w:rsidR="00E038E3" w:rsidRPr="009D2038" w:rsidRDefault="00E038E3" w:rsidP="00B8477A">
            <w:pPr>
              <w:pStyle w:val="TAR"/>
              <w:rPr>
                <w:sz w:val="16"/>
              </w:rPr>
            </w:pPr>
            <w:r>
              <w:rPr>
                <w:sz w:val="16"/>
              </w:rPr>
              <w:t>3</w:t>
            </w:r>
          </w:p>
        </w:tc>
        <w:tc>
          <w:tcPr>
            <w:tcW w:w="0" w:type="auto"/>
          </w:tcPr>
          <w:p w14:paraId="7906FBB5" w14:textId="77777777" w:rsidR="00E038E3" w:rsidRPr="009D2038" w:rsidRDefault="00E038E3" w:rsidP="00B8477A">
            <w:pPr>
              <w:pStyle w:val="TAL"/>
              <w:rPr>
                <w:sz w:val="16"/>
              </w:rPr>
            </w:pPr>
            <w:r>
              <w:rPr>
                <w:sz w:val="16"/>
              </w:rPr>
              <w:t>Rel-18</w:t>
            </w:r>
          </w:p>
        </w:tc>
        <w:tc>
          <w:tcPr>
            <w:tcW w:w="0" w:type="auto"/>
          </w:tcPr>
          <w:p w14:paraId="1BF35122" w14:textId="77777777" w:rsidR="00E038E3" w:rsidRPr="009D2038" w:rsidRDefault="00E038E3" w:rsidP="00B8477A">
            <w:pPr>
              <w:pStyle w:val="TAL"/>
              <w:rPr>
                <w:sz w:val="16"/>
              </w:rPr>
            </w:pPr>
            <w:r>
              <w:rPr>
                <w:sz w:val="16"/>
              </w:rPr>
              <w:t>B</w:t>
            </w:r>
          </w:p>
        </w:tc>
        <w:tc>
          <w:tcPr>
            <w:tcW w:w="0" w:type="auto"/>
          </w:tcPr>
          <w:p w14:paraId="607C3AEC" w14:textId="77777777" w:rsidR="00E038E3" w:rsidRPr="009D2038" w:rsidRDefault="00E038E3" w:rsidP="00B8477A">
            <w:pPr>
              <w:pStyle w:val="TAL"/>
              <w:rPr>
                <w:sz w:val="16"/>
              </w:rPr>
            </w:pPr>
            <w:r>
              <w:rPr>
                <w:sz w:val="16"/>
              </w:rPr>
              <w:t>XRM</w:t>
            </w:r>
          </w:p>
        </w:tc>
        <w:tc>
          <w:tcPr>
            <w:tcW w:w="0" w:type="auto"/>
          </w:tcPr>
          <w:p w14:paraId="18ED6B12" w14:textId="77777777" w:rsidR="00E038E3" w:rsidRPr="009D2038" w:rsidRDefault="00E038E3" w:rsidP="00B8477A">
            <w:pPr>
              <w:pStyle w:val="TAL"/>
              <w:rPr>
                <w:sz w:val="16"/>
              </w:rPr>
            </w:pPr>
            <w:r>
              <w:rPr>
                <w:sz w:val="16"/>
              </w:rPr>
              <w:t>revised</w:t>
            </w:r>
          </w:p>
        </w:tc>
      </w:tr>
      <w:tr w:rsidR="00E038E3" w14:paraId="18750B6B" w14:textId="77777777" w:rsidTr="00B8477A">
        <w:tc>
          <w:tcPr>
            <w:tcW w:w="0" w:type="auto"/>
          </w:tcPr>
          <w:p w14:paraId="6814BD6B" w14:textId="77777777" w:rsidR="00E038E3" w:rsidRPr="009D2038" w:rsidRDefault="00E038E3" w:rsidP="00B8477A">
            <w:pPr>
              <w:pStyle w:val="TAL"/>
              <w:rPr>
                <w:sz w:val="16"/>
              </w:rPr>
            </w:pPr>
            <w:r>
              <w:rPr>
                <w:sz w:val="16"/>
              </w:rPr>
              <w:t>C1-239238</w:t>
            </w:r>
          </w:p>
        </w:tc>
        <w:tc>
          <w:tcPr>
            <w:tcW w:w="0" w:type="auto"/>
          </w:tcPr>
          <w:p w14:paraId="7EB38E1B" w14:textId="77777777" w:rsidR="00E038E3" w:rsidRPr="009D2038" w:rsidRDefault="00E038E3" w:rsidP="00B8477A">
            <w:pPr>
              <w:pStyle w:val="TAL"/>
              <w:rPr>
                <w:sz w:val="16"/>
              </w:rPr>
            </w:pPr>
            <w:r>
              <w:rPr>
                <w:sz w:val="16"/>
              </w:rPr>
              <w:t>General description of PDU Set based QoS handling</w:t>
            </w:r>
          </w:p>
        </w:tc>
        <w:tc>
          <w:tcPr>
            <w:tcW w:w="0" w:type="auto"/>
          </w:tcPr>
          <w:p w14:paraId="495F92A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289D96C" w14:textId="77777777" w:rsidR="00E038E3" w:rsidRPr="009D2038" w:rsidRDefault="00E038E3" w:rsidP="00B8477A">
            <w:pPr>
              <w:pStyle w:val="TAL"/>
              <w:rPr>
                <w:sz w:val="16"/>
              </w:rPr>
            </w:pPr>
            <w:r>
              <w:rPr>
                <w:sz w:val="16"/>
              </w:rPr>
              <w:t>24.501</w:t>
            </w:r>
          </w:p>
        </w:tc>
        <w:tc>
          <w:tcPr>
            <w:tcW w:w="0" w:type="auto"/>
          </w:tcPr>
          <w:p w14:paraId="2D66EC63" w14:textId="77777777" w:rsidR="00E038E3" w:rsidRPr="009D2038" w:rsidRDefault="00E038E3" w:rsidP="00B8477A">
            <w:pPr>
              <w:pStyle w:val="TAL"/>
              <w:rPr>
                <w:sz w:val="16"/>
              </w:rPr>
            </w:pPr>
            <w:r>
              <w:rPr>
                <w:sz w:val="16"/>
              </w:rPr>
              <w:t>5649</w:t>
            </w:r>
          </w:p>
        </w:tc>
        <w:tc>
          <w:tcPr>
            <w:tcW w:w="0" w:type="auto"/>
          </w:tcPr>
          <w:p w14:paraId="60875805" w14:textId="77777777" w:rsidR="00E038E3" w:rsidRPr="009D2038" w:rsidRDefault="00E038E3" w:rsidP="00B8477A">
            <w:pPr>
              <w:pStyle w:val="TAR"/>
              <w:rPr>
                <w:sz w:val="16"/>
              </w:rPr>
            </w:pPr>
            <w:r>
              <w:rPr>
                <w:sz w:val="16"/>
              </w:rPr>
              <w:t>4</w:t>
            </w:r>
          </w:p>
        </w:tc>
        <w:tc>
          <w:tcPr>
            <w:tcW w:w="0" w:type="auto"/>
          </w:tcPr>
          <w:p w14:paraId="4348B1A6" w14:textId="77777777" w:rsidR="00E038E3" w:rsidRPr="009D2038" w:rsidRDefault="00E038E3" w:rsidP="00B8477A">
            <w:pPr>
              <w:pStyle w:val="TAL"/>
              <w:rPr>
                <w:sz w:val="16"/>
              </w:rPr>
            </w:pPr>
            <w:r>
              <w:rPr>
                <w:sz w:val="16"/>
              </w:rPr>
              <w:t>Rel-18</w:t>
            </w:r>
          </w:p>
        </w:tc>
        <w:tc>
          <w:tcPr>
            <w:tcW w:w="0" w:type="auto"/>
          </w:tcPr>
          <w:p w14:paraId="56D4147B" w14:textId="77777777" w:rsidR="00E038E3" w:rsidRPr="009D2038" w:rsidRDefault="00E038E3" w:rsidP="00B8477A">
            <w:pPr>
              <w:pStyle w:val="TAL"/>
              <w:rPr>
                <w:sz w:val="16"/>
              </w:rPr>
            </w:pPr>
            <w:r>
              <w:rPr>
                <w:sz w:val="16"/>
              </w:rPr>
              <w:t>B</w:t>
            </w:r>
          </w:p>
        </w:tc>
        <w:tc>
          <w:tcPr>
            <w:tcW w:w="0" w:type="auto"/>
          </w:tcPr>
          <w:p w14:paraId="21229118" w14:textId="77777777" w:rsidR="00E038E3" w:rsidRPr="009D2038" w:rsidRDefault="00E038E3" w:rsidP="00B8477A">
            <w:pPr>
              <w:pStyle w:val="TAL"/>
              <w:rPr>
                <w:sz w:val="16"/>
              </w:rPr>
            </w:pPr>
            <w:r>
              <w:rPr>
                <w:sz w:val="16"/>
              </w:rPr>
              <w:t>XRM</w:t>
            </w:r>
          </w:p>
        </w:tc>
        <w:tc>
          <w:tcPr>
            <w:tcW w:w="0" w:type="auto"/>
          </w:tcPr>
          <w:p w14:paraId="46251A76" w14:textId="77777777" w:rsidR="00E038E3" w:rsidRPr="009D2038" w:rsidRDefault="00E038E3" w:rsidP="00B8477A">
            <w:pPr>
              <w:pStyle w:val="TAL"/>
              <w:rPr>
                <w:sz w:val="16"/>
              </w:rPr>
            </w:pPr>
            <w:r>
              <w:rPr>
                <w:sz w:val="16"/>
              </w:rPr>
              <w:t>postponed</w:t>
            </w:r>
          </w:p>
        </w:tc>
      </w:tr>
      <w:tr w:rsidR="00E038E3" w14:paraId="3C2EC443" w14:textId="77777777" w:rsidTr="00B8477A">
        <w:tc>
          <w:tcPr>
            <w:tcW w:w="0" w:type="auto"/>
          </w:tcPr>
          <w:p w14:paraId="5D43C696" w14:textId="77777777" w:rsidR="00E038E3" w:rsidRPr="009D2038" w:rsidRDefault="00E038E3" w:rsidP="00B8477A">
            <w:pPr>
              <w:pStyle w:val="TAL"/>
              <w:rPr>
                <w:sz w:val="16"/>
              </w:rPr>
            </w:pPr>
            <w:r>
              <w:rPr>
                <w:sz w:val="16"/>
              </w:rPr>
              <w:t>C1-238993</w:t>
            </w:r>
          </w:p>
        </w:tc>
        <w:tc>
          <w:tcPr>
            <w:tcW w:w="0" w:type="auto"/>
          </w:tcPr>
          <w:p w14:paraId="0C26439C"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32FC665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7EF6AC2" w14:textId="77777777" w:rsidR="00E038E3" w:rsidRPr="009D2038" w:rsidRDefault="00E038E3" w:rsidP="00B8477A">
            <w:pPr>
              <w:pStyle w:val="TAL"/>
              <w:rPr>
                <w:sz w:val="16"/>
              </w:rPr>
            </w:pPr>
            <w:r>
              <w:rPr>
                <w:sz w:val="16"/>
              </w:rPr>
              <w:t>24.501</w:t>
            </w:r>
          </w:p>
        </w:tc>
        <w:tc>
          <w:tcPr>
            <w:tcW w:w="0" w:type="auto"/>
          </w:tcPr>
          <w:p w14:paraId="56DF42B5" w14:textId="77777777" w:rsidR="00E038E3" w:rsidRPr="009D2038" w:rsidRDefault="00E038E3" w:rsidP="00B8477A">
            <w:pPr>
              <w:pStyle w:val="TAL"/>
              <w:rPr>
                <w:sz w:val="16"/>
              </w:rPr>
            </w:pPr>
            <w:r>
              <w:rPr>
                <w:sz w:val="16"/>
              </w:rPr>
              <w:t>5650</w:t>
            </w:r>
          </w:p>
        </w:tc>
        <w:tc>
          <w:tcPr>
            <w:tcW w:w="0" w:type="auto"/>
          </w:tcPr>
          <w:p w14:paraId="4E0EF65D" w14:textId="77777777" w:rsidR="00E038E3" w:rsidRPr="009D2038" w:rsidRDefault="00E038E3" w:rsidP="00B8477A">
            <w:pPr>
              <w:pStyle w:val="TAR"/>
              <w:rPr>
                <w:sz w:val="16"/>
              </w:rPr>
            </w:pPr>
            <w:r>
              <w:rPr>
                <w:sz w:val="16"/>
              </w:rPr>
              <w:t>3</w:t>
            </w:r>
          </w:p>
        </w:tc>
        <w:tc>
          <w:tcPr>
            <w:tcW w:w="0" w:type="auto"/>
          </w:tcPr>
          <w:p w14:paraId="2F0E3B1B" w14:textId="77777777" w:rsidR="00E038E3" w:rsidRPr="009D2038" w:rsidRDefault="00E038E3" w:rsidP="00B8477A">
            <w:pPr>
              <w:pStyle w:val="TAL"/>
              <w:rPr>
                <w:sz w:val="16"/>
              </w:rPr>
            </w:pPr>
            <w:r>
              <w:rPr>
                <w:sz w:val="16"/>
              </w:rPr>
              <w:t>Rel-18</w:t>
            </w:r>
          </w:p>
        </w:tc>
        <w:tc>
          <w:tcPr>
            <w:tcW w:w="0" w:type="auto"/>
          </w:tcPr>
          <w:p w14:paraId="4FFE552C" w14:textId="77777777" w:rsidR="00E038E3" w:rsidRPr="009D2038" w:rsidRDefault="00E038E3" w:rsidP="00B8477A">
            <w:pPr>
              <w:pStyle w:val="TAL"/>
              <w:rPr>
                <w:sz w:val="16"/>
              </w:rPr>
            </w:pPr>
            <w:r>
              <w:rPr>
                <w:sz w:val="16"/>
              </w:rPr>
              <w:t>B</w:t>
            </w:r>
          </w:p>
        </w:tc>
        <w:tc>
          <w:tcPr>
            <w:tcW w:w="0" w:type="auto"/>
          </w:tcPr>
          <w:p w14:paraId="6B165512" w14:textId="77777777" w:rsidR="00E038E3" w:rsidRPr="009D2038" w:rsidRDefault="00E038E3" w:rsidP="00B8477A">
            <w:pPr>
              <w:pStyle w:val="TAL"/>
              <w:rPr>
                <w:sz w:val="16"/>
              </w:rPr>
            </w:pPr>
            <w:r>
              <w:rPr>
                <w:sz w:val="16"/>
              </w:rPr>
              <w:t>XRM</w:t>
            </w:r>
          </w:p>
        </w:tc>
        <w:tc>
          <w:tcPr>
            <w:tcW w:w="0" w:type="auto"/>
          </w:tcPr>
          <w:p w14:paraId="52CA7672" w14:textId="77777777" w:rsidR="00E038E3" w:rsidRPr="009D2038" w:rsidRDefault="00E038E3" w:rsidP="00B8477A">
            <w:pPr>
              <w:pStyle w:val="TAL"/>
              <w:rPr>
                <w:sz w:val="16"/>
              </w:rPr>
            </w:pPr>
            <w:r>
              <w:rPr>
                <w:sz w:val="16"/>
              </w:rPr>
              <w:t>revised</w:t>
            </w:r>
          </w:p>
        </w:tc>
      </w:tr>
      <w:tr w:rsidR="00E038E3" w14:paraId="53FC22AC" w14:textId="77777777" w:rsidTr="00B8477A">
        <w:tc>
          <w:tcPr>
            <w:tcW w:w="0" w:type="auto"/>
          </w:tcPr>
          <w:p w14:paraId="692C17CD" w14:textId="77777777" w:rsidR="00E038E3" w:rsidRPr="009D2038" w:rsidRDefault="00E038E3" w:rsidP="00B8477A">
            <w:pPr>
              <w:pStyle w:val="TAL"/>
              <w:rPr>
                <w:sz w:val="16"/>
              </w:rPr>
            </w:pPr>
            <w:r>
              <w:rPr>
                <w:sz w:val="16"/>
              </w:rPr>
              <w:t>C1-239239</w:t>
            </w:r>
          </w:p>
        </w:tc>
        <w:tc>
          <w:tcPr>
            <w:tcW w:w="0" w:type="auto"/>
          </w:tcPr>
          <w:p w14:paraId="5B9A0F07" w14:textId="77777777" w:rsidR="00E038E3" w:rsidRPr="009D2038" w:rsidRDefault="00E038E3" w:rsidP="00B8477A">
            <w:pPr>
              <w:pStyle w:val="TAL"/>
              <w:rPr>
                <w:sz w:val="16"/>
              </w:rPr>
            </w:pPr>
            <w:r>
              <w:rPr>
                <w:sz w:val="16"/>
              </w:rPr>
              <w:t>Specify PDU Set identification indicator in QoS flow description</w:t>
            </w:r>
          </w:p>
        </w:tc>
        <w:tc>
          <w:tcPr>
            <w:tcW w:w="0" w:type="auto"/>
          </w:tcPr>
          <w:p w14:paraId="403F6D8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5A137C" w14:textId="77777777" w:rsidR="00E038E3" w:rsidRPr="009D2038" w:rsidRDefault="00E038E3" w:rsidP="00B8477A">
            <w:pPr>
              <w:pStyle w:val="TAL"/>
              <w:rPr>
                <w:sz w:val="16"/>
              </w:rPr>
            </w:pPr>
            <w:r>
              <w:rPr>
                <w:sz w:val="16"/>
              </w:rPr>
              <w:t>24.501</w:t>
            </w:r>
          </w:p>
        </w:tc>
        <w:tc>
          <w:tcPr>
            <w:tcW w:w="0" w:type="auto"/>
          </w:tcPr>
          <w:p w14:paraId="06AA5969" w14:textId="77777777" w:rsidR="00E038E3" w:rsidRPr="009D2038" w:rsidRDefault="00E038E3" w:rsidP="00B8477A">
            <w:pPr>
              <w:pStyle w:val="TAL"/>
              <w:rPr>
                <w:sz w:val="16"/>
              </w:rPr>
            </w:pPr>
            <w:r>
              <w:rPr>
                <w:sz w:val="16"/>
              </w:rPr>
              <w:t>5650</w:t>
            </w:r>
          </w:p>
        </w:tc>
        <w:tc>
          <w:tcPr>
            <w:tcW w:w="0" w:type="auto"/>
          </w:tcPr>
          <w:p w14:paraId="5034D10F" w14:textId="77777777" w:rsidR="00E038E3" w:rsidRPr="009D2038" w:rsidRDefault="00E038E3" w:rsidP="00B8477A">
            <w:pPr>
              <w:pStyle w:val="TAR"/>
              <w:rPr>
                <w:sz w:val="16"/>
              </w:rPr>
            </w:pPr>
            <w:r>
              <w:rPr>
                <w:sz w:val="16"/>
              </w:rPr>
              <w:t>4</w:t>
            </w:r>
          </w:p>
        </w:tc>
        <w:tc>
          <w:tcPr>
            <w:tcW w:w="0" w:type="auto"/>
          </w:tcPr>
          <w:p w14:paraId="154503F8" w14:textId="77777777" w:rsidR="00E038E3" w:rsidRPr="009D2038" w:rsidRDefault="00E038E3" w:rsidP="00B8477A">
            <w:pPr>
              <w:pStyle w:val="TAL"/>
              <w:rPr>
                <w:sz w:val="16"/>
              </w:rPr>
            </w:pPr>
            <w:r>
              <w:rPr>
                <w:sz w:val="16"/>
              </w:rPr>
              <w:t>Rel-18</w:t>
            </w:r>
          </w:p>
        </w:tc>
        <w:tc>
          <w:tcPr>
            <w:tcW w:w="0" w:type="auto"/>
          </w:tcPr>
          <w:p w14:paraId="13B5FA91" w14:textId="77777777" w:rsidR="00E038E3" w:rsidRPr="009D2038" w:rsidRDefault="00E038E3" w:rsidP="00B8477A">
            <w:pPr>
              <w:pStyle w:val="TAL"/>
              <w:rPr>
                <w:sz w:val="16"/>
              </w:rPr>
            </w:pPr>
            <w:r>
              <w:rPr>
                <w:sz w:val="16"/>
              </w:rPr>
              <w:t>B</w:t>
            </w:r>
          </w:p>
        </w:tc>
        <w:tc>
          <w:tcPr>
            <w:tcW w:w="0" w:type="auto"/>
          </w:tcPr>
          <w:p w14:paraId="475A4C5D" w14:textId="77777777" w:rsidR="00E038E3" w:rsidRPr="009D2038" w:rsidRDefault="00E038E3" w:rsidP="00B8477A">
            <w:pPr>
              <w:pStyle w:val="TAL"/>
              <w:rPr>
                <w:sz w:val="16"/>
              </w:rPr>
            </w:pPr>
            <w:r>
              <w:rPr>
                <w:sz w:val="16"/>
              </w:rPr>
              <w:t>XRM</w:t>
            </w:r>
          </w:p>
        </w:tc>
        <w:tc>
          <w:tcPr>
            <w:tcW w:w="0" w:type="auto"/>
          </w:tcPr>
          <w:p w14:paraId="6E3074C2" w14:textId="77777777" w:rsidR="00E038E3" w:rsidRPr="009D2038" w:rsidRDefault="00E038E3" w:rsidP="00B8477A">
            <w:pPr>
              <w:pStyle w:val="TAL"/>
              <w:rPr>
                <w:sz w:val="16"/>
              </w:rPr>
            </w:pPr>
            <w:r>
              <w:rPr>
                <w:sz w:val="16"/>
              </w:rPr>
              <w:t>postponed</w:t>
            </w:r>
          </w:p>
        </w:tc>
      </w:tr>
      <w:tr w:rsidR="00E038E3" w14:paraId="070AEEE3" w14:textId="77777777" w:rsidTr="00B8477A">
        <w:tc>
          <w:tcPr>
            <w:tcW w:w="0" w:type="auto"/>
          </w:tcPr>
          <w:p w14:paraId="0ACB056B" w14:textId="77777777" w:rsidR="00E038E3" w:rsidRPr="009D2038" w:rsidRDefault="00E038E3" w:rsidP="00B8477A">
            <w:pPr>
              <w:pStyle w:val="TAL"/>
              <w:rPr>
                <w:sz w:val="16"/>
              </w:rPr>
            </w:pPr>
            <w:r>
              <w:rPr>
                <w:sz w:val="16"/>
              </w:rPr>
              <w:t>C1-238593</w:t>
            </w:r>
          </w:p>
        </w:tc>
        <w:tc>
          <w:tcPr>
            <w:tcW w:w="0" w:type="auto"/>
          </w:tcPr>
          <w:p w14:paraId="299B80B0" w14:textId="77777777" w:rsidR="00E038E3" w:rsidRPr="009D2038" w:rsidRDefault="00E038E3" w:rsidP="00B8477A">
            <w:pPr>
              <w:pStyle w:val="TAL"/>
              <w:rPr>
                <w:sz w:val="16"/>
              </w:rPr>
            </w:pPr>
            <w:r>
              <w:rPr>
                <w:sz w:val="16"/>
              </w:rPr>
              <w:t>5GMM sub-state handling for localized services in SNPN</w:t>
            </w:r>
          </w:p>
        </w:tc>
        <w:tc>
          <w:tcPr>
            <w:tcW w:w="0" w:type="auto"/>
          </w:tcPr>
          <w:p w14:paraId="4DA496DC" w14:textId="77777777" w:rsidR="00E038E3" w:rsidRPr="009D2038" w:rsidRDefault="00E038E3" w:rsidP="00B8477A">
            <w:pPr>
              <w:pStyle w:val="TAL"/>
              <w:rPr>
                <w:sz w:val="16"/>
              </w:rPr>
            </w:pPr>
            <w:r>
              <w:rPr>
                <w:sz w:val="16"/>
              </w:rPr>
              <w:t>Samsung</w:t>
            </w:r>
          </w:p>
        </w:tc>
        <w:tc>
          <w:tcPr>
            <w:tcW w:w="0" w:type="auto"/>
          </w:tcPr>
          <w:p w14:paraId="3E3C553B" w14:textId="77777777" w:rsidR="00E038E3" w:rsidRPr="009D2038" w:rsidRDefault="00E038E3" w:rsidP="00B8477A">
            <w:pPr>
              <w:pStyle w:val="TAL"/>
              <w:rPr>
                <w:sz w:val="16"/>
              </w:rPr>
            </w:pPr>
            <w:r>
              <w:rPr>
                <w:sz w:val="16"/>
              </w:rPr>
              <w:t>24.501</w:t>
            </w:r>
          </w:p>
        </w:tc>
        <w:tc>
          <w:tcPr>
            <w:tcW w:w="0" w:type="auto"/>
          </w:tcPr>
          <w:p w14:paraId="2B9E9413" w14:textId="77777777" w:rsidR="00E038E3" w:rsidRPr="009D2038" w:rsidRDefault="00E038E3" w:rsidP="00B8477A">
            <w:pPr>
              <w:pStyle w:val="TAL"/>
              <w:rPr>
                <w:sz w:val="16"/>
              </w:rPr>
            </w:pPr>
            <w:r>
              <w:rPr>
                <w:sz w:val="16"/>
              </w:rPr>
              <w:t>5698</w:t>
            </w:r>
          </w:p>
        </w:tc>
        <w:tc>
          <w:tcPr>
            <w:tcW w:w="0" w:type="auto"/>
          </w:tcPr>
          <w:p w14:paraId="7DA355FF" w14:textId="77777777" w:rsidR="00E038E3" w:rsidRPr="009D2038" w:rsidRDefault="00E038E3" w:rsidP="00B8477A">
            <w:pPr>
              <w:pStyle w:val="TAR"/>
              <w:rPr>
                <w:sz w:val="16"/>
              </w:rPr>
            </w:pPr>
            <w:r>
              <w:rPr>
                <w:sz w:val="16"/>
              </w:rPr>
              <w:t>5</w:t>
            </w:r>
          </w:p>
        </w:tc>
        <w:tc>
          <w:tcPr>
            <w:tcW w:w="0" w:type="auto"/>
          </w:tcPr>
          <w:p w14:paraId="7E270135" w14:textId="77777777" w:rsidR="00E038E3" w:rsidRPr="009D2038" w:rsidRDefault="00E038E3" w:rsidP="00B8477A">
            <w:pPr>
              <w:pStyle w:val="TAL"/>
              <w:rPr>
                <w:sz w:val="16"/>
              </w:rPr>
            </w:pPr>
            <w:r>
              <w:rPr>
                <w:sz w:val="16"/>
              </w:rPr>
              <w:t>Rel-18</w:t>
            </w:r>
          </w:p>
        </w:tc>
        <w:tc>
          <w:tcPr>
            <w:tcW w:w="0" w:type="auto"/>
          </w:tcPr>
          <w:p w14:paraId="39664BE9" w14:textId="77777777" w:rsidR="00E038E3" w:rsidRPr="009D2038" w:rsidRDefault="00E038E3" w:rsidP="00B8477A">
            <w:pPr>
              <w:pStyle w:val="TAL"/>
              <w:rPr>
                <w:sz w:val="16"/>
              </w:rPr>
            </w:pPr>
            <w:r>
              <w:rPr>
                <w:sz w:val="16"/>
              </w:rPr>
              <w:t>F</w:t>
            </w:r>
          </w:p>
        </w:tc>
        <w:tc>
          <w:tcPr>
            <w:tcW w:w="0" w:type="auto"/>
          </w:tcPr>
          <w:p w14:paraId="247AF4A6" w14:textId="77777777" w:rsidR="00E038E3" w:rsidRPr="009D2038" w:rsidRDefault="00E038E3" w:rsidP="00B8477A">
            <w:pPr>
              <w:pStyle w:val="TAL"/>
              <w:rPr>
                <w:sz w:val="16"/>
              </w:rPr>
            </w:pPr>
            <w:r>
              <w:rPr>
                <w:sz w:val="16"/>
              </w:rPr>
              <w:t>eNPN_Ph2</w:t>
            </w:r>
          </w:p>
        </w:tc>
        <w:tc>
          <w:tcPr>
            <w:tcW w:w="0" w:type="auto"/>
          </w:tcPr>
          <w:p w14:paraId="1C085754" w14:textId="77777777" w:rsidR="00E038E3" w:rsidRPr="009D2038" w:rsidRDefault="00E038E3" w:rsidP="00B8477A">
            <w:pPr>
              <w:pStyle w:val="TAL"/>
              <w:rPr>
                <w:sz w:val="16"/>
              </w:rPr>
            </w:pPr>
            <w:r>
              <w:rPr>
                <w:sz w:val="16"/>
              </w:rPr>
              <w:t>revised</w:t>
            </w:r>
          </w:p>
        </w:tc>
      </w:tr>
      <w:tr w:rsidR="00E038E3" w14:paraId="739D93AE" w14:textId="77777777" w:rsidTr="00B8477A">
        <w:tc>
          <w:tcPr>
            <w:tcW w:w="0" w:type="auto"/>
          </w:tcPr>
          <w:p w14:paraId="497B24E0" w14:textId="77777777" w:rsidR="00E038E3" w:rsidRPr="009D2038" w:rsidRDefault="00E038E3" w:rsidP="00B8477A">
            <w:pPr>
              <w:pStyle w:val="TAL"/>
              <w:rPr>
                <w:sz w:val="16"/>
              </w:rPr>
            </w:pPr>
            <w:r>
              <w:rPr>
                <w:sz w:val="16"/>
              </w:rPr>
              <w:t>C1-239232</w:t>
            </w:r>
          </w:p>
        </w:tc>
        <w:tc>
          <w:tcPr>
            <w:tcW w:w="0" w:type="auto"/>
          </w:tcPr>
          <w:p w14:paraId="144277E0" w14:textId="77777777" w:rsidR="00E038E3" w:rsidRPr="009D2038" w:rsidRDefault="00E038E3" w:rsidP="00B8477A">
            <w:pPr>
              <w:pStyle w:val="TAL"/>
              <w:rPr>
                <w:sz w:val="16"/>
              </w:rPr>
            </w:pPr>
            <w:r>
              <w:rPr>
                <w:sz w:val="16"/>
              </w:rPr>
              <w:t>5GMM sub-state handling for localized services in SNPN</w:t>
            </w:r>
          </w:p>
        </w:tc>
        <w:tc>
          <w:tcPr>
            <w:tcW w:w="0" w:type="auto"/>
          </w:tcPr>
          <w:p w14:paraId="54FD7F53" w14:textId="77777777" w:rsidR="00E038E3" w:rsidRPr="009D2038" w:rsidRDefault="00E038E3" w:rsidP="00B8477A">
            <w:pPr>
              <w:pStyle w:val="TAL"/>
              <w:rPr>
                <w:sz w:val="16"/>
              </w:rPr>
            </w:pPr>
            <w:r>
              <w:rPr>
                <w:sz w:val="16"/>
              </w:rPr>
              <w:t>Samsung</w:t>
            </w:r>
          </w:p>
        </w:tc>
        <w:tc>
          <w:tcPr>
            <w:tcW w:w="0" w:type="auto"/>
          </w:tcPr>
          <w:p w14:paraId="1C0A80C6" w14:textId="77777777" w:rsidR="00E038E3" w:rsidRPr="009D2038" w:rsidRDefault="00E038E3" w:rsidP="00B8477A">
            <w:pPr>
              <w:pStyle w:val="TAL"/>
              <w:rPr>
                <w:sz w:val="16"/>
              </w:rPr>
            </w:pPr>
            <w:r>
              <w:rPr>
                <w:sz w:val="16"/>
              </w:rPr>
              <w:t>24.501</w:t>
            </w:r>
          </w:p>
        </w:tc>
        <w:tc>
          <w:tcPr>
            <w:tcW w:w="0" w:type="auto"/>
          </w:tcPr>
          <w:p w14:paraId="59FAFBCD" w14:textId="77777777" w:rsidR="00E038E3" w:rsidRPr="009D2038" w:rsidRDefault="00E038E3" w:rsidP="00B8477A">
            <w:pPr>
              <w:pStyle w:val="TAL"/>
              <w:rPr>
                <w:sz w:val="16"/>
              </w:rPr>
            </w:pPr>
            <w:r>
              <w:rPr>
                <w:sz w:val="16"/>
              </w:rPr>
              <w:t>5698</w:t>
            </w:r>
          </w:p>
        </w:tc>
        <w:tc>
          <w:tcPr>
            <w:tcW w:w="0" w:type="auto"/>
          </w:tcPr>
          <w:p w14:paraId="0C9AD971" w14:textId="77777777" w:rsidR="00E038E3" w:rsidRPr="009D2038" w:rsidRDefault="00E038E3" w:rsidP="00B8477A">
            <w:pPr>
              <w:pStyle w:val="TAR"/>
              <w:rPr>
                <w:sz w:val="16"/>
              </w:rPr>
            </w:pPr>
            <w:r>
              <w:rPr>
                <w:sz w:val="16"/>
              </w:rPr>
              <w:t>6</w:t>
            </w:r>
          </w:p>
        </w:tc>
        <w:tc>
          <w:tcPr>
            <w:tcW w:w="0" w:type="auto"/>
          </w:tcPr>
          <w:p w14:paraId="2B948218" w14:textId="77777777" w:rsidR="00E038E3" w:rsidRPr="009D2038" w:rsidRDefault="00E038E3" w:rsidP="00B8477A">
            <w:pPr>
              <w:pStyle w:val="TAL"/>
              <w:rPr>
                <w:sz w:val="16"/>
              </w:rPr>
            </w:pPr>
            <w:r>
              <w:rPr>
                <w:sz w:val="16"/>
              </w:rPr>
              <w:t>Rel-18</w:t>
            </w:r>
          </w:p>
        </w:tc>
        <w:tc>
          <w:tcPr>
            <w:tcW w:w="0" w:type="auto"/>
          </w:tcPr>
          <w:p w14:paraId="7B4F957A" w14:textId="77777777" w:rsidR="00E038E3" w:rsidRPr="009D2038" w:rsidRDefault="00E038E3" w:rsidP="00B8477A">
            <w:pPr>
              <w:pStyle w:val="TAL"/>
              <w:rPr>
                <w:sz w:val="16"/>
              </w:rPr>
            </w:pPr>
            <w:r>
              <w:rPr>
                <w:sz w:val="16"/>
              </w:rPr>
              <w:t>F</w:t>
            </w:r>
          </w:p>
        </w:tc>
        <w:tc>
          <w:tcPr>
            <w:tcW w:w="0" w:type="auto"/>
          </w:tcPr>
          <w:p w14:paraId="37266374" w14:textId="77777777" w:rsidR="00E038E3" w:rsidRPr="009D2038" w:rsidRDefault="00E038E3" w:rsidP="00B8477A">
            <w:pPr>
              <w:pStyle w:val="TAL"/>
              <w:rPr>
                <w:sz w:val="16"/>
              </w:rPr>
            </w:pPr>
            <w:r>
              <w:rPr>
                <w:sz w:val="16"/>
              </w:rPr>
              <w:t>eNPN_Ph2</w:t>
            </w:r>
          </w:p>
        </w:tc>
        <w:tc>
          <w:tcPr>
            <w:tcW w:w="0" w:type="auto"/>
          </w:tcPr>
          <w:p w14:paraId="56C235FA" w14:textId="77777777" w:rsidR="00E038E3" w:rsidRPr="009D2038" w:rsidRDefault="00E038E3" w:rsidP="00B8477A">
            <w:pPr>
              <w:pStyle w:val="TAL"/>
              <w:rPr>
                <w:sz w:val="16"/>
              </w:rPr>
            </w:pPr>
            <w:r>
              <w:rPr>
                <w:sz w:val="16"/>
              </w:rPr>
              <w:t>agreed</w:t>
            </w:r>
          </w:p>
        </w:tc>
      </w:tr>
      <w:tr w:rsidR="00E038E3" w14:paraId="7B752485" w14:textId="77777777" w:rsidTr="00B8477A">
        <w:tc>
          <w:tcPr>
            <w:tcW w:w="0" w:type="auto"/>
          </w:tcPr>
          <w:p w14:paraId="7F376E92" w14:textId="77777777" w:rsidR="00E038E3" w:rsidRPr="009D2038" w:rsidRDefault="00E038E3" w:rsidP="00B8477A">
            <w:pPr>
              <w:pStyle w:val="TAL"/>
              <w:rPr>
                <w:sz w:val="16"/>
              </w:rPr>
            </w:pPr>
            <w:r>
              <w:rPr>
                <w:sz w:val="16"/>
              </w:rPr>
              <w:t>C1-238963</w:t>
            </w:r>
          </w:p>
        </w:tc>
        <w:tc>
          <w:tcPr>
            <w:tcW w:w="0" w:type="auto"/>
          </w:tcPr>
          <w:p w14:paraId="0C99DAB1" w14:textId="77777777" w:rsidR="00E038E3" w:rsidRPr="009D2038" w:rsidRDefault="00E038E3" w:rsidP="00B8477A">
            <w:pPr>
              <w:pStyle w:val="TAL"/>
              <w:rPr>
                <w:sz w:val="16"/>
              </w:rPr>
            </w:pPr>
            <w:r>
              <w:rPr>
                <w:sz w:val="16"/>
              </w:rPr>
              <w:t>TAI based location assistance information</w:t>
            </w:r>
          </w:p>
        </w:tc>
        <w:tc>
          <w:tcPr>
            <w:tcW w:w="0" w:type="auto"/>
          </w:tcPr>
          <w:p w14:paraId="05677153" w14:textId="77777777" w:rsidR="00E038E3" w:rsidRPr="009D2038" w:rsidRDefault="00E038E3" w:rsidP="00B8477A">
            <w:pPr>
              <w:pStyle w:val="TAL"/>
              <w:rPr>
                <w:sz w:val="16"/>
              </w:rPr>
            </w:pPr>
            <w:r>
              <w:rPr>
                <w:sz w:val="16"/>
              </w:rPr>
              <w:t>Ericsson, Xiaomi</w:t>
            </w:r>
          </w:p>
        </w:tc>
        <w:tc>
          <w:tcPr>
            <w:tcW w:w="0" w:type="auto"/>
          </w:tcPr>
          <w:p w14:paraId="6C733964" w14:textId="77777777" w:rsidR="00E038E3" w:rsidRPr="009D2038" w:rsidRDefault="00E038E3" w:rsidP="00B8477A">
            <w:pPr>
              <w:pStyle w:val="TAL"/>
              <w:rPr>
                <w:sz w:val="16"/>
              </w:rPr>
            </w:pPr>
            <w:r>
              <w:rPr>
                <w:sz w:val="16"/>
              </w:rPr>
              <w:t>24.501</w:t>
            </w:r>
          </w:p>
        </w:tc>
        <w:tc>
          <w:tcPr>
            <w:tcW w:w="0" w:type="auto"/>
          </w:tcPr>
          <w:p w14:paraId="1B6DB308" w14:textId="77777777" w:rsidR="00E038E3" w:rsidRPr="009D2038" w:rsidRDefault="00E038E3" w:rsidP="00B8477A">
            <w:pPr>
              <w:pStyle w:val="TAL"/>
              <w:rPr>
                <w:sz w:val="16"/>
              </w:rPr>
            </w:pPr>
            <w:r>
              <w:rPr>
                <w:sz w:val="16"/>
              </w:rPr>
              <w:t>5702</w:t>
            </w:r>
          </w:p>
        </w:tc>
        <w:tc>
          <w:tcPr>
            <w:tcW w:w="0" w:type="auto"/>
          </w:tcPr>
          <w:p w14:paraId="5A79FD91" w14:textId="77777777" w:rsidR="00E038E3" w:rsidRPr="009D2038" w:rsidRDefault="00E038E3" w:rsidP="00B8477A">
            <w:pPr>
              <w:pStyle w:val="TAR"/>
              <w:rPr>
                <w:sz w:val="16"/>
              </w:rPr>
            </w:pPr>
            <w:r>
              <w:rPr>
                <w:sz w:val="16"/>
              </w:rPr>
              <w:t>2</w:t>
            </w:r>
          </w:p>
        </w:tc>
        <w:tc>
          <w:tcPr>
            <w:tcW w:w="0" w:type="auto"/>
          </w:tcPr>
          <w:p w14:paraId="15017E58" w14:textId="77777777" w:rsidR="00E038E3" w:rsidRPr="009D2038" w:rsidRDefault="00E038E3" w:rsidP="00B8477A">
            <w:pPr>
              <w:pStyle w:val="TAL"/>
              <w:rPr>
                <w:sz w:val="16"/>
              </w:rPr>
            </w:pPr>
            <w:r>
              <w:rPr>
                <w:sz w:val="16"/>
              </w:rPr>
              <w:t>Rel-18</w:t>
            </w:r>
          </w:p>
        </w:tc>
        <w:tc>
          <w:tcPr>
            <w:tcW w:w="0" w:type="auto"/>
          </w:tcPr>
          <w:p w14:paraId="7558A133" w14:textId="77777777" w:rsidR="00E038E3" w:rsidRPr="009D2038" w:rsidRDefault="00E038E3" w:rsidP="00B8477A">
            <w:pPr>
              <w:pStyle w:val="TAL"/>
              <w:rPr>
                <w:sz w:val="16"/>
              </w:rPr>
            </w:pPr>
            <w:r>
              <w:rPr>
                <w:sz w:val="16"/>
              </w:rPr>
              <w:t>F</w:t>
            </w:r>
          </w:p>
        </w:tc>
        <w:tc>
          <w:tcPr>
            <w:tcW w:w="0" w:type="auto"/>
          </w:tcPr>
          <w:p w14:paraId="642D1A4F" w14:textId="77777777" w:rsidR="00E038E3" w:rsidRPr="009D2038" w:rsidRDefault="00E038E3" w:rsidP="00B8477A">
            <w:pPr>
              <w:pStyle w:val="TAL"/>
              <w:rPr>
                <w:sz w:val="16"/>
              </w:rPr>
            </w:pPr>
            <w:r>
              <w:rPr>
                <w:sz w:val="16"/>
              </w:rPr>
              <w:t>eNPN_Ph2</w:t>
            </w:r>
          </w:p>
        </w:tc>
        <w:tc>
          <w:tcPr>
            <w:tcW w:w="0" w:type="auto"/>
          </w:tcPr>
          <w:p w14:paraId="31574169" w14:textId="77777777" w:rsidR="00E038E3" w:rsidRPr="009D2038" w:rsidRDefault="00E038E3" w:rsidP="00B8477A">
            <w:pPr>
              <w:pStyle w:val="TAL"/>
              <w:rPr>
                <w:sz w:val="16"/>
              </w:rPr>
            </w:pPr>
            <w:r>
              <w:rPr>
                <w:sz w:val="16"/>
              </w:rPr>
              <w:t>revised</w:t>
            </w:r>
          </w:p>
        </w:tc>
      </w:tr>
      <w:tr w:rsidR="00E038E3" w14:paraId="4A728A3C" w14:textId="77777777" w:rsidTr="00B8477A">
        <w:tc>
          <w:tcPr>
            <w:tcW w:w="0" w:type="auto"/>
          </w:tcPr>
          <w:p w14:paraId="5806F82D" w14:textId="77777777" w:rsidR="00E038E3" w:rsidRPr="009D2038" w:rsidRDefault="00E038E3" w:rsidP="00B8477A">
            <w:pPr>
              <w:pStyle w:val="TAL"/>
              <w:rPr>
                <w:sz w:val="16"/>
              </w:rPr>
            </w:pPr>
            <w:r>
              <w:rPr>
                <w:sz w:val="16"/>
              </w:rPr>
              <w:t>C1-239229</w:t>
            </w:r>
          </w:p>
        </w:tc>
        <w:tc>
          <w:tcPr>
            <w:tcW w:w="0" w:type="auto"/>
          </w:tcPr>
          <w:p w14:paraId="1E6BCBEA" w14:textId="77777777" w:rsidR="00E038E3" w:rsidRPr="009D2038" w:rsidRDefault="00E038E3" w:rsidP="00B8477A">
            <w:pPr>
              <w:pStyle w:val="TAL"/>
              <w:rPr>
                <w:sz w:val="16"/>
              </w:rPr>
            </w:pPr>
            <w:r>
              <w:rPr>
                <w:sz w:val="16"/>
              </w:rPr>
              <w:t>TAI based location assistance information</w:t>
            </w:r>
          </w:p>
        </w:tc>
        <w:tc>
          <w:tcPr>
            <w:tcW w:w="0" w:type="auto"/>
          </w:tcPr>
          <w:p w14:paraId="287A8343" w14:textId="77777777" w:rsidR="00E038E3" w:rsidRPr="009D2038" w:rsidRDefault="00E038E3" w:rsidP="00B8477A">
            <w:pPr>
              <w:pStyle w:val="TAL"/>
              <w:rPr>
                <w:sz w:val="16"/>
              </w:rPr>
            </w:pPr>
            <w:r>
              <w:rPr>
                <w:sz w:val="16"/>
              </w:rPr>
              <w:t>Ericsson, Xiaomi, Nokia, Nokia Shanghai Bell</w:t>
            </w:r>
          </w:p>
        </w:tc>
        <w:tc>
          <w:tcPr>
            <w:tcW w:w="0" w:type="auto"/>
          </w:tcPr>
          <w:p w14:paraId="7F0A5E1A" w14:textId="77777777" w:rsidR="00E038E3" w:rsidRPr="009D2038" w:rsidRDefault="00E038E3" w:rsidP="00B8477A">
            <w:pPr>
              <w:pStyle w:val="TAL"/>
              <w:rPr>
                <w:sz w:val="16"/>
              </w:rPr>
            </w:pPr>
            <w:r>
              <w:rPr>
                <w:sz w:val="16"/>
              </w:rPr>
              <w:t>24.501</w:t>
            </w:r>
          </w:p>
        </w:tc>
        <w:tc>
          <w:tcPr>
            <w:tcW w:w="0" w:type="auto"/>
          </w:tcPr>
          <w:p w14:paraId="4BC91790" w14:textId="77777777" w:rsidR="00E038E3" w:rsidRPr="009D2038" w:rsidRDefault="00E038E3" w:rsidP="00B8477A">
            <w:pPr>
              <w:pStyle w:val="TAL"/>
              <w:rPr>
                <w:sz w:val="16"/>
              </w:rPr>
            </w:pPr>
            <w:r>
              <w:rPr>
                <w:sz w:val="16"/>
              </w:rPr>
              <w:t>5702</w:t>
            </w:r>
          </w:p>
        </w:tc>
        <w:tc>
          <w:tcPr>
            <w:tcW w:w="0" w:type="auto"/>
          </w:tcPr>
          <w:p w14:paraId="7C99BC8F" w14:textId="77777777" w:rsidR="00E038E3" w:rsidRPr="009D2038" w:rsidRDefault="00E038E3" w:rsidP="00B8477A">
            <w:pPr>
              <w:pStyle w:val="TAR"/>
              <w:rPr>
                <w:sz w:val="16"/>
              </w:rPr>
            </w:pPr>
            <w:r>
              <w:rPr>
                <w:sz w:val="16"/>
              </w:rPr>
              <w:t>3</w:t>
            </w:r>
          </w:p>
        </w:tc>
        <w:tc>
          <w:tcPr>
            <w:tcW w:w="0" w:type="auto"/>
          </w:tcPr>
          <w:p w14:paraId="30E3C491" w14:textId="77777777" w:rsidR="00E038E3" w:rsidRPr="009D2038" w:rsidRDefault="00E038E3" w:rsidP="00B8477A">
            <w:pPr>
              <w:pStyle w:val="TAL"/>
              <w:rPr>
                <w:sz w:val="16"/>
              </w:rPr>
            </w:pPr>
            <w:r>
              <w:rPr>
                <w:sz w:val="16"/>
              </w:rPr>
              <w:t>Rel-18</w:t>
            </w:r>
          </w:p>
        </w:tc>
        <w:tc>
          <w:tcPr>
            <w:tcW w:w="0" w:type="auto"/>
          </w:tcPr>
          <w:p w14:paraId="2CF8CA04" w14:textId="77777777" w:rsidR="00E038E3" w:rsidRPr="009D2038" w:rsidRDefault="00E038E3" w:rsidP="00B8477A">
            <w:pPr>
              <w:pStyle w:val="TAL"/>
              <w:rPr>
                <w:sz w:val="16"/>
              </w:rPr>
            </w:pPr>
            <w:r>
              <w:rPr>
                <w:sz w:val="16"/>
              </w:rPr>
              <w:t>F</w:t>
            </w:r>
          </w:p>
        </w:tc>
        <w:tc>
          <w:tcPr>
            <w:tcW w:w="0" w:type="auto"/>
          </w:tcPr>
          <w:p w14:paraId="5F6ABF09" w14:textId="77777777" w:rsidR="00E038E3" w:rsidRPr="009D2038" w:rsidRDefault="00E038E3" w:rsidP="00B8477A">
            <w:pPr>
              <w:pStyle w:val="TAL"/>
              <w:rPr>
                <w:sz w:val="16"/>
              </w:rPr>
            </w:pPr>
            <w:r>
              <w:rPr>
                <w:sz w:val="16"/>
              </w:rPr>
              <w:t>eNPN_Ph2</w:t>
            </w:r>
          </w:p>
        </w:tc>
        <w:tc>
          <w:tcPr>
            <w:tcW w:w="0" w:type="auto"/>
          </w:tcPr>
          <w:p w14:paraId="1D2FB655" w14:textId="77777777" w:rsidR="00E038E3" w:rsidRPr="009D2038" w:rsidRDefault="00E038E3" w:rsidP="00B8477A">
            <w:pPr>
              <w:pStyle w:val="TAL"/>
              <w:rPr>
                <w:sz w:val="16"/>
              </w:rPr>
            </w:pPr>
            <w:r>
              <w:rPr>
                <w:sz w:val="16"/>
              </w:rPr>
              <w:t>revised</w:t>
            </w:r>
          </w:p>
        </w:tc>
      </w:tr>
      <w:tr w:rsidR="00E038E3" w14:paraId="63603F34" w14:textId="77777777" w:rsidTr="00B8477A">
        <w:tc>
          <w:tcPr>
            <w:tcW w:w="0" w:type="auto"/>
          </w:tcPr>
          <w:p w14:paraId="272DF1D8" w14:textId="77777777" w:rsidR="00E038E3" w:rsidRPr="009D2038" w:rsidRDefault="00E038E3" w:rsidP="00B8477A">
            <w:pPr>
              <w:pStyle w:val="TAL"/>
              <w:rPr>
                <w:sz w:val="16"/>
              </w:rPr>
            </w:pPr>
            <w:r>
              <w:rPr>
                <w:sz w:val="16"/>
              </w:rPr>
              <w:lastRenderedPageBreak/>
              <w:t>C1-239370</w:t>
            </w:r>
          </w:p>
        </w:tc>
        <w:tc>
          <w:tcPr>
            <w:tcW w:w="0" w:type="auto"/>
          </w:tcPr>
          <w:p w14:paraId="28A3C157" w14:textId="77777777" w:rsidR="00E038E3" w:rsidRPr="009D2038" w:rsidRDefault="00E038E3" w:rsidP="00B8477A">
            <w:pPr>
              <w:pStyle w:val="TAL"/>
              <w:rPr>
                <w:sz w:val="16"/>
              </w:rPr>
            </w:pPr>
            <w:r>
              <w:rPr>
                <w:sz w:val="16"/>
              </w:rPr>
              <w:t>TAI based location assistance information</w:t>
            </w:r>
          </w:p>
        </w:tc>
        <w:tc>
          <w:tcPr>
            <w:tcW w:w="0" w:type="auto"/>
          </w:tcPr>
          <w:p w14:paraId="2D3CE03A" w14:textId="77777777" w:rsidR="00E038E3" w:rsidRPr="009D2038" w:rsidRDefault="00E038E3" w:rsidP="00B8477A">
            <w:pPr>
              <w:pStyle w:val="TAL"/>
              <w:rPr>
                <w:sz w:val="16"/>
              </w:rPr>
            </w:pPr>
            <w:r>
              <w:rPr>
                <w:sz w:val="16"/>
              </w:rPr>
              <w:t xml:space="preserve">Ericsson, Xiaomi, Nokia, Nokia Shanghai Bell, Huawei, </w:t>
            </w:r>
            <w:proofErr w:type="spellStart"/>
            <w:r>
              <w:rPr>
                <w:sz w:val="16"/>
              </w:rPr>
              <w:t>HiSilicon</w:t>
            </w:r>
            <w:proofErr w:type="spellEnd"/>
          </w:p>
        </w:tc>
        <w:tc>
          <w:tcPr>
            <w:tcW w:w="0" w:type="auto"/>
          </w:tcPr>
          <w:p w14:paraId="1372DEB3" w14:textId="77777777" w:rsidR="00E038E3" w:rsidRPr="009D2038" w:rsidRDefault="00E038E3" w:rsidP="00B8477A">
            <w:pPr>
              <w:pStyle w:val="TAL"/>
              <w:rPr>
                <w:sz w:val="16"/>
              </w:rPr>
            </w:pPr>
            <w:r>
              <w:rPr>
                <w:sz w:val="16"/>
              </w:rPr>
              <w:t>24.501</w:t>
            </w:r>
          </w:p>
        </w:tc>
        <w:tc>
          <w:tcPr>
            <w:tcW w:w="0" w:type="auto"/>
          </w:tcPr>
          <w:p w14:paraId="38D63366" w14:textId="77777777" w:rsidR="00E038E3" w:rsidRPr="009D2038" w:rsidRDefault="00E038E3" w:rsidP="00B8477A">
            <w:pPr>
              <w:pStyle w:val="TAL"/>
              <w:rPr>
                <w:sz w:val="16"/>
              </w:rPr>
            </w:pPr>
            <w:r>
              <w:rPr>
                <w:sz w:val="16"/>
              </w:rPr>
              <w:t>5702</w:t>
            </w:r>
          </w:p>
        </w:tc>
        <w:tc>
          <w:tcPr>
            <w:tcW w:w="0" w:type="auto"/>
          </w:tcPr>
          <w:p w14:paraId="0C7E96A4" w14:textId="77777777" w:rsidR="00E038E3" w:rsidRPr="009D2038" w:rsidRDefault="00E038E3" w:rsidP="00B8477A">
            <w:pPr>
              <w:pStyle w:val="TAR"/>
              <w:rPr>
                <w:sz w:val="16"/>
              </w:rPr>
            </w:pPr>
            <w:r>
              <w:rPr>
                <w:sz w:val="16"/>
              </w:rPr>
              <w:t>4</w:t>
            </w:r>
          </w:p>
        </w:tc>
        <w:tc>
          <w:tcPr>
            <w:tcW w:w="0" w:type="auto"/>
          </w:tcPr>
          <w:p w14:paraId="6F65C919" w14:textId="77777777" w:rsidR="00E038E3" w:rsidRPr="009D2038" w:rsidRDefault="00E038E3" w:rsidP="00B8477A">
            <w:pPr>
              <w:pStyle w:val="TAL"/>
              <w:rPr>
                <w:sz w:val="16"/>
              </w:rPr>
            </w:pPr>
            <w:r>
              <w:rPr>
                <w:sz w:val="16"/>
              </w:rPr>
              <w:t>Rel-18</w:t>
            </w:r>
          </w:p>
        </w:tc>
        <w:tc>
          <w:tcPr>
            <w:tcW w:w="0" w:type="auto"/>
          </w:tcPr>
          <w:p w14:paraId="2EE0B4C7" w14:textId="77777777" w:rsidR="00E038E3" w:rsidRPr="009D2038" w:rsidRDefault="00E038E3" w:rsidP="00B8477A">
            <w:pPr>
              <w:pStyle w:val="TAL"/>
              <w:rPr>
                <w:sz w:val="16"/>
              </w:rPr>
            </w:pPr>
            <w:r>
              <w:rPr>
                <w:sz w:val="16"/>
              </w:rPr>
              <w:t>F</w:t>
            </w:r>
          </w:p>
        </w:tc>
        <w:tc>
          <w:tcPr>
            <w:tcW w:w="0" w:type="auto"/>
          </w:tcPr>
          <w:p w14:paraId="7D83F0F5" w14:textId="77777777" w:rsidR="00E038E3" w:rsidRPr="009D2038" w:rsidRDefault="00E038E3" w:rsidP="00B8477A">
            <w:pPr>
              <w:pStyle w:val="TAL"/>
              <w:rPr>
                <w:sz w:val="16"/>
              </w:rPr>
            </w:pPr>
            <w:r>
              <w:rPr>
                <w:sz w:val="16"/>
              </w:rPr>
              <w:t>eNPN_Ph2</w:t>
            </w:r>
          </w:p>
        </w:tc>
        <w:tc>
          <w:tcPr>
            <w:tcW w:w="0" w:type="auto"/>
          </w:tcPr>
          <w:p w14:paraId="49BFEFD3" w14:textId="77777777" w:rsidR="00E038E3" w:rsidRPr="009D2038" w:rsidRDefault="00E038E3" w:rsidP="00B8477A">
            <w:pPr>
              <w:pStyle w:val="TAL"/>
              <w:rPr>
                <w:sz w:val="16"/>
              </w:rPr>
            </w:pPr>
            <w:r>
              <w:rPr>
                <w:sz w:val="16"/>
              </w:rPr>
              <w:t>agreed</w:t>
            </w:r>
          </w:p>
        </w:tc>
      </w:tr>
      <w:tr w:rsidR="00E038E3" w14:paraId="5691B310" w14:textId="77777777" w:rsidTr="00B8477A">
        <w:tc>
          <w:tcPr>
            <w:tcW w:w="0" w:type="auto"/>
          </w:tcPr>
          <w:p w14:paraId="7E6587A7" w14:textId="77777777" w:rsidR="00E038E3" w:rsidRPr="009D2038" w:rsidRDefault="00E038E3" w:rsidP="00B8477A">
            <w:pPr>
              <w:pStyle w:val="TAL"/>
              <w:rPr>
                <w:sz w:val="16"/>
              </w:rPr>
            </w:pPr>
            <w:r>
              <w:rPr>
                <w:sz w:val="16"/>
              </w:rPr>
              <w:t>C1-238794</w:t>
            </w:r>
          </w:p>
        </w:tc>
        <w:tc>
          <w:tcPr>
            <w:tcW w:w="0" w:type="auto"/>
          </w:tcPr>
          <w:p w14:paraId="181202BD" w14:textId="77777777" w:rsidR="00E038E3" w:rsidRPr="009D2038" w:rsidRDefault="00E038E3" w:rsidP="00B8477A">
            <w:pPr>
              <w:pStyle w:val="TAL"/>
              <w:rPr>
                <w:sz w:val="16"/>
              </w:rPr>
            </w:pPr>
            <w:r>
              <w:rPr>
                <w:sz w:val="16"/>
              </w:rPr>
              <w:t>AUN3 device de-registration</w:t>
            </w:r>
          </w:p>
        </w:tc>
        <w:tc>
          <w:tcPr>
            <w:tcW w:w="0" w:type="auto"/>
          </w:tcPr>
          <w:p w14:paraId="05FFC3E3" w14:textId="77777777" w:rsidR="00E038E3" w:rsidRPr="009D2038" w:rsidRDefault="00E038E3" w:rsidP="00B8477A">
            <w:pPr>
              <w:pStyle w:val="TAL"/>
              <w:rPr>
                <w:sz w:val="16"/>
              </w:rPr>
            </w:pPr>
            <w:r>
              <w:rPr>
                <w:sz w:val="16"/>
              </w:rPr>
              <w:t>Ericsson</w:t>
            </w:r>
          </w:p>
        </w:tc>
        <w:tc>
          <w:tcPr>
            <w:tcW w:w="0" w:type="auto"/>
          </w:tcPr>
          <w:p w14:paraId="400A89EC" w14:textId="77777777" w:rsidR="00E038E3" w:rsidRPr="009D2038" w:rsidRDefault="00E038E3" w:rsidP="00B8477A">
            <w:pPr>
              <w:pStyle w:val="TAL"/>
              <w:rPr>
                <w:sz w:val="16"/>
              </w:rPr>
            </w:pPr>
            <w:r>
              <w:rPr>
                <w:sz w:val="16"/>
              </w:rPr>
              <w:t>24.501</w:t>
            </w:r>
          </w:p>
        </w:tc>
        <w:tc>
          <w:tcPr>
            <w:tcW w:w="0" w:type="auto"/>
          </w:tcPr>
          <w:p w14:paraId="6F59EDE3" w14:textId="77777777" w:rsidR="00E038E3" w:rsidRPr="009D2038" w:rsidRDefault="00E038E3" w:rsidP="00B8477A">
            <w:pPr>
              <w:pStyle w:val="TAL"/>
              <w:rPr>
                <w:sz w:val="16"/>
              </w:rPr>
            </w:pPr>
            <w:r>
              <w:rPr>
                <w:sz w:val="16"/>
              </w:rPr>
              <w:t>5723</w:t>
            </w:r>
          </w:p>
        </w:tc>
        <w:tc>
          <w:tcPr>
            <w:tcW w:w="0" w:type="auto"/>
          </w:tcPr>
          <w:p w14:paraId="6807FE6C" w14:textId="77777777" w:rsidR="00E038E3" w:rsidRPr="009D2038" w:rsidRDefault="00E038E3" w:rsidP="00B8477A">
            <w:pPr>
              <w:pStyle w:val="TAR"/>
              <w:rPr>
                <w:sz w:val="16"/>
              </w:rPr>
            </w:pPr>
            <w:r>
              <w:rPr>
                <w:sz w:val="16"/>
              </w:rPr>
              <w:t>1</w:t>
            </w:r>
          </w:p>
        </w:tc>
        <w:tc>
          <w:tcPr>
            <w:tcW w:w="0" w:type="auto"/>
          </w:tcPr>
          <w:p w14:paraId="15B850E0" w14:textId="77777777" w:rsidR="00E038E3" w:rsidRPr="009D2038" w:rsidRDefault="00E038E3" w:rsidP="00B8477A">
            <w:pPr>
              <w:pStyle w:val="TAL"/>
              <w:rPr>
                <w:sz w:val="16"/>
              </w:rPr>
            </w:pPr>
            <w:r>
              <w:rPr>
                <w:sz w:val="16"/>
              </w:rPr>
              <w:t>Rel-18</w:t>
            </w:r>
          </w:p>
        </w:tc>
        <w:tc>
          <w:tcPr>
            <w:tcW w:w="0" w:type="auto"/>
          </w:tcPr>
          <w:p w14:paraId="5B035A78" w14:textId="77777777" w:rsidR="00E038E3" w:rsidRPr="009D2038" w:rsidRDefault="00E038E3" w:rsidP="00B8477A">
            <w:pPr>
              <w:pStyle w:val="TAL"/>
              <w:rPr>
                <w:sz w:val="16"/>
              </w:rPr>
            </w:pPr>
            <w:r>
              <w:rPr>
                <w:sz w:val="16"/>
              </w:rPr>
              <w:t>B</w:t>
            </w:r>
          </w:p>
        </w:tc>
        <w:tc>
          <w:tcPr>
            <w:tcW w:w="0" w:type="auto"/>
          </w:tcPr>
          <w:p w14:paraId="2AB2972B" w14:textId="77777777" w:rsidR="00E038E3" w:rsidRPr="009D2038" w:rsidRDefault="00E038E3" w:rsidP="00B8477A">
            <w:pPr>
              <w:pStyle w:val="TAL"/>
              <w:rPr>
                <w:sz w:val="16"/>
              </w:rPr>
            </w:pPr>
            <w:r>
              <w:rPr>
                <w:sz w:val="16"/>
              </w:rPr>
              <w:t>5WWC_Ph2</w:t>
            </w:r>
          </w:p>
        </w:tc>
        <w:tc>
          <w:tcPr>
            <w:tcW w:w="0" w:type="auto"/>
          </w:tcPr>
          <w:p w14:paraId="205E23D7" w14:textId="77777777" w:rsidR="00E038E3" w:rsidRPr="009D2038" w:rsidRDefault="00E038E3" w:rsidP="00B8477A">
            <w:pPr>
              <w:pStyle w:val="TAL"/>
              <w:rPr>
                <w:sz w:val="16"/>
              </w:rPr>
            </w:pPr>
            <w:r>
              <w:rPr>
                <w:sz w:val="16"/>
              </w:rPr>
              <w:t>revised</w:t>
            </w:r>
          </w:p>
        </w:tc>
      </w:tr>
      <w:tr w:rsidR="00E038E3" w14:paraId="6F71F3AF" w14:textId="77777777" w:rsidTr="00B8477A">
        <w:tc>
          <w:tcPr>
            <w:tcW w:w="0" w:type="auto"/>
          </w:tcPr>
          <w:p w14:paraId="2E8F635A" w14:textId="77777777" w:rsidR="00E038E3" w:rsidRPr="009D2038" w:rsidRDefault="00E038E3" w:rsidP="00B8477A">
            <w:pPr>
              <w:pStyle w:val="TAL"/>
              <w:rPr>
                <w:sz w:val="16"/>
              </w:rPr>
            </w:pPr>
            <w:r>
              <w:rPr>
                <w:sz w:val="16"/>
              </w:rPr>
              <w:t>C1-239242</w:t>
            </w:r>
          </w:p>
        </w:tc>
        <w:tc>
          <w:tcPr>
            <w:tcW w:w="0" w:type="auto"/>
          </w:tcPr>
          <w:p w14:paraId="4DE334CF" w14:textId="77777777" w:rsidR="00E038E3" w:rsidRPr="009D2038" w:rsidRDefault="00E038E3" w:rsidP="00B8477A">
            <w:pPr>
              <w:pStyle w:val="TAL"/>
              <w:rPr>
                <w:sz w:val="16"/>
              </w:rPr>
            </w:pPr>
            <w:r>
              <w:rPr>
                <w:sz w:val="16"/>
              </w:rPr>
              <w:t>AUN3 device de-registration</w:t>
            </w:r>
          </w:p>
        </w:tc>
        <w:tc>
          <w:tcPr>
            <w:tcW w:w="0" w:type="auto"/>
          </w:tcPr>
          <w:p w14:paraId="206DBD1F" w14:textId="77777777" w:rsidR="00E038E3" w:rsidRPr="009D2038" w:rsidRDefault="00E038E3" w:rsidP="00B8477A">
            <w:pPr>
              <w:pStyle w:val="TAL"/>
              <w:rPr>
                <w:sz w:val="16"/>
              </w:rPr>
            </w:pPr>
            <w:r>
              <w:rPr>
                <w:sz w:val="16"/>
              </w:rPr>
              <w:t>Ericsson, Qualcomm Incorporated</w:t>
            </w:r>
          </w:p>
        </w:tc>
        <w:tc>
          <w:tcPr>
            <w:tcW w:w="0" w:type="auto"/>
          </w:tcPr>
          <w:p w14:paraId="2CFD1286" w14:textId="77777777" w:rsidR="00E038E3" w:rsidRPr="009D2038" w:rsidRDefault="00E038E3" w:rsidP="00B8477A">
            <w:pPr>
              <w:pStyle w:val="TAL"/>
              <w:rPr>
                <w:sz w:val="16"/>
              </w:rPr>
            </w:pPr>
            <w:r>
              <w:rPr>
                <w:sz w:val="16"/>
              </w:rPr>
              <w:t>24.501</w:t>
            </w:r>
          </w:p>
        </w:tc>
        <w:tc>
          <w:tcPr>
            <w:tcW w:w="0" w:type="auto"/>
          </w:tcPr>
          <w:p w14:paraId="03BC645E" w14:textId="77777777" w:rsidR="00E038E3" w:rsidRPr="009D2038" w:rsidRDefault="00E038E3" w:rsidP="00B8477A">
            <w:pPr>
              <w:pStyle w:val="TAL"/>
              <w:rPr>
                <w:sz w:val="16"/>
              </w:rPr>
            </w:pPr>
            <w:r>
              <w:rPr>
                <w:sz w:val="16"/>
              </w:rPr>
              <w:t>5723</w:t>
            </w:r>
          </w:p>
        </w:tc>
        <w:tc>
          <w:tcPr>
            <w:tcW w:w="0" w:type="auto"/>
          </w:tcPr>
          <w:p w14:paraId="6D631AC6" w14:textId="77777777" w:rsidR="00E038E3" w:rsidRPr="009D2038" w:rsidRDefault="00E038E3" w:rsidP="00B8477A">
            <w:pPr>
              <w:pStyle w:val="TAR"/>
              <w:rPr>
                <w:sz w:val="16"/>
              </w:rPr>
            </w:pPr>
            <w:r>
              <w:rPr>
                <w:sz w:val="16"/>
              </w:rPr>
              <w:t>2</w:t>
            </w:r>
          </w:p>
        </w:tc>
        <w:tc>
          <w:tcPr>
            <w:tcW w:w="0" w:type="auto"/>
          </w:tcPr>
          <w:p w14:paraId="0E0719B7" w14:textId="77777777" w:rsidR="00E038E3" w:rsidRPr="009D2038" w:rsidRDefault="00E038E3" w:rsidP="00B8477A">
            <w:pPr>
              <w:pStyle w:val="TAL"/>
              <w:rPr>
                <w:sz w:val="16"/>
              </w:rPr>
            </w:pPr>
            <w:r>
              <w:rPr>
                <w:sz w:val="16"/>
              </w:rPr>
              <w:t>Rel-18</w:t>
            </w:r>
          </w:p>
        </w:tc>
        <w:tc>
          <w:tcPr>
            <w:tcW w:w="0" w:type="auto"/>
          </w:tcPr>
          <w:p w14:paraId="417237A7" w14:textId="77777777" w:rsidR="00E038E3" w:rsidRPr="009D2038" w:rsidRDefault="00E038E3" w:rsidP="00B8477A">
            <w:pPr>
              <w:pStyle w:val="TAL"/>
              <w:rPr>
                <w:sz w:val="16"/>
              </w:rPr>
            </w:pPr>
            <w:r>
              <w:rPr>
                <w:sz w:val="16"/>
              </w:rPr>
              <w:t>B</w:t>
            </w:r>
          </w:p>
        </w:tc>
        <w:tc>
          <w:tcPr>
            <w:tcW w:w="0" w:type="auto"/>
          </w:tcPr>
          <w:p w14:paraId="55CDE805" w14:textId="77777777" w:rsidR="00E038E3" w:rsidRPr="009D2038" w:rsidRDefault="00E038E3" w:rsidP="00B8477A">
            <w:pPr>
              <w:pStyle w:val="TAL"/>
              <w:rPr>
                <w:sz w:val="16"/>
              </w:rPr>
            </w:pPr>
            <w:r>
              <w:rPr>
                <w:sz w:val="16"/>
              </w:rPr>
              <w:t>5WWC_Ph2</w:t>
            </w:r>
          </w:p>
        </w:tc>
        <w:tc>
          <w:tcPr>
            <w:tcW w:w="0" w:type="auto"/>
          </w:tcPr>
          <w:p w14:paraId="574AE64D" w14:textId="77777777" w:rsidR="00E038E3" w:rsidRPr="009D2038" w:rsidRDefault="00E038E3" w:rsidP="00B8477A">
            <w:pPr>
              <w:pStyle w:val="TAL"/>
              <w:rPr>
                <w:sz w:val="16"/>
              </w:rPr>
            </w:pPr>
            <w:r>
              <w:rPr>
                <w:sz w:val="16"/>
              </w:rPr>
              <w:t>agreed</w:t>
            </w:r>
          </w:p>
        </w:tc>
      </w:tr>
      <w:tr w:rsidR="00E038E3" w14:paraId="0B857A49" w14:textId="77777777" w:rsidTr="00B8477A">
        <w:tc>
          <w:tcPr>
            <w:tcW w:w="0" w:type="auto"/>
          </w:tcPr>
          <w:p w14:paraId="019E6701" w14:textId="77777777" w:rsidR="00E038E3" w:rsidRPr="009D2038" w:rsidRDefault="00E038E3" w:rsidP="00B8477A">
            <w:pPr>
              <w:pStyle w:val="TAL"/>
              <w:rPr>
                <w:sz w:val="16"/>
              </w:rPr>
            </w:pPr>
            <w:r>
              <w:rPr>
                <w:sz w:val="16"/>
              </w:rPr>
              <w:t>C1-238734</w:t>
            </w:r>
          </w:p>
        </w:tc>
        <w:tc>
          <w:tcPr>
            <w:tcW w:w="0" w:type="auto"/>
          </w:tcPr>
          <w:p w14:paraId="34E25087" w14:textId="77777777" w:rsidR="00E038E3" w:rsidRPr="009D2038" w:rsidRDefault="00E038E3" w:rsidP="00B8477A">
            <w:pPr>
              <w:pStyle w:val="TAL"/>
              <w:rPr>
                <w:sz w:val="16"/>
              </w:rPr>
            </w:pPr>
            <w:r>
              <w:rPr>
                <w:sz w:val="16"/>
              </w:rPr>
              <w:t>PLMN wide MBS join reject</w:t>
            </w:r>
          </w:p>
        </w:tc>
        <w:tc>
          <w:tcPr>
            <w:tcW w:w="0" w:type="auto"/>
          </w:tcPr>
          <w:p w14:paraId="6938299A" w14:textId="77777777" w:rsidR="00E038E3" w:rsidRPr="009D2038" w:rsidRDefault="00E038E3" w:rsidP="00B8477A">
            <w:pPr>
              <w:pStyle w:val="TAL"/>
              <w:rPr>
                <w:sz w:val="16"/>
              </w:rPr>
            </w:pPr>
            <w:r>
              <w:rPr>
                <w:sz w:val="16"/>
              </w:rPr>
              <w:t>Ericsson, Nokia, Nokia Shanghai Bell</w:t>
            </w:r>
          </w:p>
        </w:tc>
        <w:tc>
          <w:tcPr>
            <w:tcW w:w="0" w:type="auto"/>
          </w:tcPr>
          <w:p w14:paraId="2AA0E721" w14:textId="77777777" w:rsidR="00E038E3" w:rsidRPr="009D2038" w:rsidRDefault="00E038E3" w:rsidP="00B8477A">
            <w:pPr>
              <w:pStyle w:val="TAL"/>
              <w:rPr>
                <w:sz w:val="16"/>
              </w:rPr>
            </w:pPr>
            <w:r>
              <w:rPr>
                <w:sz w:val="16"/>
              </w:rPr>
              <w:t>24.501</w:t>
            </w:r>
          </w:p>
        </w:tc>
        <w:tc>
          <w:tcPr>
            <w:tcW w:w="0" w:type="auto"/>
          </w:tcPr>
          <w:p w14:paraId="79CFA79D" w14:textId="77777777" w:rsidR="00E038E3" w:rsidRPr="009D2038" w:rsidRDefault="00E038E3" w:rsidP="00B8477A">
            <w:pPr>
              <w:pStyle w:val="TAL"/>
              <w:rPr>
                <w:sz w:val="16"/>
              </w:rPr>
            </w:pPr>
            <w:r>
              <w:rPr>
                <w:sz w:val="16"/>
              </w:rPr>
              <w:t>5727</w:t>
            </w:r>
          </w:p>
        </w:tc>
        <w:tc>
          <w:tcPr>
            <w:tcW w:w="0" w:type="auto"/>
          </w:tcPr>
          <w:p w14:paraId="2E5E2EF1" w14:textId="77777777" w:rsidR="00E038E3" w:rsidRPr="009D2038" w:rsidRDefault="00E038E3" w:rsidP="00B8477A">
            <w:pPr>
              <w:pStyle w:val="TAR"/>
              <w:rPr>
                <w:sz w:val="16"/>
              </w:rPr>
            </w:pPr>
            <w:r>
              <w:rPr>
                <w:sz w:val="16"/>
              </w:rPr>
              <w:t>2</w:t>
            </w:r>
          </w:p>
        </w:tc>
        <w:tc>
          <w:tcPr>
            <w:tcW w:w="0" w:type="auto"/>
          </w:tcPr>
          <w:p w14:paraId="6E3BA598" w14:textId="77777777" w:rsidR="00E038E3" w:rsidRPr="009D2038" w:rsidRDefault="00E038E3" w:rsidP="00B8477A">
            <w:pPr>
              <w:pStyle w:val="TAL"/>
              <w:rPr>
                <w:sz w:val="16"/>
              </w:rPr>
            </w:pPr>
            <w:r>
              <w:rPr>
                <w:sz w:val="16"/>
              </w:rPr>
              <w:t>Rel-18</w:t>
            </w:r>
          </w:p>
        </w:tc>
        <w:tc>
          <w:tcPr>
            <w:tcW w:w="0" w:type="auto"/>
          </w:tcPr>
          <w:p w14:paraId="014CB474" w14:textId="77777777" w:rsidR="00E038E3" w:rsidRPr="009D2038" w:rsidRDefault="00E038E3" w:rsidP="00B8477A">
            <w:pPr>
              <w:pStyle w:val="TAL"/>
              <w:rPr>
                <w:sz w:val="16"/>
              </w:rPr>
            </w:pPr>
            <w:r>
              <w:rPr>
                <w:sz w:val="16"/>
              </w:rPr>
              <w:t>B</w:t>
            </w:r>
          </w:p>
        </w:tc>
        <w:tc>
          <w:tcPr>
            <w:tcW w:w="0" w:type="auto"/>
          </w:tcPr>
          <w:p w14:paraId="76B37FE8" w14:textId="77777777" w:rsidR="00E038E3" w:rsidRPr="009D2038" w:rsidRDefault="00E038E3" w:rsidP="00B8477A">
            <w:pPr>
              <w:pStyle w:val="TAL"/>
              <w:rPr>
                <w:sz w:val="16"/>
              </w:rPr>
            </w:pPr>
            <w:r>
              <w:rPr>
                <w:sz w:val="16"/>
              </w:rPr>
              <w:t>5GProtoc18, 5MBS</w:t>
            </w:r>
          </w:p>
        </w:tc>
        <w:tc>
          <w:tcPr>
            <w:tcW w:w="0" w:type="auto"/>
          </w:tcPr>
          <w:p w14:paraId="5F3EE935" w14:textId="77777777" w:rsidR="00E038E3" w:rsidRPr="009D2038" w:rsidRDefault="00E038E3" w:rsidP="00B8477A">
            <w:pPr>
              <w:pStyle w:val="TAL"/>
              <w:rPr>
                <w:sz w:val="16"/>
              </w:rPr>
            </w:pPr>
            <w:r>
              <w:rPr>
                <w:sz w:val="16"/>
              </w:rPr>
              <w:t>revised</w:t>
            </w:r>
          </w:p>
        </w:tc>
      </w:tr>
      <w:tr w:rsidR="00E038E3" w14:paraId="107981F9" w14:textId="77777777" w:rsidTr="00B8477A">
        <w:tc>
          <w:tcPr>
            <w:tcW w:w="0" w:type="auto"/>
          </w:tcPr>
          <w:p w14:paraId="1AB108CE" w14:textId="77777777" w:rsidR="00E038E3" w:rsidRPr="009D2038" w:rsidRDefault="00E038E3" w:rsidP="00B8477A">
            <w:pPr>
              <w:pStyle w:val="TAL"/>
              <w:rPr>
                <w:sz w:val="16"/>
              </w:rPr>
            </w:pPr>
            <w:r>
              <w:rPr>
                <w:sz w:val="16"/>
              </w:rPr>
              <w:t>C1-239665</w:t>
            </w:r>
          </w:p>
        </w:tc>
        <w:tc>
          <w:tcPr>
            <w:tcW w:w="0" w:type="auto"/>
          </w:tcPr>
          <w:p w14:paraId="14AB88DA" w14:textId="77777777" w:rsidR="00E038E3" w:rsidRPr="009D2038" w:rsidRDefault="00E038E3" w:rsidP="00B8477A">
            <w:pPr>
              <w:pStyle w:val="TAL"/>
              <w:rPr>
                <w:sz w:val="16"/>
              </w:rPr>
            </w:pPr>
            <w:r>
              <w:rPr>
                <w:sz w:val="16"/>
              </w:rPr>
              <w:t>PLMN wide MBS join reject</w:t>
            </w:r>
          </w:p>
        </w:tc>
        <w:tc>
          <w:tcPr>
            <w:tcW w:w="0" w:type="auto"/>
          </w:tcPr>
          <w:p w14:paraId="13ADC7A6" w14:textId="77777777" w:rsidR="00E038E3" w:rsidRPr="009D2038" w:rsidRDefault="00E038E3" w:rsidP="00B8477A">
            <w:pPr>
              <w:pStyle w:val="TAL"/>
              <w:rPr>
                <w:sz w:val="16"/>
              </w:rPr>
            </w:pPr>
            <w:r>
              <w:rPr>
                <w:sz w:val="16"/>
              </w:rPr>
              <w:t>Ericsson, Nokia, Nokia Shanghai Bell</w:t>
            </w:r>
          </w:p>
        </w:tc>
        <w:tc>
          <w:tcPr>
            <w:tcW w:w="0" w:type="auto"/>
          </w:tcPr>
          <w:p w14:paraId="0CD0E47A" w14:textId="77777777" w:rsidR="00E038E3" w:rsidRPr="009D2038" w:rsidRDefault="00E038E3" w:rsidP="00B8477A">
            <w:pPr>
              <w:pStyle w:val="TAL"/>
              <w:rPr>
                <w:sz w:val="16"/>
              </w:rPr>
            </w:pPr>
            <w:r>
              <w:rPr>
                <w:sz w:val="16"/>
              </w:rPr>
              <w:t>24.501</w:t>
            </w:r>
          </w:p>
        </w:tc>
        <w:tc>
          <w:tcPr>
            <w:tcW w:w="0" w:type="auto"/>
          </w:tcPr>
          <w:p w14:paraId="44D9E680" w14:textId="77777777" w:rsidR="00E038E3" w:rsidRPr="009D2038" w:rsidRDefault="00E038E3" w:rsidP="00B8477A">
            <w:pPr>
              <w:pStyle w:val="TAL"/>
              <w:rPr>
                <w:sz w:val="16"/>
              </w:rPr>
            </w:pPr>
            <w:r>
              <w:rPr>
                <w:sz w:val="16"/>
              </w:rPr>
              <w:t>5727</w:t>
            </w:r>
          </w:p>
        </w:tc>
        <w:tc>
          <w:tcPr>
            <w:tcW w:w="0" w:type="auto"/>
          </w:tcPr>
          <w:p w14:paraId="766C8F98" w14:textId="77777777" w:rsidR="00E038E3" w:rsidRPr="009D2038" w:rsidRDefault="00E038E3" w:rsidP="00B8477A">
            <w:pPr>
              <w:pStyle w:val="TAR"/>
              <w:rPr>
                <w:sz w:val="16"/>
              </w:rPr>
            </w:pPr>
            <w:r>
              <w:rPr>
                <w:sz w:val="16"/>
              </w:rPr>
              <w:t>3</w:t>
            </w:r>
          </w:p>
        </w:tc>
        <w:tc>
          <w:tcPr>
            <w:tcW w:w="0" w:type="auto"/>
          </w:tcPr>
          <w:p w14:paraId="3DCDA4EB" w14:textId="77777777" w:rsidR="00E038E3" w:rsidRPr="009D2038" w:rsidRDefault="00E038E3" w:rsidP="00B8477A">
            <w:pPr>
              <w:pStyle w:val="TAL"/>
              <w:rPr>
                <w:sz w:val="16"/>
              </w:rPr>
            </w:pPr>
            <w:r>
              <w:rPr>
                <w:sz w:val="16"/>
              </w:rPr>
              <w:t>Rel-18</w:t>
            </w:r>
          </w:p>
        </w:tc>
        <w:tc>
          <w:tcPr>
            <w:tcW w:w="0" w:type="auto"/>
          </w:tcPr>
          <w:p w14:paraId="153C9807" w14:textId="77777777" w:rsidR="00E038E3" w:rsidRPr="009D2038" w:rsidRDefault="00E038E3" w:rsidP="00B8477A">
            <w:pPr>
              <w:pStyle w:val="TAL"/>
              <w:rPr>
                <w:sz w:val="16"/>
              </w:rPr>
            </w:pPr>
            <w:r>
              <w:rPr>
                <w:sz w:val="16"/>
              </w:rPr>
              <w:t>B</w:t>
            </w:r>
          </w:p>
        </w:tc>
        <w:tc>
          <w:tcPr>
            <w:tcW w:w="0" w:type="auto"/>
          </w:tcPr>
          <w:p w14:paraId="50A0F10D" w14:textId="77777777" w:rsidR="00E038E3" w:rsidRPr="009D2038" w:rsidRDefault="00E038E3" w:rsidP="00B8477A">
            <w:pPr>
              <w:pStyle w:val="TAL"/>
              <w:rPr>
                <w:sz w:val="16"/>
              </w:rPr>
            </w:pPr>
            <w:r>
              <w:rPr>
                <w:sz w:val="16"/>
              </w:rPr>
              <w:t>5GProtoc18</w:t>
            </w:r>
          </w:p>
        </w:tc>
        <w:tc>
          <w:tcPr>
            <w:tcW w:w="0" w:type="auto"/>
          </w:tcPr>
          <w:p w14:paraId="494C5584" w14:textId="77777777" w:rsidR="00E038E3" w:rsidRPr="009D2038" w:rsidRDefault="00E038E3" w:rsidP="00B8477A">
            <w:pPr>
              <w:pStyle w:val="TAL"/>
              <w:rPr>
                <w:sz w:val="16"/>
              </w:rPr>
            </w:pPr>
            <w:r>
              <w:rPr>
                <w:sz w:val="16"/>
              </w:rPr>
              <w:t>postponed</w:t>
            </w:r>
          </w:p>
        </w:tc>
      </w:tr>
      <w:tr w:rsidR="00E038E3" w14:paraId="7232C083" w14:textId="77777777" w:rsidTr="00B8477A">
        <w:tc>
          <w:tcPr>
            <w:tcW w:w="0" w:type="auto"/>
          </w:tcPr>
          <w:p w14:paraId="207BD8D8" w14:textId="77777777" w:rsidR="00E038E3" w:rsidRPr="009D2038" w:rsidRDefault="00E038E3" w:rsidP="00B8477A">
            <w:pPr>
              <w:pStyle w:val="TAL"/>
              <w:rPr>
                <w:sz w:val="16"/>
              </w:rPr>
            </w:pPr>
            <w:r>
              <w:rPr>
                <w:sz w:val="16"/>
              </w:rPr>
              <w:t>C1-238701</w:t>
            </w:r>
          </w:p>
        </w:tc>
        <w:tc>
          <w:tcPr>
            <w:tcW w:w="0" w:type="auto"/>
          </w:tcPr>
          <w:p w14:paraId="4A3A9077" w14:textId="77777777" w:rsidR="00E038E3" w:rsidRPr="009D2038" w:rsidRDefault="00E038E3" w:rsidP="00B8477A">
            <w:pPr>
              <w:pStyle w:val="TAL"/>
              <w:rPr>
                <w:sz w:val="16"/>
              </w:rPr>
            </w:pPr>
            <w:r>
              <w:rPr>
                <w:sz w:val="16"/>
              </w:rPr>
              <w:t>URSP handling for UE configured with EHPLMN list</w:t>
            </w:r>
          </w:p>
        </w:tc>
        <w:tc>
          <w:tcPr>
            <w:tcW w:w="0" w:type="auto"/>
          </w:tcPr>
          <w:p w14:paraId="43C4EF56" w14:textId="77777777" w:rsidR="00E038E3" w:rsidRPr="009D2038" w:rsidRDefault="00E038E3" w:rsidP="00B8477A">
            <w:pPr>
              <w:pStyle w:val="TAL"/>
              <w:rPr>
                <w:sz w:val="16"/>
              </w:rPr>
            </w:pPr>
            <w:r>
              <w:rPr>
                <w:sz w:val="16"/>
              </w:rPr>
              <w:t>Qualcomm Incorporated, Apple</w:t>
            </w:r>
          </w:p>
        </w:tc>
        <w:tc>
          <w:tcPr>
            <w:tcW w:w="0" w:type="auto"/>
          </w:tcPr>
          <w:p w14:paraId="751E825E" w14:textId="77777777" w:rsidR="00E038E3" w:rsidRPr="009D2038" w:rsidRDefault="00E038E3" w:rsidP="00B8477A">
            <w:pPr>
              <w:pStyle w:val="TAL"/>
              <w:rPr>
                <w:sz w:val="16"/>
              </w:rPr>
            </w:pPr>
            <w:r>
              <w:rPr>
                <w:sz w:val="16"/>
              </w:rPr>
              <w:t>24.501</w:t>
            </w:r>
          </w:p>
        </w:tc>
        <w:tc>
          <w:tcPr>
            <w:tcW w:w="0" w:type="auto"/>
          </w:tcPr>
          <w:p w14:paraId="2E7C3EF8" w14:textId="77777777" w:rsidR="00E038E3" w:rsidRPr="009D2038" w:rsidRDefault="00E038E3" w:rsidP="00B8477A">
            <w:pPr>
              <w:pStyle w:val="TAL"/>
              <w:rPr>
                <w:sz w:val="16"/>
              </w:rPr>
            </w:pPr>
            <w:r>
              <w:rPr>
                <w:sz w:val="16"/>
              </w:rPr>
              <w:t>5734</w:t>
            </w:r>
          </w:p>
        </w:tc>
        <w:tc>
          <w:tcPr>
            <w:tcW w:w="0" w:type="auto"/>
          </w:tcPr>
          <w:p w14:paraId="6F887C71" w14:textId="77777777" w:rsidR="00E038E3" w:rsidRPr="009D2038" w:rsidRDefault="00E038E3" w:rsidP="00B8477A">
            <w:pPr>
              <w:pStyle w:val="TAR"/>
              <w:rPr>
                <w:sz w:val="16"/>
              </w:rPr>
            </w:pPr>
            <w:r>
              <w:rPr>
                <w:sz w:val="16"/>
              </w:rPr>
              <w:t>2</w:t>
            </w:r>
          </w:p>
        </w:tc>
        <w:tc>
          <w:tcPr>
            <w:tcW w:w="0" w:type="auto"/>
          </w:tcPr>
          <w:p w14:paraId="621AFEC6" w14:textId="77777777" w:rsidR="00E038E3" w:rsidRPr="009D2038" w:rsidRDefault="00E038E3" w:rsidP="00B8477A">
            <w:pPr>
              <w:pStyle w:val="TAL"/>
              <w:rPr>
                <w:sz w:val="16"/>
              </w:rPr>
            </w:pPr>
            <w:r>
              <w:rPr>
                <w:sz w:val="16"/>
              </w:rPr>
              <w:t>Rel-18</w:t>
            </w:r>
          </w:p>
        </w:tc>
        <w:tc>
          <w:tcPr>
            <w:tcW w:w="0" w:type="auto"/>
          </w:tcPr>
          <w:p w14:paraId="40ACD85B" w14:textId="77777777" w:rsidR="00E038E3" w:rsidRPr="009D2038" w:rsidRDefault="00E038E3" w:rsidP="00B8477A">
            <w:pPr>
              <w:pStyle w:val="TAL"/>
              <w:rPr>
                <w:sz w:val="16"/>
              </w:rPr>
            </w:pPr>
            <w:r>
              <w:rPr>
                <w:sz w:val="16"/>
              </w:rPr>
              <w:t>F</w:t>
            </w:r>
          </w:p>
        </w:tc>
        <w:tc>
          <w:tcPr>
            <w:tcW w:w="0" w:type="auto"/>
          </w:tcPr>
          <w:p w14:paraId="41F50083" w14:textId="77777777" w:rsidR="00E038E3" w:rsidRPr="009D2038" w:rsidRDefault="00E038E3" w:rsidP="00B8477A">
            <w:pPr>
              <w:pStyle w:val="TAL"/>
              <w:rPr>
                <w:sz w:val="16"/>
              </w:rPr>
            </w:pPr>
            <w:r>
              <w:rPr>
                <w:sz w:val="16"/>
              </w:rPr>
              <w:t>5GProtoc18</w:t>
            </w:r>
          </w:p>
        </w:tc>
        <w:tc>
          <w:tcPr>
            <w:tcW w:w="0" w:type="auto"/>
          </w:tcPr>
          <w:p w14:paraId="6F21792E" w14:textId="77777777" w:rsidR="00E038E3" w:rsidRPr="009D2038" w:rsidRDefault="00E038E3" w:rsidP="00B8477A">
            <w:pPr>
              <w:pStyle w:val="TAL"/>
              <w:rPr>
                <w:sz w:val="16"/>
              </w:rPr>
            </w:pPr>
            <w:r>
              <w:rPr>
                <w:sz w:val="16"/>
              </w:rPr>
              <w:t>agreed</w:t>
            </w:r>
          </w:p>
        </w:tc>
      </w:tr>
      <w:tr w:rsidR="00E038E3" w14:paraId="2C356422" w14:textId="77777777" w:rsidTr="00B8477A">
        <w:tc>
          <w:tcPr>
            <w:tcW w:w="0" w:type="auto"/>
          </w:tcPr>
          <w:p w14:paraId="20104386" w14:textId="77777777" w:rsidR="00E038E3" w:rsidRPr="009D2038" w:rsidRDefault="00E038E3" w:rsidP="00B8477A">
            <w:pPr>
              <w:pStyle w:val="TAL"/>
              <w:rPr>
                <w:sz w:val="16"/>
              </w:rPr>
            </w:pPr>
            <w:r>
              <w:rPr>
                <w:sz w:val="16"/>
              </w:rPr>
              <w:t>C1-238571</w:t>
            </w:r>
          </w:p>
        </w:tc>
        <w:tc>
          <w:tcPr>
            <w:tcW w:w="0" w:type="auto"/>
          </w:tcPr>
          <w:p w14:paraId="2AFB2EBE" w14:textId="77777777" w:rsidR="00E038E3" w:rsidRPr="009D2038" w:rsidRDefault="00E038E3" w:rsidP="00B8477A">
            <w:pPr>
              <w:pStyle w:val="TAL"/>
              <w:rPr>
                <w:sz w:val="16"/>
              </w:rPr>
            </w:pPr>
            <w:r>
              <w:rPr>
                <w:sz w:val="16"/>
              </w:rPr>
              <w:t>Corrections to conditions for unavailability period reporting to override mobility management congestion control</w:t>
            </w:r>
          </w:p>
        </w:tc>
        <w:tc>
          <w:tcPr>
            <w:tcW w:w="0" w:type="auto"/>
          </w:tcPr>
          <w:p w14:paraId="013CF84F"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Ericsson, Qualcomm Incorporated, MediaTek Inc.</w:t>
            </w:r>
          </w:p>
        </w:tc>
        <w:tc>
          <w:tcPr>
            <w:tcW w:w="0" w:type="auto"/>
          </w:tcPr>
          <w:p w14:paraId="1B0E948A" w14:textId="77777777" w:rsidR="00E038E3" w:rsidRPr="009D2038" w:rsidRDefault="00E038E3" w:rsidP="00B8477A">
            <w:pPr>
              <w:pStyle w:val="TAL"/>
              <w:rPr>
                <w:sz w:val="16"/>
              </w:rPr>
            </w:pPr>
            <w:r>
              <w:rPr>
                <w:sz w:val="16"/>
              </w:rPr>
              <w:t>24.501</w:t>
            </w:r>
          </w:p>
        </w:tc>
        <w:tc>
          <w:tcPr>
            <w:tcW w:w="0" w:type="auto"/>
          </w:tcPr>
          <w:p w14:paraId="19654190" w14:textId="77777777" w:rsidR="00E038E3" w:rsidRPr="009D2038" w:rsidRDefault="00E038E3" w:rsidP="00B8477A">
            <w:pPr>
              <w:pStyle w:val="TAL"/>
              <w:rPr>
                <w:sz w:val="16"/>
              </w:rPr>
            </w:pPr>
            <w:r>
              <w:rPr>
                <w:sz w:val="16"/>
              </w:rPr>
              <w:t>5736</w:t>
            </w:r>
          </w:p>
        </w:tc>
        <w:tc>
          <w:tcPr>
            <w:tcW w:w="0" w:type="auto"/>
          </w:tcPr>
          <w:p w14:paraId="5C90DE9B" w14:textId="77777777" w:rsidR="00E038E3" w:rsidRPr="009D2038" w:rsidRDefault="00E038E3" w:rsidP="00B8477A">
            <w:pPr>
              <w:pStyle w:val="TAR"/>
              <w:rPr>
                <w:sz w:val="16"/>
              </w:rPr>
            </w:pPr>
            <w:r>
              <w:rPr>
                <w:sz w:val="16"/>
              </w:rPr>
              <w:t>3</w:t>
            </w:r>
          </w:p>
        </w:tc>
        <w:tc>
          <w:tcPr>
            <w:tcW w:w="0" w:type="auto"/>
          </w:tcPr>
          <w:p w14:paraId="3CB8C5B9" w14:textId="77777777" w:rsidR="00E038E3" w:rsidRPr="009D2038" w:rsidRDefault="00E038E3" w:rsidP="00B8477A">
            <w:pPr>
              <w:pStyle w:val="TAL"/>
              <w:rPr>
                <w:sz w:val="16"/>
              </w:rPr>
            </w:pPr>
            <w:r>
              <w:rPr>
                <w:sz w:val="16"/>
              </w:rPr>
              <w:t>Rel-18</w:t>
            </w:r>
          </w:p>
        </w:tc>
        <w:tc>
          <w:tcPr>
            <w:tcW w:w="0" w:type="auto"/>
          </w:tcPr>
          <w:p w14:paraId="17863176" w14:textId="77777777" w:rsidR="00E038E3" w:rsidRPr="009D2038" w:rsidRDefault="00E038E3" w:rsidP="00B8477A">
            <w:pPr>
              <w:pStyle w:val="TAL"/>
              <w:rPr>
                <w:sz w:val="16"/>
              </w:rPr>
            </w:pPr>
            <w:r>
              <w:rPr>
                <w:sz w:val="16"/>
              </w:rPr>
              <w:t>F</w:t>
            </w:r>
          </w:p>
        </w:tc>
        <w:tc>
          <w:tcPr>
            <w:tcW w:w="0" w:type="auto"/>
          </w:tcPr>
          <w:p w14:paraId="12243AE3" w14:textId="77777777" w:rsidR="00E038E3" w:rsidRPr="009D2038" w:rsidRDefault="00E038E3" w:rsidP="00B8477A">
            <w:pPr>
              <w:pStyle w:val="TAL"/>
              <w:rPr>
                <w:sz w:val="16"/>
              </w:rPr>
            </w:pPr>
            <w:r>
              <w:rPr>
                <w:sz w:val="16"/>
              </w:rPr>
              <w:t>5GSAT_Ph2</w:t>
            </w:r>
          </w:p>
        </w:tc>
        <w:tc>
          <w:tcPr>
            <w:tcW w:w="0" w:type="auto"/>
          </w:tcPr>
          <w:p w14:paraId="12F3C0BA" w14:textId="77777777" w:rsidR="00E038E3" w:rsidRPr="009D2038" w:rsidRDefault="00E038E3" w:rsidP="00B8477A">
            <w:pPr>
              <w:pStyle w:val="TAL"/>
              <w:rPr>
                <w:sz w:val="16"/>
              </w:rPr>
            </w:pPr>
            <w:r>
              <w:rPr>
                <w:sz w:val="16"/>
              </w:rPr>
              <w:t>agreed</w:t>
            </w:r>
          </w:p>
        </w:tc>
      </w:tr>
      <w:tr w:rsidR="00E038E3" w14:paraId="45773BCB" w14:textId="77777777" w:rsidTr="00B8477A">
        <w:tc>
          <w:tcPr>
            <w:tcW w:w="0" w:type="auto"/>
          </w:tcPr>
          <w:p w14:paraId="174F278C" w14:textId="77777777" w:rsidR="00E038E3" w:rsidRPr="009D2038" w:rsidRDefault="00E038E3" w:rsidP="00B8477A">
            <w:pPr>
              <w:pStyle w:val="TAL"/>
              <w:rPr>
                <w:sz w:val="16"/>
              </w:rPr>
            </w:pPr>
            <w:r>
              <w:rPr>
                <w:sz w:val="16"/>
              </w:rPr>
              <w:t>C1-238953</w:t>
            </w:r>
          </w:p>
        </w:tc>
        <w:tc>
          <w:tcPr>
            <w:tcW w:w="0" w:type="auto"/>
          </w:tcPr>
          <w:p w14:paraId="52ACEC5E" w14:textId="77777777" w:rsidR="00E038E3" w:rsidRPr="009D2038" w:rsidRDefault="00E038E3" w:rsidP="00B8477A">
            <w:pPr>
              <w:pStyle w:val="TAL"/>
              <w:rPr>
                <w:sz w:val="16"/>
              </w:rPr>
            </w:pPr>
            <w:proofErr w:type="spellStart"/>
            <w:r>
              <w:rPr>
                <w:sz w:val="16"/>
              </w:rPr>
              <w:t>Intergrity</w:t>
            </w:r>
            <w:proofErr w:type="spellEnd"/>
            <w:r>
              <w:rPr>
                <w:sz w:val="16"/>
              </w:rPr>
              <w:t xml:space="preserve"> check with previous NAS security context</w:t>
            </w:r>
          </w:p>
        </w:tc>
        <w:tc>
          <w:tcPr>
            <w:tcW w:w="0" w:type="auto"/>
          </w:tcPr>
          <w:p w14:paraId="4EF4A91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B06BFA1" w14:textId="77777777" w:rsidR="00E038E3" w:rsidRPr="009D2038" w:rsidRDefault="00E038E3" w:rsidP="00B8477A">
            <w:pPr>
              <w:pStyle w:val="TAL"/>
              <w:rPr>
                <w:sz w:val="16"/>
              </w:rPr>
            </w:pPr>
            <w:r>
              <w:rPr>
                <w:sz w:val="16"/>
              </w:rPr>
              <w:t>24.501</w:t>
            </w:r>
          </w:p>
        </w:tc>
        <w:tc>
          <w:tcPr>
            <w:tcW w:w="0" w:type="auto"/>
          </w:tcPr>
          <w:p w14:paraId="6CF23DC8" w14:textId="77777777" w:rsidR="00E038E3" w:rsidRPr="009D2038" w:rsidRDefault="00E038E3" w:rsidP="00B8477A">
            <w:pPr>
              <w:pStyle w:val="TAL"/>
              <w:rPr>
                <w:sz w:val="16"/>
              </w:rPr>
            </w:pPr>
            <w:r>
              <w:rPr>
                <w:sz w:val="16"/>
              </w:rPr>
              <w:t>5744</w:t>
            </w:r>
          </w:p>
        </w:tc>
        <w:tc>
          <w:tcPr>
            <w:tcW w:w="0" w:type="auto"/>
          </w:tcPr>
          <w:p w14:paraId="243907A3" w14:textId="77777777" w:rsidR="00E038E3" w:rsidRPr="009D2038" w:rsidRDefault="00E038E3" w:rsidP="00B8477A">
            <w:pPr>
              <w:pStyle w:val="TAR"/>
              <w:rPr>
                <w:sz w:val="16"/>
              </w:rPr>
            </w:pPr>
            <w:r>
              <w:rPr>
                <w:sz w:val="16"/>
              </w:rPr>
              <w:t>2</w:t>
            </w:r>
          </w:p>
        </w:tc>
        <w:tc>
          <w:tcPr>
            <w:tcW w:w="0" w:type="auto"/>
          </w:tcPr>
          <w:p w14:paraId="3AE6B3EF" w14:textId="77777777" w:rsidR="00E038E3" w:rsidRPr="009D2038" w:rsidRDefault="00E038E3" w:rsidP="00B8477A">
            <w:pPr>
              <w:pStyle w:val="TAL"/>
              <w:rPr>
                <w:sz w:val="16"/>
              </w:rPr>
            </w:pPr>
            <w:r>
              <w:rPr>
                <w:sz w:val="16"/>
              </w:rPr>
              <w:t>Rel-18</w:t>
            </w:r>
          </w:p>
        </w:tc>
        <w:tc>
          <w:tcPr>
            <w:tcW w:w="0" w:type="auto"/>
          </w:tcPr>
          <w:p w14:paraId="3F91A8BF" w14:textId="77777777" w:rsidR="00E038E3" w:rsidRPr="009D2038" w:rsidRDefault="00E038E3" w:rsidP="00B8477A">
            <w:pPr>
              <w:pStyle w:val="TAL"/>
              <w:rPr>
                <w:sz w:val="16"/>
              </w:rPr>
            </w:pPr>
            <w:r>
              <w:rPr>
                <w:sz w:val="16"/>
              </w:rPr>
              <w:t>F</w:t>
            </w:r>
          </w:p>
        </w:tc>
        <w:tc>
          <w:tcPr>
            <w:tcW w:w="0" w:type="auto"/>
          </w:tcPr>
          <w:p w14:paraId="520387D2" w14:textId="77777777" w:rsidR="00E038E3" w:rsidRPr="009D2038" w:rsidRDefault="00E038E3" w:rsidP="00B8477A">
            <w:pPr>
              <w:pStyle w:val="TAL"/>
              <w:rPr>
                <w:sz w:val="16"/>
              </w:rPr>
            </w:pPr>
            <w:r>
              <w:rPr>
                <w:sz w:val="16"/>
              </w:rPr>
              <w:t>5GProtoc18</w:t>
            </w:r>
          </w:p>
        </w:tc>
        <w:tc>
          <w:tcPr>
            <w:tcW w:w="0" w:type="auto"/>
          </w:tcPr>
          <w:p w14:paraId="6C7E545C" w14:textId="77777777" w:rsidR="00E038E3" w:rsidRPr="009D2038" w:rsidRDefault="00E038E3" w:rsidP="00B8477A">
            <w:pPr>
              <w:pStyle w:val="TAL"/>
              <w:rPr>
                <w:sz w:val="16"/>
              </w:rPr>
            </w:pPr>
            <w:r>
              <w:rPr>
                <w:sz w:val="16"/>
              </w:rPr>
              <w:t>postponed</w:t>
            </w:r>
          </w:p>
        </w:tc>
      </w:tr>
      <w:tr w:rsidR="00E038E3" w14:paraId="5D7CD574" w14:textId="77777777" w:rsidTr="00B8477A">
        <w:tc>
          <w:tcPr>
            <w:tcW w:w="0" w:type="auto"/>
          </w:tcPr>
          <w:p w14:paraId="0A3DA3A8" w14:textId="77777777" w:rsidR="00E038E3" w:rsidRPr="009D2038" w:rsidRDefault="00E038E3" w:rsidP="00B8477A">
            <w:pPr>
              <w:pStyle w:val="TAL"/>
              <w:rPr>
                <w:sz w:val="16"/>
              </w:rPr>
            </w:pPr>
            <w:r>
              <w:rPr>
                <w:sz w:val="16"/>
              </w:rPr>
              <w:t>C1-238950</w:t>
            </w:r>
          </w:p>
        </w:tc>
        <w:tc>
          <w:tcPr>
            <w:tcW w:w="0" w:type="auto"/>
          </w:tcPr>
          <w:p w14:paraId="79BC0D63" w14:textId="77777777" w:rsidR="00E038E3" w:rsidRPr="009D2038" w:rsidRDefault="00E038E3" w:rsidP="00B8477A">
            <w:pPr>
              <w:pStyle w:val="TAL"/>
              <w:rPr>
                <w:sz w:val="16"/>
              </w:rPr>
            </w:pPr>
            <w:r>
              <w:rPr>
                <w:sz w:val="16"/>
              </w:rPr>
              <w:t>Enable N1 mode capability to request NSSAI</w:t>
            </w:r>
          </w:p>
        </w:tc>
        <w:tc>
          <w:tcPr>
            <w:tcW w:w="0" w:type="auto"/>
          </w:tcPr>
          <w:p w14:paraId="3E5A995C"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MediaTek. Inc</w:t>
            </w:r>
          </w:p>
        </w:tc>
        <w:tc>
          <w:tcPr>
            <w:tcW w:w="0" w:type="auto"/>
          </w:tcPr>
          <w:p w14:paraId="34BA24C8" w14:textId="77777777" w:rsidR="00E038E3" w:rsidRPr="009D2038" w:rsidRDefault="00E038E3" w:rsidP="00B8477A">
            <w:pPr>
              <w:pStyle w:val="TAL"/>
              <w:rPr>
                <w:sz w:val="16"/>
              </w:rPr>
            </w:pPr>
            <w:r>
              <w:rPr>
                <w:sz w:val="16"/>
              </w:rPr>
              <w:t>24.501</w:t>
            </w:r>
          </w:p>
        </w:tc>
        <w:tc>
          <w:tcPr>
            <w:tcW w:w="0" w:type="auto"/>
          </w:tcPr>
          <w:p w14:paraId="6421D5A2" w14:textId="77777777" w:rsidR="00E038E3" w:rsidRPr="009D2038" w:rsidRDefault="00E038E3" w:rsidP="00B8477A">
            <w:pPr>
              <w:pStyle w:val="TAL"/>
              <w:rPr>
                <w:sz w:val="16"/>
              </w:rPr>
            </w:pPr>
            <w:r>
              <w:rPr>
                <w:sz w:val="16"/>
              </w:rPr>
              <w:t>5745</w:t>
            </w:r>
          </w:p>
        </w:tc>
        <w:tc>
          <w:tcPr>
            <w:tcW w:w="0" w:type="auto"/>
          </w:tcPr>
          <w:p w14:paraId="010DA4E9" w14:textId="77777777" w:rsidR="00E038E3" w:rsidRPr="009D2038" w:rsidRDefault="00E038E3" w:rsidP="00B8477A">
            <w:pPr>
              <w:pStyle w:val="TAR"/>
              <w:rPr>
                <w:sz w:val="16"/>
              </w:rPr>
            </w:pPr>
            <w:r>
              <w:rPr>
                <w:sz w:val="16"/>
              </w:rPr>
              <w:t>3</w:t>
            </w:r>
          </w:p>
        </w:tc>
        <w:tc>
          <w:tcPr>
            <w:tcW w:w="0" w:type="auto"/>
          </w:tcPr>
          <w:p w14:paraId="037C3832" w14:textId="77777777" w:rsidR="00E038E3" w:rsidRPr="009D2038" w:rsidRDefault="00E038E3" w:rsidP="00B8477A">
            <w:pPr>
              <w:pStyle w:val="TAL"/>
              <w:rPr>
                <w:sz w:val="16"/>
              </w:rPr>
            </w:pPr>
            <w:r>
              <w:rPr>
                <w:sz w:val="16"/>
              </w:rPr>
              <w:t>Rel-18</w:t>
            </w:r>
          </w:p>
        </w:tc>
        <w:tc>
          <w:tcPr>
            <w:tcW w:w="0" w:type="auto"/>
          </w:tcPr>
          <w:p w14:paraId="4F847675" w14:textId="77777777" w:rsidR="00E038E3" w:rsidRPr="009D2038" w:rsidRDefault="00E038E3" w:rsidP="00B8477A">
            <w:pPr>
              <w:pStyle w:val="TAL"/>
              <w:rPr>
                <w:sz w:val="16"/>
              </w:rPr>
            </w:pPr>
            <w:r>
              <w:rPr>
                <w:sz w:val="16"/>
              </w:rPr>
              <w:t>F</w:t>
            </w:r>
          </w:p>
        </w:tc>
        <w:tc>
          <w:tcPr>
            <w:tcW w:w="0" w:type="auto"/>
          </w:tcPr>
          <w:p w14:paraId="27C156DB" w14:textId="77777777" w:rsidR="00E038E3" w:rsidRPr="009D2038" w:rsidRDefault="00E038E3" w:rsidP="00B8477A">
            <w:pPr>
              <w:pStyle w:val="TAL"/>
              <w:rPr>
                <w:sz w:val="16"/>
              </w:rPr>
            </w:pPr>
            <w:r>
              <w:rPr>
                <w:sz w:val="16"/>
              </w:rPr>
              <w:t>5GProtoc18</w:t>
            </w:r>
          </w:p>
        </w:tc>
        <w:tc>
          <w:tcPr>
            <w:tcW w:w="0" w:type="auto"/>
          </w:tcPr>
          <w:p w14:paraId="3F2DDCCF" w14:textId="77777777" w:rsidR="00E038E3" w:rsidRPr="009D2038" w:rsidRDefault="00E038E3" w:rsidP="00B8477A">
            <w:pPr>
              <w:pStyle w:val="TAL"/>
              <w:rPr>
                <w:sz w:val="16"/>
              </w:rPr>
            </w:pPr>
            <w:r>
              <w:rPr>
                <w:sz w:val="16"/>
              </w:rPr>
              <w:t>postponed</w:t>
            </w:r>
          </w:p>
        </w:tc>
      </w:tr>
      <w:tr w:rsidR="00E038E3" w14:paraId="477D47B6" w14:textId="77777777" w:rsidTr="00B8477A">
        <w:tc>
          <w:tcPr>
            <w:tcW w:w="0" w:type="auto"/>
          </w:tcPr>
          <w:p w14:paraId="19159E55" w14:textId="77777777" w:rsidR="00E038E3" w:rsidRPr="009D2038" w:rsidRDefault="00E038E3" w:rsidP="00B8477A">
            <w:pPr>
              <w:pStyle w:val="TAL"/>
              <w:rPr>
                <w:sz w:val="16"/>
              </w:rPr>
            </w:pPr>
            <w:r>
              <w:rPr>
                <w:sz w:val="16"/>
              </w:rPr>
              <w:t>C1-239141</w:t>
            </w:r>
          </w:p>
        </w:tc>
        <w:tc>
          <w:tcPr>
            <w:tcW w:w="0" w:type="auto"/>
          </w:tcPr>
          <w:p w14:paraId="6D67D886"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43EA8EFB" w14:textId="77777777" w:rsidR="00E038E3" w:rsidRPr="009D2038" w:rsidRDefault="00E038E3" w:rsidP="00B8477A">
            <w:pPr>
              <w:pStyle w:val="TAL"/>
              <w:rPr>
                <w:sz w:val="16"/>
              </w:rPr>
            </w:pPr>
            <w:r>
              <w:rPr>
                <w:sz w:val="16"/>
              </w:rPr>
              <w:t>Samsung</w:t>
            </w:r>
          </w:p>
        </w:tc>
        <w:tc>
          <w:tcPr>
            <w:tcW w:w="0" w:type="auto"/>
          </w:tcPr>
          <w:p w14:paraId="187C083B" w14:textId="77777777" w:rsidR="00E038E3" w:rsidRPr="009D2038" w:rsidRDefault="00E038E3" w:rsidP="00B8477A">
            <w:pPr>
              <w:pStyle w:val="TAL"/>
              <w:rPr>
                <w:sz w:val="16"/>
              </w:rPr>
            </w:pPr>
            <w:r>
              <w:rPr>
                <w:sz w:val="16"/>
              </w:rPr>
              <w:t>24.501</w:t>
            </w:r>
          </w:p>
        </w:tc>
        <w:tc>
          <w:tcPr>
            <w:tcW w:w="0" w:type="auto"/>
          </w:tcPr>
          <w:p w14:paraId="69547920" w14:textId="77777777" w:rsidR="00E038E3" w:rsidRPr="009D2038" w:rsidRDefault="00E038E3" w:rsidP="00B8477A">
            <w:pPr>
              <w:pStyle w:val="TAL"/>
              <w:rPr>
                <w:sz w:val="16"/>
              </w:rPr>
            </w:pPr>
            <w:r>
              <w:rPr>
                <w:sz w:val="16"/>
              </w:rPr>
              <w:t>5755</w:t>
            </w:r>
          </w:p>
        </w:tc>
        <w:tc>
          <w:tcPr>
            <w:tcW w:w="0" w:type="auto"/>
          </w:tcPr>
          <w:p w14:paraId="68B7BB95" w14:textId="77777777" w:rsidR="00E038E3" w:rsidRPr="009D2038" w:rsidRDefault="00E038E3" w:rsidP="00B8477A">
            <w:pPr>
              <w:pStyle w:val="TAR"/>
              <w:rPr>
                <w:sz w:val="16"/>
              </w:rPr>
            </w:pPr>
            <w:r>
              <w:rPr>
                <w:sz w:val="16"/>
              </w:rPr>
              <w:t>1</w:t>
            </w:r>
          </w:p>
        </w:tc>
        <w:tc>
          <w:tcPr>
            <w:tcW w:w="0" w:type="auto"/>
          </w:tcPr>
          <w:p w14:paraId="6BA41FBD" w14:textId="77777777" w:rsidR="00E038E3" w:rsidRPr="009D2038" w:rsidRDefault="00E038E3" w:rsidP="00B8477A">
            <w:pPr>
              <w:pStyle w:val="TAL"/>
              <w:rPr>
                <w:sz w:val="16"/>
              </w:rPr>
            </w:pPr>
            <w:r>
              <w:rPr>
                <w:sz w:val="16"/>
              </w:rPr>
              <w:t>Rel-18</w:t>
            </w:r>
          </w:p>
        </w:tc>
        <w:tc>
          <w:tcPr>
            <w:tcW w:w="0" w:type="auto"/>
          </w:tcPr>
          <w:p w14:paraId="126282FC" w14:textId="77777777" w:rsidR="00E038E3" w:rsidRPr="009D2038" w:rsidRDefault="00E038E3" w:rsidP="00B8477A">
            <w:pPr>
              <w:pStyle w:val="TAL"/>
              <w:rPr>
                <w:sz w:val="16"/>
              </w:rPr>
            </w:pPr>
            <w:r>
              <w:rPr>
                <w:sz w:val="16"/>
              </w:rPr>
              <w:t>F</w:t>
            </w:r>
          </w:p>
        </w:tc>
        <w:tc>
          <w:tcPr>
            <w:tcW w:w="0" w:type="auto"/>
          </w:tcPr>
          <w:p w14:paraId="6847B19F" w14:textId="77777777" w:rsidR="00E038E3" w:rsidRPr="009D2038" w:rsidRDefault="00E038E3" w:rsidP="00B8477A">
            <w:pPr>
              <w:pStyle w:val="TAL"/>
              <w:rPr>
                <w:sz w:val="16"/>
              </w:rPr>
            </w:pPr>
            <w:r>
              <w:rPr>
                <w:sz w:val="16"/>
              </w:rPr>
              <w:t>5GSAT_Ph2</w:t>
            </w:r>
          </w:p>
        </w:tc>
        <w:tc>
          <w:tcPr>
            <w:tcW w:w="0" w:type="auto"/>
          </w:tcPr>
          <w:p w14:paraId="217603D2" w14:textId="77777777" w:rsidR="00E038E3" w:rsidRPr="009D2038" w:rsidRDefault="00E038E3" w:rsidP="00B8477A">
            <w:pPr>
              <w:pStyle w:val="TAL"/>
              <w:rPr>
                <w:sz w:val="16"/>
              </w:rPr>
            </w:pPr>
            <w:r>
              <w:rPr>
                <w:sz w:val="16"/>
              </w:rPr>
              <w:t>revised</w:t>
            </w:r>
          </w:p>
        </w:tc>
      </w:tr>
      <w:tr w:rsidR="00E038E3" w14:paraId="300BA683" w14:textId="77777777" w:rsidTr="00B8477A">
        <w:tc>
          <w:tcPr>
            <w:tcW w:w="0" w:type="auto"/>
          </w:tcPr>
          <w:p w14:paraId="2C34E257" w14:textId="77777777" w:rsidR="00E038E3" w:rsidRPr="009D2038" w:rsidRDefault="00E038E3" w:rsidP="00B8477A">
            <w:pPr>
              <w:pStyle w:val="TAL"/>
              <w:rPr>
                <w:sz w:val="16"/>
              </w:rPr>
            </w:pPr>
            <w:r>
              <w:rPr>
                <w:sz w:val="16"/>
              </w:rPr>
              <w:t>C1-239299</w:t>
            </w:r>
          </w:p>
        </w:tc>
        <w:tc>
          <w:tcPr>
            <w:tcW w:w="0" w:type="auto"/>
          </w:tcPr>
          <w:p w14:paraId="03DBF98D" w14:textId="77777777" w:rsidR="00E038E3" w:rsidRPr="009D2038" w:rsidRDefault="00E038E3" w:rsidP="00B8477A">
            <w:pPr>
              <w:pStyle w:val="TAL"/>
              <w:rPr>
                <w:sz w:val="16"/>
              </w:rPr>
            </w:pPr>
            <w:r>
              <w:rPr>
                <w:sz w:val="16"/>
              </w:rPr>
              <w:t>Timer for NAS release when the start of unavailability period is not sent</w:t>
            </w:r>
          </w:p>
        </w:tc>
        <w:tc>
          <w:tcPr>
            <w:tcW w:w="0" w:type="auto"/>
          </w:tcPr>
          <w:p w14:paraId="290156D0" w14:textId="77777777" w:rsidR="00E038E3" w:rsidRPr="009D2038" w:rsidRDefault="00E038E3" w:rsidP="00B8477A">
            <w:pPr>
              <w:pStyle w:val="TAL"/>
              <w:rPr>
                <w:sz w:val="16"/>
              </w:rPr>
            </w:pPr>
            <w:r>
              <w:rPr>
                <w:sz w:val="16"/>
              </w:rPr>
              <w:t xml:space="preserve">Samsung, vivo, Huawei, </w:t>
            </w:r>
            <w:proofErr w:type="spellStart"/>
            <w:r>
              <w:rPr>
                <w:sz w:val="16"/>
              </w:rPr>
              <w:t>HiSilicon</w:t>
            </w:r>
            <w:proofErr w:type="spellEnd"/>
            <w:r>
              <w:rPr>
                <w:sz w:val="16"/>
              </w:rPr>
              <w:t>, MediaTek</w:t>
            </w:r>
          </w:p>
        </w:tc>
        <w:tc>
          <w:tcPr>
            <w:tcW w:w="0" w:type="auto"/>
          </w:tcPr>
          <w:p w14:paraId="336C3311" w14:textId="77777777" w:rsidR="00E038E3" w:rsidRPr="009D2038" w:rsidRDefault="00E038E3" w:rsidP="00B8477A">
            <w:pPr>
              <w:pStyle w:val="TAL"/>
              <w:rPr>
                <w:sz w:val="16"/>
              </w:rPr>
            </w:pPr>
            <w:r>
              <w:rPr>
                <w:sz w:val="16"/>
              </w:rPr>
              <w:t>24.501</w:t>
            </w:r>
          </w:p>
        </w:tc>
        <w:tc>
          <w:tcPr>
            <w:tcW w:w="0" w:type="auto"/>
          </w:tcPr>
          <w:p w14:paraId="58EFF448" w14:textId="77777777" w:rsidR="00E038E3" w:rsidRPr="009D2038" w:rsidRDefault="00E038E3" w:rsidP="00B8477A">
            <w:pPr>
              <w:pStyle w:val="TAL"/>
              <w:rPr>
                <w:sz w:val="16"/>
              </w:rPr>
            </w:pPr>
            <w:r>
              <w:rPr>
                <w:sz w:val="16"/>
              </w:rPr>
              <w:t>5755</w:t>
            </w:r>
          </w:p>
        </w:tc>
        <w:tc>
          <w:tcPr>
            <w:tcW w:w="0" w:type="auto"/>
          </w:tcPr>
          <w:p w14:paraId="087B5796" w14:textId="77777777" w:rsidR="00E038E3" w:rsidRPr="009D2038" w:rsidRDefault="00E038E3" w:rsidP="00B8477A">
            <w:pPr>
              <w:pStyle w:val="TAR"/>
              <w:rPr>
                <w:sz w:val="16"/>
              </w:rPr>
            </w:pPr>
            <w:r>
              <w:rPr>
                <w:sz w:val="16"/>
              </w:rPr>
              <w:t>2</w:t>
            </w:r>
          </w:p>
        </w:tc>
        <w:tc>
          <w:tcPr>
            <w:tcW w:w="0" w:type="auto"/>
          </w:tcPr>
          <w:p w14:paraId="7EDBB868" w14:textId="77777777" w:rsidR="00E038E3" w:rsidRPr="009D2038" w:rsidRDefault="00E038E3" w:rsidP="00B8477A">
            <w:pPr>
              <w:pStyle w:val="TAL"/>
              <w:rPr>
                <w:sz w:val="16"/>
              </w:rPr>
            </w:pPr>
            <w:r>
              <w:rPr>
                <w:sz w:val="16"/>
              </w:rPr>
              <w:t>Rel-18</w:t>
            </w:r>
          </w:p>
        </w:tc>
        <w:tc>
          <w:tcPr>
            <w:tcW w:w="0" w:type="auto"/>
          </w:tcPr>
          <w:p w14:paraId="4E3E6059" w14:textId="77777777" w:rsidR="00E038E3" w:rsidRPr="009D2038" w:rsidRDefault="00E038E3" w:rsidP="00B8477A">
            <w:pPr>
              <w:pStyle w:val="TAL"/>
              <w:rPr>
                <w:sz w:val="16"/>
              </w:rPr>
            </w:pPr>
            <w:r>
              <w:rPr>
                <w:sz w:val="16"/>
              </w:rPr>
              <w:t>F</w:t>
            </w:r>
          </w:p>
        </w:tc>
        <w:tc>
          <w:tcPr>
            <w:tcW w:w="0" w:type="auto"/>
          </w:tcPr>
          <w:p w14:paraId="4A0305D5" w14:textId="77777777" w:rsidR="00E038E3" w:rsidRPr="009D2038" w:rsidRDefault="00E038E3" w:rsidP="00B8477A">
            <w:pPr>
              <w:pStyle w:val="TAL"/>
              <w:rPr>
                <w:sz w:val="16"/>
              </w:rPr>
            </w:pPr>
            <w:r>
              <w:rPr>
                <w:sz w:val="16"/>
              </w:rPr>
              <w:t>5GSAT_Ph2</w:t>
            </w:r>
          </w:p>
        </w:tc>
        <w:tc>
          <w:tcPr>
            <w:tcW w:w="0" w:type="auto"/>
          </w:tcPr>
          <w:p w14:paraId="71038B80" w14:textId="77777777" w:rsidR="00E038E3" w:rsidRPr="009D2038" w:rsidRDefault="00E038E3" w:rsidP="00B8477A">
            <w:pPr>
              <w:pStyle w:val="TAL"/>
              <w:rPr>
                <w:sz w:val="16"/>
              </w:rPr>
            </w:pPr>
            <w:r>
              <w:rPr>
                <w:sz w:val="16"/>
              </w:rPr>
              <w:t>agreed</w:t>
            </w:r>
          </w:p>
        </w:tc>
      </w:tr>
      <w:tr w:rsidR="00E038E3" w14:paraId="20CEFBBB" w14:textId="77777777" w:rsidTr="00B8477A">
        <w:tc>
          <w:tcPr>
            <w:tcW w:w="0" w:type="auto"/>
          </w:tcPr>
          <w:p w14:paraId="49FFB08D" w14:textId="77777777" w:rsidR="00E038E3" w:rsidRPr="009D2038" w:rsidRDefault="00E038E3" w:rsidP="00B8477A">
            <w:pPr>
              <w:pStyle w:val="TAL"/>
              <w:rPr>
                <w:sz w:val="16"/>
              </w:rPr>
            </w:pPr>
            <w:r>
              <w:rPr>
                <w:sz w:val="16"/>
              </w:rPr>
              <w:t>C1-238894</w:t>
            </w:r>
          </w:p>
        </w:tc>
        <w:tc>
          <w:tcPr>
            <w:tcW w:w="0" w:type="auto"/>
          </w:tcPr>
          <w:p w14:paraId="7124FD91"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3320968B" w14:textId="77777777" w:rsidR="00E038E3" w:rsidRPr="009D2038" w:rsidRDefault="00E038E3" w:rsidP="00B8477A">
            <w:pPr>
              <w:pStyle w:val="TAL"/>
              <w:rPr>
                <w:sz w:val="16"/>
              </w:rPr>
            </w:pPr>
            <w:r>
              <w:rPr>
                <w:sz w:val="16"/>
              </w:rPr>
              <w:t>LG Electronics, Samsung</w:t>
            </w:r>
          </w:p>
        </w:tc>
        <w:tc>
          <w:tcPr>
            <w:tcW w:w="0" w:type="auto"/>
          </w:tcPr>
          <w:p w14:paraId="043C1782" w14:textId="77777777" w:rsidR="00E038E3" w:rsidRPr="009D2038" w:rsidRDefault="00E038E3" w:rsidP="00B8477A">
            <w:pPr>
              <w:pStyle w:val="TAL"/>
              <w:rPr>
                <w:sz w:val="16"/>
              </w:rPr>
            </w:pPr>
            <w:r>
              <w:rPr>
                <w:sz w:val="16"/>
              </w:rPr>
              <w:t>24.501</w:t>
            </w:r>
          </w:p>
        </w:tc>
        <w:tc>
          <w:tcPr>
            <w:tcW w:w="0" w:type="auto"/>
          </w:tcPr>
          <w:p w14:paraId="105E94DF" w14:textId="77777777" w:rsidR="00E038E3" w:rsidRPr="009D2038" w:rsidRDefault="00E038E3" w:rsidP="00B8477A">
            <w:pPr>
              <w:pStyle w:val="TAL"/>
              <w:rPr>
                <w:sz w:val="16"/>
              </w:rPr>
            </w:pPr>
            <w:r>
              <w:rPr>
                <w:sz w:val="16"/>
              </w:rPr>
              <w:t>5771</w:t>
            </w:r>
          </w:p>
        </w:tc>
        <w:tc>
          <w:tcPr>
            <w:tcW w:w="0" w:type="auto"/>
          </w:tcPr>
          <w:p w14:paraId="1781DCCC" w14:textId="77777777" w:rsidR="00E038E3" w:rsidRPr="009D2038" w:rsidRDefault="00E038E3" w:rsidP="00B8477A">
            <w:pPr>
              <w:pStyle w:val="TAR"/>
              <w:rPr>
                <w:sz w:val="16"/>
              </w:rPr>
            </w:pPr>
            <w:r>
              <w:rPr>
                <w:sz w:val="16"/>
              </w:rPr>
              <w:t>3</w:t>
            </w:r>
          </w:p>
        </w:tc>
        <w:tc>
          <w:tcPr>
            <w:tcW w:w="0" w:type="auto"/>
          </w:tcPr>
          <w:p w14:paraId="6C0030E9" w14:textId="77777777" w:rsidR="00E038E3" w:rsidRPr="009D2038" w:rsidRDefault="00E038E3" w:rsidP="00B8477A">
            <w:pPr>
              <w:pStyle w:val="TAL"/>
              <w:rPr>
                <w:sz w:val="16"/>
              </w:rPr>
            </w:pPr>
            <w:r>
              <w:rPr>
                <w:sz w:val="16"/>
              </w:rPr>
              <w:t>Rel-18</w:t>
            </w:r>
          </w:p>
        </w:tc>
        <w:tc>
          <w:tcPr>
            <w:tcW w:w="0" w:type="auto"/>
          </w:tcPr>
          <w:p w14:paraId="5E613A54" w14:textId="77777777" w:rsidR="00E038E3" w:rsidRPr="009D2038" w:rsidRDefault="00E038E3" w:rsidP="00B8477A">
            <w:pPr>
              <w:pStyle w:val="TAL"/>
              <w:rPr>
                <w:sz w:val="16"/>
              </w:rPr>
            </w:pPr>
            <w:r>
              <w:rPr>
                <w:sz w:val="16"/>
              </w:rPr>
              <w:t>B</w:t>
            </w:r>
          </w:p>
        </w:tc>
        <w:tc>
          <w:tcPr>
            <w:tcW w:w="0" w:type="auto"/>
          </w:tcPr>
          <w:p w14:paraId="530780B5" w14:textId="77777777" w:rsidR="00E038E3" w:rsidRPr="009D2038" w:rsidRDefault="00E038E3" w:rsidP="00B8477A">
            <w:pPr>
              <w:pStyle w:val="TAL"/>
              <w:rPr>
                <w:sz w:val="16"/>
              </w:rPr>
            </w:pPr>
            <w:r>
              <w:rPr>
                <w:sz w:val="16"/>
              </w:rPr>
              <w:t>eNS_Ph3</w:t>
            </w:r>
          </w:p>
        </w:tc>
        <w:tc>
          <w:tcPr>
            <w:tcW w:w="0" w:type="auto"/>
          </w:tcPr>
          <w:p w14:paraId="61E17193" w14:textId="77777777" w:rsidR="00E038E3" w:rsidRPr="009D2038" w:rsidRDefault="00E038E3" w:rsidP="00B8477A">
            <w:pPr>
              <w:pStyle w:val="TAL"/>
              <w:rPr>
                <w:sz w:val="16"/>
              </w:rPr>
            </w:pPr>
            <w:r>
              <w:rPr>
                <w:sz w:val="16"/>
              </w:rPr>
              <w:t>revised</w:t>
            </w:r>
          </w:p>
        </w:tc>
      </w:tr>
      <w:tr w:rsidR="00E038E3" w14:paraId="5114296C" w14:textId="77777777" w:rsidTr="00B8477A">
        <w:tc>
          <w:tcPr>
            <w:tcW w:w="0" w:type="auto"/>
          </w:tcPr>
          <w:p w14:paraId="3F9BFAEB" w14:textId="77777777" w:rsidR="00E038E3" w:rsidRPr="009D2038" w:rsidRDefault="00E038E3" w:rsidP="00B8477A">
            <w:pPr>
              <w:pStyle w:val="TAL"/>
              <w:rPr>
                <w:sz w:val="16"/>
              </w:rPr>
            </w:pPr>
            <w:r>
              <w:rPr>
                <w:sz w:val="16"/>
              </w:rPr>
              <w:t>C1-239275</w:t>
            </w:r>
          </w:p>
        </w:tc>
        <w:tc>
          <w:tcPr>
            <w:tcW w:w="0" w:type="auto"/>
          </w:tcPr>
          <w:p w14:paraId="5DF5D5DF" w14:textId="77777777" w:rsidR="00E038E3" w:rsidRPr="009D2038" w:rsidRDefault="00E038E3" w:rsidP="00B8477A">
            <w:pPr>
              <w:pStyle w:val="TAL"/>
              <w:rPr>
                <w:sz w:val="16"/>
              </w:rPr>
            </w:pPr>
            <w:r>
              <w:rPr>
                <w:sz w:val="16"/>
              </w:rPr>
              <w:t>Support of network slice usage control during the UE configuration update procedure</w:t>
            </w:r>
          </w:p>
        </w:tc>
        <w:tc>
          <w:tcPr>
            <w:tcW w:w="0" w:type="auto"/>
          </w:tcPr>
          <w:p w14:paraId="3B1AB74F"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0AF72FBD" w14:textId="77777777" w:rsidR="00E038E3" w:rsidRPr="009D2038" w:rsidRDefault="00E038E3" w:rsidP="00B8477A">
            <w:pPr>
              <w:pStyle w:val="TAL"/>
              <w:rPr>
                <w:sz w:val="16"/>
              </w:rPr>
            </w:pPr>
            <w:r>
              <w:rPr>
                <w:sz w:val="16"/>
              </w:rPr>
              <w:t>24.501</w:t>
            </w:r>
          </w:p>
        </w:tc>
        <w:tc>
          <w:tcPr>
            <w:tcW w:w="0" w:type="auto"/>
          </w:tcPr>
          <w:p w14:paraId="47EF1790" w14:textId="77777777" w:rsidR="00E038E3" w:rsidRPr="009D2038" w:rsidRDefault="00E038E3" w:rsidP="00B8477A">
            <w:pPr>
              <w:pStyle w:val="TAL"/>
              <w:rPr>
                <w:sz w:val="16"/>
              </w:rPr>
            </w:pPr>
            <w:r>
              <w:rPr>
                <w:sz w:val="16"/>
              </w:rPr>
              <w:t>5771</w:t>
            </w:r>
          </w:p>
        </w:tc>
        <w:tc>
          <w:tcPr>
            <w:tcW w:w="0" w:type="auto"/>
          </w:tcPr>
          <w:p w14:paraId="3A67C81A" w14:textId="77777777" w:rsidR="00E038E3" w:rsidRPr="009D2038" w:rsidRDefault="00E038E3" w:rsidP="00B8477A">
            <w:pPr>
              <w:pStyle w:val="TAR"/>
              <w:rPr>
                <w:sz w:val="16"/>
              </w:rPr>
            </w:pPr>
            <w:r>
              <w:rPr>
                <w:sz w:val="16"/>
              </w:rPr>
              <w:t>4</w:t>
            </w:r>
          </w:p>
        </w:tc>
        <w:tc>
          <w:tcPr>
            <w:tcW w:w="0" w:type="auto"/>
          </w:tcPr>
          <w:p w14:paraId="3A7470A7" w14:textId="77777777" w:rsidR="00E038E3" w:rsidRPr="009D2038" w:rsidRDefault="00E038E3" w:rsidP="00B8477A">
            <w:pPr>
              <w:pStyle w:val="TAL"/>
              <w:rPr>
                <w:sz w:val="16"/>
              </w:rPr>
            </w:pPr>
            <w:r>
              <w:rPr>
                <w:sz w:val="16"/>
              </w:rPr>
              <w:t>Rel-18</w:t>
            </w:r>
          </w:p>
        </w:tc>
        <w:tc>
          <w:tcPr>
            <w:tcW w:w="0" w:type="auto"/>
          </w:tcPr>
          <w:p w14:paraId="20127D07" w14:textId="77777777" w:rsidR="00E038E3" w:rsidRPr="009D2038" w:rsidRDefault="00E038E3" w:rsidP="00B8477A">
            <w:pPr>
              <w:pStyle w:val="TAL"/>
              <w:rPr>
                <w:sz w:val="16"/>
              </w:rPr>
            </w:pPr>
            <w:r>
              <w:rPr>
                <w:sz w:val="16"/>
              </w:rPr>
              <w:t>B</w:t>
            </w:r>
          </w:p>
        </w:tc>
        <w:tc>
          <w:tcPr>
            <w:tcW w:w="0" w:type="auto"/>
          </w:tcPr>
          <w:p w14:paraId="00533E87" w14:textId="77777777" w:rsidR="00E038E3" w:rsidRPr="009D2038" w:rsidRDefault="00E038E3" w:rsidP="00B8477A">
            <w:pPr>
              <w:pStyle w:val="TAL"/>
              <w:rPr>
                <w:sz w:val="16"/>
              </w:rPr>
            </w:pPr>
            <w:r>
              <w:rPr>
                <w:sz w:val="16"/>
              </w:rPr>
              <w:t>eNS_Ph3</w:t>
            </w:r>
          </w:p>
        </w:tc>
        <w:tc>
          <w:tcPr>
            <w:tcW w:w="0" w:type="auto"/>
          </w:tcPr>
          <w:p w14:paraId="14927160" w14:textId="77777777" w:rsidR="00E038E3" w:rsidRPr="009D2038" w:rsidRDefault="00E038E3" w:rsidP="00B8477A">
            <w:pPr>
              <w:pStyle w:val="TAL"/>
              <w:rPr>
                <w:sz w:val="16"/>
              </w:rPr>
            </w:pPr>
            <w:r>
              <w:rPr>
                <w:sz w:val="16"/>
              </w:rPr>
              <w:t>agreed</w:t>
            </w:r>
          </w:p>
        </w:tc>
      </w:tr>
      <w:tr w:rsidR="00E038E3" w14:paraId="424A8D8F" w14:textId="77777777" w:rsidTr="00B8477A">
        <w:tc>
          <w:tcPr>
            <w:tcW w:w="0" w:type="auto"/>
          </w:tcPr>
          <w:p w14:paraId="0D85E943" w14:textId="77777777" w:rsidR="00E038E3" w:rsidRPr="009D2038" w:rsidRDefault="00E038E3" w:rsidP="00B8477A">
            <w:pPr>
              <w:pStyle w:val="TAL"/>
              <w:rPr>
                <w:sz w:val="16"/>
              </w:rPr>
            </w:pPr>
            <w:r>
              <w:rPr>
                <w:sz w:val="16"/>
              </w:rPr>
              <w:t>C1-238896</w:t>
            </w:r>
          </w:p>
        </w:tc>
        <w:tc>
          <w:tcPr>
            <w:tcW w:w="0" w:type="auto"/>
          </w:tcPr>
          <w:p w14:paraId="655270E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26C22549" w14:textId="77777777" w:rsidR="00E038E3" w:rsidRPr="009D2038" w:rsidRDefault="00E038E3" w:rsidP="00B8477A">
            <w:pPr>
              <w:pStyle w:val="TAL"/>
              <w:rPr>
                <w:sz w:val="16"/>
              </w:rPr>
            </w:pPr>
            <w:r>
              <w:rPr>
                <w:sz w:val="16"/>
              </w:rPr>
              <w:t>LG Electronics, Samsung</w:t>
            </w:r>
          </w:p>
        </w:tc>
        <w:tc>
          <w:tcPr>
            <w:tcW w:w="0" w:type="auto"/>
          </w:tcPr>
          <w:p w14:paraId="011D336C" w14:textId="77777777" w:rsidR="00E038E3" w:rsidRPr="009D2038" w:rsidRDefault="00E038E3" w:rsidP="00B8477A">
            <w:pPr>
              <w:pStyle w:val="TAL"/>
              <w:rPr>
                <w:sz w:val="16"/>
              </w:rPr>
            </w:pPr>
            <w:r>
              <w:rPr>
                <w:sz w:val="16"/>
              </w:rPr>
              <w:t>24.501</w:t>
            </w:r>
          </w:p>
        </w:tc>
        <w:tc>
          <w:tcPr>
            <w:tcW w:w="0" w:type="auto"/>
          </w:tcPr>
          <w:p w14:paraId="584A57CD" w14:textId="77777777" w:rsidR="00E038E3" w:rsidRPr="009D2038" w:rsidRDefault="00E038E3" w:rsidP="00B8477A">
            <w:pPr>
              <w:pStyle w:val="TAL"/>
              <w:rPr>
                <w:sz w:val="16"/>
              </w:rPr>
            </w:pPr>
            <w:r>
              <w:rPr>
                <w:sz w:val="16"/>
              </w:rPr>
              <w:t>5772</w:t>
            </w:r>
          </w:p>
        </w:tc>
        <w:tc>
          <w:tcPr>
            <w:tcW w:w="0" w:type="auto"/>
          </w:tcPr>
          <w:p w14:paraId="37173BB3" w14:textId="77777777" w:rsidR="00E038E3" w:rsidRPr="009D2038" w:rsidRDefault="00E038E3" w:rsidP="00B8477A">
            <w:pPr>
              <w:pStyle w:val="TAR"/>
              <w:rPr>
                <w:sz w:val="16"/>
              </w:rPr>
            </w:pPr>
            <w:r>
              <w:rPr>
                <w:sz w:val="16"/>
              </w:rPr>
              <w:t>4</w:t>
            </w:r>
          </w:p>
        </w:tc>
        <w:tc>
          <w:tcPr>
            <w:tcW w:w="0" w:type="auto"/>
          </w:tcPr>
          <w:p w14:paraId="115A1A5F" w14:textId="77777777" w:rsidR="00E038E3" w:rsidRPr="009D2038" w:rsidRDefault="00E038E3" w:rsidP="00B8477A">
            <w:pPr>
              <w:pStyle w:val="TAL"/>
              <w:rPr>
                <w:sz w:val="16"/>
              </w:rPr>
            </w:pPr>
            <w:r>
              <w:rPr>
                <w:sz w:val="16"/>
              </w:rPr>
              <w:t>Rel-18</w:t>
            </w:r>
          </w:p>
        </w:tc>
        <w:tc>
          <w:tcPr>
            <w:tcW w:w="0" w:type="auto"/>
          </w:tcPr>
          <w:p w14:paraId="48B267E8" w14:textId="77777777" w:rsidR="00E038E3" w:rsidRPr="009D2038" w:rsidRDefault="00E038E3" w:rsidP="00B8477A">
            <w:pPr>
              <w:pStyle w:val="TAL"/>
              <w:rPr>
                <w:sz w:val="16"/>
              </w:rPr>
            </w:pPr>
            <w:r>
              <w:rPr>
                <w:sz w:val="16"/>
              </w:rPr>
              <w:t>B</w:t>
            </w:r>
          </w:p>
        </w:tc>
        <w:tc>
          <w:tcPr>
            <w:tcW w:w="0" w:type="auto"/>
          </w:tcPr>
          <w:p w14:paraId="7F490E5D" w14:textId="77777777" w:rsidR="00E038E3" w:rsidRPr="009D2038" w:rsidRDefault="00E038E3" w:rsidP="00B8477A">
            <w:pPr>
              <w:pStyle w:val="TAL"/>
              <w:rPr>
                <w:sz w:val="16"/>
              </w:rPr>
            </w:pPr>
            <w:r>
              <w:rPr>
                <w:sz w:val="16"/>
              </w:rPr>
              <w:t>eNS_Ph3</w:t>
            </w:r>
          </w:p>
        </w:tc>
        <w:tc>
          <w:tcPr>
            <w:tcW w:w="0" w:type="auto"/>
          </w:tcPr>
          <w:p w14:paraId="30B8F2E2" w14:textId="77777777" w:rsidR="00E038E3" w:rsidRPr="009D2038" w:rsidRDefault="00E038E3" w:rsidP="00B8477A">
            <w:pPr>
              <w:pStyle w:val="TAL"/>
              <w:rPr>
                <w:sz w:val="16"/>
              </w:rPr>
            </w:pPr>
            <w:r>
              <w:rPr>
                <w:sz w:val="16"/>
              </w:rPr>
              <w:t>revised</w:t>
            </w:r>
          </w:p>
        </w:tc>
      </w:tr>
      <w:tr w:rsidR="00E038E3" w14:paraId="6851A7E2" w14:textId="77777777" w:rsidTr="00B8477A">
        <w:tc>
          <w:tcPr>
            <w:tcW w:w="0" w:type="auto"/>
          </w:tcPr>
          <w:p w14:paraId="41258F66" w14:textId="77777777" w:rsidR="00E038E3" w:rsidRPr="009D2038" w:rsidRDefault="00E038E3" w:rsidP="00B8477A">
            <w:pPr>
              <w:pStyle w:val="TAL"/>
              <w:rPr>
                <w:sz w:val="16"/>
              </w:rPr>
            </w:pPr>
            <w:r>
              <w:rPr>
                <w:sz w:val="16"/>
              </w:rPr>
              <w:t>C1-239273</w:t>
            </w:r>
          </w:p>
        </w:tc>
        <w:tc>
          <w:tcPr>
            <w:tcW w:w="0" w:type="auto"/>
          </w:tcPr>
          <w:p w14:paraId="58FB1DD6" w14:textId="77777777" w:rsidR="00E038E3" w:rsidRPr="009D2038" w:rsidRDefault="00E038E3" w:rsidP="00B8477A">
            <w:pPr>
              <w:pStyle w:val="TAL"/>
              <w:rPr>
                <w:sz w:val="16"/>
              </w:rPr>
            </w:pPr>
            <w:r>
              <w:rPr>
                <w:sz w:val="16"/>
              </w:rPr>
              <w:t>Support of network slice usage control during the registration procedure</w:t>
            </w:r>
          </w:p>
        </w:tc>
        <w:tc>
          <w:tcPr>
            <w:tcW w:w="0" w:type="auto"/>
          </w:tcPr>
          <w:p w14:paraId="34B47628"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p>
        </w:tc>
        <w:tc>
          <w:tcPr>
            <w:tcW w:w="0" w:type="auto"/>
          </w:tcPr>
          <w:p w14:paraId="0A25A717" w14:textId="77777777" w:rsidR="00E038E3" w:rsidRPr="009D2038" w:rsidRDefault="00E038E3" w:rsidP="00B8477A">
            <w:pPr>
              <w:pStyle w:val="TAL"/>
              <w:rPr>
                <w:sz w:val="16"/>
              </w:rPr>
            </w:pPr>
            <w:r>
              <w:rPr>
                <w:sz w:val="16"/>
              </w:rPr>
              <w:t>24.501</w:t>
            </w:r>
          </w:p>
        </w:tc>
        <w:tc>
          <w:tcPr>
            <w:tcW w:w="0" w:type="auto"/>
          </w:tcPr>
          <w:p w14:paraId="6187C690" w14:textId="77777777" w:rsidR="00E038E3" w:rsidRPr="009D2038" w:rsidRDefault="00E038E3" w:rsidP="00B8477A">
            <w:pPr>
              <w:pStyle w:val="TAL"/>
              <w:rPr>
                <w:sz w:val="16"/>
              </w:rPr>
            </w:pPr>
            <w:r>
              <w:rPr>
                <w:sz w:val="16"/>
              </w:rPr>
              <w:t>5772</w:t>
            </w:r>
          </w:p>
        </w:tc>
        <w:tc>
          <w:tcPr>
            <w:tcW w:w="0" w:type="auto"/>
          </w:tcPr>
          <w:p w14:paraId="30D97EC5" w14:textId="77777777" w:rsidR="00E038E3" w:rsidRPr="009D2038" w:rsidRDefault="00E038E3" w:rsidP="00B8477A">
            <w:pPr>
              <w:pStyle w:val="TAR"/>
              <w:rPr>
                <w:sz w:val="16"/>
              </w:rPr>
            </w:pPr>
            <w:r>
              <w:rPr>
                <w:sz w:val="16"/>
              </w:rPr>
              <w:t>5</w:t>
            </w:r>
          </w:p>
        </w:tc>
        <w:tc>
          <w:tcPr>
            <w:tcW w:w="0" w:type="auto"/>
          </w:tcPr>
          <w:p w14:paraId="22E11A18" w14:textId="77777777" w:rsidR="00E038E3" w:rsidRPr="009D2038" w:rsidRDefault="00E038E3" w:rsidP="00B8477A">
            <w:pPr>
              <w:pStyle w:val="TAL"/>
              <w:rPr>
                <w:sz w:val="16"/>
              </w:rPr>
            </w:pPr>
            <w:r>
              <w:rPr>
                <w:sz w:val="16"/>
              </w:rPr>
              <w:t>Rel-18</w:t>
            </w:r>
          </w:p>
        </w:tc>
        <w:tc>
          <w:tcPr>
            <w:tcW w:w="0" w:type="auto"/>
          </w:tcPr>
          <w:p w14:paraId="30B2CBFC" w14:textId="77777777" w:rsidR="00E038E3" w:rsidRPr="009D2038" w:rsidRDefault="00E038E3" w:rsidP="00B8477A">
            <w:pPr>
              <w:pStyle w:val="TAL"/>
              <w:rPr>
                <w:sz w:val="16"/>
              </w:rPr>
            </w:pPr>
            <w:r>
              <w:rPr>
                <w:sz w:val="16"/>
              </w:rPr>
              <w:t>B</w:t>
            </w:r>
          </w:p>
        </w:tc>
        <w:tc>
          <w:tcPr>
            <w:tcW w:w="0" w:type="auto"/>
          </w:tcPr>
          <w:p w14:paraId="56483E0A" w14:textId="77777777" w:rsidR="00E038E3" w:rsidRPr="009D2038" w:rsidRDefault="00E038E3" w:rsidP="00B8477A">
            <w:pPr>
              <w:pStyle w:val="TAL"/>
              <w:rPr>
                <w:sz w:val="16"/>
              </w:rPr>
            </w:pPr>
            <w:r>
              <w:rPr>
                <w:sz w:val="16"/>
              </w:rPr>
              <w:t>eNS_Ph3</w:t>
            </w:r>
          </w:p>
        </w:tc>
        <w:tc>
          <w:tcPr>
            <w:tcW w:w="0" w:type="auto"/>
          </w:tcPr>
          <w:p w14:paraId="2C80E804" w14:textId="77777777" w:rsidR="00E038E3" w:rsidRPr="009D2038" w:rsidRDefault="00E038E3" w:rsidP="00B8477A">
            <w:pPr>
              <w:pStyle w:val="TAL"/>
              <w:rPr>
                <w:sz w:val="16"/>
              </w:rPr>
            </w:pPr>
            <w:r>
              <w:rPr>
                <w:sz w:val="16"/>
              </w:rPr>
              <w:t>agreed</w:t>
            </w:r>
          </w:p>
        </w:tc>
      </w:tr>
      <w:tr w:rsidR="00E038E3" w14:paraId="3078C105" w14:textId="77777777" w:rsidTr="00B8477A">
        <w:tc>
          <w:tcPr>
            <w:tcW w:w="0" w:type="auto"/>
          </w:tcPr>
          <w:p w14:paraId="1FA27F6A" w14:textId="77777777" w:rsidR="00E038E3" w:rsidRPr="009D2038" w:rsidRDefault="00E038E3" w:rsidP="00B8477A">
            <w:pPr>
              <w:pStyle w:val="TAL"/>
              <w:rPr>
                <w:sz w:val="16"/>
              </w:rPr>
            </w:pPr>
            <w:r>
              <w:rPr>
                <w:sz w:val="16"/>
              </w:rPr>
              <w:t>C1-238895</w:t>
            </w:r>
          </w:p>
        </w:tc>
        <w:tc>
          <w:tcPr>
            <w:tcW w:w="0" w:type="auto"/>
          </w:tcPr>
          <w:p w14:paraId="37FED814"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46B4578C" w14:textId="77777777" w:rsidR="00E038E3" w:rsidRPr="009D2038" w:rsidRDefault="00E038E3" w:rsidP="00B8477A">
            <w:pPr>
              <w:pStyle w:val="TAL"/>
              <w:rPr>
                <w:sz w:val="16"/>
              </w:rPr>
            </w:pPr>
            <w:r>
              <w:rPr>
                <w:sz w:val="16"/>
              </w:rPr>
              <w:t>LG Electronics, Samsung</w:t>
            </w:r>
          </w:p>
        </w:tc>
        <w:tc>
          <w:tcPr>
            <w:tcW w:w="0" w:type="auto"/>
          </w:tcPr>
          <w:p w14:paraId="0F8F7F5D" w14:textId="77777777" w:rsidR="00E038E3" w:rsidRPr="009D2038" w:rsidRDefault="00E038E3" w:rsidP="00B8477A">
            <w:pPr>
              <w:pStyle w:val="TAL"/>
              <w:rPr>
                <w:sz w:val="16"/>
              </w:rPr>
            </w:pPr>
            <w:r>
              <w:rPr>
                <w:sz w:val="16"/>
              </w:rPr>
              <w:t>24.501</w:t>
            </w:r>
          </w:p>
        </w:tc>
        <w:tc>
          <w:tcPr>
            <w:tcW w:w="0" w:type="auto"/>
          </w:tcPr>
          <w:p w14:paraId="0F15BCAC" w14:textId="77777777" w:rsidR="00E038E3" w:rsidRPr="009D2038" w:rsidRDefault="00E038E3" w:rsidP="00B8477A">
            <w:pPr>
              <w:pStyle w:val="TAL"/>
              <w:rPr>
                <w:sz w:val="16"/>
              </w:rPr>
            </w:pPr>
            <w:r>
              <w:rPr>
                <w:sz w:val="16"/>
              </w:rPr>
              <w:t>5775</w:t>
            </w:r>
          </w:p>
        </w:tc>
        <w:tc>
          <w:tcPr>
            <w:tcW w:w="0" w:type="auto"/>
          </w:tcPr>
          <w:p w14:paraId="4FF3DA91" w14:textId="77777777" w:rsidR="00E038E3" w:rsidRPr="009D2038" w:rsidRDefault="00E038E3" w:rsidP="00B8477A">
            <w:pPr>
              <w:pStyle w:val="TAR"/>
              <w:rPr>
                <w:sz w:val="16"/>
              </w:rPr>
            </w:pPr>
            <w:r>
              <w:rPr>
                <w:sz w:val="16"/>
              </w:rPr>
              <w:t>2</w:t>
            </w:r>
          </w:p>
        </w:tc>
        <w:tc>
          <w:tcPr>
            <w:tcW w:w="0" w:type="auto"/>
          </w:tcPr>
          <w:p w14:paraId="5914BC79" w14:textId="77777777" w:rsidR="00E038E3" w:rsidRPr="009D2038" w:rsidRDefault="00E038E3" w:rsidP="00B8477A">
            <w:pPr>
              <w:pStyle w:val="TAL"/>
              <w:rPr>
                <w:sz w:val="16"/>
              </w:rPr>
            </w:pPr>
            <w:r>
              <w:rPr>
                <w:sz w:val="16"/>
              </w:rPr>
              <w:t>Rel-18</w:t>
            </w:r>
          </w:p>
        </w:tc>
        <w:tc>
          <w:tcPr>
            <w:tcW w:w="0" w:type="auto"/>
          </w:tcPr>
          <w:p w14:paraId="0B8F58F5" w14:textId="77777777" w:rsidR="00E038E3" w:rsidRPr="009D2038" w:rsidRDefault="00E038E3" w:rsidP="00B8477A">
            <w:pPr>
              <w:pStyle w:val="TAL"/>
              <w:rPr>
                <w:sz w:val="16"/>
              </w:rPr>
            </w:pPr>
            <w:r>
              <w:rPr>
                <w:sz w:val="16"/>
              </w:rPr>
              <w:t>B</w:t>
            </w:r>
          </w:p>
        </w:tc>
        <w:tc>
          <w:tcPr>
            <w:tcW w:w="0" w:type="auto"/>
          </w:tcPr>
          <w:p w14:paraId="1554712B" w14:textId="77777777" w:rsidR="00E038E3" w:rsidRPr="009D2038" w:rsidRDefault="00E038E3" w:rsidP="00B8477A">
            <w:pPr>
              <w:pStyle w:val="TAL"/>
              <w:rPr>
                <w:sz w:val="16"/>
              </w:rPr>
            </w:pPr>
            <w:r>
              <w:rPr>
                <w:sz w:val="16"/>
              </w:rPr>
              <w:t>eNS_Ph3</w:t>
            </w:r>
          </w:p>
        </w:tc>
        <w:tc>
          <w:tcPr>
            <w:tcW w:w="0" w:type="auto"/>
          </w:tcPr>
          <w:p w14:paraId="63864101" w14:textId="77777777" w:rsidR="00E038E3" w:rsidRPr="009D2038" w:rsidRDefault="00E038E3" w:rsidP="00B8477A">
            <w:pPr>
              <w:pStyle w:val="TAL"/>
              <w:rPr>
                <w:sz w:val="16"/>
              </w:rPr>
            </w:pPr>
            <w:r>
              <w:rPr>
                <w:sz w:val="16"/>
              </w:rPr>
              <w:t>revised</w:t>
            </w:r>
          </w:p>
        </w:tc>
      </w:tr>
      <w:tr w:rsidR="00E038E3" w14:paraId="569E7D85" w14:textId="77777777" w:rsidTr="00B8477A">
        <w:tc>
          <w:tcPr>
            <w:tcW w:w="0" w:type="auto"/>
          </w:tcPr>
          <w:p w14:paraId="2391A7BF" w14:textId="77777777" w:rsidR="00E038E3" w:rsidRPr="009D2038" w:rsidRDefault="00E038E3" w:rsidP="00B8477A">
            <w:pPr>
              <w:pStyle w:val="TAL"/>
              <w:rPr>
                <w:sz w:val="16"/>
              </w:rPr>
            </w:pPr>
            <w:r>
              <w:rPr>
                <w:sz w:val="16"/>
              </w:rPr>
              <w:t>C1-239272</w:t>
            </w:r>
          </w:p>
        </w:tc>
        <w:tc>
          <w:tcPr>
            <w:tcW w:w="0" w:type="auto"/>
          </w:tcPr>
          <w:p w14:paraId="25DD1671" w14:textId="77777777" w:rsidR="00E038E3" w:rsidRPr="009D2038" w:rsidRDefault="00E038E3" w:rsidP="00B8477A">
            <w:pPr>
              <w:pStyle w:val="TAL"/>
              <w:rPr>
                <w:sz w:val="16"/>
              </w:rPr>
            </w:pPr>
            <w:r>
              <w:rPr>
                <w:sz w:val="16"/>
              </w:rPr>
              <w:t>General introduction on support of network slice usage control</w:t>
            </w:r>
          </w:p>
        </w:tc>
        <w:tc>
          <w:tcPr>
            <w:tcW w:w="0" w:type="auto"/>
          </w:tcPr>
          <w:p w14:paraId="2DB2AE8A" w14:textId="77777777" w:rsidR="00E038E3" w:rsidRPr="009D2038" w:rsidRDefault="00E038E3" w:rsidP="00B8477A">
            <w:pPr>
              <w:pStyle w:val="TAL"/>
              <w:rPr>
                <w:sz w:val="16"/>
              </w:rPr>
            </w:pPr>
            <w:r>
              <w:rPr>
                <w:sz w:val="16"/>
              </w:rPr>
              <w:t xml:space="preserve">LG Electronics, Samsung, vivo, Apple, Nokia, Nokia Shanghai Bell, Huawei, </w:t>
            </w:r>
            <w:proofErr w:type="spellStart"/>
            <w:r>
              <w:rPr>
                <w:sz w:val="16"/>
              </w:rPr>
              <w:t>HiSilicon</w:t>
            </w:r>
            <w:proofErr w:type="spellEnd"/>
            <w:r>
              <w:rPr>
                <w:sz w:val="16"/>
              </w:rPr>
              <w:t>, SHARP</w:t>
            </w:r>
          </w:p>
        </w:tc>
        <w:tc>
          <w:tcPr>
            <w:tcW w:w="0" w:type="auto"/>
          </w:tcPr>
          <w:p w14:paraId="3ADEB488" w14:textId="77777777" w:rsidR="00E038E3" w:rsidRPr="009D2038" w:rsidRDefault="00E038E3" w:rsidP="00B8477A">
            <w:pPr>
              <w:pStyle w:val="TAL"/>
              <w:rPr>
                <w:sz w:val="16"/>
              </w:rPr>
            </w:pPr>
            <w:r>
              <w:rPr>
                <w:sz w:val="16"/>
              </w:rPr>
              <w:t>24.501</w:t>
            </w:r>
          </w:p>
        </w:tc>
        <w:tc>
          <w:tcPr>
            <w:tcW w:w="0" w:type="auto"/>
          </w:tcPr>
          <w:p w14:paraId="0CC09B6D" w14:textId="77777777" w:rsidR="00E038E3" w:rsidRPr="009D2038" w:rsidRDefault="00E038E3" w:rsidP="00B8477A">
            <w:pPr>
              <w:pStyle w:val="TAL"/>
              <w:rPr>
                <w:sz w:val="16"/>
              </w:rPr>
            </w:pPr>
            <w:r>
              <w:rPr>
                <w:sz w:val="16"/>
              </w:rPr>
              <w:t>5775</w:t>
            </w:r>
          </w:p>
        </w:tc>
        <w:tc>
          <w:tcPr>
            <w:tcW w:w="0" w:type="auto"/>
          </w:tcPr>
          <w:p w14:paraId="54176C27" w14:textId="77777777" w:rsidR="00E038E3" w:rsidRPr="009D2038" w:rsidRDefault="00E038E3" w:rsidP="00B8477A">
            <w:pPr>
              <w:pStyle w:val="TAR"/>
              <w:rPr>
                <w:sz w:val="16"/>
              </w:rPr>
            </w:pPr>
            <w:r>
              <w:rPr>
                <w:sz w:val="16"/>
              </w:rPr>
              <w:t>3</w:t>
            </w:r>
          </w:p>
        </w:tc>
        <w:tc>
          <w:tcPr>
            <w:tcW w:w="0" w:type="auto"/>
          </w:tcPr>
          <w:p w14:paraId="219CFFEB" w14:textId="77777777" w:rsidR="00E038E3" w:rsidRPr="009D2038" w:rsidRDefault="00E038E3" w:rsidP="00B8477A">
            <w:pPr>
              <w:pStyle w:val="TAL"/>
              <w:rPr>
                <w:sz w:val="16"/>
              </w:rPr>
            </w:pPr>
            <w:r>
              <w:rPr>
                <w:sz w:val="16"/>
              </w:rPr>
              <w:t>Rel-18</w:t>
            </w:r>
          </w:p>
        </w:tc>
        <w:tc>
          <w:tcPr>
            <w:tcW w:w="0" w:type="auto"/>
          </w:tcPr>
          <w:p w14:paraId="1F12957E" w14:textId="77777777" w:rsidR="00E038E3" w:rsidRPr="009D2038" w:rsidRDefault="00E038E3" w:rsidP="00B8477A">
            <w:pPr>
              <w:pStyle w:val="TAL"/>
              <w:rPr>
                <w:sz w:val="16"/>
              </w:rPr>
            </w:pPr>
            <w:r>
              <w:rPr>
                <w:sz w:val="16"/>
              </w:rPr>
              <w:t>B</w:t>
            </w:r>
          </w:p>
        </w:tc>
        <w:tc>
          <w:tcPr>
            <w:tcW w:w="0" w:type="auto"/>
          </w:tcPr>
          <w:p w14:paraId="26FDC251" w14:textId="77777777" w:rsidR="00E038E3" w:rsidRPr="009D2038" w:rsidRDefault="00E038E3" w:rsidP="00B8477A">
            <w:pPr>
              <w:pStyle w:val="TAL"/>
              <w:rPr>
                <w:sz w:val="16"/>
              </w:rPr>
            </w:pPr>
            <w:r>
              <w:rPr>
                <w:sz w:val="16"/>
              </w:rPr>
              <w:t>eNS_Ph3</w:t>
            </w:r>
          </w:p>
        </w:tc>
        <w:tc>
          <w:tcPr>
            <w:tcW w:w="0" w:type="auto"/>
          </w:tcPr>
          <w:p w14:paraId="70145219" w14:textId="77777777" w:rsidR="00E038E3" w:rsidRPr="009D2038" w:rsidRDefault="00E038E3" w:rsidP="00B8477A">
            <w:pPr>
              <w:pStyle w:val="TAL"/>
              <w:rPr>
                <w:sz w:val="16"/>
              </w:rPr>
            </w:pPr>
            <w:r>
              <w:rPr>
                <w:sz w:val="16"/>
              </w:rPr>
              <w:t>agreed</w:t>
            </w:r>
          </w:p>
        </w:tc>
      </w:tr>
      <w:tr w:rsidR="00E038E3" w14:paraId="5288C7D7" w14:textId="77777777" w:rsidTr="00B8477A">
        <w:tc>
          <w:tcPr>
            <w:tcW w:w="0" w:type="auto"/>
          </w:tcPr>
          <w:p w14:paraId="19423BA6" w14:textId="77777777" w:rsidR="00E038E3" w:rsidRPr="009D2038" w:rsidRDefault="00E038E3" w:rsidP="00B8477A">
            <w:pPr>
              <w:pStyle w:val="TAL"/>
              <w:rPr>
                <w:sz w:val="16"/>
              </w:rPr>
            </w:pPr>
            <w:r>
              <w:rPr>
                <w:sz w:val="16"/>
              </w:rPr>
              <w:t>C1-238885</w:t>
            </w:r>
          </w:p>
        </w:tc>
        <w:tc>
          <w:tcPr>
            <w:tcW w:w="0" w:type="auto"/>
          </w:tcPr>
          <w:p w14:paraId="1CF70B1A"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4C7195F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C934DC5" w14:textId="77777777" w:rsidR="00E038E3" w:rsidRPr="009D2038" w:rsidRDefault="00E038E3" w:rsidP="00B8477A">
            <w:pPr>
              <w:pStyle w:val="TAL"/>
              <w:rPr>
                <w:sz w:val="16"/>
              </w:rPr>
            </w:pPr>
            <w:r>
              <w:rPr>
                <w:sz w:val="16"/>
              </w:rPr>
              <w:t>24.501</w:t>
            </w:r>
          </w:p>
        </w:tc>
        <w:tc>
          <w:tcPr>
            <w:tcW w:w="0" w:type="auto"/>
          </w:tcPr>
          <w:p w14:paraId="7A1B5003" w14:textId="77777777" w:rsidR="00E038E3" w:rsidRPr="009D2038" w:rsidRDefault="00E038E3" w:rsidP="00B8477A">
            <w:pPr>
              <w:pStyle w:val="TAL"/>
              <w:rPr>
                <w:sz w:val="16"/>
              </w:rPr>
            </w:pPr>
            <w:r>
              <w:rPr>
                <w:sz w:val="16"/>
              </w:rPr>
              <w:t>5806</w:t>
            </w:r>
          </w:p>
        </w:tc>
        <w:tc>
          <w:tcPr>
            <w:tcW w:w="0" w:type="auto"/>
          </w:tcPr>
          <w:p w14:paraId="04D96DF1" w14:textId="77777777" w:rsidR="00E038E3" w:rsidRPr="009D2038" w:rsidRDefault="00E038E3" w:rsidP="00B8477A">
            <w:pPr>
              <w:pStyle w:val="TAR"/>
              <w:rPr>
                <w:sz w:val="16"/>
              </w:rPr>
            </w:pPr>
            <w:r>
              <w:rPr>
                <w:sz w:val="16"/>
              </w:rPr>
              <w:t>2</w:t>
            </w:r>
          </w:p>
        </w:tc>
        <w:tc>
          <w:tcPr>
            <w:tcW w:w="0" w:type="auto"/>
          </w:tcPr>
          <w:p w14:paraId="245B6AED" w14:textId="77777777" w:rsidR="00E038E3" w:rsidRPr="009D2038" w:rsidRDefault="00E038E3" w:rsidP="00B8477A">
            <w:pPr>
              <w:pStyle w:val="TAL"/>
              <w:rPr>
                <w:sz w:val="16"/>
              </w:rPr>
            </w:pPr>
            <w:r>
              <w:rPr>
                <w:sz w:val="16"/>
              </w:rPr>
              <w:t>Rel-18</w:t>
            </w:r>
          </w:p>
        </w:tc>
        <w:tc>
          <w:tcPr>
            <w:tcW w:w="0" w:type="auto"/>
          </w:tcPr>
          <w:p w14:paraId="6221DEA9" w14:textId="77777777" w:rsidR="00E038E3" w:rsidRPr="009D2038" w:rsidRDefault="00E038E3" w:rsidP="00B8477A">
            <w:pPr>
              <w:pStyle w:val="TAL"/>
              <w:rPr>
                <w:sz w:val="16"/>
              </w:rPr>
            </w:pPr>
            <w:r>
              <w:rPr>
                <w:sz w:val="16"/>
              </w:rPr>
              <w:t>B</w:t>
            </w:r>
          </w:p>
        </w:tc>
        <w:tc>
          <w:tcPr>
            <w:tcW w:w="0" w:type="auto"/>
          </w:tcPr>
          <w:p w14:paraId="4867EE0F" w14:textId="77777777" w:rsidR="00E038E3" w:rsidRPr="009D2038" w:rsidRDefault="00E038E3" w:rsidP="00B8477A">
            <w:pPr>
              <w:pStyle w:val="TAL"/>
              <w:rPr>
                <w:sz w:val="16"/>
              </w:rPr>
            </w:pPr>
            <w:r>
              <w:rPr>
                <w:sz w:val="16"/>
              </w:rPr>
              <w:t>XRM</w:t>
            </w:r>
          </w:p>
        </w:tc>
        <w:tc>
          <w:tcPr>
            <w:tcW w:w="0" w:type="auto"/>
          </w:tcPr>
          <w:p w14:paraId="5624882B" w14:textId="77777777" w:rsidR="00E038E3" w:rsidRPr="009D2038" w:rsidRDefault="00E038E3" w:rsidP="00B8477A">
            <w:pPr>
              <w:pStyle w:val="TAL"/>
              <w:rPr>
                <w:sz w:val="16"/>
              </w:rPr>
            </w:pPr>
            <w:r>
              <w:rPr>
                <w:sz w:val="16"/>
              </w:rPr>
              <w:t>revised</w:t>
            </w:r>
          </w:p>
        </w:tc>
      </w:tr>
      <w:tr w:rsidR="00E038E3" w14:paraId="7ECD8BB3" w14:textId="77777777" w:rsidTr="00B8477A">
        <w:tc>
          <w:tcPr>
            <w:tcW w:w="0" w:type="auto"/>
          </w:tcPr>
          <w:p w14:paraId="6467645C" w14:textId="77777777" w:rsidR="00E038E3" w:rsidRPr="009D2038" w:rsidRDefault="00E038E3" w:rsidP="00B8477A">
            <w:pPr>
              <w:pStyle w:val="TAL"/>
              <w:rPr>
                <w:sz w:val="16"/>
              </w:rPr>
            </w:pPr>
            <w:r>
              <w:rPr>
                <w:sz w:val="16"/>
              </w:rPr>
              <w:t>C1-239236</w:t>
            </w:r>
          </w:p>
        </w:tc>
        <w:tc>
          <w:tcPr>
            <w:tcW w:w="0" w:type="auto"/>
          </w:tcPr>
          <w:p w14:paraId="6D8214C8" w14:textId="77777777" w:rsidR="00E038E3" w:rsidRPr="009D2038" w:rsidRDefault="00E038E3" w:rsidP="00B8477A">
            <w:pPr>
              <w:pStyle w:val="TAL"/>
              <w:rPr>
                <w:sz w:val="16"/>
              </w:rPr>
            </w:pPr>
            <w:r>
              <w:rPr>
                <w:sz w:val="16"/>
              </w:rPr>
              <w:t>Add Protocol Description IE to assist PDU Set identification</w:t>
            </w:r>
          </w:p>
        </w:tc>
        <w:tc>
          <w:tcPr>
            <w:tcW w:w="0" w:type="auto"/>
          </w:tcPr>
          <w:p w14:paraId="3264240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6C82067" w14:textId="77777777" w:rsidR="00E038E3" w:rsidRPr="009D2038" w:rsidRDefault="00E038E3" w:rsidP="00B8477A">
            <w:pPr>
              <w:pStyle w:val="TAL"/>
              <w:rPr>
                <w:sz w:val="16"/>
              </w:rPr>
            </w:pPr>
            <w:r>
              <w:rPr>
                <w:sz w:val="16"/>
              </w:rPr>
              <w:t>24.501</w:t>
            </w:r>
          </w:p>
        </w:tc>
        <w:tc>
          <w:tcPr>
            <w:tcW w:w="0" w:type="auto"/>
          </w:tcPr>
          <w:p w14:paraId="068FD7CD" w14:textId="77777777" w:rsidR="00E038E3" w:rsidRPr="009D2038" w:rsidRDefault="00E038E3" w:rsidP="00B8477A">
            <w:pPr>
              <w:pStyle w:val="TAL"/>
              <w:rPr>
                <w:sz w:val="16"/>
              </w:rPr>
            </w:pPr>
            <w:r>
              <w:rPr>
                <w:sz w:val="16"/>
              </w:rPr>
              <w:t>5806</w:t>
            </w:r>
          </w:p>
        </w:tc>
        <w:tc>
          <w:tcPr>
            <w:tcW w:w="0" w:type="auto"/>
          </w:tcPr>
          <w:p w14:paraId="575698C8" w14:textId="77777777" w:rsidR="00E038E3" w:rsidRPr="009D2038" w:rsidRDefault="00E038E3" w:rsidP="00B8477A">
            <w:pPr>
              <w:pStyle w:val="TAR"/>
              <w:rPr>
                <w:sz w:val="16"/>
              </w:rPr>
            </w:pPr>
            <w:r>
              <w:rPr>
                <w:sz w:val="16"/>
              </w:rPr>
              <w:t>3</w:t>
            </w:r>
          </w:p>
        </w:tc>
        <w:tc>
          <w:tcPr>
            <w:tcW w:w="0" w:type="auto"/>
          </w:tcPr>
          <w:p w14:paraId="30300B2C" w14:textId="77777777" w:rsidR="00E038E3" w:rsidRPr="009D2038" w:rsidRDefault="00E038E3" w:rsidP="00B8477A">
            <w:pPr>
              <w:pStyle w:val="TAL"/>
              <w:rPr>
                <w:sz w:val="16"/>
              </w:rPr>
            </w:pPr>
            <w:r>
              <w:rPr>
                <w:sz w:val="16"/>
              </w:rPr>
              <w:t>Rel-18</w:t>
            </w:r>
          </w:p>
        </w:tc>
        <w:tc>
          <w:tcPr>
            <w:tcW w:w="0" w:type="auto"/>
          </w:tcPr>
          <w:p w14:paraId="3E295AA5" w14:textId="77777777" w:rsidR="00E038E3" w:rsidRPr="009D2038" w:rsidRDefault="00E038E3" w:rsidP="00B8477A">
            <w:pPr>
              <w:pStyle w:val="TAL"/>
              <w:rPr>
                <w:sz w:val="16"/>
              </w:rPr>
            </w:pPr>
            <w:r>
              <w:rPr>
                <w:sz w:val="16"/>
              </w:rPr>
              <w:t>B</w:t>
            </w:r>
          </w:p>
        </w:tc>
        <w:tc>
          <w:tcPr>
            <w:tcW w:w="0" w:type="auto"/>
          </w:tcPr>
          <w:p w14:paraId="5387469B" w14:textId="77777777" w:rsidR="00E038E3" w:rsidRPr="009D2038" w:rsidRDefault="00E038E3" w:rsidP="00B8477A">
            <w:pPr>
              <w:pStyle w:val="TAL"/>
              <w:rPr>
                <w:sz w:val="16"/>
              </w:rPr>
            </w:pPr>
            <w:r>
              <w:rPr>
                <w:sz w:val="16"/>
              </w:rPr>
              <w:t>XRM</w:t>
            </w:r>
          </w:p>
        </w:tc>
        <w:tc>
          <w:tcPr>
            <w:tcW w:w="0" w:type="auto"/>
          </w:tcPr>
          <w:p w14:paraId="07AC79E9" w14:textId="77777777" w:rsidR="00E038E3" w:rsidRPr="009D2038" w:rsidRDefault="00E038E3" w:rsidP="00B8477A">
            <w:pPr>
              <w:pStyle w:val="TAL"/>
              <w:rPr>
                <w:sz w:val="16"/>
              </w:rPr>
            </w:pPr>
            <w:r>
              <w:rPr>
                <w:sz w:val="16"/>
              </w:rPr>
              <w:t>postponed</w:t>
            </w:r>
          </w:p>
        </w:tc>
      </w:tr>
      <w:tr w:rsidR="00E038E3" w14:paraId="09EB77CB" w14:textId="77777777" w:rsidTr="00B8477A">
        <w:tc>
          <w:tcPr>
            <w:tcW w:w="0" w:type="auto"/>
          </w:tcPr>
          <w:p w14:paraId="2E754ABD" w14:textId="77777777" w:rsidR="00E038E3" w:rsidRPr="009D2038" w:rsidRDefault="00E038E3" w:rsidP="00B8477A">
            <w:pPr>
              <w:pStyle w:val="TAL"/>
              <w:rPr>
                <w:sz w:val="16"/>
              </w:rPr>
            </w:pPr>
            <w:r>
              <w:rPr>
                <w:sz w:val="16"/>
              </w:rPr>
              <w:t>C1-238884</w:t>
            </w:r>
          </w:p>
        </w:tc>
        <w:tc>
          <w:tcPr>
            <w:tcW w:w="0" w:type="auto"/>
          </w:tcPr>
          <w:p w14:paraId="64C1001C"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5B2E2F0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5CE045F" w14:textId="77777777" w:rsidR="00E038E3" w:rsidRPr="009D2038" w:rsidRDefault="00E038E3" w:rsidP="00B8477A">
            <w:pPr>
              <w:pStyle w:val="TAL"/>
              <w:rPr>
                <w:sz w:val="16"/>
              </w:rPr>
            </w:pPr>
            <w:r>
              <w:rPr>
                <w:sz w:val="16"/>
              </w:rPr>
              <w:t>24.501</w:t>
            </w:r>
          </w:p>
        </w:tc>
        <w:tc>
          <w:tcPr>
            <w:tcW w:w="0" w:type="auto"/>
          </w:tcPr>
          <w:p w14:paraId="1B8A5D2C" w14:textId="77777777" w:rsidR="00E038E3" w:rsidRPr="009D2038" w:rsidRDefault="00E038E3" w:rsidP="00B8477A">
            <w:pPr>
              <w:pStyle w:val="TAL"/>
              <w:rPr>
                <w:sz w:val="16"/>
              </w:rPr>
            </w:pPr>
            <w:r>
              <w:rPr>
                <w:sz w:val="16"/>
              </w:rPr>
              <w:t>5807</w:t>
            </w:r>
          </w:p>
        </w:tc>
        <w:tc>
          <w:tcPr>
            <w:tcW w:w="0" w:type="auto"/>
          </w:tcPr>
          <w:p w14:paraId="26251E5A" w14:textId="77777777" w:rsidR="00E038E3" w:rsidRPr="009D2038" w:rsidRDefault="00E038E3" w:rsidP="00B8477A">
            <w:pPr>
              <w:pStyle w:val="TAR"/>
              <w:rPr>
                <w:sz w:val="16"/>
              </w:rPr>
            </w:pPr>
            <w:r>
              <w:rPr>
                <w:sz w:val="16"/>
              </w:rPr>
              <w:t>2</w:t>
            </w:r>
          </w:p>
        </w:tc>
        <w:tc>
          <w:tcPr>
            <w:tcW w:w="0" w:type="auto"/>
          </w:tcPr>
          <w:p w14:paraId="790A3377" w14:textId="77777777" w:rsidR="00E038E3" w:rsidRPr="009D2038" w:rsidRDefault="00E038E3" w:rsidP="00B8477A">
            <w:pPr>
              <w:pStyle w:val="TAL"/>
              <w:rPr>
                <w:sz w:val="16"/>
              </w:rPr>
            </w:pPr>
            <w:r>
              <w:rPr>
                <w:sz w:val="16"/>
              </w:rPr>
              <w:t>Rel-18</w:t>
            </w:r>
          </w:p>
        </w:tc>
        <w:tc>
          <w:tcPr>
            <w:tcW w:w="0" w:type="auto"/>
          </w:tcPr>
          <w:p w14:paraId="17655518" w14:textId="77777777" w:rsidR="00E038E3" w:rsidRPr="009D2038" w:rsidRDefault="00E038E3" w:rsidP="00B8477A">
            <w:pPr>
              <w:pStyle w:val="TAL"/>
              <w:rPr>
                <w:sz w:val="16"/>
              </w:rPr>
            </w:pPr>
            <w:r>
              <w:rPr>
                <w:sz w:val="16"/>
              </w:rPr>
              <w:t>B</w:t>
            </w:r>
          </w:p>
        </w:tc>
        <w:tc>
          <w:tcPr>
            <w:tcW w:w="0" w:type="auto"/>
          </w:tcPr>
          <w:p w14:paraId="257E2CBF" w14:textId="77777777" w:rsidR="00E038E3" w:rsidRPr="009D2038" w:rsidRDefault="00E038E3" w:rsidP="00B8477A">
            <w:pPr>
              <w:pStyle w:val="TAL"/>
              <w:rPr>
                <w:sz w:val="16"/>
              </w:rPr>
            </w:pPr>
            <w:r>
              <w:rPr>
                <w:sz w:val="16"/>
              </w:rPr>
              <w:t>XRM</w:t>
            </w:r>
          </w:p>
        </w:tc>
        <w:tc>
          <w:tcPr>
            <w:tcW w:w="0" w:type="auto"/>
          </w:tcPr>
          <w:p w14:paraId="7487699C" w14:textId="77777777" w:rsidR="00E038E3" w:rsidRPr="009D2038" w:rsidRDefault="00E038E3" w:rsidP="00B8477A">
            <w:pPr>
              <w:pStyle w:val="TAL"/>
              <w:rPr>
                <w:sz w:val="16"/>
              </w:rPr>
            </w:pPr>
            <w:r>
              <w:rPr>
                <w:sz w:val="16"/>
              </w:rPr>
              <w:t>revised</w:t>
            </w:r>
          </w:p>
        </w:tc>
      </w:tr>
      <w:tr w:rsidR="00E038E3" w14:paraId="7E9FBE49" w14:textId="77777777" w:rsidTr="00B8477A">
        <w:tc>
          <w:tcPr>
            <w:tcW w:w="0" w:type="auto"/>
          </w:tcPr>
          <w:p w14:paraId="295F4C70" w14:textId="77777777" w:rsidR="00E038E3" w:rsidRPr="009D2038" w:rsidRDefault="00E038E3" w:rsidP="00B8477A">
            <w:pPr>
              <w:pStyle w:val="TAL"/>
              <w:rPr>
                <w:sz w:val="16"/>
              </w:rPr>
            </w:pPr>
            <w:r>
              <w:rPr>
                <w:sz w:val="16"/>
              </w:rPr>
              <w:t>C1-239235</w:t>
            </w:r>
          </w:p>
        </w:tc>
        <w:tc>
          <w:tcPr>
            <w:tcW w:w="0" w:type="auto"/>
          </w:tcPr>
          <w:p w14:paraId="4804262D" w14:textId="77777777" w:rsidR="00E038E3" w:rsidRPr="009D2038" w:rsidRDefault="00E038E3" w:rsidP="00B8477A">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0" w:type="auto"/>
          </w:tcPr>
          <w:p w14:paraId="62395CB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DA7E167" w14:textId="77777777" w:rsidR="00E038E3" w:rsidRPr="009D2038" w:rsidRDefault="00E038E3" w:rsidP="00B8477A">
            <w:pPr>
              <w:pStyle w:val="TAL"/>
              <w:rPr>
                <w:sz w:val="16"/>
              </w:rPr>
            </w:pPr>
            <w:r>
              <w:rPr>
                <w:sz w:val="16"/>
              </w:rPr>
              <w:t>24.501</w:t>
            </w:r>
          </w:p>
        </w:tc>
        <w:tc>
          <w:tcPr>
            <w:tcW w:w="0" w:type="auto"/>
          </w:tcPr>
          <w:p w14:paraId="3C7F1A57" w14:textId="77777777" w:rsidR="00E038E3" w:rsidRPr="009D2038" w:rsidRDefault="00E038E3" w:rsidP="00B8477A">
            <w:pPr>
              <w:pStyle w:val="TAL"/>
              <w:rPr>
                <w:sz w:val="16"/>
              </w:rPr>
            </w:pPr>
            <w:r>
              <w:rPr>
                <w:sz w:val="16"/>
              </w:rPr>
              <w:t>5807</w:t>
            </w:r>
          </w:p>
        </w:tc>
        <w:tc>
          <w:tcPr>
            <w:tcW w:w="0" w:type="auto"/>
          </w:tcPr>
          <w:p w14:paraId="732240FC" w14:textId="77777777" w:rsidR="00E038E3" w:rsidRPr="009D2038" w:rsidRDefault="00E038E3" w:rsidP="00B8477A">
            <w:pPr>
              <w:pStyle w:val="TAR"/>
              <w:rPr>
                <w:sz w:val="16"/>
              </w:rPr>
            </w:pPr>
            <w:r>
              <w:rPr>
                <w:sz w:val="16"/>
              </w:rPr>
              <w:t>3</w:t>
            </w:r>
          </w:p>
        </w:tc>
        <w:tc>
          <w:tcPr>
            <w:tcW w:w="0" w:type="auto"/>
          </w:tcPr>
          <w:p w14:paraId="04240B65" w14:textId="77777777" w:rsidR="00E038E3" w:rsidRPr="009D2038" w:rsidRDefault="00E038E3" w:rsidP="00B8477A">
            <w:pPr>
              <w:pStyle w:val="TAL"/>
              <w:rPr>
                <w:sz w:val="16"/>
              </w:rPr>
            </w:pPr>
            <w:r>
              <w:rPr>
                <w:sz w:val="16"/>
              </w:rPr>
              <w:t>Rel-18</w:t>
            </w:r>
          </w:p>
        </w:tc>
        <w:tc>
          <w:tcPr>
            <w:tcW w:w="0" w:type="auto"/>
          </w:tcPr>
          <w:p w14:paraId="75D5E14D" w14:textId="77777777" w:rsidR="00E038E3" w:rsidRPr="009D2038" w:rsidRDefault="00E038E3" w:rsidP="00B8477A">
            <w:pPr>
              <w:pStyle w:val="TAL"/>
              <w:rPr>
                <w:sz w:val="16"/>
              </w:rPr>
            </w:pPr>
            <w:r>
              <w:rPr>
                <w:sz w:val="16"/>
              </w:rPr>
              <w:t>B</w:t>
            </w:r>
          </w:p>
        </w:tc>
        <w:tc>
          <w:tcPr>
            <w:tcW w:w="0" w:type="auto"/>
          </w:tcPr>
          <w:p w14:paraId="29314F58" w14:textId="77777777" w:rsidR="00E038E3" w:rsidRPr="009D2038" w:rsidRDefault="00E038E3" w:rsidP="00B8477A">
            <w:pPr>
              <w:pStyle w:val="TAL"/>
              <w:rPr>
                <w:sz w:val="16"/>
              </w:rPr>
            </w:pPr>
            <w:r>
              <w:rPr>
                <w:sz w:val="16"/>
              </w:rPr>
              <w:t>XRM</w:t>
            </w:r>
          </w:p>
        </w:tc>
        <w:tc>
          <w:tcPr>
            <w:tcW w:w="0" w:type="auto"/>
          </w:tcPr>
          <w:p w14:paraId="63BDACEC" w14:textId="77777777" w:rsidR="00E038E3" w:rsidRPr="009D2038" w:rsidRDefault="00E038E3" w:rsidP="00B8477A">
            <w:pPr>
              <w:pStyle w:val="TAL"/>
              <w:rPr>
                <w:sz w:val="16"/>
              </w:rPr>
            </w:pPr>
            <w:r>
              <w:rPr>
                <w:sz w:val="16"/>
              </w:rPr>
              <w:t>postponed</w:t>
            </w:r>
          </w:p>
        </w:tc>
      </w:tr>
      <w:tr w:rsidR="00E038E3" w14:paraId="5BF175E0" w14:textId="77777777" w:rsidTr="00B8477A">
        <w:tc>
          <w:tcPr>
            <w:tcW w:w="0" w:type="auto"/>
          </w:tcPr>
          <w:p w14:paraId="5153ED94" w14:textId="77777777" w:rsidR="00E038E3" w:rsidRPr="009D2038" w:rsidRDefault="00E038E3" w:rsidP="00B8477A">
            <w:pPr>
              <w:pStyle w:val="TAL"/>
              <w:rPr>
                <w:sz w:val="16"/>
              </w:rPr>
            </w:pPr>
            <w:r>
              <w:rPr>
                <w:sz w:val="16"/>
              </w:rPr>
              <w:t>C1-238920</w:t>
            </w:r>
          </w:p>
        </w:tc>
        <w:tc>
          <w:tcPr>
            <w:tcW w:w="0" w:type="auto"/>
          </w:tcPr>
          <w:p w14:paraId="1BCE38BC" w14:textId="77777777" w:rsidR="00E038E3" w:rsidRPr="009D2038" w:rsidRDefault="00E038E3" w:rsidP="00B8477A">
            <w:pPr>
              <w:pStyle w:val="TAL"/>
              <w:rPr>
                <w:sz w:val="16"/>
              </w:rPr>
            </w:pPr>
            <w:r>
              <w:rPr>
                <w:sz w:val="16"/>
              </w:rPr>
              <w:t>Encoding of URSP rule enforcement report IE</w:t>
            </w:r>
          </w:p>
        </w:tc>
        <w:tc>
          <w:tcPr>
            <w:tcW w:w="0" w:type="auto"/>
          </w:tcPr>
          <w:p w14:paraId="51634256" w14:textId="77777777" w:rsidR="00E038E3" w:rsidRPr="009D2038" w:rsidRDefault="00E038E3" w:rsidP="00B8477A">
            <w:pPr>
              <w:pStyle w:val="TAL"/>
              <w:rPr>
                <w:sz w:val="16"/>
              </w:rPr>
            </w:pPr>
            <w:r>
              <w:rPr>
                <w:sz w:val="16"/>
              </w:rPr>
              <w:t>Google Inc.</w:t>
            </w:r>
          </w:p>
        </w:tc>
        <w:tc>
          <w:tcPr>
            <w:tcW w:w="0" w:type="auto"/>
          </w:tcPr>
          <w:p w14:paraId="67F4C65D" w14:textId="77777777" w:rsidR="00E038E3" w:rsidRPr="009D2038" w:rsidRDefault="00E038E3" w:rsidP="00B8477A">
            <w:pPr>
              <w:pStyle w:val="TAL"/>
              <w:rPr>
                <w:sz w:val="16"/>
              </w:rPr>
            </w:pPr>
            <w:r>
              <w:rPr>
                <w:sz w:val="16"/>
              </w:rPr>
              <w:t>24.501</w:t>
            </w:r>
          </w:p>
        </w:tc>
        <w:tc>
          <w:tcPr>
            <w:tcW w:w="0" w:type="auto"/>
          </w:tcPr>
          <w:p w14:paraId="346AD7EB" w14:textId="77777777" w:rsidR="00E038E3" w:rsidRPr="009D2038" w:rsidRDefault="00E038E3" w:rsidP="00B8477A">
            <w:pPr>
              <w:pStyle w:val="TAL"/>
              <w:rPr>
                <w:sz w:val="16"/>
              </w:rPr>
            </w:pPr>
            <w:r>
              <w:rPr>
                <w:sz w:val="16"/>
              </w:rPr>
              <w:t>5808</w:t>
            </w:r>
          </w:p>
        </w:tc>
        <w:tc>
          <w:tcPr>
            <w:tcW w:w="0" w:type="auto"/>
          </w:tcPr>
          <w:p w14:paraId="01EA2F10" w14:textId="77777777" w:rsidR="00E038E3" w:rsidRPr="009D2038" w:rsidRDefault="00E038E3" w:rsidP="00B8477A">
            <w:pPr>
              <w:pStyle w:val="TAR"/>
              <w:rPr>
                <w:sz w:val="16"/>
              </w:rPr>
            </w:pPr>
            <w:r>
              <w:rPr>
                <w:sz w:val="16"/>
              </w:rPr>
              <w:t>2</w:t>
            </w:r>
          </w:p>
        </w:tc>
        <w:tc>
          <w:tcPr>
            <w:tcW w:w="0" w:type="auto"/>
          </w:tcPr>
          <w:p w14:paraId="101C2061" w14:textId="77777777" w:rsidR="00E038E3" w:rsidRPr="009D2038" w:rsidRDefault="00E038E3" w:rsidP="00B8477A">
            <w:pPr>
              <w:pStyle w:val="TAL"/>
              <w:rPr>
                <w:sz w:val="16"/>
              </w:rPr>
            </w:pPr>
            <w:r>
              <w:rPr>
                <w:sz w:val="16"/>
              </w:rPr>
              <w:t>Rel-18</w:t>
            </w:r>
          </w:p>
        </w:tc>
        <w:tc>
          <w:tcPr>
            <w:tcW w:w="0" w:type="auto"/>
          </w:tcPr>
          <w:p w14:paraId="2212D91F" w14:textId="77777777" w:rsidR="00E038E3" w:rsidRPr="009D2038" w:rsidRDefault="00E038E3" w:rsidP="00B8477A">
            <w:pPr>
              <w:pStyle w:val="TAL"/>
              <w:rPr>
                <w:sz w:val="16"/>
              </w:rPr>
            </w:pPr>
            <w:r>
              <w:rPr>
                <w:sz w:val="16"/>
              </w:rPr>
              <w:t>B</w:t>
            </w:r>
          </w:p>
        </w:tc>
        <w:tc>
          <w:tcPr>
            <w:tcW w:w="0" w:type="auto"/>
          </w:tcPr>
          <w:p w14:paraId="4820475D" w14:textId="77777777" w:rsidR="00E038E3" w:rsidRPr="009D2038" w:rsidRDefault="00E038E3" w:rsidP="00B8477A">
            <w:pPr>
              <w:pStyle w:val="TAL"/>
              <w:rPr>
                <w:sz w:val="16"/>
              </w:rPr>
            </w:pPr>
            <w:r>
              <w:rPr>
                <w:sz w:val="16"/>
              </w:rPr>
              <w:t>eUEPO</w:t>
            </w:r>
          </w:p>
        </w:tc>
        <w:tc>
          <w:tcPr>
            <w:tcW w:w="0" w:type="auto"/>
          </w:tcPr>
          <w:p w14:paraId="195E911B" w14:textId="77777777" w:rsidR="00E038E3" w:rsidRPr="009D2038" w:rsidRDefault="00E038E3" w:rsidP="00B8477A">
            <w:pPr>
              <w:pStyle w:val="TAL"/>
              <w:rPr>
                <w:sz w:val="16"/>
              </w:rPr>
            </w:pPr>
            <w:r>
              <w:rPr>
                <w:sz w:val="16"/>
              </w:rPr>
              <w:t>postponed</w:t>
            </w:r>
          </w:p>
        </w:tc>
      </w:tr>
      <w:tr w:rsidR="00E038E3" w14:paraId="6D2EFD96" w14:textId="77777777" w:rsidTr="00B8477A">
        <w:tc>
          <w:tcPr>
            <w:tcW w:w="0" w:type="auto"/>
          </w:tcPr>
          <w:p w14:paraId="5943EDA3" w14:textId="77777777" w:rsidR="00E038E3" w:rsidRPr="009D2038" w:rsidRDefault="00E038E3" w:rsidP="00B8477A">
            <w:pPr>
              <w:pStyle w:val="TAL"/>
              <w:rPr>
                <w:sz w:val="16"/>
              </w:rPr>
            </w:pPr>
            <w:r>
              <w:rPr>
                <w:sz w:val="16"/>
              </w:rPr>
              <w:lastRenderedPageBreak/>
              <w:t>C1-239119</w:t>
            </w:r>
          </w:p>
        </w:tc>
        <w:tc>
          <w:tcPr>
            <w:tcW w:w="0" w:type="auto"/>
          </w:tcPr>
          <w:p w14:paraId="1E006933" w14:textId="77777777" w:rsidR="00E038E3" w:rsidRPr="009D2038" w:rsidRDefault="00E038E3" w:rsidP="00B8477A">
            <w:pPr>
              <w:pStyle w:val="TAL"/>
              <w:rPr>
                <w:sz w:val="16"/>
              </w:rPr>
            </w:pPr>
            <w:r>
              <w:rPr>
                <w:sz w:val="16"/>
              </w:rPr>
              <w:t>User plane for Always on PDU session when S-NNSAI is not allowed in TA</w:t>
            </w:r>
          </w:p>
        </w:tc>
        <w:tc>
          <w:tcPr>
            <w:tcW w:w="0" w:type="auto"/>
          </w:tcPr>
          <w:p w14:paraId="10D07AFC" w14:textId="77777777" w:rsidR="00E038E3" w:rsidRPr="009D2038" w:rsidRDefault="00E038E3" w:rsidP="00B8477A">
            <w:pPr>
              <w:pStyle w:val="TAL"/>
              <w:rPr>
                <w:sz w:val="16"/>
              </w:rPr>
            </w:pPr>
            <w:r>
              <w:rPr>
                <w:sz w:val="16"/>
              </w:rPr>
              <w:t>Samsung</w:t>
            </w:r>
          </w:p>
        </w:tc>
        <w:tc>
          <w:tcPr>
            <w:tcW w:w="0" w:type="auto"/>
          </w:tcPr>
          <w:p w14:paraId="290AC487" w14:textId="77777777" w:rsidR="00E038E3" w:rsidRPr="009D2038" w:rsidRDefault="00E038E3" w:rsidP="00B8477A">
            <w:pPr>
              <w:pStyle w:val="TAL"/>
              <w:rPr>
                <w:sz w:val="16"/>
              </w:rPr>
            </w:pPr>
            <w:r>
              <w:rPr>
                <w:sz w:val="16"/>
              </w:rPr>
              <w:t>24.501</w:t>
            </w:r>
          </w:p>
        </w:tc>
        <w:tc>
          <w:tcPr>
            <w:tcW w:w="0" w:type="auto"/>
          </w:tcPr>
          <w:p w14:paraId="1D22449D" w14:textId="77777777" w:rsidR="00E038E3" w:rsidRPr="009D2038" w:rsidRDefault="00E038E3" w:rsidP="00B8477A">
            <w:pPr>
              <w:pStyle w:val="TAL"/>
              <w:rPr>
                <w:sz w:val="16"/>
              </w:rPr>
            </w:pPr>
            <w:r>
              <w:rPr>
                <w:sz w:val="16"/>
              </w:rPr>
              <w:t>5822</w:t>
            </w:r>
          </w:p>
        </w:tc>
        <w:tc>
          <w:tcPr>
            <w:tcW w:w="0" w:type="auto"/>
          </w:tcPr>
          <w:p w14:paraId="46AEFF25" w14:textId="77777777" w:rsidR="00E038E3" w:rsidRPr="009D2038" w:rsidRDefault="00E038E3" w:rsidP="00B8477A">
            <w:pPr>
              <w:pStyle w:val="TAR"/>
              <w:rPr>
                <w:sz w:val="16"/>
              </w:rPr>
            </w:pPr>
            <w:r>
              <w:rPr>
                <w:sz w:val="16"/>
              </w:rPr>
              <w:t>3</w:t>
            </w:r>
          </w:p>
        </w:tc>
        <w:tc>
          <w:tcPr>
            <w:tcW w:w="0" w:type="auto"/>
          </w:tcPr>
          <w:p w14:paraId="427F0C8D" w14:textId="77777777" w:rsidR="00E038E3" w:rsidRPr="009D2038" w:rsidRDefault="00E038E3" w:rsidP="00B8477A">
            <w:pPr>
              <w:pStyle w:val="TAL"/>
              <w:rPr>
                <w:sz w:val="16"/>
              </w:rPr>
            </w:pPr>
            <w:r>
              <w:rPr>
                <w:sz w:val="16"/>
              </w:rPr>
              <w:t>Rel-18</w:t>
            </w:r>
          </w:p>
        </w:tc>
        <w:tc>
          <w:tcPr>
            <w:tcW w:w="0" w:type="auto"/>
          </w:tcPr>
          <w:p w14:paraId="1F115C75" w14:textId="77777777" w:rsidR="00E038E3" w:rsidRPr="009D2038" w:rsidRDefault="00E038E3" w:rsidP="00B8477A">
            <w:pPr>
              <w:pStyle w:val="TAL"/>
              <w:rPr>
                <w:sz w:val="16"/>
              </w:rPr>
            </w:pPr>
            <w:r>
              <w:rPr>
                <w:sz w:val="16"/>
              </w:rPr>
              <w:t>B</w:t>
            </w:r>
          </w:p>
        </w:tc>
        <w:tc>
          <w:tcPr>
            <w:tcW w:w="0" w:type="auto"/>
          </w:tcPr>
          <w:p w14:paraId="7814C92B" w14:textId="77777777" w:rsidR="00E038E3" w:rsidRPr="009D2038" w:rsidRDefault="00E038E3" w:rsidP="00B8477A">
            <w:pPr>
              <w:pStyle w:val="TAL"/>
              <w:rPr>
                <w:sz w:val="16"/>
              </w:rPr>
            </w:pPr>
            <w:r>
              <w:rPr>
                <w:sz w:val="16"/>
              </w:rPr>
              <w:t>eNS_Ph3</w:t>
            </w:r>
          </w:p>
        </w:tc>
        <w:tc>
          <w:tcPr>
            <w:tcW w:w="0" w:type="auto"/>
          </w:tcPr>
          <w:p w14:paraId="50768090" w14:textId="77777777" w:rsidR="00E038E3" w:rsidRPr="009D2038" w:rsidRDefault="00E038E3" w:rsidP="00B8477A">
            <w:pPr>
              <w:pStyle w:val="TAL"/>
              <w:rPr>
                <w:sz w:val="16"/>
              </w:rPr>
            </w:pPr>
            <w:r>
              <w:rPr>
                <w:sz w:val="16"/>
              </w:rPr>
              <w:t>postponed</w:t>
            </w:r>
          </w:p>
        </w:tc>
      </w:tr>
      <w:tr w:rsidR="00E038E3" w14:paraId="36177AB7" w14:textId="77777777" w:rsidTr="00B8477A">
        <w:tc>
          <w:tcPr>
            <w:tcW w:w="0" w:type="auto"/>
          </w:tcPr>
          <w:p w14:paraId="3EC34533" w14:textId="77777777" w:rsidR="00E038E3" w:rsidRPr="009D2038" w:rsidRDefault="00E038E3" w:rsidP="00B8477A">
            <w:pPr>
              <w:pStyle w:val="TAL"/>
              <w:rPr>
                <w:sz w:val="16"/>
              </w:rPr>
            </w:pPr>
            <w:r>
              <w:rPr>
                <w:sz w:val="16"/>
              </w:rPr>
              <w:t>C1-238627</w:t>
            </w:r>
          </w:p>
        </w:tc>
        <w:tc>
          <w:tcPr>
            <w:tcW w:w="0" w:type="auto"/>
          </w:tcPr>
          <w:p w14:paraId="644289F8" w14:textId="77777777" w:rsidR="00E038E3" w:rsidRPr="009D2038" w:rsidRDefault="00E038E3" w:rsidP="00B8477A">
            <w:pPr>
              <w:pStyle w:val="TAL"/>
              <w:rPr>
                <w:sz w:val="16"/>
              </w:rPr>
            </w:pPr>
            <w:r>
              <w:rPr>
                <w:sz w:val="16"/>
              </w:rPr>
              <w:t>Handling of emergency services request when auth rejected</w:t>
            </w:r>
          </w:p>
        </w:tc>
        <w:tc>
          <w:tcPr>
            <w:tcW w:w="0" w:type="auto"/>
          </w:tcPr>
          <w:p w14:paraId="67B3E421" w14:textId="77777777" w:rsidR="00E038E3" w:rsidRPr="009D2038" w:rsidRDefault="00E038E3" w:rsidP="00B8477A">
            <w:pPr>
              <w:pStyle w:val="TAL"/>
              <w:rPr>
                <w:sz w:val="16"/>
              </w:rPr>
            </w:pPr>
            <w:r>
              <w:rPr>
                <w:sz w:val="16"/>
              </w:rPr>
              <w:t>MediaTek Inc., Qualcomm Incorporated</w:t>
            </w:r>
          </w:p>
        </w:tc>
        <w:tc>
          <w:tcPr>
            <w:tcW w:w="0" w:type="auto"/>
          </w:tcPr>
          <w:p w14:paraId="7B43BB8C" w14:textId="77777777" w:rsidR="00E038E3" w:rsidRPr="009D2038" w:rsidRDefault="00E038E3" w:rsidP="00B8477A">
            <w:pPr>
              <w:pStyle w:val="TAL"/>
              <w:rPr>
                <w:sz w:val="16"/>
              </w:rPr>
            </w:pPr>
            <w:r>
              <w:rPr>
                <w:sz w:val="16"/>
              </w:rPr>
              <w:t>24.501</w:t>
            </w:r>
          </w:p>
        </w:tc>
        <w:tc>
          <w:tcPr>
            <w:tcW w:w="0" w:type="auto"/>
          </w:tcPr>
          <w:p w14:paraId="707EE9D6" w14:textId="77777777" w:rsidR="00E038E3" w:rsidRPr="009D2038" w:rsidRDefault="00E038E3" w:rsidP="00B8477A">
            <w:pPr>
              <w:pStyle w:val="TAL"/>
              <w:rPr>
                <w:sz w:val="16"/>
              </w:rPr>
            </w:pPr>
            <w:r>
              <w:rPr>
                <w:sz w:val="16"/>
              </w:rPr>
              <w:t>5831</w:t>
            </w:r>
          </w:p>
        </w:tc>
        <w:tc>
          <w:tcPr>
            <w:tcW w:w="0" w:type="auto"/>
          </w:tcPr>
          <w:p w14:paraId="4FDD99DF" w14:textId="77777777" w:rsidR="00E038E3" w:rsidRPr="009D2038" w:rsidRDefault="00E038E3" w:rsidP="00B8477A">
            <w:pPr>
              <w:pStyle w:val="TAR"/>
              <w:rPr>
                <w:sz w:val="16"/>
              </w:rPr>
            </w:pPr>
            <w:r>
              <w:rPr>
                <w:sz w:val="16"/>
              </w:rPr>
              <w:t>2</w:t>
            </w:r>
          </w:p>
        </w:tc>
        <w:tc>
          <w:tcPr>
            <w:tcW w:w="0" w:type="auto"/>
          </w:tcPr>
          <w:p w14:paraId="0364E5D8" w14:textId="77777777" w:rsidR="00E038E3" w:rsidRPr="009D2038" w:rsidRDefault="00E038E3" w:rsidP="00B8477A">
            <w:pPr>
              <w:pStyle w:val="TAL"/>
              <w:rPr>
                <w:sz w:val="16"/>
              </w:rPr>
            </w:pPr>
            <w:r>
              <w:rPr>
                <w:sz w:val="16"/>
              </w:rPr>
              <w:t>Rel-18</w:t>
            </w:r>
          </w:p>
        </w:tc>
        <w:tc>
          <w:tcPr>
            <w:tcW w:w="0" w:type="auto"/>
          </w:tcPr>
          <w:p w14:paraId="50D23D2D" w14:textId="77777777" w:rsidR="00E038E3" w:rsidRPr="009D2038" w:rsidRDefault="00E038E3" w:rsidP="00B8477A">
            <w:pPr>
              <w:pStyle w:val="TAL"/>
              <w:rPr>
                <w:sz w:val="16"/>
              </w:rPr>
            </w:pPr>
            <w:r>
              <w:rPr>
                <w:sz w:val="16"/>
              </w:rPr>
              <w:t>F</w:t>
            </w:r>
          </w:p>
        </w:tc>
        <w:tc>
          <w:tcPr>
            <w:tcW w:w="0" w:type="auto"/>
          </w:tcPr>
          <w:p w14:paraId="2C81B98C" w14:textId="77777777" w:rsidR="00E038E3" w:rsidRPr="009D2038" w:rsidRDefault="00E038E3" w:rsidP="00B8477A">
            <w:pPr>
              <w:pStyle w:val="TAL"/>
              <w:rPr>
                <w:sz w:val="16"/>
              </w:rPr>
            </w:pPr>
            <w:r>
              <w:rPr>
                <w:sz w:val="16"/>
              </w:rPr>
              <w:t>5GProtoc18</w:t>
            </w:r>
          </w:p>
        </w:tc>
        <w:tc>
          <w:tcPr>
            <w:tcW w:w="0" w:type="auto"/>
          </w:tcPr>
          <w:p w14:paraId="07B7ED4E" w14:textId="77777777" w:rsidR="00E038E3" w:rsidRPr="009D2038" w:rsidRDefault="00E038E3" w:rsidP="00B8477A">
            <w:pPr>
              <w:pStyle w:val="TAL"/>
              <w:rPr>
                <w:sz w:val="16"/>
              </w:rPr>
            </w:pPr>
            <w:r>
              <w:rPr>
                <w:sz w:val="16"/>
              </w:rPr>
              <w:t>agreed</w:t>
            </w:r>
          </w:p>
        </w:tc>
      </w:tr>
      <w:tr w:rsidR="00E038E3" w14:paraId="25383D29" w14:textId="77777777" w:rsidTr="00B8477A">
        <w:tc>
          <w:tcPr>
            <w:tcW w:w="0" w:type="auto"/>
          </w:tcPr>
          <w:p w14:paraId="3DCB8CDB" w14:textId="77777777" w:rsidR="00E038E3" w:rsidRPr="009D2038" w:rsidRDefault="00E038E3" w:rsidP="00B8477A">
            <w:pPr>
              <w:pStyle w:val="TAL"/>
              <w:rPr>
                <w:sz w:val="16"/>
              </w:rPr>
            </w:pPr>
            <w:r>
              <w:rPr>
                <w:sz w:val="16"/>
              </w:rPr>
              <w:t>C1-238628</w:t>
            </w:r>
          </w:p>
        </w:tc>
        <w:tc>
          <w:tcPr>
            <w:tcW w:w="0" w:type="auto"/>
          </w:tcPr>
          <w:p w14:paraId="44E7873F" w14:textId="77777777" w:rsidR="00E038E3" w:rsidRPr="009D2038" w:rsidRDefault="00E038E3" w:rsidP="00B8477A">
            <w:pPr>
              <w:pStyle w:val="TAL"/>
              <w:rPr>
                <w:sz w:val="16"/>
              </w:rPr>
            </w:pPr>
            <w:r>
              <w:rPr>
                <w:sz w:val="16"/>
              </w:rPr>
              <w:t>Correction to forbidden TAI handling for reject cause #62</w:t>
            </w:r>
          </w:p>
        </w:tc>
        <w:tc>
          <w:tcPr>
            <w:tcW w:w="0" w:type="auto"/>
          </w:tcPr>
          <w:p w14:paraId="013C65FD" w14:textId="77777777" w:rsidR="00E038E3" w:rsidRPr="009D2038" w:rsidRDefault="00E038E3" w:rsidP="00B8477A">
            <w:pPr>
              <w:pStyle w:val="TAL"/>
              <w:rPr>
                <w:sz w:val="16"/>
              </w:rPr>
            </w:pPr>
            <w:r>
              <w:rPr>
                <w:sz w:val="16"/>
              </w:rPr>
              <w:t>MediaTek Inc.</w:t>
            </w:r>
          </w:p>
        </w:tc>
        <w:tc>
          <w:tcPr>
            <w:tcW w:w="0" w:type="auto"/>
          </w:tcPr>
          <w:p w14:paraId="0521562F" w14:textId="77777777" w:rsidR="00E038E3" w:rsidRPr="009D2038" w:rsidRDefault="00E038E3" w:rsidP="00B8477A">
            <w:pPr>
              <w:pStyle w:val="TAL"/>
              <w:rPr>
                <w:sz w:val="16"/>
              </w:rPr>
            </w:pPr>
            <w:r>
              <w:rPr>
                <w:sz w:val="16"/>
              </w:rPr>
              <w:t>24.501</w:t>
            </w:r>
          </w:p>
        </w:tc>
        <w:tc>
          <w:tcPr>
            <w:tcW w:w="0" w:type="auto"/>
          </w:tcPr>
          <w:p w14:paraId="6AF3F030" w14:textId="77777777" w:rsidR="00E038E3" w:rsidRPr="009D2038" w:rsidRDefault="00E038E3" w:rsidP="00B8477A">
            <w:pPr>
              <w:pStyle w:val="TAL"/>
              <w:rPr>
                <w:sz w:val="16"/>
              </w:rPr>
            </w:pPr>
            <w:r>
              <w:rPr>
                <w:sz w:val="16"/>
              </w:rPr>
              <w:t>5832</w:t>
            </w:r>
          </w:p>
        </w:tc>
        <w:tc>
          <w:tcPr>
            <w:tcW w:w="0" w:type="auto"/>
          </w:tcPr>
          <w:p w14:paraId="2B523FBB" w14:textId="77777777" w:rsidR="00E038E3" w:rsidRPr="009D2038" w:rsidRDefault="00E038E3" w:rsidP="00B8477A">
            <w:pPr>
              <w:pStyle w:val="TAR"/>
              <w:rPr>
                <w:sz w:val="16"/>
              </w:rPr>
            </w:pPr>
            <w:r>
              <w:rPr>
                <w:sz w:val="16"/>
              </w:rPr>
              <w:t>1</w:t>
            </w:r>
          </w:p>
        </w:tc>
        <w:tc>
          <w:tcPr>
            <w:tcW w:w="0" w:type="auto"/>
          </w:tcPr>
          <w:p w14:paraId="0D63BEE1" w14:textId="77777777" w:rsidR="00E038E3" w:rsidRPr="009D2038" w:rsidRDefault="00E038E3" w:rsidP="00B8477A">
            <w:pPr>
              <w:pStyle w:val="TAL"/>
              <w:rPr>
                <w:sz w:val="16"/>
              </w:rPr>
            </w:pPr>
            <w:r>
              <w:rPr>
                <w:sz w:val="16"/>
              </w:rPr>
              <w:t>Rel-18</w:t>
            </w:r>
          </w:p>
        </w:tc>
        <w:tc>
          <w:tcPr>
            <w:tcW w:w="0" w:type="auto"/>
          </w:tcPr>
          <w:p w14:paraId="469E7E54" w14:textId="77777777" w:rsidR="00E038E3" w:rsidRPr="009D2038" w:rsidRDefault="00E038E3" w:rsidP="00B8477A">
            <w:pPr>
              <w:pStyle w:val="TAL"/>
              <w:rPr>
                <w:sz w:val="16"/>
              </w:rPr>
            </w:pPr>
            <w:r>
              <w:rPr>
                <w:sz w:val="16"/>
              </w:rPr>
              <w:t>F</w:t>
            </w:r>
          </w:p>
        </w:tc>
        <w:tc>
          <w:tcPr>
            <w:tcW w:w="0" w:type="auto"/>
          </w:tcPr>
          <w:p w14:paraId="49612605" w14:textId="77777777" w:rsidR="00E038E3" w:rsidRPr="009D2038" w:rsidRDefault="00E038E3" w:rsidP="00B8477A">
            <w:pPr>
              <w:pStyle w:val="TAL"/>
              <w:rPr>
                <w:sz w:val="16"/>
              </w:rPr>
            </w:pPr>
            <w:r>
              <w:rPr>
                <w:sz w:val="16"/>
              </w:rPr>
              <w:t>5GProtoc18</w:t>
            </w:r>
          </w:p>
        </w:tc>
        <w:tc>
          <w:tcPr>
            <w:tcW w:w="0" w:type="auto"/>
          </w:tcPr>
          <w:p w14:paraId="2EFC6EED" w14:textId="77777777" w:rsidR="00E038E3" w:rsidRPr="009D2038" w:rsidRDefault="00E038E3" w:rsidP="00B8477A">
            <w:pPr>
              <w:pStyle w:val="TAL"/>
              <w:rPr>
                <w:sz w:val="16"/>
              </w:rPr>
            </w:pPr>
            <w:r>
              <w:rPr>
                <w:sz w:val="16"/>
              </w:rPr>
              <w:t>revised</w:t>
            </w:r>
          </w:p>
        </w:tc>
      </w:tr>
      <w:tr w:rsidR="00E038E3" w14:paraId="48DF73B3" w14:textId="77777777" w:rsidTr="00B8477A">
        <w:tc>
          <w:tcPr>
            <w:tcW w:w="0" w:type="auto"/>
          </w:tcPr>
          <w:p w14:paraId="798F172C" w14:textId="77777777" w:rsidR="00E038E3" w:rsidRPr="009D2038" w:rsidRDefault="00E038E3" w:rsidP="00B8477A">
            <w:pPr>
              <w:pStyle w:val="TAL"/>
              <w:rPr>
                <w:sz w:val="16"/>
              </w:rPr>
            </w:pPr>
            <w:r>
              <w:rPr>
                <w:sz w:val="16"/>
              </w:rPr>
              <w:t>C1-239336</w:t>
            </w:r>
          </w:p>
        </w:tc>
        <w:tc>
          <w:tcPr>
            <w:tcW w:w="0" w:type="auto"/>
          </w:tcPr>
          <w:p w14:paraId="0178E58E" w14:textId="77777777" w:rsidR="00E038E3" w:rsidRPr="009D2038" w:rsidRDefault="00E038E3" w:rsidP="00B8477A">
            <w:pPr>
              <w:pStyle w:val="TAL"/>
              <w:rPr>
                <w:sz w:val="16"/>
              </w:rPr>
            </w:pPr>
            <w:r>
              <w:rPr>
                <w:sz w:val="16"/>
              </w:rPr>
              <w:t>Correction to forbidden TAI handling for reject cause #62</w:t>
            </w:r>
          </w:p>
        </w:tc>
        <w:tc>
          <w:tcPr>
            <w:tcW w:w="0" w:type="auto"/>
          </w:tcPr>
          <w:p w14:paraId="160B21B9"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44198555" w14:textId="77777777" w:rsidR="00E038E3" w:rsidRPr="009D2038" w:rsidRDefault="00E038E3" w:rsidP="00B8477A">
            <w:pPr>
              <w:pStyle w:val="TAL"/>
              <w:rPr>
                <w:sz w:val="16"/>
              </w:rPr>
            </w:pPr>
            <w:r>
              <w:rPr>
                <w:sz w:val="16"/>
              </w:rPr>
              <w:t>24.501</w:t>
            </w:r>
          </w:p>
        </w:tc>
        <w:tc>
          <w:tcPr>
            <w:tcW w:w="0" w:type="auto"/>
          </w:tcPr>
          <w:p w14:paraId="221CEC07" w14:textId="77777777" w:rsidR="00E038E3" w:rsidRPr="009D2038" w:rsidRDefault="00E038E3" w:rsidP="00B8477A">
            <w:pPr>
              <w:pStyle w:val="TAL"/>
              <w:rPr>
                <w:sz w:val="16"/>
              </w:rPr>
            </w:pPr>
            <w:r>
              <w:rPr>
                <w:sz w:val="16"/>
              </w:rPr>
              <w:t>5832</w:t>
            </w:r>
          </w:p>
        </w:tc>
        <w:tc>
          <w:tcPr>
            <w:tcW w:w="0" w:type="auto"/>
          </w:tcPr>
          <w:p w14:paraId="4A97981E" w14:textId="77777777" w:rsidR="00E038E3" w:rsidRPr="009D2038" w:rsidRDefault="00E038E3" w:rsidP="00B8477A">
            <w:pPr>
              <w:pStyle w:val="TAR"/>
              <w:rPr>
                <w:sz w:val="16"/>
              </w:rPr>
            </w:pPr>
            <w:r>
              <w:rPr>
                <w:sz w:val="16"/>
              </w:rPr>
              <w:t>2</w:t>
            </w:r>
          </w:p>
        </w:tc>
        <w:tc>
          <w:tcPr>
            <w:tcW w:w="0" w:type="auto"/>
          </w:tcPr>
          <w:p w14:paraId="34B38CFE" w14:textId="77777777" w:rsidR="00E038E3" w:rsidRPr="009D2038" w:rsidRDefault="00E038E3" w:rsidP="00B8477A">
            <w:pPr>
              <w:pStyle w:val="TAL"/>
              <w:rPr>
                <w:sz w:val="16"/>
              </w:rPr>
            </w:pPr>
            <w:r>
              <w:rPr>
                <w:sz w:val="16"/>
              </w:rPr>
              <w:t>Rel-18</w:t>
            </w:r>
          </w:p>
        </w:tc>
        <w:tc>
          <w:tcPr>
            <w:tcW w:w="0" w:type="auto"/>
          </w:tcPr>
          <w:p w14:paraId="6734BACC" w14:textId="77777777" w:rsidR="00E038E3" w:rsidRPr="009D2038" w:rsidRDefault="00E038E3" w:rsidP="00B8477A">
            <w:pPr>
              <w:pStyle w:val="TAL"/>
              <w:rPr>
                <w:sz w:val="16"/>
              </w:rPr>
            </w:pPr>
            <w:r>
              <w:rPr>
                <w:sz w:val="16"/>
              </w:rPr>
              <w:t>F</w:t>
            </w:r>
          </w:p>
        </w:tc>
        <w:tc>
          <w:tcPr>
            <w:tcW w:w="0" w:type="auto"/>
          </w:tcPr>
          <w:p w14:paraId="6CEF0BBC" w14:textId="77777777" w:rsidR="00E038E3" w:rsidRPr="009D2038" w:rsidRDefault="00E038E3" w:rsidP="00B8477A">
            <w:pPr>
              <w:pStyle w:val="TAL"/>
              <w:rPr>
                <w:sz w:val="16"/>
              </w:rPr>
            </w:pPr>
            <w:r>
              <w:rPr>
                <w:sz w:val="16"/>
              </w:rPr>
              <w:t>5GProtoc18</w:t>
            </w:r>
          </w:p>
        </w:tc>
        <w:tc>
          <w:tcPr>
            <w:tcW w:w="0" w:type="auto"/>
          </w:tcPr>
          <w:p w14:paraId="29A20D28" w14:textId="77777777" w:rsidR="00E038E3" w:rsidRPr="009D2038" w:rsidRDefault="00E038E3" w:rsidP="00B8477A">
            <w:pPr>
              <w:pStyle w:val="TAL"/>
              <w:rPr>
                <w:sz w:val="16"/>
              </w:rPr>
            </w:pPr>
            <w:r>
              <w:rPr>
                <w:sz w:val="16"/>
              </w:rPr>
              <w:t>revised</w:t>
            </w:r>
          </w:p>
        </w:tc>
      </w:tr>
      <w:tr w:rsidR="00E038E3" w14:paraId="747100CF" w14:textId="77777777" w:rsidTr="00B8477A">
        <w:tc>
          <w:tcPr>
            <w:tcW w:w="0" w:type="auto"/>
          </w:tcPr>
          <w:p w14:paraId="3F666E66" w14:textId="77777777" w:rsidR="00E038E3" w:rsidRPr="009D2038" w:rsidRDefault="00E038E3" w:rsidP="00B8477A">
            <w:pPr>
              <w:pStyle w:val="TAL"/>
              <w:rPr>
                <w:sz w:val="16"/>
              </w:rPr>
            </w:pPr>
            <w:r>
              <w:rPr>
                <w:sz w:val="16"/>
              </w:rPr>
              <w:t>C1-239662</w:t>
            </w:r>
          </w:p>
        </w:tc>
        <w:tc>
          <w:tcPr>
            <w:tcW w:w="0" w:type="auto"/>
          </w:tcPr>
          <w:p w14:paraId="57A606C3" w14:textId="77777777" w:rsidR="00E038E3" w:rsidRPr="009D2038" w:rsidRDefault="00E038E3" w:rsidP="00B8477A">
            <w:pPr>
              <w:pStyle w:val="TAL"/>
              <w:rPr>
                <w:sz w:val="16"/>
              </w:rPr>
            </w:pPr>
            <w:r>
              <w:rPr>
                <w:sz w:val="16"/>
              </w:rPr>
              <w:t>Correction to forbidden TAI handling for reject cause #62</w:t>
            </w:r>
          </w:p>
        </w:tc>
        <w:tc>
          <w:tcPr>
            <w:tcW w:w="0" w:type="auto"/>
          </w:tcPr>
          <w:p w14:paraId="175E3A2A"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14EA1023" w14:textId="77777777" w:rsidR="00E038E3" w:rsidRPr="009D2038" w:rsidRDefault="00E038E3" w:rsidP="00B8477A">
            <w:pPr>
              <w:pStyle w:val="TAL"/>
              <w:rPr>
                <w:sz w:val="16"/>
              </w:rPr>
            </w:pPr>
            <w:r>
              <w:rPr>
                <w:sz w:val="16"/>
              </w:rPr>
              <w:t>24.501</w:t>
            </w:r>
          </w:p>
        </w:tc>
        <w:tc>
          <w:tcPr>
            <w:tcW w:w="0" w:type="auto"/>
          </w:tcPr>
          <w:p w14:paraId="7279CF00" w14:textId="77777777" w:rsidR="00E038E3" w:rsidRPr="009D2038" w:rsidRDefault="00E038E3" w:rsidP="00B8477A">
            <w:pPr>
              <w:pStyle w:val="TAL"/>
              <w:rPr>
                <w:sz w:val="16"/>
              </w:rPr>
            </w:pPr>
            <w:r>
              <w:rPr>
                <w:sz w:val="16"/>
              </w:rPr>
              <w:t>5832</w:t>
            </w:r>
          </w:p>
        </w:tc>
        <w:tc>
          <w:tcPr>
            <w:tcW w:w="0" w:type="auto"/>
          </w:tcPr>
          <w:p w14:paraId="46072D5C" w14:textId="77777777" w:rsidR="00E038E3" w:rsidRPr="009D2038" w:rsidRDefault="00E038E3" w:rsidP="00B8477A">
            <w:pPr>
              <w:pStyle w:val="TAR"/>
              <w:rPr>
                <w:sz w:val="16"/>
              </w:rPr>
            </w:pPr>
            <w:r>
              <w:rPr>
                <w:sz w:val="16"/>
              </w:rPr>
              <w:t>3</w:t>
            </w:r>
          </w:p>
        </w:tc>
        <w:tc>
          <w:tcPr>
            <w:tcW w:w="0" w:type="auto"/>
          </w:tcPr>
          <w:p w14:paraId="1C63EDBA" w14:textId="77777777" w:rsidR="00E038E3" w:rsidRPr="009D2038" w:rsidRDefault="00E038E3" w:rsidP="00B8477A">
            <w:pPr>
              <w:pStyle w:val="TAL"/>
              <w:rPr>
                <w:sz w:val="16"/>
              </w:rPr>
            </w:pPr>
            <w:r>
              <w:rPr>
                <w:sz w:val="16"/>
              </w:rPr>
              <w:t>Rel-18</w:t>
            </w:r>
          </w:p>
        </w:tc>
        <w:tc>
          <w:tcPr>
            <w:tcW w:w="0" w:type="auto"/>
          </w:tcPr>
          <w:p w14:paraId="40A3C11A" w14:textId="77777777" w:rsidR="00E038E3" w:rsidRPr="009D2038" w:rsidRDefault="00E038E3" w:rsidP="00B8477A">
            <w:pPr>
              <w:pStyle w:val="TAL"/>
              <w:rPr>
                <w:sz w:val="16"/>
              </w:rPr>
            </w:pPr>
            <w:r>
              <w:rPr>
                <w:sz w:val="16"/>
              </w:rPr>
              <w:t>F</w:t>
            </w:r>
          </w:p>
        </w:tc>
        <w:tc>
          <w:tcPr>
            <w:tcW w:w="0" w:type="auto"/>
          </w:tcPr>
          <w:p w14:paraId="6533D5B0" w14:textId="77777777" w:rsidR="00E038E3" w:rsidRPr="009D2038" w:rsidRDefault="00E038E3" w:rsidP="00B8477A">
            <w:pPr>
              <w:pStyle w:val="TAL"/>
              <w:rPr>
                <w:sz w:val="16"/>
              </w:rPr>
            </w:pPr>
            <w:r>
              <w:rPr>
                <w:sz w:val="16"/>
              </w:rPr>
              <w:t>5GProtoc18</w:t>
            </w:r>
          </w:p>
        </w:tc>
        <w:tc>
          <w:tcPr>
            <w:tcW w:w="0" w:type="auto"/>
          </w:tcPr>
          <w:p w14:paraId="1099B993" w14:textId="77777777" w:rsidR="00E038E3" w:rsidRPr="009D2038" w:rsidRDefault="00E038E3" w:rsidP="00B8477A">
            <w:pPr>
              <w:pStyle w:val="TAL"/>
              <w:rPr>
                <w:sz w:val="16"/>
              </w:rPr>
            </w:pPr>
            <w:r>
              <w:rPr>
                <w:sz w:val="16"/>
              </w:rPr>
              <w:t>agreed</w:t>
            </w:r>
          </w:p>
        </w:tc>
      </w:tr>
      <w:tr w:rsidR="00E038E3" w14:paraId="00EFD578" w14:textId="77777777" w:rsidTr="00B8477A">
        <w:tc>
          <w:tcPr>
            <w:tcW w:w="0" w:type="auto"/>
          </w:tcPr>
          <w:p w14:paraId="2E38FF2F" w14:textId="77777777" w:rsidR="00E038E3" w:rsidRPr="009D2038" w:rsidRDefault="00E038E3" w:rsidP="00B8477A">
            <w:pPr>
              <w:pStyle w:val="TAL"/>
              <w:rPr>
                <w:sz w:val="16"/>
              </w:rPr>
            </w:pPr>
            <w:r>
              <w:rPr>
                <w:sz w:val="16"/>
              </w:rPr>
              <w:t>C1-238913</w:t>
            </w:r>
          </w:p>
        </w:tc>
        <w:tc>
          <w:tcPr>
            <w:tcW w:w="0" w:type="auto"/>
          </w:tcPr>
          <w:p w14:paraId="5BA27CD3" w14:textId="77777777" w:rsidR="00E038E3" w:rsidRPr="009D2038" w:rsidRDefault="00E038E3" w:rsidP="00B8477A">
            <w:pPr>
              <w:pStyle w:val="TAL"/>
              <w:rPr>
                <w:sz w:val="16"/>
              </w:rPr>
            </w:pPr>
            <w:r>
              <w:rPr>
                <w:sz w:val="16"/>
              </w:rPr>
              <w:t>Error case handling for 5GSAT</w:t>
            </w:r>
          </w:p>
        </w:tc>
        <w:tc>
          <w:tcPr>
            <w:tcW w:w="0" w:type="auto"/>
          </w:tcPr>
          <w:p w14:paraId="039B80D3" w14:textId="77777777" w:rsidR="00E038E3" w:rsidRPr="009D2038" w:rsidRDefault="00E038E3" w:rsidP="00B8477A">
            <w:pPr>
              <w:pStyle w:val="TAL"/>
              <w:rPr>
                <w:sz w:val="16"/>
              </w:rPr>
            </w:pPr>
            <w:r>
              <w:rPr>
                <w:sz w:val="16"/>
              </w:rPr>
              <w:t>Samsung</w:t>
            </w:r>
          </w:p>
        </w:tc>
        <w:tc>
          <w:tcPr>
            <w:tcW w:w="0" w:type="auto"/>
          </w:tcPr>
          <w:p w14:paraId="7FA9CDC7" w14:textId="77777777" w:rsidR="00E038E3" w:rsidRPr="009D2038" w:rsidRDefault="00E038E3" w:rsidP="00B8477A">
            <w:pPr>
              <w:pStyle w:val="TAL"/>
              <w:rPr>
                <w:sz w:val="16"/>
              </w:rPr>
            </w:pPr>
            <w:r>
              <w:rPr>
                <w:sz w:val="16"/>
              </w:rPr>
              <w:t>24.501</w:t>
            </w:r>
          </w:p>
        </w:tc>
        <w:tc>
          <w:tcPr>
            <w:tcW w:w="0" w:type="auto"/>
          </w:tcPr>
          <w:p w14:paraId="3048552A" w14:textId="77777777" w:rsidR="00E038E3" w:rsidRPr="009D2038" w:rsidRDefault="00E038E3" w:rsidP="00B8477A">
            <w:pPr>
              <w:pStyle w:val="TAL"/>
              <w:rPr>
                <w:sz w:val="16"/>
              </w:rPr>
            </w:pPr>
            <w:r>
              <w:rPr>
                <w:sz w:val="16"/>
              </w:rPr>
              <w:t>5835</w:t>
            </w:r>
          </w:p>
        </w:tc>
        <w:tc>
          <w:tcPr>
            <w:tcW w:w="0" w:type="auto"/>
          </w:tcPr>
          <w:p w14:paraId="61F7E820" w14:textId="77777777" w:rsidR="00E038E3" w:rsidRPr="009D2038" w:rsidRDefault="00E038E3" w:rsidP="00B8477A">
            <w:pPr>
              <w:pStyle w:val="TAR"/>
              <w:rPr>
                <w:sz w:val="16"/>
              </w:rPr>
            </w:pPr>
            <w:r>
              <w:rPr>
                <w:sz w:val="16"/>
              </w:rPr>
              <w:t>1</w:t>
            </w:r>
          </w:p>
        </w:tc>
        <w:tc>
          <w:tcPr>
            <w:tcW w:w="0" w:type="auto"/>
          </w:tcPr>
          <w:p w14:paraId="7E90F27B" w14:textId="77777777" w:rsidR="00E038E3" w:rsidRPr="009D2038" w:rsidRDefault="00E038E3" w:rsidP="00B8477A">
            <w:pPr>
              <w:pStyle w:val="TAL"/>
              <w:rPr>
                <w:sz w:val="16"/>
              </w:rPr>
            </w:pPr>
            <w:r>
              <w:rPr>
                <w:sz w:val="16"/>
              </w:rPr>
              <w:t>Rel-18</w:t>
            </w:r>
          </w:p>
        </w:tc>
        <w:tc>
          <w:tcPr>
            <w:tcW w:w="0" w:type="auto"/>
          </w:tcPr>
          <w:p w14:paraId="19B3573D" w14:textId="77777777" w:rsidR="00E038E3" w:rsidRPr="009D2038" w:rsidRDefault="00E038E3" w:rsidP="00B8477A">
            <w:pPr>
              <w:pStyle w:val="TAL"/>
              <w:rPr>
                <w:sz w:val="16"/>
              </w:rPr>
            </w:pPr>
            <w:r>
              <w:rPr>
                <w:sz w:val="16"/>
              </w:rPr>
              <w:t>F</w:t>
            </w:r>
          </w:p>
        </w:tc>
        <w:tc>
          <w:tcPr>
            <w:tcW w:w="0" w:type="auto"/>
          </w:tcPr>
          <w:p w14:paraId="1026910F" w14:textId="77777777" w:rsidR="00E038E3" w:rsidRPr="009D2038" w:rsidRDefault="00E038E3" w:rsidP="00B8477A">
            <w:pPr>
              <w:pStyle w:val="TAL"/>
              <w:rPr>
                <w:sz w:val="16"/>
              </w:rPr>
            </w:pPr>
            <w:r>
              <w:rPr>
                <w:sz w:val="16"/>
              </w:rPr>
              <w:t>5GSAT_Ph2</w:t>
            </w:r>
          </w:p>
        </w:tc>
        <w:tc>
          <w:tcPr>
            <w:tcW w:w="0" w:type="auto"/>
          </w:tcPr>
          <w:p w14:paraId="3297B462" w14:textId="77777777" w:rsidR="00E038E3" w:rsidRPr="009D2038" w:rsidRDefault="00E038E3" w:rsidP="00B8477A">
            <w:pPr>
              <w:pStyle w:val="TAL"/>
              <w:rPr>
                <w:sz w:val="16"/>
              </w:rPr>
            </w:pPr>
            <w:r>
              <w:rPr>
                <w:sz w:val="16"/>
              </w:rPr>
              <w:t>postponed</w:t>
            </w:r>
          </w:p>
        </w:tc>
      </w:tr>
      <w:tr w:rsidR="00E038E3" w14:paraId="31B8C5AA" w14:textId="77777777" w:rsidTr="00B8477A">
        <w:tc>
          <w:tcPr>
            <w:tcW w:w="0" w:type="auto"/>
          </w:tcPr>
          <w:p w14:paraId="0BDD031C" w14:textId="77777777" w:rsidR="00E038E3" w:rsidRPr="009D2038" w:rsidRDefault="00E038E3" w:rsidP="00B8477A">
            <w:pPr>
              <w:pStyle w:val="TAL"/>
              <w:rPr>
                <w:sz w:val="16"/>
              </w:rPr>
            </w:pPr>
            <w:r>
              <w:rPr>
                <w:sz w:val="16"/>
              </w:rPr>
              <w:t>C1-238762</w:t>
            </w:r>
          </w:p>
        </w:tc>
        <w:tc>
          <w:tcPr>
            <w:tcW w:w="0" w:type="auto"/>
          </w:tcPr>
          <w:p w14:paraId="38CD0A96" w14:textId="77777777" w:rsidR="00E038E3" w:rsidRPr="009D2038" w:rsidRDefault="00E038E3" w:rsidP="00B8477A">
            <w:pPr>
              <w:pStyle w:val="TAL"/>
              <w:rPr>
                <w:sz w:val="16"/>
              </w:rPr>
            </w:pPr>
            <w:r>
              <w:rPr>
                <w:sz w:val="16"/>
              </w:rPr>
              <w:t>Clarification for the PDU session status IE in NOTIFICATION RESPONSE message</w:t>
            </w:r>
          </w:p>
        </w:tc>
        <w:tc>
          <w:tcPr>
            <w:tcW w:w="0" w:type="auto"/>
          </w:tcPr>
          <w:p w14:paraId="2D1BF16D" w14:textId="77777777" w:rsidR="00E038E3" w:rsidRPr="009D2038" w:rsidRDefault="00E038E3" w:rsidP="00B8477A">
            <w:pPr>
              <w:pStyle w:val="TAL"/>
              <w:rPr>
                <w:sz w:val="16"/>
              </w:rPr>
            </w:pPr>
            <w:r>
              <w:rPr>
                <w:sz w:val="16"/>
              </w:rPr>
              <w:t>Samsung</w:t>
            </w:r>
          </w:p>
        </w:tc>
        <w:tc>
          <w:tcPr>
            <w:tcW w:w="0" w:type="auto"/>
          </w:tcPr>
          <w:p w14:paraId="2409A4FC" w14:textId="77777777" w:rsidR="00E038E3" w:rsidRPr="009D2038" w:rsidRDefault="00E038E3" w:rsidP="00B8477A">
            <w:pPr>
              <w:pStyle w:val="TAL"/>
              <w:rPr>
                <w:sz w:val="16"/>
              </w:rPr>
            </w:pPr>
            <w:r>
              <w:rPr>
                <w:sz w:val="16"/>
              </w:rPr>
              <w:t>24.501</w:t>
            </w:r>
          </w:p>
        </w:tc>
        <w:tc>
          <w:tcPr>
            <w:tcW w:w="0" w:type="auto"/>
          </w:tcPr>
          <w:p w14:paraId="210B2ED7" w14:textId="77777777" w:rsidR="00E038E3" w:rsidRPr="009D2038" w:rsidRDefault="00E038E3" w:rsidP="00B8477A">
            <w:pPr>
              <w:pStyle w:val="TAL"/>
              <w:rPr>
                <w:sz w:val="16"/>
              </w:rPr>
            </w:pPr>
            <w:r>
              <w:rPr>
                <w:sz w:val="16"/>
              </w:rPr>
              <w:t>5837</w:t>
            </w:r>
          </w:p>
        </w:tc>
        <w:tc>
          <w:tcPr>
            <w:tcW w:w="0" w:type="auto"/>
          </w:tcPr>
          <w:p w14:paraId="4510B909" w14:textId="77777777" w:rsidR="00E038E3" w:rsidRPr="009D2038" w:rsidRDefault="00E038E3" w:rsidP="00B8477A">
            <w:pPr>
              <w:pStyle w:val="TAR"/>
              <w:rPr>
                <w:sz w:val="16"/>
              </w:rPr>
            </w:pPr>
            <w:r>
              <w:rPr>
                <w:sz w:val="16"/>
              </w:rPr>
              <w:t>1</w:t>
            </w:r>
          </w:p>
        </w:tc>
        <w:tc>
          <w:tcPr>
            <w:tcW w:w="0" w:type="auto"/>
          </w:tcPr>
          <w:p w14:paraId="2D975A53" w14:textId="77777777" w:rsidR="00E038E3" w:rsidRPr="009D2038" w:rsidRDefault="00E038E3" w:rsidP="00B8477A">
            <w:pPr>
              <w:pStyle w:val="TAL"/>
              <w:rPr>
                <w:sz w:val="16"/>
              </w:rPr>
            </w:pPr>
            <w:r>
              <w:rPr>
                <w:sz w:val="16"/>
              </w:rPr>
              <w:t>Rel-18</w:t>
            </w:r>
          </w:p>
        </w:tc>
        <w:tc>
          <w:tcPr>
            <w:tcW w:w="0" w:type="auto"/>
          </w:tcPr>
          <w:p w14:paraId="2270E3A4" w14:textId="77777777" w:rsidR="00E038E3" w:rsidRPr="009D2038" w:rsidRDefault="00E038E3" w:rsidP="00B8477A">
            <w:pPr>
              <w:pStyle w:val="TAL"/>
              <w:rPr>
                <w:sz w:val="16"/>
              </w:rPr>
            </w:pPr>
            <w:r>
              <w:rPr>
                <w:sz w:val="16"/>
              </w:rPr>
              <w:t>F</w:t>
            </w:r>
          </w:p>
        </w:tc>
        <w:tc>
          <w:tcPr>
            <w:tcW w:w="0" w:type="auto"/>
          </w:tcPr>
          <w:p w14:paraId="5FD9DAF9" w14:textId="77777777" w:rsidR="00E038E3" w:rsidRPr="009D2038" w:rsidRDefault="00E038E3" w:rsidP="00B8477A">
            <w:pPr>
              <w:pStyle w:val="TAL"/>
              <w:rPr>
                <w:sz w:val="16"/>
              </w:rPr>
            </w:pPr>
            <w:r>
              <w:rPr>
                <w:sz w:val="16"/>
              </w:rPr>
              <w:t>5GProtoc18</w:t>
            </w:r>
          </w:p>
        </w:tc>
        <w:tc>
          <w:tcPr>
            <w:tcW w:w="0" w:type="auto"/>
          </w:tcPr>
          <w:p w14:paraId="43B27ED7" w14:textId="77777777" w:rsidR="00E038E3" w:rsidRPr="009D2038" w:rsidRDefault="00E038E3" w:rsidP="00B8477A">
            <w:pPr>
              <w:pStyle w:val="TAL"/>
              <w:rPr>
                <w:sz w:val="16"/>
              </w:rPr>
            </w:pPr>
            <w:r>
              <w:rPr>
                <w:sz w:val="16"/>
              </w:rPr>
              <w:t>agreed</w:t>
            </w:r>
          </w:p>
        </w:tc>
      </w:tr>
      <w:tr w:rsidR="00E038E3" w14:paraId="00348423" w14:textId="77777777" w:rsidTr="00B8477A">
        <w:tc>
          <w:tcPr>
            <w:tcW w:w="0" w:type="auto"/>
          </w:tcPr>
          <w:p w14:paraId="1883D025" w14:textId="77777777" w:rsidR="00E038E3" w:rsidRPr="009D2038" w:rsidRDefault="00E038E3" w:rsidP="00B8477A">
            <w:pPr>
              <w:pStyle w:val="TAL"/>
              <w:rPr>
                <w:sz w:val="16"/>
              </w:rPr>
            </w:pPr>
            <w:r>
              <w:rPr>
                <w:sz w:val="16"/>
              </w:rPr>
              <w:t>C1-238529</w:t>
            </w:r>
          </w:p>
        </w:tc>
        <w:tc>
          <w:tcPr>
            <w:tcW w:w="0" w:type="auto"/>
          </w:tcPr>
          <w:p w14:paraId="13D4D690"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673811DA" w14:textId="77777777" w:rsidR="00E038E3" w:rsidRPr="009D2038" w:rsidRDefault="00E038E3" w:rsidP="00B8477A">
            <w:pPr>
              <w:pStyle w:val="TAL"/>
              <w:rPr>
                <w:sz w:val="16"/>
              </w:rPr>
            </w:pPr>
            <w:r>
              <w:rPr>
                <w:sz w:val="16"/>
              </w:rPr>
              <w:t>Deutsche Telekom, LG Electronics</w:t>
            </w:r>
          </w:p>
        </w:tc>
        <w:tc>
          <w:tcPr>
            <w:tcW w:w="0" w:type="auto"/>
          </w:tcPr>
          <w:p w14:paraId="6D11B33B" w14:textId="77777777" w:rsidR="00E038E3" w:rsidRPr="009D2038" w:rsidRDefault="00E038E3" w:rsidP="00B8477A">
            <w:pPr>
              <w:pStyle w:val="TAL"/>
              <w:rPr>
                <w:sz w:val="16"/>
              </w:rPr>
            </w:pPr>
            <w:r>
              <w:rPr>
                <w:sz w:val="16"/>
              </w:rPr>
              <w:t>24.501</w:t>
            </w:r>
          </w:p>
        </w:tc>
        <w:tc>
          <w:tcPr>
            <w:tcW w:w="0" w:type="auto"/>
          </w:tcPr>
          <w:p w14:paraId="5B15D2DF" w14:textId="77777777" w:rsidR="00E038E3" w:rsidRPr="009D2038" w:rsidRDefault="00E038E3" w:rsidP="00B8477A">
            <w:pPr>
              <w:pStyle w:val="TAL"/>
              <w:rPr>
                <w:sz w:val="16"/>
              </w:rPr>
            </w:pPr>
            <w:r>
              <w:rPr>
                <w:sz w:val="16"/>
              </w:rPr>
              <w:t>5840</w:t>
            </w:r>
          </w:p>
        </w:tc>
        <w:tc>
          <w:tcPr>
            <w:tcW w:w="0" w:type="auto"/>
          </w:tcPr>
          <w:p w14:paraId="6F479957" w14:textId="77777777" w:rsidR="00E038E3" w:rsidRPr="009D2038" w:rsidRDefault="00E038E3" w:rsidP="00B8477A">
            <w:pPr>
              <w:pStyle w:val="TAR"/>
              <w:rPr>
                <w:sz w:val="16"/>
              </w:rPr>
            </w:pPr>
          </w:p>
        </w:tc>
        <w:tc>
          <w:tcPr>
            <w:tcW w:w="0" w:type="auto"/>
          </w:tcPr>
          <w:p w14:paraId="28D280C3" w14:textId="77777777" w:rsidR="00E038E3" w:rsidRPr="009D2038" w:rsidRDefault="00E038E3" w:rsidP="00B8477A">
            <w:pPr>
              <w:pStyle w:val="TAL"/>
              <w:rPr>
                <w:sz w:val="16"/>
              </w:rPr>
            </w:pPr>
            <w:r>
              <w:rPr>
                <w:sz w:val="16"/>
              </w:rPr>
              <w:t>Rel-18</w:t>
            </w:r>
          </w:p>
        </w:tc>
        <w:tc>
          <w:tcPr>
            <w:tcW w:w="0" w:type="auto"/>
          </w:tcPr>
          <w:p w14:paraId="2EA290E2" w14:textId="77777777" w:rsidR="00E038E3" w:rsidRPr="009D2038" w:rsidRDefault="00E038E3" w:rsidP="00B8477A">
            <w:pPr>
              <w:pStyle w:val="TAL"/>
              <w:rPr>
                <w:sz w:val="16"/>
              </w:rPr>
            </w:pPr>
            <w:r>
              <w:rPr>
                <w:sz w:val="16"/>
              </w:rPr>
              <w:t>F</w:t>
            </w:r>
          </w:p>
        </w:tc>
        <w:tc>
          <w:tcPr>
            <w:tcW w:w="0" w:type="auto"/>
          </w:tcPr>
          <w:p w14:paraId="2D9CF1FD" w14:textId="77777777" w:rsidR="00E038E3" w:rsidRPr="009D2038" w:rsidRDefault="00E038E3" w:rsidP="00B8477A">
            <w:pPr>
              <w:pStyle w:val="TAL"/>
              <w:rPr>
                <w:sz w:val="16"/>
              </w:rPr>
            </w:pPr>
            <w:r>
              <w:rPr>
                <w:sz w:val="16"/>
              </w:rPr>
              <w:t>SENSE</w:t>
            </w:r>
          </w:p>
        </w:tc>
        <w:tc>
          <w:tcPr>
            <w:tcW w:w="0" w:type="auto"/>
          </w:tcPr>
          <w:p w14:paraId="78FC401D" w14:textId="77777777" w:rsidR="00E038E3" w:rsidRPr="009D2038" w:rsidRDefault="00E038E3" w:rsidP="00B8477A">
            <w:pPr>
              <w:pStyle w:val="TAL"/>
              <w:rPr>
                <w:sz w:val="16"/>
              </w:rPr>
            </w:pPr>
            <w:r>
              <w:rPr>
                <w:sz w:val="16"/>
              </w:rPr>
              <w:t>revised</w:t>
            </w:r>
          </w:p>
        </w:tc>
      </w:tr>
      <w:tr w:rsidR="00E038E3" w14:paraId="29F25CC1" w14:textId="77777777" w:rsidTr="00B8477A">
        <w:tc>
          <w:tcPr>
            <w:tcW w:w="0" w:type="auto"/>
          </w:tcPr>
          <w:p w14:paraId="79BDDFE5" w14:textId="77777777" w:rsidR="00E038E3" w:rsidRPr="009D2038" w:rsidRDefault="00E038E3" w:rsidP="00B8477A">
            <w:pPr>
              <w:pStyle w:val="TAL"/>
              <w:rPr>
                <w:sz w:val="16"/>
              </w:rPr>
            </w:pPr>
            <w:r>
              <w:rPr>
                <w:sz w:val="16"/>
              </w:rPr>
              <w:t>C1-239208</w:t>
            </w:r>
          </w:p>
        </w:tc>
        <w:tc>
          <w:tcPr>
            <w:tcW w:w="0" w:type="auto"/>
          </w:tcPr>
          <w:p w14:paraId="04434257" w14:textId="77777777" w:rsidR="00E038E3" w:rsidRPr="009D2038" w:rsidRDefault="00E038E3" w:rsidP="00B8477A">
            <w:pPr>
              <w:pStyle w:val="TAL"/>
              <w:rPr>
                <w:sz w:val="16"/>
              </w:rPr>
            </w:pPr>
            <w:r>
              <w:rPr>
                <w:sz w:val="16"/>
              </w:rPr>
              <w:t>Correction to SOR for Signal level enhanced network selection</w:t>
            </w:r>
          </w:p>
        </w:tc>
        <w:tc>
          <w:tcPr>
            <w:tcW w:w="0" w:type="auto"/>
          </w:tcPr>
          <w:p w14:paraId="2354C5EB" w14:textId="77777777" w:rsidR="00E038E3" w:rsidRPr="009D2038" w:rsidRDefault="00E038E3" w:rsidP="00B8477A">
            <w:pPr>
              <w:pStyle w:val="TAL"/>
              <w:rPr>
                <w:sz w:val="16"/>
              </w:rPr>
            </w:pPr>
            <w:r>
              <w:rPr>
                <w:sz w:val="16"/>
              </w:rPr>
              <w:t>Deutsche Telekom, LG Electronics</w:t>
            </w:r>
          </w:p>
        </w:tc>
        <w:tc>
          <w:tcPr>
            <w:tcW w:w="0" w:type="auto"/>
          </w:tcPr>
          <w:p w14:paraId="063998B3" w14:textId="77777777" w:rsidR="00E038E3" w:rsidRPr="009D2038" w:rsidRDefault="00E038E3" w:rsidP="00B8477A">
            <w:pPr>
              <w:pStyle w:val="TAL"/>
              <w:rPr>
                <w:sz w:val="16"/>
              </w:rPr>
            </w:pPr>
            <w:r>
              <w:rPr>
                <w:sz w:val="16"/>
              </w:rPr>
              <w:t>24.501</w:t>
            </w:r>
          </w:p>
        </w:tc>
        <w:tc>
          <w:tcPr>
            <w:tcW w:w="0" w:type="auto"/>
          </w:tcPr>
          <w:p w14:paraId="6AA3B3B6" w14:textId="77777777" w:rsidR="00E038E3" w:rsidRPr="009D2038" w:rsidRDefault="00E038E3" w:rsidP="00B8477A">
            <w:pPr>
              <w:pStyle w:val="TAL"/>
              <w:rPr>
                <w:sz w:val="16"/>
              </w:rPr>
            </w:pPr>
            <w:r>
              <w:rPr>
                <w:sz w:val="16"/>
              </w:rPr>
              <w:t>5840</w:t>
            </w:r>
          </w:p>
        </w:tc>
        <w:tc>
          <w:tcPr>
            <w:tcW w:w="0" w:type="auto"/>
          </w:tcPr>
          <w:p w14:paraId="25323F29" w14:textId="77777777" w:rsidR="00E038E3" w:rsidRPr="009D2038" w:rsidRDefault="00E038E3" w:rsidP="00B8477A">
            <w:pPr>
              <w:pStyle w:val="TAR"/>
              <w:rPr>
                <w:sz w:val="16"/>
              </w:rPr>
            </w:pPr>
            <w:r>
              <w:rPr>
                <w:sz w:val="16"/>
              </w:rPr>
              <w:t>1</w:t>
            </w:r>
          </w:p>
        </w:tc>
        <w:tc>
          <w:tcPr>
            <w:tcW w:w="0" w:type="auto"/>
          </w:tcPr>
          <w:p w14:paraId="13ADCCE8" w14:textId="77777777" w:rsidR="00E038E3" w:rsidRPr="009D2038" w:rsidRDefault="00E038E3" w:rsidP="00B8477A">
            <w:pPr>
              <w:pStyle w:val="TAL"/>
              <w:rPr>
                <w:sz w:val="16"/>
              </w:rPr>
            </w:pPr>
            <w:r>
              <w:rPr>
                <w:sz w:val="16"/>
              </w:rPr>
              <w:t>Rel-18</w:t>
            </w:r>
          </w:p>
        </w:tc>
        <w:tc>
          <w:tcPr>
            <w:tcW w:w="0" w:type="auto"/>
          </w:tcPr>
          <w:p w14:paraId="0D9A9EED" w14:textId="77777777" w:rsidR="00E038E3" w:rsidRPr="009D2038" w:rsidRDefault="00E038E3" w:rsidP="00B8477A">
            <w:pPr>
              <w:pStyle w:val="TAL"/>
              <w:rPr>
                <w:sz w:val="16"/>
              </w:rPr>
            </w:pPr>
            <w:r>
              <w:rPr>
                <w:sz w:val="16"/>
              </w:rPr>
              <w:t>F</w:t>
            </w:r>
          </w:p>
        </w:tc>
        <w:tc>
          <w:tcPr>
            <w:tcW w:w="0" w:type="auto"/>
          </w:tcPr>
          <w:p w14:paraId="7FCF97E0" w14:textId="77777777" w:rsidR="00E038E3" w:rsidRPr="009D2038" w:rsidRDefault="00E038E3" w:rsidP="00B8477A">
            <w:pPr>
              <w:pStyle w:val="TAL"/>
              <w:rPr>
                <w:sz w:val="16"/>
              </w:rPr>
            </w:pPr>
            <w:r>
              <w:rPr>
                <w:sz w:val="16"/>
              </w:rPr>
              <w:t>SENSE</w:t>
            </w:r>
          </w:p>
        </w:tc>
        <w:tc>
          <w:tcPr>
            <w:tcW w:w="0" w:type="auto"/>
          </w:tcPr>
          <w:p w14:paraId="5A026BE7" w14:textId="77777777" w:rsidR="00E038E3" w:rsidRPr="009D2038" w:rsidRDefault="00E038E3" w:rsidP="00B8477A">
            <w:pPr>
              <w:pStyle w:val="TAL"/>
              <w:rPr>
                <w:sz w:val="16"/>
              </w:rPr>
            </w:pPr>
            <w:r>
              <w:rPr>
                <w:sz w:val="16"/>
              </w:rPr>
              <w:t>agreed</w:t>
            </w:r>
          </w:p>
        </w:tc>
      </w:tr>
      <w:tr w:rsidR="00E038E3" w14:paraId="78ED76A9" w14:textId="77777777" w:rsidTr="00B8477A">
        <w:tc>
          <w:tcPr>
            <w:tcW w:w="0" w:type="auto"/>
          </w:tcPr>
          <w:p w14:paraId="51DD17CD" w14:textId="77777777" w:rsidR="00E038E3" w:rsidRPr="009D2038" w:rsidRDefault="00E038E3" w:rsidP="00B8477A">
            <w:pPr>
              <w:pStyle w:val="TAL"/>
              <w:rPr>
                <w:sz w:val="16"/>
              </w:rPr>
            </w:pPr>
            <w:r>
              <w:rPr>
                <w:sz w:val="16"/>
              </w:rPr>
              <w:t>C1-238544</w:t>
            </w:r>
          </w:p>
        </w:tc>
        <w:tc>
          <w:tcPr>
            <w:tcW w:w="0" w:type="auto"/>
          </w:tcPr>
          <w:p w14:paraId="29E6FC73" w14:textId="77777777" w:rsidR="00E038E3" w:rsidRPr="009D2038" w:rsidRDefault="00E038E3" w:rsidP="00B8477A">
            <w:pPr>
              <w:pStyle w:val="TAL"/>
              <w:rPr>
                <w:sz w:val="16"/>
              </w:rPr>
            </w:pPr>
            <w:r>
              <w:rPr>
                <w:sz w:val="16"/>
              </w:rPr>
              <w:t>Clarification on the handling of unavailability period during inter-system change between 5GS and EPS</w:t>
            </w:r>
          </w:p>
        </w:tc>
        <w:tc>
          <w:tcPr>
            <w:tcW w:w="0" w:type="auto"/>
          </w:tcPr>
          <w:p w14:paraId="1D6F8D9D" w14:textId="77777777" w:rsidR="00E038E3" w:rsidRPr="009D2038" w:rsidRDefault="00E038E3" w:rsidP="00B8477A">
            <w:pPr>
              <w:pStyle w:val="TAL"/>
              <w:rPr>
                <w:sz w:val="16"/>
              </w:rPr>
            </w:pPr>
            <w:r>
              <w:rPr>
                <w:sz w:val="16"/>
              </w:rPr>
              <w:t>Qualcomm Incorporated</w:t>
            </w:r>
          </w:p>
        </w:tc>
        <w:tc>
          <w:tcPr>
            <w:tcW w:w="0" w:type="auto"/>
          </w:tcPr>
          <w:p w14:paraId="5B987E99" w14:textId="77777777" w:rsidR="00E038E3" w:rsidRPr="009D2038" w:rsidRDefault="00E038E3" w:rsidP="00B8477A">
            <w:pPr>
              <w:pStyle w:val="TAL"/>
              <w:rPr>
                <w:sz w:val="16"/>
              </w:rPr>
            </w:pPr>
            <w:r>
              <w:rPr>
                <w:sz w:val="16"/>
              </w:rPr>
              <w:t>24.501</w:t>
            </w:r>
          </w:p>
        </w:tc>
        <w:tc>
          <w:tcPr>
            <w:tcW w:w="0" w:type="auto"/>
          </w:tcPr>
          <w:p w14:paraId="043DA720" w14:textId="77777777" w:rsidR="00E038E3" w:rsidRPr="009D2038" w:rsidRDefault="00E038E3" w:rsidP="00B8477A">
            <w:pPr>
              <w:pStyle w:val="TAL"/>
              <w:rPr>
                <w:sz w:val="16"/>
              </w:rPr>
            </w:pPr>
            <w:r>
              <w:rPr>
                <w:sz w:val="16"/>
              </w:rPr>
              <w:t>5841</w:t>
            </w:r>
          </w:p>
        </w:tc>
        <w:tc>
          <w:tcPr>
            <w:tcW w:w="0" w:type="auto"/>
          </w:tcPr>
          <w:p w14:paraId="4C412D8C" w14:textId="77777777" w:rsidR="00E038E3" w:rsidRPr="009D2038" w:rsidRDefault="00E038E3" w:rsidP="00B8477A">
            <w:pPr>
              <w:pStyle w:val="TAR"/>
              <w:rPr>
                <w:sz w:val="16"/>
              </w:rPr>
            </w:pPr>
          </w:p>
        </w:tc>
        <w:tc>
          <w:tcPr>
            <w:tcW w:w="0" w:type="auto"/>
          </w:tcPr>
          <w:p w14:paraId="7B7D332A" w14:textId="77777777" w:rsidR="00E038E3" w:rsidRPr="009D2038" w:rsidRDefault="00E038E3" w:rsidP="00B8477A">
            <w:pPr>
              <w:pStyle w:val="TAL"/>
              <w:rPr>
                <w:sz w:val="16"/>
              </w:rPr>
            </w:pPr>
            <w:r>
              <w:rPr>
                <w:sz w:val="16"/>
              </w:rPr>
              <w:t>Rel-18</w:t>
            </w:r>
          </w:p>
        </w:tc>
        <w:tc>
          <w:tcPr>
            <w:tcW w:w="0" w:type="auto"/>
          </w:tcPr>
          <w:p w14:paraId="0D20D443" w14:textId="77777777" w:rsidR="00E038E3" w:rsidRPr="009D2038" w:rsidRDefault="00E038E3" w:rsidP="00B8477A">
            <w:pPr>
              <w:pStyle w:val="TAL"/>
              <w:rPr>
                <w:sz w:val="16"/>
              </w:rPr>
            </w:pPr>
            <w:r>
              <w:rPr>
                <w:sz w:val="16"/>
              </w:rPr>
              <w:t>F</w:t>
            </w:r>
          </w:p>
        </w:tc>
        <w:tc>
          <w:tcPr>
            <w:tcW w:w="0" w:type="auto"/>
          </w:tcPr>
          <w:p w14:paraId="3F7BC783" w14:textId="77777777" w:rsidR="00E038E3" w:rsidRPr="009D2038" w:rsidRDefault="00E038E3" w:rsidP="00B8477A">
            <w:pPr>
              <w:pStyle w:val="TAL"/>
              <w:rPr>
                <w:sz w:val="16"/>
              </w:rPr>
            </w:pPr>
            <w:r>
              <w:rPr>
                <w:sz w:val="16"/>
              </w:rPr>
              <w:t>5GSAT_Ph2</w:t>
            </w:r>
          </w:p>
        </w:tc>
        <w:tc>
          <w:tcPr>
            <w:tcW w:w="0" w:type="auto"/>
          </w:tcPr>
          <w:p w14:paraId="0AA1B6C6" w14:textId="77777777" w:rsidR="00E038E3" w:rsidRPr="009D2038" w:rsidRDefault="00E038E3" w:rsidP="00B8477A">
            <w:pPr>
              <w:pStyle w:val="TAL"/>
              <w:rPr>
                <w:sz w:val="16"/>
              </w:rPr>
            </w:pPr>
            <w:r>
              <w:rPr>
                <w:sz w:val="16"/>
              </w:rPr>
              <w:t>postponed</w:t>
            </w:r>
          </w:p>
        </w:tc>
      </w:tr>
      <w:tr w:rsidR="00E038E3" w14:paraId="54D06EAC" w14:textId="77777777" w:rsidTr="00B8477A">
        <w:tc>
          <w:tcPr>
            <w:tcW w:w="0" w:type="auto"/>
          </w:tcPr>
          <w:p w14:paraId="48EE1C18" w14:textId="77777777" w:rsidR="00E038E3" w:rsidRPr="009D2038" w:rsidRDefault="00E038E3" w:rsidP="00B8477A">
            <w:pPr>
              <w:pStyle w:val="TAL"/>
              <w:rPr>
                <w:sz w:val="16"/>
              </w:rPr>
            </w:pPr>
            <w:r>
              <w:rPr>
                <w:sz w:val="16"/>
              </w:rPr>
              <w:t>C1-238547</w:t>
            </w:r>
          </w:p>
        </w:tc>
        <w:tc>
          <w:tcPr>
            <w:tcW w:w="0" w:type="auto"/>
          </w:tcPr>
          <w:p w14:paraId="71B8915E"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50ADBC62" w14:textId="77777777" w:rsidR="00E038E3" w:rsidRPr="009D2038" w:rsidRDefault="00E038E3" w:rsidP="00B8477A">
            <w:pPr>
              <w:pStyle w:val="TAL"/>
              <w:rPr>
                <w:sz w:val="16"/>
              </w:rPr>
            </w:pPr>
            <w:r>
              <w:rPr>
                <w:sz w:val="16"/>
              </w:rPr>
              <w:t>Qualcomm Incorporated</w:t>
            </w:r>
          </w:p>
        </w:tc>
        <w:tc>
          <w:tcPr>
            <w:tcW w:w="0" w:type="auto"/>
          </w:tcPr>
          <w:p w14:paraId="3420D18C" w14:textId="77777777" w:rsidR="00E038E3" w:rsidRPr="009D2038" w:rsidRDefault="00E038E3" w:rsidP="00B8477A">
            <w:pPr>
              <w:pStyle w:val="TAL"/>
              <w:rPr>
                <w:sz w:val="16"/>
              </w:rPr>
            </w:pPr>
            <w:r>
              <w:rPr>
                <w:sz w:val="16"/>
              </w:rPr>
              <w:t>24.501</w:t>
            </w:r>
          </w:p>
        </w:tc>
        <w:tc>
          <w:tcPr>
            <w:tcW w:w="0" w:type="auto"/>
          </w:tcPr>
          <w:p w14:paraId="6A13A872" w14:textId="77777777" w:rsidR="00E038E3" w:rsidRPr="009D2038" w:rsidRDefault="00E038E3" w:rsidP="00B8477A">
            <w:pPr>
              <w:pStyle w:val="TAL"/>
              <w:rPr>
                <w:sz w:val="16"/>
              </w:rPr>
            </w:pPr>
            <w:r>
              <w:rPr>
                <w:sz w:val="16"/>
              </w:rPr>
              <w:t>5842</w:t>
            </w:r>
          </w:p>
        </w:tc>
        <w:tc>
          <w:tcPr>
            <w:tcW w:w="0" w:type="auto"/>
          </w:tcPr>
          <w:p w14:paraId="0F320D49" w14:textId="77777777" w:rsidR="00E038E3" w:rsidRPr="009D2038" w:rsidRDefault="00E038E3" w:rsidP="00B8477A">
            <w:pPr>
              <w:pStyle w:val="TAR"/>
              <w:rPr>
                <w:sz w:val="16"/>
              </w:rPr>
            </w:pPr>
          </w:p>
        </w:tc>
        <w:tc>
          <w:tcPr>
            <w:tcW w:w="0" w:type="auto"/>
          </w:tcPr>
          <w:p w14:paraId="0E346444" w14:textId="77777777" w:rsidR="00E038E3" w:rsidRPr="009D2038" w:rsidRDefault="00E038E3" w:rsidP="00B8477A">
            <w:pPr>
              <w:pStyle w:val="TAL"/>
              <w:rPr>
                <w:sz w:val="16"/>
              </w:rPr>
            </w:pPr>
            <w:r>
              <w:rPr>
                <w:sz w:val="16"/>
              </w:rPr>
              <w:t>Rel-18</w:t>
            </w:r>
          </w:p>
        </w:tc>
        <w:tc>
          <w:tcPr>
            <w:tcW w:w="0" w:type="auto"/>
          </w:tcPr>
          <w:p w14:paraId="0AF747C4" w14:textId="77777777" w:rsidR="00E038E3" w:rsidRPr="009D2038" w:rsidRDefault="00E038E3" w:rsidP="00B8477A">
            <w:pPr>
              <w:pStyle w:val="TAL"/>
              <w:rPr>
                <w:sz w:val="16"/>
              </w:rPr>
            </w:pPr>
            <w:r>
              <w:rPr>
                <w:sz w:val="16"/>
              </w:rPr>
              <w:t>F</w:t>
            </w:r>
          </w:p>
        </w:tc>
        <w:tc>
          <w:tcPr>
            <w:tcW w:w="0" w:type="auto"/>
          </w:tcPr>
          <w:p w14:paraId="4B88F37C" w14:textId="77777777" w:rsidR="00E038E3" w:rsidRPr="009D2038" w:rsidRDefault="00E038E3" w:rsidP="00B8477A">
            <w:pPr>
              <w:pStyle w:val="TAL"/>
              <w:rPr>
                <w:sz w:val="16"/>
              </w:rPr>
            </w:pPr>
            <w:r>
              <w:rPr>
                <w:sz w:val="16"/>
              </w:rPr>
              <w:t>5GSAT_Ph2</w:t>
            </w:r>
          </w:p>
        </w:tc>
        <w:tc>
          <w:tcPr>
            <w:tcW w:w="0" w:type="auto"/>
          </w:tcPr>
          <w:p w14:paraId="5FF1A83F" w14:textId="77777777" w:rsidR="00E038E3" w:rsidRPr="009D2038" w:rsidRDefault="00E038E3" w:rsidP="00B8477A">
            <w:pPr>
              <w:pStyle w:val="TAL"/>
              <w:rPr>
                <w:sz w:val="16"/>
              </w:rPr>
            </w:pPr>
            <w:r>
              <w:rPr>
                <w:sz w:val="16"/>
              </w:rPr>
              <w:t>revised</w:t>
            </w:r>
          </w:p>
        </w:tc>
      </w:tr>
      <w:tr w:rsidR="00E038E3" w14:paraId="6B1DF47B" w14:textId="77777777" w:rsidTr="00B8477A">
        <w:tc>
          <w:tcPr>
            <w:tcW w:w="0" w:type="auto"/>
          </w:tcPr>
          <w:p w14:paraId="5B32AB01" w14:textId="77777777" w:rsidR="00E038E3" w:rsidRPr="009D2038" w:rsidRDefault="00E038E3" w:rsidP="00B8477A">
            <w:pPr>
              <w:pStyle w:val="TAL"/>
              <w:rPr>
                <w:sz w:val="16"/>
              </w:rPr>
            </w:pPr>
            <w:r>
              <w:rPr>
                <w:sz w:val="16"/>
              </w:rPr>
              <w:t>C1-239292</w:t>
            </w:r>
          </w:p>
        </w:tc>
        <w:tc>
          <w:tcPr>
            <w:tcW w:w="0" w:type="auto"/>
          </w:tcPr>
          <w:p w14:paraId="41D71C21" w14:textId="77777777" w:rsidR="00E038E3" w:rsidRPr="009D2038" w:rsidRDefault="00E038E3" w:rsidP="00B8477A">
            <w:pPr>
              <w:pStyle w:val="TAL"/>
              <w:rPr>
                <w:sz w:val="16"/>
              </w:rPr>
            </w:pPr>
            <w:r>
              <w:rPr>
                <w:sz w:val="16"/>
              </w:rPr>
              <w:t>Handling of the unavailability information in the registration procedure</w:t>
            </w:r>
          </w:p>
        </w:tc>
        <w:tc>
          <w:tcPr>
            <w:tcW w:w="0" w:type="auto"/>
          </w:tcPr>
          <w:p w14:paraId="745F04DD" w14:textId="77777777" w:rsidR="00E038E3" w:rsidRPr="009D2038" w:rsidRDefault="00E038E3" w:rsidP="00B8477A">
            <w:pPr>
              <w:pStyle w:val="TAL"/>
              <w:rPr>
                <w:sz w:val="16"/>
              </w:rPr>
            </w:pPr>
            <w:r>
              <w:rPr>
                <w:sz w:val="16"/>
              </w:rPr>
              <w:t>Qualcomm Incorporated</w:t>
            </w:r>
          </w:p>
        </w:tc>
        <w:tc>
          <w:tcPr>
            <w:tcW w:w="0" w:type="auto"/>
          </w:tcPr>
          <w:p w14:paraId="7C4A7B2E" w14:textId="77777777" w:rsidR="00E038E3" w:rsidRPr="009D2038" w:rsidRDefault="00E038E3" w:rsidP="00B8477A">
            <w:pPr>
              <w:pStyle w:val="TAL"/>
              <w:rPr>
                <w:sz w:val="16"/>
              </w:rPr>
            </w:pPr>
            <w:r>
              <w:rPr>
                <w:sz w:val="16"/>
              </w:rPr>
              <w:t>24.501</w:t>
            </w:r>
          </w:p>
        </w:tc>
        <w:tc>
          <w:tcPr>
            <w:tcW w:w="0" w:type="auto"/>
          </w:tcPr>
          <w:p w14:paraId="50649F4D" w14:textId="77777777" w:rsidR="00E038E3" w:rsidRPr="009D2038" w:rsidRDefault="00E038E3" w:rsidP="00B8477A">
            <w:pPr>
              <w:pStyle w:val="TAL"/>
              <w:rPr>
                <w:sz w:val="16"/>
              </w:rPr>
            </w:pPr>
            <w:r>
              <w:rPr>
                <w:sz w:val="16"/>
              </w:rPr>
              <w:t>5842</w:t>
            </w:r>
          </w:p>
        </w:tc>
        <w:tc>
          <w:tcPr>
            <w:tcW w:w="0" w:type="auto"/>
          </w:tcPr>
          <w:p w14:paraId="3F403619" w14:textId="77777777" w:rsidR="00E038E3" w:rsidRPr="009D2038" w:rsidRDefault="00E038E3" w:rsidP="00B8477A">
            <w:pPr>
              <w:pStyle w:val="TAR"/>
              <w:rPr>
                <w:sz w:val="16"/>
              </w:rPr>
            </w:pPr>
            <w:r>
              <w:rPr>
                <w:sz w:val="16"/>
              </w:rPr>
              <w:t>1</w:t>
            </w:r>
          </w:p>
        </w:tc>
        <w:tc>
          <w:tcPr>
            <w:tcW w:w="0" w:type="auto"/>
          </w:tcPr>
          <w:p w14:paraId="1D6830DB" w14:textId="77777777" w:rsidR="00E038E3" w:rsidRPr="009D2038" w:rsidRDefault="00E038E3" w:rsidP="00B8477A">
            <w:pPr>
              <w:pStyle w:val="TAL"/>
              <w:rPr>
                <w:sz w:val="16"/>
              </w:rPr>
            </w:pPr>
            <w:r>
              <w:rPr>
                <w:sz w:val="16"/>
              </w:rPr>
              <w:t>Rel-18</w:t>
            </w:r>
          </w:p>
        </w:tc>
        <w:tc>
          <w:tcPr>
            <w:tcW w:w="0" w:type="auto"/>
          </w:tcPr>
          <w:p w14:paraId="4126F7E2" w14:textId="77777777" w:rsidR="00E038E3" w:rsidRPr="009D2038" w:rsidRDefault="00E038E3" w:rsidP="00B8477A">
            <w:pPr>
              <w:pStyle w:val="TAL"/>
              <w:rPr>
                <w:sz w:val="16"/>
              </w:rPr>
            </w:pPr>
            <w:r>
              <w:rPr>
                <w:sz w:val="16"/>
              </w:rPr>
              <w:t>F</w:t>
            </w:r>
          </w:p>
        </w:tc>
        <w:tc>
          <w:tcPr>
            <w:tcW w:w="0" w:type="auto"/>
          </w:tcPr>
          <w:p w14:paraId="0F006708" w14:textId="77777777" w:rsidR="00E038E3" w:rsidRPr="009D2038" w:rsidRDefault="00E038E3" w:rsidP="00B8477A">
            <w:pPr>
              <w:pStyle w:val="TAL"/>
              <w:rPr>
                <w:sz w:val="16"/>
              </w:rPr>
            </w:pPr>
            <w:r>
              <w:rPr>
                <w:sz w:val="16"/>
              </w:rPr>
              <w:t>5GSAT_Ph2</w:t>
            </w:r>
          </w:p>
        </w:tc>
        <w:tc>
          <w:tcPr>
            <w:tcW w:w="0" w:type="auto"/>
          </w:tcPr>
          <w:p w14:paraId="1D7D4DCA" w14:textId="77777777" w:rsidR="00E038E3" w:rsidRPr="009D2038" w:rsidRDefault="00E038E3" w:rsidP="00B8477A">
            <w:pPr>
              <w:pStyle w:val="TAL"/>
              <w:rPr>
                <w:sz w:val="16"/>
              </w:rPr>
            </w:pPr>
            <w:r>
              <w:rPr>
                <w:sz w:val="16"/>
              </w:rPr>
              <w:t>postponed</w:t>
            </w:r>
          </w:p>
        </w:tc>
      </w:tr>
      <w:tr w:rsidR="00E038E3" w14:paraId="161FEC87" w14:textId="77777777" w:rsidTr="00B8477A">
        <w:tc>
          <w:tcPr>
            <w:tcW w:w="0" w:type="auto"/>
          </w:tcPr>
          <w:p w14:paraId="7738F210" w14:textId="77777777" w:rsidR="00E038E3" w:rsidRPr="009D2038" w:rsidRDefault="00E038E3" w:rsidP="00B8477A">
            <w:pPr>
              <w:pStyle w:val="TAL"/>
              <w:rPr>
                <w:sz w:val="16"/>
              </w:rPr>
            </w:pPr>
            <w:r>
              <w:rPr>
                <w:sz w:val="16"/>
              </w:rPr>
              <w:t>C1-238548</w:t>
            </w:r>
          </w:p>
        </w:tc>
        <w:tc>
          <w:tcPr>
            <w:tcW w:w="0" w:type="auto"/>
          </w:tcPr>
          <w:p w14:paraId="5EAB58DB" w14:textId="77777777" w:rsidR="00E038E3" w:rsidRPr="009D2038" w:rsidRDefault="00E038E3" w:rsidP="00B8477A">
            <w:pPr>
              <w:pStyle w:val="TAL"/>
              <w:rPr>
                <w:sz w:val="16"/>
              </w:rPr>
            </w:pPr>
            <w:r>
              <w:rPr>
                <w:sz w:val="16"/>
              </w:rPr>
              <w:t>Handling of the unavailability configuration</w:t>
            </w:r>
          </w:p>
        </w:tc>
        <w:tc>
          <w:tcPr>
            <w:tcW w:w="0" w:type="auto"/>
          </w:tcPr>
          <w:p w14:paraId="6E7CABF0" w14:textId="77777777" w:rsidR="00E038E3" w:rsidRPr="009D2038" w:rsidRDefault="00E038E3" w:rsidP="00B8477A">
            <w:pPr>
              <w:pStyle w:val="TAL"/>
              <w:rPr>
                <w:sz w:val="16"/>
              </w:rPr>
            </w:pPr>
            <w:r>
              <w:rPr>
                <w:sz w:val="16"/>
              </w:rPr>
              <w:t>Qualcomm Incorporated</w:t>
            </w:r>
          </w:p>
        </w:tc>
        <w:tc>
          <w:tcPr>
            <w:tcW w:w="0" w:type="auto"/>
          </w:tcPr>
          <w:p w14:paraId="3FDD02FC" w14:textId="77777777" w:rsidR="00E038E3" w:rsidRPr="009D2038" w:rsidRDefault="00E038E3" w:rsidP="00B8477A">
            <w:pPr>
              <w:pStyle w:val="TAL"/>
              <w:rPr>
                <w:sz w:val="16"/>
              </w:rPr>
            </w:pPr>
            <w:r>
              <w:rPr>
                <w:sz w:val="16"/>
              </w:rPr>
              <w:t>24.501</w:t>
            </w:r>
          </w:p>
        </w:tc>
        <w:tc>
          <w:tcPr>
            <w:tcW w:w="0" w:type="auto"/>
          </w:tcPr>
          <w:p w14:paraId="1CC84D7F" w14:textId="77777777" w:rsidR="00E038E3" w:rsidRPr="009D2038" w:rsidRDefault="00E038E3" w:rsidP="00B8477A">
            <w:pPr>
              <w:pStyle w:val="TAL"/>
              <w:rPr>
                <w:sz w:val="16"/>
              </w:rPr>
            </w:pPr>
            <w:r>
              <w:rPr>
                <w:sz w:val="16"/>
              </w:rPr>
              <w:t>5843</w:t>
            </w:r>
          </w:p>
        </w:tc>
        <w:tc>
          <w:tcPr>
            <w:tcW w:w="0" w:type="auto"/>
          </w:tcPr>
          <w:p w14:paraId="4B51D3B5" w14:textId="77777777" w:rsidR="00E038E3" w:rsidRPr="009D2038" w:rsidRDefault="00E038E3" w:rsidP="00B8477A">
            <w:pPr>
              <w:pStyle w:val="TAR"/>
              <w:rPr>
                <w:sz w:val="16"/>
              </w:rPr>
            </w:pPr>
          </w:p>
        </w:tc>
        <w:tc>
          <w:tcPr>
            <w:tcW w:w="0" w:type="auto"/>
          </w:tcPr>
          <w:p w14:paraId="1D33A70A" w14:textId="77777777" w:rsidR="00E038E3" w:rsidRPr="009D2038" w:rsidRDefault="00E038E3" w:rsidP="00B8477A">
            <w:pPr>
              <w:pStyle w:val="TAL"/>
              <w:rPr>
                <w:sz w:val="16"/>
              </w:rPr>
            </w:pPr>
            <w:r>
              <w:rPr>
                <w:sz w:val="16"/>
              </w:rPr>
              <w:t>Rel-18</w:t>
            </w:r>
          </w:p>
        </w:tc>
        <w:tc>
          <w:tcPr>
            <w:tcW w:w="0" w:type="auto"/>
          </w:tcPr>
          <w:p w14:paraId="619BEDC4" w14:textId="77777777" w:rsidR="00E038E3" w:rsidRPr="009D2038" w:rsidRDefault="00E038E3" w:rsidP="00B8477A">
            <w:pPr>
              <w:pStyle w:val="TAL"/>
              <w:rPr>
                <w:sz w:val="16"/>
              </w:rPr>
            </w:pPr>
            <w:r>
              <w:rPr>
                <w:sz w:val="16"/>
              </w:rPr>
              <w:t>F</w:t>
            </w:r>
          </w:p>
        </w:tc>
        <w:tc>
          <w:tcPr>
            <w:tcW w:w="0" w:type="auto"/>
          </w:tcPr>
          <w:p w14:paraId="35FD6ED1" w14:textId="77777777" w:rsidR="00E038E3" w:rsidRPr="009D2038" w:rsidRDefault="00E038E3" w:rsidP="00B8477A">
            <w:pPr>
              <w:pStyle w:val="TAL"/>
              <w:rPr>
                <w:sz w:val="16"/>
              </w:rPr>
            </w:pPr>
            <w:r>
              <w:rPr>
                <w:sz w:val="16"/>
              </w:rPr>
              <w:t>5GSAT_Ph2</w:t>
            </w:r>
          </w:p>
        </w:tc>
        <w:tc>
          <w:tcPr>
            <w:tcW w:w="0" w:type="auto"/>
          </w:tcPr>
          <w:p w14:paraId="56911001" w14:textId="77777777" w:rsidR="00E038E3" w:rsidRPr="009D2038" w:rsidRDefault="00E038E3" w:rsidP="00B8477A">
            <w:pPr>
              <w:pStyle w:val="TAL"/>
              <w:rPr>
                <w:sz w:val="16"/>
              </w:rPr>
            </w:pPr>
            <w:r>
              <w:rPr>
                <w:sz w:val="16"/>
              </w:rPr>
              <w:t>revised</w:t>
            </w:r>
          </w:p>
        </w:tc>
      </w:tr>
      <w:tr w:rsidR="00E038E3" w14:paraId="2CD518DF" w14:textId="77777777" w:rsidTr="00B8477A">
        <w:tc>
          <w:tcPr>
            <w:tcW w:w="0" w:type="auto"/>
          </w:tcPr>
          <w:p w14:paraId="61C1BBAD" w14:textId="77777777" w:rsidR="00E038E3" w:rsidRPr="009D2038" w:rsidRDefault="00E038E3" w:rsidP="00B8477A">
            <w:pPr>
              <w:pStyle w:val="TAL"/>
              <w:rPr>
                <w:sz w:val="16"/>
              </w:rPr>
            </w:pPr>
            <w:r>
              <w:rPr>
                <w:sz w:val="16"/>
              </w:rPr>
              <w:t>C1-239290</w:t>
            </w:r>
          </w:p>
        </w:tc>
        <w:tc>
          <w:tcPr>
            <w:tcW w:w="0" w:type="auto"/>
          </w:tcPr>
          <w:p w14:paraId="6049C45F" w14:textId="77777777" w:rsidR="00E038E3" w:rsidRPr="009D2038" w:rsidRDefault="00E038E3" w:rsidP="00B8477A">
            <w:pPr>
              <w:pStyle w:val="TAL"/>
              <w:rPr>
                <w:sz w:val="16"/>
              </w:rPr>
            </w:pPr>
            <w:r>
              <w:rPr>
                <w:sz w:val="16"/>
              </w:rPr>
              <w:t>Handling of the unavailability configuration</w:t>
            </w:r>
          </w:p>
        </w:tc>
        <w:tc>
          <w:tcPr>
            <w:tcW w:w="0" w:type="auto"/>
          </w:tcPr>
          <w:p w14:paraId="08FF5944" w14:textId="77777777" w:rsidR="00E038E3" w:rsidRPr="009D2038" w:rsidRDefault="00E038E3" w:rsidP="00B8477A">
            <w:pPr>
              <w:pStyle w:val="TAL"/>
              <w:rPr>
                <w:sz w:val="16"/>
              </w:rPr>
            </w:pPr>
            <w:r>
              <w:rPr>
                <w:sz w:val="16"/>
              </w:rPr>
              <w:t>Qualcomm Incorporated</w:t>
            </w:r>
          </w:p>
        </w:tc>
        <w:tc>
          <w:tcPr>
            <w:tcW w:w="0" w:type="auto"/>
          </w:tcPr>
          <w:p w14:paraId="471036A2" w14:textId="77777777" w:rsidR="00E038E3" w:rsidRPr="009D2038" w:rsidRDefault="00E038E3" w:rsidP="00B8477A">
            <w:pPr>
              <w:pStyle w:val="TAL"/>
              <w:rPr>
                <w:sz w:val="16"/>
              </w:rPr>
            </w:pPr>
            <w:r>
              <w:rPr>
                <w:sz w:val="16"/>
              </w:rPr>
              <w:t>24.501</w:t>
            </w:r>
          </w:p>
        </w:tc>
        <w:tc>
          <w:tcPr>
            <w:tcW w:w="0" w:type="auto"/>
          </w:tcPr>
          <w:p w14:paraId="540CAFC7" w14:textId="77777777" w:rsidR="00E038E3" w:rsidRPr="009D2038" w:rsidRDefault="00E038E3" w:rsidP="00B8477A">
            <w:pPr>
              <w:pStyle w:val="TAL"/>
              <w:rPr>
                <w:sz w:val="16"/>
              </w:rPr>
            </w:pPr>
            <w:r>
              <w:rPr>
                <w:sz w:val="16"/>
              </w:rPr>
              <w:t>5843</w:t>
            </w:r>
          </w:p>
        </w:tc>
        <w:tc>
          <w:tcPr>
            <w:tcW w:w="0" w:type="auto"/>
          </w:tcPr>
          <w:p w14:paraId="05C057B6" w14:textId="77777777" w:rsidR="00E038E3" w:rsidRPr="009D2038" w:rsidRDefault="00E038E3" w:rsidP="00B8477A">
            <w:pPr>
              <w:pStyle w:val="TAR"/>
              <w:rPr>
                <w:sz w:val="16"/>
              </w:rPr>
            </w:pPr>
            <w:r>
              <w:rPr>
                <w:sz w:val="16"/>
              </w:rPr>
              <w:t>1</w:t>
            </w:r>
          </w:p>
        </w:tc>
        <w:tc>
          <w:tcPr>
            <w:tcW w:w="0" w:type="auto"/>
          </w:tcPr>
          <w:p w14:paraId="3EF1A29B" w14:textId="77777777" w:rsidR="00E038E3" w:rsidRPr="009D2038" w:rsidRDefault="00E038E3" w:rsidP="00B8477A">
            <w:pPr>
              <w:pStyle w:val="TAL"/>
              <w:rPr>
                <w:sz w:val="16"/>
              </w:rPr>
            </w:pPr>
            <w:r>
              <w:rPr>
                <w:sz w:val="16"/>
              </w:rPr>
              <w:t>Rel-18</w:t>
            </w:r>
          </w:p>
        </w:tc>
        <w:tc>
          <w:tcPr>
            <w:tcW w:w="0" w:type="auto"/>
          </w:tcPr>
          <w:p w14:paraId="56F7E4B5" w14:textId="77777777" w:rsidR="00E038E3" w:rsidRPr="009D2038" w:rsidRDefault="00E038E3" w:rsidP="00B8477A">
            <w:pPr>
              <w:pStyle w:val="TAL"/>
              <w:rPr>
                <w:sz w:val="16"/>
              </w:rPr>
            </w:pPr>
            <w:r>
              <w:rPr>
                <w:sz w:val="16"/>
              </w:rPr>
              <w:t>F</w:t>
            </w:r>
          </w:p>
        </w:tc>
        <w:tc>
          <w:tcPr>
            <w:tcW w:w="0" w:type="auto"/>
          </w:tcPr>
          <w:p w14:paraId="7F0DC9C5" w14:textId="77777777" w:rsidR="00E038E3" w:rsidRPr="009D2038" w:rsidRDefault="00E038E3" w:rsidP="00B8477A">
            <w:pPr>
              <w:pStyle w:val="TAL"/>
              <w:rPr>
                <w:sz w:val="16"/>
              </w:rPr>
            </w:pPr>
            <w:r>
              <w:rPr>
                <w:sz w:val="16"/>
              </w:rPr>
              <w:t>5GSAT_Ph2</w:t>
            </w:r>
          </w:p>
        </w:tc>
        <w:tc>
          <w:tcPr>
            <w:tcW w:w="0" w:type="auto"/>
          </w:tcPr>
          <w:p w14:paraId="4F02787C" w14:textId="77777777" w:rsidR="00E038E3" w:rsidRPr="009D2038" w:rsidRDefault="00E038E3" w:rsidP="00B8477A">
            <w:pPr>
              <w:pStyle w:val="TAL"/>
              <w:rPr>
                <w:sz w:val="16"/>
              </w:rPr>
            </w:pPr>
            <w:r>
              <w:rPr>
                <w:sz w:val="16"/>
              </w:rPr>
              <w:t>postponed</w:t>
            </w:r>
          </w:p>
        </w:tc>
      </w:tr>
      <w:tr w:rsidR="00E038E3" w14:paraId="2F16606C" w14:textId="77777777" w:rsidTr="00B8477A">
        <w:tc>
          <w:tcPr>
            <w:tcW w:w="0" w:type="auto"/>
          </w:tcPr>
          <w:p w14:paraId="0627E51A" w14:textId="77777777" w:rsidR="00E038E3" w:rsidRPr="009D2038" w:rsidRDefault="00E038E3" w:rsidP="00B8477A">
            <w:pPr>
              <w:pStyle w:val="TAL"/>
              <w:rPr>
                <w:sz w:val="16"/>
              </w:rPr>
            </w:pPr>
            <w:r>
              <w:rPr>
                <w:sz w:val="16"/>
              </w:rPr>
              <w:t>C1-238550</w:t>
            </w:r>
          </w:p>
        </w:tc>
        <w:tc>
          <w:tcPr>
            <w:tcW w:w="0" w:type="auto"/>
          </w:tcPr>
          <w:p w14:paraId="438CD1DD"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0C5BE6B3" w14:textId="77777777" w:rsidR="00E038E3" w:rsidRPr="009D2038" w:rsidRDefault="00E038E3" w:rsidP="00B8477A">
            <w:pPr>
              <w:pStyle w:val="TAL"/>
              <w:rPr>
                <w:sz w:val="16"/>
              </w:rPr>
            </w:pPr>
            <w:r>
              <w:rPr>
                <w:sz w:val="16"/>
              </w:rPr>
              <w:t>Qualcomm Incorporated / Amer</w:t>
            </w:r>
          </w:p>
        </w:tc>
        <w:tc>
          <w:tcPr>
            <w:tcW w:w="0" w:type="auto"/>
          </w:tcPr>
          <w:p w14:paraId="3CAE2B95" w14:textId="77777777" w:rsidR="00E038E3" w:rsidRPr="009D2038" w:rsidRDefault="00E038E3" w:rsidP="00B8477A">
            <w:pPr>
              <w:pStyle w:val="TAL"/>
              <w:rPr>
                <w:sz w:val="16"/>
              </w:rPr>
            </w:pPr>
            <w:r>
              <w:rPr>
                <w:sz w:val="16"/>
              </w:rPr>
              <w:t>24.501</w:t>
            </w:r>
          </w:p>
        </w:tc>
        <w:tc>
          <w:tcPr>
            <w:tcW w:w="0" w:type="auto"/>
          </w:tcPr>
          <w:p w14:paraId="00CAC2B5" w14:textId="77777777" w:rsidR="00E038E3" w:rsidRPr="009D2038" w:rsidRDefault="00E038E3" w:rsidP="00B8477A">
            <w:pPr>
              <w:pStyle w:val="TAL"/>
              <w:rPr>
                <w:sz w:val="16"/>
              </w:rPr>
            </w:pPr>
            <w:r>
              <w:rPr>
                <w:sz w:val="16"/>
              </w:rPr>
              <w:t>5844</w:t>
            </w:r>
          </w:p>
        </w:tc>
        <w:tc>
          <w:tcPr>
            <w:tcW w:w="0" w:type="auto"/>
          </w:tcPr>
          <w:p w14:paraId="7D9C497B" w14:textId="77777777" w:rsidR="00E038E3" w:rsidRPr="009D2038" w:rsidRDefault="00E038E3" w:rsidP="00B8477A">
            <w:pPr>
              <w:pStyle w:val="TAR"/>
              <w:rPr>
                <w:sz w:val="16"/>
              </w:rPr>
            </w:pPr>
          </w:p>
        </w:tc>
        <w:tc>
          <w:tcPr>
            <w:tcW w:w="0" w:type="auto"/>
          </w:tcPr>
          <w:p w14:paraId="6FBBE892" w14:textId="77777777" w:rsidR="00E038E3" w:rsidRPr="009D2038" w:rsidRDefault="00E038E3" w:rsidP="00B8477A">
            <w:pPr>
              <w:pStyle w:val="TAL"/>
              <w:rPr>
                <w:sz w:val="16"/>
              </w:rPr>
            </w:pPr>
            <w:r>
              <w:rPr>
                <w:sz w:val="16"/>
              </w:rPr>
              <w:t>Rel-18</w:t>
            </w:r>
          </w:p>
        </w:tc>
        <w:tc>
          <w:tcPr>
            <w:tcW w:w="0" w:type="auto"/>
          </w:tcPr>
          <w:p w14:paraId="16D61C35" w14:textId="77777777" w:rsidR="00E038E3" w:rsidRPr="009D2038" w:rsidRDefault="00E038E3" w:rsidP="00B8477A">
            <w:pPr>
              <w:pStyle w:val="TAL"/>
              <w:rPr>
                <w:sz w:val="16"/>
              </w:rPr>
            </w:pPr>
            <w:r>
              <w:rPr>
                <w:sz w:val="16"/>
              </w:rPr>
              <w:t>F</w:t>
            </w:r>
          </w:p>
        </w:tc>
        <w:tc>
          <w:tcPr>
            <w:tcW w:w="0" w:type="auto"/>
          </w:tcPr>
          <w:p w14:paraId="2F04D7C6" w14:textId="77777777" w:rsidR="00E038E3" w:rsidRPr="009D2038" w:rsidRDefault="00E038E3" w:rsidP="00B8477A">
            <w:pPr>
              <w:pStyle w:val="TAL"/>
              <w:rPr>
                <w:sz w:val="16"/>
              </w:rPr>
            </w:pPr>
            <w:r>
              <w:rPr>
                <w:sz w:val="16"/>
              </w:rPr>
              <w:t>5GProtoc18</w:t>
            </w:r>
          </w:p>
        </w:tc>
        <w:tc>
          <w:tcPr>
            <w:tcW w:w="0" w:type="auto"/>
          </w:tcPr>
          <w:p w14:paraId="67D69B72" w14:textId="77777777" w:rsidR="00E038E3" w:rsidRPr="009D2038" w:rsidRDefault="00E038E3" w:rsidP="00B8477A">
            <w:pPr>
              <w:pStyle w:val="TAL"/>
              <w:rPr>
                <w:sz w:val="16"/>
              </w:rPr>
            </w:pPr>
            <w:r>
              <w:rPr>
                <w:sz w:val="16"/>
              </w:rPr>
              <w:t>revised</w:t>
            </w:r>
          </w:p>
        </w:tc>
      </w:tr>
      <w:tr w:rsidR="00E038E3" w14:paraId="2A496E6C" w14:textId="77777777" w:rsidTr="00B8477A">
        <w:tc>
          <w:tcPr>
            <w:tcW w:w="0" w:type="auto"/>
          </w:tcPr>
          <w:p w14:paraId="087DDA51" w14:textId="77777777" w:rsidR="00E038E3" w:rsidRPr="009D2038" w:rsidRDefault="00E038E3" w:rsidP="00B8477A">
            <w:pPr>
              <w:pStyle w:val="TAL"/>
              <w:rPr>
                <w:sz w:val="16"/>
              </w:rPr>
            </w:pPr>
            <w:r>
              <w:rPr>
                <w:sz w:val="16"/>
              </w:rPr>
              <w:t>C1-238719</w:t>
            </w:r>
          </w:p>
        </w:tc>
        <w:tc>
          <w:tcPr>
            <w:tcW w:w="0" w:type="auto"/>
          </w:tcPr>
          <w:p w14:paraId="5F2D090D" w14:textId="77777777" w:rsidR="00E038E3" w:rsidRPr="009D2038" w:rsidRDefault="00E038E3" w:rsidP="00B8477A">
            <w:pPr>
              <w:pStyle w:val="TAL"/>
              <w:rPr>
                <w:sz w:val="16"/>
              </w:rPr>
            </w:pPr>
            <w:r>
              <w:rPr>
                <w:sz w:val="16"/>
              </w:rPr>
              <w:t>Correction to the condition for stopping timer T3584 and T3585</w:t>
            </w:r>
          </w:p>
        </w:tc>
        <w:tc>
          <w:tcPr>
            <w:tcW w:w="0" w:type="auto"/>
          </w:tcPr>
          <w:p w14:paraId="5DC11754" w14:textId="77777777" w:rsidR="00E038E3" w:rsidRPr="009D2038" w:rsidRDefault="00E038E3" w:rsidP="00B8477A">
            <w:pPr>
              <w:pStyle w:val="TAL"/>
              <w:rPr>
                <w:sz w:val="16"/>
              </w:rPr>
            </w:pPr>
            <w:r>
              <w:rPr>
                <w:sz w:val="16"/>
              </w:rPr>
              <w:t>Qualcomm Incorporated</w:t>
            </w:r>
          </w:p>
        </w:tc>
        <w:tc>
          <w:tcPr>
            <w:tcW w:w="0" w:type="auto"/>
          </w:tcPr>
          <w:p w14:paraId="53A8E906" w14:textId="77777777" w:rsidR="00E038E3" w:rsidRPr="009D2038" w:rsidRDefault="00E038E3" w:rsidP="00B8477A">
            <w:pPr>
              <w:pStyle w:val="TAL"/>
              <w:rPr>
                <w:sz w:val="16"/>
              </w:rPr>
            </w:pPr>
            <w:r>
              <w:rPr>
                <w:sz w:val="16"/>
              </w:rPr>
              <w:t>24.501</w:t>
            </w:r>
          </w:p>
        </w:tc>
        <w:tc>
          <w:tcPr>
            <w:tcW w:w="0" w:type="auto"/>
          </w:tcPr>
          <w:p w14:paraId="12008085" w14:textId="77777777" w:rsidR="00E038E3" w:rsidRPr="009D2038" w:rsidRDefault="00E038E3" w:rsidP="00B8477A">
            <w:pPr>
              <w:pStyle w:val="TAL"/>
              <w:rPr>
                <w:sz w:val="16"/>
              </w:rPr>
            </w:pPr>
            <w:r>
              <w:rPr>
                <w:sz w:val="16"/>
              </w:rPr>
              <w:t>5844</w:t>
            </w:r>
          </w:p>
        </w:tc>
        <w:tc>
          <w:tcPr>
            <w:tcW w:w="0" w:type="auto"/>
          </w:tcPr>
          <w:p w14:paraId="384F3307" w14:textId="77777777" w:rsidR="00E038E3" w:rsidRPr="009D2038" w:rsidRDefault="00E038E3" w:rsidP="00B8477A">
            <w:pPr>
              <w:pStyle w:val="TAR"/>
              <w:rPr>
                <w:sz w:val="16"/>
              </w:rPr>
            </w:pPr>
            <w:r>
              <w:rPr>
                <w:sz w:val="16"/>
              </w:rPr>
              <w:t>1</w:t>
            </w:r>
          </w:p>
        </w:tc>
        <w:tc>
          <w:tcPr>
            <w:tcW w:w="0" w:type="auto"/>
          </w:tcPr>
          <w:p w14:paraId="51655CAC" w14:textId="77777777" w:rsidR="00E038E3" w:rsidRPr="009D2038" w:rsidRDefault="00E038E3" w:rsidP="00B8477A">
            <w:pPr>
              <w:pStyle w:val="TAL"/>
              <w:rPr>
                <w:sz w:val="16"/>
              </w:rPr>
            </w:pPr>
            <w:r>
              <w:rPr>
                <w:sz w:val="16"/>
              </w:rPr>
              <w:t>Rel-18</w:t>
            </w:r>
          </w:p>
        </w:tc>
        <w:tc>
          <w:tcPr>
            <w:tcW w:w="0" w:type="auto"/>
          </w:tcPr>
          <w:p w14:paraId="38A1171D" w14:textId="77777777" w:rsidR="00E038E3" w:rsidRPr="009D2038" w:rsidRDefault="00E038E3" w:rsidP="00B8477A">
            <w:pPr>
              <w:pStyle w:val="TAL"/>
              <w:rPr>
                <w:sz w:val="16"/>
              </w:rPr>
            </w:pPr>
            <w:r>
              <w:rPr>
                <w:sz w:val="16"/>
              </w:rPr>
              <w:t>F</w:t>
            </w:r>
          </w:p>
        </w:tc>
        <w:tc>
          <w:tcPr>
            <w:tcW w:w="0" w:type="auto"/>
          </w:tcPr>
          <w:p w14:paraId="17008B34" w14:textId="77777777" w:rsidR="00E038E3" w:rsidRPr="009D2038" w:rsidRDefault="00E038E3" w:rsidP="00B8477A">
            <w:pPr>
              <w:pStyle w:val="TAL"/>
              <w:rPr>
                <w:sz w:val="16"/>
              </w:rPr>
            </w:pPr>
            <w:r>
              <w:rPr>
                <w:sz w:val="16"/>
              </w:rPr>
              <w:t>5GProtoc18</w:t>
            </w:r>
          </w:p>
        </w:tc>
        <w:tc>
          <w:tcPr>
            <w:tcW w:w="0" w:type="auto"/>
          </w:tcPr>
          <w:p w14:paraId="0AE9114D" w14:textId="77777777" w:rsidR="00E038E3" w:rsidRPr="009D2038" w:rsidRDefault="00E038E3" w:rsidP="00B8477A">
            <w:pPr>
              <w:pStyle w:val="TAL"/>
              <w:rPr>
                <w:sz w:val="16"/>
              </w:rPr>
            </w:pPr>
            <w:r>
              <w:rPr>
                <w:sz w:val="16"/>
              </w:rPr>
              <w:t>agreed</w:t>
            </w:r>
          </w:p>
        </w:tc>
      </w:tr>
      <w:tr w:rsidR="00E038E3" w14:paraId="15703366" w14:textId="77777777" w:rsidTr="00B8477A">
        <w:tc>
          <w:tcPr>
            <w:tcW w:w="0" w:type="auto"/>
          </w:tcPr>
          <w:p w14:paraId="5E1DE898" w14:textId="77777777" w:rsidR="00E038E3" w:rsidRPr="009D2038" w:rsidRDefault="00E038E3" w:rsidP="00B8477A">
            <w:pPr>
              <w:pStyle w:val="TAL"/>
              <w:rPr>
                <w:sz w:val="16"/>
              </w:rPr>
            </w:pPr>
            <w:r>
              <w:rPr>
                <w:sz w:val="16"/>
              </w:rPr>
              <w:t>C1-238569</w:t>
            </w:r>
          </w:p>
        </w:tc>
        <w:tc>
          <w:tcPr>
            <w:tcW w:w="0" w:type="auto"/>
          </w:tcPr>
          <w:p w14:paraId="3C70F45F" w14:textId="77777777" w:rsidR="00E038E3" w:rsidRPr="009D2038" w:rsidRDefault="00E038E3" w:rsidP="00B8477A">
            <w:pPr>
              <w:pStyle w:val="TAL"/>
              <w:rPr>
                <w:sz w:val="16"/>
              </w:rPr>
            </w:pPr>
            <w:r>
              <w:rPr>
                <w:sz w:val="16"/>
              </w:rPr>
              <w:t>Unavailability period due to discontinuous coverage - EPS interworking aspects</w:t>
            </w:r>
          </w:p>
        </w:tc>
        <w:tc>
          <w:tcPr>
            <w:tcW w:w="0" w:type="auto"/>
          </w:tcPr>
          <w:p w14:paraId="545BC298" w14:textId="77777777" w:rsidR="00E038E3" w:rsidRPr="009D2038" w:rsidRDefault="00E038E3" w:rsidP="00B8477A">
            <w:pPr>
              <w:pStyle w:val="TAL"/>
              <w:rPr>
                <w:sz w:val="16"/>
              </w:rPr>
            </w:pPr>
            <w:r>
              <w:rPr>
                <w:sz w:val="16"/>
              </w:rPr>
              <w:t>Nokia, Nokia Shanghai Bell</w:t>
            </w:r>
          </w:p>
        </w:tc>
        <w:tc>
          <w:tcPr>
            <w:tcW w:w="0" w:type="auto"/>
          </w:tcPr>
          <w:p w14:paraId="5F451224" w14:textId="77777777" w:rsidR="00E038E3" w:rsidRPr="009D2038" w:rsidRDefault="00E038E3" w:rsidP="00B8477A">
            <w:pPr>
              <w:pStyle w:val="TAL"/>
              <w:rPr>
                <w:sz w:val="16"/>
              </w:rPr>
            </w:pPr>
            <w:r>
              <w:rPr>
                <w:sz w:val="16"/>
              </w:rPr>
              <w:t>24.501</w:t>
            </w:r>
          </w:p>
        </w:tc>
        <w:tc>
          <w:tcPr>
            <w:tcW w:w="0" w:type="auto"/>
          </w:tcPr>
          <w:p w14:paraId="77D5CF82" w14:textId="77777777" w:rsidR="00E038E3" w:rsidRPr="009D2038" w:rsidRDefault="00E038E3" w:rsidP="00B8477A">
            <w:pPr>
              <w:pStyle w:val="TAL"/>
              <w:rPr>
                <w:sz w:val="16"/>
              </w:rPr>
            </w:pPr>
            <w:r>
              <w:rPr>
                <w:sz w:val="16"/>
              </w:rPr>
              <w:t>5845</w:t>
            </w:r>
          </w:p>
        </w:tc>
        <w:tc>
          <w:tcPr>
            <w:tcW w:w="0" w:type="auto"/>
          </w:tcPr>
          <w:p w14:paraId="6086A5A9" w14:textId="77777777" w:rsidR="00E038E3" w:rsidRPr="009D2038" w:rsidRDefault="00E038E3" w:rsidP="00B8477A">
            <w:pPr>
              <w:pStyle w:val="TAR"/>
              <w:rPr>
                <w:sz w:val="16"/>
              </w:rPr>
            </w:pPr>
          </w:p>
        </w:tc>
        <w:tc>
          <w:tcPr>
            <w:tcW w:w="0" w:type="auto"/>
          </w:tcPr>
          <w:p w14:paraId="288E32EA" w14:textId="77777777" w:rsidR="00E038E3" w:rsidRPr="009D2038" w:rsidRDefault="00E038E3" w:rsidP="00B8477A">
            <w:pPr>
              <w:pStyle w:val="TAL"/>
              <w:rPr>
                <w:sz w:val="16"/>
              </w:rPr>
            </w:pPr>
            <w:r>
              <w:rPr>
                <w:sz w:val="16"/>
              </w:rPr>
              <w:t>Rel-18</w:t>
            </w:r>
          </w:p>
        </w:tc>
        <w:tc>
          <w:tcPr>
            <w:tcW w:w="0" w:type="auto"/>
          </w:tcPr>
          <w:p w14:paraId="724411C6" w14:textId="77777777" w:rsidR="00E038E3" w:rsidRPr="009D2038" w:rsidRDefault="00E038E3" w:rsidP="00B8477A">
            <w:pPr>
              <w:pStyle w:val="TAL"/>
              <w:rPr>
                <w:sz w:val="16"/>
              </w:rPr>
            </w:pPr>
            <w:r>
              <w:rPr>
                <w:sz w:val="16"/>
              </w:rPr>
              <w:t>B</w:t>
            </w:r>
          </w:p>
        </w:tc>
        <w:tc>
          <w:tcPr>
            <w:tcW w:w="0" w:type="auto"/>
          </w:tcPr>
          <w:p w14:paraId="386ABFCF" w14:textId="77777777" w:rsidR="00E038E3" w:rsidRPr="009D2038" w:rsidRDefault="00E038E3" w:rsidP="00B8477A">
            <w:pPr>
              <w:pStyle w:val="TAL"/>
              <w:rPr>
                <w:sz w:val="16"/>
              </w:rPr>
            </w:pPr>
            <w:r>
              <w:rPr>
                <w:sz w:val="16"/>
              </w:rPr>
              <w:t>5GSAT_Ph2</w:t>
            </w:r>
          </w:p>
        </w:tc>
        <w:tc>
          <w:tcPr>
            <w:tcW w:w="0" w:type="auto"/>
          </w:tcPr>
          <w:p w14:paraId="724D2ACF" w14:textId="77777777" w:rsidR="00E038E3" w:rsidRPr="009D2038" w:rsidRDefault="00E038E3" w:rsidP="00B8477A">
            <w:pPr>
              <w:pStyle w:val="TAL"/>
              <w:rPr>
                <w:sz w:val="16"/>
              </w:rPr>
            </w:pPr>
            <w:r>
              <w:rPr>
                <w:sz w:val="16"/>
              </w:rPr>
              <w:t>postponed</w:t>
            </w:r>
          </w:p>
        </w:tc>
      </w:tr>
      <w:tr w:rsidR="00E038E3" w14:paraId="3E12CAAD" w14:textId="77777777" w:rsidTr="00B8477A">
        <w:tc>
          <w:tcPr>
            <w:tcW w:w="0" w:type="auto"/>
          </w:tcPr>
          <w:p w14:paraId="0C708EA0" w14:textId="77777777" w:rsidR="00E038E3" w:rsidRPr="009D2038" w:rsidRDefault="00E038E3" w:rsidP="00B8477A">
            <w:pPr>
              <w:pStyle w:val="TAL"/>
              <w:rPr>
                <w:sz w:val="16"/>
              </w:rPr>
            </w:pPr>
            <w:r>
              <w:rPr>
                <w:sz w:val="16"/>
              </w:rPr>
              <w:t>C1-238587</w:t>
            </w:r>
          </w:p>
        </w:tc>
        <w:tc>
          <w:tcPr>
            <w:tcW w:w="0" w:type="auto"/>
          </w:tcPr>
          <w:p w14:paraId="551C36F0" w14:textId="77777777" w:rsidR="00E038E3" w:rsidRPr="009D2038" w:rsidRDefault="00E038E3" w:rsidP="00B8477A">
            <w:pPr>
              <w:pStyle w:val="TAL"/>
              <w:rPr>
                <w:sz w:val="16"/>
              </w:rPr>
            </w:pPr>
            <w:r>
              <w:rPr>
                <w:sz w:val="16"/>
              </w:rPr>
              <w:t>Correction to the AMF handling for unavailability period</w:t>
            </w:r>
          </w:p>
        </w:tc>
        <w:tc>
          <w:tcPr>
            <w:tcW w:w="0" w:type="auto"/>
          </w:tcPr>
          <w:p w14:paraId="36747279" w14:textId="77777777" w:rsidR="00E038E3" w:rsidRPr="009D2038" w:rsidRDefault="00E038E3" w:rsidP="00B8477A">
            <w:pPr>
              <w:pStyle w:val="TAL"/>
              <w:rPr>
                <w:sz w:val="16"/>
              </w:rPr>
            </w:pPr>
            <w:r>
              <w:rPr>
                <w:sz w:val="16"/>
              </w:rPr>
              <w:t>vivo</w:t>
            </w:r>
          </w:p>
        </w:tc>
        <w:tc>
          <w:tcPr>
            <w:tcW w:w="0" w:type="auto"/>
          </w:tcPr>
          <w:p w14:paraId="2C586B44" w14:textId="77777777" w:rsidR="00E038E3" w:rsidRPr="009D2038" w:rsidRDefault="00E038E3" w:rsidP="00B8477A">
            <w:pPr>
              <w:pStyle w:val="TAL"/>
              <w:rPr>
                <w:sz w:val="16"/>
              </w:rPr>
            </w:pPr>
            <w:r>
              <w:rPr>
                <w:sz w:val="16"/>
              </w:rPr>
              <w:t>24.501</w:t>
            </w:r>
          </w:p>
        </w:tc>
        <w:tc>
          <w:tcPr>
            <w:tcW w:w="0" w:type="auto"/>
          </w:tcPr>
          <w:p w14:paraId="5717EB57" w14:textId="77777777" w:rsidR="00E038E3" w:rsidRPr="009D2038" w:rsidRDefault="00E038E3" w:rsidP="00B8477A">
            <w:pPr>
              <w:pStyle w:val="TAL"/>
              <w:rPr>
                <w:sz w:val="16"/>
              </w:rPr>
            </w:pPr>
            <w:r>
              <w:rPr>
                <w:sz w:val="16"/>
              </w:rPr>
              <w:t>5846</w:t>
            </w:r>
          </w:p>
        </w:tc>
        <w:tc>
          <w:tcPr>
            <w:tcW w:w="0" w:type="auto"/>
          </w:tcPr>
          <w:p w14:paraId="4BAC4810" w14:textId="77777777" w:rsidR="00E038E3" w:rsidRPr="009D2038" w:rsidRDefault="00E038E3" w:rsidP="00B8477A">
            <w:pPr>
              <w:pStyle w:val="TAR"/>
              <w:rPr>
                <w:sz w:val="16"/>
              </w:rPr>
            </w:pPr>
          </w:p>
        </w:tc>
        <w:tc>
          <w:tcPr>
            <w:tcW w:w="0" w:type="auto"/>
          </w:tcPr>
          <w:p w14:paraId="2B557763" w14:textId="77777777" w:rsidR="00E038E3" w:rsidRPr="009D2038" w:rsidRDefault="00E038E3" w:rsidP="00B8477A">
            <w:pPr>
              <w:pStyle w:val="TAL"/>
              <w:rPr>
                <w:sz w:val="16"/>
              </w:rPr>
            </w:pPr>
            <w:r>
              <w:rPr>
                <w:sz w:val="16"/>
              </w:rPr>
              <w:t>Rel-18</w:t>
            </w:r>
          </w:p>
        </w:tc>
        <w:tc>
          <w:tcPr>
            <w:tcW w:w="0" w:type="auto"/>
          </w:tcPr>
          <w:p w14:paraId="08D1E82F" w14:textId="77777777" w:rsidR="00E038E3" w:rsidRPr="009D2038" w:rsidRDefault="00E038E3" w:rsidP="00B8477A">
            <w:pPr>
              <w:pStyle w:val="TAL"/>
              <w:rPr>
                <w:sz w:val="16"/>
              </w:rPr>
            </w:pPr>
            <w:r>
              <w:rPr>
                <w:sz w:val="16"/>
              </w:rPr>
              <w:t>F</w:t>
            </w:r>
          </w:p>
        </w:tc>
        <w:tc>
          <w:tcPr>
            <w:tcW w:w="0" w:type="auto"/>
          </w:tcPr>
          <w:p w14:paraId="77C51708" w14:textId="77777777" w:rsidR="00E038E3" w:rsidRPr="009D2038" w:rsidRDefault="00E038E3" w:rsidP="00B8477A">
            <w:pPr>
              <w:pStyle w:val="TAL"/>
              <w:rPr>
                <w:sz w:val="16"/>
              </w:rPr>
            </w:pPr>
            <w:r>
              <w:rPr>
                <w:sz w:val="16"/>
              </w:rPr>
              <w:t>5GSAT_Ph2</w:t>
            </w:r>
          </w:p>
        </w:tc>
        <w:tc>
          <w:tcPr>
            <w:tcW w:w="0" w:type="auto"/>
          </w:tcPr>
          <w:p w14:paraId="5F118471" w14:textId="77777777" w:rsidR="00E038E3" w:rsidRPr="009D2038" w:rsidRDefault="00E038E3" w:rsidP="00B8477A">
            <w:pPr>
              <w:pStyle w:val="TAL"/>
              <w:rPr>
                <w:sz w:val="16"/>
              </w:rPr>
            </w:pPr>
            <w:r>
              <w:rPr>
                <w:sz w:val="16"/>
              </w:rPr>
              <w:t>revised</w:t>
            </w:r>
          </w:p>
        </w:tc>
      </w:tr>
      <w:tr w:rsidR="00E038E3" w14:paraId="368C24A1" w14:textId="77777777" w:rsidTr="00B8477A">
        <w:tc>
          <w:tcPr>
            <w:tcW w:w="0" w:type="auto"/>
          </w:tcPr>
          <w:p w14:paraId="71F630B4" w14:textId="77777777" w:rsidR="00E038E3" w:rsidRPr="009D2038" w:rsidRDefault="00E038E3" w:rsidP="00B8477A">
            <w:pPr>
              <w:pStyle w:val="TAL"/>
              <w:rPr>
                <w:sz w:val="16"/>
              </w:rPr>
            </w:pPr>
            <w:r>
              <w:rPr>
                <w:sz w:val="16"/>
              </w:rPr>
              <w:t>C1-239295</w:t>
            </w:r>
          </w:p>
        </w:tc>
        <w:tc>
          <w:tcPr>
            <w:tcW w:w="0" w:type="auto"/>
          </w:tcPr>
          <w:p w14:paraId="0CB74BC6" w14:textId="77777777" w:rsidR="00E038E3" w:rsidRPr="009D2038" w:rsidRDefault="00E038E3" w:rsidP="00B8477A">
            <w:pPr>
              <w:pStyle w:val="TAL"/>
              <w:rPr>
                <w:sz w:val="16"/>
              </w:rPr>
            </w:pPr>
            <w:r>
              <w:rPr>
                <w:sz w:val="16"/>
              </w:rPr>
              <w:t>Correction to the AMF handling for unavailability period</w:t>
            </w:r>
          </w:p>
        </w:tc>
        <w:tc>
          <w:tcPr>
            <w:tcW w:w="0" w:type="auto"/>
          </w:tcPr>
          <w:p w14:paraId="6EE2B16F" w14:textId="77777777" w:rsidR="00E038E3" w:rsidRPr="009D2038" w:rsidRDefault="00E038E3" w:rsidP="00B8477A">
            <w:pPr>
              <w:pStyle w:val="TAL"/>
              <w:rPr>
                <w:sz w:val="16"/>
              </w:rPr>
            </w:pPr>
            <w:r>
              <w:rPr>
                <w:sz w:val="16"/>
              </w:rPr>
              <w:t xml:space="preserve">vivo, CATT, MediaTek Inc., Huawei, </w:t>
            </w:r>
            <w:proofErr w:type="spellStart"/>
            <w:r>
              <w:rPr>
                <w:sz w:val="16"/>
              </w:rPr>
              <w:t>HiSilicon</w:t>
            </w:r>
            <w:proofErr w:type="spellEnd"/>
          </w:p>
        </w:tc>
        <w:tc>
          <w:tcPr>
            <w:tcW w:w="0" w:type="auto"/>
          </w:tcPr>
          <w:p w14:paraId="09BDEC9C" w14:textId="77777777" w:rsidR="00E038E3" w:rsidRPr="009D2038" w:rsidRDefault="00E038E3" w:rsidP="00B8477A">
            <w:pPr>
              <w:pStyle w:val="TAL"/>
              <w:rPr>
                <w:sz w:val="16"/>
              </w:rPr>
            </w:pPr>
            <w:r>
              <w:rPr>
                <w:sz w:val="16"/>
              </w:rPr>
              <w:t>24.501</w:t>
            </w:r>
          </w:p>
        </w:tc>
        <w:tc>
          <w:tcPr>
            <w:tcW w:w="0" w:type="auto"/>
          </w:tcPr>
          <w:p w14:paraId="562AC4C2" w14:textId="77777777" w:rsidR="00E038E3" w:rsidRPr="009D2038" w:rsidRDefault="00E038E3" w:rsidP="00B8477A">
            <w:pPr>
              <w:pStyle w:val="TAL"/>
              <w:rPr>
                <w:sz w:val="16"/>
              </w:rPr>
            </w:pPr>
            <w:r>
              <w:rPr>
                <w:sz w:val="16"/>
              </w:rPr>
              <w:t>5846</w:t>
            </w:r>
          </w:p>
        </w:tc>
        <w:tc>
          <w:tcPr>
            <w:tcW w:w="0" w:type="auto"/>
          </w:tcPr>
          <w:p w14:paraId="41CB2722" w14:textId="77777777" w:rsidR="00E038E3" w:rsidRPr="009D2038" w:rsidRDefault="00E038E3" w:rsidP="00B8477A">
            <w:pPr>
              <w:pStyle w:val="TAR"/>
              <w:rPr>
                <w:sz w:val="16"/>
              </w:rPr>
            </w:pPr>
            <w:r>
              <w:rPr>
                <w:sz w:val="16"/>
              </w:rPr>
              <w:t>1</w:t>
            </w:r>
          </w:p>
        </w:tc>
        <w:tc>
          <w:tcPr>
            <w:tcW w:w="0" w:type="auto"/>
          </w:tcPr>
          <w:p w14:paraId="29A92955" w14:textId="77777777" w:rsidR="00E038E3" w:rsidRPr="009D2038" w:rsidRDefault="00E038E3" w:rsidP="00B8477A">
            <w:pPr>
              <w:pStyle w:val="TAL"/>
              <w:rPr>
                <w:sz w:val="16"/>
              </w:rPr>
            </w:pPr>
            <w:r>
              <w:rPr>
                <w:sz w:val="16"/>
              </w:rPr>
              <w:t>Rel-18</w:t>
            </w:r>
          </w:p>
        </w:tc>
        <w:tc>
          <w:tcPr>
            <w:tcW w:w="0" w:type="auto"/>
          </w:tcPr>
          <w:p w14:paraId="59A35D85" w14:textId="77777777" w:rsidR="00E038E3" w:rsidRPr="009D2038" w:rsidRDefault="00E038E3" w:rsidP="00B8477A">
            <w:pPr>
              <w:pStyle w:val="TAL"/>
              <w:rPr>
                <w:sz w:val="16"/>
              </w:rPr>
            </w:pPr>
            <w:r>
              <w:rPr>
                <w:sz w:val="16"/>
              </w:rPr>
              <w:t>F</w:t>
            </w:r>
          </w:p>
        </w:tc>
        <w:tc>
          <w:tcPr>
            <w:tcW w:w="0" w:type="auto"/>
          </w:tcPr>
          <w:p w14:paraId="6B47A7A2" w14:textId="77777777" w:rsidR="00E038E3" w:rsidRPr="009D2038" w:rsidRDefault="00E038E3" w:rsidP="00B8477A">
            <w:pPr>
              <w:pStyle w:val="TAL"/>
              <w:rPr>
                <w:sz w:val="16"/>
              </w:rPr>
            </w:pPr>
            <w:r>
              <w:rPr>
                <w:sz w:val="16"/>
              </w:rPr>
              <w:t>5GSAT_Ph2</w:t>
            </w:r>
          </w:p>
        </w:tc>
        <w:tc>
          <w:tcPr>
            <w:tcW w:w="0" w:type="auto"/>
          </w:tcPr>
          <w:p w14:paraId="36F6D668" w14:textId="77777777" w:rsidR="00E038E3" w:rsidRPr="009D2038" w:rsidRDefault="00E038E3" w:rsidP="00B8477A">
            <w:pPr>
              <w:pStyle w:val="TAL"/>
              <w:rPr>
                <w:sz w:val="16"/>
              </w:rPr>
            </w:pPr>
            <w:r>
              <w:rPr>
                <w:sz w:val="16"/>
              </w:rPr>
              <w:t>agreed</w:t>
            </w:r>
          </w:p>
        </w:tc>
      </w:tr>
      <w:tr w:rsidR="00E038E3" w14:paraId="0C0CEA6B" w14:textId="77777777" w:rsidTr="00B8477A">
        <w:tc>
          <w:tcPr>
            <w:tcW w:w="0" w:type="auto"/>
          </w:tcPr>
          <w:p w14:paraId="39660DF4" w14:textId="77777777" w:rsidR="00E038E3" w:rsidRPr="009D2038" w:rsidRDefault="00E038E3" w:rsidP="00B8477A">
            <w:pPr>
              <w:pStyle w:val="TAL"/>
              <w:rPr>
                <w:sz w:val="16"/>
              </w:rPr>
            </w:pPr>
            <w:r>
              <w:rPr>
                <w:sz w:val="16"/>
              </w:rPr>
              <w:t>C1-238589</w:t>
            </w:r>
          </w:p>
        </w:tc>
        <w:tc>
          <w:tcPr>
            <w:tcW w:w="0" w:type="auto"/>
          </w:tcPr>
          <w:p w14:paraId="1B321ED6"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6CD5BF5F" w14:textId="77777777" w:rsidR="00E038E3" w:rsidRPr="009D2038" w:rsidRDefault="00E038E3" w:rsidP="00B8477A">
            <w:pPr>
              <w:pStyle w:val="TAL"/>
              <w:rPr>
                <w:sz w:val="16"/>
              </w:rPr>
            </w:pPr>
            <w:r>
              <w:rPr>
                <w:sz w:val="16"/>
              </w:rPr>
              <w:t>vivo</w:t>
            </w:r>
          </w:p>
        </w:tc>
        <w:tc>
          <w:tcPr>
            <w:tcW w:w="0" w:type="auto"/>
          </w:tcPr>
          <w:p w14:paraId="5F1B923A" w14:textId="77777777" w:rsidR="00E038E3" w:rsidRPr="009D2038" w:rsidRDefault="00E038E3" w:rsidP="00B8477A">
            <w:pPr>
              <w:pStyle w:val="TAL"/>
              <w:rPr>
                <w:sz w:val="16"/>
              </w:rPr>
            </w:pPr>
            <w:r>
              <w:rPr>
                <w:sz w:val="16"/>
              </w:rPr>
              <w:t>24.501</w:t>
            </w:r>
          </w:p>
        </w:tc>
        <w:tc>
          <w:tcPr>
            <w:tcW w:w="0" w:type="auto"/>
          </w:tcPr>
          <w:p w14:paraId="3FC59882" w14:textId="77777777" w:rsidR="00E038E3" w:rsidRPr="009D2038" w:rsidRDefault="00E038E3" w:rsidP="00B8477A">
            <w:pPr>
              <w:pStyle w:val="TAL"/>
              <w:rPr>
                <w:sz w:val="16"/>
              </w:rPr>
            </w:pPr>
            <w:r>
              <w:rPr>
                <w:sz w:val="16"/>
              </w:rPr>
              <w:t>5847</w:t>
            </w:r>
          </w:p>
        </w:tc>
        <w:tc>
          <w:tcPr>
            <w:tcW w:w="0" w:type="auto"/>
          </w:tcPr>
          <w:p w14:paraId="1A787A1D" w14:textId="77777777" w:rsidR="00E038E3" w:rsidRPr="009D2038" w:rsidRDefault="00E038E3" w:rsidP="00B8477A">
            <w:pPr>
              <w:pStyle w:val="TAR"/>
              <w:rPr>
                <w:sz w:val="16"/>
              </w:rPr>
            </w:pPr>
          </w:p>
        </w:tc>
        <w:tc>
          <w:tcPr>
            <w:tcW w:w="0" w:type="auto"/>
          </w:tcPr>
          <w:p w14:paraId="1AF15792" w14:textId="77777777" w:rsidR="00E038E3" w:rsidRPr="009D2038" w:rsidRDefault="00E038E3" w:rsidP="00B8477A">
            <w:pPr>
              <w:pStyle w:val="TAL"/>
              <w:rPr>
                <w:sz w:val="16"/>
              </w:rPr>
            </w:pPr>
            <w:r>
              <w:rPr>
                <w:sz w:val="16"/>
              </w:rPr>
              <w:t>Rel-18</w:t>
            </w:r>
          </w:p>
        </w:tc>
        <w:tc>
          <w:tcPr>
            <w:tcW w:w="0" w:type="auto"/>
          </w:tcPr>
          <w:p w14:paraId="37B935E2" w14:textId="77777777" w:rsidR="00E038E3" w:rsidRPr="009D2038" w:rsidRDefault="00E038E3" w:rsidP="00B8477A">
            <w:pPr>
              <w:pStyle w:val="TAL"/>
              <w:rPr>
                <w:sz w:val="16"/>
              </w:rPr>
            </w:pPr>
            <w:r>
              <w:rPr>
                <w:sz w:val="16"/>
              </w:rPr>
              <w:t>F</w:t>
            </w:r>
          </w:p>
        </w:tc>
        <w:tc>
          <w:tcPr>
            <w:tcW w:w="0" w:type="auto"/>
          </w:tcPr>
          <w:p w14:paraId="575501A2" w14:textId="77777777" w:rsidR="00E038E3" w:rsidRPr="009D2038" w:rsidRDefault="00E038E3" w:rsidP="00B8477A">
            <w:pPr>
              <w:pStyle w:val="TAL"/>
              <w:rPr>
                <w:sz w:val="16"/>
              </w:rPr>
            </w:pPr>
            <w:r>
              <w:rPr>
                <w:sz w:val="16"/>
              </w:rPr>
              <w:t>eNPN_Ph2</w:t>
            </w:r>
          </w:p>
        </w:tc>
        <w:tc>
          <w:tcPr>
            <w:tcW w:w="0" w:type="auto"/>
          </w:tcPr>
          <w:p w14:paraId="732C7838" w14:textId="77777777" w:rsidR="00E038E3" w:rsidRPr="009D2038" w:rsidRDefault="00E038E3" w:rsidP="00B8477A">
            <w:pPr>
              <w:pStyle w:val="TAL"/>
              <w:rPr>
                <w:sz w:val="16"/>
              </w:rPr>
            </w:pPr>
            <w:r>
              <w:rPr>
                <w:sz w:val="16"/>
              </w:rPr>
              <w:t>revised</w:t>
            </w:r>
          </w:p>
        </w:tc>
      </w:tr>
      <w:tr w:rsidR="00E038E3" w14:paraId="236BD1AF" w14:textId="77777777" w:rsidTr="00B8477A">
        <w:tc>
          <w:tcPr>
            <w:tcW w:w="0" w:type="auto"/>
          </w:tcPr>
          <w:p w14:paraId="6689B7E7" w14:textId="77777777" w:rsidR="00E038E3" w:rsidRPr="009D2038" w:rsidRDefault="00E038E3" w:rsidP="00B8477A">
            <w:pPr>
              <w:pStyle w:val="TAL"/>
              <w:rPr>
                <w:sz w:val="16"/>
              </w:rPr>
            </w:pPr>
            <w:r>
              <w:rPr>
                <w:sz w:val="16"/>
              </w:rPr>
              <w:t>C1-239231</w:t>
            </w:r>
          </w:p>
        </w:tc>
        <w:tc>
          <w:tcPr>
            <w:tcW w:w="0" w:type="auto"/>
          </w:tcPr>
          <w:p w14:paraId="4C60F920" w14:textId="77777777" w:rsidR="00E038E3" w:rsidRPr="009D2038" w:rsidRDefault="00E038E3" w:rsidP="00B8477A">
            <w:pPr>
              <w:pStyle w:val="TAL"/>
              <w:rPr>
                <w:sz w:val="16"/>
              </w:rPr>
            </w:pPr>
            <w:r>
              <w:rPr>
                <w:sz w:val="16"/>
              </w:rPr>
              <w:t>Congestion handling for UE accessing SNPN for localized services</w:t>
            </w:r>
          </w:p>
        </w:tc>
        <w:tc>
          <w:tcPr>
            <w:tcW w:w="0" w:type="auto"/>
          </w:tcPr>
          <w:p w14:paraId="3F422328" w14:textId="77777777" w:rsidR="00E038E3" w:rsidRPr="009D2038" w:rsidRDefault="00E038E3" w:rsidP="00B8477A">
            <w:pPr>
              <w:pStyle w:val="TAL"/>
              <w:rPr>
                <w:sz w:val="16"/>
              </w:rPr>
            </w:pPr>
            <w:r>
              <w:rPr>
                <w:sz w:val="16"/>
              </w:rPr>
              <w:t xml:space="preserve">vivo, MediaTek Inc., </w:t>
            </w:r>
            <w:proofErr w:type="spellStart"/>
            <w:r>
              <w:rPr>
                <w:sz w:val="16"/>
              </w:rPr>
              <w:t>InterDigital</w:t>
            </w:r>
            <w:proofErr w:type="spellEnd"/>
          </w:p>
        </w:tc>
        <w:tc>
          <w:tcPr>
            <w:tcW w:w="0" w:type="auto"/>
          </w:tcPr>
          <w:p w14:paraId="674B89E6" w14:textId="77777777" w:rsidR="00E038E3" w:rsidRPr="009D2038" w:rsidRDefault="00E038E3" w:rsidP="00B8477A">
            <w:pPr>
              <w:pStyle w:val="TAL"/>
              <w:rPr>
                <w:sz w:val="16"/>
              </w:rPr>
            </w:pPr>
            <w:r>
              <w:rPr>
                <w:sz w:val="16"/>
              </w:rPr>
              <w:t>24.501</w:t>
            </w:r>
          </w:p>
        </w:tc>
        <w:tc>
          <w:tcPr>
            <w:tcW w:w="0" w:type="auto"/>
          </w:tcPr>
          <w:p w14:paraId="57F62AA0" w14:textId="77777777" w:rsidR="00E038E3" w:rsidRPr="009D2038" w:rsidRDefault="00E038E3" w:rsidP="00B8477A">
            <w:pPr>
              <w:pStyle w:val="TAL"/>
              <w:rPr>
                <w:sz w:val="16"/>
              </w:rPr>
            </w:pPr>
            <w:r>
              <w:rPr>
                <w:sz w:val="16"/>
              </w:rPr>
              <w:t>5847</w:t>
            </w:r>
          </w:p>
        </w:tc>
        <w:tc>
          <w:tcPr>
            <w:tcW w:w="0" w:type="auto"/>
          </w:tcPr>
          <w:p w14:paraId="19CE0F73" w14:textId="77777777" w:rsidR="00E038E3" w:rsidRPr="009D2038" w:rsidRDefault="00E038E3" w:rsidP="00B8477A">
            <w:pPr>
              <w:pStyle w:val="TAR"/>
              <w:rPr>
                <w:sz w:val="16"/>
              </w:rPr>
            </w:pPr>
            <w:r>
              <w:rPr>
                <w:sz w:val="16"/>
              </w:rPr>
              <w:t>1</w:t>
            </w:r>
          </w:p>
        </w:tc>
        <w:tc>
          <w:tcPr>
            <w:tcW w:w="0" w:type="auto"/>
          </w:tcPr>
          <w:p w14:paraId="113361A8" w14:textId="77777777" w:rsidR="00E038E3" w:rsidRPr="009D2038" w:rsidRDefault="00E038E3" w:rsidP="00B8477A">
            <w:pPr>
              <w:pStyle w:val="TAL"/>
              <w:rPr>
                <w:sz w:val="16"/>
              </w:rPr>
            </w:pPr>
            <w:r>
              <w:rPr>
                <w:sz w:val="16"/>
              </w:rPr>
              <w:t>Rel-18</w:t>
            </w:r>
          </w:p>
        </w:tc>
        <w:tc>
          <w:tcPr>
            <w:tcW w:w="0" w:type="auto"/>
          </w:tcPr>
          <w:p w14:paraId="7B362A51" w14:textId="77777777" w:rsidR="00E038E3" w:rsidRPr="009D2038" w:rsidRDefault="00E038E3" w:rsidP="00B8477A">
            <w:pPr>
              <w:pStyle w:val="TAL"/>
              <w:rPr>
                <w:sz w:val="16"/>
              </w:rPr>
            </w:pPr>
            <w:r>
              <w:rPr>
                <w:sz w:val="16"/>
              </w:rPr>
              <w:t>F</w:t>
            </w:r>
          </w:p>
        </w:tc>
        <w:tc>
          <w:tcPr>
            <w:tcW w:w="0" w:type="auto"/>
          </w:tcPr>
          <w:p w14:paraId="68025FC8" w14:textId="77777777" w:rsidR="00E038E3" w:rsidRPr="009D2038" w:rsidRDefault="00E038E3" w:rsidP="00B8477A">
            <w:pPr>
              <w:pStyle w:val="TAL"/>
              <w:rPr>
                <w:sz w:val="16"/>
              </w:rPr>
            </w:pPr>
            <w:r>
              <w:rPr>
                <w:sz w:val="16"/>
              </w:rPr>
              <w:t>eNPN_Ph2</w:t>
            </w:r>
          </w:p>
        </w:tc>
        <w:tc>
          <w:tcPr>
            <w:tcW w:w="0" w:type="auto"/>
          </w:tcPr>
          <w:p w14:paraId="3E216D53" w14:textId="77777777" w:rsidR="00E038E3" w:rsidRPr="009D2038" w:rsidRDefault="00E038E3" w:rsidP="00B8477A">
            <w:pPr>
              <w:pStyle w:val="TAL"/>
              <w:rPr>
                <w:sz w:val="16"/>
              </w:rPr>
            </w:pPr>
            <w:r>
              <w:rPr>
                <w:sz w:val="16"/>
              </w:rPr>
              <w:t>agreed</w:t>
            </w:r>
          </w:p>
        </w:tc>
      </w:tr>
      <w:tr w:rsidR="00E038E3" w14:paraId="4F26273D" w14:textId="77777777" w:rsidTr="00B8477A">
        <w:tc>
          <w:tcPr>
            <w:tcW w:w="0" w:type="auto"/>
          </w:tcPr>
          <w:p w14:paraId="7A57F9D1" w14:textId="77777777" w:rsidR="00E038E3" w:rsidRPr="009D2038" w:rsidRDefault="00E038E3" w:rsidP="00B8477A">
            <w:pPr>
              <w:pStyle w:val="TAL"/>
              <w:rPr>
                <w:sz w:val="16"/>
              </w:rPr>
            </w:pPr>
            <w:r>
              <w:rPr>
                <w:sz w:val="16"/>
              </w:rPr>
              <w:t>C1-238590</w:t>
            </w:r>
          </w:p>
        </w:tc>
        <w:tc>
          <w:tcPr>
            <w:tcW w:w="0" w:type="auto"/>
          </w:tcPr>
          <w:p w14:paraId="1C17BF90" w14:textId="77777777" w:rsidR="00E038E3" w:rsidRPr="008417FA" w:rsidRDefault="00E038E3" w:rsidP="00B8477A">
            <w:pPr>
              <w:pStyle w:val="TAL"/>
              <w:rPr>
                <w:sz w:val="16"/>
                <w:lang w:val="fr-FR"/>
              </w:rPr>
            </w:pPr>
            <w:r w:rsidRPr="008417FA">
              <w:rPr>
                <w:sz w:val="16"/>
                <w:lang w:val="fr-FR"/>
              </w:rPr>
              <w:t xml:space="preserve">Clarification on </w:t>
            </w:r>
            <w:proofErr w:type="spellStart"/>
            <w:r w:rsidRPr="008417FA">
              <w:rPr>
                <w:sz w:val="16"/>
                <w:lang w:val="fr-FR"/>
              </w:rPr>
              <w:t>redundant</w:t>
            </w:r>
            <w:proofErr w:type="spellEnd"/>
            <w:r w:rsidRPr="008417FA">
              <w:rPr>
                <w:sz w:val="16"/>
                <w:lang w:val="fr-FR"/>
              </w:rPr>
              <w:t xml:space="preserve"> PDU sessions</w:t>
            </w:r>
          </w:p>
        </w:tc>
        <w:tc>
          <w:tcPr>
            <w:tcW w:w="0" w:type="auto"/>
          </w:tcPr>
          <w:p w14:paraId="561CBBDF" w14:textId="77777777" w:rsidR="00E038E3" w:rsidRPr="009D2038" w:rsidRDefault="00E038E3" w:rsidP="00B8477A">
            <w:pPr>
              <w:pStyle w:val="TAL"/>
              <w:rPr>
                <w:sz w:val="16"/>
              </w:rPr>
            </w:pPr>
            <w:r>
              <w:rPr>
                <w:sz w:val="16"/>
              </w:rPr>
              <w:t>vivo</w:t>
            </w:r>
          </w:p>
        </w:tc>
        <w:tc>
          <w:tcPr>
            <w:tcW w:w="0" w:type="auto"/>
          </w:tcPr>
          <w:p w14:paraId="27603B92" w14:textId="77777777" w:rsidR="00E038E3" w:rsidRPr="009D2038" w:rsidRDefault="00E038E3" w:rsidP="00B8477A">
            <w:pPr>
              <w:pStyle w:val="TAL"/>
              <w:rPr>
                <w:sz w:val="16"/>
              </w:rPr>
            </w:pPr>
            <w:r>
              <w:rPr>
                <w:sz w:val="16"/>
              </w:rPr>
              <w:t>24.501</w:t>
            </w:r>
          </w:p>
        </w:tc>
        <w:tc>
          <w:tcPr>
            <w:tcW w:w="0" w:type="auto"/>
          </w:tcPr>
          <w:p w14:paraId="31DA168C" w14:textId="77777777" w:rsidR="00E038E3" w:rsidRPr="009D2038" w:rsidRDefault="00E038E3" w:rsidP="00B8477A">
            <w:pPr>
              <w:pStyle w:val="TAL"/>
              <w:rPr>
                <w:sz w:val="16"/>
              </w:rPr>
            </w:pPr>
            <w:r>
              <w:rPr>
                <w:sz w:val="16"/>
              </w:rPr>
              <w:t>5848</w:t>
            </w:r>
          </w:p>
        </w:tc>
        <w:tc>
          <w:tcPr>
            <w:tcW w:w="0" w:type="auto"/>
          </w:tcPr>
          <w:p w14:paraId="169FCFC7" w14:textId="77777777" w:rsidR="00E038E3" w:rsidRPr="009D2038" w:rsidRDefault="00E038E3" w:rsidP="00B8477A">
            <w:pPr>
              <w:pStyle w:val="TAR"/>
              <w:rPr>
                <w:sz w:val="16"/>
              </w:rPr>
            </w:pPr>
          </w:p>
        </w:tc>
        <w:tc>
          <w:tcPr>
            <w:tcW w:w="0" w:type="auto"/>
          </w:tcPr>
          <w:p w14:paraId="0BF2D3BF" w14:textId="77777777" w:rsidR="00E038E3" w:rsidRPr="009D2038" w:rsidRDefault="00E038E3" w:rsidP="00B8477A">
            <w:pPr>
              <w:pStyle w:val="TAL"/>
              <w:rPr>
                <w:sz w:val="16"/>
              </w:rPr>
            </w:pPr>
            <w:r>
              <w:rPr>
                <w:sz w:val="16"/>
              </w:rPr>
              <w:t>Rel-18</w:t>
            </w:r>
          </w:p>
        </w:tc>
        <w:tc>
          <w:tcPr>
            <w:tcW w:w="0" w:type="auto"/>
          </w:tcPr>
          <w:p w14:paraId="7DB200AD" w14:textId="77777777" w:rsidR="00E038E3" w:rsidRPr="009D2038" w:rsidRDefault="00E038E3" w:rsidP="00B8477A">
            <w:pPr>
              <w:pStyle w:val="TAL"/>
              <w:rPr>
                <w:sz w:val="16"/>
              </w:rPr>
            </w:pPr>
            <w:r>
              <w:rPr>
                <w:sz w:val="16"/>
              </w:rPr>
              <w:t>F</w:t>
            </w:r>
          </w:p>
        </w:tc>
        <w:tc>
          <w:tcPr>
            <w:tcW w:w="0" w:type="auto"/>
          </w:tcPr>
          <w:p w14:paraId="30D0F931" w14:textId="77777777" w:rsidR="00E038E3" w:rsidRPr="009D2038" w:rsidRDefault="00E038E3" w:rsidP="00B8477A">
            <w:pPr>
              <w:pStyle w:val="TAL"/>
              <w:rPr>
                <w:sz w:val="16"/>
              </w:rPr>
            </w:pPr>
            <w:r>
              <w:rPr>
                <w:sz w:val="16"/>
              </w:rPr>
              <w:t>5GProtoc18</w:t>
            </w:r>
          </w:p>
        </w:tc>
        <w:tc>
          <w:tcPr>
            <w:tcW w:w="0" w:type="auto"/>
          </w:tcPr>
          <w:p w14:paraId="5BF48884" w14:textId="77777777" w:rsidR="00E038E3" w:rsidRPr="009D2038" w:rsidRDefault="00E038E3" w:rsidP="00B8477A">
            <w:pPr>
              <w:pStyle w:val="TAL"/>
              <w:rPr>
                <w:sz w:val="16"/>
              </w:rPr>
            </w:pPr>
            <w:r>
              <w:rPr>
                <w:sz w:val="16"/>
              </w:rPr>
              <w:t>postponed</w:t>
            </w:r>
          </w:p>
        </w:tc>
      </w:tr>
      <w:tr w:rsidR="00E038E3" w14:paraId="2361B487" w14:textId="77777777" w:rsidTr="00B8477A">
        <w:tc>
          <w:tcPr>
            <w:tcW w:w="0" w:type="auto"/>
          </w:tcPr>
          <w:p w14:paraId="05BC2F99" w14:textId="77777777" w:rsidR="00E038E3" w:rsidRPr="009D2038" w:rsidRDefault="00E038E3" w:rsidP="00B8477A">
            <w:pPr>
              <w:pStyle w:val="TAL"/>
              <w:rPr>
                <w:sz w:val="16"/>
              </w:rPr>
            </w:pPr>
            <w:r>
              <w:rPr>
                <w:sz w:val="16"/>
              </w:rPr>
              <w:t>C1-238595</w:t>
            </w:r>
          </w:p>
        </w:tc>
        <w:tc>
          <w:tcPr>
            <w:tcW w:w="0" w:type="auto"/>
          </w:tcPr>
          <w:p w14:paraId="1F7AAB4B" w14:textId="77777777" w:rsidR="00E038E3" w:rsidRPr="009D2038" w:rsidRDefault="00E038E3" w:rsidP="00B8477A">
            <w:pPr>
              <w:pStyle w:val="TAL"/>
              <w:rPr>
                <w:sz w:val="16"/>
              </w:rPr>
            </w:pPr>
            <w:r>
              <w:rPr>
                <w:sz w:val="16"/>
              </w:rPr>
              <w:t>Correction in Note for emergency call handling while registered for onboarding in an SNPN</w:t>
            </w:r>
          </w:p>
        </w:tc>
        <w:tc>
          <w:tcPr>
            <w:tcW w:w="0" w:type="auto"/>
          </w:tcPr>
          <w:p w14:paraId="400A2441" w14:textId="77777777" w:rsidR="00E038E3" w:rsidRPr="009D2038" w:rsidRDefault="00E038E3" w:rsidP="00B8477A">
            <w:pPr>
              <w:pStyle w:val="TAL"/>
              <w:rPr>
                <w:sz w:val="16"/>
              </w:rPr>
            </w:pPr>
            <w:r>
              <w:rPr>
                <w:sz w:val="16"/>
              </w:rPr>
              <w:t>Samsung</w:t>
            </w:r>
          </w:p>
        </w:tc>
        <w:tc>
          <w:tcPr>
            <w:tcW w:w="0" w:type="auto"/>
          </w:tcPr>
          <w:p w14:paraId="601D9A71" w14:textId="77777777" w:rsidR="00E038E3" w:rsidRPr="009D2038" w:rsidRDefault="00E038E3" w:rsidP="00B8477A">
            <w:pPr>
              <w:pStyle w:val="TAL"/>
              <w:rPr>
                <w:sz w:val="16"/>
              </w:rPr>
            </w:pPr>
            <w:r>
              <w:rPr>
                <w:sz w:val="16"/>
              </w:rPr>
              <w:t>24.501</w:t>
            </w:r>
          </w:p>
        </w:tc>
        <w:tc>
          <w:tcPr>
            <w:tcW w:w="0" w:type="auto"/>
          </w:tcPr>
          <w:p w14:paraId="6ABAD02B" w14:textId="77777777" w:rsidR="00E038E3" w:rsidRPr="009D2038" w:rsidRDefault="00E038E3" w:rsidP="00B8477A">
            <w:pPr>
              <w:pStyle w:val="TAL"/>
              <w:rPr>
                <w:sz w:val="16"/>
              </w:rPr>
            </w:pPr>
            <w:r>
              <w:rPr>
                <w:sz w:val="16"/>
              </w:rPr>
              <w:t>5849</w:t>
            </w:r>
          </w:p>
        </w:tc>
        <w:tc>
          <w:tcPr>
            <w:tcW w:w="0" w:type="auto"/>
          </w:tcPr>
          <w:p w14:paraId="1BD0E9C6" w14:textId="77777777" w:rsidR="00E038E3" w:rsidRPr="009D2038" w:rsidRDefault="00E038E3" w:rsidP="00B8477A">
            <w:pPr>
              <w:pStyle w:val="TAR"/>
              <w:rPr>
                <w:sz w:val="16"/>
              </w:rPr>
            </w:pPr>
          </w:p>
        </w:tc>
        <w:tc>
          <w:tcPr>
            <w:tcW w:w="0" w:type="auto"/>
          </w:tcPr>
          <w:p w14:paraId="38A516D7" w14:textId="77777777" w:rsidR="00E038E3" w:rsidRPr="009D2038" w:rsidRDefault="00E038E3" w:rsidP="00B8477A">
            <w:pPr>
              <w:pStyle w:val="TAL"/>
              <w:rPr>
                <w:sz w:val="16"/>
              </w:rPr>
            </w:pPr>
            <w:r>
              <w:rPr>
                <w:sz w:val="16"/>
              </w:rPr>
              <w:t>Rel-18</w:t>
            </w:r>
          </w:p>
        </w:tc>
        <w:tc>
          <w:tcPr>
            <w:tcW w:w="0" w:type="auto"/>
          </w:tcPr>
          <w:p w14:paraId="3069FBA4" w14:textId="77777777" w:rsidR="00E038E3" w:rsidRPr="009D2038" w:rsidRDefault="00E038E3" w:rsidP="00B8477A">
            <w:pPr>
              <w:pStyle w:val="TAL"/>
              <w:rPr>
                <w:sz w:val="16"/>
              </w:rPr>
            </w:pPr>
            <w:r>
              <w:rPr>
                <w:sz w:val="16"/>
              </w:rPr>
              <w:t>F</w:t>
            </w:r>
          </w:p>
        </w:tc>
        <w:tc>
          <w:tcPr>
            <w:tcW w:w="0" w:type="auto"/>
          </w:tcPr>
          <w:p w14:paraId="6CE78BA1" w14:textId="77777777" w:rsidR="00E038E3" w:rsidRPr="009D2038" w:rsidRDefault="00E038E3" w:rsidP="00B8477A">
            <w:pPr>
              <w:pStyle w:val="TAL"/>
              <w:rPr>
                <w:sz w:val="16"/>
              </w:rPr>
            </w:pPr>
            <w:r>
              <w:rPr>
                <w:sz w:val="16"/>
              </w:rPr>
              <w:t>5GProtoc18</w:t>
            </w:r>
          </w:p>
        </w:tc>
        <w:tc>
          <w:tcPr>
            <w:tcW w:w="0" w:type="auto"/>
          </w:tcPr>
          <w:p w14:paraId="09E4A384" w14:textId="77777777" w:rsidR="00E038E3" w:rsidRPr="009D2038" w:rsidRDefault="00E038E3" w:rsidP="00B8477A">
            <w:pPr>
              <w:pStyle w:val="TAL"/>
              <w:rPr>
                <w:sz w:val="16"/>
              </w:rPr>
            </w:pPr>
            <w:r>
              <w:rPr>
                <w:sz w:val="16"/>
              </w:rPr>
              <w:t>postponed</w:t>
            </w:r>
          </w:p>
        </w:tc>
      </w:tr>
      <w:tr w:rsidR="00E038E3" w14:paraId="50943473" w14:textId="77777777" w:rsidTr="00B8477A">
        <w:tc>
          <w:tcPr>
            <w:tcW w:w="0" w:type="auto"/>
          </w:tcPr>
          <w:p w14:paraId="76577402" w14:textId="77777777" w:rsidR="00E038E3" w:rsidRPr="009D2038" w:rsidRDefault="00E038E3" w:rsidP="00B8477A">
            <w:pPr>
              <w:pStyle w:val="TAL"/>
              <w:rPr>
                <w:sz w:val="16"/>
              </w:rPr>
            </w:pPr>
            <w:r>
              <w:rPr>
                <w:sz w:val="16"/>
              </w:rPr>
              <w:t>C1-238603</w:t>
            </w:r>
          </w:p>
        </w:tc>
        <w:tc>
          <w:tcPr>
            <w:tcW w:w="0" w:type="auto"/>
          </w:tcPr>
          <w:p w14:paraId="140A702F"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6F7E6D80" w14:textId="77777777" w:rsidR="00E038E3" w:rsidRPr="009D2038" w:rsidRDefault="00E038E3" w:rsidP="00B8477A">
            <w:pPr>
              <w:pStyle w:val="TAL"/>
              <w:rPr>
                <w:sz w:val="16"/>
              </w:rPr>
            </w:pPr>
            <w:r>
              <w:rPr>
                <w:sz w:val="16"/>
              </w:rPr>
              <w:t>vivo</w:t>
            </w:r>
          </w:p>
        </w:tc>
        <w:tc>
          <w:tcPr>
            <w:tcW w:w="0" w:type="auto"/>
          </w:tcPr>
          <w:p w14:paraId="603BAAB4" w14:textId="77777777" w:rsidR="00E038E3" w:rsidRPr="009D2038" w:rsidRDefault="00E038E3" w:rsidP="00B8477A">
            <w:pPr>
              <w:pStyle w:val="TAL"/>
              <w:rPr>
                <w:sz w:val="16"/>
              </w:rPr>
            </w:pPr>
            <w:r>
              <w:rPr>
                <w:sz w:val="16"/>
              </w:rPr>
              <w:t>24.501</w:t>
            </w:r>
          </w:p>
        </w:tc>
        <w:tc>
          <w:tcPr>
            <w:tcW w:w="0" w:type="auto"/>
          </w:tcPr>
          <w:p w14:paraId="6C10A81C" w14:textId="77777777" w:rsidR="00E038E3" w:rsidRPr="009D2038" w:rsidRDefault="00E038E3" w:rsidP="00B8477A">
            <w:pPr>
              <w:pStyle w:val="TAL"/>
              <w:rPr>
                <w:sz w:val="16"/>
              </w:rPr>
            </w:pPr>
            <w:r>
              <w:rPr>
                <w:sz w:val="16"/>
              </w:rPr>
              <w:t>5850</w:t>
            </w:r>
          </w:p>
        </w:tc>
        <w:tc>
          <w:tcPr>
            <w:tcW w:w="0" w:type="auto"/>
          </w:tcPr>
          <w:p w14:paraId="560E2984" w14:textId="77777777" w:rsidR="00E038E3" w:rsidRPr="009D2038" w:rsidRDefault="00E038E3" w:rsidP="00B8477A">
            <w:pPr>
              <w:pStyle w:val="TAR"/>
              <w:rPr>
                <w:sz w:val="16"/>
              </w:rPr>
            </w:pPr>
          </w:p>
        </w:tc>
        <w:tc>
          <w:tcPr>
            <w:tcW w:w="0" w:type="auto"/>
          </w:tcPr>
          <w:p w14:paraId="785B83CB" w14:textId="77777777" w:rsidR="00E038E3" w:rsidRPr="009D2038" w:rsidRDefault="00E038E3" w:rsidP="00B8477A">
            <w:pPr>
              <w:pStyle w:val="TAL"/>
              <w:rPr>
                <w:sz w:val="16"/>
              </w:rPr>
            </w:pPr>
            <w:r>
              <w:rPr>
                <w:sz w:val="16"/>
              </w:rPr>
              <w:t>Rel-18</w:t>
            </w:r>
          </w:p>
        </w:tc>
        <w:tc>
          <w:tcPr>
            <w:tcW w:w="0" w:type="auto"/>
          </w:tcPr>
          <w:p w14:paraId="69DBF097" w14:textId="77777777" w:rsidR="00E038E3" w:rsidRPr="009D2038" w:rsidRDefault="00E038E3" w:rsidP="00B8477A">
            <w:pPr>
              <w:pStyle w:val="TAL"/>
              <w:rPr>
                <w:sz w:val="16"/>
              </w:rPr>
            </w:pPr>
            <w:r>
              <w:rPr>
                <w:sz w:val="16"/>
              </w:rPr>
              <w:t>F</w:t>
            </w:r>
          </w:p>
        </w:tc>
        <w:tc>
          <w:tcPr>
            <w:tcW w:w="0" w:type="auto"/>
          </w:tcPr>
          <w:p w14:paraId="35A9B5C9" w14:textId="77777777" w:rsidR="00E038E3" w:rsidRPr="009D2038" w:rsidRDefault="00E038E3" w:rsidP="00B8477A">
            <w:pPr>
              <w:pStyle w:val="TAL"/>
              <w:rPr>
                <w:sz w:val="16"/>
              </w:rPr>
            </w:pPr>
            <w:r>
              <w:rPr>
                <w:sz w:val="16"/>
              </w:rPr>
              <w:t>5G_eLCS_Ph3</w:t>
            </w:r>
          </w:p>
        </w:tc>
        <w:tc>
          <w:tcPr>
            <w:tcW w:w="0" w:type="auto"/>
          </w:tcPr>
          <w:p w14:paraId="4AAFAD32" w14:textId="77777777" w:rsidR="00E038E3" w:rsidRPr="009D2038" w:rsidRDefault="00E038E3" w:rsidP="00B8477A">
            <w:pPr>
              <w:pStyle w:val="TAL"/>
              <w:rPr>
                <w:sz w:val="16"/>
              </w:rPr>
            </w:pPr>
            <w:r>
              <w:rPr>
                <w:sz w:val="16"/>
              </w:rPr>
              <w:t>revised</w:t>
            </w:r>
          </w:p>
        </w:tc>
      </w:tr>
      <w:tr w:rsidR="00E038E3" w14:paraId="09FB0818" w14:textId="77777777" w:rsidTr="00B8477A">
        <w:tc>
          <w:tcPr>
            <w:tcW w:w="0" w:type="auto"/>
          </w:tcPr>
          <w:p w14:paraId="60ACFF16" w14:textId="77777777" w:rsidR="00E038E3" w:rsidRPr="009D2038" w:rsidRDefault="00E038E3" w:rsidP="00B8477A">
            <w:pPr>
              <w:pStyle w:val="TAL"/>
              <w:rPr>
                <w:sz w:val="16"/>
              </w:rPr>
            </w:pPr>
            <w:r>
              <w:rPr>
                <w:sz w:val="16"/>
              </w:rPr>
              <w:t>C1-239265</w:t>
            </w:r>
          </w:p>
        </w:tc>
        <w:tc>
          <w:tcPr>
            <w:tcW w:w="0" w:type="auto"/>
          </w:tcPr>
          <w:p w14:paraId="67C2CAA1" w14:textId="77777777" w:rsidR="00E038E3" w:rsidRPr="009D2038" w:rsidRDefault="00E038E3" w:rsidP="00B8477A">
            <w:pPr>
              <w:pStyle w:val="TAL"/>
              <w:rPr>
                <w:sz w:val="16"/>
              </w:rPr>
            </w:pPr>
            <w:r>
              <w:rPr>
                <w:sz w:val="16"/>
              </w:rPr>
              <w:t>Clarification on UE capability supporting the user plane connection between UE and LCS client or AF</w:t>
            </w:r>
          </w:p>
        </w:tc>
        <w:tc>
          <w:tcPr>
            <w:tcW w:w="0" w:type="auto"/>
          </w:tcPr>
          <w:p w14:paraId="36E461F3" w14:textId="77777777" w:rsidR="00E038E3" w:rsidRPr="009D2038"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728E6A7C" w14:textId="77777777" w:rsidR="00E038E3" w:rsidRPr="009D2038" w:rsidRDefault="00E038E3" w:rsidP="00B8477A">
            <w:pPr>
              <w:pStyle w:val="TAL"/>
              <w:rPr>
                <w:sz w:val="16"/>
              </w:rPr>
            </w:pPr>
            <w:r>
              <w:rPr>
                <w:sz w:val="16"/>
              </w:rPr>
              <w:t>24.501</w:t>
            </w:r>
          </w:p>
        </w:tc>
        <w:tc>
          <w:tcPr>
            <w:tcW w:w="0" w:type="auto"/>
          </w:tcPr>
          <w:p w14:paraId="5C9814A0" w14:textId="77777777" w:rsidR="00E038E3" w:rsidRPr="009D2038" w:rsidRDefault="00E038E3" w:rsidP="00B8477A">
            <w:pPr>
              <w:pStyle w:val="TAL"/>
              <w:rPr>
                <w:sz w:val="16"/>
              </w:rPr>
            </w:pPr>
            <w:r>
              <w:rPr>
                <w:sz w:val="16"/>
              </w:rPr>
              <w:t>5850</w:t>
            </w:r>
          </w:p>
        </w:tc>
        <w:tc>
          <w:tcPr>
            <w:tcW w:w="0" w:type="auto"/>
          </w:tcPr>
          <w:p w14:paraId="515C2873" w14:textId="77777777" w:rsidR="00E038E3" w:rsidRPr="009D2038" w:rsidRDefault="00E038E3" w:rsidP="00B8477A">
            <w:pPr>
              <w:pStyle w:val="TAR"/>
              <w:rPr>
                <w:sz w:val="16"/>
              </w:rPr>
            </w:pPr>
            <w:r>
              <w:rPr>
                <w:sz w:val="16"/>
              </w:rPr>
              <w:t>1</w:t>
            </w:r>
          </w:p>
        </w:tc>
        <w:tc>
          <w:tcPr>
            <w:tcW w:w="0" w:type="auto"/>
          </w:tcPr>
          <w:p w14:paraId="578893F3" w14:textId="77777777" w:rsidR="00E038E3" w:rsidRPr="009D2038" w:rsidRDefault="00E038E3" w:rsidP="00B8477A">
            <w:pPr>
              <w:pStyle w:val="TAL"/>
              <w:rPr>
                <w:sz w:val="16"/>
              </w:rPr>
            </w:pPr>
            <w:r>
              <w:rPr>
                <w:sz w:val="16"/>
              </w:rPr>
              <w:t>Rel-18</w:t>
            </w:r>
          </w:p>
        </w:tc>
        <w:tc>
          <w:tcPr>
            <w:tcW w:w="0" w:type="auto"/>
          </w:tcPr>
          <w:p w14:paraId="2DA0B8C1" w14:textId="77777777" w:rsidR="00E038E3" w:rsidRPr="009D2038" w:rsidRDefault="00E038E3" w:rsidP="00B8477A">
            <w:pPr>
              <w:pStyle w:val="TAL"/>
              <w:rPr>
                <w:sz w:val="16"/>
              </w:rPr>
            </w:pPr>
            <w:r>
              <w:rPr>
                <w:sz w:val="16"/>
              </w:rPr>
              <w:t>F</w:t>
            </w:r>
          </w:p>
        </w:tc>
        <w:tc>
          <w:tcPr>
            <w:tcW w:w="0" w:type="auto"/>
          </w:tcPr>
          <w:p w14:paraId="09DC9809" w14:textId="77777777" w:rsidR="00E038E3" w:rsidRPr="009D2038" w:rsidRDefault="00E038E3" w:rsidP="00B8477A">
            <w:pPr>
              <w:pStyle w:val="TAL"/>
              <w:rPr>
                <w:sz w:val="16"/>
              </w:rPr>
            </w:pPr>
            <w:r>
              <w:rPr>
                <w:sz w:val="16"/>
              </w:rPr>
              <w:t>5G_eLCS_Ph3</w:t>
            </w:r>
          </w:p>
        </w:tc>
        <w:tc>
          <w:tcPr>
            <w:tcW w:w="0" w:type="auto"/>
          </w:tcPr>
          <w:p w14:paraId="6EC15587" w14:textId="77777777" w:rsidR="00E038E3" w:rsidRPr="009D2038" w:rsidRDefault="00E038E3" w:rsidP="00B8477A">
            <w:pPr>
              <w:pStyle w:val="TAL"/>
              <w:rPr>
                <w:sz w:val="16"/>
              </w:rPr>
            </w:pPr>
            <w:r>
              <w:rPr>
                <w:sz w:val="16"/>
              </w:rPr>
              <w:t>agreed</w:t>
            </w:r>
          </w:p>
        </w:tc>
      </w:tr>
      <w:tr w:rsidR="00E038E3" w14:paraId="6613A374" w14:textId="77777777" w:rsidTr="00B8477A">
        <w:tc>
          <w:tcPr>
            <w:tcW w:w="0" w:type="auto"/>
          </w:tcPr>
          <w:p w14:paraId="7E72317E" w14:textId="77777777" w:rsidR="00E038E3" w:rsidRPr="009D2038" w:rsidRDefault="00E038E3" w:rsidP="00B8477A">
            <w:pPr>
              <w:pStyle w:val="TAL"/>
              <w:rPr>
                <w:sz w:val="16"/>
              </w:rPr>
            </w:pPr>
            <w:r>
              <w:rPr>
                <w:sz w:val="16"/>
              </w:rPr>
              <w:t>C1-238610</w:t>
            </w:r>
          </w:p>
        </w:tc>
        <w:tc>
          <w:tcPr>
            <w:tcW w:w="0" w:type="auto"/>
          </w:tcPr>
          <w:p w14:paraId="7DE1B87D" w14:textId="77777777" w:rsidR="00E038E3" w:rsidRPr="009D2038" w:rsidRDefault="00E038E3" w:rsidP="00B8477A">
            <w:pPr>
              <w:pStyle w:val="TAL"/>
              <w:rPr>
                <w:sz w:val="16"/>
              </w:rPr>
            </w:pPr>
            <w:r>
              <w:rPr>
                <w:sz w:val="16"/>
              </w:rPr>
              <w:t>Congestion time and SNPN time validity</w:t>
            </w:r>
          </w:p>
        </w:tc>
        <w:tc>
          <w:tcPr>
            <w:tcW w:w="0" w:type="auto"/>
          </w:tcPr>
          <w:p w14:paraId="576F8E37" w14:textId="77777777" w:rsidR="00E038E3" w:rsidRPr="009D2038" w:rsidRDefault="00E038E3" w:rsidP="00B8477A">
            <w:pPr>
              <w:pStyle w:val="TAL"/>
              <w:rPr>
                <w:sz w:val="16"/>
              </w:rPr>
            </w:pPr>
            <w:r>
              <w:rPr>
                <w:sz w:val="16"/>
              </w:rPr>
              <w:t>MediaTek Inc.</w:t>
            </w:r>
          </w:p>
        </w:tc>
        <w:tc>
          <w:tcPr>
            <w:tcW w:w="0" w:type="auto"/>
          </w:tcPr>
          <w:p w14:paraId="6DAFC917" w14:textId="77777777" w:rsidR="00E038E3" w:rsidRPr="009D2038" w:rsidRDefault="00E038E3" w:rsidP="00B8477A">
            <w:pPr>
              <w:pStyle w:val="TAL"/>
              <w:rPr>
                <w:sz w:val="16"/>
              </w:rPr>
            </w:pPr>
            <w:r>
              <w:rPr>
                <w:sz w:val="16"/>
              </w:rPr>
              <w:t>24.501</w:t>
            </w:r>
          </w:p>
        </w:tc>
        <w:tc>
          <w:tcPr>
            <w:tcW w:w="0" w:type="auto"/>
          </w:tcPr>
          <w:p w14:paraId="0BC273E4" w14:textId="77777777" w:rsidR="00E038E3" w:rsidRPr="009D2038" w:rsidRDefault="00E038E3" w:rsidP="00B8477A">
            <w:pPr>
              <w:pStyle w:val="TAL"/>
              <w:rPr>
                <w:sz w:val="16"/>
              </w:rPr>
            </w:pPr>
            <w:r>
              <w:rPr>
                <w:sz w:val="16"/>
              </w:rPr>
              <w:t>5851</w:t>
            </w:r>
          </w:p>
        </w:tc>
        <w:tc>
          <w:tcPr>
            <w:tcW w:w="0" w:type="auto"/>
          </w:tcPr>
          <w:p w14:paraId="3DE4A11C" w14:textId="77777777" w:rsidR="00E038E3" w:rsidRPr="009D2038" w:rsidRDefault="00E038E3" w:rsidP="00B8477A">
            <w:pPr>
              <w:pStyle w:val="TAR"/>
              <w:rPr>
                <w:sz w:val="16"/>
              </w:rPr>
            </w:pPr>
          </w:p>
        </w:tc>
        <w:tc>
          <w:tcPr>
            <w:tcW w:w="0" w:type="auto"/>
          </w:tcPr>
          <w:p w14:paraId="07057A41" w14:textId="77777777" w:rsidR="00E038E3" w:rsidRPr="009D2038" w:rsidRDefault="00E038E3" w:rsidP="00B8477A">
            <w:pPr>
              <w:pStyle w:val="TAL"/>
              <w:rPr>
                <w:sz w:val="16"/>
              </w:rPr>
            </w:pPr>
            <w:r>
              <w:rPr>
                <w:sz w:val="16"/>
              </w:rPr>
              <w:t>Rel-18</w:t>
            </w:r>
          </w:p>
        </w:tc>
        <w:tc>
          <w:tcPr>
            <w:tcW w:w="0" w:type="auto"/>
          </w:tcPr>
          <w:p w14:paraId="782FC33C" w14:textId="77777777" w:rsidR="00E038E3" w:rsidRPr="009D2038" w:rsidRDefault="00E038E3" w:rsidP="00B8477A">
            <w:pPr>
              <w:pStyle w:val="TAL"/>
              <w:rPr>
                <w:sz w:val="16"/>
              </w:rPr>
            </w:pPr>
            <w:r>
              <w:rPr>
                <w:sz w:val="16"/>
              </w:rPr>
              <w:t>F</w:t>
            </w:r>
          </w:p>
        </w:tc>
        <w:tc>
          <w:tcPr>
            <w:tcW w:w="0" w:type="auto"/>
          </w:tcPr>
          <w:p w14:paraId="5B61DAC4" w14:textId="77777777" w:rsidR="00E038E3" w:rsidRPr="009D2038" w:rsidRDefault="00E038E3" w:rsidP="00B8477A">
            <w:pPr>
              <w:pStyle w:val="TAL"/>
              <w:rPr>
                <w:sz w:val="16"/>
              </w:rPr>
            </w:pPr>
            <w:r>
              <w:rPr>
                <w:sz w:val="16"/>
              </w:rPr>
              <w:t>eNPN_Ph2</w:t>
            </w:r>
          </w:p>
        </w:tc>
        <w:tc>
          <w:tcPr>
            <w:tcW w:w="0" w:type="auto"/>
          </w:tcPr>
          <w:p w14:paraId="541288B6" w14:textId="77777777" w:rsidR="00E038E3" w:rsidRPr="009D2038" w:rsidRDefault="00E038E3" w:rsidP="00B8477A">
            <w:pPr>
              <w:pStyle w:val="TAL"/>
              <w:rPr>
                <w:sz w:val="16"/>
              </w:rPr>
            </w:pPr>
            <w:r>
              <w:rPr>
                <w:sz w:val="16"/>
              </w:rPr>
              <w:t>merged</w:t>
            </w:r>
          </w:p>
        </w:tc>
      </w:tr>
      <w:tr w:rsidR="00E038E3" w14:paraId="42E58C12" w14:textId="77777777" w:rsidTr="00B8477A">
        <w:tc>
          <w:tcPr>
            <w:tcW w:w="0" w:type="auto"/>
          </w:tcPr>
          <w:p w14:paraId="1A728437" w14:textId="77777777" w:rsidR="00E038E3" w:rsidRPr="009D2038" w:rsidRDefault="00E038E3" w:rsidP="00B8477A">
            <w:pPr>
              <w:pStyle w:val="TAL"/>
              <w:rPr>
                <w:sz w:val="16"/>
              </w:rPr>
            </w:pPr>
            <w:r>
              <w:rPr>
                <w:sz w:val="16"/>
              </w:rPr>
              <w:t>C1-238611</w:t>
            </w:r>
          </w:p>
        </w:tc>
        <w:tc>
          <w:tcPr>
            <w:tcW w:w="0" w:type="auto"/>
          </w:tcPr>
          <w:p w14:paraId="3646FB1D" w14:textId="77777777" w:rsidR="00E038E3" w:rsidRPr="009D2038" w:rsidRDefault="00E038E3" w:rsidP="00B8477A">
            <w:pPr>
              <w:pStyle w:val="TAL"/>
              <w:rPr>
                <w:sz w:val="16"/>
              </w:rPr>
            </w:pPr>
            <w:r>
              <w:rPr>
                <w:sz w:val="16"/>
              </w:rPr>
              <w:t>No other SNPN available after disabling Localized Services</w:t>
            </w:r>
          </w:p>
        </w:tc>
        <w:tc>
          <w:tcPr>
            <w:tcW w:w="0" w:type="auto"/>
          </w:tcPr>
          <w:p w14:paraId="5C1C45CD" w14:textId="77777777" w:rsidR="00E038E3" w:rsidRPr="009D2038" w:rsidRDefault="00E038E3" w:rsidP="00B8477A">
            <w:pPr>
              <w:pStyle w:val="TAL"/>
              <w:rPr>
                <w:sz w:val="16"/>
              </w:rPr>
            </w:pPr>
            <w:r>
              <w:rPr>
                <w:sz w:val="16"/>
              </w:rPr>
              <w:t>MediaTek Inc.</w:t>
            </w:r>
          </w:p>
        </w:tc>
        <w:tc>
          <w:tcPr>
            <w:tcW w:w="0" w:type="auto"/>
          </w:tcPr>
          <w:p w14:paraId="43AEA124" w14:textId="77777777" w:rsidR="00E038E3" w:rsidRPr="009D2038" w:rsidRDefault="00E038E3" w:rsidP="00B8477A">
            <w:pPr>
              <w:pStyle w:val="TAL"/>
              <w:rPr>
                <w:sz w:val="16"/>
              </w:rPr>
            </w:pPr>
            <w:r>
              <w:rPr>
                <w:sz w:val="16"/>
              </w:rPr>
              <w:t>24.501</w:t>
            </w:r>
          </w:p>
        </w:tc>
        <w:tc>
          <w:tcPr>
            <w:tcW w:w="0" w:type="auto"/>
          </w:tcPr>
          <w:p w14:paraId="1D68A97D" w14:textId="77777777" w:rsidR="00E038E3" w:rsidRPr="009D2038" w:rsidRDefault="00E038E3" w:rsidP="00B8477A">
            <w:pPr>
              <w:pStyle w:val="TAL"/>
              <w:rPr>
                <w:sz w:val="16"/>
              </w:rPr>
            </w:pPr>
            <w:r>
              <w:rPr>
                <w:sz w:val="16"/>
              </w:rPr>
              <w:t>5852</w:t>
            </w:r>
          </w:p>
        </w:tc>
        <w:tc>
          <w:tcPr>
            <w:tcW w:w="0" w:type="auto"/>
          </w:tcPr>
          <w:p w14:paraId="533AD7DB" w14:textId="77777777" w:rsidR="00E038E3" w:rsidRPr="009D2038" w:rsidRDefault="00E038E3" w:rsidP="00B8477A">
            <w:pPr>
              <w:pStyle w:val="TAR"/>
              <w:rPr>
                <w:sz w:val="16"/>
              </w:rPr>
            </w:pPr>
          </w:p>
        </w:tc>
        <w:tc>
          <w:tcPr>
            <w:tcW w:w="0" w:type="auto"/>
          </w:tcPr>
          <w:p w14:paraId="1377D649" w14:textId="77777777" w:rsidR="00E038E3" w:rsidRPr="009D2038" w:rsidRDefault="00E038E3" w:rsidP="00B8477A">
            <w:pPr>
              <w:pStyle w:val="TAL"/>
              <w:rPr>
                <w:sz w:val="16"/>
              </w:rPr>
            </w:pPr>
            <w:r>
              <w:rPr>
                <w:sz w:val="16"/>
              </w:rPr>
              <w:t>Rel-18</w:t>
            </w:r>
          </w:p>
        </w:tc>
        <w:tc>
          <w:tcPr>
            <w:tcW w:w="0" w:type="auto"/>
          </w:tcPr>
          <w:p w14:paraId="77646D4E" w14:textId="77777777" w:rsidR="00E038E3" w:rsidRPr="009D2038" w:rsidRDefault="00E038E3" w:rsidP="00B8477A">
            <w:pPr>
              <w:pStyle w:val="TAL"/>
              <w:rPr>
                <w:sz w:val="16"/>
              </w:rPr>
            </w:pPr>
            <w:r>
              <w:rPr>
                <w:sz w:val="16"/>
              </w:rPr>
              <w:t>F</w:t>
            </w:r>
          </w:p>
        </w:tc>
        <w:tc>
          <w:tcPr>
            <w:tcW w:w="0" w:type="auto"/>
          </w:tcPr>
          <w:p w14:paraId="62C251C7" w14:textId="77777777" w:rsidR="00E038E3" w:rsidRPr="009D2038" w:rsidRDefault="00E038E3" w:rsidP="00B8477A">
            <w:pPr>
              <w:pStyle w:val="TAL"/>
              <w:rPr>
                <w:sz w:val="16"/>
              </w:rPr>
            </w:pPr>
            <w:r>
              <w:rPr>
                <w:sz w:val="16"/>
              </w:rPr>
              <w:t>eNPN_Ph2</w:t>
            </w:r>
          </w:p>
        </w:tc>
        <w:tc>
          <w:tcPr>
            <w:tcW w:w="0" w:type="auto"/>
          </w:tcPr>
          <w:p w14:paraId="53C836A7" w14:textId="77777777" w:rsidR="00E038E3" w:rsidRPr="009D2038" w:rsidRDefault="00E038E3" w:rsidP="00B8477A">
            <w:pPr>
              <w:pStyle w:val="TAL"/>
              <w:rPr>
                <w:sz w:val="16"/>
              </w:rPr>
            </w:pPr>
            <w:r>
              <w:rPr>
                <w:sz w:val="16"/>
              </w:rPr>
              <w:t>postponed</w:t>
            </w:r>
          </w:p>
        </w:tc>
      </w:tr>
      <w:tr w:rsidR="00E038E3" w14:paraId="76E72C28" w14:textId="77777777" w:rsidTr="00B8477A">
        <w:tc>
          <w:tcPr>
            <w:tcW w:w="0" w:type="auto"/>
          </w:tcPr>
          <w:p w14:paraId="7B3B5B7D" w14:textId="77777777" w:rsidR="00E038E3" w:rsidRPr="009D2038" w:rsidRDefault="00E038E3" w:rsidP="00B8477A">
            <w:pPr>
              <w:pStyle w:val="TAL"/>
              <w:rPr>
                <w:sz w:val="16"/>
              </w:rPr>
            </w:pPr>
            <w:r>
              <w:rPr>
                <w:sz w:val="16"/>
              </w:rPr>
              <w:lastRenderedPageBreak/>
              <w:t>C1-238612</w:t>
            </w:r>
          </w:p>
        </w:tc>
        <w:tc>
          <w:tcPr>
            <w:tcW w:w="0" w:type="auto"/>
          </w:tcPr>
          <w:p w14:paraId="2F31B928" w14:textId="77777777" w:rsidR="00E038E3" w:rsidRPr="009D2038" w:rsidRDefault="00E038E3" w:rsidP="00B8477A">
            <w:pPr>
              <w:pStyle w:val="TAL"/>
              <w:rPr>
                <w:sz w:val="16"/>
              </w:rPr>
            </w:pPr>
            <w:r>
              <w:rPr>
                <w:sz w:val="16"/>
              </w:rPr>
              <w:t>Clarification on RAN connection suspend and T3540 handling</w:t>
            </w:r>
          </w:p>
        </w:tc>
        <w:tc>
          <w:tcPr>
            <w:tcW w:w="0" w:type="auto"/>
          </w:tcPr>
          <w:p w14:paraId="2198F8FE" w14:textId="77777777" w:rsidR="00E038E3" w:rsidRPr="009D2038" w:rsidRDefault="00E038E3" w:rsidP="00B8477A">
            <w:pPr>
              <w:pStyle w:val="TAL"/>
              <w:rPr>
                <w:sz w:val="16"/>
              </w:rPr>
            </w:pPr>
            <w:r>
              <w:rPr>
                <w:sz w:val="16"/>
              </w:rPr>
              <w:t>MediaTek Inc.</w:t>
            </w:r>
          </w:p>
        </w:tc>
        <w:tc>
          <w:tcPr>
            <w:tcW w:w="0" w:type="auto"/>
          </w:tcPr>
          <w:p w14:paraId="0494EA5D" w14:textId="77777777" w:rsidR="00E038E3" w:rsidRPr="009D2038" w:rsidRDefault="00E038E3" w:rsidP="00B8477A">
            <w:pPr>
              <w:pStyle w:val="TAL"/>
              <w:rPr>
                <w:sz w:val="16"/>
              </w:rPr>
            </w:pPr>
            <w:r>
              <w:rPr>
                <w:sz w:val="16"/>
              </w:rPr>
              <w:t>24.501</w:t>
            </w:r>
          </w:p>
        </w:tc>
        <w:tc>
          <w:tcPr>
            <w:tcW w:w="0" w:type="auto"/>
          </w:tcPr>
          <w:p w14:paraId="5FEFAD34" w14:textId="77777777" w:rsidR="00E038E3" w:rsidRPr="009D2038" w:rsidRDefault="00E038E3" w:rsidP="00B8477A">
            <w:pPr>
              <w:pStyle w:val="TAL"/>
              <w:rPr>
                <w:sz w:val="16"/>
              </w:rPr>
            </w:pPr>
            <w:r>
              <w:rPr>
                <w:sz w:val="16"/>
              </w:rPr>
              <w:t>5853</w:t>
            </w:r>
          </w:p>
        </w:tc>
        <w:tc>
          <w:tcPr>
            <w:tcW w:w="0" w:type="auto"/>
          </w:tcPr>
          <w:p w14:paraId="08D47F4F" w14:textId="77777777" w:rsidR="00E038E3" w:rsidRPr="009D2038" w:rsidRDefault="00E038E3" w:rsidP="00B8477A">
            <w:pPr>
              <w:pStyle w:val="TAR"/>
              <w:rPr>
                <w:sz w:val="16"/>
              </w:rPr>
            </w:pPr>
          </w:p>
        </w:tc>
        <w:tc>
          <w:tcPr>
            <w:tcW w:w="0" w:type="auto"/>
          </w:tcPr>
          <w:p w14:paraId="5B249DE3" w14:textId="77777777" w:rsidR="00E038E3" w:rsidRPr="009D2038" w:rsidRDefault="00E038E3" w:rsidP="00B8477A">
            <w:pPr>
              <w:pStyle w:val="TAL"/>
              <w:rPr>
                <w:sz w:val="16"/>
              </w:rPr>
            </w:pPr>
            <w:r>
              <w:rPr>
                <w:sz w:val="16"/>
              </w:rPr>
              <w:t>Rel-18</w:t>
            </w:r>
          </w:p>
        </w:tc>
        <w:tc>
          <w:tcPr>
            <w:tcW w:w="0" w:type="auto"/>
          </w:tcPr>
          <w:p w14:paraId="26CA0367" w14:textId="77777777" w:rsidR="00E038E3" w:rsidRPr="009D2038" w:rsidRDefault="00E038E3" w:rsidP="00B8477A">
            <w:pPr>
              <w:pStyle w:val="TAL"/>
              <w:rPr>
                <w:sz w:val="16"/>
              </w:rPr>
            </w:pPr>
            <w:r>
              <w:rPr>
                <w:sz w:val="16"/>
              </w:rPr>
              <w:t>F</w:t>
            </w:r>
          </w:p>
        </w:tc>
        <w:tc>
          <w:tcPr>
            <w:tcW w:w="0" w:type="auto"/>
          </w:tcPr>
          <w:p w14:paraId="2EF15C83" w14:textId="77777777" w:rsidR="00E038E3" w:rsidRPr="009D2038" w:rsidRDefault="00E038E3" w:rsidP="00B8477A">
            <w:pPr>
              <w:pStyle w:val="TAL"/>
              <w:rPr>
                <w:sz w:val="16"/>
              </w:rPr>
            </w:pPr>
            <w:r>
              <w:rPr>
                <w:sz w:val="16"/>
              </w:rPr>
              <w:t>5GProtoc18</w:t>
            </w:r>
          </w:p>
        </w:tc>
        <w:tc>
          <w:tcPr>
            <w:tcW w:w="0" w:type="auto"/>
          </w:tcPr>
          <w:p w14:paraId="7C76DC1D" w14:textId="77777777" w:rsidR="00E038E3" w:rsidRPr="009D2038" w:rsidRDefault="00E038E3" w:rsidP="00B8477A">
            <w:pPr>
              <w:pStyle w:val="TAL"/>
              <w:rPr>
                <w:sz w:val="16"/>
              </w:rPr>
            </w:pPr>
            <w:r>
              <w:rPr>
                <w:sz w:val="16"/>
              </w:rPr>
              <w:t>postponed</w:t>
            </w:r>
          </w:p>
        </w:tc>
      </w:tr>
      <w:tr w:rsidR="00E038E3" w14:paraId="4D4CEF16" w14:textId="77777777" w:rsidTr="00B8477A">
        <w:tc>
          <w:tcPr>
            <w:tcW w:w="0" w:type="auto"/>
          </w:tcPr>
          <w:p w14:paraId="1D9602D4" w14:textId="77777777" w:rsidR="00E038E3" w:rsidRPr="009D2038" w:rsidRDefault="00E038E3" w:rsidP="00B8477A">
            <w:pPr>
              <w:pStyle w:val="TAL"/>
              <w:rPr>
                <w:sz w:val="16"/>
              </w:rPr>
            </w:pPr>
            <w:r>
              <w:rPr>
                <w:sz w:val="16"/>
              </w:rPr>
              <w:t>C1-238613</w:t>
            </w:r>
          </w:p>
        </w:tc>
        <w:tc>
          <w:tcPr>
            <w:tcW w:w="0" w:type="auto"/>
          </w:tcPr>
          <w:p w14:paraId="1EF74214" w14:textId="77777777" w:rsidR="00E038E3" w:rsidRPr="009D2038" w:rsidRDefault="00E038E3" w:rsidP="00B8477A">
            <w:pPr>
              <w:pStyle w:val="TAL"/>
              <w:rPr>
                <w:sz w:val="16"/>
              </w:rPr>
            </w:pPr>
            <w:r>
              <w:rPr>
                <w:sz w:val="16"/>
              </w:rPr>
              <w:t>Service-level authentication and authorization for inactive PDU session</w:t>
            </w:r>
          </w:p>
        </w:tc>
        <w:tc>
          <w:tcPr>
            <w:tcW w:w="0" w:type="auto"/>
          </w:tcPr>
          <w:p w14:paraId="0EAEC28D" w14:textId="77777777" w:rsidR="00E038E3" w:rsidRPr="009D2038" w:rsidRDefault="00E038E3" w:rsidP="00B8477A">
            <w:pPr>
              <w:pStyle w:val="TAL"/>
              <w:rPr>
                <w:sz w:val="16"/>
              </w:rPr>
            </w:pPr>
            <w:r>
              <w:rPr>
                <w:sz w:val="16"/>
              </w:rPr>
              <w:t>MediaTek. Inc</w:t>
            </w:r>
          </w:p>
        </w:tc>
        <w:tc>
          <w:tcPr>
            <w:tcW w:w="0" w:type="auto"/>
          </w:tcPr>
          <w:p w14:paraId="616A410F" w14:textId="77777777" w:rsidR="00E038E3" w:rsidRPr="009D2038" w:rsidRDefault="00E038E3" w:rsidP="00B8477A">
            <w:pPr>
              <w:pStyle w:val="TAL"/>
              <w:rPr>
                <w:sz w:val="16"/>
              </w:rPr>
            </w:pPr>
            <w:r>
              <w:rPr>
                <w:sz w:val="16"/>
              </w:rPr>
              <w:t>24.501</w:t>
            </w:r>
          </w:p>
        </w:tc>
        <w:tc>
          <w:tcPr>
            <w:tcW w:w="0" w:type="auto"/>
          </w:tcPr>
          <w:p w14:paraId="444ED23D" w14:textId="77777777" w:rsidR="00E038E3" w:rsidRPr="009D2038" w:rsidRDefault="00E038E3" w:rsidP="00B8477A">
            <w:pPr>
              <w:pStyle w:val="TAL"/>
              <w:rPr>
                <w:sz w:val="16"/>
              </w:rPr>
            </w:pPr>
            <w:r>
              <w:rPr>
                <w:sz w:val="16"/>
              </w:rPr>
              <w:t>5854</w:t>
            </w:r>
          </w:p>
        </w:tc>
        <w:tc>
          <w:tcPr>
            <w:tcW w:w="0" w:type="auto"/>
          </w:tcPr>
          <w:p w14:paraId="1EE43652" w14:textId="77777777" w:rsidR="00E038E3" w:rsidRPr="009D2038" w:rsidRDefault="00E038E3" w:rsidP="00B8477A">
            <w:pPr>
              <w:pStyle w:val="TAR"/>
              <w:rPr>
                <w:sz w:val="16"/>
              </w:rPr>
            </w:pPr>
          </w:p>
        </w:tc>
        <w:tc>
          <w:tcPr>
            <w:tcW w:w="0" w:type="auto"/>
          </w:tcPr>
          <w:p w14:paraId="34049832" w14:textId="77777777" w:rsidR="00E038E3" w:rsidRPr="009D2038" w:rsidRDefault="00E038E3" w:rsidP="00B8477A">
            <w:pPr>
              <w:pStyle w:val="TAL"/>
              <w:rPr>
                <w:sz w:val="16"/>
              </w:rPr>
            </w:pPr>
            <w:r>
              <w:rPr>
                <w:sz w:val="16"/>
              </w:rPr>
              <w:t>Rel-18</w:t>
            </w:r>
          </w:p>
        </w:tc>
        <w:tc>
          <w:tcPr>
            <w:tcW w:w="0" w:type="auto"/>
          </w:tcPr>
          <w:p w14:paraId="2F4F76AE" w14:textId="77777777" w:rsidR="00E038E3" w:rsidRPr="009D2038" w:rsidRDefault="00E038E3" w:rsidP="00B8477A">
            <w:pPr>
              <w:pStyle w:val="TAL"/>
              <w:rPr>
                <w:sz w:val="16"/>
              </w:rPr>
            </w:pPr>
            <w:r>
              <w:rPr>
                <w:sz w:val="16"/>
              </w:rPr>
              <w:t>F</w:t>
            </w:r>
          </w:p>
        </w:tc>
        <w:tc>
          <w:tcPr>
            <w:tcW w:w="0" w:type="auto"/>
          </w:tcPr>
          <w:p w14:paraId="1688B3C0" w14:textId="77777777" w:rsidR="00E038E3" w:rsidRPr="009D2038" w:rsidRDefault="00E038E3" w:rsidP="00B8477A">
            <w:pPr>
              <w:pStyle w:val="TAL"/>
              <w:rPr>
                <w:sz w:val="16"/>
              </w:rPr>
            </w:pPr>
            <w:r>
              <w:rPr>
                <w:sz w:val="16"/>
              </w:rPr>
              <w:t>5GProtoc18</w:t>
            </w:r>
          </w:p>
        </w:tc>
        <w:tc>
          <w:tcPr>
            <w:tcW w:w="0" w:type="auto"/>
          </w:tcPr>
          <w:p w14:paraId="15648B9E" w14:textId="77777777" w:rsidR="00E038E3" w:rsidRPr="009D2038" w:rsidRDefault="00E038E3" w:rsidP="00B8477A">
            <w:pPr>
              <w:pStyle w:val="TAL"/>
              <w:rPr>
                <w:sz w:val="16"/>
              </w:rPr>
            </w:pPr>
            <w:r>
              <w:rPr>
                <w:sz w:val="16"/>
              </w:rPr>
              <w:t>postponed</w:t>
            </w:r>
          </w:p>
        </w:tc>
      </w:tr>
      <w:tr w:rsidR="00E038E3" w14:paraId="1FA90A22" w14:textId="77777777" w:rsidTr="00B8477A">
        <w:tc>
          <w:tcPr>
            <w:tcW w:w="0" w:type="auto"/>
          </w:tcPr>
          <w:p w14:paraId="1B7CEBCC" w14:textId="77777777" w:rsidR="00E038E3" w:rsidRPr="009D2038" w:rsidRDefault="00E038E3" w:rsidP="00B8477A">
            <w:pPr>
              <w:pStyle w:val="TAL"/>
              <w:rPr>
                <w:sz w:val="16"/>
              </w:rPr>
            </w:pPr>
            <w:r>
              <w:rPr>
                <w:sz w:val="16"/>
              </w:rPr>
              <w:t>C1-238614</w:t>
            </w:r>
          </w:p>
        </w:tc>
        <w:tc>
          <w:tcPr>
            <w:tcW w:w="0" w:type="auto"/>
          </w:tcPr>
          <w:p w14:paraId="226EAB8E" w14:textId="77777777" w:rsidR="00E038E3" w:rsidRPr="009D2038" w:rsidRDefault="00E038E3" w:rsidP="00B8477A">
            <w:pPr>
              <w:pStyle w:val="TAL"/>
              <w:rPr>
                <w:sz w:val="16"/>
              </w:rPr>
            </w:pPr>
            <w:r>
              <w:rPr>
                <w:sz w:val="16"/>
              </w:rPr>
              <w:t>PS Data off and back off timers</w:t>
            </w:r>
          </w:p>
        </w:tc>
        <w:tc>
          <w:tcPr>
            <w:tcW w:w="0" w:type="auto"/>
          </w:tcPr>
          <w:p w14:paraId="0AB83424" w14:textId="77777777" w:rsidR="00E038E3" w:rsidRPr="009D2038" w:rsidRDefault="00E038E3" w:rsidP="00B8477A">
            <w:pPr>
              <w:pStyle w:val="TAL"/>
              <w:rPr>
                <w:sz w:val="16"/>
              </w:rPr>
            </w:pPr>
            <w:r>
              <w:rPr>
                <w:sz w:val="16"/>
              </w:rPr>
              <w:t>MediaTek. Inc</w:t>
            </w:r>
          </w:p>
        </w:tc>
        <w:tc>
          <w:tcPr>
            <w:tcW w:w="0" w:type="auto"/>
          </w:tcPr>
          <w:p w14:paraId="57B4FC7A" w14:textId="77777777" w:rsidR="00E038E3" w:rsidRPr="009D2038" w:rsidRDefault="00E038E3" w:rsidP="00B8477A">
            <w:pPr>
              <w:pStyle w:val="TAL"/>
              <w:rPr>
                <w:sz w:val="16"/>
              </w:rPr>
            </w:pPr>
            <w:r>
              <w:rPr>
                <w:sz w:val="16"/>
              </w:rPr>
              <w:t>24.501</w:t>
            </w:r>
          </w:p>
        </w:tc>
        <w:tc>
          <w:tcPr>
            <w:tcW w:w="0" w:type="auto"/>
          </w:tcPr>
          <w:p w14:paraId="5546C563" w14:textId="77777777" w:rsidR="00E038E3" w:rsidRPr="009D2038" w:rsidRDefault="00E038E3" w:rsidP="00B8477A">
            <w:pPr>
              <w:pStyle w:val="TAL"/>
              <w:rPr>
                <w:sz w:val="16"/>
              </w:rPr>
            </w:pPr>
            <w:r>
              <w:rPr>
                <w:sz w:val="16"/>
              </w:rPr>
              <w:t>5855</w:t>
            </w:r>
          </w:p>
        </w:tc>
        <w:tc>
          <w:tcPr>
            <w:tcW w:w="0" w:type="auto"/>
          </w:tcPr>
          <w:p w14:paraId="170F447A" w14:textId="77777777" w:rsidR="00E038E3" w:rsidRPr="009D2038" w:rsidRDefault="00E038E3" w:rsidP="00B8477A">
            <w:pPr>
              <w:pStyle w:val="TAR"/>
              <w:rPr>
                <w:sz w:val="16"/>
              </w:rPr>
            </w:pPr>
          </w:p>
        </w:tc>
        <w:tc>
          <w:tcPr>
            <w:tcW w:w="0" w:type="auto"/>
          </w:tcPr>
          <w:p w14:paraId="3FC2CA2C" w14:textId="77777777" w:rsidR="00E038E3" w:rsidRPr="009D2038" w:rsidRDefault="00E038E3" w:rsidP="00B8477A">
            <w:pPr>
              <w:pStyle w:val="TAL"/>
              <w:rPr>
                <w:sz w:val="16"/>
              </w:rPr>
            </w:pPr>
            <w:r>
              <w:rPr>
                <w:sz w:val="16"/>
              </w:rPr>
              <w:t>Rel-18</w:t>
            </w:r>
          </w:p>
        </w:tc>
        <w:tc>
          <w:tcPr>
            <w:tcW w:w="0" w:type="auto"/>
          </w:tcPr>
          <w:p w14:paraId="2ED2C943" w14:textId="77777777" w:rsidR="00E038E3" w:rsidRPr="009D2038" w:rsidRDefault="00E038E3" w:rsidP="00B8477A">
            <w:pPr>
              <w:pStyle w:val="TAL"/>
              <w:rPr>
                <w:sz w:val="16"/>
              </w:rPr>
            </w:pPr>
            <w:r>
              <w:rPr>
                <w:sz w:val="16"/>
              </w:rPr>
              <w:t>F</w:t>
            </w:r>
          </w:p>
        </w:tc>
        <w:tc>
          <w:tcPr>
            <w:tcW w:w="0" w:type="auto"/>
          </w:tcPr>
          <w:p w14:paraId="677FC98F" w14:textId="77777777" w:rsidR="00E038E3" w:rsidRPr="009D2038" w:rsidRDefault="00E038E3" w:rsidP="00B8477A">
            <w:pPr>
              <w:pStyle w:val="TAL"/>
              <w:rPr>
                <w:sz w:val="16"/>
              </w:rPr>
            </w:pPr>
            <w:r>
              <w:rPr>
                <w:sz w:val="16"/>
              </w:rPr>
              <w:t>5GProtoc18</w:t>
            </w:r>
          </w:p>
        </w:tc>
        <w:tc>
          <w:tcPr>
            <w:tcW w:w="0" w:type="auto"/>
          </w:tcPr>
          <w:p w14:paraId="2C6451F6" w14:textId="77777777" w:rsidR="00E038E3" w:rsidRPr="009D2038" w:rsidRDefault="00E038E3" w:rsidP="00B8477A">
            <w:pPr>
              <w:pStyle w:val="TAL"/>
              <w:rPr>
                <w:sz w:val="16"/>
              </w:rPr>
            </w:pPr>
            <w:r>
              <w:rPr>
                <w:sz w:val="16"/>
              </w:rPr>
              <w:t>postponed</w:t>
            </w:r>
          </w:p>
        </w:tc>
      </w:tr>
      <w:tr w:rsidR="00E038E3" w14:paraId="1A6333F6" w14:textId="77777777" w:rsidTr="00B8477A">
        <w:tc>
          <w:tcPr>
            <w:tcW w:w="0" w:type="auto"/>
          </w:tcPr>
          <w:p w14:paraId="32F683EF" w14:textId="77777777" w:rsidR="00E038E3" w:rsidRPr="009D2038" w:rsidRDefault="00E038E3" w:rsidP="00B8477A">
            <w:pPr>
              <w:pStyle w:val="TAL"/>
              <w:rPr>
                <w:sz w:val="16"/>
              </w:rPr>
            </w:pPr>
            <w:r>
              <w:rPr>
                <w:sz w:val="16"/>
              </w:rPr>
              <w:t>C1-238615</w:t>
            </w:r>
          </w:p>
        </w:tc>
        <w:tc>
          <w:tcPr>
            <w:tcW w:w="0" w:type="auto"/>
          </w:tcPr>
          <w:p w14:paraId="3630298A"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70B65212" w14:textId="77777777" w:rsidR="00E038E3" w:rsidRPr="009D2038" w:rsidRDefault="00E038E3" w:rsidP="00B8477A">
            <w:pPr>
              <w:pStyle w:val="TAL"/>
              <w:rPr>
                <w:sz w:val="16"/>
              </w:rPr>
            </w:pPr>
            <w:r>
              <w:rPr>
                <w:sz w:val="16"/>
              </w:rPr>
              <w:t>MediaTek Inc.</w:t>
            </w:r>
          </w:p>
        </w:tc>
        <w:tc>
          <w:tcPr>
            <w:tcW w:w="0" w:type="auto"/>
          </w:tcPr>
          <w:p w14:paraId="1D776C8F" w14:textId="77777777" w:rsidR="00E038E3" w:rsidRPr="009D2038" w:rsidRDefault="00E038E3" w:rsidP="00B8477A">
            <w:pPr>
              <w:pStyle w:val="TAL"/>
              <w:rPr>
                <w:sz w:val="16"/>
              </w:rPr>
            </w:pPr>
            <w:r>
              <w:rPr>
                <w:sz w:val="16"/>
              </w:rPr>
              <w:t>24.501</w:t>
            </w:r>
          </w:p>
        </w:tc>
        <w:tc>
          <w:tcPr>
            <w:tcW w:w="0" w:type="auto"/>
          </w:tcPr>
          <w:p w14:paraId="098C72B5" w14:textId="77777777" w:rsidR="00E038E3" w:rsidRPr="009D2038" w:rsidRDefault="00E038E3" w:rsidP="00B8477A">
            <w:pPr>
              <w:pStyle w:val="TAL"/>
              <w:rPr>
                <w:sz w:val="16"/>
              </w:rPr>
            </w:pPr>
            <w:r>
              <w:rPr>
                <w:sz w:val="16"/>
              </w:rPr>
              <w:t>5856</w:t>
            </w:r>
          </w:p>
        </w:tc>
        <w:tc>
          <w:tcPr>
            <w:tcW w:w="0" w:type="auto"/>
          </w:tcPr>
          <w:p w14:paraId="6C194B8A" w14:textId="77777777" w:rsidR="00E038E3" w:rsidRPr="009D2038" w:rsidRDefault="00E038E3" w:rsidP="00B8477A">
            <w:pPr>
              <w:pStyle w:val="TAR"/>
              <w:rPr>
                <w:sz w:val="16"/>
              </w:rPr>
            </w:pPr>
          </w:p>
        </w:tc>
        <w:tc>
          <w:tcPr>
            <w:tcW w:w="0" w:type="auto"/>
          </w:tcPr>
          <w:p w14:paraId="2173D968" w14:textId="77777777" w:rsidR="00E038E3" w:rsidRPr="009D2038" w:rsidRDefault="00E038E3" w:rsidP="00B8477A">
            <w:pPr>
              <w:pStyle w:val="TAL"/>
              <w:rPr>
                <w:sz w:val="16"/>
              </w:rPr>
            </w:pPr>
            <w:r>
              <w:rPr>
                <w:sz w:val="16"/>
              </w:rPr>
              <w:t>Rel-18</w:t>
            </w:r>
          </w:p>
        </w:tc>
        <w:tc>
          <w:tcPr>
            <w:tcW w:w="0" w:type="auto"/>
          </w:tcPr>
          <w:p w14:paraId="74683063" w14:textId="77777777" w:rsidR="00E038E3" w:rsidRPr="009D2038" w:rsidRDefault="00E038E3" w:rsidP="00B8477A">
            <w:pPr>
              <w:pStyle w:val="TAL"/>
              <w:rPr>
                <w:sz w:val="16"/>
              </w:rPr>
            </w:pPr>
            <w:r>
              <w:rPr>
                <w:sz w:val="16"/>
              </w:rPr>
              <w:t>F</w:t>
            </w:r>
          </w:p>
        </w:tc>
        <w:tc>
          <w:tcPr>
            <w:tcW w:w="0" w:type="auto"/>
          </w:tcPr>
          <w:p w14:paraId="5C153C5A" w14:textId="77777777" w:rsidR="00E038E3" w:rsidRPr="009D2038" w:rsidRDefault="00E038E3" w:rsidP="00B8477A">
            <w:pPr>
              <w:pStyle w:val="TAL"/>
              <w:rPr>
                <w:sz w:val="16"/>
              </w:rPr>
            </w:pPr>
            <w:r>
              <w:rPr>
                <w:sz w:val="16"/>
              </w:rPr>
              <w:t>5GProtoc18-non3GPP</w:t>
            </w:r>
          </w:p>
        </w:tc>
        <w:tc>
          <w:tcPr>
            <w:tcW w:w="0" w:type="auto"/>
          </w:tcPr>
          <w:p w14:paraId="35B9223C" w14:textId="77777777" w:rsidR="00E038E3" w:rsidRPr="009D2038" w:rsidRDefault="00E038E3" w:rsidP="00B8477A">
            <w:pPr>
              <w:pStyle w:val="TAL"/>
              <w:rPr>
                <w:sz w:val="16"/>
              </w:rPr>
            </w:pPr>
            <w:r>
              <w:rPr>
                <w:sz w:val="16"/>
              </w:rPr>
              <w:t>revised</w:t>
            </w:r>
          </w:p>
        </w:tc>
      </w:tr>
      <w:tr w:rsidR="00E038E3" w14:paraId="30DCD206" w14:textId="77777777" w:rsidTr="00B8477A">
        <w:tc>
          <w:tcPr>
            <w:tcW w:w="0" w:type="auto"/>
          </w:tcPr>
          <w:p w14:paraId="6ACD27E0" w14:textId="77777777" w:rsidR="00E038E3" w:rsidRPr="009D2038" w:rsidRDefault="00E038E3" w:rsidP="00B8477A">
            <w:pPr>
              <w:pStyle w:val="TAL"/>
              <w:rPr>
                <w:sz w:val="16"/>
              </w:rPr>
            </w:pPr>
            <w:r>
              <w:rPr>
                <w:sz w:val="16"/>
              </w:rPr>
              <w:t>C1-239342</w:t>
            </w:r>
          </w:p>
        </w:tc>
        <w:tc>
          <w:tcPr>
            <w:tcW w:w="0" w:type="auto"/>
          </w:tcPr>
          <w:p w14:paraId="5B7FAF77" w14:textId="77777777" w:rsidR="00E038E3" w:rsidRPr="009D2038" w:rsidRDefault="00E038E3" w:rsidP="00B8477A">
            <w:pPr>
              <w:pStyle w:val="TAL"/>
              <w:rPr>
                <w:sz w:val="16"/>
              </w:rPr>
            </w:pPr>
            <w:r>
              <w:rPr>
                <w:sz w:val="16"/>
              </w:rPr>
              <w:t>Correction due to PLMN Search state is not applicable to non-3GPP access</w:t>
            </w:r>
          </w:p>
        </w:tc>
        <w:tc>
          <w:tcPr>
            <w:tcW w:w="0" w:type="auto"/>
          </w:tcPr>
          <w:p w14:paraId="4C7B4212" w14:textId="77777777" w:rsidR="00E038E3" w:rsidRPr="009D2038" w:rsidRDefault="00E038E3" w:rsidP="00B8477A">
            <w:pPr>
              <w:pStyle w:val="TAL"/>
              <w:rPr>
                <w:sz w:val="16"/>
              </w:rPr>
            </w:pPr>
            <w:r>
              <w:rPr>
                <w:sz w:val="16"/>
              </w:rPr>
              <w:t>MediaTek Inc.</w:t>
            </w:r>
          </w:p>
        </w:tc>
        <w:tc>
          <w:tcPr>
            <w:tcW w:w="0" w:type="auto"/>
          </w:tcPr>
          <w:p w14:paraId="2FA27E36" w14:textId="77777777" w:rsidR="00E038E3" w:rsidRPr="009D2038" w:rsidRDefault="00E038E3" w:rsidP="00B8477A">
            <w:pPr>
              <w:pStyle w:val="TAL"/>
              <w:rPr>
                <w:sz w:val="16"/>
              </w:rPr>
            </w:pPr>
            <w:r>
              <w:rPr>
                <w:sz w:val="16"/>
              </w:rPr>
              <w:t>24.501</w:t>
            </w:r>
          </w:p>
        </w:tc>
        <w:tc>
          <w:tcPr>
            <w:tcW w:w="0" w:type="auto"/>
          </w:tcPr>
          <w:p w14:paraId="07D0B703" w14:textId="77777777" w:rsidR="00E038E3" w:rsidRPr="009D2038" w:rsidRDefault="00E038E3" w:rsidP="00B8477A">
            <w:pPr>
              <w:pStyle w:val="TAL"/>
              <w:rPr>
                <w:sz w:val="16"/>
              </w:rPr>
            </w:pPr>
            <w:r>
              <w:rPr>
                <w:sz w:val="16"/>
              </w:rPr>
              <w:t>5856</w:t>
            </w:r>
          </w:p>
        </w:tc>
        <w:tc>
          <w:tcPr>
            <w:tcW w:w="0" w:type="auto"/>
          </w:tcPr>
          <w:p w14:paraId="6D0995F3" w14:textId="77777777" w:rsidR="00E038E3" w:rsidRPr="009D2038" w:rsidRDefault="00E038E3" w:rsidP="00B8477A">
            <w:pPr>
              <w:pStyle w:val="TAR"/>
              <w:rPr>
                <w:sz w:val="16"/>
              </w:rPr>
            </w:pPr>
            <w:r>
              <w:rPr>
                <w:sz w:val="16"/>
              </w:rPr>
              <w:t>1</w:t>
            </w:r>
          </w:p>
        </w:tc>
        <w:tc>
          <w:tcPr>
            <w:tcW w:w="0" w:type="auto"/>
          </w:tcPr>
          <w:p w14:paraId="23CA7D65" w14:textId="77777777" w:rsidR="00E038E3" w:rsidRPr="009D2038" w:rsidRDefault="00E038E3" w:rsidP="00B8477A">
            <w:pPr>
              <w:pStyle w:val="TAL"/>
              <w:rPr>
                <w:sz w:val="16"/>
              </w:rPr>
            </w:pPr>
            <w:r>
              <w:rPr>
                <w:sz w:val="16"/>
              </w:rPr>
              <w:t>Rel-18</w:t>
            </w:r>
          </w:p>
        </w:tc>
        <w:tc>
          <w:tcPr>
            <w:tcW w:w="0" w:type="auto"/>
          </w:tcPr>
          <w:p w14:paraId="2A3957BF" w14:textId="77777777" w:rsidR="00E038E3" w:rsidRPr="009D2038" w:rsidRDefault="00E038E3" w:rsidP="00B8477A">
            <w:pPr>
              <w:pStyle w:val="TAL"/>
              <w:rPr>
                <w:sz w:val="16"/>
              </w:rPr>
            </w:pPr>
            <w:r>
              <w:rPr>
                <w:sz w:val="16"/>
              </w:rPr>
              <w:t>F</w:t>
            </w:r>
          </w:p>
        </w:tc>
        <w:tc>
          <w:tcPr>
            <w:tcW w:w="0" w:type="auto"/>
          </w:tcPr>
          <w:p w14:paraId="74E7FBDF" w14:textId="77777777" w:rsidR="00E038E3" w:rsidRPr="009D2038" w:rsidRDefault="00E038E3" w:rsidP="00B8477A">
            <w:pPr>
              <w:pStyle w:val="TAL"/>
              <w:rPr>
                <w:sz w:val="16"/>
              </w:rPr>
            </w:pPr>
            <w:r>
              <w:rPr>
                <w:sz w:val="16"/>
              </w:rPr>
              <w:t>5GProtoc18-non3GPP</w:t>
            </w:r>
          </w:p>
        </w:tc>
        <w:tc>
          <w:tcPr>
            <w:tcW w:w="0" w:type="auto"/>
          </w:tcPr>
          <w:p w14:paraId="02B690C7" w14:textId="77777777" w:rsidR="00E038E3" w:rsidRPr="009D2038" w:rsidRDefault="00E038E3" w:rsidP="00B8477A">
            <w:pPr>
              <w:pStyle w:val="TAL"/>
              <w:rPr>
                <w:sz w:val="16"/>
              </w:rPr>
            </w:pPr>
            <w:r>
              <w:rPr>
                <w:sz w:val="16"/>
              </w:rPr>
              <w:t>agreed</w:t>
            </w:r>
          </w:p>
        </w:tc>
      </w:tr>
      <w:tr w:rsidR="00E038E3" w14:paraId="2430E76A" w14:textId="77777777" w:rsidTr="00B8477A">
        <w:tc>
          <w:tcPr>
            <w:tcW w:w="0" w:type="auto"/>
          </w:tcPr>
          <w:p w14:paraId="2271FEB6" w14:textId="77777777" w:rsidR="00E038E3" w:rsidRPr="009D2038" w:rsidRDefault="00E038E3" w:rsidP="00B8477A">
            <w:pPr>
              <w:pStyle w:val="TAL"/>
              <w:rPr>
                <w:sz w:val="16"/>
              </w:rPr>
            </w:pPr>
            <w:r>
              <w:rPr>
                <w:sz w:val="16"/>
              </w:rPr>
              <w:t>C1-238616</w:t>
            </w:r>
          </w:p>
        </w:tc>
        <w:tc>
          <w:tcPr>
            <w:tcW w:w="0" w:type="auto"/>
          </w:tcPr>
          <w:p w14:paraId="0A453E06"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1D691E9C" w14:textId="77777777" w:rsidR="00E038E3" w:rsidRPr="009D2038" w:rsidRDefault="00E038E3" w:rsidP="00B8477A">
            <w:pPr>
              <w:pStyle w:val="TAL"/>
              <w:rPr>
                <w:sz w:val="16"/>
              </w:rPr>
            </w:pPr>
            <w:r>
              <w:rPr>
                <w:sz w:val="16"/>
              </w:rPr>
              <w:t>MediaTek Inc.</w:t>
            </w:r>
          </w:p>
        </w:tc>
        <w:tc>
          <w:tcPr>
            <w:tcW w:w="0" w:type="auto"/>
          </w:tcPr>
          <w:p w14:paraId="64C80383" w14:textId="77777777" w:rsidR="00E038E3" w:rsidRPr="009D2038" w:rsidRDefault="00E038E3" w:rsidP="00B8477A">
            <w:pPr>
              <w:pStyle w:val="TAL"/>
              <w:rPr>
                <w:sz w:val="16"/>
              </w:rPr>
            </w:pPr>
            <w:r>
              <w:rPr>
                <w:sz w:val="16"/>
              </w:rPr>
              <w:t>24.501</w:t>
            </w:r>
          </w:p>
        </w:tc>
        <w:tc>
          <w:tcPr>
            <w:tcW w:w="0" w:type="auto"/>
          </w:tcPr>
          <w:p w14:paraId="683BA54F" w14:textId="77777777" w:rsidR="00E038E3" w:rsidRPr="009D2038" w:rsidRDefault="00E038E3" w:rsidP="00B8477A">
            <w:pPr>
              <w:pStyle w:val="TAL"/>
              <w:rPr>
                <w:sz w:val="16"/>
              </w:rPr>
            </w:pPr>
            <w:r>
              <w:rPr>
                <w:sz w:val="16"/>
              </w:rPr>
              <w:t>5857</w:t>
            </w:r>
          </w:p>
        </w:tc>
        <w:tc>
          <w:tcPr>
            <w:tcW w:w="0" w:type="auto"/>
          </w:tcPr>
          <w:p w14:paraId="5341B70B" w14:textId="77777777" w:rsidR="00E038E3" w:rsidRPr="009D2038" w:rsidRDefault="00E038E3" w:rsidP="00B8477A">
            <w:pPr>
              <w:pStyle w:val="TAR"/>
              <w:rPr>
                <w:sz w:val="16"/>
              </w:rPr>
            </w:pPr>
          </w:p>
        </w:tc>
        <w:tc>
          <w:tcPr>
            <w:tcW w:w="0" w:type="auto"/>
          </w:tcPr>
          <w:p w14:paraId="1B17F7B1" w14:textId="77777777" w:rsidR="00E038E3" w:rsidRPr="009D2038" w:rsidRDefault="00E038E3" w:rsidP="00B8477A">
            <w:pPr>
              <w:pStyle w:val="TAL"/>
              <w:rPr>
                <w:sz w:val="16"/>
              </w:rPr>
            </w:pPr>
            <w:r>
              <w:rPr>
                <w:sz w:val="16"/>
              </w:rPr>
              <w:t>Rel-18</w:t>
            </w:r>
          </w:p>
        </w:tc>
        <w:tc>
          <w:tcPr>
            <w:tcW w:w="0" w:type="auto"/>
          </w:tcPr>
          <w:p w14:paraId="0185FADA" w14:textId="77777777" w:rsidR="00E038E3" w:rsidRPr="009D2038" w:rsidRDefault="00E038E3" w:rsidP="00B8477A">
            <w:pPr>
              <w:pStyle w:val="TAL"/>
              <w:rPr>
                <w:sz w:val="16"/>
              </w:rPr>
            </w:pPr>
            <w:r>
              <w:rPr>
                <w:sz w:val="16"/>
              </w:rPr>
              <w:t>F</w:t>
            </w:r>
          </w:p>
        </w:tc>
        <w:tc>
          <w:tcPr>
            <w:tcW w:w="0" w:type="auto"/>
          </w:tcPr>
          <w:p w14:paraId="0BF51D7E" w14:textId="77777777" w:rsidR="00E038E3" w:rsidRPr="009D2038" w:rsidRDefault="00E038E3" w:rsidP="00B8477A">
            <w:pPr>
              <w:pStyle w:val="TAL"/>
              <w:rPr>
                <w:sz w:val="16"/>
              </w:rPr>
            </w:pPr>
            <w:r>
              <w:rPr>
                <w:sz w:val="16"/>
              </w:rPr>
              <w:t>5GProtoc18</w:t>
            </w:r>
          </w:p>
        </w:tc>
        <w:tc>
          <w:tcPr>
            <w:tcW w:w="0" w:type="auto"/>
          </w:tcPr>
          <w:p w14:paraId="55792944" w14:textId="77777777" w:rsidR="00E038E3" w:rsidRPr="009D2038" w:rsidRDefault="00E038E3" w:rsidP="00B8477A">
            <w:pPr>
              <w:pStyle w:val="TAL"/>
              <w:rPr>
                <w:sz w:val="16"/>
              </w:rPr>
            </w:pPr>
            <w:r>
              <w:rPr>
                <w:sz w:val="16"/>
              </w:rPr>
              <w:t>revised</w:t>
            </w:r>
          </w:p>
        </w:tc>
      </w:tr>
      <w:tr w:rsidR="00E038E3" w14:paraId="3980086A" w14:textId="77777777" w:rsidTr="00B8477A">
        <w:tc>
          <w:tcPr>
            <w:tcW w:w="0" w:type="auto"/>
          </w:tcPr>
          <w:p w14:paraId="032A973E" w14:textId="77777777" w:rsidR="00E038E3" w:rsidRPr="009D2038" w:rsidRDefault="00E038E3" w:rsidP="00B8477A">
            <w:pPr>
              <w:pStyle w:val="TAL"/>
              <w:rPr>
                <w:sz w:val="16"/>
              </w:rPr>
            </w:pPr>
            <w:r>
              <w:rPr>
                <w:sz w:val="16"/>
              </w:rPr>
              <w:t>C1-239341</w:t>
            </w:r>
          </w:p>
        </w:tc>
        <w:tc>
          <w:tcPr>
            <w:tcW w:w="0" w:type="auto"/>
          </w:tcPr>
          <w:p w14:paraId="13F8CED0" w14:textId="77777777" w:rsidR="00E038E3" w:rsidRPr="009D2038" w:rsidRDefault="00E038E3" w:rsidP="00B8477A">
            <w:pPr>
              <w:pStyle w:val="TAL"/>
              <w:rPr>
                <w:sz w:val="16"/>
              </w:rPr>
            </w:pPr>
            <w:r>
              <w:rPr>
                <w:sz w:val="16"/>
              </w:rPr>
              <w:t>Equivalent PLMN or SNPN list handling of rejecting message and network no response cases</w:t>
            </w:r>
          </w:p>
        </w:tc>
        <w:tc>
          <w:tcPr>
            <w:tcW w:w="0" w:type="auto"/>
          </w:tcPr>
          <w:p w14:paraId="4B22B843" w14:textId="77777777" w:rsidR="00E038E3" w:rsidRPr="009D2038" w:rsidRDefault="00E038E3" w:rsidP="00B8477A">
            <w:pPr>
              <w:pStyle w:val="TAL"/>
              <w:rPr>
                <w:sz w:val="16"/>
              </w:rPr>
            </w:pPr>
            <w:r>
              <w:rPr>
                <w:sz w:val="16"/>
              </w:rPr>
              <w:t xml:space="preserve">MediaTek Inc., Huawei, </w:t>
            </w:r>
            <w:proofErr w:type="spellStart"/>
            <w:r>
              <w:rPr>
                <w:sz w:val="16"/>
              </w:rPr>
              <w:t>HiSilicon</w:t>
            </w:r>
            <w:proofErr w:type="spellEnd"/>
          </w:p>
        </w:tc>
        <w:tc>
          <w:tcPr>
            <w:tcW w:w="0" w:type="auto"/>
          </w:tcPr>
          <w:p w14:paraId="0E03C3C0" w14:textId="77777777" w:rsidR="00E038E3" w:rsidRPr="009D2038" w:rsidRDefault="00E038E3" w:rsidP="00B8477A">
            <w:pPr>
              <w:pStyle w:val="TAL"/>
              <w:rPr>
                <w:sz w:val="16"/>
              </w:rPr>
            </w:pPr>
            <w:r>
              <w:rPr>
                <w:sz w:val="16"/>
              </w:rPr>
              <w:t>24.501</w:t>
            </w:r>
          </w:p>
        </w:tc>
        <w:tc>
          <w:tcPr>
            <w:tcW w:w="0" w:type="auto"/>
          </w:tcPr>
          <w:p w14:paraId="41795552" w14:textId="77777777" w:rsidR="00E038E3" w:rsidRPr="009D2038" w:rsidRDefault="00E038E3" w:rsidP="00B8477A">
            <w:pPr>
              <w:pStyle w:val="TAL"/>
              <w:rPr>
                <w:sz w:val="16"/>
              </w:rPr>
            </w:pPr>
            <w:r>
              <w:rPr>
                <w:sz w:val="16"/>
              </w:rPr>
              <w:t>5857</w:t>
            </w:r>
          </w:p>
        </w:tc>
        <w:tc>
          <w:tcPr>
            <w:tcW w:w="0" w:type="auto"/>
          </w:tcPr>
          <w:p w14:paraId="66CB09F2" w14:textId="77777777" w:rsidR="00E038E3" w:rsidRPr="009D2038" w:rsidRDefault="00E038E3" w:rsidP="00B8477A">
            <w:pPr>
              <w:pStyle w:val="TAR"/>
              <w:rPr>
                <w:sz w:val="16"/>
              </w:rPr>
            </w:pPr>
            <w:r>
              <w:rPr>
                <w:sz w:val="16"/>
              </w:rPr>
              <w:t>1</w:t>
            </w:r>
          </w:p>
        </w:tc>
        <w:tc>
          <w:tcPr>
            <w:tcW w:w="0" w:type="auto"/>
          </w:tcPr>
          <w:p w14:paraId="16497CFB" w14:textId="77777777" w:rsidR="00E038E3" w:rsidRPr="009D2038" w:rsidRDefault="00E038E3" w:rsidP="00B8477A">
            <w:pPr>
              <w:pStyle w:val="TAL"/>
              <w:rPr>
                <w:sz w:val="16"/>
              </w:rPr>
            </w:pPr>
            <w:r>
              <w:rPr>
                <w:sz w:val="16"/>
              </w:rPr>
              <w:t>Rel-18</w:t>
            </w:r>
          </w:p>
        </w:tc>
        <w:tc>
          <w:tcPr>
            <w:tcW w:w="0" w:type="auto"/>
          </w:tcPr>
          <w:p w14:paraId="1C4C6A86" w14:textId="77777777" w:rsidR="00E038E3" w:rsidRPr="009D2038" w:rsidRDefault="00E038E3" w:rsidP="00B8477A">
            <w:pPr>
              <w:pStyle w:val="TAL"/>
              <w:rPr>
                <w:sz w:val="16"/>
              </w:rPr>
            </w:pPr>
            <w:r>
              <w:rPr>
                <w:sz w:val="16"/>
              </w:rPr>
              <w:t>F</w:t>
            </w:r>
          </w:p>
        </w:tc>
        <w:tc>
          <w:tcPr>
            <w:tcW w:w="0" w:type="auto"/>
          </w:tcPr>
          <w:p w14:paraId="3A9F5924" w14:textId="77777777" w:rsidR="00E038E3" w:rsidRPr="009D2038" w:rsidRDefault="00E038E3" w:rsidP="00B8477A">
            <w:pPr>
              <w:pStyle w:val="TAL"/>
              <w:rPr>
                <w:sz w:val="16"/>
              </w:rPr>
            </w:pPr>
            <w:r>
              <w:rPr>
                <w:sz w:val="16"/>
              </w:rPr>
              <w:t>5GProtoc18, eNPN_Ph2</w:t>
            </w:r>
          </w:p>
        </w:tc>
        <w:tc>
          <w:tcPr>
            <w:tcW w:w="0" w:type="auto"/>
          </w:tcPr>
          <w:p w14:paraId="0E2B9857" w14:textId="77777777" w:rsidR="00E038E3" w:rsidRPr="009D2038" w:rsidRDefault="00E038E3" w:rsidP="00B8477A">
            <w:pPr>
              <w:pStyle w:val="TAL"/>
              <w:rPr>
                <w:sz w:val="16"/>
              </w:rPr>
            </w:pPr>
            <w:r>
              <w:rPr>
                <w:sz w:val="16"/>
              </w:rPr>
              <w:t>agreed</w:t>
            </w:r>
          </w:p>
        </w:tc>
      </w:tr>
      <w:tr w:rsidR="00E038E3" w14:paraId="451BD80A" w14:textId="77777777" w:rsidTr="00B8477A">
        <w:tc>
          <w:tcPr>
            <w:tcW w:w="0" w:type="auto"/>
          </w:tcPr>
          <w:p w14:paraId="7FCF96EE" w14:textId="77777777" w:rsidR="00E038E3" w:rsidRPr="009D2038" w:rsidRDefault="00E038E3" w:rsidP="00B8477A">
            <w:pPr>
              <w:pStyle w:val="TAL"/>
              <w:rPr>
                <w:sz w:val="16"/>
              </w:rPr>
            </w:pPr>
            <w:r>
              <w:rPr>
                <w:sz w:val="16"/>
              </w:rPr>
              <w:t>C1-238618</w:t>
            </w:r>
          </w:p>
        </w:tc>
        <w:tc>
          <w:tcPr>
            <w:tcW w:w="0" w:type="auto"/>
          </w:tcPr>
          <w:p w14:paraId="59DE3327" w14:textId="77777777" w:rsidR="00E038E3" w:rsidRPr="009D2038" w:rsidRDefault="00E038E3" w:rsidP="00B8477A">
            <w:pPr>
              <w:pStyle w:val="TAL"/>
              <w:rPr>
                <w:sz w:val="16"/>
              </w:rPr>
            </w:pPr>
            <w:r>
              <w:rPr>
                <w:sz w:val="16"/>
              </w:rPr>
              <w:t>Activating unavailability period during emergency services</w:t>
            </w:r>
          </w:p>
        </w:tc>
        <w:tc>
          <w:tcPr>
            <w:tcW w:w="0" w:type="auto"/>
          </w:tcPr>
          <w:p w14:paraId="3C5D4166" w14:textId="77777777" w:rsidR="00E038E3" w:rsidRPr="009D2038" w:rsidRDefault="00E038E3" w:rsidP="00B8477A">
            <w:pPr>
              <w:pStyle w:val="TAL"/>
              <w:rPr>
                <w:sz w:val="16"/>
              </w:rPr>
            </w:pPr>
            <w:r>
              <w:rPr>
                <w:sz w:val="16"/>
              </w:rPr>
              <w:t>MediaTek Inc.</w:t>
            </w:r>
          </w:p>
        </w:tc>
        <w:tc>
          <w:tcPr>
            <w:tcW w:w="0" w:type="auto"/>
          </w:tcPr>
          <w:p w14:paraId="60A2C4EA" w14:textId="77777777" w:rsidR="00E038E3" w:rsidRPr="009D2038" w:rsidRDefault="00E038E3" w:rsidP="00B8477A">
            <w:pPr>
              <w:pStyle w:val="TAL"/>
              <w:rPr>
                <w:sz w:val="16"/>
              </w:rPr>
            </w:pPr>
            <w:r>
              <w:rPr>
                <w:sz w:val="16"/>
              </w:rPr>
              <w:t>24.501</w:t>
            </w:r>
          </w:p>
        </w:tc>
        <w:tc>
          <w:tcPr>
            <w:tcW w:w="0" w:type="auto"/>
          </w:tcPr>
          <w:p w14:paraId="5F691D32" w14:textId="77777777" w:rsidR="00E038E3" w:rsidRPr="009D2038" w:rsidRDefault="00E038E3" w:rsidP="00B8477A">
            <w:pPr>
              <w:pStyle w:val="TAL"/>
              <w:rPr>
                <w:sz w:val="16"/>
              </w:rPr>
            </w:pPr>
            <w:r>
              <w:rPr>
                <w:sz w:val="16"/>
              </w:rPr>
              <w:t>5858</w:t>
            </w:r>
          </w:p>
        </w:tc>
        <w:tc>
          <w:tcPr>
            <w:tcW w:w="0" w:type="auto"/>
          </w:tcPr>
          <w:p w14:paraId="5E91FF59" w14:textId="77777777" w:rsidR="00E038E3" w:rsidRPr="009D2038" w:rsidRDefault="00E038E3" w:rsidP="00B8477A">
            <w:pPr>
              <w:pStyle w:val="TAR"/>
              <w:rPr>
                <w:sz w:val="16"/>
              </w:rPr>
            </w:pPr>
          </w:p>
        </w:tc>
        <w:tc>
          <w:tcPr>
            <w:tcW w:w="0" w:type="auto"/>
          </w:tcPr>
          <w:p w14:paraId="21FDE0A9" w14:textId="77777777" w:rsidR="00E038E3" w:rsidRPr="009D2038" w:rsidRDefault="00E038E3" w:rsidP="00B8477A">
            <w:pPr>
              <w:pStyle w:val="TAL"/>
              <w:rPr>
                <w:sz w:val="16"/>
              </w:rPr>
            </w:pPr>
            <w:r>
              <w:rPr>
                <w:sz w:val="16"/>
              </w:rPr>
              <w:t>Rel-18</w:t>
            </w:r>
          </w:p>
        </w:tc>
        <w:tc>
          <w:tcPr>
            <w:tcW w:w="0" w:type="auto"/>
          </w:tcPr>
          <w:p w14:paraId="23A07961" w14:textId="77777777" w:rsidR="00E038E3" w:rsidRPr="009D2038" w:rsidRDefault="00E038E3" w:rsidP="00B8477A">
            <w:pPr>
              <w:pStyle w:val="TAL"/>
              <w:rPr>
                <w:sz w:val="16"/>
              </w:rPr>
            </w:pPr>
            <w:r>
              <w:rPr>
                <w:sz w:val="16"/>
              </w:rPr>
              <w:t>B</w:t>
            </w:r>
          </w:p>
        </w:tc>
        <w:tc>
          <w:tcPr>
            <w:tcW w:w="0" w:type="auto"/>
          </w:tcPr>
          <w:p w14:paraId="5E5D4ABD" w14:textId="77777777" w:rsidR="00E038E3" w:rsidRPr="009D2038" w:rsidRDefault="00E038E3" w:rsidP="00B8477A">
            <w:pPr>
              <w:pStyle w:val="TAL"/>
              <w:rPr>
                <w:sz w:val="16"/>
              </w:rPr>
            </w:pPr>
            <w:r>
              <w:rPr>
                <w:sz w:val="16"/>
              </w:rPr>
              <w:t>SUECR</w:t>
            </w:r>
          </w:p>
        </w:tc>
        <w:tc>
          <w:tcPr>
            <w:tcW w:w="0" w:type="auto"/>
          </w:tcPr>
          <w:p w14:paraId="3C091FF5" w14:textId="77777777" w:rsidR="00E038E3" w:rsidRPr="009D2038" w:rsidRDefault="00E038E3" w:rsidP="00B8477A">
            <w:pPr>
              <w:pStyle w:val="TAL"/>
              <w:rPr>
                <w:sz w:val="16"/>
              </w:rPr>
            </w:pPr>
            <w:r>
              <w:rPr>
                <w:sz w:val="16"/>
              </w:rPr>
              <w:t>revised</w:t>
            </w:r>
          </w:p>
        </w:tc>
      </w:tr>
      <w:tr w:rsidR="00E038E3" w14:paraId="0344B1B6" w14:textId="77777777" w:rsidTr="00B8477A">
        <w:tc>
          <w:tcPr>
            <w:tcW w:w="0" w:type="auto"/>
          </w:tcPr>
          <w:p w14:paraId="583BCFE6" w14:textId="77777777" w:rsidR="00E038E3" w:rsidRPr="009D2038" w:rsidRDefault="00E038E3" w:rsidP="00B8477A">
            <w:pPr>
              <w:pStyle w:val="TAL"/>
              <w:rPr>
                <w:sz w:val="16"/>
              </w:rPr>
            </w:pPr>
            <w:r>
              <w:rPr>
                <w:sz w:val="16"/>
              </w:rPr>
              <w:t>C1-239212</w:t>
            </w:r>
          </w:p>
        </w:tc>
        <w:tc>
          <w:tcPr>
            <w:tcW w:w="0" w:type="auto"/>
          </w:tcPr>
          <w:p w14:paraId="09A38359" w14:textId="77777777" w:rsidR="00E038E3" w:rsidRPr="009D2038" w:rsidRDefault="00E038E3" w:rsidP="00B8477A">
            <w:pPr>
              <w:pStyle w:val="TAL"/>
              <w:rPr>
                <w:sz w:val="16"/>
              </w:rPr>
            </w:pPr>
            <w:r>
              <w:rPr>
                <w:sz w:val="16"/>
              </w:rPr>
              <w:t>Unavailability period for UE reasons during emergency services</w:t>
            </w:r>
          </w:p>
        </w:tc>
        <w:tc>
          <w:tcPr>
            <w:tcW w:w="0" w:type="auto"/>
          </w:tcPr>
          <w:p w14:paraId="60F2AA2C" w14:textId="77777777" w:rsidR="00E038E3" w:rsidRPr="009D2038" w:rsidRDefault="00E038E3" w:rsidP="00B8477A">
            <w:pPr>
              <w:pStyle w:val="TAL"/>
              <w:rPr>
                <w:sz w:val="16"/>
              </w:rPr>
            </w:pPr>
            <w:r>
              <w:rPr>
                <w:sz w:val="16"/>
              </w:rPr>
              <w:t>MediaTek Inc.</w:t>
            </w:r>
          </w:p>
        </w:tc>
        <w:tc>
          <w:tcPr>
            <w:tcW w:w="0" w:type="auto"/>
          </w:tcPr>
          <w:p w14:paraId="587746B4" w14:textId="77777777" w:rsidR="00E038E3" w:rsidRPr="009D2038" w:rsidRDefault="00E038E3" w:rsidP="00B8477A">
            <w:pPr>
              <w:pStyle w:val="TAL"/>
              <w:rPr>
                <w:sz w:val="16"/>
              </w:rPr>
            </w:pPr>
            <w:r>
              <w:rPr>
                <w:sz w:val="16"/>
              </w:rPr>
              <w:t>24.501</w:t>
            </w:r>
          </w:p>
        </w:tc>
        <w:tc>
          <w:tcPr>
            <w:tcW w:w="0" w:type="auto"/>
          </w:tcPr>
          <w:p w14:paraId="72E056BB" w14:textId="77777777" w:rsidR="00E038E3" w:rsidRPr="009D2038" w:rsidRDefault="00E038E3" w:rsidP="00B8477A">
            <w:pPr>
              <w:pStyle w:val="TAL"/>
              <w:rPr>
                <w:sz w:val="16"/>
              </w:rPr>
            </w:pPr>
            <w:r>
              <w:rPr>
                <w:sz w:val="16"/>
              </w:rPr>
              <w:t>5858</w:t>
            </w:r>
          </w:p>
        </w:tc>
        <w:tc>
          <w:tcPr>
            <w:tcW w:w="0" w:type="auto"/>
          </w:tcPr>
          <w:p w14:paraId="236C40FE" w14:textId="77777777" w:rsidR="00E038E3" w:rsidRPr="009D2038" w:rsidRDefault="00E038E3" w:rsidP="00B8477A">
            <w:pPr>
              <w:pStyle w:val="TAR"/>
              <w:rPr>
                <w:sz w:val="16"/>
              </w:rPr>
            </w:pPr>
            <w:r>
              <w:rPr>
                <w:sz w:val="16"/>
              </w:rPr>
              <w:t>1</w:t>
            </w:r>
          </w:p>
        </w:tc>
        <w:tc>
          <w:tcPr>
            <w:tcW w:w="0" w:type="auto"/>
          </w:tcPr>
          <w:p w14:paraId="0B0609E6" w14:textId="77777777" w:rsidR="00E038E3" w:rsidRPr="009D2038" w:rsidRDefault="00E038E3" w:rsidP="00B8477A">
            <w:pPr>
              <w:pStyle w:val="TAL"/>
              <w:rPr>
                <w:sz w:val="16"/>
              </w:rPr>
            </w:pPr>
            <w:r>
              <w:rPr>
                <w:sz w:val="16"/>
              </w:rPr>
              <w:t>Rel-18</w:t>
            </w:r>
          </w:p>
        </w:tc>
        <w:tc>
          <w:tcPr>
            <w:tcW w:w="0" w:type="auto"/>
          </w:tcPr>
          <w:p w14:paraId="01B663D2" w14:textId="77777777" w:rsidR="00E038E3" w:rsidRPr="009D2038" w:rsidRDefault="00E038E3" w:rsidP="00B8477A">
            <w:pPr>
              <w:pStyle w:val="TAL"/>
              <w:rPr>
                <w:sz w:val="16"/>
              </w:rPr>
            </w:pPr>
            <w:r>
              <w:rPr>
                <w:sz w:val="16"/>
              </w:rPr>
              <w:t>B</w:t>
            </w:r>
          </w:p>
        </w:tc>
        <w:tc>
          <w:tcPr>
            <w:tcW w:w="0" w:type="auto"/>
          </w:tcPr>
          <w:p w14:paraId="4D2029A8" w14:textId="77777777" w:rsidR="00E038E3" w:rsidRPr="009D2038" w:rsidRDefault="00E038E3" w:rsidP="00B8477A">
            <w:pPr>
              <w:pStyle w:val="TAL"/>
              <w:rPr>
                <w:sz w:val="16"/>
              </w:rPr>
            </w:pPr>
            <w:r>
              <w:rPr>
                <w:sz w:val="16"/>
              </w:rPr>
              <w:t>SUECR</w:t>
            </w:r>
          </w:p>
        </w:tc>
        <w:tc>
          <w:tcPr>
            <w:tcW w:w="0" w:type="auto"/>
          </w:tcPr>
          <w:p w14:paraId="65EAFEFA" w14:textId="77777777" w:rsidR="00E038E3" w:rsidRPr="009D2038" w:rsidRDefault="00E038E3" w:rsidP="00B8477A">
            <w:pPr>
              <w:pStyle w:val="TAL"/>
              <w:rPr>
                <w:sz w:val="16"/>
              </w:rPr>
            </w:pPr>
            <w:r>
              <w:rPr>
                <w:sz w:val="16"/>
              </w:rPr>
              <w:t>postponed</w:t>
            </w:r>
          </w:p>
        </w:tc>
      </w:tr>
      <w:tr w:rsidR="00E038E3" w14:paraId="239A3628" w14:textId="77777777" w:rsidTr="00B8477A">
        <w:tc>
          <w:tcPr>
            <w:tcW w:w="0" w:type="auto"/>
          </w:tcPr>
          <w:p w14:paraId="7D625460" w14:textId="77777777" w:rsidR="00E038E3" w:rsidRPr="009D2038" w:rsidRDefault="00E038E3" w:rsidP="00B8477A">
            <w:pPr>
              <w:pStyle w:val="TAL"/>
              <w:rPr>
                <w:sz w:val="16"/>
              </w:rPr>
            </w:pPr>
            <w:r>
              <w:rPr>
                <w:sz w:val="16"/>
              </w:rPr>
              <w:t>C1-238619</w:t>
            </w:r>
          </w:p>
        </w:tc>
        <w:tc>
          <w:tcPr>
            <w:tcW w:w="0" w:type="auto"/>
          </w:tcPr>
          <w:p w14:paraId="404BEF19" w14:textId="77777777" w:rsidR="00E038E3" w:rsidRPr="009D2038" w:rsidRDefault="00E038E3" w:rsidP="00B8477A">
            <w:pPr>
              <w:pStyle w:val="TAL"/>
              <w:rPr>
                <w:sz w:val="16"/>
              </w:rPr>
            </w:pPr>
            <w:r>
              <w:rPr>
                <w:sz w:val="16"/>
              </w:rPr>
              <w:t>The end of unavailability period report handling</w:t>
            </w:r>
          </w:p>
        </w:tc>
        <w:tc>
          <w:tcPr>
            <w:tcW w:w="0" w:type="auto"/>
          </w:tcPr>
          <w:p w14:paraId="3C20652E" w14:textId="77777777" w:rsidR="00E038E3" w:rsidRPr="009D2038" w:rsidRDefault="00E038E3" w:rsidP="00B8477A">
            <w:pPr>
              <w:pStyle w:val="TAL"/>
              <w:rPr>
                <w:sz w:val="16"/>
              </w:rPr>
            </w:pPr>
            <w:r>
              <w:rPr>
                <w:sz w:val="16"/>
              </w:rPr>
              <w:t>MediaTek Inc.</w:t>
            </w:r>
          </w:p>
        </w:tc>
        <w:tc>
          <w:tcPr>
            <w:tcW w:w="0" w:type="auto"/>
          </w:tcPr>
          <w:p w14:paraId="41D65A0C" w14:textId="77777777" w:rsidR="00E038E3" w:rsidRPr="009D2038" w:rsidRDefault="00E038E3" w:rsidP="00B8477A">
            <w:pPr>
              <w:pStyle w:val="TAL"/>
              <w:rPr>
                <w:sz w:val="16"/>
              </w:rPr>
            </w:pPr>
            <w:r>
              <w:rPr>
                <w:sz w:val="16"/>
              </w:rPr>
              <w:t>24.501</w:t>
            </w:r>
          </w:p>
        </w:tc>
        <w:tc>
          <w:tcPr>
            <w:tcW w:w="0" w:type="auto"/>
          </w:tcPr>
          <w:p w14:paraId="57494B03" w14:textId="77777777" w:rsidR="00E038E3" w:rsidRPr="009D2038" w:rsidRDefault="00E038E3" w:rsidP="00B8477A">
            <w:pPr>
              <w:pStyle w:val="TAL"/>
              <w:rPr>
                <w:sz w:val="16"/>
              </w:rPr>
            </w:pPr>
            <w:r>
              <w:rPr>
                <w:sz w:val="16"/>
              </w:rPr>
              <w:t>5859</w:t>
            </w:r>
          </w:p>
        </w:tc>
        <w:tc>
          <w:tcPr>
            <w:tcW w:w="0" w:type="auto"/>
          </w:tcPr>
          <w:p w14:paraId="31CF84F6" w14:textId="77777777" w:rsidR="00E038E3" w:rsidRPr="009D2038" w:rsidRDefault="00E038E3" w:rsidP="00B8477A">
            <w:pPr>
              <w:pStyle w:val="TAR"/>
              <w:rPr>
                <w:sz w:val="16"/>
              </w:rPr>
            </w:pPr>
          </w:p>
        </w:tc>
        <w:tc>
          <w:tcPr>
            <w:tcW w:w="0" w:type="auto"/>
          </w:tcPr>
          <w:p w14:paraId="012CA72A" w14:textId="77777777" w:rsidR="00E038E3" w:rsidRPr="009D2038" w:rsidRDefault="00E038E3" w:rsidP="00B8477A">
            <w:pPr>
              <w:pStyle w:val="TAL"/>
              <w:rPr>
                <w:sz w:val="16"/>
              </w:rPr>
            </w:pPr>
            <w:r>
              <w:rPr>
                <w:sz w:val="16"/>
              </w:rPr>
              <w:t>Rel-18</w:t>
            </w:r>
          </w:p>
        </w:tc>
        <w:tc>
          <w:tcPr>
            <w:tcW w:w="0" w:type="auto"/>
          </w:tcPr>
          <w:p w14:paraId="2915A8E9" w14:textId="77777777" w:rsidR="00E038E3" w:rsidRPr="009D2038" w:rsidRDefault="00E038E3" w:rsidP="00B8477A">
            <w:pPr>
              <w:pStyle w:val="TAL"/>
              <w:rPr>
                <w:sz w:val="16"/>
              </w:rPr>
            </w:pPr>
            <w:r>
              <w:rPr>
                <w:sz w:val="16"/>
              </w:rPr>
              <w:t>B</w:t>
            </w:r>
          </w:p>
        </w:tc>
        <w:tc>
          <w:tcPr>
            <w:tcW w:w="0" w:type="auto"/>
          </w:tcPr>
          <w:p w14:paraId="3EFDC465" w14:textId="77777777" w:rsidR="00E038E3" w:rsidRPr="009D2038" w:rsidRDefault="00E038E3" w:rsidP="00B8477A">
            <w:pPr>
              <w:pStyle w:val="TAL"/>
              <w:rPr>
                <w:sz w:val="16"/>
              </w:rPr>
            </w:pPr>
            <w:r>
              <w:rPr>
                <w:sz w:val="16"/>
              </w:rPr>
              <w:t>5GSAT_Ph2, SUECR</w:t>
            </w:r>
          </w:p>
        </w:tc>
        <w:tc>
          <w:tcPr>
            <w:tcW w:w="0" w:type="auto"/>
          </w:tcPr>
          <w:p w14:paraId="28641C30" w14:textId="77777777" w:rsidR="00E038E3" w:rsidRPr="009D2038" w:rsidRDefault="00E038E3" w:rsidP="00B8477A">
            <w:pPr>
              <w:pStyle w:val="TAL"/>
              <w:rPr>
                <w:sz w:val="16"/>
              </w:rPr>
            </w:pPr>
            <w:r>
              <w:rPr>
                <w:sz w:val="16"/>
              </w:rPr>
              <w:t>revised</w:t>
            </w:r>
          </w:p>
        </w:tc>
      </w:tr>
      <w:tr w:rsidR="00E038E3" w14:paraId="6C86ED72" w14:textId="77777777" w:rsidTr="00B8477A">
        <w:tc>
          <w:tcPr>
            <w:tcW w:w="0" w:type="auto"/>
          </w:tcPr>
          <w:p w14:paraId="6E1C5267" w14:textId="77777777" w:rsidR="00E038E3" w:rsidRPr="009D2038" w:rsidRDefault="00E038E3" w:rsidP="00B8477A">
            <w:pPr>
              <w:pStyle w:val="TAL"/>
              <w:rPr>
                <w:sz w:val="16"/>
              </w:rPr>
            </w:pPr>
            <w:r>
              <w:rPr>
                <w:sz w:val="16"/>
              </w:rPr>
              <w:t>C1-239297</w:t>
            </w:r>
          </w:p>
        </w:tc>
        <w:tc>
          <w:tcPr>
            <w:tcW w:w="0" w:type="auto"/>
          </w:tcPr>
          <w:p w14:paraId="4F922A42" w14:textId="77777777" w:rsidR="00E038E3" w:rsidRPr="009D2038" w:rsidRDefault="00E038E3" w:rsidP="00B8477A">
            <w:pPr>
              <w:pStyle w:val="TAL"/>
              <w:rPr>
                <w:sz w:val="16"/>
              </w:rPr>
            </w:pPr>
            <w:r>
              <w:rPr>
                <w:sz w:val="16"/>
              </w:rPr>
              <w:t>The end of unavailability period report handling</w:t>
            </w:r>
          </w:p>
        </w:tc>
        <w:tc>
          <w:tcPr>
            <w:tcW w:w="0" w:type="auto"/>
          </w:tcPr>
          <w:p w14:paraId="356C1519" w14:textId="77777777" w:rsidR="00E038E3" w:rsidRPr="009D2038" w:rsidRDefault="00E038E3" w:rsidP="00B8477A">
            <w:pPr>
              <w:pStyle w:val="TAL"/>
              <w:rPr>
                <w:sz w:val="16"/>
              </w:rPr>
            </w:pPr>
            <w:r>
              <w:rPr>
                <w:sz w:val="16"/>
              </w:rPr>
              <w:t>MediaTek Inc.</w:t>
            </w:r>
          </w:p>
        </w:tc>
        <w:tc>
          <w:tcPr>
            <w:tcW w:w="0" w:type="auto"/>
          </w:tcPr>
          <w:p w14:paraId="0E7221DF" w14:textId="77777777" w:rsidR="00E038E3" w:rsidRPr="009D2038" w:rsidRDefault="00E038E3" w:rsidP="00B8477A">
            <w:pPr>
              <w:pStyle w:val="TAL"/>
              <w:rPr>
                <w:sz w:val="16"/>
              </w:rPr>
            </w:pPr>
            <w:r>
              <w:rPr>
                <w:sz w:val="16"/>
              </w:rPr>
              <w:t>24.501</w:t>
            </w:r>
          </w:p>
        </w:tc>
        <w:tc>
          <w:tcPr>
            <w:tcW w:w="0" w:type="auto"/>
          </w:tcPr>
          <w:p w14:paraId="4B8A2DEB" w14:textId="77777777" w:rsidR="00E038E3" w:rsidRPr="009D2038" w:rsidRDefault="00E038E3" w:rsidP="00B8477A">
            <w:pPr>
              <w:pStyle w:val="TAL"/>
              <w:rPr>
                <w:sz w:val="16"/>
              </w:rPr>
            </w:pPr>
            <w:r>
              <w:rPr>
                <w:sz w:val="16"/>
              </w:rPr>
              <w:t>5859</w:t>
            </w:r>
          </w:p>
        </w:tc>
        <w:tc>
          <w:tcPr>
            <w:tcW w:w="0" w:type="auto"/>
          </w:tcPr>
          <w:p w14:paraId="0F107C45" w14:textId="77777777" w:rsidR="00E038E3" w:rsidRPr="009D2038" w:rsidRDefault="00E038E3" w:rsidP="00B8477A">
            <w:pPr>
              <w:pStyle w:val="TAR"/>
              <w:rPr>
                <w:sz w:val="16"/>
              </w:rPr>
            </w:pPr>
            <w:r>
              <w:rPr>
                <w:sz w:val="16"/>
              </w:rPr>
              <w:t>1</w:t>
            </w:r>
          </w:p>
        </w:tc>
        <w:tc>
          <w:tcPr>
            <w:tcW w:w="0" w:type="auto"/>
          </w:tcPr>
          <w:p w14:paraId="067C2C20" w14:textId="77777777" w:rsidR="00E038E3" w:rsidRPr="009D2038" w:rsidRDefault="00E038E3" w:rsidP="00B8477A">
            <w:pPr>
              <w:pStyle w:val="TAL"/>
              <w:rPr>
                <w:sz w:val="16"/>
              </w:rPr>
            </w:pPr>
            <w:r>
              <w:rPr>
                <w:sz w:val="16"/>
              </w:rPr>
              <w:t>Rel-18</w:t>
            </w:r>
          </w:p>
        </w:tc>
        <w:tc>
          <w:tcPr>
            <w:tcW w:w="0" w:type="auto"/>
          </w:tcPr>
          <w:p w14:paraId="64B57EEC" w14:textId="77777777" w:rsidR="00E038E3" w:rsidRPr="009D2038" w:rsidRDefault="00E038E3" w:rsidP="00B8477A">
            <w:pPr>
              <w:pStyle w:val="TAL"/>
              <w:rPr>
                <w:sz w:val="16"/>
              </w:rPr>
            </w:pPr>
            <w:r>
              <w:rPr>
                <w:sz w:val="16"/>
              </w:rPr>
              <w:t>B</w:t>
            </w:r>
          </w:p>
        </w:tc>
        <w:tc>
          <w:tcPr>
            <w:tcW w:w="0" w:type="auto"/>
          </w:tcPr>
          <w:p w14:paraId="21D2FF86" w14:textId="77777777" w:rsidR="00E038E3" w:rsidRPr="009D2038" w:rsidRDefault="00E038E3" w:rsidP="00B8477A">
            <w:pPr>
              <w:pStyle w:val="TAL"/>
              <w:rPr>
                <w:sz w:val="16"/>
              </w:rPr>
            </w:pPr>
            <w:r>
              <w:rPr>
                <w:sz w:val="16"/>
              </w:rPr>
              <w:t>5GSAT_Ph2, SUECR</w:t>
            </w:r>
          </w:p>
        </w:tc>
        <w:tc>
          <w:tcPr>
            <w:tcW w:w="0" w:type="auto"/>
          </w:tcPr>
          <w:p w14:paraId="36A17EB6" w14:textId="77777777" w:rsidR="00E038E3" w:rsidRPr="009D2038" w:rsidRDefault="00E038E3" w:rsidP="00B8477A">
            <w:pPr>
              <w:pStyle w:val="TAL"/>
              <w:rPr>
                <w:sz w:val="16"/>
              </w:rPr>
            </w:pPr>
            <w:r>
              <w:rPr>
                <w:sz w:val="16"/>
              </w:rPr>
              <w:t>agreed</w:t>
            </w:r>
          </w:p>
        </w:tc>
      </w:tr>
      <w:tr w:rsidR="00E038E3" w14:paraId="4290B554" w14:textId="77777777" w:rsidTr="00B8477A">
        <w:tc>
          <w:tcPr>
            <w:tcW w:w="0" w:type="auto"/>
          </w:tcPr>
          <w:p w14:paraId="0F502CBF" w14:textId="77777777" w:rsidR="00E038E3" w:rsidRPr="009D2038" w:rsidRDefault="00E038E3" w:rsidP="00B8477A">
            <w:pPr>
              <w:pStyle w:val="TAL"/>
              <w:rPr>
                <w:sz w:val="16"/>
              </w:rPr>
            </w:pPr>
            <w:r>
              <w:rPr>
                <w:sz w:val="16"/>
              </w:rPr>
              <w:t>C1-238620</w:t>
            </w:r>
          </w:p>
        </w:tc>
        <w:tc>
          <w:tcPr>
            <w:tcW w:w="0" w:type="auto"/>
          </w:tcPr>
          <w:p w14:paraId="11D15875" w14:textId="77777777" w:rsidR="00E038E3" w:rsidRPr="009D2038" w:rsidRDefault="00E038E3" w:rsidP="00B8477A">
            <w:pPr>
              <w:pStyle w:val="TAL"/>
              <w:rPr>
                <w:sz w:val="16"/>
              </w:rPr>
            </w:pPr>
            <w:r>
              <w:rPr>
                <w:sz w:val="16"/>
              </w:rPr>
              <w:t>Unavailability period timer</w:t>
            </w:r>
          </w:p>
        </w:tc>
        <w:tc>
          <w:tcPr>
            <w:tcW w:w="0" w:type="auto"/>
          </w:tcPr>
          <w:p w14:paraId="273B3568" w14:textId="77777777" w:rsidR="00E038E3" w:rsidRPr="009D2038" w:rsidRDefault="00E038E3" w:rsidP="00B8477A">
            <w:pPr>
              <w:pStyle w:val="TAL"/>
              <w:rPr>
                <w:sz w:val="16"/>
              </w:rPr>
            </w:pPr>
            <w:r>
              <w:rPr>
                <w:sz w:val="16"/>
              </w:rPr>
              <w:t>MediaTek Inc.</w:t>
            </w:r>
          </w:p>
        </w:tc>
        <w:tc>
          <w:tcPr>
            <w:tcW w:w="0" w:type="auto"/>
          </w:tcPr>
          <w:p w14:paraId="257C9366" w14:textId="77777777" w:rsidR="00E038E3" w:rsidRPr="009D2038" w:rsidRDefault="00E038E3" w:rsidP="00B8477A">
            <w:pPr>
              <w:pStyle w:val="TAL"/>
              <w:rPr>
                <w:sz w:val="16"/>
              </w:rPr>
            </w:pPr>
            <w:r>
              <w:rPr>
                <w:sz w:val="16"/>
              </w:rPr>
              <w:t>24.501</w:t>
            </w:r>
          </w:p>
        </w:tc>
        <w:tc>
          <w:tcPr>
            <w:tcW w:w="0" w:type="auto"/>
          </w:tcPr>
          <w:p w14:paraId="372F87DF" w14:textId="77777777" w:rsidR="00E038E3" w:rsidRPr="009D2038" w:rsidRDefault="00E038E3" w:rsidP="00B8477A">
            <w:pPr>
              <w:pStyle w:val="TAL"/>
              <w:rPr>
                <w:sz w:val="16"/>
              </w:rPr>
            </w:pPr>
            <w:r>
              <w:rPr>
                <w:sz w:val="16"/>
              </w:rPr>
              <w:t>5860</w:t>
            </w:r>
          </w:p>
        </w:tc>
        <w:tc>
          <w:tcPr>
            <w:tcW w:w="0" w:type="auto"/>
          </w:tcPr>
          <w:p w14:paraId="357C4B5B" w14:textId="77777777" w:rsidR="00E038E3" w:rsidRPr="009D2038" w:rsidRDefault="00E038E3" w:rsidP="00B8477A">
            <w:pPr>
              <w:pStyle w:val="TAR"/>
              <w:rPr>
                <w:sz w:val="16"/>
              </w:rPr>
            </w:pPr>
          </w:p>
        </w:tc>
        <w:tc>
          <w:tcPr>
            <w:tcW w:w="0" w:type="auto"/>
          </w:tcPr>
          <w:p w14:paraId="7C63B7A0" w14:textId="77777777" w:rsidR="00E038E3" w:rsidRPr="009D2038" w:rsidRDefault="00E038E3" w:rsidP="00B8477A">
            <w:pPr>
              <w:pStyle w:val="TAL"/>
              <w:rPr>
                <w:sz w:val="16"/>
              </w:rPr>
            </w:pPr>
            <w:r>
              <w:rPr>
                <w:sz w:val="16"/>
              </w:rPr>
              <w:t>Rel-18</w:t>
            </w:r>
          </w:p>
        </w:tc>
        <w:tc>
          <w:tcPr>
            <w:tcW w:w="0" w:type="auto"/>
          </w:tcPr>
          <w:p w14:paraId="18885F9A" w14:textId="77777777" w:rsidR="00E038E3" w:rsidRPr="009D2038" w:rsidRDefault="00E038E3" w:rsidP="00B8477A">
            <w:pPr>
              <w:pStyle w:val="TAL"/>
              <w:rPr>
                <w:sz w:val="16"/>
              </w:rPr>
            </w:pPr>
            <w:r>
              <w:rPr>
                <w:sz w:val="16"/>
              </w:rPr>
              <w:t>B</w:t>
            </w:r>
          </w:p>
        </w:tc>
        <w:tc>
          <w:tcPr>
            <w:tcW w:w="0" w:type="auto"/>
          </w:tcPr>
          <w:p w14:paraId="42C84EC4" w14:textId="77777777" w:rsidR="00E038E3" w:rsidRPr="009D2038" w:rsidRDefault="00E038E3" w:rsidP="00B8477A">
            <w:pPr>
              <w:pStyle w:val="TAL"/>
              <w:rPr>
                <w:sz w:val="16"/>
              </w:rPr>
            </w:pPr>
            <w:r>
              <w:rPr>
                <w:sz w:val="16"/>
              </w:rPr>
              <w:t>5GSAT_Ph2, SUECR</w:t>
            </w:r>
          </w:p>
        </w:tc>
        <w:tc>
          <w:tcPr>
            <w:tcW w:w="0" w:type="auto"/>
          </w:tcPr>
          <w:p w14:paraId="19829B68" w14:textId="77777777" w:rsidR="00E038E3" w:rsidRPr="009D2038" w:rsidRDefault="00E038E3" w:rsidP="00B8477A">
            <w:pPr>
              <w:pStyle w:val="TAL"/>
              <w:rPr>
                <w:sz w:val="16"/>
              </w:rPr>
            </w:pPr>
            <w:r>
              <w:rPr>
                <w:sz w:val="16"/>
              </w:rPr>
              <w:t>revised</w:t>
            </w:r>
          </w:p>
        </w:tc>
      </w:tr>
      <w:tr w:rsidR="00E038E3" w14:paraId="39DDD9FE" w14:textId="77777777" w:rsidTr="00B8477A">
        <w:tc>
          <w:tcPr>
            <w:tcW w:w="0" w:type="auto"/>
          </w:tcPr>
          <w:p w14:paraId="44893B78" w14:textId="77777777" w:rsidR="00E038E3" w:rsidRPr="009D2038" w:rsidRDefault="00E038E3" w:rsidP="00B8477A">
            <w:pPr>
              <w:pStyle w:val="TAL"/>
              <w:rPr>
                <w:sz w:val="16"/>
              </w:rPr>
            </w:pPr>
            <w:r>
              <w:rPr>
                <w:sz w:val="16"/>
              </w:rPr>
              <w:t>C1-239291</w:t>
            </w:r>
          </w:p>
        </w:tc>
        <w:tc>
          <w:tcPr>
            <w:tcW w:w="0" w:type="auto"/>
          </w:tcPr>
          <w:p w14:paraId="5FBB5045" w14:textId="77777777" w:rsidR="00E038E3" w:rsidRPr="009D2038" w:rsidRDefault="00E038E3" w:rsidP="00B8477A">
            <w:pPr>
              <w:pStyle w:val="TAL"/>
              <w:rPr>
                <w:sz w:val="16"/>
              </w:rPr>
            </w:pPr>
            <w:r>
              <w:rPr>
                <w:sz w:val="16"/>
              </w:rPr>
              <w:t>Unavailability period timer</w:t>
            </w:r>
          </w:p>
        </w:tc>
        <w:tc>
          <w:tcPr>
            <w:tcW w:w="0" w:type="auto"/>
          </w:tcPr>
          <w:p w14:paraId="30035390" w14:textId="77777777" w:rsidR="00E038E3" w:rsidRPr="009D2038" w:rsidRDefault="00E038E3" w:rsidP="00B8477A">
            <w:pPr>
              <w:pStyle w:val="TAL"/>
              <w:rPr>
                <w:sz w:val="16"/>
              </w:rPr>
            </w:pPr>
            <w:r>
              <w:rPr>
                <w:sz w:val="16"/>
              </w:rPr>
              <w:t>MediaTek Inc.</w:t>
            </w:r>
          </w:p>
        </w:tc>
        <w:tc>
          <w:tcPr>
            <w:tcW w:w="0" w:type="auto"/>
          </w:tcPr>
          <w:p w14:paraId="0AA995C1" w14:textId="77777777" w:rsidR="00E038E3" w:rsidRPr="009D2038" w:rsidRDefault="00E038E3" w:rsidP="00B8477A">
            <w:pPr>
              <w:pStyle w:val="TAL"/>
              <w:rPr>
                <w:sz w:val="16"/>
              </w:rPr>
            </w:pPr>
            <w:r>
              <w:rPr>
                <w:sz w:val="16"/>
              </w:rPr>
              <w:t>24.501</w:t>
            </w:r>
          </w:p>
        </w:tc>
        <w:tc>
          <w:tcPr>
            <w:tcW w:w="0" w:type="auto"/>
          </w:tcPr>
          <w:p w14:paraId="26E2C9CF" w14:textId="77777777" w:rsidR="00E038E3" w:rsidRPr="009D2038" w:rsidRDefault="00E038E3" w:rsidP="00B8477A">
            <w:pPr>
              <w:pStyle w:val="TAL"/>
              <w:rPr>
                <w:sz w:val="16"/>
              </w:rPr>
            </w:pPr>
            <w:r>
              <w:rPr>
                <w:sz w:val="16"/>
              </w:rPr>
              <w:t>5860</w:t>
            </w:r>
          </w:p>
        </w:tc>
        <w:tc>
          <w:tcPr>
            <w:tcW w:w="0" w:type="auto"/>
          </w:tcPr>
          <w:p w14:paraId="6564C29E" w14:textId="77777777" w:rsidR="00E038E3" w:rsidRPr="009D2038" w:rsidRDefault="00E038E3" w:rsidP="00B8477A">
            <w:pPr>
              <w:pStyle w:val="TAR"/>
              <w:rPr>
                <w:sz w:val="16"/>
              </w:rPr>
            </w:pPr>
            <w:r>
              <w:rPr>
                <w:sz w:val="16"/>
              </w:rPr>
              <w:t>1</w:t>
            </w:r>
          </w:p>
        </w:tc>
        <w:tc>
          <w:tcPr>
            <w:tcW w:w="0" w:type="auto"/>
          </w:tcPr>
          <w:p w14:paraId="658B1EFB" w14:textId="77777777" w:rsidR="00E038E3" w:rsidRPr="009D2038" w:rsidRDefault="00E038E3" w:rsidP="00B8477A">
            <w:pPr>
              <w:pStyle w:val="TAL"/>
              <w:rPr>
                <w:sz w:val="16"/>
              </w:rPr>
            </w:pPr>
            <w:r>
              <w:rPr>
                <w:sz w:val="16"/>
              </w:rPr>
              <w:t>Rel-18</w:t>
            </w:r>
          </w:p>
        </w:tc>
        <w:tc>
          <w:tcPr>
            <w:tcW w:w="0" w:type="auto"/>
          </w:tcPr>
          <w:p w14:paraId="25307F7E" w14:textId="77777777" w:rsidR="00E038E3" w:rsidRPr="009D2038" w:rsidRDefault="00E038E3" w:rsidP="00B8477A">
            <w:pPr>
              <w:pStyle w:val="TAL"/>
              <w:rPr>
                <w:sz w:val="16"/>
              </w:rPr>
            </w:pPr>
            <w:r>
              <w:rPr>
                <w:sz w:val="16"/>
              </w:rPr>
              <w:t>B</w:t>
            </w:r>
          </w:p>
        </w:tc>
        <w:tc>
          <w:tcPr>
            <w:tcW w:w="0" w:type="auto"/>
          </w:tcPr>
          <w:p w14:paraId="5097C55C" w14:textId="77777777" w:rsidR="00E038E3" w:rsidRPr="009D2038" w:rsidRDefault="00E038E3" w:rsidP="00B8477A">
            <w:pPr>
              <w:pStyle w:val="TAL"/>
              <w:rPr>
                <w:sz w:val="16"/>
              </w:rPr>
            </w:pPr>
            <w:r>
              <w:rPr>
                <w:sz w:val="16"/>
              </w:rPr>
              <w:t>5GSAT_Ph2, SUECR</w:t>
            </w:r>
          </w:p>
        </w:tc>
        <w:tc>
          <w:tcPr>
            <w:tcW w:w="0" w:type="auto"/>
          </w:tcPr>
          <w:p w14:paraId="697B4A4A" w14:textId="77777777" w:rsidR="00E038E3" w:rsidRPr="009D2038" w:rsidRDefault="00E038E3" w:rsidP="00B8477A">
            <w:pPr>
              <w:pStyle w:val="TAL"/>
              <w:rPr>
                <w:sz w:val="16"/>
              </w:rPr>
            </w:pPr>
            <w:r>
              <w:rPr>
                <w:sz w:val="16"/>
              </w:rPr>
              <w:t>revised</w:t>
            </w:r>
          </w:p>
        </w:tc>
      </w:tr>
      <w:tr w:rsidR="00E038E3" w14:paraId="4A670562" w14:textId="77777777" w:rsidTr="00B8477A">
        <w:tc>
          <w:tcPr>
            <w:tcW w:w="0" w:type="auto"/>
          </w:tcPr>
          <w:p w14:paraId="0F00A856" w14:textId="77777777" w:rsidR="00E038E3" w:rsidRPr="009D2038" w:rsidRDefault="00E038E3" w:rsidP="00B8477A">
            <w:pPr>
              <w:pStyle w:val="TAL"/>
              <w:rPr>
                <w:sz w:val="16"/>
              </w:rPr>
            </w:pPr>
            <w:r>
              <w:rPr>
                <w:sz w:val="16"/>
              </w:rPr>
              <w:t>C1-239658</w:t>
            </w:r>
          </w:p>
        </w:tc>
        <w:tc>
          <w:tcPr>
            <w:tcW w:w="0" w:type="auto"/>
          </w:tcPr>
          <w:p w14:paraId="2746B486" w14:textId="77777777" w:rsidR="00E038E3" w:rsidRPr="009D2038" w:rsidRDefault="00E038E3" w:rsidP="00B8477A">
            <w:pPr>
              <w:pStyle w:val="TAL"/>
              <w:rPr>
                <w:sz w:val="16"/>
              </w:rPr>
            </w:pPr>
            <w:r>
              <w:rPr>
                <w:sz w:val="16"/>
              </w:rPr>
              <w:t>Receiving unavailability period duration from the network</w:t>
            </w:r>
          </w:p>
        </w:tc>
        <w:tc>
          <w:tcPr>
            <w:tcW w:w="0" w:type="auto"/>
          </w:tcPr>
          <w:p w14:paraId="5E8844E1" w14:textId="77777777" w:rsidR="00E038E3" w:rsidRPr="009D2038" w:rsidRDefault="00E038E3" w:rsidP="00B8477A">
            <w:pPr>
              <w:pStyle w:val="TAL"/>
              <w:rPr>
                <w:sz w:val="16"/>
              </w:rPr>
            </w:pPr>
            <w:r>
              <w:rPr>
                <w:sz w:val="16"/>
              </w:rPr>
              <w:t>MediaTek Inc.</w:t>
            </w:r>
          </w:p>
        </w:tc>
        <w:tc>
          <w:tcPr>
            <w:tcW w:w="0" w:type="auto"/>
          </w:tcPr>
          <w:p w14:paraId="2CC76187" w14:textId="77777777" w:rsidR="00E038E3" w:rsidRPr="009D2038" w:rsidRDefault="00E038E3" w:rsidP="00B8477A">
            <w:pPr>
              <w:pStyle w:val="TAL"/>
              <w:rPr>
                <w:sz w:val="16"/>
              </w:rPr>
            </w:pPr>
            <w:r>
              <w:rPr>
                <w:sz w:val="16"/>
              </w:rPr>
              <w:t>24.501</w:t>
            </w:r>
          </w:p>
        </w:tc>
        <w:tc>
          <w:tcPr>
            <w:tcW w:w="0" w:type="auto"/>
          </w:tcPr>
          <w:p w14:paraId="77F54032" w14:textId="77777777" w:rsidR="00E038E3" w:rsidRPr="009D2038" w:rsidRDefault="00E038E3" w:rsidP="00B8477A">
            <w:pPr>
              <w:pStyle w:val="TAL"/>
              <w:rPr>
                <w:sz w:val="16"/>
              </w:rPr>
            </w:pPr>
            <w:r>
              <w:rPr>
                <w:sz w:val="16"/>
              </w:rPr>
              <w:t>5860</w:t>
            </w:r>
          </w:p>
        </w:tc>
        <w:tc>
          <w:tcPr>
            <w:tcW w:w="0" w:type="auto"/>
          </w:tcPr>
          <w:p w14:paraId="16ACBB4C" w14:textId="77777777" w:rsidR="00E038E3" w:rsidRPr="009D2038" w:rsidRDefault="00E038E3" w:rsidP="00B8477A">
            <w:pPr>
              <w:pStyle w:val="TAR"/>
              <w:rPr>
                <w:sz w:val="16"/>
              </w:rPr>
            </w:pPr>
            <w:r>
              <w:rPr>
                <w:sz w:val="16"/>
              </w:rPr>
              <w:t>2</w:t>
            </w:r>
          </w:p>
        </w:tc>
        <w:tc>
          <w:tcPr>
            <w:tcW w:w="0" w:type="auto"/>
          </w:tcPr>
          <w:p w14:paraId="7B9A1345" w14:textId="77777777" w:rsidR="00E038E3" w:rsidRPr="009D2038" w:rsidRDefault="00E038E3" w:rsidP="00B8477A">
            <w:pPr>
              <w:pStyle w:val="TAL"/>
              <w:rPr>
                <w:sz w:val="16"/>
              </w:rPr>
            </w:pPr>
            <w:r>
              <w:rPr>
                <w:sz w:val="16"/>
              </w:rPr>
              <w:t>Rel-18</w:t>
            </w:r>
          </w:p>
        </w:tc>
        <w:tc>
          <w:tcPr>
            <w:tcW w:w="0" w:type="auto"/>
          </w:tcPr>
          <w:p w14:paraId="60E234E7" w14:textId="77777777" w:rsidR="00E038E3" w:rsidRPr="009D2038" w:rsidRDefault="00E038E3" w:rsidP="00B8477A">
            <w:pPr>
              <w:pStyle w:val="TAL"/>
              <w:rPr>
                <w:sz w:val="16"/>
              </w:rPr>
            </w:pPr>
            <w:r>
              <w:rPr>
                <w:sz w:val="16"/>
              </w:rPr>
              <w:t>B</w:t>
            </w:r>
          </w:p>
        </w:tc>
        <w:tc>
          <w:tcPr>
            <w:tcW w:w="0" w:type="auto"/>
          </w:tcPr>
          <w:p w14:paraId="61145F0D" w14:textId="77777777" w:rsidR="00E038E3" w:rsidRPr="009D2038" w:rsidRDefault="00E038E3" w:rsidP="00B8477A">
            <w:pPr>
              <w:pStyle w:val="TAL"/>
              <w:rPr>
                <w:sz w:val="16"/>
              </w:rPr>
            </w:pPr>
            <w:r>
              <w:rPr>
                <w:sz w:val="16"/>
              </w:rPr>
              <w:t>5GSAT_Ph2, SUECR</w:t>
            </w:r>
          </w:p>
        </w:tc>
        <w:tc>
          <w:tcPr>
            <w:tcW w:w="0" w:type="auto"/>
          </w:tcPr>
          <w:p w14:paraId="658F6D75" w14:textId="77777777" w:rsidR="00E038E3" w:rsidRPr="009D2038" w:rsidRDefault="00E038E3" w:rsidP="00B8477A">
            <w:pPr>
              <w:pStyle w:val="TAL"/>
              <w:rPr>
                <w:sz w:val="16"/>
              </w:rPr>
            </w:pPr>
            <w:r>
              <w:rPr>
                <w:sz w:val="16"/>
              </w:rPr>
              <w:t>agreed</w:t>
            </w:r>
          </w:p>
        </w:tc>
      </w:tr>
      <w:tr w:rsidR="00E038E3" w14:paraId="7CD62561" w14:textId="77777777" w:rsidTr="00B8477A">
        <w:tc>
          <w:tcPr>
            <w:tcW w:w="0" w:type="auto"/>
          </w:tcPr>
          <w:p w14:paraId="6D465F4F" w14:textId="77777777" w:rsidR="00E038E3" w:rsidRPr="009D2038" w:rsidRDefault="00E038E3" w:rsidP="00B8477A">
            <w:pPr>
              <w:pStyle w:val="TAL"/>
              <w:rPr>
                <w:sz w:val="16"/>
              </w:rPr>
            </w:pPr>
            <w:r>
              <w:rPr>
                <w:sz w:val="16"/>
              </w:rPr>
              <w:t>C1-238622</w:t>
            </w:r>
          </w:p>
        </w:tc>
        <w:tc>
          <w:tcPr>
            <w:tcW w:w="0" w:type="auto"/>
          </w:tcPr>
          <w:p w14:paraId="3FC34A51" w14:textId="77777777" w:rsidR="00E038E3" w:rsidRPr="009D2038" w:rsidRDefault="00E038E3" w:rsidP="00B8477A">
            <w:pPr>
              <w:pStyle w:val="TAL"/>
              <w:rPr>
                <w:sz w:val="16"/>
              </w:rPr>
            </w:pPr>
            <w:r>
              <w:rPr>
                <w:sz w:val="16"/>
              </w:rPr>
              <w:t>Handling T3448 and non-3GPP deregistration timer during unavailability period</w:t>
            </w:r>
          </w:p>
        </w:tc>
        <w:tc>
          <w:tcPr>
            <w:tcW w:w="0" w:type="auto"/>
          </w:tcPr>
          <w:p w14:paraId="4206DF91" w14:textId="77777777" w:rsidR="00E038E3" w:rsidRPr="009D2038" w:rsidRDefault="00E038E3" w:rsidP="00B8477A">
            <w:pPr>
              <w:pStyle w:val="TAL"/>
              <w:rPr>
                <w:sz w:val="16"/>
              </w:rPr>
            </w:pPr>
            <w:r>
              <w:rPr>
                <w:sz w:val="16"/>
              </w:rPr>
              <w:t>MediaTek Inc.</w:t>
            </w:r>
          </w:p>
        </w:tc>
        <w:tc>
          <w:tcPr>
            <w:tcW w:w="0" w:type="auto"/>
          </w:tcPr>
          <w:p w14:paraId="1CBB84DC" w14:textId="77777777" w:rsidR="00E038E3" w:rsidRPr="009D2038" w:rsidRDefault="00E038E3" w:rsidP="00B8477A">
            <w:pPr>
              <w:pStyle w:val="TAL"/>
              <w:rPr>
                <w:sz w:val="16"/>
              </w:rPr>
            </w:pPr>
            <w:r>
              <w:rPr>
                <w:sz w:val="16"/>
              </w:rPr>
              <w:t>24.501</w:t>
            </w:r>
          </w:p>
        </w:tc>
        <w:tc>
          <w:tcPr>
            <w:tcW w:w="0" w:type="auto"/>
          </w:tcPr>
          <w:p w14:paraId="60E4B4D3" w14:textId="77777777" w:rsidR="00E038E3" w:rsidRPr="009D2038" w:rsidRDefault="00E038E3" w:rsidP="00B8477A">
            <w:pPr>
              <w:pStyle w:val="TAL"/>
              <w:rPr>
                <w:sz w:val="16"/>
              </w:rPr>
            </w:pPr>
            <w:r>
              <w:rPr>
                <w:sz w:val="16"/>
              </w:rPr>
              <w:t>5861</w:t>
            </w:r>
          </w:p>
        </w:tc>
        <w:tc>
          <w:tcPr>
            <w:tcW w:w="0" w:type="auto"/>
          </w:tcPr>
          <w:p w14:paraId="40F9F8BD" w14:textId="77777777" w:rsidR="00E038E3" w:rsidRPr="009D2038" w:rsidRDefault="00E038E3" w:rsidP="00B8477A">
            <w:pPr>
              <w:pStyle w:val="TAR"/>
              <w:rPr>
                <w:sz w:val="16"/>
              </w:rPr>
            </w:pPr>
          </w:p>
        </w:tc>
        <w:tc>
          <w:tcPr>
            <w:tcW w:w="0" w:type="auto"/>
          </w:tcPr>
          <w:p w14:paraId="50C84EB0" w14:textId="77777777" w:rsidR="00E038E3" w:rsidRPr="009D2038" w:rsidRDefault="00E038E3" w:rsidP="00B8477A">
            <w:pPr>
              <w:pStyle w:val="TAL"/>
              <w:rPr>
                <w:sz w:val="16"/>
              </w:rPr>
            </w:pPr>
            <w:r>
              <w:rPr>
                <w:sz w:val="16"/>
              </w:rPr>
              <w:t>Rel-18</w:t>
            </w:r>
          </w:p>
        </w:tc>
        <w:tc>
          <w:tcPr>
            <w:tcW w:w="0" w:type="auto"/>
          </w:tcPr>
          <w:p w14:paraId="2F7FA296" w14:textId="77777777" w:rsidR="00E038E3" w:rsidRPr="009D2038" w:rsidRDefault="00E038E3" w:rsidP="00B8477A">
            <w:pPr>
              <w:pStyle w:val="TAL"/>
              <w:rPr>
                <w:sz w:val="16"/>
              </w:rPr>
            </w:pPr>
            <w:r>
              <w:rPr>
                <w:sz w:val="16"/>
              </w:rPr>
              <w:t>B</w:t>
            </w:r>
          </w:p>
        </w:tc>
        <w:tc>
          <w:tcPr>
            <w:tcW w:w="0" w:type="auto"/>
          </w:tcPr>
          <w:p w14:paraId="4E8D1681" w14:textId="77777777" w:rsidR="00E038E3" w:rsidRPr="009D2038" w:rsidRDefault="00E038E3" w:rsidP="00B8477A">
            <w:pPr>
              <w:pStyle w:val="TAL"/>
              <w:rPr>
                <w:sz w:val="16"/>
              </w:rPr>
            </w:pPr>
            <w:r>
              <w:rPr>
                <w:sz w:val="16"/>
              </w:rPr>
              <w:t>5GSAT_Ph2, SUECR</w:t>
            </w:r>
          </w:p>
        </w:tc>
        <w:tc>
          <w:tcPr>
            <w:tcW w:w="0" w:type="auto"/>
          </w:tcPr>
          <w:p w14:paraId="15A52DAE" w14:textId="77777777" w:rsidR="00E038E3" w:rsidRPr="009D2038" w:rsidRDefault="00E038E3" w:rsidP="00B8477A">
            <w:pPr>
              <w:pStyle w:val="TAL"/>
              <w:rPr>
                <w:sz w:val="16"/>
              </w:rPr>
            </w:pPr>
            <w:r>
              <w:rPr>
                <w:sz w:val="16"/>
              </w:rPr>
              <w:t>revised</w:t>
            </w:r>
          </w:p>
        </w:tc>
      </w:tr>
      <w:tr w:rsidR="00E038E3" w14:paraId="154C0C39" w14:textId="77777777" w:rsidTr="00B8477A">
        <w:tc>
          <w:tcPr>
            <w:tcW w:w="0" w:type="auto"/>
          </w:tcPr>
          <w:p w14:paraId="3E64EAC8" w14:textId="77777777" w:rsidR="00E038E3" w:rsidRPr="009D2038" w:rsidRDefault="00E038E3" w:rsidP="00B8477A">
            <w:pPr>
              <w:pStyle w:val="TAL"/>
              <w:rPr>
                <w:sz w:val="16"/>
              </w:rPr>
            </w:pPr>
            <w:r>
              <w:rPr>
                <w:sz w:val="16"/>
              </w:rPr>
              <w:t>C1-239298</w:t>
            </w:r>
          </w:p>
        </w:tc>
        <w:tc>
          <w:tcPr>
            <w:tcW w:w="0" w:type="auto"/>
          </w:tcPr>
          <w:p w14:paraId="408FCDE7" w14:textId="77777777" w:rsidR="00E038E3" w:rsidRPr="009D2038" w:rsidRDefault="00E038E3" w:rsidP="00B8477A">
            <w:pPr>
              <w:pStyle w:val="TAL"/>
              <w:rPr>
                <w:sz w:val="16"/>
              </w:rPr>
            </w:pPr>
            <w:r>
              <w:rPr>
                <w:sz w:val="16"/>
              </w:rPr>
              <w:t>Handling T3448 timer during unavailability period</w:t>
            </w:r>
          </w:p>
        </w:tc>
        <w:tc>
          <w:tcPr>
            <w:tcW w:w="0" w:type="auto"/>
          </w:tcPr>
          <w:p w14:paraId="67DAE930" w14:textId="77777777" w:rsidR="00E038E3" w:rsidRPr="009D2038" w:rsidRDefault="00E038E3" w:rsidP="00B8477A">
            <w:pPr>
              <w:pStyle w:val="TAL"/>
              <w:rPr>
                <w:sz w:val="16"/>
              </w:rPr>
            </w:pPr>
            <w:r>
              <w:rPr>
                <w:sz w:val="16"/>
              </w:rPr>
              <w:t>MediaTek Inc.</w:t>
            </w:r>
          </w:p>
        </w:tc>
        <w:tc>
          <w:tcPr>
            <w:tcW w:w="0" w:type="auto"/>
          </w:tcPr>
          <w:p w14:paraId="5430C136" w14:textId="77777777" w:rsidR="00E038E3" w:rsidRPr="009D2038" w:rsidRDefault="00E038E3" w:rsidP="00B8477A">
            <w:pPr>
              <w:pStyle w:val="TAL"/>
              <w:rPr>
                <w:sz w:val="16"/>
              </w:rPr>
            </w:pPr>
            <w:r>
              <w:rPr>
                <w:sz w:val="16"/>
              </w:rPr>
              <w:t>24.501</w:t>
            </w:r>
          </w:p>
        </w:tc>
        <w:tc>
          <w:tcPr>
            <w:tcW w:w="0" w:type="auto"/>
          </w:tcPr>
          <w:p w14:paraId="6D71083C" w14:textId="77777777" w:rsidR="00E038E3" w:rsidRPr="009D2038" w:rsidRDefault="00E038E3" w:rsidP="00B8477A">
            <w:pPr>
              <w:pStyle w:val="TAL"/>
              <w:rPr>
                <w:sz w:val="16"/>
              </w:rPr>
            </w:pPr>
            <w:r>
              <w:rPr>
                <w:sz w:val="16"/>
              </w:rPr>
              <w:t>5861</w:t>
            </w:r>
          </w:p>
        </w:tc>
        <w:tc>
          <w:tcPr>
            <w:tcW w:w="0" w:type="auto"/>
          </w:tcPr>
          <w:p w14:paraId="2455DAE9" w14:textId="77777777" w:rsidR="00E038E3" w:rsidRPr="009D2038" w:rsidRDefault="00E038E3" w:rsidP="00B8477A">
            <w:pPr>
              <w:pStyle w:val="TAR"/>
              <w:rPr>
                <w:sz w:val="16"/>
              </w:rPr>
            </w:pPr>
            <w:r>
              <w:rPr>
                <w:sz w:val="16"/>
              </w:rPr>
              <w:t>1</w:t>
            </w:r>
          </w:p>
        </w:tc>
        <w:tc>
          <w:tcPr>
            <w:tcW w:w="0" w:type="auto"/>
          </w:tcPr>
          <w:p w14:paraId="0CBBF2E4" w14:textId="77777777" w:rsidR="00E038E3" w:rsidRPr="009D2038" w:rsidRDefault="00E038E3" w:rsidP="00B8477A">
            <w:pPr>
              <w:pStyle w:val="TAL"/>
              <w:rPr>
                <w:sz w:val="16"/>
              </w:rPr>
            </w:pPr>
            <w:r>
              <w:rPr>
                <w:sz w:val="16"/>
              </w:rPr>
              <w:t>Rel-18</w:t>
            </w:r>
          </w:p>
        </w:tc>
        <w:tc>
          <w:tcPr>
            <w:tcW w:w="0" w:type="auto"/>
          </w:tcPr>
          <w:p w14:paraId="2161CAEE" w14:textId="77777777" w:rsidR="00E038E3" w:rsidRPr="009D2038" w:rsidRDefault="00E038E3" w:rsidP="00B8477A">
            <w:pPr>
              <w:pStyle w:val="TAL"/>
              <w:rPr>
                <w:sz w:val="16"/>
              </w:rPr>
            </w:pPr>
            <w:r>
              <w:rPr>
                <w:sz w:val="16"/>
              </w:rPr>
              <w:t>B</w:t>
            </w:r>
          </w:p>
        </w:tc>
        <w:tc>
          <w:tcPr>
            <w:tcW w:w="0" w:type="auto"/>
          </w:tcPr>
          <w:p w14:paraId="3FB2C57B" w14:textId="77777777" w:rsidR="00E038E3" w:rsidRPr="009D2038" w:rsidRDefault="00E038E3" w:rsidP="00B8477A">
            <w:pPr>
              <w:pStyle w:val="TAL"/>
              <w:rPr>
                <w:sz w:val="16"/>
              </w:rPr>
            </w:pPr>
            <w:r>
              <w:rPr>
                <w:sz w:val="16"/>
              </w:rPr>
              <w:t>5GSAT_Ph2, SUECR</w:t>
            </w:r>
          </w:p>
        </w:tc>
        <w:tc>
          <w:tcPr>
            <w:tcW w:w="0" w:type="auto"/>
          </w:tcPr>
          <w:p w14:paraId="484EE24A" w14:textId="77777777" w:rsidR="00E038E3" w:rsidRPr="009D2038" w:rsidRDefault="00E038E3" w:rsidP="00B8477A">
            <w:pPr>
              <w:pStyle w:val="TAL"/>
              <w:rPr>
                <w:sz w:val="16"/>
              </w:rPr>
            </w:pPr>
            <w:r>
              <w:rPr>
                <w:sz w:val="16"/>
              </w:rPr>
              <w:t>agreed</w:t>
            </w:r>
          </w:p>
        </w:tc>
      </w:tr>
      <w:tr w:rsidR="00E038E3" w14:paraId="5E9EA596" w14:textId="77777777" w:rsidTr="00B8477A">
        <w:tc>
          <w:tcPr>
            <w:tcW w:w="0" w:type="auto"/>
          </w:tcPr>
          <w:p w14:paraId="217DAA4B" w14:textId="77777777" w:rsidR="00E038E3" w:rsidRPr="009D2038" w:rsidRDefault="00E038E3" w:rsidP="00B8477A">
            <w:pPr>
              <w:pStyle w:val="TAL"/>
              <w:rPr>
                <w:sz w:val="16"/>
              </w:rPr>
            </w:pPr>
            <w:r>
              <w:rPr>
                <w:sz w:val="16"/>
              </w:rPr>
              <w:t>C1-238631</w:t>
            </w:r>
          </w:p>
        </w:tc>
        <w:tc>
          <w:tcPr>
            <w:tcW w:w="0" w:type="auto"/>
          </w:tcPr>
          <w:p w14:paraId="6CFAD2F0"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6D7B3D44" w14:textId="77777777" w:rsidR="00E038E3" w:rsidRPr="009D2038" w:rsidRDefault="00E038E3" w:rsidP="00B8477A">
            <w:pPr>
              <w:pStyle w:val="TAL"/>
              <w:rPr>
                <w:sz w:val="16"/>
              </w:rPr>
            </w:pPr>
            <w:r>
              <w:rPr>
                <w:sz w:val="16"/>
              </w:rPr>
              <w:t>Apple</w:t>
            </w:r>
          </w:p>
        </w:tc>
        <w:tc>
          <w:tcPr>
            <w:tcW w:w="0" w:type="auto"/>
          </w:tcPr>
          <w:p w14:paraId="2BEA521D" w14:textId="77777777" w:rsidR="00E038E3" w:rsidRPr="009D2038" w:rsidRDefault="00E038E3" w:rsidP="00B8477A">
            <w:pPr>
              <w:pStyle w:val="TAL"/>
              <w:rPr>
                <w:sz w:val="16"/>
              </w:rPr>
            </w:pPr>
            <w:r>
              <w:rPr>
                <w:sz w:val="16"/>
              </w:rPr>
              <w:t>24.501</w:t>
            </w:r>
          </w:p>
        </w:tc>
        <w:tc>
          <w:tcPr>
            <w:tcW w:w="0" w:type="auto"/>
          </w:tcPr>
          <w:p w14:paraId="575CF87A" w14:textId="77777777" w:rsidR="00E038E3" w:rsidRPr="009D2038" w:rsidRDefault="00E038E3" w:rsidP="00B8477A">
            <w:pPr>
              <w:pStyle w:val="TAL"/>
              <w:rPr>
                <w:sz w:val="16"/>
              </w:rPr>
            </w:pPr>
            <w:r>
              <w:rPr>
                <w:sz w:val="16"/>
              </w:rPr>
              <w:t>5862</w:t>
            </w:r>
          </w:p>
        </w:tc>
        <w:tc>
          <w:tcPr>
            <w:tcW w:w="0" w:type="auto"/>
          </w:tcPr>
          <w:p w14:paraId="24B54746" w14:textId="77777777" w:rsidR="00E038E3" w:rsidRPr="009D2038" w:rsidRDefault="00E038E3" w:rsidP="00B8477A">
            <w:pPr>
              <w:pStyle w:val="TAR"/>
              <w:rPr>
                <w:sz w:val="16"/>
              </w:rPr>
            </w:pPr>
          </w:p>
        </w:tc>
        <w:tc>
          <w:tcPr>
            <w:tcW w:w="0" w:type="auto"/>
          </w:tcPr>
          <w:p w14:paraId="597C11EF" w14:textId="77777777" w:rsidR="00E038E3" w:rsidRPr="009D2038" w:rsidRDefault="00E038E3" w:rsidP="00B8477A">
            <w:pPr>
              <w:pStyle w:val="TAL"/>
              <w:rPr>
                <w:sz w:val="16"/>
              </w:rPr>
            </w:pPr>
            <w:r>
              <w:rPr>
                <w:sz w:val="16"/>
              </w:rPr>
              <w:t>Rel-18</w:t>
            </w:r>
          </w:p>
        </w:tc>
        <w:tc>
          <w:tcPr>
            <w:tcW w:w="0" w:type="auto"/>
          </w:tcPr>
          <w:p w14:paraId="07C8DEEF" w14:textId="77777777" w:rsidR="00E038E3" w:rsidRPr="009D2038" w:rsidRDefault="00E038E3" w:rsidP="00B8477A">
            <w:pPr>
              <w:pStyle w:val="TAL"/>
              <w:rPr>
                <w:sz w:val="16"/>
              </w:rPr>
            </w:pPr>
            <w:r>
              <w:rPr>
                <w:sz w:val="16"/>
              </w:rPr>
              <w:t>F</w:t>
            </w:r>
          </w:p>
        </w:tc>
        <w:tc>
          <w:tcPr>
            <w:tcW w:w="0" w:type="auto"/>
          </w:tcPr>
          <w:p w14:paraId="401D39E3" w14:textId="77777777" w:rsidR="00E038E3" w:rsidRPr="009D2038" w:rsidRDefault="00E038E3" w:rsidP="00B8477A">
            <w:pPr>
              <w:pStyle w:val="TAL"/>
              <w:rPr>
                <w:sz w:val="16"/>
              </w:rPr>
            </w:pPr>
            <w:r>
              <w:rPr>
                <w:sz w:val="16"/>
              </w:rPr>
              <w:t>5GSAT_Ph2</w:t>
            </w:r>
          </w:p>
        </w:tc>
        <w:tc>
          <w:tcPr>
            <w:tcW w:w="0" w:type="auto"/>
          </w:tcPr>
          <w:p w14:paraId="3C4282BF" w14:textId="77777777" w:rsidR="00E038E3" w:rsidRPr="009D2038" w:rsidRDefault="00E038E3" w:rsidP="00B8477A">
            <w:pPr>
              <w:pStyle w:val="TAL"/>
              <w:rPr>
                <w:sz w:val="16"/>
              </w:rPr>
            </w:pPr>
            <w:r>
              <w:rPr>
                <w:sz w:val="16"/>
              </w:rPr>
              <w:t>revised</w:t>
            </w:r>
          </w:p>
        </w:tc>
      </w:tr>
      <w:tr w:rsidR="00E038E3" w14:paraId="3D5318FE" w14:textId="77777777" w:rsidTr="00B8477A">
        <w:tc>
          <w:tcPr>
            <w:tcW w:w="0" w:type="auto"/>
          </w:tcPr>
          <w:p w14:paraId="07436149" w14:textId="77777777" w:rsidR="00E038E3" w:rsidRPr="009D2038" w:rsidRDefault="00E038E3" w:rsidP="00B8477A">
            <w:pPr>
              <w:pStyle w:val="TAL"/>
              <w:rPr>
                <w:sz w:val="16"/>
              </w:rPr>
            </w:pPr>
            <w:r>
              <w:rPr>
                <w:sz w:val="16"/>
              </w:rPr>
              <w:t>C1-239300</w:t>
            </w:r>
          </w:p>
        </w:tc>
        <w:tc>
          <w:tcPr>
            <w:tcW w:w="0" w:type="auto"/>
          </w:tcPr>
          <w:p w14:paraId="3EF7CF50" w14:textId="77777777" w:rsidR="00E038E3" w:rsidRPr="009D2038" w:rsidRDefault="00E038E3" w:rsidP="00B8477A">
            <w:pPr>
              <w:pStyle w:val="TAL"/>
              <w:rPr>
                <w:sz w:val="16"/>
              </w:rPr>
            </w:pPr>
            <w:r>
              <w:rPr>
                <w:sz w:val="16"/>
              </w:rPr>
              <w:t>NAS signalling connection release in case of Unavailability period duration</w:t>
            </w:r>
          </w:p>
        </w:tc>
        <w:tc>
          <w:tcPr>
            <w:tcW w:w="0" w:type="auto"/>
          </w:tcPr>
          <w:p w14:paraId="43D906D4" w14:textId="77777777" w:rsidR="00E038E3" w:rsidRPr="009D2038" w:rsidRDefault="00E038E3" w:rsidP="00B8477A">
            <w:pPr>
              <w:pStyle w:val="TAL"/>
              <w:rPr>
                <w:sz w:val="16"/>
              </w:rPr>
            </w:pPr>
            <w:r>
              <w:rPr>
                <w:sz w:val="16"/>
              </w:rPr>
              <w:t>Apple</w:t>
            </w:r>
          </w:p>
        </w:tc>
        <w:tc>
          <w:tcPr>
            <w:tcW w:w="0" w:type="auto"/>
          </w:tcPr>
          <w:p w14:paraId="77E7D9E4" w14:textId="77777777" w:rsidR="00E038E3" w:rsidRPr="009D2038" w:rsidRDefault="00E038E3" w:rsidP="00B8477A">
            <w:pPr>
              <w:pStyle w:val="TAL"/>
              <w:rPr>
                <w:sz w:val="16"/>
              </w:rPr>
            </w:pPr>
            <w:r>
              <w:rPr>
                <w:sz w:val="16"/>
              </w:rPr>
              <w:t>24.501</w:t>
            </w:r>
          </w:p>
        </w:tc>
        <w:tc>
          <w:tcPr>
            <w:tcW w:w="0" w:type="auto"/>
          </w:tcPr>
          <w:p w14:paraId="149EE8BB" w14:textId="77777777" w:rsidR="00E038E3" w:rsidRPr="009D2038" w:rsidRDefault="00E038E3" w:rsidP="00B8477A">
            <w:pPr>
              <w:pStyle w:val="TAL"/>
              <w:rPr>
                <w:sz w:val="16"/>
              </w:rPr>
            </w:pPr>
            <w:r>
              <w:rPr>
                <w:sz w:val="16"/>
              </w:rPr>
              <w:t>5862</w:t>
            </w:r>
          </w:p>
        </w:tc>
        <w:tc>
          <w:tcPr>
            <w:tcW w:w="0" w:type="auto"/>
          </w:tcPr>
          <w:p w14:paraId="2F530CCD" w14:textId="77777777" w:rsidR="00E038E3" w:rsidRPr="009D2038" w:rsidRDefault="00E038E3" w:rsidP="00B8477A">
            <w:pPr>
              <w:pStyle w:val="TAR"/>
              <w:rPr>
                <w:sz w:val="16"/>
              </w:rPr>
            </w:pPr>
            <w:r>
              <w:rPr>
                <w:sz w:val="16"/>
              </w:rPr>
              <w:t>1</w:t>
            </w:r>
          </w:p>
        </w:tc>
        <w:tc>
          <w:tcPr>
            <w:tcW w:w="0" w:type="auto"/>
          </w:tcPr>
          <w:p w14:paraId="201ED729" w14:textId="77777777" w:rsidR="00E038E3" w:rsidRPr="009D2038" w:rsidRDefault="00E038E3" w:rsidP="00B8477A">
            <w:pPr>
              <w:pStyle w:val="TAL"/>
              <w:rPr>
                <w:sz w:val="16"/>
              </w:rPr>
            </w:pPr>
            <w:r>
              <w:rPr>
                <w:sz w:val="16"/>
              </w:rPr>
              <w:t>Rel-18</w:t>
            </w:r>
          </w:p>
        </w:tc>
        <w:tc>
          <w:tcPr>
            <w:tcW w:w="0" w:type="auto"/>
          </w:tcPr>
          <w:p w14:paraId="5A310CB2" w14:textId="77777777" w:rsidR="00E038E3" w:rsidRPr="009D2038" w:rsidRDefault="00E038E3" w:rsidP="00B8477A">
            <w:pPr>
              <w:pStyle w:val="TAL"/>
              <w:rPr>
                <w:sz w:val="16"/>
              </w:rPr>
            </w:pPr>
            <w:r>
              <w:rPr>
                <w:sz w:val="16"/>
              </w:rPr>
              <w:t>F</w:t>
            </w:r>
          </w:p>
        </w:tc>
        <w:tc>
          <w:tcPr>
            <w:tcW w:w="0" w:type="auto"/>
          </w:tcPr>
          <w:p w14:paraId="26C0E979" w14:textId="77777777" w:rsidR="00E038E3" w:rsidRPr="009D2038" w:rsidRDefault="00E038E3" w:rsidP="00B8477A">
            <w:pPr>
              <w:pStyle w:val="TAL"/>
              <w:rPr>
                <w:sz w:val="16"/>
              </w:rPr>
            </w:pPr>
            <w:r>
              <w:rPr>
                <w:sz w:val="16"/>
              </w:rPr>
              <w:t>5GSAT_Ph2</w:t>
            </w:r>
          </w:p>
        </w:tc>
        <w:tc>
          <w:tcPr>
            <w:tcW w:w="0" w:type="auto"/>
          </w:tcPr>
          <w:p w14:paraId="51C99482" w14:textId="77777777" w:rsidR="00E038E3" w:rsidRPr="009D2038" w:rsidRDefault="00E038E3" w:rsidP="00B8477A">
            <w:pPr>
              <w:pStyle w:val="TAL"/>
              <w:rPr>
                <w:sz w:val="16"/>
              </w:rPr>
            </w:pPr>
            <w:r>
              <w:rPr>
                <w:sz w:val="16"/>
              </w:rPr>
              <w:t>postponed</w:t>
            </w:r>
          </w:p>
        </w:tc>
      </w:tr>
      <w:tr w:rsidR="00E038E3" w14:paraId="79F4A894" w14:textId="77777777" w:rsidTr="00B8477A">
        <w:tc>
          <w:tcPr>
            <w:tcW w:w="0" w:type="auto"/>
          </w:tcPr>
          <w:p w14:paraId="37F292FA" w14:textId="77777777" w:rsidR="00E038E3" w:rsidRPr="009D2038" w:rsidRDefault="00E038E3" w:rsidP="00B8477A">
            <w:pPr>
              <w:pStyle w:val="TAL"/>
              <w:rPr>
                <w:sz w:val="16"/>
              </w:rPr>
            </w:pPr>
            <w:r>
              <w:rPr>
                <w:sz w:val="16"/>
              </w:rPr>
              <w:t>C1-238632</w:t>
            </w:r>
          </w:p>
        </w:tc>
        <w:tc>
          <w:tcPr>
            <w:tcW w:w="0" w:type="auto"/>
          </w:tcPr>
          <w:p w14:paraId="6FFD5E54"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6618B0BA" w14:textId="77777777" w:rsidR="00E038E3" w:rsidRPr="009D2038" w:rsidRDefault="00E038E3" w:rsidP="00B8477A">
            <w:pPr>
              <w:pStyle w:val="TAL"/>
              <w:rPr>
                <w:sz w:val="16"/>
              </w:rPr>
            </w:pPr>
            <w:r>
              <w:rPr>
                <w:sz w:val="16"/>
              </w:rPr>
              <w:t>Apple</w:t>
            </w:r>
          </w:p>
        </w:tc>
        <w:tc>
          <w:tcPr>
            <w:tcW w:w="0" w:type="auto"/>
          </w:tcPr>
          <w:p w14:paraId="5C40C548" w14:textId="77777777" w:rsidR="00E038E3" w:rsidRPr="009D2038" w:rsidRDefault="00E038E3" w:rsidP="00B8477A">
            <w:pPr>
              <w:pStyle w:val="TAL"/>
              <w:rPr>
                <w:sz w:val="16"/>
              </w:rPr>
            </w:pPr>
            <w:r>
              <w:rPr>
                <w:sz w:val="16"/>
              </w:rPr>
              <w:t>24.501</w:t>
            </w:r>
          </w:p>
        </w:tc>
        <w:tc>
          <w:tcPr>
            <w:tcW w:w="0" w:type="auto"/>
          </w:tcPr>
          <w:p w14:paraId="3BDD42B5" w14:textId="77777777" w:rsidR="00E038E3" w:rsidRPr="009D2038" w:rsidRDefault="00E038E3" w:rsidP="00B8477A">
            <w:pPr>
              <w:pStyle w:val="TAL"/>
              <w:rPr>
                <w:sz w:val="16"/>
              </w:rPr>
            </w:pPr>
            <w:r>
              <w:rPr>
                <w:sz w:val="16"/>
              </w:rPr>
              <w:t>5863</w:t>
            </w:r>
          </w:p>
        </w:tc>
        <w:tc>
          <w:tcPr>
            <w:tcW w:w="0" w:type="auto"/>
          </w:tcPr>
          <w:p w14:paraId="3254F4A5" w14:textId="77777777" w:rsidR="00E038E3" w:rsidRPr="009D2038" w:rsidRDefault="00E038E3" w:rsidP="00B8477A">
            <w:pPr>
              <w:pStyle w:val="TAR"/>
              <w:rPr>
                <w:sz w:val="16"/>
              </w:rPr>
            </w:pPr>
          </w:p>
        </w:tc>
        <w:tc>
          <w:tcPr>
            <w:tcW w:w="0" w:type="auto"/>
          </w:tcPr>
          <w:p w14:paraId="003A1E16" w14:textId="77777777" w:rsidR="00E038E3" w:rsidRPr="009D2038" w:rsidRDefault="00E038E3" w:rsidP="00B8477A">
            <w:pPr>
              <w:pStyle w:val="TAL"/>
              <w:rPr>
                <w:sz w:val="16"/>
              </w:rPr>
            </w:pPr>
            <w:r>
              <w:rPr>
                <w:sz w:val="16"/>
              </w:rPr>
              <w:t>Rel-18</w:t>
            </w:r>
          </w:p>
        </w:tc>
        <w:tc>
          <w:tcPr>
            <w:tcW w:w="0" w:type="auto"/>
          </w:tcPr>
          <w:p w14:paraId="50A0D1B0" w14:textId="77777777" w:rsidR="00E038E3" w:rsidRPr="009D2038" w:rsidRDefault="00E038E3" w:rsidP="00B8477A">
            <w:pPr>
              <w:pStyle w:val="TAL"/>
              <w:rPr>
                <w:sz w:val="16"/>
              </w:rPr>
            </w:pPr>
            <w:r>
              <w:rPr>
                <w:sz w:val="16"/>
              </w:rPr>
              <w:t>F</w:t>
            </w:r>
          </w:p>
        </w:tc>
        <w:tc>
          <w:tcPr>
            <w:tcW w:w="0" w:type="auto"/>
          </w:tcPr>
          <w:p w14:paraId="44992069" w14:textId="77777777" w:rsidR="00E038E3" w:rsidRPr="009D2038" w:rsidRDefault="00E038E3" w:rsidP="00B8477A">
            <w:pPr>
              <w:pStyle w:val="TAL"/>
              <w:rPr>
                <w:sz w:val="16"/>
              </w:rPr>
            </w:pPr>
            <w:r>
              <w:rPr>
                <w:sz w:val="16"/>
              </w:rPr>
              <w:t>5GProtoc18</w:t>
            </w:r>
          </w:p>
        </w:tc>
        <w:tc>
          <w:tcPr>
            <w:tcW w:w="0" w:type="auto"/>
          </w:tcPr>
          <w:p w14:paraId="417D2B58" w14:textId="77777777" w:rsidR="00E038E3" w:rsidRPr="009D2038" w:rsidRDefault="00E038E3" w:rsidP="00B8477A">
            <w:pPr>
              <w:pStyle w:val="TAL"/>
              <w:rPr>
                <w:sz w:val="16"/>
              </w:rPr>
            </w:pPr>
            <w:r>
              <w:rPr>
                <w:sz w:val="16"/>
              </w:rPr>
              <w:t>revised</w:t>
            </w:r>
          </w:p>
        </w:tc>
      </w:tr>
      <w:tr w:rsidR="00E038E3" w14:paraId="6502D5CB" w14:textId="77777777" w:rsidTr="00B8477A">
        <w:tc>
          <w:tcPr>
            <w:tcW w:w="0" w:type="auto"/>
          </w:tcPr>
          <w:p w14:paraId="39F43F42" w14:textId="77777777" w:rsidR="00E038E3" w:rsidRPr="009D2038" w:rsidRDefault="00E038E3" w:rsidP="00B8477A">
            <w:pPr>
              <w:pStyle w:val="TAL"/>
              <w:rPr>
                <w:sz w:val="16"/>
              </w:rPr>
            </w:pPr>
            <w:r>
              <w:rPr>
                <w:sz w:val="16"/>
              </w:rPr>
              <w:t>C1-239340</w:t>
            </w:r>
          </w:p>
        </w:tc>
        <w:tc>
          <w:tcPr>
            <w:tcW w:w="0" w:type="auto"/>
          </w:tcPr>
          <w:p w14:paraId="6A2BACCD"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28912EE8" w14:textId="77777777" w:rsidR="00E038E3" w:rsidRPr="009D2038" w:rsidRDefault="00E038E3" w:rsidP="00B8477A">
            <w:pPr>
              <w:pStyle w:val="TAL"/>
              <w:rPr>
                <w:sz w:val="16"/>
              </w:rPr>
            </w:pPr>
            <w:r>
              <w:rPr>
                <w:sz w:val="16"/>
              </w:rPr>
              <w:t>Apple</w:t>
            </w:r>
          </w:p>
        </w:tc>
        <w:tc>
          <w:tcPr>
            <w:tcW w:w="0" w:type="auto"/>
          </w:tcPr>
          <w:p w14:paraId="64C14C7A" w14:textId="77777777" w:rsidR="00E038E3" w:rsidRPr="009D2038" w:rsidRDefault="00E038E3" w:rsidP="00B8477A">
            <w:pPr>
              <w:pStyle w:val="TAL"/>
              <w:rPr>
                <w:sz w:val="16"/>
              </w:rPr>
            </w:pPr>
            <w:r>
              <w:rPr>
                <w:sz w:val="16"/>
              </w:rPr>
              <w:t>24.501</w:t>
            </w:r>
          </w:p>
        </w:tc>
        <w:tc>
          <w:tcPr>
            <w:tcW w:w="0" w:type="auto"/>
          </w:tcPr>
          <w:p w14:paraId="669FC81F" w14:textId="77777777" w:rsidR="00E038E3" w:rsidRPr="009D2038" w:rsidRDefault="00E038E3" w:rsidP="00B8477A">
            <w:pPr>
              <w:pStyle w:val="TAL"/>
              <w:rPr>
                <w:sz w:val="16"/>
              </w:rPr>
            </w:pPr>
            <w:r>
              <w:rPr>
                <w:sz w:val="16"/>
              </w:rPr>
              <w:t>5863</w:t>
            </w:r>
          </w:p>
        </w:tc>
        <w:tc>
          <w:tcPr>
            <w:tcW w:w="0" w:type="auto"/>
          </w:tcPr>
          <w:p w14:paraId="1ACD4B5E" w14:textId="77777777" w:rsidR="00E038E3" w:rsidRPr="009D2038" w:rsidRDefault="00E038E3" w:rsidP="00B8477A">
            <w:pPr>
              <w:pStyle w:val="TAR"/>
              <w:rPr>
                <w:sz w:val="16"/>
              </w:rPr>
            </w:pPr>
            <w:r>
              <w:rPr>
                <w:sz w:val="16"/>
              </w:rPr>
              <w:t>1</w:t>
            </w:r>
          </w:p>
        </w:tc>
        <w:tc>
          <w:tcPr>
            <w:tcW w:w="0" w:type="auto"/>
          </w:tcPr>
          <w:p w14:paraId="50D12386" w14:textId="77777777" w:rsidR="00E038E3" w:rsidRPr="009D2038" w:rsidRDefault="00E038E3" w:rsidP="00B8477A">
            <w:pPr>
              <w:pStyle w:val="TAL"/>
              <w:rPr>
                <w:sz w:val="16"/>
              </w:rPr>
            </w:pPr>
            <w:r>
              <w:rPr>
                <w:sz w:val="16"/>
              </w:rPr>
              <w:t>Rel-18</w:t>
            </w:r>
          </w:p>
        </w:tc>
        <w:tc>
          <w:tcPr>
            <w:tcW w:w="0" w:type="auto"/>
          </w:tcPr>
          <w:p w14:paraId="024CA55F" w14:textId="77777777" w:rsidR="00E038E3" w:rsidRPr="009D2038" w:rsidRDefault="00E038E3" w:rsidP="00B8477A">
            <w:pPr>
              <w:pStyle w:val="TAL"/>
              <w:rPr>
                <w:sz w:val="16"/>
              </w:rPr>
            </w:pPr>
            <w:r>
              <w:rPr>
                <w:sz w:val="16"/>
              </w:rPr>
              <w:t>F</w:t>
            </w:r>
          </w:p>
        </w:tc>
        <w:tc>
          <w:tcPr>
            <w:tcW w:w="0" w:type="auto"/>
          </w:tcPr>
          <w:p w14:paraId="5170F13F" w14:textId="77777777" w:rsidR="00E038E3" w:rsidRPr="009D2038" w:rsidRDefault="00E038E3" w:rsidP="00B8477A">
            <w:pPr>
              <w:pStyle w:val="TAL"/>
              <w:rPr>
                <w:sz w:val="16"/>
              </w:rPr>
            </w:pPr>
            <w:r>
              <w:rPr>
                <w:sz w:val="16"/>
              </w:rPr>
              <w:t>5GProtoc18</w:t>
            </w:r>
          </w:p>
        </w:tc>
        <w:tc>
          <w:tcPr>
            <w:tcW w:w="0" w:type="auto"/>
          </w:tcPr>
          <w:p w14:paraId="74E3DF85" w14:textId="77777777" w:rsidR="00E038E3" w:rsidRPr="009D2038" w:rsidRDefault="00E038E3" w:rsidP="00B8477A">
            <w:pPr>
              <w:pStyle w:val="TAL"/>
              <w:rPr>
                <w:sz w:val="16"/>
              </w:rPr>
            </w:pPr>
            <w:r>
              <w:rPr>
                <w:sz w:val="16"/>
              </w:rPr>
              <w:t>revised</w:t>
            </w:r>
          </w:p>
        </w:tc>
      </w:tr>
      <w:tr w:rsidR="00E038E3" w14:paraId="7D2D9C30" w14:textId="77777777" w:rsidTr="00B8477A">
        <w:tc>
          <w:tcPr>
            <w:tcW w:w="0" w:type="auto"/>
          </w:tcPr>
          <w:p w14:paraId="38D0BCEA" w14:textId="77777777" w:rsidR="00E038E3" w:rsidRPr="009D2038" w:rsidRDefault="00E038E3" w:rsidP="00B8477A">
            <w:pPr>
              <w:pStyle w:val="TAL"/>
              <w:rPr>
                <w:sz w:val="16"/>
              </w:rPr>
            </w:pPr>
            <w:r>
              <w:rPr>
                <w:sz w:val="16"/>
              </w:rPr>
              <w:t>C1-239648</w:t>
            </w:r>
          </w:p>
        </w:tc>
        <w:tc>
          <w:tcPr>
            <w:tcW w:w="0" w:type="auto"/>
          </w:tcPr>
          <w:p w14:paraId="3AEC33A0" w14:textId="77777777" w:rsidR="00E038E3" w:rsidRPr="009D2038" w:rsidRDefault="00E038E3" w:rsidP="00B8477A">
            <w:pPr>
              <w:pStyle w:val="TAL"/>
              <w:rPr>
                <w:sz w:val="16"/>
              </w:rPr>
            </w:pPr>
            <w:r>
              <w:rPr>
                <w:sz w:val="16"/>
              </w:rPr>
              <w:t>UE behaviour in case of "RRC Connection failure" and "fallback indication" from lower layers</w:t>
            </w:r>
          </w:p>
        </w:tc>
        <w:tc>
          <w:tcPr>
            <w:tcW w:w="0" w:type="auto"/>
          </w:tcPr>
          <w:p w14:paraId="12855A11" w14:textId="77777777" w:rsidR="00E038E3" w:rsidRPr="009D2038" w:rsidRDefault="00E038E3" w:rsidP="00B8477A">
            <w:pPr>
              <w:pStyle w:val="TAL"/>
              <w:rPr>
                <w:sz w:val="16"/>
              </w:rPr>
            </w:pPr>
            <w:r>
              <w:rPr>
                <w:sz w:val="16"/>
              </w:rPr>
              <w:t>Apple</w:t>
            </w:r>
          </w:p>
        </w:tc>
        <w:tc>
          <w:tcPr>
            <w:tcW w:w="0" w:type="auto"/>
          </w:tcPr>
          <w:p w14:paraId="20DD08F5" w14:textId="77777777" w:rsidR="00E038E3" w:rsidRPr="009D2038" w:rsidRDefault="00E038E3" w:rsidP="00B8477A">
            <w:pPr>
              <w:pStyle w:val="TAL"/>
              <w:rPr>
                <w:sz w:val="16"/>
              </w:rPr>
            </w:pPr>
            <w:r>
              <w:rPr>
                <w:sz w:val="16"/>
              </w:rPr>
              <w:t>24.501</w:t>
            </w:r>
          </w:p>
        </w:tc>
        <w:tc>
          <w:tcPr>
            <w:tcW w:w="0" w:type="auto"/>
          </w:tcPr>
          <w:p w14:paraId="5AAD5D1E" w14:textId="77777777" w:rsidR="00E038E3" w:rsidRPr="009D2038" w:rsidRDefault="00E038E3" w:rsidP="00B8477A">
            <w:pPr>
              <w:pStyle w:val="TAL"/>
              <w:rPr>
                <w:sz w:val="16"/>
              </w:rPr>
            </w:pPr>
            <w:r>
              <w:rPr>
                <w:sz w:val="16"/>
              </w:rPr>
              <w:t>5863</w:t>
            </w:r>
          </w:p>
        </w:tc>
        <w:tc>
          <w:tcPr>
            <w:tcW w:w="0" w:type="auto"/>
          </w:tcPr>
          <w:p w14:paraId="47DA37FE" w14:textId="77777777" w:rsidR="00E038E3" w:rsidRPr="009D2038" w:rsidRDefault="00E038E3" w:rsidP="00B8477A">
            <w:pPr>
              <w:pStyle w:val="TAR"/>
              <w:rPr>
                <w:sz w:val="16"/>
              </w:rPr>
            </w:pPr>
            <w:r>
              <w:rPr>
                <w:sz w:val="16"/>
              </w:rPr>
              <w:t>2</w:t>
            </w:r>
          </w:p>
        </w:tc>
        <w:tc>
          <w:tcPr>
            <w:tcW w:w="0" w:type="auto"/>
          </w:tcPr>
          <w:p w14:paraId="19A2DAED" w14:textId="77777777" w:rsidR="00E038E3" w:rsidRPr="009D2038" w:rsidRDefault="00E038E3" w:rsidP="00B8477A">
            <w:pPr>
              <w:pStyle w:val="TAL"/>
              <w:rPr>
                <w:sz w:val="16"/>
              </w:rPr>
            </w:pPr>
            <w:r>
              <w:rPr>
                <w:sz w:val="16"/>
              </w:rPr>
              <w:t>Rel-18</w:t>
            </w:r>
          </w:p>
        </w:tc>
        <w:tc>
          <w:tcPr>
            <w:tcW w:w="0" w:type="auto"/>
          </w:tcPr>
          <w:p w14:paraId="17B56CCC" w14:textId="77777777" w:rsidR="00E038E3" w:rsidRPr="009D2038" w:rsidRDefault="00E038E3" w:rsidP="00B8477A">
            <w:pPr>
              <w:pStyle w:val="TAL"/>
              <w:rPr>
                <w:sz w:val="16"/>
              </w:rPr>
            </w:pPr>
            <w:r>
              <w:rPr>
                <w:sz w:val="16"/>
              </w:rPr>
              <w:t>F</w:t>
            </w:r>
          </w:p>
        </w:tc>
        <w:tc>
          <w:tcPr>
            <w:tcW w:w="0" w:type="auto"/>
          </w:tcPr>
          <w:p w14:paraId="261B9884" w14:textId="77777777" w:rsidR="00E038E3" w:rsidRPr="009D2038" w:rsidRDefault="00E038E3" w:rsidP="00B8477A">
            <w:pPr>
              <w:pStyle w:val="TAL"/>
              <w:rPr>
                <w:sz w:val="16"/>
              </w:rPr>
            </w:pPr>
            <w:r>
              <w:rPr>
                <w:sz w:val="16"/>
              </w:rPr>
              <w:t>5GProtoc18</w:t>
            </w:r>
          </w:p>
        </w:tc>
        <w:tc>
          <w:tcPr>
            <w:tcW w:w="0" w:type="auto"/>
          </w:tcPr>
          <w:p w14:paraId="0BB6C198" w14:textId="77777777" w:rsidR="00E038E3" w:rsidRPr="009D2038" w:rsidRDefault="00E038E3" w:rsidP="00B8477A">
            <w:pPr>
              <w:pStyle w:val="TAL"/>
              <w:rPr>
                <w:sz w:val="16"/>
              </w:rPr>
            </w:pPr>
            <w:r>
              <w:rPr>
                <w:sz w:val="16"/>
              </w:rPr>
              <w:t>agreed</w:t>
            </w:r>
          </w:p>
        </w:tc>
      </w:tr>
      <w:tr w:rsidR="00E038E3" w14:paraId="17DB1E79" w14:textId="77777777" w:rsidTr="00B8477A">
        <w:tc>
          <w:tcPr>
            <w:tcW w:w="0" w:type="auto"/>
          </w:tcPr>
          <w:p w14:paraId="59CDD193" w14:textId="77777777" w:rsidR="00E038E3" w:rsidRPr="009D2038" w:rsidRDefault="00E038E3" w:rsidP="00B8477A">
            <w:pPr>
              <w:pStyle w:val="TAL"/>
              <w:rPr>
                <w:sz w:val="16"/>
              </w:rPr>
            </w:pPr>
            <w:r>
              <w:rPr>
                <w:sz w:val="16"/>
              </w:rPr>
              <w:t>C1-238641</w:t>
            </w:r>
          </w:p>
        </w:tc>
        <w:tc>
          <w:tcPr>
            <w:tcW w:w="0" w:type="auto"/>
          </w:tcPr>
          <w:p w14:paraId="47EDE339" w14:textId="77777777" w:rsidR="00E038E3" w:rsidRPr="009D2038" w:rsidRDefault="00E038E3" w:rsidP="00B8477A">
            <w:pPr>
              <w:pStyle w:val="TAL"/>
              <w:rPr>
                <w:sz w:val="16"/>
              </w:rPr>
            </w:pPr>
            <w:r>
              <w:rPr>
                <w:sz w:val="16"/>
              </w:rPr>
              <w:t>Miscellaneous corrections</w:t>
            </w:r>
          </w:p>
        </w:tc>
        <w:tc>
          <w:tcPr>
            <w:tcW w:w="0" w:type="auto"/>
          </w:tcPr>
          <w:p w14:paraId="0C32CDFD"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1512F1" w14:textId="77777777" w:rsidR="00E038E3" w:rsidRPr="009D2038" w:rsidRDefault="00E038E3" w:rsidP="00B8477A">
            <w:pPr>
              <w:pStyle w:val="TAL"/>
              <w:rPr>
                <w:sz w:val="16"/>
              </w:rPr>
            </w:pPr>
            <w:r>
              <w:rPr>
                <w:sz w:val="16"/>
              </w:rPr>
              <w:t>24.501</w:t>
            </w:r>
          </w:p>
        </w:tc>
        <w:tc>
          <w:tcPr>
            <w:tcW w:w="0" w:type="auto"/>
          </w:tcPr>
          <w:p w14:paraId="07846B97" w14:textId="77777777" w:rsidR="00E038E3" w:rsidRPr="009D2038" w:rsidRDefault="00E038E3" w:rsidP="00B8477A">
            <w:pPr>
              <w:pStyle w:val="TAL"/>
              <w:rPr>
                <w:sz w:val="16"/>
              </w:rPr>
            </w:pPr>
            <w:r>
              <w:rPr>
                <w:sz w:val="16"/>
              </w:rPr>
              <w:t>5864</w:t>
            </w:r>
          </w:p>
        </w:tc>
        <w:tc>
          <w:tcPr>
            <w:tcW w:w="0" w:type="auto"/>
          </w:tcPr>
          <w:p w14:paraId="7E2030A1" w14:textId="77777777" w:rsidR="00E038E3" w:rsidRPr="009D2038" w:rsidRDefault="00E038E3" w:rsidP="00B8477A">
            <w:pPr>
              <w:pStyle w:val="TAR"/>
              <w:rPr>
                <w:sz w:val="16"/>
              </w:rPr>
            </w:pPr>
          </w:p>
        </w:tc>
        <w:tc>
          <w:tcPr>
            <w:tcW w:w="0" w:type="auto"/>
          </w:tcPr>
          <w:p w14:paraId="33F69A35" w14:textId="77777777" w:rsidR="00E038E3" w:rsidRPr="009D2038" w:rsidRDefault="00E038E3" w:rsidP="00B8477A">
            <w:pPr>
              <w:pStyle w:val="TAL"/>
              <w:rPr>
                <w:sz w:val="16"/>
              </w:rPr>
            </w:pPr>
            <w:r>
              <w:rPr>
                <w:sz w:val="16"/>
              </w:rPr>
              <w:t>Rel-18</w:t>
            </w:r>
          </w:p>
        </w:tc>
        <w:tc>
          <w:tcPr>
            <w:tcW w:w="0" w:type="auto"/>
          </w:tcPr>
          <w:p w14:paraId="1686B7B3" w14:textId="77777777" w:rsidR="00E038E3" w:rsidRPr="009D2038" w:rsidRDefault="00E038E3" w:rsidP="00B8477A">
            <w:pPr>
              <w:pStyle w:val="TAL"/>
              <w:rPr>
                <w:sz w:val="16"/>
              </w:rPr>
            </w:pPr>
            <w:r>
              <w:rPr>
                <w:sz w:val="16"/>
              </w:rPr>
              <w:t>F</w:t>
            </w:r>
          </w:p>
        </w:tc>
        <w:tc>
          <w:tcPr>
            <w:tcW w:w="0" w:type="auto"/>
          </w:tcPr>
          <w:p w14:paraId="49421CB4" w14:textId="77777777" w:rsidR="00E038E3" w:rsidRPr="009D2038" w:rsidRDefault="00E038E3" w:rsidP="00B8477A">
            <w:pPr>
              <w:pStyle w:val="TAL"/>
              <w:rPr>
                <w:sz w:val="16"/>
              </w:rPr>
            </w:pPr>
            <w:r>
              <w:rPr>
                <w:sz w:val="16"/>
              </w:rPr>
              <w:t>5GProtoc18</w:t>
            </w:r>
          </w:p>
        </w:tc>
        <w:tc>
          <w:tcPr>
            <w:tcW w:w="0" w:type="auto"/>
          </w:tcPr>
          <w:p w14:paraId="0853F498" w14:textId="77777777" w:rsidR="00E038E3" w:rsidRPr="009D2038" w:rsidRDefault="00E038E3" w:rsidP="00B8477A">
            <w:pPr>
              <w:pStyle w:val="TAL"/>
              <w:rPr>
                <w:sz w:val="16"/>
              </w:rPr>
            </w:pPr>
            <w:r>
              <w:rPr>
                <w:sz w:val="16"/>
              </w:rPr>
              <w:t>revised</w:t>
            </w:r>
          </w:p>
        </w:tc>
      </w:tr>
      <w:tr w:rsidR="00E038E3" w14:paraId="7BBD520C" w14:textId="77777777" w:rsidTr="00B8477A">
        <w:tc>
          <w:tcPr>
            <w:tcW w:w="0" w:type="auto"/>
          </w:tcPr>
          <w:p w14:paraId="4C2CC4B9" w14:textId="77777777" w:rsidR="00E038E3" w:rsidRPr="009D2038" w:rsidRDefault="00E038E3" w:rsidP="00B8477A">
            <w:pPr>
              <w:pStyle w:val="TAL"/>
              <w:rPr>
                <w:sz w:val="16"/>
              </w:rPr>
            </w:pPr>
            <w:r>
              <w:rPr>
                <w:sz w:val="16"/>
              </w:rPr>
              <w:t>C1-239327</w:t>
            </w:r>
          </w:p>
        </w:tc>
        <w:tc>
          <w:tcPr>
            <w:tcW w:w="0" w:type="auto"/>
          </w:tcPr>
          <w:p w14:paraId="6C83D2F5" w14:textId="77777777" w:rsidR="00E038E3" w:rsidRPr="009D2038" w:rsidRDefault="00E038E3" w:rsidP="00B8477A">
            <w:pPr>
              <w:pStyle w:val="TAL"/>
              <w:rPr>
                <w:sz w:val="16"/>
              </w:rPr>
            </w:pPr>
            <w:r>
              <w:rPr>
                <w:sz w:val="16"/>
              </w:rPr>
              <w:t>Miscellaneous corrections</w:t>
            </w:r>
          </w:p>
        </w:tc>
        <w:tc>
          <w:tcPr>
            <w:tcW w:w="0" w:type="auto"/>
          </w:tcPr>
          <w:p w14:paraId="1840F479"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EEF75FD" w14:textId="77777777" w:rsidR="00E038E3" w:rsidRPr="009D2038" w:rsidRDefault="00E038E3" w:rsidP="00B8477A">
            <w:pPr>
              <w:pStyle w:val="TAL"/>
              <w:rPr>
                <w:sz w:val="16"/>
              </w:rPr>
            </w:pPr>
            <w:r>
              <w:rPr>
                <w:sz w:val="16"/>
              </w:rPr>
              <w:t>24.501</w:t>
            </w:r>
          </w:p>
        </w:tc>
        <w:tc>
          <w:tcPr>
            <w:tcW w:w="0" w:type="auto"/>
          </w:tcPr>
          <w:p w14:paraId="138E2EF3" w14:textId="77777777" w:rsidR="00E038E3" w:rsidRPr="009D2038" w:rsidRDefault="00E038E3" w:rsidP="00B8477A">
            <w:pPr>
              <w:pStyle w:val="TAL"/>
              <w:rPr>
                <w:sz w:val="16"/>
              </w:rPr>
            </w:pPr>
            <w:r>
              <w:rPr>
                <w:sz w:val="16"/>
              </w:rPr>
              <w:t>5864</w:t>
            </w:r>
          </w:p>
        </w:tc>
        <w:tc>
          <w:tcPr>
            <w:tcW w:w="0" w:type="auto"/>
          </w:tcPr>
          <w:p w14:paraId="50ABD10E" w14:textId="77777777" w:rsidR="00E038E3" w:rsidRPr="009D2038" w:rsidRDefault="00E038E3" w:rsidP="00B8477A">
            <w:pPr>
              <w:pStyle w:val="TAR"/>
              <w:rPr>
                <w:sz w:val="16"/>
              </w:rPr>
            </w:pPr>
            <w:r>
              <w:rPr>
                <w:sz w:val="16"/>
              </w:rPr>
              <w:t>1</w:t>
            </w:r>
          </w:p>
        </w:tc>
        <w:tc>
          <w:tcPr>
            <w:tcW w:w="0" w:type="auto"/>
          </w:tcPr>
          <w:p w14:paraId="6A7FE970" w14:textId="77777777" w:rsidR="00E038E3" w:rsidRPr="009D2038" w:rsidRDefault="00E038E3" w:rsidP="00B8477A">
            <w:pPr>
              <w:pStyle w:val="TAL"/>
              <w:rPr>
                <w:sz w:val="16"/>
              </w:rPr>
            </w:pPr>
            <w:r>
              <w:rPr>
                <w:sz w:val="16"/>
              </w:rPr>
              <w:t>Rel-18</w:t>
            </w:r>
          </w:p>
        </w:tc>
        <w:tc>
          <w:tcPr>
            <w:tcW w:w="0" w:type="auto"/>
          </w:tcPr>
          <w:p w14:paraId="482B6858" w14:textId="77777777" w:rsidR="00E038E3" w:rsidRPr="009D2038" w:rsidRDefault="00E038E3" w:rsidP="00B8477A">
            <w:pPr>
              <w:pStyle w:val="TAL"/>
              <w:rPr>
                <w:sz w:val="16"/>
              </w:rPr>
            </w:pPr>
            <w:r>
              <w:rPr>
                <w:sz w:val="16"/>
              </w:rPr>
              <w:t>F</w:t>
            </w:r>
          </w:p>
        </w:tc>
        <w:tc>
          <w:tcPr>
            <w:tcW w:w="0" w:type="auto"/>
          </w:tcPr>
          <w:p w14:paraId="444EDF12" w14:textId="77777777" w:rsidR="00E038E3" w:rsidRPr="009D2038" w:rsidRDefault="00E038E3" w:rsidP="00B8477A">
            <w:pPr>
              <w:pStyle w:val="TAL"/>
              <w:rPr>
                <w:sz w:val="16"/>
              </w:rPr>
            </w:pPr>
            <w:r>
              <w:rPr>
                <w:sz w:val="16"/>
              </w:rPr>
              <w:t>5GProtoc18</w:t>
            </w:r>
          </w:p>
        </w:tc>
        <w:tc>
          <w:tcPr>
            <w:tcW w:w="0" w:type="auto"/>
          </w:tcPr>
          <w:p w14:paraId="20D08CFC" w14:textId="77777777" w:rsidR="00E038E3" w:rsidRPr="009D2038" w:rsidRDefault="00E038E3" w:rsidP="00B8477A">
            <w:pPr>
              <w:pStyle w:val="TAL"/>
              <w:rPr>
                <w:sz w:val="16"/>
              </w:rPr>
            </w:pPr>
            <w:r>
              <w:rPr>
                <w:sz w:val="16"/>
              </w:rPr>
              <w:t>revised</w:t>
            </w:r>
          </w:p>
        </w:tc>
      </w:tr>
      <w:tr w:rsidR="00E038E3" w14:paraId="24985092" w14:textId="77777777" w:rsidTr="00B8477A">
        <w:tc>
          <w:tcPr>
            <w:tcW w:w="0" w:type="auto"/>
          </w:tcPr>
          <w:p w14:paraId="29018089" w14:textId="77777777" w:rsidR="00E038E3" w:rsidRPr="009D2038" w:rsidRDefault="00E038E3" w:rsidP="00B8477A">
            <w:pPr>
              <w:pStyle w:val="TAL"/>
              <w:rPr>
                <w:sz w:val="16"/>
              </w:rPr>
            </w:pPr>
            <w:r>
              <w:rPr>
                <w:sz w:val="16"/>
              </w:rPr>
              <w:t>C1-239681</w:t>
            </w:r>
          </w:p>
        </w:tc>
        <w:tc>
          <w:tcPr>
            <w:tcW w:w="0" w:type="auto"/>
          </w:tcPr>
          <w:p w14:paraId="39ACCA15" w14:textId="77777777" w:rsidR="00E038E3" w:rsidRPr="009D2038" w:rsidRDefault="00E038E3" w:rsidP="00B8477A">
            <w:pPr>
              <w:pStyle w:val="TAL"/>
              <w:rPr>
                <w:sz w:val="16"/>
              </w:rPr>
            </w:pPr>
            <w:r>
              <w:rPr>
                <w:sz w:val="16"/>
              </w:rPr>
              <w:t>Miscellaneous corrections</w:t>
            </w:r>
          </w:p>
        </w:tc>
        <w:tc>
          <w:tcPr>
            <w:tcW w:w="0" w:type="auto"/>
          </w:tcPr>
          <w:p w14:paraId="34D157F4"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E27FAB0" w14:textId="77777777" w:rsidR="00E038E3" w:rsidRPr="009D2038" w:rsidRDefault="00E038E3" w:rsidP="00B8477A">
            <w:pPr>
              <w:pStyle w:val="TAL"/>
              <w:rPr>
                <w:sz w:val="16"/>
              </w:rPr>
            </w:pPr>
            <w:r>
              <w:rPr>
                <w:sz w:val="16"/>
              </w:rPr>
              <w:t>24.501</w:t>
            </w:r>
          </w:p>
        </w:tc>
        <w:tc>
          <w:tcPr>
            <w:tcW w:w="0" w:type="auto"/>
          </w:tcPr>
          <w:p w14:paraId="3EC923FB" w14:textId="77777777" w:rsidR="00E038E3" w:rsidRPr="009D2038" w:rsidRDefault="00E038E3" w:rsidP="00B8477A">
            <w:pPr>
              <w:pStyle w:val="TAL"/>
              <w:rPr>
                <w:sz w:val="16"/>
              </w:rPr>
            </w:pPr>
            <w:r>
              <w:rPr>
                <w:sz w:val="16"/>
              </w:rPr>
              <w:t>5864</w:t>
            </w:r>
          </w:p>
        </w:tc>
        <w:tc>
          <w:tcPr>
            <w:tcW w:w="0" w:type="auto"/>
          </w:tcPr>
          <w:p w14:paraId="45761931" w14:textId="77777777" w:rsidR="00E038E3" w:rsidRPr="009D2038" w:rsidRDefault="00E038E3" w:rsidP="00B8477A">
            <w:pPr>
              <w:pStyle w:val="TAR"/>
              <w:rPr>
                <w:sz w:val="16"/>
              </w:rPr>
            </w:pPr>
            <w:r>
              <w:rPr>
                <w:sz w:val="16"/>
              </w:rPr>
              <w:t>2</w:t>
            </w:r>
          </w:p>
        </w:tc>
        <w:tc>
          <w:tcPr>
            <w:tcW w:w="0" w:type="auto"/>
          </w:tcPr>
          <w:p w14:paraId="5EB151CD" w14:textId="77777777" w:rsidR="00E038E3" w:rsidRPr="009D2038" w:rsidRDefault="00E038E3" w:rsidP="00B8477A">
            <w:pPr>
              <w:pStyle w:val="TAL"/>
              <w:rPr>
                <w:sz w:val="16"/>
              </w:rPr>
            </w:pPr>
            <w:r>
              <w:rPr>
                <w:sz w:val="16"/>
              </w:rPr>
              <w:t>Rel-18</w:t>
            </w:r>
          </w:p>
        </w:tc>
        <w:tc>
          <w:tcPr>
            <w:tcW w:w="0" w:type="auto"/>
          </w:tcPr>
          <w:p w14:paraId="539C1FFB" w14:textId="77777777" w:rsidR="00E038E3" w:rsidRPr="009D2038" w:rsidRDefault="00E038E3" w:rsidP="00B8477A">
            <w:pPr>
              <w:pStyle w:val="TAL"/>
              <w:rPr>
                <w:sz w:val="16"/>
              </w:rPr>
            </w:pPr>
            <w:r>
              <w:rPr>
                <w:sz w:val="16"/>
              </w:rPr>
              <w:t>D</w:t>
            </w:r>
          </w:p>
        </w:tc>
        <w:tc>
          <w:tcPr>
            <w:tcW w:w="0" w:type="auto"/>
          </w:tcPr>
          <w:p w14:paraId="2783B95A" w14:textId="77777777" w:rsidR="00E038E3" w:rsidRPr="009D2038" w:rsidRDefault="00E038E3" w:rsidP="00B8477A">
            <w:pPr>
              <w:pStyle w:val="TAL"/>
              <w:rPr>
                <w:sz w:val="16"/>
              </w:rPr>
            </w:pPr>
            <w:r>
              <w:rPr>
                <w:sz w:val="16"/>
              </w:rPr>
              <w:t>5GProtoc18</w:t>
            </w:r>
          </w:p>
        </w:tc>
        <w:tc>
          <w:tcPr>
            <w:tcW w:w="0" w:type="auto"/>
          </w:tcPr>
          <w:p w14:paraId="036A6B05" w14:textId="77777777" w:rsidR="00E038E3" w:rsidRPr="009D2038" w:rsidRDefault="00E038E3" w:rsidP="00B8477A">
            <w:pPr>
              <w:pStyle w:val="TAL"/>
              <w:rPr>
                <w:sz w:val="16"/>
              </w:rPr>
            </w:pPr>
            <w:r>
              <w:rPr>
                <w:sz w:val="16"/>
              </w:rPr>
              <w:t>agreed</w:t>
            </w:r>
          </w:p>
        </w:tc>
      </w:tr>
      <w:tr w:rsidR="00E038E3" w14:paraId="5885AA07" w14:textId="77777777" w:rsidTr="00B8477A">
        <w:tc>
          <w:tcPr>
            <w:tcW w:w="0" w:type="auto"/>
          </w:tcPr>
          <w:p w14:paraId="0257BBE6" w14:textId="77777777" w:rsidR="00E038E3" w:rsidRPr="009D2038" w:rsidRDefault="00E038E3" w:rsidP="00B8477A">
            <w:pPr>
              <w:pStyle w:val="TAL"/>
              <w:rPr>
                <w:sz w:val="16"/>
              </w:rPr>
            </w:pPr>
            <w:r>
              <w:rPr>
                <w:sz w:val="16"/>
              </w:rPr>
              <w:t>C1-238692</w:t>
            </w:r>
          </w:p>
        </w:tc>
        <w:tc>
          <w:tcPr>
            <w:tcW w:w="0" w:type="auto"/>
          </w:tcPr>
          <w:p w14:paraId="7AD00546" w14:textId="77777777" w:rsidR="00E038E3" w:rsidRPr="009D2038" w:rsidRDefault="00E038E3" w:rsidP="00B8477A">
            <w:pPr>
              <w:pStyle w:val="TAL"/>
              <w:rPr>
                <w:sz w:val="16"/>
              </w:rPr>
            </w:pPr>
            <w:r>
              <w:rPr>
                <w:sz w:val="16"/>
              </w:rPr>
              <w:t>Redirection with MPS corrections</w:t>
            </w:r>
          </w:p>
        </w:tc>
        <w:tc>
          <w:tcPr>
            <w:tcW w:w="0" w:type="auto"/>
          </w:tcPr>
          <w:p w14:paraId="19673A6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28386872" w14:textId="77777777" w:rsidR="00E038E3" w:rsidRPr="009D2038" w:rsidRDefault="00E038E3" w:rsidP="00B8477A">
            <w:pPr>
              <w:pStyle w:val="TAL"/>
              <w:rPr>
                <w:sz w:val="16"/>
              </w:rPr>
            </w:pPr>
            <w:r>
              <w:rPr>
                <w:sz w:val="16"/>
              </w:rPr>
              <w:t>24.501</w:t>
            </w:r>
          </w:p>
        </w:tc>
        <w:tc>
          <w:tcPr>
            <w:tcW w:w="0" w:type="auto"/>
          </w:tcPr>
          <w:p w14:paraId="170BADE4" w14:textId="77777777" w:rsidR="00E038E3" w:rsidRPr="009D2038" w:rsidRDefault="00E038E3" w:rsidP="00B8477A">
            <w:pPr>
              <w:pStyle w:val="TAL"/>
              <w:rPr>
                <w:sz w:val="16"/>
              </w:rPr>
            </w:pPr>
            <w:r>
              <w:rPr>
                <w:sz w:val="16"/>
              </w:rPr>
              <w:t>5865</w:t>
            </w:r>
          </w:p>
        </w:tc>
        <w:tc>
          <w:tcPr>
            <w:tcW w:w="0" w:type="auto"/>
          </w:tcPr>
          <w:p w14:paraId="361ABA74" w14:textId="77777777" w:rsidR="00E038E3" w:rsidRPr="009D2038" w:rsidRDefault="00E038E3" w:rsidP="00B8477A">
            <w:pPr>
              <w:pStyle w:val="TAR"/>
              <w:rPr>
                <w:sz w:val="16"/>
              </w:rPr>
            </w:pPr>
          </w:p>
        </w:tc>
        <w:tc>
          <w:tcPr>
            <w:tcW w:w="0" w:type="auto"/>
          </w:tcPr>
          <w:p w14:paraId="3A6FB794" w14:textId="77777777" w:rsidR="00E038E3" w:rsidRPr="009D2038" w:rsidRDefault="00E038E3" w:rsidP="00B8477A">
            <w:pPr>
              <w:pStyle w:val="TAL"/>
              <w:rPr>
                <w:sz w:val="16"/>
              </w:rPr>
            </w:pPr>
            <w:r>
              <w:rPr>
                <w:sz w:val="16"/>
              </w:rPr>
              <w:t>Rel-17</w:t>
            </w:r>
          </w:p>
        </w:tc>
        <w:tc>
          <w:tcPr>
            <w:tcW w:w="0" w:type="auto"/>
          </w:tcPr>
          <w:p w14:paraId="6AE26E86" w14:textId="77777777" w:rsidR="00E038E3" w:rsidRPr="009D2038" w:rsidRDefault="00E038E3" w:rsidP="00B8477A">
            <w:pPr>
              <w:pStyle w:val="TAL"/>
              <w:rPr>
                <w:sz w:val="16"/>
              </w:rPr>
            </w:pPr>
            <w:r>
              <w:rPr>
                <w:sz w:val="16"/>
              </w:rPr>
              <w:t>F</w:t>
            </w:r>
          </w:p>
        </w:tc>
        <w:tc>
          <w:tcPr>
            <w:tcW w:w="0" w:type="auto"/>
          </w:tcPr>
          <w:p w14:paraId="0BB6E8A5" w14:textId="77777777" w:rsidR="00E038E3" w:rsidRPr="009D2038" w:rsidRDefault="00E038E3" w:rsidP="00B8477A">
            <w:pPr>
              <w:pStyle w:val="TAL"/>
              <w:rPr>
                <w:sz w:val="16"/>
              </w:rPr>
            </w:pPr>
            <w:r>
              <w:rPr>
                <w:sz w:val="16"/>
              </w:rPr>
              <w:t>TEI17, MPS2</w:t>
            </w:r>
          </w:p>
        </w:tc>
        <w:tc>
          <w:tcPr>
            <w:tcW w:w="0" w:type="auto"/>
          </w:tcPr>
          <w:p w14:paraId="0307AD07" w14:textId="77777777" w:rsidR="00E038E3" w:rsidRPr="009D2038" w:rsidRDefault="00E038E3" w:rsidP="00B8477A">
            <w:pPr>
              <w:pStyle w:val="TAL"/>
              <w:rPr>
                <w:sz w:val="16"/>
              </w:rPr>
            </w:pPr>
            <w:r>
              <w:rPr>
                <w:sz w:val="16"/>
              </w:rPr>
              <w:t>withdrawn</w:t>
            </w:r>
          </w:p>
        </w:tc>
      </w:tr>
      <w:tr w:rsidR="00E038E3" w14:paraId="1EB5B187" w14:textId="77777777" w:rsidTr="00B8477A">
        <w:tc>
          <w:tcPr>
            <w:tcW w:w="0" w:type="auto"/>
          </w:tcPr>
          <w:p w14:paraId="1AD8A923" w14:textId="77777777" w:rsidR="00E038E3" w:rsidRPr="009D2038" w:rsidRDefault="00E038E3" w:rsidP="00B8477A">
            <w:pPr>
              <w:pStyle w:val="TAL"/>
              <w:rPr>
                <w:sz w:val="16"/>
              </w:rPr>
            </w:pPr>
            <w:r>
              <w:rPr>
                <w:sz w:val="16"/>
              </w:rPr>
              <w:t>C1-238693</w:t>
            </w:r>
          </w:p>
        </w:tc>
        <w:tc>
          <w:tcPr>
            <w:tcW w:w="0" w:type="auto"/>
          </w:tcPr>
          <w:p w14:paraId="04DD5EFD" w14:textId="77777777" w:rsidR="00E038E3" w:rsidRPr="009D2038" w:rsidRDefault="00E038E3" w:rsidP="00B8477A">
            <w:pPr>
              <w:pStyle w:val="TAL"/>
              <w:rPr>
                <w:sz w:val="16"/>
              </w:rPr>
            </w:pPr>
            <w:r>
              <w:rPr>
                <w:sz w:val="16"/>
              </w:rPr>
              <w:t>Redirection with MPS corrections</w:t>
            </w:r>
          </w:p>
        </w:tc>
        <w:tc>
          <w:tcPr>
            <w:tcW w:w="0" w:type="auto"/>
          </w:tcPr>
          <w:p w14:paraId="3B91B706"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02733F9" w14:textId="77777777" w:rsidR="00E038E3" w:rsidRPr="009D2038" w:rsidRDefault="00E038E3" w:rsidP="00B8477A">
            <w:pPr>
              <w:pStyle w:val="TAL"/>
              <w:rPr>
                <w:sz w:val="16"/>
              </w:rPr>
            </w:pPr>
            <w:r>
              <w:rPr>
                <w:sz w:val="16"/>
              </w:rPr>
              <w:t>24.501</w:t>
            </w:r>
          </w:p>
        </w:tc>
        <w:tc>
          <w:tcPr>
            <w:tcW w:w="0" w:type="auto"/>
          </w:tcPr>
          <w:p w14:paraId="5B01CCA5" w14:textId="77777777" w:rsidR="00E038E3" w:rsidRPr="009D2038" w:rsidRDefault="00E038E3" w:rsidP="00B8477A">
            <w:pPr>
              <w:pStyle w:val="TAL"/>
              <w:rPr>
                <w:sz w:val="16"/>
              </w:rPr>
            </w:pPr>
            <w:r>
              <w:rPr>
                <w:sz w:val="16"/>
              </w:rPr>
              <w:t>5866</w:t>
            </w:r>
          </w:p>
        </w:tc>
        <w:tc>
          <w:tcPr>
            <w:tcW w:w="0" w:type="auto"/>
          </w:tcPr>
          <w:p w14:paraId="6F14B313" w14:textId="77777777" w:rsidR="00E038E3" w:rsidRPr="009D2038" w:rsidRDefault="00E038E3" w:rsidP="00B8477A">
            <w:pPr>
              <w:pStyle w:val="TAR"/>
              <w:rPr>
                <w:sz w:val="16"/>
              </w:rPr>
            </w:pPr>
          </w:p>
        </w:tc>
        <w:tc>
          <w:tcPr>
            <w:tcW w:w="0" w:type="auto"/>
          </w:tcPr>
          <w:p w14:paraId="0826D7A4" w14:textId="77777777" w:rsidR="00E038E3" w:rsidRPr="009D2038" w:rsidRDefault="00E038E3" w:rsidP="00B8477A">
            <w:pPr>
              <w:pStyle w:val="TAL"/>
              <w:rPr>
                <w:sz w:val="16"/>
              </w:rPr>
            </w:pPr>
            <w:r>
              <w:rPr>
                <w:sz w:val="16"/>
              </w:rPr>
              <w:t>Rel-18</w:t>
            </w:r>
          </w:p>
        </w:tc>
        <w:tc>
          <w:tcPr>
            <w:tcW w:w="0" w:type="auto"/>
          </w:tcPr>
          <w:p w14:paraId="552B6C3E" w14:textId="77777777" w:rsidR="00E038E3" w:rsidRPr="009D2038" w:rsidRDefault="00E038E3" w:rsidP="00B8477A">
            <w:pPr>
              <w:pStyle w:val="TAL"/>
              <w:rPr>
                <w:sz w:val="16"/>
              </w:rPr>
            </w:pPr>
            <w:r>
              <w:rPr>
                <w:sz w:val="16"/>
              </w:rPr>
              <w:t>A</w:t>
            </w:r>
          </w:p>
        </w:tc>
        <w:tc>
          <w:tcPr>
            <w:tcW w:w="0" w:type="auto"/>
          </w:tcPr>
          <w:p w14:paraId="7DE4732A" w14:textId="77777777" w:rsidR="00E038E3" w:rsidRPr="009D2038" w:rsidRDefault="00E038E3" w:rsidP="00B8477A">
            <w:pPr>
              <w:pStyle w:val="TAL"/>
              <w:rPr>
                <w:sz w:val="16"/>
              </w:rPr>
            </w:pPr>
            <w:r>
              <w:rPr>
                <w:sz w:val="16"/>
              </w:rPr>
              <w:t>TEI18, MPS2</w:t>
            </w:r>
          </w:p>
        </w:tc>
        <w:tc>
          <w:tcPr>
            <w:tcW w:w="0" w:type="auto"/>
          </w:tcPr>
          <w:p w14:paraId="402320FF" w14:textId="77777777" w:rsidR="00E038E3" w:rsidRPr="009D2038" w:rsidRDefault="00E038E3" w:rsidP="00B8477A">
            <w:pPr>
              <w:pStyle w:val="TAL"/>
              <w:rPr>
                <w:sz w:val="16"/>
              </w:rPr>
            </w:pPr>
            <w:r>
              <w:rPr>
                <w:sz w:val="16"/>
              </w:rPr>
              <w:t>revised</w:t>
            </w:r>
          </w:p>
        </w:tc>
      </w:tr>
      <w:tr w:rsidR="00E038E3" w14:paraId="7C596154" w14:textId="77777777" w:rsidTr="00B8477A">
        <w:tc>
          <w:tcPr>
            <w:tcW w:w="0" w:type="auto"/>
          </w:tcPr>
          <w:p w14:paraId="3B68482F" w14:textId="77777777" w:rsidR="00E038E3" w:rsidRPr="009D2038" w:rsidRDefault="00E038E3" w:rsidP="00B8477A">
            <w:pPr>
              <w:pStyle w:val="TAL"/>
              <w:rPr>
                <w:sz w:val="16"/>
              </w:rPr>
            </w:pPr>
            <w:r>
              <w:rPr>
                <w:sz w:val="16"/>
              </w:rPr>
              <w:lastRenderedPageBreak/>
              <w:t>C1-239205</w:t>
            </w:r>
          </w:p>
        </w:tc>
        <w:tc>
          <w:tcPr>
            <w:tcW w:w="0" w:type="auto"/>
          </w:tcPr>
          <w:p w14:paraId="2AA5F922" w14:textId="77777777" w:rsidR="00E038E3" w:rsidRPr="009D2038" w:rsidRDefault="00E038E3" w:rsidP="00B8477A">
            <w:pPr>
              <w:pStyle w:val="TAL"/>
              <w:rPr>
                <w:sz w:val="16"/>
              </w:rPr>
            </w:pPr>
            <w:r>
              <w:rPr>
                <w:sz w:val="16"/>
              </w:rPr>
              <w:t>Redirection with MPS corrections</w:t>
            </w:r>
          </w:p>
        </w:tc>
        <w:tc>
          <w:tcPr>
            <w:tcW w:w="0" w:type="auto"/>
          </w:tcPr>
          <w:p w14:paraId="3C5360D2"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T-Mobile USA, AT&amp;T, Verizon, Nokia, Nokia Shanghai Bell</w:t>
            </w:r>
          </w:p>
        </w:tc>
        <w:tc>
          <w:tcPr>
            <w:tcW w:w="0" w:type="auto"/>
          </w:tcPr>
          <w:p w14:paraId="65B63F77" w14:textId="77777777" w:rsidR="00E038E3" w:rsidRPr="009D2038" w:rsidRDefault="00E038E3" w:rsidP="00B8477A">
            <w:pPr>
              <w:pStyle w:val="TAL"/>
              <w:rPr>
                <w:sz w:val="16"/>
              </w:rPr>
            </w:pPr>
            <w:r>
              <w:rPr>
                <w:sz w:val="16"/>
              </w:rPr>
              <w:t>24.501</w:t>
            </w:r>
          </w:p>
        </w:tc>
        <w:tc>
          <w:tcPr>
            <w:tcW w:w="0" w:type="auto"/>
          </w:tcPr>
          <w:p w14:paraId="1BAD96A5" w14:textId="77777777" w:rsidR="00E038E3" w:rsidRPr="009D2038" w:rsidRDefault="00E038E3" w:rsidP="00B8477A">
            <w:pPr>
              <w:pStyle w:val="TAL"/>
              <w:rPr>
                <w:sz w:val="16"/>
              </w:rPr>
            </w:pPr>
            <w:r>
              <w:rPr>
                <w:sz w:val="16"/>
              </w:rPr>
              <w:t>5866</w:t>
            </w:r>
          </w:p>
        </w:tc>
        <w:tc>
          <w:tcPr>
            <w:tcW w:w="0" w:type="auto"/>
          </w:tcPr>
          <w:p w14:paraId="6D78E652" w14:textId="77777777" w:rsidR="00E038E3" w:rsidRPr="009D2038" w:rsidRDefault="00E038E3" w:rsidP="00B8477A">
            <w:pPr>
              <w:pStyle w:val="TAR"/>
              <w:rPr>
                <w:sz w:val="16"/>
              </w:rPr>
            </w:pPr>
            <w:r>
              <w:rPr>
                <w:sz w:val="16"/>
              </w:rPr>
              <w:t>1</w:t>
            </w:r>
          </w:p>
        </w:tc>
        <w:tc>
          <w:tcPr>
            <w:tcW w:w="0" w:type="auto"/>
          </w:tcPr>
          <w:p w14:paraId="5228C256" w14:textId="77777777" w:rsidR="00E038E3" w:rsidRPr="009D2038" w:rsidRDefault="00E038E3" w:rsidP="00B8477A">
            <w:pPr>
              <w:pStyle w:val="TAL"/>
              <w:rPr>
                <w:sz w:val="16"/>
              </w:rPr>
            </w:pPr>
            <w:r>
              <w:rPr>
                <w:sz w:val="16"/>
              </w:rPr>
              <w:t>Rel-18</w:t>
            </w:r>
          </w:p>
        </w:tc>
        <w:tc>
          <w:tcPr>
            <w:tcW w:w="0" w:type="auto"/>
          </w:tcPr>
          <w:p w14:paraId="00B44279" w14:textId="77777777" w:rsidR="00E038E3" w:rsidRPr="009D2038" w:rsidRDefault="00E038E3" w:rsidP="00B8477A">
            <w:pPr>
              <w:pStyle w:val="TAL"/>
              <w:rPr>
                <w:sz w:val="16"/>
              </w:rPr>
            </w:pPr>
            <w:r>
              <w:rPr>
                <w:sz w:val="16"/>
              </w:rPr>
              <w:t>F</w:t>
            </w:r>
          </w:p>
        </w:tc>
        <w:tc>
          <w:tcPr>
            <w:tcW w:w="0" w:type="auto"/>
          </w:tcPr>
          <w:p w14:paraId="1E66DEA5" w14:textId="77777777" w:rsidR="00E038E3" w:rsidRPr="009D2038" w:rsidRDefault="00E038E3" w:rsidP="00B8477A">
            <w:pPr>
              <w:pStyle w:val="TAL"/>
              <w:rPr>
                <w:sz w:val="16"/>
              </w:rPr>
            </w:pPr>
            <w:r>
              <w:rPr>
                <w:sz w:val="16"/>
              </w:rPr>
              <w:t>TEI18</w:t>
            </w:r>
          </w:p>
        </w:tc>
        <w:tc>
          <w:tcPr>
            <w:tcW w:w="0" w:type="auto"/>
          </w:tcPr>
          <w:p w14:paraId="6B782CBE" w14:textId="77777777" w:rsidR="00E038E3" w:rsidRPr="009D2038" w:rsidRDefault="00E038E3" w:rsidP="00B8477A">
            <w:pPr>
              <w:pStyle w:val="TAL"/>
              <w:rPr>
                <w:sz w:val="16"/>
              </w:rPr>
            </w:pPr>
            <w:r>
              <w:rPr>
                <w:sz w:val="16"/>
              </w:rPr>
              <w:t>agreed</w:t>
            </w:r>
          </w:p>
        </w:tc>
      </w:tr>
      <w:tr w:rsidR="00E038E3" w14:paraId="390E2B55" w14:textId="77777777" w:rsidTr="00B8477A">
        <w:tc>
          <w:tcPr>
            <w:tcW w:w="0" w:type="auto"/>
          </w:tcPr>
          <w:p w14:paraId="0BF7D61F" w14:textId="77777777" w:rsidR="00E038E3" w:rsidRPr="009D2038" w:rsidRDefault="00E038E3" w:rsidP="00B8477A">
            <w:pPr>
              <w:pStyle w:val="TAL"/>
              <w:rPr>
                <w:sz w:val="16"/>
              </w:rPr>
            </w:pPr>
            <w:r>
              <w:rPr>
                <w:sz w:val="16"/>
              </w:rPr>
              <w:t>C1-238694</w:t>
            </w:r>
          </w:p>
        </w:tc>
        <w:tc>
          <w:tcPr>
            <w:tcW w:w="0" w:type="auto"/>
          </w:tcPr>
          <w:p w14:paraId="3DDE0774" w14:textId="77777777" w:rsidR="00E038E3" w:rsidRPr="009D2038" w:rsidRDefault="00E038E3" w:rsidP="00B8477A">
            <w:pPr>
              <w:pStyle w:val="TAL"/>
              <w:rPr>
                <w:sz w:val="16"/>
              </w:rPr>
            </w:pPr>
            <w:r>
              <w:rPr>
                <w:sz w:val="16"/>
              </w:rPr>
              <w:t>MPS NSAC note fix</w:t>
            </w:r>
          </w:p>
        </w:tc>
        <w:tc>
          <w:tcPr>
            <w:tcW w:w="0" w:type="auto"/>
          </w:tcPr>
          <w:p w14:paraId="09D0BCB8"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7E48E93" w14:textId="77777777" w:rsidR="00E038E3" w:rsidRPr="009D2038" w:rsidRDefault="00E038E3" w:rsidP="00B8477A">
            <w:pPr>
              <w:pStyle w:val="TAL"/>
              <w:rPr>
                <w:sz w:val="16"/>
              </w:rPr>
            </w:pPr>
            <w:r>
              <w:rPr>
                <w:sz w:val="16"/>
              </w:rPr>
              <w:t>24.501</w:t>
            </w:r>
          </w:p>
        </w:tc>
        <w:tc>
          <w:tcPr>
            <w:tcW w:w="0" w:type="auto"/>
          </w:tcPr>
          <w:p w14:paraId="063E6BEE" w14:textId="77777777" w:rsidR="00E038E3" w:rsidRPr="009D2038" w:rsidRDefault="00E038E3" w:rsidP="00B8477A">
            <w:pPr>
              <w:pStyle w:val="TAL"/>
              <w:rPr>
                <w:sz w:val="16"/>
              </w:rPr>
            </w:pPr>
            <w:r>
              <w:rPr>
                <w:sz w:val="16"/>
              </w:rPr>
              <w:t>5867</w:t>
            </w:r>
          </w:p>
        </w:tc>
        <w:tc>
          <w:tcPr>
            <w:tcW w:w="0" w:type="auto"/>
          </w:tcPr>
          <w:p w14:paraId="23BF4ABA" w14:textId="77777777" w:rsidR="00E038E3" w:rsidRPr="009D2038" w:rsidRDefault="00E038E3" w:rsidP="00B8477A">
            <w:pPr>
              <w:pStyle w:val="TAR"/>
              <w:rPr>
                <w:sz w:val="16"/>
              </w:rPr>
            </w:pPr>
          </w:p>
        </w:tc>
        <w:tc>
          <w:tcPr>
            <w:tcW w:w="0" w:type="auto"/>
          </w:tcPr>
          <w:p w14:paraId="7CA27D0F" w14:textId="77777777" w:rsidR="00E038E3" w:rsidRPr="009D2038" w:rsidRDefault="00E038E3" w:rsidP="00B8477A">
            <w:pPr>
              <w:pStyle w:val="TAL"/>
              <w:rPr>
                <w:sz w:val="16"/>
              </w:rPr>
            </w:pPr>
            <w:r>
              <w:rPr>
                <w:sz w:val="16"/>
              </w:rPr>
              <w:t>Rel-17</w:t>
            </w:r>
          </w:p>
        </w:tc>
        <w:tc>
          <w:tcPr>
            <w:tcW w:w="0" w:type="auto"/>
          </w:tcPr>
          <w:p w14:paraId="00A4B133" w14:textId="77777777" w:rsidR="00E038E3" w:rsidRPr="009D2038" w:rsidRDefault="00E038E3" w:rsidP="00B8477A">
            <w:pPr>
              <w:pStyle w:val="TAL"/>
              <w:rPr>
                <w:sz w:val="16"/>
              </w:rPr>
            </w:pPr>
            <w:r>
              <w:rPr>
                <w:sz w:val="16"/>
              </w:rPr>
              <w:t>F</w:t>
            </w:r>
          </w:p>
        </w:tc>
        <w:tc>
          <w:tcPr>
            <w:tcW w:w="0" w:type="auto"/>
          </w:tcPr>
          <w:p w14:paraId="492E91AC" w14:textId="77777777" w:rsidR="00E038E3" w:rsidRPr="009D2038" w:rsidRDefault="00E038E3" w:rsidP="00B8477A">
            <w:pPr>
              <w:pStyle w:val="TAL"/>
              <w:rPr>
                <w:sz w:val="16"/>
              </w:rPr>
            </w:pPr>
            <w:r>
              <w:rPr>
                <w:sz w:val="16"/>
              </w:rPr>
              <w:t>eNS_Ph2</w:t>
            </w:r>
          </w:p>
        </w:tc>
        <w:tc>
          <w:tcPr>
            <w:tcW w:w="0" w:type="auto"/>
          </w:tcPr>
          <w:p w14:paraId="1A974A68" w14:textId="77777777" w:rsidR="00E038E3" w:rsidRPr="009D2038" w:rsidRDefault="00E038E3" w:rsidP="00B8477A">
            <w:pPr>
              <w:pStyle w:val="TAL"/>
              <w:rPr>
                <w:sz w:val="16"/>
              </w:rPr>
            </w:pPr>
            <w:r>
              <w:rPr>
                <w:sz w:val="16"/>
              </w:rPr>
              <w:t>revised</w:t>
            </w:r>
          </w:p>
        </w:tc>
      </w:tr>
      <w:tr w:rsidR="00E038E3" w14:paraId="3313EA75" w14:textId="77777777" w:rsidTr="00B8477A">
        <w:tc>
          <w:tcPr>
            <w:tcW w:w="0" w:type="auto"/>
          </w:tcPr>
          <w:p w14:paraId="6FA13484" w14:textId="77777777" w:rsidR="00E038E3" w:rsidRPr="009D2038" w:rsidRDefault="00E038E3" w:rsidP="00B8477A">
            <w:pPr>
              <w:pStyle w:val="TAL"/>
              <w:rPr>
                <w:sz w:val="16"/>
              </w:rPr>
            </w:pPr>
            <w:r>
              <w:rPr>
                <w:sz w:val="16"/>
              </w:rPr>
              <w:t>C1-239199</w:t>
            </w:r>
          </w:p>
        </w:tc>
        <w:tc>
          <w:tcPr>
            <w:tcW w:w="0" w:type="auto"/>
          </w:tcPr>
          <w:p w14:paraId="1668A796" w14:textId="77777777" w:rsidR="00E038E3" w:rsidRPr="009D2038" w:rsidRDefault="00E038E3" w:rsidP="00B8477A">
            <w:pPr>
              <w:pStyle w:val="TAL"/>
              <w:rPr>
                <w:sz w:val="16"/>
              </w:rPr>
            </w:pPr>
            <w:r>
              <w:rPr>
                <w:sz w:val="16"/>
              </w:rPr>
              <w:t>MPS NSAC note fix</w:t>
            </w:r>
          </w:p>
        </w:tc>
        <w:tc>
          <w:tcPr>
            <w:tcW w:w="0" w:type="auto"/>
          </w:tcPr>
          <w:p w14:paraId="47F1F43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2833C4B1" w14:textId="77777777" w:rsidR="00E038E3" w:rsidRPr="009D2038" w:rsidRDefault="00E038E3" w:rsidP="00B8477A">
            <w:pPr>
              <w:pStyle w:val="TAL"/>
              <w:rPr>
                <w:sz w:val="16"/>
              </w:rPr>
            </w:pPr>
            <w:r>
              <w:rPr>
                <w:sz w:val="16"/>
              </w:rPr>
              <w:t>24.501</w:t>
            </w:r>
          </w:p>
        </w:tc>
        <w:tc>
          <w:tcPr>
            <w:tcW w:w="0" w:type="auto"/>
          </w:tcPr>
          <w:p w14:paraId="650D8FCB" w14:textId="77777777" w:rsidR="00E038E3" w:rsidRPr="009D2038" w:rsidRDefault="00E038E3" w:rsidP="00B8477A">
            <w:pPr>
              <w:pStyle w:val="TAL"/>
              <w:rPr>
                <w:sz w:val="16"/>
              </w:rPr>
            </w:pPr>
            <w:r>
              <w:rPr>
                <w:sz w:val="16"/>
              </w:rPr>
              <w:t>5867</w:t>
            </w:r>
          </w:p>
        </w:tc>
        <w:tc>
          <w:tcPr>
            <w:tcW w:w="0" w:type="auto"/>
          </w:tcPr>
          <w:p w14:paraId="54524240" w14:textId="77777777" w:rsidR="00E038E3" w:rsidRPr="009D2038" w:rsidRDefault="00E038E3" w:rsidP="00B8477A">
            <w:pPr>
              <w:pStyle w:val="TAR"/>
              <w:rPr>
                <w:sz w:val="16"/>
              </w:rPr>
            </w:pPr>
            <w:r>
              <w:rPr>
                <w:sz w:val="16"/>
              </w:rPr>
              <w:t>1</w:t>
            </w:r>
          </w:p>
        </w:tc>
        <w:tc>
          <w:tcPr>
            <w:tcW w:w="0" w:type="auto"/>
          </w:tcPr>
          <w:p w14:paraId="72C4737A" w14:textId="77777777" w:rsidR="00E038E3" w:rsidRPr="009D2038" w:rsidRDefault="00E038E3" w:rsidP="00B8477A">
            <w:pPr>
              <w:pStyle w:val="TAL"/>
              <w:rPr>
                <w:sz w:val="16"/>
              </w:rPr>
            </w:pPr>
            <w:r>
              <w:rPr>
                <w:sz w:val="16"/>
              </w:rPr>
              <w:t>Rel-17</w:t>
            </w:r>
          </w:p>
        </w:tc>
        <w:tc>
          <w:tcPr>
            <w:tcW w:w="0" w:type="auto"/>
          </w:tcPr>
          <w:p w14:paraId="758F148A" w14:textId="77777777" w:rsidR="00E038E3" w:rsidRPr="009D2038" w:rsidRDefault="00E038E3" w:rsidP="00B8477A">
            <w:pPr>
              <w:pStyle w:val="TAL"/>
              <w:rPr>
                <w:sz w:val="16"/>
              </w:rPr>
            </w:pPr>
            <w:r>
              <w:rPr>
                <w:sz w:val="16"/>
              </w:rPr>
              <w:t>F</w:t>
            </w:r>
          </w:p>
        </w:tc>
        <w:tc>
          <w:tcPr>
            <w:tcW w:w="0" w:type="auto"/>
          </w:tcPr>
          <w:p w14:paraId="0D13F0D7" w14:textId="77777777" w:rsidR="00E038E3" w:rsidRPr="009D2038" w:rsidRDefault="00E038E3" w:rsidP="00B8477A">
            <w:pPr>
              <w:pStyle w:val="TAL"/>
              <w:rPr>
                <w:sz w:val="16"/>
              </w:rPr>
            </w:pPr>
            <w:r>
              <w:rPr>
                <w:sz w:val="16"/>
              </w:rPr>
              <w:t>eNS_Ph2</w:t>
            </w:r>
          </w:p>
        </w:tc>
        <w:tc>
          <w:tcPr>
            <w:tcW w:w="0" w:type="auto"/>
          </w:tcPr>
          <w:p w14:paraId="510B2193" w14:textId="77777777" w:rsidR="00E038E3" w:rsidRPr="009D2038" w:rsidRDefault="00E038E3" w:rsidP="00B8477A">
            <w:pPr>
              <w:pStyle w:val="TAL"/>
              <w:rPr>
                <w:sz w:val="16"/>
              </w:rPr>
            </w:pPr>
            <w:r>
              <w:rPr>
                <w:sz w:val="16"/>
              </w:rPr>
              <w:t>withdrawn</w:t>
            </w:r>
          </w:p>
        </w:tc>
      </w:tr>
      <w:tr w:rsidR="00E038E3" w14:paraId="79243306" w14:textId="77777777" w:rsidTr="00B8477A">
        <w:tc>
          <w:tcPr>
            <w:tcW w:w="0" w:type="auto"/>
          </w:tcPr>
          <w:p w14:paraId="1E164D1E" w14:textId="77777777" w:rsidR="00E038E3" w:rsidRPr="009D2038" w:rsidRDefault="00E038E3" w:rsidP="00B8477A">
            <w:pPr>
              <w:pStyle w:val="TAL"/>
              <w:rPr>
                <w:sz w:val="16"/>
              </w:rPr>
            </w:pPr>
            <w:r>
              <w:rPr>
                <w:sz w:val="16"/>
              </w:rPr>
              <w:t>C1-238695</w:t>
            </w:r>
          </w:p>
        </w:tc>
        <w:tc>
          <w:tcPr>
            <w:tcW w:w="0" w:type="auto"/>
          </w:tcPr>
          <w:p w14:paraId="58993DBB" w14:textId="77777777" w:rsidR="00E038E3" w:rsidRPr="009D2038" w:rsidRDefault="00E038E3" w:rsidP="00B8477A">
            <w:pPr>
              <w:pStyle w:val="TAL"/>
              <w:rPr>
                <w:sz w:val="16"/>
              </w:rPr>
            </w:pPr>
            <w:r>
              <w:rPr>
                <w:sz w:val="16"/>
              </w:rPr>
              <w:t>MPS NSAC note fix</w:t>
            </w:r>
          </w:p>
        </w:tc>
        <w:tc>
          <w:tcPr>
            <w:tcW w:w="0" w:type="auto"/>
          </w:tcPr>
          <w:p w14:paraId="09E213DE"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4120D276" w14:textId="77777777" w:rsidR="00E038E3" w:rsidRPr="009D2038" w:rsidRDefault="00E038E3" w:rsidP="00B8477A">
            <w:pPr>
              <w:pStyle w:val="TAL"/>
              <w:rPr>
                <w:sz w:val="16"/>
              </w:rPr>
            </w:pPr>
            <w:r>
              <w:rPr>
                <w:sz w:val="16"/>
              </w:rPr>
              <w:t>24.501</w:t>
            </w:r>
          </w:p>
        </w:tc>
        <w:tc>
          <w:tcPr>
            <w:tcW w:w="0" w:type="auto"/>
          </w:tcPr>
          <w:p w14:paraId="2336D628" w14:textId="77777777" w:rsidR="00E038E3" w:rsidRPr="009D2038" w:rsidRDefault="00E038E3" w:rsidP="00B8477A">
            <w:pPr>
              <w:pStyle w:val="TAL"/>
              <w:rPr>
                <w:sz w:val="16"/>
              </w:rPr>
            </w:pPr>
            <w:r>
              <w:rPr>
                <w:sz w:val="16"/>
              </w:rPr>
              <w:t>5868</w:t>
            </w:r>
          </w:p>
        </w:tc>
        <w:tc>
          <w:tcPr>
            <w:tcW w:w="0" w:type="auto"/>
          </w:tcPr>
          <w:p w14:paraId="09C2757B" w14:textId="77777777" w:rsidR="00E038E3" w:rsidRPr="009D2038" w:rsidRDefault="00E038E3" w:rsidP="00B8477A">
            <w:pPr>
              <w:pStyle w:val="TAR"/>
              <w:rPr>
                <w:sz w:val="16"/>
              </w:rPr>
            </w:pPr>
          </w:p>
        </w:tc>
        <w:tc>
          <w:tcPr>
            <w:tcW w:w="0" w:type="auto"/>
          </w:tcPr>
          <w:p w14:paraId="0421A4F6" w14:textId="77777777" w:rsidR="00E038E3" w:rsidRPr="009D2038" w:rsidRDefault="00E038E3" w:rsidP="00B8477A">
            <w:pPr>
              <w:pStyle w:val="TAL"/>
              <w:rPr>
                <w:sz w:val="16"/>
              </w:rPr>
            </w:pPr>
            <w:r>
              <w:rPr>
                <w:sz w:val="16"/>
              </w:rPr>
              <w:t>Rel-18</w:t>
            </w:r>
          </w:p>
        </w:tc>
        <w:tc>
          <w:tcPr>
            <w:tcW w:w="0" w:type="auto"/>
          </w:tcPr>
          <w:p w14:paraId="19C22A77" w14:textId="77777777" w:rsidR="00E038E3" w:rsidRPr="009D2038" w:rsidRDefault="00E038E3" w:rsidP="00B8477A">
            <w:pPr>
              <w:pStyle w:val="TAL"/>
              <w:rPr>
                <w:sz w:val="16"/>
              </w:rPr>
            </w:pPr>
            <w:r>
              <w:rPr>
                <w:sz w:val="16"/>
              </w:rPr>
              <w:t>A</w:t>
            </w:r>
          </w:p>
        </w:tc>
        <w:tc>
          <w:tcPr>
            <w:tcW w:w="0" w:type="auto"/>
          </w:tcPr>
          <w:p w14:paraId="48E3DA71" w14:textId="77777777" w:rsidR="00E038E3" w:rsidRPr="009D2038" w:rsidRDefault="00E038E3" w:rsidP="00B8477A">
            <w:pPr>
              <w:pStyle w:val="TAL"/>
              <w:rPr>
                <w:sz w:val="16"/>
              </w:rPr>
            </w:pPr>
            <w:r>
              <w:rPr>
                <w:sz w:val="16"/>
              </w:rPr>
              <w:t>eNS_Ph2</w:t>
            </w:r>
          </w:p>
        </w:tc>
        <w:tc>
          <w:tcPr>
            <w:tcW w:w="0" w:type="auto"/>
          </w:tcPr>
          <w:p w14:paraId="683FF844" w14:textId="77777777" w:rsidR="00E038E3" w:rsidRPr="009D2038" w:rsidRDefault="00E038E3" w:rsidP="00B8477A">
            <w:pPr>
              <w:pStyle w:val="TAL"/>
              <w:rPr>
                <w:sz w:val="16"/>
              </w:rPr>
            </w:pPr>
            <w:r>
              <w:rPr>
                <w:sz w:val="16"/>
              </w:rPr>
              <w:t>revised</w:t>
            </w:r>
          </w:p>
        </w:tc>
      </w:tr>
      <w:tr w:rsidR="00E038E3" w14:paraId="033ED2FF" w14:textId="77777777" w:rsidTr="00B8477A">
        <w:tc>
          <w:tcPr>
            <w:tcW w:w="0" w:type="auto"/>
          </w:tcPr>
          <w:p w14:paraId="7CC663B6" w14:textId="77777777" w:rsidR="00E038E3" w:rsidRPr="009D2038" w:rsidRDefault="00E038E3" w:rsidP="00B8477A">
            <w:pPr>
              <w:pStyle w:val="TAL"/>
              <w:rPr>
                <w:sz w:val="16"/>
              </w:rPr>
            </w:pPr>
            <w:r>
              <w:rPr>
                <w:sz w:val="16"/>
              </w:rPr>
              <w:t>C1-239200</w:t>
            </w:r>
          </w:p>
        </w:tc>
        <w:tc>
          <w:tcPr>
            <w:tcW w:w="0" w:type="auto"/>
          </w:tcPr>
          <w:p w14:paraId="61EC4B1B" w14:textId="77777777" w:rsidR="00E038E3" w:rsidRPr="009D2038" w:rsidRDefault="00E038E3" w:rsidP="00B8477A">
            <w:pPr>
              <w:pStyle w:val="TAL"/>
              <w:rPr>
                <w:sz w:val="16"/>
              </w:rPr>
            </w:pPr>
            <w:r>
              <w:rPr>
                <w:sz w:val="16"/>
              </w:rPr>
              <w:t>MPS NSAC note fix</w:t>
            </w:r>
          </w:p>
        </w:tc>
        <w:tc>
          <w:tcPr>
            <w:tcW w:w="0" w:type="auto"/>
          </w:tcPr>
          <w:p w14:paraId="410A2CBD" w14:textId="77777777" w:rsidR="00E038E3" w:rsidRPr="009D2038" w:rsidRDefault="00E038E3" w:rsidP="00B8477A">
            <w:pPr>
              <w:pStyle w:val="TAL"/>
              <w:rPr>
                <w:sz w:val="16"/>
              </w:rPr>
            </w:pPr>
            <w:proofErr w:type="spellStart"/>
            <w:r>
              <w:rPr>
                <w:sz w:val="16"/>
              </w:rPr>
              <w:t>Peraton</w:t>
            </w:r>
            <w:proofErr w:type="spellEnd"/>
            <w:r>
              <w:rPr>
                <w:sz w:val="16"/>
              </w:rPr>
              <w:t xml:space="preserve"> Labs, CISA ECD, AT&amp;T, T-Mobile USA, Verizon, Nokia, Nokia Shanghai Bell</w:t>
            </w:r>
          </w:p>
        </w:tc>
        <w:tc>
          <w:tcPr>
            <w:tcW w:w="0" w:type="auto"/>
          </w:tcPr>
          <w:p w14:paraId="3E633802" w14:textId="77777777" w:rsidR="00E038E3" w:rsidRPr="009D2038" w:rsidRDefault="00E038E3" w:rsidP="00B8477A">
            <w:pPr>
              <w:pStyle w:val="TAL"/>
              <w:rPr>
                <w:sz w:val="16"/>
              </w:rPr>
            </w:pPr>
            <w:r>
              <w:rPr>
                <w:sz w:val="16"/>
              </w:rPr>
              <w:t>24.501</w:t>
            </w:r>
          </w:p>
        </w:tc>
        <w:tc>
          <w:tcPr>
            <w:tcW w:w="0" w:type="auto"/>
          </w:tcPr>
          <w:p w14:paraId="7F688D66" w14:textId="77777777" w:rsidR="00E038E3" w:rsidRPr="009D2038" w:rsidRDefault="00E038E3" w:rsidP="00B8477A">
            <w:pPr>
              <w:pStyle w:val="TAL"/>
              <w:rPr>
                <w:sz w:val="16"/>
              </w:rPr>
            </w:pPr>
            <w:r>
              <w:rPr>
                <w:sz w:val="16"/>
              </w:rPr>
              <w:t>5868</w:t>
            </w:r>
          </w:p>
        </w:tc>
        <w:tc>
          <w:tcPr>
            <w:tcW w:w="0" w:type="auto"/>
          </w:tcPr>
          <w:p w14:paraId="690578BD" w14:textId="77777777" w:rsidR="00E038E3" w:rsidRPr="009D2038" w:rsidRDefault="00E038E3" w:rsidP="00B8477A">
            <w:pPr>
              <w:pStyle w:val="TAR"/>
              <w:rPr>
                <w:sz w:val="16"/>
              </w:rPr>
            </w:pPr>
            <w:r>
              <w:rPr>
                <w:sz w:val="16"/>
              </w:rPr>
              <w:t>1</w:t>
            </w:r>
          </w:p>
        </w:tc>
        <w:tc>
          <w:tcPr>
            <w:tcW w:w="0" w:type="auto"/>
          </w:tcPr>
          <w:p w14:paraId="11F5E013" w14:textId="77777777" w:rsidR="00E038E3" w:rsidRPr="009D2038" w:rsidRDefault="00E038E3" w:rsidP="00B8477A">
            <w:pPr>
              <w:pStyle w:val="TAL"/>
              <w:rPr>
                <w:sz w:val="16"/>
              </w:rPr>
            </w:pPr>
            <w:r>
              <w:rPr>
                <w:sz w:val="16"/>
              </w:rPr>
              <w:t>Rel-18</w:t>
            </w:r>
          </w:p>
        </w:tc>
        <w:tc>
          <w:tcPr>
            <w:tcW w:w="0" w:type="auto"/>
          </w:tcPr>
          <w:p w14:paraId="20A20495" w14:textId="77777777" w:rsidR="00E038E3" w:rsidRPr="009D2038" w:rsidRDefault="00E038E3" w:rsidP="00B8477A">
            <w:pPr>
              <w:pStyle w:val="TAL"/>
              <w:rPr>
                <w:sz w:val="16"/>
              </w:rPr>
            </w:pPr>
            <w:r>
              <w:rPr>
                <w:sz w:val="16"/>
              </w:rPr>
              <w:t>F</w:t>
            </w:r>
          </w:p>
        </w:tc>
        <w:tc>
          <w:tcPr>
            <w:tcW w:w="0" w:type="auto"/>
          </w:tcPr>
          <w:p w14:paraId="02968D24" w14:textId="77777777" w:rsidR="00E038E3" w:rsidRPr="009D2038" w:rsidRDefault="00E038E3" w:rsidP="00B8477A">
            <w:pPr>
              <w:pStyle w:val="TAL"/>
              <w:rPr>
                <w:sz w:val="16"/>
              </w:rPr>
            </w:pPr>
            <w:r>
              <w:rPr>
                <w:sz w:val="16"/>
              </w:rPr>
              <w:t>TEI18</w:t>
            </w:r>
          </w:p>
        </w:tc>
        <w:tc>
          <w:tcPr>
            <w:tcW w:w="0" w:type="auto"/>
          </w:tcPr>
          <w:p w14:paraId="64B15CB7" w14:textId="77777777" w:rsidR="00E038E3" w:rsidRPr="009D2038" w:rsidRDefault="00E038E3" w:rsidP="00B8477A">
            <w:pPr>
              <w:pStyle w:val="TAL"/>
              <w:rPr>
                <w:sz w:val="16"/>
              </w:rPr>
            </w:pPr>
            <w:r>
              <w:rPr>
                <w:sz w:val="16"/>
              </w:rPr>
              <w:t>agreed</w:t>
            </w:r>
          </w:p>
        </w:tc>
      </w:tr>
      <w:tr w:rsidR="00E038E3" w14:paraId="469D35B8" w14:textId="77777777" w:rsidTr="00B8477A">
        <w:tc>
          <w:tcPr>
            <w:tcW w:w="0" w:type="auto"/>
          </w:tcPr>
          <w:p w14:paraId="1C312415" w14:textId="77777777" w:rsidR="00E038E3" w:rsidRPr="009D2038" w:rsidRDefault="00E038E3" w:rsidP="00B8477A">
            <w:pPr>
              <w:pStyle w:val="TAL"/>
              <w:rPr>
                <w:sz w:val="16"/>
              </w:rPr>
            </w:pPr>
            <w:r>
              <w:rPr>
                <w:sz w:val="16"/>
              </w:rPr>
              <w:t>C1-238696</w:t>
            </w:r>
          </w:p>
        </w:tc>
        <w:tc>
          <w:tcPr>
            <w:tcW w:w="0" w:type="auto"/>
          </w:tcPr>
          <w:p w14:paraId="2441E9E3" w14:textId="77777777" w:rsidR="00E038E3" w:rsidRPr="009D2038" w:rsidRDefault="00E038E3" w:rsidP="00B8477A">
            <w:pPr>
              <w:pStyle w:val="TAL"/>
              <w:rPr>
                <w:sz w:val="16"/>
              </w:rPr>
            </w:pPr>
            <w:r>
              <w:rPr>
                <w:sz w:val="16"/>
              </w:rPr>
              <w:t>Correction of definition and handling of HPLMN S-NSSAIs</w:t>
            </w:r>
          </w:p>
        </w:tc>
        <w:tc>
          <w:tcPr>
            <w:tcW w:w="0" w:type="auto"/>
          </w:tcPr>
          <w:p w14:paraId="0FB6730C"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5685512" w14:textId="77777777" w:rsidR="00E038E3" w:rsidRPr="009D2038" w:rsidRDefault="00E038E3" w:rsidP="00B8477A">
            <w:pPr>
              <w:pStyle w:val="TAL"/>
              <w:rPr>
                <w:sz w:val="16"/>
              </w:rPr>
            </w:pPr>
            <w:r>
              <w:rPr>
                <w:sz w:val="16"/>
              </w:rPr>
              <w:t>24.501</w:t>
            </w:r>
          </w:p>
        </w:tc>
        <w:tc>
          <w:tcPr>
            <w:tcW w:w="0" w:type="auto"/>
          </w:tcPr>
          <w:p w14:paraId="6E9478D7" w14:textId="77777777" w:rsidR="00E038E3" w:rsidRPr="009D2038" w:rsidRDefault="00E038E3" w:rsidP="00B8477A">
            <w:pPr>
              <w:pStyle w:val="TAL"/>
              <w:rPr>
                <w:sz w:val="16"/>
              </w:rPr>
            </w:pPr>
            <w:r>
              <w:rPr>
                <w:sz w:val="16"/>
              </w:rPr>
              <w:t>5869</w:t>
            </w:r>
          </w:p>
        </w:tc>
        <w:tc>
          <w:tcPr>
            <w:tcW w:w="0" w:type="auto"/>
          </w:tcPr>
          <w:p w14:paraId="50ECC01F" w14:textId="77777777" w:rsidR="00E038E3" w:rsidRPr="009D2038" w:rsidRDefault="00E038E3" w:rsidP="00B8477A">
            <w:pPr>
              <w:pStyle w:val="TAR"/>
              <w:rPr>
                <w:sz w:val="16"/>
              </w:rPr>
            </w:pPr>
          </w:p>
        </w:tc>
        <w:tc>
          <w:tcPr>
            <w:tcW w:w="0" w:type="auto"/>
          </w:tcPr>
          <w:p w14:paraId="25935462" w14:textId="77777777" w:rsidR="00E038E3" w:rsidRPr="009D2038" w:rsidRDefault="00E038E3" w:rsidP="00B8477A">
            <w:pPr>
              <w:pStyle w:val="TAL"/>
              <w:rPr>
                <w:sz w:val="16"/>
              </w:rPr>
            </w:pPr>
            <w:r>
              <w:rPr>
                <w:sz w:val="16"/>
              </w:rPr>
              <w:t>Rel-17</w:t>
            </w:r>
          </w:p>
        </w:tc>
        <w:tc>
          <w:tcPr>
            <w:tcW w:w="0" w:type="auto"/>
          </w:tcPr>
          <w:p w14:paraId="2018F564" w14:textId="77777777" w:rsidR="00E038E3" w:rsidRPr="009D2038" w:rsidRDefault="00E038E3" w:rsidP="00B8477A">
            <w:pPr>
              <w:pStyle w:val="TAL"/>
              <w:rPr>
                <w:sz w:val="16"/>
              </w:rPr>
            </w:pPr>
            <w:r>
              <w:rPr>
                <w:sz w:val="16"/>
              </w:rPr>
              <w:t>F</w:t>
            </w:r>
          </w:p>
        </w:tc>
        <w:tc>
          <w:tcPr>
            <w:tcW w:w="0" w:type="auto"/>
          </w:tcPr>
          <w:p w14:paraId="788AC33C" w14:textId="77777777" w:rsidR="00E038E3" w:rsidRPr="009D2038" w:rsidRDefault="00E038E3" w:rsidP="00B8477A">
            <w:pPr>
              <w:pStyle w:val="TAL"/>
              <w:rPr>
                <w:sz w:val="16"/>
              </w:rPr>
            </w:pPr>
            <w:r>
              <w:rPr>
                <w:sz w:val="16"/>
              </w:rPr>
              <w:t>5GProtoc17</w:t>
            </w:r>
          </w:p>
        </w:tc>
        <w:tc>
          <w:tcPr>
            <w:tcW w:w="0" w:type="auto"/>
          </w:tcPr>
          <w:p w14:paraId="7E70C0B1" w14:textId="77777777" w:rsidR="00E038E3" w:rsidRPr="009D2038" w:rsidRDefault="00E038E3" w:rsidP="00B8477A">
            <w:pPr>
              <w:pStyle w:val="TAL"/>
              <w:rPr>
                <w:sz w:val="16"/>
              </w:rPr>
            </w:pPr>
            <w:r>
              <w:rPr>
                <w:sz w:val="16"/>
              </w:rPr>
              <w:t>revised</w:t>
            </w:r>
          </w:p>
        </w:tc>
      </w:tr>
      <w:tr w:rsidR="00E038E3" w14:paraId="2575FBD7" w14:textId="77777777" w:rsidTr="00B8477A">
        <w:tc>
          <w:tcPr>
            <w:tcW w:w="0" w:type="auto"/>
          </w:tcPr>
          <w:p w14:paraId="1822B195" w14:textId="77777777" w:rsidR="00E038E3" w:rsidRPr="009D2038" w:rsidRDefault="00E038E3" w:rsidP="00B8477A">
            <w:pPr>
              <w:pStyle w:val="TAL"/>
              <w:rPr>
                <w:sz w:val="16"/>
              </w:rPr>
            </w:pPr>
            <w:r>
              <w:rPr>
                <w:sz w:val="16"/>
              </w:rPr>
              <w:t>C1-239201</w:t>
            </w:r>
          </w:p>
        </w:tc>
        <w:tc>
          <w:tcPr>
            <w:tcW w:w="0" w:type="auto"/>
          </w:tcPr>
          <w:p w14:paraId="06035D86" w14:textId="77777777" w:rsidR="00E038E3" w:rsidRPr="009D2038" w:rsidRDefault="00E038E3" w:rsidP="00B8477A">
            <w:pPr>
              <w:pStyle w:val="TAL"/>
              <w:rPr>
                <w:sz w:val="16"/>
              </w:rPr>
            </w:pPr>
            <w:r>
              <w:rPr>
                <w:sz w:val="16"/>
              </w:rPr>
              <w:t>Correction of definition and handling of HPLMN S-NSSAIs</w:t>
            </w:r>
          </w:p>
        </w:tc>
        <w:tc>
          <w:tcPr>
            <w:tcW w:w="0" w:type="auto"/>
          </w:tcPr>
          <w:p w14:paraId="4A27A097"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D48A28F" w14:textId="77777777" w:rsidR="00E038E3" w:rsidRPr="009D2038" w:rsidRDefault="00E038E3" w:rsidP="00B8477A">
            <w:pPr>
              <w:pStyle w:val="TAL"/>
              <w:rPr>
                <w:sz w:val="16"/>
              </w:rPr>
            </w:pPr>
            <w:r>
              <w:rPr>
                <w:sz w:val="16"/>
              </w:rPr>
              <w:t>24.501</w:t>
            </w:r>
          </w:p>
        </w:tc>
        <w:tc>
          <w:tcPr>
            <w:tcW w:w="0" w:type="auto"/>
          </w:tcPr>
          <w:p w14:paraId="169142C2" w14:textId="77777777" w:rsidR="00E038E3" w:rsidRPr="009D2038" w:rsidRDefault="00E038E3" w:rsidP="00B8477A">
            <w:pPr>
              <w:pStyle w:val="TAL"/>
              <w:rPr>
                <w:sz w:val="16"/>
              </w:rPr>
            </w:pPr>
            <w:r>
              <w:rPr>
                <w:sz w:val="16"/>
              </w:rPr>
              <w:t>5869</w:t>
            </w:r>
          </w:p>
        </w:tc>
        <w:tc>
          <w:tcPr>
            <w:tcW w:w="0" w:type="auto"/>
          </w:tcPr>
          <w:p w14:paraId="5DBADB3A" w14:textId="77777777" w:rsidR="00E038E3" w:rsidRPr="009D2038" w:rsidRDefault="00E038E3" w:rsidP="00B8477A">
            <w:pPr>
              <w:pStyle w:val="TAR"/>
              <w:rPr>
                <w:sz w:val="16"/>
              </w:rPr>
            </w:pPr>
            <w:r>
              <w:rPr>
                <w:sz w:val="16"/>
              </w:rPr>
              <w:t>1</w:t>
            </w:r>
          </w:p>
        </w:tc>
        <w:tc>
          <w:tcPr>
            <w:tcW w:w="0" w:type="auto"/>
          </w:tcPr>
          <w:p w14:paraId="6479163C" w14:textId="77777777" w:rsidR="00E038E3" w:rsidRPr="009D2038" w:rsidRDefault="00E038E3" w:rsidP="00B8477A">
            <w:pPr>
              <w:pStyle w:val="TAL"/>
              <w:rPr>
                <w:sz w:val="16"/>
              </w:rPr>
            </w:pPr>
            <w:r>
              <w:rPr>
                <w:sz w:val="16"/>
              </w:rPr>
              <w:t>Rel-17</w:t>
            </w:r>
          </w:p>
        </w:tc>
        <w:tc>
          <w:tcPr>
            <w:tcW w:w="0" w:type="auto"/>
          </w:tcPr>
          <w:p w14:paraId="1456F7A8" w14:textId="77777777" w:rsidR="00E038E3" w:rsidRPr="009D2038" w:rsidRDefault="00E038E3" w:rsidP="00B8477A">
            <w:pPr>
              <w:pStyle w:val="TAL"/>
              <w:rPr>
                <w:sz w:val="16"/>
              </w:rPr>
            </w:pPr>
            <w:r>
              <w:rPr>
                <w:sz w:val="16"/>
              </w:rPr>
              <w:t>F</w:t>
            </w:r>
          </w:p>
        </w:tc>
        <w:tc>
          <w:tcPr>
            <w:tcW w:w="0" w:type="auto"/>
          </w:tcPr>
          <w:p w14:paraId="6767A52C" w14:textId="77777777" w:rsidR="00E038E3" w:rsidRPr="009D2038" w:rsidRDefault="00E038E3" w:rsidP="00B8477A">
            <w:pPr>
              <w:pStyle w:val="TAL"/>
              <w:rPr>
                <w:sz w:val="16"/>
              </w:rPr>
            </w:pPr>
            <w:r>
              <w:rPr>
                <w:sz w:val="16"/>
              </w:rPr>
              <w:t>5GProtoc17</w:t>
            </w:r>
          </w:p>
        </w:tc>
        <w:tc>
          <w:tcPr>
            <w:tcW w:w="0" w:type="auto"/>
          </w:tcPr>
          <w:p w14:paraId="0E386B38" w14:textId="77777777" w:rsidR="00E038E3" w:rsidRPr="009D2038" w:rsidRDefault="00E038E3" w:rsidP="00B8477A">
            <w:pPr>
              <w:pStyle w:val="TAL"/>
              <w:rPr>
                <w:sz w:val="16"/>
              </w:rPr>
            </w:pPr>
            <w:r>
              <w:rPr>
                <w:sz w:val="16"/>
              </w:rPr>
              <w:t>agreed</w:t>
            </w:r>
          </w:p>
        </w:tc>
      </w:tr>
      <w:tr w:rsidR="00E038E3" w14:paraId="2E7CAAE2" w14:textId="77777777" w:rsidTr="00B8477A">
        <w:tc>
          <w:tcPr>
            <w:tcW w:w="0" w:type="auto"/>
          </w:tcPr>
          <w:p w14:paraId="3A4B3F4C" w14:textId="77777777" w:rsidR="00E038E3" w:rsidRPr="009D2038" w:rsidRDefault="00E038E3" w:rsidP="00B8477A">
            <w:pPr>
              <w:pStyle w:val="TAL"/>
              <w:rPr>
                <w:sz w:val="16"/>
              </w:rPr>
            </w:pPr>
            <w:r>
              <w:rPr>
                <w:sz w:val="16"/>
              </w:rPr>
              <w:t>C1-238697</w:t>
            </w:r>
          </w:p>
        </w:tc>
        <w:tc>
          <w:tcPr>
            <w:tcW w:w="0" w:type="auto"/>
          </w:tcPr>
          <w:p w14:paraId="73C8186E" w14:textId="77777777" w:rsidR="00E038E3" w:rsidRPr="009D2038" w:rsidRDefault="00E038E3" w:rsidP="00B8477A">
            <w:pPr>
              <w:pStyle w:val="TAL"/>
              <w:rPr>
                <w:sz w:val="16"/>
              </w:rPr>
            </w:pPr>
            <w:r>
              <w:rPr>
                <w:sz w:val="16"/>
              </w:rPr>
              <w:t>Correction of definition and handling of HPLMN S-NSSAIs</w:t>
            </w:r>
          </w:p>
        </w:tc>
        <w:tc>
          <w:tcPr>
            <w:tcW w:w="0" w:type="auto"/>
          </w:tcPr>
          <w:p w14:paraId="5E5E1B49"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5B49ABF0" w14:textId="77777777" w:rsidR="00E038E3" w:rsidRPr="009D2038" w:rsidRDefault="00E038E3" w:rsidP="00B8477A">
            <w:pPr>
              <w:pStyle w:val="TAL"/>
              <w:rPr>
                <w:sz w:val="16"/>
              </w:rPr>
            </w:pPr>
            <w:r>
              <w:rPr>
                <w:sz w:val="16"/>
              </w:rPr>
              <w:t>24.501</w:t>
            </w:r>
          </w:p>
        </w:tc>
        <w:tc>
          <w:tcPr>
            <w:tcW w:w="0" w:type="auto"/>
          </w:tcPr>
          <w:p w14:paraId="34561006" w14:textId="77777777" w:rsidR="00E038E3" w:rsidRPr="009D2038" w:rsidRDefault="00E038E3" w:rsidP="00B8477A">
            <w:pPr>
              <w:pStyle w:val="TAL"/>
              <w:rPr>
                <w:sz w:val="16"/>
              </w:rPr>
            </w:pPr>
            <w:r>
              <w:rPr>
                <w:sz w:val="16"/>
              </w:rPr>
              <w:t>5870</w:t>
            </w:r>
          </w:p>
        </w:tc>
        <w:tc>
          <w:tcPr>
            <w:tcW w:w="0" w:type="auto"/>
          </w:tcPr>
          <w:p w14:paraId="64B176FE" w14:textId="77777777" w:rsidR="00E038E3" w:rsidRPr="009D2038" w:rsidRDefault="00E038E3" w:rsidP="00B8477A">
            <w:pPr>
              <w:pStyle w:val="TAR"/>
              <w:rPr>
                <w:sz w:val="16"/>
              </w:rPr>
            </w:pPr>
          </w:p>
        </w:tc>
        <w:tc>
          <w:tcPr>
            <w:tcW w:w="0" w:type="auto"/>
          </w:tcPr>
          <w:p w14:paraId="072ECCB0" w14:textId="77777777" w:rsidR="00E038E3" w:rsidRPr="009D2038" w:rsidRDefault="00E038E3" w:rsidP="00B8477A">
            <w:pPr>
              <w:pStyle w:val="TAL"/>
              <w:rPr>
                <w:sz w:val="16"/>
              </w:rPr>
            </w:pPr>
            <w:r>
              <w:rPr>
                <w:sz w:val="16"/>
              </w:rPr>
              <w:t>Rel-18</w:t>
            </w:r>
          </w:p>
        </w:tc>
        <w:tc>
          <w:tcPr>
            <w:tcW w:w="0" w:type="auto"/>
          </w:tcPr>
          <w:p w14:paraId="296F2A52" w14:textId="77777777" w:rsidR="00E038E3" w:rsidRPr="009D2038" w:rsidRDefault="00E038E3" w:rsidP="00B8477A">
            <w:pPr>
              <w:pStyle w:val="TAL"/>
              <w:rPr>
                <w:sz w:val="16"/>
              </w:rPr>
            </w:pPr>
            <w:r>
              <w:rPr>
                <w:sz w:val="16"/>
              </w:rPr>
              <w:t>A</w:t>
            </w:r>
          </w:p>
        </w:tc>
        <w:tc>
          <w:tcPr>
            <w:tcW w:w="0" w:type="auto"/>
          </w:tcPr>
          <w:p w14:paraId="28B74FFA" w14:textId="77777777" w:rsidR="00E038E3" w:rsidRPr="009D2038" w:rsidRDefault="00E038E3" w:rsidP="00B8477A">
            <w:pPr>
              <w:pStyle w:val="TAL"/>
              <w:rPr>
                <w:sz w:val="16"/>
              </w:rPr>
            </w:pPr>
            <w:r>
              <w:rPr>
                <w:sz w:val="16"/>
              </w:rPr>
              <w:t>5GProtoc17</w:t>
            </w:r>
          </w:p>
        </w:tc>
        <w:tc>
          <w:tcPr>
            <w:tcW w:w="0" w:type="auto"/>
          </w:tcPr>
          <w:p w14:paraId="1B83E88A" w14:textId="77777777" w:rsidR="00E038E3" w:rsidRPr="009D2038" w:rsidRDefault="00E038E3" w:rsidP="00B8477A">
            <w:pPr>
              <w:pStyle w:val="TAL"/>
              <w:rPr>
                <w:sz w:val="16"/>
              </w:rPr>
            </w:pPr>
            <w:r>
              <w:rPr>
                <w:sz w:val="16"/>
              </w:rPr>
              <w:t>revised</w:t>
            </w:r>
          </w:p>
        </w:tc>
      </w:tr>
      <w:tr w:rsidR="00E038E3" w14:paraId="0A124B73" w14:textId="77777777" w:rsidTr="00B8477A">
        <w:tc>
          <w:tcPr>
            <w:tcW w:w="0" w:type="auto"/>
          </w:tcPr>
          <w:p w14:paraId="7FB47524" w14:textId="77777777" w:rsidR="00E038E3" w:rsidRPr="009D2038" w:rsidRDefault="00E038E3" w:rsidP="00B8477A">
            <w:pPr>
              <w:pStyle w:val="TAL"/>
              <w:rPr>
                <w:sz w:val="16"/>
              </w:rPr>
            </w:pPr>
            <w:r>
              <w:rPr>
                <w:sz w:val="16"/>
              </w:rPr>
              <w:t>C1-239202</w:t>
            </w:r>
          </w:p>
        </w:tc>
        <w:tc>
          <w:tcPr>
            <w:tcW w:w="0" w:type="auto"/>
          </w:tcPr>
          <w:p w14:paraId="48FEEC80" w14:textId="77777777" w:rsidR="00E038E3" w:rsidRPr="009D2038" w:rsidRDefault="00E038E3" w:rsidP="00B8477A">
            <w:pPr>
              <w:pStyle w:val="TAL"/>
              <w:rPr>
                <w:sz w:val="16"/>
              </w:rPr>
            </w:pPr>
            <w:r>
              <w:rPr>
                <w:sz w:val="16"/>
              </w:rPr>
              <w:t>Correction of definition and handling of HPLMN S-NSSAIs</w:t>
            </w:r>
          </w:p>
        </w:tc>
        <w:tc>
          <w:tcPr>
            <w:tcW w:w="0" w:type="auto"/>
          </w:tcPr>
          <w:p w14:paraId="76C3BF3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4E8C9812" w14:textId="77777777" w:rsidR="00E038E3" w:rsidRPr="009D2038" w:rsidRDefault="00E038E3" w:rsidP="00B8477A">
            <w:pPr>
              <w:pStyle w:val="TAL"/>
              <w:rPr>
                <w:sz w:val="16"/>
              </w:rPr>
            </w:pPr>
            <w:r>
              <w:rPr>
                <w:sz w:val="16"/>
              </w:rPr>
              <w:t>24.501</w:t>
            </w:r>
          </w:p>
        </w:tc>
        <w:tc>
          <w:tcPr>
            <w:tcW w:w="0" w:type="auto"/>
          </w:tcPr>
          <w:p w14:paraId="02B2CFC5" w14:textId="77777777" w:rsidR="00E038E3" w:rsidRPr="009D2038" w:rsidRDefault="00E038E3" w:rsidP="00B8477A">
            <w:pPr>
              <w:pStyle w:val="TAL"/>
              <w:rPr>
                <w:sz w:val="16"/>
              </w:rPr>
            </w:pPr>
            <w:r>
              <w:rPr>
                <w:sz w:val="16"/>
              </w:rPr>
              <w:t>5870</w:t>
            </w:r>
          </w:p>
        </w:tc>
        <w:tc>
          <w:tcPr>
            <w:tcW w:w="0" w:type="auto"/>
          </w:tcPr>
          <w:p w14:paraId="20D97B41" w14:textId="77777777" w:rsidR="00E038E3" w:rsidRPr="009D2038" w:rsidRDefault="00E038E3" w:rsidP="00B8477A">
            <w:pPr>
              <w:pStyle w:val="TAR"/>
              <w:rPr>
                <w:sz w:val="16"/>
              </w:rPr>
            </w:pPr>
            <w:r>
              <w:rPr>
                <w:sz w:val="16"/>
              </w:rPr>
              <w:t>1</w:t>
            </w:r>
          </w:p>
        </w:tc>
        <w:tc>
          <w:tcPr>
            <w:tcW w:w="0" w:type="auto"/>
          </w:tcPr>
          <w:p w14:paraId="525A396B" w14:textId="77777777" w:rsidR="00E038E3" w:rsidRPr="009D2038" w:rsidRDefault="00E038E3" w:rsidP="00B8477A">
            <w:pPr>
              <w:pStyle w:val="TAL"/>
              <w:rPr>
                <w:sz w:val="16"/>
              </w:rPr>
            </w:pPr>
            <w:r>
              <w:rPr>
                <w:sz w:val="16"/>
              </w:rPr>
              <w:t>Rel-18</w:t>
            </w:r>
          </w:p>
        </w:tc>
        <w:tc>
          <w:tcPr>
            <w:tcW w:w="0" w:type="auto"/>
          </w:tcPr>
          <w:p w14:paraId="6A598F51" w14:textId="77777777" w:rsidR="00E038E3" w:rsidRPr="009D2038" w:rsidRDefault="00E038E3" w:rsidP="00B8477A">
            <w:pPr>
              <w:pStyle w:val="TAL"/>
              <w:rPr>
                <w:sz w:val="16"/>
              </w:rPr>
            </w:pPr>
            <w:r>
              <w:rPr>
                <w:sz w:val="16"/>
              </w:rPr>
              <w:t>A</w:t>
            </w:r>
          </w:p>
        </w:tc>
        <w:tc>
          <w:tcPr>
            <w:tcW w:w="0" w:type="auto"/>
          </w:tcPr>
          <w:p w14:paraId="08DC0147" w14:textId="77777777" w:rsidR="00E038E3" w:rsidRPr="009D2038" w:rsidRDefault="00E038E3" w:rsidP="00B8477A">
            <w:pPr>
              <w:pStyle w:val="TAL"/>
              <w:rPr>
                <w:sz w:val="16"/>
              </w:rPr>
            </w:pPr>
            <w:r>
              <w:rPr>
                <w:sz w:val="16"/>
              </w:rPr>
              <w:t>5GProtoc17</w:t>
            </w:r>
          </w:p>
        </w:tc>
        <w:tc>
          <w:tcPr>
            <w:tcW w:w="0" w:type="auto"/>
          </w:tcPr>
          <w:p w14:paraId="7B29B504" w14:textId="77777777" w:rsidR="00E038E3" w:rsidRPr="009D2038" w:rsidRDefault="00E038E3" w:rsidP="00B8477A">
            <w:pPr>
              <w:pStyle w:val="TAL"/>
              <w:rPr>
                <w:sz w:val="16"/>
              </w:rPr>
            </w:pPr>
            <w:r>
              <w:rPr>
                <w:sz w:val="16"/>
              </w:rPr>
              <w:t>revised</w:t>
            </w:r>
          </w:p>
        </w:tc>
      </w:tr>
      <w:tr w:rsidR="00E038E3" w14:paraId="3455C607" w14:textId="77777777" w:rsidTr="00B8477A">
        <w:tc>
          <w:tcPr>
            <w:tcW w:w="0" w:type="auto"/>
          </w:tcPr>
          <w:p w14:paraId="7AE52AF4" w14:textId="77777777" w:rsidR="00E038E3" w:rsidRPr="009D2038" w:rsidRDefault="00E038E3" w:rsidP="00B8477A">
            <w:pPr>
              <w:pStyle w:val="TAL"/>
              <w:rPr>
                <w:sz w:val="16"/>
              </w:rPr>
            </w:pPr>
            <w:r>
              <w:rPr>
                <w:sz w:val="16"/>
              </w:rPr>
              <w:t>C1-239366</w:t>
            </w:r>
          </w:p>
        </w:tc>
        <w:tc>
          <w:tcPr>
            <w:tcW w:w="0" w:type="auto"/>
          </w:tcPr>
          <w:p w14:paraId="44ADCAFA" w14:textId="77777777" w:rsidR="00E038E3" w:rsidRPr="009D2038" w:rsidRDefault="00E038E3" w:rsidP="00B8477A">
            <w:pPr>
              <w:pStyle w:val="TAL"/>
              <w:rPr>
                <w:sz w:val="16"/>
              </w:rPr>
            </w:pPr>
            <w:r>
              <w:rPr>
                <w:sz w:val="16"/>
              </w:rPr>
              <w:t>Correction of definition and handling of HPLMN S-NSSAIs</w:t>
            </w:r>
          </w:p>
        </w:tc>
        <w:tc>
          <w:tcPr>
            <w:tcW w:w="0" w:type="auto"/>
          </w:tcPr>
          <w:p w14:paraId="5A50A7DE" w14:textId="77777777" w:rsidR="00E038E3" w:rsidRPr="009D2038" w:rsidRDefault="00E038E3" w:rsidP="00B8477A">
            <w:pPr>
              <w:pStyle w:val="TAL"/>
              <w:rPr>
                <w:sz w:val="16"/>
              </w:rPr>
            </w:pPr>
            <w:r>
              <w:rPr>
                <w:sz w:val="16"/>
              </w:rPr>
              <w:t xml:space="preserve">Apple, Qualcomm </w:t>
            </w:r>
            <w:proofErr w:type="spellStart"/>
            <w:r>
              <w:rPr>
                <w:sz w:val="16"/>
              </w:rPr>
              <w:t>Incoporated</w:t>
            </w:r>
            <w:proofErr w:type="spellEnd"/>
          </w:p>
        </w:tc>
        <w:tc>
          <w:tcPr>
            <w:tcW w:w="0" w:type="auto"/>
          </w:tcPr>
          <w:p w14:paraId="6344E1B0" w14:textId="77777777" w:rsidR="00E038E3" w:rsidRPr="009D2038" w:rsidRDefault="00E038E3" w:rsidP="00B8477A">
            <w:pPr>
              <w:pStyle w:val="TAL"/>
              <w:rPr>
                <w:sz w:val="16"/>
              </w:rPr>
            </w:pPr>
            <w:r>
              <w:rPr>
                <w:sz w:val="16"/>
              </w:rPr>
              <w:t>24.501</w:t>
            </w:r>
          </w:p>
        </w:tc>
        <w:tc>
          <w:tcPr>
            <w:tcW w:w="0" w:type="auto"/>
          </w:tcPr>
          <w:p w14:paraId="6493084F" w14:textId="77777777" w:rsidR="00E038E3" w:rsidRPr="009D2038" w:rsidRDefault="00E038E3" w:rsidP="00B8477A">
            <w:pPr>
              <w:pStyle w:val="TAL"/>
              <w:rPr>
                <w:sz w:val="16"/>
              </w:rPr>
            </w:pPr>
            <w:r>
              <w:rPr>
                <w:sz w:val="16"/>
              </w:rPr>
              <w:t>5870</w:t>
            </w:r>
          </w:p>
        </w:tc>
        <w:tc>
          <w:tcPr>
            <w:tcW w:w="0" w:type="auto"/>
          </w:tcPr>
          <w:p w14:paraId="77B2A3B3" w14:textId="77777777" w:rsidR="00E038E3" w:rsidRPr="009D2038" w:rsidRDefault="00E038E3" w:rsidP="00B8477A">
            <w:pPr>
              <w:pStyle w:val="TAR"/>
              <w:rPr>
                <w:sz w:val="16"/>
              </w:rPr>
            </w:pPr>
            <w:r>
              <w:rPr>
                <w:sz w:val="16"/>
              </w:rPr>
              <w:t>2</w:t>
            </w:r>
          </w:p>
        </w:tc>
        <w:tc>
          <w:tcPr>
            <w:tcW w:w="0" w:type="auto"/>
          </w:tcPr>
          <w:p w14:paraId="1B3F048A" w14:textId="77777777" w:rsidR="00E038E3" w:rsidRPr="009D2038" w:rsidRDefault="00E038E3" w:rsidP="00B8477A">
            <w:pPr>
              <w:pStyle w:val="TAL"/>
              <w:rPr>
                <w:sz w:val="16"/>
              </w:rPr>
            </w:pPr>
            <w:r>
              <w:rPr>
                <w:sz w:val="16"/>
              </w:rPr>
              <w:t>Rel-18</w:t>
            </w:r>
          </w:p>
        </w:tc>
        <w:tc>
          <w:tcPr>
            <w:tcW w:w="0" w:type="auto"/>
          </w:tcPr>
          <w:p w14:paraId="5B9DD502" w14:textId="77777777" w:rsidR="00E038E3" w:rsidRPr="009D2038" w:rsidRDefault="00E038E3" w:rsidP="00B8477A">
            <w:pPr>
              <w:pStyle w:val="TAL"/>
              <w:rPr>
                <w:sz w:val="16"/>
              </w:rPr>
            </w:pPr>
            <w:r>
              <w:rPr>
                <w:sz w:val="16"/>
              </w:rPr>
              <w:t>A</w:t>
            </w:r>
          </w:p>
        </w:tc>
        <w:tc>
          <w:tcPr>
            <w:tcW w:w="0" w:type="auto"/>
          </w:tcPr>
          <w:p w14:paraId="51019461" w14:textId="77777777" w:rsidR="00E038E3" w:rsidRPr="009D2038" w:rsidRDefault="00E038E3" w:rsidP="00B8477A">
            <w:pPr>
              <w:pStyle w:val="TAL"/>
              <w:rPr>
                <w:sz w:val="16"/>
              </w:rPr>
            </w:pPr>
            <w:r>
              <w:rPr>
                <w:sz w:val="16"/>
              </w:rPr>
              <w:t>5GProtoc17</w:t>
            </w:r>
          </w:p>
        </w:tc>
        <w:tc>
          <w:tcPr>
            <w:tcW w:w="0" w:type="auto"/>
          </w:tcPr>
          <w:p w14:paraId="44A6213C" w14:textId="77777777" w:rsidR="00E038E3" w:rsidRPr="009D2038" w:rsidRDefault="00E038E3" w:rsidP="00B8477A">
            <w:pPr>
              <w:pStyle w:val="TAL"/>
              <w:rPr>
                <w:sz w:val="16"/>
              </w:rPr>
            </w:pPr>
            <w:r>
              <w:rPr>
                <w:sz w:val="16"/>
              </w:rPr>
              <w:t>agreed</w:t>
            </w:r>
          </w:p>
        </w:tc>
      </w:tr>
      <w:tr w:rsidR="00E038E3" w14:paraId="1FF0C70B" w14:textId="77777777" w:rsidTr="00B8477A">
        <w:tc>
          <w:tcPr>
            <w:tcW w:w="0" w:type="auto"/>
          </w:tcPr>
          <w:p w14:paraId="599ABC1B" w14:textId="77777777" w:rsidR="00E038E3" w:rsidRPr="009D2038" w:rsidRDefault="00E038E3" w:rsidP="00B8477A">
            <w:pPr>
              <w:pStyle w:val="TAL"/>
              <w:rPr>
                <w:sz w:val="16"/>
              </w:rPr>
            </w:pPr>
            <w:r>
              <w:rPr>
                <w:sz w:val="16"/>
              </w:rPr>
              <w:t>C1-238726</w:t>
            </w:r>
          </w:p>
        </w:tc>
        <w:tc>
          <w:tcPr>
            <w:tcW w:w="0" w:type="auto"/>
          </w:tcPr>
          <w:p w14:paraId="202F2F2D" w14:textId="77777777" w:rsidR="00E038E3" w:rsidRPr="009D2038" w:rsidRDefault="00E038E3" w:rsidP="00B8477A">
            <w:pPr>
              <w:pStyle w:val="TAL"/>
              <w:rPr>
                <w:sz w:val="16"/>
              </w:rPr>
            </w:pPr>
            <w:r>
              <w:rPr>
                <w:sz w:val="16"/>
              </w:rPr>
              <w:t>Adding the Deregistration Request message</w:t>
            </w:r>
          </w:p>
        </w:tc>
        <w:tc>
          <w:tcPr>
            <w:tcW w:w="0" w:type="auto"/>
          </w:tcPr>
          <w:p w14:paraId="4D31A33E" w14:textId="77777777" w:rsidR="00E038E3" w:rsidRPr="009D2038" w:rsidRDefault="00E038E3" w:rsidP="00B8477A">
            <w:pPr>
              <w:pStyle w:val="TAL"/>
              <w:rPr>
                <w:sz w:val="16"/>
              </w:rPr>
            </w:pPr>
            <w:r>
              <w:rPr>
                <w:sz w:val="16"/>
              </w:rPr>
              <w:t>Apple</w:t>
            </w:r>
          </w:p>
        </w:tc>
        <w:tc>
          <w:tcPr>
            <w:tcW w:w="0" w:type="auto"/>
          </w:tcPr>
          <w:p w14:paraId="04506FD2" w14:textId="77777777" w:rsidR="00E038E3" w:rsidRPr="009D2038" w:rsidRDefault="00E038E3" w:rsidP="00B8477A">
            <w:pPr>
              <w:pStyle w:val="TAL"/>
              <w:rPr>
                <w:sz w:val="16"/>
              </w:rPr>
            </w:pPr>
            <w:r>
              <w:rPr>
                <w:sz w:val="16"/>
              </w:rPr>
              <w:t>24.501</w:t>
            </w:r>
          </w:p>
        </w:tc>
        <w:tc>
          <w:tcPr>
            <w:tcW w:w="0" w:type="auto"/>
          </w:tcPr>
          <w:p w14:paraId="1CDE8D27" w14:textId="77777777" w:rsidR="00E038E3" w:rsidRPr="009D2038" w:rsidRDefault="00E038E3" w:rsidP="00B8477A">
            <w:pPr>
              <w:pStyle w:val="TAL"/>
              <w:rPr>
                <w:sz w:val="16"/>
              </w:rPr>
            </w:pPr>
            <w:r>
              <w:rPr>
                <w:sz w:val="16"/>
              </w:rPr>
              <w:t>5871</w:t>
            </w:r>
          </w:p>
        </w:tc>
        <w:tc>
          <w:tcPr>
            <w:tcW w:w="0" w:type="auto"/>
          </w:tcPr>
          <w:p w14:paraId="20D9DE0C" w14:textId="77777777" w:rsidR="00E038E3" w:rsidRPr="009D2038" w:rsidRDefault="00E038E3" w:rsidP="00B8477A">
            <w:pPr>
              <w:pStyle w:val="TAR"/>
              <w:rPr>
                <w:sz w:val="16"/>
              </w:rPr>
            </w:pPr>
          </w:p>
        </w:tc>
        <w:tc>
          <w:tcPr>
            <w:tcW w:w="0" w:type="auto"/>
          </w:tcPr>
          <w:p w14:paraId="612833C5" w14:textId="77777777" w:rsidR="00E038E3" w:rsidRPr="009D2038" w:rsidRDefault="00E038E3" w:rsidP="00B8477A">
            <w:pPr>
              <w:pStyle w:val="TAL"/>
              <w:rPr>
                <w:sz w:val="16"/>
              </w:rPr>
            </w:pPr>
            <w:r>
              <w:rPr>
                <w:sz w:val="16"/>
              </w:rPr>
              <w:t>Rel-18</w:t>
            </w:r>
          </w:p>
        </w:tc>
        <w:tc>
          <w:tcPr>
            <w:tcW w:w="0" w:type="auto"/>
          </w:tcPr>
          <w:p w14:paraId="5E56FC5C" w14:textId="77777777" w:rsidR="00E038E3" w:rsidRPr="009D2038" w:rsidRDefault="00E038E3" w:rsidP="00B8477A">
            <w:pPr>
              <w:pStyle w:val="TAL"/>
              <w:rPr>
                <w:sz w:val="16"/>
              </w:rPr>
            </w:pPr>
            <w:r>
              <w:rPr>
                <w:sz w:val="16"/>
              </w:rPr>
              <w:t>F</w:t>
            </w:r>
          </w:p>
        </w:tc>
        <w:tc>
          <w:tcPr>
            <w:tcW w:w="0" w:type="auto"/>
          </w:tcPr>
          <w:p w14:paraId="4A1C2F8F" w14:textId="77777777" w:rsidR="00E038E3" w:rsidRPr="009D2038" w:rsidRDefault="00E038E3" w:rsidP="00B8477A">
            <w:pPr>
              <w:pStyle w:val="TAL"/>
              <w:rPr>
                <w:sz w:val="16"/>
              </w:rPr>
            </w:pPr>
            <w:r>
              <w:rPr>
                <w:sz w:val="16"/>
              </w:rPr>
              <w:t>5GProtoc18</w:t>
            </w:r>
          </w:p>
        </w:tc>
        <w:tc>
          <w:tcPr>
            <w:tcW w:w="0" w:type="auto"/>
          </w:tcPr>
          <w:p w14:paraId="36596E7F" w14:textId="77777777" w:rsidR="00E038E3" w:rsidRPr="009D2038" w:rsidRDefault="00E038E3" w:rsidP="00B8477A">
            <w:pPr>
              <w:pStyle w:val="TAL"/>
              <w:rPr>
                <w:sz w:val="16"/>
              </w:rPr>
            </w:pPr>
            <w:r>
              <w:rPr>
                <w:sz w:val="16"/>
              </w:rPr>
              <w:t>agreed</w:t>
            </w:r>
          </w:p>
        </w:tc>
      </w:tr>
      <w:tr w:rsidR="00E038E3" w14:paraId="4A9214E3" w14:textId="77777777" w:rsidTr="00B8477A">
        <w:tc>
          <w:tcPr>
            <w:tcW w:w="0" w:type="auto"/>
          </w:tcPr>
          <w:p w14:paraId="7310C0B8" w14:textId="77777777" w:rsidR="00E038E3" w:rsidRPr="009D2038" w:rsidRDefault="00E038E3" w:rsidP="00B8477A">
            <w:pPr>
              <w:pStyle w:val="TAL"/>
              <w:rPr>
                <w:sz w:val="16"/>
              </w:rPr>
            </w:pPr>
            <w:r>
              <w:rPr>
                <w:sz w:val="16"/>
              </w:rPr>
              <w:t>C1-238730</w:t>
            </w:r>
          </w:p>
        </w:tc>
        <w:tc>
          <w:tcPr>
            <w:tcW w:w="0" w:type="auto"/>
          </w:tcPr>
          <w:p w14:paraId="64BE36DF" w14:textId="77777777" w:rsidR="00E038E3" w:rsidRPr="009D2038" w:rsidRDefault="00E038E3" w:rsidP="00B8477A">
            <w:pPr>
              <w:pStyle w:val="TAL"/>
              <w:rPr>
                <w:sz w:val="16"/>
              </w:rPr>
            </w:pPr>
            <w:r>
              <w:rPr>
                <w:sz w:val="16"/>
              </w:rPr>
              <w:t>Including alternative S-NSSAI in allowed and configured NSSAI</w:t>
            </w:r>
          </w:p>
        </w:tc>
        <w:tc>
          <w:tcPr>
            <w:tcW w:w="0" w:type="auto"/>
          </w:tcPr>
          <w:p w14:paraId="704BF5BB" w14:textId="77777777" w:rsidR="00E038E3" w:rsidRPr="009D2038" w:rsidRDefault="00E038E3" w:rsidP="00B8477A">
            <w:pPr>
              <w:pStyle w:val="TAL"/>
              <w:rPr>
                <w:sz w:val="16"/>
              </w:rPr>
            </w:pPr>
            <w:r>
              <w:rPr>
                <w:sz w:val="16"/>
              </w:rPr>
              <w:t>Ericsson</w:t>
            </w:r>
          </w:p>
        </w:tc>
        <w:tc>
          <w:tcPr>
            <w:tcW w:w="0" w:type="auto"/>
          </w:tcPr>
          <w:p w14:paraId="2D1EF647" w14:textId="77777777" w:rsidR="00E038E3" w:rsidRPr="009D2038" w:rsidRDefault="00E038E3" w:rsidP="00B8477A">
            <w:pPr>
              <w:pStyle w:val="TAL"/>
              <w:rPr>
                <w:sz w:val="16"/>
              </w:rPr>
            </w:pPr>
            <w:r>
              <w:rPr>
                <w:sz w:val="16"/>
              </w:rPr>
              <w:t>24.501</w:t>
            </w:r>
          </w:p>
        </w:tc>
        <w:tc>
          <w:tcPr>
            <w:tcW w:w="0" w:type="auto"/>
          </w:tcPr>
          <w:p w14:paraId="17DAD8A3" w14:textId="77777777" w:rsidR="00E038E3" w:rsidRPr="009D2038" w:rsidRDefault="00E038E3" w:rsidP="00B8477A">
            <w:pPr>
              <w:pStyle w:val="TAL"/>
              <w:rPr>
                <w:sz w:val="16"/>
              </w:rPr>
            </w:pPr>
            <w:r>
              <w:rPr>
                <w:sz w:val="16"/>
              </w:rPr>
              <w:t>5872</w:t>
            </w:r>
          </w:p>
        </w:tc>
        <w:tc>
          <w:tcPr>
            <w:tcW w:w="0" w:type="auto"/>
          </w:tcPr>
          <w:p w14:paraId="41B5ACB2" w14:textId="77777777" w:rsidR="00E038E3" w:rsidRPr="009D2038" w:rsidRDefault="00E038E3" w:rsidP="00B8477A">
            <w:pPr>
              <w:pStyle w:val="TAR"/>
              <w:rPr>
                <w:sz w:val="16"/>
              </w:rPr>
            </w:pPr>
          </w:p>
        </w:tc>
        <w:tc>
          <w:tcPr>
            <w:tcW w:w="0" w:type="auto"/>
          </w:tcPr>
          <w:p w14:paraId="71AF0D71" w14:textId="77777777" w:rsidR="00E038E3" w:rsidRPr="009D2038" w:rsidRDefault="00E038E3" w:rsidP="00B8477A">
            <w:pPr>
              <w:pStyle w:val="TAL"/>
              <w:rPr>
                <w:sz w:val="16"/>
              </w:rPr>
            </w:pPr>
            <w:r>
              <w:rPr>
                <w:sz w:val="16"/>
              </w:rPr>
              <w:t>Rel-18</w:t>
            </w:r>
          </w:p>
        </w:tc>
        <w:tc>
          <w:tcPr>
            <w:tcW w:w="0" w:type="auto"/>
          </w:tcPr>
          <w:p w14:paraId="63A38DA7" w14:textId="77777777" w:rsidR="00E038E3" w:rsidRPr="009D2038" w:rsidRDefault="00E038E3" w:rsidP="00B8477A">
            <w:pPr>
              <w:pStyle w:val="TAL"/>
              <w:rPr>
                <w:sz w:val="16"/>
              </w:rPr>
            </w:pPr>
            <w:r>
              <w:rPr>
                <w:sz w:val="16"/>
              </w:rPr>
              <w:t>B</w:t>
            </w:r>
          </w:p>
        </w:tc>
        <w:tc>
          <w:tcPr>
            <w:tcW w:w="0" w:type="auto"/>
          </w:tcPr>
          <w:p w14:paraId="147E2533" w14:textId="77777777" w:rsidR="00E038E3" w:rsidRPr="009D2038" w:rsidRDefault="00E038E3" w:rsidP="00B8477A">
            <w:pPr>
              <w:pStyle w:val="TAL"/>
              <w:rPr>
                <w:sz w:val="16"/>
              </w:rPr>
            </w:pPr>
            <w:r>
              <w:rPr>
                <w:sz w:val="16"/>
              </w:rPr>
              <w:t>eNS_Ph3</w:t>
            </w:r>
          </w:p>
        </w:tc>
        <w:tc>
          <w:tcPr>
            <w:tcW w:w="0" w:type="auto"/>
          </w:tcPr>
          <w:p w14:paraId="4665CDB9" w14:textId="77777777" w:rsidR="00E038E3" w:rsidRPr="009D2038" w:rsidRDefault="00E038E3" w:rsidP="00B8477A">
            <w:pPr>
              <w:pStyle w:val="TAL"/>
              <w:rPr>
                <w:sz w:val="16"/>
              </w:rPr>
            </w:pPr>
            <w:r>
              <w:rPr>
                <w:sz w:val="16"/>
              </w:rPr>
              <w:t>agreed</w:t>
            </w:r>
          </w:p>
        </w:tc>
      </w:tr>
      <w:tr w:rsidR="00E038E3" w14:paraId="7333B085" w14:textId="77777777" w:rsidTr="00B8477A">
        <w:tc>
          <w:tcPr>
            <w:tcW w:w="0" w:type="auto"/>
          </w:tcPr>
          <w:p w14:paraId="61382AC5" w14:textId="77777777" w:rsidR="00E038E3" w:rsidRPr="009D2038" w:rsidRDefault="00E038E3" w:rsidP="00B8477A">
            <w:pPr>
              <w:pStyle w:val="TAL"/>
              <w:rPr>
                <w:sz w:val="16"/>
              </w:rPr>
            </w:pPr>
            <w:r>
              <w:rPr>
                <w:sz w:val="16"/>
              </w:rPr>
              <w:t>C1-238731</w:t>
            </w:r>
          </w:p>
        </w:tc>
        <w:tc>
          <w:tcPr>
            <w:tcW w:w="0" w:type="auto"/>
          </w:tcPr>
          <w:p w14:paraId="42CDAD65" w14:textId="77777777" w:rsidR="00E038E3" w:rsidRPr="009D2038" w:rsidRDefault="00E038E3" w:rsidP="00B8477A">
            <w:pPr>
              <w:pStyle w:val="TAL"/>
              <w:rPr>
                <w:sz w:val="16"/>
              </w:rPr>
            </w:pPr>
            <w:r>
              <w:rPr>
                <w:sz w:val="16"/>
              </w:rPr>
              <w:t>Alternative S-NSSAI not part of subscribed S-NSSAIs</w:t>
            </w:r>
          </w:p>
        </w:tc>
        <w:tc>
          <w:tcPr>
            <w:tcW w:w="0" w:type="auto"/>
          </w:tcPr>
          <w:p w14:paraId="6781CFC2" w14:textId="77777777" w:rsidR="00E038E3" w:rsidRPr="009D2038" w:rsidRDefault="00E038E3" w:rsidP="00B8477A">
            <w:pPr>
              <w:pStyle w:val="TAL"/>
              <w:rPr>
                <w:sz w:val="16"/>
              </w:rPr>
            </w:pPr>
            <w:r>
              <w:rPr>
                <w:sz w:val="16"/>
              </w:rPr>
              <w:t>Ericsson</w:t>
            </w:r>
          </w:p>
        </w:tc>
        <w:tc>
          <w:tcPr>
            <w:tcW w:w="0" w:type="auto"/>
          </w:tcPr>
          <w:p w14:paraId="7A0C3E08" w14:textId="77777777" w:rsidR="00E038E3" w:rsidRPr="009D2038" w:rsidRDefault="00E038E3" w:rsidP="00B8477A">
            <w:pPr>
              <w:pStyle w:val="TAL"/>
              <w:rPr>
                <w:sz w:val="16"/>
              </w:rPr>
            </w:pPr>
            <w:r>
              <w:rPr>
                <w:sz w:val="16"/>
              </w:rPr>
              <w:t>24.501</w:t>
            </w:r>
          </w:p>
        </w:tc>
        <w:tc>
          <w:tcPr>
            <w:tcW w:w="0" w:type="auto"/>
          </w:tcPr>
          <w:p w14:paraId="42B4C313" w14:textId="77777777" w:rsidR="00E038E3" w:rsidRPr="009D2038" w:rsidRDefault="00E038E3" w:rsidP="00B8477A">
            <w:pPr>
              <w:pStyle w:val="TAL"/>
              <w:rPr>
                <w:sz w:val="16"/>
              </w:rPr>
            </w:pPr>
            <w:r>
              <w:rPr>
                <w:sz w:val="16"/>
              </w:rPr>
              <w:t>5873</w:t>
            </w:r>
          </w:p>
        </w:tc>
        <w:tc>
          <w:tcPr>
            <w:tcW w:w="0" w:type="auto"/>
          </w:tcPr>
          <w:p w14:paraId="2BAC87A5" w14:textId="77777777" w:rsidR="00E038E3" w:rsidRPr="009D2038" w:rsidRDefault="00E038E3" w:rsidP="00B8477A">
            <w:pPr>
              <w:pStyle w:val="TAR"/>
              <w:rPr>
                <w:sz w:val="16"/>
              </w:rPr>
            </w:pPr>
          </w:p>
        </w:tc>
        <w:tc>
          <w:tcPr>
            <w:tcW w:w="0" w:type="auto"/>
          </w:tcPr>
          <w:p w14:paraId="14DC9352" w14:textId="77777777" w:rsidR="00E038E3" w:rsidRPr="009D2038" w:rsidRDefault="00E038E3" w:rsidP="00B8477A">
            <w:pPr>
              <w:pStyle w:val="TAL"/>
              <w:rPr>
                <w:sz w:val="16"/>
              </w:rPr>
            </w:pPr>
            <w:r>
              <w:rPr>
                <w:sz w:val="16"/>
              </w:rPr>
              <w:t>Rel-18</w:t>
            </w:r>
          </w:p>
        </w:tc>
        <w:tc>
          <w:tcPr>
            <w:tcW w:w="0" w:type="auto"/>
          </w:tcPr>
          <w:p w14:paraId="6D0C641D" w14:textId="77777777" w:rsidR="00E038E3" w:rsidRPr="009D2038" w:rsidRDefault="00E038E3" w:rsidP="00B8477A">
            <w:pPr>
              <w:pStyle w:val="TAL"/>
              <w:rPr>
                <w:sz w:val="16"/>
              </w:rPr>
            </w:pPr>
            <w:r>
              <w:rPr>
                <w:sz w:val="16"/>
              </w:rPr>
              <w:t>B</w:t>
            </w:r>
          </w:p>
        </w:tc>
        <w:tc>
          <w:tcPr>
            <w:tcW w:w="0" w:type="auto"/>
          </w:tcPr>
          <w:p w14:paraId="0F6996A3" w14:textId="77777777" w:rsidR="00E038E3" w:rsidRPr="009D2038" w:rsidRDefault="00E038E3" w:rsidP="00B8477A">
            <w:pPr>
              <w:pStyle w:val="TAL"/>
              <w:rPr>
                <w:sz w:val="16"/>
              </w:rPr>
            </w:pPr>
            <w:r>
              <w:rPr>
                <w:sz w:val="16"/>
              </w:rPr>
              <w:t>eNS_Ph3</w:t>
            </w:r>
          </w:p>
        </w:tc>
        <w:tc>
          <w:tcPr>
            <w:tcW w:w="0" w:type="auto"/>
          </w:tcPr>
          <w:p w14:paraId="60C4A67B" w14:textId="77777777" w:rsidR="00E038E3" w:rsidRPr="009D2038" w:rsidRDefault="00E038E3" w:rsidP="00B8477A">
            <w:pPr>
              <w:pStyle w:val="TAL"/>
              <w:rPr>
                <w:sz w:val="16"/>
              </w:rPr>
            </w:pPr>
            <w:r>
              <w:rPr>
                <w:sz w:val="16"/>
              </w:rPr>
              <w:t>revised</w:t>
            </w:r>
          </w:p>
        </w:tc>
      </w:tr>
      <w:tr w:rsidR="00E038E3" w14:paraId="5121DBFD" w14:textId="77777777" w:rsidTr="00B8477A">
        <w:tc>
          <w:tcPr>
            <w:tcW w:w="0" w:type="auto"/>
          </w:tcPr>
          <w:p w14:paraId="2107D77A" w14:textId="77777777" w:rsidR="00E038E3" w:rsidRPr="009D2038" w:rsidRDefault="00E038E3" w:rsidP="00B8477A">
            <w:pPr>
              <w:pStyle w:val="TAL"/>
              <w:rPr>
                <w:sz w:val="16"/>
              </w:rPr>
            </w:pPr>
            <w:r>
              <w:rPr>
                <w:sz w:val="16"/>
              </w:rPr>
              <w:t>C1-239385</w:t>
            </w:r>
          </w:p>
        </w:tc>
        <w:tc>
          <w:tcPr>
            <w:tcW w:w="0" w:type="auto"/>
          </w:tcPr>
          <w:p w14:paraId="44E23238" w14:textId="77777777" w:rsidR="00E038E3" w:rsidRPr="009D2038" w:rsidRDefault="00E038E3" w:rsidP="00B8477A">
            <w:pPr>
              <w:pStyle w:val="TAL"/>
              <w:rPr>
                <w:sz w:val="16"/>
              </w:rPr>
            </w:pPr>
            <w:r>
              <w:rPr>
                <w:sz w:val="16"/>
              </w:rPr>
              <w:t>Alternative S-NSSAI not part of subscribed S-NSSAIs</w:t>
            </w:r>
          </w:p>
        </w:tc>
        <w:tc>
          <w:tcPr>
            <w:tcW w:w="0" w:type="auto"/>
          </w:tcPr>
          <w:p w14:paraId="34AD7273" w14:textId="77777777" w:rsidR="00E038E3" w:rsidRPr="009D2038" w:rsidRDefault="00E038E3" w:rsidP="00B8477A">
            <w:pPr>
              <w:pStyle w:val="TAL"/>
              <w:rPr>
                <w:sz w:val="16"/>
              </w:rPr>
            </w:pPr>
            <w:r>
              <w:rPr>
                <w:sz w:val="16"/>
              </w:rPr>
              <w:t>Ericsson</w:t>
            </w:r>
          </w:p>
        </w:tc>
        <w:tc>
          <w:tcPr>
            <w:tcW w:w="0" w:type="auto"/>
          </w:tcPr>
          <w:p w14:paraId="7D0C7306" w14:textId="77777777" w:rsidR="00E038E3" w:rsidRPr="009D2038" w:rsidRDefault="00E038E3" w:rsidP="00B8477A">
            <w:pPr>
              <w:pStyle w:val="TAL"/>
              <w:rPr>
                <w:sz w:val="16"/>
              </w:rPr>
            </w:pPr>
            <w:r>
              <w:rPr>
                <w:sz w:val="16"/>
              </w:rPr>
              <w:t>24.501</w:t>
            </w:r>
          </w:p>
        </w:tc>
        <w:tc>
          <w:tcPr>
            <w:tcW w:w="0" w:type="auto"/>
          </w:tcPr>
          <w:p w14:paraId="61A5B7CC" w14:textId="77777777" w:rsidR="00E038E3" w:rsidRPr="009D2038" w:rsidRDefault="00E038E3" w:rsidP="00B8477A">
            <w:pPr>
              <w:pStyle w:val="TAL"/>
              <w:rPr>
                <w:sz w:val="16"/>
              </w:rPr>
            </w:pPr>
            <w:r>
              <w:rPr>
                <w:sz w:val="16"/>
              </w:rPr>
              <w:t>5873</w:t>
            </w:r>
          </w:p>
        </w:tc>
        <w:tc>
          <w:tcPr>
            <w:tcW w:w="0" w:type="auto"/>
          </w:tcPr>
          <w:p w14:paraId="2D88E873" w14:textId="77777777" w:rsidR="00E038E3" w:rsidRPr="009D2038" w:rsidRDefault="00E038E3" w:rsidP="00B8477A">
            <w:pPr>
              <w:pStyle w:val="TAR"/>
              <w:rPr>
                <w:sz w:val="16"/>
              </w:rPr>
            </w:pPr>
            <w:r>
              <w:rPr>
                <w:sz w:val="16"/>
              </w:rPr>
              <w:t>1</w:t>
            </w:r>
          </w:p>
        </w:tc>
        <w:tc>
          <w:tcPr>
            <w:tcW w:w="0" w:type="auto"/>
          </w:tcPr>
          <w:p w14:paraId="784A475C" w14:textId="77777777" w:rsidR="00E038E3" w:rsidRPr="009D2038" w:rsidRDefault="00E038E3" w:rsidP="00B8477A">
            <w:pPr>
              <w:pStyle w:val="TAL"/>
              <w:rPr>
                <w:sz w:val="16"/>
              </w:rPr>
            </w:pPr>
            <w:r>
              <w:rPr>
                <w:sz w:val="16"/>
              </w:rPr>
              <w:t>Rel-18</w:t>
            </w:r>
          </w:p>
        </w:tc>
        <w:tc>
          <w:tcPr>
            <w:tcW w:w="0" w:type="auto"/>
          </w:tcPr>
          <w:p w14:paraId="54A08E7B" w14:textId="77777777" w:rsidR="00E038E3" w:rsidRPr="009D2038" w:rsidRDefault="00E038E3" w:rsidP="00B8477A">
            <w:pPr>
              <w:pStyle w:val="TAL"/>
              <w:rPr>
                <w:sz w:val="16"/>
              </w:rPr>
            </w:pPr>
            <w:r>
              <w:rPr>
                <w:sz w:val="16"/>
              </w:rPr>
              <w:t>B</w:t>
            </w:r>
          </w:p>
        </w:tc>
        <w:tc>
          <w:tcPr>
            <w:tcW w:w="0" w:type="auto"/>
          </w:tcPr>
          <w:p w14:paraId="2E86DA7A" w14:textId="77777777" w:rsidR="00E038E3" w:rsidRPr="009D2038" w:rsidRDefault="00E038E3" w:rsidP="00B8477A">
            <w:pPr>
              <w:pStyle w:val="TAL"/>
              <w:rPr>
                <w:sz w:val="16"/>
              </w:rPr>
            </w:pPr>
            <w:r>
              <w:rPr>
                <w:sz w:val="16"/>
              </w:rPr>
              <w:t>eNS_Ph3</w:t>
            </w:r>
          </w:p>
        </w:tc>
        <w:tc>
          <w:tcPr>
            <w:tcW w:w="0" w:type="auto"/>
          </w:tcPr>
          <w:p w14:paraId="06785357" w14:textId="77777777" w:rsidR="00E038E3" w:rsidRPr="009D2038" w:rsidRDefault="00E038E3" w:rsidP="00B8477A">
            <w:pPr>
              <w:pStyle w:val="TAL"/>
              <w:rPr>
                <w:sz w:val="16"/>
              </w:rPr>
            </w:pPr>
            <w:r>
              <w:rPr>
                <w:sz w:val="16"/>
              </w:rPr>
              <w:t>agreed</w:t>
            </w:r>
          </w:p>
        </w:tc>
      </w:tr>
      <w:tr w:rsidR="00E038E3" w14:paraId="648ECB7A" w14:textId="77777777" w:rsidTr="00B8477A">
        <w:tc>
          <w:tcPr>
            <w:tcW w:w="0" w:type="auto"/>
          </w:tcPr>
          <w:p w14:paraId="1B015945" w14:textId="77777777" w:rsidR="00E038E3" w:rsidRPr="009D2038" w:rsidRDefault="00E038E3" w:rsidP="00B8477A">
            <w:pPr>
              <w:pStyle w:val="TAL"/>
              <w:rPr>
                <w:sz w:val="16"/>
              </w:rPr>
            </w:pPr>
            <w:r>
              <w:rPr>
                <w:sz w:val="16"/>
              </w:rPr>
              <w:t>C1-238745</w:t>
            </w:r>
          </w:p>
        </w:tc>
        <w:tc>
          <w:tcPr>
            <w:tcW w:w="0" w:type="auto"/>
          </w:tcPr>
          <w:p w14:paraId="1DCA762C" w14:textId="77777777" w:rsidR="00E038E3" w:rsidRPr="009D2038" w:rsidRDefault="00E038E3" w:rsidP="00B8477A">
            <w:pPr>
              <w:pStyle w:val="TAL"/>
              <w:rPr>
                <w:sz w:val="16"/>
              </w:rPr>
            </w:pPr>
            <w:r>
              <w:rPr>
                <w:sz w:val="16"/>
              </w:rPr>
              <w:t>Clarification of NSAG priority</w:t>
            </w:r>
          </w:p>
        </w:tc>
        <w:tc>
          <w:tcPr>
            <w:tcW w:w="0" w:type="auto"/>
          </w:tcPr>
          <w:p w14:paraId="7B24421C"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39091AFE" w14:textId="77777777" w:rsidR="00E038E3" w:rsidRPr="009D2038" w:rsidRDefault="00E038E3" w:rsidP="00B8477A">
            <w:pPr>
              <w:pStyle w:val="TAL"/>
              <w:rPr>
                <w:sz w:val="16"/>
              </w:rPr>
            </w:pPr>
            <w:r>
              <w:rPr>
                <w:sz w:val="16"/>
              </w:rPr>
              <w:t>24.501</w:t>
            </w:r>
          </w:p>
        </w:tc>
        <w:tc>
          <w:tcPr>
            <w:tcW w:w="0" w:type="auto"/>
          </w:tcPr>
          <w:p w14:paraId="2D5D4EA0" w14:textId="77777777" w:rsidR="00E038E3" w:rsidRPr="009D2038" w:rsidRDefault="00E038E3" w:rsidP="00B8477A">
            <w:pPr>
              <w:pStyle w:val="TAL"/>
              <w:rPr>
                <w:sz w:val="16"/>
              </w:rPr>
            </w:pPr>
            <w:r>
              <w:rPr>
                <w:sz w:val="16"/>
              </w:rPr>
              <w:t>5874</w:t>
            </w:r>
          </w:p>
        </w:tc>
        <w:tc>
          <w:tcPr>
            <w:tcW w:w="0" w:type="auto"/>
          </w:tcPr>
          <w:p w14:paraId="6F9E2D7C" w14:textId="77777777" w:rsidR="00E038E3" w:rsidRPr="009D2038" w:rsidRDefault="00E038E3" w:rsidP="00B8477A">
            <w:pPr>
              <w:pStyle w:val="TAR"/>
              <w:rPr>
                <w:sz w:val="16"/>
              </w:rPr>
            </w:pPr>
          </w:p>
        </w:tc>
        <w:tc>
          <w:tcPr>
            <w:tcW w:w="0" w:type="auto"/>
          </w:tcPr>
          <w:p w14:paraId="2243D453" w14:textId="77777777" w:rsidR="00E038E3" w:rsidRPr="009D2038" w:rsidRDefault="00E038E3" w:rsidP="00B8477A">
            <w:pPr>
              <w:pStyle w:val="TAL"/>
              <w:rPr>
                <w:sz w:val="16"/>
              </w:rPr>
            </w:pPr>
            <w:r>
              <w:rPr>
                <w:sz w:val="16"/>
              </w:rPr>
              <w:t>Rel-17</w:t>
            </w:r>
          </w:p>
        </w:tc>
        <w:tc>
          <w:tcPr>
            <w:tcW w:w="0" w:type="auto"/>
          </w:tcPr>
          <w:p w14:paraId="1F354BBF" w14:textId="77777777" w:rsidR="00E038E3" w:rsidRPr="009D2038" w:rsidRDefault="00E038E3" w:rsidP="00B8477A">
            <w:pPr>
              <w:pStyle w:val="TAL"/>
              <w:rPr>
                <w:sz w:val="16"/>
              </w:rPr>
            </w:pPr>
            <w:r>
              <w:rPr>
                <w:sz w:val="16"/>
              </w:rPr>
              <w:t>F</w:t>
            </w:r>
          </w:p>
        </w:tc>
        <w:tc>
          <w:tcPr>
            <w:tcW w:w="0" w:type="auto"/>
          </w:tcPr>
          <w:p w14:paraId="5AA79ED3" w14:textId="77777777" w:rsidR="00E038E3" w:rsidRPr="009D2038" w:rsidRDefault="00E038E3" w:rsidP="00B8477A">
            <w:pPr>
              <w:pStyle w:val="TAL"/>
              <w:rPr>
                <w:sz w:val="16"/>
              </w:rPr>
            </w:pPr>
            <w:r>
              <w:rPr>
                <w:sz w:val="16"/>
              </w:rPr>
              <w:t>NRslice</w:t>
            </w:r>
          </w:p>
        </w:tc>
        <w:tc>
          <w:tcPr>
            <w:tcW w:w="0" w:type="auto"/>
          </w:tcPr>
          <w:p w14:paraId="6B84E695" w14:textId="77777777" w:rsidR="00E038E3" w:rsidRPr="009D2038" w:rsidRDefault="00E038E3" w:rsidP="00B8477A">
            <w:pPr>
              <w:pStyle w:val="TAL"/>
              <w:rPr>
                <w:sz w:val="16"/>
              </w:rPr>
            </w:pPr>
            <w:r>
              <w:rPr>
                <w:sz w:val="16"/>
              </w:rPr>
              <w:t>revised</w:t>
            </w:r>
          </w:p>
        </w:tc>
      </w:tr>
      <w:tr w:rsidR="00E038E3" w14:paraId="675EC5CD" w14:textId="77777777" w:rsidTr="00B8477A">
        <w:tc>
          <w:tcPr>
            <w:tcW w:w="0" w:type="auto"/>
          </w:tcPr>
          <w:p w14:paraId="5520F025" w14:textId="77777777" w:rsidR="00E038E3" w:rsidRPr="009D2038" w:rsidRDefault="00E038E3" w:rsidP="00B8477A">
            <w:pPr>
              <w:pStyle w:val="TAL"/>
              <w:rPr>
                <w:sz w:val="16"/>
              </w:rPr>
            </w:pPr>
            <w:r>
              <w:rPr>
                <w:sz w:val="16"/>
              </w:rPr>
              <w:t>C1-239206</w:t>
            </w:r>
          </w:p>
        </w:tc>
        <w:tc>
          <w:tcPr>
            <w:tcW w:w="0" w:type="auto"/>
          </w:tcPr>
          <w:p w14:paraId="6BA999B3" w14:textId="77777777" w:rsidR="00E038E3" w:rsidRPr="009D2038" w:rsidRDefault="00E038E3" w:rsidP="00B8477A">
            <w:pPr>
              <w:pStyle w:val="TAL"/>
              <w:rPr>
                <w:sz w:val="16"/>
              </w:rPr>
            </w:pPr>
            <w:r>
              <w:rPr>
                <w:sz w:val="16"/>
              </w:rPr>
              <w:t>Correction on NSAG priority</w:t>
            </w:r>
          </w:p>
        </w:tc>
        <w:tc>
          <w:tcPr>
            <w:tcW w:w="0" w:type="auto"/>
          </w:tcPr>
          <w:p w14:paraId="647A5532" w14:textId="77777777" w:rsidR="00E038E3" w:rsidRPr="009D2038" w:rsidRDefault="00E038E3" w:rsidP="00B8477A">
            <w:pPr>
              <w:pStyle w:val="TAL"/>
              <w:rPr>
                <w:sz w:val="16"/>
              </w:rPr>
            </w:pPr>
            <w:r>
              <w:rPr>
                <w:sz w:val="16"/>
              </w:rPr>
              <w:t>China Mobile, China Southern Power Grid, Nokia, Nokia Shanghai Bell, ZTE, vivo, Ericsson</w:t>
            </w:r>
          </w:p>
        </w:tc>
        <w:tc>
          <w:tcPr>
            <w:tcW w:w="0" w:type="auto"/>
          </w:tcPr>
          <w:p w14:paraId="44235207" w14:textId="77777777" w:rsidR="00E038E3" w:rsidRPr="009D2038" w:rsidRDefault="00E038E3" w:rsidP="00B8477A">
            <w:pPr>
              <w:pStyle w:val="TAL"/>
              <w:rPr>
                <w:sz w:val="16"/>
              </w:rPr>
            </w:pPr>
            <w:r>
              <w:rPr>
                <w:sz w:val="16"/>
              </w:rPr>
              <w:t>24.501</w:t>
            </w:r>
          </w:p>
        </w:tc>
        <w:tc>
          <w:tcPr>
            <w:tcW w:w="0" w:type="auto"/>
          </w:tcPr>
          <w:p w14:paraId="1A0EC1D8" w14:textId="77777777" w:rsidR="00E038E3" w:rsidRPr="009D2038" w:rsidRDefault="00E038E3" w:rsidP="00B8477A">
            <w:pPr>
              <w:pStyle w:val="TAL"/>
              <w:rPr>
                <w:sz w:val="16"/>
              </w:rPr>
            </w:pPr>
            <w:r>
              <w:rPr>
                <w:sz w:val="16"/>
              </w:rPr>
              <w:t>5874</w:t>
            </w:r>
          </w:p>
        </w:tc>
        <w:tc>
          <w:tcPr>
            <w:tcW w:w="0" w:type="auto"/>
          </w:tcPr>
          <w:p w14:paraId="432F3324" w14:textId="77777777" w:rsidR="00E038E3" w:rsidRPr="009D2038" w:rsidRDefault="00E038E3" w:rsidP="00B8477A">
            <w:pPr>
              <w:pStyle w:val="TAR"/>
              <w:rPr>
                <w:sz w:val="16"/>
              </w:rPr>
            </w:pPr>
            <w:r>
              <w:rPr>
                <w:sz w:val="16"/>
              </w:rPr>
              <w:t>1</w:t>
            </w:r>
          </w:p>
        </w:tc>
        <w:tc>
          <w:tcPr>
            <w:tcW w:w="0" w:type="auto"/>
          </w:tcPr>
          <w:p w14:paraId="04C9C459" w14:textId="77777777" w:rsidR="00E038E3" w:rsidRPr="009D2038" w:rsidRDefault="00E038E3" w:rsidP="00B8477A">
            <w:pPr>
              <w:pStyle w:val="TAL"/>
              <w:rPr>
                <w:sz w:val="16"/>
              </w:rPr>
            </w:pPr>
            <w:r>
              <w:rPr>
                <w:sz w:val="16"/>
              </w:rPr>
              <w:t>Rel-17</w:t>
            </w:r>
          </w:p>
        </w:tc>
        <w:tc>
          <w:tcPr>
            <w:tcW w:w="0" w:type="auto"/>
          </w:tcPr>
          <w:p w14:paraId="4B7E3CC2" w14:textId="77777777" w:rsidR="00E038E3" w:rsidRPr="009D2038" w:rsidRDefault="00E038E3" w:rsidP="00B8477A">
            <w:pPr>
              <w:pStyle w:val="TAL"/>
              <w:rPr>
                <w:sz w:val="16"/>
              </w:rPr>
            </w:pPr>
            <w:r>
              <w:rPr>
                <w:sz w:val="16"/>
              </w:rPr>
              <w:t>F</w:t>
            </w:r>
          </w:p>
        </w:tc>
        <w:tc>
          <w:tcPr>
            <w:tcW w:w="0" w:type="auto"/>
          </w:tcPr>
          <w:p w14:paraId="44EDC1AF" w14:textId="77777777" w:rsidR="00E038E3" w:rsidRPr="009D2038" w:rsidRDefault="00E038E3" w:rsidP="00B8477A">
            <w:pPr>
              <w:pStyle w:val="TAL"/>
              <w:rPr>
                <w:sz w:val="16"/>
              </w:rPr>
            </w:pPr>
            <w:r>
              <w:rPr>
                <w:sz w:val="16"/>
              </w:rPr>
              <w:t>NRslice</w:t>
            </w:r>
          </w:p>
        </w:tc>
        <w:tc>
          <w:tcPr>
            <w:tcW w:w="0" w:type="auto"/>
          </w:tcPr>
          <w:p w14:paraId="702C1CEE" w14:textId="77777777" w:rsidR="00E038E3" w:rsidRPr="009D2038" w:rsidRDefault="00E038E3" w:rsidP="00B8477A">
            <w:pPr>
              <w:pStyle w:val="TAL"/>
              <w:rPr>
                <w:sz w:val="16"/>
              </w:rPr>
            </w:pPr>
            <w:r>
              <w:rPr>
                <w:sz w:val="16"/>
              </w:rPr>
              <w:t>revised</w:t>
            </w:r>
          </w:p>
        </w:tc>
      </w:tr>
      <w:tr w:rsidR="00E038E3" w14:paraId="02F81475" w14:textId="77777777" w:rsidTr="00B8477A">
        <w:tc>
          <w:tcPr>
            <w:tcW w:w="0" w:type="auto"/>
          </w:tcPr>
          <w:p w14:paraId="39D746AE" w14:textId="77777777" w:rsidR="00E038E3" w:rsidRPr="009D2038" w:rsidRDefault="00E038E3" w:rsidP="00B8477A">
            <w:pPr>
              <w:pStyle w:val="TAL"/>
              <w:rPr>
                <w:sz w:val="16"/>
              </w:rPr>
            </w:pPr>
            <w:r>
              <w:rPr>
                <w:sz w:val="16"/>
              </w:rPr>
              <w:t>C1-239367</w:t>
            </w:r>
          </w:p>
        </w:tc>
        <w:tc>
          <w:tcPr>
            <w:tcW w:w="0" w:type="auto"/>
          </w:tcPr>
          <w:p w14:paraId="12BF48B2" w14:textId="77777777" w:rsidR="00E038E3" w:rsidRPr="009D2038" w:rsidRDefault="00E038E3" w:rsidP="00B8477A">
            <w:pPr>
              <w:pStyle w:val="TAL"/>
              <w:rPr>
                <w:sz w:val="16"/>
              </w:rPr>
            </w:pPr>
            <w:r>
              <w:rPr>
                <w:sz w:val="16"/>
              </w:rPr>
              <w:t>Correction on NSAG priority</w:t>
            </w:r>
          </w:p>
        </w:tc>
        <w:tc>
          <w:tcPr>
            <w:tcW w:w="0" w:type="auto"/>
          </w:tcPr>
          <w:p w14:paraId="4F549314"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7A9B4BDD" w14:textId="77777777" w:rsidR="00E038E3" w:rsidRPr="009D2038" w:rsidRDefault="00E038E3" w:rsidP="00B8477A">
            <w:pPr>
              <w:pStyle w:val="TAL"/>
              <w:rPr>
                <w:sz w:val="16"/>
              </w:rPr>
            </w:pPr>
            <w:r>
              <w:rPr>
                <w:sz w:val="16"/>
              </w:rPr>
              <w:t>24.501</w:t>
            </w:r>
          </w:p>
        </w:tc>
        <w:tc>
          <w:tcPr>
            <w:tcW w:w="0" w:type="auto"/>
          </w:tcPr>
          <w:p w14:paraId="32BA692D" w14:textId="77777777" w:rsidR="00E038E3" w:rsidRPr="009D2038" w:rsidRDefault="00E038E3" w:rsidP="00B8477A">
            <w:pPr>
              <w:pStyle w:val="TAL"/>
              <w:rPr>
                <w:sz w:val="16"/>
              </w:rPr>
            </w:pPr>
            <w:r>
              <w:rPr>
                <w:sz w:val="16"/>
              </w:rPr>
              <w:t>5874</w:t>
            </w:r>
          </w:p>
        </w:tc>
        <w:tc>
          <w:tcPr>
            <w:tcW w:w="0" w:type="auto"/>
          </w:tcPr>
          <w:p w14:paraId="3461C1FC" w14:textId="77777777" w:rsidR="00E038E3" w:rsidRPr="009D2038" w:rsidRDefault="00E038E3" w:rsidP="00B8477A">
            <w:pPr>
              <w:pStyle w:val="TAR"/>
              <w:rPr>
                <w:sz w:val="16"/>
              </w:rPr>
            </w:pPr>
            <w:r>
              <w:rPr>
                <w:sz w:val="16"/>
              </w:rPr>
              <w:t>2</w:t>
            </w:r>
          </w:p>
        </w:tc>
        <w:tc>
          <w:tcPr>
            <w:tcW w:w="0" w:type="auto"/>
          </w:tcPr>
          <w:p w14:paraId="255BA3D6" w14:textId="77777777" w:rsidR="00E038E3" w:rsidRPr="009D2038" w:rsidRDefault="00E038E3" w:rsidP="00B8477A">
            <w:pPr>
              <w:pStyle w:val="TAL"/>
              <w:rPr>
                <w:sz w:val="16"/>
              </w:rPr>
            </w:pPr>
            <w:r>
              <w:rPr>
                <w:sz w:val="16"/>
              </w:rPr>
              <w:t>Rel-17</w:t>
            </w:r>
          </w:p>
        </w:tc>
        <w:tc>
          <w:tcPr>
            <w:tcW w:w="0" w:type="auto"/>
          </w:tcPr>
          <w:p w14:paraId="47A90090" w14:textId="77777777" w:rsidR="00E038E3" w:rsidRPr="009D2038" w:rsidRDefault="00E038E3" w:rsidP="00B8477A">
            <w:pPr>
              <w:pStyle w:val="TAL"/>
              <w:rPr>
                <w:sz w:val="16"/>
              </w:rPr>
            </w:pPr>
            <w:r>
              <w:rPr>
                <w:sz w:val="16"/>
              </w:rPr>
              <w:t>F</w:t>
            </w:r>
          </w:p>
        </w:tc>
        <w:tc>
          <w:tcPr>
            <w:tcW w:w="0" w:type="auto"/>
          </w:tcPr>
          <w:p w14:paraId="39877A84" w14:textId="77777777" w:rsidR="00E038E3" w:rsidRPr="009D2038" w:rsidRDefault="00E038E3" w:rsidP="00B8477A">
            <w:pPr>
              <w:pStyle w:val="TAL"/>
              <w:rPr>
                <w:sz w:val="16"/>
              </w:rPr>
            </w:pPr>
            <w:r>
              <w:rPr>
                <w:sz w:val="16"/>
              </w:rPr>
              <w:t>NRslice</w:t>
            </w:r>
          </w:p>
        </w:tc>
        <w:tc>
          <w:tcPr>
            <w:tcW w:w="0" w:type="auto"/>
          </w:tcPr>
          <w:p w14:paraId="1D73EA81" w14:textId="77777777" w:rsidR="00E038E3" w:rsidRPr="009D2038" w:rsidRDefault="00E038E3" w:rsidP="00B8477A">
            <w:pPr>
              <w:pStyle w:val="TAL"/>
              <w:rPr>
                <w:sz w:val="16"/>
              </w:rPr>
            </w:pPr>
            <w:r>
              <w:rPr>
                <w:sz w:val="16"/>
              </w:rPr>
              <w:t>agreed</w:t>
            </w:r>
          </w:p>
        </w:tc>
      </w:tr>
      <w:tr w:rsidR="00E038E3" w14:paraId="696453B7" w14:textId="77777777" w:rsidTr="00B8477A">
        <w:tc>
          <w:tcPr>
            <w:tcW w:w="0" w:type="auto"/>
          </w:tcPr>
          <w:p w14:paraId="02358BD3" w14:textId="77777777" w:rsidR="00E038E3" w:rsidRPr="009D2038" w:rsidRDefault="00E038E3" w:rsidP="00B8477A">
            <w:pPr>
              <w:pStyle w:val="TAL"/>
              <w:rPr>
                <w:sz w:val="16"/>
              </w:rPr>
            </w:pPr>
            <w:r>
              <w:rPr>
                <w:sz w:val="16"/>
              </w:rPr>
              <w:lastRenderedPageBreak/>
              <w:t>C1-238746</w:t>
            </w:r>
          </w:p>
        </w:tc>
        <w:tc>
          <w:tcPr>
            <w:tcW w:w="0" w:type="auto"/>
          </w:tcPr>
          <w:p w14:paraId="5B41BD6C" w14:textId="77777777" w:rsidR="00E038E3" w:rsidRPr="009D2038" w:rsidRDefault="00E038E3" w:rsidP="00B8477A">
            <w:pPr>
              <w:pStyle w:val="TAL"/>
              <w:rPr>
                <w:sz w:val="16"/>
              </w:rPr>
            </w:pPr>
            <w:r>
              <w:rPr>
                <w:sz w:val="16"/>
              </w:rPr>
              <w:t>Clarification of NSAG priority</w:t>
            </w:r>
          </w:p>
        </w:tc>
        <w:tc>
          <w:tcPr>
            <w:tcW w:w="0" w:type="auto"/>
          </w:tcPr>
          <w:p w14:paraId="040CC9A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79A19DD4" w14:textId="77777777" w:rsidR="00E038E3" w:rsidRPr="009D2038" w:rsidRDefault="00E038E3" w:rsidP="00B8477A">
            <w:pPr>
              <w:pStyle w:val="TAL"/>
              <w:rPr>
                <w:sz w:val="16"/>
              </w:rPr>
            </w:pPr>
            <w:r>
              <w:rPr>
                <w:sz w:val="16"/>
              </w:rPr>
              <w:t>24.501</w:t>
            </w:r>
          </w:p>
        </w:tc>
        <w:tc>
          <w:tcPr>
            <w:tcW w:w="0" w:type="auto"/>
          </w:tcPr>
          <w:p w14:paraId="4830BFC2" w14:textId="77777777" w:rsidR="00E038E3" w:rsidRPr="009D2038" w:rsidRDefault="00E038E3" w:rsidP="00B8477A">
            <w:pPr>
              <w:pStyle w:val="TAL"/>
              <w:rPr>
                <w:sz w:val="16"/>
              </w:rPr>
            </w:pPr>
            <w:r>
              <w:rPr>
                <w:sz w:val="16"/>
              </w:rPr>
              <w:t>5875</w:t>
            </w:r>
          </w:p>
        </w:tc>
        <w:tc>
          <w:tcPr>
            <w:tcW w:w="0" w:type="auto"/>
          </w:tcPr>
          <w:p w14:paraId="11394521" w14:textId="77777777" w:rsidR="00E038E3" w:rsidRPr="009D2038" w:rsidRDefault="00E038E3" w:rsidP="00B8477A">
            <w:pPr>
              <w:pStyle w:val="TAR"/>
              <w:rPr>
                <w:sz w:val="16"/>
              </w:rPr>
            </w:pPr>
          </w:p>
        </w:tc>
        <w:tc>
          <w:tcPr>
            <w:tcW w:w="0" w:type="auto"/>
          </w:tcPr>
          <w:p w14:paraId="5D1DB9AF" w14:textId="77777777" w:rsidR="00E038E3" w:rsidRPr="009D2038" w:rsidRDefault="00E038E3" w:rsidP="00B8477A">
            <w:pPr>
              <w:pStyle w:val="TAL"/>
              <w:rPr>
                <w:sz w:val="16"/>
              </w:rPr>
            </w:pPr>
            <w:r>
              <w:rPr>
                <w:sz w:val="16"/>
              </w:rPr>
              <w:t>Rel-18</w:t>
            </w:r>
          </w:p>
        </w:tc>
        <w:tc>
          <w:tcPr>
            <w:tcW w:w="0" w:type="auto"/>
          </w:tcPr>
          <w:p w14:paraId="58695F57" w14:textId="77777777" w:rsidR="00E038E3" w:rsidRPr="009D2038" w:rsidRDefault="00E038E3" w:rsidP="00B8477A">
            <w:pPr>
              <w:pStyle w:val="TAL"/>
              <w:rPr>
                <w:sz w:val="16"/>
              </w:rPr>
            </w:pPr>
            <w:r>
              <w:rPr>
                <w:sz w:val="16"/>
              </w:rPr>
              <w:t>F</w:t>
            </w:r>
          </w:p>
        </w:tc>
        <w:tc>
          <w:tcPr>
            <w:tcW w:w="0" w:type="auto"/>
          </w:tcPr>
          <w:p w14:paraId="5D7B749B" w14:textId="77777777" w:rsidR="00E038E3" w:rsidRPr="009D2038" w:rsidRDefault="00E038E3" w:rsidP="00B8477A">
            <w:pPr>
              <w:pStyle w:val="TAL"/>
              <w:rPr>
                <w:sz w:val="16"/>
              </w:rPr>
            </w:pPr>
            <w:r>
              <w:rPr>
                <w:sz w:val="16"/>
              </w:rPr>
              <w:t>5GProtoc18, NRslice</w:t>
            </w:r>
          </w:p>
        </w:tc>
        <w:tc>
          <w:tcPr>
            <w:tcW w:w="0" w:type="auto"/>
          </w:tcPr>
          <w:p w14:paraId="64353CA4" w14:textId="77777777" w:rsidR="00E038E3" w:rsidRPr="009D2038" w:rsidRDefault="00E038E3" w:rsidP="00B8477A">
            <w:pPr>
              <w:pStyle w:val="TAL"/>
              <w:rPr>
                <w:sz w:val="16"/>
              </w:rPr>
            </w:pPr>
            <w:r>
              <w:rPr>
                <w:sz w:val="16"/>
              </w:rPr>
              <w:t>revised</w:t>
            </w:r>
          </w:p>
        </w:tc>
      </w:tr>
      <w:tr w:rsidR="00E038E3" w14:paraId="18DAB974" w14:textId="77777777" w:rsidTr="00B8477A">
        <w:tc>
          <w:tcPr>
            <w:tcW w:w="0" w:type="auto"/>
          </w:tcPr>
          <w:p w14:paraId="48EC8226" w14:textId="77777777" w:rsidR="00E038E3" w:rsidRPr="009D2038" w:rsidRDefault="00E038E3" w:rsidP="00B8477A">
            <w:pPr>
              <w:pStyle w:val="TAL"/>
              <w:rPr>
                <w:sz w:val="16"/>
              </w:rPr>
            </w:pPr>
            <w:r>
              <w:rPr>
                <w:sz w:val="16"/>
              </w:rPr>
              <w:t>C1-239207</w:t>
            </w:r>
          </w:p>
        </w:tc>
        <w:tc>
          <w:tcPr>
            <w:tcW w:w="0" w:type="auto"/>
          </w:tcPr>
          <w:p w14:paraId="3449D082" w14:textId="77777777" w:rsidR="00E038E3" w:rsidRPr="009D2038" w:rsidRDefault="00E038E3" w:rsidP="00B8477A">
            <w:pPr>
              <w:pStyle w:val="TAL"/>
              <w:rPr>
                <w:sz w:val="16"/>
              </w:rPr>
            </w:pPr>
            <w:r>
              <w:rPr>
                <w:sz w:val="16"/>
              </w:rPr>
              <w:t>Clarification of NSAG priority</w:t>
            </w:r>
          </w:p>
        </w:tc>
        <w:tc>
          <w:tcPr>
            <w:tcW w:w="0" w:type="auto"/>
          </w:tcPr>
          <w:p w14:paraId="0ED0E9DD" w14:textId="77777777" w:rsidR="00E038E3" w:rsidRPr="009D2038" w:rsidRDefault="00E038E3" w:rsidP="00B8477A">
            <w:pPr>
              <w:pStyle w:val="TAL"/>
              <w:rPr>
                <w:sz w:val="16"/>
              </w:rPr>
            </w:pPr>
            <w:r>
              <w:rPr>
                <w:sz w:val="16"/>
              </w:rPr>
              <w:t>China Mobile, China Southern Power Grid, Nokia, Nokia Shanghai Bell, ZTE, vivo</w:t>
            </w:r>
          </w:p>
        </w:tc>
        <w:tc>
          <w:tcPr>
            <w:tcW w:w="0" w:type="auto"/>
          </w:tcPr>
          <w:p w14:paraId="7FA88691" w14:textId="77777777" w:rsidR="00E038E3" w:rsidRPr="009D2038" w:rsidRDefault="00E038E3" w:rsidP="00B8477A">
            <w:pPr>
              <w:pStyle w:val="TAL"/>
              <w:rPr>
                <w:sz w:val="16"/>
              </w:rPr>
            </w:pPr>
            <w:r>
              <w:rPr>
                <w:sz w:val="16"/>
              </w:rPr>
              <w:t>24.501</w:t>
            </w:r>
          </w:p>
        </w:tc>
        <w:tc>
          <w:tcPr>
            <w:tcW w:w="0" w:type="auto"/>
          </w:tcPr>
          <w:p w14:paraId="7F3F6D38" w14:textId="77777777" w:rsidR="00E038E3" w:rsidRPr="009D2038" w:rsidRDefault="00E038E3" w:rsidP="00B8477A">
            <w:pPr>
              <w:pStyle w:val="TAL"/>
              <w:rPr>
                <w:sz w:val="16"/>
              </w:rPr>
            </w:pPr>
            <w:r>
              <w:rPr>
                <w:sz w:val="16"/>
              </w:rPr>
              <w:t>5875</w:t>
            </w:r>
          </w:p>
        </w:tc>
        <w:tc>
          <w:tcPr>
            <w:tcW w:w="0" w:type="auto"/>
          </w:tcPr>
          <w:p w14:paraId="3F4E09FC" w14:textId="77777777" w:rsidR="00E038E3" w:rsidRPr="009D2038" w:rsidRDefault="00E038E3" w:rsidP="00B8477A">
            <w:pPr>
              <w:pStyle w:val="TAR"/>
              <w:rPr>
                <w:sz w:val="16"/>
              </w:rPr>
            </w:pPr>
            <w:r>
              <w:rPr>
                <w:sz w:val="16"/>
              </w:rPr>
              <w:t>1</w:t>
            </w:r>
          </w:p>
        </w:tc>
        <w:tc>
          <w:tcPr>
            <w:tcW w:w="0" w:type="auto"/>
          </w:tcPr>
          <w:p w14:paraId="2FE1E024" w14:textId="77777777" w:rsidR="00E038E3" w:rsidRPr="009D2038" w:rsidRDefault="00E038E3" w:rsidP="00B8477A">
            <w:pPr>
              <w:pStyle w:val="TAL"/>
              <w:rPr>
                <w:sz w:val="16"/>
              </w:rPr>
            </w:pPr>
            <w:r>
              <w:rPr>
                <w:sz w:val="16"/>
              </w:rPr>
              <w:t>Rel-18</w:t>
            </w:r>
          </w:p>
        </w:tc>
        <w:tc>
          <w:tcPr>
            <w:tcW w:w="0" w:type="auto"/>
          </w:tcPr>
          <w:p w14:paraId="07608585" w14:textId="77777777" w:rsidR="00E038E3" w:rsidRPr="009D2038" w:rsidRDefault="00E038E3" w:rsidP="00B8477A">
            <w:pPr>
              <w:pStyle w:val="TAL"/>
              <w:rPr>
                <w:sz w:val="16"/>
              </w:rPr>
            </w:pPr>
            <w:r>
              <w:rPr>
                <w:sz w:val="16"/>
              </w:rPr>
              <w:t>F</w:t>
            </w:r>
          </w:p>
        </w:tc>
        <w:tc>
          <w:tcPr>
            <w:tcW w:w="0" w:type="auto"/>
          </w:tcPr>
          <w:p w14:paraId="1CEEFAE3" w14:textId="77777777" w:rsidR="00E038E3" w:rsidRPr="009D2038" w:rsidRDefault="00E038E3" w:rsidP="00B8477A">
            <w:pPr>
              <w:pStyle w:val="TAL"/>
              <w:rPr>
                <w:sz w:val="16"/>
              </w:rPr>
            </w:pPr>
            <w:r>
              <w:rPr>
                <w:sz w:val="16"/>
              </w:rPr>
              <w:t>5GProtoc18, NRslice</w:t>
            </w:r>
          </w:p>
        </w:tc>
        <w:tc>
          <w:tcPr>
            <w:tcW w:w="0" w:type="auto"/>
          </w:tcPr>
          <w:p w14:paraId="171B9974" w14:textId="77777777" w:rsidR="00E038E3" w:rsidRPr="009D2038" w:rsidRDefault="00E038E3" w:rsidP="00B8477A">
            <w:pPr>
              <w:pStyle w:val="TAL"/>
              <w:rPr>
                <w:sz w:val="16"/>
              </w:rPr>
            </w:pPr>
            <w:r>
              <w:rPr>
                <w:sz w:val="16"/>
              </w:rPr>
              <w:t>revised</w:t>
            </w:r>
          </w:p>
        </w:tc>
      </w:tr>
      <w:tr w:rsidR="00E038E3" w14:paraId="373B9ABE" w14:textId="77777777" w:rsidTr="00B8477A">
        <w:tc>
          <w:tcPr>
            <w:tcW w:w="0" w:type="auto"/>
          </w:tcPr>
          <w:p w14:paraId="1A096777" w14:textId="77777777" w:rsidR="00E038E3" w:rsidRPr="009D2038" w:rsidRDefault="00E038E3" w:rsidP="00B8477A">
            <w:pPr>
              <w:pStyle w:val="TAL"/>
              <w:rPr>
                <w:sz w:val="16"/>
              </w:rPr>
            </w:pPr>
            <w:r>
              <w:rPr>
                <w:sz w:val="16"/>
              </w:rPr>
              <w:t>C1-239368</w:t>
            </w:r>
          </w:p>
        </w:tc>
        <w:tc>
          <w:tcPr>
            <w:tcW w:w="0" w:type="auto"/>
          </w:tcPr>
          <w:p w14:paraId="75D30F47" w14:textId="77777777" w:rsidR="00E038E3" w:rsidRPr="009D2038" w:rsidRDefault="00E038E3" w:rsidP="00B8477A">
            <w:pPr>
              <w:pStyle w:val="TAL"/>
              <w:rPr>
                <w:sz w:val="16"/>
              </w:rPr>
            </w:pPr>
            <w:r>
              <w:rPr>
                <w:sz w:val="16"/>
              </w:rPr>
              <w:t>Correction on NSAG priority</w:t>
            </w:r>
          </w:p>
        </w:tc>
        <w:tc>
          <w:tcPr>
            <w:tcW w:w="0" w:type="auto"/>
          </w:tcPr>
          <w:p w14:paraId="3CFE08D6" w14:textId="77777777" w:rsidR="00E038E3" w:rsidRPr="009D2038" w:rsidRDefault="00E038E3" w:rsidP="00B8477A">
            <w:pPr>
              <w:pStyle w:val="TAL"/>
              <w:rPr>
                <w:sz w:val="16"/>
              </w:rPr>
            </w:pPr>
            <w:r>
              <w:rPr>
                <w:sz w:val="16"/>
              </w:rPr>
              <w:t xml:space="preserve">China Mobile, China Southern Power Grid, Nokia, Nokia Shanghai Bell, ZTE, vivo, Ericsson, Huawei, </w:t>
            </w:r>
            <w:proofErr w:type="spellStart"/>
            <w:r>
              <w:rPr>
                <w:sz w:val="16"/>
              </w:rPr>
              <w:t>HiSilicon</w:t>
            </w:r>
            <w:proofErr w:type="spellEnd"/>
            <w:r>
              <w:rPr>
                <w:sz w:val="16"/>
              </w:rPr>
              <w:t>, Apple</w:t>
            </w:r>
          </w:p>
        </w:tc>
        <w:tc>
          <w:tcPr>
            <w:tcW w:w="0" w:type="auto"/>
          </w:tcPr>
          <w:p w14:paraId="78A5BEE6" w14:textId="77777777" w:rsidR="00E038E3" w:rsidRPr="009D2038" w:rsidRDefault="00E038E3" w:rsidP="00B8477A">
            <w:pPr>
              <w:pStyle w:val="TAL"/>
              <w:rPr>
                <w:sz w:val="16"/>
              </w:rPr>
            </w:pPr>
            <w:r>
              <w:rPr>
                <w:sz w:val="16"/>
              </w:rPr>
              <w:t>24.501</w:t>
            </w:r>
          </w:p>
        </w:tc>
        <w:tc>
          <w:tcPr>
            <w:tcW w:w="0" w:type="auto"/>
          </w:tcPr>
          <w:p w14:paraId="09997080" w14:textId="77777777" w:rsidR="00E038E3" w:rsidRPr="009D2038" w:rsidRDefault="00E038E3" w:rsidP="00B8477A">
            <w:pPr>
              <w:pStyle w:val="TAL"/>
              <w:rPr>
                <w:sz w:val="16"/>
              </w:rPr>
            </w:pPr>
            <w:r>
              <w:rPr>
                <w:sz w:val="16"/>
              </w:rPr>
              <w:t>5875</w:t>
            </w:r>
          </w:p>
        </w:tc>
        <w:tc>
          <w:tcPr>
            <w:tcW w:w="0" w:type="auto"/>
          </w:tcPr>
          <w:p w14:paraId="5E7D8430" w14:textId="77777777" w:rsidR="00E038E3" w:rsidRPr="009D2038" w:rsidRDefault="00E038E3" w:rsidP="00B8477A">
            <w:pPr>
              <w:pStyle w:val="TAR"/>
              <w:rPr>
                <w:sz w:val="16"/>
              </w:rPr>
            </w:pPr>
            <w:r>
              <w:rPr>
                <w:sz w:val="16"/>
              </w:rPr>
              <w:t>2</w:t>
            </w:r>
          </w:p>
        </w:tc>
        <w:tc>
          <w:tcPr>
            <w:tcW w:w="0" w:type="auto"/>
          </w:tcPr>
          <w:p w14:paraId="10450D4B" w14:textId="77777777" w:rsidR="00E038E3" w:rsidRPr="009D2038" w:rsidRDefault="00E038E3" w:rsidP="00B8477A">
            <w:pPr>
              <w:pStyle w:val="TAL"/>
              <w:rPr>
                <w:sz w:val="16"/>
              </w:rPr>
            </w:pPr>
            <w:r>
              <w:rPr>
                <w:sz w:val="16"/>
              </w:rPr>
              <w:t>Rel-18</w:t>
            </w:r>
          </w:p>
        </w:tc>
        <w:tc>
          <w:tcPr>
            <w:tcW w:w="0" w:type="auto"/>
          </w:tcPr>
          <w:p w14:paraId="441BA048" w14:textId="77777777" w:rsidR="00E038E3" w:rsidRPr="009D2038" w:rsidRDefault="00E038E3" w:rsidP="00B8477A">
            <w:pPr>
              <w:pStyle w:val="TAL"/>
              <w:rPr>
                <w:sz w:val="16"/>
              </w:rPr>
            </w:pPr>
            <w:r>
              <w:rPr>
                <w:sz w:val="16"/>
              </w:rPr>
              <w:t>A</w:t>
            </w:r>
          </w:p>
        </w:tc>
        <w:tc>
          <w:tcPr>
            <w:tcW w:w="0" w:type="auto"/>
          </w:tcPr>
          <w:p w14:paraId="72E0C02C" w14:textId="77777777" w:rsidR="00E038E3" w:rsidRPr="009D2038" w:rsidRDefault="00E038E3" w:rsidP="00B8477A">
            <w:pPr>
              <w:pStyle w:val="TAL"/>
              <w:rPr>
                <w:sz w:val="16"/>
              </w:rPr>
            </w:pPr>
            <w:r>
              <w:rPr>
                <w:sz w:val="16"/>
              </w:rPr>
              <w:t>NRslice</w:t>
            </w:r>
          </w:p>
        </w:tc>
        <w:tc>
          <w:tcPr>
            <w:tcW w:w="0" w:type="auto"/>
          </w:tcPr>
          <w:p w14:paraId="333945E8" w14:textId="77777777" w:rsidR="00E038E3" w:rsidRPr="009D2038" w:rsidRDefault="00E038E3" w:rsidP="00B8477A">
            <w:pPr>
              <w:pStyle w:val="TAL"/>
              <w:rPr>
                <w:sz w:val="16"/>
              </w:rPr>
            </w:pPr>
            <w:r>
              <w:rPr>
                <w:sz w:val="16"/>
              </w:rPr>
              <w:t>agreed</w:t>
            </w:r>
          </w:p>
        </w:tc>
      </w:tr>
      <w:tr w:rsidR="00E038E3" w14:paraId="204C1989" w14:textId="77777777" w:rsidTr="00B8477A">
        <w:tc>
          <w:tcPr>
            <w:tcW w:w="0" w:type="auto"/>
          </w:tcPr>
          <w:p w14:paraId="04AC2D1D" w14:textId="77777777" w:rsidR="00E038E3" w:rsidRPr="009D2038" w:rsidRDefault="00E038E3" w:rsidP="00B8477A">
            <w:pPr>
              <w:pStyle w:val="TAL"/>
              <w:rPr>
                <w:sz w:val="16"/>
              </w:rPr>
            </w:pPr>
            <w:r>
              <w:rPr>
                <w:sz w:val="16"/>
              </w:rPr>
              <w:t>C1-238783</w:t>
            </w:r>
          </w:p>
        </w:tc>
        <w:tc>
          <w:tcPr>
            <w:tcW w:w="0" w:type="auto"/>
          </w:tcPr>
          <w:p w14:paraId="5C4B6CF4"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549FA80D" w14:textId="77777777" w:rsidR="00E038E3" w:rsidRPr="009D2038" w:rsidRDefault="00E038E3" w:rsidP="00B8477A">
            <w:pPr>
              <w:pStyle w:val="TAL"/>
              <w:rPr>
                <w:sz w:val="16"/>
              </w:rPr>
            </w:pPr>
            <w:r>
              <w:rPr>
                <w:sz w:val="16"/>
              </w:rPr>
              <w:t>Apple</w:t>
            </w:r>
          </w:p>
        </w:tc>
        <w:tc>
          <w:tcPr>
            <w:tcW w:w="0" w:type="auto"/>
          </w:tcPr>
          <w:p w14:paraId="0BFEEBA5" w14:textId="77777777" w:rsidR="00E038E3" w:rsidRPr="009D2038" w:rsidRDefault="00E038E3" w:rsidP="00B8477A">
            <w:pPr>
              <w:pStyle w:val="TAL"/>
              <w:rPr>
                <w:sz w:val="16"/>
              </w:rPr>
            </w:pPr>
            <w:r>
              <w:rPr>
                <w:sz w:val="16"/>
              </w:rPr>
              <w:t>24.501</w:t>
            </w:r>
          </w:p>
        </w:tc>
        <w:tc>
          <w:tcPr>
            <w:tcW w:w="0" w:type="auto"/>
          </w:tcPr>
          <w:p w14:paraId="4DA2C227" w14:textId="77777777" w:rsidR="00E038E3" w:rsidRPr="009D2038" w:rsidRDefault="00E038E3" w:rsidP="00B8477A">
            <w:pPr>
              <w:pStyle w:val="TAL"/>
              <w:rPr>
                <w:sz w:val="16"/>
              </w:rPr>
            </w:pPr>
            <w:r>
              <w:rPr>
                <w:sz w:val="16"/>
              </w:rPr>
              <w:t>5876</w:t>
            </w:r>
          </w:p>
        </w:tc>
        <w:tc>
          <w:tcPr>
            <w:tcW w:w="0" w:type="auto"/>
          </w:tcPr>
          <w:p w14:paraId="77FF2842" w14:textId="77777777" w:rsidR="00E038E3" w:rsidRPr="009D2038" w:rsidRDefault="00E038E3" w:rsidP="00B8477A">
            <w:pPr>
              <w:pStyle w:val="TAR"/>
              <w:rPr>
                <w:sz w:val="16"/>
              </w:rPr>
            </w:pPr>
          </w:p>
        </w:tc>
        <w:tc>
          <w:tcPr>
            <w:tcW w:w="0" w:type="auto"/>
          </w:tcPr>
          <w:p w14:paraId="12B860DE" w14:textId="77777777" w:rsidR="00E038E3" w:rsidRPr="009D2038" w:rsidRDefault="00E038E3" w:rsidP="00B8477A">
            <w:pPr>
              <w:pStyle w:val="TAL"/>
              <w:rPr>
                <w:sz w:val="16"/>
              </w:rPr>
            </w:pPr>
            <w:r>
              <w:rPr>
                <w:sz w:val="16"/>
              </w:rPr>
              <w:t>Rel-18</w:t>
            </w:r>
          </w:p>
        </w:tc>
        <w:tc>
          <w:tcPr>
            <w:tcW w:w="0" w:type="auto"/>
          </w:tcPr>
          <w:p w14:paraId="4668E5E9" w14:textId="77777777" w:rsidR="00E038E3" w:rsidRPr="009D2038" w:rsidRDefault="00E038E3" w:rsidP="00B8477A">
            <w:pPr>
              <w:pStyle w:val="TAL"/>
              <w:rPr>
                <w:sz w:val="16"/>
              </w:rPr>
            </w:pPr>
            <w:r>
              <w:rPr>
                <w:sz w:val="16"/>
              </w:rPr>
              <w:t>F</w:t>
            </w:r>
          </w:p>
        </w:tc>
        <w:tc>
          <w:tcPr>
            <w:tcW w:w="0" w:type="auto"/>
          </w:tcPr>
          <w:p w14:paraId="4148FD80" w14:textId="77777777" w:rsidR="00E038E3" w:rsidRPr="009D2038" w:rsidRDefault="00E038E3" w:rsidP="00B8477A">
            <w:pPr>
              <w:pStyle w:val="TAL"/>
              <w:rPr>
                <w:sz w:val="16"/>
              </w:rPr>
            </w:pPr>
            <w:r>
              <w:rPr>
                <w:sz w:val="16"/>
              </w:rPr>
              <w:t>TEI18</w:t>
            </w:r>
          </w:p>
        </w:tc>
        <w:tc>
          <w:tcPr>
            <w:tcW w:w="0" w:type="auto"/>
          </w:tcPr>
          <w:p w14:paraId="2831F9E2" w14:textId="77777777" w:rsidR="00E038E3" w:rsidRPr="009D2038" w:rsidRDefault="00E038E3" w:rsidP="00B8477A">
            <w:pPr>
              <w:pStyle w:val="TAL"/>
              <w:rPr>
                <w:sz w:val="16"/>
              </w:rPr>
            </w:pPr>
            <w:r>
              <w:rPr>
                <w:sz w:val="16"/>
              </w:rPr>
              <w:t>revised</w:t>
            </w:r>
          </w:p>
        </w:tc>
      </w:tr>
      <w:tr w:rsidR="00E038E3" w14:paraId="606C2002" w14:textId="77777777" w:rsidTr="00B8477A">
        <w:tc>
          <w:tcPr>
            <w:tcW w:w="0" w:type="auto"/>
          </w:tcPr>
          <w:p w14:paraId="227C6CB8" w14:textId="77777777" w:rsidR="00E038E3" w:rsidRPr="009D2038" w:rsidRDefault="00E038E3" w:rsidP="00B8477A">
            <w:pPr>
              <w:pStyle w:val="TAL"/>
              <w:rPr>
                <w:sz w:val="16"/>
              </w:rPr>
            </w:pPr>
            <w:r>
              <w:rPr>
                <w:sz w:val="16"/>
              </w:rPr>
              <w:t>C1-239177</w:t>
            </w:r>
          </w:p>
        </w:tc>
        <w:tc>
          <w:tcPr>
            <w:tcW w:w="0" w:type="auto"/>
          </w:tcPr>
          <w:p w14:paraId="1A63A16B"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B343FCA" w14:textId="77777777" w:rsidR="00E038E3" w:rsidRPr="009D2038" w:rsidRDefault="00E038E3" w:rsidP="00B8477A">
            <w:pPr>
              <w:pStyle w:val="TAL"/>
              <w:rPr>
                <w:sz w:val="16"/>
              </w:rPr>
            </w:pPr>
            <w:r>
              <w:rPr>
                <w:sz w:val="16"/>
              </w:rPr>
              <w:t>Apple</w:t>
            </w:r>
          </w:p>
        </w:tc>
        <w:tc>
          <w:tcPr>
            <w:tcW w:w="0" w:type="auto"/>
          </w:tcPr>
          <w:p w14:paraId="1E8011E2" w14:textId="77777777" w:rsidR="00E038E3" w:rsidRPr="009D2038" w:rsidRDefault="00E038E3" w:rsidP="00B8477A">
            <w:pPr>
              <w:pStyle w:val="TAL"/>
              <w:rPr>
                <w:sz w:val="16"/>
              </w:rPr>
            </w:pPr>
            <w:r>
              <w:rPr>
                <w:sz w:val="16"/>
              </w:rPr>
              <w:t>24.501</w:t>
            </w:r>
          </w:p>
        </w:tc>
        <w:tc>
          <w:tcPr>
            <w:tcW w:w="0" w:type="auto"/>
          </w:tcPr>
          <w:p w14:paraId="323ADB5A" w14:textId="77777777" w:rsidR="00E038E3" w:rsidRPr="009D2038" w:rsidRDefault="00E038E3" w:rsidP="00B8477A">
            <w:pPr>
              <w:pStyle w:val="TAL"/>
              <w:rPr>
                <w:sz w:val="16"/>
              </w:rPr>
            </w:pPr>
            <w:r>
              <w:rPr>
                <w:sz w:val="16"/>
              </w:rPr>
              <w:t>5876</w:t>
            </w:r>
          </w:p>
        </w:tc>
        <w:tc>
          <w:tcPr>
            <w:tcW w:w="0" w:type="auto"/>
          </w:tcPr>
          <w:p w14:paraId="16FDD3C7" w14:textId="77777777" w:rsidR="00E038E3" w:rsidRPr="009D2038" w:rsidRDefault="00E038E3" w:rsidP="00B8477A">
            <w:pPr>
              <w:pStyle w:val="TAR"/>
              <w:rPr>
                <w:sz w:val="16"/>
              </w:rPr>
            </w:pPr>
            <w:r>
              <w:rPr>
                <w:sz w:val="16"/>
              </w:rPr>
              <w:t>1</w:t>
            </w:r>
          </w:p>
        </w:tc>
        <w:tc>
          <w:tcPr>
            <w:tcW w:w="0" w:type="auto"/>
          </w:tcPr>
          <w:p w14:paraId="22B24918" w14:textId="77777777" w:rsidR="00E038E3" w:rsidRPr="009D2038" w:rsidRDefault="00E038E3" w:rsidP="00B8477A">
            <w:pPr>
              <w:pStyle w:val="TAL"/>
              <w:rPr>
                <w:sz w:val="16"/>
              </w:rPr>
            </w:pPr>
            <w:r>
              <w:rPr>
                <w:sz w:val="16"/>
              </w:rPr>
              <w:t>Rel-18</w:t>
            </w:r>
          </w:p>
        </w:tc>
        <w:tc>
          <w:tcPr>
            <w:tcW w:w="0" w:type="auto"/>
          </w:tcPr>
          <w:p w14:paraId="2CAAE25B" w14:textId="77777777" w:rsidR="00E038E3" w:rsidRPr="009D2038" w:rsidRDefault="00E038E3" w:rsidP="00B8477A">
            <w:pPr>
              <w:pStyle w:val="TAL"/>
              <w:rPr>
                <w:sz w:val="16"/>
              </w:rPr>
            </w:pPr>
            <w:r>
              <w:rPr>
                <w:sz w:val="16"/>
              </w:rPr>
              <w:t>F</w:t>
            </w:r>
          </w:p>
        </w:tc>
        <w:tc>
          <w:tcPr>
            <w:tcW w:w="0" w:type="auto"/>
          </w:tcPr>
          <w:p w14:paraId="32BA7F39" w14:textId="77777777" w:rsidR="00E038E3" w:rsidRPr="009D2038" w:rsidRDefault="00E038E3" w:rsidP="00B8477A">
            <w:pPr>
              <w:pStyle w:val="TAL"/>
              <w:rPr>
                <w:sz w:val="16"/>
              </w:rPr>
            </w:pPr>
            <w:r>
              <w:rPr>
                <w:sz w:val="16"/>
              </w:rPr>
              <w:t>TEI18</w:t>
            </w:r>
          </w:p>
        </w:tc>
        <w:tc>
          <w:tcPr>
            <w:tcW w:w="0" w:type="auto"/>
          </w:tcPr>
          <w:p w14:paraId="37AF7018" w14:textId="77777777" w:rsidR="00E038E3" w:rsidRPr="009D2038" w:rsidRDefault="00E038E3" w:rsidP="00B8477A">
            <w:pPr>
              <w:pStyle w:val="TAL"/>
              <w:rPr>
                <w:sz w:val="16"/>
              </w:rPr>
            </w:pPr>
            <w:r>
              <w:rPr>
                <w:sz w:val="16"/>
              </w:rPr>
              <w:t>revised</w:t>
            </w:r>
          </w:p>
        </w:tc>
      </w:tr>
      <w:tr w:rsidR="00E038E3" w14:paraId="617031B9" w14:textId="77777777" w:rsidTr="00B8477A">
        <w:tc>
          <w:tcPr>
            <w:tcW w:w="0" w:type="auto"/>
          </w:tcPr>
          <w:p w14:paraId="2F14DE05" w14:textId="77777777" w:rsidR="00E038E3" w:rsidRPr="009D2038" w:rsidRDefault="00E038E3" w:rsidP="00B8477A">
            <w:pPr>
              <w:pStyle w:val="TAL"/>
              <w:rPr>
                <w:sz w:val="16"/>
              </w:rPr>
            </w:pPr>
            <w:r>
              <w:rPr>
                <w:sz w:val="16"/>
              </w:rPr>
              <w:t>C1-239347</w:t>
            </w:r>
          </w:p>
        </w:tc>
        <w:tc>
          <w:tcPr>
            <w:tcW w:w="0" w:type="auto"/>
          </w:tcPr>
          <w:p w14:paraId="4E9631DE" w14:textId="77777777" w:rsidR="00E038E3" w:rsidRPr="009D2038" w:rsidRDefault="00E038E3" w:rsidP="00B8477A">
            <w:pPr>
              <w:pStyle w:val="TAL"/>
              <w:rPr>
                <w:sz w:val="16"/>
              </w:rPr>
            </w:pPr>
            <w:r>
              <w:rPr>
                <w:sz w:val="16"/>
              </w:rPr>
              <w:t>Local Deregistration at the UE side when T3346 is running due to the reception of Extended Wait Time (EWT) in EPS</w:t>
            </w:r>
          </w:p>
        </w:tc>
        <w:tc>
          <w:tcPr>
            <w:tcW w:w="0" w:type="auto"/>
          </w:tcPr>
          <w:p w14:paraId="7303F97F" w14:textId="77777777" w:rsidR="00E038E3" w:rsidRPr="009D2038" w:rsidRDefault="00E038E3" w:rsidP="00B8477A">
            <w:pPr>
              <w:pStyle w:val="TAL"/>
              <w:rPr>
                <w:sz w:val="16"/>
              </w:rPr>
            </w:pPr>
            <w:r>
              <w:rPr>
                <w:sz w:val="16"/>
              </w:rPr>
              <w:t>Apple</w:t>
            </w:r>
          </w:p>
        </w:tc>
        <w:tc>
          <w:tcPr>
            <w:tcW w:w="0" w:type="auto"/>
          </w:tcPr>
          <w:p w14:paraId="7A8773E5" w14:textId="77777777" w:rsidR="00E038E3" w:rsidRPr="009D2038" w:rsidRDefault="00E038E3" w:rsidP="00B8477A">
            <w:pPr>
              <w:pStyle w:val="TAL"/>
              <w:rPr>
                <w:sz w:val="16"/>
              </w:rPr>
            </w:pPr>
            <w:r>
              <w:rPr>
                <w:sz w:val="16"/>
              </w:rPr>
              <w:t>24.501</w:t>
            </w:r>
          </w:p>
        </w:tc>
        <w:tc>
          <w:tcPr>
            <w:tcW w:w="0" w:type="auto"/>
          </w:tcPr>
          <w:p w14:paraId="397614A6" w14:textId="77777777" w:rsidR="00E038E3" w:rsidRPr="009D2038" w:rsidRDefault="00E038E3" w:rsidP="00B8477A">
            <w:pPr>
              <w:pStyle w:val="TAL"/>
              <w:rPr>
                <w:sz w:val="16"/>
              </w:rPr>
            </w:pPr>
            <w:r>
              <w:rPr>
                <w:sz w:val="16"/>
              </w:rPr>
              <w:t>5876</w:t>
            </w:r>
          </w:p>
        </w:tc>
        <w:tc>
          <w:tcPr>
            <w:tcW w:w="0" w:type="auto"/>
          </w:tcPr>
          <w:p w14:paraId="0202F2E9" w14:textId="77777777" w:rsidR="00E038E3" w:rsidRPr="009D2038" w:rsidRDefault="00E038E3" w:rsidP="00B8477A">
            <w:pPr>
              <w:pStyle w:val="TAR"/>
              <w:rPr>
                <w:sz w:val="16"/>
              </w:rPr>
            </w:pPr>
            <w:r>
              <w:rPr>
                <w:sz w:val="16"/>
              </w:rPr>
              <w:t>2</w:t>
            </w:r>
          </w:p>
        </w:tc>
        <w:tc>
          <w:tcPr>
            <w:tcW w:w="0" w:type="auto"/>
          </w:tcPr>
          <w:p w14:paraId="462D7683" w14:textId="77777777" w:rsidR="00E038E3" w:rsidRPr="009D2038" w:rsidRDefault="00E038E3" w:rsidP="00B8477A">
            <w:pPr>
              <w:pStyle w:val="TAL"/>
              <w:rPr>
                <w:sz w:val="16"/>
              </w:rPr>
            </w:pPr>
            <w:r>
              <w:rPr>
                <w:sz w:val="16"/>
              </w:rPr>
              <w:t>Rel-18</w:t>
            </w:r>
          </w:p>
        </w:tc>
        <w:tc>
          <w:tcPr>
            <w:tcW w:w="0" w:type="auto"/>
          </w:tcPr>
          <w:p w14:paraId="59285D54" w14:textId="77777777" w:rsidR="00E038E3" w:rsidRPr="009D2038" w:rsidRDefault="00E038E3" w:rsidP="00B8477A">
            <w:pPr>
              <w:pStyle w:val="TAL"/>
              <w:rPr>
                <w:sz w:val="16"/>
              </w:rPr>
            </w:pPr>
            <w:r>
              <w:rPr>
                <w:sz w:val="16"/>
              </w:rPr>
              <w:t>F</w:t>
            </w:r>
          </w:p>
        </w:tc>
        <w:tc>
          <w:tcPr>
            <w:tcW w:w="0" w:type="auto"/>
          </w:tcPr>
          <w:p w14:paraId="7C9132E8" w14:textId="77777777" w:rsidR="00E038E3" w:rsidRPr="009D2038" w:rsidRDefault="00E038E3" w:rsidP="00B8477A">
            <w:pPr>
              <w:pStyle w:val="TAL"/>
              <w:rPr>
                <w:sz w:val="16"/>
              </w:rPr>
            </w:pPr>
            <w:r>
              <w:rPr>
                <w:sz w:val="16"/>
              </w:rPr>
              <w:t>TEI18</w:t>
            </w:r>
          </w:p>
        </w:tc>
        <w:tc>
          <w:tcPr>
            <w:tcW w:w="0" w:type="auto"/>
          </w:tcPr>
          <w:p w14:paraId="695AF4DA" w14:textId="77777777" w:rsidR="00E038E3" w:rsidRPr="009D2038" w:rsidRDefault="00E038E3" w:rsidP="00B8477A">
            <w:pPr>
              <w:pStyle w:val="TAL"/>
              <w:rPr>
                <w:sz w:val="16"/>
              </w:rPr>
            </w:pPr>
            <w:r>
              <w:rPr>
                <w:sz w:val="16"/>
              </w:rPr>
              <w:t>postponed</w:t>
            </w:r>
          </w:p>
        </w:tc>
      </w:tr>
      <w:tr w:rsidR="00E038E3" w14:paraId="1E748CD3" w14:textId="77777777" w:rsidTr="00B8477A">
        <w:tc>
          <w:tcPr>
            <w:tcW w:w="0" w:type="auto"/>
          </w:tcPr>
          <w:p w14:paraId="283080F1" w14:textId="77777777" w:rsidR="00E038E3" w:rsidRPr="009D2038" w:rsidRDefault="00E038E3" w:rsidP="00B8477A">
            <w:pPr>
              <w:pStyle w:val="TAL"/>
              <w:rPr>
                <w:sz w:val="16"/>
              </w:rPr>
            </w:pPr>
            <w:r>
              <w:rPr>
                <w:sz w:val="16"/>
              </w:rPr>
              <w:t>C1-238795</w:t>
            </w:r>
          </w:p>
        </w:tc>
        <w:tc>
          <w:tcPr>
            <w:tcW w:w="0" w:type="auto"/>
          </w:tcPr>
          <w:p w14:paraId="67CF6541"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1A6C684D" w14:textId="77777777" w:rsidR="00E038E3" w:rsidRPr="009D2038" w:rsidRDefault="00E038E3" w:rsidP="00B8477A">
            <w:pPr>
              <w:pStyle w:val="TAL"/>
              <w:rPr>
                <w:sz w:val="16"/>
              </w:rPr>
            </w:pPr>
            <w:r>
              <w:rPr>
                <w:sz w:val="16"/>
              </w:rPr>
              <w:t>Ericsson</w:t>
            </w:r>
          </w:p>
        </w:tc>
        <w:tc>
          <w:tcPr>
            <w:tcW w:w="0" w:type="auto"/>
          </w:tcPr>
          <w:p w14:paraId="4BEA04D9" w14:textId="77777777" w:rsidR="00E038E3" w:rsidRPr="009D2038" w:rsidRDefault="00E038E3" w:rsidP="00B8477A">
            <w:pPr>
              <w:pStyle w:val="TAL"/>
              <w:rPr>
                <w:sz w:val="16"/>
              </w:rPr>
            </w:pPr>
            <w:r>
              <w:rPr>
                <w:sz w:val="16"/>
              </w:rPr>
              <w:t>24.501</w:t>
            </w:r>
          </w:p>
        </w:tc>
        <w:tc>
          <w:tcPr>
            <w:tcW w:w="0" w:type="auto"/>
          </w:tcPr>
          <w:p w14:paraId="6BC8DF7B" w14:textId="77777777" w:rsidR="00E038E3" w:rsidRPr="009D2038" w:rsidRDefault="00E038E3" w:rsidP="00B8477A">
            <w:pPr>
              <w:pStyle w:val="TAL"/>
              <w:rPr>
                <w:sz w:val="16"/>
              </w:rPr>
            </w:pPr>
            <w:r>
              <w:rPr>
                <w:sz w:val="16"/>
              </w:rPr>
              <w:t>5877</w:t>
            </w:r>
          </w:p>
        </w:tc>
        <w:tc>
          <w:tcPr>
            <w:tcW w:w="0" w:type="auto"/>
          </w:tcPr>
          <w:p w14:paraId="14326C0B" w14:textId="77777777" w:rsidR="00E038E3" w:rsidRPr="009D2038" w:rsidRDefault="00E038E3" w:rsidP="00B8477A">
            <w:pPr>
              <w:pStyle w:val="TAR"/>
              <w:rPr>
                <w:sz w:val="16"/>
              </w:rPr>
            </w:pPr>
          </w:p>
        </w:tc>
        <w:tc>
          <w:tcPr>
            <w:tcW w:w="0" w:type="auto"/>
          </w:tcPr>
          <w:p w14:paraId="6D67AD4C" w14:textId="77777777" w:rsidR="00E038E3" w:rsidRPr="009D2038" w:rsidRDefault="00E038E3" w:rsidP="00B8477A">
            <w:pPr>
              <w:pStyle w:val="TAL"/>
              <w:rPr>
                <w:sz w:val="16"/>
              </w:rPr>
            </w:pPr>
            <w:r>
              <w:rPr>
                <w:sz w:val="16"/>
              </w:rPr>
              <w:t>Rel-18</w:t>
            </w:r>
          </w:p>
        </w:tc>
        <w:tc>
          <w:tcPr>
            <w:tcW w:w="0" w:type="auto"/>
          </w:tcPr>
          <w:p w14:paraId="3D702B81" w14:textId="77777777" w:rsidR="00E038E3" w:rsidRPr="009D2038" w:rsidRDefault="00E038E3" w:rsidP="00B8477A">
            <w:pPr>
              <w:pStyle w:val="TAL"/>
              <w:rPr>
                <w:sz w:val="16"/>
              </w:rPr>
            </w:pPr>
            <w:r>
              <w:rPr>
                <w:sz w:val="16"/>
              </w:rPr>
              <w:t>B</w:t>
            </w:r>
          </w:p>
        </w:tc>
        <w:tc>
          <w:tcPr>
            <w:tcW w:w="0" w:type="auto"/>
          </w:tcPr>
          <w:p w14:paraId="1341C71D" w14:textId="77777777" w:rsidR="00E038E3" w:rsidRPr="009D2038" w:rsidRDefault="00E038E3" w:rsidP="00B8477A">
            <w:pPr>
              <w:pStyle w:val="TAL"/>
              <w:rPr>
                <w:sz w:val="16"/>
              </w:rPr>
            </w:pPr>
            <w:r>
              <w:rPr>
                <w:sz w:val="16"/>
              </w:rPr>
              <w:t>GMEC</w:t>
            </w:r>
          </w:p>
        </w:tc>
        <w:tc>
          <w:tcPr>
            <w:tcW w:w="0" w:type="auto"/>
          </w:tcPr>
          <w:p w14:paraId="5D804F71" w14:textId="77777777" w:rsidR="00E038E3" w:rsidRPr="009D2038" w:rsidRDefault="00E038E3" w:rsidP="00B8477A">
            <w:pPr>
              <w:pStyle w:val="TAL"/>
              <w:rPr>
                <w:sz w:val="16"/>
              </w:rPr>
            </w:pPr>
            <w:r>
              <w:rPr>
                <w:sz w:val="16"/>
              </w:rPr>
              <w:t>revised</w:t>
            </w:r>
          </w:p>
        </w:tc>
      </w:tr>
      <w:tr w:rsidR="00E038E3" w14:paraId="1F5343BB" w14:textId="77777777" w:rsidTr="00B8477A">
        <w:tc>
          <w:tcPr>
            <w:tcW w:w="0" w:type="auto"/>
          </w:tcPr>
          <w:p w14:paraId="784B4E45" w14:textId="77777777" w:rsidR="00E038E3" w:rsidRPr="009D2038" w:rsidRDefault="00E038E3" w:rsidP="00B8477A">
            <w:pPr>
              <w:pStyle w:val="TAL"/>
              <w:rPr>
                <w:sz w:val="16"/>
              </w:rPr>
            </w:pPr>
            <w:r>
              <w:rPr>
                <w:sz w:val="16"/>
              </w:rPr>
              <w:t>C1-239311</w:t>
            </w:r>
          </w:p>
        </w:tc>
        <w:tc>
          <w:tcPr>
            <w:tcW w:w="0" w:type="auto"/>
          </w:tcPr>
          <w:p w14:paraId="7C06A22D" w14:textId="77777777" w:rsidR="00E038E3" w:rsidRPr="009D2038" w:rsidRDefault="00E038E3" w:rsidP="00B8477A">
            <w:pPr>
              <w:pStyle w:val="TAL"/>
              <w:rPr>
                <w:sz w:val="16"/>
              </w:rPr>
            </w:pPr>
            <w:r>
              <w:rPr>
                <w:sz w:val="16"/>
              </w:rPr>
              <w:t>PDU session establishment rejection for Maximum Group Data Rate control</w:t>
            </w:r>
          </w:p>
        </w:tc>
        <w:tc>
          <w:tcPr>
            <w:tcW w:w="0" w:type="auto"/>
          </w:tcPr>
          <w:p w14:paraId="258894F5" w14:textId="77777777" w:rsidR="00E038E3" w:rsidRPr="009D2038" w:rsidRDefault="00E038E3" w:rsidP="00B8477A">
            <w:pPr>
              <w:pStyle w:val="TAL"/>
              <w:rPr>
                <w:sz w:val="16"/>
              </w:rPr>
            </w:pPr>
            <w:r>
              <w:rPr>
                <w:sz w:val="16"/>
              </w:rPr>
              <w:t xml:space="preserve">Ericsson, Huawei, </w:t>
            </w:r>
            <w:proofErr w:type="spellStart"/>
            <w:r>
              <w:rPr>
                <w:sz w:val="16"/>
              </w:rPr>
              <w:t>HiSilicon</w:t>
            </w:r>
            <w:proofErr w:type="spellEnd"/>
          </w:p>
        </w:tc>
        <w:tc>
          <w:tcPr>
            <w:tcW w:w="0" w:type="auto"/>
          </w:tcPr>
          <w:p w14:paraId="03C7312E" w14:textId="77777777" w:rsidR="00E038E3" w:rsidRPr="009D2038" w:rsidRDefault="00E038E3" w:rsidP="00B8477A">
            <w:pPr>
              <w:pStyle w:val="TAL"/>
              <w:rPr>
                <w:sz w:val="16"/>
              </w:rPr>
            </w:pPr>
            <w:r>
              <w:rPr>
                <w:sz w:val="16"/>
              </w:rPr>
              <w:t>24.501</w:t>
            </w:r>
          </w:p>
        </w:tc>
        <w:tc>
          <w:tcPr>
            <w:tcW w:w="0" w:type="auto"/>
          </w:tcPr>
          <w:p w14:paraId="0BB671B4" w14:textId="77777777" w:rsidR="00E038E3" w:rsidRPr="009D2038" w:rsidRDefault="00E038E3" w:rsidP="00B8477A">
            <w:pPr>
              <w:pStyle w:val="TAL"/>
              <w:rPr>
                <w:sz w:val="16"/>
              </w:rPr>
            </w:pPr>
            <w:r>
              <w:rPr>
                <w:sz w:val="16"/>
              </w:rPr>
              <w:t>5877</w:t>
            </w:r>
          </w:p>
        </w:tc>
        <w:tc>
          <w:tcPr>
            <w:tcW w:w="0" w:type="auto"/>
          </w:tcPr>
          <w:p w14:paraId="7134BE82" w14:textId="77777777" w:rsidR="00E038E3" w:rsidRPr="009D2038" w:rsidRDefault="00E038E3" w:rsidP="00B8477A">
            <w:pPr>
              <w:pStyle w:val="TAR"/>
              <w:rPr>
                <w:sz w:val="16"/>
              </w:rPr>
            </w:pPr>
            <w:r>
              <w:rPr>
                <w:sz w:val="16"/>
              </w:rPr>
              <w:t>1</w:t>
            </w:r>
          </w:p>
        </w:tc>
        <w:tc>
          <w:tcPr>
            <w:tcW w:w="0" w:type="auto"/>
          </w:tcPr>
          <w:p w14:paraId="0F7D834E" w14:textId="77777777" w:rsidR="00E038E3" w:rsidRPr="009D2038" w:rsidRDefault="00E038E3" w:rsidP="00B8477A">
            <w:pPr>
              <w:pStyle w:val="TAL"/>
              <w:rPr>
                <w:sz w:val="16"/>
              </w:rPr>
            </w:pPr>
            <w:r>
              <w:rPr>
                <w:sz w:val="16"/>
              </w:rPr>
              <w:t>Rel-18</w:t>
            </w:r>
          </w:p>
        </w:tc>
        <w:tc>
          <w:tcPr>
            <w:tcW w:w="0" w:type="auto"/>
          </w:tcPr>
          <w:p w14:paraId="5D230766" w14:textId="77777777" w:rsidR="00E038E3" w:rsidRPr="009D2038" w:rsidRDefault="00E038E3" w:rsidP="00B8477A">
            <w:pPr>
              <w:pStyle w:val="TAL"/>
              <w:rPr>
                <w:sz w:val="16"/>
              </w:rPr>
            </w:pPr>
            <w:r>
              <w:rPr>
                <w:sz w:val="16"/>
              </w:rPr>
              <w:t>B</w:t>
            </w:r>
          </w:p>
        </w:tc>
        <w:tc>
          <w:tcPr>
            <w:tcW w:w="0" w:type="auto"/>
          </w:tcPr>
          <w:p w14:paraId="23DFB982" w14:textId="77777777" w:rsidR="00E038E3" w:rsidRPr="009D2038" w:rsidRDefault="00E038E3" w:rsidP="00B8477A">
            <w:pPr>
              <w:pStyle w:val="TAL"/>
              <w:rPr>
                <w:sz w:val="16"/>
              </w:rPr>
            </w:pPr>
            <w:r>
              <w:rPr>
                <w:sz w:val="16"/>
              </w:rPr>
              <w:t>GMEC</w:t>
            </w:r>
          </w:p>
        </w:tc>
        <w:tc>
          <w:tcPr>
            <w:tcW w:w="0" w:type="auto"/>
          </w:tcPr>
          <w:p w14:paraId="58DC87D1" w14:textId="77777777" w:rsidR="00E038E3" w:rsidRPr="009D2038" w:rsidRDefault="00E038E3" w:rsidP="00B8477A">
            <w:pPr>
              <w:pStyle w:val="TAL"/>
              <w:rPr>
                <w:sz w:val="16"/>
              </w:rPr>
            </w:pPr>
            <w:r>
              <w:rPr>
                <w:sz w:val="16"/>
              </w:rPr>
              <w:t>agreed</w:t>
            </w:r>
          </w:p>
        </w:tc>
      </w:tr>
      <w:tr w:rsidR="00E038E3" w14:paraId="6E293D90" w14:textId="77777777" w:rsidTr="00B8477A">
        <w:tc>
          <w:tcPr>
            <w:tcW w:w="0" w:type="auto"/>
          </w:tcPr>
          <w:p w14:paraId="585A1880" w14:textId="77777777" w:rsidR="00E038E3" w:rsidRPr="009D2038" w:rsidRDefault="00E038E3" w:rsidP="00B8477A">
            <w:pPr>
              <w:pStyle w:val="TAL"/>
              <w:rPr>
                <w:sz w:val="16"/>
              </w:rPr>
            </w:pPr>
            <w:r>
              <w:rPr>
                <w:sz w:val="16"/>
              </w:rPr>
              <w:t>C1-238803</w:t>
            </w:r>
          </w:p>
        </w:tc>
        <w:tc>
          <w:tcPr>
            <w:tcW w:w="0" w:type="auto"/>
          </w:tcPr>
          <w:p w14:paraId="136ACFDA" w14:textId="77777777" w:rsidR="00E038E3" w:rsidRPr="009D2038" w:rsidRDefault="00E038E3" w:rsidP="00B8477A">
            <w:pPr>
              <w:pStyle w:val="TAL"/>
              <w:rPr>
                <w:sz w:val="16"/>
              </w:rPr>
            </w:pPr>
            <w:r>
              <w:rPr>
                <w:sz w:val="16"/>
              </w:rPr>
              <w:t>Location validity information for localized services</w:t>
            </w:r>
          </w:p>
        </w:tc>
        <w:tc>
          <w:tcPr>
            <w:tcW w:w="0" w:type="auto"/>
          </w:tcPr>
          <w:p w14:paraId="03B4A083"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7E6B8D" w14:textId="77777777" w:rsidR="00E038E3" w:rsidRPr="009D2038" w:rsidRDefault="00E038E3" w:rsidP="00B8477A">
            <w:pPr>
              <w:pStyle w:val="TAL"/>
              <w:rPr>
                <w:sz w:val="16"/>
              </w:rPr>
            </w:pPr>
            <w:r>
              <w:rPr>
                <w:sz w:val="16"/>
              </w:rPr>
              <w:t>24.501</w:t>
            </w:r>
          </w:p>
        </w:tc>
        <w:tc>
          <w:tcPr>
            <w:tcW w:w="0" w:type="auto"/>
          </w:tcPr>
          <w:p w14:paraId="63F0CF45" w14:textId="77777777" w:rsidR="00E038E3" w:rsidRPr="009D2038" w:rsidRDefault="00E038E3" w:rsidP="00B8477A">
            <w:pPr>
              <w:pStyle w:val="TAL"/>
              <w:rPr>
                <w:sz w:val="16"/>
              </w:rPr>
            </w:pPr>
            <w:r>
              <w:rPr>
                <w:sz w:val="16"/>
              </w:rPr>
              <w:t>5878</w:t>
            </w:r>
          </w:p>
        </w:tc>
        <w:tc>
          <w:tcPr>
            <w:tcW w:w="0" w:type="auto"/>
          </w:tcPr>
          <w:p w14:paraId="284C7C1C" w14:textId="77777777" w:rsidR="00E038E3" w:rsidRPr="009D2038" w:rsidRDefault="00E038E3" w:rsidP="00B8477A">
            <w:pPr>
              <w:pStyle w:val="TAR"/>
              <w:rPr>
                <w:sz w:val="16"/>
              </w:rPr>
            </w:pPr>
          </w:p>
        </w:tc>
        <w:tc>
          <w:tcPr>
            <w:tcW w:w="0" w:type="auto"/>
          </w:tcPr>
          <w:p w14:paraId="1942032F" w14:textId="77777777" w:rsidR="00E038E3" w:rsidRPr="009D2038" w:rsidRDefault="00E038E3" w:rsidP="00B8477A">
            <w:pPr>
              <w:pStyle w:val="TAL"/>
              <w:rPr>
                <w:sz w:val="16"/>
              </w:rPr>
            </w:pPr>
            <w:r>
              <w:rPr>
                <w:sz w:val="16"/>
              </w:rPr>
              <w:t>Rel-18</w:t>
            </w:r>
          </w:p>
        </w:tc>
        <w:tc>
          <w:tcPr>
            <w:tcW w:w="0" w:type="auto"/>
          </w:tcPr>
          <w:p w14:paraId="1480E0B8" w14:textId="77777777" w:rsidR="00E038E3" w:rsidRPr="009D2038" w:rsidRDefault="00E038E3" w:rsidP="00B8477A">
            <w:pPr>
              <w:pStyle w:val="TAL"/>
              <w:rPr>
                <w:sz w:val="16"/>
              </w:rPr>
            </w:pPr>
            <w:r>
              <w:rPr>
                <w:sz w:val="16"/>
              </w:rPr>
              <w:t>B</w:t>
            </w:r>
          </w:p>
        </w:tc>
        <w:tc>
          <w:tcPr>
            <w:tcW w:w="0" w:type="auto"/>
          </w:tcPr>
          <w:p w14:paraId="2F39A0A0" w14:textId="77777777" w:rsidR="00E038E3" w:rsidRPr="009D2038" w:rsidRDefault="00E038E3" w:rsidP="00B8477A">
            <w:pPr>
              <w:pStyle w:val="TAL"/>
              <w:rPr>
                <w:sz w:val="16"/>
              </w:rPr>
            </w:pPr>
            <w:r>
              <w:rPr>
                <w:sz w:val="16"/>
              </w:rPr>
              <w:t>eNPN_Ph2</w:t>
            </w:r>
          </w:p>
        </w:tc>
        <w:tc>
          <w:tcPr>
            <w:tcW w:w="0" w:type="auto"/>
          </w:tcPr>
          <w:p w14:paraId="50D3F34A" w14:textId="77777777" w:rsidR="00E038E3" w:rsidRPr="009D2038" w:rsidRDefault="00E038E3" w:rsidP="00B8477A">
            <w:pPr>
              <w:pStyle w:val="TAL"/>
              <w:rPr>
                <w:sz w:val="16"/>
              </w:rPr>
            </w:pPr>
            <w:r>
              <w:rPr>
                <w:sz w:val="16"/>
              </w:rPr>
              <w:t>revised</w:t>
            </w:r>
          </w:p>
        </w:tc>
      </w:tr>
      <w:tr w:rsidR="00E038E3" w14:paraId="1581BCBB" w14:textId="77777777" w:rsidTr="00B8477A">
        <w:tc>
          <w:tcPr>
            <w:tcW w:w="0" w:type="auto"/>
          </w:tcPr>
          <w:p w14:paraId="3F2BBBCB" w14:textId="77777777" w:rsidR="00E038E3" w:rsidRPr="009D2038" w:rsidRDefault="00E038E3" w:rsidP="00B8477A">
            <w:pPr>
              <w:pStyle w:val="TAL"/>
              <w:rPr>
                <w:sz w:val="16"/>
              </w:rPr>
            </w:pPr>
            <w:r>
              <w:rPr>
                <w:sz w:val="16"/>
              </w:rPr>
              <w:t>C1-238817</w:t>
            </w:r>
          </w:p>
        </w:tc>
        <w:tc>
          <w:tcPr>
            <w:tcW w:w="0" w:type="auto"/>
          </w:tcPr>
          <w:p w14:paraId="0BD0259A" w14:textId="77777777" w:rsidR="00E038E3" w:rsidRPr="009D2038" w:rsidRDefault="00E038E3" w:rsidP="00B8477A">
            <w:pPr>
              <w:pStyle w:val="TAL"/>
              <w:rPr>
                <w:sz w:val="16"/>
              </w:rPr>
            </w:pPr>
            <w:r>
              <w:rPr>
                <w:sz w:val="16"/>
              </w:rPr>
              <w:t>Location validity information for localized services</w:t>
            </w:r>
          </w:p>
        </w:tc>
        <w:tc>
          <w:tcPr>
            <w:tcW w:w="0" w:type="auto"/>
          </w:tcPr>
          <w:p w14:paraId="4B3F4A0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5607DA83" w14:textId="77777777" w:rsidR="00E038E3" w:rsidRPr="009D2038" w:rsidRDefault="00E038E3" w:rsidP="00B8477A">
            <w:pPr>
              <w:pStyle w:val="TAL"/>
              <w:rPr>
                <w:sz w:val="16"/>
              </w:rPr>
            </w:pPr>
            <w:r>
              <w:rPr>
                <w:sz w:val="16"/>
              </w:rPr>
              <w:t>24.501</w:t>
            </w:r>
          </w:p>
        </w:tc>
        <w:tc>
          <w:tcPr>
            <w:tcW w:w="0" w:type="auto"/>
          </w:tcPr>
          <w:p w14:paraId="0656C9FB" w14:textId="77777777" w:rsidR="00E038E3" w:rsidRPr="009D2038" w:rsidRDefault="00E038E3" w:rsidP="00B8477A">
            <w:pPr>
              <w:pStyle w:val="TAL"/>
              <w:rPr>
                <w:sz w:val="16"/>
              </w:rPr>
            </w:pPr>
            <w:r>
              <w:rPr>
                <w:sz w:val="16"/>
              </w:rPr>
              <w:t>5878</w:t>
            </w:r>
          </w:p>
        </w:tc>
        <w:tc>
          <w:tcPr>
            <w:tcW w:w="0" w:type="auto"/>
          </w:tcPr>
          <w:p w14:paraId="4A8F555C" w14:textId="77777777" w:rsidR="00E038E3" w:rsidRPr="009D2038" w:rsidRDefault="00E038E3" w:rsidP="00B8477A">
            <w:pPr>
              <w:pStyle w:val="TAR"/>
              <w:rPr>
                <w:sz w:val="16"/>
              </w:rPr>
            </w:pPr>
            <w:r>
              <w:rPr>
                <w:sz w:val="16"/>
              </w:rPr>
              <w:t>1</w:t>
            </w:r>
          </w:p>
        </w:tc>
        <w:tc>
          <w:tcPr>
            <w:tcW w:w="0" w:type="auto"/>
          </w:tcPr>
          <w:p w14:paraId="77CA8695" w14:textId="77777777" w:rsidR="00E038E3" w:rsidRPr="009D2038" w:rsidRDefault="00E038E3" w:rsidP="00B8477A">
            <w:pPr>
              <w:pStyle w:val="TAL"/>
              <w:rPr>
                <w:sz w:val="16"/>
              </w:rPr>
            </w:pPr>
            <w:r>
              <w:rPr>
                <w:sz w:val="16"/>
              </w:rPr>
              <w:t>Rel-18</w:t>
            </w:r>
          </w:p>
        </w:tc>
        <w:tc>
          <w:tcPr>
            <w:tcW w:w="0" w:type="auto"/>
          </w:tcPr>
          <w:p w14:paraId="2F99EC01" w14:textId="77777777" w:rsidR="00E038E3" w:rsidRPr="009D2038" w:rsidRDefault="00E038E3" w:rsidP="00B8477A">
            <w:pPr>
              <w:pStyle w:val="TAL"/>
              <w:rPr>
                <w:sz w:val="16"/>
              </w:rPr>
            </w:pPr>
            <w:r>
              <w:rPr>
                <w:sz w:val="16"/>
              </w:rPr>
              <w:t>B</w:t>
            </w:r>
          </w:p>
        </w:tc>
        <w:tc>
          <w:tcPr>
            <w:tcW w:w="0" w:type="auto"/>
          </w:tcPr>
          <w:p w14:paraId="3EFFAF2A" w14:textId="77777777" w:rsidR="00E038E3" w:rsidRPr="009D2038" w:rsidRDefault="00E038E3" w:rsidP="00B8477A">
            <w:pPr>
              <w:pStyle w:val="TAL"/>
              <w:rPr>
                <w:sz w:val="16"/>
              </w:rPr>
            </w:pPr>
            <w:r>
              <w:rPr>
                <w:sz w:val="16"/>
              </w:rPr>
              <w:t>eNPN_Ph2</w:t>
            </w:r>
          </w:p>
        </w:tc>
        <w:tc>
          <w:tcPr>
            <w:tcW w:w="0" w:type="auto"/>
          </w:tcPr>
          <w:p w14:paraId="71EFBF10" w14:textId="77777777" w:rsidR="00E038E3" w:rsidRPr="009D2038" w:rsidRDefault="00E038E3" w:rsidP="00B8477A">
            <w:pPr>
              <w:pStyle w:val="TAL"/>
              <w:rPr>
                <w:sz w:val="16"/>
              </w:rPr>
            </w:pPr>
            <w:r>
              <w:rPr>
                <w:sz w:val="16"/>
              </w:rPr>
              <w:t>revised</w:t>
            </w:r>
          </w:p>
        </w:tc>
      </w:tr>
      <w:tr w:rsidR="00E038E3" w14:paraId="71B1DAE6" w14:textId="77777777" w:rsidTr="00B8477A">
        <w:tc>
          <w:tcPr>
            <w:tcW w:w="0" w:type="auto"/>
          </w:tcPr>
          <w:p w14:paraId="2D320569" w14:textId="77777777" w:rsidR="00E038E3" w:rsidRPr="009D2038" w:rsidRDefault="00E038E3" w:rsidP="00B8477A">
            <w:pPr>
              <w:pStyle w:val="TAL"/>
              <w:rPr>
                <w:sz w:val="16"/>
              </w:rPr>
            </w:pPr>
            <w:r>
              <w:rPr>
                <w:sz w:val="16"/>
              </w:rPr>
              <w:t>C1-239228</w:t>
            </w:r>
          </w:p>
        </w:tc>
        <w:tc>
          <w:tcPr>
            <w:tcW w:w="0" w:type="auto"/>
          </w:tcPr>
          <w:p w14:paraId="73065ED0" w14:textId="77777777" w:rsidR="00E038E3" w:rsidRPr="009D2038" w:rsidRDefault="00E038E3" w:rsidP="00B8477A">
            <w:pPr>
              <w:pStyle w:val="TAL"/>
              <w:rPr>
                <w:sz w:val="16"/>
              </w:rPr>
            </w:pPr>
            <w:r>
              <w:rPr>
                <w:sz w:val="16"/>
              </w:rPr>
              <w:t>Location validity information for localized services</w:t>
            </w:r>
          </w:p>
        </w:tc>
        <w:tc>
          <w:tcPr>
            <w:tcW w:w="0" w:type="auto"/>
          </w:tcPr>
          <w:p w14:paraId="56705150"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2DEC5EBA" w14:textId="77777777" w:rsidR="00E038E3" w:rsidRPr="009D2038" w:rsidRDefault="00E038E3" w:rsidP="00B8477A">
            <w:pPr>
              <w:pStyle w:val="TAL"/>
              <w:rPr>
                <w:sz w:val="16"/>
              </w:rPr>
            </w:pPr>
            <w:r>
              <w:rPr>
                <w:sz w:val="16"/>
              </w:rPr>
              <w:t>24.501</w:t>
            </w:r>
          </w:p>
        </w:tc>
        <w:tc>
          <w:tcPr>
            <w:tcW w:w="0" w:type="auto"/>
          </w:tcPr>
          <w:p w14:paraId="5FFAD84A" w14:textId="77777777" w:rsidR="00E038E3" w:rsidRPr="009D2038" w:rsidRDefault="00E038E3" w:rsidP="00B8477A">
            <w:pPr>
              <w:pStyle w:val="TAL"/>
              <w:rPr>
                <w:sz w:val="16"/>
              </w:rPr>
            </w:pPr>
            <w:r>
              <w:rPr>
                <w:sz w:val="16"/>
              </w:rPr>
              <w:t>5878</w:t>
            </w:r>
          </w:p>
        </w:tc>
        <w:tc>
          <w:tcPr>
            <w:tcW w:w="0" w:type="auto"/>
          </w:tcPr>
          <w:p w14:paraId="35487D1A" w14:textId="77777777" w:rsidR="00E038E3" w:rsidRPr="009D2038" w:rsidRDefault="00E038E3" w:rsidP="00B8477A">
            <w:pPr>
              <w:pStyle w:val="TAR"/>
              <w:rPr>
                <w:sz w:val="16"/>
              </w:rPr>
            </w:pPr>
            <w:r>
              <w:rPr>
                <w:sz w:val="16"/>
              </w:rPr>
              <w:t>2</w:t>
            </w:r>
          </w:p>
        </w:tc>
        <w:tc>
          <w:tcPr>
            <w:tcW w:w="0" w:type="auto"/>
          </w:tcPr>
          <w:p w14:paraId="38F42FB4" w14:textId="77777777" w:rsidR="00E038E3" w:rsidRPr="009D2038" w:rsidRDefault="00E038E3" w:rsidP="00B8477A">
            <w:pPr>
              <w:pStyle w:val="TAL"/>
              <w:rPr>
                <w:sz w:val="16"/>
              </w:rPr>
            </w:pPr>
            <w:r>
              <w:rPr>
                <w:sz w:val="16"/>
              </w:rPr>
              <w:t>Rel-18</w:t>
            </w:r>
          </w:p>
        </w:tc>
        <w:tc>
          <w:tcPr>
            <w:tcW w:w="0" w:type="auto"/>
          </w:tcPr>
          <w:p w14:paraId="0AD6DD64" w14:textId="77777777" w:rsidR="00E038E3" w:rsidRPr="009D2038" w:rsidRDefault="00E038E3" w:rsidP="00B8477A">
            <w:pPr>
              <w:pStyle w:val="TAL"/>
              <w:rPr>
                <w:sz w:val="16"/>
              </w:rPr>
            </w:pPr>
            <w:r>
              <w:rPr>
                <w:sz w:val="16"/>
              </w:rPr>
              <w:t>B</w:t>
            </w:r>
          </w:p>
        </w:tc>
        <w:tc>
          <w:tcPr>
            <w:tcW w:w="0" w:type="auto"/>
          </w:tcPr>
          <w:p w14:paraId="6FF8065D" w14:textId="77777777" w:rsidR="00E038E3" w:rsidRPr="009D2038" w:rsidRDefault="00E038E3" w:rsidP="00B8477A">
            <w:pPr>
              <w:pStyle w:val="TAL"/>
              <w:rPr>
                <w:sz w:val="16"/>
              </w:rPr>
            </w:pPr>
            <w:r>
              <w:rPr>
                <w:sz w:val="16"/>
              </w:rPr>
              <w:t>eNPN_Ph2</w:t>
            </w:r>
          </w:p>
        </w:tc>
        <w:tc>
          <w:tcPr>
            <w:tcW w:w="0" w:type="auto"/>
          </w:tcPr>
          <w:p w14:paraId="1919111A" w14:textId="77777777" w:rsidR="00E038E3" w:rsidRPr="009D2038" w:rsidRDefault="00E038E3" w:rsidP="00B8477A">
            <w:pPr>
              <w:pStyle w:val="TAL"/>
              <w:rPr>
                <w:sz w:val="16"/>
              </w:rPr>
            </w:pPr>
            <w:r>
              <w:rPr>
                <w:sz w:val="16"/>
              </w:rPr>
              <w:t>revised</w:t>
            </w:r>
          </w:p>
        </w:tc>
      </w:tr>
      <w:tr w:rsidR="00E038E3" w14:paraId="71EE0601" w14:textId="77777777" w:rsidTr="00B8477A">
        <w:tc>
          <w:tcPr>
            <w:tcW w:w="0" w:type="auto"/>
          </w:tcPr>
          <w:p w14:paraId="4F279C32" w14:textId="77777777" w:rsidR="00E038E3" w:rsidRPr="009D2038" w:rsidRDefault="00E038E3" w:rsidP="00B8477A">
            <w:pPr>
              <w:pStyle w:val="TAL"/>
              <w:rPr>
                <w:sz w:val="16"/>
              </w:rPr>
            </w:pPr>
            <w:r>
              <w:rPr>
                <w:sz w:val="16"/>
              </w:rPr>
              <w:t>C1-239376</w:t>
            </w:r>
          </w:p>
        </w:tc>
        <w:tc>
          <w:tcPr>
            <w:tcW w:w="0" w:type="auto"/>
          </w:tcPr>
          <w:p w14:paraId="3DA000B5" w14:textId="77777777" w:rsidR="00E038E3" w:rsidRPr="009D2038" w:rsidRDefault="00E038E3" w:rsidP="00B8477A">
            <w:pPr>
              <w:pStyle w:val="TAL"/>
              <w:rPr>
                <w:sz w:val="16"/>
              </w:rPr>
            </w:pPr>
            <w:r>
              <w:rPr>
                <w:sz w:val="16"/>
              </w:rPr>
              <w:t>Location validity information for localized services</w:t>
            </w:r>
          </w:p>
        </w:tc>
        <w:tc>
          <w:tcPr>
            <w:tcW w:w="0" w:type="auto"/>
          </w:tcPr>
          <w:p w14:paraId="3E47F1B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9113B78" w14:textId="77777777" w:rsidR="00E038E3" w:rsidRPr="009D2038" w:rsidRDefault="00E038E3" w:rsidP="00B8477A">
            <w:pPr>
              <w:pStyle w:val="TAL"/>
              <w:rPr>
                <w:sz w:val="16"/>
              </w:rPr>
            </w:pPr>
            <w:r>
              <w:rPr>
                <w:sz w:val="16"/>
              </w:rPr>
              <w:t>24.501</w:t>
            </w:r>
          </w:p>
        </w:tc>
        <w:tc>
          <w:tcPr>
            <w:tcW w:w="0" w:type="auto"/>
          </w:tcPr>
          <w:p w14:paraId="55234EB2" w14:textId="77777777" w:rsidR="00E038E3" w:rsidRPr="009D2038" w:rsidRDefault="00E038E3" w:rsidP="00B8477A">
            <w:pPr>
              <w:pStyle w:val="TAL"/>
              <w:rPr>
                <w:sz w:val="16"/>
              </w:rPr>
            </w:pPr>
            <w:r>
              <w:rPr>
                <w:sz w:val="16"/>
              </w:rPr>
              <w:t>5878</w:t>
            </w:r>
          </w:p>
        </w:tc>
        <w:tc>
          <w:tcPr>
            <w:tcW w:w="0" w:type="auto"/>
          </w:tcPr>
          <w:p w14:paraId="468EF647" w14:textId="77777777" w:rsidR="00E038E3" w:rsidRPr="009D2038" w:rsidRDefault="00E038E3" w:rsidP="00B8477A">
            <w:pPr>
              <w:pStyle w:val="TAR"/>
              <w:rPr>
                <w:sz w:val="16"/>
              </w:rPr>
            </w:pPr>
            <w:r>
              <w:rPr>
                <w:sz w:val="16"/>
              </w:rPr>
              <w:t>3</w:t>
            </w:r>
          </w:p>
        </w:tc>
        <w:tc>
          <w:tcPr>
            <w:tcW w:w="0" w:type="auto"/>
          </w:tcPr>
          <w:p w14:paraId="758AE60B" w14:textId="77777777" w:rsidR="00E038E3" w:rsidRPr="009D2038" w:rsidRDefault="00E038E3" w:rsidP="00B8477A">
            <w:pPr>
              <w:pStyle w:val="TAL"/>
              <w:rPr>
                <w:sz w:val="16"/>
              </w:rPr>
            </w:pPr>
            <w:r>
              <w:rPr>
                <w:sz w:val="16"/>
              </w:rPr>
              <w:t>Rel-18</w:t>
            </w:r>
          </w:p>
        </w:tc>
        <w:tc>
          <w:tcPr>
            <w:tcW w:w="0" w:type="auto"/>
          </w:tcPr>
          <w:p w14:paraId="6CA8358B" w14:textId="77777777" w:rsidR="00E038E3" w:rsidRPr="009D2038" w:rsidRDefault="00E038E3" w:rsidP="00B8477A">
            <w:pPr>
              <w:pStyle w:val="TAL"/>
              <w:rPr>
                <w:sz w:val="16"/>
              </w:rPr>
            </w:pPr>
            <w:r>
              <w:rPr>
                <w:sz w:val="16"/>
              </w:rPr>
              <w:t>B</w:t>
            </w:r>
          </w:p>
        </w:tc>
        <w:tc>
          <w:tcPr>
            <w:tcW w:w="0" w:type="auto"/>
          </w:tcPr>
          <w:p w14:paraId="0C1B17F3" w14:textId="77777777" w:rsidR="00E038E3" w:rsidRPr="009D2038" w:rsidRDefault="00E038E3" w:rsidP="00B8477A">
            <w:pPr>
              <w:pStyle w:val="TAL"/>
              <w:rPr>
                <w:sz w:val="16"/>
              </w:rPr>
            </w:pPr>
            <w:r>
              <w:rPr>
                <w:sz w:val="16"/>
              </w:rPr>
              <w:t>eNPN_Ph2</w:t>
            </w:r>
          </w:p>
        </w:tc>
        <w:tc>
          <w:tcPr>
            <w:tcW w:w="0" w:type="auto"/>
          </w:tcPr>
          <w:p w14:paraId="067281E6" w14:textId="77777777" w:rsidR="00E038E3" w:rsidRPr="009D2038" w:rsidRDefault="00E038E3" w:rsidP="00B8477A">
            <w:pPr>
              <w:pStyle w:val="TAL"/>
              <w:rPr>
                <w:sz w:val="16"/>
              </w:rPr>
            </w:pPr>
            <w:r>
              <w:rPr>
                <w:sz w:val="16"/>
              </w:rPr>
              <w:t>revised</w:t>
            </w:r>
          </w:p>
        </w:tc>
      </w:tr>
      <w:tr w:rsidR="00E038E3" w14:paraId="538BBBAA" w14:textId="77777777" w:rsidTr="00B8477A">
        <w:tc>
          <w:tcPr>
            <w:tcW w:w="0" w:type="auto"/>
          </w:tcPr>
          <w:p w14:paraId="53695012" w14:textId="77777777" w:rsidR="00E038E3" w:rsidRPr="009D2038" w:rsidRDefault="00E038E3" w:rsidP="00B8477A">
            <w:pPr>
              <w:pStyle w:val="TAL"/>
              <w:rPr>
                <w:sz w:val="16"/>
              </w:rPr>
            </w:pPr>
            <w:r>
              <w:rPr>
                <w:sz w:val="16"/>
              </w:rPr>
              <w:t>C1-239682</w:t>
            </w:r>
          </w:p>
        </w:tc>
        <w:tc>
          <w:tcPr>
            <w:tcW w:w="0" w:type="auto"/>
          </w:tcPr>
          <w:p w14:paraId="0A319830" w14:textId="77777777" w:rsidR="00E038E3" w:rsidRPr="009D2038" w:rsidRDefault="00E038E3" w:rsidP="00B8477A">
            <w:pPr>
              <w:pStyle w:val="TAL"/>
              <w:rPr>
                <w:sz w:val="16"/>
              </w:rPr>
            </w:pPr>
            <w:r>
              <w:rPr>
                <w:sz w:val="16"/>
              </w:rPr>
              <w:t>Location validity information for localized services</w:t>
            </w:r>
          </w:p>
        </w:tc>
        <w:tc>
          <w:tcPr>
            <w:tcW w:w="0" w:type="auto"/>
          </w:tcPr>
          <w:p w14:paraId="2BA80E27"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933C828" w14:textId="77777777" w:rsidR="00E038E3" w:rsidRPr="009D2038" w:rsidRDefault="00E038E3" w:rsidP="00B8477A">
            <w:pPr>
              <w:pStyle w:val="TAL"/>
              <w:rPr>
                <w:sz w:val="16"/>
              </w:rPr>
            </w:pPr>
            <w:r>
              <w:rPr>
                <w:sz w:val="16"/>
              </w:rPr>
              <w:t>24.501</w:t>
            </w:r>
          </w:p>
        </w:tc>
        <w:tc>
          <w:tcPr>
            <w:tcW w:w="0" w:type="auto"/>
          </w:tcPr>
          <w:p w14:paraId="02928625" w14:textId="77777777" w:rsidR="00E038E3" w:rsidRPr="009D2038" w:rsidRDefault="00E038E3" w:rsidP="00B8477A">
            <w:pPr>
              <w:pStyle w:val="TAL"/>
              <w:rPr>
                <w:sz w:val="16"/>
              </w:rPr>
            </w:pPr>
            <w:r>
              <w:rPr>
                <w:sz w:val="16"/>
              </w:rPr>
              <w:t>5878</w:t>
            </w:r>
          </w:p>
        </w:tc>
        <w:tc>
          <w:tcPr>
            <w:tcW w:w="0" w:type="auto"/>
          </w:tcPr>
          <w:p w14:paraId="4A30E43A" w14:textId="77777777" w:rsidR="00E038E3" w:rsidRPr="009D2038" w:rsidRDefault="00E038E3" w:rsidP="00B8477A">
            <w:pPr>
              <w:pStyle w:val="TAR"/>
              <w:rPr>
                <w:sz w:val="16"/>
              </w:rPr>
            </w:pPr>
            <w:r>
              <w:rPr>
                <w:sz w:val="16"/>
              </w:rPr>
              <w:t>4</w:t>
            </w:r>
          </w:p>
        </w:tc>
        <w:tc>
          <w:tcPr>
            <w:tcW w:w="0" w:type="auto"/>
          </w:tcPr>
          <w:p w14:paraId="50B0540C" w14:textId="77777777" w:rsidR="00E038E3" w:rsidRPr="009D2038" w:rsidRDefault="00E038E3" w:rsidP="00B8477A">
            <w:pPr>
              <w:pStyle w:val="TAL"/>
              <w:rPr>
                <w:sz w:val="16"/>
              </w:rPr>
            </w:pPr>
            <w:r>
              <w:rPr>
                <w:sz w:val="16"/>
              </w:rPr>
              <w:t>Rel-18</w:t>
            </w:r>
          </w:p>
        </w:tc>
        <w:tc>
          <w:tcPr>
            <w:tcW w:w="0" w:type="auto"/>
          </w:tcPr>
          <w:p w14:paraId="17952C13" w14:textId="77777777" w:rsidR="00E038E3" w:rsidRPr="009D2038" w:rsidRDefault="00E038E3" w:rsidP="00B8477A">
            <w:pPr>
              <w:pStyle w:val="TAL"/>
              <w:rPr>
                <w:sz w:val="16"/>
              </w:rPr>
            </w:pPr>
            <w:r>
              <w:rPr>
                <w:sz w:val="16"/>
              </w:rPr>
              <w:t>B</w:t>
            </w:r>
          </w:p>
        </w:tc>
        <w:tc>
          <w:tcPr>
            <w:tcW w:w="0" w:type="auto"/>
          </w:tcPr>
          <w:p w14:paraId="50C894F7" w14:textId="77777777" w:rsidR="00E038E3" w:rsidRPr="009D2038" w:rsidRDefault="00E038E3" w:rsidP="00B8477A">
            <w:pPr>
              <w:pStyle w:val="TAL"/>
              <w:rPr>
                <w:sz w:val="16"/>
              </w:rPr>
            </w:pPr>
            <w:r>
              <w:rPr>
                <w:sz w:val="16"/>
              </w:rPr>
              <w:t>eNPN_Ph2</w:t>
            </w:r>
          </w:p>
        </w:tc>
        <w:tc>
          <w:tcPr>
            <w:tcW w:w="0" w:type="auto"/>
          </w:tcPr>
          <w:p w14:paraId="3A07AD2F" w14:textId="77777777" w:rsidR="00E038E3" w:rsidRPr="009D2038" w:rsidRDefault="00E038E3" w:rsidP="00B8477A">
            <w:pPr>
              <w:pStyle w:val="TAL"/>
              <w:rPr>
                <w:sz w:val="16"/>
              </w:rPr>
            </w:pPr>
            <w:r>
              <w:rPr>
                <w:sz w:val="16"/>
              </w:rPr>
              <w:t>revised</w:t>
            </w:r>
          </w:p>
        </w:tc>
      </w:tr>
      <w:tr w:rsidR="00E038E3" w14:paraId="210CA044" w14:textId="77777777" w:rsidTr="00B8477A">
        <w:tc>
          <w:tcPr>
            <w:tcW w:w="0" w:type="auto"/>
          </w:tcPr>
          <w:p w14:paraId="32AB4F90" w14:textId="77777777" w:rsidR="00E038E3" w:rsidRPr="009D2038" w:rsidRDefault="00E038E3" w:rsidP="00B8477A">
            <w:pPr>
              <w:pStyle w:val="TAL"/>
              <w:rPr>
                <w:sz w:val="16"/>
              </w:rPr>
            </w:pPr>
            <w:r>
              <w:rPr>
                <w:sz w:val="16"/>
              </w:rPr>
              <w:t>C1-239685</w:t>
            </w:r>
          </w:p>
        </w:tc>
        <w:tc>
          <w:tcPr>
            <w:tcW w:w="0" w:type="auto"/>
          </w:tcPr>
          <w:p w14:paraId="711802E1" w14:textId="77777777" w:rsidR="00E038E3" w:rsidRPr="009D2038" w:rsidRDefault="00E038E3" w:rsidP="00B8477A">
            <w:pPr>
              <w:pStyle w:val="TAL"/>
              <w:rPr>
                <w:sz w:val="16"/>
              </w:rPr>
            </w:pPr>
            <w:r>
              <w:rPr>
                <w:sz w:val="16"/>
              </w:rPr>
              <w:t>Location validity information for localized services</w:t>
            </w:r>
          </w:p>
        </w:tc>
        <w:tc>
          <w:tcPr>
            <w:tcW w:w="0" w:type="auto"/>
          </w:tcPr>
          <w:p w14:paraId="41335B16"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InterDigital</w:t>
            </w:r>
            <w:proofErr w:type="spellEnd"/>
          </w:p>
        </w:tc>
        <w:tc>
          <w:tcPr>
            <w:tcW w:w="0" w:type="auto"/>
          </w:tcPr>
          <w:p w14:paraId="6A3A43D1" w14:textId="77777777" w:rsidR="00E038E3" w:rsidRPr="009D2038" w:rsidRDefault="00E038E3" w:rsidP="00B8477A">
            <w:pPr>
              <w:pStyle w:val="TAL"/>
              <w:rPr>
                <w:sz w:val="16"/>
              </w:rPr>
            </w:pPr>
            <w:r>
              <w:rPr>
                <w:sz w:val="16"/>
              </w:rPr>
              <w:t>24.501</w:t>
            </w:r>
          </w:p>
        </w:tc>
        <w:tc>
          <w:tcPr>
            <w:tcW w:w="0" w:type="auto"/>
          </w:tcPr>
          <w:p w14:paraId="5848872F" w14:textId="77777777" w:rsidR="00E038E3" w:rsidRPr="009D2038" w:rsidRDefault="00E038E3" w:rsidP="00B8477A">
            <w:pPr>
              <w:pStyle w:val="TAL"/>
              <w:rPr>
                <w:sz w:val="16"/>
              </w:rPr>
            </w:pPr>
            <w:r>
              <w:rPr>
                <w:sz w:val="16"/>
              </w:rPr>
              <w:t>5878</w:t>
            </w:r>
          </w:p>
        </w:tc>
        <w:tc>
          <w:tcPr>
            <w:tcW w:w="0" w:type="auto"/>
          </w:tcPr>
          <w:p w14:paraId="7177033E" w14:textId="77777777" w:rsidR="00E038E3" w:rsidRPr="009D2038" w:rsidRDefault="00E038E3" w:rsidP="00B8477A">
            <w:pPr>
              <w:pStyle w:val="TAR"/>
              <w:rPr>
                <w:sz w:val="16"/>
              </w:rPr>
            </w:pPr>
            <w:r>
              <w:rPr>
                <w:sz w:val="16"/>
              </w:rPr>
              <w:t>5</w:t>
            </w:r>
          </w:p>
        </w:tc>
        <w:tc>
          <w:tcPr>
            <w:tcW w:w="0" w:type="auto"/>
          </w:tcPr>
          <w:p w14:paraId="7DC4544F" w14:textId="77777777" w:rsidR="00E038E3" w:rsidRPr="009D2038" w:rsidRDefault="00E038E3" w:rsidP="00B8477A">
            <w:pPr>
              <w:pStyle w:val="TAL"/>
              <w:rPr>
                <w:sz w:val="16"/>
              </w:rPr>
            </w:pPr>
            <w:r>
              <w:rPr>
                <w:sz w:val="16"/>
              </w:rPr>
              <w:t>Rel-18</w:t>
            </w:r>
          </w:p>
        </w:tc>
        <w:tc>
          <w:tcPr>
            <w:tcW w:w="0" w:type="auto"/>
          </w:tcPr>
          <w:p w14:paraId="6FE36564" w14:textId="77777777" w:rsidR="00E038E3" w:rsidRPr="009D2038" w:rsidRDefault="00E038E3" w:rsidP="00B8477A">
            <w:pPr>
              <w:pStyle w:val="TAL"/>
              <w:rPr>
                <w:sz w:val="16"/>
              </w:rPr>
            </w:pPr>
            <w:r>
              <w:rPr>
                <w:sz w:val="16"/>
              </w:rPr>
              <w:t>B</w:t>
            </w:r>
          </w:p>
        </w:tc>
        <w:tc>
          <w:tcPr>
            <w:tcW w:w="0" w:type="auto"/>
          </w:tcPr>
          <w:p w14:paraId="01B58F90" w14:textId="77777777" w:rsidR="00E038E3" w:rsidRPr="009D2038" w:rsidRDefault="00E038E3" w:rsidP="00B8477A">
            <w:pPr>
              <w:pStyle w:val="TAL"/>
              <w:rPr>
                <w:sz w:val="16"/>
              </w:rPr>
            </w:pPr>
            <w:r>
              <w:rPr>
                <w:sz w:val="16"/>
              </w:rPr>
              <w:t>eNPN_Ph2</w:t>
            </w:r>
          </w:p>
        </w:tc>
        <w:tc>
          <w:tcPr>
            <w:tcW w:w="0" w:type="auto"/>
          </w:tcPr>
          <w:p w14:paraId="2D513FE3" w14:textId="77777777" w:rsidR="00E038E3" w:rsidRPr="009D2038" w:rsidRDefault="00E038E3" w:rsidP="00B8477A">
            <w:pPr>
              <w:pStyle w:val="TAL"/>
              <w:rPr>
                <w:sz w:val="16"/>
              </w:rPr>
            </w:pPr>
            <w:r>
              <w:rPr>
                <w:sz w:val="16"/>
              </w:rPr>
              <w:t>agreed</w:t>
            </w:r>
          </w:p>
        </w:tc>
      </w:tr>
      <w:tr w:rsidR="00E038E3" w14:paraId="503B4857" w14:textId="77777777" w:rsidTr="00B8477A">
        <w:tc>
          <w:tcPr>
            <w:tcW w:w="0" w:type="auto"/>
          </w:tcPr>
          <w:p w14:paraId="7C6D0F0A" w14:textId="77777777" w:rsidR="00E038E3" w:rsidRPr="009D2038" w:rsidRDefault="00E038E3" w:rsidP="00B8477A">
            <w:pPr>
              <w:pStyle w:val="TAL"/>
              <w:rPr>
                <w:sz w:val="16"/>
              </w:rPr>
            </w:pPr>
            <w:r>
              <w:rPr>
                <w:sz w:val="16"/>
              </w:rPr>
              <w:t>C1-238805</w:t>
            </w:r>
          </w:p>
        </w:tc>
        <w:tc>
          <w:tcPr>
            <w:tcW w:w="0" w:type="auto"/>
          </w:tcPr>
          <w:p w14:paraId="7EE6F7A1" w14:textId="77777777" w:rsidR="00E038E3" w:rsidRPr="009D2038" w:rsidRDefault="00E038E3" w:rsidP="00B8477A">
            <w:pPr>
              <w:pStyle w:val="TAL"/>
              <w:rPr>
                <w:sz w:val="16"/>
              </w:rPr>
            </w:pPr>
            <w:r>
              <w:rPr>
                <w:sz w:val="16"/>
              </w:rPr>
              <w:t>Covering user reselection for localized service</w:t>
            </w:r>
          </w:p>
        </w:tc>
        <w:tc>
          <w:tcPr>
            <w:tcW w:w="0" w:type="auto"/>
          </w:tcPr>
          <w:p w14:paraId="7DB6C5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7B88DD8" w14:textId="77777777" w:rsidR="00E038E3" w:rsidRPr="009D2038" w:rsidRDefault="00E038E3" w:rsidP="00B8477A">
            <w:pPr>
              <w:pStyle w:val="TAL"/>
              <w:rPr>
                <w:sz w:val="16"/>
              </w:rPr>
            </w:pPr>
            <w:r>
              <w:rPr>
                <w:sz w:val="16"/>
              </w:rPr>
              <w:t>24.501</w:t>
            </w:r>
          </w:p>
        </w:tc>
        <w:tc>
          <w:tcPr>
            <w:tcW w:w="0" w:type="auto"/>
          </w:tcPr>
          <w:p w14:paraId="2E268098" w14:textId="77777777" w:rsidR="00E038E3" w:rsidRPr="009D2038" w:rsidRDefault="00E038E3" w:rsidP="00B8477A">
            <w:pPr>
              <w:pStyle w:val="TAL"/>
              <w:rPr>
                <w:sz w:val="16"/>
              </w:rPr>
            </w:pPr>
            <w:r>
              <w:rPr>
                <w:sz w:val="16"/>
              </w:rPr>
              <w:t>5879</w:t>
            </w:r>
          </w:p>
        </w:tc>
        <w:tc>
          <w:tcPr>
            <w:tcW w:w="0" w:type="auto"/>
          </w:tcPr>
          <w:p w14:paraId="16201AFE" w14:textId="77777777" w:rsidR="00E038E3" w:rsidRPr="009D2038" w:rsidRDefault="00E038E3" w:rsidP="00B8477A">
            <w:pPr>
              <w:pStyle w:val="TAR"/>
              <w:rPr>
                <w:sz w:val="16"/>
              </w:rPr>
            </w:pPr>
          </w:p>
        </w:tc>
        <w:tc>
          <w:tcPr>
            <w:tcW w:w="0" w:type="auto"/>
          </w:tcPr>
          <w:p w14:paraId="68B83898" w14:textId="77777777" w:rsidR="00E038E3" w:rsidRPr="009D2038" w:rsidRDefault="00E038E3" w:rsidP="00B8477A">
            <w:pPr>
              <w:pStyle w:val="TAL"/>
              <w:rPr>
                <w:sz w:val="16"/>
              </w:rPr>
            </w:pPr>
            <w:r>
              <w:rPr>
                <w:sz w:val="16"/>
              </w:rPr>
              <w:t>Rel-18</w:t>
            </w:r>
          </w:p>
        </w:tc>
        <w:tc>
          <w:tcPr>
            <w:tcW w:w="0" w:type="auto"/>
          </w:tcPr>
          <w:p w14:paraId="7E601381" w14:textId="77777777" w:rsidR="00E038E3" w:rsidRPr="009D2038" w:rsidRDefault="00E038E3" w:rsidP="00B8477A">
            <w:pPr>
              <w:pStyle w:val="TAL"/>
              <w:rPr>
                <w:sz w:val="16"/>
              </w:rPr>
            </w:pPr>
            <w:r>
              <w:rPr>
                <w:sz w:val="16"/>
              </w:rPr>
              <w:t>F</w:t>
            </w:r>
          </w:p>
        </w:tc>
        <w:tc>
          <w:tcPr>
            <w:tcW w:w="0" w:type="auto"/>
          </w:tcPr>
          <w:p w14:paraId="46D93878" w14:textId="77777777" w:rsidR="00E038E3" w:rsidRPr="009D2038" w:rsidRDefault="00E038E3" w:rsidP="00B8477A">
            <w:pPr>
              <w:pStyle w:val="TAL"/>
              <w:rPr>
                <w:sz w:val="16"/>
              </w:rPr>
            </w:pPr>
            <w:r>
              <w:rPr>
                <w:sz w:val="16"/>
              </w:rPr>
              <w:t>eNPN_Ph2</w:t>
            </w:r>
          </w:p>
        </w:tc>
        <w:tc>
          <w:tcPr>
            <w:tcW w:w="0" w:type="auto"/>
          </w:tcPr>
          <w:p w14:paraId="16583022" w14:textId="77777777" w:rsidR="00E038E3" w:rsidRPr="009D2038" w:rsidRDefault="00E038E3" w:rsidP="00B8477A">
            <w:pPr>
              <w:pStyle w:val="TAL"/>
              <w:rPr>
                <w:sz w:val="16"/>
              </w:rPr>
            </w:pPr>
            <w:r>
              <w:rPr>
                <w:sz w:val="16"/>
              </w:rPr>
              <w:t>revised</w:t>
            </w:r>
          </w:p>
        </w:tc>
      </w:tr>
      <w:tr w:rsidR="00E038E3" w14:paraId="72FC112D" w14:textId="77777777" w:rsidTr="00B8477A">
        <w:tc>
          <w:tcPr>
            <w:tcW w:w="0" w:type="auto"/>
          </w:tcPr>
          <w:p w14:paraId="0D531018" w14:textId="77777777" w:rsidR="00E038E3" w:rsidRPr="009D2038" w:rsidRDefault="00E038E3" w:rsidP="00B8477A">
            <w:pPr>
              <w:pStyle w:val="TAL"/>
              <w:rPr>
                <w:sz w:val="16"/>
              </w:rPr>
            </w:pPr>
            <w:r>
              <w:rPr>
                <w:sz w:val="16"/>
              </w:rPr>
              <w:t>C1-239225</w:t>
            </w:r>
          </w:p>
        </w:tc>
        <w:tc>
          <w:tcPr>
            <w:tcW w:w="0" w:type="auto"/>
          </w:tcPr>
          <w:p w14:paraId="469D1E11" w14:textId="77777777" w:rsidR="00E038E3" w:rsidRPr="009D2038" w:rsidRDefault="00E038E3" w:rsidP="00B8477A">
            <w:pPr>
              <w:pStyle w:val="TAL"/>
              <w:rPr>
                <w:sz w:val="16"/>
              </w:rPr>
            </w:pPr>
            <w:r>
              <w:rPr>
                <w:sz w:val="16"/>
              </w:rPr>
              <w:t>Covering user reselection for localized service</w:t>
            </w:r>
          </w:p>
        </w:tc>
        <w:tc>
          <w:tcPr>
            <w:tcW w:w="0" w:type="auto"/>
          </w:tcPr>
          <w:p w14:paraId="1497589B"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D2EF167" w14:textId="77777777" w:rsidR="00E038E3" w:rsidRPr="009D2038" w:rsidRDefault="00E038E3" w:rsidP="00B8477A">
            <w:pPr>
              <w:pStyle w:val="TAL"/>
              <w:rPr>
                <w:sz w:val="16"/>
              </w:rPr>
            </w:pPr>
            <w:r>
              <w:rPr>
                <w:sz w:val="16"/>
              </w:rPr>
              <w:t>24.501</w:t>
            </w:r>
          </w:p>
        </w:tc>
        <w:tc>
          <w:tcPr>
            <w:tcW w:w="0" w:type="auto"/>
          </w:tcPr>
          <w:p w14:paraId="5CEFADA5" w14:textId="77777777" w:rsidR="00E038E3" w:rsidRPr="009D2038" w:rsidRDefault="00E038E3" w:rsidP="00B8477A">
            <w:pPr>
              <w:pStyle w:val="TAL"/>
              <w:rPr>
                <w:sz w:val="16"/>
              </w:rPr>
            </w:pPr>
            <w:r>
              <w:rPr>
                <w:sz w:val="16"/>
              </w:rPr>
              <w:t>5879</w:t>
            </w:r>
          </w:p>
        </w:tc>
        <w:tc>
          <w:tcPr>
            <w:tcW w:w="0" w:type="auto"/>
          </w:tcPr>
          <w:p w14:paraId="71E579BE" w14:textId="77777777" w:rsidR="00E038E3" w:rsidRPr="009D2038" w:rsidRDefault="00E038E3" w:rsidP="00B8477A">
            <w:pPr>
              <w:pStyle w:val="TAR"/>
              <w:rPr>
                <w:sz w:val="16"/>
              </w:rPr>
            </w:pPr>
            <w:r>
              <w:rPr>
                <w:sz w:val="16"/>
              </w:rPr>
              <w:t>1</w:t>
            </w:r>
          </w:p>
        </w:tc>
        <w:tc>
          <w:tcPr>
            <w:tcW w:w="0" w:type="auto"/>
          </w:tcPr>
          <w:p w14:paraId="0B7C4FF5" w14:textId="77777777" w:rsidR="00E038E3" w:rsidRPr="009D2038" w:rsidRDefault="00E038E3" w:rsidP="00B8477A">
            <w:pPr>
              <w:pStyle w:val="TAL"/>
              <w:rPr>
                <w:sz w:val="16"/>
              </w:rPr>
            </w:pPr>
            <w:r>
              <w:rPr>
                <w:sz w:val="16"/>
              </w:rPr>
              <w:t>Rel-18</w:t>
            </w:r>
          </w:p>
        </w:tc>
        <w:tc>
          <w:tcPr>
            <w:tcW w:w="0" w:type="auto"/>
          </w:tcPr>
          <w:p w14:paraId="3B142D11" w14:textId="77777777" w:rsidR="00E038E3" w:rsidRPr="009D2038" w:rsidRDefault="00E038E3" w:rsidP="00B8477A">
            <w:pPr>
              <w:pStyle w:val="TAL"/>
              <w:rPr>
                <w:sz w:val="16"/>
              </w:rPr>
            </w:pPr>
            <w:r>
              <w:rPr>
                <w:sz w:val="16"/>
              </w:rPr>
              <w:t>F</w:t>
            </w:r>
          </w:p>
        </w:tc>
        <w:tc>
          <w:tcPr>
            <w:tcW w:w="0" w:type="auto"/>
          </w:tcPr>
          <w:p w14:paraId="1011AE75" w14:textId="77777777" w:rsidR="00E038E3" w:rsidRPr="009D2038" w:rsidRDefault="00E038E3" w:rsidP="00B8477A">
            <w:pPr>
              <w:pStyle w:val="TAL"/>
              <w:rPr>
                <w:sz w:val="16"/>
              </w:rPr>
            </w:pPr>
            <w:r>
              <w:rPr>
                <w:sz w:val="16"/>
              </w:rPr>
              <w:t>eNPN_Ph2</w:t>
            </w:r>
          </w:p>
        </w:tc>
        <w:tc>
          <w:tcPr>
            <w:tcW w:w="0" w:type="auto"/>
          </w:tcPr>
          <w:p w14:paraId="115E8AB6" w14:textId="77777777" w:rsidR="00E038E3" w:rsidRPr="009D2038" w:rsidRDefault="00E038E3" w:rsidP="00B8477A">
            <w:pPr>
              <w:pStyle w:val="TAL"/>
              <w:rPr>
                <w:sz w:val="16"/>
              </w:rPr>
            </w:pPr>
            <w:r>
              <w:rPr>
                <w:sz w:val="16"/>
              </w:rPr>
              <w:t>agreed</w:t>
            </w:r>
          </w:p>
        </w:tc>
      </w:tr>
      <w:tr w:rsidR="00E038E3" w14:paraId="141F05CB" w14:textId="77777777" w:rsidTr="00B8477A">
        <w:tc>
          <w:tcPr>
            <w:tcW w:w="0" w:type="auto"/>
          </w:tcPr>
          <w:p w14:paraId="4B2BD9DE" w14:textId="77777777" w:rsidR="00E038E3" w:rsidRPr="009D2038" w:rsidRDefault="00E038E3" w:rsidP="00B8477A">
            <w:pPr>
              <w:pStyle w:val="TAL"/>
              <w:rPr>
                <w:sz w:val="16"/>
              </w:rPr>
            </w:pPr>
            <w:r>
              <w:rPr>
                <w:sz w:val="16"/>
              </w:rPr>
              <w:t>C1-238807</w:t>
            </w:r>
          </w:p>
        </w:tc>
        <w:tc>
          <w:tcPr>
            <w:tcW w:w="0" w:type="auto"/>
          </w:tcPr>
          <w:p w14:paraId="6C51F07D"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1E83D942"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332778B" w14:textId="77777777" w:rsidR="00E038E3" w:rsidRPr="009D2038" w:rsidRDefault="00E038E3" w:rsidP="00B8477A">
            <w:pPr>
              <w:pStyle w:val="TAL"/>
              <w:rPr>
                <w:sz w:val="16"/>
              </w:rPr>
            </w:pPr>
            <w:r>
              <w:rPr>
                <w:sz w:val="16"/>
              </w:rPr>
              <w:t>24.501</w:t>
            </w:r>
          </w:p>
        </w:tc>
        <w:tc>
          <w:tcPr>
            <w:tcW w:w="0" w:type="auto"/>
          </w:tcPr>
          <w:p w14:paraId="0220DCAD" w14:textId="77777777" w:rsidR="00E038E3" w:rsidRPr="009D2038" w:rsidRDefault="00E038E3" w:rsidP="00B8477A">
            <w:pPr>
              <w:pStyle w:val="TAL"/>
              <w:rPr>
                <w:sz w:val="16"/>
              </w:rPr>
            </w:pPr>
            <w:r>
              <w:rPr>
                <w:sz w:val="16"/>
              </w:rPr>
              <w:t>5880</w:t>
            </w:r>
          </w:p>
        </w:tc>
        <w:tc>
          <w:tcPr>
            <w:tcW w:w="0" w:type="auto"/>
          </w:tcPr>
          <w:p w14:paraId="41BE8FC5" w14:textId="77777777" w:rsidR="00E038E3" w:rsidRPr="009D2038" w:rsidRDefault="00E038E3" w:rsidP="00B8477A">
            <w:pPr>
              <w:pStyle w:val="TAR"/>
              <w:rPr>
                <w:sz w:val="16"/>
              </w:rPr>
            </w:pPr>
          </w:p>
        </w:tc>
        <w:tc>
          <w:tcPr>
            <w:tcW w:w="0" w:type="auto"/>
          </w:tcPr>
          <w:p w14:paraId="469E57E1" w14:textId="77777777" w:rsidR="00E038E3" w:rsidRPr="009D2038" w:rsidRDefault="00E038E3" w:rsidP="00B8477A">
            <w:pPr>
              <w:pStyle w:val="TAL"/>
              <w:rPr>
                <w:sz w:val="16"/>
              </w:rPr>
            </w:pPr>
            <w:r>
              <w:rPr>
                <w:sz w:val="16"/>
              </w:rPr>
              <w:t>Rel-18</w:t>
            </w:r>
          </w:p>
        </w:tc>
        <w:tc>
          <w:tcPr>
            <w:tcW w:w="0" w:type="auto"/>
          </w:tcPr>
          <w:p w14:paraId="439E1F04" w14:textId="77777777" w:rsidR="00E038E3" w:rsidRPr="009D2038" w:rsidRDefault="00E038E3" w:rsidP="00B8477A">
            <w:pPr>
              <w:pStyle w:val="TAL"/>
              <w:rPr>
                <w:sz w:val="16"/>
              </w:rPr>
            </w:pPr>
            <w:r>
              <w:rPr>
                <w:sz w:val="16"/>
              </w:rPr>
              <w:t>F</w:t>
            </w:r>
          </w:p>
        </w:tc>
        <w:tc>
          <w:tcPr>
            <w:tcW w:w="0" w:type="auto"/>
          </w:tcPr>
          <w:p w14:paraId="2418B2D9" w14:textId="77777777" w:rsidR="00E038E3" w:rsidRPr="009D2038" w:rsidRDefault="00E038E3" w:rsidP="00B8477A">
            <w:pPr>
              <w:pStyle w:val="TAL"/>
              <w:rPr>
                <w:sz w:val="16"/>
              </w:rPr>
            </w:pPr>
            <w:r>
              <w:rPr>
                <w:sz w:val="16"/>
              </w:rPr>
              <w:t>TEI18, 5G_eLCS</w:t>
            </w:r>
          </w:p>
        </w:tc>
        <w:tc>
          <w:tcPr>
            <w:tcW w:w="0" w:type="auto"/>
          </w:tcPr>
          <w:p w14:paraId="6291F2DD" w14:textId="77777777" w:rsidR="00E038E3" w:rsidRPr="009D2038" w:rsidRDefault="00E038E3" w:rsidP="00B8477A">
            <w:pPr>
              <w:pStyle w:val="TAL"/>
              <w:rPr>
                <w:sz w:val="16"/>
              </w:rPr>
            </w:pPr>
            <w:r>
              <w:rPr>
                <w:sz w:val="16"/>
              </w:rPr>
              <w:t>revised</w:t>
            </w:r>
          </w:p>
        </w:tc>
      </w:tr>
      <w:tr w:rsidR="00E038E3" w14:paraId="6AD7D4CF" w14:textId="77777777" w:rsidTr="00B8477A">
        <w:tc>
          <w:tcPr>
            <w:tcW w:w="0" w:type="auto"/>
          </w:tcPr>
          <w:p w14:paraId="052DF9BE" w14:textId="77777777" w:rsidR="00E038E3" w:rsidRPr="009D2038" w:rsidRDefault="00E038E3" w:rsidP="00B8477A">
            <w:pPr>
              <w:pStyle w:val="TAL"/>
              <w:rPr>
                <w:sz w:val="16"/>
              </w:rPr>
            </w:pPr>
            <w:r>
              <w:rPr>
                <w:sz w:val="16"/>
              </w:rPr>
              <w:t>C1-239353</w:t>
            </w:r>
          </w:p>
        </w:tc>
        <w:tc>
          <w:tcPr>
            <w:tcW w:w="0" w:type="auto"/>
          </w:tcPr>
          <w:p w14:paraId="4FD29BF4" w14:textId="77777777" w:rsidR="00E038E3" w:rsidRPr="009D2038" w:rsidRDefault="00E038E3" w:rsidP="00B8477A">
            <w:pPr>
              <w:pStyle w:val="TAL"/>
              <w:rPr>
                <w:sz w:val="16"/>
              </w:rPr>
            </w:pPr>
            <w:r>
              <w:rPr>
                <w:sz w:val="16"/>
              </w:rPr>
              <w:t>Correction on additional information IE inclusion for LPP message transfer</w:t>
            </w:r>
          </w:p>
        </w:tc>
        <w:tc>
          <w:tcPr>
            <w:tcW w:w="0" w:type="auto"/>
          </w:tcPr>
          <w:p w14:paraId="5DB5C6B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1963E78" w14:textId="77777777" w:rsidR="00E038E3" w:rsidRPr="009D2038" w:rsidRDefault="00E038E3" w:rsidP="00B8477A">
            <w:pPr>
              <w:pStyle w:val="TAL"/>
              <w:rPr>
                <w:sz w:val="16"/>
              </w:rPr>
            </w:pPr>
            <w:r>
              <w:rPr>
                <w:sz w:val="16"/>
              </w:rPr>
              <w:t>24.501</w:t>
            </w:r>
          </w:p>
        </w:tc>
        <w:tc>
          <w:tcPr>
            <w:tcW w:w="0" w:type="auto"/>
          </w:tcPr>
          <w:p w14:paraId="1BE73419" w14:textId="77777777" w:rsidR="00E038E3" w:rsidRPr="009D2038" w:rsidRDefault="00E038E3" w:rsidP="00B8477A">
            <w:pPr>
              <w:pStyle w:val="TAL"/>
              <w:rPr>
                <w:sz w:val="16"/>
              </w:rPr>
            </w:pPr>
            <w:r>
              <w:rPr>
                <w:sz w:val="16"/>
              </w:rPr>
              <w:t>5880</w:t>
            </w:r>
          </w:p>
        </w:tc>
        <w:tc>
          <w:tcPr>
            <w:tcW w:w="0" w:type="auto"/>
          </w:tcPr>
          <w:p w14:paraId="0FC666E5" w14:textId="77777777" w:rsidR="00E038E3" w:rsidRPr="009D2038" w:rsidRDefault="00E038E3" w:rsidP="00B8477A">
            <w:pPr>
              <w:pStyle w:val="TAR"/>
              <w:rPr>
                <w:sz w:val="16"/>
              </w:rPr>
            </w:pPr>
            <w:r>
              <w:rPr>
                <w:sz w:val="16"/>
              </w:rPr>
              <w:t>1</w:t>
            </w:r>
          </w:p>
        </w:tc>
        <w:tc>
          <w:tcPr>
            <w:tcW w:w="0" w:type="auto"/>
          </w:tcPr>
          <w:p w14:paraId="4966216E" w14:textId="77777777" w:rsidR="00E038E3" w:rsidRPr="009D2038" w:rsidRDefault="00E038E3" w:rsidP="00B8477A">
            <w:pPr>
              <w:pStyle w:val="TAL"/>
              <w:rPr>
                <w:sz w:val="16"/>
              </w:rPr>
            </w:pPr>
            <w:r>
              <w:rPr>
                <w:sz w:val="16"/>
              </w:rPr>
              <w:t>Rel-18</w:t>
            </w:r>
          </w:p>
        </w:tc>
        <w:tc>
          <w:tcPr>
            <w:tcW w:w="0" w:type="auto"/>
          </w:tcPr>
          <w:p w14:paraId="6E1D4250" w14:textId="77777777" w:rsidR="00E038E3" w:rsidRPr="009D2038" w:rsidRDefault="00E038E3" w:rsidP="00B8477A">
            <w:pPr>
              <w:pStyle w:val="TAL"/>
              <w:rPr>
                <w:sz w:val="16"/>
              </w:rPr>
            </w:pPr>
            <w:r>
              <w:rPr>
                <w:sz w:val="16"/>
              </w:rPr>
              <w:t>F</w:t>
            </w:r>
          </w:p>
        </w:tc>
        <w:tc>
          <w:tcPr>
            <w:tcW w:w="0" w:type="auto"/>
          </w:tcPr>
          <w:p w14:paraId="7385F098" w14:textId="77777777" w:rsidR="00E038E3" w:rsidRPr="009D2038" w:rsidRDefault="00E038E3" w:rsidP="00B8477A">
            <w:pPr>
              <w:pStyle w:val="TAL"/>
              <w:rPr>
                <w:sz w:val="16"/>
              </w:rPr>
            </w:pPr>
            <w:r>
              <w:rPr>
                <w:sz w:val="16"/>
              </w:rPr>
              <w:t>TEI18, 5G_eLCS</w:t>
            </w:r>
          </w:p>
        </w:tc>
        <w:tc>
          <w:tcPr>
            <w:tcW w:w="0" w:type="auto"/>
          </w:tcPr>
          <w:p w14:paraId="746BE908" w14:textId="77777777" w:rsidR="00E038E3" w:rsidRPr="009D2038" w:rsidRDefault="00E038E3" w:rsidP="00B8477A">
            <w:pPr>
              <w:pStyle w:val="TAL"/>
              <w:rPr>
                <w:sz w:val="16"/>
              </w:rPr>
            </w:pPr>
            <w:r>
              <w:rPr>
                <w:sz w:val="16"/>
              </w:rPr>
              <w:t>agreed</w:t>
            </w:r>
          </w:p>
        </w:tc>
      </w:tr>
      <w:tr w:rsidR="00E038E3" w14:paraId="510474B7" w14:textId="77777777" w:rsidTr="00B8477A">
        <w:tc>
          <w:tcPr>
            <w:tcW w:w="0" w:type="auto"/>
          </w:tcPr>
          <w:p w14:paraId="750C019B" w14:textId="77777777" w:rsidR="00E038E3" w:rsidRPr="009D2038" w:rsidRDefault="00E038E3" w:rsidP="00B8477A">
            <w:pPr>
              <w:pStyle w:val="TAL"/>
              <w:rPr>
                <w:sz w:val="16"/>
              </w:rPr>
            </w:pPr>
            <w:r>
              <w:rPr>
                <w:sz w:val="16"/>
              </w:rPr>
              <w:t>C1-238845</w:t>
            </w:r>
          </w:p>
        </w:tc>
        <w:tc>
          <w:tcPr>
            <w:tcW w:w="0" w:type="auto"/>
          </w:tcPr>
          <w:p w14:paraId="68A6939D" w14:textId="77777777" w:rsidR="00E038E3" w:rsidRPr="009D2038" w:rsidRDefault="00E038E3" w:rsidP="00B8477A">
            <w:pPr>
              <w:pStyle w:val="TAL"/>
              <w:rPr>
                <w:sz w:val="16"/>
              </w:rPr>
            </w:pPr>
            <w:r>
              <w:rPr>
                <w:sz w:val="16"/>
              </w:rPr>
              <w:t>Network capability to UE</w:t>
            </w:r>
          </w:p>
        </w:tc>
        <w:tc>
          <w:tcPr>
            <w:tcW w:w="0" w:type="auto"/>
          </w:tcPr>
          <w:p w14:paraId="5979D50F" w14:textId="77777777" w:rsidR="00E038E3" w:rsidRPr="009D2038" w:rsidRDefault="00E038E3" w:rsidP="00B8477A">
            <w:pPr>
              <w:pStyle w:val="TAL"/>
              <w:rPr>
                <w:sz w:val="16"/>
              </w:rPr>
            </w:pPr>
            <w:r>
              <w:rPr>
                <w:sz w:val="16"/>
              </w:rPr>
              <w:t>OPPO</w:t>
            </w:r>
          </w:p>
        </w:tc>
        <w:tc>
          <w:tcPr>
            <w:tcW w:w="0" w:type="auto"/>
          </w:tcPr>
          <w:p w14:paraId="31EF9749" w14:textId="77777777" w:rsidR="00E038E3" w:rsidRPr="009D2038" w:rsidRDefault="00E038E3" w:rsidP="00B8477A">
            <w:pPr>
              <w:pStyle w:val="TAL"/>
              <w:rPr>
                <w:sz w:val="16"/>
              </w:rPr>
            </w:pPr>
            <w:r>
              <w:rPr>
                <w:sz w:val="16"/>
              </w:rPr>
              <w:t>24.501</w:t>
            </w:r>
          </w:p>
        </w:tc>
        <w:tc>
          <w:tcPr>
            <w:tcW w:w="0" w:type="auto"/>
          </w:tcPr>
          <w:p w14:paraId="4F8BA881" w14:textId="77777777" w:rsidR="00E038E3" w:rsidRPr="009D2038" w:rsidRDefault="00E038E3" w:rsidP="00B8477A">
            <w:pPr>
              <w:pStyle w:val="TAL"/>
              <w:rPr>
                <w:sz w:val="16"/>
              </w:rPr>
            </w:pPr>
            <w:r>
              <w:rPr>
                <w:sz w:val="16"/>
              </w:rPr>
              <w:t>5881</w:t>
            </w:r>
          </w:p>
        </w:tc>
        <w:tc>
          <w:tcPr>
            <w:tcW w:w="0" w:type="auto"/>
          </w:tcPr>
          <w:p w14:paraId="3BCC46AA" w14:textId="77777777" w:rsidR="00E038E3" w:rsidRPr="009D2038" w:rsidRDefault="00E038E3" w:rsidP="00B8477A">
            <w:pPr>
              <w:pStyle w:val="TAR"/>
              <w:rPr>
                <w:sz w:val="16"/>
              </w:rPr>
            </w:pPr>
          </w:p>
        </w:tc>
        <w:tc>
          <w:tcPr>
            <w:tcW w:w="0" w:type="auto"/>
          </w:tcPr>
          <w:p w14:paraId="26BFAD85" w14:textId="77777777" w:rsidR="00E038E3" w:rsidRPr="009D2038" w:rsidRDefault="00E038E3" w:rsidP="00B8477A">
            <w:pPr>
              <w:pStyle w:val="TAL"/>
              <w:rPr>
                <w:sz w:val="16"/>
              </w:rPr>
            </w:pPr>
            <w:r>
              <w:rPr>
                <w:sz w:val="16"/>
              </w:rPr>
              <w:t>Rel-18</w:t>
            </w:r>
          </w:p>
        </w:tc>
        <w:tc>
          <w:tcPr>
            <w:tcW w:w="0" w:type="auto"/>
          </w:tcPr>
          <w:p w14:paraId="22707EEA" w14:textId="77777777" w:rsidR="00E038E3" w:rsidRPr="009D2038" w:rsidRDefault="00E038E3" w:rsidP="00B8477A">
            <w:pPr>
              <w:pStyle w:val="TAL"/>
              <w:rPr>
                <w:sz w:val="16"/>
              </w:rPr>
            </w:pPr>
            <w:r>
              <w:rPr>
                <w:sz w:val="16"/>
              </w:rPr>
              <w:t>F</w:t>
            </w:r>
          </w:p>
        </w:tc>
        <w:tc>
          <w:tcPr>
            <w:tcW w:w="0" w:type="auto"/>
          </w:tcPr>
          <w:p w14:paraId="50C1A84E" w14:textId="77777777" w:rsidR="00E038E3" w:rsidRPr="009D2038" w:rsidRDefault="00E038E3" w:rsidP="00B8477A">
            <w:pPr>
              <w:pStyle w:val="TAL"/>
              <w:rPr>
                <w:sz w:val="16"/>
              </w:rPr>
            </w:pPr>
            <w:r>
              <w:rPr>
                <w:sz w:val="16"/>
              </w:rPr>
              <w:t>Ranging_SL</w:t>
            </w:r>
          </w:p>
        </w:tc>
        <w:tc>
          <w:tcPr>
            <w:tcW w:w="0" w:type="auto"/>
          </w:tcPr>
          <w:p w14:paraId="30629540" w14:textId="77777777" w:rsidR="00E038E3" w:rsidRPr="009D2038" w:rsidRDefault="00E038E3" w:rsidP="00B8477A">
            <w:pPr>
              <w:pStyle w:val="TAL"/>
              <w:rPr>
                <w:sz w:val="16"/>
              </w:rPr>
            </w:pPr>
            <w:r>
              <w:rPr>
                <w:sz w:val="16"/>
              </w:rPr>
              <w:t>revised</w:t>
            </w:r>
          </w:p>
        </w:tc>
      </w:tr>
      <w:tr w:rsidR="00E038E3" w14:paraId="17B06BAF" w14:textId="77777777" w:rsidTr="00B8477A">
        <w:tc>
          <w:tcPr>
            <w:tcW w:w="0" w:type="auto"/>
          </w:tcPr>
          <w:p w14:paraId="32FE80B9" w14:textId="77777777" w:rsidR="00E038E3" w:rsidRPr="009D2038" w:rsidRDefault="00E038E3" w:rsidP="00B8477A">
            <w:pPr>
              <w:pStyle w:val="TAL"/>
              <w:rPr>
                <w:sz w:val="16"/>
              </w:rPr>
            </w:pPr>
            <w:r>
              <w:rPr>
                <w:sz w:val="16"/>
              </w:rPr>
              <w:t>C1-239447</w:t>
            </w:r>
          </w:p>
        </w:tc>
        <w:tc>
          <w:tcPr>
            <w:tcW w:w="0" w:type="auto"/>
          </w:tcPr>
          <w:p w14:paraId="689D16CA" w14:textId="77777777" w:rsidR="00E038E3" w:rsidRPr="009D2038" w:rsidRDefault="00E038E3" w:rsidP="00B8477A">
            <w:pPr>
              <w:pStyle w:val="TAL"/>
              <w:rPr>
                <w:sz w:val="16"/>
              </w:rPr>
            </w:pPr>
            <w:r>
              <w:rPr>
                <w:sz w:val="16"/>
              </w:rPr>
              <w:t>Network capability to UE</w:t>
            </w:r>
          </w:p>
        </w:tc>
        <w:tc>
          <w:tcPr>
            <w:tcW w:w="0" w:type="auto"/>
          </w:tcPr>
          <w:p w14:paraId="6D803E90" w14:textId="77777777" w:rsidR="00E038E3" w:rsidRPr="009D2038" w:rsidRDefault="00E038E3" w:rsidP="00B8477A">
            <w:pPr>
              <w:pStyle w:val="TAL"/>
              <w:rPr>
                <w:sz w:val="16"/>
              </w:rPr>
            </w:pPr>
            <w:r>
              <w:rPr>
                <w:sz w:val="16"/>
              </w:rPr>
              <w:t>OPPO</w:t>
            </w:r>
          </w:p>
        </w:tc>
        <w:tc>
          <w:tcPr>
            <w:tcW w:w="0" w:type="auto"/>
          </w:tcPr>
          <w:p w14:paraId="6BED0BD4" w14:textId="77777777" w:rsidR="00E038E3" w:rsidRPr="009D2038" w:rsidRDefault="00E038E3" w:rsidP="00B8477A">
            <w:pPr>
              <w:pStyle w:val="TAL"/>
              <w:rPr>
                <w:sz w:val="16"/>
              </w:rPr>
            </w:pPr>
            <w:r>
              <w:rPr>
                <w:sz w:val="16"/>
              </w:rPr>
              <w:t>24.501</w:t>
            </w:r>
          </w:p>
        </w:tc>
        <w:tc>
          <w:tcPr>
            <w:tcW w:w="0" w:type="auto"/>
          </w:tcPr>
          <w:p w14:paraId="7FEBA50B" w14:textId="77777777" w:rsidR="00E038E3" w:rsidRPr="009D2038" w:rsidRDefault="00E038E3" w:rsidP="00B8477A">
            <w:pPr>
              <w:pStyle w:val="TAL"/>
              <w:rPr>
                <w:sz w:val="16"/>
              </w:rPr>
            </w:pPr>
            <w:r>
              <w:rPr>
                <w:sz w:val="16"/>
              </w:rPr>
              <w:t>5881</w:t>
            </w:r>
          </w:p>
        </w:tc>
        <w:tc>
          <w:tcPr>
            <w:tcW w:w="0" w:type="auto"/>
          </w:tcPr>
          <w:p w14:paraId="0E279FE5" w14:textId="77777777" w:rsidR="00E038E3" w:rsidRPr="009D2038" w:rsidRDefault="00E038E3" w:rsidP="00B8477A">
            <w:pPr>
              <w:pStyle w:val="TAR"/>
              <w:rPr>
                <w:sz w:val="16"/>
              </w:rPr>
            </w:pPr>
            <w:r>
              <w:rPr>
                <w:sz w:val="16"/>
              </w:rPr>
              <w:t>1</w:t>
            </w:r>
          </w:p>
        </w:tc>
        <w:tc>
          <w:tcPr>
            <w:tcW w:w="0" w:type="auto"/>
          </w:tcPr>
          <w:p w14:paraId="212DC246" w14:textId="77777777" w:rsidR="00E038E3" w:rsidRPr="009D2038" w:rsidRDefault="00E038E3" w:rsidP="00B8477A">
            <w:pPr>
              <w:pStyle w:val="TAL"/>
              <w:rPr>
                <w:sz w:val="16"/>
              </w:rPr>
            </w:pPr>
            <w:r>
              <w:rPr>
                <w:sz w:val="16"/>
              </w:rPr>
              <w:t>Rel-18</w:t>
            </w:r>
          </w:p>
        </w:tc>
        <w:tc>
          <w:tcPr>
            <w:tcW w:w="0" w:type="auto"/>
          </w:tcPr>
          <w:p w14:paraId="7382C61A" w14:textId="77777777" w:rsidR="00E038E3" w:rsidRPr="009D2038" w:rsidRDefault="00E038E3" w:rsidP="00B8477A">
            <w:pPr>
              <w:pStyle w:val="TAL"/>
              <w:rPr>
                <w:sz w:val="16"/>
              </w:rPr>
            </w:pPr>
            <w:r>
              <w:rPr>
                <w:sz w:val="16"/>
              </w:rPr>
              <w:t>F</w:t>
            </w:r>
          </w:p>
        </w:tc>
        <w:tc>
          <w:tcPr>
            <w:tcW w:w="0" w:type="auto"/>
          </w:tcPr>
          <w:p w14:paraId="7AF6C901" w14:textId="77777777" w:rsidR="00E038E3" w:rsidRPr="009D2038" w:rsidRDefault="00E038E3" w:rsidP="00B8477A">
            <w:pPr>
              <w:pStyle w:val="TAL"/>
              <w:rPr>
                <w:sz w:val="16"/>
              </w:rPr>
            </w:pPr>
            <w:r>
              <w:rPr>
                <w:sz w:val="16"/>
              </w:rPr>
              <w:t>Ranging_SL</w:t>
            </w:r>
          </w:p>
        </w:tc>
        <w:tc>
          <w:tcPr>
            <w:tcW w:w="0" w:type="auto"/>
          </w:tcPr>
          <w:p w14:paraId="688A2B6A" w14:textId="77777777" w:rsidR="00E038E3" w:rsidRPr="009D2038" w:rsidRDefault="00E038E3" w:rsidP="00B8477A">
            <w:pPr>
              <w:pStyle w:val="TAL"/>
              <w:rPr>
                <w:sz w:val="16"/>
              </w:rPr>
            </w:pPr>
            <w:r>
              <w:rPr>
                <w:sz w:val="16"/>
              </w:rPr>
              <w:t>agreed</w:t>
            </w:r>
          </w:p>
        </w:tc>
      </w:tr>
      <w:tr w:rsidR="00E038E3" w14:paraId="59870635" w14:textId="77777777" w:rsidTr="00B8477A">
        <w:tc>
          <w:tcPr>
            <w:tcW w:w="0" w:type="auto"/>
          </w:tcPr>
          <w:p w14:paraId="661FDACF" w14:textId="77777777" w:rsidR="00E038E3" w:rsidRPr="009D2038" w:rsidRDefault="00E038E3" w:rsidP="00B8477A">
            <w:pPr>
              <w:pStyle w:val="TAL"/>
              <w:rPr>
                <w:sz w:val="16"/>
              </w:rPr>
            </w:pPr>
            <w:r>
              <w:rPr>
                <w:sz w:val="16"/>
              </w:rPr>
              <w:t>C1-238848</w:t>
            </w:r>
          </w:p>
        </w:tc>
        <w:tc>
          <w:tcPr>
            <w:tcW w:w="0" w:type="auto"/>
          </w:tcPr>
          <w:p w14:paraId="6F1A26EA" w14:textId="77777777" w:rsidR="00E038E3" w:rsidRPr="009D2038" w:rsidRDefault="00E038E3" w:rsidP="00B8477A">
            <w:pPr>
              <w:pStyle w:val="TAL"/>
              <w:rPr>
                <w:sz w:val="16"/>
              </w:rPr>
            </w:pPr>
            <w:r>
              <w:rPr>
                <w:sz w:val="16"/>
              </w:rPr>
              <w:t>Partially rejected NSSAI for RFSP derivation</w:t>
            </w:r>
          </w:p>
        </w:tc>
        <w:tc>
          <w:tcPr>
            <w:tcW w:w="0" w:type="auto"/>
          </w:tcPr>
          <w:p w14:paraId="5953D88A" w14:textId="77777777" w:rsidR="00E038E3" w:rsidRPr="009D2038" w:rsidRDefault="00E038E3" w:rsidP="00B8477A">
            <w:pPr>
              <w:pStyle w:val="TAL"/>
              <w:rPr>
                <w:sz w:val="16"/>
              </w:rPr>
            </w:pPr>
            <w:r>
              <w:rPr>
                <w:sz w:val="16"/>
              </w:rPr>
              <w:t>ZTE</w:t>
            </w:r>
          </w:p>
        </w:tc>
        <w:tc>
          <w:tcPr>
            <w:tcW w:w="0" w:type="auto"/>
          </w:tcPr>
          <w:p w14:paraId="00A717F4" w14:textId="77777777" w:rsidR="00E038E3" w:rsidRPr="009D2038" w:rsidRDefault="00E038E3" w:rsidP="00B8477A">
            <w:pPr>
              <w:pStyle w:val="TAL"/>
              <w:rPr>
                <w:sz w:val="16"/>
              </w:rPr>
            </w:pPr>
            <w:r>
              <w:rPr>
                <w:sz w:val="16"/>
              </w:rPr>
              <w:t>24.501</w:t>
            </w:r>
          </w:p>
        </w:tc>
        <w:tc>
          <w:tcPr>
            <w:tcW w:w="0" w:type="auto"/>
          </w:tcPr>
          <w:p w14:paraId="254E9BBF" w14:textId="77777777" w:rsidR="00E038E3" w:rsidRPr="009D2038" w:rsidRDefault="00E038E3" w:rsidP="00B8477A">
            <w:pPr>
              <w:pStyle w:val="TAL"/>
              <w:rPr>
                <w:sz w:val="16"/>
              </w:rPr>
            </w:pPr>
            <w:r>
              <w:rPr>
                <w:sz w:val="16"/>
              </w:rPr>
              <w:t>5882</w:t>
            </w:r>
          </w:p>
        </w:tc>
        <w:tc>
          <w:tcPr>
            <w:tcW w:w="0" w:type="auto"/>
          </w:tcPr>
          <w:p w14:paraId="53B9B964" w14:textId="77777777" w:rsidR="00E038E3" w:rsidRPr="009D2038" w:rsidRDefault="00E038E3" w:rsidP="00B8477A">
            <w:pPr>
              <w:pStyle w:val="TAR"/>
              <w:rPr>
                <w:sz w:val="16"/>
              </w:rPr>
            </w:pPr>
          </w:p>
        </w:tc>
        <w:tc>
          <w:tcPr>
            <w:tcW w:w="0" w:type="auto"/>
          </w:tcPr>
          <w:p w14:paraId="170A0FDA" w14:textId="77777777" w:rsidR="00E038E3" w:rsidRPr="009D2038" w:rsidRDefault="00E038E3" w:rsidP="00B8477A">
            <w:pPr>
              <w:pStyle w:val="TAL"/>
              <w:rPr>
                <w:sz w:val="16"/>
              </w:rPr>
            </w:pPr>
            <w:r>
              <w:rPr>
                <w:sz w:val="16"/>
              </w:rPr>
              <w:t>Rel-18</w:t>
            </w:r>
          </w:p>
        </w:tc>
        <w:tc>
          <w:tcPr>
            <w:tcW w:w="0" w:type="auto"/>
          </w:tcPr>
          <w:p w14:paraId="780EEA2B" w14:textId="77777777" w:rsidR="00E038E3" w:rsidRPr="009D2038" w:rsidRDefault="00E038E3" w:rsidP="00B8477A">
            <w:pPr>
              <w:pStyle w:val="TAL"/>
              <w:rPr>
                <w:sz w:val="16"/>
              </w:rPr>
            </w:pPr>
            <w:r>
              <w:rPr>
                <w:sz w:val="16"/>
              </w:rPr>
              <w:t>F</w:t>
            </w:r>
          </w:p>
        </w:tc>
        <w:tc>
          <w:tcPr>
            <w:tcW w:w="0" w:type="auto"/>
          </w:tcPr>
          <w:p w14:paraId="6F3A7ADD" w14:textId="77777777" w:rsidR="00E038E3" w:rsidRPr="009D2038" w:rsidRDefault="00E038E3" w:rsidP="00B8477A">
            <w:pPr>
              <w:pStyle w:val="TAL"/>
              <w:rPr>
                <w:sz w:val="16"/>
              </w:rPr>
            </w:pPr>
            <w:r>
              <w:rPr>
                <w:sz w:val="16"/>
              </w:rPr>
              <w:t>eNS_Ph3</w:t>
            </w:r>
          </w:p>
        </w:tc>
        <w:tc>
          <w:tcPr>
            <w:tcW w:w="0" w:type="auto"/>
          </w:tcPr>
          <w:p w14:paraId="31886B3E" w14:textId="77777777" w:rsidR="00E038E3" w:rsidRPr="009D2038" w:rsidRDefault="00E038E3" w:rsidP="00B8477A">
            <w:pPr>
              <w:pStyle w:val="TAL"/>
              <w:rPr>
                <w:sz w:val="16"/>
              </w:rPr>
            </w:pPr>
            <w:r>
              <w:rPr>
                <w:sz w:val="16"/>
              </w:rPr>
              <w:t>revised</w:t>
            </w:r>
          </w:p>
        </w:tc>
      </w:tr>
      <w:tr w:rsidR="00E038E3" w14:paraId="02261682" w14:textId="77777777" w:rsidTr="00B8477A">
        <w:tc>
          <w:tcPr>
            <w:tcW w:w="0" w:type="auto"/>
          </w:tcPr>
          <w:p w14:paraId="2C06138B" w14:textId="77777777" w:rsidR="00E038E3" w:rsidRPr="009D2038" w:rsidRDefault="00E038E3" w:rsidP="00B8477A">
            <w:pPr>
              <w:pStyle w:val="TAL"/>
              <w:rPr>
                <w:sz w:val="16"/>
              </w:rPr>
            </w:pPr>
            <w:r>
              <w:rPr>
                <w:sz w:val="16"/>
              </w:rPr>
              <w:t>C1-239282</w:t>
            </w:r>
          </w:p>
        </w:tc>
        <w:tc>
          <w:tcPr>
            <w:tcW w:w="0" w:type="auto"/>
          </w:tcPr>
          <w:p w14:paraId="002891BE" w14:textId="77777777" w:rsidR="00E038E3" w:rsidRPr="009D2038" w:rsidRDefault="00E038E3" w:rsidP="00B8477A">
            <w:pPr>
              <w:pStyle w:val="TAL"/>
              <w:rPr>
                <w:sz w:val="16"/>
              </w:rPr>
            </w:pPr>
            <w:r>
              <w:rPr>
                <w:sz w:val="16"/>
              </w:rPr>
              <w:t>Partially rejected NSSAI for RFSP derivation</w:t>
            </w:r>
          </w:p>
        </w:tc>
        <w:tc>
          <w:tcPr>
            <w:tcW w:w="0" w:type="auto"/>
          </w:tcPr>
          <w:p w14:paraId="2F6BDC1F"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57E870A5" w14:textId="77777777" w:rsidR="00E038E3" w:rsidRPr="009D2038" w:rsidRDefault="00E038E3" w:rsidP="00B8477A">
            <w:pPr>
              <w:pStyle w:val="TAL"/>
              <w:rPr>
                <w:sz w:val="16"/>
              </w:rPr>
            </w:pPr>
            <w:r>
              <w:rPr>
                <w:sz w:val="16"/>
              </w:rPr>
              <w:t>24.501</w:t>
            </w:r>
          </w:p>
        </w:tc>
        <w:tc>
          <w:tcPr>
            <w:tcW w:w="0" w:type="auto"/>
          </w:tcPr>
          <w:p w14:paraId="0B365AF0" w14:textId="77777777" w:rsidR="00E038E3" w:rsidRPr="009D2038" w:rsidRDefault="00E038E3" w:rsidP="00B8477A">
            <w:pPr>
              <w:pStyle w:val="TAL"/>
              <w:rPr>
                <w:sz w:val="16"/>
              </w:rPr>
            </w:pPr>
            <w:r>
              <w:rPr>
                <w:sz w:val="16"/>
              </w:rPr>
              <w:t>5882</w:t>
            </w:r>
          </w:p>
        </w:tc>
        <w:tc>
          <w:tcPr>
            <w:tcW w:w="0" w:type="auto"/>
          </w:tcPr>
          <w:p w14:paraId="3F4B595E" w14:textId="77777777" w:rsidR="00E038E3" w:rsidRPr="009D2038" w:rsidRDefault="00E038E3" w:rsidP="00B8477A">
            <w:pPr>
              <w:pStyle w:val="TAR"/>
              <w:rPr>
                <w:sz w:val="16"/>
              </w:rPr>
            </w:pPr>
            <w:r>
              <w:rPr>
                <w:sz w:val="16"/>
              </w:rPr>
              <w:t>1</w:t>
            </w:r>
          </w:p>
        </w:tc>
        <w:tc>
          <w:tcPr>
            <w:tcW w:w="0" w:type="auto"/>
          </w:tcPr>
          <w:p w14:paraId="48B03D1F" w14:textId="77777777" w:rsidR="00E038E3" w:rsidRPr="009D2038" w:rsidRDefault="00E038E3" w:rsidP="00B8477A">
            <w:pPr>
              <w:pStyle w:val="TAL"/>
              <w:rPr>
                <w:sz w:val="16"/>
              </w:rPr>
            </w:pPr>
            <w:r>
              <w:rPr>
                <w:sz w:val="16"/>
              </w:rPr>
              <w:t>Rel-18</w:t>
            </w:r>
          </w:p>
        </w:tc>
        <w:tc>
          <w:tcPr>
            <w:tcW w:w="0" w:type="auto"/>
          </w:tcPr>
          <w:p w14:paraId="2C259D2A" w14:textId="77777777" w:rsidR="00E038E3" w:rsidRPr="009D2038" w:rsidRDefault="00E038E3" w:rsidP="00B8477A">
            <w:pPr>
              <w:pStyle w:val="TAL"/>
              <w:rPr>
                <w:sz w:val="16"/>
              </w:rPr>
            </w:pPr>
            <w:r>
              <w:rPr>
                <w:sz w:val="16"/>
              </w:rPr>
              <w:t>F</w:t>
            </w:r>
          </w:p>
        </w:tc>
        <w:tc>
          <w:tcPr>
            <w:tcW w:w="0" w:type="auto"/>
          </w:tcPr>
          <w:p w14:paraId="3A0B1200" w14:textId="77777777" w:rsidR="00E038E3" w:rsidRPr="009D2038" w:rsidRDefault="00E038E3" w:rsidP="00B8477A">
            <w:pPr>
              <w:pStyle w:val="TAL"/>
              <w:rPr>
                <w:sz w:val="16"/>
              </w:rPr>
            </w:pPr>
            <w:r>
              <w:rPr>
                <w:sz w:val="16"/>
              </w:rPr>
              <w:t>eNS_Ph3</w:t>
            </w:r>
          </w:p>
        </w:tc>
        <w:tc>
          <w:tcPr>
            <w:tcW w:w="0" w:type="auto"/>
          </w:tcPr>
          <w:p w14:paraId="55BE5740" w14:textId="77777777" w:rsidR="00E038E3" w:rsidRPr="009D2038" w:rsidRDefault="00E038E3" w:rsidP="00B8477A">
            <w:pPr>
              <w:pStyle w:val="TAL"/>
              <w:rPr>
                <w:sz w:val="16"/>
              </w:rPr>
            </w:pPr>
            <w:r>
              <w:rPr>
                <w:sz w:val="16"/>
              </w:rPr>
              <w:t>agreed</w:t>
            </w:r>
          </w:p>
        </w:tc>
      </w:tr>
      <w:tr w:rsidR="00E038E3" w14:paraId="78D4EF23" w14:textId="77777777" w:rsidTr="00B8477A">
        <w:tc>
          <w:tcPr>
            <w:tcW w:w="0" w:type="auto"/>
          </w:tcPr>
          <w:p w14:paraId="0A3A2E0E" w14:textId="77777777" w:rsidR="00E038E3" w:rsidRPr="009D2038" w:rsidRDefault="00E038E3" w:rsidP="00B8477A">
            <w:pPr>
              <w:pStyle w:val="TAL"/>
              <w:rPr>
                <w:sz w:val="16"/>
              </w:rPr>
            </w:pPr>
            <w:r>
              <w:rPr>
                <w:sz w:val="16"/>
              </w:rPr>
              <w:t>C1-238849</w:t>
            </w:r>
          </w:p>
        </w:tc>
        <w:tc>
          <w:tcPr>
            <w:tcW w:w="0" w:type="auto"/>
          </w:tcPr>
          <w:p w14:paraId="750584BC" w14:textId="77777777" w:rsidR="00E038E3" w:rsidRPr="009D2038" w:rsidRDefault="00E038E3" w:rsidP="00B8477A">
            <w:pPr>
              <w:pStyle w:val="TAL"/>
              <w:rPr>
                <w:sz w:val="16"/>
              </w:rPr>
            </w:pPr>
            <w:r>
              <w:rPr>
                <w:sz w:val="16"/>
              </w:rPr>
              <w:t>Applicability of partially allowed NSSAI and partially rejected NSSAI</w:t>
            </w:r>
          </w:p>
        </w:tc>
        <w:tc>
          <w:tcPr>
            <w:tcW w:w="0" w:type="auto"/>
          </w:tcPr>
          <w:p w14:paraId="6FC2133A" w14:textId="77777777" w:rsidR="00E038E3" w:rsidRPr="009D2038" w:rsidRDefault="00E038E3" w:rsidP="00B8477A">
            <w:pPr>
              <w:pStyle w:val="TAL"/>
              <w:rPr>
                <w:sz w:val="16"/>
              </w:rPr>
            </w:pPr>
            <w:r>
              <w:rPr>
                <w:sz w:val="16"/>
              </w:rPr>
              <w:t>ZTE</w:t>
            </w:r>
          </w:p>
        </w:tc>
        <w:tc>
          <w:tcPr>
            <w:tcW w:w="0" w:type="auto"/>
          </w:tcPr>
          <w:p w14:paraId="03687B34" w14:textId="77777777" w:rsidR="00E038E3" w:rsidRPr="009D2038" w:rsidRDefault="00E038E3" w:rsidP="00B8477A">
            <w:pPr>
              <w:pStyle w:val="TAL"/>
              <w:rPr>
                <w:sz w:val="16"/>
              </w:rPr>
            </w:pPr>
            <w:r>
              <w:rPr>
                <w:sz w:val="16"/>
              </w:rPr>
              <w:t>24.501</w:t>
            </w:r>
          </w:p>
        </w:tc>
        <w:tc>
          <w:tcPr>
            <w:tcW w:w="0" w:type="auto"/>
          </w:tcPr>
          <w:p w14:paraId="5A4B395B" w14:textId="77777777" w:rsidR="00E038E3" w:rsidRPr="009D2038" w:rsidRDefault="00E038E3" w:rsidP="00B8477A">
            <w:pPr>
              <w:pStyle w:val="TAL"/>
              <w:rPr>
                <w:sz w:val="16"/>
              </w:rPr>
            </w:pPr>
            <w:r>
              <w:rPr>
                <w:sz w:val="16"/>
              </w:rPr>
              <w:t>5883</w:t>
            </w:r>
          </w:p>
        </w:tc>
        <w:tc>
          <w:tcPr>
            <w:tcW w:w="0" w:type="auto"/>
          </w:tcPr>
          <w:p w14:paraId="12E42C22" w14:textId="77777777" w:rsidR="00E038E3" w:rsidRPr="009D2038" w:rsidRDefault="00E038E3" w:rsidP="00B8477A">
            <w:pPr>
              <w:pStyle w:val="TAR"/>
              <w:rPr>
                <w:sz w:val="16"/>
              </w:rPr>
            </w:pPr>
          </w:p>
        </w:tc>
        <w:tc>
          <w:tcPr>
            <w:tcW w:w="0" w:type="auto"/>
          </w:tcPr>
          <w:p w14:paraId="567DC02F" w14:textId="77777777" w:rsidR="00E038E3" w:rsidRPr="009D2038" w:rsidRDefault="00E038E3" w:rsidP="00B8477A">
            <w:pPr>
              <w:pStyle w:val="TAL"/>
              <w:rPr>
                <w:sz w:val="16"/>
              </w:rPr>
            </w:pPr>
            <w:r>
              <w:rPr>
                <w:sz w:val="16"/>
              </w:rPr>
              <w:t>Rel-18</w:t>
            </w:r>
          </w:p>
        </w:tc>
        <w:tc>
          <w:tcPr>
            <w:tcW w:w="0" w:type="auto"/>
          </w:tcPr>
          <w:p w14:paraId="3142AEE1" w14:textId="77777777" w:rsidR="00E038E3" w:rsidRPr="009D2038" w:rsidRDefault="00E038E3" w:rsidP="00B8477A">
            <w:pPr>
              <w:pStyle w:val="TAL"/>
              <w:rPr>
                <w:sz w:val="16"/>
              </w:rPr>
            </w:pPr>
            <w:r>
              <w:rPr>
                <w:sz w:val="16"/>
              </w:rPr>
              <w:t>F</w:t>
            </w:r>
          </w:p>
        </w:tc>
        <w:tc>
          <w:tcPr>
            <w:tcW w:w="0" w:type="auto"/>
          </w:tcPr>
          <w:p w14:paraId="663BC57A" w14:textId="77777777" w:rsidR="00E038E3" w:rsidRPr="009D2038" w:rsidRDefault="00E038E3" w:rsidP="00B8477A">
            <w:pPr>
              <w:pStyle w:val="TAL"/>
              <w:rPr>
                <w:sz w:val="16"/>
              </w:rPr>
            </w:pPr>
            <w:r>
              <w:rPr>
                <w:sz w:val="16"/>
              </w:rPr>
              <w:t>eNS_Ph3</w:t>
            </w:r>
          </w:p>
        </w:tc>
        <w:tc>
          <w:tcPr>
            <w:tcW w:w="0" w:type="auto"/>
          </w:tcPr>
          <w:p w14:paraId="1E13CE10" w14:textId="77777777" w:rsidR="00E038E3" w:rsidRPr="009D2038" w:rsidRDefault="00E038E3" w:rsidP="00B8477A">
            <w:pPr>
              <w:pStyle w:val="TAL"/>
              <w:rPr>
                <w:sz w:val="16"/>
              </w:rPr>
            </w:pPr>
            <w:r>
              <w:rPr>
                <w:sz w:val="16"/>
              </w:rPr>
              <w:t>agreed</w:t>
            </w:r>
          </w:p>
        </w:tc>
      </w:tr>
      <w:tr w:rsidR="00E038E3" w14:paraId="1F68FBC8" w14:textId="77777777" w:rsidTr="00B8477A">
        <w:tc>
          <w:tcPr>
            <w:tcW w:w="0" w:type="auto"/>
          </w:tcPr>
          <w:p w14:paraId="1BE6FBD1" w14:textId="77777777" w:rsidR="00E038E3" w:rsidRPr="009D2038" w:rsidRDefault="00E038E3" w:rsidP="00B8477A">
            <w:pPr>
              <w:pStyle w:val="TAL"/>
              <w:rPr>
                <w:sz w:val="16"/>
              </w:rPr>
            </w:pPr>
            <w:r>
              <w:rPr>
                <w:sz w:val="16"/>
              </w:rPr>
              <w:lastRenderedPageBreak/>
              <w:t>C1-238850</w:t>
            </w:r>
          </w:p>
        </w:tc>
        <w:tc>
          <w:tcPr>
            <w:tcW w:w="0" w:type="auto"/>
          </w:tcPr>
          <w:p w14:paraId="07573C3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38AD17A4" w14:textId="77777777" w:rsidR="00E038E3" w:rsidRPr="009D2038" w:rsidRDefault="00E038E3" w:rsidP="00B8477A">
            <w:pPr>
              <w:pStyle w:val="TAL"/>
              <w:rPr>
                <w:sz w:val="16"/>
              </w:rPr>
            </w:pPr>
            <w:r>
              <w:rPr>
                <w:sz w:val="16"/>
              </w:rPr>
              <w:t>ZTE</w:t>
            </w:r>
          </w:p>
        </w:tc>
        <w:tc>
          <w:tcPr>
            <w:tcW w:w="0" w:type="auto"/>
          </w:tcPr>
          <w:p w14:paraId="6370C15F" w14:textId="77777777" w:rsidR="00E038E3" w:rsidRPr="009D2038" w:rsidRDefault="00E038E3" w:rsidP="00B8477A">
            <w:pPr>
              <w:pStyle w:val="TAL"/>
              <w:rPr>
                <w:sz w:val="16"/>
              </w:rPr>
            </w:pPr>
            <w:r>
              <w:rPr>
                <w:sz w:val="16"/>
              </w:rPr>
              <w:t>24.501</w:t>
            </w:r>
          </w:p>
        </w:tc>
        <w:tc>
          <w:tcPr>
            <w:tcW w:w="0" w:type="auto"/>
          </w:tcPr>
          <w:p w14:paraId="77B74EB2" w14:textId="77777777" w:rsidR="00E038E3" w:rsidRPr="009D2038" w:rsidRDefault="00E038E3" w:rsidP="00B8477A">
            <w:pPr>
              <w:pStyle w:val="TAL"/>
              <w:rPr>
                <w:sz w:val="16"/>
              </w:rPr>
            </w:pPr>
            <w:r>
              <w:rPr>
                <w:sz w:val="16"/>
              </w:rPr>
              <w:t>5884</w:t>
            </w:r>
          </w:p>
        </w:tc>
        <w:tc>
          <w:tcPr>
            <w:tcW w:w="0" w:type="auto"/>
          </w:tcPr>
          <w:p w14:paraId="4E53062A" w14:textId="77777777" w:rsidR="00E038E3" w:rsidRPr="009D2038" w:rsidRDefault="00E038E3" w:rsidP="00B8477A">
            <w:pPr>
              <w:pStyle w:val="TAR"/>
              <w:rPr>
                <w:sz w:val="16"/>
              </w:rPr>
            </w:pPr>
          </w:p>
        </w:tc>
        <w:tc>
          <w:tcPr>
            <w:tcW w:w="0" w:type="auto"/>
          </w:tcPr>
          <w:p w14:paraId="62204AB4" w14:textId="77777777" w:rsidR="00E038E3" w:rsidRPr="009D2038" w:rsidRDefault="00E038E3" w:rsidP="00B8477A">
            <w:pPr>
              <w:pStyle w:val="TAL"/>
              <w:rPr>
                <w:sz w:val="16"/>
              </w:rPr>
            </w:pPr>
            <w:r>
              <w:rPr>
                <w:sz w:val="16"/>
              </w:rPr>
              <w:t>Rel-18</w:t>
            </w:r>
          </w:p>
        </w:tc>
        <w:tc>
          <w:tcPr>
            <w:tcW w:w="0" w:type="auto"/>
          </w:tcPr>
          <w:p w14:paraId="0BDEC63E" w14:textId="77777777" w:rsidR="00E038E3" w:rsidRPr="009D2038" w:rsidRDefault="00E038E3" w:rsidP="00B8477A">
            <w:pPr>
              <w:pStyle w:val="TAL"/>
              <w:rPr>
                <w:sz w:val="16"/>
              </w:rPr>
            </w:pPr>
            <w:r>
              <w:rPr>
                <w:sz w:val="16"/>
              </w:rPr>
              <w:t>F</w:t>
            </w:r>
          </w:p>
        </w:tc>
        <w:tc>
          <w:tcPr>
            <w:tcW w:w="0" w:type="auto"/>
          </w:tcPr>
          <w:p w14:paraId="7C67ECBF" w14:textId="77777777" w:rsidR="00E038E3" w:rsidRPr="009D2038" w:rsidRDefault="00E038E3" w:rsidP="00B8477A">
            <w:pPr>
              <w:pStyle w:val="TAL"/>
              <w:rPr>
                <w:sz w:val="16"/>
              </w:rPr>
            </w:pPr>
            <w:r>
              <w:rPr>
                <w:sz w:val="16"/>
              </w:rPr>
              <w:t>eNS_Ph3</w:t>
            </w:r>
          </w:p>
        </w:tc>
        <w:tc>
          <w:tcPr>
            <w:tcW w:w="0" w:type="auto"/>
          </w:tcPr>
          <w:p w14:paraId="39F24C61" w14:textId="77777777" w:rsidR="00E038E3" w:rsidRPr="009D2038" w:rsidRDefault="00E038E3" w:rsidP="00B8477A">
            <w:pPr>
              <w:pStyle w:val="TAL"/>
              <w:rPr>
                <w:sz w:val="16"/>
              </w:rPr>
            </w:pPr>
            <w:r>
              <w:rPr>
                <w:sz w:val="16"/>
              </w:rPr>
              <w:t>revised</w:t>
            </w:r>
          </w:p>
        </w:tc>
      </w:tr>
      <w:tr w:rsidR="00E038E3" w14:paraId="2277F35C" w14:textId="77777777" w:rsidTr="00B8477A">
        <w:tc>
          <w:tcPr>
            <w:tcW w:w="0" w:type="auto"/>
          </w:tcPr>
          <w:p w14:paraId="198FF9A1" w14:textId="77777777" w:rsidR="00E038E3" w:rsidRPr="009D2038" w:rsidRDefault="00E038E3" w:rsidP="00B8477A">
            <w:pPr>
              <w:pStyle w:val="TAL"/>
              <w:rPr>
                <w:sz w:val="16"/>
              </w:rPr>
            </w:pPr>
            <w:r>
              <w:rPr>
                <w:sz w:val="16"/>
              </w:rPr>
              <w:t>C1-239283</w:t>
            </w:r>
          </w:p>
        </w:tc>
        <w:tc>
          <w:tcPr>
            <w:tcW w:w="0" w:type="auto"/>
          </w:tcPr>
          <w:p w14:paraId="43686463" w14:textId="77777777" w:rsidR="00E038E3" w:rsidRPr="009D2038" w:rsidRDefault="00E038E3" w:rsidP="00B8477A">
            <w:pPr>
              <w:pStyle w:val="TAL"/>
              <w:rPr>
                <w:sz w:val="16"/>
              </w:rPr>
            </w:pPr>
            <w:r>
              <w:rPr>
                <w:sz w:val="16"/>
              </w:rPr>
              <w:t>PDU session establishment associated to partially allowed S-NSSAI</w:t>
            </w:r>
          </w:p>
        </w:tc>
        <w:tc>
          <w:tcPr>
            <w:tcW w:w="0" w:type="auto"/>
          </w:tcPr>
          <w:p w14:paraId="16E00E12" w14:textId="77777777" w:rsidR="00E038E3" w:rsidRPr="009D2038" w:rsidRDefault="00E038E3" w:rsidP="00B8477A">
            <w:pPr>
              <w:pStyle w:val="TAL"/>
              <w:rPr>
                <w:sz w:val="16"/>
              </w:rPr>
            </w:pPr>
            <w:r>
              <w:rPr>
                <w:sz w:val="16"/>
              </w:rPr>
              <w:t>ZTE</w:t>
            </w:r>
          </w:p>
        </w:tc>
        <w:tc>
          <w:tcPr>
            <w:tcW w:w="0" w:type="auto"/>
          </w:tcPr>
          <w:p w14:paraId="2C8895CB" w14:textId="77777777" w:rsidR="00E038E3" w:rsidRPr="009D2038" w:rsidRDefault="00E038E3" w:rsidP="00B8477A">
            <w:pPr>
              <w:pStyle w:val="TAL"/>
              <w:rPr>
                <w:sz w:val="16"/>
              </w:rPr>
            </w:pPr>
            <w:r>
              <w:rPr>
                <w:sz w:val="16"/>
              </w:rPr>
              <w:t>24.501</w:t>
            </w:r>
          </w:p>
        </w:tc>
        <w:tc>
          <w:tcPr>
            <w:tcW w:w="0" w:type="auto"/>
          </w:tcPr>
          <w:p w14:paraId="0EE74AA4" w14:textId="77777777" w:rsidR="00E038E3" w:rsidRPr="009D2038" w:rsidRDefault="00E038E3" w:rsidP="00B8477A">
            <w:pPr>
              <w:pStyle w:val="TAL"/>
              <w:rPr>
                <w:sz w:val="16"/>
              </w:rPr>
            </w:pPr>
            <w:r>
              <w:rPr>
                <w:sz w:val="16"/>
              </w:rPr>
              <w:t>5884</w:t>
            </w:r>
          </w:p>
        </w:tc>
        <w:tc>
          <w:tcPr>
            <w:tcW w:w="0" w:type="auto"/>
          </w:tcPr>
          <w:p w14:paraId="5A272A67" w14:textId="77777777" w:rsidR="00E038E3" w:rsidRPr="009D2038" w:rsidRDefault="00E038E3" w:rsidP="00B8477A">
            <w:pPr>
              <w:pStyle w:val="TAR"/>
              <w:rPr>
                <w:sz w:val="16"/>
              </w:rPr>
            </w:pPr>
            <w:r>
              <w:rPr>
                <w:sz w:val="16"/>
              </w:rPr>
              <w:t>1</w:t>
            </w:r>
          </w:p>
        </w:tc>
        <w:tc>
          <w:tcPr>
            <w:tcW w:w="0" w:type="auto"/>
          </w:tcPr>
          <w:p w14:paraId="2B928D6E" w14:textId="77777777" w:rsidR="00E038E3" w:rsidRPr="009D2038" w:rsidRDefault="00E038E3" w:rsidP="00B8477A">
            <w:pPr>
              <w:pStyle w:val="TAL"/>
              <w:rPr>
                <w:sz w:val="16"/>
              </w:rPr>
            </w:pPr>
            <w:r>
              <w:rPr>
                <w:sz w:val="16"/>
              </w:rPr>
              <w:t>Rel-18</w:t>
            </w:r>
          </w:p>
        </w:tc>
        <w:tc>
          <w:tcPr>
            <w:tcW w:w="0" w:type="auto"/>
          </w:tcPr>
          <w:p w14:paraId="304890E6" w14:textId="77777777" w:rsidR="00E038E3" w:rsidRPr="009D2038" w:rsidRDefault="00E038E3" w:rsidP="00B8477A">
            <w:pPr>
              <w:pStyle w:val="TAL"/>
              <w:rPr>
                <w:sz w:val="16"/>
              </w:rPr>
            </w:pPr>
            <w:r>
              <w:rPr>
                <w:sz w:val="16"/>
              </w:rPr>
              <w:t>F</w:t>
            </w:r>
          </w:p>
        </w:tc>
        <w:tc>
          <w:tcPr>
            <w:tcW w:w="0" w:type="auto"/>
          </w:tcPr>
          <w:p w14:paraId="6AEB9C85" w14:textId="77777777" w:rsidR="00E038E3" w:rsidRPr="009D2038" w:rsidRDefault="00E038E3" w:rsidP="00B8477A">
            <w:pPr>
              <w:pStyle w:val="TAL"/>
              <w:rPr>
                <w:sz w:val="16"/>
              </w:rPr>
            </w:pPr>
            <w:r>
              <w:rPr>
                <w:sz w:val="16"/>
              </w:rPr>
              <w:t>eNS_Ph3</w:t>
            </w:r>
          </w:p>
        </w:tc>
        <w:tc>
          <w:tcPr>
            <w:tcW w:w="0" w:type="auto"/>
          </w:tcPr>
          <w:p w14:paraId="6BE099C4" w14:textId="77777777" w:rsidR="00E038E3" w:rsidRPr="009D2038" w:rsidRDefault="00E038E3" w:rsidP="00B8477A">
            <w:pPr>
              <w:pStyle w:val="TAL"/>
              <w:rPr>
                <w:sz w:val="16"/>
              </w:rPr>
            </w:pPr>
            <w:r>
              <w:rPr>
                <w:sz w:val="16"/>
              </w:rPr>
              <w:t>agreed</w:t>
            </w:r>
          </w:p>
        </w:tc>
      </w:tr>
      <w:tr w:rsidR="00E038E3" w14:paraId="32A098BB" w14:textId="77777777" w:rsidTr="00B8477A">
        <w:tc>
          <w:tcPr>
            <w:tcW w:w="0" w:type="auto"/>
          </w:tcPr>
          <w:p w14:paraId="6EBFCD56" w14:textId="77777777" w:rsidR="00E038E3" w:rsidRPr="009D2038" w:rsidRDefault="00E038E3" w:rsidP="00B8477A">
            <w:pPr>
              <w:pStyle w:val="TAL"/>
              <w:rPr>
                <w:sz w:val="16"/>
              </w:rPr>
            </w:pPr>
            <w:r>
              <w:rPr>
                <w:sz w:val="16"/>
              </w:rPr>
              <w:t>C1-238851</w:t>
            </w:r>
          </w:p>
        </w:tc>
        <w:tc>
          <w:tcPr>
            <w:tcW w:w="0" w:type="auto"/>
          </w:tcPr>
          <w:p w14:paraId="4F354FEE" w14:textId="77777777" w:rsidR="00E038E3" w:rsidRPr="009D2038" w:rsidRDefault="00E038E3" w:rsidP="00B8477A">
            <w:pPr>
              <w:pStyle w:val="TAL"/>
              <w:rPr>
                <w:sz w:val="16"/>
              </w:rPr>
            </w:pPr>
            <w:r>
              <w:rPr>
                <w:sz w:val="16"/>
              </w:rPr>
              <w:t>Clarification on TA list associated with partial NSSAI</w:t>
            </w:r>
          </w:p>
        </w:tc>
        <w:tc>
          <w:tcPr>
            <w:tcW w:w="0" w:type="auto"/>
          </w:tcPr>
          <w:p w14:paraId="4B4848AF" w14:textId="77777777" w:rsidR="00E038E3" w:rsidRPr="009D2038" w:rsidRDefault="00E038E3" w:rsidP="00B8477A">
            <w:pPr>
              <w:pStyle w:val="TAL"/>
              <w:rPr>
                <w:sz w:val="16"/>
              </w:rPr>
            </w:pPr>
            <w:r>
              <w:rPr>
                <w:sz w:val="16"/>
              </w:rPr>
              <w:t>ZTE</w:t>
            </w:r>
          </w:p>
        </w:tc>
        <w:tc>
          <w:tcPr>
            <w:tcW w:w="0" w:type="auto"/>
          </w:tcPr>
          <w:p w14:paraId="2F1938A4" w14:textId="77777777" w:rsidR="00E038E3" w:rsidRPr="009D2038" w:rsidRDefault="00E038E3" w:rsidP="00B8477A">
            <w:pPr>
              <w:pStyle w:val="TAL"/>
              <w:rPr>
                <w:sz w:val="16"/>
              </w:rPr>
            </w:pPr>
            <w:r>
              <w:rPr>
                <w:sz w:val="16"/>
              </w:rPr>
              <w:t>24.501</w:t>
            </w:r>
          </w:p>
        </w:tc>
        <w:tc>
          <w:tcPr>
            <w:tcW w:w="0" w:type="auto"/>
          </w:tcPr>
          <w:p w14:paraId="759EC7F6" w14:textId="77777777" w:rsidR="00E038E3" w:rsidRPr="009D2038" w:rsidRDefault="00E038E3" w:rsidP="00B8477A">
            <w:pPr>
              <w:pStyle w:val="TAL"/>
              <w:rPr>
                <w:sz w:val="16"/>
              </w:rPr>
            </w:pPr>
            <w:r>
              <w:rPr>
                <w:sz w:val="16"/>
              </w:rPr>
              <w:t>5885</w:t>
            </w:r>
          </w:p>
        </w:tc>
        <w:tc>
          <w:tcPr>
            <w:tcW w:w="0" w:type="auto"/>
          </w:tcPr>
          <w:p w14:paraId="676A2725" w14:textId="77777777" w:rsidR="00E038E3" w:rsidRPr="009D2038" w:rsidRDefault="00E038E3" w:rsidP="00B8477A">
            <w:pPr>
              <w:pStyle w:val="TAR"/>
              <w:rPr>
                <w:sz w:val="16"/>
              </w:rPr>
            </w:pPr>
          </w:p>
        </w:tc>
        <w:tc>
          <w:tcPr>
            <w:tcW w:w="0" w:type="auto"/>
          </w:tcPr>
          <w:p w14:paraId="6E6C9D2A" w14:textId="77777777" w:rsidR="00E038E3" w:rsidRPr="009D2038" w:rsidRDefault="00E038E3" w:rsidP="00B8477A">
            <w:pPr>
              <w:pStyle w:val="TAL"/>
              <w:rPr>
                <w:sz w:val="16"/>
              </w:rPr>
            </w:pPr>
            <w:r>
              <w:rPr>
                <w:sz w:val="16"/>
              </w:rPr>
              <w:t>Rel-18</w:t>
            </w:r>
          </w:p>
        </w:tc>
        <w:tc>
          <w:tcPr>
            <w:tcW w:w="0" w:type="auto"/>
          </w:tcPr>
          <w:p w14:paraId="57D65595" w14:textId="77777777" w:rsidR="00E038E3" w:rsidRPr="009D2038" w:rsidRDefault="00E038E3" w:rsidP="00B8477A">
            <w:pPr>
              <w:pStyle w:val="TAL"/>
              <w:rPr>
                <w:sz w:val="16"/>
              </w:rPr>
            </w:pPr>
            <w:r>
              <w:rPr>
                <w:sz w:val="16"/>
              </w:rPr>
              <w:t>F</w:t>
            </w:r>
          </w:p>
        </w:tc>
        <w:tc>
          <w:tcPr>
            <w:tcW w:w="0" w:type="auto"/>
          </w:tcPr>
          <w:p w14:paraId="549E22C0" w14:textId="77777777" w:rsidR="00E038E3" w:rsidRPr="009D2038" w:rsidRDefault="00E038E3" w:rsidP="00B8477A">
            <w:pPr>
              <w:pStyle w:val="TAL"/>
              <w:rPr>
                <w:sz w:val="16"/>
              </w:rPr>
            </w:pPr>
            <w:r>
              <w:rPr>
                <w:sz w:val="16"/>
              </w:rPr>
              <w:t>eNS_Ph3</w:t>
            </w:r>
          </w:p>
        </w:tc>
        <w:tc>
          <w:tcPr>
            <w:tcW w:w="0" w:type="auto"/>
          </w:tcPr>
          <w:p w14:paraId="51A7EF9F" w14:textId="77777777" w:rsidR="00E038E3" w:rsidRPr="009D2038" w:rsidRDefault="00E038E3" w:rsidP="00B8477A">
            <w:pPr>
              <w:pStyle w:val="TAL"/>
              <w:rPr>
                <w:sz w:val="16"/>
              </w:rPr>
            </w:pPr>
            <w:r>
              <w:rPr>
                <w:sz w:val="16"/>
              </w:rPr>
              <w:t>revised</w:t>
            </w:r>
          </w:p>
        </w:tc>
      </w:tr>
      <w:tr w:rsidR="00E038E3" w14:paraId="47F3FFC5" w14:textId="77777777" w:rsidTr="00B8477A">
        <w:tc>
          <w:tcPr>
            <w:tcW w:w="0" w:type="auto"/>
          </w:tcPr>
          <w:p w14:paraId="560FFBF9" w14:textId="77777777" w:rsidR="00E038E3" w:rsidRPr="009D2038" w:rsidRDefault="00E038E3" w:rsidP="00B8477A">
            <w:pPr>
              <w:pStyle w:val="TAL"/>
              <w:rPr>
                <w:sz w:val="16"/>
              </w:rPr>
            </w:pPr>
            <w:r>
              <w:rPr>
                <w:sz w:val="16"/>
              </w:rPr>
              <w:t>C1-239284</w:t>
            </w:r>
          </w:p>
        </w:tc>
        <w:tc>
          <w:tcPr>
            <w:tcW w:w="0" w:type="auto"/>
          </w:tcPr>
          <w:p w14:paraId="3E426895" w14:textId="77777777" w:rsidR="00E038E3" w:rsidRPr="009D2038" w:rsidRDefault="00E038E3" w:rsidP="00B8477A">
            <w:pPr>
              <w:pStyle w:val="TAL"/>
              <w:rPr>
                <w:sz w:val="16"/>
              </w:rPr>
            </w:pPr>
            <w:r>
              <w:rPr>
                <w:sz w:val="16"/>
              </w:rPr>
              <w:t>Clarification on TA list associated with partial NSSAI</w:t>
            </w:r>
          </w:p>
        </w:tc>
        <w:tc>
          <w:tcPr>
            <w:tcW w:w="0" w:type="auto"/>
          </w:tcPr>
          <w:p w14:paraId="14B2EFE7" w14:textId="77777777" w:rsidR="00E038E3" w:rsidRPr="009D2038" w:rsidRDefault="00E038E3" w:rsidP="00B8477A">
            <w:pPr>
              <w:pStyle w:val="TAL"/>
              <w:rPr>
                <w:sz w:val="16"/>
              </w:rPr>
            </w:pPr>
            <w:r>
              <w:rPr>
                <w:sz w:val="16"/>
              </w:rPr>
              <w:t xml:space="preserve">ZTE, Huawei, </w:t>
            </w:r>
            <w:proofErr w:type="spellStart"/>
            <w:r>
              <w:rPr>
                <w:sz w:val="16"/>
              </w:rPr>
              <w:t>HiSilicon</w:t>
            </w:r>
            <w:proofErr w:type="spellEnd"/>
          </w:p>
        </w:tc>
        <w:tc>
          <w:tcPr>
            <w:tcW w:w="0" w:type="auto"/>
          </w:tcPr>
          <w:p w14:paraId="2FAA273E" w14:textId="77777777" w:rsidR="00E038E3" w:rsidRPr="009D2038" w:rsidRDefault="00E038E3" w:rsidP="00B8477A">
            <w:pPr>
              <w:pStyle w:val="TAL"/>
              <w:rPr>
                <w:sz w:val="16"/>
              </w:rPr>
            </w:pPr>
            <w:r>
              <w:rPr>
                <w:sz w:val="16"/>
              </w:rPr>
              <w:t>24.501</w:t>
            </w:r>
          </w:p>
        </w:tc>
        <w:tc>
          <w:tcPr>
            <w:tcW w:w="0" w:type="auto"/>
          </w:tcPr>
          <w:p w14:paraId="2DB04373" w14:textId="77777777" w:rsidR="00E038E3" w:rsidRPr="009D2038" w:rsidRDefault="00E038E3" w:rsidP="00B8477A">
            <w:pPr>
              <w:pStyle w:val="TAL"/>
              <w:rPr>
                <w:sz w:val="16"/>
              </w:rPr>
            </w:pPr>
            <w:r>
              <w:rPr>
                <w:sz w:val="16"/>
              </w:rPr>
              <w:t>5885</w:t>
            </w:r>
          </w:p>
        </w:tc>
        <w:tc>
          <w:tcPr>
            <w:tcW w:w="0" w:type="auto"/>
          </w:tcPr>
          <w:p w14:paraId="5E186905" w14:textId="77777777" w:rsidR="00E038E3" w:rsidRPr="009D2038" w:rsidRDefault="00E038E3" w:rsidP="00B8477A">
            <w:pPr>
              <w:pStyle w:val="TAR"/>
              <w:rPr>
                <w:sz w:val="16"/>
              </w:rPr>
            </w:pPr>
            <w:r>
              <w:rPr>
                <w:sz w:val="16"/>
              </w:rPr>
              <w:t>1</w:t>
            </w:r>
          </w:p>
        </w:tc>
        <w:tc>
          <w:tcPr>
            <w:tcW w:w="0" w:type="auto"/>
          </w:tcPr>
          <w:p w14:paraId="6981C147" w14:textId="77777777" w:rsidR="00E038E3" w:rsidRPr="009D2038" w:rsidRDefault="00E038E3" w:rsidP="00B8477A">
            <w:pPr>
              <w:pStyle w:val="TAL"/>
              <w:rPr>
                <w:sz w:val="16"/>
              </w:rPr>
            </w:pPr>
            <w:r>
              <w:rPr>
                <w:sz w:val="16"/>
              </w:rPr>
              <w:t>Rel-18</w:t>
            </w:r>
          </w:p>
        </w:tc>
        <w:tc>
          <w:tcPr>
            <w:tcW w:w="0" w:type="auto"/>
          </w:tcPr>
          <w:p w14:paraId="31E0A02E" w14:textId="77777777" w:rsidR="00E038E3" w:rsidRPr="009D2038" w:rsidRDefault="00E038E3" w:rsidP="00B8477A">
            <w:pPr>
              <w:pStyle w:val="TAL"/>
              <w:rPr>
                <w:sz w:val="16"/>
              </w:rPr>
            </w:pPr>
            <w:r>
              <w:rPr>
                <w:sz w:val="16"/>
              </w:rPr>
              <w:t>F</w:t>
            </w:r>
          </w:p>
        </w:tc>
        <w:tc>
          <w:tcPr>
            <w:tcW w:w="0" w:type="auto"/>
          </w:tcPr>
          <w:p w14:paraId="116DC0F5" w14:textId="77777777" w:rsidR="00E038E3" w:rsidRPr="009D2038" w:rsidRDefault="00E038E3" w:rsidP="00B8477A">
            <w:pPr>
              <w:pStyle w:val="TAL"/>
              <w:rPr>
                <w:sz w:val="16"/>
              </w:rPr>
            </w:pPr>
            <w:r>
              <w:rPr>
                <w:sz w:val="16"/>
              </w:rPr>
              <w:t>eNS_Ph3</w:t>
            </w:r>
          </w:p>
        </w:tc>
        <w:tc>
          <w:tcPr>
            <w:tcW w:w="0" w:type="auto"/>
          </w:tcPr>
          <w:p w14:paraId="3A902BFB" w14:textId="77777777" w:rsidR="00E038E3" w:rsidRPr="009D2038" w:rsidRDefault="00E038E3" w:rsidP="00B8477A">
            <w:pPr>
              <w:pStyle w:val="TAL"/>
              <w:rPr>
                <w:sz w:val="16"/>
              </w:rPr>
            </w:pPr>
            <w:r>
              <w:rPr>
                <w:sz w:val="16"/>
              </w:rPr>
              <w:t>agreed</w:t>
            </w:r>
          </w:p>
        </w:tc>
      </w:tr>
      <w:tr w:rsidR="00E038E3" w14:paraId="2AB5373C" w14:textId="77777777" w:rsidTr="00B8477A">
        <w:tc>
          <w:tcPr>
            <w:tcW w:w="0" w:type="auto"/>
          </w:tcPr>
          <w:p w14:paraId="76A7FC42" w14:textId="77777777" w:rsidR="00E038E3" w:rsidRPr="009D2038" w:rsidRDefault="00E038E3" w:rsidP="00B8477A">
            <w:pPr>
              <w:pStyle w:val="TAL"/>
              <w:rPr>
                <w:sz w:val="16"/>
              </w:rPr>
            </w:pPr>
            <w:r>
              <w:rPr>
                <w:sz w:val="16"/>
              </w:rPr>
              <w:t>C1-238852</w:t>
            </w:r>
          </w:p>
        </w:tc>
        <w:tc>
          <w:tcPr>
            <w:tcW w:w="0" w:type="auto"/>
          </w:tcPr>
          <w:p w14:paraId="25856C0F" w14:textId="77777777" w:rsidR="00E038E3" w:rsidRPr="009D2038" w:rsidRDefault="00E038E3" w:rsidP="00B8477A">
            <w:pPr>
              <w:pStyle w:val="TAL"/>
              <w:rPr>
                <w:sz w:val="16"/>
              </w:rPr>
            </w:pPr>
            <w:r>
              <w:rPr>
                <w:sz w:val="16"/>
              </w:rPr>
              <w:t>Applicable access type of S-NSSAI location or time validity information</w:t>
            </w:r>
          </w:p>
        </w:tc>
        <w:tc>
          <w:tcPr>
            <w:tcW w:w="0" w:type="auto"/>
          </w:tcPr>
          <w:p w14:paraId="0A8F4D80" w14:textId="77777777" w:rsidR="00E038E3" w:rsidRPr="009D2038" w:rsidRDefault="00E038E3" w:rsidP="00B8477A">
            <w:pPr>
              <w:pStyle w:val="TAL"/>
              <w:rPr>
                <w:sz w:val="16"/>
              </w:rPr>
            </w:pPr>
            <w:r>
              <w:rPr>
                <w:sz w:val="16"/>
              </w:rPr>
              <w:t>ZTE</w:t>
            </w:r>
          </w:p>
        </w:tc>
        <w:tc>
          <w:tcPr>
            <w:tcW w:w="0" w:type="auto"/>
          </w:tcPr>
          <w:p w14:paraId="369CD701" w14:textId="77777777" w:rsidR="00E038E3" w:rsidRPr="009D2038" w:rsidRDefault="00E038E3" w:rsidP="00B8477A">
            <w:pPr>
              <w:pStyle w:val="TAL"/>
              <w:rPr>
                <w:sz w:val="16"/>
              </w:rPr>
            </w:pPr>
            <w:r>
              <w:rPr>
                <w:sz w:val="16"/>
              </w:rPr>
              <w:t>24.501</w:t>
            </w:r>
          </w:p>
        </w:tc>
        <w:tc>
          <w:tcPr>
            <w:tcW w:w="0" w:type="auto"/>
          </w:tcPr>
          <w:p w14:paraId="39F12159" w14:textId="77777777" w:rsidR="00E038E3" w:rsidRPr="009D2038" w:rsidRDefault="00E038E3" w:rsidP="00B8477A">
            <w:pPr>
              <w:pStyle w:val="TAL"/>
              <w:rPr>
                <w:sz w:val="16"/>
              </w:rPr>
            </w:pPr>
            <w:r>
              <w:rPr>
                <w:sz w:val="16"/>
              </w:rPr>
              <w:t>5886</w:t>
            </w:r>
          </w:p>
        </w:tc>
        <w:tc>
          <w:tcPr>
            <w:tcW w:w="0" w:type="auto"/>
          </w:tcPr>
          <w:p w14:paraId="729920F4" w14:textId="77777777" w:rsidR="00E038E3" w:rsidRPr="009D2038" w:rsidRDefault="00E038E3" w:rsidP="00B8477A">
            <w:pPr>
              <w:pStyle w:val="TAR"/>
              <w:rPr>
                <w:sz w:val="16"/>
              </w:rPr>
            </w:pPr>
          </w:p>
        </w:tc>
        <w:tc>
          <w:tcPr>
            <w:tcW w:w="0" w:type="auto"/>
          </w:tcPr>
          <w:p w14:paraId="779237BC" w14:textId="77777777" w:rsidR="00E038E3" w:rsidRPr="009D2038" w:rsidRDefault="00E038E3" w:rsidP="00B8477A">
            <w:pPr>
              <w:pStyle w:val="TAL"/>
              <w:rPr>
                <w:sz w:val="16"/>
              </w:rPr>
            </w:pPr>
            <w:r>
              <w:rPr>
                <w:sz w:val="16"/>
              </w:rPr>
              <w:t>Rel-18</w:t>
            </w:r>
          </w:p>
        </w:tc>
        <w:tc>
          <w:tcPr>
            <w:tcW w:w="0" w:type="auto"/>
          </w:tcPr>
          <w:p w14:paraId="3F711451" w14:textId="77777777" w:rsidR="00E038E3" w:rsidRPr="009D2038" w:rsidRDefault="00E038E3" w:rsidP="00B8477A">
            <w:pPr>
              <w:pStyle w:val="TAL"/>
              <w:rPr>
                <w:sz w:val="16"/>
              </w:rPr>
            </w:pPr>
            <w:r>
              <w:rPr>
                <w:sz w:val="16"/>
              </w:rPr>
              <w:t>F</w:t>
            </w:r>
          </w:p>
        </w:tc>
        <w:tc>
          <w:tcPr>
            <w:tcW w:w="0" w:type="auto"/>
          </w:tcPr>
          <w:p w14:paraId="70254C5A" w14:textId="77777777" w:rsidR="00E038E3" w:rsidRPr="009D2038" w:rsidRDefault="00E038E3" w:rsidP="00B8477A">
            <w:pPr>
              <w:pStyle w:val="TAL"/>
              <w:rPr>
                <w:sz w:val="16"/>
              </w:rPr>
            </w:pPr>
            <w:r>
              <w:rPr>
                <w:sz w:val="16"/>
              </w:rPr>
              <w:t>eNS_Ph3</w:t>
            </w:r>
          </w:p>
        </w:tc>
        <w:tc>
          <w:tcPr>
            <w:tcW w:w="0" w:type="auto"/>
          </w:tcPr>
          <w:p w14:paraId="61EF0C3C" w14:textId="77777777" w:rsidR="00E038E3" w:rsidRPr="009D2038" w:rsidRDefault="00E038E3" w:rsidP="00B8477A">
            <w:pPr>
              <w:pStyle w:val="TAL"/>
              <w:rPr>
                <w:sz w:val="16"/>
              </w:rPr>
            </w:pPr>
            <w:r>
              <w:rPr>
                <w:sz w:val="16"/>
              </w:rPr>
              <w:t>agreed</w:t>
            </w:r>
          </w:p>
        </w:tc>
      </w:tr>
      <w:tr w:rsidR="00E038E3" w14:paraId="0E2D31E2" w14:textId="77777777" w:rsidTr="00B8477A">
        <w:tc>
          <w:tcPr>
            <w:tcW w:w="0" w:type="auto"/>
          </w:tcPr>
          <w:p w14:paraId="0514BFAF" w14:textId="77777777" w:rsidR="00E038E3" w:rsidRPr="009D2038" w:rsidRDefault="00E038E3" w:rsidP="00B8477A">
            <w:pPr>
              <w:pStyle w:val="TAL"/>
              <w:rPr>
                <w:sz w:val="16"/>
              </w:rPr>
            </w:pPr>
            <w:r>
              <w:rPr>
                <w:sz w:val="16"/>
              </w:rPr>
              <w:t>C1-238854</w:t>
            </w:r>
          </w:p>
        </w:tc>
        <w:tc>
          <w:tcPr>
            <w:tcW w:w="0" w:type="auto"/>
          </w:tcPr>
          <w:p w14:paraId="080A499C" w14:textId="77777777" w:rsidR="00E038E3" w:rsidRPr="009D2038" w:rsidRDefault="00E038E3" w:rsidP="00B8477A">
            <w:pPr>
              <w:pStyle w:val="TAL"/>
              <w:rPr>
                <w:sz w:val="16"/>
              </w:rPr>
            </w:pPr>
            <w:r>
              <w:rPr>
                <w:sz w:val="16"/>
              </w:rPr>
              <w:t>Abnormal case handling for T3550 time out</w:t>
            </w:r>
          </w:p>
        </w:tc>
        <w:tc>
          <w:tcPr>
            <w:tcW w:w="0" w:type="auto"/>
          </w:tcPr>
          <w:p w14:paraId="0DB69F85" w14:textId="77777777" w:rsidR="00E038E3" w:rsidRPr="009D2038" w:rsidRDefault="00E038E3" w:rsidP="00B8477A">
            <w:pPr>
              <w:pStyle w:val="TAL"/>
              <w:rPr>
                <w:sz w:val="16"/>
              </w:rPr>
            </w:pPr>
            <w:r>
              <w:rPr>
                <w:sz w:val="16"/>
              </w:rPr>
              <w:t>ZTE</w:t>
            </w:r>
          </w:p>
        </w:tc>
        <w:tc>
          <w:tcPr>
            <w:tcW w:w="0" w:type="auto"/>
          </w:tcPr>
          <w:p w14:paraId="32126D7C" w14:textId="77777777" w:rsidR="00E038E3" w:rsidRPr="009D2038" w:rsidRDefault="00E038E3" w:rsidP="00B8477A">
            <w:pPr>
              <w:pStyle w:val="TAL"/>
              <w:rPr>
                <w:sz w:val="16"/>
              </w:rPr>
            </w:pPr>
            <w:r>
              <w:rPr>
                <w:sz w:val="16"/>
              </w:rPr>
              <w:t>24.501</w:t>
            </w:r>
          </w:p>
        </w:tc>
        <w:tc>
          <w:tcPr>
            <w:tcW w:w="0" w:type="auto"/>
          </w:tcPr>
          <w:p w14:paraId="07FF026B" w14:textId="77777777" w:rsidR="00E038E3" w:rsidRPr="009D2038" w:rsidRDefault="00E038E3" w:rsidP="00B8477A">
            <w:pPr>
              <w:pStyle w:val="TAL"/>
              <w:rPr>
                <w:sz w:val="16"/>
              </w:rPr>
            </w:pPr>
            <w:r>
              <w:rPr>
                <w:sz w:val="16"/>
              </w:rPr>
              <w:t>5887</w:t>
            </w:r>
          </w:p>
        </w:tc>
        <w:tc>
          <w:tcPr>
            <w:tcW w:w="0" w:type="auto"/>
          </w:tcPr>
          <w:p w14:paraId="5D0C8A93" w14:textId="77777777" w:rsidR="00E038E3" w:rsidRPr="009D2038" w:rsidRDefault="00E038E3" w:rsidP="00B8477A">
            <w:pPr>
              <w:pStyle w:val="TAR"/>
              <w:rPr>
                <w:sz w:val="16"/>
              </w:rPr>
            </w:pPr>
          </w:p>
        </w:tc>
        <w:tc>
          <w:tcPr>
            <w:tcW w:w="0" w:type="auto"/>
          </w:tcPr>
          <w:p w14:paraId="452D2316" w14:textId="77777777" w:rsidR="00E038E3" w:rsidRPr="009D2038" w:rsidRDefault="00E038E3" w:rsidP="00B8477A">
            <w:pPr>
              <w:pStyle w:val="TAL"/>
              <w:rPr>
                <w:sz w:val="16"/>
              </w:rPr>
            </w:pPr>
            <w:r>
              <w:rPr>
                <w:sz w:val="16"/>
              </w:rPr>
              <w:t>Rel-18</w:t>
            </w:r>
          </w:p>
        </w:tc>
        <w:tc>
          <w:tcPr>
            <w:tcW w:w="0" w:type="auto"/>
          </w:tcPr>
          <w:p w14:paraId="6FA7DC3B" w14:textId="77777777" w:rsidR="00E038E3" w:rsidRPr="009D2038" w:rsidRDefault="00E038E3" w:rsidP="00B8477A">
            <w:pPr>
              <w:pStyle w:val="TAL"/>
              <w:rPr>
                <w:sz w:val="16"/>
              </w:rPr>
            </w:pPr>
            <w:r>
              <w:rPr>
                <w:sz w:val="16"/>
              </w:rPr>
              <w:t>F</w:t>
            </w:r>
          </w:p>
        </w:tc>
        <w:tc>
          <w:tcPr>
            <w:tcW w:w="0" w:type="auto"/>
          </w:tcPr>
          <w:p w14:paraId="15B8AA17" w14:textId="77777777" w:rsidR="00E038E3" w:rsidRPr="009D2038" w:rsidRDefault="00E038E3" w:rsidP="00B8477A">
            <w:pPr>
              <w:pStyle w:val="TAL"/>
              <w:rPr>
                <w:sz w:val="16"/>
              </w:rPr>
            </w:pPr>
            <w:r>
              <w:rPr>
                <w:sz w:val="16"/>
              </w:rPr>
              <w:t>5GProtoc18</w:t>
            </w:r>
          </w:p>
        </w:tc>
        <w:tc>
          <w:tcPr>
            <w:tcW w:w="0" w:type="auto"/>
          </w:tcPr>
          <w:p w14:paraId="6861E222" w14:textId="77777777" w:rsidR="00E038E3" w:rsidRPr="009D2038" w:rsidRDefault="00E038E3" w:rsidP="00B8477A">
            <w:pPr>
              <w:pStyle w:val="TAL"/>
              <w:rPr>
                <w:sz w:val="16"/>
              </w:rPr>
            </w:pPr>
            <w:r>
              <w:rPr>
                <w:sz w:val="16"/>
              </w:rPr>
              <w:t>revised</w:t>
            </w:r>
          </w:p>
        </w:tc>
      </w:tr>
      <w:tr w:rsidR="00E038E3" w14:paraId="55A21CAF" w14:textId="77777777" w:rsidTr="00B8477A">
        <w:tc>
          <w:tcPr>
            <w:tcW w:w="0" w:type="auto"/>
          </w:tcPr>
          <w:p w14:paraId="76DF646B" w14:textId="77777777" w:rsidR="00E038E3" w:rsidRPr="009D2038" w:rsidRDefault="00E038E3" w:rsidP="00B8477A">
            <w:pPr>
              <w:pStyle w:val="TAL"/>
              <w:rPr>
                <w:sz w:val="16"/>
              </w:rPr>
            </w:pPr>
            <w:r>
              <w:rPr>
                <w:sz w:val="16"/>
              </w:rPr>
              <w:t>C1-239322</w:t>
            </w:r>
          </w:p>
        </w:tc>
        <w:tc>
          <w:tcPr>
            <w:tcW w:w="0" w:type="auto"/>
          </w:tcPr>
          <w:p w14:paraId="731C5B59" w14:textId="77777777" w:rsidR="00E038E3" w:rsidRPr="009D2038" w:rsidRDefault="00E038E3" w:rsidP="00B8477A">
            <w:pPr>
              <w:pStyle w:val="TAL"/>
              <w:rPr>
                <w:sz w:val="16"/>
              </w:rPr>
            </w:pPr>
            <w:r>
              <w:rPr>
                <w:sz w:val="16"/>
              </w:rPr>
              <w:t>Abnormal case handling for T3550 time out</w:t>
            </w:r>
          </w:p>
        </w:tc>
        <w:tc>
          <w:tcPr>
            <w:tcW w:w="0" w:type="auto"/>
          </w:tcPr>
          <w:p w14:paraId="21E9568D" w14:textId="77777777" w:rsidR="00E038E3" w:rsidRPr="009D2038" w:rsidRDefault="00E038E3" w:rsidP="00B8477A">
            <w:pPr>
              <w:pStyle w:val="TAL"/>
              <w:rPr>
                <w:sz w:val="16"/>
              </w:rPr>
            </w:pPr>
            <w:r>
              <w:rPr>
                <w:sz w:val="16"/>
              </w:rPr>
              <w:t>ZTE</w:t>
            </w:r>
          </w:p>
        </w:tc>
        <w:tc>
          <w:tcPr>
            <w:tcW w:w="0" w:type="auto"/>
          </w:tcPr>
          <w:p w14:paraId="0FAA2462" w14:textId="77777777" w:rsidR="00E038E3" w:rsidRPr="009D2038" w:rsidRDefault="00E038E3" w:rsidP="00B8477A">
            <w:pPr>
              <w:pStyle w:val="TAL"/>
              <w:rPr>
                <w:sz w:val="16"/>
              </w:rPr>
            </w:pPr>
            <w:r>
              <w:rPr>
                <w:sz w:val="16"/>
              </w:rPr>
              <w:t>24.501</w:t>
            </w:r>
          </w:p>
        </w:tc>
        <w:tc>
          <w:tcPr>
            <w:tcW w:w="0" w:type="auto"/>
          </w:tcPr>
          <w:p w14:paraId="0D42902F" w14:textId="77777777" w:rsidR="00E038E3" w:rsidRPr="009D2038" w:rsidRDefault="00E038E3" w:rsidP="00B8477A">
            <w:pPr>
              <w:pStyle w:val="TAL"/>
              <w:rPr>
                <w:sz w:val="16"/>
              </w:rPr>
            </w:pPr>
            <w:r>
              <w:rPr>
                <w:sz w:val="16"/>
              </w:rPr>
              <w:t>5887</w:t>
            </w:r>
          </w:p>
        </w:tc>
        <w:tc>
          <w:tcPr>
            <w:tcW w:w="0" w:type="auto"/>
          </w:tcPr>
          <w:p w14:paraId="4DA2009D" w14:textId="77777777" w:rsidR="00E038E3" w:rsidRPr="009D2038" w:rsidRDefault="00E038E3" w:rsidP="00B8477A">
            <w:pPr>
              <w:pStyle w:val="TAR"/>
              <w:rPr>
                <w:sz w:val="16"/>
              </w:rPr>
            </w:pPr>
            <w:r>
              <w:rPr>
                <w:sz w:val="16"/>
              </w:rPr>
              <w:t>1</w:t>
            </w:r>
          </w:p>
        </w:tc>
        <w:tc>
          <w:tcPr>
            <w:tcW w:w="0" w:type="auto"/>
          </w:tcPr>
          <w:p w14:paraId="5AFE60F3" w14:textId="77777777" w:rsidR="00E038E3" w:rsidRPr="009D2038" w:rsidRDefault="00E038E3" w:rsidP="00B8477A">
            <w:pPr>
              <w:pStyle w:val="TAL"/>
              <w:rPr>
                <w:sz w:val="16"/>
              </w:rPr>
            </w:pPr>
            <w:r>
              <w:rPr>
                <w:sz w:val="16"/>
              </w:rPr>
              <w:t>Rel-18</w:t>
            </w:r>
          </w:p>
        </w:tc>
        <w:tc>
          <w:tcPr>
            <w:tcW w:w="0" w:type="auto"/>
          </w:tcPr>
          <w:p w14:paraId="6BDA22EA" w14:textId="77777777" w:rsidR="00E038E3" w:rsidRPr="009D2038" w:rsidRDefault="00E038E3" w:rsidP="00B8477A">
            <w:pPr>
              <w:pStyle w:val="TAL"/>
              <w:rPr>
                <w:sz w:val="16"/>
              </w:rPr>
            </w:pPr>
            <w:r>
              <w:rPr>
                <w:sz w:val="16"/>
              </w:rPr>
              <w:t>F</w:t>
            </w:r>
          </w:p>
        </w:tc>
        <w:tc>
          <w:tcPr>
            <w:tcW w:w="0" w:type="auto"/>
          </w:tcPr>
          <w:p w14:paraId="2A7A66A4" w14:textId="77777777" w:rsidR="00E038E3" w:rsidRPr="009D2038" w:rsidRDefault="00E038E3" w:rsidP="00B8477A">
            <w:pPr>
              <w:pStyle w:val="TAL"/>
              <w:rPr>
                <w:sz w:val="16"/>
              </w:rPr>
            </w:pPr>
            <w:r>
              <w:rPr>
                <w:sz w:val="16"/>
              </w:rPr>
              <w:t>5GProtoc18</w:t>
            </w:r>
          </w:p>
        </w:tc>
        <w:tc>
          <w:tcPr>
            <w:tcW w:w="0" w:type="auto"/>
          </w:tcPr>
          <w:p w14:paraId="34C07054" w14:textId="77777777" w:rsidR="00E038E3" w:rsidRPr="009D2038" w:rsidRDefault="00E038E3" w:rsidP="00B8477A">
            <w:pPr>
              <w:pStyle w:val="TAL"/>
              <w:rPr>
                <w:sz w:val="16"/>
              </w:rPr>
            </w:pPr>
            <w:r>
              <w:rPr>
                <w:sz w:val="16"/>
              </w:rPr>
              <w:t>agreed</w:t>
            </w:r>
          </w:p>
        </w:tc>
      </w:tr>
      <w:tr w:rsidR="00E038E3" w14:paraId="4492F001" w14:textId="77777777" w:rsidTr="00B8477A">
        <w:tc>
          <w:tcPr>
            <w:tcW w:w="0" w:type="auto"/>
          </w:tcPr>
          <w:p w14:paraId="47333B11" w14:textId="77777777" w:rsidR="00E038E3" w:rsidRPr="009D2038" w:rsidRDefault="00E038E3" w:rsidP="00B8477A">
            <w:pPr>
              <w:pStyle w:val="TAL"/>
              <w:rPr>
                <w:sz w:val="16"/>
              </w:rPr>
            </w:pPr>
            <w:r>
              <w:rPr>
                <w:sz w:val="16"/>
              </w:rPr>
              <w:t>C1-238855</w:t>
            </w:r>
          </w:p>
        </w:tc>
        <w:tc>
          <w:tcPr>
            <w:tcW w:w="0" w:type="auto"/>
          </w:tcPr>
          <w:p w14:paraId="136DDEAF" w14:textId="77777777" w:rsidR="00E038E3" w:rsidRPr="009D2038" w:rsidRDefault="00E038E3" w:rsidP="00B8477A">
            <w:pPr>
              <w:pStyle w:val="TAL"/>
              <w:rPr>
                <w:sz w:val="16"/>
              </w:rPr>
            </w:pPr>
            <w:r>
              <w:rPr>
                <w:sz w:val="16"/>
              </w:rPr>
              <w:t>Clarification on NSSAI storage</w:t>
            </w:r>
          </w:p>
        </w:tc>
        <w:tc>
          <w:tcPr>
            <w:tcW w:w="0" w:type="auto"/>
          </w:tcPr>
          <w:p w14:paraId="79049B70" w14:textId="77777777" w:rsidR="00E038E3" w:rsidRPr="009D2038" w:rsidRDefault="00E038E3" w:rsidP="00B8477A">
            <w:pPr>
              <w:pStyle w:val="TAL"/>
              <w:rPr>
                <w:sz w:val="16"/>
              </w:rPr>
            </w:pPr>
            <w:r>
              <w:rPr>
                <w:sz w:val="16"/>
              </w:rPr>
              <w:t>ZTE</w:t>
            </w:r>
          </w:p>
        </w:tc>
        <w:tc>
          <w:tcPr>
            <w:tcW w:w="0" w:type="auto"/>
          </w:tcPr>
          <w:p w14:paraId="40CC1CE9" w14:textId="77777777" w:rsidR="00E038E3" w:rsidRPr="009D2038" w:rsidRDefault="00E038E3" w:rsidP="00B8477A">
            <w:pPr>
              <w:pStyle w:val="TAL"/>
              <w:rPr>
                <w:sz w:val="16"/>
              </w:rPr>
            </w:pPr>
            <w:r>
              <w:rPr>
                <w:sz w:val="16"/>
              </w:rPr>
              <w:t>24.501</w:t>
            </w:r>
          </w:p>
        </w:tc>
        <w:tc>
          <w:tcPr>
            <w:tcW w:w="0" w:type="auto"/>
          </w:tcPr>
          <w:p w14:paraId="717DEEFB" w14:textId="77777777" w:rsidR="00E038E3" w:rsidRPr="009D2038" w:rsidRDefault="00E038E3" w:rsidP="00B8477A">
            <w:pPr>
              <w:pStyle w:val="TAL"/>
              <w:rPr>
                <w:sz w:val="16"/>
              </w:rPr>
            </w:pPr>
            <w:r>
              <w:rPr>
                <w:sz w:val="16"/>
              </w:rPr>
              <w:t>5888</w:t>
            </w:r>
          </w:p>
        </w:tc>
        <w:tc>
          <w:tcPr>
            <w:tcW w:w="0" w:type="auto"/>
          </w:tcPr>
          <w:p w14:paraId="0746194F" w14:textId="77777777" w:rsidR="00E038E3" w:rsidRPr="009D2038" w:rsidRDefault="00E038E3" w:rsidP="00B8477A">
            <w:pPr>
              <w:pStyle w:val="TAR"/>
              <w:rPr>
                <w:sz w:val="16"/>
              </w:rPr>
            </w:pPr>
          </w:p>
        </w:tc>
        <w:tc>
          <w:tcPr>
            <w:tcW w:w="0" w:type="auto"/>
          </w:tcPr>
          <w:p w14:paraId="2745A492" w14:textId="77777777" w:rsidR="00E038E3" w:rsidRPr="009D2038" w:rsidRDefault="00E038E3" w:rsidP="00B8477A">
            <w:pPr>
              <w:pStyle w:val="TAL"/>
              <w:rPr>
                <w:sz w:val="16"/>
              </w:rPr>
            </w:pPr>
            <w:r>
              <w:rPr>
                <w:sz w:val="16"/>
              </w:rPr>
              <w:t>Rel-18</w:t>
            </w:r>
          </w:p>
        </w:tc>
        <w:tc>
          <w:tcPr>
            <w:tcW w:w="0" w:type="auto"/>
          </w:tcPr>
          <w:p w14:paraId="35C749B5" w14:textId="77777777" w:rsidR="00E038E3" w:rsidRPr="009D2038" w:rsidRDefault="00E038E3" w:rsidP="00B8477A">
            <w:pPr>
              <w:pStyle w:val="TAL"/>
              <w:rPr>
                <w:sz w:val="16"/>
              </w:rPr>
            </w:pPr>
            <w:r>
              <w:rPr>
                <w:sz w:val="16"/>
              </w:rPr>
              <w:t>F</w:t>
            </w:r>
          </w:p>
        </w:tc>
        <w:tc>
          <w:tcPr>
            <w:tcW w:w="0" w:type="auto"/>
          </w:tcPr>
          <w:p w14:paraId="39638856" w14:textId="77777777" w:rsidR="00E038E3" w:rsidRPr="009D2038" w:rsidRDefault="00E038E3" w:rsidP="00B8477A">
            <w:pPr>
              <w:pStyle w:val="TAL"/>
              <w:rPr>
                <w:sz w:val="16"/>
              </w:rPr>
            </w:pPr>
            <w:r>
              <w:rPr>
                <w:sz w:val="16"/>
              </w:rPr>
              <w:t>5GProtoc18</w:t>
            </w:r>
          </w:p>
        </w:tc>
        <w:tc>
          <w:tcPr>
            <w:tcW w:w="0" w:type="auto"/>
          </w:tcPr>
          <w:p w14:paraId="3A720E14" w14:textId="77777777" w:rsidR="00E038E3" w:rsidRPr="009D2038" w:rsidRDefault="00E038E3" w:rsidP="00B8477A">
            <w:pPr>
              <w:pStyle w:val="TAL"/>
              <w:rPr>
                <w:sz w:val="16"/>
              </w:rPr>
            </w:pPr>
            <w:r>
              <w:rPr>
                <w:sz w:val="16"/>
              </w:rPr>
              <w:t>revised</w:t>
            </w:r>
          </w:p>
        </w:tc>
      </w:tr>
      <w:tr w:rsidR="00E038E3" w14:paraId="1A93D094" w14:textId="77777777" w:rsidTr="00B8477A">
        <w:tc>
          <w:tcPr>
            <w:tcW w:w="0" w:type="auto"/>
          </w:tcPr>
          <w:p w14:paraId="540E2EED" w14:textId="77777777" w:rsidR="00E038E3" w:rsidRPr="009D2038" w:rsidRDefault="00E038E3" w:rsidP="00B8477A">
            <w:pPr>
              <w:pStyle w:val="TAL"/>
              <w:rPr>
                <w:sz w:val="16"/>
              </w:rPr>
            </w:pPr>
            <w:r>
              <w:rPr>
                <w:sz w:val="16"/>
              </w:rPr>
              <w:t>C1-239325</w:t>
            </w:r>
          </w:p>
        </w:tc>
        <w:tc>
          <w:tcPr>
            <w:tcW w:w="0" w:type="auto"/>
          </w:tcPr>
          <w:p w14:paraId="3F2B2EC3" w14:textId="77777777" w:rsidR="00E038E3" w:rsidRPr="009D2038" w:rsidRDefault="00E038E3" w:rsidP="00B8477A">
            <w:pPr>
              <w:pStyle w:val="TAL"/>
              <w:rPr>
                <w:sz w:val="16"/>
              </w:rPr>
            </w:pPr>
            <w:r>
              <w:rPr>
                <w:sz w:val="16"/>
              </w:rPr>
              <w:t>Clarification on NSSAI storage</w:t>
            </w:r>
          </w:p>
        </w:tc>
        <w:tc>
          <w:tcPr>
            <w:tcW w:w="0" w:type="auto"/>
          </w:tcPr>
          <w:p w14:paraId="76ADC18F" w14:textId="77777777" w:rsidR="00E038E3" w:rsidRPr="009D2038" w:rsidRDefault="00E038E3" w:rsidP="00B8477A">
            <w:pPr>
              <w:pStyle w:val="TAL"/>
              <w:rPr>
                <w:sz w:val="16"/>
              </w:rPr>
            </w:pPr>
            <w:r>
              <w:rPr>
                <w:sz w:val="16"/>
              </w:rPr>
              <w:t>ZTE</w:t>
            </w:r>
          </w:p>
        </w:tc>
        <w:tc>
          <w:tcPr>
            <w:tcW w:w="0" w:type="auto"/>
          </w:tcPr>
          <w:p w14:paraId="02E7792C" w14:textId="77777777" w:rsidR="00E038E3" w:rsidRPr="009D2038" w:rsidRDefault="00E038E3" w:rsidP="00B8477A">
            <w:pPr>
              <w:pStyle w:val="TAL"/>
              <w:rPr>
                <w:sz w:val="16"/>
              </w:rPr>
            </w:pPr>
            <w:r>
              <w:rPr>
                <w:sz w:val="16"/>
              </w:rPr>
              <w:t>24.501</w:t>
            </w:r>
          </w:p>
        </w:tc>
        <w:tc>
          <w:tcPr>
            <w:tcW w:w="0" w:type="auto"/>
          </w:tcPr>
          <w:p w14:paraId="052047F5" w14:textId="77777777" w:rsidR="00E038E3" w:rsidRPr="009D2038" w:rsidRDefault="00E038E3" w:rsidP="00B8477A">
            <w:pPr>
              <w:pStyle w:val="TAL"/>
              <w:rPr>
                <w:sz w:val="16"/>
              </w:rPr>
            </w:pPr>
            <w:r>
              <w:rPr>
                <w:sz w:val="16"/>
              </w:rPr>
              <w:t>5888</w:t>
            </w:r>
          </w:p>
        </w:tc>
        <w:tc>
          <w:tcPr>
            <w:tcW w:w="0" w:type="auto"/>
          </w:tcPr>
          <w:p w14:paraId="4275339C" w14:textId="77777777" w:rsidR="00E038E3" w:rsidRPr="009D2038" w:rsidRDefault="00E038E3" w:rsidP="00B8477A">
            <w:pPr>
              <w:pStyle w:val="TAR"/>
              <w:rPr>
                <w:sz w:val="16"/>
              </w:rPr>
            </w:pPr>
            <w:r>
              <w:rPr>
                <w:sz w:val="16"/>
              </w:rPr>
              <w:t>1</w:t>
            </w:r>
          </w:p>
        </w:tc>
        <w:tc>
          <w:tcPr>
            <w:tcW w:w="0" w:type="auto"/>
          </w:tcPr>
          <w:p w14:paraId="2549BB96" w14:textId="77777777" w:rsidR="00E038E3" w:rsidRPr="009D2038" w:rsidRDefault="00E038E3" w:rsidP="00B8477A">
            <w:pPr>
              <w:pStyle w:val="TAL"/>
              <w:rPr>
                <w:sz w:val="16"/>
              </w:rPr>
            </w:pPr>
            <w:r>
              <w:rPr>
                <w:sz w:val="16"/>
              </w:rPr>
              <w:t>Rel-18</w:t>
            </w:r>
          </w:p>
        </w:tc>
        <w:tc>
          <w:tcPr>
            <w:tcW w:w="0" w:type="auto"/>
          </w:tcPr>
          <w:p w14:paraId="18AE1E78" w14:textId="77777777" w:rsidR="00E038E3" w:rsidRPr="009D2038" w:rsidRDefault="00E038E3" w:rsidP="00B8477A">
            <w:pPr>
              <w:pStyle w:val="TAL"/>
              <w:rPr>
                <w:sz w:val="16"/>
              </w:rPr>
            </w:pPr>
            <w:r>
              <w:rPr>
                <w:sz w:val="16"/>
              </w:rPr>
              <w:t>F</w:t>
            </w:r>
          </w:p>
        </w:tc>
        <w:tc>
          <w:tcPr>
            <w:tcW w:w="0" w:type="auto"/>
          </w:tcPr>
          <w:p w14:paraId="6AD3A52D" w14:textId="77777777" w:rsidR="00E038E3" w:rsidRPr="009D2038" w:rsidRDefault="00E038E3" w:rsidP="00B8477A">
            <w:pPr>
              <w:pStyle w:val="TAL"/>
              <w:rPr>
                <w:sz w:val="16"/>
              </w:rPr>
            </w:pPr>
            <w:r>
              <w:rPr>
                <w:sz w:val="16"/>
              </w:rPr>
              <w:t>5GProtoc18</w:t>
            </w:r>
          </w:p>
        </w:tc>
        <w:tc>
          <w:tcPr>
            <w:tcW w:w="0" w:type="auto"/>
          </w:tcPr>
          <w:p w14:paraId="5474A968" w14:textId="77777777" w:rsidR="00E038E3" w:rsidRPr="009D2038" w:rsidRDefault="00E038E3" w:rsidP="00B8477A">
            <w:pPr>
              <w:pStyle w:val="TAL"/>
              <w:rPr>
                <w:sz w:val="16"/>
              </w:rPr>
            </w:pPr>
            <w:r>
              <w:rPr>
                <w:sz w:val="16"/>
              </w:rPr>
              <w:t>agreed</w:t>
            </w:r>
          </w:p>
        </w:tc>
      </w:tr>
      <w:tr w:rsidR="00E038E3" w14:paraId="2C27C433" w14:textId="77777777" w:rsidTr="00B8477A">
        <w:tc>
          <w:tcPr>
            <w:tcW w:w="0" w:type="auto"/>
          </w:tcPr>
          <w:p w14:paraId="33B5706B" w14:textId="77777777" w:rsidR="00E038E3" w:rsidRPr="009D2038" w:rsidRDefault="00E038E3" w:rsidP="00B8477A">
            <w:pPr>
              <w:pStyle w:val="TAL"/>
              <w:rPr>
                <w:sz w:val="16"/>
              </w:rPr>
            </w:pPr>
            <w:r>
              <w:rPr>
                <w:sz w:val="16"/>
              </w:rPr>
              <w:t>C1-238856</w:t>
            </w:r>
          </w:p>
        </w:tc>
        <w:tc>
          <w:tcPr>
            <w:tcW w:w="0" w:type="auto"/>
          </w:tcPr>
          <w:p w14:paraId="52A68A9E" w14:textId="77777777" w:rsidR="00E038E3" w:rsidRPr="009D2038" w:rsidRDefault="00E038E3" w:rsidP="00B8477A">
            <w:pPr>
              <w:pStyle w:val="TAL"/>
              <w:rPr>
                <w:sz w:val="16"/>
              </w:rPr>
            </w:pPr>
            <w:r>
              <w:rPr>
                <w:sz w:val="16"/>
              </w:rPr>
              <w:t>Deregistration inactivity timer in UE for network slice usage control</w:t>
            </w:r>
          </w:p>
        </w:tc>
        <w:tc>
          <w:tcPr>
            <w:tcW w:w="0" w:type="auto"/>
          </w:tcPr>
          <w:p w14:paraId="5A20AFC1" w14:textId="77777777" w:rsidR="00E038E3" w:rsidRPr="009D2038" w:rsidRDefault="00E038E3" w:rsidP="00B8477A">
            <w:pPr>
              <w:pStyle w:val="TAL"/>
              <w:rPr>
                <w:sz w:val="16"/>
              </w:rPr>
            </w:pPr>
            <w:r>
              <w:rPr>
                <w:sz w:val="16"/>
              </w:rPr>
              <w:t>Apple</w:t>
            </w:r>
          </w:p>
        </w:tc>
        <w:tc>
          <w:tcPr>
            <w:tcW w:w="0" w:type="auto"/>
          </w:tcPr>
          <w:p w14:paraId="33036F95" w14:textId="77777777" w:rsidR="00E038E3" w:rsidRPr="009D2038" w:rsidRDefault="00E038E3" w:rsidP="00B8477A">
            <w:pPr>
              <w:pStyle w:val="TAL"/>
              <w:rPr>
                <w:sz w:val="16"/>
              </w:rPr>
            </w:pPr>
            <w:r>
              <w:rPr>
                <w:sz w:val="16"/>
              </w:rPr>
              <w:t>24.501</w:t>
            </w:r>
          </w:p>
        </w:tc>
        <w:tc>
          <w:tcPr>
            <w:tcW w:w="0" w:type="auto"/>
          </w:tcPr>
          <w:p w14:paraId="25DC7342" w14:textId="77777777" w:rsidR="00E038E3" w:rsidRPr="009D2038" w:rsidRDefault="00E038E3" w:rsidP="00B8477A">
            <w:pPr>
              <w:pStyle w:val="TAL"/>
              <w:rPr>
                <w:sz w:val="16"/>
              </w:rPr>
            </w:pPr>
            <w:r>
              <w:rPr>
                <w:sz w:val="16"/>
              </w:rPr>
              <w:t>5889</w:t>
            </w:r>
          </w:p>
        </w:tc>
        <w:tc>
          <w:tcPr>
            <w:tcW w:w="0" w:type="auto"/>
          </w:tcPr>
          <w:p w14:paraId="153E736F" w14:textId="77777777" w:rsidR="00E038E3" w:rsidRPr="009D2038" w:rsidRDefault="00E038E3" w:rsidP="00B8477A">
            <w:pPr>
              <w:pStyle w:val="TAR"/>
              <w:rPr>
                <w:sz w:val="16"/>
              </w:rPr>
            </w:pPr>
          </w:p>
        </w:tc>
        <w:tc>
          <w:tcPr>
            <w:tcW w:w="0" w:type="auto"/>
          </w:tcPr>
          <w:p w14:paraId="17DF359B" w14:textId="77777777" w:rsidR="00E038E3" w:rsidRPr="009D2038" w:rsidRDefault="00E038E3" w:rsidP="00B8477A">
            <w:pPr>
              <w:pStyle w:val="TAL"/>
              <w:rPr>
                <w:sz w:val="16"/>
              </w:rPr>
            </w:pPr>
            <w:r>
              <w:rPr>
                <w:sz w:val="16"/>
              </w:rPr>
              <w:t>Rel-18</w:t>
            </w:r>
          </w:p>
        </w:tc>
        <w:tc>
          <w:tcPr>
            <w:tcW w:w="0" w:type="auto"/>
          </w:tcPr>
          <w:p w14:paraId="69182B56" w14:textId="77777777" w:rsidR="00E038E3" w:rsidRPr="009D2038" w:rsidRDefault="00E038E3" w:rsidP="00B8477A">
            <w:pPr>
              <w:pStyle w:val="TAL"/>
              <w:rPr>
                <w:sz w:val="16"/>
              </w:rPr>
            </w:pPr>
            <w:r>
              <w:rPr>
                <w:sz w:val="16"/>
              </w:rPr>
              <w:t>B</w:t>
            </w:r>
          </w:p>
        </w:tc>
        <w:tc>
          <w:tcPr>
            <w:tcW w:w="0" w:type="auto"/>
          </w:tcPr>
          <w:p w14:paraId="5F436CA4" w14:textId="77777777" w:rsidR="00E038E3" w:rsidRPr="009D2038" w:rsidRDefault="00E038E3" w:rsidP="00B8477A">
            <w:pPr>
              <w:pStyle w:val="TAL"/>
              <w:rPr>
                <w:sz w:val="16"/>
              </w:rPr>
            </w:pPr>
            <w:r>
              <w:rPr>
                <w:sz w:val="16"/>
              </w:rPr>
              <w:t>eNS_Ph3</w:t>
            </w:r>
          </w:p>
        </w:tc>
        <w:tc>
          <w:tcPr>
            <w:tcW w:w="0" w:type="auto"/>
          </w:tcPr>
          <w:p w14:paraId="38ABA6B8" w14:textId="77777777" w:rsidR="00E038E3" w:rsidRPr="009D2038" w:rsidRDefault="00E038E3" w:rsidP="00B8477A">
            <w:pPr>
              <w:pStyle w:val="TAL"/>
              <w:rPr>
                <w:sz w:val="16"/>
              </w:rPr>
            </w:pPr>
            <w:r>
              <w:rPr>
                <w:sz w:val="16"/>
              </w:rPr>
              <w:t>merged</w:t>
            </w:r>
          </w:p>
        </w:tc>
      </w:tr>
      <w:tr w:rsidR="00E038E3" w14:paraId="682E531D" w14:textId="77777777" w:rsidTr="00B8477A">
        <w:tc>
          <w:tcPr>
            <w:tcW w:w="0" w:type="auto"/>
          </w:tcPr>
          <w:p w14:paraId="0C9EACD3" w14:textId="77777777" w:rsidR="00E038E3" w:rsidRPr="009D2038" w:rsidRDefault="00E038E3" w:rsidP="00B8477A">
            <w:pPr>
              <w:pStyle w:val="TAL"/>
              <w:rPr>
                <w:sz w:val="16"/>
              </w:rPr>
            </w:pPr>
            <w:r>
              <w:rPr>
                <w:sz w:val="16"/>
              </w:rPr>
              <w:t>C1-238857</w:t>
            </w:r>
          </w:p>
        </w:tc>
        <w:tc>
          <w:tcPr>
            <w:tcW w:w="0" w:type="auto"/>
          </w:tcPr>
          <w:p w14:paraId="3E58DB64" w14:textId="77777777" w:rsidR="00E038E3" w:rsidRPr="009D2038" w:rsidRDefault="00E038E3" w:rsidP="00B8477A">
            <w:pPr>
              <w:pStyle w:val="TAL"/>
              <w:rPr>
                <w:sz w:val="16"/>
              </w:rPr>
            </w:pPr>
            <w:r>
              <w:rPr>
                <w:sz w:val="16"/>
              </w:rPr>
              <w:t>Updates to Registration Procedure for Deregistration inactivity timer in UE for network slice usage control</w:t>
            </w:r>
          </w:p>
        </w:tc>
        <w:tc>
          <w:tcPr>
            <w:tcW w:w="0" w:type="auto"/>
          </w:tcPr>
          <w:p w14:paraId="71E562C4" w14:textId="77777777" w:rsidR="00E038E3" w:rsidRPr="009D2038" w:rsidRDefault="00E038E3" w:rsidP="00B8477A">
            <w:pPr>
              <w:pStyle w:val="TAL"/>
              <w:rPr>
                <w:sz w:val="16"/>
              </w:rPr>
            </w:pPr>
            <w:r>
              <w:rPr>
                <w:sz w:val="16"/>
              </w:rPr>
              <w:t>Apple</w:t>
            </w:r>
          </w:p>
        </w:tc>
        <w:tc>
          <w:tcPr>
            <w:tcW w:w="0" w:type="auto"/>
          </w:tcPr>
          <w:p w14:paraId="080AF86F" w14:textId="77777777" w:rsidR="00E038E3" w:rsidRPr="009D2038" w:rsidRDefault="00E038E3" w:rsidP="00B8477A">
            <w:pPr>
              <w:pStyle w:val="TAL"/>
              <w:rPr>
                <w:sz w:val="16"/>
              </w:rPr>
            </w:pPr>
            <w:r>
              <w:rPr>
                <w:sz w:val="16"/>
              </w:rPr>
              <w:t>24.501</w:t>
            </w:r>
          </w:p>
        </w:tc>
        <w:tc>
          <w:tcPr>
            <w:tcW w:w="0" w:type="auto"/>
          </w:tcPr>
          <w:p w14:paraId="27E97E49" w14:textId="77777777" w:rsidR="00E038E3" w:rsidRPr="009D2038" w:rsidRDefault="00E038E3" w:rsidP="00B8477A">
            <w:pPr>
              <w:pStyle w:val="TAL"/>
              <w:rPr>
                <w:sz w:val="16"/>
              </w:rPr>
            </w:pPr>
            <w:r>
              <w:rPr>
                <w:sz w:val="16"/>
              </w:rPr>
              <w:t>5890</w:t>
            </w:r>
          </w:p>
        </w:tc>
        <w:tc>
          <w:tcPr>
            <w:tcW w:w="0" w:type="auto"/>
          </w:tcPr>
          <w:p w14:paraId="439E86B1" w14:textId="77777777" w:rsidR="00E038E3" w:rsidRPr="009D2038" w:rsidRDefault="00E038E3" w:rsidP="00B8477A">
            <w:pPr>
              <w:pStyle w:val="TAR"/>
              <w:rPr>
                <w:sz w:val="16"/>
              </w:rPr>
            </w:pPr>
          </w:p>
        </w:tc>
        <w:tc>
          <w:tcPr>
            <w:tcW w:w="0" w:type="auto"/>
          </w:tcPr>
          <w:p w14:paraId="33A21BC7" w14:textId="77777777" w:rsidR="00E038E3" w:rsidRPr="009D2038" w:rsidRDefault="00E038E3" w:rsidP="00B8477A">
            <w:pPr>
              <w:pStyle w:val="TAL"/>
              <w:rPr>
                <w:sz w:val="16"/>
              </w:rPr>
            </w:pPr>
            <w:r>
              <w:rPr>
                <w:sz w:val="16"/>
              </w:rPr>
              <w:t>Rel-18</w:t>
            </w:r>
          </w:p>
        </w:tc>
        <w:tc>
          <w:tcPr>
            <w:tcW w:w="0" w:type="auto"/>
          </w:tcPr>
          <w:p w14:paraId="6D107536" w14:textId="77777777" w:rsidR="00E038E3" w:rsidRPr="009D2038" w:rsidRDefault="00E038E3" w:rsidP="00B8477A">
            <w:pPr>
              <w:pStyle w:val="TAL"/>
              <w:rPr>
                <w:sz w:val="16"/>
              </w:rPr>
            </w:pPr>
            <w:r>
              <w:rPr>
                <w:sz w:val="16"/>
              </w:rPr>
              <w:t>B</w:t>
            </w:r>
          </w:p>
        </w:tc>
        <w:tc>
          <w:tcPr>
            <w:tcW w:w="0" w:type="auto"/>
          </w:tcPr>
          <w:p w14:paraId="2B6D833E" w14:textId="77777777" w:rsidR="00E038E3" w:rsidRPr="009D2038" w:rsidRDefault="00E038E3" w:rsidP="00B8477A">
            <w:pPr>
              <w:pStyle w:val="TAL"/>
              <w:rPr>
                <w:sz w:val="16"/>
              </w:rPr>
            </w:pPr>
            <w:r>
              <w:rPr>
                <w:sz w:val="16"/>
              </w:rPr>
              <w:t>eNS_Ph3</w:t>
            </w:r>
          </w:p>
        </w:tc>
        <w:tc>
          <w:tcPr>
            <w:tcW w:w="0" w:type="auto"/>
          </w:tcPr>
          <w:p w14:paraId="2350A749" w14:textId="77777777" w:rsidR="00E038E3" w:rsidRPr="009D2038" w:rsidRDefault="00E038E3" w:rsidP="00B8477A">
            <w:pPr>
              <w:pStyle w:val="TAL"/>
              <w:rPr>
                <w:sz w:val="16"/>
              </w:rPr>
            </w:pPr>
            <w:r>
              <w:rPr>
                <w:sz w:val="16"/>
              </w:rPr>
              <w:t>merged</w:t>
            </w:r>
          </w:p>
        </w:tc>
      </w:tr>
      <w:tr w:rsidR="00E038E3" w14:paraId="5F1120A7" w14:textId="77777777" w:rsidTr="00B8477A">
        <w:tc>
          <w:tcPr>
            <w:tcW w:w="0" w:type="auto"/>
          </w:tcPr>
          <w:p w14:paraId="54377732" w14:textId="77777777" w:rsidR="00E038E3" w:rsidRPr="009D2038" w:rsidRDefault="00E038E3" w:rsidP="00B8477A">
            <w:pPr>
              <w:pStyle w:val="TAL"/>
              <w:rPr>
                <w:sz w:val="16"/>
              </w:rPr>
            </w:pPr>
            <w:r>
              <w:rPr>
                <w:sz w:val="16"/>
              </w:rPr>
              <w:t>C1-238858</w:t>
            </w:r>
          </w:p>
        </w:tc>
        <w:tc>
          <w:tcPr>
            <w:tcW w:w="0" w:type="auto"/>
          </w:tcPr>
          <w:p w14:paraId="6EE49613" w14:textId="77777777" w:rsidR="00E038E3" w:rsidRPr="009D2038" w:rsidRDefault="00E038E3" w:rsidP="00B8477A">
            <w:pPr>
              <w:pStyle w:val="TAL"/>
              <w:rPr>
                <w:sz w:val="16"/>
              </w:rPr>
            </w:pPr>
            <w:r>
              <w:rPr>
                <w:sz w:val="16"/>
              </w:rPr>
              <w:t>Updates to UCU Procedure for Deregistration inactivity timer in UE for network slice usage control</w:t>
            </w:r>
          </w:p>
        </w:tc>
        <w:tc>
          <w:tcPr>
            <w:tcW w:w="0" w:type="auto"/>
          </w:tcPr>
          <w:p w14:paraId="525E39BB" w14:textId="77777777" w:rsidR="00E038E3" w:rsidRPr="009D2038" w:rsidRDefault="00E038E3" w:rsidP="00B8477A">
            <w:pPr>
              <w:pStyle w:val="TAL"/>
              <w:rPr>
                <w:sz w:val="16"/>
              </w:rPr>
            </w:pPr>
            <w:r>
              <w:rPr>
                <w:sz w:val="16"/>
              </w:rPr>
              <w:t>Apple</w:t>
            </w:r>
          </w:p>
        </w:tc>
        <w:tc>
          <w:tcPr>
            <w:tcW w:w="0" w:type="auto"/>
          </w:tcPr>
          <w:p w14:paraId="03D9AB41" w14:textId="77777777" w:rsidR="00E038E3" w:rsidRPr="009D2038" w:rsidRDefault="00E038E3" w:rsidP="00B8477A">
            <w:pPr>
              <w:pStyle w:val="TAL"/>
              <w:rPr>
                <w:sz w:val="16"/>
              </w:rPr>
            </w:pPr>
            <w:r>
              <w:rPr>
                <w:sz w:val="16"/>
              </w:rPr>
              <w:t>24.501</w:t>
            </w:r>
          </w:p>
        </w:tc>
        <w:tc>
          <w:tcPr>
            <w:tcW w:w="0" w:type="auto"/>
          </w:tcPr>
          <w:p w14:paraId="508B9ACE" w14:textId="77777777" w:rsidR="00E038E3" w:rsidRPr="009D2038" w:rsidRDefault="00E038E3" w:rsidP="00B8477A">
            <w:pPr>
              <w:pStyle w:val="TAL"/>
              <w:rPr>
                <w:sz w:val="16"/>
              </w:rPr>
            </w:pPr>
            <w:r>
              <w:rPr>
                <w:sz w:val="16"/>
              </w:rPr>
              <w:t>5891</w:t>
            </w:r>
          </w:p>
        </w:tc>
        <w:tc>
          <w:tcPr>
            <w:tcW w:w="0" w:type="auto"/>
          </w:tcPr>
          <w:p w14:paraId="16BEA189" w14:textId="77777777" w:rsidR="00E038E3" w:rsidRPr="009D2038" w:rsidRDefault="00E038E3" w:rsidP="00B8477A">
            <w:pPr>
              <w:pStyle w:val="TAR"/>
              <w:rPr>
                <w:sz w:val="16"/>
              </w:rPr>
            </w:pPr>
          </w:p>
        </w:tc>
        <w:tc>
          <w:tcPr>
            <w:tcW w:w="0" w:type="auto"/>
          </w:tcPr>
          <w:p w14:paraId="2A47D04D" w14:textId="77777777" w:rsidR="00E038E3" w:rsidRPr="009D2038" w:rsidRDefault="00E038E3" w:rsidP="00B8477A">
            <w:pPr>
              <w:pStyle w:val="TAL"/>
              <w:rPr>
                <w:sz w:val="16"/>
              </w:rPr>
            </w:pPr>
            <w:r>
              <w:rPr>
                <w:sz w:val="16"/>
              </w:rPr>
              <w:t>Rel-18</w:t>
            </w:r>
          </w:p>
        </w:tc>
        <w:tc>
          <w:tcPr>
            <w:tcW w:w="0" w:type="auto"/>
          </w:tcPr>
          <w:p w14:paraId="200ED10C" w14:textId="77777777" w:rsidR="00E038E3" w:rsidRPr="009D2038" w:rsidRDefault="00E038E3" w:rsidP="00B8477A">
            <w:pPr>
              <w:pStyle w:val="TAL"/>
              <w:rPr>
                <w:sz w:val="16"/>
              </w:rPr>
            </w:pPr>
            <w:r>
              <w:rPr>
                <w:sz w:val="16"/>
              </w:rPr>
              <w:t>B</w:t>
            </w:r>
          </w:p>
        </w:tc>
        <w:tc>
          <w:tcPr>
            <w:tcW w:w="0" w:type="auto"/>
          </w:tcPr>
          <w:p w14:paraId="7376803D" w14:textId="77777777" w:rsidR="00E038E3" w:rsidRPr="009D2038" w:rsidRDefault="00E038E3" w:rsidP="00B8477A">
            <w:pPr>
              <w:pStyle w:val="TAL"/>
              <w:rPr>
                <w:sz w:val="16"/>
              </w:rPr>
            </w:pPr>
            <w:r>
              <w:rPr>
                <w:sz w:val="16"/>
              </w:rPr>
              <w:t>eNS_Ph3</w:t>
            </w:r>
          </w:p>
        </w:tc>
        <w:tc>
          <w:tcPr>
            <w:tcW w:w="0" w:type="auto"/>
          </w:tcPr>
          <w:p w14:paraId="24229DEC" w14:textId="77777777" w:rsidR="00E038E3" w:rsidRPr="009D2038" w:rsidRDefault="00E038E3" w:rsidP="00B8477A">
            <w:pPr>
              <w:pStyle w:val="TAL"/>
              <w:rPr>
                <w:sz w:val="16"/>
              </w:rPr>
            </w:pPr>
            <w:r>
              <w:rPr>
                <w:sz w:val="16"/>
              </w:rPr>
              <w:t>merged</w:t>
            </w:r>
          </w:p>
        </w:tc>
      </w:tr>
      <w:tr w:rsidR="00E038E3" w14:paraId="603D1070" w14:textId="77777777" w:rsidTr="00B8477A">
        <w:tc>
          <w:tcPr>
            <w:tcW w:w="0" w:type="auto"/>
          </w:tcPr>
          <w:p w14:paraId="2F1E902B" w14:textId="77777777" w:rsidR="00E038E3" w:rsidRPr="009D2038" w:rsidRDefault="00E038E3" w:rsidP="00B8477A">
            <w:pPr>
              <w:pStyle w:val="TAL"/>
              <w:rPr>
                <w:sz w:val="16"/>
              </w:rPr>
            </w:pPr>
            <w:r>
              <w:rPr>
                <w:sz w:val="16"/>
              </w:rPr>
              <w:t>C1-238862</w:t>
            </w:r>
          </w:p>
        </w:tc>
        <w:tc>
          <w:tcPr>
            <w:tcW w:w="0" w:type="auto"/>
          </w:tcPr>
          <w:p w14:paraId="428D91DF" w14:textId="77777777" w:rsidR="00E038E3" w:rsidRPr="009D2038" w:rsidRDefault="00E038E3" w:rsidP="00B8477A">
            <w:pPr>
              <w:pStyle w:val="TAL"/>
              <w:rPr>
                <w:sz w:val="16"/>
              </w:rPr>
            </w:pPr>
            <w:r>
              <w:rPr>
                <w:sz w:val="16"/>
              </w:rPr>
              <w:t>Corrections in storage of Extended Rejected NSSAI</w:t>
            </w:r>
          </w:p>
        </w:tc>
        <w:tc>
          <w:tcPr>
            <w:tcW w:w="0" w:type="auto"/>
          </w:tcPr>
          <w:p w14:paraId="4C21E018" w14:textId="77777777" w:rsidR="00E038E3" w:rsidRPr="009D2038" w:rsidRDefault="00E038E3" w:rsidP="00B8477A">
            <w:pPr>
              <w:pStyle w:val="TAL"/>
              <w:rPr>
                <w:sz w:val="16"/>
              </w:rPr>
            </w:pPr>
            <w:r>
              <w:rPr>
                <w:sz w:val="16"/>
              </w:rPr>
              <w:t>Apple</w:t>
            </w:r>
          </w:p>
        </w:tc>
        <w:tc>
          <w:tcPr>
            <w:tcW w:w="0" w:type="auto"/>
          </w:tcPr>
          <w:p w14:paraId="4A9EC884" w14:textId="77777777" w:rsidR="00E038E3" w:rsidRPr="009D2038" w:rsidRDefault="00E038E3" w:rsidP="00B8477A">
            <w:pPr>
              <w:pStyle w:val="TAL"/>
              <w:rPr>
                <w:sz w:val="16"/>
              </w:rPr>
            </w:pPr>
            <w:r>
              <w:rPr>
                <w:sz w:val="16"/>
              </w:rPr>
              <w:t>24.501</w:t>
            </w:r>
          </w:p>
        </w:tc>
        <w:tc>
          <w:tcPr>
            <w:tcW w:w="0" w:type="auto"/>
          </w:tcPr>
          <w:p w14:paraId="487F5AF3" w14:textId="77777777" w:rsidR="00E038E3" w:rsidRPr="009D2038" w:rsidRDefault="00E038E3" w:rsidP="00B8477A">
            <w:pPr>
              <w:pStyle w:val="TAL"/>
              <w:rPr>
                <w:sz w:val="16"/>
              </w:rPr>
            </w:pPr>
            <w:r>
              <w:rPr>
                <w:sz w:val="16"/>
              </w:rPr>
              <w:t>5892</w:t>
            </w:r>
          </w:p>
        </w:tc>
        <w:tc>
          <w:tcPr>
            <w:tcW w:w="0" w:type="auto"/>
          </w:tcPr>
          <w:p w14:paraId="58D104CD" w14:textId="77777777" w:rsidR="00E038E3" w:rsidRPr="009D2038" w:rsidRDefault="00E038E3" w:rsidP="00B8477A">
            <w:pPr>
              <w:pStyle w:val="TAR"/>
              <w:rPr>
                <w:sz w:val="16"/>
              </w:rPr>
            </w:pPr>
          </w:p>
        </w:tc>
        <w:tc>
          <w:tcPr>
            <w:tcW w:w="0" w:type="auto"/>
          </w:tcPr>
          <w:p w14:paraId="65B21538" w14:textId="77777777" w:rsidR="00E038E3" w:rsidRPr="009D2038" w:rsidRDefault="00E038E3" w:rsidP="00B8477A">
            <w:pPr>
              <w:pStyle w:val="TAL"/>
              <w:rPr>
                <w:sz w:val="16"/>
              </w:rPr>
            </w:pPr>
            <w:r>
              <w:rPr>
                <w:sz w:val="16"/>
              </w:rPr>
              <w:t>Rel-18</w:t>
            </w:r>
          </w:p>
        </w:tc>
        <w:tc>
          <w:tcPr>
            <w:tcW w:w="0" w:type="auto"/>
          </w:tcPr>
          <w:p w14:paraId="7BE502FF" w14:textId="77777777" w:rsidR="00E038E3" w:rsidRPr="009D2038" w:rsidRDefault="00E038E3" w:rsidP="00B8477A">
            <w:pPr>
              <w:pStyle w:val="TAL"/>
              <w:rPr>
                <w:sz w:val="16"/>
              </w:rPr>
            </w:pPr>
            <w:r>
              <w:rPr>
                <w:sz w:val="16"/>
              </w:rPr>
              <w:t>F</w:t>
            </w:r>
          </w:p>
        </w:tc>
        <w:tc>
          <w:tcPr>
            <w:tcW w:w="0" w:type="auto"/>
          </w:tcPr>
          <w:p w14:paraId="1BB0E1EE" w14:textId="77777777" w:rsidR="00E038E3" w:rsidRPr="009D2038" w:rsidRDefault="00E038E3" w:rsidP="00B8477A">
            <w:pPr>
              <w:pStyle w:val="TAL"/>
              <w:rPr>
                <w:sz w:val="16"/>
              </w:rPr>
            </w:pPr>
            <w:r>
              <w:rPr>
                <w:sz w:val="16"/>
              </w:rPr>
              <w:t>5GProtoc18</w:t>
            </w:r>
          </w:p>
        </w:tc>
        <w:tc>
          <w:tcPr>
            <w:tcW w:w="0" w:type="auto"/>
          </w:tcPr>
          <w:p w14:paraId="6BD83383" w14:textId="77777777" w:rsidR="00E038E3" w:rsidRPr="009D2038" w:rsidRDefault="00E038E3" w:rsidP="00B8477A">
            <w:pPr>
              <w:pStyle w:val="TAL"/>
              <w:rPr>
                <w:sz w:val="16"/>
              </w:rPr>
            </w:pPr>
            <w:r>
              <w:rPr>
                <w:sz w:val="16"/>
              </w:rPr>
              <w:t>agreed</w:t>
            </w:r>
          </w:p>
        </w:tc>
      </w:tr>
      <w:tr w:rsidR="00E038E3" w14:paraId="19B7A889" w14:textId="77777777" w:rsidTr="00B8477A">
        <w:tc>
          <w:tcPr>
            <w:tcW w:w="0" w:type="auto"/>
          </w:tcPr>
          <w:p w14:paraId="21AC8F9A" w14:textId="77777777" w:rsidR="00E038E3" w:rsidRPr="009D2038" w:rsidRDefault="00E038E3" w:rsidP="00B8477A">
            <w:pPr>
              <w:pStyle w:val="TAL"/>
              <w:rPr>
                <w:sz w:val="16"/>
              </w:rPr>
            </w:pPr>
            <w:r>
              <w:rPr>
                <w:sz w:val="16"/>
              </w:rPr>
              <w:t>C1-238863</w:t>
            </w:r>
          </w:p>
        </w:tc>
        <w:tc>
          <w:tcPr>
            <w:tcW w:w="0" w:type="auto"/>
          </w:tcPr>
          <w:p w14:paraId="740DC489"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4F39A172" w14:textId="77777777" w:rsidR="00E038E3" w:rsidRPr="009D2038" w:rsidRDefault="00E038E3" w:rsidP="00B8477A">
            <w:pPr>
              <w:pStyle w:val="TAL"/>
              <w:rPr>
                <w:sz w:val="16"/>
              </w:rPr>
            </w:pPr>
            <w:r>
              <w:rPr>
                <w:sz w:val="16"/>
              </w:rPr>
              <w:t>Apple</w:t>
            </w:r>
          </w:p>
        </w:tc>
        <w:tc>
          <w:tcPr>
            <w:tcW w:w="0" w:type="auto"/>
          </w:tcPr>
          <w:p w14:paraId="70F37EFC" w14:textId="77777777" w:rsidR="00E038E3" w:rsidRPr="009D2038" w:rsidRDefault="00E038E3" w:rsidP="00B8477A">
            <w:pPr>
              <w:pStyle w:val="TAL"/>
              <w:rPr>
                <w:sz w:val="16"/>
              </w:rPr>
            </w:pPr>
            <w:r>
              <w:rPr>
                <w:sz w:val="16"/>
              </w:rPr>
              <w:t>24.501</w:t>
            </w:r>
          </w:p>
        </w:tc>
        <w:tc>
          <w:tcPr>
            <w:tcW w:w="0" w:type="auto"/>
          </w:tcPr>
          <w:p w14:paraId="485B6AF4" w14:textId="77777777" w:rsidR="00E038E3" w:rsidRPr="009D2038" w:rsidRDefault="00E038E3" w:rsidP="00B8477A">
            <w:pPr>
              <w:pStyle w:val="TAL"/>
              <w:rPr>
                <w:sz w:val="16"/>
              </w:rPr>
            </w:pPr>
            <w:r>
              <w:rPr>
                <w:sz w:val="16"/>
              </w:rPr>
              <w:t>5893</w:t>
            </w:r>
          </w:p>
        </w:tc>
        <w:tc>
          <w:tcPr>
            <w:tcW w:w="0" w:type="auto"/>
          </w:tcPr>
          <w:p w14:paraId="7622F192" w14:textId="77777777" w:rsidR="00E038E3" w:rsidRPr="009D2038" w:rsidRDefault="00E038E3" w:rsidP="00B8477A">
            <w:pPr>
              <w:pStyle w:val="TAR"/>
              <w:rPr>
                <w:sz w:val="16"/>
              </w:rPr>
            </w:pPr>
          </w:p>
        </w:tc>
        <w:tc>
          <w:tcPr>
            <w:tcW w:w="0" w:type="auto"/>
          </w:tcPr>
          <w:p w14:paraId="359A7390" w14:textId="77777777" w:rsidR="00E038E3" w:rsidRPr="009D2038" w:rsidRDefault="00E038E3" w:rsidP="00B8477A">
            <w:pPr>
              <w:pStyle w:val="TAL"/>
              <w:rPr>
                <w:sz w:val="16"/>
              </w:rPr>
            </w:pPr>
            <w:r>
              <w:rPr>
                <w:sz w:val="16"/>
              </w:rPr>
              <w:t>Rel-18</w:t>
            </w:r>
          </w:p>
        </w:tc>
        <w:tc>
          <w:tcPr>
            <w:tcW w:w="0" w:type="auto"/>
          </w:tcPr>
          <w:p w14:paraId="0150292B" w14:textId="77777777" w:rsidR="00E038E3" w:rsidRPr="009D2038" w:rsidRDefault="00E038E3" w:rsidP="00B8477A">
            <w:pPr>
              <w:pStyle w:val="TAL"/>
              <w:rPr>
                <w:sz w:val="16"/>
              </w:rPr>
            </w:pPr>
            <w:r>
              <w:rPr>
                <w:sz w:val="16"/>
              </w:rPr>
              <w:t>F</w:t>
            </w:r>
          </w:p>
        </w:tc>
        <w:tc>
          <w:tcPr>
            <w:tcW w:w="0" w:type="auto"/>
          </w:tcPr>
          <w:p w14:paraId="7B47FF87" w14:textId="77777777" w:rsidR="00E038E3" w:rsidRPr="009D2038" w:rsidRDefault="00E038E3" w:rsidP="00B8477A">
            <w:pPr>
              <w:pStyle w:val="TAL"/>
              <w:rPr>
                <w:sz w:val="16"/>
              </w:rPr>
            </w:pPr>
            <w:r>
              <w:rPr>
                <w:sz w:val="16"/>
              </w:rPr>
              <w:t>5GProtoc18</w:t>
            </w:r>
          </w:p>
        </w:tc>
        <w:tc>
          <w:tcPr>
            <w:tcW w:w="0" w:type="auto"/>
          </w:tcPr>
          <w:p w14:paraId="1422E4FE" w14:textId="77777777" w:rsidR="00E038E3" w:rsidRPr="009D2038" w:rsidRDefault="00E038E3" w:rsidP="00B8477A">
            <w:pPr>
              <w:pStyle w:val="TAL"/>
              <w:rPr>
                <w:sz w:val="16"/>
              </w:rPr>
            </w:pPr>
            <w:r>
              <w:rPr>
                <w:sz w:val="16"/>
              </w:rPr>
              <w:t>revised</w:t>
            </w:r>
          </w:p>
        </w:tc>
      </w:tr>
      <w:tr w:rsidR="00E038E3" w14:paraId="11709310" w14:textId="77777777" w:rsidTr="00B8477A">
        <w:tc>
          <w:tcPr>
            <w:tcW w:w="0" w:type="auto"/>
          </w:tcPr>
          <w:p w14:paraId="35C95574" w14:textId="77777777" w:rsidR="00E038E3" w:rsidRPr="009D2038" w:rsidRDefault="00E038E3" w:rsidP="00B8477A">
            <w:pPr>
              <w:pStyle w:val="TAL"/>
              <w:rPr>
                <w:sz w:val="16"/>
              </w:rPr>
            </w:pPr>
            <w:r>
              <w:rPr>
                <w:sz w:val="16"/>
              </w:rPr>
              <w:t>C1-239375</w:t>
            </w:r>
          </w:p>
        </w:tc>
        <w:tc>
          <w:tcPr>
            <w:tcW w:w="0" w:type="auto"/>
          </w:tcPr>
          <w:p w14:paraId="07E01A23" w14:textId="77777777" w:rsidR="00E038E3" w:rsidRPr="009D2038" w:rsidRDefault="00E038E3" w:rsidP="00B8477A">
            <w:pPr>
              <w:pStyle w:val="TAL"/>
              <w:rPr>
                <w:sz w:val="16"/>
              </w:rPr>
            </w:pPr>
            <w:r>
              <w:rPr>
                <w:sz w:val="16"/>
              </w:rPr>
              <w:t>Locally setting mapped NSSAI for the Extended rejected NSSAI</w:t>
            </w:r>
          </w:p>
        </w:tc>
        <w:tc>
          <w:tcPr>
            <w:tcW w:w="0" w:type="auto"/>
          </w:tcPr>
          <w:p w14:paraId="3B575FC5" w14:textId="77777777" w:rsidR="00E038E3" w:rsidRPr="009D2038" w:rsidRDefault="00E038E3" w:rsidP="00B8477A">
            <w:pPr>
              <w:pStyle w:val="TAL"/>
              <w:rPr>
                <w:sz w:val="16"/>
              </w:rPr>
            </w:pPr>
            <w:r>
              <w:rPr>
                <w:sz w:val="16"/>
              </w:rPr>
              <w:t>Apple</w:t>
            </w:r>
          </w:p>
        </w:tc>
        <w:tc>
          <w:tcPr>
            <w:tcW w:w="0" w:type="auto"/>
          </w:tcPr>
          <w:p w14:paraId="2201E51B" w14:textId="77777777" w:rsidR="00E038E3" w:rsidRPr="009D2038" w:rsidRDefault="00E038E3" w:rsidP="00B8477A">
            <w:pPr>
              <w:pStyle w:val="TAL"/>
              <w:rPr>
                <w:sz w:val="16"/>
              </w:rPr>
            </w:pPr>
            <w:r>
              <w:rPr>
                <w:sz w:val="16"/>
              </w:rPr>
              <w:t>24.501</w:t>
            </w:r>
          </w:p>
        </w:tc>
        <w:tc>
          <w:tcPr>
            <w:tcW w:w="0" w:type="auto"/>
          </w:tcPr>
          <w:p w14:paraId="3DBEFCCC" w14:textId="77777777" w:rsidR="00E038E3" w:rsidRPr="009D2038" w:rsidRDefault="00E038E3" w:rsidP="00B8477A">
            <w:pPr>
              <w:pStyle w:val="TAL"/>
              <w:rPr>
                <w:sz w:val="16"/>
              </w:rPr>
            </w:pPr>
            <w:r>
              <w:rPr>
                <w:sz w:val="16"/>
              </w:rPr>
              <w:t>5893</w:t>
            </w:r>
          </w:p>
        </w:tc>
        <w:tc>
          <w:tcPr>
            <w:tcW w:w="0" w:type="auto"/>
          </w:tcPr>
          <w:p w14:paraId="62F4FC98" w14:textId="77777777" w:rsidR="00E038E3" w:rsidRPr="009D2038" w:rsidRDefault="00E038E3" w:rsidP="00B8477A">
            <w:pPr>
              <w:pStyle w:val="TAR"/>
              <w:rPr>
                <w:sz w:val="16"/>
              </w:rPr>
            </w:pPr>
            <w:r>
              <w:rPr>
                <w:sz w:val="16"/>
              </w:rPr>
              <w:t>1</w:t>
            </w:r>
          </w:p>
        </w:tc>
        <w:tc>
          <w:tcPr>
            <w:tcW w:w="0" w:type="auto"/>
          </w:tcPr>
          <w:p w14:paraId="6B8B2EEE" w14:textId="77777777" w:rsidR="00E038E3" w:rsidRPr="009D2038" w:rsidRDefault="00E038E3" w:rsidP="00B8477A">
            <w:pPr>
              <w:pStyle w:val="TAL"/>
              <w:rPr>
                <w:sz w:val="16"/>
              </w:rPr>
            </w:pPr>
            <w:r>
              <w:rPr>
                <w:sz w:val="16"/>
              </w:rPr>
              <w:t>Rel-18</w:t>
            </w:r>
          </w:p>
        </w:tc>
        <w:tc>
          <w:tcPr>
            <w:tcW w:w="0" w:type="auto"/>
          </w:tcPr>
          <w:p w14:paraId="559446E3" w14:textId="77777777" w:rsidR="00E038E3" w:rsidRPr="009D2038" w:rsidRDefault="00E038E3" w:rsidP="00B8477A">
            <w:pPr>
              <w:pStyle w:val="TAL"/>
              <w:rPr>
                <w:sz w:val="16"/>
              </w:rPr>
            </w:pPr>
            <w:r>
              <w:rPr>
                <w:sz w:val="16"/>
              </w:rPr>
              <w:t>F</w:t>
            </w:r>
          </w:p>
        </w:tc>
        <w:tc>
          <w:tcPr>
            <w:tcW w:w="0" w:type="auto"/>
          </w:tcPr>
          <w:p w14:paraId="347057FE" w14:textId="77777777" w:rsidR="00E038E3" w:rsidRPr="009D2038" w:rsidRDefault="00E038E3" w:rsidP="00B8477A">
            <w:pPr>
              <w:pStyle w:val="TAL"/>
              <w:rPr>
                <w:sz w:val="16"/>
              </w:rPr>
            </w:pPr>
            <w:r>
              <w:rPr>
                <w:sz w:val="16"/>
              </w:rPr>
              <w:t>5GProtoc18</w:t>
            </w:r>
          </w:p>
        </w:tc>
        <w:tc>
          <w:tcPr>
            <w:tcW w:w="0" w:type="auto"/>
          </w:tcPr>
          <w:p w14:paraId="54EC89D5" w14:textId="77777777" w:rsidR="00E038E3" w:rsidRPr="009D2038" w:rsidRDefault="00E038E3" w:rsidP="00B8477A">
            <w:pPr>
              <w:pStyle w:val="TAL"/>
              <w:rPr>
                <w:sz w:val="16"/>
              </w:rPr>
            </w:pPr>
            <w:r>
              <w:rPr>
                <w:sz w:val="16"/>
              </w:rPr>
              <w:t>agreed</w:t>
            </w:r>
          </w:p>
        </w:tc>
      </w:tr>
      <w:tr w:rsidR="00E038E3" w14:paraId="1607114A" w14:textId="77777777" w:rsidTr="00B8477A">
        <w:tc>
          <w:tcPr>
            <w:tcW w:w="0" w:type="auto"/>
          </w:tcPr>
          <w:p w14:paraId="26C688C2" w14:textId="77777777" w:rsidR="00E038E3" w:rsidRPr="009D2038" w:rsidRDefault="00E038E3" w:rsidP="00B8477A">
            <w:pPr>
              <w:pStyle w:val="TAL"/>
              <w:rPr>
                <w:sz w:val="16"/>
              </w:rPr>
            </w:pPr>
            <w:r>
              <w:rPr>
                <w:sz w:val="16"/>
              </w:rPr>
              <w:t>C1-238870</w:t>
            </w:r>
          </w:p>
        </w:tc>
        <w:tc>
          <w:tcPr>
            <w:tcW w:w="0" w:type="auto"/>
          </w:tcPr>
          <w:p w14:paraId="297939F1" w14:textId="77777777" w:rsidR="00E038E3" w:rsidRPr="009D2038" w:rsidRDefault="00E038E3" w:rsidP="00B8477A">
            <w:pPr>
              <w:pStyle w:val="TAL"/>
              <w:rPr>
                <w:sz w:val="16"/>
              </w:rPr>
            </w:pPr>
            <w:r>
              <w:rPr>
                <w:sz w:val="16"/>
              </w:rPr>
              <w:t>Registration Reject in shared networks</w:t>
            </w:r>
          </w:p>
        </w:tc>
        <w:tc>
          <w:tcPr>
            <w:tcW w:w="0" w:type="auto"/>
          </w:tcPr>
          <w:p w14:paraId="2AB0A69F" w14:textId="77777777" w:rsidR="00E038E3" w:rsidRPr="009D2038" w:rsidRDefault="00E038E3" w:rsidP="00B8477A">
            <w:pPr>
              <w:pStyle w:val="TAL"/>
              <w:rPr>
                <w:sz w:val="16"/>
              </w:rPr>
            </w:pPr>
            <w:r>
              <w:rPr>
                <w:sz w:val="16"/>
              </w:rPr>
              <w:t>Apple</w:t>
            </w:r>
          </w:p>
        </w:tc>
        <w:tc>
          <w:tcPr>
            <w:tcW w:w="0" w:type="auto"/>
          </w:tcPr>
          <w:p w14:paraId="55F4F3F5" w14:textId="77777777" w:rsidR="00E038E3" w:rsidRPr="009D2038" w:rsidRDefault="00E038E3" w:rsidP="00B8477A">
            <w:pPr>
              <w:pStyle w:val="TAL"/>
              <w:rPr>
                <w:sz w:val="16"/>
              </w:rPr>
            </w:pPr>
            <w:r>
              <w:rPr>
                <w:sz w:val="16"/>
              </w:rPr>
              <w:t>24.501</w:t>
            </w:r>
          </w:p>
        </w:tc>
        <w:tc>
          <w:tcPr>
            <w:tcW w:w="0" w:type="auto"/>
          </w:tcPr>
          <w:p w14:paraId="313FE1CF" w14:textId="77777777" w:rsidR="00E038E3" w:rsidRPr="009D2038" w:rsidRDefault="00E038E3" w:rsidP="00B8477A">
            <w:pPr>
              <w:pStyle w:val="TAL"/>
              <w:rPr>
                <w:sz w:val="16"/>
              </w:rPr>
            </w:pPr>
            <w:r>
              <w:rPr>
                <w:sz w:val="16"/>
              </w:rPr>
              <w:t>5894</w:t>
            </w:r>
          </w:p>
        </w:tc>
        <w:tc>
          <w:tcPr>
            <w:tcW w:w="0" w:type="auto"/>
          </w:tcPr>
          <w:p w14:paraId="7AC699F0" w14:textId="77777777" w:rsidR="00E038E3" w:rsidRPr="009D2038" w:rsidRDefault="00E038E3" w:rsidP="00B8477A">
            <w:pPr>
              <w:pStyle w:val="TAR"/>
              <w:rPr>
                <w:sz w:val="16"/>
              </w:rPr>
            </w:pPr>
          </w:p>
        </w:tc>
        <w:tc>
          <w:tcPr>
            <w:tcW w:w="0" w:type="auto"/>
          </w:tcPr>
          <w:p w14:paraId="300C80ED" w14:textId="77777777" w:rsidR="00E038E3" w:rsidRPr="009D2038" w:rsidRDefault="00E038E3" w:rsidP="00B8477A">
            <w:pPr>
              <w:pStyle w:val="TAL"/>
              <w:rPr>
                <w:sz w:val="16"/>
              </w:rPr>
            </w:pPr>
            <w:r>
              <w:rPr>
                <w:sz w:val="16"/>
              </w:rPr>
              <w:t>Rel-18</w:t>
            </w:r>
          </w:p>
        </w:tc>
        <w:tc>
          <w:tcPr>
            <w:tcW w:w="0" w:type="auto"/>
          </w:tcPr>
          <w:p w14:paraId="6ABADDEF" w14:textId="77777777" w:rsidR="00E038E3" w:rsidRPr="009D2038" w:rsidRDefault="00E038E3" w:rsidP="00B8477A">
            <w:pPr>
              <w:pStyle w:val="TAL"/>
              <w:rPr>
                <w:sz w:val="16"/>
              </w:rPr>
            </w:pPr>
            <w:r>
              <w:rPr>
                <w:sz w:val="16"/>
              </w:rPr>
              <w:t>F</w:t>
            </w:r>
          </w:p>
        </w:tc>
        <w:tc>
          <w:tcPr>
            <w:tcW w:w="0" w:type="auto"/>
          </w:tcPr>
          <w:p w14:paraId="1DE111DD" w14:textId="77777777" w:rsidR="00E038E3" w:rsidRPr="009D2038" w:rsidRDefault="00E038E3" w:rsidP="00B8477A">
            <w:pPr>
              <w:pStyle w:val="TAL"/>
              <w:rPr>
                <w:sz w:val="16"/>
              </w:rPr>
            </w:pPr>
            <w:r>
              <w:rPr>
                <w:sz w:val="16"/>
              </w:rPr>
              <w:t>5GProtoc18</w:t>
            </w:r>
          </w:p>
        </w:tc>
        <w:tc>
          <w:tcPr>
            <w:tcW w:w="0" w:type="auto"/>
          </w:tcPr>
          <w:p w14:paraId="5E76FE4F" w14:textId="77777777" w:rsidR="00E038E3" w:rsidRPr="009D2038" w:rsidRDefault="00E038E3" w:rsidP="00B8477A">
            <w:pPr>
              <w:pStyle w:val="TAL"/>
              <w:rPr>
                <w:sz w:val="16"/>
              </w:rPr>
            </w:pPr>
            <w:r>
              <w:rPr>
                <w:sz w:val="16"/>
              </w:rPr>
              <w:t>revised</w:t>
            </w:r>
          </w:p>
        </w:tc>
      </w:tr>
      <w:tr w:rsidR="00E038E3" w14:paraId="3991684D" w14:textId="77777777" w:rsidTr="00B8477A">
        <w:tc>
          <w:tcPr>
            <w:tcW w:w="0" w:type="auto"/>
          </w:tcPr>
          <w:p w14:paraId="282F0FA3" w14:textId="77777777" w:rsidR="00E038E3" w:rsidRPr="009D2038" w:rsidRDefault="00E038E3" w:rsidP="00B8477A">
            <w:pPr>
              <w:pStyle w:val="TAL"/>
              <w:rPr>
                <w:sz w:val="16"/>
              </w:rPr>
            </w:pPr>
            <w:r>
              <w:rPr>
                <w:sz w:val="16"/>
              </w:rPr>
              <w:t>C1-239328</w:t>
            </w:r>
          </w:p>
        </w:tc>
        <w:tc>
          <w:tcPr>
            <w:tcW w:w="0" w:type="auto"/>
          </w:tcPr>
          <w:p w14:paraId="3077AC32" w14:textId="77777777" w:rsidR="00E038E3" w:rsidRPr="009D2038" w:rsidRDefault="00E038E3" w:rsidP="00B8477A">
            <w:pPr>
              <w:pStyle w:val="TAL"/>
              <w:rPr>
                <w:sz w:val="16"/>
              </w:rPr>
            </w:pPr>
            <w:r>
              <w:rPr>
                <w:sz w:val="16"/>
              </w:rPr>
              <w:t>Registration Reject in shared networks</w:t>
            </w:r>
          </w:p>
        </w:tc>
        <w:tc>
          <w:tcPr>
            <w:tcW w:w="0" w:type="auto"/>
          </w:tcPr>
          <w:p w14:paraId="7A15B4AE" w14:textId="77777777" w:rsidR="00E038E3" w:rsidRPr="009D2038" w:rsidRDefault="00E038E3" w:rsidP="00B8477A">
            <w:pPr>
              <w:pStyle w:val="TAL"/>
              <w:rPr>
                <w:sz w:val="16"/>
              </w:rPr>
            </w:pPr>
            <w:r>
              <w:rPr>
                <w:sz w:val="16"/>
              </w:rPr>
              <w:t>Apple</w:t>
            </w:r>
          </w:p>
        </w:tc>
        <w:tc>
          <w:tcPr>
            <w:tcW w:w="0" w:type="auto"/>
          </w:tcPr>
          <w:p w14:paraId="2DC17218" w14:textId="77777777" w:rsidR="00E038E3" w:rsidRPr="009D2038" w:rsidRDefault="00E038E3" w:rsidP="00B8477A">
            <w:pPr>
              <w:pStyle w:val="TAL"/>
              <w:rPr>
                <w:sz w:val="16"/>
              </w:rPr>
            </w:pPr>
            <w:r>
              <w:rPr>
                <w:sz w:val="16"/>
              </w:rPr>
              <w:t>24.501</w:t>
            </w:r>
          </w:p>
        </w:tc>
        <w:tc>
          <w:tcPr>
            <w:tcW w:w="0" w:type="auto"/>
          </w:tcPr>
          <w:p w14:paraId="7142D85C" w14:textId="77777777" w:rsidR="00E038E3" w:rsidRPr="009D2038" w:rsidRDefault="00E038E3" w:rsidP="00B8477A">
            <w:pPr>
              <w:pStyle w:val="TAL"/>
              <w:rPr>
                <w:sz w:val="16"/>
              </w:rPr>
            </w:pPr>
            <w:r>
              <w:rPr>
                <w:sz w:val="16"/>
              </w:rPr>
              <w:t>5894</w:t>
            </w:r>
          </w:p>
        </w:tc>
        <w:tc>
          <w:tcPr>
            <w:tcW w:w="0" w:type="auto"/>
          </w:tcPr>
          <w:p w14:paraId="2C7332DD" w14:textId="77777777" w:rsidR="00E038E3" w:rsidRPr="009D2038" w:rsidRDefault="00E038E3" w:rsidP="00B8477A">
            <w:pPr>
              <w:pStyle w:val="TAR"/>
              <w:rPr>
                <w:sz w:val="16"/>
              </w:rPr>
            </w:pPr>
            <w:r>
              <w:rPr>
                <w:sz w:val="16"/>
              </w:rPr>
              <w:t>1</w:t>
            </w:r>
          </w:p>
        </w:tc>
        <w:tc>
          <w:tcPr>
            <w:tcW w:w="0" w:type="auto"/>
          </w:tcPr>
          <w:p w14:paraId="5A73226C" w14:textId="77777777" w:rsidR="00E038E3" w:rsidRPr="009D2038" w:rsidRDefault="00E038E3" w:rsidP="00B8477A">
            <w:pPr>
              <w:pStyle w:val="TAL"/>
              <w:rPr>
                <w:sz w:val="16"/>
              </w:rPr>
            </w:pPr>
            <w:r>
              <w:rPr>
                <w:sz w:val="16"/>
              </w:rPr>
              <w:t>Rel-18</w:t>
            </w:r>
          </w:p>
        </w:tc>
        <w:tc>
          <w:tcPr>
            <w:tcW w:w="0" w:type="auto"/>
          </w:tcPr>
          <w:p w14:paraId="0DFC76C8" w14:textId="77777777" w:rsidR="00E038E3" w:rsidRPr="009D2038" w:rsidRDefault="00E038E3" w:rsidP="00B8477A">
            <w:pPr>
              <w:pStyle w:val="TAL"/>
              <w:rPr>
                <w:sz w:val="16"/>
              </w:rPr>
            </w:pPr>
            <w:r>
              <w:rPr>
                <w:sz w:val="16"/>
              </w:rPr>
              <w:t>F</w:t>
            </w:r>
          </w:p>
        </w:tc>
        <w:tc>
          <w:tcPr>
            <w:tcW w:w="0" w:type="auto"/>
          </w:tcPr>
          <w:p w14:paraId="29659F90" w14:textId="77777777" w:rsidR="00E038E3" w:rsidRPr="009D2038" w:rsidRDefault="00E038E3" w:rsidP="00B8477A">
            <w:pPr>
              <w:pStyle w:val="TAL"/>
              <w:rPr>
                <w:sz w:val="16"/>
              </w:rPr>
            </w:pPr>
            <w:r>
              <w:rPr>
                <w:sz w:val="16"/>
              </w:rPr>
              <w:t>5GProtoc18</w:t>
            </w:r>
          </w:p>
        </w:tc>
        <w:tc>
          <w:tcPr>
            <w:tcW w:w="0" w:type="auto"/>
          </w:tcPr>
          <w:p w14:paraId="3AA72709" w14:textId="77777777" w:rsidR="00E038E3" w:rsidRPr="009D2038" w:rsidRDefault="00E038E3" w:rsidP="00B8477A">
            <w:pPr>
              <w:pStyle w:val="TAL"/>
              <w:rPr>
                <w:sz w:val="16"/>
              </w:rPr>
            </w:pPr>
            <w:r>
              <w:rPr>
                <w:sz w:val="16"/>
              </w:rPr>
              <w:t>agreed</w:t>
            </w:r>
          </w:p>
        </w:tc>
      </w:tr>
      <w:tr w:rsidR="00E038E3" w14:paraId="7CB21C30" w14:textId="77777777" w:rsidTr="00B8477A">
        <w:tc>
          <w:tcPr>
            <w:tcW w:w="0" w:type="auto"/>
          </w:tcPr>
          <w:p w14:paraId="1A5B1842" w14:textId="77777777" w:rsidR="00E038E3" w:rsidRPr="009D2038" w:rsidRDefault="00E038E3" w:rsidP="00B8477A">
            <w:pPr>
              <w:pStyle w:val="TAL"/>
              <w:rPr>
                <w:sz w:val="16"/>
              </w:rPr>
            </w:pPr>
            <w:r>
              <w:rPr>
                <w:sz w:val="16"/>
              </w:rPr>
              <w:t>C1-238886</w:t>
            </w:r>
          </w:p>
        </w:tc>
        <w:tc>
          <w:tcPr>
            <w:tcW w:w="0" w:type="auto"/>
          </w:tcPr>
          <w:p w14:paraId="33BE5DFD" w14:textId="77777777" w:rsidR="00E038E3" w:rsidRPr="009D2038" w:rsidRDefault="00E038E3" w:rsidP="00B8477A">
            <w:pPr>
              <w:pStyle w:val="TAL"/>
              <w:rPr>
                <w:sz w:val="16"/>
              </w:rPr>
            </w:pPr>
            <w:r>
              <w:rPr>
                <w:sz w:val="16"/>
              </w:rPr>
              <w:t>Clarification on UE stored slice usage control information</w:t>
            </w:r>
          </w:p>
        </w:tc>
        <w:tc>
          <w:tcPr>
            <w:tcW w:w="0" w:type="auto"/>
          </w:tcPr>
          <w:p w14:paraId="29288DB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3D1D1BE" w14:textId="77777777" w:rsidR="00E038E3" w:rsidRPr="009D2038" w:rsidRDefault="00E038E3" w:rsidP="00B8477A">
            <w:pPr>
              <w:pStyle w:val="TAL"/>
              <w:rPr>
                <w:sz w:val="16"/>
              </w:rPr>
            </w:pPr>
            <w:r>
              <w:rPr>
                <w:sz w:val="16"/>
              </w:rPr>
              <w:t>24.501</w:t>
            </w:r>
          </w:p>
        </w:tc>
        <w:tc>
          <w:tcPr>
            <w:tcW w:w="0" w:type="auto"/>
          </w:tcPr>
          <w:p w14:paraId="73683033" w14:textId="77777777" w:rsidR="00E038E3" w:rsidRPr="009D2038" w:rsidRDefault="00E038E3" w:rsidP="00B8477A">
            <w:pPr>
              <w:pStyle w:val="TAL"/>
              <w:rPr>
                <w:sz w:val="16"/>
              </w:rPr>
            </w:pPr>
            <w:r>
              <w:rPr>
                <w:sz w:val="16"/>
              </w:rPr>
              <w:t>5895</w:t>
            </w:r>
          </w:p>
        </w:tc>
        <w:tc>
          <w:tcPr>
            <w:tcW w:w="0" w:type="auto"/>
          </w:tcPr>
          <w:p w14:paraId="7F0E0DFC" w14:textId="77777777" w:rsidR="00E038E3" w:rsidRPr="009D2038" w:rsidRDefault="00E038E3" w:rsidP="00B8477A">
            <w:pPr>
              <w:pStyle w:val="TAR"/>
              <w:rPr>
                <w:sz w:val="16"/>
              </w:rPr>
            </w:pPr>
          </w:p>
        </w:tc>
        <w:tc>
          <w:tcPr>
            <w:tcW w:w="0" w:type="auto"/>
          </w:tcPr>
          <w:p w14:paraId="593B6752" w14:textId="77777777" w:rsidR="00E038E3" w:rsidRPr="009D2038" w:rsidRDefault="00E038E3" w:rsidP="00B8477A">
            <w:pPr>
              <w:pStyle w:val="TAL"/>
              <w:rPr>
                <w:sz w:val="16"/>
              </w:rPr>
            </w:pPr>
            <w:r>
              <w:rPr>
                <w:sz w:val="16"/>
              </w:rPr>
              <w:t>Rel-18</w:t>
            </w:r>
          </w:p>
        </w:tc>
        <w:tc>
          <w:tcPr>
            <w:tcW w:w="0" w:type="auto"/>
          </w:tcPr>
          <w:p w14:paraId="56F7887C" w14:textId="77777777" w:rsidR="00E038E3" w:rsidRPr="009D2038" w:rsidRDefault="00E038E3" w:rsidP="00B8477A">
            <w:pPr>
              <w:pStyle w:val="TAL"/>
              <w:rPr>
                <w:sz w:val="16"/>
              </w:rPr>
            </w:pPr>
            <w:r>
              <w:rPr>
                <w:sz w:val="16"/>
              </w:rPr>
              <w:t>F</w:t>
            </w:r>
          </w:p>
        </w:tc>
        <w:tc>
          <w:tcPr>
            <w:tcW w:w="0" w:type="auto"/>
          </w:tcPr>
          <w:p w14:paraId="713BD2C3" w14:textId="77777777" w:rsidR="00E038E3" w:rsidRPr="009D2038" w:rsidRDefault="00E038E3" w:rsidP="00B8477A">
            <w:pPr>
              <w:pStyle w:val="TAL"/>
              <w:rPr>
                <w:sz w:val="16"/>
              </w:rPr>
            </w:pPr>
            <w:r>
              <w:rPr>
                <w:sz w:val="16"/>
              </w:rPr>
              <w:t>eNS_Ph3</w:t>
            </w:r>
          </w:p>
        </w:tc>
        <w:tc>
          <w:tcPr>
            <w:tcW w:w="0" w:type="auto"/>
          </w:tcPr>
          <w:p w14:paraId="1F117B40" w14:textId="77777777" w:rsidR="00E038E3" w:rsidRPr="009D2038" w:rsidRDefault="00E038E3" w:rsidP="00B8477A">
            <w:pPr>
              <w:pStyle w:val="TAL"/>
              <w:rPr>
                <w:sz w:val="16"/>
              </w:rPr>
            </w:pPr>
            <w:r>
              <w:rPr>
                <w:sz w:val="16"/>
              </w:rPr>
              <w:t>revised</w:t>
            </w:r>
          </w:p>
        </w:tc>
      </w:tr>
      <w:tr w:rsidR="00E038E3" w14:paraId="004DD022" w14:textId="77777777" w:rsidTr="00B8477A">
        <w:tc>
          <w:tcPr>
            <w:tcW w:w="0" w:type="auto"/>
          </w:tcPr>
          <w:p w14:paraId="57F06AC0" w14:textId="77777777" w:rsidR="00E038E3" w:rsidRPr="009D2038" w:rsidRDefault="00E038E3" w:rsidP="00B8477A">
            <w:pPr>
              <w:pStyle w:val="TAL"/>
              <w:rPr>
                <w:sz w:val="16"/>
              </w:rPr>
            </w:pPr>
            <w:r>
              <w:rPr>
                <w:sz w:val="16"/>
              </w:rPr>
              <w:t>C1-239277</w:t>
            </w:r>
          </w:p>
        </w:tc>
        <w:tc>
          <w:tcPr>
            <w:tcW w:w="0" w:type="auto"/>
          </w:tcPr>
          <w:p w14:paraId="3D3C37C5" w14:textId="77777777" w:rsidR="00E038E3" w:rsidRPr="009D2038" w:rsidRDefault="00E038E3" w:rsidP="00B8477A">
            <w:pPr>
              <w:pStyle w:val="TAL"/>
              <w:rPr>
                <w:sz w:val="16"/>
              </w:rPr>
            </w:pPr>
            <w:r>
              <w:rPr>
                <w:sz w:val="16"/>
              </w:rPr>
              <w:t>Clarification on UE stored slice usage control information</w:t>
            </w:r>
          </w:p>
        </w:tc>
        <w:tc>
          <w:tcPr>
            <w:tcW w:w="0" w:type="auto"/>
          </w:tcPr>
          <w:p w14:paraId="4A34493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2EAD711" w14:textId="77777777" w:rsidR="00E038E3" w:rsidRPr="009D2038" w:rsidRDefault="00E038E3" w:rsidP="00B8477A">
            <w:pPr>
              <w:pStyle w:val="TAL"/>
              <w:rPr>
                <w:sz w:val="16"/>
              </w:rPr>
            </w:pPr>
            <w:r>
              <w:rPr>
                <w:sz w:val="16"/>
              </w:rPr>
              <w:t>24.501</w:t>
            </w:r>
          </w:p>
        </w:tc>
        <w:tc>
          <w:tcPr>
            <w:tcW w:w="0" w:type="auto"/>
          </w:tcPr>
          <w:p w14:paraId="16499792" w14:textId="77777777" w:rsidR="00E038E3" w:rsidRPr="009D2038" w:rsidRDefault="00E038E3" w:rsidP="00B8477A">
            <w:pPr>
              <w:pStyle w:val="TAL"/>
              <w:rPr>
                <w:sz w:val="16"/>
              </w:rPr>
            </w:pPr>
            <w:r>
              <w:rPr>
                <w:sz w:val="16"/>
              </w:rPr>
              <w:t>5895</w:t>
            </w:r>
          </w:p>
        </w:tc>
        <w:tc>
          <w:tcPr>
            <w:tcW w:w="0" w:type="auto"/>
          </w:tcPr>
          <w:p w14:paraId="20488133" w14:textId="77777777" w:rsidR="00E038E3" w:rsidRPr="009D2038" w:rsidRDefault="00E038E3" w:rsidP="00B8477A">
            <w:pPr>
              <w:pStyle w:val="TAR"/>
              <w:rPr>
                <w:sz w:val="16"/>
              </w:rPr>
            </w:pPr>
            <w:r>
              <w:rPr>
                <w:sz w:val="16"/>
              </w:rPr>
              <w:t>1</w:t>
            </w:r>
          </w:p>
        </w:tc>
        <w:tc>
          <w:tcPr>
            <w:tcW w:w="0" w:type="auto"/>
          </w:tcPr>
          <w:p w14:paraId="18914E1B" w14:textId="77777777" w:rsidR="00E038E3" w:rsidRPr="009D2038" w:rsidRDefault="00E038E3" w:rsidP="00B8477A">
            <w:pPr>
              <w:pStyle w:val="TAL"/>
              <w:rPr>
                <w:sz w:val="16"/>
              </w:rPr>
            </w:pPr>
            <w:r>
              <w:rPr>
                <w:sz w:val="16"/>
              </w:rPr>
              <w:t>Rel-18</w:t>
            </w:r>
          </w:p>
        </w:tc>
        <w:tc>
          <w:tcPr>
            <w:tcW w:w="0" w:type="auto"/>
          </w:tcPr>
          <w:p w14:paraId="196E2DB7" w14:textId="77777777" w:rsidR="00E038E3" w:rsidRPr="009D2038" w:rsidRDefault="00E038E3" w:rsidP="00B8477A">
            <w:pPr>
              <w:pStyle w:val="TAL"/>
              <w:rPr>
                <w:sz w:val="16"/>
              </w:rPr>
            </w:pPr>
            <w:r>
              <w:rPr>
                <w:sz w:val="16"/>
              </w:rPr>
              <w:t>F</w:t>
            </w:r>
          </w:p>
        </w:tc>
        <w:tc>
          <w:tcPr>
            <w:tcW w:w="0" w:type="auto"/>
          </w:tcPr>
          <w:p w14:paraId="32DC7908" w14:textId="77777777" w:rsidR="00E038E3" w:rsidRPr="009D2038" w:rsidRDefault="00E038E3" w:rsidP="00B8477A">
            <w:pPr>
              <w:pStyle w:val="TAL"/>
              <w:rPr>
                <w:sz w:val="16"/>
              </w:rPr>
            </w:pPr>
            <w:r>
              <w:rPr>
                <w:sz w:val="16"/>
              </w:rPr>
              <w:t>eNS_Ph3</w:t>
            </w:r>
          </w:p>
        </w:tc>
        <w:tc>
          <w:tcPr>
            <w:tcW w:w="0" w:type="auto"/>
          </w:tcPr>
          <w:p w14:paraId="4F1C008C" w14:textId="77777777" w:rsidR="00E038E3" w:rsidRPr="009D2038" w:rsidRDefault="00E038E3" w:rsidP="00B8477A">
            <w:pPr>
              <w:pStyle w:val="TAL"/>
              <w:rPr>
                <w:sz w:val="16"/>
              </w:rPr>
            </w:pPr>
            <w:r>
              <w:rPr>
                <w:sz w:val="16"/>
              </w:rPr>
              <w:t>revised</w:t>
            </w:r>
          </w:p>
        </w:tc>
      </w:tr>
      <w:tr w:rsidR="00E038E3" w14:paraId="1E146825" w14:textId="77777777" w:rsidTr="00B8477A">
        <w:tc>
          <w:tcPr>
            <w:tcW w:w="0" w:type="auto"/>
          </w:tcPr>
          <w:p w14:paraId="44365097" w14:textId="77777777" w:rsidR="00E038E3" w:rsidRPr="009D2038" w:rsidRDefault="00E038E3" w:rsidP="00B8477A">
            <w:pPr>
              <w:pStyle w:val="TAL"/>
              <w:rPr>
                <w:sz w:val="16"/>
              </w:rPr>
            </w:pPr>
            <w:r>
              <w:rPr>
                <w:sz w:val="16"/>
              </w:rPr>
              <w:t>C1-239382</w:t>
            </w:r>
          </w:p>
        </w:tc>
        <w:tc>
          <w:tcPr>
            <w:tcW w:w="0" w:type="auto"/>
          </w:tcPr>
          <w:p w14:paraId="72BE7916" w14:textId="77777777" w:rsidR="00E038E3" w:rsidRPr="009D2038" w:rsidRDefault="00E038E3" w:rsidP="00B8477A">
            <w:pPr>
              <w:pStyle w:val="TAL"/>
              <w:rPr>
                <w:sz w:val="16"/>
              </w:rPr>
            </w:pPr>
            <w:r>
              <w:rPr>
                <w:sz w:val="16"/>
              </w:rPr>
              <w:t>Clarification on UE stored slice usage control information</w:t>
            </w:r>
          </w:p>
        </w:tc>
        <w:tc>
          <w:tcPr>
            <w:tcW w:w="0" w:type="auto"/>
          </w:tcPr>
          <w:p w14:paraId="10382D1E"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6278F92" w14:textId="77777777" w:rsidR="00E038E3" w:rsidRPr="009D2038" w:rsidRDefault="00E038E3" w:rsidP="00B8477A">
            <w:pPr>
              <w:pStyle w:val="TAL"/>
              <w:rPr>
                <w:sz w:val="16"/>
              </w:rPr>
            </w:pPr>
            <w:r>
              <w:rPr>
                <w:sz w:val="16"/>
              </w:rPr>
              <w:t>24.501</w:t>
            </w:r>
          </w:p>
        </w:tc>
        <w:tc>
          <w:tcPr>
            <w:tcW w:w="0" w:type="auto"/>
          </w:tcPr>
          <w:p w14:paraId="46BBAC4E" w14:textId="77777777" w:rsidR="00E038E3" w:rsidRPr="009D2038" w:rsidRDefault="00E038E3" w:rsidP="00B8477A">
            <w:pPr>
              <w:pStyle w:val="TAL"/>
              <w:rPr>
                <w:sz w:val="16"/>
              </w:rPr>
            </w:pPr>
            <w:r>
              <w:rPr>
                <w:sz w:val="16"/>
              </w:rPr>
              <w:t>5895</w:t>
            </w:r>
          </w:p>
        </w:tc>
        <w:tc>
          <w:tcPr>
            <w:tcW w:w="0" w:type="auto"/>
          </w:tcPr>
          <w:p w14:paraId="28CE0521" w14:textId="77777777" w:rsidR="00E038E3" w:rsidRPr="009D2038" w:rsidRDefault="00E038E3" w:rsidP="00B8477A">
            <w:pPr>
              <w:pStyle w:val="TAR"/>
              <w:rPr>
                <w:sz w:val="16"/>
              </w:rPr>
            </w:pPr>
            <w:r>
              <w:rPr>
                <w:sz w:val="16"/>
              </w:rPr>
              <w:t>2</w:t>
            </w:r>
          </w:p>
        </w:tc>
        <w:tc>
          <w:tcPr>
            <w:tcW w:w="0" w:type="auto"/>
          </w:tcPr>
          <w:p w14:paraId="02A77FD6" w14:textId="77777777" w:rsidR="00E038E3" w:rsidRPr="009D2038" w:rsidRDefault="00E038E3" w:rsidP="00B8477A">
            <w:pPr>
              <w:pStyle w:val="TAL"/>
              <w:rPr>
                <w:sz w:val="16"/>
              </w:rPr>
            </w:pPr>
            <w:r>
              <w:rPr>
                <w:sz w:val="16"/>
              </w:rPr>
              <w:t>Rel-18</w:t>
            </w:r>
          </w:p>
        </w:tc>
        <w:tc>
          <w:tcPr>
            <w:tcW w:w="0" w:type="auto"/>
          </w:tcPr>
          <w:p w14:paraId="6EDFD4BC" w14:textId="77777777" w:rsidR="00E038E3" w:rsidRPr="009D2038" w:rsidRDefault="00E038E3" w:rsidP="00B8477A">
            <w:pPr>
              <w:pStyle w:val="TAL"/>
              <w:rPr>
                <w:sz w:val="16"/>
              </w:rPr>
            </w:pPr>
            <w:r>
              <w:rPr>
                <w:sz w:val="16"/>
              </w:rPr>
              <w:t>F</w:t>
            </w:r>
          </w:p>
        </w:tc>
        <w:tc>
          <w:tcPr>
            <w:tcW w:w="0" w:type="auto"/>
          </w:tcPr>
          <w:p w14:paraId="1BF11FA5" w14:textId="77777777" w:rsidR="00E038E3" w:rsidRPr="009D2038" w:rsidRDefault="00E038E3" w:rsidP="00B8477A">
            <w:pPr>
              <w:pStyle w:val="TAL"/>
              <w:rPr>
                <w:sz w:val="16"/>
              </w:rPr>
            </w:pPr>
            <w:r>
              <w:rPr>
                <w:sz w:val="16"/>
              </w:rPr>
              <w:t>eNS_Ph3</w:t>
            </w:r>
          </w:p>
        </w:tc>
        <w:tc>
          <w:tcPr>
            <w:tcW w:w="0" w:type="auto"/>
          </w:tcPr>
          <w:p w14:paraId="0C57C45A" w14:textId="77777777" w:rsidR="00E038E3" w:rsidRPr="009D2038" w:rsidRDefault="00E038E3" w:rsidP="00B8477A">
            <w:pPr>
              <w:pStyle w:val="TAL"/>
              <w:rPr>
                <w:sz w:val="16"/>
              </w:rPr>
            </w:pPr>
            <w:r>
              <w:rPr>
                <w:sz w:val="16"/>
              </w:rPr>
              <w:t>revised</w:t>
            </w:r>
          </w:p>
        </w:tc>
      </w:tr>
      <w:tr w:rsidR="00E038E3" w14:paraId="4FC16BD1" w14:textId="77777777" w:rsidTr="00B8477A">
        <w:tc>
          <w:tcPr>
            <w:tcW w:w="0" w:type="auto"/>
          </w:tcPr>
          <w:p w14:paraId="0FEC16CE" w14:textId="77777777" w:rsidR="00E038E3" w:rsidRPr="009D2038" w:rsidRDefault="00E038E3" w:rsidP="00B8477A">
            <w:pPr>
              <w:pStyle w:val="TAL"/>
              <w:rPr>
                <w:sz w:val="16"/>
              </w:rPr>
            </w:pPr>
            <w:r>
              <w:rPr>
                <w:sz w:val="16"/>
              </w:rPr>
              <w:t>C1-239657</w:t>
            </w:r>
          </w:p>
        </w:tc>
        <w:tc>
          <w:tcPr>
            <w:tcW w:w="0" w:type="auto"/>
          </w:tcPr>
          <w:p w14:paraId="6F339BA0" w14:textId="77777777" w:rsidR="00E038E3" w:rsidRPr="009D2038" w:rsidRDefault="00E038E3" w:rsidP="00B8477A">
            <w:pPr>
              <w:pStyle w:val="TAL"/>
              <w:rPr>
                <w:sz w:val="16"/>
              </w:rPr>
            </w:pPr>
            <w:r>
              <w:rPr>
                <w:sz w:val="16"/>
              </w:rPr>
              <w:t>Clarification on UE stored slice usage control information</w:t>
            </w:r>
          </w:p>
        </w:tc>
        <w:tc>
          <w:tcPr>
            <w:tcW w:w="0" w:type="auto"/>
          </w:tcPr>
          <w:p w14:paraId="29E62B35"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E14613F" w14:textId="77777777" w:rsidR="00E038E3" w:rsidRPr="009D2038" w:rsidRDefault="00E038E3" w:rsidP="00B8477A">
            <w:pPr>
              <w:pStyle w:val="TAL"/>
              <w:rPr>
                <w:sz w:val="16"/>
              </w:rPr>
            </w:pPr>
            <w:r>
              <w:rPr>
                <w:sz w:val="16"/>
              </w:rPr>
              <w:t>24.501</w:t>
            </w:r>
          </w:p>
        </w:tc>
        <w:tc>
          <w:tcPr>
            <w:tcW w:w="0" w:type="auto"/>
          </w:tcPr>
          <w:p w14:paraId="6EE3BBA6" w14:textId="77777777" w:rsidR="00E038E3" w:rsidRPr="009D2038" w:rsidRDefault="00E038E3" w:rsidP="00B8477A">
            <w:pPr>
              <w:pStyle w:val="TAL"/>
              <w:rPr>
                <w:sz w:val="16"/>
              </w:rPr>
            </w:pPr>
            <w:r>
              <w:rPr>
                <w:sz w:val="16"/>
              </w:rPr>
              <w:t>5895</w:t>
            </w:r>
          </w:p>
        </w:tc>
        <w:tc>
          <w:tcPr>
            <w:tcW w:w="0" w:type="auto"/>
          </w:tcPr>
          <w:p w14:paraId="31A2C29F" w14:textId="77777777" w:rsidR="00E038E3" w:rsidRPr="009D2038" w:rsidRDefault="00E038E3" w:rsidP="00B8477A">
            <w:pPr>
              <w:pStyle w:val="TAR"/>
              <w:rPr>
                <w:sz w:val="16"/>
              </w:rPr>
            </w:pPr>
            <w:r>
              <w:rPr>
                <w:sz w:val="16"/>
              </w:rPr>
              <w:t>3</w:t>
            </w:r>
          </w:p>
        </w:tc>
        <w:tc>
          <w:tcPr>
            <w:tcW w:w="0" w:type="auto"/>
          </w:tcPr>
          <w:p w14:paraId="4C111638" w14:textId="77777777" w:rsidR="00E038E3" w:rsidRPr="009D2038" w:rsidRDefault="00E038E3" w:rsidP="00B8477A">
            <w:pPr>
              <w:pStyle w:val="TAL"/>
              <w:rPr>
                <w:sz w:val="16"/>
              </w:rPr>
            </w:pPr>
            <w:r>
              <w:rPr>
                <w:sz w:val="16"/>
              </w:rPr>
              <w:t>Rel-18</w:t>
            </w:r>
          </w:p>
        </w:tc>
        <w:tc>
          <w:tcPr>
            <w:tcW w:w="0" w:type="auto"/>
          </w:tcPr>
          <w:p w14:paraId="468E2E9F" w14:textId="77777777" w:rsidR="00E038E3" w:rsidRPr="009D2038" w:rsidRDefault="00E038E3" w:rsidP="00B8477A">
            <w:pPr>
              <w:pStyle w:val="TAL"/>
              <w:rPr>
                <w:sz w:val="16"/>
              </w:rPr>
            </w:pPr>
            <w:r>
              <w:rPr>
                <w:sz w:val="16"/>
              </w:rPr>
              <w:t>F</w:t>
            </w:r>
          </w:p>
        </w:tc>
        <w:tc>
          <w:tcPr>
            <w:tcW w:w="0" w:type="auto"/>
          </w:tcPr>
          <w:p w14:paraId="579F6027" w14:textId="77777777" w:rsidR="00E038E3" w:rsidRPr="009D2038" w:rsidRDefault="00E038E3" w:rsidP="00B8477A">
            <w:pPr>
              <w:pStyle w:val="TAL"/>
              <w:rPr>
                <w:sz w:val="16"/>
              </w:rPr>
            </w:pPr>
            <w:r>
              <w:rPr>
                <w:sz w:val="16"/>
              </w:rPr>
              <w:t>eNS_Ph3</w:t>
            </w:r>
          </w:p>
        </w:tc>
        <w:tc>
          <w:tcPr>
            <w:tcW w:w="0" w:type="auto"/>
          </w:tcPr>
          <w:p w14:paraId="1838A292" w14:textId="77777777" w:rsidR="00E038E3" w:rsidRPr="009D2038" w:rsidRDefault="00E038E3" w:rsidP="00B8477A">
            <w:pPr>
              <w:pStyle w:val="TAL"/>
              <w:rPr>
                <w:sz w:val="16"/>
              </w:rPr>
            </w:pPr>
            <w:r>
              <w:rPr>
                <w:sz w:val="16"/>
              </w:rPr>
              <w:t>agreed</w:t>
            </w:r>
          </w:p>
        </w:tc>
      </w:tr>
      <w:tr w:rsidR="00E038E3" w14:paraId="19A1530D" w14:textId="77777777" w:rsidTr="00B8477A">
        <w:tc>
          <w:tcPr>
            <w:tcW w:w="0" w:type="auto"/>
          </w:tcPr>
          <w:p w14:paraId="4A521448" w14:textId="77777777" w:rsidR="00E038E3" w:rsidRPr="009D2038" w:rsidRDefault="00E038E3" w:rsidP="00B8477A">
            <w:pPr>
              <w:pStyle w:val="TAL"/>
              <w:rPr>
                <w:sz w:val="16"/>
              </w:rPr>
            </w:pPr>
            <w:r>
              <w:rPr>
                <w:sz w:val="16"/>
              </w:rPr>
              <w:t>C1-238887</w:t>
            </w:r>
          </w:p>
        </w:tc>
        <w:tc>
          <w:tcPr>
            <w:tcW w:w="0" w:type="auto"/>
          </w:tcPr>
          <w:p w14:paraId="49E0E273" w14:textId="77777777" w:rsidR="00E038E3" w:rsidRPr="009D2038" w:rsidRDefault="00E038E3" w:rsidP="00B8477A">
            <w:pPr>
              <w:pStyle w:val="TAL"/>
              <w:rPr>
                <w:sz w:val="16"/>
              </w:rPr>
            </w:pPr>
            <w:r>
              <w:rPr>
                <w:sz w:val="16"/>
              </w:rPr>
              <w:t>Update slice deregistration inactivity timer value</w:t>
            </w:r>
          </w:p>
        </w:tc>
        <w:tc>
          <w:tcPr>
            <w:tcW w:w="0" w:type="auto"/>
          </w:tcPr>
          <w:p w14:paraId="535C3CE1"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985B2F" w14:textId="77777777" w:rsidR="00E038E3" w:rsidRPr="009D2038" w:rsidRDefault="00E038E3" w:rsidP="00B8477A">
            <w:pPr>
              <w:pStyle w:val="TAL"/>
              <w:rPr>
                <w:sz w:val="16"/>
              </w:rPr>
            </w:pPr>
            <w:r>
              <w:rPr>
                <w:sz w:val="16"/>
              </w:rPr>
              <w:t>24.501</w:t>
            </w:r>
          </w:p>
        </w:tc>
        <w:tc>
          <w:tcPr>
            <w:tcW w:w="0" w:type="auto"/>
          </w:tcPr>
          <w:p w14:paraId="33EECC94" w14:textId="77777777" w:rsidR="00E038E3" w:rsidRPr="009D2038" w:rsidRDefault="00E038E3" w:rsidP="00B8477A">
            <w:pPr>
              <w:pStyle w:val="TAL"/>
              <w:rPr>
                <w:sz w:val="16"/>
              </w:rPr>
            </w:pPr>
            <w:r>
              <w:rPr>
                <w:sz w:val="16"/>
              </w:rPr>
              <w:t>5896</w:t>
            </w:r>
          </w:p>
        </w:tc>
        <w:tc>
          <w:tcPr>
            <w:tcW w:w="0" w:type="auto"/>
          </w:tcPr>
          <w:p w14:paraId="6B2B0D93" w14:textId="77777777" w:rsidR="00E038E3" w:rsidRPr="009D2038" w:rsidRDefault="00E038E3" w:rsidP="00B8477A">
            <w:pPr>
              <w:pStyle w:val="TAR"/>
              <w:rPr>
                <w:sz w:val="16"/>
              </w:rPr>
            </w:pPr>
          </w:p>
        </w:tc>
        <w:tc>
          <w:tcPr>
            <w:tcW w:w="0" w:type="auto"/>
          </w:tcPr>
          <w:p w14:paraId="6DB4A900" w14:textId="77777777" w:rsidR="00E038E3" w:rsidRPr="009D2038" w:rsidRDefault="00E038E3" w:rsidP="00B8477A">
            <w:pPr>
              <w:pStyle w:val="TAL"/>
              <w:rPr>
                <w:sz w:val="16"/>
              </w:rPr>
            </w:pPr>
            <w:r>
              <w:rPr>
                <w:sz w:val="16"/>
              </w:rPr>
              <w:t>Rel-18</w:t>
            </w:r>
          </w:p>
        </w:tc>
        <w:tc>
          <w:tcPr>
            <w:tcW w:w="0" w:type="auto"/>
          </w:tcPr>
          <w:p w14:paraId="46C454B8" w14:textId="77777777" w:rsidR="00E038E3" w:rsidRPr="009D2038" w:rsidRDefault="00E038E3" w:rsidP="00B8477A">
            <w:pPr>
              <w:pStyle w:val="TAL"/>
              <w:rPr>
                <w:sz w:val="16"/>
              </w:rPr>
            </w:pPr>
            <w:r>
              <w:rPr>
                <w:sz w:val="16"/>
              </w:rPr>
              <w:t>F</w:t>
            </w:r>
          </w:p>
        </w:tc>
        <w:tc>
          <w:tcPr>
            <w:tcW w:w="0" w:type="auto"/>
          </w:tcPr>
          <w:p w14:paraId="74F2EA16" w14:textId="77777777" w:rsidR="00E038E3" w:rsidRPr="009D2038" w:rsidRDefault="00E038E3" w:rsidP="00B8477A">
            <w:pPr>
              <w:pStyle w:val="TAL"/>
              <w:rPr>
                <w:sz w:val="16"/>
              </w:rPr>
            </w:pPr>
            <w:r>
              <w:rPr>
                <w:sz w:val="16"/>
              </w:rPr>
              <w:t>eNS_Ph3</w:t>
            </w:r>
          </w:p>
        </w:tc>
        <w:tc>
          <w:tcPr>
            <w:tcW w:w="0" w:type="auto"/>
          </w:tcPr>
          <w:p w14:paraId="260B46A1" w14:textId="77777777" w:rsidR="00E038E3" w:rsidRPr="009D2038" w:rsidRDefault="00E038E3" w:rsidP="00B8477A">
            <w:pPr>
              <w:pStyle w:val="TAL"/>
              <w:rPr>
                <w:sz w:val="16"/>
              </w:rPr>
            </w:pPr>
            <w:r>
              <w:rPr>
                <w:sz w:val="16"/>
              </w:rPr>
              <w:t>revised</w:t>
            </w:r>
          </w:p>
        </w:tc>
      </w:tr>
      <w:tr w:rsidR="00E038E3" w14:paraId="14A2AD64" w14:textId="77777777" w:rsidTr="00B8477A">
        <w:tc>
          <w:tcPr>
            <w:tcW w:w="0" w:type="auto"/>
          </w:tcPr>
          <w:p w14:paraId="5CFBD4EA" w14:textId="77777777" w:rsidR="00E038E3" w:rsidRPr="009D2038" w:rsidRDefault="00E038E3" w:rsidP="00B8477A">
            <w:pPr>
              <w:pStyle w:val="TAL"/>
              <w:rPr>
                <w:sz w:val="16"/>
              </w:rPr>
            </w:pPr>
            <w:r>
              <w:rPr>
                <w:sz w:val="16"/>
              </w:rPr>
              <w:t>C1-239279</w:t>
            </w:r>
          </w:p>
        </w:tc>
        <w:tc>
          <w:tcPr>
            <w:tcW w:w="0" w:type="auto"/>
          </w:tcPr>
          <w:p w14:paraId="442401E1" w14:textId="77777777" w:rsidR="00E038E3" w:rsidRPr="009D2038" w:rsidRDefault="00E038E3" w:rsidP="00B8477A">
            <w:pPr>
              <w:pStyle w:val="TAL"/>
              <w:rPr>
                <w:sz w:val="16"/>
              </w:rPr>
            </w:pPr>
            <w:r>
              <w:rPr>
                <w:sz w:val="16"/>
              </w:rPr>
              <w:t>Update slice deregistration inactivity timer value</w:t>
            </w:r>
          </w:p>
        </w:tc>
        <w:tc>
          <w:tcPr>
            <w:tcW w:w="0" w:type="auto"/>
          </w:tcPr>
          <w:p w14:paraId="3468EBA8"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38255A7B" w14:textId="77777777" w:rsidR="00E038E3" w:rsidRPr="009D2038" w:rsidRDefault="00E038E3" w:rsidP="00B8477A">
            <w:pPr>
              <w:pStyle w:val="TAL"/>
              <w:rPr>
                <w:sz w:val="16"/>
              </w:rPr>
            </w:pPr>
            <w:r>
              <w:rPr>
                <w:sz w:val="16"/>
              </w:rPr>
              <w:t>24.501</w:t>
            </w:r>
          </w:p>
        </w:tc>
        <w:tc>
          <w:tcPr>
            <w:tcW w:w="0" w:type="auto"/>
          </w:tcPr>
          <w:p w14:paraId="0C0D0158" w14:textId="77777777" w:rsidR="00E038E3" w:rsidRPr="009D2038" w:rsidRDefault="00E038E3" w:rsidP="00B8477A">
            <w:pPr>
              <w:pStyle w:val="TAL"/>
              <w:rPr>
                <w:sz w:val="16"/>
              </w:rPr>
            </w:pPr>
            <w:r>
              <w:rPr>
                <w:sz w:val="16"/>
              </w:rPr>
              <w:t>5896</w:t>
            </w:r>
          </w:p>
        </w:tc>
        <w:tc>
          <w:tcPr>
            <w:tcW w:w="0" w:type="auto"/>
          </w:tcPr>
          <w:p w14:paraId="69F94C95" w14:textId="77777777" w:rsidR="00E038E3" w:rsidRPr="009D2038" w:rsidRDefault="00E038E3" w:rsidP="00B8477A">
            <w:pPr>
              <w:pStyle w:val="TAR"/>
              <w:rPr>
                <w:sz w:val="16"/>
              </w:rPr>
            </w:pPr>
            <w:r>
              <w:rPr>
                <w:sz w:val="16"/>
              </w:rPr>
              <w:t>1</w:t>
            </w:r>
          </w:p>
        </w:tc>
        <w:tc>
          <w:tcPr>
            <w:tcW w:w="0" w:type="auto"/>
          </w:tcPr>
          <w:p w14:paraId="1BFBD223" w14:textId="77777777" w:rsidR="00E038E3" w:rsidRPr="009D2038" w:rsidRDefault="00E038E3" w:rsidP="00B8477A">
            <w:pPr>
              <w:pStyle w:val="TAL"/>
              <w:rPr>
                <w:sz w:val="16"/>
              </w:rPr>
            </w:pPr>
            <w:r>
              <w:rPr>
                <w:sz w:val="16"/>
              </w:rPr>
              <w:t>Rel-18</w:t>
            </w:r>
          </w:p>
        </w:tc>
        <w:tc>
          <w:tcPr>
            <w:tcW w:w="0" w:type="auto"/>
          </w:tcPr>
          <w:p w14:paraId="26B952AC" w14:textId="77777777" w:rsidR="00E038E3" w:rsidRPr="009D2038" w:rsidRDefault="00E038E3" w:rsidP="00B8477A">
            <w:pPr>
              <w:pStyle w:val="TAL"/>
              <w:rPr>
                <w:sz w:val="16"/>
              </w:rPr>
            </w:pPr>
            <w:r>
              <w:rPr>
                <w:sz w:val="16"/>
              </w:rPr>
              <w:t>F</w:t>
            </w:r>
          </w:p>
        </w:tc>
        <w:tc>
          <w:tcPr>
            <w:tcW w:w="0" w:type="auto"/>
          </w:tcPr>
          <w:p w14:paraId="2EA54EAD" w14:textId="77777777" w:rsidR="00E038E3" w:rsidRPr="009D2038" w:rsidRDefault="00E038E3" w:rsidP="00B8477A">
            <w:pPr>
              <w:pStyle w:val="TAL"/>
              <w:rPr>
                <w:sz w:val="16"/>
              </w:rPr>
            </w:pPr>
            <w:r>
              <w:rPr>
                <w:sz w:val="16"/>
              </w:rPr>
              <w:t>eNS_Ph3</w:t>
            </w:r>
          </w:p>
        </w:tc>
        <w:tc>
          <w:tcPr>
            <w:tcW w:w="0" w:type="auto"/>
          </w:tcPr>
          <w:p w14:paraId="16C8138C" w14:textId="77777777" w:rsidR="00E038E3" w:rsidRPr="009D2038" w:rsidRDefault="00E038E3" w:rsidP="00B8477A">
            <w:pPr>
              <w:pStyle w:val="TAL"/>
              <w:rPr>
                <w:sz w:val="16"/>
              </w:rPr>
            </w:pPr>
            <w:r>
              <w:rPr>
                <w:sz w:val="16"/>
              </w:rPr>
              <w:t>revised</w:t>
            </w:r>
          </w:p>
        </w:tc>
      </w:tr>
      <w:tr w:rsidR="00E038E3" w14:paraId="194D3991" w14:textId="77777777" w:rsidTr="00B8477A">
        <w:tc>
          <w:tcPr>
            <w:tcW w:w="0" w:type="auto"/>
          </w:tcPr>
          <w:p w14:paraId="3FE28C67" w14:textId="77777777" w:rsidR="00E038E3" w:rsidRPr="009D2038" w:rsidRDefault="00E038E3" w:rsidP="00B8477A">
            <w:pPr>
              <w:pStyle w:val="TAL"/>
              <w:rPr>
                <w:sz w:val="16"/>
              </w:rPr>
            </w:pPr>
            <w:r>
              <w:rPr>
                <w:sz w:val="16"/>
              </w:rPr>
              <w:t>C1-239383</w:t>
            </w:r>
          </w:p>
        </w:tc>
        <w:tc>
          <w:tcPr>
            <w:tcW w:w="0" w:type="auto"/>
          </w:tcPr>
          <w:p w14:paraId="7131124C" w14:textId="77777777" w:rsidR="00E038E3" w:rsidRPr="009D2038" w:rsidRDefault="00E038E3" w:rsidP="00B8477A">
            <w:pPr>
              <w:pStyle w:val="TAL"/>
              <w:rPr>
                <w:sz w:val="16"/>
              </w:rPr>
            </w:pPr>
            <w:r>
              <w:rPr>
                <w:sz w:val="16"/>
              </w:rPr>
              <w:t>Update slice deregistration inactivity timer value</w:t>
            </w:r>
          </w:p>
        </w:tc>
        <w:tc>
          <w:tcPr>
            <w:tcW w:w="0" w:type="auto"/>
          </w:tcPr>
          <w:p w14:paraId="0297E75F"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1893E16F" w14:textId="77777777" w:rsidR="00E038E3" w:rsidRPr="009D2038" w:rsidRDefault="00E038E3" w:rsidP="00B8477A">
            <w:pPr>
              <w:pStyle w:val="TAL"/>
              <w:rPr>
                <w:sz w:val="16"/>
              </w:rPr>
            </w:pPr>
            <w:r>
              <w:rPr>
                <w:sz w:val="16"/>
              </w:rPr>
              <w:t>24.501</w:t>
            </w:r>
          </w:p>
        </w:tc>
        <w:tc>
          <w:tcPr>
            <w:tcW w:w="0" w:type="auto"/>
          </w:tcPr>
          <w:p w14:paraId="7C3C2275" w14:textId="77777777" w:rsidR="00E038E3" w:rsidRPr="009D2038" w:rsidRDefault="00E038E3" w:rsidP="00B8477A">
            <w:pPr>
              <w:pStyle w:val="TAL"/>
              <w:rPr>
                <w:sz w:val="16"/>
              </w:rPr>
            </w:pPr>
            <w:r>
              <w:rPr>
                <w:sz w:val="16"/>
              </w:rPr>
              <w:t>5896</w:t>
            </w:r>
          </w:p>
        </w:tc>
        <w:tc>
          <w:tcPr>
            <w:tcW w:w="0" w:type="auto"/>
          </w:tcPr>
          <w:p w14:paraId="2A02F01F" w14:textId="77777777" w:rsidR="00E038E3" w:rsidRPr="009D2038" w:rsidRDefault="00E038E3" w:rsidP="00B8477A">
            <w:pPr>
              <w:pStyle w:val="TAR"/>
              <w:rPr>
                <w:sz w:val="16"/>
              </w:rPr>
            </w:pPr>
            <w:r>
              <w:rPr>
                <w:sz w:val="16"/>
              </w:rPr>
              <w:t>2</w:t>
            </w:r>
          </w:p>
        </w:tc>
        <w:tc>
          <w:tcPr>
            <w:tcW w:w="0" w:type="auto"/>
          </w:tcPr>
          <w:p w14:paraId="4DC2946D" w14:textId="77777777" w:rsidR="00E038E3" w:rsidRPr="009D2038" w:rsidRDefault="00E038E3" w:rsidP="00B8477A">
            <w:pPr>
              <w:pStyle w:val="TAL"/>
              <w:rPr>
                <w:sz w:val="16"/>
              </w:rPr>
            </w:pPr>
            <w:r>
              <w:rPr>
                <w:sz w:val="16"/>
              </w:rPr>
              <w:t>Rel-18</w:t>
            </w:r>
          </w:p>
        </w:tc>
        <w:tc>
          <w:tcPr>
            <w:tcW w:w="0" w:type="auto"/>
          </w:tcPr>
          <w:p w14:paraId="3CC4F828" w14:textId="77777777" w:rsidR="00E038E3" w:rsidRPr="009D2038" w:rsidRDefault="00E038E3" w:rsidP="00B8477A">
            <w:pPr>
              <w:pStyle w:val="TAL"/>
              <w:rPr>
                <w:sz w:val="16"/>
              </w:rPr>
            </w:pPr>
            <w:r>
              <w:rPr>
                <w:sz w:val="16"/>
              </w:rPr>
              <w:t>F</w:t>
            </w:r>
          </w:p>
        </w:tc>
        <w:tc>
          <w:tcPr>
            <w:tcW w:w="0" w:type="auto"/>
          </w:tcPr>
          <w:p w14:paraId="6B70F936" w14:textId="77777777" w:rsidR="00E038E3" w:rsidRPr="009D2038" w:rsidRDefault="00E038E3" w:rsidP="00B8477A">
            <w:pPr>
              <w:pStyle w:val="TAL"/>
              <w:rPr>
                <w:sz w:val="16"/>
              </w:rPr>
            </w:pPr>
            <w:r>
              <w:rPr>
                <w:sz w:val="16"/>
              </w:rPr>
              <w:t>eNS_Ph3</w:t>
            </w:r>
          </w:p>
        </w:tc>
        <w:tc>
          <w:tcPr>
            <w:tcW w:w="0" w:type="auto"/>
          </w:tcPr>
          <w:p w14:paraId="68156EEC" w14:textId="77777777" w:rsidR="00E038E3" w:rsidRPr="009D2038" w:rsidRDefault="00E038E3" w:rsidP="00B8477A">
            <w:pPr>
              <w:pStyle w:val="TAL"/>
              <w:rPr>
                <w:sz w:val="16"/>
              </w:rPr>
            </w:pPr>
            <w:r>
              <w:rPr>
                <w:sz w:val="16"/>
              </w:rPr>
              <w:t>agreed</w:t>
            </w:r>
          </w:p>
        </w:tc>
      </w:tr>
      <w:tr w:rsidR="00E038E3" w14:paraId="4A225F40" w14:textId="77777777" w:rsidTr="00B8477A">
        <w:tc>
          <w:tcPr>
            <w:tcW w:w="0" w:type="auto"/>
          </w:tcPr>
          <w:p w14:paraId="42A61D62" w14:textId="77777777" w:rsidR="00E038E3" w:rsidRPr="009D2038" w:rsidRDefault="00E038E3" w:rsidP="00B8477A">
            <w:pPr>
              <w:pStyle w:val="TAL"/>
              <w:rPr>
                <w:sz w:val="16"/>
              </w:rPr>
            </w:pPr>
            <w:r>
              <w:rPr>
                <w:sz w:val="16"/>
              </w:rPr>
              <w:t>C1-238890</w:t>
            </w:r>
          </w:p>
        </w:tc>
        <w:tc>
          <w:tcPr>
            <w:tcW w:w="0" w:type="auto"/>
          </w:tcPr>
          <w:p w14:paraId="79C20ACB" w14:textId="77777777" w:rsidR="00E038E3" w:rsidRPr="009D2038" w:rsidRDefault="00E038E3" w:rsidP="00B8477A">
            <w:pPr>
              <w:pStyle w:val="TAL"/>
              <w:rPr>
                <w:sz w:val="16"/>
              </w:rPr>
            </w:pPr>
            <w:r>
              <w:rPr>
                <w:sz w:val="16"/>
              </w:rPr>
              <w:t>Remove EN about UPP</w:t>
            </w:r>
          </w:p>
        </w:tc>
        <w:tc>
          <w:tcPr>
            <w:tcW w:w="0" w:type="auto"/>
          </w:tcPr>
          <w:p w14:paraId="242517EA" w14:textId="77777777" w:rsidR="00E038E3" w:rsidRPr="009D2038"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E1343C0" w14:textId="77777777" w:rsidR="00E038E3" w:rsidRPr="009D2038" w:rsidRDefault="00E038E3" w:rsidP="00B8477A">
            <w:pPr>
              <w:pStyle w:val="TAL"/>
              <w:rPr>
                <w:sz w:val="16"/>
              </w:rPr>
            </w:pPr>
            <w:r>
              <w:rPr>
                <w:sz w:val="16"/>
              </w:rPr>
              <w:t>24.501</w:t>
            </w:r>
          </w:p>
        </w:tc>
        <w:tc>
          <w:tcPr>
            <w:tcW w:w="0" w:type="auto"/>
          </w:tcPr>
          <w:p w14:paraId="041AEB21" w14:textId="77777777" w:rsidR="00E038E3" w:rsidRPr="009D2038" w:rsidRDefault="00E038E3" w:rsidP="00B8477A">
            <w:pPr>
              <w:pStyle w:val="TAL"/>
              <w:rPr>
                <w:sz w:val="16"/>
              </w:rPr>
            </w:pPr>
            <w:r>
              <w:rPr>
                <w:sz w:val="16"/>
              </w:rPr>
              <w:t>5897</w:t>
            </w:r>
          </w:p>
        </w:tc>
        <w:tc>
          <w:tcPr>
            <w:tcW w:w="0" w:type="auto"/>
          </w:tcPr>
          <w:p w14:paraId="17BB0451" w14:textId="77777777" w:rsidR="00E038E3" w:rsidRPr="009D2038" w:rsidRDefault="00E038E3" w:rsidP="00B8477A">
            <w:pPr>
              <w:pStyle w:val="TAR"/>
              <w:rPr>
                <w:sz w:val="16"/>
              </w:rPr>
            </w:pPr>
          </w:p>
        </w:tc>
        <w:tc>
          <w:tcPr>
            <w:tcW w:w="0" w:type="auto"/>
          </w:tcPr>
          <w:p w14:paraId="7CA15B28" w14:textId="77777777" w:rsidR="00E038E3" w:rsidRPr="009D2038" w:rsidRDefault="00E038E3" w:rsidP="00B8477A">
            <w:pPr>
              <w:pStyle w:val="TAL"/>
              <w:rPr>
                <w:sz w:val="16"/>
              </w:rPr>
            </w:pPr>
            <w:r>
              <w:rPr>
                <w:sz w:val="16"/>
              </w:rPr>
              <w:t>Rel-18</w:t>
            </w:r>
          </w:p>
        </w:tc>
        <w:tc>
          <w:tcPr>
            <w:tcW w:w="0" w:type="auto"/>
          </w:tcPr>
          <w:p w14:paraId="55331586" w14:textId="77777777" w:rsidR="00E038E3" w:rsidRPr="009D2038" w:rsidRDefault="00E038E3" w:rsidP="00B8477A">
            <w:pPr>
              <w:pStyle w:val="TAL"/>
              <w:rPr>
                <w:sz w:val="16"/>
              </w:rPr>
            </w:pPr>
            <w:r>
              <w:rPr>
                <w:sz w:val="16"/>
              </w:rPr>
              <w:t>F</w:t>
            </w:r>
          </w:p>
        </w:tc>
        <w:tc>
          <w:tcPr>
            <w:tcW w:w="0" w:type="auto"/>
          </w:tcPr>
          <w:p w14:paraId="23CDA999" w14:textId="77777777" w:rsidR="00E038E3" w:rsidRPr="009D2038" w:rsidRDefault="00E038E3" w:rsidP="00B8477A">
            <w:pPr>
              <w:pStyle w:val="TAL"/>
              <w:rPr>
                <w:sz w:val="16"/>
              </w:rPr>
            </w:pPr>
            <w:r>
              <w:rPr>
                <w:sz w:val="16"/>
              </w:rPr>
              <w:t>5G_eLCS_Ph3</w:t>
            </w:r>
          </w:p>
        </w:tc>
        <w:tc>
          <w:tcPr>
            <w:tcW w:w="0" w:type="auto"/>
          </w:tcPr>
          <w:p w14:paraId="23F005FC" w14:textId="77777777" w:rsidR="00E038E3" w:rsidRPr="009D2038" w:rsidRDefault="00E038E3" w:rsidP="00B8477A">
            <w:pPr>
              <w:pStyle w:val="TAL"/>
              <w:rPr>
                <w:sz w:val="16"/>
              </w:rPr>
            </w:pPr>
            <w:r>
              <w:rPr>
                <w:sz w:val="16"/>
              </w:rPr>
              <w:t>merged</w:t>
            </w:r>
          </w:p>
        </w:tc>
      </w:tr>
      <w:tr w:rsidR="00E038E3" w14:paraId="48324301" w14:textId="77777777" w:rsidTr="00B8477A">
        <w:tc>
          <w:tcPr>
            <w:tcW w:w="0" w:type="auto"/>
          </w:tcPr>
          <w:p w14:paraId="23ACF7C3" w14:textId="77777777" w:rsidR="00E038E3" w:rsidRPr="009D2038" w:rsidRDefault="00E038E3" w:rsidP="00B8477A">
            <w:pPr>
              <w:pStyle w:val="TAL"/>
              <w:rPr>
                <w:sz w:val="16"/>
              </w:rPr>
            </w:pPr>
            <w:r>
              <w:rPr>
                <w:sz w:val="16"/>
              </w:rPr>
              <w:t>C1-238897</w:t>
            </w:r>
          </w:p>
        </w:tc>
        <w:tc>
          <w:tcPr>
            <w:tcW w:w="0" w:type="auto"/>
          </w:tcPr>
          <w:p w14:paraId="3DA9C1B1"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34787293" w14:textId="77777777" w:rsidR="00E038E3" w:rsidRPr="009D2038" w:rsidRDefault="00E038E3" w:rsidP="00B8477A">
            <w:pPr>
              <w:pStyle w:val="TAL"/>
              <w:rPr>
                <w:sz w:val="16"/>
              </w:rPr>
            </w:pPr>
            <w:r>
              <w:rPr>
                <w:sz w:val="16"/>
              </w:rPr>
              <w:t>LG Electronics</w:t>
            </w:r>
          </w:p>
        </w:tc>
        <w:tc>
          <w:tcPr>
            <w:tcW w:w="0" w:type="auto"/>
          </w:tcPr>
          <w:p w14:paraId="0BD051FD" w14:textId="77777777" w:rsidR="00E038E3" w:rsidRPr="009D2038" w:rsidRDefault="00E038E3" w:rsidP="00B8477A">
            <w:pPr>
              <w:pStyle w:val="TAL"/>
              <w:rPr>
                <w:sz w:val="16"/>
              </w:rPr>
            </w:pPr>
            <w:r>
              <w:rPr>
                <w:sz w:val="16"/>
              </w:rPr>
              <w:t>24.501</w:t>
            </w:r>
          </w:p>
        </w:tc>
        <w:tc>
          <w:tcPr>
            <w:tcW w:w="0" w:type="auto"/>
          </w:tcPr>
          <w:p w14:paraId="51E60F8E" w14:textId="77777777" w:rsidR="00E038E3" w:rsidRPr="009D2038" w:rsidRDefault="00E038E3" w:rsidP="00B8477A">
            <w:pPr>
              <w:pStyle w:val="TAL"/>
              <w:rPr>
                <w:sz w:val="16"/>
              </w:rPr>
            </w:pPr>
            <w:r>
              <w:rPr>
                <w:sz w:val="16"/>
              </w:rPr>
              <w:t>5898</w:t>
            </w:r>
          </w:p>
        </w:tc>
        <w:tc>
          <w:tcPr>
            <w:tcW w:w="0" w:type="auto"/>
          </w:tcPr>
          <w:p w14:paraId="01EFA0B8" w14:textId="77777777" w:rsidR="00E038E3" w:rsidRPr="009D2038" w:rsidRDefault="00E038E3" w:rsidP="00B8477A">
            <w:pPr>
              <w:pStyle w:val="TAR"/>
              <w:rPr>
                <w:sz w:val="16"/>
              </w:rPr>
            </w:pPr>
          </w:p>
        </w:tc>
        <w:tc>
          <w:tcPr>
            <w:tcW w:w="0" w:type="auto"/>
          </w:tcPr>
          <w:p w14:paraId="60F5560F" w14:textId="77777777" w:rsidR="00E038E3" w:rsidRPr="009D2038" w:rsidRDefault="00E038E3" w:rsidP="00B8477A">
            <w:pPr>
              <w:pStyle w:val="TAL"/>
              <w:rPr>
                <w:sz w:val="16"/>
              </w:rPr>
            </w:pPr>
            <w:r>
              <w:rPr>
                <w:sz w:val="16"/>
              </w:rPr>
              <w:t>Rel-18</w:t>
            </w:r>
          </w:p>
        </w:tc>
        <w:tc>
          <w:tcPr>
            <w:tcW w:w="0" w:type="auto"/>
          </w:tcPr>
          <w:p w14:paraId="3EF36587" w14:textId="77777777" w:rsidR="00E038E3" w:rsidRPr="009D2038" w:rsidRDefault="00E038E3" w:rsidP="00B8477A">
            <w:pPr>
              <w:pStyle w:val="TAL"/>
              <w:rPr>
                <w:sz w:val="16"/>
              </w:rPr>
            </w:pPr>
            <w:r>
              <w:rPr>
                <w:sz w:val="16"/>
              </w:rPr>
              <w:t>C</w:t>
            </w:r>
          </w:p>
        </w:tc>
        <w:tc>
          <w:tcPr>
            <w:tcW w:w="0" w:type="auto"/>
          </w:tcPr>
          <w:p w14:paraId="1A8AC1FD" w14:textId="77777777" w:rsidR="00E038E3" w:rsidRPr="009D2038" w:rsidRDefault="00E038E3" w:rsidP="00B8477A">
            <w:pPr>
              <w:pStyle w:val="TAL"/>
              <w:rPr>
                <w:sz w:val="16"/>
              </w:rPr>
            </w:pPr>
            <w:r>
              <w:rPr>
                <w:sz w:val="16"/>
              </w:rPr>
              <w:t>eNS_Ph3</w:t>
            </w:r>
          </w:p>
        </w:tc>
        <w:tc>
          <w:tcPr>
            <w:tcW w:w="0" w:type="auto"/>
          </w:tcPr>
          <w:p w14:paraId="5840C77F" w14:textId="77777777" w:rsidR="00E038E3" w:rsidRPr="009D2038" w:rsidRDefault="00E038E3" w:rsidP="00B8477A">
            <w:pPr>
              <w:pStyle w:val="TAL"/>
              <w:rPr>
                <w:sz w:val="16"/>
              </w:rPr>
            </w:pPr>
            <w:r>
              <w:rPr>
                <w:sz w:val="16"/>
              </w:rPr>
              <w:t>revised</w:t>
            </w:r>
          </w:p>
        </w:tc>
      </w:tr>
      <w:tr w:rsidR="00E038E3" w14:paraId="026A2F10" w14:textId="77777777" w:rsidTr="00B8477A">
        <w:tc>
          <w:tcPr>
            <w:tcW w:w="0" w:type="auto"/>
          </w:tcPr>
          <w:p w14:paraId="4B415E78" w14:textId="77777777" w:rsidR="00E038E3" w:rsidRPr="009D2038" w:rsidRDefault="00E038E3" w:rsidP="00B8477A">
            <w:pPr>
              <w:pStyle w:val="TAL"/>
              <w:rPr>
                <w:sz w:val="16"/>
              </w:rPr>
            </w:pPr>
            <w:r>
              <w:rPr>
                <w:sz w:val="16"/>
              </w:rPr>
              <w:t>C1-239278</w:t>
            </w:r>
          </w:p>
        </w:tc>
        <w:tc>
          <w:tcPr>
            <w:tcW w:w="0" w:type="auto"/>
          </w:tcPr>
          <w:p w14:paraId="25D20B05"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05FD881A" w14:textId="77777777" w:rsidR="00E038E3" w:rsidRPr="009D2038" w:rsidRDefault="00E038E3" w:rsidP="00B8477A">
            <w:pPr>
              <w:pStyle w:val="TAL"/>
              <w:rPr>
                <w:sz w:val="16"/>
              </w:rPr>
            </w:pPr>
            <w:r>
              <w:rPr>
                <w:sz w:val="16"/>
              </w:rPr>
              <w:t>LG Electronics</w:t>
            </w:r>
          </w:p>
        </w:tc>
        <w:tc>
          <w:tcPr>
            <w:tcW w:w="0" w:type="auto"/>
          </w:tcPr>
          <w:p w14:paraId="6A5AF348" w14:textId="77777777" w:rsidR="00E038E3" w:rsidRPr="009D2038" w:rsidRDefault="00E038E3" w:rsidP="00B8477A">
            <w:pPr>
              <w:pStyle w:val="TAL"/>
              <w:rPr>
                <w:sz w:val="16"/>
              </w:rPr>
            </w:pPr>
            <w:r>
              <w:rPr>
                <w:sz w:val="16"/>
              </w:rPr>
              <w:t>24.501</w:t>
            </w:r>
          </w:p>
        </w:tc>
        <w:tc>
          <w:tcPr>
            <w:tcW w:w="0" w:type="auto"/>
          </w:tcPr>
          <w:p w14:paraId="3E3406F2" w14:textId="77777777" w:rsidR="00E038E3" w:rsidRPr="009D2038" w:rsidRDefault="00E038E3" w:rsidP="00B8477A">
            <w:pPr>
              <w:pStyle w:val="TAL"/>
              <w:rPr>
                <w:sz w:val="16"/>
              </w:rPr>
            </w:pPr>
            <w:r>
              <w:rPr>
                <w:sz w:val="16"/>
              </w:rPr>
              <w:t>5898</w:t>
            </w:r>
          </w:p>
        </w:tc>
        <w:tc>
          <w:tcPr>
            <w:tcW w:w="0" w:type="auto"/>
          </w:tcPr>
          <w:p w14:paraId="6CFB3A11" w14:textId="77777777" w:rsidR="00E038E3" w:rsidRPr="009D2038" w:rsidRDefault="00E038E3" w:rsidP="00B8477A">
            <w:pPr>
              <w:pStyle w:val="TAR"/>
              <w:rPr>
                <w:sz w:val="16"/>
              </w:rPr>
            </w:pPr>
            <w:r>
              <w:rPr>
                <w:sz w:val="16"/>
              </w:rPr>
              <w:t>1</w:t>
            </w:r>
          </w:p>
        </w:tc>
        <w:tc>
          <w:tcPr>
            <w:tcW w:w="0" w:type="auto"/>
          </w:tcPr>
          <w:p w14:paraId="7CEF9B4D" w14:textId="77777777" w:rsidR="00E038E3" w:rsidRPr="009D2038" w:rsidRDefault="00E038E3" w:rsidP="00B8477A">
            <w:pPr>
              <w:pStyle w:val="TAL"/>
              <w:rPr>
                <w:sz w:val="16"/>
              </w:rPr>
            </w:pPr>
            <w:r>
              <w:rPr>
                <w:sz w:val="16"/>
              </w:rPr>
              <w:t>Rel-18</w:t>
            </w:r>
          </w:p>
        </w:tc>
        <w:tc>
          <w:tcPr>
            <w:tcW w:w="0" w:type="auto"/>
          </w:tcPr>
          <w:p w14:paraId="0F25E65E" w14:textId="77777777" w:rsidR="00E038E3" w:rsidRPr="009D2038" w:rsidRDefault="00E038E3" w:rsidP="00B8477A">
            <w:pPr>
              <w:pStyle w:val="TAL"/>
              <w:rPr>
                <w:sz w:val="16"/>
              </w:rPr>
            </w:pPr>
            <w:r>
              <w:rPr>
                <w:sz w:val="16"/>
              </w:rPr>
              <w:t>C</w:t>
            </w:r>
          </w:p>
        </w:tc>
        <w:tc>
          <w:tcPr>
            <w:tcW w:w="0" w:type="auto"/>
          </w:tcPr>
          <w:p w14:paraId="3C034E55" w14:textId="77777777" w:rsidR="00E038E3" w:rsidRPr="009D2038" w:rsidRDefault="00E038E3" w:rsidP="00B8477A">
            <w:pPr>
              <w:pStyle w:val="TAL"/>
              <w:rPr>
                <w:sz w:val="16"/>
              </w:rPr>
            </w:pPr>
            <w:r>
              <w:rPr>
                <w:sz w:val="16"/>
              </w:rPr>
              <w:t>eNS_Ph3</w:t>
            </w:r>
          </w:p>
        </w:tc>
        <w:tc>
          <w:tcPr>
            <w:tcW w:w="0" w:type="auto"/>
          </w:tcPr>
          <w:p w14:paraId="65E0F6D5" w14:textId="77777777" w:rsidR="00E038E3" w:rsidRPr="009D2038" w:rsidRDefault="00E038E3" w:rsidP="00B8477A">
            <w:pPr>
              <w:pStyle w:val="TAL"/>
              <w:rPr>
                <w:sz w:val="16"/>
              </w:rPr>
            </w:pPr>
            <w:r>
              <w:rPr>
                <w:sz w:val="16"/>
              </w:rPr>
              <w:t>revised</w:t>
            </w:r>
          </w:p>
        </w:tc>
      </w:tr>
      <w:tr w:rsidR="00E038E3" w14:paraId="6F9F26B5" w14:textId="77777777" w:rsidTr="00B8477A">
        <w:tc>
          <w:tcPr>
            <w:tcW w:w="0" w:type="auto"/>
          </w:tcPr>
          <w:p w14:paraId="3E9C1895" w14:textId="77777777" w:rsidR="00E038E3" w:rsidRPr="009D2038" w:rsidRDefault="00E038E3" w:rsidP="00B8477A">
            <w:pPr>
              <w:pStyle w:val="TAL"/>
              <w:rPr>
                <w:sz w:val="16"/>
              </w:rPr>
            </w:pPr>
            <w:r>
              <w:rPr>
                <w:sz w:val="16"/>
              </w:rPr>
              <w:t>C1-239653</w:t>
            </w:r>
          </w:p>
        </w:tc>
        <w:tc>
          <w:tcPr>
            <w:tcW w:w="0" w:type="auto"/>
          </w:tcPr>
          <w:p w14:paraId="0567E693" w14:textId="77777777" w:rsidR="00E038E3" w:rsidRPr="009D2038" w:rsidRDefault="00E038E3" w:rsidP="00B8477A">
            <w:pPr>
              <w:pStyle w:val="TAL"/>
              <w:rPr>
                <w:sz w:val="16"/>
              </w:rPr>
            </w:pPr>
            <w:r>
              <w:rPr>
                <w:sz w:val="16"/>
              </w:rPr>
              <w:t>Clarification of the UE storage of network slice usage control information.</w:t>
            </w:r>
          </w:p>
        </w:tc>
        <w:tc>
          <w:tcPr>
            <w:tcW w:w="0" w:type="auto"/>
          </w:tcPr>
          <w:p w14:paraId="7E0542BB" w14:textId="77777777" w:rsidR="00E038E3" w:rsidRPr="009D2038" w:rsidRDefault="00E038E3" w:rsidP="00B8477A">
            <w:pPr>
              <w:pStyle w:val="TAL"/>
              <w:rPr>
                <w:sz w:val="16"/>
              </w:rPr>
            </w:pPr>
            <w:r>
              <w:rPr>
                <w:sz w:val="16"/>
              </w:rPr>
              <w:t>LG Electronics</w:t>
            </w:r>
          </w:p>
        </w:tc>
        <w:tc>
          <w:tcPr>
            <w:tcW w:w="0" w:type="auto"/>
          </w:tcPr>
          <w:p w14:paraId="2ADDFC04" w14:textId="77777777" w:rsidR="00E038E3" w:rsidRPr="009D2038" w:rsidRDefault="00E038E3" w:rsidP="00B8477A">
            <w:pPr>
              <w:pStyle w:val="TAL"/>
              <w:rPr>
                <w:sz w:val="16"/>
              </w:rPr>
            </w:pPr>
            <w:r>
              <w:rPr>
                <w:sz w:val="16"/>
              </w:rPr>
              <w:t>24.501</w:t>
            </w:r>
          </w:p>
        </w:tc>
        <w:tc>
          <w:tcPr>
            <w:tcW w:w="0" w:type="auto"/>
          </w:tcPr>
          <w:p w14:paraId="2119F780" w14:textId="77777777" w:rsidR="00E038E3" w:rsidRPr="009D2038" w:rsidRDefault="00E038E3" w:rsidP="00B8477A">
            <w:pPr>
              <w:pStyle w:val="TAL"/>
              <w:rPr>
                <w:sz w:val="16"/>
              </w:rPr>
            </w:pPr>
            <w:r>
              <w:rPr>
                <w:sz w:val="16"/>
              </w:rPr>
              <w:t>5898</w:t>
            </w:r>
          </w:p>
        </w:tc>
        <w:tc>
          <w:tcPr>
            <w:tcW w:w="0" w:type="auto"/>
          </w:tcPr>
          <w:p w14:paraId="7C38BF5D" w14:textId="77777777" w:rsidR="00E038E3" w:rsidRPr="009D2038" w:rsidRDefault="00E038E3" w:rsidP="00B8477A">
            <w:pPr>
              <w:pStyle w:val="TAR"/>
              <w:rPr>
                <w:sz w:val="16"/>
              </w:rPr>
            </w:pPr>
            <w:r>
              <w:rPr>
                <w:sz w:val="16"/>
              </w:rPr>
              <w:t>2</w:t>
            </w:r>
          </w:p>
        </w:tc>
        <w:tc>
          <w:tcPr>
            <w:tcW w:w="0" w:type="auto"/>
          </w:tcPr>
          <w:p w14:paraId="28125922" w14:textId="77777777" w:rsidR="00E038E3" w:rsidRPr="009D2038" w:rsidRDefault="00E038E3" w:rsidP="00B8477A">
            <w:pPr>
              <w:pStyle w:val="TAL"/>
              <w:rPr>
                <w:sz w:val="16"/>
              </w:rPr>
            </w:pPr>
            <w:r>
              <w:rPr>
                <w:sz w:val="16"/>
              </w:rPr>
              <w:t>Rel-18</w:t>
            </w:r>
          </w:p>
        </w:tc>
        <w:tc>
          <w:tcPr>
            <w:tcW w:w="0" w:type="auto"/>
          </w:tcPr>
          <w:p w14:paraId="62F23B0D" w14:textId="77777777" w:rsidR="00E038E3" w:rsidRPr="009D2038" w:rsidRDefault="00E038E3" w:rsidP="00B8477A">
            <w:pPr>
              <w:pStyle w:val="TAL"/>
              <w:rPr>
                <w:sz w:val="16"/>
              </w:rPr>
            </w:pPr>
            <w:r>
              <w:rPr>
                <w:sz w:val="16"/>
              </w:rPr>
              <w:t>B</w:t>
            </w:r>
          </w:p>
        </w:tc>
        <w:tc>
          <w:tcPr>
            <w:tcW w:w="0" w:type="auto"/>
          </w:tcPr>
          <w:p w14:paraId="01D0496D" w14:textId="77777777" w:rsidR="00E038E3" w:rsidRPr="009D2038" w:rsidRDefault="00E038E3" w:rsidP="00B8477A">
            <w:pPr>
              <w:pStyle w:val="TAL"/>
              <w:rPr>
                <w:sz w:val="16"/>
              </w:rPr>
            </w:pPr>
            <w:r>
              <w:rPr>
                <w:sz w:val="16"/>
              </w:rPr>
              <w:t>eNS_Ph3</w:t>
            </w:r>
          </w:p>
        </w:tc>
        <w:tc>
          <w:tcPr>
            <w:tcW w:w="0" w:type="auto"/>
          </w:tcPr>
          <w:p w14:paraId="2E9D9D0F" w14:textId="77777777" w:rsidR="00E038E3" w:rsidRPr="009D2038" w:rsidRDefault="00E038E3" w:rsidP="00B8477A">
            <w:pPr>
              <w:pStyle w:val="TAL"/>
              <w:rPr>
                <w:sz w:val="16"/>
              </w:rPr>
            </w:pPr>
            <w:r>
              <w:rPr>
                <w:sz w:val="16"/>
              </w:rPr>
              <w:t>agreed</w:t>
            </w:r>
          </w:p>
        </w:tc>
      </w:tr>
      <w:tr w:rsidR="00E038E3" w14:paraId="521EFA3D" w14:textId="77777777" w:rsidTr="00B8477A">
        <w:tc>
          <w:tcPr>
            <w:tcW w:w="0" w:type="auto"/>
          </w:tcPr>
          <w:p w14:paraId="479CF1ED" w14:textId="77777777" w:rsidR="00E038E3" w:rsidRPr="009D2038" w:rsidRDefault="00E038E3" w:rsidP="00B8477A">
            <w:pPr>
              <w:pStyle w:val="TAL"/>
              <w:rPr>
                <w:sz w:val="16"/>
              </w:rPr>
            </w:pPr>
            <w:r>
              <w:rPr>
                <w:sz w:val="16"/>
              </w:rPr>
              <w:t>C1-238899</w:t>
            </w:r>
          </w:p>
        </w:tc>
        <w:tc>
          <w:tcPr>
            <w:tcW w:w="0" w:type="auto"/>
          </w:tcPr>
          <w:p w14:paraId="6AF9FAD2" w14:textId="77777777" w:rsidR="00E038E3" w:rsidRPr="009D2038" w:rsidRDefault="00E038E3" w:rsidP="00B8477A">
            <w:pPr>
              <w:pStyle w:val="TAL"/>
              <w:rPr>
                <w:sz w:val="16"/>
              </w:rPr>
            </w:pPr>
            <w:r>
              <w:rPr>
                <w:sz w:val="16"/>
              </w:rPr>
              <w:t>5G SM capability to support UL PDU set</w:t>
            </w:r>
          </w:p>
        </w:tc>
        <w:tc>
          <w:tcPr>
            <w:tcW w:w="0" w:type="auto"/>
          </w:tcPr>
          <w:p w14:paraId="13182F72" w14:textId="77777777" w:rsidR="00E038E3" w:rsidRPr="009D2038" w:rsidRDefault="00E038E3" w:rsidP="00B8477A">
            <w:pPr>
              <w:pStyle w:val="TAL"/>
              <w:rPr>
                <w:sz w:val="16"/>
              </w:rPr>
            </w:pPr>
            <w:r>
              <w:rPr>
                <w:sz w:val="16"/>
              </w:rPr>
              <w:t>Samsung</w:t>
            </w:r>
          </w:p>
        </w:tc>
        <w:tc>
          <w:tcPr>
            <w:tcW w:w="0" w:type="auto"/>
          </w:tcPr>
          <w:p w14:paraId="21E0E449" w14:textId="77777777" w:rsidR="00E038E3" w:rsidRPr="009D2038" w:rsidRDefault="00E038E3" w:rsidP="00B8477A">
            <w:pPr>
              <w:pStyle w:val="TAL"/>
              <w:rPr>
                <w:sz w:val="16"/>
              </w:rPr>
            </w:pPr>
            <w:r>
              <w:rPr>
                <w:sz w:val="16"/>
              </w:rPr>
              <w:t>24.501</w:t>
            </w:r>
          </w:p>
        </w:tc>
        <w:tc>
          <w:tcPr>
            <w:tcW w:w="0" w:type="auto"/>
          </w:tcPr>
          <w:p w14:paraId="4BA27D04" w14:textId="77777777" w:rsidR="00E038E3" w:rsidRPr="009D2038" w:rsidRDefault="00E038E3" w:rsidP="00B8477A">
            <w:pPr>
              <w:pStyle w:val="TAL"/>
              <w:rPr>
                <w:sz w:val="16"/>
              </w:rPr>
            </w:pPr>
            <w:r>
              <w:rPr>
                <w:sz w:val="16"/>
              </w:rPr>
              <w:t>5899</w:t>
            </w:r>
          </w:p>
        </w:tc>
        <w:tc>
          <w:tcPr>
            <w:tcW w:w="0" w:type="auto"/>
          </w:tcPr>
          <w:p w14:paraId="33A2DAA5" w14:textId="77777777" w:rsidR="00E038E3" w:rsidRPr="009D2038" w:rsidRDefault="00E038E3" w:rsidP="00B8477A">
            <w:pPr>
              <w:pStyle w:val="TAR"/>
              <w:rPr>
                <w:sz w:val="16"/>
              </w:rPr>
            </w:pPr>
          </w:p>
        </w:tc>
        <w:tc>
          <w:tcPr>
            <w:tcW w:w="0" w:type="auto"/>
          </w:tcPr>
          <w:p w14:paraId="09AABDC4" w14:textId="77777777" w:rsidR="00E038E3" w:rsidRPr="009D2038" w:rsidRDefault="00E038E3" w:rsidP="00B8477A">
            <w:pPr>
              <w:pStyle w:val="TAL"/>
              <w:rPr>
                <w:sz w:val="16"/>
              </w:rPr>
            </w:pPr>
            <w:r>
              <w:rPr>
                <w:sz w:val="16"/>
              </w:rPr>
              <w:t>Rel-18</w:t>
            </w:r>
          </w:p>
        </w:tc>
        <w:tc>
          <w:tcPr>
            <w:tcW w:w="0" w:type="auto"/>
          </w:tcPr>
          <w:p w14:paraId="763EC92A" w14:textId="77777777" w:rsidR="00E038E3" w:rsidRPr="009D2038" w:rsidRDefault="00E038E3" w:rsidP="00B8477A">
            <w:pPr>
              <w:pStyle w:val="TAL"/>
              <w:rPr>
                <w:sz w:val="16"/>
              </w:rPr>
            </w:pPr>
            <w:r>
              <w:rPr>
                <w:sz w:val="16"/>
              </w:rPr>
              <w:t>F</w:t>
            </w:r>
          </w:p>
        </w:tc>
        <w:tc>
          <w:tcPr>
            <w:tcW w:w="0" w:type="auto"/>
          </w:tcPr>
          <w:p w14:paraId="61B83C9A" w14:textId="77777777" w:rsidR="00E038E3" w:rsidRPr="009D2038" w:rsidRDefault="00E038E3" w:rsidP="00B8477A">
            <w:pPr>
              <w:pStyle w:val="TAL"/>
              <w:rPr>
                <w:sz w:val="16"/>
              </w:rPr>
            </w:pPr>
            <w:r>
              <w:rPr>
                <w:sz w:val="16"/>
              </w:rPr>
              <w:t>XRM</w:t>
            </w:r>
          </w:p>
        </w:tc>
        <w:tc>
          <w:tcPr>
            <w:tcW w:w="0" w:type="auto"/>
          </w:tcPr>
          <w:p w14:paraId="73F9D2F5" w14:textId="77777777" w:rsidR="00E038E3" w:rsidRPr="009D2038" w:rsidRDefault="00E038E3" w:rsidP="00B8477A">
            <w:pPr>
              <w:pStyle w:val="TAL"/>
              <w:rPr>
                <w:sz w:val="16"/>
              </w:rPr>
            </w:pPr>
            <w:r>
              <w:rPr>
                <w:sz w:val="16"/>
              </w:rPr>
              <w:t>merged</w:t>
            </w:r>
          </w:p>
        </w:tc>
      </w:tr>
      <w:tr w:rsidR="00E038E3" w14:paraId="78693350" w14:textId="77777777" w:rsidTr="00B8477A">
        <w:tc>
          <w:tcPr>
            <w:tcW w:w="0" w:type="auto"/>
          </w:tcPr>
          <w:p w14:paraId="0972CC1B" w14:textId="77777777" w:rsidR="00E038E3" w:rsidRPr="009D2038" w:rsidRDefault="00E038E3" w:rsidP="00B8477A">
            <w:pPr>
              <w:pStyle w:val="TAL"/>
              <w:rPr>
                <w:sz w:val="16"/>
              </w:rPr>
            </w:pPr>
            <w:r>
              <w:rPr>
                <w:sz w:val="16"/>
              </w:rPr>
              <w:t>C1-238901</w:t>
            </w:r>
          </w:p>
        </w:tc>
        <w:tc>
          <w:tcPr>
            <w:tcW w:w="0" w:type="auto"/>
          </w:tcPr>
          <w:p w14:paraId="140CE866" w14:textId="77777777" w:rsidR="00E038E3" w:rsidRPr="009D2038" w:rsidRDefault="00E038E3" w:rsidP="00B8477A">
            <w:pPr>
              <w:pStyle w:val="TAL"/>
              <w:rPr>
                <w:sz w:val="16"/>
              </w:rPr>
            </w:pPr>
            <w:r>
              <w:rPr>
                <w:sz w:val="16"/>
              </w:rPr>
              <w:t>PDU session establishment for UE to support UL PDU set</w:t>
            </w:r>
          </w:p>
        </w:tc>
        <w:tc>
          <w:tcPr>
            <w:tcW w:w="0" w:type="auto"/>
          </w:tcPr>
          <w:p w14:paraId="4E3C5A8F" w14:textId="77777777" w:rsidR="00E038E3" w:rsidRPr="009D2038" w:rsidRDefault="00E038E3" w:rsidP="00B8477A">
            <w:pPr>
              <w:pStyle w:val="TAL"/>
              <w:rPr>
                <w:sz w:val="16"/>
              </w:rPr>
            </w:pPr>
            <w:r>
              <w:rPr>
                <w:sz w:val="16"/>
              </w:rPr>
              <w:t>Samsung</w:t>
            </w:r>
          </w:p>
        </w:tc>
        <w:tc>
          <w:tcPr>
            <w:tcW w:w="0" w:type="auto"/>
          </w:tcPr>
          <w:p w14:paraId="7C6B010E" w14:textId="77777777" w:rsidR="00E038E3" w:rsidRPr="009D2038" w:rsidRDefault="00E038E3" w:rsidP="00B8477A">
            <w:pPr>
              <w:pStyle w:val="TAL"/>
              <w:rPr>
                <w:sz w:val="16"/>
              </w:rPr>
            </w:pPr>
            <w:r>
              <w:rPr>
                <w:sz w:val="16"/>
              </w:rPr>
              <w:t>24.501</w:t>
            </w:r>
          </w:p>
        </w:tc>
        <w:tc>
          <w:tcPr>
            <w:tcW w:w="0" w:type="auto"/>
          </w:tcPr>
          <w:p w14:paraId="30145F83" w14:textId="77777777" w:rsidR="00E038E3" w:rsidRPr="009D2038" w:rsidRDefault="00E038E3" w:rsidP="00B8477A">
            <w:pPr>
              <w:pStyle w:val="TAL"/>
              <w:rPr>
                <w:sz w:val="16"/>
              </w:rPr>
            </w:pPr>
            <w:r>
              <w:rPr>
                <w:sz w:val="16"/>
              </w:rPr>
              <w:t>5900</w:t>
            </w:r>
          </w:p>
        </w:tc>
        <w:tc>
          <w:tcPr>
            <w:tcW w:w="0" w:type="auto"/>
          </w:tcPr>
          <w:p w14:paraId="18A0EDF3" w14:textId="77777777" w:rsidR="00E038E3" w:rsidRPr="009D2038" w:rsidRDefault="00E038E3" w:rsidP="00B8477A">
            <w:pPr>
              <w:pStyle w:val="TAR"/>
              <w:rPr>
                <w:sz w:val="16"/>
              </w:rPr>
            </w:pPr>
          </w:p>
        </w:tc>
        <w:tc>
          <w:tcPr>
            <w:tcW w:w="0" w:type="auto"/>
          </w:tcPr>
          <w:p w14:paraId="70D53015" w14:textId="77777777" w:rsidR="00E038E3" w:rsidRPr="009D2038" w:rsidRDefault="00E038E3" w:rsidP="00B8477A">
            <w:pPr>
              <w:pStyle w:val="TAL"/>
              <w:rPr>
                <w:sz w:val="16"/>
              </w:rPr>
            </w:pPr>
            <w:r>
              <w:rPr>
                <w:sz w:val="16"/>
              </w:rPr>
              <w:t>Rel-18</w:t>
            </w:r>
          </w:p>
        </w:tc>
        <w:tc>
          <w:tcPr>
            <w:tcW w:w="0" w:type="auto"/>
          </w:tcPr>
          <w:p w14:paraId="3DA2874C" w14:textId="77777777" w:rsidR="00E038E3" w:rsidRPr="009D2038" w:rsidRDefault="00E038E3" w:rsidP="00B8477A">
            <w:pPr>
              <w:pStyle w:val="TAL"/>
              <w:rPr>
                <w:sz w:val="16"/>
              </w:rPr>
            </w:pPr>
            <w:r>
              <w:rPr>
                <w:sz w:val="16"/>
              </w:rPr>
              <w:t>F</w:t>
            </w:r>
          </w:p>
        </w:tc>
        <w:tc>
          <w:tcPr>
            <w:tcW w:w="0" w:type="auto"/>
          </w:tcPr>
          <w:p w14:paraId="1F2D3738" w14:textId="77777777" w:rsidR="00E038E3" w:rsidRPr="009D2038" w:rsidRDefault="00E038E3" w:rsidP="00B8477A">
            <w:pPr>
              <w:pStyle w:val="TAL"/>
              <w:rPr>
                <w:sz w:val="16"/>
              </w:rPr>
            </w:pPr>
            <w:r>
              <w:rPr>
                <w:sz w:val="16"/>
              </w:rPr>
              <w:t>XRM</w:t>
            </w:r>
          </w:p>
        </w:tc>
        <w:tc>
          <w:tcPr>
            <w:tcW w:w="0" w:type="auto"/>
          </w:tcPr>
          <w:p w14:paraId="24AC1332" w14:textId="77777777" w:rsidR="00E038E3" w:rsidRPr="009D2038" w:rsidRDefault="00E038E3" w:rsidP="00B8477A">
            <w:pPr>
              <w:pStyle w:val="TAL"/>
              <w:rPr>
                <w:sz w:val="16"/>
              </w:rPr>
            </w:pPr>
            <w:r>
              <w:rPr>
                <w:sz w:val="16"/>
              </w:rPr>
              <w:t>merged</w:t>
            </w:r>
          </w:p>
        </w:tc>
      </w:tr>
      <w:tr w:rsidR="00E038E3" w14:paraId="202FE2C1" w14:textId="77777777" w:rsidTr="00B8477A">
        <w:tc>
          <w:tcPr>
            <w:tcW w:w="0" w:type="auto"/>
          </w:tcPr>
          <w:p w14:paraId="76E26F35" w14:textId="77777777" w:rsidR="00E038E3" w:rsidRPr="009D2038" w:rsidRDefault="00E038E3" w:rsidP="00B8477A">
            <w:pPr>
              <w:pStyle w:val="TAL"/>
              <w:rPr>
                <w:sz w:val="16"/>
              </w:rPr>
            </w:pPr>
            <w:r>
              <w:rPr>
                <w:sz w:val="16"/>
              </w:rPr>
              <w:t>C1-238902</w:t>
            </w:r>
          </w:p>
        </w:tc>
        <w:tc>
          <w:tcPr>
            <w:tcW w:w="0" w:type="auto"/>
          </w:tcPr>
          <w:p w14:paraId="67D13ADD" w14:textId="77777777" w:rsidR="00E038E3" w:rsidRPr="009D2038" w:rsidRDefault="00E038E3" w:rsidP="00B8477A">
            <w:pPr>
              <w:pStyle w:val="TAL"/>
              <w:rPr>
                <w:sz w:val="16"/>
              </w:rPr>
            </w:pPr>
            <w:r>
              <w:rPr>
                <w:sz w:val="16"/>
              </w:rPr>
              <w:t>Protocol description to support UL PDU set</w:t>
            </w:r>
          </w:p>
        </w:tc>
        <w:tc>
          <w:tcPr>
            <w:tcW w:w="0" w:type="auto"/>
          </w:tcPr>
          <w:p w14:paraId="60CC1ECD" w14:textId="77777777" w:rsidR="00E038E3" w:rsidRPr="009D2038" w:rsidRDefault="00E038E3" w:rsidP="00B8477A">
            <w:pPr>
              <w:pStyle w:val="TAL"/>
              <w:rPr>
                <w:sz w:val="16"/>
              </w:rPr>
            </w:pPr>
            <w:r>
              <w:rPr>
                <w:sz w:val="16"/>
              </w:rPr>
              <w:t>Samsung</w:t>
            </w:r>
          </w:p>
        </w:tc>
        <w:tc>
          <w:tcPr>
            <w:tcW w:w="0" w:type="auto"/>
          </w:tcPr>
          <w:p w14:paraId="11C69B9B" w14:textId="77777777" w:rsidR="00E038E3" w:rsidRPr="009D2038" w:rsidRDefault="00E038E3" w:rsidP="00B8477A">
            <w:pPr>
              <w:pStyle w:val="TAL"/>
              <w:rPr>
                <w:sz w:val="16"/>
              </w:rPr>
            </w:pPr>
            <w:r>
              <w:rPr>
                <w:sz w:val="16"/>
              </w:rPr>
              <w:t>24.501</w:t>
            </w:r>
          </w:p>
        </w:tc>
        <w:tc>
          <w:tcPr>
            <w:tcW w:w="0" w:type="auto"/>
          </w:tcPr>
          <w:p w14:paraId="0B4C49D3" w14:textId="77777777" w:rsidR="00E038E3" w:rsidRPr="009D2038" w:rsidRDefault="00E038E3" w:rsidP="00B8477A">
            <w:pPr>
              <w:pStyle w:val="TAL"/>
              <w:rPr>
                <w:sz w:val="16"/>
              </w:rPr>
            </w:pPr>
            <w:r>
              <w:rPr>
                <w:sz w:val="16"/>
              </w:rPr>
              <w:t>5901</w:t>
            </w:r>
          </w:p>
        </w:tc>
        <w:tc>
          <w:tcPr>
            <w:tcW w:w="0" w:type="auto"/>
          </w:tcPr>
          <w:p w14:paraId="08B8E631" w14:textId="77777777" w:rsidR="00E038E3" w:rsidRPr="009D2038" w:rsidRDefault="00E038E3" w:rsidP="00B8477A">
            <w:pPr>
              <w:pStyle w:val="TAR"/>
              <w:rPr>
                <w:sz w:val="16"/>
              </w:rPr>
            </w:pPr>
          </w:p>
        </w:tc>
        <w:tc>
          <w:tcPr>
            <w:tcW w:w="0" w:type="auto"/>
          </w:tcPr>
          <w:p w14:paraId="3863A4AB" w14:textId="77777777" w:rsidR="00E038E3" w:rsidRPr="009D2038" w:rsidRDefault="00E038E3" w:rsidP="00B8477A">
            <w:pPr>
              <w:pStyle w:val="TAL"/>
              <w:rPr>
                <w:sz w:val="16"/>
              </w:rPr>
            </w:pPr>
            <w:r>
              <w:rPr>
                <w:sz w:val="16"/>
              </w:rPr>
              <w:t>Rel-18</w:t>
            </w:r>
          </w:p>
        </w:tc>
        <w:tc>
          <w:tcPr>
            <w:tcW w:w="0" w:type="auto"/>
          </w:tcPr>
          <w:p w14:paraId="61B0F6CE" w14:textId="77777777" w:rsidR="00E038E3" w:rsidRPr="009D2038" w:rsidRDefault="00E038E3" w:rsidP="00B8477A">
            <w:pPr>
              <w:pStyle w:val="TAL"/>
              <w:rPr>
                <w:sz w:val="16"/>
              </w:rPr>
            </w:pPr>
            <w:r>
              <w:rPr>
                <w:sz w:val="16"/>
              </w:rPr>
              <w:t>F</w:t>
            </w:r>
          </w:p>
        </w:tc>
        <w:tc>
          <w:tcPr>
            <w:tcW w:w="0" w:type="auto"/>
          </w:tcPr>
          <w:p w14:paraId="5CF93000" w14:textId="77777777" w:rsidR="00E038E3" w:rsidRPr="009D2038" w:rsidRDefault="00E038E3" w:rsidP="00B8477A">
            <w:pPr>
              <w:pStyle w:val="TAL"/>
              <w:rPr>
                <w:sz w:val="16"/>
              </w:rPr>
            </w:pPr>
            <w:r>
              <w:rPr>
                <w:sz w:val="16"/>
              </w:rPr>
              <w:t>XRM</w:t>
            </w:r>
          </w:p>
        </w:tc>
        <w:tc>
          <w:tcPr>
            <w:tcW w:w="0" w:type="auto"/>
          </w:tcPr>
          <w:p w14:paraId="5EB350CE" w14:textId="77777777" w:rsidR="00E038E3" w:rsidRPr="009D2038" w:rsidRDefault="00E038E3" w:rsidP="00B8477A">
            <w:pPr>
              <w:pStyle w:val="TAL"/>
              <w:rPr>
                <w:sz w:val="16"/>
              </w:rPr>
            </w:pPr>
            <w:r>
              <w:rPr>
                <w:sz w:val="16"/>
              </w:rPr>
              <w:t>merged</w:t>
            </w:r>
          </w:p>
        </w:tc>
      </w:tr>
      <w:tr w:rsidR="00E038E3" w14:paraId="6FD93D21" w14:textId="77777777" w:rsidTr="00B8477A">
        <w:tc>
          <w:tcPr>
            <w:tcW w:w="0" w:type="auto"/>
          </w:tcPr>
          <w:p w14:paraId="681AB983" w14:textId="77777777" w:rsidR="00E038E3" w:rsidRPr="009D2038" w:rsidRDefault="00E038E3" w:rsidP="00B8477A">
            <w:pPr>
              <w:pStyle w:val="TAL"/>
              <w:rPr>
                <w:sz w:val="16"/>
              </w:rPr>
            </w:pPr>
            <w:r>
              <w:rPr>
                <w:sz w:val="16"/>
              </w:rPr>
              <w:t>C1-238903</w:t>
            </w:r>
          </w:p>
        </w:tc>
        <w:tc>
          <w:tcPr>
            <w:tcW w:w="0" w:type="auto"/>
          </w:tcPr>
          <w:p w14:paraId="644BC7A8" w14:textId="77777777" w:rsidR="00E038E3" w:rsidRPr="009D2038" w:rsidRDefault="00E038E3" w:rsidP="00B8477A">
            <w:pPr>
              <w:pStyle w:val="TAL"/>
              <w:rPr>
                <w:sz w:val="16"/>
              </w:rPr>
            </w:pPr>
            <w:r>
              <w:rPr>
                <w:sz w:val="16"/>
              </w:rPr>
              <w:t>PDU session establishment for network to support UL PDU set</w:t>
            </w:r>
          </w:p>
        </w:tc>
        <w:tc>
          <w:tcPr>
            <w:tcW w:w="0" w:type="auto"/>
          </w:tcPr>
          <w:p w14:paraId="4A37558B" w14:textId="77777777" w:rsidR="00E038E3" w:rsidRPr="009D2038" w:rsidRDefault="00E038E3" w:rsidP="00B8477A">
            <w:pPr>
              <w:pStyle w:val="TAL"/>
              <w:rPr>
                <w:sz w:val="16"/>
              </w:rPr>
            </w:pPr>
            <w:r>
              <w:rPr>
                <w:sz w:val="16"/>
              </w:rPr>
              <w:t>Samsung</w:t>
            </w:r>
          </w:p>
        </w:tc>
        <w:tc>
          <w:tcPr>
            <w:tcW w:w="0" w:type="auto"/>
          </w:tcPr>
          <w:p w14:paraId="47D98359" w14:textId="77777777" w:rsidR="00E038E3" w:rsidRPr="009D2038" w:rsidRDefault="00E038E3" w:rsidP="00B8477A">
            <w:pPr>
              <w:pStyle w:val="TAL"/>
              <w:rPr>
                <w:sz w:val="16"/>
              </w:rPr>
            </w:pPr>
            <w:r>
              <w:rPr>
                <w:sz w:val="16"/>
              </w:rPr>
              <w:t>24.501</w:t>
            </w:r>
          </w:p>
        </w:tc>
        <w:tc>
          <w:tcPr>
            <w:tcW w:w="0" w:type="auto"/>
          </w:tcPr>
          <w:p w14:paraId="7E90BC9A" w14:textId="77777777" w:rsidR="00E038E3" w:rsidRPr="009D2038" w:rsidRDefault="00E038E3" w:rsidP="00B8477A">
            <w:pPr>
              <w:pStyle w:val="TAL"/>
              <w:rPr>
                <w:sz w:val="16"/>
              </w:rPr>
            </w:pPr>
            <w:r>
              <w:rPr>
                <w:sz w:val="16"/>
              </w:rPr>
              <w:t>5902</w:t>
            </w:r>
          </w:p>
        </w:tc>
        <w:tc>
          <w:tcPr>
            <w:tcW w:w="0" w:type="auto"/>
          </w:tcPr>
          <w:p w14:paraId="11A066E5" w14:textId="77777777" w:rsidR="00E038E3" w:rsidRPr="009D2038" w:rsidRDefault="00E038E3" w:rsidP="00B8477A">
            <w:pPr>
              <w:pStyle w:val="TAR"/>
              <w:rPr>
                <w:sz w:val="16"/>
              </w:rPr>
            </w:pPr>
          </w:p>
        </w:tc>
        <w:tc>
          <w:tcPr>
            <w:tcW w:w="0" w:type="auto"/>
          </w:tcPr>
          <w:p w14:paraId="519817E9" w14:textId="77777777" w:rsidR="00E038E3" w:rsidRPr="009D2038" w:rsidRDefault="00E038E3" w:rsidP="00B8477A">
            <w:pPr>
              <w:pStyle w:val="TAL"/>
              <w:rPr>
                <w:sz w:val="16"/>
              </w:rPr>
            </w:pPr>
            <w:r>
              <w:rPr>
                <w:sz w:val="16"/>
              </w:rPr>
              <w:t>Rel-18</w:t>
            </w:r>
          </w:p>
        </w:tc>
        <w:tc>
          <w:tcPr>
            <w:tcW w:w="0" w:type="auto"/>
          </w:tcPr>
          <w:p w14:paraId="52DA32BD" w14:textId="77777777" w:rsidR="00E038E3" w:rsidRPr="009D2038" w:rsidRDefault="00E038E3" w:rsidP="00B8477A">
            <w:pPr>
              <w:pStyle w:val="TAL"/>
              <w:rPr>
                <w:sz w:val="16"/>
              </w:rPr>
            </w:pPr>
            <w:r>
              <w:rPr>
                <w:sz w:val="16"/>
              </w:rPr>
              <w:t>F</w:t>
            </w:r>
          </w:p>
        </w:tc>
        <w:tc>
          <w:tcPr>
            <w:tcW w:w="0" w:type="auto"/>
          </w:tcPr>
          <w:p w14:paraId="17D9687C" w14:textId="77777777" w:rsidR="00E038E3" w:rsidRPr="009D2038" w:rsidRDefault="00E038E3" w:rsidP="00B8477A">
            <w:pPr>
              <w:pStyle w:val="TAL"/>
              <w:rPr>
                <w:sz w:val="16"/>
              </w:rPr>
            </w:pPr>
            <w:r>
              <w:rPr>
                <w:sz w:val="16"/>
              </w:rPr>
              <w:t>XRM</w:t>
            </w:r>
          </w:p>
        </w:tc>
        <w:tc>
          <w:tcPr>
            <w:tcW w:w="0" w:type="auto"/>
          </w:tcPr>
          <w:p w14:paraId="0A8A1F23" w14:textId="77777777" w:rsidR="00E038E3" w:rsidRPr="009D2038" w:rsidRDefault="00E038E3" w:rsidP="00B8477A">
            <w:pPr>
              <w:pStyle w:val="TAL"/>
              <w:rPr>
                <w:sz w:val="16"/>
              </w:rPr>
            </w:pPr>
            <w:r>
              <w:rPr>
                <w:sz w:val="16"/>
              </w:rPr>
              <w:t>merged</w:t>
            </w:r>
          </w:p>
        </w:tc>
      </w:tr>
      <w:tr w:rsidR="00E038E3" w14:paraId="43AC27DC" w14:textId="77777777" w:rsidTr="00B8477A">
        <w:tc>
          <w:tcPr>
            <w:tcW w:w="0" w:type="auto"/>
          </w:tcPr>
          <w:p w14:paraId="7C0B1CC3" w14:textId="77777777" w:rsidR="00E038E3" w:rsidRPr="009D2038" w:rsidRDefault="00E038E3" w:rsidP="00B8477A">
            <w:pPr>
              <w:pStyle w:val="TAL"/>
              <w:rPr>
                <w:sz w:val="16"/>
              </w:rPr>
            </w:pPr>
            <w:r>
              <w:rPr>
                <w:sz w:val="16"/>
              </w:rPr>
              <w:lastRenderedPageBreak/>
              <w:t>C1-238906</w:t>
            </w:r>
          </w:p>
        </w:tc>
        <w:tc>
          <w:tcPr>
            <w:tcW w:w="0" w:type="auto"/>
          </w:tcPr>
          <w:p w14:paraId="515B55C2"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37F5C320" w14:textId="77777777" w:rsidR="00E038E3" w:rsidRPr="009D2038" w:rsidRDefault="00E038E3" w:rsidP="00B8477A">
            <w:pPr>
              <w:pStyle w:val="TAL"/>
              <w:rPr>
                <w:sz w:val="16"/>
              </w:rPr>
            </w:pPr>
            <w:r>
              <w:rPr>
                <w:sz w:val="16"/>
              </w:rPr>
              <w:t>Xiaomi / Ruby</w:t>
            </w:r>
          </w:p>
        </w:tc>
        <w:tc>
          <w:tcPr>
            <w:tcW w:w="0" w:type="auto"/>
          </w:tcPr>
          <w:p w14:paraId="6A4B7FAF" w14:textId="77777777" w:rsidR="00E038E3" w:rsidRPr="009D2038" w:rsidRDefault="00E038E3" w:rsidP="00B8477A">
            <w:pPr>
              <w:pStyle w:val="TAL"/>
              <w:rPr>
                <w:sz w:val="16"/>
              </w:rPr>
            </w:pPr>
            <w:r>
              <w:rPr>
                <w:sz w:val="16"/>
              </w:rPr>
              <w:t>24.501</w:t>
            </w:r>
          </w:p>
        </w:tc>
        <w:tc>
          <w:tcPr>
            <w:tcW w:w="0" w:type="auto"/>
          </w:tcPr>
          <w:p w14:paraId="6D6E4D57" w14:textId="77777777" w:rsidR="00E038E3" w:rsidRPr="009D2038" w:rsidRDefault="00E038E3" w:rsidP="00B8477A">
            <w:pPr>
              <w:pStyle w:val="TAL"/>
              <w:rPr>
                <w:sz w:val="16"/>
              </w:rPr>
            </w:pPr>
            <w:r>
              <w:rPr>
                <w:sz w:val="16"/>
              </w:rPr>
              <w:t>5903</w:t>
            </w:r>
          </w:p>
        </w:tc>
        <w:tc>
          <w:tcPr>
            <w:tcW w:w="0" w:type="auto"/>
          </w:tcPr>
          <w:p w14:paraId="3B99EA9B" w14:textId="77777777" w:rsidR="00E038E3" w:rsidRPr="009D2038" w:rsidRDefault="00E038E3" w:rsidP="00B8477A">
            <w:pPr>
              <w:pStyle w:val="TAR"/>
              <w:rPr>
                <w:sz w:val="16"/>
              </w:rPr>
            </w:pPr>
          </w:p>
        </w:tc>
        <w:tc>
          <w:tcPr>
            <w:tcW w:w="0" w:type="auto"/>
          </w:tcPr>
          <w:p w14:paraId="1ACA1AA5" w14:textId="77777777" w:rsidR="00E038E3" w:rsidRPr="009D2038" w:rsidRDefault="00E038E3" w:rsidP="00B8477A">
            <w:pPr>
              <w:pStyle w:val="TAL"/>
              <w:rPr>
                <w:sz w:val="16"/>
              </w:rPr>
            </w:pPr>
            <w:r>
              <w:rPr>
                <w:sz w:val="16"/>
              </w:rPr>
              <w:t>Rel-18</w:t>
            </w:r>
          </w:p>
        </w:tc>
        <w:tc>
          <w:tcPr>
            <w:tcW w:w="0" w:type="auto"/>
          </w:tcPr>
          <w:p w14:paraId="566CF9B7" w14:textId="77777777" w:rsidR="00E038E3" w:rsidRPr="009D2038" w:rsidRDefault="00E038E3" w:rsidP="00B8477A">
            <w:pPr>
              <w:pStyle w:val="TAL"/>
              <w:rPr>
                <w:sz w:val="16"/>
              </w:rPr>
            </w:pPr>
            <w:r>
              <w:rPr>
                <w:sz w:val="16"/>
              </w:rPr>
              <w:t>F</w:t>
            </w:r>
          </w:p>
        </w:tc>
        <w:tc>
          <w:tcPr>
            <w:tcW w:w="0" w:type="auto"/>
          </w:tcPr>
          <w:p w14:paraId="2DB4D027" w14:textId="77777777" w:rsidR="00E038E3" w:rsidRPr="009D2038" w:rsidRDefault="00E038E3" w:rsidP="00B8477A">
            <w:pPr>
              <w:pStyle w:val="TAL"/>
              <w:rPr>
                <w:sz w:val="16"/>
              </w:rPr>
            </w:pPr>
            <w:r>
              <w:rPr>
                <w:sz w:val="16"/>
              </w:rPr>
              <w:t>5G_eLCS_Ph3</w:t>
            </w:r>
          </w:p>
        </w:tc>
        <w:tc>
          <w:tcPr>
            <w:tcW w:w="0" w:type="auto"/>
          </w:tcPr>
          <w:p w14:paraId="0CA22683" w14:textId="77777777" w:rsidR="00E038E3" w:rsidRPr="009D2038" w:rsidRDefault="00E038E3" w:rsidP="00B8477A">
            <w:pPr>
              <w:pStyle w:val="TAL"/>
              <w:rPr>
                <w:sz w:val="16"/>
              </w:rPr>
            </w:pPr>
            <w:r>
              <w:rPr>
                <w:sz w:val="16"/>
              </w:rPr>
              <w:t>revised</w:t>
            </w:r>
          </w:p>
        </w:tc>
      </w:tr>
      <w:tr w:rsidR="00E038E3" w14:paraId="2AFB6C30" w14:textId="77777777" w:rsidTr="00B8477A">
        <w:tc>
          <w:tcPr>
            <w:tcW w:w="0" w:type="auto"/>
          </w:tcPr>
          <w:p w14:paraId="3E820C92" w14:textId="77777777" w:rsidR="00E038E3" w:rsidRPr="009D2038" w:rsidRDefault="00E038E3" w:rsidP="00B8477A">
            <w:pPr>
              <w:pStyle w:val="TAL"/>
              <w:rPr>
                <w:sz w:val="16"/>
              </w:rPr>
            </w:pPr>
            <w:r>
              <w:rPr>
                <w:sz w:val="16"/>
              </w:rPr>
              <w:t>C1-239267</w:t>
            </w:r>
          </w:p>
        </w:tc>
        <w:tc>
          <w:tcPr>
            <w:tcW w:w="0" w:type="auto"/>
          </w:tcPr>
          <w:p w14:paraId="1E291B3A"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2A063FE9" w14:textId="77777777" w:rsidR="00E038E3" w:rsidRPr="009D2038" w:rsidRDefault="00E038E3" w:rsidP="00B8477A">
            <w:pPr>
              <w:pStyle w:val="TAL"/>
              <w:rPr>
                <w:sz w:val="16"/>
              </w:rPr>
            </w:pPr>
            <w:r>
              <w:rPr>
                <w:sz w:val="16"/>
              </w:rPr>
              <w:t>Xiaomi</w:t>
            </w:r>
          </w:p>
        </w:tc>
        <w:tc>
          <w:tcPr>
            <w:tcW w:w="0" w:type="auto"/>
          </w:tcPr>
          <w:p w14:paraId="4CCE9E31" w14:textId="77777777" w:rsidR="00E038E3" w:rsidRPr="009D2038" w:rsidRDefault="00E038E3" w:rsidP="00B8477A">
            <w:pPr>
              <w:pStyle w:val="TAL"/>
              <w:rPr>
                <w:sz w:val="16"/>
              </w:rPr>
            </w:pPr>
            <w:r>
              <w:rPr>
                <w:sz w:val="16"/>
              </w:rPr>
              <w:t>24.501</w:t>
            </w:r>
          </w:p>
        </w:tc>
        <w:tc>
          <w:tcPr>
            <w:tcW w:w="0" w:type="auto"/>
          </w:tcPr>
          <w:p w14:paraId="2D97A1C2" w14:textId="77777777" w:rsidR="00E038E3" w:rsidRPr="009D2038" w:rsidRDefault="00E038E3" w:rsidP="00B8477A">
            <w:pPr>
              <w:pStyle w:val="TAL"/>
              <w:rPr>
                <w:sz w:val="16"/>
              </w:rPr>
            </w:pPr>
            <w:r>
              <w:rPr>
                <w:sz w:val="16"/>
              </w:rPr>
              <w:t>5903</w:t>
            </w:r>
          </w:p>
        </w:tc>
        <w:tc>
          <w:tcPr>
            <w:tcW w:w="0" w:type="auto"/>
          </w:tcPr>
          <w:p w14:paraId="2D254ECB" w14:textId="77777777" w:rsidR="00E038E3" w:rsidRPr="009D2038" w:rsidRDefault="00E038E3" w:rsidP="00B8477A">
            <w:pPr>
              <w:pStyle w:val="TAR"/>
              <w:rPr>
                <w:sz w:val="16"/>
              </w:rPr>
            </w:pPr>
            <w:r>
              <w:rPr>
                <w:sz w:val="16"/>
              </w:rPr>
              <w:t>1</w:t>
            </w:r>
          </w:p>
        </w:tc>
        <w:tc>
          <w:tcPr>
            <w:tcW w:w="0" w:type="auto"/>
          </w:tcPr>
          <w:p w14:paraId="0B4C87E2" w14:textId="77777777" w:rsidR="00E038E3" w:rsidRPr="009D2038" w:rsidRDefault="00E038E3" w:rsidP="00B8477A">
            <w:pPr>
              <w:pStyle w:val="TAL"/>
              <w:rPr>
                <w:sz w:val="16"/>
              </w:rPr>
            </w:pPr>
            <w:r>
              <w:rPr>
                <w:sz w:val="16"/>
              </w:rPr>
              <w:t>Rel-18</w:t>
            </w:r>
          </w:p>
        </w:tc>
        <w:tc>
          <w:tcPr>
            <w:tcW w:w="0" w:type="auto"/>
          </w:tcPr>
          <w:p w14:paraId="12059D2E" w14:textId="77777777" w:rsidR="00E038E3" w:rsidRPr="009D2038" w:rsidRDefault="00E038E3" w:rsidP="00B8477A">
            <w:pPr>
              <w:pStyle w:val="TAL"/>
              <w:rPr>
                <w:sz w:val="16"/>
              </w:rPr>
            </w:pPr>
            <w:r>
              <w:rPr>
                <w:sz w:val="16"/>
              </w:rPr>
              <w:t>F</w:t>
            </w:r>
          </w:p>
        </w:tc>
        <w:tc>
          <w:tcPr>
            <w:tcW w:w="0" w:type="auto"/>
          </w:tcPr>
          <w:p w14:paraId="7C6BAA66" w14:textId="77777777" w:rsidR="00E038E3" w:rsidRPr="009D2038" w:rsidRDefault="00E038E3" w:rsidP="00B8477A">
            <w:pPr>
              <w:pStyle w:val="TAL"/>
              <w:rPr>
                <w:sz w:val="16"/>
              </w:rPr>
            </w:pPr>
            <w:r>
              <w:rPr>
                <w:sz w:val="16"/>
              </w:rPr>
              <w:t>5G_eLCS_Ph3</w:t>
            </w:r>
          </w:p>
        </w:tc>
        <w:tc>
          <w:tcPr>
            <w:tcW w:w="0" w:type="auto"/>
          </w:tcPr>
          <w:p w14:paraId="49751034" w14:textId="77777777" w:rsidR="00E038E3" w:rsidRPr="009D2038" w:rsidRDefault="00E038E3" w:rsidP="00B8477A">
            <w:pPr>
              <w:pStyle w:val="TAL"/>
              <w:rPr>
                <w:sz w:val="16"/>
              </w:rPr>
            </w:pPr>
            <w:r>
              <w:rPr>
                <w:sz w:val="16"/>
              </w:rPr>
              <w:t>revised</w:t>
            </w:r>
          </w:p>
        </w:tc>
      </w:tr>
      <w:tr w:rsidR="00E038E3" w14:paraId="798C38B5" w14:textId="77777777" w:rsidTr="00B8477A">
        <w:tc>
          <w:tcPr>
            <w:tcW w:w="0" w:type="auto"/>
          </w:tcPr>
          <w:p w14:paraId="0A724A5A" w14:textId="77777777" w:rsidR="00E038E3" w:rsidRPr="009D2038" w:rsidRDefault="00E038E3" w:rsidP="00B8477A">
            <w:pPr>
              <w:pStyle w:val="TAL"/>
              <w:rPr>
                <w:sz w:val="16"/>
              </w:rPr>
            </w:pPr>
            <w:r>
              <w:rPr>
                <w:sz w:val="16"/>
              </w:rPr>
              <w:t>C1-239654</w:t>
            </w:r>
          </w:p>
        </w:tc>
        <w:tc>
          <w:tcPr>
            <w:tcW w:w="0" w:type="auto"/>
          </w:tcPr>
          <w:p w14:paraId="5D9B1B29" w14:textId="77777777" w:rsidR="00E038E3" w:rsidRPr="009D2038" w:rsidRDefault="00E038E3" w:rsidP="00B8477A">
            <w:pPr>
              <w:pStyle w:val="TAL"/>
              <w:rPr>
                <w:sz w:val="16"/>
              </w:rPr>
            </w:pPr>
            <w:r>
              <w:rPr>
                <w:sz w:val="16"/>
              </w:rPr>
              <w:t>PRU enhancement of UE-initiated NAS transport of messages accepted by the network</w:t>
            </w:r>
          </w:p>
        </w:tc>
        <w:tc>
          <w:tcPr>
            <w:tcW w:w="0" w:type="auto"/>
          </w:tcPr>
          <w:p w14:paraId="226DE424" w14:textId="77777777" w:rsidR="00E038E3" w:rsidRPr="009D2038" w:rsidRDefault="00E038E3" w:rsidP="00B8477A">
            <w:pPr>
              <w:pStyle w:val="TAL"/>
              <w:rPr>
                <w:sz w:val="16"/>
              </w:rPr>
            </w:pPr>
            <w:r>
              <w:rPr>
                <w:sz w:val="16"/>
              </w:rPr>
              <w:t xml:space="preserve">Xiaomi, Huawei, </w:t>
            </w:r>
            <w:proofErr w:type="spellStart"/>
            <w:r>
              <w:rPr>
                <w:sz w:val="16"/>
              </w:rPr>
              <w:t>HiSilicon</w:t>
            </w:r>
            <w:proofErr w:type="spellEnd"/>
          </w:p>
        </w:tc>
        <w:tc>
          <w:tcPr>
            <w:tcW w:w="0" w:type="auto"/>
          </w:tcPr>
          <w:p w14:paraId="6CD5F04C" w14:textId="77777777" w:rsidR="00E038E3" w:rsidRPr="009D2038" w:rsidRDefault="00E038E3" w:rsidP="00B8477A">
            <w:pPr>
              <w:pStyle w:val="TAL"/>
              <w:rPr>
                <w:sz w:val="16"/>
              </w:rPr>
            </w:pPr>
            <w:r>
              <w:rPr>
                <w:sz w:val="16"/>
              </w:rPr>
              <w:t>24.501</w:t>
            </w:r>
          </w:p>
        </w:tc>
        <w:tc>
          <w:tcPr>
            <w:tcW w:w="0" w:type="auto"/>
          </w:tcPr>
          <w:p w14:paraId="66708ECA" w14:textId="77777777" w:rsidR="00E038E3" w:rsidRPr="009D2038" w:rsidRDefault="00E038E3" w:rsidP="00B8477A">
            <w:pPr>
              <w:pStyle w:val="TAL"/>
              <w:rPr>
                <w:sz w:val="16"/>
              </w:rPr>
            </w:pPr>
            <w:r>
              <w:rPr>
                <w:sz w:val="16"/>
              </w:rPr>
              <w:t>5903</w:t>
            </w:r>
          </w:p>
        </w:tc>
        <w:tc>
          <w:tcPr>
            <w:tcW w:w="0" w:type="auto"/>
          </w:tcPr>
          <w:p w14:paraId="0722CCE7" w14:textId="77777777" w:rsidR="00E038E3" w:rsidRPr="009D2038" w:rsidRDefault="00E038E3" w:rsidP="00B8477A">
            <w:pPr>
              <w:pStyle w:val="TAR"/>
              <w:rPr>
                <w:sz w:val="16"/>
              </w:rPr>
            </w:pPr>
            <w:r>
              <w:rPr>
                <w:sz w:val="16"/>
              </w:rPr>
              <w:t>2</w:t>
            </w:r>
          </w:p>
        </w:tc>
        <w:tc>
          <w:tcPr>
            <w:tcW w:w="0" w:type="auto"/>
          </w:tcPr>
          <w:p w14:paraId="5D1B7483" w14:textId="77777777" w:rsidR="00E038E3" w:rsidRPr="009D2038" w:rsidRDefault="00E038E3" w:rsidP="00B8477A">
            <w:pPr>
              <w:pStyle w:val="TAL"/>
              <w:rPr>
                <w:sz w:val="16"/>
              </w:rPr>
            </w:pPr>
            <w:r>
              <w:rPr>
                <w:sz w:val="16"/>
              </w:rPr>
              <w:t>Rel-18</w:t>
            </w:r>
          </w:p>
        </w:tc>
        <w:tc>
          <w:tcPr>
            <w:tcW w:w="0" w:type="auto"/>
          </w:tcPr>
          <w:p w14:paraId="0151A115" w14:textId="77777777" w:rsidR="00E038E3" w:rsidRPr="009D2038" w:rsidRDefault="00E038E3" w:rsidP="00B8477A">
            <w:pPr>
              <w:pStyle w:val="TAL"/>
              <w:rPr>
                <w:sz w:val="16"/>
              </w:rPr>
            </w:pPr>
            <w:r>
              <w:rPr>
                <w:sz w:val="16"/>
              </w:rPr>
              <w:t>F</w:t>
            </w:r>
          </w:p>
        </w:tc>
        <w:tc>
          <w:tcPr>
            <w:tcW w:w="0" w:type="auto"/>
          </w:tcPr>
          <w:p w14:paraId="339D4DCA" w14:textId="77777777" w:rsidR="00E038E3" w:rsidRPr="009D2038" w:rsidRDefault="00E038E3" w:rsidP="00B8477A">
            <w:pPr>
              <w:pStyle w:val="TAL"/>
              <w:rPr>
                <w:sz w:val="16"/>
              </w:rPr>
            </w:pPr>
            <w:r>
              <w:rPr>
                <w:sz w:val="16"/>
              </w:rPr>
              <w:t>5G_eLCS_Ph3</w:t>
            </w:r>
          </w:p>
        </w:tc>
        <w:tc>
          <w:tcPr>
            <w:tcW w:w="0" w:type="auto"/>
          </w:tcPr>
          <w:p w14:paraId="34BE09D6" w14:textId="77777777" w:rsidR="00E038E3" w:rsidRPr="009D2038" w:rsidRDefault="00E038E3" w:rsidP="00B8477A">
            <w:pPr>
              <w:pStyle w:val="TAL"/>
              <w:rPr>
                <w:sz w:val="16"/>
              </w:rPr>
            </w:pPr>
            <w:r>
              <w:rPr>
                <w:sz w:val="16"/>
              </w:rPr>
              <w:t>agreed</w:t>
            </w:r>
          </w:p>
        </w:tc>
      </w:tr>
      <w:tr w:rsidR="00E038E3" w14:paraId="6C9B6185" w14:textId="77777777" w:rsidTr="00B8477A">
        <w:tc>
          <w:tcPr>
            <w:tcW w:w="0" w:type="auto"/>
          </w:tcPr>
          <w:p w14:paraId="136877C6" w14:textId="77777777" w:rsidR="00E038E3" w:rsidRPr="009D2038" w:rsidRDefault="00E038E3" w:rsidP="00B8477A">
            <w:pPr>
              <w:pStyle w:val="TAL"/>
              <w:rPr>
                <w:sz w:val="16"/>
              </w:rPr>
            </w:pPr>
            <w:r>
              <w:rPr>
                <w:sz w:val="16"/>
              </w:rPr>
              <w:t>C1-238924</w:t>
            </w:r>
          </w:p>
        </w:tc>
        <w:tc>
          <w:tcPr>
            <w:tcW w:w="0" w:type="auto"/>
          </w:tcPr>
          <w:p w14:paraId="29C7941D" w14:textId="77777777" w:rsidR="00E038E3" w:rsidRPr="009D2038" w:rsidRDefault="00E038E3" w:rsidP="00B8477A">
            <w:pPr>
              <w:pStyle w:val="TAL"/>
              <w:rPr>
                <w:sz w:val="16"/>
              </w:rPr>
            </w:pPr>
            <w:r>
              <w:rPr>
                <w:sz w:val="16"/>
              </w:rPr>
              <w:t>Configuration update procedure for the de-registration inactivity timer</w:t>
            </w:r>
          </w:p>
        </w:tc>
        <w:tc>
          <w:tcPr>
            <w:tcW w:w="0" w:type="auto"/>
          </w:tcPr>
          <w:p w14:paraId="6889E450" w14:textId="77777777" w:rsidR="00E038E3" w:rsidRPr="009D2038" w:rsidRDefault="00E038E3" w:rsidP="00B8477A">
            <w:pPr>
              <w:pStyle w:val="TAL"/>
              <w:rPr>
                <w:sz w:val="16"/>
              </w:rPr>
            </w:pPr>
            <w:r>
              <w:rPr>
                <w:sz w:val="16"/>
              </w:rPr>
              <w:t>Nokia, Nokia Shanghai Bell</w:t>
            </w:r>
          </w:p>
        </w:tc>
        <w:tc>
          <w:tcPr>
            <w:tcW w:w="0" w:type="auto"/>
          </w:tcPr>
          <w:p w14:paraId="0D08D1B8" w14:textId="77777777" w:rsidR="00E038E3" w:rsidRPr="009D2038" w:rsidRDefault="00E038E3" w:rsidP="00B8477A">
            <w:pPr>
              <w:pStyle w:val="TAL"/>
              <w:rPr>
                <w:sz w:val="16"/>
              </w:rPr>
            </w:pPr>
            <w:r>
              <w:rPr>
                <w:sz w:val="16"/>
              </w:rPr>
              <w:t>24.501</w:t>
            </w:r>
          </w:p>
        </w:tc>
        <w:tc>
          <w:tcPr>
            <w:tcW w:w="0" w:type="auto"/>
          </w:tcPr>
          <w:p w14:paraId="26622E9A" w14:textId="77777777" w:rsidR="00E038E3" w:rsidRPr="009D2038" w:rsidRDefault="00E038E3" w:rsidP="00B8477A">
            <w:pPr>
              <w:pStyle w:val="TAL"/>
              <w:rPr>
                <w:sz w:val="16"/>
              </w:rPr>
            </w:pPr>
            <w:r>
              <w:rPr>
                <w:sz w:val="16"/>
              </w:rPr>
              <w:t>5904</w:t>
            </w:r>
          </w:p>
        </w:tc>
        <w:tc>
          <w:tcPr>
            <w:tcW w:w="0" w:type="auto"/>
          </w:tcPr>
          <w:p w14:paraId="1FA28A9C" w14:textId="77777777" w:rsidR="00E038E3" w:rsidRPr="009D2038" w:rsidRDefault="00E038E3" w:rsidP="00B8477A">
            <w:pPr>
              <w:pStyle w:val="TAR"/>
              <w:rPr>
                <w:sz w:val="16"/>
              </w:rPr>
            </w:pPr>
          </w:p>
        </w:tc>
        <w:tc>
          <w:tcPr>
            <w:tcW w:w="0" w:type="auto"/>
          </w:tcPr>
          <w:p w14:paraId="39AC5325" w14:textId="77777777" w:rsidR="00E038E3" w:rsidRPr="009D2038" w:rsidRDefault="00E038E3" w:rsidP="00B8477A">
            <w:pPr>
              <w:pStyle w:val="TAL"/>
              <w:rPr>
                <w:sz w:val="16"/>
              </w:rPr>
            </w:pPr>
            <w:r>
              <w:rPr>
                <w:sz w:val="16"/>
              </w:rPr>
              <w:t>Rel-18</w:t>
            </w:r>
          </w:p>
        </w:tc>
        <w:tc>
          <w:tcPr>
            <w:tcW w:w="0" w:type="auto"/>
          </w:tcPr>
          <w:p w14:paraId="22FE8F6E" w14:textId="77777777" w:rsidR="00E038E3" w:rsidRPr="009D2038" w:rsidRDefault="00E038E3" w:rsidP="00B8477A">
            <w:pPr>
              <w:pStyle w:val="TAL"/>
              <w:rPr>
                <w:sz w:val="16"/>
              </w:rPr>
            </w:pPr>
            <w:r>
              <w:rPr>
                <w:sz w:val="16"/>
              </w:rPr>
              <w:t>B</w:t>
            </w:r>
          </w:p>
        </w:tc>
        <w:tc>
          <w:tcPr>
            <w:tcW w:w="0" w:type="auto"/>
          </w:tcPr>
          <w:p w14:paraId="1AD13266" w14:textId="77777777" w:rsidR="00E038E3" w:rsidRPr="009D2038" w:rsidRDefault="00E038E3" w:rsidP="00B8477A">
            <w:pPr>
              <w:pStyle w:val="TAL"/>
              <w:rPr>
                <w:sz w:val="16"/>
              </w:rPr>
            </w:pPr>
            <w:r>
              <w:rPr>
                <w:sz w:val="16"/>
              </w:rPr>
              <w:t>eNS_Ph3</w:t>
            </w:r>
          </w:p>
        </w:tc>
        <w:tc>
          <w:tcPr>
            <w:tcW w:w="0" w:type="auto"/>
          </w:tcPr>
          <w:p w14:paraId="668738D0" w14:textId="77777777" w:rsidR="00E038E3" w:rsidRPr="009D2038" w:rsidRDefault="00E038E3" w:rsidP="00B8477A">
            <w:pPr>
              <w:pStyle w:val="TAL"/>
              <w:rPr>
                <w:sz w:val="16"/>
              </w:rPr>
            </w:pPr>
            <w:r>
              <w:rPr>
                <w:sz w:val="16"/>
              </w:rPr>
              <w:t>merged</w:t>
            </w:r>
          </w:p>
        </w:tc>
      </w:tr>
      <w:tr w:rsidR="00E038E3" w14:paraId="17214CFB" w14:textId="77777777" w:rsidTr="00B8477A">
        <w:tc>
          <w:tcPr>
            <w:tcW w:w="0" w:type="auto"/>
          </w:tcPr>
          <w:p w14:paraId="1FF922FB" w14:textId="77777777" w:rsidR="00E038E3" w:rsidRPr="009D2038" w:rsidRDefault="00E038E3" w:rsidP="00B8477A">
            <w:pPr>
              <w:pStyle w:val="TAL"/>
              <w:rPr>
                <w:sz w:val="16"/>
              </w:rPr>
            </w:pPr>
            <w:r>
              <w:rPr>
                <w:sz w:val="16"/>
              </w:rPr>
              <w:t>C1-238927</w:t>
            </w:r>
          </w:p>
        </w:tc>
        <w:tc>
          <w:tcPr>
            <w:tcW w:w="0" w:type="auto"/>
          </w:tcPr>
          <w:p w14:paraId="33BFADCF" w14:textId="77777777" w:rsidR="00E038E3" w:rsidRPr="009D2038" w:rsidRDefault="00E038E3" w:rsidP="00B8477A">
            <w:pPr>
              <w:pStyle w:val="TAL"/>
              <w:rPr>
                <w:sz w:val="16"/>
              </w:rPr>
            </w:pPr>
            <w:r>
              <w:rPr>
                <w:sz w:val="16"/>
              </w:rPr>
              <w:t>Implementation of de-registration inactivity timer</w:t>
            </w:r>
          </w:p>
        </w:tc>
        <w:tc>
          <w:tcPr>
            <w:tcW w:w="0" w:type="auto"/>
          </w:tcPr>
          <w:p w14:paraId="5B7BA1A2" w14:textId="77777777" w:rsidR="00E038E3" w:rsidRPr="009D2038" w:rsidRDefault="00E038E3" w:rsidP="00B8477A">
            <w:pPr>
              <w:pStyle w:val="TAL"/>
              <w:rPr>
                <w:sz w:val="16"/>
              </w:rPr>
            </w:pPr>
            <w:r>
              <w:rPr>
                <w:sz w:val="16"/>
              </w:rPr>
              <w:t>Nokia, Nokia Shanghai Bell</w:t>
            </w:r>
          </w:p>
        </w:tc>
        <w:tc>
          <w:tcPr>
            <w:tcW w:w="0" w:type="auto"/>
          </w:tcPr>
          <w:p w14:paraId="30F4AFF9" w14:textId="77777777" w:rsidR="00E038E3" w:rsidRPr="009D2038" w:rsidRDefault="00E038E3" w:rsidP="00B8477A">
            <w:pPr>
              <w:pStyle w:val="TAL"/>
              <w:rPr>
                <w:sz w:val="16"/>
              </w:rPr>
            </w:pPr>
            <w:r>
              <w:rPr>
                <w:sz w:val="16"/>
              </w:rPr>
              <w:t>24.501</w:t>
            </w:r>
          </w:p>
        </w:tc>
        <w:tc>
          <w:tcPr>
            <w:tcW w:w="0" w:type="auto"/>
          </w:tcPr>
          <w:p w14:paraId="360FC16B" w14:textId="77777777" w:rsidR="00E038E3" w:rsidRPr="009D2038" w:rsidRDefault="00E038E3" w:rsidP="00B8477A">
            <w:pPr>
              <w:pStyle w:val="TAL"/>
              <w:rPr>
                <w:sz w:val="16"/>
              </w:rPr>
            </w:pPr>
            <w:r>
              <w:rPr>
                <w:sz w:val="16"/>
              </w:rPr>
              <w:t>5905</w:t>
            </w:r>
          </w:p>
        </w:tc>
        <w:tc>
          <w:tcPr>
            <w:tcW w:w="0" w:type="auto"/>
          </w:tcPr>
          <w:p w14:paraId="157BF72C" w14:textId="77777777" w:rsidR="00E038E3" w:rsidRPr="009D2038" w:rsidRDefault="00E038E3" w:rsidP="00B8477A">
            <w:pPr>
              <w:pStyle w:val="TAR"/>
              <w:rPr>
                <w:sz w:val="16"/>
              </w:rPr>
            </w:pPr>
          </w:p>
        </w:tc>
        <w:tc>
          <w:tcPr>
            <w:tcW w:w="0" w:type="auto"/>
          </w:tcPr>
          <w:p w14:paraId="4FC60988" w14:textId="77777777" w:rsidR="00E038E3" w:rsidRPr="009D2038" w:rsidRDefault="00E038E3" w:rsidP="00B8477A">
            <w:pPr>
              <w:pStyle w:val="TAL"/>
              <w:rPr>
                <w:sz w:val="16"/>
              </w:rPr>
            </w:pPr>
            <w:r>
              <w:rPr>
                <w:sz w:val="16"/>
              </w:rPr>
              <w:t>Rel-18</w:t>
            </w:r>
          </w:p>
        </w:tc>
        <w:tc>
          <w:tcPr>
            <w:tcW w:w="0" w:type="auto"/>
          </w:tcPr>
          <w:p w14:paraId="7B68893C" w14:textId="77777777" w:rsidR="00E038E3" w:rsidRPr="009D2038" w:rsidRDefault="00E038E3" w:rsidP="00B8477A">
            <w:pPr>
              <w:pStyle w:val="TAL"/>
              <w:rPr>
                <w:sz w:val="16"/>
              </w:rPr>
            </w:pPr>
            <w:r>
              <w:rPr>
                <w:sz w:val="16"/>
              </w:rPr>
              <w:t>B</w:t>
            </w:r>
          </w:p>
        </w:tc>
        <w:tc>
          <w:tcPr>
            <w:tcW w:w="0" w:type="auto"/>
          </w:tcPr>
          <w:p w14:paraId="7465B309" w14:textId="77777777" w:rsidR="00E038E3" w:rsidRPr="009D2038" w:rsidRDefault="00E038E3" w:rsidP="00B8477A">
            <w:pPr>
              <w:pStyle w:val="TAL"/>
              <w:rPr>
                <w:sz w:val="16"/>
              </w:rPr>
            </w:pPr>
            <w:r>
              <w:rPr>
                <w:sz w:val="16"/>
              </w:rPr>
              <w:t>eNS_Ph3</w:t>
            </w:r>
          </w:p>
        </w:tc>
        <w:tc>
          <w:tcPr>
            <w:tcW w:w="0" w:type="auto"/>
          </w:tcPr>
          <w:p w14:paraId="7C92645D" w14:textId="77777777" w:rsidR="00E038E3" w:rsidRPr="009D2038" w:rsidRDefault="00E038E3" w:rsidP="00B8477A">
            <w:pPr>
              <w:pStyle w:val="TAL"/>
              <w:rPr>
                <w:sz w:val="16"/>
              </w:rPr>
            </w:pPr>
            <w:r>
              <w:rPr>
                <w:sz w:val="16"/>
              </w:rPr>
              <w:t>merged</w:t>
            </w:r>
          </w:p>
        </w:tc>
      </w:tr>
      <w:tr w:rsidR="00E038E3" w14:paraId="2EC8E098" w14:textId="77777777" w:rsidTr="00B8477A">
        <w:tc>
          <w:tcPr>
            <w:tcW w:w="0" w:type="auto"/>
          </w:tcPr>
          <w:p w14:paraId="73930323" w14:textId="77777777" w:rsidR="00E038E3" w:rsidRPr="009D2038" w:rsidRDefault="00E038E3" w:rsidP="00B8477A">
            <w:pPr>
              <w:pStyle w:val="TAL"/>
              <w:rPr>
                <w:sz w:val="16"/>
              </w:rPr>
            </w:pPr>
            <w:r>
              <w:rPr>
                <w:sz w:val="16"/>
              </w:rPr>
              <w:t>C1-238931</w:t>
            </w:r>
          </w:p>
        </w:tc>
        <w:tc>
          <w:tcPr>
            <w:tcW w:w="0" w:type="auto"/>
          </w:tcPr>
          <w:p w14:paraId="69EC3A44"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268439EA"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39AE9F79" w14:textId="77777777" w:rsidR="00E038E3" w:rsidRPr="009D2038" w:rsidRDefault="00E038E3" w:rsidP="00B8477A">
            <w:pPr>
              <w:pStyle w:val="TAL"/>
              <w:rPr>
                <w:sz w:val="16"/>
              </w:rPr>
            </w:pPr>
            <w:r>
              <w:rPr>
                <w:sz w:val="16"/>
              </w:rPr>
              <w:t>24.501</w:t>
            </w:r>
          </w:p>
        </w:tc>
        <w:tc>
          <w:tcPr>
            <w:tcW w:w="0" w:type="auto"/>
          </w:tcPr>
          <w:p w14:paraId="7B28BA26" w14:textId="77777777" w:rsidR="00E038E3" w:rsidRPr="009D2038" w:rsidRDefault="00E038E3" w:rsidP="00B8477A">
            <w:pPr>
              <w:pStyle w:val="TAL"/>
              <w:rPr>
                <w:sz w:val="16"/>
              </w:rPr>
            </w:pPr>
            <w:r>
              <w:rPr>
                <w:sz w:val="16"/>
              </w:rPr>
              <w:t>5906</w:t>
            </w:r>
          </w:p>
        </w:tc>
        <w:tc>
          <w:tcPr>
            <w:tcW w:w="0" w:type="auto"/>
          </w:tcPr>
          <w:p w14:paraId="647A31CC" w14:textId="77777777" w:rsidR="00E038E3" w:rsidRPr="009D2038" w:rsidRDefault="00E038E3" w:rsidP="00B8477A">
            <w:pPr>
              <w:pStyle w:val="TAR"/>
              <w:rPr>
                <w:sz w:val="16"/>
              </w:rPr>
            </w:pPr>
          </w:p>
        </w:tc>
        <w:tc>
          <w:tcPr>
            <w:tcW w:w="0" w:type="auto"/>
          </w:tcPr>
          <w:p w14:paraId="3ED551D3" w14:textId="77777777" w:rsidR="00E038E3" w:rsidRPr="009D2038" w:rsidRDefault="00E038E3" w:rsidP="00B8477A">
            <w:pPr>
              <w:pStyle w:val="TAL"/>
              <w:rPr>
                <w:sz w:val="16"/>
              </w:rPr>
            </w:pPr>
            <w:r>
              <w:rPr>
                <w:sz w:val="16"/>
              </w:rPr>
              <w:t>Rel-18</w:t>
            </w:r>
          </w:p>
        </w:tc>
        <w:tc>
          <w:tcPr>
            <w:tcW w:w="0" w:type="auto"/>
          </w:tcPr>
          <w:p w14:paraId="18B0E904" w14:textId="77777777" w:rsidR="00E038E3" w:rsidRPr="009D2038" w:rsidRDefault="00E038E3" w:rsidP="00B8477A">
            <w:pPr>
              <w:pStyle w:val="TAL"/>
              <w:rPr>
                <w:sz w:val="16"/>
              </w:rPr>
            </w:pPr>
            <w:r>
              <w:rPr>
                <w:sz w:val="16"/>
              </w:rPr>
              <w:t>F</w:t>
            </w:r>
          </w:p>
        </w:tc>
        <w:tc>
          <w:tcPr>
            <w:tcW w:w="0" w:type="auto"/>
          </w:tcPr>
          <w:p w14:paraId="55E7FE5E" w14:textId="77777777" w:rsidR="00E038E3" w:rsidRPr="009D2038" w:rsidRDefault="00E038E3" w:rsidP="00B8477A">
            <w:pPr>
              <w:pStyle w:val="TAL"/>
              <w:rPr>
                <w:sz w:val="16"/>
              </w:rPr>
            </w:pPr>
            <w:r>
              <w:rPr>
                <w:sz w:val="16"/>
              </w:rPr>
              <w:t>5GProtoc18</w:t>
            </w:r>
          </w:p>
        </w:tc>
        <w:tc>
          <w:tcPr>
            <w:tcW w:w="0" w:type="auto"/>
          </w:tcPr>
          <w:p w14:paraId="401633AA" w14:textId="77777777" w:rsidR="00E038E3" w:rsidRPr="009D2038" w:rsidRDefault="00E038E3" w:rsidP="00B8477A">
            <w:pPr>
              <w:pStyle w:val="TAL"/>
              <w:rPr>
                <w:sz w:val="16"/>
              </w:rPr>
            </w:pPr>
            <w:r>
              <w:rPr>
                <w:sz w:val="16"/>
              </w:rPr>
              <w:t>revised</w:t>
            </w:r>
          </w:p>
        </w:tc>
      </w:tr>
      <w:tr w:rsidR="00E038E3" w14:paraId="2F0E85A5" w14:textId="77777777" w:rsidTr="00B8477A">
        <w:tc>
          <w:tcPr>
            <w:tcW w:w="0" w:type="auto"/>
          </w:tcPr>
          <w:p w14:paraId="6B5CE6E8" w14:textId="77777777" w:rsidR="00E038E3" w:rsidRPr="009D2038" w:rsidRDefault="00E038E3" w:rsidP="00B8477A">
            <w:pPr>
              <w:pStyle w:val="TAL"/>
              <w:rPr>
                <w:sz w:val="16"/>
              </w:rPr>
            </w:pPr>
            <w:r>
              <w:rPr>
                <w:sz w:val="16"/>
              </w:rPr>
              <w:t>C1-239337</w:t>
            </w:r>
          </w:p>
        </w:tc>
        <w:tc>
          <w:tcPr>
            <w:tcW w:w="0" w:type="auto"/>
          </w:tcPr>
          <w:p w14:paraId="66133B41" w14:textId="77777777" w:rsidR="00E038E3" w:rsidRPr="009D2038" w:rsidRDefault="00E038E3" w:rsidP="00B8477A">
            <w:pPr>
              <w:pStyle w:val="TAL"/>
              <w:rPr>
                <w:sz w:val="16"/>
              </w:rPr>
            </w:pPr>
            <w:r>
              <w:rPr>
                <w:sz w:val="16"/>
              </w:rPr>
              <w:t>List of networks where the N1 mode capability was disabled upon receipt of 5GMM cause #62</w:t>
            </w:r>
          </w:p>
        </w:tc>
        <w:tc>
          <w:tcPr>
            <w:tcW w:w="0" w:type="auto"/>
          </w:tcPr>
          <w:p w14:paraId="0AD518E3" w14:textId="77777777" w:rsidR="00E038E3" w:rsidRPr="009D2038" w:rsidRDefault="00E038E3" w:rsidP="00B8477A">
            <w:pPr>
              <w:pStyle w:val="TAL"/>
              <w:rPr>
                <w:sz w:val="16"/>
              </w:rPr>
            </w:pPr>
            <w:r>
              <w:rPr>
                <w:sz w:val="16"/>
              </w:rPr>
              <w:t xml:space="preserve">Nokia, Nokia Shanghai Bell, Huawei, </w:t>
            </w:r>
            <w:proofErr w:type="spellStart"/>
            <w:r>
              <w:rPr>
                <w:sz w:val="16"/>
              </w:rPr>
              <w:t>HiSilicon</w:t>
            </w:r>
            <w:proofErr w:type="spellEnd"/>
            <w:r>
              <w:rPr>
                <w:sz w:val="16"/>
              </w:rPr>
              <w:t>, MediaTek Inc.</w:t>
            </w:r>
          </w:p>
        </w:tc>
        <w:tc>
          <w:tcPr>
            <w:tcW w:w="0" w:type="auto"/>
          </w:tcPr>
          <w:p w14:paraId="2C288200" w14:textId="77777777" w:rsidR="00E038E3" w:rsidRPr="009D2038" w:rsidRDefault="00E038E3" w:rsidP="00B8477A">
            <w:pPr>
              <w:pStyle w:val="TAL"/>
              <w:rPr>
                <w:sz w:val="16"/>
              </w:rPr>
            </w:pPr>
            <w:r>
              <w:rPr>
                <w:sz w:val="16"/>
              </w:rPr>
              <w:t>24.501</w:t>
            </w:r>
          </w:p>
        </w:tc>
        <w:tc>
          <w:tcPr>
            <w:tcW w:w="0" w:type="auto"/>
          </w:tcPr>
          <w:p w14:paraId="2910030F" w14:textId="77777777" w:rsidR="00E038E3" w:rsidRPr="009D2038" w:rsidRDefault="00E038E3" w:rsidP="00B8477A">
            <w:pPr>
              <w:pStyle w:val="TAL"/>
              <w:rPr>
                <w:sz w:val="16"/>
              </w:rPr>
            </w:pPr>
            <w:r>
              <w:rPr>
                <w:sz w:val="16"/>
              </w:rPr>
              <w:t>5906</w:t>
            </w:r>
          </w:p>
        </w:tc>
        <w:tc>
          <w:tcPr>
            <w:tcW w:w="0" w:type="auto"/>
          </w:tcPr>
          <w:p w14:paraId="66520DBF" w14:textId="77777777" w:rsidR="00E038E3" w:rsidRPr="009D2038" w:rsidRDefault="00E038E3" w:rsidP="00B8477A">
            <w:pPr>
              <w:pStyle w:val="TAR"/>
              <w:rPr>
                <w:sz w:val="16"/>
              </w:rPr>
            </w:pPr>
            <w:r>
              <w:rPr>
                <w:sz w:val="16"/>
              </w:rPr>
              <w:t>1</w:t>
            </w:r>
          </w:p>
        </w:tc>
        <w:tc>
          <w:tcPr>
            <w:tcW w:w="0" w:type="auto"/>
          </w:tcPr>
          <w:p w14:paraId="74E6342C" w14:textId="77777777" w:rsidR="00E038E3" w:rsidRPr="009D2038" w:rsidRDefault="00E038E3" w:rsidP="00B8477A">
            <w:pPr>
              <w:pStyle w:val="TAL"/>
              <w:rPr>
                <w:sz w:val="16"/>
              </w:rPr>
            </w:pPr>
            <w:r>
              <w:rPr>
                <w:sz w:val="16"/>
              </w:rPr>
              <w:t>Rel-18</w:t>
            </w:r>
          </w:p>
        </w:tc>
        <w:tc>
          <w:tcPr>
            <w:tcW w:w="0" w:type="auto"/>
          </w:tcPr>
          <w:p w14:paraId="3E6C6961" w14:textId="77777777" w:rsidR="00E038E3" w:rsidRPr="009D2038" w:rsidRDefault="00E038E3" w:rsidP="00B8477A">
            <w:pPr>
              <w:pStyle w:val="TAL"/>
              <w:rPr>
                <w:sz w:val="16"/>
              </w:rPr>
            </w:pPr>
            <w:r>
              <w:rPr>
                <w:sz w:val="16"/>
              </w:rPr>
              <w:t>F</w:t>
            </w:r>
          </w:p>
        </w:tc>
        <w:tc>
          <w:tcPr>
            <w:tcW w:w="0" w:type="auto"/>
          </w:tcPr>
          <w:p w14:paraId="60138F92" w14:textId="77777777" w:rsidR="00E038E3" w:rsidRPr="009D2038" w:rsidRDefault="00E038E3" w:rsidP="00B8477A">
            <w:pPr>
              <w:pStyle w:val="TAL"/>
              <w:rPr>
                <w:sz w:val="16"/>
              </w:rPr>
            </w:pPr>
            <w:r>
              <w:rPr>
                <w:sz w:val="16"/>
              </w:rPr>
              <w:t>5GProtoc18</w:t>
            </w:r>
          </w:p>
        </w:tc>
        <w:tc>
          <w:tcPr>
            <w:tcW w:w="0" w:type="auto"/>
          </w:tcPr>
          <w:p w14:paraId="6977AC01" w14:textId="77777777" w:rsidR="00E038E3" w:rsidRPr="009D2038" w:rsidRDefault="00E038E3" w:rsidP="00B8477A">
            <w:pPr>
              <w:pStyle w:val="TAL"/>
              <w:rPr>
                <w:sz w:val="16"/>
              </w:rPr>
            </w:pPr>
            <w:r>
              <w:rPr>
                <w:sz w:val="16"/>
              </w:rPr>
              <w:t>agreed</w:t>
            </w:r>
          </w:p>
        </w:tc>
      </w:tr>
      <w:tr w:rsidR="00E038E3" w14:paraId="43FDCC96" w14:textId="77777777" w:rsidTr="00B8477A">
        <w:tc>
          <w:tcPr>
            <w:tcW w:w="0" w:type="auto"/>
          </w:tcPr>
          <w:p w14:paraId="5B29D844" w14:textId="77777777" w:rsidR="00E038E3" w:rsidRPr="009D2038" w:rsidRDefault="00E038E3" w:rsidP="00B8477A">
            <w:pPr>
              <w:pStyle w:val="TAL"/>
              <w:rPr>
                <w:sz w:val="16"/>
              </w:rPr>
            </w:pPr>
            <w:r>
              <w:rPr>
                <w:sz w:val="16"/>
              </w:rPr>
              <w:t>C1-238934</w:t>
            </w:r>
          </w:p>
        </w:tc>
        <w:tc>
          <w:tcPr>
            <w:tcW w:w="0" w:type="auto"/>
          </w:tcPr>
          <w:p w14:paraId="6F5A93EC" w14:textId="77777777" w:rsidR="00E038E3" w:rsidRPr="009D2038" w:rsidRDefault="00E038E3" w:rsidP="00B8477A">
            <w:pPr>
              <w:pStyle w:val="TAL"/>
              <w:rPr>
                <w:sz w:val="16"/>
              </w:rPr>
            </w:pPr>
            <w:r>
              <w:rPr>
                <w:sz w:val="16"/>
              </w:rPr>
              <w:t>Registration accept procedure for de-registration inactivity timer</w:t>
            </w:r>
          </w:p>
        </w:tc>
        <w:tc>
          <w:tcPr>
            <w:tcW w:w="0" w:type="auto"/>
          </w:tcPr>
          <w:p w14:paraId="00E9C22B" w14:textId="77777777" w:rsidR="00E038E3" w:rsidRPr="009D2038" w:rsidRDefault="00E038E3" w:rsidP="00B8477A">
            <w:pPr>
              <w:pStyle w:val="TAL"/>
              <w:rPr>
                <w:sz w:val="16"/>
              </w:rPr>
            </w:pPr>
            <w:r>
              <w:rPr>
                <w:sz w:val="16"/>
              </w:rPr>
              <w:t>Nokia, Nokia Shanghai Bell</w:t>
            </w:r>
          </w:p>
        </w:tc>
        <w:tc>
          <w:tcPr>
            <w:tcW w:w="0" w:type="auto"/>
          </w:tcPr>
          <w:p w14:paraId="22CAA1CC" w14:textId="77777777" w:rsidR="00E038E3" w:rsidRPr="009D2038" w:rsidRDefault="00E038E3" w:rsidP="00B8477A">
            <w:pPr>
              <w:pStyle w:val="TAL"/>
              <w:rPr>
                <w:sz w:val="16"/>
              </w:rPr>
            </w:pPr>
            <w:r>
              <w:rPr>
                <w:sz w:val="16"/>
              </w:rPr>
              <w:t>24.501</w:t>
            </w:r>
          </w:p>
        </w:tc>
        <w:tc>
          <w:tcPr>
            <w:tcW w:w="0" w:type="auto"/>
          </w:tcPr>
          <w:p w14:paraId="52ADCF19" w14:textId="77777777" w:rsidR="00E038E3" w:rsidRPr="009D2038" w:rsidRDefault="00E038E3" w:rsidP="00B8477A">
            <w:pPr>
              <w:pStyle w:val="TAL"/>
              <w:rPr>
                <w:sz w:val="16"/>
              </w:rPr>
            </w:pPr>
            <w:r>
              <w:rPr>
                <w:sz w:val="16"/>
              </w:rPr>
              <w:t>5907</w:t>
            </w:r>
          </w:p>
        </w:tc>
        <w:tc>
          <w:tcPr>
            <w:tcW w:w="0" w:type="auto"/>
          </w:tcPr>
          <w:p w14:paraId="70EEDC11" w14:textId="77777777" w:rsidR="00E038E3" w:rsidRPr="009D2038" w:rsidRDefault="00E038E3" w:rsidP="00B8477A">
            <w:pPr>
              <w:pStyle w:val="TAR"/>
              <w:rPr>
                <w:sz w:val="16"/>
              </w:rPr>
            </w:pPr>
          </w:p>
        </w:tc>
        <w:tc>
          <w:tcPr>
            <w:tcW w:w="0" w:type="auto"/>
          </w:tcPr>
          <w:p w14:paraId="167D6294" w14:textId="77777777" w:rsidR="00E038E3" w:rsidRPr="009D2038" w:rsidRDefault="00E038E3" w:rsidP="00B8477A">
            <w:pPr>
              <w:pStyle w:val="TAL"/>
              <w:rPr>
                <w:sz w:val="16"/>
              </w:rPr>
            </w:pPr>
            <w:r>
              <w:rPr>
                <w:sz w:val="16"/>
              </w:rPr>
              <w:t>Rel-18</w:t>
            </w:r>
          </w:p>
        </w:tc>
        <w:tc>
          <w:tcPr>
            <w:tcW w:w="0" w:type="auto"/>
          </w:tcPr>
          <w:p w14:paraId="633B788B" w14:textId="77777777" w:rsidR="00E038E3" w:rsidRPr="009D2038" w:rsidRDefault="00E038E3" w:rsidP="00B8477A">
            <w:pPr>
              <w:pStyle w:val="TAL"/>
              <w:rPr>
                <w:sz w:val="16"/>
              </w:rPr>
            </w:pPr>
            <w:r>
              <w:rPr>
                <w:sz w:val="16"/>
              </w:rPr>
              <w:t>B</w:t>
            </w:r>
          </w:p>
        </w:tc>
        <w:tc>
          <w:tcPr>
            <w:tcW w:w="0" w:type="auto"/>
          </w:tcPr>
          <w:p w14:paraId="7B8C4FD9" w14:textId="77777777" w:rsidR="00E038E3" w:rsidRPr="009D2038" w:rsidRDefault="00E038E3" w:rsidP="00B8477A">
            <w:pPr>
              <w:pStyle w:val="TAL"/>
              <w:rPr>
                <w:sz w:val="16"/>
              </w:rPr>
            </w:pPr>
            <w:r>
              <w:rPr>
                <w:sz w:val="16"/>
              </w:rPr>
              <w:t>eNS_Ph3</w:t>
            </w:r>
          </w:p>
        </w:tc>
        <w:tc>
          <w:tcPr>
            <w:tcW w:w="0" w:type="auto"/>
          </w:tcPr>
          <w:p w14:paraId="50E0327D" w14:textId="77777777" w:rsidR="00E038E3" w:rsidRPr="009D2038" w:rsidRDefault="00E038E3" w:rsidP="00B8477A">
            <w:pPr>
              <w:pStyle w:val="TAL"/>
              <w:rPr>
                <w:sz w:val="16"/>
              </w:rPr>
            </w:pPr>
            <w:r>
              <w:rPr>
                <w:sz w:val="16"/>
              </w:rPr>
              <w:t>merged</w:t>
            </w:r>
          </w:p>
        </w:tc>
      </w:tr>
      <w:tr w:rsidR="00E038E3" w14:paraId="749D7812" w14:textId="77777777" w:rsidTr="00B8477A">
        <w:tc>
          <w:tcPr>
            <w:tcW w:w="0" w:type="auto"/>
          </w:tcPr>
          <w:p w14:paraId="7A9E74E6" w14:textId="77777777" w:rsidR="00E038E3" w:rsidRPr="009D2038" w:rsidRDefault="00E038E3" w:rsidP="00B8477A">
            <w:pPr>
              <w:pStyle w:val="TAL"/>
              <w:rPr>
                <w:sz w:val="16"/>
              </w:rPr>
            </w:pPr>
            <w:r>
              <w:rPr>
                <w:sz w:val="16"/>
              </w:rPr>
              <w:t>C1-238935</w:t>
            </w:r>
          </w:p>
        </w:tc>
        <w:tc>
          <w:tcPr>
            <w:tcW w:w="0" w:type="auto"/>
          </w:tcPr>
          <w:p w14:paraId="2BF796AA"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545BBC04" w14:textId="77777777" w:rsidR="00E038E3" w:rsidRPr="009D2038" w:rsidRDefault="00E038E3" w:rsidP="00B8477A">
            <w:pPr>
              <w:pStyle w:val="TAL"/>
              <w:rPr>
                <w:sz w:val="16"/>
              </w:rPr>
            </w:pPr>
            <w:r>
              <w:rPr>
                <w:sz w:val="16"/>
              </w:rPr>
              <w:t>Apple</w:t>
            </w:r>
          </w:p>
        </w:tc>
        <w:tc>
          <w:tcPr>
            <w:tcW w:w="0" w:type="auto"/>
          </w:tcPr>
          <w:p w14:paraId="5E48D180" w14:textId="77777777" w:rsidR="00E038E3" w:rsidRPr="009D2038" w:rsidRDefault="00E038E3" w:rsidP="00B8477A">
            <w:pPr>
              <w:pStyle w:val="TAL"/>
              <w:rPr>
                <w:sz w:val="16"/>
              </w:rPr>
            </w:pPr>
            <w:r>
              <w:rPr>
                <w:sz w:val="16"/>
              </w:rPr>
              <w:t>24.501</w:t>
            </w:r>
          </w:p>
        </w:tc>
        <w:tc>
          <w:tcPr>
            <w:tcW w:w="0" w:type="auto"/>
          </w:tcPr>
          <w:p w14:paraId="2A99F27E" w14:textId="77777777" w:rsidR="00E038E3" w:rsidRPr="009D2038" w:rsidRDefault="00E038E3" w:rsidP="00B8477A">
            <w:pPr>
              <w:pStyle w:val="TAL"/>
              <w:rPr>
                <w:sz w:val="16"/>
              </w:rPr>
            </w:pPr>
            <w:r>
              <w:rPr>
                <w:sz w:val="16"/>
              </w:rPr>
              <w:t>5908</w:t>
            </w:r>
          </w:p>
        </w:tc>
        <w:tc>
          <w:tcPr>
            <w:tcW w:w="0" w:type="auto"/>
          </w:tcPr>
          <w:p w14:paraId="6EF8A130" w14:textId="77777777" w:rsidR="00E038E3" w:rsidRPr="009D2038" w:rsidRDefault="00E038E3" w:rsidP="00B8477A">
            <w:pPr>
              <w:pStyle w:val="TAR"/>
              <w:rPr>
                <w:sz w:val="16"/>
              </w:rPr>
            </w:pPr>
          </w:p>
        </w:tc>
        <w:tc>
          <w:tcPr>
            <w:tcW w:w="0" w:type="auto"/>
          </w:tcPr>
          <w:p w14:paraId="534CB156" w14:textId="77777777" w:rsidR="00E038E3" w:rsidRPr="009D2038" w:rsidRDefault="00E038E3" w:rsidP="00B8477A">
            <w:pPr>
              <w:pStyle w:val="TAL"/>
              <w:rPr>
                <w:sz w:val="16"/>
              </w:rPr>
            </w:pPr>
            <w:r>
              <w:rPr>
                <w:sz w:val="16"/>
              </w:rPr>
              <w:t>Rel-18</w:t>
            </w:r>
          </w:p>
        </w:tc>
        <w:tc>
          <w:tcPr>
            <w:tcW w:w="0" w:type="auto"/>
          </w:tcPr>
          <w:p w14:paraId="403C16AB" w14:textId="77777777" w:rsidR="00E038E3" w:rsidRPr="009D2038" w:rsidRDefault="00E038E3" w:rsidP="00B8477A">
            <w:pPr>
              <w:pStyle w:val="TAL"/>
              <w:rPr>
                <w:sz w:val="16"/>
              </w:rPr>
            </w:pPr>
            <w:r>
              <w:rPr>
                <w:sz w:val="16"/>
              </w:rPr>
              <w:t>F</w:t>
            </w:r>
          </w:p>
        </w:tc>
        <w:tc>
          <w:tcPr>
            <w:tcW w:w="0" w:type="auto"/>
          </w:tcPr>
          <w:p w14:paraId="5C3E8393" w14:textId="77777777" w:rsidR="00E038E3" w:rsidRPr="009D2038" w:rsidRDefault="00E038E3" w:rsidP="00B8477A">
            <w:pPr>
              <w:pStyle w:val="TAL"/>
              <w:rPr>
                <w:sz w:val="16"/>
              </w:rPr>
            </w:pPr>
            <w:r>
              <w:rPr>
                <w:sz w:val="16"/>
              </w:rPr>
              <w:t>eNS_Ph3</w:t>
            </w:r>
          </w:p>
        </w:tc>
        <w:tc>
          <w:tcPr>
            <w:tcW w:w="0" w:type="auto"/>
          </w:tcPr>
          <w:p w14:paraId="654A75FE" w14:textId="77777777" w:rsidR="00E038E3" w:rsidRPr="009D2038" w:rsidRDefault="00E038E3" w:rsidP="00B8477A">
            <w:pPr>
              <w:pStyle w:val="TAL"/>
              <w:rPr>
                <w:sz w:val="16"/>
              </w:rPr>
            </w:pPr>
            <w:r>
              <w:rPr>
                <w:sz w:val="16"/>
              </w:rPr>
              <w:t>revised</w:t>
            </w:r>
          </w:p>
        </w:tc>
      </w:tr>
      <w:tr w:rsidR="00E038E3" w14:paraId="1E9EB644" w14:textId="77777777" w:rsidTr="00B8477A">
        <w:tc>
          <w:tcPr>
            <w:tcW w:w="0" w:type="auto"/>
          </w:tcPr>
          <w:p w14:paraId="581452D5" w14:textId="77777777" w:rsidR="00E038E3" w:rsidRPr="009D2038" w:rsidRDefault="00E038E3" w:rsidP="00B8477A">
            <w:pPr>
              <w:pStyle w:val="TAL"/>
              <w:rPr>
                <w:sz w:val="16"/>
              </w:rPr>
            </w:pPr>
            <w:r>
              <w:rPr>
                <w:sz w:val="16"/>
              </w:rPr>
              <w:t>C1-239285</w:t>
            </w:r>
          </w:p>
        </w:tc>
        <w:tc>
          <w:tcPr>
            <w:tcW w:w="0" w:type="auto"/>
          </w:tcPr>
          <w:p w14:paraId="1EBA9ECE" w14:textId="77777777" w:rsidR="00E038E3" w:rsidRPr="009D2038" w:rsidRDefault="00E038E3" w:rsidP="00B8477A">
            <w:pPr>
              <w:pStyle w:val="TAL"/>
              <w:rPr>
                <w:sz w:val="16"/>
              </w:rPr>
            </w:pPr>
            <w:r>
              <w:rPr>
                <w:sz w:val="16"/>
              </w:rPr>
              <w:t>Releasing PDU sessions for temporarily available network slices</w:t>
            </w:r>
          </w:p>
        </w:tc>
        <w:tc>
          <w:tcPr>
            <w:tcW w:w="0" w:type="auto"/>
          </w:tcPr>
          <w:p w14:paraId="786B0E1D" w14:textId="77777777" w:rsidR="00E038E3" w:rsidRPr="009D2038" w:rsidRDefault="00E038E3" w:rsidP="00B8477A">
            <w:pPr>
              <w:pStyle w:val="TAL"/>
              <w:rPr>
                <w:sz w:val="16"/>
              </w:rPr>
            </w:pPr>
            <w:r>
              <w:rPr>
                <w:sz w:val="16"/>
              </w:rPr>
              <w:t>Apple</w:t>
            </w:r>
          </w:p>
        </w:tc>
        <w:tc>
          <w:tcPr>
            <w:tcW w:w="0" w:type="auto"/>
          </w:tcPr>
          <w:p w14:paraId="3E09611A" w14:textId="77777777" w:rsidR="00E038E3" w:rsidRPr="009D2038" w:rsidRDefault="00E038E3" w:rsidP="00B8477A">
            <w:pPr>
              <w:pStyle w:val="TAL"/>
              <w:rPr>
                <w:sz w:val="16"/>
              </w:rPr>
            </w:pPr>
            <w:r>
              <w:rPr>
                <w:sz w:val="16"/>
              </w:rPr>
              <w:t>24.501</w:t>
            </w:r>
          </w:p>
        </w:tc>
        <w:tc>
          <w:tcPr>
            <w:tcW w:w="0" w:type="auto"/>
          </w:tcPr>
          <w:p w14:paraId="08DEF1F3" w14:textId="77777777" w:rsidR="00E038E3" w:rsidRPr="00471220" w:rsidRDefault="00E038E3" w:rsidP="00B8477A">
            <w:pPr>
              <w:pStyle w:val="TAL"/>
              <w:rPr>
                <w:sz w:val="16"/>
              </w:rPr>
            </w:pPr>
            <w:r>
              <w:rPr>
                <w:sz w:val="16"/>
              </w:rPr>
              <w:t>5908</w:t>
            </w:r>
          </w:p>
        </w:tc>
        <w:tc>
          <w:tcPr>
            <w:tcW w:w="0" w:type="auto"/>
          </w:tcPr>
          <w:p w14:paraId="6BF4A009" w14:textId="77777777" w:rsidR="00E038E3" w:rsidRPr="00471220" w:rsidRDefault="00E038E3" w:rsidP="00B8477A">
            <w:pPr>
              <w:pStyle w:val="TAR"/>
              <w:rPr>
                <w:sz w:val="16"/>
              </w:rPr>
            </w:pPr>
            <w:r>
              <w:rPr>
                <w:sz w:val="16"/>
              </w:rPr>
              <w:t>1</w:t>
            </w:r>
          </w:p>
        </w:tc>
        <w:tc>
          <w:tcPr>
            <w:tcW w:w="0" w:type="auto"/>
          </w:tcPr>
          <w:p w14:paraId="22AC7248" w14:textId="77777777" w:rsidR="00E038E3" w:rsidRPr="00471220" w:rsidRDefault="00E038E3" w:rsidP="00B8477A">
            <w:pPr>
              <w:pStyle w:val="TAL"/>
              <w:rPr>
                <w:sz w:val="16"/>
              </w:rPr>
            </w:pPr>
            <w:r>
              <w:rPr>
                <w:sz w:val="16"/>
              </w:rPr>
              <w:t>Rel-18</w:t>
            </w:r>
          </w:p>
        </w:tc>
        <w:tc>
          <w:tcPr>
            <w:tcW w:w="0" w:type="auto"/>
          </w:tcPr>
          <w:p w14:paraId="4CA8F51E" w14:textId="77777777" w:rsidR="00E038E3" w:rsidRPr="00471220" w:rsidRDefault="00E038E3" w:rsidP="00B8477A">
            <w:pPr>
              <w:pStyle w:val="TAL"/>
              <w:rPr>
                <w:sz w:val="16"/>
              </w:rPr>
            </w:pPr>
            <w:r>
              <w:rPr>
                <w:sz w:val="16"/>
              </w:rPr>
              <w:t>F</w:t>
            </w:r>
          </w:p>
        </w:tc>
        <w:tc>
          <w:tcPr>
            <w:tcW w:w="0" w:type="auto"/>
          </w:tcPr>
          <w:p w14:paraId="08D06C40" w14:textId="77777777" w:rsidR="00E038E3" w:rsidRPr="00471220" w:rsidRDefault="00E038E3" w:rsidP="00B8477A">
            <w:pPr>
              <w:pStyle w:val="TAL"/>
              <w:rPr>
                <w:sz w:val="16"/>
              </w:rPr>
            </w:pPr>
            <w:r>
              <w:rPr>
                <w:sz w:val="16"/>
              </w:rPr>
              <w:t>eNS_Ph3</w:t>
            </w:r>
          </w:p>
        </w:tc>
        <w:tc>
          <w:tcPr>
            <w:tcW w:w="0" w:type="auto"/>
          </w:tcPr>
          <w:p w14:paraId="3ED57964" w14:textId="77777777" w:rsidR="00E038E3" w:rsidRPr="00471220" w:rsidRDefault="00E038E3" w:rsidP="00B8477A">
            <w:pPr>
              <w:pStyle w:val="TAL"/>
              <w:rPr>
                <w:sz w:val="16"/>
              </w:rPr>
            </w:pPr>
            <w:r>
              <w:rPr>
                <w:sz w:val="16"/>
              </w:rPr>
              <w:t>agreed</w:t>
            </w:r>
          </w:p>
        </w:tc>
      </w:tr>
      <w:tr w:rsidR="00E038E3" w14:paraId="0680E0A9" w14:textId="77777777" w:rsidTr="00B8477A">
        <w:tc>
          <w:tcPr>
            <w:tcW w:w="0" w:type="auto"/>
          </w:tcPr>
          <w:p w14:paraId="49C30660" w14:textId="77777777" w:rsidR="00E038E3" w:rsidRPr="00471220" w:rsidRDefault="00E038E3" w:rsidP="00B8477A">
            <w:pPr>
              <w:pStyle w:val="TAL"/>
              <w:rPr>
                <w:sz w:val="16"/>
              </w:rPr>
            </w:pPr>
            <w:r>
              <w:rPr>
                <w:sz w:val="16"/>
              </w:rPr>
              <w:t>C1-238936</w:t>
            </w:r>
          </w:p>
        </w:tc>
        <w:tc>
          <w:tcPr>
            <w:tcW w:w="0" w:type="auto"/>
          </w:tcPr>
          <w:p w14:paraId="59D86924" w14:textId="77777777" w:rsidR="00E038E3" w:rsidRPr="00471220" w:rsidRDefault="00E038E3" w:rsidP="00B8477A">
            <w:pPr>
              <w:pStyle w:val="TAL"/>
              <w:rPr>
                <w:sz w:val="16"/>
              </w:rPr>
            </w:pPr>
            <w:r>
              <w:rPr>
                <w:sz w:val="16"/>
              </w:rPr>
              <w:t>Splitting of location and time validity information for S-NSSAI</w:t>
            </w:r>
          </w:p>
        </w:tc>
        <w:tc>
          <w:tcPr>
            <w:tcW w:w="0" w:type="auto"/>
          </w:tcPr>
          <w:p w14:paraId="5E4662DE" w14:textId="77777777" w:rsidR="00E038E3" w:rsidRPr="00471220" w:rsidRDefault="00E038E3" w:rsidP="00B8477A">
            <w:pPr>
              <w:pStyle w:val="TAL"/>
              <w:rPr>
                <w:sz w:val="16"/>
              </w:rPr>
            </w:pPr>
            <w:r>
              <w:rPr>
                <w:sz w:val="16"/>
              </w:rPr>
              <w:t>Nokia, Nokia Shanghai Bell</w:t>
            </w:r>
          </w:p>
        </w:tc>
        <w:tc>
          <w:tcPr>
            <w:tcW w:w="0" w:type="auto"/>
          </w:tcPr>
          <w:p w14:paraId="4D4BC1DA" w14:textId="77777777" w:rsidR="00E038E3" w:rsidRPr="00471220" w:rsidRDefault="00E038E3" w:rsidP="00B8477A">
            <w:pPr>
              <w:pStyle w:val="TAL"/>
              <w:rPr>
                <w:sz w:val="16"/>
              </w:rPr>
            </w:pPr>
            <w:r>
              <w:rPr>
                <w:sz w:val="16"/>
              </w:rPr>
              <w:t>24.501</w:t>
            </w:r>
          </w:p>
        </w:tc>
        <w:tc>
          <w:tcPr>
            <w:tcW w:w="0" w:type="auto"/>
          </w:tcPr>
          <w:p w14:paraId="6E58B4EA" w14:textId="77777777" w:rsidR="00E038E3" w:rsidRPr="00471220" w:rsidRDefault="00E038E3" w:rsidP="00B8477A">
            <w:pPr>
              <w:pStyle w:val="TAL"/>
              <w:rPr>
                <w:sz w:val="16"/>
              </w:rPr>
            </w:pPr>
            <w:r>
              <w:rPr>
                <w:sz w:val="16"/>
              </w:rPr>
              <w:t>5909</w:t>
            </w:r>
          </w:p>
        </w:tc>
        <w:tc>
          <w:tcPr>
            <w:tcW w:w="0" w:type="auto"/>
          </w:tcPr>
          <w:p w14:paraId="5C21645A" w14:textId="77777777" w:rsidR="00E038E3" w:rsidRPr="00471220" w:rsidRDefault="00E038E3" w:rsidP="00B8477A">
            <w:pPr>
              <w:pStyle w:val="TAR"/>
              <w:rPr>
                <w:sz w:val="16"/>
              </w:rPr>
            </w:pPr>
          </w:p>
        </w:tc>
        <w:tc>
          <w:tcPr>
            <w:tcW w:w="0" w:type="auto"/>
          </w:tcPr>
          <w:p w14:paraId="0813A78A" w14:textId="77777777" w:rsidR="00E038E3" w:rsidRPr="00471220" w:rsidRDefault="00E038E3" w:rsidP="00B8477A">
            <w:pPr>
              <w:pStyle w:val="TAL"/>
              <w:rPr>
                <w:sz w:val="16"/>
              </w:rPr>
            </w:pPr>
            <w:r>
              <w:rPr>
                <w:sz w:val="16"/>
              </w:rPr>
              <w:t>Rel-18</w:t>
            </w:r>
          </w:p>
        </w:tc>
        <w:tc>
          <w:tcPr>
            <w:tcW w:w="0" w:type="auto"/>
          </w:tcPr>
          <w:p w14:paraId="750F209D" w14:textId="77777777" w:rsidR="00E038E3" w:rsidRPr="00471220" w:rsidRDefault="00E038E3" w:rsidP="00B8477A">
            <w:pPr>
              <w:pStyle w:val="TAL"/>
              <w:rPr>
                <w:sz w:val="16"/>
              </w:rPr>
            </w:pPr>
            <w:r>
              <w:rPr>
                <w:sz w:val="16"/>
              </w:rPr>
              <w:t>F</w:t>
            </w:r>
          </w:p>
        </w:tc>
        <w:tc>
          <w:tcPr>
            <w:tcW w:w="0" w:type="auto"/>
          </w:tcPr>
          <w:p w14:paraId="60630BD0" w14:textId="77777777" w:rsidR="00E038E3" w:rsidRPr="00471220" w:rsidRDefault="00E038E3" w:rsidP="00B8477A">
            <w:pPr>
              <w:pStyle w:val="TAL"/>
              <w:rPr>
                <w:sz w:val="16"/>
              </w:rPr>
            </w:pPr>
            <w:r>
              <w:rPr>
                <w:sz w:val="16"/>
              </w:rPr>
              <w:t>eNS_Ph3</w:t>
            </w:r>
          </w:p>
        </w:tc>
        <w:tc>
          <w:tcPr>
            <w:tcW w:w="0" w:type="auto"/>
          </w:tcPr>
          <w:p w14:paraId="52C9103D" w14:textId="77777777" w:rsidR="00E038E3" w:rsidRPr="00471220" w:rsidRDefault="00E038E3" w:rsidP="00B8477A">
            <w:pPr>
              <w:pStyle w:val="TAL"/>
              <w:rPr>
                <w:sz w:val="16"/>
              </w:rPr>
            </w:pPr>
            <w:r>
              <w:rPr>
                <w:sz w:val="16"/>
              </w:rPr>
              <w:t>revised</w:t>
            </w:r>
          </w:p>
        </w:tc>
      </w:tr>
      <w:tr w:rsidR="00E038E3" w14:paraId="4D149E46" w14:textId="77777777" w:rsidTr="00B8477A">
        <w:tc>
          <w:tcPr>
            <w:tcW w:w="0" w:type="auto"/>
          </w:tcPr>
          <w:p w14:paraId="19376779" w14:textId="77777777" w:rsidR="00E038E3" w:rsidRPr="00471220" w:rsidRDefault="00E038E3" w:rsidP="00B8477A">
            <w:pPr>
              <w:pStyle w:val="TAL"/>
              <w:rPr>
                <w:sz w:val="16"/>
              </w:rPr>
            </w:pPr>
            <w:r>
              <w:rPr>
                <w:sz w:val="16"/>
              </w:rPr>
              <w:t>C1-239286</w:t>
            </w:r>
          </w:p>
        </w:tc>
        <w:tc>
          <w:tcPr>
            <w:tcW w:w="0" w:type="auto"/>
          </w:tcPr>
          <w:p w14:paraId="7D8949A5" w14:textId="77777777" w:rsidR="00E038E3" w:rsidRPr="00471220" w:rsidRDefault="00E038E3" w:rsidP="00B8477A">
            <w:pPr>
              <w:pStyle w:val="TAL"/>
              <w:rPr>
                <w:sz w:val="16"/>
              </w:rPr>
            </w:pPr>
            <w:r>
              <w:rPr>
                <w:sz w:val="16"/>
              </w:rPr>
              <w:t>Splitting of location and time validity information for S-NSSAI</w:t>
            </w:r>
          </w:p>
        </w:tc>
        <w:tc>
          <w:tcPr>
            <w:tcW w:w="0" w:type="auto"/>
          </w:tcPr>
          <w:p w14:paraId="16DB4418" w14:textId="77777777" w:rsidR="00E038E3" w:rsidRPr="00471220" w:rsidRDefault="00E038E3" w:rsidP="00B8477A">
            <w:pPr>
              <w:pStyle w:val="TAL"/>
              <w:rPr>
                <w:sz w:val="16"/>
              </w:rPr>
            </w:pPr>
            <w:r>
              <w:rPr>
                <w:sz w:val="16"/>
              </w:rPr>
              <w:t>Nokia, Nokia Shanghai Bell, Samsung</w:t>
            </w:r>
          </w:p>
        </w:tc>
        <w:tc>
          <w:tcPr>
            <w:tcW w:w="0" w:type="auto"/>
          </w:tcPr>
          <w:p w14:paraId="74CFF7A6" w14:textId="77777777" w:rsidR="00E038E3" w:rsidRPr="00471220" w:rsidRDefault="00E038E3" w:rsidP="00B8477A">
            <w:pPr>
              <w:pStyle w:val="TAL"/>
              <w:rPr>
                <w:sz w:val="16"/>
              </w:rPr>
            </w:pPr>
            <w:r>
              <w:rPr>
                <w:sz w:val="16"/>
              </w:rPr>
              <w:t>24.501</w:t>
            </w:r>
          </w:p>
        </w:tc>
        <w:tc>
          <w:tcPr>
            <w:tcW w:w="0" w:type="auto"/>
          </w:tcPr>
          <w:p w14:paraId="695C9E94" w14:textId="77777777" w:rsidR="00E038E3" w:rsidRPr="00471220" w:rsidRDefault="00E038E3" w:rsidP="00B8477A">
            <w:pPr>
              <w:pStyle w:val="TAL"/>
              <w:rPr>
                <w:sz w:val="16"/>
              </w:rPr>
            </w:pPr>
            <w:r>
              <w:rPr>
                <w:sz w:val="16"/>
              </w:rPr>
              <w:t>5909</w:t>
            </w:r>
          </w:p>
        </w:tc>
        <w:tc>
          <w:tcPr>
            <w:tcW w:w="0" w:type="auto"/>
          </w:tcPr>
          <w:p w14:paraId="213C7699" w14:textId="77777777" w:rsidR="00E038E3" w:rsidRPr="00471220" w:rsidRDefault="00E038E3" w:rsidP="00B8477A">
            <w:pPr>
              <w:pStyle w:val="TAR"/>
              <w:rPr>
                <w:sz w:val="16"/>
              </w:rPr>
            </w:pPr>
            <w:r>
              <w:rPr>
                <w:sz w:val="16"/>
              </w:rPr>
              <w:t>1</w:t>
            </w:r>
          </w:p>
        </w:tc>
        <w:tc>
          <w:tcPr>
            <w:tcW w:w="0" w:type="auto"/>
          </w:tcPr>
          <w:p w14:paraId="279E9577" w14:textId="77777777" w:rsidR="00E038E3" w:rsidRPr="00471220" w:rsidRDefault="00E038E3" w:rsidP="00B8477A">
            <w:pPr>
              <w:pStyle w:val="TAL"/>
              <w:rPr>
                <w:sz w:val="16"/>
              </w:rPr>
            </w:pPr>
            <w:r>
              <w:rPr>
                <w:sz w:val="16"/>
              </w:rPr>
              <w:t>Rel-18</w:t>
            </w:r>
          </w:p>
        </w:tc>
        <w:tc>
          <w:tcPr>
            <w:tcW w:w="0" w:type="auto"/>
          </w:tcPr>
          <w:p w14:paraId="09D8AD75" w14:textId="77777777" w:rsidR="00E038E3" w:rsidRPr="00471220" w:rsidRDefault="00E038E3" w:rsidP="00B8477A">
            <w:pPr>
              <w:pStyle w:val="TAL"/>
              <w:rPr>
                <w:sz w:val="16"/>
              </w:rPr>
            </w:pPr>
            <w:r>
              <w:rPr>
                <w:sz w:val="16"/>
              </w:rPr>
              <w:t>F</w:t>
            </w:r>
          </w:p>
        </w:tc>
        <w:tc>
          <w:tcPr>
            <w:tcW w:w="0" w:type="auto"/>
          </w:tcPr>
          <w:p w14:paraId="58830FF5" w14:textId="77777777" w:rsidR="00E038E3" w:rsidRPr="00471220" w:rsidRDefault="00E038E3" w:rsidP="00B8477A">
            <w:pPr>
              <w:pStyle w:val="TAL"/>
              <w:rPr>
                <w:sz w:val="16"/>
              </w:rPr>
            </w:pPr>
            <w:r>
              <w:rPr>
                <w:sz w:val="16"/>
              </w:rPr>
              <w:t>eNS_Ph3</w:t>
            </w:r>
          </w:p>
        </w:tc>
        <w:tc>
          <w:tcPr>
            <w:tcW w:w="0" w:type="auto"/>
          </w:tcPr>
          <w:p w14:paraId="37081B85" w14:textId="77777777" w:rsidR="00E038E3" w:rsidRPr="00471220" w:rsidRDefault="00E038E3" w:rsidP="00B8477A">
            <w:pPr>
              <w:pStyle w:val="TAL"/>
              <w:rPr>
                <w:sz w:val="16"/>
              </w:rPr>
            </w:pPr>
            <w:r>
              <w:rPr>
                <w:sz w:val="16"/>
              </w:rPr>
              <w:t>agreed</w:t>
            </w:r>
          </w:p>
        </w:tc>
      </w:tr>
      <w:tr w:rsidR="00E038E3" w14:paraId="1FB40DB5" w14:textId="77777777" w:rsidTr="00B8477A">
        <w:tc>
          <w:tcPr>
            <w:tcW w:w="0" w:type="auto"/>
          </w:tcPr>
          <w:p w14:paraId="2B08BEEB" w14:textId="77777777" w:rsidR="00E038E3" w:rsidRPr="00471220" w:rsidRDefault="00E038E3" w:rsidP="00B8477A">
            <w:pPr>
              <w:pStyle w:val="TAL"/>
              <w:rPr>
                <w:sz w:val="16"/>
              </w:rPr>
            </w:pPr>
            <w:r>
              <w:rPr>
                <w:sz w:val="16"/>
              </w:rPr>
              <w:t>C1-238937</w:t>
            </w:r>
          </w:p>
        </w:tc>
        <w:tc>
          <w:tcPr>
            <w:tcW w:w="0" w:type="auto"/>
          </w:tcPr>
          <w:p w14:paraId="09910EE6" w14:textId="77777777" w:rsidR="00E038E3" w:rsidRPr="00471220"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1CF532A6" w14:textId="77777777" w:rsidR="00E038E3" w:rsidRPr="00471220" w:rsidRDefault="00E038E3" w:rsidP="00B8477A">
            <w:pPr>
              <w:pStyle w:val="TAL"/>
              <w:rPr>
                <w:sz w:val="16"/>
              </w:rPr>
            </w:pPr>
            <w:r>
              <w:rPr>
                <w:sz w:val="16"/>
              </w:rPr>
              <w:t>Apple</w:t>
            </w:r>
          </w:p>
        </w:tc>
        <w:tc>
          <w:tcPr>
            <w:tcW w:w="0" w:type="auto"/>
          </w:tcPr>
          <w:p w14:paraId="05A4BA6A" w14:textId="77777777" w:rsidR="00E038E3" w:rsidRPr="00471220" w:rsidRDefault="00E038E3" w:rsidP="00B8477A">
            <w:pPr>
              <w:pStyle w:val="TAL"/>
              <w:rPr>
                <w:sz w:val="16"/>
              </w:rPr>
            </w:pPr>
            <w:r>
              <w:rPr>
                <w:sz w:val="16"/>
              </w:rPr>
              <w:t>24.501</w:t>
            </w:r>
          </w:p>
        </w:tc>
        <w:tc>
          <w:tcPr>
            <w:tcW w:w="0" w:type="auto"/>
          </w:tcPr>
          <w:p w14:paraId="1B901926" w14:textId="77777777" w:rsidR="00E038E3" w:rsidRPr="00471220" w:rsidRDefault="00E038E3" w:rsidP="00B8477A">
            <w:pPr>
              <w:pStyle w:val="TAL"/>
              <w:rPr>
                <w:sz w:val="16"/>
              </w:rPr>
            </w:pPr>
            <w:r>
              <w:rPr>
                <w:sz w:val="16"/>
              </w:rPr>
              <w:t>5910</w:t>
            </w:r>
          </w:p>
        </w:tc>
        <w:tc>
          <w:tcPr>
            <w:tcW w:w="0" w:type="auto"/>
          </w:tcPr>
          <w:p w14:paraId="022199D4" w14:textId="77777777" w:rsidR="00E038E3" w:rsidRPr="00471220" w:rsidRDefault="00E038E3" w:rsidP="00B8477A">
            <w:pPr>
              <w:pStyle w:val="TAR"/>
              <w:rPr>
                <w:sz w:val="16"/>
              </w:rPr>
            </w:pPr>
          </w:p>
        </w:tc>
        <w:tc>
          <w:tcPr>
            <w:tcW w:w="0" w:type="auto"/>
          </w:tcPr>
          <w:p w14:paraId="5E171761" w14:textId="77777777" w:rsidR="00E038E3" w:rsidRPr="00471220" w:rsidRDefault="00E038E3" w:rsidP="00B8477A">
            <w:pPr>
              <w:pStyle w:val="TAL"/>
              <w:rPr>
                <w:sz w:val="16"/>
              </w:rPr>
            </w:pPr>
            <w:r>
              <w:rPr>
                <w:sz w:val="16"/>
              </w:rPr>
              <w:t>Rel-18</w:t>
            </w:r>
          </w:p>
        </w:tc>
        <w:tc>
          <w:tcPr>
            <w:tcW w:w="0" w:type="auto"/>
          </w:tcPr>
          <w:p w14:paraId="36E8DB61" w14:textId="77777777" w:rsidR="00E038E3" w:rsidRPr="00471220" w:rsidRDefault="00E038E3" w:rsidP="00B8477A">
            <w:pPr>
              <w:pStyle w:val="TAL"/>
              <w:rPr>
                <w:sz w:val="16"/>
              </w:rPr>
            </w:pPr>
            <w:r>
              <w:rPr>
                <w:sz w:val="16"/>
              </w:rPr>
              <w:t>F</w:t>
            </w:r>
          </w:p>
        </w:tc>
        <w:tc>
          <w:tcPr>
            <w:tcW w:w="0" w:type="auto"/>
          </w:tcPr>
          <w:p w14:paraId="1E34DB60" w14:textId="77777777" w:rsidR="00E038E3" w:rsidRPr="00471220" w:rsidRDefault="00E038E3" w:rsidP="00B8477A">
            <w:pPr>
              <w:pStyle w:val="TAL"/>
              <w:rPr>
                <w:sz w:val="16"/>
              </w:rPr>
            </w:pPr>
            <w:r>
              <w:rPr>
                <w:sz w:val="16"/>
              </w:rPr>
              <w:t>eNS_Ph3</w:t>
            </w:r>
          </w:p>
        </w:tc>
        <w:tc>
          <w:tcPr>
            <w:tcW w:w="0" w:type="auto"/>
          </w:tcPr>
          <w:p w14:paraId="6CD0C21F" w14:textId="77777777" w:rsidR="00E038E3" w:rsidRPr="00471220" w:rsidRDefault="00E038E3" w:rsidP="00B8477A">
            <w:pPr>
              <w:pStyle w:val="TAL"/>
              <w:rPr>
                <w:sz w:val="16"/>
              </w:rPr>
            </w:pPr>
            <w:r>
              <w:rPr>
                <w:sz w:val="16"/>
              </w:rPr>
              <w:t>revised</w:t>
            </w:r>
          </w:p>
        </w:tc>
      </w:tr>
      <w:tr w:rsidR="00E038E3" w14:paraId="170B5B73" w14:textId="77777777" w:rsidTr="00B8477A">
        <w:tc>
          <w:tcPr>
            <w:tcW w:w="0" w:type="auto"/>
          </w:tcPr>
          <w:p w14:paraId="597EA8B3" w14:textId="77777777" w:rsidR="00E038E3" w:rsidRPr="00471220" w:rsidRDefault="00E038E3" w:rsidP="00B8477A">
            <w:pPr>
              <w:pStyle w:val="TAL"/>
              <w:rPr>
                <w:sz w:val="16"/>
              </w:rPr>
            </w:pPr>
            <w:r>
              <w:rPr>
                <w:sz w:val="16"/>
              </w:rPr>
              <w:t>C1-239287</w:t>
            </w:r>
          </w:p>
        </w:tc>
        <w:tc>
          <w:tcPr>
            <w:tcW w:w="0" w:type="auto"/>
          </w:tcPr>
          <w:p w14:paraId="6B1AD3F6" w14:textId="77777777" w:rsidR="00E038E3" w:rsidRPr="00471220" w:rsidRDefault="00E038E3" w:rsidP="00B8477A">
            <w:pPr>
              <w:pStyle w:val="TAL"/>
              <w:rPr>
                <w:sz w:val="16"/>
              </w:rPr>
            </w:pPr>
            <w:r>
              <w:rPr>
                <w:sz w:val="16"/>
              </w:rPr>
              <w:t xml:space="preserve">Session Management for Partial Network Slice when UE not in slice </w:t>
            </w:r>
            <w:proofErr w:type="spellStart"/>
            <w:r>
              <w:rPr>
                <w:sz w:val="16"/>
              </w:rPr>
              <w:t>AoS</w:t>
            </w:r>
            <w:proofErr w:type="spellEnd"/>
          </w:p>
        </w:tc>
        <w:tc>
          <w:tcPr>
            <w:tcW w:w="0" w:type="auto"/>
          </w:tcPr>
          <w:p w14:paraId="7F4264A6" w14:textId="77777777" w:rsidR="00E038E3" w:rsidRPr="00471220" w:rsidRDefault="00E038E3" w:rsidP="00B8477A">
            <w:pPr>
              <w:pStyle w:val="TAL"/>
              <w:rPr>
                <w:sz w:val="16"/>
              </w:rPr>
            </w:pPr>
            <w:r>
              <w:rPr>
                <w:sz w:val="16"/>
              </w:rPr>
              <w:t>Apple</w:t>
            </w:r>
          </w:p>
        </w:tc>
        <w:tc>
          <w:tcPr>
            <w:tcW w:w="0" w:type="auto"/>
          </w:tcPr>
          <w:p w14:paraId="311C1DE1" w14:textId="77777777" w:rsidR="00E038E3" w:rsidRPr="00471220" w:rsidRDefault="00E038E3" w:rsidP="00B8477A">
            <w:pPr>
              <w:pStyle w:val="TAL"/>
              <w:rPr>
                <w:sz w:val="16"/>
              </w:rPr>
            </w:pPr>
            <w:r>
              <w:rPr>
                <w:sz w:val="16"/>
              </w:rPr>
              <w:t>24.501</w:t>
            </w:r>
          </w:p>
        </w:tc>
        <w:tc>
          <w:tcPr>
            <w:tcW w:w="0" w:type="auto"/>
          </w:tcPr>
          <w:p w14:paraId="1EB31808" w14:textId="77777777" w:rsidR="00E038E3" w:rsidRPr="00471220" w:rsidRDefault="00E038E3" w:rsidP="00B8477A">
            <w:pPr>
              <w:pStyle w:val="TAL"/>
              <w:rPr>
                <w:sz w:val="16"/>
              </w:rPr>
            </w:pPr>
            <w:r>
              <w:rPr>
                <w:sz w:val="16"/>
              </w:rPr>
              <w:t>5910</w:t>
            </w:r>
          </w:p>
        </w:tc>
        <w:tc>
          <w:tcPr>
            <w:tcW w:w="0" w:type="auto"/>
          </w:tcPr>
          <w:p w14:paraId="57ADB5D5" w14:textId="77777777" w:rsidR="00E038E3" w:rsidRPr="00471220" w:rsidRDefault="00E038E3" w:rsidP="00B8477A">
            <w:pPr>
              <w:pStyle w:val="TAR"/>
              <w:rPr>
                <w:sz w:val="16"/>
              </w:rPr>
            </w:pPr>
            <w:r>
              <w:rPr>
                <w:sz w:val="16"/>
              </w:rPr>
              <w:t>1</w:t>
            </w:r>
          </w:p>
        </w:tc>
        <w:tc>
          <w:tcPr>
            <w:tcW w:w="0" w:type="auto"/>
          </w:tcPr>
          <w:p w14:paraId="3E259ECB" w14:textId="77777777" w:rsidR="00E038E3" w:rsidRPr="00536556" w:rsidRDefault="00E038E3" w:rsidP="00B8477A">
            <w:pPr>
              <w:pStyle w:val="TAL"/>
              <w:rPr>
                <w:sz w:val="16"/>
              </w:rPr>
            </w:pPr>
            <w:r>
              <w:rPr>
                <w:sz w:val="16"/>
              </w:rPr>
              <w:t>Rel-18</w:t>
            </w:r>
          </w:p>
        </w:tc>
        <w:tc>
          <w:tcPr>
            <w:tcW w:w="0" w:type="auto"/>
          </w:tcPr>
          <w:p w14:paraId="4449B999" w14:textId="77777777" w:rsidR="00E038E3" w:rsidRPr="00536556" w:rsidRDefault="00E038E3" w:rsidP="00B8477A">
            <w:pPr>
              <w:pStyle w:val="TAL"/>
              <w:rPr>
                <w:sz w:val="16"/>
              </w:rPr>
            </w:pPr>
            <w:r>
              <w:rPr>
                <w:sz w:val="16"/>
              </w:rPr>
              <w:t>F</w:t>
            </w:r>
          </w:p>
        </w:tc>
        <w:tc>
          <w:tcPr>
            <w:tcW w:w="0" w:type="auto"/>
          </w:tcPr>
          <w:p w14:paraId="5B61F2FB" w14:textId="77777777" w:rsidR="00E038E3" w:rsidRPr="00536556" w:rsidRDefault="00E038E3" w:rsidP="00B8477A">
            <w:pPr>
              <w:pStyle w:val="TAL"/>
              <w:rPr>
                <w:sz w:val="16"/>
              </w:rPr>
            </w:pPr>
            <w:r>
              <w:rPr>
                <w:sz w:val="16"/>
              </w:rPr>
              <w:t>eNS_Ph3</w:t>
            </w:r>
          </w:p>
        </w:tc>
        <w:tc>
          <w:tcPr>
            <w:tcW w:w="0" w:type="auto"/>
          </w:tcPr>
          <w:p w14:paraId="57B35D33" w14:textId="77777777" w:rsidR="00E038E3" w:rsidRPr="00536556" w:rsidRDefault="00E038E3" w:rsidP="00B8477A">
            <w:pPr>
              <w:pStyle w:val="TAL"/>
              <w:rPr>
                <w:sz w:val="16"/>
              </w:rPr>
            </w:pPr>
            <w:r>
              <w:rPr>
                <w:sz w:val="16"/>
              </w:rPr>
              <w:t>postponed</w:t>
            </w:r>
          </w:p>
        </w:tc>
      </w:tr>
      <w:tr w:rsidR="00E038E3" w14:paraId="41425EF7" w14:textId="77777777" w:rsidTr="00B8477A">
        <w:tc>
          <w:tcPr>
            <w:tcW w:w="0" w:type="auto"/>
          </w:tcPr>
          <w:p w14:paraId="29C0102A" w14:textId="77777777" w:rsidR="00E038E3" w:rsidRPr="00536556" w:rsidRDefault="00E038E3" w:rsidP="00B8477A">
            <w:pPr>
              <w:pStyle w:val="TAL"/>
              <w:rPr>
                <w:sz w:val="16"/>
              </w:rPr>
            </w:pPr>
            <w:r>
              <w:rPr>
                <w:sz w:val="16"/>
              </w:rPr>
              <w:t>C1-238939</w:t>
            </w:r>
          </w:p>
        </w:tc>
        <w:tc>
          <w:tcPr>
            <w:tcW w:w="0" w:type="auto"/>
          </w:tcPr>
          <w:p w14:paraId="4838D660" w14:textId="77777777" w:rsidR="00E038E3" w:rsidRPr="00536556" w:rsidRDefault="00E038E3" w:rsidP="00B8477A">
            <w:pPr>
              <w:pStyle w:val="TAL"/>
              <w:rPr>
                <w:sz w:val="16"/>
              </w:rPr>
            </w:pPr>
            <w:r>
              <w:rPr>
                <w:sz w:val="16"/>
              </w:rPr>
              <w:t>Correction on periodic update timer</w:t>
            </w:r>
          </w:p>
        </w:tc>
        <w:tc>
          <w:tcPr>
            <w:tcW w:w="0" w:type="auto"/>
          </w:tcPr>
          <w:p w14:paraId="478506C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561DB54" w14:textId="77777777" w:rsidR="00E038E3" w:rsidRPr="00536556" w:rsidRDefault="00E038E3" w:rsidP="00B8477A">
            <w:pPr>
              <w:pStyle w:val="TAL"/>
              <w:rPr>
                <w:sz w:val="16"/>
              </w:rPr>
            </w:pPr>
            <w:r>
              <w:rPr>
                <w:sz w:val="16"/>
              </w:rPr>
              <w:t>24.501</w:t>
            </w:r>
          </w:p>
        </w:tc>
        <w:tc>
          <w:tcPr>
            <w:tcW w:w="0" w:type="auto"/>
          </w:tcPr>
          <w:p w14:paraId="262819F5" w14:textId="77777777" w:rsidR="00E038E3" w:rsidRPr="00536556" w:rsidRDefault="00E038E3" w:rsidP="00B8477A">
            <w:pPr>
              <w:pStyle w:val="TAL"/>
              <w:rPr>
                <w:sz w:val="16"/>
              </w:rPr>
            </w:pPr>
            <w:r>
              <w:rPr>
                <w:sz w:val="16"/>
              </w:rPr>
              <w:t>5911</w:t>
            </w:r>
          </w:p>
        </w:tc>
        <w:tc>
          <w:tcPr>
            <w:tcW w:w="0" w:type="auto"/>
          </w:tcPr>
          <w:p w14:paraId="6B7889D1" w14:textId="77777777" w:rsidR="00E038E3" w:rsidRPr="00536556" w:rsidRDefault="00E038E3" w:rsidP="00B8477A">
            <w:pPr>
              <w:pStyle w:val="TAR"/>
              <w:rPr>
                <w:sz w:val="16"/>
              </w:rPr>
            </w:pPr>
          </w:p>
        </w:tc>
        <w:tc>
          <w:tcPr>
            <w:tcW w:w="0" w:type="auto"/>
          </w:tcPr>
          <w:p w14:paraId="0A4C1183" w14:textId="77777777" w:rsidR="00E038E3" w:rsidRPr="00536556" w:rsidRDefault="00E038E3" w:rsidP="00B8477A">
            <w:pPr>
              <w:pStyle w:val="TAL"/>
              <w:rPr>
                <w:sz w:val="16"/>
              </w:rPr>
            </w:pPr>
            <w:r>
              <w:rPr>
                <w:sz w:val="16"/>
              </w:rPr>
              <w:t>Rel-18</w:t>
            </w:r>
          </w:p>
        </w:tc>
        <w:tc>
          <w:tcPr>
            <w:tcW w:w="0" w:type="auto"/>
          </w:tcPr>
          <w:p w14:paraId="2348885D" w14:textId="77777777" w:rsidR="00E038E3" w:rsidRPr="00536556" w:rsidRDefault="00E038E3" w:rsidP="00B8477A">
            <w:pPr>
              <w:pStyle w:val="TAL"/>
              <w:rPr>
                <w:sz w:val="16"/>
              </w:rPr>
            </w:pPr>
            <w:r>
              <w:rPr>
                <w:sz w:val="16"/>
              </w:rPr>
              <w:t>F</w:t>
            </w:r>
          </w:p>
        </w:tc>
        <w:tc>
          <w:tcPr>
            <w:tcW w:w="0" w:type="auto"/>
          </w:tcPr>
          <w:p w14:paraId="30A40CFC" w14:textId="77777777" w:rsidR="00E038E3" w:rsidRPr="00536556" w:rsidRDefault="00E038E3" w:rsidP="00B8477A">
            <w:pPr>
              <w:pStyle w:val="TAL"/>
              <w:rPr>
                <w:sz w:val="16"/>
              </w:rPr>
            </w:pPr>
            <w:r>
              <w:rPr>
                <w:sz w:val="16"/>
              </w:rPr>
              <w:t>SUECR</w:t>
            </w:r>
          </w:p>
        </w:tc>
        <w:tc>
          <w:tcPr>
            <w:tcW w:w="0" w:type="auto"/>
          </w:tcPr>
          <w:p w14:paraId="2092F80A" w14:textId="77777777" w:rsidR="00E038E3" w:rsidRPr="00536556" w:rsidRDefault="00E038E3" w:rsidP="00B8477A">
            <w:pPr>
              <w:pStyle w:val="TAL"/>
              <w:rPr>
                <w:sz w:val="16"/>
              </w:rPr>
            </w:pPr>
            <w:r>
              <w:rPr>
                <w:sz w:val="16"/>
              </w:rPr>
              <w:t>revised</w:t>
            </w:r>
          </w:p>
        </w:tc>
      </w:tr>
      <w:tr w:rsidR="00E038E3" w14:paraId="2AA6B5C2" w14:textId="77777777" w:rsidTr="00B8477A">
        <w:tc>
          <w:tcPr>
            <w:tcW w:w="0" w:type="auto"/>
          </w:tcPr>
          <w:p w14:paraId="2A420093" w14:textId="77777777" w:rsidR="00E038E3" w:rsidRPr="00536556" w:rsidRDefault="00E038E3" w:rsidP="00B8477A">
            <w:pPr>
              <w:pStyle w:val="TAL"/>
              <w:rPr>
                <w:sz w:val="16"/>
              </w:rPr>
            </w:pPr>
            <w:r>
              <w:rPr>
                <w:sz w:val="16"/>
              </w:rPr>
              <w:t>C1-239211</w:t>
            </w:r>
          </w:p>
        </w:tc>
        <w:tc>
          <w:tcPr>
            <w:tcW w:w="0" w:type="auto"/>
          </w:tcPr>
          <w:p w14:paraId="411CCEE2" w14:textId="77777777" w:rsidR="00E038E3" w:rsidRPr="00536556" w:rsidRDefault="00E038E3" w:rsidP="00B8477A">
            <w:pPr>
              <w:pStyle w:val="TAL"/>
              <w:rPr>
                <w:sz w:val="16"/>
              </w:rPr>
            </w:pPr>
            <w:r>
              <w:rPr>
                <w:sz w:val="16"/>
              </w:rPr>
              <w:t>Correction on periodic update timer</w:t>
            </w:r>
          </w:p>
        </w:tc>
        <w:tc>
          <w:tcPr>
            <w:tcW w:w="0" w:type="auto"/>
          </w:tcPr>
          <w:p w14:paraId="093998E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AAD558" w14:textId="77777777" w:rsidR="00E038E3" w:rsidRPr="00536556" w:rsidRDefault="00E038E3" w:rsidP="00B8477A">
            <w:pPr>
              <w:pStyle w:val="TAL"/>
              <w:rPr>
                <w:sz w:val="16"/>
              </w:rPr>
            </w:pPr>
            <w:r>
              <w:rPr>
                <w:sz w:val="16"/>
              </w:rPr>
              <w:t>24.501</w:t>
            </w:r>
          </w:p>
        </w:tc>
        <w:tc>
          <w:tcPr>
            <w:tcW w:w="0" w:type="auto"/>
          </w:tcPr>
          <w:p w14:paraId="11C75023" w14:textId="77777777" w:rsidR="00E038E3" w:rsidRPr="00536556" w:rsidRDefault="00E038E3" w:rsidP="00B8477A">
            <w:pPr>
              <w:pStyle w:val="TAL"/>
              <w:rPr>
                <w:sz w:val="16"/>
              </w:rPr>
            </w:pPr>
            <w:r>
              <w:rPr>
                <w:sz w:val="16"/>
              </w:rPr>
              <w:t>5911</w:t>
            </w:r>
          </w:p>
        </w:tc>
        <w:tc>
          <w:tcPr>
            <w:tcW w:w="0" w:type="auto"/>
          </w:tcPr>
          <w:p w14:paraId="265A06EA" w14:textId="77777777" w:rsidR="00E038E3" w:rsidRPr="00536556" w:rsidRDefault="00E038E3" w:rsidP="00B8477A">
            <w:pPr>
              <w:pStyle w:val="TAR"/>
              <w:rPr>
                <w:sz w:val="16"/>
              </w:rPr>
            </w:pPr>
            <w:r>
              <w:rPr>
                <w:sz w:val="16"/>
              </w:rPr>
              <w:t>1</w:t>
            </w:r>
          </w:p>
        </w:tc>
        <w:tc>
          <w:tcPr>
            <w:tcW w:w="0" w:type="auto"/>
          </w:tcPr>
          <w:p w14:paraId="66C81253" w14:textId="77777777" w:rsidR="00E038E3" w:rsidRPr="00536556" w:rsidRDefault="00E038E3" w:rsidP="00B8477A">
            <w:pPr>
              <w:pStyle w:val="TAL"/>
              <w:rPr>
                <w:sz w:val="16"/>
              </w:rPr>
            </w:pPr>
            <w:r>
              <w:rPr>
                <w:sz w:val="16"/>
              </w:rPr>
              <w:t>Rel-18</w:t>
            </w:r>
          </w:p>
        </w:tc>
        <w:tc>
          <w:tcPr>
            <w:tcW w:w="0" w:type="auto"/>
          </w:tcPr>
          <w:p w14:paraId="2473F9C2" w14:textId="77777777" w:rsidR="00E038E3" w:rsidRPr="00536556" w:rsidRDefault="00E038E3" w:rsidP="00B8477A">
            <w:pPr>
              <w:pStyle w:val="TAL"/>
              <w:rPr>
                <w:sz w:val="16"/>
              </w:rPr>
            </w:pPr>
            <w:r>
              <w:rPr>
                <w:sz w:val="16"/>
              </w:rPr>
              <w:t>F</w:t>
            </w:r>
          </w:p>
        </w:tc>
        <w:tc>
          <w:tcPr>
            <w:tcW w:w="0" w:type="auto"/>
          </w:tcPr>
          <w:p w14:paraId="104147C5" w14:textId="77777777" w:rsidR="00E038E3" w:rsidRPr="00536556" w:rsidRDefault="00E038E3" w:rsidP="00B8477A">
            <w:pPr>
              <w:pStyle w:val="TAL"/>
              <w:rPr>
                <w:sz w:val="16"/>
              </w:rPr>
            </w:pPr>
            <w:r>
              <w:rPr>
                <w:sz w:val="16"/>
              </w:rPr>
              <w:t>SUECR</w:t>
            </w:r>
          </w:p>
        </w:tc>
        <w:tc>
          <w:tcPr>
            <w:tcW w:w="0" w:type="auto"/>
          </w:tcPr>
          <w:p w14:paraId="336AFE33" w14:textId="77777777" w:rsidR="00E038E3" w:rsidRPr="00536556" w:rsidRDefault="00E038E3" w:rsidP="00B8477A">
            <w:pPr>
              <w:pStyle w:val="TAL"/>
              <w:rPr>
                <w:sz w:val="16"/>
              </w:rPr>
            </w:pPr>
            <w:r>
              <w:rPr>
                <w:sz w:val="16"/>
              </w:rPr>
              <w:t>agreed</w:t>
            </w:r>
          </w:p>
        </w:tc>
      </w:tr>
      <w:tr w:rsidR="00E038E3" w14:paraId="561AD373" w14:textId="77777777" w:rsidTr="00B8477A">
        <w:tc>
          <w:tcPr>
            <w:tcW w:w="0" w:type="auto"/>
          </w:tcPr>
          <w:p w14:paraId="5897950A" w14:textId="77777777" w:rsidR="00E038E3" w:rsidRPr="00536556" w:rsidRDefault="00E038E3" w:rsidP="00B8477A">
            <w:pPr>
              <w:pStyle w:val="TAL"/>
              <w:rPr>
                <w:sz w:val="16"/>
              </w:rPr>
            </w:pPr>
            <w:r>
              <w:rPr>
                <w:sz w:val="16"/>
              </w:rPr>
              <w:t>C1-238940</w:t>
            </w:r>
          </w:p>
        </w:tc>
        <w:tc>
          <w:tcPr>
            <w:tcW w:w="0" w:type="auto"/>
          </w:tcPr>
          <w:p w14:paraId="4A3D7800" w14:textId="77777777" w:rsidR="00E038E3" w:rsidRPr="00536556" w:rsidRDefault="00E038E3" w:rsidP="00B8477A">
            <w:pPr>
              <w:pStyle w:val="TAL"/>
              <w:rPr>
                <w:sz w:val="16"/>
              </w:rPr>
            </w:pPr>
            <w:r>
              <w:rPr>
                <w:sz w:val="16"/>
              </w:rPr>
              <w:t>Clarification on 5GMM context</w:t>
            </w:r>
          </w:p>
        </w:tc>
        <w:tc>
          <w:tcPr>
            <w:tcW w:w="0" w:type="auto"/>
          </w:tcPr>
          <w:p w14:paraId="333169E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9B8647D" w14:textId="77777777" w:rsidR="00E038E3" w:rsidRPr="00536556" w:rsidRDefault="00E038E3" w:rsidP="00B8477A">
            <w:pPr>
              <w:pStyle w:val="TAL"/>
              <w:rPr>
                <w:sz w:val="16"/>
              </w:rPr>
            </w:pPr>
            <w:r>
              <w:rPr>
                <w:sz w:val="16"/>
              </w:rPr>
              <w:t>24.501</w:t>
            </w:r>
          </w:p>
        </w:tc>
        <w:tc>
          <w:tcPr>
            <w:tcW w:w="0" w:type="auto"/>
          </w:tcPr>
          <w:p w14:paraId="01F3D147" w14:textId="77777777" w:rsidR="00E038E3" w:rsidRPr="00536556" w:rsidRDefault="00E038E3" w:rsidP="00B8477A">
            <w:pPr>
              <w:pStyle w:val="TAL"/>
              <w:rPr>
                <w:sz w:val="16"/>
              </w:rPr>
            </w:pPr>
            <w:r>
              <w:rPr>
                <w:sz w:val="16"/>
              </w:rPr>
              <w:t>5912</w:t>
            </w:r>
          </w:p>
        </w:tc>
        <w:tc>
          <w:tcPr>
            <w:tcW w:w="0" w:type="auto"/>
          </w:tcPr>
          <w:p w14:paraId="01B0374F" w14:textId="77777777" w:rsidR="00E038E3" w:rsidRPr="00536556" w:rsidRDefault="00E038E3" w:rsidP="00B8477A">
            <w:pPr>
              <w:pStyle w:val="TAR"/>
              <w:rPr>
                <w:sz w:val="16"/>
              </w:rPr>
            </w:pPr>
          </w:p>
        </w:tc>
        <w:tc>
          <w:tcPr>
            <w:tcW w:w="0" w:type="auto"/>
          </w:tcPr>
          <w:p w14:paraId="6046931D" w14:textId="77777777" w:rsidR="00E038E3" w:rsidRPr="00536556" w:rsidRDefault="00E038E3" w:rsidP="00B8477A">
            <w:pPr>
              <w:pStyle w:val="TAL"/>
              <w:rPr>
                <w:sz w:val="16"/>
              </w:rPr>
            </w:pPr>
            <w:r>
              <w:rPr>
                <w:sz w:val="16"/>
              </w:rPr>
              <w:t>Rel-18</w:t>
            </w:r>
          </w:p>
        </w:tc>
        <w:tc>
          <w:tcPr>
            <w:tcW w:w="0" w:type="auto"/>
          </w:tcPr>
          <w:p w14:paraId="0E869FF7" w14:textId="77777777" w:rsidR="00E038E3" w:rsidRPr="00536556" w:rsidRDefault="00E038E3" w:rsidP="00B8477A">
            <w:pPr>
              <w:pStyle w:val="TAL"/>
              <w:rPr>
                <w:sz w:val="16"/>
              </w:rPr>
            </w:pPr>
            <w:r>
              <w:rPr>
                <w:sz w:val="16"/>
              </w:rPr>
              <w:t>F</w:t>
            </w:r>
          </w:p>
        </w:tc>
        <w:tc>
          <w:tcPr>
            <w:tcW w:w="0" w:type="auto"/>
          </w:tcPr>
          <w:p w14:paraId="5DB39029" w14:textId="77777777" w:rsidR="00E038E3" w:rsidRPr="00536556" w:rsidRDefault="00E038E3" w:rsidP="00B8477A">
            <w:pPr>
              <w:pStyle w:val="TAL"/>
              <w:rPr>
                <w:sz w:val="16"/>
              </w:rPr>
            </w:pPr>
            <w:r>
              <w:rPr>
                <w:sz w:val="16"/>
              </w:rPr>
              <w:t>SUECR</w:t>
            </w:r>
          </w:p>
        </w:tc>
        <w:tc>
          <w:tcPr>
            <w:tcW w:w="0" w:type="auto"/>
          </w:tcPr>
          <w:p w14:paraId="4CAE4F08" w14:textId="77777777" w:rsidR="00E038E3" w:rsidRPr="00536556" w:rsidRDefault="00E038E3" w:rsidP="00B8477A">
            <w:pPr>
              <w:pStyle w:val="TAL"/>
              <w:rPr>
                <w:sz w:val="16"/>
              </w:rPr>
            </w:pPr>
            <w:r>
              <w:rPr>
                <w:sz w:val="16"/>
              </w:rPr>
              <w:t>revised</w:t>
            </w:r>
          </w:p>
        </w:tc>
      </w:tr>
      <w:tr w:rsidR="00E038E3" w14:paraId="1608F145" w14:textId="77777777" w:rsidTr="00B8477A">
        <w:tc>
          <w:tcPr>
            <w:tcW w:w="0" w:type="auto"/>
          </w:tcPr>
          <w:p w14:paraId="5E2ED20B" w14:textId="77777777" w:rsidR="00E038E3" w:rsidRPr="00536556" w:rsidRDefault="00E038E3" w:rsidP="00B8477A">
            <w:pPr>
              <w:pStyle w:val="TAL"/>
              <w:rPr>
                <w:sz w:val="16"/>
              </w:rPr>
            </w:pPr>
            <w:r>
              <w:rPr>
                <w:sz w:val="16"/>
              </w:rPr>
              <w:t>C1-239213</w:t>
            </w:r>
          </w:p>
        </w:tc>
        <w:tc>
          <w:tcPr>
            <w:tcW w:w="0" w:type="auto"/>
          </w:tcPr>
          <w:p w14:paraId="453CE615" w14:textId="77777777" w:rsidR="00E038E3" w:rsidRPr="00536556" w:rsidRDefault="00E038E3" w:rsidP="00B8477A">
            <w:pPr>
              <w:pStyle w:val="TAL"/>
              <w:rPr>
                <w:sz w:val="16"/>
              </w:rPr>
            </w:pPr>
            <w:r>
              <w:rPr>
                <w:sz w:val="16"/>
              </w:rPr>
              <w:t>Clarification on 5GMM context</w:t>
            </w:r>
          </w:p>
        </w:tc>
        <w:tc>
          <w:tcPr>
            <w:tcW w:w="0" w:type="auto"/>
          </w:tcPr>
          <w:p w14:paraId="4C5397A8"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DEDF4AD" w14:textId="77777777" w:rsidR="00E038E3" w:rsidRPr="00536556" w:rsidRDefault="00E038E3" w:rsidP="00B8477A">
            <w:pPr>
              <w:pStyle w:val="TAL"/>
              <w:rPr>
                <w:sz w:val="16"/>
              </w:rPr>
            </w:pPr>
            <w:r>
              <w:rPr>
                <w:sz w:val="16"/>
              </w:rPr>
              <w:t>24.501</w:t>
            </w:r>
          </w:p>
        </w:tc>
        <w:tc>
          <w:tcPr>
            <w:tcW w:w="0" w:type="auto"/>
          </w:tcPr>
          <w:p w14:paraId="6CD07938" w14:textId="77777777" w:rsidR="00E038E3" w:rsidRPr="00536556" w:rsidRDefault="00E038E3" w:rsidP="00B8477A">
            <w:pPr>
              <w:pStyle w:val="TAL"/>
              <w:rPr>
                <w:sz w:val="16"/>
              </w:rPr>
            </w:pPr>
            <w:r>
              <w:rPr>
                <w:sz w:val="16"/>
              </w:rPr>
              <w:t>5912</w:t>
            </w:r>
          </w:p>
        </w:tc>
        <w:tc>
          <w:tcPr>
            <w:tcW w:w="0" w:type="auto"/>
          </w:tcPr>
          <w:p w14:paraId="14C75A86" w14:textId="77777777" w:rsidR="00E038E3" w:rsidRPr="00536556" w:rsidRDefault="00E038E3" w:rsidP="00B8477A">
            <w:pPr>
              <w:pStyle w:val="TAR"/>
              <w:rPr>
                <w:sz w:val="16"/>
              </w:rPr>
            </w:pPr>
            <w:r>
              <w:rPr>
                <w:sz w:val="16"/>
              </w:rPr>
              <w:t>1</w:t>
            </w:r>
          </w:p>
        </w:tc>
        <w:tc>
          <w:tcPr>
            <w:tcW w:w="0" w:type="auto"/>
          </w:tcPr>
          <w:p w14:paraId="3EE87FDA" w14:textId="77777777" w:rsidR="00E038E3" w:rsidRPr="00536556" w:rsidRDefault="00E038E3" w:rsidP="00B8477A">
            <w:pPr>
              <w:pStyle w:val="TAL"/>
              <w:rPr>
                <w:sz w:val="16"/>
              </w:rPr>
            </w:pPr>
            <w:r>
              <w:rPr>
                <w:sz w:val="16"/>
              </w:rPr>
              <w:t>Rel-18</w:t>
            </w:r>
          </w:p>
        </w:tc>
        <w:tc>
          <w:tcPr>
            <w:tcW w:w="0" w:type="auto"/>
          </w:tcPr>
          <w:p w14:paraId="787D985F" w14:textId="77777777" w:rsidR="00E038E3" w:rsidRPr="00536556" w:rsidRDefault="00E038E3" w:rsidP="00B8477A">
            <w:pPr>
              <w:pStyle w:val="TAL"/>
              <w:rPr>
                <w:sz w:val="16"/>
              </w:rPr>
            </w:pPr>
            <w:r>
              <w:rPr>
                <w:sz w:val="16"/>
              </w:rPr>
              <w:t>F</w:t>
            </w:r>
          </w:p>
        </w:tc>
        <w:tc>
          <w:tcPr>
            <w:tcW w:w="0" w:type="auto"/>
          </w:tcPr>
          <w:p w14:paraId="054B6DF9" w14:textId="77777777" w:rsidR="00E038E3" w:rsidRPr="00536556" w:rsidRDefault="00E038E3" w:rsidP="00B8477A">
            <w:pPr>
              <w:pStyle w:val="TAL"/>
              <w:rPr>
                <w:sz w:val="16"/>
              </w:rPr>
            </w:pPr>
            <w:r>
              <w:rPr>
                <w:sz w:val="16"/>
              </w:rPr>
              <w:t>SUECR</w:t>
            </w:r>
          </w:p>
        </w:tc>
        <w:tc>
          <w:tcPr>
            <w:tcW w:w="0" w:type="auto"/>
          </w:tcPr>
          <w:p w14:paraId="39C6ADDE" w14:textId="77777777" w:rsidR="00E038E3" w:rsidRPr="00536556" w:rsidRDefault="00E038E3" w:rsidP="00B8477A">
            <w:pPr>
              <w:pStyle w:val="TAL"/>
              <w:rPr>
                <w:sz w:val="16"/>
              </w:rPr>
            </w:pPr>
            <w:r>
              <w:rPr>
                <w:sz w:val="16"/>
              </w:rPr>
              <w:t>revised</w:t>
            </w:r>
          </w:p>
        </w:tc>
      </w:tr>
      <w:tr w:rsidR="00E038E3" w14:paraId="09E10097" w14:textId="77777777" w:rsidTr="00B8477A">
        <w:tc>
          <w:tcPr>
            <w:tcW w:w="0" w:type="auto"/>
          </w:tcPr>
          <w:p w14:paraId="701CB2D0" w14:textId="77777777" w:rsidR="00E038E3" w:rsidRPr="00536556" w:rsidRDefault="00E038E3" w:rsidP="00B8477A">
            <w:pPr>
              <w:pStyle w:val="TAL"/>
              <w:rPr>
                <w:sz w:val="16"/>
              </w:rPr>
            </w:pPr>
            <w:r>
              <w:rPr>
                <w:sz w:val="16"/>
              </w:rPr>
              <w:t>C1-239372</w:t>
            </w:r>
          </w:p>
        </w:tc>
        <w:tc>
          <w:tcPr>
            <w:tcW w:w="0" w:type="auto"/>
          </w:tcPr>
          <w:p w14:paraId="1804D219" w14:textId="77777777" w:rsidR="00E038E3" w:rsidRPr="00536556" w:rsidRDefault="00E038E3" w:rsidP="00B8477A">
            <w:pPr>
              <w:pStyle w:val="TAL"/>
              <w:rPr>
                <w:sz w:val="16"/>
              </w:rPr>
            </w:pPr>
            <w:r>
              <w:rPr>
                <w:sz w:val="16"/>
              </w:rPr>
              <w:t>Clarification on 5GMM context</w:t>
            </w:r>
          </w:p>
        </w:tc>
        <w:tc>
          <w:tcPr>
            <w:tcW w:w="0" w:type="auto"/>
          </w:tcPr>
          <w:p w14:paraId="0BFCB85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93992DC" w14:textId="77777777" w:rsidR="00E038E3" w:rsidRPr="00536556" w:rsidRDefault="00E038E3" w:rsidP="00B8477A">
            <w:pPr>
              <w:pStyle w:val="TAL"/>
              <w:rPr>
                <w:sz w:val="16"/>
              </w:rPr>
            </w:pPr>
            <w:r>
              <w:rPr>
                <w:sz w:val="16"/>
              </w:rPr>
              <w:t>24.501</w:t>
            </w:r>
          </w:p>
        </w:tc>
        <w:tc>
          <w:tcPr>
            <w:tcW w:w="0" w:type="auto"/>
          </w:tcPr>
          <w:p w14:paraId="30C40246" w14:textId="77777777" w:rsidR="00E038E3" w:rsidRPr="00536556" w:rsidRDefault="00E038E3" w:rsidP="00B8477A">
            <w:pPr>
              <w:pStyle w:val="TAL"/>
              <w:rPr>
                <w:sz w:val="16"/>
              </w:rPr>
            </w:pPr>
            <w:r>
              <w:rPr>
                <w:sz w:val="16"/>
              </w:rPr>
              <w:t>5912</w:t>
            </w:r>
          </w:p>
        </w:tc>
        <w:tc>
          <w:tcPr>
            <w:tcW w:w="0" w:type="auto"/>
          </w:tcPr>
          <w:p w14:paraId="6A98171C" w14:textId="77777777" w:rsidR="00E038E3" w:rsidRPr="00536556" w:rsidRDefault="00E038E3" w:rsidP="00B8477A">
            <w:pPr>
              <w:pStyle w:val="TAR"/>
              <w:rPr>
                <w:sz w:val="16"/>
              </w:rPr>
            </w:pPr>
            <w:r>
              <w:rPr>
                <w:sz w:val="16"/>
              </w:rPr>
              <w:t>2</w:t>
            </w:r>
          </w:p>
        </w:tc>
        <w:tc>
          <w:tcPr>
            <w:tcW w:w="0" w:type="auto"/>
          </w:tcPr>
          <w:p w14:paraId="67BB8BA6" w14:textId="77777777" w:rsidR="00E038E3" w:rsidRPr="00536556" w:rsidRDefault="00E038E3" w:rsidP="00B8477A">
            <w:pPr>
              <w:pStyle w:val="TAL"/>
              <w:rPr>
                <w:sz w:val="16"/>
              </w:rPr>
            </w:pPr>
            <w:r>
              <w:rPr>
                <w:sz w:val="16"/>
              </w:rPr>
              <w:t>Rel-18</w:t>
            </w:r>
          </w:p>
        </w:tc>
        <w:tc>
          <w:tcPr>
            <w:tcW w:w="0" w:type="auto"/>
          </w:tcPr>
          <w:p w14:paraId="20E95086" w14:textId="77777777" w:rsidR="00E038E3" w:rsidRPr="00536556" w:rsidRDefault="00E038E3" w:rsidP="00B8477A">
            <w:pPr>
              <w:pStyle w:val="TAL"/>
              <w:rPr>
                <w:sz w:val="16"/>
              </w:rPr>
            </w:pPr>
            <w:r>
              <w:rPr>
                <w:sz w:val="16"/>
              </w:rPr>
              <w:t>F</w:t>
            </w:r>
          </w:p>
        </w:tc>
        <w:tc>
          <w:tcPr>
            <w:tcW w:w="0" w:type="auto"/>
          </w:tcPr>
          <w:p w14:paraId="31C2E9C4" w14:textId="77777777" w:rsidR="00E038E3" w:rsidRPr="00536556" w:rsidRDefault="00E038E3" w:rsidP="00B8477A">
            <w:pPr>
              <w:pStyle w:val="TAL"/>
              <w:rPr>
                <w:sz w:val="16"/>
              </w:rPr>
            </w:pPr>
            <w:r>
              <w:rPr>
                <w:sz w:val="16"/>
              </w:rPr>
              <w:t>SUECR</w:t>
            </w:r>
          </w:p>
        </w:tc>
        <w:tc>
          <w:tcPr>
            <w:tcW w:w="0" w:type="auto"/>
          </w:tcPr>
          <w:p w14:paraId="1D8EC9D0" w14:textId="77777777" w:rsidR="00E038E3" w:rsidRPr="00536556" w:rsidRDefault="00E038E3" w:rsidP="00B8477A">
            <w:pPr>
              <w:pStyle w:val="TAL"/>
              <w:rPr>
                <w:sz w:val="16"/>
              </w:rPr>
            </w:pPr>
            <w:r>
              <w:rPr>
                <w:sz w:val="16"/>
              </w:rPr>
              <w:t>agreed</w:t>
            </w:r>
          </w:p>
        </w:tc>
      </w:tr>
      <w:tr w:rsidR="00E038E3" w14:paraId="4C4B03BA" w14:textId="77777777" w:rsidTr="00B8477A">
        <w:tc>
          <w:tcPr>
            <w:tcW w:w="0" w:type="auto"/>
          </w:tcPr>
          <w:p w14:paraId="17E05409" w14:textId="77777777" w:rsidR="00E038E3" w:rsidRPr="00536556" w:rsidRDefault="00E038E3" w:rsidP="00B8477A">
            <w:pPr>
              <w:pStyle w:val="TAL"/>
              <w:rPr>
                <w:sz w:val="16"/>
              </w:rPr>
            </w:pPr>
            <w:r>
              <w:rPr>
                <w:sz w:val="16"/>
              </w:rPr>
              <w:t>C1-238941</w:t>
            </w:r>
          </w:p>
        </w:tc>
        <w:tc>
          <w:tcPr>
            <w:tcW w:w="0" w:type="auto"/>
          </w:tcPr>
          <w:p w14:paraId="14049312" w14:textId="77777777" w:rsidR="00E038E3" w:rsidRPr="00536556"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0E8ADD0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04F0874" w14:textId="77777777" w:rsidR="00E038E3" w:rsidRPr="00536556" w:rsidRDefault="00E038E3" w:rsidP="00B8477A">
            <w:pPr>
              <w:pStyle w:val="TAL"/>
              <w:rPr>
                <w:sz w:val="16"/>
              </w:rPr>
            </w:pPr>
            <w:r>
              <w:rPr>
                <w:sz w:val="16"/>
              </w:rPr>
              <w:t>24.501</w:t>
            </w:r>
          </w:p>
        </w:tc>
        <w:tc>
          <w:tcPr>
            <w:tcW w:w="0" w:type="auto"/>
          </w:tcPr>
          <w:p w14:paraId="7303FD9D" w14:textId="77777777" w:rsidR="00E038E3" w:rsidRPr="00536556" w:rsidRDefault="00E038E3" w:rsidP="00B8477A">
            <w:pPr>
              <w:pStyle w:val="TAL"/>
              <w:rPr>
                <w:sz w:val="16"/>
              </w:rPr>
            </w:pPr>
            <w:r>
              <w:rPr>
                <w:sz w:val="16"/>
              </w:rPr>
              <w:t>5913</w:t>
            </w:r>
          </w:p>
        </w:tc>
        <w:tc>
          <w:tcPr>
            <w:tcW w:w="0" w:type="auto"/>
          </w:tcPr>
          <w:p w14:paraId="7B256812" w14:textId="77777777" w:rsidR="00E038E3" w:rsidRPr="00536556" w:rsidRDefault="00E038E3" w:rsidP="00B8477A">
            <w:pPr>
              <w:pStyle w:val="TAR"/>
              <w:rPr>
                <w:sz w:val="16"/>
              </w:rPr>
            </w:pPr>
          </w:p>
        </w:tc>
        <w:tc>
          <w:tcPr>
            <w:tcW w:w="0" w:type="auto"/>
          </w:tcPr>
          <w:p w14:paraId="65166250" w14:textId="77777777" w:rsidR="00E038E3" w:rsidRPr="00536556" w:rsidRDefault="00E038E3" w:rsidP="00B8477A">
            <w:pPr>
              <w:pStyle w:val="TAL"/>
              <w:rPr>
                <w:sz w:val="16"/>
              </w:rPr>
            </w:pPr>
            <w:r>
              <w:rPr>
                <w:sz w:val="16"/>
              </w:rPr>
              <w:t>Rel-18</w:t>
            </w:r>
          </w:p>
        </w:tc>
        <w:tc>
          <w:tcPr>
            <w:tcW w:w="0" w:type="auto"/>
          </w:tcPr>
          <w:p w14:paraId="26C686EF" w14:textId="77777777" w:rsidR="00E038E3" w:rsidRPr="00536556" w:rsidRDefault="00E038E3" w:rsidP="00B8477A">
            <w:pPr>
              <w:pStyle w:val="TAL"/>
              <w:rPr>
                <w:sz w:val="16"/>
              </w:rPr>
            </w:pPr>
            <w:r>
              <w:rPr>
                <w:sz w:val="16"/>
              </w:rPr>
              <w:t>F</w:t>
            </w:r>
          </w:p>
        </w:tc>
        <w:tc>
          <w:tcPr>
            <w:tcW w:w="0" w:type="auto"/>
          </w:tcPr>
          <w:p w14:paraId="29333992" w14:textId="77777777" w:rsidR="00E038E3" w:rsidRPr="00536556" w:rsidRDefault="00E038E3" w:rsidP="00B8477A">
            <w:pPr>
              <w:pStyle w:val="TAL"/>
              <w:rPr>
                <w:sz w:val="16"/>
              </w:rPr>
            </w:pPr>
            <w:r>
              <w:rPr>
                <w:sz w:val="16"/>
              </w:rPr>
              <w:t>SUECR</w:t>
            </w:r>
          </w:p>
        </w:tc>
        <w:tc>
          <w:tcPr>
            <w:tcW w:w="0" w:type="auto"/>
          </w:tcPr>
          <w:p w14:paraId="2D34591A" w14:textId="77777777" w:rsidR="00E038E3" w:rsidRPr="00536556" w:rsidRDefault="00E038E3" w:rsidP="00B8477A">
            <w:pPr>
              <w:pStyle w:val="TAL"/>
              <w:rPr>
                <w:sz w:val="16"/>
              </w:rPr>
            </w:pPr>
            <w:r>
              <w:rPr>
                <w:sz w:val="16"/>
              </w:rPr>
              <w:t>revised</w:t>
            </w:r>
          </w:p>
        </w:tc>
      </w:tr>
      <w:tr w:rsidR="00E038E3" w14:paraId="3C144410" w14:textId="77777777" w:rsidTr="00B8477A">
        <w:tc>
          <w:tcPr>
            <w:tcW w:w="0" w:type="auto"/>
          </w:tcPr>
          <w:p w14:paraId="74DAC2C5" w14:textId="77777777" w:rsidR="00E038E3" w:rsidRPr="00536556" w:rsidRDefault="00E038E3" w:rsidP="00B8477A">
            <w:pPr>
              <w:pStyle w:val="TAL"/>
              <w:rPr>
                <w:sz w:val="16"/>
              </w:rPr>
            </w:pPr>
            <w:r>
              <w:rPr>
                <w:sz w:val="16"/>
              </w:rPr>
              <w:t>C1-239214</w:t>
            </w:r>
          </w:p>
        </w:tc>
        <w:tc>
          <w:tcPr>
            <w:tcW w:w="0" w:type="auto"/>
          </w:tcPr>
          <w:p w14:paraId="076EF55C" w14:textId="77777777" w:rsidR="00E038E3" w:rsidRPr="00536556" w:rsidRDefault="00E038E3" w:rsidP="00B8477A">
            <w:pPr>
              <w:pStyle w:val="TAL"/>
              <w:rPr>
                <w:sz w:val="16"/>
              </w:rPr>
            </w:pPr>
            <w:r>
              <w:rPr>
                <w:sz w:val="16"/>
              </w:rPr>
              <w:t xml:space="preserve">Clarification on UE </w:t>
            </w:r>
            <w:proofErr w:type="spellStart"/>
            <w:r>
              <w:rPr>
                <w:sz w:val="16"/>
              </w:rPr>
              <w:t>behavior</w:t>
            </w:r>
            <w:proofErr w:type="spellEnd"/>
            <w:r>
              <w:rPr>
                <w:sz w:val="16"/>
              </w:rPr>
              <w:t xml:space="preserve"> upon registration fails</w:t>
            </w:r>
          </w:p>
        </w:tc>
        <w:tc>
          <w:tcPr>
            <w:tcW w:w="0" w:type="auto"/>
          </w:tcPr>
          <w:p w14:paraId="46C76C3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B8F50BF" w14:textId="77777777" w:rsidR="00E038E3" w:rsidRPr="00536556" w:rsidRDefault="00E038E3" w:rsidP="00B8477A">
            <w:pPr>
              <w:pStyle w:val="TAL"/>
              <w:rPr>
                <w:sz w:val="16"/>
              </w:rPr>
            </w:pPr>
            <w:r>
              <w:rPr>
                <w:sz w:val="16"/>
              </w:rPr>
              <w:t>24.501</w:t>
            </w:r>
          </w:p>
        </w:tc>
        <w:tc>
          <w:tcPr>
            <w:tcW w:w="0" w:type="auto"/>
          </w:tcPr>
          <w:p w14:paraId="74199643" w14:textId="77777777" w:rsidR="00E038E3" w:rsidRPr="00536556" w:rsidRDefault="00E038E3" w:rsidP="00B8477A">
            <w:pPr>
              <w:pStyle w:val="TAL"/>
              <w:rPr>
                <w:sz w:val="16"/>
              </w:rPr>
            </w:pPr>
            <w:r>
              <w:rPr>
                <w:sz w:val="16"/>
              </w:rPr>
              <w:t>5913</w:t>
            </w:r>
          </w:p>
        </w:tc>
        <w:tc>
          <w:tcPr>
            <w:tcW w:w="0" w:type="auto"/>
          </w:tcPr>
          <w:p w14:paraId="14A67151" w14:textId="77777777" w:rsidR="00E038E3" w:rsidRPr="00536556" w:rsidRDefault="00E038E3" w:rsidP="00B8477A">
            <w:pPr>
              <w:pStyle w:val="TAR"/>
              <w:rPr>
                <w:sz w:val="16"/>
              </w:rPr>
            </w:pPr>
            <w:r>
              <w:rPr>
                <w:sz w:val="16"/>
              </w:rPr>
              <w:t>1</w:t>
            </w:r>
          </w:p>
        </w:tc>
        <w:tc>
          <w:tcPr>
            <w:tcW w:w="0" w:type="auto"/>
          </w:tcPr>
          <w:p w14:paraId="5055F655" w14:textId="77777777" w:rsidR="00E038E3" w:rsidRPr="00536556" w:rsidRDefault="00E038E3" w:rsidP="00B8477A">
            <w:pPr>
              <w:pStyle w:val="TAL"/>
              <w:rPr>
                <w:sz w:val="16"/>
              </w:rPr>
            </w:pPr>
            <w:r>
              <w:rPr>
                <w:sz w:val="16"/>
              </w:rPr>
              <w:t>Rel-18</w:t>
            </w:r>
          </w:p>
        </w:tc>
        <w:tc>
          <w:tcPr>
            <w:tcW w:w="0" w:type="auto"/>
          </w:tcPr>
          <w:p w14:paraId="0CD806C7" w14:textId="77777777" w:rsidR="00E038E3" w:rsidRPr="00536556" w:rsidRDefault="00E038E3" w:rsidP="00B8477A">
            <w:pPr>
              <w:pStyle w:val="TAL"/>
              <w:rPr>
                <w:sz w:val="16"/>
              </w:rPr>
            </w:pPr>
            <w:r>
              <w:rPr>
                <w:sz w:val="16"/>
              </w:rPr>
              <w:t>F</w:t>
            </w:r>
          </w:p>
        </w:tc>
        <w:tc>
          <w:tcPr>
            <w:tcW w:w="0" w:type="auto"/>
          </w:tcPr>
          <w:p w14:paraId="5688C959" w14:textId="77777777" w:rsidR="00E038E3" w:rsidRPr="00536556" w:rsidRDefault="00E038E3" w:rsidP="00B8477A">
            <w:pPr>
              <w:pStyle w:val="TAL"/>
              <w:rPr>
                <w:sz w:val="16"/>
              </w:rPr>
            </w:pPr>
            <w:r>
              <w:rPr>
                <w:sz w:val="16"/>
              </w:rPr>
              <w:t>SUECR</w:t>
            </w:r>
          </w:p>
        </w:tc>
        <w:tc>
          <w:tcPr>
            <w:tcW w:w="0" w:type="auto"/>
          </w:tcPr>
          <w:p w14:paraId="58A138FE" w14:textId="77777777" w:rsidR="00E038E3" w:rsidRPr="00536556" w:rsidRDefault="00E038E3" w:rsidP="00B8477A">
            <w:pPr>
              <w:pStyle w:val="TAL"/>
              <w:rPr>
                <w:sz w:val="16"/>
              </w:rPr>
            </w:pPr>
            <w:r>
              <w:rPr>
                <w:sz w:val="16"/>
              </w:rPr>
              <w:t>agreed</w:t>
            </w:r>
          </w:p>
        </w:tc>
      </w:tr>
      <w:tr w:rsidR="00E038E3" w14:paraId="7B82B0CA" w14:textId="77777777" w:rsidTr="00B8477A">
        <w:tc>
          <w:tcPr>
            <w:tcW w:w="0" w:type="auto"/>
          </w:tcPr>
          <w:p w14:paraId="7083E0D8" w14:textId="77777777" w:rsidR="00E038E3" w:rsidRPr="00536556" w:rsidRDefault="00E038E3" w:rsidP="00B8477A">
            <w:pPr>
              <w:pStyle w:val="TAL"/>
              <w:rPr>
                <w:sz w:val="16"/>
              </w:rPr>
            </w:pPr>
            <w:r>
              <w:rPr>
                <w:sz w:val="16"/>
              </w:rPr>
              <w:t>C1-238942</w:t>
            </w:r>
          </w:p>
        </w:tc>
        <w:tc>
          <w:tcPr>
            <w:tcW w:w="0" w:type="auto"/>
          </w:tcPr>
          <w:p w14:paraId="0E559FCE" w14:textId="77777777" w:rsidR="00E038E3" w:rsidRPr="00536556"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Rel-17</w:t>
            </w:r>
          </w:p>
        </w:tc>
        <w:tc>
          <w:tcPr>
            <w:tcW w:w="0" w:type="auto"/>
          </w:tcPr>
          <w:p w14:paraId="05E05384"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9F0B2D7" w14:textId="77777777" w:rsidR="00E038E3" w:rsidRPr="00536556" w:rsidRDefault="00E038E3" w:rsidP="00B8477A">
            <w:pPr>
              <w:pStyle w:val="TAL"/>
              <w:rPr>
                <w:sz w:val="16"/>
              </w:rPr>
            </w:pPr>
            <w:r>
              <w:rPr>
                <w:sz w:val="16"/>
              </w:rPr>
              <w:t>24.501</w:t>
            </w:r>
          </w:p>
        </w:tc>
        <w:tc>
          <w:tcPr>
            <w:tcW w:w="0" w:type="auto"/>
          </w:tcPr>
          <w:p w14:paraId="7209AB4F" w14:textId="77777777" w:rsidR="00E038E3" w:rsidRPr="00536556" w:rsidRDefault="00E038E3" w:rsidP="00B8477A">
            <w:pPr>
              <w:pStyle w:val="TAL"/>
              <w:rPr>
                <w:sz w:val="16"/>
              </w:rPr>
            </w:pPr>
            <w:r>
              <w:rPr>
                <w:sz w:val="16"/>
              </w:rPr>
              <w:t>5914</w:t>
            </w:r>
          </w:p>
        </w:tc>
        <w:tc>
          <w:tcPr>
            <w:tcW w:w="0" w:type="auto"/>
          </w:tcPr>
          <w:p w14:paraId="77FDE14B" w14:textId="77777777" w:rsidR="00E038E3" w:rsidRPr="00536556" w:rsidRDefault="00E038E3" w:rsidP="00B8477A">
            <w:pPr>
              <w:pStyle w:val="TAR"/>
              <w:rPr>
                <w:sz w:val="16"/>
              </w:rPr>
            </w:pPr>
          </w:p>
        </w:tc>
        <w:tc>
          <w:tcPr>
            <w:tcW w:w="0" w:type="auto"/>
          </w:tcPr>
          <w:p w14:paraId="61B8F427" w14:textId="77777777" w:rsidR="00E038E3" w:rsidRPr="00536556" w:rsidRDefault="00E038E3" w:rsidP="00B8477A">
            <w:pPr>
              <w:pStyle w:val="TAL"/>
              <w:rPr>
                <w:sz w:val="16"/>
              </w:rPr>
            </w:pPr>
            <w:r>
              <w:rPr>
                <w:sz w:val="16"/>
              </w:rPr>
              <w:t>Rel-17</w:t>
            </w:r>
          </w:p>
        </w:tc>
        <w:tc>
          <w:tcPr>
            <w:tcW w:w="0" w:type="auto"/>
          </w:tcPr>
          <w:p w14:paraId="0F7B6A64" w14:textId="77777777" w:rsidR="00E038E3" w:rsidRPr="00536556" w:rsidRDefault="00E038E3" w:rsidP="00B8477A">
            <w:pPr>
              <w:pStyle w:val="TAL"/>
              <w:rPr>
                <w:sz w:val="16"/>
              </w:rPr>
            </w:pPr>
            <w:r>
              <w:rPr>
                <w:sz w:val="16"/>
              </w:rPr>
              <w:t>F</w:t>
            </w:r>
          </w:p>
        </w:tc>
        <w:tc>
          <w:tcPr>
            <w:tcW w:w="0" w:type="auto"/>
          </w:tcPr>
          <w:p w14:paraId="0CAD393A" w14:textId="77777777" w:rsidR="00E038E3" w:rsidRPr="00536556" w:rsidRDefault="00E038E3" w:rsidP="00B8477A">
            <w:pPr>
              <w:pStyle w:val="TAL"/>
              <w:rPr>
                <w:sz w:val="16"/>
              </w:rPr>
            </w:pPr>
            <w:r>
              <w:rPr>
                <w:sz w:val="16"/>
              </w:rPr>
              <w:t>5GProtoc17</w:t>
            </w:r>
          </w:p>
        </w:tc>
        <w:tc>
          <w:tcPr>
            <w:tcW w:w="0" w:type="auto"/>
          </w:tcPr>
          <w:p w14:paraId="6C7910B4" w14:textId="77777777" w:rsidR="00E038E3" w:rsidRPr="00536556" w:rsidRDefault="00E038E3" w:rsidP="00B8477A">
            <w:pPr>
              <w:pStyle w:val="TAL"/>
              <w:rPr>
                <w:sz w:val="16"/>
              </w:rPr>
            </w:pPr>
            <w:r>
              <w:rPr>
                <w:sz w:val="16"/>
              </w:rPr>
              <w:t>agreed</w:t>
            </w:r>
          </w:p>
        </w:tc>
      </w:tr>
      <w:tr w:rsidR="00E038E3" w14:paraId="29E746CE" w14:textId="77777777" w:rsidTr="00B8477A">
        <w:tc>
          <w:tcPr>
            <w:tcW w:w="0" w:type="auto"/>
          </w:tcPr>
          <w:p w14:paraId="5FC528B2" w14:textId="77777777" w:rsidR="00E038E3" w:rsidRPr="00536556" w:rsidRDefault="00E038E3" w:rsidP="00B8477A">
            <w:pPr>
              <w:pStyle w:val="TAL"/>
              <w:rPr>
                <w:sz w:val="16"/>
              </w:rPr>
            </w:pPr>
            <w:r>
              <w:rPr>
                <w:sz w:val="16"/>
              </w:rPr>
              <w:t>C1-238943</w:t>
            </w:r>
          </w:p>
        </w:tc>
        <w:tc>
          <w:tcPr>
            <w:tcW w:w="0" w:type="auto"/>
          </w:tcPr>
          <w:p w14:paraId="29B7237C" w14:textId="77777777" w:rsidR="00E038E3" w:rsidRPr="00536556" w:rsidRDefault="00E038E3" w:rsidP="00B8477A">
            <w:pPr>
              <w:pStyle w:val="TAL"/>
              <w:rPr>
                <w:sz w:val="16"/>
              </w:rPr>
            </w:pPr>
            <w:r>
              <w:rPr>
                <w:sz w:val="16"/>
              </w:rPr>
              <w:t xml:space="preserve">Add missing </w:t>
            </w:r>
            <w:proofErr w:type="spellStart"/>
            <w:r>
              <w:rPr>
                <w:sz w:val="16"/>
              </w:rPr>
              <w:t>posSibType</w:t>
            </w:r>
            <w:proofErr w:type="spellEnd"/>
            <w:r>
              <w:rPr>
                <w:sz w:val="16"/>
              </w:rPr>
              <w:t xml:space="preserve"> to ciphering key data Rel-18</w:t>
            </w:r>
          </w:p>
        </w:tc>
        <w:tc>
          <w:tcPr>
            <w:tcW w:w="0" w:type="auto"/>
          </w:tcPr>
          <w:p w14:paraId="71D9185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086FE8C" w14:textId="77777777" w:rsidR="00E038E3" w:rsidRPr="00536556" w:rsidRDefault="00E038E3" w:rsidP="00B8477A">
            <w:pPr>
              <w:pStyle w:val="TAL"/>
              <w:rPr>
                <w:sz w:val="16"/>
              </w:rPr>
            </w:pPr>
            <w:r>
              <w:rPr>
                <w:sz w:val="16"/>
              </w:rPr>
              <w:t>24.501</w:t>
            </w:r>
          </w:p>
        </w:tc>
        <w:tc>
          <w:tcPr>
            <w:tcW w:w="0" w:type="auto"/>
          </w:tcPr>
          <w:p w14:paraId="45E004F8" w14:textId="77777777" w:rsidR="00E038E3" w:rsidRPr="00536556" w:rsidRDefault="00E038E3" w:rsidP="00B8477A">
            <w:pPr>
              <w:pStyle w:val="TAL"/>
              <w:rPr>
                <w:sz w:val="16"/>
              </w:rPr>
            </w:pPr>
            <w:r>
              <w:rPr>
                <w:sz w:val="16"/>
              </w:rPr>
              <w:t>5915</w:t>
            </w:r>
          </w:p>
        </w:tc>
        <w:tc>
          <w:tcPr>
            <w:tcW w:w="0" w:type="auto"/>
          </w:tcPr>
          <w:p w14:paraId="3E2B7C34" w14:textId="77777777" w:rsidR="00E038E3" w:rsidRPr="00536556" w:rsidRDefault="00E038E3" w:rsidP="00B8477A">
            <w:pPr>
              <w:pStyle w:val="TAR"/>
              <w:rPr>
                <w:sz w:val="16"/>
              </w:rPr>
            </w:pPr>
          </w:p>
        </w:tc>
        <w:tc>
          <w:tcPr>
            <w:tcW w:w="0" w:type="auto"/>
          </w:tcPr>
          <w:p w14:paraId="2548B620" w14:textId="77777777" w:rsidR="00E038E3" w:rsidRPr="00536556" w:rsidRDefault="00E038E3" w:rsidP="00B8477A">
            <w:pPr>
              <w:pStyle w:val="TAL"/>
              <w:rPr>
                <w:sz w:val="16"/>
              </w:rPr>
            </w:pPr>
            <w:r>
              <w:rPr>
                <w:sz w:val="16"/>
              </w:rPr>
              <w:t>Rel-18</w:t>
            </w:r>
          </w:p>
        </w:tc>
        <w:tc>
          <w:tcPr>
            <w:tcW w:w="0" w:type="auto"/>
          </w:tcPr>
          <w:p w14:paraId="717FBE4B" w14:textId="77777777" w:rsidR="00E038E3" w:rsidRPr="00536556" w:rsidRDefault="00E038E3" w:rsidP="00B8477A">
            <w:pPr>
              <w:pStyle w:val="TAL"/>
              <w:rPr>
                <w:sz w:val="16"/>
              </w:rPr>
            </w:pPr>
            <w:r>
              <w:rPr>
                <w:sz w:val="16"/>
              </w:rPr>
              <w:t>A</w:t>
            </w:r>
          </w:p>
        </w:tc>
        <w:tc>
          <w:tcPr>
            <w:tcW w:w="0" w:type="auto"/>
          </w:tcPr>
          <w:p w14:paraId="4CB426D3" w14:textId="77777777" w:rsidR="00E038E3" w:rsidRPr="00536556" w:rsidRDefault="00E038E3" w:rsidP="00B8477A">
            <w:pPr>
              <w:pStyle w:val="TAL"/>
              <w:rPr>
                <w:sz w:val="16"/>
              </w:rPr>
            </w:pPr>
            <w:r>
              <w:rPr>
                <w:sz w:val="16"/>
              </w:rPr>
              <w:t>5GProtoc17</w:t>
            </w:r>
          </w:p>
        </w:tc>
        <w:tc>
          <w:tcPr>
            <w:tcW w:w="0" w:type="auto"/>
          </w:tcPr>
          <w:p w14:paraId="364255ED" w14:textId="77777777" w:rsidR="00E038E3" w:rsidRPr="00536556" w:rsidRDefault="00E038E3" w:rsidP="00B8477A">
            <w:pPr>
              <w:pStyle w:val="TAL"/>
              <w:rPr>
                <w:sz w:val="16"/>
              </w:rPr>
            </w:pPr>
            <w:r>
              <w:rPr>
                <w:sz w:val="16"/>
              </w:rPr>
              <w:t>agreed</w:t>
            </w:r>
          </w:p>
        </w:tc>
      </w:tr>
      <w:tr w:rsidR="00E038E3" w14:paraId="05CA9944" w14:textId="77777777" w:rsidTr="00B8477A">
        <w:tc>
          <w:tcPr>
            <w:tcW w:w="0" w:type="auto"/>
          </w:tcPr>
          <w:p w14:paraId="28942148" w14:textId="77777777" w:rsidR="00E038E3" w:rsidRPr="00536556" w:rsidRDefault="00E038E3" w:rsidP="00B8477A">
            <w:pPr>
              <w:pStyle w:val="TAL"/>
              <w:rPr>
                <w:sz w:val="16"/>
              </w:rPr>
            </w:pPr>
            <w:r>
              <w:rPr>
                <w:sz w:val="16"/>
              </w:rPr>
              <w:t>C1-238944</w:t>
            </w:r>
          </w:p>
        </w:tc>
        <w:tc>
          <w:tcPr>
            <w:tcW w:w="0" w:type="auto"/>
          </w:tcPr>
          <w:p w14:paraId="55CD95D4" w14:textId="77777777" w:rsidR="00E038E3" w:rsidRPr="00536556" w:rsidRDefault="00E038E3" w:rsidP="00B8477A">
            <w:pPr>
              <w:pStyle w:val="TAL"/>
              <w:rPr>
                <w:sz w:val="16"/>
              </w:rPr>
            </w:pPr>
            <w:r>
              <w:rPr>
                <w:sz w:val="16"/>
              </w:rPr>
              <w:t>Clarification on field of NSAG IE</w:t>
            </w:r>
          </w:p>
        </w:tc>
        <w:tc>
          <w:tcPr>
            <w:tcW w:w="0" w:type="auto"/>
          </w:tcPr>
          <w:p w14:paraId="4AF9DB94"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E699661" w14:textId="77777777" w:rsidR="00E038E3" w:rsidRPr="00536556" w:rsidRDefault="00E038E3" w:rsidP="00B8477A">
            <w:pPr>
              <w:pStyle w:val="TAL"/>
              <w:rPr>
                <w:sz w:val="16"/>
              </w:rPr>
            </w:pPr>
            <w:r>
              <w:rPr>
                <w:sz w:val="16"/>
              </w:rPr>
              <w:t>24.501</w:t>
            </w:r>
          </w:p>
        </w:tc>
        <w:tc>
          <w:tcPr>
            <w:tcW w:w="0" w:type="auto"/>
          </w:tcPr>
          <w:p w14:paraId="63BAEA5E" w14:textId="77777777" w:rsidR="00E038E3" w:rsidRPr="00536556" w:rsidRDefault="00E038E3" w:rsidP="00B8477A">
            <w:pPr>
              <w:pStyle w:val="TAL"/>
              <w:rPr>
                <w:sz w:val="16"/>
              </w:rPr>
            </w:pPr>
            <w:r>
              <w:rPr>
                <w:sz w:val="16"/>
              </w:rPr>
              <w:t>5916</w:t>
            </w:r>
          </w:p>
        </w:tc>
        <w:tc>
          <w:tcPr>
            <w:tcW w:w="0" w:type="auto"/>
          </w:tcPr>
          <w:p w14:paraId="14BDFDFB" w14:textId="77777777" w:rsidR="00E038E3" w:rsidRPr="00536556" w:rsidRDefault="00E038E3" w:rsidP="00B8477A">
            <w:pPr>
              <w:pStyle w:val="TAR"/>
              <w:rPr>
                <w:sz w:val="16"/>
              </w:rPr>
            </w:pPr>
          </w:p>
        </w:tc>
        <w:tc>
          <w:tcPr>
            <w:tcW w:w="0" w:type="auto"/>
          </w:tcPr>
          <w:p w14:paraId="57C533E4" w14:textId="77777777" w:rsidR="00E038E3" w:rsidRPr="00536556" w:rsidRDefault="00E038E3" w:rsidP="00B8477A">
            <w:pPr>
              <w:pStyle w:val="TAL"/>
              <w:rPr>
                <w:sz w:val="16"/>
              </w:rPr>
            </w:pPr>
            <w:r>
              <w:rPr>
                <w:sz w:val="16"/>
              </w:rPr>
              <w:t>Rel-18</w:t>
            </w:r>
          </w:p>
        </w:tc>
        <w:tc>
          <w:tcPr>
            <w:tcW w:w="0" w:type="auto"/>
          </w:tcPr>
          <w:p w14:paraId="43648406" w14:textId="77777777" w:rsidR="00E038E3" w:rsidRPr="00536556" w:rsidRDefault="00E038E3" w:rsidP="00B8477A">
            <w:pPr>
              <w:pStyle w:val="TAL"/>
              <w:rPr>
                <w:sz w:val="16"/>
              </w:rPr>
            </w:pPr>
            <w:r>
              <w:rPr>
                <w:sz w:val="16"/>
              </w:rPr>
              <w:t>F</w:t>
            </w:r>
          </w:p>
        </w:tc>
        <w:tc>
          <w:tcPr>
            <w:tcW w:w="0" w:type="auto"/>
          </w:tcPr>
          <w:p w14:paraId="0229BDFD" w14:textId="77777777" w:rsidR="00E038E3" w:rsidRPr="00536556" w:rsidRDefault="00E038E3" w:rsidP="00B8477A">
            <w:pPr>
              <w:pStyle w:val="TAL"/>
              <w:rPr>
                <w:sz w:val="16"/>
              </w:rPr>
            </w:pPr>
            <w:r>
              <w:rPr>
                <w:sz w:val="16"/>
              </w:rPr>
              <w:t>TEI18</w:t>
            </w:r>
          </w:p>
        </w:tc>
        <w:tc>
          <w:tcPr>
            <w:tcW w:w="0" w:type="auto"/>
          </w:tcPr>
          <w:p w14:paraId="166A444A" w14:textId="77777777" w:rsidR="00E038E3" w:rsidRPr="00536556" w:rsidRDefault="00E038E3" w:rsidP="00B8477A">
            <w:pPr>
              <w:pStyle w:val="TAL"/>
              <w:rPr>
                <w:sz w:val="16"/>
              </w:rPr>
            </w:pPr>
            <w:r>
              <w:rPr>
                <w:sz w:val="16"/>
              </w:rPr>
              <w:t>merged</w:t>
            </w:r>
          </w:p>
        </w:tc>
      </w:tr>
      <w:tr w:rsidR="00E038E3" w14:paraId="71917096" w14:textId="77777777" w:rsidTr="00B8477A">
        <w:tc>
          <w:tcPr>
            <w:tcW w:w="0" w:type="auto"/>
          </w:tcPr>
          <w:p w14:paraId="486669AB" w14:textId="77777777" w:rsidR="00E038E3" w:rsidRPr="00536556" w:rsidRDefault="00E038E3" w:rsidP="00B8477A">
            <w:pPr>
              <w:pStyle w:val="TAL"/>
              <w:rPr>
                <w:sz w:val="16"/>
              </w:rPr>
            </w:pPr>
            <w:r>
              <w:rPr>
                <w:sz w:val="16"/>
              </w:rPr>
              <w:t>C1-238945</w:t>
            </w:r>
          </w:p>
        </w:tc>
        <w:tc>
          <w:tcPr>
            <w:tcW w:w="0" w:type="auto"/>
          </w:tcPr>
          <w:p w14:paraId="1BF0A628"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7A23089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D0EAF87" w14:textId="77777777" w:rsidR="00E038E3" w:rsidRPr="00536556" w:rsidRDefault="00E038E3" w:rsidP="00B8477A">
            <w:pPr>
              <w:pStyle w:val="TAL"/>
              <w:rPr>
                <w:sz w:val="16"/>
              </w:rPr>
            </w:pPr>
            <w:r>
              <w:rPr>
                <w:sz w:val="16"/>
              </w:rPr>
              <w:t>24.501</w:t>
            </w:r>
          </w:p>
        </w:tc>
        <w:tc>
          <w:tcPr>
            <w:tcW w:w="0" w:type="auto"/>
          </w:tcPr>
          <w:p w14:paraId="277099F2" w14:textId="77777777" w:rsidR="00E038E3" w:rsidRPr="00536556" w:rsidRDefault="00E038E3" w:rsidP="00B8477A">
            <w:pPr>
              <w:pStyle w:val="TAL"/>
              <w:rPr>
                <w:sz w:val="16"/>
              </w:rPr>
            </w:pPr>
            <w:r>
              <w:rPr>
                <w:sz w:val="16"/>
              </w:rPr>
              <w:t>5917</w:t>
            </w:r>
          </w:p>
        </w:tc>
        <w:tc>
          <w:tcPr>
            <w:tcW w:w="0" w:type="auto"/>
          </w:tcPr>
          <w:p w14:paraId="25CEB2D4" w14:textId="77777777" w:rsidR="00E038E3" w:rsidRPr="00536556" w:rsidRDefault="00E038E3" w:rsidP="00B8477A">
            <w:pPr>
              <w:pStyle w:val="TAR"/>
              <w:rPr>
                <w:sz w:val="16"/>
              </w:rPr>
            </w:pPr>
          </w:p>
        </w:tc>
        <w:tc>
          <w:tcPr>
            <w:tcW w:w="0" w:type="auto"/>
          </w:tcPr>
          <w:p w14:paraId="05AF47A9" w14:textId="77777777" w:rsidR="00E038E3" w:rsidRPr="00536556" w:rsidRDefault="00E038E3" w:rsidP="00B8477A">
            <w:pPr>
              <w:pStyle w:val="TAL"/>
              <w:rPr>
                <w:sz w:val="16"/>
              </w:rPr>
            </w:pPr>
            <w:r>
              <w:rPr>
                <w:sz w:val="16"/>
              </w:rPr>
              <w:t>Rel-18</w:t>
            </w:r>
          </w:p>
        </w:tc>
        <w:tc>
          <w:tcPr>
            <w:tcW w:w="0" w:type="auto"/>
          </w:tcPr>
          <w:p w14:paraId="305CCD4D" w14:textId="77777777" w:rsidR="00E038E3" w:rsidRPr="00536556" w:rsidRDefault="00E038E3" w:rsidP="00B8477A">
            <w:pPr>
              <w:pStyle w:val="TAL"/>
              <w:rPr>
                <w:sz w:val="16"/>
              </w:rPr>
            </w:pPr>
            <w:r>
              <w:rPr>
                <w:sz w:val="16"/>
              </w:rPr>
              <w:t>F</w:t>
            </w:r>
          </w:p>
        </w:tc>
        <w:tc>
          <w:tcPr>
            <w:tcW w:w="0" w:type="auto"/>
          </w:tcPr>
          <w:p w14:paraId="733CD192" w14:textId="77777777" w:rsidR="00E038E3" w:rsidRPr="00536556" w:rsidRDefault="00E038E3" w:rsidP="00B8477A">
            <w:pPr>
              <w:pStyle w:val="TAL"/>
              <w:rPr>
                <w:sz w:val="16"/>
              </w:rPr>
            </w:pPr>
            <w:r>
              <w:rPr>
                <w:sz w:val="16"/>
              </w:rPr>
              <w:t>TEI18</w:t>
            </w:r>
          </w:p>
        </w:tc>
        <w:tc>
          <w:tcPr>
            <w:tcW w:w="0" w:type="auto"/>
          </w:tcPr>
          <w:p w14:paraId="7F40BCA1" w14:textId="77777777" w:rsidR="00E038E3" w:rsidRPr="00536556" w:rsidRDefault="00E038E3" w:rsidP="00B8477A">
            <w:pPr>
              <w:pStyle w:val="TAL"/>
              <w:rPr>
                <w:sz w:val="16"/>
              </w:rPr>
            </w:pPr>
            <w:r>
              <w:rPr>
                <w:sz w:val="16"/>
              </w:rPr>
              <w:t>revised</w:t>
            </w:r>
          </w:p>
        </w:tc>
      </w:tr>
      <w:tr w:rsidR="00E038E3" w14:paraId="77452BB5" w14:textId="77777777" w:rsidTr="00B8477A">
        <w:tc>
          <w:tcPr>
            <w:tcW w:w="0" w:type="auto"/>
          </w:tcPr>
          <w:p w14:paraId="73990D52" w14:textId="77777777" w:rsidR="00E038E3" w:rsidRPr="00536556" w:rsidRDefault="00E038E3" w:rsidP="00B8477A">
            <w:pPr>
              <w:pStyle w:val="TAL"/>
              <w:rPr>
                <w:sz w:val="16"/>
              </w:rPr>
            </w:pPr>
            <w:r>
              <w:rPr>
                <w:sz w:val="16"/>
              </w:rPr>
              <w:t>C1-239351</w:t>
            </w:r>
          </w:p>
        </w:tc>
        <w:tc>
          <w:tcPr>
            <w:tcW w:w="0" w:type="auto"/>
          </w:tcPr>
          <w:p w14:paraId="51A0F31B"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269B3770"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2BAA9B5B" w14:textId="77777777" w:rsidR="00E038E3" w:rsidRPr="00536556" w:rsidRDefault="00E038E3" w:rsidP="00B8477A">
            <w:pPr>
              <w:pStyle w:val="TAL"/>
              <w:rPr>
                <w:sz w:val="16"/>
              </w:rPr>
            </w:pPr>
            <w:r>
              <w:rPr>
                <w:sz w:val="16"/>
              </w:rPr>
              <w:t>24.501</w:t>
            </w:r>
          </w:p>
        </w:tc>
        <w:tc>
          <w:tcPr>
            <w:tcW w:w="0" w:type="auto"/>
          </w:tcPr>
          <w:p w14:paraId="4B16B977" w14:textId="77777777" w:rsidR="00E038E3" w:rsidRPr="00536556" w:rsidRDefault="00E038E3" w:rsidP="00B8477A">
            <w:pPr>
              <w:pStyle w:val="TAL"/>
              <w:rPr>
                <w:sz w:val="16"/>
              </w:rPr>
            </w:pPr>
            <w:r>
              <w:rPr>
                <w:sz w:val="16"/>
              </w:rPr>
              <w:t>5917</w:t>
            </w:r>
          </w:p>
        </w:tc>
        <w:tc>
          <w:tcPr>
            <w:tcW w:w="0" w:type="auto"/>
          </w:tcPr>
          <w:p w14:paraId="41D5E80A" w14:textId="77777777" w:rsidR="00E038E3" w:rsidRPr="00536556" w:rsidRDefault="00E038E3" w:rsidP="00B8477A">
            <w:pPr>
              <w:pStyle w:val="TAR"/>
              <w:rPr>
                <w:sz w:val="16"/>
              </w:rPr>
            </w:pPr>
            <w:r>
              <w:rPr>
                <w:sz w:val="16"/>
              </w:rPr>
              <w:t>1</w:t>
            </w:r>
          </w:p>
        </w:tc>
        <w:tc>
          <w:tcPr>
            <w:tcW w:w="0" w:type="auto"/>
          </w:tcPr>
          <w:p w14:paraId="4633B15B" w14:textId="77777777" w:rsidR="00E038E3" w:rsidRPr="00536556" w:rsidRDefault="00E038E3" w:rsidP="00B8477A">
            <w:pPr>
              <w:pStyle w:val="TAL"/>
              <w:rPr>
                <w:sz w:val="16"/>
              </w:rPr>
            </w:pPr>
            <w:r>
              <w:rPr>
                <w:sz w:val="16"/>
              </w:rPr>
              <w:t>Rel-18</w:t>
            </w:r>
          </w:p>
        </w:tc>
        <w:tc>
          <w:tcPr>
            <w:tcW w:w="0" w:type="auto"/>
          </w:tcPr>
          <w:p w14:paraId="4827D536" w14:textId="77777777" w:rsidR="00E038E3" w:rsidRPr="00536556" w:rsidRDefault="00E038E3" w:rsidP="00B8477A">
            <w:pPr>
              <w:pStyle w:val="TAL"/>
              <w:rPr>
                <w:sz w:val="16"/>
              </w:rPr>
            </w:pPr>
            <w:r>
              <w:rPr>
                <w:sz w:val="16"/>
              </w:rPr>
              <w:t>F</w:t>
            </w:r>
          </w:p>
        </w:tc>
        <w:tc>
          <w:tcPr>
            <w:tcW w:w="0" w:type="auto"/>
          </w:tcPr>
          <w:p w14:paraId="3B2B5AB3" w14:textId="77777777" w:rsidR="00E038E3" w:rsidRPr="00536556" w:rsidRDefault="00E038E3" w:rsidP="00B8477A">
            <w:pPr>
              <w:pStyle w:val="TAL"/>
              <w:rPr>
                <w:sz w:val="16"/>
              </w:rPr>
            </w:pPr>
            <w:r>
              <w:rPr>
                <w:sz w:val="16"/>
              </w:rPr>
              <w:t>TEI18</w:t>
            </w:r>
          </w:p>
        </w:tc>
        <w:tc>
          <w:tcPr>
            <w:tcW w:w="0" w:type="auto"/>
          </w:tcPr>
          <w:p w14:paraId="094355F4" w14:textId="77777777" w:rsidR="00E038E3" w:rsidRPr="00536556" w:rsidRDefault="00E038E3" w:rsidP="00B8477A">
            <w:pPr>
              <w:pStyle w:val="TAL"/>
              <w:rPr>
                <w:sz w:val="16"/>
              </w:rPr>
            </w:pPr>
            <w:r>
              <w:rPr>
                <w:sz w:val="16"/>
              </w:rPr>
              <w:t>revised</w:t>
            </w:r>
          </w:p>
        </w:tc>
      </w:tr>
      <w:tr w:rsidR="00E038E3" w14:paraId="02A617A3" w14:textId="77777777" w:rsidTr="00B8477A">
        <w:tc>
          <w:tcPr>
            <w:tcW w:w="0" w:type="auto"/>
          </w:tcPr>
          <w:p w14:paraId="33AAB631" w14:textId="77777777" w:rsidR="00E038E3" w:rsidRPr="00536556" w:rsidRDefault="00E038E3" w:rsidP="00B8477A">
            <w:pPr>
              <w:pStyle w:val="TAL"/>
              <w:rPr>
                <w:sz w:val="16"/>
              </w:rPr>
            </w:pPr>
            <w:r>
              <w:rPr>
                <w:sz w:val="16"/>
              </w:rPr>
              <w:t>C1-239690</w:t>
            </w:r>
          </w:p>
        </w:tc>
        <w:tc>
          <w:tcPr>
            <w:tcW w:w="0" w:type="auto"/>
          </w:tcPr>
          <w:p w14:paraId="371C3DF5" w14:textId="77777777" w:rsidR="00E038E3" w:rsidRPr="00536556" w:rsidRDefault="00E038E3" w:rsidP="00B8477A">
            <w:pPr>
              <w:pStyle w:val="TAL"/>
              <w:rPr>
                <w:sz w:val="16"/>
              </w:rPr>
            </w:pPr>
            <w:proofErr w:type="spellStart"/>
            <w:r>
              <w:rPr>
                <w:sz w:val="16"/>
              </w:rPr>
              <w:t>Clarificaiton</w:t>
            </w:r>
            <w:proofErr w:type="spellEnd"/>
            <w:r>
              <w:rPr>
                <w:sz w:val="16"/>
              </w:rPr>
              <w:t xml:space="preserve"> on storage of NSAG information</w:t>
            </w:r>
          </w:p>
        </w:tc>
        <w:tc>
          <w:tcPr>
            <w:tcW w:w="0" w:type="auto"/>
          </w:tcPr>
          <w:p w14:paraId="5181B6C5"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84D8A71" w14:textId="77777777" w:rsidR="00E038E3" w:rsidRPr="00536556" w:rsidRDefault="00E038E3" w:rsidP="00B8477A">
            <w:pPr>
              <w:pStyle w:val="TAL"/>
              <w:rPr>
                <w:sz w:val="16"/>
              </w:rPr>
            </w:pPr>
            <w:r>
              <w:rPr>
                <w:sz w:val="16"/>
              </w:rPr>
              <w:t>24.501</w:t>
            </w:r>
          </w:p>
        </w:tc>
        <w:tc>
          <w:tcPr>
            <w:tcW w:w="0" w:type="auto"/>
          </w:tcPr>
          <w:p w14:paraId="51C4F9F3" w14:textId="77777777" w:rsidR="00E038E3" w:rsidRPr="00536556" w:rsidRDefault="00E038E3" w:rsidP="00B8477A">
            <w:pPr>
              <w:pStyle w:val="TAL"/>
              <w:rPr>
                <w:sz w:val="16"/>
              </w:rPr>
            </w:pPr>
            <w:r>
              <w:rPr>
                <w:sz w:val="16"/>
              </w:rPr>
              <w:t>5917</w:t>
            </w:r>
          </w:p>
        </w:tc>
        <w:tc>
          <w:tcPr>
            <w:tcW w:w="0" w:type="auto"/>
          </w:tcPr>
          <w:p w14:paraId="0CB5C482" w14:textId="77777777" w:rsidR="00E038E3" w:rsidRPr="00536556" w:rsidRDefault="00E038E3" w:rsidP="00B8477A">
            <w:pPr>
              <w:pStyle w:val="TAR"/>
              <w:rPr>
                <w:sz w:val="16"/>
              </w:rPr>
            </w:pPr>
            <w:r>
              <w:rPr>
                <w:sz w:val="16"/>
              </w:rPr>
              <w:t>2</w:t>
            </w:r>
          </w:p>
        </w:tc>
        <w:tc>
          <w:tcPr>
            <w:tcW w:w="0" w:type="auto"/>
          </w:tcPr>
          <w:p w14:paraId="344071EA" w14:textId="77777777" w:rsidR="00E038E3" w:rsidRPr="00536556" w:rsidRDefault="00E038E3" w:rsidP="00B8477A">
            <w:pPr>
              <w:pStyle w:val="TAL"/>
              <w:rPr>
                <w:sz w:val="16"/>
              </w:rPr>
            </w:pPr>
            <w:r>
              <w:rPr>
                <w:sz w:val="16"/>
              </w:rPr>
              <w:t>Rel-18</w:t>
            </w:r>
          </w:p>
        </w:tc>
        <w:tc>
          <w:tcPr>
            <w:tcW w:w="0" w:type="auto"/>
          </w:tcPr>
          <w:p w14:paraId="275EEAD0" w14:textId="77777777" w:rsidR="00E038E3" w:rsidRPr="00536556" w:rsidRDefault="00E038E3" w:rsidP="00B8477A">
            <w:pPr>
              <w:pStyle w:val="TAL"/>
              <w:rPr>
                <w:sz w:val="16"/>
              </w:rPr>
            </w:pPr>
            <w:r>
              <w:rPr>
                <w:sz w:val="16"/>
              </w:rPr>
              <w:t>F</w:t>
            </w:r>
          </w:p>
        </w:tc>
        <w:tc>
          <w:tcPr>
            <w:tcW w:w="0" w:type="auto"/>
          </w:tcPr>
          <w:p w14:paraId="7F62E801" w14:textId="77777777" w:rsidR="00E038E3" w:rsidRPr="00536556" w:rsidRDefault="00E038E3" w:rsidP="00B8477A">
            <w:pPr>
              <w:pStyle w:val="TAL"/>
              <w:rPr>
                <w:sz w:val="16"/>
              </w:rPr>
            </w:pPr>
            <w:r>
              <w:rPr>
                <w:sz w:val="16"/>
              </w:rPr>
              <w:t>TEI18</w:t>
            </w:r>
          </w:p>
        </w:tc>
        <w:tc>
          <w:tcPr>
            <w:tcW w:w="0" w:type="auto"/>
          </w:tcPr>
          <w:p w14:paraId="106B6248" w14:textId="77777777" w:rsidR="00E038E3" w:rsidRPr="00536556" w:rsidRDefault="00E038E3" w:rsidP="00B8477A">
            <w:pPr>
              <w:pStyle w:val="TAL"/>
              <w:rPr>
                <w:sz w:val="16"/>
              </w:rPr>
            </w:pPr>
            <w:r>
              <w:rPr>
                <w:sz w:val="16"/>
              </w:rPr>
              <w:t>agreed</w:t>
            </w:r>
          </w:p>
        </w:tc>
      </w:tr>
      <w:tr w:rsidR="00E038E3" w14:paraId="05CEB7B4" w14:textId="77777777" w:rsidTr="00B8477A">
        <w:tc>
          <w:tcPr>
            <w:tcW w:w="0" w:type="auto"/>
          </w:tcPr>
          <w:p w14:paraId="38E57386" w14:textId="77777777" w:rsidR="00E038E3" w:rsidRPr="00536556" w:rsidRDefault="00E038E3" w:rsidP="00B8477A">
            <w:pPr>
              <w:pStyle w:val="TAL"/>
              <w:rPr>
                <w:sz w:val="16"/>
              </w:rPr>
            </w:pPr>
            <w:r>
              <w:rPr>
                <w:sz w:val="16"/>
              </w:rPr>
              <w:t>C1-238964</w:t>
            </w:r>
          </w:p>
        </w:tc>
        <w:tc>
          <w:tcPr>
            <w:tcW w:w="0" w:type="auto"/>
          </w:tcPr>
          <w:p w14:paraId="558DB512" w14:textId="77777777" w:rsidR="00E038E3" w:rsidRPr="00536556" w:rsidRDefault="00E038E3" w:rsidP="00B8477A">
            <w:pPr>
              <w:pStyle w:val="TAL"/>
              <w:rPr>
                <w:sz w:val="16"/>
              </w:rPr>
            </w:pPr>
            <w:r>
              <w:rPr>
                <w:sz w:val="16"/>
              </w:rPr>
              <w:t>WLANSP from RSNPN</w:t>
            </w:r>
          </w:p>
        </w:tc>
        <w:tc>
          <w:tcPr>
            <w:tcW w:w="0" w:type="auto"/>
          </w:tcPr>
          <w:p w14:paraId="386858C5" w14:textId="77777777" w:rsidR="00E038E3" w:rsidRPr="00536556" w:rsidRDefault="00E038E3" w:rsidP="00B8477A">
            <w:pPr>
              <w:pStyle w:val="TAL"/>
              <w:rPr>
                <w:sz w:val="16"/>
              </w:rPr>
            </w:pPr>
            <w:r>
              <w:rPr>
                <w:sz w:val="16"/>
              </w:rPr>
              <w:t>Ericsson</w:t>
            </w:r>
          </w:p>
        </w:tc>
        <w:tc>
          <w:tcPr>
            <w:tcW w:w="0" w:type="auto"/>
          </w:tcPr>
          <w:p w14:paraId="16224041" w14:textId="77777777" w:rsidR="00E038E3" w:rsidRPr="00536556" w:rsidRDefault="00E038E3" w:rsidP="00B8477A">
            <w:pPr>
              <w:pStyle w:val="TAL"/>
              <w:rPr>
                <w:sz w:val="16"/>
              </w:rPr>
            </w:pPr>
            <w:r>
              <w:rPr>
                <w:sz w:val="16"/>
              </w:rPr>
              <w:t>24.501</w:t>
            </w:r>
          </w:p>
        </w:tc>
        <w:tc>
          <w:tcPr>
            <w:tcW w:w="0" w:type="auto"/>
          </w:tcPr>
          <w:p w14:paraId="3B07CA6A" w14:textId="77777777" w:rsidR="00E038E3" w:rsidRPr="00536556" w:rsidRDefault="00E038E3" w:rsidP="00B8477A">
            <w:pPr>
              <w:pStyle w:val="TAL"/>
              <w:rPr>
                <w:sz w:val="16"/>
              </w:rPr>
            </w:pPr>
            <w:r>
              <w:rPr>
                <w:sz w:val="16"/>
              </w:rPr>
              <w:t>5918</w:t>
            </w:r>
          </w:p>
        </w:tc>
        <w:tc>
          <w:tcPr>
            <w:tcW w:w="0" w:type="auto"/>
          </w:tcPr>
          <w:p w14:paraId="34ED2551" w14:textId="77777777" w:rsidR="00E038E3" w:rsidRPr="00536556" w:rsidRDefault="00E038E3" w:rsidP="00B8477A">
            <w:pPr>
              <w:pStyle w:val="TAR"/>
              <w:rPr>
                <w:sz w:val="16"/>
              </w:rPr>
            </w:pPr>
          </w:p>
        </w:tc>
        <w:tc>
          <w:tcPr>
            <w:tcW w:w="0" w:type="auto"/>
          </w:tcPr>
          <w:p w14:paraId="08BD61FB" w14:textId="77777777" w:rsidR="00E038E3" w:rsidRPr="00536556" w:rsidRDefault="00E038E3" w:rsidP="00B8477A">
            <w:pPr>
              <w:pStyle w:val="TAL"/>
              <w:rPr>
                <w:sz w:val="16"/>
              </w:rPr>
            </w:pPr>
            <w:r>
              <w:rPr>
                <w:sz w:val="16"/>
              </w:rPr>
              <w:t>Rel-18</w:t>
            </w:r>
          </w:p>
        </w:tc>
        <w:tc>
          <w:tcPr>
            <w:tcW w:w="0" w:type="auto"/>
          </w:tcPr>
          <w:p w14:paraId="64648D95" w14:textId="77777777" w:rsidR="00E038E3" w:rsidRPr="00536556" w:rsidRDefault="00E038E3" w:rsidP="00B8477A">
            <w:pPr>
              <w:pStyle w:val="TAL"/>
              <w:rPr>
                <w:sz w:val="16"/>
              </w:rPr>
            </w:pPr>
            <w:r>
              <w:rPr>
                <w:sz w:val="16"/>
              </w:rPr>
              <w:t>B</w:t>
            </w:r>
          </w:p>
        </w:tc>
        <w:tc>
          <w:tcPr>
            <w:tcW w:w="0" w:type="auto"/>
          </w:tcPr>
          <w:p w14:paraId="00987E33" w14:textId="77777777" w:rsidR="00E038E3" w:rsidRPr="00536556" w:rsidRDefault="00E038E3" w:rsidP="00B8477A">
            <w:pPr>
              <w:pStyle w:val="TAL"/>
              <w:rPr>
                <w:sz w:val="16"/>
              </w:rPr>
            </w:pPr>
            <w:r>
              <w:rPr>
                <w:sz w:val="16"/>
              </w:rPr>
              <w:t>eNPN_Ph2</w:t>
            </w:r>
          </w:p>
        </w:tc>
        <w:tc>
          <w:tcPr>
            <w:tcW w:w="0" w:type="auto"/>
          </w:tcPr>
          <w:p w14:paraId="752E21AC" w14:textId="77777777" w:rsidR="00E038E3" w:rsidRPr="00536556" w:rsidRDefault="00E038E3" w:rsidP="00B8477A">
            <w:pPr>
              <w:pStyle w:val="TAL"/>
              <w:rPr>
                <w:sz w:val="16"/>
              </w:rPr>
            </w:pPr>
            <w:r>
              <w:rPr>
                <w:sz w:val="16"/>
              </w:rPr>
              <w:t>agreed</w:t>
            </w:r>
          </w:p>
        </w:tc>
      </w:tr>
      <w:tr w:rsidR="00E038E3" w14:paraId="24A43CFB" w14:textId="77777777" w:rsidTr="00B8477A">
        <w:tc>
          <w:tcPr>
            <w:tcW w:w="0" w:type="auto"/>
          </w:tcPr>
          <w:p w14:paraId="666A28EA" w14:textId="77777777" w:rsidR="00E038E3" w:rsidRPr="00536556" w:rsidRDefault="00E038E3" w:rsidP="00B8477A">
            <w:pPr>
              <w:pStyle w:val="TAL"/>
              <w:rPr>
                <w:sz w:val="16"/>
              </w:rPr>
            </w:pPr>
            <w:r>
              <w:rPr>
                <w:sz w:val="16"/>
              </w:rPr>
              <w:t>C1-238967</w:t>
            </w:r>
          </w:p>
        </w:tc>
        <w:tc>
          <w:tcPr>
            <w:tcW w:w="0" w:type="auto"/>
          </w:tcPr>
          <w:p w14:paraId="11B07F83" w14:textId="77777777" w:rsidR="00E038E3" w:rsidRPr="00536556" w:rsidRDefault="00E038E3" w:rsidP="00B8477A">
            <w:pPr>
              <w:pStyle w:val="TAL"/>
              <w:rPr>
                <w:sz w:val="16"/>
              </w:rPr>
            </w:pPr>
            <w:r>
              <w:rPr>
                <w:sz w:val="16"/>
              </w:rPr>
              <w:t>SLPP transport</w:t>
            </w:r>
          </w:p>
        </w:tc>
        <w:tc>
          <w:tcPr>
            <w:tcW w:w="0" w:type="auto"/>
          </w:tcPr>
          <w:p w14:paraId="3B188AA6"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378BD5C7" w14:textId="77777777" w:rsidR="00E038E3" w:rsidRPr="00536556" w:rsidRDefault="00E038E3" w:rsidP="00B8477A">
            <w:pPr>
              <w:pStyle w:val="TAL"/>
              <w:rPr>
                <w:sz w:val="16"/>
              </w:rPr>
            </w:pPr>
            <w:r>
              <w:rPr>
                <w:sz w:val="16"/>
              </w:rPr>
              <w:t>24.501</w:t>
            </w:r>
          </w:p>
        </w:tc>
        <w:tc>
          <w:tcPr>
            <w:tcW w:w="0" w:type="auto"/>
          </w:tcPr>
          <w:p w14:paraId="0A94F41C" w14:textId="77777777" w:rsidR="00E038E3" w:rsidRPr="00536556" w:rsidRDefault="00E038E3" w:rsidP="00B8477A">
            <w:pPr>
              <w:pStyle w:val="TAL"/>
              <w:rPr>
                <w:sz w:val="16"/>
              </w:rPr>
            </w:pPr>
            <w:r>
              <w:rPr>
                <w:sz w:val="16"/>
              </w:rPr>
              <w:t>5919</w:t>
            </w:r>
          </w:p>
        </w:tc>
        <w:tc>
          <w:tcPr>
            <w:tcW w:w="0" w:type="auto"/>
          </w:tcPr>
          <w:p w14:paraId="0F658E39" w14:textId="77777777" w:rsidR="00E038E3" w:rsidRPr="00536556" w:rsidRDefault="00E038E3" w:rsidP="00B8477A">
            <w:pPr>
              <w:pStyle w:val="TAR"/>
              <w:rPr>
                <w:sz w:val="16"/>
              </w:rPr>
            </w:pPr>
          </w:p>
        </w:tc>
        <w:tc>
          <w:tcPr>
            <w:tcW w:w="0" w:type="auto"/>
          </w:tcPr>
          <w:p w14:paraId="460DCF16" w14:textId="77777777" w:rsidR="00E038E3" w:rsidRPr="00536556" w:rsidRDefault="00E038E3" w:rsidP="00B8477A">
            <w:pPr>
              <w:pStyle w:val="TAL"/>
              <w:rPr>
                <w:sz w:val="16"/>
              </w:rPr>
            </w:pPr>
            <w:r>
              <w:rPr>
                <w:sz w:val="16"/>
              </w:rPr>
              <w:t>Rel-18</w:t>
            </w:r>
          </w:p>
        </w:tc>
        <w:tc>
          <w:tcPr>
            <w:tcW w:w="0" w:type="auto"/>
          </w:tcPr>
          <w:p w14:paraId="1ACE698B" w14:textId="77777777" w:rsidR="00E038E3" w:rsidRPr="00536556" w:rsidRDefault="00E038E3" w:rsidP="00B8477A">
            <w:pPr>
              <w:pStyle w:val="TAL"/>
              <w:rPr>
                <w:sz w:val="16"/>
              </w:rPr>
            </w:pPr>
            <w:r>
              <w:rPr>
                <w:sz w:val="16"/>
              </w:rPr>
              <w:t>B</w:t>
            </w:r>
          </w:p>
        </w:tc>
        <w:tc>
          <w:tcPr>
            <w:tcW w:w="0" w:type="auto"/>
          </w:tcPr>
          <w:p w14:paraId="7BB3B835" w14:textId="77777777" w:rsidR="00E038E3" w:rsidRPr="00536556" w:rsidRDefault="00E038E3" w:rsidP="00B8477A">
            <w:pPr>
              <w:pStyle w:val="TAL"/>
              <w:rPr>
                <w:sz w:val="16"/>
              </w:rPr>
            </w:pPr>
            <w:r>
              <w:rPr>
                <w:sz w:val="16"/>
              </w:rPr>
              <w:t>Ranging_SL</w:t>
            </w:r>
          </w:p>
        </w:tc>
        <w:tc>
          <w:tcPr>
            <w:tcW w:w="0" w:type="auto"/>
          </w:tcPr>
          <w:p w14:paraId="38AECABB" w14:textId="77777777" w:rsidR="00E038E3" w:rsidRPr="00536556" w:rsidRDefault="00E038E3" w:rsidP="00B8477A">
            <w:pPr>
              <w:pStyle w:val="TAL"/>
              <w:rPr>
                <w:sz w:val="16"/>
              </w:rPr>
            </w:pPr>
            <w:r>
              <w:rPr>
                <w:sz w:val="16"/>
              </w:rPr>
              <w:t>agreed</w:t>
            </w:r>
          </w:p>
        </w:tc>
      </w:tr>
      <w:tr w:rsidR="00E038E3" w14:paraId="204552AA" w14:textId="77777777" w:rsidTr="00B8477A">
        <w:tc>
          <w:tcPr>
            <w:tcW w:w="0" w:type="auto"/>
          </w:tcPr>
          <w:p w14:paraId="4BC422E1" w14:textId="77777777" w:rsidR="00E038E3" w:rsidRPr="00536556" w:rsidRDefault="00E038E3" w:rsidP="00B8477A">
            <w:pPr>
              <w:pStyle w:val="TAL"/>
              <w:rPr>
                <w:sz w:val="16"/>
              </w:rPr>
            </w:pPr>
            <w:r>
              <w:rPr>
                <w:sz w:val="16"/>
              </w:rPr>
              <w:t>C1-238994</w:t>
            </w:r>
          </w:p>
        </w:tc>
        <w:tc>
          <w:tcPr>
            <w:tcW w:w="0" w:type="auto"/>
          </w:tcPr>
          <w:p w14:paraId="3E7AE655" w14:textId="77777777" w:rsidR="00E038E3" w:rsidRPr="00536556" w:rsidRDefault="00E038E3" w:rsidP="00B8477A">
            <w:pPr>
              <w:pStyle w:val="TAL"/>
              <w:rPr>
                <w:sz w:val="16"/>
              </w:rPr>
            </w:pPr>
            <w:r>
              <w:rPr>
                <w:sz w:val="16"/>
              </w:rPr>
              <w:t>CP-SOR corrections in 24.501</w:t>
            </w:r>
          </w:p>
        </w:tc>
        <w:tc>
          <w:tcPr>
            <w:tcW w:w="0" w:type="auto"/>
          </w:tcPr>
          <w:p w14:paraId="0BE3277E" w14:textId="77777777" w:rsidR="00E038E3" w:rsidRPr="00536556" w:rsidRDefault="00E038E3" w:rsidP="00B8477A">
            <w:pPr>
              <w:pStyle w:val="TAL"/>
              <w:rPr>
                <w:sz w:val="16"/>
              </w:rPr>
            </w:pPr>
            <w:r>
              <w:rPr>
                <w:sz w:val="16"/>
              </w:rPr>
              <w:t>Ericsson</w:t>
            </w:r>
          </w:p>
        </w:tc>
        <w:tc>
          <w:tcPr>
            <w:tcW w:w="0" w:type="auto"/>
          </w:tcPr>
          <w:p w14:paraId="246ED3BC" w14:textId="77777777" w:rsidR="00E038E3" w:rsidRPr="00536556" w:rsidRDefault="00E038E3" w:rsidP="00B8477A">
            <w:pPr>
              <w:pStyle w:val="TAL"/>
              <w:rPr>
                <w:sz w:val="16"/>
              </w:rPr>
            </w:pPr>
            <w:r>
              <w:rPr>
                <w:sz w:val="16"/>
              </w:rPr>
              <w:t>24.501</w:t>
            </w:r>
          </w:p>
        </w:tc>
        <w:tc>
          <w:tcPr>
            <w:tcW w:w="0" w:type="auto"/>
          </w:tcPr>
          <w:p w14:paraId="4ABD874C" w14:textId="77777777" w:rsidR="00E038E3" w:rsidRPr="00536556" w:rsidRDefault="00E038E3" w:rsidP="00B8477A">
            <w:pPr>
              <w:pStyle w:val="TAL"/>
              <w:rPr>
                <w:sz w:val="16"/>
              </w:rPr>
            </w:pPr>
            <w:r>
              <w:rPr>
                <w:sz w:val="16"/>
              </w:rPr>
              <w:t>5920</w:t>
            </w:r>
          </w:p>
        </w:tc>
        <w:tc>
          <w:tcPr>
            <w:tcW w:w="0" w:type="auto"/>
          </w:tcPr>
          <w:p w14:paraId="63FC4AB2" w14:textId="77777777" w:rsidR="00E038E3" w:rsidRPr="00536556" w:rsidRDefault="00E038E3" w:rsidP="00B8477A">
            <w:pPr>
              <w:pStyle w:val="TAR"/>
              <w:rPr>
                <w:sz w:val="16"/>
              </w:rPr>
            </w:pPr>
          </w:p>
        </w:tc>
        <w:tc>
          <w:tcPr>
            <w:tcW w:w="0" w:type="auto"/>
          </w:tcPr>
          <w:p w14:paraId="60CA7191" w14:textId="77777777" w:rsidR="00E038E3" w:rsidRPr="00536556" w:rsidRDefault="00E038E3" w:rsidP="00B8477A">
            <w:pPr>
              <w:pStyle w:val="TAL"/>
              <w:rPr>
                <w:sz w:val="16"/>
              </w:rPr>
            </w:pPr>
            <w:r>
              <w:rPr>
                <w:sz w:val="16"/>
              </w:rPr>
              <w:t>Rel-18</w:t>
            </w:r>
          </w:p>
        </w:tc>
        <w:tc>
          <w:tcPr>
            <w:tcW w:w="0" w:type="auto"/>
          </w:tcPr>
          <w:p w14:paraId="5173BEE3" w14:textId="77777777" w:rsidR="00E038E3" w:rsidRPr="00536556" w:rsidRDefault="00E038E3" w:rsidP="00B8477A">
            <w:pPr>
              <w:pStyle w:val="TAL"/>
              <w:rPr>
                <w:sz w:val="16"/>
              </w:rPr>
            </w:pPr>
            <w:r>
              <w:rPr>
                <w:sz w:val="16"/>
              </w:rPr>
              <w:t>B</w:t>
            </w:r>
          </w:p>
        </w:tc>
        <w:tc>
          <w:tcPr>
            <w:tcW w:w="0" w:type="auto"/>
          </w:tcPr>
          <w:p w14:paraId="606EE3ED" w14:textId="77777777" w:rsidR="00E038E3" w:rsidRPr="00536556" w:rsidRDefault="00E038E3" w:rsidP="00B8477A">
            <w:pPr>
              <w:pStyle w:val="TAL"/>
              <w:rPr>
                <w:sz w:val="16"/>
              </w:rPr>
            </w:pPr>
            <w:r>
              <w:rPr>
                <w:sz w:val="16"/>
              </w:rPr>
              <w:t>eNPN_Ph2</w:t>
            </w:r>
          </w:p>
        </w:tc>
        <w:tc>
          <w:tcPr>
            <w:tcW w:w="0" w:type="auto"/>
          </w:tcPr>
          <w:p w14:paraId="192AF6A8" w14:textId="77777777" w:rsidR="00E038E3" w:rsidRPr="00536556" w:rsidRDefault="00E038E3" w:rsidP="00B8477A">
            <w:pPr>
              <w:pStyle w:val="TAL"/>
              <w:rPr>
                <w:sz w:val="16"/>
              </w:rPr>
            </w:pPr>
            <w:r>
              <w:rPr>
                <w:sz w:val="16"/>
              </w:rPr>
              <w:t>revised</w:t>
            </w:r>
          </w:p>
        </w:tc>
      </w:tr>
      <w:tr w:rsidR="00E038E3" w14:paraId="53BA64B0" w14:textId="77777777" w:rsidTr="00B8477A">
        <w:tc>
          <w:tcPr>
            <w:tcW w:w="0" w:type="auto"/>
          </w:tcPr>
          <w:p w14:paraId="1E81101D" w14:textId="77777777" w:rsidR="00E038E3" w:rsidRPr="00536556" w:rsidRDefault="00E038E3" w:rsidP="00B8477A">
            <w:pPr>
              <w:pStyle w:val="TAL"/>
              <w:rPr>
                <w:sz w:val="16"/>
              </w:rPr>
            </w:pPr>
            <w:r>
              <w:rPr>
                <w:sz w:val="16"/>
              </w:rPr>
              <w:t>C1-239219</w:t>
            </w:r>
          </w:p>
        </w:tc>
        <w:tc>
          <w:tcPr>
            <w:tcW w:w="0" w:type="auto"/>
          </w:tcPr>
          <w:p w14:paraId="5853DF88" w14:textId="77777777" w:rsidR="00E038E3" w:rsidRPr="00536556" w:rsidRDefault="00E038E3" w:rsidP="00B8477A">
            <w:pPr>
              <w:pStyle w:val="TAL"/>
              <w:rPr>
                <w:sz w:val="16"/>
              </w:rPr>
            </w:pPr>
            <w:r>
              <w:rPr>
                <w:sz w:val="16"/>
              </w:rPr>
              <w:t>CP-SOR corrections in 24.501</w:t>
            </w:r>
          </w:p>
        </w:tc>
        <w:tc>
          <w:tcPr>
            <w:tcW w:w="0" w:type="auto"/>
          </w:tcPr>
          <w:p w14:paraId="24B34AAF" w14:textId="77777777" w:rsidR="00E038E3" w:rsidRPr="00536556" w:rsidRDefault="00E038E3" w:rsidP="00B8477A">
            <w:pPr>
              <w:pStyle w:val="TAL"/>
              <w:rPr>
                <w:sz w:val="16"/>
              </w:rPr>
            </w:pPr>
            <w:r>
              <w:rPr>
                <w:sz w:val="16"/>
              </w:rPr>
              <w:t>Ericsson</w:t>
            </w:r>
          </w:p>
        </w:tc>
        <w:tc>
          <w:tcPr>
            <w:tcW w:w="0" w:type="auto"/>
          </w:tcPr>
          <w:p w14:paraId="0D44F318" w14:textId="77777777" w:rsidR="00E038E3" w:rsidRPr="00536556" w:rsidRDefault="00E038E3" w:rsidP="00B8477A">
            <w:pPr>
              <w:pStyle w:val="TAL"/>
              <w:rPr>
                <w:sz w:val="16"/>
              </w:rPr>
            </w:pPr>
            <w:r>
              <w:rPr>
                <w:sz w:val="16"/>
              </w:rPr>
              <w:t>24.501</w:t>
            </w:r>
          </w:p>
        </w:tc>
        <w:tc>
          <w:tcPr>
            <w:tcW w:w="0" w:type="auto"/>
          </w:tcPr>
          <w:p w14:paraId="292E9931" w14:textId="77777777" w:rsidR="00E038E3" w:rsidRPr="00536556" w:rsidRDefault="00E038E3" w:rsidP="00B8477A">
            <w:pPr>
              <w:pStyle w:val="TAL"/>
              <w:rPr>
                <w:sz w:val="16"/>
              </w:rPr>
            </w:pPr>
            <w:r>
              <w:rPr>
                <w:sz w:val="16"/>
              </w:rPr>
              <w:t>5920</w:t>
            </w:r>
          </w:p>
        </w:tc>
        <w:tc>
          <w:tcPr>
            <w:tcW w:w="0" w:type="auto"/>
          </w:tcPr>
          <w:p w14:paraId="7BB7AC7D" w14:textId="77777777" w:rsidR="00E038E3" w:rsidRPr="00536556" w:rsidRDefault="00E038E3" w:rsidP="00B8477A">
            <w:pPr>
              <w:pStyle w:val="TAR"/>
              <w:rPr>
                <w:sz w:val="16"/>
              </w:rPr>
            </w:pPr>
            <w:r>
              <w:rPr>
                <w:sz w:val="16"/>
              </w:rPr>
              <w:t>1</w:t>
            </w:r>
          </w:p>
        </w:tc>
        <w:tc>
          <w:tcPr>
            <w:tcW w:w="0" w:type="auto"/>
          </w:tcPr>
          <w:p w14:paraId="50612062" w14:textId="77777777" w:rsidR="00E038E3" w:rsidRPr="00536556" w:rsidRDefault="00E038E3" w:rsidP="00B8477A">
            <w:pPr>
              <w:pStyle w:val="TAL"/>
              <w:rPr>
                <w:sz w:val="16"/>
              </w:rPr>
            </w:pPr>
            <w:r>
              <w:rPr>
                <w:sz w:val="16"/>
              </w:rPr>
              <w:t>Rel-18</w:t>
            </w:r>
          </w:p>
        </w:tc>
        <w:tc>
          <w:tcPr>
            <w:tcW w:w="0" w:type="auto"/>
          </w:tcPr>
          <w:p w14:paraId="39243BE0" w14:textId="77777777" w:rsidR="00E038E3" w:rsidRPr="00536556" w:rsidRDefault="00E038E3" w:rsidP="00B8477A">
            <w:pPr>
              <w:pStyle w:val="TAL"/>
              <w:rPr>
                <w:sz w:val="16"/>
              </w:rPr>
            </w:pPr>
            <w:r>
              <w:rPr>
                <w:sz w:val="16"/>
              </w:rPr>
              <w:t>B</w:t>
            </w:r>
          </w:p>
        </w:tc>
        <w:tc>
          <w:tcPr>
            <w:tcW w:w="0" w:type="auto"/>
          </w:tcPr>
          <w:p w14:paraId="3E19C5E9" w14:textId="77777777" w:rsidR="00E038E3" w:rsidRPr="00536556" w:rsidRDefault="00E038E3" w:rsidP="00B8477A">
            <w:pPr>
              <w:pStyle w:val="TAL"/>
              <w:rPr>
                <w:sz w:val="16"/>
              </w:rPr>
            </w:pPr>
            <w:r>
              <w:rPr>
                <w:sz w:val="16"/>
              </w:rPr>
              <w:t>eNPN_Ph2</w:t>
            </w:r>
          </w:p>
        </w:tc>
        <w:tc>
          <w:tcPr>
            <w:tcW w:w="0" w:type="auto"/>
          </w:tcPr>
          <w:p w14:paraId="7DCA44B2" w14:textId="77777777" w:rsidR="00E038E3" w:rsidRPr="00536556" w:rsidRDefault="00E038E3" w:rsidP="00B8477A">
            <w:pPr>
              <w:pStyle w:val="TAL"/>
              <w:rPr>
                <w:sz w:val="16"/>
              </w:rPr>
            </w:pPr>
            <w:r>
              <w:rPr>
                <w:sz w:val="16"/>
              </w:rPr>
              <w:t>postponed</w:t>
            </w:r>
          </w:p>
        </w:tc>
      </w:tr>
      <w:tr w:rsidR="00E038E3" w14:paraId="72B5C15D" w14:textId="77777777" w:rsidTr="00B8477A">
        <w:tc>
          <w:tcPr>
            <w:tcW w:w="0" w:type="auto"/>
          </w:tcPr>
          <w:p w14:paraId="30B58FE0" w14:textId="77777777" w:rsidR="00E038E3" w:rsidRPr="00536556" w:rsidRDefault="00E038E3" w:rsidP="00B8477A">
            <w:pPr>
              <w:pStyle w:val="TAL"/>
              <w:rPr>
                <w:sz w:val="16"/>
              </w:rPr>
            </w:pPr>
            <w:r>
              <w:rPr>
                <w:sz w:val="16"/>
              </w:rPr>
              <w:t>C1-239004</w:t>
            </w:r>
          </w:p>
        </w:tc>
        <w:tc>
          <w:tcPr>
            <w:tcW w:w="0" w:type="auto"/>
          </w:tcPr>
          <w:p w14:paraId="405D5958" w14:textId="77777777" w:rsidR="00E038E3" w:rsidRPr="00536556" w:rsidRDefault="00E038E3" w:rsidP="00B8477A">
            <w:pPr>
              <w:pStyle w:val="TAL"/>
              <w:rPr>
                <w:sz w:val="16"/>
              </w:rPr>
            </w:pPr>
            <w:r>
              <w:rPr>
                <w:sz w:val="16"/>
              </w:rPr>
              <w:t>UPP-CMI container transport</w:t>
            </w:r>
          </w:p>
        </w:tc>
        <w:tc>
          <w:tcPr>
            <w:tcW w:w="0" w:type="auto"/>
          </w:tcPr>
          <w:p w14:paraId="58395E0F" w14:textId="77777777" w:rsidR="00E038E3" w:rsidRPr="00536556" w:rsidRDefault="00E038E3" w:rsidP="00B8477A">
            <w:pPr>
              <w:pStyle w:val="TAL"/>
              <w:rPr>
                <w:sz w:val="16"/>
              </w:rPr>
            </w:pPr>
            <w:r>
              <w:rPr>
                <w:sz w:val="16"/>
              </w:rPr>
              <w:t>Ericsson</w:t>
            </w:r>
          </w:p>
        </w:tc>
        <w:tc>
          <w:tcPr>
            <w:tcW w:w="0" w:type="auto"/>
          </w:tcPr>
          <w:p w14:paraId="2BDA3E2A" w14:textId="77777777" w:rsidR="00E038E3" w:rsidRPr="00536556" w:rsidRDefault="00E038E3" w:rsidP="00B8477A">
            <w:pPr>
              <w:pStyle w:val="TAL"/>
              <w:rPr>
                <w:sz w:val="16"/>
              </w:rPr>
            </w:pPr>
            <w:r>
              <w:rPr>
                <w:sz w:val="16"/>
              </w:rPr>
              <w:t>24.501</w:t>
            </w:r>
          </w:p>
        </w:tc>
        <w:tc>
          <w:tcPr>
            <w:tcW w:w="0" w:type="auto"/>
          </w:tcPr>
          <w:p w14:paraId="6E8FAD7E" w14:textId="77777777" w:rsidR="00E038E3" w:rsidRPr="00536556" w:rsidRDefault="00E038E3" w:rsidP="00B8477A">
            <w:pPr>
              <w:pStyle w:val="TAL"/>
              <w:rPr>
                <w:sz w:val="16"/>
              </w:rPr>
            </w:pPr>
            <w:r>
              <w:rPr>
                <w:sz w:val="16"/>
              </w:rPr>
              <w:t>5921</w:t>
            </w:r>
          </w:p>
        </w:tc>
        <w:tc>
          <w:tcPr>
            <w:tcW w:w="0" w:type="auto"/>
          </w:tcPr>
          <w:p w14:paraId="18FFAB9E" w14:textId="77777777" w:rsidR="00E038E3" w:rsidRPr="00536556" w:rsidRDefault="00E038E3" w:rsidP="00B8477A">
            <w:pPr>
              <w:pStyle w:val="TAR"/>
              <w:rPr>
                <w:sz w:val="16"/>
              </w:rPr>
            </w:pPr>
          </w:p>
        </w:tc>
        <w:tc>
          <w:tcPr>
            <w:tcW w:w="0" w:type="auto"/>
          </w:tcPr>
          <w:p w14:paraId="23679528" w14:textId="77777777" w:rsidR="00E038E3" w:rsidRPr="00536556" w:rsidRDefault="00E038E3" w:rsidP="00B8477A">
            <w:pPr>
              <w:pStyle w:val="TAL"/>
              <w:rPr>
                <w:sz w:val="16"/>
              </w:rPr>
            </w:pPr>
            <w:r>
              <w:rPr>
                <w:sz w:val="16"/>
              </w:rPr>
              <w:t>Rel-18</w:t>
            </w:r>
          </w:p>
        </w:tc>
        <w:tc>
          <w:tcPr>
            <w:tcW w:w="0" w:type="auto"/>
          </w:tcPr>
          <w:p w14:paraId="57D1E151" w14:textId="77777777" w:rsidR="00E038E3" w:rsidRPr="00536556" w:rsidRDefault="00E038E3" w:rsidP="00B8477A">
            <w:pPr>
              <w:pStyle w:val="TAL"/>
              <w:rPr>
                <w:sz w:val="16"/>
              </w:rPr>
            </w:pPr>
            <w:r>
              <w:rPr>
                <w:sz w:val="16"/>
              </w:rPr>
              <w:t>B</w:t>
            </w:r>
          </w:p>
        </w:tc>
        <w:tc>
          <w:tcPr>
            <w:tcW w:w="0" w:type="auto"/>
          </w:tcPr>
          <w:p w14:paraId="29BDCCB3" w14:textId="77777777" w:rsidR="00E038E3" w:rsidRPr="00536556" w:rsidRDefault="00E038E3" w:rsidP="00B8477A">
            <w:pPr>
              <w:pStyle w:val="TAL"/>
              <w:rPr>
                <w:sz w:val="16"/>
              </w:rPr>
            </w:pPr>
            <w:r>
              <w:rPr>
                <w:sz w:val="16"/>
              </w:rPr>
              <w:t>5G_eLCS_Ph3</w:t>
            </w:r>
          </w:p>
        </w:tc>
        <w:tc>
          <w:tcPr>
            <w:tcW w:w="0" w:type="auto"/>
          </w:tcPr>
          <w:p w14:paraId="7162B48F" w14:textId="77777777" w:rsidR="00E038E3" w:rsidRPr="00536556" w:rsidRDefault="00E038E3" w:rsidP="00B8477A">
            <w:pPr>
              <w:pStyle w:val="TAL"/>
              <w:rPr>
                <w:sz w:val="16"/>
              </w:rPr>
            </w:pPr>
            <w:r>
              <w:rPr>
                <w:sz w:val="16"/>
              </w:rPr>
              <w:t>revised</w:t>
            </w:r>
          </w:p>
        </w:tc>
      </w:tr>
      <w:tr w:rsidR="00E038E3" w14:paraId="6E1F46E1" w14:textId="77777777" w:rsidTr="00B8477A">
        <w:tc>
          <w:tcPr>
            <w:tcW w:w="0" w:type="auto"/>
          </w:tcPr>
          <w:p w14:paraId="41C810E2" w14:textId="77777777" w:rsidR="00E038E3" w:rsidRPr="00536556" w:rsidRDefault="00E038E3" w:rsidP="00B8477A">
            <w:pPr>
              <w:pStyle w:val="TAL"/>
              <w:rPr>
                <w:sz w:val="16"/>
              </w:rPr>
            </w:pPr>
            <w:r>
              <w:rPr>
                <w:sz w:val="16"/>
              </w:rPr>
              <w:lastRenderedPageBreak/>
              <w:t>C1-239266</w:t>
            </w:r>
          </w:p>
        </w:tc>
        <w:tc>
          <w:tcPr>
            <w:tcW w:w="0" w:type="auto"/>
          </w:tcPr>
          <w:p w14:paraId="333C90EF" w14:textId="77777777" w:rsidR="00E038E3" w:rsidRPr="00536556" w:rsidRDefault="00E038E3" w:rsidP="00B8477A">
            <w:pPr>
              <w:pStyle w:val="TAL"/>
              <w:rPr>
                <w:sz w:val="16"/>
              </w:rPr>
            </w:pPr>
            <w:r>
              <w:rPr>
                <w:sz w:val="16"/>
              </w:rPr>
              <w:t>UPP-CMI container transport</w:t>
            </w:r>
          </w:p>
        </w:tc>
        <w:tc>
          <w:tcPr>
            <w:tcW w:w="0" w:type="auto"/>
          </w:tcPr>
          <w:p w14:paraId="3590EAB4" w14:textId="77777777" w:rsidR="00E038E3" w:rsidRPr="00536556" w:rsidRDefault="00E038E3" w:rsidP="00B8477A">
            <w:pPr>
              <w:pStyle w:val="TAL"/>
              <w:rPr>
                <w:sz w:val="16"/>
              </w:rPr>
            </w:pPr>
            <w:r>
              <w:rPr>
                <w:sz w:val="16"/>
              </w:rPr>
              <w:t>Ericsson, vivo</w:t>
            </w:r>
          </w:p>
        </w:tc>
        <w:tc>
          <w:tcPr>
            <w:tcW w:w="0" w:type="auto"/>
          </w:tcPr>
          <w:p w14:paraId="1388D8FB" w14:textId="77777777" w:rsidR="00E038E3" w:rsidRPr="00536556" w:rsidRDefault="00E038E3" w:rsidP="00B8477A">
            <w:pPr>
              <w:pStyle w:val="TAL"/>
              <w:rPr>
                <w:sz w:val="16"/>
              </w:rPr>
            </w:pPr>
            <w:r>
              <w:rPr>
                <w:sz w:val="16"/>
              </w:rPr>
              <w:t>24.501</w:t>
            </w:r>
          </w:p>
        </w:tc>
        <w:tc>
          <w:tcPr>
            <w:tcW w:w="0" w:type="auto"/>
          </w:tcPr>
          <w:p w14:paraId="03F8C3A5" w14:textId="77777777" w:rsidR="00E038E3" w:rsidRPr="00536556" w:rsidRDefault="00E038E3" w:rsidP="00B8477A">
            <w:pPr>
              <w:pStyle w:val="TAL"/>
              <w:rPr>
                <w:sz w:val="16"/>
              </w:rPr>
            </w:pPr>
            <w:r>
              <w:rPr>
                <w:sz w:val="16"/>
              </w:rPr>
              <w:t>5921</w:t>
            </w:r>
          </w:p>
        </w:tc>
        <w:tc>
          <w:tcPr>
            <w:tcW w:w="0" w:type="auto"/>
          </w:tcPr>
          <w:p w14:paraId="797635BA" w14:textId="77777777" w:rsidR="00E038E3" w:rsidRPr="00536556" w:rsidRDefault="00E038E3" w:rsidP="00B8477A">
            <w:pPr>
              <w:pStyle w:val="TAR"/>
              <w:rPr>
                <w:sz w:val="16"/>
              </w:rPr>
            </w:pPr>
            <w:r>
              <w:rPr>
                <w:sz w:val="16"/>
              </w:rPr>
              <w:t>1</w:t>
            </w:r>
          </w:p>
        </w:tc>
        <w:tc>
          <w:tcPr>
            <w:tcW w:w="0" w:type="auto"/>
          </w:tcPr>
          <w:p w14:paraId="46F827E4" w14:textId="77777777" w:rsidR="00E038E3" w:rsidRPr="00536556" w:rsidRDefault="00E038E3" w:rsidP="00B8477A">
            <w:pPr>
              <w:pStyle w:val="TAL"/>
              <w:rPr>
                <w:sz w:val="16"/>
              </w:rPr>
            </w:pPr>
            <w:r>
              <w:rPr>
                <w:sz w:val="16"/>
              </w:rPr>
              <w:t>Rel-18</w:t>
            </w:r>
          </w:p>
        </w:tc>
        <w:tc>
          <w:tcPr>
            <w:tcW w:w="0" w:type="auto"/>
          </w:tcPr>
          <w:p w14:paraId="391F3177" w14:textId="77777777" w:rsidR="00E038E3" w:rsidRPr="00536556" w:rsidRDefault="00E038E3" w:rsidP="00B8477A">
            <w:pPr>
              <w:pStyle w:val="TAL"/>
              <w:rPr>
                <w:sz w:val="16"/>
              </w:rPr>
            </w:pPr>
            <w:r>
              <w:rPr>
                <w:sz w:val="16"/>
              </w:rPr>
              <w:t>B</w:t>
            </w:r>
          </w:p>
        </w:tc>
        <w:tc>
          <w:tcPr>
            <w:tcW w:w="0" w:type="auto"/>
          </w:tcPr>
          <w:p w14:paraId="7CB981B0" w14:textId="77777777" w:rsidR="00E038E3" w:rsidRPr="00536556" w:rsidRDefault="00E038E3" w:rsidP="00B8477A">
            <w:pPr>
              <w:pStyle w:val="TAL"/>
              <w:rPr>
                <w:sz w:val="16"/>
              </w:rPr>
            </w:pPr>
            <w:r>
              <w:rPr>
                <w:sz w:val="16"/>
              </w:rPr>
              <w:t>5G_eLCS_Ph3</w:t>
            </w:r>
          </w:p>
        </w:tc>
        <w:tc>
          <w:tcPr>
            <w:tcW w:w="0" w:type="auto"/>
          </w:tcPr>
          <w:p w14:paraId="73B12682" w14:textId="77777777" w:rsidR="00E038E3" w:rsidRPr="00536556" w:rsidRDefault="00E038E3" w:rsidP="00B8477A">
            <w:pPr>
              <w:pStyle w:val="TAL"/>
              <w:rPr>
                <w:sz w:val="16"/>
              </w:rPr>
            </w:pPr>
            <w:r>
              <w:rPr>
                <w:sz w:val="16"/>
              </w:rPr>
              <w:t>revised</w:t>
            </w:r>
          </w:p>
        </w:tc>
      </w:tr>
      <w:tr w:rsidR="00E038E3" w14:paraId="200052B0" w14:textId="77777777" w:rsidTr="00B8477A">
        <w:tc>
          <w:tcPr>
            <w:tcW w:w="0" w:type="auto"/>
          </w:tcPr>
          <w:p w14:paraId="40EF171B" w14:textId="77777777" w:rsidR="00E038E3" w:rsidRPr="00536556" w:rsidRDefault="00E038E3" w:rsidP="00B8477A">
            <w:pPr>
              <w:pStyle w:val="TAL"/>
              <w:rPr>
                <w:sz w:val="16"/>
              </w:rPr>
            </w:pPr>
            <w:r>
              <w:rPr>
                <w:sz w:val="16"/>
              </w:rPr>
              <w:t>C1-239652</w:t>
            </w:r>
          </w:p>
        </w:tc>
        <w:tc>
          <w:tcPr>
            <w:tcW w:w="0" w:type="auto"/>
          </w:tcPr>
          <w:p w14:paraId="2F5639E8" w14:textId="77777777" w:rsidR="00E038E3" w:rsidRPr="00536556" w:rsidRDefault="00E038E3" w:rsidP="00B8477A">
            <w:pPr>
              <w:pStyle w:val="TAL"/>
              <w:rPr>
                <w:sz w:val="16"/>
              </w:rPr>
            </w:pPr>
            <w:r>
              <w:rPr>
                <w:sz w:val="16"/>
              </w:rPr>
              <w:t>UPP-CMI container transport</w:t>
            </w:r>
          </w:p>
        </w:tc>
        <w:tc>
          <w:tcPr>
            <w:tcW w:w="0" w:type="auto"/>
          </w:tcPr>
          <w:p w14:paraId="19F83D9E" w14:textId="77777777" w:rsidR="00E038E3" w:rsidRPr="00536556" w:rsidRDefault="00E038E3" w:rsidP="00B8477A">
            <w:pPr>
              <w:pStyle w:val="TAL"/>
              <w:rPr>
                <w:sz w:val="16"/>
              </w:rPr>
            </w:pPr>
            <w:r>
              <w:rPr>
                <w:sz w:val="16"/>
              </w:rPr>
              <w:t>Ericsson</w:t>
            </w:r>
          </w:p>
        </w:tc>
        <w:tc>
          <w:tcPr>
            <w:tcW w:w="0" w:type="auto"/>
          </w:tcPr>
          <w:p w14:paraId="6360A30C" w14:textId="77777777" w:rsidR="00E038E3" w:rsidRPr="00536556" w:rsidRDefault="00E038E3" w:rsidP="00B8477A">
            <w:pPr>
              <w:pStyle w:val="TAL"/>
              <w:rPr>
                <w:sz w:val="16"/>
              </w:rPr>
            </w:pPr>
            <w:r>
              <w:rPr>
                <w:sz w:val="16"/>
              </w:rPr>
              <w:t>24.501</w:t>
            </w:r>
          </w:p>
        </w:tc>
        <w:tc>
          <w:tcPr>
            <w:tcW w:w="0" w:type="auto"/>
          </w:tcPr>
          <w:p w14:paraId="0D5BFC99" w14:textId="77777777" w:rsidR="00E038E3" w:rsidRPr="00536556" w:rsidRDefault="00E038E3" w:rsidP="00B8477A">
            <w:pPr>
              <w:pStyle w:val="TAL"/>
              <w:rPr>
                <w:sz w:val="16"/>
              </w:rPr>
            </w:pPr>
            <w:r>
              <w:rPr>
                <w:sz w:val="16"/>
              </w:rPr>
              <w:t>5921</w:t>
            </w:r>
          </w:p>
        </w:tc>
        <w:tc>
          <w:tcPr>
            <w:tcW w:w="0" w:type="auto"/>
          </w:tcPr>
          <w:p w14:paraId="1CF62904" w14:textId="77777777" w:rsidR="00E038E3" w:rsidRPr="00536556" w:rsidRDefault="00E038E3" w:rsidP="00B8477A">
            <w:pPr>
              <w:pStyle w:val="TAR"/>
              <w:rPr>
                <w:sz w:val="16"/>
              </w:rPr>
            </w:pPr>
            <w:r>
              <w:rPr>
                <w:sz w:val="16"/>
              </w:rPr>
              <w:t>2</w:t>
            </w:r>
          </w:p>
        </w:tc>
        <w:tc>
          <w:tcPr>
            <w:tcW w:w="0" w:type="auto"/>
          </w:tcPr>
          <w:p w14:paraId="2A90311B" w14:textId="77777777" w:rsidR="00E038E3" w:rsidRPr="00536556" w:rsidRDefault="00E038E3" w:rsidP="00B8477A">
            <w:pPr>
              <w:pStyle w:val="TAL"/>
              <w:rPr>
                <w:sz w:val="16"/>
              </w:rPr>
            </w:pPr>
            <w:r>
              <w:rPr>
                <w:sz w:val="16"/>
              </w:rPr>
              <w:t>Rel-18</w:t>
            </w:r>
          </w:p>
        </w:tc>
        <w:tc>
          <w:tcPr>
            <w:tcW w:w="0" w:type="auto"/>
          </w:tcPr>
          <w:p w14:paraId="78B8AA8D" w14:textId="77777777" w:rsidR="00E038E3" w:rsidRPr="00536556" w:rsidRDefault="00E038E3" w:rsidP="00B8477A">
            <w:pPr>
              <w:pStyle w:val="TAL"/>
              <w:rPr>
                <w:sz w:val="16"/>
              </w:rPr>
            </w:pPr>
            <w:r>
              <w:rPr>
                <w:sz w:val="16"/>
              </w:rPr>
              <w:t>B</w:t>
            </w:r>
          </w:p>
        </w:tc>
        <w:tc>
          <w:tcPr>
            <w:tcW w:w="0" w:type="auto"/>
          </w:tcPr>
          <w:p w14:paraId="5F73E9F1" w14:textId="77777777" w:rsidR="00E038E3" w:rsidRPr="00536556" w:rsidRDefault="00E038E3" w:rsidP="00B8477A">
            <w:pPr>
              <w:pStyle w:val="TAL"/>
              <w:rPr>
                <w:sz w:val="16"/>
              </w:rPr>
            </w:pPr>
            <w:r>
              <w:rPr>
                <w:sz w:val="16"/>
              </w:rPr>
              <w:t>5G_eLCS_Ph3</w:t>
            </w:r>
          </w:p>
        </w:tc>
        <w:tc>
          <w:tcPr>
            <w:tcW w:w="0" w:type="auto"/>
          </w:tcPr>
          <w:p w14:paraId="7CE2B32A" w14:textId="77777777" w:rsidR="00E038E3" w:rsidRPr="00536556" w:rsidRDefault="00E038E3" w:rsidP="00B8477A">
            <w:pPr>
              <w:pStyle w:val="TAL"/>
              <w:rPr>
                <w:sz w:val="16"/>
              </w:rPr>
            </w:pPr>
            <w:r>
              <w:rPr>
                <w:sz w:val="16"/>
              </w:rPr>
              <w:t>agreed</w:t>
            </w:r>
          </w:p>
        </w:tc>
      </w:tr>
      <w:tr w:rsidR="00E038E3" w14:paraId="62D5D692" w14:textId="77777777" w:rsidTr="00B8477A">
        <w:tc>
          <w:tcPr>
            <w:tcW w:w="0" w:type="auto"/>
          </w:tcPr>
          <w:p w14:paraId="4770EA4D" w14:textId="77777777" w:rsidR="00E038E3" w:rsidRPr="00536556" w:rsidRDefault="00E038E3" w:rsidP="00B8477A">
            <w:pPr>
              <w:pStyle w:val="TAL"/>
              <w:rPr>
                <w:sz w:val="16"/>
              </w:rPr>
            </w:pPr>
            <w:r>
              <w:rPr>
                <w:sz w:val="16"/>
              </w:rPr>
              <w:t>C1-239006</w:t>
            </w:r>
          </w:p>
        </w:tc>
        <w:tc>
          <w:tcPr>
            <w:tcW w:w="0" w:type="auto"/>
          </w:tcPr>
          <w:p w14:paraId="51D966EF" w14:textId="77777777" w:rsidR="00E038E3" w:rsidRPr="00536556" w:rsidRDefault="00E038E3" w:rsidP="00B8477A">
            <w:pPr>
              <w:pStyle w:val="TAL"/>
              <w:rPr>
                <w:sz w:val="16"/>
              </w:rPr>
            </w:pPr>
            <w:r>
              <w:rPr>
                <w:sz w:val="16"/>
              </w:rPr>
              <w:t>Correction to service request trigger bullet numbering</w:t>
            </w:r>
          </w:p>
        </w:tc>
        <w:tc>
          <w:tcPr>
            <w:tcW w:w="0" w:type="auto"/>
          </w:tcPr>
          <w:p w14:paraId="1C4ECC4C" w14:textId="77777777" w:rsidR="00E038E3" w:rsidRPr="00536556" w:rsidRDefault="00E038E3" w:rsidP="00B8477A">
            <w:pPr>
              <w:pStyle w:val="TAL"/>
              <w:rPr>
                <w:sz w:val="16"/>
              </w:rPr>
            </w:pPr>
            <w:r>
              <w:rPr>
                <w:sz w:val="16"/>
              </w:rPr>
              <w:t>Ericsson</w:t>
            </w:r>
          </w:p>
        </w:tc>
        <w:tc>
          <w:tcPr>
            <w:tcW w:w="0" w:type="auto"/>
          </w:tcPr>
          <w:p w14:paraId="1600418D" w14:textId="77777777" w:rsidR="00E038E3" w:rsidRPr="00536556" w:rsidRDefault="00E038E3" w:rsidP="00B8477A">
            <w:pPr>
              <w:pStyle w:val="TAL"/>
              <w:rPr>
                <w:sz w:val="16"/>
              </w:rPr>
            </w:pPr>
            <w:r>
              <w:rPr>
                <w:sz w:val="16"/>
              </w:rPr>
              <w:t>24.501</w:t>
            </w:r>
          </w:p>
        </w:tc>
        <w:tc>
          <w:tcPr>
            <w:tcW w:w="0" w:type="auto"/>
          </w:tcPr>
          <w:p w14:paraId="22DF6BB5" w14:textId="77777777" w:rsidR="00E038E3" w:rsidRPr="00536556" w:rsidRDefault="00E038E3" w:rsidP="00B8477A">
            <w:pPr>
              <w:pStyle w:val="TAL"/>
              <w:rPr>
                <w:sz w:val="16"/>
              </w:rPr>
            </w:pPr>
            <w:r>
              <w:rPr>
                <w:sz w:val="16"/>
              </w:rPr>
              <w:t>5922</w:t>
            </w:r>
          </w:p>
        </w:tc>
        <w:tc>
          <w:tcPr>
            <w:tcW w:w="0" w:type="auto"/>
          </w:tcPr>
          <w:p w14:paraId="7033BC0B" w14:textId="77777777" w:rsidR="00E038E3" w:rsidRPr="00536556" w:rsidRDefault="00E038E3" w:rsidP="00B8477A">
            <w:pPr>
              <w:pStyle w:val="TAR"/>
              <w:rPr>
                <w:sz w:val="16"/>
              </w:rPr>
            </w:pPr>
          </w:p>
        </w:tc>
        <w:tc>
          <w:tcPr>
            <w:tcW w:w="0" w:type="auto"/>
          </w:tcPr>
          <w:p w14:paraId="0BC1E22B" w14:textId="77777777" w:rsidR="00E038E3" w:rsidRPr="00536556" w:rsidRDefault="00E038E3" w:rsidP="00B8477A">
            <w:pPr>
              <w:pStyle w:val="TAL"/>
              <w:rPr>
                <w:sz w:val="16"/>
              </w:rPr>
            </w:pPr>
            <w:r>
              <w:rPr>
                <w:sz w:val="16"/>
              </w:rPr>
              <w:t>Rel-18</w:t>
            </w:r>
          </w:p>
        </w:tc>
        <w:tc>
          <w:tcPr>
            <w:tcW w:w="0" w:type="auto"/>
          </w:tcPr>
          <w:p w14:paraId="280E3BF4" w14:textId="77777777" w:rsidR="00E038E3" w:rsidRPr="00536556" w:rsidRDefault="00E038E3" w:rsidP="00B8477A">
            <w:pPr>
              <w:pStyle w:val="TAL"/>
              <w:rPr>
                <w:sz w:val="16"/>
              </w:rPr>
            </w:pPr>
            <w:r>
              <w:rPr>
                <w:sz w:val="16"/>
              </w:rPr>
              <w:t>F</w:t>
            </w:r>
          </w:p>
        </w:tc>
        <w:tc>
          <w:tcPr>
            <w:tcW w:w="0" w:type="auto"/>
          </w:tcPr>
          <w:p w14:paraId="451EB930" w14:textId="77777777" w:rsidR="00E038E3" w:rsidRPr="00536556" w:rsidRDefault="00E038E3" w:rsidP="00B8477A">
            <w:pPr>
              <w:pStyle w:val="TAL"/>
              <w:rPr>
                <w:sz w:val="16"/>
              </w:rPr>
            </w:pPr>
            <w:r>
              <w:rPr>
                <w:sz w:val="16"/>
              </w:rPr>
              <w:t>UAS_Ph2</w:t>
            </w:r>
          </w:p>
        </w:tc>
        <w:tc>
          <w:tcPr>
            <w:tcW w:w="0" w:type="auto"/>
          </w:tcPr>
          <w:p w14:paraId="46B32D18" w14:textId="77777777" w:rsidR="00E038E3" w:rsidRPr="00536556" w:rsidRDefault="00E038E3" w:rsidP="00B8477A">
            <w:pPr>
              <w:pStyle w:val="TAL"/>
              <w:rPr>
                <w:sz w:val="16"/>
              </w:rPr>
            </w:pPr>
            <w:r>
              <w:rPr>
                <w:sz w:val="16"/>
              </w:rPr>
              <w:t>agreed</w:t>
            </w:r>
          </w:p>
        </w:tc>
      </w:tr>
      <w:tr w:rsidR="00E038E3" w14:paraId="206C5DA9" w14:textId="77777777" w:rsidTr="00B8477A">
        <w:tc>
          <w:tcPr>
            <w:tcW w:w="0" w:type="auto"/>
          </w:tcPr>
          <w:p w14:paraId="40958B9C" w14:textId="77777777" w:rsidR="00E038E3" w:rsidRPr="00536556" w:rsidRDefault="00E038E3" w:rsidP="00B8477A">
            <w:pPr>
              <w:pStyle w:val="TAL"/>
              <w:rPr>
                <w:sz w:val="16"/>
              </w:rPr>
            </w:pPr>
            <w:r>
              <w:rPr>
                <w:sz w:val="16"/>
              </w:rPr>
              <w:t>C1-239011</w:t>
            </w:r>
          </w:p>
        </w:tc>
        <w:tc>
          <w:tcPr>
            <w:tcW w:w="0" w:type="auto"/>
          </w:tcPr>
          <w:p w14:paraId="4419C114" w14:textId="77777777" w:rsidR="00E038E3" w:rsidRPr="00536556" w:rsidRDefault="00E038E3" w:rsidP="00B8477A">
            <w:pPr>
              <w:pStyle w:val="TAL"/>
              <w:rPr>
                <w:sz w:val="16"/>
              </w:rPr>
            </w:pPr>
            <w:r>
              <w:rPr>
                <w:sz w:val="16"/>
              </w:rPr>
              <w:t>Clarification of LADN service area</w:t>
            </w:r>
          </w:p>
        </w:tc>
        <w:tc>
          <w:tcPr>
            <w:tcW w:w="0" w:type="auto"/>
          </w:tcPr>
          <w:p w14:paraId="2B10FB34" w14:textId="77777777" w:rsidR="00E038E3" w:rsidRPr="00536556" w:rsidRDefault="00E038E3" w:rsidP="00B8477A">
            <w:pPr>
              <w:pStyle w:val="TAL"/>
              <w:rPr>
                <w:sz w:val="16"/>
              </w:rPr>
            </w:pPr>
            <w:r>
              <w:rPr>
                <w:sz w:val="16"/>
              </w:rPr>
              <w:t>LG Electronics</w:t>
            </w:r>
          </w:p>
        </w:tc>
        <w:tc>
          <w:tcPr>
            <w:tcW w:w="0" w:type="auto"/>
          </w:tcPr>
          <w:p w14:paraId="4581B2B0" w14:textId="77777777" w:rsidR="00E038E3" w:rsidRPr="00536556" w:rsidRDefault="00E038E3" w:rsidP="00B8477A">
            <w:pPr>
              <w:pStyle w:val="TAL"/>
              <w:rPr>
                <w:sz w:val="16"/>
              </w:rPr>
            </w:pPr>
            <w:r>
              <w:rPr>
                <w:sz w:val="16"/>
              </w:rPr>
              <w:t>24.501</w:t>
            </w:r>
          </w:p>
        </w:tc>
        <w:tc>
          <w:tcPr>
            <w:tcW w:w="0" w:type="auto"/>
          </w:tcPr>
          <w:p w14:paraId="1BB0D7A4" w14:textId="77777777" w:rsidR="00E038E3" w:rsidRPr="00536556" w:rsidRDefault="00E038E3" w:rsidP="00B8477A">
            <w:pPr>
              <w:pStyle w:val="TAL"/>
              <w:rPr>
                <w:sz w:val="16"/>
              </w:rPr>
            </w:pPr>
            <w:r>
              <w:rPr>
                <w:sz w:val="16"/>
              </w:rPr>
              <w:t>5923</w:t>
            </w:r>
          </w:p>
        </w:tc>
        <w:tc>
          <w:tcPr>
            <w:tcW w:w="0" w:type="auto"/>
          </w:tcPr>
          <w:p w14:paraId="6A4D6FEA" w14:textId="77777777" w:rsidR="00E038E3" w:rsidRPr="00536556" w:rsidRDefault="00E038E3" w:rsidP="00B8477A">
            <w:pPr>
              <w:pStyle w:val="TAR"/>
              <w:rPr>
                <w:sz w:val="16"/>
              </w:rPr>
            </w:pPr>
          </w:p>
        </w:tc>
        <w:tc>
          <w:tcPr>
            <w:tcW w:w="0" w:type="auto"/>
          </w:tcPr>
          <w:p w14:paraId="37CB4CD5" w14:textId="77777777" w:rsidR="00E038E3" w:rsidRPr="00536556" w:rsidRDefault="00E038E3" w:rsidP="00B8477A">
            <w:pPr>
              <w:pStyle w:val="TAL"/>
              <w:rPr>
                <w:sz w:val="16"/>
              </w:rPr>
            </w:pPr>
            <w:r>
              <w:rPr>
                <w:sz w:val="16"/>
              </w:rPr>
              <w:t>Rel-18</w:t>
            </w:r>
          </w:p>
        </w:tc>
        <w:tc>
          <w:tcPr>
            <w:tcW w:w="0" w:type="auto"/>
          </w:tcPr>
          <w:p w14:paraId="0D4F65A4" w14:textId="77777777" w:rsidR="00E038E3" w:rsidRPr="00536556" w:rsidRDefault="00E038E3" w:rsidP="00B8477A">
            <w:pPr>
              <w:pStyle w:val="TAL"/>
              <w:rPr>
                <w:sz w:val="16"/>
              </w:rPr>
            </w:pPr>
            <w:r>
              <w:rPr>
                <w:sz w:val="16"/>
              </w:rPr>
              <w:t>F</w:t>
            </w:r>
          </w:p>
        </w:tc>
        <w:tc>
          <w:tcPr>
            <w:tcW w:w="0" w:type="auto"/>
          </w:tcPr>
          <w:p w14:paraId="39FB0B63" w14:textId="77777777" w:rsidR="00E038E3" w:rsidRPr="00536556" w:rsidRDefault="00E038E3" w:rsidP="00B8477A">
            <w:pPr>
              <w:pStyle w:val="TAL"/>
              <w:rPr>
                <w:sz w:val="16"/>
              </w:rPr>
            </w:pPr>
            <w:r>
              <w:rPr>
                <w:sz w:val="16"/>
              </w:rPr>
              <w:t>GMEC</w:t>
            </w:r>
          </w:p>
        </w:tc>
        <w:tc>
          <w:tcPr>
            <w:tcW w:w="0" w:type="auto"/>
          </w:tcPr>
          <w:p w14:paraId="6EF0A164" w14:textId="77777777" w:rsidR="00E038E3" w:rsidRPr="00536556" w:rsidRDefault="00E038E3" w:rsidP="00B8477A">
            <w:pPr>
              <w:pStyle w:val="TAL"/>
              <w:rPr>
                <w:sz w:val="16"/>
              </w:rPr>
            </w:pPr>
            <w:r>
              <w:rPr>
                <w:sz w:val="16"/>
              </w:rPr>
              <w:t>agreed</w:t>
            </w:r>
          </w:p>
        </w:tc>
      </w:tr>
      <w:tr w:rsidR="00E038E3" w14:paraId="57E3DFB1" w14:textId="77777777" w:rsidTr="00B8477A">
        <w:tc>
          <w:tcPr>
            <w:tcW w:w="0" w:type="auto"/>
          </w:tcPr>
          <w:p w14:paraId="7851D842" w14:textId="77777777" w:rsidR="00E038E3" w:rsidRPr="00536556" w:rsidRDefault="00E038E3" w:rsidP="00B8477A">
            <w:pPr>
              <w:pStyle w:val="TAL"/>
              <w:rPr>
                <w:sz w:val="16"/>
              </w:rPr>
            </w:pPr>
            <w:r>
              <w:rPr>
                <w:sz w:val="16"/>
              </w:rPr>
              <w:t>C1-239016</w:t>
            </w:r>
          </w:p>
        </w:tc>
        <w:tc>
          <w:tcPr>
            <w:tcW w:w="0" w:type="auto"/>
          </w:tcPr>
          <w:p w14:paraId="76E26132" w14:textId="77777777" w:rsidR="00E038E3" w:rsidRPr="00536556" w:rsidRDefault="00E038E3" w:rsidP="00B8477A">
            <w:pPr>
              <w:pStyle w:val="TAL"/>
              <w:rPr>
                <w:sz w:val="16"/>
              </w:rPr>
            </w:pPr>
            <w:r>
              <w:rPr>
                <w:sz w:val="16"/>
              </w:rPr>
              <w:t>Correction on the UE state indication procedure initiation</w:t>
            </w:r>
          </w:p>
        </w:tc>
        <w:tc>
          <w:tcPr>
            <w:tcW w:w="0" w:type="auto"/>
          </w:tcPr>
          <w:p w14:paraId="65B7B9DE" w14:textId="77777777" w:rsidR="00E038E3" w:rsidRPr="00536556" w:rsidRDefault="00E038E3" w:rsidP="00B8477A">
            <w:pPr>
              <w:pStyle w:val="TAL"/>
              <w:rPr>
                <w:sz w:val="16"/>
              </w:rPr>
            </w:pPr>
            <w:r>
              <w:rPr>
                <w:sz w:val="16"/>
              </w:rPr>
              <w:t>LG Electronics</w:t>
            </w:r>
          </w:p>
        </w:tc>
        <w:tc>
          <w:tcPr>
            <w:tcW w:w="0" w:type="auto"/>
          </w:tcPr>
          <w:p w14:paraId="5462597B" w14:textId="77777777" w:rsidR="00E038E3" w:rsidRPr="00536556" w:rsidRDefault="00E038E3" w:rsidP="00B8477A">
            <w:pPr>
              <w:pStyle w:val="TAL"/>
              <w:rPr>
                <w:sz w:val="16"/>
              </w:rPr>
            </w:pPr>
            <w:r>
              <w:rPr>
                <w:sz w:val="16"/>
              </w:rPr>
              <w:t>24.501</w:t>
            </w:r>
          </w:p>
        </w:tc>
        <w:tc>
          <w:tcPr>
            <w:tcW w:w="0" w:type="auto"/>
          </w:tcPr>
          <w:p w14:paraId="5C0FA9BC" w14:textId="77777777" w:rsidR="00E038E3" w:rsidRPr="00536556" w:rsidRDefault="00E038E3" w:rsidP="00B8477A">
            <w:pPr>
              <w:pStyle w:val="TAL"/>
              <w:rPr>
                <w:sz w:val="16"/>
              </w:rPr>
            </w:pPr>
            <w:r>
              <w:rPr>
                <w:sz w:val="16"/>
              </w:rPr>
              <w:t>5924</w:t>
            </w:r>
          </w:p>
        </w:tc>
        <w:tc>
          <w:tcPr>
            <w:tcW w:w="0" w:type="auto"/>
          </w:tcPr>
          <w:p w14:paraId="5FEF7A45" w14:textId="77777777" w:rsidR="00E038E3" w:rsidRPr="00536556" w:rsidRDefault="00E038E3" w:rsidP="00B8477A">
            <w:pPr>
              <w:pStyle w:val="TAR"/>
              <w:rPr>
                <w:sz w:val="16"/>
              </w:rPr>
            </w:pPr>
          </w:p>
        </w:tc>
        <w:tc>
          <w:tcPr>
            <w:tcW w:w="0" w:type="auto"/>
          </w:tcPr>
          <w:p w14:paraId="01329544" w14:textId="77777777" w:rsidR="00E038E3" w:rsidRPr="00536556" w:rsidRDefault="00E038E3" w:rsidP="00B8477A">
            <w:pPr>
              <w:pStyle w:val="TAL"/>
              <w:rPr>
                <w:sz w:val="16"/>
              </w:rPr>
            </w:pPr>
            <w:r>
              <w:rPr>
                <w:sz w:val="16"/>
              </w:rPr>
              <w:t>Rel-18</w:t>
            </w:r>
          </w:p>
        </w:tc>
        <w:tc>
          <w:tcPr>
            <w:tcW w:w="0" w:type="auto"/>
          </w:tcPr>
          <w:p w14:paraId="0C951046" w14:textId="77777777" w:rsidR="00E038E3" w:rsidRPr="00536556" w:rsidRDefault="00E038E3" w:rsidP="00B8477A">
            <w:pPr>
              <w:pStyle w:val="TAL"/>
              <w:rPr>
                <w:sz w:val="16"/>
              </w:rPr>
            </w:pPr>
            <w:r>
              <w:rPr>
                <w:sz w:val="16"/>
              </w:rPr>
              <w:t>F</w:t>
            </w:r>
          </w:p>
        </w:tc>
        <w:tc>
          <w:tcPr>
            <w:tcW w:w="0" w:type="auto"/>
          </w:tcPr>
          <w:p w14:paraId="4D9DF43E" w14:textId="77777777" w:rsidR="00E038E3" w:rsidRPr="00536556" w:rsidRDefault="00E038E3" w:rsidP="00B8477A">
            <w:pPr>
              <w:pStyle w:val="TAL"/>
              <w:rPr>
                <w:sz w:val="16"/>
              </w:rPr>
            </w:pPr>
            <w:r>
              <w:rPr>
                <w:sz w:val="16"/>
              </w:rPr>
              <w:t>eUEPO</w:t>
            </w:r>
          </w:p>
        </w:tc>
        <w:tc>
          <w:tcPr>
            <w:tcW w:w="0" w:type="auto"/>
          </w:tcPr>
          <w:p w14:paraId="3FAFD750" w14:textId="77777777" w:rsidR="00E038E3" w:rsidRPr="00536556" w:rsidRDefault="00E038E3" w:rsidP="00B8477A">
            <w:pPr>
              <w:pStyle w:val="TAL"/>
              <w:rPr>
                <w:sz w:val="16"/>
              </w:rPr>
            </w:pPr>
            <w:r>
              <w:rPr>
                <w:sz w:val="16"/>
              </w:rPr>
              <w:t>revised</w:t>
            </w:r>
          </w:p>
        </w:tc>
      </w:tr>
      <w:tr w:rsidR="00E038E3" w14:paraId="47401E66" w14:textId="77777777" w:rsidTr="00B8477A">
        <w:tc>
          <w:tcPr>
            <w:tcW w:w="0" w:type="auto"/>
          </w:tcPr>
          <w:p w14:paraId="5C097C04" w14:textId="77777777" w:rsidR="00E038E3" w:rsidRPr="00536556" w:rsidRDefault="00E038E3" w:rsidP="00B8477A">
            <w:pPr>
              <w:pStyle w:val="TAL"/>
              <w:rPr>
                <w:sz w:val="16"/>
              </w:rPr>
            </w:pPr>
            <w:r>
              <w:rPr>
                <w:sz w:val="16"/>
              </w:rPr>
              <w:t>C1-239271</w:t>
            </w:r>
          </w:p>
        </w:tc>
        <w:tc>
          <w:tcPr>
            <w:tcW w:w="0" w:type="auto"/>
          </w:tcPr>
          <w:p w14:paraId="72E782D0" w14:textId="77777777" w:rsidR="00E038E3" w:rsidRPr="00536556" w:rsidRDefault="00E038E3" w:rsidP="00B8477A">
            <w:pPr>
              <w:pStyle w:val="TAL"/>
              <w:rPr>
                <w:sz w:val="16"/>
              </w:rPr>
            </w:pPr>
            <w:r>
              <w:rPr>
                <w:sz w:val="16"/>
              </w:rPr>
              <w:t>Correction on the UE state indication procedure initiation</w:t>
            </w:r>
          </w:p>
        </w:tc>
        <w:tc>
          <w:tcPr>
            <w:tcW w:w="0" w:type="auto"/>
          </w:tcPr>
          <w:p w14:paraId="36924BD7" w14:textId="77777777" w:rsidR="00E038E3" w:rsidRPr="00536556" w:rsidRDefault="00E038E3" w:rsidP="00B8477A">
            <w:pPr>
              <w:pStyle w:val="TAL"/>
              <w:rPr>
                <w:sz w:val="16"/>
              </w:rPr>
            </w:pPr>
            <w:r>
              <w:rPr>
                <w:sz w:val="16"/>
              </w:rPr>
              <w:t xml:space="preserve">LG Electronics, Huawei, </w:t>
            </w:r>
            <w:proofErr w:type="spellStart"/>
            <w:r>
              <w:rPr>
                <w:sz w:val="16"/>
              </w:rPr>
              <w:t>HiSilicon</w:t>
            </w:r>
            <w:proofErr w:type="spellEnd"/>
          </w:p>
        </w:tc>
        <w:tc>
          <w:tcPr>
            <w:tcW w:w="0" w:type="auto"/>
          </w:tcPr>
          <w:p w14:paraId="25744EB3" w14:textId="77777777" w:rsidR="00E038E3" w:rsidRPr="00536556" w:rsidRDefault="00E038E3" w:rsidP="00B8477A">
            <w:pPr>
              <w:pStyle w:val="TAL"/>
              <w:rPr>
                <w:sz w:val="16"/>
              </w:rPr>
            </w:pPr>
            <w:r>
              <w:rPr>
                <w:sz w:val="16"/>
              </w:rPr>
              <w:t>24.501</w:t>
            </w:r>
          </w:p>
        </w:tc>
        <w:tc>
          <w:tcPr>
            <w:tcW w:w="0" w:type="auto"/>
          </w:tcPr>
          <w:p w14:paraId="79FBE976" w14:textId="77777777" w:rsidR="00E038E3" w:rsidRPr="00536556" w:rsidRDefault="00E038E3" w:rsidP="00B8477A">
            <w:pPr>
              <w:pStyle w:val="TAL"/>
              <w:rPr>
                <w:sz w:val="16"/>
              </w:rPr>
            </w:pPr>
            <w:r>
              <w:rPr>
                <w:sz w:val="16"/>
              </w:rPr>
              <w:t>5924</w:t>
            </w:r>
          </w:p>
        </w:tc>
        <w:tc>
          <w:tcPr>
            <w:tcW w:w="0" w:type="auto"/>
          </w:tcPr>
          <w:p w14:paraId="50385C29" w14:textId="77777777" w:rsidR="00E038E3" w:rsidRPr="00536556" w:rsidRDefault="00E038E3" w:rsidP="00B8477A">
            <w:pPr>
              <w:pStyle w:val="TAR"/>
              <w:rPr>
                <w:sz w:val="16"/>
              </w:rPr>
            </w:pPr>
            <w:r>
              <w:rPr>
                <w:sz w:val="16"/>
              </w:rPr>
              <w:t>1</w:t>
            </w:r>
          </w:p>
        </w:tc>
        <w:tc>
          <w:tcPr>
            <w:tcW w:w="0" w:type="auto"/>
          </w:tcPr>
          <w:p w14:paraId="1D347A52" w14:textId="77777777" w:rsidR="00E038E3" w:rsidRPr="00536556" w:rsidRDefault="00E038E3" w:rsidP="00B8477A">
            <w:pPr>
              <w:pStyle w:val="TAL"/>
              <w:rPr>
                <w:sz w:val="16"/>
              </w:rPr>
            </w:pPr>
            <w:r>
              <w:rPr>
                <w:sz w:val="16"/>
              </w:rPr>
              <w:t>Rel-18</w:t>
            </w:r>
          </w:p>
        </w:tc>
        <w:tc>
          <w:tcPr>
            <w:tcW w:w="0" w:type="auto"/>
          </w:tcPr>
          <w:p w14:paraId="01456513" w14:textId="77777777" w:rsidR="00E038E3" w:rsidRPr="00536556" w:rsidRDefault="00E038E3" w:rsidP="00B8477A">
            <w:pPr>
              <w:pStyle w:val="TAL"/>
              <w:rPr>
                <w:sz w:val="16"/>
              </w:rPr>
            </w:pPr>
            <w:r>
              <w:rPr>
                <w:sz w:val="16"/>
              </w:rPr>
              <w:t>F</w:t>
            </w:r>
          </w:p>
        </w:tc>
        <w:tc>
          <w:tcPr>
            <w:tcW w:w="0" w:type="auto"/>
          </w:tcPr>
          <w:p w14:paraId="5E432FBD" w14:textId="77777777" w:rsidR="00E038E3" w:rsidRPr="00536556" w:rsidRDefault="00E038E3" w:rsidP="00B8477A">
            <w:pPr>
              <w:pStyle w:val="TAL"/>
              <w:rPr>
                <w:sz w:val="16"/>
              </w:rPr>
            </w:pPr>
            <w:r>
              <w:rPr>
                <w:sz w:val="16"/>
              </w:rPr>
              <w:t>5GProtoc18</w:t>
            </w:r>
          </w:p>
        </w:tc>
        <w:tc>
          <w:tcPr>
            <w:tcW w:w="0" w:type="auto"/>
          </w:tcPr>
          <w:p w14:paraId="528B5B73" w14:textId="77777777" w:rsidR="00E038E3" w:rsidRPr="00536556" w:rsidRDefault="00E038E3" w:rsidP="00B8477A">
            <w:pPr>
              <w:pStyle w:val="TAL"/>
              <w:rPr>
                <w:sz w:val="16"/>
              </w:rPr>
            </w:pPr>
            <w:r>
              <w:rPr>
                <w:sz w:val="16"/>
              </w:rPr>
              <w:t>agreed</w:t>
            </w:r>
          </w:p>
        </w:tc>
      </w:tr>
      <w:tr w:rsidR="00E038E3" w14:paraId="64A1119D" w14:textId="77777777" w:rsidTr="00B8477A">
        <w:tc>
          <w:tcPr>
            <w:tcW w:w="0" w:type="auto"/>
          </w:tcPr>
          <w:p w14:paraId="01DAFDCF" w14:textId="77777777" w:rsidR="00E038E3" w:rsidRPr="00536556" w:rsidRDefault="00E038E3" w:rsidP="00B8477A">
            <w:pPr>
              <w:pStyle w:val="TAL"/>
              <w:rPr>
                <w:sz w:val="16"/>
              </w:rPr>
            </w:pPr>
            <w:r>
              <w:rPr>
                <w:sz w:val="16"/>
              </w:rPr>
              <w:t>C1-239019</w:t>
            </w:r>
          </w:p>
        </w:tc>
        <w:tc>
          <w:tcPr>
            <w:tcW w:w="0" w:type="auto"/>
          </w:tcPr>
          <w:p w14:paraId="49479E01" w14:textId="77777777" w:rsidR="00E038E3" w:rsidRPr="00536556" w:rsidRDefault="00E038E3" w:rsidP="00B8477A">
            <w:pPr>
              <w:pStyle w:val="TAL"/>
              <w:rPr>
                <w:sz w:val="16"/>
              </w:rPr>
            </w:pPr>
            <w:r>
              <w:rPr>
                <w:sz w:val="16"/>
              </w:rPr>
              <w:t>Introducing a back-off timer for slice replacement</w:t>
            </w:r>
          </w:p>
        </w:tc>
        <w:tc>
          <w:tcPr>
            <w:tcW w:w="0" w:type="auto"/>
          </w:tcPr>
          <w:p w14:paraId="5B8561DC" w14:textId="77777777" w:rsidR="00E038E3" w:rsidRPr="00536556" w:rsidRDefault="00E038E3" w:rsidP="00B8477A">
            <w:pPr>
              <w:pStyle w:val="TAL"/>
              <w:rPr>
                <w:sz w:val="16"/>
              </w:rPr>
            </w:pPr>
            <w:r>
              <w:rPr>
                <w:sz w:val="16"/>
              </w:rPr>
              <w:t>LG Electronics</w:t>
            </w:r>
          </w:p>
        </w:tc>
        <w:tc>
          <w:tcPr>
            <w:tcW w:w="0" w:type="auto"/>
          </w:tcPr>
          <w:p w14:paraId="27080911" w14:textId="77777777" w:rsidR="00E038E3" w:rsidRPr="00536556" w:rsidRDefault="00E038E3" w:rsidP="00B8477A">
            <w:pPr>
              <w:pStyle w:val="TAL"/>
              <w:rPr>
                <w:sz w:val="16"/>
              </w:rPr>
            </w:pPr>
            <w:r>
              <w:rPr>
                <w:sz w:val="16"/>
              </w:rPr>
              <w:t>24.501</w:t>
            </w:r>
          </w:p>
        </w:tc>
        <w:tc>
          <w:tcPr>
            <w:tcW w:w="0" w:type="auto"/>
          </w:tcPr>
          <w:p w14:paraId="7A50AA56" w14:textId="77777777" w:rsidR="00E038E3" w:rsidRPr="00536556" w:rsidRDefault="00E038E3" w:rsidP="00B8477A">
            <w:pPr>
              <w:pStyle w:val="TAL"/>
              <w:rPr>
                <w:sz w:val="16"/>
              </w:rPr>
            </w:pPr>
            <w:r>
              <w:rPr>
                <w:sz w:val="16"/>
              </w:rPr>
              <w:t>5925</w:t>
            </w:r>
          </w:p>
        </w:tc>
        <w:tc>
          <w:tcPr>
            <w:tcW w:w="0" w:type="auto"/>
          </w:tcPr>
          <w:p w14:paraId="03A3AB4B" w14:textId="77777777" w:rsidR="00E038E3" w:rsidRPr="00536556" w:rsidRDefault="00E038E3" w:rsidP="00B8477A">
            <w:pPr>
              <w:pStyle w:val="TAR"/>
              <w:rPr>
                <w:sz w:val="16"/>
              </w:rPr>
            </w:pPr>
          </w:p>
        </w:tc>
        <w:tc>
          <w:tcPr>
            <w:tcW w:w="0" w:type="auto"/>
          </w:tcPr>
          <w:p w14:paraId="38EF0E13" w14:textId="77777777" w:rsidR="00E038E3" w:rsidRPr="00536556" w:rsidRDefault="00E038E3" w:rsidP="00B8477A">
            <w:pPr>
              <w:pStyle w:val="TAL"/>
              <w:rPr>
                <w:sz w:val="16"/>
              </w:rPr>
            </w:pPr>
            <w:r>
              <w:rPr>
                <w:sz w:val="16"/>
              </w:rPr>
              <w:t>Rel-18</w:t>
            </w:r>
          </w:p>
        </w:tc>
        <w:tc>
          <w:tcPr>
            <w:tcW w:w="0" w:type="auto"/>
          </w:tcPr>
          <w:p w14:paraId="45FBC0B9" w14:textId="77777777" w:rsidR="00E038E3" w:rsidRPr="00536556" w:rsidRDefault="00E038E3" w:rsidP="00B8477A">
            <w:pPr>
              <w:pStyle w:val="TAL"/>
              <w:rPr>
                <w:sz w:val="16"/>
              </w:rPr>
            </w:pPr>
            <w:r>
              <w:rPr>
                <w:sz w:val="16"/>
              </w:rPr>
              <w:t>F</w:t>
            </w:r>
          </w:p>
        </w:tc>
        <w:tc>
          <w:tcPr>
            <w:tcW w:w="0" w:type="auto"/>
          </w:tcPr>
          <w:p w14:paraId="661D6088" w14:textId="77777777" w:rsidR="00E038E3" w:rsidRPr="00536556" w:rsidRDefault="00E038E3" w:rsidP="00B8477A">
            <w:pPr>
              <w:pStyle w:val="TAL"/>
              <w:rPr>
                <w:sz w:val="16"/>
              </w:rPr>
            </w:pPr>
            <w:r>
              <w:rPr>
                <w:sz w:val="16"/>
              </w:rPr>
              <w:t>eNS_Ph3</w:t>
            </w:r>
          </w:p>
        </w:tc>
        <w:tc>
          <w:tcPr>
            <w:tcW w:w="0" w:type="auto"/>
          </w:tcPr>
          <w:p w14:paraId="100D2DC1" w14:textId="77777777" w:rsidR="00E038E3" w:rsidRPr="00536556" w:rsidRDefault="00E038E3" w:rsidP="00B8477A">
            <w:pPr>
              <w:pStyle w:val="TAL"/>
              <w:rPr>
                <w:sz w:val="16"/>
              </w:rPr>
            </w:pPr>
            <w:r>
              <w:rPr>
                <w:sz w:val="16"/>
              </w:rPr>
              <w:t>postponed</w:t>
            </w:r>
          </w:p>
        </w:tc>
      </w:tr>
      <w:tr w:rsidR="00E038E3" w14:paraId="11FF6DA7" w14:textId="77777777" w:rsidTr="00B8477A">
        <w:tc>
          <w:tcPr>
            <w:tcW w:w="0" w:type="auto"/>
          </w:tcPr>
          <w:p w14:paraId="122D9F56" w14:textId="77777777" w:rsidR="00E038E3" w:rsidRPr="00536556" w:rsidRDefault="00E038E3" w:rsidP="00B8477A">
            <w:pPr>
              <w:pStyle w:val="TAL"/>
              <w:rPr>
                <w:sz w:val="16"/>
              </w:rPr>
            </w:pPr>
            <w:r>
              <w:rPr>
                <w:sz w:val="16"/>
              </w:rPr>
              <w:t>C1-239021</w:t>
            </w:r>
          </w:p>
        </w:tc>
        <w:tc>
          <w:tcPr>
            <w:tcW w:w="0" w:type="auto"/>
          </w:tcPr>
          <w:p w14:paraId="7B465DE9"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w:t>
            </w:r>
            <w:proofErr w:type="spellStart"/>
            <w:r>
              <w:rPr>
                <w:sz w:val="16"/>
              </w:rPr>
              <w:t>servie</w:t>
            </w:r>
            <w:proofErr w:type="spellEnd"/>
            <w:r>
              <w:rPr>
                <w:sz w:val="16"/>
              </w:rPr>
              <w:t xml:space="preserve"> area and partial network slice support area</w:t>
            </w:r>
          </w:p>
        </w:tc>
        <w:tc>
          <w:tcPr>
            <w:tcW w:w="0" w:type="auto"/>
          </w:tcPr>
          <w:p w14:paraId="558DB246" w14:textId="77777777" w:rsidR="00E038E3" w:rsidRPr="00536556" w:rsidRDefault="00E038E3" w:rsidP="00B8477A">
            <w:pPr>
              <w:pStyle w:val="TAL"/>
              <w:rPr>
                <w:sz w:val="16"/>
              </w:rPr>
            </w:pPr>
            <w:r>
              <w:rPr>
                <w:sz w:val="16"/>
              </w:rPr>
              <w:t>LG Electronics</w:t>
            </w:r>
          </w:p>
        </w:tc>
        <w:tc>
          <w:tcPr>
            <w:tcW w:w="0" w:type="auto"/>
          </w:tcPr>
          <w:p w14:paraId="37FD005F" w14:textId="77777777" w:rsidR="00E038E3" w:rsidRPr="00536556" w:rsidRDefault="00E038E3" w:rsidP="00B8477A">
            <w:pPr>
              <w:pStyle w:val="TAL"/>
              <w:rPr>
                <w:sz w:val="16"/>
              </w:rPr>
            </w:pPr>
            <w:r>
              <w:rPr>
                <w:sz w:val="16"/>
              </w:rPr>
              <w:t>24.501</w:t>
            </w:r>
          </w:p>
        </w:tc>
        <w:tc>
          <w:tcPr>
            <w:tcW w:w="0" w:type="auto"/>
          </w:tcPr>
          <w:p w14:paraId="0004074B" w14:textId="77777777" w:rsidR="00E038E3" w:rsidRPr="00536556" w:rsidRDefault="00E038E3" w:rsidP="00B8477A">
            <w:pPr>
              <w:pStyle w:val="TAL"/>
              <w:rPr>
                <w:sz w:val="16"/>
              </w:rPr>
            </w:pPr>
            <w:r>
              <w:rPr>
                <w:sz w:val="16"/>
              </w:rPr>
              <w:t>5926</w:t>
            </w:r>
          </w:p>
        </w:tc>
        <w:tc>
          <w:tcPr>
            <w:tcW w:w="0" w:type="auto"/>
          </w:tcPr>
          <w:p w14:paraId="3598865D" w14:textId="77777777" w:rsidR="00E038E3" w:rsidRPr="00536556" w:rsidRDefault="00E038E3" w:rsidP="00B8477A">
            <w:pPr>
              <w:pStyle w:val="TAR"/>
              <w:rPr>
                <w:sz w:val="16"/>
              </w:rPr>
            </w:pPr>
          </w:p>
        </w:tc>
        <w:tc>
          <w:tcPr>
            <w:tcW w:w="0" w:type="auto"/>
          </w:tcPr>
          <w:p w14:paraId="37676784" w14:textId="77777777" w:rsidR="00E038E3" w:rsidRPr="00536556" w:rsidRDefault="00E038E3" w:rsidP="00B8477A">
            <w:pPr>
              <w:pStyle w:val="TAL"/>
              <w:rPr>
                <w:sz w:val="16"/>
              </w:rPr>
            </w:pPr>
            <w:r>
              <w:rPr>
                <w:sz w:val="16"/>
              </w:rPr>
              <w:t>Rel-18</w:t>
            </w:r>
          </w:p>
        </w:tc>
        <w:tc>
          <w:tcPr>
            <w:tcW w:w="0" w:type="auto"/>
          </w:tcPr>
          <w:p w14:paraId="14FB1077" w14:textId="77777777" w:rsidR="00E038E3" w:rsidRPr="00536556" w:rsidRDefault="00E038E3" w:rsidP="00B8477A">
            <w:pPr>
              <w:pStyle w:val="TAL"/>
              <w:rPr>
                <w:sz w:val="16"/>
              </w:rPr>
            </w:pPr>
            <w:r>
              <w:rPr>
                <w:sz w:val="16"/>
              </w:rPr>
              <w:t>F</w:t>
            </w:r>
          </w:p>
        </w:tc>
        <w:tc>
          <w:tcPr>
            <w:tcW w:w="0" w:type="auto"/>
          </w:tcPr>
          <w:p w14:paraId="7EB37314" w14:textId="77777777" w:rsidR="00E038E3" w:rsidRPr="00536556" w:rsidRDefault="00E038E3" w:rsidP="00B8477A">
            <w:pPr>
              <w:pStyle w:val="TAL"/>
              <w:rPr>
                <w:sz w:val="16"/>
              </w:rPr>
            </w:pPr>
            <w:r>
              <w:rPr>
                <w:sz w:val="16"/>
              </w:rPr>
              <w:t>GMEC</w:t>
            </w:r>
          </w:p>
        </w:tc>
        <w:tc>
          <w:tcPr>
            <w:tcW w:w="0" w:type="auto"/>
          </w:tcPr>
          <w:p w14:paraId="4552BBE7" w14:textId="77777777" w:rsidR="00E038E3" w:rsidRPr="00536556" w:rsidRDefault="00E038E3" w:rsidP="00B8477A">
            <w:pPr>
              <w:pStyle w:val="TAL"/>
              <w:rPr>
                <w:sz w:val="16"/>
              </w:rPr>
            </w:pPr>
            <w:r>
              <w:rPr>
                <w:sz w:val="16"/>
              </w:rPr>
              <w:t>revised</w:t>
            </w:r>
          </w:p>
        </w:tc>
      </w:tr>
      <w:tr w:rsidR="00E038E3" w14:paraId="361D2C94" w14:textId="77777777" w:rsidTr="00B8477A">
        <w:tc>
          <w:tcPr>
            <w:tcW w:w="0" w:type="auto"/>
          </w:tcPr>
          <w:p w14:paraId="0F1E6641" w14:textId="77777777" w:rsidR="00E038E3" w:rsidRPr="00536556" w:rsidRDefault="00E038E3" w:rsidP="00B8477A">
            <w:pPr>
              <w:pStyle w:val="TAL"/>
              <w:rPr>
                <w:sz w:val="16"/>
              </w:rPr>
            </w:pPr>
            <w:r>
              <w:rPr>
                <w:sz w:val="16"/>
              </w:rPr>
              <w:t>C1-239346</w:t>
            </w:r>
          </w:p>
        </w:tc>
        <w:tc>
          <w:tcPr>
            <w:tcW w:w="0" w:type="auto"/>
          </w:tcPr>
          <w:p w14:paraId="1C458323"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31C4A00B" w14:textId="77777777" w:rsidR="00E038E3" w:rsidRPr="00536556" w:rsidRDefault="00E038E3" w:rsidP="00B8477A">
            <w:pPr>
              <w:pStyle w:val="TAL"/>
              <w:rPr>
                <w:sz w:val="16"/>
              </w:rPr>
            </w:pPr>
            <w:r>
              <w:rPr>
                <w:sz w:val="16"/>
              </w:rPr>
              <w:t>LG Electronics</w:t>
            </w:r>
          </w:p>
        </w:tc>
        <w:tc>
          <w:tcPr>
            <w:tcW w:w="0" w:type="auto"/>
          </w:tcPr>
          <w:p w14:paraId="5F3CA707" w14:textId="77777777" w:rsidR="00E038E3" w:rsidRPr="00536556" w:rsidRDefault="00E038E3" w:rsidP="00B8477A">
            <w:pPr>
              <w:pStyle w:val="TAL"/>
              <w:rPr>
                <w:sz w:val="16"/>
              </w:rPr>
            </w:pPr>
            <w:r>
              <w:rPr>
                <w:sz w:val="16"/>
              </w:rPr>
              <w:t>24.501</w:t>
            </w:r>
          </w:p>
        </w:tc>
        <w:tc>
          <w:tcPr>
            <w:tcW w:w="0" w:type="auto"/>
          </w:tcPr>
          <w:p w14:paraId="34E09A00" w14:textId="77777777" w:rsidR="00E038E3" w:rsidRPr="00536556" w:rsidRDefault="00E038E3" w:rsidP="00B8477A">
            <w:pPr>
              <w:pStyle w:val="TAL"/>
              <w:rPr>
                <w:sz w:val="16"/>
              </w:rPr>
            </w:pPr>
            <w:r>
              <w:rPr>
                <w:sz w:val="16"/>
              </w:rPr>
              <w:t>5926</w:t>
            </w:r>
          </w:p>
        </w:tc>
        <w:tc>
          <w:tcPr>
            <w:tcW w:w="0" w:type="auto"/>
          </w:tcPr>
          <w:p w14:paraId="2780BF67" w14:textId="77777777" w:rsidR="00E038E3" w:rsidRPr="00536556" w:rsidRDefault="00E038E3" w:rsidP="00B8477A">
            <w:pPr>
              <w:pStyle w:val="TAR"/>
              <w:rPr>
                <w:sz w:val="16"/>
              </w:rPr>
            </w:pPr>
            <w:r>
              <w:rPr>
                <w:sz w:val="16"/>
              </w:rPr>
              <w:t>1</w:t>
            </w:r>
          </w:p>
        </w:tc>
        <w:tc>
          <w:tcPr>
            <w:tcW w:w="0" w:type="auto"/>
          </w:tcPr>
          <w:p w14:paraId="113B9E40" w14:textId="77777777" w:rsidR="00E038E3" w:rsidRPr="00536556" w:rsidRDefault="00E038E3" w:rsidP="00B8477A">
            <w:pPr>
              <w:pStyle w:val="TAL"/>
              <w:rPr>
                <w:sz w:val="16"/>
              </w:rPr>
            </w:pPr>
            <w:r>
              <w:rPr>
                <w:sz w:val="16"/>
              </w:rPr>
              <w:t>Rel-18</w:t>
            </w:r>
          </w:p>
        </w:tc>
        <w:tc>
          <w:tcPr>
            <w:tcW w:w="0" w:type="auto"/>
          </w:tcPr>
          <w:p w14:paraId="3732A9D5" w14:textId="77777777" w:rsidR="00E038E3" w:rsidRPr="00536556" w:rsidRDefault="00E038E3" w:rsidP="00B8477A">
            <w:pPr>
              <w:pStyle w:val="TAL"/>
              <w:rPr>
                <w:sz w:val="16"/>
              </w:rPr>
            </w:pPr>
            <w:r>
              <w:rPr>
                <w:sz w:val="16"/>
              </w:rPr>
              <w:t>F</w:t>
            </w:r>
          </w:p>
        </w:tc>
        <w:tc>
          <w:tcPr>
            <w:tcW w:w="0" w:type="auto"/>
          </w:tcPr>
          <w:p w14:paraId="2DAA2D24" w14:textId="77777777" w:rsidR="00E038E3" w:rsidRPr="00536556" w:rsidRDefault="00E038E3" w:rsidP="00B8477A">
            <w:pPr>
              <w:pStyle w:val="TAL"/>
              <w:rPr>
                <w:sz w:val="16"/>
              </w:rPr>
            </w:pPr>
            <w:r>
              <w:rPr>
                <w:sz w:val="16"/>
              </w:rPr>
              <w:t>GMEC</w:t>
            </w:r>
          </w:p>
        </w:tc>
        <w:tc>
          <w:tcPr>
            <w:tcW w:w="0" w:type="auto"/>
          </w:tcPr>
          <w:p w14:paraId="749292F8" w14:textId="77777777" w:rsidR="00E038E3" w:rsidRPr="00536556" w:rsidRDefault="00E038E3" w:rsidP="00B8477A">
            <w:pPr>
              <w:pStyle w:val="TAL"/>
              <w:rPr>
                <w:sz w:val="16"/>
              </w:rPr>
            </w:pPr>
            <w:r>
              <w:rPr>
                <w:sz w:val="16"/>
              </w:rPr>
              <w:t>revised</w:t>
            </w:r>
          </w:p>
        </w:tc>
      </w:tr>
      <w:tr w:rsidR="00E038E3" w14:paraId="7102CEA7" w14:textId="77777777" w:rsidTr="00B8477A">
        <w:tc>
          <w:tcPr>
            <w:tcW w:w="0" w:type="auto"/>
          </w:tcPr>
          <w:p w14:paraId="1844069B" w14:textId="77777777" w:rsidR="00E038E3" w:rsidRPr="00536556" w:rsidRDefault="00E038E3" w:rsidP="00B8477A">
            <w:pPr>
              <w:pStyle w:val="TAL"/>
              <w:rPr>
                <w:sz w:val="16"/>
              </w:rPr>
            </w:pPr>
            <w:r>
              <w:rPr>
                <w:sz w:val="16"/>
              </w:rPr>
              <w:t>C1-239358</w:t>
            </w:r>
          </w:p>
        </w:tc>
        <w:tc>
          <w:tcPr>
            <w:tcW w:w="0" w:type="auto"/>
          </w:tcPr>
          <w:p w14:paraId="04BE1DD0"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0C8A5C34" w14:textId="77777777" w:rsidR="00E038E3" w:rsidRPr="00536556" w:rsidRDefault="00E038E3" w:rsidP="00B8477A">
            <w:pPr>
              <w:pStyle w:val="TAL"/>
              <w:rPr>
                <w:sz w:val="16"/>
              </w:rPr>
            </w:pPr>
            <w:r>
              <w:rPr>
                <w:sz w:val="16"/>
              </w:rPr>
              <w:t>LG Electronics</w:t>
            </w:r>
          </w:p>
        </w:tc>
        <w:tc>
          <w:tcPr>
            <w:tcW w:w="0" w:type="auto"/>
          </w:tcPr>
          <w:p w14:paraId="32FFEDBD" w14:textId="77777777" w:rsidR="00E038E3" w:rsidRPr="00536556" w:rsidRDefault="00E038E3" w:rsidP="00B8477A">
            <w:pPr>
              <w:pStyle w:val="TAL"/>
              <w:rPr>
                <w:sz w:val="16"/>
              </w:rPr>
            </w:pPr>
            <w:r>
              <w:rPr>
                <w:sz w:val="16"/>
              </w:rPr>
              <w:t>24.501</w:t>
            </w:r>
          </w:p>
        </w:tc>
        <w:tc>
          <w:tcPr>
            <w:tcW w:w="0" w:type="auto"/>
          </w:tcPr>
          <w:p w14:paraId="1F504401" w14:textId="77777777" w:rsidR="00E038E3" w:rsidRPr="00536556" w:rsidRDefault="00E038E3" w:rsidP="00B8477A">
            <w:pPr>
              <w:pStyle w:val="TAL"/>
              <w:rPr>
                <w:sz w:val="16"/>
              </w:rPr>
            </w:pPr>
            <w:r>
              <w:rPr>
                <w:sz w:val="16"/>
              </w:rPr>
              <w:t>5926</w:t>
            </w:r>
          </w:p>
        </w:tc>
        <w:tc>
          <w:tcPr>
            <w:tcW w:w="0" w:type="auto"/>
          </w:tcPr>
          <w:p w14:paraId="654D93C2" w14:textId="77777777" w:rsidR="00E038E3" w:rsidRPr="00536556" w:rsidRDefault="00E038E3" w:rsidP="00B8477A">
            <w:pPr>
              <w:pStyle w:val="TAR"/>
              <w:rPr>
                <w:sz w:val="16"/>
              </w:rPr>
            </w:pPr>
            <w:r>
              <w:rPr>
                <w:sz w:val="16"/>
              </w:rPr>
              <w:t>2</w:t>
            </w:r>
          </w:p>
        </w:tc>
        <w:tc>
          <w:tcPr>
            <w:tcW w:w="0" w:type="auto"/>
          </w:tcPr>
          <w:p w14:paraId="6C2A588F" w14:textId="77777777" w:rsidR="00E038E3" w:rsidRPr="00536556" w:rsidRDefault="00E038E3" w:rsidP="00B8477A">
            <w:pPr>
              <w:pStyle w:val="TAL"/>
              <w:rPr>
                <w:sz w:val="16"/>
              </w:rPr>
            </w:pPr>
            <w:r>
              <w:rPr>
                <w:sz w:val="16"/>
              </w:rPr>
              <w:t>Rel-18</w:t>
            </w:r>
          </w:p>
        </w:tc>
        <w:tc>
          <w:tcPr>
            <w:tcW w:w="0" w:type="auto"/>
          </w:tcPr>
          <w:p w14:paraId="2F94530C" w14:textId="77777777" w:rsidR="00E038E3" w:rsidRPr="00536556" w:rsidRDefault="00E038E3" w:rsidP="00B8477A">
            <w:pPr>
              <w:pStyle w:val="TAL"/>
              <w:rPr>
                <w:sz w:val="16"/>
              </w:rPr>
            </w:pPr>
            <w:r>
              <w:rPr>
                <w:sz w:val="16"/>
              </w:rPr>
              <w:t>F</w:t>
            </w:r>
          </w:p>
        </w:tc>
        <w:tc>
          <w:tcPr>
            <w:tcW w:w="0" w:type="auto"/>
          </w:tcPr>
          <w:p w14:paraId="6842B8D1" w14:textId="77777777" w:rsidR="00E038E3" w:rsidRPr="00536556" w:rsidRDefault="00E038E3" w:rsidP="00B8477A">
            <w:pPr>
              <w:pStyle w:val="TAL"/>
              <w:rPr>
                <w:sz w:val="16"/>
              </w:rPr>
            </w:pPr>
            <w:r>
              <w:rPr>
                <w:sz w:val="16"/>
              </w:rPr>
              <w:t>GMEC</w:t>
            </w:r>
          </w:p>
        </w:tc>
        <w:tc>
          <w:tcPr>
            <w:tcW w:w="0" w:type="auto"/>
          </w:tcPr>
          <w:p w14:paraId="62B91260" w14:textId="77777777" w:rsidR="00E038E3" w:rsidRPr="00536556" w:rsidRDefault="00E038E3" w:rsidP="00B8477A">
            <w:pPr>
              <w:pStyle w:val="TAL"/>
              <w:rPr>
                <w:sz w:val="16"/>
              </w:rPr>
            </w:pPr>
            <w:r>
              <w:rPr>
                <w:sz w:val="16"/>
              </w:rPr>
              <w:t>revised</w:t>
            </w:r>
          </w:p>
        </w:tc>
      </w:tr>
      <w:tr w:rsidR="00E038E3" w14:paraId="6492ECC9" w14:textId="77777777" w:rsidTr="00B8477A">
        <w:tc>
          <w:tcPr>
            <w:tcW w:w="0" w:type="auto"/>
          </w:tcPr>
          <w:p w14:paraId="13BEDE72" w14:textId="77777777" w:rsidR="00E038E3" w:rsidRPr="00536556" w:rsidRDefault="00E038E3" w:rsidP="00B8477A">
            <w:pPr>
              <w:pStyle w:val="TAL"/>
              <w:rPr>
                <w:sz w:val="16"/>
              </w:rPr>
            </w:pPr>
            <w:r>
              <w:rPr>
                <w:sz w:val="16"/>
              </w:rPr>
              <w:t>C1-239655</w:t>
            </w:r>
          </w:p>
        </w:tc>
        <w:tc>
          <w:tcPr>
            <w:tcW w:w="0" w:type="auto"/>
          </w:tcPr>
          <w:p w14:paraId="1C6885F8"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70E84AAA" w14:textId="77777777" w:rsidR="00E038E3" w:rsidRPr="00536556" w:rsidRDefault="00E038E3" w:rsidP="00B8477A">
            <w:pPr>
              <w:pStyle w:val="TAL"/>
              <w:rPr>
                <w:sz w:val="16"/>
              </w:rPr>
            </w:pPr>
            <w:r>
              <w:rPr>
                <w:sz w:val="16"/>
              </w:rPr>
              <w:t>LG Electronics</w:t>
            </w:r>
          </w:p>
        </w:tc>
        <w:tc>
          <w:tcPr>
            <w:tcW w:w="0" w:type="auto"/>
          </w:tcPr>
          <w:p w14:paraId="1A855837" w14:textId="77777777" w:rsidR="00E038E3" w:rsidRPr="00536556" w:rsidRDefault="00E038E3" w:rsidP="00B8477A">
            <w:pPr>
              <w:pStyle w:val="TAL"/>
              <w:rPr>
                <w:sz w:val="16"/>
              </w:rPr>
            </w:pPr>
            <w:r>
              <w:rPr>
                <w:sz w:val="16"/>
              </w:rPr>
              <w:t>24.501</w:t>
            </w:r>
          </w:p>
        </w:tc>
        <w:tc>
          <w:tcPr>
            <w:tcW w:w="0" w:type="auto"/>
          </w:tcPr>
          <w:p w14:paraId="08960495" w14:textId="77777777" w:rsidR="00E038E3" w:rsidRPr="00536556" w:rsidRDefault="00E038E3" w:rsidP="00B8477A">
            <w:pPr>
              <w:pStyle w:val="TAL"/>
              <w:rPr>
                <w:sz w:val="16"/>
              </w:rPr>
            </w:pPr>
            <w:r>
              <w:rPr>
                <w:sz w:val="16"/>
              </w:rPr>
              <w:t>5926</w:t>
            </w:r>
          </w:p>
        </w:tc>
        <w:tc>
          <w:tcPr>
            <w:tcW w:w="0" w:type="auto"/>
          </w:tcPr>
          <w:p w14:paraId="7E3A905B" w14:textId="77777777" w:rsidR="00E038E3" w:rsidRPr="00536556" w:rsidRDefault="00E038E3" w:rsidP="00B8477A">
            <w:pPr>
              <w:pStyle w:val="TAR"/>
              <w:rPr>
                <w:sz w:val="16"/>
              </w:rPr>
            </w:pPr>
            <w:r>
              <w:rPr>
                <w:sz w:val="16"/>
              </w:rPr>
              <w:t>3</w:t>
            </w:r>
          </w:p>
        </w:tc>
        <w:tc>
          <w:tcPr>
            <w:tcW w:w="0" w:type="auto"/>
          </w:tcPr>
          <w:p w14:paraId="27C0F729" w14:textId="77777777" w:rsidR="00E038E3" w:rsidRPr="00536556" w:rsidRDefault="00E038E3" w:rsidP="00B8477A">
            <w:pPr>
              <w:pStyle w:val="TAL"/>
              <w:rPr>
                <w:sz w:val="16"/>
              </w:rPr>
            </w:pPr>
            <w:r>
              <w:rPr>
                <w:sz w:val="16"/>
              </w:rPr>
              <w:t>Rel-18</w:t>
            </w:r>
          </w:p>
        </w:tc>
        <w:tc>
          <w:tcPr>
            <w:tcW w:w="0" w:type="auto"/>
          </w:tcPr>
          <w:p w14:paraId="30D69C5D" w14:textId="77777777" w:rsidR="00E038E3" w:rsidRPr="00536556" w:rsidRDefault="00E038E3" w:rsidP="00B8477A">
            <w:pPr>
              <w:pStyle w:val="TAL"/>
              <w:rPr>
                <w:sz w:val="16"/>
              </w:rPr>
            </w:pPr>
            <w:r>
              <w:rPr>
                <w:sz w:val="16"/>
              </w:rPr>
              <w:t>F</w:t>
            </w:r>
          </w:p>
        </w:tc>
        <w:tc>
          <w:tcPr>
            <w:tcW w:w="0" w:type="auto"/>
          </w:tcPr>
          <w:p w14:paraId="343965AA" w14:textId="77777777" w:rsidR="00E038E3" w:rsidRPr="00536556" w:rsidRDefault="00E038E3" w:rsidP="00B8477A">
            <w:pPr>
              <w:pStyle w:val="TAL"/>
              <w:rPr>
                <w:sz w:val="16"/>
              </w:rPr>
            </w:pPr>
            <w:r>
              <w:rPr>
                <w:sz w:val="16"/>
              </w:rPr>
              <w:t>GMEC</w:t>
            </w:r>
          </w:p>
        </w:tc>
        <w:tc>
          <w:tcPr>
            <w:tcW w:w="0" w:type="auto"/>
          </w:tcPr>
          <w:p w14:paraId="18FE0859" w14:textId="77777777" w:rsidR="00E038E3" w:rsidRPr="00536556" w:rsidRDefault="00E038E3" w:rsidP="00B8477A">
            <w:pPr>
              <w:pStyle w:val="TAL"/>
              <w:rPr>
                <w:sz w:val="16"/>
              </w:rPr>
            </w:pPr>
            <w:r>
              <w:rPr>
                <w:sz w:val="16"/>
              </w:rPr>
              <w:t>revised</w:t>
            </w:r>
          </w:p>
        </w:tc>
      </w:tr>
      <w:tr w:rsidR="00E038E3" w14:paraId="403AD68E" w14:textId="77777777" w:rsidTr="00B8477A">
        <w:tc>
          <w:tcPr>
            <w:tcW w:w="0" w:type="auto"/>
          </w:tcPr>
          <w:p w14:paraId="7392CC88" w14:textId="77777777" w:rsidR="00E038E3" w:rsidRPr="00536556" w:rsidRDefault="00E038E3" w:rsidP="00B8477A">
            <w:pPr>
              <w:pStyle w:val="TAL"/>
              <w:rPr>
                <w:sz w:val="16"/>
              </w:rPr>
            </w:pPr>
            <w:r>
              <w:rPr>
                <w:sz w:val="16"/>
              </w:rPr>
              <w:t>C1-239663</w:t>
            </w:r>
          </w:p>
        </w:tc>
        <w:tc>
          <w:tcPr>
            <w:tcW w:w="0" w:type="auto"/>
          </w:tcPr>
          <w:p w14:paraId="61BD84BA"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3E99AF35" w14:textId="77777777" w:rsidR="00E038E3" w:rsidRPr="00536556" w:rsidRDefault="00E038E3" w:rsidP="00B8477A">
            <w:pPr>
              <w:pStyle w:val="TAL"/>
              <w:rPr>
                <w:sz w:val="16"/>
              </w:rPr>
            </w:pPr>
            <w:r>
              <w:rPr>
                <w:sz w:val="16"/>
              </w:rPr>
              <w:t>LG Electronics, Ericsson</w:t>
            </w:r>
          </w:p>
        </w:tc>
        <w:tc>
          <w:tcPr>
            <w:tcW w:w="0" w:type="auto"/>
          </w:tcPr>
          <w:p w14:paraId="28E363B7" w14:textId="77777777" w:rsidR="00E038E3" w:rsidRPr="00536556" w:rsidRDefault="00E038E3" w:rsidP="00B8477A">
            <w:pPr>
              <w:pStyle w:val="TAL"/>
              <w:rPr>
                <w:sz w:val="16"/>
              </w:rPr>
            </w:pPr>
            <w:r>
              <w:rPr>
                <w:sz w:val="16"/>
              </w:rPr>
              <w:t>24.501</w:t>
            </w:r>
          </w:p>
        </w:tc>
        <w:tc>
          <w:tcPr>
            <w:tcW w:w="0" w:type="auto"/>
          </w:tcPr>
          <w:p w14:paraId="367526B1" w14:textId="77777777" w:rsidR="00E038E3" w:rsidRPr="00536556" w:rsidRDefault="00E038E3" w:rsidP="00B8477A">
            <w:pPr>
              <w:pStyle w:val="TAL"/>
              <w:rPr>
                <w:sz w:val="16"/>
              </w:rPr>
            </w:pPr>
            <w:r>
              <w:rPr>
                <w:sz w:val="16"/>
              </w:rPr>
              <w:t>5926</w:t>
            </w:r>
          </w:p>
        </w:tc>
        <w:tc>
          <w:tcPr>
            <w:tcW w:w="0" w:type="auto"/>
          </w:tcPr>
          <w:p w14:paraId="475A2B84" w14:textId="77777777" w:rsidR="00E038E3" w:rsidRPr="00536556" w:rsidRDefault="00E038E3" w:rsidP="00B8477A">
            <w:pPr>
              <w:pStyle w:val="TAR"/>
              <w:rPr>
                <w:sz w:val="16"/>
              </w:rPr>
            </w:pPr>
            <w:r>
              <w:rPr>
                <w:sz w:val="16"/>
              </w:rPr>
              <w:t>4</w:t>
            </w:r>
          </w:p>
        </w:tc>
        <w:tc>
          <w:tcPr>
            <w:tcW w:w="0" w:type="auto"/>
          </w:tcPr>
          <w:p w14:paraId="69445146" w14:textId="77777777" w:rsidR="00E038E3" w:rsidRPr="00536556" w:rsidRDefault="00E038E3" w:rsidP="00B8477A">
            <w:pPr>
              <w:pStyle w:val="TAL"/>
              <w:rPr>
                <w:sz w:val="16"/>
              </w:rPr>
            </w:pPr>
            <w:r>
              <w:rPr>
                <w:sz w:val="16"/>
              </w:rPr>
              <w:t>Rel-18</w:t>
            </w:r>
          </w:p>
        </w:tc>
        <w:tc>
          <w:tcPr>
            <w:tcW w:w="0" w:type="auto"/>
          </w:tcPr>
          <w:p w14:paraId="7CEEE0F6" w14:textId="77777777" w:rsidR="00E038E3" w:rsidRPr="00536556" w:rsidRDefault="00E038E3" w:rsidP="00B8477A">
            <w:pPr>
              <w:pStyle w:val="TAL"/>
              <w:rPr>
                <w:sz w:val="16"/>
              </w:rPr>
            </w:pPr>
            <w:r>
              <w:rPr>
                <w:sz w:val="16"/>
              </w:rPr>
              <w:t>F</w:t>
            </w:r>
          </w:p>
        </w:tc>
        <w:tc>
          <w:tcPr>
            <w:tcW w:w="0" w:type="auto"/>
          </w:tcPr>
          <w:p w14:paraId="73394B34" w14:textId="77777777" w:rsidR="00E038E3" w:rsidRPr="00536556" w:rsidRDefault="00E038E3" w:rsidP="00B8477A">
            <w:pPr>
              <w:pStyle w:val="TAL"/>
              <w:rPr>
                <w:sz w:val="16"/>
              </w:rPr>
            </w:pPr>
            <w:r>
              <w:rPr>
                <w:sz w:val="16"/>
              </w:rPr>
              <w:t>GMEC</w:t>
            </w:r>
          </w:p>
        </w:tc>
        <w:tc>
          <w:tcPr>
            <w:tcW w:w="0" w:type="auto"/>
          </w:tcPr>
          <w:p w14:paraId="7807043F" w14:textId="77777777" w:rsidR="00E038E3" w:rsidRPr="00536556" w:rsidRDefault="00E038E3" w:rsidP="00B8477A">
            <w:pPr>
              <w:pStyle w:val="TAL"/>
              <w:rPr>
                <w:sz w:val="16"/>
              </w:rPr>
            </w:pPr>
            <w:r>
              <w:rPr>
                <w:sz w:val="16"/>
              </w:rPr>
              <w:t>revised</w:t>
            </w:r>
          </w:p>
        </w:tc>
      </w:tr>
      <w:tr w:rsidR="00E038E3" w14:paraId="2A1FEE71" w14:textId="77777777" w:rsidTr="00B8477A">
        <w:tc>
          <w:tcPr>
            <w:tcW w:w="0" w:type="auto"/>
          </w:tcPr>
          <w:p w14:paraId="2C45CE31" w14:textId="77777777" w:rsidR="00E038E3" w:rsidRPr="00536556" w:rsidRDefault="00E038E3" w:rsidP="00B8477A">
            <w:pPr>
              <w:pStyle w:val="TAL"/>
              <w:rPr>
                <w:sz w:val="16"/>
              </w:rPr>
            </w:pPr>
            <w:r>
              <w:rPr>
                <w:sz w:val="16"/>
              </w:rPr>
              <w:t>C1-239678</w:t>
            </w:r>
          </w:p>
        </w:tc>
        <w:tc>
          <w:tcPr>
            <w:tcW w:w="0" w:type="auto"/>
          </w:tcPr>
          <w:p w14:paraId="0D040805"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in overlapping areas between LADN service area and partial network slice support area</w:t>
            </w:r>
          </w:p>
        </w:tc>
        <w:tc>
          <w:tcPr>
            <w:tcW w:w="0" w:type="auto"/>
          </w:tcPr>
          <w:p w14:paraId="6EB44F9A" w14:textId="77777777" w:rsidR="00E038E3" w:rsidRPr="00536556" w:rsidRDefault="00E038E3" w:rsidP="00B8477A">
            <w:pPr>
              <w:pStyle w:val="TAL"/>
              <w:rPr>
                <w:sz w:val="16"/>
              </w:rPr>
            </w:pPr>
            <w:r>
              <w:rPr>
                <w:sz w:val="16"/>
              </w:rPr>
              <w:t>LG Electronics, Ericsson</w:t>
            </w:r>
          </w:p>
        </w:tc>
        <w:tc>
          <w:tcPr>
            <w:tcW w:w="0" w:type="auto"/>
          </w:tcPr>
          <w:p w14:paraId="165EB218" w14:textId="77777777" w:rsidR="00E038E3" w:rsidRPr="00536556" w:rsidRDefault="00E038E3" w:rsidP="00B8477A">
            <w:pPr>
              <w:pStyle w:val="TAL"/>
              <w:rPr>
                <w:sz w:val="16"/>
              </w:rPr>
            </w:pPr>
            <w:r>
              <w:rPr>
                <w:sz w:val="16"/>
              </w:rPr>
              <w:t>24.501</w:t>
            </w:r>
          </w:p>
        </w:tc>
        <w:tc>
          <w:tcPr>
            <w:tcW w:w="0" w:type="auto"/>
          </w:tcPr>
          <w:p w14:paraId="49E312F7" w14:textId="77777777" w:rsidR="00E038E3" w:rsidRPr="00536556" w:rsidRDefault="00E038E3" w:rsidP="00B8477A">
            <w:pPr>
              <w:pStyle w:val="TAL"/>
              <w:rPr>
                <w:sz w:val="16"/>
              </w:rPr>
            </w:pPr>
            <w:r>
              <w:rPr>
                <w:sz w:val="16"/>
              </w:rPr>
              <w:t>5926</w:t>
            </w:r>
          </w:p>
        </w:tc>
        <w:tc>
          <w:tcPr>
            <w:tcW w:w="0" w:type="auto"/>
          </w:tcPr>
          <w:p w14:paraId="275B7C2D" w14:textId="77777777" w:rsidR="00E038E3" w:rsidRPr="00536556" w:rsidRDefault="00E038E3" w:rsidP="00B8477A">
            <w:pPr>
              <w:pStyle w:val="TAR"/>
              <w:rPr>
                <w:sz w:val="16"/>
              </w:rPr>
            </w:pPr>
            <w:r>
              <w:rPr>
                <w:sz w:val="16"/>
              </w:rPr>
              <w:t>5</w:t>
            </w:r>
          </w:p>
        </w:tc>
        <w:tc>
          <w:tcPr>
            <w:tcW w:w="0" w:type="auto"/>
          </w:tcPr>
          <w:p w14:paraId="7BB79A25" w14:textId="77777777" w:rsidR="00E038E3" w:rsidRPr="00536556" w:rsidRDefault="00E038E3" w:rsidP="00B8477A">
            <w:pPr>
              <w:pStyle w:val="TAL"/>
              <w:rPr>
                <w:sz w:val="16"/>
              </w:rPr>
            </w:pPr>
            <w:r>
              <w:rPr>
                <w:sz w:val="16"/>
              </w:rPr>
              <w:t>Rel-18</w:t>
            </w:r>
          </w:p>
        </w:tc>
        <w:tc>
          <w:tcPr>
            <w:tcW w:w="0" w:type="auto"/>
          </w:tcPr>
          <w:p w14:paraId="4DA16870" w14:textId="77777777" w:rsidR="00E038E3" w:rsidRPr="00536556" w:rsidRDefault="00E038E3" w:rsidP="00B8477A">
            <w:pPr>
              <w:pStyle w:val="TAL"/>
              <w:rPr>
                <w:sz w:val="16"/>
              </w:rPr>
            </w:pPr>
            <w:r>
              <w:rPr>
                <w:sz w:val="16"/>
              </w:rPr>
              <w:t>F</w:t>
            </w:r>
          </w:p>
        </w:tc>
        <w:tc>
          <w:tcPr>
            <w:tcW w:w="0" w:type="auto"/>
          </w:tcPr>
          <w:p w14:paraId="44307936" w14:textId="77777777" w:rsidR="00E038E3" w:rsidRPr="00536556" w:rsidRDefault="00E038E3" w:rsidP="00B8477A">
            <w:pPr>
              <w:pStyle w:val="TAL"/>
              <w:rPr>
                <w:sz w:val="16"/>
              </w:rPr>
            </w:pPr>
            <w:r>
              <w:rPr>
                <w:sz w:val="16"/>
              </w:rPr>
              <w:t>GMEC</w:t>
            </w:r>
          </w:p>
        </w:tc>
        <w:tc>
          <w:tcPr>
            <w:tcW w:w="0" w:type="auto"/>
          </w:tcPr>
          <w:p w14:paraId="12A6F55F" w14:textId="77777777" w:rsidR="00E038E3" w:rsidRPr="00536556" w:rsidRDefault="00E038E3" w:rsidP="00B8477A">
            <w:pPr>
              <w:pStyle w:val="TAL"/>
              <w:rPr>
                <w:sz w:val="16"/>
              </w:rPr>
            </w:pPr>
            <w:r>
              <w:rPr>
                <w:sz w:val="16"/>
              </w:rPr>
              <w:t>agreed</w:t>
            </w:r>
          </w:p>
        </w:tc>
      </w:tr>
      <w:tr w:rsidR="00E038E3" w14:paraId="7E685220" w14:textId="77777777" w:rsidTr="00B8477A">
        <w:tc>
          <w:tcPr>
            <w:tcW w:w="0" w:type="auto"/>
          </w:tcPr>
          <w:p w14:paraId="260B2FFB" w14:textId="77777777" w:rsidR="00E038E3" w:rsidRPr="00536556" w:rsidRDefault="00E038E3" w:rsidP="00B8477A">
            <w:pPr>
              <w:pStyle w:val="TAL"/>
              <w:rPr>
                <w:sz w:val="16"/>
              </w:rPr>
            </w:pPr>
            <w:r>
              <w:rPr>
                <w:sz w:val="16"/>
              </w:rPr>
              <w:t>C1-239022</w:t>
            </w:r>
          </w:p>
        </w:tc>
        <w:tc>
          <w:tcPr>
            <w:tcW w:w="0" w:type="auto"/>
          </w:tcPr>
          <w:p w14:paraId="163C7C3D"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2976F1A6" w14:textId="77777777" w:rsidR="00E038E3" w:rsidRPr="00536556" w:rsidRDefault="00E038E3" w:rsidP="00B8477A">
            <w:pPr>
              <w:pStyle w:val="TAL"/>
              <w:rPr>
                <w:sz w:val="16"/>
              </w:rPr>
            </w:pPr>
            <w:r>
              <w:rPr>
                <w:sz w:val="16"/>
              </w:rPr>
              <w:t>CATT</w:t>
            </w:r>
          </w:p>
        </w:tc>
        <w:tc>
          <w:tcPr>
            <w:tcW w:w="0" w:type="auto"/>
          </w:tcPr>
          <w:p w14:paraId="53213DB4" w14:textId="77777777" w:rsidR="00E038E3" w:rsidRPr="00536556" w:rsidRDefault="00E038E3" w:rsidP="00B8477A">
            <w:pPr>
              <w:pStyle w:val="TAL"/>
              <w:rPr>
                <w:sz w:val="16"/>
              </w:rPr>
            </w:pPr>
            <w:r>
              <w:rPr>
                <w:sz w:val="16"/>
              </w:rPr>
              <w:t>24.501</w:t>
            </w:r>
          </w:p>
        </w:tc>
        <w:tc>
          <w:tcPr>
            <w:tcW w:w="0" w:type="auto"/>
          </w:tcPr>
          <w:p w14:paraId="3D48F869" w14:textId="77777777" w:rsidR="00E038E3" w:rsidRPr="00536556" w:rsidRDefault="00E038E3" w:rsidP="00B8477A">
            <w:pPr>
              <w:pStyle w:val="TAL"/>
              <w:rPr>
                <w:sz w:val="16"/>
              </w:rPr>
            </w:pPr>
            <w:r>
              <w:rPr>
                <w:sz w:val="16"/>
              </w:rPr>
              <w:t>5927</w:t>
            </w:r>
          </w:p>
        </w:tc>
        <w:tc>
          <w:tcPr>
            <w:tcW w:w="0" w:type="auto"/>
          </w:tcPr>
          <w:p w14:paraId="336E9BB4" w14:textId="77777777" w:rsidR="00E038E3" w:rsidRPr="00536556" w:rsidRDefault="00E038E3" w:rsidP="00B8477A">
            <w:pPr>
              <w:pStyle w:val="TAR"/>
              <w:rPr>
                <w:sz w:val="16"/>
              </w:rPr>
            </w:pPr>
          </w:p>
        </w:tc>
        <w:tc>
          <w:tcPr>
            <w:tcW w:w="0" w:type="auto"/>
          </w:tcPr>
          <w:p w14:paraId="35580DC6" w14:textId="77777777" w:rsidR="00E038E3" w:rsidRPr="00536556" w:rsidRDefault="00E038E3" w:rsidP="00B8477A">
            <w:pPr>
              <w:pStyle w:val="TAL"/>
              <w:rPr>
                <w:sz w:val="16"/>
              </w:rPr>
            </w:pPr>
            <w:r>
              <w:rPr>
                <w:sz w:val="16"/>
              </w:rPr>
              <w:t>Rel-18</w:t>
            </w:r>
          </w:p>
        </w:tc>
        <w:tc>
          <w:tcPr>
            <w:tcW w:w="0" w:type="auto"/>
          </w:tcPr>
          <w:p w14:paraId="0E15466A" w14:textId="77777777" w:rsidR="00E038E3" w:rsidRPr="00536556" w:rsidRDefault="00E038E3" w:rsidP="00B8477A">
            <w:pPr>
              <w:pStyle w:val="TAL"/>
              <w:rPr>
                <w:sz w:val="16"/>
              </w:rPr>
            </w:pPr>
            <w:r>
              <w:rPr>
                <w:sz w:val="16"/>
              </w:rPr>
              <w:t>F</w:t>
            </w:r>
          </w:p>
        </w:tc>
        <w:tc>
          <w:tcPr>
            <w:tcW w:w="0" w:type="auto"/>
          </w:tcPr>
          <w:p w14:paraId="613B100C" w14:textId="77777777" w:rsidR="00E038E3" w:rsidRPr="00536556" w:rsidRDefault="00E038E3" w:rsidP="00B8477A">
            <w:pPr>
              <w:pStyle w:val="TAL"/>
              <w:rPr>
                <w:sz w:val="16"/>
              </w:rPr>
            </w:pPr>
            <w:r>
              <w:rPr>
                <w:sz w:val="16"/>
              </w:rPr>
              <w:t>5GSAT_Ph2</w:t>
            </w:r>
          </w:p>
        </w:tc>
        <w:tc>
          <w:tcPr>
            <w:tcW w:w="0" w:type="auto"/>
          </w:tcPr>
          <w:p w14:paraId="31E37766" w14:textId="77777777" w:rsidR="00E038E3" w:rsidRPr="00536556" w:rsidRDefault="00E038E3" w:rsidP="00B8477A">
            <w:pPr>
              <w:pStyle w:val="TAL"/>
              <w:rPr>
                <w:sz w:val="16"/>
              </w:rPr>
            </w:pPr>
            <w:r>
              <w:rPr>
                <w:sz w:val="16"/>
              </w:rPr>
              <w:t>revised</w:t>
            </w:r>
          </w:p>
        </w:tc>
      </w:tr>
      <w:tr w:rsidR="00E038E3" w14:paraId="4749E424" w14:textId="77777777" w:rsidTr="00B8477A">
        <w:tc>
          <w:tcPr>
            <w:tcW w:w="0" w:type="auto"/>
          </w:tcPr>
          <w:p w14:paraId="0323A02C" w14:textId="77777777" w:rsidR="00E038E3" w:rsidRPr="00536556" w:rsidRDefault="00E038E3" w:rsidP="00B8477A">
            <w:pPr>
              <w:pStyle w:val="TAL"/>
              <w:rPr>
                <w:sz w:val="16"/>
              </w:rPr>
            </w:pPr>
            <w:r>
              <w:rPr>
                <w:sz w:val="16"/>
              </w:rPr>
              <w:t>C1-239302</w:t>
            </w:r>
          </w:p>
        </w:tc>
        <w:tc>
          <w:tcPr>
            <w:tcW w:w="0" w:type="auto"/>
          </w:tcPr>
          <w:p w14:paraId="08C465EB"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 in deregistration procedure</w:t>
            </w:r>
          </w:p>
        </w:tc>
        <w:tc>
          <w:tcPr>
            <w:tcW w:w="0" w:type="auto"/>
          </w:tcPr>
          <w:p w14:paraId="7186A91C" w14:textId="77777777" w:rsidR="00E038E3" w:rsidRPr="00536556" w:rsidRDefault="00E038E3" w:rsidP="00B8477A">
            <w:pPr>
              <w:pStyle w:val="TAL"/>
              <w:rPr>
                <w:sz w:val="16"/>
              </w:rPr>
            </w:pPr>
            <w:r>
              <w:rPr>
                <w:sz w:val="16"/>
              </w:rPr>
              <w:t>CATT</w:t>
            </w:r>
          </w:p>
        </w:tc>
        <w:tc>
          <w:tcPr>
            <w:tcW w:w="0" w:type="auto"/>
          </w:tcPr>
          <w:p w14:paraId="5612859B" w14:textId="77777777" w:rsidR="00E038E3" w:rsidRPr="00536556" w:rsidRDefault="00E038E3" w:rsidP="00B8477A">
            <w:pPr>
              <w:pStyle w:val="TAL"/>
              <w:rPr>
                <w:sz w:val="16"/>
              </w:rPr>
            </w:pPr>
            <w:r>
              <w:rPr>
                <w:sz w:val="16"/>
              </w:rPr>
              <w:t>24.501</w:t>
            </w:r>
          </w:p>
        </w:tc>
        <w:tc>
          <w:tcPr>
            <w:tcW w:w="0" w:type="auto"/>
          </w:tcPr>
          <w:p w14:paraId="1F9C7256" w14:textId="77777777" w:rsidR="00E038E3" w:rsidRPr="00536556" w:rsidRDefault="00E038E3" w:rsidP="00B8477A">
            <w:pPr>
              <w:pStyle w:val="TAL"/>
              <w:rPr>
                <w:sz w:val="16"/>
              </w:rPr>
            </w:pPr>
            <w:r>
              <w:rPr>
                <w:sz w:val="16"/>
              </w:rPr>
              <w:t>5927</w:t>
            </w:r>
          </w:p>
        </w:tc>
        <w:tc>
          <w:tcPr>
            <w:tcW w:w="0" w:type="auto"/>
          </w:tcPr>
          <w:p w14:paraId="4FDB1DB7" w14:textId="77777777" w:rsidR="00E038E3" w:rsidRPr="00536556" w:rsidRDefault="00E038E3" w:rsidP="00B8477A">
            <w:pPr>
              <w:pStyle w:val="TAR"/>
              <w:rPr>
                <w:sz w:val="16"/>
              </w:rPr>
            </w:pPr>
            <w:r>
              <w:rPr>
                <w:sz w:val="16"/>
              </w:rPr>
              <w:t>1</w:t>
            </w:r>
          </w:p>
        </w:tc>
        <w:tc>
          <w:tcPr>
            <w:tcW w:w="0" w:type="auto"/>
          </w:tcPr>
          <w:p w14:paraId="240FD278" w14:textId="77777777" w:rsidR="00E038E3" w:rsidRPr="00536556" w:rsidRDefault="00E038E3" w:rsidP="00B8477A">
            <w:pPr>
              <w:pStyle w:val="TAL"/>
              <w:rPr>
                <w:sz w:val="16"/>
              </w:rPr>
            </w:pPr>
            <w:r>
              <w:rPr>
                <w:sz w:val="16"/>
              </w:rPr>
              <w:t>Rel-18</w:t>
            </w:r>
          </w:p>
        </w:tc>
        <w:tc>
          <w:tcPr>
            <w:tcW w:w="0" w:type="auto"/>
          </w:tcPr>
          <w:p w14:paraId="0E0A0908" w14:textId="77777777" w:rsidR="00E038E3" w:rsidRPr="00536556" w:rsidRDefault="00E038E3" w:rsidP="00B8477A">
            <w:pPr>
              <w:pStyle w:val="TAL"/>
              <w:rPr>
                <w:sz w:val="16"/>
              </w:rPr>
            </w:pPr>
            <w:r>
              <w:rPr>
                <w:sz w:val="16"/>
              </w:rPr>
              <w:t>F</w:t>
            </w:r>
          </w:p>
        </w:tc>
        <w:tc>
          <w:tcPr>
            <w:tcW w:w="0" w:type="auto"/>
          </w:tcPr>
          <w:p w14:paraId="32093DAA" w14:textId="77777777" w:rsidR="00E038E3" w:rsidRPr="00536556" w:rsidRDefault="00E038E3" w:rsidP="00B8477A">
            <w:pPr>
              <w:pStyle w:val="TAL"/>
              <w:rPr>
                <w:sz w:val="16"/>
              </w:rPr>
            </w:pPr>
            <w:r>
              <w:rPr>
                <w:sz w:val="16"/>
              </w:rPr>
              <w:t>5GSAT_Ph2</w:t>
            </w:r>
          </w:p>
        </w:tc>
        <w:tc>
          <w:tcPr>
            <w:tcW w:w="0" w:type="auto"/>
          </w:tcPr>
          <w:p w14:paraId="278F80B8" w14:textId="77777777" w:rsidR="00E038E3" w:rsidRPr="00536556" w:rsidRDefault="00E038E3" w:rsidP="00B8477A">
            <w:pPr>
              <w:pStyle w:val="TAL"/>
              <w:rPr>
                <w:sz w:val="16"/>
              </w:rPr>
            </w:pPr>
            <w:r>
              <w:rPr>
                <w:sz w:val="16"/>
              </w:rPr>
              <w:t>agreed</w:t>
            </w:r>
          </w:p>
        </w:tc>
      </w:tr>
      <w:tr w:rsidR="00E038E3" w14:paraId="6AFFD1F0" w14:textId="77777777" w:rsidTr="00B8477A">
        <w:tc>
          <w:tcPr>
            <w:tcW w:w="0" w:type="auto"/>
          </w:tcPr>
          <w:p w14:paraId="78C215FC" w14:textId="77777777" w:rsidR="00E038E3" w:rsidRPr="00536556" w:rsidRDefault="00E038E3" w:rsidP="00B8477A">
            <w:pPr>
              <w:pStyle w:val="TAL"/>
              <w:rPr>
                <w:sz w:val="16"/>
              </w:rPr>
            </w:pPr>
            <w:r>
              <w:rPr>
                <w:sz w:val="16"/>
              </w:rPr>
              <w:t>C1-239023</w:t>
            </w:r>
          </w:p>
        </w:tc>
        <w:tc>
          <w:tcPr>
            <w:tcW w:w="0" w:type="auto"/>
          </w:tcPr>
          <w:p w14:paraId="48D26DBE"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4BC8DBFA" w14:textId="77777777" w:rsidR="00E038E3" w:rsidRPr="00536556" w:rsidRDefault="00E038E3" w:rsidP="00B8477A">
            <w:pPr>
              <w:pStyle w:val="TAL"/>
              <w:rPr>
                <w:sz w:val="16"/>
              </w:rPr>
            </w:pPr>
            <w:r>
              <w:rPr>
                <w:sz w:val="16"/>
              </w:rPr>
              <w:t>CATT</w:t>
            </w:r>
          </w:p>
        </w:tc>
        <w:tc>
          <w:tcPr>
            <w:tcW w:w="0" w:type="auto"/>
          </w:tcPr>
          <w:p w14:paraId="73ABEA5F" w14:textId="77777777" w:rsidR="00E038E3" w:rsidRPr="00536556" w:rsidRDefault="00E038E3" w:rsidP="00B8477A">
            <w:pPr>
              <w:pStyle w:val="TAL"/>
              <w:rPr>
                <w:sz w:val="16"/>
              </w:rPr>
            </w:pPr>
            <w:r>
              <w:rPr>
                <w:sz w:val="16"/>
              </w:rPr>
              <w:t>24.501</w:t>
            </w:r>
          </w:p>
        </w:tc>
        <w:tc>
          <w:tcPr>
            <w:tcW w:w="0" w:type="auto"/>
          </w:tcPr>
          <w:p w14:paraId="254B3593" w14:textId="77777777" w:rsidR="00E038E3" w:rsidRPr="00536556" w:rsidRDefault="00E038E3" w:rsidP="00B8477A">
            <w:pPr>
              <w:pStyle w:val="TAL"/>
              <w:rPr>
                <w:sz w:val="16"/>
              </w:rPr>
            </w:pPr>
            <w:r>
              <w:rPr>
                <w:sz w:val="16"/>
              </w:rPr>
              <w:t>5928</w:t>
            </w:r>
          </w:p>
        </w:tc>
        <w:tc>
          <w:tcPr>
            <w:tcW w:w="0" w:type="auto"/>
          </w:tcPr>
          <w:p w14:paraId="51531401" w14:textId="77777777" w:rsidR="00E038E3" w:rsidRPr="00536556" w:rsidRDefault="00E038E3" w:rsidP="00B8477A">
            <w:pPr>
              <w:pStyle w:val="TAR"/>
              <w:rPr>
                <w:sz w:val="16"/>
              </w:rPr>
            </w:pPr>
          </w:p>
        </w:tc>
        <w:tc>
          <w:tcPr>
            <w:tcW w:w="0" w:type="auto"/>
          </w:tcPr>
          <w:p w14:paraId="7B334EC4" w14:textId="77777777" w:rsidR="00E038E3" w:rsidRPr="00536556" w:rsidRDefault="00E038E3" w:rsidP="00B8477A">
            <w:pPr>
              <w:pStyle w:val="TAL"/>
              <w:rPr>
                <w:sz w:val="16"/>
              </w:rPr>
            </w:pPr>
            <w:r>
              <w:rPr>
                <w:sz w:val="16"/>
              </w:rPr>
              <w:t>Rel-18</w:t>
            </w:r>
          </w:p>
        </w:tc>
        <w:tc>
          <w:tcPr>
            <w:tcW w:w="0" w:type="auto"/>
          </w:tcPr>
          <w:p w14:paraId="7A619E53" w14:textId="77777777" w:rsidR="00E038E3" w:rsidRPr="00536556" w:rsidRDefault="00E038E3" w:rsidP="00B8477A">
            <w:pPr>
              <w:pStyle w:val="TAL"/>
              <w:rPr>
                <w:sz w:val="16"/>
              </w:rPr>
            </w:pPr>
            <w:r>
              <w:rPr>
                <w:sz w:val="16"/>
              </w:rPr>
              <w:t>F</w:t>
            </w:r>
          </w:p>
        </w:tc>
        <w:tc>
          <w:tcPr>
            <w:tcW w:w="0" w:type="auto"/>
          </w:tcPr>
          <w:p w14:paraId="0E03D05D" w14:textId="77777777" w:rsidR="00E038E3" w:rsidRPr="00536556" w:rsidRDefault="00E038E3" w:rsidP="00B8477A">
            <w:pPr>
              <w:pStyle w:val="TAL"/>
              <w:rPr>
                <w:sz w:val="16"/>
              </w:rPr>
            </w:pPr>
            <w:r>
              <w:rPr>
                <w:sz w:val="16"/>
              </w:rPr>
              <w:t>5GSAT_Ph2</w:t>
            </w:r>
          </w:p>
        </w:tc>
        <w:tc>
          <w:tcPr>
            <w:tcW w:w="0" w:type="auto"/>
          </w:tcPr>
          <w:p w14:paraId="435D3D27" w14:textId="77777777" w:rsidR="00E038E3" w:rsidRPr="00536556" w:rsidRDefault="00E038E3" w:rsidP="00B8477A">
            <w:pPr>
              <w:pStyle w:val="TAL"/>
              <w:rPr>
                <w:sz w:val="16"/>
              </w:rPr>
            </w:pPr>
            <w:r>
              <w:rPr>
                <w:sz w:val="16"/>
              </w:rPr>
              <w:t>revised</w:t>
            </w:r>
          </w:p>
        </w:tc>
      </w:tr>
      <w:tr w:rsidR="00E038E3" w14:paraId="60E98386" w14:textId="77777777" w:rsidTr="00B8477A">
        <w:tc>
          <w:tcPr>
            <w:tcW w:w="0" w:type="auto"/>
          </w:tcPr>
          <w:p w14:paraId="7325DD0B" w14:textId="77777777" w:rsidR="00E038E3" w:rsidRPr="00536556" w:rsidRDefault="00E038E3" w:rsidP="00B8477A">
            <w:pPr>
              <w:pStyle w:val="TAL"/>
              <w:rPr>
                <w:sz w:val="16"/>
              </w:rPr>
            </w:pPr>
            <w:r>
              <w:rPr>
                <w:sz w:val="16"/>
              </w:rPr>
              <w:t>C1-239296</w:t>
            </w:r>
          </w:p>
        </w:tc>
        <w:tc>
          <w:tcPr>
            <w:tcW w:w="0" w:type="auto"/>
          </w:tcPr>
          <w:p w14:paraId="0E9DEEC1"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5BDD0A0C" w14:textId="77777777" w:rsidR="00E038E3" w:rsidRPr="00536556" w:rsidRDefault="00E038E3" w:rsidP="00B8477A">
            <w:pPr>
              <w:pStyle w:val="TAL"/>
              <w:rPr>
                <w:sz w:val="16"/>
              </w:rPr>
            </w:pPr>
            <w:r>
              <w:rPr>
                <w:sz w:val="16"/>
              </w:rPr>
              <w:t>CATT</w:t>
            </w:r>
          </w:p>
        </w:tc>
        <w:tc>
          <w:tcPr>
            <w:tcW w:w="0" w:type="auto"/>
          </w:tcPr>
          <w:p w14:paraId="49D76771" w14:textId="77777777" w:rsidR="00E038E3" w:rsidRPr="00536556" w:rsidRDefault="00E038E3" w:rsidP="00B8477A">
            <w:pPr>
              <w:pStyle w:val="TAL"/>
              <w:rPr>
                <w:sz w:val="16"/>
              </w:rPr>
            </w:pPr>
            <w:r>
              <w:rPr>
                <w:sz w:val="16"/>
              </w:rPr>
              <w:t>24.501</w:t>
            </w:r>
          </w:p>
        </w:tc>
        <w:tc>
          <w:tcPr>
            <w:tcW w:w="0" w:type="auto"/>
          </w:tcPr>
          <w:p w14:paraId="67A84845" w14:textId="77777777" w:rsidR="00E038E3" w:rsidRPr="00536556" w:rsidRDefault="00E038E3" w:rsidP="00B8477A">
            <w:pPr>
              <w:pStyle w:val="TAL"/>
              <w:rPr>
                <w:sz w:val="16"/>
              </w:rPr>
            </w:pPr>
            <w:r>
              <w:rPr>
                <w:sz w:val="16"/>
              </w:rPr>
              <w:t>5928</w:t>
            </w:r>
          </w:p>
        </w:tc>
        <w:tc>
          <w:tcPr>
            <w:tcW w:w="0" w:type="auto"/>
          </w:tcPr>
          <w:p w14:paraId="3DE96053" w14:textId="77777777" w:rsidR="00E038E3" w:rsidRPr="00536556" w:rsidRDefault="00E038E3" w:rsidP="00B8477A">
            <w:pPr>
              <w:pStyle w:val="TAR"/>
              <w:rPr>
                <w:sz w:val="16"/>
              </w:rPr>
            </w:pPr>
            <w:r>
              <w:rPr>
                <w:sz w:val="16"/>
              </w:rPr>
              <w:t>1</w:t>
            </w:r>
          </w:p>
        </w:tc>
        <w:tc>
          <w:tcPr>
            <w:tcW w:w="0" w:type="auto"/>
          </w:tcPr>
          <w:p w14:paraId="3D212126" w14:textId="77777777" w:rsidR="00E038E3" w:rsidRPr="00536556" w:rsidRDefault="00E038E3" w:rsidP="00B8477A">
            <w:pPr>
              <w:pStyle w:val="TAL"/>
              <w:rPr>
                <w:sz w:val="16"/>
              </w:rPr>
            </w:pPr>
            <w:r>
              <w:rPr>
                <w:sz w:val="16"/>
              </w:rPr>
              <w:t>Rel-18</w:t>
            </w:r>
          </w:p>
        </w:tc>
        <w:tc>
          <w:tcPr>
            <w:tcW w:w="0" w:type="auto"/>
          </w:tcPr>
          <w:p w14:paraId="3B019635" w14:textId="77777777" w:rsidR="00E038E3" w:rsidRPr="00536556" w:rsidRDefault="00E038E3" w:rsidP="00B8477A">
            <w:pPr>
              <w:pStyle w:val="TAL"/>
              <w:rPr>
                <w:sz w:val="16"/>
              </w:rPr>
            </w:pPr>
            <w:r>
              <w:rPr>
                <w:sz w:val="16"/>
              </w:rPr>
              <w:t>F</w:t>
            </w:r>
          </w:p>
        </w:tc>
        <w:tc>
          <w:tcPr>
            <w:tcW w:w="0" w:type="auto"/>
          </w:tcPr>
          <w:p w14:paraId="46EC3C35" w14:textId="77777777" w:rsidR="00E038E3" w:rsidRPr="00536556" w:rsidRDefault="00E038E3" w:rsidP="00B8477A">
            <w:pPr>
              <w:pStyle w:val="TAL"/>
              <w:rPr>
                <w:sz w:val="16"/>
              </w:rPr>
            </w:pPr>
            <w:r>
              <w:rPr>
                <w:sz w:val="16"/>
              </w:rPr>
              <w:t>5GSAT_Ph2</w:t>
            </w:r>
          </w:p>
        </w:tc>
        <w:tc>
          <w:tcPr>
            <w:tcW w:w="0" w:type="auto"/>
          </w:tcPr>
          <w:p w14:paraId="6FCE85A2" w14:textId="77777777" w:rsidR="00E038E3" w:rsidRPr="00536556" w:rsidRDefault="00E038E3" w:rsidP="00B8477A">
            <w:pPr>
              <w:pStyle w:val="TAL"/>
              <w:rPr>
                <w:sz w:val="16"/>
              </w:rPr>
            </w:pPr>
            <w:r>
              <w:rPr>
                <w:sz w:val="16"/>
              </w:rPr>
              <w:t>revised</w:t>
            </w:r>
          </w:p>
        </w:tc>
      </w:tr>
      <w:tr w:rsidR="00E038E3" w14:paraId="16360A5C" w14:textId="77777777" w:rsidTr="00B8477A">
        <w:tc>
          <w:tcPr>
            <w:tcW w:w="0" w:type="auto"/>
          </w:tcPr>
          <w:p w14:paraId="79678644" w14:textId="77777777" w:rsidR="00E038E3" w:rsidRPr="00536556" w:rsidRDefault="00E038E3" w:rsidP="00B8477A">
            <w:pPr>
              <w:pStyle w:val="TAL"/>
              <w:rPr>
                <w:sz w:val="16"/>
              </w:rPr>
            </w:pPr>
            <w:r>
              <w:rPr>
                <w:sz w:val="16"/>
              </w:rPr>
              <w:t>C1-239374</w:t>
            </w:r>
          </w:p>
        </w:tc>
        <w:tc>
          <w:tcPr>
            <w:tcW w:w="0" w:type="auto"/>
          </w:tcPr>
          <w:p w14:paraId="1396CFB3" w14:textId="77777777" w:rsidR="00E038E3" w:rsidRPr="00536556" w:rsidRDefault="00E038E3" w:rsidP="00B8477A">
            <w:pPr>
              <w:pStyle w:val="TAL"/>
              <w:rPr>
                <w:sz w:val="16"/>
              </w:rPr>
            </w:pPr>
            <w:r>
              <w:rPr>
                <w:sz w:val="16"/>
              </w:rPr>
              <w:t xml:space="preserve">Clarification on the </w:t>
            </w:r>
            <w:proofErr w:type="spellStart"/>
            <w:r>
              <w:rPr>
                <w:sz w:val="16"/>
              </w:rPr>
              <w:t>unavalability</w:t>
            </w:r>
            <w:proofErr w:type="spellEnd"/>
            <w:r>
              <w:rPr>
                <w:sz w:val="16"/>
              </w:rPr>
              <w:t xml:space="preserve"> period</w:t>
            </w:r>
          </w:p>
        </w:tc>
        <w:tc>
          <w:tcPr>
            <w:tcW w:w="0" w:type="auto"/>
          </w:tcPr>
          <w:p w14:paraId="1BAAB635" w14:textId="77777777" w:rsidR="00E038E3" w:rsidRPr="00536556" w:rsidRDefault="00E038E3" w:rsidP="00B8477A">
            <w:pPr>
              <w:pStyle w:val="TAL"/>
              <w:rPr>
                <w:sz w:val="16"/>
              </w:rPr>
            </w:pPr>
            <w:r>
              <w:rPr>
                <w:sz w:val="16"/>
              </w:rPr>
              <w:t>CATT</w:t>
            </w:r>
          </w:p>
        </w:tc>
        <w:tc>
          <w:tcPr>
            <w:tcW w:w="0" w:type="auto"/>
          </w:tcPr>
          <w:p w14:paraId="7F1CE139" w14:textId="77777777" w:rsidR="00E038E3" w:rsidRPr="00536556" w:rsidRDefault="00E038E3" w:rsidP="00B8477A">
            <w:pPr>
              <w:pStyle w:val="TAL"/>
              <w:rPr>
                <w:sz w:val="16"/>
              </w:rPr>
            </w:pPr>
            <w:r>
              <w:rPr>
                <w:sz w:val="16"/>
              </w:rPr>
              <w:t>24.501</w:t>
            </w:r>
          </w:p>
        </w:tc>
        <w:tc>
          <w:tcPr>
            <w:tcW w:w="0" w:type="auto"/>
          </w:tcPr>
          <w:p w14:paraId="11F93CF9" w14:textId="77777777" w:rsidR="00E038E3" w:rsidRPr="00536556" w:rsidRDefault="00E038E3" w:rsidP="00B8477A">
            <w:pPr>
              <w:pStyle w:val="TAL"/>
              <w:rPr>
                <w:sz w:val="16"/>
              </w:rPr>
            </w:pPr>
            <w:r>
              <w:rPr>
                <w:sz w:val="16"/>
              </w:rPr>
              <w:t>5928</w:t>
            </w:r>
          </w:p>
        </w:tc>
        <w:tc>
          <w:tcPr>
            <w:tcW w:w="0" w:type="auto"/>
          </w:tcPr>
          <w:p w14:paraId="21A4DA46" w14:textId="77777777" w:rsidR="00E038E3" w:rsidRPr="00536556" w:rsidRDefault="00E038E3" w:rsidP="00B8477A">
            <w:pPr>
              <w:pStyle w:val="TAR"/>
              <w:rPr>
                <w:sz w:val="16"/>
              </w:rPr>
            </w:pPr>
            <w:r>
              <w:rPr>
                <w:sz w:val="16"/>
              </w:rPr>
              <w:t>2</w:t>
            </w:r>
          </w:p>
        </w:tc>
        <w:tc>
          <w:tcPr>
            <w:tcW w:w="0" w:type="auto"/>
          </w:tcPr>
          <w:p w14:paraId="4C5683A6" w14:textId="77777777" w:rsidR="00E038E3" w:rsidRPr="00536556" w:rsidRDefault="00E038E3" w:rsidP="00B8477A">
            <w:pPr>
              <w:pStyle w:val="TAL"/>
              <w:rPr>
                <w:sz w:val="16"/>
              </w:rPr>
            </w:pPr>
            <w:r>
              <w:rPr>
                <w:sz w:val="16"/>
              </w:rPr>
              <w:t>Rel-18</w:t>
            </w:r>
          </w:p>
        </w:tc>
        <w:tc>
          <w:tcPr>
            <w:tcW w:w="0" w:type="auto"/>
          </w:tcPr>
          <w:p w14:paraId="2E055770" w14:textId="77777777" w:rsidR="00E038E3" w:rsidRPr="00536556" w:rsidRDefault="00E038E3" w:rsidP="00B8477A">
            <w:pPr>
              <w:pStyle w:val="TAL"/>
              <w:rPr>
                <w:sz w:val="16"/>
              </w:rPr>
            </w:pPr>
            <w:r>
              <w:rPr>
                <w:sz w:val="16"/>
              </w:rPr>
              <w:t>F</w:t>
            </w:r>
          </w:p>
        </w:tc>
        <w:tc>
          <w:tcPr>
            <w:tcW w:w="0" w:type="auto"/>
          </w:tcPr>
          <w:p w14:paraId="1DF83F41" w14:textId="77777777" w:rsidR="00E038E3" w:rsidRPr="00536556" w:rsidRDefault="00E038E3" w:rsidP="00B8477A">
            <w:pPr>
              <w:pStyle w:val="TAL"/>
              <w:rPr>
                <w:sz w:val="16"/>
              </w:rPr>
            </w:pPr>
            <w:r>
              <w:rPr>
                <w:sz w:val="16"/>
              </w:rPr>
              <w:t>5GSAT_Ph2</w:t>
            </w:r>
          </w:p>
        </w:tc>
        <w:tc>
          <w:tcPr>
            <w:tcW w:w="0" w:type="auto"/>
          </w:tcPr>
          <w:p w14:paraId="579F52BD" w14:textId="77777777" w:rsidR="00E038E3" w:rsidRPr="00536556" w:rsidRDefault="00E038E3" w:rsidP="00B8477A">
            <w:pPr>
              <w:pStyle w:val="TAL"/>
              <w:rPr>
                <w:sz w:val="16"/>
              </w:rPr>
            </w:pPr>
            <w:r>
              <w:rPr>
                <w:sz w:val="16"/>
              </w:rPr>
              <w:t>postponed</w:t>
            </w:r>
          </w:p>
        </w:tc>
      </w:tr>
      <w:tr w:rsidR="00E038E3" w14:paraId="30289D35" w14:textId="77777777" w:rsidTr="00B8477A">
        <w:tc>
          <w:tcPr>
            <w:tcW w:w="0" w:type="auto"/>
          </w:tcPr>
          <w:p w14:paraId="32381BE7" w14:textId="77777777" w:rsidR="00E038E3" w:rsidRPr="00536556" w:rsidRDefault="00E038E3" w:rsidP="00B8477A">
            <w:pPr>
              <w:pStyle w:val="TAL"/>
              <w:rPr>
                <w:sz w:val="16"/>
              </w:rPr>
            </w:pPr>
            <w:r>
              <w:rPr>
                <w:sz w:val="16"/>
              </w:rPr>
              <w:t>C1-239024</w:t>
            </w:r>
          </w:p>
        </w:tc>
        <w:tc>
          <w:tcPr>
            <w:tcW w:w="0" w:type="auto"/>
          </w:tcPr>
          <w:p w14:paraId="2D933467" w14:textId="77777777" w:rsidR="00E038E3" w:rsidRPr="00536556" w:rsidRDefault="00E038E3" w:rsidP="00B8477A">
            <w:pPr>
              <w:pStyle w:val="TAL"/>
              <w:rPr>
                <w:sz w:val="16"/>
              </w:rPr>
            </w:pPr>
            <w:r>
              <w:rPr>
                <w:sz w:val="16"/>
              </w:rPr>
              <w:t>Remove the redundant case for unavailability during registration</w:t>
            </w:r>
          </w:p>
        </w:tc>
        <w:tc>
          <w:tcPr>
            <w:tcW w:w="0" w:type="auto"/>
          </w:tcPr>
          <w:p w14:paraId="034E11D6" w14:textId="77777777" w:rsidR="00E038E3" w:rsidRPr="00536556" w:rsidRDefault="00E038E3" w:rsidP="00B8477A">
            <w:pPr>
              <w:pStyle w:val="TAL"/>
              <w:rPr>
                <w:sz w:val="16"/>
              </w:rPr>
            </w:pPr>
            <w:r>
              <w:rPr>
                <w:sz w:val="16"/>
              </w:rPr>
              <w:t>CATT, Qualcomm Incorporated, Huawei</w:t>
            </w:r>
          </w:p>
        </w:tc>
        <w:tc>
          <w:tcPr>
            <w:tcW w:w="0" w:type="auto"/>
          </w:tcPr>
          <w:p w14:paraId="650EFDFB" w14:textId="77777777" w:rsidR="00E038E3" w:rsidRPr="00536556" w:rsidRDefault="00E038E3" w:rsidP="00B8477A">
            <w:pPr>
              <w:pStyle w:val="TAL"/>
              <w:rPr>
                <w:sz w:val="16"/>
              </w:rPr>
            </w:pPr>
            <w:r>
              <w:rPr>
                <w:sz w:val="16"/>
              </w:rPr>
              <w:t>24.501</w:t>
            </w:r>
          </w:p>
        </w:tc>
        <w:tc>
          <w:tcPr>
            <w:tcW w:w="0" w:type="auto"/>
          </w:tcPr>
          <w:p w14:paraId="0B326BB8" w14:textId="77777777" w:rsidR="00E038E3" w:rsidRPr="00536556" w:rsidRDefault="00E038E3" w:rsidP="00B8477A">
            <w:pPr>
              <w:pStyle w:val="TAL"/>
              <w:rPr>
                <w:sz w:val="16"/>
              </w:rPr>
            </w:pPr>
            <w:r>
              <w:rPr>
                <w:sz w:val="16"/>
              </w:rPr>
              <w:t>5929</w:t>
            </w:r>
          </w:p>
        </w:tc>
        <w:tc>
          <w:tcPr>
            <w:tcW w:w="0" w:type="auto"/>
          </w:tcPr>
          <w:p w14:paraId="285B1AAE" w14:textId="77777777" w:rsidR="00E038E3" w:rsidRPr="00536556" w:rsidRDefault="00E038E3" w:rsidP="00B8477A">
            <w:pPr>
              <w:pStyle w:val="TAR"/>
              <w:rPr>
                <w:sz w:val="16"/>
              </w:rPr>
            </w:pPr>
          </w:p>
        </w:tc>
        <w:tc>
          <w:tcPr>
            <w:tcW w:w="0" w:type="auto"/>
          </w:tcPr>
          <w:p w14:paraId="4A1B5ED3" w14:textId="77777777" w:rsidR="00E038E3" w:rsidRPr="00536556" w:rsidRDefault="00E038E3" w:rsidP="00B8477A">
            <w:pPr>
              <w:pStyle w:val="TAL"/>
              <w:rPr>
                <w:sz w:val="16"/>
              </w:rPr>
            </w:pPr>
            <w:r>
              <w:rPr>
                <w:sz w:val="16"/>
              </w:rPr>
              <w:t>Rel-18</w:t>
            </w:r>
          </w:p>
        </w:tc>
        <w:tc>
          <w:tcPr>
            <w:tcW w:w="0" w:type="auto"/>
          </w:tcPr>
          <w:p w14:paraId="1711A7C9" w14:textId="77777777" w:rsidR="00E038E3" w:rsidRPr="00536556" w:rsidRDefault="00E038E3" w:rsidP="00B8477A">
            <w:pPr>
              <w:pStyle w:val="TAL"/>
              <w:rPr>
                <w:sz w:val="16"/>
              </w:rPr>
            </w:pPr>
            <w:r>
              <w:rPr>
                <w:sz w:val="16"/>
              </w:rPr>
              <w:t>F</w:t>
            </w:r>
          </w:p>
        </w:tc>
        <w:tc>
          <w:tcPr>
            <w:tcW w:w="0" w:type="auto"/>
          </w:tcPr>
          <w:p w14:paraId="1B5E8969" w14:textId="77777777" w:rsidR="00E038E3" w:rsidRPr="00536556" w:rsidRDefault="00E038E3" w:rsidP="00B8477A">
            <w:pPr>
              <w:pStyle w:val="TAL"/>
              <w:rPr>
                <w:sz w:val="16"/>
              </w:rPr>
            </w:pPr>
            <w:r>
              <w:rPr>
                <w:sz w:val="16"/>
              </w:rPr>
              <w:t>5GSAT_Ph2</w:t>
            </w:r>
          </w:p>
        </w:tc>
        <w:tc>
          <w:tcPr>
            <w:tcW w:w="0" w:type="auto"/>
          </w:tcPr>
          <w:p w14:paraId="14CA4E40" w14:textId="77777777" w:rsidR="00E038E3" w:rsidRPr="00536556" w:rsidRDefault="00E038E3" w:rsidP="00B8477A">
            <w:pPr>
              <w:pStyle w:val="TAL"/>
              <w:rPr>
                <w:sz w:val="16"/>
              </w:rPr>
            </w:pPr>
            <w:r>
              <w:rPr>
                <w:sz w:val="16"/>
              </w:rPr>
              <w:t>agreed</w:t>
            </w:r>
          </w:p>
        </w:tc>
      </w:tr>
      <w:tr w:rsidR="00E038E3" w14:paraId="14E52290" w14:textId="77777777" w:rsidTr="00B8477A">
        <w:tc>
          <w:tcPr>
            <w:tcW w:w="0" w:type="auto"/>
          </w:tcPr>
          <w:p w14:paraId="2123B753" w14:textId="77777777" w:rsidR="00E038E3" w:rsidRPr="00536556" w:rsidRDefault="00E038E3" w:rsidP="00B8477A">
            <w:pPr>
              <w:pStyle w:val="TAL"/>
              <w:rPr>
                <w:sz w:val="16"/>
              </w:rPr>
            </w:pPr>
            <w:r>
              <w:rPr>
                <w:sz w:val="16"/>
              </w:rPr>
              <w:t>C1-239036</w:t>
            </w:r>
          </w:p>
        </w:tc>
        <w:tc>
          <w:tcPr>
            <w:tcW w:w="0" w:type="auto"/>
          </w:tcPr>
          <w:p w14:paraId="723CA00D" w14:textId="77777777" w:rsidR="00E038E3" w:rsidRPr="00536556" w:rsidRDefault="00E038E3" w:rsidP="00B8477A">
            <w:pPr>
              <w:pStyle w:val="TAL"/>
              <w:rPr>
                <w:sz w:val="16"/>
              </w:rPr>
            </w:pPr>
            <w:r>
              <w:rPr>
                <w:sz w:val="16"/>
              </w:rPr>
              <w:t>On-demand NSSAI storage</w:t>
            </w:r>
          </w:p>
        </w:tc>
        <w:tc>
          <w:tcPr>
            <w:tcW w:w="0" w:type="auto"/>
          </w:tcPr>
          <w:p w14:paraId="1AD4F5B5" w14:textId="77777777" w:rsidR="00E038E3" w:rsidRPr="00536556" w:rsidRDefault="00E038E3" w:rsidP="00B8477A">
            <w:pPr>
              <w:pStyle w:val="TAL"/>
              <w:rPr>
                <w:sz w:val="16"/>
              </w:rPr>
            </w:pPr>
            <w:r>
              <w:rPr>
                <w:sz w:val="16"/>
              </w:rPr>
              <w:t>Samsung</w:t>
            </w:r>
          </w:p>
        </w:tc>
        <w:tc>
          <w:tcPr>
            <w:tcW w:w="0" w:type="auto"/>
          </w:tcPr>
          <w:p w14:paraId="76E2D247" w14:textId="77777777" w:rsidR="00E038E3" w:rsidRPr="00536556" w:rsidRDefault="00E038E3" w:rsidP="00B8477A">
            <w:pPr>
              <w:pStyle w:val="TAL"/>
              <w:rPr>
                <w:sz w:val="16"/>
              </w:rPr>
            </w:pPr>
            <w:r>
              <w:rPr>
                <w:sz w:val="16"/>
              </w:rPr>
              <w:t>24.501</w:t>
            </w:r>
          </w:p>
        </w:tc>
        <w:tc>
          <w:tcPr>
            <w:tcW w:w="0" w:type="auto"/>
          </w:tcPr>
          <w:p w14:paraId="76A9F077" w14:textId="77777777" w:rsidR="00E038E3" w:rsidRPr="00536556" w:rsidRDefault="00E038E3" w:rsidP="00B8477A">
            <w:pPr>
              <w:pStyle w:val="TAL"/>
              <w:rPr>
                <w:sz w:val="16"/>
              </w:rPr>
            </w:pPr>
            <w:r>
              <w:rPr>
                <w:sz w:val="16"/>
              </w:rPr>
              <w:t>5930</w:t>
            </w:r>
          </w:p>
        </w:tc>
        <w:tc>
          <w:tcPr>
            <w:tcW w:w="0" w:type="auto"/>
          </w:tcPr>
          <w:p w14:paraId="707AFD0A" w14:textId="77777777" w:rsidR="00E038E3" w:rsidRPr="00536556" w:rsidRDefault="00E038E3" w:rsidP="00B8477A">
            <w:pPr>
              <w:pStyle w:val="TAR"/>
              <w:rPr>
                <w:sz w:val="16"/>
              </w:rPr>
            </w:pPr>
          </w:p>
        </w:tc>
        <w:tc>
          <w:tcPr>
            <w:tcW w:w="0" w:type="auto"/>
          </w:tcPr>
          <w:p w14:paraId="394A538E" w14:textId="77777777" w:rsidR="00E038E3" w:rsidRPr="00536556" w:rsidRDefault="00E038E3" w:rsidP="00B8477A">
            <w:pPr>
              <w:pStyle w:val="TAL"/>
              <w:rPr>
                <w:sz w:val="16"/>
              </w:rPr>
            </w:pPr>
            <w:r>
              <w:rPr>
                <w:sz w:val="16"/>
              </w:rPr>
              <w:t>Rel-18</w:t>
            </w:r>
          </w:p>
        </w:tc>
        <w:tc>
          <w:tcPr>
            <w:tcW w:w="0" w:type="auto"/>
          </w:tcPr>
          <w:p w14:paraId="73745037" w14:textId="77777777" w:rsidR="00E038E3" w:rsidRPr="00536556" w:rsidRDefault="00E038E3" w:rsidP="00B8477A">
            <w:pPr>
              <w:pStyle w:val="TAL"/>
              <w:rPr>
                <w:sz w:val="16"/>
              </w:rPr>
            </w:pPr>
            <w:r>
              <w:rPr>
                <w:sz w:val="16"/>
              </w:rPr>
              <w:t>B</w:t>
            </w:r>
          </w:p>
        </w:tc>
        <w:tc>
          <w:tcPr>
            <w:tcW w:w="0" w:type="auto"/>
          </w:tcPr>
          <w:p w14:paraId="503641D2" w14:textId="77777777" w:rsidR="00E038E3" w:rsidRPr="00536556" w:rsidRDefault="00E038E3" w:rsidP="00B8477A">
            <w:pPr>
              <w:pStyle w:val="TAL"/>
              <w:rPr>
                <w:sz w:val="16"/>
              </w:rPr>
            </w:pPr>
            <w:r>
              <w:rPr>
                <w:sz w:val="16"/>
              </w:rPr>
              <w:t>eNS_Ph3</w:t>
            </w:r>
          </w:p>
        </w:tc>
        <w:tc>
          <w:tcPr>
            <w:tcW w:w="0" w:type="auto"/>
          </w:tcPr>
          <w:p w14:paraId="4C87E83C" w14:textId="77777777" w:rsidR="00E038E3" w:rsidRPr="00536556" w:rsidRDefault="00E038E3" w:rsidP="00B8477A">
            <w:pPr>
              <w:pStyle w:val="TAL"/>
              <w:rPr>
                <w:sz w:val="16"/>
              </w:rPr>
            </w:pPr>
            <w:r>
              <w:rPr>
                <w:sz w:val="16"/>
              </w:rPr>
              <w:t>revised</w:t>
            </w:r>
          </w:p>
        </w:tc>
      </w:tr>
      <w:tr w:rsidR="00E038E3" w14:paraId="59992244" w14:textId="77777777" w:rsidTr="00B8477A">
        <w:tc>
          <w:tcPr>
            <w:tcW w:w="0" w:type="auto"/>
          </w:tcPr>
          <w:p w14:paraId="356B9CD8" w14:textId="77777777" w:rsidR="00E038E3" w:rsidRPr="00536556" w:rsidRDefault="00E038E3" w:rsidP="00B8477A">
            <w:pPr>
              <w:pStyle w:val="TAL"/>
              <w:rPr>
                <w:sz w:val="16"/>
              </w:rPr>
            </w:pPr>
            <w:r>
              <w:rPr>
                <w:sz w:val="16"/>
              </w:rPr>
              <w:t>C1-239274</w:t>
            </w:r>
          </w:p>
        </w:tc>
        <w:tc>
          <w:tcPr>
            <w:tcW w:w="0" w:type="auto"/>
          </w:tcPr>
          <w:p w14:paraId="7C6CDC96" w14:textId="77777777" w:rsidR="00E038E3" w:rsidRPr="00536556" w:rsidRDefault="00E038E3" w:rsidP="00B8477A">
            <w:pPr>
              <w:pStyle w:val="TAL"/>
              <w:rPr>
                <w:sz w:val="16"/>
              </w:rPr>
            </w:pPr>
            <w:r>
              <w:rPr>
                <w:sz w:val="16"/>
              </w:rPr>
              <w:t>On-demand NSSAI storage</w:t>
            </w:r>
          </w:p>
        </w:tc>
        <w:tc>
          <w:tcPr>
            <w:tcW w:w="0" w:type="auto"/>
          </w:tcPr>
          <w:p w14:paraId="775769B0" w14:textId="77777777" w:rsidR="00E038E3" w:rsidRPr="00536556" w:rsidRDefault="00E038E3" w:rsidP="00B8477A">
            <w:pPr>
              <w:pStyle w:val="TAL"/>
              <w:rPr>
                <w:sz w:val="16"/>
              </w:rPr>
            </w:pPr>
            <w:r>
              <w:rPr>
                <w:sz w:val="16"/>
              </w:rPr>
              <w:t>Samsung</w:t>
            </w:r>
          </w:p>
        </w:tc>
        <w:tc>
          <w:tcPr>
            <w:tcW w:w="0" w:type="auto"/>
          </w:tcPr>
          <w:p w14:paraId="6F7E873C" w14:textId="77777777" w:rsidR="00E038E3" w:rsidRPr="00536556" w:rsidRDefault="00E038E3" w:rsidP="00B8477A">
            <w:pPr>
              <w:pStyle w:val="TAL"/>
              <w:rPr>
                <w:sz w:val="16"/>
              </w:rPr>
            </w:pPr>
            <w:r>
              <w:rPr>
                <w:sz w:val="16"/>
              </w:rPr>
              <w:t>24.501</w:t>
            </w:r>
          </w:p>
        </w:tc>
        <w:tc>
          <w:tcPr>
            <w:tcW w:w="0" w:type="auto"/>
          </w:tcPr>
          <w:p w14:paraId="64170434" w14:textId="77777777" w:rsidR="00E038E3" w:rsidRPr="00536556" w:rsidRDefault="00E038E3" w:rsidP="00B8477A">
            <w:pPr>
              <w:pStyle w:val="TAL"/>
              <w:rPr>
                <w:sz w:val="16"/>
              </w:rPr>
            </w:pPr>
            <w:r>
              <w:rPr>
                <w:sz w:val="16"/>
              </w:rPr>
              <w:t>5930</w:t>
            </w:r>
          </w:p>
        </w:tc>
        <w:tc>
          <w:tcPr>
            <w:tcW w:w="0" w:type="auto"/>
          </w:tcPr>
          <w:p w14:paraId="62091F06" w14:textId="77777777" w:rsidR="00E038E3" w:rsidRPr="00536556" w:rsidRDefault="00E038E3" w:rsidP="00B8477A">
            <w:pPr>
              <w:pStyle w:val="TAR"/>
              <w:rPr>
                <w:sz w:val="16"/>
              </w:rPr>
            </w:pPr>
            <w:r>
              <w:rPr>
                <w:sz w:val="16"/>
              </w:rPr>
              <w:t>1</w:t>
            </w:r>
          </w:p>
        </w:tc>
        <w:tc>
          <w:tcPr>
            <w:tcW w:w="0" w:type="auto"/>
          </w:tcPr>
          <w:p w14:paraId="12F804BF" w14:textId="77777777" w:rsidR="00E038E3" w:rsidRPr="00536556" w:rsidRDefault="00E038E3" w:rsidP="00B8477A">
            <w:pPr>
              <w:pStyle w:val="TAL"/>
              <w:rPr>
                <w:sz w:val="16"/>
              </w:rPr>
            </w:pPr>
            <w:r>
              <w:rPr>
                <w:sz w:val="16"/>
              </w:rPr>
              <w:t>Rel-18</w:t>
            </w:r>
          </w:p>
        </w:tc>
        <w:tc>
          <w:tcPr>
            <w:tcW w:w="0" w:type="auto"/>
          </w:tcPr>
          <w:p w14:paraId="4FDAC583" w14:textId="77777777" w:rsidR="00E038E3" w:rsidRPr="00536556" w:rsidRDefault="00E038E3" w:rsidP="00B8477A">
            <w:pPr>
              <w:pStyle w:val="TAL"/>
              <w:rPr>
                <w:sz w:val="16"/>
              </w:rPr>
            </w:pPr>
            <w:r>
              <w:rPr>
                <w:sz w:val="16"/>
              </w:rPr>
              <w:t>B</w:t>
            </w:r>
          </w:p>
        </w:tc>
        <w:tc>
          <w:tcPr>
            <w:tcW w:w="0" w:type="auto"/>
          </w:tcPr>
          <w:p w14:paraId="16D8204A" w14:textId="77777777" w:rsidR="00E038E3" w:rsidRPr="00536556" w:rsidRDefault="00E038E3" w:rsidP="00B8477A">
            <w:pPr>
              <w:pStyle w:val="TAL"/>
              <w:rPr>
                <w:sz w:val="16"/>
              </w:rPr>
            </w:pPr>
            <w:r>
              <w:rPr>
                <w:sz w:val="16"/>
              </w:rPr>
              <w:t>eNS_Ph3</w:t>
            </w:r>
          </w:p>
        </w:tc>
        <w:tc>
          <w:tcPr>
            <w:tcW w:w="0" w:type="auto"/>
          </w:tcPr>
          <w:p w14:paraId="7C5B675C" w14:textId="77777777" w:rsidR="00E038E3" w:rsidRPr="00536556" w:rsidRDefault="00E038E3" w:rsidP="00B8477A">
            <w:pPr>
              <w:pStyle w:val="TAL"/>
              <w:rPr>
                <w:sz w:val="16"/>
              </w:rPr>
            </w:pPr>
            <w:r>
              <w:rPr>
                <w:sz w:val="16"/>
              </w:rPr>
              <w:t>revised</w:t>
            </w:r>
          </w:p>
        </w:tc>
      </w:tr>
      <w:tr w:rsidR="00E038E3" w14:paraId="52E1E7E7" w14:textId="77777777" w:rsidTr="00B8477A">
        <w:tc>
          <w:tcPr>
            <w:tcW w:w="0" w:type="auto"/>
          </w:tcPr>
          <w:p w14:paraId="62C46FA1" w14:textId="77777777" w:rsidR="00E038E3" w:rsidRPr="00536556" w:rsidRDefault="00E038E3" w:rsidP="00B8477A">
            <w:pPr>
              <w:pStyle w:val="TAL"/>
              <w:rPr>
                <w:sz w:val="16"/>
              </w:rPr>
            </w:pPr>
            <w:r>
              <w:rPr>
                <w:sz w:val="16"/>
              </w:rPr>
              <w:t>C1-239381</w:t>
            </w:r>
          </w:p>
        </w:tc>
        <w:tc>
          <w:tcPr>
            <w:tcW w:w="0" w:type="auto"/>
          </w:tcPr>
          <w:p w14:paraId="24FB6708" w14:textId="77777777" w:rsidR="00E038E3" w:rsidRPr="00536556" w:rsidRDefault="00E038E3" w:rsidP="00B8477A">
            <w:pPr>
              <w:pStyle w:val="TAL"/>
              <w:rPr>
                <w:sz w:val="16"/>
              </w:rPr>
            </w:pPr>
            <w:r>
              <w:rPr>
                <w:sz w:val="16"/>
              </w:rPr>
              <w:t>On-demand NSSAI storage</w:t>
            </w:r>
          </w:p>
        </w:tc>
        <w:tc>
          <w:tcPr>
            <w:tcW w:w="0" w:type="auto"/>
          </w:tcPr>
          <w:p w14:paraId="5BAC54D4" w14:textId="77777777" w:rsidR="00E038E3" w:rsidRPr="00536556" w:rsidRDefault="00E038E3" w:rsidP="00B8477A">
            <w:pPr>
              <w:pStyle w:val="TAL"/>
              <w:rPr>
                <w:sz w:val="16"/>
              </w:rPr>
            </w:pPr>
            <w:r>
              <w:rPr>
                <w:sz w:val="16"/>
              </w:rPr>
              <w:t xml:space="preserve">Samsung, Huawei, </w:t>
            </w:r>
            <w:proofErr w:type="spellStart"/>
            <w:r>
              <w:rPr>
                <w:sz w:val="16"/>
              </w:rPr>
              <w:t>HiSilicon</w:t>
            </w:r>
            <w:proofErr w:type="spellEnd"/>
          </w:p>
        </w:tc>
        <w:tc>
          <w:tcPr>
            <w:tcW w:w="0" w:type="auto"/>
          </w:tcPr>
          <w:p w14:paraId="7D3F2852" w14:textId="77777777" w:rsidR="00E038E3" w:rsidRPr="00536556" w:rsidRDefault="00E038E3" w:rsidP="00B8477A">
            <w:pPr>
              <w:pStyle w:val="TAL"/>
              <w:rPr>
                <w:sz w:val="16"/>
              </w:rPr>
            </w:pPr>
            <w:r>
              <w:rPr>
                <w:sz w:val="16"/>
              </w:rPr>
              <w:t>24.501</w:t>
            </w:r>
          </w:p>
        </w:tc>
        <w:tc>
          <w:tcPr>
            <w:tcW w:w="0" w:type="auto"/>
          </w:tcPr>
          <w:p w14:paraId="7AFAD3C9" w14:textId="77777777" w:rsidR="00E038E3" w:rsidRPr="00536556" w:rsidRDefault="00E038E3" w:rsidP="00B8477A">
            <w:pPr>
              <w:pStyle w:val="TAL"/>
              <w:rPr>
                <w:sz w:val="16"/>
              </w:rPr>
            </w:pPr>
            <w:r>
              <w:rPr>
                <w:sz w:val="16"/>
              </w:rPr>
              <w:t>5930</w:t>
            </w:r>
          </w:p>
        </w:tc>
        <w:tc>
          <w:tcPr>
            <w:tcW w:w="0" w:type="auto"/>
          </w:tcPr>
          <w:p w14:paraId="039BCBEC" w14:textId="77777777" w:rsidR="00E038E3" w:rsidRPr="00536556" w:rsidRDefault="00E038E3" w:rsidP="00B8477A">
            <w:pPr>
              <w:pStyle w:val="TAR"/>
              <w:rPr>
                <w:sz w:val="16"/>
              </w:rPr>
            </w:pPr>
            <w:r>
              <w:rPr>
                <w:sz w:val="16"/>
              </w:rPr>
              <w:t>2</w:t>
            </w:r>
          </w:p>
        </w:tc>
        <w:tc>
          <w:tcPr>
            <w:tcW w:w="0" w:type="auto"/>
          </w:tcPr>
          <w:p w14:paraId="0AEAC0A1" w14:textId="77777777" w:rsidR="00E038E3" w:rsidRPr="00536556" w:rsidRDefault="00E038E3" w:rsidP="00B8477A">
            <w:pPr>
              <w:pStyle w:val="TAL"/>
              <w:rPr>
                <w:sz w:val="16"/>
              </w:rPr>
            </w:pPr>
            <w:r>
              <w:rPr>
                <w:sz w:val="16"/>
              </w:rPr>
              <w:t>Rel-18</w:t>
            </w:r>
          </w:p>
        </w:tc>
        <w:tc>
          <w:tcPr>
            <w:tcW w:w="0" w:type="auto"/>
          </w:tcPr>
          <w:p w14:paraId="6AEC9430" w14:textId="77777777" w:rsidR="00E038E3" w:rsidRPr="00536556" w:rsidRDefault="00E038E3" w:rsidP="00B8477A">
            <w:pPr>
              <w:pStyle w:val="TAL"/>
              <w:rPr>
                <w:sz w:val="16"/>
              </w:rPr>
            </w:pPr>
            <w:r>
              <w:rPr>
                <w:sz w:val="16"/>
              </w:rPr>
              <w:t>B</w:t>
            </w:r>
          </w:p>
        </w:tc>
        <w:tc>
          <w:tcPr>
            <w:tcW w:w="0" w:type="auto"/>
          </w:tcPr>
          <w:p w14:paraId="10FDDC04" w14:textId="77777777" w:rsidR="00E038E3" w:rsidRPr="00536556" w:rsidRDefault="00E038E3" w:rsidP="00B8477A">
            <w:pPr>
              <w:pStyle w:val="TAL"/>
              <w:rPr>
                <w:sz w:val="16"/>
              </w:rPr>
            </w:pPr>
            <w:r>
              <w:rPr>
                <w:sz w:val="16"/>
              </w:rPr>
              <w:t>eNS_Ph3</w:t>
            </w:r>
          </w:p>
        </w:tc>
        <w:tc>
          <w:tcPr>
            <w:tcW w:w="0" w:type="auto"/>
          </w:tcPr>
          <w:p w14:paraId="75EE528D" w14:textId="77777777" w:rsidR="00E038E3" w:rsidRPr="00536556" w:rsidRDefault="00E038E3" w:rsidP="00B8477A">
            <w:pPr>
              <w:pStyle w:val="TAL"/>
              <w:rPr>
                <w:sz w:val="16"/>
              </w:rPr>
            </w:pPr>
            <w:r>
              <w:rPr>
                <w:sz w:val="16"/>
              </w:rPr>
              <w:t>agreed</w:t>
            </w:r>
          </w:p>
        </w:tc>
      </w:tr>
      <w:tr w:rsidR="00E038E3" w14:paraId="7FB58119" w14:textId="77777777" w:rsidTr="00B8477A">
        <w:tc>
          <w:tcPr>
            <w:tcW w:w="0" w:type="auto"/>
          </w:tcPr>
          <w:p w14:paraId="3F8A6C59" w14:textId="77777777" w:rsidR="00E038E3" w:rsidRPr="00536556" w:rsidRDefault="00E038E3" w:rsidP="00B8477A">
            <w:pPr>
              <w:pStyle w:val="TAL"/>
              <w:rPr>
                <w:sz w:val="16"/>
              </w:rPr>
            </w:pPr>
            <w:r>
              <w:rPr>
                <w:sz w:val="16"/>
              </w:rPr>
              <w:t>C1-239039</w:t>
            </w:r>
          </w:p>
        </w:tc>
        <w:tc>
          <w:tcPr>
            <w:tcW w:w="0" w:type="auto"/>
          </w:tcPr>
          <w:p w14:paraId="3C6B6D98" w14:textId="77777777" w:rsidR="00E038E3" w:rsidRPr="00536556" w:rsidRDefault="00E038E3" w:rsidP="00B8477A">
            <w:pPr>
              <w:pStyle w:val="TAL"/>
              <w:rPr>
                <w:sz w:val="16"/>
              </w:rPr>
            </w:pPr>
            <w:r>
              <w:rPr>
                <w:sz w:val="16"/>
              </w:rPr>
              <w:t>EN resolution on the UE to inform the stored tuples to the network</w:t>
            </w:r>
          </w:p>
        </w:tc>
        <w:tc>
          <w:tcPr>
            <w:tcW w:w="0" w:type="auto"/>
          </w:tcPr>
          <w:p w14:paraId="00584334" w14:textId="77777777" w:rsidR="00E038E3" w:rsidRPr="00536556" w:rsidRDefault="00E038E3" w:rsidP="00B8477A">
            <w:pPr>
              <w:pStyle w:val="TAL"/>
              <w:rPr>
                <w:sz w:val="16"/>
              </w:rPr>
            </w:pPr>
            <w:r>
              <w:rPr>
                <w:sz w:val="16"/>
              </w:rPr>
              <w:t>Intel</w:t>
            </w:r>
          </w:p>
        </w:tc>
        <w:tc>
          <w:tcPr>
            <w:tcW w:w="0" w:type="auto"/>
          </w:tcPr>
          <w:p w14:paraId="5516D358" w14:textId="77777777" w:rsidR="00E038E3" w:rsidRPr="00536556" w:rsidRDefault="00E038E3" w:rsidP="00B8477A">
            <w:pPr>
              <w:pStyle w:val="TAL"/>
              <w:rPr>
                <w:sz w:val="16"/>
              </w:rPr>
            </w:pPr>
            <w:r>
              <w:rPr>
                <w:sz w:val="16"/>
              </w:rPr>
              <w:t>24.501</w:t>
            </w:r>
          </w:p>
        </w:tc>
        <w:tc>
          <w:tcPr>
            <w:tcW w:w="0" w:type="auto"/>
          </w:tcPr>
          <w:p w14:paraId="67B6AC50" w14:textId="77777777" w:rsidR="00E038E3" w:rsidRPr="00536556" w:rsidRDefault="00E038E3" w:rsidP="00B8477A">
            <w:pPr>
              <w:pStyle w:val="TAL"/>
              <w:rPr>
                <w:sz w:val="16"/>
              </w:rPr>
            </w:pPr>
            <w:r>
              <w:rPr>
                <w:sz w:val="16"/>
              </w:rPr>
              <w:t>5931</w:t>
            </w:r>
          </w:p>
        </w:tc>
        <w:tc>
          <w:tcPr>
            <w:tcW w:w="0" w:type="auto"/>
          </w:tcPr>
          <w:p w14:paraId="65FD5D04" w14:textId="77777777" w:rsidR="00E038E3" w:rsidRPr="00536556" w:rsidRDefault="00E038E3" w:rsidP="00B8477A">
            <w:pPr>
              <w:pStyle w:val="TAR"/>
              <w:rPr>
                <w:sz w:val="16"/>
              </w:rPr>
            </w:pPr>
          </w:p>
        </w:tc>
        <w:tc>
          <w:tcPr>
            <w:tcW w:w="0" w:type="auto"/>
          </w:tcPr>
          <w:p w14:paraId="43E64822" w14:textId="77777777" w:rsidR="00E038E3" w:rsidRPr="00536556" w:rsidRDefault="00E038E3" w:rsidP="00B8477A">
            <w:pPr>
              <w:pStyle w:val="TAL"/>
              <w:rPr>
                <w:sz w:val="16"/>
              </w:rPr>
            </w:pPr>
            <w:r>
              <w:rPr>
                <w:sz w:val="16"/>
              </w:rPr>
              <w:t>Rel-18</w:t>
            </w:r>
          </w:p>
        </w:tc>
        <w:tc>
          <w:tcPr>
            <w:tcW w:w="0" w:type="auto"/>
          </w:tcPr>
          <w:p w14:paraId="746A067B" w14:textId="77777777" w:rsidR="00E038E3" w:rsidRPr="00536556" w:rsidRDefault="00E038E3" w:rsidP="00B8477A">
            <w:pPr>
              <w:pStyle w:val="TAL"/>
              <w:rPr>
                <w:sz w:val="16"/>
              </w:rPr>
            </w:pPr>
            <w:r>
              <w:rPr>
                <w:sz w:val="16"/>
              </w:rPr>
              <w:t>F</w:t>
            </w:r>
          </w:p>
        </w:tc>
        <w:tc>
          <w:tcPr>
            <w:tcW w:w="0" w:type="auto"/>
          </w:tcPr>
          <w:p w14:paraId="22879D7D" w14:textId="77777777" w:rsidR="00E038E3" w:rsidRPr="00536556" w:rsidRDefault="00E038E3" w:rsidP="00B8477A">
            <w:pPr>
              <w:pStyle w:val="TAL"/>
              <w:rPr>
                <w:sz w:val="16"/>
              </w:rPr>
            </w:pPr>
            <w:r>
              <w:rPr>
                <w:sz w:val="16"/>
              </w:rPr>
              <w:t>eUEPO</w:t>
            </w:r>
          </w:p>
        </w:tc>
        <w:tc>
          <w:tcPr>
            <w:tcW w:w="0" w:type="auto"/>
          </w:tcPr>
          <w:p w14:paraId="47B1812D" w14:textId="77777777" w:rsidR="00E038E3" w:rsidRPr="00536556" w:rsidRDefault="00E038E3" w:rsidP="00B8477A">
            <w:pPr>
              <w:pStyle w:val="TAL"/>
              <w:rPr>
                <w:sz w:val="16"/>
              </w:rPr>
            </w:pPr>
            <w:r>
              <w:rPr>
                <w:sz w:val="16"/>
              </w:rPr>
              <w:t>agreed</w:t>
            </w:r>
          </w:p>
        </w:tc>
      </w:tr>
      <w:tr w:rsidR="00E038E3" w14:paraId="3CFB87DE" w14:textId="77777777" w:rsidTr="00B8477A">
        <w:tc>
          <w:tcPr>
            <w:tcW w:w="0" w:type="auto"/>
          </w:tcPr>
          <w:p w14:paraId="71268F8B" w14:textId="77777777" w:rsidR="00E038E3" w:rsidRPr="00536556" w:rsidRDefault="00E038E3" w:rsidP="00B8477A">
            <w:pPr>
              <w:pStyle w:val="TAL"/>
              <w:rPr>
                <w:sz w:val="16"/>
              </w:rPr>
            </w:pPr>
            <w:r>
              <w:rPr>
                <w:sz w:val="16"/>
              </w:rPr>
              <w:t>C1-239043</w:t>
            </w:r>
          </w:p>
        </w:tc>
        <w:tc>
          <w:tcPr>
            <w:tcW w:w="0" w:type="auto"/>
          </w:tcPr>
          <w:p w14:paraId="6F5DC440" w14:textId="77777777" w:rsidR="00E038E3" w:rsidRPr="00536556" w:rsidRDefault="00E038E3" w:rsidP="00B8477A">
            <w:pPr>
              <w:pStyle w:val="TAL"/>
              <w:rPr>
                <w:sz w:val="16"/>
              </w:rPr>
            </w:pPr>
            <w:r>
              <w:rPr>
                <w:sz w:val="16"/>
              </w:rPr>
              <w:t>Protecting the N3IWF/TNGF identifier information in the REGISTRATION REJECT message</w:t>
            </w:r>
          </w:p>
        </w:tc>
        <w:tc>
          <w:tcPr>
            <w:tcW w:w="0" w:type="auto"/>
          </w:tcPr>
          <w:p w14:paraId="7B3EB5B8" w14:textId="77777777" w:rsidR="00E038E3" w:rsidRPr="00536556" w:rsidRDefault="00E038E3" w:rsidP="00B8477A">
            <w:pPr>
              <w:pStyle w:val="TAL"/>
              <w:rPr>
                <w:sz w:val="16"/>
              </w:rPr>
            </w:pPr>
            <w:r>
              <w:rPr>
                <w:sz w:val="16"/>
              </w:rPr>
              <w:t>Nokia, Nokia Shanghai Bell</w:t>
            </w:r>
          </w:p>
        </w:tc>
        <w:tc>
          <w:tcPr>
            <w:tcW w:w="0" w:type="auto"/>
          </w:tcPr>
          <w:p w14:paraId="2FCE5865" w14:textId="77777777" w:rsidR="00E038E3" w:rsidRPr="00536556" w:rsidRDefault="00E038E3" w:rsidP="00B8477A">
            <w:pPr>
              <w:pStyle w:val="TAL"/>
              <w:rPr>
                <w:sz w:val="16"/>
              </w:rPr>
            </w:pPr>
            <w:r>
              <w:rPr>
                <w:sz w:val="16"/>
              </w:rPr>
              <w:t>24.501</w:t>
            </w:r>
          </w:p>
        </w:tc>
        <w:tc>
          <w:tcPr>
            <w:tcW w:w="0" w:type="auto"/>
          </w:tcPr>
          <w:p w14:paraId="1A21DA9C" w14:textId="77777777" w:rsidR="00E038E3" w:rsidRPr="00536556" w:rsidRDefault="00E038E3" w:rsidP="00B8477A">
            <w:pPr>
              <w:pStyle w:val="TAL"/>
              <w:rPr>
                <w:sz w:val="16"/>
              </w:rPr>
            </w:pPr>
            <w:r>
              <w:rPr>
                <w:sz w:val="16"/>
              </w:rPr>
              <w:t>5932</w:t>
            </w:r>
          </w:p>
        </w:tc>
        <w:tc>
          <w:tcPr>
            <w:tcW w:w="0" w:type="auto"/>
          </w:tcPr>
          <w:p w14:paraId="1FCC43D4" w14:textId="77777777" w:rsidR="00E038E3" w:rsidRPr="00536556" w:rsidRDefault="00E038E3" w:rsidP="00B8477A">
            <w:pPr>
              <w:pStyle w:val="TAR"/>
              <w:rPr>
                <w:sz w:val="16"/>
              </w:rPr>
            </w:pPr>
          </w:p>
        </w:tc>
        <w:tc>
          <w:tcPr>
            <w:tcW w:w="0" w:type="auto"/>
          </w:tcPr>
          <w:p w14:paraId="7A52D57B" w14:textId="77777777" w:rsidR="00E038E3" w:rsidRPr="00536556" w:rsidRDefault="00E038E3" w:rsidP="00B8477A">
            <w:pPr>
              <w:pStyle w:val="TAL"/>
              <w:rPr>
                <w:sz w:val="16"/>
              </w:rPr>
            </w:pPr>
            <w:r>
              <w:rPr>
                <w:sz w:val="16"/>
              </w:rPr>
              <w:t>Rel-18</w:t>
            </w:r>
          </w:p>
        </w:tc>
        <w:tc>
          <w:tcPr>
            <w:tcW w:w="0" w:type="auto"/>
          </w:tcPr>
          <w:p w14:paraId="56D4DC19" w14:textId="77777777" w:rsidR="00E038E3" w:rsidRPr="00536556" w:rsidRDefault="00E038E3" w:rsidP="00B8477A">
            <w:pPr>
              <w:pStyle w:val="TAL"/>
              <w:rPr>
                <w:sz w:val="16"/>
              </w:rPr>
            </w:pPr>
            <w:r>
              <w:rPr>
                <w:sz w:val="16"/>
              </w:rPr>
              <w:t>B</w:t>
            </w:r>
          </w:p>
        </w:tc>
        <w:tc>
          <w:tcPr>
            <w:tcW w:w="0" w:type="auto"/>
          </w:tcPr>
          <w:p w14:paraId="3F0C9435" w14:textId="77777777" w:rsidR="00E038E3" w:rsidRPr="00536556" w:rsidRDefault="00E038E3" w:rsidP="00B8477A">
            <w:pPr>
              <w:pStyle w:val="TAL"/>
              <w:rPr>
                <w:sz w:val="16"/>
              </w:rPr>
            </w:pPr>
            <w:r>
              <w:rPr>
                <w:sz w:val="16"/>
              </w:rPr>
              <w:t>5WWC_Ph2</w:t>
            </w:r>
          </w:p>
        </w:tc>
        <w:tc>
          <w:tcPr>
            <w:tcW w:w="0" w:type="auto"/>
          </w:tcPr>
          <w:p w14:paraId="609E8906" w14:textId="77777777" w:rsidR="00E038E3" w:rsidRPr="00536556" w:rsidRDefault="00E038E3" w:rsidP="00B8477A">
            <w:pPr>
              <w:pStyle w:val="TAL"/>
              <w:rPr>
                <w:sz w:val="16"/>
              </w:rPr>
            </w:pPr>
            <w:r>
              <w:rPr>
                <w:sz w:val="16"/>
              </w:rPr>
              <w:t>agreed</w:t>
            </w:r>
          </w:p>
        </w:tc>
      </w:tr>
      <w:tr w:rsidR="00E038E3" w14:paraId="69F23926" w14:textId="77777777" w:rsidTr="00B8477A">
        <w:tc>
          <w:tcPr>
            <w:tcW w:w="0" w:type="auto"/>
          </w:tcPr>
          <w:p w14:paraId="18981D94" w14:textId="77777777" w:rsidR="00E038E3" w:rsidRPr="00536556" w:rsidRDefault="00E038E3" w:rsidP="00B8477A">
            <w:pPr>
              <w:pStyle w:val="TAL"/>
              <w:rPr>
                <w:sz w:val="16"/>
              </w:rPr>
            </w:pPr>
            <w:r>
              <w:rPr>
                <w:sz w:val="16"/>
              </w:rPr>
              <w:t>C1-239044</w:t>
            </w:r>
          </w:p>
        </w:tc>
        <w:tc>
          <w:tcPr>
            <w:tcW w:w="0" w:type="auto"/>
          </w:tcPr>
          <w:p w14:paraId="1EB366A6" w14:textId="77777777" w:rsidR="00E038E3" w:rsidRPr="00536556" w:rsidRDefault="00E038E3" w:rsidP="00B8477A">
            <w:pPr>
              <w:pStyle w:val="TAL"/>
              <w:rPr>
                <w:sz w:val="16"/>
              </w:rPr>
            </w:pPr>
            <w:r>
              <w:rPr>
                <w:sz w:val="16"/>
              </w:rPr>
              <w:t>5GMM context for the AUN3 device</w:t>
            </w:r>
          </w:p>
        </w:tc>
        <w:tc>
          <w:tcPr>
            <w:tcW w:w="0" w:type="auto"/>
          </w:tcPr>
          <w:p w14:paraId="6375A467" w14:textId="77777777" w:rsidR="00E038E3" w:rsidRPr="00536556" w:rsidRDefault="00E038E3" w:rsidP="00B8477A">
            <w:pPr>
              <w:pStyle w:val="TAL"/>
              <w:rPr>
                <w:sz w:val="16"/>
              </w:rPr>
            </w:pPr>
            <w:r>
              <w:rPr>
                <w:sz w:val="16"/>
              </w:rPr>
              <w:t>Nokia, Nokia Shanghai Bell</w:t>
            </w:r>
          </w:p>
        </w:tc>
        <w:tc>
          <w:tcPr>
            <w:tcW w:w="0" w:type="auto"/>
          </w:tcPr>
          <w:p w14:paraId="3330E2CE" w14:textId="77777777" w:rsidR="00E038E3" w:rsidRPr="00536556" w:rsidRDefault="00E038E3" w:rsidP="00B8477A">
            <w:pPr>
              <w:pStyle w:val="TAL"/>
              <w:rPr>
                <w:sz w:val="16"/>
              </w:rPr>
            </w:pPr>
            <w:r>
              <w:rPr>
                <w:sz w:val="16"/>
              </w:rPr>
              <w:t>24.501</w:t>
            </w:r>
          </w:p>
        </w:tc>
        <w:tc>
          <w:tcPr>
            <w:tcW w:w="0" w:type="auto"/>
          </w:tcPr>
          <w:p w14:paraId="7579B513" w14:textId="77777777" w:rsidR="00E038E3" w:rsidRPr="00536556" w:rsidRDefault="00E038E3" w:rsidP="00B8477A">
            <w:pPr>
              <w:pStyle w:val="TAL"/>
              <w:rPr>
                <w:sz w:val="16"/>
              </w:rPr>
            </w:pPr>
            <w:r>
              <w:rPr>
                <w:sz w:val="16"/>
              </w:rPr>
              <w:t>5933</w:t>
            </w:r>
          </w:p>
        </w:tc>
        <w:tc>
          <w:tcPr>
            <w:tcW w:w="0" w:type="auto"/>
          </w:tcPr>
          <w:p w14:paraId="59249B9A" w14:textId="77777777" w:rsidR="00E038E3" w:rsidRPr="00536556" w:rsidRDefault="00E038E3" w:rsidP="00B8477A">
            <w:pPr>
              <w:pStyle w:val="TAR"/>
              <w:rPr>
                <w:sz w:val="16"/>
              </w:rPr>
            </w:pPr>
          </w:p>
        </w:tc>
        <w:tc>
          <w:tcPr>
            <w:tcW w:w="0" w:type="auto"/>
          </w:tcPr>
          <w:p w14:paraId="6C724CF7" w14:textId="77777777" w:rsidR="00E038E3" w:rsidRPr="00536556" w:rsidRDefault="00E038E3" w:rsidP="00B8477A">
            <w:pPr>
              <w:pStyle w:val="TAL"/>
              <w:rPr>
                <w:sz w:val="16"/>
              </w:rPr>
            </w:pPr>
            <w:r>
              <w:rPr>
                <w:sz w:val="16"/>
              </w:rPr>
              <w:t>Rel-18</w:t>
            </w:r>
          </w:p>
        </w:tc>
        <w:tc>
          <w:tcPr>
            <w:tcW w:w="0" w:type="auto"/>
          </w:tcPr>
          <w:p w14:paraId="77FFA0C1" w14:textId="77777777" w:rsidR="00E038E3" w:rsidRPr="00536556" w:rsidRDefault="00E038E3" w:rsidP="00B8477A">
            <w:pPr>
              <w:pStyle w:val="TAL"/>
              <w:rPr>
                <w:sz w:val="16"/>
              </w:rPr>
            </w:pPr>
            <w:r>
              <w:rPr>
                <w:sz w:val="16"/>
              </w:rPr>
              <w:t>B</w:t>
            </w:r>
          </w:p>
        </w:tc>
        <w:tc>
          <w:tcPr>
            <w:tcW w:w="0" w:type="auto"/>
          </w:tcPr>
          <w:p w14:paraId="24C7043A" w14:textId="77777777" w:rsidR="00E038E3" w:rsidRPr="00536556" w:rsidRDefault="00E038E3" w:rsidP="00B8477A">
            <w:pPr>
              <w:pStyle w:val="TAL"/>
              <w:rPr>
                <w:sz w:val="16"/>
              </w:rPr>
            </w:pPr>
            <w:r>
              <w:rPr>
                <w:sz w:val="16"/>
              </w:rPr>
              <w:t>5WWC_Ph2</w:t>
            </w:r>
          </w:p>
        </w:tc>
        <w:tc>
          <w:tcPr>
            <w:tcW w:w="0" w:type="auto"/>
          </w:tcPr>
          <w:p w14:paraId="01F9DF25" w14:textId="77777777" w:rsidR="00E038E3" w:rsidRPr="00536556" w:rsidRDefault="00E038E3" w:rsidP="00B8477A">
            <w:pPr>
              <w:pStyle w:val="TAL"/>
              <w:rPr>
                <w:sz w:val="16"/>
              </w:rPr>
            </w:pPr>
            <w:r>
              <w:rPr>
                <w:sz w:val="16"/>
              </w:rPr>
              <w:t>revised</w:t>
            </w:r>
          </w:p>
        </w:tc>
      </w:tr>
      <w:tr w:rsidR="00E038E3" w14:paraId="2CFCE739" w14:textId="77777777" w:rsidTr="00B8477A">
        <w:tc>
          <w:tcPr>
            <w:tcW w:w="0" w:type="auto"/>
          </w:tcPr>
          <w:p w14:paraId="0C87552E" w14:textId="77777777" w:rsidR="00E038E3" w:rsidRPr="00536556" w:rsidRDefault="00E038E3" w:rsidP="00B8477A">
            <w:pPr>
              <w:pStyle w:val="TAL"/>
              <w:rPr>
                <w:sz w:val="16"/>
              </w:rPr>
            </w:pPr>
            <w:r>
              <w:rPr>
                <w:sz w:val="16"/>
              </w:rPr>
              <w:t>C1-239245</w:t>
            </w:r>
          </w:p>
        </w:tc>
        <w:tc>
          <w:tcPr>
            <w:tcW w:w="0" w:type="auto"/>
          </w:tcPr>
          <w:p w14:paraId="3EDB7F2E" w14:textId="77777777" w:rsidR="00E038E3" w:rsidRPr="00536556" w:rsidRDefault="00E038E3" w:rsidP="00B8477A">
            <w:pPr>
              <w:pStyle w:val="TAL"/>
              <w:rPr>
                <w:sz w:val="16"/>
              </w:rPr>
            </w:pPr>
            <w:r>
              <w:rPr>
                <w:sz w:val="16"/>
              </w:rPr>
              <w:t>5GMM context for the AUN3 device</w:t>
            </w:r>
          </w:p>
        </w:tc>
        <w:tc>
          <w:tcPr>
            <w:tcW w:w="0" w:type="auto"/>
          </w:tcPr>
          <w:p w14:paraId="05AAEDC4" w14:textId="77777777" w:rsidR="00E038E3" w:rsidRPr="00536556" w:rsidRDefault="00E038E3" w:rsidP="00B8477A">
            <w:pPr>
              <w:pStyle w:val="TAL"/>
              <w:rPr>
                <w:sz w:val="16"/>
              </w:rPr>
            </w:pPr>
            <w:r>
              <w:rPr>
                <w:sz w:val="16"/>
              </w:rPr>
              <w:t>Nokia, Nokia Shanghai Bell, Ericsson</w:t>
            </w:r>
          </w:p>
        </w:tc>
        <w:tc>
          <w:tcPr>
            <w:tcW w:w="0" w:type="auto"/>
          </w:tcPr>
          <w:p w14:paraId="09703AD1" w14:textId="77777777" w:rsidR="00E038E3" w:rsidRPr="00536556" w:rsidRDefault="00E038E3" w:rsidP="00B8477A">
            <w:pPr>
              <w:pStyle w:val="TAL"/>
              <w:rPr>
                <w:sz w:val="16"/>
              </w:rPr>
            </w:pPr>
            <w:r>
              <w:rPr>
                <w:sz w:val="16"/>
              </w:rPr>
              <w:t>24.501</w:t>
            </w:r>
          </w:p>
        </w:tc>
        <w:tc>
          <w:tcPr>
            <w:tcW w:w="0" w:type="auto"/>
          </w:tcPr>
          <w:p w14:paraId="318D29C3" w14:textId="77777777" w:rsidR="00E038E3" w:rsidRPr="00536556" w:rsidRDefault="00E038E3" w:rsidP="00B8477A">
            <w:pPr>
              <w:pStyle w:val="TAL"/>
              <w:rPr>
                <w:sz w:val="16"/>
              </w:rPr>
            </w:pPr>
            <w:r>
              <w:rPr>
                <w:sz w:val="16"/>
              </w:rPr>
              <w:t>5933</w:t>
            </w:r>
          </w:p>
        </w:tc>
        <w:tc>
          <w:tcPr>
            <w:tcW w:w="0" w:type="auto"/>
          </w:tcPr>
          <w:p w14:paraId="0F87DC69" w14:textId="77777777" w:rsidR="00E038E3" w:rsidRPr="00536556" w:rsidRDefault="00E038E3" w:rsidP="00B8477A">
            <w:pPr>
              <w:pStyle w:val="TAR"/>
              <w:rPr>
                <w:sz w:val="16"/>
              </w:rPr>
            </w:pPr>
            <w:r>
              <w:rPr>
                <w:sz w:val="16"/>
              </w:rPr>
              <w:t>1</w:t>
            </w:r>
          </w:p>
        </w:tc>
        <w:tc>
          <w:tcPr>
            <w:tcW w:w="0" w:type="auto"/>
          </w:tcPr>
          <w:p w14:paraId="6A1F4EF5" w14:textId="77777777" w:rsidR="00E038E3" w:rsidRPr="00536556" w:rsidRDefault="00E038E3" w:rsidP="00B8477A">
            <w:pPr>
              <w:pStyle w:val="TAL"/>
              <w:rPr>
                <w:sz w:val="16"/>
              </w:rPr>
            </w:pPr>
            <w:r>
              <w:rPr>
                <w:sz w:val="16"/>
              </w:rPr>
              <w:t>Rel-18</w:t>
            </w:r>
          </w:p>
        </w:tc>
        <w:tc>
          <w:tcPr>
            <w:tcW w:w="0" w:type="auto"/>
          </w:tcPr>
          <w:p w14:paraId="4E24EA4A" w14:textId="77777777" w:rsidR="00E038E3" w:rsidRPr="00536556" w:rsidRDefault="00E038E3" w:rsidP="00B8477A">
            <w:pPr>
              <w:pStyle w:val="TAL"/>
              <w:rPr>
                <w:sz w:val="16"/>
              </w:rPr>
            </w:pPr>
            <w:r>
              <w:rPr>
                <w:sz w:val="16"/>
              </w:rPr>
              <w:t>B</w:t>
            </w:r>
          </w:p>
        </w:tc>
        <w:tc>
          <w:tcPr>
            <w:tcW w:w="0" w:type="auto"/>
          </w:tcPr>
          <w:p w14:paraId="793CF830" w14:textId="77777777" w:rsidR="00E038E3" w:rsidRPr="00536556" w:rsidRDefault="00E038E3" w:rsidP="00B8477A">
            <w:pPr>
              <w:pStyle w:val="TAL"/>
              <w:rPr>
                <w:sz w:val="16"/>
              </w:rPr>
            </w:pPr>
            <w:r>
              <w:rPr>
                <w:sz w:val="16"/>
              </w:rPr>
              <w:t>5WWC_Ph2</w:t>
            </w:r>
          </w:p>
        </w:tc>
        <w:tc>
          <w:tcPr>
            <w:tcW w:w="0" w:type="auto"/>
          </w:tcPr>
          <w:p w14:paraId="330A4B70" w14:textId="77777777" w:rsidR="00E038E3" w:rsidRPr="00536556" w:rsidRDefault="00E038E3" w:rsidP="00B8477A">
            <w:pPr>
              <w:pStyle w:val="TAL"/>
              <w:rPr>
                <w:sz w:val="16"/>
              </w:rPr>
            </w:pPr>
            <w:r>
              <w:rPr>
                <w:sz w:val="16"/>
              </w:rPr>
              <w:t>revised</w:t>
            </w:r>
          </w:p>
        </w:tc>
      </w:tr>
      <w:tr w:rsidR="00E038E3" w14:paraId="00D277DB" w14:textId="77777777" w:rsidTr="00B8477A">
        <w:tc>
          <w:tcPr>
            <w:tcW w:w="0" w:type="auto"/>
          </w:tcPr>
          <w:p w14:paraId="7D3F3FE2" w14:textId="77777777" w:rsidR="00E038E3" w:rsidRPr="00536556" w:rsidRDefault="00E038E3" w:rsidP="00B8477A">
            <w:pPr>
              <w:pStyle w:val="TAL"/>
              <w:rPr>
                <w:sz w:val="16"/>
              </w:rPr>
            </w:pPr>
            <w:r>
              <w:rPr>
                <w:sz w:val="16"/>
              </w:rPr>
              <w:t>C1-239378</w:t>
            </w:r>
          </w:p>
        </w:tc>
        <w:tc>
          <w:tcPr>
            <w:tcW w:w="0" w:type="auto"/>
          </w:tcPr>
          <w:p w14:paraId="7E82BA8F" w14:textId="77777777" w:rsidR="00E038E3" w:rsidRPr="00536556" w:rsidRDefault="00E038E3" w:rsidP="00B8477A">
            <w:pPr>
              <w:pStyle w:val="TAL"/>
              <w:rPr>
                <w:sz w:val="16"/>
              </w:rPr>
            </w:pPr>
            <w:r>
              <w:rPr>
                <w:sz w:val="16"/>
              </w:rPr>
              <w:t>5GMM context for the AUN3 device</w:t>
            </w:r>
          </w:p>
        </w:tc>
        <w:tc>
          <w:tcPr>
            <w:tcW w:w="0" w:type="auto"/>
          </w:tcPr>
          <w:p w14:paraId="783BEAB8" w14:textId="77777777" w:rsidR="00E038E3" w:rsidRPr="00536556" w:rsidRDefault="00E038E3" w:rsidP="00B8477A">
            <w:pPr>
              <w:pStyle w:val="TAL"/>
              <w:rPr>
                <w:sz w:val="16"/>
              </w:rPr>
            </w:pPr>
            <w:r>
              <w:rPr>
                <w:sz w:val="16"/>
              </w:rPr>
              <w:t>Nokia, Nokia Shanghai Bell, Ericsson</w:t>
            </w:r>
          </w:p>
        </w:tc>
        <w:tc>
          <w:tcPr>
            <w:tcW w:w="0" w:type="auto"/>
          </w:tcPr>
          <w:p w14:paraId="2DA88EE7" w14:textId="77777777" w:rsidR="00E038E3" w:rsidRPr="00536556" w:rsidRDefault="00E038E3" w:rsidP="00B8477A">
            <w:pPr>
              <w:pStyle w:val="TAL"/>
              <w:rPr>
                <w:sz w:val="16"/>
              </w:rPr>
            </w:pPr>
            <w:r>
              <w:rPr>
                <w:sz w:val="16"/>
              </w:rPr>
              <w:t>24.501</w:t>
            </w:r>
          </w:p>
        </w:tc>
        <w:tc>
          <w:tcPr>
            <w:tcW w:w="0" w:type="auto"/>
          </w:tcPr>
          <w:p w14:paraId="367F09B6" w14:textId="77777777" w:rsidR="00E038E3" w:rsidRPr="00536556" w:rsidRDefault="00E038E3" w:rsidP="00B8477A">
            <w:pPr>
              <w:pStyle w:val="TAL"/>
              <w:rPr>
                <w:sz w:val="16"/>
              </w:rPr>
            </w:pPr>
            <w:r>
              <w:rPr>
                <w:sz w:val="16"/>
              </w:rPr>
              <w:t>5933</w:t>
            </w:r>
          </w:p>
        </w:tc>
        <w:tc>
          <w:tcPr>
            <w:tcW w:w="0" w:type="auto"/>
          </w:tcPr>
          <w:p w14:paraId="42A46422" w14:textId="77777777" w:rsidR="00E038E3" w:rsidRPr="00536556" w:rsidRDefault="00E038E3" w:rsidP="00B8477A">
            <w:pPr>
              <w:pStyle w:val="TAR"/>
              <w:rPr>
                <w:sz w:val="16"/>
              </w:rPr>
            </w:pPr>
            <w:r>
              <w:rPr>
                <w:sz w:val="16"/>
              </w:rPr>
              <w:t>2</w:t>
            </w:r>
          </w:p>
        </w:tc>
        <w:tc>
          <w:tcPr>
            <w:tcW w:w="0" w:type="auto"/>
          </w:tcPr>
          <w:p w14:paraId="37A23E19" w14:textId="77777777" w:rsidR="00E038E3" w:rsidRPr="00536556" w:rsidRDefault="00E038E3" w:rsidP="00B8477A">
            <w:pPr>
              <w:pStyle w:val="TAL"/>
              <w:rPr>
                <w:sz w:val="16"/>
              </w:rPr>
            </w:pPr>
            <w:r>
              <w:rPr>
                <w:sz w:val="16"/>
              </w:rPr>
              <w:t>Rel-18</w:t>
            </w:r>
          </w:p>
        </w:tc>
        <w:tc>
          <w:tcPr>
            <w:tcW w:w="0" w:type="auto"/>
          </w:tcPr>
          <w:p w14:paraId="66352570" w14:textId="77777777" w:rsidR="00E038E3" w:rsidRPr="00536556" w:rsidRDefault="00E038E3" w:rsidP="00B8477A">
            <w:pPr>
              <w:pStyle w:val="TAL"/>
              <w:rPr>
                <w:sz w:val="16"/>
              </w:rPr>
            </w:pPr>
            <w:r>
              <w:rPr>
                <w:sz w:val="16"/>
              </w:rPr>
              <w:t>B</w:t>
            </w:r>
          </w:p>
        </w:tc>
        <w:tc>
          <w:tcPr>
            <w:tcW w:w="0" w:type="auto"/>
          </w:tcPr>
          <w:p w14:paraId="1FEA2A28" w14:textId="77777777" w:rsidR="00E038E3" w:rsidRPr="00536556" w:rsidRDefault="00E038E3" w:rsidP="00B8477A">
            <w:pPr>
              <w:pStyle w:val="TAL"/>
              <w:rPr>
                <w:sz w:val="16"/>
              </w:rPr>
            </w:pPr>
            <w:r>
              <w:rPr>
                <w:sz w:val="16"/>
              </w:rPr>
              <w:t>5WWC_Ph2</w:t>
            </w:r>
          </w:p>
        </w:tc>
        <w:tc>
          <w:tcPr>
            <w:tcW w:w="0" w:type="auto"/>
          </w:tcPr>
          <w:p w14:paraId="75600CA8" w14:textId="77777777" w:rsidR="00E038E3" w:rsidRPr="00536556" w:rsidRDefault="00E038E3" w:rsidP="00B8477A">
            <w:pPr>
              <w:pStyle w:val="TAL"/>
              <w:rPr>
                <w:sz w:val="16"/>
              </w:rPr>
            </w:pPr>
            <w:r>
              <w:rPr>
                <w:sz w:val="16"/>
              </w:rPr>
              <w:t>agreed</w:t>
            </w:r>
          </w:p>
        </w:tc>
      </w:tr>
      <w:tr w:rsidR="00E038E3" w14:paraId="278AEFFE" w14:textId="77777777" w:rsidTr="00B8477A">
        <w:tc>
          <w:tcPr>
            <w:tcW w:w="0" w:type="auto"/>
          </w:tcPr>
          <w:p w14:paraId="254CB28D" w14:textId="77777777" w:rsidR="00E038E3" w:rsidRPr="00536556" w:rsidRDefault="00E038E3" w:rsidP="00B8477A">
            <w:pPr>
              <w:pStyle w:val="TAL"/>
              <w:rPr>
                <w:sz w:val="16"/>
              </w:rPr>
            </w:pPr>
            <w:r>
              <w:rPr>
                <w:sz w:val="16"/>
              </w:rPr>
              <w:t>C1-239045</w:t>
            </w:r>
          </w:p>
        </w:tc>
        <w:tc>
          <w:tcPr>
            <w:tcW w:w="0" w:type="auto"/>
          </w:tcPr>
          <w:p w14:paraId="0A6A823A" w14:textId="77777777" w:rsidR="00E038E3" w:rsidRPr="00536556" w:rsidRDefault="00E038E3" w:rsidP="00B8477A">
            <w:pPr>
              <w:pStyle w:val="TAL"/>
              <w:rPr>
                <w:sz w:val="16"/>
              </w:rPr>
            </w:pPr>
            <w:r>
              <w:rPr>
                <w:sz w:val="16"/>
              </w:rPr>
              <w:t>5G-RG initiated de-registration procedure on behalf of the AUN3 device</w:t>
            </w:r>
          </w:p>
        </w:tc>
        <w:tc>
          <w:tcPr>
            <w:tcW w:w="0" w:type="auto"/>
          </w:tcPr>
          <w:p w14:paraId="33129020" w14:textId="77777777" w:rsidR="00E038E3" w:rsidRPr="00536556" w:rsidRDefault="00E038E3" w:rsidP="00B8477A">
            <w:pPr>
              <w:pStyle w:val="TAL"/>
              <w:rPr>
                <w:sz w:val="16"/>
              </w:rPr>
            </w:pPr>
            <w:r>
              <w:rPr>
                <w:sz w:val="16"/>
              </w:rPr>
              <w:t>Nokia, Nokia Shanghai Bell</w:t>
            </w:r>
          </w:p>
        </w:tc>
        <w:tc>
          <w:tcPr>
            <w:tcW w:w="0" w:type="auto"/>
          </w:tcPr>
          <w:p w14:paraId="6A2FDB6D" w14:textId="77777777" w:rsidR="00E038E3" w:rsidRPr="00536556" w:rsidRDefault="00E038E3" w:rsidP="00B8477A">
            <w:pPr>
              <w:pStyle w:val="TAL"/>
              <w:rPr>
                <w:sz w:val="16"/>
              </w:rPr>
            </w:pPr>
            <w:r>
              <w:rPr>
                <w:sz w:val="16"/>
              </w:rPr>
              <w:t>24.501</w:t>
            </w:r>
          </w:p>
        </w:tc>
        <w:tc>
          <w:tcPr>
            <w:tcW w:w="0" w:type="auto"/>
          </w:tcPr>
          <w:p w14:paraId="4901C4D8" w14:textId="77777777" w:rsidR="00E038E3" w:rsidRPr="00536556" w:rsidRDefault="00E038E3" w:rsidP="00B8477A">
            <w:pPr>
              <w:pStyle w:val="TAL"/>
              <w:rPr>
                <w:sz w:val="16"/>
              </w:rPr>
            </w:pPr>
            <w:r>
              <w:rPr>
                <w:sz w:val="16"/>
              </w:rPr>
              <w:t>5934</w:t>
            </w:r>
          </w:p>
        </w:tc>
        <w:tc>
          <w:tcPr>
            <w:tcW w:w="0" w:type="auto"/>
          </w:tcPr>
          <w:p w14:paraId="63E96556" w14:textId="77777777" w:rsidR="00E038E3" w:rsidRPr="00536556" w:rsidRDefault="00E038E3" w:rsidP="00B8477A">
            <w:pPr>
              <w:pStyle w:val="TAR"/>
              <w:rPr>
                <w:sz w:val="16"/>
              </w:rPr>
            </w:pPr>
          </w:p>
        </w:tc>
        <w:tc>
          <w:tcPr>
            <w:tcW w:w="0" w:type="auto"/>
          </w:tcPr>
          <w:p w14:paraId="0BE19067" w14:textId="77777777" w:rsidR="00E038E3" w:rsidRPr="00536556" w:rsidRDefault="00E038E3" w:rsidP="00B8477A">
            <w:pPr>
              <w:pStyle w:val="TAL"/>
              <w:rPr>
                <w:sz w:val="16"/>
              </w:rPr>
            </w:pPr>
            <w:r>
              <w:rPr>
                <w:sz w:val="16"/>
              </w:rPr>
              <w:t>Rel-18</w:t>
            </w:r>
          </w:p>
        </w:tc>
        <w:tc>
          <w:tcPr>
            <w:tcW w:w="0" w:type="auto"/>
          </w:tcPr>
          <w:p w14:paraId="676D7211" w14:textId="77777777" w:rsidR="00E038E3" w:rsidRPr="00536556" w:rsidRDefault="00E038E3" w:rsidP="00B8477A">
            <w:pPr>
              <w:pStyle w:val="TAL"/>
              <w:rPr>
                <w:sz w:val="16"/>
              </w:rPr>
            </w:pPr>
            <w:r>
              <w:rPr>
                <w:sz w:val="16"/>
              </w:rPr>
              <w:t>B</w:t>
            </w:r>
          </w:p>
        </w:tc>
        <w:tc>
          <w:tcPr>
            <w:tcW w:w="0" w:type="auto"/>
          </w:tcPr>
          <w:p w14:paraId="6CBDEE49" w14:textId="77777777" w:rsidR="00E038E3" w:rsidRPr="00536556" w:rsidRDefault="00E038E3" w:rsidP="00B8477A">
            <w:pPr>
              <w:pStyle w:val="TAL"/>
              <w:rPr>
                <w:sz w:val="16"/>
              </w:rPr>
            </w:pPr>
            <w:r>
              <w:rPr>
                <w:sz w:val="16"/>
              </w:rPr>
              <w:t>5WWC_Ph2</w:t>
            </w:r>
          </w:p>
        </w:tc>
        <w:tc>
          <w:tcPr>
            <w:tcW w:w="0" w:type="auto"/>
          </w:tcPr>
          <w:p w14:paraId="4D6B46E0" w14:textId="77777777" w:rsidR="00E038E3" w:rsidRPr="00536556" w:rsidRDefault="00E038E3" w:rsidP="00B8477A">
            <w:pPr>
              <w:pStyle w:val="TAL"/>
              <w:rPr>
                <w:sz w:val="16"/>
              </w:rPr>
            </w:pPr>
            <w:r>
              <w:rPr>
                <w:sz w:val="16"/>
              </w:rPr>
              <w:t>revised</w:t>
            </w:r>
          </w:p>
        </w:tc>
      </w:tr>
      <w:tr w:rsidR="00E038E3" w14:paraId="7EB8D7A3" w14:textId="77777777" w:rsidTr="00B8477A">
        <w:tc>
          <w:tcPr>
            <w:tcW w:w="0" w:type="auto"/>
          </w:tcPr>
          <w:p w14:paraId="1825BD57" w14:textId="77777777" w:rsidR="00E038E3" w:rsidRPr="00536556" w:rsidRDefault="00E038E3" w:rsidP="00B8477A">
            <w:pPr>
              <w:pStyle w:val="TAL"/>
              <w:rPr>
                <w:sz w:val="16"/>
              </w:rPr>
            </w:pPr>
            <w:r>
              <w:rPr>
                <w:sz w:val="16"/>
              </w:rPr>
              <w:t>C1-239246</w:t>
            </w:r>
          </w:p>
        </w:tc>
        <w:tc>
          <w:tcPr>
            <w:tcW w:w="0" w:type="auto"/>
          </w:tcPr>
          <w:p w14:paraId="7ADD72D1" w14:textId="77777777" w:rsidR="00E038E3" w:rsidRPr="00536556" w:rsidRDefault="00E038E3" w:rsidP="00B8477A">
            <w:pPr>
              <w:pStyle w:val="TAL"/>
              <w:rPr>
                <w:sz w:val="16"/>
              </w:rPr>
            </w:pPr>
            <w:r>
              <w:rPr>
                <w:sz w:val="16"/>
              </w:rPr>
              <w:t>Clarification for NAUN3 device connecting to 5GC via 5G-RG that is connected to NG-RAN</w:t>
            </w:r>
          </w:p>
        </w:tc>
        <w:tc>
          <w:tcPr>
            <w:tcW w:w="0" w:type="auto"/>
          </w:tcPr>
          <w:p w14:paraId="1C8AAF51" w14:textId="77777777" w:rsidR="00E038E3" w:rsidRPr="00536556" w:rsidRDefault="00E038E3" w:rsidP="00B8477A">
            <w:pPr>
              <w:pStyle w:val="TAL"/>
              <w:rPr>
                <w:sz w:val="16"/>
              </w:rPr>
            </w:pPr>
            <w:r>
              <w:rPr>
                <w:sz w:val="16"/>
              </w:rPr>
              <w:t>Nokia, Nokia Shanghai Bell</w:t>
            </w:r>
          </w:p>
        </w:tc>
        <w:tc>
          <w:tcPr>
            <w:tcW w:w="0" w:type="auto"/>
          </w:tcPr>
          <w:p w14:paraId="0F7485C7" w14:textId="77777777" w:rsidR="00E038E3" w:rsidRPr="00536556" w:rsidRDefault="00E038E3" w:rsidP="00B8477A">
            <w:pPr>
              <w:pStyle w:val="TAL"/>
              <w:rPr>
                <w:sz w:val="16"/>
              </w:rPr>
            </w:pPr>
            <w:r>
              <w:rPr>
                <w:sz w:val="16"/>
              </w:rPr>
              <w:t>24.501</w:t>
            </w:r>
          </w:p>
        </w:tc>
        <w:tc>
          <w:tcPr>
            <w:tcW w:w="0" w:type="auto"/>
          </w:tcPr>
          <w:p w14:paraId="043CE47C" w14:textId="77777777" w:rsidR="00E038E3" w:rsidRPr="00536556" w:rsidRDefault="00E038E3" w:rsidP="00B8477A">
            <w:pPr>
              <w:pStyle w:val="TAL"/>
              <w:rPr>
                <w:sz w:val="16"/>
              </w:rPr>
            </w:pPr>
            <w:r>
              <w:rPr>
                <w:sz w:val="16"/>
              </w:rPr>
              <w:t>5934</w:t>
            </w:r>
          </w:p>
        </w:tc>
        <w:tc>
          <w:tcPr>
            <w:tcW w:w="0" w:type="auto"/>
          </w:tcPr>
          <w:p w14:paraId="2F161D93" w14:textId="77777777" w:rsidR="00E038E3" w:rsidRPr="00536556" w:rsidRDefault="00E038E3" w:rsidP="00B8477A">
            <w:pPr>
              <w:pStyle w:val="TAR"/>
              <w:rPr>
                <w:sz w:val="16"/>
              </w:rPr>
            </w:pPr>
            <w:r>
              <w:rPr>
                <w:sz w:val="16"/>
              </w:rPr>
              <w:t>1</w:t>
            </w:r>
          </w:p>
        </w:tc>
        <w:tc>
          <w:tcPr>
            <w:tcW w:w="0" w:type="auto"/>
          </w:tcPr>
          <w:p w14:paraId="7E79508A" w14:textId="77777777" w:rsidR="00E038E3" w:rsidRPr="00536556" w:rsidRDefault="00E038E3" w:rsidP="00B8477A">
            <w:pPr>
              <w:pStyle w:val="TAL"/>
              <w:rPr>
                <w:sz w:val="16"/>
              </w:rPr>
            </w:pPr>
            <w:r>
              <w:rPr>
                <w:sz w:val="16"/>
              </w:rPr>
              <w:t>Rel-18</w:t>
            </w:r>
          </w:p>
        </w:tc>
        <w:tc>
          <w:tcPr>
            <w:tcW w:w="0" w:type="auto"/>
          </w:tcPr>
          <w:p w14:paraId="0F13AA8F" w14:textId="77777777" w:rsidR="00E038E3" w:rsidRPr="00536556" w:rsidRDefault="00E038E3" w:rsidP="00B8477A">
            <w:pPr>
              <w:pStyle w:val="TAL"/>
              <w:rPr>
                <w:sz w:val="16"/>
              </w:rPr>
            </w:pPr>
            <w:r>
              <w:rPr>
                <w:sz w:val="16"/>
              </w:rPr>
              <w:t>F</w:t>
            </w:r>
          </w:p>
        </w:tc>
        <w:tc>
          <w:tcPr>
            <w:tcW w:w="0" w:type="auto"/>
          </w:tcPr>
          <w:p w14:paraId="0082DD23" w14:textId="77777777" w:rsidR="00E038E3" w:rsidRPr="00536556" w:rsidRDefault="00E038E3" w:rsidP="00B8477A">
            <w:pPr>
              <w:pStyle w:val="TAL"/>
              <w:rPr>
                <w:sz w:val="16"/>
              </w:rPr>
            </w:pPr>
            <w:r>
              <w:rPr>
                <w:sz w:val="16"/>
              </w:rPr>
              <w:t>5WWC_Ph2</w:t>
            </w:r>
          </w:p>
        </w:tc>
        <w:tc>
          <w:tcPr>
            <w:tcW w:w="0" w:type="auto"/>
          </w:tcPr>
          <w:p w14:paraId="376A2922" w14:textId="77777777" w:rsidR="00E038E3" w:rsidRPr="00536556" w:rsidRDefault="00E038E3" w:rsidP="00B8477A">
            <w:pPr>
              <w:pStyle w:val="TAL"/>
              <w:rPr>
                <w:sz w:val="16"/>
              </w:rPr>
            </w:pPr>
            <w:r>
              <w:rPr>
                <w:sz w:val="16"/>
              </w:rPr>
              <w:t>agreed</w:t>
            </w:r>
          </w:p>
        </w:tc>
      </w:tr>
      <w:tr w:rsidR="00E038E3" w14:paraId="5F86E6C0" w14:textId="77777777" w:rsidTr="00B8477A">
        <w:tc>
          <w:tcPr>
            <w:tcW w:w="0" w:type="auto"/>
          </w:tcPr>
          <w:p w14:paraId="14358F2A" w14:textId="77777777" w:rsidR="00E038E3" w:rsidRPr="00536556" w:rsidRDefault="00E038E3" w:rsidP="00B8477A">
            <w:pPr>
              <w:pStyle w:val="TAL"/>
              <w:rPr>
                <w:sz w:val="16"/>
              </w:rPr>
            </w:pPr>
            <w:r>
              <w:rPr>
                <w:sz w:val="16"/>
              </w:rPr>
              <w:lastRenderedPageBreak/>
              <w:t>C1-239049</w:t>
            </w:r>
          </w:p>
        </w:tc>
        <w:tc>
          <w:tcPr>
            <w:tcW w:w="0" w:type="auto"/>
          </w:tcPr>
          <w:p w14:paraId="65C1F6FA" w14:textId="77777777" w:rsidR="00E038E3" w:rsidRPr="00536556" w:rsidRDefault="00E038E3" w:rsidP="00B8477A">
            <w:pPr>
              <w:pStyle w:val="TAL"/>
              <w:rPr>
                <w:sz w:val="16"/>
              </w:rPr>
            </w:pPr>
            <w:r>
              <w:rPr>
                <w:sz w:val="16"/>
              </w:rPr>
              <w:t>Corrections related to ATSSS steering functionalities and their usage (TS 24.193)</w:t>
            </w:r>
          </w:p>
        </w:tc>
        <w:tc>
          <w:tcPr>
            <w:tcW w:w="0" w:type="auto"/>
          </w:tcPr>
          <w:p w14:paraId="5D2CC1EA" w14:textId="77777777" w:rsidR="00E038E3" w:rsidRPr="00536556" w:rsidRDefault="00E038E3" w:rsidP="00B8477A">
            <w:pPr>
              <w:pStyle w:val="TAL"/>
              <w:rPr>
                <w:sz w:val="16"/>
              </w:rPr>
            </w:pPr>
            <w:r>
              <w:rPr>
                <w:sz w:val="16"/>
              </w:rPr>
              <w:t>Nokia, Nokia Shanghai Bell</w:t>
            </w:r>
          </w:p>
        </w:tc>
        <w:tc>
          <w:tcPr>
            <w:tcW w:w="0" w:type="auto"/>
          </w:tcPr>
          <w:p w14:paraId="191819D5" w14:textId="77777777" w:rsidR="00E038E3" w:rsidRPr="00536556" w:rsidRDefault="00E038E3" w:rsidP="00B8477A">
            <w:pPr>
              <w:pStyle w:val="TAL"/>
              <w:rPr>
                <w:sz w:val="16"/>
              </w:rPr>
            </w:pPr>
            <w:r>
              <w:rPr>
                <w:sz w:val="16"/>
              </w:rPr>
              <w:t>24.501</w:t>
            </w:r>
          </w:p>
        </w:tc>
        <w:tc>
          <w:tcPr>
            <w:tcW w:w="0" w:type="auto"/>
          </w:tcPr>
          <w:p w14:paraId="4CA3C277" w14:textId="77777777" w:rsidR="00E038E3" w:rsidRPr="00536556" w:rsidRDefault="00E038E3" w:rsidP="00B8477A">
            <w:pPr>
              <w:pStyle w:val="TAL"/>
              <w:rPr>
                <w:sz w:val="16"/>
              </w:rPr>
            </w:pPr>
            <w:r>
              <w:rPr>
                <w:sz w:val="16"/>
              </w:rPr>
              <w:t>5935</w:t>
            </w:r>
          </w:p>
        </w:tc>
        <w:tc>
          <w:tcPr>
            <w:tcW w:w="0" w:type="auto"/>
          </w:tcPr>
          <w:p w14:paraId="41683103" w14:textId="77777777" w:rsidR="00E038E3" w:rsidRPr="00536556" w:rsidRDefault="00E038E3" w:rsidP="00B8477A">
            <w:pPr>
              <w:pStyle w:val="TAR"/>
              <w:rPr>
                <w:sz w:val="16"/>
              </w:rPr>
            </w:pPr>
          </w:p>
        </w:tc>
        <w:tc>
          <w:tcPr>
            <w:tcW w:w="0" w:type="auto"/>
          </w:tcPr>
          <w:p w14:paraId="552D1B80" w14:textId="77777777" w:rsidR="00E038E3" w:rsidRPr="00536556" w:rsidRDefault="00E038E3" w:rsidP="00B8477A">
            <w:pPr>
              <w:pStyle w:val="TAL"/>
              <w:rPr>
                <w:sz w:val="16"/>
              </w:rPr>
            </w:pPr>
            <w:r>
              <w:rPr>
                <w:sz w:val="16"/>
              </w:rPr>
              <w:t>Rel-18</w:t>
            </w:r>
          </w:p>
        </w:tc>
        <w:tc>
          <w:tcPr>
            <w:tcW w:w="0" w:type="auto"/>
          </w:tcPr>
          <w:p w14:paraId="3E84EE6B" w14:textId="77777777" w:rsidR="00E038E3" w:rsidRPr="00536556" w:rsidRDefault="00E038E3" w:rsidP="00B8477A">
            <w:pPr>
              <w:pStyle w:val="TAL"/>
              <w:rPr>
                <w:sz w:val="16"/>
              </w:rPr>
            </w:pPr>
            <w:r>
              <w:rPr>
                <w:sz w:val="16"/>
              </w:rPr>
              <w:t>F</w:t>
            </w:r>
          </w:p>
        </w:tc>
        <w:tc>
          <w:tcPr>
            <w:tcW w:w="0" w:type="auto"/>
          </w:tcPr>
          <w:p w14:paraId="0CBB4E73" w14:textId="77777777" w:rsidR="00E038E3" w:rsidRPr="00536556" w:rsidRDefault="00E038E3" w:rsidP="00B8477A">
            <w:pPr>
              <w:pStyle w:val="TAL"/>
              <w:rPr>
                <w:sz w:val="16"/>
              </w:rPr>
            </w:pPr>
            <w:r>
              <w:rPr>
                <w:sz w:val="16"/>
              </w:rPr>
              <w:t>ATSSS_Ph3</w:t>
            </w:r>
          </w:p>
        </w:tc>
        <w:tc>
          <w:tcPr>
            <w:tcW w:w="0" w:type="auto"/>
          </w:tcPr>
          <w:p w14:paraId="08BD4183" w14:textId="77777777" w:rsidR="00E038E3" w:rsidRPr="00536556" w:rsidRDefault="00E038E3" w:rsidP="00B8477A">
            <w:pPr>
              <w:pStyle w:val="TAL"/>
              <w:rPr>
                <w:sz w:val="16"/>
              </w:rPr>
            </w:pPr>
            <w:r>
              <w:rPr>
                <w:sz w:val="16"/>
              </w:rPr>
              <w:t>revised</w:t>
            </w:r>
          </w:p>
        </w:tc>
      </w:tr>
      <w:tr w:rsidR="00E038E3" w14:paraId="31F34BE7" w14:textId="77777777" w:rsidTr="00B8477A">
        <w:tc>
          <w:tcPr>
            <w:tcW w:w="0" w:type="auto"/>
          </w:tcPr>
          <w:p w14:paraId="554F3B60" w14:textId="77777777" w:rsidR="00E038E3" w:rsidRPr="00536556" w:rsidRDefault="00E038E3" w:rsidP="00B8477A">
            <w:pPr>
              <w:pStyle w:val="TAL"/>
              <w:rPr>
                <w:sz w:val="16"/>
              </w:rPr>
            </w:pPr>
            <w:r>
              <w:rPr>
                <w:sz w:val="16"/>
              </w:rPr>
              <w:t>C1-239175</w:t>
            </w:r>
          </w:p>
        </w:tc>
        <w:tc>
          <w:tcPr>
            <w:tcW w:w="0" w:type="auto"/>
          </w:tcPr>
          <w:p w14:paraId="5BA5B3BB" w14:textId="77777777" w:rsidR="00E038E3" w:rsidRPr="00536556" w:rsidRDefault="00E038E3" w:rsidP="00B8477A">
            <w:pPr>
              <w:pStyle w:val="TAL"/>
              <w:rPr>
                <w:sz w:val="16"/>
              </w:rPr>
            </w:pPr>
            <w:r>
              <w:rPr>
                <w:sz w:val="16"/>
              </w:rPr>
              <w:t>Corrections related to ATSSS steering functionalities and their usage (TS 24.501)</w:t>
            </w:r>
          </w:p>
        </w:tc>
        <w:tc>
          <w:tcPr>
            <w:tcW w:w="0" w:type="auto"/>
          </w:tcPr>
          <w:p w14:paraId="7EECEF50" w14:textId="77777777" w:rsidR="00E038E3" w:rsidRPr="00536556" w:rsidRDefault="00E038E3" w:rsidP="00B8477A">
            <w:pPr>
              <w:pStyle w:val="TAL"/>
              <w:rPr>
                <w:sz w:val="16"/>
              </w:rPr>
            </w:pPr>
            <w:r>
              <w:rPr>
                <w:sz w:val="16"/>
              </w:rPr>
              <w:t>Nokia, Nokia Shanghai Bell</w:t>
            </w:r>
          </w:p>
        </w:tc>
        <w:tc>
          <w:tcPr>
            <w:tcW w:w="0" w:type="auto"/>
          </w:tcPr>
          <w:p w14:paraId="62A5BCDB" w14:textId="77777777" w:rsidR="00E038E3" w:rsidRPr="00536556" w:rsidRDefault="00E038E3" w:rsidP="00B8477A">
            <w:pPr>
              <w:pStyle w:val="TAL"/>
              <w:rPr>
                <w:sz w:val="16"/>
              </w:rPr>
            </w:pPr>
            <w:r>
              <w:rPr>
                <w:sz w:val="16"/>
              </w:rPr>
              <w:t>24.501</w:t>
            </w:r>
          </w:p>
        </w:tc>
        <w:tc>
          <w:tcPr>
            <w:tcW w:w="0" w:type="auto"/>
          </w:tcPr>
          <w:p w14:paraId="0B4B13E0" w14:textId="77777777" w:rsidR="00E038E3" w:rsidRPr="00536556" w:rsidRDefault="00E038E3" w:rsidP="00B8477A">
            <w:pPr>
              <w:pStyle w:val="TAL"/>
              <w:rPr>
                <w:sz w:val="16"/>
              </w:rPr>
            </w:pPr>
            <w:r>
              <w:rPr>
                <w:sz w:val="16"/>
              </w:rPr>
              <w:t>5935</w:t>
            </w:r>
          </w:p>
        </w:tc>
        <w:tc>
          <w:tcPr>
            <w:tcW w:w="0" w:type="auto"/>
          </w:tcPr>
          <w:p w14:paraId="5A462495" w14:textId="77777777" w:rsidR="00E038E3" w:rsidRPr="00536556" w:rsidRDefault="00E038E3" w:rsidP="00B8477A">
            <w:pPr>
              <w:pStyle w:val="TAR"/>
              <w:rPr>
                <w:sz w:val="16"/>
              </w:rPr>
            </w:pPr>
            <w:r>
              <w:rPr>
                <w:sz w:val="16"/>
              </w:rPr>
              <w:t>1</w:t>
            </w:r>
          </w:p>
        </w:tc>
        <w:tc>
          <w:tcPr>
            <w:tcW w:w="0" w:type="auto"/>
          </w:tcPr>
          <w:p w14:paraId="4FF64869" w14:textId="77777777" w:rsidR="00E038E3" w:rsidRPr="00536556" w:rsidRDefault="00E038E3" w:rsidP="00B8477A">
            <w:pPr>
              <w:pStyle w:val="TAL"/>
              <w:rPr>
                <w:sz w:val="16"/>
              </w:rPr>
            </w:pPr>
            <w:r>
              <w:rPr>
                <w:sz w:val="16"/>
              </w:rPr>
              <w:t>Rel-18</w:t>
            </w:r>
          </w:p>
        </w:tc>
        <w:tc>
          <w:tcPr>
            <w:tcW w:w="0" w:type="auto"/>
          </w:tcPr>
          <w:p w14:paraId="3644CDA5" w14:textId="77777777" w:rsidR="00E038E3" w:rsidRPr="00536556" w:rsidRDefault="00E038E3" w:rsidP="00B8477A">
            <w:pPr>
              <w:pStyle w:val="TAL"/>
              <w:rPr>
                <w:sz w:val="16"/>
              </w:rPr>
            </w:pPr>
            <w:r>
              <w:rPr>
                <w:sz w:val="16"/>
              </w:rPr>
              <w:t>F</w:t>
            </w:r>
          </w:p>
        </w:tc>
        <w:tc>
          <w:tcPr>
            <w:tcW w:w="0" w:type="auto"/>
          </w:tcPr>
          <w:p w14:paraId="08920331" w14:textId="77777777" w:rsidR="00E038E3" w:rsidRPr="00536556" w:rsidRDefault="00E038E3" w:rsidP="00B8477A">
            <w:pPr>
              <w:pStyle w:val="TAL"/>
              <w:rPr>
                <w:sz w:val="16"/>
              </w:rPr>
            </w:pPr>
            <w:r>
              <w:rPr>
                <w:sz w:val="16"/>
              </w:rPr>
              <w:t>ATSSS_Ph3</w:t>
            </w:r>
          </w:p>
        </w:tc>
        <w:tc>
          <w:tcPr>
            <w:tcW w:w="0" w:type="auto"/>
          </w:tcPr>
          <w:p w14:paraId="649136E1" w14:textId="77777777" w:rsidR="00E038E3" w:rsidRPr="00536556" w:rsidRDefault="00E038E3" w:rsidP="00B8477A">
            <w:pPr>
              <w:pStyle w:val="TAL"/>
              <w:rPr>
                <w:sz w:val="16"/>
              </w:rPr>
            </w:pPr>
            <w:r>
              <w:rPr>
                <w:sz w:val="16"/>
              </w:rPr>
              <w:t>revised</w:t>
            </w:r>
          </w:p>
        </w:tc>
      </w:tr>
      <w:tr w:rsidR="00E038E3" w14:paraId="3D4001AB" w14:textId="77777777" w:rsidTr="00B8477A">
        <w:tc>
          <w:tcPr>
            <w:tcW w:w="0" w:type="auto"/>
          </w:tcPr>
          <w:p w14:paraId="5DB3A18D" w14:textId="77777777" w:rsidR="00E038E3" w:rsidRPr="00536556" w:rsidRDefault="00E038E3" w:rsidP="00B8477A">
            <w:pPr>
              <w:pStyle w:val="TAL"/>
              <w:rPr>
                <w:sz w:val="16"/>
              </w:rPr>
            </w:pPr>
            <w:r>
              <w:rPr>
                <w:sz w:val="16"/>
              </w:rPr>
              <w:t>C1-239310</w:t>
            </w:r>
          </w:p>
        </w:tc>
        <w:tc>
          <w:tcPr>
            <w:tcW w:w="0" w:type="auto"/>
          </w:tcPr>
          <w:p w14:paraId="4F4986BF" w14:textId="77777777" w:rsidR="00E038E3" w:rsidRPr="00536556" w:rsidRDefault="00E038E3" w:rsidP="00B8477A">
            <w:pPr>
              <w:pStyle w:val="TAL"/>
              <w:rPr>
                <w:sz w:val="16"/>
              </w:rPr>
            </w:pPr>
            <w:r>
              <w:rPr>
                <w:sz w:val="16"/>
              </w:rPr>
              <w:t>Corrections related to ATSSS steering functionalities and their usage (TS 24.501)</w:t>
            </w:r>
          </w:p>
        </w:tc>
        <w:tc>
          <w:tcPr>
            <w:tcW w:w="0" w:type="auto"/>
          </w:tcPr>
          <w:p w14:paraId="52C33623" w14:textId="77777777" w:rsidR="00E038E3" w:rsidRPr="00536556" w:rsidRDefault="00E038E3" w:rsidP="00B8477A">
            <w:pPr>
              <w:pStyle w:val="TAL"/>
              <w:rPr>
                <w:sz w:val="16"/>
              </w:rPr>
            </w:pPr>
            <w:r>
              <w:rPr>
                <w:sz w:val="16"/>
              </w:rPr>
              <w:t>Nokia, Nokia Shanghai Bell</w:t>
            </w:r>
          </w:p>
        </w:tc>
        <w:tc>
          <w:tcPr>
            <w:tcW w:w="0" w:type="auto"/>
          </w:tcPr>
          <w:p w14:paraId="2600B402" w14:textId="77777777" w:rsidR="00E038E3" w:rsidRPr="00536556" w:rsidRDefault="00E038E3" w:rsidP="00B8477A">
            <w:pPr>
              <w:pStyle w:val="TAL"/>
              <w:rPr>
                <w:sz w:val="16"/>
              </w:rPr>
            </w:pPr>
            <w:r>
              <w:rPr>
                <w:sz w:val="16"/>
              </w:rPr>
              <w:t>24.501</w:t>
            </w:r>
          </w:p>
        </w:tc>
        <w:tc>
          <w:tcPr>
            <w:tcW w:w="0" w:type="auto"/>
          </w:tcPr>
          <w:p w14:paraId="04067BA9" w14:textId="77777777" w:rsidR="00E038E3" w:rsidRPr="00536556" w:rsidRDefault="00E038E3" w:rsidP="00B8477A">
            <w:pPr>
              <w:pStyle w:val="TAL"/>
              <w:rPr>
                <w:sz w:val="16"/>
              </w:rPr>
            </w:pPr>
            <w:r>
              <w:rPr>
                <w:sz w:val="16"/>
              </w:rPr>
              <w:t>5935</w:t>
            </w:r>
          </w:p>
        </w:tc>
        <w:tc>
          <w:tcPr>
            <w:tcW w:w="0" w:type="auto"/>
          </w:tcPr>
          <w:p w14:paraId="07C2A816" w14:textId="77777777" w:rsidR="00E038E3" w:rsidRPr="00536556" w:rsidRDefault="00E038E3" w:rsidP="00B8477A">
            <w:pPr>
              <w:pStyle w:val="TAR"/>
              <w:rPr>
                <w:sz w:val="16"/>
              </w:rPr>
            </w:pPr>
            <w:r>
              <w:rPr>
                <w:sz w:val="16"/>
              </w:rPr>
              <w:t>2</w:t>
            </w:r>
          </w:p>
        </w:tc>
        <w:tc>
          <w:tcPr>
            <w:tcW w:w="0" w:type="auto"/>
          </w:tcPr>
          <w:p w14:paraId="51B7157B" w14:textId="77777777" w:rsidR="00E038E3" w:rsidRPr="00536556" w:rsidRDefault="00E038E3" w:rsidP="00B8477A">
            <w:pPr>
              <w:pStyle w:val="TAL"/>
              <w:rPr>
                <w:sz w:val="16"/>
              </w:rPr>
            </w:pPr>
            <w:r>
              <w:rPr>
                <w:sz w:val="16"/>
              </w:rPr>
              <w:t>Rel-18</w:t>
            </w:r>
          </w:p>
        </w:tc>
        <w:tc>
          <w:tcPr>
            <w:tcW w:w="0" w:type="auto"/>
          </w:tcPr>
          <w:p w14:paraId="77BFE014" w14:textId="77777777" w:rsidR="00E038E3" w:rsidRPr="00536556" w:rsidRDefault="00E038E3" w:rsidP="00B8477A">
            <w:pPr>
              <w:pStyle w:val="TAL"/>
              <w:rPr>
                <w:sz w:val="16"/>
              </w:rPr>
            </w:pPr>
            <w:r>
              <w:rPr>
                <w:sz w:val="16"/>
              </w:rPr>
              <w:t>F</w:t>
            </w:r>
          </w:p>
        </w:tc>
        <w:tc>
          <w:tcPr>
            <w:tcW w:w="0" w:type="auto"/>
          </w:tcPr>
          <w:p w14:paraId="17045BA6" w14:textId="77777777" w:rsidR="00E038E3" w:rsidRPr="00536556" w:rsidRDefault="00E038E3" w:rsidP="00B8477A">
            <w:pPr>
              <w:pStyle w:val="TAL"/>
              <w:rPr>
                <w:sz w:val="16"/>
              </w:rPr>
            </w:pPr>
            <w:r>
              <w:rPr>
                <w:sz w:val="16"/>
              </w:rPr>
              <w:t>ATSSS_Ph3</w:t>
            </w:r>
          </w:p>
        </w:tc>
        <w:tc>
          <w:tcPr>
            <w:tcW w:w="0" w:type="auto"/>
          </w:tcPr>
          <w:p w14:paraId="1D3CB6DD" w14:textId="77777777" w:rsidR="00E038E3" w:rsidRPr="00536556" w:rsidRDefault="00E038E3" w:rsidP="00B8477A">
            <w:pPr>
              <w:pStyle w:val="TAL"/>
              <w:rPr>
                <w:sz w:val="16"/>
              </w:rPr>
            </w:pPr>
            <w:r>
              <w:rPr>
                <w:sz w:val="16"/>
              </w:rPr>
              <w:t>agreed</w:t>
            </w:r>
          </w:p>
        </w:tc>
      </w:tr>
      <w:tr w:rsidR="00E038E3" w14:paraId="3744BE91" w14:textId="77777777" w:rsidTr="00B8477A">
        <w:tc>
          <w:tcPr>
            <w:tcW w:w="0" w:type="auto"/>
          </w:tcPr>
          <w:p w14:paraId="5B8CDE9A" w14:textId="77777777" w:rsidR="00E038E3" w:rsidRPr="00536556" w:rsidRDefault="00E038E3" w:rsidP="00B8477A">
            <w:pPr>
              <w:pStyle w:val="TAL"/>
              <w:rPr>
                <w:sz w:val="16"/>
              </w:rPr>
            </w:pPr>
            <w:r>
              <w:rPr>
                <w:sz w:val="16"/>
              </w:rPr>
              <w:t>C1-239051</w:t>
            </w:r>
          </w:p>
        </w:tc>
        <w:tc>
          <w:tcPr>
            <w:tcW w:w="0" w:type="auto"/>
          </w:tcPr>
          <w:p w14:paraId="46449FD9" w14:textId="77777777" w:rsidR="00E038E3" w:rsidRPr="00536556" w:rsidRDefault="00E038E3" w:rsidP="00B8477A">
            <w:pPr>
              <w:pStyle w:val="TAL"/>
              <w:rPr>
                <w:sz w:val="16"/>
              </w:rPr>
            </w:pPr>
            <w:r>
              <w:rPr>
                <w:sz w:val="16"/>
              </w:rPr>
              <w:t>Adding the missing Traffic descriptor component type identifiers in the ATSSS rules</w:t>
            </w:r>
          </w:p>
        </w:tc>
        <w:tc>
          <w:tcPr>
            <w:tcW w:w="0" w:type="auto"/>
          </w:tcPr>
          <w:p w14:paraId="51B522DF" w14:textId="77777777" w:rsidR="00E038E3" w:rsidRPr="00536556" w:rsidRDefault="00E038E3" w:rsidP="00B8477A">
            <w:pPr>
              <w:pStyle w:val="TAL"/>
              <w:rPr>
                <w:sz w:val="16"/>
              </w:rPr>
            </w:pPr>
            <w:r>
              <w:rPr>
                <w:sz w:val="16"/>
              </w:rPr>
              <w:t>Nokia, Nokia Shanghai Bell</w:t>
            </w:r>
          </w:p>
        </w:tc>
        <w:tc>
          <w:tcPr>
            <w:tcW w:w="0" w:type="auto"/>
          </w:tcPr>
          <w:p w14:paraId="2D079317" w14:textId="77777777" w:rsidR="00E038E3" w:rsidRPr="00536556" w:rsidRDefault="00E038E3" w:rsidP="00B8477A">
            <w:pPr>
              <w:pStyle w:val="TAL"/>
              <w:rPr>
                <w:sz w:val="16"/>
              </w:rPr>
            </w:pPr>
            <w:r>
              <w:rPr>
                <w:sz w:val="16"/>
              </w:rPr>
              <w:t>24.501</w:t>
            </w:r>
          </w:p>
        </w:tc>
        <w:tc>
          <w:tcPr>
            <w:tcW w:w="0" w:type="auto"/>
          </w:tcPr>
          <w:p w14:paraId="16A2972D" w14:textId="77777777" w:rsidR="00E038E3" w:rsidRPr="00536556" w:rsidRDefault="00E038E3" w:rsidP="00B8477A">
            <w:pPr>
              <w:pStyle w:val="TAL"/>
              <w:rPr>
                <w:sz w:val="16"/>
              </w:rPr>
            </w:pPr>
            <w:r>
              <w:rPr>
                <w:sz w:val="16"/>
              </w:rPr>
              <w:t>5936</w:t>
            </w:r>
          </w:p>
        </w:tc>
        <w:tc>
          <w:tcPr>
            <w:tcW w:w="0" w:type="auto"/>
          </w:tcPr>
          <w:p w14:paraId="768E4733" w14:textId="77777777" w:rsidR="00E038E3" w:rsidRPr="00536556" w:rsidRDefault="00E038E3" w:rsidP="00B8477A">
            <w:pPr>
              <w:pStyle w:val="TAR"/>
              <w:rPr>
                <w:sz w:val="16"/>
              </w:rPr>
            </w:pPr>
          </w:p>
        </w:tc>
        <w:tc>
          <w:tcPr>
            <w:tcW w:w="0" w:type="auto"/>
          </w:tcPr>
          <w:p w14:paraId="4B4E7606" w14:textId="77777777" w:rsidR="00E038E3" w:rsidRPr="00536556" w:rsidRDefault="00E038E3" w:rsidP="00B8477A">
            <w:pPr>
              <w:pStyle w:val="TAL"/>
              <w:rPr>
                <w:sz w:val="16"/>
              </w:rPr>
            </w:pPr>
            <w:r>
              <w:rPr>
                <w:sz w:val="16"/>
              </w:rPr>
              <w:t>Rel-18</w:t>
            </w:r>
          </w:p>
        </w:tc>
        <w:tc>
          <w:tcPr>
            <w:tcW w:w="0" w:type="auto"/>
          </w:tcPr>
          <w:p w14:paraId="1C129FD2" w14:textId="77777777" w:rsidR="00E038E3" w:rsidRPr="00536556" w:rsidRDefault="00E038E3" w:rsidP="00B8477A">
            <w:pPr>
              <w:pStyle w:val="TAL"/>
              <w:rPr>
                <w:sz w:val="16"/>
              </w:rPr>
            </w:pPr>
            <w:r>
              <w:rPr>
                <w:sz w:val="16"/>
              </w:rPr>
              <w:t>F</w:t>
            </w:r>
          </w:p>
        </w:tc>
        <w:tc>
          <w:tcPr>
            <w:tcW w:w="0" w:type="auto"/>
          </w:tcPr>
          <w:p w14:paraId="1189F463" w14:textId="77777777" w:rsidR="00E038E3" w:rsidRPr="00536556" w:rsidRDefault="00E038E3" w:rsidP="00B8477A">
            <w:pPr>
              <w:pStyle w:val="TAL"/>
              <w:rPr>
                <w:sz w:val="16"/>
              </w:rPr>
            </w:pPr>
            <w:r>
              <w:rPr>
                <w:sz w:val="16"/>
              </w:rPr>
              <w:t>ATSSS_Ph3</w:t>
            </w:r>
          </w:p>
        </w:tc>
        <w:tc>
          <w:tcPr>
            <w:tcW w:w="0" w:type="auto"/>
          </w:tcPr>
          <w:p w14:paraId="74713D2C" w14:textId="77777777" w:rsidR="00E038E3" w:rsidRPr="00536556" w:rsidRDefault="00E038E3" w:rsidP="00B8477A">
            <w:pPr>
              <w:pStyle w:val="TAL"/>
              <w:rPr>
                <w:sz w:val="16"/>
              </w:rPr>
            </w:pPr>
            <w:r>
              <w:rPr>
                <w:sz w:val="16"/>
              </w:rPr>
              <w:t>withdrawn</w:t>
            </w:r>
          </w:p>
        </w:tc>
      </w:tr>
      <w:tr w:rsidR="00E038E3" w14:paraId="56D31E1B" w14:textId="77777777" w:rsidTr="00B8477A">
        <w:tc>
          <w:tcPr>
            <w:tcW w:w="0" w:type="auto"/>
          </w:tcPr>
          <w:p w14:paraId="634F84A2" w14:textId="77777777" w:rsidR="00E038E3" w:rsidRPr="00536556" w:rsidRDefault="00E038E3" w:rsidP="00B8477A">
            <w:pPr>
              <w:pStyle w:val="TAL"/>
              <w:rPr>
                <w:sz w:val="16"/>
              </w:rPr>
            </w:pPr>
            <w:r>
              <w:rPr>
                <w:sz w:val="16"/>
              </w:rPr>
              <w:t>C1-239053</w:t>
            </w:r>
          </w:p>
        </w:tc>
        <w:tc>
          <w:tcPr>
            <w:tcW w:w="0" w:type="auto"/>
          </w:tcPr>
          <w:p w14:paraId="7CA03162"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28938A71" w14:textId="77777777" w:rsidR="00E038E3" w:rsidRPr="00536556" w:rsidRDefault="00E038E3" w:rsidP="00B8477A">
            <w:pPr>
              <w:pStyle w:val="TAL"/>
              <w:rPr>
                <w:sz w:val="16"/>
              </w:rPr>
            </w:pPr>
            <w:r>
              <w:rPr>
                <w:sz w:val="16"/>
              </w:rPr>
              <w:t>Nokia, Nokia Shanghai Bell</w:t>
            </w:r>
          </w:p>
        </w:tc>
        <w:tc>
          <w:tcPr>
            <w:tcW w:w="0" w:type="auto"/>
          </w:tcPr>
          <w:p w14:paraId="3F32E50C" w14:textId="77777777" w:rsidR="00E038E3" w:rsidRPr="00536556" w:rsidRDefault="00E038E3" w:rsidP="00B8477A">
            <w:pPr>
              <w:pStyle w:val="TAL"/>
              <w:rPr>
                <w:sz w:val="16"/>
              </w:rPr>
            </w:pPr>
            <w:r>
              <w:rPr>
                <w:sz w:val="16"/>
              </w:rPr>
              <w:t>24.501</w:t>
            </w:r>
          </w:p>
        </w:tc>
        <w:tc>
          <w:tcPr>
            <w:tcW w:w="0" w:type="auto"/>
          </w:tcPr>
          <w:p w14:paraId="1E89C897" w14:textId="77777777" w:rsidR="00E038E3" w:rsidRPr="00536556" w:rsidRDefault="00E038E3" w:rsidP="00B8477A">
            <w:pPr>
              <w:pStyle w:val="TAL"/>
              <w:rPr>
                <w:sz w:val="16"/>
              </w:rPr>
            </w:pPr>
            <w:r>
              <w:rPr>
                <w:sz w:val="16"/>
              </w:rPr>
              <w:t>5937</w:t>
            </w:r>
          </w:p>
        </w:tc>
        <w:tc>
          <w:tcPr>
            <w:tcW w:w="0" w:type="auto"/>
          </w:tcPr>
          <w:p w14:paraId="26E10A6B" w14:textId="77777777" w:rsidR="00E038E3" w:rsidRPr="00536556" w:rsidRDefault="00E038E3" w:rsidP="00B8477A">
            <w:pPr>
              <w:pStyle w:val="TAR"/>
              <w:rPr>
                <w:sz w:val="16"/>
              </w:rPr>
            </w:pPr>
          </w:p>
        </w:tc>
        <w:tc>
          <w:tcPr>
            <w:tcW w:w="0" w:type="auto"/>
          </w:tcPr>
          <w:p w14:paraId="2259823D" w14:textId="77777777" w:rsidR="00E038E3" w:rsidRPr="00536556" w:rsidRDefault="00E038E3" w:rsidP="00B8477A">
            <w:pPr>
              <w:pStyle w:val="TAL"/>
              <w:rPr>
                <w:sz w:val="16"/>
              </w:rPr>
            </w:pPr>
            <w:r>
              <w:rPr>
                <w:sz w:val="16"/>
              </w:rPr>
              <w:t>Rel-18</w:t>
            </w:r>
          </w:p>
        </w:tc>
        <w:tc>
          <w:tcPr>
            <w:tcW w:w="0" w:type="auto"/>
          </w:tcPr>
          <w:p w14:paraId="5EE6300E" w14:textId="77777777" w:rsidR="00E038E3" w:rsidRPr="00536556" w:rsidRDefault="00E038E3" w:rsidP="00B8477A">
            <w:pPr>
              <w:pStyle w:val="TAL"/>
              <w:rPr>
                <w:sz w:val="16"/>
              </w:rPr>
            </w:pPr>
            <w:r>
              <w:rPr>
                <w:sz w:val="16"/>
              </w:rPr>
              <w:t>B</w:t>
            </w:r>
          </w:p>
        </w:tc>
        <w:tc>
          <w:tcPr>
            <w:tcW w:w="0" w:type="auto"/>
          </w:tcPr>
          <w:p w14:paraId="3FCE7761" w14:textId="77777777" w:rsidR="00E038E3" w:rsidRPr="00536556" w:rsidRDefault="00E038E3" w:rsidP="00B8477A">
            <w:pPr>
              <w:pStyle w:val="TAL"/>
              <w:rPr>
                <w:sz w:val="16"/>
              </w:rPr>
            </w:pPr>
            <w:r>
              <w:rPr>
                <w:sz w:val="16"/>
              </w:rPr>
              <w:t>5MBS_Ph2</w:t>
            </w:r>
          </w:p>
        </w:tc>
        <w:tc>
          <w:tcPr>
            <w:tcW w:w="0" w:type="auto"/>
          </w:tcPr>
          <w:p w14:paraId="6EC6AC76" w14:textId="77777777" w:rsidR="00E038E3" w:rsidRPr="00536556" w:rsidRDefault="00E038E3" w:rsidP="00B8477A">
            <w:pPr>
              <w:pStyle w:val="TAL"/>
              <w:rPr>
                <w:sz w:val="16"/>
              </w:rPr>
            </w:pPr>
            <w:r>
              <w:rPr>
                <w:sz w:val="16"/>
              </w:rPr>
              <w:t>revised</w:t>
            </w:r>
          </w:p>
        </w:tc>
      </w:tr>
      <w:tr w:rsidR="00E038E3" w14:paraId="57940CFB" w14:textId="77777777" w:rsidTr="00B8477A">
        <w:tc>
          <w:tcPr>
            <w:tcW w:w="0" w:type="auto"/>
          </w:tcPr>
          <w:p w14:paraId="7C36D9BB" w14:textId="77777777" w:rsidR="00E038E3" w:rsidRPr="00536556" w:rsidRDefault="00E038E3" w:rsidP="00B8477A">
            <w:pPr>
              <w:pStyle w:val="TAL"/>
              <w:rPr>
                <w:sz w:val="16"/>
              </w:rPr>
            </w:pPr>
            <w:r>
              <w:rPr>
                <w:sz w:val="16"/>
              </w:rPr>
              <w:t>C1-239307</w:t>
            </w:r>
          </w:p>
        </w:tc>
        <w:tc>
          <w:tcPr>
            <w:tcW w:w="0" w:type="auto"/>
          </w:tcPr>
          <w:p w14:paraId="5F4BD8A9"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7BC3C3CD" w14:textId="77777777" w:rsidR="00E038E3" w:rsidRPr="00536556" w:rsidRDefault="00E038E3" w:rsidP="00B8477A">
            <w:pPr>
              <w:pStyle w:val="TAL"/>
              <w:rPr>
                <w:sz w:val="16"/>
              </w:rPr>
            </w:pPr>
            <w:r>
              <w:rPr>
                <w:sz w:val="16"/>
              </w:rPr>
              <w:t>Nokia, Nokia Shanghai Bell</w:t>
            </w:r>
          </w:p>
        </w:tc>
        <w:tc>
          <w:tcPr>
            <w:tcW w:w="0" w:type="auto"/>
          </w:tcPr>
          <w:p w14:paraId="203B8BB5" w14:textId="77777777" w:rsidR="00E038E3" w:rsidRPr="00536556" w:rsidRDefault="00E038E3" w:rsidP="00B8477A">
            <w:pPr>
              <w:pStyle w:val="TAL"/>
              <w:rPr>
                <w:sz w:val="16"/>
              </w:rPr>
            </w:pPr>
            <w:r>
              <w:rPr>
                <w:sz w:val="16"/>
              </w:rPr>
              <w:t>24.501</w:t>
            </w:r>
          </w:p>
        </w:tc>
        <w:tc>
          <w:tcPr>
            <w:tcW w:w="0" w:type="auto"/>
          </w:tcPr>
          <w:p w14:paraId="276B5887" w14:textId="77777777" w:rsidR="00E038E3" w:rsidRPr="00536556" w:rsidRDefault="00E038E3" w:rsidP="00B8477A">
            <w:pPr>
              <w:pStyle w:val="TAL"/>
              <w:rPr>
                <w:sz w:val="16"/>
              </w:rPr>
            </w:pPr>
            <w:r>
              <w:rPr>
                <w:sz w:val="16"/>
              </w:rPr>
              <w:t>5937</w:t>
            </w:r>
          </w:p>
        </w:tc>
        <w:tc>
          <w:tcPr>
            <w:tcW w:w="0" w:type="auto"/>
          </w:tcPr>
          <w:p w14:paraId="5C2FE83E" w14:textId="77777777" w:rsidR="00E038E3" w:rsidRPr="00536556" w:rsidRDefault="00E038E3" w:rsidP="00B8477A">
            <w:pPr>
              <w:pStyle w:val="TAR"/>
              <w:rPr>
                <w:sz w:val="16"/>
              </w:rPr>
            </w:pPr>
            <w:r>
              <w:rPr>
                <w:sz w:val="16"/>
              </w:rPr>
              <w:t>1</w:t>
            </w:r>
          </w:p>
        </w:tc>
        <w:tc>
          <w:tcPr>
            <w:tcW w:w="0" w:type="auto"/>
          </w:tcPr>
          <w:p w14:paraId="34ED6B04" w14:textId="77777777" w:rsidR="00E038E3" w:rsidRPr="00536556" w:rsidRDefault="00E038E3" w:rsidP="00B8477A">
            <w:pPr>
              <w:pStyle w:val="TAL"/>
              <w:rPr>
                <w:sz w:val="16"/>
              </w:rPr>
            </w:pPr>
            <w:r>
              <w:rPr>
                <w:sz w:val="16"/>
              </w:rPr>
              <w:t>Rel-18</w:t>
            </w:r>
          </w:p>
        </w:tc>
        <w:tc>
          <w:tcPr>
            <w:tcW w:w="0" w:type="auto"/>
          </w:tcPr>
          <w:p w14:paraId="132F3FCA" w14:textId="77777777" w:rsidR="00E038E3" w:rsidRPr="00536556" w:rsidRDefault="00E038E3" w:rsidP="00B8477A">
            <w:pPr>
              <w:pStyle w:val="TAL"/>
              <w:rPr>
                <w:sz w:val="16"/>
              </w:rPr>
            </w:pPr>
            <w:r>
              <w:rPr>
                <w:sz w:val="16"/>
              </w:rPr>
              <w:t>B</w:t>
            </w:r>
          </w:p>
        </w:tc>
        <w:tc>
          <w:tcPr>
            <w:tcW w:w="0" w:type="auto"/>
          </w:tcPr>
          <w:p w14:paraId="16AED8DD" w14:textId="77777777" w:rsidR="00E038E3" w:rsidRPr="00536556" w:rsidRDefault="00E038E3" w:rsidP="00B8477A">
            <w:pPr>
              <w:pStyle w:val="TAL"/>
              <w:rPr>
                <w:sz w:val="16"/>
              </w:rPr>
            </w:pPr>
            <w:r>
              <w:rPr>
                <w:sz w:val="16"/>
              </w:rPr>
              <w:t>5MBS_Ph2</w:t>
            </w:r>
          </w:p>
        </w:tc>
        <w:tc>
          <w:tcPr>
            <w:tcW w:w="0" w:type="auto"/>
          </w:tcPr>
          <w:p w14:paraId="4CC25DC4" w14:textId="77777777" w:rsidR="00E038E3" w:rsidRPr="00536556" w:rsidRDefault="00E038E3" w:rsidP="00B8477A">
            <w:pPr>
              <w:pStyle w:val="TAL"/>
              <w:rPr>
                <w:sz w:val="16"/>
              </w:rPr>
            </w:pPr>
            <w:r>
              <w:rPr>
                <w:sz w:val="16"/>
              </w:rPr>
              <w:t>revised</w:t>
            </w:r>
          </w:p>
        </w:tc>
      </w:tr>
      <w:tr w:rsidR="00E038E3" w14:paraId="3E077A1C" w14:textId="77777777" w:rsidTr="00B8477A">
        <w:tc>
          <w:tcPr>
            <w:tcW w:w="0" w:type="auto"/>
          </w:tcPr>
          <w:p w14:paraId="65C2DEC9" w14:textId="77777777" w:rsidR="00E038E3" w:rsidRPr="00536556" w:rsidRDefault="00E038E3" w:rsidP="00B8477A">
            <w:pPr>
              <w:pStyle w:val="TAL"/>
              <w:rPr>
                <w:sz w:val="16"/>
              </w:rPr>
            </w:pPr>
            <w:r>
              <w:rPr>
                <w:sz w:val="16"/>
              </w:rPr>
              <w:t>C1-239659</w:t>
            </w:r>
          </w:p>
        </w:tc>
        <w:tc>
          <w:tcPr>
            <w:tcW w:w="0" w:type="auto"/>
          </w:tcPr>
          <w:p w14:paraId="7FE9AA8B" w14:textId="77777777" w:rsidR="00E038E3" w:rsidRPr="00536556" w:rsidRDefault="00E038E3" w:rsidP="00B8477A">
            <w:pPr>
              <w:pStyle w:val="TAL"/>
              <w:rPr>
                <w:sz w:val="16"/>
              </w:rPr>
            </w:pPr>
            <w:r>
              <w:rPr>
                <w:sz w:val="16"/>
              </w:rPr>
              <w:t xml:space="preserve">Supporting multicast MBS session and Broadcast MBS session for UE that uses </w:t>
            </w:r>
            <w:proofErr w:type="spellStart"/>
            <w:r>
              <w:rPr>
                <w:sz w:val="16"/>
              </w:rPr>
              <w:t>eDRX</w:t>
            </w:r>
            <w:proofErr w:type="spellEnd"/>
          </w:p>
        </w:tc>
        <w:tc>
          <w:tcPr>
            <w:tcW w:w="0" w:type="auto"/>
          </w:tcPr>
          <w:p w14:paraId="42409B6B" w14:textId="77777777" w:rsidR="00E038E3" w:rsidRPr="00536556" w:rsidRDefault="00E038E3" w:rsidP="00B8477A">
            <w:pPr>
              <w:pStyle w:val="TAL"/>
              <w:rPr>
                <w:sz w:val="16"/>
              </w:rPr>
            </w:pPr>
            <w:r>
              <w:rPr>
                <w:sz w:val="16"/>
              </w:rPr>
              <w:t xml:space="preserve">Nokia, Nokia Shanghai Bell, Huawei, </w:t>
            </w:r>
            <w:proofErr w:type="spellStart"/>
            <w:r>
              <w:rPr>
                <w:sz w:val="16"/>
              </w:rPr>
              <w:t>HiSilicon</w:t>
            </w:r>
            <w:proofErr w:type="spellEnd"/>
          </w:p>
        </w:tc>
        <w:tc>
          <w:tcPr>
            <w:tcW w:w="0" w:type="auto"/>
          </w:tcPr>
          <w:p w14:paraId="43973AB4" w14:textId="77777777" w:rsidR="00E038E3" w:rsidRPr="00536556" w:rsidRDefault="00E038E3" w:rsidP="00B8477A">
            <w:pPr>
              <w:pStyle w:val="TAL"/>
              <w:rPr>
                <w:sz w:val="16"/>
              </w:rPr>
            </w:pPr>
            <w:r>
              <w:rPr>
                <w:sz w:val="16"/>
              </w:rPr>
              <w:t>24.501</w:t>
            </w:r>
          </w:p>
        </w:tc>
        <w:tc>
          <w:tcPr>
            <w:tcW w:w="0" w:type="auto"/>
          </w:tcPr>
          <w:p w14:paraId="1BB3D546" w14:textId="77777777" w:rsidR="00E038E3" w:rsidRPr="00536556" w:rsidRDefault="00E038E3" w:rsidP="00B8477A">
            <w:pPr>
              <w:pStyle w:val="TAL"/>
              <w:rPr>
                <w:sz w:val="16"/>
              </w:rPr>
            </w:pPr>
            <w:r>
              <w:rPr>
                <w:sz w:val="16"/>
              </w:rPr>
              <w:t>5937</w:t>
            </w:r>
          </w:p>
        </w:tc>
        <w:tc>
          <w:tcPr>
            <w:tcW w:w="0" w:type="auto"/>
          </w:tcPr>
          <w:p w14:paraId="5D0995A7" w14:textId="77777777" w:rsidR="00E038E3" w:rsidRPr="00536556" w:rsidRDefault="00E038E3" w:rsidP="00B8477A">
            <w:pPr>
              <w:pStyle w:val="TAR"/>
              <w:rPr>
                <w:sz w:val="16"/>
              </w:rPr>
            </w:pPr>
            <w:r>
              <w:rPr>
                <w:sz w:val="16"/>
              </w:rPr>
              <w:t>2</w:t>
            </w:r>
          </w:p>
        </w:tc>
        <w:tc>
          <w:tcPr>
            <w:tcW w:w="0" w:type="auto"/>
          </w:tcPr>
          <w:p w14:paraId="53BEFC7C" w14:textId="77777777" w:rsidR="00E038E3" w:rsidRPr="00536556" w:rsidRDefault="00E038E3" w:rsidP="00B8477A">
            <w:pPr>
              <w:pStyle w:val="TAL"/>
              <w:rPr>
                <w:sz w:val="16"/>
              </w:rPr>
            </w:pPr>
            <w:r>
              <w:rPr>
                <w:sz w:val="16"/>
              </w:rPr>
              <w:t>Rel-18</w:t>
            </w:r>
          </w:p>
        </w:tc>
        <w:tc>
          <w:tcPr>
            <w:tcW w:w="0" w:type="auto"/>
          </w:tcPr>
          <w:p w14:paraId="60E91290" w14:textId="77777777" w:rsidR="00E038E3" w:rsidRPr="00536556" w:rsidRDefault="00E038E3" w:rsidP="00B8477A">
            <w:pPr>
              <w:pStyle w:val="TAL"/>
              <w:rPr>
                <w:sz w:val="16"/>
              </w:rPr>
            </w:pPr>
            <w:r>
              <w:rPr>
                <w:sz w:val="16"/>
              </w:rPr>
              <w:t>B</w:t>
            </w:r>
          </w:p>
        </w:tc>
        <w:tc>
          <w:tcPr>
            <w:tcW w:w="0" w:type="auto"/>
          </w:tcPr>
          <w:p w14:paraId="6879FF44" w14:textId="77777777" w:rsidR="00E038E3" w:rsidRPr="00536556" w:rsidRDefault="00E038E3" w:rsidP="00B8477A">
            <w:pPr>
              <w:pStyle w:val="TAL"/>
              <w:rPr>
                <w:sz w:val="16"/>
              </w:rPr>
            </w:pPr>
            <w:r>
              <w:rPr>
                <w:sz w:val="16"/>
              </w:rPr>
              <w:t>5MBS_Ph2</w:t>
            </w:r>
          </w:p>
        </w:tc>
        <w:tc>
          <w:tcPr>
            <w:tcW w:w="0" w:type="auto"/>
          </w:tcPr>
          <w:p w14:paraId="2B42D58E" w14:textId="77777777" w:rsidR="00E038E3" w:rsidRPr="00536556" w:rsidRDefault="00E038E3" w:rsidP="00B8477A">
            <w:pPr>
              <w:pStyle w:val="TAL"/>
              <w:rPr>
                <w:sz w:val="16"/>
              </w:rPr>
            </w:pPr>
            <w:r>
              <w:rPr>
                <w:sz w:val="16"/>
              </w:rPr>
              <w:t>agreed</w:t>
            </w:r>
          </w:p>
        </w:tc>
      </w:tr>
      <w:tr w:rsidR="00E038E3" w14:paraId="66CFF1E3" w14:textId="77777777" w:rsidTr="00B8477A">
        <w:tc>
          <w:tcPr>
            <w:tcW w:w="0" w:type="auto"/>
          </w:tcPr>
          <w:p w14:paraId="3FE44FA0" w14:textId="77777777" w:rsidR="00E038E3" w:rsidRPr="00536556" w:rsidRDefault="00E038E3" w:rsidP="00B8477A">
            <w:pPr>
              <w:pStyle w:val="TAL"/>
              <w:rPr>
                <w:sz w:val="16"/>
              </w:rPr>
            </w:pPr>
            <w:r>
              <w:rPr>
                <w:sz w:val="16"/>
              </w:rPr>
              <w:t>C1-239054</w:t>
            </w:r>
          </w:p>
        </w:tc>
        <w:tc>
          <w:tcPr>
            <w:tcW w:w="0" w:type="auto"/>
          </w:tcPr>
          <w:p w14:paraId="34CF8398" w14:textId="77777777" w:rsidR="00E038E3" w:rsidRPr="00536556" w:rsidRDefault="00E038E3" w:rsidP="00B8477A">
            <w:pPr>
              <w:pStyle w:val="TAL"/>
              <w:rPr>
                <w:sz w:val="16"/>
              </w:rPr>
            </w:pPr>
            <w:r>
              <w:rPr>
                <w:sz w:val="16"/>
              </w:rPr>
              <w:t>Correction for PDU session type selection in the RSD</w:t>
            </w:r>
          </w:p>
        </w:tc>
        <w:tc>
          <w:tcPr>
            <w:tcW w:w="0" w:type="auto"/>
          </w:tcPr>
          <w:p w14:paraId="17F8293A" w14:textId="77777777" w:rsidR="00E038E3" w:rsidRPr="00536556" w:rsidRDefault="00E038E3" w:rsidP="00B8477A">
            <w:pPr>
              <w:pStyle w:val="TAL"/>
              <w:rPr>
                <w:sz w:val="16"/>
              </w:rPr>
            </w:pPr>
            <w:r>
              <w:rPr>
                <w:sz w:val="16"/>
              </w:rPr>
              <w:t>Nokia, Nokia Shanghai Bell</w:t>
            </w:r>
          </w:p>
        </w:tc>
        <w:tc>
          <w:tcPr>
            <w:tcW w:w="0" w:type="auto"/>
          </w:tcPr>
          <w:p w14:paraId="265242BB" w14:textId="77777777" w:rsidR="00E038E3" w:rsidRPr="00536556" w:rsidRDefault="00E038E3" w:rsidP="00B8477A">
            <w:pPr>
              <w:pStyle w:val="TAL"/>
              <w:rPr>
                <w:sz w:val="16"/>
              </w:rPr>
            </w:pPr>
            <w:r>
              <w:rPr>
                <w:sz w:val="16"/>
              </w:rPr>
              <w:t>24.501</w:t>
            </w:r>
          </w:p>
        </w:tc>
        <w:tc>
          <w:tcPr>
            <w:tcW w:w="0" w:type="auto"/>
          </w:tcPr>
          <w:p w14:paraId="3CD6BD4D" w14:textId="77777777" w:rsidR="00E038E3" w:rsidRPr="00536556" w:rsidRDefault="00E038E3" w:rsidP="00B8477A">
            <w:pPr>
              <w:pStyle w:val="TAL"/>
              <w:rPr>
                <w:sz w:val="16"/>
              </w:rPr>
            </w:pPr>
            <w:r>
              <w:rPr>
                <w:sz w:val="16"/>
              </w:rPr>
              <w:t>5938</w:t>
            </w:r>
          </w:p>
        </w:tc>
        <w:tc>
          <w:tcPr>
            <w:tcW w:w="0" w:type="auto"/>
          </w:tcPr>
          <w:p w14:paraId="152903C0" w14:textId="77777777" w:rsidR="00E038E3" w:rsidRPr="00536556" w:rsidRDefault="00E038E3" w:rsidP="00B8477A">
            <w:pPr>
              <w:pStyle w:val="TAR"/>
              <w:rPr>
                <w:sz w:val="16"/>
              </w:rPr>
            </w:pPr>
          </w:p>
        </w:tc>
        <w:tc>
          <w:tcPr>
            <w:tcW w:w="0" w:type="auto"/>
          </w:tcPr>
          <w:p w14:paraId="618188E2" w14:textId="77777777" w:rsidR="00E038E3" w:rsidRPr="00536556" w:rsidRDefault="00E038E3" w:rsidP="00B8477A">
            <w:pPr>
              <w:pStyle w:val="TAL"/>
              <w:rPr>
                <w:sz w:val="16"/>
              </w:rPr>
            </w:pPr>
            <w:r>
              <w:rPr>
                <w:sz w:val="16"/>
              </w:rPr>
              <w:t>Rel-18</w:t>
            </w:r>
          </w:p>
        </w:tc>
        <w:tc>
          <w:tcPr>
            <w:tcW w:w="0" w:type="auto"/>
          </w:tcPr>
          <w:p w14:paraId="416D1F6B" w14:textId="77777777" w:rsidR="00E038E3" w:rsidRPr="00536556" w:rsidRDefault="00E038E3" w:rsidP="00B8477A">
            <w:pPr>
              <w:pStyle w:val="TAL"/>
              <w:rPr>
                <w:sz w:val="16"/>
              </w:rPr>
            </w:pPr>
            <w:r>
              <w:rPr>
                <w:sz w:val="16"/>
              </w:rPr>
              <w:t>F</w:t>
            </w:r>
          </w:p>
        </w:tc>
        <w:tc>
          <w:tcPr>
            <w:tcW w:w="0" w:type="auto"/>
          </w:tcPr>
          <w:p w14:paraId="125B1322" w14:textId="77777777" w:rsidR="00E038E3" w:rsidRPr="00536556" w:rsidRDefault="00E038E3" w:rsidP="00B8477A">
            <w:pPr>
              <w:pStyle w:val="TAL"/>
              <w:rPr>
                <w:sz w:val="16"/>
              </w:rPr>
            </w:pPr>
            <w:r>
              <w:rPr>
                <w:sz w:val="16"/>
              </w:rPr>
              <w:t>5GProtoc18</w:t>
            </w:r>
          </w:p>
        </w:tc>
        <w:tc>
          <w:tcPr>
            <w:tcW w:w="0" w:type="auto"/>
          </w:tcPr>
          <w:p w14:paraId="4AF9A8DD" w14:textId="77777777" w:rsidR="00E038E3" w:rsidRPr="00536556" w:rsidRDefault="00E038E3" w:rsidP="00B8477A">
            <w:pPr>
              <w:pStyle w:val="TAL"/>
              <w:rPr>
                <w:sz w:val="16"/>
              </w:rPr>
            </w:pPr>
            <w:r>
              <w:rPr>
                <w:sz w:val="16"/>
              </w:rPr>
              <w:t>revised</w:t>
            </w:r>
          </w:p>
        </w:tc>
      </w:tr>
      <w:tr w:rsidR="00E038E3" w14:paraId="3272B268" w14:textId="77777777" w:rsidTr="00B8477A">
        <w:tc>
          <w:tcPr>
            <w:tcW w:w="0" w:type="auto"/>
          </w:tcPr>
          <w:p w14:paraId="527F75DE" w14:textId="77777777" w:rsidR="00E038E3" w:rsidRPr="00536556" w:rsidRDefault="00E038E3" w:rsidP="00B8477A">
            <w:pPr>
              <w:pStyle w:val="TAL"/>
              <w:rPr>
                <w:sz w:val="16"/>
              </w:rPr>
            </w:pPr>
            <w:r>
              <w:rPr>
                <w:sz w:val="16"/>
              </w:rPr>
              <w:t>C1-239318</w:t>
            </w:r>
          </w:p>
        </w:tc>
        <w:tc>
          <w:tcPr>
            <w:tcW w:w="0" w:type="auto"/>
          </w:tcPr>
          <w:p w14:paraId="7ED9AEC5" w14:textId="77777777" w:rsidR="00E038E3" w:rsidRPr="00536556" w:rsidRDefault="00E038E3" w:rsidP="00B8477A">
            <w:pPr>
              <w:pStyle w:val="TAL"/>
              <w:rPr>
                <w:sz w:val="16"/>
              </w:rPr>
            </w:pPr>
            <w:r>
              <w:rPr>
                <w:sz w:val="16"/>
              </w:rPr>
              <w:t>Correction for PDU session type selection in the RSD</w:t>
            </w:r>
          </w:p>
        </w:tc>
        <w:tc>
          <w:tcPr>
            <w:tcW w:w="0" w:type="auto"/>
          </w:tcPr>
          <w:p w14:paraId="0012B5B4" w14:textId="77777777" w:rsidR="00E038E3" w:rsidRPr="00536556" w:rsidRDefault="00E038E3" w:rsidP="00B8477A">
            <w:pPr>
              <w:pStyle w:val="TAL"/>
              <w:rPr>
                <w:sz w:val="16"/>
              </w:rPr>
            </w:pPr>
            <w:r>
              <w:rPr>
                <w:sz w:val="16"/>
              </w:rPr>
              <w:t>Nokia, Nokia Shanghai Bell</w:t>
            </w:r>
          </w:p>
        </w:tc>
        <w:tc>
          <w:tcPr>
            <w:tcW w:w="0" w:type="auto"/>
          </w:tcPr>
          <w:p w14:paraId="68D170DD" w14:textId="77777777" w:rsidR="00E038E3" w:rsidRPr="00536556" w:rsidRDefault="00E038E3" w:rsidP="00B8477A">
            <w:pPr>
              <w:pStyle w:val="TAL"/>
              <w:rPr>
                <w:sz w:val="16"/>
              </w:rPr>
            </w:pPr>
            <w:r>
              <w:rPr>
                <w:sz w:val="16"/>
              </w:rPr>
              <w:t>24.501</w:t>
            </w:r>
          </w:p>
        </w:tc>
        <w:tc>
          <w:tcPr>
            <w:tcW w:w="0" w:type="auto"/>
          </w:tcPr>
          <w:p w14:paraId="45E3AA26" w14:textId="77777777" w:rsidR="00E038E3" w:rsidRPr="00536556" w:rsidRDefault="00E038E3" w:rsidP="00B8477A">
            <w:pPr>
              <w:pStyle w:val="TAL"/>
              <w:rPr>
                <w:sz w:val="16"/>
              </w:rPr>
            </w:pPr>
            <w:r>
              <w:rPr>
                <w:sz w:val="16"/>
              </w:rPr>
              <w:t>5938</w:t>
            </w:r>
          </w:p>
        </w:tc>
        <w:tc>
          <w:tcPr>
            <w:tcW w:w="0" w:type="auto"/>
          </w:tcPr>
          <w:p w14:paraId="4A034F71" w14:textId="77777777" w:rsidR="00E038E3" w:rsidRPr="00536556" w:rsidRDefault="00E038E3" w:rsidP="00B8477A">
            <w:pPr>
              <w:pStyle w:val="TAR"/>
              <w:rPr>
                <w:sz w:val="16"/>
              </w:rPr>
            </w:pPr>
            <w:r>
              <w:rPr>
                <w:sz w:val="16"/>
              </w:rPr>
              <w:t>1</w:t>
            </w:r>
          </w:p>
        </w:tc>
        <w:tc>
          <w:tcPr>
            <w:tcW w:w="0" w:type="auto"/>
          </w:tcPr>
          <w:p w14:paraId="7C0B8182" w14:textId="77777777" w:rsidR="00E038E3" w:rsidRPr="00536556" w:rsidRDefault="00E038E3" w:rsidP="00B8477A">
            <w:pPr>
              <w:pStyle w:val="TAL"/>
              <w:rPr>
                <w:sz w:val="16"/>
              </w:rPr>
            </w:pPr>
            <w:r>
              <w:rPr>
                <w:sz w:val="16"/>
              </w:rPr>
              <w:t>Rel-18</w:t>
            </w:r>
          </w:p>
        </w:tc>
        <w:tc>
          <w:tcPr>
            <w:tcW w:w="0" w:type="auto"/>
          </w:tcPr>
          <w:p w14:paraId="607441CD" w14:textId="77777777" w:rsidR="00E038E3" w:rsidRPr="00536556" w:rsidRDefault="00E038E3" w:rsidP="00B8477A">
            <w:pPr>
              <w:pStyle w:val="TAL"/>
              <w:rPr>
                <w:sz w:val="16"/>
              </w:rPr>
            </w:pPr>
            <w:r>
              <w:rPr>
                <w:sz w:val="16"/>
              </w:rPr>
              <w:t>F</w:t>
            </w:r>
          </w:p>
        </w:tc>
        <w:tc>
          <w:tcPr>
            <w:tcW w:w="0" w:type="auto"/>
          </w:tcPr>
          <w:p w14:paraId="670D2CC3" w14:textId="77777777" w:rsidR="00E038E3" w:rsidRPr="00536556" w:rsidRDefault="00E038E3" w:rsidP="00B8477A">
            <w:pPr>
              <w:pStyle w:val="TAL"/>
              <w:rPr>
                <w:sz w:val="16"/>
              </w:rPr>
            </w:pPr>
            <w:r>
              <w:rPr>
                <w:sz w:val="16"/>
              </w:rPr>
              <w:t>5GProtoc18</w:t>
            </w:r>
          </w:p>
        </w:tc>
        <w:tc>
          <w:tcPr>
            <w:tcW w:w="0" w:type="auto"/>
          </w:tcPr>
          <w:p w14:paraId="7F7B2621" w14:textId="77777777" w:rsidR="00E038E3" w:rsidRPr="00536556" w:rsidRDefault="00E038E3" w:rsidP="00B8477A">
            <w:pPr>
              <w:pStyle w:val="TAL"/>
              <w:rPr>
                <w:sz w:val="16"/>
              </w:rPr>
            </w:pPr>
            <w:r>
              <w:rPr>
                <w:sz w:val="16"/>
              </w:rPr>
              <w:t>postponed</w:t>
            </w:r>
          </w:p>
        </w:tc>
      </w:tr>
      <w:tr w:rsidR="00E038E3" w14:paraId="19BCA376" w14:textId="77777777" w:rsidTr="00B8477A">
        <w:tc>
          <w:tcPr>
            <w:tcW w:w="0" w:type="auto"/>
          </w:tcPr>
          <w:p w14:paraId="75330157" w14:textId="77777777" w:rsidR="00E038E3" w:rsidRPr="00536556" w:rsidRDefault="00E038E3" w:rsidP="00B8477A">
            <w:pPr>
              <w:pStyle w:val="TAL"/>
              <w:rPr>
                <w:sz w:val="16"/>
              </w:rPr>
            </w:pPr>
            <w:r>
              <w:rPr>
                <w:sz w:val="16"/>
              </w:rPr>
              <w:t>C1-239067</w:t>
            </w:r>
          </w:p>
        </w:tc>
        <w:tc>
          <w:tcPr>
            <w:tcW w:w="0" w:type="auto"/>
          </w:tcPr>
          <w:p w14:paraId="40C76456" w14:textId="77777777" w:rsidR="00E038E3" w:rsidRPr="00536556" w:rsidRDefault="00E038E3" w:rsidP="00B8477A">
            <w:pPr>
              <w:pStyle w:val="TAL"/>
              <w:rPr>
                <w:sz w:val="16"/>
              </w:rPr>
            </w:pPr>
            <w:r>
              <w:rPr>
                <w:sz w:val="16"/>
              </w:rPr>
              <w:t>Clarification on NSSAI provide to lower layers</w:t>
            </w:r>
          </w:p>
        </w:tc>
        <w:tc>
          <w:tcPr>
            <w:tcW w:w="0" w:type="auto"/>
          </w:tcPr>
          <w:p w14:paraId="3C61094A"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71AE31BF" w14:textId="77777777" w:rsidR="00E038E3" w:rsidRPr="00536556" w:rsidRDefault="00E038E3" w:rsidP="00B8477A">
            <w:pPr>
              <w:pStyle w:val="TAL"/>
              <w:rPr>
                <w:sz w:val="16"/>
              </w:rPr>
            </w:pPr>
            <w:r>
              <w:rPr>
                <w:sz w:val="16"/>
              </w:rPr>
              <w:t>24.501</w:t>
            </w:r>
          </w:p>
        </w:tc>
        <w:tc>
          <w:tcPr>
            <w:tcW w:w="0" w:type="auto"/>
          </w:tcPr>
          <w:p w14:paraId="42B772BC" w14:textId="77777777" w:rsidR="00E038E3" w:rsidRPr="00536556" w:rsidRDefault="00E038E3" w:rsidP="00B8477A">
            <w:pPr>
              <w:pStyle w:val="TAL"/>
              <w:rPr>
                <w:sz w:val="16"/>
              </w:rPr>
            </w:pPr>
            <w:r>
              <w:rPr>
                <w:sz w:val="16"/>
              </w:rPr>
              <w:t>5939</w:t>
            </w:r>
          </w:p>
        </w:tc>
        <w:tc>
          <w:tcPr>
            <w:tcW w:w="0" w:type="auto"/>
          </w:tcPr>
          <w:p w14:paraId="12B96400" w14:textId="77777777" w:rsidR="00E038E3" w:rsidRPr="00536556" w:rsidRDefault="00E038E3" w:rsidP="00B8477A">
            <w:pPr>
              <w:pStyle w:val="TAR"/>
              <w:rPr>
                <w:sz w:val="16"/>
              </w:rPr>
            </w:pPr>
          </w:p>
        </w:tc>
        <w:tc>
          <w:tcPr>
            <w:tcW w:w="0" w:type="auto"/>
          </w:tcPr>
          <w:p w14:paraId="6D3E1556" w14:textId="77777777" w:rsidR="00E038E3" w:rsidRPr="00536556" w:rsidRDefault="00E038E3" w:rsidP="00B8477A">
            <w:pPr>
              <w:pStyle w:val="TAL"/>
              <w:rPr>
                <w:sz w:val="16"/>
              </w:rPr>
            </w:pPr>
            <w:r>
              <w:rPr>
                <w:sz w:val="16"/>
              </w:rPr>
              <w:t>Rel-18</w:t>
            </w:r>
          </w:p>
        </w:tc>
        <w:tc>
          <w:tcPr>
            <w:tcW w:w="0" w:type="auto"/>
          </w:tcPr>
          <w:p w14:paraId="01C56D12" w14:textId="77777777" w:rsidR="00E038E3" w:rsidRPr="00536556" w:rsidRDefault="00E038E3" w:rsidP="00B8477A">
            <w:pPr>
              <w:pStyle w:val="TAL"/>
              <w:rPr>
                <w:sz w:val="16"/>
              </w:rPr>
            </w:pPr>
            <w:r>
              <w:rPr>
                <w:sz w:val="16"/>
              </w:rPr>
              <w:t>F</w:t>
            </w:r>
          </w:p>
        </w:tc>
        <w:tc>
          <w:tcPr>
            <w:tcW w:w="0" w:type="auto"/>
          </w:tcPr>
          <w:p w14:paraId="0DF60384" w14:textId="77777777" w:rsidR="00E038E3" w:rsidRPr="00536556" w:rsidRDefault="00E038E3" w:rsidP="00B8477A">
            <w:pPr>
              <w:pStyle w:val="TAL"/>
              <w:rPr>
                <w:sz w:val="16"/>
              </w:rPr>
            </w:pPr>
            <w:r>
              <w:rPr>
                <w:sz w:val="16"/>
              </w:rPr>
              <w:t>TEI18</w:t>
            </w:r>
          </w:p>
        </w:tc>
        <w:tc>
          <w:tcPr>
            <w:tcW w:w="0" w:type="auto"/>
          </w:tcPr>
          <w:p w14:paraId="31F1865E" w14:textId="77777777" w:rsidR="00E038E3" w:rsidRPr="00536556" w:rsidRDefault="00E038E3" w:rsidP="00B8477A">
            <w:pPr>
              <w:pStyle w:val="TAL"/>
              <w:rPr>
                <w:sz w:val="16"/>
              </w:rPr>
            </w:pPr>
            <w:r>
              <w:rPr>
                <w:sz w:val="16"/>
              </w:rPr>
              <w:t>revised</w:t>
            </w:r>
          </w:p>
        </w:tc>
      </w:tr>
      <w:tr w:rsidR="00E038E3" w14:paraId="4169DBAC" w14:textId="77777777" w:rsidTr="00B8477A">
        <w:tc>
          <w:tcPr>
            <w:tcW w:w="0" w:type="auto"/>
          </w:tcPr>
          <w:p w14:paraId="74D79B23" w14:textId="77777777" w:rsidR="00E038E3" w:rsidRPr="00536556" w:rsidRDefault="00E038E3" w:rsidP="00B8477A">
            <w:pPr>
              <w:pStyle w:val="TAL"/>
              <w:rPr>
                <w:sz w:val="16"/>
              </w:rPr>
            </w:pPr>
            <w:r>
              <w:rPr>
                <w:sz w:val="16"/>
              </w:rPr>
              <w:t>C1-239355</w:t>
            </w:r>
          </w:p>
        </w:tc>
        <w:tc>
          <w:tcPr>
            <w:tcW w:w="0" w:type="auto"/>
          </w:tcPr>
          <w:p w14:paraId="0E67938A" w14:textId="77777777" w:rsidR="00E038E3" w:rsidRPr="00536556" w:rsidRDefault="00E038E3" w:rsidP="00B8477A">
            <w:pPr>
              <w:pStyle w:val="TAL"/>
              <w:rPr>
                <w:sz w:val="16"/>
              </w:rPr>
            </w:pPr>
            <w:r>
              <w:rPr>
                <w:sz w:val="16"/>
              </w:rPr>
              <w:t>Clarification on NSSAI provide to lower layers</w:t>
            </w:r>
          </w:p>
        </w:tc>
        <w:tc>
          <w:tcPr>
            <w:tcW w:w="0" w:type="auto"/>
          </w:tcPr>
          <w:p w14:paraId="3693D87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0E53EED" w14:textId="77777777" w:rsidR="00E038E3" w:rsidRPr="00536556" w:rsidRDefault="00E038E3" w:rsidP="00B8477A">
            <w:pPr>
              <w:pStyle w:val="TAL"/>
              <w:rPr>
                <w:sz w:val="16"/>
              </w:rPr>
            </w:pPr>
            <w:r>
              <w:rPr>
                <w:sz w:val="16"/>
              </w:rPr>
              <w:t>24.501</w:t>
            </w:r>
          </w:p>
        </w:tc>
        <w:tc>
          <w:tcPr>
            <w:tcW w:w="0" w:type="auto"/>
          </w:tcPr>
          <w:p w14:paraId="55ABEC2E" w14:textId="77777777" w:rsidR="00E038E3" w:rsidRPr="00536556" w:rsidRDefault="00E038E3" w:rsidP="00B8477A">
            <w:pPr>
              <w:pStyle w:val="TAL"/>
              <w:rPr>
                <w:sz w:val="16"/>
              </w:rPr>
            </w:pPr>
            <w:r>
              <w:rPr>
                <w:sz w:val="16"/>
              </w:rPr>
              <w:t>5939</w:t>
            </w:r>
          </w:p>
        </w:tc>
        <w:tc>
          <w:tcPr>
            <w:tcW w:w="0" w:type="auto"/>
          </w:tcPr>
          <w:p w14:paraId="3F9071A2" w14:textId="77777777" w:rsidR="00E038E3" w:rsidRPr="00536556" w:rsidRDefault="00E038E3" w:rsidP="00B8477A">
            <w:pPr>
              <w:pStyle w:val="TAR"/>
              <w:rPr>
                <w:sz w:val="16"/>
              </w:rPr>
            </w:pPr>
            <w:r>
              <w:rPr>
                <w:sz w:val="16"/>
              </w:rPr>
              <w:t>1</w:t>
            </w:r>
          </w:p>
        </w:tc>
        <w:tc>
          <w:tcPr>
            <w:tcW w:w="0" w:type="auto"/>
          </w:tcPr>
          <w:p w14:paraId="23643449" w14:textId="77777777" w:rsidR="00E038E3" w:rsidRPr="00536556" w:rsidRDefault="00E038E3" w:rsidP="00B8477A">
            <w:pPr>
              <w:pStyle w:val="TAL"/>
              <w:rPr>
                <w:sz w:val="16"/>
              </w:rPr>
            </w:pPr>
            <w:r>
              <w:rPr>
                <w:sz w:val="16"/>
              </w:rPr>
              <w:t>Rel-18</w:t>
            </w:r>
          </w:p>
        </w:tc>
        <w:tc>
          <w:tcPr>
            <w:tcW w:w="0" w:type="auto"/>
          </w:tcPr>
          <w:p w14:paraId="5636A597" w14:textId="77777777" w:rsidR="00E038E3" w:rsidRPr="00536556" w:rsidRDefault="00E038E3" w:rsidP="00B8477A">
            <w:pPr>
              <w:pStyle w:val="TAL"/>
              <w:rPr>
                <w:sz w:val="16"/>
              </w:rPr>
            </w:pPr>
            <w:r>
              <w:rPr>
                <w:sz w:val="16"/>
              </w:rPr>
              <w:t>F</w:t>
            </w:r>
          </w:p>
        </w:tc>
        <w:tc>
          <w:tcPr>
            <w:tcW w:w="0" w:type="auto"/>
          </w:tcPr>
          <w:p w14:paraId="097B803A" w14:textId="77777777" w:rsidR="00E038E3" w:rsidRPr="00536556" w:rsidRDefault="00E038E3" w:rsidP="00B8477A">
            <w:pPr>
              <w:pStyle w:val="TAL"/>
              <w:rPr>
                <w:sz w:val="16"/>
              </w:rPr>
            </w:pPr>
            <w:r>
              <w:rPr>
                <w:sz w:val="16"/>
              </w:rPr>
              <w:t>TEI18</w:t>
            </w:r>
          </w:p>
        </w:tc>
        <w:tc>
          <w:tcPr>
            <w:tcW w:w="0" w:type="auto"/>
          </w:tcPr>
          <w:p w14:paraId="61F2F9E6" w14:textId="77777777" w:rsidR="00E038E3" w:rsidRPr="00536556" w:rsidRDefault="00E038E3" w:rsidP="00B8477A">
            <w:pPr>
              <w:pStyle w:val="TAL"/>
              <w:rPr>
                <w:sz w:val="16"/>
              </w:rPr>
            </w:pPr>
            <w:r>
              <w:rPr>
                <w:sz w:val="16"/>
              </w:rPr>
              <w:t>postponed</w:t>
            </w:r>
          </w:p>
        </w:tc>
      </w:tr>
      <w:tr w:rsidR="00E038E3" w14:paraId="68D82133" w14:textId="77777777" w:rsidTr="00B8477A">
        <w:tc>
          <w:tcPr>
            <w:tcW w:w="0" w:type="auto"/>
          </w:tcPr>
          <w:p w14:paraId="151D3DA3" w14:textId="77777777" w:rsidR="00E038E3" w:rsidRPr="00536556" w:rsidRDefault="00E038E3" w:rsidP="00B8477A">
            <w:pPr>
              <w:pStyle w:val="TAL"/>
              <w:rPr>
                <w:sz w:val="16"/>
              </w:rPr>
            </w:pPr>
            <w:r>
              <w:rPr>
                <w:sz w:val="16"/>
              </w:rPr>
              <w:t>C1-239070</w:t>
            </w:r>
          </w:p>
        </w:tc>
        <w:tc>
          <w:tcPr>
            <w:tcW w:w="0" w:type="auto"/>
          </w:tcPr>
          <w:p w14:paraId="1DD25C20"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2A24FD29" w14:textId="77777777" w:rsidR="00E038E3" w:rsidRPr="00536556" w:rsidRDefault="00E038E3" w:rsidP="00B8477A">
            <w:pPr>
              <w:pStyle w:val="TAL"/>
              <w:rPr>
                <w:sz w:val="16"/>
              </w:rPr>
            </w:pPr>
            <w:r>
              <w:rPr>
                <w:sz w:val="16"/>
              </w:rPr>
              <w:t>SHARP</w:t>
            </w:r>
          </w:p>
        </w:tc>
        <w:tc>
          <w:tcPr>
            <w:tcW w:w="0" w:type="auto"/>
          </w:tcPr>
          <w:p w14:paraId="6810D6F3" w14:textId="77777777" w:rsidR="00E038E3" w:rsidRPr="00536556" w:rsidRDefault="00E038E3" w:rsidP="00B8477A">
            <w:pPr>
              <w:pStyle w:val="TAL"/>
              <w:rPr>
                <w:sz w:val="16"/>
              </w:rPr>
            </w:pPr>
            <w:r>
              <w:rPr>
                <w:sz w:val="16"/>
              </w:rPr>
              <w:t>24.501</w:t>
            </w:r>
          </w:p>
        </w:tc>
        <w:tc>
          <w:tcPr>
            <w:tcW w:w="0" w:type="auto"/>
          </w:tcPr>
          <w:p w14:paraId="691305EF" w14:textId="77777777" w:rsidR="00E038E3" w:rsidRPr="00536556" w:rsidRDefault="00E038E3" w:rsidP="00B8477A">
            <w:pPr>
              <w:pStyle w:val="TAL"/>
              <w:rPr>
                <w:sz w:val="16"/>
              </w:rPr>
            </w:pPr>
            <w:r>
              <w:rPr>
                <w:sz w:val="16"/>
              </w:rPr>
              <w:t>5940</w:t>
            </w:r>
          </w:p>
        </w:tc>
        <w:tc>
          <w:tcPr>
            <w:tcW w:w="0" w:type="auto"/>
          </w:tcPr>
          <w:p w14:paraId="19D7A3FA" w14:textId="77777777" w:rsidR="00E038E3" w:rsidRPr="00536556" w:rsidRDefault="00E038E3" w:rsidP="00B8477A">
            <w:pPr>
              <w:pStyle w:val="TAR"/>
              <w:rPr>
                <w:sz w:val="16"/>
              </w:rPr>
            </w:pPr>
          </w:p>
        </w:tc>
        <w:tc>
          <w:tcPr>
            <w:tcW w:w="0" w:type="auto"/>
          </w:tcPr>
          <w:p w14:paraId="00BA74DB" w14:textId="77777777" w:rsidR="00E038E3" w:rsidRPr="00536556" w:rsidRDefault="00E038E3" w:rsidP="00B8477A">
            <w:pPr>
              <w:pStyle w:val="TAL"/>
              <w:rPr>
                <w:sz w:val="16"/>
              </w:rPr>
            </w:pPr>
            <w:r>
              <w:rPr>
                <w:sz w:val="16"/>
              </w:rPr>
              <w:t>Rel-18</w:t>
            </w:r>
          </w:p>
        </w:tc>
        <w:tc>
          <w:tcPr>
            <w:tcW w:w="0" w:type="auto"/>
          </w:tcPr>
          <w:p w14:paraId="0C21B088" w14:textId="77777777" w:rsidR="00E038E3" w:rsidRPr="00536556" w:rsidRDefault="00E038E3" w:rsidP="00B8477A">
            <w:pPr>
              <w:pStyle w:val="TAL"/>
              <w:rPr>
                <w:sz w:val="16"/>
              </w:rPr>
            </w:pPr>
            <w:r>
              <w:rPr>
                <w:sz w:val="16"/>
              </w:rPr>
              <w:t>B</w:t>
            </w:r>
          </w:p>
        </w:tc>
        <w:tc>
          <w:tcPr>
            <w:tcW w:w="0" w:type="auto"/>
          </w:tcPr>
          <w:p w14:paraId="037E0304" w14:textId="77777777" w:rsidR="00E038E3" w:rsidRPr="00536556" w:rsidRDefault="00E038E3" w:rsidP="00B8477A">
            <w:pPr>
              <w:pStyle w:val="TAL"/>
              <w:rPr>
                <w:sz w:val="16"/>
              </w:rPr>
            </w:pPr>
            <w:r>
              <w:rPr>
                <w:sz w:val="16"/>
              </w:rPr>
              <w:t>eNS_Ph3</w:t>
            </w:r>
          </w:p>
        </w:tc>
        <w:tc>
          <w:tcPr>
            <w:tcW w:w="0" w:type="auto"/>
          </w:tcPr>
          <w:p w14:paraId="14465283" w14:textId="77777777" w:rsidR="00E038E3" w:rsidRPr="00536556" w:rsidRDefault="00E038E3" w:rsidP="00B8477A">
            <w:pPr>
              <w:pStyle w:val="TAL"/>
              <w:rPr>
                <w:sz w:val="16"/>
              </w:rPr>
            </w:pPr>
            <w:r>
              <w:rPr>
                <w:sz w:val="16"/>
              </w:rPr>
              <w:t>revised</w:t>
            </w:r>
          </w:p>
        </w:tc>
      </w:tr>
      <w:tr w:rsidR="00E038E3" w14:paraId="428EC483" w14:textId="77777777" w:rsidTr="00B8477A">
        <w:tc>
          <w:tcPr>
            <w:tcW w:w="0" w:type="auto"/>
          </w:tcPr>
          <w:p w14:paraId="467E8D29" w14:textId="77777777" w:rsidR="00E038E3" w:rsidRPr="00536556" w:rsidRDefault="00E038E3" w:rsidP="00B8477A">
            <w:pPr>
              <w:pStyle w:val="TAL"/>
              <w:rPr>
                <w:sz w:val="16"/>
              </w:rPr>
            </w:pPr>
            <w:r>
              <w:rPr>
                <w:sz w:val="16"/>
              </w:rPr>
              <w:t>C1-239280</w:t>
            </w:r>
          </w:p>
        </w:tc>
        <w:tc>
          <w:tcPr>
            <w:tcW w:w="0" w:type="auto"/>
          </w:tcPr>
          <w:p w14:paraId="7FFA4824"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3FAE7CA6" w14:textId="77777777" w:rsidR="00E038E3" w:rsidRPr="00536556" w:rsidRDefault="00E038E3" w:rsidP="00B8477A">
            <w:pPr>
              <w:pStyle w:val="TAL"/>
              <w:rPr>
                <w:sz w:val="16"/>
              </w:rPr>
            </w:pPr>
            <w:r>
              <w:rPr>
                <w:sz w:val="16"/>
              </w:rPr>
              <w:t>SHARP, Samsung</w:t>
            </w:r>
          </w:p>
        </w:tc>
        <w:tc>
          <w:tcPr>
            <w:tcW w:w="0" w:type="auto"/>
          </w:tcPr>
          <w:p w14:paraId="23F0B19E" w14:textId="77777777" w:rsidR="00E038E3" w:rsidRPr="00536556" w:rsidRDefault="00E038E3" w:rsidP="00B8477A">
            <w:pPr>
              <w:pStyle w:val="TAL"/>
              <w:rPr>
                <w:sz w:val="16"/>
              </w:rPr>
            </w:pPr>
            <w:r>
              <w:rPr>
                <w:sz w:val="16"/>
              </w:rPr>
              <w:t>24.501</w:t>
            </w:r>
          </w:p>
        </w:tc>
        <w:tc>
          <w:tcPr>
            <w:tcW w:w="0" w:type="auto"/>
          </w:tcPr>
          <w:p w14:paraId="63DAAE8C" w14:textId="77777777" w:rsidR="00E038E3" w:rsidRPr="00536556" w:rsidRDefault="00E038E3" w:rsidP="00B8477A">
            <w:pPr>
              <w:pStyle w:val="TAL"/>
              <w:rPr>
                <w:sz w:val="16"/>
              </w:rPr>
            </w:pPr>
            <w:r>
              <w:rPr>
                <w:sz w:val="16"/>
              </w:rPr>
              <w:t>5940</w:t>
            </w:r>
          </w:p>
        </w:tc>
        <w:tc>
          <w:tcPr>
            <w:tcW w:w="0" w:type="auto"/>
          </w:tcPr>
          <w:p w14:paraId="57671AE2" w14:textId="77777777" w:rsidR="00E038E3" w:rsidRPr="00536556" w:rsidRDefault="00E038E3" w:rsidP="00B8477A">
            <w:pPr>
              <w:pStyle w:val="TAR"/>
              <w:rPr>
                <w:sz w:val="16"/>
              </w:rPr>
            </w:pPr>
            <w:r>
              <w:rPr>
                <w:sz w:val="16"/>
              </w:rPr>
              <w:t>1</w:t>
            </w:r>
          </w:p>
        </w:tc>
        <w:tc>
          <w:tcPr>
            <w:tcW w:w="0" w:type="auto"/>
          </w:tcPr>
          <w:p w14:paraId="297F2AC4" w14:textId="77777777" w:rsidR="00E038E3" w:rsidRPr="00536556" w:rsidRDefault="00E038E3" w:rsidP="00B8477A">
            <w:pPr>
              <w:pStyle w:val="TAL"/>
              <w:rPr>
                <w:sz w:val="16"/>
              </w:rPr>
            </w:pPr>
            <w:r>
              <w:rPr>
                <w:sz w:val="16"/>
              </w:rPr>
              <w:t>Rel-18</w:t>
            </w:r>
          </w:p>
        </w:tc>
        <w:tc>
          <w:tcPr>
            <w:tcW w:w="0" w:type="auto"/>
          </w:tcPr>
          <w:p w14:paraId="0E9872CE" w14:textId="77777777" w:rsidR="00E038E3" w:rsidRPr="00536556" w:rsidRDefault="00E038E3" w:rsidP="00B8477A">
            <w:pPr>
              <w:pStyle w:val="TAL"/>
              <w:rPr>
                <w:sz w:val="16"/>
              </w:rPr>
            </w:pPr>
            <w:r>
              <w:rPr>
                <w:sz w:val="16"/>
              </w:rPr>
              <w:t>B</w:t>
            </w:r>
          </w:p>
        </w:tc>
        <w:tc>
          <w:tcPr>
            <w:tcW w:w="0" w:type="auto"/>
          </w:tcPr>
          <w:p w14:paraId="0978F4E6" w14:textId="77777777" w:rsidR="00E038E3" w:rsidRPr="00536556" w:rsidRDefault="00E038E3" w:rsidP="00B8477A">
            <w:pPr>
              <w:pStyle w:val="TAL"/>
              <w:rPr>
                <w:sz w:val="16"/>
              </w:rPr>
            </w:pPr>
            <w:r>
              <w:rPr>
                <w:sz w:val="16"/>
              </w:rPr>
              <w:t>eNS_Ph3</w:t>
            </w:r>
          </w:p>
        </w:tc>
        <w:tc>
          <w:tcPr>
            <w:tcW w:w="0" w:type="auto"/>
          </w:tcPr>
          <w:p w14:paraId="0057C78B" w14:textId="77777777" w:rsidR="00E038E3" w:rsidRPr="00536556" w:rsidRDefault="00E038E3" w:rsidP="00B8477A">
            <w:pPr>
              <w:pStyle w:val="TAL"/>
              <w:rPr>
                <w:sz w:val="16"/>
              </w:rPr>
            </w:pPr>
            <w:r>
              <w:rPr>
                <w:sz w:val="16"/>
              </w:rPr>
              <w:t>revised</w:t>
            </w:r>
          </w:p>
        </w:tc>
      </w:tr>
      <w:tr w:rsidR="00E038E3" w14:paraId="051BC3A2" w14:textId="77777777" w:rsidTr="00B8477A">
        <w:tc>
          <w:tcPr>
            <w:tcW w:w="0" w:type="auto"/>
          </w:tcPr>
          <w:p w14:paraId="7A15A516" w14:textId="77777777" w:rsidR="00E038E3" w:rsidRPr="00536556" w:rsidRDefault="00E038E3" w:rsidP="00B8477A">
            <w:pPr>
              <w:pStyle w:val="TAL"/>
              <w:rPr>
                <w:sz w:val="16"/>
              </w:rPr>
            </w:pPr>
            <w:r>
              <w:rPr>
                <w:sz w:val="16"/>
              </w:rPr>
              <w:t>C1-239669</w:t>
            </w:r>
          </w:p>
        </w:tc>
        <w:tc>
          <w:tcPr>
            <w:tcW w:w="0" w:type="auto"/>
          </w:tcPr>
          <w:p w14:paraId="2B6B40DE" w14:textId="77777777" w:rsidR="00E038E3" w:rsidRPr="00536556" w:rsidRDefault="00E038E3" w:rsidP="00B8477A">
            <w:pPr>
              <w:pStyle w:val="TAL"/>
              <w:rPr>
                <w:sz w:val="16"/>
              </w:rPr>
            </w:pPr>
            <w:r>
              <w:rPr>
                <w:sz w:val="16"/>
              </w:rPr>
              <w:t>UE behaviour of slice deregistration inactivity timer regarding MA PDU session in PDU session release procedure</w:t>
            </w:r>
          </w:p>
        </w:tc>
        <w:tc>
          <w:tcPr>
            <w:tcW w:w="0" w:type="auto"/>
          </w:tcPr>
          <w:p w14:paraId="4CA45280" w14:textId="77777777" w:rsidR="00E038E3" w:rsidRPr="00536556" w:rsidRDefault="00E038E3" w:rsidP="00B8477A">
            <w:pPr>
              <w:pStyle w:val="TAL"/>
              <w:rPr>
                <w:sz w:val="16"/>
              </w:rPr>
            </w:pPr>
            <w:r>
              <w:rPr>
                <w:sz w:val="16"/>
              </w:rPr>
              <w:t>SHARP, Samsung</w:t>
            </w:r>
          </w:p>
        </w:tc>
        <w:tc>
          <w:tcPr>
            <w:tcW w:w="0" w:type="auto"/>
          </w:tcPr>
          <w:p w14:paraId="56FDC7C6" w14:textId="77777777" w:rsidR="00E038E3" w:rsidRPr="00536556" w:rsidRDefault="00E038E3" w:rsidP="00B8477A">
            <w:pPr>
              <w:pStyle w:val="TAL"/>
              <w:rPr>
                <w:sz w:val="16"/>
              </w:rPr>
            </w:pPr>
            <w:r>
              <w:rPr>
                <w:sz w:val="16"/>
              </w:rPr>
              <w:t>24.501</w:t>
            </w:r>
          </w:p>
        </w:tc>
        <w:tc>
          <w:tcPr>
            <w:tcW w:w="0" w:type="auto"/>
          </w:tcPr>
          <w:p w14:paraId="60E5D783" w14:textId="77777777" w:rsidR="00E038E3" w:rsidRPr="00536556" w:rsidRDefault="00E038E3" w:rsidP="00B8477A">
            <w:pPr>
              <w:pStyle w:val="TAL"/>
              <w:rPr>
                <w:sz w:val="16"/>
              </w:rPr>
            </w:pPr>
            <w:r>
              <w:rPr>
                <w:sz w:val="16"/>
              </w:rPr>
              <w:t>5940</w:t>
            </w:r>
          </w:p>
        </w:tc>
        <w:tc>
          <w:tcPr>
            <w:tcW w:w="0" w:type="auto"/>
          </w:tcPr>
          <w:p w14:paraId="6C899B99" w14:textId="77777777" w:rsidR="00E038E3" w:rsidRPr="00536556" w:rsidRDefault="00E038E3" w:rsidP="00B8477A">
            <w:pPr>
              <w:pStyle w:val="TAR"/>
              <w:rPr>
                <w:sz w:val="16"/>
              </w:rPr>
            </w:pPr>
            <w:r>
              <w:rPr>
                <w:sz w:val="16"/>
              </w:rPr>
              <w:t>2</w:t>
            </w:r>
          </w:p>
        </w:tc>
        <w:tc>
          <w:tcPr>
            <w:tcW w:w="0" w:type="auto"/>
          </w:tcPr>
          <w:p w14:paraId="762322B5" w14:textId="77777777" w:rsidR="00E038E3" w:rsidRPr="00536556" w:rsidRDefault="00E038E3" w:rsidP="00B8477A">
            <w:pPr>
              <w:pStyle w:val="TAL"/>
              <w:rPr>
                <w:sz w:val="16"/>
              </w:rPr>
            </w:pPr>
            <w:r>
              <w:rPr>
                <w:sz w:val="16"/>
              </w:rPr>
              <w:t>Rel-18</w:t>
            </w:r>
          </w:p>
        </w:tc>
        <w:tc>
          <w:tcPr>
            <w:tcW w:w="0" w:type="auto"/>
          </w:tcPr>
          <w:p w14:paraId="3CF769C6" w14:textId="77777777" w:rsidR="00E038E3" w:rsidRPr="00536556" w:rsidRDefault="00E038E3" w:rsidP="00B8477A">
            <w:pPr>
              <w:pStyle w:val="TAL"/>
              <w:rPr>
                <w:sz w:val="16"/>
              </w:rPr>
            </w:pPr>
            <w:r>
              <w:rPr>
                <w:sz w:val="16"/>
              </w:rPr>
              <w:t>B</w:t>
            </w:r>
          </w:p>
        </w:tc>
        <w:tc>
          <w:tcPr>
            <w:tcW w:w="0" w:type="auto"/>
          </w:tcPr>
          <w:p w14:paraId="7AA199AF" w14:textId="77777777" w:rsidR="00E038E3" w:rsidRPr="00536556" w:rsidRDefault="00E038E3" w:rsidP="00B8477A">
            <w:pPr>
              <w:pStyle w:val="TAL"/>
              <w:rPr>
                <w:sz w:val="16"/>
              </w:rPr>
            </w:pPr>
            <w:r>
              <w:rPr>
                <w:sz w:val="16"/>
              </w:rPr>
              <w:t>eNS_Ph3</w:t>
            </w:r>
          </w:p>
        </w:tc>
        <w:tc>
          <w:tcPr>
            <w:tcW w:w="0" w:type="auto"/>
          </w:tcPr>
          <w:p w14:paraId="2491B6BA" w14:textId="77777777" w:rsidR="00E038E3" w:rsidRPr="00536556" w:rsidRDefault="00E038E3" w:rsidP="00B8477A">
            <w:pPr>
              <w:pStyle w:val="TAL"/>
              <w:rPr>
                <w:sz w:val="16"/>
              </w:rPr>
            </w:pPr>
            <w:r>
              <w:rPr>
                <w:sz w:val="16"/>
              </w:rPr>
              <w:t>agreed</w:t>
            </w:r>
          </w:p>
        </w:tc>
      </w:tr>
      <w:tr w:rsidR="00E038E3" w14:paraId="60BEE63A" w14:textId="77777777" w:rsidTr="00B8477A">
        <w:tc>
          <w:tcPr>
            <w:tcW w:w="0" w:type="auto"/>
          </w:tcPr>
          <w:p w14:paraId="152CCAF6" w14:textId="77777777" w:rsidR="00E038E3" w:rsidRPr="00536556" w:rsidRDefault="00E038E3" w:rsidP="00B8477A">
            <w:pPr>
              <w:pStyle w:val="TAL"/>
              <w:rPr>
                <w:sz w:val="16"/>
              </w:rPr>
            </w:pPr>
            <w:r>
              <w:rPr>
                <w:sz w:val="16"/>
              </w:rPr>
              <w:t>C1-239073</w:t>
            </w:r>
          </w:p>
        </w:tc>
        <w:tc>
          <w:tcPr>
            <w:tcW w:w="0" w:type="auto"/>
          </w:tcPr>
          <w:p w14:paraId="7273002D" w14:textId="77777777" w:rsidR="00E038E3" w:rsidRPr="00536556" w:rsidRDefault="00E038E3" w:rsidP="00B8477A">
            <w:pPr>
              <w:pStyle w:val="TAL"/>
              <w:rPr>
                <w:sz w:val="16"/>
              </w:rPr>
            </w:pPr>
            <w:r>
              <w:rPr>
                <w:sz w:val="16"/>
              </w:rPr>
              <w:t>partially allowed NSSAI for the LADN DNN</w:t>
            </w:r>
          </w:p>
        </w:tc>
        <w:tc>
          <w:tcPr>
            <w:tcW w:w="0" w:type="auto"/>
          </w:tcPr>
          <w:p w14:paraId="40DAC31F" w14:textId="77777777" w:rsidR="00E038E3" w:rsidRPr="00536556" w:rsidRDefault="00E038E3" w:rsidP="00B8477A">
            <w:pPr>
              <w:pStyle w:val="TAL"/>
              <w:rPr>
                <w:sz w:val="16"/>
              </w:rPr>
            </w:pPr>
            <w:r>
              <w:rPr>
                <w:sz w:val="16"/>
              </w:rPr>
              <w:t>Samsung</w:t>
            </w:r>
          </w:p>
        </w:tc>
        <w:tc>
          <w:tcPr>
            <w:tcW w:w="0" w:type="auto"/>
          </w:tcPr>
          <w:p w14:paraId="237C5102" w14:textId="77777777" w:rsidR="00E038E3" w:rsidRPr="00536556" w:rsidRDefault="00E038E3" w:rsidP="00B8477A">
            <w:pPr>
              <w:pStyle w:val="TAL"/>
              <w:rPr>
                <w:sz w:val="16"/>
              </w:rPr>
            </w:pPr>
            <w:r>
              <w:rPr>
                <w:sz w:val="16"/>
              </w:rPr>
              <w:t>24.501</w:t>
            </w:r>
          </w:p>
        </w:tc>
        <w:tc>
          <w:tcPr>
            <w:tcW w:w="0" w:type="auto"/>
          </w:tcPr>
          <w:p w14:paraId="733C7DE9" w14:textId="77777777" w:rsidR="00E038E3" w:rsidRPr="00536556" w:rsidRDefault="00E038E3" w:rsidP="00B8477A">
            <w:pPr>
              <w:pStyle w:val="TAL"/>
              <w:rPr>
                <w:sz w:val="16"/>
              </w:rPr>
            </w:pPr>
            <w:r>
              <w:rPr>
                <w:sz w:val="16"/>
              </w:rPr>
              <w:t>5941</w:t>
            </w:r>
          </w:p>
        </w:tc>
        <w:tc>
          <w:tcPr>
            <w:tcW w:w="0" w:type="auto"/>
          </w:tcPr>
          <w:p w14:paraId="72B738B8" w14:textId="77777777" w:rsidR="00E038E3" w:rsidRPr="00536556" w:rsidRDefault="00E038E3" w:rsidP="00B8477A">
            <w:pPr>
              <w:pStyle w:val="TAR"/>
              <w:rPr>
                <w:sz w:val="16"/>
              </w:rPr>
            </w:pPr>
          </w:p>
        </w:tc>
        <w:tc>
          <w:tcPr>
            <w:tcW w:w="0" w:type="auto"/>
          </w:tcPr>
          <w:p w14:paraId="7A07EC64" w14:textId="77777777" w:rsidR="00E038E3" w:rsidRPr="00536556" w:rsidRDefault="00E038E3" w:rsidP="00B8477A">
            <w:pPr>
              <w:pStyle w:val="TAL"/>
              <w:rPr>
                <w:sz w:val="16"/>
              </w:rPr>
            </w:pPr>
            <w:r>
              <w:rPr>
                <w:sz w:val="16"/>
              </w:rPr>
              <w:t>Rel-18</w:t>
            </w:r>
          </w:p>
        </w:tc>
        <w:tc>
          <w:tcPr>
            <w:tcW w:w="0" w:type="auto"/>
          </w:tcPr>
          <w:p w14:paraId="1D04BAC8" w14:textId="77777777" w:rsidR="00E038E3" w:rsidRPr="00536556" w:rsidRDefault="00E038E3" w:rsidP="00B8477A">
            <w:pPr>
              <w:pStyle w:val="TAL"/>
              <w:rPr>
                <w:sz w:val="16"/>
              </w:rPr>
            </w:pPr>
            <w:r>
              <w:rPr>
                <w:sz w:val="16"/>
              </w:rPr>
              <w:t>B</w:t>
            </w:r>
          </w:p>
        </w:tc>
        <w:tc>
          <w:tcPr>
            <w:tcW w:w="0" w:type="auto"/>
          </w:tcPr>
          <w:p w14:paraId="597E4746" w14:textId="77777777" w:rsidR="00E038E3" w:rsidRPr="00536556" w:rsidRDefault="00E038E3" w:rsidP="00B8477A">
            <w:pPr>
              <w:pStyle w:val="TAL"/>
              <w:rPr>
                <w:sz w:val="16"/>
              </w:rPr>
            </w:pPr>
            <w:r>
              <w:rPr>
                <w:sz w:val="16"/>
              </w:rPr>
              <w:t>eNS_Ph3</w:t>
            </w:r>
          </w:p>
        </w:tc>
        <w:tc>
          <w:tcPr>
            <w:tcW w:w="0" w:type="auto"/>
          </w:tcPr>
          <w:p w14:paraId="5C81203F" w14:textId="77777777" w:rsidR="00E038E3" w:rsidRPr="00536556" w:rsidRDefault="00E038E3" w:rsidP="00B8477A">
            <w:pPr>
              <w:pStyle w:val="TAL"/>
              <w:rPr>
                <w:sz w:val="16"/>
              </w:rPr>
            </w:pPr>
            <w:r>
              <w:rPr>
                <w:sz w:val="16"/>
              </w:rPr>
              <w:t>revised</w:t>
            </w:r>
          </w:p>
        </w:tc>
      </w:tr>
      <w:tr w:rsidR="00E038E3" w14:paraId="381B257B" w14:textId="77777777" w:rsidTr="00B8477A">
        <w:tc>
          <w:tcPr>
            <w:tcW w:w="0" w:type="auto"/>
          </w:tcPr>
          <w:p w14:paraId="16933B01" w14:textId="77777777" w:rsidR="00E038E3" w:rsidRPr="00536556" w:rsidRDefault="00E038E3" w:rsidP="00B8477A">
            <w:pPr>
              <w:pStyle w:val="TAL"/>
              <w:rPr>
                <w:sz w:val="16"/>
              </w:rPr>
            </w:pPr>
            <w:r>
              <w:rPr>
                <w:sz w:val="16"/>
              </w:rPr>
              <w:t>C1-239384</w:t>
            </w:r>
          </w:p>
        </w:tc>
        <w:tc>
          <w:tcPr>
            <w:tcW w:w="0" w:type="auto"/>
          </w:tcPr>
          <w:p w14:paraId="294B597A" w14:textId="77777777" w:rsidR="00E038E3" w:rsidRPr="00536556" w:rsidRDefault="00E038E3" w:rsidP="00B8477A">
            <w:pPr>
              <w:pStyle w:val="TAL"/>
              <w:rPr>
                <w:sz w:val="16"/>
              </w:rPr>
            </w:pPr>
            <w:r>
              <w:rPr>
                <w:sz w:val="16"/>
              </w:rPr>
              <w:t>partially allowed NSSAI for the LADN DNN</w:t>
            </w:r>
          </w:p>
        </w:tc>
        <w:tc>
          <w:tcPr>
            <w:tcW w:w="0" w:type="auto"/>
          </w:tcPr>
          <w:p w14:paraId="4AB45511" w14:textId="77777777" w:rsidR="00E038E3" w:rsidRPr="00536556" w:rsidRDefault="00E038E3" w:rsidP="00B8477A">
            <w:pPr>
              <w:pStyle w:val="TAL"/>
              <w:rPr>
                <w:sz w:val="16"/>
              </w:rPr>
            </w:pPr>
            <w:r>
              <w:rPr>
                <w:sz w:val="16"/>
              </w:rPr>
              <w:t>Samsung</w:t>
            </w:r>
          </w:p>
        </w:tc>
        <w:tc>
          <w:tcPr>
            <w:tcW w:w="0" w:type="auto"/>
          </w:tcPr>
          <w:p w14:paraId="03304C6A" w14:textId="77777777" w:rsidR="00E038E3" w:rsidRPr="00536556" w:rsidRDefault="00E038E3" w:rsidP="00B8477A">
            <w:pPr>
              <w:pStyle w:val="TAL"/>
              <w:rPr>
                <w:sz w:val="16"/>
              </w:rPr>
            </w:pPr>
            <w:r>
              <w:rPr>
                <w:sz w:val="16"/>
              </w:rPr>
              <w:t>24.501</w:t>
            </w:r>
          </w:p>
        </w:tc>
        <w:tc>
          <w:tcPr>
            <w:tcW w:w="0" w:type="auto"/>
          </w:tcPr>
          <w:p w14:paraId="6EF02CD0" w14:textId="77777777" w:rsidR="00E038E3" w:rsidRPr="00536556" w:rsidRDefault="00E038E3" w:rsidP="00B8477A">
            <w:pPr>
              <w:pStyle w:val="TAL"/>
              <w:rPr>
                <w:sz w:val="16"/>
              </w:rPr>
            </w:pPr>
            <w:r>
              <w:rPr>
                <w:sz w:val="16"/>
              </w:rPr>
              <w:t>5941</w:t>
            </w:r>
          </w:p>
        </w:tc>
        <w:tc>
          <w:tcPr>
            <w:tcW w:w="0" w:type="auto"/>
          </w:tcPr>
          <w:p w14:paraId="0EF40B26" w14:textId="77777777" w:rsidR="00E038E3" w:rsidRPr="00536556" w:rsidRDefault="00E038E3" w:rsidP="00B8477A">
            <w:pPr>
              <w:pStyle w:val="TAR"/>
              <w:rPr>
                <w:sz w:val="16"/>
              </w:rPr>
            </w:pPr>
            <w:r>
              <w:rPr>
                <w:sz w:val="16"/>
              </w:rPr>
              <w:t>1</w:t>
            </w:r>
          </w:p>
        </w:tc>
        <w:tc>
          <w:tcPr>
            <w:tcW w:w="0" w:type="auto"/>
          </w:tcPr>
          <w:p w14:paraId="435C6448" w14:textId="77777777" w:rsidR="00E038E3" w:rsidRPr="00536556" w:rsidRDefault="00E038E3" w:rsidP="00B8477A">
            <w:pPr>
              <w:pStyle w:val="TAL"/>
              <w:rPr>
                <w:sz w:val="16"/>
              </w:rPr>
            </w:pPr>
            <w:r>
              <w:rPr>
                <w:sz w:val="16"/>
              </w:rPr>
              <w:t>Rel-18</w:t>
            </w:r>
          </w:p>
        </w:tc>
        <w:tc>
          <w:tcPr>
            <w:tcW w:w="0" w:type="auto"/>
          </w:tcPr>
          <w:p w14:paraId="4A7FEFD4" w14:textId="77777777" w:rsidR="00E038E3" w:rsidRPr="00536556" w:rsidRDefault="00E038E3" w:rsidP="00B8477A">
            <w:pPr>
              <w:pStyle w:val="TAL"/>
              <w:rPr>
                <w:sz w:val="16"/>
              </w:rPr>
            </w:pPr>
            <w:r>
              <w:rPr>
                <w:sz w:val="16"/>
              </w:rPr>
              <w:t>B</w:t>
            </w:r>
          </w:p>
        </w:tc>
        <w:tc>
          <w:tcPr>
            <w:tcW w:w="0" w:type="auto"/>
          </w:tcPr>
          <w:p w14:paraId="29207168" w14:textId="77777777" w:rsidR="00E038E3" w:rsidRPr="00536556" w:rsidRDefault="00E038E3" w:rsidP="00B8477A">
            <w:pPr>
              <w:pStyle w:val="TAL"/>
              <w:rPr>
                <w:sz w:val="16"/>
              </w:rPr>
            </w:pPr>
            <w:r>
              <w:rPr>
                <w:sz w:val="16"/>
              </w:rPr>
              <w:t>eNS_Ph3</w:t>
            </w:r>
          </w:p>
        </w:tc>
        <w:tc>
          <w:tcPr>
            <w:tcW w:w="0" w:type="auto"/>
          </w:tcPr>
          <w:p w14:paraId="5CAB7101" w14:textId="77777777" w:rsidR="00E038E3" w:rsidRPr="00536556" w:rsidRDefault="00E038E3" w:rsidP="00B8477A">
            <w:pPr>
              <w:pStyle w:val="TAL"/>
              <w:rPr>
                <w:sz w:val="16"/>
              </w:rPr>
            </w:pPr>
            <w:r>
              <w:rPr>
                <w:sz w:val="16"/>
              </w:rPr>
              <w:t>postponed</w:t>
            </w:r>
          </w:p>
        </w:tc>
      </w:tr>
      <w:tr w:rsidR="00E038E3" w14:paraId="61C01A2E" w14:textId="77777777" w:rsidTr="00B8477A">
        <w:tc>
          <w:tcPr>
            <w:tcW w:w="0" w:type="auto"/>
          </w:tcPr>
          <w:p w14:paraId="0479ABAA" w14:textId="77777777" w:rsidR="00E038E3" w:rsidRPr="00536556" w:rsidRDefault="00E038E3" w:rsidP="00B8477A">
            <w:pPr>
              <w:pStyle w:val="TAL"/>
              <w:rPr>
                <w:sz w:val="16"/>
              </w:rPr>
            </w:pPr>
            <w:r>
              <w:rPr>
                <w:sz w:val="16"/>
              </w:rPr>
              <w:t>C1-239074</w:t>
            </w:r>
          </w:p>
        </w:tc>
        <w:tc>
          <w:tcPr>
            <w:tcW w:w="0" w:type="auto"/>
          </w:tcPr>
          <w:p w14:paraId="4ABB5347"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0F769F51" w14:textId="77777777" w:rsidR="00E038E3" w:rsidRPr="00536556" w:rsidRDefault="00E038E3" w:rsidP="00B8477A">
            <w:pPr>
              <w:pStyle w:val="TAL"/>
              <w:rPr>
                <w:sz w:val="16"/>
              </w:rPr>
            </w:pPr>
            <w:r>
              <w:rPr>
                <w:sz w:val="16"/>
              </w:rPr>
              <w:t>SHARP</w:t>
            </w:r>
          </w:p>
        </w:tc>
        <w:tc>
          <w:tcPr>
            <w:tcW w:w="0" w:type="auto"/>
          </w:tcPr>
          <w:p w14:paraId="54CA95B4" w14:textId="77777777" w:rsidR="00E038E3" w:rsidRPr="00536556" w:rsidRDefault="00E038E3" w:rsidP="00B8477A">
            <w:pPr>
              <w:pStyle w:val="TAL"/>
              <w:rPr>
                <w:sz w:val="16"/>
              </w:rPr>
            </w:pPr>
            <w:r>
              <w:rPr>
                <w:sz w:val="16"/>
              </w:rPr>
              <w:t>24.501</w:t>
            </w:r>
          </w:p>
        </w:tc>
        <w:tc>
          <w:tcPr>
            <w:tcW w:w="0" w:type="auto"/>
          </w:tcPr>
          <w:p w14:paraId="7ADE0BD4" w14:textId="77777777" w:rsidR="00E038E3" w:rsidRPr="00536556" w:rsidRDefault="00E038E3" w:rsidP="00B8477A">
            <w:pPr>
              <w:pStyle w:val="TAL"/>
              <w:rPr>
                <w:sz w:val="16"/>
              </w:rPr>
            </w:pPr>
            <w:r>
              <w:rPr>
                <w:sz w:val="16"/>
              </w:rPr>
              <w:t>5942</w:t>
            </w:r>
          </w:p>
        </w:tc>
        <w:tc>
          <w:tcPr>
            <w:tcW w:w="0" w:type="auto"/>
          </w:tcPr>
          <w:p w14:paraId="3378C45E" w14:textId="77777777" w:rsidR="00E038E3" w:rsidRPr="00536556" w:rsidRDefault="00E038E3" w:rsidP="00B8477A">
            <w:pPr>
              <w:pStyle w:val="TAR"/>
              <w:rPr>
                <w:sz w:val="16"/>
              </w:rPr>
            </w:pPr>
          </w:p>
        </w:tc>
        <w:tc>
          <w:tcPr>
            <w:tcW w:w="0" w:type="auto"/>
          </w:tcPr>
          <w:p w14:paraId="3B1229D5" w14:textId="77777777" w:rsidR="00E038E3" w:rsidRPr="00536556" w:rsidRDefault="00E038E3" w:rsidP="00B8477A">
            <w:pPr>
              <w:pStyle w:val="TAL"/>
              <w:rPr>
                <w:sz w:val="16"/>
              </w:rPr>
            </w:pPr>
            <w:r>
              <w:rPr>
                <w:sz w:val="16"/>
              </w:rPr>
              <w:t>Rel-18</w:t>
            </w:r>
          </w:p>
        </w:tc>
        <w:tc>
          <w:tcPr>
            <w:tcW w:w="0" w:type="auto"/>
          </w:tcPr>
          <w:p w14:paraId="42DBA87F" w14:textId="77777777" w:rsidR="00E038E3" w:rsidRPr="00536556" w:rsidRDefault="00E038E3" w:rsidP="00B8477A">
            <w:pPr>
              <w:pStyle w:val="TAL"/>
              <w:rPr>
                <w:sz w:val="16"/>
              </w:rPr>
            </w:pPr>
            <w:r>
              <w:rPr>
                <w:sz w:val="16"/>
              </w:rPr>
              <w:t>B</w:t>
            </w:r>
          </w:p>
        </w:tc>
        <w:tc>
          <w:tcPr>
            <w:tcW w:w="0" w:type="auto"/>
          </w:tcPr>
          <w:p w14:paraId="7FDBDAFD" w14:textId="77777777" w:rsidR="00E038E3" w:rsidRPr="00536556" w:rsidRDefault="00E038E3" w:rsidP="00B8477A">
            <w:pPr>
              <w:pStyle w:val="TAL"/>
              <w:rPr>
                <w:sz w:val="16"/>
              </w:rPr>
            </w:pPr>
            <w:r>
              <w:rPr>
                <w:sz w:val="16"/>
              </w:rPr>
              <w:t>eNS_Ph3</w:t>
            </w:r>
          </w:p>
        </w:tc>
        <w:tc>
          <w:tcPr>
            <w:tcW w:w="0" w:type="auto"/>
          </w:tcPr>
          <w:p w14:paraId="306D075C" w14:textId="77777777" w:rsidR="00E038E3" w:rsidRPr="00536556" w:rsidRDefault="00E038E3" w:rsidP="00B8477A">
            <w:pPr>
              <w:pStyle w:val="TAL"/>
              <w:rPr>
                <w:sz w:val="16"/>
              </w:rPr>
            </w:pPr>
            <w:r>
              <w:rPr>
                <w:sz w:val="16"/>
              </w:rPr>
              <w:t>revised</w:t>
            </w:r>
          </w:p>
        </w:tc>
      </w:tr>
      <w:tr w:rsidR="00E038E3" w14:paraId="69E32B61" w14:textId="77777777" w:rsidTr="00B8477A">
        <w:tc>
          <w:tcPr>
            <w:tcW w:w="0" w:type="auto"/>
          </w:tcPr>
          <w:p w14:paraId="21B934AC" w14:textId="77777777" w:rsidR="00E038E3" w:rsidRPr="00536556" w:rsidRDefault="00E038E3" w:rsidP="00B8477A">
            <w:pPr>
              <w:pStyle w:val="TAL"/>
              <w:rPr>
                <w:sz w:val="16"/>
              </w:rPr>
            </w:pPr>
            <w:r>
              <w:rPr>
                <w:sz w:val="16"/>
              </w:rPr>
              <w:t>C1-239281</w:t>
            </w:r>
          </w:p>
        </w:tc>
        <w:tc>
          <w:tcPr>
            <w:tcW w:w="0" w:type="auto"/>
          </w:tcPr>
          <w:p w14:paraId="59267BC8"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34678492" w14:textId="77777777" w:rsidR="00E038E3" w:rsidRPr="00536556" w:rsidRDefault="00E038E3" w:rsidP="00B8477A">
            <w:pPr>
              <w:pStyle w:val="TAL"/>
              <w:rPr>
                <w:sz w:val="16"/>
              </w:rPr>
            </w:pPr>
            <w:r>
              <w:rPr>
                <w:sz w:val="16"/>
              </w:rPr>
              <w:t>SHARP, Samsung</w:t>
            </w:r>
          </w:p>
        </w:tc>
        <w:tc>
          <w:tcPr>
            <w:tcW w:w="0" w:type="auto"/>
          </w:tcPr>
          <w:p w14:paraId="02559183" w14:textId="77777777" w:rsidR="00E038E3" w:rsidRPr="00536556" w:rsidRDefault="00E038E3" w:rsidP="00B8477A">
            <w:pPr>
              <w:pStyle w:val="TAL"/>
              <w:rPr>
                <w:sz w:val="16"/>
              </w:rPr>
            </w:pPr>
            <w:r>
              <w:rPr>
                <w:sz w:val="16"/>
              </w:rPr>
              <w:t>24.501</w:t>
            </w:r>
          </w:p>
        </w:tc>
        <w:tc>
          <w:tcPr>
            <w:tcW w:w="0" w:type="auto"/>
          </w:tcPr>
          <w:p w14:paraId="27BBF21C" w14:textId="77777777" w:rsidR="00E038E3" w:rsidRPr="00536556" w:rsidRDefault="00E038E3" w:rsidP="00B8477A">
            <w:pPr>
              <w:pStyle w:val="TAL"/>
              <w:rPr>
                <w:sz w:val="16"/>
              </w:rPr>
            </w:pPr>
            <w:r>
              <w:rPr>
                <w:sz w:val="16"/>
              </w:rPr>
              <w:t>5942</w:t>
            </w:r>
          </w:p>
        </w:tc>
        <w:tc>
          <w:tcPr>
            <w:tcW w:w="0" w:type="auto"/>
          </w:tcPr>
          <w:p w14:paraId="7043D365" w14:textId="77777777" w:rsidR="00E038E3" w:rsidRPr="00536556" w:rsidRDefault="00E038E3" w:rsidP="00B8477A">
            <w:pPr>
              <w:pStyle w:val="TAR"/>
              <w:rPr>
                <w:sz w:val="16"/>
              </w:rPr>
            </w:pPr>
            <w:r>
              <w:rPr>
                <w:sz w:val="16"/>
              </w:rPr>
              <w:t>1</w:t>
            </w:r>
          </w:p>
        </w:tc>
        <w:tc>
          <w:tcPr>
            <w:tcW w:w="0" w:type="auto"/>
          </w:tcPr>
          <w:p w14:paraId="7511B583" w14:textId="77777777" w:rsidR="00E038E3" w:rsidRPr="00536556" w:rsidRDefault="00E038E3" w:rsidP="00B8477A">
            <w:pPr>
              <w:pStyle w:val="TAL"/>
              <w:rPr>
                <w:sz w:val="16"/>
              </w:rPr>
            </w:pPr>
            <w:r>
              <w:rPr>
                <w:sz w:val="16"/>
              </w:rPr>
              <w:t>Rel-18</w:t>
            </w:r>
          </w:p>
        </w:tc>
        <w:tc>
          <w:tcPr>
            <w:tcW w:w="0" w:type="auto"/>
          </w:tcPr>
          <w:p w14:paraId="436D4B1D" w14:textId="77777777" w:rsidR="00E038E3" w:rsidRPr="00536556" w:rsidRDefault="00E038E3" w:rsidP="00B8477A">
            <w:pPr>
              <w:pStyle w:val="TAL"/>
              <w:rPr>
                <w:sz w:val="16"/>
              </w:rPr>
            </w:pPr>
            <w:r>
              <w:rPr>
                <w:sz w:val="16"/>
              </w:rPr>
              <w:t>B</w:t>
            </w:r>
          </w:p>
        </w:tc>
        <w:tc>
          <w:tcPr>
            <w:tcW w:w="0" w:type="auto"/>
          </w:tcPr>
          <w:p w14:paraId="52E7805C" w14:textId="77777777" w:rsidR="00E038E3" w:rsidRPr="00536556" w:rsidRDefault="00E038E3" w:rsidP="00B8477A">
            <w:pPr>
              <w:pStyle w:val="TAL"/>
              <w:rPr>
                <w:sz w:val="16"/>
              </w:rPr>
            </w:pPr>
            <w:r>
              <w:rPr>
                <w:sz w:val="16"/>
              </w:rPr>
              <w:t>eNS_Ph3</w:t>
            </w:r>
          </w:p>
        </w:tc>
        <w:tc>
          <w:tcPr>
            <w:tcW w:w="0" w:type="auto"/>
          </w:tcPr>
          <w:p w14:paraId="163427AF" w14:textId="77777777" w:rsidR="00E038E3" w:rsidRPr="00536556" w:rsidRDefault="00E038E3" w:rsidP="00B8477A">
            <w:pPr>
              <w:pStyle w:val="TAL"/>
              <w:rPr>
                <w:sz w:val="16"/>
              </w:rPr>
            </w:pPr>
            <w:r>
              <w:rPr>
                <w:sz w:val="16"/>
              </w:rPr>
              <w:t>revised</w:t>
            </w:r>
          </w:p>
        </w:tc>
      </w:tr>
      <w:tr w:rsidR="00E038E3" w14:paraId="0B0B41EF" w14:textId="77777777" w:rsidTr="00B8477A">
        <w:tc>
          <w:tcPr>
            <w:tcW w:w="0" w:type="auto"/>
          </w:tcPr>
          <w:p w14:paraId="4B041B07" w14:textId="77777777" w:rsidR="00E038E3" w:rsidRPr="00536556" w:rsidRDefault="00E038E3" w:rsidP="00B8477A">
            <w:pPr>
              <w:pStyle w:val="TAL"/>
              <w:rPr>
                <w:sz w:val="16"/>
              </w:rPr>
            </w:pPr>
            <w:r>
              <w:rPr>
                <w:sz w:val="16"/>
              </w:rPr>
              <w:t>C1-239671</w:t>
            </w:r>
          </w:p>
        </w:tc>
        <w:tc>
          <w:tcPr>
            <w:tcW w:w="0" w:type="auto"/>
          </w:tcPr>
          <w:p w14:paraId="778DBFDE" w14:textId="77777777" w:rsidR="00E038E3" w:rsidRPr="00536556" w:rsidRDefault="00E038E3" w:rsidP="00B8477A">
            <w:pPr>
              <w:pStyle w:val="TAL"/>
              <w:rPr>
                <w:sz w:val="16"/>
              </w:rPr>
            </w:pPr>
            <w:r>
              <w:rPr>
                <w:sz w:val="16"/>
              </w:rPr>
              <w:t>UE behaviour of slice deregistration inactivity timer regarding MA PDU session in PDU session establishment procedure</w:t>
            </w:r>
          </w:p>
        </w:tc>
        <w:tc>
          <w:tcPr>
            <w:tcW w:w="0" w:type="auto"/>
          </w:tcPr>
          <w:p w14:paraId="1406B02C" w14:textId="77777777" w:rsidR="00E038E3" w:rsidRPr="00536556" w:rsidRDefault="00E038E3" w:rsidP="00B8477A">
            <w:pPr>
              <w:pStyle w:val="TAL"/>
              <w:rPr>
                <w:sz w:val="16"/>
              </w:rPr>
            </w:pPr>
            <w:r>
              <w:rPr>
                <w:sz w:val="16"/>
              </w:rPr>
              <w:t>SHARP, Samsung</w:t>
            </w:r>
          </w:p>
        </w:tc>
        <w:tc>
          <w:tcPr>
            <w:tcW w:w="0" w:type="auto"/>
          </w:tcPr>
          <w:p w14:paraId="5FA139A9" w14:textId="77777777" w:rsidR="00E038E3" w:rsidRPr="00536556" w:rsidRDefault="00E038E3" w:rsidP="00B8477A">
            <w:pPr>
              <w:pStyle w:val="TAL"/>
              <w:rPr>
                <w:sz w:val="16"/>
              </w:rPr>
            </w:pPr>
            <w:r>
              <w:rPr>
                <w:sz w:val="16"/>
              </w:rPr>
              <w:t>24.501</w:t>
            </w:r>
          </w:p>
        </w:tc>
        <w:tc>
          <w:tcPr>
            <w:tcW w:w="0" w:type="auto"/>
          </w:tcPr>
          <w:p w14:paraId="472DF2A5" w14:textId="77777777" w:rsidR="00E038E3" w:rsidRPr="00536556" w:rsidRDefault="00E038E3" w:rsidP="00B8477A">
            <w:pPr>
              <w:pStyle w:val="TAL"/>
              <w:rPr>
                <w:sz w:val="16"/>
              </w:rPr>
            </w:pPr>
            <w:r>
              <w:rPr>
                <w:sz w:val="16"/>
              </w:rPr>
              <w:t>5942</w:t>
            </w:r>
          </w:p>
        </w:tc>
        <w:tc>
          <w:tcPr>
            <w:tcW w:w="0" w:type="auto"/>
          </w:tcPr>
          <w:p w14:paraId="48C26D25" w14:textId="77777777" w:rsidR="00E038E3" w:rsidRPr="00536556" w:rsidRDefault="00E038E3" w:rsidP="00B8477A">
            <w:pPr>
              <w:pStyle w:val="TAR"/>
              <w:rPr>
                <w:sz w:val="16"/>
              </w:rPr>
            </w:pPr>
            <w:r>
              <w:rPr>
                <w:sz w:val="16"/>
              </w:rPr>
              <w:t>2</w:t>
            </w:r>
          </w:p>
        </w:tc>
        <w:tc>
          <w:tcPr>
            <w:tcW w:w="0" w:type="auto"/>
          </w:tcPr>
          <w:p w14:paraId="65E21009" w14:textId="77777777" w:rsidR="00E038E3" w:rsidRPr="00536556" w:rsidRDefault="00E038E3" w:rsidP="00B8477A">
            <w:pPr>
              <w:pStyle w:val="TAL"/>
              <w:rPr>
                <w:sz w:val="16"/>
              </w:rPr>
            </w:pPr>
            <w:r>
              <w:rPr>
                <w:sz w:val="16"/>
              </w:rPr>
              <w:t>Rel-18</w:t>
            </w:r>
          </w:p>
        </w:tc>
        <w:tc>
          <w:tcPr>
            <w:tcW w:w="0" w:type="auto"/>
          </w:tcPr>
          <w:p w14:paraId="2C8E232E" w14:textId="77777777" w:rsidR="00E038E3" w:rsidRPr="00536556" w:rsidRDefault="00E038E3" w:rsidP="00B8477A">
            <w:pPr>
              <w:pStyle w:val="TAL"/>
              <w:rPr>
                <w:sz w:val="16"/>
              </w:rPr>
            </w:pPr>
            <w:r>
              <w:rPr>
                <w:sz w:val="16"/>
              </w:rPr>
              <w:t>B</w:t>
            </w:r>
          </w:p>
        </w:tc>
        <w:tc>
          <w:tcPr>
            <w:tcW w:w="0" w:type="auto"/>
          </w:tcPr>
          <w:p w14:paraId="63E8637E" w14:textId="77777777" w:rsidR="00E038E3" w:rsidRPr="00536556" w:rsidRDefault="00E038E3" w:rsidP="00B8477A">
            <w:pPr>
              <w:pStyle w:val="TAL"/>
              <w:rPr>
                <w:sz w:val="16"/>
              </w:rPr>
            </w:pPr>
            <w:r>
              <w:rPr>
                <w:sz w:val="16"/>
              </w:rPr>
              <w:t>eNS_Ph3</w:t>
            </w:r>
          </w:p>
        </w:tc>
        <w:tc>
          <w:tcPr>
            <w:tcW w:w="0" w:type="auto"/>
          </w:tcPr>
          <w:p w14:paraId="653DB30F" w14:textId="77777777" w:rsidR="00E038E3" w:rsidRPr="00536556" w:rsidRDefault="00E038E3" w:rsidP="00B8477A">
            <w:pPr>
              <w:pStyle w:val="TAL"/>
              <w:rPr>
                <w:sz w:val="16"/>
              </w:rPr>
            </w:pPr>
            <w:r>
              <w:rPr>
                <w:sz w:val="16"/>
              </w:rPr>
              <w:t>agreed</w:t>
            </w:r>
          </w:p>
        </w:tc>
      </w:tr>
      <w:tr w:rsidR="00E038E3" w14:paraId="16C8EA3E" w14:textId="77777777" w:rsidTr="00B8477A">
        <w:tc>
          <w:tcPr>
            <w:tcW w:w="0" w:type="auto"/>
          </w:tcPr>
          <w:p w14:paraId="49ED2E7D" w14:textId="77777777" w:rsidR="00E038E3" w:rsidRPr="00536556" w:rsidRDefault="00E038E3" w:rsidP="00B8477A">
            <w:pPr>
              <w:pStyle w:val="TAL"/>
              <w:rPr>
                <w:sz w:val="16"/>
              </w:rPr>
            </w:pPr>
            <w:r>
              <w:rPr>
                <w:sz w:val="16"/>
              </w:rPr>
              <w:t>C1-239076</w:t>
            </w:r>
          </w:p>
        </w:tc>
        <w:tc>
          <w:tcPr>
            <w:tcW w:w="0" w:type="auto"/>
          </w:tcPr>
          <w:p w14:paraId="2B1D41E2" w14:textId="77777777" w:rsidR="00E038E3" w:rsidRPr="00536556" w:rsidRDefault="00E038E3" w:rsidP="00B8477A">
            <w:pPr>
              <w:pStyle w:val="TAL"/>
              <w:rPr>
                <w:sz w:val="16"/>
              </w:rPr>
            </w:pPr>
            <w:r>
              <w:rPr>
                <w:sz w:val="16"/>
              </w:rPr>
              <w:t xml:space="preserve">Correction to unavailability reporting during </w:t>
            </w:r>
            <w:proofErr w:type="spellStart"/>
            <w:r>
              <w:rPr>
                <w:sz w:val="16"/>
              </w:rPr>
              <w:t>cogestion</w:t>
            </w:r>
            <w:proofErr w:type="spellEnd"/>
          </w:p>
        </w:tc>
        <w:tc>
          <w:tcPr>
            <w:tcW w:w="0" w:type="auto"/>
          </w:tcPr>
          <w:p w14:paraId="1C755817"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5CC12DCA" w14:textId="77777777" w:rsidR="00E038E3" w:rsidRPr="00536556" w:rsidRDefault="00E038E3" w:rsidP="00B8477A">
            <w:pPr>
              <w:pStyle w:val="TAL"/>
              <w:rPr>
                <w:sz w:val="16"/>
              </w:rPr>
            </w:pPr>
            <w:r>
              <w:rPr>
                <w:sz w:val="16"/>
              </w:rPr>
              <w:t>24.501</w:t>
            </w:r>
          </w:p>
        </w:tc>
        <w:tc>
          <w:tcPr>
            <w:tcW w:w="0" w:type="auto"/>
          </w:tcPr>
          <w:p w14:paraId="7A068A80" w14:textId="77777777" w:rsidR="00E038E3" w:rsidRPr="00536556" w:rsidRDefault="00E038E3" w:rsidP="00B8477A">
            <w:pPr>
              <w:pStyle w:val="TAL"/>
              <w:rPr>
                <w:sz w:val="16"/>
              </w:rPr>
            </w:pPr>
            <w:r>
              <w:rPr>
                <w:sz w:val="16"/>
              </w:rPr>
              <w:t>5943</w:t>
            </w:r>
          </w:p>
        </w:tc>
        <w:tc>
          <w:tcPr>
            <w:tcW w:w="0" w:type="auto"/>
          </w:tcPr>
          <w:p w14:paraId="67FC54D2" w14:textId="77777777" w:rsidR="00E038E3" w:rsidRPr="00536556" w:rsidRDefault="00E038E3" w:rsidP="00B8477A">
            <w:pPr>
              <w:pStyle w:val="TAR"/>
              <w:rPr>
                <w:sz w:val="16"/>
              </w:rPr>
            </w:pPr>
          </w:p>
        </w:tc>
        <w:tc>
          <w:tcPr>
            <w:tcW w:w="0" w:type="auto"/>
          </w:tcPr>
          <w:p w14:paraId="564EF419" w14:textId="77777777" w:rsidR="00E038E3" w:rsidRPr="00536556" w:rsidRDefault="00E038E3" w:rsidP="00B8477A">
            <w:pPr>
              <w:pStyle w:val="TAL"/>
              <w:rPr>
                <w:sz w:val="16"/>
              </w:rPr>
            </w:pPr>
            <w:r>
              <w:rPr>
                <w:sz w:val="16"/>
              </w:rPr>
              <w:t>Rel-18</w:t>
            </w:r>
          </w:p>
        </w:tc>
        <w:tc>
          <w:tcPr>
            <w:tcW w:w="0" w:type="auto"/>
          </w:tcPr>
          <w:p w14:paraId="2DF74DEE" w14:textId="77777777" w:rsidR="00E038E3" w:rsidRPr="00536556" w:rsidRDefault="00E038E3" w:rsidP="00B8477A">
            <w:pPr>
              <w:pStyle w:val="TAL"/>
              <w:rPr>
                <w:sz w:val="16"/>
              </w:rPr>
            </w:pPr>
            <w:r>
              <w:rPr>
                <w:sz w:val="16"/>
              </w:rPr>
              <w:t>F</w:t>
            </w:r>
          </w:p>
        </w:tc>
        <w:tc>
          <w:tcPr>
            <w:tcW w:w="0" w:type="auto"/>
          </w:tcPr>
          <w:p w14:paraId="03757E0E" w14:textId="77777777" w:rsidR="00E038E3" w:rsidRPr="00536556" w:rsidRDefault="00E038E3" w:rsidP="00B8477A">
            <w:pPr>
              <w:pStyle w:val="TAL"/>
              <w:rPr>
                <w:sz w:val="16"/>
              </w:rPr>
            </w:pPr>
            <w:r>
              <w:rPr>
                <w:sz w:val="16"/>
              </w:rPr>
              <w:t>5GSAT_Ph2</w:t>
            </w:r>
          </w:p>
        </w:tc>
        <w:tc>
          <w:tcPr>
            <w:tcW w:w="0" w:type="auto"/>
          </w:tcPr>
          <w:p w14:paraId="4D71835A" w14:textId="77777777" w:rsidR="00E038E3" w:rsidRPr="00536556" w:rsidRDefault="00E038E3" w:rsidP="00B8477A">
            <w:pPr>
              <w:pStyle w:val="TAL"/>
              <w:rPr>
                <w:sz w:val="16"/>
              </w:rPr>
            </w:pPr>
            <w:r>
              <w:rPr>
                <w:sz w:val="16"/>
              </w:rPr>
              <w:t>merged</w:t>
            </w:r>
          </w:p>
        </w:tc>
      </w:tr>
      <w:tr w:rsidR="00E038E3" w14:paraId="085D389D" w14:textId="77777777" w:rsidTr="00B8477A">
        <w:tc>
          <w:tcPr>
            <w:tcW w:w="0" w:type="auto"/>
          </w:tcPr>
          <w:p w14:paraId="34CEF822" w14:textId="77777777" w:rsidR="00E038E3" w:rsidRPr="00536556" w:rsidRDefault="00E038E3" w:rsidP="00B8477A">
            <w:pPr>
              <w:pStyle w:val="TAL"/>
              <w:rPr>
                <w:sz w:val="16"/>
              </w:rPr>
            </w:pPr>
            <w:r>
              <w:rPr>
                <w:sz w:val="16"/>
              </w:rPr>
              <w:t>C1-239078</w:t>
            </w:r>
          </w:p>
        </w:tc>
        <w:tc>
          <w:tcPr>
            <w:tcW w:w="0" w:type="auto"/>
          </w:tcPr>
          <w:p w14:paraId="0311FF41" w14:textId="77777777" w:rsidR="00E038E3" w:rsidRPr="00536556" w:rsidRDefault="00E038E3" w:rsidP="00B8477A">
            <w:pPr>
              <w:pStyle w:val="TAL"/>
              <w:rPr>
                <w:sz w:val="16"/>
              </w:rPr>
            </w:pPr>
            <w:r>
              <w:rPr>
                <w:sz w:val="16"/>
              </w:rPr>
              <w:t>partially allowed NSSAI storage</w:t>
            </w:r>
          </w:p>
        </w:tc>
        <w:tc>
          <w:tcPr>
            <w:tcW w:w="0" w:type="auto"/>
          </w:tcPr>
          <w:p w14:paraId="647A1E5A" w14:textId="77777777" w:rsidR="00E038E3" w:rsidRPr="00536556" w:rsidRDefault="00E038E3" w:rsidP="00B8477A">
            <w:pPr>
              <w:pStyle w:val="TAL"/>
              <w:rPr>
                <w:sz w:val="16"/>
              </w:rPr>
            </w:pPr>
            <w:r>
              <w:rPr>
                <w:sz w:val="16"/>
              </w:rPr>
              <w:t>Samsung</w:t>
            </w:r>
          </w:p>
        </w:tc>
        <w:tc>
          <w:tcPr>
            <w:tcW w:w="0" w:type="auto"/>
          </w:tcPr>
          <w:p w14:paraId="3BEB5650" w14:textId="77777777" w:rsidR="00E038E3" w:rsidRPr="00536556" w:rsidRDefault="00E038E3" w:rsidP="00B8477A">
            <w:pPr>
              <w:pStyle w:val="TAL"/>
              <w:rPr>
                <w:sz w:val="16"/>
              </w:rPr>
            </w:pPr>
            <w:r>
              <w:rPr>
                <w:sz w:val="16"/>
              </w:rPr>
              <w:t>24.501</w:t>
            </w:r>
          </w:p>
        </w:tc>
        <w:tc>
          <w:tcPr>
            <w:tcW w:w="0" w:type="auto"/>
          </w:tcPr>
          <w:p w14:paraId="4E5B0FF5" w14:textId="77777777" w:rsidR="00E038E3" w:rsidRPr="00536556" w:rsidRDefault="00E038E3" w:rsidP="00B8477A">
            <w:pPr>
              <w:pStyle w:val="TAL"/>
              <w:rPr>
                <w:sz w:val="16"/>
              </w:rPr>
            </w:pPr>
            <w:r>
              <w:rPr>
                <w:sz w:val="16"/>
              </w:rPr>
              <w:t>5944</w:t>
            </w:r>
          </w:p>
        </w:tc>
        <w:tc>
          <w:tcPr>
            <w:tcW w:w="0" w:type="auto"/>
          </w:tcPr>
          <w:p w14:paraId="167FFC21" w14:textId="77777777" w:rsidR="00E038E3" w:rsidRPr="00536556" w:rsidRDefault="00E038E3" w:rsidP="00B8477A">
            <w:pPr>
              <w:pStyle w:val="TAR"/>
              <w:rPr>
                <w:sz w:val="16"/>
              </w:rPr>
            </w:pPr>
          </w:p>
        </w:tc>
        <w:tc>
          <w:tcPr>
            <w:tcW w:w="0" w:type="auto"/>
          </w:tcPr>
          <w:p w14:paraId="46F83476" w14:textId="77777777" w:rsidR="00E038E3" w:rsidRPr="00536556" w:rsidRDefault="00E038E3" w:rsidP="00B8477A">
            <w:pPr>
              <w:pStyle w:val="TAL"/>
              <w:rPr>
                <w:sz w:val="16"/>
              </w:rPr>
            </w:pPr>
            <w:r>
              <w:rPr>
                <w:sz w:val="16"/>
              </w:rPr>
              <w:t>Rel-18</w:t>
            </w:r>
          </w:p>
        </w:tc>
        <w:tc>
          <w:tcPr>
            <w:tcW w:w="0" w:type="auto"/>
          </w:tcPr>
          <w:p w14:paraId="3B016EBB" w14:textId="77777777" w:rsidR="00E038E3" w:rsidRPr="00536556" w:rsidRDefault="00E038E3" w:rsidP="00B8477A">
            <w:pPr>
              <w:pStyle w:val="TAL"/>
              <w:rPr>
                <w:sz w:val="16"/>
              </w:rPr>
            </w:pPr>
            <w:r>
              <w:rPr>
                <w:sz w:val="16"/>
              </w:rPr>
              <w:t>F</w:t>
            </w:r>
          </w:p>
        </w:tc>
        <w:tc>
          <w:tcPr>
            <w:tcW w:w="0" w:type="auto"/>
          </w:tcPr>
          <w:p w14:paraId="4101C9EF" w14:textId="77777777" w:rsidR="00E038E3" w:rsidRPr="00536556" w:rsidRDefault="00E038E3" w:rsidP="00B8477A">
            <w:pPr>
              <w:pStyle w:val="TAL"/>
              <w:rPr>
                <w:sz w:val="16"/>
              </w:rPr>
            </w:pPr>
            <w:r>
              <w:rPr>
                <w:sz w:val="16"/>
              </w:rPr>
              <w:t>eNS_Ph3</w:t>
            </w:r>
          </w:p>
        </w:tc>
        <w:tc>
          <w:tcPr>
            <w:tcW w:w="0" w:type="auto"/>
          </w:tcPr>
          <w:p w14:paraId="7CACB308" w14:textId="77777777" w:rsidR="00E038E3" w:rsidRPr="00536556" w:rsidRDefault="00E038E3" w:rsidP="00B8477A">
            <w:pPr>
              <w:pStyle w:val="TAL"/>
              <w:rPr>
                <w:sz w:val="16"/>
              </w:rPr>
            </w:pPr>
            <w:r>
              <w:rPr>
                <w:sz w:val="16"/>
              </w:rPr>
              <w:t>agreed</w:t>
            </w:r>
          </w:p>
        </w:tc>
      </w:tr>
      <w:tr w:rsidR="00E038E3" w14:paraId="7604A7DB" w14:textId="77777777" w:rsidTr="00B8477A">
        <w:tc>
          <w:tcPr>
            <w:tcW w:w="0" w:type="auto"/>
          </w:tcPr>
          <w:p w14:paraId="7B519880" w14:textId="77777777" w:rsidR="00E038E3" w:rsidRPr="00536556" w:rsidRDefault="00E038E3" w:rsidP="00B8477A">
            <w:pPr>
              <w:pStyle w:val="TAL"/>
              <w:rPr>
                <w:sz w:val="16"/>
              </w:rPr>
            </w:pPr>
            <w:r>
              <w:rPr>
                <w:sz w:val="16"/>
              </w:rPr>
              <w:t>C1-239079</w:t>
            </w:r>
          </w:p>
        </w:tc>
        <w:tc>
          <w:tcPr>
            <w:tcW w:w="0" w:type="auto"/>
          </w:tcPr>
          <w:p w14:paraId="045472EB" w14:textId="77777777" w:rsidR="00E038E3" w:rsidRPr="00536556" w:rsidRDefault="00E038E3" w:rsidP="00B8477A">
            <w:pPr>
              <w:pStyle w:val="TAL"/>
              <w:rPr>
                <w:sz w:val="16"/>
              </w:rPr>
            </w:pPr>
            <w:r>
              <w:rPr>
                <w:sz w:val="16"/>
              </w:rPr>
              <w:t xml:space="preserve">UE </w:t>
            </w:r>
            <w:proofErr w:type="spellStart"/>
            <w:r>
              <w:rPr>
                <w:sz w:val="16"/>
              </w:rPr>
              <w:t>behavior</w:t>
            </w:r>
            <w:proofErr w:type="spellEnd"/>
            <w:r>
              <w:rPr>
                <w:sz w:val="16"/>
              </w:rPr>
              <w:t xml:space="preserve"> for on-demand NSSAI in registration procedure</w:t>
            </w:r>
          </w:p>
        </w:tc>
        <w:tc>
          <w:tcPr>
            <w:tcW w:w="0" w:type="auto"/>
          </w:tcPr>
          <w:p w14:paraId="36C96422" w14:textId="77777777" w:rsidR="00E038E3" w:rsidRPr="00536556" w:rsidRDefault="00E038E3" w:rsidP="00B8477A">
            <w:pPr>
              <w:pStyle w:val="TAL"/>
              <w:rPr>
                <w:sz w:val="16"/>
              </w:rPr>
            </w:pPr>
            <w:r>
              <w:rPr>
                <w:sz w:val="16"/>
              </w:rPr>
              <w:t>SHARP</w:t>
            </w:r>
          </w:p>
        </w:tc>
        <w:tc>
          <w:tcPr>
            <w:tcW w:w="0" w:type="auto"/>
          </w:tcPr>
          <w:p w14:paraId="6713401F" w14:textId="77777777" w:rsidR="00E038E3" w:rsidRPr="00536556" w:rsidRDefault="00E038E3" w:rsidP="00B8477A">
            <w:pPr>
              <w:pStyle w:val="TAL"/>
              <w:rPr>
                <w:sz w:val="16"/>
              </w:rPr>
            </w:pPr>
            <w:r>
              <w:rPr>
                <w:sz w:val="16"/>
              </w:rPr>
              <w:t>24.501</w:t>
            </w:r>
          </w:p>
        </w:tc>
        <w:tc>
          <w:tcPr>
            <w:tcW w:w="0" w:type="auto"/>
          </w:tcPr>
          <w:p w14:paraId="688FC1F2" w14:textId="77777777" w:rsidR="00E038E3" w:rsidRPr="00536556" w:rsidRDefault="00E038E3" w:rsidP="00B8477A">
            <w:pPr>
              <w:pStyle w:val="TAL"/>
              <w:rPr>
                <w:sz w:val="16"/>
              </w:rPr>
            </w:pPr>
            <w:r>
              <w:rPr>
                <w:sz w:val="16"/>
              </w:rPr>
              <w:t>5945</w:t>
            </w:r>
          </w:p>
        </w:tc>
        <w:tc>
          <w:tcPr>
            <w:tcW w:w="0" w:type="auto"/>
          </w:tcPr>
          <w:p w14:paraId="6E105533" w14:textId="77777777" w:rsidR="00E038E3" w:rsidRPr="00536556" w:rsidRDefault="00E038E3" w:rsidP="00B8477A">
            <w:pPr>
              <w:pStyle w:val="TAR"/>
              <w:rPr>
                <w:sz w:val="16"/>
              </w:rPr>
            </w:pPr>
          </w:p>
        </w:tc>
        <w:tc>
          <w:tcPr>
            <w:tcW w:w="0" w:type="auto"/>
          </w:tcPr>
          <w:p w14:paraId="03A18223" w14:textId="77777777" w:rsidR="00E038E3" w:rsidRPr="00536556" w:rsidRDefault="00E038E3" w:rsidP="00B8477A">
            <w:pPr>
              <w:pStyle w:val="TAL"/>
              <w:rPr>
                <w:sz w:val="16"/>
              </w:rPr>
            </w:pPr>
            <w:r>
              <w:rPr>
                <w:sz w:val="16"/>
              </w:rPr>
              <w:t>Rel-18</w:t>
            </w:r>
          </w:p>
        </w:tc>
        <w:tc>
          <w:tcPr>
            <w:tcW w:w="0" w:type="auto"/>
          </w:tcPr>
          <w:p w14:paraId="660A2EE3" w14:textId="77777777" w:rsidR="00E038E3" w:rsidRPr="00536556" w:rsidRDefault="00E038E3" w:rsidP="00B8477A">
            <w:pPr>
              <w:pStyle w:val="TAL"/>
              <w:rPr>
                <w:sz w:val="16"/>
              </w:rPr>
            </w:pPr>
            <w:r>
              <w:rPr>
                <w:sz w:val="16"/>
              </w:rPr>
              <w:t>F</w:t>
            </w:r>
          </w:p>
        </w:tc>
        <w:tc>
          <w:tcPr>
            <w:tcW w:w="0" w:type="auto"/>
          </w:tcPr>
          <w:p w14:paraId="2FB5A0D1" w14:textId="77777777" w:rsidR="00E038E3" w:rsidRPr="00536556" w:rsidRDefault="00E038E3" w:rsidP="00B8477A">
            <w:pPr>
              <w:pStyle w:val="TAL"/>
              <w:rPr>
                <w:sz w:val="16"/>
              </w:rPr>
            </w:pPr>
            <w:r>
              <w:rPr>
                <w:sz w:val="16"/>
              </w:rPr>
              <w:t>eNS_Ph3</w:t>
            </w:r>
          </w:p>
        </w:tc>
        <w:tc>
          <w:tcPr>
            <w:tcW w:w="0" w:type="auto"/>
          </w:tcPr>
          <w:p w14:paraId="65E75069" w14:textId="77777777" w:rsidR="00E038E3" w:rsidRPr="00536556" w:rsidRDefault="00E038E3" w:rsidP="00B8477A">
            <w:pPr>
              <w:pStyle w:val="TAL"/>
              <w:rPr>
                <w:sz w:val="16"/>
              </w:rPr>
            </w:pPr>
            <w:r>
              <w:rPr>
                <w:sz w:val="16"/>
              </w:rPr>
              <w:t>merged</w:t>
            </w:r>
          </w:p>
        </w:tc>
      </w:tr>
      <w:tr w:rsidR="00E038E3" w14:paraId="3122AD7D" w14:textId="77777777" w:rsidTr="00B8477A">
        <w:tc>
          <w:tcPr>
            <w:tcW w:w="0" w:type="auto"/>
          </w:tcPr>
          <w:p w14:paraId="2BA862FD" w14:textId="77777777" w:rsidR="00E038E3" w:rsidRPr="00536556" w:rsidRDefault="00E038E3" w:rsidP="00B8477A">
            <w:pPr>
              <w:pStyle w:val="TAL"/>
              <w:rPr>
                <w:sz w:val="16"/>
              </w:rPr>
            </w:pPr>
            <w:r>
              <w:rPr>
                <w:sz w:val="16"/>
              </w:rPr>
              <w:t>C1-239080</w:t>
            </w:r>
          </w:p>
        </w:tc>
        <w:tc>
          <w:tcPr>
            <w:tcW w:w="0" w:type="auto"/>
          </w:tcPr>
          <w:p w14:paraId="75EA4312" w14:textId="77777777" w:rsidR="00E038E3" w:rsidRPr="00536556" w:rsidRDefault="00E038E3" w:rsidP="00B8477A">
            <w:pPr>
              <w:pStyle w:val="TAL"/>
              <w:rPr>
                <w:sz w:val="16"/>
              </w:rPr>
            </w:pPr>
            <w:proofErr w:type="spellStart"/>
            <w:r>
              <w:rPr>
                <w:sz w:val="16"/>
              </w:rPr>
              <w:t>Updation</w:t>
            </w:r>
            <w:proofErr w:type="spellEnd"/>
            <w:r>
              <w:rPr>
                <w:sz w:val="16"/>
              </w:rPr>
              <w:t xml:space="preserve"> to the trigger for MRU due to unavailability information</w:t>
            </w:r>
          </w:p>
        </w:tc>
        <w:tc>
          <w:tcPr>
            <w:tcW w:w="0" w:type="auto"/>
          </w:tcPr>
          <w:p w14:paraId="371C0E7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A63A7B3" w14:textId="77777777" w:rsidR="00E038E3" w:rsidRPr="00536556" w:rsidRDefault="00E038E3" w:rsidP="00B8477A">
            <w:pPr>
              <w:pStyle w:val="TAL"/>
              <w:rPr>
                <w:sz w:val="16"/>
              </w:rPr>
            </w:pPr>
            <w:r>
              <w:rPr>
                <w:sz w:val="16"/>
              </w:rPr>
              <w:t>24.501</w:t>
            </w:r>
          </w:p>
        </w:tc>
        <w:tc>
          <w:tcPr>
            <w:tcW w:w="0" w:type="auto"/>
          </w:tcPr>
          <w:p w14:paraId="6C2547E7" w14:textId="77777777" w:rsidR="00E038E3" w:rsidRPr="00536556" w:rsidRDefault="00E038E3" w:rsidP="00B8477A">
            <w:pPr>
              <w:pStyle w:val="TAL"/>
              <w:rPr>
                <w:sz w:val="16"/>
              </w:rPr>
            </w:pPr>
            <w:r>
              <w:rPr>
                <w:sz w:val="16"/>
              </w:rPr>
              <w:t>5946</w:t>
            </w:r>
          </w:p>
        </w:tc>
        <w:tc>
          <w:tcPr>
            <w:tcW w:w="0" w:type="auto"/>
          </w:tcPr>
          <w:p w14:paraId="6D446CDD" w14:textId="77777777" w:rsidR="00E038E3" w:rsidRPr="00536556" w:rsidRDefault="00E038E3" w:rsidP="00B8477A">
            <w:pPr>
              <w:pStyle w:val="TAR"/>
              <w:rPr>
                <w:sz w:val="16"/>
              </w:rPr>
            </w:pPr>
          </w:p>
        </w:tc>
        <w:tc>
          <w:tcPr>
            <w:tcW w:w="0" w:type="auto"/>
          </w:tcPr>
          <w:p w14:paraId="7511558A" w14:textId="77777777" w:rsidR="00E038E3" w:rsidRPr="00536556" w:rsidRDefault="00E038E3" w:rsidP="00B8477A">
            <w:pPr>
              <w:pStyle w:val="TAL"/>
              <w:rPr>
                <w:sz w:val="16"/>
              </w:rPr>
            </w:pPr>
            <w:r>
              <w:rPr>
                <w:sz w:val="16"/>
              </w:rPr>
              <w:t>Rel-18</w:t>
            </w:r>
          </w:p>
        </w:tc>
        <w:tc>
          <w:tcPr>
            <w:tcW w:w="0" w:type="auto"/>
          </w:tcPr>
          <w:p w14:paraId="350B87B2" w14:textId="77777777" w:rsidR="00E038E3" w:rsidRPr="00536556" w:rsidRDefault="00E038E3" w:rsidP="00B8477A">
            <w:pPr>
              <w:pStyle w:val="TAL"/>
              <w:rPr>
                <w:sz w:val="16"/>
              </w:rPr>
            </w:pPr>
            <w:r>
              <w:rPr>
                <w:sz w:val="16"/>
              </w:rPr>
              <w:t>F</w:t>
            </w:r>
          </w:p>
        </w:tc>
        <w:tc>
          <w:tcPr>
            <w:tcW w:w="0" w:type="auto"/>
          </w:tcPr>
          <w:p w14:paraId="1661752F" w14:textId="77777777" w:rsidR="00E038E3" w:rsidRPr="00536556" w:rsidRDefault="00E038E3" w:rsidP="00B8477A">
            <w:pPr>
              <w:pStyle w:val="TAL"/>
              <w:rPr>
                <w:sz w:val="16"/>
              </w:rPr>
            </w:pPr>
            <w:r>
              <w:rPr>
                <w:sz w:val="16"/>
              </w:rPr>
              <w:t>5GSAT_Ph2</w:t>
            </w:r>
          </w:p>
        </w:tc>
        <w:tc>
          <w:tcPr>
            <w:tcW w:w="0" w:type="auto"/>
          </w:tcPr>
          <w:p w14:paraId="33D9446C" w14:textId="77777777" w:rsidR="00E038E3" w:rsidRPr="00536556" w:rsidRDefault="00E038E3" w:rsidP="00B8477A">
            <w:pPr>
              <w:pStyle w:val="TAL"/>
              <w:rPr>
                <w:sz w:val="16"/>
              </w:rPr>
            </w:pPr>
            <w:r>
              <w:rPr>
                <w:sz w:val="16"/>
              </w:rPr>
              <w:t>merged</w:t>
            </w:r>
          </w:p>
        </w:tc>
      </w:tr>
      <w:tr w:rsidR="00E038E3" w14:paraId="11FC0E43" w14:textId="77777777" w:rsidTr="00B8477A">
        <w:tc>
          <w:tcPr>
            <w:tcW w:w="0" w:type="auto"/>
          </w:tcPr>
          <w:p w14:paraId="1A666E7A" w14:textId="77777777" w:rsidR="00E038E3" w:rsidRPr="00536556" w:rsidRDefault="00E038E3" w:rsidP="00B8477A">
            <w:pPr>
              <w:pStyle w:val="TAL"/>
              <w:rPr>
                <w:sz w:val="16"/>
              </w:rPr>
            </w:pPr>
            <w:r>
              <w:rPr>
                <w:sz w:val="16"/>
              </w:rPr>
              <w:t>C1-239081</w:t>
            </w:r>
          </w:p>
        </w:tc>
        <w:tc>
          <w:tcPr>
            <w:tcW w:w="0" w:type="auto"/>
          </w:tcPr>
          <w:p w14:paraId="66A8FE88" w14:textId="77777777" w:rsidR="00E038E3" w:rsidRPr="00536556" w:rsidRDefault="00E038E3" w:rsidP="00B8477A">
            <w:pPr>
              <w:pStyle w:val="TAL"/>
              <w:rPr>
                <w:sz w:val="16"/>
              </w:rPr>
            </w:pPr>
            <w:r>
              <w:rPr>
                <w:sz w:val="16"/>
              </w:rPr>
              <w:t>partially allowed NSSAI storage at AMF change</w:t>
            </w:r>
          </w:p>
        </w:tc>
        <w:tc>
          <w:tcPr>
            <w:tcW w:w="0" w:type="auto"/>
          </w:tcPr>
          <w:p w14:paraId="7C399ACB" w14:textId="77777777" w:rsidR="00E038E3" w:rsidRPr="00536556" w:rsidRDefault="00E038E3" w:rsidP="00B8477A">
            <w:pPr>
              <w:pStyle w:val="TAL"/>
              <w:rPr>
                <w:sz w:val="16"/>
              </w:rPr>
            </w:pPr>
            <w:r>
              <w:rPr>
                <w:sz w:val="16"/>
              </w:rPr>
              <w:t>Samsung</w:t>
            </w:r>
          </w:p>
        </w:tc>
        <w:tc>
          <w:tcPr>
            <w:tcW w:w="0" w:type="auto"/>
          </w:tcPr>
          <w:p w14:paraId="48F45375" w14:textId="77777777" w:rsidR="00E038E3" w:rsidRPr="00536556" w:rsidRDefault="00E038E3" w:rsidP="00B8477A">
            <w:pPr>
              <w:pStyle w:val="TAL"/>
              <w:rPr>
                <w:sz w:val="16"/>
              </w:rPr>
            </w:pPr>
            <w:r>
              <w:rPr>
                <w:sz w:val="16"/>
              </w:rPr>
              <w:t>24.501</w:t>
            </w:r>
          </w:p>
        </w:tc>
        <w:tc>
          <w:tcPr>
            <w:tcW w:w="0" w:type="auto"/>
          </w:tcPr>
          <w:p w14:paraId="60329721" w14:textId="77777777" w:rsidR="00E038E3" w:rsidRPr="00536556" w:rsidRDefault="00E038E3" w:rsidP="00B8477A">
            <w:pPr>
              <w:pStyle w:val="TAL"/>
              <w:rPr>
                <w:sz w:val="16"/>
              </w:rPr>
            </w:pPr>
            <w:r>
              <w:rPr>
                <w:sz w:val="16"/>
              </w:rPr>
              <w:t>5947</w:t>
            </w:r>
          </w:p>
        </w:tc>
        <w:tc>
          <w:tcPr>
            <w:tcW w:w="0" w:type="auto"/>
          </w:tcPr>
          <w:p w14:paraId="0FDCAED9" w14:textId="77777777" w:rsidR="00E038E3" w:rsidRPr="00536556" w:rsidRDefault="00E038E3" w:rsidP="00B8477A">
            <w:pPr>
              <w:pStyle w:val="TAR"/>
              <w:rPr>
                <w:sz w:val="16"/>
              </w:rPr>
            </w:pPr>
          </w:p>
        </w:tc>
        <w:tc>
          <w:tcPr>
            <w:tcW w:w="0" w:type="auto"/>
          </w:tcPr>
          <w:p w14:paraId="202C76DA" w14:textId="77777777" w:rsidR="00E038E3" w:rsidRPr="00536556" w:rsidRDefault="00E038E3" w:rsidP="00B8477A">
            <w:pPr>
              <w:pStyle w:val="TAL"/>
              <w:rPr>
                <w:sz w:val="16"/>
              </w:rPr>
            </w:pPr>
            <w:r>
              <w:rPr>
                <w:sz w:val="16"/>
              </w:rPr>
              <w:t>Rel-18</w:t>
            </w:r>
          </w:p>
        </w:tc>
        <w:tc>
          <w:tcPr>
            <w:tcW w:w="0" w:type="auto"/>
          </w:tcPr>
          <w:p w14:paraId="64D84FA0" w14:textId="77777777" w:rsidR="00E038E3" w:rsidRPr="00536556" w:rsidRDefault="00E038E3" w:rsidP="00B8477A">
            <w:pPr>
              <w:pStyle w:val="TAL"/>
              <w:rPr>
                <w:sz w:val="16"/>
              </w:rPr>
            </w:pPr>
            <w:r>
              <w:rPr>
                <w:sz w:val="16"/>
              </w:rPr>
              <w:t>B</w:t>
            </w:r>
          </w:p>
        </w:tc>
        <w:tc>
          <w:tcPr>
            <w:tcW w:w="0" w:type="auto"/>
          </w:tcPr>
          <w:p w14:paraId="5973A36F" w14:textId="77777777" w:rsidR="00E038E3" w:rsidRPr="00536556" w:rsidRDefault="00E038E3" w:rsidP="00B8477A">
            <w:pPr>
              <w:pStyle w:val="TAL"/>
              <w:rPr>
                <w:sz w:val="16"/>
              </w:rPr>
            </w:pPr>
            <w:r>
              <w:rPr>
                <w:sz w:val="16"/>
              </w:rPr>
              <w:t>eNS_Ph3</w:t>
            </w:r>
          </w:p>
        </w:tc>
        <w:tc>
          <w:tcPr>
            <w:tcW w:w="0" w:type="auto"/>
          </w:tcPr>
          <w:p w14:paraId="4451D242" w14:textId="77777777" w:rsidR="00E038E3" w:rsidRPr="00536556" w:rsidRDefault="00E038E3" w:rsidP="00B8477A">
            <w:pPr>
              <w:pStyle w:val="TAL"/>
              <w:rPr>
                <w:sz w:val="16"/>
              </w:rPr>
            </w:pPr>
            <w:r>
              <w:rPr>
                <w:sz w:val="16"/>
              </w:rPr>
              <w:t>postponed</w:t>
            </w:r>
          </w:p>
        </w:tc>
      </w:tr>
      <w:tr w:rsidR="00E038E3" w14:paraId="4E5A95D3" w14:textId="77777777" w:rsidTr="00B8477A">
        <w:tc>
          <w:tcPr>
            <w:tcW w:w="0" w:type="auto"/>
          </w:tcPr>
          <w:p w14:paraId="0DBBE37B" w14:textId="77777777" w:rsidR="00E038E3" w:rsidRPr="00536556" w:rsidRDefault="00E038E3" w:rsidP="00B8477A">
            <w:pPr>
              <w:pStyle w:val="TAL"/>
              <w:rPr>
                <w:sz w:val="16"/>
              </w:rPr>
            </w:pPr>
            <w:r>
              <w:rPr>
                <w:sz w:val="16"/>
              </w:rPr>
              <w:t>C1-239082</w:t>
            </w:r>
          </w:p>
        </w:tc>
        <w:tc>
          <w:tcPr>
            <w:tcW w:w="0" w:type="auto"/>
          </w:tcPr>
          <w:p w14:paraId="7C128F91"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F1A9C1E" w14:textId="77777777" w:rsidR="00E038E3" w:rsidRPr="00536556" w:rsidRDefault="00E038E3" w:rsidP="00B8477A">
            <w:pPr>
              <w:pStyle w:val="TAL"/>
              <w:rPr>
                <w:sz w:val="16"/>
              </w:rPr>
            </w:pPr>
            <w:r>
              <w:rPr>
                <w:sz w:val="16"/>
              </w:rPr>
              <w:t>SHARP</w:t>
            </w:r>
          </w:p>
        </w:tc>
        <w:tc>
          <w:tcPr>
            <w:tcW w:w="0" w:type="auto"/>
          </w:tcPr>
          <w:p w14:paraId="6AE42135" w14:textId="77777777" w:rsidR="00E038E3" w:rsidRPr="00536556" w:rsidRDefault="00E038E3" w:rsidP="00B8477A">
            <w:pPr>
              <w:pStyle w:val="TAL"/>
              <w:rPr>
                <w:sz w:val="16"/>
              </w:rPr>
            </w:pPr>
            <w:r>
              <w:rPr>
                <w:sz w:val="16"/>
              </w:rPr>
              <w:t>24.501</w:t>
            </w:r>
          </w:p>
        </w:tc>
        <w:tc>
          <w:tcPr>
            <w:tcW w:w="0" w:type="auto"/>
          </w:tcPr>
          <w:p w14:paraId="4CDAE743" w14:textId="77777777" w:rsidR="00E038E3" w:rsidRPr="00536556" w:rsidRDefault="00E038E3" w:rsidP="00B8477A">
            <w:pPr>
              <w:pStyle w:val="TAL"/>
              <w:rPr>
                <w:sz w:val="16"/>
              </w:rPr>
            </w:pPr>
            <w:r>
              <w:rPr>
                <w:sz w:val="16"/>
              </w:rPr>
              <w:t>5948</w:t>
            </w:r>
          </w:p>
        </w:tc>
        <w:tc>
          <w:tcPr>
            <w:tcW w:w="0" w:type="auto"/>
          </w:tcPr>
          <w:p w14:paraId="04E6DCAB" w14:textId="77777777" w:rsidR="00E038E3" w:rsidRPr="00536556" w:rsidRDefault="00E038E3" w:rsidP="00B8477A">
            <w:pPr>
              <w:pStyle w:val="TAR"/>
              <w:rPr>
                <w:sz w:val="16"/>
              </w:rPr>
            </w:pPr>
          </w:p>
        </w:tc>
        <w:tc>
          <w:tcPr>
            <w:tcW w:w="0" w:type="auto"/>
          </w:tcPr>
          <w:p w14:paraId="27AC521B" w14:textId="77777777" w:rsidR="00E038E3" w:rsidRPr="00536556" w:rsidRDefault="00E038E3" w:rsidP="00B8477A">
            <w:pPr>
              <w:pStyle w:val="TAL"/>
              <w:rPr>
                <w:sz w:val="16"/>
              </w:rPr>
            </w:pPr>
            <w:r>
              <w:rPr>
                <w:sz w:val="16"/>
              </w:rPr>
              <w:t>Rel-18</w:t>
            </w:r>
          </w:p>
        </w:tc>
        <w:tc>
          <w:tcPr>
            <w:tcW w:w="0" w:type="auto"/>
          </w:tcPr>
          <w:p w14:paraId="18D6A250" w14:textId="77777777" w:rsidR="00E038E3" w:rsidRPr="00536556" w:rsidRDefault="00E038E3" w:rsidP="00B8477A">
            <w:pPr>
              <w:pStyle w:val="TAL"/>
              <w:rPr>
                <w:sz w:val="16"/>
              </w:rPr>
            </w:pPr>
            <w:r>
              <w:rPr>
                <w:sz w:val="16"/>
              </w:rPr>
              <w:t>F</w:t>
            </w:r>
          </w:p>
        </w:tc>
        <w:tc>
          <w:tcPr>
            <w:tcW w:w="0" w:type="auto"/>
          </w:tcPr>
          <w:p w14:paraId="7D1D9BFE" w14:textId="77777777" w:rsidR="00E038E3" w:rsidRPr="00536556" w:rsidRDefault="00E038E3" w:rsidP="00B8477A">
            <w:pPr>
              <w:pStyle w:val="TAL"/>
              <w:rPr>
                <w:sz w:val="16"/>
              </w:rPr>
            </w:pPr>
            <w:r>
              <w:rPr>
                <w:sz w:val="16"/>
              </w:rPr>
              <w:t>eNS_Ph3</w:t>
            </w:r>
          </w:p>
        </w:tc>
        <w:tc>
          <w:tcPr>
            <w:tcW w:w="0" w:type="auto"/>
          </w:tcPr>
          <w:p w14:paraId="73F663AB" w14:textId="77777777" w:rsidR="00E038E3" w:rsidRPr="00536556" w:rsidRDefault="00E038E3" w:rsidP="00B8477A">
            <w:pPr>
              <w:pStyle w:val="TAL"/>
              <w:rPr>
                <w:sz w:val="16"/>
              </w:rPr>
            </w:pPr>
            <w:r>
              <w:rPr>
                <w:sz w:val="16"/>
              </w:rPr>
              <w:t>revised</w:t>
            </w:r>
          </w:p>
        </w:tc>
      </w:tr>
      <w:tr w:rsidR="00E038E3" w14:paraId="11F2AA29" w14:textId="77777777" w:rsidTr="00B8477A">
        <w:tc>
          <w:tcPr>
            <w:tcW w:w="0" w:type="auto"/>
          </w:tcPr>
          <w:p w14:paraId="04329F7D" w14:textId="77777777" w:rsidR="00E038E3" w:rsidRPr="00536556" w:rsidRDefault="00E038E3" w:rsidP="00B8477A">
            <w:pPr>
              <w:pStyle w:val="TAL"/>
              <w:rPr>
                <w:sz w:val="16"/>
              </w:rPr>
            </w:pPr>
            <w:r>
              <w:rPr>
                <w:sz w:val="16"/>
              </w:rPr>
              <w:t>C1-239276</w:t>
            </w:r>
          </w:p>
        </w:tc>
        <w:tc>
          <w:tcPr>
            <w:tcW w:w="0" w:type="auto"/>
          </w:tcPr>
          <w:p w14:paraId="251D3E1A"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DE42E0E" w14:textId="77777777" w:rsidR="00E038E3" w:rsidRPr="00536556" w:rsidRDefault="00E038E3" w:rsidP="00B8477A">
            <w:pPr>
              <w:pStyle w:val="TAL"/>
              <w:rPr>
                <w:sz w:val="16"/>
              </w:rPr>
            </w:pPr>
            <w:r>
              <w:rPr>
                <w:sz w:val="16"/>
              </w:rPr>
              <w:t>SHARP</w:t>
            </w:r>
          </w:p>
        </w:tc>
        <w:tc>
          <w:tcPr>
            <w:tcW w:w="0" w:type="auto"/>
          </w:tcPr>
          <w:p w14:paraId="65C7BB48" w14:textId="77777777" w:rsidR="00E038E3" w:rsidRPr="00536556" w:rsidRDefault="00E038E3" w:rsidP="00B8477A">
            <w:pPr>
              <w:pStyle w:val="TAL"/>
              <w:rPr>
                <w:sz w:val="16"/>
              </w:rPr>
            </w:pPr>
            <w:r>
              <w:rPr>
                <w:sz w:val="16"/>
              </w:rPr>
              <w:t>24.501</w:t>
            </w:r>
          </w:p>
        </w:tc>
        <w:tc>
          <w:tcPr>
            <w:tcW w:w="0" w:type="auto"/>
          </w:tcPr>
          <w:p w14:paraId="3A689E16" w14:textId="77777777" w:rsidR="00E038E3" w:rsidRPr="00536556" w:rsidRDefault="00E038E3" w:rsidP="00B8477A">
            <w:pPr>
              <w:pStyle w:val="TAL"/>
              <w:rPr>
                <w:sz w:val="16"/>
              </w:rPr>
            </w:pPr>
            <w:r>
              <w:rPr>
                <w:sz w:val="16"/>
              </w:rPr>
              <w:t>5948</w:t>
            </w:r>
          </w:p>
        </w:tc>
        <w:tc>
          <w:tcPr>
            <w:tcW w:w="0" w:type="auto"/>
          </w:tcPr>
          <w:p w14:paraId="5A857F2B" w14:textId="77777777" w:rsidR="00E038E3" w:rsidRPr="00536556" w:rsidRDefault="00E038E3" w:rsidP="00B8477A">
            <w:pPr>
              <w:pStyle w:val="TAR"/>
              <w:rPr>
                <w:sz w:val="16"/>
              </w:rPr>
            </w:pPr>
            <w:r>
              <w:rPr>
                <w:sz w:val="16"/>
              </w:rPr>
              <w:t>1</w:t>
            </w:r>
          </w:p>
        </w:tc>
        <w:tc>
          <w:tcPr>
            <w:tcW w:w="0" w:type="auto"/>
          </w:tcPr>
          <w:p w14:paraId="4E6C71E8" w14:textId="77777777" w:rsidR="00E038E3" w:rsidRPr="00536556" w:rsidRDefault="00E038E3" w:rsidP="00B8477A">
            <w:pPr>
              <w:pStyle w:val="TAL"/>
              <w:rPr>
                <w:sz w:val="16"/>
              </w:rPr>
            </w:pPr>
            <w:r>
              <w:rPr>
                <w:sz w:val="16"/>
              </w:rPr>
              <w:t>Rel-18</w:t>
            </w:r>
          </w:p>
        </w:tc>
        <w:tc>
          <w:tcPr>
            <w:tcW w:w="0" w:type="auto"/>
          </w:tcPr>
          <w:p w14:paraId="315AB097" w14:textId="77777777" w:rsidR="00E038E3" w:rsidRPr="00536556" w:rsidRDefault="00E038E3" w:rsidP="00B8477A">
            <w:pPr>
              <w:pStyle w:val="TAL"/>
              <w:rPr>
                <w:sz w:val="16"/>
              </w:rPr>
            </w:pPr>
            <w:r>
              <w:rPr>
                <w:sz w:val="16"/>
              </w:rPr>
              <w:t>F</w:t>
            </w:r>
          </w:p>
        </w:tc>
        <w:tc>
          <w:tcPr>
            <w:tcW w:w="0" w:type="auto"/>
          </w:tcPr>
          <w:p w14:paraId="7F356C7D" w14:textId="77777777" w:rsidR="00E038E3" w:rsidRPr="00536556" w:rsidRDefault="00E038E3" w:rsidP="00B8477A">
            <w:pPr>
              <w:pStyle w:val="TAL"/>
              <w:rPr>
                <w:sz w:val="16"/>
              </w:rPr>
            </w:pPr>
            <w:r>
              <w:rPr>
                <w:sz w:val="16"/>
              </w:rPr>
              <w:t>eNS_Ph3</w:t>
            </w:r>
          </w:p>
        </w:tc>
        <w:tc>
          <w:tcPr>
            <w:tcW w:w="0" w:type="auto"/>
          </w:tcPr>
          <w:p w14:paraId="3F8FFD3C" w14:textId="77777777" w:rsidR="00E038E3" w:rsidRPr="00536556" w:rsidRDefault="00E038E3" w:rsidP="00B8477A">
            <w:pPr>
              <w:pStyle w:val="TAL"/>
              <w:rPr>
                <w:sz w:val="16"/>
              </w:rPr>
            </w:pPr>
            <w:r>
              <w:rPr>
                <w:sz w:val="16"/>
              </w:rPr>
              <w:t>revised</w:t>
            </w:r>
          </w:p>
        </w:tc>
      </w:tr>
      <w:tr w:rsidR="00E038E3" w14:paraId="7F8248BA" w14:textId="77777777" w:rsidTr="00B8477A">
        <w:tc>
          <w:tcPr>
            <w:tcW w:w="0" w:type="auto"/>
          </w:tcPr>
          <w:p w14:paraId="2576A5B0" w14:textId="77777777" w:rsidR="00E038E3" w:rsidRPr="00536556" w:rsidRDefault="00E038E3" w:rsidP="00B8477A">
            <w:pPr>
              <w:pStyle w:val="TAL"/>
              <w:rPr>
                <w:sz w:val="16"/>
              </w:rPr>
            </w:pPr>
            <w:r>
              <w:rPr>
                <w:sz w:val="16"/>
              </w:rPr>
              <w:lastRenderedPageBreak/>
              <w:t>C1-239670</w:t>
            </w:r>
          </w:p>
        </w:tc>
        <w:tc>
          <w:tcPr>
            <w:tcW w:w="0" w:type="auto"/>
          </w:tcPr>
          <w:p w14:paraId="53BF0CA8" w14:textId="77777777" w:rsidR="00E038E3" w:rsidRPr="00536556" w:rsidRDefault="00E038E3" w:rsidP="00B8477A">
            <w:pPr>
              <w:pStyle w:val="TAL"/>
              <w:rPr>
                <w:sz w:val="16"/>
              </w:rPr>
            </w:pPr>
            <w:r>
              <w:rPr>
                <w:sz w:val="16"/>
              </w:rPr>
              <w:t xml:space="preserve">Network </w:t>
            </w:r>
            <w:proofErr w:type="spellStart"/>
            <w:r>
              <w:rPr>
                <w:sz w:val="16"/>
              </w:rPr>
              <w:t>behavior</w:t>
            </w:r>
            <w:proofErr w:type="spellEnd"/>
            <w:r>
              <w:rPr>
                <w:sz w:val="16"/>
              </w:rPr>
              <w:t xml:space="preserve"> for on-demand NSSAI in the Generic UE configuration update procedure</w:t>
            </w:r>
          </w:p>
        </w:tc>
        <w:tc>
          <w:tcPr>
            <w:tcW w:w="0" w:type="auto"/>
          </w:tcPr>
          <w:p w14:paraId="635559F4" w14:textId="77777777" w:rsidR="00E038E3" w:rsidRPr="00536556" w:rsidRDefault="00E038E3" w:rsidP="00B8477A">
            <w:pPr>
              <w:pStyle w:val="TAL"/>
              <w:rPr>
                <w:sz w:val="16"/>
              </w:rPr>
            </w:pPr>
            <w:r>
              <w:rPr>
                <w:sz w:val="16"/>
              </w:rPr>
              <w:t>SHARP</w:t>
            </w:r>
          </w:p>
        </w:tc>
        <w:tc>
          <w:tcPr>
            <w:tcW w:w="0" w:type="auto"/>
          </w:tcPr>
          <w:p w14:paraId="5C68C612" w14:textId="77777777" w:rsidR="00E038E3" w:rsidRPr="00536556" w:rsidRDefault="00E038E3" w:rsidP="00B8477A">
            <w:pPr>
              <w:pStyle w:val="TAL"/>
              <w:rPr>
                <w:sz w:val="16"/>
              </w:rPr>
            </w:pPr>
            <w:r>
              <w:rPr>
                <w:sz w:val="16"/>
              </w:rPr>
              <w:t>24.501</w:t>
            </w:r>
          </w:p>
        </w:tc>
        <w:tc>
          <w:tcPr>
            <w:tcW w:w="0" w:type="auto"/>
          </w:tcPr>
          <w:p w14:paraId="3A8397FA" w14:textId="77777777" w:rsidR="00E038E3" w:rsidRPr="00536556" w:rsidRDefault="00E038E3" w:rsidP="00B8477A">
            <w:pPr>
              <w:pStyle w:val="TAL"/>
              <w:rPr>
                <w:sz w:val="16"/>
              </w:rPr>
            </w:pPr>
            <w:r>
              <w:rPr>
                <w:sz w:val="16"/>
              </w:rPr>
              <w:t>5948</w:t>
            </w:r>
          </w:p>
        </w:tc>
        <w:tc>
          <w:tcPr>
            <w:tcW w:w="0" w:type="auto"/>
          </w:tcPr>
          <w:p w14:paraId="656A19D3" w14:textId="77777777" w:rsidR="00E038E3" w:rsidRPr="00536556" w:rsidRDefault="00E038E3" w:rsidP="00B8477A">
            <w:pPr>
              <w:pStyle w:val="TAR"/>
              <w:rPr>
                <w:sz w:val="16"/>
              </w:rPr>
            </w:pPr>
            <w:r>
              <w:rPr>
                <w:sz w:val="16"/>
              </w:rPr>
              <w:t>2</w:t>
            </w:r>
          </w:p>
        </w:tc>
        <w:tc>
          <w:tcPr>
            <w:tcW w:w="0" w:type="auto"/>
          </w:tcPr>
          <w:p w14:paraId="326DA2D9" w14:textId="77777777" w:rsidR="00E038E3" w:rsidRPr="00536556" w:rsidRDefault="00E038E3" w:rsidP="00B8477A">
            <w:pPr>
              <w:pStyle w:val="TAL"/>
              <w:rPr>
                <w:sz w:val="16"/>
              </w:rPr>
            </w:pPr>
            <w:r>
              <w:rPr>
                <w:sz w:val="16"/>
              </w:rPr>
              <w:t>Rel-18</w:t>
            </w:r>
          </w:p>
        </w:tc>
        <w:tc>
          <w:tcPr>
            <w:tcW w:w="0" w:type="auto"/>
          </w:tcPr>
          <w:p w14:paraId="330D2797" w14:textId="77777777" w:rsidR="00E038E3" w:rsidRPr="00536556" w:rsidRDefault="00E038E3" w:rsidP="00B8477A">
            <w:pPr>
              <w:pStyle w:val="TAL"/>
              <w:rPr>
                <w:sz w:val="16"/>
              </w:rPr>
            </w:pPr>
            <w:r>
              <w:rPr>
                <w:sz w:val="16"/>
              </w:rPr>
              <w:t>F</w:t>
            </w:r>
          </w:p>
        </w:tc>
        <w:tc>
          <w:tcPr>
            <w:tcW w:w="0" w:type="auto"/>
          </w:tcPr>
          <w:p w14:paraId="1AB48DA5" w14:textId="77777777" w:rsidR="00E038E3" w:rsidRPr="00536556" w:rsidRDefault="00E038E3" w:rsidP="00B8477A">
            <w:pPr>
              <w:pStyle w:val="TAL"/>
              <w:rPr>
                <w:sz w:val="16"/>
              </w:rPr>
            </w:pPr>
            <w:r>
              <w:rPr>
                <w:sz w:val="16"/>
              </w:rPr>
              <w:t>eNS_Ph3</w:t>
            </w:r>
          </w:p>
        </w:tc>
        <w:tc>
          <w:tcPr>
            <w:tcW w:w="0" w:type="auto"/>
          </w:tcPr>
          <w:p w14:paraId="1BAAB8DA" w14:textId="77777777" w:rsidR="00E038E3" w:rsidRPr="00536556" w:rsidRDefault="00E038E3" w:rsidP="00B8477A">
            <w:pPr>
              <w:pStyle w:val="TAL"/>
              <w:rPr>
                <w:sz w:val="16"/>
              </w:rPr>
            </w:pPr>
            <w:r>
              <w:rPr>
                <w:sz w:val="16"/>
              </w:rPr>
              <w:t>agreed</w:t>
            </w:r>
          </w:p>
        </w:tc>
      </w:tr>
      <w:tr w:rsidR="00E038E3" w14:paraId="0FFA583A" w14:textId="77777777" w:rsidTr="00B8477A">
        <w:tc>
          <w:tcPr>
            <w:tcW w:w="0" w:type="auto"/>
          </w:tcPr>
          <w:p w14:paraId="442CF6FD" w14:textId="77777777" w:rsidR="00E038E3" w:rsidRPr="00536556" w:rsidRDefault="00E038E3" w:rsidP="00B8477A">
            <w:pPr>
              <w:pStyle w:val="TAL"/>
              <w:rPr>
                <w:sz w:val="16"/>
              </w:rPr>
            </w:pPr>
            <w:r>
              <w:rPr>
                <w:sz w:val="16"/>
              </w:rPr>
              <w:t>C1-239083</w:t>
            </w:r>
          </w:p>
        </w:tc>
        <w:tc>
          <w:tcPr>
            <w:tcW w:w="0" w:type="auto"/>
          </w:tcPr>
          <w:p w14:paraId="0C0C25A6" w14:textId="77777777" w:rsidR="00E038E3" w:rsidRPr="00536556" w:rsidRDefault="00E038E3" w:rsidP="00B8477A">
            <w:pPr>
              <w:pStyle w:val="TAL"/>
              <w:rPr>
                <w:sz w:val="16"/>
              </w:rPr>
            </w:pPr>
            <w:r>
              <w:rPr>
                <w:sz w:val="16"/>
              </w:rPr>
              <w:t>Updating MCS indicator via configuration update command procedure</w:t>
            </w:r>
          </w:p>
        </w:tc>
        <w:tc>
          <w:tcPr>
            <w:tcW w:w="0" w:type="auto"/>
          </w:tcPr>
          <w:p w14:paraId="490D0DB2"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14D34EF1" w14:textId="77777777" w:rsidR="00E038E3" w:rsidRPr="00536556" w:rsidRDefault="00E038E3" w:rsidP="00B8477A">
            <w:pPr>
              <w:pStyle w:val="TAL"/>
              <w:rPr>
                <w:sz w:val="16"/>
              </w:rPr>
            </w:pPr>
            <w:r>
              <w:rPr>
                <w:sz w:val="16"/>
              </w:rPr>
              <w:t>24.501</w:t>
            </w:r>
          </w:p>
        </w:tc>
        <w:tc>
          <w:tcPr>
            <w:tcW w:w="0" w:type="auto"/>
          </w:tcPr>
          <w:p w14:paraId="09882EE6" w14:textId="77777777" w:rsidR="00E038E3" w:rsidRPr="00536556" w:rsidRDefault="00E038E3" w:rsidP="00B8477A">
            <w:pPr>
              <w:pStyle w:val="TAL"/>
              <w:rPr>
                <w:sz w:val="16"/>
              </w:rPr>
            </w:pPr>
            <w:r>
              <w:rPr>
                <w:sz w:val="16"/>
              </w:rPr>
              <w:t>5949</w:t>
            </w:r>
          </w:p>
        </w:tc>
        <w:tc>
          <w:tcPr>
            <w:tcW w:w="0" w:type="auto"/>
          </w:tcPr>
          <w:p w14:paraId="487BDBA3" w14:textId="77777777" w:rsidR="00E038E3" w:rsidRPr="00536556" w:rsidRDefault="00E038E3" w:rsidP="00B8477A">
            <w:pPr>
              <w:pStyle w:val="TAR"/>
              <w:rPr>
                <w:sz w:val="16"/>
              </w:rPr>
            </w:pPr>
          </w:p>
        </w:tc>
        <w:tc>
          <w:tcPr>
            <w:tcW w:w="0" w:type="auto"/>
          </w:tcPr>
          <w:p w14:paraId="52A5CAE4" w14:textId="77777777" w:rsidR="00E038E3" w:rsidRPr="00536556" w:rsidRDefault="00E038E3" w:rsidP="00B8477A">
            <w:pPr>
              <w:pStyle w:val="TAL"/>
              <w:rPr>
                <w:sz w:val="16"/>
              </w:rPr>
            </w:pPr>
            <w:r>
              <w:rPr>
                <w:sz w:val="16"/>
              </w:rPr>
              <w:t>Rel-18</w:t>
            </w:r>
          </w:p>
        </w:tc>
        <w:tc>
          <w:tcPr>
            <w:tcW w:w="0" w:type="auto"/>
          </w:tcPr>
          <w:p w14:paraId="3D655C07" w14:textId="77777777" w:rsidR="00E038E3" w:rsidRPr="00536556" w:rsidRDefault="00E038E3" w:rsidP="00B8477A">
            <w:pPr>
              <w:pStyle w:val="TAL"/>
              <w:rPr>
                <w:sz w:val="16"/>
              </w:rPr>
            </w:pPr>
            <w:r>
              <w:rPr>
                <w:sz w:val="16"/>
              </w:rPr>
              <w:t>F</w:t>
            </w:r>
          </w:p>
        </w:tc>
        <w:tc>
          <w:tcPr>
            <w:tcW w:w="0" w:type="auto"/>
          </w:tcPr>
          <w:p w14:paraId="74885228" w14:textId="77777777" w:rsidR="00E038E3" w:rsidRPr="00536556" w:rsidRDefault="00E038E3" w:rsidP="00B8477A">
            <w:pPr>
              <w:pStyle w:val="TAL"/>
              <w:rPr>
                <w:sz w:val="16"/>
              </w:rPr>
            </w:pPr>
            <w:r>
              <w:rPr>
                <w:sz w:val="16"/>
              </w:rPr>
              <w:t>5GProtoc18</w:t>
            </w:r>
          </w:p>
        </w:tc>
        <w:tc>
          <w:tcPr>
            <w:tcW w:w="0" w:type="auto"/>
          </w:tcPr>
          <w:p w14:paraId="2CC4ABAA" w14:textId="77777777" w:rsidR="00E038E3" w:rsidRPr="00536556" w:rsidRDefault="00E038E3" w:rsidP="00B8477A">
            <w:pPr>
              <w:pStyle w:val="TAL"/>
              <w:rPr>
                <w:sz w:val="16"/>
              </w:rPr>
            </w:pPr>
            <w:r>
              <w:rPr>
                <w:sz w:val="16"/>
              </w:rPr>
              <w:t>revised</w:t>
            </w:r>
          </w:p>
        </w:tc>
      </w:tr>
      <w:tr w:rsidR="00E038E3" w14:paraId="31BF5EC9" w14:textId="77777777" w:rsidTr="00B8477A">
        <w:tc>
          <w:tcPr>
            <w:tcW w:w="0" w:type="auto"/>
          </w:tcPr>
          <w:p w14:paraId="121756C8" w14:textId="77777777" w:rsidR="00E038E3" w:rsidRPr="00536556" w:rsidRDefault="00E038E3" w:rsidP="00B8477A">
            <w:pPr>
              <w:pStyle w:val="TAL"/>
              <w:rPr>
                <w:sz w:val="16"/>
              </w:rPr>
            </w:pPr>
            <w:r>
              <w:rPr>
                <w:sz w:val="16"/>
              </w:rPr>
              <w:t>C1-239317</w:t>
            </w:r>
          </w:p>
        </w:tc>
        <w:tc>
          <w:tcPr>
            <w:tcW w:w="0" w:type="auto"/>
          </w:tcPr>
          <w:p w14:paraId="2468E27E" w14:textId="77777777" w:rsidR="00E038E3" w:rsidRPr="00536556" w:rsidRDefault="00E038E3" w:rsidP="00B8477A">
            <w:pPr>
              <w:pStyle w:val="TAL"/>
              <w:rPr>
                <w:sz w:val="16"/>
              </w:rPr>
            </w:pPr>
            <w:r>
              <w:rPr>
                <w:sz w:val="16"/>
              </w:rPr>
              <w:t>Updating MCS indicator via configuration update command procedure</w:t>
            </w:r>
          </w:p>
        </w:tc>
        <w:tc>
          <w:tcPr>
            <w:tcW w:w="0" w:type="auto"/>
          </w:tcPr>
          <w:p w14:paraId="66C5B93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A5F4AB9" w14:textId="77777777" w:rsidR="00E038E3" w:rsidRPr="00536556" w:rsidRDefault="00E038E3" w:rsidP="00B8477A">
            <w:pPr>
              <w:pStyle w:val="TAL"/>
              <w:rPr>
                <w:sz w:val="16"/>
              </w:rPr>
            </w:pPr>
            <w:r>
              <w:rPr>
                <w:sz w:val="16"/>
              </w:rPr>
              <w:t>24.501</w:t>
            </w:r>
          </w:p>
        </w:tc>
        <w:tc>
          <w:tcPr>
            <w:tcW w:w="0" w:type="auto"/>
          </w:tcPr>
          <w:p w14:paraId="44C26995" w14:textId="77777777" w:rsidR="00E038E3" w:rsidRPr="00536556" w:rsidRDefault="00E038E3" w:rsidP="00B8477A">
            <w:pPr>
              <w:pStyle w:val="TAL"/>
              <w:rPr>
                <w:sz w:val="16"/>
              </w:rPr>
            </w:pPr>
            <w:r>
              <w:rPr>
                <w:sz w:val="16"/>
              </w:rPr>
              <w:t>5949</w:t>
            </w:r>
          </w:p>
        </w:tc>
        <w:tc>
          <w:tcPr>
            <w:tcW w:w="0" w:type="auto"/>
          </w:tcPr>
          <w:p w14:paraId="715952D1" w14:textId="77777777" w:rsidR="00E038E3" w:rsidRPr="00536556" w:rsidRDefault="00E038E3" w:rsidP="00B8477A">
            <w:pPr>
              <w:pStyle w:val="TAR"/>
              <w:rPr>
                <w:sz w:val="16"/>
              </w:rPr>
            </w:pPr>
            <w:r>
              <w:rPr>
                <w:sz w:val="16"/>
              </w:rPr>
              <w:t>1</w:t>
            </w:r>
          </w:p>
        </w:tc>
        <w:tc>
          <w:tcPr>
            <w:tcW w:w="0" w:type="auto"/>
          </w:tcPr>
          <w:p w14:paraId="0ACB0607" w14:textId="77777777" w:rsidR="00E038E3" w:rsidRPr="00536556" w:rsidRDefault="00E038E3" w:rsidP="00B8477A">
            <w:pPr>
              <w:pStyle w:val="TAL"/>
              <w:rPr>
                <w:sz w:val="16"/>
              </w:rPr>
            </w:pPr>
            <w:r>
              <w:rPr>
                <w:sz w:val="16"/>
              </w:rPr>
              <w:t>Rel-18</w:t>
            </w:r>
          </w:p>
        </w:tc>
        <w:tc>
          <w:tcPr>
            <w:tcW w:w="0" w:type="auto"/>
          </w:tcPr>
          <w:p w14:paraId="29B2F5D0" w14:textId="77777777" w:rsidR="00E038E3" w:rsidRPr="00536556" w:rsidRDefault="00E038E3" w:rsidP="00B8477A">
            <w:pPr>
              <w:pStyle w:val="TAL"/>
              <w:rPr>
                <w:sz w:val="16"/>
              </w:rPr>
            </w:pPr>
            <w:r>
              <w:rPr>
                <w:sz w:val="16"/>
              </w:rPr>
              <w:t>F</w:t>
            </w:r>
          </w:p>
        </w:tc>
        <w:tc>
          <w:tcPr>
            <w:tcW w:w="0" w:type="auto"/>
          </w:tcPr>
          <w:p w14:paraId="518CFA0A" w14:textId="77777777" w:rsidR="00E038E3" w:rsidRPr="00536556" w:rsidRDefault="00E038E3" w:rsidP="00B8477A">
            <w:pPr>
              <w:pStyle w:val="TAL"/>
              <w:rPr>
                <w:sz w:val="16"/>
              </w:rPr>
            </w:pPr>
            <w:r>
              <w:rPr>
                <w:sz w:val="16"/>
              </w:rPr>
              <w:t>5GProtoc18</w:t>
            </w:r>
          </w:p>
        </w:tc>
        <w:tc>
          <w:tcPr>
            <w:tcW w:w="0" w:type="auto"/>
          </w:tcPr>
          <w:p w14:paraId="2861246E" w14:textId="77777777" w:rsidR="00E038E3" w:rsidRPr="00536556" w:rsidRDefault="00E038E3" w:rsidP="00B8477A">
            <w:pPr>
              <w:pStyle w:val="TAL"/>
              <w:rPr>
                <w:sz w:val="16"/>
              </w:rPr>
            </w:pPr>
            <w:r>
              <w:rPr>
                <w:sz w:val="16"/>
              </w:rPr>
              <w:t>agreed</w:t>
            </w:r>
          </w:p>
        </w:tc>
      </w:tr>
      <w:tr w:rsidR="00E038E3" w14:paraId="59B21357" w14:textId="77777777" w:rsidTr="00B8477A">
        <w:tc>
          <w:tcPr>
            <w:tcW w:w="0" w:type="auto"/>
          </w:tcPr>
          <w:p w14:paraId="15A42229" w14:textId="77777777" w:rsidR="00E038E3" w:rsidRPr="00536556" w:rsidRDefault="00E038E3" w:rsidP="00B8477A">
            <w:pPr>
              <w:pStyle w:val="TAL"/>
              <w:rPr>
                <w:sz w:val="16"/>
              </w:rPr>
            </w:pPr>
            <w:r>
              <w:rPr>
                <w:sz w:val="16"/>
              </w:rPr>
              <w:t>C1-239106</w:t>
            </w:r>
          </w:p>
        </w:tc>
        <w:tc>
          <w:tcPr>
            <w:tcW w:w="0" w:type="auto"/>
          </w:tcPr>
          <w:p w14:paraId="54BF29E7" w14:textId="77777777" w:rsidR="00E038E3" w:rsidRPr="00536556" w:rsidRDefault="00E038E3" w:rsidP="00B8477A">
            <w:pPr>
              <w:pStyle w:val="TAL"/>
              <w:rPr>
                <w:sz w:val="16"/>
              </w:rPr>
            </w:pPr>
            <w:r>
              <w:rPr>
                <w:sz w:val="16"/>
              </w:rPr>
              <w:t>Clarification on determining the RRC establishment cause value when a direct link using RSC dedicated for emergency has been successfully established</w:t>
            </w:r>
          </w:p>
        </w:tc>
        <w:tc>
          <w:tcPr>
            <w:tcW w:w="0" w:type="auto"/>
          </w:tcPr>
          <w:p w14:paraId="44B766CC" w14:textId="77777777" w:rsidR="00E038E3" w:rsidRPr="00536556" w:rsidRDefault="00E038E3" w:rsidP="00B8477A">
            <w:pPr>
              <w:pStyle w:val="TAL"/>
              <w:rPr>
                <w:sz w:val="16"/>
              </w:rPr>
            </w:pPr>
            <w:r>
              <w:rPr>
                <w:sz w:val="16"/>
              </w:rPr>
              <w:t>vivo</w:t>
            </w:r>
          </w:p>
        </w:tc>
        <w:tc>
          <w:tcPr>
            <w:tcW w:w="0" w:type="auto"/>
          </w:tcPr>
          <w:p w14:paraId="4AEF7ED2" w14:textId="77777777" w:rsidR="00E038E3" w:rsidRPr="00536556" w:rsidRDefault="00E038E3" w:rsidP="00B8477A">
            <w:pPr>
              <w:pStyle w:val="TAL"/>
              <w:rPr>
                <w:sz w:val="16"/>
              </w:rPr>
            </w:pPr>
            <w:r>
              <w:rPr>
                <w:sz w:val="16"/>
              </w:rPr>
              <w:t>24.501</w:t>
            </w:r>
          </w:p>
        </w:tc>
        <w:tc>
          <w:tcPr>
            <w:tcW w:w="0" w:type="auto"/>
          </w:tcPr>
          <w:p w14:paraId="60E1088B" w14:textId="77777777" w:rsidR="00E038E3" w:rsidRPr="00536556" w:rsidRDefault="00E038E3" w:rsidP="00B8477A">
            <w:pPr>
              <w:pStyle w:val="TAL"/>
              <w:rPr>
                <w:sz w:val="16"/>
              </w:rPr>
            </w:pPr>
            <w:r>
              <w:rPr>
                <w:sz w:val="16"/>
              </w:rPr>
              <w:t>5950</w:t>
            </w:r>
          </w:p>
        </w:tc>
        <w:tc>
          <w:tcPr>
            <w:tcW w:w="0" w:type="auto"/>
          </w:tcPr>
          <w:p w14:paraId="34119690" w14:textId="77777777" w:rsidR="00E038E3" w:rsidRPr="00536556" w:rsidRDefault="00E038E3" w:rsidP="00B8477A">
            <w:pPr>
              <w:pStyle w:val="TAR"/>
              <w:rPr>
                <w:sz w:val="16"/>
              </w:rPr>
            </w:pPr>
          </w:p>
        </w:tc>
        <w:tc>
          <w:tcPr>
            <w:tcW w:w="0" w:type="auto"/>
          </w:tcPr>
          <w:p w14:paraId="21C9D287" w14:textId="77777777" w:rsidR="00E038E3" w:rsidRPr="00536556" w:rsidRDefault="00E038E3" w:rsidP="00B8477A">
            <w:pPr>
              <w:pStyle w:val="TAL"/>
              <w:rPr>
                <w:sz w:val="16"/>
              </w:rPr>
            </w:pPr>
            <w:r>
              <w:rPr>
                <w:sz w:val="16"/>
              </w:rPr>
              <w:t>Rel-18</w:t>
            </w:r>
          </w:p>
        </w:tc>
        <w:tc>
          <w:tcPr>
            <w:tcW w:w="0" w:type="auto"/>
          </w:tcPr>
          <w:p w14:paraId="569E5211" w14:textId="77777777" w:rsidR="00E038E3" w:rsidRPr="00536556" w:rsidRDefault="00E038E3" w:rsidP="00B8477A">
            <w:pPr>
              <w:pStyle w:val="TAL"/>
              <w:rPr>
                <w:sz w:val="16"/>
              </w:rPr>
            </w:pPr>
            <w:r>
              <w:rPr>
                <w:sz w:val="16"/>
              </w:rPr>
              <w:t>F</w:t>
            </w:r>
          </w:p>
        </w:tc>
        <w:tc>
          <w:tcPr>
            <w:tcW w:w="0" w:type="auto"/>
          </w:tcPr>
          <w:p w14:paraId="12BF4BE4" w14:textId="77777777" w:rsidR="00E038E3" w:rsidRPr="00536556" w:rsidRDefault="00E038E3" w:rsidP="00B8477A">
            <w:pPr>
              <w:pStyle w:val="TAL"/>
              <w:rPr>
                <w:sz w:val="16"/>
              </w:rPr>
            </w:pPr>
            <w:r>
              <w:rPr>
                <w:sz w:val="16"/>
              </w:rPr>
              <w:t>5G_ProSe_Ph2</w:t>
            </w:r>
          </w:p>
        </w:tc>
        <w:tc>
          <w:tcPr>
            <w:tcW w:w="0" w:type="auto"/>
          </w:tcPr>
          <w:p w14:paraId="4FCF2B04" w14:textId="77777777" w:rsidR="00E038E3" w:rsidRPr="00536556" w:rsidRDefault="00E038E3" w:rsidP="00B8477A">
            <w:pPr>
              <w:pStyle w:val="TAL"/>
              <w:rPr>
                <w:sz w:val="16"/>
              </w:rPr>
            </w:pPr>
            <w:r>
              <w:rPr>
                <w:sz w:val="16"/>
              </w:rPr>
              <w:t>revised</w:t>
            </w:r>
          </w:p>
        </w:tc>
      </w:tr>
      <w:tr w:rsidR="00E038E3" w14:paraId="35C70BCA" w14:textId="77777777" w:rsidTr="00B8477A">
        <w:tc>
          <w:tcPr>
            <w:tcW w:w="0" w:type="auto"/>
          </w:tcPr>
          <w:p w14:paraId="1F9CD71C" w14:textId="77777777" w:rsidR="00E038E3" w:rsidRPr="00536556" w:rsidRDefault="00E038E3" w:rsidP="00B8477A">
            <w:pPr>
              <w:pStyle w:val="TAL"/>
              <w:rPr>
                <w:sz w:val="16"/>
              </w:rPr>
            </w:pPr>
            <w:r>
              <w:rPr>
                <w:sz w:val="16"/>
              </w:rPr>
              <w:t>C1-239388</w:t>
            </w:r>
          </w:p>
        </w:tc>
        <w:tc>
          <w:tcPr>
            <w:tcW w:w="0" w:type="auto"/>
          </w:tcPr>
          <w:p w14:paraId="5EF5133A" w14:textId="77777777" w:rsidR="00E038E3" w:rsidRPr="00536556" w:rsidRDefault="00E038E3" w:rsidP="00B8477A">
            <w:pPr>
              <w:pStyle w:val="TAL"/>
              <w:rPr>
                <w:sz w:val="16"/>
              </w:rPr>
            </w:pPr>
            <w:r>
              <w:rPr>
                <w:sz w:val="16"/>
              </w:rPr>
              <w:t xml:space="preserve">Clarification on determining the RRC establishment cause value for 5G </w:t>
            </w:r>
            <w:proofErr w:type="spellStart"/>
            <w:r>
              <w:rPr>
                <w:sz w:val="16"/>
              </w:rPr>
              <w:t>ProSe</w:t>
            </w:r>
            <w:proofErr w:type="spellEnd"/>
            <w:r>
              <w:rPr>
                <w:sz w:val="16"/>
              </w:rPr>
              <w:t xml:space="preserve"> L2 U2N relay UE</w:t>
            </w:r>
          </w:p>
        </w:tc>
        <w:tc>
          <w:tcPr>
            <w:tcW w:w="0" w:type="auto"/>
          </w:tcPr>
          <w:p w14:paraId="7AEF91E7" w14:textId="77777777" w:rsidR="00E038E3" w:rsidRPr="00536556" w:rsidRDefault="00E038E3" w:rsidP="00B8477A">
            <w:pPr>
              <w:pStyle w:val="TAL"/>
              <w:rPr>
                <w:sz w:val="16"/>
              </w:rPr>
            </w:pPr>
            <w:r>
              <w:rPr>
                <w:sz w:val="16"/>
              </w:rPr>
              <w:t xml:space="preserve">vivo, Huawei, </w:t>
            </w:r>
            <w:proofErr w:type="spellStart"/>
            <w:r>
              <w:rPr>
                <w:sz w:val="16"/>
              </w:rPr>
              <w:t>HiSilicon</w:t>
            </w:r>
            <w:proofErr w:type="spellEnd"/>
          </w:p>
        </w:tc>
        <w:tc>
          <w:tcPr>
            <w:tcW w:w="0" w:type="auto"/>
          </w:tcPr>
          <w:p w14:paraId="53BD3218" w14:textId="77777777" w:rsidR="00E038E3" w:rsidRPr="00536556" w:rsidRDefault="00E038E3" w:rsidP="00B8477A">
            <w:pPr>
              <w:pStyle w:val="TAL"/>
              <w:rPr>
                <w:sz w:val="16"/>
              </w:rPr>
            </w:pPr>
            <w:r>
              <w:rPr>
                <w:sz w:val="16"/>
              </w:rPr>
              <w:t>24.501</w:t>
            </w:r>
          </w:p>
        </w:tc>
        <w:tc>
          <w:tcPr>
            <w:tcW w:w="0" w:type="auto"/>
          </w:tcPr>
          <w:p w14:paraId="1C37A135" w14:textId="77777777" w:rsidR="00E038E3" w:rsidRPr="00536556" w:rsidRDefault="00E038E3" w:rsidP="00B8477A">
            <w:pPr>
              <w:pStyle w:val="TAL"/>
              <w:rPr>
                <w:sz w:val="16"/>
              </w:rPr>
            </w:pPr>
            <w:r>
              <w:rPr>
                <w:sz w:val="16"/>
              </w:rPr>
              <w:t>5950</w:t>
            </w:r>
          </w:p>
        </w:tc>
        <w:tc>
          <w:tcPr>
            <w:tcW w:w="0" w:type="auto"/>
          </w:tcPr>
          <w:p w14:paraId="1D30239B" w14:textId="77777777" w:rsidR="00E038E3" w:rsidRPr="00536556" w:rsidRDefault="00E038E3" w:rsidP="00B8477A">
            <w:pPr>
              <w:pStyle w:val="TAR"/>
              <w:rPr>
                <w:sz w:val="16"/>
              </w:rPr>
            </w:pPr>
            <w:r>
              <w:rPr>
                <w:sz w:val="16"/>
              </w:rPr>
              <w:t>1</w:t>
            </w:r>
          </w:p>
        </w:tc>
        <w:tc>
          <w:tcPr>
            <w:tcW w:w="0" w:type="auto"/>
          </w:tcPr>
          <w:p w14:paraId="5AD2B15F" w14:textId="77777777" w:rsidR="00E038E3" w:rsidRPr="00536556" w:rsidRDefault="00E038E3" w:rsidP="00B8477A">
            <w:pPr>
              <w:pStyle w:val="TAL"/>
              <w:rPr>
                <w:sz w:val="16"/>
              </w:rPr>
            </w:pPr>
            <w:r>
              <w:rPr>
                <w:sz w:val="16"/>
              </w:rPr>
              <w:t>Rel-18</w:t>
            </w:r>
          </w:p>
        </w:tc>
        <w:tc>
          <w:tcPr>
            <w:tcW w:w="0" w:type="auto"/>
          </w:tcPr>
          <w:p w14:paraId="5FEB6EF7" w14:textId="77777777" w:rsidR="00E038E3" w:rsidRPr="00536556" w:rsidRDefault="00E038E3" w:rsidP="00B8477A">
            <w:pPr>
              <w:pStyle w:val="TAL"/>
              <w:rPr>
                <w:sz w:val="16"/>
              </w:rPr>
            </w:pPr>
            <w:r>
              <w:rPr>
                <w:sz w:val="16"/>
              </w:rPr>
              <w:t>F</w:t>
            </w:r>
          </w:p>
        </w:tc>
        <w:tc>
          <w:tcPr>
            <w:tcW w:w="0" w:type="auto"/>
          </w:tcPr>
          <w:p w14:paraId="660CD152" w14:textId="77777777" w:rsidR="00E038E3" w:rsidRPr="00536556" w:rsidRDefault="00E038E3" w:rsidP="00B8477A">
            <w:pPr>
              <w:pStyle w:val="TAL"/>
              <w:rPr>
                <w:sz w:val="16"/>
              </w:rPr>
            </w:pPr>
            <w:r>
              <w:rPr>
                <w:sz w:val="16"/>
              </w:rPr>
              <w:t>5G_ProSe_Ph2</w:t>
            </w:r>
          </w:p>
        </w:tc>
        <w:tc>
          <w:tcPr>
            <w:tcW w:w="0" w:type="auto"/>
          </w:tcPr>
          <w:p w14:paraId="14C71D98" w14:textId="77777777" w:rsidR="00E038E3" w:rsidRPr="00536556" w:rsidRDefault="00E038E3" w:rsidP="00B8477A">
            <w:pPr>
              <w:pStyle w:val="TAL"/>
              <w:rPr>
                <w:sz w:val="16"/>
              </w:rPr>
            </w:pPr>
            <w:r>
              <w:rPr>
                <w:sz w:val="16"/>
              </w:rPr>
              <w:t>agreed</w:t>
            </w:r>
          </w:p>
        </w:tc>
      </w:tr>
      <w:tr w:rsidR="00E038E3" w14:paraId="4586C058" w14:textId="77777777" w:rsidTr="00B8477A">
        <w:tc>
          <w:tcPr>
            <w:tcW w:w="0" w:type="auto"/>
          </w:tcPr>
          <w:p w14:paraId="301C075F" w14:textId="77777777" w:rsidR="00E038E3" w:rsidRPr="00536556" w:rsidRDefault="00E038E3" w:rsidP="00B8477A">
            <w:pPr>
              <w:pStyle w:val="TAL"/>
              <w:rPr>
                <w:sz w:val="16"/>
              </w:rPr>
            </w:pPr>
            <w:r>
              <w:rPr>
                <w:sz w:val="16"/>
              </w:rPr>
              <w:t>C1-239112</w:t>
            </w:r>
          </w:p>
        </w:tc>
        <w:tc>
          <w:tcPr>
            <w:tcW w:w="0" w:type="auto"/>
          </w:tcPr>
          <w:p w14:paraId="3E5389D3" w14:textId="77777777" w:rsidR="00E038E3" w:rsidRPr="00536556" w:rsidRDefault="00E038E3" w:rsidP="00B8477A">
            <w:pPr>
              <w:pStyle w:val="TAL"/>
              <w:rPr>
                <w:sz w:val="16"/>
              </w:rPr>
            </w:pPr>
            <w:r>
              <w:rPr>
                <w:sz w:val="16"/>
              </w:rPr>
              <w:t>Uplink data status for Always-on PDU</w:t>
            </w:r>
          </w:p>
        </w:tc>
        <w:tc>
          <w:tcPr>
            <w:tcW w:w="0" w:type="auto"/>
          </w:tcPr>
          <w:p w14:paraId="25DB33FA" w14:textId="77777777" w:rsidR="00E038E3" w:rsidRPr="00536556" w:rsidRDefault="00E038E3" w:rsidP="00B8477A">
            <w:pPr>
              <w:pStyle w:val="TAL"/>
              <w:rPr>
                <w:sz w:val="16"/>
              </w:rPr>
            </w:pPr>
            <w:r>
              <w:rPr>
                <w:sz w:val="16"/>
              </w:rPr>
              <w:t>Samsung/Danish</w:t>
            </w:r>
          </w:p>
        </w:tc>
        <w:tc>
          <w:tcPr>
            <w:tcW w:w="0" w:type="auto"/>
          </w:tcPr>
          <w:p w14:paraId="6565CCDE" w14:textId="77777777" w:rsidR="00E038E3" w:rsidRPr="00536556" w:rsidRDefault="00E038E3" w:rsidP="00B8477A">
            <w:pPr>
              <w:pStyle w:val="TAL"/>
              <w:rPr>
                <w:sz w:val="16"/>
              </w:rPr>
            </w:pPr>
            <w:r>
              <w:rPr>
                <w:sz w:val="16"/>
              </w:rPr>
              <w:t>24.501</w:t>
            </w:r>
          </w:p>
        </w:tc>
        <w:tc>
          <w:tcPr>
            <w:tcW w:w="0" w:type="auto"/>
          </w:tcPr>
          <w:p w14:paraId="0D7152B1" w14:textId="77777777" w:rsidR="00E038E3" w:rsidRPr="00536556" w:rsidRDefault="00E038E3" w:rsidP="00B8477A">
            <w:pPr>
              <w:pStyle w:val="TAL"/>
              <w:rPr>
                <w:sz w:val="16"/>
              </w:rPr>
            </w:pPr>
            <w:r>
              <w:rPr>
                <w:sz w:val="16"/>
              </w:rPr>
              <w:t>5951</w:t>
            </w:r>
          </w:p>
        </w:tc>
        <w:tc>
          <w:tcPr>
            <w:tcW w:w="0" w:type="auto"/>
          </w:tcPr>
          <w:p w14:paraId="4F7E154F" w14:textId="77777777" w:rsidR="00E038E3" w:rsidRPr="00536556" w:rsidRDefault="00E038E3" w:rsidP="00B8477A">
            <w:pPr>
              <w:pStyle w:val="TAR"/>
              <w:rPr>
                <w:sz w:val="16"/>
              </w:rPr>
            </w:pPr>
          </w:p>
        </w:tc>
        <w:tc>
          <w:tcPr>
            <w:tcW w:w="0" w:type="auto"/>
          </w:tcPr>
          <w:p w14:paraId="33045CB4" w14:textId="77777777" w:rsidR="00E038E3" w:rsidRPr="00536556" w:rsidRDefault="00E038E3" w:rsidP="00B8477A">
            <w:pPr>
              <w:pStyle w:val="TAL"/>
              <w:rPr>
                <w:sz w:val="16"/>
              </w:rPr>
            </w:pPr>
            <w:r>
              <w:rPr>
                <w:sz w:val="16"/>
              </w:rPr>
              <w:t>Rel-18</w:t>
            </w:r>
          </w:p>
        </w:tc>
        <w:tc>
          <w:tcPr>
            <w:tcW w:w="0" w:type="auto"/>
          </w:tcPr>
          <w:p w14:paraId="49653989" w14:textId="77777777" w:rsidR="00E038E3" w:rsidRPr="00536556" w:rsidRDefault="00E038E3" w:rsidP="00B8477A">
            <w:pPr>
              <w:pStyle w:val="TAL"/>
              <w:rPr>
                <w:sz w:val="16"/>
              </w:rPr>
            </w:pPr>
            <w:r>
              <w:rPr>
                <w:sz w:val="16"/>
              </w:rPr>
              <w:t>B</w:t>
            </w:r>
          </w:p>
        </w:tc>
        <w:tc>
          <w:tcPr>
            <w:tcW w:w="0" w:type="auto"/>
          </w:tcPr>
          <w:p w14:paraId="4B5D15EF" w14:textId="77777777" w:rsidR="00E038E3" w:rsidRPr="00536556" w:rsidRDefault="00E038E3" w:rsidP="00B8477A">
            <w:pPr>
              <w:pStyle w:val="TAL"/>
              <w:rPr>
                <w:sz w:val="16"/>
              </w:rPr>
            </w:pPr>
            <w:r>
              <w:rPr>
                <w:sz w:val="16"/>
              </w:rPr>
              <w:t>eNS_Ph3</w:t>
            </w:r>
          </w:p>
        </w:tc>
        <w:tc>
          <w:tcPr>
            <w:tcW w:w="0" w:type="auto"/>
          </w:tcPr>
          <w:p w14:paraId="4D1F5182" w14:textId="77777777" w:rsidR="00E038E3" w:rsidRPr="00536556" w:rsidRDefault="00E038E3" w:rsidP="00B8477A">
            <w:pPr>
              <w:pStyle w:val="TAL"/>
              <w:rPr>
                <w:sz w:val="16"/>
              </w:rPr>
            </w:pPr>
            <w:r>
              <w:rPr>
                <w:sz w:val="16"/>
              </w:rPr>
              <w:t>withdrawn</w:t>
            </w:r>
          </w:p>
        </w:tc>
      </w:tr>
      <w:tr w:rsidR="00E038E3" w14:paraId="7E250482" w14:textId="77777777" w:rsidTr="00B8477A">
        <w:tc>
          <w:tcPr>
            <w:tcW w:w="0" w:type="auto"/>
          </w:tcPr>
          <w:p w14:paraId="5D8DBAD2" w14:textId="77777777" w:rsidR="00E038E3" w:rsidRPr="00536556" w:rsidRDefault="00E038E3" w:rsidP="00B8477A">
            <w:pPr>
              <w:pStyle w:val="TAL"/>
              <w:rPr>
                <w:sz w:val="16"/>
              </w:rPr>
            </w:pPr>
            <w:r>
              <w:rPr>
                <w:sz w:val="16"/>
              </w:rPr>
              <w:t>C1-239125</w:t>
            </w:r>
          </w:p>
        </w:tc>
        <w:tc>
          <w:tcPr>
            <w:tcW w:w="0" w:type="auto"/>
          </w:tcPr>
          <w:p w14:paraId="2144F5BD" w14:textId="77777777" w:rsidR="00E038E3" w:rsidRPr="00536556" w:rsidRDefault="00E038E3" w:rsidP="00B8477A">
            <w:pPr>
              <w:pStyle w:val="TAL"/>
              <w:rPr>
                <w:sz w:val="16"/>
              </w:rPr>
            </w:pPr>
            <w:r>
              <w:rPr>
                <w:sz w:val="16"/>
              </w:rPr>
              <w:t>Clarification of MPS validity</w:t>
            </w:r>
          </w:p>
        </w:tc>
        <w:tc>
          <w:tcPr>
            <w:tcW w:w="0" w:type="auto"/>
          </w:tcPr>
          <w:p w14:paraId="6D941944" w14:textId="77777777" w:rsidR="00E038E3" w:rsidRPr="00536556" w:rsidRDefault="00E038E3" w:rsidP="00B8477A">
            <w:pPr>
              <w:pStyle w:val="TAL"/>
              <w:rPr>
                <w:sz w:val="16"/>
              </w:rPr>
            </w:pPr>
            <w:r>
              <w:rPr>
                <w:sz w:val="16"/>
              </w:rPr>
              <w:t>Google Inc.</w:t>
            </w:r>
          </w:p>
        </w:tc>
        <w:tc>
          <w:tcPr>
            <w:tcW w:w="0" w:type="auto"/>
          </w:tcPr>
          <w:p w14:paraId="659A3C16" w14:textId="77777777" w:rsidR="00E038E3" w:rsidRPr="00536556" w:rsidRDefault="00E038E3" w:rsidP="00B8477A">
            <w:pPr>
              <w:pStyle w:val="TAL"/>
              <w:rPr>
                <w:sz w:val="16"/>
              </w:rPr>
            </w:pPr>
            <w:r>
              <w:rPr>
                <w:sz w:val="16"/>
              </w:rPr>
              <w:t>24.501</w:t>
            </w:r>
          </w:p>
        </w:tc>
        <w:tc>
          <w:tcPr>
            <w:tcW w:w="0" w:type="auto"/>
          </w:tcPr>
          <w:p w14:paraId="690017E5" w14:textId="77777777" w:rsidR="00E038E3" w:rsidRPr="00536556" w:rsidRDefault="00E038E3" w:rsidP="00B8477A">
            <w:pPr>
              <w:pStyle w:val="TAL"/>
              <w:rPr>
                <w:sz w:val="16"/>
              </w:rPr>
            </w:pPr>
            <w:r>
              <w:rPr>
                <w:sz w:val="16"/>
              </w:rPr>
              <w:t>5952</w:t>
            </w:r>
          </w:p>
        </w:tc>
        <w:tc>
          <w:tcPr>
            <w:tcW w:w="0" w:type="auto"/>
          </w:tcPr>
          <w:p w14:paraId="43A1885A" w14:textId="77777777" w:rsidR="00E038E3" w:rsidRPr="00536556" w:rsidRDefault="00E038E3" w:rsidP="00B8477A">
            <w:pPr>
              <w:pStyle w:val="TAR"/>
              <w:rPr>
                <w:sz w:val="16"/>
              </w:rPr>
            </w:pPr>
          </w:p>
        </w:tc>
        <w:tc>
          <w:tcPr>
            <w:tcW w:w="0" w:type="auto"/>
          </w:tcPr>
          <w:p w14:paraId="26F8CE92" w14:textId="77777777" w:rsidR="00E038E3" w:rsidRPr="00536556" w:rsidRDefault="00E038E3" w:rsidP="00B8477A">
            <w:pPr>
              <w:pStyle w:val="TAL"/>
              <w:rPr>
                <w:sz w:val="16"/>
              </w:rPr>
            </w:pPr>
            <w:r>
              <w:rPr>
                <w:sz w:val="16"/>
              </w:rPr>
              <w:t>Rel-18</w:t>
            </w:r>
          </w:p>
        </w:tc>
        <w:tc>
          <w:tcPr>
            <w:tcW w:w="0" w:type="auto"/>
          </w:tcPr>
          <w:p w14:paraId="321983C4" w14:textId="77777777" w:rsidR="00E038E3" w:rsidRPr="00536556" w:rsidRDefault="00E038E3" w:rsidP="00B8477A">
            <w:pPr>
              <w:pStyle w:val="TAL"/>
              <w:rPr>
                <w:sz w:val="16"/>
              </w:rPr>
            </w:pPr>
            <w:r>
              <w:rPr>
                <w:sz w:val="16"/>
              </w:rPr>
              <w:t>F</w:t>
            </w:r>
          </w:p>
        </w:tc>
        <w:tc>
          <w:tcPr>
            <w:tcW w:w="0" w:type="auto"/>
          </w:tcPr>
          <w:p w14:paraId="17E0D00B" w14:textId="77777777" w:rsidR="00E038E3" w:rsidRPr="00536556" w:rsidRDefault="00E038E3" w:rsidP="00B8477A">
            <w:pPr>
              <w:pStyle w:val="TAL"/>
              <w:rPr>
                <w:sz w:val="16"/>
              </w:rPr>
            </w:pPr>
            <w:r>
              <w:rPr>
                <w:sz w:val="16"/>
              </w:rPr>
              <w:t>5GProtoc18</w:t>
            </w:r>
          </w:p>
        </w:tc>
        <w:tc>
          <w:tcPr>
            <w:tcW w:w="0" w:type="auto"/>
          </w:tcPr>
          <w:p w14:paraId="269A07AB" w14:textId="77777777" w:rsidR="00E038E3" w:rsidRPr="00536556" w:rsidRDefault="00E038E3" w:rsidP="00B8477A">
            <w:pPr>
              <w:pStyle w:val="TAL"/>
              <w:rPr>
                <w:sz w:val="16"/>
              </w:rPr>
            </w:pPr>
            <w:r>
              <w:rPr>
                <w:sz w:val="16"/>
              </w:rPr>
              <w:t>revised</w:t>
            </w:r>
          </w:p>
        </w:tc>
      </w:tr>
      <w:tr w:rsidR="00E038E3" w14:paraId="0C1AEACE" w14:textId="77777777" w:rsidTr="00B8477A">
        <w:tc>
          <w:tcPr>
            <w:tcW w:w="0" w:type="auto"/>
          </w:tcPr>
          <w:p w14:paraId="6D2AE3D0" w14:textId="77777777" w:rsidR="00E038E3" w:rsidRPr="00536556" w:rsidRDefault="00E038E3" w:rsidP="00B8477A">
            <w:pPr>
              <w:pStyle w:val="TAL"/>
              <w:rPr>
                <w:sz w:val="16"/>
              </w:rPr>
            </w:pPr>
            <w:r>
              <w:rPr>
                <w:sz w:val="16"/>
              </w:rPr>
              <w:t>C1-239326</w:t>
            </w:r>
          </w:p>
        </w:tc>
        <w:tc>
          <w:tcPr>
            <w:tcW w:w="0" w:type="auto"/>
          </w:tcPr>
          <w:p w14:paraId="217294AE" w14:textId="77777777" w:rsidR="00E038E3" w:rsidRPr="00536556" w:rsidRDefault="00E038E3" w:rsidP="00B8477A">
            <w:pPr>
              <w:pStyle w:val="TAL"/>
              <w:rPr>
                <w:sz w:val="16"/>
              </w:rPr>
            </w:pPr>
            <w:r>
              <w:rPr>
                <w:sz w:val="16"/>
              </w:rPr>
              <w:t>Clarification of MPS validity</w:t>
            </w:r>
          </w:p>
        </w:tc>
        <w:tc>
          <w:tcPr>
            <w:tcW w:w="0" w:type="auto"/>
          </w:tcPr>
          <w:p w14:paraId="43BEA343" w14:textId="77777777" w:rsidR="00E038E3" w:rsidRPr="00536556" w:rsidRDefault="00E038E3" w:rsidP="00B8477A">
            <w:pPr>
              <w:pStyle w:val="TAL"/>
              <w:rPr>
                <w:sz w:val="16"/>
              </w:rPr>
            </w:pPr>
            <w:r>
              <w:rPr>
                <w:sz w:val="16"/>
              </w:rPr>
              <w:t>Google Inc.</w:t>
            </w:r>
          </w:p>
        </w:tc>
        <w:tc>
          <w:tcPr>
            <w:tcW w:w="0" w:type="auto"/>
          </w:tcPr>
          <w:p w14:paraId="038A2932" w14:textId="77777777" w:rsidR="00E038E3" w:rsidRPr="00536556" w:rsidRDefault="00E038E3" w:rsidP="00B8477A">
            <w:pPr>
              <w:pStyle w:val="TAL"/>
              <w:rPr>
                <w:sz w:val="16"/>
              </w:rPr>
            </w:pPr>
            <w:r>
              <w:rPr>
                <w:sz w:val="16"/>
              </w:rPr>
              <w:t>24.501</w:t>
            </w:r>
          </w:p>
        </w:tc>
        <w:tc>
          <w:tcPr>
            <w:tcW w:w="0" w:type="auto"/>
          </w:tcPr>
          <w:p w14:paraId="665B0D32" w14:textId="77777777" w:rsidR="00E038E3" w:rsidRPr="00536556" w:rsidRDefault="00E038E3" w:rsidP="00B8477A">
            <w:pPr>
              <w:pStyle w:val="TAL"/>
              <w:rPr>
                <w:sz w:val="16"/>
              </w:rPr>
            </w:pPr>
            <w:r>
              <w:rPr>
                <w:sz w:val="16"/>
              </w:rPr>
              <w:t>5952</w:t>
            </w:r>
          </w:p>
        </w:tc>
        <w:tc>
          <w:tcPr>
            <w:tcW w:w="0" w:type="auto"/>
          </w:tcPr>
          <w:p w14:paraId="4E16338B" w14:textId="77777777" w:rsidR="00E038E3" w:rsidRPr="00536556" w:rsidRDefault="00E038E3" w:rsidP="00B8477A">
            <w:pPr>
              <w:pStyle w:val="TAR"/>
              <w:rPr>
                <w:sz w:val="16"/>
              </w:rPr>
            </w:pPr>
            <w:r>
              <w:rPr>
                <w:sz w:val="16"/>
              </w:rPr>
              <w:t>1</w:t>
            </w:r>
          </w:p>
        </w:tc>
        <w:tc>
          <w:tcPr>
            <w:tcW w:w="0" w:type="auto"/>
          </w:tcPr>
          <w:p w14:paraId="44C4496A" w14:textId="77777777" w:rsidR="00E038E3" w:rsidRPr="00536556" w:rsidRDefault="00E038E3" w:rsidP="00B8477A">
            <w:pPr>
              <w:pStyle w:val="TAL"/>
              <w:rPr>
                <w:sz w:val="16"/>
              </w:rPr>
            </w:pPr>
            <w:r>
              <w:rPr>
                <w:sz w:val="16"/>
              </w:rPr>
              <w:t>Rel-18</w:t>
            </w:r>
          </w:p>
        </w:tc>
        <w:tc>
          <w:tcPr>
            <w:tcW w:w="0" w:type="auto"/>
          </w:tcPr>
          <w:p w14:paraId="39415341" w14:textId="77777777" w:rsidR="00E038E3" w:rsidRPr="00536556" w:rsidRDefault="00E038E3" w:rsidP="00B8477A">
            <w:pPr>
              <w:pStyle w:val="TAL"/>
              <w:rPr>
                <w:sz w:val="16"/>
              </w:rPr>
            </w:pPr>
            <w:r>
              <w:rPr>
                <w:sz w:val="16"/>
              </w:rPr>
              <w:t>F</w:t>
            </w:r>
          </w:p>
        </w:tc>
        <w:tc>
          <w:tcPr>
            <w:tcW w:w="0" w:type="auto"/>
          </w:tcPr>
          <w:p w14:paraId="1A23C619" w14:textId="77777777" w:rsidR="00E038E3" w:rsidRPr="00536556" w:rsidRDefault="00E038E3" w:rsidP="00B8477A">
            <w:pPr>
              <w:pStyle w:val="TAL"/>
              <w:rPr>
                <w:sz w:val="16"/>
              </w:rPr>
            </w:pPr>
            <w:r>
              <w:rPr>
                <w:sz w:val="16"/>
              </w:rPr>
              <w:t>5GProtoc18</w:t>
            </w:r>
          </w:p>
        </w:tc>
        <w:tc>
          <w:tcPr>
            <w:tcW w:w="0" w:type="auto"/>
          </w:tcPr>
          <w:p w14:paraId="69736C9E" w14:textId="77777777" w:rsidR="00E038E3" w:rsidRPr="00536556" w:rsidRDefault="00E038E3" w:rsidP="00B8477A">
            <w:pPr>
              <w:pStyle w:val="TAL"/>
              <w:rPr>
                <w:sz w:val="16"/>
              </w:rPr>
            </w:pPr>
            <w:r>
              <w:rPr>
                <w:sz w:val="16"/>
              </w:rPr>
              <w:t>agreed</w:t>
            </w:r>
          </w:p>
        </w:tc>
      </w:tr>
      <w:tr w:rsidR="00E038E3" w14:paraId="7DDC1BA7" w14:textId="77777777" w:rsidTr="00B8477A">
        <w:tc>
          <w:tcPr>
            <w:tcW w:w="0" w:type="auto"/>
          </w:tcPr>
          <w:p w14:paraId="7FAE888B" w14:textId="77777777" w:rsidR="00E038E3" w:rsidRPr="00536556" w:rsidRDefault="00E038E3" w:rsidP="00B8477A">
            <w:pPr>
              <w:pStyle w:val="TAL"/>
              <w:rPr>
                <w:sz w:val="16"/>
              </w:rPr>
            </w:pPr>
            <w:r>
              <w:rPr>
                <w:sz w:val="16"/>
              </w:rPr>
              <w:t>C1-239127</w:t>
            </w:r>
          </w:p>
        </w:tc>
        <w:tc>
          <w:tcPr>
            <w:tcW w:w="0" w:type="auto"/>
          </w:tcPr>
          <w:p w14:paraId="65B94709" w14:textId="77777777" w:rsidR="00E038E3" w:rsidRPr="00536556" w:rsidRDefault="00E038E3" w:rsidP="00B8477A">
            <w:pPr>
              <w:pStyle w:val="TAL"/>
              <w:rPr>
                <w:sz w:val="16"/>
              </w:rPr>
            </w:pPr>
            <w:r>
              <w:rPr>
                <w:sz w:val="16"/>
              </w:rPr>
              <w:t>Clarification of abnormal case handling in service request procedure</w:t>
            </w:r>
          </w:p>
        </w:tc>
        <w:tc>
          <w:tcPr>
            <w:tcW w:w="0" w:type="auto"/>
          </w:tcPr>
          <w:p w14:paraId="0FE71EEE" w14:textId="77777777" w:rsidR="00E038E3" w:rsidRPr="00536556" w:rsidRDefault="00E038E3" w:rsidP="00B8477A">
            <w:pPr>
              <w:pStyle w:val="TAL"/>
              <w:rPr>
                <w:sz w:val="16"/>
              </w:rPr>
            </w:pPr>
            <w:r>
              <w:rPr>
                <w:sz w:val="16"/>
              </w:rPr>
              <w:t>Google Inc.</w:t>
            </w:r>
          </w:p>
        </w:tc>
        <w:tc>
          <w:tcPr>
            <w:tcW w:w="0" w:type="auto"/>
          </w:tcPr>
          <w:p w14:paraId="309A5133" w14:textId="77777777" w:rsidR="00E038E3" w:rsidRPr="00536556" w:rsidRDefault="00E038E3" w:rsidP="00B8477A">
            <w:pPr>
              <w:pStyle w:val="TAL"/>
              <w:rPr>
                <w:sz w:val="16"/>
              </w:rPr>
            </w:pPr>
            <w:r>
              <w:rPr>
                <w:sz w:val="16"/>
              </w:rPr>
              <w:t>24.501</w:t>
            </w:r>
          </w:p>
        </w:tc>
        <w:tc>
          <w:tcPr>
            <w:tcW w:w="0" w:type="auto"/>
          </w:tcPr>
          <w:p w14:paraId="2B29E8F8" w14:textId="77777777" w:rsidR="00E038E3" w:rsidRPr="00536556" w:rsidRDefault="00E038E3" w:rsidP="00B8477A">
            <w:pPr>
              <w:pStyle w:val="TAL"/>
              <w:rPr>
                <w:sz w:val="16"/>
              </w:rPr>
            </w:pPr>
            <w:r>
              <w:rPr>
                <w:sz w:val="16"/>
              </w:rPr>
              <w:t>5953</w:t>
            </w:r>
          </w:p>
        </w:tc>
        <w:tc>
          <w:tcPr>
            <w:tcW w:w="0" w:type="auto"/>
          </w:tcPr>
          <w:p w14:paraId="01DB4AF6" w14:textId="77777777" w:rsidR="00E038E3" w:rsidRPr="00536556" w:rsidRDefault="00E038E3" w:rsidP="00B8477A">
            <w:pPr>
              <w:pStyle w:val="TAR"/>
              <w:rPr>
                <w:sz w:val="16"/>
              </w:rPr>
            </w:pPr>
          </w:p>
        </w:tc>
        <w:tc>
          <w:tcPr>
            <w:tcW w:w="0" w:type="auto"/>
          </w:tcPr>
          <w:p w14:paraId="54D7832D" w14:textId="77777777" w:rsidR="00E038E3" w:rsidRPr="00536556" w:rsidRDefault="00E038E3" w:rsidP="00B8477A">
            <w:pPr>
              <w:pStyle w:val="TAL"/>
              <w:rPr>
                <w:sz w:val="16"/>
              </w:rPr>
            </w:pPr>
            <w:r>
              <w:rPr>
                <w:sz w:val="16"/>
              </w:rPr>
              <w:t>Rel-18</w:t>
            </w:r>
          </w:p>
        </w:tc>
        <w:tc>
          <w:tcPr>
            <w:tcW w:w="0" w:type="auto"/>
          </w:tcPr>
          <w:p w14:paraId="6AD03DF3" w14:textId="77777777" w:rsidR="00E038E3" w:rsidRPr="00536556" w:rsidRDefault="00E038E3" w:rsidP="00B8477A">
            <w:pPr>
              <w:pStyle w:val="TAL"/>
              <w:rPr>
                <w:sz w:val="16"/>
              </w:rPr>
            </w:pPr>
            <w:r>
              <w:rPr>
                <w:sz w:val="16"/>
              </w:rPr>
              <w:t>D</w:t>
            </w:r>
          </w:p>
        </w:tc>
        <w:tc>
          <w:tcPr>
            <w:tcW w:w="0" w:type="auto"/>
          </w:tcPr>
          <w:p w14:paraId="51E573A2" w14:textId="77777777" w:rsidR="00E038E3" w:rsidRPr="00536556" w:rsidRDefault="00E038E3" w:rsidP="00B8477A">
            <w:pPr>
              <w:pStyle w:val="TAL"/>
              <w:rPr>
                <w:sz w:val="16"/>
              </w:rPr>
            </w:pPr>
            <w:r>
              <w:rPr>
                <w:sz w:val="16"/>
              </w:rPr>
              <w:t>5GProtoc18</w:t>
            </w:r>
          </w:p>
        </w:tc>
        <w:tc>
          <w:tcPr>
            <w:tcW w:w="0" w:type="auto"/>
          </w:tcPr>
          <w:p w14:paraId="6A91FE77" w14:textId="77777777" w:rsidR="00E038E3" w:rsidRPr="00536556" w:rsidRDefault="00E038E3" w:rsidP="00B8477A">
            <w:pPr>
              <w:pStyle w:val="TAL"/>
              <w:rPr>
                <w:sz w:val="16"/>
              </w:rPr>
            </w:pPr>
            <w:r>
              <w:rPr>
                <w:sz w:val="16"/>
              </w:rPr>
              <w:t>agreed</w:t>
            </w:r>
          </w:p>
        </w:tc>
      </w:tr>
      <w:tr w:rsidR="00E038E3" w14:paraId="0C68D0C6" w14:textId="77777777" w:rsidTr="00B8477A">
        <w:tc>
          <w:tcPr>
            <w:tcW w:w="0" w:type="auto"/>
          </w:tcPr>
          <w:p w14:paraId="001DE29D" w14:textId="77777777" w:rsidR="00E038E3" w:rsidRPr="00536556" w:rsidRDefault="00E038E3" w:rsidP="00B8477A">
            <w:pPr>
              <w:pStyle w:val="TAL"/>
              <w:rPr>
                <w:sz w:val="16"/>
              </w:rPr>
            </w:pPr>
            <w:r>
              <w:rPr>
                <w:sz w:val="16"/>
              </w:rPr>
              <w:t>C1-239129</w:t>
            </w:r>
          </w:p>
        </w:tc>
        <w:tc>
          <w:tcPr>
            <w:tcW w:w="0" w:type="auto"/>
          </w:tcPr>
          <w:p w14:paraId="158B47C7" w14:textId="77777777" w:rsidR="00E038E3" w:rsidRPr="00536556" w:rsidRDefault="00E038E3" w:rsidP="00B8477A">
            <w:pPr>
              <w:pStyle w:val="TAL"/>
              <w:rPr>
                <w:sz w:val="16"/>
              </w:rPr>
            </w:pPr>
            <w:r>
              <w:rPr>
                <w:sz w:val="16"/>
              </w:rPr>
              <w:t>Consideration of satellite cell after disabling N1 mode</w:t>
            </w:r>
          </w:p>
        </w:tc>
        <w:tc>
          <w:tcPr>
            <w:tcW w:w="0" w:type="auto"/>
          </w:tcPr>
          <w:p w14:paraId="1B4D4D40" w14:textId="77777777" w:rsidR="00E038E3" w:rsidRPr="00536556" w:rsidRDefault="00E038E3" w:rsidP="00B8477A">
            <w:pPr>
              <w:pStyle w:val="TAL"/>
              <w:rPr>
                <w:sz w:val="16"/>
              </w:rPr>
            </w:pPr>
            <w:r>
              <w:rPr>
                <w:sz w:val="16"/>
              </w:rPr>
              <w:t>Samsung</w:t>
            </w:r>
          </w:p>
        </w:tc>
        <w:tc>
          <w:tcPr>
            <w:tcW w:w="0" w:type="auto"/>
          </w:tcPr>
          <w:p w14:paraId="7F995BAE" w14:textId="77777777" w:rsidR="00E038E3" w:rsidRPr="00536556" w:rsidRDefault="00E038E3" w:rsidP="00B8477A">
            <w:pPr>
              <w:pStyle w:val="TAL"/>
              <w:rPr>
                <w:sz w:val="16"/>
              </w:rPr>
            </w:pPr>
            <w:r>
              <w:rPr>
                <w:sz w:val="16"/>
              </w:rPr>
              <w:t>24.501</w:t>
            </w:r>
          </w:p>
        </w:tc>
        <w:tc>
          <w:tcPr>
            <w:tcW w:w="0" w:type="auto"/>
          </w:tcPr>
          <w:p w14:paraId="395F26E9" w14:textId="77777777" w:rsidR="00E038E3" w:rsidRPr="00536556" w:rsidRDefault="00E038E3" w:rsidP="00B8477A">
            <w:pPr>
              <w:pStyle w:val="TAL"/>
              <w:rPr>
                <w:sz w:val="16"/>
              </w:rPr>
            </w:pPr>
            <w:r>
              <w:rPr>
                <w:sz w:val="16"/>
              </w:rPr>
              <w:t>5954</w:t>
            </w:r>
          </w:p>
        </w:tc>
        <w:tc>
          <w:tcPr>
            <w:tcW w:w="0" w:type="auto"/>
          </w:tcPr>
          <w:p w14:paraId="12648680" w14:textId="77777777" w:rsidR="00E038E3" w:rsidRPr="00536556" w:rsidRDefault="00E038E3" w:rsidP="00B8477A">
            <w:pPr>
              <w:pStyle w:val="TAR"/>
              <w:rPr>
                <w:sz w:val="16"/>
              </w:rPr>
            </w:pPr>
          </w:p>
        </w:tc>
        <w:tc>
          <w:tcPr>
            <w:tcW w:w="0" w:type="auto"/>
          </w:tcPr>
          <w:p w14:paraId="35888569" w14:textId="77777777" w:rsidR="00E038E3" w:rsidRPr="00536556" w:rsidRDefault="00E038E3" w:rsidP="00B8477A">
            <w:pPr>
              <w:pStyle w:val="TAL"/>
              <w:rPr>
                <w:sz w:val="16"/>
              </w:rPr>
            </w:pPr>
            <w:r>
              <w:rPr>
                <w:sz w:val="16"/>
              </w:rPr>
              <w:t>Rel-18</w:t>
            </w:r>
          </w:p>
        </w:tc>
        <w:tc>
          <w:tcPr>
            <w:tcW w:w="0" w:type="auto"/>
          </w:tcPr>
          <w:p w14:paraId="5172EDBA" w14:textId="77777777" w:rsidR="00E038E3" w:rsidRPr="00536556" w:rsidRDefault="00E038E3" w:rsidP="00B8477A">
            <w:pPr>
              <w:pStyle w:val="TAL"/>
              <w:rPr>
                <w:sz w:val="16"/>
              </w:rPr>
            </w:pPr>
            <w:r>
              <w:rPr>
                <w:sz w:val="16"/>
              </w:rPr>
              <w:t>F</w:t>
            </w:r>
          </w:p>
        </w:tc>
        <w:tc>
          <w:tcPr>
            <w:tcW w:w="0" w:type="auto"/>
          </w:tcPr>
          <w:p w14:paraId="4116D794" w14:textId="77777777" w:rsidR="00E038E3" w:rsidRPr="00536556" w:rsidRDefault="00E038E3" w:rsidP="00B8477A">
            <w:pPr>
              <w:pStyle w:val="TAL"/>
              <w:rPr>
                <w:sz w:val="16"/>
              </w:rPr>
            </w:pPr>
            <w:r>
              <w:rPr>
                <w:sz w:val="16"/>
              </w:rPr>
              <w:t>5GProtoc18</w:t>
            </w:r>
          </w:p>
        </w:tc>
        <w:tc>
          <w:tcPr>
            <w:tcW w:w="0" w:type="auto"/>
          </w:tcPr>
          <w:p w14:paraId="24592EE5" w14:textId="77777777" w:rsidR="00E038E3" w:rsidRPr="00536556" w:rsidRDefault="00E038E3" w:rsidP="00B8477A">
            <w:pPr>
              <w:pStyle w:val="TAL"/>
              <w:rPr>
                <w:sz w:val="16"/>
              </w:rPr>
            </w:pPr>
            <w:r>
              <w:rPr>
                <w:sz w:val="16"/>
              </w:rPr>
              <w:t>revised</w:t>
            </w:r>
          </w:p>
        </w:tc>
      </w:tr>
      <w:tr w:rsidR="00E038E3" w14:paraId="750643A8" w14:textId="77777777" w:rsidTr="00B8477A">
        <w:tc>
          <w:tcPr>
            <w:tcW w:w="0" w:type="auto"/>
          </w:tcPr>
          <w:p w14:paraId="2C1DFDA5" w14:textId="77777777" w:rsidR="00E038E3" w:rsidRPr="00536556" w:rsidRDefault="00E038E3" w:rsidP="00B8477A">
            <w:pPr>
              <w:pStyle w:val="TAL"/>
              <w:rPr>
                <w:sz w:val="16"/>
              </w:rPr>
            </w:pPr>
            <w:r>
              <w:rPr>
                <w:sz w:val="16"/>
              </w:rPr>
              <w:t>C1-239331</w:t>
            </w:r>
          </w:p>
        </w:tc>
        <w:tc>
          <w:tcPr>
            <w:tcW w:w="0" w:type="auto"/>
          </w:tcPr>
          <w:p w14:paraId="159861E2" w14:textId="77777777" w:rsidR="00E038E3" w:rsidRPr="00536556" w:rsidRDefault="00E038E3" w:rsidP="00B8477A">
            <w:pPr>
              <w:pStyle w:val="TAL"/>
              <w:rPr>
                <w:sz w:val="16"/>
              </w:rPr>
            </w:pPr>
            <w:r>
              <w:rPr>
                <w:sz w:val="16"/>
              </w:rPr>
              <w:t>Consideration of satellite cell after disabling N1 mode</w:t>
            </w:r>
          </w:p>
        </w:tc>
        <w:tc>
          <w:tcPr>
            <w:tcW w:w="0" w:type="auto"/>
          </w:tcPr>
          <w:p w14:paraId="11EFE4C2" w14:textId="77777777" w:rsidR="00E038E3" w:rsidRPr="00536556" w:rsidRDefault="00E038E3" w:rsidP="00B8477A">
            <w:pPr>
              <w:pStyle w:val="TAL"/>
              <w:rPr>
                <w:sz w:val="16"/>
              </w:rPr>
            </w:pPr>
            <w:r>
              <w:rPr>
                <w:sz w:val="16"/>
              </w:rPr>
              <w:t>Samsung</w:t>
            </w:r>
          </w:p>
        </w:tc>
        <w:tc>
          <w:tcPr>
            <w:tcW w:w="0" w:type="auto"/>
          </w:tcPr>
          <w:p w14:paraId="3B27AF28" w14:textId="77777777" w:rsidR="00E038E3" w:rsidRPr="00536556" w:rsidRDefault="00E038E3" w:rsidP="00B8477A">
            <w:pPr>
              <w:pStyle w:val="TAL"/>
              <w:rPr>
                <w:sz w:val="16"/>
              </w:rPr>
            </w:pPr>
            <w:r>
              <w:rPr>
                <w:sz w:val="16"/>
              </w:rPr>
              <w:t>24.501</w:t>
            </w:r>
          </w:p>
        </w:tc>
        <w:tc>
          <w:tcPr>
            <w:tcW w:w="0" w:type="auto"/>
          </w:tcPr>
          <w:p w14:paraId="7C7772B6" w14:textId="77777777" w:rsidR="00E038E3" w:rsidRPr="00536556" w:rsidRDefault="00E038E3" w:rsidP="00B8477A">
            <w:pPr>
              <w:pStyle w:val="TAL"/>
              <w:rPr>
                <w:sz w:val="16"/>
              </w:rPr>
            </w:pPr>
            <w:r>
              <w:rPr>
                <w:sz w:val="16"/>
              </w:rPr>
              <w:t>5954</w:t>
            </w:r>
          </w:p>
        </w:tc>
        <w:tc>
          <w:tcPr>
            <w:tcW w:w="0" w:type="auto"/>
          </w:tcPr>
          <w:p w14:paraId="0D78A083" w14:textId="77777777" w:rsidR="00E038E3" w:rsidRPr="00536556" w:rsidRDefault="00E038E3" w:rsidP="00B8477A">
            <w:pPr>
              <w:pStyle w:val="TAR"/>
              <w:rPr>
                <w:sz w:val="16"/>
              </w:rPr>
            </w:pPr>
            <w:r>
              <w:rPr>
                <w:sz w:val="16"/>
              </w:rPr>
              <w:t>1</w:t>
            </w:r>
          </w:p>
        </w:tc>
        <w:tc>
          <w:tcPr>
            <w:tcW w:w="0" w:type="auto"/>
          </w:tcPr>
          <w:p w14:paraId="67B286BF" w14:textId="77777777" w:rsidR="00E038E3" w:rsidRPr="00536556" w:rsidRDefault="00E038E3" w:rsidP="00B8477A">
            <w:pPr>
              <w:pStyle w:val="TAL"/>
              <w:rPr>
                <w:sz w:val="16"/>
              </w:rPr>
            </w:pPr>
            <w:r>
              <w:rPr>
                <w:sz w:val="16"/>
              </w:rPr>
              <w:t>Rel-18</w:t>
            </w:r>
          </w:p>
        </w:tc>
        <w:tc>
          <w:tcPr>
            <w:tcW w:w="0" w:type="auto"/>
          </w:tcPr>
          <w:p w14:paraId="46E84054" w14:textId="77777777" w:rsidR="00E038E3" w:rsidRPr="00536556" w:rsidRDefault="00E038E3" w:rsidP="00B8477A">
            <w:pPr>
              <w:pStyle w:val="TAL"/>
              <w:rPr>
                <w:sz w:val="16"/>
              </w:rPr>
            </w:pPr>
            <w:r>
              <w:rPr>
                <w:sz w:val="16"/>
              </w:rPr>
              <w:t>F</w:t>
            </w:r>
          </w:p>
        </w:tc>
        <w:tc>
          <w:tcPr>
            <w:tcW w:w="0" w:type="auto"/>
          </w:tcPr>
          <w:p w14:paraId="56F8A26B" w14:textId="77777777" w:rsidR="00E038E3" w:rsidRPr="00536556" w:rsidRDefault="00E038E3" w:rsidP="00B8477A">
            <w:pPr>
              <w:pStyle w:val="TAL"/>
              <w:rPr>
                <w:sz w:val="16"/>
              </w:rPr>
            </w:pPr>
            <w:r>
              <w:rPr>
                <w:sz w:val="16"/>
              </w:rPr>
              <w:t>5GProtoc18</w:t>
            </w:r>
          </w:p>
        </w:tc>
        <w:tc>
          <w:tcPr>
            <w:tcW w:w="0" w:type="auto"/>
          </w:tcPr>
          <w:p w14:paraId="1B7BBCCA" w14:textId="77777777" w:rsidR="00E038E3" w:rsidRPr="00536556" w:rsidRDefault="00E038E3" w:rsidP="00B8477A">
            <w:pPr>
              <w:pStyle w:val="TAL"/>
              <w:rPr>
                <w:sz w:val="16"/>
              </w:rPr>
            </w:pPr>
            <w:r>
              <w:rPr>
                <w:sz w:val="16"/>
              </w:rPr>
              <w:t>agreed</w:t>
            </w:r>
          </w:p>
        </w:tc>
      </w:tr>
      <w:tr w:rsidR="00E038E3" w14:paraId="62358A2C" w14:textId="77777777" w:rsidTr="00B8477A">
        <w:tc>
          <w:tcPr>
            <w:tcW w:w="0" w:type="auto"/>
          </w:tcPr>
          <w:p w14:paraId="0C5E7FAB" w14:textId="77777777" w:rsidR="00E038E3" w:rsidRPr="00536556" w:rsidRDefault="00E038E3" w:rsidP="00B8477A">
            <w:pPr>
              <w:pStyle w:val="TAL"/>
              <w:rPr>
                <w:sz w:val="16"/>
              </w:rPr>
            </w:pPr>
            <w:r>
              <w:rPr>
                <w:sz w:val="16"/>
              </w:rPr>
              <w:t>C1-239136</w:t>
            </w:r>
          </w:p>
        </w:tc>
        <w:tc>
          <w:tcPr>
            <w:tcW w:w="0" w:type="auto"/>
          </w:tcPr>
          <w:p w14:paraId="20546B82" w14:textId="77777777" w:rsidR="00E038E3" w:rsidRPr="00536556" w:rsidRDefault="00E038E3" w:rsidP="00B8477A">
            <w:pPr>
              <w:pStyle w:val="TAL"/>
              <w:rPr>
                <w:sz w:val="16"/>
              </w:rPr>
            </w:pPr>
            <w:r>
              <w:rPr>
                <w:sz w:val="16"/>
              </w:rPr>
              <w:t>Editorial corrections for NOTEs</w:t>
            </w:r>
          </w:p>
        </w:tc>
        <w:tc>
          <w:tcPr>
            <w:tcW w:w="0" w:type="auto"/>
          </w:tcPr>
          <w:p w14:paraId="61AD3064" w14:textId="77777777" w:rsidR="00E038E3" w:rsidRPr="00536556" w:rsidRDefault="00E038E3" w:rsidP="00B8477A">
            <w:pPr>
              <w:pStyle w:val="TAL"/>
              <w:rPr>
                <w:sz w:val="16"/>
              </w:rPr>
            </w:pPr>
            <w:r>
              <w:rPr>
                <w:sz w:val="16"/>
              </w:rPr>
              <w:t>SHARP</w:t>
            </w:r>
          </w:p>
        </w:tc>
        <w:tc>
          <w:tcPr>
            <w:tcW w:w="0" w:type="auto"/>
          </w:tcPr>
          <w:p w14:paraId="4C26682F" w14:textId="77777777" w:rsidR="00E038E3" w:rsidRPr="00536556" w:rsidRDefault="00E038E3" w:rsidP="00B8477A">
            <w:pPr>
              <w:pStyle w:val="TAL"/>
              <w:rPr>
                <w:sz w:val="16"/>
              </w:rPr>
            </w:pPr>
            <w:r>
              <w:rPr>
                <w:sz w:val="16"/>
              </w:rPr>
              <w:t>24.501</w:t>
            </w:r>
          </w:p>
        </w:tc>
        <w:tc>
          <w:tcPr>
            <w:tcW w:w="0" w:type="auto"/>
          </w:tcPr>
          <w:p w14:paraId="7877B693" w14:textId="77777777" w:rsidR="00E038E3" w:rsidRPr="00536556" w:rsidRDefault="00E038E3" w:rsidP="00B8477A">
            <w:pPr>
              <w:pStyle w:val="TAL"/>
              <w:rPr>
                <w:sz w:val="16"/>
              </w:rPr>
            </w:pPr>
            <w:r>
              <w:rPr>
                <w:sz w:val="16"/>
              </w:rPr>
              <w:t>5955</w:t>
            </w:r>
          </w:p>
        </w:tc>
        <w:tc>
          <w:tcPr>
            <w:tcW w:w="0" w:type="auto"/>
          </w:tcPr>
          <w:p w14:paraId="23A42E00" w14:textId="77777777" w:rsidR="00E038E3" w:rsidRPr="00536556" w:rsidRDefault="00E038E3" w:rsidP="00B8477A">
            <w:pPr>
              <w:pStyle w:val="TAR"/>
              <w:rPr>
                <w:sz w:val="16"/>
              </w:rPr>
            </w:pPr>
          </w:p>
        </w:tc>
        <w:tc>
          <w:tcPr>
            <w:tcW w:w="0" w:type="auto"/>
          </w:tcPr>
          <w:p w14:paraId="6C856E92" w14:textId="77777777" w:rsidR="00E038E3" w:rsidRPr="00536556" w:rsidRDefault="00E038E3" w:rsidP="00B8477A">
            <w:pPr>
              <w:pStyle w:val="TAL"/>
              <w:rPr>
                <w:sz w:val="16"/>
              </w:rPr>
            </w:pPr>
            <w:r>
              <w:rPr>
                <w:sz w:val="16"/>
              </w:rPr>
              <w:t>Rel-18</w:t>
            </w:r>
          </w:p>
        </w:tc>
        <w:tc>
          <w:tcPr>
            <w:tcW w:w="0" w:type="auto"/>
          </w:tcPr>
          <w:p w14:paraId="55EFB632" w14:textId="77777777" w:rsidR="00E038E3" w:rsidRPr="00536556" w:rsidRDefault="00E038E3" w:rsidP="00B8477A">
            <w:pPr>
              <w:pStyle w:val="TAL"/>
              <w:rPr>
                <w:sz w:val="16"/>
              </w:rPr>
            </w:pPr>
            <w:r>
              <w:rPr>
                <w:sz w:val="16"/>
              </w:rPr>
              <w:t>F</w:t>
            </w:r>
          </w:p>
        </w:tc>
        <w:tc>
          <w:tcPr>
            <w:tcW w:w="0" w:type="auto"/>
          </w:tcPr>
          <w:p w14:paraId="682D9060" w14:textId="77777777" w:rsidR="00E038E3" w:rsidRPr="00536556" w:rsidRDefault="00E038E3" w:rsidP="00B8477A">
            <w:pPr>
              <w:pStyle w:val="TAL"/>
              <w:rPr>
                <w:sz w:val="16"/>
              </w:rPr>
            </w:pPr>
            <w:r>
              <w:rPr>
                <w:sz w:val="16"/>
              </w:rPr>
              <w:t>5GProtoc18</w:t>
            </w:r>
          </w:p>
        </w:tc>
        <w:tc>
          <w:tcPr>
            <w:tcW w:w="0" w:type="auto"/>
          </w:tcPr>
          <w:p w14:paraId="3708A883" w14:textId="77777777" w:rsidR="00E038E3" w:rsidRPr="00536556" w:rsidRDefault="00E038E3" w:rsidP="00B8477A">
            <w:pPr>
              <w:pStyle w:val="TAL"/>
              <w:rPr>
                <w:sz w:val="16"/>
              </w:rPr>
            </w:pPr>
            <w:r>
              <w:rPr>
                <w:sz w:val="16"/>
              </w:rPr>
              <w:t>revised</w:t>
            </w:r>
          </w:p>
        </w:tc>
      </w:tr>
      <w:tr w:rsidR="00E038E3" w14:paraId="44474C64" w14:textId="77777777" w:rsidTr="00B8477A">
        <w:tc>
          <w:tcPr>
            <w:tcW w:w="0" w:type="auto"/>
          </w:tcPr>
          <w:p w14:paraId="3B0298FE" w14:textId="77777777" w:rsidR="00E038E3" w:rsidRPr="00536556" w:rsidRDefault="00E038E3" w:rsidP="00B8477A">
            <w:pPr>
              <w:pStyle w:val="TAL"/>
              <w:rPr>
                <w:sz w:val="16"/>
              </w:rPr>
            </w:pPr>
            <w:r>
              <w:rPr>
                <w:sz w:val="16"/>
              </w:rPr>
              <w:t>C1-239321</w:t>
            </w:r>
          </w:p>
        </w:tc>
        <w:tc>
          <w:tcPr>
            <w:tcW w:w="0" w:type="auto"/>
          </w:tcPr>
          <w:p w14:paraId="6DB42E66" w14:textId="77777777" w:rsidR="00E038E3" w:rsidRPr="00536556" w:rsidRDefault="00E038E3" w:rsidP="00B8477A">
            <w:pPr>
              <w:pStyle w:val="TAL"/>
              <w:rPr>
                <w:sz w:val="16"/>
              </w:rPr>
            </w:pPr>
            <w:r>
              <w:rPr>
                <w:sz w:val="16"/>
              </w:rPr>
              <w:t>Editorial corrections for NOTEs</w:t>
            </w:r>
          </w:p>
        </w:tc>
        <w:tc>
          <w:tcPr>
            <w:tcW w:w="0" w:type="auto"/>
          </w:tcPr>
          <w:p w14:paraId="3464EF00" w14:textId="77777777" w:rsidR="00E038E3" w:rsidRPr="00536556" w:rsidRDefault="00E038E3" w:rsidP="00B8477A">
            <w:pPr>
              <w:pStyle w:val="TAL"/>
              <w:rPr>
                <w:sz w:val="16"/>
              </w:rPr>
            </w:pPr>
            <w:r>
              <w:rPr>
                <w:sz w:val="16"/>
              </w:rPr>
              <w:t>SHARP</w:t>
            </w:r>
          </w:p>
        </w:tc>
        <w:tc>
          <w:tcPr>
            <w:tcW w:w="0" w:type="auto"/>
          </w:tcPr>
          <w:p w14:paraId="1F3194DD" w14:textId="77777777" w:rsidR="00E038E3" w:rsidRPr="00536556" w:rsidRDefault="00E038E3" w:rsidP="00B8477A">
            <w:pPr>
              <w:pStyle w:val="TAL"/>
              <w:rPr>
                <w:sz w:val="16"/>
              </w:rPr>
            </w:pPr>
            <w:r>
              <w:rPr>
                <w:sz w:val="16"/>
              </w:rPr>
              <w:t>24.501</w:t>
            </w:r>
          </w:p>
        </w:tc>
        <w:tc>
          <w:tcPr>
            <w:tcW w:w="0" w:type="auto"/>
          </w:tcPr>
          <w:p w14:paraId="4C28AF29" w14:textId="77777777" w:rsidR="00E038E3" w:rsidRPr="00536556" w:rsidRDefault="00E038E3" w:rsidP="00B8477A">
            <w:pPr>
              <w:pStyle w:val="TAL"/>
              <w:rPr>
                <w:sz w:val="16"/>
              </w:rPr>
            </w:pPr>
            <w:r>
              <w:rPr>
                <w:sz w:val="16"/>
              </w:rPr>
              <w:t>5955</w:t>
            </w:r>
          </w:p>
        </w:tc>
        <w:tc>
          <w:tcPr>
            <w:tcW w:w="0" w:type="auto"/>
          </w:tcPr>
          <w:p w14:paraId="4FD49FAB" w14:textId="77777777" w:rsidR="00E038E3" w:rsidRPr="00536556" w:rsidRDefault="00E038E3" w:rsidP="00B8477A">
            <w:pPr>
              <w:pStyle w:val="TAR"/>
              <w:rPr>
                <w:sz w:val="16"/>
              </w:rPr>
            </w:pPr>
            <w:r>
              <w:rPr>
                <w:sz w:val="16"/>
              </w:rPr>
              <w:t>1</w:t>
            </w:r>
          </w:p>
        </w:tc>
        <w:tc>
          <w:tcPr>
            <w:tcW w:w="0" w:type="auto"/>
          </w:tcPr>
          <w:p w14:paraId="2AFE52EA" w14:textId="77777777" w:rsidR="00E038E3" w:rsidRPr="00536556" w:rsidRDefault="00E038E3" w:rsidP="00B8477A">
            <w:pPr>
              <w:pStyle w:val="TAL"/>
              <w:rPr>
                <w:sz w:val="16"/>
              </w:rPr>
            </w:pPr>
            <w:r>
              <w:rPr>
                <w:sz w:val="16"/>
              </w:rPr>
              <w:t>Rel-18</w:t>
            </w:r>
          </w:p>
        </w:tc>
        <w:tc>
          <w:tcPr>
            <w:tcW w:w="0" w:type="auto"/>
          </w:tcPr>
          <w:p w14:paraId="79BFB525" w14:textId="77777777" w:rsidR="00E038E3" w:rsidRPr="00536556" w:rsidRDefault="00E038E3" w:rsidP="00B8477A">
            <w:pPr>
              <w:pStyle w:val="TAL"/>
              <w:rPr>
                <w:sz w:val="16"/>
              </w:rPr>
            </w:pPr>
            <w:r>
              <w:rPr>
                <w:sz w:val="16"/>
              </w:rPr>
              <w:t>D</w:t>
            </w:r>
          </w:p>
        </w:tc>
        <w:tc>
          <w:tcPr>
            <w:tcW w:w="0" w:type="auto"/>
          </w:tcPr>
          <w:p w14:paraId="4A9539FC" w14:textId="77777777" w:rsidR="00E038E3" w:rsidRPr="00536556" w:rsidRDefault="00E038E3" w:rsidP="00B8477A">
            <w:pPr>
              <w:pStyle w:val="TAL"/>
              <w:rPr>
                <w:sz w:val="16"/>
              </w:rPr>
            </w:pPr>
            <w:r>
              <w:rPr>
                <w:sz w:val="16"/>
              </w:rPr>
              <w:t>5GProtoc18</w:t>
            </w:r>
          </w:p>
        </w:tc>
        <w:tc>
          <w:tcPr>
            <w:tcW w:w="0" w:type="auto"/>
          </w:tcPr>
          <w:p w14:paraId="59DE67F7" w14:textId="77777777" w:rsidR="00E038E3" w:rsidRPr="00536556" w:rsidRDefault="00E038E3" w:rsidP="00B8477A">
            <w:pPr>
              <w:pStyle w:val="TAL"/>
              <w:rPr>
                <w:sz w:val="16"/>
              </w:rPr>
            </w:pPr>
            <w:r>
              <w:rPr>
                <w:sz w:val="16"/>
              </w:rPr>
              <w:t>agreed</w:t>
            </w:r>
          </w:p>
        </w:tc>
      </w:tr>
      <w:tr w:rsidR="00E038E3" w14:paraId="5549F9A2" w14:textId="77777777" w:rsidTr="00B8477A">
        <w:tc>
          <w:tcPr>
            <w:tcW w:w="0" w:type="auto"/>
          </w:tcPr>
          <w:p w14:paraId="7E4A741D" w14:textId="77777777" w:rsidR="00E038E3" w:rsidRPr="00536556" w:rsidRDefault="00E038E3" w:rsidP="00B8477A">
            <w:pPr>
              <w:pStyle w:val="TAL"/>
              <w:rPr>
                <w:sz w:val="16"/>
              </w:rPr>
            </w:pPr>
            <w:r>
              <w:rPr>
                <w:sz w:val="16"/>
              </w:rPr>
              <w:t>C1-239138</w:t>
            </w:r>
          </w:p>
        </w:tc>
        <w:tc>
          <w:tcPr>
            <w:tcW w:w="0" w:type="auto"/>
          </w:tcPr>
          <w:p w14:paraId="095569EF" w14:textId="77777777" w:rsidR="00E038E3" w:rsidRPr="00536556" w:rsidRDefault="00E038E3" w:rsidP="00B8477A">
            <w:pPr>
              <w:pStyle w:val="TAL"/>
              <w:rPr>
                <w:sz w:val="16"/>
              </w:rPr>
            </w:pPr>
            <w:r>
              <w:rPr>
                <w:sz w:val="16"/>
              </w:rPr>
              <w:t>Missing DEREGISTRATION REQUEST message as content of a NAS message container IE</w:t>
            </w:r>
          </w:p>
        </w:tc>
        <w:tc>
          <w:tcPr>
            <w:tcW w:w="0" w:type="auto"/>
          </w:tcPr>
          <w:p w14:paraId="2CCDB0CB" w14:textId="77777777" w:rsidR="00E038E3" w:rsidRPr="00536556" w:rsidRDefault="00E038E3" w:rsidP="00B8477A">
            <w:pPr>
              <w:pStyle w:val="TAL"/>
              <w:rPr>
                <w:sz w:val="16"/>
              </w:rPr>
            </w:pPr>
            <w:r>
              <w:rPr>
                <w:sz w:val="16"/>
              </w:rPr>
              <w:t>Samsung</w:t>
            </w:r>
          </w:p>
        </w:tc>
        <w:tc>
          <w:tcPr>
            <w:tcW w:w="0" w:type="auto"/>
          </w:tcPr>
          <w:p w14:paraId="6A0433B6" w14:textId="77777777" w:rsidR="00E038E3" w:rsidRPr="00536556" w:rsidRDefault="00E038E3" w:rsidP="00B8477A">
            <w:pPr>
              <w:pStyle w:val="TAL"/>
              <w:rPr>
                <w:sz w:val="16"/>
              </w:rPr>
            </w:pPr>
            <w:r>
              <w:rPr>
                <w:sz w:val="16"/>
              </w:rPr>
              <w:t>24.501</w:t>
            </w:r>
          </w:p>
        </w:tc>
        <w:tc>
          <w:tcPr>
            <w:tcW w:w="0" w:type="auto"/>
          </w:tcPr>
          <w:p w14:paraId="3E40B066" w14:textId="77777777" w:rsidR="00E038E3" w:rsidRPr="00536556" w:rsidRDefault="00E038E3" w:rsidP="00B8477A">
            <w:pPr>
              <w:pStyle w:val="TAL"/>
              <w:rPr>
                <w:sz w:val="16"/>
              </w:rPr>
            </w:pPr>
            <w:r>
              <w:rPr>
                <w:sz w:val="16"/>
              </w:rPr>
              <w:t>5956</w:t>
            </w:r>
          </w:p>
        </w:tc>
        <w:tc>
          <w:tcPr>
            <w:tcW w:w="0" w:type="auto"/>
          </w:tcPr>
          <w:p w14:paraId="52BC0661" w14:textId="77777777" w:rsidR="00E038E3" w:rsidRPr="00536556" w:rsidRDefault="00E038E3" w:rsidP="00B8477A">
            <w:pPr>
              <w:pStyle w:val="TAR"/>
              <w:rPr>
                <w:sz w:val="16"/>
              </w:rPr>
            </w:pPr>
          </w:p>
        </w:tc>
        <w:tc>
          <w:tcPr>
            <w:tcW w:w="0" w:type="auto"/>
          </w:tcPr>
          <w:p w14:paraId="124DA277" w14:textId="77777777" w:rsidR="00E038E3" w:rsidRPr="00536556" w:rsidRDefault="00E038E3" w:rsidP="00B8477A">
            <w:pPr>
              <w:pStyle w:val="TAL"/>
              <w:rPr>
                <w:sz w:val="16"/>
              </w:rPr>
            </w:pPr>
            <w:r>
              <w:rPr>
                <w:sz w:val="16"/>
              </w:rPr>
              <w:t>Rel-18</w:t>
            </w:r>
          </w:p>
        </w:tc>
        <w:tc>
          <w:tcPr>
            <w:tcW w:w="0" w:type="auto"/>
          </w:tcPr>
          <w:p w14:paraId="475E5FEF" w14:textId="77777777" w:rsidR="00E038E3" w:rsidRPr="00536556" w:rsidRDefault="00E038E3" w:rsidP="00B8477A">
            <w:pPr>
              <w:pStyle w:val="TAL"/>
              <w:rPr>
                <w:sz w:val="16"/>
              </w:rPr>
            </w:pPr>
            <w:r>
              <w:rPr>
                <w:sz w:val="16"/>
              </w:rPr>
              <w:t>F</w:t>
            </w:r>
          </w:p>
        </w:tc>
        <w:tc>
          <w:tcPr>
            <w:tcW w:w="0" w:type="auto"/>
          </w:tcPr>
          <w:p w14:paraId="0A933037" w14:textId="77777777" w:rsidR="00E038E3" w:rsidRPr="00536556" w:rsidRDefault="00E038E3" w:rsidP="00B8477A">
            <w:pPr>
              <w:pStyle w:val="TAL"/>
              <w:rPr>
                <w:sz w:val="16"/>
              </w:rPr>
            </w:pPr>
            <w:r>
              <w:rPr>
                <w:sz w:val="16"/>
              </w:rPr>
              <w:t>5GProtoc18</w:t>
            </w:r>
          </w:p>
        </w:tc>
        <w:tc>
          <w:tcPr>
            <w:tcW w:w="0" w:type="auto"/>
          </w:tcPr>
          <w:p w14:paraId="4BAD6008" w14:textId="77777777" w:rsidR="00E038E3" w:rsidRPr="00536556" w:rsidRDefault="00E038E3" w:rsidP="00B8477A">
            <w:pPr>
              <w:pStyle w:val="TAL"/>
              <w:rPr>
                <w:sz w:val="16"/>
              </w:rPr>
            </w:pPr>
            <w:r>
              <w:rPr>
                <w:sz w:val="16"/>
              </w:rPr>
              <w:t>revised</w:t>
            </w:r>
          </w:p>
        </w:tc>
      </w:tr>
      <w:tr w:rsidR="00E038E3" w14:paraId="4C9BEA87" w14:textId="77777777" w:rsidTr="00B8477A">
        <w:tc>
          <w:tcPr>
            <w:tcW w:w="0" w:type="auto"/>
          </w:tcPr>
          <w:p w14:paraId="11FA96D1" w14:textId="77777777" w:rsidR="00E038E3" w:rsidRPr="00536556" w:rsidRDefault="00E038E3" w:rsidP="00B8477A">
            <w:pPr>
              <w:pStyle w:val="TAL"/>
              <w:rPr>
                <w:sz w:val="16"/>
              </w:rPr>
            </w:pPr>
            <w:r>
              <w:rPr>
                <w:sz w:val="16"/>
              </w:rPr>
              <w:t>C1-239338</w:t>
            </w:r>
          </w:p>
        </w:tc>
        <w:tc>
          <w:tcPr>
            <w:tcW w:w="0" w:type="auto"/>
          </w:tcPr>
          <w:p w14:paraId="55789708" w14:textId="77777777" w:rsidR="00E038E3" w:rsidRPr="00536556" w:rsidRDefault="00E038E3" w:rsidP="00B8477A">
            <w:pPr>
              <w:pStyle w:val="TAL"/>
              <w:rPr>
                <w:sz w:val="16"/>
              </w:rPr>
            </w:pPr>
            <w:r>
              <w:rPr>
                <w:sz w:val="16"/>
              </w:rPr>
              <w:t>Missing DEREGISTRATION REQUEST message as content of a NAS message container IE</w:t>
            </w:r>
          </w:p>
        </w:tc>
        <w:tc>
          <w:tcPr>
            <w:tcW w:w="0" w:type="auto"/>
          </w:tcPr>
          <w:p w14:paraId="0E46F636" w14:textId="77777777" w:rsidR="00E038E3" w:rsidRPr="00536556" w:rsidRDefault="00E038E3" w:rsidP="00B8477A">
            <w:pPr>
              <w:pStyle w:val="TAL"/>
              <w:rPr>
                <w:sz w:val="16"/>
              </w:rPr>
            </w:pPr>
            <w:r>
              <w:rPr>
                <w:sz w:val="16"/>
              </w:rPr>
              <w:t>Samsung</w:t>
            </w:r>
          </w:p>
        </w:tc>
        <w:tc>
          <w:tcPr>
            <w:tcW w:w="0" w:type="auto"/>
          </w:tcPr>
          <w:p w14:paraId="53602319" w14:textId="77777777" w:rsidR="00E038E3" w:rsidRPr="00536556" w:rsidRDefault="00E038E3" w:rsidP="00B8477A">
            <w:pPr>
              <w:pStyle w:val="TAL"/>
              <w:rPr>
                <w:sz w:val="16"/>
              </w:rPr>
            </w:pPr>
            <w:r>
              <w:rPr>
                <w:sz w:val="16"/>
              </w:rPr>
              <w:t>24.501</w:t>
            </w:r>
          </w:p>
        </w:tc>
        <w:tc>
          <w:tcPr>
            <w:tcW w:w="0" w:type="auto"/>
          </w:tcPr>
          <w:p w14:paraId="2A2F59BD" w14:textId="77777777" w:rsidR="00E038E3" w:rsidRPr="00536556" w:rsidRDefault="00E038E3" w:rsidP="00B8477A">
            <w:pPr>
              <w:pStyle w:val="TAL"/>
              <w:rPr>
                <w:sz w:val="16"/>
              </w:rPr>
            </w:pPr>
            <w:r>
              <w:rPr>
                <w:sz w:val="16"/>
              </w:rPr>
              <w:t>5956</w:t>
            </w:r>
          </w:p>
        </w:tc>
        <w:tc>
          <w:tcPr>
            <w:tcW w:w="0" w:type="auto"/>
          </w:tcPr>
          <w:p w14:paraId="75927176" w14:textId="77777777" w:rsidR="00E038E3" w:rsidRPr="00536556" w:rsidRDefault="00E038E3" w:rsidP="00B8477A">
            <w:pPr>
              <w:pStyle w:val="TAR"/>
              <w:rPr>
                <w:sz w:val="16"/>
              </w:rPr>
            </w:pPr>
            <w:r>
              <w:rPr>
                <w:sz w:val="16"/>
              </w:rPr>
              <w:t>1</w:t>
            </w:r>
          </w:p>
        </w:tc>
        <w:tc>
          <w:tcPr>
            <w:tcW w:w="0" w:type="auto"/>
          </w:tcPr>
          <w:p w14:paraId="0E17B8DA" w14:textId="77777777" w:rsidR="00E038E3" w:rsidRPr="00536556" w:rsidRDefault="00E038E3" w:rsidP="00B8477A">
            <w:pPr>
              <w:pStyle w:val="TAL"/>
              <w:rPr>
                <w:sz w:val="16"/>
              </w:rPr>
            </w:pPr>
            <w:r>
              <w:rPr>
                <w:sz w:val="16"/>
              </w:rPr>
              <w:t>Rel-18</w:t>
            </w:r>
          </w:p>
        </w:tc>
        <w:tc>
          <w:tcPr>
            <w:tcW w:w="0" w:type="auto"/>
          </w:tcPr>
          <w:p w14:paraId="3F1B35C6" w14:textId="77777777" w:rsidR="00E038E3" w:rsidRPr="00536556" w:rsidRDefault="00E038E3" w:rsidP="00B8477A">
            <w:pPr>
              <w:pStyle w:val="TAL"/>
              <w:rPr>
                <w:sz w:val="16"/>
              </w:rPr>
            </w:pPr>
            <w:r>
              <w:rPr>
                <w:sz w:val="16"/>
              </w:rPr>
              <w:t>F</w:t>
            </w:r>
          </w:p>
        </w:tc>
        <w:tc>
          <w:tcPr>
            <w:tcW w:w="0" w:type="auto"/>
          </w:tcPr>
          <w:p w14:paraId="11EAB7B6" w14:textId="77777777" w:rsidR="00E038E3" w:rsidRPr="00536556" w:rsidRDefault="00E038E3" w:rsidP="00B8477A">
            <w:pPr>
              <w:pStyle w:val="TAL"/>
              <w:rPr>
                <w:sz w:val="16"/>
              </w:rPr>
            </w:pPr>
            <w:r>
              <w:rPr>
                <w:sz w:val="16"/>
              </w:rPr>
              <w:t>5GProtoc18</w:t>
            </w:r>
          </w:p>
        </w:tc>
        <w:tc>
          <w:tcPr>
            <w:tcW w:w="0" w:type="auto"/>
          </w:tcPr>
          <w:p w14:paraId="74967F3B" w14:textId="77777777" w:rsidR="00E038E3" w:rsidRPr="00536556" w:rsidRDefault="00E038E3" w:rsidP="00B8477A">
            <w:pPr>
              <w:pStyle w:val="TAL"/>
              <w:rPr>
                <w:sz w:val="16"/>
              </w:rPr>
            </w:pPr>
            <w:r>
              <w:rPr>
                <w:sz w:val="16"/>
              </w:rPr>
              <w:t>agreed</w:t>
            </w:r>
          </w:p>
        </w:tc>
      </w:tr>
      <w:tr w:rsidR="00E038E3" w14:paraId="1F36EAB3" w14:textId="77777777" w:rsidTr="00B8477A">
        <w:tc>
          <w:tcPr>
            <w:tcW w:w="0" w:type="auto"/>
          </w:tcPr>
          <w:p w14:paraId="14810CB2" w14:textId="77777777" w:rsidR="00E038E3" w:rsidRPr="00536556" w:rsidRDefault="00E038E3" w:rsidP="00B8477A">
            <w:pPr>
              <w:pStyle w:val="TAL"/>
              <w:rPr>
                <w:sz w:val="16"/>
              </w:rPr>
            </w:pPr>
            <w:r>
              <w:rPr>
                <w:sz w:val="16"/>
              </w:rPr>
              <w:t>C1-239140</w:t>
            </w:r>
          </w:p>
        </w:tc>
        <w:tc>
          <w:tcPr>
            <w:tcW w:w="0" w:type="auto"/>
          </w:tcPr>
          <w:p w14:paraId="35D0BF5D" w14:textId="77777777" w:rsidR="00E038E3" w:rsidRPr="00536556" w:rsidRDefault="00E038E3" w:rsidP="00B8477A">
            <w:pPr>
              <w:pStyle w:val="TAL"/>
              <w:rPr>
                <w:sz w:val="16"/>
              </w:rPr>
            </w:pPr>
            <w:r>
              <w:rPr>
                <w:sz w:val="16"/>
              </w:rPr>
              <w:t>Corrections of ambiguous texts in the spec</w:t>
            </w:r>
          </w:p>
        </w:tc>
        <w:tc>
          <w:tcPr>
            <w:tcW w:w="0" w:type="auto"/>
          </w:tcPr>
          <w:p w14:paraId="244A1D31" w14:textId="77777777" w:rsidR="00E038E3" w:rsidRPr="00536556" w:rsidRDefault="00E038E3" w:rsidP="00B8477A">
            <w:pPr>
              <w:pStyle w:val="TAL"/>
              <w:rPr>
                <w:sz w:val="16"/>
              </w:rPr>
            </w:pPr>
            <w:r>
              <w:rPr>
                <w:sz w:val="16"/>
              </w:rPr>
              <w:t>Nokia, Nokia Shanghai Bell</w:t>
            </w:r>
          </w:p>
        </w:tc>
        <w:tc>
          <w:tcPr>
            <w:tcW w:w="0" w:type="auto"/>
          </w:tcPr>
          <w:p w14:paraId="4A4EA270" w14:textId="77777777" w:rsidR="00E038E3" w:rsidRPr="00536556" w:rsidRDefault="00E038E3" w:rsidP="00B8477A">
            <w:pPr>
              <w:pStyle w:val="TAL"/>
              <w:rPr>
                <w:sz w:val="16"/>
              </w:rPr>
            </w:pPr>
            <w:r>
              <w:rPr>
                <w:sz w:val="16"/>
              </w:rPr>
              <w:t>24.501</w:t>
            </w:r>
          </w:p>
        </w:tc>
        <w:tc>
          <w:tcPr>
            <w:tcW w:w="0" w:type="auto"/>
          </w:tcPr>
          <w:p w14:paraId="45BA8106" w14:textId="77777777" w:rsidR="00E038E3" w:rsidRPr="00536556" w:rsidRDefault="00E038E3" w:rsidP="00B8477A">
            <w:pPr>
              <w:pStyle w:val="TAL"/>
              <w:rPr>
                <w:sz w:val="16"/>
              </w:rPr>
            </w:pPr>
            <w:r>
              <w:rPr>
                <w:sz w:val="16"/>
              </w:rPr>
              <w:t>5957</w:t>
            </w:r>
          </w:p>
        </w:tc>
        <w:tc>
          <w:tcPr>
            <w:tcW w:w="0" w:type="auto"/>
          </w:tcPr>
          <w:p w14:paraId="1EF490F5" w14:textId="77777777" w:rsidR="00E038E3" w:rsidRPr="00536556" w:rsidRDefault="00E038E3" w:rsidP="00B8477A">
            <w:pPr>
              <w:pStyle w:val="TAR"/>
              <w:rPr>
                <w:sz w:val="16"/>
              </w:rPr>
            </w:pPr>
          </w:p>
        </w:tc>
        <w:tc>
          <w:tcPr>
            <w:tcW w:w="0" w:type="auto"/>
          </w:tcPr>
          <w:p w14:paraId="2769CF50" w14:textId="77777777" w:rsidR="00E038E3" w:rsidRPr="00536556" w:rsidRDefault="00E038E3" w:rsidP="00B8477A">
            <w:pPr>
              <w:pStyle w:val="TAL"/>
              <w:rPr>
                <w:sz w:val="16"/>
              </w:rPr>
            </w:pPr>
            <w:r>
              <w:rPr>
                <w:sz w:val="16"/>
              </w:rPr>
              <w:t>Rel-18</w:t>
            </w:r>
          </w:p>
        </w:tc>
        <w:tc>
          <w:tcPr>
            <w:tcW w:w="0" w:type="auto"/>
          </w:tcPr>
          <w:p w14:paraId="2142EE68" w14:textId="77777777" w:rsidR="00E038E3" w:rsidRPr="00536556" w:rsidRDefault="00E038E3" w:rsidP="00B8477A">
            <w:pPr>
              <w:pStyle w:val="TAL"/>
              <w:rPr>
                <w:sz w:val="16"/>
              </w:rPr>
            </w:pPr>
            <w:r>
              <w:rPr>
                <w:sz w:val="16"/>
              </w:rPr>
              <w:t>F</w:t>
            </w:r>
          </w:p>
        </w:tc>
        <w:tc>
          <w:tcPr>
            <w:tcW w:w="0" w:type="auto"/>
          </w:tcPr>
          <w:p w14:paraId="1FC0C40E" w14:textId="77777777" w:rsidR="00E038E3" w:rsidRPr="00536556" w:rsidRDefault="00E038E3" w:rsidP="00B8477A">
            <w:pPr>
              <w:pStyle w:val="TAL"/>
              <w:rPr>
                <w:sz w:val="16"/>
              </w:rPr>
            </w:pPr>
            <w:r>
              <w:rPr>
                <w:sz w:val="16"/>
              </w:rPr>
              <w:t>SUECR</w:t>
            </w:r>
          </w:p>
        </w:tc>
        <w:tc>
          <w:tcPr>
            <w:tcW w:w="0" w:type="auto"/>
          </w:tcPr>
          <w:p w14:paraId="412E105F" w14:textId="77777777" w:rsidR="00E038E3" w:rsidRPr="00536556" w:rsidRDefault="00E038E3" w:rsidP="00B8477A">
            <w:pPr>
              <w:pStyle w:val="TAL"/>
              <w:rPr>
                <w:sz w:val="16"/>
              </w:rPr>
            </w:pPr>
            <w:r>
              <w:rPr>
                <w:sz w:val="16"/>
              </w:rPr>
              <w:t>revised</w:t>
            </w:r>
          </w:p>
        </w:tc>
      </w:tr>
      <w:tr w:rsidR="00E038E3" w14:paraId="3C4CBC5E" w14:textId="77777777" w:rsidTr="00B8477A">
        <w:tc>
          <w:tcPr>
            <w:tcW w:w="0" w:type="auto"/>
          </w:tcPr>
          <w:p w14:paraId="18D694DE" w14:textId="77777777" w:rsidR="00E038E3" w:rsidRPr="00536556" w:rsidRDefault="00E038E3" w:rsidP="00B8477A">
            <w:pPr>
              <w:pStyle w:val="TAL"/>
              <w:rPr>
                <w:sz w:val="16"/>
              </w:rPr>
            </w:pPr>
            <w:r>
              <w:rPr>
                <w:sz w:val="16"/>
              </w:rPr>
              <w:t>C1-239215</w:t>
            </w:r>
          </w:p>
        </w:tc>
        <w:tc>
          <w:tcPr>
            <w:tcW w:w="0" w:type="auto"/>
          </w:tcPr>
          <w:p w14:paraId="7B19D931" w14:textId="77777777" w:rsidR="00E038E3" w:rsidRPr="00536556" w:rsidRDefault="00E038E3" w:rsidP="00B8477A">
            <w:pPr>
              <w:pStyle w:val="TAL"/>
              <w:rPr>
                <w:sz w:val="16"/>
              </w:rPr>
            </w:pPr>
            <w:r>
              <w:rPr>
                <w:sz w:val="16"/>
              </w:rPr>
              <w:t>Minor corrections of ambiguous texts in clause related to unavailability period</w:t>
            </w:r>
          </w:p>
        </w:tc>
        <w:tc>
          <w:tcPr>
            <w:tcW w:w="0" w:type="auto"/>
          </w:tcPr>
          <w:p w14:paraId="29AE371F" w14:textId="77777777" w:rsidR="00E038E3" w:rsidRPr="00536556" w:rsidRDefault="00E038E3" w:rsidP="00B8477A">
            <w:pPr>
              <w:pStyle w:val="TAL"/>
              <w:rPr>
                <w:sz w:val="16"/>
              </w:rPr>
            </w:pPr>
            <w:r>
              <w:rPr>
                <w:sz w:val="16"/>
              </w:rPr>
              <w:t>Nokia, Nokia Shanghai Bell</w:t>
            </w:r>
          </w:p>
        </w:tc>
        <w:tc>
          <w:tcPr>
            <w:tcW w:w="0" w:type="auto"/>
          </w:tcPr>
          <w:p w14:paraId="1B855FBB" w14:textId="77777777" w:rsidR="00E038E3" w:rsidRPr="00536556" w:rsidRDefault="00E038E3" w:rsidP="00B8477A">
            <w:pPr>
              <w:pStyle w:val="TAL"/>
              <w:rPr>
                <w:sz w:val="16"/>
              </w:rPr>
            </w:pPr>
            <w:r>
              <w:rPr>
                <w:sz w:val="16"/>
              </w:rPr>
              <w:t>24.501</w:t>
            </w:r>
          </w:p>
        </w:tc>
        <w:tc>
          <w:tcPr>
            <w:tcW w:w="0" w:type="auto"/>
          </w:tcPr>
          <w:p w14:paraId="66B636A3" w14:textId="77777777" w:rsidR="00E038E3" w:rsidRPr="00536556" w:rsidRDefault="00E038E3" w:rsidP="00B8477A">
            <w:pPr>
              <w:pStyle w:val="TAL"/>
              <w:rPr>
                <w:sz w:val="16"/>
              </w:rPr>
            </w:pPr>
            <w:r>
              <w:rPr>
                <w:sz w:val="16"/>
              </w:rPr>
              <w:t>5957</w:t>
            </w:r>
          </w:p>
        </w:tc>
        <w:tc>
          <w:tcPr>
            <w:tcW w:w="0" w:type="auto"/>
          </w:tcPr>
          <w:p w14:paraId="775B03C5" w14:textId="77777777" w:rsidR="00E038E3" w:rsidRPr="00536556" w:rsidRDefault="00E038E3" w:rsidP="00B8477A">
            <w:pPr>
              <w:pStyle w:val="TAR"/>
              <w:rPr>
                <w:sz w:val="16"/>
              </w:rPr>
            </w:pPr>
            <w:r>
              <w:rPr>
                <w:sz w:val="16"/>
              </w:rPr>
              <w:t>1</w:t>
            </w:r>
          </w:p>
        </w:tc>
        <w:tc>
          <w:tcPr>
            <w:tcW w:w="0" w:type="auto"/>
          </w:tcPr>
          <w:p w14:paraId="79ACA6BB" w14:textId="77777777" w:rsidR="00E038E3" w:rsidRPr="00536556" w:rsidRDefault="00E038E3" w:rsidP="00B8477A">
            <w:pPr>
              <w:pStyle w:val="TAL"/>
              <w:rPr>
                <w:sz w:val="16"/>
              </w:rPr>
            </w:pPr>
            <w:r>
              <w:rPr>
                <w:sz w:val="16"/>
              </w:rPr>
              <w:t>Rel-18</w:t>
            </w:r>
          </w:p>
        </w:tc>
        <w:tc>
          <w:tcPr>
            <w:tcW w:w="0" w:type="auto"/>
          </w:tcPr>
          <w:p w14:paraId="6F855209" w14:textId="77777777" w:rsidR="00E038E3" w:rsidRPr="00536556" w:rsidRDefault="00E038E3" w:rsidP="00B8477A">
            <w:pPr>
              <w:pStyle w:val="TAL"/>
              <w:rPr>
                <w:sz w:val="16"/>
              </w:rPr>
            </w:pPr>
            <w:r>
              <w:rPr>
                <w:sz w:val="16"/>
              </w:rPr>
              <w:t>F</w:t>
            </w:r>
          </w:p>
        </w:tc>
        <w:tc>
          <w:tcPr>
            <w:tcW w:w="0" w:type="auto"/>
          </w:tcPr>
          <w:p w14:paraId="68A91815" w14:textId="77777777" w:rsidR="00E038E3" w:rsidRPr="00536556" w:rsidRDefault="00E038E3" w:rsidP="00B8477A">
            <w:pPr>
              <w:pStyle w:val="TAL"/>
              <w:rPr>
                <w:sz w:val="16"/>
              </w:rPr>
            </w:pPr>
            <w:r>
              <w:rPr>
                <w:sz w:val="16"/>
              </w:rPr>
              <w:t>SUECR</w:t>
            </w:r>
          </w:p>
        </w:tc>
        <w:tc>
          <w:tcPr>
            <w:tcW w:w="0" w:type="auto"/>
          </w:tcPr>
          <w:p w14:paraId="3A0DBE5D" w14:textId="77777777" w:rsidR="00E038E3" w:rsidRPr="00536556" w:rsidRDefault="00E038E3" w:rsidP="00B8477A">
            <w:pPr>
              <w:pStyle w:val="TAL"/>
              <w:rPr>
                <w:sz w:val="16"/>
              </w:rPr>
            </w:pPr>
            <w:r>
              <w:rPr>
                <w:sz w:val="16"/>
              </w:rPr>
              <w:t>revised</w:t>
            </w:r>
          </w:p>
        </w:tc>
      </w:tr>
      <w:tr w:rsidR="00E038E3" w14:paraId="7FD4D2EF" w14:textId="77777777" w:rsidTr="00B8477A">
        <w:tc>
          <w:tcPr>
            <w:tcW w:w="0" w:type="auto"/>
          </w:tcPr>
          <w:p w14:paraId="66E34008" w14:textId="77777777" w:rsidR="00E038E3" w:rsidRPr="00536556" w:rsidRDefault="00E038E3" w:rsidP="00B8477A">
            <w:pPr>
              <w:pStyle w:val="TAL"/>
              <w:rPr>
                <w:sz w:val="16"/>
              </w:rPr>
            </w:pPr>
            <w:r>
              <w:rPr>
                <w:sz w:val="16"/>
              </w:rPr>
              <w:t>C1-239386</w:t>
            </w:r>
          </w:p>
        </w:tc>
        <w:tc>
          <w:tcPr>
            <w:tcW w:w="0" w:type="auto"/>
          </w:tcPr>
          <w:p w14:paraId="371C6399" w14:textId="77777777" w:rsidR="00E038E3" w:rsidRPr="00536556" w:rsidRDefault="00E038E3" w:rsidP="00B8477A">
            <w:pPr>
              <w:pStyle w:val="TAL"/>
              <w:rPr>
                <w:sz w:val="16"/>
              </w:rPr>
            </w:pPr>
            <w:r>
              <w:rPr>
                <w:sz w:val="16"/>
              </w:rPr>
              <w:t>Minor corrections of ambiguous texts in clause related to unavailability period</w:t>
            </w:r>
          </w:p>
        </w:tc>
        <w:tc>
          <w:tcPr>
            <w:tcW w:w="0" w:type="auto"/>
          </w:tcPr>
          <w:p w14:paraId="5725C59D" w14:textId="77777777" w:rsidR="00E038E3" w:rsidRPr="00536556" w:rsidRDefault="00E038E3" w:rsidP="00B8477A">
            <w:pPr>
              <w:pStyle w:val="TAL"/>
              <w:rPr>
                <w:sz w:val="16"/>
              </w:rPr>
            </w:pPr>
            <w:r>
              <w:rPr>
                <w:sz w:val="16"/>
              </w:rPr>
              <w:t>Nokia, Nokia Shanghai Bell</w:t>
            </w:r>
          </w:p>
        </w:tc>
        <w:tc>
          <w:tcPr>
            <w:tcW w:w="0" w:type="auto"/>
          </w:tcPr>
          <w:p w14:paraId="5F1AFA7D" w14:textId="77777777" w:rsidR="00E038E3" w:rsidRPr="00536556" w:rsidRDefault="00E038E3" w:rsidP="00B8477A">
            <w:pPr>
              <w:pStyle w:val="TAL"/>
              <w:rPr>
                <w:sz w:val="16"/>
              </w:rPr>
            </w:pPr>
            <w:r>
              <w:rPr>
                <w:sz w:val="16"/>
              </w:rPr>
              <w:t>24.501</w:t>
            </w:r>
          </w:p>
        </w:tc>
        <w:tc>
          <w:tcPr>
            <w:tcW w:w="0" w:type="auto"/>
          </w:tcPr>
          <w:p w14:paraId="2908812D" w14:textId="77777777" w:rsidR="00E038E3" w:rsidRPr="00536556" w:rsidRDefault="00E038E3" w:rsidP="00B8477A">
            <w:pPr>
              <w:pStyle w:val="TAL"/>
              <w:rPr>
                <w:sz w:val="16"/>
              </w:rPr>
            </w:pPr>
            <w:r>
              <w:rPr>
                <w:sz w:val="16"/>
              </w:rPr>
              <w:t>5957</w:t>
            </w:r>
          </w:p>
        </w:tc>
        <w:tc>
          <w:tcPr>
            <w:tcW w:w="0" w:type="auto"/>
          </w:tcPr>
          <w:p w14:paraId="4650672D" w14:textId="77777777" w:rsidR="00E038E3" w:rsidRPr="00536556" w:rsidRDefault="00E038E3" w:rsidP="00B8477A">
            <w:pPr>
              <w:pStyle w:val="TAR"/>
              <w:rPr>
                <w:sz w:val="16"/>
              </w:rPr>
            </w:pPr>
            <w:r>
              <w:rPr>
                <w:sz w:val="16"/>
              </w:rPr>
              <w:t>2</w:t>
            </w:r>
          </w:p>
        </w:tc>
        <w:tc>
          <w:tcPr>
            <w:tcW w:w="0" w:type="auto"/>
          </w:tcPr>
          <w:p w14:paraId="1592FC4C" w14:textId="77777777" w:rsidR="00E038E3" w:rsidRPr="00536556" w:rsidRDefault="00E038E3" w:rsidP="00B8477A">
            <w:pPr>
              <w:pStyle w:val="TAL"/>
              <w:rPr>
                <w:sz w:val="16"/>
              </w:rPr>
            </w:pPr>
            <w:r>
              <w:rPr>
                <w:sz w:val="16"/>
              </w:rPr>
              <w:t>Rel-18</w:t>
            </w:r>
          </w:p>
        </w:tc>
        <w:tc>
          <w:tcPr>
            <w:tcW w:w="0" w:type="auto"/>
          </w:tcPr>
          <w:p w14:paraId="42E5A602" w14:textId="77777777" w:rsidR="00E038E3" w:rsidRPr="00536556" w:rsidRDefault="00E038E3" w:rsidP="00B8477A">
            <w:pPr>
              <w:pStyle w:val="TAL"/>
              <w:rPr>
                <w:sz w:val="16"/>
              </w:rPr>
            </w:pPr>
            <w:r>
              <w:rPr>
                <w:sz w:val="16"/>
              </w:rPr>
              <w:t>F</w:t>
            </w:r>
          </w:p>
        </w:tc>
        <w:tc>
          <w:tcPr>
            <w:tcW w:w="0" w:type="auto"/>
          </w:tcPr>
          <w:p w14:paraId="7F1E6F9E" w14:textId="77777777" w:rsidR="00E038E3" w:rsidRPr="00536556" w:rsidRDefault="00E038E3" w:rsidP="00B8477A">
            <w:pPr>
              <w:pStyle w:val="TAL"/>
              <w:rPr>
                <w:sz w:val="16"/>
              </w:rPr>
            </w:pPr>
            <w:r>
              <w:rPr>
                <w:sz w:val="16"/>
              </w:rPr>
              <w:t>SUECR</w:t>
            </w:r>
          </w:p>
        </w:tc>
        <w:tc>
          <w:tcPr>
            <w:tcW w:w="0" w:type="auto"/>
          </w:tcPr>
          <w:p w14:paraId="4DACF8E2" w14:textId="77777777" w:rsidR="00E038E3" w:rsidRPr="00536556" w:rsidRDefault="00E038E3" w:rsidP="00B8477A">
            <w:pPr>
              <w:pStyle w:val="TAL"/>
              <w:rPr>
                <w:sz w:val="16"/>
              </w:rPr>
            </w:pPr>
            <w:r>
              <w:rPr>
                <w:sz w:val="16"/>
              </w:rPr>
              <w:t>agreed</w:t>
            </w:r>
          </w:p>
        </w:tc>
      </w:tr>
      <w:tr w:rsidR="00E038E3" w14:paraId="642DA23A" w14:textId="77777777" w:rsidTr="00B8477A">
        <w:tc>
          <w:tcPr>
            <w:tcW w:w="0" w:type="auto"/>
          </w:tcPr>
          <w:p w14:paraId="22AD1D0D" w14:textId="77777777" w:rsidR="00E038E3" w:rsidRPr="00536556" w:rsidRDefault="00E038E3" w:rsidP="00B8477A">
            <w:pPr>
              <w:pStyle w:val="TAL"/>
              <w:rPr>
                <w:sz w:val="16"/>
              </w:rPr>
            </w:pPr>
            <w:r>
              <w:rPr>
                <w:sz w:val="16"/>
              </w:rPr>
              <w:t>C1-239142</w:t>
            </w:r>
          </w:p>
        </w:tc>
        <w:tc>
          <w:tcPr>
            <w:tcW w:w="0" w:type="auto"/>
          </w:tcPr>
          <w:p w14:paraId="664049DF" w14:textId="77777777" w:rsidR="00E038E3" w:rsidRPr="00536556" w:rsidRDefault="00E038E3" w:rsidP="00B8477A">
            <w:pPr>
              <w:pStyle w:val="TAL"/>
              <w:rPr>
                <w:sz w:val="16"/>
              </w:rPr>
            </w:pPr>
            <w:r>
              <w:rPr>
                <w:sz w:val="16"/>
              </w:rPr>
              <w:t>Selection of an S-NSSAI by the AMF</w:t>
            </w:r>
          </w:p>
        </w:tc>
        <w:tc>
          <w:tcPr>
            <w:tcW w:w="0" w:type="auto"/>
          </w:tcPr>
          <w:p w14:paraId="4B5EDB29" w14:textId="77777777" w:rsidR="00E038E3" w:rsidRPr="00536556" w:rsidRDefault="00E038E3" w:rsidP="00B8477A">
            <w:pPr>
              <w:pStyle w:val="TAL"/>
              <w:rPr>
                <w:sz w:val="16"/>
              </w:rPr>
            </w:pPr>
            <w:r>
              <w:rPr>
                <w:sz w:val="16"/>
              </w:rPr>
              <w:t>Samsung</w:t>
            </w:r>
          </w:p>
        </w:tc>
        <w:tc>
          <w:tcPr>
            <w:tcW w:w="0" w:type="auto"/>
          </w:tcPr>
          <w:p w14:paraId="110A83FF" w14:textId="77777777" w:rsidR="00E038E3" w:rsidRPr="00536556" w:rsidRDefault="00E038E3" w:rsidP="00B8477A">
            <w:pPr>
              <w:pStyle w:val="TAL"/>
              <w:rPr>
                <w:sz w:val="16"/>
              </w:rPr>
            </w:pPr>
            <w:r>
              <w:rPr>
                <w:sz w:val="16"/>
              </w:rPr>
              <w:t>24.501</w:t>
            </w:r>
          </w:p>
        </w:tc>
        <w:tc>
          <w:tcPr>
            <w:tcW w:w="0" w:type="auto"/>
          </w:tcPr>
          <w:p w14:paraId="5B7687C8" w14:textId="77777777" w:rsidR="00E038E3" w:rsidRPr="00536556" w:rsidRDefault="00E038E3" w:rsidP="00B8477A">
            <w:pPr>
              <w:pStyle w:val="TAL"/>
              <w:rPr>
                <w:sz w:val="16"/>
              </w:rPr>
            </w:pPr>
            <w:r>
              <w:rPr>
                <w:sz w:val="16"/>
              </w:rPr>
              <w:t>5958</w:t>
            </w:r>
          </w:p>
        </w:tc>
        <w:tc>
          <w:tcPr>
            <w:tcW w:w="0" w:type="auto"/>
          </w:tcPr>
          <w:p w14:paraId="6D43DBB2" w14:textId="77777777" w:rsidR="00E038E3" w:rsidRPr="00536556" w:rsidRDefault="00E038E3" w:rsidP="00B8477A">
            <w:pPr>
              <w:pStyle w:val="TAR"/>
              <w:rPr>
                <w:sz w:val="16"/>
              </w:rPr>
            </w:pPr>
          </w:p>
        </w:tc>
        <w:tc>
          <w:tcPr>
            <w:tcW w:w="0" w:type="auto"/>
          </w:tcPr>
          <w:p w14:paraId="5F5025E9" w14:textId="77777777" w:rsidR="00E038E3" w:rsidRPr="00536556" w:rsidRDefault="00E038E3" w:rsidP="00B8477A">
            <w:pPr>
              <w:pStyle w:val="TAL"/>
              <w:rPr>
                <w:sz w:val="16"/>
              </w:rPr>
            </w:pPr>
            <w:r>
              <w:rPr>
                <w:sz w:val="16"/>
              </w:rPr>
              <w:t>Rel-18</w:t>
            </w:r>
          </w:p>
        </w:tc>
        <w:tc>
          <w:tcPr>
            <w:tcW w:w="0" w:type="auto"/>
          </w:tcPr>
          <w:p w14:paraId="20CB4B5D" w14:textId="77777777" w:rsidR="00E038E3" w:rsidRPr="00536556" w:rsidRDefault="00E038E3" w:rsidP="00B8477A">
            <w:pPr>
              <w:pStyle w:val="TAL"/>
              <w:rPr>
                <w:sz w:val="16"/>
              </w:rPr>
            </w:pPr>
            <w:r>
              <w:rPr>
                <w:sz w:val="16"/>
              </w:rPr>
              <w:t>F</w:t>
            </w:r>
          </w:p>
        </w:tc>
        <w:tc>
          <w:tcPr>
            <w:tcW w:w="0" w:type="auto"/>
          </w:tcPr>
          <w:p w14:paraId="321701F5" w14:textId="77777777" w:rsidR="00E038E3" w:rsidRPr="00536556" w:rsidRDefault="00E038E3" w:rsidP="00B8477A">
            <w:pPr>
              <w:pStyle w:val="TAL"/>
              <w:rPr>
                <w:sz w:val="16"/>
              </w:rPr>
            </w:pPr>
            <w:r>
              <w:rPr>
                <w:sz w:val="16"/>
              </w:rPr>
              <w:t>eNS_Ph3</w:t>
            </w:r>
          </w:p>
        </w:tc>
        <w:tc>
          <w:tcPr>
            <w:tcW w:w="0" w:type="auto"/>
          </w:tcPr>
          <w:p w14:paraId="37B2DF4F" w14:textId="77777777" w:rsidR="00E038E3" w:rsidRPr="00536556" w:rsidRDefault="00E038E3" w:rsidP="00B8477A">
            <w:pPr>
              <w:pStyle w:val="TAL"/>
              <w:rPr>
                <w:sz w:val="16"/>
              </w:rPr>
            </w:pPr>
            <w:r>
              <w:rPr>
                <w:sz w:val="16"/>
              </w:rPr>
              <w:t>agreed</w:t>
            </w:r>
          </w:p>
        </w:tc>
      </w:tr>
      <w:tr w:rsidR="00E038E3" w14:paraId="519C86FD" w14:textId="77777777" w:rsidTr="00B8477A">
        <w:tc>
          <w:tcPr>
            <w:tcW w:w="0" w:type="auto"/>
          </w:tcPr>
          <w:p w14:paraId="45B584AE" w14:textId="77777777" w:rsidR="00E038E3" w:rsidRPr="00536556" w:rsidRDefault="00E038E3" w:rsidP="00B8477A">
            <w:pPr>
              <w:pStyle w:val="TAL"/>
              <w:rPr>
                <w:sz w:val="16"/>
              </w:rPr>
            </w:pPr>
            <w:r>
              <w:rPr>
                <w:sz w:val="16"/>
              </w:rPr>
              <w:t>C1-239147</w:t>
            </w:r>
          </w:p>
        </w:tc>
        <w:tc>
          <w:tcPr>
            <w:tcW w:w="0" w:type="auto"/>
          </w:tcPr>
          <w:p w14:paraId="5FAFD97B" w14:textId="77777777" w:rsidR="00E038E3" w:rsidRPr="00536556"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78372E74" w14:textId="77777777" w:rsidR="00E038E3" w:rsidRPr="00536556" w:rsidRDefault="00E038E3" w:rsidP="00B8477A">
            <w:pPr>
              <w:pStyle w:val="TAL"/>
              <w:rPr>
                <w:sz w:val="16"/>
              </w:rPr>
            </w:pPr>
            <w:r>
              <w:rPr>
                <w:sz w:val="16"/>
              </w:rPr>
              <w:t>LG Electronics</w:t>
            </w:r>
          </w:p>
        </w:tc>
        <w:tc>
          <w:tcPr>
            <w:tcW w:w="0" w:type="auto"/>
          </w:tcPr>
          <w:p w14:paraId="77FE121F" w14:textId="77777777" w:rsidR="00E038E3" w:rsidRPr="00536556" w:rsidRDefault="00E038E3" w:rsidP="00B8477A">
            <w:pPr>
              <w:pStyle w:val="TAL"/>
              <w:rPr>
                <w:sz w:val="16"/>
              </w:rPr>
            </w:pPr>
            <w:r>
              <w:rPr>
                <w:sz w:val="16"/>
              </w:rPr>
              <w:t>24.501</w:t>
            </w:r>
          </w:p>
        </w:tc>
        <w:tc>
          <w:tcPr>
            <w:tcW w:w="0" w:type="auto"/>
          </w:tcPr>
          <w:p w14:paraId="690A245F" w14:textId="77777777" w:rsidR="00E038E3" w:rsidRPr="00536556" w:rsidRDefault="00E038E3" w:rsidP="00B8477A">
            <w:pPr>
              <w:pStyle w:val="TAL"/>
              <w:rPr>
                <w:sz w:val="16"/>
              </w:rPr>
            </w:pPr>
            <w:r>
              <w:rPr>
                <w:sz w:val="16"/>
              </w:rPr>
              <w:t>5959</w:t>
            </w:r>
          </w:p>
        </w:tc>
        <w:tc>
          <w:tcPr>
            <w:tcW w:w="0" w:type="auto"/>
          </w:tcPr>
          <w:p w14:paraId="45224D1E" w14:textId="77777777" w:rsidR="00E038E3" w:rsidRPr="00536556" w:rsidRDefault="00E038E3" w:rsidP="00B8477A">
            <w:pPr>
              <w:pStyle w:val="TAR"/>
              <w:rPr>
                <w:sz w:val="16"/>
              </w:rPr>
            </w:pPr>
          </w:p>
        </w:tc>
        <w:tc>
          <w:tcPr>
            <w:tcW w:w="0" w:type="auto"/>
          </w:tcPr>
          <w:p w14:paraId="4FF5545C" w14:textId="77777777" w:rsidR="00E038E3" w:rsidRPr="00536556" w:rsidRDefault="00E038E3" w:rsidP="00B8477A">
            <w:pPr>
              <w:pStyle w:val="TAL"/>
              <w:rPr>
                <w:sz w:val="16"/>
              </w:rPr>
            </w:pPr>
            <w:r>
              <w:rPr>
                <w:sz w:val="16"/>
              </w:rPr>
              <w:t>Rel-18</w:t>
            </w:r>
          </w:p>
        </w:tc>
        <w:tc>
          <w:tcPr>
            <w:tcW w:w="0" w:type="auto"/>
          </w:tcPr>
          <w:p w14:paraId="11B22CCF" w14:textId="77777777" w:rsidR="00E038E3" w:rsidRPr="00536556" w:rsidRDefault="00E038E3" w:rsidP="00B8477A">
            <w:pPr>
              <w:pStyle w:val="TAL"/>
              <w:rPr>
                <w:sz w:val="16"/>
              </w:rPr>
            </w:pPr>
            <w:r>
              <w:rPr>
                <w:sz w:val="16"/>
              </w:rPr>
              <w:t>F</w:t>
            </w:r>
          </w:p>
        </w:tc>
        <w:tc>
          <w:tcPr>
            <w:tcW w:w="0" w:type="auto"/>
          </w:tcPr>
          <w:p w14:paraId="7B6DBD70" w14:textId="77777777" w:rsidR="00E038E3" w:rsidRPr="00536556" w:rsidRDefault="00E038E3" w:rsidP="00B8477A">
            <w:pPr>
              <w:pStyle w:val="TAL"/>
              <w:rPr>
                <w:sz w:val="16"/>
              </w:rPr>
            </w:pPr>
            <w:r>
              <w:rPr>
                <w:sz w:val="16"/>
              </w:rPr>
              <w:t>SUECR</w:t>
            </w:r>
          </w:p>
        </w:tc>
        <w:tc>
          <w:tcPr>
            <w:tcW w:w="0" w:type="auto"/>
          </w:tcPr>
          <w:p w14:paraId="3C097364" w14:textId="77777777" w:rsidR="00E038E3" w:rsidRPr="00536556" w:rsidRDefault="00E038E3" w:rsidP="00B8477A">
            <w:pPr>
              <w:pStyle w:val="TAL"/>
              <w:rPr>
                <w:sz w:val="16"/>
              </w:rPr>
            </w:pPr>
            <w:r>
              <w:rPr>
                <w:sz w:val="16"/>
              </w:rPr>
              <w:t>revised</w:t>
            </w:r>
          </w:p>
        </w:tc>
      </w:tr>
      <w:tr w:rsidR="00E038E3" w14:paraId="0178E7E4" w14:textId="77777777" w:rsidTr="00B8477A">
        <w:tc>
          <w:tcPr>
            <w:tcW w:w="0" w:type="auto"/>
          </w:tcPr>
          <w:p w14:paraId="7CF37292" w14:textId="77777777" w:rsidR="00E038E3" w:rsidRPr="00536556" w:rsidRDefault="00E038E3" w:rsidP="00B8477A">
            <w:pPr>
              <w:pStyle w:val="TAL"/>
              <w:rPr>
                <w:sz w:val="16"/>
              </w:rPr>
            </w:pPr>
            <w:r>
              <w:rPr>
                <w:sz w:val="16"/>
              </w:rPr>
              <w:t>C1-239216</w:t>
            </w:r>
          </w:p>
        </w:tc>
        <w:tc>
          <w:tcPr>
            <w:tcW w:w="0" w:type="auto"/>
          </w:tcPr>
          <w:p w14:paraId="227F4300" w14:textId="77777777" w:rsidR="00E038E3" w:rsidRPr="00536556" w:rsidRDefault="00E038E3" w:rsidP="00B8477A">
            <w:pPr>
              <w:pStyle w:val="TAL"/>
              <w:rPr>
                <w:sz w:val="16"/>
              </w:rPr>
            </w:pPr>
            <w:r>
              <w:rPr>
                <w:sz w:val="16"/>
              </w:rPr>
              <w:t xml:space="preserve">Clarification on support for unavailability period in non-3GPP </w:t>
            </w:r>
            <w:proofErr w:type="spellStart"/>
            <w:r>
              <w:rPr>
                <w:sz w:val="16"/>
              </w:rPr>
              <w:t>accss</w:t>
            </w:r>
            <w:proofErr w:type="spellEnd"/>
          </w:p>
        </w:tc>
        <w:tc>
          <w:tcPr>
            <w:tcW w:w="0" w:type="auto"/>
          </w:tcPr>
          <w:p w14:paraId="073A2980" w14:textId="77777777" w:rsidR="00E038E3" w:rsidRPr="00536556" w:rsidRDefault="00E038E3" w:rsidP="00B8477A">
            <w:pPr>
              <w:pStyle w:val="TAL"/>
              <w:rPr>
                <w:sz w:val="16"/>
              </w:rPr>
            </w:pPr>
            <w:r>
              <w:rPr>
                <w:sz w:val="16"/>
              </w:rPr>
              <w:t>LG Electronics, Samsung</w:t>
            </w:r>
          </w:p>
        </w:tc>
        <w:tc>
          <w:tcPr>
            <w:tcW w:w="0" w:type="auto"/>
          </w:tcPr>
          <w:p w14:paraId="5D56C673" w14:textId="77777777" w:rsidR="00E038E3" w:rsidRPr="00536556" w:rsidRDefault="00E038E3" w:rsidP="00B8477A">
            <w:pPr>
              <w:pStyle w:val="TAL"/>
              <w:rPr>
                <w:sz w:val="16"/>
              </w:rPr>
            </w:pPr>
            <w:r>
              <w:rPr>
                <w:sz w:val="16"/>
              </w:rPr>
              <w:t>24.501</w:t>
            </w:r>
          </w:p>
        </w:tc>
        <w:tc>
          <w:tcPr>
            <w:tcW w:w="0" w:type="auto"/>
          </w:tcPr>
          <w:p w14:paraId="65081765" w14:textId="77777777" w:rsidR="00E038E3" w:rsidRPr="00536556" w:rsidRDefault="00E038E3" w:rsidP="00B8477A">
            <w:pPr>
              <w:pStyle w:val="TAL"/>
              <w:rPr>
                <w:sz w:val="16"/>
              </w:rPr>
            </w:pPr>
            <w:r>
              <w:rPr>
                <w:sz w:val="16"/>
              </w:rPr>
              <w:t>5959</w:t>
            </w:r>
          </w:p>
        </w:tc>
        <w:tc>
          <w:tcPr>
            <w:tcW w:w="0" w:type="auto"/>
          </w:tcPr>
          <w:p w14:paraId="027673EF" w14:textId="77777777" w:rsidR="00E038E3" w:rsidRPr="00536556" w:rsidRDefault="00E038E3" w:rsidP="00B8477A">
            <w:pPr>
              <w:pStyle w:val="TAR"/>
              <w:rPr>
                <w:sz w:val="16"/>
              </w:rPr>
            </w:pPr>
            <w:r>
              <w:rPr>
                <w:sz w:val="16"/>
              </w:rPr>
              <w:t>1</w:t>
            </w:r>
          </w:p>
        </w:tc>
        <w:tc>
          <w:tcPr>
            <w:tcW w:w="0" w:type="auto"/>
          </w:tcPr>
          <w:p w14:paraId="154A3D11" w14:textId="77777777" w:rsidR="00E038E3" w:rsidRPr="00536556" w:rsidRDefault="00E038E3" w:rsidP="00B8477A">
            <w:pPr>
              <w:pStyle w:val="TAL"/>
              <w:rPr>
                <w:sz w:val="16"/>
              </w:rPr>
            </w:pPr>
            <w:r>
              <w:rPr>
                <w:sz w:val="16"/>
              </w:rPr>
              <w:t>Rel-18</w:t>
            </w:r>
          </w:p>
        </w:tc>
        <w:tc>
          <w:tcPr>
            <w:tcW w:w="0" w:type="auto"/>
          </w:tcPr>
          <w:p w14:paraId="5C157338" w14:textId="77777777" w:rsidR="00E038E3" w:rsidRPr="00536556" w:rsidRDefault="00E038E3" w:rsidP="00B8477A">
            <w:pPr>
              <w:pStyle w:val="TAL"/>
              <w:rPr>
                <w:sz w:val="16"/>
              </w:rPr>
            </w:pPr>
            <w:r>
              <w:rPr>
                <w:sz w:val="16"/>
              </w:rPr>
              <w:t>F</w:t>
            </w:r>
          </w:p>
        </w:tc>
        <w:tc>
          <w:tcPr>
            <w:tcW w:w="0" w:type="auto"/>
          </w:tcPr>
          <w:p w14:paraId="3DF2051C" w14:textId="77777777" w:rsidR="00E038E3" w:rsidRPr="00536556" w:rsidRDefault="00E038E3" w:rsidP="00B8477A">
            <w:pPr>
              <w:pStyle w:val="TAL"/>
              <w:rPr>
                <w:sz w:val="16"/>
              </w:rPr>
            </w:pPr>
            <w:r>
              <w:rPr>
                <w:sz w:val="16"/>
              </w:rPr>
              <w:t>SUECR</w:t>
            </w:r>
          </w:p>
        </w:tc>
        <w:tc>
          <w:tcPr>
            <w:tcW w:w="0" w:type="auto"/>
          </w:tcPr>
          <w:p w14:paraId="08BACDE1" w14:textId="77777777" w:rsidR="00E038E3" w:rsidRPr="00536556" w:rsidRDefault="00E038E3" w:rsidP="00B8477A">
            <w:pPr>
              <w:pStyle w:val="TAL"/>
              <w:rPr>
                <w:sz w:val="16"/>
              </w:rPr>
            </w:pPr>
            <w:r>
              <w:rPr>
                <w:sz w:val="16"/>
              </w:rPr>
              <w:t>agreed</w:t>
            </w:r>
          </w:p>
        </w:tc>
      </w:tr>
      <w:tr w:rsidR="00E038E3" w14:paraId="5CA416C9" w14:textId="77777777" w:rsidTr="00B8477A">
        <w:tc>
          <w:tcPr>
            <w:tcW w:w="0" w:type="auto"/>
          </w:tcPr>
          <w:p w14:paraId="1664BD51" w14:textId="77777777" w:rsidR="00E038E3" w:rsidRPr="00536556" w:rsidRDefault="00E038E3" w:rsidP="00B8477A">
            <w:pPr>
              <w:pStyle w:val="TAL"/>
              <w:rPr>
                <w:sz w:val="16"/>
              </w:rPr>
            </w:pPr>
            <w:r>
              <w:rPr>
                <w:sz w:val="16"/>
              </w:rPr>
              <w:t>C1-239162</w:t>
            </w:r>
          </w:p>
        </w:tc>
        <w:tc>
          <w:tcPr>
            <w:tcW w:w="0" w:type="auto"/>
          </w:tcPr>
          <w:p w14:paraId="31BF9BB4" w14:textId="77777777" w:rsidR="00E038E3" w:rsidRPr="00536556" w:rsidRDefault="00E038E3" w:rsidP="00B8477A">
            <w:pPr>
              <w:pStyle w:val="TAL"/>
              <w:rPr>
                <w:sz w:val="16"/>
              </w:rPr>
            </w:pPr>
            <w:r>
              <w:rPr>
                <w:sz w:val="16"/>
              </w:rPr>
              <w:t>Assistance Information Exchange for UL PDU set handling</w:t>
            </w:r>
          </w:p>
        </w:tc>
        <w:tc>
          <w:tcPr>
            <w:tcW w:w="0" w:type="auto"/>
          </w:tcPr>
          <w:p w14:paraId="1EC50E1D" w14:textId="77777777" w:rsidR="00E038E3" w:rsidRPr="00536556" w:rsidRDefault="00E038E3" w:rsidP="00B8477A">
            <w:pPr>
              <w:pStyle w:val="TAL"/>
              <w:rPr>
                <w:sz w:val="16"/>
              </w:rPr>
            </w:pPr>
            <w:r>
              <w:rPr>
                <w:sz w:val="16"/>
              </w:rPr>
              <w:t>Nokia, Nokia Shanghai Bell</w:t>
            </w:r>
          </w:p>
        </w:tc>
        <w:tc>
          <w:tcPr>
            <w:tcW w:w="0" w:type="auto"/>
          </w:tcPr>
          <w:p w14:paraId="08BB35D5" w14:textId="77777777" w:rsidR="00E038E3" w:rsidRPr="00536556" w:rsidRDefault="00E038E3" w:rsidP="00B8477A">
            <w:pPr>
              <w:pStyle w:val="TAL"/>
              <w:rPr>
                <w:sz w:val="16"/>
              </w:rPr>
            </w:pPr>
            <w:r>
              <w:rPr>
                <w:sz w:val="16"/>
              </w:rPr>
              <w:t>24.501</w:t>
            </w:r>
          </w:p>
        </w:tc>
        <w:tc>
          <w:tcPr>
            <w:tcW w:w="0" w:type="auto"/>
          </w:tcPr>
          <w:p w14:paraId="110CEC8F" w14:textId="77777777" w:rsidR="00E038E3" w:rsidRPr="00536556" w:rsidRDefault="00E038E3" w:rsidP="00B8477A">
            <w:pPr>
              <w:pStyle w:val="TAL"/>
              <w:rPr>
                <w:sz w:val="16"/>
              </w:rPr>
            </w:pPr>
            <w:r>
              <w:rPr>
                <w:sz w:val="16"/>
              </w:rPr>
              <w:t>5960</w:t>
            </w:r>
          </w:p>
        </w:tc>
        <w:tc>
          <w:tcPr>
            <w:tcW w:w="0" w:type="auto"/>
          </w:tcPr>
          <w:p w14:paraId="37DBE04F" w14:textId="77777777" w:rsidR="00E038E3" w:rsidRPr="00536556" w:rsidRDefault="00E038E3" w:rsidP="00B8477A">
            <w:pPr>
              <w:pStyle w:val="TAR"/>
              <w:rPr>
                <w:sz w:val="16"/>
              </w:rPr>
            </w:pPr>
          </w:p>
        </w:tc>
        <w:tc>
          <w:tcPr>
            <w:tcW w:w="0" w:type="auto"/>
          </w:tcPr>
          <w:p w14:paraId="09391B4B" w14:textId="77777777" w:rsidR="00E038E3" w:rsidRPr="00536556" w:rsidRDefault="00E038E3" w:rsidP="00B8477A">
            <w:pPr>
              <w:pStyle w:val="TAL"/>
              <w:rPr>
                <w:sz w:val="16"/>
              </w:rPr>
            </w:pPr>
            <w:r>
              <w:rPr>
                <w:sz w:val="16"/>
              </w:rPr>
              <w:t>Rel-18</w:t>
            </w:r>
          </w:p>
        </w:tc>
        <w:tc>
          <w:tcPr>
            <w:tcW w:w="0" w:type="auto"/>
          </w:tcPr>
          <w:p w14:paraId="6ED8CD48" w14:textId="77777777" w:rsidR="00E038E3" w:rsidRPr="00536556" w:rsidRDefault="00E038E3" w:rsidP="00B8477A">
            <w:pPr>
              <w:pStyle w:val="TAL"/>
              <w:rPr>
                <w:sz w:val="16"/>
              </w:rPr>
            </w:pPr>
            <w:r>
              <w:rPr>
                <w:sz w:val="16"/>
              </w:rPr>
              <w:t>F</w:t>
            </w:r>
          </w:p>
        </w:tc>
        <w:tc>
          <w:tcPr>
            <w:tcW w:w="0" w:type="auto"/>
          </w:tcPr>
          <w:p w14:paraId="0E483679" w14:textId="77777777" w:rsidR="00E038E3" w:rsidRPr="00536556" w:rsidRDefault="00E038E3" w:rsidP="00B8477A">
            <w:pPr>
              <w:pStyle w:val="TAL"/>
              <w:rPr>
                <w:sz w:val="16"/>
              </w:rPr>
            </w:pPr>
            <w:r>
              <w:rPr>
                <w:sz w:val="16"/>
              </w:rPr>
              <w:t>XRM</w:t>
            </w:r>
          </w:p>
        </w:tc>
        <w:tc>
          <w:tcPr>
            <w:tcW w:w="0" w:type="auto"/>
          </w:tcPr>
          <w:p w14:paraId="035E886B" w14:textId="77777777" w:rsidR="00E038E3" w:rsidRPr="00536556" w:rsidRDefault="00E038E3" w:rsidP="00B8477A">
            <w:pPr>
              <w:pStyle w:val="TAL"/>
              <w:rPr>
                <w:sz w:val="16"/>
              </w:rPr>
            </w:pPr>
            <w:r>
              <w:rPr>
                <w:sz w:val="16"/>
              </w:rPr>
              <w:t>revised</w:t>
            </w:r>
          </w:p>
        </w:tc>
      </w:tr>
      <w:tr w:rsidR="00E038E3" w14:paraId="3F683492" w14:textId="77777777" w:rsidTr="00B8477A">
        <w:tc>
          <w:tcPr>
            <w:tcW w:w="0" w:type="auto"/>
          </w:tcPr>
          <w:p w14:paraId="1E0AF36A" w14:textId="77777777" w:rsidR="00E038E3" w:rsidRPr="00536556" w:rsidRDefault="00E038E3" w:rsidP="00B8477A">
            <w:pPr>
              <w:pStyle w:val="TAL"/>
              <w:rPr>
                <w:sz w:val="16"/>
              </w:rPr>
            </w:pPr>
            <w:r>
              <w:rPr>
                <w:sz w:val="16"/>
              </w:rPr>
              <w:t>C1-239240</w:t>
            </w:r>
          </w:p>
        </w:tc>
        <w:tc>
          <w:tcPr>
            <w:tcW w:w="0" w:type="auto"/>
          </w:tcPr>
          <w:p w14:paraId="2528ED8B" w14:textId="77777777" w:rsidR="00E038E3" w:rsidRPr="00536556" w:rsidRDefault="00E038E3" w:rsidP="00B8477A">
            <w:pPr>
              <w:pStyle w:val="TAL"/>
              <w:rPr>
                <w:sz w:val="16"/>
              </w:rPr>
            </w:pPr>
            <w:r>
              <w:rPr>
                <w:sz w:val="16"/>
              </w:rPr>
              <w:t>Assistance Information Exchange for UL PDU set handling</w:t>
            </w:r>
          </w:p>
        </w:tc>
        <w:tc>
          <w:tcPr>
            <w:tcW w:w="0" w:type="auto"/>
          </w:tcPr>
          <w:p w14:paraId="2E2DC4A4" w14:textId="77777777" w:rsidR="00E038E3" w:rsidRPr="00536556" w:rsidRDefault="00E038E3" w:rsidP="00B8477A">
            <w:pPr>
              <w:pStyle w:val="TAL"/>
              <w:rPr>
                <w:sz w:val="16"/>
              </w:rPr>
            </w:pPr>
            <w:r>
              <w:rPr>
                <w:sz w:val="16"/>
              </w:rPr>
              <w:t>Nokia, Nokia Shanghai Bell</w:t>
            </w:r>
          </w:p>
        </w:tc>
        <w:tc>
          <w:tcPr>
            <w:tcW w:w="0" w:type="auto"/>
          </w:tcPr>
          <w:p w14:paraId="2CDD8492" w14:textId="77777777" w:rsidR="00E038E3" w:rsidRPr="00536556" w:rsidRDefault="00E038E3" w:rsidP="00B8477A">
            <w:pPr>
              <w:pStyle w:val="TAL"/>
              <w:rPr>
                <w:sz w:val="16"/>
              </w:rPr>
            </w:pPr>
            <w:r>
              <w:rPr>
                <w:sz w:val="16"/>
              </w:rPr>
              <w:t>24.501</w:t>
            </w:r>
          </w:p>
        </w:tc>
        <w:tc>
          <w:tcPr>
            <w:tcW w:w="0" w:type="auto"/>
          </w:tcPr>
          <w:p w14:paraId="4933A955" w14:textId="77777777" w:rsidR="00E038E3" w:rsidRPr="00536556" w:rsidRDefault="00E038E3" w:rsidP="00B8477A">
            <w:pPr>
              <w:pStyle w:val="TAL"/>
              <w:rPr>
                <w:sz w:val="16"/>
              </w:rPr>
            </w:pPr>
            <w:r>
              <w:rPr>
                <w:sz w:val="16"/>
              </w:rPr>
              <w:t>5960</w:t>
            </w:r>
          </w:p>
        </w:tc>
        <w:tc>
          <w:tcPr>
            <w:tcW w:w="0" w:type="auto"/>
          </w:tcPr>
          <w:p w14:paraId="5DF408FB" w14:textId="77777777" w:rsidR="00E038E3" w:rsidRPr="00536556" w:rsidRDefault="00E038E3" w:rsidP="00B8477A">
            <w:pPr>
              <w:pStyle w:val="TAR"/>
              <w:rPr>
                <w:sz w:val="16"/>
              </w:rPr>
            </w:pPr>
            <w:r>
              <w:rPr>
                <w:sz w:val="16"/>
              </w:rPr>
              <w:t>1</w:t>
            </w:r>
          </w:p>
        </w:tc>
        <w:tc>
          <w:tcPr>
            <w:tcW w:w="0" w:type="auto"/>
          </w:tcPr>
          <w:p w14:paraId="76095C9F" w14:textId="77777777" w:rsidR="00E038E3" w:rsidRPr="00536556" w:rsidRDefault="00E038E3" w:rsidP="00B8477A">
            <w:pPr>
              <w:pStyle w:val="TAL"/>
              <w:rPr>
                <w:sz w:val="16"/>
              </w:rPr>
            </w:pPr>
            <w:r>
              <w:rPr>
                <w:sz w:val="16"/>
              </w:rPr>
              <w:t>Rel-18</w:t>
            </w:r>
          </w:p>
        </w:tc>
        <w:tc>
          <w:tcPr>
            <w:tcW w:w="0" w:type="auto"/>
          </w:tcPr>
          <w:p w14:paraId="60333EFD" w14:textId="77777777" w:rsidR="00E038E3" w:rsidRPr="00536556" w:rsidRDefault="00E038E3" w:rsidP="00B8477A">
            <w:pPr>
              <w:pStyle w:val="TAL"/>
              <w:rPr>
                <w:sz w:val="16"/>
              </w:rPr>
            </w:pPr>
            <w:r>
              <w:rPr>
                <w:sz w:val="16"/>
              </w:rPr>
              <w:t>F</w:t>
            </w:r>
          </w:p>
        </w:tc>
        <w:tc>
          <w:tcPr>
            <w:tcW w:w="0" w:type="auto"/>
          </w:tcPr>
          <w:p w14:paraId="29045A3C" w14:textId="77777777" w:rsidR="00E038E3" w:rsidRPr="00536556" w:rsidRDefault="00E038E3" w:rsidP="00B8477A">
            <w:pPr>
              <w:pStyle w:val="TAL"/>
              <w:rPr>
                <w:sz w:val="16"/>
              </w:rPr>
            </w:pPr>
            <w:r>
              <w:rPr>
                <w:sz w:val="16"/>
              </w:rPr>
              <w:t>XRM</w:t>
            </w:r>
          </w:p>
        </w:tc>
        <w:tc>
          <w:tcPr>
            <w:tcW w:w="0" w:type="auto"/>
          </w:tcPr>
          <w:p w14:paraId="27067FF9" w14:textId="77777777" w:rsidR="00E038E3" w:rsidRPr="00536556" w:rsidRDefault="00E038E3" w:rsidP="00B8477A">
            <w:pPr>
              <w:pStyle w:val="TAL"/>
              <w:rPr>
                <w:sz w:val="16"/>
              </w:rPr>
            </w:pPr>
            <w:r>
              <w:rPr>
                <w:sz w:val="16"/>
              </w:rPr>
              <w:t>postponed</w:t>
            </w:r>
          </w:p>
        </w:tc>
      </w:tr>
      <w:tr w:rsidR="00E038E3" w14:paraId="33B090A3" w14:textId="77777777" w:rsidTr="00B8477A">
        <w:tc>
          <w:tcPr>
            <w:tcW w:w="0" w:type="auto"/>
          </w:tcPr>
          <w:p w14:paraId="1BB598F6" w14:textId="77777777" w:rsidR="00E038E3" w:rsidRPr="00536556" w:rsidRDefault="00E038E3" w:rsidP="00B8477A">
            <w:pPr>
              <w:pStyle w:val="TAL"/>
              <w:rPr>
                <w:sz w:val="16"/>
              </w:rPr>
            </w:pPr>
            <w:r>
              <w:rPr>
                <w:sz w:val="16"/>
              </w:rPr>
              <w:t>C1-239164</w:t>
            </w:r>
          </w:p>
        </w:tc>
        <w:tc>
          <w:tcPr>
            <w:tcW w:w="0" w:type="auto"/>
          </w:tcPr>
          <w:p w14:paraId="20B9D9A1" w14:textId="77777777" w:rsidR="00E038E3" w:rsidRPr="00536556" w:rsidRDefault="00E038E3" w:rsidP="00B8477A">
            <w:pPr>
              <w:pStyle w:val="TAL"/>
              <w:rPr>
                <w:sz w:val="16"/>
              </w:rPr>
            </w:pPr>
            <w:r>
              <w:rPr>
                <w:sz w:val="16"/>
              </w:rPr>
              <w:t>Uplink PDU set handling for UL traffic</w:t>
            </w:r>
          </w:p>
        </w:tc>
        <w:tc>
          <w:tcPr>
            <w:tcW w:w="0" w:type="auto"/>
          </w:tcPr>
          <w:p w14:paraId="14DEBB2D" w14:textId="77777777" w:rsidR="00E038E3" w:rsidRPr="00536556" w:rsidRDefault="00E038E3" w:rsidP="00B8477A">
            <w:pPr>
              <w:pStyle w:val="TAL"/>
              <w:rPr>
                <w:sz w:val="16"/>
              </w:rPr>
            </w:pPr>
            <w:r>
              <w:rPr>
                <w:sz w:val="16"/>
              </w:rPr>
              <w:t>Nokia, Nokia Shanghai Bell</w:t>
            </w:r>
          </w:p>
        </w:tc>
        <w:tc>
          <w:tcPr>
            <w:tcW w:w="0" w:type="auto"/>
          </w:tcPr>
          <w:p w14:paraId="3FBF5DFA" w14:textId="77777777" w:rsidR="00E038E3" w:rsidRPr="00536556" w:rsidRDefault="00E038E3" w:rsidP="00B8477A">
            <w:pPr>
              <w:pStyle w:val="TAL"/>
              <w:rPr>
                <w:sz w:val="16"/>
              </w:rPr>
            </w:pPr>
            <w:r>
              <w:rPr>
                <w:sz w:val="16"/>
              </w:rPr>
              <w:t>24.501</w:t>
            </w:r>
          </w:p>
        </w:tc>
        <w:tc>
          <w:tcPr>
            <w:tcW w:w="0" w:type="auto"/>
          </w:tcPr>
          <w:p w14:paraId="2B85153D" w14:textId="77777777" w:rsidR="00E038E3" w:rsidRPr="00536556" w:rsidRDefault="00E038E3" w:rsidP="00B8477A">
            <w:pPr>
              <w:pStyle w:val="TAL"/>
              <w:rPr>
                <w:sz w:val="16"/>
              </w:rPr>
            </w:pPr>
            <w:r>
              <w:rPr>
                <w:sz w:val="16"/>
              </w:rPr>
              <w:t>5961</w:t>
            </w:r>
          </w:p>
        </w:tc>
        <w:tc>
          <w:tcPr>
            <w:tcW w:w="0" w:type="auto"/>
          </w:tcPr>
          <w:p w14:paraId="2B8CA1B3" w14:textId="77777777" w:rsidR="00E038E3" w:rsidRPr="00536556" w:rsidRDefault="00E038E3" w:rsidP="00B8477A">
            <w:pPr>
              <w:pStyle w:val="TAR"/>
              <w:rPr>
                <w:sz w:val="16"/>
              </w:rPr>
            </w:pPr>
          </w:p>
        </w:tc>
        <w:tc>
          <w:tcPr>
            <w:tcW w:w="0" w:type="auto"/>
          </w:tcPr>
          <w:p w14:paraId="4D241004" w14:textId="77777777" w:rsidR="00E038E3" w:rsidRPr="00536556" w:rsidRDefault="00E038E3" w:rsidP="00B8477A">
            <w:pPr>
              <w:pStyle w:val="TAL"/>
              <w:rPr>
                <w:sz w:val="16"/>
              </w:rPr>
            </w:pPr>
            <w:r>
              <w:rPr>
                <w:sz w:val="16"/>
              </w:rPr>
              <w:t>Rel-18</w:t>
            </w:r>
          </w:p>
        </w:tc>
        <w:tc>
          <w:tcPr>
            <w:tcW w:w="0" w:type="auto"/>
          </w:tcPr>
          <w:p w14:paraId="7B8747EF" w14:textId="77777777" w:rsidR="00E038E3" w:rsidRPr="00536556" w:rsidRDefault="00E038E3" w:rsidP="00B8477A">
            <w:pPr>
              <w:pStyle w:val="TAL"/>
              <w:rPr>
                <w:sz w:val="16"/>
              </w:rPr>
            </w:pPr>
            <w:r>
              <w:rPr>
                <w:sz w:val="16"/>
              </w:rPr>
              <w:t>B</w:t>
            </w:r>
          </w:p>
        </w:tc>
        <w:tc>
          <w:tcPr>
            <w:tcW w:w="0" w:type="auto"/>
          </w:tcPr>
          <w:p w14:paraId="0FDF9DE7" w14:textId="77777777" w:rsidR="00E038E3" w:rsidRPr="00536556" w:rsidRDefault="00E038E3" w:rsidP="00B8477A">
            <w:pPr>
              <w:pStyle w:val="TAL"/>
              <w:rPr>
                <w:sz w:val="16"/>
              </w:rPr>
            </w:pPr>
            <w:r>
              <w:rPr>
                <w:sz w:val="16"/>
              </w:rPr>
              <w:t>XRM</w:t>
            </w:r>
          </w:p>
        </w:tc>
        <w:tc>
          <w:tcPr>
            <w:tcW w:w="0" w:type="auto"/>
          </w:tcPr>
          <w:p w14:paraId="10B966FC" w14:textId="77777777" w:rsidR="00E038E3" w:rsidRPr="00536556" w:rsidRDefault="00E038E3" w:rsidP="00B8477A">
            <w:pPr>
              <w:pStyle w:val="TAL"/>
              <w:rPr>
                <w:sz w:val="16"/>
              </w:rPr>
            </w:pPr>
            <w:r>
              <w:rPr>
                <w:sz w:val="16"/>
              </w:rPr>
              <w:t>merged</w:t>
            </w:r>
          </w:p>
        </w:tc>
      </w:tr>
      <w:tr w:rsidR="00E038E3" w14:paraId="026CEF2E" w14:textId="77777777" w:rsidTr="00B8477A">
        <w:tc>
          <w:tcPr>
            <w:tcW w:w="0" w:type="auto"/>
          </w:tcPr>
          <w:p w14:paraId="17A994CF" w14:textId="77777777" w:rsidR="00E038E3" w:rsidRPr="00536556" w:rsidRDefault="00E038E3" w:rsidP="00B8477A">
            <w:pPr>
              <w:pStyle w:val="TAL"/>
              <w:rPr>
                <w:sz w:val="16"/>
              </w:rPr>
            </w:pPr>
            <w:r>
              <w:rPr>
                <w:sz w:val="16"/>
              </w:rPr>
              <w:t>C1-238551</w:t>
            </w:r>
          </w:p>
        </w:tc>
        <w:tc>
          <w:tcPr>
            <w:tcW w:w="0" w:type="auto"/>
          </w:tcPr>
          <w:p w14:paraId="5FBE89A3" w14:textId="77777777" w:rsidR="00E038E3" w:rsidRPr="00536556" w:rsidRDefault="00E038E3" w:rsidP="00B8477A">
            <w:pPr>
              <w:pStyle w:val="TAL"/>
              <w:rPr>
                <w:sz w:val="16"/>
              </w:rPr>
            </w:pPr>
            <w:r>
              <w:rPr>
                <w:sz w:val="16"/>
              </w:rPr>
              <w:t>Correction to PLMN selection for NSWO</w:t>
            </w:r>
          </w:p>
        </w:tc>
        <w:tc>
          <w:tcPr>
            <w:tcW w:w="0" w:type="auto"/>
          </w:tcPr>
          <w:p w14:paraId="2BB31426" w14:textId="77777777" w:rsidR="00E038E3" w:rsidRPr="00536556" w:rsidRDefault="00E038E3" w:rsidP="00B8477A">
            <w:pPr>
              <w:pStyle w:val="TAL"/>
              <w:rPr>
                <w:sz w:val="16"/>
              </w:rPr>
            </w:pPr>
            <w:r>
              <w:rPr>
                <w:sz w:val="16"/>
              </w:rPr>
              <w:t>Qualcomm Incorporated</w:t>
            </w:r>
          </w:p>
        </w:tc>
        <w:tc>
          <w:tcPr>
            <w:tcW w:w="0" w:type="auto"/>
          </w:tcPr>
          <w:p w14:paraId="1018B8CB" w14:textId="77777777" w:rsidR="00E038E3" w:rsidRPr="00536556" w:rsidRDefault="00E038E3" w:rsidP="00B8477A">
            <w:pPr>
              <w:pStyle w:val="TAL"/>
              <w:rPr>
                <w:sz w:val="16"/>
              </w:rPr>
            </w:pPr>
            <w:r>
              <w:rPr>
                <w:sz w:val="16"/>
              </w:rPr>
              <w:t>24.502</w:t>
            </w:r>
          </w:p>
        </w:tc>
        <w:tc>
          <w:tcPr>
            <w:tcW w:w="0" w:type="auto"/>
          </w:tcPr>
          <w:p w14:paraId="1F76060F" w14:textId="77777777" w:rsidR="00E038E3" w:rsidRPr="00536556" w:rsidRDefault="00E038E3" w:rsidP="00B8477A">
            <w:pPr>
              <w:pStyle w:val="TAL"/>
              <w:rPr>
                <w:sz w:val="16"/>
              </w:rPr>
            </w:pPr>
            <w:r>
              <w:rPr>
                <w:sz w:val="16"/>
              </w:rPr>
              <w:t>0279</w:t>
            </w:r>
          </w:p>
        </w:tc>
        <w:tc>
          <w:tcPr>
            <w:tcW w:w="0" w:type="auto"/>
          </w:tcPr>
          <w:p w14:paraId="0DD33DC7" w14:textId="77777777" w:rsidR="00E038E3" w:rsidRPr="00536556" w:rsidRDefault="00E038E3" w:rsidP="00B8477A">
            <w:pPr>
              <w:pStyle w:val="TAR"/>
              <w:rPr>
                <w:sz w:val="16"/>
              </w:rPr>
            </w:pPr>
          </w:p>
        </w:tc>
        <w:tc>
          <w:tcPr>
            <w:tcW w:w="0" w:type="auto"/>
          </w:tcPr>
          <w:p w14:paraId="7BF5A3FA" w14:textId="77777777" w:rsidR="00E038E3" w:rsidRPr="00536556" w:rsidRDefault="00E038E3" w:rsidP="00B8477A">
            <w:pPr>
              <w:pStyle w:val="TAL"/>
              <w:rPr>
                <w:sz w:val="16"/>
              </w:rPr>
            </w:pPr>
            <w:r>
              <w:rPr>
                <w:sz w:val="16"/>
              </w:rPr>
              <w:t>Rel-18</w:t>
            </w:r>
          </w:p>
        </w:tc>
        <w:tc>
          <w:tcPr>
            <w:tcW w:w="0" w:type="auto"/>
          </w:tcPr>
          <w:p w14:paraId="19A09FDD" w14:textId="77777777" w:rsidR="00E038E3" w:rsidRPr="00536556" w:rsidRDefault="00E038E3" w:rsidP="00B8477A">
            <w:pPr>
              <w:pStyle w:val="TAL"/>
              <w:rPr>
                <w:sz w:val="16"/>
              </w:rPr>
            </w:pPr>
            <w:r>
              <w:rPr>
                <w:sz w:val="16"/>
              </w:rPr>
              <w:t>F</w:t>
            </w:r>
          </w:p>
        </w:tc>
        <w:tc>
          <w:tcPr>
            <w:tcW w:w="0" w:type="auto"/>
          </w:tcPr>
          <w:p w14:paraId="4221A672" w14:textId="77777777" w:rsidR="00E038E3" w:rsidRPr="00536556" w:rsidRDefault="00E038E3" w:rsidP="00B8477A">
            <w:pPr>
              <w:pStyle w:val="TAL"/>
              <w:rPr>
                <w:sz w:val="16"/>
              </w:rPr>
            </w:pPr>
            <w:r>
              <w:rPr>
                <w:sz w:val="16"/>
              </w:rPr>
              <w:t>5GProtoc18-non3GPP</w:t>
            </w:r>
          </w:p>
        </w:tc>
        <w:tc>
          <w:tcPr>
            <w:tcW w:w="0" w:type="auto"/>
          </w:tcPr>
          <w:p w14:paraId="1FFB2FFE" w14:textId="77777777" w:rsidR="00E038E3" w:rsidRPr="00536556" w:rsidRDefault="00E038E3" w:rsidP="00B8477A">
            <w:pPr>
              <w:pStyle w:val="TAL"/>
              <w:rPr>
                <w:sz w:val="16"/>
              </w:rPr>
            </w:pPr>
            <w:r>
              <w:rPr>
                <w:sz w:val="16"/>
              </w:rPr>
              <w:t>revised</w:t>
            </w:r>
          </w:p>
        </w:tc>
      </w:tr>
      <w:tr w:rsidR="00E038E3" w14:paraId="35D86B63" w14:textId="77777777" w:rsidTr="00B8477A">
        <w:tc>
          <w:tcPr>
            <w:tcW w:w="0" w:type="auto"/>
          </w:tcPr>
          <w:p w14:paraId="28206B43" w14:textId="77777777" w:rsidR="00E038E3" w:rsidRPr="00536556" w:rsidRDefault="00E038E3" w:rsidP="00B8477A">
            <w:pPr>
              <w:pStyle w:val="TAL"/>
              <w:rPr>
                <w:sz w:val="16"/>
              </w:rPr>
            </w:pPr>
            <w:r>
              <w:rPr>
                <w:sz w:val="16"/>
              </w:rPr>
              <w:t>C1-239335</w:t>
            </w:r>
          </w:p>
        </w:tc>
        <w:tc>
          <w:tcPr>
            <w:tcW w:w="0" w:type="auto"/>
          </w:tcPr>
          <w:p w14:paraId="7EBFC1FB" w14:textId="77777777" w:rsidR="00E038E3" w:rsidRPr="00536556" w:rsidRDefault="00E038E3" w:rsidP="00B8477A">
            <w:pPr>
              <w:pStyle w:val="TAL"/>
              <w:rPr>
                <w:sz w:val="16"/>
              </w:rPr>
            </w:pPr>
            <w:r>
              <w:rPr>
                <w:sz w:val="16"/>
              </w:rPr>
              <w:t>Correction to PLMN selection for NSWO</w:t>
            </w:r>
          </w:p>
        </w:tc>
        <w:tc>
          <w:tcPr>
            <w:tcW w:w="0" w:type="auto"/>
          </w:tcPr>
          <w:p w14:paraId="1D81A675" w14:textId="77777777" w:rsidR="00E038E3" w:rsidRPr="00536556" w:rsidRDefault="00E038E3" w:rsidP="00B8477A">
            <w:pPr>
              <w:pStyle w:val="TAL"/>
              <w:rPr>
                <w:sz w:val="16"/>
              </w:rPr>
            </w:pPr>
            <w:r>
              <w:rPr>
                <w:sz w:val="16"/>
              </w:rPr>
              <w:t>Qualcomm Incorporated</w:t>
            </w:r>
          </w:p>
        </w:tc>
        <w:tc>
          <w:tcPr>
            <w:tcW w:w="0" w:type="auto"/>
          </w:tcPr>
          <w:p w14:paraId="11DB9C1E" w14:textId="77777777" w:rsidR="00E038E3" w:rsidRPr="00536556" w:rsidRDefault="00E038E3" w:rsidP="00B8477A">
            <w:pPr>
              <w:pStyle w:val="TAL"/>
              <w:rPr>
                <w:sz w:val="16"/>
              </w:rPr>
            </w:pPr>
            <w:r>
              <w:rPr>
                <w:sz w:val="16"/>
              </w:rPr>
              <w:t>24.502</w:t>
            </w:r>
          </w:p>
        </w:tc>
        <w:tc>
          <w:tcPr>
            <w:tcW w:w="0" w:type="auto"/>
          </w:tcPr>
          <w:p w14:paraId="3100D48F" w14:textId="77777777" w:rsidR="00E038E3" w:rsidRPr="00536556" w:rsidRDefault="00E038E3" w:rsidP="00B8477A">
            <w:pPr>
              <w:pStyle w:val="TAL"/>
              <w:rPr>
                <w:sz w:val="16"/>
              </w:rPr>
            </w:pPr>
            <w:r>
              <w:rPr>
                <w:sz w:val="16"/>
              </w:rPr>
              <w:t>0279</w:t>
            </w:r>
          </w:p>
        </w:tc>
        <w:tc>
          <w:tcPr>
            <w:tcW w:w="0" w:type="auto"/>
          </w:tcPr>
          <w:p w14:paraId="07E74B7E" w14:textId="77777777" w:rsidR="00E038E3" w:rsidRPr="00536556" w:rsidRDefault="00E038E3" w:rsidP="00B8477A">
            <w:pPr>
              <w:pStyle w:val="TAR"/>
              <w:rPr>
                <w:sz w:val="16"/>
              </w:rPr>
            </w:pPr>
            <w:r>
              <w:rPr>
                <w:sz w:val="16"/>
              </w:rPr>
              <w:t>1</w:t>
            </w:r>
          </w:p>
        </w:tc>
        <w:tc>
          <w:tcPr>
            <w:tcW w:w="0" w:type="auto"/>
          </w:tcPr>
          <w:p w14:paraId="4F47D692" w14:textId="77777777" w:rsidR="00E038E3" w:rsidRPr="00536556" w:rsidRDefault="00E038E3" w:rsidP="00B8477A">
            <w:pPr>
              <w:pStyle w:val="TAL"/>
              <w:rPr>
                <w:sz w:val="16"/>
              </w:rPr>
            </w:pPr>
            <w:r>
              <w:rPr>
                <w:sz w:val="16"/>
              </w:rPr>
              <w:t>Rel-18</w:t>
            </w:r>
          </w:p>
        </w:tc>
        <w:tc>
          <w:tcPr>
            <w:tcW w:w="0" w:type="auto"/>
          </w:tcPr>
          <w:p w14:paraId="11FF88EA" w14:textId="77777777" w:rsidR="00E038E3" w:rsidRPr="00536556" w:rsidRDefault="00E038E3" w:rsidP="00B8477A">
            <w:pPr>
              <w:pStyle w:val="TAL"/>
              <w:rPr>
                <w:sz w:val="16"/>
              </w:rPr>
            </w:pPr>
            <w:r>
              <w:rPr>
                <w:sz w:val="16"/>
              </w:rPr>
              <w:t>F</w:t>
            </w:r>
          </w:p>
        </w:tc>
        <w:tc>
          <w:tcPr>
            <w:tcW w:w="0" w:type="auto"/>
          </w:tcPr>
          <w:p w14:paraId="133445BD" w14:textId="77777777" w:rsidR="00E038E3" w:rsidRPr="00536556" w:rsidRDefault="00E038E3" w:rsidP="00B8477A">
            <w:pPr>
              <w:pStyle w:val="TAL"/>
              <w:rPr>
                <w:sz w:val="16"/>
              </w:rPr>
            </w:pPr>
            <w:r>
              <w:rPr>
                <w:sz w:val="16"/>
              </w:rPr>
              <w:t>5GProtoc18-non3GPP</w:t>
            </w:r>
          </w:p>
        </w:tc>
        <w:tc>
          <w:tcPr>
            <w:tcW w:w="0" w:type="auto"/>
          </w:tcPr>
          <w:p w14:paraId="57641723" w14:textId="77777777" w:rsidR="00E038E3" w:rsidRPr="00536556" w:rsidRDefault="00E038E3" w:rsidP="00B8477A">
            <w:pPr>
              <w:pStyle w:val="TAL"/>
              <w:rPr>
                <w:sz w:val="16"/>
              </w:rPr>
            </w:pPr>
            <w:r>
              <w:rPr>
                <w:sz w:val="16"/>
              </w:rPr>
              <w:t>agreed</w:t>
            </w:r>
          </w:p>
        </w:tc>
      </w:tr>
      <w:tr w:rsidR="00E038E3" w14:paraId="455A698A" w14:textId="77777777" w:rsidTr="00B8477A">
        <w:tc>
          <w:tcPr>
            <w:tcW w:w="0" w:type="auto"/>
          </w:tcPr>
          <w:p w14:paraId="4A9C8E5B" w14:textId="77777777" w:rsidR="00E038E3" w:rsidRPr="00536556" w:rsidRDefault="00E038E3" w:rsidP="00B8477A">
            <w:pPr>
              <w:pStyle w:val="TAL"/>
              <w:rPr>
                <w:sz w:val="16"/>
              </w:rPr>
            </w:pPr>
            <w:r>
              <w:rPr>
                <w:sz w:val="16"/>
              </w:rPr>
              <w:t>C1-238598</w:t>
            </w:r>
          </w:p>
        </w:tc>
        <w:tc>
          <w:tcPr>
            <w:tcW w:w="0" w:type="auto"/>
          </w:tcPr>
          <w:p w14:paraId="730E0748" w14:textId="77777777" w:rsidR="00E038E3" w:rsidRPr="00536556" w:rsidRDefault="00E038E3" w:rsidP="00B8477A">
            <w:pPr>
              <w:pStyle w:val="TAL"/>
              <w:rPr>
                <w:sz w:val="16"/>
              </w:rPr>
            </w:pPr>
            <w:r>
              <w:rPr>
                <w:sz w:val="16"/>
              </w:rPr>
              <w:t>Provisioning of WLANSP rules to SNPN-enabled UE</w:t>
            </w:r>
          </w:p>
        </w:tc>
        <w:tc>
          <w:tcPr>
            <w:tcW w:w="0" w:type="auto"/>
          </w:tcPr>
          <w:p w14:paraId="7C3A4745" w14:textId="77777777" w:rsidR="00E038E3" w:rsidRPr="00536556" w:rsidRDefault="00E038E3" w:rsidP="00B8477A">
            <w:pPr>
              <w:pStyle w:val="TAL"/>
              <w:rPr>
                <w:sz w:val="16"/>
              </w:rPr>
            </w:pPr>
            <w:r>
              <w:rPr>
                <w:sz w:val="16"/>
              </w:rPr>
              <w:t>Samsung</w:t>
            </w:r>
          </w:p>
        </w:tc>
        <w:tc>
          <w:tcPr>
            <w:tcW w:w="0" w:type="auto"/>
          </w:tcPr>
          <w:p w14:paraId="62CD147B" w14:textId="77777777" w:rsidR="00E038E3" w:rsidRPr="00536556" w:rsidRDefault="00E038E3" w:rsidP="00B8477A">
            <w:pPr>
              <w:pStyle w:val="TAL"/>
              <w:rPr>
                <w:sz w:val="16"/>
              </w:rPr>
            </w:pPr>
            <w:r>
              <w:rPr>
                <w:sz w:val="16"/>
              </w:rPr>
              <w:t>24.502</w:t>
            </w:r>
          </w:p>
        </w:tc>
        <w:tc>
          <w:tcPr>
            <w:tcW w:w="0" w:type="auto"/>
          </w:tcPr>
          <w:p w14:paraId="70979A9B" w14:textId="77777777" w:rsidR="00E038E3" w:rsidRPr="00536556" w:rsidRDefault="00E038E3" w:rsidP="00B8477A">
            <w:pPr>
              <w:pStyle w:val="TAL"/>
              <w:rPr>
                <w:sz w:val="16"/>
              </w:rPr>
            </w:pPr>
            <w:r>
              <w:rPr>
                <w:sz w:val="16"/>
              </w:rPr>
              <w:t>0280</w:t>
            </w:r>
          </w:p>
        </w:tc>
        <w:tc>
          <w:tcPr>
            <w:tcW w:w="0" w:type="auto"/>
          </w:tcPr>
          <w:p w14:paraId="03132A0B" w14:textId="77777777" w:rsidR="00E038E3" w:rsidRPr="00536556" w:rsidRDefault="00E038E3" w:rsidP="00B8477A">
            <w:pPr>
              <w:pStyle w:val="TAR"/>
              <w:rPr>
                <w:sz w:val="16"/>
              </w:rPr>
            </w:pPr>
          </w:p>
        </w:tc>
        <w:tc>
          <w:tcPr>
            <w:tcW w:w="0" w:type="auto"/>
          </w:tcPr>
          <w:p w14:paraId="114093AF" w14:textId="77777777" w:rsidR="00E038E3" w:rsidRPr="00536556" w:rsidRDefault="00E038E3" w:rsidP="00B8477A">
            <w:pPr>
              <w:pStyle w:val="TAL"/>
              <w:rPr>
                <w:sz w:val="16"/>
              </w:rPr>
            </w:pPr>
            <w:r>
              <w:rPr>
                <w:sz w:val="16"/>
              </w:rPr>
              <w:t>Rel-18</w:t>
            </w:r>
          </w:p>
        </w:tc>
        <w:tc>
          <w:tcPr>
            <w:tcW w:w="0" w:type="auto"/>
          </w:tcPr>
          <w:p w14:paraId="756E5014" w14:textId="77777777" w:rsidR="00E038E3" w:rsidRPr="00536556" w:rsidRDefault="00E038E3" w:rsidP="00B8477A">
            <w:pPr>
              <w:pStyle w:val="TAL"/>
              <w:rPr>
                <w:sz w:val="16"/>
              </w:rPr>
            </w:pPr>
            <w:r>
              <w:rPr>
                <w:sz w:val="16"/>
              </w:rPr>
              <w:t>F</w:t>
            </w:r>
          </w:p>
        </w:tc>
        <w:tc>
          <w:tcPr>
            <w:tcW w:w="0" w:type="auto"/>
          </w:tcPr>
          <w:p w14:paraId="24030641" w14:textId="77777777" w:rsidR="00E038E3" w:rsidRPr="00536556" w:rsidRDefault="00E038E3" w:rsidP="00B8477A">
            <w:pPr>
              <w:pStyle w:val="TAL"/>
              <w:rPr>
                <w:sz w:val="16"/>
              </w:rPr>
            </w:pPr>
            <w:r>
              <w:rPr>
                <w:sz w:val="16"/>
              </w:rPr>
              <w:t>eNPN_Ph2</w:t>
            </w:r>
          </w:p>
        </w:tc>
        <w:tc>
          <w:tcPr>
            <w:tcW w:w="0" w:type="auto"/>
          </w:tcPr>
          <w:p w14:paraId="2313B02D" w14:textId="77777777" w:rsidR="00E038E3" w:rsidRPr="00536556" w:rsidRDefault="00E038E3" w:rsidP="00B8477A">
            <w:pPr>
              <w:pStyle w:val="TAL"/>
              <w:rPr>
                <w:sz w:val="16"/>
              </w:rPr>
            </w:pPr>
            <w:r>
              <w:rPr>
                <w:sz w:val="16"/>
              </w:rPr>
              <w:t>merged</w:t>
            </w:r>
          </w:p>
        </w:tc>
      </w:tr>
      <w:tr w:rsidR="00E038E3" w14:paraId="539B9486" w14:textId="77777777" w:rsidTr="00B8477A">
        <w:tc>
          <w:tcPr>
            <w:tcW w:w="0" w:type="auto"/>
          </w:tcPr>
          <w:p w14:paraId="388FC001" w14:textId="77777777" w:rsidR="00E038E3" w:rsidRPr="00536556" w:rsidRDefault="00E038E3" w:rsidP="00B8477A">
            <w:pPr>
              <w:pStyle w:val="TAL"/>
              <w:rPr>
                <w:sz w:val="16"/>
              </w:rPr>
            </w:pPr>
            <w:r>
              <w:rPr>
                <w:sz w:val="16"/>
              </w:rPr>
              <w:t>C1-238685</w:t>
            </w:r>
          </w:p>
        </w:tc>
        <w:tc>
          <w:tcPr>
            <w:tcW w:w="0" w:type="auto"/>
          </w:tcPr>
          <w:p w14:paraId="7DC5BD47" w14:textId="77777777" w:rsidR="00E038E3" w:rsidRPr="00536556" w:rsidRDefault="00E038E3" w:rsidP="00B8477A">
            <w:pPr>
              <w:pStyle w:val="TAL"/>
              <w:rPr>
                <w:sz w:val="16"/>
              </w:rPr>
            </w:pPr>
            <w:r>
              <w:rPr>
                <w:sz w:val="16"/>
              </w:rPr>
              <w:t>MPS for WLAN 5G registration</w:t>
            </w:r>
          </w:p>
        </w:tc>
        <w:tc>
          <w:tcPr>
            <w:tcW w:w="0" w:type="auto"/>
          </w:tcPr>
          <w:p w14:paraId="25FB419C"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3310B80B" w14:textId="77777777" w:rsidR="00E038E3" w:rsidRPr="00536556" w:rsidRDefault="00E038E3" w:rsidP="00B8477A">
            <w:pPr>
              <w:pStyle w:val="TAL"/>
              <w:rPr>
                <w:sz w:val="16"/>
              </w:rPr>
            </w:pPr>
            <w:r>
              <w:rPr>
                <w:sz w:val="16"/>
              </w:rPr>
              <w:t>24.502</w:t>
            </w:r>
          </w:p>
        </w:tc>
        <w:tc>
          <w:tcPr>
            <w:tcW w:w="0" w:type="auto"/>
          </w:tcPr>
          <w:p w14:paraId="23714495" w14:textId="77777777" w:rsidR="00E038E3" w:rsidRPr="00536556" w:rsidRDefault="00E038E3" w:rsidP="00B8477A">
            <w:pPr>
              <w:pStyle w:val="TAL"/>
              <w:rPr>
                <w:sz w:val="16"/>
              </w:rPr>
            </w:pPr>
            <w:r>
              <w:rPr>
                <w:sz w:val="16"/>
              </w:rPr>
              <w:t>0281</w:t>
            </w:r>
          </w:p>
        </w:tc>
        <w:tc>
          <w:tcPr>
            <w:tcW w:w="0" w:type="auto"/>
          </w:tcPr>
          <w:p w14:paraId="4B60BFA7" w14:textId="77777777" w:rsidR="00E038E3" w:rsidRPr="00536556" w:rsidRDefault="00E038E3" w:rsidP="00B8477A">
            <w:pPr>
              <w:pStyle w:val="TAR"/>
              <w:rPr>
                <w:sz w:val="16"/>
              </w:rPr>
            </w:pPr>
          </w:p>
        </w:tc>
        <w:tc>
          <w:tcPr>
            <w:tcW w:w="0" w:type="auto"/>
          </w:tcPr>
          <w:p w14:paraId="59A533FF" w14:textId="77777777" w:rsidR="00E038E3" w:rsidRPr="00536556" w:rsidRDefault="00E038E3" w:rsidP="00B8477A">
            <w:pPr>
              <w:pStyle w:val="TAL"/>
              <w:rPr>
                <w:sz w:val="16"/>
              </w:rPr>
            </w:pPr>
            <w:r>
              <w:rPr>
                <w:sz w:val="16"/>
              </w:rPr>
              <w:t>Rel-18</w:t>
            </w:r>
          </w:p>
        </w:tc>
        <w:tc>
          <w:tcPr>
            <w:tcW w:w="0" w:type="auto"/>
          </w:tcPr>
          <w:p w14:paraId="31C89EAC" w14:textId="77777777" w:rsidR="00E038E3" w:rsidRPr="00536556" w:rsidRDefault="00E038E3" w:rsidP="00B8477A">
            <w:pPr>
              <w:pStyle w:val="TAL"/>
              <w:rPr>
                <w:sz w:val="16"/>
              </w:rPr>
            </w:pPr>
            <w:r>
              <w:rPr>
                <w:sz w:val="16"/>
              </w:rPr>
              <w:t>B</w:t>
            </w:r>
          </w:p>
        </w:tc>
        <w:tc>
          <w:tcPr>
            <w:tcW w:w="0" w:type="auto"/>
          </w:tcPr>
          <w:p w14:paraId="787BE893" w14:textId="77777777" w:rsidR="00E038E3" w:rsidRPr="00536556" w:rsidRDefault="00E038E3" w:rsidP="00B8477A">
            <w:pPr>
              <w:pStyle w:val="TAL"/>
              <w:rPr>
                <w:sz w:val="16"/>
              </w:rPr>
            </w:pPr>
            <w:r>
              <w:rPr>
                <w:sz w:val="16"/>
              </w:rPr>
              <w:t>MPS_WLAN</w:t>
            </w:r>
          </w:p>
        </w:tc>
        <w:tc>
          <w:tcPr>
            <w:tcW w:w="0" w:type="auto"/>
          </w:tcPr>
          <w:p w14:paraId="4496432B" w14:textId="77777777" w:rsidR="00E038E3" w:rsidRPr="00536556" w:rsidRDefault="00E038E3" w:rsidP="00B8477A">
            <w:pPr>
              <w:pStyle w:val="TAL"/>
              <w:rPr>
                <w:sz w:val="16"/>
              </w:rPr>
            </w:pPr>
            <w:r>
              <w:rPr>
                <w:sz w:val="16"/>
              </w:rPr>
              <w:t>revised</w:t>
            </w:r>
          </w:p>
        </w:tc>
      </w:tr>
      <w:tr w:rsidR="00E038E3" w14:paraId="68F11B77" w14:textId="77777777" w:rsidTr="00B8477A">
        <w:tc>
          <w:tcPr>
            <w:tcW w:w="0" w:type="auto"/>
          </w:tcPr>
          <w:p w14:paraId="129DB299" w14:textId="77777777" w:rsidR="00E038E3" w:rsidRPr="00536556" w:rsidRDefault="00E038E3" w:rsidP="00B8477A">
            <w:pPr>
              <w:pStyle w:val="TAL"/>
              <w:rPr>
                <w:sz w:val="16"/>
              </w:rPr>
            </w:pPr>
            <w:r>
              <w:rPr>
                <w:sz w:val="16"/>
              </w:rPr>
              <w:t>C1-239516</w:t>
            </w:r>
          </w:p>
        </w:tc>
        <w:tc>
          <w:tcPr>
            <w:tcW w:w="0" w:type="auto"/>
          </w:tcPr>
          <w:p w14:paraId="46D949DC" w14:textId="77777777" w:rsidR="00E038E3" w:rsidRPr="00536556" w:rsidRDefault="00E038E3" w:rsidP="00B8477A">
            <w:pPr>
              <w:pStyle w:val="TAL"/>
              <w:rPr>
                <w:sz w:val="16"/>
              </w:rPr>
            </w:pPr>
            <w:r>
              <w:rPr>
                <w:sz w:val="16"/>
              </w:rPr>
              <w:t>MPS for WLAN 5G registration</w:t>
            </w:r>
          </w:p>
        </w:tc>
        <w:tc>
          <w:tcPr>
            <w:tcW w:w="0" w:type="auto"/>
          </w:tcPr>
          <w:p w14:paraId="18F35231"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w:t>
            </w:r>
          </w:p>
        </w:tc>
        <w:tc>
          <w:tcPr>
            <w:tcW w:w="0" w:type="auto"/>
          </w:tcPr>
          <w:p w14:paraId="49A4F066" w14:textId="77777777" w:rsidR="00E038E3" w:rsidRPr="00536556" w:rsidRDefault="00E038E3" w:rsidP="00B8477A">
            <w:pPr>
              <w:pStyle w:val="TAL"/>
              <w:rPr>
                <w:sz w:val="16"/>
              </w:rPr>
            </w:pPr>
            <w:r>
              <w:rPr>
                <w:sz w:val="16"/>
              </w:rPr>
              <w:t>24.502</w:t>
            </w:r>
          </w:p>
        </w:tc>
        <w:tc>
          <w:tcPr>
            <w:tcW w:w="0" w:type="auto"/>
          </w:tcPr>
          <w:p w14:paraId="57A767A6" w14:textId="77777777" w:rsidR="00E038E3" w:rsidRPr="00536556" w:rsidRDefault="00E038E3" w:rsidP="00B8477A">
            <w:pPr>
              <w:pStyle w:val="TAL"/>
              <w:rPr>
                <w:sz w:val="16"/>
              </w:rPr>
            </w:pPr>
            <w:r>
              <w:rPr>
                <w:sz w:val="16"/>
              </w:rPr>
              <w:t>0281</w:t>
            </w:r>
          </w:p>
        </w:tc>
        <w:tc>
          <w:tcPr>
            <w:tcW w:w="0" w:type="auto"/>
          </w:tcPr>
          <w:p w14:paraId="4C40290A" w14:textId="77777777" w:rsidR="00E038E3" w:rsidRPr="00536556" w:rsidRDefault="00E038E3" w:rsidP="00B8477A">
            <w:pPr>
              <w:pStyle w:val="TAR"/>
              <w:rPr>
                <w:sz w:val="16"/>
              </w:rPr>
            </w:pPr>
            <w:r>
              <w:rPr>
                <w:sz w:val="16"/>
              </w:rPr>
              <w:t>1</w:t>
            </w:r>
          </w:p>
        </w:tc>
        <w:tc>
          <w:tcPr>
            <w:tcW w:w="0" w:type="auto"/>
          </w:tcPr>
          <w:p w14:paraId="54734763" w14:textId="77777777" w:rsidR="00E038E3" w:rsidRPr="00536556" w:rsidRDefault="00E038E3" w:rsidP="00B8477A">
            <w:pPr>
              <w:pStyle w:val="TAL"/>
              <w:rPr>
                <w:sz w:val="16"/>
              </w:rPr>
            </w:pPr>
            <w:r>
              <w:rPr>
                <w:sz w:val="16"/>
              </w:rPr>
              <w:t>Rel-18</w:t>
            </w:r>
          </w:p>
        </w:tc>
        <w:tc>
          <w:tcPr>
            <w:tcW w:w="0" w:type="auto"/>
          </w:tcPr>
          <w:p w14:paraId="65868A3D" w14:textId="77777777" w:rsidR="00E038E3" w:rsidRPr="00536556" w:rsidRDefault="00E038E3" w:rsidP="00B8477A">
            <w:pPr>
              <w:pStyle w:val="TAL"/>
              <w:rPr>
                <w:sz w:val="16"/>
              </w:rPr>
            </w:pPr>
            <w:r>
              <w:rPr>
                <w:sz w:val="16"/>
              </w:rPr>
              <w:t>B</w:t>
            </w:r>
          </w:p>
        </w:tc>
        <w:tc>
          <w:tcPr>
            <w:tcW w:w="0" w:type="auto"/>
          </w:tcPr>
          <w:p w14:paraId="757227DD" w14:textId="77777777" w:rsidR="00E038E3" w:rsidRPr="00536556" w:rsidRDefault="00E038E3" w:rsidP="00B8477A">
            <w:pPr>
              <w:pStyle w:val="TAL"/>
              <w:rPr>
                <w:sz w:val="16"/>
              </w:rPr>
            </w:pPr>
            <w:r>
              <w:rPr>
                <w:sz w:val="16"/>
              </w:rPr>
              <w:t>MPS_WLAN</w:t>
            </w:r>
          </w:p>
        </w:tc>
        <w:tc>
          <w:tcPr>
            <w:tcW w:w="0" w:type="auto"/>
          </w:tcPr>
          <w:p w14:paraId="37704418" w14:textId="77777777" w:rsidR="00E038E3" w:rsidRPr="00536556" w:rsidRDefault="00E038E3" w:rsidP="00B8477A">
            <w:pPr>
              <w:pStyle w:val="TAL"/>
              <w:rPr>
                <w:sz w:val="16"/>
              </w:rPr>
            </w:pPr>
            <w:r>
              <w:rPr>
                <w:sz w:val="16"/>
              </w:rPr>
              <w:t>revised</w:t>
            </w:r>
          </w:p>
        </w:tc>
      </w:tr>
      <w:tr w:rsidR="00E038E3" w14:paraId="0FC096FD" w14:textId="77777777" w:rsidTr="00B8477A">
        <w:tc>
          <w:tcPr>
            <w:tcW w:w="0" w:type="auto"/>
          </w:tcPr>
          <w:p w14:paraId="04B7A0C4" w14:textId="77777777" w:rsidR="00E038E3" w:rsidRPr="00536556" w:rsidRDefault="00E038E3" w:rsidP="00B8477A">
            <w:pPr>
              <w:pStyle w:val="TAL"/>
              <w:rPr>
                <w:sz w:val="16"/>
              </w:rPr>
            </w:pPr>
            <w:r>
              <w:rPr>
                <w:sz w:val="16"/>
              </w:rPr>
              <w:lastRenderedPageBreak/>
              <w:t>C1-239553</w:t>
            </w:r>
          </w:p>
        </w:tc>
        <w:tc>
          <w:tcPr>
            <w:tcW w:w="0" w:type="auto"/>
          </w:tcPr>
          <w:p w14:paraId="139F2E56" w14:textId="77777777" w:rsidR="00E038E3" w:rsidRPr="00536556" w:rsidRDefault="00E038E3" w:rsidP="00B8477A">
            <w:pPr>
              <w:pStyle w:val="TAL"/>
              <w:rPr>
                <w:sz w:val="16"/>
              </w:rPr>
            </w:pPr>
            <w:r>
              <w:rPr>
                <w:sz w:val="16"/>
              </w:rPr>
              <w:t>MPS for WLAN 5G registration</w:t>
            </w:r>
          </w:p>
        </w:tc>
        <w:tc>
          <w:tcPr>
            <w:tcW w:w="0" w:type="auto"/>
          </w:tcPr>
          <w:p w14:paraId="5CC15662" w14:textId="77777777" w:rsidR="00E038E3" w:rsidRPr="008417FA" w:rsidRDefault="00E038E3" w:rsidP="00B8477A">
            <w:pPr>
              <w:pStyle w:val="TAL"/>
              <w:rPr>
                <w:sz w:val="16"/>
                <w:lang w:val="fr-FR"/>
              </w:rPr>
            </w:pPr>
            <w:proofErr w:type="spellStart"/>
            <w:r w:rsidRPr="008417FA">
              <w:rPr>
                <w:sz w:val="16"/>
                <w:lang w:val="fr-FR"/>
              </w:rPr>
              <w:t>Peraton</w:t>
            </w:r>
            <w:proofErr w:type="spellEnd"/>
            <w:r w:rsidRPr="008417FA">
              <w:rPr>
                <w:sz w:val="16"/>
                <w:lang w:val="fr-FR"/>
              </w:rPr>
              <w:t xml:space="preserve"> </w:t>
            </w:r>
            <w:proofErr w:type="spellStart"/>
            <w:r w:rsidRPr="008417FA">
              <w:rPr>
                <w:sz w:val="16"/>
                <w:lang w:val="fr-FR"/>
              </w:rPr>
              <w:t>Labs</w:t>
            </w:r>
            <w:proofErr w:type="spellEnd"/>
            <w:r w:rsidRPr="008417FA">
              <w:rPr>
                <w:sz w:val="16"/>
                <w:lang w:val="fr-FR"/>
              </w:rPr>
              <w:t>, CISA ECD, T-Mobile USA, AT&amp;T, Verizon, Ericsson</w:t>
            </w:r>
          </w:p>
        </w:tc>
        <w:tc>
          <w:tcPr>
            <w:tcW w:w="0" w:type="auto"/>
          </w:tcPr>
          <w:p w14:paraId="001BCFD6" w14:textId="77777777" w:rsidR="00E038E3" w:rsidRPr="00536556" w:rsidRDefault="00E038E3" w:rsidP="00B8477A">
            <w:pPr>
              <w:pStyle w:val="TAL"/>
              <w:rPr>
                <w:sz w:val="16"/>
              </w:rPr>
            </w:pPr>
            <w:r>
              <w:rPr>
                <w:sz w:val="16"/>
              </w:rPr>
              <w:t>24.502</w:t>
            </w:r>
          </w:p>
        </w:tc>
        <w:tc>
          <w:tcPr>
            <w:tcW w:w="0" w:type="auto"/>
          </w:tcPr>
          <w:p w14:paraId="4600FD3D" w14:textId="77777777" w:rsidR="00E038E3" w:rsidRPr="00536556" w:rsidRDefault="00E038E3" w:rsidP="00B8477A">
            <w:pPr>
              <w:pStyle w:val="TAL"/>
              <w:rPr>
                <w:sz w:val="16"/>
              </w:rPr>
            </w:pPr>
            <w:r>
              <w:rPr>
                <w:sz w:val="16"/>
              </w:rPr>
              <w:t>0281</w:t>
            </w:r>
          </w:p>
        </w:tc>
        <w:tc>
          <w:tcPr>
            <w:tcW w:w="0" w:type="auto"/>
          </w:tcPr>
          <w:p w14:paraId="2EFFE55B" w14:textId="77777777" w:rsidR="00E038E3" w:rsidRPr="00536556" w:rsidRDefault="00E038E3" w:rsidP="00B8477A">
            <w:pPr>
              <w:pStyle w:val="TAR"/>
              <w:rPr>
                <w:sz w:val="16"/>
              </w:rPr>
            </w:pPr>
            <w:r>
              <w:rPr>
                <w:sz w:val="16"/>
              </w:rPr>
              <w:t>2</w:t>
            </w:r>
          </w:p>
        </w:tc>
        <w:tc>
          <w:tcPr>
            <w:tcW w:w="0" w:type="auto"/>
          </w:tcPr>
          <w:p w14:paraId="2A0E8DE8" w14:textId="77777777" w:rsidR="00E038E3" w:rsidRPr="00536556" w:rsidRDefault="00E038E3" w:rsidP="00B8477A">
            <w:pPr>
              <w:pStyle w:val="TAL"/>
              <w:rPr>
                <w:sz w:val="16"/>
              </w:rPr>
            </w:pPr>
            <w:r>
              <w:rPr>
                <w:sz w:val="16"/>
              </w:rPr>
              <w:t>Rel-18</w:t>
            </w:r>
          </w:p>
        </w:tc>
        <w:tc>
          <w:tcPr>
            <w:tcW w:w="0" w:type="auto"/>
          </w:tcPr>
          <w:p w14:paraId="0B66B974" w14:textId="77777777" w:rsidR="00E038E3" w:rsidRPr="00536556" w:rsidRDefault="00E038E3" w:rsidP="00B8477A">
            <w:pPr>
              <w:pStyle w:val="TAL"/>
              <w:rPr>
                <w:sz w:val="16"/>
              </w:rPr>
            </w:pPr>
            <w:r>
              <w:rPr>
                <w:sz w:val="16"/>
              </w:rPr>
              <w:t>B</w:t>
            </w:r>
          </w:p>
        </w:tc>
        <w:tc>
          <w:tcPr>
            <w:tcW w:w="0" w:type="auto"/>
          </w:tcPr>
          <w:p w14:paraId="7EE54525" w14:textId="77777777" w:rsidR="00E038E3" w:rsidRPr="00536556" w:rsidRDefault="00E038E3" w:rsidP="00B8477A">
            <w:pPr>
              <w:pStyle w:val="TAL"/>
              <w:rPr>
                <w:sz w:val="16"/>
              </w:rPr>
            </w:pPr>
            <w:r>
              <w:rPr>
                <w:sz w:val="16"/>
              </w:rPr>
              <w:t>MPS_WLAN</w:t>
            </w:r>
          </w:p>
        </w:tc>
        <w:tc>
          <w:tcPr>
            <w:tcW w:w="0" w:type="auto"/>
          </w:tcPr>
          <w:p w14:paraId="3C9A8A83" w14:textId="77777777" w:rsidR="00E038E3" w:rsidRPr="00536556" w:rsidRDefault="00E038E3" w:rsidP="00B8477A">
            <w:pPr>
              <w:pStyle w:val="TAL"/>
              <w:rPr>
                <w:sz w:val="16"/>
              </w:rPr>
            </w:pPr>
            <w:r>
              <w:rPr>
                <w:sz w:val="16"/>
              </w:rPr>
              <w:t>agreed</w:t>
            </w:r>
          </w:p>
        </w:tc>
      </w:tr>
      <w:tr w:rsidR="00E038E3" w14:paraId="6E55981E" w14:textId="77777777" w:rsidTr="00B8477A">
        <w:tc>
          <w:tcPr>
            <w:tcW w:w="0" w:type="auto"/>
          </w:tcPr>
          <w:p w14:paraId="6A6D21C1" w14:textId="77777777" w:rsidR="00E038E3" w:rsidRPr="00536556" w:rsidRDefault="00E038E3" w:rsidP="00B8477A">
            <w:pPr>
              <w:pStyle w:val="TAL"/>
              <w:rPr>
                <w:sz w:val="16"/>
              </w:rPr>
            </w:pPr>
            <w:r>
              <w:rPr>
                <w:sz w:val="16"/>
              </w:rPr>
              <w:t>C1-238686</w:t>
            </w:r>
          </w:p>
        </w:tc>
        <w:tc>
          <w:tcPr>
            <w:tcW w:w="0" w:type="auto"/>
          </w:tcPr>
          <w:p w14:paraId="77B4CBA4" w14:textId="77777777" w:rsidR="00E038E3" w:rsidRPr="00536556" w:rsidRDefault="00E038E3" w:rsidP="00B8477A">
            <w:pPr>
              <w:pStyle w:val="TAL"/>
              <w:rPr>
                <w:sz w:val="16"/>
              </w:rPr>
            </w:pPr>
            <w:r>
              <w:rPr>
                <w:sz w:val="16"/>
              </w:rPr>
              <w:t>MPS for WLAN 5G congestion exemptions</w:t>
            </w:r>
          </w:p>
        </w:tc>
        <w:tc>
          <w:tcPr>
            <w:tcW w:w="0" w:type="auto"/>
          </w:tcPr>
          <w:p w14:paraId="6DF54D4F"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76A3BDEA" w14:textId="77777777" w:rsidR="00E038E3" w:rsidRPr="00536556" w:rsidRDefault="00E038E3" w:rsidP="00B8477A">
            <w:pPr>
              <w:pStyle w:val="TAL"/>
              <w:rPr>
                <w:sz w:val="16"/>
              </w:rPr>
            </w:pPr>
            <w:r>
              <w:rPr>
                <w:sz w:val="16"/>
              </w:rPr>
              <w:t>24.502</w:t>
            </w:r>
          </w:p>
        </w:tc>
        <w:tc>
          <w:tcPr>
            <w:tcW w:w="0" w:type="auto"/>
          </w:tcPr>
          <w:p w14:paraId="02B9C1B5" w14:textId="77777777" w:rsidR="00E038E3" w:rsidRPr="00536556" w:rsidRDefault="00E038E3" w:rsidP="00B8477A">
            <w:pPr>
              <w:pStyle w:val="TAL"/>
              <w:rPr>
                <w:sz w:val="16"/>
              </w:rPr>
            </w:pPr>
            <w:r>
              <w:rPr>
                <w:sz w:val="16"/>
              </w:rPr>
              <w:t>0282</w:t>
            </w:r>
          </w:p>
        </w:tc>
        <w:tc>
          <w:tcPr>
            <w:tcW w:w="0" w:type="auto"/>
          </w:tcPr>
          <w:p w14:paraId="2B48EE6F" w14:textId="77777777" w:rsidR="00E038E3" w:rsidRPr="00536556" w:rsidRDefault="00E038E3" w:rsidP="00B8477A">
            <w:pPr>
              <w:pStyle w:val="TAR"/>
              <w:rPr>
                <w:sz w:val="16"/>
              </w:rPr>
            </w:pPr>
          </w:p>
        </w:tc>
        <w:tc>
          <w:tcPr>
            <w:tcW w:w="0" w:type="auto"/>
          </w:tcPr>
          <w:p w14:paraId="27EFDC37" w14:textId="77777777" w:rsidR="00E038E3" w:rsidRPr="00536556" w:rsidRDefault="00E038E3" w:rsidP="00B8477A">
            <w:pPr>
              <w:pStyle w:val="TAL"/>
              <w:rPr>
                <w:sz w:val="16"/>
              </w:rPr>
            </w:pPr>
            <w:r>
              <w:rPr>
                <w:sz w:val="16"/>
              </w:rPr>
              <w:t>Rel-18</w:t>
            </w:r>
          </w:p>
        </w:tc>
        <w:tc>
          <w:tcPr>
            <w:tcW w:w="0" w:type="auto"/>
          </w:tcPr>
          <w:p w14:paraId="37DFE3D3" w14:textId="77777777" w:rsidR="00E038E3" w:rsidRPr="00536556" w:rsidRDefault="00E038E3" w:rsidP="00B8477A">
            <w:pPr>
              <w:pStyle w:val="TAL"/>
              <w:rPr>
                <w:sz w:val="16"/>
              </w:rPr>
            </w:pPr>
            <w:r>
              <w:rPr>
                <w:sz w:val="16"/>
              </w:rPr>
              <w:t>B</w:t>
            </w:r>
          </w:p>
        </w:tc>
        <w:tc>
          <w:tcPr>
            <w:tcW w:w="0" w:type="auto"/>
          </w:tcPr>
          <w:p w14:paraId="2333F82F" w14:textId="77777777" w:rsidR="00E038E3" w:rsidRPr="00536556" w:rsidRDefault="00E038E3" w:rsidP="00B8477A">
            <w:pPr>
              <w:pStyle w:val="TAL"/>
              <w:rPr>
                <w:sz w:val="16"/>
              </w:rPr>
            </w:pPr>
            <w:r>
              <w:rPr>
                <w:sz w:val="16"/>
              </w:rPr>
              <w:t>MPS_WLAN</w:t>
            </w:r>
          </w:p>
        </w:tc>
        <w:tc>
          <w:tcPr>
            <w:tcW w:w="0" w:type="auto"/>
          </w:tcPr>
          <w:p w14:paraId="1BC4F772" w14:textId="77777777" w:rsidR="00E038E3" w:rsidRPr="00536556" w:rsidRDefault="00E038E3" w:rsidP="00B8477A">
            <w:pPr>
              <w:pStyle w:val="TAL"/>
              <w:rPr>
                <w:sz w:val="16"/>
              </w:rPr>
            </w:pPr>
            <w:r>
              <w:rPr>
                <w:sz w:val="16"/>
              </w:rPr>
              <w:t>revised</w:t>
            </w:r>
          </w:p>
        </w:tc>
      </w:tr>
      <w:tr w:rsidR="00E038E3" w14:paraId="6578DD69" w14:textId="77777777" w:rsidTr="00B8477A">
        <w:tc>
          <w:tcPr>
            <w:tcW w:w="0" w:type="auto"/>
          </w:tcPr>
          <w:p w14:paraId="64B9B094" w14:textId="77777777" w:rsidR="00E038E3" w:rsidRPr="00536556" w:rsidRDefault="00E038E3" w:rsidP="00B8477A">
            <w:pPr>
              <w:pStyle w:val="TAL"/>
              <w:rPr>
                <w:sz w:val="16"/>
              </w:rPr>
            </w:pPr>
            <w:r>
              <w:rPr>
                <w:sz w:val="16"/>
              </w:rPr>
              <w:t>C1-239517</w:t>
            </w:r>
          </w:p>
        </w:tc>
        <w:tc>
          <w:tcPr>
            <w:tcW w:w="0" w:type="auto"/>
          </w:tcPr>
          <w:p w14:paraId="42B81D5E" w14:textId="77777777" w:rsidR="00E038E3" w:rsidRPr="00536556" w:rsidRDefault="00E038E3" w:rsidP="00B8477A">
            <w:pPr>
              <w:pStyle w:val="TAL"/>
              <w:rPr>
                <w:sz w:val="16"/>
              </w:rPr>
            </w:pPr>
            <w:r>
              <w:rPr>
                <w:sz w:val="16"/>
              </w:rPr>
              <w:t>MPS for WLAN 5G congestion exemptions</w:t>
            </w:r>
          </w:p>
        </w:tc>
        <w:tc>
          <w:tcPr>
            <w:tcW w:w="0" w:type="auto"/>
          </w:tcPr>
          <w:p w14:paraId="2C4B85CD"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6858DD77" w14:textId="77777777" w:rsidR="00E038E3" w:rsidRPr="00536556" w:rsidRDefault="00E038E3" w:rsidP="00B8477A">
            <w:pPr>
              <w:pStyle w:val="TAL"/>
              <w:rPr>
                <w:sz w:val="16"/>
              </w:rPr>
            </w:pPr>
            <w:r>
              <w:rPr>
                <w:sz w:val="16"/>
              </w:rPr>
              <w:t>24.502</w:t>
            </w:r>
          </w:p>
        </w:tc>
        <w:tc>
          <w:tcPr>
            <w:tcW w:w="0" w:type="auto"/>
          </w:tcPr>
          <w:p w14:paraId="34350FD3" w14:textId="77777777" w:rsidR="00E038E3" w:rsidRPr="00536556" w:rsidRDefault="00E038E3" w:rsidP="00B8477A">
            <w:pPr>
              <w:pStyle w:val="TAL"/>
              <w:rPr>
                <w:sz w:val="16"/>
              </w:rPr>
            </w:pPr>
            <w:r>
              <w:rPr>
                <w:sz w:val="16"/>
              </w:rPr>
              <w:t>0282</w:t>
            </w:r>
          </w:p>
        </w:tc>
        <w:tc>
          <w:tcPr>
            <w:tcW w:w="0" w:type="auto"/>
          </w:tcPr>
          <w:p w14:paraId="72ACD336" w14:textId="77777777" w:rsidR="00E038E3" w:rsidRPr="00536556" w:rsidRDefault="00E038E3" w:rsidP="00B8477A">
            <w:pPr>
              <w:pStyle w:val="TAR"/>
              <w:rPr>
                <w:sz w:val="16"/>
              </w:rPr>
            </w:pPr>
            <w:r>
              <w:rPr>
                <w:sz w:val="16"/>
              </w:rPr>
              <w:t>1</w:t>
            </w:r>
          </w:p>
        </w:tc>
        <w:tc>
          <w:tcPr>
            <w:tcW w:w="0" w:type="auto"/>
          </w:tcPr>
          <w:p w14:paraId="6B2FBC58" w14:textId="77777777" w:rsidR="00E038E3" w:rsidRPr="00536556" w:rsidRDefault="00E038E3" w:rsidP="00B8477A">
            <w:pPr>
              <w:pStyle w:val="TAL"/>
              <w:rPr>
                <w:sz w:val="16"/>
              </w:rPr>
            </w:pPr>
            <w:r>
              <w:rPr>
                <w:sz w:val="16"/>
              </w:rPr>
              <w:t>Rel-18</w:t>
            </w:r>
          </w:p>
        </w:tc>
        <w:tc>
          <w:tcPr>
            <w:tcW w:w="0" w:type="auto"/>
          </w:tcPr>
          <w:p w14:paraId="21597461" w14:textId="77777777" w:rsidR="00E038E3" w:rsidRPr="00536556" w:rsidRDefault="00E038E3" w:rsidP="00B8477A">
            <w:pPr>
              <w:pStyle w:val="TAL"/>
              <w:rPr>
                <w:sz w:val="16"/>
              </w:rPr>
            </w:pPr>
            <w:r>
              <w:rPr>
                <w:sz w:val="16"/>
              </w:rPr>
              <w:t>B</w:t>
            </w:r>
          </w:p>
        </w:tc>
        <w:tc>
          <w:tcPr>
            <w:tcW w:w="0" w:type="auto"/>
          </w:tcPr>
          <w:p w14:paraId="7FD2832D" w14:textId="77777777" w:rsidR="00E038E3" w:rsidRPr="00536556" w:rsidRDefault="00E038E3" w:rsidP="00B8477A">
            <w:pPr>
              <w:pStyle w:val="TAL"/>
              <w:rPr>
                <w:sz w:val="16"/>
              </w:rPr>
            </w:pPr>
            <w:r>
              <w:rPr>
                <w:sz w:val="16"/>
              </w:rPr>
              <w:t>MPS_WLAN</w:t>
            </w:r>
          </w:p>
        </w:tc>
        <w:tc>
          <w:tcPr>
            <w:tcW w:w="0" w:type="auto"/>
          </w:tcPr>
          <w:p w14:paraId="49FF62AA" w14:textId="77777777" w:rsidR="00E038E3" w:rsidRPr="00536556" w:rsidRDefault="00E038E3" w:rsidP="00B8477A">
            <w:pPr>
              <w:pStyle w:val="TAL"/>
              <w:rPr>
                <w:sz w:val="16"/>
              </w:rPr>
            </w:pPr>
            <w:r>
              <w:rPr>
                <w:sz w:val="16"/>
              </w:rPr>
              <w:t>revised</w:t>
            </w:r>
          </w:p>
        </w:tc>
      </w:tr>
      <w:tr w:rsidR="00E038E3" w14:paraId="5273C2D3" w14:textId="77777777" w:rsidTr="00B8477A">
        <w:tc>
          <w:tcPr>
            <w:tcW w:w="0" w:type="auto"/>
          </w:tcPr>
          <w:p w14:paraId="68D2F430" w14:textId="77777777" w:rsidR="00E038E3" w:rsidRPr="00536556" w:rsidRDefault="00E038E3" w:rsidP="00B8477A">
            <w:pPr>
              <w:pStyle w:val="TAL"/>
              <w:rPr>
                <w:sz w:val="16"/>
              </w:rPr>
            </w:pPr>
            <w:r>
              <w:rPr>
                <w:sz w:val="16"/>
              </w:rPr>
              <w:t>C1-239554</w:t>
            </w:r>
          </w:p>
        </w:tc>
        <w:tc>
          <w:tcPr>
            <w:tcW w:w="0" w:type="auto"/>
          </w:tcPr>
          <w:p w14:paraId="7FEEB69E" w14:textId="77777777" w:rsidR="00E038E3" w:rsidRPr="00536556" w:rsidRDefault="00E038E3" w:rsidP="00B8477A">
            <w:pPr>
              <w:pStyle w:val="TAL"/>
              <w:rPr>
                <w:sz w:val="16"/>
              </w:rPr>
            </w:pPr>
            <w:r>
              <w:rPr>
                <w:sz w:val="16"/>
              </w:rPr>
              <w:t>MPS for WLAN 5G congestion exemptions</w:t>
            </w:r>
          </w:p>
        </w:tc>
        <w:tc>
          <w:tcPr>
            <w:tcW w:w="0" w:type="auto"/>
          </w:tcPr>
          <w:p w14:paraId="03E0BBCB"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5F911FE7" w14:textId="77777777" w:rsidR="00E038E3" w:rsidRPr="00536556" w:rsidRDefault="00E038E3" w:rsidP="00B8477A">
            <w:pPr>
              <w:pStyle w:val="TAL"/>
              <w:rPr>
                <w:sz w:val="16"/>
              </w:rPr>
            </w:pPr>
            <w:r>
              <w:rPr>
                <w:sz w:val="16"/>
              </w:rPr>
              <w:t>24.502</w:t>
            </w:r>
          </w:p>
        </w:tc>
        <w:tc>
          <w:tcPr>
            <w:tcW w:w="0" w:type="auto"/>
          </w:tcPr>
          <w:p w14:paraId="5D81D3DB" w14:textId="77777777" w:rsidR="00E038E3" w:rsidRPr="00536556" w:rsidRDefault="00E038E3" w:rsidP="00B8477A">
            <w:pPr>
              <w:pStyle w:val="TAL"/>
              <w:rPr>
                <w:sz w:val="16"/>
              </w:rPr>
            </w:pPr>
            <w:r>
              <w:rPr>
                <w:sz w:val="16"/>
              </w:rPr>
              <w:t>0282</w:t>
            </w:r>
          </w:p>
        </w:tc>
        <w:tc>
          <w:tcPr>
            <w:tcW w:w="0" w:type="auto"/>
          </w:tcPr>
          <w:p w14:paraId="58A96AD3" w14:textId="77777777" w:rsidR="00E038E3" w:rsidRPr="00536556" w:rsidRDefault="00E038E3" w:rsidP="00B8477A">
            <w:pPr>
              <w:pStyle w:val="TAR"/>
              <w:rPr>
                <w:sz w:val="16"/>
              </w:rPr>
            </w:pPr>
            <w:r>
              <w:rPr>
                <w:sz w:val="16"/>
              </w:rPr>
              <w:t>2</w:t>
            </w:r>
          </w:p>
        </w:tc>
        <w:tc>
          <w:tcPr>
            <w:tcW w:w="0" w:type="auto"/>
          </w:tcPr>
          <w:p w14:paraId="7673FA90" w14:textId="77777777" w:rsidR="00E038E3" w:rsidRPr="00536556" w:rsidRDefault="00E038E3" w:rsidP="00B8477A">
            <w:pPr>
              <w:pStyle w:val="TAL"/>
              <w:rPr>
                <w:sz w:val="16"/>
              </w:rPr>
            </w:pPr>
            <w:r>
              <w:rPr>
                <w:sz w:val="16"/>
              </w:rPr>
              <w:t>Rel-18</w:t>
            </w:r>
          </w:p>
        </w:tc>
        <w:tc>
          <w:tcPr>
            <w:tcW w:w="0" w:type="auto"/>
          </w:tcPr>
          <w:p w14:paraId="5A606551" w14:textId="77777777" w:rsidR="00E038E3" w:rsidRPr="00536556" w:rsidRDefault="00E038E3" w:rsidP="00B8477A">
            <w:pPr>
              <w:pStyle w:val="TAL"/>
              <w:rPr>
                <w:sz w:val="16"/>
              </w:rPr>
            </w:pPr>
            <w:r>
              <w:rPr>
                <w:sz w:val="16"/>
              </w:rPr>
              <w:t>B</w:t>
            </w:r>
          </w:p>
        </w:tc>
        <w:tc>
          <w:tcPr>
            <w:tcW w:w="0" w:type="auto"/>
          </w:tcPr>
          <w:p w14:paraId="3F1BA9C5" w14:textId="77777777" w:rsidR="00E038E3" w:rsidRPr="00536556" w:rsidRDefault="00E038E3" w:rsidP="00B8477A">
            <w:pPr>
              <w:pStyle w:val="TAL"/>
              <w:rPr>
                <w:sz w:val="16"/>
              </w:rPr>
            </w:pPr>
            <w:r>
              <w:rPr>
                <w:sz w:val="16"/>
              </w:rPr>
              <w:t>MPS_WLAN</w:t>
            </w:r>
          </w:p>
        </w:tc>
        <w:tc>
          <w:tcPr>
            <w:tcW w:w="0" w:type="auto"/>
          </w:tcPr>
          <w:p w14:paraId="234CC023" w14:textId="77777777" w:rsidR="00E038E3" w:rsidRPr="00536556" w:rsidRDefault="00E038E3" w:rsidP="00B8477A">
            <w:pPr>
              <w:pStyle w:val="TAL"/>
              <w:rPr>
                <w:sz w:val="16"/>
              </w:rPr>
            </w:pPr>
            <w:r>
              <w:rPr>
                <w:sz w:val="16"/>
              </w:rPr>
              <w:t>agreed</w:t>
            </w:r>
          </w:p>
        </w:tc>
      </w:tr>
      <w:tr w:rsidR="00E038E3" w14:paraId="2D7AD939" w14:textId="77777777" w:rsidTr="00B8477A">
        <w:tc>
          <w:tcPr>
            <w:tcW w:w="0" w:type="auto"/>
          </w:tcPr>
          <w:p w14:paraId="3E05F6C3" w14:textId="77777777" w:rsidR="00E038E3" w:rsidRPr="00536556" w:rsidRDefault="00E038E3" w:rsidP="00B8477A">
            <w:pPr>
              <w:pStyle w:val="TAL"/>
              <w:rPr>
                <w:sz w:val="16"/>
              </w:rPr>
            </w:pPr>
            <w:r>
              <w:rPr>
                <w:sz w:val="16"/>
              </w:rPr>
              <w:t>C1-238687</w:t>
            </w:r>
          </w:p>
        </w:tc>
        <w:tc>
          <w:tcPr>
            <w:tcW w:w="0" w:type="auto"/>
          </w:tcPr>
          <w:p w14:paraId="05D87614" w14:textId="77777777" w:rsidR="00E038E3" w:rsidRPr="00536556" w:rsidRDefault="00E038E3" w:rsidP="00B8477A">
            <w:pPr>
              <w:pStyle w:val="TAL"/>
              <w:rPr>
                <w:sz w:val="16"/>
              </w:rPr>
            </w:pPr>
            <w:r>
              <w:rPr>
                <w:sz w:val="16"/>
              </w:rPr>
              <w:t>MPS for WLAN 5G transport priority</w:t>
            </w:r>
          </w:p>
        </w:tc>
        <w:tc>
          <w:tcPr>
            <w:tcW w:w="0" w:type="auto"/>
          </w:tcPr>
          <w:p w14:paraId="5C368B92"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395439F" w14:textId="77777777" w:rsidR="00E038E3" w:rsidRPr="00536556" w:rsidRDefault="00E038E3" w:rsidP="00B8477A">
            <w:pPr>
              <w:pStyle w:val="TAL"/>
              <w:rPr>
                <w:sz w:val="16"/>
              </w:rPr>
            </w:pPr>
            <w:r>
              <w:rPr>
                <w:sz w:val="16"/>
              </w:rPr>
              <w:t>24.502</w:t>
            </w:r>
          </w:p>
        </w:tc>
        <w:tc>
          <w:tcPr>
            <w:tcW w:w="0" w:type="auto"/>
          </w:tcPr>
          <w:p w14:paraId="004FED9A" w14:textId="77777777" w:rsidR="00E038E3" w:rsidRPr="00536556" w:rsidRDefault="00E038E3" w:rsidP="00B8477A">
            <w:pPr>
              <w:pStyle w:val="TAL"/>
              <w:rPr>
                <w:sz w:val="16"/>
              </w:rPr>
            </w:pPr>
            <w:r>
              <w:rPr>
                <w:sz w:val="16"/>
              </w:rPr>
              <w:t>0283</w:t>
            </w:r>
          </w:p>
        </w:tc>
        <w:tc>
          <w:tcPr>
            <w:tcW w:w="0" w:type="auto"/>
          </w:tcPr>
          <w:p w14:paraId="155AE153" w14:textId="77777777" w:rsidR="00E038E3" w:rsidRPr="00536556" w:rsidRDefault="00E038E3" w:rsidP="00B8477A">
            <w:pPr>
              <w:pStyle w:val="TAR"/>
              <w:rPr>
                <w:sz w:val="16"/>
              </w:rPr>
            </w:pPr>
          </w:p>
        </w:tc>
        <w:tc>
          <w:tcPr>
            <w:tcW w:w="0" w:type="auto"/>
          </w:tcPr>
          <w:p w14:paraId="5A82DF5B" w14:textId="77777777" w:rsidR="00E038E3" w:rsidRPr="00536556" w:rsidRDefault="00E038E3" w:rsidP="00B8477A">
            <w:pPr>
              <w:pStyle w:val="TAL"/>
              <w:rPr>
                <w:sz w:val="16"/>
              </w:rPr>
            </w:pPr>
            <w:r>
              <w:rPr>
                <w:sz w:val="16"/>
              </w:rPr>
              <w:t>Rel-18</w:t>
            </w:r>
          </w:p>
        </w:tc>
        <w:tc>
          <w:tcPr>
            <w:tcW w:w="0" w:type="auto"/>
          </w:tcPr>
          <w:p w14:paraId="69BF82B9" w14:textId="77777777" w:rsidR="00E038E3" w:rsidRPr="00536556" w:rsidRDefault="00E038E3" w:rsidP="00B8477A">
            <w:pPr>
              <w:pStyle w:val="TAL"/>
              <w:rPr>
                <w:sz w:val="16"/>
              </w:rPr>
            </w:pPr>
            <w:r>
              <w:rPr>
                <w:sz w:val="16"/>
              </w:rPr>
              <w:t>B</w:t>
            </w:r>
          </w:p>
        </w:tc>
        <w:tc>
          <w:tcPr>
            <w:tcW w:w="0" w:type="auto"/>
          </w:tcPr>
          <w:p w14:paraId="7306EF5C" w14:textId="77777777" w:rsidR="00E038E3" w:rsidRPr="00536556" w:rsidRDefault="00E038E3" w:rsidP="00B8477A">
            <w:pPr>
              <w:pStyle w:val="TAL"/>
              <w:rPr>
                <w:sz w:val="16"/>
              </w:rPr>
            </w:pPr>
            <w:r>
              <w:rPr>
                <w:sz w:val="16"/>
              </w:rPr>
              <w:t>MPS_WLAN</w:t>
            </w:r>
          </w:p>
        </w:tc>
        <w:tc>
          <w:tcPr>
            <w:tcW w:w="0" w:type="auto"/>
          </w:tcPr>
          <w:p w14:paraId="6C199BCC" w14:textId="77777777" w:rsidR="00E038E3" w:rsidRPr="00536556" w:rsidRDefault="00E038E3" w:rsidP="00B8477A">
            <w:pPr>
              <w:pStyle w:val="TAL"/>
              <w:rPr>
                <w:sz w:val="16"/>
              </w:rPr>
            </w:pPr>
            <w:r>
              <w:rPr>
                <w:sz w:val="16"/>
              </w:rPr>
              <w:t>revised</w:t>
            </w:r>
          </w:p>
        </w:tc>
      </w:tr>
      <w:tr w:rsidR="00E038E3" w14:paraId="063B5EA8" w14:textId="77777777" w:rsidTr="00B8477A">
        <w:tc>
          <w:tcPr>
            <w:tcW w:w="0" w:type="auto"/>
          </w:tcPr>
          <w:p w14:paraId="5CEC19C6" w14:textId="77777777" w:rsidR="00E038E3" w:rsidRPr="00536556" w:rsidRDefault="00E038E3" w:rsidP="00B8477A">
            <w:pPr>
              <w:pStyle w:val="TAL"/>
              <w:rPr>
                <w:sz w:val="16"/>
              </w:rPr>
            </w:pPr>
            <w:r>
              <w:rPr>
                <w:sz w:val="16"/>
              </w:rPr>
              <w:t>C1-239518</w:t>
            </w:r>
          </w:p>
        </w:tc>
        <w:tc>
          <w:tcPr>
            <w:tcW w:w="0" w:type="auto"/>
          </w:tcPr>
          <w:p w14:paraId="68A5B85D" w14:textId="77777777" w:rsidR="00E038E3" w:rsidRPr="00536556" w:rsidRDefault="00E038E3" w:rsidP="00B8477A">
            <w:pPr>
              <w:pStyle w:val="TAL"/>
              <w:rPr>
                <w:sz w:val="16"/>
              </w:rPr>
            </w:pPr>
            <w:r>
              <w:rPr>
                <w:sz w:val="16"/>
              </w:rPr>
              <w:t>MPS for WLAN 5G transport priority</w:t>
            </w:r>
          </w:p>
        </w:tc>
        <w:tc>
          <w:tcPr>
            <w:tcW w:w="0" w:type="auto"/>
          </w:tcPr>
          <w:p w14:paraId="389EB628"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w:t>
            </w:r>
          </w:p>
        </w:tc>
        <w:tc>
          <w:tcPr>
            <w:tcW w:w="0" w:type="auto"/>
          </w:tcPr>
          <w:p w14:paraId="3BBEE55D" w14:textId="77777777" w:rsidR="00E038E3" w:rsidRPr="00536556" w:rsidRDefault="00E038E3" w:rsidP="00B8477A">
            <w:pPr>
              <w:pStyle w:val="TAL"/>
              <w:rPr>
                <w:sz w:val="16"/>
              </w:rPr>
            </w:pPr>
            <w:r>
              <w:rPr>
                <w:sz w:val="16"/>
              </w:rPr>
              <w:t>24.502</w:t>
            </w:r>
          </w:p>
        </w:tc>
        <w:tc>
          <w:tcPr>
            <w:tcW w:w="0" w:type="auto"/>
          </w:tcPr>
          <w:p w14:paraId="2571E98B" w14:textId="77777777" w:rsidR="00E038E3" w:rsidRPr="00536556" w:rsidRDefault="00E038E3" w:rsidP="00B8477A">
            <w:pPr>
              <w:pStyle w:val="TAL"/>
              <w:rPr>
                <w:sz w:val="16"/>
              </w:rPr>
            </w:pPr>
            <w:r>
              <w:rPr>
                <w:sz w:val="16"/>
              </w:rPr>
              <w:t>0283</w:t>
            </w:r>
          </w:p>
        </w:tc>
        <w:tc>
          <w:tcPr>
            <w:tcW w:w="0" w:type="auto"/>
          </w:tcPr>
          <w:p w14:paraId="1E193B49" w14:textId="77777777" w:rsidR="00E038E3" w:rsidRPr="00536556" w:rsidRDefault="00E038E3" w:rsidP="00B8477A">
            <w:pPr>
              <w:pStyle w:val="TAR"/>
              <w:rPr>
                <w:sz w:val="16"/>
              </w:rPr>
            </w:pPr>
            <w:r>
              <w:rPr>
                <w:sz w:val="16"/>
              </w:rPr>
              <w:t>1</w:t>
            </w:r>
          </w:p>
        </w:tc>
        <w:tc>
          <w:tcPr>
            <w:tcW w:w="0" w:type="auto"/>
          </w:tcPr>
          <w:p w14:paraId="4904256D" w14:textId="77777777" w:rsidR="00E038E3" w:rsidRPr="00536556" w:rsidRDefault="00E038E3" w:rsidP="00B8477A">
            <w:pPr>
              <w:pStyle w:val="TAL"/>
              <w:rPr>
                <w:sz w:val="16"/>
              </w:rPr>
            </w:pPr>
            <w:r>
              <w:rPr>
                <w:sz w:val="16"/>
              </w:rPr>
              <w:t>Rel-18</w:t>
            </w:r>
          </w:p>
        </w:tc>
        <w:tc>
          <w:tcPr>
            <w:tcW w:w="0" w:type="auto"/>
          </w:tcPr>
          <w:p w14:paraId="3F1CB27F" w14:textId="77777777" w:rsidR="00E038E3" w:rsidRPr="00536556" w:rsidRDefault="00E038E3" w:rsidP="00B8477A">
            <w:pPr>
              <w:pStyle w:val="TAL"/>
              <w:rPr>
                <w:sz w:val="16"/>
              </w:rPr>
            </w:pPr>
            <w:r>
              <w:rPr>
                <w:sz w:val="16"/>
              </w:rPr>
              <w:t>B</w:t>
            </w:r>
          </w:p>
        </w:tc>
        <w:tc>
          <w:tcPr>
            <w:tcW w:w="0" w:type="auto"/>
          </w:tcPr>
          <w:p w14:paraId="4AF87B31" w14:textId="77777777" w:rsidR="00E038E3" w:rsidRPr="00536556" w:rsidRDefault="00E038E3" w:rsidP="00B8477A">
            <w:pPr>
              <w:pStyle w:val="TAL"/>
              <w:rPr>
                <w:sz w:val="16"/>
              </w:rPr>
            </w:pPr>
            <w:r>
              <w:rPr>
                <w:sz w:val="16"/>
              </w:rPr>
              <w:t>MPS_WLAN</w:t>
            </w:r>
          </w:p>
        </w:tc>
        <w:tc>
          <w:tcPr>
            <w:tcW w:w="0" w:type="auto"/>
          </w:tcPr>
          <w:p w14:paraId="399AE476" w14:textId="77777777" w:rsidR="00E038E3" w:rsidRPr="00536556" w:rsidRDefault="00E038E3" w:rsidP="00B8477A">
            <w:pPr>
              <w:pStyle w:val="TAL"/>
              <w:rPr>
                <w:sz w:val="16"/>
              </w:rPr>
            </w:pPr>
            <w:r>
              <w:rPr>
                <w:sz w:val="16"/>
              </w:rPr>
              <w:t>revised</w:t>
            </w:r>
          </w:p>
        </w:tc>
      </w:tr>
      <w:tr w:rsidR="00E038E3" w14:paraId="309F74AF" w14:textId="77777777" w:rsidTr="00B8477A">
        <w:tc>
          <w:tcPr>
            <w:tcW w:w="0" w:type="auto"/>
          </w:tcPr>
          <w:p w14:paraId="2EAB1A11" w14:textId="77777777" w:rsidR="00E038E3" w:rsidRPr="00536556" w:rsidRDefault="00E038E3" w:rsidP="00B8477A">
            <w:pPr>
              <w:pStyle w:val="TAL"/>
              <w:rPr>
                <w:sz w:val="16"/>
              </w:rPr>
            </w:pPr>
            <w:r>
              <w:rPr>
                <w:sz w:val="16"/>
              </w:rPr>
              <w:t>C1-239552</w:t>
            </w:r>
          </w:p>
        </w:tc>
        <w:tc>
          <w:tcPr>
            <w:tcW w:w="0" w:type="auto"/>
          </w:tcPr>
          <w:p w14:paraId="7513B924" w14:textId="77777777" w:rsidR="00E038E3" w:rsidRPr="00536556" w:rsidRDefault="00E038E3" w:rsidP="00B8477A">
            <w:pPr>
              <w:pStyle w:val="TAL"/>
              <w:rPr>
                <w:sz w:val="16"/>
              </w:rPr>
            </w:pPr>
            <w:r>
              <w:rPr>
                <w:sz w:val="16"/>
              </w:rPr>
              <w:t>MPS for WLAN 5G transport priority</w:t>
            </w:r>
          </w:p>
        </w:tc>
        <w:tc>
          <w:tcPr>
            <w:tcW w:w="0" w:type="auto"/>
          </w:tcPr>
          <w:p w14:paraId="10B29869" w14:textId="77777777" w:rsidR="00E038E3" w:rsidRPr="00536556" w:rsidRDefault="00E038E3" w:rsidP="00B8477A">
            <w:pPr>
              <w:pStyle w:val="TAL"/>
              <w:rPr>
                <w:sz w:val="16"/>
              </w:rPr>
            </w:pPr>
            <w:proofErr w:type="spellStart"/>
            <w:r>
              <w:rPr>
                <w:sz w:val="16"/>
              </w:rPr>
              <w:t>Peraton</w:t>
            </w:r>
            <w:proofErr w:type="spellEnd"/>
            <w:r>
              <w:rPr>
                <w:sz w:val="16"/>
              </w:rPr>
              <w:t xml:space="preserve"> Labs, CISA ECD, AT&amp;T, T-Mobile USA, Verizon, Ericsson</w:t>
            </w:r>
          </w:p>
        </w:tc>
        <w:tc>
          <w:tcPr>
            <w:tcW w:w="0" w:type="auto"/>
          </w:tcPr>
          <w:p w14:paraId="2E8DB136" w14:textId="77777777" w:rsidR="00E038E3" w:rsidRPr="00536556" w:rsidRDefault="00E038E3" w:rsidP="00B8477A">
            <w:pPr>
              <w:pStyle w:val="TAL"/>
              <w:rPr>
                <w:sz w:val="16"/>
              </w:rPr>
            </w:pPr>
            <w:r>
              <w:rPr>
                <w:sz w:val="16"/>
              </w:rPr>
              <w:t>24.502</w:t>
            </w:r>
          </w:p>
        </w:tc>
        <w:tc>
          <w:tcPr>
            <w:tcW w:w="0" w:type="auto"/>
          </w:tcPr>
          <w:p w14:paraId="0CD43FE2" w14:textId="77777777" w:rsidR="00E038E3" w:rsidRPr="00536556" w:rsidRDefault="00E038E3" w:rsidP="00B8477A">
            <w:pPr>
              <w:pStyle w:val="TAL"/>
              <w:rPr>
                <w:sz w:val="16"/>
              </w:rPr>
            </w:pPr>
            <w:r>
              <w:rPr>
                <w:sz w:val="16"/>
              </w:rPr>
              <w:t>0283</w:t>
            </w:r>
          </w:p>
        </w:tc>
        <w:tc>
          <w:tcPr>
            <w:tcW w:w="0" w:type="auto"/>
          </w:tcPr>
          <w:p w14:paraId="45A37DB8" w14:textId="77777777" w:rsidR="00E038E3" w:rsidRPr="00536556" w:rsidRDefault="00E038E3" w:rsidP="00B8477A">
            <w:pPr>
              <w:pStyle w:val="TAR"/>
              <w:rPr>
                <w:sz w:val="16"/>
              </w:rPr>
            </w:pPr>
            <w:r>
              <w:rPr>
                <w:sz w:val="16"/>
              </w:rPr>
              <w:t>2</w:t>
            </w:r>
          </w:p>
        </w:tc>
        <w:tc>
          <w:tcPr>
            <w:tcW w:w="0" w:type="auto"/>
          </w:tcPr>
          <w:p w14:paraId="2C1AD3A9" w14:textId="77777777" w:rsidR="00E038E3" w:rsidRPr="00536556" w:rsidRDefault="00E038E3" w:rsidP="00B8477A">
            <w:pPr>
              <w:pStyle w:val="TAL"/>
              <w:rPr>
                <w:sz w:val="16"/>
              </w:rPr>
            </w:pPr>
            <w:r>
              <w:rPr>
                <w:sz w:val="16"/>
              </w:rPr>
              <w:t>Rel-18</w:t>
            </w:r>
          </w:p>
        </w:tc>
        <w:tc>
          <w:tcPr>
            <w:tcW w:w="0" w:type="auto"/>
          </w:tcPr>
          <w:p w14:paraId="1C36CFBE" w14:textId="77777777" w:rsidR="00E038E3" w:rsidRPr="00536556" w:rsidRDefault="00E038E3" w:rsidP="00B8477A">
            <w:pPr>
              <w:pStyle w:val="TAL"/>
              <w:rPr>
                <w:sz w:val="16"/>
              </w:rPr>
            </w:pPr>
            <w:r>
              <w:rPr>
                <w:sz w:val="16"/>
              </w:rPr>
              <w:t>B</w:t>
            </w:r>
          </w:p>
        </w:tc>
        <w:tc>
          <w:tcPr>
            <w:tcW w:w="0" w:type="auto"/>
          </w:tcPr>
          <w:p w14:paraId="7DCC5B3A" w14:textId="77777777" w:rsidR="00E038E3" w:rsidRPr="00536556" w:rsidRDefault="00E038E3" w:rsidP="00B8477A">
            <w:pPr>
              <w:pStyle w:val="TAL"/>
              <w:rPr>
                <w:sz w:val="16"/>
              </w:rPr>
            </w:pPr>
            <w:r>
              <w:rPr>
                <w:sz w:val="16"/>
              </w:rPr>
              <w:t>MPS_WLAN</w:t>
            </w:r>
          </w:p>
        </w:tc>
        <w:tc>
          <w:tcPr>
            <w:tcW w:w="0" w:type="auto"/>
          </w:tcPr>
          <w:p w14:paraId="23D4AA8C" w14:textId="77777777" w:rsidR="00E038E3" w:rsidRPr="00536556" w:rsidRDefault="00E038E3" w:rsidP="00B8477A">
            <w:pPr>
              <w:pStyle w:val="TAL"/>
              <w:rPr>
                <w:sz w:val="16"/>
              </w:rPr>
            </w:pPr>
            <w:r>
              <w:rPr>
                <w:sz w:val="16"/>
              </w:rPr>
              <w:t>agreed</w:t>
            </w:r>
          </w:p>
        </w:tc>
      </w:tr>
      <w:tr w:rsidR="00E038E3" w14:paraId="6732E3FA" w14:textId="77777777" w:rsidTr="00B8477A">
        <w:tc>
          <w:tcPr>
            <w:tcW w:w="0" w:type="auto"/>
          </w:tcPr>
          <w:p w14:paraId="704C1D69" w14:textId="77777777" w:rsidR="00E038E3" w:rsidRPr="00536556" w:rsidRDefault="00E038E3" w:rsidP="00B8477A">
            <w:pPr>
              <w:pStyle w:val="TAL"/>
              <w:rPr>
                <w:sz w:val="16"/>
              </w:rPr>
            </w:pPr>
            <w:r>
              <w:rPr>
                <w:sz w:val="16"/>
              </w:rPr>
              <w:t>C1-238799</w:t>
            </w:r>
          </w:p>
        </w:tc>
        <w:tc>
          <w:tcPr>
            <w:tcW w:w="0" w:type="auto"/>
          </w:tcPr>
          <w:p w14:paraId="33113C0F" w14:textId="77777777" w:rsidR="00E038E3" w:rsidRPr="00536556" w:rsidRDefault="00E038E3" w:rsidP="00B8477A">
            <w:pPr>
              <w:pStyle w:val="TAL"/>
              <w:rPr>
                <w:sz w:val="16"/>
              </w:rPr>
            </w:pPr>
            <w:r>
              <w:rPr>
                <w:sz w:val="16"/>
              </w:rPr>
              <w:t>Editorial corrections to 24.502</w:t>
            </w:r>
          </w:p>
        </w:tc>
        <w:tc>
          <w:tcPr>
            <w:tcW w:w="0" w:type="auto"/>
          </w:tcPr>
          <w:p w14:paraId="3739C91E" w14:textId="77777777" w:rsidR="00E038E3" w:rsidRPr="00536556" w:rsidRDefault="00E038E3" w:rsidP="00B8477A">
            <w:pPr>
              <w:pStyle w:val="TAL"/>
              <w:rPr>
                <w:sz w:val="16"/>
              </w:rPr>
            </w:pPr>
            <w:r>
              <w:rPr>
                <w:sz w:val="16"/>
              </w:rPr>
              <w:t>Ericsson</w:t>
            </w:r>
          </w:p>
        </w:tc>
        <w:tc>
          <w:tcPr>
            <w:tcW w:w="0" w:type="auto"/>
          </w:tcPr>
          <w:p w14:paraId="3EE54A2E" w14:textId="77777777" w:rsidR="00E038E3" w:rsidRPr="00536556" w:rsidRDefault="00E038E3" w:rsidP="00B8477A">
            <w:pPr>
              <w:pStyle w:val="TAL"/>
              <w:rPr>
                <w:sz w:val="16"/>
              </w:rPr>
            </w:pPr>
            <w:r>
              <w:rPr>
                <w:sz w:val="16"/>
              </w:rPr>
              <w:t>24.502</w:t>
            </w:r>
          </w:p>
        </w:tc>
        <w:tc>
          <w:tcPr>
            <w:tcW w:w="0" w:type="auto"/>
          </w:tcPr>
          <w:p w14:paraId="7D5BAF15" w14:textId="77777777" w:rsidR="00E038E3" w:rsidRPr="00536556" w:rsidRDefault="00E038E3" w:rsidP="00B8477A">
            <w:pPr>
              <w:pStyle w:val="TAL"/>
              <w:rPr>
                <w:sz w:val="16"/>
              </w:rPr>
            </w:pPr>
            <w:r>
              <w:rPr>
                <w:sz w:val="16"/>
              </w:rPr>
              <w:t>0284</w:t>
            </w:r>
          </w:p>
        </w:tc>
        <w:tc>
          <w:tcPr>
            <w:tcW w:w="0" w:type="auto"/>
          </w:tcPr>
          <w:p w14:paraId="4158B9CE" w14:textId="77777777" w:rsidR="00E038E3" w:rsidRPr="00536556" w:rsidRDefault="00E038E3" w:rsidP="00B8477A">
            <w:pPr>
              <w:pStyle w:val="TAR"/>
              <w:rPr>
                <w:sz w:val="16"/>
              </w:rPr>
            </w:pPr>
          </w:p>
        </w:tc>
        <w:tc>
          <w:tcPr>
            <w:tcW w:w="0" w:type="auto"/>
          </w:tcPr>
          <w:p w14:paraId="03DCF360" w14:textId="77777777" w:rsidR="00E038E3" w:rsidRPr="00536556" w:rsidRDefault="00E038E3" w:rsidP="00B8477A">
            <w:pPr>
              <w:pStyle w:val="TAL"/>
              <w:rPr>
                <w:sz w:val="16"/>
              </w:rPr>
            </w:pPr>
            <w:r>
              <w:rPr>
                <w:sz w:val="16"/>
              </w:rPr>
              <w:t>Rel-18</w:t>
            </w:r>
          </w:p>
        </w:tc>
        <w:tc>
          <w:tcPr>
            <w:tcW w:w="0" w:type="auto"/>
          </w:tcPr>
          <w:p w14:paraId="4E714DB1" w14:textId="77777777" w:rsidR="00E038E3" w:rsidRPr="00536556" w:rsidRDefault="00E038E3" w:rsidP="00B8477A">
            <w:pPr>
              <w:pStyle w:val="TAL"/>
              <w:rPr>
                <w:sz w:val="16"/>
              </w:rPr>
            </w:pPr>
            <w:r>
              <w:rPr>
                <w:sz w:val="16"/>
              </w:rPr>
              <w:t>D</w:t>
            </w:r>
          </w:p>
        </w:tc>
        <w:tc>
          <w:tcPr>
            <w:tcW w:w="0" w:type="auto"/>
          </w:tcPr>
          <w:p w14:paraId="6BBE5265" w14:textId="77777777" w:rsidR="00E038E3" w:rsidRPr="00536556" w:rsidRDefault="00E038E3" w:rsidP="00B8477A">
            <w:pPr>
              <w:pStyle w:val="TAL"/>
              <w:rPr>
                <w:sz w:val="16"/>
              </w:rPr>
            </w:pPr>
            <w:r>
              <w:rPr>
                <w:sz w:val="16"/>
              </w:rPr>
              <w:t>TEI18</w:t>
            </w:r>
          </w:p>
        </w:tc>
        <w:tc>
          <w:tcPr>
            <w:tcW w:w="0" w:type="auto"/>
          </w:tcPr>
          <w:p w14:paraId="7F6BD763" w14:textId="77777777" w:rsidR="00E038E3" w:rsidRPr="00536556" w:rsidRDefault="00E038E3" w:rsidP="00B8477A">
            <w:pPr>
              <w:pStyle w:val="TAL"/>
              <w:rPr>
                <w:sz w:val="16"/>
              </w:rPr>
            </w:pPr>
            <w:r>
              <w:rPr>
                <w:sz w:val="16"/>
              </w:rPr>
              <w:t>agreed</w:t>
            </w:r>
          </w:p>
        </w:tc>
      </w:tr>
      <w:tr w:rsidR="00E038E3" w14:paraId="6E804DA7" w14:textId="77777777" w:rsidTr="00B8477A">
        <w:tc>
          <w:tcPr>
            <w:tcW w:w="0" w:type="auto"/>
          </w:tcPr>
          <w:p w14:paraId="2660E722" w14:textId="77777777" w:rsidR="00E038E3" w:rsidRPr="00536556" w:rsidRDefault="00E038E3" w:rsidP="00B8477A">
            <w:pPr>
              <w:pStyle w:val="TAL"/>
              <w:rPr>
                <w:sz w:val="16"/>
              </w:rPr>
            </w:pPr>
            <w:r>
              <w:rPr>
                <w:sz w:val="16"/>
              </w:rPr>
              <w:t>C1-238966</w:t>
            </w:r>
          </w:p>
        </w:tc>
        <w:tc>
          <w:tcPr>
            <w:tcW w:w="0" w:type="auto"/>
          </w:tcPr>
          <w:p w14:paraId="6E8FB9BF" w14:textId="77777777" w:rsidR="00E038E3" w:rsidRPr="00536556" w:rsidRDefault="00E038E3" w:rsidP="00B8477A">
            <w:pPr>
              <w:pStyle w:val="TAL"/>
              <w:rPr>
                <w:sz w:val="16"/>
              </w:rPr>
            </w:pPr>
            <w:r>
              <w:rPr>
                <w:sz w:val="16"/>
              </w:rPr>
              <w:t>WLANSP rules usage</w:t>
            </w:r>
          </w:p>
        </w:tc>
        <w:tc>
          <w:tcPr>
            <w:tcW w:w="0" w:type="auto"/>
          </w:tcPr>
          <w:p w14:paraId="1AD5CFA5" w14:textId="77777777" w:rsidR="00E038E3" w:rsidRPr="00536556" w:rsidRDefault="00E038E3" w:rsidP="00B8477A">
            <w:pPr>
              <w:pStyle w:val="TAL"/>
              <w:rPr>
                <w:sz w:val="16"/>
              </w:rPr>
            </w:pPr>
            <w:r>
              <w:rPr>
                <w:sz w:val="16"/>
              </w:rPr>
              <w:t>Ericsson</w:t>
            </w:r>
          </w:p>
        </w:tc>
        <w:tc>
          <w:tcPr>
            <w:tcW w:w="0" w:type="auto"/>
          </w:tcPr>
          <w:p w14:paraId="178BBF24" w14:textId="77777777" w:rsidR="00E038E3" w:rsidRPr="00536556" w:rsidRDefault="00E038E3" w:rsidP="00B8477A">
            <w:pPr>
              <w:pStyle w:val="TAL"/>
              <w:rPr>
                <w:sz w:val="16"/>
              </w:rPr>
            </w:pPr>
            <w:r>
              <w:rPr>
                <w:sz w:val="16"/>
              </w:rPr>
              <w:t>24.502</w:t>
            </w:r>
          </w:p>
        </w:tc>
        <w:tc>
          <w:tcPr>
            <w:tcW w:w="0" w:type="auto"/>
          </w:tcPr>
          <w:p w14:paraId="67308584" w14:textId="77777777" w:rsidR="00E038E3" w:rsidRPr="00536556" w:rsidRDefault="00E038E3" w:rsidP="00B8477A">
            <w:pPr>
              <w:pStyle w:val="TAL"/>
              <w:rPr>
                <w:sz w:val="16"/>
              </w:rPr>
            </w:pPr>
            <w:r>
              <w:rPr>
                <w:sz w:val="16"/>
              </w:rPr>
              <w:t>0285</w:t>
            </w:r>
          </w:p>
        </w:tc>
        <w:tc>
          <w:tcPr>
            <w:tcW w:w="0" w:type="auto"/>
          </w:tcPr>
          <w:p w14:paraId="4B7F170F" w14:textId="77777777" w:rsidR="00E038E3" w:rsidRPr="00536556" w:rsidRDefault="00E038E3" w:rsidP="00B8477A">
            <w:pPr>
              <w:pStyle w:val="TAR"/>
              <w:rPr>
                <w:sz w:val="16"/>
              </w:rPr>
            </w:pPr>
          </w:p>
        </w:tc>
        <w:tc>
          <w:tcPr>
            <w:tcW w:w="0" w:type="auto"/>
          </w:tcPr>
          <w:p w14:paraId="65A468D2" w14:textId="77777777" w:rsidR="00E038E3" w:rsidRPr="00536556" w:rsidRDefault="00E038E3" w:rsidP="00B8477A">
            <w:pPr>
              <w:pStyle w:val="TAL"/>
              <w:rPr>
                <w:sz w:val="16"/>
              </w:rPr>
            </w:pPr>
            <w:r>
              <w:rPr>
                <w:sz w:val="16"/>
              </w:rPr>
              <w:t>Rel-18</w:t>
            </w:r>
          </w:p>
        </w:tc>
        <w:tc>
          <w:tcPr>
            <w:tcW w:w="0" w:type="auto"/>
          </w:tcPr>
          <w:p w14:paraId="6F564057" w14:textId="77777777" w:rsidR="00E038E3" w:rsidRPr="00536556" w:rsidRDefault="00E038E3" w:rsidP="00B8477A">
            <w:pPr>
              <w:pStyle w:val="TAL"/>
              <w:rPr>
                <w:sz w:val="16"/>
              </w:rPr>
            </w:pPr>
            <w:r>
              <w:rPr>
                <w:sz w:val="16"/>
              </w:rPr>
              <w:t>B</w:t>
            </w:r>
          </w:p>
        </w:tc>
        <w:tc>
          <w:tcPr>
            <w:tcW w:w="0" w:type="auto"/>
          </w:tcPr>
          <w:p w14:paraId="5AEF33B4" w14:textId="77777777" w:rsidR="00E038E3" w:rsidRPr="00536556" w:rsidRDefault="00E038E3" w:rsidP="00B8477A">
            <w:pPr>
              <w:pStyle w:val="TAL"/>
              <w:rPr>
                <w:sz w:val="16"/>
              </w:rPr>
            </w:pPr>
            <w:r>
              <w:rPr>
                <w:sz w:val="16"/>
              </w:rPr>
              <w:t>eNPN_Ph2</w:t>
            </w:r>
          </w:p>
        </w:tc>
        <w:tc>
          <w:tcPr>
            <w:tcW w:w="0" w:type="auto"/>
          </w:tcPr>
          <w:p w14:paraId="259F6206" w14:textId="77777777" w:rsidR="00E038E3" w:rsidRPr="00536556" w:rsidRDefault="00E038E3" w:rsidP="00B8477A">
            <w:pPr>
              <w:pStyle w:val="TAL"/>
              <w:rPr>
                <w:sz w:val="16"/>
              </w:rPr>
            </w:pPr>
            <w:r>
              <w:rPr>
                <w:sz w:val="16"/>
              </w:rPr>
              <w:t>revised</w:t>
            </w:r>
          </w:p>
        </w:tc>
      </w:tr>
      <w:tr w:rsidR="00E038E3" w14:paraId="579D0833" w14:textId="77777777" w:rsidTr="00B8477A">
        <w:tc>
          <w:tcPr>
            <w:tcW w:w="0" w:type="auto"/>
          </w:tcPr>
          <w:p w14:paraId="4B2FF8D4" w14:textId="77777777" w:rsidR="00E038E3" w:rsidRPr="00536556" w:rsidRDefault="00E038E3" w:rsidP="00B8477A">
            <w:pPr>
              <w:pStyle w:val="TAL"/>
              <w:rPr>
                <w:sz w:val="16"/>
              </w:rPr>
            </w:pPr>
            <w:r>
              <w:rPr>
                <w:sz w:val="16"/>
              </w:rPr>
              <w:t>C1-239220</w:t>
            </w:r>
          </w:p>
        </w:tc>
        <w:tc>
          <w:tcPr>
            <w:tcW w:w="0" w:type="auto"/>
          </w:tcPr>
          <w:p w14:paraId="0A69ABEB" w14:textId="77777777" w:rsidR="00E038E3" w:rsidRPr="00536556" w:rsidRDefault="00E038E3" w:rsidP="00B8477A">
            <w:pPr>
              <w:pStyle w:val="TAL"/>
              <w:rPr>
                <w:sz w:val="16"/>
              </w:rPr>
            </w:pPr>
            <w:r>
              <w:rPr>
                <w:sz w:val="16"/>
              </w:rPr>
              <w:t>WLANSP rules usage</w:t>
            </w:r>
          </w:p>
        </w:tc>
        <w:tc>
          <w:tcPr>
            <w:tcW w:w="0" w:type="auto"/>
          </w:tcPr>
          <w:p w14:paraId="12F5141D" w14:textId="77777777" w:rsidR="00E038E3" w:rsidRPr="00536556" w:rsidRDefault="00E038E3" w:rsidP="00B8477A">
            <w:pPr>
              <w:pStyle w:val="TAL"/>
              <w:rPr>
                <w:sz w:val="16"/>
              </w:rPr>
            </w:pPr>
            <w:r>
              <w:rPr>
                <w:sz w:val="16"/>
              </w:rPr>
              <w:t>Ericsson</w:t>
            </w:r>
          </w:p>
        </w:tc>
        <w:tc>
          <w:tcPr>
            <w:tcW w:w="0" w:type="auto"/>
          </w:tcPr>
          <w:p w14:paraId="5F1169C9" w14:textId="77777777" w:rsidR="00E038E3" w:rsidRPr="00536556" w:rsidRDefault="00E038E3" w:rsidP="00B8477A">
            <w:pPr>
              <w:pStyle w:val="TAL"/>
              <w:rPr>
                <w:sz w:val="16"/>
              </w:rPr>
            </w:pPr>
            <w:r>
              <w:rPr>
                <w:sz w:val="16"/>
              </w:rPr>
              <w:t>24.502</w:t>
            </w:r>
          </w:p>
        </w:tc>
        <w:tc>
          <w:tcPr>
            <w:tcW w:w="0" w:type="auto"/>
          </w:tcPr>
          <w:p w14:paraId="3A142846" w14:textId="77777777" w:rsidR="00E038E3" w:rsidRPr="00536556" w:rsidRDefault="00E038E3" w:rsidP="00B8477A">
            <w:pPr>
              <w:pStyle w:val="TAL"/>
              <w:rPr>
                <w:sz w:val="16"/>
              </w:rPr>
            </w:pPr>
            <w:r>
              <w:rPr>
                <w:sz w:val="16"/>
              </w:rPr>
              <w:t>0285</w:t>
            </w:r>
          </w:p>
        </w:tc>
        <w:tc>
          <w:tcPr>
            <w:tcW w:w="0" w:type="auto"/>
          </w:tcPr>
          <w:p w14:paraId="3259E09E" w14:textId="77777777" w:rsidR="00E038E3" w:rsidRPr="00536556" w:rsidRDefault="00E038E3" w:rsidP="00B8477A">
            <w:pPr>
              <w:pStyle w:val="TAR"/>
              <w:rPr>
                <w:sz w:val="16"/>
              </w:rPr>
            </w:pPr>
            <w:r>
              <w:rPr>
                <w:sz w:val="16"/>
              </w:rPr>
              <w:t>1</w:t>
            </w:r>
          </w:p>
        </w:tc>
        <w:tc>
          <w:tcPr>
            <w:tcW w:w="0" w:type="auto"/>
          </w:tcPr>
          <w:p w14:paraId="3D0AE969" w14:textId="77777777" w:rsidR="00E038E3" w:rsidRPr="00536556" w:rsidRDefault="00E038E3" w:rsidP="00B8477A">
            <w:pPr>
              <w:pStyle w:val="TAL"/>
              <w:rPr>
                <w:sz w:val="16"/>
              </w:rPr>
            </w:pPr>
            <w:r>
              <w:rPr>
                <w:sz w:val="16"/>
              </w:rPr>
              <w:t>Rel-18</w:t>
            </w:r>
          </w:p>
        </w:tc>
        <w:tc>
          <w:tcPr>
            <w:tcW w:w="0" w:type="auto"/>
          </w:tcPr>
          <w:p w14:paraId="66A93D14" w14:textId="77777777" w:rsidR="00E038E3" w:rsidRPr="00536556" w:rsidRDefault="00E038E3" w:rsidP="00B8477A">
            <w:pPr>
              <w:pStyle w:val="TAL"/>
              <w:rPr>
                <w:sz w:val="16"/>
              </w:rPr>
            </w:pPr>
            <w:r>
              <w:rPr>
                <w:sz w:val="16"/>
              </w:rPr>
              <w:t>B</w:t>
            </w:r>
          </w:p>
        </w:tc>
        <w:tc>
          <w:tcPr>
            <w:tcW w:w="0" w:type="auto"/>
          </w:tcPr>
          <w:p w14:paraId="0599239A" w14:textId="77777777" w:rsidR="00E038E3" w:rsidRPr="00536556" w:rsidRDefault="00E038E3" w:rsidP="00B8477A">
            <w:pPr>
              <w:pStyle w:val="TAL"/>
              <w:rPr>
                <w:sz w:val="16"/>
              </w:rPr>
            </w:pPr>
            <w:r>
              <w:rPr>
                <w:sz w:val="16"/>
              </w:rPr>
              <w:t>eNPN_Ph2</w:t>
            </w:r>
          </w:p>
        </w:tc>
        <w:tc>
          <w:tcPr>
            <w:tcW w:w="0" w:type="auto"/>
          </w:tcPr>
          <w:p w14:paraId="5EF77DAC" w14:textId="77777777" w:rsidR="00E038E3" w:rsidRPr="00536556" w:rsidRDefault="00E038E3" w:rsidP="00B8477A">
            <w:pPr>
              <w:pStyle w:val="TAL"/>
              <w:rPr>
                <w:sz w:val="16"/>
              </w:rPr>
            </w:pPr>
            <w:r>
              <w:rPr>
                <w:sz w:val="16"/>
              </w:rPr>
              <w:t>agreed</w:t>
            </w:r>
          </w:p>
        </w:tc>
      </w:tr>
      <w:tr w:rsidR="00E038E3" w14:paraId="2A455054" w14:textId="77777777" w:rsidTr="00B8477A">
        <w:tc>
          <w:tcPr>
            <w:tcW w:w="0" w:type="auto"/>
          </w:tcPr>
          <w:p w14:paraId="3E5068C4" w14:textId="77777777" w:rsidR="00E038E3" w:rsidRPr="00536556" w:rsidRDefault="00E038E3" w:rsidP="00B8477A">
            <w:pPr>
              <w:pStyle w:val="TAL"/>
              <w:rPr>
                <w:sz w:val="16"/>
              </w:rPr>
            </w:pPr>
            <w:r>
              <w:rPr>
                <w:sz w:val="16"/>
              </w:rPr>
              <w:t>C1-238971</w:t>
            </w:r>
          </w:p>
        </w:tc>
        <w:tc>
          <w:tcPr>
            <w:tcW w:w="0" w:type="auto"/>
          </w:tcPr>
          <w:p w14:paraId="2DCFF1AF" w14:textId="77777777" w:rsidR="00E038E3" w:rsidRPr="00536556" w:rsidRDefault="00E038E3" w:rsidP="00B8477A">
            <w:pPr>
              <w:pStyle w:val="TAL"/>
              <w:rPr>
                <w:sz w:val="16"/>
              </w:rPr>
            </w:pPr>
            <w:r>
              <w:rPr>
                <w:sz w:val="16"/>
              </w:rPr>
              <w:t>void</w:t>
            </w:r>
          </w:p>
        </w:tc>
        <w:tc>
          <w:tcPr>
            <w:tcW w:w="0" w:type="auto"/>
          </w:tcPr>
          <w:p w14:paraId="1D778F2F" w14:textId="77777777" w:rsidR="00E038E3" w:rsidRPr="00536556" w:rsidRDefault="00E038E3" w:rsidP="00B8477A">
            <w:pPr>
              <w:pStyle w:val="TAL"/>
              <w:rPr>
                <w:sz w:val="16"/>
              </w:rPr>
            </w:pPr>
            <w:r>
              <w:rPr>
                <w:sz w:val="16"/>
              </w:rPr>
              <w:t>void</w:t>
            </w:r>
          </w:p>
        </w:tc>
        <w:tc>
          <w:tcPr>
            <w:tcW w:w="0" w:type="auto"/>
          </w:tcPr>
          <w:p w14:paraId="0EBCB1EE" w14:textId="77777777" w:rsidR="00E038E3" w:rsidRPr="00536556" w:rsidRDefault="00E038E3" w:rsidP="00B8477A">
            <w:pPr>
              <w:pStyle w:val="TAL"/>
              <w:rPr>
                <w:sz w:val="16"/>
              </w:rPr>
            </w:pPr>
            <w:r>
              <w:rPr>
                <w:sz w:val="16"/>
              </w:rPr>
              <w:t>24.502</w:t>
            </w:r>
          </w:p>
        </w:tc>
        <w:tc>
          <w:tcPr>
            <w:tcW w:w="0" w:type="auto"/>
          </w:tcPr>
          <w:p w14:paraId="78029F3F" w14:textId="77777777" w:rsidR="00E038E3" w:rsidRPr="00536556" w:rsidRDefault="00E038E3" w:rsidP="00B8477A">
            <w:pPr>
              <w:pStyle w:val="TAL"/>
              <w:rPr>
                <w:sz w:val="16"/>
              </w:rPr>
            </w:pPr>
            <w:r>
              <w:rPr>
                <w:sz w:val="16"/>
              </w:rPr>
              <w:t>0286</w:t>
            </w:r>
          </w:p>
        </w:tc>
        <w:tc>
          <w:tcPr>
            <w:tcW w:w="0" w:type="auto"/>
          </w:tcPr>
          <w:p w14:paraId="17A41F09" w14:textId="77777777" w:rsidR="00E038E3" w:rsidRPr="00536556" w:rsidRDefault="00E038E3" w:rsidP="00B8477A">
            <w:pPr>
              <w:pStyle w:val="TAR"/>
              <w:rPr>
                <w:sz w:val="16"/>
              </w:rPr>
            </w:pPr>
          </w:p>
        </w:tc>
        <w:tc>
          <w:tcPr>
            <w:tcW w:w="0" w:type="auto"/>
          </w:tcPr>
          <w:p w14:paraId="0E476C85" w14:textId="77777777" w:rsidR="00E038E3" w:rsidRPr="00536556" w:rsidRDefault="00E038E3" w:rsidP="00B8477A">
            <w:pPr>
              <w:pStyle w:val="TAL"/>
              <w:rPr>
                <w:sz w:val="16"/>
              </w:rPr>
            </w:pPr>
            <w:r>
              <w:rPr>
                <w:sz w:val="16"/>
              </w:rPr>
              <w:t>Rel-18</w:t>
            </w:r>
          </w:p>
        </w:tc>
        <w:tc>
          <w:tcPr>
            <w:tcW w:w="0" w:type="auto"/>
          </w:tcPr>
          <w:p w14:paraId="651AF265" w14:textId="77777777" w:rsidR="00E038E3" w:rsidRPr="00536556" w:rsidRDefault="00E038E3" w:rsidP="00B8477A">
            <w:pPr>
              <w:pStyle w:val="TAL"/>
              <w:rPr>
                <w:sz w:val="16"/>
              </w:rPr>
            </w:pPr>
            <w:r>
              <w:rPr>
                <w:sz w:val="16"/>
              </w:rPr>
              <w:t>B</w:t>
            </w:r>
          </w:p>
        </w:tc>
        <w:tc>
          <w:tcPr>
            <w:tcW w:w="0" w:type="auto"/>
          </w:tcPr>
          <w:p w14:paraId="55D202DA" w14:textId="77777777" w:rsidR="00E038E3" w:rsidRPr="00536556" w:rsidRDefault="00E038E3" w:rsidP="00B8477A">
            <w:pPr>
              <w:pStyle w:val="TAL"/>
              <w:rPr>
                <w:sz w:val="16"/>
              </w:rPr>
            </w:pPr>
            <w:r>
              <w:rPr>
                <w:sz w:val="16"/>
              </w:rPr>
              <w:t>eNPN_Ph2</w:t>
            </w:r>
          </w:p>
        </w:tc>
        <w:tc>
          <w:tcPr>
            <w:tcW w:w="0" w:type="auto"/>
          </w:tcPr>
          <w:p w14:paraId="74C45031" w14:textId="77777777" w:rsidR="00E038E3" w:rsidRPr="00536556" w:rsidRDefault="00E038E3" w:rsidP="00B8477A">
            <w:pPr>
              <w:pStyle w:val="TAL"/>
              <w:rPr>
                <w:sz w:val="16"/>
              </w:rPr>
            </w:pPr>
            <w:r>
              <w:rPr>
                <w:sz w:val="16"/>
              </w:rPr>
              <w:t>withdrawn</w:t>
            </w:r>
          </w:p>
        </w:tc>
      </w:tr>
      <w:tr w:rsidR="00E038E3" w14:paraId="708725A6" w14:textId="77777777" w:rsidTr="00B8477A">
        <w:tc>
          <w:tcPr>
            <w:tcW w:w="0" w:type="auto"/>
          </w:tcPr>
          <w:p w14:paraId="402768FA" w14:textId="77777777" w:rsidR="00E038E3" w:rsidRPr="00536556" w:rsidRDefault="00E038E3" w:rsidP="00B8477A">
            <w:pPr>
              <w:pStyle w:val="TAL"/>
              <w:rPr>
                <w:sz w:val="16"/>
              </w:rPr>
            </w:pPr>
            <w:r>
              <w:rPr>
                <w:sz w:val="16"/>
              </w:rPr>
              <w:t>C1-238972</w:t>
            </w:r>
          </w:p>
        </w:tc>
        <w:tc>
          <w:tcPr>
            <w:tcW w:w="0" w:type="auto"/>
          </w:tcPr>
          <w:p w14:paraId="42F31D15" w14:textId="77777777" w:rsidR="00E038E3" w:rsidRPr="00536556" w:rsidRDefault="00E038E3" w:rsidP="00B8477A">
            <w:pPr>
              <w:pStyle w:val="TAL"/>
              <w:rPr>
                <w:sz w:val="16"/>
              </w:rPr>
            </w:pPr>
            <w:r>
              <w:rPr>
                <w:sz w:val="16"/>
              </w:rPr>
              <w:t>NSWO in 5GS</w:t>
            </w:r>
          </w:p>
        </w:tc>
        <w:tc>
          <w:tcPr>
            <w:tcW w:w="0" w:type="auto"/>
          </w:tcPr>
          <w:p w14:paraId="03AF7571" w14:textId="77777777" w:rsidR="00E038E3" w:rsidRPr="00536556" w:rsidRDefault="00E038E3" w:rsidP="00B8477A">
            <w:pPr>
              <w:pStyle w:val="TAL"/>
              <w:rPr>
                <w:sz w:val="16"/>
              </w:rPr>
            </w:pPr>
            <w:r>
              <w:rPr>
                <w:sz w:val="16"/>
              </w:rPr>
              <w:t>Ericsson</w:t>
            </w:r>
          </w:p>
        </w:tc>
        <w:tc>
          <w:tcPr>
            <w:tcW w:w="0" w:type="auto"/>
          </w:tcPr>
          <w:p w14:paraId="7D39161C" w14:textId="77777777" w:rsidR="00E038E3" w:rsidRPr="00536556" w:rsidRDefault="00E038E3" w:rsidP="00B8477A">
            <w:pPr>
              <w:pStyle w:val="TAL"/>
              <w:rPr>
                <w:sz w:val="16"/>
              </w:rPr>
            </w:pPr>
            <w:r>
              <w:rPr>
                <w:sz w:val="16"/>
              </w:rPr>
              <w:t>24.502</w:t>
            </w:r>
          </w:p>
        </w:tc>
        <w:tc>
          <w:tcPr>
            <w:tcW w:w="0" w:type="auto"/>
          </w:tcPr>
          <w:p w14:paraId="12123ADE" w14:textId="77777777" w:rsidR="00E038E3" w:rsidRPr="00536556" w:rsidRDefault="00E038E3" w:rsidP="00B8477A">
            <w:pPr>
              <w:pStyle w:val="TAL"/>
              <w:rPr>
                <w:sz w:val="16"/>
              </w:rPr>
            </w:pPr>
            <w:r>
              <w:rPr>
                <w:sz w:val="16"/>
              </w:rPr>
              <w:t>0287</w:t>
            </w:r>
          </w:p>
        </w:tc>
        <w:tc>
          <w:tcPr>
            <w:tcW w:w="0" w:type="auto"/>
          </w:tcPr>
          <w:p w14:paraId="60691284" w14:textId="77777777" w:rsidR="00E038E3" w:rsidRPr="00536556" w:rsidRDefault="00E038E3" w:rsidP="00B8477A">
            <w:pPr>
              <w:pStyle w:val="TAR"/>
              <w:rPr>
                <w:sz w:val="16"/>
              </w:rPr>
            </w:pPr>
          </w:p>
        </w:tc>
        <w:tc>
          <w:tcPr>
            <w:tcW w:w="0" w:type="auto"/>
          </w:tcPr>
          <w:p w14:paraId="39F830D0" w14:textId="77777777" w:rsidR="00E038E3" w:rsidRPr="00536556" w:rsidRDefault="00E038E3" w:rsidP="00B8477A">
            <w:pPr>
              <w:pStyle w:val="TAL"/>
              <w:rPr>
                <w:sz w:val="16"/>
              </w:rPr>
            </w:pPr>
            <w:r>
              <w:rPr>
                <w:sz w:val="16"/>
              </w:rPr>
              <w:t>Rel-18</w:t>
            </w:r>
          </w:p>
        </w:tc>
        <w:tc>
          <w:tcPr>
            <w:tcW w:w="0" w:type="auto"/>
          </w:tcPr>
          <w:p w14:paraId="017573C2" w14:textId="77777777" w:rsidR="00E038E3" w:rsidRPr="00536556" w:rsidRDefault="00E038E3" w:rsidP="00B8477A">
            <w:pPr>
              <w:pStyle w:val="TAL"/>
              <w:rPr>
                <w:sz w:val="16"/>
              </w:rPr>
            </w:pPr>
            <w:r>
              <w:rPr>
                <w:sz w:val="16"/>
              </w:rPr>
              <w:t>B</w:t>
            </w:r>
          </w:p>
        </w:tc>
        <w:tc>
          <w:tcPr>
            <w:tcW w:w="0" w:type="auto"/>
          </w:tcPr>
          <w:p w14:paraId="11E684F0" w14:textId="77777777" w:rsidR="00E038E3" w:rsidRPr="00536556" w:rsidRDefault="00E038E3" w:rsidP="00B8477A">
            <w:pPr>
              <w:pStyle w:val="TAL"/>
              <w:rPr>
                <w:sz w:val="16"/>
              </w:rPr>
            </w:pPr>
            <w:r>
              <w:rPr>
                <w:sz w:val="16"/>
              </w:rPr>
              <w:t>eNPN_Ph2</w:t>
            </w:r>
          </w:p>
        </w:tc>
        <w:tc>
          <w:tcPr>
            <w:tcW w:w="0" w:type="auto"/>
          </w:tcPr>
          <w:p w14:paraId="5386AC27" w14:textId="77777777" w:rsidR="00E038E3" w:rsidRPr="00536556" w:rsidRDefault="00E038E3" w:rsidP="00B8477A">
            <w:pPr>
              <w:pStyle w:val="TAL"/>
              <w:rPr>
                <w:sz w:val="16"/>
              </w:rPr>
            </w:pPr>
            <w:r>
              <w:rPr>
                <w:sz w:val="16"/>
              </w:rPr>
              <w:t>agreed</w:t>
            </w:r>
          </w:p>
        </w:tc>
      </w:tr>
      <w:tr w:rsidR="00E038E3" w14:paraId="4A215206" w14:textId="77777777" w:rsidTr="00B8477A">
        <w:tc>
          <w:tcPr>
            <w:tcW w:w="0" w:type="auto"/>
          </w:tcPr>
          <w:p w14:paraId="0BBC52C9" w14:textId="77777777" w:rsidR="00E038E3" w:rsidRPr="00536556" w:rsidRDefault="00E038E3" w:rsidP="00B8477A">
            <w:pPr>
              <w:pStyle w:val="TAL"/>
              <w:rPr>
                <w:sz w:val="16"/>
              </w:rPr>
            </w:pPr>
            <w:r>
              <w:rPr>
                <w:sz w:val="16"/>
              </w:rPr>
              <w:t>C1-238973</w:t>
            </w:r>
          </w:p>
        </w:tc>
        <w:tc>
          <w:tcPr>
            <w:tcW w:w="0" w:type="auto"/>
          </w:tcPr>
          <w:p w14:paraId="52C097B3" w14:textId="77777777" w:rsidR="00E038E3" w:rsidRPr="00536556" w:rsidRDefault="00E038E3" w:rsidP="00B8477A">
            <w:pPr>
              <w:pStyle w:val="TAL"/>
              <w:rPr>
                <w:sz w:val="16"/>
              </w:rPr>
            </w:pPr>
            <w:r>
              <w:rPr>
                <w:sz w:val="16"/>
              </w:rPr>
              <w:t>Decorated NAI for NSWO</w:t>
            </w:r>
          </w:p>
        </w:tc>
        <w:tc>
          <w:tcPr>
            <w:tcW w:w="0" w:type="auto"/>
          </w:tcPr>
          <w:p w14:paraId="41888E16" w14:textId="77777777" w:rsidR="00E038E3" w:rsidRPr="00536556" w:rsidRDefault="00E038E3" w:rsidP="00B8477A">
            <w:pPr>
              <w:pStyle w:val="TAL"/>
              <w:rPr>
                <w:sz w:val="16"/>
              </w:rPr>
            </w:pPr>
            <w:r>
              <w:rPr>
                <w:sz w:val="16"/>
              </w:rPr>
              <w:t>Ericsson</w:t>
            </w:r>
          </w:p>
        </w:tc>
        <w:tc>
          <w:tcPr>
            <w:tcW w:w="0" w:type="auto"/>
          </w:tcPr>
          <w:p w14:paraId="2EBFB696" w14:textId="77777777" w:rsidR="00E038E3" w:rsidRPr="00536556" w:rsidRDefault="00E038E3" w:rsidP="00B8477A">
            <w:pPr>
              <w:pStyle w:val="TAL"/>
              <w:rPr>
                <w:sz w:val="16"/>
              </w:rPr>
            </w:pPr>
            <w:r>
              <w:rPr>
                <w:sz w:val="16"/>
              </w:rPr>
              <w:t>24.502</w:t>
            </w:r>
          </w:p>
        </w:tc>
        <w:tc>
          <w:tcPr>
            <w:tcW w:w="0" w:type="auto"/>
          </w:tcPr>
          <w:p w14:paraId="0BCC751B" w14:textId="77777777" w:rsidR="00E038E3" w:rsidRPr="00536556" w:rsidRDefault="00E038E3" w:rsidP="00B8477A">
            <w:pPr>
              <w:pStyle w:val="TAL"/>
              <w:rPr>
                <w:sz w:val="16"/>
              </w:rPr>
            </w:pPr>
            <w:r>
              <w:rPr>
                <w:sz w:val="16"/>
              </w:rPr>
              <w:t>0288</w:t>
            </w:r>
          </w:p>
        </w:tc>
        <w:tc>
          <w:tcPr>
            <w:tcW w:w="0" w:type="auto"/>
          </w:tcPr>
          <w:p w14:paraId="3DB553C4" w14:textId="77777777" w:rsidR="00E038E3" w:rsidRPr="00536556" w:rsidRDefault="00E038E3" w:rsidP="00B8477A">
            <w:pPr>
              <w:pStyle w:val="TAR"/>
              <w:rPr>
                <w:sz w:val="16"/>
              </w:rPr>
            </w:pPr>
          </w:p>
        </w:tc>
        <w:tc>
          <w:tcPr>
            <w:tcW w:w="0" w:type="auto"/>
          </w:tcPr>
          <w:p w14:paraId="705B6090" w14:textId="77777777" w:rsidR="00E038E3" w:rsidRPr="00536556" w:rsidRDefault="00E038E3" w:rsidP="00B8477A">
            <w:pPr>
              <w:pStyle w:val="TAL"/>
              <w:rPr>
                <w:sz w:val="16"/>
              </w:rPr>
            </w:pPr>
            <w:r>
              <w:rPr>
                <w:sz w:val="16"/>
              </w:rPr>
              <w:t>Rel-18</w:t>
            </w:r>
          </w:p>
        </w:tc>
        <w:tc>
          <w:tcPr>
            <w:tcW w:w="0" w:type="auto"/>
          </w:tcPr>
          <w:p w14:paraId="7C9476C2" w14:textId="77777777" w:rsidR="00E038E3" w:rsidRPr="00536556" w:rsidRDefault="00E038E3" w:rsidP="00B8477A">
            <w:pPr>
              <w:pStyle w:val="TAL"/>
              <w:rPr>
                <w:sz w:val="16"/>
              </w:rPr>
            </w:pPr>
            <w:r>
              <w:rPr>
                <w:sz w:val="16"/>
              </w:rPr>
              <w:t>B</w:t>
            </w:r>
          </w:p>
        </w:tc>
        <w:tc>
          <w:tcPr>
            <w:tcW w:w="0" w:type="auto"/>
          </w:tcPr>
          <w:p w14:paraId="669CF9D1" w14:textId="77777777" w:rsidR="00E038E3" w:rsidRPr="00536556" w:rsidRDefault="00E038E3" w:rsidP="00B8477A">
            <w:pPr>
              <w:pStyle w:val="TAL"/>
              <w:rPr>
                <w:sz w:val="16"/>
              </w:rPr>
            </w:pPr>
            <w:r>
              <w:rPr>
                <w:sz w:val="16"/>
              </w:rPr>
              <w:t>eNPN_Ph2</w:t>
            </w:r>
          </w:p>
        </w:tc>
        <w:tc>
          <w:tcPr>
            <w:tcW w:w="0" w:type="auto"/>
          </w:tcPr>
          <w:p w14:paraId="2F28C52E" w14:textId="77777777" w:rsidR="00E038E3" w:rsidRPr="00536556" w:rsidRDefault="00E038E3" w:rsidP="00B8477A">
            <w:pPr>
              <w:pStyle w:val="TAL"/>
              <w:rPr>
                <w:sz w:val="16"/>
              </w:rPr>
            </w:pPr>
            <w:r>
              <w:rPr>
                <w:sz w:val="16"/>
              </w:rPr>
              <w:t>revised</w:t>
            </w:r>
          </w:p>
        </w:tc>
      </w:tr>
      <w:tr w:rsidR="00E038E3" w14:paraId="0C9D2DCC" w14:textId="77777777" w:rsidTr="00B8477A">
        <w:tc>
          <w:tcPr>
            <w:tcW w:w="0" w:type="auto"/>
          </w:tcPr>
          <w:p w14:paraId="7B5481A0" w14:textId="77777777" w:rsidR="00E038E3" w:rsidRPr="00536556" w:rsidRDefault="00E038E3" w:rsidP="00B8477A">
            <w:pPr>
              <w:pStyle w:val="TAL"/>
              <w:rPr>
                <w:sz w:val="16"/>
              </w:rPr>
            </w:pPr>
            <w:r>
              <w:rPr>
                <w:sz w:val="16"/>
              </w:rPr>
              <w:t>C1-239221</w:t>
            </w:r>
          </w:p>
        </w:tc>
        <w:tc>
          <w:tcPr>
            <w:tcW w:w="0" w:type="auto"/>
          </w:tcPr>
          <w:p w14:paraId="73FDC1F8" w14:textId="77777777" w:rsidR="00E038E3" w:rsidRPr="00536556" w:rsidRDefault="00E038E3" w:rsidP="00B8477A">
            <w:pPr>
              <w:pStyle w:val="TAL"/>
              <w:rPr>
                <w:sz w:val="16"/>
              </w:rPr>
            </w:pPr>
            <w:r>
              <w:rPr>
                <w:sz w:val="16"/>
              </w:rPr>
              <w:t>Decorated NAI for NSWO</w:t>
            </w:r>
          </w:p>
        </w:tc>
        <w:tc>
          <w:tcPr>
            <w:tcW w:w="0" w:type="auto"/>
          </w:tcPr>
          <w:p w14:paraId="69074831" w14:textId="77777777" w:rsidR="00E038E3" w:rsidRPr="00536556" w:rsidRDefault="00E038E3" w:rsidP="00B8477A">
            <w:pPr>
              <w:pStyle w:val="TAL"/>
              <w:rPr>
                <w:sz w:val="16"/>
              </w:rPr>
            </w:pPr>
            <w:r>
              <w:rPr>
                <w:sz w:val="16"/>
              </w:rPr>
              <w:t>Ericsson</w:t>
            </w:r>
          </w:p>
        </w:tc>
        <w:tc>
          <w:tcPr>
            <w:tcW w:w="0" w:type="auto"/>
          </w:tcPr>
          <w:p w14:paraId="57697ECE" w14:textId="77777777" w:rsidR="00E038E3" w:rsidRPr="00536556" w:rsidRDefault="00E038E3" w:rsidP="00B8477A">
            <w:pPr>
              <w:pStyle w:val="TAL"/>
              <w:rPr>
                <w:sz w:val="16"/>
              </w:rPr>
            </w:pPr>
            <w:r>
              <w:rPr>
                <w:sz w:val="16"/>
              </w:rPr>
              <w:t>24.502</w:t>
            </w:r>
          </w:p>
        </w:tc>
        <w:tc>
          <w:tcPr>
            <w:tcW w:w="0" w:type="auto"/>
          </w:tcPr>
          <w:p w14:paraId="05327A1C" w14:textId="77777777" w:rsidR="00E038E3" w:rsidRPr="00536556" w:rsidRDefault="00E038E3" w:rsidP="00B8477A">
            <w:pPr>
              <w:pStyle w:val="TAL"/>
              <w:rPr>
                <w:sz w:val="16"/>
              </w:rPr>
            </w:pPr>
            <w:r>
              <w:rPr>
                <w:sz w:val="16"/>
              </w:rPr>
              <w:t>0288</w:t>
            </w:r>
          </w:p>
        </w:tc>
        <w:tc>
          <w:tcPr>
            <w:tcW w:w="0" w:type="auto"/>
          </w:tcPr>
          <w:p w14:paraId="7C832C68" w14:textId="77777777" w:rsidR="00E038E3" w:rsidRPr="00536556" w:rsidRDefault="00E038E3" w:rsidP="00B8477A">
            <w:pPr>
              <w:pStyle w:val="TAR"/>
              <w:rPr>
                <w:sz w:val="16"/>
              </w:rPr>
            </w:pPr>
            <w:r>
              <w:rPr>
                <w:sz w:val="16"/>
              </w:rPr>
              <w:t>1</w:t>
            </w:r>
          </w:p>
        </w:tc>
        <w:tc>
          <w:tcPr>
            <w:tcW w:w="0" w:type="auto"/>
          </w:tcPr>
          <w:p w14:paraId="4F4B8060" w14:textId="77777777" w:rsidR="00E038E3" w:rsidRPr="00536556" w:rsidRDefault="00E038E3" w:rsidP="00B8477A">
            <w:pPr>
              <w:pStyle w:val="TAL"/>
              <w:rPr>
                <w:sz w:val="16"/>
              </w:rPr>
            </w:pPr>
            <w:r>
              <w:rPr>
                <w:sz w:val="16"/>
              </w:rPr>
              <w:t>Rel-18</w:t>
            </w:r>
          </w:p>
        </w:tc>
        <w:tc>
          <w:tcPr>
            <w:tcW w:w="0" w:type="auto"/>
          </w:tcPr>
          <w:p w14:paraId="1E88C09D" w14:textId="77777777" w:rsidR="00E038E3" w:rsidRPr="00536556" w:rsidRDefault="00E038E3" w:rsidP="00B8477A">
            <w:pPr>
              <w:pStyle w:val="TAL"/>
              <w:rPr>
                <w:sz w:val="16"/>
              </w:rPr>
            </w:pPr>
            <w:r>
              <w:rPr>
                <w:sz w:val="16"/>
              </w:rPr>
              <w:t>B</w:t>
            </w:r>
          </w:p>
        </w:tc>
        <w:tc>
          <w:tcPr>
            <w:tcW w:w="0" w:type="auto"/>
          </w:tcPr>
          <w:p w14:paraId="7F52036C" w14:textId="77777777" w:rsidR="00E038E3" w:rsidRPr="00536556" w:rsidRDefault="00E038E3" w:rsidP="00B8477A">
            <w:pPr>
              <w:pStyle w:val="TAL"/>
              <w:rPr>
                <w:sz w:val="16"/>
              </w:rPr>
            </w:pPr>
            <w:r>
              <w:rPr>
                <w:sz w:val="16"/>
              </w:rPr>
              <w:t>eNPN_Ph2</w:t>
            </w:r>
          </w:p>
        </w:tc>
        <w:tc>
          <w:tcPr>
            <w:tcW w:w="0" w:type="auto"/>
          </w:tcPr>
          <w:p w14:paraId="085A55E0" w14:textId="77777777" w:rsidR="00E038E3" w:rsidRPr="00536556" w:rsidRDefault="00E038E3" w:rsidP="00B8477A">
            <w:pPr>
              <w:pStyle w:val="TAL"/>
              <w:rPr>
                <w:sz w:val="16"/>
              </w:rPr>
            </w:pPr>
            <w:r>
              <w:rPr>
                <w:sz w:val="16"/>
              </w:rPr>
              <w:t>agreed</w:t>
            </w:r>
          </w:p>
        </w:tc>
      </w:tr>
      <w:tr w:rsidR="00E038E3" w14:paraId="6A7CD42B" w14:textId="77777777" w:rsidTr="00B8477A">
        <w:tc>
          <w:tcPr>
            <w:tcW w:w="0" w:type="auto"/>
          </w:tcPr>
          <w:p w14:paraId="04F2A02A" w14:textId="77777777" w:rsidR="00E038E3" w:rsidRPr="00536556" w:rsidRDefault="00E038E3" w:rsidP="00B8477A">
            <w:pPr>
              <w:pStyle w:val="TAL"/>
              <w:rPr>
                <w:sz w:val="16"/>
              </w:rPr>
            </w:pPr>
            <w:r>
              <w:rPr>
                <w:sz w:val="16"/>
              </w:rPr>
              <w:t>C1-238977</w:t>
            </w:r>
          </w:p>
        </w:tc>
        <w:tc>
          <w:tcPr>
            <w:tcW w:w="0" w:type="auto"/>
          </w:tcPr>
          <w:p w14:paraId="6AF70F72" w14:textId="77777777" w:rsidR="00E038E3" w:rsidRPr="00536556" w:rsidRDefault="00E038E3" w:rsidP="00B8477A">
            <w:pPr>
              <w:pStyle w:val="TAL"/>
              <w:rPr>
                <w:sz w:val="16"/>
              </w:rPr>
            </w:pPr>
            <w:r>
              <w:rPr>
                <w:sz w:val="16"/>
              </w:rPr>
              <w:t>Key identifier in AN-parameter when anonymous SUCI is used</w:t>
            </w:r>
          </w:p>
        </w:tc>
        <w:tc>
          <w:tcPr>
            <w:tcW w:w="0" w:type="auto"/>
          </w:tcPr>
          <w:p w14:paraId="23187E5A" w14:textId="77777777" w:rsidR="00E038E3" w:rsidRPr="00536556" w:rsidRDefault="00E038E3" w:rsidP="00B8477A">
            <w:pPr>
              <w:pStyle w:val="TAL"/>
              <w:rPr>
                <w:sz w:val="16"/>
              </w:rPr>
            </w:pPr>
            <w:r>
              <w:rPr>
                <w:sz w:val="16"/>
              </w:rPr>
              <w:t>Ericsson</w:t>
            </w:r>
          </w:p>
        </w:tc>
        <w:tc>
          <w:tcPr>
            <w:tcW w:w="0" w:type="auto"/>
          </w:tcPr>
          <w:p w14:paraId="7DB418EF" w14:textId="77777777" w:rsidR="00E038E3" w:rsidRPr="00536556" w:rsidRDefault="00E038E3" w:rsidP="00B8477A">
            <w:pPr>
              <w:pStyle w:val="TAL"/>
              <w:rPr>
                <w:sz w:val="16"/>
              </w:rPr>
            </w:pPr>
            <w:r>
              <w:rPr>
                <w:sz w:val="16"/>
              </w:rPr>
              <w:t>24.502</w:t>
            </w:r>
          </w:p>
        </w:tc>
        <w:tc>
          <w:tcPr>
            <w:tcW w:w="0" w:type="auto"/>
          </w:tcPr>
          <w:p w14:paraId="012D8BA7" w14:textId="77777777" w:rsidR="00E038E3" w:rsidRPr="00536556" w:rsidRDefault="00E038E3" w:rsidP="00B8477A">
            <w:pPr>
              <w:pStyle w:val="TAL"/>
              <w:rPr>
                <w:sz w:val="16"/>
              </w:rPr>
            </w:pPr>
            <w:r>
              <w:rPr>
                <w:sz w:val="16"/>
              </w:rPr>
              <w:t>0289</w:t>
            </w:r>
          </w:p>
        </w:tc>
        <w:tc>
          <w:tcPr>
            <w:tcW w:w="0" w:type="auto"/>
          </w:tcPr>
          <w:p w14:paraId="4B533ED7" w14:textId="77777777" w:rsidR="00E038E3" w:rsidRPr="00536556" w:rsidRDefault="00E038E3" w:rsidP="00B8477A">
            <w:pPr>
              <w:pStyle w:val="TAR"/>
              <w:rPr>
                <w:sz w:val="16"/>
              </w:rPr>
            </w:pPr>
          </w:p>
        </w:tc>
        <w:tc>
          <w:tcPr>
            <w:tcW w:w="0" w:type="auto"/>
          </w:tcPr>
          <w:p w14:paraId="539E8849" w14:textId="77777777" w:rsidR="00E038E3" w:rsidRPr="00536556" w:rsidRDefault="00E038E3" w:rsidP="00B8477A">
            <w:pPr>
              <w:pStyle w:val="TAL"/>
              <w:rPr>
                <w:sz w:val="16"/>
              </w:rPr>
            </w:pPr>
            <w:r>
              <w:rPr>
                <w:sz w:val="16"/>
              </w:rPr>
              <w:t>Rel-18</w:t>
            </w:r>
          </w:p>
        </w:tc>
        <w:tc>
          <w:tcPr>
            <w:tcW w:w="0" w:type="auto"/>
          </w:tcPr>
          <w:p w14:paraId="03DF3715" w14:textId="77777777" w:rsidR="00E038E3" w:rsidRPr="00536556" w:rsidRDefault="00E038E3" w:rsidP="00B8477A">
            <w:pPr>
              <w:pStyle w:val="TAL"/>
              <w:rPr>
                <w:sz w:val="16"/>
              </w:rPr>
            </w:pPr>
            <w:r>
              <w:rPr>
                <w:sz w:val="16"/>
              </w:rPr>
              <w:t>F</w:t>
            </w:r>
          </w:p>
        </w:tc>
        <w:tc>
          <w:tcPr>
            <w:tcW w:w="0" w:type="auto"/>
          </w:tcPr>
          <w:p w14:paraId="2550DCF3" w14:textId="77777777" w:rsidR="00E038E3" w:rsidRPr="00536556" w:rsidRDefault="00E038E3" w:rsidP="00B8477A">
            <w:pPr>
              <w:pStyle w:val="TAL"/>
              <w:rPr>
                <w:sz w:val="16"/>
              </w:rPr>
            </w:pPr>
            <w:r>
              <w:rPr>
                <w:sz w:val="16"/>
              </w:rPr>
              <w:t>eNPN_Ph2</w:t>
            </w:r>
          </w:p>
        </w:tc>
        <w:tc>
          <w:tcPr>
            <w:tcW w:w="0" w:type="auto"/>
          </w:tcPr>
          <w:p w14:paraId="2A391239" w14:textId="77777777" w:rsidR="00E038E3" w:rsidRPr="00536556" w:rsidRDefault="00E038E3" w:rsidP="00B8477A">
            <w:pPr>
              <w:pStyle w:val="TAL"/>
              <w:rPr>
                <w:sz w:val="16"/>
              </w:rPr>
            </w:pPr>
            <w:r>
              <w:rPr>
                <w:sz w:val="16"/>
              </w:rPr>
              <w:t>revised</w:t>
            </w:r>
          </w:p>
        </w:tc>
      </w:tr>
      <w:tr w:rsidR="00E038E3" w14:paraId="5FD1A7B8" w14:textId="77777777" w:rsidTr="00B8477A">
        <w:tc>
          <w:tcPr>
            <w:tcW w:w="0" w:type="auto"/>
          </w:tcPr>
          <w:p w14:paraId="51E4700E" w14:textId="77777777" w:rsidR="00E038E3" w:rsidRPr="00536556" w:rsidRDefault="00E038E3" w:rsidP="00B8477A">
            <w:pPr>
              <w:pStyle w:val="TAL"/>
              <w:rPr>
                <w:sz w:val="16"/>
              </w:rPr>
            </w:pPr>
            <w:r>
              <w:rPr>
                <w:sz w:val="16"/>
              </w:rPr>
              <w:t>C1-239222</w:t>
            </w:r>
          </w:p>
        </w:tc>
        <w:tc>
          <w:tcPr>
            <w:tcW w:w="0" w:type="auto"/>
          </w:tcPr>
          <w:p w14:paraId="43AB9B48" w14:textId="77777777" w:rsidR="00E038E3" w:rsidRPr="00536556" w:rsidRDefault="00E038E3" w:rsidP="00B8477A">
            <w:pPr>
              <w:pStyle w:val="TAL"/>
              <w:rPr>
                <w:sz w:val="16"/>
              </w:rPr>
            </w:pPr>
            <w:r>
              <w:rPr>
                <w:sz w:val="16"/>
              </w:rPr>
              <w:t>Key identifier in AN-parameter when anonymous SUCI is used</w:t>
            </w:r>
          </w:p>
        </w:tc>
        <w:tc>
          <w:tcPr>
            <w:tcW w:w="0" w:type="auto"/>
          </w:tcPr>
          <w:p w14:paraId="2970FCF6" w14:textId="77777777" w:rsidR="00E038E3" w:rsidRPr="00536556" w:rsidRDefault="00E038E3" w:rsidP="00B8477A">
            <w:pPr>
              <w:pStyle w:val="TAL"/>
              <w:rPr>
                <w:sz w:val="16"/>
              </w:rPr>
            </w:pPr>
            <w:r>
              <w:rPr>
                <w:sz w:val="16"/>
              </w:rPr>
              <w:t>Ericsson</w:t>
            </w:r>
          </w:p>
        </w:tc>
        <w:tc>
          <w:tcPr>
            <w:tcW w:w="0" w:type="auto"/>
          </w:tcPr>
          <w:p w14:paraId="6EA5411B" w14:textId="77777777" w:rsidR="00E038E3" w:rsidRPr="00536556" w:rsidRDefault="00E038E3" w:rsidP="00B8477A">
            <w:pPr>
              <w:pStyle w:val="TAL"/>
              <w:rPr>
                <w:sz w:val="16"/>
              </w:rPr>
            </w:pPr>
            <w:r>
              <w:rPr>
                <w:sz w:val="16"/>
              </w:rPr>
              <w:t>24.502</w:t>
            </w:r>
          </w:p>
        </w:tc>
        <w:tc>
          <w:tcPr>
            <w:tcW w:w="0" w:type="auto"/>
          </w:tcPr>
          <w:p w14:paraId="54BF9D8C" w14:textId="77777777" w:rsidR="00E038E3" w:rsidRPr="00536556" w:rsidRDefault="00E038E3" w:rsidP="00B8477A">
            <w:pPr>
              <w:pStyle w:val="TAL"/>
              <w:rPr>
                <w:sz w:val="16"/>
              </w:rPr>
            </w:pPr>
            <w:r>
              <w:rPr>
                <w:sz w:val="16"/>
              </w:rPr>
              <w:t>0289</w:t>
            </w:r>
          </w:p>
        </w:tc>
        <w:tc>
          <w:tcPr>
            <w:tcW w:w="0" w:type="auto"/>
          </w:tcPr>
          <w:p w14:paraId="560BDDB3" w14:textId="77777777" w:rsidR="00E038E3" w:rsidRPr="00536556" w:rsidRDefault="00E038E3" w:rsidP="00B8477A">
            <w:pPr>
              <w:pStyle w:val="TAR"/>
              <w:rPr>
                <w:sz w:val="16"/>
              </w:rPr>
            </w:pPr>
            <w:r>
              <w:rPr>
                <w:sz w:val="16"/>
              </w:rPr>
              <w:t>1</w:t>
            </w:r>
          </w:p>
        </w:tc>
        <w:tc>
          <w:tcPr>
            <w:tcW w:w="0" w:type="auto"/>
          </w:tcPr>
          <w:p w14:paraId="2044EDB4" w14:textId="77777777" w:rsidR="00E038E3" w:rsidRPr="00536556" w:rsidRDefault="00E038E3" w:rsidP="00B8477A">
            <w:pPr>
              <w:pStyle w:val="TAL"/>
              <w:rPr>
                <w:sz w:val="16"/>
              </w:rPr>
            </w:pPr>
            <w:r>
              <w:rPr>
                <w:sz w:val="16"/>
              </w:rPr>
              <w:t>Rel-18</w:t>
            </w:r>
          </w:p>
        </w:tc>
        <w:tc>
          <w:tcPr>
            <w:tcW w:w="0" w:type="auto"/>
          </w:tcPr>
          <w:p w14:paraId="0F5FC56C" w14:textId="77777777" w:rsidR="00E038E3" w:rsidRPr="00536556" w:rsidRDefault="00E038E3" w:rsidP="00B8477A">
            <w:pPr>
              <w:pStyle w:val="TAL"/>
              <w:rPr>
                <w:sz w:val="16"/>
              </w:rPr>
            </w:pPr>
            <w:r>
              <w:rPr>
                <w:sz w:val="16"/>
              </w:rPr>
              <w:t>F</w:t>
            </w:r>
          </w:p>
        </w:tc>
        <w:tc>
          <w:tcPr>
            <w:tcW w:w="0" w:type="auto"/>
          </w:tcPr>
          <w:p w14:paraId="68256818" w14:textId="77777777" w:rsidR="00E038E3" w:rsidRPr="00536556" w:rsidRDefault="00E038E3" w:rsidP="00B8477A">
            <w:pPr>
              <w:pStyle w:val="TAL"/>
              <w:rPr>
                <w:sz w:val="16"/>
              </w:rPr>
            </w:pPr>
            <w:r>
              <w:rPr>
                <w:sz w:val="16"/>
              </w:rPr>
              <w:t>eNPN_Ph2</w:t>
            </w:r>
          </w:p>
        </w:tc>
        <w:tc>
          <w:tcPr>
            <w:tcW w:w="0" w:type="auto"/>
          </w:tcPr>
          <w:p w14:paraId="7E1752D5" w14:textId="77777777" w:rsidR="00E038E3" w:rsidRPr="00536556" w:rsidRDefault="00E038E3" w:rsidP="00B8477A">
            <w:pPr>
              <w:pStyle w:val="TAL"/>
              <w:rPr>
                <w:sz w:val="16"/>
              </w:rPr>
            </w:pPr>
            <w:r>
              <w:rPr>
                <w:sz w:val="16"/>
              </w:rPr>
              <w:t>postponed</w:t>
            </w:r>
          </w:p>
        </w:tc>
      </w:tr>
      <w:tr w:rsidR="00E038E3" w14:paraId="6833C22F" w14:textId="77777777" w:rsidTr="00B8477A">
        <w:tc>
          <w:tcPr>
            <w:tcW w:w="0" w:type="auto"/>
          </w:tcPr>
          <w:p w14:paraId="091C1EE1" w14:textId="77777777" w:rsidR="00E038E3" w:rsidRPr="00536556" w:rsidRDefault="00E038E3" w:rsidP="00B8477A">
            <w:pPr>
              <w:pStyle w:val="TAL"/>
              <w:rPr>
                <w:sz w:val="16"/>
              </w:rPr>
            </w:pPr>
            <w:r>
              <w:rPr>
                <w:sz w:val="16"/>
              </w:rPr>
              <w:t>C1-239046</w:t>
            </w:r>
          </w:p>
        </w:tc>
        <w:tc>
          <w:tcPr>
            <w:tcW w:w="0" w:type="auto"/>
          </w:tcPr>
          <w:p w14:paraId="16D959D5"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2B580DC8" w14:textId="77777777" w:rsidR="00E038E3" w:rsidRPr="00536556" w:rsidRDefault="00E038E3" w:rsidP="00B8477A">
            <w:pPr>
              <w:pStyle w:val="TAL"/>
              <w:rPr>
                <w:sz w:val="16"/>
              </w:rPr>
            </w:pPr>
            <w:r>
              <w:rPr>
                <w:sz w:val="16"/>
              </w:rPr>
              <w:t>Nokia, Nokia Shanghai Bell</w:t>
            </w:r>
          </w:p>
        </w:tc>
        <w:tc>
          <w:tcPr>
            <w:tcW w:w="0" w:type="auto"/>
          </w:tcPr>
          <w:p w14:paraId="6C157D7B" w14:textId="77777777" w:rsidR="00E038E3" w:rsidRPr="00536556" w:rsidRDefault="00E038E3" w:rsidP="00B8477A">
            <w:pPr>
              <w:pStyle w:val="TAL"/>
              <w:rPr>
                <w:sz w:val="16"/>
              </w:rPr>
            </w:pPr>
            <w:r>
              <w:rPr>
                <w:sz w:val="16"/>
              </w:rPr>
              <w:t>24.502</w:t>
            </w:r>
          </w:p>
        </w:tc>
        <w:tc>
          <w:tcPr>
            <w:tcW w:w="0" w:type="auto"/>
          </w:tcPr>
          <w:p w14:paraId="0F7BD0FF" w14:textId="77777777" w:rsidR="00E038E3" w:rsidRPr="00536556" w:rsidRDefault="00E038E3" w:rsidP="00B8477A">
            <w:pPr>
              <w:pStyle w:val="TAL"/>
              <w:rPr>
                <w:sz w:val="16"/>
              </w:rPr>
            </w:pPr>
            <w:r>
              <w:rPr>
                <w:sz w:val="16"/>
              </w:rPr>
              <w:t>0290</w:t>
            </w:r>
          </w:p>
        </w:tc>
        <w:tc>
          <w:tcPr>
            <w:tcW w:w="0" w:type="auto"/>
          </w:tcPr>
          <w:p w14:paraId="1C0D7D1D" w14:textId="77777777" w:rsidR="00E038E3" w:rsidRPr="00536556" w:rsidRDefault="00E038E3" w:rsidP="00B8477A">
            <w:pPr>
              <w:pStyle w:val="TAR"/>
              <w:rPr>
                <w:sz w:val="16"/>
              </w:rPr>
            </w:pPr>
          </w:p>
        </w:tc>
        <w:tc>
          <w:tcPr>
            <w:tcW w:w="0" w:type="auto"/>
          </w:tcPr>
          <w:p w14:paraId="4C857709" w14:textId="77777777" w:rsidR="00E038E3" w:rsidRPr="00536556" w:rsidRDefault="00E038E3" w:rsidP="00B8477A">
            <w:pPr>
              <w:pStyle w:val="TAL"/>
              <w:rPr>
                <w:sz w:val="16"/>
              </w:rPr>
            </w:pPr>
            <w:r>
              <w:rPr>
                <w:sz w:val="16"/>
              </w:rPr>
              <w:t>Rel-18</w:t>
            </w:r>
          </w:p>
        </w:tc>
        <w:tc>
          <w:tcPr>
            <w:tcW w:w="0" w:type="auto"/>
          </w:tcPr>
          <w:p w14:paraId="37346245" w14:textId="77777777" w:rsidR="00E038E3" w:rsidRPr="00536556" w:rsidRDefault="00E038E3" w:rsidP="00B8477A">
            <w:pPr>
              <w:pStyle w:val="TAL"/>
              <w:rPr>
                <w:sz w:val="16"/>
              </w:rPr>
            </w:pPr>
            <w:r>
              <w:rPr>
                <w:sz w:val="16"/>
              </w:rPr>
              <w:t>B</w:t>
            </w:r>
          </w:p>
        </w:tc>
        <w:tc>
          <w:tcPr>
            <w:tcW w:w="0" w:type="auto"/>
          </w:tcPr>
          <w:p w14:paraId="6FAACE46" w14:textId="77777777" w:rsidR="00E038E3" w:rsidRPr="00536556" w:rsidRDefault="00E038E3" w:rsidP="00B8477A">
            <w:pPr>
              <w:pStyle w:val="TAL"/>
              <w:rPr>
                <w:sz w:val="16"/>
              </w:rPr>
            </w:pPr>
            <w:r>
              <w:rPr>
                <w:sz w:val="16"/>
              </w:rPr>
              <w:t>5WWC_Ph2</w:t>
            </w:r>
          </w:p>
        </w:tc>
        <w:tc>
          <w:tcPr>
            <w:tcW w:w="0" w:type="auto"/>
          </w:tcPr>
          <w:p w14:paraId="06B85223" w14:textId="77777777" w:rsidR="00E038E3" w:rsidRPr="00536556" w:rsidRDefault="00E038E3" w:rsidP="00B8477A">
            <w:pPr>
              <w:pStyle w:val="TAL"/>
              <w:rPr>
                <w:sz w:val="16"/>
              </w:rPr>
            </w:pPr>
            <w:r>
              <w:rPr>
                <w:sz w:val="16"/>
              </w:rPr>
              <w:t>revised</w:t>
            </w:r>
          </w:p>
        </w:tc>
      </w:tr>
      <w:tr w:rsidR="00E038E3" w14:paraId="0F7902D1" w14:textId="77777777" w:rsidTr="00B8477A">
        <w:tc>
          <w:tcPr>
            <w:tcW w:w="0" w:type="auto"/>
          </w:tcPr>
          <w:p w14:paraId="24AD6B21" w14:textId="77777777" w:rsidR="00E038E3" w:rsidRPr="00536556" w:rsidRDefault="00E038E3" w:rsidP="00B8477A">
            <w:pPr>
              <w:pStyle w:val="TAL"/>
              <w:rPr>
                <w:sz w:val="16"/>
              </w:rPr>
            </w:pPr>
            <w:r>
              <w:rPr>
                <w:sz w:val="16"/>
              </w:rPr>
              <w:t>C1-239247</w:t>
            </w:r>
          </w:p>
        </w:tc>
        <w:tc>
          <w:tcPr>
            <w:tcW w:w="0" w:type="auto"/>
          </w:tcPr>
          <w:p w14:paraId="2BF3939A"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3A7240C7" w14:textId="77777777" w:rsidR="00E038E3" w:rsidRPr="00536556" w:rsidRDefault="00E038E3" w:rsidP="00B8477A">
            <w:pPr>
              <w:pStyle w:val="TAL"/>
              <w:rPr>
                <w:sz w:val="16"/>
              </w:rPr>
            </w:pPr>
            <w:r>
              <w:rPr>
                <w:sz w:val="16"/>
              </w:rPr>
              <w:t>Nokia, Nokia Shanghai Bell</w:t>
            </w:r>
          </w:p>
        </w:tc>
        <w:tc>
          <w:tcPr>
            <w:tcW w:w="0" w:type="auto"/>
          </w:tcPr>
          <w:p w14:paraId="4C2BF739" w14:textId="77777777" w:rsidR="00E038E3" w:rsidRPr="00536556" w:rsidRDefault="00E038E3" w:rsidP="00B8477A">
            <w:pPr>
              <w:pStyle w:val="TAL"/>
              <w:rPr>
                <w:sz w:val="16"/>
              </w:rPr>
            </w:pPr>
            <w:r>
              <w:rPr>
                <w:sz w:val="16"/>
              </w:rPr>
              <w:t>24.502</w:t>
            </w:r>
          </w:p>
        </w:tc>
        <w:tc>
          <w:tcPr>
            <w:tcW w:w="0" w:type="auto"/>
          </w:tcPr>
          <w:p w14:paraId="4DB812E2" w14:textId="77777777" w:rsidR="00E038E3" w:rsidRPr="00536556" w:rsidRDefault="00E038E3" w:rsidP="00B8477A">
            <w:pPr>
              <w:pStyle w:val="TAL"/>
              <w:rPr>
                <w:sz w:val="16"/>
              </w:rPr>
            </w:pPr>
            <w:r>
              <w:rPr>
                <w:sz w:val="16"/>
              </w:rPr>
              <w:t>0290</w:t>
            </w:r>
          </w:p>
        </w:tc>
        <w:tc>
          <w:tcPr>
            <w:tcW w:w="0" w:type="auto"/>
          </w:tcPr>
          <w:p w14:paraId="29B94564" w14:textId="77777777" w:rsidR="00E038E3" w:rsidRPr="00536556" w:rsidRDefault="00E038E3" w:rsidP="00B8477A">
            <w:pPr>
              <w:pStyle w:val="TAR"/>
              <w:rPr>
                <w:sz w:val="16"/>
              </w:rPr>
            </w:pPr>
            <w:r>
              <w:rPr>
                <w:sz w:val="16"/>
              </w:rPr>
              <w:t>1</w:t>
            </w:r>
          </w:p>
        </w:tc>
        <w:tc>
          <w:tcPr>
            <w:tcW w:w="0" w:type="auto"/>
          </w:tcPr>
          <w:p w14:paraId="43A7C646" w14:textId="77777777" w:rsidR="00E038E3" w:rsidRPr="00536556" w:rsidRDefault="00E038E3" w:rsidP="00B8477A">
            <w:pPr>
              <w:pStyle w:val="TAL"/>
              <w:rPr>
                <w:sz w:val="16"/>
              </w:rPr>
            </w:pPr>
            <w:r>
              <w:rPr>
                <w:sz w:val="16"/>
              </w:rPr>
              <w:t>Rel-18</w:t>
            </w:r>
          </w:p>
        </w:tc>
        <w:tc>
          <w:tcPr>
            <w:tcW w:w="0" w:type="auto"/>
          </w:tcPr>
          <w:p w14:paraId="166E4712" w14:textId="77777777" w:rsidR="00E038E3" w:rsidRPr="00536556" w:rsidRDefault="00E038E3" w:rsidP="00B8477A">
            <w:pPr>
              <w:pStyle w:val="TAL"/>
              <w:rPr>
                <w:sz w:val="16"/>
              </w:rPr>
            </w:pPr>
            <w:r>
              <w:rPr>
                <w:sz w:val="16"/>
              </w:rPr>
              <w:t>B</w:t>
            </w:r>
          </w:p>
        </w:tc>
        <w:tc>
          <w:tcPr>
            <w:tcW w:w="0" w:type="auto"/>
          </w:tcPr>
          <w:p w14:paraId="1FA936A3" w14:textId="77777777" w:rsidR="00E038E3" w:rsidRPr="00536556" w:rsidRDefault="00E038E3" w:rsidP="00B8477A">
            <w:pPr>
              <w:pStyle w:val="TAL"/>
              <w:rPr>
                <w:sz w:val="16"/>
              </w:rPr>
            </w:pPr>
            <w:r>
              <w:rPr>
                <w:sz w:val="16"/>
              </w:rPr>
              <w:t>5WWC_Ph2</w:t>
            </w:r>
          </w:p>
        </w:tc>
        <w:tc>
          <w:tcPr>
            <w:tcW w:w="0" w:type="auto"/>
          </w:tcPr>
          <w:p w14:paraId="39A1CE6D" w14:textId="77777777" w:rsidR="00E038E3" w:rsidRPr="00536556" w:rsidRDefault="00E038E3" w:rsidP="00B8477A">
            <w:pPr>
              <w:pStyle w:val="TAL"/>
              <w:rPr>
                <w:sz w:val="16"/>
              </w:rPr>
            </w:pPr>
            <w:r>
              <w:rPr>
                <w:sz w:val="16"/>
              </w:rPr>
              <w:t>revised</w:t>
            </w:r>
          </w:p>
        </w:tc>
      </w:tr>
      <w:tr w:rsidR="00E038E3" w14:paraId="6B28BE6A" w14:textId="77777777" w:rsidTr="00B8477A">
        <w:tc>
          <w:tcPr>
            <w:tcW w:w="0" w:type="auto"/>
          </w:tcPr>
          <w:p w14:paraId="306DCFE3" w14:textId="77777777" w:rsidR="00E038E3" w:rsidRPr="00536556" w:rsidRDefault="00E038E3" w:rsidP="00B8477A">
            <w:pPr>
              <w:pStyle w:val="TAL"/>
              <w:rPr>
                <w:sz w:val="16"/>
              </w:rPr>
            </w:pPr>
            <w:r>
              <w:rPr>
                <w:sz w:val="16"/>
              </w:rPr>
              <w:t>C1-239379</w:t>
            </w:r>
          </w:p>
        </w:tc>
        <w:tc>
          <w:tcPr>
            <w:tcW w:w="0" w:type="auto"/>
          </w:tcPr>
          <w:p w14:paraId="7FCD07A2" w14:textId="77777777" w:rsidR="00E038E3" w:rsidRPr="00536556" w:rsidRDefault="00E038E3" w:rsidP="00B8477A">
            <w:pPr>
              <w:pStyle w:val="TAL"/>
              <w:rPr>
                <w:sz w:val="16"/>
              </w:rPr>
            </w:pPr>
            <w:r>
              <w:rPr>
                <w:sz w:val="16"/>
              </w:rPr>
              <w:t>Differentiation of resources of W-AGF serving 5G-RG that is acting on behalf of one or more AUN3 devices</w:t>
            </w:r>
          </w:p>
        </w:tc>
        <w:tc>
          <w:tcPr>
            <w:tcW w:w="0" w:type="auto"/>
          </w:tcPr>
          <w:p w14:paraId="77AADFB0" w14:textId="77777777" w:rsidR="00E038E3" w:rsidRPr="00536556" w:rsidRDefault="00E038E3" w:rsidP="00B8477A">
            <w:pPr>
              <w:pStyle w:val="TAL"/>
              <w:rPr>
                <w:sz w:val="16"/>
              </w:rPr>
            </w:pPr>
            <w:r>
              <w:rPr>
                <w:sz w:val="16"/>
              </w:rPr>
              <w:t>Nokia, Nokia Shanghai Bell</w:t>
            </w:r>
          </w:p>
        </w:tc>
        <w:tc>
          <w:tcPr>
            <w:tcW w:w="0" w:type="auto"/>
          </w:tcPr>
          <w:p w14:paraId="71545D4B" w14:textId="77777777" w:rsidR="00E038E3" w:rsidRPr="00536556" w:rsidRDefault="00E038E3" w:rsidP="00B8477A">
            <w:pPr>
              <w:pStyle w:val="TAL"/>
              <w:rPr>
                <w:sz w:val="16"/>
              </w:rPr>
            </w:pPr>
            <w:r>
              <w:rPr>
                <w:sz w:val="16"/>
              </w:rPr>
              <w:t>24.502</w:t>
            </w:r>
          </w:p>
        </w:tc>
        <w:tc>
          <w:tcPr>
            <w:tcW w:w="0" w:type="auto"/>
          </w:tcPr>
          <w:p w14:paraId="4C8BF7E9" w14:textId="77777777" w:rsidR="00E038E3" w:rsidRPr="00536556" w:rsidRDefault="00E038E3" w:rsidP="00B8477A">
            <w:pPr>
              <w:pStyle w:val="TAL"/>
              <w:rPr>
                <w:sz w:val="16"/>
              </w:rPr>
            </w:pPr>
            <w:r>
              <w:rPr>
                <w:sz w:val="16"/>
              </w:rPr>
              <w:t>0290</w:t>
            </w:r>
          </w:p>
        </w:tc>
        <w:tc>
          <w:tcPr>
            <w:tcW w:w="0" w:type="auto"/>
          </w:tcPr>
          <w:p w14:paraId="30B2949D" w14:textId="77777777" w:rsidR="00E038E3" w:rsidRPr="00536556" w:rsidRDefault="00E038E3" w:rsidP="00B8477A">
            <w:pPr>
              <w:pStyle w:val="TAR"/>
              <w:rPr>
                <w:sz w:val="16"/>
              </w:rPr>
            </w:pPr>
            <w:r>
              <w:rPr>
                <w:sz w:val="16"/>
              </w:rPr>
              <w:t>2</w:t>
            </w:r>
          </w:p>
        </w:tc>
        <w:tc>
          <w:tcPr>
            <w:tcW w:w="0" w:type="auto"/>
          </w:tcPr>
          <w:p w14:paraId="4DFC2540" w14:textId="77777777" w:rsidR="00E038E3" w:rsidRPr="00536556" w:rsidRDefault="00E038E3" w:rsidP="00B8477A">
            <w:pPr>
              <w:pStyle w:val="TAL"/>
              <w:rPr>
                <w:sz w:val="16"/>
              </w:rPr>
            </w:pPr>
            <w:r>
              <w:rPr>
                <w:sz w:val="16"/>
              </w:rPr>
              <w:t>Rel-18</w:t>
            </w:r>
          </w:p>
        </w:tc>
        <w:tc>
          <w:tcPr>
            <w:tcW w:w="0" w:type="auto"/>
          </w:tcPr>
          <w:p w14:paraId="5D2DD666" w14:textId="77777777" w:rsidR="00E038E3" w:rsidRPr="00536556" w:rsidRDefault="00E038E3" w:rsidP="00B8477A">
            <w:pPr>
              <w:pStyle w:val="TAL"/>
              <w:rPr>
                <w:sz w:val="16"/>
              </w:rPr>
            </w:pPr>
            <w:r>
              <w:rPr>
                <w:sz w:val="16"/>
              </w:rPr>
              <w:t>B</w:t>
            </w:r>
          </w:p>
        </w:tc>
        <w:tc>
          <w:tcPr>
            <w:tcW w:w="0" w:type="auto"/>
          </w:tcPr>
          <w:p w14:paraId="4286F234" w14:textId="77777777" w:rsidR="00E038E3" w:rsidRPr="00536556" w:rsidRDefault="00E038E3" w:rsidP="00B8477A">
            <w:pPr>
              <w:pStyle w:val="TAL"/>
              <w:rPr>
                <w:sz w:val="16"/>
              </w:rPr>
            </w:pPr>
            <w:r>
              <w:rPr>
                <w:sz w:val="16"/>
              </w:rPr>
              <w:t>5WWC_Ph2</w:t>
            </w:r>
          </w:p>
        </w:tc>
        <w:tc>
          <w:tcPr>
            <w:tcW w:w="0" w:type="auto"/>
          </w:tcPr>
          <w:p w14:paraId="4E0684FD" w14:textId="77777777" w:rsidR="00E038E3" w:rsidRPr="00536556" w:rsidRDefault="00E038E3" w:rsidP="00B8477A">
            <w:pPr>
              <w:pStyle w:val="TAL"/>
              <w:rPr>
                <w:sz w:val="16"/>
              </w:rPr>
            </w:pPr>
            <w:r>
              <w:rPr>
                <w:sz w:val="16"/>
              </w:rPr>
              <w:t>agreed</w:t>
            </w:r>
          </w:p>
        </w:tc>
      </w:tr>
      <w:tr w:rsidR="00E038E3" w14:paraId="2D809438" w14:textId="77777777" w:rsidTr="00B8477A">
        <w:tc>
          <w:tcPr>
            <w:tcW w:w="0" w:type="auto"/>
          </w:tcPr>
          <w:p w14:paraId="151DE6EA" w14:textId="77777777" w:rsidR="00E038E3" w:rsidRPr="00536556" w:rsidRDefault="00E038E3" w:rsidP="00B8477A">
            <w:pPr>
              <w:pStyle w:val="TAL"/>
              <w:rPr>
                <w:sz w:val="16"/>
              </w:rPr>
            </w:pPr>
            <w:r>
              <w:rPr>
                <w:sz w:val="16"/>
              </w:rPr>
              <w:t>C1-239047</w:t>
            </w:r>
          </w:p>
        </w:tc>
        <w:tc>
          <w:tcPr>
            <w:tcW w:w="0" w:type="auto"/>
          </w:tcPr>
          <w:p w14:paraId="373062F8" w14:textId="77777777" w:rsidR="00E038E3" w:rsidRPr="00536556" w:rsidRDefault="00E038E3" w:rsidP="00B8477A">
            <w:pPr>
              <w:pStyle w:val="TAL"/>
              <w:rPr>
                <w:sz w:val="16"/>
              </w:rPr>
            </w:pPr>
            <w:r>
              <w:rPr>
                <w:sz w:val="16"/>
              </w:rPr>
              <w:t>Corrections for the cases that limit the requirements on 5G-RG to wireline access</w:t>
            </w:r>
          </w:p>
        </w:tc>
        <w:tc>
          <w:tcPr>
            <w:tcW w:w="0" w:type="auto"/>
          </w:tcPr>
          <w:p w14:paraId="56519444" w14:textId="77777777" w:rsidR="00E038E3" w:rsidRPr="00536556" w:rsidRDefault="00E038E3" w:rsidP="00B8477A">
            <w:pPr>
              <w:pStyle w:val="TAL"/>
              <w:rPr>
                <w:sz w:val="16"/>
              </w:rPr>
            </w:pPr>
            <w:r>
              <w:rPr>
                <w:sz w:val="16"/>
              </w:rPr>
              <w:t>Nokia, Nokia Shanghai Bell</w:t>
            </w:r>
          </w:p>
        </w:tc>
        <w:tc>
          <w:tcPr>
            <w:tcW w:w="0" w:type="auto"/>
          </w:tcPr>
          <w:p w14:paraId="12B1DC2F" w14:textId="77777777" w:rsidR="00E038E3" w:rsidRPr="00536556" w:rsidRDefault="00E038E3" w:rsidP="00B8477A">
            <w:pPr>
              <w:pStyle w:val="TAL"/>
              <w:rPr>
                <w:sz w:val="16"/>
              </w:rPr>
            </w:pPr>
            <w:r>
              <w:rPr>
                <w:sz w:val="16"/>
              </w:rPr>
              <w:t>24.502</w:t>
            </w:r>
          </w:p>
        </w:tc>
        <w:tc>
          <w:tcPr>
            <w:tcW w:w="0" w:type="auto"/>
          </w:tcPr>
          <w:p w14:paraId="4C58A4A1" w14:textId="77777777" w:rsidR="00E038E3" w:rsidRPr="00536556" w:rsidRDefault="00E038E3" w:rsidP="00B8477A">
            <w:pPr>
              <w:pStyle w:val="TAL"/>
              <w:rPr>
                <w:sz w:val="16"/>
              </w:rPr>
            </w:pPr>
            <w:r>
              <w:rPr>
                <w:sz w:val="16"/>
              </w:rPr>
              <w:t>0291</w:t>
            </w:r>
          </w:p>
        </w:tc>
        <w:tc>
          <w:tcPr>
            <w:tcW w:w="0" w:type="auto"/>
          </w:tcPr>
          <w:p w14:paraId="7FB09F1C" w14:textId="77777777" w:rsidR="00E038E3" w:rsidRPr="00536556" w:rsidRDefault="00E038E3" w:rsidP="00B8477A">
            <w:pPr>
              <w:pStyle w:val="TAR"/>
              <w:rPr>
                <w:sz w:val="16"/>
              </w:rPr>
            </w:pPr>
          </w:p>
        </w:tc>
        <w:tc>
          <w:tcPr>
            <w:tcW w:w="0" w:type="auto"/>
          </w:tcPr>
          <w:p w14:paraId="35D4E138" w14:textId="77777777" w:rsidR="00E038E3" w:rsidRPr="00536556" w:rsidRDefault="00E038E3" w:rsidP="00B8477A">
            <w:pPr>
              <w:pStyle w:val="TAL"/>
              <w:rPr>
                <w:sz w:val="16"/>
              </w:rPr>
            </w:pPr>
            <w:r>
              <w:rPr>
                <w:sz w:val="16"/>
              </w:rPr>
              <w:t>Rel-18</w:t>
            </w:r>
          </w:p>
        </w:tc>
        <w:tc>
          <w:tcPr>
            <w:tcW w:w="0" w:type="auto"/>
          </w:tcPr>
          <w:p w14:paraId="42D0F87C" w14:textId="77777777" w:rsidR="00E038E3" w:rsidRPr="00536556" w:rsidRDefault="00E038E3" w:rsidP="00B8477A">
            <w:pPr>
              <w:pStyle w:val="TAL"/>
              <w:rPr>
                <w:sz w:val="16"/>
              </w:rPr>
            </w:pPr>
            <w:r>
              <w:rPr>
                <w:sz w:val="16"/>
              </w:rPr>
              <w:t>F</w:t>
            </w:r>
          </w:p>
        </w:tc>
        <w:tc>
          <w:tcPr>
            <w:tcW w:w="0" w:type="auto"/>
          </w:tcPr>
          <w:p w14:paraId="65D99066" w14:textId="77777777" w:rsidR="00E038E3" w:rsidRPr="00536556" w:rsidRDefault="00E038E3" w:rsidP="00B8477A">
            <w:pPr>
              <w:pStyle w:val="TAL"/>
              <w:rPr>
                <w:sz w:val="16"/>
              </w:rPr>
            </w:pPr>
            <w:r>
              <w:rPr>
                <w:sz w:val="16"/>
              </w:rPr>
              <w:t>5WWC_Ph2</w:t>
            </w:r>
          </w:p>
        </w:tc>
        <w:tc>
          <w:tcPr>
            <w:tcW w:w="0" w:type="auto"/>
          </w:tcPr>
          <w:p w14:paraId="668593B6" w14:textId="77777777" w:rsidR="00E038E3" w:rsidRPr="00536556" w:rsidRDefault="00E038E3" w:rsidP="00B8477A">
            <w:pPr>
              <w:pStyle w:val="TAL"/>
              <w:rPr>
                <w:sz w:val="16"/>
              </w:rPr>
            </w:pPr>
            <w:r>
              <w:rPr>
                <w:sz w:val="16"/>
              </w:rPr>
              <w:t>revised</w:t>
            </w:r>
          </w:p>
        </w:tc>
      </w:tr>
      <w:tr w:rsidR="00E038E3" w14:paraId="417AFD1F" w14:textId="77777777" w:rsidTr="00B8477A">
        <w:tc>
          <w:tcPr>
            <w:tcW w:w="0" w:type="auto"/>
          </w:tcPr>
          <w:p w14:paraId="38C2FFC9" w14:textId="77777777" w:rsidR="00E038E3" w:rsidRPr="00536556" w:rsidRDefault="00E038E3" w:rsidP="00B8477A">
            <w:pPr>
              <w:pStyle w:val="TAL"/>
              <w:rPr>
                <w:sz w:val="16"/>
              </w:rPr>
            </w:pPr>
            <w:r>
              <w:rPr>
                <w:sz w:val="16"/>
              </w:rPr>
              <w:t>C1-239248</w:t>
            </w:r>
          </w:p>
        </w:tc>
        <w:tc>
          <w:tcPr>
            <w:tcW w:w="0" w:type="auto"/>
          </w:tcPr>
          <w:p w14:paraId="2BDB9AE3" w14:textId="77777777" w:rsidR="00E038E3" w:rsidRPr="00536556" w:rsidRDefault="00E038E3" w:rsidP="00B8477A">
            <w:pPr>
              <w:pStyle w:val="TAL"/>
              <w:rPr>
                <w:sz w:val="16"/>
              </w:rPr>
            </w:pPr>
            <w:r>
              <w:rPr>
                <w:sz w:val="16"/>
              </w:rPr>
              <w:t>Corrections for the cases that limit the requirements on 5G-RG to wireline access</w:t>
            </w:r>
          </w:p>
        </w:tc>
        <w:tc>
          <w:tcPr>
            <w:tcW w:w="0" w:type="auto"/>
          </w:tcPr>
          <w:p w14:paraId="22D1BA47" w14:textId="77777777" w:rsidR="00E038E3" w:rsidRPr="00536556" w:rsidRDefault="00E038E3" w:rsidP="00B8477A">
            <w:pPr>
              <w:pStyle w:val="TAL"/>
              <w:rPr>
                <w:sz w:val="16"/>
              </w:rPr>
            </w:pPr>
            <w:r>
              <w:rPr>
                <w:sz w:val="16"/>
              </w:rPr>
              <w:t>Nokia, Nokia Shanghai Bell</w:t>
            </w:r>
          </w:p>
        </w:tc>
        <w:tc>
          <w:tcPr>
            <w:tcW w:w="0" w:type="auto"/>
          </w:tcPr>
          <w:p w14:paraId="62E3F807" w14:textId="77777777" w:rsidR="00E038E3" w:rsidRPr="00536556" w:rsidRDefault="00E038E3" w:rsidP="00B8477A">
            <w:pPr>
              <w:pStyle w:val="TAL"/>
              <w:rPr>
                <w:sz w:val="16"/>
              </w:rPr>
            </w:pPr>
            <w:r>
              <w:rPr>
                <w:sz w:val="16"/>
              </w:rPr>
              <w:t>24.502</w:t>
            </w:r>
          </w:p>
        </w:tc>
        <w:tc>
          <w:tcPr>
            <w:tcW w:w="0" w:type="auto"/>
          </w:tcPr>
          <w:p w14:paraId="5EAF1442" w14:textId="77777777" w:rsidR="00E038E3" w:rsidRPr="00536556" w:rsidRDefault="00E038E3" w:rsidP="00B8477A">
            <w:pPr>
              <w:pStyle w:val="TAL"/>
              <w:rPr>
                <w:sz w:val="16"/>
              </w:rPr>
            </w:pPr>
            <w:r>
              <w:rPr>
                <w:sz w:val="16"/>
              </w:rPr>
              <w:t>0291</w:t>
            </w:r>
          </w:p>
        </w:tc>
        <w:tc>
          <w:tcPr>
            <w:tcW w:w="0" w:type="auto"/>
          </w:tcPr>
          <w:p w14:paraId="7DA92182" w14:textId="77777777" w:rsidR="00E038E3" w:rsidRPr="00536556" w:rsidRDefault="00E038E3" w:rsidP="00B8477A">
            <w:pPr>
              <w:pStyle w:val="TAR"/>
              <w:rPr>
                <w:sz w:val="16"/>
              </w:rPr>
            </w:pPr>
            <w:r>
              <w:rPr>
                <w:sz w:val="16"/>
              </w:rPr>
              <w:t>1</w:t>
            </w:r>
          </w:p>
        </w:tc>
        <w:tc>
          <w:tcPr>
            <w:tcW w:w="0" w:type="auto"/>
          </w:tcPr>
          <w:p w14:paraId="5C7769E4" w14:textId="77777777" w:rsidR="00E038E3" w:rsidRPr="00536556" w:rsidRDefault="00E038E3" w:rsidP="00B8477A">
            <w:pPr>
              <w:pStyle w:val="TAL"/>
              <w:rPr>
                <w:sz w:val="16"/>
              </w:rPr>
            </w:pPr>
            <w:r>
              <w:rPr>
                <w:sz w:val="16"/>
              </w:rPr>
              <w:t>Rel-18</w:t>
            </w:r>
          </w:p>
        </w:tc>
        <w:tc>
          <w:tcPr>
            <w:tcW w:w="0" w:type="auto"/>
          </w:tcPr>
          <w:p w14:paraId="6C263ECB" w14:textId="77777777" w:rsidR="00E038E3" w:rsidRPr="00536556" w:rsidRDefault="00E038E3" w:rsidP="00B8477A">
            <w:pPr>
              <w:pStyle w:val="TAL"/>
              <w:rPr>
                <w:sz w:val="16"/>
              </w:rPr>
            </w:pPr>
            <w:r>
              <w:rPr>
                <w:sz w:val="16"/>
              </w:rPr>
              <w:t>F</w:t>
            </w:r>
          </w:p>
        </w:tc>
        <w:tc>
          <w:tcPr>
            <w:tcW w:w="0" w:type="auto"/>
          </w:tcPr>
          <w:p w14:paraId="1243F253" w14:textId="77777777" w:rsidR="00E038E3" w:rsidRPr="00536556" w:rsidRDefault="00E038E3" w:rsidP="00B8477A">
            <w:pPr>
              <w:pStyle w:val="TAL"/>
              <w:rPr>
                <w:sz w:val="16"/>
              </w:rPr>
            </w:pPr>
            <w:r>
              <w:rPr>
                <w:sz w:val="16"/>
              </w:rPr>
              <w:t>5WWC_Ph2</w:t>
            </w:r>
          </w:p>
        </w:tc>
        <w:tc>
          <w:tcPr>
            <w:tcW w:w="0" w:type="auto"/>
          </w:tcPr>
          <w:p w14:paraId="53B4284D" w14:textId="77777777" w:rsidR="00E038E3" w:rsidRPr="00536556" w:rsidRDefault="00E038E3" w:rsidP="00B8477A">
            <w:pPr>
              <w:pStyle w:val="TAL"/>
              <w:rPr>
                <w:sz w:val="16"/>
              </w:rPr>
            </w:pPr>
            <w:r>
              <w:rPr>
                <w:sz w:val="16"/>
              </w:rPr>
              <w:t>agreed</w:t>
            </w:r>
          </w:p>
        </w:tc>
      </w:tr>
      <w:tr w:rsidR="00E038E3" w14:paraId="1C6CA881" w14:textId="77777777" w:rsidTr="00B8477A">
        <w:tc>
          <w:tcPr>
            <w:tcW w:w="0" w:type="auto"/>
          </w:tcPr>
          <w:p w14:paraId="264D5E5D" w14:textId="77777777" w:rsidR="00E038E3" w:rsidRPr="00536556" w:rsidRDefault="00E038E3" w:rsidP="00B8477A">
            <w:pPr>
              <w:pStyle w:val="TAL"/>
              <w:rPr>
                <w:sz w:val="16"/>
              </w:rPr>
            </w:pPr>
            <w:r>
              <w:rPr>
                <w:sz w:val="16"/>
              </w:rPr>
              <w:t>C1-239116</w:t>
            </w:r>
          </w:p>
        </w:tc>
        <w:tc>
          <w:tcPr>
            <w:tcW w:w="0" w:type="auto"/>
          </w:tcPr>
          <w:p w14:paraId="0129CFEF" w14:textId="77777777" w:rsidR="00E038E3" w:rsidRPr="00536556" w:rsidRDefault="00E038E3" w:rsidP="00B8477A">
            <w:pPr>
              <w:pStyle w:val="TAL"/>
              <w:rPr>
                <w:sz w:val="16"/>
              </w:rPr>
            </w:pPr>
            <w:r>
              <w:rPr>
                <w:sz w:val="16"/>
              </w:rPr>
              <w:t>Add an AN-parameter type field value to use when it provide no additional information</w:t>
            </w:r>
          </w:p>
        </w:tc>
        <w:tc>
          <w:tcPr>
            <w:tcW w:w="0" w:type="auto"/>
          </w:tcPr>
          <w:p w14:paraId="3C1AB581" w14:textId="77777777" w:rsidR="00E038E3" w:rsidRPr="00536556" w:rsidRDefault="00E038E3" w:rsidP="00B8477A">
            <w:pPr>
              <w:pStyle w:val="TAL"/>
              <w:rPr>
                <w:sz w:val="16"/>
              </w:rPr>
            </w:pPr>
            <w:r>
              <w:rPr>
                <w:sz w:val="16"/>
              </w:rPr>
              <w:t>MediaTek Inc.</w:t>
            </w:r>
          </w:p>
        </w:tc>
        <w:tc>
          <w:tcPr>
            <w:tcW w:w="0" w:type="auto"/>
          </w:tcPr>
          <w:p w14:paraId="67B1D9BF" w14:textId="77777777" w:rsidR="00E038E3" w:rsidRPr="00536556" w:rsidRDefault="00E038E3" w:rsidP="00B8477A">
            <w:pPr>
              <w:pStyle w:val="TAL"/>
              <w:rPr>
                <w:sz w:val="16"/>
              </w:rPr>
            </w:pPr>
            <w:r>
              <w:rPr>
                <w:sz w:val="16"/>
              </w:rPr>
              <w:t>24.502</w:t>
            </w:r>
          </w:p>
        </w:tc>
        <w:tc>
          <w:tcPr>
            <w:tcW w:w="0" w:type="auto"/>
          </w:tcPr>
          <w:p w14:paraId="2CFB6F6C" w14:textId="77777777" w:rsidR="00E038E3" w:rsidRPr="00536556" w:rsidRDefault="00E038E3" w:rsidP="00B8477A">
            <w:pPr>
              <w:pStyle w:val="TAL"/>
              <w:rPr>
                <w:sz w:val="16"/>
              </w:rPr>
            </w:pPr>
            <w:r>
              <w:rPr>
                <w:sz w:val="16"/>
              </w:rPr>
              <w:t>0292</w:t>
            </w:r>
          </w:p>
        </w:tc>
        <w:tc>
          <w:tcPr>
            <w:tcW w:w="0" w:type="auto"/>
          </w:tcPr>
          <w:p w14:paraId="44EE3F73" w14:textId="77777777" w:rsidR="00E038E3" w:rsidRPr="00536556" w:rsidRDefault="00E038E3" w:rsidP="00B8477A">
            <w:pPr>
              <w:pStyle w:val="TAR"/>
              <w:rPr>
                <w:sz w:val="16"/>
              </w:rPr>
            </w:pPr>
          </w:p>
        </w:tc>
        <w:tc>
          <w:tcPr>
            <w:tcW w:w="0" w:type="auto"/>
          </w:tcPr>
          <w:p w14:paraId="030507FB" w14:textId="77777777" w:rsidR="00E038E3" w:rsidRPr="00536556" w:rsidRDefault="00E038E3" w:rsidP="00B8477A">
            <w:pPr>
              <w:pStyle w:val="TAL"/>
              <w:rPr>
                <w:sz w:val="16"/>
              </w:rPr>
            </w:pPr>
            <w:r>
              <w:rPr>
                <w:sz w:val="16"/>
              </w:rPr>
              <w:t>Rel-18</w:t>
            </w:r>
          </w:p>
        </w:tc>
        <w:tc>
          <w:tcPr>
            <w:tcW w:w="0" w:type="auto"/>
          </w:tcPr>
          <w:p w14:paraId="730FDC8E" w14:textId="77777777" w:rsidR="00E038E3" w:rsidRPr="00536556" w:rsidRDefault="00E038E3" w:rsidP="00B8477A">
            <w:pPr>
              <w:pStyle w:val="TAL"/>
              <w:rPr>
                <w:sz w:val="16"/>
              </w:rPr>
            </w:pPr>
            <w:r>
              <w:rPr>
                <w:sz w:val="16"/>
              </w:rPr>
              <w:t>F</w:t>
            </w:r>
          </w:p>
        </w:tc>
        <w:tc>
          <w:tcPr>
            <w:tcW w:w="0" w:type="auto"/>
          </w:tcPr>
          <w:p w14:paraId="428D3284" w14:textId="77777777" w:rsidR="00E038E3" w:rsidRPr="00536556" w:rsidRDefault="00E038E3" w:rsidP="00B8477A">
            <w:pPr>
              <w:pStyle w:val="TAL"/>
              <w:rPr>
                <w:sz w:val="16"/>
              </w:rPr>
            </w:pPr>
            <w:r>
              <w:rPr>
                <w:sz w:val="16"/>
              </w:rPr>
              <w:t>5GProtoc18-non3GPP</w:t>
            </w:r>
          </w:p>
        </w:tc>
        <w:tc>
          <w:tcPr>
            <w:tcW w:w="0" w:type="auto"/>
          </w:tcPr>
          <w:p w14:paraId="3DD7D755" w14:textId="77777777" w:rsidR="00E038E3" w:rsidRPr="00536556" w:rsidRDefault="00E038E3" w:rsidP="00B8477A">
            <w:pPr>
              <w:pStyle w:val="TAL"/>
              <w:rPr>
                <w:sz w:val="16"/>
              </w:rPr>
            </w:pPr>
            <w:r>
              <w:rPr>
                <w:sz w:val="16"/>
              </w:rPr>
              <w:t>postponed</w:t>
            </w:r>
          </w:p>
        </w:tc>
      </w:tr>
      <w:tr w:rsidR="00E038E3" w14:paraId="24C0D8EC" w14:textId="77777777" w:rsidTr="00B8477A">
        <w:tc>
          <w:tcPr>
            <w:tcW w:w="0" w:type="auto"/>
          </w:tcPr>
          <w:p w14:paraId="0F89216D" w14:textId="77777777" w:rsidR="00E038E3" w:rsidRPr="00536556" w:rsidRDefault="00E038E3" w:rsidP="00B8477A">
            <w:pPr>
              <w:pStyle w:val="TAL"/>
              <w:rPr>
                <w:sz w:val="16"/>
              </w:rPr>
            </w:pPr>
            <w:r>
              <w:rPr>
                <w:sz w:val="16"/>
              </w:rPr>
              <w:t>C1-239117</w:t>
            </w:r>
          </w:p>
        </w:tc>
        <w:tc>
          <w:tcPr>
            <w:tcW w:w="0" w:type="auto"/>
          </w:tcPr>
          <w:p w14:paraId="1AD40DCB" w14:textId="77777777" w:rsidR="00E038E3" w:rsidRPr="00536556" w:rsidRDefault="00E038E3" w:rsidP="00B8477A">
            <w:pPr>
              <w:pStyle w:val="TAL"/>
              <w:rPr>
                <w:sz w:val="16"/>
              </w:rPr>
            </w:pPr>
            <w:r>
              <w:rPr>
                <w:sz w:val="16"/>
              </w:rPr>
              <w:t>Clarification on the timing for sending IKE_AUTH request with certain content</w:t>
            </w:r>
          </w:p>
        </w:tc>
        <w:tc>
          <w:tcPr>
            <w:tcW w:w="0" w:type="auto"/>
          </w:tcPr>
          <w:p w14:paraId="5421EB41" w14:textId="77777777" w:rsidR="00E038E3" w:rsidRPr="00536556" w:rsidRDefault="00E038E3" w:rsidP="00B8477A">
            <w:pPr>
              <w:pStyle w:val="TAL"/>
              <w:rPr>
                <w:sz w:val="16"/>
              </w:rPr>
            </w:pPr>
            <w:r>
              <w:rPr>
                <w:sz w:val="16"/>
              </w:rPr>
              <w:t>MediaTek Inc. / Jin</w:t>
            </w:r>
          </w:p>
        </w:tc>
        <w:tc>
          <w:tcPr>
            <w:tcW w:w="0" w:type="auto"/>
          </w:tcPr>
          <w:p w14:paraId="344AF388" w14:textId="77777777" w:rsidR="00E038E3" w:rsidRPr="00536556" w:rsidRDefault="00E038E3" w:rsidP="00B8477A">
            <w:pPr>
              <w:pStyle w:val="TAL"/>
              <w:rPr>
                <w:sz w:val="16"/>
              </w:rPr>
            </w:pPr>
            <w:r>
              <w:rPr>
                <w:sz w:val="16"/>
              </w:rPr>
              <w:t>24.502</w:t>
            </w:r>
          </w:p>
        </w:tc>
        <w:tc>
          <w:tcPr>
            <w:tcW w:w="0" w:type="auto"/>
          </w:tcPr>
          <w:p w14:paraId="3A6D76DB" w14:textId="77777777" w:rsidR="00E038E3" w:rsidRPr="00536556" w:rsidRDefault="00E038E3" w:rsidP="00B8477A">
            <w:pPr>
              <w:pStyle w:val="TAL"/>
              <w:rPr>
                <w:sz w:val="16"/>
              </w:rPr>
            </w:pPr>
            <w:r>
              <w:rPr>
                <w:sz w:val="16"/>
              </w:rPr>
              <w:t>0293</w:t>
            </w:r>
          </w:p>
        </w:tc>
        <w:tc>
          <w:tcPr>
            <w:tcW w:w="0" w:type="auto"/>
          </w:tcPr>
          <w:p w14:paraId="14759038" w14:textId="77777777" w:rsidR="00E038E3" w:rsidRPr="00536556" w:rsidRDefault="00E038E3" w:rsidP="00B8477A">
            <w:pPr>
              <w:pStyle w:val="TAR"/>
              <w:rPr>
                <w:sz w:val="16"/>
              </w:rPr>
            </w:pPr>
          </w:p>
        </w:tc>
        <w:tc>
          <w:tcPr>
            <w:tcW w:w="0" w:type="auto"/>
          </w:tcPr>
          <w:p w14:paraId="7D2A73F4" w14:textId="77777777" w:rsidR="00E038E3" w:rsidRPr="00536556" w:rsidRDefault="00E038E3" w:rsidP="00B8477A">
            <w:pPr>
              <w:pStyle w:val="TAL"/>
              <w:rPr>
                <w:sz w:val="16"/>
              </w:rPr>
            </w:pPr>
            <w:r>
              <w:rPr>
                <w:sz w:val="16"/>
              </w:rPr>
              <w:t>Rel-18</w:t>
            </w:r>
          </w:p>
        </w:tc>
        <w:tc>
          <w:tcPr>
            <w:tcW w:w="0" w:type="auto"/>
          </w:tcPr>
          <w:p w14:paraId="60AF6002" w14:textId="77777777" w:rsidR="00E038E3" w:rsidRPr="00536556" w:rsidRDefault="00E038E3" w:rsidP="00B8477A">
            <w:pPr>
              <w:pStyle w:val="TAL"/>
              <w:rPr>
                <w:sz w:val="16"/>
              </w:rPr>
            </w:pPr>
            <w:r>
              <w:rPr>
                <w:sz w:val="16"/>
              </w:rPr>
              <w:t>F</w:t>
            </w:r>
          </w:p>
        </w:tc>
        <w:tc>
          <w:tcPr>
            <w:tcW w:w="0" w:type="auto"/>
          </w:tcPr>
          <w:p w14:paraId="43031D0B" w14:textId="77777777" w:rsidR="00E038E3" w:rsidRPr="00536556" w:rsidRDefault="00E038E3" w:rsidP="00B8477A">
            <w:pPr>
              <w:pStyle w:val="TAL"/>
              <w:rPr>
                <w:sz w:val="16"/>
              </w:rPr>
            </w:pPr>
            <w:r>
              <w:rPr>
                <w:sz w:val="16"/>
              </w:rPr>
              <w:t>5GProtoc18-non3GPP</w:t>
            </w:r>
          </w:p>
        </w:tc>
        <w:tc>
          <w:tcPr>
            <w:tcW w:w="0" w:type="auto"/>
          </w:tcPr>
          <w:p w14:paraId="697E138C" w14:textId="77777777" w:rsidR="00E038E3" w:rsidRPr="00536556" w:rsidRDefault="00E038E3" w:rsidP="00B8477A">
            <w:pPr>
              <w:pStyle w:val="TAL"/>
              <w:rPr>
                <w:sz w:val="16"/>
              </w:rPr>
            </w:pPr>
            <w:r>
              <w:rPr>
                <w:sz w:val="16"/>
              </w:rPr>
              <w:t>revised</w:t>
            </w:r>
          </w:p>
        </w:tc>
      </w:tr>
      <w:tr w:rsidR="00E038E3" w14:paraId="5F8A6EF4" w14:textId="77777777" w:rsidTr="00B8477A">
        <w:tc>
          <w:tcPr>
            <w:tcW w:w="0" w:type="auto"/>
          </w:tcPr>
          <w:p w14:paraId="154EA144" w14:textId="77777777" w:rsidR="00E038E3" w:rsidRPr="00536556" w:rsidRDefault="00E038E3" w:rsidP="00B8477A">
            <w:pPr>
              <w:pStyle w:val="TAL"/>
              <w:rPr>
                <w:sz w:val="16"/>
              </w:rPr>
            </w:pPr>
            <w:r>
              <w:rPr>
                <w:sz w:val="16"/>
              </w:rPr>
              <w:t>C1-239323</w:t>
            </w:r>
          </w:p>
        </w:tc>
        <w:tc>
          <w:tcPr>
            <w:tcW w:w="0" w:type="auto"/>
          </w:tcPr>
          <w:p w14:paraId="048D64C8" w14:textId="77777777" w:rsidR="00E038E3" w:rsidRPr="00536556" w:rsidRDefault="00E038E3" w:rsidP="00B8477A">
            <w:pPr>
              <w:pStyle w:val="TAL"/>
              <w:rPr>
                <w:sz w:val="16"/>
              </w:rPr>
            </w:pPr>
            <w:r>
              <w:rPr>
                <w:sz w:val="16"/>
              </w:rPr>
              <w:t>Clarification on the timing for sending IKE_AUTH request with certain content</w:t>
            </w:r>
          </w:p>
        </w:tc>
        <w:tc>
          <w:tcPr>
            <w:tcW w:w="0" w:type="auto"/>
          </w:tcPr>
          <w:p w14:paraId="3F5FED2D" w14:textId="77777777" w:rsidR="00E038E3" w:rsidRPr="00536556" w:rsidRDefault="00E038E3" w:rsidP="00B8477A">
            <w:pPr>
              <w:pStyle w:val="TAL"/>
              <w:rPr>
                <w:sz w:val="16"/>
              </w:rPr>
            </w:pPr>
            <w:r>
              <w:rPr>
                <w:sz w:val="16"/>
              </w:rPr>
              <w:t>MediaTek Inc.</w:t>
            </w:r>
          </w:p>
        </w:tc>
        <w:tc>
          <w:tcPr>
            <w:tcW w:w="0" w:type="auto"/>
          </w:tcPr>
          <w:p w14:paraId="5E1AAABE" w14:textId="77777777" w:rsidR="00E038E3" w:rsidRPr="00536556" w:rsidRDefault="00E038E3" w:rsidP="00B8477A">
            <w:pPr>
              <w:pStyle w:val="TAL"/>
              <w:rPr>
                <w:sz w:val="16"/>
              </w:rPr>
            </w:pPr>
            <w:r>
              <w:rPr>
                <w:sz w:val="16"/>
              </w:rPr>
              <w:t>24.502</w:t>
            </w:r>
          </w:p>
        </w:tc>
        <w:tc>
          <w:tcPr>
            <w:tcW w:w="0" w:type="auto"/>
          </w:tcPr>
          <w:p w14:paraId="40151B3B" w14:textId="77777777" w:rsidR="00E038E3" w:rsidRPr="00536556" w:rsidRDefault="00E038E3" w:rsidP="00B8477A">
            <w:pPr>
              <w:pStyle w:val="TAL"/>
              <w:rPr>
                <w:sz w:val="16"/>
              </w:rPr>
            </w:pPr>
            <w:r>
              <w:rPr>
                <w:sz w:val="16"/>
              </w:rPr>
              <w:t>0293</w:t>
            </w:r>
          </w:p>
        </w:tc>
        <w:tc>
          <w:tcPr>
            <w:tcW w:w="0" w:type="auto"/>
          </w:tcPr>
          <w:p w14:paraId="04C288F8" w14:textId="77777777" w:rsidR="00E038E3" w:rsidRPr="00536556" w:rsidRDefault="00E038E3" w:rsidP="00B8477A">
            <w:pPr>
              <w:pStyle w:val="TAR"/>
              <w:rPr>
                <w:sz w:val="16"/>
              </w:rPr>
            </w:pPr>
            <w:r>
              <w:rPr>
                <w:sz w:val="16"/>
              </w:rPr>
              <w:t>1</w:t>
            </w:r>
          </w:p>
        </w:tc>
        <w:tc>
          <w:tcPr>
            <w:tcW w:w="0" w:type="auto"/>
          </w:tcPr>
          <w:p w14:paraId="360D401A" w14:textId="77777777" w:rsidR="00E038E3" w:rsidRPr="00536556" w:rsidRDefault="00E038E3" w:rsidP="00B8477A">
            <w:pPr>
              <w:pStyle w:val="TAL"/>
              <w:rPr>
                <w:sz w:val="16"/>
              </w:rPr>
            </w:pPr>
            <w:r>
              <w:rPr>
                <w:sz w:val="16"/>
              </w:rPr>
              <w:t>Rel-18</w:t>
            </w:r>
          </w:p>
        </w:tc>
        <w:tc>
          <w:tcPr>
            <w:tcW w:w="0" w:type="auto"/>
          </w:tcPr>
          <w:p w14:paraId="3560ED27" w14:textId="77777777" w:rsidR="00E038E3" w:rsidRPr="00536556" w:rsidRDefault="00E038E3" w:rsidP="00B8477A">
            <w:pPr>
              <w:pStyle w:val="TAL"/>
              <w:rPr>
                <w:sz w:val="16"/>
              </w:rPr>
            </w:pPr>
            <w:r>
              <w:rPr>
                <w:sz w:val="16"/>
              </w:rPr>
              <w:t>F</w:t>
            </w:r>
          </w:p>
        </w:tc>
        <w:tc>
          <w:tcPr>
            <w:tcW w:w="0" w:type="auto"/>
          </w:tcPr>
          <w:p w14:paraId="6276C47D" w14:textId="77777777" w:rsidR="00E038E3" w:rsidRPr="00536556" w:rsidRDefault="00E038E3" w:rsidP="00B8477A">
            <w:pPr>
              <w:pStyle w:val="TAL"/>
              <w:rPr>
                <w:sz w:val="16"/>
              </w:rPr>
            </w:pPr>
            <w:r>
              <w:rPr>
                <w:sz w:val="16"/>
              </w:rPr>
              <w:t>5GProtoc18-non3GPP</w:t>
            </w:r>
          </w:p>
        </w:tc>
        <w:tc>
          <w:tcPr>
            <w:tcW w:w="0" w:type="auto"/>
          </w:tcPr>
          <w:p w14:paraId="015CC8A7" w14:textId="77777777" w:rsidR="00E038E3" w:rsidRPr="00536556" w:rsidRDefault="00E038E3" w:rsidP="00B8477A">
            <w:pPr>
              <w:pStyle w:val="TAL"/>
              <w:rPr>
                <w:sz w:val="16"/>
              </w:rPr>
            </w:pPr>
            <w:r>
              <w:rPr>
                <w:sz w:val="16"/>
              </w:rPr>
              <w:t>agreed</w:t>
            </w:r>
          </w:p>
        </w:tc>
      </w:tr>
      <w:tr w:rsidR="00E038E3" w14:paraId="70853D80" w14:textId="77777777" w:rsidTr="00B8477A">
        <w:tc>
          <w:tcPr>
            <w:tcW w:w="0" w:type="auto"/>
          </w:tcPr>
          <w:p w14:paraId="5CCF8100" w14:textId="77777777" w:rsidR="00E038E3" w:rsidRPr="00536556" w:rsidRDefault="00E038E3" w:rsidP="00B8477A">
            <w:pPr>
              <w:pStyle w:val="TAL"/>
              <w:rPr>
                <w:sz w:val="16"/>
              </w:rPr>
            </w:pPr>
            <w:r>
              <w:rPr>
                <w:sz w:val="16"/>
              </w:rPr>
              <w:lastRenderedPageBreak/>
              <w:t>C1-238554</w:t>
            </w:r>
          </w:p>
        </w:tc>
        <w:tc>
          <w:tcPr>
            <w:tcW w:w="0" w:type="auto"/>
          </w:tcPr>
          <w:p w14:paraId="1F94B3B2" w14:textId="77777777" w:rsidR="00E038E3" w:rsidRPr="00536556" w:rsidRDefault="00E038E3" w:rsidP="00B8477A">
            <w:pPr>
              <w:pStyle w:val="TAL"/>
              <w:rPr>
                <w:sz w:val="16"/>
              </w:rPr>
            </w:pPr>
            <w:r>
              <w:rPr>
                <w:sz w:val="16"/>
              </w:rPr>
              <w:t>Addition of gate control information</w:t>
            </w:r>
          </w:p>
        </w:tc>
        <w:tc>
          <w:tcPr>
            <w:tcW w:w="0" w:type="auto"/>
          </w:tcPr>
          <w:p w14:paraId="26BE6D36" w14:textId="77777777" w:rsidR="00E038E3" w:rsidRPr="00536556" w:rsidRDefault="00E038E3" w:rsidP="00B8477A">
            <w:pPr>
              <w:pStyle w:val="TAL"/>
              <w:rPr>
                <w:sz w:val="16"/>
              </w:rPr>
            </w:pPr>
            <w:r>
              <w:rPr>
                <w:sz w:val="16"/>
              </w:rPr>
              <w:t>Qualcomm Incorporated / Amer</w:t>
            </w:r>
          </w:p>
        </w:tc>
        <w:tc>
          <w:tcPr>
            <w:tcW w:w="0" w:type="auto"/>
          </w:tcPr>
          <w:p w14:paraId="72707746" w14:textId="77777777" w:rsidR="00E038E3" w:rsidRPr="00536556" w:rsidRDefault="00E038E3" w:rsidP="00B8477A">
            <w:pPr>
              <w:pStyle w:val="TAL"/>
              <w:rPr>
                <w:sz w:val="16"/>
              </w:rPr>
            </w:pPr>
            <w:r>
              <w:rPr>
                <w:sz w:val="16"/>
              </w:rPr>
              <w:t>24.519</w:t>
            </w:r>
          </w:p>
        </w:tc>
        <w:tc>
          <w:tcPr>
            <w:tcW w:w="0" w:type="auto"/>
          </w:tcPr>
          <w:p w14:paraId="5F9C9D48" w14:textId="77777777" w:rsidR="00E038E3" w:rsidRPr="00536556" w:rsidRDefault="00E038E3" w:rsidP="00B8477A">
            <w:pPr>
              <w:pStyle w:val="TAL"/>
              <w:rPr>
                <w:sz w:val="16"/>
              </w:rPr>
            </w:pPr>
            <w:r>
              <w:rPr>
                <w:sz w:val="16"/>
              </w:rPr>
              <w:t>0039</w:t>
            </w:r>
          </w:p>
        </w:tc>
        <w:tc>
          <w:tcPr>
            <w:tcW w:w="0" w:type="auto"/>
          </w:tcPr>
          <w:p w14:paraId="164ABFE1" w14:textId="77777777" w:rsidR="00E038E3" w:rsidRPr="00536556" w:rsidRDefault="00E038E3" w:rsidP="00B8477A">
            <w:pPr>
              <w:pStyle w:val="TAR"/>
              <w:rPr>
                <w:sz w:val="16"/>
              </w:rPr>
            </w:pPr>
          </w:p>
        </w:tc>
        <w:tc>
          <w:tcPr>
            <w:tcW w:w="0" w:type="auto"/>
          </w:tcPr>
          <w:p w14:paraId="4CAFE3B8" w14:textId="77777777" w:rsidR="00E038E3" w:rsidRPr="00536556" w:rsidRDefault="00E038E3" w:rsidP="00B8477A">
            <w:pPr>
              <w:pStyle w:val="TAL"/>
              <w:rPr>
                <w:sz w:val="16"/>
              </w:rPr>
            </w:pPr>
            <w:r>
              <w:rPr>
                <w:sz w:val="16"/>
              </w:rPr>
              <w:t>Rel-16</w:t>
            </w:r>
          </w:p>
        </w:tc>
        <w:tc>
          <w:tcPr>
            <w:tcW w:w="0" w:type="auto"/>
          </w:tcPr>
          <w:p w14:paraId="12BFE08A" w14:textId="77777777" w:rsidR="00E038E3" w:rsidRPr="00536556" w:rsidRDefault="00E038E3" w:rsidP="00B8477A">
            <w:pPr>
              <w:pStyle w:val="TAL"/>
              <w:rPr>
                <w:sz w:val="16"/>
              </w:rPr>
            </w:pPr>
            <w:r>
              <w:rPr>
                <w:sz w:val="16"/>
              </w:rPr>
              <w:t>F</w:t>
            </w:r>
          </w:p>
        </w:tc>
        <w:tc>
          <w:tcPr>
            <w:tcW w:w="0" w:type="auto"/>
          </w:tcPr>
          <w:p w14:paraId="6615C7AD" w14:textId="77777777" w:rsidR="00E038E3" w:rsidRPr="00536556" w:rsidRDefault="00E038E3" w:rsidP="00B8477A">
            <w:pPr>
              <w:pStyle w:val="TAL"/>
              <w:rPr>
                <w:sz w:val="16"/>
              </w:rPr>
            </w:pPr>
            <w:r>
              <w:rPr>
                <w:sz w:val="16"/>
              </w:rPr>
              <w:t>TRS_URLLC</w:t>
            </w:r>
          </w:p>
        </w:tc>
        <w:tc>
          <w:tcPr>
            <w:tcW w:w="0" w:type="auto"/>
          </w:tcPr>
          <w:p w14:paraId="6C9A24DE" w14:textId="77777777" w:rsidR="00E038E3" w:rsidRPr="00536556" w:rsidRDefault="00E038E3" w:rsidP="00B8477A">
            <w:pPr>
              <w:pStyle w:val="TAL"/>
              <w:rPr>
                <w:sz w:val="16"/>
              </w:rPr>
            </w:pPr>
            <w:r>
              <w:rPr>
                <w:sz w:val="16"/>
              </w:rPr>
              <w:t>revised</w:t>
            </w:r>
          </w:p>
        </w:tc>
      </w:tr>
      <w:tr w:rsidR="00E038E3" w14:paraId="16D8E064" w14:textId="77777777" w:rsidTr="00B8477A">
        <w:tc>
          <w:tcPr>
            <w:tcW w:w="0" w:type="auto"/>
          </w:tcPr>
          <w:p w14:paraId="42954439" w14:textId="77777777" w:rsidR="00E038E3" w:rsidRPr="00536556" w:rsidRDefault="00E038E3" w:rsidP="00B8477A">
            <w:pPr>
              <w:pStyle w:val="TAL"/>
              <w:rPr>
                <w:sz w:val="16"/>
              </w:rPr>
            </w:pPr>
            <w:r>
              <w:rPr>
                <w:sz w:val="16"/>
              </w:rPr>
              <w:t>C1-238720</w:t>
            </w:r>
          </w:p>
        </w:tc>
        <w:tc>
          <w:tcPr>
            <w:tcW w:w="0" w:type="auto"/>
          </w:tcPr>
          <w:p w14:paraId="736707C2" w14:textId="77777777" w:rsidR="00E038E3" w:rsidRPr="00536556" w:rsidRDefault="00E038E3" w:rsidP="00B8477A">
            <w:pPr>
              <w:pStyle w:val="TAL"/>
              <w:rPr>
                <w:sz w:val="16"/>
              </w:rPr>
            </w:pPr>
            <w:r>
              <w:rPr>
                <w:sz w:val="16"/>
              </w:rPr>
              <w:t>Addition of gate control information</w:t>
            </w:r>
          </w:p>
        </w:tc>
        <w:tc>
          <w:tcPr>
            <w:tcW w:w="0" w:type="auto"/>
          </w:tcPr>
          <w:p w14:paraId="52A1A180" w14:textId="77777777" w:rsidR="00E038E3" w:rsidRPr="00536556" w:rsidRDefault="00E038E3" w:rsidP="00B8477A">
            <w:pPr>
              <w:pStyle w:val="TAL"/>
              <w:rPr>
                <w:sz w:val="16"/>
              </w:rPr>
            </w:pPr>
            <w:r>
              <w:rPr>
                <w:sz w:val="16"/>
              </w:rPr>
              <w:t>Qualcomm Incorporated</w:t>
            </w:r>
          </w:p>
        </w:tc>
        <w:tc>
          <w:tcPr>
            <w:tcW w:w="0" w:type="auto"/>
          </w:tcPr>
          <w:p w14:paraId="1DBD8770" w14:textId="77777777" w:rsidR="00E038E3" w:rsidRPr="00536556" w:rsidRDefault="00E038E3" w:rsidP="00B8477A">
            <w:pPr>
              <w:pStyle w:val="TAL"/>
              <w:rPr>
                <w:sz w:val="16"/>
              </w:rPr>
            </w:pPr>
            <w:r>
              <w:rPr>
                <w:sz w:val="16"/>
              </w:rPr>
              <w:t>24.519</w:t>
            </w:r>
          </w:p>
        </w:tc>
        <w:tc>
          <w:tcPr>
            <w:tcW w:w="0" w:type="auto"/>
          </w:tcPr>
          <w:p w14:paraId="0B01A8A9" w14:textId="77777777" w:rsidR="00E038E3" w:rsidRPr="00536556" w:rsidRDefault="00E038E3" w:rsidP="00B8477A">
            <w:pPr>
              <w:pStyle w:val="TAL"/>
              <w:rPr>
                <w:sz w:val="16"/>
              </w:rPr>
            </w:pPr>
            <w:r>
              <w:rPr>
                <w:sz w:val="16"/>
              </w:rPr>
              <w:t>0039</w:t>
            </w:r>
          </w:p>
        </w:tc>
        <w:tc>
          <w:tcPr>
            <w:tcW w:w="0" w:type="auto"/>
          </w:tcPr>
          <w:p w14:paraId="59B00E1F" w14:textId="77777777" w:rsidR="00E038E3" w:rsidRPr="00536556" w:rsidRDefault="00E038E3" w:rsidP="00B8477A">
            <w:pPr>
              <w:pStyle w:val="TAR"/>
              <w:rPr>
                <w:sz w:val="16"/>
              </w:rPr>
            </w:pPr>
            <w:r>
              <w:rPr>
                <w:sz w:val="16"/>
              </w:rPr>
              <w:t>1</w:t>
            </w:r>
          </w:p>
        </w:tc>
        <w:tc>
          <w:tcPr>
            <w:tcW w:w="0" w:type="auto"/>
          </w:tcPr>
          <w:p w14:paraId="521A93FA" w14:textId="77777777" w:rsidR="00E038E3" w:rsidRPr="00536556" w:rsidRDefault="00E038E3" w:rsidP="00B8477A">
            <w:pPr>
              <w:pStyle w:val="TAL"/>
              <w:rPr>
                <w:sz w:val="16"/>
              </w:rPr>
            </w:pPr>
            <w:r>
              <w:rPr>
                <w:sz w:val="16"/>
              </w:rPr>
              <w:t>Rel-16</w:t>
            </w:r>
          </w:p>
        </w:tc>
        <w:tc>
          <w:tcPr>
            <w:tcW w:w="0" w:type="auto"/>
          </w:tcPr>
          <w:p w14:paraId="60ABBA0E" w14:textId="77777777" w:rsidR="00E038E3" w:rsidRPr="00536556" w:rsidRDefault="00E038E3" w:rsidP="00B8477A">
            <w:pPr>
              <w:pStyle w:val="TAL"/>
              <w:rPr>
                <w:sz w:val="16"/>
              </w:rPr>
            </w:pPr>
            <w:r>
              <w:rPr>
                <w:sz w:val="16"/>
              </w:rPr>
              <w:t>F</w:t>
            </w:r>
          </w:p>
        </w:tc>
        <w:tc>
          <w:tcPr>
            <w:tcW w:w="0" w:type="auto"/>
          </w:tcPr>
          <w:p w14:paraId="370D9BEE" w14:textId="77777777" w:rsidR="00E038E3" w:rsidRPr="00536556" w:rsidRDefault="00E038E3" w:rsidP="00B8477A">
            <w:pPr>
              <w:pStyle w:val="TAL"/>
              <w:rPr>
                <w:sz w:val="16"/>
              </w:rPr>
            </w:pPr>
            <w:r>
              <w:rPr>
                <w:sz w:val="16"/>
              </w:rPr>
              <w:t>TEI16, Vertical_LAN</w:t>
            </w:r>
          </w:p>
        </w:tc>
        <w:tc>
          <w:tcPr>
            <w:tcW w:w="0" w:type="auto"/>
          </w:tcPr>
          <w:p w14:paraId="2023C212" w14:textId="77777777" w:rsidR="00E038E3" w:rsidRPr="00536556" w:rsidRDefault="00E038E3" w:rsidP="00B8477A">
            <w:pPr>
              <w:pStyle w:val="TAL"/>
              <w:rPr>
                <w:sz w:val="16"/>
              </w:rPr>
            </w:pPr>
            <w:r>
              <w:rPr>
                <w:sz w:val="16"/>
              </w:rPr>
              <w:t>revised</w:t>
            </w:r>
          </w:p>
        </w:tc>
      </w:tr>
      <w:tr w:rsidR="00E038E3" w14:paraId="0FD0C542" w14:textId="77777777" w:rsidTr="00B8477A">
        <w:tc>
          <w:tcPr>
            <w:tcW w:w="0" w:type="auto"/>
          </w:tcPr>
          <w:p w14:paraId="19252A7B" w14:textId="77777777" w:rsidR="00E038E3" w:rsidRPr="00536556" w:rsidRDefault="00E038E3" w:rsidP="00B8477A">
            <w:pPr>
              <w:pStyle w:val="TAL"/>
              <w:rPr>
                <w:sz w:val="16"/>
              </w:rPr>
            </w:pPr>
            <w:r>
              <w:rPr>
                <w:sz w:val="16"/>
              </w:rPr>
              <w:t>C1-238766</w:t>
            </w:r>
          </w:p>
        </w:tc>
        <w:tc>
          <w:tcPr>
            <w:tcW w:w="0" w:type="auto"/>
          </w:tcPr>
          <w:p w14:paraId="41DB7578" w14:textId="77777777" w:rsidR="00E038E3" w:rsidRPr="00536556" w:rsidRDefault="00E038E3" w:rsidP="00B8477A">
            <w:pPr>
              <w:pStyle w:val="TAL"/>
              <w:rPr>
                <w:sz w:val="16"/>
              </w:rPr>
            </w:pPr>
            <w:r>
              <w:rPr>
                <w:sz w:val="16"/>
              </w:rPr>
              <w:t>Addition of gate control information</w:t>
            </w:r>
          </w:p>
        </w:tc>
        <w:tc>
          <w:tcPr>
            <w:tcW w:w="0" w:type="auto"/>
          </w:tcPr>
          <w:p w14:paraId="1B364CB2" w14:textId="77777777" w:rsidR="00E038E3" w:rsidRPr="00536556" w:rsidRDefault="00E038E3" w:rsidP="00B8477A">
            <w:pPr>
              <w:pStyle w:val="TAL"/>
              <w:rPr>
                <w:sz w:val="16"/>
              </w:rPr>
            </w:pPr>
            <w:r>
              <w:rPr>
                <w:sz w:val="16"/>
              </w:rPr>
              <w:t>Qualcomm Incorporated, Ericsson</w:t>
            </w:r>
          </w:p>
        </w:tc>
        <w:tc>
          <w:tcPr>
            <w:tcW w:w="0" w:type="auto"/>
          </w:tcPr>
          <w:p w14:paraId="0D2902D0" w14:textId="77777777" w:rsidR="00E038E3" w:rsidRPr="00536556" w:rsidRDefault="00E038E3" w:rsidP="00B8477A">
            <w:pPr>
              <w:pStyle w:val="TAL"/>
              <w:rPr>
                <w:sz w:val="16"/>
              </w:rPr>
            </w:pPr>
            <w:r>
              <w:rPr>
                <w:sz w:val="16"/>
              </w:rPr>
              <w:t>24.519</w:t>
            </w:r>
          </w:p>
        </w:tc>
        <w:tc>
          <w:tcPr>
            <w:tcW w:w="0" w:type="auto"/>
          </w:tcPr>
          <w:p w14:paraId="795D973D" w14:textId="77777777" w:rsidR="00E038E3" w:rsidRPr="00536556" w:rsidRDefault="00E038E3" w:rsidP="00B8477A">
            <w:pPr>
              <w:pStyle w:val="TAL"/>
              <w:rPr>
                <w:sz w:val="16"/>
              </w:rPr>
            </w:pPr>
            <w:r>
              <w:rPr>
                <w:sz w:val="16"/>
              </w:rPr>
              <w:t>0039</w:t>
            </w:r>
          </w:p>
        </w:tc>
        <w:tc>
          <w:tcPr>
            <w:tcW w:w="0" w:type="auto"/>
          </w:tcPr>
          <w:p w14:paraId="167FE969" w14:textId="77777777" w:rsidR="00E038E3" w:rsidRPr="00536556" w:rsidRDefault="00E038E3" w:rsidP="00B8477A">
            <w:pPr>
              <w:pStyle w:val="TAR"/>
              <w:rPr>
                <w:sz w:val="16"/>
              </w:rPr>
            </w:pPr>
            <w:r>
              <w:rPr>
                <w:sz w:val="16"/>
              </w:rPr>
              <w:t>2</w:t>
            </w:r>
          </w:p>
        </w:tc>
        <w:tc>
          <w:tcPr>
            <w:tcW w:w="0" w:type="auto"/>
          </w:tcPr>
          <w:p w14:paraId="442A2A80" w14:textId="77777777" w:rsidR="00E038E3" w:rsidRPr="00536556" w:rsidRDefault="00E038E3" w:rsidP="00B8477A">
            <w:pPr>
              <w:pStyle w:val="TAL"/>
              <w:rPr>
                <w:sz w:val="16"/>
              </w:rPr>
            </w:pPr>
            <w:r>
              <w:rPr>
                <w:sz w:val="16"/>
              </w:rPr>
              <w:t>Rel-16</w:t>
            </w:r>
          </w:p>
        </w:tc>
        <w:tc>
          <w:tcPr>
            <w:tcW w:w="0" w:type="auto"/>
          </w:tcPr>
          <w:p w14:paraId="20AD43AC" w14:textId="77777777" w:rsidR="00E038E3" w:rsidRPr="00536556" w:rsidRDefault="00E038E3" w:rsidP="00B8477A">
            <w:pPr>
              <w:pStyle w:val="TAL"/>
              <w:rPr>
                <w:sz w:val="16"/>
              </w:rPr>
            </w:pPr>
            <w:r>
              <w:rPr>
                <w:sz w:val="16"/>
              </w:rPr>
              <w:t>F</w:t>
            </w:r>
          </w:p>
        </w:tc>
        <w:tc>
          <w:tcPr>
            <w:tcW w:w="0" w:type="auto"/>
          </w:tcPr>
          <w:p w14:paraId="3209E8CA" w14:textId="77777777" w:rsidR="00E038E3" w:rsidRPr="00536556" w:rsidRDefault="00E038E3" w:rsidP="00B8477A">
            <w:pPr>
              <w:pStyle w:val="TAL"/>
              <w:rPr>
                <w:sz w:val="16"/>
              </w:rPr>
            </w:pPr>
            <w:r>
              <w:rPr>
                <w:sz w:val="16"/>
              </w:rPr>
              <w:t>TEI16, Vertical_LAN</w:t>
            </w:r>
          </w:p>
        </w:tc>
        <w:tc>
          <w:tcPr>
            <w:tcW w:w="0" w:type="auto"/>
          </w:tcPr>
          <w:p w14:paraId="413455EA" w14:textId="77777777" w:rsidR="00E038E3" w:rsidRPr="00536556" w:rsidRDefault="00E038E3" w:rsidP="00B8477A">
            <w:pPr>
              <w:pStyle w:val="TAL"/>
              <w:rPr>
                <w:sz w:val="16"/>
              </w:rPr>
            </w:pPr>
            <w:r>
              <w:rPr>
                <w:sz w:val="16"/>
              </w:rPr>
              <w:t>revised</w:t>
            </w:r>
          </w:p>
        </w:tc>
      </w:tr>
      <w:tr w:rsidR="00E038E3" w14:paraId="700A4AAF" w14:textId="77777777" w:rsidTr="00B8477A">
        <w:tc>
          <w:tcPr>
            <w:tcW w:w="0" w:type="auto"/>
          </w:tcPr>
          <w:p w14:paraId="572C20E2" w14:textId="77777777" w:rsidR="00E038E3" w:rsidRPr="00536556" w:rsidRDefault="00E038E3" w:rsidP="00B8477A">
            <w:pPr>
              <w:pStyle w:val="TAL"/>
              <w:rPr>
                <w:sz w:val="16"/>
              </w:rPr>
            </w:pPr>
            <w:r>
              <w:rPr>
                <w:sz w:val="16"/>
              </w:rPr>
              <w:t>C1-239194</w:t>
            </w:r>
          </w:p>
        </w:tc>
        <w:tc>
          <w:tcPr>
            <w:tcW w:w="0" w:type="auto"/>
          </w:tcPr>
          <w:p w14:paraId="52F668E0" w14:textId="77777777" w:rsidR="00E038E3" w:rsidRPr="00536556" w:rsidRDefault="00E038E3" w:rsidP="00B8477A">
            <w:pPr>
              <w:pStyle w:val="TAL"/>
              <w:rPr>
                <w:sz w:val="16"/>
              </w:rPr>
            </w:pPr>
            <w:r>
              <w:rPr>
                <w:sz w:val="16"/>
              </w:rPr>
              <w:t>Addition of gate control information</w:t>
            </w:r>
          </w:p>
        </w:tc>
        <w:tc>
          <w:tcPr>
            <w:tcW w:w="0" w:type="auto"/>
          </w:tcPr>
          <w:p w14:paraId="52222CFF" w14:textId="77777777" w:rsidR="00E038E3" w:rsidRPr="00536556" w:rsidRDefault="00E038E3" w:rsidP="00B8477A">
            <w:pPr>
              <w:pStyle w:val="TAL"/>
              <w:rPr>
                <w:sz w:val="16"/>
              </w:rPr>
            </w:pPr>
            <w:r>
              <w:rPr>
                <w:sz w:val="16"/>
              </w:rPr>
              <w:t>Qualcomm Incorporated, Ericsson</w:t>
            </w:r>
          </w:p>
        </w:tc>
        <w:tc>
          <w:tcPr>
            <w:tcW w:w="0" w:type="auto"/>
          </w:tcPr>
          <w:p w14:paraId="04250164" w14:textId="77777777" w:rsidR="00E038E3" w:rsidRPr="00536556" w:rsidRDefault="00E038E3" w:rsidP="00B8477A">
            <w:pPr>
              <w:pStyle w:val="TAL"/>
              <w:rPr>
                <w:sz w:val="16"/>
              </w:rPr>
            </w:pPr>
            <w:r>
              <w:rPr>
                <w:sz w:val="16"/>
              </w:rPr>
              <w:t>24.519</w:t>
            </w:r>
          </w:p>
        </w:tc>
        <w:tc>
          <w:tcPr>
            <w:tcW w:w="0" w:type="auto"/>
          </w:tcPr>
          <w:p w14:paraId="1AB30923" w14:textId="77777777" w:rsidR="00E038E3" w:rsidRPr="00536556" w:rsidRDefault="00E038E3" w:rsidP="00B8477A">
            <w:pPr>
              <w:pStyle w:val="TAL"/>
              <w:rPr>
                <w:sz w:val="16"/>
              </w:rPr>
            </w:pPr>
            <w:r>
              <w:rPr>
                <w:sz w:val="16"/>
              </w:rPr>
              <w:t>0039</w:t>
            </w:r>
          </w:p>
        </w:tc>
        <w:tc>
          <w:tcPr>
            <w:tcW w:w="0" w:type="auto"/>
          </w:tcPr>
          <w:p w14:paraId="617232D8" w14:textId="77777777" w:rsidR="00E038E3" w:rsidRPr="00536556" w:rsidRDefault="00E038E3" w:rsidP="00B8477A">
            <w:pPr>
              <w:pStyle w:val="TAR"/>
              <w:rPr>
                <w:sz w:val="16"/>
              </w:rPr>
            </w:pPr>
            <w:r>
              <w:rPr>
                <w:sz w:val="16"/>
              </w:rPr>
              <w:t>3</w:t>
            </w:r>
          </w:p>
        </w:tc>
        <w:tc>
          <w:tcPr>
            <w:tcW w:w="0" w:type="auto"/>
          </w:tcPr>
          <w:p w14:paraId="75156BF8" w14:textId="77777777" w:rsidR="00E038E3" w:rsidRPr="00536556" w:rsidRDefault="00E038E3" w:rsidP="00B8477A">
            <w:pPr>
              <w:pStyle w:val="TAL"/>
              <w:rPr>
                <w:sz w:val="16"/>
              </w:rPr>
            </w:pPr>
            <w:r>
              <w:rPr>
                <w:sz w:val="16"/>
              </w:rPr>
              <w:t>Rel-16</w:t>
            </w:r>
          </w:p>
        </w:tc>
        <w:tc>
          <w:tcPr>
            <w:tcW w:w="0" w:type="auto"/>
          </w:tcPr>
          <w:p w14:paraId="51DC11B0" w14:textId="77777777" w:rsidR="00E038E3" w:rsidRPr="00536556" w:rsidRDefault="00E038E3" w:rsidP="00B8477A">
            <w:pPr>
              <w:pStyle w:val="TAL"/>
              <w:rPr>
                <w:sz w:val="16"/>
              </w:rPr>
            </w:pPr>
            <w:r>
              <w:rPr>
                <w:sz w:val="16"/>
              </w:rPr>
              <w:t>F</w:t>
            </w:r>
          </w:p>
        </w:tc>
        <w:tc>
          <w:tcPr>
            <w:tcW w:w="0" w:type="auto"/>
          </w:tcPr>
          <w:p w14:paraId="029F6BE0" w14:textId="77777777" w:rsidR="00E038E3" w:rsidRPr="00536556" w:rsidRDefault="00E038E3" w:rsidP="00B8477A">
            <w:pPr>
              <w:pStyle w:val="TAL"/>
              <w:rPr>
                <w:sz w:val="16"/>
              </w:rPr>
            </w:pPr>
            <w:r>
              <w:rPr>
                <w:sz w:val="16"/>
              </w:rPr>
              <w:t>TEI16, Vertical_LAN</w:t>
            </w:r>
          </w:p>
        </w:tc>
        <w:tc>
          <w:tcPr>
            <w:tcW w:w="0" w:type="auto"/>
          </w:tcPr>
          <w:p w14:paraId="38FA292C" w14:textId="77777777" w:rsidR="00E038E3" w:rsidRPr="00536556" w:rsidRDefault="00E038E3" w:rsidP="00B8477A">
            <w:pPr>
              <w:pStyle w:val="TAL"/>
              <w:rPr>
                <w:sz w:val="16"/>
              </w:rPr>
            </w:pPr>
            <w:r>
              <w:rPr>
                <w:sz w:val="16"/>
              </w:rPr>
              <w:t>agreed</w:t>
            </w:r>
          </w:p>
        </w:tc>
      </w:tr>
      <w:tr w:rsidR="00E038E3" w14:paraId="22ED6CD0" w14:textId="77777777" w:rsidTr="00B8477A">
        <w:tc>
          <w:tcPr>
            <w:tcW w:w="0" w:type="auto"/>
          </w:tcPr>
          <w:p w14:paraId="55E01A47" w14:textId="77777777" w:rsidR="00E038E3" w:rsidRPr="00536556" w:rsidRDefault="00E038E3" w:rsidP="00B8477A">
            <w:pPr>
              <w:pStyle w:val="TAL"/>
              <w:rPr>
                <w:sz w:val="16"/>
              </w:rPr>
            </w:pPr>
            <w:r>
              <w:rPr>
                <w:sz w:val="16"/>
              </w:rPr>
              <w:t>C1-239042</w:t>
            </w:r>
          </w:p>
        </w:tc>
        <w:tc>
          <w:tcPr>
            <w:tcW w:w="0" w:type="auto"/>
          </w:tcPr>
          <w:p w14:paraId="115CF5A1" w14:textId="77777777" w:rsidR="00E038E3" w:rsidRPr="00536556" w:rsidRDefault="00E038E3" w:rsidP="00B8477A">
            <w:pPr>
              <w:pStyle w:val="TAL"/>
              <w:rPr>
                <w:sz w:val="16"/>
              </w:rPr>
            </w:pPr>
            <w:r>
              <w:rPr>
                <w:sz w:val="16"/>
              </w:rPr>
              <w:t>Some RSD components are not applicable to 5G-RG or FN-RG</w:t>
            </w:r>
          </w:p>
        </w:tc>
        <w:tc>
          <w:tcPr>
            <w:tcW w:w="0" w:type="auto"/>
          </w:tcPr>
          <w:p w14:paraId="3647E12E" w14:textId="77777777" w:rsidR="00E038E3" w:rsidRPr="00536556" w:rsidRDefault="00E038E3" w:rsidP="00B8477A">
            <w:pPr>
              <w:pStyle w:val="TAL"/>
              <w:rPr>
                <w:sz w:val="16"/>
              </w:rPr>
            </w:pPr>
            <w:r>
              <w:rPr>
                <w:sz w:val="16"/>
              </w:rPr>
              <w:t>Nokia, Nokia Shanghai Bell</w:t>
            </w:r>
          </w:p>
        </w:tc>
        <w:tc>
          <w:tcPr>
            <w:tcW w:w="0" w:type="auto"/>
          </w:tcPr>
          <w:p w14:paraId="7E966452" w14:textId="77777777" w:rsidR="00E038E3" w:rsidRPr="00536556" w:rsidRDefault="00E038E3" w:rsidP="00B8477A">
            <w:pPr>
              <w:pStyle w:val="TAL"/>
              <w:rPr>
                <w:sz w:val="16"/>
              </w:rPr>
            </w:pPr>
            <w:r>
              <w:rPr>
                <w:sz w:val="16"/>
              </w:rPr>
              <w:t>24.526</w:t>
            </w:r>
          </w:p>
        </w:tc>
        <w:tc>
          <w:tcPr>
            <w:tcW w:w="0" w:type="auto"/>
          </w:tcPr>
          <w:p w14:paraId="6A9389FC" w14:textId="77777777" w:rsidR="00E038E3" w:rsidRPr="00536556" w:rsidRDefault="00E038E3" w:rsidP="00B8477A">
            <w:pPr>
              <w:pStyle w:val="TAL"/>
              <w:rPr>
                <w:sz w:val="16"/>
              </w:rPr>
            </w:pPr>
            <w:r>
              <w:rPr>
                <w:sz w:val="16"/>
              </w:rPr>
              <w:t>0216</w:t>
            </w:r>
          </w:p>
        </w:tc>
        <w:tc>
          <w:tcPr>
            <w:tcW w:w="0" w:type="auto"/>
          </w:tcPr>
          <w:p w14:paraId="39216D7A" w14:textId="77777777" w:rsidR="00E038E3" w:rsidRPr="00536556" w:rsidRDefault="00E038E3" w:rsidP="00B8477A">
            <w:pPr>
              <w:pStyle w:val="TAR"/>
              <w:rPr>
                <w:sz w:val="16"/>
              </w:rPr>
            </w:pPr>
            <w:r>
              <w:rPr>
                <w:sz w:val="16"/>
              </w:rPr>
              <w:t>5</w:t>
            </w:r>
          </w:p>
        </w:tc>
        <w:tc>
          <w:tcPr>
            <w:tcW w:w="0" w:type="auto"/>
          </w:tcPr>
          <w:p w14:paraId="5271AE7F" w14:textId="77777777" w:rsidR="00E038E3" w:rsidRPr="00536556" w:rsidRDefault="00E038E3" w:rsidP="00B8477A">
            <w:pPr>
              <w:pStyle w:val="TAL"/>
              <w:rPr>
                <w:sz w:val="16"/>
              </w:rPr>
            </w:pPr>
            <w:r>
              <w:rPr>
                <w:sz w:val="16"/>
              </w:rPr>
              <w:t>Rel-18</w:t>
            </w:r>
          </w:p>
        </w:tc>
        <w:tc>
          <w:tcPr>
            <w:tcW w:w="0" w:type="auto"/>
          </w:tcPr>
          <w:p w14:paraId="6E401B6C" w14:textId="77777777" w:rsidR="00E038E3" w:rsidRPr="00536556" w:rsidRDefault="00E038E3" w:rsidP="00B8477A">
            <w:pPr>
              <w:pStyle w:val="TAL"/>
              <w:rPr>
                <w:sz w:val="16"/>
              </w:rPr>
            </w:pPr>
            <w:r>
              <w:rPr>
                <w:sz w:val="16"/>
              </w:rPr>
              <w:t>B</w:t>
            </w:r>
          </w:p>
        </w:tc>
        <w:tc>
          <w:tcPr>
            <w:tcW w:w="0" w:type="auto"/>
          </w:tcPr>
          <w:p w14:paraId="2C68DD8B" w14:textId="77777777" w:rsidR="00E038E3" w:rsidRPr="00536556" w:rsidRDefault="00E038E3" w:rsidP="00B8477A">
            <w:pPr>
              <w:pStyle w:val="TAL"/>
              <w:rPr>
                <w:sz w:val="16"/>
              </w:rPr>
            </w:pPr>
            <w:r>
              <w:rPr>
                <w:sz w:val="16"/>
              </w:rPr>
              <w:t>5WWC_Ph2</w:t>
            </w:r>
          </w:p>
        </w:tc>
        <w:tc>
          <w:tcPr>
            <w:tcW w:w="0" w:type="auto"/>
          </w:tcPr>
          <w:p w14:paraId="4E07F922" w14:textId="77777777" w:rsidR="00E038E3" w:rsidRPr="00536556" w:rsidRDefault="00E038E3" w:rsidP="00B8477A">
            <w:pPr>
              <w:pStyle w:val="TAL"/>
              <w:rPr>
                <w:sz w:val="16"/>
              </w:rPr>
            </w:pPr>
            <w:r>
              <w:rPr>
                <w:sz w:val="16"/>
              </w:rPr>
              <w:t>revised</w:t>
            </w:r>
          </w:p>
        </w:tc>
      </w:tr>
      <w:tr w:rsidR="00E038E3" w14:paraId="4EFBE33A" w14:textId="77777777" w:rsidTr="00B8477A">
        <w:tc>
          <w:tcPr>
            <w:tcW w:w="0" w:type="auto"/>
          </w:tcPr>
          <w:p w14:paraId="09742AC7" w14:textId="77777777" w:rsidR="00E038E3" w:rsidRPr="00536556" w:rsidRDefault="00E038E3" w:rsidP="00B8477A">
            <w:pPr>
              <w:pStyle w:val="TAL"/>
              <w:rPr>
                <w:sz w:val="16"/>
              </w:rPr>
            </w:pPr>
            <w:r>
              <w:rPr>
                <w:sz w:val="16"/>
              </w:rPr>
              <w:t>C1-239244</w:t>
            </w:r>
          </w:p>
        </w:tc>
        <w:tc>
          <w:tcPr>
            <w:tcW w:w="0" w:type="auto"/>
          </w:tcPr>
          <w:p w14:paraId="4899C525" w14:textId="77777777" w:rsidR="00E038E3" w:rsidRPr="00536556" w:rsidRDefault="00E038E3" w:rsidP="00B8477A">
            <w:pPr>
              <w:pStyle w:val="TAL"/>
              <w:rPr>
                <w:sz w:val="16"/>
              </w:rPr>
            </w:pPr>
            <w:r>
              <w:rPr>
                <w:sz w:val="16"/>
              </w:rPr>
              <w:t>Some RSD components are not applicable to 5G-RG or FN-RG</w:t>
            </w:r>
          </w:p>
        </w:tc>
        <w:tc>
          <w:tcPr>
            <w:tcW w:w="0" w:type="auto"/>
          </w:tcPr>
          <w:p w14:paraId="4E2D06C4" w14:textId="77777777" w:rsidR="00E038E3" w:rsidRPr="00536556" w:rsidRDefault="00E038E3" w:rsidP="00B8477A">
            <w:pPr>
              <w:pStyle w:val="TAL"/>
              <w:rPr>
                <w:sz w:val="16"/>
              </w:rPr>
            </w:pPr>
            <w:r>
              <w:rPr>
                <w:sz w:val="16"/>
              </w:rPr>
              <w:t>Nokia, Nokia Shanghai Bell</w:t>
            </w:r>
          </w:p>
        </w:tc>
        <w:tc>
          <w:tcPr>
            <w:tcW w:w="0" w:type="auto"/>
          </w:tcPr>
          <w:p w14:paraId="30695D61" w14:textId="77777777" w:rsidR="00E038E3" w:rsidRPr="00536556" w:rsidRDefault="00E038E3" w:rsidP="00B8477A">
            <w:pPr>
              <w:pStyle w:val="TAL"/>
              <w:rPr>
                <w:sz w:val="16"/>
              </w:rPr>
            </w:pPr>
            <w:r>
              <w:rPr>
                <w:sz w:val="16"/>
              </w:rPr>
              <w:t>24.526</w:t>
            </w:r>
          </w:p>
        </w:tc>
        <w:tc>
          <w:tcPr>
            <w:tcW w:w="0" w:type="auto"/>
          </w:tcPr>
          <w:p w14:paraId="5530135A" w14:textId="77777777" w:rsidR="00E038E3" w:rsidRPr="00536556" w:rsidRDefault="00E038E3" w:rsidP="00B8477A">
            <w:pPr>
              <w:pStyle w:val="TAL"/>
              <w:rPr>
                <w:sz w:val="16"/>
              </w:rPr>
            </w:pPr>
            <w:r>
              <w:rPr>
                <w:sz w:val="16"/>
              </w:rPr>
              <w:t>0216</w:t>
            </w:r>
          </w:p>
        </w:tc>
        <w:tc>
          <w:tcPr>
            <w:tcW w:w="0" w:type="auto"/>
          </w:tcPr>
          <w:p w14:paraId="3063379E" w14:textId="77777777" w:rsidR="00E038E3" w:rsidRPr="00536556" w:rsidRDefault="00E038E3" w:rsidP="00B8477A">
            <w:pPr>
              <w:pStyle w:val="TAR"/>
              <w:rPr>
                <w:sz w:val="16"/>
              </w:rPr>
            </w:pPr>
            <w:r>
              <w:rPr>
                <w:sz w:val="16"/>
              </w:rPr>
              <w:t>6</w:t>
            </w:r>
          </w:p>
        </w:tc>
        <w:tc>
          <w:tcPr>
            <w:tcW w:w="0" w:type="auto"/>
          </w:tcPr>
          <w:p w14:paraId="69596CA8" w14:textId="77777777" w:rsidR="00E038E3" w:rsidRPr="00536556" w:rsidRDefault="00E038E3" w:rsidP="00B8477A">
            <w:pPr>
              <w:pStyle w:val="TAL"/>
              <w:rPr>
                <w:sz w:val="16"/>
              </w:rPr>
            </w:pPr>
            <w:r>
              <w:rPr>
                <w:sz w:val="16"/>
              </w:rPr>
              <w:t>Rel-18</w:t>
            </w:r>
          </w:p>
        </w:tc>
        <w:tc>
          <w:tcPr>
            <w:tcW w:w="0" w:type="auto"/>
          </w:tcPr>
          <w:p w14:paraId="26AA5514" w14:textId="77777777" w:rsidR="00E038E3" w:rsidRPr="00536556" w:rsidRDefault="00E038E3" w:rsidP="00B8477A">
            <w:pPr>
              <w:pStyle w:val="TAL"/>
              <w:rPr>
                <w:sz w:val="16"/>
              </w:rPr>
            </w:pPr>
            <w:r>
              <w:rPr>
                <w:sz w:val="16"/>
              </w:rPr>
              <w:t>B</w:t>
            </w:r>
          </w:p>
        </w:tc>
        <w:tc>
          <w:tcPr>
            <w:tcW w:w="0" w:type="auto"/>
          </w:tcPr>
          <w:p w14:paraId="6F8EB741" w14:textId="77777777" w:rsidR="00E038E3" w:rsidRPr="00536556" w:rsidRDefault="00E038E3" w:rsidP="00B8477A">
            <w:pPr>
              <w:pStyle w:val="TAL"/>
              <w:rPr>
                <w:sz w:val="16"/>
              </w:rPr>
            </w:pPr>
            <w:r>
              <w:rPr>
                <w:sz w:val="16"/>
              </w:rPr>
              <w:t>5WWC_Ph2</w:t>
            </w:r>
          </w:p>
        </w:tc>
        <w:tc>
          <w:tcPr>
            <w:tcW w:w="0" w:type="auto"/>
          </w:tcPr>
          <w:p w14:paraId="51193465" w14:textId="77777777" w:rsidR="00E038E3" w:rsidRPr="00536556" w:rsidRDefault="00E038E3" w:rsidP="00B8477A">
            <w:pPr>
              <w:pStyle w:val="TAL"/>
              <w:rPr>
                <w:sz w:val="16"/>
              </w:rPr>
            </w:pPr>
            <w:r>
              <w:rPr>
                <w:sz w:val="16"/>
              </w:rPr>
              <w:t>agreed</w:t>
            </w:r>
          </w:p>
        </w:tc>
      </w:tr>
      <w:tr w:rsidR="00E038E3" w14:paraId="4C08D43E" w14:textId="77777777" w:rsidTr="00B8477A">
        <w:tc>
          <w:tcPr>
            <w:tcW w:w="0" w:type="auto"/>
          </w:tcPr>
          <w:p w14:paraId="30490E6C" w14:textId="77777777" w:rsidR="00E038E3" w:rsidRPr="00536556" w:rsidRDefault="00E038E3" w:rsidP="00B8477A">
            <w:pPr>
              <w:pStyle w:val="TAL"/>
              <w:rPr>
                <w:sz w:val="16"/>
              </w:rPr>
            </w:pPr>
            <w:r>
              <w:rPr>
                <w:sz w:val="16"/>
              </w:rPr>
              <w:t>C1-238704</w:t>
            </w:r>
          </w:p>
        </w:tc>
        <w:tc>
          <w:tcPr>
            <w:tcW w:w="0" w:type="auto"/>
          </w:tcPr>
          <w:p w14:paraId="7DBB23B7" w14:textId="77777777" w:rsidR="00E038E3" w:rsidRPr="00536556" w:rsidRDefault="00E038E3" w:rsidP="00B8477A">
            <w:pPr>
              <w:pStyle w:val="TAL"/>
              <w:rPr>
                <w:sz w:val="16"/>
              </w:rPr>
            </w:pPr>
            <w:r>
              <w:rPr>
                <w:sz w:val="16"/>
              </w:rPr>
              <w:t>HPLMN code for UE configured with EHPLMN list</w:t>
            </w:r>
          </w:p>
        </w:tc>
        <w:tc>
          <w:tcPr>
            <w:tcW w:w="0" w:type="auto"/>
          </w:tcPr>
          <w:p w14:paraId="0F56258F" w14:textId="77777777" w:rsidR="00E038E3" w:rsidRPr="00536556" w:rsidRDefault="00E038E3" w:rsidP="00B8477A">
            <w:pPr>
              <w:pStyle w:val="TAL"/>
              <w:rPr>
                <w:sz w:val="16"/>
              </w:rPr>
            </w:pPr>
            <w:r>
              <w:rPr>
                <w:sz w:val="16"/>
              </w:rPr>
              <w:t>Qualcomm Incorporated, Apple</w:t>
            </w:r>
          </w:p>
        </w:tc>
        <w:tc>
          <w:tcPr>
            <w:tcW w:w="0" w:type="auto"/>
          </w:tcPr>
          <w:p w14:paraId="76EB9F03" w14:textId="77777777" w:rsidR="00E038E3" w:rsidRPr="00536556" w:rsidRDefault="00E038E3" w:rsidP="00B8477A">
            <w:pPr>
              <w:pStyle w:val="TAL"/>
              <w:rPr>
                <w:sz w:val="16"/>
              </w:rPr>
            </w:pPr>
            <w:r>
              <w:rPr>
                <w:sz w:val="16"/>
              </w:rPr>
              <w:t>24.526</w:t>
            </w:r>
          </w:p>
        </w:tc>
        <w:tc>
          <w:tcPr>
            <w:tcW w:w="0" w:type="auto"/>
          </w:tcPr>
          <w:p w14:paraId="48401B8B" w14:textId="77777777" w:rsidR="00E038E3" w:rsidRPr="00536556" w:rsidRDefault="00E038E3" w:rsidP="00B8477A">
            <w:pPr>
              <w:pStyle w:val="TAL"/>
              <w:rPr>
                <w:sz w:val="16"/>
              </w:rPr>
            </w:pPr>
            <w:r>
              <w:rPr>
                <w:sz w:val="16"/>
              </w:rPr>
              <w:t>0230</w:t>
            </w:r>
          </w:p>
        </w:tc>
        <w:tc>
          <w:tcPr>
            <w:tcW w:w="0" w:type="auto"/>
          </w:tcPr>
          <w:p w14:paraId="5E6D7B3C" w14:textId="77777777" w:rsidR="00E038E3" w:rsidRPr="00536556" w:rsidRDefault="00E038E3" w:rsidP="00B8477A">
            <w:pPr>
              <w:pStyle w:val="TAR"/>
              <w:rPr>
                <w:sz w:val="16"/>
              </w:rPr>
            </w:pPr>
            <w:r>
              <w:rPr>
                <w:sz w:val="16"/>
              </w:rPr>
              <w:t>2</w:t>
            </w:r>
          </w:p>
        </w:tc>
        <w:tc>
          <w:tcPr>
            <w:tcW w:w="0" w:type="auto"/>
          </w:tcPr>
          <w:p w14:paraId="291DA189" w14:textId="77777777" w:rsidR="00E038E3" w:rsidRPr="00536556" w:rsidRDefault="00E038E3" w:rsidP="00B8477A">
            <w:pPr>
              <w:pStyle w:val="TAL"/>
              <w:rPr>
                <w:sz w:val="16"/>
              </w:rPr>
            </w:pPr>
            <w:r>
              <w:rPr>
                <w:sz w:val="16"/>
              </w:rPr>
              <w:t>Rel-18</w:t>
            </w:r>
          </w:p>
        </w:tc>
        <w:tc>
          <w:tcPr>
            <w:tcW w:w="0" w:type="auto"/>
          </w:tcPr>
          <w:p w14:paraId="70CADE75" w14:textId="77777777" w:rsidR="00E038E3" w:rsidRPr="00536556" w:rsidRDefault="00E038E3" w:rsidP="00B8477A">
            <w:pPr>
              <w:pStyle w:val="TAL"/>
              <w:rPr>
                <w:sz w:val="16"/>
              </w:rPr>
            </w:pPr>
            <w:r>
              <w:rPr>
                <w:sz w:val="16"/>
              </w:rPr>
              <w:t>F</w:t>
            </w:r>
          </w:p>
        </w:tc>
        <w:tc>
          <w:tcPr>
            <w:tcW w:w="0" w:type="auto"/>
          </w:tcPr>
          <w:p w14:paraId="31C5189B" w14:textId="77777777" w:rsidR="00E038E3" w:rsidRPr="00536556" w:rsidRDefault="00E038E3" w:rsidP="00B8477A">
            <w:pPr>
              <w:pStyle w:val="TAL"/>
              <w:rPr>
                <w:sz w:val="16"/>
              </w:rPr>
            </w:pPr>
            <w:r>
              <w:rPr>
                <w:sz w:val="16"/>
              </w:rPr>
              <w:t>5GProtoc18</w:t>
            </w:r>
          </w:p>
        </w:tc>
        <w:tc>
          <w:tcPr>
            <w:tcW w:w="0" w:type="auto"/>
          </w:tcPr>
          <w:p w14:paraId="714DAD93" w14:textId="77777777" w:rsidR="00E038E3" w:rsidRPr="00536556" w:rsidRDefault="00E038E3" w:rsidP="00B8477A">
            <w:pPr>
              <w:pStyle w:val="TAL"/>
              <w:rPr>
                <w:sz w:val="16"/>
              </w:rPr>
            </w:pPr>
            <w:r>
              <w:rPr>
                <w:sz w:val="16"/>
              </w:rPr>
              <w:t>agreed</w:t>
            </w:r>
          </w:p>
        </w:tc>
      </w:tr>
      <w:tr w:rsidR="00E038E3" w14:paraId="41296653" w14:textId="77777777" w:rsidTr="00B8477A">
        <w:tc>
          <w:tcPr>
            <w:tcW w:w="0" w:type="auto"/>
          </w:tcPr>
          <w:p w14:paraId="09C32179" w14:textId="77777777" w:rsidR="00E038E3" w:rsidRPr="00536556" w:rsidRDefault="00E038E3" w:rsidP="00B8477A">
            <w:pPr>
              <w:pStyle w:val="TAL"/>
              <w:rPr>
                <w:sz w:val="16"/>
              </w:rPr>
            </w:pPr>
            <w:r>
              <w:rPr>
                <w:sz w:val="16"/>
              </w:rPr>
              <w:t>C1-238575</w:t>
            </w:r>
          </w:p>
        </w:tc>
        <w:tc>
          <w:tcPr>
            <w:tcW w:w="0" w:type="auto"/>
          </w:tcPr>
          <w:p w14:paraId="1DE7D55B" w14:textId="77777777" w:rsidR="00E038E3" w:rsidRPr="00536556" w:rsidRDefault="00E038E3" w:rsidP="00B8477A">
            <w:pPr>
              <w:pStyle w:val="TAL"/>
              <w:rPr>
                <w:sz w:val="16"/>
              </w:rPr>
            </w:pPr>
            <w:r>
              <w:rPr>
                <w:sz w:val="16"/>
              </w:rPr>
              <w:t>PIN ID format</w:t>
            </w:r>
          </w:p>
        </w:tc>
        <w:tc>
          <w:tcPr>
            <w:tcW w:w="0" w:type="auto"/>
          </w:tcPr>
          <w:p w14:paraId="61F0D8F3" w14:textId="77777777" w:rsidR="00E038E3" w:rsidRPr="00536556" w:rsidRDefault="00E038E3" w:rsidP="00B8477A">
            <w:pPr>
              <w:pStyle w:val="TAL"/>
              <w:rPr>
                <w:sz w:val="16"/>
              </w:rPr>
            </w:pPr>
            <w:r>
              <w:rPr>
                <w:sz w:val="16"/>
              </w:rPr>
              <w:t>Nokia, Nokia Shanghai Bell</w:t>
            </w:r>
          </w:p>
        </w:tc>
        <w:tc>
          <w:tcPr>
            <w:tcW w:w="0" w:type="auto"/>
          </w:tcPr>
          <w:p w14:paraId="6FBFDAC2" w14:textId="77777777" w:rsidR="00E038E3" w:rsidRPr="00536556" w:rsidRDefault="00E038E3" w:rsidP="00B8477A">
            <w:pPr>
              <w:pStyle w:val="TAL"/>
              <w:rPr>
                <w:sz w:val="16"/>
              </w:rPr>
            </w:pPr>
            <w:r>
              <w:rPr>
                <w:sz w:val="16"/>
              </w:rPr>
              <w:t>24.526</w:t>
            </w:r>
          </w:p>
        </w:tc>
        <w:tc>
          <w:tcPr>
            <w:tcW w:w="0" w:type="auto"/>
          </w:tcPr>
          <w:p w14:paraId="2E3847AD" w14:textId="77777777" w:rsidR="00E038E3" w:rsidRPr="00536556" w:rsidRDefault="00E038E3" w:rsidP="00B8477A">
            <w:pPr>
              <w:pStyle w:val="TAL"/>
              <w:rPr>
                <w:sz w:val="16"/>
              </w:rPr>
            </w:pPr>
            <w:r>
              <w:rPr>
                <w:sz w:val="16"/>
              </w:rPr>
              <w:t>0235</w:t>
            </w:r>
          </w:p>
        </w:tc>
        <w:tc>
          <w:tcPr>
            <w:tcW w:w="0" w:type="auto"/>
          </w:tcPr>
          <w:p w14:paraId="402293C9" w14:textId="77777777" w:rsidR="00E038E3" w:rsidRPr="00536556" w:rsidRDefault="00E038E3" w:rsidP="00B8477A">
            <w:pPr>
              <w:pStyle w:val="TAR"/>
              <w:rPr>
                <w:sz w:val="16"/>
              </w:rPr>
            </w:pPr>
          </w:p>
        </w:tc>
        <w:tc>
          <w:tcPr>
            <w:tcW w:w="0" w:type="auto"/>
          </w:tcPr>
          <w:p w14:paraId="098C5AFE" w14:textId="77777777" w:rsidR="00E038E3" w:rsidRPr="00536556" w:rsidRDefault="00E038E3" w:rsidP="00B8477A">
            <w:pPr>
              <w:pStyle w:val="TAL"/>
              <w:rPr>
                <w:sz w:val="16"/>
              </w:rPr>
            </w:pPr>
            <w:r>
              <w:rPr>
                <w:sz w:val="16"/>
              </w:rPr>
              <w:t>Rel-18</w:t>
            </w:r>
          </w:p>
        </w:tc>
        <w:tc>
          <w:tcPr>
            <w:tcW w:w="0" w:type="auto"/>
          </w:tcPr>
          <w:p w14:paraId="688B74FF" w14:textId="77777777" w:rsidR="00E038E3" w:rsidRPr="00536556" w:rsidRDefault="00E038E3" w:rsidP="00B8477A">
            <w:pPr>
              <w:pStyle w:val="TAL"/>
              <w:rPr>
                <w:sz w:val="16"/>
              </w:rPr>
            </w:pPr>
            <w:r>
              <w:rPr>
                <w:sz w:val="16"/>
              </w:rPr>
              <w:t>B</w:t>
            </w:r>
          </w:p>
        </w:tc>
        <w:tc>
          <w:tcPr>
            <w:tcW w:w="0" w:type="auto"/>
          </w:tcPr>
          <w:p w14:paraId="491459B7" w14:textId="77777777" w:rsidR="00E038E3" w:rsidRPr="00536556" w:rsidRDefault="00E038E3" w:rsidP="00B8477A">
            <w:pPr>
              <w:pStyle w:val="TAL"/>
              <w:rPr>
                <w:sz w:val="16"/>
              </w:rPr>
            </w:pPr>
            <w:r>
              <w:rPr>
                <w:sz w:val="16"/>
              </w:rPr>
              <w:t>PIN</w:t>
            </w:r>
          </w:p>
        </w:tc>
        <w:tc>
          <w:tcPr>
            <w:tcW w:w="0" w:type="auto"/>
          </w:tcPr>
          <w:p w14:paraId="2CC29DB8" w14:textId="77777777" w:rsidR="00E038E3" w:rsidRPr="00536556" w:rsidRDefault="00E038E3" w:rsidP="00B8477A">
            <w:pPr>
              <w:pStyle w:val="TAL"/>
              <w:rPr>
                <w:sz w:val="16"/>
              </w:rPr>
            </w:pPr>
            <w:r>
              <w:rPr>
                <w:sz w:val="16"/>
              </w:rPr>
              <w:t>merged</w:t>
            </w:r>
          </w:p>
        </w:tc>
      </w:tr>
      <w:tr w:rsidR="00E038E3" w14:paraId="171D647A" w14:textId="77777777" w:rsidTr="00B8477A">
        <w:tc>
          <w:tcPr>
            <w:tcW w:w="0" w:type="auto"/>
          </w:tcPr>
          <w:p w14:paraId="6C4746C1" w14:textId="77777777" w:rsidR="00E038E3" w:rsidRPr="00536556" w:rsidRDefault="00E038E3" w:rsidP="00B8477A">
            <w:pPr>
              <w:pStyle w:val="TAL"/>
              <w:rPr>
                <w:sz w:val="16"/>
              </w:rPr>
            </w:pPr>
            <w:r>
              <w:rPr>
                <w:sz w:val="16"/>
              </w:rPr>
              <w:t>C1-238581</w:t>
            </w:r>
          </w:p>
        </w:tc>
        <w:tc>
          <w:tcPr>
            <w:tcW w:w="0" w:type="auto"/>
          </w:tcPr>
          <w:p w14:paraId="05725AB2" w14:textId="77777777" w:rsidR="00E038E3" w:rsidRPr="00536556" w:rsidRDefault="00E038E3" w:rsidP="00B8477A">
            <w:pPr>
              <w:pStyle w:val="TAL"/>
              <w:rPr>
                <w:sz w:val="16"/>
              </w:rPr>
            </w:pPr>
            <w:r>
              <w:rPr>
                <w:sz w:val="16"/>
              </w:rPr>
              <w:t>Correction to URSP for PIN</w:t>
            </w:r>
          </w:p>
        </w:tc>
        <w:tc>
          <w:tcPr>
            <w:tcW w:w="0" w:type="auto"/>
          </w:tcPr>
          <w:p w14:paraId="0F0E0674" w14:textId="77777777" w:rsidR="00E038E3" w:rsidRPr="00536556" w:rsidRDefault="00E038E3" w:rsidP="00B8477A">
            <w:pPr>
              <w:pStyle w:val="TAL"/>
              <w:rPr>
                <w:sz w:val="16"/>
              </w:rPr>
            </w:pPr>
            <w:r>
              <w:rPr>
                <w:sz w:val="16"/>
              </w:rPr>
              <w:t>vivo</w:t>
            </w:r>
          </w:p>
        </w:tc>
        <w:tc>
          <w:tcPr>
            <w:tcW w:w="0" w:type="auto"/>
          </w:tcPr>
          <w:p w14:paraId="281A54ED" w14:textId="77777777" w:rsidR="00E038E3" w:rsidRPr="00536556" w:rsidRDefault="00E038E3" w:rsidP="00B8477A">
            <w:pPr>
              <w:pStyle w:val="TAL"/>
              <w:rPr>
                <w:sz w:val="16"/>
              </w:rPr>
            </w:pPr>
            <w:r>
              <w:rPr>
                <w:sz w:val="16"/>
              </w:rPr>
              <w:t>24.526</w:t>
            </w:r>
          </w:p>
        </w:tc>
        <w:tc>
          <w:tcPr>
            <w:tcW w:w="0" w:type="auto"/>
          </w:tcPr>
          <w:p w14:paraId="1538D833" w14:textId="77777777" w:rsidR="00E038E3" w:rsidRPr="00536556" w:rsidRDefault="00E038E3" w:rsidP="00B8477A">
            <w:pPr>
              <w:pStyle w:val="TAL"/>
              <w:rPr>
                <w:sz w:val="16"/>
              </w:rPr>
            </w:pPr>
            <w:r>
              <w:rPr>
                <w:sz w:val="16"/>
              </w:rPr>
              <w:t>0236</w:t>
            </w:r>
          </w:p>
        </w:tc>
        <w:tc>
          <w:tcPr>
            <w:tcW w:w="0" w:type="auto"/>
          </w:tcPr>
          <w:p w14:paraId="40CAD6AC" w14:textId="77777777" w:rsidR="00E038E3" w:rsidRPr="00536556" w:rsidRDefault="00E038E3" w:rsidP="00B8477A">
            <w:pPr>
              <w:pStyle w:val="TAR"/>
              <w:rPr>
                <w:sz w:val="16"/>
              </w:rPr>
            </w:pPr>
          </w:p>
        </w:tc>
        <w:tc>
          <w:tcPr>
            <w:tcW w:w="0" w:type="auto"/>
          </w:tcPr>
          <w:p w14:paraId="409A5C87" w14:textId="77777777" w:rsidR="00E038E3" w:rsidRPr="00536556" w:rsidRDefault="00E038E3" w:rsidP="00B8477A">
            <w:pPr>
              <w:pStyle w:val="TAL"/>
              <w:rPr>
                <w:sz w:val="16"/>
              </w:rPr>
            </w:pPr>
            <w:r>
              <w:rPr>
                <w:sz w:val="16"/>
              </w:rPr>
              <w:t>Rel-18</w:t>
            </w:r>
          </w:p>
        </w:tc>
        <w:tc>
          <w:tcPr>
            <w:tcW w:w="0" w:type="auto"/>
          </w:tcPr>
          <w:p w14:paraId="7CDC6AED" w14:textId="77777777" w:rsidR="00E038E3" w:rsidRPr="00536556" w:rsidRDefault="00E038E3" w:rsidP="00B8477A">
            <w:pPr>
              <w:pStyle w:val="TAL"/>
              <w:rPr>
                <w:sz w:val="16"/>
              </w:rPr>
            </w:pPr>
            <w:r>
              <w:rPr>
                <w:sz w:val="16"/>
              </w:rPr>
              <w:t>F</w:t>
            </w:r>
          </w:p>
        </w:tc>
        <w:tc>
          <w:tcPr>
            <w:tcW w:w="0" w:type="auto"/>
          </w:tcPr>
          <w:p w14:paraId="2EFEF5AB" w14:textId="77777777" w:rsidR="00E038E3" w:rsidRPr="00536556" w:rsidRDefault="00E038E3" w:rsidP="00B8477A">
            <w:pPr>
              <w:pStyle w:val="TAL"/>
              <w:rPr>
                <w:sz w:val="16"/>
              </w:rPr>
            </w:pPr>
            <w:r>
              <w:rPr>
                <w:sz w:val="16"/>
              </w:rPr>
              <w:t>PIN</w:t>
            </w:r>
          </w:p>
        </w:tc>
        <w:tc>
          <w:tcPr>
            <w:tcW w:w="0" w:type="auto"/>
          </w:tcPr>
          <w:p w14:paraId="0623666F" w14:textId="77777777" w:rsidR="00E038E3" w:rsidRPr="00536556" w:rsidRDefault="00E038E3" w:rsidP="00B8477A">
            <w:pPr>
              <w:pStyle w:val="TAL"/>
              <w:rPr>
                <w:sz w:val="16"/>
              </w:rPr>
            </w:pPr>
            <w:r>
              <w:rPr>
                <w:sz w:val="16"/>
              </w:rPr>
              <w:t>revised</w:t>
            </w:r>
          </w:p>
        </w:tc>
      </w:tr>
      <w:tr w:rsidR="00E038E3" w14:paraId="0539C2FD" w14:textId="77777777" w:rsidTr="00B8477A">
        <w:tc>
          <w:tcPr>
            <w:tcW w:w="0" w:type="auto"/>
          </w:tcPr>
          <w:p w14:paraId="5DA45FFB" w14:textId="77777777" w:rsidR="00E038E3" w:rsidRPr="00536556" w:rsidRDefault="00E038E3" w:rsidP="00B8477A">
            <w:pPr>
              <w:pStyle w:val="TAL"/>
              <w:rPr>
                <w:sz w:val="16"/>
              </w:rPr>
            </w:pPr>
            <w:r>
              <w:rPr>
                <w:sz w:val="16"/>
              </w:rPr>
              <w:t>C1-239460</w:t>
            </w:r>
          </w:p>
        </w:tc>
        <w:tc>
          <w:tcPr>
            <w:tcW w:w="0" w:type="auto"/>
          </w:tcPr>
          <w:p w14:paraId="0602FADA" w14:textId="77777777" w:rsidR="00E038E3" w:rsidRPr="00536556" w:rsidRDefault="00E038E3" w:rsidP="00B8477A">
            <w:pPr>
              <w:pStyle w:val="TAL"/>
              <w:rPr>
                <w:sz w:val="16"/>
              </w:rPr>
            </w:pPr>
            <w:r>
              <w:rPr>
                <w:sz w:val="16"/>
              </w:rPr>
              <w:t>Correction to URSP for PIN</w:t>
            </w:r>
          </w:p>
        </w:tc>
        <w:tc>
          <w:tcPr>
            <w:tcW w:w="0" w:type="auto"/>
          </w:tcPr>
          <w:p w14:paraId="3B5E286E" w14:textId="77777777" w:rsidR="00E038E3" w:rsidRPr="00536556" w:rsidRDefault="00E038E3" w:rsidP="00B8477A">
            <w:pPr>
              <w:pStyle w:val="TAL"/>
              <w:rPr>
                <w:sz w:val="16"/>
              </w:rPr>
            </w:pPr>
            <w:r>
              <w:rPr>
                <w:sz w:val="16"/>
              </w:rPr>
              <w:t>vivo, Google Inc.,   Nokia, Nokia Shanghai Bell</w:t>
            </w:r>
          </w:p>
        </w:tc>
        <w:tc>
          <w:tcPr>
            <w:tcW w:w="0" w:type="auto"/>
          </w:tcPr>
          <w:p w14:paraId="2641D662" w14:textId="77777777" w:rsidR="00E038E3" w:rsidRPr="00536556" w:rsidRDefault="00E038E3" w:rsidP="00B8477A">
            <w:pPr>
              <w:pStyle w:val="TAL"/>
              <w:rPr>
                <w:sz w:val="16"/>
              </w:rPr>
            </w:pPr>
            <w:r>
              <w:rPr>
                <w:sz w:val="16"/>
              </w:rPr>
              <w:t>24.526</w:t>
            </w:r>
          </w:p>
        </w:tc>
        <w:tc>
          <w:tcPr>
            <w:tcW w:w="0" w:type="auto"/>
          </w:tcPr>
          <w:p w14:paraId="46CA3FF3" w14:textId="77777777" w:rsidR="00E038E3" w:rsidRPr="00536556" w:rsidRDefault="00E038E3" w:rsidP="00B8477A">
            <w:pPr>
              <w:pStyle w:val="TAL"/>
              <w:rPr>
                <w:sz w:val="16"/>
              </w:rPr>
            </w:pPr>
            <w:r>
              <w:rPr>
                <w:sz w:val="16"/>
              </w:rPr>
              <w:t>0236</w:t>
            </w:r>
          </w:p>
        </w:tc>
        <w:tc>
          <w:tcPr>
            <w:tcW w:w="0" w:type="auto"/>
          </w:tcPr>
          <w:p w14:paraId="580418A7" w14:textId="77777777" w:rsidR="00E038E3" w:rsidRPr="00536556" w:rsidRDefault="00E038E3" w:rsidP="00B8477A">
            <w:pPr>
              <w:pStyle w:val="TAR"/>
              <w:rPr>
                <w:sz w:val="16"/>
              </w:rPr>
            </w:pPr>
            <w:r>
              <w:rPr>
                <w:sz w:val="16"/>
              </w:rPr>
              <w:t>1</w:t>
            </w:r>
          </w:p>
        </w:tc>
        <w:tc>
          <w:tcPr>
            <w:tcW w:w="0" w:type="auto"/>
          </w:tcPr>
          <w:p w14:paraId="3032B488" w14:textId="77777777" w:rsidR="00E038E3" w:rsidRPr="00536556" w:rsidRDefault="00E038E3" w:rsidP="00B8477A">
            <w:pPr>
              <w:pStyle w:val="TAL"/>
              <w:rPr>
                <w:sz w:val="16"/>
              </w:rPr>
            </w:pPr>
            <w:r>
              <w:rPr>
                <w:sz w:val="16"/>
              </w:rPr>
              <w:t>Rel-18</w:t>
            </w:r>
          </w:p>
        </w:tc>
        <w:tc>
          <w:tcPr>
            <w:tcW w:w="0" w:type="auto"/>
          </w:tcPr>
          <w:p w14:paraId="24449488" w14:textId="77777777" w:rsidR="00E038E3" w:rsidRPr="00536556" w:rsidRDefault="00E038E3" w:rsidP="00B8477A">
            <w:pPr>
              <w:pStyle w:val="TAL"/>
              <w:rPr>
                <w:sz w:val="16"/>
              </w:rPr>
            </w:pPr>
            <w:r>
              <w:rPr>
                <w:sz w:val="16"/>
              </w:rPr>
              <w:t>F</w:t>
            </w:r>
          </w:p>
        </w:tc>
        <w:tc>
          <w:tcPr>
            <w:tcW w:w="0" w:type="auto"/>
          </w:tcPr>
          <w:p w14:paraId="7602F80D" w14:textId="77777777" w:rsidR="00E038E3" w:rsidRPr="00536556" w:rsidRDefault="00E038E3" w:rsidP="00B8477A">
            <w:pPr>
              <w:pStyle w:val="TAL"/>
              <w:rPr>
                <w:sz w:val="16"/>
              </w:rPr>
            </w:pPr>
            <w:r>
              <w:rPr>
                <w:sz w:val="16"/>
              </w:rPr>
              <w:t>PIN</w:t>
            </w:r>
          </w:p>
        </w:tc>
        <w:tc>
          <w:tcPr>
            <w:tcW w:w="0" w:type="auto"/>
          </w:tcPr>
          <w:p w14:paraId="6AF2F1F9" w14:textId="77777777" w:rsidR="00E038E3" w:rsidRPr="00536556" w:rsidRDefault="00E038E3" w:rsidP="00B8477A">
            <w:pPr>
              <w:pStyle w:val="TAL"/>
              <w:rPr>
                <w:sz w:val="16"/>
              </w:rPr>
            </w:pPr>
            <w:r>
              <w:rPr>
                <w:sz w:val="16"/>
              </w:rPr>
              <w:t>agreed</w:t>
            </w:r>
          </w:p>
        </w:tc>
      </w:tr>
      <w:tr w:rsidR="00E038E3" w14:paraId="3217DFC2" w14:textId="77777777" w:rsidTr="00B8477A">
        <w:tc>
          <w:tcPr>
            <w:tcW w:w="0" w:type="auto"/>
          </w:tcPr>
          <w:p w14:paraId="13FA1C2F" w14:textId="77777777" w:rsidR="00E038E3" w:rsidRPr="00536556" w:rsidRDefault="00E038E3" w:rsidP="00B8477A">
            <w:pPr>
              <w:pStyle w:val="TAL"/>
              <w:rPr>
                <w:sz w:val="16"/>
              </w:rPr>
            </w:pPr>
            <w:r>
              <w:rPr>
                <w:sz w:val="16"/>
              </w:rPr>
              <w:t>C1-238588</w:t>
            </w:r>
          </w:p>
        </w:tc>
        <w:tc>
          <w:tcPr>
            <w:tcW w:w="0" w:type="auto"/>
          </w:tcPr>
          <w:p w14:paraId="7D17FA5B" w14:textId="77777777" w:rsidR="00E038E3" w:rsidRPr="00536556" w:rsidRDefault="00E038E3" w:rsidP="00B8477A">
            <w:pPr>
              <w:pStyle w:val="TAL"/>
              <w:rPr>
                <w:sz w:val="16"/>
              </w:rPr>
            </w:pPr>
            <w:r>
              <w:rPr>
                <w:sz w:val="16"/>
              </w:rPr>
              <w:t>Correction to URSP for NAUN3 device</w:t>
            </w:r>
          </w:p>
        </w:tc>
        <w:tc>
          <w:tcPr>
            <w:tcW w:w="0" w:type="auto"/>
          </w:tcPr>
          <w:p w14:paraId="1BEC799C" w14:textId="77777777" w:rsidR="00E038E3" w:rsidRPr="00536556" w:rsidRDefault="00E038E3" w:rsidP="00B8477A">
            <w:pPr>
              <w:pStyle w:val="TAL"/>
              <w:rPr>
                <w:sz w:val="16"/>
              </w:rPr>
            </w:pPr>
            <w:r>
              <w:rPr>
                <w:sz w:val="16"/>
              </w:rPr>
              <w:t>vivo</w:t>
            </w:r>
          </w:p>
        </w:tc>
        <w:tc>
          <w:tcPr>
            <w:tcW w:w="0" w:type="auto"/>
          </w:tcPr>
          <w:p w14:paraId="5A021596" w14:textId="77777777" w:rsidR="00E038E3" w:rsidRPr="00536556" w:rsidRDefault="00E038E3" w:rsidP="00B8477A">
            <w:pPr>
              <w:pStyle w:val="TAL"/>
              <w:rPr>
                <w:sz w:val="16"/>
              </w:rPr>
            </w:pPr>
            <w:r>
              <w:rPr>
                <w:sz w:val="16"/>
              </w:rPr>
              <w:t>24.526</w:t>
            </w:r>
          </w:p>
        </w:tc>
        <w:tc>
          <w:tcPr>
            <w:tcW w:w="0" w:type="auto"/>
          </w:tcPr>
          <w:p w14:paraId="1D02F303" w14:textId="77777777" w:rsidR="00E038E3" w:rsidRPr="00536556" w:rsidRDefault="00E038E3" w:rsidP="00B8477A">
            <w:pPr>
              <w:pStyle w:val="TAL"/>
              <w:rPr>
                <w:sz w:val="16"/>
              </w:rPr>
            </w:pPr>
            <w:r>
              <w:rPr>
                <w:sz w:val="16"/>
              </w:rPr>
              <w:t>0237</w:t>
            </w:r>
          </w:p>
        </w:tc>
        <w:tc>
          <w:tcPr>
            <w:tcW w:w="0" w:type="auto"/>
          </w:tcPr>
          <w:p w14:paraId="15317390" w14:textId="77777777" w:rsidR="00E038E3" w:rsidRPr="00536556" w:rsidRDefault="00E038E3" w:rsidP="00B8477A">
            <w:pPr>
              <w:pStyle w:val="TAR"/>
              <w:rPr>
                <w:sz w:val="16"/>
              </w:rPr>
            </w:pPr>
          </w:p>
        </w:tc>
        <w:tc>
          <w:tcPr>
            <w:tcW w:w="0" w:type="auto"/>
          </w:tcPr>
          <w:p w14:paraId="252B1B01" w14:textId="77777777" w:rsidR="00E038E3" w:rsidRPr="00536556" w:rsidRDefault="00E038E3" w:rsidP="00B8477A">
            <w:pPr>
              <w:pStyle w:val="TAL"/>
              <w:rPr>
                <w:sz w:val="16"/>
              </w:rPr>
            </w:pPr>
            <w:r>
              <w:rPr>
                <w:sz w:val="16"/>
              </w:rPr>
              <w:t>Rel-18</w:t>
            </w:r>
          </w:p>
        </w:tc>
        <w:tc>
          <w:tcPr>
            <w:tcW w:w="0" w:type="auto"/>
          </w:tcPr>
          <w:p w14:paraId="01B7B7FB" w14:textId="77777777" w:rsidR="00E038E3" w:rsidRPr="00536556" w:rsidRDefault="00E038E3" w:rsidP="00B8477A">
            <w:pPr>
              <w:pStyle w:val="TAL"/>
              <w:rPr>
                <w:sz w:val="16"/>
              </w:rPr>
            </w:pPr>
            <w:r>
              <w:rPr>
                <w:sz w:val="16"/>
              </w:rPr>
              <w:t>F</w:t>
            </w:r>
          </w:p>
        </w:tc>
        <w:tc>
          <w:tcPr>
            <w:tcW w:w="0" w:type="auto"/>
          </w:tcPr>
          <w:p w14:paraId="0019B7A8" w14:textId="77777777" w:rsidR="00E038E3" w:rsidRPr="00536556" w:rsidRDefault="00E038E3" w:rsidP="00B8477A">
            <w:pPr>
              <w:pStyle w:val="TAL"/>
              <w:rPr>
                <w:sz w:val="16"/>
              </w:rPr>
            </w:pPr>
            <w:r>
              <w:rPr>
                <w:sz w:val="16"/>
              </w:rPr>
              <w:t>5WWC_Ph2</w:t>
            </w:r>
          </w:p>
        </w:tc>
        <w:tc>
          <w:tcPr>
            <w:tcW w:w="0" w:type="auto"/>
          </w:tcPr>
          <w:p w14:paraId="75A76699" w14:textId="77777777" w:rsidR="00E038E3" w:rsidRPr="00536556" w:rsidRDefault="00E038E3" w:rsidP="00B8477A">
            <w:pPr>
              <w:pStyle w:val="TAL"/>
              <w:rPr>
                <w:sz w:val="16"/>
              </w:rPr>
            </w:pPr>
            <w:r>
              <w:rPr>
                <w:sz w:val="16"/>
              </w:rPr>
              <w:t>revised</w:t>
            </w:r>
          </w:p>
        </w:tc>
      </w:tr>
      <w:tr w:rsidR="00E038E3" w14:paraId="26220838" w14:textId="77777777" w:rsidTr="00B8477A">
        <w:tc>
          <w:tcPr>
            <w:tcW w:w="0" w:type="auto"/>
          </w:tcPr>
          <w:p w14:paraId="58EFD8D6" w14:textId="77777777" w:rsidR="00E038E3" w:rsidRPr="00536556" w:rsidRDefault="00E038E3" w:rsidP="00B8477A">
            <w:pPr>
              <w:pStyle w:val="TAL"/>
              <w:rPr>
                <w:sz w:val="16"/>
              </w:rPr>
            </w:pPr>
            <w:r>
              <w:rPr>
                <w:sz w:val="16"/>
              </w:rPr>
              <w:t>C1-239241</w:t>
            </w:r>
          </w:p>
        </w:tc>
        <w:tc>
          <w:tcPr>
            <w:tcW w:w="0" w:type="auto"/>
          </w:tcPr>
          <w:p w14:paraId="045E6EE6" w14:textId="77777777" w:rsidR="00E038E3" w:rsidRPr="00536556" w:rsidRDefault="00E038E3" w:rsidP="00B8477A">
            <w:pPr>
              <w:pStyle w:val="TAL"/>
              <w:rPr>
                <w:sz w:val="16"/>
              </w:rPr>
            </w:pPr>
            <w:r>
              <w:rPr>
                <w:sz w:val="16"/>
              </w:rPr>
              <w:t>Correction to URSP for NAUN3 device</w:t>
            </w:r>
          </w:p>
        </w:tc>
        <w:tc>
          <w:tcPr>
            <w:tcW w:w="0" w:type="auto"/>
          </w:tcPr>
          <w:p w14:paraId="35D12946" w14:textId="77777777" w:rsidR="00E038E3" w:rsidRPr="00536556" w:rsidRDefault="00E038E3" w:rsidP="00B8477A">
            <w:pPr>
              <w:pStyle w:val="TAL"/>
              <w:rPr>
                <w:sz w:val="16"/>
              </w:rPr>
            </w:pPr>
            <w:r>
              <w:rPr>
                <w:sz w:val="16"/>
              </w:rPr>
              <w:t>vivo, Nokia, Nokia Shanghai Bell</w:t>
            </w:r>
          </w:p>
        </w:tc>
        <w:tc>
          <w:tcPr>
            <w:tcW w:w="0" w:type="auto"/>
          </w:tcPr>
          <w:p w14:paraId="3429335A" w14:textId="77777777" w:rsidR="00E038E3" w:rsidRPr="00536556" w:rsidRDefault="00E038E3" w:rsidP="00B8477A">
            <w:pPr>
              <w:pStyle w:val="TAL"/>
              <w:rPr>
                <w:sz w:val="16"/>
              </w:rPr>
            </w:pPr>
            <w:r>
              <w:rPr>
                <w:sz w:val="16"/>
              </w:rPr>
              <w:t>24.526</w:t>
            </w:r>
          </w:p>
        </w:tc>
        <w:tc>
          <w:tcPr>
            <w:tcW w:w="0" w:type="auto"/>
          </w:tcPr>
          <w:p w14:paraId="2BA3E421" w14:textId="77777777" w:rsidR="00E038E3" w:rsidRPr="00536556" w:rsidRDefault="00E038E3" w:rsidP="00B8477A">
            <w:pPr>
              <w:pStyle w:val="TAL"/>
              <w:rPr>
                <w:sz w:val="16"/>
              </w:rPr>
            </w:pPr>
            <w:r>
              <w:rPr>
                <w:sz w:val="16"/>
              </w:rPr>
              <w:t>0237</w:t>
            </w:r>
          </w:p>
        </w:tc>
        <w:tc>
          <w:tcPr>
            <w:tcW w:w="0" w:type="auto"/>
          </w:tcPr>
          <w:p w14:paraId="4973970F" w14:textId="77777777" w:rsidR="00E038E3" w:rsidRPr="00536556" w:rsidRDefault="00E038E3" w:rsidP="00B8477A">
            <w:pPr>
              <w:pStyle w:val="TAR"/>
              <w:rPr>
                <w:sz w:val="16"/>
              </w:rPr>
            </w:pPr>
            <w:r>
              <w:rPr>
                <w:sz w:val="16"/>
              </w:rPr>
              <w:t>1</w:t>
            </w:r>
          </w:p>
        </w:tc>
        <w:tc>
          <w:tcPr>
            <w:tcW w:w="0" w:type="auto"/>
          </w:tcPr>
          <w:p w14:paraId="727708D1" w14:textId="77777777" w:rsidR="00E038E3" w:rsidRPr="00536556" w:rsidRDefault="00E038E3" w:rsidP="00B8477A">
            <w:pPr>
              <w:pStyle w:val="TAL"/>
              <w:rPr>
                <w:sz w:val="16"/>
              </w:rPr>
            </w:pPr>
            <w:r>
              <w:rPr>
                <w:sz w:val="16"/>
              </w:rPr>
              <w:t>Rel-18</w:t>
            </w:r>
          </w:p>
        </w:tc>
        <w:tc>
          <w:tcPr>
            <w:tcW w:w="0" w:type="auto"/>
          </w:tcPr>
          <w:p w14:paraId="5B9A291E" w14:textId="77777777" w:rsidR="00E038E3" w:rsidRPr="00536556" w:rsidRDefault="00E038E3" w:rsidP="00B8477A">
            <w:pPr>
              <w:pStyle w:val="TAL"/>
              <w:rPr>
                <w:sz w:val="16"/>
              </w:rPr>
            </w:pPr>
            <w:r>
              <w:rPr>
                <w:sz w:val="16"/>
              </w:rPr>
              <w:t>F</w:t>
            </w:r>
          </w:p>
        </w:tc>
        <w:tc>
          <w:tcPr>
            <w:tcW w:w="0" w:type="auto"/>
          </w:tcPr>
          <w:p w14:paraId="44285304" w14:textId="77777777" w:rsidR="00E038E3" w:rsidRPr="00536556" w:rsidRDefault="00E038E3" w:rsidP="00B8477A">
            <w:pPr>
              <w:pStyle w:val="TAL"/>
              <w:rPr>
                <w:sz w:val="16"/>
              </w:rPr>
            </w:pPr>
            <w:r>
              <w:rPr>
                <w:sz w:val="16"/>
              </w:rPr>
              <w:t>5WWC_Ph2</w:t>
            </w:r>
          </w:p>
        </w:tc>
        <w:tc>
          <w:tcPr>
            <w:tcW w:w="0" w:type="auto"/>
          </w:tcPr>
          <w:p w14:paraId="5A05A89A" w14:textId="77777777" w:rsidR="00E038E3" w:rsidRPr="00536556" w:rsidRDefault="00E038E3" w:rsidP="00B8477A">
            <w:pPr>
              <w:pStyle w:val="TAL"/>
              <w:rPr>
                <w:sz w:val="16"/>
              </w:rPr>
            </w:pPr>
            <w:r>
              <w:rPr>
                <w:sz w:val="16"/>
              </w:rPr>
              <w:t>agreed</w:t>
            </w:r>
          </w:p>
        </w:tc>
      </w:tr>
      <w:tr w:rsidR="00E038E3" w14:paraId="24BCB7D8" w14:textId="77777777" w:rsidTr="00B8477A">
        <w:tc>
          <w:tcPr>
            <w:tcW w:w="0" w:type="auto"/>
          </w:tcPr>
          <w:p w14:paraId="02A211E2" w14:textId="77777777" w:rsidR="00E038E3" w:rsidRPr="00536556" w:rsidRDefault="00E038E3" w:rsidP="00B8477A">
            <w:pPr>
              <w:pStyle w:val="TAL"/>
              <w:rPr>
                <w:sz w:val="16"/>
              </w:rPr>
            </w:pPr>
            <w:r>
              <w:rPr>
                <w:sz w:val="16"/>
              </w:rPr>
              <w:t>C1-238846</w:t>
            </w:r>
          </w:p>
        </w:tc>
        <w:tc>
          <w:tcPr>
            <w:tcW w:w="0" w:type="auto"/>
          </w:tcPr>
          <w:p w14:paraId="1E94ADCC" w14:textId="77777777" w:rsidR="00E038E3" w:rsidRPr="00536556" w:rsidRDefault="00E038E3" w:rsidP="00B8477A">
            <w:pPr>
              <w:pStyle w:val="TAL"/>
              <w:rPr>
                <w:sz w:val="16"/>
              </w:rPr>
            </w:pPr>
            <w:r>
              <w:rPr>
                <w:sz w:val="16"/>
              </w:rPr>
              <w:t>EPLMN VPS URSP</w:t>
            </w:r>
          </w:p>
        </w:tc>
        <w:tc>
          <w:tcPr>
            <w:tcW w:w="0" w:type="auto"/>
          </w:tcPr>
          <w:p w14:paraId="48DC2269" w14:textId="77777777" w:rsidR="00E038E3" w:rsidRPr="00536556" w:rsidRDefault="00E038E3" w:rsidP="00B8477A">
            <w:pPr>
              <w:pStyle w:val="TAL"/>
              <w:rPr>
                <w:sz w:val="16"/>
              </w:rPr>
            </w:pPr>
            <w:r>
              <w:rPr>
                <w:sz w:val="16"/>
              </w:rPr>
              <w:t>OPPO</w:t>
            </w:r>
          </w:p>
        </w:tc>
        <w:tc>
          <w:tcPr>
            <w:tcW w:w="0" w:type="auto"/>
          </w:tcPr>
          <w:p w14:paraId="4020E292" w14:textId="77777777" w:rsidR="00E038E3" w:rsidRPr="00536556" w:rsidRDefault="00E038E3" w:rsidP="00B8477A">
            <w:pPr>
              <w:pStyle w:val="TAL"/>
              <w:rPr>
                <w:sz w:val="16"/>
              </w:rPr>
            </w:pPr>
            <w:r>
              <w:rPr>
                <w:sz w:val="16"/>
              </w:rPr>
              <w:t>24.526</w:t>
            </w:r>
          </w:p>
        </w:tc>
        <w:tc>
          <w:tcPr>
            <w:tcW w:w="0" w:type="auto"/>
          </w:tcPr>
          <w:p w14:paraId="48A0DF5E" w14:textId="77777777" w:rsidR="00E038E3" w:rsidRPr="00536556" w:rsidRDefault="00E038E3" w:rsidP="00B8477A">
            <w:pPr>
              <w:pStyle w:val="TAL"/>
              <w:rPr>
                <w:sz w:val="16"/>
              </w:rPr>
            </w:pPr>
            <w:r>
              <w:rPr>
                <w:sz w:val="16"/>
              </w:rPr>
              <w:t>0238</w:t>
            </w:r>
          </w:p>
        </w:tc>
        <w:tc>
          <w:tcPr>
            <w:tcW w:w="0" w:type="auto"/>
          </w:tcPr>
          <w:p w14:paraId="5EA5FB4E" w14:textId="77777777" w:rsidR="00E038E3" w:rsidRPr="00536556" w:rsidRDefault="00E038E3" w:rsidP="00B8477A">
            <w:pPr>
              <w:pStyle w:val="TAR"/>
              <w:rPr>
                <w:sz w:val="16"/>
              </w:rPr>
            </w:pPr>
          </w:p>
        </w:tc>
        <w:tc>
          <w:tcPr>
            <w:tcW w:w="0" w:type="auto"/>
          </w:tcPr>
          <w:p w14:paraId="20A6B73B" w14:textId="77777777" w:rsidR="00E038E3" w:rsidRPr="00536556" w:rsidRDefault="00E038E3" w:rsidP="00B8477A">
            <w:pPr>
              <w:pStyle w:val="TAL"/>
              <w:rPr>
                <w:sz w:val="16"/>
              </w:rPr>
            </w:pPr>
            <w:r>
              <w:rPr>
                <w:sz w:val="16"/>
              </w:rPr>
              <w:t>Rel-18</w:t>
            </w:r>
          </w:p>
        </w:tc>
        <w:tc>
          <w:tcPr>
            <w:tcW w:w="0" w:type="auto"/>
          </w:tcPr>
          <w:p w14:paraId="36D00862" w14:textId="77777777" w:rsidR="00E038E3" w:rsidRPr="00536556" w:rsidRDefault="00E038E3" w:rsidP="00B8477A">
            <w:pPr>
              <w:pStyle w:val="TAL"/>
              <w:rPr>
                <w:sz w:val="16"/>
              </w:rPr>
            </w:pPr>
            <w:r>
              <w:rPr>
                <w:sz w:val="16"/>
              </w:rPr>
              <w:t>F</w:t>
            </w:r>
          </w:p>
        </w:tc>
        <w:tc>
          <w:tcPr>
            <w:tcW w:w="0" w:type="auto"/>
          </w:tcPr>
          <w:p w14:paraId="65DE690C" w14:textId="77777777" w:rsidR="00E038E3" w:rsidRPr="00536556" w:rsidRDefault="00E038E3" w:rsidP="00B8477A">
            <w:pPr>
              <w:pStyle w:val="TAL"/>
              <w:rPr>
                <w:sz w:val="16"/>
              </w:rPr>
            </w:pPr>
            <w:r>
              <w:rPr>
                <w:sz w:val="16"/>
              </w:rPr>
              <w:t>eUEPO</w:t>
            </w:r>
          </w:p>
        </w:tc>
        <w:tc>
          <w:tcPr>
            <w:tcW w:w="0" w:type="auto"/>
          </w:tcPr>
          <w:p w14:paraId="2070DC36" w14:textId="77777777" w:rsidR="00E038E3" w:rsidRPr="00536556" w:rsidRDefault="00E038E3" w:rsidP="00B8477A">
            <w:pPr>
              <w:pStyle w:val="TAL"/>
              <w:rPr>
                <w:sz w:val="16"/>
              </w:rPr>
            </w:pPr>
            <w:r>
              <w:rPr>
                <w:sz w:val="16"/>
              </w:rPr>
              <w:t>revised</w:t>
            </w:r>
          </w:p>
        </w:tc>
      </w:tr>
      <w:tr w:rsidR="00E038E3" w14:paraId="534AB175" w14:textId="77777777" w:rsidTr="00B8477A">
        <w:tc>
          <w:tcPr>
            <w:tcW w:w="0" w:type="auto"/>
          </w:tcPr>
          <w:p w14:paraId="76E5A418" w14:textId="77777777" w:rsidR="00E038E3" w:rsidRPr="00536556" w:rsidRDefault="00E038E3" w:rsidP="00B8477A">
            <w:pPr>
              <w:pStyle w:val="TAL"/>
              <w:rPr>
                <w:sz w:val="16"/>
              </w:rPr>
            </w:pPr>
            <w:r>
              <w:rPr>
                <w:sz w:val="16"/>
              </w:rPr>
              <w:t>C1-239270</w:t>
            </w:r>
          </w:p>
        </w:tc>
        <w:tc>
          <w:tcPr>
            <w:tcW w:w="0" w:type="auto"/>
          </w:tcPr>
          <w:p w14:paraId="62D5299F" w14:textId="77777777" w:rsidR="00E038E3" w:rsidRPr="00536556" w:rsidRDefault="00E038E3" w:rsidP="00B8477A">
            <w:pPr>
              <w:pStyle w:val="TAL"/>
              <w:rPr>
                <w:sz w:val="16"/>
              </w:rPr>
            </w:pPr>
            <w:r>
              <w:rPr>
                <w:sz w:val="16"/>
              </w:rPr>
              <w:t>EPLMN VPS URSP</w:t>
            </w:r>
          </w:p>
        </w:tc>
        <w:tc>
          <w:tcPr>
            <w:tcW w:w="0" w:type="auto"/>
          </w:tcPr>
          <w:p w14:paraId="26AAB12C" w14:textId="77777777" w:rsidR="00E038E3" w:rsidRPr="00536556" w:rsidRDefault="00E038E3" w:rsidP="00B8477A">
            <w:pPr>
              <w:pStyle w:val="TAL"/>
              <w:rPr>
                <w:sz w:val="16"/>
              </w:rPr>
            </w:pPr>
            <w:r>
              <w:rPr>
                <w:sz w:val="16"/>
              </w:rPr>
              <w:t>OPPO</w:t>
            </w:r>
          </w:p>
        </w:tc>
        <w:tc>
          <w:tcPr>
            <w:tcW w:w="0" w:type="auto"/>
          </w:tcPr>
          <w:p w14:paraId="7D5BBAD9" w14:textId="77777777" w:rsidR="00E038E3" w:rsidRPr="00536556" w:rsidRDefault="00E038E3" w:rsidP="00B8477A">
            <w:pPr>
              <w:pStyle w:val="TAL"/>
              <w:rPr>
                <w:sz w:val="16"/>
              </w:rPr>
            </w:pPr>
            <w:r>
              <w:rPr>
                <w:sz w:val="16"/>
              </w:rPr>
              <w:t>24.526</w:t>
            </w:r>
          </w:p>
        </w:tc>
        <w:tc>
          <w:tcPr>
            <w:tcW w:w="0" w:type="auto"/>
          </w:tcPr>
          <w:p w14:paraId="431C1D2E" w14:textId="77777777" w:rsidR="00E038E3" w:rsidRPr="00536556" w:rsidRDefault="00E038E3" w:rsidP="00B8477A">
            <w:pPr>
              <w:pStyle w:val="TAL"/>
              <w:rPr>
                <w:sz w:val="16"/>
              </w:rPr>
            </w:pPr>
            <w:r>
              <w:rPr>
                <w:sz w:val="16"/>
              </w:rPr>
              <w:t>0238</w:t>
            </w:r>
          </w:p>
        </w:tc>
        <w:tc>
          <w:tcPr>
            <w:tcW w:w="0" w:type="auto"/>
          </w:tcPr>
          <w:p w14:paraId="28983B6A" w14:textId="77777777" w:rsidR="00E038E3" w:rsidRPr="00536556" w:rsidRDefault="00E038E3" w:rsidP="00B8477A">
            <w:pPr>
              <w:pStyle w:val="TAR"/>
              <w:rPr>
                <w:sz w:val="16"/>
              </w:rPr>
            </w:pPr>
            <w:r>
              <w:rPr>
                <w:sz w:val="16"/>
              </w:rPr>
              <w:t>1</w:t>
            </w:r>
          </w:p>
        </w:tc>
        <w:tc>
          <w:tcPr>
            <w:tcW w:w="0" w:type="auto"/>
          </w:tcPr>
          <w:p w14:paraId="732C12D8" w14:textId="77777777" w:rsidR="00E038E3" w:rsidRPr="00536556" w:rsidRDefault="00E038E3" w:rsidP="00B8477A">
            <w:pPr>
              <w:pStyle w:val="TAL"/>
              <w:rPr>
                <w:sz w:val="16"/>
              </w:rPr>
            </w:pPr>
            <w:r>
              <w:rPr>
                <w:sz w:val="16"/>
              </w:rPr>
              <w:t>Rel-18</w:t>
            </w:r>
          </w:p>
        </w:tc>
        <w:tc>
          <w:tcPr>
            <w:tcW w:w="0" w:type="auto"/>
          </w:tcPr>
          <w:p w14:paraId="7CDBD14A" w14:textId="77777777" w:rsidR="00E038E3" w:rsidRPr="00536556" w:rsidRDefault="00E038E3" w:rsidP="00B8477A">
            <w:pPr>
              <w:pStyle w:val="TAL"/>
              <w:rPr>
                <w:sz w:val="16"/>
              </w:rPr>
            </w:pPr>
            <w:r>
              <w:rPr>
                <w:sz w:val="16"/>
              </w:rPr>
              <w:t>F</w:t>
            </w:r>
          </w:p>
        </w:tc>
        <w:tc>
          <w:tcPr>
            <w:tcW w:w="0" w:type="auto"/>
          </w:tcPr>
          <w:p w14:paraId="17F90895" w14:textId="77777777" w:rsidR="00E038E3" w:rsidRPr="00536556" w:rsidRDefault="00E038E3" w:rsidP="00B8477A">
            <w:pPr>
              <w:pStyle w:val="TAL"/>
              <w:rPr>
                <w:sz w:val="16"/>
              </w:rPr>
            </w:pPr>
            <w:r>
              <w:rPr>
                <w:sz w:val="16"/>
              </w:rPr>
              <w:t>eUEPO</w:t>
            </w:r>
          </w:p>
        </w:tc>
        <w:tc>
          <w:tcPr>
            <w:tcW w:w="0" w:type="auto"/>
          </w:tcPr>
          <w:p w14:paraId="47CB09FB" w14:textId="77777777" w:rsidR="00E038E3" w:rsidRPr="00536556" w:rsidRDefault="00E038E3" w:rsidP="00B8477A">
            <w:pPr>
              <w:pStyle w:val="TAL"/>
              <w:rPr>
                <w:sz w:val="16"/>
              </w:rPr>
            </w:pPr>
            <w:r>
              <w:rPr>
                <w:sz w:val="16"/>
              </w:rPr>
              <w:t>postponed</w:t>
            </w:r>
          </w:p>
        </w:tc>
      </w:tr>
      <w:tr w:rsidR="00E038E3" w14:paraId="639F087B" w14:textId="77777777" w:rsidTr="00B8477A">
        <w:tc>
          <w:tcPr>
            <w:tcW w:w="0" w:type="auto"/>
          </w:tcPr>
          <w:p w14:paraId="7386B615" w14:textId="77777777" w:rsidR="00E038E3" w:rsidRPr="00536556" w:rsidRDefault="00E038E3" w:rsidP="00B8477A">
            <w:pPr>
              <w:pStyle w:val="TAL"/>
              <w:rPr>
                <w:sz w:val="16"/>
              </w:rPr>
            </w:pPr>
            <w:r>
              <w:rPr>
                <w:sz w:val="16"/>
              </w:rPr>
              <w:t>C1-238915</w:t>
            </w:r>
          </w:p>
        </w:tc>
        <w:tc>
          <w:tcPr>
            <w:tcW w:w="0" w:type="auto"/>
          </w:tcPr>
          <w:p w14:paraId="12044901" w14:textId="77777777" w:rsidR="00E038E3" w:rsidRPr="00536556" w:rsidRDefault="00E038E3" w:rsidP="00B8477A">
            <w:pPr>
              <w:pStyle w:val="TAL"/>
              <w:rPr>
                <w:sz w:val="16"/>
              </w:rPr>
            </w:pPr>
            <w:r>
              <w:rPr>
                <w:sz w:val="16"/>
              </w:rPr>
              <w:t>void</w:t>
            </w:r>
          </w:p>
        </w:tc>
        <w:tc>
          <w:tcPr>
            <w:tcW w:w="0" w:type="auto"/>
          </w:tcPr>
          <w:p w14:paraId="49716B21" w14:textId="77777777" w:rsidR="00E038E3" w:rsidRPr="00536556" w:rsidRDefault="00E038E3" w:rsidP="00B8477A">
            <w:pPr>
              <w:pStyle w:val="TAL"/>
              <w:rPr>
                <w:sz w:val="16"/>
              </w:rPr>
            </w:pPr>
            <w:r>
              <w:rPr>
                <w:sz w:val="16"/>
              </w:rPr>
              <w:t>void</w:t>
            </w:r>
          </w:p>
        </w:tc>
        <w:tc>
          <w:tcPr>
            <w:tcW w:w="0" w:type="auto"/>
          </w:tcPr>
          <w:p w14:paraId="1F279A92" w14:textId="77777777" w:rsidR="00E038E3" w:rsidRPr="00536556" w:rsidRDefault="00E038E3" w:rsidP="00B8477A">
            <w:pPr>
              <w:pStyle w:val="TAL"/>
              <w:rPr>
                <w:sz w:val="16"/>
              </w:rPr>
            </w:pPr>
            <w:r>
              <w:rPr>
                <w:sz w:val="16"/>
              </w:rPr>
              <w:t>24.526</w:t>
            </w:r>
          </w:p>
        </w:tc>
        <w:tc>
          <w:tcPr>
            <w:tcW w:w="0" w:type="auto"/>
          </w:tcPr>
          <w:p w14:paraId="4D6194C0" w14:textId="77777777" w:rsidR="00E038E3" w:rsidRPr="00536556" w:rsidRDefault="00E038E3" w:rsidP="00B8477A">
            <w:pPr>
              <w:pStyle w:val="TAL"/>
              <w:rPr>
                <w:sz w:val="16"/>
              </w:rPr>
            </w:pPr>
            <w:r>
              <w:rPr>
                <w:sz w:val="16"/>
              </w:rPr>
              <w:t>0239</w:t>
            </w:r>
          </w:p>
        </w:tc>
        <w:tc>
          <w:tcPr>
            <w:tcW w:w="0" w:type="auto"/>
          </w:tcPr>
          <w:p w14:paraId="33946F0E" w14:textId="77777777" w:rsidR="00E038E3" w:rsidRPr="00536556" w:rsidRDefault="00E038E3" w:rsidP="00B8477A">
            <w:pPr>
              <w:pStyle w:val="TAR"/>
              <w:rPr>
                <w:sz w:val="16"/>
              </w:rPr>
            </w:pPr>
          </w:p>
        </w:tc>
        <w:tc>
          <w:tcPr>
            <w:tcW w:w="0" w:type="auto"/>
          </w:tcPr>
          <w:p w14:paraId="607535BD" w14:textId="77777777" w:rsidR="00E038E3" w:rsidRPr="00536556" w:rsidRDefault="00E038E3" w:rsidP="00B8477A">
            <w:pPr>
              <w:pStyle w:val="TAL"/>
              <w:rPr>
                <w:sz w:val="16"/>
              </w:rPr>
            </w:pPr>
            <w:r>
              <w:rPr>
                <w:sz w:val="16"/>
              </w:rPr>
              <w:t>Rel-18</w:t>
            </w:r>
          </w:p>
        </w:tc>
        <w:tc>
          <w:tcPr>
            <w:tcW w:w="0" w:type="auto"/>
          </w:tcPr>
          <w:p w14:paraId="0B9B82B5" w14:textId="77777777" w:rsidR="00E038E3" w:rsidRPr="00536556" w:rsidRDefault="00E038E3" w:rsidP="00B8477A">
            <w:pPr>
              <w:pStyle w:val="TAL"/>
              <w:rPr>
                <w:sz w:val="16"/>
              </w:rPr>
            </w:pPr>
            <w:r>
              <w:rPr>
                <w:sz w:val="16"/>
              </w:rPr>
              <w:t>B</w:t>
            </w:r>
          </w:p>
        </w:tc>
        <w:tc>
          <w:tcPr>
            <w:tcW w:w="0" w:type="auto"/>
          </w:tcPr>
          <w:p w14:paraId="67F21492" w14:textId="77777777" w:rsidR="00E038E3" w:rsidRPr="00536556" w:rsidRDefault="00E038E3" w:rsidP="00B8477A">
            <w:pPr>
              <w:pStyle w:val="TAL"/>
              <w:rPr>
                <w:sz w:val="16"/>
              </w:rPr>
            </w:pPr>
            <w:r>
              <w:rPr>
                <w:sz w:val="16"/>
              </w:rPr>
              <w:t>eUEPO</w:t>
            </w:r>
          </w:p>
        </w:tc>
        <w:tc>
          <w:tcPr>
            <w:tcW w:w="0" w:type="auto"/>
          </w:tcPr>
          <w:p w14:paraId="4D0C156E" w14:textId="77777777" w:rsidR="00E038E3" w:rsidRPr="00536556" w:rsidRDefault="00E038E3" w:rsidP="00B8477A">
            <w:pPr>
              <w:pStyle w:val="TAL"/>
              <w:rPr>
                <w:sz w:val="16"/>
              </w:rPr>
            </w:pPr>
            <w:r>
              <w:rPr>
                <w:sz w:val="16"/>
              </w:rPr>
              <w:t>withdrawn</w:t>
            </w:r>
          </w:p>
        </w:tc>
      </w:tr>
      <w:tr w:rsidR="00E038E3" w14:paraId="3B63DAF7" w14:textId="77777777" w:rsidTr="00B8477A">
        <w:tc>
          <w:tcPr>
            <w:tcW w:w="0" w:type="auto"/>
          </w:tcPr>
          <w:p w14:paraId="6715499F" w14:textId="77777777" w:rsidR="00E038E3" w:rsidRPr="00536556" w:rsidRDefault="00E038E3" w:rsidP="00B8477A">
            <w:pPr>
              <w:pStyle w:val="TAL"/>
              <w:rPr>
                <w:sz w:val="16"/>
              </w:rPr>
            </w:pPr>
            <w:r>
              <w:rPr>
                <w:sz w:val="16"/>
              </w:rPr>
              <w:t>C1-238916</w:t>
            </w:r>
          </w:p>
        </w:tc>
        <w:tc>
          <w:tcPr>
            <w:tcW w:w="0" w:type="auto"/>
          </w:tcPr>
          <w:p w14:paraId="36B64B07" w14:textId="77777777" w:rsidR="00E038E3" w:rsidRPr="00536556" w:rsidRDefault="00E038E3" w:rsidP="00B8477A">
            <w:pPr>
              <w:pStyle w:val="TAL"/>
              <w:rPr>
                <w:sz w:val="16"/>
              </w:rPr>
            </w:pPr>
            <w:proofErr w:type="spellStart"/>
            <w:r>
              <w:rPr>
                <w:sz w:val="16"/>
              </w:rPr>
              <w:t>Assiging</w:t>
            </w:r>
            <w:proofErr w:type="spellEnd"/>
            <w:r>
              <w:rPr>
                <w:sz w:val="16"/>
              </w:rPr>
              <w:t xml:space="preserve"> connection capabilities</w:t>
            </w:r>
          </w:p>
        </w:tc>
        <w:tc>
          <w:tcPr>
            <w:tcW w:w="0" w:type="auto"/>
          </w:tcPr>
          <w:p w14:paraId="0A692576" w14:textId="77777777" w:rsidR="00E038E3" w:rsidRPr="00536556" w:rsidRDefault="00E038E3" w:rsidP="00B8477A">
            <w:pPr>
              <w:pStyle w:val="TAL"/>
              <w:rPr>
                <w:sz w:val="16"/>
              </w:rPr>
            </w:pPr>
            <w:r>
              <w:rPr>
                <w:sz w:val="16"/>
              </w:rPr>
              <w:t>Google Inc.</w:t>
            </w:r>
          </w:p>
        </w:tc>
        <w:tc>
          <w:tcPr>
            <w:tcW w:w="0" w:type="auto"/>
          </w:tcPr>
          <w:p w14:paraId="7ECED224" w14:textId="77777777" w:rsidR="00E038E3" w:rsidRPr="00536556" w:rsidRDefault="00E038E3" w:rsidP="00B8477A">
            <w:pPr>
              <w:pStyle w:val="TAL"/>
              <w:rPr>
                <w:sz w:val="16"/>
              </w:rPr>
            </w:pPr>
            <w:r>
              <w:rPr>
                <w:sz w:val="16"/>
              </w:rPr>
              <w:t>24.526</w:t>
            </w:r>
          </w:p>
        </w:tc>
        <w:tc>
          <w:tcPr>
            <w:tcW w:w="0" w:type="auto"/>
          </w:tcPr>
          <w:p w14:paraId="5F60AAB5" w14:textId="77777777" w:rsidR="00E038E3" w:rsidRPr="00536556" w:rsidRDefault="00E038E3" w:rsidP="00B8477A">
            <w:pPr>
              <w:pStyle w:val="TAL"/>
              <w:rPr>
                <w:sz w:val="16"/>
              </w:rPr>
            </w:pPr>
            <w:r>
              <w:rPr>
                <w:sz w:val="16"/>
              </w:rPr>
              <w:t>0240</w:t>
            </w:r>
          </w:p>
        </w:tc>
        <w:tc>
          <w:tcPr>
            <w:tcW w:w="0" w:type="auto"/>
          </w:tcPr>
          <w:p w14:paraId="1A81D6DF" w14:textId="77777777" w:rsidR="00E038E3" w:rsidRPr="00536556" w:rsidRDefault="00E038E3" w:rsidP="00B8477A">
            <w:pPr>
              <w:pStyle w:val="TAR"/>
              <w:rPr>
                <w:sz w:val="16"/>
              </w:rPr>
            </w:pPr>
          </w:p>
        </w:tc>
        <w:tc>
          <w:tcPr>
            <w:tcW w:w="0" w:type="auto"/>
          </w:tcPr>
          <w:p w14:paraId="021CD8D2" w14:textId="77777777" w:rsidR="00E038E3" w:rsidRPr="00536556" w:rsidRDefault="00E038E3" w:rsidP="00B8477A">
            <w:pPr>
              <w:pStyle w:val="TAL"/>
              <w:rPr>
                <w:sz w:val="16"/>
              </w:rPr>
            </w:pPr>
            <w:r>
              <w:rPr>
                <w:sz w:val="16"/>
              </w:rPr>
              <w:t>Rel-18</w:t>
            </w:r>
          </w:p>
        </w:tc>
        <w:tc>
          <w:tcPr>
            <w:tcW w:w="0" w:type="auto"/>
          </w:tcPr>
          <w:p w14:paraId="27B69F6C" w14:textId="77777777" w:rsidR="00E038E3" w:rsidRPr="00536556" w:rsidRDefault="00E038E3" w:rsidP="00B8477A">
            <w:pPr>
              <w:pStyle w:val="TAL"/>
              <w:rPr>
                <w:sz w:val="16"/>
              </w:rPr>
            </w:pPr>
            <w:r>
              <w:rPr>
                <w:sz w:val="16"/>
              </w:rPr>
              <w:t>F</w:t>
            </w:r>
          </w:p>
        </w:tc>
        <w:tc>
          <w:tcPr>
            <w:tcW w:w="0" w:type="auto"/>
          </w:tcPr>
          <w:p w14:paraId="240EAF61" w14:textId="77777777" w:rsidR="00E038E3" w:rsidRPr="00536556" w:rsidRDefault="00E038E3" w:rsidP="00B8477A">
            <w:pPr>
              <w:pStyle w:val="TAL"/>
              <w:rPr>
                <w:sz w:val="16"/>
              </w:rPr>
            </w:pPr>
            <w:r>
              <w:rPr>
                <w:sz w:val="16"/>
              </w:rPr>
              <w:t>eUEPO</w:t>
            </w:r>
          </w:p>
        </w:tc>
        <w:tc>
          <w:tcPr>
            <w:tcW w:w="0" w:type="auto"/>
          </w:tcPr>
          <w:p w14:paraId="626AEF1B" w14:textId="77777777" w:rsidR="00E038E3" w:rsidRPr="00536556" w:rsidRDefault="00E038E3" w:rsidP="00B8477A">
            <w:pPr>
              <w:pStyle w:val="TAL"/>
              <w:rPr>
                <w:sz w:val="16"/>
              </w:rPr>
            </w:pPr>
            <w:r>
              <w:rPr>
                <w:sz w:val="16"/>
              </w:rPr>
              <w:t>withdrawn</w:t>
            </w:r>
          </w:p>
        </w:tc>
      </w:tr>
      <w:tr w:rsidR="00E038E3" w14:paraId="483EC9E3" w14:textId="77777777" w:rsidTr="00B8477A">
        <w:tc>
          <w:tcPr>
            <w:tcW w:w="0" w:type="auto"/>
          </w:tcPr>
          <w:p w14:paraId="00D40EC0" w14:textId="77777777" w:rsidR="00E038E3" w:rsidRPr="00536556" w:rsidRDefault="00E038E3" w:rsidP="00B8477A">
            <w:pPr>
              <w:pStyle w:val="TAL"/>
              <w:rPr>
                <w:sz w:val="16"/>
              </w:rPr>
            </w:pPr>
            <w:r>
              <w:rPr>
                <w:sz w:val="16"/>
              </w:rPr>
              <w:t>C1-238917</w:t>
            </w:r>
          </w:p>
        </w:tc>
        <w:tc>
          <w:tcPr>
            <w:tcW w:w="0" w:type="auto"/>
          </w:tcPr>
          <w:p w14:paraId="62468722" w14:textId="77777777" w:rsidR="00E038E3" w:rsidRPr="00536556" w:rsidRDefault="00E038E3" w:rsidP="00B8477A">
            <w:pPr>
              <w:pStyle w:val="TAL"/>
              <w:rPr>
                <w:sz w:val="16"/>
              </w:rPr>
            </w:pPr>
            <w:r>
              <w:rPr>
                <w:sz w:val="16"/>
              </w:rPr>
              <w:t>PIN ID format</w:t>
            </w:r>
          </w:p>
        </w:tc>
        <w:tc>
          <w:tcPr>
            <w:tcW w:w="0" w:type="auto"/>
          </w:tcPr>
          <w:p w14:paraId="46BB03B6" w14:textId="77777777" w:rsidR="00E038E3" w:rsidRPr="00536556" w:rsidRDefault="00E038E3" w:rsidP="00B8477A">
            <w:pPr>
              <w:pStyle w:val="TAL"/>
              <w:rPr>
                <w:sz w:val="16"/>
              </w:rPr>
            </w:pPr>
            <w:r>
              <w:rPr>
                <w:sz w:val="16"/>
              </w:rPr>
              <w:t>Google Inc.</w:t>
            </w:r>
          </w:p>
        </w:tc>
        <w:tc>
          <w:tcPr>
            <w:tcW w:w="0" w:type="auto"/>
          </w:tcPr>
          <w:p w14:paraId="0F8A32B0" w14:textId="77777777" w:rsidR="00E038E3" w:rsidRPr="00536556" w:rsidRDefault="00E038E3" w:rsidP="00B8477A">
            <w:pPr>
              <w:pStyle w:val="TAL"/>
              <w:rPr>
                <w:sz w:val="16"/>
              </w:rPr>
            </w:pPr>
            <w:r>
              <w:rPr>
                <w:sz w:val="16"/>
              </w:rPr>
              <w:t>24.526</w:t>
            </w:r>
          </w:p>
        </w:tc>
        <w:tc>
          <w:tcPr>
            <w:tcW w:w="0" w:type="auto"/>
          </w:tcPr>
          <w:p w14:paraId="43C74E0C" w14:textId="77777777" w:rsidR="00E038E3" w:rsidRPr="00536556" w:rsidRDefault="00E038E3" w:rsidP="00B8477A">
            <w:pPr>
              <w:pStyle w:val="TAL"/>
              <w:rPr>
                <w:sz w:val="16"/>
              </w:rPr>
            </w:pPr>
            <w:r>
              <w:rPr>
                <w:sz w:val="16"/>
              </w:rPr>
              <w:t>0241</w:t>
            </w:r>
          </w:p>
        </w:tc>
        <w:tc>
          <w:tcPr>
            <w:tcW w:w="0" w:type="auto"/>
          </w:tcPr>
          <w:p w14:paraId="500A0078" w14:textId="77777777" w:rsidR="00E038E3" w:rsidRPr="00536556" w:rsidRDefault="00E038E3" w:rsidP="00B8477A">
            <w:pPr>
              <w:pStyle w:val="TAR"/>
              <w:rPr>
                <w:sz w:val="16"/>
              </w:rPr>
            </w:pPr>
          </w:p>
        </w:tc>
        <w:tc>
          <w:tcPr>
            <w:tcW w:w="0" w:type="auto"/>
          </w:tcPr>
          <w:p w14:paraId="2AC0DAD4" w14:textId="77777777" w:rsidR="00E038E3" w:rsidRPr="00536556" w:rsidRDefault="00E038E3" w:rsidP="00B8477A">
            <w:pPr>
              <w:pStyle w:val="TAL"/>
              <w:rPr>
                <w:sz w:val="16"/>
              </w:rPr>
            </w:pPr>
            <w:r>
              <w:rPr>
                <w:sz w:val="16"/>
              </w:rPr>
              <w:t>Rel-18</w:t>
            </w:r>
          </w:p>
        </w:tc>
        <w:tc>
          <w:tcPr>
            <w:tcW w:w="0" w:type="auto"/>
          </w:tcPr>
          <w:p w14:paraId="4397CBAF" w14:textId="77777777" w:rsidR="00E038E3" w:rsidRPr="00536556" w:rsidRDefault="00E038E3" w:rsidP="00B8477A">
            <w:pPr>
              <w:pStyle w:val="TAL"/>
              <w:rPr>
                <w:sz w:val="16"/>
              </w:rPr>
            </w:pPr>
            <w:r>
              <w:rPr>
                <w:sz w:val="16"/>
              </w:rPr>
              <w:t>B</w:t>
            </w:r>
          </w:p>
        </w:tc>
        <w:tc>
          <w:tcPr>
            <w:tcW w:w="0" w:type="auto"/>
          </w:tcPr>
          <w:p w14:paraId="316DDC28" w14:textId="77777777" w:rsidR="00E038E3" w:rsidRPr="00536556" w:rsidRDefault="00E038E3" w:rsidP="00B8477A">
            <w:pPr>
              <w:pStyle w:val="TAL"/>
              <w:rPr>
                <w:sz w:val="16"/>
              </w:rPr>
            </w:pPr>
            <w:r>
              <w:rPr>
                <w:sz w:val="16"/>
              </w:rPr>
              <w:t>PIN</w:t>
            </w:r>
          </w:p>
        </w:tc>
        <w:tc>
          <w:tcPr>
            <w:tcW w:w="0" w:type="auto"/>
          </w:tcPr>
          <w:p w14:paraId="5EA3AD5E" w14:textId="77777777" w:rsidR="00E038E3" w:rsidRPr="00536556" w:rsidRDefault="00E038E3" w:rsidP="00B8477A">
            <w:pPr>
              <w:pStyle w:val="TAL"/>
              <w:rPr>
                <w:sz w:val="16"/>
              </w:rPr>
            </w:pPr>
            <w:r>
              <w:rPr>
                <w:sz w:val="16"/>
              </w:rPr>
              <w:t>revised</w:t>
            </w:r>
          </w:p>
        </w:tc>
      </w:tr>
      <w:tr w:rsidR="00E038E3" w14:paraId="104A7DE3" w14:textId="77777777" w:rsidTr="00B8477A">
        <w:tc>
          <w:tcPr>
            <w:tcW w:w="0" w:type="auto"/>
          </w:tcPr>
          <w:p w14:paraId="2BD3E208" w14:textId="77777777" w:rsidR="00E038E3" w:rsidRPr="00536556" w:rsidRDefault="00E038E3" w:rsidP="00B8477A">
            <w:pPr>
              <w:pStyle w:val="TAL"/>
              <w:rPr>
                <w:sz w:val="16"/>
              </w:rPr>
            </w:pPr>
            <w:r>
              <w:rPr>
                <w:sz w:val="16"/>
              </w:rPr>
              <w:t>C1-239002</w:t>
            </w:r>
          </w:p>
        </w:tc>
        <w:tc>
          <w:tcPr>
            <w:tcW w:w="0" w:type="auto"/>
          </w:tcPr>
          <w:p w14:paraId="7A931B34" w14:textId="77777777" w:rsidR="00E038E3" w:rsidRPr="00536556" w:rsidRDefault="00E038E3" w:rsidP="00B8477A">
            <w:pPr>
              <w:pStyle w:val="TAL"/>
              <w:rPr>
                <w:sz w:val="16"/>
              </w:rPr>
            </w:pPr>
            <w:r>
              <w:rPr>
                <w:sz w:val="16"/>
              </w:rPr>
              <w:t>PIN ID format</w:t>
            </w:r>
          </w:p>
        </w:tc>
        <w:tc>
          <w:tcPr>
            <w:tcW w:w="0" w:type="auto"/>
          </w:tcPr>
          <w:p w14:paraId="788792F9" w14:textId="77777777" w:rsidR="00E038E3" w:rsidRPr="00536556" w:rsidRDefault="00E038E3" w:rsidP="00B8477A">
            <w:pPr>
              <w:pStyle w:val="TAL"/>
              <w:rPr>
                <w:sz w:val="16"/>
              </w:rPr>
            </w:pPr>
            <w:r>
              <w:rPr>
                <w:sz w:val="16"/>
              </w:rPr>
              <w:t>Google Inc.</w:t>
            </w:r>
          </w:p>
        </w:tc>
        <w:tc>
          <w:tcPr>
            <w:tcW w:w="0" w:type="auto"/>
          </w:tcPr>
          <w:p w14:paraId="041E48AE" w14:textId="77777777" w:rsidR="00E038E3" w:rsidRPr="00536556" w:rsidRDefault="00E038E3" w:rsidP="00B8477A">
            <w:pPr>
              <w:pStyle w:val="TAL"/>
              <w:rPr>
                <w:sz w:val="16"/>
              </w:rPr>
            </w:pPr>
            <w:r>
              <w:rPr>
                <w:sz w:val="16"/>
              </w:rPr>
              <w:t>24.526</w:t>
            </w:r>
          </w:p>
        </w:tc>
        <w:tc>
          <w:tcPr>
            <w:tcW w:w="0" w:type="auto"/>
          </w:tcPr>
          <w:p w14:paraId="18D6F62F" w14:textId="77777777" w:rsidR="00E038E3" w:rsidRPr="00536556" w:rsidRDefault="00E038E3" w:rsidP="00B8477A">
            <w:pPr>
              <w:pStyle w:val="TAL"/>
              <w:rPr>
                <w:sz w:val="16"/>
              </w:rPr>
            </w:pPr>
            <w:r>
              <w:rPr>
                <w:sz w:val="16"/>
              </w:rPr>
              <w:t>0241</w:t>
            </w:r>
          </w:p>
        </w:tc>
        <w:tc>
          <w:tcPr>
            <w:tcW w:w="0" w:type="auto"/>
          </w:tcPr>
          <w:p w14:paraId="09AF1AAE" w14:textId="77777777" w:rsidR="00E038E3" w:rsidRPr="00536556" w:rsidRDefault="00E038E3" w:rsidP="00B8477A">
            <w:pPr>
              <w:pStyle w:val="TAR"/>
              <w:rPr>
                <w:sz w:val="16"/>
              </w:rPr>
            </w:pPr>
            <w:r>
              <w:rPr>
                <w:sz w:val="16"/>
              </w:rPr>
              <w:t>1</w:t>
            </w:r>
          </w:p>
        </w:tc>
        <w:tc>
          <w:tcPr>
            <w:tcW w:w="0" w:type="auto"/>
          </w:tcPr>
          <w:p w14:paraId="1D9F4221" w14:textId="77777777" w:rsidR="00E038E3" w:rsidRPr="00536556" w:rsidRDefault="00E038E3" w:rsidP="00B8477A">
            <w:pPr>
              <w:pStyle w:val="TAL"/>
              <w:rPr>
                <w:sz w:val="16"/>
              </w:rPr>
            </w:pPr>
            <w:r>
              <w:rPr>
                <w:sz w:val="16"/>
              </w:rPr>
              <w:t>Rel-18</w:t>
            </w:r>
          </w:p>
        </w:tc>
        <w:tc>
          <w:tcPr>
            <w:tcW w:w="0" w:type="auto"/>
          </w:tcPr>
          <w:p w14:paraId="01B8B952" w14:textId="77777777" w:rsidR="00E038E3" w:rsidRPr="00536556" w:rsidRDefault="00E038E3" w:rsidP="00B8477A">
            <w:pPr>
              <w:pStyle w:val="TAL"/>
              <w:rPr>
                <w:sz w:val="16"/>
              </w:rPr>
            </w:pPr>
            <w:r>
              <w:rPr>
                <w:sz w:val="16"/>
              </w:rPr>
              <w:t>B</w:t>
            </w:r>
          </w:p>
        </w:tc>
        <w:tc>
          <w:tcPr>
            <w:tcW w:w="0" w:type="auto"/>
          </w:tcPr>
          <w:p w14:paraId="26AA1D49" w14:textId="77777777" w:rsidR="00E038E3" w:rsidRPr="00536556" w:rsidRDefault="00E038E3" w:rsidP="00B8477A">
            <w:pPr>
              <w:pStyle w:val="TAL"/>
              <w:rPr>
                <w:sz w:val="16"/>
              </w:rPr>
            </w:pPr>
            <w:r>
              <w:rPr>
                <w:sz w:val="16"/>
              </w:rPr>
              <w:t>PIN</w:t>
            </w:r>
          </w:p>
        </w:tc>
        <w:tc>
          <w:tcPr>
            <w:tcW w:w="0" w:type="auto"/>
          </w:tcPr>
          <w:p w14:paraId="67325096" w14:textId="77777777" w:rsidR="00E038E3" w:rsidRPr="00536556" w:rsidRDefault="00E038E3" w:rsidP="00B8477A">
            <w:pPr>
              <w:pStyle w:val="TAL"/>
              <w:rPr>
                <w:sz w:val="16"/>
              </w:rPr>
            </w:pPr>
            <w:r>
              <w:rPr>
                <w:sz w:val="16"/>
              </w:rPr>
              <w:t>merged</w:t>
            </w:r>
          </w:p>
        </w:tc>
      </w:tr>
      <w:tr w:rsidR="00E038E3" w14:paraId="4D939B0B" w14:textId="77777777" w:rsidTr="00B8477A">
        <w:tc>
          <w:tcPr>
            <w:tcW w:w="0" w:type="auto"/>
          </w:tcPr>
          <w:p w14:paraId="14CC1674" w14:textId="77777777" w:rsidR="00E038E3" w:rsidRPr="00536556" w:rsidRDefault="00E038E3" w:rsidP="00B8477A">
            <w:pPr>
              <w:pStyle w:val="TAL"/>
              <w:rPr>
                <w:sz w:val="16"/>
              </w:rPr>
            </w:pPr>
            <w:r>
              <w:rPr>
                <w:sz w:val="16"/>
              </w:rPr>
              <w:t>C1-238925</w:t>
            </w:r>
          </w:p>
        </w:tc>
        <w:tc>
          <w:tcPr>
            <w:tcW w:w="0" w:type="auto"/>
          </w:tcPr>
          <w:p w14:paraId="74862153" w14:textId="77777777" w:rsidR="00E038E3" w:rsidRPr="00536556" w:rsidRDefault="00E038E3" w:rsidP="00B8477A">
            <w:pPr>
              <w:pStyle w:val="TAL"/>
              <w:rPr>
                <w:sz w:val="16"/>
              </w:rPr>
            </w:pPr>
            <w:r>
              <w:rPr>
                <w:sz w:val="16"/>
              </w:rPr>
              <w:t>URSP rules for on demand network slices</w:t>
            </w:r>
          </w:p>
        </w:tc>
        <w:tc>
          <w:tcPr>
            <w:tcW w:w="0" w:type="auto"/>
          </w:tcPr>
          <w:p w14:paraId="58B96E67" w14:textId="77777777" w:rsidR="00E038E3" w:rsidRPr="00536556" w:rsidRDefault="00E038E3" w:rsidP="00B8477A">
            <w:pPr>
              <w:pStyle w:val="TAL"/>
              <w:rPr>
                <w:sz w:val="16"/>
              </w:rPr>
            </w:pPr>
            <w:r>
              <w:rPr>
                <w:sz w:val="16"/>
              </w:rPr>
              <w:t>Nokia, Nokia Shanghai Bell</w:t>
            </w:r>
          </w:p>
        </w:tc>
        <w:tc>
          <w:tcPr>
            <w:tcW w:w="0" w:type="auto"/>
          </w:tcPr>
          <w:p w14:paraId="5CCD4BFE" w14:textId="77777777" w:rsidR="00E038E3" w:rsidRPr="00536556" w:rsidRDefault="00E038E3" w:rsidP="00B8477A">
            <w:pPr>
              <w:pStyle w:val="TAL"/>
              <w:rPr>
                <w:sz w:val="16"/>
              </w:rPr>
            </w:pPr>
            <w:r>
              <w:rPr>
                <w:sz w:val="16"/>
              </w:rPr>
              <w:t>24.526</w:t>
            </w:r>
          </w:p>
        </w:tc>
        <w:tc>
          <w:tcPr>
            <w:tcW w:w="0" w:type="auto"/>
          </w:tcPr>
          <w:p w14:paraId="4AE942AA" w14:textId="77777777" w:rsidR="00E038E3" w:rsidRPr="00536556" w:rsidRDefault="00E038E3" w:rsidP="00B8477A">
            <w:pPr>
              <w:pStyle w:val="TAL"/>
              <w:rPr>
                <w:sz w:val="16"/>
              </w:rPr>
            </w:pPr>
            <w:r>
              <w:rPr>
                <w:sz w:val="16"/>
              </w:rPr>
              <w:t>0242</w:t>
            </w:r>
          </w:p>
        </w:tc>
        <w:tc>
          <w:tcPr>
            <w:tcW w:w="0" w:type="auto"/>
          </w:tcPr>
          <w:p w14:paraId="71AF431B" w14:textId="77777777" w:rsidR="00E038E3" w:rsidRPr="00536556" w:rsidRDefault="00E038E3" w:rsidP="00B8477A">
            <w:pPr>
              <w:pStyle w:val="TAR"/>
              <w:rPr>
                <w:sz w:val="16"/>
              </w:rPr>
            </w:pPr>
          </w:p>
        </w:tc>
        <w:tc>
          <w:tcPr>
            <w:tcW w:w="0" w:type="auto"/>
          </w:tcPr>
          <w:p w14:paraId="6BAE4A5B" w14:textId="77777777" w:rsidR="00E038E3" w:rsidRPr="00536556" w:rsidRDefault="00E038E3" w:rsidP="00B8477A">
            <w:pPr>
              <w:pStyle w:val="TAL"/>
              <w:rPr>
                <w:sz w:val="16"/>
              </w:rPr>
            </w:pPr>
            <w:r>
              <w:rPr>
                <w:sz w:val="16"/>
              </w:rPr>
              <w:t>Rel-18</w:t>
            </w:r>
          </w:p>
        </w:tc>
        <w:tc>
          <w:tcPr>
            <w:tcW w:w="0" w:type="auto"/>
          </w:tcPr>
          <w:p w14:paraId="18678676" w14:textId="77777777" w:rsidR="00E038E3" w:rsidRPr="00536556" w:rsidRDefault="00E038E3" w:rsidP="00B8477A">
            <w:pPr>
              <w:pStyle w:val="TAL"/>
              <w:rPr>
                <w:sz w:val="16"/>
              </w:rPr>
            </w:pPr>
            <w:r>
              <w:rPr>
                <w:sz w:val="16"/>
              </w:rPr>
              <w:t>C</w:t>
            </w:r>
          </w:p>
        </w:tc>
        <w:tc>
          <w:tcPr>
            <w:tcW w:w="0" w:type="auto"/>
          </w:tcPr>
          <w:p w14:paraId="569E2B04" w14:textId="77777777" w:rsidR="00E038E3" w:rsidRPr="00536556" w:rsidRDefault="00E038E3" w:rsidP="00B8477A">
            <w:pPr>
              <w:pStyle w:val="TAL"/>
              <w:rPr>
                <w:sz w:val="16"/>
              </w:rPr>
            </w:pPr>
            <w:r>
              <w:rPr>
                <w:sz w:val="16"/>
              </w:rPr>
              <w:t>5GProtoc18, eNS_Ph3</w:t>
            </w:r>
          </w:p>
        </w:tc>
        <w:tc>
          <w:tcPr>
            <w:tcW w:w="0" w:type="auto"/>
          </w:tcPr>
          <w:p w14:paraId="0CE5239B" w14:textId="77777777" w:rsidR="00E038E3" w:rsidRPr="00536556" w:rsidRDefault="00E038E3" w:rsidP="00B8477A">
            <w:pPr>
              <w:pStyle w:val="TAL"/>
              <w:rPr>
                <w:sz w:val="16"/>
              </w:rPr>
            </w:pPr>
            <w:r>
              <w:rPr>
                <w:sz w:val="16"/>
              </w:rPr>
              <w:t>revised</w:t>
            </w:r>
          </w:p>
        </w:tc>
      </w:tr>
      <w:tr w:rsidR="00E038E3" w14:paraId="7896D4A2" w14:textId="77777777" w:rsidTr="00B8477A">
        <w:tc>
          <w:tcPr>
            <w:tcW w:w="0" w:type="auto"/>
          </w:tcPr>
          <w:p w14:paraId="32AFD581" w14:textId="77777777" w:rsidR="00E038E3" w:rsidRPr="00536556" w:rsidRDefault="00E038E3" w:rsidP="00B8477A">
            <w:pPr>
              <w:pStyle w:val="TAL"/>
              <w:rPr>
                <w:sz w:val="16"/>
              </w:rPr>
            </w:pPr>
            <w:r>
              <w:rPr>
                <w:sz w:val="16"/>
              </w:rPr>
              <w:t>C1-239334</w:t>
            </w:r>
          </w:p>
        </w:tc>
        <w:tc>
          <w:tcPr>
            <w:tcW w:w="0" w:type="auto"/>
          </w:tcPr>
          <w:p w14:paraId="1E9E8DE8" w14:textId="77777777" w:rsidR="00E038E3" w:rsidRPr="00536556" w:rsidRDefault="00E038E3" w:rsidP="00B8477A">
            <w:pPr>
              <w:pStyle w:val="TAL"/>
              <w:rPr>
                <w:sz w:val="16"/>
              </w:rPr>
            </w:pPr>
            <w:r>
              <w:rPr>
                <w:sz w:val="16"/>
              </w:rPr>
              <w:t>URSP rules for on demand network slices</w:t>
            </w:r>
          </w:p>
        </w:tc>
        <w:tc>
          <w:tcPr>
            <w:tcW w:w="0" w:type="auto"/>
          </w:tcPr>
          <w:p w14:paraId="43B6C12B" w14:textId="77777777" w:rsidR="00E038E3" w:rsidRPr="00536556" w:rsidRDefault="00E038E3" w:rsidP="00B8477A">
            <w:pPr>
              <w:pStyle w:val="TAL"/>
              <w:rPr>
                <w:sz w:val="16"/>
              </w:rPr>
            </w:pPr>
            <w:r>
              <w:rPr>
                <w:sz w:val="16"/>
              </w:rPr>
              <w:t>Nokia, Nokia Shanghai Bell</w:t>
            </w:r>
          </w:p>
        </w:tc>
        <w:tc>
          <w:tcPr>
            <w:tcW w:w="0" w:type="auto"/>
          </w:tcPr>
          <w:p w14:paraId="551D57D3" w14:textId="77777777" w:rsidR="00E038E3" w:rsidRPr="00536556" w:rsidRDefault="00E038E3" w:rsidP="00B8477A">
            <w:pPr>
              <w:pStyle w:val="TAL"/>
              <w:rPr>
                <w:sz w:val="16"/>
              </w:rPr>
            </w:pPr>
            <w:r>
              <w:rPr>
                <w:sz w:val="16"/>
              </w:rPr>
              <w:t>24.526</w:t>
            </w:r>
          </w:p>
        </w:tc>
        <w:tc>
          <w:tcPr>
            <w:tcW w:w="0" w:type="auto"/>
          </w:tcPr>
          <w:p w14:paraId="61BF253F" w14:textId="77777777" w:rsidR="00E038E3" w:rsidRPr="00536556" w:rsidRDefault="00E038E3" w:rsidP="00B8477A">
            <w:pPr>
              <w:pStyle w:val="TAL"/>
              <w:rPr>
                <w:sz w:val="16"/>
              </w:rPr>
            </w:pPr>
            <w:r>
              <w:rPr>
                <w:sz w:val="16"/>
              </w:rPr>
              <w:t>0242</w:t>
            </w:r>
          </w:p>
        </w:tc>
        <w:tc>
          <w:tcPr>
            <w:tcW w:w="0" w:type="auto"/>
          </w:tcPr>
          <w:p w14:paraId="7D04DBCB" w14:textId="77777777" w:rsidR="00E038E3" w:rsidRPr="00536556" w:rsidRDefault="00E038E3" w:rsidP="00B8477A">
            <w:pPr>
              <w:pStyle w:val="TAR"/>
              <w:rPr>
                <w:sz w:val="16"/>
              </w:rPr>
            </w:pPr>
            <w:r>
              <w:rPr>
                <w:sz w:val="16"/>
              </w:rPr>
              <w:t>1</w:t>
            </w:r>
          </w:p>
        </w:tc>
        <w:tc>
          <w:tcPr>
            <w:tcW w:w="0" w:type="auto"/>
          </w:tcPr>
          <w:p w14:paraId="3E70E8E4" w14:textId="77777777" w:rsidR="00E038E3" w:rsidRPr="00536556" w:rsidRDefault="00E038E3" w:rsidP="00B8477A">
            <w:pPr>
              <w:pStyle w:val="TAL"/>
              <w:rPr>
                <w:sz w:val="16"/>
              </w:rPr>
            </w:pPr>
            <w:r>
              <w:rPr>
                <w:sz w:val="16"/>
              </w:rPr>
              <w:t>Rel-18</w:t>
            </w:r>
          </w:p>
        </w:tc>
        <w:tc>
          <w:tcPr>
            <w:tcW w:w="0" w:type="auto"/>
          </w:tcPr>
          <w:p w14:paraId="0CA34D45" w14:textId="77777777" w:rsidR="00E038E3" w:rsidRPr="00536556" w:rsidRDefault="00E038E3" w:rsidP="00B8477A">
            <w:pPr>
              <w:pStyle w:val="TAL"/>
              <w:rPr>
                <w:sz w:val="16"/>
              </w:rPr>
            </w:pPr>
            <w:r>
              <w:rPr>
                <w:sz w:val="16"/>
              </w:rPr>
              <w:t>C</w:t>
            </w:r>
          </w:p>
        </w:tc>
        <w:tc>
          <w:tcPr>
            <w:tcW w:w="0" w:type="auto"/>
          </w:tcPr>
          <w:p w14:paraId="6FD80CC1" w14:textId="77777777" w:rsidR="00E038E3" w:rsidRPr="00536556" w:rsidRDefault="00E038E3" w:rsidP="00B8477A">
            <w:pPr>
              <w:pStyle w:val="TAL"/>
              <w:rPr>
                <w:sz w:val="16"/>
              </w:rPr>
            </w:pPr>
            <w:r>
              <w:rPr>
                <w:sz w:val="16"/>
              </w:rPr>
              <w:t>5GProtoc18, eNS_Ph3</w:t>
            </w:r>
          </w:p>
        </w:tc>
        <w:tc>
          <w:tcPr>
            <w:tcW w:w="0" w:type="auto"/>
          </w:tcPr>
          <w:p w14:paraId="4E6E4D43" w14:textId="77777777" w:rsidR="00E038E3" w:rsidRPr="00536556" w:rsidRDefault="00E038E3" w:rsidP="00B8477A">
            <w:pPr>
              <w:pStyle w:val="TAL"/>
              <w:rPr>
                <w:sz w:val="16"/>
              </w:rPr>
            </w:pPr>
            <w:r>
              <w:rPr>
                <w:sz w:val="16"/>
              </w:rPr>
              <w:t>postponed</w:t>
            </w:r>
          </w:p>
        </w:tc>
      </w:tr>
      <w:tr w:rsidR="00E038E3" w14:paraId="75319ED4" w14:textId="77777777" w:rsidTr="00B8477A">
        <w:tc>
          <w:tcPr>
            <w:tcW w:w="0" w:type="auto"/>
          </w:tcPr>
          <w:p w14:paraId="4D684E20" w14:textId="77777777" w:rsidR="00E038E3" w:rsidRPr="00536556" w:rsidRDefault="00E038E3" w:rsidP="00B8477A">
            <w:pPr>
              <w:pStyle w:val="TAL"/>
              <w:rPr>
                <w:sz w:val="16"/>
              </w:rPr>
            </w:pPr>
            <w:r>
              <w:rPr>
                <w:sz w:val="16"/>
              </w:rPr>
              <w:t>C1-238926</w:t>
            </w:r>
          </w:p>
        </w:tc>
        <w:tc>
          <w:tcPr>
            <w:tcW w:w="0" w:type="auto"/>
          </w:tcPr>
          <w:p w14:paraId="358A0475" w14:textId="77777777" w:rsidR="00E038E3" w:rsidRPr="00536556" w:rsidRDefault="00E038E3" w:rsidP="00B8477A">
            <w:pPr>
              <w:pStyle w:val="TAL"/>
              <w:rPr>
                <w:sz w:val="16"/>
              </w:rPr>
            </w:pPr>
            <w:r>
              <w:rPr>
                <w:sz w:val="16"/>
              </w:rPr>
              <w:t>URSP rules for on demand network slices</w:t>
            </w:r>
          </w:p>
        </w:tc>
        <w:tc>
          <w:tcPr>
            <w:tcW w:w="0" w:type="auto"/>
          </w:tcPr>
          <w:p w14:paraId="0AD9C663" w14:textId="77777777" w:rsidR="00E038E3" w:rsidRPr="00536556" w:rsidRDefault="00E038E3" w:rsidP="00B8477A">
            <w:pPr>
              <w:pStyle w:val="TAL"/>
              <w:rPr>
                <w:sz w:val="16"/>
              </w:rPr>
            </w:pPr>
            <w:r>
              <w:rPr>
                <w:sz w:val="16"/>
              </w:rPr>
              <w:t>Nokia, Nokia Shanghai Bell</w:t>
            </w:r>
          </w:p>
        </w:tc>
        <w:tc>
          <w:tcPr>
            <w:tcW w:w="0" w:type="auto"/>
          </w:tcPr>
          <w:p w14:paraId="5F9C7B2F" w14:textId="77777777" w:rsidR="00E038E3" w:rsidRPr="00536556" w:rsidRDefault="00E038E3" w:rsidP="00B8477A">
            <w:pPr>
              <w:pStyle w:val="TAL"/>
              <w:rPr>
                <w:sz w:val="16"/>
              </w:rPr>
            </w:pPr>
            <w:r>
              <w:rPr>
                <w:sz w:val="16"/>
              </w:rPr>
              <w:t>24.526</w:t>
            </w:r>
          </w:p>
        </w:tc>
        <w:tc>
          <w:tcPr>
            <w:tcW w:w="0" w:type="auto"/>
          </w:tcPr>
          <w:p w14:paraId="112EB542" w14:textId="77777777" w:rsidR="00E038E3" w:rsidRPr="00536556" w:rsidRDefault="00E038E3" w:rsidP="00B8477A">
            <w:pPr>
              <w:pStyle w:val="TAL"/>
              <w:rPr>
                <w:sz w:val="16"/>
              </w:rPr>
            </w:pPr>
            <w:r>
              <w:rPr>
                <w:sz w:val="16"/>
              </w:rPr>
              <w:t>0243</w:t>
            </w:r>
          </w:p>
        </w:tc>
        <w:tc>
          <w:tcPr>
            <w:tcW w:w="0" w:type="auto"/>
          </w:tcPr>
          <w:p w14:paraId="47EC7021" w14:textId="77777777" w:rsidR="00E038E3" w:rsidRPr="00536556" w:rsidRDefault="00E038E3" w:rsidP="00B8477A">
            <w:pPr>
              <w:pStyle w:val="TAR"/>
              <w:rPr>
                <w:sz w:val="16"/>
              </w:rPr>
            </w:pPr>
          </w:p>
        </w:tc>
        <w:tc>
          <w:tcPr>
            <w:tcW w:w="0" w:type="auto"/>
          </w:tcPr>
          <w:p w14:paraId="549682F2" w14:textId="77777777" w:rsidR="00E038E3" w:rsidRPr="00536556" w:rsidRDefault="00E038E3" w:rsidP="00B8477A">
            <w:pPr>
              <w:pStyle w:val="TAL"/>
              <w:rPr>
                <w:sz w:val="16"/>
              </w:rPr>
            </w:pPr>
            <w:r>
              <w:rPr>
                <w:sz w:val="16"/>
              </w:rPr>
              <w:t>Rel-16</w:t>
            </w:r>
          </w:p>
        </w:tc>
        <w:tc>
          <w:tcPr>
            <w:tcW w:w="0" w:type="auto"/>
          </w:tcPr>
          <w:p w14:paraId="2D2A5967" w14:textId="77777777" w:rsidR="00E038E3" w:rsidRPr="00536556" w:rsidRDefault="00E038E3" w:rsidP="00B8477A">
            <w:pPr>
              <w:pStyle w:val="TAL"/>
              <w:rPr>
                <w:sz w:val="16"/>
              </w:rPr>
            </w:pPr>
            <w:r>
              <w:rPr>
                <w:sz w:val="16"/>
              </w:rPr>
              <w:t>F</w:t>
            </w:r>
          </w:p>
        </w:tc>
        <w:tc>
          <w:tcPr>
            <w:tcW w:w="0" w:type="auto"/>
          </w:tcPr>
          <w:p w14:paraId="4CB495F1" w14:textId="77777777" w:rsidR="00E038E3" w:rsidRPr="00536556" w:rsidRDefault="00E038E3" w:rsidP="00B8477A">
            <w:pPr>
              <w:pStyle w:val="TAL"/>
              <w:rPr>
                <w:sz w:val="16"/>
              </w:rPr>
            </w:pPr>
            <w:r>
              <w:rPr>
                <w:sz w:val="16"/>
              </w:rPr>
              <w:t>5GProtoc16</w:t>
            </w:r>
          </w:p>
        </w:tc>
        <w:tc>
          <w:tcPr>
            <w:tcW w:w="0" w:type="auto"/>
          </w:tcPr>
          <w:p w14:paraId="46E90A01" w14:textId="77777777" w:rsidR="00E038E3" w:rsidRPr="00536556" w:rsidRDefault="00E038E3" w:rsidP="00B8477A">
            <w:pPr>
              <w:pStyle w:val="TAL"/>
              <w:rPr>
                <w:sz w:val="16"/>
              </w:rPr>
            </w:pPr>
            <w:r>
              <w:rPr>
                <w:sz w:val="16"/>
              </w:rPr>
              <w:t>revised</w:t>
            </w:r>
          </w:p>
        </w:tc>
      </w:tr>
      <w:tr w:rsidR="00E038E3" w14:paraId="50B3E238" w14:textId="77777777" w:rsidTr="00B8477A">
        <w:tc>
          <w:tcPr>
            <w:tcW w:w="0" w:type="auto"/>
          </w:tcPr>
          <w:p w14:paraId="0BA71C63" w14:textId="77777777" w:rsidR="00E038E3" w:rsidRPr="00536556" w:rsidRDefault="00E038E3" w:rsidP="00B8477A">
            <w:pPr>
              <w:pStyle w:val="TAL"/>
              <w:rPr>
                <w:sz w:val="16"/>
              </w:rPr>
            </w:pPr>
            <w:r>
              <w:rPr>
                <w:sz w:val="16"/>
              </w:rPr>
              <w:t>C1-239197</w:t>
            </w:r>
          </w:p>
        </w:tc>
        <w:tc>
          <w:tcPr>
            <w:tcW w:w="0" w:type="auto"/>
          </w:tcPr>
          <w:p w14:paraId="24F8AEB3" w14:textId="77777777" w:rsidR="00E038E3" w:rsidRPr="00536556" w:rsidRDefault="00E038E3" w:rsidP="00B8477A">
            <w:pPr>
              <w:pStyle w:val="TAL"/>
              <w:rPr>
                <w:sz w:val="16"/>
              </w:rPr>
            </w:pPr>
            <w:r>
              <w:rPr>
                <w:sz w:val="16"/>
              </w:rPr>
              <w:t>URSP rules for on demand network slices</w:t>
            </w:r>
          </w:p>
        </w:tc>
        <w:tc>
          <w:tcPr>
            <w:tcW w:w="0" w:type="auto"/>
          </w:tcPr>
          <w:p w14:paraId="7352CD5C" w14:textId="77777777" w:rsidR="00E038E3" w:rsidRPr="00536556" w:rsidRDefault="00E038E3" w:rsidP="00B8477A">
            <w:pPr>
              <w:pStyle w:val="TAL"/>
              <w:rPr>
                <w:sz w:val="16"/>
              </w:rPr>
            </w:pPr>
            <w:r>
              <w:rPr>
                <w:sz w:val="16"/>
              </w:rPr>
              <w:t>Nokia, Nokia Shanghai Bell</w:t>
            </w:r>
          </w:p>
        </w:tc>
        <w:tc>
          <w:tcPr>
            <w:tcW w:w="0" w:type="auto"/>
          </w:tcPr>
          <w:p w14:paraId="4A9D3570" w14:textId="77777777" w:rsidR="00E038E3" w:rsidRPr="00536556" w:rsidRDefault="00E038E3" w:rsidP="00B8477A">
            <w:pPr>
              <w:pStyle w:val="TAL"/>
              <w:rPr>
                <w:sz w:val="16"/>
              </w:rPr>
            </w:pPr>
            <w:r>
              <w:rPr>
                <w:sz w:val="16"/>
              </w:rPr>
              <w:t>24.526</w:t>
            </w:r>
          </w:p>
        </w:tc>
        <w:tc>
          <w:tcPr>
            <w:tcW w:w="0" w:type="auto"/>
          </w:tcPr>
          <w:p w14:paraId="0C17DCA3" w14:textId="77777777" w:rsidR="00E038E3" w:rsidRPr="00536556" w:rsidRDefault="00E038E3" w:rsidP="00B8477A">
            <w:pPr>
              <w:pStyle w:val="TAL"/>
              <w:rPr>
                <w:sz w:val="16"/>
              </w:rPr>
            </w:pPr>
            <w:r>
              <w:rPr>
                <w:sz w:val="16"/>
              </w:rPr>
              <w:t>0243</w:t>
            </w:r>
          </w:p>
        </w:tc>
        <w:tc>
          <w:tcPr>
            <w:tcW w:w="0" w:type="auto"/>
          </w:tcPr>
          <w:p w14:paraId="0A780F9E" w14:textId="77777777" w:rsidR="00E038E3" w:rsidRPr="00536556" w:rsidRDefault="00E038E3" w:rsidP="00B8477A">
            <w:pPr>
              <w:pStyle w:val="TAR"/>
              <w:rPr>
                <w:sz w:val="16"/>
              </w:rPr>
            </w:pPr>
            <w:r>
              <w:rPr>
                <w:sz w:val="16"/>
              </w:rPr>
              <w:t>1</w:t>
            </w:r>
          </w:p>
        </w:tc>
        <w:tc>
          <w:tcPr>
            <w:tcW w:w="0" w:type="auto"/>
          </w:tcPr>
          <w:p w14:paraId="3AFBCEEE" w14:textId="77777777" w:rsidR="00E038E3" w:rsidRPr="00536556" w:rsidRDefault="00E038E3" w:rsidP="00B8477A">
            <w:pPr>
              <w:pStyle w:val="TAL"/>
              <w:rPr>
                <w:sz w:val="16"/>
              </w:rPr>
            </w:pPr>
            <w:r>
              <w:rPr>
                <w:sz w:val="16"/>
              </w:rPr>
              <w:t>Rel-16</w:t>
            </w:r>
          </w:p>
        </w:tc>
        <w:tc>
          <w:tcPr>
            <w:tcW w:w="0" w:type="auto"/>
          </w:tcPr>
          <w:p w14:paraId="693E5295" w14:textId="77777777" w:rsidR="00E038E3" w:rsidRPr="00536556" w:rsidRDefault="00E038E3" w:rsidP="00B8477A">
            <w:pPr>
              <w:pStyle w:val="TAL"/>
              <w:rPr>
                <w:sz w:val="16"/>
              </w:rPr>
            </w:pPr>
            <w:r>
              <w:rPr>
                <w:sz w:val="16"/>
              </w:rPr>
              <w:t>F</w:t>
            </w:r>
          </w:p>
        </w:tc>
        <w:tc>
          <w:tcPr>
            <w:tcW w:w="0" w:type="auto"/>
          </w:tcPr>
          <w:p w14:paraId="16F2FAF8" w14:textId="77777777" w:rsidR="00E038E3" w:rsidRPr="00536556" w:rsidRDefault="00E038E3" w:rsidP="00B8477A">
            <w:pPr>
              <w:pStyle w:val="TAL"/>
              <w:rPr>
                <w:sz w:val="16"/>
              </w:rPr>
            </w:pPr>
            <w:r>
              <w:rPr>
                <w:sz w:val="16"/>
              </w:rPr>
              <w:t>5GProtoc16</w:t>
            </w:r>
          </w:p>
        </w:tc>
        <w:tc>
          <w:tcPr>
            <w:tcW w:w="0" w:type="auto"/>
          </w:tcPr>
          <w:p w14:paraId="0292B199" w14:textId="77777777" w:rsidR="00E038E3" w:rsidRPr="00536556" w:rsidRDefault="00E038E3" w:rsidP="00B8477A">
            <w:pPr>
              <w:pStyle w:val="TAL"/>
              <w:rPr>
                <w:sz w:val="16"/>
              </w:rPr>
            </w:pPr>
            <w:r>
              <w:rPr>
                <w:sz w:val="16"/>
              </w:rPr>
              <w:t>postponed</w:t>
            </w:r>
          </w:p>
        </w:tc>
      </w:tr>
      <w:tr w:rsidR="00E038E3" w14:paraId="758AEE57" w14:textId="77777777" w:rsidTr="00B8477A">
        <w:tc>
          <w:tcPr>
            <w:tcW w:w="0" w:type="auto"/>
          </w:tcPr>
          <w:p w14:paraId="1FFA5B8F" w14:textId="77777777" w:rsidR="00E038E3" w:rsidRPr="00536556" w:rsidRDefault="00E038E3" w:rsidP="00B8477A">
            <w:pPr>
              <w:pStyle w:val="TAL"/>
              <w:rPr>
                <w:sz w:val="16"/>
              </w:rPr>
            </w:pPr>
            <w:r>
              <w:rPr>
                <w:sz w:val="16"/>
              </w:rPr>
              <w:t>C1-238965</w:t>
            </w:r>
          </w:p>
        </w:tc>
        <w:tc>
          <w:tcPr>
            <w:tcW w:w="0" w:type="auto"/>
          </w:tcPr>
          <w:p w14:paraId="629745ED" w14:textId="77777777" w:rsidR="00E038E3" w:rsidRPr="00536556" w:rsidRDefault="00E038E3" w:rsidP="00B8477A">
            <w:pPr>
              <w:pStyle w:val="TAL"/>
              <w:rPr>
                <w:sz w:val="16"/>
              </w:rPr>
            </w:pPr>
            <w:r>
              <w:rPr>
                <w:sz w:val="16"/>
              </w:rPr>
              <w:t>WLANSP rules precedence</w:t>
            </w:r>
          </w:p>
        </w:tc>
        <w:tc>
          <w:tcPr>
            <w:tcW w:w="0" w:type="auto"/>
          </w:tcPr>
          <w:p w14:paraId="60629227" w14:textId="77777777" w:rsidR="00E038E3" w:rsidRPr="00536556" w:rsidRDefault="00E038E3" w:rsidP="00B8477A">
            <w:pPr>
              <w:pStyle w:val="TAL"/>
              <w:rPr>
                <w:sz w:val="16"/>
              </w:rPr>
            </w:pPr>
            <w:r>
              <w:rPr>
                <w:sz w:val="16"/>
              </w:rPr>
              <w:t>Ericsson</w:t>
            </w:r>
          </w:p>
        </w:tc>
        <w:tc>
          <w:tcPr>
            <w:tcW w:w="0" w:type="auto"/>
          </w:tcPr>
          <w:p w14:paraId="408DC214" w14:textId="77777777" w:rsidR="00E038E3" w:rsidRPr="00536556" w:rsidRDefault="00E038E3" w:rsidP="00B8477A">
            <w:pPr>
              <w:pStyle w:val="TAL"/>
              <w:rPr>
                <w:sz w:val="16"/>
              </w:rPr>
            </w:pPr>
            <w:r>
              <w:rPr>
                <w:sz w:val="16"/>
              </w:rPr>
              <w:t>24.526</w:t>
            </w:r>
          </w:p>
        </w:tc>
        <w:tc>
          <w:tcPr>
            <w:tcW w:w="0" w:type="auto"/>
          </w:tcPr>
          <w:p w14:paraId="195B3FED" w14:textId="77777777" w:rsidR="00E038E3" w:rsidRPr="00536556" w:rsidRDefault="00E038E3" w:rsidP="00B8477A">
            <w:pPr>
              <w:pStyle w:val="TAL"/>
              <w:rPr>
                <w:sz w:val="16"/>
              </w:rPr>
            </w:pPr>
            <w:r>
              <w:rPr>
                <w:sz w:val="16"/>
              </w:rPr>
              <w:t>0244</w:t>
            </w:r>
          </w:p>
        </w:tc>
        <w:tc>
          <w:tcPr>
            <w:tcW w:w="0" w:type="auto"/>
          </w:tcPr>
          <w:p w14:paraId="5CB02596" w14:textId="77777777" w:rsidR="00E038E3" w:rsidRPr="00536556" w:rsidRDefault="00E038E3" w:rsidP="00B8477A">
            <w:pPr>
              <w:pStyle w:val="TAR"/>
              <w:rPr>
                <w:sz w:val="16"/>
              </w:rPr>
            </w:pPr>
          </w:p>
        </w:tc>
        <w:tc>
          <w:tcPr>
            <w:tcW w:w="0" w:type="auto"/>
          </w:tcPr>
          <w:p w14:paraId="6C9ED810" w14:textId="77777777" w:rsidR="00E038E3" w:rsidRPr="00536556" w:rsidRDefault="00E038E3" w:rsidP="00B8477A">
            <w:pPr>
              <w:pStyle w:val="TAL"/>
              <w:rPr>
                <w:sz w:val="16"/>
              </w:rPr>
            </w:pPr>
            <w:r>
              <w:rPr>
                <w:sz w:val="16"/>
              </w:rPr>
              <w:t>Rel-18</w:t>
            </w:r>
          </w:p>
        </w:tc>
        <w:tc>
          <w:tcPr>
            <w:tcW w:w="0" w:type="auto"/>
          </w:tcPr>
          <w:p w14:paraId="24D3BF39" w14:textId="77777777" w:rsidR="00E038E3" w:rsidRPr="00536556" w:rsidRDefault="00E038E3" w:rsidP="00B8477A">
            <w:pPr>
              <w:pStyle w:val="TAL"/>
              <w:rPr>
                <w:sz w:val="16"/>
              </w:rPr>
            </w:pPr>
            <w:r>
              <w:rPr>
                <w:sz w:val="16"/>
              </w:rPr>
              <w:t>B</w:t>
            </w:r>
          </w:p>
        </w:tc>
        <w:tc>
          <w:tcPr>
            <w:tcW w:w="0" w:type="auto"/>
          </w:tcPr>
          <w:p w14:paraId="6A5BA647" w14:textId="77777777" w:rsidR="00E038E3" w:rsidRPr="00536556" w:rsidRDefault="00E038E3" w:rsidP="00B8477A">
            <w:pPr>
              <w:pStyle w:val="TAL"/>
              <w:rPr>
                <w:sz w:val="16"/>
              </w:rPr>
            </w:pPr>
            <w:r>
              <w:rPr>
                <w:sz w:val="16"/>
              </w:rPr>
              <w:t>eNPN_Ph2</w:t>
            </w:r>
          </w:p>
        </w:tc>
        <w:tc>
          <w:tcPr>
            <w:tcW w:w="0" w:type="auto"/>
          </w:tcPr>
          <w:p w14:paraId="5906D0F3" w14:textId="77777777" w:rsidR="00E038E3" w:rsidRPr="00536556" w:rsidRDefault="00E038E3" w:rsidP="00B8477A">
            <w:pPr>
              <w:pStyle w:val="TAL"/>
              <w:rPr>
                <w:sz w:val="16"/>
              </w:rPr>
            </w:pPr>
            <w:r>
              <w:rPr>
                <w:sz w:val="16"/>
              </w:rPr>
              <w:t>agreed</w:t>
            </w:r>
          </w:p>
        </w:tc>
      </w:tr>
      <w:tr w:rsidR="00E038E3" w14:paraId="1D304867" w14:textId="77777777" w:rsidTr="00B8477A">
        <w:tc>
          <w:tcPr>
            <w:tcW w:w="0" w:type="auto"/>
          </w:tcPr>
          <w:p w14:paraId="6DE6674E" w14:textId="77777777" w:rsidR="00E038E3" w:rsidRPr="00536556" w:rsidRDefault="00E038E3" w:rsidP="00B8477A">
            <w:pPr>
              <w:pStyle w:val="TAL"/>
              <w:rPr>
                <w:sz w:val="16"/>
              </w:rPr>
            </w:pPr>
            <w:r>
              <w:rPr>
                <w:sz w:val="16"/>
              </w:rPr>
              <w:t>C1-239048</w:t>
            </w:r>
          </w:p>
        </w:tc>
        <w:tc>
          <w:tcPr>
            <w:tcW w:w="0" w:type="auto"/>
          </w:tcPr>
          <w:p w14:paraId="3B160429" w14:textId="77777777" w:rsidR="00E038E3" w:rsidRPr="00536556" w:rsidRDefault="00E038E3" w:rsidP="00B8477A">
            <w:pPr>
              <w:pStyle w:val="TAL"/>
              <w:rPr>
                <w:sz w:val="16"/>
              </w:rPr>
            </w:pPr>
            <w:r>
              <w:rPr>
                <w:sz w:val="16"/>
              </w:rPr>
              <w:t>Association of the Connectivity Group ID to the NAUN3 device behind the 5G-RG</w:t>
            </w:r>
          </w:p>
        </w:tc>
        <w:tc>
          <w:tcPr>
            <w:tcW w:w="0" w:type="auto"/>
          </w:tcPr>
          <w:p w14:paraId="56AA773A" w14:textId="77777777" w:rsidR="00E038E3" w:rsidRPr="00536556" w:rsidRDefault="00E038E3" w:rsidP="00B8477A">
            <w:pPr>
              <w:pStyle w:val="TAL"/>
              <w:rPr>
                <w:sz w:val="16"/>
              </w:rPr>
            </w:pPr>
            <w:r>
              <w:rPr>
                <w:sz w:val="16"/>
              </w:rPr>
              <w:t>Nokia, Nokia Shanghai Bell</w:t>
            </w:r>
          </w:p>
        </w:tc>
        <w:tc>
          <w:tcPr>
            <w:tcW w:w="0" w:type="auto"/>
          </w:tcPr>
          <w:p w14:paraId="64ACE035" w14:textId="77777777" w:rsidR="00E038E3" w:rsidRPr="00536556" w:rsidRDefault="00E038E3" w:rsidP="00B8477A">
            <w:pPr>
              <w:pStyle w:val="TAL"/>
              <w:rPr>
                <w:sz w:val="16"/>
              </w:rPr>
            </w:pPr>
            <w:r>
              <w:rPr>
                <w:sz w:val="16"/>
              </w:rPr>
              <w:t>24.526</w:t>
            </w:r>
          </w:p>
        </w:tc>
        <w:tc>
          <w:tcPr>
            <w:tcW w:w="0" w:type="auto"/>
          </w:tcPr>
          <w:p w14:paraId="57223FEC" w14:textId="77777777" w:rsidR="00E038E3" w:rsidRPr="00536556" w:rsidRDefault="00E038E3" w:rsidP="00B8477A">
            <w:pPr>
              <w:pStyle w:val="TAL"/>
              <w:rPr>
                <w:sz w:val="16"/>
              </w:rPr>
            </w:pPr>
            <w:r>
              <w:rPr>
                <w:sz w:val="16"/>
              </w:rPr>
              <w:t>0245</w:t>
            </w:r>
          </w:p>
        </w:tc>
        <w:tc>
          <w:tcPr>
            <w:tcW w:w="0" w:type="auto"/>
          </w:tcPr>
          <w:p w14:paraId="57FB2570" w14:textId="77777777" w:rsidR="00E038E3" w:rsidRPr="00536556" w:rsidRDefault="00E038E3" w:rsidP="00B8477A">
            <w:pPr>
              <w:pStyle w:val="TAR"/>
              <w:rPr>
                <w:sz w:val="16"/>
              </w:rPr>
            </w:pPr>
          </w:p>
        </w:tc>
        <w:tc>
          <w:tcPr>
            <w:tcW w:w="0" w:type="auto"/>
          </w:tcPr>
          <w:p w14:paraId="58D81852" w14:textId="77777777" w:rsidR="00E038E3" w:rsidRPr="00536556" w:rsidRDefault="00E038E3" w:rsidP="00B8477A">
            <w:pPr>
              <w:pStyle w:val="TAL"/>
              <w:rPr>
                <w:sz w:val="16"/>
              </w:rPr>
            </w:pPr>
            <w:r>
              <w:rPr>
                <w:sz w:val="16"/>
              </w:rPr>
              <w:t>Rel-18</w:t>
            </w:r>
          </w:p>
        </w:tc>
        <w:tc>
          <w:tcPr>
            <w:tcW w:w="0" w:type="auto"/>
          </w:tcPr>
          <w:p w14:paraId="7529EB6F" w14:textId="77777777" w:rsidR="00E038E3" w:rsidRPr="00536556" w:rsidRDefault="00E038E3" w:rsidP="00B8477A">
            <w:pPr>
              <w:pStyle w:val="TAL"/>
              <w:rPr>
                <w:sz w:val="16"/>
              </w:rPr>
            </w:pPr>
            <w:r>
              <w:rPr>
                <w:sz w:val="16"/>
              </w:rPr>
              <w:t>F</w:t>
            </w:r>
          </w:p>
        </w:tc>
        <w:tc>
          <w:tcPr>
            <w:tcW w:w="0" w:type="auto"/>
          </w:tcPr>
          <w:p w14:paraId="643A05DF" w14:textId="77777777" w:rsidR="00E038E3" w:rsidRPr="00536556" w:rsidRDefault="00E038E3" w:rsidP="00B8477A">
            <w:pPr>
              <w:pStyle w:val="TAL"/>
              <w:rPr>
                <w:sz w:val="16"/>
              </w:rPr>
            </w:pPr>
            <w:r>
              <w:rPr>
                <w:sz w:val="16"/>
              </w:rPr>
              <w:t>5WWC_Ph2</w:t>
            </w:r>
          </w:p>
        </w:tc>
        <w:tc>
          <w:tcPr>
            <w:tcW w:w="0" w:type="auto"/>
          </w:tcPr>
          <w:p w14:paraId="2100224B" w14:textId="77777777" w:rsidR="00E038E3" w:rsidRPr="00536556" w:rsidRDefault="00E038E3" w:rsidP="00B8477A">
            <w:pPr>
              <w:pStyle w:val="TAL"/>
              <w:rPr>
                <w:sz w:val="16"/>
              </w:rPr>
            </w:pPr>
            <w:r>
              <w:rPr>
                <w:sz w:val="16"/>
              </w:rPr>
              <w:t>revised</w:t>
            </w:r>
          </w:p>
        </w:tc>
      </w:tr>
      <w:tr w:rsidR="00E038E3" w14:paraId="34261220" w14:textId="77777777" w:rsidTr="00B8477A">
        <w:tc>
          <w:tcPr>
            <w:tcW w:w="0" w:type="auto"/>
          </w:tcPr>
          <w:p w14:paraId="605650E3" w14:textId="77777777" w:rsidR="00E038E3" w:rsidRPr="00536556" w:rsidRDefault="00E038E3" w:rsidP="00B8477A">
            <w:pPr>
              <w:pStyle w:val="TAL"/>
              <w:rPr>
                <w:sz w:val="16"/>
              </w:rPr>
            </w:pPr>
            <w:r>
              <w:rPr>
                <w:sz w:val="16"/>
              </w:rPr>
              <w:t>C1-239249</w:t>
            </w:r>
          </w:p>
        </w:tc>
        <w:tc>
          <w:tcPr>
            <w:tcW w:w="0" w:type="auto"/>
          </w:tcPr>
          <w:p w14:paraId="6A69FA84" w14:textId="77777777" w:rsidR="00E038E3" w:rsidRPr="00536556" w:rsidRDefault="00E038E3" w:rsidP="00B8477A">
            <w:pPr>
              <w:pStyle w:val="TAL"/>
              <w:rPr>
                <w:sz w:val="16"/>
              </w:rPr>
            </w:pPr>
            <w:r>
              <w:rPr>
                <w:sz w:val="16"/>
              </w:rPr>
              <w:t>Editorial correction related to the connectivity group ID of the NAUN3 device behind the 5G-RG</w:t>
            </w:r>
          </w:p>
        </w:tc>
        <w:tc>
          <w:tcPr>
            <w:tcW w:w="0" w:type="auto"/>
          </w:tcPr>
          <w:p w14:paraId="7EBC82ED" w14:textId="77777777" w:rsidR="00E038E3" w:rsidRPr="00536556" w:rsidRDefault="00E038E3" w:rsidP="00B8477A">
            <w:pPr>
              <w:pStyle w:val="TAL"/>
              <w:rPr>
                <w:sz w:val="16"/>
              </w:rPr>
            </w:pPr>
            <w:r>
              <w:rPr>
                <w:sz w:val="16"/>
              </w:rPr>
              <w:t>Nokia, Nokia Shanghai Bell</w:t>
            </w:r>
          </w:p>
        </w:tc>
        <w:tc>
          <w:tcPr>
            <w:tcW w:w="0" w:type="auto"/>
          </w:tcPr>
          <w:p w14:paraId="20F7AA4C" w14:textId="77777777" w:rsidR="00E038E3" w:rsidRPr="00536556" w:rsidRDefault="00E038E3" w:rsidP="00B8477A">
            <w:pPr>
              <w:pStyle w:val="TAL"/>
              <w:rPr>
                <w:sz w:val="16"/>
              </w:rPr>
            </w:pPr>
            <w:r>
              <w:rPr>
                <w:sz w:val="16"/>
              </w:rPr>
              <w:t>24.526</w:t>
            </w:r>
          </w:p>
        </w:tc>
        <w:tc>
          <w:tcPr>
            <w:tcW w:w="0" w:type="auto"/>
          </w:tcPr>
          <w:p w14:paraId="584CE42C" w14:textId="77777777" w:rsidR="00E038E3" w:rsidRPr="00536556" w:rsidRDefault="00E038E3" w:rsidP="00B8477A">
            <w:pPr>
              <w:pStyle w:val="TAL"/>
              <w:rPr>
                <w:sz w:val="16"/>
              </w:rPr>
            </w:pPr>
            <w:r>
              <w:rPr>
                <w:sz w:val="16"/>
              </w:rPr>
              <w:t>0245</w:t>
            </w:r>
          </w:p>
        </w:tc>
        <w:tc>
          <w:tcPr>
            <w:tcW w:w="0" w:type="auto"/>
          </w:tcPr>
          <w:p w14:paraId="18DA5F87" w14:textId="77777777" w:rsidR="00E038E3" w:rsidRPr="00536556" w:rsidRDefault="00E038E3" w:rsidP="00B8477A">
            <w:pPr>
              <w:pStyle w:val="TAR"/>
              <w:rPr>
                <w:sz w:val="16"/>
              </w:rPr>
            </w:pPr>
            <w:r>
              <w:rPr>
                <w:sz w:val="16"/>
              </w:rPr>
              <w:t>1</w:t>
            </w:r>
          </w:p>
        </w:tc>
        <w:tc>
          <w:tcPr>
            <w:tcW w:w="0" w:type="auto"/>
          </w:tcPr>
          <w:p w14:paraId="0C8F74F8" w14:textId="77777777" w:rsidR="00E038E3" w:rsidRPr="00536556" w:rsidRDefault="00E038E3" w:rsidP="00B8477A">
            <w:pPr>
              <w:pStyle w:val="TAL"/>
              <w:rPr>
                <w:sz w:val="16"/>
              </w:rPr>
            </w:pPr>
            <w:r>
              <w:rPr>
                <w:sz w:val="16"/>
              </w:rPr>
              <w:t>Rel-18</w:t>
            </w:r>
          </w:p>
        </w:tc>
        <w:tc>
          <w:tcPr>
            <w:tcW w:w="0" w:type="auto"/>
          </w:tcPr>
          <w:p w14:paraId="76870709" w14:textId="77777777" w:rsidR="00E038E3" w:rsidRPr="00536556" w:rsidRDefault="00E038E3" w:rsidP="00B8477A">
            <w:pPr>
              <w:pStyle w:val="TAL"/>
              <w:rPr>
                <w:sz w:val="16"/>
              </w:rPr>
            </w:pPr>
            <w:r>
              <w:rPr>
                <w:sz w:val="16"/>
              </w:rPr>
              <w:t>D</w:t>
            </w:r>
          </w:p>
        </w:tc>
        <w:tc>
          <w:tcPr>
            <w:tcW w:w="0" w:type="auto"/>
          </w:tcPr>
          <w:p w14:paraId="3525E645" w14:textId="77777777" w:rsidR="00E038E3" w:rsidRPr="00536556" w:rsidRDefault="00E038E3" w:rsidP="00B8477A">
            <w:pPr>
              <w:pStyle w:val="TAL"/>
              <w:rPr>
                <w:sz w:val="16"/>
              </w:rPr>
            </w:pPr>
            <w:r>
              <w:rPr>
                <w:sz w:val="16"/>
              </w:rPr>
              <w:t>5WWC_Ph2</w:t>
            </w:r>
          </w:p>
        </w:tc>
        <w:tc>
          <w:tcPr>
            <w:tcW w:w="0" w:type="auto"/>
          </w:tcPr>
          <w:p w14:paraId="09FFC49B" w14:textId="77777777" w:rsidR="00E038E3" w:rsidRPr="00536556" w:rsidRDefault="00E038E3" w:rsidP="00B8477A">
            <w:pPr>
              <w:pStyle w:val="TAL"/>
              <w:rPr>
                <w:sz w:val="16"/>
              </w:rPr>
            </w:pPr>
            <w:r>
              <w:rPr>
                <w:sz w:val="16"/>
              </w:rPr>
              <w:t>agreed</w:t>
            </w:r>
          </w:p>
        </w:tc>
      </w:tr>
      <w:tr w:rsidR="00E038E3" w14:paraId="418DBD4C" w14:textId="77777777" w:rsidTr="00B8477A">
        <w:tc>
          <w:tcPr>
            <w:tcW w:w="0" w:type="auto"/>
          </w:tcPr>
          <w:p w14:paraId="339228B9" w14:textId="77777777" w:rsidR="00E038E3" w:rsidRPr="00536556" w:rsidRDefault="00E038E3" w:rsidP="00B8477A">
            <w:pPr>
              <w:pStyle w:val="TAL"/>
              <w:rPr>
                <w:sz w:val="16"/>
              </w:rPr>
            </w:pPr>
            <w:r>
              <w:rPr>
                <w:sz w:val="16"/>
              </w:rPr>
              <w:t>C1-239055</w:t>
            </w:r>
          </w:p>
        </w:tc>
        <w:tc>
          <w:tcPr>
            <w:tcW w:w="0" w:type="auto"/>
          </w:tcPr>
          <w:p w14:paraId="0931058C" w14:textId="77777777" w:rsidR="00E038E3" w:rsidRPr="00536556" w:rsidRDefault="00E038E3" w:rsidP="00B8477A">
            <w:pPr>
              <w:pStyle w:val="TAL"/>
              <w:rPr>
                <w:sz w:val="16"/>
              </w:rPr>
            </w:pPr>
            <w:r>
              <w:rPr>
                <w:sz w:val="16"/>
              </w:rPr>
              <w:t>RSD evaluation after rejection with 5GSM cause value #28 "unknown PDU session type"</w:t>
            </w:r>
          </w:p>
        </w:tc>
        <w:tc>
          <w:tcPr>
            <w:tcW w:w="0" w:type="auto"/>
          </w:tcPr>
          <w:p w14:paraId="38AE7226" w14:textId="77777777" w:rsidR="00E038E3" w:rsidRPr="00536556" w:rsidRDefault="00E038E3" w:rsidP="00B8477A">
            <w:pPr>
              <w:pStyle w:val="TAL"/>
              <w:rPr>
                <w:sz w:val="16"/>
              </w:rPr>
            </w:pPr>
            <w:r>
              <w:rPr>
                <w:sz w:val="16"/>
              </w:rPr>
              <w:t>Nokia, Nokia Shanghai Bell</w:t>
            </w:r>
          </w:p>
        </w:tc>
        <w:tc>
          <w:tcPr>
            <w:tcW w:w="0" w:type="auto"/>
          </w:tcPr>
          <w:p w14:paraId="175DEEAE" w14:textId="77777777" w:rsidR="00E038E3" w:rsidRPr="00536556" w:rsidRDefault="00E038E3" w:rsidP="00B8477A">
            <w:pPr>
              <w:pStyle w:val="TAL"/>
              <w:rPr>
                <w:sz w:val="16"/>
              </w:rPr>
            </w:pPr>
            <w:r>
              <w:rPr>
                <w:sz w:val="16"/>
              </w:rPr>
              <w:t>24.526</w:t>
            </w:r>
          </w:p>
        </w:tc>
        <w:tc>
          <w:tcPr>
            <w:tcW w:w="0" w:type="auto"/>
          </w:tcPr>
          <w:p w14:paraId="099A38A5" w14:textId="77777777" w:rsidR="00E038E3" w:rsidRPr="00536556" w:rsidRDefault="00E038E3" w:rsidP="00B8477A">
            <w:pPr>
              <w:pStyle w:val="TAL"/>
              <w:rPr>
                <w:sz w:val="16"/>
              </w:rPr>
            </w:pPr>
            <w:r>
              <w:rPr>
                <w:sz w:val="16"/>
              </w:rPr>
              <w:t>0246</w:t>
            </w:r>
          </w:p>
        </w:tc>
        <w:tc>
          <w:tcPr>
            <w:tcW w:w="0" w:type="auto"/>
          </w:tcPr>
          <w:p w14:paraId="7C7BC497" w14:textId="77777777" w:rsidR="00E038E3" w:rsidRPr="00536556" w:rsidRDefault="00E038E3" w:rsidP="00B8477A">
            <w:pPr>
              <w:pStyle w:val="TAR"/>
              <w:rPr>
                <w:sz w:val="16"/>
              </w:rPr>
            </w:pPr>
          </w:p>
        </w:tc>
        <w:tc>
          <w:tcPr>
            <w:tcW w:w="0" w:type="auto"/>
          </w:tcPr>
          <w:p w14:paraId="3331CCF7" w14:textId="77777777" w:rsidR="00E038E3" w:rsidRPr="00536556" w:rsidRDefault="00E038E3" w:rsidP="00B8477A">
            <w:pPr>
              <w:pStyle w:val="TAL"/>
              <w:rPr>
                <w:sz w:val="16"/>
              </w:rPr>
            </w:pPr>
            <w:r>
              <w:rPr>
                <w:sz w:val="16"/>
              </w:rPr>
              <w:t>Rel-18</w:t>
            </w:r>
          </w:p>
        </w:tc>
        <w:tc>
          <w:tcPr>
            <w:tcW w:w="0" w:type="auto"/>
          </w:tcPr>
          <w:p w14:paraId="1891002A" w14:textId="77777777" w:rsidR="00E038E3" w:rsidRPr="00536556" w:rsidRDefault="00E038E3" w:rsidP="00B8477A">
            <w:pPr>
              <w:pStyle w:val="TAL"/>
              <w:rPr>
                <w:sz w:val="16"/>
              </w:rPr>
            </w:pPr>
            <w:r>
              <w:rPr>
                <w:sz w:val="16"/>
              </w:rPr>
              <w:t>F</w:t>
            </w:r>
          </w:p>
        </w:tc>
        <w:tc>
          <w:tcPr>
            <w:tcW w:w="0" w:type="auto"/>
          </w:tcPr>
          <w:p w14:paraId="0DC01C55" w14:textId="77777777" w:rsidR="00E038E3" w:rsidRPr="00536556" w:rsidRDefault="00E038E3" w:rsidP="00B8477A">
            <w:pPr>
              <w:pStyle w:val="TAL"/>
              <w:rPr>
                <w:sz w:val="16"/>
              </w:rPr>
            </w:pPr>
            <w:r>
              <w:rPr>
                <w:sz w:val="16"/>
              </w:rPr>
              <w:t>5GProtoc18</w:t>
            </w:r>
          </w:p>
        </w:tc>
        <w:tc>
          <w:tcPr>
            <w:tcW w:w="0" w:type="auto"/>
          </w:tcPr>
          <w:p w14:paraId="1E0BB0E3" w14:textId="77777777" w:rsidR="00E038E3" w:rsidRPr="00536556" w:rsidRDefault="00E038E3" w:rsidP="00B8477A">
            <w:pPr>
              <w:pStyle w:val="TAL"/>
              <w:rPr>
                <w:sz w:val="16"/>
              </w:rPr>
            </w:pPr>
            <w:r>
              <w:rPr>
                <w:sz w:val="16"/>
              </w:rPr>
              <w:t>revised</w:t>
            </w:r>
          </w:p>
        </w:tc>
      </w:tr>
      <w:tr w:rsidR="00E038E3" w14:paraId="00E55F14" w14:textId="77777777" w:rsidTr="00B8477A">
        <w:tc>
          <w:tcPr>
            <w:tcW w:w="0" w:type="auto"/>
          </w:tcPr>
          <w:p w14:paraId="75A3D55D" w14:textId="77777777" w:rsidR="00E038E3" w:rsidRPr="00536556" w:rsidRDefault="00E038E3" w:rsidP="00B8477A">
            <w:pPr>
              <w:pStyle w:val="TAL"/>
              <w:rPr>
                <w:sz w:val="16"/>
              </w:rPr>
            </w:pPr>
            <w:r>
              <w:rPr>
                <w:sz w:val="16"/>
              </w:rPr>
              <w:t>C1-239324</w:t>
            </w:r>
          </w:p>
        </w:tc>
        <w:tc>
          <w:tcPr>
            <w:tcW w:w="0" w:type="auto"/>
          </w:tcPr>
          <w:p w14:paraId="293D38F0" w14:textId="77777777" w:rsidR="00E038E3" w:rsidRPr="00536556" w:rsidRDefault="00E038E3" w:rsidP="00B8477A">
            <w:pPr>
              <w:pStyle w:val="TAL"/>
              <w:rPr>
                <w:sz w:val="16"/>
              </w:rPr>
            </w:pPr>
            <w:r>
              <w:rPr>
                <w:sz w:val="16"/>
              </w:rPr>
              <w:t>RSD evaluation after rejection with 5GSM cause value #28 "unknown PDU session type"</w:t>
            </w:r>
          </w:p>
        </w:tc>
        <w:tc>
          <w:tcPr>
            <w:tcW w:w="0" w:type="auto"/>
          </w:tcPr>
          <w:p w14:paraId="2CBE153F" w14:textId="77777777" w:rsidR="00E038E3" w:rsidRPr="00536556" w:rsidRDefault="00E038E3" w:rsidP="00B8477A">
            <w:pPr>
              <w:pStyle w:val="TAL"/>
              <w:rPr>
                <w:sz w:val="16"/>
              </w:rPr>
            </w:pPr>
            <w:r>
              <w:rPr>
                <w:sz w:val="16"/>
              </w:rPr>
              <w:t>Nokia, Nokia Shanghai Bell</w:t>
            </w:r>
          </w:p>
        </w:tc>
        <w:tc>
          <w:tcPr>
            <w:tcW w:w="0" w:type="auto"/>
          </w:tcPr>
          <w:p w14:paraId="1341E55C" w14:textId="77777777" w:rsidR="00E038E3" w:rsidRPr="00536556" w:rsidRDefault="00E038E3" w:rsidP="00B8477A">
            <w:pPr>
              <w:pStyle w:val="TAL"/>
              <w:rPr>
                <w:sz w:val="16"/>
              </w:rPr>
            </w:pPr>
            <w:r>
              <w:rPr>
                <w:sz w:val="16"/>
              </w:rPr>
              <w:t>24.526</w:t>
            </w:r>
          </w:p>
        </w:tc>
        <w:tc>
          <w:tcPr>
            <w:tcW w:w="0" w:type="auto"/>
          </w:tcPr>
          <w:p w14:paraId="6208BB3C" w14:textId="77777777" w:rsidR="00E038E3" w:rsidRPr="00536556" w:rsidRDefault="00E038E3" w:rsidP="00B8477A">
            <w:pPr>
              <w:pStyle w:val="TAL"/>
              <w:rPr>
                <w:sz w:val="16"/>
              </w:rPr>
            </w:pPr>
            <w:r>
              <w:rPr>
                <w:sz w:val="16"/>
              </w:rPr>
              <w:t>0246</w:t>
            </w:r>
          </w:p>
        </w:tc>
        <w:tc>
          <w:tcPr>
            <w:tcW w:w="0" w:type="auto"/>
          </w:tcPr>
          <w:p w14:paraId="0403CB36" w14:textId="77777777" w:rsidR="00E038E3" w:rsidRPr="00536556" w:rsidRDefault="00E038E3" w:rsidP="00B8477A">
            <w:pPr>
              <w:pStyle w:val="TAR"/>
              <w:rPr>
                <w:sz w:val="16"/>
              </w:rPr>
            </w:pPr>
            <w:r>
              <w:rPr>
                <w:sz w:val="16"/>
              </w:rPr>
              <w:t>1</w:t>
            </w:r>
          </w:p>
        </w:tc>
        <w:tc>
          <w:tcPr>
            <w:tcW w:w="0" w:type="auto"/>
          </w:tcPr>
          <w:p w14:paraId="20978500" w14:textId="77777777" w:rsidR="00E038E3" w:rsidRPr="00536556" w:rsidRDefault="00E038E3" w:rsidP="00B8477A">
            <w:pPr>
              <w:pStyle w:val="TAL"/>
              <w:rPr>
                <w:sz w:val="16"/>
              </w:rPr>
            </w:pPr>
            <w:r>
              <w:rPr>
                <w:sz w:val="16"/>
              </w:rPr>
              <w:t>Rel-18</w:t>
            </w:r>
          </w:p>
        </w:tc>
        <w:tc>
          <w:tcPr>
            <w:tcW w:w="0" w:type="auto"/>
          </w:tcPr>
          <w:p w14:paraId="6FD6152F" w14:textId="77777777" w:rsidR="00E038E3" w:rsidRPr="00536556" w:rsidRDefault="00E038E3" w:rsidP="00B8477A">
            <w:pPr>
              <w:pStyle w:val="TAL"/>
              <w:rPr>
                <w:sz w:val="16"/>
              </w:rPr>
            </w:pPr>
            <w:r>
              <w:rPr>
                <w:sz w:val="16"/>
              </w:rPr>
              <w:t>F</w:t>
            </w:r>
          </w:p>
        </w:tc>
        <w:tc>
          <w:tcPr>
            <w:tcW w:w="0" w:type="auto"/>
          </w:tcPr>
          <w:p w14:paraId="02F79128" w14:textId="77777777" w:rsidR="00E038E3" w:rsidRPr="00536556" w:rsidRDefault="00E038E3" w:rsidP="00B8477A">
            <w:pPr>
              <w:pStyle w:val="TAL"/>
              <w:rPr>
                <w:sz w:val="16"/>
              </w:rPr>
            </w:pPr>
            <w:r>
              <w:rPr>
                <w:sz w:val="16"/>
              </w:rPr>
              <w:t>5GProtoc18</w:t>
            </w:r>
          </w:p>
        </w:tc>
        <w:tc>
          <w:tcPr>
            <w:tcW w:w="0" w:type="auto"/>
          </w:tcPr>
          <w:p w14:paraId="6E88605A" w14:textId="77777777" w:rsidR="00E038E3" w:rsidRPr="00536556" w:rsidRDefault="00E038E3" w:rsidP="00B8477A">
            <w:pPr>
              <w:pStyle w:val="TAL"/>
              <w:rPr>
                <w:sz w:val="16"/>
              </w:rPr>
            </w:pPr>
            <w:r>
              <w:rPr>
                <w:sz w:val="16"/>
              </w:rPr>
              <w:t>postponed</w:t>
            </w:r>
          </w:p>
        </w:tc>
      </w:tr>
      <w:tr w:rsidR="00E038E3" w14:paraId="103CE8A9" w14:textId="77777777" w:rsidTr="00B8477A">
        <w:tc>
          <w:tcPr>
            <w:tcW w:w="0" w:type="auto"/>
          </w:tcPr>
          <w:p w14:paraId="7A7D288D" w14:textId="77777777" w:rsidR="00E038E3" w:rsidRPr="00536556" w:rsidRDefault="00E038E3" w:rsidP="00B8477A">
            <w:pPr>
              <w:pStyle w:val="TAL"/>
              <w:rPr>
                <w:sz w:val="16"/>
              </w:rPr>
            </w:pPr>
            <w:r>
              <w:rPr>
                <w:sz w:val="16"/>
              </w:rPr>
              <w:t>C1-239057</w:t>
            </w:r>
          </w:p>
        </w:tc>
        <w:tc>
          <w:tcPr>
            <w:tcW w:w="0" w:type="auto"/>
          </w:tcPr>
          <w:p w14:paraId="2E89A276" w14:textId="77777777" w:rsidR="00E038E3" w:rsidRPr="00536556" w:rsidRDefault="00E038E3" w:rsidP="00B8477A">
            <w:pPr>
              <w:pStyle w:val="TAL"/>
              <w:rPr>
                <w:sz w:val="16"/>
              </w:rPr>
            </w:pPr>
            <w:r>
              <w:rPr>
                <w:sz w:val="16"/>
              </w:rPr>
              <w:t xml:space="preserve">Correction for accessing the network through 5G </w:t>
            </w:r>
            <w:proofErr w:type="spellStart"/>
            <w:r>
              <w:rPr>
                <w:sz w:val="16"/>
              </w:rPr>
              <w:t>ProSe</w:t>
            </w:r>
            <w:proofErr w:type="spellEnd"/>
            <w:r>
              <w:rPr>
                <w:sz w:val="16"/>
              </w:rPr>
              <w:t xml:space="preserve"> layer-2 UE-to-network relay UE</w:t>
            </w:r>
          </w:p>
        </w:tc>
        <w:tc>
          <w:tcPr>
            <w:tcW w:w="0" w:type="auto"/>
          </w:tcPr>
          <w:p w14:paraId="712A43D5" w14:textId="77777777" w:rsidR="00E038E3" w:rsidRPr="00536556" w:rsidRDefault="00E038E3" w:rsidP="00B8477A">
            <w:pPr>
              <w:pStyle w:val="TAL"/>
              <w:rPr>
                <w:sz w:val="16"/>
              </w:rPr>
            </w:pPr>
            <w:r>
              <w:rPr>
                <w:sz w:val="16"/>
              </w:rPr>
              <w:t>Nokia, Nokia Shanghai Bell</w:t>
            </w:r>
          </w:p>
        </w:tc>
        <w:tc>
          <w:tcPr>
            <w:tcW w:w="0" w:type="auto"/>
          </w:tcPr>
          <w:p w14:paraId="7D7940B4" w14:textId="77777777" w:rsidR="00E038E3" w:rsidRPr="00536556" w:rsidRDefault="00E038E3" w:rsidP="00B8477A">
            <w:pPr>
              <w:pStyle w:val="TAL"/>
              <w:rPr>
                <w:sz w:val="16"/>
              </w:rPr>
            </w:pPr>
            <w:r>
              <w:rPr>
                <w:sz w:val="16"/>
              </w:rPr>
              <w:t>24.526</w:t>
            </w:r>
          </w:p>
        </w:tc>
        <w:tc>
          <w:tcPr>
            <w:tcW w:w="0" w:type="auto"/>
          </w:tcPr>
          <w:p w14:paraId="2FB4432F" w14:textId="77777777" w:rsidR="00E038E3" w:rsidRPr="00536556" w:rsidRDefault="00E038E3" w:rsidP="00B8477A">
            <w:pPr>
              <w:pStyle w:val="TAL"/>
              <w:rPr>
                <w:sz w:val="16"/>
              </w:rPr>
            </w:pPr>
            <w:r>
              <w:rPr>
                <w:sz w:val="16"/>
              </w:rPr>
              <w:t>0247</w:t>
            </w:r>
          </w:p>
        </w:tc>
        <w:tc>
          <w:tcPr>
            <w:tcW w:w="0" w:type="auto"/>
          </w:tcPr>
          <w:p w14:paraId="31823D6A" w14:textId="77777777" w:rsidR="00E038E3" w:rsidRPr="00536556" w:rsidRDefault="00E038E3" w:rsidP="00B8477A">
            <w:pPr>
              <w:pStyle w:val="TAR"/>
              <w:rPr>
                <w:sz w:val="16"/>
              </w:rPr>
            </w:pPr>
          </w:p>
        </w:tc>
        <w:tc>
          <w:tcPr>
            <w:tcW w:w="0" w:type="auto"/>
          </w:tcPr>
          <w:p w14:paraId="6C7ACF17" w14:textId="77777777" w:rsidR="00E038E3" w:rsidRPr="00536556" w:rsidRDefault="00E038E3" w:rsidP="00B8477A">
            <w:pPr>
              <w:pStyle w:val="TAL"/>
              <w:rPr>
                <w:sz w:val="16"/>
              </w:rPr>
            </w:pPr>
            <w:r>
              <w:rPr>
                <w:sz w:val="16"/>
              </w:rPr>
              <w:t>Rel-18</w:t>
            </w:r>
          </w:p>
        </w:tc>
        <w:tc>
          <w:tcPr>
            <w:tcW w:w="0" w:type="auto"/>
          </w:tcPr>
          <w:p w14:paraId="3E679F6A" w14:textId="77777777" w:rsidR="00E038E3" w:rsidRPr="00536556" w:rsidRDefault="00E038E3" w:rsidP="00B8477A">
            <w:pPr>
              <w:pStyle w:val="TAL"/>
              <w:rPr>
                <w:sz w:val="16"/>
              </w:rPr>
            </w:pPr>
            <w:r>
              <w:rPr>
                <w:sz w:val="16"/>
              </w:rPr>
              <w:t>F</w:t>
            </w:r>
          </w:p>
        </w:tc>
        <w:tc>
          <w:tcPr>
            <w:tcW w:w="0" w:type="auto"/>
          </w:tcPr>
          <w:p w14:paraId="285B7B4D" w14:textId="77777777" w:rsidR="00E038E3" w:rsidRPr="00536556" w:rsidRDefault="00E038E3" w:rsidP="00B8477A">
            <w:pPr>
              <w:pStyle w:val="TAL"/>
              <w:rPr>
                <w:sz w:val="16"/>
              </w:rPr>
            </w:pPr>
            <w:r>
              <w:rPr>
                <w:sz w:val="16"/>
              </w:rPr>
              <w:t>TEI18, 5G_ProSe</w:t>
            </w:r>
          </w:p>
        </w:tc>
        <w:tc>
          <w:tcPr>
            <w:tcW w:w="0" w:type="auto"/>
          </w:tcPr>
          <w:p w14:paraId="589611FC" w14:textId="77777777" w:rsidR="00E038E3" w:rsidRPr="00536556" w:rsidRDefault="00E038E3" w:rsidP="00B8477A">
            <w:pPr>
              <w:pStyle w:val="TAL"/>
              <w:rPr>
                <w:sz w:val="16"/>
              </w:rPr>
            </w:pPr>
            <w:r>
              <w:rPr>
                <w:sz w:val="16"/>
              </w:rPr>
              <w:t>agreed</w:t>
            </w:r>
          </w:p>
        </w:tc>
      </w:tr>
      <w:tr w:rsidR="00E038E3" w14:paraId="3F56224C" w14:textId="77777777" w:rsidTr="00B8477A">
        <w:tc>
          <w:tcPr>
            <w:tcW w:w="0" w:type="auto"/>
          </w:tcPr>
          <w:p w14:paraId="0BB65564" w14:textId="77777777" w:rsidR="00E038E3" w:rsidRPr="00536556" w:rsidRDefault="00E038E3" w:rsidP="00B8477A">
            <w:pPr>
              <w:pStyle w:val="TAL"/>
              <w:rPr>
                <w:sz w:val="16"/>
              </w:rPr>
            </w:pPr>
            <w:r>
              <w:rPr>
                <w:sz w:val="16"/>
              </w:rPr>
              <w:t>C1-239108</w:t>
            </w:r>
          </w:p>
        </w:tc>
        <w:tc>
          <w:tcPr>
            <w:tcW w:w="0" w:type="auto"/>
          </w:tcPr>
          <w:p w14:paraId="6CF6A76E" w14:textId="77777777" w:rsidR="00E038E3" w:rsidRPr="00536556"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D821973" w14:textId="77777777" w:rsidR="00E038E3" w:rsidRPr="00536556" w:rsidRDefault="00E038E3" w:rsidP="00B8477A">
            <w:pPr>
              <w:pStyle w:val="TAL"/>
              <w:rPr>
                <w:sz w:val="16"/>
              </w:rPr>
            </w:pPr>
            <w:r>
              <w:rPr>
                <w:sz w:val="16"/>
              </w:rPr>
              <w:t>vivo</w:t>
            </w:r>
          </w:p>
        </w:tc>
        <w:tc>
          <w:tcPr>
            <w:tcW w:w="0" w:type="auto"/>
          </w:tcPr>
          <w:p w14:paraId="13173F99" w14:textId="77777777" w:rsidR="00E038E3" w:rsidRPr="00536556" w:rsidRDefault="00E038E3" w:rsidP="00B8477A">
            <w:pPr>
              <w:pStyle w:val="TAL"/>
              <w:rPr>
                <w:sz w:val="16"/>
              </w:rPr>
            </w:pPr>
            <w:r>
              <w:rPr>
                <w:sz w:val="16"/>
              </w:rPr>
              <w:t>24.526</w:t>
            </w:r>
          </w:p>
        </w:tc>
        <w:tc>
          <w:tcPr>
            <w:tcW w:w="0" w:type="auto"/>
          </w:tcPr>
          <w:p w14:paraId="7DEF9CDB" w14:textId="77777777" w:rsidR="00E038E3" w:rsidRPr="00536556" w:rsidRDefault="00E038E3" w:rsidP="00B8477A">
            <w:pPr>
              <w:pStyle w:val="TAL"/>
              <w:rPr>
                <w:sz w:val="16"/>
              </w:rPr>
            </w:pPr>
            <w:r>
              <w:rPr>
                <w:sz w:val="16"/>
              </w:rPr>
              <w:t>0248</w:t>
            </w:r>
          </w:p>
        </w:tc>
        <w:tc>
          <w:tcPr>
            <w:tcW w:w="0" w:type="auto"/>
          </w:tcPr>
          <w:p w14:paraId="6C617A50" w14:textId="77777777" w:rsidR="00E038E3" w:rsidRPr="00536556" w:rsidRDefault="00E038E3" w:rsidP="00B8477A">
            <w:pPr>
              <w:pStyle w:val="TAR"/>
              <w:rPr>
                <w:sz w:val="16"/>
              </w:rPr>
            </w:pPr>
          </w:p>
        </w:tc>
        <w:tc>
          <w:tcPr>
            <w:tcW w:w="0" w:type="auto"/>
          </w:tcPr>
          <w:p w14:paraId="729E3988" w14:textId="77777777" w:rsidR="00E038E3" w:rsidRPr="00536556" w:rsidRDefault="00E038E3" w:rsidP="00B8477A">
            <w:pPr>
              <w:pStyle w:val="TAL"/>
              <w:rPr>
                <w:sz w:val="16"/>
              </w:rPr>
            </w:pPr>
            <w:r>
              <w:rPr>
                <w:sz w:val="16"/>
              </w:rPr>
              <w:t>Rel-18</w:t>
            </w:r>
          </w:p>
        </w:tc>
        <w:tc>
          <w:tcPr>
            <w:tcW w:w="0" w:type="auto"/>
          </w:tcPr>
          <w:p w14:paraId="3B121AF4" w14:textId="77777777" w:rsidR="00E038E3" w:rsidRPr="00536556" w:rsidRDefault="00E038E3" w:rsidP="00B8477A">
            <w:pPr>
              <w:pStyle w:val="TAL"/>
              <w:rPr>
                <w:sz w:val="16"/>
              </w:rPr>
            </w:pPr>
            <w:r>
              <w:rPr>
                <w:sz w:val="16"/>
              </w:rPr>
              <w:t>F</w:t>
            </w:r>
          </w:p>
        </w:tc>
        <w:tc>
          <w:tcPr>
            <w:tcW w:w="0" w:type="auto"/>
          </w:tcPr>
          <w:p w14:paraId="40A0E8EB" w14:textId="77777777" w:rsidR="00E038E3" w:rsidRPr="00536556" w:rsidRDefault="00E038E3" w:rsidP="00B8477A">
            <w:pPr>
              <w:pStyle w:val="TAL"/>
              <w:rPr>
                <w:sz w:val="16"/>
              </w:rPr>
            </w:pPr>
            <w:r>
              <w:rPr>
                <w:sz w:val="16"/>
              </w:rPr>
              <w:t>5G_ProSe_Ph2</w:t>
            </w:r>
          </w:p>
        </w:tc>
        <w:tc>
          <w:tcPr>
            <w:tcW w:w="0" w:type="auto"/>
          </w:tcPr>
          <w:p w14:paraId="781456E2" w14:textId="77777777" w:rsidR="00E038E3" w:rsidRPr="00536556" w:rsidRDefault="00E038E3" w:rsidP="00B8477A">
            <w:pPr>
              <w:pStyle w:val="TAL"/>
              <w:rPr>
                <w:sz w:val="16"/>
              </w:rPr>
            </w:pPr>
            <w:r>
              <w:rPr>
                <w:sz w:val="16"/>
              </w:rPr>
              <w:t>revised</w:t>
            </w:r>
          </w:p>
        </w:tc>
      </w:tr>
      <w:tr w:rsidR="00E038E3" w14:paraId="287C95F4" w14:textId="77777777" w:rsidTr="00B8477A">
        <w:tc>
          <w:tcPr>
            <w:tcW w:w="0" w:type="auto"/>
          </w:tcPr>
          <w:p w14:paraId="666EA3BC" w14:textId="77777777" w:rsidR="00E038E3" w:rsidRPr="00536556" w:rsidRDefault="00E038E3" w:rsidP="00B8477A">
            <w:pPr>
              <w:pStyle w:val="TAL"/>
              <w:rPr>
                <w:sz w:val="16"/>
              </w:rPr>
            </w:pPr>
            <w:r>
              <w:rPr>
                <w:sz w:val="16"/>
              </w:rPr>
              <w:t>C1-239563</w:t>
            </w:r>
          </w:p>
        </w:tc>
        <w:tc>
          <w:tcPr>
            <w:tcW w:w="0" w:type="auto"/>
          </w:tcPr>
          <w:p w14:paraId="3D8C533D" w14:textId="77777777" w:rsidR="00E038E3" w:rsidRPr="00536556" w:rsidRDefault="00E038E3" w:rsidP="00B8477A">
            <w:pPr>
              <w:pStyle w:val="TAL"/>
              <w:rPr>
                <w:sz w:val="16"/>
              </w:rPr>
            </w:pPr>
            <w:r>
              <w:rPr>
                <w:sz w:val="16"/>
              </w:rPr>
              <w:t xml:space="preserve">Clarification on multi-access preference and 5G </w:t>
            </w:r>
            <w:proofErr w:type="spellStart"/>
            <w:r>
              <w:rPr>
                <w:sz w:val="16"/>
              </w:rPr>
              <w:t>ProSe</w:t>
            </w:r>
            <w:proofErr w:type="spellEnd"/>
            <w:r>
              <w:rPr>
                <w:sz w:val="16"/>
              </w:rPr>
              <w:t xml:space="preserve"> multi-path preference in RSD</w:t>
            </w:r>
          </w:p>
        </w:tc>
        <w:tc>
          <w:tcPr>
            <w:tcW w:w="0" w:type="auto"/>
          </w:tcPr>
          <w:p w14:paraId="4B62333C" w14:textId="77777777" w:rsidR="00E038E3" w:rsidRPr="00536556" w:rsidRDefault="00E038E3" w:rsidP="00B8477A">
            <w:pPr>
              <w:pStyle w:val="TAL"/>
              <w:rPr>
                <w:sz w:val="16"/>
              </w:rPr>
            </w:pPr>
            <w:r>
              <w:rPr>
                <w:sz w:val="16"/>
              </w:rPr>
              <w:t>vivo</w:t>
            </w:r>
          </w:p>
        </w:tc>
        <w:tc>
          <w:tcPr>
            <w:tcW w:w="0" w:type="auto"/>
          </w:tcPr>
          <w:p w14:paraId="11546A1A" w14:textId="77777777" w:rsidR="00E038E3" w:rsidRPr="00536556" w:rsidRDefault="00E038E3" w:rsidP="00B8477A">
            <w:pPr>
              <w:pStyle w:val="TAL"/>
              <w:rPr>
                <w:sz w:val="16"/>
              </w:rPr>
            </w:pPr>
            <w:r>
              <w:rPr>
                <w:sz w:val="16"/>
              </w:rPr>
              <w:t>24.526</w:t>
            </w:r>
          </w:p>
        </w:tc>
        <w:tc>
          <w:tcPr>
            <w:tcW w:w="0" w:type="auto"/>
          </w:tcPr>
          <w:p w14:paraId="6E773119" w14:textId="77777777" w:rsidR="00E038E3" w:rsidRPr="00536556" w:rsidRDefault="00E038E3" w:rsidP="00B8477A">
            <w:pPr>
              <w:pStyle w:val="TAL"/>
              <w:rPr>
                <w:sz w:val="16"/>
              </w:rPr>
            </w:pPr>
            <w:r>
              <w:rPr>
                <w:sz w:val="16"/>
              </w:rPr>
              <w:t>0248</w:t>
            </w:r>
          </w:p>
        </w:tc>
        <w:tc>
          <w:tcPr>
            <w:tcW w:w="0" w:type="auto"/>
          </w:tcPr>
          <w:p w14:paraId="6DA37B20" w14:textId="77777777" w:rsidR="00E038E3" w:rsidRPr="00536556" w:rsidRDefault="00E038E3" w:rsidP="00B8477A">
            <w:pPr>
              <w:pStyle w:val="TAR"/>
              <w:rPr>
                <w:sz w:val="16"/>
              </w:rPr>
            </w:pPr>
            <w:r>
              <w:rPr>
                <w:sz w:val="16"/>
              </w:rPr>
              <w:t>1</w:t>
            </w:r>
          </w:p>
        </w:tc>
        <w:tc>
          <w:tcPr>
            <w:tcW w:w="0" w:type="auto"/>
          </w:tcPr>
          <w:p w14:paraId="33B75BF5" w14:textId="77777777" w:rsidR="00E038E3" w:rsidRPr="00536556" w:rsidRDefault="00E038E3" w:rsidP="00B8477A">
            <w:pPr>
              <w:pStyle w:val="TAL"/>
              <w:rPr>
                <w:sz w:val="16"/>
              </w:rPr>
            </w:pPr>
            <w:r>
              <w:rPr>
                <w:sz w:val="16"/>
              </w:rPr>
              <w:t>Rel-18</w:t>
            </w:r>
          </w:p>
        </w:tc>
        <w:tc>
          <w:tcPr>
            <w:tcW w:w="0" w:type="auto"/>
          </w:tcPr>
          <w:p w14:paraId="1C4F9E0C" w14:textId="77777777" w:rsidR="00E038E3" w:rsidRPr="00536556" w:rsidRDefault="00E038E3" w:rsidP="00B8477A">
            <w:pPr>
              <w:pStyle w:val="TAL"/>
              <w:rPr>
                <w:sz w:val="16"/>
              </w:rPr>
            </w:pPr>
            <w:r>
              <w:rPr>
                <w:sz w:val="16"/>
              </w:rPr>
              <w:t>F</w:t>
            </w:r>
          </w:p>
        </w:tc>
        <w:tc>
          <w:tcPr>
            <w:tcW w:w="0" w:type="auto"/>
          </w:tcPr>
          <w:p w14:paraId="356EF63F" w14:textId="77777777" w:rsidR="00E038E3" w:rsidRPr="00536556" w:rsidRDefault="00E038E3" w:rsidP="00B8477A">
            <w:pPr>
              <w:pStyle w:val="TAL"/>
              <w:rPr>
                <w:sz w:val="16"/>
              </w:rPr>
            </w:pPr>
            <w:r>
              <w:rPr>
                <w:sz w:val="16"/>
              </w:rPr>
              <w:t>5G_ProSe_Ph2</w:t>
            </w:r>
          </w:p>
        </w:tc>
        <w:tc>
          <w:tcPr>
            <w:tcW w:w="0" w:type="auto"/>
          </w:tcPr>
          <w:p w14:paraId="7CE99817" w14:textId="77777777" w:rsidR="00E038E3" w:rsidRPr="00536556" w:rsidRDefault="00E038E3" w:rsidP="00B8477A">
            <w:pPr>
              <w:pStyle w:val="TAL"/>
              <w:rPr>
                <w:sz w:val="16"/>
              </w:rPr>
            </w:pPr>
            <w:r>
              <w:rPr>
                <w:sz w:val="16"/>
              </w:rPr>
              <w:t>agreed</w:t>
            </w:r>
          </w:p>
        </w:tc>
      </w:tr>
      <w:tr w:rsidR="00E038E3" w14:paraId="1EEA0CC6" w14:textId="77777777" w:rsidTr="00B8477A">
        <w:tc>
          <w:tcPr>
            <w:tcW w:w="0" w:type="auto"/>
          </w:tcPr>
          <w:p w14:paraId="4E91852F" w14:textId="77777777" w:rsidR="00E038E3" w:rsidRPr="00536556" w:rsidRDefault="00E038E3" w:rsidP="00B8477A">
            <w:pPr>
              <w:pStyle w:val="TAL"/>
              <w:rPr>
                <w:sz w:val="16"/>
              </w:rPr>
            </w:pPr>
            <w:r>
              <w:rPr>
                <w:sz w:val="16"/>
              </w:rPr>
              <w:lastRenderedPageBreak/>
              <w:t>C1-238866</w:t>
            </w:r>
          </w:p>
        </w:tc>
        <w:tc>
          <w:tcPr>
            <w:tcW w:w="0" w:type="auto"/>
          </w:tcPr>
          <w:p w14:paraId="3FAF4A38" w14:textId="77777777" w:rsidR="00E038E3" w:rsidRPr="00536556" w:rsidRDefault="00E038E3" w:rsidP="00B8477A">
            <w:pPr>
              <w:pStyle w:val="TAL"/>
              <w:rPr>
                <w:sz w:val="16"/>
              </w:rPr>
            </w:pPr>
            <w:r>
              <w:rPr>
                <w:sz w:val="16"/>
              </w:rPr>
              <w:t>Missing response upon reception of registration responses from the MSGin5G Gateway Client</w:t>
            </w:r>
          </w:p>
        </w:tc>
        <w:tc>
          <w:tcPr>
            <w:tcW w:w="0" w:type="auto"/>
          </w:tcPr>
          <w:p w14:paraId="42BF20A2" w14:textId="77777777" w:rsidR="00E038E3" w:rsidRPr="00536556" w:rsidRDefault="00E038E3" w:rsidP="00B8477A">
            <w:pPr>
              <w:pStyle w:val="TAL"/>
              <w:rPr>
                <w:sz w:val="16"/>
              </w:rPr>
            </w:pPr>
            <w:r>
              <w:rPr>
                <w:sz w:val="16"/>
              </w:rPr>
              <w:t>ZTE</w:t>
            </w:r>
          </w:p>
        </w:tc>
        <w:tc>
          <w:tcPr>
            <w:tcW w:w="0" w:type="auto"/>
          </w:tcPr>
          <w:p w14:paraId="3953BBF9" w14:textId="77777777" w:rsidR="00E038E3" w:rsidRPr="00536556" w:rsidRDefault="00E038E3" w:rsidP="00B8477A">
            <w:pPr>
              <w:pStyle w:val="TAL"/>
              <w:rPr>
                <w:sz w:val="16"/>
              </w:rPr>
            </w:pPr>
            <w:r>
              <w:rPr>
                <w:sz w:val="16"/>
              </w:rPr>
              <w:t>24.538</w:t>
            </w:r>
          </w:p>
        </w:tc>
        <w:tc>
          <w:tcPr>
            <w:tcW w:w="0" w:type="auto"/>
          </w:tcPr>
          <w:p w14:paraId="5C5F001E" w14:textId="77777777" w:rsidR="00E038E3" w:rsidRPr="00536556" w:rsidRDefault="00E038E3" w:rsidP="00B8477A">
            <w:pPr>
              <w:pStyle w:val="TAL"/>
              <w:rPr>
                <w:sz w:val="16"/>
              </w:rPr>
            </w:pPr>
            <w:r>
              <w:rPr>
                <w:sz w:val="16"/>
              </w:rPr>
              <w:t>0087</w:t>
            </w:r>
          </w:p>
        </w:tc>
        <w:tc>
          <w:tcPr>
            <w:tcW w:w="0" w:type="auto"/>
          </w:tcPr>
          <w:p w14:paraId="439475BC" w14:textId="77777777" w:rsidR="00E038E3" w:rsidRPr="00536556" w:rsidRDefault="00E038E3" w:rsidP="00B8477A">
            <w:pPr>
              <w:pStyle w:val="TAR"/>
              <w:rPr>
                <w:sz w:val="16"/>
              </w:rPr>
            </w:pPr>
          </w:p>
        </w:tc>
        <w:tc>
          <w:tcPr>
            <w:tcW w:w="0" w:type="auto"/>
          </w:tcPr>
          <w:p w14:paraId="31758A49" w14:textId="77777777" w:rsidR="00E038E3" w:rsidRPr="00536556" w:rsidRDefault="00E038E3" w:rsidP="00B8477A">
            <w:pPr>
              <w:pStyle w:val="TAL"/>
              <w:rPr>
                <w:sz w:val="16"/>
              </w:rPr>
            </w:pPr>
            <w:r>
              <w:rPr>
                <w:sz w:val="16"/>
              </w:rPr>
              <w:t>Rel-18</w:t>
            </w:r>
          </w:p>
        </w:tc>
        <w:tc>
          <w:tcPr>
            <w:tcW w:w="0" w:type="auto"/>
          </w:tcPr>
          <w:p w14:paraId="0546D5F5" w14:textId="77777777" w:rsidR="00E038E3" w:rsidRPr="00536556" w:rsidRDefault="00E038E3" w:rsidP="00B8477A">
            <w:pPr>
              <w:pStyle w:val="TAL"/>
              <w:rPr>
                <w:sz w:val="16"/>
              </w:rPr>
            </w:pPr>
            <w:r>
              <w:rPr>
                <w:sz w:val="16"/>
              </w:rPr>
              <w:t>F</w:t>
            </w:r>
          </w:p>
        </w:tc>
        <w:tc>
          <w:tcPr>
            <w:tcW w:w="0" w:type="auto"/>
          </w:tcPr>
          <w:p w14:paraId="098ADDC4" w14:textId="77777777" w:rsidR="00E038E3" w:rsidRPr="00536556" w:rsidRDefault="00E038E3" w:rsidP="00B8477A">
            <w:pPr>
              <w:pStyle w:val="TAL"/>
              <w:rPr>
                <w:sz w:val="16"/>
              </w:rPr>
            </w:pPr>
            <w:r>
              <w:rPr>
                <w:sz w:val="16"/>
              </w:rPr>
              <w:t>5GMARCH_Ph2</w:t>
            </w:r>
          </w:p>
        </w:tc>
        <w:tc>
          <w:tcPr>
            <w:tcW w:w="0" w:type="auto"/>
          </w:tcPr>
          <w:p w14:paraId="2F6A5FCD" w14:textId="77777777" w:rsidR="00E038E3" w:rsidRPr="00536556" w:rsidRDefault="00E038E3" w:rsidP="00B8477A">
            <w:pPr>
              <w:pStyle w:val="TAL"/>
              <w:rPr>
                <w:sz w:val="16"/>
              </w:rPr>
            </w:pPr>
            <w:r>
              <w:rPr>
                <w:sz w:val="16"/>
              </w:rPr>
              <w:t>agreed</w:t>
            </w:r>
          </w:p>
        </w:tc>
      </w:tr>
      <w:tr w:rsidR="00E038E3" w14:paraId="1325F91E" w14:textId="77777777" w:rsidTr="00B8477A">
        <w:tc>
          <w:tcPr>
            <w:tcW w:w="0" w:type="auto"/>
          </w:tcPr>
          <w:p w14:paraId="13F8BE7B" w14:textId="77777777" w:rsidR="00E038E3" w:rsidRPr="00536556" w:rsidRDefault="00E038E3" w:rsidP="00B8477A">
            <w:pPr>
              <w:pStyle w:val="TAL"/>
              <w:rPr>
                <w:sz w:val="16"/>
              </w:rPr>
            </w:pPr>
            <w:r>
              <w:rPr>
                <w:sz w:val="16"/>
              </w:rPr>
              <w:t>C1-238867</w:t>
            </w:r>
          </w:p>
        </w:tc>
        <w:tc>
          <w:tcPr>
            <w:tcW w:w="0" w:type="auto"/>
          </w:tcPr>
          <w:p w14:paraId="48B03127" w14:textId="77777777" w:rsidR="00E038E3" w:rsidRPr="00536556" w:rsidRDefault="00E038E3" w:rsidP="00B8477A">
            <w:pPr>
              <w:pStyle w:val="TAL"/>
              <w:rPr>
                <w:sz w:val="16"/>
              </w:rPr>
            </w:pPr>
            <w:r>
              <w:rPr>
                <w:sz w:val="16"/>
              </w:rPr>
              <w:t>Missing response upon reception of de-registration responses from the MSGin5G Gateway Client</w:t>
            </w:r>
          </w:p>
        </w:tc>
        <w:tc>
          <w:tcPr>
            <w:tcW w:w="0" w:type="auto"/>
          </w:tcPr>
          <w:p w14:paraId="2A5A6F0D" w14:textId="77777777" w:rsidR="00E038E3" w:rsidRPr="00536556" w:rsidRDefault="00E038E3" w:rsidP="00B8477A">
            <w:pPr>
              <w:pStyle w:val="TAL"/>
              <w:rPr>
                <w:sz w:val="16"/>
              </w:rPr>
            </w:pPr>
            <w:r>
              <w:rPr>
                <w:sz w:val="16"/>
              </w:rPr>
              <w:t>ZTE</w:t>
            </w:r>
          </w:p>
        </w:tc>
        <w:tc>
          <w:tcPr>
            <w:tcW w:w="0" w:type="auto"/>
          </w:tcPr>
          <w:p w14:paraId="6A62FCF1" w14:textId="77777777" w:rsidR="00E038E3" w:rsidRPr="00536556" w:rsidRDefault="00E038E3" w:rsidP="00B8477A">
            <w:pPr>
              <w:pStyle w:val="TAL"/>
              <w:rPr>
                <w:sz w:val="16"/>
              </w:rPr>
            </w:pPr>
            <w:r>
              <w:rPr>
                <w:sz w:val="16"/>
              </w:rPr>
              <w:t>24.538</w:t>
            </w:r>
          </w:p>
        </w:tc>
        <w:tc>
          <w:tcPr>
            <w:tcW w:w="0" w:type="auto"/>
          </w:tcPr>
          <w:p w14:paraId="728EA4BB" w14:textId="77777777" w:rsidR="00E038E3" w:rsidRPr="00536556" w:rsidRDefault="00E038E3" w:rsidP="00B8477A">
            <w:pPr>
              <w:pStyle w:val="TAL"/>
              <w:rPr>
                <w:sz w:val="16"/>
              </w:rPr>
            </w:pPr>
            <w:r>
              <w:rPr>
                <w:sz w:val="16"/>
              </w:rPr>
              <w:t>0088</w:t>
            </w:r>
          </w:p>
        </w:tc>
        <w:tc>
          <w:tcPr>
            <w:tcW w:w="0" w:type="auto"/>
          </w:tcPr>
          <w:p w14:paraId="65528B73" w14:textId="77777777" w:rsidR="00E038E3" w:rsidRPr="00536556" w:rsidRDefault="00E038E3" w:rsidP="00B8477A">
            <w:pPr>
              <w:pStyle w:val="TAR"/>
              <w:rPr>
                <w:sz w:val="16"/>
              </w:rPr>
            </w:pPr>
          </w:p>
        </w:tc>
        <w:tc>
          <w:tcPr>
            <w:tcW w:w="0" w:type="auto"/>
          </w:tcPr>
          <w:p w14:paraId="2ABC9BD0" w14:textId="77777777" w:rsidR="00E038E3" w:rsidRPr="00536556" w:rsidRDefault="00E038E3" w:rsidP="00B8477A">
            <w:pPr>
              <w:pStyle w:val="TAL"/>
              <w:rPr>
                <w:sz w:val="16"/>
              </w:rPr>
            </w:pPr>
            <w:r>
              <w:rPr>
                <w:sz w:val="16"/>
              </w:rPr>
              <w:t>Rel-18</w:t>
            </w:r>
          </w:p>
        </w:tc>
        <w:tc>
          <w:tcPr>
            <w:tcW w:w="0" w:type="auto"/>
          </w:tcPr>
          <w:p w14:paraId="20B236A8" w14:textId="77777777" w:rsidR="00E038E3" w:rsidRPr="00536556" w:rsidRDefault="00E038E3" w:rsidP="00B8477A">
            <w:pPr>
              <w:pStyle w:val="TAL"/>
              <w:rPr>
                <w:sz w:val="16"/>
              </w:rPr>
            </w:pPr>
            <w:r>
              <w:rPr>
                <w:sz w:val="16"/>
              </w:rPr>
              <w:t>F</w:t>
            </w:r>
          </w:p>
        </w:tc>
        <w:tc>
          <w:tcPr>
            <w:tcW w:w="0" w:type="auto"/>
          </w:tcPr>
          <w:p w14:paraId="6FE7986E" w14:textId="77777777" w:rsidR="00E038E3" w:rsidRPr="00536556" w:rsidRDefault="00E038E3" w:rsidP="00B8477A">
            <w:pPr>
              <w:pStyle w:val="TAL"/>
              <w:rPr>
                <w:sz w:val="16"/>
              </w:rPr>
            </w:pPr>
            <w:r>
              <w:rPr>
                <w:sz w:val="16"/>
              </w:rPr>
              <w:t>5GMARCH_Ph2</w:t>
            </w:r>
          </w:p>
        </w:tc>
        <w:tc>
          <w:tcPr>
            <w:tcW w:w="0" w:type="auto"/>
          </w:tcPr>
          <w:p w14:paraId="22CFA627" w14:textId="77777777" w:rsidR="00E038E3" w:rsidRPr="00536556" w:rsidRDefault="00E038E3" w:rsidP="00B8477A">
            <w:pPr>
              <w:pStyle w:val="TAL"/>
              <w:rPr>
                <w:sz w:val="16"/>
              </w:rPr>
            </w:pPr>
            <w:r>
              <w:rPr>
                <w:sz w:val="16"/>
              </w:rPr>
              <w:t>agreed</w:t>
            </w:r>
          </w:p>
        </w:tc>
      </w:tr>
      <w:tr w:rsidR="00E038E3" w14:paraId="2A5D77D2" w14:textId="77777777" w:rsidTr="00B8477A">
        <w:tc>
          <w:tcPr>
            <w:tcW w:w="0" w:type="auto"/>
          </w:tcPr>
          <w:p w14:paraId="32D2AA4C" w14:textId="77777777" w:rsidR="00E038E3" w:rsidRPr="00536556" w:rsidRDefault="00E038E3" w:rsidP="00B8477A">
            <w:pPr>
              <w:pStyle w:val="TAL"/>
              <w:rPr>
                <w:sz w:val="16"/>
              </w:rPr>
            </w:pPr>
            <w:r>
              <w:rPr>
                <w:sz w:val="16"/>
              </w:rPr>
              <w:t>C1-238868</w:t>
            </w:r>
          </w:p>
        </w:tc>
        <w:tc>
          <w:tcPr>
            <w:tcW w:w="0" w:type="auto"/>
          </w:tcPr>
          <w:p w14:paraId="56DBFA81" w14:textId="77777777" w:rsidR="00E038E3" w:rsidRPr="00536556" w:rsidRDefault="00E038E3" w:rsidP="00B8477A">
            <w:pPr>
              <w:pStyle w:val="TAL"/>
              <w:rPr>
                <w:sz w:val="16"/>
              </w:rPr>
            </w:pPr>
            <w:r>
              <w:rPr>
                <w:sz w:val="16"/>
              </w:rPr>
              <w:t>Add a new schema of registration response</w:t>
            </w:r>
          </w:p>
        </w:tc>
        <w:tc>
          <w:tcPr>
            <w:tcW w:w="0" w:type="auto"/>
          </w:tcPr>
          <w:p w14:paraId="5025F8FC" w14:textId="77777777" w:rsidR="00E038E3" w:rsidRPr="00536556" w:rsidRDefault="00E038E3" w:rsidP="00B8477A">
            <w:pPr>
              <w:pStyle w:val="TAL"/>
              <w:rPr>
                <w:sz w:val="16"/>
              </w:rPr>
            </w:pPr>
            <w:r>
              <w:rPr>
                <w:sz w:val="16"/>
              </w:rPr>
              <w:t>ZTE</w:t>
            </w:r>
          </w:p>
        </w:tc>
        <w:tc>
          <w:tcPr>
            <w:tcW w:w="0" w:type="auto"/>
          </w:tcPr>
          <w:p w14:paraId="5BCDB862" w14:textId="77777777" w:rsidR="00E038E3" w:rsidRPr="00536556" w:rsidRDefault="00E038E3" w:rsidP="00B8477A">
            <w:pPr>
              <w:pStyle w:val="TAL"/>
              <w:rPr>
                <w:sz w:val="16"/>
              </w:rPr>
            </w:pPr>
            <w:r>
              <w:rPr>
                <w:sz w:val="16"/>
              </w:rPr>
              <w:t>24.538</w:t>
            </w:r>
          </w:p>
        </w:tc>
        <w:tc>
          <w:tcPr>
            <w:tcW w:w="0" w:type="auto"/>
          </w:tcPr>
          <w:p w14:paraId="7E276376" w14:textId="77777777" w:rsidR="00E038E3" w:rsidRPr="00536556" w:rsidRDefault="00E038E3" w:rsidP="00B8477A">
            <w:pPr>
              <w:pStyle w:val="TAL"/>
              <w:rPr>
                <w:sz w:val="16"/>
              </w:rPr>
            </w:pPr>
            <w:r>
              <w:rPr>
                <w:sz w:val="16"/>
              </w:rPr>
              <w:t>0089</w:t>
            </w:r>
          </w:p>
        </w:tc>
        <w:tc>
          <w:tcPr>
            <w:tcW w:w="0" w:type="auto"/>
          </w:tcPr>
          <w:p w14:paraId="481F9A3B" w14:textId="77777777" w:rsidR="00E038E3" w:rsidRPr="00536556" w:rsidRDefault="00E038E3" w:rsidP="00B8477A">
            <w:pPr>
              <w:pStyle w:val="TAR"/>
              <w:rPr>
                <w:sz w:val="16"/>
              </w:rPr>
            </w:pPr>
          </w:p>
        </w:tc>
        <w:tc>
          <w:tcPr>
            <w:tcW w:w="0" w:type="auto"/>
          </w:tcPr>
          <w:p w14:paraId="7F6CA6B7" w14:textId="77777777" w:rsidR="00E038E3" w:rsidRPr="00536556" w:rsidRDefault="00E038E3" w:rsidP="00B8477A">
            <w:pPr>
              <w:pStyle w:val="TAL"/>
              <w:rPr>
                <w:sz w:val="16"/>
              </w:rPr>
            </w:pPr>
            <w:r>
              <w:rPr>
                <w:sz w:val="16"/>
              </w:rPr>
              <w:t>Rel-18</w:t>
            </w:r>
          </w:p>
        </w:tc>
        <w:tc>
          <w:tcPr>
            <w:tcW w:w="0" w:type="auto"/>
          </w:tcPr>
          <w:p w14:paraId="0644C028" w14:textId="77777777" w:rsidR="00E038E3" w:rsidRPr="00536556" w:rsidRDefault="00E038E3" w:rsidP="00B8477A">
            <w:pPr>
              <w:pStyle w:val="TAL"/>
              <w:rPr>
                <w:sz w:val="16"/>
              </w:rPr>
            </w:pPr>
            <w:r>
              <w:rPr>
                <w:sz w:val="16"/>
              </w:rPr>
              <w:t>F</w:t>
            </w:r>
          </w:p>
        </w:tc>
        <w:tc>
          <w:tcPr>
            <w:tcW w:w="0" w:type="auto"/>
          </w:tcPr>
          <w:p w14:paraId="168C73CF" w14:textId="77777777" w:rsidR="00E038E3" w:rsidRPr="00536556" w:rsidRDefault="00E038E3" w:rsidP="00B8477A">
            <w:pPr>
              <w:pStyle w:val="TAL"/>
              <w:rPr>
                <w:sz w:val="16"/>
              </w:rPr>
            </w:pPr>
            <w:r>
              <w:rPr>
                <w:sz w:val="16"/>
              </w:rPr>
              <w:t>5GMARCH_Ph2</w:t>
            </w:r>
          </w:p>
        </w:tc>
        <w:tc>
          <w:tcPr>
            <w:tcW w:w="0" w:type="auto"/>
          </w:tcPr>
          <w:p w14:paraId="2543854C" w14:textId="77777777" w:rsidR="00E038E3" w:rsidRPr="00536556" w:rsidRDefault="00E038E3" w:rsidP="00B8477A">
            <w:pPr>
              <w:pStyle w:val="TAL"/>
              <w:rPr>
                <w:sz w:val="16"/>
              </w:rPr>
            </w:pPr>
            <w:r>
              <w:rPr>
                <w:sz w:val="16"/>
              </w:rPr>
              <w:t>revised</w:t>
            </w:r>
          </w:p>
        </w:tc>
      </w:tr>
      <w:tr w:rsidR="00E038E3" w14:paraId="08405529" w14:textId="77777777" w:rsidTr="00B8477A">
        <w:tc>
          <w:tcPr>
            <w:tcW w:w="0" w:type="auto"/>
          </w:tcPr>
          <w:p w14:paraId="5ECA8A81" w14:textId="77777777" w:rsidR="00E038E3" w:rsidRPr="00536556" w:rsidRDefault="00E038E3" w:rsidP="00B8477A">
            <w:pPr>
              <w:pStyle w:val="TAL"/>
              <w:rPr>
                <w:sz w:val="16"/>
              </w:rPr>
            </w:pPr>
            <w:r>
              <w:rPr>
                <w:sz w:val="16"/>
              </w:rPr>
              <w:t>C1-239429</w:t>
            </w:r>
          </w:p>
        </w:tc>
        <w:tc>
          <w:tcPr>
            <w:tcW w:w="0" w:type="auto"/>
          </w:tcPr>
          <w:p w14:paraId="1B306130" w14:textId="77777777" w:rsidR="00E038E3" w:rsidRPr="00536556" w:rsidRDefault="00E038E3" w:rsidP="00B8477A">
            <w:pPr>
              <w:pStyle w:val="TAL"/>
              <w:rPr>
                <w:sz w:val="16"/>
              </w:rPr>
            </w:pPr>
            <w:r>
              <w:rPr>
                <w:sz w:val="16"/>
              </w:rPr>
              <w:t>Add a new schema of registration response</w:t>
            </w:r>
          </w:p>
        </w:tc>
        <w:tc>
          <w:tcPr>
            <w:tcW w:w="0" w:type="auto"/>
          </w:tcPr>
          <w:p w14:paraId="2A0D3E9D" w14:textId="77777777" w:rsidR="00E038E3" w:rsidRPr="00536556" w:rsidRDefault="00E038E3" w:rsidP="00B8477A">
            <w:pPr>
              <w:pStyle w:val="TAL"/>
              <w:rPr>
                <w:sz w:val="16"/>
              </w:rPr>
            </w:pPr>
            <w:r>
              <w:rPr>
                <w:sz w:val="16"/>
              </w:rPr>
              <w:t>ZTE</w:t>
            </w:r>
          </w:p>
        </w:tc>
        <w:tc>
          <w:tcPr>
            <w:tcW w:w="0" w:type="auto"/>
          </w:tcPr>
          <w:p w14:paraId="5927CE26" w14:textId="77777777" w:rsidR="00E038E3" w:rsidRPr="00536556" w:rsidRDefault="00E038E3" w:rsidP="00B8477A">
            <w:pPr>
              <w:pStyle w:val="TAL"/>
              <w:rPr>
                <w:sz w:val="16"/>
              </w:rPr>
            </w:pPr>
            <w:r>
              <w:rPr>
                <w:sz w:val="16"/>
              </w:rPr>
              <w:t>24.538</w:t>
            </w:r>
          </w:p>
        </w:tc>
        <w:tc>
          <w:tcPr>
            <w:tcW w:w="0" w:type="auto"/>
          </w:tcPr>
          <w:p w14:paraId="671C5BB9" w14:textId="77777777" w:rsidR="00E038E3" w:rsidRPr="00536556" w:rsidRDefault="00E038E3" w:rsidP="00B8477A">
            <w:pPr>
              <w:pStyle w:val="TAL"/>
              <w:rPr>
                <w:sz w:val="16"/>
              </w:rPr>
            </w:pPr>
            <w:r>
              <w:rPr>
                <w:sz w:val="16"/>
              </w:rPr>
              <w:t>0089</w:t>
            </w:r>
          </w:p>
        </w:tc>
        <w:tc>
          <w:tcPr>
            <w:tcW w:w="0" w:type="auto"/>
          </w:tcPr>
          <w:p w14:paraId="45F7B2D4" w14:textId="77777777" w:rsidR="00E038E3" w:rsidRPr="00536556" w:rsidRDefault="00E038E3" w:rsidP="00B8477A">
            <w:pPr>
              <w:pStyle w:val="TAR"/>
              <w:rPr>
                <w:sz w:val="16"/>
              </w:rPr>
            </w:pPr>
            <w:r>
              <w:rPr>
                <w:sz w:val="16"/>
              </w:rPr>
              <w:t>1</w:t>
            </w:r>
          </w:p>
        </w:tc>
        <w:tc>
          <w:tcPr>
            <w:tcW w:w="0" w:type="auto"/>
          </w:tcPr>
          <w:p w14:paraId="4A945B10" w14:textId="77777777" w:rsidR="00E038E3" w:rsidRPr="00536556" w:rsidRDefault="00E038E3" w:rsidP="00B8477A">
            <w:pPr>
              <w:pStyle w:val="TAL"/>
              <w:rPr>
                <w:sz w:val="16"/>
              </w:rPr>
            </w:pPr>
            <w:r>
              <w:rPr>
                <w:sz w:val="16"/>
              </w:rPr>
              <w:t>Rel-18</w:t>
            </w:r>
          </w:p>
        </w:tc>
        <w:tc>
          <w:tcPr>
            <w:tcW w:w="0" w:type="auto"/>
          </w:tcPr>
          <w:p w14:paraId="38764BCE" w14:textId="77777777" w:rsidR="00E038E3" w:rsidRPr="00536556" w:rsidRDefault="00E038E3" w:rsidP="00B8477A">
            <w:pPr>
              <w:pStyle w:val="TAL"/>
              <w:rPr>
                <w:sz w:val="16"/>
              </w:rPr>
            </w:pPr>
            <w:r>
              <w:rPr>
                <w:sz w:val="16"/>
              </w:rPr>
              <w:t>F</w:t>
            </w:r>
          </w:p>
        </w:tc>
        <w:tc>
          <w:tcPr>
            <w:tcW w:w="0" w:type="auto"/>
          </w:tcPr>
          <w:p w14:paraId="2D46F341" w14:textId="77777777" w:rsidR="00E038E3" w:rsidRPr="00536556" w:rsidRDefault="00E038E3" w:rsidP="00B8477A">
            <w:pPr>
              <w:pStyle w:val="TAL"/>
              <w:rPr>
                <w:sz w:val="16"/>
              </w:rPr>
            </w:pPr>
            <w:r>
              <w:rPr>
                <w:sz w:val="16"/>
              </w:rPr>
              <w:t>5GMARCH_Ph2</w:t>
            </w:r>
          </w:p>
        </w:tc>
        <w:tc>
          <w:tcPr>
            <w:tcW w:w="0" w:type="auto"/>
          </w:tcPr>
          <w:p w14:paraId="15EEE127" w14:textId="77777777" w:rsidR="00E038E3" w:rsidRPr="00536556" w:rsidRDefault="00E038E3" w:rsidP="00B8477A">
            <w:pPr>
              <w:pStyle w:val="TAL"/>
              <w:rPr>
                <w:sz w:val="16"/>
              </w:rPr>
            </w:pPr>
            <w:r>
              <w:rPr>
                <w:sz w:val="16"/>
              </w:rPr>
              <w:t>agreed</w:t>
            </w:r>
          </w:p>
        </w:tc>
      </w:tr>
      <w:tr w:rsidR="00E038E3" w14:paraId="73BC1B28" w14:textId="77777777" w:rsidTr="00B8477A">
        <w:tc>
          <w:tcPr>
            <w:tcW w:w="0" w:type="auto"/>
          </w:tcPr>
          <w:p w14:paraId="270FBE05" w14:textId="77777777" w:rsidR="00E038E3" w:rsidRPr="00536556" w:rsidRDefault="00E038E3" w:rsidP="00B8477A">
            <w:pPr>
              <w:pStyle w:val="TAL"/>
              <w:rPr>
                <w:sz w:val="16"/>
              </w:rPr>
            </w:pPr>
            <w:r>
              <w:rPr>
                <w:sz w:val="16"/>
              </w:rPr>
              <w:t>C1-238869</w:t>
            </w:r>
          </w:p>
        </w:tc>
        <w:tc>
          <w:tcPr>
            <w:tcW w:w="0" w:type="auto"/>
          </w:tcPr>
          <w:p w14:paraId="21F97B2B" w14:textId="77777777" w:rsidR="00E038E3" w:rsidRPr="00536556" w:rsidRDefault="00E038E3" w:rsidP="00B8477A">
            <w:pPr>
              <w:pStyle w:val="TAL"/>
              <w:rPr>
                <w:sz w:val="16"/>
              </w:rPr>
            </w:pPr>
            <w:r>
              <w:rPr>
                <w:sz w:val="16"/>
              </w:rPr>
              <w:t>Add a new schema of de-registration response</w:t>
            </w:r>
          </w:p>
        </w:tc>
        <w:tc>
          <w:tcPr>
            <w:tcW w:w="0" w:type="auto"/>
          </w:tcPr>
          <w:p w14:paraId="7AF6E0AE" w14:textId="77777777" w:rsidR="00E038E3" w:rsidRPr="00536556" w:rsidRDefault="00E038E3" w:rsidP="00B8477A">
            <w:pPr>
              <w:pStyle w:val="TAL"/>
              <w:rPr>
                <w:sz w:val="16"/>
              </w:rPr>
            </w:pPr>
            <w:r>
              <w:rPr>
                <w:sz w:val="16"/>
              </w:rPr>
              <w:t>ZTE</w:t>
            </w:r>
          </w:p>
        </w:tc>
        <w:tc>
          <w:tcPr>
            <w:tcW w:w="0" w:type="auto"/>
          </w:tcPr>
          <w:p w14:paraId="6C167F06" w14:textId="77777777" w:rsidR="00E038E3" w:rsidRPr="00536556" w:rsidRDefault="00E038E3" w:rsidP="00B8477A">
            <w:pPr>
              <w:pStyle w:val="TAL"/>
              <w:rPr>
                <w:sz w:val="16"/>
              </w:rPr>
            </w:pPr>
            <w:r>
              <w:rPr>
                <w:sz w:val="16"/>
              </w:rPr>
              <w:t>24.538</w:t>
            </w:r>
          </w:p>
        </w:tc>
        <w:tc>
          <w:tcPr>
            <w:tcW w:w="0" w:type="auto"/>
          </w:tcPr>
          <w:p w14:paraId="36140749" w14:textId="77777777" w:rsidR="00E038E3" w:rsidRPr="00536556" w:rsidRDefault="00E038E3" w:rsidP="00B8477A">
            <w:pPr>
              <w:pStyle w:val="TAL"/>
              <w:rPr>
                <w:sz w:val="16"/>
              </w:rPr>
            </w:pPr>
            <w:r>
              <w:rPr>
                <w:sz w:val="16"/>
              </w:rPr>
              <w:t>0090</w:t>
            </w:r>
          </w:p>
        </w:tc>
        <w:tc>
          <w:tcPr>
            <w:tcW w:w="0" w:type="auto"/>
          </w:tcPr>
          <w:p w14:paraId="396849F8" w14:textId="77777777" w:rsidR="00E038E3" w:rsidRPr="00536556" w:rsidRDefault="00E038E3" w:rsidP="00B8477A">
            <w:pPr>
              <w:pStyle w:val="TAR"/>
              <w:rPr>
                <w:sz w:val="16"/>
              </w:rPr>
            </w:pPr>
          </w:p>
        </w:tc>
        <w:tc>
          <w:tcPr>
            <w:tcW w:w="0" w:type="auto"/>
          </w:tcPr>
          <w:p w14:paraId="70EA8FC0" w14:textId="77777777" w:rsidR="00E038E3" w:rsidRPr="00536556" w:rsidRDefault="00E038E3" w:rsidP="00B8477A">
            <w:pPr>
              <w:pStyle w:val="TAL"/>
              <w:rPr>
                <w:sz w:val="16"/>
              </w:rPr>
            </w:pPr>
            <w:r>
              <w:rPr>
                <w:sz w:val="16"/>
              </w:rPr>
              <w:t>Rel-18</w:t>
            </w:r>
          </w:p>
        </w:tc>
        <w:tc>
          <w:tcPr>
            <w:tcW w:w="0" w:type="auto"/>
          </w:tcPr>
          <w:p w14:paraId="71999EBA" w14:textId="77777777" w:rsidR="00E038E3" w:rsidRPr="00536556" w:rsidRDefault="00E038E3" w:rsidP="00B8477A">
            <w:pPr>
              <w:pStyle w:val="TAL"/>
              <w:rPr>
                <w:sz w:val="16"/>
              </w:rPr>
            </w:pPr>
            <w:r>
              <w:rPr>
                <w:sz w:val="16"/>
              </w:rPr>
              <w:t>F</w:t>
            </w:r>
          </w:p>
        </w:tc>
        <w:tc>
          <w:tcPr>
            <w:tcW w:w="0" w:type="auto"/>
          </w:tcPr>
          <w:p w14:paraId="2D6B27A7" w14:textId="77777777" w:rsidR="00E038E3" w:rsidRPr="00536556" w:rsidRDefault="00E038E3" w:rsidP="00B8477A">
            <w:pPr>
              <w:pStyle w:val="TAL"/>
              <w:rPr>
                <w:sz w:val="16"/>
              </w:rPr>
            </w:pPr>
            <w:r>
              <w:rPr>
                <w:sz w:val="16"/>
              </w:rPr>
              <w:t>5GMARCH_Ph2</w:t>
            </w:r>
          </w:p>
        </w:tc>
        <w:tc>
          <w:tcPr>
            <w:tcW w:w="0" w:type="auto"/>
          </w:tcPr>
          <w:p w14:paraId="02DD02AB" w14:textId="77777777" w:rsidR="00E038E3" w:rsidRPr="00536556" w:rsidRDefault="00E038E3" w:rsidP="00B8477A">
            <w:pPr>
              <w:pStyle w:val="TAL"/>
              <w:rPr>
                <w:sz w:val="16"/>
              </w:rPr>
            </w:pPr>
            <w:r>
              <w:rPr>
                <w:sz w:val="16"/>
              </w:rPr>
              <w:t>revised</w:t>
            </w:r>
          </w:p>
        </w:tc>
      </w:tr>
      <w:tr w:rsidR="00E038E3" w14:paraId="01774996" w14:textId="77777777" w:rsidTr="00B8477A">
        <w:tc>
          <w:tcPr>
            <w:tcW w:w="0" w:type="auto"/>
          </w:tcPr>
          <w:p w14:paraId="126AC0DA" w14:textId="77777777" w:rsidR="00E038E3" w:rsidRPr="00536556" w:rsidRDefault="00E038E3" w:rsidP="00B8477A">
            <w:pPr>
              <w:pStyle w:val="TAL"/>
              <w:rPr>
                <w:sz w:val="16"/>
              </w:rPr>
            </w:pPr>
            <w:r>
              <w:rPr>
                <w:sz w:val="16"/>
              </w:rPr>
              <w:t>C1-239430</w:t>
            </w:r>
          </w:p>
        </w:tc>
        <w:tc>
          <w:tcPr>
            <w:tcW w:w="0" w:type="auto"/>
          </w:tcPr>
          <w:p w14:paraId="24752438" w14:textId="77777777" w:rsidR="00E038E3" w:rsidRPr="00536556" w:rsidRDefault="00E038E3" w:rsidP="00B8477A">
            <w:pPr>
              <w:pStyle w:val="TAL"/>
              <w:rPr>
                <w:sz w:val="16"/>
              </w:rPr>
            </w:pPr>
            <w:r>
              <w:rPr>
                <w:sz w:val="16"/>
              </w:rPr>
              <w:t>Add a new schema of de-registration response</w:t>
            </w:r>
          </w:p>
        </w:tc>
        <w:tc>
          <w:tcPr>
            <w:tcW w:w="0" w:type="auto"/>
          </w:tcPr>
          <w:p w14:paraId="3CFB3496" w14:textId="77777777" w:rsidR="00E038E3" w:rsidRPr="00536556" w:rsidRDefault="00E038E3" w:rsidP="00B8477A">
            <w:pPr>
              <w:pStyle w:val="TAL"/>
              <w:rPr>
                <w:sz w:val="16"/>
              </w:rPr>
            </w:pPr>
            <w:r>
              <w:rPr>
                <w:sz w:val="16"/>
              </w:rPr>
              <w:t>ZTE</w:t>
            </w:r>
          </w:p>
        </w:tc>
        <w:tc>
          <w:tcPr>
            <w:tcW w:w="0" w:type="auto"/>
          </w:tcPr>
          <w:p w14:paraId="0C1D39D5" w14:textId="77777777" w:rsidR="00E038E3" w:rsidRPr="00536556" w:rsidRDefault="00E038E3" w:rsidP="00B8477A">
            <w:pPr>
              <w:pStyle w:val="TAL"/>
              <w:rPr>
                <w:sz w:val="16"/>
              </w:rPr>
            </w:pPr>
            <w:r>
              <w:rPr>
                <w:sz w:val="16"/>
              </w:rPr>
              <w:t>24.538</w:t>
            </w:r>
          </w:p>
        </w:tc>
        <w:tc>
          <w:tcPr>
            <w:tcW w:w="0" w:type="auto"/>
          </w:tcPr>
          <w:p w14:paraId="584063F7" w14:textId="77777777" w:rsidR="00E038E3" w:rsidRPr="00536556" w:rsidRDefault="00E038E3" w:rsidP="00B8477A">
            <w:pPr>
              <w:pStyle w:val="TAL"/>
              <w:rPr>
                <w:sz w:val="16"/>
              </w:rPr>
            </w:pPr>
            <w:r>
              <w:rPr>
                <w:sz w:val="16"/>
              </w:rPr>
              <w:t>0090</w:t>
            </w:r>
          </w:p>
        </w:tc>
        <w:tc>
          <w:tcPr>
            <w:tcW w:w="0" w:type="auto"/>
          </w:tcPr>
          <w:p w14:paraId="3947CE6D" w14:textId="77777777" w:rsidR="00E038E3" w:rsidRPr="00536556" w:rsidRDefault="00E038E3" w:rsidP="00B8477A">
            <w:pPr>
              <w:pStyle w:val="TAR"/>
              <w:rPr>
                <w:sz w:val="16"/>
              </w:rPr>
            </w:pPr>
            <w:r>
              <w:rPr>
                <w:sz w:val="16"/>
              </w:rPr>
              <w:t>1</w:t>
            </w:r>
          </w:p>
        </w:tc>
        <w:tc>
          <w:tcPr>
            <w:tcW w:w="0" w:type="auto"/>
          </w:tcPr>
          <w:p w14:paraId="12C70152" w14:textId="77777777" w:rsidR="00E038E3" w:rsidRPr="00536556" w:rsidRDefault="00E038E3" w:rsidP="00B8477A">
            <w:pPr>
              <w:pStyle w:val="TAL"/>
              <w:rPr>
                <w:sz w:val="16"/>
              </w:rPr>
            </w:pPr>
            <w:r>
              <w:rPr>
                <w:sz w:val="16"/>
              </w:rPr>
              <w:t>Rel-18</w:t>
            </w:r>
          </w:p>
        </w:tc>
        <w:tc>
          <w:tcPr>
            <w:tcW w:w="0" w:type="auto"/>
          </w:tcPr>
          <w:p w14:paraId="778A5278" w14:textId="77777777" w:rsidR="00E038E3" w:rsidRPr="00536556" w:rsidRDefault="00E038E3" w:rsidP="00B8477A">
            <w:pPr>
              <w:pStyle w:val="TAL"/>
              <w:rPr>
                <w:sz w:val="16"/>
              </w:rPr>
            </w:pPr>
            <w:r>
              <w:rPr>
                <w:sz w:val="16"/>
              </w:rPr>
              <w:t>F</w:t>
            </w:r>
          </w:p>
        </w:tc>
        <w:tc>
          <w:tcPr>
            <w:tcW w:w="0" w:type="auto"/>
          </w:tcPr>
          <w:p w14:paraId="108AC1D4" w14:textId="77777777" w:rsidR="00E038E3" w:rsidRPr="00536556" w:rsidRDefault="00E038E3" w:rsidP="00B8477A">
            <w:pPr>
              <w:pStyle w:val="TAL"/>
              <w:rPr>
                <w:sz w:val="16"/>
              </w:rPr>
            </w:pPr>
            <w:r>
              <w:rPr>
                <w:sz w:val="16"/>
              </w:rPr>
              <w:t>5GMARCH_Ph2</w:t>
            </w:r>
          </w:p>
        </w:tc>
        <w:tc>
          <w:tcPr>
            <w:tcW w:w="0" w:type="auto"/>
          </w:tcPr>
          <w:p w14:paraId="363A9BC9" w14:textId="77777777" w:rsidR="00E038E3" w:rsidRPr="00536556" w:rsidRDefault="00E038E3" w:rsidP="00B8477A">
            <w:pPr>
              <w:pStyle w:val="TAL"/>
              <w:rPr>
                <w:sz w:val="16"/>
              </w:rPr>
            </w:pPr>
            <w:r>
              <w:rPr>
                <w:sz w:val="16"/>
              </w:rPr>
              <w:t>agreed</w:t>
            </w:r>
          </w:p>
        </w:tc>
      </w:tr>
      <w:tr w:rsidR="00E038E3" w14:paraId="39656CA4" w14:textId="77777777" w:rsidTr="00B8477A">
        <w:tc>
          <w:tcPr>
            <w:tcW w:w="0" w:type="auto"/>
          </w:tcPr>
          <w:p w14:paraId="584EB19E" w14:textId="77777777" w:rsidR="00E038E3" w:rsidRPr="00536556" w:rsidRDefault="00E038E3" w:rsidP="00B8477A">
            <w:pPr>
              <w:pStyle w:val="TAL"/>
              <w:rPr>
                <w:sz w:val="16"/>
              </w:rPr>
            </w:pPr>
            <w:r>
              <w:rPr>
                <w:sz w:val="16"/>
              </w:rPr>
              <w:t>C1-239084</w:t>
            </w:r>
          </w:p>
        </w:tc>
        <w:tc>
          <w:tcPr>
            <w:tcW w:w="0" w:type="auto"/>
          </w:tcPr>
          <w:p w14:paraId="5E00E818" w14:textId="77777777" w:rsidR="00E038E3" w:rsidRPr="00536556" w:rsidRDefault="00E038E3" w:rsidP="00B8477A">
            <w:pPr>
              <w:pStyle w:val="TAL"/>
              <w:rPr>
                <w:sz w:val="16"/>
              </w:rPr>
            </w:pPr>
            <w:r>
              <w:rPr>
                <w:sz w:val="16"/>
              </w:rPr>
              <w:t>Correction on message response</w:t>
            </w:r>
          </w:p>
        </w:tc>
        <w:tc>
          <w:tcPr>
            <w:tcW w:w="0" w:type="auto"/>
          </w:tcPr>
          <w:p w14:paraId="63D4C306" w14:textId="77777777" w:rsidR="00E038E3" w:rsidRPr="00536556" w:rsidRDefault="00E038E3" w:rsidP="00B8477A">
            <w:pPr>
              <w:pStyle w:val="TAL"/>
              <w:rPr>
                <w:sz w:val="16"/>
              </w:rPr>
            </w:pPr>
            <w:r>
              <w:rPr>
                <w:sz w:val="16"/>
              </w:rPr>
              <w:t>China Mobile (Hangzhou) Inf.</w:t>
            </w:r>
          </w:p>
        </w:tc>
        <w:tc>
          <w:tcPr>
            <w:tcW w:w="0" w:type="auto"/>
          </w:tcPr>
          <w:p w14:paraId="744AA301" w14:textId="77777777" w:rsidR="00E038E3" w:rsidRPr="00536556" w:rsidRDefault="00E038E3" w:rsidP="00B8477A">
            <w:pPr>
              <w:pStyle w:val="TAL"/>
              <w:rPr>
                <w:sz w:val="16"/>
              </w:rPr>
            </w:pPr>
            <w:r>
              <w:rPr>
                <w:sz w:val="16"/>
              </w:rPr>
              <w:t>24.538</w:t>
            </w:r>
          </w:p>
        </w:tc>
        <w:tc>
          <w:tcPr>
            <w:tcW w:w="0" w:type="auto"/>
          </w:tcPr>
          <w:p w14:paraId="6E5C57CB" w14:textId="77777777" w:rsidR="00E038E3" w:rsidRPr="00536556" w:rsidRDefault="00E038E3" w:rsidP="00B8477A">
            <w:pPr>
              <w:pStyle w:val="TAL"/>
              <w:rPr>
                <w:sz w:val="16"/>
              </w:rPr>
            </w:pPr>
            <w:r>
              <w:rPr>
                <w:sz w:val="16"/>
              </w:rPr>
              <w:t>0091</w:t>
            </w:r>
          </w:p>
        </w:tc>
        <w:tc>
          <w:tcPr>
            <w:tcW w:w="0" w:type="auto"/>
          </w:tcPr>
          <w:p w14:paraId="67A0FF74" w14:textId="77777777" w:rsidR="00E038E3" w:rsidRPr="00536556" w:rsidRDefault="00E038E3" w:rsidP="00B8477A">
            <w:pPr>
              <w:pStyle w:val="TAR"/>
              <w:rPr>
                <w:sz w:val="16"/>
              </w:rPr>
            </w:pPr>
          </w:p>
        </w:tc>
        <w:tc>
          <w:tcPr>
            <w:tcW w:w="0" w:type="auto"/>
          </w:tcPr>
          <w:p w14:paraId="2674F6F5" w14:textId="77777777" w:rsidR="00E038E3" w:rsidRPr="00536556" w:rsidRDefault="00E038E3" w:rsidP="00B8477A">
            <w:pPr>
              <w:pStyle w:val="TAL"/>
              <w:rPr>
                <w:sz w:val="16"/>
              </w:rPr>
            </w:pPr>
            <w:r>
              <w:rPr>
                <w:sz w:val="16"/>
              </w:rPr>
              <w:t>Rel-17</w:t>
            </w:r>
          </w:p>
        </w:tc>
        <w:tc>
          <w:tcPr>
            <w:tcW w:w="0" w:type="auto"/>
          </w:tcPr>
          <w:p w14:paraId="7032EB78" w14:textId="77777777" w:rsidR="00E038E3" w:rsidRPr="00536556" w:rsidRDefault="00E038E3" w:rsidP="00B8477A">
            <w:pPr>
              <w:pStyle w:val="TAL"/>
              <w:rPr>
                <w:sz w:val="16"/>
              </w:rPr>
            </w:pPr>
            <w:r>
              <w:rPr>
                <w:sz w:val="16"/>
              </w:rPr>
              <w:t>F</w:t>
            </w:r>
          </w:p>
        </w:tc>
        <w:tc>
          <w:tcPr>
            <w:tcW w:w="0" w:type="auto"/>
          </w:tcPr>
          <w:p w14:paraId="6C804BF5" w14:textId="77777777" w:rsidR="00E038E3" w:rsidRPr="00536556" w:rsidRDefault="00E038E3" w:rsidP="00B8477A">
            <w:pPr>
              <w:pStyle w:val="TAL"/>
              <w:rPr>
                <w:sz w:val="16"/>
              </w:rPr>
            </w:pPr>
            <w:r>
              <w:rPr>
                <w:sz w:val="16"/>
              </w:rPr>
              <w:t>5GMARCH</w:t>
            </w:r>
          </w:p>
        </w:tc>
        <w:tc>
          <w:tcPr>
            <w:tcW w:w="0" w:type="auto"/>
          </w:tcPr>
          <w:p w14:paraId="10EEEF77" w14:textId="77777777" w:rsidR="00E038E3" w:rsidRPr="00536556" w:rsidRDefault="00E038E3" w:rsidP="00B8477A">
            <w:pPr>
              <w:pStyle w:val="TAL"/>
              <w:rPr>
                <w:sz w:val="16"/>
              </w:rPr>
            </w:pPr>
            <w:r>
              <w:rPr>
                <w:sz w:val="16"/>
              </w:rPr>
              <w:t>revised</w:t>
            </w:r>
          </w:p>
        </w:tc>
      </w:tr>
      <w:tr w:rsidR="00E038E3" w14:paraId="0E425D8F" w14:textId="77777777" w:rsidTr="00B8477A">
        <w:tc>
          <w:tcPr>
            <w:tcW w:w="0" w:type="auto"/>
          </w:tcPr>
          <w:p w14:paraId="0305A334" w14:textId="77777777" w:rsidR="00E038E3" w:rsidRPr="00536556" w:rsidRDefault="00E038E3" w:rsidP="00B8477A">
            <w:pPr>
              <w:pStyle w:val="TAL"/>
              <w:rPr>
                <w:sz w:val="16"/>
              </w:rPr>
            </w:pPr>
            <w:r>
              <w:rPr>
                <w:sz w:val="16"/>
              </w:rPr>
              <w:t>C1-239396</w:t>
            </w:r>
          </w:p>
        </w:tc>
        <w:tc>
          <w:tcPr>
            <w:tcW w:w="0" w:type="auto"/>
          </w:tcPr>
          <w:p w14:paraId="0A52AA48" w14:textId="77777777" w:rsidR="00E038E3" w:rsidRPr="00536556" w:rsidRDefault="00E038E3" w:rsidP="00B8477A">
            <w:pPr>
              <w:pStyle w:val="TAL"/>
              <w:rPr>
                <w:sz w:val="16"/>
              </w:rPr>
            </w:pPr>
            <w:r>
              <w:rPr>
                <w:sz w:val="16"/>
              </w:rPr>
              <w:t>Correction on message response</w:t>
            </w:r>
          </w:p>
        </w:tc>
        <w:tc>
          <w:tcPr>
            <w:tcW w:w="0" w:type="auto"/>
          </w:tcPr>
          <w:p w14:paraId="205B3BF7" w14:textId="77777777" w:rsidR="00E038E3" w:rsidRPr="00536556" w:rsidRDefault="00E038E3" w:rsidP="00B8477A">
            <w:pPr>
              <w:pStyle w:val="TAL"/>
              <w:rPr>
                <w:sz w:val="16"/>
              </w:rPr>
            </w:pPr>
            <w:r>
              <w:rPr>
                <w:sz w:val="16"/>
              </w:rPr>
              <w:t>China Mobile, ZTE</w:t>
            </w:r>
          </w:p>
        </w:tc>
        <w:tc>
          <w:tcPr>
            <w:tcW w:w="0" w:type="auto"/>
          </w:tcPr>
          <w:p w14:paraId="671838DA" w14:textId="77777777" w:rsidR="00E038E3" w:rsidRPr="00536556" w:rsidRDefault="00E038E3" w:rsidP="00B8477A">
            <w:pPr>
              <w:pStyle w:val="TAL"/>
              <w:rPr>
                <w:sz w:val="16"/>
              </w:rPr>
            </w:pPr>
            <w:r>
              <w:rPr>
                <w:sz w:val="16"/>
              </w:rPr>
              <w:t>24.538</w:t>
            </w:r>
          </w:p>
        </w:tc>
        <w:tc>
          <w:tcPr>
            <w:tcW w:w="0" w:type="auto"/>
          </w:tcPr>
          <w:p w14:paraId="2749F4C0" w14:textId="77777777" w:rsidR="00E038E3" w:rsidRPr="00536556" w:rsidRDefault="00E038E3" w:rsidP="00B8477A">
            <w:pPr>
              <w:pStyle w:val="TAL"/>
              <w:rPr>
                <w:sz w:val="16"/>
              </w:rPr>
            </w:pPr>
            <w:r>
              <w:rPr>
                <w:sz w:val="16"/>
              </w:rPr>
              <w:t>0091</w:t>
            </w:r>
          </w:p>
        </w:tc>
        <w:tc>
          <w:tcPr>
            <w:tcW w:w="0" w:type="auto"/>
          </w:tcPr>
          <w:p w14:paraId="5B3F3AF9" w14:textId="77777777" w:rsidR="00E038E3" w:rsidRPr="00536556" w:rsidRDefault="00E038E3" w:rsidP="00B8477A">
            <w:pPr>
              <w:pStyle w:val="TAR"/>
              <w:rPr>
                <w:sz w:val="16"/>
              </w:rPr>
            </w:pPr>
            <w:r>
              <w:rPr>
                <w:sz w:val="16"/>
              </w:rPr>
              <w:t>1</w:t>
            </w:r>
          </w:p>
        </w:tc>
        <w:tc>
          <w:tcPr>
            <w:tcW w:w="0" w:type="auto"/>
          </w:tcPr>
          <w:p w14:paraId="23C63867" w14:textId="77777777" w:rsidR="00E038E3" w:rsidRPr="00536556" w:rsidRDefault="00E038E3" w:rsidP="00B8477A">
            <w:pPr>
              <w:pStyle w:val="TAL"/>
              <w:rPr>
                <w:sz w:val="16"/>
              </w:rPr>
            </w:pPr>
            <w:r>
              <w:rPr>
                <w:sz w:val="16"/>
              </w:rPr>
              <w:t>Rel-17</w:t>
            </w:r>
          </w:p>
        </w:tc>
        <w:tc>
          <w:tcPr>
            <w:tcW w:w="0" w:type="auto"/>
          </w:tcPr>
          <w:p w14:paraId="066E8803" w14:textId="77777777" w:rsidR="00E038E3" w:rsidRPr="00536556" w:rsidRDefault="00E038E3" w:rsidP="00B8477A">
            <w:pPr>
              <w:pStyle w:val="TAL"/>
              <w:rPr>
                <w:sz w:val="16"/>
              </w:rPr>
            </w:pPr>
            <w:r>
              <w:rPr>
                <w:sz w:val="16"/>
              </w:rPr>
              <w:t>F</w:t>
            </w:r>
          </w:p>
        </w:tc>
        <w:tc>
          <w:tcPr>
            <w:tcW w:w="0" w:type="auto"/>
          </w:tcPr>
          <w:p w14:paraId="59647E3B" w14:textId="77777777" w:rsidR="00E038E3" w:rsidRPr="00536556" w:rsidRDefault="00E038E3" w:rsidP="00B8477A">
            <w:pPr>
              <w:pStyle w:val="TAL"/>
              <w:rPr>
                <w:sz w:val="16"/>
              </w:rPr>
            </w:pPr>
            <w:r>
              <w:rPr>
                <w:sz w:val="16"/>
              </w:rPr>
              <w:t>5GMARCH</w:t>
            </w:r>
          </w:p>
        </w:tc>
        <w:tc>
          <w:tcPr>
            <w:tcW w:w="0" w:type="auto"/>
          </w:tcPr>
          <w:p w14:paraId="7F4B7E8A" w14:textId="77777777" w:rsidR="00E038E3" w:rsidRPr="00536556" w:rsidRDefault="00E038E3" w:rsidP="00B8477A">
            <w:pPr>
              <w:pStyle w:val="TAL"/>
              <w:rPr>
                <w:sz w:val="16"/>
              </w:rPr>
            </w:pPr>
            <w:r>
              <w:rPr>
                <w:sz w:val="16"/>
              </w:rPr>
              <w:t>agreed</w:t>
            </w:r>
          </w:p>
        </w:tc>
      </w:tr>
      <w:tr w:rsidR="00E038E3" w14:paraId="26BBB13F" w14:textId="77777777" w:rsidTr="00B8477A">
        <w:tc>
          <w:tcPr>
            <w:tcW w:w="0" w:type="auto"/>
          </w:tcPr>
          <w:p w14:paraId="230C004E" w14:textId="77777777" w:rsidR="00E038E3" w:rsidRPr="00536556" w:rsidRDefault="00E038E3" w:rsidP="00B8477A">
            <w:pPr>
              <w:pStyle w:val="TAL"/>
              <w:rPr>
                <w:sz w:val="16"/>
              </w:rPr>
            </w:pPr>
            <w:r>
              <w:rPr>
                <w:sz w:val="16"/>
              </w:rPr>
              <w:t>C1-239086</w:t>
            </w:r>
          </w:p>
        </w:tc>
        <w:tc>
          <w:tcPr>
            <w:tcW w:w="0" w:type="auto"/>
          </w:tcPr>
          <w:p w14:paraId="1E748382" w14:textId="77777777" w:rsidR="00E038E3" w:rsidRPr="00536556" w:rsidRDefault="00E038E3" w:rsidP="00B8477A">
            <w:pPr>
              <w:pStyle w:val="TAL"/>
              <w:rPr>
                <w:sz w:val="16"/>
              </w:rPr>
            </w:pPr>
            <w:r>
              <w:rPr>
                <w:sz w:val="16"/>
              </w:rPr>
              <w:t>Correction on message response</w:t>
            </w:r>
          </w:p>
        </w:tc>
        <w:tc>
          <w:tcPr>
            <w:tcW w:w="0" w:type="auto"/>
          </w:tcPr>
          <w:p w14:paraId="76E5DD87" w14:textId="77777777" w:rsidR="00E038E3" w:rsidRPr="00536556" w:rsidRDefault="00E038E3" w:rsidP="00B8477A">
            <w:pPr>
              <w:pStyle w:val="TAL"/>
              <w:rPr>
                <w:sz w:val="16"/>
              </w:rPr>
            </w:pPr>
            <w:r>
              <w:rPr>
                <w:sz w:val="16"/>
              </w:rPr>
              <w:t>China Mobile</w:t>
            </w:r>
          </w:p>
        </w:tc>
        <w:tc>
          <w:tcPr>
            <w:tcW w:w="0" w:type="auto"/>
          </w:tcPr>
          <w:p w14:paraId="6B7072EF" w14:textId="77777777" w:rsidR="00E038E3" w:rsidRPr="00536556" w:rsidRDefault="00E038E3" w:rsidP="00B8477A">
            <w:pPr>
              <w:pStyle w:val="TAL"/>
              <w:rPr>
                <w:sz w:val="16"/>
              </w:rPr>
            </w:pPr>
            <w:r>
              <w:rPr>
                <w:sz w:val="16"/>
              </w:rPr>
              <w:t>24.538</w:t>
            </w:r>
          </w:p>
        </w:tc>
        <w:tc>
          <w:tcPr>
            <w:tcW w:w="0" w:type="auto"/>
          </w:tcPr>
          <w:p w14:paraId="53F6346F" w14:textId="77777777" w:rsidR="00E038E3" w:rsidRPr="00536556" w:rsidRDefault="00E038E3" w:rsidP="00B8477A">
            <w:pPr>
              <w:pStyle w:val="TAL"/>
              <w:rPr>
                <w:sz w:val="16"/>
              </w:rPr>
            </w:pPr>
            <w:r>
              <w:rPr>
                <w:sz w:val="16"/>
              </w:rPr>
              <w:t>0092</w:t>
            </w:r>
          </w:p>
        </w:tc>
        <w:tc>
          <w:tcPr>
            <w:tcW w:w="0" w:type="auto"/>
          </w:tcPr>
          <w:p w14:paraId="274658AC" w14:textId="77777777" w:rsidR="00E038E3" w:rsidRPr="00536556" w:rsidRDefault="00E038E3" w:rsidP="00B8477A">
            <w:pPr>
              <w:pStyle w:val="TAR"/>
              <w:rPr>
                <w:sz w:val="16"/>
              </w:rPr>
            </w:pPr>
          </w:p>
        </w:tc>
        <w:tc>
          <w:tcPr>
            <w:tcW w:w="0" w:type="auto"/>
          </w:tcPr>
          <w:p w14:paraId="50C489DD" w14:textId="77777777" w:rsidR="00E038E3" w:rsidRPr="00536556" w:rsidRDefault="00E038E3" w:rsidP="00B8477A">
            <w:pPr>
              <w:pStyle w:val="TAL"/>
              <w:rPr>
                <w:sz w:val="16"/>
              </w:rPr>
            </w:pPr>
            <w:r>
              <w:rPr>
                <w:sz w:val="16"/>
              </w:rPr>
              <w:t>Rel-18</w:t>
            </w:r>
          </w:p>
        </w:tc>
        <w:tc>
          <w:tcPr>
            <w:tcW w:w="0" w:type="auto"/>
          </w:tcPr>
          <w:p w14:paraId="1EE9B2C9" w14:textId="77777777" w:rsidR="00E038E3" w:rsidRPr="00536556" w:rsidRDefault="00E038E3" w:rsidP="00B8477A">
            <w:pPr>
              <w:pStyle w:val="TAL"/>
              <w:rPr>
                <w:sz w:val="16"/>
              </w:rPr>
            </w:pPr>
            <w:r>
              <w:rPr>
                <w:sz w:val="16"/>
              </w:rPr>
              <w:t>A</w:t>
            </w:r>
          </w:p>
        </w:tc>
        <w:tc>
          <w:tcPr>
            <w:tcW w:w="0" w:type="auto"/>
          </w:tcPr>
          <w:p w14:paraId="067C9826" w14:textId="77777777" w:rsidR="00E038E3" w:rsidRPr="00536556" w:rsidRDefault="00E038E3" w:rsidP="00B8477A">
            <w:pPr>
              <w:pStyle w:val="TAL"/>
              <w:rPr>
                <w:sz w:val="16"/>
              </w:rPr>
            </w:pPr>
            <w:r>
              <w:rPr>
                <w:sz w:val="16"/>
              </w:rPr>
              <w:t>5GMARCH</w:t>
            </w:r>
          </w:p>
        </w:tc>
        <w:tc>
          <w:tcPr>
            <w:tcW w:w="0" w:type="auto"/>
          </w:tcPr>
          <w:p w14:paraId="74E59616" w14:textId="77777777" w:rsidR="00E038E3" w:rsidRPr="00536556" w:rsidRDefault="00E038E3" w:rsidP="00B8477A">
            <w:pPr>
              <w:pStyle w:val="TAL"/>
              <w:rPr>
                <w:sz w:val="16"/>
              </w:rPr>
            </w:pPr>
            <w:r>
              <w:rPr>
                <w:sz w:val="16"/>
              </w:rPr>
              <w:t>revised</w:t>
            </w:r>
          </w:p>
        </w:tc>
      </w:tr>
      <w:tr w:rsidR="00E038E3" w14:paraId="50F52DCF" w14:textId="77777777" w:rsidTr="00B8477A">
        <w:tc>
          <w:tcPr>
            <w:tcW w:w="0" w:type="auto"/>
          </w:tcPr>
          <w:p w14:paraId="098B7D0E" w14:textId="77777777" w:rsidR="00E038E3" w:rsidRPr="00536556" w:rsidRDefault="00E038E3" w:rsidP="00B8477A">
            <w:pPr>
              <w:pStyle w:val="TAL"/>
              <w:rPr>
                <w:sz w:val="16"/>
              </w:rPr>
            </w:pPr>
            <w:r>
              <w:rPr>
                <w:sz w:val="16"/>
              </w:rPr>
              <w:t>C1-239397</w:t>
            </w:r>
          </w:p>
        </w:tc>
        <w:tc>
          <w:tcPr>
            <w:tcW w:w="0" w:type="auto"/>
          </w:tcPr>
          <w:p w14:paraId="47493A48" w14:textId="77777777" w:rsidR="00E038E3" w:rsidRPr="00536556" w:rsidRDefault="00E038E3" w:rsidP="00B8477A">
            <w:pPr>
              <w:pStyle w:val="TAL"/>
              <w:rPr>
                <w:sz w:val="16"/>
              </w:rPr>
            </w:pPr>
            <w:r>
              <w:rPr>
                <w:sz w:val="16"/>
              </w:rPr>
              <w:t>Correction on message response</w:t>
            </w:r>
          </w:p>
        </w:tc>
        <w:tc>
          <w:tcPr>
            <w:tcW w:w="0" w:type="auto"/>
          </w:tcPr>
          <w:p w14:paraId="5F4DBED6" w14:textId="77777777" w:rsidR="00E038E3" w:rsidRPr="00536556" w:rsidRDefault="00E038E3" w:rsidP="00B8477A">
            <w:pPr>
              <w:pStyle w:val="TAL"/>
              <w:rPr>
                <w:sz w:val="16"/>
              </w:rPr>
            </w:pPr>
            <w:r>
              <w:rPr>
                <w:sz w:val="16"/>
              </w:rPr>
              <w:t>China Mobile, ZTE</w:t>
            </w:r>
          </w:p>
        </w:tc>
        <w:tc>
          <w:tcPr>
            <w:tcW w:w="0" w:type="auto"/>
          </w:tcPr>
          <w:p w14:paraId="449EFA0C" w14:textId="77777777" w:rsidR="00E038E3" w:rsidRPr="00536556" w:rsidRDefault="00E038E3" w:rsidP="00B8477A">
            <w:pPr>
              <w:pStyle w:val="TAL"/>
              <w:rPr>
                <w:sz w:val="16"/>
              </w:rPr>
            </w:pPr>
            <w:r>
              <w:rPr>
                <w:sz w:val="16"/>
              </w:rPr>
              <w:t>24.538</w:t>
            </w:r>
          </w:p>
        </w:tc>
        <w:tc>
          <w:tcPr>
            <w:tcW w:w="0" w:type="auto"/>
          </w:tcPr>
          <w:p w14:paraId="21EB8430" w14:textId="77777777" w:rsidR="00E038E3" w:rsidRPr="00536556" w:rsidRDefault="00E038E3" w:rsidP="00B8477A">
            <w:pPr>
              <w:pStyle w:val="TAL"/>
              <w:rPr>
                <w:sz w:val="16"/>
              </w:rPr>
            </w:pPr>
            <w:r>
              <w:rPr>
                <w:sz w:val="16"/>
              </w:rPr>
              <w:t>0092</w:t>
            </w:r>
          </w:p>
        </w:tc>
        <w:tc>
          <w:tcPr>
            <w:tcW w:w="0" w:type="auto"/>
          </w:tcPr>
          <w:p w14:paraId="633AF981" w14:textId="77777777" w:rsidR="00E038E3" w:rsidRPr="00536556" w:rsidRDefault="00E038E3" w:rsidP="00B8477A">
            <w:pPr>
              <w:pStyle w:val="TAR"/>
              <w:rPr>
                <w:sz w:val="16"/>
              </w:rPr>
            </w:pPr>
            <w:r>
              <w:rPr>
                <w:sz w:val="16"/>
              </w:rPr>
              <w:t>1</w:t>
            </w:r>
          </w:p>
        </w:tc>
        <w:tc>
          <w:tcPr>
            <w:tcW w:w="0" w:type="auto"/>
          </w:tcPr>
          <w:p w14:paraId="6882C26C" w14:textId="77777777" w:rsidR="00E038E3" w:rsidRPr="00536556" w:rsidRDefault="00E038E3" w:rsidP="00B8477A">
            <w:pPr>
              <w:pStyle w:val="TAL"/>
              <w:rPr>
                <w:sz w:val="16"/>
              </w:rPr>
            </w:pPr>
            <w:r>
              <w:rPr>
                <w:sz w:val="16"/>
              </w:rPr>
              <w:t>Rel-18</w:t>
            </w:r>
          </w:p>
        </w:tc>
        <w:tc>
          <w:tcPr>
            <w:tcW w:w="0" w:type="auto"/>
          </w:tcPr>
          <w:p w14:paraId="7B698D09" w14:textId="77777777" w:rsidR="00E038E3" w:rsidRPr="00536556" w:rsidRDefault="00E038E3" w:rsidP="00B8477A">
            <w:pPr>
              <w:pStyle w:val="TAL"/>
              <w:rPr>
                <w:sz w:val="16"/>
              </w:rPr>
            </w:pPr>
            <w:r>
              <w:rPr>
                <w:sz w:val="16"/>
              </w:rPr>
              <w:t>A</w:t>
            </w:r>
          </w:p>
        </w:tc>
        <w:tc>
          <w:tcPr>
            <w:tcW w:w="0" w:type="auto"/>
          </w:tcPr>
          <w:p w14:paraId="1B549060" w14:textId="77777777" w:rsidR="00E038E3" w:rsidRPr="00536556" w:rsidRDefault="00E038E3" w:rsidP="00B8477A">
            <w:pPr>
              <w:pStyle w:val="TAL"/>
              <w:rPr>
                <w:sz w:val="16"/>
              </w:rPr>
            </w:pPr>
            <w:r>
              <w:rPr>
                <w:sz w:val="16"/>
              </w:rPr>
              <w:t>5GMARCH</w:t>
            </w:r>
          </w:p>
        </w:tc>
        <w:tc>
          <w:tcPr>
            <w:tcW w:w="0" w:type="auto"/>
          </w:tcPr>
          <w:p w14:paraId="16338154" w14:textId="77777777" w:rsidR="00E038E3" w:rsidRPr="00536556" w:rsidRDefault="00E038E3" w:rsidP="00B8477A">
            <w:pPr>
              <w:pStyle w:val="TAL"/>
              <w:rPr>
                <w:sz w:val="16"/>
              </w:rPr>
            </w:pPr>
            <w:r>
              <w:rPr>
                <w:sz w:val="16"/>
              </w:rPr>
              <w:t>agreed</w:t>
            </w:r>
          </w:p>
        </w:tc>
      </w:tr>
      <w:tr w:rsidR="00E038E3" w14:paraId="6776541E" w14:textId="77777777" w:rsidTr="00B8477A">
        <w:tc>
          <w:tcPr>
            <w:tcW w:w="0" w:type="auto"/>
          </w:tcPr>
          <w:p w14:paraId="68EB442D" w14:textId="77777777" w:rsidR="00E038E3" w:rsidRPr="00536556" w:rsidRDefault="00E038E3" w:rsidP="00B8477A">
            <w:pPr>
              <w:pStyle w:val="TAL"/>
              <w:rPr>
                <w:sz w:val="16"/>
              </w:rPr>
            </w:pPr>
            <w:r>
              <w:rPr>
                <w:sz w:val="16"/>
              </w:rPr>
              <w:t>C1-239087</w:t>
            </w:r>
          </w:p>
        </w:tc>
        <w:tc>
          <w:tcPr>
            <w:tcW w:w="0" w:type="auto"/>
          </w:tcPr>
          <w:p w14:paraId="24A3545B" w14:textId="77777777" w:rsidR="00E038E3" w:rsidRPr="00536556" w:rsidRDefault="00E038E3" w:rsidP="00B8477A">
            <w:pPr>
              <w:pStyle w:val="TAL"/>
              <w:rPr>
                <w:sz w:val="16"/>
              </w:rPr>
            </w:pPr>
            <w:r>
              <w:rPr>
                <w:sz w:val="16"/>
              </w:rPr>
              <w:t>Correction on Store and Forward procedure</w:t>
            </w:r>
          </w:p>
        </w:tc>
        <w:tc>
          <w:tcPr>
            <w:tcW w:w="0" w:type="auto"/>
          </w:tcPr>
          <w:p w14:paraId="28E7F104" w14:textId="77777777" w:rsidR="00E038E3" w:rsidRPr="00536556" w:rsidRDefault="00E038E3" w:rsidP="00B8477A">
            <w:pPr>
              <w:pStyle w:val="TAL"/>
              <w:rPr>
                <w:sz w:val="16"/>
              </w:rPr>
            </w:pPr>
            <w:r>
              <w:rPr>
                <w:sz w:val="16"/>
              </w:rPr>
              <w:t>China Mobile (Hangzhou) Inf.</w:t>
            </w:r>
          </w:p>
        </w:tc>
        <w:tc>
          <w:tcPr>
            <w:tcW w:w="0" w:type="auto"/>
          </w:tcPr>
          <w:p w14:paraId="6515E4A4" w14:textId="77777777" w:rsidR="00E038E3" w:rsidRPr="00536556" w:rsidRDefault="00E038E3" w:rsidP="00B8477A">
            <w:pPr>
              <w:pStyle w:val="TAL"/>
              <w:rPr>
                <w:sz w:val="16"/>
              </w:rPr>
            </w:pPr>
            <w:r>
              <w:rPr>
                <w:sz w:val="16"/>
              </w:rPr>
              <w:t>24.538</w:t>
            </w:r>
          </w:p>
        </w:tc>
        <w:tc>
          <w:tcPr>
            <w:tcW w:w="0" w:type="auto"/>
          </w:tcPr>
          <w:p w14:paraId="13F15EA4" w14:textId="77777777" w:rsidR="00E038E3" w:rsidRPr="00536556" w:rsidRDefault="00E038E3" w:rsidP="00B8477A">
            <w:pPr>
              <w:pStyle w:val="TAL"/>
              <w:rPr>
                <w:sz w:val="16"/>
              </w:rPr>
            </w:pPr>
            <w:r>
              <w:rPr>
                <w:sz w:val="16"/>
              </w:rPr>
              <w:t>0093</w:t>
            </w:r>
          </w:p>
        </w:tc>
        <w:tc>
          <w:tcPr>
            <w:tcW w:w="0" w:type="auto"/>
          </w:tcPr>
          <w:p w14:paraId="2DC8851B" w14:textId="77777777" w:rsidR="00E038E3" w:rsidRPr="00536556" w:rsidRDefault="00E038E3" w:rsidP="00B8477A">
            <w:pPr>
              <w:pStyle w:val="TAR"/>
              <w:rPr>
                <w:sz w:val="16"/>
              </w:rPr>
            </w:pPr>
          </w:p>
        </w:tc>
        <w:tc>
          <w:tcPr>
            <w:tcW w:w="0" w:type="auto"/>
          </w:tcPr>
          <w:p w14:paraId="00A73A40" w14:textId="77777777" w:rsidR="00E038E3" w:rsidRPr="00536556" w:rsidRDefault="00E038E3" w:rsidP="00B8477A">
            <w:pPr>
              <w:pStyle w:val="TAL"/>
              <w:rPr>
                <w:sz w:val="16"/>
              </w:rPr>
            </w:pPr>
            <w:r>
              <w:rPr>
                <w:sz w:val="16"/>
              </w:rPr>
              <w:t>Rel-17</w:t>
            </w:r>
          </w:p>
        </w:tc>
        <w:tc>
          <w:tcPr>
            <w:tcW w:w="0" w:type="auto"/>
          </w:tcPr>
          <w:p w14:paraId="2A7249C5" w14:textId="77777777" w:rsidR="00E038E3" w:rsidRPr="00536556" w:rsidRDefault="00E038E3" w:rsidP="00B8477A">
            <w:pPr>
              <w:pStyle w:val="TAL"/>
              <w:rPr>
                <w:sz w:val="16"/>
              </w:rPr>
            </w:pPr>
            <w:r>
              <w:rPr>
                <w:sz w:val="16"/>
              </w:rPr>
              <w:t>F</w:t>
            </w:r>
          </w:p>
        </w:tc>
        <w:tc>
          <w:tcPr>
            <w:tcW w:w="0" w:type="auto"/>
          </w:tcPr>
          <w:p w14:paraId="7D84DDF6" w14:textId="77777777" w:rsidR="00E038E3" w:rsidRPr="00536556" w:rsidRDefault="00E038E3" w:rsidP="00B8477A">
            <w:pPr>
              <w:pStyle w:val="TAL"/>
              <w:rPr>
                <w:sz w:val="16"/>
              </w:rPr>
            </w:pPr>
            <w:r>
              <w:rPr>
                <w:sz w:val="16"/>
              </w:rPr>
              <w:t>5GMARCH</w:t>
            </w:r>
          </w:p>
        </w:tc>
        <w:tc>
          <w:tcPr>
            <w:tcW w:w="0" w:type="auto"/>
          </w:tcPr>
          <w:p w14:paraId="6D441213" w14:textId="77777777" w:rsidR="00E038E3" w:rsidRPr="00536556" w:rsidRDefault="00E038E3" w:rsidP="00B8477A">
            <w:pPr>
              <w:pStyle w:val="TAL"/>
              <w:rPr>
                <w:sz w:val="16"/>
              </w:rPr>
            </w:pPr>
            <w:r>
              <w:rPr>
                <w:sz w:val="16"/>
              </w:rPr>
              <w:t>revised</w:t>
            </w:r>
          </w:p>
        </w:tc>
      </w:tr>
      <w:tr w:rsidR="00E038E3" w14:paraId="1BA048CF" w14:textId="77777777" w:rsidTr="00B8477A">
        <w:tc>
          <w:tcPr>
            <w:tcW w:w="0" w:type="auto"/>
          </w:tcPr>
          <w:p w14:paraId="4185EE6C" w14:textId="77777777" w:rsidR="00E038E3" w:rsidRPr="00536556" w:rsidRDefault="00E038E3" w:rsidP="00B8477A">
            <w:pPr>
              <w:pStyle w:val="TAL"/>
              <w:rPr>
                <w:sz w:val="16"/>
              </w:rPr>
            </w:pPr>
            <w:r>
              <w:rPr>
                <w:sz w:val="16"/>
              </w:rPr>
              <w:t>C1-239398</w:t>
            </w:r>
          </w:p>
        </w:tc>
        <w:tc>
          <w:tcPr>
            <w:tcW w:w="0" w:type="auto"/>
          </w:tcPr>
          <w:p w14:paraId="4A1871D0" w14:textId="77777777" w:rsidR="00E038E3" w:rsidRPr="00536556" w:rsidRDefault="00E038E3" w:rsidP="00B8477A">
            <w:pPr>
              <w:pStyle w:val="TAL"/>
              <w:rPr>
                <w:sz w:val="16"/>
              </w:rPr>
            </w:pPr>
            <w:r>
              <w:rPr>
                <w:sz w:val="16"/>
              </w:rPr>
              <w:t>Correction on Store and Forward procedure</w:t>
            </w:r>
          </w:p>
        </w:tc>
        <w:tc>
          <w:tcPr>
            <w:tcW w:w="0" w:type="auto"/>
          </w:tcPr>
          <w:p w14:paraId="26D30477" w14:textId="77777777" w:rsidR="00E038E3" w:rsidRPr="00536556" w:rsidRDefault="00E038E3" w:rsidP="00B8477A">
            <w:pPr>
              <w:pStyle w:val="TAL"/>
              <w:rPr>
                <w:sz w:val="16"/>
              </w:rPr>
            </w:pPr>
            <w:r>
              <w:rPr>
                <w:sz w:val="16"/>
              </w:rPr>
              <w:t>China Mobile, ZTE</w:t>
            </w:r>
          </w:p>
        </w:tc>
        <w:tc>
          <w:tcPr>
            <w:tcW w:w="0" w:type="auto"/>
          </w:tcPr>
          <w:p w14:paraId="085F2326" w14:textId="77777777" w:rsidR="00E038E3" w:rsidRPr="00536556" w:rsidRDefault="00E038E3" w:rsidP="00B8477A">
            <w:pPr>
              <w:pStyle w:val="TAL"/>
              <w:rPr>
                <w:sz w:val="16"/>
              </w:rPr>
            </w:pPr>
            <w:r>
              <w:rPr>
                <w:sz w:val="16"/>
              </w:rPr>
              <w:t>24.538</w:t>
            </w:r>
          </w:p>
        </w:tc>
        <w:tc>
          <w:tcPr>
            <w:tcW w:w="0" w:type="auto"/>
          </w:tcPr>
          <w:p w14:paraId="44D41B15" w14:textId="77777777" w:rsidR="00E038E3" w:rsidRPr="00536556" w:rsidRDefault="00E038E3" w:rsidP="00B8477A">
            <w:pPr>
              <w:pStyle w:val="TAL"/>
              <w:rPr>
                <w:sz w:val="16"/>
              </w:rPr>
            </w:pPr>
            <w:r>
              <w:rPr>
                <w:sz w:val="16"/>
              </w:rPr>
              <w:t>0093</w:t>
            </w:r>
          </w:p>
        </w:tc>
        <w:tc>
          <w:tcPr>
            <w:tcW w:w="0" w:type="auto"/>
          </w:tcPr>
          <w:p w14:paraId="181FC9E6" w14:textId="77777777" w:rsidR="00E038E3" w:rsidRPr="00536556" w:rsidRDefault="00E038E3" w:rsidP="00B8477A">
            <w:pPr>
              <w:pStyle w:val="TAR"/>
              <w:rPr>
                <w:sz w:val="16"/>
              </w:rPr>
            </w:pPr>
            <w:r>
              <w:rPr>
                <w:sz w:val="16"/>
              </w:rPr>
              <w:t>1</w:t>
            </w:r>
          </w:p>
        </w:tc>
        <w:tc>
          <w:tcPr>
            <w:tcW w:w="0" w:type="auto"/>
          </w:tcPr>
          <w:p w14:paraId="16914B28" w14:textId="77777777" w:rsidR="00E038E3" w:rsidRPr="00536556" w:rsidRDefault="00E038E3" w:rsidP="00B8477A">
            <w:pPr>
              <w:pStyle w:val="TAL"/>
              <w:rPr>
                <w:sz w:val="16"/>
              </w:rPr>
            </w:pPr>
            <w:r>
              <w:rPr>
                <w:sz w:val="16"/>
              </w:rPr>
              <w:t>Rel-17</w:t>
            </w:r>
          </w:p>
        </w:tc>
        <w:tc>
          <w:tcPr>
            <w:tcW w:w="0" w:type="auto"/>
          </w:tcPr>
          <w:p w14:paraId="5EFD05C3" w14:textId="77777777" w:rsidR="00E038E3" w:rsidRPr="00536556" w:rsidRDefault="00E038E3" w:rsidP="00B8477A">
            <w:pPr>
              <w:pStyle w:val="TAL"/>
              <w:rPr>
                <w:sz w:val="16"/>
              </w:rPr>
            </w:pPr>
            <w:r>
              <w:rPr>
                <w:sz w:val="16"/>
              </w:rPr>
              <w:t>F</w:t>
            </w:r>
          </w:p>
        </w:tc>
        <w:tc>
          <w:tcPr>
            <w:tcW w:w="0" w:type="auto"/>
          </w:tcPr>
          <w:p w14:paraId="2BD2E794" w14:textId="77777777" w:rsidR="00E038E3" w:rsidRPr="00536556" w:rsidRDefault="00E038E3" w:rsidP="00B8477A">
            <w:pPr>
              <w:pStyle w:val="TAL"/>
              <w:rPr>
                <w:sz w:val="16"/>
              </w:rPr>
            </w:pPr>
            <w:r>
              <w:rPr>
                <w:sz w:val="16"/>
              </w:rPr>
              <w:t>5GMARCH</w:t>
            </w:r>
          </w:p>
        </w:tc>
        <w:tc>
          <w:tcPr>
            <w:tcW w:w="0" w:type="auto"/>
          </w:tcPr>
          <w:p w14:paraId="550AD528" w14:textId="77777777" w:rsidR="00E038E3" w:rsidRPr="00536556" w:rsidRDefault="00E038E3" w:rsidP="00B8477A">
            <w:pPr>
              <w:pStyle w:val="TAL"/>
              <w:rPr>
                <w:sz w:val="16"/>
              </w:rPr>
            </w:pPr>
            <w:r>
              <w:rPr>
                <w:sz w:val="16"/>
              </w:rPr>
              <w:t>agreed</w:t>
            </w:r>
          </w:p>
        </w:tc>
      </w:tr>
      <w:tr w:rsidR="00E038E3" w14:paraId="652E908B" w14:textId="77777777" w:rsidTr="00B8477A">
        <w:tc>
          <w:tcPr>
            <w:tcW w:w="0" w:type="auto"/>
          </w:tcPr>
          <w:p w14:paraId="6F15E88A" w14:textId="77777777" w:rsidR="00E038E3" w:rsidRPr="00536556" w:rsidRDefault="00E038E3" w:rsidP="00B8477A">
            <w:pPr>
              <w:pStyle w:val="TAL"/>
              <w:rPr>
                <w:sz w:val="16"/>
              </w:rPr>
            </w:pPr>
            <w:r>
              <w:rPr>
                <w:sz w:val="16"/>
              </w:rPr>
              <w:t>C1-239091</w:t>
            </w:r>
          </w:p>
        </w:tc>
        <w:tc>
          <w:tcPr>
            <w:tcW w:w="0" w:type="auto"/>
          </w:tcPr>
          <w:p w14:paraId="3686F0F1" w14:textId="77777777" w:rsidR="00E038E3" w:rsidRPr="00536556" w:rsidRDefault="00E038E3" w:rsidP="00B8477A">
            <w:pPr>
              <w:pStyle w:val="TAL"/>
              <w:rPr>
                <w:sz w:val="16"/>
              </w:rPr>
            </w:pPr>
            <w:r>
              <w:rPr>
                <w:sz w:val="16"/>
              </w:rPr>
              <w:t>Correction on Store and Forward procedure</w:t>
            </w:r>
          </w:p>
        </w:tc>
        <w:tc>
          <w:tcPr>
            <w:tcW w:w="0" w:type="auto"/>
          </w:tcPr>
          <w:p w14:paraId="71D61C4C" w14:textId="77777777" w:rsidR="00E038E3" w:rsidRPr="00536556" w:rsidRDefault="00E038E3" w:rsidP="00B8477A">
            <w:pPr>
              <w:pStyle w:val="TAL"/>
              <w:rPr>
                <w:sz w:val="16"/>
              </w:rPr>
            </w:pPr>
            <w:r>
              <w:rPr>
                <w:sz w:val="16"/>
              </w:rPr>
              <w:t>China Mobile (Hangzhou) Inf.</w:t>
            </w:r>
          </w:p>
        </w:tc>
        <w:tc>
          <w:tcPr>
            <w:tcW w:w="0" w:type="auto"/>
          </w:tcPr>
          <w:p w14:paraId="3E088C24" w14:textId="77777777" w:rsidR="00E038E3" w:rsidRPr="00536556" w:rsidRDefault="00E038E3" w:rsidP="00B8477A">
            <w:pPr>
              <w:pStyle w:val="TAL"/>
              <w:rPr>
                <w:sz w:val="16"/>
              </w:rPr>
            </w:pPr>
            <w:r>
              <w:rPr>
                <w:sz w:val="16"/>
              </w:rPr>
              <w:t>24.538</w:t>
            </w:r>
          </w:p>
        </w:tc>
        <w:tc>
          <w:tcPr>
            <w:tcW w:w="0" w:type="auto"/>
          </w:tcPr>
          <w:p w14:paraId="68F516B8" w14:textId="77777777" w:rsidR="00E038E3" w:rsidRPr="00536556" w:rsidRDefault="00E038E3" w:rsidP="00B8477A">
            <w:pPr>
              <w:pStyle w:val="TAL"/>
              <w:rPr>
                <w:sz w:val="16"/>
              </w:rPr>
            </w:pPr>
            <w:r>
              <w:rPr>
                <w:sz w:val="16"/>
              </w:rPr>
              <w:t>0094</w:t>
            </w:r>
          </w:p>
        </w:tc>
        <w:tc>
          <w:tcPr>
            <w:tcW w:w="0" w:type="auto"/>
          </w:tcPr>
          <w:p w14:paraId="1D75824A" w14:textId="77777777" w:rsidR="00E038E3" w:rsidRPr="00536556" w:rsidRDefault="00E038E3" w:rsidP="00B8477A">
            <w:pPr>
              <w:pStyle w:val="TAR"/>
              <w:rPr>
                <w:sz w:val="16"/>
              </w:rPr>
            </w:pPr>
          </w:p>
        </w:tc>
        <w:tc>
          <w:tcPr>
            <w:tcW w:w="0" w:type="auto"/>
          </w:tcPr>
          <w:p w14:paraId="40140482" w14:textId="77777777" w:rsidR="00E038E3" w:rsidRPr="00536556" w:rsidRDefault="00E038E3" w:rsidP="00B8477A">
            <w:pPr>
              <w:pStyle w:val="TAL"/>
              <w:rPr>
                <w:sz w:val="16"/>
              </w:rPr>
            </w:pPr>
            <w:r>
              <w:rPr>
                <w:sz w:val="16"/>
              </w:rPr>
              <w:t>Rel-17</w:t>
            </w:r>
          </w:p>
        </w:tc>
        <w:tc>
          <w:tcPr>
            <w:tcW w:w="0" w:type="auto"/>
          </w:tcPr>
          <w:p w14:paraId="5AFDCED5" w14:textId="77777777" w:rsidR="00E038E3" w:rsidRPr="00536556" w:rsidRDefault="00E038E3" w:rsidP="00B8477A">
            <w:pPr>
              <w:pStyle w:val="TAL"/>
              <w:rPr>
                <w:sz w:val="16"/>
              </w:rPr>
            </w:pPr>
            <w:r>
              <w:rPr>
                <w:sz w:val="16"/>
              </w:rPr>
              <w:t>A</w:t>
            </w:r>
          </w:p>
        </w:tc>
        <w:tc>
          <w:tcPr>
            <w:tcW w:w="0" w:type="auto"/>
          </w:tcPr>
          <w:p w14:paraId="55F4B8E3" w14:textId="77777777" w:rsidR="00E038E3" w:rsidRPr="00536556" w:rsidRDefault="00E038E3" w:rsidP="00B8477A">
            <w:pPr>
              <w:pStyle w:val="TAL"/>
              <w:rPr>
                <w:sz w:val="16"/>
              </w:rPr>
            </w:pPr>
            <w:r>
              <w:rPr>
                <w:sz w:val="16"/>
              </w:rPr>
              <w:t>5GMARCH</w:t>
            </w:r>
          </w:p>
        </w:tc>
        <w:tc>
          <w:tcPr>
            <w:tcW w:w="0" w:type="auto"/>
          </w:tcPr>
          <w:p w14:paraId="2865D1CE" w14:textId="77777777" w:rsidR="00E038E3" w:rsidRPr="00536556" w:rsidRDefault="00E038E3" w:rsidP="00B8477A">
            <w:pPr>
              <w:pStyle w:val="TAL"/>
              <w:rPr>
                <w:sz w:val="16"/>
              </w:rPr>
            </w:pPr>
            <w:r>
              <w:rPr>
                <w:sz w:val="16"/>
              </w:rPr>
              <w:t>withdrawn</w:t>
            </w:r>
          </w:p>
        </w:tc>
      </w:tr>
      <w:tr w:rsidR="00E038E3" w14:paraId="7F61B8E2" w14:textId="77777777" w:rsidTr="00B8477A">
        <w:tc>
          <w:tcPr>
            <w:tcW w:w="0" w:type="auto"/>
          </w:tcPr>
          <w:p w14:paraId="466C13FD" w14:textId="77777777" w:rsidR="00E038E3" w:rsidRPr="00536556" w:rsidRDefault="00E038E3" w:rsidP="00B8477A">
            <w:pPr>
              <w:pStyle w:val="TAL"/>
              <w:rPr>
                <w:sz w:val="16"/>
              </w:rPr>
            </w:pPr>
            <w:r>
              <w:rPr>
                <w:sz w:val="16"/>
              </w:rPr>
              <w:t>C1-239118</w:t>
            </w:r>
          </w:p>
        </w:tc>
        <w:tc>
          <w:tcPr>
            <w:tcW w:w="0" w:type="auto"/>
          </w:tcPr>
          <w:p w14:paraId="3B47B58A" w14:textId="77777777" w:rsidR="00E038E3" w:rsidRPr="00536556" w:rsidRDefault="00E038E3" w:rsidP="00B8477A">
            <w:pPr>
              <w:pStyle w:val="TAL"/>
              <w:rPr>
                <w:sz w:val="16"/>
              </w:rPr>
            </w:pPr>
            <w:r>
              <w:rPr>
                <w:sz w:val="16"/>
              </w:rPr>
              <w:t>Correction on Store and Forward procedure</w:t>
            </w:r>
          </w:p>
        </w:tc>
        <w:tc>
          <w:tcPr>
            <w:tcW w:w="0" w:type="auto"/>
          </w:tcPr>
          <w:p w14:paraId="490C46CC" w14:textId="77777777" w:rsidR="00E038E3" w:rsidRPr="00536556" w:rsidRDefault="00E038E3" w:rsidP="00B8477A">
            <w:pPr>
              <w:pStyle w:val="TAL"/>
              <w:rPr>
                <w:sz w:val="16"/>
              </w:rPr>
            </w:pPr>
            <w:r>
              <w:rPr>
                <w:sz w:val="16"/>
              </w:rPr>
              <w:t>China Mobile</w:t>
            </w:r>
          </w:p>
        </w:tc>
        <w:tc>
          <w:tcPr>
            <w:tcW w:w="0" w:type="auto"/>
          </w:tcPr>
          <w:p w14:paraId="7704EDE0" w14:textId="77777777" w:rsidR="00E038E3" w:rsidRPr="00536556" w:rsidRDefault="00E038E3" w:rsidP="00B8477A">
            <w:pPr>
              <w:pStyle w:val="TAL"/>
              <w:rPr>
                <w:sz w:val="16"/>
              </w:rPr>
            </w:pPr>
            <w:r>
              <w:rPr>
                <w:sz w:val="16"/>
              </w:rPr>
              <w:t>24.538</w:t>
            </w:r>
          </w:p>
        </w:tc>
        <w:tc>
          <w:tcPr>
            <w:tcW w:w="0" w:type="auto"/>
          </w:tcPr>
          <w:p w14:paraId="1326AE8D" w14:textId="77777777" w:rsidR="00E038E3" w:rsidRPr="00536556" w:rsidRDefault="00E038E3" w:rsidP="00B8477A">
            <w:pPr>
              <w:pStyle w:val="TAL"/>
              <w:rPr>
                <w:sz w:val="16"/>
              </w:rPr>
            </w:pPr>
            <w:r>
              <w:rPr>
                <w:sz w:val="16"/>
              </w:rPr>
              <w:t>0095</w:t>
            </w:r>
          </w:p>
        </w:tc>
        <w:tc>
          <w:tcPr>
            <w:tcW w:w="0" w:type="auto"/>
          </w:tcPr>
          <w:p w14:paraId="4E031A95" w14:textId="77777777" w:rsidR="00E038E3" w:rsidRPr="00536556" w:rsidRDefault="00E038E3" w:rsidP="00B8477A">
            <w:pPr>
              <w:pStyle w:val="TAR"/>
              <w:rPr>
                <w:sz w:val="16"/>
              </w:rPr>
            </w:pPr>
          </w:p>
        </w:tc>
        <w:tc>
          <w:tcPr>
            <w:tcW w:w="0" w:type="auto"/>
          </w:tcPr>
          <w:p w14:paraId="681FAB48" w14:textId="77777777" w:rsidR="00E038E3" w:rsidRPr="00536556" w:rsidRDefault="00E038E3" w:rsidP="00B8477A">
            <w:pPr>
              <w:pStyle w:val="TAL"/>
              <w:rPr>
                <w:sz w:val="16"/>
              </w:rPr>
            </w:pPr>
            <w:r>
              <w:rPr>
                <w:sz w:val="16"/>
              </w:rPr>
              <w:t>Rel-18</w:t>
            </w:r>
          </w:p>
        </w:tc>
        <w:tc>
          <w:tcPr>
            <w:tcW w:w="0" w:type="auto"/>
          </w:tcPr>
          <w:p w14:paraId="21FACB3D" w14:textId="77777777" w:rsidR="00E038E3" w:rsidRPr="00536556" w:rsidRDefault="00E038E3" w:rsidP="00B8477A">
            <w:pPr>
              <w:pStyle w:val="TAL"/>
              <w:rPr>
                <w:sz w:val="16"/>
              </w:rPr>
            </w:pPr>
            <w:r>
              <w:rPr>
                <w:sz w:val="16"/>
              </w:rPr>
              <w:t>A</w:t>
            </w:r>
          </w:p>
        </w:tc>
        <w:tc>
          <w:tcPr>
            <w:tcW w:w="0" w:type="auto"/>
          </w:tcPr>
          <w:p w14:paraId="2D53B416" w14:textId="77777777" w:rsidR="00E038E3" w:rsidRPr="00536556" w:rsidRDefault="00E038E3" w:rsidP="00B8477A">
            <w:pPr>
              <w:pStyle w:val="TAL"/>
              <w:rPr>
                <w:sz w:val="16"/>
              </w:rPr>
            </w:pPr>
            <w:r>
              <w:rPr>
                <w:sz w:val="16"/>
              </w:rPr>
              <w:t>5GMARCH</w:t>
            </w:r>
          </w:p>
        </w:tc>
        <w:tc>
          <w:tcPr>
            <w:tcW w:w="0" w:type="auto"/>
          </w:tcPr>
          <w:p w14:paraId="7F306A0F" w14:textId="77777777" w:rsidR="00E038E3" w:rsidRPr="00536556" w:rsidRDefault="00E038E3" w:rsidP="00B8477A">
            <w:pPr>
              <w:pStyle w:val="TAL"/>
              <w:rPr>
                <w:sz w:val="16"/>
              </w:rPr>
            </w:pPr>
            <w:r>
              <w:rPr>
                <w:sz w:val="16"/>
              </w:rPr>
              <w:t>revised</w:t>
            </w:r>
          </w:p>
        </w:tc>
      </w:tr>
      <w:tr w:rsidR="00E038E3" w14:paraId="3A129A03" w14:textId="77777777" w:rsidTr="00B8477A">
        <w:tc>
          <w:tcPr>
            <w:tcW w:w="0" w:type="auto"/>
          </w:tcPr>
          <w:p w14:paraId="62FEA49E" w14:textId="77777777" w:rsidR="00E038E3" w:rsidRPr="00536556" w:rsidRDefault="00E038E3" w:rsidP="00B8477A">
            <w:pPr>
              <w:pStyle w:val="TAL"/>
              <w:rPr>
                <w:sz w:val="16"/>
              </w:rPr>
            </w:pPr>
            <w:r>
              <w:rPr>
                <w:sz w:val="16"/>
              </w:rPr>
              <w:t>C1-239399</w:t>
            </w:r>
          </w:p>
        </w:tc>
        <w:tc>
          <w:tcPr>
            <w:tcW w:w="0" w:type="auto"/>
          </w:tcPr>
          <w:p w14:paraId="5DFE3E9A" w14:textId="77777777" w:rsidR="00E038E3" w:rsidRPr="00536556" w:rsidRDefault="00E038E3" w:rsidP="00B8477A">
            <w:pPr>
              <w:pStyle w:val="TAL"/>
              <w:rPr>
                <w:sz w:val="16"/>
              </w:rPr>
            </w:pPr>
            <w:r>
              <w:rPr>
                <w:sz w:val="16"/>
              </w:rPr>
              <w:t>Correction on Store and Forward procedure</w:t>
            </w:r>
          </w:p>
        </w:tc>
        <w:tc>
          <w:tcPr>
            <w:tcW w:w="0" w:type="auto"/>
          </w:tcPr>
          <w:p w14:paraId="7DB487C9" w14:textId="77777777" w:rsidR="00E038E3" w:rsidRPr="00536556" w:rsidRDefault="00E038E3" w:rsidP="00B8477A">
            <w:pPr>
              <w:pStyle w:val="TAL"/>
              <w:rPr>
                <w:sz w:val="16"/>
              </w:rPr>
            </w:pPr>
            <w:r>
              <w:rPr>
                <w:sz w:val="16"/>
              </w:rPr>
              <w:t>China Mobile, ZTE</w:t>
            </w:r>
          </w:p>
        </w:tc>
        <w:tc>
          <w:tcPr>
            <w:tcW w:w="0" w:type="auto"/>
          </w:tcPr>
          <w:p w14:paraId="11CA352A" w14:textId="77777777" w:rsidR="00E038E3" w:rsidRPr="00536556" w:rsidRDefault="00E038E3" w:rsidP="00B8477A">
            <w:pPr>
              <w:pStyle w:val="TAL"/>
              <w:rPr>
                <w:sz w:val="16"/>
              </w:rPr>
            </w:pPr>
            <w:r>
              <w:rPr>
                <w:sz w:val="16"/>
              </w:rPr>
              <w:t>24.538</w:t>
            </w:r>
          </w:p>
        </w:tc>
        <w:tc>
          <w:tcPr>
            <w:tcW w:w="0" w:type="auto"/>
          </w:tcPr>
          <w:p w14:paraId="15664B93" w14:textId="77777777" w:rsidR="00E038E3" w:rsidRPr="00536556" w:rsidRDefault="00E038E3" w:rsidP="00B8477A">
            <w:pPr>
              <w:pStyle w:val="TAL"/>
              <w:rPr>
                <w:sz w:val="16"/>
              </w:rPr>
            </w:pPr>
            <w:r>
              <w:rPr>
                <w:sz w:val="16"/>
              </w:rPr>
              <w:t>0095</w:t>
            </w:r>
          </w:p>
        </w:tc>
        <w:tc>
          <w:tcPr>
            <w:tcW w:w="0" w:type="auto"/>
          </w:tcPr>
          <w:p w14:paraId="106E0C8A" w14:textId="77777777" w:rsidR="00E038E3" w:rsidRPr="00536556" w:rsidRDefault="00E038E3" w:rsidP="00B8477A">
            <w:pPr>
              <w:pStyle w:val="TAR"/>
              <w:rPr>
                <w:sz w:val="16"/>
              </w:rPr>
            </w:pPr>
            <w:r>
              <w:rPr>
                <w:sz w:val="16"/>
              </w:rPr>
              <w:t>1</w:t>
            </w:r>
          </w:p>
        </w:tc>
        <w:tc>
          <w:tcPr>
            <w:tcW w:w="0" w:type="auto"/>
          </w:tcPr>
          <w:p w14:paraId="68E3BE35" w14:textId="77777777" w:rsidR="00E038E3" w:rsidRPr="00536556" w:rsidRDefault="00E038E3" w:rsidP="00B8477A">
            <w:pPr>
              <w:pStyle w:val="TAL"/>
              <w:rPr>
                <w:sz w:val="16"/>
              </w:rPr>
            </w:pPr>
            <w:r>
              <w:rPr>
                <w:sz w:val="16"/>
              </w:rPr>
              <w:t>Rel-18</w:t>
            </w:r>
          </w:p>
        </w:tc>
        <w:tc>
          <w:tcPr>
            <w:tcW w:w="0" w:type="auto"/>
          </w:tcPr>
          <w:p w14:paraId="0404DA50" w14:textId="77777777" w:rsidR="00E038E3" w:rsidRPr="00536556" w:rsidRDefault="00E038E3" w:rsidP="00B8477A">
            <w:pPr>
              <w:pStyle w:val="TAL"/>
              <w:rPr>
                <w:sz w:val="16"/>
              </w:rPr>
            </w:pPr>
            <w:r>
              <w:rPr>
                <w:sz w:val="16"/>
              </w:rPr>
              <w:t>A</w:t>
            </w:r>
          </w:p>
        </w:tc>
        <w:tc>
          <w:tcPr>
            <w:tcW w:w="0" w:type="auto"/>
          </w:tcPr>
          <w:p w14:paraId="4937E77C" w14:textId="77777777" w:rsidR="00E038E3" w:rsidRPr="00536556" w:rsidRDefault="00E038E3" w:rsidP="00B8477A">
            <w:pPr>
              <w:pStyle w:val="TAL"/>
              <w:rPr>
                <w:sz w:val="16"/>
              </w:rPr>
            </w:pPr>
            <w:r>
              <w:rPr>
                <w:sz w:val="16"/>
              </w:rPr>
              <w:t>5GMARCH</w:t>
            </w:r>
          </w:p>
        </w:tc>
        <w:tc>
          <w:tcPr>
            <w:tcW w:w="0" w:type="auto"/>
          </w:tcPr>
          <w:p w14:paraId="00B85146" w14:textId="77777777" w:rsidR="00E038E3" w:rsidRPr="00536556" w:rsidRDefault="00E038E3" w:rsidP="00B8477A">
            <w:pPr>
              <w:pStyle w:val="TAL"/>
              <w:rPr>
                <w:sz w:val="16"/>
              </w:rPr>
            </w:pPr>
            <w:r>
              <w:rPr>
                <w:sz w:val="16"/>
              </w:rPr>
              <w:t>agreed</w:t>
            </w:r>
          </w:p>
        </w:tc>
      </w:tr>
      <w:tr w:rsidR="00E038E3" w14:paraId="196AD9B8" w14:textId="77777777" w:rsidTr="00B8477A">
        <w:tc>
          <w:tcPr>
            <w:tcW w:w="0" w:type="auto"/>
          </w:tcPr>
          <w:p w14:paraId="76AB25AD" w14:textId="77777777" w:rsidR="00E038E3" w:rsidRPr="00536556" w:rsidRDefault="00E038E3" w:rsidP="00B8477A">
            <w:pPr>
              <w:pStyle w:val="TAL"/>
              <w:rPr>
                <w:sz w:val="16"/>
              </w:rPr>
            </w:pPr>
            <w:r>
              <w:rPr>
                <w:sz w:val="16"/>
              </w:rPr>
              <w:t>C1-239121</w:t>
            </w:r>
          </w:p>
        </w:tc>
        <w:tc>
          <w:tcPr>
            <w:tcW w:w="0" w:type="auto"/>
          </w:tcPr>
          <w:p w14:paraId="1ED1592F" w14:textId="77777777" w:rsidR="00E038E3" w:rsidRPr="00536556" w:rsidRDefault="00E038E3" w:rsidP="00B8477A">
            <w:pPr>
              <w:pStyle w:val="TAL"/>
              <w:rPr>
                <w:sz w:val="16"/>
              </w:rPr>
            </w:pPr>
            <w:r>
              <w:rPr>
                <w:sz w:val="16"/>
              </w:rPr>
              <w:t>Missing reference in clause 6.4.1.2.1</w:t>
            </w:r>
          </w:p>
        </w:tc>
        <w:tc>
          <w:tcPr>
            <w:tcW w:w="0" w:type="auto"/>
          </w:tcPr>
          <w:p w14:paraId="605712F3" w14:textId="77777777" w:rsidR="00E038E3" w:rsidRPr="00536556" w:rsidRDefault="00E038E3" w:rsidP="00B8477A">
            <w:pPr>
              <w:pStyle w:val="TAL"/>
              <w:rPr>
                <w:sz w:val="16"/>
              </w:rPr>
            </w:pPr>
            <w:r>
              <w:rPr>
                <w:sz w:val="16"/>
              </w:rPr>
              <w:t>China Mobile (Hangzhou) Inf.</w:t>
            </w:r>
          </w:p>
        </w:tc>
        <w:tc>
          <w:tcPr>
            <w:tcW w:w="0" w:type="auto"/>
          </w:tcPr>
          <w:p w14:paraId="077EDAEF" w14:textId="77777777" w:rsidR="00E038E3" w:rsidRPr="00536556" w:rsidRDefault="00E038E3" w:rsidP="00B8477A">
            <w:pPr>
              <w:pStyle w:val="TAL"/>
              <w:rPr>
                <w:sz w:val="16"/>
              </w:rPr>
            </w:pPr>
            <w:r>
              <w:rPr>
                <w:sz w:val="16"/>
              </w:rPr>
              <w:t>24.538</w:t>
            </w:r>
          </w:p>
        </w:tc>
        <w:tc>
          <w:tcPr>
            <w:tcW w:w="0" w:type="auto"/>
          </w:tcPr>
          <w:p w14:paraId="28A1B075" w14:textId="77777777" w:rsidR="00E038E3" w:rsidRPr="00536556" w:rsidRDefault="00E038E3" w:rsidP="00B8477A">
            <w:pPr>
              <w:pStyle w:val="TAL"/>
              <w:rPr>
                <w:sz w:val="16"/>
              </w:rPr>
            </w:pPr>
            <w:r>
              <w:rPr>
                <w:sz w:val="16"/>
              </w:rPr>
              <w:t>0096</w:t>
            </w:r>
          </w:p>
        </w:tc>
        <w:tc>
          <w:tcPr>
            <w:tcW w:w="0" w:type="auto"/>
          </w:tcPr>
          <w:p w14:paraId="5DFB43BB" w14:textId="77777777" w:rsidR="00E038E3" w:rsidRPr="00536556" w:rsidRDefault="00E038E3" w:rsidP="00B8477A">
            <w:pPr>
              <w:pStyle w:val="TAR"/>
              <w:rPr>
                <w:sz w:val="16"/>
              </w:rPr>
            </w:pPr>
          </w:p>
        </w:tc>
        <w:tc>
          <w:tcPr>
            <w:tcW w:w="0" w:type="auto"/>
          </w:tcPr>
          <w:p w14:paraId="0B6244DD" w14:textId="77777777" w:rsidR="00E038E3" w:rsidRPr="00536556" w:rsidRDefault="00E038E3" w:rsidP="00B8477A">
            <w:pPr>
              <w:pStyle w:val="TAL"/>
              <w:rPr>
                <w:sz w:val="16"/>
              </w:rPr>
            </w:pPr>
            <w:r>
              <w:rPr>
                <w:sz w:val="16"/>
              </w:rPr>
              <w:t>Rel-18</w:t>
            </w:r>
          </w:p>
        </w:tc>
        <w:tc>
          <w:tcPr>
            <w:tcW w:w="0" w:type="auto"/>
          </w:tcPr>
          <w:p w14:paraId="53F8834A" w14:textId="77777777" w:rsidR="00E038E3" w:rsidRPr="00536556" w:rsidRDefault="00E038E3" w:rsidP="00B8477A">
            <w:pPr>
              <w:pStyle w:val="TAL"/>
              <w:rPr>
                <w:sz w:val="16"/>
              </w:rPr>
            </w:pPr>
            <w:r>
              <w:rPr>
                <w:sz w:val="16"/>
              </w:rPr>
              <w:t>F</w:t>
            </w:r>
          </w:p>
        </w:tc>
        <w:tc>
          <w:tcPr>
            <w:tcW w:w="0" w:type="auto"/>
          </w:tcPr>
          <w:p w14:paraId="7FD17FC7" w14:textId="77777777" w:rsidR="00E038E3" w:rsidRPr="00536556" w:rsidRDefault="00E038E3" w:rsidP="00B8477A">
            <w:pPr>
              <w:pStyle w:val="TAL"/>
              <w:rPr>
                <w:sz w:val="16"/>
              </w:rPr>
            </w:pPr>
            <w:r>
              <w:rPr>
                <w:sz w:val="16"/>
              </w:rPr>
              <w:t>5GMARCH_Ph2</w:t>
            </w:r>
          </w:p>
        </w:tc>
        <w:tc>
          <w:tcPr>
            <w:tcW w:w="0" w:type="auto"/>
          </w:tcPr>
          <w:p w14:paraId="231FE397" w14:textId="77777777" w:rsidR="00E038E3" w:rsidRPr="00536556" w:rsidRDefault="00E038E3" w:rsidP="00B8477A">
            <w:pPr>
              <w:pStyle w:val="TAL"/>
              <w:rPr>
                <w:sz w:val="16"/>
              </w:rPr>
            </w:pPr>
            <w:r>
              <w:rPr>
                <w:sz w:val="16"/>
              </w:rPr>
              <w:t>revised</w:t>
            </w:r>
          </w:p>
        </w:tc>
      </w:tr>
      <w:tr w:rsidR="00E038E3" w14:paraId="3FD99C71" w14:textId="77777777" w:rsidTr="00B8477A">
        <w:tc>
          <w:tcPr>
            <w:tcW w:w="0" w:type="auto"/>
          </w:tcPr>
          <w:p w14:paraId="332F34B9" w14:textId="77777777" w:rsidR="00E038E3" w:rsidRPr="00536556" w:rsidRDefault="00E038E3" w:rsidP="00B8477A">
            <w:pPr>
              <w:pStyle w:val="TAL"/>
              <w:rPr>
                <w:sz w:val="16"/>
              </w:rPr>
            </w:pPr>
            <w:r>
              <w:rPr>
                <w:sz w:val="16"/>
              </w:rPr>
              <w:t>C1-239566</w:t>
            </w:r>
          </w:p>
        </w:tc>
        <w:tc>
          <w:tcPr>
            <w:tcW w:w="0" w:type="auto"/>
          </w:tcPr>
          <w:p w14:paraId="35065E9F" w14:textId="77777777" w:rsidR="00E038E3" w:rsidRPr="00536556" w:rsidRDefault="00E038E3" w:rsidP="00B8477A">
            <w:pPr>
              <w:pStyle w:val="TAL"/>
              <w:rPr>
                <w:sz w:val="16"/>
              </w:rPr>
            </w:pPr>
            <w:r>
              <w:rPr>
                <w:sz w:val="16"/>
              </w:rPr>
              <w:t>Correction on message response</w:t>
            </w:r>
          </w:p>
        </w:tc>
        <w:tc>
          <w:tcPr>
            <w:tcW w:w="0" w:type="auto"/>
          </w:tcPr>
          <w:p w14:paraId="5068C331" w14:textId="77777777" w:rsidR="00E038E3" w:rsidRPr="00536556" w:rsidRDefault="00E038E3" w:rsidP="00B8477A">
            <w:pPr>
              <w:pStyle w:val="TAL"/>
              <w:rPr>
                <w:sz w:val="16"/>
              </w:rPr>
            </w:pPr>
            <w:r>
              <w:rPr>
                <w:sz w:val="16"/>
              </w:rPr>
              <w:t>China Mobile</w:t>
            </w:r>
          </w:p>
        </w:tc>
        <w:tc>
          <w:tcPr>
            <w:tcW w:w="0" w:type="auto"/>
          </w:tcPr>
          <w:p w14:paraId="5E1508F0" w14:textId="77777777" w:rsidR="00E038E3" w:rsidRPr="00536556" w:rsidRDefault="00E038E3" w:rsidP="00B8477A">
            <w:pPr>
              <w:pStyle w:val="TAL"/>
              <w:rPr>
                <w:sz w:val="16"/>
              </w:rPr>
            </w:pPr>
            <w:r>
              <w:rPr>
                <w:sz w:val="16"/>
              </w:rPr>
              <w:t>24.538</w:t>
            </w:r>
          </w:p>
        </w:tc>
        <w:tc>
          <w:tcPr>
            <w:tcW w:w="0" w:type="auto"/>
          </w:tcPr>
          <w:p w14:paraId="6804CCBB" w14:textId="77777777" w:rsidR="00E038E3" w:rsidRPr="00536556" w:rsidRDefault="00E038E3" w:rsidP="00B8477A">
            <w:pPr>
              <w:pStyle w:val="TAL"/>
              <w:rPr>
                <w:sz w:val="16"/>
              </w:rPr>
            </w:pPr>
            <w:r>
              <w:rPr>
                <w:sz w:val="16"/>
              </w:rPr>
              <w:t>0096</w:t>
            </w:r>
          </w:p>
        </w:tc>
        <w:tc>
          <w:tcPr>
            <w:tcW w:w="0" w:type="auto"/>
          </w:tcPr>
          <w:p w14:paraId="1B2F1134" w14:textId="77777777" w:rsidR="00E038E3" w:rsidRPr="00536556" w:rsidRDefault="00E038E3" w:rsidP="00B8477A">
            <w:pPr>
              <w:pStyle w:val="TAR"/>
              <w:rPr>
                <w:sz w:val="16"/>
              </w:rPr>
            </w:pPr>
            <w:r>
              <w:rPr>
                <w:sz w:val="16"/>
              </w:rPr>
              <w:t>1</w:t>
            </w:r>
          </w:p>
        </w:tc>
        <w:tc>
          <w:tcPr>
            <w:tcW w:w="0" w:type="auto"/>
          </w:tcPr>
          <w:p w14:paraId="77B3C79C" w14:textId="77777777" w:rsidR="00E038E3" w:rsidRPr="00536556" w:rsidRDefault="00E038E3" w:rsidP="00B8477A">
            <w:pPr>
              <w:pStyle w:val="TAL"/>
              <w:rPr>
                <w:sz w:val="16"/>
              </w:rPr>
            </w:pPr>
            <w:r>
              <w:rPr>
                <w:sz w:val="16"/>
              </w:rPr>
              <w:t>Rel-18</w:t>
            </w:r>
          </w:p>
        </w:tc>
        <w:tc>
          <w:tcPr>
            <w:tcW w:w="0" w:type="auto"/>
          </w:tcPr>
          <w:p w14:paraId="46FDB610" w14:textId="77777777" w:rsidR="00E038E3" w:rsidRPr="00536556" w:rsidRDefault="00E038E3" w:rsidP="00B8477A">
            <w:pPr>
              <w:pStyle w:val="TAL"/>
              <w:rPr>
                <w:sz w:val="16"/>
              </w:rPr>
            </w:pPr>
            <w:r>
              <w:rPr>
                <w:sz w:val="16"/>
              </w:rPr>
              <w:t>F</w:t>
            </w:r>
          </w:p>
        </w:tc>
        <w:tc>
          <w:tcPr>
            <w:tcW w:w="0" w:type="auto"/>
          </w:tcPr>
          <w:p w14:paraId="0E3E7089" w14:textId="77777777" w:rsidR="00E038E3" w:rsidRPr="00536556" w:rsidRDefault="00E038E3" w:rsidP="00B8477A">
            <w:pPr>
              <w:pStyle w:val="TAL"/>
              <w:rPr>
                <w:sz w:val="16"/>
              </w:rPr>
            </w:pPr>
            <w:r>
              <w:rPr>
                <w:sz w:val="16"/>
              </w:rPr>
              <w:t>5GMARCH_Ph2</w:t>
            </w:r>
          </w:p>
        </w:tc>
        <w:tc>
          <w:tcPr>
            <w:tcW w:w="0" w:type="auto"/>
          </w:tcPr>
          <w:p w14:paraId="0C7000C1" w14:textId="77777777" w:rsidR="00E038E3" w:rsidRPr="00536556" w:rsidRDefault="00E038E3" w:rsidP="00B8477A">
            <w:pPr>
              <w:pStyle w:val="TAL"/>
              <w:rPr>
                <w:sz w:val="16"/>
              </w:rPr>
            </w:pPr>
            <w:r>
              <w:rPr>
                <w:sz w:val="16"/>
              </w:rPr>
              <w:t>agreed</w:t>
            </w:r>
          </w:p>
        </w:tc>
      </w:tr>
      <w:tr w:rsidR="00E038E3" w14:paraId="2B71D1DA" w14:textId="77777777" w:rsidTr="00B8477A">
        <w:tc>
          <w:tcPr>
            <w:tcW w:w="0" w:type="auto"/>
          </w:tcPr>
          <w:p w14:paraId="1A537AF6" w14:textId="77777777" w:rsidR="00E038E3" w:rsidRPr="00536556" w:rsidRDefault="00E038E3" w:rsidP="00B8477A">
            <w:pPr>
              <w:pStyle w:val="TAL"/>
              <w:rPr>
                <w:sz w:val="16"/>
              </w:rPr>
            </w:pPr>
            <w:r>
              <w:rPr>
                <w:sz w:val="16"/>
              </w:rPr>
              <w:t>C1-239122</w:t>
            </w:r>
          </w:p>
        </w:tc>
        <w:tc>
          <w:tcPr>
            <w:tcW w:w="0" w:type="auto"/>
          </w:tcPr>
          <w:p w14:paraId="0FA0F607" w14:textId="77777777" w:rsidR="00E038E3" w:rsidRPr="00536556" w:rsidRDefault="00E038E3" w:rsidP="00B8477A">
            <w:pPr>
              <w:pStyle w:val="TAL"/>
              <w:rPr>
                <w:sz w:val="16"/>
              </w:rPr>
            </w:pPr>
            <w:r>
              <w:rPr>
                <w:sz w:val="16"/>
              </w:rPr>
              <w:t>Port numbers and associated protocol in triggering information</w:t>
            </w:r>
          </w:p>
        </w:tc>
        <w:tc>
          <w:tcPr>
            <w:tcW w:w="0" w:type="auto"/>
          </w:tcPr>
          <w:p w14:paraId="2D0B2909" w14:textId="77777777" w:rsidR="00E038E3" w:rsidRPr="00536556" w:rsidRDefault="00E038E3" w:rsidP="00B8477A">
            <w:pPr>
              <w:pStyle w:val="TAL"/>
              <w:rPr>
                <w:sz w:val="16"/>
              </w:rPr>
            </w:pPr>
            <w:r>
              <w:rPr>
                <w:sz w:val="16"/>
              </w:rPr>
              <w:t>China Mobile</w:t>
            </w:r>
          </w:p>
        </w:tc>
        <w:tc>
          <w:tcPr>
            <w:tcW w:w="0" w:type="auto"/>
          </w:tcPr>
          <w:p w14:paraId="2032047B" w14:textId="77777777" w:rsidR="00E038E3" w:rsidRPr="00536556" w:rsidRDefault="00E038E3" w:rsidP="00B8477A">
            <w:pPr>
              <w:pStyle w:val="TAL"/>
              <w:rPr>
                <w:sz w:val="16"/>
              </w:rPr>
            </w:pPr>
            <w:r>
              <w:rPr>
                <w:sz w:val="16"/>
              </w:rPr>
              <w:t>24.538</w:t>
            </w:r>
          </w:p>
        </w:tc>
        <w:tc>
          <w:tcPr>
            <w:tcW w:w="0" w:type="auto"/>
          </w:tcPr>
          <w:p w14:paraId="39E29DBA" w14:textId="77777777" w:rsidR="00E038E3" w:rsidRPr="00536556" w:rsidRDefault="00E038E3" w:rsidP="00B8477A">
            <w:pPr>
              <w:pStyle w:val="TAL"/>
              <w:rPr>
                <w:sz w:val="16"/>
              </w:rPr>
            </w:pPr>
            <w:r>
              <w:rPr>
                <w:sz w:val="16"/>
              </w:rPr>
              <w:t>0097</w:t>
            </w:r>
          </w:p>
        </w:tc>
        <w:tc>
          <w:tcPr>
            <w:tcW w:w="0" w:type="auto"/>
          </w:tcPr>
          <w:p w14:paraId="45C9C781" w14:textId="77777777" w:rsidR="00E038E3" w:rsidRPr="00536556" w:rsidRDefault="00E038E3" w:rsidP="00B8477A">
            <w:pPr>
              <w:pStyle w:val="TAR"/>
              <w:rPr>
                <w:sz w:val="16"/>
              </w:rPr>
            </w:pPr>
          </w:p>
        </w:tc>
        <w:tc>
          <w:tcPr>
            <w:tcW w:w="0" w:type="auto"/>
          </w:tcPr>
          <w:p w14:paraId="68F77F05" w14:textId="77777777" w:rsidR="00E038E3" w:rsidRPr="00536556" w:rsidRDefault="00E038E3" w:rsidP="00B8477A">
            <w:pPr>
              <w:pStyle w:val="TAL"/>
              <w:rPr>
                <w:sz w:val="16"/>
              </w:rPr>
            </w:pPr>
            <w:r>
              <w:rPr>
                <w:sz w:val="16"/>
              </w:rPr>
              <w:t>Rel-18</w:t>
            </w:r>
          </w:p>
        </w:tc>
        <w:tc>
          <w:tcPr>
            <w:tcW w:w="0" w:type="auto"/>
          </w:tcPr>
          <w:p w14:paraId="79D0D6E1" w14:textId="77777777" w:rsidR="00E038E3" w:rsidRPr="00536556" w:rsidRDefault="00E038E3" w:rsidP="00B8477A">
            <w:pPr>
              <w:pStyle w:val="TAL"/>
              <w:rPr>
                <w:sz w:val="16"/>
              </w:rPr>
            </w:pPr>
            <w:r>
              <w:rPr>
                <w:sz w:val="16"/>
              </w:rPr>
              <w:t>F</w:t>
            </w:r>
          </w:p>
        </w:tc>
        <w:tc>
          <w:tcPr>
            <w:tcW w:w="0" w:type="auto"/>
          </w:tcPr>
          <w:p w14:paraId="5BD05D70" w14:textId="77777777" w:rsidR="00E038E3" w:rsidRPr="00536556" w:rsidRDefault="00E038E3" w:rsidP="00B8477A">
            <w:pPr>
              <w:pStyle w:val="TAL"/>
              <w:rPr>
                <w:sz w:val="16"/>
              </w:rPr>
            </w:pPr>
            <w:r>
              <w:rPr>
                <w:sz w:val="16"/>
              </w:rPr>
              <w:t>5GMARCH_Ph2</w:t>
            </w:r>
          </w:p>
        </w:tc>
        <w:tc>
          <w:tcPr>
            <w:tcW w:w="0" w:type="auto"/>
          </w:tcPr>
          <w:p w14:paraId="639D7A83" w14:textId="77777777" w:rsidR="00E038E3" w:rsidRPr="00536556" w:rsidRDefault="00E038E3" w:rsidP="00B8477A">
            <w:pPr>
              <w:pStyle w:val="TAL"/>
              <w:rPr>
                <w:sz w:val="16"/>
              </w:rPr>
            </w:pPr>
            <w:r>
              <w:rPr>
                <w:sz w:val="16"/>
              </w:rPr>
              <w:t>revised</w:t>
            </w:r>
          </w:p>
        </w:tc>
      </w:tr>
      <w:tr w:rsidR="00E038E3" w14:paraId="2DE24BF8" w14:textId="77777777" w:rsidTr="00B8477A">
        <w:tc>
          <w:tcPr>
            <w:tcW w:w="0" w:type="auto"/>
          </w:tcPr>
          <w:p w14:paraId="488C5F01" w14:textId="77777777" w:rsidR="00E038E3" w:rsidRPr="00536556" w:rsidRDefault="00E038E3" w:rsidP="00B8477A">
            <w:pPr>
              <w:pStyle w:val="TAL"/>
              <w:rPr>
                <w:sz w:val="16"/>
              </w:rPr>
            </w:pPr>
            <w:r>
              <w:rPr>
                <w:sz w:val="16"/>
              </w:rPr>
              <w:t>C1-239567</w:t>
            </w:r>
          </w:p>
        </w:tc>
        <w:tc>
          <w:tcPr>
            <w:tcW w:w="0" w:type="auto"/>
          </w:tcPr>
          <w:p w14:paraId="4C2575CA" w14:textId="77777777" w:rsidR="00E038E3" w:rsidRPr="00536556" w:rsidRDefault="00E038E3" w:rsidP="00B8477A">
            <w:pPr>
              <w:pStyle w:val="TAL"/>
              <w:rPr>
                <w:sz w:val="16"/>
              </w:rPr>
            </w:pPr>
            <w:r>
              <w:rPr>
                <w:sz w:val="16"/>
              </w:rPr>
              <w:t>Port numbers and associated protocol in triggering information</w:t>
            </w:r>
          </w:p>
        </w:tc>
        <w:tc>
          <w:tcPr>
            <w:tcW w:w="0" w:type="auto"/>
          </w:tcPr>
          <w:p w14:paraId="5424AAB6" w14:textId="77777777" w:rsidR="00E038E3" w:rsidRPr="00536556" w:rsidRDefault="00E038E3" w:rsidP="00B8477A">
            <w:pPr>
              <w:pStyle w:val="TAL"/>
              <w:rPr>
                <w:sz w:val="16"/>
              </w:rPr>
            </w:pPr>
            <w:r>
              <w:rPr>
                <w:sz w:val="16"/>
              </w:rPr>
              <w:t>China Mobile</w:t>
            </w:r>
          </w:p>
        </w:tc>
        <w:tc>
          <w:tcPr>
            <w:tcW w:w="0" w:type="auto"/>
          </w:tcPr>
          <w:p w14:paraId="1DB5EA47" w14:textId="77777777" w:rsidR="00E038E3" w:rsidRPr="00536556" w:rsidRDefault="00E038E3" w:rsidP="00B8477A">
            <w:pPr>
              <w:pStyle w:val="TAL"/>
              <w:rPr>
                <w:sz w:val="16"/>
              </w:rPr>
            </w:pPr>
            <w:r>
              <w:rPr>
                <w:sz w:val="16"/>
              </w:rPr>
              <w:t>24.538</w:t>
            </w:r>
          </w:p>
        </w:tc>
        <w:tc>
          <w:tcPr>
            <w:tcW w:w="0" w:type="auto"/>
          </w:tcPr>
          <w:p w14:paraId="66E95752" w14:textId="77777777" w:rsidR="00E038E3" w:rsidRPr="00536556" w:rsidRDefault="00E038E3" w:rsidP="00B8477A">
            <w:pPr>
              <w:pStyle w:val="TAL"/>
              <w:rPr>
                <w:sz w:val="16"/>
              </w:rPr>
            </w:pPr>
            <w:r>
              <w:rPr>
                <w:sz w:val="16"/>
              </w:rPr>
              <w:t>0097</w:t>
            </w:r>
          </w:p>
        </w:tc>
        <w:tc>
          <w:tcPr>
            <w:tcW w:w="0" w:type="auto"/>
          </w:tcPr>
          <w:p w14:paraId="20C7C11A" w14:textId="77777777" w:rsidR="00E038E3" w:rsidRPr="00536556" w:rsidRDefault="00E038E3" w:rsidP="00B8477A">
            <w:pPr>
              <w:pStyle w:val="TAR"/>
              <w:rPr>
                <w:sz w:val="16"/>
              </w:rPr>
            </w:pPr>
            <w:r>
              <w:rPr>
                <w:sz w:val="16"/>
              </w:rPr>
              <w:t>1</w:t>
            </w:r>
          </w:p>
        </w:tc>
        <w:tc>
          <w:tcPr>
            <w:tcW w:w="0" w:type="auto"/>
          </w:tcPr>
          <w:p w14:paraId="2A47D3E5" w14:textId="77777777" w:rsidR="00E038E3" w:rsidRPr="00536556" w:rsidRDefault="00E038E3" w:rsidP="00B8477A">
            <w:pPr>
              <w:pStyle w:val="TAL"/>
              <w:rPr>
                <w:sz w:val="16"/>
              </w:rPr>
            </w:pPr>
            <w:r>
              <w:rPr>
                <w:sz w:val="16"/>
              </w:rPr>
              <w:t>Rel-18</w:t>
            </w:r>
          </w:p>
        </w:tc>
        <w:tc>
          <w:tcPr>
            <w:tcW w:w="0" w:type="auto"/>
          </w:tcPr>
          <w:p w14:paraId="2098BCAE" w14:textId="77777777" w:rsidR="00E038E3" w:rsidRPr="00536556" w:rsidRDefault="00E038E3" w:rsidP="00B8477A">
            <w:pPr>
              <w:pStyle w:val="TAL"/>
              <w:rPr>
                <w:sz w:val="16"/>
              </w:rPr>
            </w:pPr>
            <w:r>
              <w:rPr>
                <w:sz w:val="16"/>
              </w:rPr>
              <w:t>F</w:t>
            </w:r>
          </w:p>
        </w:tc>
        <w:tc>
          <w:tcPr>
            <w:tcW w:w="0" w:type="auto"/>
          </w:tcPr>
          <w:p w14:paraId="1E8B1370" w14:textId="77777777" w:rsidR="00E038E3" w:rsidRPr="00536556" w:rsidRDefault="00E038E3" w:rsidP="00B8477A">
            <w:pPr>
              <w:pStyle w:val="TAL"/>
              <w:rPr>
                <w:sz w:val="16"/>
              </w:rPr>
            </w:pPr>
            <w:r>
              <w:rPr>
                <w:sz w:val="16"/>
              </w:rPr>
              <w:t>5GMARCH_Ph2</w:t>
            </w:r>
          </w:p>
        </w:tc>
        <w:tc>
          <w:tcPr>
            <w:tcW w:w="0" w:type="auto"/>
          </w:tcPr>
          <w:p w14:paraId="58757A51" w14:textId="77777777" w:rsidR="00E038E3" w:rsidRPr="00536556" w:rsidRDefault="00E038E3" w:rsidP="00B8477A">
            <w:pPr>
              <w:pStyle w:val="TAL"/>
              <w:rPr>
                <w:sz w:val="16"/>
              </w:rPr>
            </w:pPr>
            <w:r>
              <w:rPr>
                <w:sz w:val="16"/>
              </w:rPr>
              <w:t>agreed</w:t>
            </w:r>
          </w:p>
        </w:tc>
      </w:tr>
      <w:tr w:rsidR="00E038E3" w14:paraId="4C83E97E" w14:textId="77777777" w:rsidTr="00B8477A">
        <w:tc>
          <w:tcPr>
            <w:tcW w:w="0" w:type="auto"/>
          </w:tcPr>
          <w:p w14:paraId="5D893B10" w14:textId="77777777" w:rsidR="00E038E3" w:rsidRPr="00536556" w:rsidRDefault="00E038E3" w:rsidP="00B8477A">
            <w:pPr>
              <w:pStyle w:val="TAL"/>
              <w:rPr>
                <w:sz w:val="16"/>
              </w:rPr>
            </w:pPr>
            <w:r>
              <w:rPr>
                <w:sz w:val="16"/>
              </w:rPr>
              <w:t>C1-238555</w:t>
            </w:r>
          </w:p>
        </w:tc>
        <w:tc>
          <w:tcPr>
            <w:tcW w:w="0" w:type="auto"/>
          </w:tcPr>
          <w:p w14:paraId="74ABCA13" w14:textId="77777777" w:rsidR="00E038E3" w:rsidRPr="00536556" w:rsidRDefault="00E038E3" w:rsidP="00B8477A">
            <w:pPr>
              <w:pStyle w:val="TAL"/>
              <w:rPr>
                <w:sz w:val="16"/>
              </w:rPr>
            </w:pPr>
            <w:r>
              <w:rPr>
                <w:sz w:val="16"/>
              </w:rPr>
              <w:t>Addition of gate control information</w:t>
            </w:r>
          </w:p>
        </w:tc>
        <w:tc>
          <w:tcPr>
            <w:tcW w:w="0" w:type="auto"/>
          </w:tcPr>
          <w:p w14:paraId="7D741F01" w14:textId="77777777" w:rsidR="00E038E3" w:rsidRPr="00536556" w:rsidRDefault="00E038E3" w:rsidP="00B8477A">
            <w:pPr>
              <w:pStyle w:val="TAL"/>
              <w:rPr>
                <w:sz w:val="16"/>
              </w:rPr>
            </w:pPr>
            <w:r>
              <w:rPr>
                <w:sz w:val="16"/>
              </w:rPr>
              <w:t>Qualcomm Incorporated / Amer</w:t>
            </w:r>
          </w:p>
        </w:tc>
        <w:tc>
          <w:tcPr>
            <w:tcW w:w="0" w:type="auto"/>
          </w:tcPr>
          <w:p w14:paraId="6AD65CFA" w14:textId="77777777" w:rsidR="00E038E3" w:rsidRPr="00536556" w:rsidRDefault="00E038E3" w:rsidP="00B8477A">
            <w:pPr>
              <w:pStyle w:val="TAL"/>
              <w:rPr>
                <w:sz w:val="16"/>
              </w:rPr>
            </w:pPr>
            <w:r>
              <w:rPr>
                <w:sz w:val="16"/>
              </w:rPr>
              <w:t>24.539</w:t>
            </w:r>
          </w:p>
        </w:tc>
        <w:tc>
          <w:tcPr>
            <w:tcW w:w="0" w:type="auto"/>
          </w:tcPr>
          <w:p w14:paraId="3CB9C726" w14:textId="77777777" w:rsidR="00E038E3" w:rsidRPr="00536556" w:rsidRDefault="00E038E3" w:rsidP="00B8477A">
            <w:pPr>
              <w:pStyle w:val="TAL"/>
              <w:rPr>
                <w:sz w:val="16"/>
              </w:rPr>
            </w:pPr>
            <w:r>
              <w:rPr>
                <w:sz w:val="16"/>
              </w:rPr>
              <w:t>0031</w:t>
            </w:r>
          </w:p>
        </w:tc>
        <w:tc>
          <w:tcPr>
            <w:tcW w:w="0" w:type="auto"/>
          </w:tcPr>
          <w:p w14:paraId="3E19DF09" w14:textId="77777777" w:rsidR="00E038E3" w:rsidRPr="00536556" w:rsidRDefault="00E038E3" w:rsidP="00B8477A">
            <w:pPr>
              <w:pStyle w:val="TAR"/>
              <w:rPr>
                <w:sz w:val="16"/>
              </w:rPr>
            </w:pPr>
          </w:p>
        </w:tc>
        <w:tc>
          <w:tcPr>
            <w:tcW w:w="0" w:type="auto"/>
          </w:tcPr>
          <w:p w14:paraId="018E3B22" w14:textId="77777777" w:rsidR="00E038E3" w:rsidRPr="00536556" w:rsidRDefault="00E038E3" w:rsidP="00B8477A">
            <w:pPr>
              <w:pStyle w:val="TAL"/>
              <w:rPr>
                <w:sz w:val="16"/>
              </w:rPr>
            </w:pPr>
            <w:r>
              <w:rPr>
                <w:sz w:val="16"/>
              </w:rPr>
              <w:t>Rel-17</w:t>
            </w:r>
          </w:p>
        </w:tc>
        <w:tc>
          <w:tcPr>
            <w:tcW w:w="0" w:type="auto"/>
          </w:tcPr>
          <w:p w14:paraId="487F392E" w14:textId="77777777" w:rsidR="00E038E3" w:rsidRPr="00536556" w:rsidRDefault="00E038E3" w:rsidP="00B8477A">
            <w:pPr>
              <w:pStyle w:val="TAL"/>
              <w:rPr>
                <w:sz w:val="16"/>
              </w:rPr>
            </w:pPr>
            <w:r>
              <w:rPr>
                <w:sz w:val="16"/>
              </w:rPr>
              <w:t>A</w:t>
            </w:r>
          </w:p>
        </w:tc>
        <w:tc>
          <w:tcPr>
            <w:tcW w:w="0" w:type="auto"/>
          </w:tcPr>
          <w:p w14:paraId="53C16B88" w14:textId="77777777" w:rsidR="00E038E3" w:rsidRPr="00536556" w:rsidRDefault="00E038E3" w:rsidP="00B8477A">
            <w:pPr>
              <w:pStyle w:val="TAL"/>
              <w:rPr>
                <w:sz w:val="16"/>
              </w:rPr>
            </w:pPr>
            <w:r>
              <w:rPr>
                <w:sz w:val="16"/>
              </w:rPr>
              <w:t>TRS_URLLC</w:t>
            </w:r>
          </w:p>
        </w:tc>
        <w:tc>
          <w:tcPr>
            <w:tcW w:w="0" w:type="auto"/>
          </w:tcPr>
          <w:p w14:paraId="3E473332" w14:textId="77777777" w:rsidR="00E038E3" w:rsidRPr="00536556" w:rsidRDefault="00E038E3" w:rsidP="00B8477A">
            <w:pPr>
              <w:pStyle w:val="TAL"/>
              <w:rPr>
                <w:sz w:val="16"/>
              </w:rPr>
            </w:pPr>
            <w:r>
              <w:rPr>
                <w:sz w:val="16"/>
              </w:rPr>
              <w:t>revised</w:t>
            </w:r>
          </w:p>
        </w:tc>
      </w:tr>
      <w:tr w:rsidR="00E038E3" w14:paraId="0E1358EA" w14:textId="77777777" w:rsidTr="00B8477A">
        <w:tc>
          <w:tcPr>
            <w:tcW w:w="0" w:type="auto"/>
          </w:tcPr>
          <w:p w14:paraId="7BA168ED" w14:textId="77777777" w:rsidR="00E038E3" w:rsidRPr="00536556" w:rsidRDefault="00E038E3" w:rsidP="00B8477A">
            <w:pPr>
              <w:pStyle w:val="TAL"/>
              <w:rPr>
                <w:sz w:val="16"/>
              </w:rPr>
            </w:pPr>
            <w:r>
              <w:rPr>
                <w:sz w:val="16"/>
              </w:rPr>
              <w:t>C1-238721</w:t>
            </w:r>
          </w:p>
        </w:tc>
        <w:tc>
          <w:tcPr>
            <w:tcW w:w="0" w:type="auto"/>
          </w:tcPr>
          <w:p w14:paraId="7A434A59" w14:textId="77777777" w:rsidR="00E038E3" w:rsidRPr="00536556" w:rsidRDefault="00E038E3" w:rsidP="00B8477A">
            <w:pPr>
              <w:pStyle w:val="TAL"/>
              <w:rPr>
                <w:sz w:val="16"/>
              </w:rPr>
            </w:pPr>
            <w:r>
              <w:rPr>
                <w:sz w:val="16"/>
              </w:rPr>
              <w:t>Addition of gate control information</w:t>
            </w:r>
          </w:p>
        </w:tc>
        <w:tc>
          <w:tcPr>
            <w:tcW w:w="0" w:type="auto"/>
          </w:tcPr>
          <w:p w14:paraId="02883B16" w14:textId="77777777" w:rsidR="00E038E3" w:rsidRPr="00536556" w:rsidRDefault="00E038E3" w:rsidP="00B8477A">
            <w:pPr>
              <w:pStyle w:val="TAL"/>
              <w:rPr>
                <w:sz w:val="16"/>
              </w:rPr>
            </w:pPr>
            <w:r>
              <w:rPr>
                <w:sz w:val="16"/>
              </w:rPr>
              <w:t>Qualcomm Incorporated / Amer</w:t>
            </w:r>
          </w:p>
        </w:tc>
        <w:tc>
          <w:tcPr>
            <w:tcW w:w="0" w:type="auto"/>
          </w:tcPr>
          <w:p w14:paraId="3F4F6D1F" w14:textId="77777777" w:rsidR="00E038E3" w:rsidRPr="00536556" w:rsidRDefault="00E038E3" w:rsidP="00B8477A">
            <w:pPr>
              <w:pStyle w:val="TAL"/>
              <w:rPr>
                <w:sz w:val="16"/>
              </w:rPr>
            </w:pPr>
            <w:r>
              <w:rPr>
                <w:sz w:val="16"/>
              </w:rPr>
              <w:t>24.539</w:t>
            </w:r>
          </w:p>
        </w:tc>
        <w:tc>
          <w:tcPr>
            <w:tcW w:w="0" w:type="auto"/>
          </w:tcPr>
          <w:p w14:paraId="651A0598" w14:textId="77777777" w:rsidR="00E038E3" w:rsidRPr="00536556" w:rsidRDefault="00E038E3" w:rsidP="00B8477A">
            <w:pPr>
              <w:pStyle w:val="TAL"/>
              <w:rPr>
                <w:sz w:val="16"/>
              </w:rPr>
            </w:pPr>
            <w:r>
              <w:rPr>
                <w:sz w:val="16"/>
              </w:rPr>
              <w:t>0031</w:t>
            </w:r>
          </w:p>
        </w:tc>
        <w:tc>
          <w:tcPr>
            <w:tcW w:w="0" w:type="auto"/>
          </w:tcPr>
          <w:p w14:paraId="32558611" w14:textId="77777777" w:rsidR="00E038E3" w:rsidRPr="00536556" w:rsidRDefault="00E038E3" w:rsidP="00B8477A">
            <w:pPr>
              <w:pStyle w:val="TAR"/>
              <w:rPr>
                <w:sz w:val="16"/>
              </w:rPr>
            </w:pPr>
            <w:r>
              <w:rPr>
                <w:sz w:val="16"/>
              </w:rPr>
              <w:t>1</w:t>
            </w:r>
          </w:p>
        </w:tc>
        <w:tc>
          <w:tcPr>
            <w:tcW w:w="0" w:type="auto"/>
          </w:tcPr>
          <w:p w14:paraId="1604F898" w14:textId="77777777" w:rsidR="00E038E3" w:rsidRPr="00536556" w:rsidRDefault="00E038E3" w:rsidP="00B8477A">
            <w:pPr>
              <w:pStyle w:val="TAL"/>
              <w:rPr>
                <w:sz w:val="16"/>
              </w:rPr>
            </w:pPr>
            <w:r>
              <w:rPr>
                <w:sz w:val="16"/>
              </w:rPr>
              <w:t>Rel-17</w:t>
            </w:r>
          </w:p>
        </w:tc>
        <w:tc>
          <w:tcPr>
            <w:tcW w:w="0" w:type="auto"/>
          </w:tcPr>
          <w:p w14:paraId="57C19E75" w14:textId="77777777" w:rsidR="00E038E3" w:rsidRPr="00536556" w:rsidRDefault="00E038E3" w:rsidP="00B8477A">
            <w:pPr>
              <w:pStyle w:val="TAL"/>
              <w:rPr>
                <w:sz w:val="16"/>
              </w:rPr>
            </w:pPr>
            <w:r>
              <w:rPr>
                <w:sz w:val="16"/>
              </w:rPr>
              <w:t>A</w:t>
            </w:r>
          </w:p>
        </w:tc>
        <w:tc>
          <w:tcPr>
            <w:tcW w:w="0" w:type="auto"/>
          </w:tcPr>
          <w:p w14:paraId="39E8D408" w14:textId="77777777" w:rsidR="00E038E3" w:rsidRPr="00536556" w:rsidRDefault="00E038E3" w:rsidP="00B8477A">
            <w:pPr>
              <w:pStyle w:val="TAL"/>
              <w:rPr>
                <w:sz w:val="16"/>
              </w:rPr>
            </w:pPr>
            <w:r>
              <w:rPr>
                <w:sz w:val="16"/>
              </w:rPr>
              <w:t>TEI16, Vertical_LAN</w:t>
            </w:r>
          </w:p>
        </w:tc>
        <w:tc>
          <w:tcPr>
            <w:tcW w:w="0" w:type="auto"/>
          </w:tcPr>
          <w:p w14:paraId="341B1578" w14:textId="77777777" w:rsidR="00E038E3" w:rsidRPr="00536556" w:rsidRDefault="00E038E3" w:rsidP="00B8477A">
            <w:pPr>
              <w:pStyle w:val="TAL"/>
              <w:rPr>
                <w:sz w:val="16"/>
              </w:rPr>
            </w:pPr>
            <w:r>
              <w:rPr>
                <w:sz w:val="16"/>
              </w:rPr>
              <w:t>revised</w:t>
            </w:r>
          </w:p>
        </w:tc>
      </w:tr>
      <w:tr w:rsidR="00E038E3" w14:paraId="4C0842B1" w14:textId="77777777" w:rsidTr="00B8477A">
        <w:tc>
          <w:tcPr>
            <w:tcW w:w="0" w:type="auto"/>
          </w:tcPr>
          <w:p w14:paraId="1746C4F4" w14:textId="77777777" w:rsidR="00E038E3" w:rsidRPr="00536556" w:rsidRDefault="00E038E3" w:rsidP="00B8477A">
            <w:pPr>
              <w:pStyle w:val="TAL"/>
              <w:rPr>
                <w:sz w:val="16"/>
              </w:rPr>
            </w:pPr>
            <w:r>
              <w:rPr>
                <w:sz w:val="16"/>
              </w:rPr>
              <w:t>C1-238767</w:t>
            </w:r>
          </w:p>
        </w:tc>
        <w:tc>
          <w:tcPr>
            <w:tcW w:w="0" w:type="auto"/>
          </w:tcPr>
          <w:p w14:paraId="10FE841C" w14:textId="77777777" w:rsidR="00E038E3" w:rsidRPr="00536556" w:rsidRDefault="00E038E3" w:rsidP="00B8477A">
            <w:pPr>
              <w:pStyle w:val="TAL"/>
              <w:rPr>
                <w:sz w:val="16"/>
              </w:rPr>
            </w:pPr>
            <w:r>
              <w:rPr>
                <w:sz w:val="16"/>
              </w:rPr>
              <w:t>Addition of gate control information</w:t>
            </w:r>
          </w:p>
        </w:tc>
        <w:tc>
          <w:tcPr>
            <w:tcW w:w="0" w:type="auto"/>
          </w:tcPr>
          <w:p w14:paraId="0F1ED3E2" w14:textId="77777777" w:rsidR="00E038E3" w:rsidRPr="00536556" w:rsidRDefault="00E038E3" w:rsidP="00B8477A">
            <w:pPr>
              <w:pStyle w:val="TAL"/>
              <w:rPr>
                <w:sz w:val="16"/>
              </w:rPr>
            </w:pPr>
            <w:r>
              <w:rPr>
                <w:sz w:val="16"/>
              </w:rPr>
              <w:t>Qualcomm Incorporated, Ericsson</w:t>
            </w:r>
          </w:p>
        </w:tc>
        <w:tc>
          <w:tcPr>
            <w:tcW w:w="0" w:type="auto"/>
          </w:tcPr>
          <w:p w14:paraId="2CB330F0" w14:textId="77777777" w:rsidR="00E038E3" w:rsidRPr="00536556" w:rsidRDefault="00E038E3" w:rsidP="00B8477A">
            <w:pPr>
              <w:pStyle w:val="TAL"/>
              <w:rPr>
                <w:sz w:val="16"/>
              </w:rPr>
            </w:pPr>
            <w:r>
              <w:rPr>
                <w:sz w:val="16"/>
              </w:rPr>
              <w:t>24.539</w:t>
            </w:r>
          </w:p>
        </w:tc>
        <w:tc>
          <w:tcPr>
            <w:tcW w:w="0" w:type="auto"/>
          </w:tcPr>
          <w:p w14:paraId="716924A0" w14:textId="77777777" w:rsidR="00E038E3" w:rsidRPr="00536556" w:rsidRDefault="00E038E3" w:rsidP="00B8477A">
            <w:pPr>
              <w:pStyle w:val="TAL"/>
              <w:rPr>
                <w:sz w:val="16"/>
              </w:rPr>
            </w:pPr>
            <w:r>
              <w:rPr>
                <w:sz w:val="16"/>
              </w:rPr>
              <w:t>0031</w:t>
            </w:r>
          </w:p>
        </w:tc>
        <w:tc>
          <w:tcPr>
            <w:tcW w:w="0" w:type="auto"/>
          </w:tcPr>
          <w:p w14:paraId="69AF0C3A" w14:textId="77777777" w:rsidR="00E038E3" w:rsidRPr="00536556" w:rsidRDefault="00E038E3" w:rsidP="00B8477A">
            <w:pPr>
              <w:pStyle w:val="TAR"/>
              <w:rPr>
                <w:sz w:val="16"/>
              </w:rPr>
            </w:pPr>
            <w:r>
              <w:rPr>
                <w:sz w:val="16"/>
              </w:rPr>
              <w:t>2</w:t>
            </w:r>
          </w:p>
        </w:tc>
        <w:tc>
          <w:tcPr>
            <w:tcW w:w="0" w:type="auto"/>
          </w:tcPr>
          <w:p w14:paraId="7B7501E1" w14:textId="77777777" w:rsidR="00E038E3" w:rsidRPr="00536556" w:rsidRDefault="00E038E3" w:rsidP="00B8477A">
            <w:pPr>
              <w:pStyle w:val="TAL"/>
              <w:rPr>
                <w:sz w:val="16"/>
              </w:rPr>
            </w:pPr>
            <w:r>
              <w:rPr>
                <w:sz w:val="16"/>
              </w:rPr>
              <w:t>Rel-17</w:t>
            </w:r>
          </w:p>
        </w:tc>
        <w:tc>
          <w:tcPr>
            <w:tcW w:w="0" w:type="auto"/>
          </w:tcPr>
          <w:p w14:paraId="52D61BC2" w14:textId="77777777" w:rsidR="00E038E3" w:rsidRPr="00536556" w:rsidRDefault="00E038E3" w:rsidP="00B8477A">
            <w:pPr>
              <w:pStyle w:val="TAL"/>
              <w:rPr>
                <w:sz w:val="16"/>
              </w:rPr>
            </w:pPr>
            <w:r>
              <w:rPr>
                <w:sz w:val="16"/>
              </w:rPr>
              <w:t>A</w:t>
            </w:r>
          </w:p>
        </w:tc>
        <w:tc>
          <w:tcPr>
            <w:tcW w:w="0" w:type="auto"/>
          </w:tcPr>
          <w:p w14:paraId="7AF3C79A" w14:textId="77777777" w:rsidR="00E038E3" w:rsidRPr="00536556" w:rsidRDefault="00E038E3" w:rsidP="00B8477A">
            <w:pPr>
              <w:pStyle w:val="TAL"/>
              <w:rPr>
                <w:sz w:val="16"/>
              </w:rPr>
            </w:pPr>
            <w:r>
              <w:rPr>
                <w:sz w:val="16"/>
              </w:rPr>
              <w:t>TEI16, Vertical_LAN</w:t>
            </w:r>
          </w:p>
        </w:tc>
        <w:tc>
          <w:tcPr>
            <w:tcW w:w="0" w:type="auto"/>
          </w:tcPr>
          <w:p w14:paraId="753D4EE3" w14:textId="77777777" w:rsidR="00E038E3" w:rsidRPr="00536556" w:rsidRDefault="00E038E3" w:rsidP="00B8477A">
            <w:pPr>
              <w:pStyle w:val="TAL"/>
              <w:rPr>
                <w:sz w:val="16"/>
              </w:rPr>
            </w:pPr>
            <w:r>
              <w:rPr>
                <w:sz w:val="16"/>
              </w:rPr>
              <w:t>revised</w:t>
            </w:r>
          </w:p>
        </w:tc>
      </w:tr>
      <w:tr w:rsidR="00E038E3" w14:paraId="4E03B11F" w14:textId="77777777" w:rsidTr="00B8477A">
        <w:tc>
          <w:tcPr>
            <w:tcW w:w="0" w:type="auto"/>
          </w:tcPr>
          <w:p w14:paraId="73F34D40" w14:textId="77777777" w:rsidR="00E038E3" w:rsidRPr="00536556" w:rsidRDefault="00E038E3" w:rsidP="00B8477A">
            <w:pPr>
              <w:pStyle w:val="TAL"/>
              <w:rPr>
                <w:sz w:val="16"/>
              </w:rPr>
            </w:pPr>
            <w:r>
              <w:rPr>
                <w:sz w:val="16"/>
              </w:rPr>
              <w:t>C1-239195</w:t>
            </w:r>
          </w:p>
        </w:tc>
        <w:tc>
          <w:tcPr>
            <w:tcW w:w="0" w:type="auto"/>
          </w:tcPr>
          <w:p w14:paraId="57E77EFE" w14:textId="77777777" w:rsidR="00E038E3" w:rsidRPr="00536556" w:rsidRDefault="00E038E3" w:rsidP="00B8477A">
            <w:pPr>
              <w:pStyle w:val="TAL"/>
              <w:rPr>
                <w:sz w:val="16"/>
              </w:rPr>
            </w:pPr>
            <w:r>
              <w:rPr>
                <w:sz w:val="16"/>
              </w:rPr>
              <w:t>Addition of gate control information</w:t>
            </w:r>
          </w:p>
        </w:tc>
        <w:tc>
          <w:tcPr>
            <w:tcW w:w="0" w:type="auto"/>
          </w:tcPr>
          <w:p w14:paraId="66FFC218" w14:textId="77777777" w:rsidR="00E038E3" w:rsidRPr="00536556" w:rsidRDefault="00E038E3" w:rsidP="00B8477A">
            <w:pPr>
              <w:pStyle w:val="TAL"/>
              <w:rPr>
                <w:sz w:val="16"/>
              </w:rPr>
            </w:pPr>
            <w:r>
              <w:rPr>
                <w:sz w:val="16"/>
              </w:rPr>
              <w:t>Qualcomm Incorporated, Ericsson</w:t>
            </w:r>
          </w:p>
        </w:tc>
        <w:tc>
          <w:tcPr>
            <w:tcW w:w="0" w:type="auto"/>
          </w:tcPr>
          <w:p w14:paraId="7CC5FB2A" w14:textId="77777777" w:rsidR="00E038E3" w:rsidRPr="00536556" w:rsidRDefault="00E038E3" w:rsidP="00B8477A">
            <w:pPr>
              <w:pStyle w:val="TAL"/>
              <w:rPr>
                <w:sz w:val="16"/>
              </w:rPr>
            </w:pPr>
            <w:r>
              <w:rPr>
                <w:sz w:val="16"/>
              </w:rPr>
              <w:t>24.539</w:t>
            </w:r>
          </w:p>
        </w:tc>
        <w:tc>
          <w:tcPr>
            <w:tcW w:w="0" w:type="auto"/>
          </w:tcPr>
          <w:p w14:paraId="52418267" w14:textId="77777777" w:rsidR="00E038E3" w:rsidRPr="00536556" w:rsidRDefault="00E038E3" w:rsidP="00B8477A">
            <w:pPr>
              <w:pStyle w:val="TAL"/>
              <w:rPr>
                <w:sz w:val="16"/>
              </w:rPr>
            </w:pPr>
            <w:r>
              <w:rPr>
                <w:sz w:val="16"/>
              </w:rPr>
              <w:t>0031</w:t>
            </w:r>
          </w:p>
        </w:tc>
        <w:tc>
          <w:tcPr>
            <w:tcW w:w="0" w:type="auto"/>
          </w:tcPr>
          <w:p w14:paraId="363484E8" w14:textId="77777777" w:rsidR="00E038E3" w:rsidRPr="00536556" w:rsidRDefault="00E038E3" w:rsidP="00B8477A">
            <w:pPr>
              <w:pStyle w:val="TAR"/>
              <w:rPr>
                <w:sz w:val="16"/>
              </w:rPr>
            </w:pPr>
            <w:r>
              <w:rPr>
                <w:sz w:val="16"/>
              </w:rPr>
              <w:t>3</w:t>
            </w:r>
          </w:p>
        </w:tc>
        <w:tc>
          <w:tcPr>
            <w:tcW w:w="0" w:type="auto"/>
          </w:tcPr>
          <w:p w14:paraId="17DB89CE" w14:textId="77777777" w:rsidR="00E038E3" w:rsidRPr="00536556" w:rsidRDefault="00E038E3" w:rsidP="00B8477A">
            <w:pPr>
              <w:pStyle w:val="TAL"/>
              <w:rPr>
                <w:sz w:val="16"/>
              </w:rPr>
            </w:pPr>
            <w:r>
              <w:rPr>
                <w:sz w:val="16"/>
              </w:rPr>
              <w:t>Rel-17</w:t>
            </w:r>
          </w:p>
        </w:tc>
        <w:tc>
          <w:tcPr>
            <w:tcW w:w="0" w:type="auto"/>
          </w:tcPr>
          <w:p w14:paraId="5C426F4A" w14:textId="77777777" w:rsidR="00E038E3" w:rsidRPr="00536556" w:rsidRDefault="00E038E3" w:rsidP="00B8477A">
            <w:pPr>
              <w:pStyle w:val="TAL"/>
              <w:rPr>
                <w:sz w:val="16"/>
              </w:rPr>
            </w:pPr>
            <w:r>
              <w:rPr>
                <w:sz w:val="16"/>
              </w:rPr>
              <w:t>A</w:t>
            </w:r>
          </w:p>
        </w:tc>
        <w:tc>
          <w:tcPr>
            <w:tcW w:w="0" w:type="auto"/>
          </w:tcPr>
          <w:p w14:paraId="7BB44059" w14:textId="77777777" w:rsidR="00E038E3" w:rsidRPr="00536556" w:rsidRDefault="00E038E3" w:rsidP="00B8477A">
            <w:pPr>
              <w:pStyle w:val="TAL"/>
              <w:rPr>
                <w:sz w:val="16"/>
              </w:rPr>
            </w:pPr>
            <w:r>
              <w:rPr>
                <w:sz w:val="16"/>
              </w:rPr>
              <w:t>TEI16, Vertical_LAN</w:t>
            </w:r>
          </w:p>
        </w:tc>
        <w:tc>
          <w:tcPr>
            <w:tcW w:w="0" w:type="auto"/>
          </w:tcPr>
          <w:p w14:paraId="4D1587B3" w14:textId="77777777" w:rsidR="00E038E3" w:rsidRPr="00536556" w:rsidRDefault="00E038E3" w:rsidP="00B8477A">
            <w:pPr>
              <w:pStyle w:val="TAL"/>
              <w:rPr>
                <w:sz w:val="16"/>
              </w:rPr>
            </w:pPr>
            <w:r>
              <w:rPr>
                <w:sz w:val="16"/>
              </w:rPr>
              <w:t>agreed</w:t>
            </w:r>
          </w:p>
        </w:tc>
      </w:tr>
      <w:tr w:rsidR="00E038E3" w14:paraId="134C1FE3" w14:textId="77777777" w:rsidTr="00B8477A">
        <w:tc>
          <w:tcPr>
            <w:tcW w:w="0" w:type="auto"/>
          </w:tcPr>
          <w:p w14:paraId="7EAEDCF5" w14:textId="77777777" w:rsidR="00E038E3" w:rsidRPr="00536556" w:rsidRDefault="00E038E3" w:rsidP="00B8477A">
            <w:pPr>
              <w:pStyle w:val="TAL"/>
              <w:rPr>
                <w:sz w:val="16"/>
              </w:rPr>
            </w:pPr>
            <w:r>
              <w:rPr>
                <w:sz w:val="16"/>
              </w:rPr>
              <w:t>C1-238556</w:t>
            </w:r>
          </w:p>
        </w:tc>
        <w:tc>
          <w:tcPr>
            <w:tcW w:w="0" w:type="auto"/>
          </w:tcPr>
          <w:p w14:paraId="155F9606" w14:textId="77777777" w:rsidR="00E038E3" w:rsidRPr="00536556" w:rsidRDefault="00E038E3" w:rsidP="00B8477A">
            <w:pPr>
              <w:pStyle w:val="TAL"/>
              <w:rPr>
                <w:sz w:val="16"/>
              </w:rPr>
            </w:pPr>
            <w:r>
              <w:rPr>
                <w:sz w:val="16"/>
              </w:rPr>
              <w:t>Addition of gate control information</w:t>
            </w:r>
          </w:p>
        </w:tc>
        <w:tc>
          <w:tcPr>
            <w:tcW w:w="0" w:type="auto"/>
          </w:tcPr>
          <w:p w14:paraId="0F0B10C4" w14:textId="77777777" w:rsidR="00E038E3" w:rsidRPr="00536556" w:rsidRDefault="00E038E3" w:rsidP="00B8477A">
            <w:pPr>
              <w:pStyle w:val="TAL"/>
              <w:rPr>
                <w:sz w:val="16"/>
              </w:rPr>
            </w:pPr>
            <w:r>
              <w:rPr>
                <w:sz w:val="16"/>
              </w:rPr>
              <w:t>Qualcomm Incorporated / Amer</w:t>
            </w:r>
          </w:p>
        </w:tc>
        <w:tc>
          <w:tcPr>
            <w:tcW w:w="0" w:type="auto"/>
          </w:tcPr>
          <w:p w14:paraId="368EE59A" w14:textId="77777777" w:rsidR="00E038E3" w:rsidRPr="00536556" w:rsidRDefault="00E038E3" w:rsidP="00B8477A">
            <w:pPr>
              <w:pStyle w:val="TAL"/>
              <w:rPr>
                <w:sz w:val="16"/>
              </w:rPr>
            </w:pPr>
            <w:r>
              <w:rPr>
                <w:sz w:val="16"/>
              </w:rPr>
              <w:t>24.539</w:t>
            </w:r>
          </w:p>
        </w:tc>
        <w:tc>
          <w:tcPr>
            <w:tcW w:w="0" w:type="auto"/>
          </w:tcPr>
          <w:p w14:paraId="230B19D7" w14:textId="77777777" w:rsidR="00E038E3" w:rsidRPr="00536556" w:rsidRDefault="00E038E3" w:rsidP="00B8477A">
            <w:pPr>
              <w:pStyle w:val="TAL"/>
              <w:rPr>
                <w:sz w:val="16"/>
              </w:rPr>
            </w:pPr>
            <w:r>
              <w:rPr>
                <w:sz w:val="16"/>
              </w:rPr>
              <w:t>0032</w:t>
            </w:r>
          </w:p>
        </w:tc>
        <w:tc>
          <w:tcPr>
            <w:tcW w:w="0" w:type="auto"/>
          </w:tcPr>
          <w:p w14:paraId="7BEB1F39" w14:textId="77777777" w:rsidR="00E038E3" w:rsidRPr="00536556" w:rsidRDefault="00E038E3" w:rsidP="00B8477A">
            <w:pPr>
              <w:pStyle w:val="TAR"/>
              <w:rPr>
                <w:sz w:val="16"/>
              </w:rPr>
            </w:pPr>
          </w:p>
        </w:tc>
        <w:tc>
          <w:tcPr>
            <w:tcW w:w="0" w:type="auto"/>
          </w:tcPr>
          <w:p w14:paraId="0619D0E9" w14:textId="77777777" w:rsidR="00E038E3" w:rsidRPr="00536556" w:rsidRDefault="00E038E3" w:rsidP="00B8477A">
            <w:pPr>
              <w:pStyle w:val="TAL"/>
              <w:rPr>
                <w:sz w:val="16"/>
              </w:rPr>
            </w:pPr>
            <w:r>
              <w:rPr>
                <w:sz w:val="16"/>
              </w:rPr>
              <w:t>Rel-18</w:t>
            </w:r>
          </w:p>
        </w:tc>
        <w:tc>
          <w:tcPr>
            <w:tcW w:w="0" w:type="auto"/>
          </w:tcPr>
          <w:p w14:paraId="27703038" w14:textId="77777777" w:rsidR="00E038E3" w:rsidRPr="00536556" w:rsidRDefault="00E038E3" w:rsidP="00B8477A">
            <w:pPr>
              <w:pStyle w:val="TAL"/>
              <w:rPr>
                <w:sz w:val="16"/>
              </w:rPr>
            </w:pPr>
            <w:r>
              <w:rPr>
                <w:sz w:val="16"/>
              </w:rPr>
              <w:t>A</w:t>
            </w:r>
          </w:p>
        </w:tc>
        <w:tc>
          <w:tcPr>
            <w:tcW w:w="0" w:type="auto"/>
          </w:tcPr>
          <w:p w14:paraId="15F6A951" w14:textId="77777777" w:rsidR="00E038E3" w:rsidRPr="00536556" w:rsidRDefault="00E038E3" w:rsidP="00B8477A">
            <w:pPr>
              <w:pStyle w:val="TAL"/>
              <w:rPr>
                <w:sz w:val="16"/>
              </w:rPr>
            </w:pPr>
            <w:r>
              <w:rPr>
                <w:sz w:val="16"/>
              </w:rPr>
              <w:t>TRS_URLLC</w:t>
            </w:r>
          </w:p>
        </w:tc>
        <w:tc>
          <w:tcPr>
            <w:tcW w:w="0" w:type="auto"/>
          </w:tcPr>
          <w:p w14:paraId="32CA3B27" w14:textId="77777777" w:rsidR="00E038E3" w:rsidRPr="00536556" w:rsidRDefault="00E038E3" w:rsidP="00B8477A">
            <w:pPr>
              <w:pStyle w:val="TAL"/>
              <w:rPr>
                <w:sz w:val="16"/>
              </w:rPr>
            </w:pPr>
            <w:r>
              <w:rPr>
                <w:sz w:val="16"/>
              </w:rPr>
              <w:t>revised</w:t>
            </w:r>
          </w:p>
        </w:tc>
      </w:tr>
      <w:tr w:rsidR="00E038E3" w14:paraId="4B45FE31" w14:textId="77777777" w:rsidTr="00B8477A">
        <w:tc>
          <w:tcPr>
            <w:tcW w:w="0" w:type="auto"/>
          </w:tcPr>
          <w:p w14:paraId="6A6FFD56" w14:textId="77777777" w:rsidR="00E038E3" w:rsidRPr="00536556" w:rsidRDefault="00E038E3" w:rsidP="00B8477A">
            <w:pPr>
              <w:pStyle w:val="TAL"/>
              <w:rPr>
                <w:sz w:val="16"/>
              </w:rPr>
            </w:pPr>
            <w:r>
              <w:rPr>
                <w:sz w:val="16"/>
              </w:rPr>
              <w:t>C1-238722</w:t>
            </w:r>
          </w:p>
        </w:tc>
        <w:tc>
          <w:tcPr>
            <w:tcW w:w="0" w:type="auto"/>
          </w:tcPr>
          <w:p w14:paraId="6556BD15" w14:textId="77777777" w:rsidR="00E038E3" w:rsidRPr="00536556" w:rsidRDefault="00E038E3" w:rsidP="00B8477A">
            <w:pPr>
              <w:pStyle w:val="TAL"/>
              <w:rPr>
                <w:sz w:val="16"/>
              </w:rPr>
            </w:pPr>
            <w:r>
              <w:rPr>
                <w:sz w:val="16"/>
              </w:rPr>
              <w:t>Addition of gate control information</w:t>
            </w:r>
          </w:p>
        </w:tc>
        <w:tc>
          <w:tcPr>
            <w:tcW w:w="0" w:type="auto"/>
          </w:tcPr>
          <w:p w14:paraId="4BA0BD99" w14:textId="77777777" w:rsidR="00E038E3" w:rsidRPr="00536556" w:rsidRDefault="00E038E3" w:rsidP="00B8477A">
            <w:pPr>
              <w:pStyle w:val="TAL"/>
              <w:rPr>
                <w:sz w:val="16"/>
              </w:rPr>
            </w:pPr>
            <w:r>
              <w:rPr>
                <w:sz w:val="16"/>
              </w:rPr>
              <w:t>Qualcomm Incorporated / Amer</w:t>
            </w:r>
          </w:p>
        </w:tc>
        <w:tc>
          <w:tcPr>
            <w:tcW w:w="0" w:type="auto"/>
          </w:tcPr>
          <w:p w14:paraId="709670CB" w14:textId="77777777" w:rsidR="00E038E3" w:rsidRPr="00536556" w:rsidRDefault="00E038E3" w:rsidP="00B8477A">
            <w:pPr>
              <w:pStyle w:val="TAL"/>
              <w:rPr>
                <w:sz w:val="16"/>
              </w:rPr>
            </w:pPr>
            <w:r>
              <w:rPr>
                <w:sz w:val="16"/>
              </w:rPr>
              <w:t>24.539</w:t>
            </w:r>
          </w:p>
        </w:tc>
        <w:tc>
          <w:tcPr>
            <w:tcW w:w="0" w:type="auto"/>
          </w:tcPr>
          <w:p w14:paraId="56721042" w14:textId="77777777" w:rsidR="00E038E3" w:rsidRPr="00536556" w:rsidRDefault="00E038E3" w:rsidP="00B8477A">
            <w:pPr>
              <w:pStyle w:val="TAL"/>
              <w:rPr>
                <w:sz w:val="16"/>
              </w:rPr>
            </w:pPr>
            <w:r>
              <w:rPr>
                <w:sz w:val="16"/>
              </w:rPr>
              <w:t>0032</w:t>
            </w:r>
          </w:p>
        </w:tc>
        <w:tc>
          <w:tcPr>
            <w:tcW w:w="0" w:type="auto"/>
          </w:tcPr>
          <w:p w14:paraId="70E69F32" w14:textId="77777777" w:rsidR="00E038E3" w:rsidRPr="00536556" w:rsidRDefault="00E038E3" w:rsidP="00B8477A">
            <w:pPr>
              <w:pStyle w:val="TAR"/>
              <w:rPr>
                <w:sz w:val="16"/>
              </w:rPr>
            </w:pPr>
            <w:r>
              <w:rPr>
                <w:sz w:val="16"/>
              </w:rPr>
              <w:t>1</w:t>
            </w:r>
          </w:p>
        </w:tc>
        <w:tc>
          <w:tcPr>
            <w:tcW w:w="0" w:type="auto"/>
          </w:tcPr>
          <w:p w14:paraId="5A763E98" w14:textId="77777777" w:rsidR="00E038E3" w:rsidRPr="00536556" w:rsidRDefault="00E038E3" w:rsidP="00B8477A">
            <w:pPr>
              <w:pStyle w:val="TAL"/>
              <w:rPr>
                <w:sz w:val="16"/>
              </w:rPr>
            </w:pPr>
            <w:r>
              <w:rPr>
                <w:sz w:val="16"/>
              </w:rPr>
              <w:t>Rel-18</w:t>
            </w:r>
          </w:p>
        </w:tc>
        <w:tc>
          <w:tcPr>
            <w:tcW w:w="0" w:type="auto"/>
          </w:tcPr>
          <w:p w14:paraId="054C29C2" w14:textId="77777777" w:rsidR="00E038E3" w:rsidRPr="00536556" w:rsidRDefault="00E038E3" w:rsidP="00B8477A">
            <w:pPr>
              <w:pStyle w:val="TAL"/>
              <w:rPr>
                <w:sz w:val="16"/>
              </w:rPr>
            </w:pPr>
            <w:r>
              <w:rPr>
                <w:sz w:val="16"/>
              </w:rPr>
              <w:t>A</w:t>
            </w:r>
          </w:p>
        </w:tc>
        <w:tc>
          <w:tcPr>
            <w:tcW w:w="0" w:type="auto"/>
          </w:tcPr>
          <w:p w14:paraId="55EAB777" w14:textId="77777777" w:rsidR="00E038E3" w:rsidRPr="00536556" w:rsidRDefault="00E038E3" w:rsidP="00B8477A">
            <w:pPr>
              <w:pStyle w:val="TAL"/>
              <w:rPr>
                <w:sz w:val="16"/>
              </w:rPr>
            </w:pPr>
            <w:r>
              <w:rPr>
                <w:sz w:val="16"/>
              </w:rPr>
              <w:t>TEI16, Vertical_LAN</w:t>
            </w:r>
          </w:p>
        </w:tc>
        <w:tc>
          <w:tcPr>
            <w:tcW w:w="0" w:type="auto"/>
          </w:tcPr>
          <w:p w14:paraId="288D2EB8" w14:textId="77777777" w:rsidR="00E038E3" w:rsidRPr="00536556" w:rsidRDefault="00E038E3" w:rsidP="00B8477A">
            <w:pPr>
              <w:pStyle w:val="TAL"/>
              <w:rPr>
                <w:sz w:val="16"/>
              </w:rPr>
            </w:pPr>
            <w:r>
              <w:rPr>
                <w:sz w:val="16"/>
              </w:rPr>
              <w:t>revised</w:t>
            </w:r>
          </w:p>
        </w:tc>
      </w:tr>
      <w:tr w:rsidR="00E038E3" w14:paraId="61347222" w14:textId="77777777" w:rsidTr="00B8477A">
        <w:tc>
          <w:tcPr>
            <w:tcW w:w="0" w:type="auto"/>
          </w:tcPr>
          <w:p w14:paraId="5735843A" w14:textId="77777777" w:rsidR="00E038E3" w:rsidRPr="00536556" w:rsidRDefault="00E038E3" w:rsidP="00B8477A">
            <w:pPr>
              <w:pStyle w:val="TAL"/>
              <w:rPr>
                <w:sz w:val="16"/>
              </w:rPr>
            </w:pPr>
            <w:r>
              <w:rPr>
                <w:sz w:val="16"/>
              </w:rPr>
              <w:t>C1-238768</w:t>
            </w:r>
          </w:p>
        </w:tc>
        <w:tc>
          <w:tcPr>
            <w:tcW w:w="0" w:type="auto"/>
          </w:tcPr>
          <w:p w14:paraId="3B1E8A86" w14:textId="77777777" w:rsidR="00E038E3" w:rsidRPr="00536556" w:rsidRDefault="00E038E3" w:rsidP="00B8477A">
            <w:pPr>
              <w:pStyle w:val="TAL"/>
              <w:rPr>
                <w:sz w:val="16"/>
              </w:rPr>
            </w:pPr>
            <w:r>
              <w:rPr>
                <w:sz w:val="16"/>
              </w:rPr>
              <w:t>Addition of gate control information</w:t>
            </w:r>
          </w:p>
        </w:tc>
        <w:tc>
          <w:tcPr>
            <w:tcW w:w="0" w:type="auto"/>
          </w:tcPr>
          <w:p w14:paraId="1DB50E46" w14:textId="77777777" w:rsidR="00E038E3" w:rsidRPr="00536556" w:rsidRDefault="00E038E3" w:rsidP="00B8477A">
            <w:pPr>
              <w:pStyle w:val="TAL"/>
              <w:rPr>
                <w:sz w:val="16"/>
              </w:rPr>
            </w:pPr>
            <w:r>
              <w:rPr>
                <w:sz w:val="16"/>
              </w:rPr>
              <w:t>Qualcomm Incorporated / Amer</w:t>
            </w:r>
          </w:p>
        </w:tc>
        <w:tc>
          <w:tcPr>
            <w:tcW w:w="0" w:type="auto"/>
          </w:tcPr>
          <w:p w14:paraId="45F153DE" w14:textId="77777777" w:rsidR="00E038E3" w:rsidRPr="00536556" w:rsidRDefault="00E038E3" w:rsidP="00B8477A">
            <w:pPr>
              <w:pStyle w:val="TAL"/>
              <w:rPr>
                <w:sz w:val="16"/>
              </w:rPr>
            </w:pPr>
            <w:r>
              <w:rPr>
                <w:sz w:val="16"/>
              </w:rPr>
              <w:t>24.539</w:t>
            </w:r>
          </w:p>
        </w:tc>
        <w:tc>
          <w:tcPr>
            <w:tcW w:w="0" w:type="auto"/>
          </w:tcPr>
          <w:p w14:paraId="562B4D94" w14:textId="77777777" w:rsidR="00E038E3" w:rsidRPr="00536556" w:rsidRDefault="00E038E3" w:rsidP="00B8477A">
            <w:pPr>
              <w:pStyle w:val="TAL"/>
              <w:rPr>
                <w:sz w:val="16"/>
              </w:rPr>
            </w:pPr>
            <w:r>
              <w:rPr>
                <w:sz w:val="16"/>
              </w:rPr>
              <w:t>0032</w:t>
            </w:r>
          </w:p>
        </w:tc>
        <w:tc>
          <w:tcPr>
            <w:tcW w:w="0" w:type="auto"/>
          </w:tcPr>
          <w:p w14:paraId="564C101D" w14:textId="77777777" w:rsidR="00E038E3" w:rsidRPr="00536556" w:rsidRDefault="00E038E3" w:rsidP="00B8477A">
            <w:pPr>
              <w:pStyle w:val="TAR"/>
              <w:rPr>
                <w:sz w:val="16"/>
              </w:rPr>
            </w:pPr>
            <w:r>
              <w:rPr>
                <w:sz w:val="16"/>
              </w:rPr>
              <w:t>2</w:t>
            </w:r>
          </w:p>
        </w:tc>
        <w:tc>
          <w:tcPr>
            <w:tcW w:w="0" w:type="auto"/>
          </w:tcPr>
          <w:p w14:paraId="3F131136" w14:textId="77777777" w:rsidR="00E038E3" w:rsidRPr="00536556" w:rsidRDefault="00E038E3" w:rsidP="00B8477A">
            <w:pPr>
              <w:pStyle w:val="TAL"/>
              <w:rPr>
                <w:sz w:val="16"/>
              </w:rPr>
            </w:pPr>
            <w:r>
              <w:rPr>
                <w:sz w:val="16"/>
              </w:rPr>
              <w:t>Rel-18</w:t>
            </w:r>
          </w:p>
        </w:tc>
        <w:tc>
          <w:tcPr>
            <w:tcW w:w="0" w:type="auto"/>
          </w:tcPr>
          <w:p w14:paraId="598814F0" w14:textId="77777777" w:rsidR="00E038E3" w:rsidRPr="00536556" w:rsidRDefault="00E038E3" w:rsidP="00B8477A">
            <w:pPr>
              <w:pStyle w:val="TAL"/>
              <w:rPr>
                <w:sz w:val="16"/>
              </w:rPr>
            </w:pPr>
            <w:r>
              <w:rPr>
                <w:sz w:val="16"/>
              </w:rPr>
              <w:t>A</w:t>
            </w:r>
          </w:p>
        </w:tc>
        <w:tc>
          <w:tcPr>
            <w:tcW w:w="0" w:type="auto"/>
          </w:tcPr>
          <w:p w14:paraId="54983099" w14:textId="77777777" w:rsidR="00E038E3" w:rsidRPr="00536556" w:rsidRDefault="00E038E3" w:rsidP="00B8477A">
            <w:pPr>
              <w:pStyle w:val="TAL"/>
              <w:rPr>
                <w:sz w:val="16"/>
              </w:rPr>
            </w:pPr>
            <w:r>
              <w:rPr>
                <w:sz w:val="16"/>
              </w:rPr>
              <w:t>TEI16, Vertical_LAN</w:t>
            </w:r>
          </w:p>
        </w:tc>
        <w:tc>
          <w:tcPr>
            <w:tcW w:w="0" w:type="auto"/>
          </w:tcPr>
          <w:p w14:paraId="6D8D4F9F" w14:textId="77777777" w:rsidR="00E038E3" w:rsidRPr="00536556" w:rsidRDefault="00E038E3" w:rsidP="00B8477A">
            <w:pPr>
              <w:pStyle w:val="TAL"/>
              <w:rPr>
                <w:sz w:val="16"/>
              </w:rPr>
            </w:pPr>
            <w:r>
              <w:rPr>
                <w:sz w:val="16"/>
              </w:rPr>
              <w:t>revised</w:t>
            </w:r>
          </w:p>
        </w:tc>
      </w:tr>
      <w:tr w:rsidR="00E038E3" w14:paraId="788C9F12" w14:textId="77777777" w:rsidTr="00B8477A">
        <w:tc>
          <w:tcPr>
            <w:tcW w:w="0" w:type="auto"/>
          </w:tcPr>
          <w:p w14:paraId="340B676E" w14:textId="77777777" w:rsidR="00E038E3" w:rsidRPr="00536556" w:rsidRDefault="00E038E3" w:rsidP="00B8477A">
            <w:pPr>
              <w:pStyle w:val="TAL"/>
              <w:rPr>
                <w:sz w:val="16"/>
              </w:rPr>
            </w:pPr>
            <w:r>
              <w:rPr>
                <w:sz w:val="16"/>
              </w:rPr>
              <w:t>C1-239196</w:t>
            </w:r>
          </w:p>
        </w:tc>
        <w:tc>
          <w:tcPr>
            <w:tcW w:w="0" w:type="auto"/>
          </w:tcPr>
          <w:p w14:paraId="348BC213" w14:textId="77777777" w:rsidR="00E038E3" w:rsidRPr="00536556" w:rsidRDefault="00E038E3" w:rsidP="00B8477A">
            <w:pPr>
              <w:pStyle w:val="TAL"/>
              <w:rPr>
                <w:sz w:val="16"/>
              </w:rPr>
            </w:pPr>
            <w:r>
              <w:rPr>
                <w:sz w:val="16"/>
              </w:rPr>
              <w:t>Addition of gate control information</w:t>
            </w:r>
          </w:p>
        </w:tc>
        <w:tc>
          <w:tcPr>
            <w:tcW w:w="0" w:type="auto"/>
          </w:tcPr>
          <w:p w14:paraId="70A127F1" w14:textId="77777777" w:rsidR="00E038E3" w:rsidRPr="00536556" w:rsidRDefault="00E038E3" w:rsidP="00B8477A">
            <w:pPr>
              <w:pStyle w:val="TAL"/>
              <w:rPr>
                <w:sz w:val="16"/>
              </w:rPr>
            </w:pPr>
            <w:r>
              <w:rPr>
                <w:sz w:val="16"/>
              </w:rPr>
              <w:t>Qualcomm Incorporated / Amer</w:t>
            </w:r>
          </w:p>
        </w:tc>
        <w:tc>
          <w:tcPr>
            <w:tcW w:w="0" w:type="auto"/>
          </w:tcPr>
          <w:p w14:paraId="71864EF8" w14:textId="77777777" w:rsidR="00E038E3" w:rsidRPr="00536556" w:rsidRDefault="00E038E3" w:rsidP="00B8477A">
            <w:pPr>
              <w:pStyle w:val="TAL"/>
              <w:rPr>
                <w:sz w:val="16"/>
              </w:rPr>
            </w:pPr>
            <w:r>
              <w:rPr>
                <w:sz w:val="16"/>
              </w:rPr>
              <w:t>24.539</w:t>
            </w:r>
          </w:p>
        </w:tc>
        <w:tc>
          <w:tcPr>
            <w:tcW w:w="0" w:type="auto"/>
          </w:tcPr>
          <w:p w14:paraId="48907B33" w14:textId="77777777" w:rsidR="00E038E3" w:rsidRPr="00536556" w:rsidRDefault="00E038E3" w:rsidP="00B8477A">
            <w:pPr>
              <w:pStyle w:val="TAL"/>
              <w:rPr>
                <w:sz w:val="16"/>
              </w:rPr>
            </w:pPr>
            <w:r>
              <w:rPr>
                <w:sz w:val="16"/>
              </w:rPr>
              <w:t>0032</w:t>
            </w:r>
          </w:p>
        </w:tc>
        <w:tc>
          <w:tcPr>
            <w:tcW w:w="0" w:type="auto"/>
          </w:tcPr>
          <w:p w14:paraId="69D33E26" w14:textId="77777777" w:rsidR="00E038E3" w:rsidRPr="00536556" w:rsidRDefault="00E038E3" w:rsidP="00B8477A">
            <w:pPr>
              <w:pStyle w:val="TAR"/>
              <w:rPr>
                <w:sz w:val="16"/>
              </w:rPr>
            </w:pPr>
            <w:r>
              <w:rPr>
                <w:sz w:val="16"/>
              </w:rPr>
              <w:t>3</w:t>
            </w:r>
          </w:p>
        </w:tc>
        <w:tc>
          <w:tcPr>
            <w:tcW w:w="0" w:type="auto"/>
          </w:tcPr>
          <w:p w14:paraId="680423D9" w14:textId="77777777" w:rsidR="00E038E3" w:rsidRPr="00536556" w:rsidRDefault="00E038E3" w:rsidP="00B8477A">
            <w:pPr>
              <w:pStyle w:val="TAL"/>
              <w:rPr>
                <w:sz w:val="16"/>
              </w:rPr>
            </w:pPr>
            <w:r>
              <w:rPr>
                <w:sz w:val="16"/>
              </w:rPr>
              <w:t>Rel-18</w:t>
            </w:r>
          </w:p>
        </w:tc>
        <w:tc>
          <w:tcPr>
            <w:tcW w:w="0" w:type="auto"/>
          </w:tcPr>
          <w:p w14:paraId="01E03931" w14:textId="77777777" w:rsidR="00E038E3" w:rsidRPr="00536556" w:rsidRDefault="00E038E3" w:rsidP="00B8477A">
            <w:pPr>
              <w:pStyle w:val="TAL"/>
              <w:rPr>
                <w:sz w:val="16"/>
              </w:rPr>
            </w:pPr>
            <w:r>
              <w:rPr>
                <w:sz w:val="16"/>
              </w:rPr>
              <w:t>A</w:t>
            </w:r>
          </w:p>
        </w:tc>
        <w:tc>
          <w:tcPr>
            <w:tcW w:w="0" w:type="auto"/>
          </w:tcPr>
          <w:p w14:paraId="11FEBBDC" w14:textId="77777777" w:rsidR="00E038E3" w:rsidRPr="00536556" w:rsidRDefault="00E038E3" w:rsidP="00B8477A">
            <w:pPr>
              <w:pStyle w:val="TAL"/>
              <w:rPr>
                <w:sz w:val="16"/>
              </w:rPr>
            </w:pPr>
            <w:r>
              <w:rPr>
                <w:sz w:val="16"/>
              </w:rPr>
              <w:t>TEI16, Vertical_LAN</w:t>
            </w:r>
          </w:p>
        </w:tc>
        <w:tc>
          <w:tcPr>
            <w:tcW w:w="0" w:type="auto"/>
          </w:tcPr>
          <w:p w14:paraId="74799D18" w14:textId="77777777" w:rsidR="00E038E3" w:rsidRPr="00536556" w:rsidRDefault="00E038E3" w:rsidP="00B8477A">
            <w:pPr>
              <w:pStyle w:val="TAL"/>
              <w:rPr>
                <w:sz w:val="16"/>
              </w:rPr>
            </w:pPr>
            <w:r>
              <w:rPr>
                <w:sz w:val="16"/>
              </w:rPr>
              <w:t>agreed</w:t>
            </w:r>
          </w:p>
        </w:tc>
      </w:tr>
      <w:tr w:rsidR="00E038E3" w14:paraId="31FD51A1" w14:textId="77777777" w:rsidTr="00B8477A">
        <w:tc>
          <w:tcPr>
            <w:tcW w:w="0" w:type="auto"/>
          </w:tcPr>
          <w:p w14:paraId="45BF7165" w14:textId="77777777" w:rsidR="00E038E3" w:rsidRPr="00536556" w:rsidRDefault="00E038E3" w:rsidP="00B8477A">
            <w:pPr>
              <w:pStyle w:val="TAL"/>
              <w:rPr>
                <w:sz w:val="16"/>
              </w:rPr>
            </w:pPr>
            <w:r>
              <w:rPr>
                <w:sz w:val="16"/>
              </w:rPr>
              <w:t>C1-238790</w:t>
            </w:r>
          </w:p>
        </w:tc>
        <w:tc>
          <w:tcPr>
            <w:tcW w:w="0" w:type="auto"/>
          </w:tcPr>
          <w:p w14:paraId="5C6E1345" w14:textId="77777777" w:rsidR="00E038E3" w:rsidRPr="00536556" w:rsidRDefault="00E038E3" w:rsidP="00B8477A">
            <w:pPr>
              <w:pStyle w:val="TAL"/>
              <w:rPr>
                <w:sz w:val="16"/>
              </w:rPr>
            </w:pPr>
            <w:r>
              <w:rPr>
                <w:sz w:val="16"/>
              </w:rPr>
              <w:t>Correction to port update result and user plane node update result - Rel17</w:t>
            </w:r>
          </w:p>
        </w:tc>
        <w:tc>
          <w:tcPr>
            <w:tcW w:w="0" w:type="auto"/>
          </w:tcPr>
          <w:p w14:paraId="05E62745" w14:textId="77777777" w:rsidR="00E038E3" w:rsidRPr="00536556" w:rsidRDefault="00E038E3" w:rsidP="00B8477A">
            <w:pPr>
              <w:pStyle w:val="TAL"/>
              <w:rPr>
                <w:sz w:val="16"/>
              </w:rPr>
            </w:pPr>
            <w:r>
              <w:rPr>
                <w:sz w:val="16"/>
              </w:rPr>
              <w:t>Ericsson</w:t>
            </w:r>
          </w:p>
        </w:tc>
        <w:tc>
          <w:tcPr>
            <w:tcW w:w="0" w:type="auto"/>
          </w:tcPr>
          <w:p w14:paraId="697D3670" w14:textId="77777777" w:rsidR="00E038E3" w:rsidRPr="00536556" w:rsidRDefault="00E038E3" w:rsidP="00B8477A">
            <w:pPr>
              <w:pStyle w:val="TAL"/>
              <w:rPr>
                <w:sz w:val="16"/>
              </w:rPr>
            </w:pPr>
            <w:r>
              <w:rPr>
                <w:sz w:val="16"/>
              </w:rPr>
              <w:t>24.539</w:t>
            </w:r>
          </w:p>
        </w:tc>
        <w:tc>
          <w:tcPr>
            <w:tcW w:w="0" w:type="auto"/>
          </w:tcPr>
          <w:p w14:paraId="039E659F" w14:textId="77777777" w:rsidR="00E038E3" w:rsidRPr="00536556" w:rsidRDefault="00E038E3" w:rsidP="00B8477A">
            <w:pPr>
              <w:pStyle w:val="TAL"/>
              <w:rPr>
                <w:sz w:val="16"/>
              </w:rPr>
            </w:pPr>
            <w:r>
              <w:rPr>
                <w:sz w:val="16"/>
              </w:rPr>
              <w:t>0033</w:t>
            </w:r>
          </w:p>
        </w:tc>
        <w:tc>
          <w:tcPr>
            <w:tcW w:w="0" w:type="auto"/>
          </w:tcPr>
          <w:p w14:paraId="6EAD2CB2" w14:textId="77777777" w:rsidR="00E038E3" w:rsidRPr="00536556" w:rsidRDefault="00E038E3" w:rsidP="00B8477A">
            <w:pPr>
              <w:pStyle w:val="TAR"/>
              <w:rPr>
                <w:sz w:val="16"/>
              </w:rPr>
            </w:pPr>
          </w:p>
        </w:tc>
        <w:tc>
          <w:tcPr>
            <w:tcW w:w="0" w:type="auto"/>
          </w:tcPr>
          <w:p w14:paraId="0498A1C1" w14:textId="77777777" w:rsidR="00E038E3" w:rsidRPr="00536556" w:rsidRDefault="00E038E3" w:rsidP="00B8477A">
            <w:pPr>
              <w:pStyle w:val="TAL"/>
              <w:rPr>
                <w:sz w:val="16"/>
              </w:rPr>
            </w:pPr>
            <w:r>
              <w:rPr>
                <w:sz w:val="16"/>
              </w:rPr>
              <w:t>Rel-17</w:t>
            </w:r>
          </w:p>
        </w:tc>
        <w:tc>
          <w:tcPr>
            <w:tcW w:w="0" w:type="auto"/>
          </w:tcPr>
          <w:p w14:paraId="6E820A9B" w14:textId="77777777" w:rsidR="00E038E3" w:rsidRPr="00536556" w:rsidRDefault="00E038E3" w:rsidP="00B8477A">
            <w:pPr>
              <w:pStyle w:val="TAL"/>
              <w:rPr>
                <w:sz w:val="16"/>
              </w:rPr>
            </w:pPr>
            <w:r>
              <w:rPr>
                <w:sz w:val="16"/>
              </w:rPr>
              <w:t>F</w:t>
            </w:r>
          </w:p>
        </w:tc>
        <w:tc>
          <w:tcPr>
            <w:tcW w:w="0" w:type="auto"/>
          </w:tcPr>
          <w:p w14:paraId="0DDDBD92" w14:textId="77777777" w:rsidR="00E038E3" w:rsidRPr="00536556" w:rsidRDefault="00E038E3" w:rsidP="00B8477A">
            <w:pPr>
              <w:pStyle w:val="TAL"/>
              <w:rPr>
                <w:sz w:val="16"/>
              </w:rPr>
            </w:pPr>
            <w:r>
              <w:rPr>
                <w:sz w:val="16"/>
              </w:rPr>
              <w:t>5GProtoc17</w:t>
            </w:r>
          </w:p>
        </w:tc>
        <w:tc>
          <w:tcPr>
            <w:tcW w:w="0" w:type="auto"/>
          </w:tcPr>
          <w:p w14:paraId="0EBE34D4" w14:textId="77777777" w:rsidR="00E038E3" w:rsidRPr="00536556" w:rsidRDefault="00E038E3" w:rsidP="00B8477A">
            <w:pPr>
              <w:pStyle w:val="TAL"/>
              <w:rPr>
                <w:sz w:val="16"/>
              </w:rPr>
            </w:pPr>
            <w:r>
              <w:rPr>
                <w:sz w:val="16"/>
              </w:rPr>
              <w:t>withdrawn</w:t>
            </w:r>
          </w:p>
        </w:tc>
      </w:tr>
      <w:tr w:rsidR="00E038E3" w14:paraId="1B4B5C8F" w14:textId="77777777" w:rsidTr="00B8477A">
        <w:tc>
          <w:tcPr>
            <w:tcW w:w="0" w:type="auto"/>
          </w:tcPr>
          <w:p w14:paraId="5E315232" w14:textId="77777777" w:rsidR="00E038E3" w:rsidRPr="00536556" w:rsidRDefault="00E038E3" w:rsidP="00B8477A">
            <w:pPr>
              <w:pStyle w:val="TAL"/>
              <w:rPr>
                <w:sz w:val="16"/>
              </w:rPr>
            </w:pPr>
            <w:r>
              <w:rPr>
                <w:sz w:val="16"/>
              </w:rPr>
              <w:t>C1-238791</w:t>
            </w:r>
          </w:p>
        </w:tc>
        <w:tc>
          <w:tcPr>
            <w:tcW w:w="0" w:type="auto"/>
          </w:tcPr>
          <w:p w14:paraId="252B37A9" w14:textId="77777777" w:rsidR="00E038E3" w:rsidRPr="00536556" w:rsidRDefault="00E038E3" w:rsidP="00B8477A">
            <w:pPr>
              <w:pStyle w:val="TAL"/>
              <w:rPr>
                <w:sz w:val="16"/>
              </w:rPr>
            </w:pPr>
            <w:r>
              <w:rPr>
                <w:sz w:val="16"/>
              </w:rPr>
              <w:t>Correction to port update result and user plane node update result – Rel18</w:t>
            </w:r>
          </w:p>
        </w:tc>
        <w:tc>
          <w:tcPr>
            <w:tcW w:w="0" w:type="auto"/>
          </w:tcPr>
          <w:p w14:paraId="06030CAA" w14:textId="77777777" w:rsidR="00E038E3" w:rsidRPr="00536556" w:rsidRDefault="00E038E3" w:rsidP="00B8477A">
            <w:pPr>
              <w:pStyle w:val="TAL"/>
              <w:rPr>
                <w:sz w:val="16"/>
              </w:rPr>
            </w:pPr>
            <w:r>
              <w:rPr>
                <w:sz w:val="16"/>
              </w:rPr>
              <w:t>Ericsson</w:t>
            </w:r>
          </w:p>
        </w:tc>
        <w:tc>
          <w:tcPr>
            <w:tcW w:w="0" w:type="auto"/>
          </w:tcPr>
          <w:p w14:paraId="3E098710" w14:textId="77777777" w:rsidR="00E038E3" w:rsidRPr="00536556" w:rsidRDefault="00E038E3" w:rsidP="00B8477A">
            <w:pPr>
              <w:pStyle w:val="TAL"/>
              <w:rPr>
                <w:sz w:val="16"/>
              </w:rPr>
            </w:pPr>
            <w:r>
              <w:rPr>
                <w:sz w:val="16"/>
              </w:rPr>
              <w:t>24.539</w:t>
            </w:r>
          </w:p>
        </w:tc>
        <w:tc>
          <w:tcPr>
            <w:tcW w:w="0" w:type="auto"/>
          </w:tcPr>
          <w:p w14:paraId="0E8F3839" w14:textId="77777777" w:rsidR="00E038E3" w:rsidRPr="00536556" w:rsidRDefault="00E038E3" w:rsidP="00B8477A">
            <w:pPr>
              <w:pStyle w:val="TAL"/>
              <w:rPr>
                <w:sz w:val="16"/>
              </w:rPr>
            </w:pPr>
            <w:r>
              <w:rPr>
                <w:sz w:val="16"/>
              </w:rPr>
              <w:t>0034</w:t>
            </w:r>
          </w:p>
        </w:tc>
        <w:tc>
          <w:tcPr>
            <w:tcW w:w="0" w:type="auto"/>
          </w:tcPr>
          <w:p w14:paraId="276C9A28" w14:textId="77777777" w:rsidR="00E038E3" w:rsidRPr="00536556" w:rsidRDefault="00E038E3" w:rsidP="00B8477A">
            <w:pPr>
              <w:pStyle w:val="TAR"/>
              <w:rPr>
                <w:sz w:val="16"/>
              </w:rPr>
            </w:pPr>
          </w:p>
        </w:tc>
        <w:tc>
          <w:tcPr>
            <w:tcW w:w="0" w:type="auto"/>
          </w:tcPr>
          <w:p w14:paraId="0C62B3E5" w14:textId="77777777" w:rsidR="00E038E3" w:rsidRPr="00536556" w:rsidRDefault="00E038E3" w:rsidP="00B8477A">
            <w:pPr>
              <w:pStyle w:val="TAL"/>
              <w:rPr>
                <w:sz w:val="16"/>
              </w:rPr>
            </w:pPr>
            <w:r>
              <w:rPr>
                <w:sz w:val="16"/>
              </w:rPr>
              <w:t>Rel-18</w:t>
            </w:r>
          </w:p>
        </w:tc>
        <w:tc>
          <w:tcPr>
            <w:tcW w:w="0" w:type="auto"/>
          </w:tcPr>
          <w:p w14:paraId="419C16FB" w14:textId="77777777" w:rsidR="00E038E3" w:rsidRPr="00536556" w:rsidRDefault="00E038E3" w:rsidP="00B8477A">
            <w:pPr>
              <w:pStyle w:val="TAL"/>
              <w:rPr>
                <w:sz w:val="16"/>
              </w:rPr>
            </w:pPr>
            <w:r>
              <w:rPr>
                <w:sz w:val="16"/>
              </w:rPr>
              <w:t>A</w:t>
            </w:r>
          </w:p>
        </w:tc>
        <w:tc>
          <w:tcPr>
            <w:tcW w:w="0" w:type="auto"/>
          </w:tcPr>
          <w:p w14:paraId="1C2A7D44" w14:textId="77777777" w:rsidR="00E038E3" w:rsidRPr="00536556" w:rsidRDefault="00E038E3" w:rsidP="00B8477A">
            <w:pPr>
              <w:pStyle w:val="TAL"/>
              <w:rPr>
                <w:sz w:val="16"/>
              </w:rPr>
            </w:pPr>
            <w:r>
              <w:rPr>
                <w:sz w:val="16"/>
              </w:rPr>
              <w:t>5GProtoc17</w:t>
            </w:r>
          </w:p>
        </w:tc>
        <w:tc>
          <w:tcPr>
            <w:tcW w:w="0" w:type="auto"/>
          </w:tcPr>
          <w:p w14:paraId="25146AA1" w14:textId="77777777" w:rsidR="00E038E3" w:rsidRPr="00536556" w:rsidRDefault="00E038E3" w:rsidP="00B8477A">
            <w:pPr>
              <w:pStyle w:val="TAL"/>
              <w:rPr>
                <w:sz w:val="16"/>
              </w:rPr>
            </w:pPr>
            <w:r>
              <w:rPr>
                <w:sz w:val="16"/>
              </w:rPr>
              <w:t>revised</w:t>
            </w:r>
          </w:p>
        </w:tc>
      </w:tr>
      <w:tr w:rsidR="00E038E3" w14:paraId="75E8F056" w14:textId="77777777" w:rsidTr="00B8477A">
        <w:tc>
          <w:tcPr>
            <w:tcW w:w="0" w:type="auto"/>
          </w:tcPr>
          <w:p w14:paraId="352AAB06" w14:textId="77777777" w:rsidR="00E038E3" w:rsidRPr="00536556" w:rsidRDefault="00E038E3" w:rsidP="00B8477A">
            <w:pPr>
              <w:pStyle w:val="TAL"/>
              <w:rPr>
                <w:sz w:val="16"/>
              </w:rPr>
            </w:pPr>
            <w:r>
              <w:rPr>
                <w:sz w:val="16"/>
              </w:rPr>
              <w:t>C1-239203</w:t>
            </w:r>
          </w:p>
        </w:tc>
        <w:tc>
          <w:tcPr>
            <w:tcW w:w="0" w:type="auto"/>
          </w:tcPr>
          <w:p w14:paraId="40EFCD30" w14:textId="77777777" w:rsidR="00E038E3" w:rsidRPr="00536556" w:rsidRDefault="00E038E3" w:rsidP="00B8477A">
            <w:pPr>
              <w:pStyle w:val="TAL"/>
              <w:rPr>
                <w:sz w:val="16"/>
              </w:rPr>
            </w:pPr>
            <w:r>
              <w:rPr>
                <w:sz w:val="16"/>
              </w:rPr>
              <w:t>Correction to port update result and user plane node update result</w:t>
            </w:r>
          </w:p>
        </w:tc>
        <w:tc>
          <w:tcPr>
            <w:tcW w:w="0" w:type="auto"/>
          </w:tcPr>
          <w:p w14:paraId="4A9F7344" w14:textId="77777777" w:rsidR="00E038E3" w:rsidRPr="00536556" w:rsidRDefault="00E038E3" w:rsidP="00B8477A">
            <w:pPr>
              <w:pStyle w:val="TAL"/>
              <w:rPr>
                <w:sz w:val="16"/>
              </w:rPr>
            </w:pPr>
            <w:r>
              <w:rPr>
                <w:sz w:val="16"/>
              </w:rPr>
              <w:t>Ericsson, Nokia, Nokia Shanghai Bell</w:t>
            </w:r>
          </w:p>
        </w:tc>
        <w:tc>
          <w:tcPr>
            <w:tcW w:w="0" w:type="auto"/>
          </w:tcPr>
          <w:p w14:paraId="6215E6D2" w14:textId="77777777" w:rsidR="00E038E3" w:rsidRPr="00536556" w:rsidRDefault="00E038E3" w:rsidP="00B8477A">
            <w:pPr>
              <w:pStyle w:val="TAL"/>
              <w:rPr>
                <w:sz w:val="16"/>
              </w:rPr>
            </w:pPr>
            <w:r>
              <w:rPr>
                <w:sz w:val="16"/>
              </w:rPr>
              <w:t>24.539</w:t>
            </w:r>
          </w:p>
        </w:tc>
        <w:tc>
          <w:tcPr>
            <w:tcW w:w="0" w:type="auto"/>
          </w:tcPr>
          <w:p w14:paraId="7D44EE70" w14:textId="77777777" w:rsidR="00E038E3" w:rsidRPr="00536556" w:rsidRDefault="00E038E3" w:rsidP="00B8477A">
            <w:pPr>
              <w:pStyle w:val="TAL"/>
              <w:rPr>
                <w:sz w:val="16"/>
              </w:rPr>
            </w:pPr>
            <w:r>
              <w:rPr>
                <w:sz w:val="16"/>
              </w:rPr>
              <w:t>0034</w:t>
            </w:r>
          </w:p>
        </w:tc>
        <w:tc>
          <w:tcPr>
            <w:tcW w:w="0" w:type="auto"/>
          </w:tcPr>
          <w:p w14:paraId="587C2AF5" w14:textId="77777777" w:rsidR="00E038E3" w:rsidRPr="00536556" w:rsidRDefault="00E038E3" w:rsidP="00B8477A">
            <w:pPr>
              <w:pStyle w:val="TAR"/>
              <w:rPr>
                <w:sz w:val="16"/>
              </w:rPr>
            </w:pPr>
            <w:r>
              <w:rPr>
                <w:sz w:val="16"/>
              </w:rPr>
              <w:t>1</w:t>
            </w:r>
          </w:p>
        </w:tc>
        <w:tc>
          <w:tcPr>
            <w:tcW w:w="0" w:type="auto"/>
          </w:tcPr>
          <w:p w14:paraId="2E88E4FA" w14:textId="77777777" w:rsidR="00E038E3" w:rsidRPr="00536556" w:rsidRDefault="00E038E3" w:rsidP="00B8477A">
            <w:pPr>
              <w:pStyle w:val="TAL"/>
              <w:rPr>
                <w:sz w:val="16"/>
              </w:rPr>
            </w:pPr>
            <w:r>
              <w:rPr>
                <w:sz w:val="16"/>
              </w:rPr>
              <w:t>Rel-18</w:t>
            </w:r>
          </w:p>
        </w:tc>
        <w:tc>
          <w:tcPr>
            <w:tcW w:w="0" w:type="auto"/>
          </w:tcPr>
          <w:p w14:paraId="54C51AD8" w14:textId="77777777" w:rsidR="00E038E3" w:rsidRPr="00536556" w:rsidRDefault="00E038E3" w:rsidP="00B8477A">
            <w:pPr>
              <w:pStyle w:val="TAL"/>
              <w:rPr>
                <w:sz w:val="16"/>
              </w:rPr>
            </w:pPr>
            <w:r>
              <w:rPr>
                <w:sz w:val="16"/>
              </w:rPr>
              <w:t>F</w:t>
            </w:r>
          </w:p>
        </w:tc>
        <w:tc>
          <w:tcPr>
            <w:tcW w:w="0" w:type="auto"/>
          </w:tcPr>
          <w:p w14:paraId="28A3AA03" w14:textId="77777777" w:rsidR="00E038E3" w:rsidRPr="00536556" w:rsidRDefault="00E038E3" w:rsidP="00B8477A">
            <w:pPr>
              <w:pStyle w:val="TAL"/>
              <w:rPr>
                <w:sz w:val="16"/>
              </w:rPr>
            </w:pPr>
            <w:r>
              <w:rPr>
                <w:sz w:val="16"/>
              </w:rPr>
              <w:t>TEI18, IIoT</w:t>
            </w:r>
          </w:p>
        </w:tc>
        <w:tc>
          <w:tcPr>
            <w:tcW w:w="0" w:type="auto"/>
          </w:tcPr>
          <w:p w14:paraId="29BDEAE4" w14:textId="77777777" w:rsidR="00E038E3" w:rsidRPr="00536556" w:rsidRDefault="00E038E3" w:rsidP="00B8477A">
            <w:pPr>
              <w:pStyle w:val="TAL"/>
              <w:rPr>
                <w:sz w:val="16"/>
              </w:rPr>
            </w:pPr>
            <w:r>
              <w:rPr>
                <w:sz w:val="16"/>
              </w:rPr>
              <w:t>agreed</w:t>
            </w:r>
          </w:p>
        </w:tc>
      </w:tr>
      <w:tr w:rsidR="00E038E3" w14:paraId="76D042EC" w14:textId="77777777" w:rsidTr="00B8477A">
        <w:tc>
          <w:tcPr>
            <w:tcW w:w="0" w:type="auto"/>
          </w:tcPr>
          <w:p w14:paraId="04590656" w14:textId="77777777" w:rsidR="00E038E3" w:rsidRPr="00536556" w:rsidRDefault="00E038E3" w:rsidP="00B8477A">
            <w:pPr>
              <w:pStyle w:val="TAL"/>
              <w:rPr>
                <w:sz w:val="16"/>
              </w:rPr>
            </w:pPr>
            <w:r>
              <w:rPr>
                <w:sz w:val="16"/>
              </w:rPr>
              <w:t>C1-238792</w:t>
            </w:r>
          </w:p>
        </w:tc>
        <w:tc>
          <w:tcPr>
            <w:tcW w:w="0" w:type="auto"/>
          </w:tcPr>
          <w:p w14:paraId="6654C4B7" w14:textId="77777777" w:rsidR="00E038E3" w:rsidRPr="00536556" w:rsidRDefault="00E038E3" w:rsidP="00B8477A">
            <w:pPr>
              <w:pStyle w:val="TAL"/>
              <w:rPr>
                <w:sz w:val="16"/>
              </w:rPr>
            </w:pPr>
            <w:r>
              <w:rPr>
                <w:sz w:val="16"/>
              </w:rPr>
              <w:t>Correction to port update result IE</w:t>
            </w:r>
          </w:p>
        </w:tc>
        <w:tc>
          <w:tcPr>
            <w:tcW w:w="0" w:type="auto"/>
          </w:tcPr>
          <w:p w14:paraId="5D0B9884" w14:textId="77777777" w:rsidR="00E038E3" w:rsidRPr="00536556" w:rsidRDefault="00E038E3" w:rsidP="00B8477A">
            <w:pPr>
              <w:pStyle w:val="TAL"/>
              <w:rPr>
                <w:sz w:val="16"/>
              </w:rPr>
            </w:pPr>
            <w:r>
              <w:rPr>
                <w:sz w:val="16"/>
              </w:rPr>
              <w:t>Ericsson</w:t>
            </w:r>
          </w:p>
        </w:tc>
        <w:tc>
          <w:tcPr>
            <w:tcW w:w="0" w:type="auto"/>
          </w:tcPr>
          <w:p w14:paraId="20E6D958" w14:textId="77777777" w:rsidR="00E038E3" w:rsidRPr="00536556" w:rsidRDefault="00E038E3" w:rsidP="00B8477A">
            <w:pPr>
              <w:pStyle w:val="TAL"/>
              <w:rPr>
                <w:sz w:val="16"/>
              </w:rPr>
            </w:pPr>
            <w:r>
              <w:rPr>
                <w:sz w:val="16"/>
              </w:rPr>
              <w:t>24.539</w:t>
            </w:r>
          </w:p>
        </w:tc>
        <w:tc>
          <w:tcPr>
            <w:tcW w:w="0" w:type="auto"/>
          </w:tcPr>
          <w:p w14:paraId="532CD331" w14:textId="77777777" w:rsidR="00E038E3" w:rsidRPr="00536556" w:rsidRDefault="00E038E3" w:rsidP="00B8477A">
            <w:pPr>
              <w:pStyle w:val="TAL"/>
              <w:rPr>
                <w:sz w:val="16"/>
              </w:rPr>
            </w:pPr>
            <w:r>
              <w:rPr>
                <w:sz w:val="16"/>
              </w:rPr>
              <w:t>0035</w:t>
            </w:r>
          </w:p>
        </w:tc>
        <w:tc>
          <w:tcPr>
            <w:tcW w:w="0" w:type="auto"/>
          </w:tcPr>
          <w:p w14:paraId="79AEF0EA" w14:textId="77777777" w:rsidR="00E038E3" w:rsidRPr="00536556" w:rsidRDefault="00E038E3" w:rsidP="00B8477A">
            <w:pPr>
              <w:pStyle w:val="TAR"/>
              <w:rPr>
                <w:sz w:val="16"/>
              </w:rPr>
            </w:pPr>
          </w:p>
        </w:tc>
        <w:tc>
          <w:tcPr>
            <w:tcW w:w="0" w:type="auto"/>
          </w:tcPr>
          <w:p w14:paraId="475D3359" w14:textId="77777777" w:rsidR="00E038E3" w:rsidRPr="00536556" w:rsidRDefault="00E038E3" w:rsidP="00B8477A">
            <w:pPr>
              <w:pStyle w:val="TAL"/>
              <w:rPr>
                <w:sz w:val="16"/>
              </w:rPr>
            </w:pPr>
            <w:r>
              <w:rPr>
                <w:sz w:val="16"/>
              </w:rPr>
              <w:t>Rel-18</w:t>
            </w:r>
          </w:p>
        </w:tc>
        <w:tc>
          <w:tcPr>
            <w:tcW w:w="0" w:type="auto"/>
          </w:tcPr>
          <w:p w14:paraId="5D87BE5D" w14:textId="77777777" w:rsidR="00E038E3" w:rsidRPr="00536556" w:rsidRDefault="00E038E3" w:rsidP="00B8477A">
            <w:pPr>
              <w:pStyle w:val="TAL"/>
              <w:rPr>
                <w:sz w:val="16"/>
              </w:rPr>
            </w:pPr>
            <w:r>
              <w:rPr>
                <w:sz w:val="16"/>
              </w:rPr>
              <w:t>F</w:t>
            </w:r>
          </w:p>
        </w:tc>
        <w:tc>
          <w:tcPr>
            <w:tcW w:w="0" w:type="auto"/>
          </w:tcPr>
          <w:p w14:paraId="3B9ED83E" w14:textId="77777777" w:rsidR="00E038E3" w:rsidRPr="00536556" w:rsidRDefault="00E038E3" w:rsidP="00B8477A">
            <w:pPr>
              <w:pStyle w:val="TAL"/>
              <w:rPr>
                <w:sz w:val="16"/>
              </w:rPr>
            </w:pPr>
            <w:r>
              <w:rPr>
                <w:sz w:val="16"/>
              </w:rPr>
              <w:t>5GProtoc18</w:t>
            </w:r>
          </w:p>
        </w:tc>
        <w:tc>
          <w:tcPr>
            <w:tcW w:w="0" w:type="auto"/>
          </w:tcPr>
          <w:p w14:paraId="57DA8FEC" w14:textId="77777777" w:rsidR="00E038E3" w:rsidRPr="00536556" w:rsidRDefault="00E038E3" w:rsidP="00B8477A">
            <w:pPr>
              <w:pStyle w:val="TAL"/>
              <w:rPr>
                <w:sz w:val="16"/>
              </w:rPr>
            </w:pPr>
            <w:r>
              <w:rPr>
                <w:sz w:val="16"/>
              </w:rPr>
              <w:t>revised</w:t>
            </w:r>
          </w:p>
        </w:tc>
      </w:tr>
      <w:tr w:rsidR="00E038E3" w14:paraId="6FE1C4EC" w14:textId="77777777" w:rsidTr="00B8477A">
        <w:tc>
          <w:tcPr>
            <w:tcW w:w="0" w:type="auto"/>
          </w:tcPr>
          <w:p w14:paraId="2EA4510B" w14:textId="77777777" w:rsidR="00E038E3" w:rsidRPr="00536556" w:rsidRDefault="00E038E3" w:rsidP="00B8477A">
            <w:pPr>
              <w:pStyle w:val="TAL"/>
              <w:rPr>
                <w:sz w:val="16"/>
              </w:rPr>
            </w:pPr>
            <w:r>
              <w:rPr>
                <w:sz w:val="16"/>
              </w:rPr>
              <w:lastRenderedPageBreak/>
              <w:t>C1-239330</w:t>
            </w:r>
          </w:p>
        </w:tc>
        <w:tc>
          <w:tcPr>
            <w:tcW w:w="0" w:type="auto"/>
          </w:tcPr>
          <w:p w14:paraId="70C5EFD4" w14:textId="77777777" w:rsidR="00E038E3" w:rsidRPr="00536556" w:rsidRDefault="00E038E3" w:rsidP="00B8477A">
            <w:pPr>
              <w:pStyle w:val="TAL"/>
              <w:rPr>
                <w:sz w:val="16"/>
              </w:rPr>
            </w:pPr>
            <w:r>
              <w:rPr>
                <w:sz w:val="16"/>
              </w:rPr>
              <w:t>Correction to port update result IE</w:t>
            </w:r>
          </w:p>
        </w:tc>
        <w:tc>
          <w:tcPr>
            <w:tcW w:w="0" w:type="auto"/>
          </w:tcPr>
          <w:p w14:paraId="748E9A3D" w14:textId="77777777" w:rsidR="00E038E3" w:rsidRPr="00536556" w:rsidRDefault="00E038E3" w:rsidP="00B8477A">
            <w:pPr>
              <w:pStyle w:val="TAL"/>
              <w:rPr>
                <w:sz w:val="16"/>
              </w:rPr>
            </w:pPr>
            <w:r>
              <w:rPr>
                <w:sz w:val="16"/>
              </w:rPr>
              <w:t>Ericsson</w:t>
            </w:r>
          </w:p>
        </w:tc>
        <w:tc>
          <w:tcPr>
            <w:tcW w:w="0" w:type="auto"/>
          </w:tcPr>
          <w:p w14:paraId="1DC00AAD" w14:textId="77777777" w:rsidR="00E038E3" w:rsidRPr="00536556" w:rsidRDefault="00E038E3" w:rsidP="00B8477A">
            <w:pPr>
              <w:pStyle w:val="TAL"/>
              <w:rPr>
                <w:sz w:val="16"/>
              </w:rPr>
            </w:pPr>
            <w:r>
              <w:rPr>
                <w:sz w:val="16"/>
              </w:rPr>
              <w:t>24.539</w:t>
            </w:r>
          </w:p>
        </w:tc>
        <w:tc>
          <w:tcPr>
            <w:tcW w:w="0" w:type="auto"/>
          </w:tcPr>
          <w:p w14:paraId="6B6653B4" w14:textId="77777777" w:rsidR="00E038E3" w:rsidRPr="00536556" w:rsidRDefault="00E038E3" w:rsidP="00B8477A">
            <w:pPr>
              <w:pStyle w:val="TAL"/>
              <w:rPr>
                <w:sz w:val="16"/>
              </w:rPr>
            </w:pPr>
            <w:r>
              <w:rPr>
                <w:sz w:val="16"/>
              </w:rPr>
              <w:t>0035</w:t>
            </w:r>
          </w:p>
        </w:tc>
        <w:tc>
          <w:tcPr>
            <w:tcW w:w="0" w:type="auto"/>
          </w:tcPr>
          <w:p w14:paraId="4FA61DD2" w14:textId="77777777" w:rsidR="00E038E3" w:rsidRPr="00536556" w:rsidRDefault="00E038E3" w:rsidP="00B8477A">
            <w:pPr>
              <w:pStyle w:val="TAR"/>
              <w:rPr>
                <w:sz w:val="16"/>
              </w:rPr>
            </w:pPr>
            <w:r>
              <w:rPr>
                <w:sz w:val="16"/>
              </w:rPr>
              <w:t>1</w:t>
            </w:r>
          </w:p>
        </w:tc>
        <w:tc>
          <w:tcPr>
            <w:tcW w:w="0" w:type="auto"/>
          </w:tcPr>
          <w:p w14:paraId="32D2DDD4" w14:textId="77777777" w:rsidR="00E038E3" w:rsidRPr="00536556" w:rsidRDefault="00E038E3" w:rsidP="00B8477A">
            <w:pPr>
              <w:pStyle w:val="TAL"/>
              <w:rPr>
                <w:sz w:val="16"/>
              </w:rPr>
            </w:pPr>
            <w:r>
              <w:rPr>
                <w:sz w:val="16"/>
              </w:rPr>
              <w:t>Rel-18</w:t>
            </w:r>
          </w:p>
        </w:tc>
        <w:tc>
          <w:tcPr>
            <w:tcW w:w="0" w:type="auto"/>
          </w:tcPr>
          <w:p w14:paraId="5E94CE01" w14:textId="77777777" w:rsidR="00E038E3" w:rsidRPr="00536556" w:rsidRDefault="00E038E3" w:rsidP="00B8477A">
            <w:pPr>
              <w:pStyle w:val="TAL"/>
              <w:rPr>
                <w:sz w:val="16"/>
              </w:rPr>
            </w:pPr>
            <w:r>
              <w:rPr>
                <w:sz w:val="16"/>
              </w:rPr>
              <w:t>F</w:t>
            </w:r>
          </w:p>
        </w:tc>
        <w:tc>
          <w:tcPr>
            <w:tcW w:w="0" w:type="auto"/>
          </w:tcPr>
          <w:p w14:paraId="0DAFDADA" w14:textId="77777777" w:rsidR="00E038E3" w:rsidRPr="00536556" w:rsidRDefault="00E038E3" w:rsidP="00B8477A">
            <w:pPr>
              <w:pStyle w:val="TAL"/>
              <w:rPr>
                <w:sz w:val="16"/>
              </w:rPr>
            </w:pPr>
            <w:r>
              <w:rPr>
                <w:sz w:val="16"/>
              </w:rPr>
              <w:t>5GProtoc18</w:t>
            </w:r>
          </w:p>
        </w:tc>
        <w:tc>
          <w:tcPr>
            <w:tcW w:w="0" w:type="auto"/>
          </w:tcPr>
          <w:p w14:paraId="2E6B928C" w14:textId="77777777" w:rsidR="00E038E3" w:rsidRPr="00536556" w:rsidRDefault="00E038E3" w:rsidP="00B8477A">
            <w:pPr>
              <w:pStyle w:val="TAL"/>
              <w:rPr>
                <w:sz w:val="16"/>
              </w:rPr>
            </w:pPr>
            <w:r>
              <w:rPr>
                <w:sz w:val="16"/>
              </w:rPr>
              <w:t>agreed</w:t>
            </w:r>
          </w:p>
        </w:tc>
      </w:tr>
      <w:tr w:rsidR="00E038E3" w14:paraId="7443302F" w14:textId="77777777" w:rsidTr="00B8477A">
        <w:tc>
          <w:tcPr>
            <w:tcW w:w="0" w:type="auto"/>
          </w:tcPr>
          <w:p w14:paraId="434C7730" w14:textId="77777777" w:rsidR="00E038E3" w:rsidRPr="00536556" w:rsidRDefault="00E038E3" w:rsidP="00B8477A">
            <w:pPr>
              <w:pStyle w:val="TAL"/>
              <w:rPr>
                <w:sz w:val="16"/>
              </w:rPr>
            </w:pPr>
            <w:r>
              <w:rPr>
                <w:sz w:val="16"/>
              </w:rPr>
              <w:t>C1-238793</w:t>
            </w:r>
          </w:p>
        </w:tc>
        <w:tc>
          <w:tcPr>
            <w:tcW w:w="0" w:type="auto"/>
          </w:tcPr>
          <w:p w14:paraId="6785442D" w14:textId="77777777" w:rsidR="00E038E3" w:rsidRPr="00536556" w:rsidRDefault="00E038E3" w:rsidP="00B8477A">
            <w:pPr>
              <w:pStyle w:val="TAL"/>
              <w:rPr>
                <w:sz w:val="16"/>
              </w:rPr>
            </w:pPr>
            <w:r>
              <w:rPr>
                <w:sz w:val="16"/>
              </w:rPr>
              <w:t>Correction to user plane node update result IE</w:t>
            </w:r>
          </w:p>
        </w:tc>
        <w:tc>
          <w:tcPr>
            <w:tcW w:w="0" w:type="auto"/>
          </w:tcPr>
          <w:p w14:paraId="7E956715" w14:textId="77777777" w:rsidR="00E038E3" w:rsidRPr="00536556" w:rsidRDefault="00E038E3" w:rsidP="00B8477A">
            <w:pPr>
              <w:pStyle w:val="TAL"/>
              <w:rPr>
                <w:sz w:val="16"/>
              </w:rPr>
            </w:pPr>
            <w:r>
              <w:rPr>
                <w:sz w:val="16"/>
              </w:rPr>
              <w:t>Ericsson</w:t>
            </w:r>
          </w:p>
        </w:tc>
        <w:tc>
          <w:tcPr>
            <w:tcW w:w="0" w:type="auto"/>
          </w:tcPr>
          <w:p w14:paraId="44A090AE" w14:textId="77777777" w:rsidR="00E038E3" w:rsidRPr="00536556" w:rsidRDefault="00E038E3" w:rsidP="00B8477A">
            <w:pPr>
              <w:pStyle w:val="TAL"/>
              <w:rPr>
                <w:sz w:val="16"/>
              </w:rPr>
            </w:pPr>
            <w:r>
              <w:rPr>
                <w:sz w:val="16"/>
              </w:rPr>
              <w:t>24.539</w:t>
            </w:r>
          </w:p>
        </w:tc>
        <w:tc>
          <w:tcPr>
            <w:tcW w:w="0" w:type="auto"/>
          </w:tcPr>
          <w:p w14:paraId="5EDB4D62" w14:textId="77777777" w:rsidR="00E038E3" w:rsidRPr="00536556" w:rsidRDefault="00E038E3" w:rsidP="00B8477A">
            <w:pPr>
              <w:pStyle w:val="TAL"/>
              <w:rPr>
                <w:sz w:val="16"/>
              </w:rPr>
            </w:pPr>
            <w:r>
              <w:rPr>
                <w:sz w:val="16"/>
              </w:rPr>
              <w:t>0036</w:t>
            </w:r>
          </w:p>
        </w:tc>
        <w:tc>
          <w:tcPr>
            <w:tcW w:w="0" w:type="auto"/>
          </w:tcPr>
          <w:p w14:paraId="1E349134" w14:textId="77777777" w:rsidR="00E038E3" w:rsidRPr="00536556" w:rsidRDefault="00E038E3" w:rsidP="00B8477A">
            <w:pPr>
              <w:pStyle w:val="TAR"/>
              <w:rPr>
                <w:sz w:val="16"/>
              </w:rPr>
            </w:pPr>
          </w:p>
        </w:tc>
        <w:tc>
          <w:tcPr>
            <w:tcW w:w="0" w:type="auto"/>
          </w:tcPr>
          <w:p w14:paraId="61B3413E" w14:textId="77777777" w:rsidR="00E038E3" w:rsidRPr="00536556" w:rsidRDefault="00E038E3" w:rsidP="00B8477A">
            <w:pPr>
              <w:pStyle w:val="TAL"/>
              <w:rPr>
                <w:sz w:val="16"/>
              </w:rPr>
            </w:pPr>
            <w:r>
              <w:rPr>
                <w:sz w:val="16"/>
              </w:rPr>
              <w:t>Rel-18</w:t>
            </w:r>
          </w:p>
        </w:tc>
        <w:tc>
          <w:tcPr>
            <w:tcW w:w="0" w:type="auto"/>
          </w:tcPr>
          <w:p w14:paraId="34DAE10F" w14:textId="77777777" w:rsidR="00E038E3" w:rsidRPr="00536556" w:rsidRDefault="00E038E3" w:rsidP="00B8477A">
            <w:pPr>
              <w:pStyle w:val="TAL"/>
              <w:rPr>
                <w:sz w:val="16"/>
              </w:rPr>
            </w:pPr>
            <w:r>
              <w:rPr>
                <w:sz w:val="16"/>
              </w:rPr>
              <w:t>F</w:t>
            </w:r>
          </w:p>
        </w:tc>
        <w:tc>
          <w:tcPr>
            <w:tcW w:w="0" w:type="auto"/>
          </w:tcPr>
          <w:p w14:paraId="4BF8C7C0" w14:textId="77777777" w:rsidR="00E038E3" w:rsidRPr="00536556" w:rsidRDefault="00E038E3" w:rsidP="00B8477A">
            <w:pPr>
              <w:pStyle w:val="TAL"/>
              <w:rPr>
                <w:sz w:val="16"/>
              </w:rPr>
            </w:pPr>
            <w:r>
              <w:rPr>
                <w:sz w:val="16"/>
              </w:rPr>
              <w:t>5GProtoc18</w:t>
            </w:r>
          </w:p>
        </w:tc>
        <w:tc>
          <w:tcPr>
            <w:tcW w:w="0" w:type="auto"/>
          </w:tcPr>
          <w:p w14:paraId="2213FFA5" w14:textId="77777777" w:rsidR="00E038E3" w:rsidRPr="00536556" w:rsidRDefault="00E038E3" w:rsidP="00B8477A">
            <w:pPr>
              <w:pStyle w:val="TAL"/>
              <w:rPr>
                <w:sz w:val="16"/>
              </w:rPr>
            </w:pPr>
            <w:r>
              <w:rPr>
                <w:sz w:val="16"/>
              </w:rPr>
              <w:t>revised</w:t>
            </w:r>
          </w:p>
        </w:tc>
      </w:tr>
      <w:tr w:rsidR="00E038E3" w14:paraId="009A25D2" w14:textId="77777777" w:rsidTr="00B8477A">
        <w:tc>
          <w:tcPr>
            <w:tcW w:w="0" w:type="auto"/>
          </w:tcPr>
          <w:p w14:paraId="509C73B5" w14:textId="77777777" w:rsidR="00E038E3" w:rsidRPr="00536556" w:rsidRDefault="00E038E3" w:rsidP="00B8477A">
            <w:pPr>
              <w:pStyle w:val="TAL"/>
              <w:rPr>
                <w:sz w:val="16"/>
              </w:rPr>
            </w:pPr>
            <w:r>
              <w:rPr>
                <w:sz w:val="16"/>
              </w:rPr>
              <w:t>C1-239329</w:t>
            </w:r>
          </w:p>
        </w:tc>
        <w:tc>
          <w:tcPr>
            <w:tcW w:w="0" w:type="auto"/>
          </w:tcPr>
          <w:p w14:paraId="1D0FD1AE" w14:textId="77777777" w:rsidR="00E038E3" w:rsidRPr="00536556" w:rsidRDefault="00E038E3" w:rsidP="00B8477A">
            <w:pPr>
              <w:pStyle w:val="TAL"/>
              <w:rPr>
                <w:sz w:val="16"/>
              </w:rPr>
            </w:pPr>
            <w:r>
              <w:rPr>
                <w:sz w:val="16"/>
              </w:rPr>
              <w:t>Correction to user plane node update result IE</w:t>
            </w:r>
          </w:p>
        </w:tc>
        <w:tc>
          <w:tcPr>
            <w:tcW w:w="0" w:type="auto"/>
          </w:tcPr>
          <w:p w14:paraId="02EBBB69" w14:textId="77777777" w:rsidR="00E038E3" w:rsidRPr="00536556" w:rsidRDefault="00E038E3" w:rsidP="00B8477A">
            <w:pPr>
              <w:pStyle w:val="TAL"/>
              <w:rPr>
                <w:sz w:val="16"/>
              </w:rPr>
            </w:pPr>
            <w:r>
              <w:rPr>
                <w:sz w:val="16"/>
              </w:rPr>
              <w:t>Ericsson</w:t>
            </w:r>
          </w:p>
        </w:tc>
        <w:tc>
          <w:tcPr>
            <w:tcW w:w="0" w:type="auto"/>
          </w:tcPr>
          <w:p w14:paraId="28814B4A" w14:textId="77777777" w:rsidR="00E038E3" w:rsidRPr="00536556" w:rsidRDefault="00E038E3" w:rsidP="00B8477A">
            <w:pPr>
              <w:pStyle w:val="TAL"/>
              <w:rPr>
                <w:sz w:val="16"/>
              </w:rPr>
            </w:pPr>
            <w:r>
              <w:rPr>
                <w:sz w:val="16"/>
              </w:rPr>
              <w:t>24.539</w:t>
            </w:r>
          </w:p>
        </w:tc>
        <w:tc>
          <w:tcPr>
            <w:tcW w:w="0" w:type="auto"/>
          </w:tcPr>
          <w:p w14:paraId="03322CCE" w14:textId="77777777" w:rsidR="00E038E3" w:rsidRPr="00536556" w:rsidRDefault="00E038E3" w:rsidP="00B8477A">
            <w:pPr>
              <w:pStyle w:val="TAL"/>
              <w:rPr>
                <w:sz w:val="16"/>
              </w:rPr>
            </w:pPr>
            <w:r>
              <w:rPr>
                <w:sz w:val="16"/>
              </w:rPr>
              <w:t>0036</w:t>
            </w:r>
          </w:p>
        </w:tc>
        <w:tc>
          <w:tcPr>
            <w:tcW w:w="0" w:type="auto"/>
          </w:tcPr>
          <w:p w14:paraId="36ED99ED" w14:textId="77777777" w:rsidR="00E038E3" w:rsidRPr="00536556" w:rsidRDefault="00E038E3" w:rsidP="00B8477A">
            <w:pPr>
              <w:pStyle w:val="TAR"/>
              <w:rPr>
                <w:sz w:val="16"/>
              </w:rPr>
            </w:pPr>
            <w:r>
              <w:rPr>
                <w:sz w:val="16"/>
              </w:rPr>
              <w:t>1</w:t>
            </w:r>
          </w:p>
        </w:tc>
        <w:tc>
          <w:tcPr>
            <w:tcW w:w="0" w:type="auto"/>
          </w:tcPr>
          <w:p w14:paraId="5436F0B1" w14:textId="77777777" w:rsidR="00E038E3" w:rsidRPr="00536556" w:rsidRDefault="00E038E3" w:rsidP="00B8477A">
            <w:pPr>
              <w:pStyle w:val="TAL"/>
              <w:rPr>
                <w:sz w:val="16"/>
              </w:rPr>
            </w:pPr>
            <w:r>
              <w:rPr>
                <w:sz w:val="16"/>
              </w:rPr>
              <w:t>Rel-18</w:t>
            </w:r>
          </w:p>
        </w:tc>
        <w:tc>
          <w:tcPr>
            <w:tcW w:w="0" w:type="auto"/>
          </w:tcPr>
          <w:p w14:paraId="5ABC8DBE" w14:textId="77777777" w:rsidR="00E038E3" w:rsidRPr="00536556" w:rsidRDefault="00E038E3" w:rsidP="00B8477A">
            <w:pPr>
              <w:pStyle w:val="TAL"/>
              <w:rPr>
                <w:sz w:val="16"/>
              </w:rPr>
            </w:pPr>
            <w:r>
              <w:rPr>
                <w:sz w:val="16"/>
              </w:rPr>
              <w:t>F</w:t>
            </w:r>
          </w:p>
        </w:tc>
        <w:tc>
          <w:tcPr>
            <w:tcW w:w="0" w:type="auto"/>
          </w:tcPr>
          <w:p w14:paraId="0E968AE4" w14:textId="77777777" w:rsidR="00E038E3" w:rsidRPr="00536556" w:rsidRDefault="00E038E3" w:rsidP="00B8477A">
            <w:pPr>
              <w:pStyle w:val="TAL"/>
              <w:rPr>
                <w:sz w:val="16"/>
              </w:rPr>
            </w:pPr>
            <w:r>
              <w:rPr>
                <w:sz w:val="16"/>
              </w:rPr>
              <w:t>5GProtoc18</w:t>
            </w:r>
          </w:p>
        </w:tc>
        <w:tc>
          <w:tcPr>
            <w:tcW w:w="0" w:type="auto"/>
          </w:tcPr>
          <w:p w14:paraId="405B10A3" w14:textId="77777777" w:rsidR="00E038E3" w:rsidRPr="00536556" w:rsidRDefault="00E038E3" w:rsidP="00B8477A">
            <w:pPr>
              <w:pStyle w:val="TAL"/>
              <w:rPr>
                <w:sz w:val="16"/>
              </w:rPr>
            </w:pPr>
            <w:r>
              <w:rPr>
                <w:sz w:val="16"/>
              </w:rPr>
              <w:t>agreed</w:t>
            </w:r>
          </w:p>
        </w:tc>
      </w:tr>
      <w:tr w:rsidR="00E038E3" w14:paraId="3FE40936" w14:textId="77777777" w:rsidTr="00B8477A">
        <w:tc>
          <w:tcPr>
            <w:tcW w:w="0" w:type="auto"/>
          </w:tcPr>
          <w:p w14:paraId="34A98C48" w14:textId="77777777" w:rsidR="00E038E3" w:rsidRPr="00536556" w:rsidRDefault="00E038E3" w:rsidP="00B8477A">
            <w:pPr>
              <w:pStyle w:val="TAL"/>
              <w:rPr>
                <w:sz w:val="16"/>
              </w:rPr>
            </w:pPr>
            <w:r>
              <w:rPr>
                <w:sz w:val="16"/>
              </w:rPr>
              <w:t>C1-238797</w:t>
            </w:r>
          </w:p>
        </w:tc>
        <w:tc>
          <w:tcPr>
            <w:tcW w:w="0" w:type="auto"/>
          </w:tcPr>
          <w:p w14:paraId="67777953" w14:textId="77777777" w:rsidR="00E038E3" w:rsidRPr="00536556" w:rsidRDefault="00E038E3" w:rsidP="00B8477A">
            <w:pPr>
              <w:pStyle w:val="TAL"/>
              <w:rPr>
                <w:sz w:val="16"/>
              </w:rPr>
            </w:pPr>
            <w:r>
              <w:rPr>
                <w:sz w:val="16"/>
              </w:rPr>
              <w:t>Correction to port management procedure and User plane node management procedure</w:t>
            </w:r>
          </w:p>
        </w:tc>
        <w:tc>
          <w:tcPr>
            <w:tcW w:w="0" w:type="auto"/>
          </w:tcPr>
          <w:p w14:paraId="6D766251" w14:textId="77777777" w:rsidR="00E038E3" w:rsidRPr="00536556" w:rsidRDefault="00E038E3" w:rsidP="00B8477A">
            <w:pPr>
              <w:pStyle w:val="TAL"/>
              <w:rPr>
                <w:sz w:val="16"/>
              </w:rPr>
            </w:pPr>
            <w:r>
              <w:rPr>
                <w:sz w:val="16"/>
              </w:rPr>
              <w:t>Ericsson</w:t>
            </w:r>
          </w:p>
        </w:tc>
        <w:tc>
          <w:tcPr>
            <w:tcW w:w="0" w:type="auto"/>
          </w:tcPr>
          <w:p w14:paraId="71A6BB01" w14:textId="77777777" w:rsidR="00E038E3" w:rsidRPr="00536556" w:rsidRDefault="00E038E3" w:rsidP="00B8477A">
            <w:pPr>
              <w:pStyle w:val="TAL"/>
              <w:rPr>
                <w:sz w:val="16"/>
              </w:rPr>
            </w:pPr>
            <w:r>
              <w:rPr>
                <w:sz w:val="16"/>
              </w:rPr>
              <w:t>24.539</w:t>
            </w:r>
          </w:p>
        </w:tc>
        <w:tc>
          <w:tcPr>
            <w:tcW w:w="0" w:type="auto"/>
          </w:tcPr>
          <w:p w14:paraId="2460FFB0" w14:textId="77777777" w:rsidR="00E038E3" w:rsidRPr="00536556" w:rsidRDefault="00E038E3" w:rsidP="00B8477A">
            <w:pPr>
              <w:pStyle w:val="TAL"/>
              <w:rPr>
                <w:sz w:val="16"/>
              </w:rPr>
            </w:pPr>
            <w:r>
              <w:rPr>
                <w:sz w:val="16"/>
              </w:rPr>
              <w:t>0037</w:t>
            </w:r>
          </w:p>
        </w:tc>
        <w:tc>
          <w:tcPr>
            <w:tcW w:w="0" w:type="auto"/>
          </w:tcPr>
          <w:p w14:paraId="383DD330" w14:textId="77777777" w:rsidR="00E038E3" w:rsidRPr="00536556" w:rsidRDefault="00E038E3" w:rsidP="00B8477A">
            <w:pPr>
              <w:pStyle w:val="TAR"/>
              <w:rPr>
                <w:sz w:val="16"/>
              </w:rPr>
            </w:pPr>
          </w:p>
        </w:tc>
        <w:tc>
          <w:tcPr>
            <w:tcW w:w="0" w:type="auto"/>
          </w:tcPr>
          <w:p w14:paraId="36DBA085" w14:textId="77777777" w:rsidR="00E038E3" w:rsidRPr="00536556" w:rsidRDefault="00E038E3" w:rsidP="00B8477A">
            <w:pPr>
              <w:pStyle w:val="TAL"/>
              <w:rPr>
                <w:sz w:val="16"/>
              </w:rPr>
            </w:pPr>
            <w:r>
              <w:rPr>
                <w:sz w:val="16"/>
              </w:rPr>
              <w:t>Rel-18</w:t>
            </w:r>
          </w:p>
        </w:tc>
        <w:tc>
          <w:tcPr>
            <w:tcW w:w="0" w:type="auto"/>
          </w:tcPr>
          <w:p w14:paraId="22A9DE1E" w14:textId="77777777" w:rsidR="00E038E3" w:rsidRPr="00536556" w:rsidRDefault="00E038E3" w:rsidP="00B8477A">
            <w:pPr>
              <w:pStyle w:val="TAL"/>
              <w:rPr>
                <w:sz w:val="16"/>
              </w:rPr>
            </w:pPr>
            <w:r>
              <w:rPr>
                <w:sz w:val="16"/>
              </w:rPr>
              <w:t>F</w:t>
            </w:r>
          </w:p>
        </w:tc>
        <w:tc>
          <w:tcPr>
            <w:tcW w:w="0" w:type="auto"/>
          </w:tcPr>
          <w:p w14:paraId="69BAE988" w14:textId="77777777" w:rsidR="00E038E3" w:rsidRPr="00536556" w:rsidRDefault="00E038E3" w:rsidP="00B8477A">
            <w:pPr>
              <w:pStyle w:val="TAL"/>
              <w:rPr>
                <w:sz w:val="16"/>
              </w:rPr>
            </w:pPr>
            <w:r>
              <w:rPr>
                <w:sz w:val="16"/>
              </w:rPr>
              <w:t>TEI18</w:t>
            </w:r>
          </w:p>
        </w:tc>
        <w:tc>
          <w:tcPr>
            <w:tcW w:w="0" w:type="auto"/>
          </w:tcPr>
          <w:p w14:paraId="429DEEEE" w14:textId="77777777" w:rsidR="00E038E3" w:rsidRPr="00536556" w:rsidRDefault="00E038E3" w:rsidP="00B8477A">
            <w:pPr>
              <w:pStyle w:val="TAL"/>
              <w:rPr>
                <w:sz w:val="16"/>
              </w:rPr>
            </w:pPr>
            <w:r>
              <w:rPr>
                <w:sz w:val="16"/>
              </w:rPr>
              <w:t>agreed</w:t>
            </w:r>
          </w:p>
        </w:tc>
      </w:tr>
      <w:tr w:rsidR="00E038E3" w14:paraId="4F22DD9E" w14:textId="77777777" w:rsidTr="00B8477A">
        <w:tc>
          <w:tcPr>
            <w:tcW w:w="0" w:type="auto"/>
          </w:tcPr>
          <w:p w14:paraId="2A4233E9" w14:textId="77777777" w:rsidR="00E038E3" w:rsidRPr="00536556" w:rsidRDefault="00E038E3" w:rsidP="00B8477A">
            <w:pPr>
              <w:pStyle w:val="TAL"/>
              <w:rPr>
                <w:sz w:val="16"/>
              </w:rPr>
            </w:pPr>
            <w:r>
              <w:rPr>
                <w:sz w:val="16"/>
              </w:rPr>
              <w:t>C1-238798</w:t>
            </w:r>
          </w:p>
        </w:tc>
        <w:tc>
          <w:tcPr>
            <w:tcW w:w="0" w:type="auto"/>
          </w:tcPr>
          <w:p w14:paraId="48CE3C93" w14:textId="77777777" w:rsidR="00E038E3" w:rsidRPr="00536556" w:rsidRDefault="00E038E3" w:rsidP="00B8477A">
            <w:pPr>
              <w:pStyle w:val="TAL"/>
              <w:rPr>
                <w:sz w:val="16"/>
              </w:rPr>
            </w:pPr>
            <w:r>
              <w:rPr>
                <w:sz w:val="16"/>
              </w:rPr>
              <w:t>Correction to port parameter list</w:t>
            </w:r>
          </w:p>
        </w:tc>
        <w:tc>
          <w:tcPr>
            <w:tcW w:w="0" w:type="auto"/>
          </w:tcPr>
          <w:p w14:paraId="2AF69F75" w14:textId="77777777" w:rsidR="00E038E3" w:rsidRPr="00536556" w:rsidRDefault="00E038E3" w:rsidP="00B8477A">
            <w:pPr>
              <w:pStyle w:val="TAL"/>
              <w:rPr>
                <w:sz w:val="16"/>
              </w:rPr>
            </w:pPr>
            <w:r>
              <w:rPr>
                <w:sz w:val="16"/>
              </w:rPr>
              <w:t>Ericsson</w:t>
            </w:r>
          </w:p>
        </w:tc>
        <w:tc>
          <w:tcPr>
            <w:tcW w:w="0" w:type="auto"/>
          </w:tcPr>
          <w:p w14:paraId="52500CFE" w14:textId="77777777" w:rsidR="00E038E3" w:rsidRPr="00536556" w:rsidRDefault="00E038E3" w:rsidP="00B8477A">
            <w:pPr>
              <w:pStyle w:val="TAL"/>
              <w:rPr>
                <w:sz w:val="16"/>
              </w:rPr>
            </w:pPr>
            <w:r>
              <w:rPr>
                <w:sz w:val="16"/>
              </w:rPr>
              <w:t>24.539</w:t>
            </w:r>
          </w:p>
        </w:tc>
        <w:tc>
          <w:tcPr>
            <w:tcW w:w="0" w:type="auto"/>
          </w:tcPr>
          <w:p w14:paraId="640F3CAB" w14:textId="77777777" w:rsidR="00E038E3" w:rsidRPr="00536556" w:rsidRDefault="00E038E3" w:rsidP="00B8477A">
            <w:pPr>
              <w:pStyle w:val="TAL"/>
              <w:rPr>
                <w:sz w:val="16"/>
              </w:rPr>
            </w:pPr>
            <w:r>
              <w:rPr>
                <w:sz w:val="16"/>
              </w:rPr>
              <w:t>0038</w:t>
            </w:r>
          </w:p>
        </w:tc>
        <w:tc>
          <w:tcPr>
            <w:tcW w:w="0" w:type="auto"/>
          </w:tcPr>
          <w:p w14:paraId="37976881" w14:textId="77777777" w:rsidR="00E038E3" w:rsidRPr="00536556" w:rsidRDefault="00E038E3" w:rsidP="00B8477A">
            <w:pPr>
              <w:pStyle w:val="TAR"/>
              <w:rPr>
                <w:sz w:val="16"/>
              </w:rPr>
            </w:pPr>
          </w:p>
        </w:tc>
        <w:tc>
          <w:tcPr>
            <w:tcW w:w="0" w:type="auto"/>
          </w:tcPr>
          <w:p w14:paraId="4690E46B" w14:textId="77777777" w:rsidR="00E038E3" w:rsidRPr="00536556" w:rsidRDefault="00E038E3" w:rsidP="00B8477A">
            <w:pPr>
              <w:pStyle w:val="TAL"/>
              <w:rPr>
                <w:sz w:val="16"/>
              </w:rPr>
            </w:pPr>
            <w:r>
              <w:rPr>
                <w:sz w:val="16"/>
              </w:rPr>
              <w:t>Rel-18</w:t>
            </w:r>
          </w:p>
        </w:tc>
        <w:tc>
          <w:tcPr>
            <w:tcW w:w="0" w:type="auto"/>
          </w:tcPr>
          <w:p w14:paraId="3F97C89E" w14:textId="77777777" w:rsidR="00E038E3" w:rsidRPr="00536556" w:rsidRDefault="00E038E3" w:rsidP="00B8477A">
            <w:pPr>
              <w:pStyle w:val="TAL"/>
              <w:rPr>
                <w:sz w:val="16"/>
              </w:rPr>
            </w:pPr>
            <w:r>
              <w:rPr>
                <w:sz w:val="16"/>
              </w:rPr>
              <w:t>F</w:t>
            </w:r>
          </w:p>
        </w:tc>
        <w:tc>
          <w:tcPr>
            <w:tcW w:w="0" w:type="auto"/>
          </w:tcPr>
          <w:p w14:paraId="3CF836E1" w14:textId="77777777" w:rsidR="00E038E3" w:rsidRPr="00536556" w:rsidRDefault="00E038E3" w:rsidP="00B8477A">
            <w:pPr>
              <w:pStyle w:val="TAL"/>
              <w:rPr>
                <w:sz w:val="16"/>
              </w:rPr>
            </w:pPr>
            <w:r>
              <w:rPr>
                <w:sz w:val="16"/>
              </w:rPr>
              <w:t>TEI18</w:t>
            </w:r>
          </w:p>
        </w:tc>
        <w:tc>
          <w:tcPr>
            <w:tcW w:w="0" w:type="auto"/>
          </w:tcPr>
          <w:p w14:paraId="195E3BA5" w14:textId="77777777" w:rsidR="00E038E3" w:rsidRPr="00536556" w:rsidRDefault="00E038E3" w:rsidP="00B8477A">
            <w:pPr>
              <w:pStyle w:val="TAL"/>
              <w:rPr>
                <w:sz w:val="16"/>
              </w:rPr>
            </w:pPr>
            <w:r>
              <w:rPr>
                <w:sz w:val="16"/>
              </w:rPr>
              <w:t>agreed</w:t>
            </w:r>
          </w:p>
        </w:tc>
      </w:tr>
      <w:tr w:rsidR="00E038E3" w14:paraId="25618414" w14:textId="77777777" w:rsidTr="00B8477A">
        <w:tc>
          <w:tcPr>
            <w:tcW w:w="0" w:type="auto"/>
          </w:tcPr>
          <w:p w14:paraId="079CC47A" w14:textId="77777777" w:rsidR="00E038E3" w:rsidRPr="00536556" w:rsidRDefault="00E038E3" w:rsidP="00B8477A">
            <w:pPr>
              <w:pStyle w:val="TAL"/>
              <w:rPr>
                <w:sz w:val="16"/>
              </w:rPr>
            </w:pPr>
            <w:r>
              <w:rPr>
                <w:sz w:val="16"/>
              </w:rPr>
              <w:t>C1-239151</w:t>
            </w:r>
          </w:p>
        </w:tc>
        <w:tc>
          <w:tcPr>
            <w:tcW w:w="0" w:type="auto"/>
          </w:tcPr>
          <w:p w14:paraId="242A3A23" w14:textId="77777777" w:rsidR="00E038E3" w:rsidRPr="00536556" w:rsidRDefault="00E038E3" w:rsidP="00B8477A">
            <w:pPr>
              <w:pStyle w:val="TAL"/>
              <w:rPr>
                <w:sz w:val="16"/>
              </w:rPr>
            </w:pPr>
            <w:r>
              <w:rPr>
                <w:sz w:val="16"/>
              </w:rPr>
              <w:t>Reference to obsoleted IETF RFC 2818</w:t>
            </w:r>
          </w:p>
        </w:tc>
        <w:tc>
          <w:tcPr>
            <w:tcW w:w="0" w:type="auto"/>
          </w:tcPr>
          <w:p w14:paraId="030524F0" w14:textId="77777777" w:rsidR="00E038E3" w:rsidRPr="00536556" w:rsidRDefault="00E038E3" w:rsidP="00B8477A">
            <w:pPr>
              <w:pStyle w:val="TAL"/>
              <w:rPr>
                <w:sz w:val="16"/>
              </w:rPr>
            </w:pPr>
            <w:r>
              <w:rPr>
                <w:sz w:val="16"/>
              </w:rPr>
              <w:t>Ericsson</w:t>
            </w:r>
          </w:p>
        </w:tc>
        <w:tc>
          <w:tcPr>
            <w:tcW w:w="0" w:type="auto"/>
          </w:tcPr>
          <w:p w14:paraId="7766C4F4" w14:textId="77777777" w:rsidR="00E038E3" w:rsidRPr="00536556" w:rsidRDefault="00E038E3" w:rsidP="00B8477A">
            <w:pPr>
              <w:pStyle w:val="TAL"/>
              <w:rPr>
                <w:sz w:val="16"/>
              </w:rPr>
            </w:pPr>
            <w:r>
              <w:rPr>
                <w:sz w:val="16"/>
              </w:rPr>
              <w:t>24.547</w:t>
            </w:r>
          </w:p>
        </w:tc>
        <w:tc>
          <w:tcPr>
            <w:tcW w:w="0" w:type="auto"/>
          </w:tcPr>
          <w:p w14:paraId="3C9EC692" w14:textId="77777777" w:rsidR="00E038E3" w:rsidRPr="00536556" w:rsidRDefault="00E038E3" w:rsidP="00B8477A">
            <w:pPr>
              <w:pStyle w:val="TAL"/>
              <w:rPr>
                <w:sz w:val="16"/>
              </w:rPr>
            </w:pPr>
            <w:r>
              <w:rPr>
                <w:sz w:val="16"/>
              </w:rPr>
              <w:t>0019</w:t>
            </w:r>
          </w:p>
        </w:tc>
        <w:tc>
          <w:tcPr>
            <w:tcW w:w="0" w:type="auto"/>
          </w:tcPr>
          <w:p w14:paraId="3234983F" w14:textId="77777777" w:rsidR="00E038E3" w:rsidRPr="00536556" w:rsidRDefault="00E038E3" w:rsidP="00B8477A">
            <w:pPr>
              <w:pStyle w:val="TAR"/>
              <w:rPr>
                <w:sz w:val="16"/>
              </w:rPr>
            </w:pPr>
          </w:p>
        </w:tc>
        <w:tc>
          <w:tcPr>
            <w:tcW w:w="0" w:type="auto"/>
          </w:tcPr>
          <w:p w14:paraId="26C16E1F" w14:textId="77777777" w:rsidR="00E038E3" w:rsidRPr="00536556" w:rsidRDefault="00E038E3" w:rsidP="00B8477A">
            <w:pPr>
              <w:pStyle w:val="TAL"/>
              <w:rPr>
                <w:sz w:val="16"/>
              </w:rPr>
            </w:pPr>
            <w:r>
              <w:rPr>
                <w:sz w:val="16"/>
              </w:rPr>
              <w:t>Rel-18</w:t>
            </w:r>
          </w:p>
        </w:tc>
        <w:tc>
          <w:tcPr>
            <w:tcW w:w="0" w:type="auto"/>
          </w:tcPr>
          <w:p w14:paraId="65AA6ECE" w14:textId="77777777" w:rsidR="00E038E3" w:rsidRPr="00536556" w:rsidRDefault="00E038E3" w:rsidP="00B8477A">
            <w:pPr>
              <w:pStyle w:val="TAL"/>
              <w:rPr>
                <w:sz w:val="16"/>
              </w:rPr>
            </w:pPr>
            <w:r>
              <w:rPr>
                <w:sz w:val="16"/>
              </w:rPr>
              <w:t>F</w:t>
            </w:r>
          </w:p>
        </w:tc>
        <w:tc>
          <w:tcPr>
            <w:tcW w:w="0" w:type="auto"/>
          </w:tcPr>
          <w:p w14:paraId="5669C2FB" w14:textId="77777777" w:rsidR="00E038E3" w:rsidRPr="00536556" w:rsidRDefault="00E038E3" w:rsidP="00B8477A">
            <w:pPr>
              <w:pStyle w:val="TAL"/>
              <w:rPr>
                <w:sz w:val="16"/>
              </w:rPr>
            </w:pPr>
            <w:r>
              <w:rPr>
                <w:sz w:val="16"/>
              </w:rPr>
              <w:t>TEI18, eSEAL, SEAL</w:t>
            </w:r>
          </w:p>
        </w:tc>
        <w:tc>
          <w:tcPr>
            <w:tcW w:w="0" w:type="auto"/>
          </w:tcPr>
          <w:p w14:paraId="3269F179" w14:textId="77777777" w:rsidR="00E038E3" w:rsidRPr="00536556" w:rsidRDefault="00E038E3" w:rsidP="00B8477A">
            <w:pPr>
              <w:pStyle w:val="TAL"/>
              <w:rPr>
                <w:sz w:val="16"/>
              </w:rPr>
            </w:pPr>
            <w:r>
              <w:rPr>
                <w:sz w:val="16"/>
              </w:rPr>
              <w:t>agreed</w:t>
            </w:r>
          </w:p>
        </w:tc>
      </w:tr>
      <w:tr w:rsidR="00E038E3" w14:paraId="168219B8" w14:textId="77777777" w:rsidTr="00B8477A">
        <w:tc>
          <w:tcPr>
            <w:tcW w:w="0" w:type="auto"/>
          </w:tcPr>
          <w:p w14:paraId="2914B3EE" w14:textId="77777777" w:rsidR="00E038E3" w:rsidRPr="00536556" w:rsidRDefault="00E038E3" w:rsidP="00B8477A">
            <w:pPr>
              <w:pStyle w:val="TAL"/>
              <w:rPr>
                <w:sz w:val="16"/>
              </w:rPr>
            </w:pPr>
            <w:r>
              <w:rPr>
                <w:sz w:val="16"/>
              </w:rPr>
              <w:t>C1-239015</w:t>
            </w:r>
          </w:p>
        </w:tc>
        <w:tc>
          <w:tcPr>
            <w:tcW w:w="0" w:type="auto"/>
          </w:tcPr>
          <w:p w14:paraId="1A4781F0" w14:textId="77777777" w:rsidR="00E038E3" w:rsidRPr="00536556" w:rsidRDefault="00E038E3" w:rsidP="00B8477A">
            <w:pPr>
              <w:pStyle w:val="TAL"/>
              <w:rPr>
                <w:sz w:val="16"/>
              </w:rPr>
            </w:pPr>
            <w:r>
              <w:rPr>
                <w:sz w:val="16"/>
              </w:rPr>
              <w:t>Introduction of general support for 5MBS</w:t>
            </w:r>
          </w:p>
        </w:tc>
        <w:tc>
          <w:tcPr>
            <w:tcW w:w="0" w:type="auto"/>
          </w:tcPr>
          <w:p w14:paraId="44508ACF"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0EA10FF" w14:textId="77777777" w:rsidR="00E038E3" w:rsidRPr="00536556" w:rsidRDefault="00E038E3" w:rsidP="00B8477A">
            <w:pPr>
              <w:pStyle w:val="TAL"/>
              <w:rPr>
                <w:sz w:val="16"/>
              </w:rPr>
            </w:pPr>
            <w:r>
              <w:rPr>
                <w:sz w:val="16"/>
              </w:rPr>
              <w:t>24.548</w:t>
            </w:r>
          </w:p>
        </w:tc>
        <w:tc>
          <w:tcPr>
            <w:tcW w:w="0" w:type="auto"/>
          </w:tcPr>
          <w:p w14:paraId="0E9AF2C3" w14:textId="77777777" w:rsidR="00E038E3" w:rsidRPr="00536556" w:rsidRDefault="00E038E3" w:rsidP="00B8477A">
            <w:pPr>
              <w:pStyle w:val="TAL"/>
              <w:rPr>
                <w:sz w:val="16"/>
              </w:rPr>
            </w:pPr>
            <w:r>
              <w:rPr>
                <w:sz w:val="16"/>
              </w:rPr>
              <w:t>0045</w:t>
            </w:r>
          </w:p>
        </w:tc>
        <w:tc>
          <w:tcPr>
            <w:tcW w:w="0" w:type="auto"/>
          </w:tcPr>
          <w:p w14:paraId="695FDA6F" w14:textId="77777777" w:rsidR="00E038E3" w:rsidRPr="00536556" w:rsidRDefault="00E038E3" w:rsidP="00B8477A">
            <w:pPr>
              <w:pStyle w:val="TAR"/>
              <w:rPr>
                <w:sz w:val="16"/>
              </w:rPr>
            </w:pPr>
          </w:p>
        </w:tc>
        <w:tc>
          <w:tcPr>
            <w:tcW w:w="0" w:type="auto"/>
          </w:tcPr>
          <w:p w14:paraId="1D4BCBFD" w14:textId="77777777" w:rsidR="00E038E3" w:rsidRPr="00536556" w:rsidRDefault="00E038E3" w:rsidP="00B8477A">
            <w:pPr>
              <w:pStyle w:val="TAL"/>
              <w:rPr>
                <w:sz w:val="16"/>
              </w:rPr>
            </w:pPr>
            <w:r>
              <w:rPr>
                <w:sz w:val="16"/>
              </w:rPr>
              <w:t>Rel-18</w:t>
            </w:r>
          </w:p>
        </w:tc>
        <w:tc>
          <w:tcPr>
            <w:tcW w:w="0" w:type="auto"/>
          </w:tcPr>
          <w:p w14:paraId="7FDD5F74" w14:textId="77777777" w:rsidR="00E038E3" w:rsidRPr="00536556" w:rsidRDefault="00E038E3" w:rsidP="00B8477A">
            <w:pPr>
              <w:pStyle w:val="TAL"/>
              <w:rPr>
                <w:sz w:val="16"/>
              </w:rPr>
            </w:pPr>
            <w:r>
              <w:rPr>
                <w:sz w:val="16"/>
              </w:rPr>
              <w:t>B</w:t>
            </w:r>
          </w:p>
        </w:tc>
        <w:tc>
          <w:tcPr>
            <w:tcW w:w="0" w:type="auto"/>
          </w:tcPr>
          <w:p w14:paraId="6AA3EE55" w14:textId="77777777" w:rsidR="00E038E3" w:rsidRPr="00536556" w:rsidRDefault="00E038E3" w:rsidP="00B8477A">
            <w:pPr>
              <w:pStyle w:val="TAL"/>
              <w:rPr>
                <w:sz w:val="16"/>
              </w:rPr>
            </w:pPr>
            <w:r>
              <w:rPr>
                <w:sz w:val="16"/>
              </w:rPr>
              <w:t>SEAL_Ph3</w:t>
            </w:r>
          </w:p>
        </w:tc>
        <w:tc>
          <w:tcPr>
            <w:tcW w:w="0" w:type="auto"/>
          </w:tcPr>
          <w:p w14:paraId="2DFB2333" w14:textId="77777777" w:rsidR="00E038E3" w:rsidRPr="00536556" w:rsidRDefault="00E038E3" w:rsidP="00B8477A">
            <w:pPr>
              <w:pStyle w:val="TAL"/>
              <w:rPr>
                <w:sz w:val="16"/>
              </w:rPr>
            </w:pPr>
            <w:r>
              <w:rPr>
                <w:sz w:val="16"/>
              </w:rPr>
              <w:t>revised</w:t>
            </w:r>
          </w:p>
        </w:tc>
      </w:tr>
      <w:tr w:rsidR="00E038E3" w14:paraId="128E4CE4" w14:textId="77777777" w:rsidTr="00B8477A">
        <w:tc>
          <w:tcPr>
            <w:tcW w:w="0" w:type="auto"/>
          </w:tcPr>
          <w:p w14:paraId="1821788B" w14:textId="77777777" w:rsidR="00E038E3" w:rsidRPr="00536556" w:rsidRDefault="00E038E3" w:rsidP="00B8477A">
            <w:pPr>
              <w:pStyle w:val="TAL"/>
              <w:rPr>
                <w:sz w:val="16"/>
              </w:rPr>
            </w:pPr>
            <w:r>
              <w:rPr>
                <w:sz w:val="16"/>
              </w:rPr>
              <w:t>C1-239393</w:t>
            </w:r>
          </w:p>
        </w:tc>
        <w:tc>
          <w:tcPr>
            <w:tcW w:w="0" w:type="auto"/>
          </w:tcPr>
          <w:p w14:paraId="571A3806" w14:textId="77777777" w:rsidR="00E038E3" w:rsidRPr="00536556" w:rsidRDefault="00E038E3" w:rsidP="00B8477A">
            <w:pPr>
              <w:pStyle w:val="TAL"/>
              <w:rPr>
                <w:sz w:val="16"/>
              </w:rPr>
            </w:pPr>
            <w:r>
              <w:rPr>
                <w:sz w:val="16"/>
              </w:rPr>
              <w:t>Introduction of general support for 5MBS</w:t>
            </w:r>
          </w:p>
        </w:tc>
        <w:tc>
          <w:tcPr>
            <w:tcW w:w="0" w:type="auto"/>
          </w:tcPr>
          <w:p w14:paraId="23E41B9E"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01044349" w14:textId="77777777" w:rsidR="00E038E3" w:rsidRPr="00536556" w:rsidRDefault="00E038E3" w:rsidP="00B8477A">
            <w:pPr>
              <w:pStyle w:val="TAL"/>
              <w:rPr>
                <w:sz w:val="16"/>
              </w:rPr>
            </w:pPr>
            <w:r>
              <w:rPr>
                <w:sz w:val="16"/>
              </w:rPr>
              <w:t>24.548</w:t>
            </w:r>
          </w:p>
        </w:tc>
        <w:tc>
          <w:tcPr>
            <w:tcW w:w="0" w:type="auto"/>
          </w:tcPr>
          <w:p w14:paraId="1B95F48E" w14:textId="77777777" w:rsidR="00E038E3" w:rsidRPr="00536556" w:rsidRDefault="00E038E3" w:rsidP="00B8477A">
            <w:pPr>
              <w:pStyle w:val="TAL"/>
              <w:rPr>
                <w:sz w:val="16"/>
              </w:rPr>
            </w:pPr>
            <w:r>
              <w:rPr>
                <w:sz w:val="16"/>
              </w:rPr>
              <w:t>0045</w:t>
            </w:r>
          </w:p>
        </w:tc>
        <w:tc>
          <w:tcPr>
            <w:tcW w:w="0" w:type="auto"/>
          </w:tcPr>
          <w:p w14:paraId="62D3A56E" w14:textId="77777777" w:rsidR="00E038E3" w:rsidRPr="00536556" w:rsidRDefault="00E038E3" w:rsidP="00B8477A">
            <w:pPr>
              <w:pStyle w:val="TAR"/>
              <w:rPr>
                <w:sz w:val="16"/>
              </w:rPr>
            </w:pPr>
            <w:r>
              <w:rPr>
                <w:sz w:val="16"/>
              </w:rPr>
              <w:t>1</w:t>
            </w:r>
          </w:p>
        </w:tc>
        <w:tc>
          <w:tcPr>
            <w:tcW w:w="0" w:type="auto"/>
          </w:tcPr>
          <w:p w14:paraId="6C7E5AFE" w14:textId="77777777" w:rsidR="00E038E3" w:rsidRPr="00536556" w:rsidRDefault="00E038E3" w:rsidP="00B8477A">
            <w:pPr>
              <w:pStyle w:val="TAL"/>
              <w:rPr>
                <w:sz w:val="16"/>
              </w:rPr>
            </w:pPr>
            <w:r>
              <w:rPr>
                <w:sz w:val="16"/>
              </w:rPr>
              <w:t>Rel-18</w:t>
            </w:r>
          </w:p>
        </w:tc>
        <w:tc>
          <w:tcPr>
            <w:tcW w:w="0" w:type="auto"/>
          </w:tcPr>
          <w:p w14:paraId="4675A554" w14:textId="77777777" w:rsidR="00E038E3" w:rsidRPr="00536556" w:rsidRDefault="00E038E3" w:rsidP="00B8477A">
            <w:pPr>
              <w:pStyle w:val="TAL"/>
              <w:rPr>
                <w:sz w:val="16"/>
              </w:rPr>
            </w:pPr>
            <w:r>
              <w:rPr>
                <w:sz w:val="16"/>
              </w:rPr>
              <w:t>B</w:t>
            </w:r>
          </w:p>
        </w:tc>
        <w:tc>
          <w:tcPr>
            <w:tcW w:w="0" w:type="auto"/>
          </w:tcPr>
          <w:p w14:paraId="2A546674" w14:textId="77777777" w:rsidR="00E038E3" w:rsidRPr="00536556" w:rsidRDefault="00E038E3" w:rsidP="00B8477A">
            <w:pPr>
              <w:pStyle w:val="TAL"/>
              <w:rPr>
                <w:sz w:val="16"/>
              </w:rPr>
            </w:pPr>
            <w:r>
              <w:rPr>
                <w:sz w:val="16"/>
              </w:rPr>
              <w:t>SEAL_Ph3</w:t>
            </w:r>
          </w:p>
        </w:tc>
        <w:tc>
          <w:tcPr>
            <w:tcW w:w="0" w:type="auto"/>
          </w:tcPr>
          <w:p w14:paraId="02EB28F1" w14:textId="77777777" w:rsidR="00E038E3" w:rsidRPr="00536556" w:rsidRDefault="00E038E3" w:rsidP="00B8477A">
            <w:pPr>
              <w:pStyle w:val="TAL"/>
              <w:rPr>
                <w:sz w:val="16"/>
              </w:rPr>
            </w:pPr>
            <w:r>
              <w:rPr>
                <w:sz w:val="16"/>
              </w:rPr>
              <w:t>agreed</w:t>
            </w:r>
          </w:p>
        </w:tc>
      </w:tr>
      <w:tr w:rsidR="00E038E3" w14:paraId="7710D282" w14:textId="77777777" w:rsidTr="00B8477A">
        <w:tc>
          <w:tcPr>
            <w:tcW w:w="0" w:type="auto"/>
          </w:tcPr>
          <w:p w14:paraId="7828882A" w14:textId="77777777" w:rsidR="00E038E3" w:rsidRPr="00536556" w:rsidRDefault="00E038E3" w:rsidP="00B8477A">
            <w:pPr>
              <w:pStyle w:val="TAL"/>
              <w:rPr>
                <w:sz w:val="16"/>
              </w:rPr>
            </w:pPr>
            <w:r>
              <w:rPr>
                <w:sz w:val="16"/>
              </w:rPr>
              <w:t>C1-238819</w:t>
            </w:r>
          </w:p>
        </w:tc>
        <w:tc>
          <w:tcPr>
            <w:tcW w:w="0" w:type="auto"/>
          </w:tcPr>
          <w:p w14:paraId="45FCB316" w14:textId="77777777" w:rsidR="00E038E3" w:rsidRPr="00536556" w:rsidRDefault="00E038E3" w:rsidP="00B8477A">
            <w:pPr>
              <w:pStyle w:val="TAL"/>
              <w:rPr>
                <w:sz w:val="16"/>
              </w:rPr>
            </w:pPr>
            <w:r>
              <w:rPr>
                <w:sz w:val="16"/>
              </w:rPr>
              <w:t>L3 U2N relay reactivation request handling</w:t>
            </w:r>
          </w:p>
        </w:tc>
        <w:tc>
          <w:tcPr>
            <w:tcW w:w="0" w:type="auto"/>
          </w:tcPr>
          <w:p w14:paraId="0A6F2857"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656B40CF" w14:textId="77777777" w:rsidR="00E038E3" w:rsidRPr="00536556" w:rsidRDefault="00E038E3" w:rsidP="00B8477A">
            <w:pPr>
              <w:pStyle w:val="TAL"/>
              <w:rPr>
                <w:sz w:val="16"/>
              </w:rPr>
            </w:pPr>
            <w:r>
              <w:rPr>
                <w:sz w:val="16"/>
              </w:rPr>
              <w:t>24.554</w:t>
            </w:r>
          </w:p>
        </w:tc>
        <w:tc>
          <w:tcPr>
            <w:tcW w:w="0" w:type="auto"/>
          </w:tcPr>
          <w:p w14:paraId="5EA22FAC" w14:textId="77777777" w:rsidR="00E038E3" w:rsidRPr="00536556" w:rsidRDefault="00E038E3" w:rsidP="00B8477A">
            <w:pPr>
              <w:pStyle w:val="TAL"/>
              <w:rPr>
                <w:sz w:val="16"/>
              </w:rPr>
            </w:pPr>
            <w:r>
              <w:rPr>
                <w:sz w:val="16"/>
              </w:rPr>
              <w:t>0339</w:t>
            </w:r>
          </w:p>
        </w:tc>
        <w:tc>
          <w:tcPr>
            <w:tcW w:w="0" w:type="auto"/>
          </w:tcPr>
          <w:p w14:paraId="0F0BB799" w14:textId="77777777" w:rsidR="00E038E3" w:rsidRPr="00536556" w:rsidRDefault="00E038E3" w:rsidP="00B8477A">
            <w:pPr>
              <w:pStyle w:val="TAR"/>
              <w:rPr>
                <w:sz w:val="16"/>
              </w:rPr>
            </w:pPr>
            <w:r>
              <w:rPr>
                <w:sz w:val="16"/>
              </w:rPr>
              <w:t>4</w:t>
            </w:r>
          </w:p>
        </w:tc>
        <w:tc>
          <w:tcPr>
            <w:tcW w:w="0" w:type="auto"/>
          </w:tcPr>
          <w:p w14:paraId="4F8F2174" w14:textId="77777777" w:rsidR="00E038E3" w:rsidRPr="00536556" w:rsidRDefault="00E038E3" w:rsidP="00B8477A">
            <w:pPr>
              <w:pStyle w:val="TAL"/>
              <w:rPr>
                <w:sz w:val="16"/>
              </w:rPr>
            </w:pPr>
            <w:r>
              <w:rPr>
                <w:sz w:val="16"/>
              </w:rPr>
              <w:t>Rel-18</w:t>
            </w:r>
          </w:p>
        </w:tc>
        <w:tc>
          <w:tcPr>
            <w:tcW w:w="0" w:type="auto"/>
          </w:tcPr>
          <w:p w14:paraId="410333CF" w14:textId="77777777" w:rsidR="00E038E3" w:rsidRPr="00536556" w:rsidRDefault="00E038E3" w:rsidP="00B8477A">
            <w:pPr>
              <w:pStyle w:val="TAL"/>
              <w:rPr>
                <w:sz w:val="16"/>
              </w:rPr>
            </w:pPr>
            <w:r>
              <w:rPr>
                <w:sz w:val="16"/>
              </w:rPr>
              <w:t>F</w:t>
            </w:r>
          </w:p>
        </w:tc>
        <w:tc>
          <w:tcPr>
            <w:tcW w:w="0" w:type="auto"/>
          </w:tcPr>
          <w:p w14:paraId="32E76FC8" w14:textId="77777777" w:rsidR="00E038E3" w:rsidRPr="00536556" w:rsidRDefault="00E038E3" w:rsidP="00B8477A">
            <w:pPr>
              <w:pStyle w:val="TAL"/>
              <w:rPr>
                <w:sz w:val="16"/>
              </w:rPr>
            </w:pPr>
            <w:r>
              <w:rPr>
                <w:sz w:val="16"/>
              </w:rPr>
              <w:t>TEI18, 5G_ProSe_Ph2</w:t>
            </w:r>
          </w:p>
        </w:tc>
        <w:tc>
          <w:tcPr>
            <w:tcW w:w="0" w:type="auto"/>
          </w:tcPr>
          <w:p w14:paraId="73B80E7D" w14:textId="77777777" w:rsidR="00E038E3" w:rsidRPr="00536556" w:rsidRDefault="00E038E3" w:rsidP="00B8477A">
            <w:pPr>
              <w:pStyle w:val="TAL"/>
              <w:rPr>
                <w:sz w:val="16"/>
              </w:rPr>
            </w:pPr>
            <w:r>
              <w:rPr>
                <w:sz w:val="16"/>
              </w:rPr>
              <w:t>revised</w:t>
            </w:r>
          </w:p>
        </w:tc>
      </w:tr>
      <w:tr w:rsidR="00E038E3" w14:paraId="59F9EB54" w14:textId="77777777" w:rsidTr="00B8477A">
        <w:tc>
          <w:tcPr>
            <w:tcW w:w="0" w:type="auto"/>
          </w:tcPr>
          <w:p w14:paraId="5B68C43B" w14:textId="77777777" w:rsidR="00E038E3" w:rsidRPr="00536556" w:rsidRDefault="00E038E3" w:rsidP="00B8477A">
            <w:pPr>
              <w:pStyle w:val="TAL"/>
              <w:rPr>
                <w:sz w:val="16"/>
              </w:rPr>
            </w:pPr>
            <w:r>
              <w:rPr>
                <w:sz w:val="16"/>
              </w:rPr>
              <w:t>C1-239485</w:t>
            </w:r>
          </w:p>
        </w:tc>
        <w:tc>
          <w:tcPr>
            <w:tcW w:w="0" w:type="auto"/>
          </w:tcPr>
          <w:p w14:paraId="5D3CE0C7" w14:textId="77777777" w:rsidR="00E038E3" w:rsidRPr="00536556" w:rsidRDefault="00E038E3" w:rsidP="00B8477A">
            <w:pPr>
              <w:pStyle w:val="TAL"/>
              <w:rPr>
                <w:sz w:val="16"/>
              </w:rPr>
            </w:pPr>
            <w:r>
              <w:rPr>
                <w:sz w:val="16"/>
              </w:rPr>
              <w:t>L3 U2N relay reactivation request handling</w:t>
            </w:r>
          </w:p>
        </w:tc>
        <w:tc>
          <w:tcPr>
            <w:tcW w:w="0" w:type="auto"/>
          </w:tcPr>
          <w:p w14:paraId="038807DD"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4A26D66" w14:textId="77777777" w:rsidR="00E038E3" w:rsidRPr="00536556" w:rsidRDefault="00E038E3" w:rsidP="00B8477A">
            <w:pPr>
              <w:pStyle w:val="TAL"/>
              <w:rPr>
                <w:sz w:val="16"/>
              </w:rPr>
            </w:pPr>
            <w:r>
              <w:rPr>
                <w:sz w:val="16"/>
              </w:rPr>
              <w:t>24.554</w:t>
            </w:r>
          </w:p>
        </w:tc>
        <w:tc>
          <w:tcPr>
            <w:tcW w:w="0" w:type="auto"/>
          </w:tcPr>
          <w:p w14:paraId="364B99CD" w14:textId="77777777" w:rsidR="00E038E3" w:rsidRPr="00536556" w:rsidRDefault="00E038E3" w:rsidP="00B8477A">
            <w:pPr>
              <w:pStyle w:val="TAL"/>
              <w:rPr>
                <w:sz w:val="16"/>
              </w:rPr>
            </w:pPr>
            <w:r>
              <w:rPr>
                <w:sz w:val="16"/>
              </w:rPr>
              <w:t>0339</w:t>
            </w:r>
          </w:p>
        </w:tc>
        <w:tc>
          <w:tcPr>
            <w:tcW w:w="0" w:type="auto"/>
          </w:tcPr>
          <w:p w14:paraId="0D582CB6" w14:textId="77777777" w:rsidR="00E038E3" w:rsidRPr="00536556" w:rsidRDefault="00E038E3" w:rsidP="00B8477A">
            <w:pPr>
              <w:pStyle w:val="TAR"/>
              <w:rPr>
                <w:sz w:val="16"/>
              </w:rPr>
            </w:pPr>
            <w:r>
              <w:rPr>
                <w:sz w:val="16"/>
              </w:rPr>
              <w:t>5</w:t>
            </w:r>
          </w:p>
        </w:tc>
        <w:tc>
          <w:tcPr>
            <w:tcW w:w="0" w:type="auto"/>
          </w:tcPr>
          <w:p w14:paraId="0AB7F06D" w14:textId="77777777" w:rsidR="00E038E3" w:rsidRPr="00536556" w:rsidRDefault="00E038E3" w:rsidP="00B8477A">
            <w:pPr>
              <w:pStyle w:val="TAL"/>
              <w:rPr>
                <w:sz w:val="16"/>
              </w:rPr>
            </w:pPr>
            <w:r>
              <w:rPr>
                <w:sz w:val="16"/>
              </w:rPr>
              <w:t>Rel-18</w:t>
            </w:r>
          </w:p>
        </w:tc>
        <w:tc>
          <w:tcPr>
            <w:tcW w:w="0" w:type="auto"/>
          </w:tcPr>
          <w:p w14:paraId="4D8F42D0" w14:textId="77777777" w:rsidR="00E038E3" w:rsidRPr="00536556" w:rsidRDefault="00E038E3" w:rsidP="00B8477A">
            <w:pPr>
              <w:pStyle w:val="TAL"/>
              <w:rPr>
                <w:sz w:val="16"/>
              </w:rPr>
            </w:pPr>
            <w:r>
              <w:rPr>
                <w:sz w:val="16"/>
              </w:rPr>
              <w:t>F</w:t>
            </w:r>
          </w:p>
        </w:tc>
        <w:tc>
          <w:tcPr>
            <w:tcW w:w="0" w:type="auto"/>
          </w:tcPr>
          <w:p w14:paraId="0C030EC4" w14:textId="77777777" w:rsidR="00E038E3" w:rsidRPr="00536556" w:rsidRDefault="00E038E3" w:rsidP="00B8477A">
            <w:pPr>
              <w:pStyle w:val="TAL"/>
              <w:rPr>
                <w:sz w:val="16"/>
              </w:rPr>
            </w:pPr>
            <w:r>
              <w:rPr>
                <w:sz w:val="16"/>
              </w:rPr>
              <w:t>TEI18, 5G_ProSe</w:t>
            </w:r>
          </w:p>
        </w:tc>
        <w:tc>
          <w:tcPr>
            <w:tcW w:w="0" w:type="auto"/>
          </w:tcPr>
          <w:p w14:paraId="6C5A2993" w14:textId="77777777" w:rsidR="00E038E3" w:rsidRPr="00536556" w:rsidRDefault="00E038E3" w:rsidP="00B8477A">
            <w:pPr>
              <w:pStyle w:val="TAL"/>
              <w:rPr>
                <w:sz w:val="16"/>
              </w:rPr>
            </w:pPr>
            <w:r>
              <w:rPr>
                <w:sz w:val="16"/>
              </w:rPr>
              <w:t>agreed</w:t>
            </w:r>
          </w:p>
        </w:tc>
      </w:tr>
      <w:tr w:rsidR="00E038E3" w14:paraId="57D5E285" w14:textId="77777777" w:rsidTr="00B8477A">
        <w:tc>
          <w:tcPr>
            <w:tcW w:w="0" w:type="auto"/>
          </w:tcPr>
          <w:p w14:paraId="63C5EA54" w14:textId="77777777" w:rsidR="00E038E3" w:rsidRPr="00536556" w:rsidRDefault="00E038E3" w:rsidP="00B8477A">
            <w:pPr>
              <w:pStyle w:val="TAL"/>
              <w:rPr>
                <w:sz w:val="16"/>
              </w:rPr>
            </w:pPr>
            <w:r>
              <w:rPr>
                <w:sz w:val="16"/>
              </w:rPr>
              <w:t>C1-238818</w:t>
            </w:r>
          </w:p>
        </w:tc>
        <w:tc>
          <w:tcPr>
            <w:tcW w:w="0" w:type="auto"/>
          </w:tcPr>
          <w:p w14:paraId="3ABB792C" w14:textId="77777777" w:rsidR="00E038E3" w:rsidRPr="00536556" w:rsidRDefault="00E038E3" w:rsidP="00B8477A">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0" w:type="auto"/>
          </w:tcPr>
          <w:p w14:paraId="452472F6" w14:textId="77777777" w:rsidR="00E038E3" w:rsidRPr="00536556" w:rsidRDefault="00E038E3" w:rsidP="00B8477A">
            <w:pPr>
              <w:pStyle w:val="TAL"/>
              <w:rPr>
                <w:sz w:val="16"/>
              </w:rPr>
            </w:pPr>
            <w:proofErr w:type="spellStart"/>
            <w:r>
              <w:rPr>
                <w:sz w:val="16"/>
              </w:rPr>
              <w:t>InterDigital</w:t>
            </w:r>
            <w:proofErr w:type="spellEnd"/>
            <w:r>
              <w:rPr>
                <w:sz w:val="16"/>
              </w:rPr>
              <w:t>, OPPO</w:t>
            </w:r>
          </w:p>
        </w:tc>
        <w:tc>
          <w:tcPr>
            <w:tcW w:w="0" w:type="auto"/>
          </w:tcPr>
          <w:p w14:paraId="225B2960" w14:textId="77777777" w:rsidR="00E038E3" w:rsidRPr="00536556" w:rsidRDefault="00E038E3" w:rsidP="00B8477A">
            <w:pPr>
              <w:pStyle w:val="TAL"/>
              <w:rPr>
                <w:sz w:val="16"/>
              </w:rPr>
            </w:pPr>
            <w:r>
              <w:rPr>
                <w:sz w:val="16"/>
              </w:rPr>
              <w:t>24.554</w:t>
            </w:r>
          </w:p>
        </w:tc>
        <w:tc>
          <w:tcPr>
            <w:tcW w:w="0" w:type="auto"/>
          </w:tcPr>
          <w:p w14:paraId="1E4F11D5" w14:textId="77777777" w:rsidR="00E038E3" w:rsidRPr="00536556" w:rsidRDefault="00E038E3" w:rsidP="00B8477A">
            <w:pPr>
              <w:pStyle w:val="TAL"/>
              <w:rPr>
                <w:sz w:val="16"/>
              </w:rPr>
            </w:pPr>
            <w:r>
              <w:rPr>
                <w:sz w:val="16"/>
              </w:rPr>
              <w:t>0382</w:t>
            </w:r>
          </w:p>
        </w:tc>
        <w:tc>
          <w:tcPr>
            <w:tcW w:w="0" w:type="auto"/>
          </w:tcPr>
          <w:p w14:paraId="5A6BD691" w14:textId="77777777" w:rsidR="00E038E3" w:rsidRPr="00536556" w:rsidRDefault="00E038E3" w:rsidP="00B8477A">
            <w:pPr>
              <w:pStyle w:val="TAR"/>
              <w:rPr>
                <w:sz w:val="16"/>
              </w:rPr>
            </w:pPr>
            <w:r>
              <w:rPr>
                <w:sz w:val="16"/>
              </w:rPr>
              <w:t>5</w:t>
            </w:r>
          </w:p>
        </w:tc>
        <w:tc>
          <w:tcPr>
            <w:tcW w:w="0" w:type="auto"/>
          </w:tcPr>
          <w:p w14:paraId="76136FBC" w14:textId="77777777" w:rsidR="00E038E3" w:rsidRPr="00536556" w:rsidRDefault="00E038E3" w:rsidP="00B8477A">
            <w:pPr>
              <w:pStyle w:val="TAL"/>
              <w:rPr>
                <w:sz w:val="16"/>
              </w:rPr>
            </w:pPr>
            <w:r>
              <w:rPr>
                <w:sz w:val="16"/>
              </w:rPr>
              <w:t>Rel-18</w:t>
            </w:r>
          </w:p>
        </w:tc>
        <w:tc>
          <w:tcPr>
            <w:tcW w:w="0" w:type="auto"/>
          </w:tcPr>
          <w:p w14:paraId="62B27130" w14:textId="77777777" w:rsidR="00E038E3" w:rsidRPr="00536556" w:rsidRDefault="00E038E3" w:rsidP="00B8477A">
            <w:pPr>
              <w:pStyle w:val="TAL"/>
              <w:rPr>
                <w:sz w:val="16"/>
              </w:rPr>
            </w:pPr>
            <w:r>
              <w:rPr>
                <w:sz w:val="16"/>
              </w:rPr>
              <w:t>F</w:t>
            </w:r>
          </w:p>
        </w:tc>
        <w:tc>
          <w:tcPr>
            <w:tcW w:w="0" w:type="auto"/>
          </w:tcPr>
          <w:p w14:paraId="72AD1BDF" w14:textId="77777777" w:rsidR="00E038E3" w:rsidRPr="00536556" w:rsidRDefault="00E038E3" w:rsidP="00B8477A">
            <w:pPr>
              <w:pStyle w:val="TAL"/>
              <w:rPr>
                <w:sz w:val="16"/>
              </w:rPr>
            </w:pPr>
            <w:r>
              <w:rPr>
                <w:sz w:val="16"/>
              </w:rPr>
              <w:t>5G_ProSe_Ph2</w:t>
            </w:r>
          </w:p>
        </w:tc>
        <w:tc>
          <w:tcPr>
            <w:tcW w:w="0" w:type="auto"/>
          </w:tcPr>
          <w:p w14:paraId="76132741" w14:textId="77777777" w:rsidR="00E038E3" w:rsidRPr="00536556" w:rsidRDefault="00E038E3" w:rsidP="00B8477A">
            <w:pPr>
              <w:pStyle w:val="TAL"/>
              <w:rPr>
                <w:sz w:val="16"/>
              </w:rPr>
            </w:pPr>
            <w:r>
              <w:rPr>
                <w:sz w:val="16"/>
              </w:rPr>
              <w:t>agreed</w:t>
            </w:r>
          </w:p>
        </w:tc>
      </w:tr>
      <w:tr w:rsidR="00E038E3" w14:paraId="0C3DE71F" w14:textId="77777777" w:rsidTr="00B8477A">
        <w:tc>
          <w:tcPr>
            <w:tcW w:w="0" w:type="auto"/>
          </w:tcPr>
          <w:p w14:paraId="435FF689" w14:textId="77777777" w:rsidR="00E038E3" w:rsidRPr="00536556" w:rsidRDefault="00E038E3" w:rsidP="00B8477A">
            <w:pPr>
              <w:pStyle w:val="TAL"/>
              <w:rPr>
                <w:sz w:val="16"/>
              </w:rPr>
            </w:pPr>
            <w:r>
              <w:rPr>
                <w:sz w:val="16"/>
              </w:rPr>
              <w:t>C1-238996</w:t>
            </w:r>
          </w:p>
        </w:tc>
        <w:tc>
          <w:tcPr>
            <w:tcW w:w="0" w:type="auto"/>
          </w:tcPr>
          <w:p w14:paraId="5381C707"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34BD288B" w14:textId="77777777" w:rsidR="00E038E3" w:rsidRPr="00536556" w:rsidRDefault="00E038E3" w:rsidP="00B8477A">
            <w:pPr>
              <w:pStyle w:val="TAL"/>
              <w:rPr>
                <w:sz w:val="16"/>
              </w:rPr>
            </w:pPr>
            <w:r>
              <w:rPr>
                <w:sz w:val="16"/>
              </w:rPr>
              <w:t>CATT, Qualcomm Incorporated</w:t>
            </w:r>
          </w:p>
        </w:tc>
        <w:tc>
          <w:tcPr>
            <w:tcW w:w="0" w:type="auto"/>
          </w:tcPr>
          <w:p w14:paraId="57C91D88" w14:textId="77777777" w:rsidR="00E038E3" w:rsidRPr="00536556" w:rsidRDefault="00E038E3" w:rsidP="00B8477A">
            <w:pPr>
              <w:pStyle w:val="TAL"/>
              <w:rPr>
                <w:sz w:val="16"/>
              </w:rPr>
            </w:pPr>
            <w:r>
              <w:rPr>
                <w:sz w:val="16"/>
              </w:rPr>
              <w:t>24.554</w:t>
            </w:r>
          </w:p>
        </w:tc>
        <w:tc>
          <w:tcPr>
            <w:tcW w:w="0" w:type="auto"/>
          </w:tcPr>
          <w:p w14:paraId="597EDDB8" w14:textId="77777777" w:rsidR="00E038E3" w:rsidRPr="00536556" w:rsidRDefault="00E038E3" w:rsidP="00B8477A">
            <w:pPr>
              <w:pStyle w:val="TAL"/>
              <w:rPr>
                <w:sz w:val="16"/>
              </w:rPr>
            </w:pPr>
            <w:r>
              <w:rPr>
                <w:sz w:val="16"/>
              </w:rPr>
              <w:t>0418</w:t>
            </w:r>
          </w:p>
        </w:tc>
        <w:tc>
          <w:tcPr>
            <w:tcW w:w="0" w:type="auto"/>
          </w:tcPr>
          <w:p w14:paraId="730CCA96" w14:textId="77777777" w:rsidR="00E038E3" w:rsidRPr="00536556" w:rsidRDefault="00E038E3" w:rsidP="00B8477A">
            <w:pPr>
              <w:pStyle w:val="TAR"/>
              <w:rPr>
                <w:sz w:val="16"/>
              </w:rPr>
            </w:pPr>
            <w:r>
              <w:rPr>
                <w:sz w:val="16"/>
              </w:rPr>
              <w:t>2</w:t>
            </w:r>
          </w:p>
        </w:tc>
        <w:tc>
          <w:tcPr>
            <w:tcW w:w="0" w:type="auto"/>
          </w:tcPr>
          <w:p w14:paraId="4CC4C82A" w14:textId="77777777" w:rsidR="00E038E3" w:rsidRPr="00536556" w:rsidRDefault="00E038E3" w:rsidP="00B8477A">
            <w:pPr>
              <w:pStyle w:val="TAL"/>
              <w:rPr>
                <w:sz w:val="16"/>
              </w:rPr>
            </w:pPr>
            <w:r>
              <w:rPr>
                <w:sz w:val="16"/>
              </w:rPr>
              <w:t>Rel-18</w:t>
            </w:r>
          </w:p>
        </w:tc>
        <w:tc>
          <w:tcPr>
            <w:tcW w:w="0" w:type="auto"/>
          </w:tcPr>
          <w:p w14:paraId="343FCDD9" w14:textId="77777777" w:rsidR="00E038E3" w:rsidRPr="00536556" w:rsidRDefault="00E038E3" w:rsidP="00B8477A">
            <w:pPr>
              <w:pStyle w:val="TAL"/>
              <w:rPr>
                <w:sz w:val="16"/>
              </w:rPr>
            </w:pPr>
            <w:r>
              <w:rPr>
                <w:sz w:val="16"/>
              </w:rPr>
              <w:t>B</w:t>
            </w:r>
          </w:p>
        </w:tc>
        <w:tc>
          <w:tcPr>
            <w:tcW w:w="0" w:type="auto"/>
          </w:tcPr>
          <w:p w14:paraId="0EC8C877" w14:textId="77777777" w:rsidR="00E038E3" w:rsidRPr="00536556" w:rsidRDefault="00E038E3" w:rsidP="00B8477A">
            <w:pPr>
              <w:pStyle w:val="TAL"/>
              <w:rPr>
                <w:sz w:val="16"/>
              </w:rPr>
            </w:pPr>
            <w:r>
              <w:rPr>
                <w:sz w:val="16"/>
              </w:rPr>
              <w:t>5G_ProSe_Ph2</w:t>
            </w:r>
          </w:p>
        </w:tc>
        <w:tc>
          <w:tcPr>
            <w:tcW w:w="0" w:type="auto"/>
          </w:tcPr>
          <w:p w14:paraId="47BF2D69" w14:textId="77777777" w:rsidR="00E038E3" w:rsidRPr="00536556" w:rsidRDefault="00E038E3" w:rsidP="00B8477A">
            <w:pPr>
              <w:pStyle w:val="TAL"/>
              <w:rPr>
                <w:sz w:val="16"/>
              </w:rPr>
            </w:pPr>
            <w:r>
              <w:rPr>
                <w:sz w:val="16"/>
              </w:rPr>
              <w:t>revised</w:t>
            </w:r>
          </w:p>
        </w:tc>
      </w:tr>
      <w:tr w:rsidR="00E038E3" w14:paraId="7A959754" w14:textId="77777777" w:rsidTr="00B8477A">
        <w:tc>
          <w:tcPr>
            <w:tcW w:w="0" w:type="auto"/>
          </w:tcPr>
          <w:p w14:paraId="3DD838CC" w14:textId="77777777" w:rsidR="00E038E3" w:rsidRPr="00536556" w:rsidRDefault="00E038E3" w:rsidP="00B8477A">
            <w:pPr>
              <w:pStyle w:val="TAL"/>
              <w:rPr>
                <w:sz w:val="16"/>
              </w:rPr>
            </w:pPr>
            <w:r>
              <w:rPr>
                <w:sz w:val="16"/>
              </w:rPr>
              <w:t>C1-239423</w:t>
            </w:r>
          </w:p>
        </w:tc>
        <w:tc>
          <w:tcPr>
            <w:tcW w:w="0" w:type="auto"/>
          </w:tcPr>
          <w:p w14:paraId="2B07CE37"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657EE13B" w14:textId="77777777" w:rsidR="00E038E3" w:rsidRPr="00536556" w:rsidRDefault="00E038E3" w:rsidP="00B8477A">
            <w:pPr>
              <w:pStyle w:val="TAL"/>
              <w:rPr>
                <w:sz w:val="16"/>
              </w:rPr>
            </w:pPr>
            <w:r>
              <w:rPr>
                <w:sz w:val="16"/>
              </w:rPr>
              <w:t>CATT, Qualcomm Incorporated, Philips International B.V.</w:t>
            </w:r>
          </w:p>
        </w:tc>
        <w:tc>
          <w:tcPr>
            <w:tcW w:w="0" w:type="auto"/>
          </w:tcPr>
          <w:p w14:paraId="4F9378B0" w14:textId="77777777" w:rsidR="00E038E3" w:rsidRPr="00536556" w:rsidRDefault="00E038E3" w:rsidP="00B8477A">
            <w:pPr>
              <w:pStyle w:val="TAL"/>
              <w:rPr>
                <w:sz w:val="16"/>
              </w:rPr>
            </w:pPr>
            <w:r>
              <w:rPr>
                <w:sz w:val="16"/>
              </w:rPr>
              <w:t>24.554</w:t>
            </w:r>
          </w:p>
        </w:tc>
        <w:tc>
          <w:tcPr>
            <w:tcW w:w="0" w:type="auto"/>
          </w:tcPr>
          <w:p w14:paraId="6789D320" w14:textId="77777777" w:rsidR="00E038E3" w:rsidRPr="00536556" w:rsidRDefault="00E038E3" w:rsidP="00B8477A">
            <w:pPr>
              <w:pStyle w:val="TAL"/>
              <w:rPr>
                <w:sz w:val="16"/>
              </w:rPr>
            </w:pPr>
            <w:r>
              <w:rPr>
                <w:sz w:val="16"/>
              </w:rPr>
              <w:t>0418</w:t>
            </w:r>
          </w:p>
        </w:tc>
        <w:tc>
          <w:tcPr>
            <w:tcW w:w="0" w:type="auto"/>
          </w:tcPr>
          <w:p w14:paraId="2D754EA3" w14:textId="77777777" w:rsidR="00E038E3" w:rsidRPr="00536556" w:rsidRDefault="00E038E3" w:rsidP="00B8477A">
            <w:pPr>
              <w:pStyle w:val="TAR"/>
              <w:rPr>
                <w:sz w:val="16"/>
              </w:rPr>
            </w:pPr>
            <w:r>
              <w:rPr>
                <w:sz w:val="16"/>
              </w:rPr>
              <w:t>3</w:t>
            </w:r>
          </w:p>
        </w:tc>
        <w:tc>
          <w:tcPr>
            <w:tcW w:w="0" w:type="auto"/>
          </w:tcPr>
          <w:p w14:paraId="08569F28" w14:textId="77777777" w:rsidR="00E038E3" w:rsidRPr="00536556" w:rsidRDefault="00E038E3" w:rsidP="00B8477A">
            <w:pPr>
              <w:pStyle w:val="TAL"/>
              <w:rPr>
                <w:sz w:val="16"/>
              </w:rPr>
            </w:pPr>
            <w:r>
              <w:rPr>
                <w:sz w:val="16"/>
              </w:rPr>
              <w:t>Rel-18</w:t>
            </w:r>
          </w:p>
        </w:tc>
        <w:tc>
          <w:tcPr>
            <w:tcW w:w="0" w:type="auto"/>
          </w:tcPr>
          <w:p w14:paraId="7E247022" w14:textId="77777777" w:rsidR="00E038E3" w:rsidRPr="00536556" w:rsidRDefault="00E038E3" w:rsidP="00B8477A">
            <w:pPr>
              <w:pStyle w:val="TAL"/>
              <w:rPr>
                <w:sz w:val="16"/>
              </w:rPr>
            </w:pPr>
            <w:r>
              <w:rPr>
                <w:sz w:val="16"/>
              </w:rPr>
              <w:t>B</w:t>
            </w:r>
          </w:p>
        </w:tc>
        <w:tc>
          <w:tcPr>
            <w:tcW w:w="0" w:type="auto"/>
          </w:tcPr>
          <w:p w14:paraId="56EEC7CE" w14:textId="77777777" w:rsidR="00E038E3" w:rsidRPr="00536556" w:rsidRDefault="00E038E3" w:rsidP="00B8477A">
            <w:pPr>
              <w:pStyle w:val="TAL"/>
              <w:rPr>
                <w:sz w:val="16"/>
              </w:rPr>
            </w:pPr>
            <w:r>
              <w:rPr>
                <w:sz w:val="16"/>
              </w:rPr>
              <w:t>5G_ProSe_Ph2</w:t>
            </w:r>
          </w:p>
        </w:tc>
        <w:tc>
          <w:tcPr>
            <w:tcW w:w="0" w:type="auto"/>
          </w:tcPr>
          <w:p w14:paraId="217402A1" w14:textId="77777777" w:rsidR="00E038E3" w:rsidRPr="00536556" w:rsidRDefault="00E038E3" w:rsidP="00B8477A">
            <w:pPr>
              <w:pStyle w:val="TAL"/>
              <w:rPr>
                <w:sz w:val="16"/>
              </w:rPr>
            </w:pPr>
            <w:r>
              <w:rPr>
                <w:sz w:val="16"/>
              </w:rPr>
              <w:t>revised</w:t>
            </w:r>
          </w:p>
        </w:tc>
      </w:tr>
      <w:tr w:rsidR="00E038E3" w14:paraId="138BFE30" w14:textId="77777777" w:rsidTr="00B8477A">
        <w:tc>
          <w:tcPr>
            <w:tcW w:w="0" w:type="auto"/>
          </w:tcPr>
          <w:p w14:paraId="57DB5E3C" w14:textId="77777777" w:rsidR="00E038E3" w:rsidRPr="00536556" w:rsidRDefault="00E038E3" w:rsidP="00B8477A">
            <w:pPr>
              <w:pStyle w:val="TAL"/>
              <w:rPr>
                <w:sz w:val="16"/>
              </w:rPr>
            </w:pPr>
            <w:r>
              <w:rPr>
                <w:sz w:val="16"/>
              </w:rPr>
              <w:t>C1-239569</w:t>
            </w:r>
          </w:p>
        </w:tc>
        <w:tc>
          <w:tcPr>
            <w:tcW w:w="0" w:type="auto"/>
          </w:tcPr>
          <w:p w14:paraId="15BB1338"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w:t>
            </w:r>
          </w:p>
        </w:tc>
        <w:tc>
          <w:tcPr>
            <w:tcW w:w="0" w:type="auto"/>
          </w:tcPr>
          <w:p w14:paraId="44DD02A4" w14:textId="77777777" w:rsidR="00E038E3" w:rsidRPr="00536556" w:rsidRDefault="00E038E3" w:rsidP="00B8477A">
            <w:pPr>
              <w:pStyle w:val="TAL"/>
              <w:rPr>
                <w:sz w:val="16"/>
              </w:rPr>
            </w:pPr>
            <w:r>
              <w:rPr>
                <w:sz w:val="16"/>
              </w:rPr>
              <w:t>CATT, Qualcomm Incorporated, Philips International B.V.</w:t>
            </w:r>
          </w:p>
        </w:tc>
        <w:tc>
          <w:tcPr>
            <w:tcW w:w="0" w:type="auto"/>
          </w:tcPr>
          <w:p w14:paraId="6DBB295D" w14:textId="77777777" w:rsidR="00E038E3" w:rsidRPr="00536556" w:rsidRDefault="00E038E3" w:rsidP="00B8477A">
            <w:pPr>
              <w:pStyle w:val="TAL"/>
              <w:rPr>
                <w:sz w:val="16"/>
              </w:rPr>
            </w:pPr>
            <w:r>
              <w:rPr>
                <w:sz w:val="16"/>
              </w:rPr>
              <w:t>24.554</w:t>
            </w:r>
          </w:p>
        </w:tc>
        <w:tc>
          <w:tcPr>
            <w:tcW w:w="0" w:type="auto"/>
          </w:tcPr>
          <w:p w14:paraId="402EC22E" w14:textId="77777777" w:rsidR="00E038E3" w:rsidRPr="00536556" w:rsidRDefault="00E038E3" w:rsidP="00B8477A">
            <w:pPr>
              <w:pStyle w:val="TAL"/>
              <w:rPr>
                <w:sz w:val="16"/>
              </w:rPr>
            </w:pPr>
            <w:r>
              <w:rPr>
                <w:sz w:val="16"/>
              </w:rPr>
              <w:t>0418</w:t>
            </w:r>
          </w:p>
        </w:tc>
        <w:tc>
          <w:tcPr>
            <w:tcW w:w="0" w:type="auto"/>
          </w:tcPr>
          <w:p w14:paraId="5CDC400B" w14:textId="77777777" w:rsidR="00E038E3" w:rsidRPr="00536556" w:rsidRDefault="00E038E3" w:rsidP="00B8477A">
            <w:pPr>
              <w:pStyle w:val="TAR"/>
              <w:rPr>
                <w:sz w:val="16"/>
              </w:rPr>
            </w:pPr>
            <w:r>
              <w:rPr>
                <w:sz w:val="16"/>
              </w:rPr>
              <w:t>4</w:t>
            </w:r>
          </w:p>
        </w:tc>
        <w:tc>
          <w:tcPr>
            <w:tcW w:w="0" w:type="auto"/>
          </w:tcPr>
          <w:p w14:paraId="0891BDF7" w14:textId="77777777" w:rsidR="00E038E3" w:rsidRPr="00536556" w:rsidRDefault="00E038E3" w:rsidP="00B8477A">
            <w:pPr>
              <w:pStyle w:val="TAL"/>
              <w:rPr>
                <w:sz w:val="16"/>
              </w:rPr>
            </w:pPr>
            <w:r>
              <w:rPr>
                <w:sz w:val="16"/>
              </w:rPr>
              <w:t>Rel-18</w:t>
            </w:r>
          </w:p>
        </w:tc>
        <w:tc>
          <w:tcPr>
            <w:tcW w:w="0" w:type="auto"/>
          </w:tcPr>
          <w:p w14:paraId="5A3169A5" w14:textId="77777777" w:rsidR="00E038E3" w:rsidRPr="00536556" w:rsidRDefault="00E038E3" w:rsidP="00B8477A">
            <w:pPr>
              <w:pStyle w:val="TAL"/>
              <w:rPr>
                <w:sz w:val="16"/>
              </w:rPr>
            </w:pPr>
            <w:r>
              <w:rPr>
                <w:sz w:val="16"/>
              </w:rPr>
              <w:t>B</w:t>
            </w:r>
          </w:p>
        </w:tc>
        <w:tc>
          <w:tcPr>
            <w:tcW w:w="0" w:type="auto"/>
          </w:tcPr>
          <w:p w14:paraId="34AED2A2" w14:textId="77777777" w:rsidR="00E038E3" w:rsidRPr="00536556" w:rsidRDefault="00E038E3" w:rsidP="00B8477A">
            <w:pPr>
              <w:pStyle w:val="TAL"/>
              <w:rPr>
                <w:sz w:val="16"/>
              </w:rPr>
            </w:pPr>
            <w:r>
              <w:rPr>
                <w:sz w:val="16"/>
              </w:rPr>
              <w:t>5G_ProSe_Ph2</w:t>
            </w:r>
          </w:p>
        </w:tc>
        <w:tc>
          <w:tcPr>
            <w:tcW w:w="0" w:type="auto"/>
          </w:tcPr>
          <w:p w14:paraId="31D355B6" w14:textId="77777777" w:rsidR="00E038E3" w:rsidRPr="00536556" w:rsidRDefault="00E038E3" w:rsidP="00B8477A">
            <w:pPr>
              <w:pStyle w:val="TAL"/>
              <w:rPr>
                <w:sz w:val="16"/>
              </w:rPr>
            </w:pPr>
            <w:r>
              <w:rPr>
                <w:sz w:val="16"/>
              </w:rPr>
              <w:t>agreed</w:t>
            </w:r>
          </w:p>
        </w:tc>
      </w:tr>
      <w:tr w:rsidR="00E038E3" w14:paraId="530DD505" w14:textId="77777777" w:rsidTr="00B8477A">
        <w:tc>
          <w:tcPr>
            <w:tcW w:w="0" w:type="auto"/>
          </w:tcPr>
          <w:p w14:paraId="7CA32D75" w14:textId="77777777" w:rsidR="00E038E3" w:rsidRPr="00536556" w:rsidRDefault="00E038E3" w:rsidP="00B8477A">
            <w:pPr>
              <w:pStyle w:val="TAL"/>
              <w:rPr>
                <w:sz w:val="16"/>
              </w:rPr>
            </w:pPr>
            <w:r>
              <w:rPr>
                <w:sz w:val="16"/>
              </w:rPr>
              <w:t>C1-238835</w:t>
            </w:r>
          </w:p>
        </w:tc>
        <w:tc>
          <w:tcPr>
            <w:tcW w:w="0" w:type="auto"/>
          </w:tcPr>
          <w:p w14:paraId="1B13E049" w14:textId="77777777" w:rsidR="00E038E3" w:rsidRPr="00536556" w:rsidRDefault="00E038E3" w:rsidP="00B8477A">
            <w:pPr>
              <w:pStyle w:val="TAL"/>
              <w:rPr>
                <w:sz w:val="16"/>
              </w:rPr>
            </w:pPr>
            <w:r>
              <w:rPr>
                <w:sz w:val="16"/>
              </w:rPr>
              <w:t>Adding RSC in the U2N relay discovery</w:t>
            </w:r>
          </w:p>
        </w:tc>
        <w:tc>
          <w:tcPr>
            <w:tcW w:w="0" w:type="auto"/>
          </w:tcPr>
          <w:p w14:paraId="649010E2" w14:textId="77777777" w:rsidR="00E038E3" w:rsidRPr="00536556" w:rsidRDefault="00E038E3" w:rsidP="00B8477A">
            <w:pPr>
              <w:pStyle w:val="TAL"/>
              <w:rPr>
                <w:sz w:val="16"/>
              </w:rPr>
            </w:pPr>
            <w:r>
              <w:rPr>
                <w:sz w:val="16"/>
              </w:rPr>
              <w:t>OPPO</w:t>
            </w:r>
          </w:p>
        </w:tc>
        <w:tc>
          <w:tcPr>
            <w:tcW w:w="0" w:type="auto"/>
          </w:tcPr>
          <w:p w14:paraId="05E48912" w14:textId="77777777" w:rsidR="00E038E3" w:rsidRPr="00536556" w:rsidRDefault="00E038E3" w:rsidP="00B8477A">
            <w:pPr>
              <w:pStyle w:val="TAL"/>
              <w:rPr>
                <w:sz w:val="16"/>
              </w:rPr>
            </w:pPr>
            <w:r>
              <w:rPr>
                <w:sz w:val="16"/>
              </w:rPr>
              <w:t>24.554</w:t>
            </w:r>
          </w:p>
        </w:tc>
        <w:tc>
          <w:tcPr>
            <w:tcW w:w="0" w:type="auto"/>
          </w:tcPr>
          <w:p w14:paraId="2B6B1849" w14:textId="77777777" w:rsidR="00E038E3" w:rsidRPr="00536556" w:rsidRDefault="00E038E3" w:rsidP="00B8477A">
            <w:pPr>
              <w:pStyle w:val="TAL"/>
              <w:rPr>
                <w:sz w:val="16"/>
              </w:rPr>
            </w:pPr>
            <w:r>
              <w:rPr>
                <w:sz w:val="16"/>
              </w:rPr>
              <w:t>0431</w:t>
            </w:r>
          </w:p>
        </w:tc>
        <w:tc>
          <w:tcPr>
            <w:tcW w:w="0" w:type="auto"/>
          </w:tcPr>
          <w:p w14:paraId="468F6A75" w14:textId="77777777" w:rsidR="00E038E3" w:rsidRPr="00536556" w:rsidRDefault="00E038E3" w:rsidP="00B8477A">
            <w:pPr>
              <w:pStyle w:val="TAR"/>
              <w:rPr>
                <w:sz w:val="16"/>
              </w:rPr>
            </w:pPr>
            <w:r>
              <w:rPr>
                <w:sz w:val="16"/>
              </w:rPr>
              <w:t>4</w:t>
            </w:r>
          </w:p>
        </w:tc>
        <w:tc>
          <w:tcPr>
            <w:tcW w:w="0" w:type="auto"/>
          </w:tcPr>
          <w:p w14:paraId="06F3DE5A" w14:textId="77777777" w:rsidR="00E038E3" w:rsidRPr="00536556" w:rsidRDefault="00E038E3" w:rsidP="00B8477A">
            <w:pPr>
              <w:pStyle w:val="TAL"/>
              <w:rPr>
                <w:sz w:val="16"/>
              </w:rPr>
            </w:pPr>
            <w:r>
              <w:rPr>
                <w:sz w:val="16"/>
              </w:rPr>
              <w:t>Rel-17</w:t>
            </w:r>
          </w:p>
        </w:tc>
        <w:tc>
          <w:tcPr>
            <w:tcW w:w="0" w:type="auto"/>
          </w:tcPr>
          <w:p w14:paraId="54A5DFFC" w14:textId="77777777" w:rsidR="00E038E3" w:rsidRPr="00536556" w:rsidRDefault="00E038E3" w:rsidP="00B8477A">
            <w:pPr>
              <w:pStyle w:val="TAL"/>
              <w:rPr>
                <w:sz w:val="16"/>
              </w:rPr>
            </w:pPr>
            <w:r>
              <w:rPr>
                <w:sz w:val="16"/>
              </w:rPr>
              <w:t>F</w:t>
            </w:r>
          </w:p>
        </w:tc>
        <w:tc>
          <w:tcPr>
            <w:tcW w:w="0" w:type="auto"/>
          </w:tcPr>
          <w:p w14:paraId="7A8EB6B6" w14:textId="77777777" w:rsidR="00E038E3" w:rsidRPr="00536556" w:rsidRDefault="00E038E3" w:rsidP="00B8477A">
            <w:pPr>
              <w:pStyle w:val="TAL"/>
              <w:rPr>
                <w:sz w:val="16"/>
              </w:rPr>
            </w:pPr>
            <w:r>
              <w:rPr>
                <w:sz w:val="16"/>
              </w:rPr>
              <w:t>5G_ProSe</w:t>
            </w:r>
          </w:p>
        </w:tc>
        <w:tc>
          <w:tcPr>
            <w:tcW w:w="0" w:type="auto"/>
          </w:tcPr>
          <w:p w14:paraId="50046119" w14:textId="77777777" w:rsidR="00E038E3" w:rsidRPr="00536556" w:rsidRDefault="00E038E3" w:rsidP="00B8477A">
            <w:pPr>
              <w:pStyle w:val="TAL"/>
              <w:rPr>
                <w:sz w:val="16"/>
              </w:rPr>
            </w:pPr>
            <w:r>
              <w:rPr>
                <w:sz w:val="16"/>
              </w:rPr>
              <w:t>revised</w:t>
            </w:r>
          </w:p>
        </w:tc>
      </w:tr>
      <w:tr w:rsidR="00E038E3" w14:paraId="1412C317" w14:textId="77777777" w:rsidTr="00B8477A">
        <w:tc>
          <w:tcPr>
            <w:tcW w:w="0" w:type="auto"/>
          </w:tcPr>
          <w:p w14:paraId="54B211F5" w14:textId="77777777" w:rsidR="00E038E3" w:rsidRPr="00536556" w:rsidRDefault="00E038E3" w:rsidP="00B8477A">
            <w:pPr>
              <w:pStyle w:val="TAL"/>
              <w:rPr>
                <w:sz w:val="16"/>
              </w:rPr>
            </w:pPr>
            <w:r>
              <w:rPr>
                <w:sz w:val="16"/>
              </w:rPr>
              <w:t>C1-239394</w:t>
            </w:r>
          </w:p>
        </w:tc>
        <w:tc>
          <w:tcPr>
            <w:tcW w:w="0" w:type="auto"/>
          </w:tcPr>
          <w:p w14:paraId="4E67C87B" w14:textId="77777777" w:rsidR="00E038E3" w:rsidRPr="00536556" w:rsidRDefault="00E038E3" w:rsidP="00B8477A">
            <w:pPr>
              <w:pStyle w:val="TAL"/>
              <w:rPr>
                <w:sz w:val="16"/>
              </w:rPr>
            </w:pPr>
            <w:r>
              <w:rPr>
                <w:sz w:val="16"/>
              </w:rPr>
              <w:t>Adding RSC in the U2N relay discovery</w:t>
            </w:r>
          </w:p>
        </w:tc>
        <w:tc>
          <w:tcPr>
            <w:tcW w:w="0" w:type="auto"/>
          </w:tcPr>
          <w:p w14:paraId="7E8306C6" w14:textId="77777777" w:rsidR="00E038E3" w:rsidRPr="00536556" w:rsidRDefault="00E038E3" w:rsidP="00B8477A">
            <w:pPr>
              <w:pStyle w:val="TAL"/>
              <w:rPr>
                <w:sz w:val="16"/>
              </w:rPr>
            </w:pPr>
            <w:r>
              <w:rPr>
                <w:sz w:val="16"/>
              </w:rPr>
              <w:t>OPPO</w:t>
            </w:r>
          </w:p>
        </w:tc>
        <w:tc>
          <w:tcPr>
            <w:tcW w:w="0" w:type="auto"/>
          </w:tcPr>
          <w:p w14:paraId="03A7CFF2" w14:textId="77777777" w:rsidR="00E038E3" w:rsidRPr="00536556" w:rsidRDefault="00E038E3" w:rsidP="00B8477A">
            <w:pPr>
              <w:pStyle w:val="TAL"/>
              <w:rPr>
                <w:sz w:val="16"/>
              </w:rPr>
            </w:pPr>
            <w:r>
              <w:rPr>
                <w:sz w:val="16"/>
              </w:rPr>
              <w:t>24.554</w:t>
            </w:r>
          </w:p>
        </w:tc>
        <w:tc>
          <w:tcPr>
            <w:tcW w:w="0" w:type="auto"/>
          </w:tcPr>
          <w:p w14:paraId="57E12DAF" w14:textId="77777777" w:rsidR="00E038E3" w:rsidRPr="00536556" w:rsidRDefault="00E038E3" w:rsidP="00B8477A">
            <w:pPr>
              <w:pStyle w:val="TAL"/>
              <w:rPr>
                <w:sz w:val="16"/>
              </w:rPr>
            </w:pPr>
            <w:r>
              <w:rPr>
                <w:sz w:val="16"/>
              </w:rPr>
              <w:t>0431</w:t>
            </w:r>
          </w:p>
        </w:tc>
        <w:tc>
          <w:tcPr>
            <w:tcW w:w="0" w:type="auto"/>
          </w:tcPr>
          <w:p w14:paraId="74A28A4F" w14:textId="77777777" w:rsidR="00E038E3" w:rsidRPr="00536556" w:rsidRDefault="00E038E3" w:rsidP="00B8477A">
            <w:pPr>
              <w:pStyle w:val="TAR"/>
              <w:rPr>
                <w:sz w:val="16"/>
              </w:rPr>
            </w:pPr>
            <w:r>
              <w:rPr>
                <w:sz w:val="16"/>
              </w:rPr>
              <w:t>5</w:t>
            </w:r>
          </w:p>
        </w:tc>
        <w:tc>
          <w:tcPr>
            <w:tcW w:w="0" w:type="auto"/>
          </w:tcPr>
          <w:p w14:paraId="1AA0DC95" w14:textId="77777777" w:rsidR="00E038E3" w:rsidRPr="00536556" w:rsidRDefault="00E038E3" w:rsidP="00B8477A">
            <w:pPr>
              <w:pStyle w:val="TAL"/>
              <w:rPr>
                <w:sz w:val="16"/>
              </w:rPr>
            </w:pPr>
            <w:r>
              <w:rPr>
                <w:sz w:val="16"/>
              </w:rPr>
              <w:t>Rel-17</w:t>
            </w:r>
          </w:p>
        </w:tc>
        <w:tc>
          <w:tcPr>
            <w:tcW w:w="0" w:type="auto"/>
          </w:tcPr>
          <w:p w14:paraId="283AF88D" w14:textId="77777777" w:rsidR="00E038E3" w:rsidRPr="00536556" w:rsidRDefault="00E038E3" w:rsidP="00B8477A">
            <w:pPr>
              <w:pStyle w:val="TAL"/>
              <w:rPr>
                <w:sz w:val="16"/>
              </w:rPr>
            </w:pPr>
            <w:r>
              <w:rPr>
                <w:sz w:val="16"/>
              </w:rPr>
              <w:t>F</w:t>
            </w:r>
          </w:p>
        </w:tc>
        <w:tc>
          <w:tcPr>
            <w:tcW w:w="0" w:type="auto"/>
          </w:tcPr>
          <w:p w14:paraId="795E0A71" w14:textId="77777777" w:rsidR="00E038E3" w:rsidRPr="00536556" w:rsidRDefault="00E038E3" w:rsidP="00B8477A">
            <w:pPr>
              <w:pStyle w:val="TAL"/>
              <w:rPr>
                <w:sz w:val="16"/>
              </w:rPr>
            </w:pPr>
            <w:r>
              <w:rPr>
                <w:sz w:val="16"/>
              </w:rPr>
              <w:t>5G_ProSe</w:t>
            </w:r>
          </w:p>
        </w:tc>
        <w:tc>
          <w:tcPr>
            <w:tcW w:w="0" w:type="auto"/>
          </w:tcPr>
          <w:p w14:paraId="27C38D5C" w14:textId="77777777" w:rsidR="00E038E3" w:rsidRPr="00536556" w:rsidRDefault="00E038E3" w:rsidP="00B8477A">
            <w:pPr>
              <w:pStyle w:val="TAL"/>
              <w:rPr>
                <w:sz w:val="16"/>
              </w:rPr>
            </w:pPr>
            <w:r>
              <w:rPr>
                <w:sz w:val="16"/>
              </w:rPr>
              <w:t>agreed</w:t>
            </w:r>
          </w:p>
        </w:tc>
      </w:tr>
      <w:tr w:rsidR="00E038E3" w14:paraId="1B318ECE" w14:textId="77777777" w:rsidTr="00B8477A">
        <w:tc>
          <w:tcPr>
            <w:tcW w:w="0" w:type="auto"/>
          </w:tcPr>
          <w:p w14:paraId="2ED2F377" w14:textId="77777777" w:rsidR="00E038E3" w:rsidRPr="00536556" w:rsidRDefault="00E038E3" w:rsidP="00B8477A">
            <w:pPr>
              <w:pStyle w:val="TAL"/>
              <w:rPr>
                <w:sz w:val="16"/>
              </w:rPr>
            </w:pPr>
            <w:r>
              <w:rPr>
                <w:sz w:val="16"/>
              </w:rPr>
              <w:t>C1-238836</w:t>
            </w:r>
          </w:p>
        </w:tc>
        <w:tc>
          <w:tcPr>
            <w:tcW w:w="0" w:type="auto"/>
          </w:tcPr>
          <w:p w14:paraId="6DD2F937" w14:textId="77777777" w:rsidR="00E038E3" w:rsidRPr="00536556" w:rsidRDefault="00E038E3" w:rsidP="00B8477A">
            <w:pPr>
              <w:pStyle w:val="TAL"/>
              <w:rPr>
                <w:sz w:val="16"/>
              </w:rPr>
            </w:pPr>
            <w:r>
              <w:rPr>
                <w:sz w:val="16"/>
              </w:rPr>
              <w:t>Adding RSC in the U2N relay discovery</w:t>
            </w:r>
          </w:p>
        </w:tc>
        <w:tc>
          <w:tcPr>
            <w:tcW w:w="0" w:type="auto"/>
          </w:tcPr>
          <w:p w14:paraId="51AF9CC7" w14:textId="77777777" w:rsidR="00E038E3" w:rsidRPr="00536556" w:rsidRDefault="00E038E3" w:rsidP="00B8477A">
            <w:pPr>
              <w:pStyle w:val="TAL"/>
              <w:rPr>
                <w:sz w:val="16"/>
              </w:rPr>
            </w:pPr>
            <w:r>
              <w:rPr>
                <w:sz w:val="16"/>
              </w:rPr>
              <w:t>OPPO</w:t>
            </w:r>
          </w:p>
        </w:tc>
        <w:tc>
          <w:tcPr>
            <w:tcW w:w="0" w:type="auto"/>
          </w:tcPr>
          <w:p w14:paraId="591E6A6A" w14:textId="77777777" w:rsidR="00E038E3" w:rsidRPr="00536556" w:rsidRDefault="00E038E3" w:rsidP="00B8477A">
            <w:pPr>
              <w:pStyle w:val="TAL"/>
              <w:rPr>
                <w:sz w:val="16"/>
              </w:rPr>
            </w:pPr>
            <w:r>
              <w:rPr>
                <w:sz w:val="16"/>
              </w:rPr>
              <w:t>24.554</w:t>
            </w:r>
          </w:p>
        </w:tc>
        <w:tc>
          <w:tcPr>
            <w:tcW w:w="0" w:type="auto"/>
          </w:tcPr>
          <w:p w14:paraId="7EE54277" w14:textId="77777777" w:rsidR="00E038E3" w:rsidRPr="00536556" w:rsidRDefault="00E038E3" w:rsidP="00B8477A">
            <w:pPr>
              <w:pStyle w:val="TAL"/>
              <w:rPr>
                <w:sz w:val="16"/>
              </w:rPr>
            </w:pPr>
            <w:r>
              <w:rPr>
                <w:sz w:val="16"/>
              </w:rPr>
              <w:t>0432</w:t>
            </w:r>
          </w:p>
        </w:tc>
        <w:tc>
          <w:tcPr>
            <w:tcW w:w="0" w:type="auto"/>
          </w:tcPr>
          <w:p w14:paraId="3C33C6E4" w14:textId="77777777" w:rsidR="00E038E3" w:rsidRPr="00536556" w:rsidRDefault="00E038E3" w:rsidP="00B8477A">
            <w:pPr>
              <w:pStyle w:val="TAR"/>
              <w:rPr>
                <w:sz w:val="16"/>
              </w:rPr>
            </w:pPr>
            <w:r>
              <w:rPr>
                <w:sz w:val="16"/>
              </w:rPr>
              <w:t>4</w:t>
            </w:r>
          </w:p>
        </w:tc>
        <w:tc>
          <w:tcPr>
            <w:tcW w:w="0" w:type="auto"/>
          </w:tcPr>
          <w:p w14:paraId="2961F5D1" w14:textId="77777777" w:rsidR="00E038E3" w:rsidRPr="00536556" w:rsidRDefault="00E038E3" w:rsidP="00B8477A">
            <w:pPr>
              <w:pStyle w:val="TAL"/>
              <w:rPr>
                <w:sz w:val="16"/>
              </w:rPr>
            </w:pPr>
            <w:r>
              <w:rPr>
                <w:sz w:val="16"/>
              </w:rPr>
              <w:t>Rel-18</w:t>
            </w:r>
          </w:p>
        </w:tc>
        <w:tc>
          <w:tcPr>
            <w:tcW w:w="0" w:type="auto"/>
          </w:tcPr>
          <w:p w14:paraId="2E20165D" w14:textId="77777777" w:rsidR="00E038E3" w:rsidRPr="00536556" w:rsidRDefault="00E038E3" w:rsidP="00B8477A">
            <w:pPr>
              <w:pStyle w:val="TAL"/>
              <w:rPr>
                <w:sz w:val="16"/>
              </w:rPr>
            </w:pPr>
            <w:r>
              <w:rPr>
                <w:sz w:val="16"/>
              </w:rPr>
              <w:t>A</w:t>
            </w:r>
          </w:p>
        </w:tc>
        <w:tc>
          <w:tcPr>
            <w:tcW w:w="0" w:type="auto"/>
          </w:tcPr>
          <w:p w14:paraId="2006B38C" w14:textId="77777777" w:rsidR="00E038E3" w:rsidRPr="00536556" w:rsidRDefault="00E038E3" w:rsidP="00B8477A">
            <w:pPr>
              <w:pStyle w:val="TAL"/>
              <w:rPr>
                <w:sz w:val="16"/>
              </w:rPr>
            </w:pPr>
            <w:r>
              <w:rPr>
                <w:sz w:val="16"/>
              </w:rPr>
              <w:t>5G_ProSe</w:t>
            </w:r>
          </w:p>
        </w:tc>
        <w:tc>
          <w:tcPr>
            <w:tcW w:w="0" w:type="auto"/>
          </w:tcPr>
          <w:p w14:paraId="3C22B975" w14:textId="77777777" w:rsidR="00E038E3" w:rsidRPr="00536556" w:rsidRDefault="00E038E3" w:rsidP="00B8477A">
            <w:pPr>
              <w:pStyle w:val="TAL"/>
              <w:rPr>
                <w:sz w:val="16"/>
              </w:rPr>
            </w:pPr>
            <w:r>
              <w:rPr>
                <w:sz w:val="16"/>
              </w:rPr>
              <w:t>revised</w:t>
            </w:r>
          </w:p>
        </w:tc>
      </w:tr>
      <w:tr w:rsidR="00E038E3" w14:paraId="52D4EFEA" w14:textId="77777777" w:rsidTr="00B8477A">
        <w:tc>
          <w:tcPr>
            <w:tcW w:w="0" w:type="auto"/>
          </w:tcPr>
          <w:p w14:paraId="57402B62" w14:textId="77777777" w:rsidR="00E038E3" w:rsidRPr="00536556" w:rsidRDefault="00E038E3" w:rsidP="00B8477A">
            <w:pPr>
              <w:pStyle w:val="TAL"/>
              <w:rPr>
                <w:sz w:val="16"/>
              </w:rPr>
            </w:pPr>
            <w:r>
              <w:rPr>
                <w:sz w:val="16"/>
              </w:rPr>
              <w:t>C1-239395</w:t>
            </w:r>
          </w:p>
        </w:tc>
        <w:tc>
          <w:tcPr>
            <w:tcW w:w="0" w:type="auto"/>
          </w:tcPr>
          <w:p w14:paraId="53CD316E" w14:textId="77777777" w:rsidR="00E038E3" w:rsidRPr="00536556" w:rsidRDefault="00E038E3" w:rsidP="00B8477A">
            <w:pPr>
              <w:pStyle w:val="TAL"/>
              <w:rPr>
                <w:sz w:val="16"/>
              </w:rPr>
            </w:pPr>
            <w:r>
              <w:rPr>
                <w:sz w:val="16"/>
              </w:rPr>
              <w:t>Adding RSC in the U2N relay discovery</w:t>
            </w:r>
          </w:p>
        </w:tc>
        <w:tc>
          <w:tcPr>
            <w:tcW w:w="0" w:type="auto"/>
          </w:tcPr>
          <w:p w14:paraId="01EE3935" w14:textId="77777777" w:rsidR="00E038E3" w:rsidRPr="00536556" w:rsidRDefault="00E038E3" w:rsidP="00B8477A">
            <w:pPr>
              <w:pStyle w:val="TAL"/>
              <w:rPr>
                <w:sz w:val="16"/>
              </w:rPr>
            </w:pPr>
            <w:r>
              <w:rPr>
                <w:sz w:val="16"/>
              </w:rPr>
              <w:t>OPPO</w:t>
            </w:r>
          </w:p>
        </w:tc>
        <w:tc>
          <w:tcPr>
            <w:tcW w:w="0" w:type="auto"/>
          </w:tcPr>
          <w:p w14:paraId="2B155D7A" w14:textId="77777777" w:rsidR="00E038E3" w:rsidRPr="00536556" w:rsidRDefault="00E038E3" w:rsidP="00B8477A">
            <w:pPr>
              <w:pStyle w:val="TAL"/>
              <w:rPr>
                <w:sz w:val="16"/>
              </w:rPr>
            </w:pPr>
            <w:r>
              <w:rPr>
                <w:sz w:val="16"/>
              </w:rPr>
              <w:t>24.554</w:t>
            </w:r>
          </w:p>
        </w:tc>
        <w:tc>
          <w:tcPr>
            <w:tcW w:w="0" w:type="auto"/>
          </w:tcPr>
          <w:p w14:paraId="6DAFE624" w14:textId="77777777" w:rsidR="00E038E3" w:rsidRPr="00536556" w:rsidRDefault="00E038E3" w:rsidP="00B8477A">
            <w:pPr>
              <w:pStyle w:val="TAL"/>
              <w:rPr>
                <w:sz w:val="16"/>
              </w:rPr>
            </w:pPr>
            <w:r>
              <w:rPr>
                <w:sz w:val="16"/>
              </w:rPr>
              <w:t>0432</w:t>
            </w:r>
          </w:p>
        </w:tc>
        <w:tc>
          <w:tcPr>
            <w:tcW w:w="0" w:type="auto"/>
          </w:tcPr>
          <w:p w14:paraId="101CD53D" w14:textId="77777777" w:rsidR="00E038E3" w:rsidRPr="00536556" w:rsidRDefault="00E038E3" w:rsidP="00B8477A">
            <w:pPr>
              <w:pStyle w:val="TAR"/>
              <w:rPr>
                <w:sz w:val="16"/>
              </w:rPr>
            </w:pPr>
            <w:r>
              <w:rPr>
                <w:sz w:val="16"/>
              </w:rPr>
              <w:t>5</w:t>
            </w:r>
          </w:p>
        </w:tc>
        <w:tc>
          <w:tcPr>
            <w:tcW w:w="0" w:type="auto"/>
          </w:tcPr>
          <w:p w14:paraId="3D2D36D7" w14:textId="77777777" w:rsidR="00E038E3" w:rsidRPr="00536556" w:rsidRDefault="00E038E3" w:rsidP="00B8477A">
            <w:pPr>
              <w:pStyle w:val="TAL"/>
              <w:rPr>
                <w:sz w:val="16"/>
              </w:rPr>
            </w:pPr>
            <w:r>
              <w:rPr>
                <w:sz w:val="16"/>
              </w:rPr>
              <w:t>Rel-18</w:t>
            </w:r>
          </w:p>
        </w:tc>
        <w:tc>
          <w:tcPr>
            <w:tcW w:w="0" w:type="auto"/>
          </w:tcPr>
          <w:p w14:paraId="0A9D99FE" w14:textId="77777777" w:rsidR="00E038E3" w:rsidRPr="00536556" w:rsidRDefault="00E038E3" w:rsidP="00B8477A">
            <w:pPr>
              <w:pStyle w:val="TAL"/>
              <w:rPr>
                <w:sz w:val="16"/>
              </w:rPr>
            </w:pPr>
            <w:r>
              <w:rPr>
                <w:sz w:val="16"/>
              </w:rPr>
              <w:t>A</w:t>
            </w:r>
          </w:p>
        </w:tc>
        <w:tc>
          <w:tcPr>
            <w:tcW w:w="0" w:type="auto"/>
          </w:tcPr>
          <w:p w14:paraId="5B296E7A" w14:textId="77777777" w:rsidR="00E038E3" w:rsidRPr="00536556" w:rsidRDefault="00E038E3" w:rsidP="00B8477A">
            <w:pPr>
              <w:pStyle w:val="TAL"/>
              <w:rPr>
                <w:sz w:val="16"/>
              </w:rPr>
            </w:pPr>
            <w:r>
              <w:rPr>
                <w:sz w:val="16"/>
              </w:rPr>
              <w:t>5G_ProSe</w:t>
            </w:r>
          </w:p>
        </w:tc>
        <w:tc>
          <w:tcPr>
            <w:tcW w:w="0" w:type="auto"/>
          </w:tcPr>
          <w:p w14:paraId="5F8029EA" w14:textId="77777777" w:rsidR="00E038E3" w:rsidRPr="00536556" w:rsidRDefault="00E038E3" w:rsidP="00B8477A">
            <w:pPr>
              <w:pStyle w:val="TAL"/>
              <w:rPr>
                <w:sz w:val="16"/>
              </w:rPr>
            </w:pPr>
            <w:r>
              <w:rPr>
                <w:sz w:val="16"/>
              </w:rPr>
              <w:t>agreed</w:t>
            </w:r>
          </w:p>
        </w:tc>
      </w:tr>
      <w:tr w:rsidR="00E038E3" w14:paraId="2243C666" w14:textId="77777777" w:rsidTr="00B8477A">
        <w:tc>
          <w:tcPr>
            <w:tcW w:w="0" w:type="auto"/>
          </w:tcPr>
          <w:p w14:paraId="4E04D227" w14:textId="77777777" w:rsidR="00E038E3" w:rsidRPr="00536556" w:rsidRDefault="00E038E3" w:rsidP="00B8477A">
            <w:pPr>
              <w:pStyle w:val="TAL"/>
              <w:rPr>
                <w:sz w:val="16"/>
              </w:rPr>
            </w:pPr>
            <w:r>
              <w:rPr>
                <w:sz w:val="16"/>
              </w:rPr>
              <w:t>C1-239060</w:t>
            </w:r>
          </w:p>
        </w:tc>
        <w:tc>
          <w:tcPr>
            <w:tcW w:w="0" w:type="auto"/>
          </w:tcPr>
          <w:p w14:paraId="29FEFC75" w14:textId="77777777" w:rsidR="00E038E3" w:rsidRPr="00536556" w:rsidRDefault="00E038E3" w:rsidP="00B8477A">
            <w:pPr>
              <w:pStyle w:val="TAL"/>
              <w:rPr>
                <w:sz w:val="16"/>
              </w:rPr>
            </w:pPr>
            <w:r>
              <w:rPr>
                <w:sz w:val="16"/>
              </w:rPr>
              <w:t>Correcting multiple signalling messages and information elements</w:t>
            </w:r>
          </w:p>
        </w:tc>
        <w:tc>
          <w:tcPr>
            <w:tcW w:w="0" w:type="auto"/>
          </w:tcPr>
          <w:p w14:paraId="3627E9A0" w14:textId="77777777" w:rsidR="00E038E3" w:rsidRPr="00536556" w:rsidRDefault="00E038E3" w:rsidP="00B8477A">
            <w:pPr>
              <w:pStyle w:val="TAL"/>
              <w:rPr>
                <w:sz w:val="16"/>
              </w:rPr>
            </w:pPr>
            <w:r>
              <w:rPr>
                <w:sz w:val="16"/>
              </w:rPr>
              <w:t>Nokia, Nokia Shanghai Bell</w:t>
            </w:r>
          </w:p>
        </w:tc>
        <w:tc>
          <w:tcPr>
            <w:tcW w:w="0" w:type="auto"/>
          </w:tcPr>
          <w:p w14:paraId="343A5FCA" w14:textId="77777777" w:rsidR="00E038E3" w:rsidRPr="00536556" w:rsidRDefault="00E038E3" w:rsidP="00B8477A">
            <w:pPr>
              <w:pStyle w:val="TAL"/>
              <w:rPr>
                <w:sz w:val="16"/>
              </w:rPr>
            </w:pPr>
            <w:r>
              <w:rPr>
                <w:sz w:val="16"/>
              </w:rPr>
              <w:t>24.554</w:t>
            </w:r>
          </w:p>
        </w:tc>
        <w:tc>
          <w:tcPr>
            <w:tcW w:w="0" w:type="auto"/>
          </w:tcPr>
          <w:p w14:paraId="3E7998DB" w14:textId="77777777" w:rsidR="00E038E3" w:rsidRPr="00536556" w:rsidRDefault="00E038E3" w:rsidP="00B8477A">
            <w:pPr>
              <w:pStyle w:val="TAL"/>
              <w:rPr>
                <w:sz w:val="16"/>
              </w:rPr>
            </w:pPr>
            <w:r>
              <w:rPr>
                <w:sz w:val="16"/>
              </w:rPr>
              <w:t>0467</w:t>
            </w:r>
          </w:p>
        </w:tc>
        <w:tc>
          <w:tcPr>
            <w:tcW w:w="0" w:type="auto"/>
          </w:tcPr>
          <w:p w14:paraId="59E9E68B" w14:textId="77777777" w:rsidR="00E038E3" w:rsidRPr="00536556" w:rsidRDefault="00E038E3" w:rsidP="00B8477A">
            <w:pPr>
              <w:pStyle w:val="TAR"/>
              <w:rPr>
                <w:sz w:val="16"/>
              </w:rPr>
            </w:pPr>
            <w:r>
              <w:rPr>
                <w:sz w:val="16"/>
              </w:rPr>
              <w:t>1</w:t>
            </w:r>
          </w:p>
        </w:tc>
        <w:tc>
          <w:tcPr>
            <w:tcW w:w="0" w:type="auto"/>
          </w:tcPr>
          <w:p w14:paraId="7D3E4C4B" w14:textId="77777777" w:rsidR="00E038E3" w:rsidRPr="00536556" w:rsidRDefault="00E038E3" w:rsidP="00B8477A">
            <w:pPr>
              <w:pStyle w:val="TAL"/>
              <w:rPr>
                <w:sz w:val="16"/>
              </w:rPr>
            </w:pPr>
            <w:r>
              <w:rPr>
                <w:sz w:val="16"/>
              </w:rPr>
              <w:t>Rel-18</w:t>
            </w:r>
          </w:p>
        </w:tc>
        <w:tc>
          <w:tcPr>
            <w:tcW w:w="0" w:type="auto"/>
          </w:tcPr>
          <w:p w14:paraId="5A01C55E" w14:textId="77777777" w:rsidR="00E038E3" w:rsidRPr="00536556" w:rsidRDefault="00E038E3" w:rsidP="00B8477A">
            <w:pPr>
              <w:pStyle w:val="TAL"/>
              <w:rPr>
                <w:sz w:val="16"/>
              </w:rPr>
            </w:pPr>
            <w:r>
              <w:rPr>
                <w:sz w:val="16"/>
              </w:rPr>
              <w:t>F</w:t>
            </w:r>
          </w:p>
        </w:tc>
        <w:tc>
          <w:tcPr>
            <w:tcW w:w="0" w:type="auto"/>
          </w:tcPr>
          <w:p w14:paraId="10FD8530" w14:textId="77777777" w:rsidR="00E038E3" w:rsidRPr="00536556" w:rsidRDefault="00E038E3" w:rsidP="00B8477A">
            <w:pPr>
              <w:pStyle w:val="TAL"/>
              <w:rPr>
                <w:sz w:val="16"/>
              </w:rPr>
            </w:pPr>
            <w:r>
              <w:rPr>
                <w:sz w:val="16"/>
              </w:rPr>
              <w:t>5G_ProSe_Ph2</w:t>
            </w:r>
          </w:p>
        </w:tc>
        <w:tc>
          <w:tcPr>
            <w:tcW w:w="0" w:type="auto"/>
          </w:tcPr>
          <w:p w14:paraId="68EB3456" w14:textId="77777777" w:rsidR="00E038E3" w:rsidRPr="00536556" w:rsidRDefault="00E038E3" w:rsidP="00B8477A">
            <w:pPr>
              <w:pStyle w:val="TAL"/>
              <w:rPr>
                <w:sz w:val="16"/>
              </w:rPr>
            </w:pPr>
            <w:r>
              <w:rPr>
                <w:sz w:val="16"/>
              </w:rPr>
              <w:t>agreed</w:t>
            </w:r>
          </w:p>
        </w:tc>
      </w:tr>
      <w:tr w:rsidR="00E038E3" w14:paraId="166546AA" w14:textId="77777777" w:rsidTr="00B8477A">
        <w:tc>
          <w:tcPr>
            <w:tcW w:w="0" w:type="auto"/>
          </w:tcPr>
          <w:p w14:paraId="1D1EF3E6" w14:textId="77777777" w:rsidR="00E038E3" w:rsidRPr="00536556" w:rsidRDefault="00E038E3" w:rsidP="00B8477A">
            <w:pPr>
              <w:pStyle w:val="TAL"/>
              <w:rPr>
                <w:sz w:val="16"/>
              </w:rPr>
            </w:pPr>
            <w:r>
              <w:rPr>
                <w:sz w:val="16"/>
              </w:rPr>
              <w:t>C1-238708</w:t>
            </w:r>
          </w:p>
        </w:tc>
        <w:tc>
          <w:tcPr>
            <w:tcW w:w="0" w:type="auto"/>
          </w:tcPr>
          <w:p w14:paraId="477F84EA" w14:textId="77777777" w:rsidR="00E038E3" w:rsidRPr="00536556" w:rsidRDefault="00E038E3" w:rsidP="00B8477A">
            <w:pPr>
              <w:pStyle w:val="TAL"/>
              <w:rPr>
                <w:sz w:val="16"/>
              </w:rPr>
            </w:pPr>
            <w:r>
              <w:rPr>
                <w:sz w:val="16"/>
              </w:rPr>
              <w:t>Direct discovery PC5 message type extension</w:t>
            </w:r>
          </w:p>
        </w:tc>
        <w:tc>
          <w:tcPr>
            <w:tcW w:w="0" w:type="auto"/>
          </w:tcPr>
          <w:p w14:paraId="021ACDFE" w14:textId="77777777" w:rsidR="00E038E3" w:rsidRPr="00536556" w:rsidRDefault="00E038E3" w:rsidP="00B8477A">
            <w:pPr>
              <w:pStyle w:val="TAL"/>
              <w:rPr>
                <w:sz w:val="16"/>
              </w:rPr>
            </w:pPr>
            <w:r>
              <w:rPr>
                <w:sz w:val="16"/>
              </w:rPr>
              <w:t>Qualcomm Incorporated</w:t>
            </w:r>
          </w:p>
        </w:tc>
        <w:tc>
          <w:tcPr>
            <w:tcW w:w="0" w:type="auto"/>
          </w:tcPr>
          <w:p w14:paraId="595D399A" w14:textId="77777777" w:rsidR="00E038E3" w:rsidRPr="00536556" w:rsidRDefault="00E038E3" w:rsidP="00B8477A">
            <w:pPr>
              <w:pStyle w:val="TAL"/>
              <w:rPr>
                <w:sz w:val="16"/>
              </w:rPr>
            </w:pPr>
            <w:r>
              <w:rPr>
                <w:sz w:val="16"/>
              </w:rPr>
              <w:t>24.554</w:t>
            </w:r>
          </w:p>
        </w:tc>
        <w:tc>
          <w:tcPr>
            <w:tcW w:w="0" w:type="auto"/>
          </w:tcPr>
          <w:p w14:paraId="6877A8DB" w14:textId="77777777" w:rsidR="00E038E3" w:rsidRPr="00536556" w:rsidRDefault="00E038E3" w:rsidP="00B8477A">
            <w:pPr>
              <w:pStyle w:val="TAL"/>
              <w:rPr>
                <w:sz w:val="16"/>
              </w:rPr>
            </w:pPr>
            <w:r>
              <w:rPr>
                <w:sz w:val="16"/>
              </w:rPr>
              <w:t>0469</w:t>
            </w:r>
          </w:p>
        </w:tc>
        <w:tc>
          <w:tcPr>
            <w:tcW w:w="0" w:type="auto"/>
          </w:tcPr>
          <w:p w14:paraId="5195B738" w14:textId="77777777" w:rsidR="00E038E3" w:rsidRPr="00536556" w:rsidRDefault="00E038E3" w:rsidP="00B8477A">
            <w:pPr>
              <w:pStyle w:val="TAR"/>
              <w:rPr>
                <w:sz w:val="16"/>
              </w:rPr>
            </w:pPr>
          </w:p>
        </w:tc>
        <w:tc>
          <w:tcPr>
            <w:tcW w:w="0" w:type="auto"/>
          </w:tcPr>
          <w:p w14:paraId="77A2BB21" w14:textId="77777777" w:rsidR="00E038E3" w:rsidRPr="00536556" w:rsidRDefault="00E038E3" w:rsidP="00B8477A">
            <w:pPr>
              <w:pStyle w:val="TAL"/>
              <w:rPr>
                <w:sz w:val="16"/>
              </w:rPr>
            </w:pPr>
            <w:r>
              <w:rPr>
                <w:sz w:val="16"/>
              </w:rPr>
              <w:t>Rel-18</w:t>
            </w:r>
          </w:p>
        </w:tc>
        <w:tc>
          <w:tcPr>
            <w:tcW w:w="0" w:type="auto"/>
          </w:tcPr>
          <w:p w14:paraId="38F1CE62" w14:textId="77777777" w:rsidR="00E038E3" w:rsidRPr="00536556" w:rsidRDefault="00E038E3" w:rsidP="00B8477A">
            <w:pPr>
              <w:pStyle w:val="TAL"/>
              <w:rPr>
                <w:sz w:val="16"/>
              </w:rPr>
            </w:pPr>
            <w:r>
              <w:rPr>
                <w:sz w:val="16"/>
              </w:rPr>
              <w:t>B</w:t>
            </w:r>
          </w:p>
        </w:tc>
        <w:tc>
          <w:tcPr>
            <w:tcW w:w="0" w:type="auto"/>
          </w:tcPr>
          <w:p w14:paraId="2F8766EF" w14:textId="77777777" w:rsidR="00E038E3" w:rsidRPr="00536556" w:rsidRDefault="00E038E3" w:rsidP="00B8477A">
            <w:pPr>
              <w:pStyle w:val="TAL"/>
              <w:rPr>
                <w:sz w:val="16"/>
              </w:rPr>
            </w:pPr>
            <w:r>
              <w:rPr>
                <w:sz w:val="16"/>
              </w:rPr>
              <w:t>5G_ProSe_Ph2, Ranging_SL</w:t>
            </w:r>
          </w:p>
        </w:tc>
        <w:tc>
          <w:tcPr>
            <w:tcW w:w="0" w:type="auto"/>
          </w:tcPr>
          <w:p w14:paraId="7884B6C9" w14:textId="77777777" w:rsidR="00E038E3" w:rsidRPr="00536556" w:rsidRDefault="00E038E3" w:rsidP="00B8477A">
            <w:pPr>
              <w:pStyle w:val="TAL"/>
              <w:rPr>
                <w:sz w:val="16"/>
              </w:rPr>
            </w:pPr>
            <w:r>
              <w:rPr>
                <w:sz w:val="16"/>
              </w:rPr>
              <w:t>revised</w:t>
            </w:r>
          </w:p>
        </w:tc>
      </w:tr>
      <w:tr w:rsidR="00E038E3" w14:paraId="0FB73693" w14:textId="77777777" w:rsidTr="00B8477A">
        <w:tc>
          <w:tcPr>
            <w:tcW w:w="0" w:type="auto"/>
          </w:tcPr>
          <w:p w14:paraId="4654B529" w14:textId="77777777" w:rsidR="00E038E3" w:rsidRPr="00536556" w:rsidRDefault="00E038E3" w:rsidP="00B8477A">
            <w:pPr>
              <w:pStyle w:val="TAL"/>
              <w:rPr>
                <w:sz w:val="16"/>
              </w:rPr>
            </w:pPr>
            <w:r>
              <w:rPr>
                <w:sz w:val="16"/>
              </w:rPr>
              <w:t>C1-239448</w:t>
            </w:r>
          </w:p>
        </w:tc>
        <w:tc>
          <w:tcPr>
            <w:tcW w:w="0" w:type="auto"/>
          </w:tcPr>
          <w:p w14:paraId="3AB6B1B9" w14:textId="77777777" w:rsidR="00E038E3" w:rsidRPr="00536556" w:rsidRDefault="00E038E3" w:rsidP="00B8477A">
            <w:pPr>
              <w:pStyle w:val="TAL"/>
              <w:rPr>
                <w:sz w:val="16"/>
              </w:rPr>
            </w:pPr>
            <w:r>
              <w:rPr>
                <w:sz w:val="16"/>
              </w:rPr>
              <w:t>Direct discovery PC5 message type extension</w:t>
            </w:r>
          </w:p>
        </w:tc>
        <w:tc>
          <w:tcPr>
            <w:tcW w:w="0" w:type="auto"/>
          </w:tcPr>
          <w:p w14:paraId="0DCCD928" w14:textId="77777777" w:rsidR="00E038E3" w:rsidRPr="00536556" w:rsidRDefault="00E038E3" w:rsidP="00B8477A">
            <w:pPr>
              <w:pStyle w:val="TAL"/>
              <w:rPr>
                <w:sz w:val="16"/>
              </w:rPr>
            </w:pPr>
            <w:r>
              <w:rPr>
                <w:sz w:val="16"/>
              </w:rPr>
              <w:t>Qualcomm Incorporated</w:t>
            </w:r>
          </w:p>
        </w:tc>
        <w:tc>
          <w:tcPr>
            <w:tcW w:w="0" w:type="auto"/>
          </w:tcPr>
          <w:p w14:paraId="06B389EF" w14:textId="77777777" w:rsidR="00E038E3" w:rsidRPr="00536556" w:rsidRDefault="00E038E3" w:rsidP="00B8477A">
            <w:pPr>
              <w:pStyle w:val="TAL"/>
              <w:rPr>
                <w:sz w:val="16"/>
              </w:rPr>
            </w:pPr>
            <w:r>
              <w:rPr>
                <w:sz w:val="16"/>
              </w:rPr>
              <w:t>24.554</w:t>
            </w:r>
          </w:p>
        </w:tc>
        <w:tc>
          <w:tcPr>
            <w:tcW w:w="0" w:type="auto"/>
          </w:tcPr>
          <w:p w14:paraId="30BF445B" w14:textId="77777777" w:rsidR="00E038E3" w:rsidRPr="00536556" w:rsidRDefault="00E038E3" w:rsidP="00B8477A">
            <w:pPr>
              <w:pStyle w:val="TAL"/>
              <w:rPr>
                <w:sz w:val="16"/>
              </w:rPr>
            </w:pPr>
            <w:r>
              <w:rPr>
                <w:sz w:val="16"/>
              </w:rPr>
              <w:t>0469</w:t>
            </w:r>
          </w:p>
        </w:tc>
        <w:tc>
          <w:tcPr>
            <w:tcW w:w="0" w:type="auto"/>
          </w:tcPr>
          <w:p w14:paraId="34AE292E" w14:textId="77777777" w:rsidR="00E038E3" w:rsidRPr="00536556" w:rsidRDefault="00E038E3" w:rsidP="00B8477A">
            <w:pPr>
              <w:pStyle w:val="TAR"/>
              <w:rPr>
                <w:sz w:val="16"/>
              </w:rPr>
            </w:pPr>
            <w:r>
              <w:rPr>
                <w:sz w:val="16"/>
              </w:rPr>
              <w:t>1</w:t>
            </w:r>
          </w:p>
        </w:tc>
        <w:tc>
          <w:tcPr>
            <w:tcW w:w="0" w:type="auto"/>
          </w:tcPr>
          <w:p w14:paraId="186EA68D" w14:textId="77777777" w:rsidR="00E038E3" w:rsidRPr="00536556" w:rsidRDefault="00E038E3" w:rsidP="00B8477A">
            <w:pPr>
              <w:pStyle w:val="TAL"/>
              <w:rPr>
                <w:sz w:val="16"/>
              </w:rPr>
            </w:pPr>
            <w:r>
              <w:rPr>
                <w:sz w:val="16"/>
              </w:rPr>
              <w:t>Rel-18</w:t>
            </w:r>
          </w:p>
        </w:tc>
        <w:tc>
          <w:tcPr>
            <w:tcW w:w="0" w:type="auto"/>
          </w:tcPr>
          <w:p w14:paraId="67F824B8" w14:textId="77777777" w:rsidR="00E038E3" w:rsidRPr="00536556" w:rsidRDefault="00E038E3" w:rsidP="00B8477A">
            <w:pPr>
              <w:pStyle w:val="TAL"/>
              <w:rPr>
                <w:sz w:val="16"/>
              </w:rPr>
            </w:pPr>
            <w:r>
              <w:rPr>
                <w:sz w:val="16"/>
              </w:rPr>
              <w:t>B</w:t>
            </w:r>
          </w:p>
        </w:tc>
        <w:tc>
          <w:tcPr>
            <w:tcW w:w="0" w:type="auto"/>
          </w:tcPr>
          <w:p w14:paraId="35A59B35" w14:textId="77777777" w:rsidR="00E038E3" w:rsidRPr="00536556" w:rsidRDefault="00E038E3" w:rsidP="00B8477A">
            <w:pPr>
              <w:pStyle w:val="TAL"/>
              <w:rPr>
                <w:sz w:val="16"/>
              </w:rPr>
            </w:pPr>
            <w:r>
              <w:rPr>
                <w:sz w:val="16"/>
              </w:rPr>
              <w:t>5G_ProSe_Ph2, Ranging_SL</w:t>
            </w:r>
          </w:p>
        </w:tc>
        <w:tc>
          <w:tcPr>
            <w:tcW w:w="0" w:type="auto"/>
          </w:tcPr>
          <w:p w14:paraId="2D401D77" w14:textId="77777777" w:rsidR="00E038E3" w:rsidRPr="00536556" w:rsidRDefault="00E038E3" w:rsidP="00B8477A">
            <w:pPr>
              <w:pStyle w:val="TAL"/>
              <w:rPr>
                <w:sz w:val="16"/>
              </w:rPr>
            </w:pPr>
            <w:r>
              <w:rPr>
                <w:sz w:val="16"/>
              </w:rPr>
              <w:t>agreed</w:t>
            </w:r>
          </w:p>
        </w:tc>
      </w:tr>
      <w:tr w:rsidR="00E038E3" w14:paraId="5FEB358B" w14:textId="77777777" w:rsidTr="00B8477A">
        <w:tc>
          <w:tcPr>
            <w:tcW w:w="0" w:type="auto"/>
          </w:tcPr>
          <w:p w14:paraId="02B55ECD" w14:textId="77777777" w:rsidR="00E038E3" w:rsidRPr="00536556" w:rsidRDefault="00E038E3" w:rsidP="00B8477A">
            <w:pPr>
              <w:pStyle w:val="TAL"/>
              <w:rPr>
                <w:sz w:val="16"/>
              </w:rPr>
            </w:pPr>
            <w:r>
              <w:rPr>
                <w:sz w:val="16"/>
              </w:rPr>
              <w:t>C1-238711</w:t>
            </w:r>
          </w:p>
        </w:tc>
        <w:tc>
          <w:tcPr>
            <w:tcW w:w="0" w:type="auto"/>
          </w:tcPr>
          <w:p w14:paraId="03029733" w14:textId="77777777" w:rsidR="00E038E3" w:rsidRPr="00536556" w:rsidRDefault="00E038E3" w:rsidP="00B8477A">
            <w:pPr>
              <w:pStyle w:val="TAL"/>
              <w:rPr>
                <w:sz w:val="16"/>
              </w:rPr>
            </w:pPr>
            <w:r>
              <w:rPr>
                <w:sz w:val="16"/>
              </w:rPr>
              <w:t>Security aspect for UE-to-UE relay discovery model A</w:t>
            </w:r>
          </w:p>
        </w:tc>
        <w:tc>
          <w:tcPr>
            <w:tcW w:w="0" w:type="auto"/>
          </w:tcPr>
          <w:p w14:paraId="156F1FE7" w14:textId="77777777" w:rsidR="00E038E3" w:rsidRPr="00536556" w:rsidRDefault="00E038E3" w:rsidP="00B8477A">
            <w:pPr>
              <w:pStyle w:val="TAL"/>
              <w:rPr>
                <w:sz w:val="16"/>
              </w:rPr>
            </w:pPr>
            <w:r>
              <w:rPr>
                <w:sz w:val="16"/>
              </w:rPr>
              <w:t>Qualcomm Incorporated</w:t>
            </w:r>
          </w:p>
        </w:tc>
        <w:tc>
          <w:tcPr>
            <w:tcW w:w="0" w:type="auto"/>
          </w:tcPr>
          <w:p w14:paraId="63279702" w14:textId="77777777" w:rsidR="00E038E3" w:rsidRPr="00536556" w:rsidRDefault="00E038E3" w:rsidP="00B8477A">
            <w:pPr>
              <w:pStyle w:val="TAL"/>
              <w:rPr>
                <w:sz w:val="16"/>
              </w:rPr>
            </w:pPr>
            <w:r>
              <w:rPr>
                <w:sz w:val="16"/>
              </w:rPr>
              <w:t>24.554</w:t>
            </w:r>
          </w:p>
        </w:tc>
        <w:tc>
          <w:tcPr>
            <w:tcW w:w="0" w:type="auto"/>
          </w:tcPr>
          <w:p w14:paraId="00D925DB" w14:textId="77777777" w:rsidR="00E038E3" w:rsidRPr="00536556" w:rsidRDefault="00E038E3" w:rsidP="00B8477A">
            <w:pPr>
              <w:pStyle w:val="TAL"/>
              <w:rPr>
                <w:sz w:val="16"/>
              </w:rPr>
            </w:pPr>
            <w:r>
              <w:rPr>
                <w:sz w:val="16"/>
              </w:rPr>
              <w:t>0470</w:t>
            </w:r>
          </w:p>
        </w:tc>
        <w:tc>
          <w:tcPr>
            <w:tcW w:w="0" w:type="auto"/>
          </w:tcPr>
          <w:p w14:paraId="258DE2B4" w14:textId="77777777" w:rsidR="00E038E3" w:rsidRPr="00536556" w:rsidRDefault="00E038E3" w:rsidP="00B8477A">
            <w:pPr>
              <w:pStyle w:val="TAR"/>
              <w:rPr>
                <w:sz w:val="16"/>
              </w:rPr>
            </w:pPr>
          </w:p>
        </w:tc>
        <w:tc>
          <w:tcPr>
            <w:tcW w:w="0" w:type="auto"/>
          </w:tcPr>
          <w:p w14:paraId="4F3EEA4F" w14:textId="77777777" w:rsidR="00E038E3" w:rsidRPr="00536556" w:rsidRDefault="00E038E3" w:rsidP="00B8477A">
            <w:pPr>
              <w:pStyle w:val="TAL"/>
              <w:rPr>
                <w:sz w:val="16"/>
              </w:rPr>
            </w:pPr>
            <w:r>
              <w:rPr>
                <w:sz w:val="16"/>
              </w:rPr>
              <w:t>Rel-18</w:t>
            </w:r>
          </w:p>
        </w:tc>
        <w:tc>
          <w:tcPr>
            <w:tcW w:w="0" w:type="auto"/>
          </w:tcPr>
          <w:p w14:paraId="3BAFB2A7" w14:textId="77777777" w:rsidR="00E038E3" w:rsidRPr="00536556" w:rsidRDefault="00E038E3" w:rsidP="00B8477A">
            <w:pPr>
              <w:pStyle w:val="TAL"/>
              <w:rPr>
                <w:sz w:val="16"/>
              </w:rPr>
            </w:pPr>
            <w:r>
              <w:rPr>
                <w:sz w:val="16"/>
              </w:rPr>
              <w:t>F</w:t>
            </w:r>
          </w:p>
        </w:tc>
        <w:tc>
          <w:tcPr>
            <w:tcW w:w="0" w:type="auto"/>
          </w:tcPr>
          <w:p w14:paraId="5E6579A6" w14:textId="77777777" w:rsidR="00E038E3" w:rsidRPr="00536556" w:rsidRDefault="00E038E3" w:rsidP="00B8477A">
            <w:pPr>
              <w:pStyle w:val="TAL"/>
              <w:rPr>
                <w:sz w:val="16"/>
              </w:rPr>
            </w:pPr>
            <w:r>
              <w:rPr>
                <w:sz w:val="16"/>
              </w:rPr>
              <w:t>5G_ProSe_Ph2</w:t>
            </w:r>
          </w:p>
        </w:tc>
        <w:tc>
          <w:tcPr>
            <w:tcW w:w="0" w:type="auto"/>
          </w:tcPr>
          <w:p w14:paraId="75F8ABFE" w14:textId="77777777" w:rsidR="00E038E3" w:rsidRPr="00536556" w:rsidRDefault="00E038E3" w:rsidP="00B8477A">
            <w:pPr>
              <w:pStyle w:val="TAL"/>
              <w:rPr>
                <w:sz w:val="16"/>
              </w:rPr>
            </w:pPr>
            <w:r>
              <w:rPr>
                <w:sz w:val="16"/>
              </w:rPr>
              <w:t>revised</w:t>
            </w:r>
          </w:p>
        </w:tc>
      </w:tr>
      <w:tr w:rsidR="00E038E3" w14:paraId="6A05C59A" w14:textId="77777777" w:rsidTr="00B8477A">
        <w:tc>
          <w:tcPr>
            <w:tcW w:w="0" w:type="auto"/>
          </w:tcPr>
          <w:p w14:paraId="5D720284" w14:textId="77777777" w:rsidR="00E038E3" w:rsidRPr="00536556" w:rsidRDefault="00E038E3" w:rsidP="00B8477A">
            <w:pPr>
              <w:pStyle w:val="TAL"/>
              <w:rPr>
                <w:sz w:val="16"/>
              </w:rPr>
            </w:pPr>
            <w:r>
              <w:rPr>
                <w:sz w:val="16"/>
              </w:rPr>
              <w:t>C1-239422</w:t>
            </w:r>
          </w:p>
        </w:tc>
        <w:tc>
          <w:tcPr>
            <w:tcW w:w="0" w:type="auto"/>
          </w:tcPr>
          <w:p w14:paraId="79D766CE" w14:textId="77777777" w:rsidR="00E038E3" w:rsidRPr="00536556" w:rsidRDefault="00E038E3" w:rsidP="00B8477A">
            <w:pPr>
              <w:pStyle w:val="TAL"/>
              <w:rPr>
                <w:sz w:val="16"/>
              </w:rPr>
            </w:pPr>
            <w:r>
              <w:rPr>
                <w:sz w:val="16"/>
              </w:rPr>
              <w:t>Security aspect for UE-to-UE relay discovery model A</w:t>
            </w:r>
          </w:p>
        </w:tc>
        <w:tc>
          <w:tcPr>
            <w:tcW w:w="0" w:type="auto"/>
          </w:tcPr>
          <w:p w14:paraId="578FD968"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44944C43" w14:textId="77777777" w:rsidR="00E038E3" w:rsidRPr="00536556" w:rsidRDefault="00E038E3" w:rsidP="00B8477A">
            <w:pPr>
              <w:pStyle w:val="TAL"/>
              <w:rPr>
                <w:sz w:val="16"/>
              </w:rPr>
            </w:pPr>
            <w:r>
              <w:rPr>
                <w:sz w:val="16"/>
              </w:rPr>
              <w:t>24.554</w:t>
            </w:r>
          </w:p>
        </w:tc>
        <w:tc>
          <w:tcPr>
            <w:tcW w:w="0" w:type="auto"/>
          </w:tcPr>
          <w:p w14:paraId="083E8C3F" w14:textId="77777777" w:rsidR="00E038E3" w:rsidRPr="00536556" w:rsidRDefault="00E038E3" w:rsidP="00B8477A">
            <w:pPr>
              <w:pStyle w:val="TAL"/>
              <w:rPr>
                <w:sz w:val="16"/>
              </w:rPr>
            </w:pPr>
            <w:r>
              <w:rPr>
                <w:sz w:val="16"/>
              </w:rPr>
              <w:t>0470</w:t>
            </w:r>
          </w:p>
        </w:tc>
        <w:tc>
          <w:tcPr>
            <w:tcW w:w="0" w:type="auto"/>
          </w:tcPr>
          <w:p w14:paraId="6297018F" w14:textId="77777777" w:rsidR="00E038E3" w:rsidRPr="00536556" w:rsidRDefault="00E038E3" w:rsidP="00B8477A">
            <w:pPr>
              <w:pStyle w:val="TAR"/>
              <w:rPr>
                <w:sz w:val="16"/>
              </w:rPr>
            </w:pPr>
            <w:r>
              <w:rPr>
                <w:sz w:val="16"/>
              </w:rPr>
              <w:t>1</w:t>
            </w:r>
          </w:p>
        </w:tc>
        <w:tc>
          <w:tcPr>
            <w:tcW w:w="0" w:type="auto"/>
          </w:tcPr>
          <w:p w14:paraId="5623BF63" w14:textId="77777777" w:rsidR="00E038E3" w:rsidRPr="00536556" w:rsidRDefault="00E038E3" w:rsidP="00B8477A">
            <w:pPr>
              <w:pStyle w:val="TAL"/>
              <w:rPr>
                <w:sz w:val="16"/>
              </w:rPr>
            </w:pPr>
            <w:r>
              <w:rPr>
                <w:sz w:val="16"/>
              </w:rPr>
              <w:t>Rel-18</w:t>
            </w:r>
          </w:p>
        </w:tc>
        <w:tc>
          <w:tcPr>
            <w:tcW w:w="0" w:type="auto"/>
          </w:tcPr>
          <w:p w14:paraId="34721D25" w14:textId="77777777" w:rsidR="00E038E3" w:rsidRPr="00536556" w:rsidRDefault="00E038E3" w:rsidP="00B8477A">
            <w:pPr>
              <w:pStyle w:val="TAL"/>
              <w:rPr>
                <w:sz w:val="16"/>
              </w:rPr>
            </w:pPr>
            <w:r>
              <w:rPr>
                <w:sz w:val="16"/>
              </w:rPr>
              <w:t>F</w:t>
            </w:r>
          </w:p>
        </w:tc>
        <w:tc>
          <w:tcPr>
            <w:tcW w:w="0" w:type="auto"/>
          </w:tcPr>
          <w:p w14:paraId="18D4E8AA" w14:textId="77777777" w:rsidR="00E038E3" w:rsidRPr="00536556" w:rsidRDefault="00E038E3" w:rsidP="00B8477A">
            <w:pPr>
              <w:pStyle w:val="TAL"/>
              <w:rPr>
                <w:sz w:val="16"/>
              </w:rPr>
            </w:pPr>
            <w:r>
              <w:rPr>
                <w:sz w:val="16"/>
              </w:rPr>
              <w:t>5G_ProSe_Ph2</w:t>
            </w:r>
          </w:p>
        </w:tc>
        <w:tc>
          <w:tcPr>
            <w:tcW w:w="0" w:type="auto"/>
          </w:tcPr>
          <w:p w14:paraId="3AEE7B87" w14:textId="77777777" w:rsidR="00E038E3" w:rsidRPr="00536556" w:rsidRDefault="00E038E3" w:rsidP="00B8477A">
            <w:pPr>
              <w:pStyle w:val="TAL"/>
              <w:rPr>
                <w:sz w:val="16"/>
              </w:rPr>
            </w:pPr>
            <w:r>
              <w:rPr>
                <w:sz w:val="16"/>
              </w:rPr>
              <w:t>revised</w:t>
            </w:r>
          </w:p>
        </w:tc>
      </w:tr>
      <w:tr w:rsidR="00E038E3" w14:paraId="7AA7D74F" w14:textId="77777777" w:rsidTr="00B8477A">
        <w:tc>
          <w:tcPr>
            <w:tcW w:w="0" w:type="auto"/>
          </w:tcPr>
          <w:p w14:paraId="7A7AA3CC" w14:textId="77777777" w:rsidR="00E038E3" w:rsidRPr="00536556" w:rsidRDefault="00E038E3" w:rsidP="00B8477A">
            <w:pPr>
              <w:pStyle w:val="TAL"/>
              <w:rPr>
                <w:sz w:val="16"/>
              </w:rPr>
            </w:pPr>
            <w:r>
              <w:rPr>
                <w:sz w:val="16"/>
              </w:rPr>
              <w:t>C1-239570</w:t>
            </w:r>
          </w:p>
        </w:tc>
        <w:tc>
          <w:tcPr>
            <w:tcW w:w="0" w:type="auto"/>
          </w:tcPr>
          <w:p w14:paraId="4DEAB6CE" w14:textId="77777777" w:rsidR="00E038E3" w:rsidRPr="00536556" w:rsidRDefault="00E038E3" w:rsidP="00B8477A">
            <w:pPr>
              <w:pStyle w:val="TAL"/>
              <w:rPr>
                <w:sz w:val="16"/>
              </w:rPr>
            </w:pPr>
            <w:r>
              <w:rPr>
                <w:sz w:val="16"/>
              </w:rPr>
              <w:t>Security aspect for UE-to-UE relay discovery model A</w:t>
            </w:r>
          </w:p>
        </w:tc>
        <w:tc>
          <w:tcPr>
            <w:tcW w:w="0" w:type="auto"/>
          </w:tcPr>
          <w:p w14:paraId="4073D3AE"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368C81B2" w14:textId="77777777" w:rsidR="00E038E3" w:rsidRPr="00536556" w:rsidRDefault="00E038E3" w:rsidP="00B8477A">
            <w:pPr>
              <w:pStyle w:val="TAL"/>
              <w:rPr>
                <w:sz w:val="16"/>
              </w:rPr>
            </w:pPr>
            <w:r>
              <w:rPr>
                <w:sz w:val="16"/>
              </w:rPr>
              <w:t>24.554</w:t>
            </w:r>
          </w:p>
        </w:tc>
        <w:tc>
          <w:tcPr>
            <w:tcW w:w="0" w:type="auto"/>
          </w:tcPr>
          <w:p w14:paraId="47584814" w14:textId="77777777" w:rsidR="00E038E3" w:rsidRPr="00536556" w:rsidRDefault="00E038E3" w:rsidP="00B8477A">
            <w:pPr>
              <w:pStyle w:val="TAL"/>
              <w:rPr>
                <w:sz w:val="16"/>
              </w:rPr>
            </w:pPr>
            <w:r>
              <w:rPr>
                <w:sz w:val="16"/>
              </w:rPr>
              <w:t>0470</w:t>
            </w:r>
          </w:p>
        </w:tc>
        <w:tc>
          <w:tcPr>
            <w:tcW w:w="0" w:type="auto"/>
          </w:tcPr>
          <w:p w14:paraId="20D20CDF" w14:textId="77777777" w:rsidR="00E038E3" w:rsidRPr="00536556" w:rsidRDefault="00E038E3" w:rsidP="00B8477A">
            <w:pPr>
              <w:pStyle w:val="TAR"/>
              <w:rPr>
                <w:sz w:val="16"/>
              </w:rPr>
            </w:pPr>
            <w:r>
              <w:rPr>
                <w:sz w:val="16"/>
              </w:rPr>
              <w:t>2</w:t>
            </w:r>
          </w:p>
        </w:tc>
        <w:tc>
          <w:tcPr>
            <w:tcW w:w="0" w:type="auto"/>
          </w:tcPr>
          <w:p w14:paraId="3544862D" w14:textId="77777777" w:rsidR="00E038E3" w:rsidRPr="00536556" w:rsidRDefault="00E038E3" w:rsidP="00B8477A">
            <w:pPr>
              <w:pStyle w:val="TAL"/>
              <w:rPr>
                <w:sz w:val="16"/>
              </w:rPr>
            </w:pPr>
            <w:r>
              <w:rPr>
                <w:sz w:val="16"/>
              </w:rPr>
              <w:t>Rel-18</w:t>
            </w:r>
          </w:p>
        </w:tc>
        <w:tc>
          <w:tcPr>
            <w:tcW w:w="0" w:type="auto"/>
          </w:tcPr>
          <w:p w14:paraId="20DC4AE9" w14:textId="77777777" w:rsidR="00E038E3" w:rsidRPr="00536556" w:rsidRDefault="00E038E3" w:rsidP="00B8477A">
            <w:pPr>
              <w:pStyle w:val="TAL"/>
              <w:rPr>
                <w:sz w:val="16"/>
              </w:rPr>
            </w:pPr>
            <w:r>
              <w:rPr>
                <w:sz w:val="16"/>
              </w:rPr>
              <w:t>F</w:t>
            </w:r>
          </w:p>
        </w:tc>
        <w:tc>
          <w:tcPr>
            <w:tcW w:w="0" w:type="auto"/>
          </w:tcPr>
          <w:p w14:paraId="3E3288F6" w14:textId="77777777" w:rsidR="00E038E3" w:rsidRPr="00536556" w:rsidRDefault="00E038E3" w:rsidP="00B8477A">
            <w:pPr>
              <w:pStyle w:val="TAL"/>
              <w:rPr>
                <w:sz w:val="16"/>
              </w:rPr>
            </w:pPr>
            <w:r>
              <w:rPr>
                <w:sz w:val="16"/>
              </w:rPr>
              <w:t>5G_ProSe_Ph2</w:t>
            </w:r>
          </w:p>
        </w:tc>
        <w:tc>
          <w:tcPr>
            <w:tcW w:w="0" w:type="auto"/>
          </w:tcPr>
          <w:p w14:paraId="33BD27AD" w14:textId="77777777" w:rsidR="00E038E3" w:rsidRPr="00536556" w:rsidRDefault="00E038E3" w:rsidP="00B8477A">
            <w:pPr>
              <w:pStyle w:val="TAL"/>
              <w:rPr>
                <w:sz w:val="16"/>
              </w:rPr>
            </w:pPr>
            <w:r>
              <w:rPr>
                <w:sz w:val="16"/>
              </w:rPr>
              <w:t>revised</w:t>
            </w:r>
          </w:p>
        </w:tc>
      </w:tr>
      <w:tr w:rsidR="00E038E3" w14:paraId="75059B0F" w14:textId="77777777" w:rsidTr="00B8477A">
        <w:tc>
          <w:tcPr>
            <w:tcW w:w="0" w:type="auto"/>
          </w:tcPr>
          <w:p w14:paraId="13FBEC23" w14:textId="77777777" w:rsidR="00E038E3" w:rsidRPr="00536556" w:rsidRDefault="00E038E3" w:rsidP="00B8477A">
            <w:pPr>
              <w:pStyle w:val="TAL"/>
              <w:rPr>
                <w:sz w:val="16"/>
              </w:rPr>
            </w:pPr>
            <w:r>
              <w:rPr>
                <w:sz w:val="16"/>
              </w:rPr>
              <w:t>C1-239581</w:t>
            </w:r>
          </w:p>
        </w:tc>
        <w:tc>
          <w:tcPr>
            <w:tcW w:w="0" w:type="auto"/>
          </w:tcPr>
          <w:p w14:paraId="429EA6B3" w14:textId="77777777" w:rsidR="00E038E3" w:rsidRPr="00536556" w:rsidRDefault="00E038E3" w:rsidP="00B8477A">
            <w:pPr>
              <w:pStyle w:val="TAL"/>
              <w:rPr>
                <w:sz w:val="16"/>
              </w:rPr>
            </w:pPr>
            <w:r>
              <w:rPr>
                <w:sz w:val="16"/>
              </w:rPr>
              <w:t>Security aspect for UE-to-UE relay discovery model A</w:t>
            </w:r>
          </w:p>
        </w:tc>
        <w:tc>
          <w:tcPr>
            <w:tcW w:w="0" w:type="auto"/>
          </w:tcPr>
          <w:p w14:paraId="5B6DEC67" w14:textId="77777777" w:rsidR="00E038E3" w:rsidRPr="00536556" w:rsidRDefault="00E038E3" w:rsidP="00B8477A">
            <w:pPr>
              <w:pStyle w:val="TAL"/>
              <w:rPr>
                <w:sz w:val="16"/>
              </w:rPr>
            </w:pPr>
            <w:r>
              <w:rPr>
                <w:sz w:val="16"/>
              </w:rPr>
              <w:t xml:space="preserve">Qualcomm Incorporated, Philips International B.V., </w:t>
            </w:r>
            <w:proofErr w:type="spellStart"/>
            <w:r>
              <w:rPr>
                <w:sz w:val="16"/>
              </w:rPr>
              <w:t>InterDigital</w:t>
            </w:r>
            <w:proofErr w:type="spellEnd"/>
          </w:p>
        </w:tc>
        <w:tc>
          <w:tcPr>
            <w:tcW w:w="0" w:type="auto"/>
          </w:tcPr>
          <w:p w14:paraId="23132148" w14:textId="77777777" w:rsidR="00E038E3" w:rsidRPr="00536556" w:rsidRDefault="00E038E3" w:rsidP="00B8477A">
            <w:pPr>
              <w:pStyle w:val="TAL"/>
              <w:rPr>
                <w:sz w:val="16"/>
              </w:rPr>
            </w:pPr>
            <w:r>
              <w:rPr>
                <w:sz w:val="16"/>
              </w:rPr>
              <w:t>24.554</w:t>
            </w:r>
          </w:p>
        </w:tc>
        <w:tc>
          <w:tcPr>
            <w:tcW w:w="0" w:type="auto"/>
          </w:tcPr>
          <w:p w14:paraId="2FF09648" w14:textId="77777777" w:rsidR="00E038E3" w:rsidRPr="00536556" w:rsidRDefault="00E038E3" w:rsidP="00B8477A">
            <w:pPr>
              <w:pStyle w:val="TAL"/>
              <w:rPr>
                <w:sz w:val="16"/>
              </w:rPr>
            </w:pPr>
            <w:r>
              <w:rPr>
                <w:sz w:val="16"/>
              </w:rPr>
              <w:t>0470</w:t>
            </w:r>
          </w:p>
        </w:tc>
        <w:tc>
          <w:tcPr>
            <w:tcW w:w="0" w:type="auto"/>
          </w:tcPr>
          <w:p w14:paraId="3BC21ACE" w14:textId="77777777" w:rsidR="00E038E3" w:rsidRPr="00536556" w:rsidRDefault="00E038E3" w:rsidP="00B8477A">
            <w:pPr>
              <w:pStyle w:val="TAR"/>
              <w:rPr>
                <w:sz w:val="16"/>
              </w:rPr>
            </w:pPr>
            <w:r>
              <w:rPr>
                <w:sz w:val="16"/>
              </w:rPr>
              <w:t>3</w:t>
            </w:r>
          </w:p>
        </w:tc>
        <w:tc>
          <w:tcPr>
            <w:tcW w:w="0" w:type="auto"/>
          </w:tcPr>
          <w:p w14:paraId="208B11BA" w14:textId="77777777" w:rsidR="00E038E3" w:rsidRPr="00536556" w:rsidRDefault="00E038E3" w:rsidP="00B8477A">
            <w:pPr>
              <w:pStyle w:val="TAL"/>
              <w:rPr>
                <w:sz w:val="16"/>
              </w:rPr>
            </w:pPr>
            <w:r>
              <w:rPr>
                <w:sz w:val="16"/>
              </w:rPr>
              <w:t>Rel-18</w:t>
            </w:r>
          </w:p>
        </w:tc>
        <w:tc>
          <w:tcPr>
            <w:tcW w:w="0" w:type="auto"/>
          </w:tcPr>
          <w:p w14:paraId="1233CB97" w14:textId="77777777" w:rsidR="00E038E3" w:rsidRPr="00536556" w:rsidRDefault="00E038E3" w:rsidP="00B8477A">
            <w:pPr>
              <w:pStyle w:val="TAL"/>
              <w:rPr>
                <w:sz w:val="16"/>
              </w:rPr>
            </w:pPr>
            <w:r>
              <w:rPr>
                <w:sz w:val="16"/>
              </w:rPr>
              <w:t>F</w:t>
            </w:r>
          </w:p>
        </w:tc>
        <w:tc>
          <w:tcPr>
            <w:tcW w:w="0" w:type="auto"/>
          </w:tcPr>
          <w:p w14:paraId="68160A1D" w14:textId="77777777" w:rsidR="00E038E3" w:rsidRPr="00536556" w:rsidRDefault="00E038E3" w:rsidP="00B8477A">
            <w:pPr>
              <w:pStyle w:val="TAL"/>
              <w:rPr>
                <w:sz w:val="16"/>
              </w:rPr>
            </w:pPr>
            <w:r>
              <w:rPr>
                <w:sz w:val="16"/>
              </w:rPr>
              <w:t>5G_ProSe_Ph2</w:t>
            </w:r>
          </w:p>
        </w:tc>
        <w:tc>
          <w:tcPr>
            <w:tcW w:w="0" w:type="auto"/>
          </w:tcPr>
          <w:p w14:paraId="308EE576" w14:textId="77777777" w:rsidR="00E038E3" w:rsidRPr="00536556" w:rsidRDefault="00E038E3" w:rsidP="00B8477A">
            <w:pPr>
              <w:pStyle w:val="TAL"/>
              <w:rPr>
                <w:sz w:val="16"/>
              </w:rPr>
            </w:pPr>
            <w:r>
              <w:rPr>
                <w:sz w:val="16"/>
              </w:rPr>
              <w:t>agreed</w:t>
            </w:r>
          </w:p>
        </w:tc>
      </w:tr>
      <w:tr w:rsidR="00E038E3" w14:paraId="16915106" w14:textId="77777777" w:rsidTr="00B8477A">
        <w:tc>
          <w:tcPr>
            <w:tcW w:w="0" w:type="auto"/>
          </w:tcPr>
          <w:p w14:paraId="731A7B51" w14:textId="77777777" w:rsidR="00E038E3" w:rsidRPr="00536556" w:rsidRDefault="00E038E3" w:rsidP="00B8477A">
            <w:pPr>
              <w:pStyle w:val="TAL"/>
              <w:rPr>
                <w:sz w:val="16"/>
              </w:rPr>
            </w:pPr>
            <w:r>
              <w:rPr>
                <w:sz w:val="16"/>
              </w:rPr>
              <w:t>C1-238712</w:t>
            </w:r>
          </w:p>
        </w:tc>
        <w:tc>
          <w:tcPr>
            <w:tcW w:w="0" w:type="auto"/>
          </w:tcPr>
          <w:p w14:paraId="59F9CFC8" w14:textId="77777777" w:rsidR="00E038E3" w:rsidRPr="00536556"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5FA50126" w14:textId="77777777" w:rsidR="00E038E3" w:rsidRPr="00536556" w:rsidRDefault="00E038E3" w:rsidP="00B8477A">
            <w:pPr>
              <w:pStyle w:val="TAL"/>
              <w:rPr>
                <w:sz w:val="16"/>
              </w:rPr>
            </w:pPr>
            <w:r>
              <w:rPr>
                <w:sz w:val="16"/>
              </w:rPr>
              <w:t>Qualcomm Incorporated</w:t>
            </w:r>
          </w:p>
        </w:tc>
        <w:tc>
          <w:tcPr>
            <w:tcW w:w="0" w:type="auto"/>
          </w:tcPr>
          <w:p w14:paraId="5829F24F" w14:textId="77777777" w:rsidR="00E038E3" w:rsidRPr="00536556" w:rsidRDefault="00E038E3" w:rsidP="00B8477A">
            <w:pPr>
              <w:pStyle w:val="TAL"/>
              <w:rPr>
                <w:sz w:val="16"/>
              </w:rPr>
            </w:pPr>
            <w:r>
              <w:rPr>
                <w:sz w:val="16"/>
              </w:rPr>
              <w:t>24.554</w:t>
            </w:r>
          </w:p>
        </w:tc>
        <w:tc>
          <w:tcPr>
            <w:tcW w:w="0" w:type="auto"/>
          </w:tcPr>
          <w:p w14:paraId="5C41A2EE" w14:textId="77777777" w:rsidR="00E038E3" w:rsidRPr="00536556" w:rsidRDefault="00E038E3" w:rsidP="00B8477A">
            <w:pPr>
              <w:pStyle w:val="TAL"/>
              <w:rPr>
                <w:sz w:val="16"/>
              </w:rPr>
            </w:pPr>
            <w:r>
              <w:rPr>
                <w:sz w:val="16"/>
              </w:rPr>
              <w:t>0471</w:t>
            </w:r>
          </w:p>
        </w:tc>
        <w:tc>
          <w:tcPr>
            <w:tcW w:w="0" w:type="auto"/>
          </w:tcPr>
          <w:p w14:paraId="5D146352" w14:textId="77777777" w:rsidR="00E038E3" w:rsidRPr="00536556" w:rsidRDefault="00E038E3" w:rsidP="00B8477A">
            <w:pPr>
              <w:pStyle w:val="TAR"/>
              <w:rPr>
                <w:sz w:val="16"/>
              </w:rPr>
            </w:pPr>
          </w:p>
        </w:tc>
        <w:tc>
          <w:tcPr>
            <w:tcW w:w="0" w:type="auto"/>
          </w:tcPr>
          <w:p w14:paraId="723318FA" w14:textId="77777777" w:rsidR="00E038E3" w:rsidRPr="00536556" w:rsidRDefault="00E038E3" w:rsidP="00B8477A">
            <w:pPr>
              <w:pStyle w:val="TAL"/>
              <w:rPr>
                <w:sz w:val="16"/>
              </w:rPr>
            </w:pPr>
            <w:r>
              <w:rPr>
                <w:sz w:val="16"/>
              </w:rPr>
              <w:t>Rel-18</w:t>
            </w:r>
          </w:p>
        </w:tc>
        <w:tc>
          <w:tcPr>
            <w:tcW w:w="0" w:type="auto"/>
          </w:tcPr>
          <w:p w14:paraId="2D522702" w14:textId="77777777" w:rsidR="00E038E3" w:rsidRPr="00536556" w:rsidRDefault="00E038E3" w:rsidP="00B8477A">
            <w:pPr>
              <w:pStyle w:val="TAL"/>
              <w:rPr>
                <w:sz w:val="16"/>
              </w:rPr>
            </w:pPr>
            <w:r>
              <w:rPr>
                <w:sz w:val="16"/>
              </w:rPr>
              <w:t>F</w:t>
            </w:r>
          </w:p>
        </w:tc>
        <w:tc>
          <w:tcPr>
            <w:tcW w:w="0" w:type="auto"/>
          </w:tcPr>
          <w:p w14:paraId="43AF38B1" w14:textId="77777777" w:rsidR="00E038E3" w:rsidRPr="00536556" w:rsidRDefault="00E038E3" w:rsidP="00B8477A">
            <w:pPr>
              <w:pStyle w:val="TAL"/>
              <w:rPr>
                <w:sz w:val="16"/>
              </w:rPr>
            </w:pPr>
            <w:r>
              <w:rPr>
                <w:sz w:val="16"/>
              </w:rPr>
              <w:t>5G_ProSe_Ph2</w:t>
            </w:r>
          </w:p>
        </w:tc>
        <w:tc>
          <w:tcPr>
            <w:tcW w:w="0" w:type="auto"/>
          </w:tcPr>
          <w:p w14:paraId="341EA449" w14:textId="77777777" w:rsidR="00E038E3" w:rsidRPr="00536556" w:rsidRDefault="00E038E3" w:rsidP="00B8477A">
            <w:pPr>
              <w:pStyle w:val="TAL"/>
              <w:rPr>
                <w:sz w:val="16"/>
              </w:rPr>
            </w:pPr>
            <w:r>
              <w:rPr>
                <w:sz w:val="16"/>
              </w:rPr>
              <w:t>revised</w:t>
            </w:r>
          </w:p>
        </w:tc>
      </w:tr>
      <w:tr w:rsidR="00E038E3" w14:paraId="2881802D" w14:textId="77777777" w:rsidTr="00B8477A">
        <w:tc>
          <w:tcPr>
            <w:tcW w:w="0" w:type="auto"/>
          </w:tcPr>
          <w:p w14:paraId="5FDE181D" w14:textId="77777777" w:rsidR="00E038E3" w:rsidRPr="00536556" w:rsidRDefault="00E038E3" w:rsidP="00B8477A">
            <w:pPr>
              <w:pStyle w:val="TAL"/>
              <w:rPr>
                <w:sz w:val="16"/>
              </w:rPr>
            </w:pPr>
            <w:r>
              <w:rPr>
                <w:sz w:val="16"/>
              </w:rPr>
              <w:lastRenderedPageBreak/>
              <w:t>C1-239391</w:t>
            </w:r>
          </w:p>
        </w:tc>
        <w:tc>
          <w:tcPr>
            <w:tcW w:w="0" w:type="auto"/>
          </w:tcPr>
          <w:p w14:paraId="664FEE91" w14:textId="77777777" w:rsidR="00E038E3" w:rsidRPr="00536556" w:rsidRDefault="00E038E3" w:rsidP="00B8477A">
            <w:pPr>
              <w:pStyle w:val="TAL"/>
              <w:rPr>
                <w:sz w:val="16"/>
              </w:rPr>
            </w:pPr>
            <w:r>
              <w:rPr>
                <w:sz w:val="16"/>
              </w:rPr>
              <w:t xml:space="preserve">Candidate 5G </w:t>
            </w:r>
            <w:proofErr w:type="spellStart"/>
            <w:r>
              <w:rPr>
                <w:sz w:val="16"/>
              </w:rPr>
              <w:t>ProSe</w:t>
            </w:r>
            <w:proofErr w:type="spellEnd"/>
            <w:r>
              <w:rPr>
                <w:sz w:val="16"/>
              </w:rPr>
              <w:t xml:space="preserve"> UE-to-UE relay </w:t>
            </w:r>
            <w:proofErr w:type="spellStart"/>
            <w:r>
              <w:rPr>
                <w:sz w:val="16"/>
              </w:rPr>
              <w:t>discovey</w:t>
            </w:r>
            <w:proofErr w:type="spellEnd"/>
            <w:r>
              <w:rPr>
                <w:sz w:val="16"/>
              </w:rPr>
              <w:t xml:space="preserve"> procedure</w:t>
            </w:r>
          </w:p>
        </w:tc>
        <w:tc>
          <w:tcPr>
            <w:tcW w:w="0" w:type="auto"/>
          </w:tcPr>
          <w:p w14:paraId="23802F4F" w14:textId="77777777" w:rsidR="00E038E3" w:rsidRPr="00536556" w:rsidRDefault="00E038E3" w:rsidP="00B8477A">
            <w:pPr>
              <w:pStyle w:val="TAL"/>
              <w:rPr>
                <w:sz w:val="16"/>
              </w:rPr>
            </w:pPr>
            <w:r>
              <w:rPr>
                <w:sz w:val="16"/>
              </w:rPr>
              <w:t xml:space="preserve">Qualcomm Incorporated, OPPO, </w:t>
            </w:r>
            <w:proofErr w:type="spellStart"/>
            <w:r>
              <w:rPr>
                <w:sz w:val="16"/>
              </w:rPr>
              <w:t>InterDigital</w:t>
            </w:r>
            <w:proofErr w:type="spellEnd"/>
          </w:p>
        </w:tc>
        <w:tc>
          <w:tcPr>
            <w:tcW w:w="0" w:type="auto"/>
          </w:tcPr>
          <w:p w14:paraId="07A39C21" w14:textId="77777777" w:rsidR="00E038E3" w:rsidRPr="00536556" w:rsidRDefault="00E038E3" w:rsidP="00B8477A">
            <w:pPr>
              <w:pStyle w:val="TAL"/>
              <w:rPr>
                <w:sz w:val="16"/>
              </w:rPr>
            </w:pPr>
            <w:r>
              <w:rPr>
                <w:sz w:val="16"/>
              </w:rPr>
              <w:t>24.554</w:t>
            </w:r>
          </w:p>
        </w:tc>
        <w:tc>
          <w:tcPr>
            <w:tcW w:w="0" w:type="auto"/>
          </w:tcPr>
          <w:p w14:paraId="2AA95AD5" w14:textId="77777777" w:rsidR="00E038E3" w:rsidRPr="00536556" w:rsidRDefault="00E038E3" w:rsidP="00B8477A">
            <w:pPr>
              <w:pStyle w:val="TAL"/>
              <w:rPr>
                <w:sz w:val="16"/>
              </w:rPr>
            </w:pPr>
            <w:r>
              <w:rPr>
                <w:sz w:val="16"/>
              </w:rPr>
              <w:t>0471</w:t>
            </w:r>
          </w:p>
        </w:tc>
        <w:tc>
          <w:tcPr>
            <w:tcW w:w="0" w:type="auto"/>
          </w:tcPr>
          <w:p w14:paraId="3E0E63BD" w14:textId="77777777" w:rsidR="00E038E3" w:rsidRPr="00536556" w:rsidRDefault="00E038E3" w:rsidP="00B8477A">
            <w:pPr>
              <w:pStyle w:val="TAR"/>
              <w:rPr>
                <w:sz w:val="16"/>
              </w:rPr>
            </w:pPr>
            <w:r>
              <w:rPr>
                <w:sz w:val="16"/>
              </w:rPr>
              <w:t>1</w:t>
            </w:r>
          </w:p>
        </w:tc>
        <w:tc>
          <w:tcPr>
            <w:tcW w:w="0" w:type="auto"/>
          </w:tcPr>
          <w:p w14:paraId="491512A4" w14:textId="77777777" w:rsidR="00E038E3" w:rsidRPr="00536556" w:rsidRDefault="00E038E3" w:rsidP="00B8477A">
            <w:pPr>
              <w:pStyle w:val="TAL"/>
              <w:rPr>
                <w:sz w:val="16"/>
              </w:rPr>
            </w:pPr>
            <w:r>
              <w:rPr>
                <w:sz w:val="16"/>
              </w:rPr>
              <w:t>Rel-18</w:t>
            </w:r>
          </w:p>
        </w:tc>
        <w:tc>
          <w:tcPr>
            <w:tcW w:w="0" w:type="auto"/>
          </w:tcPr>
          <w:p w14:paraId="4878F445" w14:textId="77777777" w:rsidR="00E038E3" w:rsidRPr="00536556" w:rsidRDefault="00E038E3" w:rsidP="00B8477A">
            <w:pPr>
              <w:pStyle w:val="TAL"/>
              <w:rPr>
                <w:sz w:val="16"/>
              </w:rPr>
            </w:pPr>
            <w:r>
              <w:rPr>
                <w:sz w:val="16"/>
              </w:rPr>
              <w:t>F</w:t>
            </w:r>
          </w:p>
        </w:tc>
        <w:tc>
          <w:tcPr>
            <w:tcW w:w="0" w:type="auto"/>
          </w:tcPr>
          <w:p w14:paraId="633FDAF9" w14:textId="77777777" w:rsidR="00E038E3" w:rsidRPr="00536556" w:rsidRDefault="00E038E3" w:rsidP="00B8477A">
            <w:pPr>
              <w:pStyle w:val="TAL"/>
              <w:rPr>
                <w:sz w:val="16"/>
              </w:rPr>
            </w:pPr>
            <w:r>
              <w:rPr>
                <w:sz w:val="16"/>
              </w:rPr>
              <w:t>5G_ProSe_Ph2</w:t>
            </w:r>
          </w:p>
        </w:tc>
        <w:tc>
          <w:tcPr>
            <w:tcW w:w="0" w:type="auto"/>
          </w:tcPr>
          <w:p w14:paraId="23C06F7B" w14:textId="77777777" w:rsidR="00E038E3" w:rsidRPr="00536556" w:rsidRDefault="00E038E3" w:rsidP="00B8477A">
            <w:pPr>
              <w:pStyle w:val="TAL"/>
              <w:rPr>
                <w:sz w:val="16"/>
              </w:rPr>
            </w:pPr>
            <w:r>
              <w:rPr>
                <w:sz w:val="16"/>
              </w:rPr>
              <w:t>agreed</w:t>
            </w:r>
          </w:p>
        </w:tc>
      </w:tr>
      <w:tr w:rsidR="00E038E3" w14:paraId="7E4CAEE9" w14:textId="77777777" w:rsidTr="00B8477A">
        <w:tc>
          <w:tcPr>
            <w:tcW w:w="0" w:type="auto"/>
          </w:tcPr>
          <w:p w14:paraId="0B1F048F" w14:textId="77777777" w:rsidR="00E038E3" w:rsidRPr="00536556" w:rsidRDefault="00E038E3" w:rsidP="00B8477A">
            <w:pPr>
              <w:pStyle w:val="TAL"/>
              <w:rPr>
                <w:sz w:val="16"/>
              </w:rPr>
            </w:pPr>
            <w:r>
              <w:rPr>
                <w:sz w:val="16"/>
              </w:rPr>
              <w:t>C1-238724</w:t>
            </w:r>
          </w:p>
        </w:tc>
        <w:tc>
          <w:tcPr>
            <w:tcW w:w="0" w:type="auto"/>
          </w:tcPr>
          <w:p w14:paraId="3FFE9CFE" w14:textId="77777777" w:rsidR="00E038E3" w:rsidRPr="00536556" w:rsidRDefault="00E038E3" w:rsidP="00B8477A">
            <w:pPr>
              <w:pStyle w:val="TAL"/>
              <w:rPr>
                <w:sz w:val="16"/>
              </w:rPr>
            </w:pPr>
            <w:r>
              <w:rPr>
                <w:sz w:val="16"/>
              </w:rPr>
              <w:t>Correction on the support of emergency via relay</w:t>
            </w:r>
          </w:p>
        </w:tc>
        <w:tc>
          <w:tcPr>
            <w:tcW w:w="0" w:type="auto"/>
          </w:tcPr>
          <w:p w14:paraId="25D99B36" w14:textId="77777777" w:rsidR="00E038E3" w:rsidRPr="00536556" w:rsidRDefault="00E038E3" w:rsidP="00B8477A">
            <w:pPr>
              <w:pStyle w:val="TAL"/>
              <w:rPr>
                <w:sz w:val="16"/>
              </w:rPr>
            </w:pPr>
            <w:r>
              <w:rPr>
                <w:sz w:val="16"/>
              </w:rPr>
              <w:t>Apple</w:t>
            </w:r>
          </w:p>
        </w:tc>
        <w:tc>
          <w:tcPr>
            <w:tcW w:w="0" w:type="auto"/>
          </w:tcPr>
          <w:p w14:paraId="28241F6A" w14:textId="77777777" w:rsidR="00E038E3" w:rsidRPr="00536556" w:rsidRDefault="00E038E3" w:rsidP="00B8477A">
            <w:pPr>
              <w:pStyle w:val="TAL"/>
              <w:rPr>
                <w:sz w:val="16"/>
              </w:rPr>
            </w:pPr>
            <w:r>
              <w:rPr>
                <w:sz w:val="16"/>
              </w:rPr>
              <w:t>24.554</w:t>
            </w:r>
          </w:p>
        </w:tc>
        <w:tc>
          <w:tcPr>
            <w:tcW w:w="0" w:type="auto"/>
          </w:tcPr>
          <w:p w14:paraId="0CD5F336" w14:textId="77777777" w:rsidR="00E038E3" w:rsidRPr="00536556" w:rsidRDefault="00E038E3" w:rsidP="00B8477A">
            <w:pPr>
              <w:pStyle w:val="TAL"/>
              <w:rPr>
                <w:sz w:val="16"/>
              </w:rPr>
            </w:pPr>
            <w:r>
              <w:rPr>
                <w:sz w:val="16"/>
              </w:rPr>
              <w:t>0472</w:t>
            </w:r>
          </w:p>
        </w:tc>
        <w:tc>
          <w:tcPr>
            <w:tcW w:w="0" w:type="auto"/>
          </w:tcPr>
          <w:p w14:paraId="06E01FF5" w14:textId="77777777" w:rsidR="00E038E3" w:rsidRPr="00536556" w:rsidRDefault="00E038E3" w:rsidP="00B8477A">
            <w:pPr>
              <w:pStyle w:val="TAR"/>
              <w:rPr>
                <w:sz w:val="16"/>
              </w:rPr>
            </w:pPr>
          </w:p>
        </w:tc>
        <w:tc>
          <w:tcPr>
            <w:tcW w:w="0" w:type="auto"/>
          </w:tcPr>
          <w:p w14:paraId="5F36BC77" w14:textId="77777777" w:rsidR="00E038E3" w:rsidRPr="00536556" w:rsidRDefault="00E038E3" w:rsidP="00B8477A">
            <w:pPr>
              <w:pStyle w:val="TAL"/>
              <w:rPr>
                <w:sz w:val="16"/>
              </w:rPr>
            </w:pPr>
            <w:r>
              <w:rPr>
                <w:sz w:val="16"/>
              </w:rPr>
              <w:t>Rel-18</w:t>
            </w:r>
          </w:p>
        </w:tc>
        <w:tc>
          <w:tcPr>
            <w:tcW w:w="0" w:type="auto"/>
          </w:tcPr>
          <w:p w14:paraId="51E8FF7D" w14:textId="77777777" w:rsidR="00E038E3" w:rsidRPr="00536556" w:rsidRDefault="00E038E3" w:rsidP="00B8477A">
            <w:pPr>
              <w:pStyle w:val="TAL"/>
              <w:rPr>
                <w:sz w:val="16"/>
              </w:rPr>
            </w:pPr>
            <w:r>
              <w:rPr>
                <w:sz w:val="16"/>
              </w:rPr>
              <w:t>F</w:t>
            </w:r>
          </w:p>
        </w:tc>
        <w:tc>
          <w:tcPr>
            <w:tcW w:w="0" w:type="auto"/>
          </w:tcPr>
          <w:p w14:paraId="729E4B94" w14:textId="77777777" w:rsidR="00E038E3" w:rsidRPr="00536556" w:rsidRDefault="00E038E3" w:rsidP="00B8477A">
            <w:pPr>
              <w:pStyle w:val="TAL"/>
              <w:rPr>
                <w:sz w:val="16"/>
              </w:rPr>
            </w:pPr>
            <w:r>
              <w:rPr>
                <w:sz w:val="16"/>
              </w:rPr>
              <w:t>5G_ProSe_Ph2</w:t>
            </w:r>
          </w:p>
        </w:tc>
        <w:tc>
          <w:tcPr>
            <w:tcW w:w="0" w:type="auto"/>
          </w:tcPr>
          <w:p w14:paraId="3DC65F8E" w14:textId="77777777" w:rsidR="00E038E3" w:rsidRPr="00536556" w:rsidRDefault="00E038E3" w:rsidP="00B8477A">
            <w:pPr>
              <w:pStyle w:val="TAL"/>
              <w:rPr>
                <w:sz w:val="16"/>
              </w:rPr>
            </w:pPr>
            <w:r>
              <w:rPr>
                <w:sz w:val="16"/>
              </w:rPr>
              <w:t>postponed</w:t>
            </w:r>
          </w:p>
        </w:tc>
      </w:tr>
      <w:tr w:rsidR="00E038E3" w14:paraId="7FC18FE0" w14:textId="77777777" w:rsidTr="00B8477A">
        <w:tc>
          <w:tcPr>
            <w:tcW w:w="0" w:type="auto"/>
          </w:tcPr>
          <w:p w14:paraId="5EDF292A" w14:textId="77777777" w:rsidR="00E038E3" w:rsidRPr="00536556" w:rsidRDefault="00E038E3" w:rsidP="00B8477A">
            <w:pPr>
              <w:pStyle w:val="TAL"/>
              <w:rPr>
                <w:sz w:val="16"/>
              </w:rPr>
            </w:pPr>
            <w:r>
              <w:rPr>
                <w:sz w:val="16"/>
              </w:rPr>
              <w:t>C1-238820</w:t>
            </w:r>
          </w:p>
        </w:tc>
        <w:tc>
          <w:tcPr>
            <w:tcW w:w="0" w:type="auto"/>
          </w:tcPr>
          <w:p w14:paraId="323B084D" w14:textId="77777777" w:rsidR="00E038E3" w:rsidRPr="00536556" w:rsidRDefault="00E038E3" w:rsidP="00B8477A">
            <w:pPr>
              <w:pStyle w:val="TAL"/>
              <w:rPr>
                <w:sz w:val="16"/>
              </w:rPr>
            </w:pPr>
            <w:r>
              <w:rPr>
                <w:sz w:val="16"/>
              </w:rPr>
              <w:t xml:space="preserve">Security related updates to procedure for 5G </w:t>
            </w:r>
            <w:proofErr w:type="spellStart"/>
            <w:r>
              <w:rPr>
                <w:sz w:val="16"/>
              </w:rPr>
              <w:t>ProSe</w:t>
            </w:r>
            <w:proofErr w:type="spellEnd"/>
            <w:r>
              <w:rPr>
                <w:sz w:val="16"/>
              </w:rPr>
              <w:t xml:space="preserve"> UE-to-UE relay discovery - Model A</w:t>
            </w:r>
          </w:p>
        </w:tc>
        <w:tc>
          <w:tcPr>
            <w:tcW w:w="0" w:type="auto"/>
          </w:tcPr>
          <w:p w14:paraId="1DBA35DC"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0BB10221" w14:textId="77777777" w:rsidR="00E038E3" w:rsidRPr="00536556" w:rsidRDefault="00E038E3" w:rsidP="00B8477A">
            <w:pPr>
              <w:pStyle w:val="TAL"/>
              <w:rPr>
                <w:sz w:val="16"/>
              </w:rPr>
            </w:pPr>
            <w:r>
              <w:rPr>
                <w:sz w:val="16"/>
              </w:rPr>
              <w:t>24.554</w:t>
            </w:r>
          </w:p>
        </w:tc>
        <w:tc>
          <w:tcPr>
            <w:tcW w:w="0" w:type="auto"/>
          </w:tcPr>
          <w:p w14:paraId="20AB7139" w14:textId="77777777" w:rsidR="00E038E3" w:rsidRPr="00536556" w:rsidRDefault="00E038E3" w:rsidP="00B8477A">
            <w:pPr>
              <w:pStyle w:val="TAL"/>
              <w:rPr>
                <w:sz w:val="16"/>
              </w:rPr>
            </w:pPr>
            <w:r>
              <w:rPr>
                <w:sz w:val="16"/>
              </w:rPr>
              <w:t>0473</w:t>
            </w:r>
          </w:p>
        </w:tc>
        <w:tc>
          <w:tcPr>
            <w:tcW w:w="0" w:type="auto"/>
          </w:tcPr>
          <w:p w14:paraId="6C236B40" w14:textId="77777777" w:rsidR="00E038E3" w:rsidRPr="00536556" w:rsidRDefault="00E038E3" w:rsidP="00B8477A">
            <w:pPr>
              <w:pStyle w:val="TAR"/>
              <w:rPr>
                <w:sz w:val="16"/>
              </w:rPr>
            </w:pPr>
          </w:p>
        </w:tc>
        <w:tc>
          <w:tcPr>
            <w:tcW w:w="0" w:type="auto"/>
          </w:tcPr>
          <w:p w14:paraId="25D66466" w14:textId="77777777" w:rsidR="00E038E3" w:rsidRPr="00536556" w:rsidRDefault="00E038E3" w:rsidP="00B8477A">
            <w:pPr>
              <w:pStyle w:val="TAL"/>
              <w:rPr>
                <w:sz w:val="16"/>
              </w:rPr>
            </w:pPr>
            <w:r>
              <w:rPr>
                <w:sz w:val="16"/>
              </w:rPr>
              <w:t>Rel-18</w:t>
            </w:r>
          </w:p>
        </w:tc>
        <w:tc>
          <w:tcPr>
            <w:tcW w:w="0" w:type="auto"/>
          </w:tcPr>
          <w:p w14:paraId="2CD65122" w14:textId="77777777" w:rsidR="00E038E3" w:rsidRPr="00536556" w:rsidRDefault="00E038E3" w:rsidP="00B8477A">
            <w:pPr>
              <w:pStyle w:val="TAL"/>
              <w:rPr>
                <w:sz w:val="16"/>
              </w:rPr>
            </w:pPr>
            <w:r>
              <w:rPr>
                <w:sz w:val="16"/>
              </w:rPr>
              <w:t>B</w:t>
            </w:r>
          </w:p>
        </w:tc>
        <w:tc>
          <w:tcPr>
            <w:tcW w:w="0" w:type="auto"/>
          </w:tcPr>
          <w:p w14:paraId="34F3420B" w14:textId="77777777" w:rsidR="00E038E3" w:rsidRPr="00536556" w:rsidRDefault="00E038E3" w:rsidP="00B8477A">
            <w:pPr>
              <w:pStyle w:val="TAL"/>
              <w:rPr>
                <w:sz w:val="16"/>
              </w:rPr>
            </w:pPr>
            <w:r>
              <w:rPr>
                <w:sz w:val="16"/>
              </w:rPr>
              <w:t>5G_ProSe_Ph2</w:t>
            </w:r>
          </w:p>
        </w:tc>
        <w:tc>
          <w:tcPr>
            <w:tcW w:w="0" w:type="auto"/>
          </w:tcPr>
          <w:p w14:paraId="73397EC7" w14:textId="77777777" w:rsidR="00E038E3" w:rsidRPr="00536556" w:rsidRDefault="00E038E3" w:rsidP="00B8477A">
            <w:pPr>
              <w:pStyle w:val="TAL"/>
              <w:rPr>
                <w:sz w:val="16"/>
              </w:rPr>
            </w:pPr>
            <w:r>
              <w:rPr>
                <w:sz w:val="16"/>
              </w:rPr>
              <w:t>merged</w:t>
            </w:r>
          </w:p>
        </w:tc>
      </w:tr>
      <w:tr w:rsidR="00E038E3" w14:paraId="49E0DFB2" w14:textId="77777777" w:rsidTr="00B8477A">
        <w:tc>
          <w:tcPr>
            <w:tcW w:w="0" w:type="auto"/>
          </w:tcPr>
          <w:p w14:paraId="3FB980AE" w14:textId="77777777" w:rsidR="00E038E3" w:rsidRPr="00536556" w:rsidRDefault="00E038E3" w:rsidP="00B8477A">
            <w:pPr>
              <w:pStyle w:val="TAL"/>
              <w:rPr>
                <w:sz w:val="16"/>
              </w:rPr>
            </w:pPr>
            <w:r>
              <w:rPr>
                <w:sz w:val="16"/>
              </w:rPr>
              <w:t>C1-238833</w:t>
            </w:r>
          </w:p>
        </w:tc>
        <w:tc>
          <w:tcPr>
            <w:tcW w:w="0" w:type="auto"/>
          </w:tcPr>
          <w:p w14:paraId="4A8A7A3D" w14:textId="77777777" w:rsidR="00E038E3" w:rsidRPr="00536556" w:rsidRDefault="00E038E3" w:rsidP="00B8477A">
            <w:pPr>
              <w:pStyle w:val="TAL"/>
              <w:rPr>
                <w:sz w:val="16"/>
              </w:rPr>
            </w:pPr>
            <w:proofErr w:type="spellStart"/>
            <w:r>
              <w:rPr>
                <w:sz w:val="16"/>
              </w:rPr>
              <w:t>xsd</w:t>
            </w:r>
            <w:proofErr w:type="spellEnd"/>
            <w:r>
              <w:rPr>
                <w:sz w:val="16"/>
              </w:rPr>
              <w:t xml:space="preserve"> files</w:t>
            </w:r>
          </w:p>
        </w:tc>
        <w:tc>
          <w:tcPr>
            <w:tcW w:w="0" w:type="auto"/>
          </w:tcPr>
          <w:p w14:paraId="3D8046A2" w14:textId="77777777" w:rsidR="00E038E3" w:rsidRPr="00536556" w:rsidRDefault="00E038E3" w:rsidP="00B8477A">
            <w:pPr>
              <w:pStyle w:val="TAL"/>
              <w:rPr>
                <w:sz w:val="16"/>
              </w:rPr>
            </w:pPr>
            <w:r>
              <w:rPr>
                <w:sz w:val="16"/>
              </w:rPr>
              <w:t>OPPO / Rae</w:t>
            </w:r>
          </w:p>
        </w:tc>
        <w:tc>
          <w:tcPr>
            <w:tcW w:w="0" w:type="auto"/>
          </w:tcPr>
          <w:p w14:paraId="7D2291D6" w14:textId="77777777" w:rsidR="00E038E3" w:rsidRPr="00536556" w:rsidRDefault="00E038E3" w:rsidP="00B8477A">
            <w:pPr>
              <w:pStyle w:val="TAL"/>
              <w:rPr>
                <w:sz w:val="16"/>
              </w:rPr>
            </w:pPr>
            <w:r>
              <w:rPr>
                <w:sz w:val="16"/>
              </w:rPr>
              <w:t>24.554</w:t>
            </w:r>
          </w:p>
        </w:tc>
        <w:tc>
          <w:tcPr>
            <w:tcW w:w="0" w:type="auto"/>
          </w:tcPr>
          <w:p w14:paraId="3241A88B" w14:textId="77777777" w:rsidR="00E038E3" w:rsidRPr="00536556" w:rsidRDefault="00E038E3" w:rsidP="00B8477A">
            <w:pPr>
              <w:pStyle w:val="TAL"/>
              <w:rPr>
                <w:sz w:val="16"/>
              </w:rPr>
            </w:pPr>
            <w:r>
              <w:rPr>
                <w:sz w:val="16"/>
              </w:rPr>
              <w:t>0474</w:t>
            </w:r>
          </w:p>
        </w:tc>
        <w:tc>
          <w:tcPr>
            <w:tcW w:w="0" w:type="auto"/>
          </w:tcPr>
          <w:p w14:paraId="1BEBA242" w14:textId="77777777" w:rsidR="00E038E3" w:rsidRPr="00536556" w:rsidRDefault="00E038E3" w:rsidP="00B8477A">
            <w:pPr>
              <w:pStyle w:val="TAR"/>
              <w:rPr>
                <w:sz w:val="16"/>
              </w:rPr>
            </w:pPr>
          </w:p>
        </w:tc>
        <w:tc>
          <w:tcPr>
            <w:tcW w:w="0" w:type="auto"/>
          </w:tcPr>
          <w:p w14:paraId="39BC7593" w14:textId="77777777" w:rsidR="00E038E3" w:rsidRPr="00536556" w:rsidRDefault="00E038E3" w:rsidP="00B8477A">
            <w:pPr>
              <w:pStyle w:val="TAL"/>
              <w:rPr>
                <w:sz w:val="16"/>
              </w:rPr>
            </w:pPr>
            <w:r>
              <w:rPr>
                <w:sz w:val="16"/>
              </w:rPr>
              <w:t>Rel-17</w:t>
            </w:r>
          </w:p>
        </w:tc>
        <w:tc>
          <w:tcPr>
            <w:tcW w:w="0" w:type="auto"/>
          </w:tcPr>
          <w:p w14:paraId="0DF759B4" w14:textId="77777777" w:rsidR="00E038E3" w:rsidRPr="00536556" w:rsidRDefault="00E038E3" w:rsidP="00B8477A">
            <w:pPr>
              <w:pStyle w:val="TAL"/>
              <w:rPr>
                <w:sz w:val="16"/>
              </w:rPr>
            </w:pPr>
            <w:r>
              <w:rPr>
                <w:sz w:val="16"/>
              </w:rPr>
              <w:t>F</w:t>
            </w:r>
          </w:p>
        </w:tc>
        <w:tc>
          <w:tcPr>
            <w:tcW w:w="0" w:type="auto"/>
          </w:tcPr>
          <w:p w14:paraId="653904F0" w14:textId="77777777" w:rsidR="00E038E3" w:rsidRPr="00536556" w:rsidRDefault="00E038E3" w:rsidP="00B8477A">
            <w:pPr>
              <w:pStyle w:val="TAL"/>
              <w:rPr>
                <w:sz w:val="16"/>
              </w:rPr>
            </w:pPr>
            <w:r>
              <w:rPr>
                <w:sz w:val="16"/>
              </w:rPr>
              <w:t>5G_ProSe</w:t>
            </w:r>
          </w:p>
        </w:tc>
        <w:tc>
          <w:tcPr>
            <w:tcW w:w="0" w:type="auto"/>
          </w:tcPr>
          <w:p w14:paraId="577F4E04" w14:textId="77777777" w:rsidR="00E038E3" w:rsidRPr="00536556" w:rsidRDefault="00E038E3" w:rsidP="00B8477A">
            <w:pPr>
              <w:pStyle w:val="TAL"/>
              <w:rPr>
                <w:sz w:val="16"/>
              </w:rPr>
            </w:pPr>
            <w:r>
              <w:rPr>
                <w:sz w:val="16"/>
              </w:rPr>
              <w:t>not pursued</w:t>
            </w:r>
          </w:p>
        </w:tc>
      </w:tr>
      <w:tr w:rsidR="00E038E3" w14:paraId="66A8D492" w14:textId="77777777" w:rsidTr="00B8477A">
        <w:tc>
          <w:tcPr>
            <w:tcW w:w="0" w:type="auto"/>
          </w:tcPr>
          <w:p w14:paraId="52F28D40" w14:textId="77777777" w:rsidR="00E038E3" w:rsidRPr="00536556" w:rsidRDefault="00E038E3" w:rsidP="00B8477A">
            <w:pPr>
              <w:pStyle w:val="TAL"/>
              <w:rPr>
                <w:sz w:val="16"/>
              </w:rPr>
            </w:pPr>
            <w:r>
              <w:rPr>
                <w:sz w:val="16"/>
              </w:rPr>
              <w:t>C1-238834</w:t>
            </w:r>
          </w:p>
        </w:tc>
        <w:tc>
          <w:tcPr>
            <w:tcW w:w="0" w:type="auto"/>
          </w:tcPr>
          <w:p w14:paraId="3E21A512" w14:textId="77777777" w:rsidR="00E038E3" w:rsidRPr="00536556" w:rsidRDefault="00E038E3" w:rsidP="00B8477A">
            <w:pPr>
              <w:pStyle w:val="TAL"/>
              <w:rPr>
                <w:sz w:val="16"/>
              </w:rPr>
            </w:pPr>
            <w:proofErr w:type="spellStart"/>
            <w:r>
              <w:rPr>
                <w:sz w:val="16"/>
              </w:rPr>
              <w:t>Xsd</w:t>
            </w:r>
            <w:proofErr w:type="spellEnd"/>
            <w:r>
              <w:rPr>
                <w:sz w:val="16"/>
              </w:rPr>
              <w:t xml:space="preserve"> files</w:t>
            </w:r>
          </w:p>
        </w:tc>
        <w:tc>
          <w:tcPr>
            <w:tcW w:w="0" w:type="auto"/>
          </w:tcPr>
          <w:p w14:paraId="2BC66EB2" w14:textId="77777777" w:rsidR="00E038E3" w:rsidRPr="00536556" w:rsidRDefault="00E038E3" w:rsidP="00B8477A">
            <w:pPr>
              <w:pStyle w:val="TAL"/>
              <w:rPr>
                <w:sz w:val="16"/>
              </w:rPr>
            </w:pPr>
            <w:r>
              <w:rPr>
                <w:sz w:val="16"/>
              </w:rPr>
              <w:t>OPPO</w:t>
            </w:r>
          </w:p>
        </w:tc>
        <w:tc>
          <w:tcPr>
            <w:tcW w:w="0" w:type="auto"/>
          </w:tcPr>
          <w:p w14:paraId="76915D41" w14:textId="77777777" w:rsidR="00E038E3" w:rsidRPr="00536556" w:rsidRDefault="00E038E3" w:rsidP="00B8477A">
            <w:pPr>
              <w:pStyle w:val="TAL"/>
              <w:rPr>
                <w:sz w:val="16"/>
              </w:rPr>
            </w:pPr>
            <w:r>
              <w:rPr>
                <w:sz w:val="16"/>
              </w:rPr>
              <w:t>24.554</w:t>
            </w:r>
          </w:p>
        </w:tc>
        <w:tc>
          <w:tcPr>
            <w:tcW w:w="0" w:type="auto"/>
          </w:tcPr>
          <w:p w14:paraId="41B38877" w14:textId="77777777" w:rsidR="00E038E3" w:rsidRPr="00536556" w:rsidRDefault="00E038E3" w:rsidP="00B8477A">
            <w:pPr>
              <w:pStyle w:val="TAL"/>
              <w:rPr>
                <w:sz w:val="16"/>
              </w:rPr>
            </w:pPr>
            <w:r>
              <w:rPr>
                <w:sz w:val="16"/>
              </w:rPr>
              <w:t>0475</w:t>
            </w:r>
          </w:p>
        </w:tc>
        <w:tc>
          <w:tcPr>
            <w:tcW w:w="0" w:type="auto"/>
          </w:tcPr>
          <w:p w14:paraId="1F870ED4" w14:textId="77777777" w:rsidR="00E038E3" w:rsidRPr="00536556" w:rsidRDefault="00E038E3" w:rsidP="00B8477A">
            <w:pPr>
              <w:pStyle w:val="TAR"/>
              <w:rPr>
                <w:sz w:val="16"/>
              </w:rPr>
            </w:pPr>
          </w:p>
        </w:tc>
        <w:tc>
          <w:tcPr>
            <w:tcW w:w="0" w:type="auto"/>
          </w:tcPr>
          <w:p w14:paraId="1B50AD70" w14:textId="77777777" w:rsidR="00E038E3" w:rsidRPr="00536556" w:rsidRDefault="00E038E3" w:rsidP="00B8477A">
            <w:pPr>
              <w:pStyle w:val="TAL"/>
              <w:rPr>
                <w:sz w:val="16"/>
              </w:rPr>
            </w:pPr>
            <w:r>
              <w:rPr>
                <w:sz w:val="16"/>
              </w:rPr>
              <w:t>Rel-18</w:t>
            </w:r>
          </w:p>
        </w:tc>
        <w:tc>
          <w:tcPr>
            <w:tcW w:w="0" w:type="auto"/>
          </w:tcPr>
          <w:p w14:paraId="011A740A" w14:textId="77777777" w:rsidR="00E038E3" w:rsidRPr="00536556" w:rsidRDefault="00E038E3" w:rsidP="00B8477A">
            <w:pPr>
              <w:pStyle w:val="TAL"/>
              <w:rPr>
                <w:sz w:val="16"/>
              </w:rPr>
            </w:pPr>
            <w:r>
              <w:rPr>
                <w:sz w:val="16"/>
              </w:rPr>
              <w:t>A</w:t>
            </w:r>
          </w:p>
        </w:tc>
        <w:tc>
          <w:tcPr>
            <w:tcW w:w="0" w:type="auto"/>
          </w:tcPr>
          <w:p w14:paraId="6EE248A5" w14:textId="77777777" w:rsidR="00E038E3" w:rsidRPr="00536556" w:rsidRDefault="00E038E3" w:rsidP="00B8477A">
            <w:pPr>
              <w:pStyle w:val="TAL"/>
              <w:rPr>
                <w:sz w:val="16"/>
              </w:rPr>
            </w:pPr>
            <w:r>
              <w:rPr>
                <w:sz w:val="16"/>
              </w:rPr>
              <w:t>5G_ProSe</w:t>
            </w:r>
          </w:p>
        </w:tc>
        <w:tc>
          <w:tcPr>
            <w:tcW w:w="0" w:type="auto"/>
          </w:tcPr>
          <w:p w14:paraId="7A09D7CD" w14:textId="77777777" w:rsidR="00E038E3" w:rsidRPr="00536556" w:rsidRDefault="00E038E3" w:rsidP="00B8477A">
            <w:pPr>
              <w:pStyle w:val="TAL"/>
              <w:rPr>
                <w:sz w:val="16"/>
              </w:rPr>
            </w:pPr>
            <w:r>
              <w:rPr>
                <w:sz w:val="16"/>
              </w:rPr>
              <w:t>not pursued</w:t>
            </w:r>
          </w:p>
        </w:tc>
      </w:tr>
      <w:tr w:rsidR="00E038E3" w14:paraId="7B861A6A" w14:textId="77777777" w:rsidTr="00B8477A">
        <w:tc>
          <w:tcPr>
            <w:tcW w:w="0" w:type="auto"/>
          </w:tcPr>
          <w:p w14:paraId="75EFE40A" w14:textId="77777777" w:rsidR="00E038E3" w:rsidRPr="00536556" w:rsidRDefault="00E038E3" w:rsidP="00B8477A">
            <w:pPr>
              <w:pStyle w:val="TAL"/>
              <w:rPr>
                <w:sz w:val="16"/>
              </w:rPr>
            </w:pPr>
            <w:r>
              <w:rPr>
                <w:sz w:val="16"/>
              </w:rPr>
              <w:t>C1-238837</w:t>
            </w:r>
          </w:p>
        </w:tc>
        <w:tc>
          <w:tcPr>
            <w:tcW w:w="0" w:type="auto"/>
          </w:tcPr>
          <w:p w14:paraId="0F0C4F45" w14:textId="77777777" w:rsidR="00E038E3" w:rsidRPr="00536556" w:rsidRDefault="00E038E3" w:rsidP="00B8477A">
            <w:pPr>
              <w:pStyle w:val="TAL"/>
              <w:rPr>
                <w:sz w:val="16"/>
              </w:rPr>
            </w:pPr>
            <w:r>
              <w:rPr>
                <w:sz w:val="16"/>
              </w:rPr>
              <w:t>Direct link security over PC8 for U2U relay</w:t>
            </w:r>
          </w:p>
        </w:tc>
        <w:tc>
          <w:tcPr>
            <w:tcW w:w="0" w:type="auto"/>
          </w:tcPr>
          <w:p w14:paraId="6649B273" w14:textId="77777777" w:rsidR="00E038E3" w:rsidRPr="00536556" w:rsidRDefault="00E038E3" w:rsidP="00B8477A">
            <w:pPr>
              <w:pStyle w:val="TAL"/>
              <w:rPr>
                <w:sz w:val="16"/>
              </w:rPr>
            </w:pPr>
            <w:r>
              <w:rPr>
                <w:sz w:val="16"/>
              </w:rPr>
              <w:t>OPPO</w:t>
            </w:r>
          </w:p>
        </w:tc>
        <w:tc>
          <w:tcPr>
            <w:tcW w:w="0" w:type="auto"/>
          </w:tcPr>
          <w:p w14:paraId="344FE24F" w14:textId="77777777" w:rsidR="00E038E3" w:rsidRPr="00536556" w:rsidRDefault="00E038E3" w:rsidP="00B8477A">
            <w:pPr>
              <w:pStyle w:val="TAL"/>
              <w:rPr>
                <w:sz w:val="16"/>
              </w:rPr>
            </w:pPr>
            <w:r>
              <w:rPr>
                <w:sz w:val="16"/>
              </w:rPr>
              <w:t>24.554</w:t>
            </w:r>
          </w:p>
        </w:tc>
        <w:tc>
          <w:tcPr>
            <w:tcW w:w="0" w:type="auto"/>
          </w:tcPr>
          <w:p w14:paraId="77A9C630" w14:textId="77777777" w:rsidR="00E038E3" w:rsidRPr="00536556" w:rsidRDefault="00E038E3" w:rsidP="00B8477A">
            <w:pPr>
              <w:pStyle w:val="TAL"/>
              <w:rPr>
                <w:sz w:val="16"/>
              </w:rPr>
            </w:pPr>
            <w:r>
              <w:rPr>
                <w:sz w:val="16"/>
              </w:rPr>
              <w:t>0476</w:t>
            </w:r>
          </w:p>
        </w:tc>
        <w:tc>
          <w:tcPr>
            <w:tcW w:w="0" w:type="auto"/>
          </w:tcPr>
          <w:p w14:paraId="4725294E" w14:textId="77777777" w:rsidR="00E038E3" w:rsidRPr="00536556" w:rsidRDefault="00E038E3" w:rsidP="00B8477A">
            <w:pPr>
              <w:pStyle w:val="TAR"/>
              <w:rPr>
                <w:sz w:val="16"/>
              </w:rPr>
            </w:pPr>
          </w:p>
        </w:tc>
        <w:tc>
          <w:tcPr>
            <w:tcW w:w="0" w:type="auto"/>
          </w:tcPr>
          <w:p w14:paraId="77AE7790" w14:textId="77777777" w:rsidR="00E038E3" w:rsidRPr="00536556" w:rsidRDefault="00E038E3" w:rsidP="00B8477A">
            <w:pPr>
              <w:pStyle w:val="TAL"/>
              <w:rPr>
                <w:sz w:val="16"/>
              </w:rPr>
            </w:pPr>
            <w:r>
              <w:rPr>
                <w:sz w:val="16"/>
              </w:rPr>
              <w:t>Rel-18</w:t>
            </w:r>
          </w:p>
        </w:tc>
        <w:tc>
          <w:tcPr>
            <w:tcW w:w="0" w:type="auto"/>
          </w:tcPr>
          <w:p w14:paraId="7B2DD488" w14:textId="77777777" w:rsidR="00E038E3" w:rsidRPr="00536556" w:rsidRDefault="00E038E3" w:rsidP="00B8477A">
            <w:pPr>
              <w:pStyle w:val="TAL"/>
              <w:rPr>
                <w:sz w:val="16"/>
              </w:rPr>
            </w:pPr>
            <w:r>
              <w:rPr>
                <w:sz w:val="16"/>
              </w:rPr>
              <w:t>F</w:t>
            </w:r>
          </w:p>
        </w:tc>
        <w:tc>
          <w:tcPr>
            <w:tcW w:w="0" w:type="auto"/>
          </w:tcPr>
          <w:p w14:paraId="283F641D" w14:textId="77777777" w:rsidR="00E038E3" w:rsidRPr="00536556" w:rsidRDefault="00E038E3" w:rsidP="00B8477A">
            <w:pPr>
              <w:pStyle w:val="TAL"/>
              <w:rPr>
                <w:sz w:val="16"/>
              </w:rPr>
            </w:pPr>
            <w:r>
              <w:rPr>
                <w:sz w:val="16"/>
              </w:rPr>
              <w:t>5G_ProSe_Ph2</w:t>
            </w:r>
          </w:p>
        </w:tc>
        <w:tc>
          <w:tcPr>
            <w:tcW w:w="0" w:type="auto"/>
          </w:tcPr>
          <w:p w14:paraId="22F06602" w14:textId="77777777" w:rsidR="00E038E3" w:rsidRPr="00536556" w:rsidRDefault="00E038E3" w:rsidP="00B8477A">
            <w:pPr>
              <w:pStyle w:val="TAL"/>
              <w:rPr>
                <w:sz w:val="16"/>
              </w:rPr>
            </w:pPr>
            <w:r>
              <w:rPr>
                <w:sz w:val="16"/>
              </w:rPr>
              <w:t>revised</w:t>
            </w:r>
          </w:p>
        </w:tc>
      </w:tr>
      <w:tr w:rsidR="00E038E3" w14:paraId="49228FCC" w14:textId="77777777" w:rsidTr="00B8477A">
        <w:tc>
          <w:tcPr>
            <w:tcW w:w="0" w:type="auto"/>
          </w:tcPr>
          <w:p w14:paraId="62B03D7B" w14:textId="77777777" w:rsidR="00E038E3" w:rsidRPr="00536556" w:rsidRDefault="00E038E3" w:rsidP="00B8477A">
            <w:pPr>
              <w:pStyle w:val="TAL"/>
              <w:rPr>
                <w:sz w:val="16"/>
              </w:rPr>
            </w:pPr>
            <w:r>
              <w:rPr>
                <w:sz w:val="16"/>
              </w:rPr>
              <w:t>C1-239426</w:t>
            </w:r>
          </w:p>
        </w:tc>
        <w:tc>
          <w:tcPr>
            <w:tcW w:w="0" w:type="auto"/>
          </w:tcPr>
          <w:p w14:paraId="1E3383F5" w14:textId="77777777" w:rsidR="00E038E3" w:rsidRPr="00536556" w:rsidRDefault="00E038E3" w:rsidP="00B8477A">
            <w:pPr>
              <w:pStyle w:val="TAL"/>
              <w:rPr>
                <w:sz w:val="16"/>
              </w:rPr>
            </w:pPr>
            <w:r>
              <w:rPr>
                <w:sz w:val="16"/>
              </w:rPr>
              <w:t>Direct link security over PC8 for U2U relay</w:t>
            </w:r>
          </w:p>
        </w:tc>
        <w:tc>
          <w:tcPr>
            <w:tcW w:w="0" w:type="auto"/>
          </w:tcPr>
          <w:p w14:paraId="395A138A" w14:textId="77777777" w:rsidR="00E038E3" w:rsidRPr="00536556" w:rsidRDefault="00E038E3" w:rsidP="00B8477A">
            <w:pPr>
              <w:pStyle w:val="TAL"/>
              <w:rPr>
                <w:sz w:val="16"/>
              </w:rPr>
            </w:pPr>
            <w:r>
              <w:rPr>
                <w:sz w:val="16"/>
              </w:rPr>
              <w:t>OPPO</w:t>
            </w:r>
          </w:p>
        </w:tc>
        <w:tc>
          <w:tcPr>
            <w:tcW w:w="0" w:type="auto"/>
          </w:tcPr>
          <w:p w14:paraId="4FAC5E30" w14:textId="77777777" w:rsidR="00E038E3" w:rsidRPr="00536556" w:rsidRDefault="00E038E3" w:rsidP="00B8477A">
            <w:pPr>
              <w:pStyle w:val="TAL"/>
              <w:rPr>
                <w:sz w:val="16"/>
              </w:rPr>
            </w:pPr>
            <w:r>
              <w:rPr>
                <w:sz w:val="16"/>
              </w:rPr>
              <w:t>24.554</w:t>
            </w:r>
          </w:p>
        </w:tc>
        <w:tc>
          <w:tcPr>
            <w:tcW w:w="0" w:type="auto"/>
          </w:tcPr>
          <w:p w14:paraId="22A6351A" w14:textId="77777777" w:rsidR="00E038E3" w:rsidRPr="00536556" w:rsidRDefault="00E038E3" w:rsidP="00B8477A">
            <w:pPr>
              <w:pStyle w:val="TAL"/>
              <w:rPr>
                <w:sz w:val="16"/>
              </w:rPr>
            </w:pPr>
            <w:r>
              <w:rPr>
                <w:sz w:val="16"/>
              </w:rPr>
              <w:t>0476</w:t>
            </w:r>
          </w:p>
        </w:tc>
        <w:tc>
          <w:tcPr>
            <w:tcW w:w="0" w:type="auto"/>
          </w:tcPr>
          <w:p w14:paraId="5D4FDBDE" w14:textId="77777777" w:rsidR="00E038E3" w:rsidRPr="00536556" w:rsidRDefault="00E038E3" w:rsidP="00B8477A">
            <w:pPr>
              <w:pStyle w:val="TAR"/>
              <w:rPr>
                <w:sz w:val="16"/>
              </w:rPr>
            </w:pPr>
            <w:r>
              <w:rPr>
                <w:sz w:val="16"/>
              </w:rPr>
              <w:t>1</w:t>
            </w:r>
          </w:p>
        </w:tc>
        <w:tc>
          <w:tcPr>
            <w:tcW w:w="0" w:type="auto"/>
          </w:tcPr>
          <w:p w14:paraId="5BB2C10B" w14:textId="77777777" w:rsidR="00E038E3" w:rsidRPr="00536556" w:rsidRDefault="00E038E3" w:rsidP="00B8477A">
            <w:pPr>
              <w:pStyle w:val="TAL"/>
              <w:rPr>
                <w:sz w:val="16"/>
              </w:rPr>
            </w:pPr>
            <w:r>
              <w:rPr>
                <w:sz w:val="16"/>
              </w:rPr>
              <w:t>Rel-18</w:t>
            </w:r>
          </w:p>
        </w:tc>
        <w:tc>
          <w:tcPr>
            <w:tcW w:w="0" w:type="auto"/>
          </w:tcPr>
          <w:p w14:paraId="73A4A453" w14:textId="77777777" w:rsidR="00E038E3" w:rsidRPr="00536556" w:rsidRDefault="00E038E3" w:rsidP="00B8477A">
            <w:pPr>
              <w:pStyle w:val="TAL"/>
              <w:rPr>
                <w:sz w:val="16"/>
              </w:rPr>
            </w:pPr>
            <w:r>
              <w:rPr>
                <w:sz w:val="16"/>
              </w:rPr>
              <w:t>F</w:t>
            </w:r>
          </w:p>
        </w:tc>
        <w:tc>
          <w:tcPr>
            <w:tcW w:w="0" w:type="auto"/>
          </w:tcPr>
          <w:p w14:paraId="0E41027C" w14:textId="77777777" w:rsidR="00E038E3" w:rsidRPr="00536556" w:rsidRDefault="00E038E3" w:rsidP="00B8477A">
            <w:pPr>
              <w:pStyle w:val="TAL"/>
              <w:rPr>
                <w:sz w:val="16"/>
              </w:rPr>
            </w:pPr>
            <w:r>
              <w:rPr>
                <w:sz w:val="16"/>
              </w:rPr>
              <w:t>5G_ProSe_Ph2</w:t>
            </w:r>
          </w:p>
        </w:tc>
        <w:tc>
          <w:tcPr>
            <w:tcW w:w="0" w:type="auto"/>
          </w:tcPr>
          <w:p w14:paraId="6F090C1C" w14:textId="77777777" w:rsidR="00E038E3" w:rsidRPr="00536556" w:rsidRDefault="00E038E3" w:rsidP="00B8477A">
            <w:pPr>
              <w:pStyle w:val="TAL"/>
              <w:rPr>
                <w:sz w:val="16"/>
              </w:rPr>
            </w:pPr>
            <w:r>
              <w:rPr>
                <w:sz w:val="16"/>
              </w:rPr>
              <w:t>agreed</w:t>
            </w:r>
          </w:p>
        </w:tc>
      </w:tr>
      <w:tr w:rsidR="00E038E3" w14:paraId="6ABD0244" w14:textId="77777777" w:rsidTr="00B8477A">
        <w:tc>
          <w:tcPr>
            <w:tcW w:w="0" w:type="auto"/>
          </w:tcPr>
          <w:p w14:paraId="4DF3683D" w14:textId="77777777" w:rsidR="00E038E3" w:rsidRPr="00536556" w:rsidRDefault="00E038E3" w:rsidP="00B8477A">
            <w:pPr>
              <w:pStyle w:val="TAL"/>
              <w:rPr>
                <w:sz w:val="16"/>
              </w:rPr>
            </w:pPr>
            <w:r>
              <w:rPr>
                <w:sz w:val="16"/>
              </w:rPr>
              <w:t>C1-238838</w:t>
            </w:r>
          </w:p>
        </w:tc>
        <w:tc>
          <w:tcPr>
            <w:tcW w:w="0" w:type="auto"/>
          </w:tcPr>
          <w:p w14:paraId="0DF2D1EB" w14:textId="77777777" w:rsidR="00E038E3" w:rsidRPr="00536556" w:rsidRDefault="00E038E3" w:rsidP="00B8477A">
            <w:pPr>
              <w:pStyle w:val="TAL"/>
              <w:rPr>
                <w:sz w:val="16"/>
              </w:rPr>
            </w:pPr>
            <w:r>
              <w:rPr>
                <w:sz w:val="16"/>
              </w:rPr>
              <w:t>Remove relay indication in direct discovery</w:t>
            </w:r>
          </w:p>
        </w:tc>
        <w:tc>
          <w:tcPr>
            <w:tcW w:w="0" w:type="auto"/>
          </w:tcPr>
          <w:p w14:paraId="376BCB1C" w14:textId="77777777" w:rsidR="00E038E3" w:rsidRPr="00536556" w:rsidRDefault="00E038E3" w:rsidP="00B8477A">
            <w:pPr>
              <w:pStyle w:val="TAL"/>
              <w:rPr>
                <w:sz w:val="16"/>
              </w:rPr>
            </w:pPr>
            <w:r>
              <w:rPr>
                <w:sz w:val="16"/>
              </w:rPr>
              <w:t>OPPO</w:t>
            </w:r>
          </w:p>
        </w:tc>
        <w:tc>
          <w:tcPr>
            <w:tcW w:w="0" w:type="auto"/>
          </w:tcPr>
          <w:p w14:paraId="3D5BC77D" w14:textId="77777777" w:rsidR="00E038E3" w:rsidRPr="00536556" w:rsidRDefault="00E038E3" w:rsidP="00B8477A">
            <w:pPr>
              <w:pStyle w:val="TAL"/>
              <w:rPr>
                <w:sz w:val="16"/>
              </w:rPr>
            </w:pPr>
            <w:r>
              <w:rPr>
                <w:sz w:val="16"/>
              </w:rPr>
              <w:t>24.554</w:t>
            </w:r>
          </w:p>
        </w:tc>
        <w:tc>
          <w:tcPr>
            <w:tcW w:w="0" w:type="auto"/>
          </w:tcPr>
          <w:p w14:paraId="0500E9D8" w14:textId="77777777" w:rsidR="00E038E3" w:rsidRPr="00536556" w:rsidRDefault="00E038E3" w:rsidP="00B8477A">
            <w:pPr>
              <w:pStyle w:val="TAL"/>
              <w:rPr>
                <w:sz w:val="16"/>
              </w:rPr>
            </w:pPr>
            <w:r>
              <w:rPr>
                <w:sz w:val="16"/>
              </w:rPr>
              <w:t>0477</w:t>
            </w:r>
          </w:p>
        </w:tc>
        <w:tc>
          <w:tcPr>
            <w:tcW w:w="0" w:type="auto"/>
          </w:tcPr>
          <w:p w14:paraId="0F17B85F" w14:textId="77777777" w:rsidR="00E038E3" w:rsidRPr="00536556" w:rsidRDefault="00E038E3" w:rsidP="00B8477A">
            <w:pPr>
              <w:pStyle w:val="TAR"/>
              <w:rPr>
                <w:sz w:val="16"/>
              </w:rPr>
            </w:pPr>
          </w:p>
        </w:tc>
        <w:tc>
          <w:tcPr>
            <w:tcW w:w="0" w:type="auto"/>
          </w:tcPr>
          <w:p w14:paraId="1C08D122" w14:textId="77777777" w:rsidR="00E038E3" w:rsidRPr="00536556" w:rsidRDefault="00E038E3" w:rsidP="00B8477A">
            <w:pPr>
              <w:pStyle w:val="TAL"/>
              <w:rPr>
                <w:sz w:val="16"/>
              </w:rPr>
            </w:pPr>
            <w:r>
              <w:rPr>
                <w:sz w:val="16"/>
              </w:rPr>
              <w:t>Rel-18</w:t>
            </w:r>
          </w:p>
        </w:tc>
        <w:tc>
          <w:tcPr>
            <w:tcW w:w="0" w:type="auto"/>
          </w:tcPr>
          <w:p w14:paraId="194BB6CF" w14:textId="77777777" w:rsidR="00E038E3" w:rsidRPr="00536556" w:rsidRDefault="00E038E3" w:rsidP="00B8477A">
            <w:pPr>
              <w:pStyle w:val="TAL"/>
              <w:rPr>
                <w:sz w:val="16"/>
              </w:rPr>
            </w:pPr>
            <w:r>
              <w:rPr>
                <w:sz w:val="16"/>
              </w:rPr>
              <w:t>F</w:t>
            </w:r>
          </w:p>
        </w:tc>
        <w:tc>
          <w:tcPr>
            <w:tcW w:w="0" w:type="auto"/>
          </w:tcPr>
          <w:p w14:paraId="08B0D22F" w14:textId="77777777" w:rsidR="00E038E3" w:rsidRPr="00536556" w:rsidRDefault="00E038E3" w:rsidP="00B8477A">
            <w:pPr>
              <w:pStyle w:val="TAL"/>
              <w:rPr>
                <w:sz w:val="16"/>
              </w:rPr>
            </w:pPr>
            <w:r>
              <w:rPr>
                <w:sz w:val="16"/>
              </w:rPr>
              <w:t>5G_ProSe_Ph2</w:t>
            </w:r>
          </w:p>
        </w:tc>
        <w:tc>
          <w:tcPr>
            <w:tcW w:w="0" w:type="auto"/>
          </w:tcPr>
          <w:p w14:paraId="027C0448" w14:textId="77777777" w:rsidR="00E038E3" w:rsidRPr="00536556" w:rsidRDefault="00E038E3" w:rsidP="00B8477A">
            <w:pPr>
              <w:pStyle w:val="TAL"/>
              <w:rPr>
                <w:sz w:val="16"/>
              </w:rPr>
            </w:pPr>
            <w:r>
              <w:rPr>
                <w:sz w:val="16"/>
              </w:rPr>
              <w:t>revised</w:t>
            </w:r>
          </w:p>
        </w:tc>
      </w:tr>
      <w:tr w:rsidR="00E038E3" w14:paraId="341CEEA7" w14:textId="77777777" w:rsidTr="00B8477A">
        <w:tc>
          <w:tcPr>
            <w:tcW w:w="0" w:type="auto"/>
          </w:tcPr>
          <w:p w14:paraId="700CC8D0" w14:textId="77777777" w:rsidR="00E038E3" w:rsidRPr="00536556" w:rsidRDefault="00E038E3" w:rsidP="00B8477A">
            <w:pPr>
              <w:pStyle w:val="TAL"/>
              <w:rPr>
                <w:sz w:val="16"/>
              </w:rPr>
            </w:pPr>
            <w:r>
              <w:rPr>
                <w:sz w:val="16"/>
              </w:rPr>
              <w:t>C1-239389</w:t>
            </w:r>
          </w:p>
        </w:tc>
        <w:tc>
          <w:tcPr>
            <w:tcW w:w="0" w:type="auto"/>
          </w:tcPr>
          <w:p w14:paraId="3580C9CD" w14:textId="77777777" w:rsidR="00E038E3" w:rsidRPr="00536556" w:rsidRDefault="00E038E3" w:rsidP="00B8477A">
            <w:pPr>
              <w:pStyle w:val="TAL"/>
              <w:rPr>
                <w:sz w:val="16"/>
              </w:rPr>
            </w:pPr>
            <w:r>
              <w:rPr>
                <w:sz w:val="16"/>
              </w:rPr>
              <w:t>Remove relay indication in direct discovery</w:t>
            </w:r>
          </w:p>
        </w:tc>
        <w:tc>
          <w:tcPr>
            <w:tcW w:w="0" w:type="auto"/>
          </w:tcPr>
          <w:p w14:paraId="28CA893A" w14:textId="77777777" w:rsidR="00E038E3" w:rsidRPr="00536556" w:rsidRDefault="00E038E3" w:rsidP="00B8477A">
            <w:pPr>
              <w:pStyle w:val="TAL"/>
              <w:rPr>
                <w:sz w:val="16"/>
              </w:rPr>
            </w:pPr>
            <w:r>
              <w:rPr>
                <w:sz w:val="16"/>
              </w:rPr>
              <w:t>OPPO, China Telecom, vivo</w:t>
            </w:r>
          </w:p>
        </w:tc>
        <w:tc>
          <w:tcPr>
            <w:tcW w:w="0" w:type="auto"/>
          </w:tcPr>
          <w:p w14:paraId="7CFF420B" w14:textId="77777777" w:rsidR="00E038E3" w:rsidRPr="00536556" w:rsidRDefault="00E038E3" w:rsidP="00B8477A">
            <w:pPr>
              <w:pStyle w:val="TAL"/>
              <w:rPr>
                <w:sz w:val="16"/>
              </w:rPr>
            </w:pPr>
            <w:r>
              <w:rPr>
                <w:sz w:val="16"/>
              </w:rPr>
              <w:t>24.554</w:t>
            </w:r>
          </w:p>
        </w:tc>
        <w:tc>
          <w:tcPr>
            <w:tcW w:w="0" w:type="auto"/>
          </w:tcPr>
          <w:p w14:paraId="6795A73D" w14:textId="77777777" w:rsidR="00E038E3" w:rsidRPr="00536556" w:rsidRDefault="00E038E3" w:rsidP="00B8477A">
            <w:pPr>
              <w:pStyle w:val="TAL"/>
              <w:rPr>
                <w:sz w:val="16"/>
              </w:rPr>
            </w:pPr>
            <w:r>
              <w:rPr>
                <w:sz w:val="16"/>
              </w:rPr>
              <w:t>0477</w:t>
            </w:r>
          </w:p>
        </w:tc>
        <w:tc>
          <w:tcPr>
            <w:tcW w:w="0" w:type="auto"/>
          </w:tcPr>
          <w:p w14:paraId="733DCA1D" w14:textId="77777777" w:rsidR="00E038E3" w:rsidRPr="00536556" w:rsidRDefault="00E038E3" w:rsidP="00B8477A">
            <w:pPr>
              <w:pStyle w:val="TAR"/>
              <w:rPr>
                <w:sz w:val="16"/>
              </w:rPr>
            </w:pPr>
            <w:r>
              <w:rPr>
                <w:sz w:val="16"/>
              </w:rPr>
              <w:t>1</w:t>
            </w:r>
          </w:p>
        </w:tc>
        <w:tc>
          <w:tcPr>
            <w:tcW w:w="0" w:type="auto"/>
          </w:tcPr>
          <w:p w14:paraId="247FBD83" w14:textId="77777777" w:rsidR="00E038E3" w:rsidRPr="00536556" w:rsidRDefault="00E038E3" w:rsidP="00B8477A">
            <w:pPr>
              <w:pStyle w:val="TAL"/>
              <w:rPr>
                <w:sz w:val="16"/>
              </w:rPr>
            </w:pPr>
            <w:r>
              <w:rPr>
                <w:sz w:val="16"/>
              </w:rPr>
              <w:t>Rel-18</w:t>
            </w:r>
          </w:p>
        </w:tc>
        <w:tc>
          <w:tcPr>
            <w:tcW w:w="0" w:type="auto"/>
          </w:tcPr>
          <w:p w14:paraId="5396118C" w14:textId="77777777" w:rsidR="00E038E3" w:rsidRPr="00536556" w:rsidRDefault="00E038E3" w:rsidP="00B8477A">
            <w:pPr>
              <w:pStyle w:val="TAL"/>
              <w:rPr>
                <w:sz w:val="16"/>
              </w:rPr>
            </w:pPr>
            <w:r>
              <w:rPr>
                <w:sz w:val="16"/>
              </w:rPr>
              <w:t>F</w:t>
            </w:r>
          </w:p>
        </w:tc>
        <w:tc>
          <w:tcPr>
            <w:tcW w:w="0" w:type="auto"/>
          </w:tcPr>
          <w:p w14:paraId="3F2C0239" w14:textId="77777777" w:rsidR="00E038E3" w:rsidRPr="00536556" w:rsidRDefault="00E038E3" w:rsidP="00B8477A">
            <w:pPr>
              <w:pStyle w:val="TAL"/>
              <w:rPr>
                <w:sz w:val="16"/>
              </w:rPr>
            </w:pPr>
            <w:r>
              <w:rPr>
                <w:sz w:val="16"/>
              </w:rPr>
              <w:t>5G_ProSe_Ph2</w:t>
            </w:r>
          </w:p>
        </w:tc>
        <w:tc>
          <w:tcPr>
            <w:tcW w:w="0" w:type="auto"/>
          </w:tcPr>
          <w:p w14:paraId="165E20CC" w14:textId="77777777" w:rsidR="00E038E3" w:rsidRPr="00536556" w:rsidRDefault="00E038E3" w:rsidP="00B8477A">
            <w:pPr>
              <w:pStyle w:val="TAL"/>
              <w:rPr>
                <w:sz w:val="16"/>
              </w:rPr>
            </w:pPr>
            <w:r>
              <w:rPr>
                <w:sz w:val="16"/>
              </w:rPr>
              <w:t>agreed</w:t>
            </w:r>
          </w:p>
        </w:tc>
      </w:tr>
      <w:tr w:rsidR="00E038E3" w14:paraId="746E206A" w14:textId="77777777" w:rsidTr="00B8477A">
        <w:tc>
          <w:tcPr>
            <w:tcW w:w="0" w:type="auto"/>
          </w:tcPr>
          <w:p w14:paraId="54FC4D84" w14:textId="77777777" w:rsidR="00E038E3" w:rsidRPr="00536556" w:rsidRDefault="00E038E3" w:rsidP="00B8477A">
            <w:pPr>
              <w:pStyle w:val="TAL"/>
              <w:rPr>
                <w:sz w:val="16"/>
              </w:rPr>
            </w:pPr>
            <w:r>
              <w:rPr>
                <w:sz w:val="16"/>
              </w:rPr>
              <w:t>C1-238839</w:t>
            </w:r>
          </w:p>
        </w:tc>
        <w:tc>
          <w:tcPr>
            <w:tcW w:w="0" w:type="auto"/>
          </w:tcPr>
          <w:p w14:paraId="6E369A6A" w14:textId="77777777" w:rsidR="00E038E3" w:rsidRPr="00536556" w:rsidRDefault="00E038E3" w:rsidP="00B8477A">
            <w:pPr>
              <w:pStyle w:val="TAL"/>
              <w:rPr>
                <w:sz w:val="16"/>
              </w:rPr>
            </w:pPr>
            <w:r>
              <w:rPr>
                <w:sz w:val="16"/>
              </w:rPr>
              <w:t>U2U discovery for negotiated relay reselection</w:t>
            </w:r>
          </w:p>
        </w:tc>
        <w:tc>
          <w:tcPr>
            <w:tcW w:w="0" w:type="auto"/>
          </w:tcPr>
          <w:p w14:paraId="3FCED011" w14:textId="77777777" w:rsidR="00E038E3" w:rsidRPr="00536556" w:rsidRDefault="00E038E3" w:rsidP="00B8477A">
            <w:pPr>
              <w:pStyle w:val="TAL"/>
              <w:rPr>
                <w:sz w:val="16"/>
              </w:rPr>
            </w:pPr>
            <w:r>
              <w:rPr>
                <w:sz w:val="16"/>
              </w:rPr>
              <w:t>OPPO</w:t>
            </w:r>
          </w:p>
        </w:tc>
        <w:tc>
          <w:tcPr>
            <w:tcW w:w="0" w:type="auto"/>
          </w:tcPr>
          <w:p w14:paraId="7C10E3E1" w14:textId="77777777" w:rsidR="00E038E3" w:rsidRPr="00536556" w:rsidRDefault="00E038E3" w:rsidP="00B8477A">
            <w:pPr>
              <w:pStyle w:val="TAL"/>
              <w:rPr>
                <w:sz w:val="16"/>
              </w:rPr>
            </w:pPr>
            <w:r>
              <w:rPr>
                <w:sz w:val="16"/>
              </w:rPr>
              <w:t>24.554</w:t>
            </w:r>
          </w:p>
        </w:tc>
        <w:tc>
          <w:tcPr>
            <w:tcW w:w="0" w:type="auto"/>
          </w:tcPr>
          <w:p w14:paraId="2F03286C" w14:textId="77777777" w:rsidR="00E038E3" w:rsidRPr="00536556" w:rsidRDefault="00E038E3" w:rsidP="00B8477A">
            <w:pPr>
              <w:pStyle w:val="TAL"/>
              <w:rPr>
                <w:sz w:val="16"/>
              </w:rPr>
            </w:pPr>
            <w:r>
              <w:rPr>
                <w:sz w:val="16"/>
              </w:rPr>
              <w:t>0478</w:t>
            </w:r>
          </w:p>
        </w:tc>
        <w:tc>
          <w:tcPr>
            <w:tcW w:w="0" w:type="auto"/>
          </w:tcPr>
          <w:p w14:paraId="2732907A" w14:textId="77777777" w:rsidR="00E038E3" w:rsidRPr="00536556" w:rsidRDefault="00E038E3" w:rsidP="00B8477A">
            <w:pPr>
              <w:pStyle w:val="TAR"/>
              <w:rPr>
                <w:sz w:val="16"/>
              </w:rPr>
            </w:pPr>
          </w:p>
        </w:tc>
        <w:tc>
          <w:tcPr>
            <w:tcW w:w="0" w:type="auto"/>
          </w:tcPr>
          <w:p w14:paraId="59DD589C" w14:textId="77777777" w:rsidR="00E038E3" w:rsidRPr="00536556" w:rsidRDefault="00E038E3" w:rsidP="00B8477A">
            <w:pPr>
              <w:pStyle w:val="TAL"/>
              <w:rPr>
                <w:sz w:val="16"/>
              </w:rPr>
            </w:pPr>
            <w:r>
              <w:rPr>
                <w:sz w:val="16"/>
              </w:rPr>
              <w:t>Rel-18</w:t>
            </w:r>
          </w:p>
        </w:tc>
        <w:tc>
          <w:tcPr>
            <w:tcW w:w="0" w:type="auto"/>
          </w:tcPr>
          <w:p w14:paraId="1B9D2CAB" w14:textId="77777777" w:rsidR="00E038E3" w:rsidRPr="00536556" w:rsidRDefault="00E038E3" w:rsidP="00B8477A">
            <w:pPr>
              <w:pStyle w:val="TAL"/>
              <w:rPr>
                <w:sz w:val="16"/>
              </w:rPr>
            </w:pPr>
            <w:r>
              <w:rPr>
                <w:sz w:val="16"/>
              </w:rPr>
              <w:t>F</w:t>
            </w:r>
          </w:p>
        </w:tc>
        <w:tc>
          <w:tcPr>
            <w:tcW w:w="0" w:type="auto"/>
          </w:tcPr>
          <w:p w14:paraId="77C76759" w14:textId="77777777" w:rsidR="00E038E3" w:rsidRPr="00536556" w:rsidRDefault="00E038E3" w:rsidP="00B8477A">
            <w:pPr>
              <w:pStyle w:val="TAL"/>
              <w:rPr>
                <w:sz w:val="16"/>
              </w:rPr>
            </w:pPr>
            <w:r>
              <w:rPr>
                <w:sz w:val="16"/>
              </w:rPr>
              <w:t>5G_ProSe_Ph2</w:t>
            </w:r>
          </w:p>
        </w:tc>
        <w:tc>
          <w:tcPr>
            <w:tcW w:w="0" w:type="auto"/>
          </w:tcPr>
          <w:p w14:paraId="37D4A942" w14:textId="77777777" w:rsidR="00E038E3" w:rsidRPr="00536556" w:rsidRDefault="00E038E3" w:rsidP="00B8477A">
            <w:pPr>
              <w:pStyle w:val="TAL"/>
              <w:rPr>
                <w:sz w:val="16"/>
              </w:rPr>
            </w:pPr>
            <w:r>
              <w:rPr>
                <w:sz w:val="16"/>
              </w:rPr>
              <w:t>merged</w:t>
            </w:r>
          </w:p>
        </w:tc>
      </w:tr>
      <w:tr w:rsidR="00E038E3" w14:paraId="336C273F" w14:textId="77777777" w:rsidTr="00B8477A">
        <w:tc>
          <w:tcPr>
            <w:tcW w:w="0" w:type="auto"/>
          </w:tcPr>
          <w:p w14:paraId="3FDE81BD" w14:textId="77777777" w:rsidR="00E038E3" w:rsidRPr="00536556" w:rsidRDefault="00E038E3" w:rsidP="00B8477A">
            <w:pPr>
              <w:pStyle w:val="TAL"/>
              <w:rPr>
                <w:sz w:val="16"/>
              </w:rPr>
            </w:pPr>
            <w:r>
              <w:rPr>
                <w:sz w:val="16"/>
              </w:rPr>
              <w:t>C1-238840</w:t>
            </w:r>
          </w:p>
        </w:tc>
        <w:tc>
          <w:tcPr>
            <w:tcW w:w="0" w:type="auto"/>
          </w:tcPr>
          <w:p w14:paraId="5623F39E" w14:textId="77777777" w:rsidR="00E038E3" w:rsidRPr="00536556" w:rsidRDefault="00E038E3" w:rsidP="00B8477A">
            <w:pPr>
              <w:pStyle w:val="TAL"/>
              <w:rPr>
                <w:sz w:val="16"/>
              </w:rPr>
            </w:pPr>
            <w:r>
              <w:rPr>
                <w:sz w:val="16"/>
              </w:rPr>
              <w:t>Miscellaneous changes</w:t>
            </w:r>
          </w:p>
        </w:tc>
        <w:tc>
          <w:tcPr>
            <w:tcW w:w="0" w:type="auto"/>
          </w:tcPr>
          <w:p w14:paraId="3C45EAEF" w14:textId="77777777" w:rsidR="00E038E3" w:rsidRPr="00536556" w:rsidRDefault="00E038E3" w:rsidP="00B8477A">
            <w:pPr>
              <w:pStyle w:val="TAL"/>
              <w:rPr>
                <w:sz w:val="16"/>
              </w:rPr>
            </w:pPr>
            <w:r>
              <w:rPr>
                <w:sz w:val="16"/>
              </w:rPr>
              <w:t>OPPO</w:t>
            </w:r>
          </w:p>
        </w:tc>
        <w:tc>
          <w:tcPr>
            <w:tcW w:w="0" w:type="auto"/>
          </w:tcPr>
          <w:p w14:paraId="6152BA4C" w14:textId="77777777" w:rsidR="00E038E3" w:rsidRPr="00536556" w:rsidRDefault="00E038E3" w:rsidP="00B8477A">
            <w:pPr>
              <w:pStyle w:val="TAL"/>
              <w:rPr>
                <w:sz w:val="16"/>
              </w:rPr>
            </w:pPr>
            <w:r>
              <w:rPr>
                <w:sz w:val="16"/>
              </w:rPr>
              <w:t>24.554</w:t>
            </w:r>
          </w:p>
        </w:tc>
        <w:tc>
          <w:tcPr>
            <w:tcW w:w="0" w:type="auto"/>
          </w:tcPr>
          <w:p w14:paraId="3DC1EFE5" w14:textId="77777777" w:rsidR="00E038E3" w:rsidRPr="00536556" w:rsidRDefault="00E038E3" w:rsidP="00B8477A">
            <w:pPr>
              <w:pStyle w:val="TAL"/>
              <w:rPr>
                <w:sz w:val="16"/>
              </w:rPr>
            </w:pPr>
            <w:r>
              <w:rPr>
                <w:sz w:val="16"/>
              </w:rPr>
              <w:t>0479</w:t>
            </w:r>
          </w:p>
        </w:tc>
        <w:tc>
          <w:tcPr>
            <w:tcW w:w="0" w:type="auto"/>
          </w:tcPr>
          <w:p w14:paraId="541CE873" w14:textId="77777777" w:rsidR="00E038E3" w:rsidRPr="00536556" w:rsidRDefault="00E038E3" w:rsidP="00B8477A">
            <w:pPr>
              <w:pStyle w:val="TAR"/>
              <w:rPr>
                <w:sz w:val="16"/>
              </w:rPr>
            </w:pPr>
          </w:p>
        </w:tc>
        <w:tc>
          <w:tcPr>
            <w:tcW w:w="0" w:type="auto"/>
          </w:tcPr>
          <w:p w14:paraId="740E6FD2" w14:textId="77777777" w:rsidR="00E038E3" w:rsidRPr="00536556" w:rsidRDefault="00E038E3" w:rsidP="00B8477A">
            <w:pPr>
              <w:pStyle w:val="TAL"/>
              <w:rPr>
                <w:sz w:val="16"/>
              </w:rPr>
            </w:pPr>
            <w:r>
              <w:rPr>
                <w:sz w:val="16"/>
              </w:rPr>
              <w:t>Rel-18</w:t>
            </w:r>
          </w:p>
        </w:tc>
        <w:tc>
          <w:tcPr>
            <w:tcW w:w="0" w:type="auto"/>
          </w:tcPr>
          <w:p w14:paraId="68E4C8A4" w14:textId="77777777" w:rsidR="00E038E3" w:rsidRPr="00536556" w:rsidRDefault="00E038E3" w:rsidP="00B8477A">
            <w:pPr>
              <w:pStyle w:val="TAL"/>
              <w:rPr>
                <w:sz w:val="16"/>
              </w:rPr>
            </w:pPr>
            <w:r>
              <w:rPr>
                <w:sz w:val="16"/>
              </w:rPr>
              <w:t>F</w:t>
            </w:r>
          </w:p>
        </w:tc>
        <w:tc>
          <w:tcPr>
            <w:tcW w:w="0" w:type="auto"/>
          </w:tcPr>
          <w:p w14:paraId="2BF23770" w14:textId="77777777" w:rsidR="00E038E3" w:rsidRPr="00536556" w:rsidRDefault="00E038E3" w:rsidP="00B8477A">
            <w:pPr>
              <w:pStyle w:val="TAL"/>
              <w:rPr>
                <w:sz w:val="16"/>
              </w:rPr>
            </w:pPr>
            <w:r>
              <w:rPr>
                <w:sz w:val="16"/>
              </w:rPr>
              <w:t>5G_ProSe_Ph2</w:t>
            </w:r>
          </w:p>
        </w:tc>
        <w:tc>
          <w:tcPr>
            <w:tcW w:w="0" w:type="auto"/>
          </w:tcPr>
          <w:p w14:paraId="064580D5" w14:textId="77777777" w:rsidR="00E038E3" w:rsidRPr="00536556" w:rsidRDefault="00E038E3" w:rsidP="00B8477A">
            <w:pPr>
              <w:pStyle w:val="TAL"/>
              <w:rPr>
                <w:sz w:val="16"/>
              </w:rPr>
            </w:pPr>
            <w:r>
              <w:rPr>
                <w:sz w:val="16"/>
              </w:rPr>
              <w:t>revised</w:t>
            </w:r>
          </w:p>
        </w:tc>
      </w:tr>
      <w:tr w:rsidR="00E038E3" w14:paraId="080E7DF9" w14:textId="77777777" w:rsidTr="00B8477A">
        <w:tc>
          <w:tcPr>
            <w:tcW w:w="0" w:type="auto"/>
          </w:tcPr>
          <w:p w14:paraId="572A7ABF" w14:textId="77777777" w:rsidR="00E038E3" w:rsidRPr="00536556" w:rsidRDefault="00E038E3" w:rsidP="00B8477A">
            <w:pPr>
              <w:pStyle w:val="TAL"/>
              <w:rPr>
                <w:sz w:val="16"/>
              </w:rPr>
            </w:pPr>
            <w:r>
              <w:rPr>
                <w:sz w:val="16"/>
              </w:rPr>
              <w:t>C1-239484</w:t>
            </w:r>
          </w:p>
        </w:tc>
        <w:tc>
          <w:tcPr>
            <w:tcW w:w="0" w:type="auto"/>
          </w:tcPr>
          <w:p w14:paraId="13B3C995" w14:textId="77777777" w:rsidR="00E038E3" w:rsidRPr="00536556" w:rsidRDefault="00E038E3" w:rsidP="00B8477A">
            <w:pPr>
              <w:pStyle w:val="TAL"/>
              <w:rPr>
                <w:sz w:val="16"/>
              </w:rPr>
            </w:pPr>
            <w:r>
              <w:rPr>
                <w:sz w:val="16"/>
              </w:rPr>
              <w:t>Miscellaneous changes</w:t>
            </w:r>
          </w:p>
        </w:tc>
        <w:tc>
          <w:tcPr>
            <w:tcW w:w="0" w:type="auto"/>
          </w:tcPr>
          <w:p w14:paraId="73490496" w14:textId="77777777" w:rsidR="00E038E3" w:rsidRPr="00536556" w:rsidRDefault="00E038E3" w:rsidP="00B8477A">
            <w:pPr>
              <w:pStyle w:val="TAL"/>
              <w:rPr>
                <w:sz w:val="16"/>
              </w:rPr>
            </w:pPr>
            <w:r>
              <w:rPr>
                <w:sz w:val="16"/>
              </w:rPr>
              <w:t>OPPO</w:t>
            </w:r>
          </w:p>
        </w:tc>
        <w:tc>
          <w:tcPr>
            <w:tcW w:w="0" w:type="auto"/>
          </w:tcPr>
          <w:p w14:paraId="5341D5D1" w14:textId="77777777" w:rsidR="00E038E3" w:rsidRPr="00536556" w:rsidRDefault="00E038E3" w:rsidP="00B8477A">
            <w:pPr>
              <w:pStyle w:val="TAL"/>
              <w:rPr>
                <w:sz w:val="16"/>
              </w:rPr>
            </w:pPr>
            <w:r>
              <w:rPr>
                <w:sz w:val="16"/>
              </w:rPr>
              <w:t>24.554</w:t>
            </w:r>
          </w:p>
        </w:tc>
        <w:tc>
          <w:tcPr>
            <w:tcW w:w="0" w:type="auto"/>
          </w:tcPr>
          <w:p w14:paraId="1FB49F59" w14:textId="77777777" w:rsidR="00E038E3" w:rsidRPr="00536556" w:rsidRDefault="00E038E3" w:rsidP="00B8477A">
            <w:pPr>
              <w:pStyle w:val="TAL"/>
              <w:rPr>
                <w:sz w:val="16"/>
              </w:rPr>
            </w:pPr>
            <w:r>
              <w:rPr>
                <w:sz w:val="16"/>
              </w:rPr>
              <w:t>0479</w:t>
            </w:r>
          </w:p>
        </w:tc>
        <w:tc>
          <w:tcPr>
            <w:tcW w:w="0" w:type="auto"/>
          </w:tcPr>
          <w:p w14:paraId="6F51ECCD" w14:textId="77777777" w:rsidR="00E038E3" w:rsidRPr="00536556" w:rsidRDefault="00E038E3" w:rsidP="00B8477A">
            <w:pPr>
              <w:pStyle w:val="TAR"/>
              <w:rPr>
                <w:sz w:val="16"/>
              </w:rPr>
            </w:pPr>
            <w:r>
              <w:rPr>
                <w:sz w:val="16"/>
              </w:rPr>
              <w:t>1</w:t>
            </w:r>
          </w:p>
        </w:tc>
        <w:tc>
          <w:tcPr>
            <w:tcW w:w="0" w:type="auto"/>
          </w:tcPr>
          <w:p w14:paraId="34F65BA6" w14:textId="77777777" w:rsidR="00E038E3" w:rsidRPr="00536556" w:rsidRDefault="00E038E3" w:rsidP="00B8477A">
            <w:pPr>
              <w:pStyle w:val="TAL"/>
              <w:rPr>
                <w:sz w:val="16"/>
              </w:rPr>
            </w:pPr>
            <w:r>
              <w:rPr>
                <w:sz w:val="16"/>
              </w:rPr>
              <w:t>Rel-18</w:t>
            </w:r>
          </w:p>
        </w:tc>
        <w:tc>
          <w:tcPr>
            <w:tcW w:w="0" w:type="auto"/>
          </w:tcPr>
          <w:p w14:paraId="6A26CDC9" w14:textId="77777777" w:rsidR="00E038E3" w:rsidRPr="00536556" w:rsidRDefault="00E038E3" w:rsidP="00B8477A">
            <w:pPr>
              <w:pStyle w:val="TAL"/>
              <w:rPr>
                <w:sz w:val="16"/>
              </w:rPr>
            </w:pPr>
            <w:r>
              <w:rPr>
                <w:sz w:val="16"/>
              </w:rPr>
              <w:t>F</w:t>
            </w:r>
          </w:p>
        </w:tc>
        <w:tc>
          <w:tcPr>
            <w:tcW w:w="0" w:type="auto"/>
          </w:tcPr>
          <w:p w14:paraId="6DB19A18" w14:textId="77777777" w:rsidR="00E038E3" w:rsidRPr="00536556" w:rsidRDefault="00E038E3" w:rsidP="00B8477A">
            <w:pPr>
              <w:pStyle w:val="TAL"/>
              <w:rPr>
                <w:sz w:val="16"/>
              </w:rPr>
            </w:pPr>
            <w:r>
              <w:rPr>
                <w:sz w:val="16"/>
              </w:rPr>
              <w:t>5G_ProSe_Ph2</w:t>
            </w:r>
          </w:p>
        </w:tc>
        <w:tc>
          <w:tcPr>
            <w:tcW w:w="0" w:type="auto"/>
          </w:tcPr>
          <w:p w14:paraId="51717125" w14:textId="77777777" w:rsidR="00E038E3" w:rsidRPr="00536556" w:rsidRDefault="00E038E3" w:rsidP="00B8477A">
            <w:pPr>
              <w:pStyle w:val="TAL"/>
              <w:rPr>
                <w:sz w:val="16"/>
              </w:rPr>
            </w:pPr>
            <w:r>
              <w:rPr>
                <w:sz w:val="16"/>
              </w:rPr>
              <w:t>agreed</w:t>
            </w:r>
          </w:p>
        </w:tc>
      </w:tr>
      <w:tr w:rsidR="00E038E3" w14:paraId="09D2FB73" w14:textId="77777777" w:rsidTr="00B8477A">
        <w:tc>
          <w:tcPr>
            <w:tcW w:w="0" w:type="auto"/>
          </w:tcPr>
          <w:p w14:paraId="2F0371A8" w14:textId="77777777" w:rsidR="00E038E3" w:rsidRPr="00536556" w:rsidRDefault="00E038E3" w:rsidP="00B8477A">
            <w:pPr>
              <w:pStyle w:val="TAL"/>
              <w:rPr>
                <w:sz w:val="16"/>
              </w:rPr>
            </w:pPr>
            <w:r>
              <w:rPr>
                <w:sz w:val="16"/>
              </w:rPr>
              <w:t>C1-238843</w:t>
            </w:r>
          </w:p>
        </w:tc>
        <w:tc>
          <w:tcPr>
            <w:tcW w:w="0" w:type="auto"/>
          </w:tcPr>
          <w:p w14:paraId="322BF65A" w14:textId="77777777" w:rsidR="00E038E3" w:rsidRPr="00536556" w:rsidRDefault="00E038E3" w:rsidP="00B8477A">
            <w:pPr>
              <w:pStyle w:val="TAL"/>
              <w:rPr>
                <w:sz w:val="16"/>
              </w:rPr>
            </w:pPr>
            <w:r>
              <w:rPr>
                <w:sz w:val="16"/>
              </w:rPr>
              <w:t>Providing emergency info to AS layers</w:t>
            </w:r>
          </w:p>
        </w:tc>
        <w:tc>
          <w:tcPr>
            <w:tcW w:w="0" w:type="auto"/>
          </w:tcPr>
          <w:p w14:paraId="5B9696A3" w14:textId="77777777" w:rsidR="00E038E3" w:rsidRPr="00536556" w:rsidRDefault="00E038E3" w:rsidP="00B8477A">
            <w:pPr>
              <w:pStyle w:val="TAL"/>
              <w:rPr>
                <w:sz w:val="16"/>
              </w:rPr>
            </w:pPr>
            <w:r>
              <w:rPr>
                <w:sz w:val="16"/>
              </w:rPr>
              <w:t>OPPO, Nokia, Nokia Shanghai Bell</w:t>
            </w:r>
          </w:p>
        </w:tc>
        <w:tc>
          <w:tcPr>
            <w:tcW w:w="0" w:type="auto"/>
          </w:tcPr>
          <w:p w14:paraId="3B1DD10B" w14:textId="77777777" w:rsidR="00E038E3" w:rsidRPr="00536556" w:rsidRDefault="00E038E3" w:rsidP="00B8477A">
            <w:pPr>
              <w:pStyle w:val="TAL"/>
              <w:rPr>
                <w:sz w:val="16"/>
              </w:rPr>
            </w:pPr>
            <w:r>
              <w:rPr>
                <w:sz w:val="16"/>
              </w:rPr>
              <w:t>24.554</w:t>
            </w:r>
          </w:p>
        </w:tc>
        <w:tc>
          <w:tcPr>
            <w:tcW w:w="0" w:type="auto"/>
          </w:tcPr>
          <w:p w14:paraId="01E96712" w14:textId="77777777" w:rsidR="00E038E3" w:rsidRPr="00536556" w:rsidRDefault="00E038E3" w:rsidP="00B8477A">
            <w:pPr>
              <w:pStyle w:val="TAL"/>
              <w:rPr>
                <w:sz w:val="16"/>
              </w:rPr>
            </w:pPr>
            <w:r>
              <w:rPr>
                <w:sz w:val="16"/>
              </w:rPr>
              <w:t>0480</w:t>
            </w:r>
          </w:p>
        </w:tc>
        <w:tc>
          <w:tcPr>
            <w:tcW w:w="0" w:type="auto"/>
          </w:tcPr>
          <w:p w14:paraId="7223C95F" w14:textId="77777777" w:rsidR="00E038E3" w:rsidRPr="00536556" w:rsidRDefault="00E038E3" w:rsidP="00B8477A">
            <w:pPr>
              <w:pStyle w:val="TAR"/>
              <w:rPr>
                <w:sz w:val="16"/>
              </w:rPr>
            </w:pPr>
          </w:p>
        </w:tc>
        <w:tc>
          <w:tcPr>
            <w:tcW w:w="0" w:type="auto"/>
          </w:tcPr>
          <w:p w14:paraId="61F12551" w14:textId="77777777" w:rsidR="00E038E3" w:rsidRPr="00536556" w:rsidRDefault="00E038E3" w:rsidP="00B8477A">
            <w:pPr>
              <w:pStyle w:val="TAL"/>
              <w:rPr>
                <w:sz w:val="16"/>
              </w:rPr>
            </w:pPr>
            <w:r>
              <w:rPr>
                <w:sz w:val="16"/>
              </w:rPr>
              <w:t>Rel-18</w:t>
            </w:r>
          </w:p>
        </w:tc>
        <w:tc>
          <w:tcPr>
            <w:tcW w:w="0" w:type="auto"/>
          </w:tcPr>
          <w:p w14:paraId="7B31833E" w14:textId="77777777" w:rsidR="00E038E3" w:rsidRPr="00536556" w:rsidRDefault="00E038E3" w:rsidP="00B8477A">
            <w:pPr>
              <w:pStyle w:val="TAL"/>
              <w:rPr>
                <w:sz w:val="16"/>
              </w:rPr>
            </w:pPr>
            <w:r>
              <w:rPr>
                <w:sz w:val="16"/>
              </w:rPr>
              <w:t>F</w:t>
            </w:r>
          </w:p>
        </w:tc>
        <w:tc>
          <w:tcPr>
            <w:tcW w:w="0" w:type="auto"/>
          </w:tcPr>
          <w:p w14:paraId="3584D42A" w14:textId="77777777" w:rsidR="00E038E3" w:rsidRPr="00536556" w:rsidRDefault="00E038E3" w:rsidP="00B8477A">
            <w:pPr>
              <w:pStyle w:val="TAL"/>
              <w:rPr>
                <w:sz w:val="16"/>
              </w:rPr>
            </w:pPr>
            <w:r>
              <w:rPr>
                <w:sz w:val="16"/>
              </w:rPr>
              <w:t>5G_ProSe_Ph2</w:t>
            </w:r>
          </w:p>
        </w:tc>
        <w:tc>
          <w:tcPr>
            <w:tcW w:w="0" w:type="auto"/>
          </w:tcPr>
          <w:p w14:paraId="43CC25CD" w14:textId="77777777" w:rsidR="00E038E3" w:rsidRPr="00536556" w:rsidRDefault="00E038E3" w:rsidP="00B8477A">
            <w:pPr>
              <w:pStyle w:val="TAL"/>
              <w:rPr>
                <w:sz w:val="16"/>
              </w:rPr>
            </w:pPr>
            <w:r>
              <w:rPr>
                <w:sz w:val="16"/>
              </w:rPr>
              <w:t>revised</w:t>
            </w:r>
          </w:p>
        </w:tc>
      </w:tr>
      <w:tr w:rsidR="00E038E3" w14:paraId="3BAC49C5" w14:textId="77777777" w:rsidTr="00B8477A">
        <w:tc>
          <w:tcPr>
            <w:tcW w:w="0" w:type="auto"/>
          </w:tcPr>
          <w:p w14:paraId="7E05134F" w14:textId="77777777" w:rsidR="00E038E3" w:rsidRPr="00536556" w:rsidRDefault="00E038E3" w:rsidP="00B8477A">
            <w:pPr>
              <w:pStyle w:val="TAL"/>
              <w:rPr>
                <w:sz w:val="16"/>
              </w:rPr>
            </w:pPr>
            <w:r>
              <w:rPr>
                <w:sz w:val="16"/>
              </w:rPr>
              <w:t>C1-239387</w:t>
            </w:r>
          </w:p>
        </w:tc>
        <w:tc>
          <w:tcPr>
            <w:tcW w:w="0" w:type="auto"/>
          </w:tcPr>
          <w:p w14:paraId="23C2C82B" w14:textId="77777777" w:rsidR="00E038E3" w:rsidRPr="00536556" w:rsidRDefault="00E038E3" w:rsidP="00B8477A">
            <w:pPr>
              <w:pStyle w:val="TAL"/>
              <w:rPr>
                <w:sz w:val="16"/>
              </w:rPr>
            </w:pPr>
            <w:r>
              <w:rPr>
                <w:sz w:val="16"/>
              </w:rPr>
              <w:t>Providing emergency info to AS layers</w:t>
            </w:r>
          </w:p>
        </w:tc>
        <w:tc>
          <w:tcPr>
            <w:tcW w:w="0" w:type="auto"/>
          </w:tcPr>
          <w:p w14:paraId="0285E6E0" w14:textId="77777777" w:rsidR="00E038E3" w:rsidRPr="00536556"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65F6DD44" w14:textId="77777777" w:rsidR="00E038E3" w:rsidRPr="00536556" w:rsidRDefault="00E038E3" w:rsidP="00B8477A">
            <w:pPr>
              <w:pStyle w:val="TAL"/>
              <w:rPr>
                <w:sz w:val="16"/>
              </w:rPr>
            </w:pPr>
            <w:r>
              <w:rPr>
                <w:sz w:val="16"/>
              </w:rPr>
              <w:t>24.554</w:t>
            </w:r>
          </w:p>
        </w:tc>
        <w:tc>
          <w:tcPr>
            <w:tcW w:w="0" w:type="auto"/>
          </w:tcPr>
          <w:p w14:paraId="4A9354E5" w14:textId="77777777" w:rsidR="00E038E3" w:rsidRPr="00536556" w:rsidRDefault="00E038E3" w:rsidP="00B8477A">
            <w:pPr>
              <w:pStyle w:val="TAL"/>
              <w:rPr>
                <w:sz w:val="16"/>
              </w:rPr>
            </w:pPr>
            <w:r>
              <w:rPr>
                <w:sz w:val="16"/>
              </w:rPr>
              <w:t>0480</w:t>
            </w:r>
          </w:p>
        </w:tc>
        <w:tc>
          <w:tcPr>
            <w:tcW w:w="0" w:type="auto"/>
          </w:tcPr>
          <w:p w14:paraId="112CA1D9" w14:textId="77777777" w:rsidR="00E038E3" w:rsidRPr="00536556" w:rsidRDefault="00E038E3" w:rsidP="00B8477A">
            <w:pPr>
              <w:pStyle w:val="TAR"/>
              <w:rPr>
                <w:sz w:val="16"/>
              </w:rPr>
            </w:pPr>
            <w:r>
              <w:rPr>
                <w:sz w:val="16"/>
              </w:rPr>
              <w:t>1</w:t>
            </w:r>
          </w:p>
        </w:tc>
        <w:tc>
          <w:tcPr>
            <w:tcW w:w="0" w:type="auto"/>
          </w:tcPr>
          <w:p w14:paraId="7849AE56" w14:textId="77777777" w:rsidR="00E038E3" w:rsidRPr="00536556" w:rsidRDefault="00E038E3" w:rsidP="00B8477A">
            <w:pPr>
              <w:pStyle w:val="TAL"/>
              <w:rPr>
                <w:sz w:val="16"/>
              </w:rPr>
            </w:pPr>
            <w:r>
              <w:rPr>
                <w:sz w:val="16"/>
              </w:rPr>
              <w:t>Rel-18</w:t>
            </w:r>
          </w:p>
        </w:tc>
        <w:tc>
          <w:tcPr>
            <w:tcW w:w="0" w:type="auto"/>
          </w:tcPr>
          <w:p w14:paraId="3DB21566" w14:textId="77777777" w:rsidR="00E038E3" w:rsidRPr="00536556" w:rsidRDefault="00E038E3" w:rsidP="00B8477A">
            <w:pPr>
              <w:pStyle w:val="TAL"/>
              <w:rPr>
                <w:sz w:val="16"/>
              </w:rPr>
            </w:pPr>
            <w:r>
              <w:rPr>
                <w:sz w:val="16"/>
              </w:rPr>
              <w:t>F</w:t>
            </w:r>
          </w:p>
        </w:tc>
        <w:tc>
          <w:tcPr>
            <w:tcW w:w="0" w:type="auto"/>
          </w:tcPr>
          <w:p w14:paraId="73EBC324" w14:textId="77777777" w:rsidR="00E038E3" w:rsidRPr="00536556" w:rsidRDefault="00E038E3" w:rsidP="00B8477A">
            <w:pPr>
              <w:pStyle w:val="TAL"/>
              <w:rPr>
                <w:sz w:val="16"/>
              </w:rPr>
            </w:pPr>
            <w:r>
              <w:rPr>
                <w:sz w:val="16"/>
              </w:rPr>
              <w:t>5G_ProSe_Ph2</w:t>
            </w:r>
          </w:p>
        </w:tc>
        <w:tc>
          <w:tcPr>
            <w:tcW w:w="0" w:type="auto"/>
          </w:tcPr>
          <w:p w14:paraId="36AA3B28" w14:textId="77777777" w:rsidR="00E038E3" w:rsidRPr="00536556" w:rsidRDefault="00E038E3" w:rsidP="00B8477A">
            <w:pPr>
              <w:pStyle w:val="TAL"/>
              <w:rPr>
                <w:sz w:val="16"/>
              </w:rPr>
            </w:pPr>
            <w:r>
              <w:rPr>
                <w:sz w:val="16"/>
              </w:rPr>
              <w:t>revised</w:t>
            </w:r>
          </w:p>
        </w:tc>
      </w:tr>
      <w:tr w:rsidR="00E038E3" w14:paraId="3298F215" w14:textId="77777777" w:rsidTr="00B8477A">
        <w:tc>
          <w:tcPr>
            <w:tcW w:w="0" w:type="auto"/>
          </w:tcPr>
          <w:p w14:paraId="5B96D50B" w14:textId="77777777" w:rsidR="00E038E3" w:rsidRPr="00536556" w:rsidRDefault="00E038E3" w:rsidP="00B8477A">
            <w:pPr>
              <w:pStyle w:val="TAL"/>
              <w:rPr>
                <w:sz w:val="16"/>
              </w:rPr>
            </w:pPr>
            <w:r>
              <w:rPr>
                <w:sz w:val="16"/>
              </w:rPr>
              <w:t>C1-239583</w:t>
            </w:r>
          </w:p>
        </w:tc>
        <w:tc>
          <w:tcPr>
            <w:tcW w:w="0" w:type="auto"/>
          </w:tcPr>
          <w:p w14:paraId="4477F5F7" w14:textId="77777777" w:rsidR="00E038E3" w:rsidRPr="00536556" w:rsidRDefault="00E038E3" w:rsidP="00B8477A">
            <w:pPr>
              <w:pStyle w:val="TAL"/>
              <w:rPr>
                <w:sz w:val="16"/>
              </w:rPr>
            </w:pPr>
            <w:r>
              <w:rPr>
                <w:sz w:val="16"/>
              </w:rPr>
              <w:t>Providing emergency info to AS layers</w:t>
            </w:r>
          </w:p>
        </w:tc>
        <w:tc>
          <w:tcPr>
            <w:tcW w:w="0" w:type="auto"/>
          </w:tcPr>
          <w:p w14:paraId="4923DEF2" w14:textId="77777777" w:rsidR="00E038E3" w:rsidRPr="00536556" w:rsidRDefault="00E038E3" w:rsidP="00B8477A">
            <w:pPr>
              <w:pStyle w:val="TAL"/>
              <w:rPr>
                <w:sz w:val="16"/>
              </w:rPr>
            </w:pPr>
            <w:r>
              <w:rPr>
                <w:sz w:val="16"/>
              </w:rPr>
              <w:t xml:space="preserve">OPPO, Nokia, Nokia Shanghai Bell, Huawei, </w:t>
            </w:r>
            <w:proofErr w:type="spellStart"/>
            <w:r>
              <w:rPr>
                <w:sz w:val="16"/>
              </w:rPr>
              <w:t>HiSilicon</w:t>
            </w:r>
            <w:proofErr w:type="spellEnd"/>
          </w:p>
        </w:tc>
        <w:tc>
          <w:tcPr>
            <w:tcW w:w="0" w:type="auto"/>
          </w:tcPr>
          <w:p w14:paraId="002CB812" w14:textId="77777777" w:rsidR="00E038E3" w:rsidRPr="00536556" w:rsidRDefault="00E038E3" w:rsidP="00B8477A">
            <w:pPr>
              <w:pStyle w:val="TAL"/>
              <w:rPr>
                <w:sz w:val="16"/>
              </w:rPr>
            </w:pPr>
            <w:r>
              <w:rPr>
                <w:sz w:val="16"/>
              </w:rPr>
              <w:t>24.554</w:t>
            </w:r>
          </w:p>
        </w:tc>
        <w:tc>
          <w:tcPr>
            <w:tcW w:w="0" w:type="auto"/>
          </w:tcPr>
          <w:p w14:paraId="4E9E28F6" w14:textId="77777777" w:rsidR="00E038E3" w:rsidRPr="00536556" w:rsidRDefault="00E038E3" w:rsidP="00B8477A">
            <w:pPr>
              <w:pStyle w:val="TAL"/>
              <w:rPr>
                <w:sz w:val="16"/>
              </w:rPr>
            </w:pPr>
            <w:r>
              <w:rPr>
                <w:sz w:val="16"/>
              </w:rPr>
              <w:t>0480</w:t>
            </w:r>
          </w:p>
        </w:tc>
        <w:tc>
          <w:tcPr>
            <w:tcW w:w="0" w:type="auto"/>
          </w:tcPr>
          <w:p w14:paraId="24963578" w14:textId="77777777" w:rsidR="00E038E3" w:rsidRPr="00536556" w:rsidRDefault="00E038E3" w:rsidP="00B8477A">
            <w:pPr>
              <w:pStyle w:val="TAR"/>
              <w:rPr>
                <w:sz w:val="16"/>
              </w:rPr>
            </w:pPr>
            <w:r>
              <w:rPr>
                <w:sz w:val="16"/>
              </w:rPr>
              <w:t>2</w:t>
            </w:r>
          </w:p>
        </w:tc>
        <w:tc>
          <w:tcPr>
            <w:tcW w:w="0" w:type="auto"/>
          </w:tcPr>
          <w:p w14:paraId="318E0520" w14:textId="77777777" w:rsidR="00E038E3" w:rsidRPr="00536556" w:rsidRDefault="00E038E3" w:rsidP="00B8477A">
            <w:pPr>
              <w:pStyle w:val="TAL"/>
              <w:rPr>
                <w:sz w:val="16"/>
              </w:rPr>
            </w:pPr>
            <w:r>
              <w:rPr>
                <w:sz w:val="16"/>
              </w:rPr>
              <w:t>Rel-18</w:t>
            </w:r>
          </w:p>
        </w:tc>
        <w:tc>
          <w:tcPr>
            <w:tcW w:w="0" w:type="auto"/>
          </w:tcPr>
          <w:p w14:paraId="30676FDF" w14:textId="77777777" w:rsidR="00E038E3" w:rsidRPr="00536556" w:rsidRDefault="00E038E3" w:rsidP="00B8477A">
            <w:pPr>
              <w:pStyle w:val="TAL"/>
              <w:rPr>
                <w:sz w:val="16"/>
              </w:rPr>
            </w:pPr>
            <w:r>
              <w:rPr>
                <w:sz w:val="16"/>
              </w:rPr>
              <w:t>F</w:t>
            </w:r>
          </w:p>
        </w:tc>
        <w:tc>
          <w:tcPr>
            <w:tcW w:w="0" w:type="auto"/>
          </w:tcPr>
          <w:p w14:paraId="0B3B9049" w14:textId="77777777" w:rsidR="00E038E3" w:rsidRPr="00536556" w:rsidRDefault="00E038E3" w:rsidP="00B8477A">
            <w:pPr>
              <w:pStyle w:val="TAL"/>
              <w:rPr>
                <w:sz w:val="16"/>
              </w:rPr>
            </w:pPr>
            <w:r>
              <w:rPr>
                <w:sz w:val="16"/>
              </w:rPr>
              <w:t>5G_ProSe_Ph2</w:t>
            </w:r>
          </w:p>
        </w:tc>
        <w:tc>
          <w:tcPr>
            <w:tcW w:w="0" w:type="auto"/>
          </w:tcPr>
          <w:p w14:paraId="071B04EF" w14:textId="77777777" w:rsidR="00E038E3" w:rsidRPr="00536556" w:rsidRDefault="00E038E3" w:rsidP="00B8477A">
            <w:pPr>
              <w:pStyle w:val="TAL"/>
              <w:rPr>
                <w:sz w:val="16"/>
              </w:rPr>
            </w:pPr>
            <w:r>
              <w:rPr>
                <w:sz w:val="16"/>
              </w:rPr>
              <w:t>agreed</w:t>
            </w:r>
          </w:p>
        </w:tc>
      </w:tr>
      <w:tr w:rsidR="00E038E3" w14:paraId="4357F050" w14:textId="77777777" w:rsidTr="00B8477A">
        <w:tc>
          <w:tcPr>
            <w:tcW w:w="0" w:type="auto"/>
          </w:tcPr>
          <w:p w14:paraId="308BDE61" w14:textId="77777777" w:rsidR="00E038E3" w:rsidRPr="00536556" w:rsidRDefault="00E038E3" w:rsidP="00B8477A">
            <w:pPr>
              <w:pStyle w:val="TAL"/>
              <w:rPr>
                <w:sz w:val="16"/>
              </w:rPr>
            </w:pPr>
            <w:r>
              <w:rPr>
                <w:sz w:val="16"/>
              </w:rPr>
              <w:t>C1-238844</w:t>
            </w:r>
          </w:p>
        </w:tc>
        <w:tc>
          <w:tcPr>
            <w:tcW w:w="0" w:type="auto"/>
          </w:tcPr>
          <w:p w14:paraId="00DF0569" w14:textId="77777777" w:rsidR="00E038E3" w:rsidRPr="00536556" w:rsidRDefault="00E038E3" w:rsidP="00B8477A">
            <w:pPr>
              <w:pStyle w:val="TAL"/>
              <w:rPr>
                <w:sz w:val="16"/>
              </w:rPr>
            </w:pPr>
            <w:r>
              <w:rPr>
                <w:sz w:val="16"/>
              </w:rPr>
              <w:t>U2U discovery with network assistance</w:t>
            </w:r>
          </w:p>
        </w:tc>
        <w:tc>
          <w:tcPr>
            <w:tcW w:w="0" w:type="auto"/>
          </w:tcPr>
          <w:p w14:paraId="06DF3C47" w14:textId="77777777" w:rsidR="00E038E3" w:rsidRPr="00536556" w:rsidRDefault="00E038E3" w:rsidP="00B8477A">
            <w:pPr>
              <w:pStyle w:val="TAL"/>
              <w:rPr>
                <w:sz w:val="16"/>
              </w:rPr>
            </w:pPr>
            <w:r>
              <w:rPr>
                <w:sz w:val="16"/>
              </w:rPr>
              <w:t>OPPO</w:t>
            </w:r>
          </w:p>
        </w:tc>
        <w:tc>
          <w:tcPr>
            <w:tcW w:w="0" w:type="auto"/>
          </w:tcPr>
          <w:p w14:paraId="3D182CF0" w14:textId="77777777" w:rsidR="00E038E3" w:rsidRPr="00536556" w:rsidRDefault="00E038E3" w:rsidP="00B8477A">
            <w:pPr>
              <w:pStyle w:val="TAL"/>
              <w:rPr>
                <w:sz w:val="16"/>
              </w:rPr>
            </w:pPr>
            <w:r>
              <w:rPr>
                <w:sz w:val="16"/>
              </w:rPr>
              <w:t>24.554</w:t>
            </w:r>
          </w:p>
        </w:tc>
        <w:tc>
          <w:tcPr>
            <w:tcW w:w="0" w:type="auto"/>
          </w:tcPr>
          <w:p w14:paraId="6380BA8E" w14:textId="77777777" w:rsidR="00E038E3" w:rsidRPr="00536556" w:rsidRDefault="00E038E3" w:rsidP="00B8477A">
            <w:pPr>
              <w:pStyle w:val="TAL"/>
              <w:rPr>
                <w:sz w:val="16"/>
              </w:rPr>
            </w:pPr>
            <w:r>
              <w:rPr>
                <w:sz w:val="16"/>
              </w:rPr>
              <w:t>0481</w:t>
            </w:r>
          </w:p>
        </w:tc>
        <w:tc>
          <w:tcPr>
            <w:tcW w:w="0" w:type="auto"/>
          </w:tcPr>
          <w:p w14:paraId="5C81C721" w14:textId="77777777" w:rsidR="00E038E3" w:rsidRPr="00536556" w:rsidRDefault="00E038E3" w:rsidP="00B8477A">
            <w:pPr>
              <w:pStyle w:val="TAR"/>
              <w:rPr>
                <w:sz w:val="16"/>
              </w:rPr>
            </w:pPr>
          </w:p>
        </w:tc>
        <w:tc>
          <w:tcPr>
            <w:tcW w:w="0" w:type="auto"/>
          </w:tcPr>
          <w:p w14:paraId="79C12C41" w14:textId="77777777" w:rsidR="00E038E3" w:rsidRPr="00536556" w:rsidRDefault="00E038E3" w:rsidP="00B8477A">
            <w:pPr>
              <w:pStyle w:val="TAL"/>
              <w:rPr>
                <w:sz w:val="16"/>
              </w:rPr>
            </w:pPr>
            <w:r>
              <w:rPr>
                <w:sz w:val="16"/>
              </w:rPr>
              <w:t>Rel-18</w:t>
            </w:r>
          </w:p>
        </w:tc>
        <w:tc>
          <w:tcPr>
            <w:tcW w:w="0" w:type="auto"/>
          </w:tcPr>
          <w:p w14:paraId="02CBAFB4" w14:textId="77777777" w:rsidR="00E038E3" w:rsidRPr="00536556" w:rsidRDefault="00E038E3" w:rsidP="00B8477A">
            <w:pPr>
              <w:pStyle w:val="TAL"/>
              <w:rPr>
                <w:sz w:val="16"/>
              </w:rPr>
            </w:pPr>
            <w:r>
              <w:rPr>
                <w:sz w:val="16"/>
              </w:rPr>
              <w:t>F</w:t>
            </w:r>
          </w:p>
        </w:tc>
        <w:tc>
          <w:tcPr>
            <w:tcW w:w="0" w:type="auto"/>
          </w:tcPr>
          <w:p w14:paraId="5B204A0E" w14:textId="77777777" w:rsidR="00E038E3" w:rsidRPr="00536556" w:rsidRDefault="00E038E3" w:rsidP="00B8477A">
            <w:pPr>
              <w:pStyle w:val="TAL"/>
              <w:rPr>
                <w:sz w:val="16"/>
              </w:rPr>
            </w:pPr>
            <w:r>
              <w:rPr>
                <w:sz w:val="16"/>
              </w:rPr>
              <w:t>5G_ProSe_Ph2</w:t>
            </w:r>
          </w:p>
        </w:tc>
        <w:tc>
          <w:tcPr>
            <w:tcW w:w="0" w:type="auto"/>
          </w:tcPr>
          <w:p w14:paraId="00C5E7BD" w14:textId="77777777" w:rsidR="00E038E3" w:rsidRPr="00536556" w:rsidRDefault="00E038E3" w:rsidP="00B8477A">
            <w:pPr>
              <w:pStyle w:val="TAL"/>
              <w:rPr>
                <w:sz w:val="16"/>
              </w:rPr>
            </w:pPr>
            <w:r>
              <w:rPr>
                <w:sz w:val="16"/>
              </w:rPr>
              <w:t>revised</w:t>
            </w:r>
          </w:p>
        </w:tc>
      </w:tr>
      <w:tr w:rsidR="00E038E3" w14:paraId="6CF23DDF" w14:textId="77777777" w:rsidTr="00B8477A">
        <w:tc>
          <w:tcPr>
            <w:tcW w:w="0" w:type="auto"/>
          </w:tcPr>
          <w:p w14:paraId="1FAAFED0" w14:textId="77777777" w:rsidR="00E038E3" w:rsidRPr="00536556" w:rsidRDefault="00E038E3" w:rsidP="00B8477A">
            <w:pPr>
              <w:pStyle w:val="TAL"/>
              <w:rPr>
                <w:sz w:val="16"/>
              </w:rPr>
            </w:pPr>
            <w:r>
              <w:rPr>
                <w:sz w:val="16"/>
              </w:rPr>
              <w:t>C1-239425</w:t>
            </w:r>
          </w:p>
        </w:tc>
        <w:tc>
          <w:tcPr>
            <w:tcW w:w="0" w:type="auto"/>
          </w:tcPr>
          <w:p w14:paraId="7DFE3704" w14:textId="77777777" w:rsidR="00E038E3" w:rsidRPr="00536556" w:rsidRDefault="00E038E3" w:rsidP="00B8477A">
            <w:pPr>
              <w:pStyle w:val="TAL"/>
              <w:rPr>
                <w:sz w:val="16"/>
              </w:rPr>
            </w:pPr>
            <w:r>
              <w:rPr>
                <w:sz w:val="16"/>
              </w:rPr>
              <w:t>U2U discovery with network assistance</w:t>
            </w:r>
          </w:p>
        </w:tc>
        <w:tc>
          <w:tcPr>
            <w:tcW w:w="0" w:type="auto"/>
          </w:tcPr>
          <w:p w14:paraId="1C91A345" w14:textId="77777777" w:rsidR="00E038E3" w:rsidRPr="00536556" w:rsidRDefault="00E038E3" w:rsidP="00B8477A">
            <w:pPr>
              <w:pStyle w:val="TAL"/>
              <w:rPr>
                <w:sz w:val="16"/>
              </w:rPr>
            </w:pPr>
            <w:r>
              <w:rPr>
                <w:sz w:val="16"/>
              </w:rPr>
              <w:t xml:space="preserve">OPPO, </w:t>
            </w:r>
            <w:proofErr w:type="spellStart"/>
            <w:r>
              <w:rPr>
                <w:sz w:val="16"/>
              </w:rPr>
              <w:t>InterDigital</w:t>
            </w:r>
            <w:proofErr w:type="spellEnd"/>
          </w:p>
        </w:tc>
        <w:tc>
          <w:tcPr>
            <w:tcW w:w="0" w:type="auto"/>
          </w:tcPr>
          <w:p w14:paraId="1A3149A3" w14:textId="77777777" w:rsidR="00E038E3" w:rsidRPr="00536556" w:rsidRDefault="00E038E3" w:rsidP="00B8477A">
            <w:pPr>
              <w:pStyle w:val="TAL"/>
              <w:rPr>
                <w:sz w:val="16"/>
              </w:rPr>
            </w:pPr>
            <w:r>
              <w:rPr>
                <w:sz w:val="16"/>
              </w:rPr>
              <w:t>24.554</w:t>
            </w:r>
          </w:p>
        </w:tc>
        <w:tc>
          <w:tcPr>
            <w:tcW w:w="0" w:type="auto"/>
          </w:tcPr>
          <w:p w14:paraId="6FE2B533" w14:textId="77777777" w:rsidR="00E038E3" w:rsidRPr="00536556" w:rsidRDefault="00E038E3" w:rsidP="00B8477A">
            <w:pPr>
              <w:pStyle w:val="TAL"/>
              <w:rPr>
                <w:sz w:val="16"/>
              </w:rPr>
            </w:pPr>
            <w:r>
              <w:rPr>
                <w:sz w:val="16"/>
              </w:rPr>
              <w:t>0481</w:t>
            </w:r>
          </w:p>
        </w:tc>
        <w:tc>
          <w:tcPr>
            <w:tcW w:w="0" w:type="auto"/>
          </w:tcPr>
          <w:p w14:paraId="674E4E33" w14:textId="77777777" w:rsidR="00E038E3" w:rsidRPr="00536556" w:rsidRDefault="00E038E3" w:rsidP="00B8477A">
            <w:pPr>
              <w:pStyle w:val="TAR"/>
              <w:rPr>
                <w:sz w:val="16"/>
              </w:rPr>
            </w:pPr>
            <w:r>
              <w:rPr>
                <w:sz w:val="16"/>
              </w:rPr>
              <w:t>1</w:t>
            </w:r>
          </w:p>
        </w:tc>
        <w:tc>
          <w:tcPr>
            <w:tcW w:w="0" w:type="auto"/>
          </w:tcPr>
          <w:p w14:paraId="421AF14A" w14:textId="77777777" w:rsidR="00E038E3" w:rsidRPr="00536556" w:rsidRDefault="00E038E3" w:rsidP="00B8477A">
            <w:pPr>
              <w:pStyle w:val="TAL"/>
              <w:rPr>
                <w:sz w:val="16"/>
              </w:rPr>
            </w:pPr>
            <w:r>
              <w:rPr>
                <w:sz w:val="16"/>
              </w:rPr>
              <w:t>Rel-18</w:t>
            </w:r>
          </w:p>
        </w:tc>
        <w:tc>
          <w:tcPr>
            <w:tcW w:w="0" w:type="auto"/>
          </w:tcPr>
          <w:p w14:paraId="1EA779E7" w14:textId="77777777" w:rsidR="00E038E3" w:rsidRPr="00536556" w:rsidRDefault="00E038E3" w:rsidP="00B8477A">
            <w:pPr>
              <w:pStyle w:val="TAL"/>
              <w:rPr>
                <w:sz w:val="16"/>
              </w:rPr>
            </w:pPr>
            <w:r>
              <w:rPr>
                <w:sz w:val="16"/>
              </w:rPr>
              <w:t>F</w:t>
            </w:r>
          </w:p>
        </w:tc>
        <w:tc>
          <w:tcPr>
            <w:tcW w:w="0" w:type="auto"/>
          </w:tcPr>
          <w:p w14:paraId="19FC5A7A" w14:textId="77777777" w:rsidR="00E038E3" w:rsidRPr="00536556" w:rsidRDefault="00E038E3" w:rsidP="00B8477A">
            <w:pPr>
              <w:pStyle w:val="TAL"/>
              <w:rPr>
                <w:sz w:val="16"/>
              </w:rPr>
            </w:pPr>
            <w:r>
              <w:rPr>
                <w:sz w:val="16"/>
              </w:rPr>
              <w:t>5G_ProSe_Ph2</w:t>
            </w:r>
          </w:p>
        </w:tc>
        <w:tc>
          <w:tcPr>
            <w:tcW w:w="0" w:type="auto"/>
          </w:tcPr>
          <w:p w14:paraId="0127BFB5" w14:textId="77777777" w:rsidR="00E038E3" w:rsidRPr="00536556" w:rsidRDefault="00E038E3" w:rsidP="00B8477A">
            <w:pPr>
              <w:pStyle w:val="TAL"/>
              <w:rPr>
                <w:sz w:val="16"/>
              </w:rPr>
            </w:pPr>
            <w:r>
              <w:rPr>
                <w:sz w:val="16"/>
              </w:rPr>
              <w:t>agreed</w:t>
            </w:r>
          </w:p>
        </w:tc>
      </w:tr>
      <w:tr w:rsidR="00E038E3" w14:paraId="1067BADF" w14:textId="77777777" w:rsidTr="00B8477A">
        <w:tc>
          <w:tcPr>
            <w:tcW w:w="0" w:type="auto"/>
          </w:tcPr>
          <w:p w14:paraId="243C79EB" w14:textId="77777777" w:rsidR="00E038E3" w:rsidRPr="00536556" w:rsidRDefault="00E038E3" w:rsidP="00B8477A">
            <w:pPr>
              <w:pStyle w:val="TAL"/>
              <w:rPr>
                <w:sz w:val="16"/>
              </w:rPr>
            </w:pPr>
            <w:r>
              <w:rPr>
                <w:sz w:val="16"/>
              </w:rPr>
              <w:t>C1-238859</w:t>
            </w:r>
          </w:p>
        </w:tc>
        <w:tc>
          <w:tcPr>
            <w:tcW w:w="0" w:type="auto"/>
          </w:tcPr>
          <w:p w14:paraId="3F1DEC96" w14:textId="77777777" w:rsidR="00E038E3" w:rsidRPr="00536556" w:rsidRDefault="00E038E3" w:rsidP="00B8477A">
            <w:pPr>
              <w:pStyle w:val="TAL"/>
              <w:rPr>
                <w:sz w:val="16"/>
              </w:rPr>
            </w:pPr>
            <w:r>
              <w:rPr>
                <w:sz w:val="16"/>
              </w:rPr>
              <w:t>Security for UE-to-UE relay discovery – Model A</w:t>
            </w:r>
          </w:p>
        </w:tc>
        <w:tc>
          <w:tcPr>
            <w:tcW w:w="0" w:type="auto"/>
          </w:tcPr>
          <w:p w14:paraId="7A0A0384" w14:textId="77777777" w:rsidR="00E038E3" w:rsidRPr="00536556" w:rsidRDefault="00E038E3" w:rsidP="00B8477A">
            <w:pPr>
              <w:pStyle w:val="TAL"/>
              <w:rPr>
                <w:sz w:val="16"/>
              </w:rPr>
            </w:pPr>
            <w:r>
              <w:rPr>
                <w:sz w:val="16"/>
              </w:rPr>
              <w:t>Philips International B.V.</w:t>
            </w:r>
          </w:p>
        </w:tc>
        <w:tc>
          <w:tcPr>
            <w:tcW w:w="0" w:type="auto"/>
          </w:tcPr>
          <w:p w14:paraId="6D35D4AA" w14:textId="77777777" w:rsidR="00E038E3" w:rsidRPr="00536556" w:rsidRDefault="00E038E3" w:rsidP="00B8477A">
            <w:pPr>
              <w:pStyle w:val="TAL"/>
              <w:rPr>
                <w:sz w:val="16"/>
              </w:rPr>
            </w:pPr>
            <w:r>
              <w:rPr>
                <w:sz w:val="16"/>
              </w:rPr>
              <w:t>24.554</w:t>
            </w:r>
          </w:p>
        </w:tc>
        <w:tc>
          <w:tcPr>
            <w:tcW w:w="0" w:type="auto"/>
          </w:tcPr>
          <w:p w14:paraId="452C6562" w14:textId="77777777" w:rsidR="00E038E3" w:rsidRPr="00536556" w:rsidRDefault="00E038E3" w:rsidP="00B8477A">
            <w:pPr>
              <w:pStyle w:val="TAL"/>
              <w:rPr>
                <w:sz w:val="16"/>
              </w:rPr>
            </w:pPr>
            <w:r>
              <w:rPr>
                <w:sz w:val="16"/>
              </w:rPr>
              <w:t>0482</w:t>
            </w:r>
          </w:p>
        </w:tc>
        <w:tc>
          <w:tcPr>
            <w:tcW w:w="0" w:type="auto"/>
          </w:tcPr>
          <w:p w14:paraId="533A4288" w14:textId="77777777" w:rsidR="00E038E3" w:rsidRPr="00536556" w:rsidRDefault="00E038E3" w:rsidP="00B8477A">
            <w:pPr>
              <w:pStyle w:val="TAR"/>
              <w:rPr>
                <w:sz w:val="16"/>
              </w:rPr>
            </w:pPr>
          </w:p>
        </w:tc>
        <w:tc>
          <w:tcPr>
            <w:tcW w:w="0" w:type="auto"/>
          </w:tcPr>
          <w:p w14:paraId="7D1744C1" w14:textId="77777777" w:rsidR="00E038E3" w:rsidRPr="00536556" w:rsidRDefault="00E038E3" w:rsidP="00B8477A">
            <w:pPr>
              <w:pStyle w:val="TAL"/>
              <w:rPr>
                <w:sz w:val="16"/>
              </w:rPr>
            </w:pPr>
            <w:r>
              <w:rPr>
                <w:sz w:val="16"/>
              </w:rPr>
              <w:t>Rel-18</w:t>
            </w:r>
          </w:p>
        </w:tc>
        <w:tc>
          <w:tcPr>
            <w:tcW w:w="0" w:type="auto"/>
          </w:tcPr>
          <w:p w14:paraId="00B588CB" w14:textId="77777777" w:rsidR="00E038E3" w:rsidRPr="00536556" w:rsidRDefault="00E038E3" w:rsidP="00B8477A">
            <w:pPr>
              <w:pStyle w:val="TAL"/>
              <w:rPr>
                <w:sz w:val="16"/>
              </w:rPr>
            </w:pPr>
            <w:r>
              <w:rPr>
                <w:sz w:val="16"/>
              </w:rPr>
              <w:t>B</w:t>
            </w:r>
          </w:p>
        </w:tc>
        <w:tc>
          <w:tcPr>
            <w:tcW w:w="0" w:type="auto"/>
          </w:tcPr>
          <w:p w14:paraId="4F4D7DC8" w14:textId="77777777" w:rsidR="00E038E3" w:rsidRPr="00536556" w:rsidRDefault="00E038E3" w:rsidP="00B8477A">
            <w:pPr>
              <w:pStyle w:val="TAL"/>
              <w:rPr>
                <w:sz w:val="16"/>
              </w:rPr>
            </w:pPr>
            <w:r>
              <w:rPr>
                <w:sz w:val="16"/>
              </w:rPr>
              <w:t>5G_ProSe_Ph2</w:t>
            </w:r>
          </w:p>
        </w:tc>
        <w:tc>
          <w:tcPr>
            <w:tcW w:w="0" w:type="auto"/>
          </w:tcPr>
          <w:p w14:paraId="6ADF37AC" w14:textId="77777777" w:rsidR="00E038E3" w:rsidRPr="00536556" w:rsidRDefault="00E038E3" w:rsidP="00B8477A">
            <w:pPr>
              <w:pStyle w:val="TAL"/>
              <w:rPr>
                <w:sz w:val="16"/>
              </w:rPr>
            </w:pPr>
            <w:r>
              <w:rPr>
                <w:sz w:val="16"/>
              </w:rPr>
              <w:t>merged</w:t>
            </w:r>
          </w:p>
        </w:tc>
      </w:tr>
      <w:tr w:rsidR="00E038E3" w14:paraId="3CEC329E" w14:textId="77777777" w:rsidTr="00B8477A">
        <w:tc>
          <w:tcPr>
            <w:tcW w:w="0" w:type="auto"/>
          </w:tcPr>
          <w:p w14:paraId="7678BA60" w14:textId="77777777" w:rsidR="00E038E3" w:rsidRPr="00536556" w:rsidRDefault="00E038E3" w:rsidP="00B8477A">
            <w:pPr>
              <w:pStyle w:val="TAL"/>
              <w:rPr>
                <w:sz w:val="16"/>
              </w:rPr>
            </w:pPr>
            <w:r>
              <w:rPr>
                <w:sz w:val="16"/>
              </w:rPr>
              <w:t>C1-238864</w:t>
            </w:r>
          </w:p>
        </w:tc>
        <w:tc>
          <w:tcPr>
            <w:tcW w:w="0" w:type="auto"/>
          </w:tcPr>
          <w:p w14:paraId="1092EC04"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6F7501BC" w14:textId="77777777" w:rsidR="00E038E3" w:rsidRPr="00536556" w:rsidRDefault="00E038E3" w:rsidP="00B8477A">
            <w:pPr>
              <w:pStyle w:val="TAL"/>
              <w:rPr>
                <w:sz w:val="16"/>
              </w:rPr>
            </w:pPr>
            <w:proofErr w:type="spellStart"/>
            <w:r>
              <w:rPr>
                <w:sz w:val="16"/>
              </w:rPr>
              <w:t>ASUSTeK</w:t>
            </w:r>
            <w:proofErr w:type="spellEnd"/>
          </w:p>
        </w:tc>
        <w:tc>
          <w:tcPr>
            <w:tcW w:w="0" w:type="auto"/>
          </w:tcPr>
          <w:p w14:paraId="76D0708C" w14:textId="77777777" w:rsidR="00E038E3" w:rsidRPr="00536556" w:rsidRDefault="00E038E3" w:rsidP="00B8477A">
            <w:pPr>
              <w:pStyle w:val="TAL"/>
              <w:rPr>
                <w:sz w:val="16"/>
              </w:rPr>
            </w:pPr>
            <w:r>
              <w:rPr>
                <w:sz w:val="16"/>
              </w:rPr>
              <w:t>24.554</w:t>
            </w:r>
          </w:p>
        </w:tc>
        <w:tc>
          <w:tcPr>
            <w:tcW w:w="0" w:type="auto"/>
          </w:tcPr>
          <w:p w14:paraId="357A9063" w14:textId="77777777" w:rsidR="00E038E3" w:rsidRPr="00536556" w:rsidRDefault="00E038E3" w:rsidP="00B8477A">
            <w:pPr>
              <w:pStyle w:val="TAL"/>
              <w:rPr>
                <w:sz w:val="16"/>
              </w:rPr>
            </w:pPr>
            <w:r>
              <w:rPr>
                <w:sz w:val="16"/>
              </w:rPr>
              <w:t>0483</w:t>
            </w:r>
          </w:p>
        </w:tc>
        <w:tc>
          <w:tcPr>
            <w:tcW w:w="0" w:type="auto"/>
          </w:tcPr>
          <w:p w14:paraId="3A02049A" w14:textId="77777777" w:rsidR="00E038E3" w:rsidRPr="00536556" w:rsidRDefault="00E038E3" w:rsidP="00B8477A">
            <w:pPr>
              <w:pStyle w:val="TAR"/>
              <w:rPr>
                <w:sz w:val="16"/>
              </w:rPr>
            </w:pPr>
          </w:p>
        </w:tc>
        <w:tc>
          <w:tcPr>
            <w:tcW w:w="0" w:type="auto"/>
          </w:tcPr>
          <w:p w14:paraId="7A774B3A" w14:textId="77777777" w:rsidR="00E038E3" w:rsidRPr="00536556" w:rsidRDefault="00E038E3" w:rsidP="00B8477A">
            <w:pPr>
              <w:pStyle w:val="TAL"/>
              <w:rPr>
                <w:sz w:val="16"/>
              </w:rPr>
            </w:pPr>
            <w:r>
              <w:rPr>
                <w:sz w:val="16"/>
              </w:rPr>
              <w:t>Rel-18</w:t>
            </w:r>
          </w:p>
        </w:tc>
        <w:tc>
          <w:tcPr>
            <w:tcW w:w="0" w:type="auto"/>
          </w:tcPr>
          <w:p w14:paraId="4D8DF49E" w14:textId="77777777" w:rsidR="00E038E3" w:rsidRPr="00536556" w:rsidRDefault="00E038E3" w:rsidP="00B8477A">
            <w:pPr>
              <w:pStyle w:val="TAL"/>
              <w:rPr>
                <w:sz w:val="16"/>
              </w:rPr>
            </w:pPr>
            <w:r>
              <w:rPr>
                <w:sz w:val="16"/>
              </w:rPr>
              <w:t>F</w:t>
            </w:r>
          </w:p>
        </w:tc>
        <w:tc>
          <w:tcPr>
            <w:tcW w:w="0" w:type="auto"/>
          </w:tcPr>
          <w:p w14:paraId="59EE37AD" w14:textId="77777777" w:rsidR="00E038E3" w:rsidRPr="00536556" w:rsidRDefault="00E038E3" w:rsidP="00B8477A">
            <w:pPr>
              <w:pStyle w:val="TAL"/>
              <w:rPr>
                <w:sz w:val="16"/>
              </w:rPr>
            </w:pPr>
            <w:r>
              <w:rPr>
                <w:sz w:val="16"/>
              </w:rPr>
              <w:t>5G_ProSe_Ph2</w:t>
            </w:r>
          </w:p>
        </w:tc>
        <w:tc>
          <w:tcPr>
            <w:tcW w:w="0" w:type="auto"/>
          </w:tcPr>
          <w:p w14:paraId="22DABF5E" w14:textId="77777777" w:rsidR="00E038E3" w:rsidRPr="00536556" w:rsidRDefault="00E038E3" w:rsidP="00B8477A">
            <w:pPr>
              <w:pStyle w:val="TAL"/>
              <w:rPr>
                <w:sz w:val="16"/>
              </w:rPr>
            </w:pPr>
            <w:r>
              <w:rPr>
                <w:sz w:val="16"/>
              </w:rPr>
              <w:t>revised</w:t>
            </w:r>
          </w:p>
        </w:tc>
      </w:tr>
      <w:tr w:rsidR="00E038E3" w14:paraId="5EA08FDB" w14:textId="77777777" w:rsidTr="00B8477A">
        <w:tc>
          <w:tcPr>
            <w:tcW w:w="0" w:type="auto"/>
          </w:tcPr>
          <w:p w14:paraId="4C5EBD73" w14:textId="77777777" w:rsidR="00E038E3" w:rsidRPr="00536556" w:rsidRDefault="00E038E3" w:rsidP="00B8477A">
            <w:pPr>
              <w:pStyle w:val="TAL"/>
              <w:rPr>
                <w:sz w:val="16"/>
              </w:rPr>
            </w:pPr>
            <w:r>
              <w:rPr>
                <w:sz w:val="16"/>
              </w:rPr>
              <w:t>C1-239486</w:t>
            </w:r>
          </w:p>
        </w:tc>
        <w:tc>
          <w:tcPr>
            <w:tcW w:w="0" w:type="auto"/>
          </w:tcPr>
          <w:p w14:paraId="6996CDC0"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59602AF2" w14:textId="77777777" w:rsidR="00E038E3" w:rsidRPr="00536556" w:rsidRDefault="00E038E3" w:rsidP="00B8477A">
            <w:pPr>
              <w:pStyle w:val="TAL"/>
              <w:rPr>
                <w:sz w:val="16"/>
              </w:rPr>
            </w:pPr>
            <w:proofErr w:type="spellStart"/>
            <w:r>
              <w:rPr>
                <w:sz w:val="16"/>
              </w:rPr>
              <w:t>ASUSTeK</w:t>
            </w:r>
            <w:proofErr w:type="spellEnd"/>
          </w:p>
        </w:tc>
        <w:tc>
          <w:tcPr>
            <w:tcW w:w="0" w:type="auto"/>
          </w:tcPr>
          <w:p w14:paraId="595C6AD7" w14:textId="77777777" w:rsidR="00E038E3" w:rsidRPr="00536556" w:rsidRDefault="00E038E3" w:rsidP="00B8477A">
            <w:pPr>
              <w:pStyle w:val="TAL"/>
              <w:rPr>
                <w:sz w:val="16"/>
              </w:rPr>
            </w:pPr>
            <w:r>
              <w:rPr>
                <w:sz w:val="16"/>
              </w:rPr>
              <w:t>24.554</w:t>
            </w:r>
          </w:p>
        </w:tc>
        <w:tc>
          <w:tcPr>
            <w:tcW w:w="0" w:type="auto"/>
          </w:tcPr>
          <w:p w14:paraId="497BADA5" w14:textId="77777777" w:rsidR="00E038E3" w:rsidRPr="00536556" w:rsidRDefault="00E038E3" w:rsidP="00B8477A">
            <w:pPr>
              <w:pStyle w:val="TAL"/>
              <w:rPr>
                <w:sz w:val="16"/>
              </w:rPr>
            </w:pPr>
            <w:r>
              <w:rPr>
                <w:sz w:val="16"/>
              </w:rPr>
              <w:t>0483</w:t>
            </w:r>
          </w:p>
        </w:tc>
        <w:tc>
          <w:tcPr>
            <w:tcW w:w="0" w:type="auto"/>
          </w:tcPr>
          <w:p w14:paraId="28C1703B" w14:textId="77777777" w:rsidR="00E038E3" w:rsidRPr="00536556" w:rsidRDefault="00E038E3" w:rsidP="00B8477A">
            <w:pPr>
              <w:pStyle w:val="TAR"/>
              <w:rPr>
                <w:sz w:val="16"/>
              </w:rPr>
            </w:pPr>
            <w:r>
              <w:rPr>
                <w:sz w:val="16"/>
              </w:rPr>
              <w:t>1</w:t>
            </w:r>
          </w:p>
        </w:tc>
        <w:tc>
          <w:tcPr>
            <w:tcW w:w="0" w:type="auto"/>
          </w:tcPr>
          <w:p w14:paraId="1FFB4062" w14:textId="77777777" w:rsidR="00E038E3" w:rsidRPr="00536556" w:rsidRDefault="00E038E3" w:rsidP="00B8477A">
            <w:pPr>
              <w:pStyle w:val="TAL"/>
              <w:rPr>
                <w:sz w:val="16"/>
              </w:rPr>
            </w:pPr>
            <w:r>
              <w:rPr>
                <w:sz w:val="16"/>
              </w:rPr>
              <w:t>Rel-18</w:t>
            </w:r>
          </w:p>
        </w:tc>
        <w:tc>
          <w:tcPr>
            <w:tcW w:w="0" w:type="auto"/>
          </w:tcPr>
          <w:p w14:paraId="04E1A4E1" w14:textId="77777777" w:rsidR="00E038E3" w:rsidRPr="00536556" w:rsidRDefault="00E038E3" w:rsidP="00B8477A">
            <w:pPr>
              <w:pStyle w:val="TAL"/>
              <w:rPr>
                <w:sz w:val="16"/>
              </w:rPr>
            </w:pPr>
            <w:r>
              <w:rPr>
                <w:sz w:val="16"/>
              </w:rPr>
              <w:t>F</w:t>
            </w:r>
          </w:p>
        </w:tc>
        <w:tc>
          <w:tcPr>
            <w:tcW w:w="0" w:type="auto"/>
          </w:tcPr>
          <w:p w14:paraId="5F7F04D5" w14:textId="77777777" w:rsidR="00E038E3" w:rsidRPr="00536556" w:rsidRDefault="00E038E3" w:rsidP="00B8477A">
            <w:pPr>
              <w:pStyle w:val="TAL"/>
              <w:rPr>
                <w:sz w:val="16"/>
              </w:rPr>
            </w:pPr>
            <w:r>
              <w:rPr>
                <w:sz w:val="16"/>
              </w:rPr>
              <w:t>5G_ProSe_Ph2</w:t>
            </w:r>
          </w:p>
        </w:tc>
        <w:tc>
          <w:tcPr>
            <w:tcW w:w="0" w:type="auto"/>
          </w:tcPr>
          <w:p w14:paraId="26E948F4" w14:textId="77777777" w:rsidR="00E038E3" w:rsidRPr="00536556" w:rsidRDefault="00E038E3" w:rsidP="00B8477A">
            <w:pPr>
              <w:pStyle w:val="TAL"/>
              <w:rPr>
                <w:sz w:val="16"/>
              </w:rPr>
            </w:pPr>
            <w:r>
              <w:rPr>
                <w:sz w:val="16"/>
              </w:rPr>
              <w:t>revised</w:t>
            </w:r>
          </w:p>
        </w:tc>
      </w:tr>
      <w:tr w:rsidR="00E038E3" w14:paraId="37A29206" w14:textId="77777777" w:rsidTr="00B8477A">
        <w:tc>
          <w:tcPr>
            <w:tcW w:w="0" w:type="auto"/>
          </w:tcPr>
          <w:p w14:paraId="50BBAEE2" w14:textId="77777777" w:rsidR="00E038E3" w:rsidRPr="00536556" w:rsidRDefault="00E038E3" w:rsidP="00B8477A">
            <w:pPr>
              <w:pStyle w:val="TAL"/>
              <w:rPr>
                <w:sz w:val="16"/>
              </w:rPr>
            </w:pPr>
            <w:r>
              <w:rPr>
                <w:sz w:val="16"/>
              </w:rPr>
              <w:t>C1-239582</w:t>
            </w:r>
          </w:p>
        </w:tc>
        <w:tc>
          <w:tcPr>
            <w:tcW w:w="0" w:type="auto"/>
          </w:tcPr>
          <w:p w14:paraId="4B30E446" w14:textId="77777777" w:rsidR="00E038E3" w:rsidRPr="00536556" w:rsidRDefault="00E038E3" w:rsidP="00B8477A">
            <w:pPr>
              <w:pStyle w:val="TAL"/>
              <w:rPr>
                <w:sz w:val="16"/>
              </w:rPr>
            </w:pPr>
            <w:r>
              <w:rPr>
                <w:sz w:val="16"/>
              </w:rPr>
              <w:t>Clarification on relay indication for direct link establishment with integrated discovery</w:t>
            </w:r>
          </w:p>
        </w:tc>
        <w:tc>
          <w:tcPr>
            <w:tcW w:w="0" w:type="auto"/>
          </w:tcPr>
          <w:p w14:paraId="2DB238E8" w14:textId="77777777" w:rsidR="00E038E3" w:rsidRPr="00536556" w:rsidRDefault="00E038E3" w:rsidP="00B8477A">
            <w:pPr>
              <w:pStyle w:val="TAL"/>
              <w:rPr>
                <w:sz w:val="16"/>
              </w:rPr>
            </w:pPr>
            <w:proofErr w:type="spellStart"/>
            <w:r>
              <w:rPr>
                <w:sz w:val="16"/>
              </w:rPr>
              <w:t>ASUSTeK</w:t>
            </w:r>
            <w:proofErr w:type="spellEnd"/>
          </w:p>
        </w:tc>
        <w:tc>
          <w:tcPr>
            <w:tcW w:w="0" w:type="auto"/>
          </w:tcPr>
          <w:p w14:paraId="293DF034" w14:textId="77777777" w:rsidR="00E038E3" w:rsidRPr="00536556" w:rsidRDefault="00E038E3" w:rsidP="00B8477A">
            <w:pPr>
              <w:pStyle w:val="TAL"/>
              <w:rPr>
                <w:sz w:val="16"/>
              </w:rPr>
            </w:pPr>
            <w:r>
              <w:rPr>
                <w:sz w:val="16"/>
              </w:rPr>
              <w:t>24.554</w:t>
            </w:r>
          </w:p>
        </w:tc>
        <w:tc>
          <w:tcPr>
            <w:tcW w:w="0" w:type="auto"/>
          </w:tcPr>
          <w:p w14:paraId="4834BF26" w14:textId="77777777" w:rsidR="00E038E3" w:rsidRPr="00536556" w:rsidRDefault="00E038E3" w:rsidP="00B8477A">
            <w:pPr>
              <w:pStyle w:val="TAL"/>
              <w:rPr>
                <w:sz w:val="16"/>
              </w:rPr>
            </w:pPr>
            <w:r>
              <w:rPr>
                <w:sz w:val="16"/>
              </w:rPr>
              <w:t>0483</w:t>
            </w:r>
          </w:p>
        </w:tc>
        <w:tc>
          <w:tcPr>
            <w:tcW w:w="0" w:type="auto"/>
          </w:tcPr>
          <w:p w14:paraId="2A9600DA" w14:textId="77777777" w:rsidR="00E038E3" w:rsidRPr="00536556" w:rsidRDefault="00E038E3" w:rsidP="00B8477A">
            <w:pPr>
              <w:pStyle w:val="TAR"/>
              <w:rPr>
                <w:sz w:val="16"/>
              </w:rPr>
            </w:pPr>
            <w:r>
              <w:rPr>
                <w:sz w:val="16"/>
              </w:rPr>
              <w:t>2</w:t>
            </w:r>
          </w:p>
        </w:tc>
        <w:tc>
          <w:tcPr>
            <w:tcW w:w="0" w:type="auto"/>
          </w:tcPr>
          <w:p w14:paraId="57AB8230" w14:textId="77777777" w:rsidR="00E038E3" w:rsidRPr="00536556" w:rsidRDefault="00E038E3" w:rsidP="00B8477A">
            <w:pPr>
              <w:pStyle w:val="TAL"/>
              <w:rPr>
                <w:sz w:val="16"/>
              </w:rPr>
            </w:pPr>
            <w:r>
              <w:rPr>
                <w:sz w:val="16"/>
              </w:rPr>
              <w:t>Rel-18</w:t>
            </w:r>
          </w:p>
        </w:tc>
        <w:tc>
          <w:tcPr>
            <w:tcW w:w="0" w:type="auto"/>
          </w:tcPr>
          <w:p w14:paraId="69AE40DB" w14:textId="77777777" w:rsidR="00E038E3" w:rsidRPr="00536556" w:rsidRDefault="00E038E3" w:rsidP="00B8477A">
            <w:pPr>
              <w:pStyle w:val="TAL"/>
              <w:rPr>
                <w:sz w:val="16"/>
              </w:rPr>
            </w:pPr>
            <w:r>
              <w:rPr>
                <w:sz w:val="16"/>
              </w:rPr>
              <w:t>F</w:t>
            </w:r>
          </w:p>
        </w:tc>
        <w:tc>
          <w:tcPr>
            <w:tcW w:w="0" w:type="auto"/>
          </w:tcPr>
          <w:p w14:paraId="5CFAEE18" w14:textId="77777777" w:rsidR="00E038E3" w:rsidRPr="00536556" w:rsidRDefault="00E038E3" w:rsidP="00B8477A">
            <w:pPr>
              <w:pStyle w:val="TAL"/>
              <w:rPr>
                <w:sz w:val="16"/>
              </w:rPr>
            </w:pPr>
            <w:r>
              <w:rPr>
                <w:sz w:val="16"/>
              </w:rPr>
              <w:t>5G_ProSe_Ph2</w:t>
            </w:r>
          </w:p>
        </w:tc>
        <w:tc>
          <w:tcPr>
            <w:tcW w:w="0" w:type="auto"/>
          </w:tcPr>
          <w:p w14:paraId="218CF513" w14:textId="77777777" w:rsidR="00E038E3" w:rsidRPr="00536556" w:rsidRDefault="00E038E3" w:rsidP="00B8477A">
            <w:pPr>
              <w:pStyle w:val="TAL"/>
              <w:rPr>
                <w:sz w:val="16"/>
              </w:rPr>
            </w:pPr>
            <w:r>
              <w:rPr>
                <w:sz w:val="16"/>
              </w:rPr>
              <w:t>agreed</w:t>
            </w:r>
          </w:p>
        </w:tc>
      </w:tr>
      <w:tr w:rsidR="00E038E3" w14:paraId="780F12C9" w14:textId="77777777" w:rsidTr="00B8477A">
        <w:tc>
          <w:tcPr>
            <w:tcW w:w="0" w:type="auto"/>
          </w:tcPr>
          <w:p w14:paraId="72C8CBE4" w14:textId="77777777" w:rsidR="00E038E3" w:rsidRPr="00536556" w:rsidRDefault="00E038E3" w:rsidP="00B8477A">
            <w:pPr>
              <w:pStyle w:val="TAL"/>
              <w:rPr>
                <w:sz w:val="16"/>
              </w:rPr>
            </w:pPr>
            <w:r>
              <w:rPr>
                <w:sz w:val="16"/>
              </w:rPr>
              <w:t>C1-238876</w:t>
            </w:r>
          </w:p>
        </w:tc>
        <w:tc>
          <w:tcPr>
            <w:tcW w:w="0" w:type="auto"/>
          </w:tcPr>
          <w:p w14:paraId="1C42D042" w14:textId="77777777" w:rsidR="00E038E3" w:rsidRPr="00536556" w:rsidRDefault="00E038E3" w:rsidP="00B8477A">
            <w:pPr>
              <w:pStyle w:val="TAL"/>
              <w:rPr>
                <w:sz w:val="16"/>
              </w:rPr>
            </w:pPr>
            <w:r>
              <w:rPr>
                <w:sz w:val="16"/>
              </w:rPr>
              <w:t xml:space="preserve">Security for 5G </w:t>
            </w:r>
            <w:proofErr w:type="spellStart"/>
            <w:r>
              <w:rPr>
                <w:sz w:val="16"/>
              </w:rPr>
              <w:t>ProSe</w:t>
            </w:r>
            <w:proofErr w:type="spellEnd"/>
            <w:r>
              <w:rPr>
                <w:sz w:val="16"/>
              </w:rPr>
              <w:t xml:space="preserve"> UE-to-UE relay discovery - Model B – Additions and corrections</w:t>
            </w:r>
          </w:p>
        </w:tc>
        <w:tc>
          <w:tcPr>
            <w:tcW w:w="0" w:type="auto"/>
          </w:tcPr>
          <w:p w14:paraId="4A3C3324" w14:textId="77777777" w:rsidR="00E038E3" w:rsidRPr="00536556" w:rsidRDefault="00E038E3" w:rsidP="00B8477A">
            <w:pPr>
              <w:pStyle w:val="TAL"/>
              <w:rPr>
                <w:sz w:val="16"/>
              </w:rPr>
            </w:pPr>
            <w:r>
              <w:rPr>
                <w:sz w:val="16"/>
              </w:rPr>
              <w:t>Philips International B.V.</w:t>
            </w:r>
          </w:p>
        </w:tc>
        <w:tc>
          <w:tcPr>
            <w:tcW w:w="0" w:type="auto"/>
          </w:tcPr>
          <w:p w14:paraId="0282CAA4" w14:textId="77777777" w:rsidR="00E038E3" w:rsidRPr="00536556" w:rsidRDefault="00E038E3" w:rsidP="00B8477A">
            <w:pPr>
              <w:pStyle w:val="TAL"/>
              <w:rPr>
                <w:sz w:val="16"/>
              </w:rPr>
            </w:pPr>
            <w:r>
              <w:rPr>
                <w:sz w:val="16"/>
              </w:rPr>
              <w:t>24.554</w:t>
            </w:r>
          </w:p>
        </w:tc>
        <w:tc>
          <w:tcPr>
            <w:tcW w:w="0" w:type="auto"/>
          </w:tcPr>
          <w:p w14:paraId="6EA4B1E5" w14:textId="77777777" w:rsidR="00E038E3" w:rsidRPr="00536556" w:rsidRDefault="00E038E3" w:rsidP="00B8477A">
            <w:pPr>
              <w:pStyle w:val="TAL"/>
              <w:rPr>
                <w:sz w:val="16"/>
              </w:rPr>
            </w:pPr>
            <w:r>
              <w:rPr>
                <w:sz w:val="16"/>
              </w:rPr>
              <w:t>0484</w:t>
            </w:r>
          </w:p>
        </w:tc>
        <w:tc>
          <w:tcPr>
            <w:tcW w:w="0" w:type="auto"/>
          </w:tcPr>
          <w:p w14:paraId="3F498080" w14:textId="77777777" w:rsidR="00E038E3" w:rsidRPr="00536556" w:rsidRDefault="00E038E3" w:rsidP="00B8477A">
            <w:pPr>
              <w:pStyle w:val="TAR"/>
              <w:rPr>
                <w:sz w:val="16"/>
              </w:rPr>
            </w:pPr>
          </w:p>
        </w:tc>
        <w:tc>
          <w:tcPr>
            <w:tcW w:w="0" w:type="auto"/>
          </w:tcPr>
          <w:p w14:paraId="01D3850C" w14:textId="77777777" w:rsidR="00E038E3" w:rsidRPr="00536556" w:rsidRDefault="00E038E3" w:rsidP="00B8477A">
            <w:pPr>
              <w:pStyle w:val="TAL"/>
              <w:rPr>
                <w:sz w:val="16"/>
              </w:rPr>
            </w:pPr>
            <w:r>
              <w:rPr>
                <w:sz w:val="16"/>
              </w:rPr>
              <w:t>Rel-18</w:t>
            </w:r>
          </w:p>
        </w:tc>
        <w:tc>
          <w:tcPr>
            <w:tcW w:w="0" w:type="auto"/>
          </w:tcPr>
          <w:p w14:paraId="2AA3C8F8" w14:textId="77777777" w:rsidR="00E038E3" w:rsidRPr="00536556" w:rsidRDefault="00E038E3" w:rsidP="00B8477A">
            <w:pPr>
              <w:pStyle w:val="TAL"/>
              <w:rPr>
                <w:sz w:val="16"/>
              </w:rPr>
            </w:pPr>
            <w:r>
              <w:rPr>
                <w:sz w:val="16"/>
              </w:rPr>
              <w:t>F</w:t>
            </w:r>
          </w:p>
        </w:tc>
        <w:tc>
          <w:tcPr>
            <w:tcW w:w="0" w:type="auto"/>
          </w:tcPr>
          <w:p w14:paraId="6861A0FE" w14:textId="77777777" w:rsidR="00E038E3" w:rsidRPr="00536556" w:rsidRDefault="00E038E3" w:rsidP="00B8477A">
            <w:pPr>
              <w:pStyle w:val="TAL"/>
              <w:rPr>
                <w:sz w:val="16"/>
              </w:rPr>
            </w:pPr>
            <w:r>
              <w:rPr>
                <w:sz w:val="16"/>
              </w:rPr>
              <w:t>5G_ProSe_Ph2</w:t>
            </w:r>
          </w:p>
        </w:tc>
        <w:tc>
          <w:tcPr>
            <w:tcW w:w="0" w:type="auto"/>
          </w:tcPr>
          <w:p w14:paraId="046A2B62" w14:textId="77777777" w:rsidR="00E038E3" w:rsidRPr="00536556" w:rsidRDefault="00E038E3" w:rsidP="00B8477A">
            <w:pPr>
              <w:pStyle w:val="TAL"/>
              <w:rPr>
                <w:sz w:val="16"/>
              </w:rPr>
            </w:pPr>
            <w:r>
              <w:rPr>
                <w:sz w:val="16"/>
              </w:rPr>
              <w:t>merged</w:t>
            </w:r>
          </w:p>
        </w:tc>
      </w:tr>
      <w:tr w:rsidR="00E038E3" w14:paraId="11CEA445" w14:textId="77777777" w:rsidTr="00B8477A">
        <w:tc>
          <w:tcPr>
            <w:tcW w:w="0" w:type="auto"/>
          </w:tcPr>
          <w:p w14:paraId="75508E18" w14:textId="77777777" w:rsidR="00E038E3" w:rsidRPr="00536556" w:rsidRDefault="00E038E3" w:rsidP="00B8477A">
            <w:pPr>
              <w:pStyle w:val="TAL"/>
              <w:rPr>
                <w:sz w:val="16"/>
              </w:rPr>
            </w:pPr>
            <w:r>
              <w:rPr>
                <w:sz w:val="16"/>
              </w:rPr>
              <w:t>C1-238981</w:t>
            </w:r>
          </w:p>
        </w:tc>
        <w:tc>
          <w:tcPr>
            <w:tcW w:w="0" w:type="auto"/>
          </w:tcPr>
          <w:p w14:paraId="2E683045" w14:textId="77777777" w:rsidR="00E038E3" w:rsidRPr="00536556"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6E10A327" w14:textId="77777777" w:rsidR="00E038E3" w:rsidRPr="00536556" w:rsidRDefault="00E038E3" w:rsidP="00B8477A">
            <w:pPr>
              <w:pStyle w:val="TAL"/>
              <w:rPr>
                <w:sz w:val="16"/>
              </w:rPr>
            </w:pPr>
            <w:r>
              <w:rPr>
                <w:sz w:val="16"/>
              </w:rPr>
              <w:t>Xiaomi</w:t>
            </w:r>
          </w:p>
        </w:tc>
        <w:tc>
          <w:tcPr>
            <w:tcW w:w="0" w:type="auto"/>
          </w:tcPr>
          <w:p w14:paraId="0F4FF214" w14:textId="77777777" w:rsidR="00E038E3" w:rsidRPr="00536556" w:rsidRDefault="00E038E3" w:rsidP="00B8477A">
            <w:pPr>
              <w:pStyle w:val="TAL"/>
              <w:rPr>
                <w:sz w:val="16"/>
              </w:rPr>
            </w:pPr>
            <w:r>
              <w:rPr>
                <w:sz w:val="16"/>
              </w:rPr>
              <w:t>24.554</w:t>
            </w:r>
          </w:p>
        </w:tc>
        <w:tc>
          <w:tcPr>
            <w:tcW w:w="0" w:type="auto"/>
          </w:tcPr>
          <w:p w14:paraId="090693C1" w14:textId="77777777" w:rsidR="00E038E3" w:rsidRPr="00536556" w:rsidRDefault="00E038E3" w:rsidP="00B8477A">
            <w:pPr>
              <w:pStyle w:val="TAL"/>
              <w:rPr>
                <w:sz w:val="16"/>
              </w:rPr>
            </w:pPr>
            <w:r>
              <w:rPr>
                <w:sz w:val="16"/>
              </w:rPr>
              <w:t>0485</w:t>
            </w:r>
          </w:p>
        </w:tc>
        <w:tc>
          <w:tcPr>
            <w:tcW w:w="0" w:type="auto"/>
          </w:tcPr>
          <w:p w14:paraId="5C5F0637" w14:textId="77777777" w:rsidR="00E038E3" w:rsidRPr="00536556" w:rsidRDefault="00E038E3" w:rsidP="00B8477A">
            <w:pPr>
              <w:pStyle w:val="TAR"/>
              <w:rPr>
                <w:sz w:val="16"/>
              </w:rPr>
            </w:pPr>
          </w:p>
        </w:tc>
        <w:tc>
          <w:tcPr>
            <w:tcW w:w="0" w:type="auto"/>
          </w:tcPr>
          <w:p w14:paraId="447E412D" w14:textId="77777777" w:rsidR="00E038E3" w:rsidRPr="00536556" w:rsidRDefault="00E038E3" w:rsidP="00B8477A">
            <w:pPr>
              <w:pStyle w:val="TAL"/>
              <w:rPr>
                <w:sz w:val="16"/>
              </w:rPr>
            </w:pPr>
            <w:r>
              <w:rPr>
                <w:sz w:val="16"/>
              </w:rPr>
              <w:t>Rel-18</w:t>
            </w:r>
          </w:p>
        </w:tc>
        <w:tc>
          <w:tcPr>
            <w:tcW w:w="0" w:type="auto"/>
          </w:tcPr>
          <w:p w14:paraId="3A9722FB" w14:textId="77777777" w:rsidR="00E038E3" w:rsidRPr="00536556" w:rsidRDefault="00E038E3" w:rsidP="00B8477A">
            <w:pPr>
              <w:pStyle w:val="TAL"/>
              <w:rPr>
                <w:sz w:val="16"/>
              </w:rPr>
            </w:pPr>
            <w:r>
              <w:rPr>
                <w:sz w:val="16"/>
              </w:rPr>
              <w:t>B</w:t>
            </w:r>
          </w:p>
        </w:tc>
        <w:tc>
          <w:tcPr>
            <w:tcW w:w="0" w:type="auto"/>
          </w:tcPr>
          <w:p w14:paraId="5325C389" w14:textId="77777777" w:rsidR="00E038E3" w:rsidRPr="00536556" w:rsidRDefault="00E038E3" w:rsidP="00B8477A">
            <w:pPr>
              <w:pStyle w:val="TAL"/>
              <w:rPr>
                <w:sz w:val="16"/>
              </w:rPr>
            </w:pPr>
            <w:r>
              <w:rPr>
                <w:sz w:val="16"/>
              </w:rPr>
              <w:t>Ranging_SL</w:t>
            </w:r>
          </w:p>
        </w:tc>
        <w:tc>
          <w:tcPr>
            <w:tcW w:w="0" w:type="auto"/>
          </w:tcPr>
          <w:p w14:paraId="6ACB3C21" w14:textId="77777777" w:rsidR="00E038E3" w:rsidRPr="00536556" w:rsidRDefault="00E038E3" w:rsidP="00B8477A">
            <w:pPr>
              <w:pStyle w:val="TAL"/>
              <w:rPr>
                <w:sz w:val="16"/>
              </w:rPr>
            </w:pPr>
            <w:r>
              <w:rPr>
                <w:sz w:val="16"/>
              </w:rPr>
              <w:t>revised</w:t>
            </w:r>
          </w:p>
        </w:tc>
      </w:tr>
      <w:tr w:rsidR="00E038E3" w14:paraId="6668B49C" w14:textId="77777777" w:rsidTr="00B8477A">
        <w:tc>
          <w:tcPr>
            <w:tcW w:w="0" w:type="auto"/>
          </w:tcPr>
          <w:p w14:paraId="3F809C4B" w14:textId="77777777" w:rsidR="00E038E3" w:rsidRPr="00536556" w:rsidRDefault="00E038E3" w:rsidP="00B8477A">
            <w:pPr>
              <w:pStyle w:val="TAL"/>
              <w:rPr>
                <w:sz w:val="16"/>
              </w:rPr>
            </w:pPr>
            <w:r>
              <w:rPr>
                <w:sz w:val="16"/>
              </w:rPr>
              <w:t>C1-239459</w:t>
            </w:r>
          </w:p>
        </w:tc>
        <w:tc>
          <w:tcPr>
            <w:tcW w:w="0" w:type="auto"/>
          </w:tcPr>
          <w:p w14:paraId="43F8D00C" w14:textId="77777777" w:rsidR="00E038E3" w:rsidRPr="00536556" w:rsidRDefault="00E038E3" w:rsidP="00B8477A">
            <w:pPr>
              <w:pStyle w:val="TAL"/>
              <w:rPr>
                <w:sz w:val="16"/>
              </w:rPr>
            </w:pPr>
            <w:r>
              <w:rPr>
                <w:sz w:val="16"/>
              </w:rPr>
              <w:t xml:space="preserve">Security aspects to support ranging and </w:t>
            </w:r>
            <w:proofErr w:type="spellStart"/>
            <w:r>
              <w:rPr>
                <w:sz w:val="16"/>
              </w:rPr>
              <w:t>sidelink</w:t>
            </w:r>
            <w:proofErr w:type="spellEnd"/>
            <w:r>
              <w:rPr>
                <w:sz w:val="16"/>
              </w:rPr>
              <w:t xml:space="preserve"> positioning in 5G </w:t>
            </w:r>
            <w:proofErr w:type="spellStart"/>
            <w:r>
              <w:rPr>
                <w:sz w:val="16"/>
              </w:rPr>
              <w:t>ProSe</w:t>
            </w:r>
            <w:proofErr w:type="spellEnd"/>
            <w:r>
              <w:rPr>
                <w:sz w:val="16"/>
              </w:rPr>
              <w:t xml:space="preserve"> direct link establishment procedure</w:t>
            </w:r>
          </w:p>
        </w:tc>
        <w:tc>
          <w:tcPr>
            <w:tcW w:w="0" w:type="auto"/>
          </w:tcPr>
          <w:p w14:paraId="3B523E4B" w14:textId="77777777" w:rsidR="00E038E3" w:rsidRPr="00536556" w:rsidRDefault="00E038E3" w:rsidP="00B8477A">
            <w:pPr>
              <w:pStyle w:val="TAL"/>
              <w:rPr>
                <w:sz w:val="16"/>
              </w:rPr>
            </w:pPr>
            <w:r>
              <w:rPr>
                <w:sz w:val="16"/>
              </w:rPr>
              <w:t>Xiaomi</w:t>
            </w:r>
          </w:p>
        </w:tc>
        <w:tc>
          <w:tcPr>
            <w:tcW w:w="0" w:type="auto"/>
          </w:tcPr>
          <w:p w14:paraId="5D2C863B" w14:textId="77777777" w:rsidR="00E038E3" w:rsidRPr="00536556" w:rsidRDefault="00E038E3" w:rsidP="00B8477A">
            <w:pPr>
              <w:pStyle w:val="TAL"/>
              <w:rPr>
                <w:sz w:val="16"/>
              </w:rPr>
            </w:pPr>
            <w:r>
              <w:rPr>
                <w:sz w:val="16"/>
              </w:rPr>
              <w:t>24.554</w:t>
            </w:r>
          </w:p>
        </w:tc>
        <w:tc>
          <w:tcPr>
            <w:tcW w:w="0" w:type="auto"/>
          </w:tcPr>
          <w:p w14:paraId="10266E1D" w14:textId="77777777" w:rsidR="00E038E3" w:rsidRPr="00536556" w:rsidRDefault="00E038E3" w:rsidP="00B8477A">
            <w:pPr>
              <w:pStyle w:val="TAL"/>
              <w:rPr>
                <w:sz w:val="16"/>
              </w:rPr>
            </w:pPr>
            <w:r>
              <w:rPr>
                <w:sz w:val="16"/>
              </w:rPr>
              <w:t>0485</w:t>
            </w:r>
          </w:p>
        </w:tc>
        <w:tc>
          <w:tcPr>
            <w:tcW w:w="0" w:type="auto"/>
          </w:tcPr>
          <w:p w14:paraId="2D5AF87F" w14:textId="77777777" w:rsidR="00E038E3" w:rsidRPr="00536556" w:rsidRDefault="00E038E3" w:rsidP="00B8477A">
            <w:pPr>
              <w:pStyle w:val="TAR"/>
              <w:rPr>
                <w:sz w:val="16"/>
              </w:rPr>
            </w:pPr>
            <w:r>
              <w:rPr>
                <w:sz w:val="16"/>
              </w:rPr>
              <w:t>1</w:t>
            </w:r>
          </w:p>
        </w:tc>
        <w:tc>
          <w:tcPr>
            <w:tcW w:w="0" w:type="auto"/>
          </w:tcPr>
          <w:p w14:paraId="15FBEF30" w14:textId="77777777" w:rsidR="00E038E3" w:rsidRPr="00536556" w:rsidRDefault="00E038E3" w:rsidP="00B8477A">
            <w:pPr>
              <w:pStyle w:val="TAL"/>
              <w:rPr>
                <w:sz w:val="16"/>
              </w:rPr>
            </w:pPr>
            <w:r>
              <w:rPr>
                <w:sz w:val="16"/>
              </w:rPr>
              <w:t>Rel-18</w:t>
            </w:r>
          </w:p>
        </w:tc>
        <w:tc>
          <w:tcPr>
            <w:tcW w:w="0" w:type="auto"/>
          </w:tcPr>
          <w:p w14:paraId="7D13D01D" w14:textId="77777777" w:rsidR="00E038E3" w:rsidRPr="00536556" w:rsidRDefault="00E038E3" w:rsidP="00B8477A">
            <w:pPr>
              <w:pStyle w:val="TAL"/>
              <w:rPr>
                <w:sz w:val="16"/>
              </w:rPr>
            </w:pPr>
            <w:r>
              <w:rPr>
                <w:sz w:val="16"/>
              </w:rPr>
              <w:t>B</w:t>
            </w:r>
          </w:p>
        </w:tc>
        <w:tc>
          <w:tcPr>
            <w:tcW w:w="0" w:type="auto"/>
          </w:tcPr>
          <w:p w14:paraId="7C23D3E7" w14:textId="77777777" w:rsidR="00E038E3" w:rsidRPr="00536556" w:rsidRDefault="00E038E3" w:rsidP="00B8477A">
            <w:pPr>
              <w:pStyle w:val="TAL"/>
              <w:rPr>
                <w:sz w:val="16"/>
              </w:rPr>
            </w:pPr>
            <w:r>
              <w:rPr>
                <w:sz w:val="16"/>
              </w:rPr>
              <w:t>Ranging_SL</w:t>
            </w:r>
          </w:p>
        </w:tc>
        <w:tc>
          <w:tcPr>
            <w:tcW w:w="0" w:type="auto"/>
          </w:tcPr>
          <w:p w14:paraId="0585505D" w14:textId="77777777" w:rsidR="00E038E3" w:rsidRPr="00536556" w:rsidRDefault="00E038E3" w:rsidP="00B8477A">
            <w:pPr>
              <w:pStyle w:val="TAL"/>
              <w:rPr>
                <w:sz w:val="16"/>
              </w:rPr>
            </w:pPr>
            <w:r>
              <w:rPr>
                <w:sz w:val="16"/>
              </w:rPr>
              <w:t>agreed</w:t>
            </w:r>
          </w:p>
        </w:tc>
      </w:tr>
      <w:tr w:rsidR="00E038E3" w14:paraId="60C8FC0B" w14:textId="77777777" w:rsidTr="00B8477A">
        <w:tc>
          <w:tcPr>
            <w:tcW w:w="0" w:type="auto"/>
          </w:tcPr>
          <w:p w14:paraId="59E5A0AF" w14:textId="77777777" w:rsidR="00E038E3" w:rsidRPr="00536556" w:rsidRDefault="00E038E3" w:rsidP="00B8477A">
            <w:pPr>
              <w:pStyle w:val="TAL"/>
              <w:rPr>
                <w:sz w:val="16"/>
              </w:rPr>
            </w:pPr>
            <w:r>
              <w:rPr>
                <w:sz w:val="16"/>
              </w:rPr>
              <w:t>C1-238987</w:t>
            </w:r>
          </w:p>
        </w:tc>
        <w:tc>
          <w:tcPr>
            <w:tcW w:w="0" w:type="auto"/>
          </w:tcPr>
          <w:p w14:paraId="59523583"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41DBB78F" w14:textId="77777777" w:rsidR="00E038E3" w:rsidRPr="00536556" w:rsidRDefault="00E038E3" w:rsidP="00B8477A">
            <w:pPr>
              <w:pStyle w:val="TAL"/>
              <w:rPr>
                <w:sz w:val="16"/>
              </w:rPr>
            </w:pPr>
            <w:r>
              <w:rPr>
                <w:sz w:val="16"/>
              </w:rPr>
              <w:t>Xiaomi</w:t>
            </w:r>
          </w:p>
        </w:tc>
        <w:tc>
          <w:tcPr>
            <w:tcW w:w="0" w:type="auto"/>
          </w:tcPr>
          <w:p w14:paraId="251DC20A" w14:textId="77777777" w:rsidR="00E038E3" w:rsidRPr="00536556" w:rsidRDefault="00E038E3" w:rsidP="00B8477A">
            <w:pPr>
              <w:pStyle w:val="TAL"/>
              <w:rPr>
                <w:sz w:val="16"/>
              </w:rPr>
            </w:pPr>
            <w:r>
              <w:rPr>
                <w:sz w:val="16"/>
              </w:rPr>
              <w:t>24.554</w:t>
            </w:r>
          </w:p>
        </w:tc>
        <w:tc>
          <w:tcPr>
            <w:tcW w:w="0" w:type="auto"/>
          </w:tcPr>
          <w:p w14:paraId="01A9D25A" w14:textId="77777777" w:rsidR="00E038E3" w:rsidRPr="00536556" w:rsidRDefault="00E038E3" w:rsidP="00B8477A">
            <w:pPr>
              <w:pStyle w:val="TAL"/>
              <w:rPr>
                <w:sz w:val="16"/>
              </w:rPr>
            </w:pPr>
            <w:r>
              <w:rPr>
                <w:sz w:val="16"/>
              </w:rPr>
              <w:t>0486</w:t>
            </w:r>
          </w:p>
        </w:tc>
        <w:tc>
          <w:tcPr>
            <w:tcW w:w="0" w:type="auto"/>
          </w:tcPr>
          <w:p w14:paraId="6AF77C91" w14:textId="77777777" w:rsidR="00E038E3" w:rsidRPr="00536556" w:rsidRDefault="00E038E3" w:rsidP="00B8477A">
            <w:pPr>
              <w:pStyle w:val="TAR"/>
              <w:rPr>
                <w:sz w:val="16"/>
              </w:rPr>
            </w:pPr>
          </w:p>
        </w:tc>
        <w:tc>
          <w:tcPr>
            <w:tcW w:w="0" w:type="auto"/>
          </w:tcPr>
          <w:p w14:paraId="3372B785" w14:textId="77777777" w:rsidR="00E038E3" w:rsidRPr="00536556" w:rsidRDefault="00E038E3" w:rsidP="00B8477A">
            <w:pPr>
              <w:pStyle w:val="TAL"/>
              <w:rPr>
                <w:sz w:val="16"/>
              </w:rPr>
            </w:pPr>
            <w:r>
              <w:rPr>
                <w:sz w:val="16"/>
              </w:rPr>
              <w:t>Rel-18</w:t>
            </w:r>
          </w:p>
        </w:tc>
        <w:tc>
          <w:tcPr>
            <w:tcW w:w="0" w:type="auto"/>
          </w:tcPr>
          <w:p w14:paraId="52F73D76" w14:textId="77777777" w:rsidR="00E038E3" w:rsidRPr="00536556" w:rsidRDefault="00E038E3" w:rsidP="00B8477A">
            <w:pPr>
              <w:pStyle w:val="TAL"/>
              <w:rPr>
                <w:sz w:val="16"/>
              </w:rPr>
            </w:pPr>
            <w:r>
              <w:rPr>
                <w:sz w:val="16"/>
              </w:rPr>
              <w:t>C</w:t>
            </w:r>
          </w:p>
        </w:tc>
        <w:tc>
          <w:tcPr>
            <w:tcW w:w="0" w:type="auto"/>
          </w:tcPr>
          <w:p w14:paraId="71FDB107" w14:textId="77777777" w:rsidR="00E038E3" w:rsidRPr="00536556" w:rsidRDefault="00E038E3" w:rsidP="00B8477A">
            <w:pPr>
              <w:pStyle w:val="TAL"/>
              <w:rPr>
                <w:sz w:val="16"/>
              </w:rPr>
            </w:pPr>
            <w:r>
              <w:rPr>
                <w:sz w:val="16"/>
              </w:rPr>
              <w:t>5G_ProSe_Ph2</w:t>
            </w:r>
          </w:p>
        </w:tc>
        <w:tc>
          <w:tcPr>
            <w:tcW w:w="0" w:type="auto"/>
          </w:tcPr>
          <w:p w14:paraId="2C7D5F97" w14:textId="77777777" w:rsidR="00E038E3" w:rsidRPr="00536556" w:rsidRDefault="00E038E3" w:rsidP="00B8477A">
            <w:pPr>
              <w:pStyle w:val="TAL"/>
              <w:rPr>
                <w:sz w:val="16"/>
              </w:rPr>
            </w:pPr>
            <w:r>
              <w:rPr>
                <w:sz w:val="16"/>
              </w:rPr>
              <w:t>revised</w:t>
            </w:r>
          </w:p>
        </w:tc>
      </w:tr>
      <w:tr w:rsidR="00E038E3" w14:paraId="4AFA4876" w14:textId="77777777" w:rsidTr="00B8477A">
        <w:tc>
          <w:tcPr>
            <w:tcW w:w="0" w:type="auto"/>
          </w:tcPr>
          <w:p w14:paraId="197A2A2F" w14:textId="77777777" w:rsidR="00E038E3" w:rsidRPr="00536556" w:rsidRDefault="00E038E3" w:rsidP="00B8477A">
            <w:pPr>
              <w:pStyle w:val="TAL"/>
              <w:rPr>
                <w:sz w:val="16"/>
              </w:rPr>
            </w:pPr>
            <w:r>
              <w:rPr>
                <w:sz w:val="16"/>
              </w:rPr>
              <w:t>C1-239390</w:t>
            </w:r>
          </w:p>
        </w:tc>
        <w:tc>
          <w:tcPr>
            <w:tcW w:w="0" w:type="auto"/>
          </w:tcPr>
          <w:p w14:paraId="7EB10E09"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69745B9D"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2FEB890D" w14:textId="77777777" w:rsidR="00E038E3" w:rsidRPr="00536556" w:rsidRDefault="00E038E3" w:rsidP="00B8477A">
            <w:pPr>
              <w:pStyle w:val="TAL"/>
              <w:rPr>
                <w:sz w:val="16"/>
              </w:rPr>
            </w:pPr>
            <w:r>
              <w:rPr>
                <w:sz w:val="16"/>
              </w:rPr>
              <w:t>24.554</w:t>
            </w:r>
          </w:p>
        </w:tc>
        <w:tc>
          <w:tcPr>
            <w:tcW w:w="0" w:type="auto"/>
          </w:tcPr>
          <w:p w14:paraId="79F58A97" w14:textId="77777777" w:rsidR="00E038E3" w:rsidRPr="00536556" w:rsidRDefault="00E038E3" w:rsidP="00B8477A">
            <w:pPr>
              <w:pStyle w:val="TAL"/>
              <w:rPr>
                <w:sz w:val="16"/>
              </w:rPr>
            </w:pPr>
            <w:r>
              <w:rPr>
                <w:sz w:val="16"/>
              </w:rPr>
              <w:t>0486</w:t>
            </w:r>
          </w:p>
        </w:tc>
        <w:tc>
          <w:tcPr>
            <w:tcW w:w="0" w:type="auto"/>
          </w:tcPr>
          <w:p w14:paraId="5BD2BF03" w14:textId="77777777" w:rsidR="00E038E3" w:rsidRPr="00536556" w:rsidRDefault="00E038E3" w:rsidP="00B8477A">
            <w:pPr>
              <w:pStyle w:val="TAR"/>
              <w:rPr>
                <w:sz w:val="16"/>
              </w:rPr>
            </w:pPr>
            <w:r>
              <w:rPr>
                <w:sz w:val="16"/>
              </w:rPr>
              <w:t>1</w:t>
            </w:r>
          </w:p>
        </w:tc>
        <w:tc>
          <w:tcPr>
            <w:tcW w:w="0" w:type="auto"/>
          </w:tcPr>
          <w:p w14:paraId="3EF6AF2E" w14:textId="77777777" w:rsidR="00E038E3" w:rsidRPr="00536556" w:rsidRDefault="00E038E3" w:rsidP="00B8477A">
            <w:pPr>
              <w:pStyle w:val="TAL"/>
              <w:rPr>
                <w:sz w:val="16"/>
              </w:rPr>
            </w:pPr>
            <w:r>
              <w:rPr>
                <w:sz w:val="16"/>
              </w:rPr>
              <w:t>Rel-18</w:t>
            </w:r>
          </w:p>
        </w:tc>
        <w:tc>
          <w:tcPr>
            <w:tcW w:w="0" w:type="auto"/>
          </w:tcPr>
          <w:p w14:paraId="18AB506E" w14:textId="77777777" w:rsidR="00E038E3" w:rsidRPr="00536556" w:rsidRDefault="00E038E3" w:rsidP="00B8477A">
            <w:pPr>
              <w:pStyle w:val="TAL"/>
              <w:rPr>
                <w:sz w:val="16"/>
              </w:rPr>
            </w:pPr>
            <w:r>
              <w:rPr>
                <w:sz w:val="16"/>
              </w:rPr>
              <w:t>C</w:t>
            </w:r>
          </w:p>
        </w:tc>
        <w:tc>
          <w:tcPr>
            <w:tcW w:w="0" w:type="auto"/>
          </w:tcPr>
          <w:p w14:paraId="7F3941D5" w14:textId="77777777" w:rsidR="00E038E3" w:rsidRPr="00536556" w:rsidRDefault="00E038E3" w:rsidP="00B8477A">
            <w:pPr>
              <w:pStyle w:val="TAL"/>
              <w:rPr>
                <w:sz w:val="16"/>
              </w:rPr>
            </w:pPr>
            <w:r>
              <w:rPr>
                <w:sz w:val="16"/>
              </w:rPr>
              <w:t>5G_ProSe_Ph2</w:t>
            </w:r>
          </w:p>
        </w:tc>
        <w:tc>
          <w:tcPr>
            <w:tcW w:w="0" w:type="auto"/>
          </w:tcPr>
          <w:p w14:paraId="529F7938" w14:textId="77777777" w:rsidR="00E038E3" w:rsidRPr="00536556" w:rsidRDefault="00E038E3" w:rsidP="00B8477A">
            <w:pPr>
              <w:pStyle w:val="TAL"/>
              <w:rPr>
                <w:sz w:val="16"/>
              </w:rPr>
            </w:pPr>
            <w:r>
              <w:rPr>
                <w:sz w:val="16"/>
              </w:rPr>
              <w:t>revised</w:t>
            </w:r>
          </w:p>
        </w:tc>
      </w:tr>
      <w:tr w:rsidR="00E038E3" w14:paraId="405A70A8" w14:textId="77777777" w:rsidTr="00B8477A">
        <w:tc>
          <w:tcPr>
            <w:tcW w:w="0" w:type="auto"/>
          </w:tcPr>
          <w:p w14:paraId="7EBABF04" w14:textId="77777777" w:rsidR="00E038E3" w:rsidRPr="00536556" w:rsidRDefault="00E038E3" w:rsidP="00B8477A">
            <w:pPr>
              <w:pStyle w:val="TAL"/>
              <w:rPr>
                <w:sz w:val="16"/>
              </w:rPr>
            </w:pPr>
            <w:r>
              <w:rPr>
                <w:sz w:val="16"/>
              </w:rPr>
              <w:t>C1-239579</w:t>
            </w:r>
          </w:p>
        </w:tc>
        <w:tc>
          <w:tcPr>
            <w:tcW w:w="0" w:type="auto"/>
          </w:tcPr>
          <w:p w14:paraId="5D3EE8B9"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5172ED2E"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4101CDBC" w14:textId="77777777" w:rsidR="00E038E3" w:rsidRPr="00536556" w:rsidRDefault="00E038E3" w:rsidP="00B8477A">
            <w:pPr>
              <w:pStyle w:val="TAL"/>
              <w:rPr>
                <w:sz w:val="16"/>
              </w:rPr>
            </w:pPr>
            <w:r>
              <w:rPr>
                <w:sz w:val="16"/>
              </w:rPr>
              <w:t>24.554</w:t>
            </w:r>
          </w:p>
        </w:tc>
        <w:tc>
          <w:tcPr>
            <w:tcW w:w="0" w:type="auto"/>
          </w:tcPr>
          <w:p w14:paraId="7D3E7ED5" w14:textId="77777777" w:rsidR="00E038E3" w:rsidRPr="00536556" w:rsidRDefault="00E038E3" w:rsidP="00B8477A">
            <w:pPr>
              <w:pStyle w:val="TAL"/>
              <w:rPr>
                <w:sz w:val="16"/>
              </w:rPr>
            </w:pPr>
            <w:r>
              <w:rPr>
                <w:sz w:val="16"/>
              </w:rPr>
              <w:t>0486</w:t>
            </w:r>
          </w:p>
        </w:tc>
        <w:tc>
          <w:tcPr>
            <w:tcW w:w="0" w:type="auto"/>
          </w:tcPr>
          <w:p w14:paraId="6194B3E7" w14:textId="77777777" w:rsidR="00E038E3" w:rsidRPr="00536556" w:rsidRDefault="00E038E3" w:rsidP="00B8477A">
            <w:pPr>
              <w:pStyle w:val="TAR"/>
              <w:rPr>
                <w:sz w:val="16"/>
              </w:rPr>
            </w:pPr>
            <w:r>
              <w:rPr>
                <w:sz w:val="16"/>
              </w:rPr>
              <w:t>2</w:t>
            </w:r>
          </w:p>
        </w:tc>
        <w:tc>
          <w:tcPr>
            <w:tcW w:w="0" w:type="auto"/>
          </w:tcPr>
          <w:p w14:paraId="20C68EF2" w14:textId="77777777" w:rsidR="00E038E3" w:rsidRPr="00536556" w:rsidRDefault="00E038E3" w:rsidP="00B8477A">
            <w:pPr>
              <w:pStyle w:val="TAL"/>
              <w:rPr>
                <w:sz w:val="16"/>
              </w:rPr>
            </w:pPr>
            <w:r>
              <w:rPr>
                <w:sz w:val="16"/>
              </w:rPr>
              <w:t>Rel-18</w:t>
            </w:r>
          </w:p>
        </w:tc>
        <w:tc>
          <w:tcPr>
            <w:tcW w:w="0" w:type="auto"/>
          </w:tcPr>
          <w:p w14:paraId="7C668E36" w14:textId="77777777" w:rsidR="00E038E3" w:rsidRPr="00536556" w:rsidRDefault="00E038E3" w:rsidP="00B8477A">
            <w:pPr>
              <w:pStyle w:val="TAL"/>
              <w:rPr>
                <w:sz w:val="16"/>
              </w:rPr>
            </w:pPr>
            <w:r>
              <w:rPr>
                <w:sz w:val="16"/>
              </w:rPr>
              <w:t>C</w:t>
            </w:r>
          </w:p>
        </w:tc>
        <w:tc>
          <w:tcPr>
            <w:tcW w:w="0" w:type="auto"/>
          </w:tcPr>
          <w:p w14:paraId="056AA595" w14:textId="77777777" w:rsidR="00E038E3" w:rsidRPr="00536556" w:rsidRDefault="00E038E3" w:rsidP="00B8477A">
            <w:pPr>
              <w:pStyle w:val="TAL"/>
              <w:rPr>
                <w:sz w:val="16"/>
              </w:rPr>
            </w:pPr>
            <w:r>
              <w:rPr>
                <w:sz w:val="16"/>
              </w:rPr>
              <w:t>5G_ProSe_Ph2</w:t>
            </w:r>
          </w:p>
        </w:tc>
        <w:tc>
          <w:tcPr>
            <w:tcW w:w="0" w:type="auto"/>
          </w:tcPr>
          <w:p w14:paraId="675EF142" w14:textId="77777777" w:rsidR="00E038E3" w:rsidRPr="00536556" w:rsidRDefault="00E038E3" w:rsidP="00B8477A">
            <w:pPr>
              <w:pStyle w:val="TAL"/>
              <w:rPr>
                <w:sz w:val="16"/>
              </w:rPr>
            </w:pPr>
            <w:r>
              <w:rPr>
                <w:sz w:val="16"/>
              </w:rPr>
              <w:t>revised</w:t>
            </w:r>
          </w:p>
        </w:tc>
      </w:tr>
      <w:tr w:rsidR="00E038E3" w14:paraId="1B13DE09" w14:textId="77777777" w:rsidTr="00B8477A">
        <w:tc>
          <w:tcPr>
            <w:tcW w:w="0" w:type="auto"/>
          </w:tcPr>
          <w:p w14:paraId="68A0A449" w14:textId="77777777" w:rsidR="00E038E3" w:rsidRPr="00536556" w:rsidRDefault="00E038E3" w:rsidP="00B8477A">
            <w:pPr>
              <w:pStyle w:val="TAL"/>
              <w:rPr>
                <w:sz w:val="16"/>
              </w:rPr>
            </w:pPr>
            <w:r>
              <w:rPr>
                <w:sz w:val="16"/>
              </w:rPr>
              <w:lastRenderedPageBreak/>
              <w:t>C1-239691</w:t>
            </w:r>
          </w:p>
        </w:tc>
        <w:tc>
          <w:tcPr>
            <w:tcW w:w="0" w:type="auto"/>
          </w:tcPr>
          <w:p w14:paraId="75CB7AC1" w14:textId="77777777" w:rsidR="00E038E3" w:rsidRPr="00536556" w:rsidRDefault="00E038E3" w:rsidP="00B8477A">
            <w:pPr>
              <w:pStyle w:val="TAL"/>
              <w:rPr>
                <w:sz w:val="16"/>
              </w:rPr>
            </w:pPr>
            <w:r>
              <w:rPr>
                <w:sz w:val="16"/>
              </w:rPr>
              <w:t>Inclusion of announce prohibited indication in the U2U relay discovery model B procedure</w:t>
            </w:r>
          </w:p>
        </w:tc>
        <w:tc>
          <w:tcPr>
            <w:tcW w:w="0" w:type="auto"/>
          </w:tcPr>
          <w:p w14:paraId="1A313015" w14:textId="77777777" w:rsidR="00E038E3" w:rsidRPr="00536556" w:rsidRDefault="00E038E3" w:rsidP="00B8477A">
            <w:pPr>
              <w:pStyle w:val="TAL"/>
              <w:rPr>
                <w:sz w:val="16"/>
              </w:rPr>
            </w:pPr>
            <w:r>
              <w:rPr>
                <w:sz w:val="16"/>
              </w:rPr>
              <w:t xml:space="preserve">Xiaomi, </w:t>
            </w: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6C0E53BE" w14:textId="77777777" w:rsidR="00E038E3" w:rsidRPr="00536556" w:rsidRDefault="00E038E3" w:rsidP="00B8477A">
            <w:pPr>
              <w:pStyle w:val="TAL"/>
              <w:rPr>
                <w:sz w:val="16"/>
              </w:rPr>
            </w:pPr>
            <w:r>
              <w:rPr>
                <w:sz w:val="16"/>
              </w:rPr>
              <w:t>24.554</w:t>
            </w:r>
          </w:p>
        </w:tc>
        <w:tc>
          <w:tcPr>
            <w:tcW w:w="0" w:type="auto"/>
          </w:tcPr>
          <w:p w14:paraId="7CAF901D" w14:textId="77777777" w:rsidR="00E038E3" w:rsidRPr="00536556" w:rsidRDefault="00E038E3" w:rsidP="00B8477A">
            <w:pPr>
              <w:pStyle w:val="TAL"/>
              <w:rPr>
                <w:sz w:val="16"/>
              </w:rPr>
            </w:pPr>
            <w:r>
              <w:rPr>
                <w:sz w:val="16"/>
              </w:rPr>
              <w:t>0486</w:t>
            </w:r>
          </w:p>
        </w:tc>
        <w:tc>
          <w:tcPr>
            <w:tcW w:w="0" w:type="auto"/>
          </w:tcPr>
          <w:p w14:paraId="76389E8B" w14:textId="77777777" w:rsidR="00E038E3" w:rsidRPr="00536556" w:rsidRDefault="00E038E3" w:rsidP="00B8477A">
            <w:pPr>
              <w:pStyle w:val="TAR"/>
              <w:rPr>
                <w:sz w:val="16"/>
              </w:rPr>
            </w:pPr>
            <w:r>
              <w:rPr>
                <w:sz w:val="16"/>
              </w:rPr>
              <w:t>3</w:t>
            </w:r>
          </w:p>
        </w:tc>
        <w:tc>
          <w:tcPr>
            <w:tcW w:w="0" w:type="auto"/>
          </w:tcPr>
          <w:p w14:paraId="75273DFE" w14:textId="77777777" w:rsidR="00E038E3" w:rsidRPr="00536556" w:rsidRDefault="00E038E3" w:rsidP="00B8477A">
            <w:pPr>
              <w:pStyle w:val="TAL"/>
              <w:rPr>
                <w:sz w:val="16"/>
              </w:rPr>
            </w:pPr>
            <w:r>
              <w:rPr>
                <w:sz w:val="16"/>
              </w:rPr>
              <w:t>Rel-18</w:t>
            </w:r>
          </w:p>
        </w:tc>
        <w:tc>
          <w:tcPr>
            <w:tcW w:w="0" w:type="auto"/>
          </w:tcPr>
          <w:p w14:paraId="7D823115" w14:textId="77777777" w:rsidR="00E038E3" w:rsidRPr="00536556" w:rsidRDefault="00E038E3" w:rsidP="00B8477A">
            <w:pPr>
              <w:pStyle w:val="TAL"/>
              <w:rPr>
                <w:sz w:val="16"/>
              </w:rPr>
            </w:pPr>
            <w:r>
              <w:rPr>
                <w:sz w:val="16"/>
              </w:rPr>
              <w:t>B</w:t>
            </w:r>
          </w:p>
        </w:tc>
        <w:tc>
          <w:tcPr>
            <w:tcW w:w="0" w:type="auto"/>
          </w:tcPr>
          <w:p w14:paraId="06A1DD8E" w14:textId="77777777" w:rsidR="00E038E3" w:rsidRPr="00536556" w:rsidRDefault="00E038E3" w:rsidP="00B8477A">
            <w:pPr>
              <w:pStyle w:val="TAL"/>
              <w:rPr>
                <w:sz w:val="16"/>
              </w:rPr>
            </w:pPr>
            <w:r>
              <w:rPr>
                <w:sz w:val="16"/>
              </w:rPr>
              <w:t>5G_ProSe_Ph2</w:t>
            </w:r>
          </w:p>
        </w:tc>
        <w:tc>
          <w:tcPr>
            <w:tcW w:w="0" w:type="auto"/>
          </w:tcPr>
          <w:p w14:paraId="0ABD4BDC" w14:textId="77777777" w:rsidR="00E038E3" w:rsidRPr="00536556" w:rsidRDefault="00E038E3" w:rsidP="00B8477A">
            <w:pPr>
              <w:pStyle w:val="TAL"/>
              <w:rPr>
                <w:sz w:val="16"/>
              </w:rPr>
            </w:pPr>
            <w:r>
              <w:rPr>
                <w:sz w:val="16"/>
              </w:rPr>
              <w:t>agreed</w:t>
            </w:r>
          </w:p>
        </w:tc>
      </w:tr>
      <w:tr w:rsidR="00E038E3" w14:paraId="69383CBE" w14:textId="77777777" w:rsidTr="00B8477A">
        <w:tc>
          <w:tcPr>
            <w:tcW w:w="0" w:type="auto"/>
          </w:tcPr>
          <w:p w14:paraId="6439D210" w14:textId="77777777" w:rsidR="00E038E3" w:rsidRPr="00536556" w:rsidRDefault="00E038E3" w:rsidP="00B8477A">
            <w:pPr>
              <w:pStyle w:val="TAL"/>
              <w:rPr>
                <w:sz w:val="16"/>
              </w:rPr>
            </w:pPr>
            <w:r>
              <w:rPr>
                <w:sz w:val="16"/>
              </w:rPr>
              <w:t>C1-238997</w:t>
            </w:r>
          </w:p>
        </w:tc>
        <w:tc>
          <w:tcPr>
            <w:tcW w:w="0" w:type="auto"/>
          </w:tcPr>
          <w:p w14:paraId="193CA501"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692CE23" w14:textId="77777777" w:rsidR="00E038E3" w:rsidRPr="00536556" w:rsidRDefault="00E038E3" w:rsidP="00B8477A">
            <w:pPr>
              <w:pStyle w:val="TAL"/>
              <w:rPr>
                <w:sz w:val="16"/>
              </w:rPr>
            </w:pPr>
            <w:r>
              <w:rPr>
                <w:sz w:val="16"/>
              </w:rPr>
              <w:t>CATT, Qualcomm Incorporated</w:t>
            </w:r>
          </w:p>
        </w:tc>
        <w:tc>
          <w:tcPr>
            <w:tcW w:w="0" w:type="auto"/>
          </w:tcPr>
          <w:p w14:paraId="08FAE617" w14:textId="77777777" w:rsidR="00E038E3" w:rsidRPr="00536556" w:rsidRDefault="00E038E3" w:rsidP="00B8477A">
            <w:pPr>
              <w:pStyle w:val="TAL"/>
              <w:rPr>
                <w:sz w:val="16"/>
              </w:rPr>
            </w:pPr>
            <w:r>
              <w:rPr>
                <w:sz w:val="16"/>
              </w:rPr>
              <w:t>24.554</w:t>
            </w:r>
          </w:p>
        </w:tc>
        <w:tc>
          <w:tcPr>
            <w:tcW w:w="0" w:type="auto"/>
          </w:tcPr>
          <w:p w14:paraId="1C59BDE0" w14:textId="77777777" w:rsidR="00E038E3" w:rsidRPr="00536556" w:rsidRDefault="00E038E3" w:rsidP="00B8477A">
            <w:pPr>
              <w:pStyle w:val="TAL"/>
              <w:rPr>
                <w:sz w:val="16"/>
              </w:rPr>
            </w:pPr>
            <w:r>
              <w:rPr>
                <w:sz w:val="16"/>
              </w:rPr>
              <w:t>0487</w:t>
            </w:r>
          </w:p>
        </w:tc>
        <w:tc>
          <w:tcPr>
            <w:tcW w:w="0" w:type="auto"/>
          </w:tcPr>
          <w:p w14:paraId="39D5F2B9" w14:textId="77777777" w:rsidR="00E038E3" w:rsidRPr="00536556" w:rsidRDefault="00E038E3" w:rsidP="00B8477A">
            <w:pPr>
              <w:pStyle w:val="TAR"/>
              <w:rPr>
                <w:sz w:val="16"/>
              </w:rPr>
            </w:pPr>
          </w:p>
        </w:tc>
        <w:tc>
          <w:tcPr>
            <w:tcW w:w="0" w:type="auto"/>
          </w:tcPr>
          <w:p w14:paraId="5FCD6D76" w14:textId="77777777" w:rsidR="00E038E3" w:rsidRPr="00536556" w:rsidRDefault="00E038E3" w:rsidP="00B8477A">
            <w:pPr>
              <w:pStyle w:val="TAL"/>
              <w:rPr>
                <w:sz w:val="16"/>
              </w:rPr>
            </w:pPr>
            <w:r>
              <w:rPr>
                <w:sz w:val="16"/>
              </w:rPr>
              <w:t>Rel-18</w:t>
            </w:r>
          </w:p>
        </w:tc>
        <w:tc>
          <w:tcPr>
            <w:tcW w:w="0" w:type="auto"/>
          </w:tcPr>
          <w:p w14:paraId="66ED21EE" w14:textId="77777777" w:rsidR="00E038E3" w:rsidRPr="00536556" w:rsidRDefault="00E038E3" w:rsidP="00B8477A">
            <w:pPr>
              <w:pStyle w:val="TAL"/>
              <w:rPr>
                <w:sz w:val="16"/>
              </w:rPr>
            </w:pPr>
            <w:r>
              <w:rPr>
                <w:sz w:val="16"/>
              </w:rPr>
              <w:t>B</w:t>
            </w:r>
          </w:p>
        </w:tc>
        <w:tc>
          <w:tcPr>
            <w:tcW w:w="0" w:type="auto"/>
          </w:tcPr>
          <w:p w14:paraId="323B8E0A" w14:textId="77777777" w:rsidR="00E038E3" w:rsidRPr="00536556" w:rsidRDefault="00E038E3" w:rsidP="00B8477A">
            <w:pPr>
              <w:pStyle w:val="TAL"/>
              <w:rPr>
                <w:sz w:val="16"/>
              </w:rPr>
            </w:pPr>
            <w:r>
              <w:rPr>
                <w:sz w:val="16"/>
              </w:rPr>
              <w:t>5G_ProSe_Ph2</w:t>
            </w:r>
          </w:p>
        </w:tc>
        <w:tc>
          <w:tcPr>
            <w:tcW w:w="0" w:type="auto"/>
          </w:tcPr>
          <w:p w14:paraId="31C4E2A9" w14:textId="77777777" w:rsidR="00E038E3" w:rsidRPr="00536556" w:rsidRDefault="00E038E3" w:rsidP="00B8477A">
            <w:pPr>
              <w:pStyle w:val="TAL"/>
              <w:rPr>
                <w:sz w:val="16"/>
              </w:rPr>
            </w:pPr>
            <w:r>
              <w:rPr>
                <w:sz w:val="16"/>
              </w:rPr>
              <w:t>revised</w:t>
            </w:r>
          </w:p>
        </w:tc>
      </w:tr>
      <w:tr w:rsidR="00E038E3" w14:paraId="1DE1CA07" w14:textId="77777777" w:rsidTr="00B8477A">
        <w:tc>
          <w:tcPr>
            <w:tcW w:w="0" w:type="auto"/>
          </w:tcPr>
          <w:p w14:paraId="2D7F2C93" w14:textId="77777777" w:rsidR="00E038E3" w:rsidRPr="00536556" w:rsidRDefault="00E038E3" w:rsidP="00B8477A">
            <w:pPr>
              <w:pStyle w:val="TAL"/>
              <w:rPr>
                <w:sz w:val="16"/>
              </w:rPr>
            </w:pPr>
            <w:r>
              <w:rPr>
                <w:sz w:val="16"/>
              </w:rPr>
              <w:t>C1-239424</w:t>
            </w:r>
          </w:p>
        </w:tc>
        <w:tc>
          <w:tcPr>
            <w:tcW w:w="0" w:type="auto"/>
          </w:tcPr>
          <w:p w14:paraId="02DDDE4B"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14A5A363" w14:textId="77777777" w:rsidR="00E038E3" w:rsidRPr="00536556" w:rsidRDefault="00E038E3" w:rsidP="00B8477A">
            <w:pPr>
              <w:pStyle w:val="TAL"/>
              <w:rPr>
                <w:sz w:val="16"/>
              </w:rPr>
            </w:pPr>
            <w:r>
              <w:rPr>
                <w:sz w:val="16"/>
              </w:rPr>
              <w:t>CATT, Qualcomm Incorporated</w:t>
            </w:r>
          </w:p>
        </w:tc>
        <w:tc>
          <w:tcPr>
            <w:tcW w:w="0" w:type="auto"/>
          </w:tcPr>
          <w:p w14:paraId="3179D307" w14:textId="77777777" w:rsidR="00E038E3" w:rsidRPr="00536556" w:rsidRDefault="00E038E3" w:rsidP="00B8477A">
            <w:pPr>
              <w:pStyle w:val="TAL"/>
              <w:rPr>
                <w:sz w:val="16"/>
              </w:rPr>
            </w:pPr>
            <w:r>
              <w:rPr>
                <w:sz w:val="16"/>
              </w:rPr>
              <w:t>24.554</w:t>
            </w:r>
          </w:p>
        </w:tc>
        <w:tc>
          <w:tcPr>
            <w:tcW w:w="0" w:type="auto"/>
          </w:tcPr>
          <w:p w14:paraId="29A177A8" w14:textId="77777777" w:rsidR="00E038E3" w:rsidRPr="00536556" w:rsidRDefault="00E038E3" w:rsidP="00B8477A">
            <w:pPr>
              <w:pStyle w:val="TAL"/>
              <w:rPr>
                <w:sz w:val="16"/>
              </w:rPr>
            </w:pPr>
            <w:r>
              <w:rPr>
                <w:sz w:val="16"/>
              </w:rPr>
              <w:t>0487</w:t>
            </w:r>
          </w:p>
        </w:tc>
        <w:tc>
          <w:tcPr>
            <w:tcW w:w="0" w:type="auto"/>
          </w:tcPr>
          <w:p w14:paraId="32781FC7" w14:textId="77777777" w:rsidR="00E038E3" w:rsidRPr="00536556" w:rsidRDefault="00E038E3" w:rsidP="00B8477A">
            <w:pPr>
              <w:pStyle w:val="TAR"/>
              <w:rPr>
                <w:sz w:val="16"/>
              </w:rPr>
            </w:pPr>
            <w:r>
              <w:rPr>
                <w:sz w:val="16"/>
              </w:rPr>
              <w:t>1</w:t>
            </w:r>
          </w:p>
        </w:tc>
        <w:tc>
          <w:tcPr>
            <w:tcW w:w="0" w:type="auto"/>
          </w:tcPr>
          <w:p w14:paraId="4567F487" w14:textId="77777777" w:rsidR="00E038E3" w:rsidRPr="00536556" w:rsidRDefault="00E038E3" w:rsidP="00B8477A">
            <w:pPr>
              <w:pStyle w:val="TAL"/>
              <w:rPr>
                <w:sz w:val="16"/>
              </w:rPr>
            </w:pPr>
            <w:r>
              <w:rPr>
                <w:sz w:val="16"/>
              </w:rPr>
              <w:t>Rel-18</w:t>
            </w:r>
          </w:p>
        </w:tc>
        <w:tc>
          <w:tcPr>
            <w:tcW w:w="0" w:type="auto"/>
          </w:tcPr>
          <w:p w14:paraId="401CB3B6" w14:textId="77777777" w:rsidR="00E038E3" w:rsidRPr="00536556" w:rsidRDefault="00E038E3" w:rsidP="00B8477A">
            <w:pPr>
              <w:pStyle w:val="TAL"/>
              <w:rPr>
                <w:sz w:val="16"/>
              </w:rPr>
            </w:pPr>
            <w:r>
              <w:rPr>
                <w:sz w:val="16"/>
              </w:rPr>
              <w:t>B</w:t>
            </w:r>
          </w:p>
        </w:tc>
        <w:tc>
          <w:tcPr>
            <w:tcW w:w="0" w:type="auto"/>
          </w:tcPr>
          <w:p w14:paraId="282730B3" w14:textId="77777777" w:rsidR="00E038E3" w:rsidRPr="00536556" w:rsidRDefault="00E038E3" w:rsidP="00B8477A">
            <w:pPr>
              <w:pStyle w:val="TAL"/>
              <w:rPr>
                <w:sz w:val="16"/>
              </w:rPr>
            </w:pPr>
            <w:r>
              <w:rPr>
                <w:sz w:val="16"/>
              </w:rPr>
              <w:t>5G_ProSe_Ph2</w:t>
            </w:r>
          </w:p>
        </w:tc>
        <w:tc>
          <w:tcPr>
            <w:tcW w:w="0" w:type="auto"/>
          </w:tcPr>
          <w:p w14:paraId="028405DE" w14:textId="77777777" w:rsidR="00E038E3" w:rsidRPr="00536556" w:rsidRDefault="00E038E3" w:rsidP="00B8477A">
            <w:pPr>
              <w:pStyle w:val="TAL"/>
              <w:rPr>
                <w:sz w:val="16"/>
              </w:rPr>
            </w:pPr>
            <w:r>
              <w:rPr>
                <w:sz w:val="16"/>
              </w:rPr>
              <w:t>revised</w:t>
            </w:r>
          </w:p>
        </w:tc>
      </w:tr>
      <w:tr w:rsidR="00E038E3" w14:paraId="6D23C307" w14:textId="77777777" w:rsidTr="00B8477A">
        <w:tc>
          <w:tcPr>
            <w:tcW w:w="0" w:type="auto"/>
          </w:tcPr>
          <w:p w14:paraId="7A1020BE" w14:textId="77777777" w:rsidR="00E038E3" w:rsidRPr="00536556" w:rsidRDefault="00E038E3" w:rsidP="00B8477A">
            <w:pPr>
              <w:pStyle w:val="TAL"/>
              <w:rPr>
                <w:sz w:val="16"/>
              </w:rPr>
            </w:pPr>
            <w:r>
              <w:rPr>
                <w:sz w:val="16"/>
              </w:rPr>
              <w:t>C1-239568</w:t>
            </w:r>
          </w:p>
        </w:tc>
        <w:tc>
          <w:tcPr>
            <w:tcW w:w="0" w:type="auto"/>
          </w:tcPr>
          <w:p w14:paraId="57C524B0" w14:textId="77777777" w:rsidR="00E038E3" w:rsidRPr="00536556" w:rsidRDefault="00E038E3" w:rsidP="00B8477A">
            <w:pPr>
              <w:pStyle w:val="TAL"/>
              <w:rPr>
                <w:sz w:val="16"/>
              </w:rPr>
            </w:pPr>
            <w:r>
              <w:rPr>
                <w:sz w:val="16"/>
              </w:rPr>
              <w:t xml:space="preserve">Security related updates to messages for 5G </w:t>
            </w:r>
            <w:proofErr w:type="spellStart"/>
            <w:r>
              <w:rPr>
                <w:sz w:val="16"/>
              </w:rPr>
              <w:t>ProSe</w:t>
            </w:r>
            <w:proofErr w:type="spellEnd"/>
            <w:r>
              <w:rPr>
                <w:sz w:val="16"/>
              </w:rPr>
              <w:t xml:space="preserve"> UE-to-UE relay discovery</w:t>
            </w:r>
          </w:p>
        </w:tc>
        <w:tc>
          <w:tcPr>
            <w:tcW w:w="0" w:type="auto"/>
          </w:tcPr>
          <w:p w14:paraId="411D63F5" w14:textId="77777777" w:rsidR="00E038E3" w:rsidRPr="00536556" w:rsidRDefault="00E038E3" w:rsidP="00B8477A">
            <w:pPr>
              <w:pStyle w:val="TAL"/>
              <w:rPr>
                <w:sz w:val="16"/>
              </w:rPr>
            </w:pPr>
            <w:r>
              <w:rPr>
                <w:sz w:val="16"/>
              </w:rPr>
              <w:t>CATT, Qualcomm Incorporated</w:t>
            </w:r>
          </w:p>
        </w:tc>
        <w:tc>
          <w:tcPr>
            <w:tcW w:w="0" w:type="auto"/>
          </w:tcPr>
          <w:p w14:paraId="1F9076B0" w14:textId="77777777" w:rsidR="00E038E3" w:rsidRPr="00536556" w:rsidRDefault="00E038E3" w:rsidP="00B8477A">
            <w:pPr>
              <w:pStyle w:val="TAL"/>
              <w:rPr>
                <w:sz w:val="16"/>
              </w:rPr>
            </w:pPr>
            <w:r>
              <w:rPr>
                <w:sz w:val="16"/>
              </w:rPr>
              <w:t>24.554</w:t>
            </w:r>
          </w:p>
        </w:tc>
        <w:tc>
          <w:tcPr>
            <w:tcW w:w="0" w:type="auto"/>
          </w:tcPr>
          <w:p w14:paraId="0425F8C3" w14:textId="77777777" w:rsidR="00E038E3" w:rsidRPr="00536556" w:rsidRDefault="00E038E3" w:rsidP="00B8477A">
            <w:pPr>
              <w:pStyle w:val="TAL"/>
              <w:rPr>
                <w:sz w:val="16"/>
              </w:rPr>
            </w:pPr>
            <w:r>
              <w:rPr>
                <w:sz w:val="16"/>
              </w:rPr>
              <w:t>0487</w:t>
            </w:r>
          </w:p>
        </w:tc>
        <w:tc>
          <w:tcPr>
            <w:tcW w:w="0" w:type="auto"/>
          </w:tcPr>
          <w:p w14:paraId="3FC4F482" w14:textId="77777777" w:rsidR="00E038E3" w:rsidRPr="00536556" w:rsidRDefault="00E038E3" w:rsidP="00B8477A">
            <w:pPr>
              <w:pStyle w:val="TAR"/>
              <w:rPr>
                <w:sz w:val="16"/>
              </w:rPr>
            </w:pPr>
            <w:r>
              <w:rPr>
                <w:sz w:val="16"/>
              </w:rPr>
              <w:t>2</w:t>
            </w:r>
          </w:p>
        </w:tc>
        <w:tc>
          <w:tcPr>
            <w:tcW w:w="0" w:type="auto"/>
          </w:tcPr>
          <w:p w14:paraId="01E4E464" w14:textId="77777777" w:rsidR="00E038E3" w:rsidRPr="00536556" w:rsidRDefault="00E038E3" w:rsidP="00B8477A">
            <w:pPr>
              <w:pStyle w:val="TAL"/>
              <w:rPr>
                <w:sz w:val="16"/>
              </w:rPr>
            </w:pPr>
            <w:r>
              <w:rPr>
                <w:sz w:val="16"/>
              </w:rPr>
              <w:t>Rel-18</w:t>
            </w:r>
          </w:p>
        </w:tc>
        <w:tc>
          <w:tcPr>
            <w:tcW w:w="0" w:type="auto"/>
          </w:tcPr>
          <w:p w14:paraId="451A768B" w14:textId="77777777" w:rsidR="00E038E3" w:rsidRPr="00536556" w:rsidRDefault="00E038E3" w:rsidP="00B8477A">
            <w:pPr>
              <w:pStyle w:val="TAL"/>
              <w:rPr>
                <w:sz w:val="16"/>
              </w:rPr>
            </w:pPr>
            <w:r>
              <w:rPr>
                <w:sz w:val="16"/>
              </w:rPr>
              <w:t>B</w:t>
            </w:r>
          </w:p>
        </w:tc>
        <w:tc>
          <w:tcPr>
            <w:tcW w:w="0" w:type="auto"/>
          </w:tcPr>
          <w:p w14:paraId="23427E67" w14:textId="77777777" w:rsidR="00E038E3" w:rsidRPr="00536556" w:rsidRDefault="00E038E3" w:rsidP="00B8477A">
            <w:pPr>
              <w:pStyle w:val="TAL"/>
              <w:rPr>
                <w:sz w:val="16"/>
              </w:rPr>
            </w:pPr>
            <w:r>
              <w:rPr>
                <w:sz w:val="16"/>
              </w:rPr>
              <w:t>5G_ProSe_Ph2</w:t>
            </w:r>
          </w:p>
        </w:tc>
        <w:tc>
          <w:tcPr>
            <w:tcW w:w="0" w:type="auto"/>
          </w:tcPr>
          <w:p w14:paraId="48F7FFF9" w14:textId="77777777" w:rsidR="00E038E3" w:rsidRPr="00536556" w:rsidRDefault="00E038E3" w:rsidP="00B8477A">
            <w:pPr>
              <w:pStyle w:val="TAL"/>
              <w:rPr>
                <w:sz w:val="16"/>
              </w:rPr>
            </w:pPr>
            <w:r>
              <w:rPr>
                <w:sz w:val="16"/>
              </w:rPr>
              <w:t>agreed</w:t>
            </w:r>
          </w:p>
        </w:tc>
      </w:tr>
      <w:tr w:rsidR="00E038E3" w14:paraId="6CAB6E67" w14:textId="77777777" w:rsidTr="00B8477A">
        <w:tc>
          <w:tcPr>
            <w:tcW w:w="0" w:type="auto"/>
          </w:tcPr>
          <w:p w14:paraId="0FFDE001" w14:textId="77777777" w:rsidR="00E038E3" w:rsidRPr="00536556" w:rsidRDefault="00E038E3" w:rsidP="00B8477A">
            <w:pPr>
              <w:pStyle w:val="TAL"/>
              <w:rPr>
                <w:sz w:val="16"/>
              </w:rPr>
            </w:pPr>
            <w:r>
              <w:rPr>
                <w:sz w:val="16"/>
              </w:rPr>
              <w:t>C1-238998</w:t>
            </w:r>
          </w:p>
        </w:tc>
        <w:tc>
          <w:tcPr>
            <w:tcW w:w="0" w:type="auto"/>
          </w:tcPr>
          <w:p w14:paraId="19872E9A" w14:textId="77777777" w:rsidR="00E038E3" w:rsidRPr="00536556" w:rsidRDefault="00E038E3" w:rsidP="00B8477A">
            <w:pPr>
              <w:pStyle w:val="TAL"/>
              <w:rPr>
                <w:sz w:val="16"/>
              </w:rPr>
            </w:pPr>
            <w:r>
              <w:rPr>
                <w:sz w:val="16"/>
              </w:rPr>
              <w:t>Removing peer update indication from link identifier update procedure</w:t>
            </w:r>
          </w:p>
        </w:tc>
        <w:tc>
          <w:tcPr>
            <w:tcW w:w="0" w:type="auto"/>
          </w:tcPr>
          <w:p w14:paraId="7213922C" w14:textId="77777777" w:rsidR="00E038E3" w:rsidRPr="00536556" w:rsidRDefault="00E038E3" w:rsidP="00B8477A">
            <w:pPr>
              <w:pStyle w:val="TAL"/>
              <w:rPr>
                <w:sz w:val="16"/>
              </w:rPr>
            </w:pPr>
            <w:r>
              <w:rPr>
                <w:sz w:val="16"/>
              </w:rPr>
              <w:t>CATT</w:t>
            </w:r>
          </w:p>
        </w:tc>
        <w:tc>
          <w:tcPr>
            <w:tcW w:w="0" w:type="auto"/>
          </w:tcPr>
          <w:p w14:paraId="73DBA615" w14:textId="77777777" w:rsidR="00E038E3" w:rsidRPr="00536556" w:rsidRDefault="00E038E3" w:rsidP="00B8477A">
            <w:pPr>
              <w:pStyle w:val="TAL"/>
              <w:rPr>
                <w:sz w:val="16"/>
              </w:rPr>
            </w:pPr>
            <w:r>
              <w:rPr>
                <w:sz w:val="16"/>
              </w:rPr>
              <w:t>24.554</w:t>
            </w:r>
          </w:p>
        </w:tc>
        <w:tc>
          <w:tcPr>
            <w:tcW w:w="0" w:type="auto"/>
          </w:tcPr>
          <w:p w14:paraId="4C7F5675" w14:textId="77777777" w:rsidR="00E038E3" w:rsidRPr="00536556" w:rsidRDefault="00E038E3" w:rsidP="00B8477A">
            <w:pPr>
              <w:pStyle w:val="TAL"/>
              <w:rPr>
                <w:sz w:val="16"/>
              </w:rPr>
            </w:pPr>
            <w:r>
              <w:rPr>
                <w:sz w:val="16"/>
              </w:rPr>
              <w:t>0488</w:t>
            </w:r>
          </w:p>
        </w:tc>
        <w:tc>
          <w:tcPr>
            <w:tcW w:w="0" w:type="auto"/>
          </w:tcPr>
          <w:p w14:paraId="4C24B6D2" w14:textId="77777777" w:rsidR="00E038E3" w:rsidRPr="00536556" w:rsidRDefault="00E038E3" w:rsidP="00B8477A">
            <w:pPr>
              <w:pStyle w:val="TAR"/>
              <w:rPr>
                <w:sz w:val="16"/>
              </w:rPr>
            </w:pPr>
          </w:p>
        </w:tc>
        <w:tc>
          <w:tcPr>
            <w:tcW w:w="0" w:type="auto"/>
          </w:tcPr>
          <w:p w14:paraId="37867AD8" w14:textId="77777777" w:rsidR="00E038E3" w:rsidRPr="00536556" w:rsidRDefault="00E038E3" w:rsidP="00B8477A">
            <w:pPr>
              <w:pStyle w:val="TAL"/>
              <w:rPr>
                <w:sz w:val="16"/>
              </w:rPr>
            </w:pPr>
            <w:r>
              <w:rPr>
                <w:sz w:val="16"/>
              </w:rPr>
              <w:t>Rel-18</w:t>
            </w:r>
          </w:p>
        </w:tc>
        <w:tc>
          <w:tcPr>
            <w:tcW w:w="0" w:type="auto"/>
          </w:tcPr>
          <w:p w14:paraId="3D23812B" w14:textId="77777777" w:rsidR="00E038E3" w:rsidRPr="00536556" w:rsidRDefault="00E038E3" w:rsidP="00B8477A">
            <w:pPr>
              <w:pStyle w:val="TAL"/>
              <w:rPr>
                <w:sz w:val="16"/>
              </w:rPr>
            </w:pPr>
            <w:r>
              <w:rPr>
                <w:sz w:val="16"/>
              </w:rPr>
              <w:t>F</w:t>
            </w:r>
          </w:p>
        </w:tc>
        <w:tc>
          <w:tcPr>
            <w:tcW w:w="0" w:type="auto"/>
          </w:tcPr>
          <w:p w14:paraId="161F1A27" w14:textId="77777777" w:rsidR="00E038E3" w:rsidRPr="00536556" w:rsidRDefault="00E038E3" w:rsidP="00B8477A">
            <w:pPr>
              <w:pStyle w:val="TAL"/>
              <w:rPr>
                <w:sz w:val="16"/>
              </w:rPr>
            </w:pPr>
            <w:r>
              <w:rPr>
                <w:sz w:val="16"/>
              </w:rPr>
              <w:t>5G_ProSe_Ph2</w:t>
            </w:r>
          </w:p>
        </w:tc>
        <w:tc>
          <w:tcPr>
            <w:tcW w:w="0" w:type="auto"/>
          </w:tcPr>
          <w:p w14:paraId="423B013E" w14:textId="77777777" w:rsidR="00E038E3" w:rsidRPr="00536556" w:rsidRDefault="00E038E3" w:rsidP="00B8477A">
            <w:pPr>
              <w:pStyle w:val="TAL"/>
              <w:rPr>
                <w:sz w:val="16"/>
              </w:rPr>
            </w:pPr>
            <w:r>
              <w:rPr>
                <w:sz w:val="16"/>
              </w:rPr>
              <w:t>revised</w:t>
            </w:r>
          </w:p>
        </w:tc>
      </w:tr>
      <w:tr w:rsidR="00E038E3" w14:paraId="1AF6A35F" w14:textId="77777777" w:rsidTr="00B8477A">
        <w:tc>
          <w:tcPr>
            <w:tcW w:w="0" w:type="auto"/>
          </w:tcPr>
          <w:p w14:paraId="07B75F2E" w14:textId="77777777" w:rsidR="00E038E3" w:rsidRPr="00536556" w:rsidRDefault="00E038E3" w:rsidP="00B8477A">
            <w:pPr>
              <w:pStyle w:val="TAL"/>
              <w:rPr>
                <w:sz w:val="16"/>
              </w:rPr>
            </w:pPr>
            <w:r>
              <w:rPr>
                <w:sz w:val="16"/>
              </w:rPr>
              <w:t>C1-239561</w:t>
            </w:r>
          </w:p>
        </w:tc>
        <w:tc>
          <w:tcPr>
            <w:tcW w:w="0" w:type="auto"/>
          </w:tcPr>
          <w:p w14:paraId="20CB21A2" w14:textId="77777777" w:rsidR="00E038E3" w:rsidRPr="00536556" w:rsidRDefault="00E038E3" w:rsidP="00B8477A">
            <w:pPr>
              <w:pStyle w:val="TAL"/>
              <w:rPr>
                <w:sz w:val="16"/>
              </w:rPr>
            </w:pPr>
            <w:r>
              <w:rPr>
                <w:sz w:val="16"/>
              </w:rPr>
              <w:t>Removing peer update indication from link identifier update procedure</w:t>
            </w:r>
          </w:p>
        </w:tc>
        <w:tc>
          <w:tcPr>
            <w:tcW w:w="0" w:type="auto"/>
          </w:tcPr>
          <w:p w14:paraId="2BD606FD" w14:textId="77777777" w:rsidR="00E038E3" w:rsidRPr="00536556" w:rsidRDefault="00E038E3" w:rsidP="00B8477A">
            <w:pPr>
              <w:pStyle w:val="TAL"/>
              <w:rPr>
                <w:sz w:val="16"/>
              </w:rPr>
            </w:pPr>
            <w:r>
              <w:rPr>
                <w:sz w:val="16"/>
              </w:rPr>
              <w:t>CATT, China Telecom</w:t>
            </w:r>
          </w:p>
        </w:tc>
        <w:tc>
          <w:tcPr>
            <w:tcW w:w="0" w:type="auto"/>
          </w:tcPr>
          <w:p w14:paraId="4CD6E828" w14:textId="77777777" w:rsidR="00E038E3" w:rsidRPr="00536556" w:rsidRDefault="00E038E3" w:rsidP="00B8477A">
            <w:pPr>
              <w:pStyle w:val="TAL"/>
              <w:rPr>
                <w:sz w:val="16"/>
              </w:rPr>
            </w:pPr>
            <w:r>
              <w:rPr>
                <w:sz w:val="16"/>
              </w:rPr>
              <w:t>24.554</w:t>
            </w:r>
          </w:p>
        </w:tc>
        <w:tc>
          <w:tcPr>
            <w:tcW w:w="0" w:type="auto"/>
          </w:tcPr>
          <w:p w14:paraId="6B9534F9" w14:textId="77777777" w:rsidR="00E038E3" w:rsidRPr="00536556" w:rsidRDefault="00E038E3" w:rsidP="00B8477A">
            <w:pPr>
              <w:pStyle w:val="TAL"/>
              <w:rPr>
                <w:sz w:val="16"/>
              </w:rPr>
            </w:pPr>
            <w:r>
              <w:rPr>
                <w:sz w:val="16"/>
              </w:rPr>
              <w:t>0488</w:t>
            </w:r>
          </w:p>
        </w:tc>
        <w:tc>
          <w:tcPr>
            <w:tcW w:w="0" w:type="auto"/>
          </w:tcPr>
          <w:p w14:paraId="561E2A9E" w14:textId="77777777" w:rsidR="00E038E3" w:rsidRPr="00536556" w:rsidRDefault="00E038E3" w:rsidP="00B8477A">
            <w:pPr>
              <w:pStyle w:val="TAR"/>
              <w:rPr>
                <w:sz w:val="16"/>
              </w:rPr>
            </w:pPr>
            <w:r>
              <w:rPr>
                <w:sz w:val="16"/>
              </w:rPr>
              <w:t>1</w:t>
            </w:r>
          </w:p>
        </w:tc>
        <w:tc>
          <w:tcPr>
            <w:tcW w:w="0" w:type="auto"/>
          </w:tcPr>
          <w:p w14:paraId="5E55DA78" w14:textId="77777777" w:rsidR="00E038E3" w:rsidRPr="00536556" w:rsidRDefault="00E038E3" w:rsidP="00B8477A">
            <w:pPr>
              <w:pStyle w:val="TAL"/>
              <w:rPr>
                <w:sz w:val="16"/>
              </w:rPr>
            </w:pPr>
            <w:r>
              <w:rPr>
                <w:sz w:val="16"/>
              </w:rPr>
              <w:t>Rel-18</w:t>
            </w:r>
          </w:p>
        </w:tc>
        <w:tc>
          <w:tcPr>
            <w:tcW w:w="0" w:type="auto"/>
          </w:tcPr>
          <w:p w14:paraId="1EAB1D17" w14:textId="77777777" w:rsidR="00E038E3" w:rsidRPr="00536556" w:rsidRDefault="00E038E3" w:rsidP="00B8477A">
            <w:pPr>
              <w:pStyle w:val="TAL"/>
              <w:rPr>
                <w:sz w:val="16"/>
              </w:rPr>
            </w:pPr>
            <w:r>
              <w:rPr>
                <w:sz w:val="16"/>
              </w:rPr>
              <w:t>F</w:t>
            </w:r>
          </w:p>
        </w:tc>
        <w:tc>
          <w:tcPr>
            <w:tcW w:w="0" w:type="auto"/>
          </w:tcPr>
          <w:p w14:paraId="2587B99F" w14:textId="77777777" w:rsidR="00E038E3" w:rsidRPr="00536556" w:rsidRDefault="00E038E3" w:rsidP="00B8477A">
            <w:pPr>
              <w:pStyle w:val="TAL"/>
              <w:rPr>
                <w:sz w:val="16"/>
              </w:rPr>
            </w:pPr>
            <w:r>
              <w:rPr>
                <w:sz w:val="16"/>
              </w:rPr>
              <w:t>5G_ProSe_Ph2</w:t>
            </w:r>
          </w:p>
        </w:tc>
        <w:tc>
          <w:tcPr>
            <w:tcW w:w="0" w:type="auto"/>
          </w:tcPr>
          <w:p w14:paraId="62E8E06D" w14:textId="77777777" w:rsidR="00E038E3" w:rsidRPr="00536556" w:rsidRDefault="00E038E3" w:rsidP="00B8477A">
            <w:pPr>
              <w:pStyle w:val="TAL"/>
              <w:rPr>
                <w:sz w:val="16"/>
              </w:rPr>
            </w:pPr>
            <w:r>
              <w:rPr>
                <w:sz w:val="16"/>
              </w:rPr>
              <w:t>agreed</w:t>
            </w:r>
          </w:p>
        </w:tc>
      </w:tr>
      <w:tr w:rsidR="00E038E3" w14:paraId="26B13C54" w14:textId="77777777" w:rsidTr="00B8477A">
        <w:tc>
          <w:tcPr>
            <w:tcW w:w="0" w:type="auto"/>
          </w:tcPr>
          <w:p w14:paraId="02E62AF6" w14:textId="77777777" w:rsidR="00E038E3" w:rsidRPr="00536556" w:rsidRDefault="00E038E3" w:rsidP="00B8477A">
            <w:pPr>
              <w:pStyle w:val="TAL"/>
              <w:rPr>
                <w:sz w:val="16"/>
              </w:rPr>
            </w:pPr>
            <w:r>
              <w:rPr>
                <w:sz w:val="16"/>
              </w:rPr>
              <w:t>C1-238999</w:t>
            </w:r>
          </w:p>
        </w:tc>
        <w:tc>
          <w:tcPr>
            <w:tcW w:w="0" w:type="auto"/>
          </w:tcPr>
          <w:p w14:paraId="530AE2BA" w14:textId="77777777" w:rsidR="00E038E3" w:rsidRPr="00536556"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63A8DEB9" w14:textId="77777777" w:rsidR="00E038E3" w:rsidRPr="00536556" w:rsidRDefault="00E038E3" w:rsidP="00B8477A">
            <w:pPr>
              <w:pStyle w:val="TAL"/>
              <w:rPr>
                <w:sz w:val="16"/>
              </w:rPr>
            </w:pPr>
            <w:r>
              <w:rPr>
                <w:sz w:val="16"/>
              </w:rPr>
              <w:t>CATT</w:t>
            </w:r>
          </w:p>
        </w:tc>
        <w:tc>
          <w:tcPr>
            <w:tcW w:w="0" w:type="auto"/>
          </w:tcPr>
          <w:p w14:paraId="6075584A" w14:textId="77777777" w:rsidR="00E038E3" w:rsidRPr="00536556" w:rsidRDefault="00E038E3" w:rsidP="00B8477A">
            <w:pPr>
              <w:pStyle w:val="TAL"/>
              <w:rPr>
                <w:sz w:val="16"/>
              </w:rPr>
            </w:pPr>
            <w:r>
              <w:rPr>
                <w:sz w:val="16"/>
              </w:rPr>
              <w:t>24.554</w:t>
            </w:r>
          </w:p>
        </w:tc>
        <w:tc>
          <w:tcPr>
            <w:tcW w:w="0" w:type="auto"/>
          </w:tcPr>
          <w:p w14:paraId="10C8FD1B" w14:textId="77777777" w:rsidR="00E038E3" w:rsidRPr="00536556" w:rsidRDefault="00E038E3" w:rsidP="00B8477A">
            <w:pPr>
              <w:pStyle w:val="TAL"/>
              <w:rPr>
                <w:sz w:val="16"/>
              </w:rPr>
            </w:pPr>
            <w:r>
              <w:rPr>
                <w:sz w:val="16"/>
              </w:rPr>
              <w:t>0489</w:t>
            </w:r>
          </w:p>
        </w:tc>
        <w:tc>
          <w:tcPr>
            <w:tcW w:w="0" w:type="auto"/>
          </w:tcPr>
          <w:p w14:paraId="09A2AFB5" w14:textId="77777777" w:rsidR="00E038E3" w:rsidRPr="00536556" w:rsidRDefault="00E038E3" w:rsidP="00B8477A">
            <w:pPr>
              <w:pStyle w:val="TAR"/>
              <w:rPr>
                <w:sz w:val="16"/>
              </w:rPr>
            </w:pPr>
          </w:p>
        </w:tc>
        <w:tc>
          <w:tcPr>
            <w:tcW w:w="0" w:type="auto"/>
          </w:tcPr>
          <w:p w14:paraId="413B5D63" w14:textId="77777777" w:rsidR="00E038E3" w:rsidRPr="00536556" w:rsidRDefault="00E038E3" w:rsidP="00B8477A">
            <w:pPr>
              <w:pStyle w:val="TAL"/>
              <w:rPr>
                <w:sz w:val="16"/>
              </w:rPr>
            </w:pPr>
            <w:r>
              <w:rPr>
                <w:sz w:val="16"/>
              </w:rPr>
              <w:t>Rel-18</w:t>
            </w:r>
          </w:p>
        </w:tc>
        <w:tc>
          <w:tcPr>
            <w:tcW w:w="0" w:type="auto"/>
          </w:tcPr>
          <w:p w14:paraId="1D7A865E" w14:textId="77777777" w:rsidR="00E038E3" w:rsidRPr="00536556" w:rsidRDefault="00E038E3" w:rsidP="00B8477A">
            <w:pPr>
              <w:pStyle w:val="TAL"/>
              <w:rPr>
                <w:sz w:val="16"/>
              </w:rPr>
            </w:pPr>
            <w:r>
              <w:rPr>
                <w:sz w:val="16"/>
              </w:rPr>
              <w:t>B</w:t>
            </w:r>
          </w:p>
        </w:tc>
        <w:tc>
          <w:tcPr>
            <w:tcW w:w="0" w:type="auto"/>
          </w:tcPr>
          <w:p w14:paraId="0081911B" w14:textId="77777777" w:rsidR="00E038E3" w:rsidRPr="00536556" w:rsidRDefault="00E038E3" w:rsidP="00B8477A">
            <w:pPr>
              <w:pStyle w:val="TAL"/>
              <w:rPr>
                <w:sz w:val="16"/>
              </w:rPr>
            </w:pPr>
            <w:r>
              <w:rPr>
                <w:sz w:val="16"/>
              </w:rPr>
              <w:t>5G_ProSe_Ph2</w:t>
            </w:r>
          </w:p>
        </w:tc>
        <w:tc>
          <w:tcPr>
            <w:tcW w:w="0" w:type="auto"/>
          </w:tcPr>
          <w:p w14:paraId="05A85AD4" w14:textId="77777777" w:rsidR="00E038E3" w:rsidRPr="00536556" w:rsidRDefault="00E038E3" w:rsidP="00B8477A">
            <w:pPr>
              <w:pStyle w:val="TAL"/>
              <w:rPr>
                <w:sz w:val="16"/>
              </w:rPr>
            </w:pPr>
            <w:r>
              <w:rPr>
                <w:sz w:val="16"/>
              </w:rPr>
              <w:t>revised</w:t>
            </w:r>
          </w:p>
        </w:tc>
      </w:tr>
      <w:tr w:rsidR="00E038E3" w14:paraId="64D7564F" w14:textId="77777777" w:rsidTr="00B8477A">
        <w:tc>
          <w:tcPr>
            <w:tcW w:w="0" w:type="auto"/>
          </w:tcPr>
          <w:p w14:paraId="78642229" w14:textId="77777777" w:rsidR="00E038E3" w:rsidRPr="00536556" w:rsidRDefault="00E038E3" w:rsidP="00B8477A">
            <w:pPr>
              <w:pStyle w:val="TAL"/>
              <w:rPr>
                <w:sz w:val="16"/>
              </w:rPr>
            </w:pPr>
            <w:r>
              <w:rPr>
                <w:sz w:val="16"/>
              </w:rPr>
              <w:t>C1-239562</w:t>
            </w:r>
          </w:p>
        </w:tc>
        <w:tc>
          <w:tcPr>
            <w:tcW w:w="0" w:type="auto"/>
          </w:tcPr>
          <w:p w14:paraId="347F6FED" w14:textId="77777777" w:rsidR="00E038E3" w:rsidRPr="00536556" w:rsidRDefault="00E038E3" w:rsidP="00B8477A">
            <w:pPr>
              <w:pStyle w:val="TAL"/>
              <w:rPr>
                <w:sz w:val="16"/>
              </w:rPr>
            </w:pPr>
            <w:r>
              <w:rPr>
                <w:sz w:val="16"/>
              </w:rPr>
              <w:t xml:space="preserve">Update to multi-path communication via a PDU session and via 5G </w:t>
            </w:r>
            <w:proofErr w:type="spellStart"/>
            <w:r>
              <w:rPr>
                <w:sz w:val="16"/>
              </w:rPr>
              <w:t>ProSe</w:t>
            </w:r>
            <w:proofErr w:type="spellEnd"/>
            <w:r>
              <w:rPr>
                <w:sz w:val="16"/>
              </w:rPr>
              <w:t xml:space="preserve"> layer-2 UE-to-network relay</w:t>
            </w:r>
          </w:p>
        </w:tc>
        <w:tc>
          <w:tcPr>
            <w:tcW w:w="0" w:type="auto"/>
          </w:tcPr>
          <w:p w14:paraId="17F59E0F" w14:textId="77777777" w:rsidR="00E038E3" w:rsidRPr="00536556" w:rsidRDefault="00E038E3" w:rsidP="00B8477A">
            <w:pPr>
              <w:pStyle w:val="TAL"/>
              <w:rPr>
                <w:sz w:val="16"/>
              </w:rPr>
            </w:pPr>
            <w:r>
              <w:rPr>
                <w:sz w:val="16"/>
              </w:rPr>
              <w:t>CATT, Nokia, Nokia Shanghai Bell</w:t>
            </w:r>
          </w:p>
        </w:tc>
        <w:tc>
          <w:tcPr>
            <w:tcW w:w="0" w:type="auto"/>
          </w:tcPr>
          <w:p w14:paraId="44BD5973" w14:textId="77777777" w:rsidR="00E038E3" w:rsidRPr="00536556" w:rsidRDefault="00E038E3" w:rsidP="00B8477A">
            <w:pPr>
              <w:pStyle w:val="TAL"/>
              <w:rPr>
                <w:sz w:val="16"/>
              </w:rPr>
            </w:pPr>
            <w:r>
              <w:rPr>
                <w:sz w:val="16"/>
              </w:rPr>
              <w:t>24.554</w:t>
            </w:r>
          </w:p>
        </w:tc>
        <w:tc>
          <w:tcPr>
            <w:tcW w:w="0" w:type="auto"/>
          </w:tcPr>
          <w:p w14:paraId="2F1D6CDE" w14:textId="77777777" w:rsidR="00E038E3" w:rsidRPr="00536556" w:rsidRDefault="00E038E3" w:rsidP="00B8477A">
            <w:pPr>
              <w:pStyle w:val="TAL"/>
              <w:rPr>
                <w:sz w:val="16"/>
              </w:rPr>
            </w:pPr>
            <w:r>
              <w:rPr>
                <w:sz w:val="16"/>
              </w:rPr>
              <w:t>0489</w:t>
            </w:r>
          </w:p>
        </w:tc>
        <w:tc>
          <w:tcPr>
            <w:tcW w:w="0" w:type="auto"/>
          </w:tcPr>
          <w:p w14:paraId="16E63D31" w14:textId="77777777" w:rsidR="00E038E3" w:rsidRPr="00536556" w:rsidRDefault="00E038E3" w:rsidP="00B8477A">
            <w:pPr>
              <w:pStyle w:val="TAR"/>
              <w:rPr>
                <w:sz w:val="16"/>
              </w:rPr>
            </w:pPr>
            <w:r>
              <w:rPr>
                <w:sz w:val="16"/>
              </w:rPr>
              <w:t>1</w:t>
            </w:r>
          </w:p>
        </w:tc>
        <w:tc>
          <w:tcPr>
            <w:tcW w:w="0" w:type="auto"/>
          </w:tcPr>
          <w:p w14:paraId="19C651A7" w14:textId="77777777" w:rsidR="00E038E3" w:rsidRPr="00536556" w:rsidRDefault="00E038E3" w:rsidP="00B8477A">
            <w:pPr>
              <w:pStyle w:val="TAL"/>
              <w:rPr>
                <w:sz w:val="16"/>
              </w:rPr>
            </w:pPr>
            <w:r>
              <w:rPr>
                <w:sz w:val="16"/>
              </w:rPr>
              <w:t>Rel-18</w:t>
            </w:r>
          </w:p>
        </w:tc>
        <w:tc>
          <w:tcPr>
            <w:tcW w:w="0" w:type="auto"/>
          </w:tcPr>
          <w:p w14:paraId="683726C4" w14:textId="77777777" w:rsidR="00E038E3" w:rsidRPr="00536556" w:rsidRDefault="00E038E3" w:rsidP="00B8477A">
            <w:pPr>
              <w:pStyle w:val="TAL"/>
              <w:rPr>
                <w:sz w:val="16"/>
              </w:rPr>
            </w:pPr>
            <w:r>
              <w:rPr>
                <w:sz w:val="16"/>
              </w:rPr>
              <w:t>B</w:t>
            </w:r>
          </w:p>
        </w:tc>
        <w:tc>
          <w:tcPr>
            <w:tcW w:w="0" w:type="auto"/>
          </w:tcPr>
          <w:p w14:paraId="26D728C3" w14:textId="77777777" w:rsidR="00E038E3" w:rsidRPr="00536556" w:rsidRDefault="00E038E3" w:rsidP="00B8477A">
            <w:pPr>
              <w:pStyle w:val="TAL"/>
              <w:rPr>
                <w:sz w:val="16"/>
              </w:rPr>
            </w:pPr>
            <w:r>
              <w:rPr>
                <w:sz w:val="16"/>
              </w:rPr>
              <w:t>5G_ProSe_Ph2</w:t>
            </w:r>
          </w:p>
        </w:tc>
        <w:tc>
          <w:tcPr>
            <w:tcW w:w="0" w:type="auto"/>
          </w:tcPr>
          <w:p w14:paraId="27438879" w14:textId="77777777" w:rsidR="00E038E3" w:rsidRPr="00536556" w:rsidRDefault="00E038E3" w:rsidP="00B8477A">
            <w:pPr>
              <w:pStyle w:val="TAL"/>
              <w:rPr>
                <w:sz w:val="16"/>
              </w:rPr>
            </w:pPr>
            <w:r>
              <w:rPr>
                <w:sz w:val="16"/>
              </w:rPr>
              <w:t>agreed</w:t>
            </w:r>
          </w:p>
        </w:tc>
      </w:tr>
      <w:tr w:rsidR="00E038E3" w14:paraId="09A1FC8B" w14:textId="77777777" w:rsidTr="00B8477A">
        <w:tc>
          <w:tcPr>
            <w:tcW w:w="0" w:type="auto"/>
          </w:tcPr>
          <w:p w14:paraId="3416F210" w14:textId="77777777" w:rsidR="00E038E3" w:rsidRPr="00536556" w:rsidRDefault="00E038E3" w:rsidP="00B8477A">
            <w:pPr>
              <w:pStyle w:val="TAL"/>
              <w:rPr>
                <w:sz w:val="16"/>
              </w:rPr>
            </w:pPr>
            <w:r>
              <w:rPr>
                <w:sz w:val="16"/>
              </w:rPr>
              <w:t>C1-239061</w:t>
            </w:r>
          </w:p>
        </w:tc>
        <w:tc>
          <w:tcPr>
            <w:tcW w:w="0" w:type="auto"/>
          </w:tcPr>
          <w:p w14:paraId="6F510FB9" w14:textId="77777777" w:rsidR="00E038E3" w:rsidRPr="00536556"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13D52A17" w14:textId="77777777" w:rsidR="00E038E3" w:rsidRPr="00536556" w:rsidRDefault="00E038E3" w:rsidP="00B8477A">
            <w:pPr>
              <w:pStyle w:val="TAL"/>
              <w:rPr>
                <w:sz w:val="16"/>
              </w:rPr>
            </w:pPr>
            <w:r>
              <w:rPr>
                <w:sz w:val="16"/>
              </w:rPr>
              <w:t>Nokia, Nokia Shanghai Bell</w:t>
            </w:r>
          </w:p>
        </w:tc>
        <w:tc>
          <w:tcPr>
            <w:tcW w:w="0" w:type="auto"/>
          </w:tcPr>
          <w:p w14:paraId="73BC6DD3" w14:textId="77777777" w:rsidR="00E038E3" w:rsidRPr="00536556" w:rsidRDefault="00E038E3" w:rsidP="00B8477A">
            <w:pPr>
              <w:pStyle w:val="TAL"/>
              <w:rPr>
                <w:sz w:val="16"/>
              </w:rPr>
            </w:pPr>
            <w:r>
              <w:rPr>
                <w:sz w:val="16"/>
              </w:rPr>
              <w:t>24.554</w:t>
            </w:r>
          </w:p>
        </w:tc>
        <w:tc>
          <w:tcPr>
            <w:tcW w:w="0" w:type="auto"/>
          </w:tcPr>
          <w:p w14:paraId="1ECE1DB5" w14:textId="77777777" w:rsidR="00E038E3" w:rsidRPr="00536556" w:rsidRDefault="00E038E3" w:rsidP="00B8477A">
            <w:pPr>
              <w:pStyle w:val="TAL"/>
              <w:rPr>
                <w:sz w:val="16"/>
              </w:rPr>
            </w:pPr>
            <w:r>
              <w:rPr>
                <w:sz w:val="16"/>
              </w:rPr>
              <w:t>0490</w:t>
            </w:r>
          </w:p>
        </w:tc>
        <w:tc>
          <w:tcPr>
            <w:tcW w:w="0" w:type="auto"/>
          </w:tcPr>
          <w:p w14:paraId="64566B83" w14:textId="77777777" w:rsidR="00E038E3" w:rsidRPr="00536556" w:rsidRDefault="00E038E3" w:rsidP="00B8477A">
            <w:pPr>
              <w:pStyle w:val="TAR"/>
              <w:rPr>
                <w:sz w:val="16"/>
              </w:rPr>
            </w:pPr>
          </w:p>
        </w:tc>
        <w:tc>
          <w:tcPr>
            <w:tcW w:w="0" w:type="auto"/>
          </w:tcPr>
          <w:p w14:paraId="62677AB9" w14:textId="77777777" w:rsidR="00E038E3" w:rsidRPr="00536556" w:rsidRDefault="00E038E3" w:rsidP="00B8477A">
            <w:pPr>
              <w:pStyle w:val="TAL"/>
              <w:rPr>
                <w:sz w:val="16"/>
              </w:rPr>
            </w:pPr>
            <w:r>
              <w:rPr>
                <w:sz w:val="16"/>
              </w:rPr>
              <w:t>Rel-18</w:t>
            </w:r>
          </w:p>
        </w:tc>
        <w:tc>
          <w:tcPr>
            <w:tcW w:w="0" w:type="auto"/>
          </w:tcPr>
          <w:p w14:paraId="36DBE7E5" w14:textId="77777777" w:rsidR="00E038E3" w:rsidRPr="00536556" w:rsidRDefault="00E038E3" w:rsidP="00B8477A">
            <w:pPr>
              <w:pStyle w:val="TAL"/>
              <w:rPr>
                <w:sz w:val="16"/>
              </w:rPr>
            </w:pPr>
            <w:r>
              <w:rPr>
                <w:sz w:val="16"/>
              </w:rPr>
              <w:t>B</w:t>
            </w:r>
          </w:p>
        </w:tc>
        <w:tc>
          <w:tcPr>
            <w:tcW w:w="0" w:type="auto"/>
          </w:tcPr>
          <w:p w14:paraId="2D5C0A1E" w14:textId="77777777" w:rsidR="00E038E3" w:rsidRPr="00536556" w:rsidRDefault="00E038E3" w:rsidP="00B8477A">
            <w:pPr>
              <w:pStyle w:val="TAL"/>
              <w:rPr>
                <w:sz w:val="16"/>
              </w:rPr>
            </w:pPr>
            <w:r>
              <w:rPr>
                <w:sz w:val="16"/>
              </w:rPr>
              <w:t>5G_ProSe_Ph2</w:t>
            </w:r>
          </w:p>
        </w:tc>
        <w:tc>
          <w:tcPr>
            <w:tcW w:w="0" w:type="auto"/>
          </w:tcPr>
          <w:p w14:paraId="3EFCF724" w14:textId="77777777" w:rsidR="00E038E3" w:rsidRPr="00536556" w:rsidRDefault="00E038E3" w:rsidP="00B8477A">
            <w:pPr>
              <w:pStyle w:val="TAL"/>
              <w:rPr>
                <w:sz w:val="16"/>
              </w:rPr>
            </w:pPr>
            <w:r>
              <w:rPr>
                <w:sz w:val="16"/>
              </w:rPr>
              <w:t>revised</w:t>
            </w:r>
          </w:p>
        </w:tc>
      </w:tr>
      <w:tr w:rsidR="00E038E3" w14:paraId="400F655A" w14:textId="77777777" w:rsidTr="00B8477A">
        <w:tc>
          <w:tcPr>
            <w:tcW w:w="0" w:type="auto"/>
          </w:tcPr>
          <w:p w14:paraId="26621985" w14:textId="77777777" w:rsidR="00E038E3" w:rsidRPr="00536556" w:rsidRDefault="00E038E3" w:rsidP="00B8477A">
            <w:pPr>
              <w:pStyle w:val="TAL"/>
              <w:rPr>
                <w:sz w:val="16"/>
              </w:rPr>
            </w:pPr>
            <w:r>
              <w:rPr>
                <w:sz w:val="16"/>
              </w:rPr>
              <w:t>C1-239427</w:t>
            </w:r>
          </w:p>
        </w:tc>
        <w:tc>
          <w:tcPr>
            <w:tcW w:w="0" w:type="auto"/>
          </w:tcPr>
          <w:p w14:paraId="1C79BF90" w14:textId="77777777" w:rsidR="00E038E3" w:rsidRPr="00536556" w:rsidRDefault="00E038E3" w:rsidP="00B8477A">
            <w:pPr>
              <w:pStyle w:val="TAL"/>
              <w:rPr>
                <w:sz w:val="16"/>
              </w:rPr>
            </w:pPr>
            <w:r>
              <w:rPr>
                <w:sz w:val="16"/>
              </w:rPr>
              <w:t xml:space="preserve">The impact of security procedure failure at the 5G </w:t>
            </w:r>
            <w:proofErr w:type="spellStart"/>
            <w:r>
              <w:rPr>
                <w:sz w:val="16"/>
              </w:rPr>
              <w:t>ProSe</w:t>
            </w:r>
            <w:proofErr w:type="spellEnd"/>
            <w:r>
              <w:rPr>
                <w:sz w:val="16"/>
              </w:rPr>
              <w:t xml:space="preserve"> end UE</w:t>
            </w:r>
          </w:p>
        </w:tc>
        <w:tc>
          <w:tcPr>
            <w:tcW w:w="0" w:type="auto"/>
          </w:tcPr>
          <w:p w14:paraId="05B6AC4A" w14:textId="77777777" w:rsidR="00E038E3" w:rsidRPr="00536556" w:rsidRDefault="00E038E3" w:rsidP="00B8477A">
            <w:pPr>
              <w:pStyle w:val="TAL"/>
              <w:rPr>
                <w:sz w:val="16"/>
              </w:rPr>
            </w:pPr>
            <w:r>
              <w:rPr>
                <w:sz w:val="16"/>
              </w:rPr>
              <w:t>Nokia, Nokia Shanghai Bell</w:t>
            </w:r>
          </w:p>
        </w:tc>
        <w:tc>
          <w:tcPr>
            <w:tcW w:w="0" w:type="auto"/>
          </w:tcPr>
          <w:p w14:paraId="4BFC5678" w14:textId="77777777" w:rsidR="00E038E3" w:rsidRPr="00536556" w:rsidRDefault="00E038E3" w:rsidP="00B8477A">
            <w:pPr>
              <w:pStyle w:val="TAL"/>
              <w:rPr>
                <w:sz w:val="16"/>
              </w:rPr>
            </w:pPr>
            <w:r>
              <w:rPr>
                <w:sz w:val="16"/>
              </w:rPr>
              <w:t>24.554</w:t>
            </w:r>
          </w:p>
        </w:tc>
        <w:tc>
          <w:tcPr>
            <w:tcW w:w="0" w:type="auto"/>
          </w:tcPr>
          <w:p w14:paraId="2A8E0D4A" w14:textId="77777777" w:rsidR="00E038E3" w:rsidRPr="00536556" w:rsidRDefault="00E038E3" w:rsidP="00B8477A">
            <w:pPr>
              <w:pStyle w:val="TAL"/>
              <w:rPr>
                <w:sz w:val="16"/>
              </w:rPr>
            </w:pPr>
            <w:r>
              <w:rPr>
                <w:sz w:val="16"/>
              </w:rPr>
              <w:t>0490</w:t>
            </w:r>
          </w:p>
        </w:tc>
        <w:tc>
          <w:tcPr>
            <w:tcW w:w="0" w:type="auto"/>
          </w:tcPr>
          <w:p w14:paraId="26A0A59A" w14:textId="77777777" w:rsidR="00E038E3" w:rsidRPr="00536556" w:rsidRDefault="00E038E3" w:rsidP="00B8477A">
            <w:pPr>
              <w:pStyle w:val="TAR"/>
              <w:rPr>
                <w:sz w:val="16"/>
              </w:rPr>
            </w:pPr>
            <w:r>
              <w:rPr>
                <w:sz w:val="16"/>
              </w:rPr>
              <w:t>1</w:t>
            </w:r>
          </w:p>
        </w:tc>
        <w:tc>
          <w:tcPr>
            <w:tcW w:w="0" w:type="auto"/>
          </w:tcPr>
          <w:p w14:paraId="7BFDD6FD" w14:textId="77777777" w:rsidR="00E038E3" w:rsidRPr="00536556" w:rsidRDefault="00E038E3" w:rsidP="00B8477A">
            <w:pPr>
              <w:pStyle w:val="TAL"/>
              <w:rPr>
                <w:sz w:val="16"/>
              </w:rPr>
            </w:pPr>
            <w:r>
              <w:rPr>
                <w:sz w:val="16"/>
              </w:rPr>
              <w:t>Rel-18</w:t>
            </w:r>
          </w:p>
        </w:tc>
        <w:tc>
          <w:tcPr>
            <w:tcW w:w="0" w:type="auto"/>
          </w:tcPr>
          <w:p w14:paraId="542DA424" w14:textId="77777777" w:rsidR="00E038E3" w:rsidRPr="00536556" w:rsidRDefault="00E038E3" w:rsidP="00B8477A">
            <w:pPr>
              <w:pStyle w:val="TAL"/>
              <w:rPr>
                <w:sz w:val="16"/>
              </w:rPr>
            </w:pPr>
            <w:r>
              <w:rPr>
                <w:sz w:val="16"/>
              </w:rPr>
              <w:t>B</w:t>
            </w:r>
          </w:p>
        </w:tc>
        <w:tc>
          <w:tcPr>
            <w:tcW w:w="0" w:type="auto"/>
          </w:tcPr>
          <w:p w14:paraId="75FED935" w14:textId="77777777" w:rsidR="00E038E3" w:rsidRPr="00536556" w:rsidRDefault="00E038E3" w:rsidP="00B8477A">
            <w:pPr>
              <w:pStyle w:val="TAL"/>
              <w:rPr>
                <w:sz w:val="16"/>
              </w:rPr>
            </w:pPr>
            <w:r>
              <w:rPr>
                <w:sz w:val="16"/>
              </w:rPr>
              <w:t>5G_ProSe_Ph2</w:t>
            </w:r>
          </w:p>
        </w:tc>
        <w:tc>
          <w:tcPr>
            <w:tcW w:w="0" w:type="auto"/>
          </w:tcPr>
          <w:p w14:paraId="4CDFC82E" w14:textId="77777777" w:rsidR="00E038E3" w:rsidRPr="00536556" w:rsidRDefault="00E038E3" w:rsidP="00B8477A">
            <w:pPr>
              <w:pStyle w:val="TAL"/>
              <w:rPr>
                <w:sz w:val="16"/>
              </w:rPr>
            </w:pPr>
            <w:r>
              <w:rPr>
                <w:sz w:val="16"/>
              </w:rPr>
              <w:t>agreed</w:t>
            </w:r>
          </w:p>
        </w:tc>
      </w:tr>
      <w:tr w:rsidR="00E038E3" w14:paraId="24BA0F07" w14:textId="77777777" w:rsidTr="00B8477A">
        <w:tc>
          <w:tcPr>
            <w:tcW w:w="0" w:type="auto"/>
          </w:tcPr>
          <w:p w14:paraId="29B002F7" w14:textId="77777777" w:rsidR="00E038E3" w:rsidRPr="00536556" w:rsidRDefault="00E038E3" w:rsidP="00B8477A">
            <w:pPr>
              <w:pStyle w:val="TAL"/>
              <w:rPr>
                <w:sz w:val="16"/>
              </w:rPr>
            </w:pPr>
            <w:r>
              <w:rPr>
                <w:sz w:val="16"/>
              </w:rPr>
              <w:t>C1-239062</w:t>
            </w:r>
          </w:p>
        </w:tc>
        <w:tc>
          <w:tcPr>
            <w:tcW w:w="0" w:type="auto"/>
          </w:tcPr>
          <w:p w14:paraId="606E8C54" w14:textId="77777777" w:rsidR="00E038E3" w:rsidRPr="00536556"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0C0A611D" w14:textId="77777777" w:rsidR="00E038E3" w:rsidRPr="00536556" w:rsidRDefault="00E038E3" w:rsidP="00B8477A">
            <w:pPr>
              <w:pStyle w:val="TAL"/>
              <w:rPr>
                <w:sz w:val="16"/>
              </w:rPr>
            </w:pPr>
            <w:r>
              <w:rPr>
                <w:sz w:val="16"/>
              </w:rPr>
              <w:t>Nokia, Nokia Shanghai Bell</w:t>
            </w:r>
          </w:p>
        </w:tc>
        <w:tc>
          <w:tcPr>
            <w:tcW w:w="0" w:type="auto"/>
          </w:tcPr>
          <w:p w14:paraId="053C4CE9" w14:textId="77777777" w:rsidR="00E038E3" w:rsidRPr="00536556" w:rsidRDefault="00E038E3" w:rsidP="00B8477A">
            <w:pPr>
              <w:pStyle w:val="TAL"/>
              <w:rPr>
                <w:sz w:val="16"/>
              </w:rPr>
            </w:pPr>
            <w:r>
              <w:rPr>
                <w:sz w:val="16"/>
              </w:rPr>
              <w:t>24.554</w:t>
            </w:r>
          </w:p>
        </w:tc>
        <w:tc>
          <w:tcPr>
            <w:tcW w:w="0" w:type="auto"/>
          </w:tcPr>
          <w:p w14:paraId="755F4309" w14:textId="77777777" w:rsidR="00E038E3" w:rsidRPr="00536556" w:rsidRDefault="00E038E3" w:rsidP="00B8477A">
            <w:pPr>
              <w:pStyle w:val="TAL"/>
              <w:rPr>
                <w:sz w:val="16"/>
              </w:rPr>
            </w:pPr>
            <w:r>
              <w:rPr>
                <w:sz w:val="16"/>
              </w:rPr>
              <w:t>0491</w:t>
            </w:r>
          </w:p>
        </w:tc>
        <w:tc>
          <w:tcPr>
            <w:tcW w:w="0" w:type="auto"/>
          </w:tcPr>
          <w:p w14:paraId="629B998B" w14:textId="77777777" w:rsidR="00E038E3" w:rsidRPr="00536556" w:rsidRDefault="00E038E3" w:rsidP="00B8477A">
            <w:pPr>
              <w:pStyle w:val="TAR"/>
              <w:rPr>
                <w:sz w:val="16"/>
              </w:rPr>
            </w:pPr>
          </w:p>
        </w:tc>
        <w:tc>
          <w:tcPr>
            <w:tcW w:w="0" w:type="auto"/>
          </w:tcPr>
          <w:p w14:paraId="065E4B48" w14:textId="77777777" w:rsidR="00E038E3" w:rsidRPr="00536556" w:rsidRDefault="00E038E3" w:rsidP="00B8477A">
            <w:pPr>
              <w:pStyle w:val="TAL"/>
              <w:rPr>
                <w:sz w:val="16"/>
              </w:rPr>
            </w:pPr>
            <w:r>
              <w:rPr>
                <w:sz w:val="16"/>
              </w:rPr>
              <w:t>Rel-18</w:t>
            </w:r>
          </w:p>
        </w:tc>
        <w:tc>
          <w:tcPr>
            <w:tcW w:w="0" w:type="auto"/>
          </w:tcPr>
          <w:p w14:paraId="6A7ABE34" w14:textId="77777777" w:rsidR="00E038E3" w:rsidRPr="00536556" w:rsidRDefault="00E038E3" w:rsidP="00B8477A">
            <w:pPr>
              <w:pStyle w:val="TAL"/>
              <w:rPr>
                <w:sz w:val="16"/>
              </w:rPr>
            </w:pPr>
            <w:r>
              <w:rPr>
                <w:sz w:val="16"/>
              </w:rPr>
              <w:t>F</w:t>
            </w:r>
          </w:p>
        </w:tc>
        <w:tc>
          <w:tcPr>
            <w:tcW w:w="0" w:type="auto"/>
          </w:tcPr>
          <w:p w14:paraId="01DFC1D0" w14:textId="77777777" w:rsidR="00E038E3" w:rsidRPr="00536556" w:rsidRDefault="00E038E3" w:rsidP="00B8477A">
            <w:pPr>
              <w:pStyle w:val="TAL"/>
              <w:rPr>
                <w:sz w:val="16"/>
              </w:rPr>
            </w:pPr>
            <w:r>
              <w:rPr>
                <w:sz w:val="16"/>
              </w:rPr>
              <w:t>5G_ProSe_Ph2</w:t>
            </w:r>
          </w:p>
        </w:tc>
        <w:tc>
          <w:tcPr>
            <w:tcW w:w="0" w:type="auto"/>
          </w:tcPr>
          <w:p w14:paraId="001AF1C7" w14:textId="77777777" w:rsidR="00E038E3" w:rsidRPr="00536556" w:rsidRDefault="00E038E3" w:rsidP="00B8477A">
            <w:pPr>
              <w:pStyle w:val="TAL"/>
              <w:rPr>
                <w:sz w:val="16"/>
              </w:rPr>
            </w:pPr>
            <w:r>
              <w:rPr>
                <w:sz w:val="16"/>
              </w:rPr>
              <w:t>revised</w:t>
            </w:r>
          </w:p>
        </w:tc>
      </w:tr>
      <w:tr w:rsidR="00E038E3" w14:paraId="383C572A" w14:textId="77777777" w:rsidTr="00B8477A">
        <w:tc>
          <w:tcPr>
            <w:tcW w:w="0" w:type="auto"/>
          </w:tcPr>
          <w:p w14:paraId="10DF3EB5" w14:textId="77777777" w:rsidR="00E038E3" w:rsidRPr="00536556" w:rsidRDefault="00E038E3" w:rsidP="00B8477A">
            <w:pPr>
              <w:pStyle w:val="TAL"/>
              <w:rPr>
                <w:sz w:val="16"/>
              </w:rPr>
            </w:pPr>
            <w:r>
              <w:rPr>
                <w:sz w:val="16"/>
              </w:rPr>
              <w:t>C1-239428</w:t>
            </w:r>
          </w:p>
        </w:tc>
        <w:tc>
          <w:tcPr>
            <w:tcW w:w="0" w:type="auto"/>
          </w:tcPr>
          <w:p w14:paraId="5F754DB0" w14:textId="77777777" w:rsidR="00E038E3" w:rsidRPr="00536556" w:rsidRDefault="00E038E3" w:rsidP="00B8477A">
            <w:pPr>
              <w:pStyle w:val="TAL"/>
              <w:rPr>
                <w:sz w:val="16"/>
              </w:rPr>
            </w:pPr>
            <w:r>
              <w:rPr>
                <w:sz w:val="16"/>
              </w:rPr>
              <w:t xml:space="preserve">Corrections for different IEs descriptions to accommodate for the case of 5G </w:t>
            </w:r>
            <w:proofErr w:type="spellStart"/>
            <w:r>
              <w:rPr>
                <w:sz w:val="16"/>
              </w:rPr>
              <w:t>ProSe</w:t>
            </w:r>
            <w:proofErr w:type="spellEnd"/>
            <w:r>
              <w:rPr>
                <w:sz w:val="16"/>
              </w:rPr>
              <w:t xml:space="preserve"> UE-to-UE relay</w:t>
            </w:r>
          </w:p>
        </w:tc>
        <w:tc>
          <w:tcPr>
            <w:tcW w:w="0" w:type="auto"/>
          </w:tcPr>
          <w:p w14:paraId="32325206" w14:textId="77777777" w:rsidR="00E038E3" w:rsidRPr="00536556" w:rsidRDefault="00E038E3" w:rsidP="00B8477A">
            <w:pPr>
              <w:pStyle w:val="TAL"/>
              <w:rPr>
                <w:sz w:val="16"/>
              </w:rPr>
            </w:pPr>
            <w:r>
              <w:rPr>
                <w:sz w:val="16"/>
              </w:rPr>
              <w:t>Nokia, Nokia Shanghai Bell</w:t>
            </w:r>
          </w:p>
        </w:tc>
        <w:tc>
          <w:tcPr>
            <w:tcW w:w="0" w:type="auto"/>
          </w:tcPr>
          <w:p w14:paraId="4F817809" w14:textId="77777777" w:rsidR="00E038E3" w:rsidRPr="00536556" w:rsidRDefault="00E038E3" w:rsidP="00B8477A">
            <w:pPr>
              <w:pStyle w:val="TAL"/>
              <w:rPr>
                <w:sz w:val="16"/>
              </w:rPr>
            </w:pPr>
            <w:r>
              <w:rPr>
                <w:sz w:val="16"/>
              </w:rPr>
              <w:t>24.554</w:t>
            </w:r>
          </w:p>
        </w:tc>
        <w:tc>
          <w:tcPr>
            <w:tcW w:w="0" w:type="auto"/>
          </w:tcPr>
          <w:p w14:paraId="34E6D287" w14:textId="77777777" w:rsidR="00E038E3" w:rsidRPr="00536556" w:rsidRDefault="00E038E3" w:rsidP="00B8477A">
            <w:pPr>
              <w:pStyle w:val="TAL"/>
              <w:rPr>
                <w:sz w:val="16"/>
              </w:rPr>
            </w:pPr>
            <w:r>
              <w:rPr>
                <w:sz w:val="16"/>
              </w:rPr>
              <w:t>0491</w:t>
            </w:r>
          </w:p>
        </w:tc>
        <w:tc>
          <w:tcPr>
            <w:tcW w:w="0" w:type="auto"/>
          </w:tcPr>
          <w:p w14:paraId="1627560B" w14:textId="77777777" w:rsidR="00E038E3" w:rsidRPr="00536556" w:rsidRDefault="00E038E3" w:rsidP="00B8477A">
            <w:pPr>
              <w:pStyle w:val="TAR"/>
              <w:rPr>
                <w:sz w:val="16"/>
              </w:rPr>
            </w:pPr>
            <w:r>
              <w:rPr>
                <w:sz w:val="16"/>
              </w:rPr>
              <w:t>1</w:t>
            </w:r>
          </w:p>
        </w:tc>
        <w:tc>
          <w:tcPr>
            <w:tcW w:w="0" w:type="auto"/>
          </w:tcPr>
          <w:p w14:paraId="7E1CA508" w14:textId="77777777" w:rsidR="00E038E3" w:rsidRPr="00536556" w:rsidRDefault="00E038E3" w:rsidP="00B8477A">
            <w:pPr>
              <w:pStyle w:val="TAL"/>
              <w:rPr>
                <w:sz w:val="16"/>
              </w:rPr>
            </w:pPr>
            <w:r>
              <w:rPr>
                <w:sz w:val="16"/>
              </w:rPr>
              <w:t>Rel-18</w:t>
            </w:r>
          </w:p>
        </w:tc>
        <w:tc>
          <w:tcPr>
            <w:tcW w:w="0" w:type="auto"/>
          </w:tcPr>
          <w:p w14:paraId="2BF41739" w14:textId="77777777" w:rsidR="00E038E3" w:rsidRPr="00536556" w:rsidRDefault="00E038E3" w:rsidP="00B8477A">
            <w:pPr>
              <w:pStyle w:val="TAL"/>
              <w:rPr>
                <w:sz w:val="16"/>
              </w:rPr>
            </w:pPr>
            <w:r>
              <w:rPr>
                <w:sz w:val="16"/>
              </w:rPr>
              <w:t>F</w:t>
            </w:r>
          </w:p>
        </w:tc>
        <w:tc>
          <w:tcPr>
            <w:tcW w:w="0" w:type="auto"/>
          </w:tcPr>
          <w:p w14:paraId="4E2BAE2A" w14:textId="77777777" w:rsidR="00E038E3" w:rsidRPr="00536556" w:rsidRDefault="00E038E3" w:rsidP="00B8477A">
            <w:pPr>
              <w:pStyle w:val="TAL"/>
              <w:rPr>
                <w:sz w:val="16"/>
              </w:rPr>
            </w:pPr>
            <w:r>
              <w:rPr>
                <w:sz w:val="16"/>
              </w:rPr>
              <w:t>5G_ProSe_Ph2</w:t>
            </w:r>
          </w:p>
        </w:tc>
        <w:tc>
          <w:tcPr>
            <w:tcW w:w="0" w:type="auto"/>
          </w:tcPr>
          <w:p w14:paraId="7CC54D88" w14:textId="77777777" w:rsidR="00E038E3" w:rsidRPr="00536556" w:rsidRDefault="00E038E3" w:rsidP="00B8477A">
            <w:pPr>
              <w:pStyle w:val="TAL"/>
              <w:rPr>
                <w:sz w:val="16"/>
              </w:rPr>
            </w:pPr>
            <w:r>
              <w:rPr>
                <w:sz w:val="16"/>
              </w:rPr>
              <w:t>agreed</w:t>
            </w:r>
          </w:p>
        </w:tc>
      </w:tr>
      <w:tr w:rsidR="00E038E3" w14:paraId="788A2B5A" w14:textId="77777777" w:rsidTr="00B8477A">
        <w:tc>
          <w:tcPr>
            <w:tcW w:w="0" w:type="auto"/>
          </w:tcPr>
          <w:p w14:paraId="7DE8AA5D" w14:textId="77777777" w:rsidR="00E038E3" w:rsidRPr="00536556" w:rsidRDefault="00E038E3" w:rsidP="00B8477A">
            <w:pPr>
              <w:pStyle w:val="TAL"/>
              <w:rPr>
                <w:sz w:val="16"/>
              </w:rPr>
            </w:pPr>
            <w:r>
              <w:rPr>
                <w:sz w:val="16"/>
              </w:rPr>
              <w:t>C1-239063</w:t>
            </w:r>
          </w:p>
        </w:tc>
        <w:tc>
          <w:tcPr>
            <w:tcW w:w="0" w:type="auto"/>
          </w:tcPr>
          <w:p w14:paraId="61DCB642" w14:textId="77777777" w:rsidR="00E038E3" w:rsidRPr="00536556" w:rsidRDefault="00E038E3" w:rsidP="00B8477A">
            <w:pPr>
              <w:pStyle w:val="TAL"/>
              <w:rPr>
                <w:sz w:val="16"/>
              </w:rPr>
            </w:pPr>
            <w:r>
              <w:rPr>
                <w:sz w:val="16"/>
              </w:rPr>
              <w:t xml:space="preserve">Correcting the </w:t>
            </w:r>
            <w:proofErr w:type="spellStart"/>
            <w:r>
              <w:rPr>
                <w:sz w:val="16"/>
              </w:rPr>
              <w:t>ProSe</w:t>
            </w:r>
            <w:proofErr w:type="spellEnd"/>
            <w:r>
              <w:rPr>
                <w:sz w:val="16"/>
              </w:rPr>
              <w:t xml:space="preserve"> AA message transport messages to be applicable for the 5G </w:t>
            </w:r>
            <w:proofErr w:type="spellStart"/>
            <w:r>
              <w:rPr>
                <w:sz w:val="16"/>
              </w:rPr>
              <w:t>ProSe</w:t>
            </w:r>
            <w:proofErr w:type="spellEnd"/>
            <w:r>
              <w:rPr>
                <w:sz w:val="16"/>
              </w:rPr>
              <w:t xml:space="preserve"> UE-to-UE relay UE</w:t>
            </w:r>
          </w:p>
        </w:tc>
        <w:tc>
          <w:tcPr>
            <w:tcW w:w="0" w:type="auto"/>
          </w:tcPr>
          <w:p w14:paraId="6B48E135" w14:textId="77777777" w:rsidR="00E038E3" w:rsidRPr="00536556" w:rsidRDefault="00E038E3" w:rsidP="00B8477A">
            <w:pPr>
              <w:pStyle w:val="TAL"/>
              <w:rPr>
                <w:sz w:val="16"/>
              </w:rPr>
            </w:pPr>
            <w:r>
              <w:rPr>
                <w:sz w:val="16"/>
              </w:rPr>
              <w:t>Nokia, Nokia Shanghai Bell</w:t>
            </w:r>
          </w:p>
        </w:tc>
        <w:tc>
          <w:tcPr>
            <w:tcW w:w="0" w:type="auto"/>
          </w:tcPr>
          <w:p w14:paraId="65F4A949" w14:textId="77777777" w:rsidR="00E038E3" w:rsidRPr="00536556" w:rsidRDefault="00E038E3" w:rsidP="00B8477A">
            <w:pPr>
              <w:pStyle w:val="TAL"/>
              <w:rPr>
                <w:sz w:val="16"/>
              </w:rPr>
            </w:pPr>
            <w:r>
              <w:rPr>
                <w:sz w:val="16"/>
              </w:rPr>
              <w:t>24.554</w:t>
            </w:r>
          </w:p>
        </w:tc>
        <w:tc>
          <w:tcPr>
            <w:tcW w:w="0" w:type="auto"/>
          </w:tcPr>
          <w:p w14:paraId="760F393F" w14:textId="77777777" w:rsidR="00E038E3" w:rsidRPr="00536556" w:rsidRDefault="00E038E3" w:rsidP="00B8477A">
            <w:pPr>
              <w:pStyle w:val="TAL"/>
              <w:rPr>
                <w:sz w:val="16"/>
              </w:rPr>
            </w:pPr>
            <w:r>
              <w:rPr>
                <w:sz w:val="16"/>
              </w:rPr>
              <w:t>0492</w:t>
            </w:r>
          </w:p>
        </w:tc>
        <w:tc>
          <w:tcPr>
            <w:tcW w:w="0" w:type="auto"/>
          </w:tcPr>
          <w:p w14:paraId="41141D06" w14:textId="77777777" w:rsidR="00E038E3" w:rsidRPr="00536556" w:rsidRDefault="00E038E3" w:rsidP="00B8477A">
            <w:pPr>
              <w:pStyle w:val="TAR"/>
              <w:rPr>
                <w:sz w:val="16"/>
              </w:rPr>
            </w:pPr>
          </w:p>
        </w:tc>
        <w:tc>
          <w:tcPr>
            <w:tcW w:w="0" w:type="auto"/>
          </w:tcPr>
          <w:p w14:paraId="3BAA41D4" w14:textId="77777777" w:rsidR="00E038E3" w:rsidRPr="00536556" w:rsidRDefault="00E038E3" w:rsidP="00B8477A">
            <w:pPr>
              <w:pStyle w:val="TAL"/>
              <w:rPr>
                <w:sz w:val="16"/>
              </w:rPr>
            </w:pPr>
            <w:r>
              <w:rPr>
                <w:sz w:val="16"/>
              </w:rPr>
              <w:t>Rel-18</w:t>
            </w:r>
          </w:p>
        </w:tc>
        <w:tc>
          <w:tcPr>
            <w:tcW w:w="0" w:type="auto"/>
          </w:tcPr>
          <w:p w14:paraId="0DAC22E8" w14:textId="77777777" w:rsidR="00E038E3" w:rsidRPr="00536556" w:rsidRDefault="00E038E3" w:rsidP="00B8477A">
            <w:pPr>
              <w:pStyle w:val="TAL"/>
              <w:rPr>
                <w:sz w:val="16"/>
              </w:rPr>
            </w:pPr>
            <w:r>
              <w:rPr>
                <w:sz w:val="16"/>
              </w:rPr>
              <w:t>F</w:t>
            </w:r>
          </w:p>
        </w:tc>
        <w:tc>
          <w:tcPr>
            <w:tcW w:w="0" w:type="auto"/>
          </w:tcPr>
          <w:p w14:paraId="1FC3DD4C" w14:textId="77777777" w:rsidR="00E038E3" w:rsidRPr="00536556" w:rsidRDefault="00E038E3" w:rsidP="00B8477A">
            <w:pPr>
              <w:pStyle w:val="TAL"/>
              <w:rPr>
                <w:sz w:val="16"/>
              </w:rPr>
            </w:pPr>
            <w:r>
              <w:rPr>
                <w:sz w:val="16"/>
              </w:rPr>
              <w:t>5G_ProSe_Ph2</w:t>
            </w:r>
          </w:p>
        </w:tc>
        <w:tc>
          <w:tcPr>
            <w:tcW w:w="0" w:type="auto"/>
          </w:tcPr>
          <w:p w14:paraId="380D7D3C" w14:textId="77777777" w:rsidR="00E038E3" w:rsidRPr="00536556" w:rsidRDefault="00E038E3" w:rsidP="00B8477A">
            <w:pPr>
              <w:pStyle w:val="TAL"/>
              <w:rPr>
                <w:sz w:val="16"/>
              </w:rPr>
            </w:pPr>
            <w:r>
              <w:rPr>
                <w:sz w:val="16"/>
              </w:rPr>
              <w:t>agreed</w:t>
            </w:r>
          </w:p>
        </w:tc>
      </w:tr>
      <w:tr w:rsidR="00E038E3" w14:paraId="2A8D36EA" w14:textId="77777777" w:rsidTr="00B8477A">
        <w:tc>
          <w:tcPr>
            <w:tcW w:w="0" w:type="auto"/>
          </w:tcPr>
          <w:p w14:paraId="67AE239D" w14:textId="77777777" w:rsidR="00E038E3" w:rsidRPr="00536556" w:rsidRDefault="00E038E3" w:rsidP="00B8477A">
            <w:pPr>
              <w:pStyle w:val="TAL"/>
              <w:rPr>
                <w:sz w:val="16"/>
              </w:rPr>
            </w:pPr>
            <w:r>
              <w:rPr>
                <w:sz w:val="16"/>
              </w:rPr>
              <w:t>C1-239064</w:t>
            </w:r>
          </w:p>
        </w:tc>
        <w:tc>
          <w:tcPr>
            <w:tcW w:w="0" w:type="auto"/>
          </w:tcPr>
          <w:p w14:paraId="1E992B0F" w14:textId="77777777" w:rsidR="00E038E3" w:rsidRPr="00536556" w:rsidRDefault="00E038E3" w:rsidP="00B8477A">
            <w:pPr>
              <w:pStyle w:val="TAL"/>
              <w:rPr>
                <w:sz w:val="16"/>
              </w:rPr>
            </w:pPr>
            <w:r>
              <w:rPr>
                <w:sz w:val="16"/>
              </w:rPr>
              <w:t>Correcting some wrong messages and duplicated clauses</w:t>
            </w:r>
          </w:p>
        </w:tc>
        <w:tc>
          <w:tcPr>
            <w:tcW w:w="0" w:type="auto"/>
          </w:tcPr>
          <w:p w14:paraId="75159CF0" w14:textId="77777777" w:rsidR="00E038E3" w:rsidRPr="00536556" w:rsidRDefault="00E038E3" w:rsidP="00B8477A">
            <w:pPr>
              <w:pStyle w:val="TAL"/>
              <w:rPr>
                <w:sz w:val="16"/>
              </w:rPr>
            </w:pPr>
            <w:r>
              <w:rPr>
                <w:sz w:val="16"/>
              </w:rPr>
              <w:t>Nokia, Nokia Shanghai Bell</w:t>
            </w:r>
          </w:p>
        </w:tc>
        <w:tc>
          <w:tcPr>
            <w:tcW w:w="0" w:type="auto"/>
          </w:tcPr>
          <w:p w14:paraId="59328FC2" w14:textId="77777777" w:rsidR="00E038E3" w:rsidRPr="00536556" w:rsidRDefault="00E038E3" w:rsidP="00B8477A">
            <w:pPr>
              <w:pStyle w:val="TAL"/>
              <w:rPr>
                <w:sz w:val="16"/>
              </w:rPr>
            </w:pPr>
            <w:r>
              <w:rPr>
                <w:sz w:val="16"/>
              </w:rPr>
              <w:t>24.554</w:t>
            </w:r>
          </w:p>
        </w:tc>
        <w:tc>
          <w:tcPr>
            <w:tcW w:w="0" w:type="auto"/>
          </w:tcPr>
          <w:p w14:paraId="03C1E6F6" w14:textId="77777777" w:rsidR="00E038E3" w:rsidRPr="00536556" w:rsidRDefault="00E038E3" w:rsidP="00B8477A">
            <w:pPr>
              <w:pStyle w:val="TAL"/>
              <w:rPr>
                <w:sz w:val="16"/>
              </w:rPr>
            </w:pPr>
            <w:r>
              <w:rPr>
                <w:sz w:val="16"/>
              </w:rPr>
              <w:t>0493</w:t>
            </w:r>
          </w:p>
        </w:tc>
        <w:tc>
          <w:tcPr>
            <w:tcW w:w="0" w:type="auto"/>
          </w:tcPr>
          <w:p w14:paraId="40C62AE8" w14:textId="77777777" w:rsidR="00E038E3" w:rsidRPr="00536556" w:rsidRDefault="00E038E3" w:rsidP="00B8477A">
            <w:pPr>
              <w:pStyle w:val="TAR"/>
              <w:rPr>
                <w:sz w:val="16"/>
              </w:rPr>
            </w:pPr>
          </w:p>
        </w:tc>
        <w:tc>
          <w:tcPr>
            <w:tcW w:w="0" w:type="auto"/>
          </w:tcPr>
          <w:p w14:paraId="0D68E153" w14:textId="77777777" w:rsidR="00E038E3" w:rsidRPr="00536556" w:rsidRDefault="00E038E3" w:rsidP="00B8477A">
            <w:pPr>
              <w:pStyle w:val="TAL"/>
              <w:rPr>
                <w:sz w:val="16"/>
              </w:rPr>
            </w:pPr>
            <w:r>
              <w:rPr>
                <w:sz w:val="16"/>
              </w:rPr>
              <w:t>Rel-18</w:t>
            </w:r>
          </w:p>
        </w:tc>
        <w:tc>
          <w:tcPr>
            <w:tcW w:w="0" w:type="auto"/>
          </w:tcPr>
          <w:p w14:paraId="0B98D4DE" w14:textId="77777777" w:rsidR="00E038E3" w:rsidRPr="00536556" w:rsidRDefault="00E038E3" w:rsidP="00B8477A">
            <w:pPr>
              <w:pStyle w:val="TAL"/>
              <w:rPr>
                <w:sz w:val="16"/>
              </w:rPr>
            </w:pPr>
            <w:r>
              <w:rPr>
                <w:sz w:val="16"/>
              </w:rPr>
              <w:t>F</w:t>
            </w:r>
          </w:p>
        </w:tc>
        <w:tc>
          <w:tcPr>
            <w:tcW w:w="0" w:type="auto"/>
          </w:tcPr>
          <w:p w14:paraId="012B0678" w14:textId="77777777" w:rsidR="00E038E3" w:rsidRPr="00536556" w:rsidRDefault="00E038E3" w:rsidP="00B8477A">
            <w:pPr>
              <w:pStyle w:val="TAL"/>
              <w:rPr>
                <w:sz w:val="16"/>
              </w:rPr>
            </w:pPr>
            <w:r>
              <w:rPr>
                <w:sz w:val="16"/>
              </w:rPr>
              <w:t>5G_ProSe_Ph2</w:t>
            </w:r>
          </w:p>
        </w:tc>
        <w:tc>
          <w:tcPr>
            <w:tcW w:w="0" w:type="auto"/>
          </w:tcPr>
          <w:p w14:paraId="6AA3D773" w14:textId="77777777" w:rsidR="00E038E3" w:rsidRPr="00536556" w:rsidRDefault="00E038E3" w:rsidP="00B8477A">
            <w:pPr>
              <w:pStyle w:val="TAL"/>
              <w:rPr>
                <w:sz w:val="16"/>
              </w:rPr>
            </w:pPr>
            <w:r>
              <w:rPr>
                <w:sz w:val="16"/>
              </w:rPr>
              <w:t>agreed</w:t>
            </w:r>
          </w:p>
        </w:tc>
      </w:tr>
      <w:tr w:rsidR="00E038E3" w14:paraId="75B494C6" w14:textId="77777777" w:rsidTr="00B8477A">
        <w:tc>
          <w:tcPr>
            <w:tcW w:w="0" w:type="auto"/>
          </w:tcPr>
          <w:p w14:paraId="06806FAD" w14:textId="77777777" w:rsidR="00E038E3" w:rsidRPr="00536556" w:rsidRDefault="00E038E3" w:rsidP="00B8477A">
            <w:pPr>
              <w:pStyle w:val="TAL"/>
              <w:rPr>
                <w:sz w:val="16"/>
              </w:rPr>
            </w:pPr>
            <w:r>
              <w:rPr>
                <w:sz w:val="16"/>
              </w:rPr>
              <w:t>C1-239065</w:t>
            </w:r>
          </w:p>
        </w:tc>
        <w:tc>
          <w:tcPr>
            <w:tcW w:w="0" w:type="auto"/>
          </w:tcPr>
          <w:p w14:paraId="0848E9F6" w14:textId="77777777" w:rsidR="00E038E3" w:rsidRPr="00536556" w:rsidRDefault="00E038E3" w:rsidP="00B8477A">
            <w:pPr>
              <w:pStyle w:val="TAL"/>
              <w:rPr>
                <w:sz w:val="16"/>
              </w:rPr>
            </w:pPr>
            <w:r>
              <w:rPr>
                <w:sz w:val="16"/>
              </w:rPr>
              <w:t xml:space="preserve">Clarifications for forwarding the public warning notification by the 5G </w:t>
            </w:r>
            <w:proofErr w:type="spellStart"/>
            <w:r>
              <w:rPr>
                <w:sz w:val="16"/>
              </w:rPr>
              <w:t>ProSe</w:t>
            </w:r>
            <w:proofErr w:type="spellEnd"/>
            <w:r>
              <w:rPr>
                <w:sz w:val="16"/>
              </w:rPr>
              <w:t xml:space="preserve"> UE-to-network relay UE</w:t>
            </w:r>
          </w:p>
        </w:tc>
        <w:tc>
          <w:tcPr>
            <w:tcW w:w="0" w:type="auto"/>
          </w:tcPr>
          <w:p w14:paraId="704438FD" w14:textId="77777777" w:rsidR="00E038E3" w:rsidRPr="00536556" w:rsidRDefault="00E038E3" w:rsidP="00B8477A">
            <w:pPr>
              <w:pStyle w:val="TAL"/>
              <w:rPr>
                <w:sz w:val="16"/>
              </w:rPr>
            </w:pPr>
            <w:r>
              <w:rPr>
                <w:sz w:val="16"/>
              </w:rPr>
              <w:t>Nokia, Nokia Shanghai Bell</w:t>
            </w:r>
          </w:p>
        </w:tc>
        <w:tc>
          <w:tcPr>
            <w:tcW w:w="0" w:type="auto"/>
          </w:tcPr>
          <w:p w14:paraId="044B2BB6" w14:textId="77777777" w:rsidR="00E038E3" w:rsidRPr="00536556" w:rsidRDefault="00E038E3" w:rsidP="00B8477A">
            <w:pPr>
              <w:pStyle w:val="TAL"/>
              <w:rPr>
                <w:sz w:val="16"/>
              </w:rPr>
            </w:pPr>
            <w:r>
              <w:rPr>
                <w:sz w:val="16"/>
              </w:rPr>
              <w:t>24.554</w:t>
            </w:r>
          </w:p>
        </w:tc>
        <w:tc>
          <w:tcPr>
            <w:tcW w:w="0" w:type="auto"/>
          </w:tcPr>
          <w:p w14:paraId="52D8AAE0" w14:textId="77777777" w:rsidR="00E038E3" w:rsidRPr="00536556" w:rsidRDefault="00E038E3" w:rsidP="00B8477A">
            <w:pPr>
              <w:pStyle w:val="TAL"/>
              <w:rPr>
                <w:sz w:val="16"/>
              </w:rPr>
            </w:pPr>
            <w:r>
              <w:rPr>
                <w:sz w:val="16"/>
              </w:rPr>
              <w:t>0494</w:t>
            </w:r>
          </w:p>
        </w:tc>
        <w:tc>
          <w:tcPr>
            <w:tcW w:w="0" w:type="auto"/>
          </w:tcPr>
          <w:p w14:paraId="5D203155" w14:textId="77777777" w:rsidR="00E038E3" w:rsidRPr="00536556" w:rsidRDefault="00E038E3" w:rsidP="00B8477A">
            <w:pPr>
              <w:pStyle w:val="TAR"/>
              <w:rPr>
                <w:sz w:val="16"/>
              </w:rPr>
            </w:pPr>
          </w:p>
        </w:tc>
        <w:tc>
          <w:tcPr>
            <w:tcW w:w="0" w:type="auto"/>
          </w:tcPr>
          <w:p w14:paraId="3711818A" w14:textId="77777777" w:rsidR="00E038E3" w:rsidRPr="00536556" w:rsidRDefault="00E038E3" w:rsidP="00B8477A">
            <w:pPr>
              <w:pStyle w:val="TAL"/>
              <w:rPr>
                <w:sz w:val="16"/>
              </w:rPr>
            </w:pPr>
            <w:r>
              <w:rPr>
                <w:sz w:val="16"/>
              </w:rPr>
              <w:t>Rel-18</w:t>
            </w:r>
          </w:p>
        </w:tc>
        <w:tc>
          <w:tcPr>
            <w:tcW w:w="0" w:type="auto"/>
          </w:tcPr>
          <w:p w14:paraId="35A3680B" w14:textId="77777777" w:rsidR="00E038E3" w:rsidRPr="00536556" w:rsidRDefault="00E038E3" w:rsidP="00B8477A">
            <w:pPr>
              <w:pStyle w:val="TAL"/>
              <w:rPr>
                <w:sz w:val="16"/>
              </w:rPr>
            </w:pPr>
            <w:r>
              <w:rPr>
                <w:sz w:val="16"/>
              </w:rPr>
              <w:t>F</w:t>
            </w:r>
          </w:p>
        </w:tc>
        <w:tc>
          <w:tcPr>
            <w:tcW w:w="0" w:type="auto"/>
          </w:tcPr>
          <w:p w14:paraId="58DB50D3" w14:textId="77777777" w:rsidR="00E038E3" w:rsidRPr="00536556" w:rsidRDefault="00E038E3" w:rsidP="00B8477A">
            <w:pPr>
              <w:pStyle w:val="TAL"/>
              <w:rPr>
                <w:sz w:val="16"/>
              </w:rPr>
            </w:pPr>
            <w:r>
              <w:rPr>
                <w:sz w:val="16"/>
              </w:rPr>
              <w:t>5G_ProSe_Ph2</w:t>
            </w:r>
          </w:p>
        </w:tc>
        <w:tc>
          <w:tcPr>
            <w:tcW w:w="0" w:type="auto"/>
          </w:tcPr>
          <w:p w14:paraId="70B89EE4" w14:textId="77777777" w:rsidR="00E038E3" w:rsidRPr="00536556" w:rsidRDefault="00E038E3" w:rsidP="00B8477A">
            <w:pPr>
              <w:pStyle w:val="TAL"/>
              <w:rPr>
                <w:sz w:val="16"/>
              </w:rPr>
            </w:pPr>
            <w:r>
              <w:rPr>
                <w:sz w:val="16"/>
              </w:rPr>
              <w:t>agreed</w:t>
            </w:r>
          </w:p>
        </w:tc>
      </w:tr>
      <w:tr w:rsidR="00E038E3" w14:paraId="7DDFDA66" w14:textId="77777777" w:rsidTr="00B8477A">
        <w:tc>
          <w:tcPr>
            <w:tcW w:w="0" w:type="auto"/>
          </w:tcPr>
          <w:p w14:paraId="2BBC6B30" w14:textId="77777777" w:rsidR="00E038E3" w:rsidRPr="00536556" w:rsidRDefault="00E038E3" w:rsidP="00B8477A">
            <w:pPr>
              <w:pStyle w:val="TAL"/>
              <w:rPr>
                <w:sz w:val="16"/>
              </w:rPr>
            </w:pPr>
            <w:r>
              <w:rPr>
                <w:sz w:val="16"/>
              </w:rPr>
              <w:t>C1-239066</w:t>
            </w:r>
          </w:p>
        </w:tc>
        <w:tc>
          <w:tcPr>
            <w:tcW w:w="0" w:type="auto"/>
          </w:tcPr>
          <w:p w14:paraId="7668E2A1" w14:textId="77777777" w:rsidR="00E038E3" w:rsidRPr="00536556" w:rsidRDefault="00E038E3" w:rsidP="00B8477A">
            <w:pPr>
              <w:pStyle w:val="TAL"/>
              <w:rPr>
                <w:sz w:val="16"/>
              </w:rPr>
            </w:pPr>
            <w:r>
              <w:rPr>
                <w:sz w:val="16"/>
              </w:rPr>
              <w:t xml:space="preserve">Resolving the EN related to Multi-path communication via a direct </w:t>
            </w:r>
            <w:proofErr w:type="spellStart"/>
            <w:r>
              <w:rPr>
                <w:sz w:val="16"/>
              </w:rPr>
              <w:t>Uu</w:t>
            </w:r>
            <w:proofErr w:type="spellEnd"/>
            <w:r>
              <w:rPr>
                <w:sz w:val="16"/>
              </w:rPr>
              <w:t xml:space="preserve"> path and via a 5G </w:t>
            </w:r>
            <w:proofErr w:type="spellStart"/>
            <w:r>
              <w:rPr>
                <w:sz w:val="16"/>
              </w:rPr>
              <w:t>ProSe</w:t>
            </w:r>
            <w:proofErr w:type="spellEnd"/>
            <w:r>
              <w:rPr>
                <w:sz w:val="16"/>
              </w:rPr>
              <w:t xml:space="preserve"> layer-2 UE-to-network relay UE</w:t>
            </w:r>
          </w:p>
        </w:tc>
        <w:tc>
          <w:tcPr>
            <w:tcW w:w="0" w:type="auto"/>
          </w:tcPr>
          <w:p w14:paraId="30CB44A8" w14:textId="77777777" w:rsidR="00E038E3" w:rsidRPr="00536556" w:rsidRDefault="00E038E3" w:rsidP="00B8477A">
            <w:pPr>
              <w:pStyle w:val="TAL"/>
              <w:rPr>
                <w:sz w:val="16"/>
              </w:rPr>
            </w:pPr>
            <w:r>
              <w:rPr>
                <w:sz w:val="16"/>
              </w:rPr>
              <w:t>Nokia, Nokia Shanghai Bell</w:t>
            </w:r>
          </w:p>
        </w:tc>
        <w:tc>
          <w:tcPr>
            <w:tcW w:w="0" w:type="auto"/>
          </w:tcPr>
          <w:p w14:paraId="0115B8C7" w14:textId="77777777" w:rsidR="00E038E3" w:rsidRPr="00536556" w:rsidRDefault="00E038E3" w:rsidP="00B8477A">
            <w:pPr>
              <w:pStyle w:val="TAL"/>
              <w:rPr>
                <w:sz w:val="16"/>
              </w:rPr>
            </w:pPr>
            <w:r>
              <w:rPr>
                <w:sz w:val="16"/>
              </w:rPr>
              <w:t>24.554</w:t>
            </w:r>
          </w:p>
        </w:tc>
        <w:tc>
          <w:tcPr>
            <w:tcW w:w="0" w:type="auto"/>
          </w:tcPr>
          <w:p w14:paraId="395E524E" w14:textId="77777777" w:rsidR="00E038E3" w:rsidRPr="00536556" w:rsidRDefault="00E038E3" w:rsidP="00B8477A">
            <w:pPr>
              <w:pStyle w:val="TAL"/>
              <w:rPr>
                <w:sz w:val="16"/>
              </w:rPr>
            </w:pPr>
            <w:r>
              <w:rPr>
                <w:sz w:val="16"/>
              </w:rPr>
              <w:t>0495</w:t>
            </w:r>
          </w:p>
        </w:tc>
        <w:tc>
          <w:tcPr>
            <w:tcW w:w="0" w:type="auto"/>
          </w:tcPr>
          <w:p w14:paraId="72885406" w14:textId="77777777" w:rsidR="00E038E3" w:rsidRPr="00536556" w:rsidRDefault="00E038E3" w:rsidP="00B8477A">
            <w:pPr>
              <w:pStyle w:val="TAR"/>
              <w:rPr>
                <w:sz w:val="16"/>
              </w:rPr>
            </w:pPr>
          </w:p>
        </w:tc>
        <w:tc>
          <w:tcPr>
            <w:tcW w:w="0" w:type="auto"/>
          </w:tcPr>
          <w:p w14:paraId="730C5FBD" w14:textId="77777777" w:rsidR="00E038E3" w:rsidRPr="00536556" w:rsidRDefault="00E038E3" w:rsidP="00B8477A">
            <w:pPr>
              <w:pStyle w:val="TAL"/>
              <w:rPr>
                <w:sz w:val="16"/>
              </w:rPr>
            </w:pPr>
            <w:r>
              <w:rPr>
                <w:sz w:val="16"/>
              </w:rPr>
              <w:t>Rel-18</w:t>
            </w:r>
          </w:p>
        </w:tc>
        <w:tc>
          <w:tcPr>
            <w:tcW w:w="0" w:type="auto"/>
          </w:tcPr>
          <w:p w14:paraId="3CC1D5B7" w14:textId="77777777" w:rsidR="00E038E3" w:rsidRPr="00536556" w:rsidRDefault="00E038E3" w:rsidP="00B8477A">
            <w:pPr>
              <w:pStyle w:val="TAL"/>
              <w:rPr>
                <w:sz w:val="16"/>
              </w:rPr>
            </w:pPr>
            <w:r>
              <w:rPr>
                <w:sz w:val="16"/>
              </w:rPr>
              <w:t>F</w:t>
            </w:r>
          </w:p>
        </w:tc>
        <w:tc>
          <w:tcPr>
            <w:tcW w:w="0" w:type="auto"/>
          </w:tcPr>
          <w:p w14:paraId="7330914A" w14:textId="77777777" w:rsidR="00E038E3" w:rsidRPr="00536556" w:rsidRDefault="00E038E3" w:rsidP="00B8477A">
            <w:pPr>
              <w:pStyle w:val="TAL"/>
              <w:rPr>
                <w:sz w:val="16"/>
              </w:rPr>
            </w:pPr>
            <w:r>
              <w:rPr>
                <w:sz w:val="16"/>
              </w:rPr>
              <w:t>5G_ProSe_Ph2</w:t>
            </w:r>
          </w:p>
        </w:tc>
        <w:tc>
          <w:tcPr>
            <w:tcW w:w="0" w:type="auto"/>
          </w:tcPr>
          <w:p w14:paraId="2942AC7C" w14:textId="77777777" w:rsidR="00E038E3" w:rsidRPr="00536556" w:rsidRDefault="00E038E3" w:rsidP="00B8477A">
            <w:pPr>
              <w:pStyle w:val="TAL"/>
              <w:rPr>
                <w:sz w:val="16"/>
              </w:rPr>
            </w:pPr>
            <w:r>
              <w:rPr>
                <w:sz w:val="16"/>
              </w:rPr>
              <w:t>merged</w:t>
            </w:r>
          </w:p>
        </w:tc>
      </w:tr>
      <w:tr w:rsidR="00E038E3" w14:paraId="145DFDAF" w14:textId="77777777" w:rsidTr="00B8477A">
        <w:tc>
          <w:tcPr>
            <w:tcW w:w="0" w:type="auto"/>
          </w:tcPr>
          <w:p w14:paraId="0FCA7497" w14:textId="77777777" w:rsidR="00E038E3" w:rsidRPr="00536556" w:rsidRDefault="00E038E3" w:rsidP="00B8477A">
            <w:pPr>
              <w:pStyle w:val="TAL"/>
              <w:rPr>
                <w:sz w:val="16"/>
              </w:rPr>
            </w:pPr>
            <w:r>
              <w:rPr>
                <w:sz w:val="16"/>
              </w:rPr>
              <w:t>C1-239107</w:t>
            </w:r>
          </w:p>
        </w:tc>
        <w:tc>
          <w:tcPr>
            <w:tcW w:w="0" w:type="auto"/>
          </w:tcPr>
          <w:p w14:paraId="64E7904E" w14:textId="77777777" w:rsidR="00E038E3" w:rsidRPr="00536556" w:rsidRDefault="00E038E3" w:rsidP="00B8477A">
            <w:pPr>
              <w:pStyle w:val="TAL"/>
              <w:rPr>
                <w:sz w:val="16"/>
              </w:rPr>
            </w:pPr>
            <w:r>
              <w:rPr>
                <w:sz w:val="16"/>
              </w:rPr>
              <w:t>Inform NAS layer the establishment of direct link dedicated for emergency service</w:t>
            </w:r>
          </w:p>
        </w:tc>
        <w:tc>
          <w:tcPr>
            <w:tcW w:w="0" w:type="auto"/>
          </w:tcPr>
          <w:p w14:paraId="2297FD2B" w14:textId="77777777" w:rsidR="00E038E3" w:rsidRPr="00536556" w:rsidRDefault="00E038E3" w:rsidP="00B8477A">
            <w:pPr>
              <w:pStyle w:val="TAL"/>
              <w:rPr>
                <w:sz w:val="16"/>
              </w:rPr>
            </w:pPr>
            <w:r>
              <w:rPr>
                <w:sz w:val="16"/>
              </w:rPr>
              <w:t>vivo</w:t>
            </w:r>
          </w:p>
        </w:tc>
        <w:tc>
          <w:tcPr>
            <w:tcW w:w="0" w:type="auto"/>
          </w:tcPr>
          <w:p w14:paraId="3BD825A0" w14:textId="77777777" w:rsidR="00E038E3" w:rsidRPr="00536556" w:rsidRDefault="00E038E3" w:rsidP="00B8477A">
            <w:pPr>
              <w:pStyle w:val="TAL"/>
              <w:rPr>
                <w:sz w:val="16"/>
              </w:rPr>
            </w:pPr>
            <w:r>
              <w:rPr>
                <w:sz w:val="16"/>
              </w:rPr>
              <w:t>24.554</w:t>
            </w:r>
          </w:p>
        </w:tc>
        <w:tc>
          <w:tcPr>
            <w:tcW w:w="0" w:type="auto"/>
          </w:tcPr>
          <w:p w14:paraId="6E283E25" w14:textId="77777777" w:rsidR="00E038E3" w:rsidRPr="00536556" w:rsidRDefault="00E038E3" w:rsidP="00B8477A">
            <w:pPr>
              <w:pStyle w:val="TAL"/>
              <w:rPr>
                <w:sz w:val="16"/>
              </w:rPr>
            </w:pPr>
            <w:r>
              <w:rPr>
                <w:sz w:val="16"/>
              </w:rPr>
              <w:t>0496</w:t>
            </w:r>
          </w:p>
        </w:tc>
        <w:tc>
          <w:tcPr>
            <w:tcW w:w="0" w:type="auto"/>
          </w:tcPr>
          <w:p w14:paraId="18E4F52C" w14:textId="77777777" w:rsidR="00E038E3" w:rsidRPr="00536556" w:rsidRDefault="00E038E3" w:rsidP="00B8477A">
            <w:pPr>
              <w:pStyle w:val="TAR"/>
              <w:rPr>
                <w:sz w:val="16"/>
              </w:rPr>
            </w:pPr>
          </w:p>
        </w:tc>
        <w:tc>
          <w:tcPr>
            <w:tcW w:w="0" w:type="auto"/>
          </w:tcPr>
          <w:p w14:paraId="229E69D6" w14:textId="77777777" w:rsidR="00E038E3" w:rsidRPr="00536556" w:rsidRDefault="00E038E3" w:rsidP="00B8477A">
            <w:pPr>
              <w:pStyle w:val="TAL"/>
              <w:rPr>
                <w:sz w:val="16"/>
              </w:rPr>
            </w:pPr>
            <w:r>
              <w:rPr>
                <w:sz w:val="16"/>
              </w:rPr>
              <w:t>Rel-18</w:t>
            </w:r>
          </w:p>
        </w:tc>
        <w:tc>
          <w:tcPr>
            <w:tcW w:w="0" w:type="auto"/>
          </w:tcPr>
          <w:p w14:paraId="324EE9D8" w14:textId="77777777" w:rsidR="00E038E3" w:rsidRPr="00536556" w:rsidRDefault="00E038E3" w:rsidP="00B8477A">
            <w:pPr>
              <w:pStyle w:val="TAL"/>
              <w:rPr>
                <w:sz w:val="16"/>
              </w:rPr>
            </w:pPr>
            <w:r>
              <w:rPr>
                <w:sz w:val="16"/>
              </w:rPr>
              <w:t>F</w:t>
            </w:r>
          </w:p>
        </w:tc>
        <w:tc>
          <w:tcPr>
            <w:tcW w:w="0" w:type="auto"/>
          </w:tcPr>
          <w:p w14:paraId="186DD8AA" w14:textId="77777777" w:rsidR="00E038E3" w:rsidRPr="00536556" w:rsidRDefault="00E038E3" w:rsidP="00B8477A">
            <w:pPr>
              <w:pStyle w:val="TAL"/>
              <w:rPr>
                <w:sz w:val="16"/>
              </w:rPr>
            </w:pPr>
            <w:r>
              <w:rPr>
                <w:sz w:val="16"/>
              </w:rPr>
              <w:t>5G_ProSe_Ph2</w:t>
            </w:r>
          </w:p>
        </w:tc>
        <w:tc>
          <w:tcPr>
            <w:tcW w:w="0" w:type="auto"/>
          </w:tcPr>
          <w:p w14:paraId="491DB964" w14:textId="77777777" w:rsidR="00E038E3" w:rsidRPr="00536556" w:rsidRDefault="00E038E3" w:rsidP="00B8477A">
            <w:pPr>
              <w:pStyle w:val="TAL"/>
              <w:rPr>
                <w:sz w:val="16"/>
              </w:rPr>
            </w:pPr>
            <w:r>
              <w:rPr>
                <w:sz w:val="16"/>
              </w:rPr>
              <w:t>postponed</w:t>
            </w:r>
          </w:p>
        </w:tc>
      </w:tr>
      <w:tr w:rsidR="00E038E3" w14:paraId="0612ED2A" w14:textId="77777777" w:rsidTr="00B8477A">
        <w:tc>
          <w:tcPr>
            <w:tcW w:w="0" w:type="auto"/>
          </w:tcPr>
          <w:p w14:paraId="74D9D992" w14:textId="77777777" w:rsidR="00E038E3" w:rsidRPr="00536556" w:rsidRDefault="00E038E3" w:rsidP="00B8477A">
            <w:pPr>
              <w:pStyle w:val="TAL"/>
              <w:rPr>
                <w:sz w:val="16"/>
              </w:rPr>
            </w:pPr>
            <w:r>
              <w:rPr>
                <w:sz w:val="16"/>
              </w:rPr>
              <w:t>C1-239110</w:t>
            </w:r>
          </w:p>
        </w:tc>
        <w:tc>
          <w:tcPr>
            <w:tcW w:w="0" w:type="auto"/>
          </w:tcPr>
          <w:p w14:paraId="647C9C50" w14:textId="77777777" w:rsidR="00E038E3" w:rsidRPr="00536556"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1B85A705" w14:textId="77777777" w:rsidR="00E038E3" w:rsidRPr="00536556" w:rsidRDefault="00E038E3" w:rsidP="00B8477A">
            <w:pPr>
              <w:pStyle w:val="TAL"/>
              <w:rPr>
                <w:sz w:val="16"/>
              </w:rPr>
            </w:pPr>
            <w:r>
              <w:rPr>
                <w:sz w:val="16"/>
              </w:rPr>
              <w:t>vivo</w:t>
            </w:r>
          </w:p>
        </w:tc>
        <w:tc>
          <w:tcPr>
            <w:tcW w:w="0" w:type="auto"/>
          </w:tcPr>
          <w:p w14:paraId="71652B41" w14:textId="77777777" w:rsidR="00E038E3" w:rsidRPr="00536556" w:rsidRDefault="00E038E3" w:rsidP="00B8477A">
            <w:pPr>
              <w:pStyle w:val="TAL"/>
              <w:rPr>
                <w:sz w:val="16"/>
              </w:rPr>
            </w:pPr>
            <w:r>
              <w:rPr>
                <w:sz w:val="16"/>
              </w:rPr>
              <w:t>24.554</w:t>
            </w:r>
          </w:p>
        </w:tc>
        <w:tc>
          <w:tcPr>
            <w:tcW w:w="0" w:type="auto"/>
          </w:tcPr>
          <w:p w14:paraId="51393E8B" w14:textId="77777777" w:rsidR="00E038E3" w:rsidRPr="00536556" w:rsidRDefault="00E038E3" w:rsidP="00B8477A">
            <w:pPr>
              <w:pStyle w:val="TAL"/>
              <w:rPr>
                <w:sz w:val="16"/>
              </w:rPr>
            </w:pPr>
            <w:r>
              <w:rPr>
                <w:sz w:val="16"/>
              </w:rPr>
              <w:t>0497</w:t>
            </w:r>
          </w:p>
        </w:tc>
        <w:tc>
          <w:tcPr>
            <w:tcW w:w="0" w:type="auto"/>
          </w:tcPr>
          <w:p w14:paraId="1C2143EC" w14:textId="77777777" w:rsidR="00E038E3" w:rsidRPr="00536556" w:rsidRDefault="00E038E3" w:rsidP="00B8477A">
            <w:pPr>
              <w:pStyle w:val="TAR"/>
              <w:rPr>
                <w:sz w:val="16"/>
              </w:rPr>
            </w:pPr>
          </w:p>
        </w:tc>
        <w:tc>
          <w:tcPr>
            <w:tcW w:w="0" w:type="auto"/>
          </w:tcPr>
          <w:p w14:paraId="43377E04" w14:textId="77777777" w:rsidR="00E038E3" w:rsidRPr="00536556" w:rsidRDefault="00E038E3" w:rsidP="00B8477A">
            <w:pPr>
              <w:pStyle w:val="TAL"/>
              <w:rPr>
                <w:sz w:val="16"/>
              </w:rPr>
            </w:pPr>
            <w:r>
              <w:rPr>
                <w:sz w:val="16"/>
              </w:rPr>
              <w:t>Rel-18</w:t>
            </w:r>
          </w:p>
        </w:tc>
        <w:tc>
          <w:tcPr>
            <w:tcW w:w="0" w:type="auto"/>
          </w:tcPr>
          <w:p w14:paraId="42EA2BA8" w14:textId="77777777" w:rsidR="00E038E3" w:rsidRPr="00536556" w:rsidRDefault="00E038E3" w:rsidP="00B8477A">
            <w:pPr>
              <w:pStyle w:val="TAL"/>
              <w:rPr>
                <w:sz w:val="16"/>
              </w:rPr>
            </w:pPr>
            <w:r>
              <w:rPr>
                <w:sz w:val="16"/>
              </w:rPr>
              <w:t>F</w:t>
            </w:r>
          </w:p>
        </w:tc>
        <w:tc>
          <w:tcPr>
            <w:tcW w:w="0" w:type="auto"/>
          </w:tcPr>
          <w:p w14:paraId="2C999B75" w14:textId="77777777" w:rsidR="00E038E3" w:rsidRPr="00536556" w:rsidRDefault="00E038E3" w:rsidP="00B8477A">
            <w:pPr>
              <w:pStyle w:val="TAL"/>
              <w:rPr>
                <w:sz w:val="16"/>
              </w:rPr>
            </w:pPr>
            <w:r>
              <w:rPr>
                <w:sz w:val="16"/>
              </w:rPr>
              <w:t>5G_ProSe_Ph2</w:t>
            </w:r>
          </w:p>
        </w:tc>
        <w:tc>
          <w:tcPr>
            <w:tcW w:w="0" w:type="auto"/>
          </w:tcPr>
          <w:p w14:paraId="1BED9FAA" w14:textId="77777777" w:rsidR="00E038E3" w:rsidRPr="00536556" w:rsidRDefault="00E038E3" w:rsidP="00B8477A">
            <w:pPr>
              <w:pStyle w:val="TAL"/>
              <w:rPr>
                <w:sz w:val="16"/>
              </w:rPr>
            </w:pPr>
            <w:r>
              <w:rPr>
                <w:sz w:val="16"/>
              </w:rPr>
              <w:t>revised</w:t>
            </w:r>
          </w:p>
        </w:tc>
      </w:tr>
      <w:tr w:rsidR="00E038E3" w14:paraId="2B43FA04" w14:textId="77777777" w:rsidTr="00B8477A">
        <w:tc>
          <w:tcPr>
            <w:tcW w:w="0" w:type="auto"/>
          </w:tcPr>
          <w:p w14:paraId="1F2124C6" w14:textId="77777777" w:rsidR="00E038E3" w:rsidRPr="00536556" w:rsidRDefault="00E038E3" w:rsidP="00B8477A">
            <w:pPr>
              <w:pStyle w:val="TAL"/>
              <w:rPr>
                <w:sz w:val="16"/>
              </w:rPr>
            </w:pPr>
            <w:r>
              <w:rPr>
                <w:sz w:val="16"/>
              </w:rPr>
              <w:t>C1-239565</w:t>
            </w:r>
          </w:p>
        </w:tc>
        <w:tc>
          <w:tcPr>
            <w:tcW w:w="0" w:type="auto"/>
          </w:tcPr>
          <w:p w14:paraId="558C8277" w14:textId="77777777" w:rsidR="00E038E3" w:rsidRPr="00536556" w:rsidRDefault="00E038E3" w:rsidP="00B8477A">
            <w:pPr>
              <w:pStyle w:val="TAL"/>
              <w:rPr>
                <w:sz w:val="16"/>
              </w:rPr>
            </w:pPr>
            <w:r>
              <w:rPr>
                <w:sz w:val="16"/>
              </w:rPr>
              <w:t xml:space="preserve">Resolve EN on abnormal case for path switching procedure from </w:t>
            </w:r>
            <w:proofErr w:type="spellStart"/>
            <w:r>
              <w:rPr>
                <w:sz w:val="16"/>
              </w:rPr>
              <w:t>Uu</w:t>
            </w:r>
            <w:proofErr w:type="spellEnd"/>
            <w:r>
              <w:rPr>
                <w:sz w:val="16"/>
              </w:rPr>
              <w:t xml:space="preserve"> to PC5</w:t>
            </w:r>
          </w:p>
        </w:tc>
        <w:tc>
          <w:tcPr>
            <w:tcW w:w="0" w:type="auto"/>
          </w:tcPr>
          <w:p w14:paraId="0A75F476" w14:textId="77777777" w:rsidR="00E038E3" w:rsidRPr="00536556" w:rsidRDefault="00E038E3" w:rsidP="00B8477A">
            <w:pPr>
              <w:pStyle w:val="TAL"/>
              <w:rPr>
                <w:sz w:val="16"/>
              </w:rPr>
            </w:pPr>
            <w:r>
              <w:rPr>
                <w:sz w:val="16"/>
              </w:rPr>
              <w:t>vivo</w:t>
            </w:r>
          </w:p>
        </w:tc>
        <w:tc>
          <w:tcPr>
            <w:tcW w:w="0" w:type="auto"/>
          </w:tcPr>
          <w:p w14:paraId="6A30158D" w14:textId="77777777" w:rsidR="00E038E3" w:rsidRPr="00536556" w:rsidRDefault="00E038E3" w:rsidP="00B8477A">
            <w:pPr>
              <w:pStyle w:val="TAL"/>
              <w:rPr>
                <w:sz w:val="16"/>
              </w:rPr>
            </w:pPr>
            <w:r>
              <w:rPr>
                <w:sz w:val="16"/>
              </w:rPr>
              <w:t>24.554</w:t>
            </w:r>
          </w:p>
        </w:tc>
        <w:tc>
          <w:tcPr>
            <w:tcW w:w="0" w:type="auto"/>
          </w:tcPr>
          <w:p w14:paraId="51B7B563" w14:textId="77777777" w:rsidR="00E038E3" w:rsidRPr="00536556" w:rsidRDefault="00E038E3" w:rsidP="00B8477A">
            <w:pPr>
              <w:pStyle w:val="TAL"/>
              <w:rPr>
                <w:sz w:val="16"/>
              </w:rPr>
            </w:pPr>
            <w:r>
              <w:rPr>
                <w:sz w:val="16"/>
              </w:rPr>
              <w:t>0497</w:t>
            </w:r>
          </w:p>
        </w:tc>
        <w:tc>
          <w:tcPr>
            <w:tcW w:w="0" w:type="auto"/>
          </w:tcPr>
          <w:p w14:paraId="0FB677C7" w14:textId="77777777" w:rsidR="00E038E3" w:rsidRPr="00536556" w:rsidRDefault="00E038E3" w:rsidP="00B8477A">
            <w:pPr>
              <w:pStyle w:val="TAR"/>
              <w:rPr>
                <w:sz w:val="16"/>
              </w:rPr>
            </w:pPr>
            <w:r>
              <w:rPr>
                <w:sz w:val="16"/>
              </w:rPr>
              <w:t>1</w:t>
            </w:r>
          </w:p>
        </w:tc>
        <w:tc>
          <w:tcPr>
            <w:tcW w:w="0" w:type="auto"/>
          </w:tcPr>
          <w:p w14:paraId="661DB47A" w14:textId="77777777" w:rsidR="00E038E3" w:rsidRPr="00536556" w:rsidRDefault="00E038E3" w:rsidP="00B8477A">
            <w:pPr>
              <w:pStyle w:val="TAL"/>
              <w:rPr>
                <w:sz w:val="16"/>
              </w:rPr>
            </w:pPr>
            <w:r>
              <w:rPr>
                <w:sz w:val="16"/>
              </w:rPr>
              <w:t>Rel-18</w:t>
            </w:r>
          </w:p>
        </w:tc>
        <w:tc>
          <w:tcPr>
            <w:tcW w:w="0" w:type="auto"/>
          </w:tcPr>
          <w:p w14:paraId="1CA1AC73" w14:textId="77777777" w:rsidR="00E038E3" w:rsidRPr="00536556" w:rsidRDefault="00E038E3" w:rsidP="00B8477A">
            <w:pPr>
              <w:pStyle w:val="TAL"/>
              <w:rPr>
                <w:sz w:val="16"/>
              </w:rPr>
            </w:pPr>
            <w:r>
              <w:rPr>
                <w:sz w:val="16"/>
              </w:rPr>
              <w:t>F</w:t>
            </w:r>
          </w:p>
        </w:tc>
        <w:tc>
          <w:tcPr>
            <w:tcW w:w="0" w:type="auto"/>
          </w:tcPr>
          <w:p w14:paraId="0161827C" w14:textId="77777777" w:rsidR="00E038E3" w:rsidRPr="00536556" w:rsidRDefault="00E038E3" w:rsidP="00B8477A">
            <w:pPr>
              <w:pStyle w:val="TAL"/>
              <w:rPr>
                <w:sz w:val="16"/>
              </w:rPr>
            </w:pPr>
            <w:r>
              <w:rPr>
                <w:sz w:val="16"/>
              </w:rPr>
              <w:t>5G_ProSe_Ph2</w:t>
            </w:r>
          </w:p>
        </w:tc>
        <w:tc>
          <w:tcPr>
            <w:tcW w:w="0" w:type="auto"/>
          </w:tcPr>
          <w:p w14:paraId="14D78632" w14:textId="77777777" w:rsidR="00E038E3" w:rsidRPr="00536556" w:rsidRDefault="00E038E3" w:rsidP="00B8477A">
            <w:pPr>
              <w:pStyle w:val="TAL"/>
              <w:rPr>
                <w:sz w:val="16"/>
              </w:rPr>
            </w:pPr>
            <w:r>
              <w:rPr>
                <w:sz w:val="16"/>
              </w:rPr>
              <w:t>agreed</w:t>
            </w:r>
          </w:p>
        </w:tc>
      </w:tr>
      <w:tr w:rsidR="00E038E3" w14:paraId="10579CF8" w14:textId="77777777" w:rsidTr="00B8477A">
        <w:tc>
          <w:tcPr>
            <w:tcW w:w="0" w:type="auto"/>
          </w:tcPr>
          <w:p w14:paraId="69DB463A" w14:textId="77777777" w:rsidR="00E038E3" w:rsidRPr="00536556" w:rsidRDefault="00E038E3" w:rsidP="00B8477A">
            <w:pPr>
              <w:pStyle w:val="TAL"/>
              <w:rPr>
                <w:sz w:val="16"/>
              </w:rPr>
            </w:pPr>
            <w:r>
              <w:rPr>
                <w:sz w:val="16"/>
              </w:rPr>
              <w:t>C1-239113</w:t>
            </w:r>
          </w:p>
        </w:tc>
        <w:tc>
          <w:tcPr>
            <w:tcW w:w="0" w:type="auto"/>
          </w:tcPr>
          <w:p w14:paraId="1C220E4E" w14:textId="77777777" w:rsidR="00E038E3" w:rsidRPr="00536556" w:rsidRDefault="00E038E3" w:rsidP="00B8477A">
            <w:pPr>
              <w:pStyle w:val="TAL"/>
              <w:rPr>
                <w:sz w:val="16"/>
              </w:rPr>
            </w:pPr>
            <w:r>
              <w:rPr>
                <w:sz w:val="16"/>
              </w:rPr>
              <w:t>Inclusion of an announce prohibited indication for U2U relay discovery</w:t>
            </w:r>
          </w:p>
        </w:tc>
        <w:tc>
          <w:tcPr>
            <w:tcW w:w="0" w:type="auto"/>
          </w:tcPr>
          <w:p w14:paraId="618B7F6E" w14:textId="77777777" w:rsidR="00E038E3" w:rsidRPr="00536556" w:rsidRDefault="00E038E3" w:rsidP="00B8477A">
            <w:pPr>
              <w:pStyle w:val="TAL"/>
              <w:rPr>
                <w:sz w:val="16"/>
              </w:rPr>
            </w:pPr>
            <w:proofErr w:type="spellStart"/>
            <w:r>
              <w:rPr>
                <w:sz w:val="16"/>
              </w:rPr>
              <w:t>Esufing</w:t>
            </w:r>
            <w:proofErr w:type="spellEnd"/>
            <w:r>
              <w:rPr>
                <w:sz w:val="16"/>
              </w:rPr>
              <w:t xml:space="preserve"> </w:t>
            </w:r>
            <w:proofErr w:type="spellStart"/>
            <w:r>
              <w:rPr>
                <w:sz w:val="16"/>
              </w:rPr>
              <w:t>IoT,China</w:t>
            </w:r>
            <w:proofErr w:type="spellEnd"/>
            <w:r>
              <w:rPr>
                <w:sz w:val="16"/>
              </w:rPr>
              <w:t xml:space="preserve"> Telecom</w:t>
            </w:r>
          </w:p>
        </w:tc>
        <w:tc>
          <w:tcPr>
            <w:tcW w:w="0" w:type="auto"/>
          </w:tcPr>
          <w:p w14:paraId="3FA48889" w14:textId="77777777" w:rsidR="00E038E3" w:rsidRPr="00536556" w:rsidRDefault="00E038E3" w:rsidP="00B8477A">
            <w:pPr>
              <w:pStyle w:val="TAL"/>
              <w:rPr>
                <w:sz w:val="16"/>
              </w:rPr>
            </w:pPr>
            <w:r>
              <w:rPr>
                <w:sz w:val="16"/>
              </w:rPr>
              <w:t>24.554</w:t>
            </w:r>
          </w:p>
        </w:tc>
        <w:tc>
          <w:tcPr>
            <w:tcW w:w="0" w:type="auto"/>
          </w:tcPr>
          <w:p w14:paraId="2616C6FD" w14:textId="77777777" w:rsidR="00E038E3" w:rsidRPr="00536556" w:rsidRDefault="00E038E3" w:rsidP="00B8477A">
            <w:pPr>
              <w:pStyle w:val="TAL"/>
              <w:rPr>
                <w:sz w:val="16"/>
              </w:rPr>
            </w:pPr>
            <w:r>
              <w:rPr>
                <w:sz w:val="16"/>
              </w:rPr>
              <w:t>0498</w:t>
            </w:r>
          </w:p>
        </w:tc>
        <w:tc>
          <w:tcPr>
            <w:tcW w:w="0" w:type="auto"/>
          </w:tcPr>
          <w:p w14:paraId="52DC9BDF" w14:textId="77777777" w:rsidR="00E038E3" w:rsidRPr="00536556" w:rsidRDefault="00E038E3" w:rsidP="00B8477A">
            <w:pPr>
              <w:pStyle w:val="TAR"/>
              <w:rPr>
                <w:sz w:val="16"/>
              </w:rPr>
            </w:pPr>
          </w:p>
        </w:tc>
        <w:tc>
          <w:tcPr>
            <w:tcW w:w="0" w:type="auto"/>
          </w:tcPr>
          <w:p w14:paraId="74548A2F" w14:textId="77777777" w:rsidR="00E038E3" w:rsidRPr="00536556" w:rsidRDefault="00E038E3" w:rsidP="00B8477A">
            <w:pPr>
              <w:pStyle w:val="TAL"/>
              <w:rPr>
                <w:sz w:val="16"/>
              </w:rPr>
            </w:pPr>
            <w:r>
              <w:rPr>
                <w:sz w:val="16"/>
              </w:rPr>
              <w:t>Rel-18</w:t>
            </w:r>
          </w:p>
        </w:tc>
        <w:tc>
          <w:tcPr>
            <w:tcW w:w="0" w:type="auto"/>
          </w:tcPr>
          <w:p w14:paraId="6A46148C" w14:textId="77777777" w:rsidR="00E038E3" w:rsidRPr="00536556" w:rsidRDefault="00E038E3" w:rsidP="00B8477A">
            <w:pPr>
              <w:pStyle w:val="TAL"/>
              <w:rPr>
                <w:sz w:val="16"/>
              </w:rPr>
            </w:pPr>
            <w:r>
              <w:rPr>
                <w:sz w:val="16"/>
              </w:rPr>
              <w:t>F</w:t>
            </w:r>
          </w:p>
        </w:tc>
        <w:tc>
          <w:tcPr>
            <w:tcW w:w="0" w:type="auto"/>
          </w:tcPr>
          <w:p w14:paraId="1D8F3938" w14:textId="77777777" w:rsidR="00E038E3" w:rsidRPr="00536556" w:rsidRDefault="00E038E3" w:rsidP="00B8477A">
            <w:pPr>
              <w:pStyle w:val="TAL"/>
              <w:rPr>
                <w:sz w:val="16"/>
              </w:rPr>
            </w:pPr>
            <w:r>
              <w:rPr>
                <w:sz w:val="16"/>
              </w:rPr>
              <w:t>5G_ProSe_Ph2</w:t>
            </w:r>
          </w:p>
        </w:tc>
        <w:tc>
          <w:tcPr>
            <w:tcW w:w="0" w:type="auto"/>
          </w:tcPr>
          <w:p w14:paraId="1A92E493" w14:textId="77777777" w:rsidR="00E038E3" w:rsidRPr="00536556" w:rsidRDefault="00E038E3" w:rsidP="00B8477A">
            <w:pPr>
              <w:pStyle w:val="TAL"/>
              <w:rPr>
                <w:sz w:val="16"/>
              </w:rPr>
            </w:pPr>
            <w:r>
              <w:rPr>
                <w:sz w:val="16"/>
              </w:rPr>
              <w:t>merged</w:t>
            </w:r>
          </w:p>
        </w:tc>
      </w:tr>
      <w:tr w:rsidR="00E038E3" w14:paraId="24C45A55" w14:textId="77777777" w:rsidTr="00B8477A">
        <w:tc>
          <w:tcPr>
            <w:tcW w:w="0" w:type="auto"/>
          </w:tcPr>
          <w:p w14:paraId="0C2D871A" w14:textId="77777777" w:rsidR="00E038E3" w:rsidRPr="00536556" w:rsidRDefault="00E038E3" w:rsidP="00B8477A">
            <w:pPr>
              <w:pStyle w:val="TAL"/>
              <w:rPr>
                <w:sz w:val="16"/>
              </w:rPr>
            </w:pPr>
            <w:r>
              <w:rPr>
                <w:sz w:val="16"/>
              </w:rPr>
              <w:t>C1-239114</w:t>
            </w:r>
          </w:p>
        </w:tc>
        <w:tc>
          <w:tcPr>
            <w:tcW w:w="0" w:type="auto"/>
          </w:tcPr>
          <w:p w14:paraId="49A49BFA" w14:textId="77777777" w:rsidR="00E038E3" w:rsidRPr="00536556" w:rsidRDefault="00E038E3" w:rsidP="00B8477A">
            <w:pPr>
              <w:pStyle w:val="TAL"/>
              <w:rPr>
                <w:sz w:val="16"/>
              </w:rPr>
            </w:pPr>
            <w:r>
              <w:rPr>
                <w:sz w:val="16"/>
              </w:rPr>
              <w:t>Removal of peer update indication from link identifier update procedure</w:t>
            </w:r>
          </w:p>
        </w:tc>
        <w:tc>
          <w:tcPr>
            <w:tcW w:w="0" w:type="auto"/>
          </w:tcPr>
          <w:p w14:paraId="4B00B41D" w14:textId="77777777" w:rsidR="00E038E3" w:rsidRPr="00536556" w:rsidRDefault="00E038E3" w:rsidP="00B8477A">
            <w:pPr>
              <w:pStyle w:val="TAL"/>
              <w:rPr>
                <w:sz w:val="16"/>
              </w:rPr>
            </w:pPr>
            <w:r>
              <w:rPr>
                <w:sz w:val="16"/>
              </w:rPr>
              <w:t>China Telecom</w:t>
            </w:r>
          </w:p>
        </w:tc>
        <w:tc>
          <w:tcPr>
            <w:tcW w:w="0" w:type="auto"/>
          </w:tcPr>
          <w:p w14:paraId="750AA4C2" w14:textId="77777777" w:rsidR="00E038E3" w:rsidRPr="00536556" w:rsidRDefault="00E038E3" w:rsidP="00B8477A">
            <w:pPr>
              <w:pStyle w:val="TAL"/>
              <w:rPr>
                <w:sz w:val="16"/>
              </w:rPr>
            </w:pPr>
            <w:r>
              <w:rPr>
                <w:sz w:val="16"/>
              </w:rPr>
              <w:t>24.554</w:t>
            </w:r>
          </w:p>
        </w:tc>
        <w:tc>
          <w:tcPr>
            <w:tcW w:w="0" w:type="auto"/>
          </w:tcPr>
          <w:p w14:paraId="345F99B8" w14:textId="77777777" w:rsidR="00E038E3" w:rsidRPr="00536556" w:rsidRDefault="00E038E3" w:rsidP="00B8477A">
            <w:pPr>
              <w:pStyle w:val="TAL"/>
              <w:rPr>
                <w:sz w:val="16"/>
              </w:rPr>
            </w:pPr>
            <w:r>
              <w:rPr>
                <w:sz w:val="16"/>
              </w:rPr>
              <w:t>0499</w:t>
            </w:r>
          </w:p>
        </w:tc>
        <w:tc>
          <w:tcPr>
            <w:tcW w:w="0" w:type="auto"/>
          </w:tcPr>
          <w:p w14:paraId="5298E968" w14:textId="77777777" w:rsidR="00E038E3" w:rsidRPr="00536556" w:rsidRDefault="00E038E3" w:rsidP="00B8477A">
            <w:pPr>
              <w:pStyle w:val="TAR"/>
              <w:rPr>
                <w:sz w:val="16"/>
              </w:rPr>
            </w:pPr>
          </w:p>
        </w:tc>
        <w:tc>
          <w:tcPr>
            <w:tcW w:w="0" w:type="auto"/>
          </w:tcPr>
          <w:p w14:paraId="4F3F1226" w14:textId="77777777" w:rsidR="00E038E3" w:rsidRPr="00536556" w:rsidRDefault="00E038E3" w:rsidP="00B8477A">
            <w:pPr>
              <w:pStyle w:val="TAL"/>
              <w:rPr>
                <w:sz w:val="16"/>
              </w:rPr>
            </w:pPr>
            <w:r>
              <w:rPr>
                <w:sz w:val="16"/>
              </w:rPr>
              <w:t>Rel-18</w:t>
            </w:r>
          </w:p>
        </w:tc>
        <w:tc>
          <w:tcPr>
            <w:tcW w:w="0" w:type="auto"/>
          </w:tcPr>
          <w:p w14:paraId="41A80DB4" w14:textId="77777777" w:rsidR="00E038E3" w:rsidRPr="00536556" w:rsidRDefault="00E038E3" w:rsidP="00B8477A">
            <w:pPr>
              <w:pStyle w:val="TAL"/>
              <w:rPr>
                <w:sz w:val="16"/>
              </w:rPr>
            </w:pPr>
            <w:r>
              <w:rPr>
                <w:sz w:val="16"/>
              </w:rPr>
              <w:t>F</w:t>
            </w:r>
          </w:p>
        </w:tc>
        <w:tc>
          <w:tcPr>
            <w:tcW w:w="0" w:type="auto"/>
          </w:tcPr>
          <w:p w14:paraId="67227A52" w14:textId="77777777" w:rsidR="00E038E3" w:rsidRPr="00536556" w:rsidRDefault="00E038E3" w:rsidP="00B8477A">
            <w:pPr>
              <w:pStyle w:val="TAL"/>
              <w:rPr>
                <w:sz w:val="16"/>
              </w:rPr>
            </w:pPr>
            <w:r>
              <w:rPr>
                <w:sz w:val="16"/>
              </w:rPr>
              <w:t>5G_ProSe_Ph2</w:t>
            </w:r>
          </w:p>
        </w:tc>
        <w:tc>
          <w:tcPr>
            <w:tcW w:w="0" w:type="auto"/>
          </w:tcPr>
          <w:p w14:paraId="30BB8404" w14:textId="77777777" w:rsidR="00E038E3" w:rsidRPr="00536556" w:rsidRDefault="00E038E3" w:rsidP="00B8477A">
            <w:pPr>
              <w:pStyle w:val="TAL"/>
              <w:rPr>
                <w:sz w:val="16"/>
              </w:rPr>
            </w:pPr>
            <w:r>
              <w:rPr>
                <w:sz w:val="16"/>
              </w:rPr>
              <w:t>merged</w:t>
            </w:r>
          </w:p>
        </w:tc>
      </w:tr>
      <w:tr w:rsidR="00E038E3" w14:paraId="12E99D5A" w14:textId="77777777" w:rsidTr="00B8477A">
        <w:tc>
          <w:tcPr>
            <w:tcW w:w="0" w:type="auto"/>
          </w:tcPr>
          <w:p w14:paraId="1BCA304B" w14:textId="77777777" w:rsidR="00E038E3" w:rsidRPr="00536556" w:rsidRDefault="00E038E3" w:rsidP="00B8477A">
            <w:pPr>
              <w:pStyle w:val="TAL"/>
              <w:rPr>
                <w:sz w:val="16"/>
              </w:rPr>
            </w:pPr>
            <w:r>
              <w:rPr>
                <w:sz w:val="16"/>
              </w:rPr>
              <w:t>C1-239120</w:t>
            </w:r>
          </w:p>
        </w:tc>
        <w:tc>
          <w:tcPr>
            <w:tcW w:w="0" w:type="auto"/>
          </w:tcPr>
          <w:p w14:paraId="36AB76AD" w14:textId="77777777" w:rsidR="00E038E3" w:rsidRPr="00536556" w:rsidRDefault="00E038E3" w:rsidP="00B8477A">
            <w:pPr>
              <w:pStyle w:val="TAL"/>
              <w:rPr>
                <w:sz w:val="16"/>
              </w:rPr>
            </w:pPr>
            <w:r>
              <w:rPr>
                <w:sz w:val="16"/>
              </w:rPr>
              <w:t xml:space="preserve">Removal of relay indication from </w:t>
            </w:r>
            <w:proofErr w:type="spellStart"/>
            <w:r>
              <w:rPr>
                <w:sz w:val="16"/>
              </w:rPr>
              <w:t>ProSe</w:t>
            </w:r>
            <w:proofErr w:type="spellEnd"/>
            <w:r>
              <w:rPr>
                <w:sz w:val="16"/>
              </w:rPr>
              <w:t xml:space="preserve"> Direct Discovery</w:t>
            </w:r>
          </w:p>
        </w:tc>
        <w:tc>
          <w:tcPr>
            <w:tcW w:w="0" w:type="auto"/>
          </w:tcPr>
          <w:p w14:paraId="6AF4A4FC" w14:textId="77777777" w:rsidR="00E038E3" w:rsidRPr="00536556" w:rsidRDefault="00E038E3" w:rsidP="00B8477A">
            <w:pPr>
              <w:pStyle w:val="TAL"/>
              <w:rPr>
                <w:sz w:val="16"/>
              </w:rPr>
            </w:pPr>
            <w:r>
              <w:rPr>
                <w:sz w:val="16"/>
              </w:rPr>
              <w:t>China Telecom</w:t>
            </w:r>
          </w:p>
        </w:tc>
        <w:tc>
          <w:tcPr>
            <w:tcW w:w="0" w:type="auto"/>
          </w:tcPr>
          <w:p w14:paraId="466A4518" w14:textId="77777777" w:rsidR="00E038E3" w:rsidRPr="00536556" w:rsidRDefault="00E038E3" w:rsidP="00B8477A">
            <w:pPr>
              <w:pStyle w:val="TAL"/>
              <w:rPr>
                <w:sz w:val="16"/>
              </w:rPr>
            </w:pPr>
            <w:r>
              <w:rPr>
                <w:sz w:val="16"/>
              </w:rPr>
              <w:t>24.554</w:t>
            </w:r>
          </w:p>
        </w:tc>
        <w:tc>
          <w:tcPr>
            <w:tcW w:w="0" w:type="auto"/>
          </w:tcPr>
          <w:p w14:paraId="75E972C5" w14:textId="77777777" w:rsidR="00E038E3" w:rsidRPr="00536556" w:rsidRDefault="00E038E3" w:rsidP="00B8477A">
            <w:pPr>
              <w:pStyle w:val="TAL"/>
              <w:rPr>
                <w:sz w:val="16"/>
              </w:rPr>
            </w:pPr>
            <w:r>
              <w:rPr>
                <w:sz w:val="16"/>
              </w:rPr>
              <w:t>0500</w:t>
            </w:r>
          </w:p>
        </w:tc>
        <w:tc>
          <w:tcPr>
            <w:tcW w:w="0" w:type="auto"/>
          </w:tcPr>
          <w:p w14:paraId="17E4F398" w14:textId="77777777" w:rsidR="00E038E3" w:rsidRPr="00536556" w:rsidRDefault="00E038E3" w:rsidP="00B8477A">
            <w:pPr>
              <w:pStyle w:val="TAR"/>
              <w:rPr>
                <w:sz w:val="16"/>
              </w:rPr>
            </w:pPr>
          </w:p>
        </w:tc>
        <w:tc>
          <w:tcPr>
            <w:tcW w:w="0" w:type="auto"/>
          </w:tcPr>
          <w:p w14:paraId="4561C3CB" w14:textId="77777777" w:rsidR="00E038E3" w:rsidRPr="00536556" w:rsidRDefault="00E038E3" w:rsidP="00B8477A">
            <w:pPr>
              <w:pStyle w:val="TAL"/>
              <w:rPr>
                <w:sz w:val="16"/>
              </w:rPr>
            </w:pPr>
            <w:r>
              <w:rPr>
                <w:sz w:val="16"/>
              </w:rPr>
              <w:t>Rel-18</w:t>
            </w:r>
          </w:p>
        </w:tc>
        <w:tc>
          <w:tcPr>
            <w:tcW w:w="0" w:type="auto"/>
          </w:tcPr>
          <w:p w14:paraId="52A117B7" w14:textId="77777777" w:rsidR="00E038E3" w:rsidRPr="00536556" w:rsidRDefault="00E038E3" w:rsidP="00B8477A">
            <w:pPr>
              <w:pStyle w:val="TAL"/>
              <w:rPr>
                <w:sz w:val="16"/>
              </w:rPr>
            </w:pPr>
            <w:r>
              <w:rPr>
                <w:sz w:val="16"/>
              </w:rPr>
              <w:t>F</w:t>
            </w:r>
          </w:p>
        </w:tc>
        <w:tc>
          <w:tcPr>
            <w:tcW w:w="0" w:type="auto"/>
          </w:tcPr>
          <w:p w14:paraId="0917A093" w14:textId="77777777" w:rsidR="00E038E3" w:rsidRPr="00536556" w:rsidRDefault="00E038E3" w:rsidP="00B8477A">
            <w:pPr>
              <w:pStyle w:val="TAL"/>
              <w:rPr>
                <w:sz w:val="16"/>
              </w:rPr>
            </w:pPr>
            <w:r>
              <w:rPr>
                <w:sz w:val="16"/>
              </w:rPr>
              <w:t>5G_ProSe_Ph2</w:t>
            </w:r>
          </w:p>
        </w:tc>
        <w:tc>
          <w:tcPr>
            <w:tcW w:w="0" w:type="auto"/>
          </w:tcPr>
          <w:p w14:paraId="6A77D9C0" w14:textId="77777777" w:rsidR="00E038E3" w:rsidRPr="00536556" w:rsidRDefault="00E038E3" w:rsidP="00B8477A">
            <w:pPr>
              <w:pStyle w:val="TAL"/>
              <w:rPr>
                <w:sz w:val="16"/>
              </w:rPr>
            </w:pPr>
            <w:r>
              <w:rPr>
                <w:sz w:val="16"/>
              </w:rPr>
              <w:t>merged</w:t>
            </w:r>
          </w:p>
        </w:tc>
      </w:tr>
      <w:tr w:rsidR="00E038E3" w14:paraId="77AFA8A8" w14:textId="77777777" w:rsidTr="00B8477A">
        <w:tc>
          <w:tcPr>
            <w:tcW w:w="0" w:type="auto"/>
          </w:tcPr>
          <w:p w14:paraId="2746502D" w14:textId="77777777" w:rsidR="00E038E3" w:rsidRPr="00536556" w:rsidRDefault="00E038E3" w:rsidP="00B8477A">
            <w:pPr>
              <w:pStyle w:val="TAL"/>
              <w:rPr>
                <w:sz w:val="16"/>
              </w:rPr>
            </w:pPr>
            <w:r>
              <w:rPr>
                <w:sz w:val="16"/>
              </w:rPr>
              <w:t>C1-239153</w:t>
            </w:r>
          </w:p>
        </w:tc>
        <w:tc>
          <w:tcPr>
            <w:tcW w:w="0" w:type="auto"/>
          </w:tcPr>
          <w:p w14:paraId="4F7E96F4" w14:textId="77777777" w:rsidR="00E038E3" w:rsidRPr="00536556" w:rsidRDefault="00E038E3" w:rsidP="00B8477A">
            <w:pPr>
              <w:pStyle w:val="TAL"/>
              <w:rPr>
                <w:sz w:val="16"/>
              </w:rPr>
            </w:pPr>
            <w:r>
              <w:rPr>
                <w:sz w:val="16"/>
              </w:rPr>
              <w:t>Reference to obsoleted IETF HTTP/1.1 RFCs</w:t>
            </w:r>
          </w:p>
        </w:tc>
        <w:tc>
          <w:tcPr>
            <w:tcW w:w="0" w:type="auto"/>
          </w:tcPr>
          <w:p w14:paraId="4671E8DB" w14:textId="77777777" w:rsidR="00E038E3" w:rsidRPr="00536556" w:rsidRDefault="00E038E3" w:rsidP="00B8477A">
            <w:pPr>
              <w:pStyle w:val="TAL"/>
              <w:rPr>
                <w:sz w:val="16"/>
              </w:rPr>
            </w:pPr>
            <w:r>
              <w:rPr>
                <w:sz w:val="16"/>
              </w:rPr>
              <w:t>Ericsson</w:t>
            </w:r>
          </w:p>
        </w:tc>
        <w:tc>
          <w:tcPr>
            <w:tcW w:w="0" w:type="auto"/>
          </w:tcPr>
          <w:p w14:paraId="1AFEE7B6" w14:textId="77777777" w:rsidR="00E038E3" w:rsidRPr="00536556" w:rsidRDefault="00E038E3" w:rsidP="00B8477A">
            <w:pPr>
              <w:pStyle w:val="TAL"/>
              <w:rPr>
                <w:sz w:val="16"/>
              </w:rPr>
            </w:pPr>
            <w:r>
              <w:rPr>
                <w:sz w:val="16"/>
              </w:rPr>
              <w:t>24.554</w:t>
            </w:r>
          </w:p>
        </w:tc>
        <w:tc>
          <w:tcPr>
            <w:tcW w:w="0" w:type="auto"/>
          </w:tcPr>
          <w:p w14:paraId="400BF5E7" w14:textId="77777777" w:rsidR="00E038E3" w:rsidRPr="00536556" w:rsidRDefault="00E038E3" w:rsidP="00B8477A">
            <w:pPr>
              <w:pStyle w:val="TAL"/>
              <w:rPr>
                <w:sz w:val="16"/>
              </w:rPr>
            </w:pPr>
            <w:r>
              <w:rPr>
                <w:sz w:val="16"/>
              </w:rPr>
              <w:t>0501</w:t>
            </w:r>
          </w:p>
        </w:tc>
        <w:tc>
          <w:tcPr>
            <w:tcW w:w="0" w:type="auto"/>
          </w:tcPr>
          <w:p w14:paraId="25E56F05" w14:textId="77777777" w:rsidR="00E038E3" w:rsidRPr="00536556" w:rsidRDefault="00E038E3" w:rsidP="00B8477A">
            <w:pPr>
              <w:pStyle w:val="TAR"/>
              <w:rPr>
                <w:sz w:val="16"/>
              </w:rPr>
            </w:pPr>
          </w:p>
        </w:tc>
        <w:tc>
          <w:tcPr>
            <w:tcW w:w="0" w:type="auto"/>
          </w:tcPr>
          <w:p w14:paraId="6DE0CCF5" w14:textId="77777777" w:rsidR="00E038E3" w:rsidRPr="00536556" w:rsidRDefault="00E038E3" w:rsidP="00B8477A">
            <w:pPr>
              <w:pStyle w:val="TAL"/>
              <w:rPr>
                <w:sz w:val="16"/>
              </w:rPr>
            </w:pPr>
            <w:r>
              <w:rPr>
                <w:sz w:val="16"/>
              </w:rPr>
              <w:t>Rel-18</w:t>
            </w:r>
          </w:p>
        </w:tc>
        <w:tc>
          <w:tcPr>
            <w:tcW w:w="0" w:type="auto"/>
          </w:tcPr>
          <w:p w14:paraId="6423D168" w14:textId="77777777" w:rsidR="00E038E3" w:rsidRPr="00536556" w:rsidRDefault="00E038E3" w:rsidP="00B8477A">
            <w:pPr>
              <w:pStyle w:val="TAL"/>
              <w:rPr>
                <w:sz w:val="16"/>
              </w:rPr>
            </w:pPr>
            <w:r>
              <w:rPr>
                <w:sz w:val="16"/>
              </w:rPr>
              <w:t>F</w:t>
            </w:r>
          </w:p>
        </w:tc>
        <w:tc>
          <w:tcPr>
            <w:tcW w:w="0" w:type="auto"/>
          </w:tcPr>
          <w:p w14:paraId="4D256D1B" w14:textId="77777777" w:rsidR="00E038E3" w:rsidRPr="00536556" w:rsidRDefault="00E038E3" w:rsidP="00B8477A">
            <w:pPr>
              <w:pStyle w:val="TAL"/>
              <w:rPr>
                <w:sz w:val="16"/>
              </w:rPr>
            </w:pPr>
            <w:r>
              <w:rPr>
                <w:sz w:val="16"/>
              </w:rPr>
              <w:t>TEI18, 5G_ProSe</w:t>
            </w:r>
          </w:p>
        </w:tc>
        <w:tc>
          <w:tcPr>
            <w:tcW w:w="0" w:type="auto"/>
          </w:tcPr>
          <w:p w14:paraId="2FD774FC" w14:textId="77777777" w:rsidR="00E038E3" w:rsidRPr="00536556" w:rsidRDefault="00E038E3" w:rsidP="00B8477A">
            <w:pPr>
              <w:pStyle w:val="TAL"/>
              <w:rPr>
                <w:sz w:val="16"/>
              </w:rPr>
            </w:pPr>
            <w:r>
              <w:rPr>
                <w:sz w:val="16"/>
              </w:rPr>
              <w:t>agreed</w:t>
            </w:r>
          </w:p>
        </w:tc>
      </w:tr>
      <w:tr w:rsidR="00E038E3" w14:paraId="14FF7455" w14:textId="77777777" w:rsidTr="00B8477A">
        <w:tc>
          <w:tcPr>
            <w:tcW w:w="0" w:type="auto"/>
          </w:tcPr>
          <w:p w14:paraId="28E62F51" w14:textId="77777777" w:rsidR="00E038E3" w:rsidRPr="00536556" w:rsidRDefault="00E038E3" w:rsidP="00B8477A">
            <w:pPr>
              <w:pStyle w:val="TAL"/>
              <w:rPr>
                <w:sz w:val="16"/>
              </w:rPr>
            </w:pPr>
            <w:r>
              <w:rPr>
                <w:sz w:val="16"/>
              </w:rPr>
              <w:t>C1-239172</w:t>
            </w:r>
          </w:p>
        </w:tc>
        <w:tc>
          <w:tcPr>
            <w:tcW w:w="0" w:type="auto"/>
          </w:tcPr>
          <w:p w14:paraId="21B1FAB0" w14:textId="77777777" w:rsidR="00E038E3" w:rsidRPr="00536556" w:rsidRDefault="00E038E3" w:rsidP="00B8477A">
            <w:pPr>
              <w:pStyle w:val="TAL"/>
              <w:rPr>
                <w:sz w:val="16"/>
              </w:rPr>
            </w:pPr>
            <w:r>
              <w:rPr>
                <w:sz w:val="16"/>
              </w:rPr>
              <w:t xml:space="preserve">Configuration parameters for 5G </w:t>
            </w:r>
            <w:proofErr w:type="spellStart"/>
            <w:r>
              <w:rPr>
                <w:sz w:val="16"/>
              </w:rPr>
              <w:t>ProSe</w:t>
            </w:r>
            <w:proofErr w:type="spellEnd"/>
            <w:r>
              <w:rPr>
                <w:sz w:val="16"/>
              </w:rPr>
              <w:t xml:space="preserve"> UE-to-UE Relay - Additions</w:t>
            </w:r>
          </w:p>
        </w:tc>
        <w:tc>
          <w:tcPr>
            <w:tcW w:w="0" w:type="auto"/>
          </w:tcPr>
          <w:p w14:paraId="43EAF79F" w14:textId="77777777" w:rsidR="00E038E3" w:rsidRPr="00536556" w:rsidRDefault="00E038E3" w:rsidP="00B8477A">
            <w:pPr>
              <w:pStyle w:val="TAL"/>
              <w:rPr>
                <w:sz w:val="16"/>
              </w:rPr>
            </w:pPr>
            <w:r>
              <w:rPr>
                <w:sz w:val="16"/>
              </w:rPr>
              <w:t>Philips International B.V.</w:t>
            </w:r>
          </w:p>
        </w:tc>
        <w:tc>
          <w:tcPr>
            <w:tcW w:w="0" w:type="auto"/>
          </w:tcPr>
          <w:p w14:paraId="282A65C1" w14:textId="77777777" w:rsidR="00E038E3" w:rsidRPr="00536556" w:rsidRDefault="00E038E3" w:rsidP="00B8477A">
            <w:pPr>
              <w:pStyle w:val="TAL"/>
              <w:rPr>
                <w:sz w:val="16"/>
              </w:rPr>
            </w:pPr>
            <w:r>
              <w:rPr>
                <w:sz w:val="16"/>
              </w:rPr>
              <w:t>24.554</w:t>
            </w:r>
          </w:p>
        </w:tc>
        <w:tc>
          <w:tcPr>
            <w:tcW w:w="0" w:type="auto"/>
          </w:tcPr>
          <w:p w14:paraId="7D8E7287" w14:textId="77777777" w:rsidR="00E038E3" w:rsidRPr="00536556" w:rsidRDefault="00E038E3" w:rsidP="00B8477A">
            <w:pPr>
              <w:pStyle w:val="TAL"/>
              <w:rPr>
                <w:sz w:val="16"/>
              </w:rPr>
            </w:pPr>
            <w:r>
              <w:rPr>
                <w:sz w:val="16"/>
              </w:rPr>
              <w:t>0502</w:t>
            </w:r>
          </w:p>
        </w:tc>
        <w:tc>
          <w:tcPr>
            <w:tcW w:w="0" w:type="auto"/>
          </w:tcPr>
          <w:p w14:paraId="5CCCA7F1" w14:textId="77777777" w:rsidR="00E038E3" w:rsidRPr="00536556" w:rsidRDefault="00E038E3" w:rsidP="00B8477A">
            <w:pPr>
              <w:pStyle w:val="TAR"/>
              <w:rPr>
                <w:sz w:val="16"/>
              </w:rPr>
            </w:pPr>
          </w:p>
        </w:tc>
        <w:tc>
          <w:tcPr>
            <w:tcW w:w="0" w:type="auto"/>
          </w:tcPr>
          <w:p w14:paraId="3253AEFB" w14:textId="77777777" w:rsidR="00E038E3" w:rsidRPr="00536556" w:rsidRDefault="00E038E3" w:rsidP="00B8477A">
            <w:pPr>
              <w:pStyle w:val="TAL"/>
              <w:rPr>
                <w:sz w:val="16"/>
              </w:rPr>
            </w:pPr>
            <w:r>
              <w:rPr>
                <w:sz w:val="16"/>
              </w:rPr>
              <w:t>Rel-18</w:t>
            </w:r>
          </w:p>
        </w:tc>
        <w:tc>
          <w:tcPr>
            <w:tcW w:w="0" w:type="auto"/>
          </w:tcPr>
          <w:p w14:paraId="4F6C9246" w14:textId="77777777" w:rsidR="00E038E3" w:rsidRPr="00536556" w:rsidRDefault="00E038E3" w:rsidP="00B8477A">
            <w:pPr>
              <w:pStyle w:val="TAL"/>
              <w:rPr>
                <w:sz w:val="16"/>
              </w:rPr>
            </w:pPr>
            <w:r>
              <w:rPr>
                <w:sz w:val="16"/>
              </w:rPr>
              <w:t>F</w:t>
            </w:r>
          </w:p>
        </w:tc>
        <w:tc>
          <w:tcPr>
            <w:tcW w:w="0" w:type="auto"/>
          </w:tcPr>
          <w:p w14:paraId="13345F06" w14:textId="77777777" w:rsidR="00E038E3" w:rsidRPr="00536556" w:rsidRDefault="00E038E3" w:rsidP="00B8477A">
            <w:pPr>
              <w:pStyle w:val="TAL"/>
              <w:rPr>
                <w:sz w:val="16"/>
              </w:rPr>
            </w:pPr>
            <w:r>
              <w:rPr>
                <w:sz w:val="16"/>
              </w:rPr>
              <w:t>5G_ProSe_Ph2</w:t>
            </w:r>
          </w:p>
        </w:tc>
        <w:tc>
          <w:tcPr>
            <w:tcW w:w="0" w:type="auto"/>
          </w:tcPr>
          <w:p w14:paraId="5B2E299E" w14:textId="77777777" w:rsidR="00E038E3" w:rsidRPr="00536556" w:rsidRDefault="00E038E3" w:rsidP="00B8477A">
            <w:pPr>
              <w:pStyle w:val="TAL"/>
              <w:rPr>
                <w:sz w:val="16"/>
              </w:rPr>
            </w:pPr>
            <w:r>
              <w:rPr>
                <w:sz w:val="16"/>
              </w:rPr>
              <w:t>withdrawn</w:t>
            </w:r>
          </w:p>
        </w:tc>
      </w:tr>
      <w:tr w:rsidR="00E038E3" w14:paraId="4B3134AC" w14:textId="77777777" w:rsidTr="00B8477A">
        <w:tc>
          <w:tcPr>
            <w:tcW w:w="0" w:type="auto"/>
          </w:tcPr>
          <w:p w14:paraId="271EA3DE" w14:textId="77777777" w:rsidR="00E038E3" w:rsidRPr="00536556" w:rsidRDefault="00E038E3" w:rsidP="00B8477A">
            <w:pPr>
              <w:pStyle w:val="TAL"/>
              <w:rPr>
                <w:sz w:val="16"/>
              </w:rPr>
            </w:pPr>
            <w:r>
              <w:rPr>
                <w:sz w:val="16"/>
              </w:rPr>
              <w:t>C1-238841</w:t>
            </w:r>
          </w:p>
        </w:tc>
        <w:tc>
          <w:tcPr>
            <w:tcW w:w="0" w:type="auto"/>
          </w:tcPr>
          <w:p w14:paraId="5D813DF5" w14:textId="77777777" w:rsidR="00E038E3" w:rsidRPr="00536556" w:rsidRDefault="00E038E3" w:rsidP="00B8477A">
            <w:pPr>
              <w:pStyle w:val="TAL"/>
              <w:rPr>
                <w:sz w:val="16"/>
              </w:rPr>
            </w:pPr>
            <w:r>
              <w:rPr>
                <w:sz w:val="16"/>
              </w:rPr>
              <w:t>Correction on figure and table number</w:t>
            </w:r>
          </w:p>
        </w:tc>
        <w:tc>
          <w:tcPr>
            <w:tcW w:w="0" w:type="auto"/>
          </w:tcPr>
          <w:p w14:paraId="4232D6B1" w14:textId="77777777" w:rsidR="00E038E3" w:rsidRPr="00536556" w:rsidRDefault="00E038E3" w:rsidP="00B8477A">
            <w:pPr>
              <w:pStyle w:val="TAL"/>
              <w:rPr>
                <w:sz w:val="16"/>
              </w:rPr>
            </w:pPr>
            <w:r>
              <w:rPr>
                <w:sz w:val="16"/>
              </w:rPr>
              <w:t>OPPO</w:t>
            </w:r>
          </w:p>
        </w:tc>
        <w:tc>
          <w:tcPr>
            <w:tcW w:w="0" w:type="auto"/>
          </w:tcPr>
          <w:p w14:paraId="3363135A" w14:textId="77777777" w:rsidR="00E038E3" w:rsidRPr="00536556" w:rsidRDefault="00E038E3" w:rsidP="00B8477A">
            <w:pPr>
              <w:pStyle w:val="TAL"/>
              <w:rPr>
                <w:sz w:val="16"/>
              </w:rPr>
            </w:pPr>
            <w:r>
              <w:rPr>
                <w:sz w:val="16"/>
              </w:rPr>
              <w:t>24.555</w:t>
            </w:r>
          </w:p>
        </w:tc>
        <w:tc>
          <w:tcPr>
            <w:tcW w:w="0" w:type="auto"/>
          </w:tcPr>
          <w:p w14:paraId="7AEA2F5F" w14:textId="77777777" w:rsidR="00E038E3" w:rsidRPr="00536556" w:rsidRDefault="00E038E3" w:rsidP="00B8477A">
            <w:pPr>
              <w:pStyle w:val="TAL"/>
              <w:rPr>
                <w:sz w:val="16"/>
              </w:rPr>
            </w:pPr>
            <w:r>
              <w:rPr>
                <w:sz w:val="16"/>
              </w:rPr>
              <w:t>0059</w:t>
            </w:r>
          </w:p>
        </w:tc>
        <w:tc>
          <w:tcPr>
            <w:tcW w:w="0" w:type="auto"/>
          </w:tcPr>
          <w:p w14:paraId="05283AE3" w14:textId="77777777" w:rsidR="00E038E3" w:rsidRPr="00536556" w:rsidRDefault="00E038E3" w:rsidP="00B8477A">
            <w:pPr>
              <w:pStyle w:val="TAR"/>
              <w:rPr>
                <w:sz w:val="16"/>
              </w:rPr>
            </w:pPr>
          </w:p>
        </w:tc>
        <w:tc>
          <w:tcPr>
            <w:tcW w:w="0" w:type="auto"/>
          </w:tcPr>
          <w:p w14:paraId="7367D52D" w14:textId="77777777" w:rsidR="00E038E3" w:rsidRPr="00536556" w:rsidRDefault="00E038E3" w:rsidP="00B8477A">
            <w:pPr>
              <w:pStyle w:val="TAL"/>
              <w:rPr>
                <w:sz w:val="16"/>
              </w:rPr>
            </w:pPr>
            <w:r>
              <w:rPr>
                <w:sz w:val="16"/>
              </w:rPr>
              <w:t>Rel-18</w:t>
            </w:r>
          </w:p>
        </w:tc>
        <w:tc>
          <w:tcPr>
            <w:tcW w:w="0" w:type="auto"/>
          </w:tcPr>
          <w:p w14:paraId="716A20D2" w14:textId="77777777" w:rsidR="00E038E3" w:rsidRPr="00536556" w:rsidRDefault="00E038E3" w:rsidP="00B8477A">
            <w:pPr>
              <w:pStyle w:val="TAL"/>
              <w:rPr>
                <w:sz w:val="16"/>
              </w:rPr>
            </w:pPr>
            <w:r>
              <w:rPr>
                <w:sz w:val="16"/>
              </w:rPr>
              <w:t>F</w:t>
            </w:r>
          </w:p>
        </w:tc>
        <w:tc>
          <w:tcPr>
            <w:tcW w:w="0" w:type="auto"/>
          </w:tcPr>
          <w:p w14:paraId="0F7A13B3" w14:textId="77777777" w:rsidR="00E038E3" w:rsidRPr="00536556" w:rsidRDefault="00E038E3" w:rsidP="00B8477A">
            <w:pPr>
              <w:pStyle w:val="TAL"/>
              <w:rPr>
                <w:sz w:val="16"/>
              </w:rPr>
            </w:pPr>
            <w:r>
              <w:rPr>
                <w:sz w:val="16"/>
              </w:rPr>
              <w:t>5G_ProSe_Ph2</w:t>
            </w:r>
          </w:p>
        </w:tc>
        <w:tc>
          <w:tcPr>
            <w:tcW w:w="0" w:type="auto"/>
          </w:tcPr>
          <w:p w14:paraId="595273CC" w14:textId="77777777" w:rsidR="00E038E3" w:rsidRPr="00536556" w:rsidRDefault="00E038E3" w:rsidP="00B8477A">
            <w:pPr>
              <w:pStyle w:val="TAL"/>
              <w:rPr>
                <w:sz w:val="16"/>
              </w:rPr>
            </w:pPr>
            <w:r>
              <w:rPr>
                <w:sz w:val="16"/>
              </w:rPr>
              <w:t>agreed</w:t>
            </w:r>
          </w:p>
        </w:tc>
      </w:tr>
      <w:tr w:rsidR="00E038E3" w14:paraId="0B7946D2" w14:textId="77777777" w:rsidTr="00B8477A">
        <w:tc>
          <w:tcPr>
            <w:tcW w:w="0" w:type="auto"/>
          </w:tcPr>
          <w:p w14:paraId="39BE82FA" w14:textId="77777777" w:rsidR="00E038E3" w:rsidRPr="00536556" w:rsidRDefault="00E038E3" w:rsidP="00B8477A">
            <w:pPr>
              <w:pStyle w:val="TAL"/>
              <w:rPr>
                <w:sz w:val="16"/>
              </w:rPr>
            </w:pPr>
            <w:r>
              <w:rPr>
                <w:sz w:val="16"/>
              </w:rPr>
              <w:lastRenderedPageBreak/>
              <w:t>C1-238829</w:t>
            </w:r>
          </w:p>
        </w:tc>
        <w:tc>
          <w:tcPr>
            <w:tcW w:w="0" w:type="auto"/>
          </w:tcPr>
          <w:p w14:paraId="5CB37827" w14:textId="77777777" w:rsidR="00E038E3" w:rsidRPr="00536556"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C154702"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07520593" w14:textId="77777777" w:rsidR="00E038E3" w:rsidRPr="00536556" w:rsidRDefault="00E038E3" w:rsidP="00B8477A">
            <w:pPr>
              <w:pStyle w:val="TAL"/>
              <w:rPr>
                <w:sz w:val="16"/>
              </w:rPr>
            </w:pPr>
            <w:r>
              <w:rPr>
                <w:sz w:val="16"/>
              </w:rPr>
              <w:t>24.558</w:t>
            </w:r>
          </w:p>
        </w:tc>
        <w:tc>
          <w:tcPr>
            <w:tcW w:w="0" w:type="auto"/>
          </w:tcPr>
          <w:p w14:paraId="70AC96F7" w14:textId="77777777" w:rsidR="00E038E3" w:rsidRPr="00536556" w:rsidRDefault="00E038E3" w:rsidP="00B8477A">
            <w:pPr>
              <w:pStyle w:val="TAL"/>
              <w:rPr>
                <w:sz w:val="16"/>
              </w:rPr>
            </w:pPr>
            <w:r>
              <w:rPr>
                <w:sz w:val="16"/>
              </w:rPr>
              <w:t>0042</w:t>
            </w:r>
          </w:p>
        </w:tc>
        <w:tc>
          <w:tcPr>
            <w:tcW w:w="0" w:type="auto"/>
          </w:tcPr>
          <w:p w14:paraId="28287546" w14:textId="77777777" w:rsidR="00E038E3" w:rsidRPr="00536556" w:rsidRDefault="00E038E3" w:rsidP="00B8477A">
            <w:pPr>
              <w:pStyle w:val="TAR"/>
              <w:rPr>
                <w:sz w:val="16"/>
              </w:rPr>
            </w:pPr>
            <w:r>
              <w:rPr>
                <w:sz w:val="16"/>
              </w:rPr>
              <w:t>4</w:t>
            </w:r>
          </w:p>
        </w:tc>
        <w:tc>
          <w:tcPr>
            <w:tcW w:w="0" w:type="auto"/>
          </w:tcPr>
          <w:p w14:paraId="3327B581" w14:textId="77777777" w:rsidR="00E038E3" w:rsidRPr="00536556" w:rsidRDefault="00E038E3" w:rsidP="00B8477A">
            <w:pPr>
              <w:pStyle w:val="TAL"/>
              <w:rPr>
                <w:sz w:val="16"/>
              </w:rPr>
            </w:pPr>
            <w:r>
              <w:rPr>
                <w:sz w:val="16"/>
              </w:rPr>
              <w:t>Rel-18</w:t>
            </w:r>
          </w:p>
        </w:tc>
        <w:tc>
          <w:tcPr>
            <w:tcW w:w="0" w:type="auto"/>
          </w:tcPr>
          <w:p w14:paraId="156ADCC0" w14:textId="77777777" w:rsidR="00E038E3" w:rsidRPr="00536556" w:rsidRDefault="00E038E3" w:rsidP="00B8477A">
            <w:pPr>
              <w:pStyle w:val="TAL"/>
              <w:rPr>
                <w:sz w:val="16"/>
              </w:rPr>
            </w:pPr>
            <w:r>
              <w:rPr>
                <w:sz w:val="16"/>
              </w:rPr>
              <w:t>F</w:t>
            </w:r>
          </w:p>
        </w:tc>
        <w:tc>
          <w:tcPr>
            <w:tcW w:w="0" w:type="auto"/>
          </w:tcPr>
          <w:p w14:paraId="3FA35EC8" w14:textId="77777777" w:rsidR="00E038E3" w:rsidRPr="00536556" w:rsidRDefault="00E038E3" w:rsidP="00B8477A">
            <w:pPr>
              <w:pStyle w:val="TAL"/>
              <w:rPr>
                <w:sz w:val="16"/>
              </w:rPr>
            </w:pPr>
            <w:r>
              <w:rPr>
                <w:sz w:val="16"/>
              </w:rPr>
              <w:t>EDGEAPP_Ph2</w:t>
            </w:r>
          </w:p>
        </w:tc>
        <w:tc>
          <w:tcPr>
            <w:tcW w:w="0" w:type="auto"/>
          </w:tcPr>
          <w:p w14:paraId="7977FEDC" w14:textId="77777777" w:rsidR="00E038E3" w:rsidRPr="00536556" w:rsidRDefault="00E038E3" w:rsidP="00B8477A">
            <w:pPr>
              <w:pStyle w:val="TAL"/>
              <w:rPr>
                <w:sz w:val="16"/>
              </w:rPr>
            </w:pPr>
            <w:r>
              <w:rPr>
                <w:sz w:val="16"/>
              </w:rPr>
              <w:t>revised</w:t>
            </w:r>
          </w:p>
        </w:tc>
      </w:tr>
      <w:tr w:rsidR="00E038E3" w14:paraId="41945FC9" w14:textId="77777777" w:rsidTr="00B8477A">
        <w:tc>
          <w:tcPr>
            <w:tcW w:w="0" w:type="auto"/>
          </w:tcPr>
          <w:p w14:paraId="469E945F" w14:textId="77777777" w:rsidR="00E038E3" w:rsidRPr="00536556" w:rsidRDefault="00E038E3" w:rsidP="00B8477A">
            <w:pPr>
              <w:pStyle w:val="TAL"/>
              <w:rPr>
                <w:sz w:val="16"/>
              </w:rPr>
            </w:pPr>
            <w:r>
              <w:rPr>
                <w:sz w:val="16"/>
              </w:rPr>
              <w:t>C1-239421</w:t>
            </w:r>
          </w:p>
        </w:tc>
        <w:tc>
          <w:tcPr>
            <w:tcW w:w="0" w:type="auto"/>
          </w:tcPr>
          <w:p w14:paraId="4CAECF30" w14:textId="77777777" w:rsidR="00E038E3" w:rsidRPr="00536556" w:rsidRDefault="00E038E3" w:rsidP="00B8477A">
            <w:pPr>
              <w:pStyle w:val="TAL"/>
              <w:rPr>
                <w:sz w:val="16"/>
              </w:rPr>
            </w:pPr>
            <w:r>
              <w:rPr>
                <w:sz w:val="16"/>
              </w:rPr>
              <w:t xml:space="preserve">To update </w:t>
            </w:r>
            <w:proofErr w:type="spellStart"/>
            <w:r>
              <w:rPr>
                <w:sz w:val="16"/>
              </w:rPr>
              <w:t>Eecs_ServiceProvisioning_Request</w:t>
            </w:r>
            <w:proofErr w:type="spellEnd"/>
            <w:r>
              <w:rPr>
                <w:sz w:val="16"/>
              </w:rPr>
              <w:t xml:space="preserve"> with EES security tokens</w:t>
            </w:r>
          </w:p>
        </w:tc>
        <w:tc>
          <w:tcPr>
            <w:tcW w:w="0" w:type="auto"/>
          </w:tcPr>
          <w:p w14:paraId="694F33A2"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E7CCDD5" w14:textId="77777777" w:rsidR="00E038E3" w:rsidRPr="00536556" w:rsidRDefault="00E038E3" w:rsidP="00B8477A">
            <w:pPr>
              <w:pStyle w:val="TAL"/>
              <w:rPr>
                <w:sz w:val="16"/>
              </w:rPr>
            </w:pPr>
            <w:r>
              <w:rPr>
                <w:sz w:val="16"/>
              </w:rPr>
              <w:t>24.558</w:t>
            </w:r>
          </w:p>
        </w:tc>
        <w:tc>
          <w:tcPr>
            <w:tcW w:w="0" w:type="auto"/>
          </w:tcPr>
          <w:p w14:paraId="34F12126" w14:textId="77777777" w:rsidR="00E038E3" w:rsidRPr="00536556" w:rsidRDefault="00E038E3" w:rsidP="00B8477A">
            <w:pPr>
              <w:pStyle w:val="TAL"/>
              <w:rPr>
                <w:sz w:val="16"/>
              </w:rPr>
            </w:pPr>
            <w:r>
              <w:rPr>
                <w:sz w:val="16"/>
              </w:rPr>
              <w:t>0042</w:t>
            </w:r>
          </w:p>
        </w:tc>
        <w:tc>
          <w:tcPr>
            <w:tcW w:w="0" w:type="auto"/>
          </w:tcPr>
          <w:p w14:paraId="21916E32" w14:textId="77777777" w:rsidR="00E038E3" w:rsidRPr="00536556" w:rsidRDefault="00E038E3" w:rsidP="00B8477A">
            <w:pPr>
              <w:pStyle w:val="TAR"/>
              <w:rPr>
                <w:sz w:val="16"/>
              </w:rPr>
            </w:pPr>
            <w:r>
              <w:rPr>
                <w:sz w:val="16"/>
              </w:rPr>
              <w:t>5</w:t>
            </w:r>
          </w:p>
        </w:tc>
        <w:tc>
          <w:tcPr>
            <w:tcW w:w="0" w:type="auto"/>
          </w:tcPr>
          <w:p w14:paraId="633D4143" w14:textId="77777777" w:rsidR="00E038E3" w:rsidRPr="00536556" w:rsidRDefault="00E038E3" w:rsidP="00B8477A">
            <w:pPr>
              <w:pStyle w:val="TAL"/>
              <w:rPr>
                <w:sz w:val="16"/>
              </w:rPr>
            </w:pPr>
            <w:r>
              <w:rPr>
                <w:sz w:val="16"/>
              </w:rPr>
              <w:t>Rel-18</w:t>
            </w:r>
          </w:p>
        </w:tc>
        <w:tc>
          <w:tcPr>
            <w:tcW w:w="0" w:type="auto"/>
          </w:tcPr>
          <w:p w14:paraId="3FFDA405" w14:textId="77777777" w:rsidR="00E038E3" w:rsidRPr="00536556" w:rsidRDefault="00E038E3" w:rsidP="00B8477A">
            <w:pPr>
              <w:pStyle w:val="TAL"/>
              <w:rPr>
                <w:sz w:val="16"/>
              </w:rPr>
            </w:pPr>
            <w:r>
              <w:rPr>
                <w:sz w:val="16"/>
              </w:rPr>
              <w:t>F</w:t>
            </w:r>
          </w:p>
        </w:tc>
        <w:tc>
          <w:tcPr>
            <w:tcW w:w="0" w:type="auto"/>
          </w:tcPr>
          <w:p w14:paraId="008A3740" w14:textId="77777777" w:rsidR="00E038E3" w:rsidRPr="00536556" w:rsidRDefault="00E038E3" w:rsidP="00B8477A">
            <w:pPr>
              <w:pStyle w:val="TAL"/>
              <w:rPr>
                <w:sz w:val="16"/>
              </w:rPr>
            </w:pPr>
            <w:r>
              <w:rPr>
                <w:sz w:val="16"/>
              </w:rPr>
              <w:t>EDGEAPP_Ph2</w:t>
            </w:r>
          </w:p>
        </w:tc>
        <w:tc>
          <w:tcPr>
            <w:tcW w:w="0" w:type="auto"/>
          </w:tcPr>
          <w:p w14:paraId="51764726" w14:textId="77777777" w:rsidR="00E038E3" w:rsidRPr="00536556" w:rsidRDefault="00E038E3" w:rsidP="00B8477A">
            <w:pPr>
              <w:pStyle w:val="TAL"/>
              <w:rPr>
                <w:sz w:val="16"/>
              </w:rPr>
            </w:pPr>
            <w:r>
              <w:rPr>
                <w:sz w:val="16"/>
              </w:rPr>
              <w:t>postponed</w:t>
            </w:r>
          </w:p>
        </w:tc>
      </w:tr>
      <w:tr w:rsidR="00E038E3" w14:paraId="62F0BAD8" w14:textId="77777777" w:rsidTr="00B8477A">
        <w:tc>
          <w:tcPr>
            <w:tcW w:w="0" w:type="auto"/>
          </w:tcPr>
          <w:p w14:paraId="742B854C" w14:textId="77777777" w:rsidR="00E038E3" w:rsidRPr="00536556" w:rsidRDefault="00E038E3" w:rsidP="00B8477A">
            <w:pPr>
              <w:pStyle w:val="TAL"/>
              <w:rPr>
                <w:sz w:val="16"/>
              </w:rPr>
            </w:pPr>
            <w:r>
              <w:rPr>
                <w:sz w:val="16"/>
              </w:rPr>
              <w:t>C1-238750</w:t>
            </w:r>
          </w:p>
        </w:tc>
        <w:tc>
          <w:tcPr>
            <w:tcW w:w="0" w:type="auto"/>
          </w:tcPr>
          <w:p w14:paraId="44A5A84C" w14:textId="77777777" w:rsidR="00E038E3" w:rsidRPr="00536556"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223656D5" w14:textId="77777777" w:rsidR="00E038E3" w:rsidRPr="00536556"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19AE0073" w14:textId="77777777" w:rsidR="00E038E3" w:rsidRPr="00536556" w:rsidRDefault="00E038E3" w:rsidP="00B8477A">
            <w:pPr>
              <w:pStyle w:val="TAL"/>
              <w:rPr>
                <w:sz w:val="16"/>
              </w:rPr>
            </w:pPr>
            <w:r>
              <w:rPr>
                <w:sz w:val="16"/>
              </w:rPr>
              <w:t>24.558</w:t>
            </w:r>
          </w:p>
        </w:tc>
        <w:tc>
          <w:tcPr>
            <w:tcW w:w="0" w:type="auto"/>
          </w:tcPr>
          <w:p w14:paraId="4353F1CD" w14:textId="77777777" w:rsidR="00E038E3" w:rsidRPr="00536556" w:rsidRDefault="00E038E3" w:rsidP="00B8477A">
            <w:pPr>
              <w:pStyle w:val="TAL"/>
              <w:rPr>
                <w:sz w:val="16"/>
              </w:rPr>
            </w:pPr>
            <w:r>
              <w:rPr>
                <w:sz w:val="16"/>
              </w:rPr>
              <w:t>0070</w:t>
            </w:r>
          </w:p>
        </w:tc>
        <w:tc>
          <w:tcPr>
            <w:tcW w:w="0" w:type="auto"/>
          </w:tcPr>
          <w:p w14:paraId="06701DE4" w14:textId="77777777" w:rsidR="00E038E3" w:rsidRPr="00536556" w:rsidRDefault="00E038E3" w:rsidP="00B8477A">
            <w:pPr>
              <w:pStyle w:val="TAR"/>
              <w:rPr>
                <w:sz w:val="16"/>
              </w:rPr>
            </w:pPr>
          </w:p>
        </w:tc>
        <w:tc>
          <w:tcPr>
            <w:tcW w:w="0" w:type="auto"/>
          </w:tcPr>
          <w:p w14:paraId="16377432" w14:textId="77777777" w:rsidR="00E038E3" w:rsidRPr="00536556" w:rsidRDefault="00E038E3" w:rsidP="00B8477A">
            <w:pPr>
              <w:pStyle w:val="TAL"/>
              <w:rPr>
                <w:sz w:val="16"/>
              </w:rPr>
            </w:pPr>
            <w:r>
              <w:rPr>
                <w:sz w:val="16"/>
              </w:rPr>
              <w:t>Rel-18</w:t>
            </w:r>
          </w:p>
        </w:tc>
        <w:tc>
          <w:tcPr>
            <w:tcW w:w="0" w:type="auto"/>
          </w:tcPr>
          <w:p w14:paraId="687156C3" w14:textId="77777777" w:rsidR="00E038E3" w:rsidRPr="00536556" w:rsidRDefault="00E038E3" w:rsidP="00B8477A">
            <w:pPr>
              <w:pStyle w:val="TAL"/>
              <w:rPr>
                <w:sz w:val="16"/>
              </w:rPr>
            </w:pPr>
            <w:r>
              <w:rPr>
                <w:sz w:val="16"/>
              </w:rPr>
              <w:t>B</w:t>
            </w:r>
          </w:p>
        </w:tc>
        <w:tc>
          <w:tcPr>
            <w:tcW w:w="0" w:type="auto"/>
          </w:tcPr>
          <w:p w14:paraId="5F1A644F" w14:textId="77777777" w:rsidR="00E038E3" w:rsidRPr="00536556" w:rsidRDefault="00E038E3" w:rsidP="00B8477A">
            <w:pPr>
              <w:pStyle w:val="TAL"/>
              <w:rPr>
                <w:sz w:val="16"/>
              </w:rPr>
            </w:pPr>
            <w:r>
              <w:rPr>
                <w:sz w:val="16"/>
              </w:rPr>
              <w:t>EDGEAPP_Ph2</w:t>
            </w:r>
          </w:p>
        </w:tc>
        <w:tc>
          <w:tcPr>
            <w:tcW w:w="0" w:type="auto"/>
          </w:tcPr>
          <w:p w14:paraId="12871301" w14:textId="77777777" w:rsidR="00E038E3" w:rsidRPr="00536556" w:rsidRDefault="00E038E3" w:rsidP="00B8477A">
            <w:pPr>
              <w:pStyle w:val="TAL"/>
              <w:rPr>
                <w:sz w:val="16"/>
              </w:rPr>
            </w:pPr>
            <w:r>
              <w:rPr>
                <w:sz w:val="16"/>
              </w:rPr>
              <w:t>revised</w:t>
            </w:r>
          </w:p>
        </w:tc>
      </w:tr>
      <w:tr w:rsidR="00E038E3" w14:paraId="58C9CE0B" w14:textId="77777777" w:rsidTr="00B8477A">
        <w:tc>
          <w:tcPr>
            <w:tcW w:w="0" w:type="auto"/>
          </w:tcPr>
          <w:p w14:paraId="483CD420" w14:textId="77777777" w:rsidR="00E038E3" w:rsidRPr="00536556" w:rsidRDefault="00E038E3" w:rsidP="00B8477A">
            <w:pPr>
              <w:pStyle w:val="TAL"/>
              <w:rPr>
                <w:sz w:val="16"/>
              </w:rPr>
            </w:pPr>
            <w:r>
              <w:rPr>
                <w:sz w:val="16"/>
              </w:rPr>
              <w:t>C1-239415</w:t>
            </w:r>
          </w:p>
        </w:tc>
        <w:tc>
          <w:tcPr>
            <w:tcW w:w="0" w:type="auto"/>
          </w:tcPr>
          <w:p w14:paraId="60A2996D" w14:textId="77777777" w:rsidR="00E038E3" w:rsidRPr="00536556" w:rsidRDefault="00E038E3" w:rsidP="00B8477A">
            <w:pPr>
              <w:pStyle w:val="TAL"/>
              <w:rPr>
                <w:sz w:val="16"/>
              </w:rPr>
            </w:pPr>
            <w:r>
              <w:rPr>
                <w:sz w:val="16"/>
              </w:rPr>
              <w:t xml:space="preserve">Update </w:t>
            </w:r>
            <w:proofErr w:type="spellStart"/>
            <w:r>
              <w:rPr>
                <w:sz w:val="16"/>
              </w:rPr>
              <w:t>Eees_EASInformationProvisioning</w:t>
            </w:r>
            <w:proofErr w:type="spellEnd"/>
            <w:r>
              <w:rPr>
                <w:sz w:val="16"/>
              </w:rPr>
              <w:t xml:space="preserve"> service operations</w:t>
            </w:r>
          </w:p>
        </w:tc>
        <w:tc>
          <w:tcPr>
            <w:tcW w:w="0" w:type="auto"/>
          </w:tcPr>
          <w:p w14:paraId="58E4E794" w14:textId="77777777" w:rsidR="00E038E3" w:rsidRPr="00536556" w:rsidRDefault="00E038E3" w:rsidP="00B8477A">
            <w:pPr>
              <w:pStyle w:val="TAL"/>
              <w:rPr>
                <w:sz w:val="16"/>
              </w:rPr>
            </w:pPr>
            <w:r>
              <w:rPr>
                <w:sz w:val="16"/>
              </w:rPr>
              <w:t xml:space="preserve">Samsung, </w:t>
            </w:r>
            <w:proofErr w:type="spellStart"/>
            <w:r>
              <w:rPr>
                <w:sz w:val="16"/>
              </w:rPr>
              <w:t>InterDigital</w:t>
            </w:r>
            <w:proofErr w:type="spellEnd"/>
          </w:p>
        </w:tc>
        <w:tc>
          <w:tcPr>
            <w:tcW w:w="0" w:type="auto"/>
          </w:tcPr>
          <w:p w14:paraId="6094F1B4" w14:textId="77777777" w:rsidR="00E038E3" w:rsidRPr="00536556" w:rsidRDefault="00E038E3" w:rsidP="00B8477A">
            <w:pPr>
              <w:pStyle w:val="TAL"/>
              <w:rPr>
                <w:sz w:val="16"/>
              </w:rPr>
            </w:pPr>
            <w:r>
              <w:rPr>
                <w:sz w:val="16"/>
              </w:rPr>
              <w:t>24.558</w:t>
            </w:r>
          </w:p>
        </w:tc>
        <w:tc>
          <w:tcPr>
            <w:tcW w:w="0" w:type="auto"/>
          </w:tcPr>
          <w:p w14:paraId="4D097788" w14:textId="77777777" w:rsidR="00E038E3" w:rsidRPr="00536556" w:rsidRDefault="00E038E3" w:rsidP="00B8477A">
            <w:pPr>
              <w:pStyle w:val="TAL"/>
              <w:rPr>
                <w:sz w:val="16"/>
              </w:rPr>
            </w:pPr>
            <w:r>
              <w:rPr>
                <w:sz w:val="16"/>
              </w:rPr>
              <w:t>0070</w:t>
            </w:r>
          </w:p>
        </w:tc>
        <w:tc>
          <w:tcPr>
            <w:tcW w:w="0" w:type="auto"/>
          </w:tcPr>
          <w:p w14:paraId="7F3B80E2" w14:textId="77777777" w:rsidR="00E038E3" w:rsidRPr="00536556" w:rsidRDefault="00E038E3" w:rsidP="00B8477A">
            <w:pPr>
              <w:pStyle w:val="TAR"/>
              <w:rPr>
                <w:sz w:val="16"/>
              </w:rPr>
            </w:pPr>
            <w:r>
              <w:rPr>
                <w:sz w:val="16"/>
              </w:rPr>
              <w:t>1</w:t>
            </w:r>
          </w:p>
        </w:tc>
        <w:tc>
          <w:tcPr>
            <w:tcW w:w="0" w:type="auto"/>
          </w:tcPr>
          <w:p w14:paraId="28CC4E32" w14:textId="77777777" w:rsidR="00E038E3" w:rsidRPr="00536556" w:rsidRDefault="00E038E3" w:rsidP="00B8477A">
            <w:pPr>
              <w:pStyle w:val="TAL"/>
              <w:rPr>
                <w:sz w:val="16"/>
              </w:rPr>
            </w:pPr>
            <w:r>
              <w:rPr>
                <w:sz w:val="16"/>
              </w:rPr>
              <w:t>Rel-18</w:t>
            </w:r>
          </w:p>
        </w:tc>
        <w:tc>
          <w:tcPr>
            <w:tcW w:w="0" w:type="auto"/>
          </w:tcPr>
          <w:p w14:paraId="40E0A3D0" w14:textId="77777777" w:rsidR="00E038E3" w:rsidRPr="00536556" w:rsidRDefault="00E038E3" w:rsidP="00B8477A">
            <w:pPr>
              <w:pStyle w:val="TAL"/>
              <w:rPr>
                <w:sz w:val="16"/>
              </w:rPr>
            </w:pPr>
            <w:r>
              <w:rPr>
                <w:sz w:val="16"/>
              </w:rPr>
              <w:t>B</w:t>
            </w:r>
          </w:p>
        </w:tc>
        <w:tc>
          <w:tcPr>
            <w:tcW w:w="0" w:type="auto"/>
          </w:tcPr>
          <w:p w14:paraId="04F93FA1" w14:textId="77777777" w:rsidR="00E038E3" w:rsidRPr="00536556" w:rsidRDefault="00E038E3" w:rsidP="00B8477A">
            <w:pPr>
              <w:pStyle w:val="TAL"/>
              <w:rPr>
                <w:sz w:val="16"/>
              </w:rPr>
            </w:pPr>
            <w:r>
              <w:rPr>
                <w:sz w:val="16"/>
              </w:rPr>
              <w:t>EDGEAPP_Ph2</w:t>
            </w:r>
          </w:p>
        </w:tc>
        <w:tc>
          <w:tcPr>
            <w:tcW w:w="0" w:type="auto"/>
          </w:tcPr>
          <w:p w14:paraId="690AA787" w14:textId="77777777" w:rsidR="00E038E3" w:rsidRPr="00536556" w:rsidRDefault="00E038E3" w:rsidP="00B8477A">
            <w:pPr>
              <w:pStyle w:val="TAL"/>
              <w:rPr>
                <w:sz w:val="16"/>
              </w:rPr>
            </w:pPr>
            <w:r>
              <w:rPr>
                <w:sz w:val="16"/>
              </w:rPr>
              <w:t>postponed</w:t>
            </w:r>
          </w:p>
        </w:tc>
      </w:tr>
      <w:tr w:rsidR="00E038E3" w14:paraId="66D8D633" w14:textId="77777777" w:rsidTr="00B8477A">
        <w:tc>
          <w:tcPr>
            <w:tcW w:w="0" w:type="auto"/>
          </w:tcPr>
          <w:p w14:paraId="50F25A55" w14:textId="77777777" w:rsidR="00E038E3" w:rsidRPr="00536556" w:rsidRDefault="00E038E3" w:rsidP="00B8477A">
            <w:pPr>
              <w:pStyle w:val="TAL"/>
              <w:rPr>
                <w:sz w:val="16"/>
              </w:rPr>
            </w:pPr>
            <w:r>
              <w:rPr>
                <w:sz w:val="16"/>
              </w:rPr>
              <w:t>C1-238754</w:t>
            </w:r>
          </w:p>
        </w:tc>
        <w:tc>
          <w:tcPr>
            <w:tcW w:w="0" w:type="auto"/>
          </w:tcPr>
          <w:p w14:paraId="7C803CA7" w14:textId="77777777" w:rsidR="00E038E3" w:rsidRPr="00536556" w:rsidRDefault="00E038E3" w:rsidP="00B8477A">
            <w:pPr>
              <w:pStyle w:val="TAL"/>
              <w:rPr>
                <w:sz w:val="16"/>
              </w:rPr>
            </w:pPr>
            <w:r>
              <w:rPr>
                <w:sz w:val="16"/>
              </w:rPr>
              <w:t>Handling EAS Bundle in ECS Service Provisioning</w:t>
            </w:r>
          </w:p>
        </w:tc>
        <w:tc>
          <w:tcPr>
            <w:tcW w:w="0" w:type="auto"/>
          </w:tcPr>
          <w:p w14:paraId="5EA3C156" w14:textId="77777777" w:rsidR="00E038E3" w:rsidRPr="00536556" w:rsidRDefault="00E038E3" w:rsidP="00B8477A">
            <w:pPr>
              <w:pStyle w:val="TAL"/>
              <w:rPr>
                <w:sz w:val="16"/>
              </w:rPr>
            </w:pPr>
            <w:r>
              <w:rPr>
                <w:sz w:val="16"/>
              </w:rPr>
              <w:t>Samsung</w:t>
            </w:r>
          </w:p>
        </w:tc>
        <w:tc>
          <w:tcPr>
            <w:tcW w:w="0" w:type="auto"/>
          </w:tcPr>
          <w:p w14:paraId="4B3CE505" w14:textId="77777777" w:rsidR="00E038E3" w:rsidRPr="00536556" w:rsidRDefault="00E038E3" w:rsidP="00B8477A">
            <w:pPr>
              <w:pStyle w:val="TAL"/>
              <w:rPr>
                <w:sz w:val="16"/>
              </w:rPr>
            </w:pPr>
            <w:r>
              <w:rPr>
                <w:sz w:val="16"/>
              </w:rPr>
              <w:t>24.558</w:t>
            </w:r>
          </w:p>
        </w:tc>
        <w:tc>
          <w:tcPr>
            <w:tcW w:w="0" w:type="auto"/>
          </w:tcPr>
          <w:p w14:paraId="7A2AD66A" w14:textId="77777777" w:rsidR="00E038E3" w:rsidRPr="00536556" w:rsidRDefault="00E038E3" w:rsidP="00B8477A">
            <w:pPr>
              <w:pStyle w:val="TAL"/>
              <w:rPr>
                <w:sz w:val="16"/>
              </w:rPr>
            </w:pPr>
            <w:r>
              <w:rPr>
                <w:sz w:val="16"/>
              </w:rPr>
              <w:t>0071</w:t>
            </w:r>
          </w:p>
        </w:tc>
        <w:tc>
          <w:tcPr>
            <w:tcW w:w="0" w:type="auto"/>
          </w:tcPr>
          <w:p w14:paraId="5870AC66" w14:textId="77777777" w:rsidR="00E038E3" w:rsidRPr="00536556" w:rsidRDefault="00E038E3" w:rsidP="00B8477A">
            <w:pPr>
              <w:pStyle w:val="TAR"/>
              <w:rPr>
                <w:sz w:val="16"/>
              </w:rPr>
            </w:pPr>
          </w:p>
        </w:tc>
        <w:tc>
          <w:tcPr>
            <w:tcW w:w="0" w:type="auto"/>
          </w:tcPr>
          <w:p w14:paraId="7592A3B0" w14:textId="77777777" w:rsidR="00E038E3" w:rsidRPr="00536556" w:rsidRDefault="00E038E3" w:rsidP="00B8477A">
            <w:pPr>
              <w:pStyle w:val="TAL"/>
              <w:rPr>
                <w:sz w:val="16"/>
              </w:rPr>
            </w:pPr>
            <w:r>
              <w:rPr>
                <w:sz w:val="16"/>
              </w:rPr>
              <w:t>Rel-18</w:t>
            </w:r>
          </w:p>
        </w:tc>
        <w:tc>
          <w:tcPr>
            <w:tcW w:w="0" w:type="auto"/>
          </w:tcPr>
          <w:p w14:paraId="159E8097" w14:textId="77777777" w:rsidR="00E038E3" w:rsidRPr="00536556" w:rsidRDefault="00E038E3" w:rsidP="00B8477A">
            <w:pPr>
              <w:pStyle w:val="TAL"/>
              <w:rPr>
                <w:sz w:val="16"/>
              </w:rPr>
            </w:pPr>
            <w:r>
              <w:rPr>
                <w:sz w:val="16"/>
              </w:rPr>
              <w:t>B</w:t>
            </w:r>
          </w:p>
        </w:tc>
        <w:tc>
          <w:tcPr>
            <w:tcW w:w="0" w:type="auto"/>
          </w:tcPr>
          <w:p w14:paraId="7CB7D8D3" w14:textId="77777777" w:rsidR="00E038E3" w:rsidRPr="00536556" w:rsidRDefault="00E038E3" w:rsidP="00B8477A">
            <w:pPr>
              <w:pStyle w:val="TAL"/>
              <w:rPr>
                <w:sz w:val="16"/>
              </w:rPr>
            </w:pPr>
            <w:r>
              <w:rPr>
                <w:sz w:val="16"/>
              </w:rPr>
              <w:t>EDGEAPP_Ph2</w:t>
            </w:r>
          </w:p>
        </w:tc>
        <w:tc>
          <w:tcPr>
            <w:tcW w:w="0" w:type="auto"/>
          </w:tcPr>
          <w:p w14:paraId="34060ACB" w14:textId="77777777" w:rsidR="00E038E3" w:rsidRPr="00536556" w:rsidRDefault="00E038E3" w:rsidP="00B8477A">
            <w:pPr>
              <w:pStyle w:val="TAL"/>
              <w:rPr>
                <w:sz w:val="16"/>
              </w:rPr>
            </w:pPr>
            <w:r>
              <w:rPr>
                <w:sz w:val="16"/>
              </w:rPr>
              <w:t>revised</w:t>
            </w:r>
          </w:p>
        </w:tc>
      </w:tr>
      <w:tr w:rsidR="00E038E3" w14:paraId="589B7A14" w14:textId="77777777" w:rsidTr="00B8477A">
        <w:tc>
          <w:tcPr>
            <w:tcW w:w="0" w:type="auto"/>
          </w:tcPr>
          <w:p w14:paraId="279E552B" w14:textId="77777777" w:rsidR="00E038E3" w:rsidRPr="00536556" w:rsidRDefault="00E038E3" w:rsidP="00B8477A">
            <w:pPr>
              <w:pStyle w:val="TAL"/>
              <w:rPr>
                <w:sz w:val="16"/>
              </w:rPr>
            </w:pPr>
            <w:r>
              <w:rPr>
                <w:sz w:val="16"/>
              </w:rPr>
              <w:t>C1-239416</w:t>
            </w:r>
          </w:p>
        </w:tc>
        <w:tc>
          <w:tcPr>
            <w:tcW w:w="0" w:type="auto"/>
          </w:tcPr>
          <w:p w14:paraId="00362905" w14:textId="77777777" w:rsidR="00E038E3" w:rsidRPr="00536556" w:rsidRDefault="00E038E3" w:rsidP="00B8477A">
            <w:pPr>
              <w:pStyle w:val="TAL"/>
              <w:rPr>
                <w:sz w:val="16"/>
              </w:rPr>
            </w:pPr>
            <w:r>
              <w:rPr>
                <w:sz w:val="16"/>
              </w:rPr>
              <w:t>Handling EAS Bundle in ECS Service Provisioning</w:t>
            </w:r>
          </w:p>
        </w:tc>
        <w:tc>
          <w:tcPr>
            <w:tcW w:w="0" w:type="auto"/>
          </w:tcPr>
          <w:p w14:paraId="38D0427D" w14:textId="77777777" w:rsidR="00E038E3" w:rsidRPr="00536556" w:rsidRDefault="00E038E3" w:rsidP="00B8477A">
            <w:pPr>
              <w:pStyle w:val="TAL"/>
              <w:rPr>
                <w:sz w:val="16"/>
              </w:rPr>
            </w:pPr>
            <w:r>
              <w:rPr>
                <w:sz w:val="16"/>
              </w:rPr>
              <w:t>Samsung</w:t>
            </w:r>
          </w:p>
        </w:tc>
        <w:tc>
          <w:tcPr>
            <w:tcW w:w="0" w:type="auto"/>
          </w:tcPr>
          <w:p w14:paraId="28938C8E" w14:textId="77777777" w:rsidR="00E038E3" w:rsidRPr="00536556" w:rsidRDefault="00E038E3" w:rsidP="00B8477A">
            <w:pPr>
              <w:pStyle w:val="TAL"/>
              <w:rPr>
                <w:sz w:val="16"/>
              </w:rPr>
            </w:pPr>
            <w:r>
              <w:rPr>
                <w:sz w:val="16"/>
              </w:rPr>
              <w:t>24.558</w:t>
            </w:r>
          </w:p>
        </w:tc>
        <w:tc>
          <w:tcPr>
            <w:tcW w:w="0" w:type="auto"/>
          </w:tcPr>
          <w:p w14:paraId="3F83EEF7" w14:textId="77777777" w:rsidR="00E038E3" w:rsidRPr="00536556" w:rsidRDefault="00E038E3" w:rsidP="00B8477A">
            <w:pPr>
              <w:pStyle w:val="TAL"/>
              <w:rPr>
                <w:sz w:val="16"/>
              </w:rPr>
            </w:pPr>
            <w:r>
              <w:rPr>
                <w:sz w:val="16"/>
              </w:rPr>
              <w:t>0071</w:t>
            </w:r>
          </w:p>
        </w:tc>
        <w:tc>
          <w:tcPr>
            <w:tcW w:w="0" w:type="auto"/>
          </w:tcPr>
          <w:p w14:paraId="4373493B" w14:textId="77777777" w:rsidR="00E038E3" w:rsidRPr="00536556" w:rsidRDefault="00E038E3" w:rsidP="00B8477A">
            <w:pPr>
              <w:pStyle w:val="TAR"/>
              <w:rPr>
                <w:sz w:val="16"/>
              </w:rPr>
            </w:pPr>
            <w:r>
              <w:rPr>
                <w:sz w:val="16"/>
              </w:rPr>
              <w:t>1</w:t>
            </w:r>
          </w:p>
        </w:tc>
        <w:tc>
          <w:tcPr>
            <w:tcW w:w="0" w:type="auto"/>
          </w:tcPr>
          <w:p w14:paraId="38CD2B8F" w14:textId="77777777" w:rsidR="00E038E3" w:rsidRPr="00536556" w:rsidRDefault="00E038E3" w:rsidP="00B8477A">
            <w:pPr>
              <w:pStyle w:val="TAL"/>
              <w:rPr>
                <w:sz w:val="16"/>
              </w:rPr>
            </w:pPr>
            <w:r>
              <w:rPr>
                <w:sz w:val="16"/>
              </w:rPr>
              <w:t>Rel-18</w:t>
            </w:r>
          </w:p>
        </w:tc>
        <w:tc>
          <w:tcPr>
            <w:tcW w:w="0" w:type="auto"/>
          </w:tcPr>
          <w:p w14:paraId="320CDF99" w14:textId="77777777" w:rsidR="00E038E3" w:rsidRPr="00536556" w:rsidRDefault="00E038E3" w:rsidP="00B8477A">
            <w:pPr>
              <w:pStyle w:val="TAL"/>
              <w:rPr>
                <w:sz w:val="16"/>
              </w:rPr>
            </w:pPr>
            <w:r>
              <w:rPr>
                <w:sz w:val="16"/>
              </w:rPr>
              <w:t>B</w:t>
            </w:r>
          </w:p>
        </w:tc>
        <w:tc>
          <w:tcPr>
            <w:tcW w:w="0" w:type="auto"/>
          </w:tcPr>
          <w:p w14:paraId="32EAB179" w14:textId="77777777" w:rsidR="00E038E3" w:rsidRPr="00536556" w:rsidRDefault="00E038E3" w:rsidP="00B8477A">
            <w:pPr>
              <w:pStyle w:val="TAL"/>
              <w:rPr>
                <w:sz w:val="16"/>
              </w:rPr>
            </w:pPr>
            <w:r>
              <w:rPr>
                <w:sz w:val="16"/>
              </w:rPr>
              <w:t>EDGEAPP_Ph2</w:t>
            </w:r>
          </w:p>
        </w:tc>
        <w:tc>
          <w:tcPr>
            <w:tcW w:w="0" w:type="auto"/>
          </w:tcPr>
          <w:p w14:paraId="70A72DF8" w14:textId="77777777" w:rsidR="00E038E3" w:rsidRPr="00536556" w:rsidRDefault="00E038E3" w:rsidP="00B8477A">
            <w:pPr>
              <w:pStyle w:val="TAL"/>
              <w:rPr>
                <w:sz w:val="16"/>
              </w:rPr>
            </w:pPr>
            <w:r>
              <w:rPr>
                <w:sz w:val="16"/>
              </w:rPr>
              <w:t>revised</w:t>
            </w:r>
          </w:p>
        </w:tc>
      </w:tr>
      <w:tr w:rsidR="00E038E3" w14:paraId="14E1DF50" w14:textId="77777777" w:rsidTr="00B8477A">
        <w:tc>
          <w:tcPr>
            <w:tcW w:w="0" w:type="auto"/>
          </w:tcPr>
          <w:p w14:paraId="5FA73C30" w14:textId="77777777" w:rsidR="00E038E3" w:rsidRPr="00536556" w:rsidRDefault="00E038E3" w:rsidP="00B8477A">
            <w:pPr>
              <w:pStyle w:val="TAL"/>
              <w:rPr>
                <w:sz w:val="16"/>
              </w:rPr>
            </w:pPr>
            <w:r>
              <w:rPr>
                <w:sz w:val="16"/>
              </w:rPr>
              <w:t>C1-239585</w:t>
            </w:r>
          </w:p>
        </w:tc>
        <w:tc>
          <w:tcPr>
            <w:tcW w:w="0" w:type="auto"/>
          </w:tcPr>
          <w:p w14:paraId="2DBCDEFF" w14:textId="77777777" w:rsidR="00E038E3" w:rsidRPr="00536556" w:rsidRDefault="00E038E3" w:rsidP="00B8477A">
            <w:pPr>
              <w:pStyle w:val="TAL"/>
              <w:rPr>
                <w:sz w:val="16"/>
              </w:rPr>
            </w:pPr>
            <w:r>
              <w:rPr>
                <w:sz w:val="16"/>
              </w:rPr>
              <w:t>Handling EAS Bundle in ECS Service Provisioning</w:t>
            </w:r>
          </w:p>
        </w:tc>
        <w:tc>
          <w:tcPr>
            <w:tcW w:w="0" w:type="auto"/>
          </w:tcPr>
          <w:p w14:paraId="41C3A325" w14:textId="77777777" w:rsidR="00E038E3" w:rsidRPr="00536556" w:rsidRDefault="00E038E3" w:rsidP="00B8477A">
            <w:pPr>
              <w:pStyle w:val="TAL"/>
              <w:rPr>
                <w:sz w:val="16"/>
              </w:rPr>
            </w:pPr>
            <w:r>
              <w:rPr>
                <w:sz w:val="16"/>
              </w:rPr>
              <w:t>Samsung</w:t>
            </w:r>
          </w:p>
        </w:tc>
        <w:tc>
          <w:tcPr>
            <w:tcW w:w="0" w:type="auto"/>
          </w:tcPr>
          <w:p w14:paraId="0956995D" w14:textId="77777777" w:rsidR="00E038E3" w:rsidRPr="00536556" w:rsidRDefault="00E038E3" w:rsidP="00B8477A">
            <w:pPr>
              <w:pStyle w:val="TAL"/>
              <w:rPr>
                <w:sz w:val="16"/>
              </w:rPr>
            </w:pPr>
            <w:r>
              <w:rPr>
                <w:sz w:val="16"/>
              </w:rPr>
              <w:t>24.558</w:t>
            </w:r>
          </w:p>
        </w:tc>
        <w:tc>
          <w:tcPr>
            <w:tcW w:w="0" w:type="auto"/>
          </w:tcPr>
          <w:p w14:paraId="5A462CDF" w14:textId="77777777" w:rsidR="00E038E3" w:rsidRPr="00536556" w:rsidRDefault="00E038E3" w:rsidP="00B8477A">
            <w:pPr>
              <w:pStyle w:val="TAL"/>
              <w:rPr>
                <w:sz w:val="16"/>
              </w:rPr>
            </w:pPr>
            <w:r>
              <w:rPr>
                <w:sz w:val="16"/>
              </w:rPr>
              <w:t>0071</w:t>
            </w:r>
          </w:p>
        </w:tc>
        <w:tc>
          <w:tcPr>
            <w:tcW w:w="0" w:type="auto"/>
          </w:tcPr>
          <w:p w14:paraId="513447AB" w14:textId="77777777" w:rsidR="00E038E3" w:rsidRPr="00536556" w:rsidRDefault="00E038E3" w:rsidP="00B8477A">
            <w:pPr>
              <w:pStyle w:val="TAR"/>
              <w:rPr>
                <w:sz w:val="16"/>
              </w:rPr>
            </w:pPr>
            <w:r>
              <w:rPr>
                <w:sz w:val="16"/>
              </w:rPr>
              <w:t>2</w:t>
            </w:r>
          </w:p>
        </w:tc>
        <w:tc>
          <w:tcPr>
            <w:tcW w:w="0" w:type="auto"/>
          </w:tcPr>
          <w:p w14:paraId="5DAE5119" w14:textId="77777777" w:rsidR="00E038E3" w:rsidRPr="00536556" w:rsidRDefault="00E038E3" w:rsidP="00B8477A">
            <w:pPr>
              <w:pStyle w:val="TAL"/>
              <w:rPr>
                <w:sz w:val="16"/>
              </w:rPr>
            </w:pPr>
            <w:r>
              <w:rPr>
                <w:sz w:val="16"/>
              </w:rPr>
              <w:t>Rel-18</w:t>
            </w:r>
          </w:p>
        </w:tc>
        <w:tc>
          <w:tcPr>
            <w:tcW w:w="0" w:type="auto"/>
          </w:tcPr>
          <w:p w14:paraId="036A0E18" w14:textId="77777777" w:rsidR="00E038E3" w:rsidRPr="00536556" w:rsidRDefault="00E038E3" w:rsidP="00B8477A">
            <w:pPr>
              <w:pStyle w:val="TAL"/>
              <w:rPr>
                <w:sz w:val="16"/>
              </w:rPr>
            </w:pPr>
            <w:r>
              <w:rPr>
                <w:sz w:val="16"/>
              </w:rPr>
              <w:t>B</w:t>
            </w:r>
          </w:p>
        </w:tc>
        <w:tc>
          <w:tcPr>
            <w:tcW w:w="0" w:type="auto"/>
          </w:tcPr>
          <w:p w14:paraId="16AB5250" w14:textId="77777777" w:rsidR="00E038E3" w:rsidRPr="00536556" w:rsidRDefault="00E038E3" w:rsidP="00B8477A">
            <w:pPr>
              <w:pStyle w:val="TAL"/>
              <w:rPr>
                <w:sz w:val="16"/>
              </w:rPr>
            </w:pPr>
            <w:r>
              <w:rPr>
                <w:sz w:val="16"/>
              </w:rPr>
              <w:t>EDGEAPP_Ph2</w:t>
            </w:r>
          </w:p>
        </w:tc>
        <w:tc>
          <w:tcPr>
            <w:tcW w:w="0" w:type="auto"/>
          </w:tcPr>
          <w:p w14:paraId="45818541" w14:textId="77777777" w:rsidR="00E038E3" w:rsidRPr="00536556" w:rsidRDefault="00E038E3" w:rsidP="00B8477A">
            <w:pPr>
              <w:pStyle w:val="TAL"/>
              <w:rPr>
                <w:sz w:val="16"/>
              </w:rPr>
            </w:pPr>
            <w:r>
              <w:rPr>
                <w:sz w:val="16"/>
              </w:rPr>
              <w:t>agreed</w:t>
            </w:r>
          </w:p>
        </w:tc>
      </w:tr>
      <w:tr w:rsidR="00E038E3" w14:paraId="40EB8769" w14:textId="77777777" w:rsidTr="00B8477A">
        <w:tc>
          <w:tcPr>
            <w:tcW w:w="0" w:type="auto"/>
          </w:tcPr>
          <w:p w14:paraId="3840CB97" w14:textId="77777777" w:rsidR="00E038E3" w:rsidRPr="00536556" w:rsidRDefault="00E038E3" w:rsidP="00B8477A">
            <w:pPr>
              <w:pStyle w:val="TAL"/>
              <w:rPr>
                <w:sz w:val="16"/>
              </w:rPr>
            </w:pPr>
            <w:r>
              <w:rPr>
                <w:sz w:val="16"/>
              </w:rPr>
              <w:t>C1-238755</w:t>
            </w:r>
          </w:p>
        </w:tc>
        <w:tc>
          <w:tcPr>
            <w:tcW w:w="0" w:type="auto"/>
          </w:tcPr>
          <w:p w14:paraId="28CF3D4B" w14:textId="77777777" w:rsidR="00E038E3" w:rsidRPr="00536556" w:rsidRDefault="00E038E3" w:rsidP="00B8477A">
            <w:pPr>
              <w:pStyle w:val="TAL"/>
              <w:rPr>
                <w:sz w:val="16"/>
              </w:rPr>
            </w:pPr>
            <w:r>
              <w:rPr>
                <w:sz w:val="16"/>
              </w:rPr>
              <w:t>Handling EAS Bundle in EAS Discovery service</w:t>
            </w:r>
          </w:p>
        </w:tc>
        <w:tc>
          <w:tcPr>
            <w:tcW w:w="0" w:type="auto"/>
          </w:tcPr>
          <w:p w14:paraId="316F2D21" w14:textId="77777777" w:rsidR="00E038E3" w:rsidRPr="00536556" w:rsidRDefault="00E038E3" w:rsidP="00B8477A">
            <w:pPr>
              <w:pStyle w:val="TAL"/>
              <w:rPr>
                <w:sz w:val="16"/>
              </w:rPr>
            </w:pPr>
            <w:r>
              <w:rPr>
                <w:sz w:val="16"/>
              </w:rPr>
              <w:t>Samsung</w:t>
            </w:r>
          </w:p>
        </w:tc>
        <w:tc>
          <w:tcPr>
            <w:tcW w:w="0" w:type="auto"/>
          </w:tcPr>
          <w:p w14:paraId="11231E63" w14:textId="77777777" w:rsidR="00E038E3" w:rsidRPr="00536556" w:rsidRDefault="00E038E3" w:rsidP="00B8477A">
            <w:pPr>
              <w:pStyle w:val="TAL"/>
              <w:rPr>
                <w:sz w:val="16"/>
              </w:rPr>
            </w:pPr>
            <w:r>
              <w:rPr>
                <w:sz w:val="16"/>
              </w:rPr>
              <w:t>24.558</w:t>
            </w:r>
          </w:p>
        </w:tc>
        <w:tc>
          <w:tcPr>
            <w:tcW w:w="0" w:type="auto"/>
          </w:tcPr>
          <w:p w14:paraId="0B5175D0" w14:textId="77777777" w:rsidR="00E038E3" w:rsidRPr="00536556" w:rsidRDefault="00E038E3" w:rsidP="00B8477A">
            <w:pPr>
              <w:pStyle w:val="TAL"/>
              <w:rPr>
                <w:sz w:val="16"/>
              </w:rPr>
            </w:pPr>
            <w:r>
              <w:rPr>
                <w:sz w:val="16"/>
              </w:rPr>
              <w:t>0072</w:t>
            </w:r>
          </w:p>
        </w:tc>
        <w:tc>
          <w:tcPr>
            <w:tcW w:w="0" w:type="auto"/>
          </w:tcPr>
          <w:p w14:paraId="4F2168BB" w14:textId="77777777" w:rsidR="00E038E3" w:rsidRPr="00536556" w:rsidRDefault="00E038E3" w:rsidP="00B8477A">
            <w:pPr>
              <w:pStyle w:val="TAR"/>
              <w:rPr>
                <w:sz w:val="16"/>
              </w:rPr>
            </w:pPr>
          </w:p>
        </w:tc>
        <w:tc>
          <w:tcPr>
            <w:tcW w:w="0" w:type="auto"/>
          </w:tcPr>
          <w:p w14:paraId="4FBBA24D" w14:textId="77777777" w:rsidR="00E038E3" w:rsidRPr="00536556" w:rsidRDefault="00E038E3" w:rsidP="00B8477A">
            <w:pPr>
              <w:pStyle w:val="TAL"/>
              <w:rPr>
                <w:sz w:val="16"/>
              </w:rPr>
            </w:pPr>
            <w:r>
              <w:rPr>
                <w:sz w:val="16"/>
              </w:rPr>
              <w:t>Rel-18</w:t>
            </w:r>
          </w:p>
        </w:tc>
        <w:tc>
          <w:tcPr>
            <w:tcW w:w="0" w:type="auto"/>
          </w:tcPr>
          <w:p w14:paraId="6C4E520A" w14:textId="77777777" w:rsidR="00E038E3" w:rsidRPr="00536556" w:rsidRDefault="00E038E3" w:rsidP="00B8477A">
            <w:pPr>
              <w:pStyle w:val="TAL"/>
              <w:rPr>
                <w:sz w:val="16"/>
              </w:rPr>
            </w:pPr>
            <w:r>
              <w:rPr>
                <w:sz w:val="16"/>
              </w:rPr>
              <w:t>B</w:t>
            </w:r>
          </w:p>
        </w:tc>
        <w:tc>
          <w:tcPr>
            <w:tcW w:w="0" w:type="auto"/>
          </w:tcPr>
          <w:p w14:paraId="13AE4352" w14:textId="77777777" w:rsidR="00E038E3" w:rsidRPr="00536556" w:rsidRDefault="00E038E3" w:rsidP="00B8477A">
            <w:pPr>
              <w:pStyle w:val="TAL"/>
              <w:rPr>
                <w:sz w:val="16"/>
              </w:rPr>
            </w:pPr>
            <w:r>
              <w:rPr>
                <w:sz w:val="16"/>
              </w:rPr>
              <w:t>EDGEAPP_Ph2</w:t>
            </w:r>
          </w:p>
        </w:tc>
        <w:tc>
          <w:tcPr>
            <w:tcW w:w="0" w:type="auto"/>
          </w:tcPr>
          <w:p w14:paraId="1F5953AB" w14:textId="77777777" w:rsidR="00E038E3" w:rsidRPr="00536556" w:rsidRDefault="00E038E3" w:rsidP="00B8477A">
            <w:pPr>
              <w:pStyle w:val="TAL"/>
              <w:rPr>
                <w:sz w:val="16"/>
              </w:rPr>
            </w:pPr>
            <w:r>
              <w:rPr>
                <w:sz w:val="16"/>
              </w:rPr>
              <w:t>revised</w:t>
            </w:r>
          </w:p>
        </w:tc>
      </w:tr>
      <w:tr w:rsidR="00E038E3" w14:paraId="63C096C3" w14:textId="77777777" w:rsidTr="00B8477A">
        <w:tc>
          <w:tcPr>
            <w:tcW w:w="0" w:type="auto"/>
          </w:tcPr>
          <w:p w14:paraId="26B69B24" w14:textId="77777777" w:rsidR="00E038E3" w:rsidRPr="00536556" w:rsidRDefault="00E038E3" w:rsidP="00B8477A">
            <w:pPr>
              <w:pStyle w:val="TAL"/>
              <w:rPr>
                <w:sz w:val="16"/>
              </w:rPr>
            </w:pPr>
            <w:r>
              <w:rPr>
                <w:sz w:val="16"/>
              </w:rPr>
              <w:t>C1-239417</w:t>
            </w:r>
          </w:p>
        </w:tc>
        <w:tc>
          <w:tcPr>
            <w:tcW w:w="0" w:type="auto"/>
          </w:tcPr>
          <w:p w14:paraId="466A7F4E" w14:textId="77777777" w:rsidR="00E038E3" w:rsidRPr="00536556" w:rsidRDefault="00E038E3" w:rsidP="00B8477A">
            <w:pPr>
              <w:pStyle w:val="TAL"/>
              <w:rPr>
                <w:sz w:val="16"/>
              </w:rPr>
            </w:pPr>
            <w:r>
              <w:rPr>
                <w:sz w:val="16"/>
              </w:rPr>
              <w:t>Handling EAS Bundle in EAS Discovery service</w:t>
            </w:r>
          </w:p>
        </w:tc>
        <w:tc>
          <w:tcPr>
            <w:tcW w:w="0" w:type="auto"/>
          </w:tcPr>
          <w:p w14:paraId="7EA2BB42" w14:textId="77777777" w:rsidR="00E038E3" w:rsidRPr="00536556" w:rsidRDefault="00E038E3" w:rsidP="00B8477A">
            <w:pPr>
              <w:pStyle w:val="TAL"/>
              <w:rPr>
                <w:sz w:val="16"/>
              </w:rPr>
            </w:pPr>
            <w:r>
              <w:rPr>
                <w:sz w:val="16"/>
              </w:rPr>
              <w:t>Samsung</w:t>
            </w:r>
          </w:p>
        </w:tc>
        <w:tc>
          <w:tcPr>
            <w:tcW w:w="0" w:type="auto"/>
          </w:tcPr>
          <w:p w14:paraId="43F6D0B5" w14:textId="77777777" w:rsidR="00E038E3" w:rsidRPr="00536556" w:rsidRDefault="00E038E3" w:rsidP="00B8477A">
            <w:pPr>
              <w:pStyle w:val="TAL"/>
              <w:rPr>
                <w:sz w:val="16"/>
              </w:rPr>
            </w:pPr>
            <w:r>
              <w:rPr>
                <w:sz w:val="16"/>
              </w:rPr>
              <w:t>24.558</w:t>
            </w:r>
          </w:p>
        </w:tc>
        <w:tc>
          <w:tcPr>
            <w:tcW w:w="0" w:type="auto"/>
          </w:tcPr>
          <w:p w14:paraId="6EB181CC" w14:textId="77777777" w:rsidR="00E038E3" w:rsidRPr="00536556" w:rsidRDefault="00E038E3" w:rsidP="00B8477A">
            <w:pPr>
              <w:pStyle w:val="TAL"/>
              <w:rPr>
                <w:sz w:val="16"/>
              </w:rPr>
            </w:pPr>
            <w:r>
              <w:rPr>
                <w:sz w:val="16"/>
              </w:rPr>
              <w:t>0072</w:t>
            </w:r>
          </w:p>
        </w:tc>
        <w:tc>
          <w:tcPr>
            <w:tcW w:w="0" w:type="auto"/>
          </w:tcPr>
          <w:p w14:paraId="2ACD6B58" w14:textId="77777777" w:rsidR="00E038E3" w:rsidRPr="00536556" w:rsidRDefault="00E038E3" w:rsidP="00B8477A">
            <w:pPr>
              <w:pStyle w:val="TAR"/>
              <w:rPr>
                <w:sz w:val="16"/>
              </w:rPr>
            </w:pPr>
            <w:r>
              <w:rPr>
                <w:sz w:val="16"/>
              </w:rPr>
              <w:t>1</w:t>
            </w:r>
          </w:p>
        </w:tc>
        <w:tc>
          <w:tcPr>
            <w:tcW w:w="0" w:type="auto"/>
          </w:tcPr>
          <w:p w14:paraId="259BC8BE" w14:textId="77777777" w:rsidR="00E038E3" w:rsidRPr="00536556" w:rsidRDefault="00E038E3" w:rsidP="00B8477A">
            <w:pPr>
              <w:pStyle w:val="TAL"/>
              <w:rPr>
                <w:sz w:val="16"/>
              </w:rPr>
            </w:pPr>
            <w:r>
              <w:rPr>
                <w:sz w:val="16"/>
              </w:rPr>
              <w:t>Rel-18</w:t>
            </w:r>
          </w:p>
        </w:tc>
        <w:tc>
          <w:tcPr>
            <w:tcW w:w="0" w:type="auto"/>
          </w:tcPr>
          <w:p w14:paraId="6470D638" w14:textId="77777777" w:rsidR="00E038E3" w:rsidRPr="00536556" w:rsidRDefault="00E038E3" w:rsidP="00B8477A">
            <w:pPr>
              <w:pStyle w:val="TAL"/>
              <w:rPr>
                <w:sz w:val="16"/>
              </w:rPr>
            </w:pPr>
            <w:r>
              <w:rPr>
                <w:sz w:val="16"/>
              </w:rPr>
              <w:t>B</w:t>
            </w:r>
          </w:p>
        </w:tc>
        <w:tc>
          <w:tcPr>
            <w:tcW w:w="0" w:type="auto"/>
          </w:tcPr>
          <w:p w14:paraId="57D72132" w14:textId="77777777" w:rsidR="00E038E3" w:rsidRPr="00536556" w:rsidRDefault="00E038E3" w:rsidP="00B8477A">
            <w:pPr>
              <w:pStyle w:val="TAL"/>
              <w:rPr>
                <w:sz w:val="16"/>
              </w:rPr>
            </w:pPr>
            <w:r>
              <w:rPr>
                <w:sz w:val="16"/>
              </w:rPr>
              <w:t>EDGEAPP_Ph2</w:t>
            </w:r>
          </w:p>
        </w:tc>
        <w:tc>
          <w:tcPr>
            <w:tcW w:w="0" w:type="auto"/>
          </w:tcPr>
          <w:p w14:paraId="732168DB" w14:textId="77777777" w:rsidR="00E038E3" w:rsidRPr="00536556" w:rsidRDefault="00E038E3" w:rsidP="00B8477A">
            <w:pPr>
              <w:pStyle w:val="TAL"/>
              <w:rPr>
                <w:sz w:val="16"/>
              </w:rPr>
            </w:pPr>
            <w:r>
              <w:rPr>
                <w:sz w:val="16"/>
              </w:rPr>
              <w:t>revised</w:t>
            </w:r>
          </w:p>
        </w:tc>
      </w:tr>
      <w:tr w:rsidR="00E038E3" w14:paraId="1D02C573" w14:textId="77777777" w:rsidTr="00B8477A">
        <w:tc>
          <w:tcPr>
            <w:tcW w:w="0" w:type="auto"/>
          </w:tcPr>
          <w:p w14:paraId="6E64A4C2" w14:textId="77777777" w:rsidR="00E038E3" w:rsidRPr="00536556" w:rsidRDefault="00E038E3" w:rsidP="00B8477A">
            <w:pPr>
              <w:pStyle w:val="TAL"/>
              <w:rPr>
                <w:sz w:val="16"/>
              </w:rPr>
            </w:pPr>
            <w:r>
              <w:rPr>
                <w:sz w:val="16"/>
              </w:rPr>
              <w:t>C1-239584</w:t>
            </w:r>
          </w:p>
        </w:tc>
        <w:tc>
          <w:tcPr>
            <w:tcW w:w="0" w:type="auto"/>
          </w:tcPr>
          <w:p w14:paraId="2611923A" w14:textId="77777777" w:rsidR="00E038E3" w:rsidRPr="00536556" w:rsidRDefault="00E038E3" w:rsidP="00B8477A">
            <w:pPr>
              <w:pStyle w:val="TAL"/>
              <w:rPr>
                <w:sz w:val="16"/>
              </w:rPr>
            </w:pPr>
            <w:r>
              <w:rPr>
                <w:sz w:val="16"/>
              </w:rPr>
              <w:t>Handling EAS Bundle in EAS Discovery service</w:t>
            </w:r>
          </w:p>
        </w:tc>
        <w:tc>
          <w:tcPr>
            <w:tcW w:w="0" w:type="auto"/>
          </w:tcPr>
          <w:p w14:paraId="0B237658" w14:textId="77777777" w:rsidR="00E038E3" w:rsidRPr="00536556" w:rsidRDefault="00E038E3" w:rsidP="00B8477A">
            <w:pPr>
              <w:pStyle w:val="TAL"/>
              <w:rPr>
                <w:sz w:val="16"/>
              </w:rPr>
            </w:pPr>
            <w:r>
              <w:rPr>
                <w:sz w:val="16"/>
              </w:rPr>
              <w:t>Samsung</w:t>
            </w:r>
          </w:p>
        </w:tc>
        <w:tc>
          <w:tcPr>
            <w:tcW w:w="0" w:type="auto"/>
          </w:tcPr>
          <w:p w14:paraId="6A7FB514" w14:textId="77777777" w:rsidR="00E038E3" w:rsidRPr="00536556" w:rsidRDefault="00E038E3" w:rsidP="00B8477A">
            <w:pPr>
              <w:pStyle w:val="TAL"/>
              <w:rPr>
                <w:sz w:val="16"/>
              </w:rPr>
            </w:pPr>
            <w:r>
              <w:rPr>
                <w:sz w:val="16"/>
              </w:rPr>
              <w:t>24.558</w:t>
            </w:r>
          </w:p>
        </w:tc>
        <w:tc>
          <w:tcPr>
            <w:tcW w:w="0" w:type="auto"/>
          </w:tcPr>
          <w:p w14:paraId="4052B96D" w14:textId="77777777" w:rsidR="00E038E3" w:rsidRPr="00536556" w:rsidRDefault="00E038E3" w:rsidP="00B8477A">
            <w:pPr>
              <w:pStyle w:val="TAL"/>
              <w:rPr>
                <w:sz w:val="16"/>
              </w:rPr>
            </w:pPr>
            <w:r>
              <w:rPr>
                <w:sz w:val="16"/>
              </w:rPr>
              <w:t>0072</w:t>
            </w:r>
          </w:p>
        </w:tc>
        <w:tc>
          <w:tcPr>
            <w:tcW w:w="0" w:type="auto"/>
          </w:tcPr>
          <w:p w14:paraId="40A0596C" w14:textId="77777777" w:rsidR="00E038E3" w:rsidRPr="00536556" w:rsidRDefault="00E038E3" w:rsidP="00B8477A">
            <w:pPr>
              <w:pStyle w:val="TAR"/>
              <w:rPr>
                <w:sz w:val="16"/>
              </w:rPr>
            </w:pPr>
            <w:r>
              <w:rPr>
                <w:sz w:val="16"/>
              </w:rPr>
              <w:t>2</w:t>
            </w:r>
          </w:p>
        </w:tc>
        <w:tc>
          <w:tcPr>
            <w:tcW w:w="0" w:type="auto"/>
          </w:tcPr>
          <w:p w14:paraId="6293615E" w14:textId="77777777" w:rsidR="00E038E3" w:rsidRPr="00536556" w:rsidRDefault="00E038E3" w:rsidP="00B8477A">
            <w:pPr>
              <w:pStyle w:val="TAL"/>
              <w:rPr>
                <w:sz w:val="16"/>
              </w:rPr>
            </w:pPr>
            <w:r>
              <w:rPr>
                <w:sz w:val="16"/>
              </w:rPr>
              <w:t>Rel-18</w:t>
            </w:r>
          </w:p>
        </w:tc>
        <w:tc>
          <w:tcPr>
            <w:tcW w:w="0" w:type="auto"/>
          </w:tcPr>
          <w:p w14:paraId="4B0B4AE2" w14:textId="77777777" w:rsidR="00E038E3" w:rsidRPr="00536556" w:rsidRDefault="00E038E3" w:rsidP="00B8477A">
            <w:pPr>
              <w:pStyle w:val="TAL"/>
              <w:rPr>
                <w:sz w:val="16"/>
              </w:rPr>
            </w:pPr>
            <w:r>
              <w:rPr>
                <w:sz w:val="16"/>
              </w:rPr>
              <w:t>B</w:t>
            </w:r>
          </w:p>
        </w:tc>
        <w:tc>
          <w:tcPr>
            <w:tcW w:w="0" w:type="auto"/>
          </w:tcPr>
          <w:p w14:paraId="0B44A3FC" w14:textId="77777777" w:rsidR="00E038E3" w:rsidRPr="00536556" w:rsidRDefault="00E038E3" w:rsidP="00B8477A">
            <w:pPr>
              <w:pStyle w:val="TAL"/>
              <w:rPr>
                <w:sz w:val="16"/>
              </w:rPr>
            </w:pPr>
            <w:r>
              <w:rPr>
                <w:sz w:val="16"/>
              </w:rPr>
              <w:t>EDGEAPP_Ph2</w:t>
            </w:r>
          </w:p>
        </w:tc>
        <w:tc>
          <w:tcPr>
            <w:tcW w:w="0" w:type="auto"/>
          </w:tcPr>
          <w:p w14:paraId="6353B2E4" w14:textId="77777777" w:rsidR="00E038E3" w:rsidRPr="00536556" w:rsidRDefault="00E038E3" w:rsidP="00B8477A">
            <w:pPr>
              <w:pStyle w:val="TAL"/>
              <w:rPr>
                <w:sz w:val="16"/>
              </w:rPr>
            </w:pPr>
            <w:r>
              <w:rPr>
                <w:sz w:val="16"/>
              </w:rPr>
              <w:t>agreed</w:t>
            </w:r>
          </w:p>
        </w:tc>
      </w:tr>
      <w:tr w:rsidR="00E038E3" w14:paraId="25B92954" w14:textId="77777777" w:rsidTr="00B8477A">
        <w:tc>
          <w:tcPr>
            <w:tcW w:w="0" w:type="auto"/>
          </w:tcPr>
          <w:p w14:paraId="0E5D807B" w14:textId="77777777" w:rsidR="00E038E3" w:rsidRPr="00536556" w:rsidRDefault="00E038E3" w:rsidP="00B8477A">
            <w:pPr>
              <w:pStyle w:val="TAL"/>
              <w:rPr>
                <w:sz w:val="16"/>
              </w:rPr>
            </w:pPr>
            <w:r>
              <w:rPr>
                <w:sz w:val="16"/>
              </w:rPr>
              <w:t>C1-238756</w:t>
            </w:r>
          </w:p>
        </w:tc>
        <w:tc>
          <w:tcPr>
            <w:tcW w:w="0" w:type="auto"/>
          </w:tcPr>
          <w:p w14:paraId="3416AEE6" w14:textId="77777777" w:rsidR="00E038E3" w:rsidRPr="00536556" w:rsidRDefault="00E038E3" w:rsidP="00B8477A">
            <w:pPr>
              <w:pStyle w:val="TAL"/>
              <w:rPr>
                <w:sz w:val="16"/>
              </w:rPr>
            </w:pPr>
            <w:r>
              <w:rPr>
                <w:sz w:val="16"/>
              </w:rPr>
              <w:t>Sharing EEC triggers in Notification procedures</w:t>
            </w:r>
          </w:p>
        </w:tc>
        <w:tc>
          <w:tcPr>
            <w:tcW w:w="0" w:type="auto"/>
          </w:tcPr>
          <w:p w14:paraId="65407A94" w14:textId="77777777" w:rsidR="00E038E3" w:rsidRPr="00536556" w:rsidRDefault="00E038E3" w:rsidP="00B8477A">
            <w:pPr>
              <w:pStyle w:val="TAL"/>
              <w:rPr>
                <w:sz w:val="16"/>
              </w:rPr>
            </w:pPr>
            <w:r>
              <w:rPr>
                <w:sz w:val="16"/>
              </w:rPr>
              <w:t>Samsung</w:t>
            </w:r>
          </w:p>
        </w:tc>
        <w:tc>
          <w:tcPr>
            <w:tcW w:w="0" w:type="auto"/>
          </w:tcPr>
          <w:p w14:paraId="75AB757A" w14:textId="77777777" w:rsidR="00E038E3" w:rsidRPr="00536556" w:rsidRDefault="00E038E3" w:rsidP="00B8477A">
            <w:pPr>
              <w:pStyle w:val="TAL"/>
              <w:rPr>
                <w:sz w:val="16"/>
              </w:rPr>
            </w:pPr>
            <w:r>
              <w:rPr>
                <w:sz w:val="16"/>
              </w:rPr>
              <w:t>24.558</w:t>
            </w:r>
          </w:p>
        </w:tc>
        <w:tc>
          <w:tcPr>
            <w:tcW w:w="0" w:type="auto"/>
          </w:tcPr>
          <w:p w14:paraId="4DC6B0DF" w14:textId="77777777" w:rsidR="00E038E3" w:rsidRPr="00536556" w:rsidRDefault="00E038E3" w:rsidP="00B8477A">
            <w:pPr>
              <w:pStyle w:val="TAL"/>
              <w:rPr>
                <w:sz w:val="16"/>
              </w:rPr>
            </w:pPr>
            <w:r>
              <w:rPr>
                <w:sz w:val="16"/>
              </w:rPr>
              <w:t>0073</w:t>
            </w:r>
          </w:p>
        </w:tc>
        <w:tc>
          <w:tcPr>
            <w:tcW w:w="0" w:type="auto"/>
          </w:tcPr>
          <w:p w14:paraId="5A7C360C" w14:textId="77777777" w:rsidR="00E038E3" w:rsidRPr="00536556" w:rsidRDefault="00E038E3" w:rsidP="00B8477A">
            <w:pPr>
              <w:pStyle w:val="TAR"/>
              <w:rPr>
                <w:sz w:val="16"/>
              </w:rPr>
            </w:pPr>
          </w:p>
        </w:tc>
        <w:tc>
          <w:tcPr>
            <w:tcW w:w="0" w:type="auto"/>
          </w:tcPr>
          <w:p w14:paraId="6A325ECC" w14:textId="77777777" w:rsidR="00E038E3" w:rsidRPr="00536556" w:rsidRDefault="00E038E3" w:rsidP="00B8477A">
            <w:pPr>
              <w:pStyle w:val="TAL"/>
              <w:rPr>
                <w:sz w:val="16"/>
              </w:rPr>
            </w:pPr>
            <w:r>
              <w:rPr>
                <w:sz w:val="16"/>
              </w:rPr>
              <w:t>Rel-18</w:t>
            </w:r>
          </w:p>
        </w:tc>
        <w:tc>
          <w:tcPr>
            <w:tcW w:w="0" w:type="auto"/>
          </w:tcPr>
          <w:p w14:paraId="296B9C4A" w14:textId="77777777" w:rsidR="00E038E3" w:rsidRPr="00536556" w:rsidRDefault="00E038E3" w:rsidP="00B8477A">
            <w:pPr>
              <w:pStyle w:val="TAL"/>
              <w:rPr>
                <w:sz w:val="16"/>
              </w:rPr>
            </w:pPr>
            <w:r>
              <w:rPr>
                <w:sz w:val="16"/>
              </w:rPr>
              <w:t>F</w:t>
            </w:r>
          </w:p>
        </w:tc>
        <w:tc>
          <w:tcPr>
            <w:tcW w:w="0" w:type="auto"/>
          </w:tcPr>
          <w:p w14:paraId="2057971B" w14:textId="77777777" w:rsidR="00E038E3" w:rsidRPr="00536556" w:rsidRDefault="00E038E3" w:rsidP="00B8477A">
            <w:pPr>
              <w:pStyle w:val="TAL"/>
              <w:rPr>
                <w:sz w:val="16"/>
              </w:rPr>
            </w:pPr>
            <w:r>
              <w:rPr>
                <w:sz w:val="16"/>
              </w:rPr>
              <w:t>EDGEAPP_Ph2</w:t>
            </w:r>
          </w:p>
        </w:tc>
        <w:tc>
          <w:tcPr>
            <w:tcW w:w="0" w:type="auto"/>
          </w:tcPr>
          <w:p w14:paraId="5B4CA094" w14:textId="77777777" w:rsidR="00E038E3" w:rsidRPr="00536556" w:rsidRDefault="00E038E3" w:rsidP="00B8477A">
            <w:pPr>
              <w:pStyle w:val="TAL"/>
              <w:rPr>
                <w:sz w:val="16"/>
              </w:rPr>
            </w:pPr>
            <w:r>
              <w:rPr>
                <w:sz w:val="16"/>
              </w:rPr>
              <w:t>revised</w:t>
            </w:r>
          </w:p>
        </w:tc>
      </w:tr>
      <w:tr w:rsidR="00E038E3" w14:paraId="3BD83C90" w14:textId="77777777" w:rsidTr="00B8477A">
        <w:tc>
          <w:tcPr>
            <w:tcW w:w="0" w:type="auto"/>
          </w:tcPr>
          <w:p w14:paraId="4B735401" w14:textId="77777777" w:rsidR="00E038E3" w:rsidRPr="00536556" w:rsidRDefault="00E038E3" w:rsidP="00B8477A">
            <w:pPr>
              <w:pStyle w:val="TAL"/>
              <w:rPr>
                <w:sz w:val="16"/>
              </w:rPr>
            </w:pPr>
            <w:r>
              <w:rPr>
                <w:sz w:val="16"/>
              </w:rPr>
              <w:t>C1-239418</w:t>
            </w:r>
          </w:p>
        </w:tc>
        <w:tc>
          <w:tcPr>
            <w:tcW w:w="0" w:type="auto"/>
          </w:tcPr>
          <w:p w14:paraId="226A980F" w14:textId="77777777" w:rsidR="00E038E3" w:rsidRPr="00536556" w:rsidRDefault="00E038E3" w:rsidP="00B8477A">
            <w:pPr>
              <w:pStyle w:val="TAL"/>
              <w:rPr>
                <w:sz w:val="16"/>
              </w:rPr>
            </w:pPr>
            <w:r>
              <w:rPr>
                <w:sz w:val="16"/>
              </w:rPr>
              <w:t>Sharing EEC triggers in Notification procedures</w:t>
            </w:r>
          </w:p>
        </w:tc>
        <w:tc>
          <w:tcPr>
            <w:tcW w:w="0" w:type="auto"/>
          </w:tcPr>
          <w:p w14:paraId="6E584E4A" w14:textId="77777777" w:rsidR="00E038E3" w:rsidRPr="00536556" w:rsidRDefault="00E038E3" w:rsidP="00B8477A">
            <w:pPr>
              <w:pStyle w:val="TAL"/>
              <w:rPr>
                <w:sz w:val="16"/>
              </w:rPr>
            </w:pPr>
            <w:r>
              <w:rPr>
                <w:sz w:val="16"/>
              </w:rPr>
              <w:t>Samsung</w:t>
            </w:r>
          </w:p>
        </w:tc>
        <w:tc>
          <w:tcPr>
            <w:tcW w:w="0" w:type="auto"/>
          </w:tcPr>
          <w:p w14:paraId="4CC05ABA" w14:textId="77777777" w:rsidR="00E038E3" w:rsidRPr="00536556" w:rsidRDefault="00E038E3" w:rsidP="00B8477A">
            <w:pPr>
              <w:pStyle w:val="TAL"/>
              <w:rPr>
                <w:sz w:val="16"/>
              </w:rPr>
            </w:pPr>
            <w:r>
              <w:rPr>
                <w:sz w:val="16"/>
              </w:rPr>
              <w:t>24.558</w:t>
            </w:r>
          </w:p>
        </w:tc>
        <w:tc>
          <w:tcPr>
            <w:tcW w:w="0" w:type="auto"/>
          </w:tcPr>
          <w:p w14:paraId="0A657681" w14:textId="77777777" w:rsidR="00E038E3" w:rsidRPr="00536556" w:rsidRDefault="00E038E3" w:rsidP="00B8477A">
            <w:pPr>
              <w:pStyle w:val="TAL"/>
              <w:rPr>
                <w:sz w:val="16"/>
              </w:rPr>
            </w:pPr>
            <w:r>
              <w:rPr>
                <w:sz w:val="16"/>
              </w:rPr>
              <w:t>0073</w:t>
            </w:r>
          </w:p>
        </w:tc>
        <w:tc>
          <w:tcPr>
            <w:tcW w:w="0" w:type="auto"/>
          </w:tcPr>
          <w:p w14:paraId="717FD9AC" w14:textId="77777777" w:rsidR="00E038E3" w:rsidRPr="00536556" w:rsidRDefault="00E038E3" w:rsidP="00B8477A">
            <w:pPr>
              <w:pStyle w:val="TAR"/>
              <w:rPr>
                <w:sz w:val="16"/>
              </w:rPr>
            </w:pPr>
            <w:r>
              <w:rPr>
                <w:sz w:val="16"/>
              </w:rPr>
              <w:t>1</w:t>
            </w:r>
          </w:p>
        </w:tc>
        <w:tc>
          <w:tcPr>
            <w:tcW w:w="0" w:type="auto"/>
          </w:tcPr>
          <w:p w14:paraId="50CE9F22" w14:textId="77777777" w:rsidR="00E038E3" w:rsidRPr="00536556" w:rsidRDefault="00E038E3" w:rsidP="00B8477A">
            <w:pPr>
              <w:pStyle w:val="TAL"/>
              <w:rPr>
                <w:sz w:val="16"/>
              </w:rPr>
            </w:pPr>
            <w:r>
              <w:rPr>
                <w:sz w:val="16"/>
              </w:rPr>
              <w:t>Rel-18</w:t>
            </w:r>
          </w:p>
        </w:tc>
        <w:tc>
          <w:tcPr>
            <w:tcW w:w="0" w:type="auto"/>
          </w:tcPr>
          <w:p w14:paraId="21BBBABD" w14:textId="77777777" w:rsidR="00E038E3" w:rsidRPr="00536556" w:rsidRDefault="00E038E3" w:rsidP="00B8477A">
            <w:pPr>
              <w:pStyle w:val="TAL"/>
              <w:rPr>
                <w:sz w:val="16"/>
              </w:rPr>
            </w:pPr>
            <w:r>
              <w:rPr>
                <w:sz w:val="16"/>
              </w:rPr>
              <w:t>F</w:t>
            </w:r>
          </w:p>
        </w:tc>
        <w:tc>
          <w:tcPr>
            <w:tcW w:w="0" w:type="auto"/>
          </w:tcPr>
          <w:p w14:paraId="39F7A0E7" w14:textId="77777777" w:rsidR="00E038E3" w:rsidRPr="00536556" w:rsidRDefault="00E038E3" w:rsidP="00B8477A">
            <w:pPr>
              <w:pStyle w:val="TAL"/>
              <w:rPr>
                <w:sz w:val="16"/>
              </w:rPr>
            </w:pPr>
            <w:r>
              <w:rPr>
                <w:sz w:val="16"/>
              </w:rPr>
              <w:t>EDGEAPP_Ph2</w:t>
            </w:r>
          </w:p>
        </w:tc>
        <w:tc>
          <w:tcPr>
            <w:tcW w:w="0" w:type="auto"/>
          </w:tcPr>
          <w:p w14:paraId="6BE49941" w14:textId="77777777" w:rsidR="00E038E3" w:rsidRPr="00536556" w:rsidRDefault="00E038E3" w:rsidP="00B8477A">
            <w:pPr>
              <w:pStyle w:val="TAL"/>
              <w:rPr>
                <w:sz w:val="16"/>
              </w:rPr>
            </w:pPr>
            <w:r>
              <w:rPr>
                <w:sz w:val="16"/>
              </w:rPr>
              <w:t>agreed</w:t>
            </w:r>
          </w:p>
        </w:tc>
      </w:tr>
      <w:tr w:rsidR="00E038E3" w14:paraId="172BD1DD" w14:textId="77777777" w:rsidTr="00B8477A">
        <w:tc>
          <w:tcPr>
            <w:tcW w:w="0" w:type="auto"/>
          </w:tcPr>
          <w:p w14:paraId="71983428" w14:textId="77777777" w:rsidR="00E038E3" w:rsidRPr="00536556" w:rsidRDefault="00E038E3" w:rsidP="00B8477A">
            <w:pPr>
              <w:pStyle w:val="TAL"/>
              <w:rPr>
                <w:sz w:val="16"/>
              </w:rPr>
            </w:pPr>
            <w:r>
              <w:rPr>
                <w:sz w:val="16"/>
              </w:rPr>
              <w:t>C1-238788</w:t>
            </w:r>
          </w:p>
        </w:tc>
        <w:tc>
          <w:tcPr>
            <w:tcW w:w="0" w:type="auto"/>
          </w:tcPr>
          <w:p w14:paraId="7715C62F" w14:textId="77777777" w:rsidR="00E038E3" w:rsidRPr="00536556" w:rsidRDefault="00E038E3" w:rsidP="00B8477A">
            <w:pPr>
              <w:pStyle w:val="TAL"/>
              <w:rPr>
                <w:sz w:val="16"/>
              </w:rPr>
            </w:pPr>
            <w:r>
              <w:rPr>
                <w:sz w:val="16"/>
              </w:rPr>
              <w:t>Common EAS enhancements in ECS Service Provisioning and EAS Discovery procedures</w:t>
            </w:r>
          </w:p>
        </w:tc>
        <w:tc>
          <w:tcPr>
            <w:tcW w:w="0" w:type="auto"/>
          </w:tcPr>
          <w:p w14:paraId="1960E965" w14:textId="77777777" w:rsidR="00E038E3" w:rsidRPr="00536556" w:rsidRDefault="00E038E3" w:rsidP="00B8477A">
            <w:pPr>
              <w:pStyle w:val="TAL"/>
              <w:rPr>
                <w:sz w:val="16"/>
              </w:rPr>
            </w:pPr>
            <w:r>
              <w:rPr>
                <w:sz w:val="16"/>
              </w:rPr>
              <w:t>Samsung</w:t>
            </w:r>
          </w:p>
        </w:tc>
        <w:tc>
          <w:tcPr>
            <w:tcW w:w="0" w:type="auto"/>
          </w:tcPr>
          <w:p w14:paraId="35E685F5" w14:textId="77777777" w:rsidR="00E038E3" w:rsidRPr="00536556" w:rsidRDefault="00E038E3" w:rsidP="00B8477A">
            <w:pPr>
              <w:pStyle w:val="TAL"/>
              <w:rPr>
                <w:sz w:val="16"/>
              </w:rPr>
            </w:pPr>
            <w:r>
              <w:rPr>
                <w:sz w:val="16"/>
              </w:rPr>
              <w:t>24.558</w:t>
            </w:r>
          </w:p>
        </w:tc>
        <w:tc>
          <w:tcPr>
            <w:tcW w:w="0" w:type="auto"/>
          </w:tcPr>
          <w:p w14:paraId="67ADDFAB" w14:textId="77777777" w:rsidR="00E038E3" w:rsidRPr="00536556" w:rsidRDefault="00E038E3" w:rsidP="00B8477A">
            <w:pPr>
              <w:pStyle w:val="TAL"/>
              <w:rPr>
                <w:sz w:val="16"/>
              </w:rPr>
            </w:pPr>
            <w:r>
              <w:rPr>
                <w:sz w:val="16"/>
              </w:rPr>
              <w:t>0074</w:t>
            </w:r>
          </w:p>
        </w:tc>
        <w:tc>
          <w:tcPr>
            <w:tcW w:w="0" w:type="auto"/>
          </w:tcPr>
          <w:p w14:paraId="146A90E5" w14:textId="77777777" w:rsidR="00E038E3" w:rsidRPr="00536556" w:rsidRDefault="00E038E3" w:rsidP="00B8477A">
            <w:pPr>
              <w:pStyle w:val="TAR"/>
              <w:rPr>
                <w:sz w:val="16"/>
              </w:rPr>
            </w:pPr>
          </w:p>
        </w:tc>
        <w:tc>
          <w:tcPr>
            <w:tcW w:w="0" w:type="auto"/>
          </w:tcPr>
          <w:p w14:paraId="574558A3" w14:textId="77777777" w:rsidR="00E038E3" w:rsidRPr="00536556" w:rsidRDefault="00E038E3" w:rsidP="00B8477A">
            <w:pPr>
              <w:pStyle w:val="TAL"/>
              <w:rPr>
                <w:sz w:val="16"/>
              </w:rPr>
            </w:pPr>
            <w:r>
              <w:rPr>
                <w:sz w:val="16"/>
              </w:rPr>
              <w:t>Rel-18</w:t>
            </w:r>
          </w:p>
        </w:tc>
        <w:tc>
          <w:tcPr>
            <w:tcW w:w="0" w:type="auto"/>
          </w:tcPr>
          <w:p w14:paraId="1A664EF1" w14:textId="77777777" w:rsidR="00E038E3" w:rsidRPr="00536556" w:rsidRDefault="00E038E3" w:rsidP="00B8477A">
            <w:pPr>
              <w:pStyle w:val="TAL"/>
              <w:rPr>
                <w:sz w:val="16"/>
              </w:rPr>
            </w:pPr>
            <w:r>
              <w:rPr>
                <w:sz w:val="16"/>
              </w:rPr>
              <w:t>B</w:t>
            </w:r>
          </w:p>
        </w:tc>
        <w:tc>
          <w:tcPr>
            <w:tcW w:w="0" w:type="auto"/>
          </w:tcPr>
          <w:p w14:paraId="61EF3257" w14:textId="77777777" w:rsidR="00E038E3" w:rsidRPr="00536556" w:rsidRDefault="00E038E3" w:rsidP="00B8477A">
            <w:pPr>
              <w:pStyle w:val="TAL"/>
              <w:rPr>
                <w:sz w:val="16"/>
              </w:rPr>
            </w:pPr>
            <w:r>
              <w:rPr>
                <w:sz w:val="16"/>
              </w:rPr>
              <w:t>EDGEAPP_Ph2</w:t>
            </w:r>
          </w:p>
        </w:tc>
        <w:tc>
          <w:tcPr>
            <w:tcW w:w="0" w:type="auto"/>
          </w:tcPr>
          <w:p w14:paraId="306B15B0" w14:textId="77777777" w:rsidR="00E038E3" w:rsidRPr="00536556" w:rsidRDefault="00E038E3" w:rsidP="00B8477A">
            <w:pPr>
              <w:pStyle w:val="TAL"/>
              <w:rPr>
                <w:sz w:val="16"/>
              </w:rPr>
            </w:pPr>
            <w:r>
              <w:rPr>
                <w:sz w:val="16"/>
              </w:rPr>
              <w:t>revised</w:t>
            </w:r>
          </w:p>
        </w:tc>
      </w:tr>
      <w:tr w:rsidR="00E038E3" w14:paraId="62277D43" w14:textId="77777777" w:rsidTr="00B8477A">
        <w:tc>
          <w:tcPr>
            <w:tcW w:w="0" w:type="auto"/>
          </w:tcPr>
          <w:p w14:paraId="071EC55C" w14:textId="77777777" w:rsidR="00E038E3" w:rsidRPr="00536556" w:rsidRDefault="00E038E3" w:rsidP="00B8477A">
            <w:pPr>
              <w:pStyle w:val="TAL"/>
              <w:rPr>
                <w:sz w:val="16"/>
              </w:rPr>
            </w:pPr>
            <w:r>
              <w:rPr>
                <w:sz w:val="16"/>
              </w:rPr>
              <w:t>C1-239419</w:t>
            </w:r>
          </w:p>
        </w:tc>
        <w:tc>
          <w:tcPr>
            <w:tcW w:w="0" w:type="auto"/>
          </w:tcPr>
          <w:p w14:paraId="42860522" w14:textId="77777777" w:rsidR="00E038E3" w:rsidRPr="00536556" w:rsidRDefault="00E038E3" w:rsidP="00B8477A">
            <w:pPr>
              <w:pStyle w:val="TAL"/>
              <w:rPr>
                <w:sz w:val="16"/>
              </w:rPr>
            </w:pPr>
            <w:r>
              <w:rPr>
                <w:sz w:val="16"/>
              </w:rPr>
              <w:t>Common EAS enhancements in ECS Service Provisioning and EAS Discovery procedures</w:t>
            </w:r>
          </w:p>
        </w:tc>
        <w:tc>
          <w:tcPr>
            <w:tcW w:w="0" w:type="auto"/>
          </w:tcPr>
          <w:p w14:paraId="2A7FB15C" w14:textId="77777777" w:rsidR="00E038E3" w:rsidRPr="00536556" w:rsidRDefault="00E038E3" w:rsidP="00B8477A">
            <w:pPr>
              <w:pStyle w:val="TAL"/>
              <w:rPr>
                <w:sz w:val="16"/>
              </w:rPr>
            </w:pPr>
            <w:r>
              <w:rPr>
                <w:sz w:val="16"/>
              </w:rPr>
              <w:t>Samsung</w:t>
            </w:r>
          </w:p>
        </w:tc>
        <w:tc>
          <w:tcPr>
            <w:tcW w:w="0" w:type="auto"/>
          </w:tcPr>
          <w:p w14:paraId="7FC3DF40" w14:textId="77777777" w:rsidR="00E038E3" w:rsidRPr="00536556" w:rsidRDefault="00E038E3" w:rsidP="00B8477A">
            <w:pPr>
              <w:pStyle w:val="TAL"/>
              <w:rPr>
                <w:sz w:val="16"/>
              </w:rPr>
            </w:pPr>
            <w:r>
              <w:rPr>
                <w:sz w:val="16"/>
              </w:rPr>
              <w:t>24.558</w:t>
            </w:r>
          </w:p>
        </w:tc>
        <w:tc>
          <w:tcPr>
            <w:tcW w:w="0" w:type="auto"/>
          </w:tcPr>
          <w:p w14:paraId="1858895F" w14:textId="77777777" w:rsidR="00E038E3" w:rsidRPr="00536556" w:rsidRDefault="00E038E3" w:rsidP="00B8477A">
            <w:pPr>
              <w:pStyle w:val="TAL"/>
              <w:rPr>
                <w:sz w:val="16"/>
              </w:rPr>
            </w:pPr>
            <w:r>
              <w:rPr>
                <w:sz w:val="16"/>
              </w:rPr>
              <w:t>0074</w:t>
            </w:r>
          </w:p>
        </w:tc>
        <w:tc>
          <w:tcPr>
            <w:tcW w:w="0" w:type="auto"/>
          </w:tcPr>
          <w:p w14:paraId="179AC360" w14:textId="77777777" w:rsidR="00E038E3" w:rsidRPr="00536556" w:rsidRDefault="00E038E3" w:rsidP="00B8477A">
            <w:pPr>
              <w:pStyle w:val="TAR"/>
              <w:rPr>
                <w:sz w:val="16"/>
              </w:rPr>
            </w:pPr>
            <w:r>
              <w:rPr>
                <w:sz w:val="16"/>
              </w:rPr>
              <w:t>1</w:t>
            </w:r>
          </w:p>
        </w:tc>
        <w:tc>
          <w:tcPr>
            <w:tcW w:w="0" w:type="auto"/>
          </w:tcPr>
          <w:p w14:paraId="274606C1" w14:textId="77777777" w:rsidR="00E038E3" w:rsidRPr="00536556" w:rsidRDefault="00E038E3" w:rsidP="00B8477A">
            <w:pPr>
              <w:pStyle w:val="TAL"/>
              <w:rPr>
                <w:sz w:val="16"/>
              </w:rPr>
            </w:pPr>
            <w:r>
              <w:rPr>
                <w:sz w:val="16"/>
              </w:rPr>
              <w:t>Rel-18</w:t>
            </w:r>
          </w:p>
        </w:tc>
        <w:tc>
          <w:tcPr>
            <w:tcW w:w="0" w:type="auto"/>
          </w:tcPr>
          <w:p w14:paraId="447DDB87" w14:textId="77777777" w:rsidR="00E038E3" w:rsidRPr="00536556" w:rsidRDefault="00E038E3" w:rsidP="00B8477A">
            <w:pPr>
              <w:pStyle w:val="TAL"/>
              <w:rPr>
                <w:sz w:val="16"/>
              </w:rPr>
            </w:pPr>
            <w:r>
              <w:rPr>
                <w:sz w:val="16"/>
              </w:rPr>
              <w:t>B</w:t>
            </w:r>
          </w:p>
        </w:tc>
        <w:tc>
          <w:tcPr>
            <w:tcW w:w="0" w:type="auto"/>
          </w:tcPr>
          <w:p w14:paraId="2B5B9379" w14:textId="77777777" w:rsidR="00E038E3" w:rsidRPr="00536556" w:rsidRDefault="00E038E3" w:rsidP="00B8477A">
            <w:pPr>
              <w:pStyle w:val="TAL"/>
              <w:rPr>
                <w:sz w:val="16"/>
              </w:rPr>
            </w:pPr>
            <w:r>
              <w:rPr>
                <w:sz w:val="16"/>
              </w:rPr>
              <w:t>EDGEAPP_Ph2</w:t>
            </w:r>
          </w:p>
        </w:tc>
        <w:tc>
          <w:tcPr>
            <w:tcW w:w="0" w:type="auto"/>
          </w:tcPr>
          <w:p w14:paraId="73356318" w14:textId="77777777" w:rsidR="00E038E3" w:rsidRPr="00536556" w:rsidRDefault="00E038E3" w:rsidP="00B8477A">
            <w:pPr>
              <w:pStyle w:val="TAL"/>
              <w:rPr>
                <w:sz w:val="16"/>
              </w:rPr>
            </w:pPr>
            <w:r>
              <w:rPr>
                <w:sz w:val="16"/>
              </w:rPr>
              <w:t>postponed</w:t>
            </w:r>
          </w:p>
        </w:tc>
      </w:tr>
      <w:tr w:rsidR="00E038E3" w14:paraId="0790EC83" w14:textId="77777777" w:rsidTr="00B8477A">
        <w:tc>
          <w:tcPr>
            <w:tcW w:w="0" w:type="auto"/>
          </w:tcPr>
          <w:p w14:paraId="1FFD62C3" w14:textId="77777777" w:rsidR="00E038E3" w:rsidRPr="00536556" w:rsidRDefault="00E038E3" w:rsidP="00B8477A">
            <w:pPr>
              <w:pStyle w:val="TAL"/>
              <w:rPr>
                <w:sz w:val="16"/>
              </w:rPr>
            </w:pPr>
            <w:r>
              <w:rPr>
                <w:sz w:val="16"/>
              </w:rPr>
              <w:t>C1-238789</w:t>
            </w:r>
          </w:p>
        </w:tc>
        <w:tc>
          <w:tcPr>
            <w:tcW w:w="0" w:type="auto"/>
          </w:tcPr>
          <w:p w14:paraId="56C28A23" w14:textId="77777777" w:rsidR="00E038E3" w:rsidRPr="00536556" w:rsidRDefault="00E038E3" w:rsidP="00B8477A">
            <w:pPr>
              <w:pStyle w:val="TAL"/>
              <w:rPr>
                <w:sz w:val="16"/>
              </w:rPr>
            </w:pPr>
            <w:r>
              <w:rPr>
                <w:sz w:val="16"/>
              </w:rPr>
              <w:t>EAS instantiation alignment in EAS Discovery procedure</w:t>
            </w:r>
          </w:p>
        </w:tc>
        <w:tc>
          <w:tcPr>
            <w:tcW w:w="0" w:type="auto"/>
          </w:tcPr>
          <w:p w14:paraId="003A3C82" w14:textId="77777777" w:rsidR="00E038E3" w:rsidRPr="00536556" w:rsidRDefault="00E038E3" w:rsidP="00B8477A">
            <w:pPr>
              <w:pStyle w:val="TAL"/>
              <w:rPr>
                <w:sz w:val="16"/>
              </w:rPr>
            </w:pPr>
            <w:r>
              <w:rPr>
                <w:sz w:val="16"/>
              </w:rPr>
              <w:t>Samsung</w:t>
            </w:r>
          </w:p>
        </w:tc>
        <w:tc>
          <w:tcPr>
            <w:tcW w:w="0" w:type="auto"/>
          </w:tcPr>
          <w:p w14:paraId="552FE7E5" w14:textId="77777777" w:rsidR="00E038E3" w:rsidRPr="00536556" w:rsidRDefault="00E038E3" w:rsidP="00B8477A">
            <w:pPr>
              <w:pStyle w:val="TAL"/>
              <w:rPr>
                <w:sz w:val="16"/>
              </w:rPr>
            </w:pPr>
            <w:r>
              <w:rPr>
                <w:sz w:val="16"/>
              </w:rPr>
              <w:t>24.558</w:t>
            </w:r>
          </w:p>
        </w:tc>
        <w:tc>
          <w:tcPr>
            <w:tcW w:w="0" w:type="auto"/>
          </w:tcPr>
          <w:p w14:paraId="29E01D87" w14:textId="77777777" w:rsidR="00E038E3" w:rsidRPr="00536556" w:rsidRDefault="00E038E3" w:rsidP="00B8477A">
            <w:pPr>
              <w:pStyle w:val="TAL"/>
              <w:rPr>
                <w:sz w:val="16"/>
              </w:rPr>
            </w:pPr>
            <w:r>
              <w:rPr>
                <w:sz w:val="16"/>
              </w:rPr>
              <w:t>0075</w:t>
            </w:r>
          </w:p>
        </w:tc>
        <w:tc>
          <w:tcPr>
            <w:tcW w:w="0" w:type="auto"/>
          </w:tcPr>
          <w:p w14:paraId="15D98409" w14:textId="77777777" w:rsidR="00E038E3" w:rsidRPr="00536556" w:rsidRDefault="00E038E3" w:rsidP="00B8477A">
            <w:pPr>
              <w:pStyle w:val="TAR"/>
              <w:rPr>
                <w:sz w:val="16"/>
              </w:rPr>
            </w:pPr>
          </w:p>
        </w:tc>
        <w:tc>
          <w:tcPr>
            <w:tcW w:w="0" w:type="auto"/>
          </w:tcPr>
          <w:p w14:paraId="54AB0564" w14:textId="77777777" w:rsidR="00E038E3" w:rsidRPr="00536556" w:rsidRDefault="00E038E3" w:rsidP="00B8477A">
            <w:pPr>
              <w:pStyle w:val="TAL"/>
              <w:rPr>
                <w:sz w:val="16"/>
              </w:rPr>
            </w:pPr>
            <w:r>
              <w:rPr>
                <w:sz w:val="16"/>
              </w:rPr>
              <w:t>Rel-18</w:t>
            </w:r>
          </w:p>
        </w:tc>
        <w:tc>
          <w:tcPr>
            <w:tcW w:w="0" w:type="auto"/>
          </w:tcPr>
          <w:p w14:paraId="3FFAA90A" w14:textId="77777777" w:rsidR="00E038E3" w:rsidRPr="00536556" w:rsidRDefault="00E038E3" w:rsidP="00B8477A">
            <w:pPr>
              <w:pStyle w:val="TAL"/>
              <w:rPr>
                <w:sz w:val="16"/>
              </w:rPr>
            </w:pPr>
            <w:r>
              <w:rPr>
                <w:sz w:val="16"/>
              </w:rPr>
              <w:t>F</w:t>
            </w:r>
          </w:p>
        </w:tc>
        <w:tc>
          <w:tcPr>
            <w:tcW w:w="0" w:type="auto"/>
          </w:tcPr>
          <w:p w14:paraId="0E33CB10" w14:textId="77777777" w:rsidR="00E038E3" w:rsidRPr="00536556" w:rsidRDefault="00E038E3" w:rsidP="00B8477A">
            <w:pPr>
              <w:pStyle w:val="TAL"/>
              <w:rPr>
                <w:sz w:val="16"/>
              </w:rPr>
            </w:pPr>
            <w:r>
              <w:rPr>
                <w:sz w:val="16"/>
              </w:rPr>
              <w:t>EDGEAPP_Ph2</w:t>
            </w:r>
          </w:p>
        </w:tc>
        <w:tc>
          <w:tcPr>
            <w:tcW w:w="0" w:type="auto"/>
          </w:tcPr>
          <w:p w14:paraId="7401E3E6" w14:textId="77777777" w:rsidR="00E038E3" w:rsidRPr="00536556" w:rsidRDefault="00E038E3" w:rsidP="00B8477A">
            <w:pPr>
              <w:pStyle w:val="TAL"/>
              <w:rPr>
                <w:sz w:val="16"/>
              </w:rPr>
            </w:pPr>
            <w:r>
              <w:rPr>
                <w:sz w:val="16"/>
              </w:rPr>
              <w:t>revised</w:t>
            </w:r>
          </w:p>
        </w:tc>
      </w:tr>
      <w:tr w:rsidR="00E038E3" w14:paraId="5E59ECE0" w14:textId="77777777" w:rsidTr="00B8477A">
        <w:tc>
          <w:tcPr>
            <w:tcW w:w="0" w:type="auto"/>
          </w:tcPr>
          <w:p w14:paraId="5DCE1E1A" w14:textId="77777777" w:rsidR="00E038E3" w:rsidRPr="00536556" w:rsidRDefault="00E038E3" w:rsidP="00B8477A">
            <w:pPr>
              <w:pStyle w:val="TAL"/>
              <w:rPr>
                <w:sz w:val="16"/>
              </w:rPr>
            </w:pPr>
            <w:r>
              <w:rPr>
                <w:sz w:val="16"/>
              </w:rPr>
              <w:t>C1-239420</w:t>
            </w:r>
          </w:p>
        </w:tc>
        <w:tc>
          <w:tcPr>
            <w:tcW w:w="0" w:type="auto"/>
          </w:tcPr>
          <w:p w14:paraId="4765B458" w14:textId="77777777" w:rsidR="00E038E3" w:rsidRPr="00536556" w:rsidRDefault="00E038E3" w:rsidP="00B8477A">
            <w:pPr>
              <w:pStyle w:val="TAL"/>
              <w:rPr>
                <w:sz w:val="16"/>
              </w:rPr>
            </w:pPr>
            <w:r>
              <w:rPr>
                <w:sz w:val="16"/>
              </w:rPr>
              <w:t>EAS instantiation alignment in EAS Discovery procedure</w:t>
            </w:r>
          </w:p>
        </w:tc>
        <w:tc>
          <w:tcPr>
            <w:tcW w:w="0" w:type="auto"/>
          </w:tcPr>
          <w:p w14:paraId="23C47933" w14:textId="77777777" w:rsidR="00E038E3" w:rsidRPr="00536556" w:rsidRDefault="00E038E3" w:rsidP="00B8477A">
            <w:pPr>
              <w:pStyle w:val="TAL"/>
              <w:rPr>
                <w:sz w:val="16"/>
              </w:rPr>
            </w:pPr>
            <w:r>
              <w:rPr>
                <w:sz w:val="16"/>
              </w:rPr>
              <w:t>Samsung</w:t>
            </w:r>
          </w:p>
        </w:tc>
        <w:tc>
          <w:tcPr>
            <w:tcW w:w="0" w:type="auto"/>
          </w:tcPr>
          <w:p w14:paraId="436A5C37" w14:textId="77777777" w:rsidR="00E038E3" w:rsidRPr="00536556" w:rsidRDefault="00E038E3" w:rsidP="00B8477A">
            <w:pPr>
              <w:pStyle w:val="TAL"/>
              <w:rPr>
                <w:sz w:val="16"/>
              </w:rPr>
            </w:pPr>
            <w:r>
              <w:rPr>
                <w:sz w:val="16"/>
              </w:rPr>
              <w:t>24.558</w:t>
            </w:r>
          </w:p>
        </w:tc>
        <w:tc>
          <w:tcPr>
            <w:tcW w:w="0" w:type="auto"/>
          </w:tcPr>
          <w:p w14:paraId="626076C8" w14:textId="77777777" w:rsidR="00E038E3" w:rsidRPr="00536556" w:rsidRDefault="00E038E3" w:rsidP="00B8477A">
            <w:pPr>
              <w:pStyle w:val="TAL"/>
              <w:rPr>
                <w:sz w:val="16"/>
              </w:rPr>
            </w:pPr>
            <w:r>
              <w:rPr>
                <w:sz w:val="16"/>
              </w:rPr>
              <w:t>0075</w:t>
            </w:r>
          </w:p>
        </w:tc>
        <w:tc>
          <w:tcPr>
            <w:tcW w:w="0" w:type="auto"/>
          </w:tcPr>
          <w:p w14:paraId="29B9B777" w14:textId="77777777" w:rsidR="00E038E3" w:rsidRPr="00536556" w:rsidRDefault="00E038E3" w:rsidP="00B8477A">
            <w:pPr>
              <w:pStyle w:val="TAR"/>
              <w:rPr>
                <w:sz w:val="16"/>
              </w:rPr>
            </w:pPr>
            <w:r>
              <w:rPr>
                <w:sz w:val="16"/>
              </w:rPr>
              <w:t>1</w:t>
            </w:r>
          </w:p>
        </w:tc>
        <w:tc>
          <w:tcPr>
            <w:tcW w:w="0" w:type="auto"/>
          </w:tcPr>
          <w:p w14:paraId="54C01DC8" w14:textId="77777777" w:rsidR="00E038E3" w:rsidRPr="00536556" w:rsidRDefault="00E038E3" w:rsidP="00B8477A">
            <w:pPr>
              <w:pStyle w:val="TAL"/>
              <w:rPr>
                <w:sz w:val="16"/>
              </w:rPr>
            </w:pPr>
            <w:r>
              <w:rPr>
                <w:sz w:val="16"/>
              </w:rPr>
              <w:t>Rel-18</w:t>
            </w:r>
          </w:p>
        </w:tc>
        <w:tc>
          <w:tcPr>
            <w:tcW w:w="0" w:type="auto"/>
          </w:tcPr>
          <w:p w14:paraId="69435B6B" w14:textId="77777777" w:rsidR="00E038E3" w:rsidRPr="00536556" w:rsidRDefault="00E038E3" w:rsidP="00B8477A">
            <w:pPr>
              <w:pStyle w:val="TAL"/>
              <w:rPr>
                <w:sz w:val="16"/>
              </w:rPr>
            </w:pPr>
            <w:r>
              <w:rPr>
                <w:sz w:val="16"/>
              </w:rPr>
              <w:t>F</w:t>
            </w:r>
          </w:p>
        </w:tc>
        <w:tc>
          <w:tcPr>
            <w:tcW w:w="0" w:type="auto"/>
          </w:tcPr>
          <w:p w14:paraId="581708F0" w14:textId="77777777" w:rsidR="00E038E3" w:rsidRPr="00536556" w:rsidRDefault="00E038E3" w:rsidP="00B8477A">
            <w:pPr>
              <w:pStyle w:val="TAL"/>
              <w:rPr>
                <w:sz w:val="16"/>
              </w:rPr>
            </w:pPr>
            <w:r>
              <w:rPr>
                <w:sz w:val="16"/>
              </w:rPr>
              <w:t>EDGEAPP_Ph2</w:t>
            </w:r>
          </w:p>
        </w:tc>
        <w:tc>
          <w:tcPr>
            <w:tcW w:w="0" w:type="auto"/>
          </w:tcPr>
          <w:p w14:paraId="06BEBCB4" w14:textId="77777777" w:rsidR="00E038E3" w:rsidRPr="00536556" w:rsidRDefault="00E038E3" w:rsidP="00B8477A">
            <w:pPr>
              <w:pStyle w:val="TAL"/>
              <w:rPr>
                <w:sz w:val="16"/>
              </w:rPr>
            </w:pPr>
            <w:r>
              <w:rPr>
                <w:sz w:val="16"/>
              </w:rPr>
              <w:t>agreed</w:t>
            </w:r>
          </w:p>
        </w:tc>
      </w:tr>
      <w:tr w:rsidR="00E038E3" w14:paraId="1F5C52D5" w14:textId="77777777" w:rsidTr="00B8477A">
        <w:tc>
          <w:tcPr>
            <w:tcW w:w="0" w:type="auto"/>
          </w:tcPr>
          <w:p w14:paraId="3AE14303" w14:textId="77777777" w:rsidR="00E038E3" w:rsidRPr="00536556" w:rsidRDefault="00E038E3" w:rsidP="00B8477A">
            <w:pPr>
              <w:pStyle w:val="TAL"/>
              <w:rPr>
                <w:sz w:val="16"/>
              </w:rPr>
            </w:pPr>
            <w:r>
              <w:rPr>
                <w:sz w:val="16"/>
              </w:rPr>
              <w:t>C1-238830</w:t>
            </w:r>
          </w:p>
        </w:tc>
        <w:tc>
          <w:tcPr>
            <w:tcW w:w="0" w:type="auto"/>
          </w:tcPr>
          <w:p w14:paraId="6ED4AAAB" w14:textId="77777777" w:rsidR="00E038E3" w:rsidRPr="00536556" w:rsidRDefault="00E038E3" w:rsidP="00B8477A">
            <w:pPr>
              <w:pStyle w:val="TAL"/>
              <w:rPr>
                <w:sz w:val="16"/>
              </w:rPr>
            </w:pPr>
            <w:r>
              <w:rPr>
                <w:sz w:val="16"/>
              </w:rPr>
              <w:t>Updating service continuity for the scenario of on-going ACR</w:t>
            </w:r>
          </w:p>
        </w:tc>
        <w:tc>
          <w:tcPr>
            <w:tcW w:w="0" w:type="auto"/>
          </w:tcPr>
          <w:p w14:paraId="6FA4677E" w14:textId="77777777" w:rsidR="00E038E3" w:rsidRPr="00536556" w:rsidRDefault="00E038E3" w:rsidP="00B8477A">
            <w:pPr>
              <w:pStyle w:val="TAL"/>
              <w:rPr>
                <w:sz w:val="16"/>
              </w:rPr>
            </w:pPr>
            <w:proofErr w:type="spellStart"/>
            <w:r>
              <w:rPr>
                <w:sz w:val="16"/>
              </w:rPr>
              <w:t>InterDigital</w:t>
            </w:r>
            <w:proofErr w:type="spellEnd"/>
          </w:p>
        </w:tc>
        <w:tc>
          <w:tcPr>
            <w:tcW w:w="0" w:type="auto"/>
          </w:tcPr>
          <w:p w14:paraId="112332E7" w14:textId="77777777" w:rsidR="00E038E3" w:rsidRPr="00536556" w:rsidRDefault="00E038E3" w:rsidP="00B8477A">
            <w:pPr>
              <w:pStyle w:val="TAL"/>
              <w:rPr>
                <w:sz w:val="16"/>
              </w:rPr>
            </w:pPr>
            <w:r>
              <w:rPr>
                <w:sz w:val="16"/>
              </w:rPr>
              <w:t>24.558</w:t>
            </w:r>
          </w:p>
        </w:tc>
        <w:tc>
          <w:tcPr>
            <w:tcW w:w="0" w:type="auto"/>
          </w:tcPr>
          <w:p w14:paraId="0E649193" w14:textId="77777777" w:rsidR="00E038E3" w:rsidRPr="00536556" w:rsidRDefault="00E038E3" w:rsidP="00B8477A">
            <w:pPr>
              <w:pStyle w:val="TAL"/>
              <w:rPr>
                <w:sz w:val="16"/>
              </w:rPr>
            </w:pPr>
            <w:r>
              <w:rPr>
                <w:sz w:val="16"/>
              </w:rPr>
              <w:t>0076</w:t>
            </w:r>
          </w:p>
        </w:tc>
        <w:tc>
          <w:tcPr>
            <w:tcW w:w="0" w:type="auto"/>
          </w:tcPr>
          <w:p w14:paraId="43317D15" w14:textId="77777777" w:rsidR="00E038E3" w:rsidRPr="00536556" w:rsidRDefault="00E038E3" w:rsidP="00B8477A">
            <w:pPr>
              <w:pStyle w:val="TAR"/>
              <w:rPr>
                <w:sz w:val="16"/>
              </w:rPr>
            </w:pPr>
          </w:p>
        </w:tc>
        <w:tc>
          <w:tcPr>
            <w:tcW w:w="0" w:type="auto"/>
          </w:tcPr>
          <w:p w14:paraId="5C986FCF" w14:textId="77777777" w:rsidR="00E038E3" w:rsidRPr="00536556" w:rsidRDefault="00E038E3" w:rsidP="00B8477A">
            <w:pPr>
              <w:pStyle w:val="TAL"/>
              <w:rPr>
                <w:sz w:val="16"/>
              </w:rPr>
            </w:pPr>
            <w:r>
              <w:rPr>
                <w:sz w:val="16"/>
              </w:rPr>
              <w:t>Rel-18</w:t>
            </w:r>
          </w:p>
        </w:tc>
        <w:tc>
          <w:tcPr>
            <w:tcW w:w="0" w:type="auto"/>
          </w:tcPr>
          <w:p w14:paraId="5F064897" w14:textId="77777777" w:rsidR="00E038E3" w:rsidRPr="00536556" w:rsidRDefault="00E038E3" w:rsidP="00B8477A">
            <w:pPr>
              <w:pStyle w:val="TAL"/>
              <w:rPr>
                <w:sz w:val="16"/>
              </w:rPr>
            </w:pPr>
            <w:r>
              <w:rPr>
                <w:sz w:val="16"/>
              </w:rPr>
              <w:t>F</w:t>
            </w:r>
          </w:p>
        </w:tc>
        <w:tc>
          <w:tcPr>
            <w:tcW w:w="0" w:type="auto"/>
          </w:tcPr>
          <w:p w14:paraId="0F1BB462" w14:textId="77777777" w:rsidR="00E038E3" w:rsidRPr="00536556" w:rsidRDefault="00E038E3" w:rsidP="00B8477A">
            <w:pPr>
              <w:pStyle w:val="TAL"/>
              <w:rPr>
                <w:sz w:val="16"/>
              </w:rPr>
            </w:pPr>
            <w:r>
              <w:rPr>
                <w:sz w:val="16"/>
              </w:rPr>
              <w:t>EDGEAPP_Ph2</w:t>
            </w:r>
          </w:p>
        </w:tc>
        <w:tc>
          <w:tcPr>
            <w:tcW w:w="0" w:type="auto"/>
          </w:tcPr>
          <w:p w14:paraId="34E3B9D1" w14:textId="77777777" w:rsidR="00E038E3" w:rsidRPr="00536556" w:rsidRDefault="00E038E3" w:rsidP="00B8477A">
            <w:pPr>
              <w:pStyle w:val="TAL"/>
              <w:rPr>
                <w:sz w:val="16"/>
              </w:rPr>
            </w:pPr>
            <w:r>
              <w:rPr>
                <w:sz w:val="16"/>
              </w:rPr>
              <w:t>postponed</w:t>
            </w:r>
          </w:p>
        </w:tc>
      </w:tr>
      <w:tr w:rsidR="00E038E3" w14:paraId="044386AC" w14:textId="77777777" w:rsidTr="00B8477A">
        <w:tc>
          <w:tcPr>
            <w:tcW w:w="0" w:type="auto"/>
          </w:tcPr>
          <w:p w14:paraId="33E268EE" w14:textId="77777777" w:rsidR="00E038E3" w:rsidRPr="00536556" w:rsidRDefault="00E038E3" w:rsidP="00B8477A">
            <w:pPr>
              <w:pStyle w:val="TAL"/>
              <w:rPr>
                <w:sz w:val="16"/>
              </w:rPr>
            </w:pPr>
            <w:r>
              <w:rPr>
                <w:sz w:val="16"/>
              </w:rPr>
              <w:t>C1-238932</w:t>
            </w:r>
          </w:p>
        </w:tc>
        <w:tc>
          <w:tcPr>
            <w:tcW w:w="0" w:type="auto"/>
          </w:tcPr>
          <w:p w14:paraId="0FE04B1B"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2AADF9B7" w14:textId="77777777" w:rsidR="00E038E3" w:rsidRPr="00536556" w:rsidRDefault="00E038E3" w:rsidP="00B8477A">
            <w:pPr>
              <w:pStyle w:val="TAL"/>
              <w:rPr>
                <w:sz w:val="16"/>
              </w:rPr>
            </w:pPr>
            <w:r>
              <w:rPr>
                <w:sz w:val="16"/>
              </w:rPr>
              <w:t>Samsung</w:t>
            </w:r>
          </w:p>
        </w:tc>
        <w:tc>
          <w:tcPr>
            <w:tcW w:w="0" w:type="auto"/>
          </w:tcPr>
          <w:p w14:paraId="6F51B014" w14:textId="77777777" w:rsidR="00E038E3" w:rsidRPr="00536556" w:rsidRDefault="00E038E3" w:rsidP="00B8477A">
            <w:pPr>
              <w:pStyle w:val="TAL"/>
              <w:rPr>
                <w:sz w:val="16"/>
              </w:rPr>
            </w:pPr>
            <w:r>
              <w:rPr>
                <w:sz w:val="16"/>
              </w:rPr>
              <w:t>24.558</w:t>
            </w:r>
          </w:p>
        </w:tc>
        <w:tc>
          <w:tcPr>
            <w:tcW w:w="0" w:type="auto"/>
          </w:tcPr>
          <w:p w14:paraId="2BDCDDDD" w14:textId="77777777" w:rsidR="00E038E3" w:rsidRPr="00536556" w:rsidRDefault="00E038E3" w:rsidP="00B8477A">
            <w:pPr>
              <w:pStyle w:val="TAL"/>
              <w:rPr>
                <w:sz w:val="16"/>
              </w:rPr>
            </w:pPr>
            <w:r>
              <w:rPr>
                <w:sz w:val="16"/>
              </w:rPr>
              <w:t>0077</w:t>
            </w:r>
          </w:p>
        </w:tc>
        <w:tc>
          <w:tcPr>
            <w:tcW w:w="0" w:type="auto"/>
          </w:tcPr>
          <w:p w14:paraId="53381EA8" w14:textId="77777777" w:rsidR="00E038E3" w:rsidRPr="00536556" w:rsidRDefault="00E038E3" w:rsidP="00B8477A">
            <w:pPr>
              <w:pStyle w:val="TAR"/>
              <w:rPr>
                <w:sz w:val="16"/>
              </w:rPr>
            </w:pPr>
          </w:p>
        </w:tc>
        <w:tc>
          <w:tcPr>
            <w:tcW w:w="0" w:type="auto"/>
          </w:tcPr>
          <w:p w14:paraId="2AFCF5CA" w14:textId="77777777" w:rsidR="00E038E3" w:rsidRPr="00536556" w:rsidRDefault="00E038E3" w:rsidP="00B8477A">
            <w:pPr>
              <w:pStyle w:val="TAL"/>
              <w:rPr>
                <w:sz w:val="16"/>
              </w:rPr>
            </w:pPr>
            <w:r>
              <w:rPr>
                <w:sz w:val="16"/>
              </w:rPr>
              <w:t>Rel-18</w:t>
            </w:r>
          </w:p>
        </w:tc>
        <w:tc>
          <w:tcPr>
            <w:tcW w:w="0" w:type="auto"/>
          </w:tcPr>
          <w:p w14:paraId="456E094B" w14:textId="77777777" w:rsidR="00E038E3" w:rsidRPr="00536556" w:rsidRDefault="00E038E3" w:rsidP="00B8477A">
            <w:pPr>
              <w:pStyle w:val="TAL"/>
              <w:rPr>
                <w:sz w:val="16"/>
              </w:rPr>
            </w:pPr>
            <w:r>
              <w:rPr>
                <w:sz w:val="16"/>
              </w:rPr>
              <w:t>B</w:t>
            </w:r>
          </w:p>
        </w:tc>
        <w:tc>
          <w:tcPr>
            <w:tcW w:w="0" w:type="auto"/>
          </w:tcPr>
          <w:p w14:paraId="296763F4" w14:textId="77777777" w:rsidR="00E038E3" w:rsidRPr="00536556" w:rsidRDefault="00E038E3" w:rsidP="00B8477A">
            <w:pPr>
              <w:pStyle w:val="TAL"/>
              <w:rPr>
                <w:sz w:val="16"/>
              </w:rPr>
            </w:pPr>
            <w:r>
              <w:rPr>
                <w:sz w:val="16"/>
              </w:rPr>
              <w:t>EDGEAPP_Ph2</w:t>
            </w:r>
          </w:p>
        </w:tc>
        <w:tc>
          <w:tcPr>
            <w:tcW w:w="0" w:type="auto"/>
          </w:tcPr>
          <w:p w14:paraId="7E725C15" w14:textId="77777777" w:rsidR="00E038E3" w:rsidRPr="00536556" w:rsidRDefault="00E038E3" w:rsidP="00B8477A">
            <w:pPr>
              <w:pStyle w:val="TAL"/>
              <w:rPr>
                <w:sz w:val="16"/>
              </w:rPr>
            </w:pPr>
            <w:r>
              <w:rPr>
                <w:sz w:val="16"/>
              </w:rPr>
              <w:t>revised</w:t>
            </w:r>
          </w:p>
        </w:tc>
      </w:tr>
      <w:tr w:rsidR="00E038E3" w14:paraId="6D7F83DF" w14:textId="77777777" w:rsidTr="00B8477A">
        <w:tc>
          <w:tcPr>
            <w:tcW w:w="0" w:type="auto"/>
          </w:tcPr>
          <w:p w14:paraId="2D921D79" w14:textId="77777777" w:rsidR="00E038E3" w:rsidRPr="00536556" w:rsidRDefault="00E038E3" w:rsidP="00B8477A">
            <w:pPr>
              <w:pStyle w:val="TAL"/>
              <w:rPr>
                <w:sz w:val="16"/>
              </w:rPr>
            </w:pPr>
            <w:r>
              <w:rPr>
                <w:sz w:val="16"/>
              </w:rPr>
              <w:t>C1-239482</w:t>
            </w:r>
          </w:p>
        </w:tc>
        <w:tc>
          <w:tcPr>
            <w:tcW w:w="0" w:type="auto"/>
          </w:tcPr>
          <w:p w14:paraId="59816C25"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551EA254" w14:textId="77777777" w:rsidR="00E038E3" w:rsidRPr="00536556" w:rsidRDefault="00E038E3" w:rsidP="00B8477A">
            <w:pPr>
              <w:pStyle w:val="TAL"/>
              <w:rPr>
                <w:sz w:val="16"/>
              </w:rPr>
            </w:pPr>
            <w:r>
              <w:rPr>
                <w:sz w:val="16"/>
              </w:rPr>
              <w:t>Samsung</w:t>
            </w:r>
          </w:p>
        </w:tc>
        <w:tc>
          <w:tcPr>
            <w:tcW w:w="0" w:type="auto"/>
          </w:tcPr>
          <w:p w14:paraId="13465705" w14:textId="77777777" w:rsidR="00E038E3" w:rsidRPr="00536556" w:rsidRDefault="00E038E3" w:rsidP="00B8477A">
            <w:pPr>
              <w:pStyle w:val="TAL"/>
              <w:rPr>
                <w:sz w:val="16"/>
              </w:rPr>
            </w:pPr>
            <w:r>
              <w:rPr>
                <w:sz w:val="16"/>
              </w:rPr>
              <w:t>24.558</w:t>
            </w:r>
          </w:p>
        </w:tc>
        <w:tc>
          <w:tcPr>
            <w:tcW w:w="0" w:type="auto"/>
          </w:tcPr>
          <w:p w14:paraId="0C8520E1" w14:textId="77777777" w:rsidR="00E038E3" w:rsidRPr="00536556" w:rsidRDefault="00E038E3" w:rsidP="00B8477A">
            <w:pPr>
              <w:pStyle w:val="TAL"/>
              <w:rPr>
                <w:sz w:val="16"/>
              </w:rPr>
            </w:pPr>
            <w:r>
              <w:rPr>
                <w:sz w:val="16"/>
              </w:rPr>
              <w:t>0077</w:t>
            </w:r>
          </w:p>
        </w:tc>
        <w:tc>
          <w:tcPr>
            <w:tcW w:w="0" w:type="auto"/>
          </w:tcPr>
          <w:p w14:paraId="6A4B04D8" w14:textId="77777777" w:rsidR="00E038E3" w:rsidRPr="00536556" w:rsidRDefault="00E038E3" w:rsidP="00B8477A">
            <w:pPr>
              <w:pStyle w:val="TAR"/>
              <w:rPr>
                <w:sz w:val="16"/>
              </w:rPr>
            </w:pPr>
            <w:r>
              <w:rPr>
                <w:sz w:val="16"/>
              </w:rPr>
              <w:t>1</w:t>
            </w:r>
          </w:p>
        </w:tc>
        <w:tc>
          <w:tcPr>
            <w:tcW w:w="0" w:type="auto"/>
          </w:tcPr>
          <w:p w14:paraId="5B05B9A5" w14:textId="77777777" w:rsidR="00E038E3" w:rsidRPr="00536556" w:rsidRDefault="00E038E3" w:rsidP="00B8477A">
            <w:pPr>
              <w:pStyle w:val="TAL"/>
              <w:rPr>
                <w:sz w:val="16"/>
              </w:rPr>
            </w:pPr>
            <w:r>
              <w:rPr>
                <w:sz w:val="16"/>
              </w:rPr>
              <w:t>Rel-18</w:t>
            </w:r>
          </w:p>
        </w:tc>
        <w:tc>
          <w:tcPr>
            <w:tcW w:w="0" w:type="auto"/>
          </w:tcPr>
          <w:p w14:paraId="05AFCD5B" w14:textId="77777777" w:rsidR="00E038E3" w:rsidRPr="00536556" w:rsidRDefault="00E038E3" w:rsidP="00B8477A">
            <w:pPr>
              <w:pStyle w:val="TAL"/>
              <w:rPr>
                <w:sz w:val="16"/>
              </w:rPr>
            </w:pPr>
            <w:r>
              <w:rPr>
                <w:sz w:val="16"/>
              </w:rPr>
              <w:t>B</w:t>
            </w:r>
          </w:p>
        </w:tc>
        <w:tc>
          <w:tcPr>
            <w:tcW w:w="0" w:type="auto"/>
          </w:tcPr>
          <w:p w14:paraId="4465CA70" w14:textId="77777777" w:rsidR="00E038E3" w:rsidRPr="00536556" w:rsidRDefault="00E038E3" w:rsidP="00B8477A">
            <w:pPr>
              <w:pStyle w:val="TAL"/>
              <w:rPr>
                <w:sz w:val="16"/>
              </w:rPr>
            </w:pPr>
            <w:r>
              <w:rPr>
                <w:sz w:val="16"/>
              </w:rPr>
              <w:t>EDGEAPP_Ph2</w:t>
            </w:r>
          </w:p>
        </w:tc>
        <w:tc>
          <w:tcPr>
            <w:tcW w:w="0" w:type="auto"/>
          </w:tcPr>
          <w:p w14:paraId="1014153D" w14:textId="77777777" w:rsidR="00E038E3" w:rsidRPr="00536556" w:rsidRDefault="00E038E3" w:rsidP="00B8477A">
            <w:pPr>
              <w:pStyle w:val="TAL"/>
              <w:rPr>
                <w:sz w:val="16"/>
              </w:rPr>
            </w:pPr>
            <w:r>
              <w:rPr>
                <w:sz w:val="16"/>
              </w:rPr>
              <w:t>revised</w:t>
            </w:r>
          </w:p>
        </w:tc>
      </w:tr>
      <w:tr w:rsidR="00E038E3" w14:paraId="0E7A5181" w14:textId="77777777" w:rsidTr="00B8477A">
        <w:tc>
          <w:tcPr>
            <w:tcW w:w="0" w:type="auto"/>
          </w:tcPr>
          <w:p w14:paraId="4FF3037D" w14:textId="77777777" w:rsidR="00E038E3" w:rsidRPr="00536556" w:rsidRDefault="00E038E3" w:rsidP="00B8477A">
            <w:pPr>
              <w:pStyle w:val="TAL"/>
              <w:rPr>
                <w:sz w:val="16"/>
              </w:rPr>
            </w:pPr>
            <w:r>
              <w:rPr>
                <w:sz w:val="16"/>
              </w:rPr>
              <w:t>C1-239668</w:t>
            </w:r>
          </w:p>
        </w:tc>
        <w:tc>
          <w:tcPr>
            <w:tcW w:w="0" w:type="auto"/>
          </w:tcPr>
          <w:p w14:paraId="38D9A774" w14:textId="77777777" w:rsidR="00E038E3" w:rsidRPr="00536556" w:rsidRDefault="00E038E3" w:rsidP="00B8477A">
            <w:pPr>
              <w:pStyle w:val="TAL"/>
              <w:rPr>
                <w:sz w:val="16"/>
              </w:rPr>
            </w:pPr>
            <w:r>
              <w:rPr>
                <w:sz w:val="16"/>
              </w:rPr>
              <w:t>Update ECS Service Provisioning response with EES authentication method.</w:t>
            </w:r>
          </w:p>
        </w:tc>
        <w:tc>
          <w:tcPr>
            <w:tcW w:w="0" w:type="auto"/>
          </w:tcPr>
          <w:p w14:paraId="10F9ED34" w14:textId="77777777" w:rsidR="00E038E3" w:rsidRPr="00536556" w:rsidRDefault="00E038E3" w:rsidP="00B8477A">
            <w:pPr>
              <w:pStyle w:val="TAL"/>
              <w:rPr>
                <w:sz w:val="16"/>
              </w:rPr>
            </w:pPr>
            <w:r>
              <w:rPr>
                <w:sz w:val="16"/>
              </w:rPr>
              <w:t>Samsung</w:t>
            </w:r>
          </w:p>
        </w:tc>
        <w:tc>
          <w:tcPr>
            <w:tcW w:w="0" w:type="auto"/>
          </w:tcPr>
          <w:p w14:paraId="5F0D921F" w14:textId="77777777" w:rsidR="00E038E3" w:rsidRPr="00536556" w:rsidRDefault="00E038E3" w:rsidP="00B8477A">
            <w:pPr>
              <w:pStyle w:val="TAL"/>
              <w:rPr>
                <w:sz w:val="16"/>
              </w:rPr>
            </w:pPr>
            <w:r>
              <w:rPr>
                <w:sz w:val="16"/>
              </w:rPr>
              <w:t>24.558</w:t>
            </w:r>
          </w:p>
        </w:tc>
        <w:tc>
          <w:tcPr>
            <w:tcW w:w="0" w:type="auto"/>
          </w:tcPr>
          <w:p w14:paraId="26AB8BE0" w14:textId="77777777" w:rsidR="00E038E3" w:rsidRPr="00536556" w:rsidRDefault="00E038E3" w:rsidP="00B8477A">
            <w:pPr>
              <w:pStyle w:val="TAL"/>
              <w:rPr>
                <w:sz w:val="16"/>
              </w:rPr>
            </w:pPr>
            <w:r>
              <w:rPr>
                <w:sz w:val="16"/>
              </w:rPr>
              <w:t>0077</w:t>
            </w:r>
          </w:p>
        </w:tc>
        <w:tc>
          <w:tcPr>
            <w:tcW w:w="0" w:type="auto"/>
          </w:tcPr>
          <w:p w14:paraId="1E21D756" w14:textId="77777777" w:rsidR="00E038E3" w:rsidRPr="00536556" w:rsidRDefault="00E038E3" w:rsidP="00B8477A">
            <w:pPr>
              <w:pStyle w:val="TAR"/>
              <w:rPr>
                <w:sz w:val="16"/>
              </w:rPr>
            </w:pPr>
            <w:r>
              <w:rPr>
                <w:sz w:val="16"/>
              </w:rPr>
              <w:t>2</w:t>
            </w:r>
          </w:p>
        </w:tc>
        <w:tc>
          <w:tcPr>
            <w:tcW w:w="0" w:type="auto"/>
          </w:tcPr>
          <w:p w14:paraId="134EB23F" w14:textId="77777777" w:rsidR="00E038E3" w:rsidRPr="00536556" w:rsidRDefault="00E038E3" w:rsidP="00B8477A">
            <w:pPr>
              <w:pStyle w:val="TAL"/>
              <w:rPr>
                <w:sz w:val="16"/>
              </w:rPr>
            </w:pPr>
            <w:r>
              <w:rPr>
                <w:sz w:val="16"/>
              </w:rPr>
              <w:t>Rel-18</w:t>
            </w:r>
          </w:p>
        </w:tc>
        <w:tc>
          <w:tcPr>
            <w:tcW w:w="0" w:type="auto"/>
          </w:tcPr>
          <w:p w14:paraId="4D18D09C" w14:textId="77777777" w:rsidR="00E038E3" w:rsidRPr="00536556" w:rsidRDefault="00E038E3" w:rsidP="00B8477A">
            <w:pPr>
              <w:pStyle w:val="TAL"/>
              <w:rPr>
                <w:sz w:val="16"/>
              </w:rPr>
            </w:pPr>
            <w:r>
              <w:rPr>
                <w:sz w:val="16"/>
              </w:rPr>
              <w:t>B</w:t>
            </w:r>
          </w:p>
        </w:tc>
        <w:tc>
          <w:tcPr>
            <w:tcW w:w="0" w:type="auto"/>
          </w:tcPr>
          <w:p w14:paraId="4C07D394" w14:textId="77777777" w:rsidR="00E038E3" w:rsidRPr="00536556" w:rsidRDefault="00E038E3" w:rsidP="00B8477A">
            <w:pPr>
              <w:pStyle w:val="TAL"/>
              <w:rPr>
                <w:sz w:val="16"/>
              </w:rPr>
            </w:pPr>
            <w:r>
              <w:rPr>
                <w:sz w:val="16"/>
              </w:rPr>
              <w:t>EDGEAPP_Ph2</w:t>
            </w:r>
          </w:p>
        </w:tc>
        <w:tc>
          <w:tcPr>
            <w:tcW w:w="0" w:type="auto"/>
          </w:tcPr>
          <w:p w14:paraId="634CA59D" w14:textId="77777777" w:rsidR="00E038E3" w:rsidRPr="00536556" w:rsidRDefault="00E038E3" w:rsidP="00B8477A">
            <w:pPr>
              <w:pStyle w:val="TAL"/>
              <w:rPr>
                <w:sz w:val="16"/>
              </w:rPr>
            </w:pPr>
            <w:r>
              <w:rPr>
                <w:sz w:val="16"/>
              </w:rPr>
              <w:t>agreed</w:t>
            </w:r>
          </w:p>
        </w:tc>
      </w:tr>
      <w:tr w:rsidR="00E038E3" w14:paraId="638A7223" w14:textId="77777777" w:rsidTr="00B8477A">
        <w:tc>
          <w:tcPr>
            <w:tcW w:w="0" w:type="auto"/>
          </w:tcPr>
          <w:p w14:paraId="059570B3" w14:textId="77777777" w:rsidR="00E038E3" w:rsidRPr="00536556" w:rsidRDefault="00E038E3" w:rsidP="00B8477A">
            <w:pPr>
              <w:pStyle w:val="TAL"/>
              <w:rPr>
                <w:sz w:val="16"/>
              </w:rPr>
            </w:pPr>
            <w:r>
              <w:rPr>
                <w:sz w:val="16"/>
              </w:rPr>
              <w:t>C1-239014</w:t>
            </w:r>
          </w:p>
        </w:tc>
        <w:tc>
          <w:tcPr>
            <w:tcW w:w="0" w:type="auto"/>
          </w:tcPr>
          <w:p w14:paraId="5111244B" w14:textId="77777777" w:rsidR="00E038E3" w:rsidRPr="00536556" w:rsidRDefault="00E038E3" w:rsidP="00B8477A">
            <w:pPr>
              <w:pStyle w:val="TAL"/>
              <w:rPr>
                <w:sz w:val="16"/>
              </w:rPr>
            </w:pPr>
            <w:r>
              <w:rPr>
                <w:sz w:val="16"/>
              </w:rPr>
              <w:t>EES monitoring the UE mobility for service continuity planning</w:t>
            </w:r>
          </w:p>
        </w:tc>
        <w:tc>
          <w:tcPr>
            <w:tcW w:w="0" w:type="auto"/>
          </w:tcPr>
          <w:p w14:paraId="19AA43F7" w14:textId="77777777" w:rsidR="00E038E3" w:rsidRPr="00536556" w:rsidRDefault="00E038E3" w:rsidP="00B8477A">
            <w:pPr>
              <w:pStyle w:val="TAL"/>
              <w:rPr>
                <w:sz w:val="16"/>
              </w:rPr>
            </w:pPr>
            <w:r>
              <w:rPr>
                <w:sz w:val="16"/>
              </w:rPr>
              <w:t>Samsung</w:t>
            </w:r>
          </w:p>
        </w:tc>
        <w:tc>
          <w:tcPr>
            <w:tcW w:w="0" w:type="auto"/>
          </w:tcPr>
          <w:p w14:paraId="33FE11BB" w14:textId="77777777" w:rsidR="00E038E3" w:rsidRPr="00536556" w:rsidRDefault="00E038E3" w:rsidP="00B8477A">
            <w:pPr>
              <w:pStyle w:val="TAL"/>
              <w:rPr>
                <w:sz w:val="16"/>
              </w:rPr>
            </w:pPr>
            <w:r>
              <w:rPr>
                <w:sz w:val="16"/>
              </w:rPr>
              <w:t>24.558</w:t>
            </w:r>
          </w:p>
        </w:tc>
        <w:tc>
          <w:tcPr>
            <w:tcW w:w="0" w:type="auto"/>
          </w:tcPr>
          <w:p w14:paraId="34FAF2D9" w14:textId="77777777" w:rsidR="00E038E3" w:rsidRPr="00536556" w:rsidRDefault="00E038E3" w:rsidP="00B8477A">
            <w:pPr>
              <w:pStyle w:val="TAL"/>
              <w:rPr>
                <w:sz w:val="16"/>
              </w:rPr>
            </w:pPr>
            <w:r>
              <w:rPr>
                <w:sz w:val="16"/>
              </w:rPr>
              <w:t>0078</w:t>
            </w:r>
          </w:p>
        </w:tc>
        <w:tc>
          <w:tcPr>
            <w:tcW w:w="0" w:type="auto"/>
          </w:tcPr>
          <w:p w14:paraId="1A43465A" w14:textId="77777777" w:rsidR="00E038E3" w:rsidRPr="00536556" w:rsidRDefault="00E038E3" w:rsidP="00B8477A">
            <w:pPr>
              <w:pStyle w:val="TAR"/>
              <w:rPr>
                <w:sz w:val="16"/>
              </w:rPr>
            </w:pPr>
          </w:p>
        </w:tc>
        <w:tc>
          <w:tcPr>
            <w:tcW w:w="0" w:type="auto"/>
          </w:tcPr>
          <w:p w14:paraId="21EEA42B" w14:textId="77777777" w:rsidR="00E038E3" w:rsidRPr="00536556" w:rsidRDefault="00E038E3" w:rsidP="00B8477A">
            <w:pPr>
              <w:pStyle w:val="TAL"/>
              <w:rPr>
                <w:sz w:val="16"/>
              </w:rPr>
            </w:pPr>
            <w:r>
              <w:rPr>
                <w:sz w:val="16"/>
              </w:rPr>
              <w:t>Rel-18</w:t>
            </w:r>
          </w:p>
        </w:tc>
        <w:tc>
          <w:tcPr>
            <w:tcW w:w="0" w:type="auto"/>
          </w:tcPr>
          <w:p w14:paraId="5B1CC54F" w14:textId="77777777" w:rsidR="00E038E3" w:rsidRPr="00536556" w:rsidRDefault="00E038E3" w:rsidP="00B8477A">
            <w:pPr>
              <w:pStyle w:val="TAL"/>
              <w:rPr>
                <w:sz w:val="16"/>
              </w:rPr>
            </w:pPr>
            <w:r>
              <w:rPr>
                <w:sz w:val="16"/>
              </w:rPr>
              <w:t>B</w:t>
            </w:r>
          </w:p>
        </w:tc>
        <w:tc>
          <w:tcPr>
            <w:tcW w:w="0" w:type="auto"/>
          </w:tcPr>
          <w:p w14:paraId="79CA50AC" w14:textId="77777777" w:rsidR="00E038E3" w:rsidRPr="00536556" w:rsidRDefault="00E038E3" w:rsidP="00B8477A">
            <w:pPr>
              <w:pStyle w:val="TAL"/>
              <w:rPr>
                <w:sz w:val="16"/>
              </w:rPr>
            </w:pPr>
            <w:r>
              <w:rPr>
                <w:sz w:val="16"/>
              </w:rPr>
              <w:t>EDGEAPP_Ph2</w:t>
            </w:r>
          </w:p>
        </w:tc>
        <w:tc>
          <w:tcPr>
            <w:tcW w:w="0" w:type="auto"/>
          </w:tcPr>
          <w:p w14:paraId="6185C2AE" w14:textId="77777777" w:rsidR="00E038E3" w:rsidRPr="00536556" w:rsidRDefault="00E038E3" w:rsidP="00B8477A">
            <w:pPr>
              <w:pStyle w:val="TAL"/>
              <w:rPr>
                <w:sz w:val="16"/>
              </w:rPr>
            </w:pPr>
            <w:r>
              <w:rPr>
                <w:sz w:val="16"/>
              </w:rPr>
              <w:t>revised</w:t>
            </w:r>
          </w:p>
        </w:tc>
      </w:tr>
      <w:tr w:rsidR="00E038E3" w14:paraId="06D2E230" w14:textId="77777777" w:rsidTr="00B8477A">
        <w:tc>
          <w:tcPr>
            <w:tcW w:w="0" w:type="auto"/>
          </w:tcPr>
          <w:p w14:paraId="51499C41" w14:textId="77777777" w:rsidR="00E038E3" w:rsidRPr="00536556" w:rsidRDefault="00E038E3" w:rsidP="00B8477A">
            <w:pPr>
              <w:pStyle w:val="TAL"/>
              <w:rPr>
                <w:sz w:val="16"/>
              </w:rPr>
            </w:pPr>
            <w:r>
              <w:rPr>
                <w:sz w:val="16"/>
              </w:rPr>
              <w:t>C1-239483</w:t>
            </w:r>
          </w:p>
        </w:tc>
        <w:tc>
          <w:tcPr>
            <w:tcW w:w="0" w:type="auto"/>
          </w:tcPr>
          <w:p w14:paraId="0FFC46E7" w14:textId="77777777" w:rsidR="00E038E3" w:rsidRPr="00536556" w:rsidRDefault="00E038E3" w:rsidP="00B8477A">
            <w:pPr>
              <w:pStyle w:val="TAL"/>
              <w:rPr>
                <w:sz w:val="16"/>
              </w:rPr>
            </w:pPr>
            <w:r>
              <w:rPr>
                <w:sz w:val="16"/>
              </w:rPr>
              <w:t>EES monitoring the UE mobility for service continuity planning</w:t>
            </w:r>
          </w:p>
        </w:tc>
        <w:tc>
          <w:tcPr>
            <w:tcW w:w="0" w:type="auto"/>
          </w:tcPr>
          <w:p w14:paraId="5C38C4DD" w14:textId="77777777" w:rsidR="00E038E3" w:rsidRPr="00536556" w:rsidRDefault="00E038E3" w:rsidP="00B8477A">
            <w:pPr>
              <w:pStyle w:val="TAL"/>
              <w:rPr>
                <w:sz w:val="16"/>
              </w:rPr>
            </w:pPr>
            <w:r>
              <w:rPr>
                <w:sz w:val="16"/>
              </w:rPr>
              <w:t>Samsung</w:t>
            </w:r>
          </w:p>
        </w:tc>
        <w:tc>
          <w:tcPr>
            <w:tcW w:w="0" w:type="auto"/>
          </w:tcPr>
          <w:p w14:paraId="08E52DED" w14:textId="77777777" w:rsidR="00E038E3" w:rsidRPr="00536556" w:rsidRDefault="00E038E3" w:rsidP="00B8477A">
            <w:pPr>
              <w:pStyle w:val="TAL"/>
              <w:rPr>
                <w:sz w:val="16"/>
              </w:rPr>
            </w:pPr>
            <w:r>
              <w:rPr>
                <w:sz w:val="16"/>
              </w:rPr>
              <w:t>24.558</w:t>
            </w:r>
          </w:p>
        </w:tc>
        <w:tc>
          <w:tcPr>
            <w:tcW w:w="0" w:type="auto"/>
          </w:tcPr>
          <w:p w14:paraId="5B1F9631" w14:textId="77777777" w:rsidR="00E038E3" w:rsidRPr="00536556" w:rsidRDefault="00E038E3" w:rsidP="00B8477A">
            <w:pPr>
              <w:pStyle w:val="TAL"/>
              <w:rPr>
                <w:sz w:val="16"/>
              </w:rPr>
            </w:pPr>
            <w:r>
              <w:rPr>
                <w:sz w:val="16"/>
              </w:rPr>
              <w:t>0078</w:t>
            </w:r>
          </w:p>
        </w:tc>
        <w:tc>
          <w:tcPr>
            <w:tcW w:w="0" w:type="auto"/>
          </w:tcPr>
          <w:p w14:paraId="65D1BF5F" w14:textId="77777777" w:rsidR="00E038E3" w:rsidRPr="00536556" w:rsidRDefault="00E038E3" w:rsidP="00B8477A">
            <w:pPr>
              <w:pStyle w:val="TAR"/>
              <w:rPr>
                <w:sz w:val="16"/>
              </w:rPr>
            </w:pPr>
            <w:r>
              <w:rPr>
                <w:sz w:val="16"/>
              </w:rPr>
              <w:t>1</w:t>
            </w:r>
          </w:p>
        </w:tc>
        <w:tc>
          <w:tcPr>
            <w:tcW w:w="0" w:type="auto"/>
          </w:tcPr>
          <w:p w14:paraId="3AA79D18" w14:textId="77777777" w:rsidR="00E038E3" w:rsidRPr="00536556" w:rsidRDefault="00E038E3" w:rsidP="00B8477A">
            <w:pPr>
              <w:pStyle w:val="TAL"/>
              <w:rPr>
                <w:sz w:val="16"/>
              </w:rPr>
            </w:pPr>
            <w:r>
              <w:rPr>
                <w:sz w:val="16"/>
              </w:rPr>
              <w:t>Rel-18</w:t>
            </w:r>
          </w:p>
        </w:tc>
        <w:tc>
          <w:tcPr>
            <w:tcW w:w="0" w:type="auto"/>
          </w:tcPr>
          <w:p w14:paraId="4B4265AE" w14:textId="77777777" w:rsidR="00E038E3" w:rsidRPr="00536556" w:rsidRDefault="00E038E3" w:rsidP="00B8477A">
            <w:pPr>
              <w:pStyle w:val="TAL"/>
              <w:rPr>
                <w:sz w:val="16"/>
              </w:rPr>
            </w:pPr>
            <w:r>
              <w:rPr>
                <w:sz w:val="16"/>
              </w:rPr>
              <w:t>B</w:t>
            </w:r>
          </w:p>
        </w:tc>
        <w:tc>
          <w:tcPr>
            <w:tcW w:w="0" w:type="auto"/>
          </w:tcPr>
          <w:p w14:paraId="4D439462" w14:textId="77777777" w:rsidR="00E038E3" w:rsidRPr="00536556" w:rsidRDefault="00E038E3" w:rsidP="00B8477A">
            <w:pPr>
              <w:pStyle w:val="TAL"/>
              <w:rPr>
                <w:sz w:val="16"/>
              </w:rPr>
            </w:pPr>
            <w:r>
              <w:rPr>
                <w:sz w:val="16"/>
              </w:rPr>
              <w:t>EDGEAPP_Ph2</w:t>
            </w:r>
          </w:p>
        </w:tc>
        <w:tc>
          <w:tcPr>
            <w:tcW w:w="0" w:type="auto"/>
          </w:tcPr>
          <w:p w14:paraId="34A05B14" w14:textId="77777777" w:rsidR="00E038E3" w:rsidRPr="00536556" w:rsidRDefault="00E038E3" w:rsidP="00B8477A">
            <w:pPr>
              <w:pStyle w:val="TAL"/>
              <w:rPr>
                <w:sz w:val="16"/>
              </w:rPr>
            </w:pPr>
            <w:r>
              <w:rPr>
                <w:sz w:val="16"/>
              </w:rPr>
              <w:t>agreed</w:t>
            </w:r>
          </w:p>
        </w:tc>
      </w:tr>
      <w:tr w:rsidR="00E038E3" w14:paraId="7114D830" w14:textId="77777777" w:rsidTr="00B8477A">
        <w:tc>
          <w:tcPr>
            <w:tcW w:w="0" w:type="auto"/>
          </w:tcPr>
          <w:p w14:paraId="633C0FB2" w14:textId="77777777" w:rsidR="00E038E3" w:rsidRPr="00536556" w:rsidRDefault="00E038E3" w:rsidP="00B8477A">
            <w:pPr>
              <w:pStyle w:val="TAL"/>
              <w:rPr>
                <w:sz w:val="16"/>
              </w:rPr>
            </w:pPr>
            <w:r>
              <w:rPr>
                <w:sz w:val="16"/>
              </w:rPr>
              <w:t>C1-239148</w:t>
            </w:r>
          </w:p>
        </w:tc>
        <w:tc>
          <w:tcPr>
            <w:tcW w:w="0" w:type="auto"/>
          </w:tcPr>
          <w:p w14:paraId="12330BB7" w14:textId="77777777" w:rsidR="00E038E3" w:rsidRPr="00536556" w:rsidRDefault="00E038E3" w:rsidP="00B8477A">
            <w:pPr>
              <w:pStyle w:val="TAL"/>
              <w:rPr>
                <w:sz w:val="16"/>
              </w:rPr>
            </w:pPr>
            <w:r>
              <w:rPr>
                <w:sz w:val="16"/>
              </w:rPr>
              <w:t>Replacing references to clause 6.1</w:t>
            </w:r>
          </w:p>
        </w:tc>
        <w:tc>
          <w:tcPr>
            <w:tcW w:w="0" w:type="auto"/>
          </w:tcPr>
          <w:p w14:paraId="4B551C1C" w14:textId="77777777" w:rsidR="00E038E3" w:rsidRPr="00536556" w:rsidRDefault="00E038E3" w:rsidP="00B8477A">
            <w:pPr>
              <w:pStyle w:val="TAL"/>
              <w:rPr>
                <w:sz w:val="16"/>
              </w:rPr>
            </w:pPr>
            <w:r>
              <w:rPr>
                <w:sz w:val="16"/>
              </w:rPr>
              <w:t>Ericsson</w:t>
            </w:r>
          </w:p>
        </w:tc>
        <w:tc>
          <w:tcPr>
            <w:tcW w:w="0" w:type="auto"/>
          </w:tcPr>
          <w:p w14:paraId="1B243398" w14:textId="77777777" w:rsidR="00E038E3" w:rsidRPr="00536556" w:rsidRDefault="00E038E3" w:rsidP="00B8477A">
            <w:pPr>
              <w:pStyle w:val="TAL"/>
              <w:rPr>
                <w:sz w:val="16"/>
              </w:rPr>
            </w:pPr>
            <w:r>
              <w:rPr>
                <w:sz w:val="16"/>
              </w:rPr>
              <w:t>24.558</w:t>
            </w:r>
          </w:p>
        </w:tc>
        <w:tc>
          <w:tcPr>
            <w:tcW w:w="0" w:type="auto"/>
          </w:tcPr>
          <w:p w14:paraId="56DC0464" w14:textId="77777777" w:rsidR="00E038E3" w:rsidRPr="00536556" w:rsidRDefault="00E038E3" w:rsidP="00B8477A">
            <w:pPr>
              <w:pStyle w:val="TAL"/>
              <w:rPr>
                <w:sz w:val="16"/>
              </w:rPr>
            </w:pPr>
            <w:r>
              <w:rPr>
                <w:sz w:val="16"/>
              </w:rPr>
              <w:t>0079</w:t>
            </w:r>
          </w:p>
        </w:tc>
        <w:tc>
          <w:tcPr>
            <w:tcW w:w="0" w:type="auto"/>
          </w:tcPr>
          <w:p w14:paraId="51A156AE" w14:textId="77777777" w:rsidR="00E038E3" w:rsidRPr="00536556" w:rsidRDefault="00E038E3" w:rsidP="00B8477A">
            <w:pPr>
              <w:pStyle w:val="TAR"/>
              <w:rPr>
                <w:sz w:val="16"/>
              </w:rPr>
            </w:pPr>
          </w:p>
        </w:tc>
        <w:tc>
          <w:tcPr>
            <w:tcW w:w="0" w:type="auto"/>
          </w:tcPr>
          <w:p w14:paraId="35872FB2" w14:textId="77777777" w:rsidR="00E038E3" w:rsidRPr="00536556" w:rsidRDefault="00E038E3" w:rsidP="00B8477A">
            <w:pPr>
              <w:pStyle w:val="TAL"/>
              <w:rPr>
                <w:sz w:val="16"/>
              </w:rPr>
            </w:pPr>
            <w:r>
              <w:rPr>
                <w:sz w:val="16"/>
              </w:rPr>
              <w:t>Rel-18</w:t>
            </w:r>
          </w:p>
        </w:tc>
        <w:tc>
          <w:tcPr>
            <w:tcW w:w="0" w:type="auto"/>
          </w:tcPr>
          <w:p w14:paraId="1E3D9B61" w14:textId="77777777" w:rsidR="00E038E3" w:rsidRPr="00536556" w:rsidRDefault="00E038E3" w:rsidP="00B8477A">
            <w:pPr>
              <w:pStyle w:val="TAL"/>
              <w:rPr>
                <w:sz w:val="16"/>
              </w:rPr>
            </w:pPr>
            <w:r>
              <w:rPr>
                <w:sz w:val="16"/>
              </w:rPr>
              <w:t>F</w:t>
            </w:r>
          </w:p>
        </w:tc>
        <w:tc>
          <w:tcPr>
            <w:tcW w:w="0" w:type="auto"/>
          </w:tcPr>
          <w:p w14:paraId="3C7E984D" w14:textId="77777777" w:rsidR="00E038E3" w:rsidRPr="00536556" w:rsidRDefault="00E038E3" w:rsidP="00B8477A">
            <w:pPr>
              <w:pStyle w:val="TAL"/>
              <w:rPr>
                <w:sz w:val="16"/>
              </w:rPr>
            </w:pPr>
            <w:r>
              <w:rPr>
                <w:sz w:val="16"/>
              </w:rPr>
              <w:t>EDGEAPP_Ph2</w:t>
            </w:r>
          </w:p>
        </w:tc>
        <w:tc>
          <w:tcPr>
            <w:tcW w:w="0" w:type="auto"/>
          </w:tcPr>
          <w:p w14:paraId="5FA5A76D" w14:textId="77777777" w:rsidR="00E038E3" w:rsidRPr="00536556" w:rsidRDefault="00E038E3" w:rsidP="00B8477A">
            <w:pPr>
              <w:pStyle w:val="TAL"/>
              <w:rPr>
                <w:sz w:val="16"/>
              </w:rPr>
            </w:pPr>
            <w:r>
              <w:rPr>
                <w:sz w:val="16"/>
              </w:rPr>
              <w:t>agreed</w:t>
            </w:r>
          </w:p>
        </w:tc>
      </w:tr>
      <w:tr w:rsidR="00E038E3" w14:paraId="2AD5B851" w14:textId="77777777" w:rsidTr="00B8477A">
        <w:tc>
          <w:tcPr>
            <w:tcW w:w="0" w:type="auto"/>
          </w:tcPr>
          <w:p w14:paraId="47B6903D" w14:textId="77777777" w:rsidR="00E038E3" w:rsidRPr="00536556" w:rsidRDefault="00E038E3" w:rsidP="00B8477A">
            <w:pPr>
              <w:pStyle w:val="TAL"/>
              <w:rPr>
                <w:sz w:val="16"/>
              </w:rPr>
            </w:pPr>
            <w:r>
              <w:rPr>
                <w:sz w:val="16"/>
              </w:rPr>
              <w:t>C1-239149</w:t>
            </w:r>
          </w:p>
        </w:tc>
        <w:tc>
          <w:tcPr>
            <w:tcW w:w="0" w:type="auto"/>
          </w:tcPr>
          <w:p w14:paraId="41C85617" w14:textId="77777777" w:rsidR="00E038E3" w:rsidRPr="00536556" w:rsidRDefault="00E038E3" w:rsidP="00B8477A">
            <w:pPr>
              <w:pStyle w:val="TAL"/>
              <w:rPr>
                <w:sz w:val="16"/>
              </w:rPr>
            </w:pPr>
            <w:proofErr w:type="spellStart"/>
            <w:r>
              <w:rPr>
                <w:sz w:val="16"/>
              </w:rPr>
              <w:t>Eecs_ServiceProvisioning</w:t>
            </w:r>
            <w:proofErr w:type="spellEnd"/>
            <w:r>
              <w:rPr>
                <w:sz w:val="16"/>
              </w:rPr>
              <w:t xml:space="preserve"> API: supported ACR scenarios</w:t>
            </w:r>
          </w:p>
        </w:tc>
        <w:tc>
          <w:tcPr>
            <w:tcW w:w="0" w:type="auto"/>
          </w:tcPr>
          <w:p w14:paraId="3D9B99B5" w14:textId="77777777" w:rsidR="00E038E3" w:rsidRPr="00536556" w:rsidRDefault="00E038E3" w:rsidP="00B8477A">
            <w:pPr>
              <w:pStyle w:val="TAL"/>
              <w:rPr>
                <w:sz w:val="16"/>
              </w:rPr>
            </w:pPr>
            <w:r>
              <w:rPr>
                <w:sz w:val="16"/>
              </w:rPr>
              <w:t>Ericsson</w:t>
            </w:r>
          </w:p>
        </w:tc>
        <w:tc>
          <w:tcPr>
            <w:tcW w:w="0" w:type="auto"/>
          </w:tcPr>
          <w:p w14:paraId="15647712" w14:textId="77777777" w:rsidR="00E038E3" w:rsidRPr="00536556" w:rsidRDefault="00E038E3" w:rsidP="00B8477A">
            <w:pPr>
              <w:pStyle w:val="TAL"/>
              <w:rPr>
                <w:sz w:val="16"/>
              </w:rPr>
            </w:pPr>
            <w:r>
              <w:rPr>
                <w:sz w:val="16"/>
              </w:rPr>
              <w:t>24.558</w:t>
            </w:r>
          </w:p>
        </w:tc>
        <w:tc>
          <w:tcPr>
            <w:tcW w:w="0" w:type="auto"/>
          </w:tcPr>
          <w:p w14:paraId="4A389780" w14:textId="77777777" w:rsidR="00E038E3" w:rsidRPr="00536556" w:rsidRDefault="00E038E3" w:rsidP="00B8477A">
            <w:pPr>
              <w:pStyle w:val="TAL"/>
              <w:rPr>
                <w:sz w:val="16"/>
              </w:rPr>
            </w:pPr>
            <w:r>
              <w:rPr>
                <w:sz w:val="16"/>
              </w:rPr>
              <w:t>0080</w:t>
            </w:r>
          </w:p>
        </w:tc>
        <w:tc>
          <w:tcPr>
            <w:tcW w:w="0" w:type="auto"/>
          </w:tcPr>
          <w:p w14:paraId="7818D88C" w14:textId="77777777" w:rsidR="00E038E3" w:rsidRPr="00536556" w:rsidRDefault="00E038E3" w:rsidP="00B8477A">
            <w:pPr>
              <w:pStyle w:val="TAR"/>
              <w:rPr>
                <w:sz w:val="16"/>
              </w:rPr>
            </w:pPr>
          </w:p>
        </w:tc>
        <w:tc>
          <w:tcPr>
            <w:tcW w:w="0" w:type="auto"/>
          </w:tcPr>
          <w:p w14:paraId="6C3864E6" w14:textId="77777777" w:rsidR="00E038E3" w:rsidRPr="00536556" w:rsidRDefault="00E038E3" w:rsidP="00B8477A">
            <w:pPr>
              <w:pStyle w:val="TAL"/>
              <w:rPr>
                <w:sz w:val="16"/>
              </w:rPr>
            </w:pPr>
            <w:r>
              <w:rPr>
                <w:sz w:val="16"/>
              </w:rPr>
              <w:t>Rel-18</w:t>
            </w:r>
          </w:p>
        </w:tc>
        <w:tc>
          <w:tcPr>
            <w:tcW w:w="0" w:type="auto"/>
          </w:tcPr>
          <w:p w14:paraId="4A83B714" w14:textId="77777777" w:rsidR="00E038E3" w:rsidRPr="00536556" w:rsidRDefault="00E038E3" w:rsidP="00B8477A">
            <w:pPr>
              <w:pStyle w:val="TAL"/>
              <w:rPr>
                <w:sz w:val="16"/>
              </w:rPr>
            </w:pPr>
            <w:r>
              <w:rPr>
                <w:sz w:val="16"/>
              </w:rPr>
              <w:t>F</w:t>
            </w:r>
          </w:p>
        </w:tc>
        <w:tc>
          <w:tcPr>
            <w:tcW w:w="0" w:type="auto"/>
          </w:tcPr>
          <w:p w14:paraId="3A1346EB" w14:textId="77777777" w:rsidR="00E038E3" w:rsidRPr="00536556" w:rsidRDefault="00E038E3" w:rsidP="00B8477A">
            <w:pPr>
              <w:pStyle w:val="TAL"/>
              <w:rPr>
                <w:sz w:val="16"/>
              </w:rPr>
            </w:pPr>
            <w:r>
              <w:rPr>
                <w:sz w:val="16"/>
              </w:rPr>
              <w:t>EDGEAPP_Ph2</w:t>
            </w:r>
          </w:p>
        </w:tc>
        <w:tc>
          <w:tcPr>
            <w:tcW w:w="0" w:type="auto"/>
          </w:tcPr>
          <w:p w14:paraId="1094783F" w14:textId="77777777" w:rsidR="00E038E3" w:rsidRPr="00536556" w:rsidRDefault="00E038E3" w:rsidP="00B8477A">
            <w:pPr>
              <w:pStyle w:val="TAL"/>
              <w:rPr>
                <w:sz w:val="16"/>
              </w:rPr>
            </w:pPr>
            <w:r>
              <w:rPr>
                <w:sz w:val="16"/>
              </w:rPr>
              <w:t>agreed</w:t>
            </w:r>
          </w:p>
        </w:tc>
      </w:tr>
      <w:tr w:rsidR="00E038E3" w14:paraId="21817CAA" w14:textId="77777777" w:rsidTr="00B8477A">
        <w:tc>
          <w:tcPr>
            <w:tcW w:w="0" w:type="auto"/>
          </w:tcPr>
          <w:p w14:paraId="640CD470" w14:textId="77777777" w:rsidR="00E038E3" w:rsidRPr="00536556" w:rsidRDefault="00E038E3" w:rsidP="00B8477A">
            <w:pPr>
              <w:pStyle w:val="TAL"/>
              <w:rPr>
                <w:sz w:val="16"/>
              </w:rPr>
            </w:pPr>
            <w:r>
              <w:rPr>
                <w:sz w:val="16"/>
              </w:rPr>
              <w:t>C1-239150</w:t>
            </w:r>
          </w:p>
        </w:tc>
        <w:tc>
          <w:tcPr>
            <w:tcW w:w="0" w:type="auto"/>
          </w:tcPr>
          <w:p w14:paraId="5B3EC4CC" w14:textId="77777777" w:rsidR="00E038E3" w:rsidRPr="00536556" w:rsidRDefault="00E038E3" w:rsidP="00B8477A">
            <w:pPr>
              <w:pStyle w:val="TAL"/>
              <w:rPr>
                <w:sz w:val="16"/>
              </w:rPr>
            </w:pPr>
            <w:r>
              <w:rPr>
                <w:sz w:val="16"/>
              </w:rPr>
              <w:t xml:space="preserve">Description of the </w:t>
            </w:r>
            <w:proofErr w:type="spellStart"/>
            <w:r>
              <w:rPr>
                <w:sz w:val="16"/>
              </w:rPr>
              <w:t>expTime</w:t>
            </w:r>
            <w:proofErr w:type="spellEnd"/>
            <w:r>
              <w:rPr>
                <w:sz w:val="16"/>
              </w:rPr>
              <w:t xml:space="preserve"> attribute</w:t>
            </w:r>
          </w:p>
        </w:tc>
        <w:tc>
          <w:tcPr>
            <w:tcW w:w="0" w:type="auto"/>
          </w:tcPr>
          <w:p w14:paraId="1210A678" w14:textId="77777777" w:rsidR="00E038E3" w:rsidRPr="00536556" w:rsidRDefault="00E038E3" w:rsidP="00B8477A">
            <w:pPr>
              <w:pStyle w:val="TAL"/>
              <w:rPr>
                <w:sz w:val="16"/>
              </w:rPr>
            </w:pPr>
            <w:r>
              <w:rPr>
                <w:sz w:val="16"/>
              </w:rPr>
              <w:t>Ericsson</w:t>
            </w:r>
          </w:p>
        </w:tc>
        <w:tc>
          <w:tcPr>
            <w:tcW w:w="0" w:type="auto"/>
          </w:tcPr>
          <w:p w14:paraId="23CF13B3" w14:textId="77777777" w:rsidR="00E038E3" w:rsidRPr="00536556" w:rsidRDefault="00E038E3" w:rsidP="00B8477A">
            <w:pPr>
              <w:pStyle w:val="TAL"/>
              <w:rPr>
                <w:sz w:val="16"/>
              </w:rPr>
            </w:pPr>
            <w:r>
              <w:rPr>
                <w:sz w:val="16"/>
              </w:rPr>
              <w:t>24.558</w:t>
            </w:r>
          </w:p>
        </w:tc>
        <w:tc>
          <w:tcPr>
            <w:tcW w:w="0" w:type="auto"/>
          </w:tcPr>
          <w:p w14:paraId="5A338627" w14:textId="77777777" w:rsidR="00E038E3" w:rsidRPr="00536556" w:rsidRDefault="00E038E3" w:rsidP="00B8477A">
            <w:pPr>
              <w:pStyle w:val="TAL"/>
              <w:rPr>
                <w:sz w:val="16"/>
              </w:rPr>
            </w:pPr>
            <w:r>
              <w:rPr>
                <w:sz w:val="16"/>
              </w:rPr>
              <w:t>0081</w:t>
            </w:r>
          </w:p>
        </w:tc>
        <w:tc>
          <w:tcPr>
            <w:tcW w:w="0" w:type="auto"/>
          </w:tcPr>
          <w:p w14:paraId="05AE74FE" w14:textId="77777777" w:rsidR="00E038E3" w:rsidRPr="00536556" w:rsidRDefault="00E038E3" w:rsidP="00B8477A">
            <w:pPr>
              <w:pStyle w:val="TAR"/>
              <w:rPr>
                <w:sz w:val="16"/>
              </w:rPr>
            </w:pPr>
          </w:p>
        </w:tc>
        <w:tc>
          <w:tcPr>
            <w:tcW w:w="0" w:type="auto"/>
          </w:tcPr>
          <w:p w14:paraId="10CADA31" w14:textId="77777777" w:rsidR="00E038E3" w:rsidRPr="00536556" w:rsidRDefault="00E038E3" w:rsidP="00B8477A">
            <w:pPr>
              <w:pStyle w:val="TAL"/>
              <w:rPr>
                <w:sz w:val="16"/>
              </w:rPr>
            </w:pPr>
            <w:r>
              <w:rPr>
                <w:sz w:val="16"/>
              </w:rPr>
              <w:t>Rel-18</w:t>
            </w:r>
          </w:p>
        </w:tc>
        <w:tc>
          <w:tcPr>
            <w:tcW w:w="0" w:type="auto"/>
          </w:tcPr>
          <w:p w14:paraId="512139D4" w14:textId="77777777" w:rsidR="00E038E3" w:rsidRPr="00536556" w:rsidRDefault="00E038E3" w:rsidP="00B8477A">
            <w:pPr>
              <w:pStyle w:val="TAL"/>
              <w:rPr>
                <w:sz w:val="16"/>
              </w:rPr>
            </w:pPr>
            <w:r>
              <w:rPr>
                <w:sz w:val="16"/>
              </w:rPr>
              <w:t>F</w:t>
            </w:r>
          </w:p>
        </w:tc>
        <w:tc>
          <w:tcPr>
            <w:tcW w:w="0" w:type="auto"/>
          </w:tcPr>
          <w:p w14:paraId="02B4646B" w14:textId="77777777" w:rsidR="00E038E3" w:rsidRPr="00536556" w:rsidRDefault="00E038E3" w:rsidP="00B8477A">
            <w:pPr>
              <w:pStyle w:val="TAL"/>
              <w:rPr>
                <w:sz w:val="16"/>
              </w:rPr>
            </w:pPr>
            <w:r>
              <w:rPr>
                <w:sz w:val="16"/>
              </w:rPr>
              <w:t>EDGEAPP_Ph2</w:t>
            </w:r>
          </w:p>
        </w:tc>
        <w:tc>
          <w:tcPr>
            <w:tcW w:w="0" w:type="auto"/>
          </w:tcPr>
          <w:p w14:paraId="5D7D0DA6" w14:textId="77777777" w:rsidR="00E038E3" w:rsidRPr="00536556" w:rsidRDefault="00E038E3" w:rsidP="00B8477A">
            <w:pPr>
              <w:pStyle w:val="TAL"/>
              <w:rPr>
                <w:sz w:val="16"/>
              </w:rPr>
            </w:pPr>
            <w:r>
              <w:rPr>
                <w:sz w:val="16"/>
              </w:rPr>
              <w:t>agreed</w:t>
            </w:r>
          </w:p>
        </w:tc>
      </w:tr>
      <w:tr w:rsidR="00E038E3" w14:paraId="561FA0AC" w14:textId="77777777" w:rsidTr="00B8477A">
        <w:tc>
          <w:tcPr>
            <w:tcW w:w="0" w:type="auto"/>
          </w:tcPr>
          <w:p w14:paraId="7F984AB0" w14:textId="77777777" w:rsidR="00E038E3" w:rsidRPr="00536556" w:rsidRDefault="00E038E3" w:rsidP="00B8477A">
            <w:pPr>
              <w:pStyle w:val="TAL"/>
              <w:rPr>
                <w:sz w:val="16"/>
              </w:rPr>
            </w:pPr>
            <w:r>
              <w:rPr>
                <w:sz w:val="16"/>
              </w:rPr>
              <w:t>C1-239688</w:t>
            </w:r>
          </w:p>
        </w:tc>
        <w:tc>
          <w:tcPr>
            <w:tcW w:w="0" w:type="auto"/>
          </w:tcPr>
          <w:p w14:paraId="10764657" w14:textId="77777777" w:rsidR="00E038E3" w:rsidRPr="00536556" w:rsidRDefault="00E038E3" w:rsidP="00B8477A">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4752996" w14:textId="77777777" w:rsidR="00E038E3" w:rsidRPr="00536556" w:rsidRDefault="00E038E3" w:rsidP="00B8477A">
            <w:pPr>
              <w:pStyle w:val="TAL"/>
              <w:rPr>
                <w:sz w:val="16"/>
              </w:rPr>
            </w:pPr>
            <w:r>
              <w:rPr>
                <w:sz w:val="16"/>
              </w:rPr>
              <w:t>Samsung</w:t>
            </w:r>
          </w:p>
        </w:tc>
        <w:tc>
          <w:tcPr>
            <w:tcW w:w="0" w:type="auto"/>
          </w:tcPr>
          <w:p w14:paraId="3DC918E3" w14:textId="77777777" w:rsidR="00E038E3" w:rsidRPr="00536556" w:rsidRDefault="00E038E3" w:rsidP="00B8477A">
            <w:pPr>
              <w:pStyle w:val="TAL"/>
              <w:rPr>
                <w:sz w:val="16"/>
              </w:rPr>
            </w:pPr>
            <w:r>
              <w:rPr>
                <w:sz w:val="16"/>
              </w:rPr>
              <w:t>24.558</w:t>
            </w:r>
          </w:p>
        </w:tc>
        <w:tc>
          <w:tcPr>
            <w:tcW w:w="0" w:type="auto"/>
          </w:tcPr>
          <w:p w14:paraId="66CC9B8C" w14:textId="77777777" w:rsidR="00E038E3" w:rsidRPr="00536556" w:rsidRDefault="00E038E3" w:rsidP="00B8477A">
            <w:pPr>
              <w:pStyle w:val="TAL"/>
              <w:rPr>
                <w:sz w:val="16"/>
              </w:rPr>
            </w:pPr>
            <w:r>
              <w:rPr>
                <w:sz w:val="16"/>
              </w:rPr>
              <w:t>0082</w:t>
            </w:r>
          </w:p>
        </w:tc>
        <w:tc>
          <w:tcPr>
            <w:tcW w:w="0" w:type="auto"/>
          </w:tcPr>
          <w:p w14:paraId="527836F4" w14:textId="77777777" w:rsidR="00E038E3" w:rsidRPr="00536556" w:rsidRDefault="00E038E3" w:rsidP="00B8477A">
            <w:pPr>
              <w:pStyle w:val="TAR"/>
              <w:rPr>
                <w:sz w:val="16"/>
              </w:rPr>
            </w:pPr>
          </w:p>
        </w:tc>
        <w:tc>
          <w:tcPr>
            <w:tcW w:w="0" w:type="auto"/>
          </w:tcPr>
          <w:p w14:paraId="68E11A76" w14:textId="77777777" w:rsidR="00E038E3" w:rsidRPr="00536556" w:rsidRDefault="00E038E3" w:rsidP="00B8477A">
            <w:pPr>
              <w:pStyle w:val="TAL"/>
              <w:rPr>
                <w:sz w:val="16"/>
              </w:rPr>
            </w:pPr>
            <w:r>
              <w:rPr>
                <w:sz w:val="16"/>
              </w:rPr>
              <w:t>Rel-18</w:t>
            </w:r>
          </w:p>
        </w:tc>
        <w:tc>
          <w:tcPr>
            <w:tcW w:w="0" w:type="auto"/>
          </w:tcPr>
          <w:p w14:paraId="1EC10952" w14:textId="77777777" w:rsidR="00E038E3" w:rsidRPr="00536556" w:rsidRDefault="00E038E3" w:rsidP="00B8477A">
            <w:pPr>
              <w:pStyle w:val="TAL"/>
              <w:rPr>
                <w:sz w:val="16"/>
              </w:rPr>
            </w:pPr>
            <w:r>
              <w:rPr>
                <w:sz w:val="16"/>
              </w:rPr>
              <w:t>F</w:t>
            </w:r>
          </w:p>
        </w:tc>
        <w:tc>
          <w:tcPr>
            <w:tcW w:w="0" w:type="auto"/>
          </w:tcPr>
          <w:p w14:paraId="6E8F4A34" w14:textId="77777777" w:rsidR="00E038E3" w:rsidRPr="00536556" w:rsidRDefault="00E038E3" w:rsidP="00B8477A">
            <w:pPr>
              <w:pStyle w:val="TAL"/>
              <w:rPr>
                <w:sz w:val="16"/>
              </w:rPr>
            </w:pPr>
            <w:r>
              <w:rPr>
                <w:sz w:val="16"/>
              </w:rPr>
              <w:t>TEI18</w:t>
            </w:r>
          </w:p>
        </w:tc>
        <w:tc>
          <w:tcPr>
            <w:tcW w:w="0" w:type="auto"/>
          </w:tcPr>
          <w:p w14:paraId="0A1EAEAC" w14:textId="77777777" w:rsidR="00E038E3" w:rsidRPr="00536556" w:rsidRDefault="00E038E3" w:rsidP="00B8477A">
            <w:pPr>
              <w:pStyle w:val="TAL"/>
              <w:rPr>
                <w:sz w:val="16"/>
              </w:rPr>
            </w:pPr>
            <w:r>
              <w:rPr>
                <w:sz w:val="16"/>
              </w:rPr>
              <w:t>agreed</w:t>
            </w:r>
          </w:p>
        </w:tc>
      </w:tr>
      <w:tr w:rsidR="00E038E3" w14:paraId="3E67DCFF" w14:textId="77777777" w:rsidTr="00B8477A">
        <w:tc>
          <w:tcPr>
            <w:tcW w:w="0" w:type="auto"/>
          </w:tcPr>
          <w:p w14:paraId="1663DC6D" w14:textId="77777777" w:rsidR="00E038E3" w:rsidRPr="00536556" w:rsidRDefault="00E038E3" w:rsidP="00B8477A">
            <w:pPr>
              <w:pStyle w:val="TAL"/>
              <w:rPr>
                <w:sz w:val="16"/>
              </w:rPr>
            </w:pPr>
            <w:r>
              <w:rPr>
                <w:sz w:val="16"/>
              </w:rPr>
              <w:t>C1-238821</w:t>
            </w:r>
          </w:p>
        </w:tc>
        <w:tc>
          <w:tcPr>
            <w:tcW w:w="0" w:type="auto"/>
          </w:tcPr>
          <w:p w14:paraId="100BF155" w14:textId="77777777" w:rsidR="00E038E3" w:rsidRPr="00536556" w:rsidRDefault="00E038E3" w:rsidP="00B8477A">
            <w:pPr>
              <w:pStyle w:val="TAL"/>
              <w:rPr>
                <w:sz w:val="16"/>
              </w:rPr>
            </w:pPr>
            <w:r>
              <w:rPr>
                <w:sz w:val="16"/>
              </w:rPr>
              <w:t>NAS transport for RSPP</w:t>
            </w:r>
          </w:p>
        </w:tc>
        <w:tc>
          <w:tcPr>
            <w:tcW w:w="0" w:type="auto"/>
          </w:tcPr>
          <w:p w14:paraId="3535F20B" w14:textId="77777777" w:rsidR="00E038E3" w:rsidRPr="00536556" w:rsidRDefault="00E038E3" w:rsidP="00B8477A">
            <w:pPr>
              <w:pStyle w:val="TAL"/>
              <w:rPr>
                <w:sz w:val="16"/>
              </w:rPr>
            </w:pPr>
            <w:proofErr w:type="spellStart"/>
            <w:r>
              <w:rPr>
                <w:sz w:val="16"/>
              </w:rPr>
              <w:t>InterDigital</w:t>
            </w:r>
            <w:proofErr w:type="spellEnd"/>
            <w:r>
              <w:rPr>
                <w:sz w:val="16"/>
              </w:rPr>
              <w:t>, Ericsson</w:t>
            </w:r>
          </w:p>
        </w:tc>
        <w:tc>
          <w:tcPr>
            <w:tcW w:w="0" w:type="auto"/>
          </w:tcPr>
          <w:p w14:paraId="71935142" w14:textId="77777777" w:rsidR="00E038E3" w:rsidRPr="00536556" w:rsidRDefault="00E038E3" w:rsidP="00B8477A">
            <w:pPr>
              <w:pStyle w:val="TAL"/>
              <w:rPr>
                <w:sz w:val="16"/>
              </w:rPr>
            </w:pPr>
            <w:r>
              <w:rPr>
                <w:sz w:val="16"/>
              </w:rPr>
              <w:t>24.571</w:t>
            </w:r>
          </w:p>
        </w:tc>
        <w:tc>
          <w:tcPr>
            <w:tcW w:w="0" w:type="auto"/>
          </w:tcPr>
          <w:p w14:paraId="3BA132D5" w14:textId="77777777" w:rsidR="00E038E3" w:rsidRPr="00536556" w:rsidRDefault="00E038E3" w:rsidP="00B8477A">
            <w:pPr>
              <w:pStyle w:val="TAL"/>
              <w:rPr>
                <w:sz w:val="16"/>
              </w:rPr>
            </w:pPr>
            <w:r>
              <w:rPr>
                <w:sz w:val="16"/>
              </w:rPr>
              <w:t>0047</w:t>
            </w:r>
          </w:p>
        </w:tc>
        <w:tc>
          <w:tcPr>
            <w:tcW w:w="0" w:type="auto"/>
          </w:tcPr>
          <w:p w14:paraId="3227F7E9" w14:textId="77777777" w:rsidR="00E038E3" w:rsidRPr="00536556" w:rsidRDefault="00E038E3" w:rsidP="00B8477A">
            <w:pPr>
              <w:pStyle w:val="TAR"/>
              <w:rPr>
                <w:sz w:val="16"/>
              </w:rPr>
            </w:pPr>
            <w:r>
              <w:rPr>
                <w:sz w:val="16"/>
              </w:rPr>
              <w:t>2</w:t>
            </w:r>
          </w:p>
        </w:tc>
        <w:tc>
          <w:tcPr>
            <w:tcW w:w="0" w:type="auto"/>
          </w:tcPr>
          <w:p w14:paraId="425E7A04" w14:textId="77777777" w:rsidR="00E038E3" w:rsidRPr="00536556" w:rsidRDefault="00E038E3" w:rsidP="00B8477A">
            <w:pPr>
              <w:pStyle w:val="TAL"/>
              <w:rPr>
                <w:sz w:val="16"/>
              </w:rPr>
            </w:pPr>
            <w:r>
              <w:rPr>
                <w:sz w:val="16"/>
              </w:rPr>
              <w:t>Rel-18</w:t>
            </w:r>
          </w:p>
        </w:tc>
        <w:tc>
          <w:tcPr>
            <w:tcW w:w="0" w:type="auto"/>
          </w:tcPr>
          <w:p w14:paraId="3D7BB329" w14:textId="77777777" w:rsidR="00E038E3" w:rsidRPr="00536556" w:rsidRDefault="00E038E3" w:rsidP="00B8477A">
            <w:pPr>
              <w:pStyle w:val="TAL"/>
              <w:rPr>
                <w:sz w:val="16"/>
              </w:rPr>
            </w:pPr>
            <w:r>
              <w:rPr>
                <w:sz w:val="16"/>
              </w:rPr>
              <w:t>B</w:t>
            </w:r>
          </w:p>
        </w:tc>
        <w:tc>
          <w:tcPr>
            <w:tcW w:w="0" w:type="auto"/>
          </w:tcPr>
          <w:p w14:paraId="4D94FF37" w14:textId="77777777" w:rsidR="00E038E3" w:rsidRPr="00536556" w:rsidRDefault="00E038E3" w:rsidP="00B8477A">
            <w:pPr>
              <w:pStyle w:val="TAL"/>
              <w:rPr>
                <w:sz w:val="16"/>
              </w:rPr>
            </w:pPr>
            <w:r>
              <w:rPr>
                <w:sz w:val="16"/>
              </w:rPr>
              <w:t>Ranging_SL</w:t>
            </w:r>
          </w:p>
        </w:tc>
        <w:tc>
          <w:tcPr>
            <w:tcW w:w="0" w:type="auto"/>
          </w:tcPr>
          <w:p w14:paraId="680FBA38" w14:textId="77777777" w:rsidR="00E038E3" w:rsidRPr="00536556" w:rsidRDefault="00E038E3" w:rsidP="00B8477A">
            <w:pPr>
              <w:pStyle w:val="TAL"/>
              <w:rPr>
                <w:sz w:val="16"/>
              </w:rPr>
            </w:pPr>
            <w:r>
              <w:rPr>
                <w:sz w:val="16"/>
              </w:rPr>
              <w:t>revised</w:t>
            </w:r>
          </w:p>
        </w:tc>
      </w:tr>
      <w:tr w:rsidR="00E038E3" w14:paraId="41E6D899" w14:textId="77777777" w:rsidTr="00B8477A">
        <w:tc>
          <w:tcPr>
            <w:tcW w:w="0" w:type="auto"/>
          </w:tcPr>
          <w:p w14:paraId="3195F6A2" w14:textId="77777777" w:rsidR="00E038E3" w:rsidRPr="00536556" w:rsidRDefault="00E038E3" w:rsidP="00B8477A">
            <w:pPr>
              <w:pStyle w:val="TAL"/>
              <w:rPr>
                <w:sz w:val="16"/>
              </w:rPr>
            </w:pPr>
            <w:r>
              <w:rPr>
                <w:sz w:val="16"/>
              </w:rPr>
              <w:t>C1-239454</w:t>
            </w:r>
          </w:p>
        </w:tc>
        <w:tc>
          <w:tcPr>
            <w:tcW w:w="0" w:type="auto"/>
          </w:tcPr>
          <w:p w14:paraId="61237014" w14:textId="77777777" w:rsidR="00E038E3" w:rsidRPr="00536556" w:rsidRDefault="00E038E3" w:rsidP="00B8477A">
            <w:pPr>
              <w:pStyle w:val="TAL"/>
              <w:rPr>
                <w:sz w:val="16"/>
              </w:rPr>
            </w:pPr>
            <w:r>
              <w:rPr>
                <w:sz w:val="16"/>
              </w:rPr>
              <w:t>NAS transport for RSPP</w:t>
            </w:r>
          </w:p>
        </w:tc>
        <w:tc>
          <w:tcPr>
            <w:tcW w:w="0" w:type="auto"/>
          </w:tcPr>
          <w:p w14:paraId="278F9731" w14:textId="77777777" w:rsidR="00E038E3" w:rsidRPr="00536556" w:rsidRDefault="00E038E3" w:rsidP="00B8477A">
            <w:pPr>
              <w:pStyle w:val="TAL"/>
              <w:rPr>
                <w:sz w:val="16"/>
              </w:rPr>
            </w:pPr>
            <w:proofErr w:type="spellStart"/>
            <w:r>
              <w:rPr>
                <w:sz w:val="16"/>
              </w:rPr>
              <w:t>InterDigital</w:t>
            </w:r>
            <w:proofErr w:type="spellEnd"/>
            <w:r>
              <w:rPr>
                <w:sz w:val="16"/>
              </w:rPr>
              <w:t>, Ericsson, vivo</w:t>
            </w:r>
          </w:p>
        </w:tc>
        <w:tc>
          <w:tcPr>
            <w:tcW w:w="0" w:type="auto"/>
          </w:tcPr>
          <w:p w14:paraId="4AA80A2B" w14:textId="77777777" w:rsidR="00E038E3" w:rsidRPr="00536556" w:rsidRDefault="00E038E3" w:rsidP="00B8477A">
            <w:pPr>
              <w:pStyle w:val="TAL"/>
              <w:rPr>
                <w:sz w:val="16"/>
              </w:rPr>
            </w:pPr>
            <w:r>
              <w:rPr>
                <w:sz w:val="16"/>
              </w:rPr>
              <w:t>24.571</w:t>
            </w:r>
          </w:p>
        </w:tc>
        <w:tc>
          <w:tcPr>
            <w:tcW w:w="0" w:type="auto"/>
          </w:tcPr>
          <w:p w14:paraId="2B9AE585" w14:textId="77777777" w:rsidR="00E038E3" w:rsidRPr="00536556" w:rsidRDefault="00E038E3" w:rsidP="00B8477A">
            <w:pPr>
              <w:pStyle w:val="TAL"/>
              <w:rPr>
                <w:sz w:val="16"/>
              </w:rPr>
            </w:pPr>
            <w:r>
              <w:rPr>
                <w:sz w:val="16"/>
              </w:rPr>
              <w:t>0047</w:t>
            </w:r>
          </w:p>
        </w:tc>
        <w:tc>
          <w:tcPr>
            <w:tcW w:w="0" w:type="auto"/>
          </w:tcPr>
          <w:p w14:paraId="7063E73F" w14:textId="77777777" w:rsidR="00E038E3" w:rsidRPr="00536556" w:rsidRDefault="00E038E3" w:rsidP="00B8477A">
            <w:pPr>
              <w:pStyle w:val="TAR"/>
              <w:rPr>
                <w:sz w:val="16"/>
              </w:rPr>
            </w:pPr>
            <w:r>
              <w:rPr>
                <w:sz w:val="16"/>
              </w:rPr>
              <w:t>3</w:t>
            </w:r>
          </w:p>
        </w:tc>
        <w:tc>
          <w:tcPr>
            <w:tcW w:w="0" w:type="auto"/>
          </w:tcPr>
          <w:p w14:paraId="43AB441D" w14:textId="77777777" w:rsidR="00E038E3" w:rsidRPr="00536556" w:rsidRDefault="00E038E3" w:rsidP="00B8477A">
            <w:pPr>
              <w:pStyle w:val="TAL"/>
              <w:rPr>
                <w:sz w:val="16"/>
              </w:rPr>
            </w:pPr>
            <w:r>
              <w:rPr>
                <w:sz w:val="16"/>
              </w:rPr>
              <w:t>Rel-18</w:t>
            </w:r>
          </w:p>
        </w:tc>
        <w:tc>
          <w:tcPr>
            <w:tcW w:w="0" w:type="auto"/>
          </w:tcPr>
          <w:p w14:paraId="1C60D97D" w14:textId="77777777" w:rsidR="00E038E3" w:rsidRPr="00536556" w:rsidRDefault="00E038E3" w:rsidP="00B8477A">
            <w:pPr>
              <w:pStyle w:val="TAL"/>
              <w:rPr>
                <w:sz w:val="16"/>
              </w:rPr>
            </w:pPr>
            <w:r>
              <w:rPr>
                <w:sz w:val="16"/>
              </w:rPr>
              <w:t>B</w:t>
            </w:r>
          </w:p>
        </w:tc>
        <w:tc>
          <w:tcPr>
            <w:tcW w:w="0" w:type="auto"/>
          </w:tcPr>
          <w:p w14:paraId="4A8458CA" w14:textId="77777777" w:rsidR="00E038E3" w:rsidRPr="00536556" w:rsidRDefault="00E038E3" w:rsidP="00B8477A">
            <w:pPr>
              <w:pStyle w:val="TAL"/>
              <w:rPr>
                <w:sz w:val="16"/>
              </w:rPr>
            </w:pPr>
            <w:r>
              <w:rPr>
                <w:sz w:val="16"/>
              </w:rPr>
              <w:t>Ranging_SL</w:t>
            </w:r>
          </w:p>
        </w:tc>
        <w:tc>
          <w:tcPr>
            <w:tcW w:w="0" w:type="auto"/>
          </w:tcPr>
          <w:p w14:paraId="524F290E" w14:textId="77777777" w:rsidR="00E038E3" w:rsidRPr="00536556" w:rsidRDefault="00E038E3" w:rsidP="00B8477A">
            <w:pPr>
              <w:pStyle w:val="TAL"/>
              <w:rPr>
                <w:sz w:val="16"/>
              </w:rPr>
            </w:pPr>
            <w:r>
              <w:rPr>
                <w:sz w:val="16"/>
              </w:rPr>
              <w:t>agreed</w:t>
            </w:r>
          </w:p>
        </w:tc>
      </w:tr>
      <w:tr w:rsidR="00E038E3" w14:paraId="0EF3EB77" w14:textId="77777777" w:rsidTr="00B8477A">
        <w:tc>
          <w:tcPr>
            <w:tcW w:w="0" w:type="auto"/>
          </w:tcPr>
          <w:p w14:paraId="50104F9B" w14:textId="77777777" w:rsidR="00E038E3" w:rsidRPr="00536556" w:rsidRDefault="00E038E3" w:rsidP="00B8477A">
            <w:pPr>
              <w:pStyle w:val="TAL"/>
              <w:rPr>
                <w:sz w:val="16"/>
              </w:rPr>
            </w:pPr>
            <w:r>
              <w:rPr>
                <w:sz w:val="16"/>
              </w:rPr>
              <w:t>C1-238907</w:t>
            </w:r>
          </w:p>
        </w:tc>
        <w:tc>
          <w:tcPr>
            <w:tcW w:w="0" w:type="auto"/>
          </w:tcPr>
          <w:p w14:paraId="1CCAC7F9" w14:textId="77777777" w:rsidR="00E038E3" w:rsidRPr="00536556" w:rsidRDefault="00E038E3" w:rsidP="00B8477A">
            <w:pPr>
              <w:pStyle w:val="TAL"/>
              <w:rPr>
                <w:sz w:val="16"/>
              </w:rPr>
            </w:pPr>
            <w:r>
              <w:rPr>
                <w:sz w:val="16"/>
              </w:rPr>
              <w:t>Payload container information IE related to PRU</w:t>
            </w:r>
          </w:p>
        </w:tc>
        <w:tc>
          <w:tcPr>
            <w:tcW w:w="0" w:type="auto"/>
          </w:tcPr>
          <w:p w14:paraId="2A666D0E" w14:textId="77777777" w:rsidR="00E038E3" w:rsidRPr="00536556" w:rsidRDefault="00E038E3" w:rsidP="00B8477A">
            <w:pPr>
              <w:pStyle w:val="TAL"/>
              <w:rPr>
                <w:sz w:val="16"/>
              </w:rPr>
            </w:pPr>
            <w:r>
              <w:rPr>
                <w:sz w:val="16"/>
              </w:rPr>
              <w:t>Xiaomi / Ruby</w:t>
            </w:r>
          </w:p>
        </w:tc>
        <w:tc>
          <w:tcPr>
            <w:tcW w:w="0" w:type="auto"/>
          </w:tcPr>
          <w:p w14:paraId="36728482" w14:textId="77777777" w:rsidR="00E038E3" w:rsidRPr="00536556" w:rsidRDefault="00E038E3" w:rsidP="00B8477A">
            <w:pPr>
              <w:pStyle w:val="TAL"/>
              <w:rPr>
                <w:sz w:val="16"/>
              </w:rPr>
            </w:pPr>
            <w:r>
              <w:rPr>
                <w:sz w:val="16"/>
              </w:rPr>
              <w:t>24.571</w:t>
            </w:r>
          </w:p>
        </w:tc>
        <w:tc>
          <w:tcPr>
            <w:tcW w:w="0" w:type="auto"/>
          </w:tcPr>
          <w:p w14:paraId="62524192" w14:textId="77777777" w:rsidR="00E038E3" w:rsidRPr="00536556" w:rsidRDefault="00E038E3" w:rsidP="00B8477A">
            <w:pPr>
              <w:pStyle w:val="TAL"/>
              <w:rPr>
                <w:sz w:val="16"/>
              </w:rPr>
            </w:pPr>
            <w:r>
              <w:rPr>
                <w:sz w:val="16"/>
              </w:rPr>
              <w:t>0054</w:t>
            </w:r>
          </w:p>
        </w:tc>
        <w:tc>
          <w:tcPr>
            <w:tcW w:w="0" w:type="auto"/>
          </w:tcPr>
          <w:p w14:paraId="08AA6FC9" w14:textId="77777777" w:rsidR="00E038E3" w:rsidRPr="00536556" w:rsidRDefault="00E038E3" w:rsidP="00B8477A">
            <w:pPr>
              <w:pStyle w:val="TAR"/>
              <w:rPr>
                <w:sz w:val="16"/>
              </w:rPr>
            </w:pPr>
          </w:p>
        </w:tc>
        <w:tc>
          <w:tcPr>
            <w:tcW w:w="0" w:type="auto"/>
          </w:tcPr>
          <w:p w14:paraId="0D8F1B29" w14:textId="77777777" w:rsidR="00E038E3" w:rsidRPr="00536556" w:rsidRDefault="00E038E3" w:rsidP="00B8477A">
            <w:pPr>
              <w:pStyle w:val="TAL"/>
              <w:rPr>
                <w:sz w:val="16"/>
              </w:rPr>
            </w:pPr>
            <w:r>
              <w:rPr>
                <w:sz w:val="16"/>
              </w:rPr>
              <w:t>Rel-18</w:t>
            </w:r>
          </w:p>
        </w:tc>
        <w:tc>
          <w:tcPr>
            <w:tcW w:w="0" w:type="auto"/>
          </w:tcPr>
          <w:p w14:paraId="46119CA8" w14:textId="77777777" w:rsidR="00E038E3" w:rsidRPr="00536556" w:rsidRDefault="00E038E3" w:rsidP="00B8477A">
            <w:pPr>
              <w:pStyle w:val="TAL"/>
              <w:rPr>
                <w:sz w:val="16"/>
              </w:rPr>
            </w:pPr>
            <w:r>
              <w:rPr>
                <w:sz w:val="16"/>
              </w:rPr>
              <w:t>F</w:t>
            </w:r>
          </w:p>
        </w:tc>
        <w:tc>
          <w:tcPr>
            <w:tcW w:w="0" w:type="auto"/>
          </w:tcPr>
          <w:p w14:paraId="2CB3ABAE" w14:textId="77777777" w:rsidR="00E038E3" w:rsidRPr="00536556" w:rsidRDefault="00E038E3" w:rsidP="00B8477A">
            <w:pPr>
              <w:pStyle w:val="TAL"/>
              <w:rPr>
                <w:sz w:val="16"/>
              </w:rPr>
            </w:pPr>
            <w:r>
              <w:rPr>
                <w:sz w:val="16"/>
              </w:rPr>
              <w:t>5G_eLCS_Ph3</w:t>
            </w:r>
          </w:p>
        </w:tc>
        <w:tc>
          <w:tcPr>
            <w:tcW w:w="0" w:type="auto"/>
          </w:tcPr>
          <w:p w14:paraId="03CDF31A" w14:textId="77777777" w:rsidR="00E038E3" w:rsidRPr="00536556" w:rsidRDefault="00E038E3" w:rsidP="00B8477A">
            <w:pPr>
              <w:pStyle w:val="TAL"/>
              <w:rPr>
                <w:sz w:val="16"/>
              </w:rPr>
            </w:pPr>
            <w:r>
              <w:rPr>
                <w:sz w:val="16"/>
              </w:rPr>
              <w:t>revised</w:t>
            </w:r>
          </w:p>
        </w:tc>
      </w:tr>
      <w:tr w:rsidR="00E038E3" w14:paraId="225C36B1" w14:textId="77777777" w:rsidTr="00B8477A">
        <w:tc>
          <w:tcPr>
            <w:tcW w:w="0" w:type="auto"/>
          </w:tcPr>
          <w:p w14:paraId="3E9CDE7E" w14:textId="77777777" w:rsidR="00E038E3" w:rsidRPr="00536556" w:rsidRDefault="00E038E3" w:rsidP="00B8477A">
            <w:pPr>
              <w:pStyle w:val="TAL"/>
              <w:rPr>
                <w:sz w:val="16"/>
              </w:rPr>
            </w:pPr>
            <w:r>
              <w:rPr>
                <w:sz w:val="16"/>
              </w:rPr>
              <w:t>C1-239268</w:t>
            </w:r>
          </w:p>
        </w:tc>
        <w:tc>
          <w:tcPr>
            <w:tcW w:w="0" w:type="auto"/>
          </w:tcPr>
          <w:p w14:paraId="23104C56" w14:textId="77777777" w:rsidR="00E038E3" w:rsidRPr="00536556" w:rsidRDefault="00E038E3" w:rsidP="00B8477A">
            <w:pPr>
              <w:pStyle w:val="TAL"/>
              <w:rPr>
                <w:sz w:val="16"/>
              </w:rPr>
            </w:pPr>
            <w:r>
              <w:rPr>
                <w:sz w:val="16"/>
              </w:rPr>
              <w:t>Payload container information IE related to PRU</w:t>
            </w:r>
          </w:p>
        </w:tc>
        <w:tc>
          <w:tcPr>
            <w:tcW w:w="0" w:type="auto"/>
          </w:tcPr>
          <w:p w14:paraId="434D3A70" w14:textId="77777777" w:rsidR="00E038E3" w:rsidRPr="00536556" w:rsidRDefault="00E038E3" w:rsidP="00B8477A">
            <w:pPr>
              <w:pStyle w:val="TAL"/>
              <w:rPr>
                <w:sz w:val="16"/>
              </w:rPr>
            </w:pPr>
            <w:r>
              <w:rPr>
                <w:sz w:val="16"/>
              </w:rPr>
              <w:t>Xiaomi</w:t>
            </w:r>
          </w:p>
        </w:tc>
        <w:tc>
          <w:tcPr>
            <w:tcW w:w="0" w:type="auto"/>
          </w:tcPr>
          <w:p w14:paraId="04C7A133" w14:textId="77777777" w:rsidR="00E038E3" w:rsidRPr="00536556" w:rsidRDefault="00E038E3" w:rsidP="00B8477A">
            <w:pPr>
              <w:pStyle w:val="TAL"/>
              <w:rPr>
                <w:sz w:val="16"/>
              </w:rPr>
            </w:pPr>
            <w:r>
              <w:rPr>
                <w:sz w:val="16"/>
              </w:rPr>
              <w:t>24.571</w:t>
            </w:r>
          </w:p>
        </w:tc>
        <w:tc>
          <w:tcPr>
            <w:tcW w:w="0" w:type="auto"/>
          </w:tcPr>
          <w:p w14:paraId="797FD214" w14:textId="77777777" w:rsidR="00E038E3" w:rsidRPr="00536556" w:rsidRDefault="00E038E3" w:rsidP="00B8477A">
            <w:pPr>
              <w:pStyle w:val="TAL"/>
              <w:rPr>
                <w:sz w:val="16"/>
              </w:rPr>
            </w:pPr>
            <w:r>
              <w:rPr>
                <w:sz w:val="16"/>
              </w:rPr>
              <w:t>0054</w:t>
            </w:r>
          </w:p>
        </w:tc>
        <w:tc>
          <w:tcPr>
            <w:tcW w:w="0" w:type="auto"/>
          </w:tcPr>
          <w:p w14:paraId="37AB3E14" w14:textId="77777777" w:rsidR="00E038E3" w:rsidRPr="00536556" w:rsidRDefault="00E038E3" w:rsidP="00B8477A">
            <w:pPr>
              <w:pStyle w:val="TAR"/>
              <w:rPr>
                <w:sz w:val="16"/>
              </w:rPr>
            </w:pPr>
            <w:r>
              <w:rPr>
                <w:sz w:val="16"/>
              </w:rPr>
              <w:t>1</w:t>
            </w:r>
          </w:p>
        </w:tc>
        <w:tc>
          <w:tcPr>
            <w:tcW w:w="0" w:type="auto"/>
          </w:tcPr>
          <w:p w14:paraId="3F796600" w14:textId="77777777" w:rsidR="00E038E3" w:rsidRPr="00536556" w:rsidRDefault="00E038E3" w:rsidP="00B8477A">
            <w:pPr>
              <w:pStyle w:val="TAL"/>
              <w:rPr>
                <w:sz w:val="16"/>
              </w:rPr>
            </w:pPr>
            <w:r>
              <w:rPr>
                <w:sz w:val="16"/>
              </w:rPr>
              <w:t>Rel-18</w:t>
            </w:r>
          </w:p>
        </w:tc>
        <w:tc>
          <w:tcPr>
            <w:tcW w:w="0" w:type="auto"/>
          </w:tcPr>
          <w:p w14:paraId="2F4AD495" w14:textId="77777777" w:rsidR="00E038E3" w:rsidRPr="00536556" w:rsidRDefault="00E038E3" w:rsidP="00B8477A">
            <w:pPr>
              <w:pStyle w:val="TAL"/>
              <w:rPr>
                <w:sz w:val="16"/>
              </w:rPr>
            </w:pPr>
            <w:r>
              <w:rPr>
                <w:sz w:val="16"/>
              </w:rPr>
              <w:t>F</w:t>
            </w:r>
          </w:p>
        </w:tc>
        <w:tc>
          <w:tcPr>
            <w:tcW w:w="0" w:type="auto"/>
          </w:tcPr>
          <w:p w14:paraId="64CA3603" w14:textId="77777777" w:rsidR="00E038E3" w:rsidRPr="00536556" w:rsidRDefault="00E038E3" w:rsidP="00B8477A">
            <w:pPr>
              <w:pStyle w:val="TAL"/>
              <w:rPr>
                <w:sz w:val="16"/>
              </w:rPr>
            </w:pPr>
            <w:r>
              <w:rPr>
                <w:sz w:val="16"/>
              </w:rPr>
              <w:t>5G_eLCS_Ph3</w:t>
            </w:r>
          </w:p>
        </w:tc>
        <w:tc>
          <w:tcPr>
            <w:tcW w:w="0" w:type="auto"/>
          </w:tcPr>
          <w:p w14:paraId="3C8701C8" w14:textId="77777777" w:rsidR="00E038E3" w:rsidRPr="00536556" w:rsidRDefault="00E038E3" w:rsidP="00B8477A">
            <w:pPr>
              <w:pStyle w:val="TAL"/>
              <w:rPr>
                <w:sz w:val="16"/>
              </w:rPr>
            </w:pPr>
            <w:r>
              <w:rPr>
                <w:sz w:val="16"/>
              </w:rPr>
              <w:t>agreed</w:t>
            </w:r>
          </w:p>
        </w:tc>
      </w:tr>
      <w:tr w:rsidR="00E038E3" w14:paraId="7EC0AC29" w14:textId="77777777" w:rsidTr="00B8477A">
        <w:tc>
          <w:tcPr>
            <w:tcW w:w="0" w:type="auto"/>
          </w:tcPr>
          <w:p w14:paraId="46AAE065" w14:textId="77777777" w:rsidR="00E038E3" w:rsidRPr="00536556" w:rsidRDefault="00E038E3" w:rsidP="00B8477A">
            <w:pPr>
              <w:pStyle w:val="TAL"/>
              <w:rPr>
                <w:sz w:val="16"/>
              </w:rPr>
            </w:pPr>
            <w:r>
              <w:rPr>
                <w:sz w:val="16"/>
              </w:rPr>
              <w:t>C1-238968</w:t>
            </w:r>
          </w:p>
        </w:tc>
        <w:tc>
          <w:tcPr>
            <w:tcW w:w="0" w:type="auto"/>
          </w:tcPr>
          <w:p w14:paraId="246F5018" w14:textId="77777777" w:rsidR="00E038E3" w:rsidRPr="00536556" w:rsidRDefault="00E038E3" w:rsidP="00B8477A">
            <w:pPr>
              <w:pStyle w:val="TAL"/>
              <w:rPr>
                <w:sz w:val="16"/>
              </w:rPr>
            </w:pPr>
            <w:r>
              <w:rPr>
                <w:sz w:val="16"/>
              </w:rPr>
              <w:t>SLPP introduction</w:t>
            </w:r>
          </w:p>
        </w:tc>
        <w:tc>
          <w:tcPr>
            <w:tcW w:w="0" w:type="auto"/>
          </w:tcPr>
          <w:p w14:paraId="5D60748B"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p>
        </w:tc>
        <w:tc>
          <w:tcPr>
            <w:tcW w:w="0" w:type="auto"/>
          </w:tcPr>
          <w:p w14:paraId="5863F1CE" w14:textId="77777777" w:rsidR="00E038E3" w:rsidRPr="00536556" w:rsidRDefault="00E038E3" w:rsidP="00B8477A">
            <w:pPr>
              <w:pStyle w:val="TAL"/>
              <w:rPr>
                <w:sz w:val="16"/>
              </w:rPr>
            </w:pPr>
            <w:r>
              <w:rPr>
                <w:sz w:val="16"/>
              </w:rPr>
              <w:t>24.571</w:t>
            </w:r>
          </w:p>
        </w:tc>
        <w:tc>
          <w:tcPr>
            <w:tcW w:w="0" w:type="auto"/>
          </w:tcPr>
          <w:p w14:paraId="0D40489A" w14:textId="77777777" w:rsidR="00E038E3" w:rsidRPr="00536556" w:rsidRDefault="00E038E3" w:rsidP="00B8477A">
            <w:pPr>
              <w:pStyle w:val="TAL"/>
              <w:rPr>
                <w:sz w:val="16"/>
              </w:rPr>
            </w:pPr>
            <w:r>
              <w:rPr>
                <w:sz w:val="16"/>
              </w:rPr>
              <w:t>0055</w:t>
            </w:r>
          </w:p>
        </w:tc>
        <w:tc>
          <w:tcPr>
            <w:tcW w:w="0" w:type="auto"/>
          </w:tcPr>
          <w:p w14:paraId="762DEA79" w14:textId="77777777" w:rsidR="00E038E3" w:rsidRPr="00536556" w:rsidRDefault="00E038E3" w:rsidP="00B8477A">
            <w:pPr>
              <w:pStyle w:val="TAR"/>
              <w:rPr>
                <w:sz w:val="16"/>
              </w:rPr>
            </w:pPr>
          </w:p>
        </w:tc>
        <w:tc>
          <w:tcPr>
            <w:tcW w:w="0" w:type="auto"/>
          </w:tcPr>
          <w:p w14:paraId="5A891C71" w14:textId="77777777" w:rsidR="00E038E3" w:rsidRPr="00536556" w:rsidRDefault="00E038E3" w:rsidP="00B8477A">
            <w:pPr>
              <w:pStyle w:val="TAL"/>
              <w:rPr>
                <w:sz w:val="16"/>
              </w:rPr>
            </w:pPr>
            <w:r>
              <w:rPr>
                <w:sz w:val="16"/>
              </w:rPr>
              <w:t>Rel-18</w:t>
            </w:r>
          </w:p>
        </w:tc>
        <w:tc>
          <w:tcPr>
            <w:tcW w:w="0" w:type="auto"/>
          </w:tcPr>
          <w:p w14:paraId="5914F7E3" w14:textId="77777777" w:rsidR="00E038E3" w:rsidRPr="00536556" w:rsidRDefault="00E038E3" w:rsidP="00B8477A">
            <w:pPr>
              <w:pStyle w:val="TAL"/>
              <w:rPr>
                <w:sz w:val="16"/>
              </w:rPr>
            </w:pPr>
            <w:r>
              <w:rPr>
                <w:sz w:val="16"/>
              </w:rPr>
              <w:t>B</w:t>
            </w:r>
          </w:p>
        </w:tc>
        <w:tc>
          <w:tcPr>
            <w:tcW w:w="0" w:type="auto"/>
          </w:tcPr>
          <w:p w14:paraId="14769B54" w14:textId="77777777" w:rsidR="00E038E3" w:rsidRPr="00536556" w:rsidRDefault="00E038E3" w:rsidP="00B8477A">
            <w:pPr>
              <w:pStyle w:val="TAL"/>
              <w:rPr>
                <w:sz w:val="16"/>
              </w:rPr>
            </w:pPr>
            <w:r>
              <w:rPr>
                <w:sz w:val="16"/>
              </w:rPr>
              <w:t>Ranging_SL</w:t>
            </w:r>
          </w:p>
        </w:tc>
        <w:tc>
          <w:tcPr>
            <w:tcW w:w="0" w:type="auto"/>
          </w:tcPr>
          <w:p w14:paraId="2531B385" w14:textId="77777777" w:rsidR="00E038E3" w:rsidRPr="00536556" w:rsidRDefault="00E038E3" w:rsidP="00B8477A">
            <w:pPr>
              <w:pStyle w:val="TAL"/>
              <w:rPr>
                <w:sz w:val="16"/>
              </w:rPr>
            </w:pPr>
            <w:r>
              <w:rPr>
                <w:sz w:val="16"/>
              </w:rPr>
              <w:t>revised</w:t>
            </w:r>
          </w:p>
        </w:tc>
      </w:tr>
      <w:tr w:rsidR="00E038E3" w14:paraId="4941F171" w14:textId="77777777" w:rsidTr="00B8477A">
        <w:tc>
          <w:tcPr>
            <w:tcW w:w="0" w:type="auto"/>
          </w:tcPr>
          <w:p w14:paraId="40999F99" w14:textId="77777777" w:rsidR="00E038E3" w:rsidRPr="00536556" w:rsidRDefault="00E038E3" w:rsidP="00B8477A">
            <w:pPr>
              <w:pStyle w:val="TAL"/>
              <w:rPr>
                <w:sz w:val="16"/>
              </w:rPr>
            </w:pPr>
            <w:r>
              <w:rPr>
                <w:sz w:val="16"/>
              </w:rPr>
              <w:t>C1-239455</w:t>
            </w:r>
          </w:p>
        </w:tc>
        <w:tc>
          <w:tcPr>
            <w:tcW w:w="0" w:type="auto"/>
          </w:tcPr>
          <w:p w14:paraId="608C906A" w14:textId="77777777" w:rsidR="00E038E3" w:rsidRPr="00536556" w:rsidRDefault="00E038E3" w:rsidP="00B8477A">
            <w:pPr>
              <w:pStyle w:val="TAL"/>
              <w:rPr>
                <w:sz w:val="16"/>
              </w:rPr>
            </w:pPr>
            <w:r>
              <w:rPr>
                <w:sz w:val="16"/>
              </w:rPr>
              <w:t>SLPP introduction</w:t>
            </w:r>
          </w:p>
        </w:tc>
        <w:tc>
          <w:tcPr>
            <w:tcW w:w="0" w:type="auto"/>
          </w:tcPr>
          <w:p w14:paraId="0B8D1890" w14:textId="77777777" w:rsidR="00E038E3" w:rsidRPr="00536556" w:rsidRDefault="00E038E3" w:rsidP="00B8477A">
            <w:pPr>
              <w:pStyle w:val="TAL"/>
              <w:rPr>
                <w:sz w:val="16"/>
              </w:rPr>
            </w:pPr>
            <w:r>
              <w:rPr>
                <w:sz w:val="16"/>
              </w:rPr>
              <w:t xml:space="preserve">Ericsson, </w:t>
            </w:r>
            <w:proofErr w:type="spellStart"/>
            <w:r>
              <w:rPr>
                <w:sz w:val="16"/>
              </w:rPr>
              <w:t>InterDigital</w:t>
            </w:r>
            <w:proofErr w:type="spellEnd"/>
            <w:r>
              <w:rPr>
                <w:sz w:val="16"/>
              </w:rPr>
              <w:t>, vivo</w:t>
            </w:r>
          </w:p>
        </w:tc>
        <w:tc>
          <w:tcPr>
            <w:tcW w:w="0" w:type="auto"/>
          </w:tcPr>
          <w:p w14:paraId="3EF40EED" w14:textId="77777777" w:rsidR="00E038E3" w:rsidRPr="00536556" w:rsidRDefault="00E038E3" w:rsidP="00B8477A">
            <w:pPr>
              <w:pStyle w:val="TAL"/>
              <w:rPr>
                <w:sz w:val="16"/>
              </w:rPr>
            </w:pPr>
            <w:r>
              <w:rPr>
                <w:sz w:val="16"/>
              </w:rPr>
              <w:t>24.571</w:t>
            </w:r>
          </w:p>
        </w:tc>
        <w:tc>
          <w:tcPr>
            <w:tcW w:w="0" w:type="auto"/>
          </w:tcPr>
          <w:p w14:paraId="33ED5FEF" w14:textId="77777777" w:rsidR="00E038E3" w:rsidRPr="00536556" w:rsidRDefault="00E038E3" w:rsidP="00B8477A">
            <w:pPr>
              <w:pStyle w:val="TAL"/>
              <w:rPr>
                <w:sz w:val="16"/>
              </w:rPr>
            </w:pPr>
            <w:r>
              <w:rPr>
                <w:sz w:val="16"/>
              </w:rPr>
              <w:t>0055</w:t>
            </w:r>
          </w:p>
        </w:tc>
        <w:tc>
          <w:tcPr>
            <w:tcW w:w="0" w:type="auto"/>
          </w:tcPr>
          <w:p w14:paraId="34861264" w14:textId="77777777" w:rsidR="00E038E3" w:rsidRPr="00536556" w:rsidRDefault="00E038E3" w:rsidP="00B8477A">
            <w:pPr>
              <w:pStyle w:val="TAR"/>
              <w:rPr>
                <w:sz w:val="16"/>
              </w:rPr>
            </w:pPr>
            <w:r>
              <w:rPr>
                <w:sz w:val="16"/>
              </w:rPr>
              <w:t>1</w:t>
            </w:r>
          </w:p>
        </w:tc>
        <w:tc>
          <w:tcPr>
            <w:tcW w:w="0" w:type="auto"/>
          </w:tcPr>
          <w:p w14:paraId="167C5382" w14:textId="77777777" w:rsidR="00E038E3" w:rsidRPr="00536556" w:rsidRDefault="00E038E3" w:rsidP="00B8477A">
            <w:pPr>
              <w:pStyle w:val="TAL"/>
              <w:rPr>
                <w:sz w:val="16"/>
              </w:rPr>
            </w:pPr>
            <w:r>
              <w:rPr>
                <w:sz w:val="16"/>
              </w:rPr>
              <w:t>Rel-18</w:t>
            </w:r>
          </w:p>
        </w:tc>
        <w:tc>
          <w:tcPr>
            <w:tcW w:w="0" w:type="auto"/>
          </w:tcPr>
          <w:p w14:paraId="3A9C5926" w14:textId="77777777" w:rsidR="00E038E3" w:rsidRPr="00536556" w:rsidRDefault="00E038E3" w:rsidP="00B8477A">
            <w:pPr>
              <w:pStyle w:val="TAL"/>
              <w:rPr>
                <w:sz w:val="16"/>
              </w:rPr>
            </w:pPr>
            <w:r>
              <w:rPr>
                <w:sz w:val="16"/>
              </w:rPr>
              <w:t>B</w:t>
            </w:r>
          </w:p>
        </w:tc>
        <w:tc>
          <w:tcPr>
            <w:tcW w:w="0" w:type="auto"/>
          </w:tcPr>
          <w:p w14:paraId="1B14E61E" w14:textId="77777777" w:rsidR="00E038E3" w:rsidRPr="00536556" w:rsidRDefault="00E038E3" w:rsidP="00B8477A">
            <w:pPr>
              <w:pStyle w:val="TAL"/>
              <w:rPr>
                <w:sz w:val="16"/>
              </w:rPr>
            </w:pPr>
            <w:r>
              <w:rPr>
                <w:sz w:val="16"/>
              </w:rPr>
              <w:t>Ranging_SL</w:t>
            </w:r>
          </w:p>
        </w:tc>
        <w:tc>
          <w:tcPr>
            <w:tcW w:w="0" w:type="auto"/>
          </w:tcPr>
          <w:p w14:paraId="0BCCC22D" w14:textId="77777777" w:rsidR="00E038E3" w:rsidRPr="00536556" w:rsidRDefault="00E038E3" w:rsidP="00B8477A">
            <w:pPr>
              <w:pStyle w:val="TAL"/>
              <w:rPr>
                <w:sz w:val="16"/>
              </w:rPr>
            </w:pPr>
            <w:r>
              <w:rPr>
                <w:sz w:val="16"/>
              </w:rPr>
              <w:t>agreed</w:t>
            </w:r>
          </w:p>
        </w:tc>
      </w:tr>
      <w:tr w:rsidR="00E038E3" w14:paraId="1A461431" w14:textId="77777777" w:rsidTr="00B8477A">
        <w:tc>
          <w:tcPr>
            <w:tcW w:w="0" w:type="auto"/>
          </w:tcPr>
          <w:p w14:paraId="01D865A1" w14:textId="77777777" w:rsidR="00E038E3" w:rsidRPr="00536556" w:rsidRDefault="00E038E3" w:rsidP="00B8477A">
            <w:pPr>
              <w:pStyle w:val="TAL"/>
              <w:rPr>
                <w:sz w:val="16"/>
              </w:rPr>
            </w:pPr>
            <w:r>
              <w:rPr>
                <w:sz w:val="16"/>
              </w:rPr>
              <w:t>C1-239026</w:t>
            </w:r>
          </w:p>
        </w:tc>
        <w:tc>
          <w:tcPr>
            <w:tcW w:w="0" w:type="auto"/>
          </w:tcPr>
          <w:p w14:paraId="65BF8257" w14:textId="77777777" w:rsidR="00E038E3" w:rsidRPr="00536556" w:rsidRDefault="00E038E3" w:rsidP="00B8477A">
            <w:pPr>
              <w:pStyle w:val="TAL"/>
              <w:rPr>
                <w:sz w:val="16"/>
              </w:rPr>
            </w:pPr>
            <w:r>
              <w:rPr>
                <w:sz w:val="16"/>
              </w:rPr>
              <w:t>Correction to reference</w:t>
            </w:r>
          </w:p>
        </w:tc>
        <w:tc>
          <w:tcPr>
            <w:tcW w:w="0" w:type="auto"/>
          </w:tcPr>
          <w:p w14:paraId="7EF82DED" w14:textId="77777777" w:rsidR="00E038E3" w:rsidRPr="00536556" w:rsidRDefault="00E038E3" w:rsidP="00B8477A">
            <w:pPr>
              <w:pStyle w:val="TAL"/>
              <w:rPr>
                <w:sz w:val="16"/>
              </w:rPr>
            </w:pPr>
            <w:r>
              <w:rPr>
                <w:sz w:val="16"/>
              </w:rPr>
              <w:t>CATT</w:t>
            </w:r>
          </w:p>
        </w:tc>
        <w:tc>
          <w:tcPr>
            <w:tcW w:w="0" w:type="auto"/>
          </w:tcPr>
          <w:p w14:paraId="1206EAA4" w14:textId="77777777" w:rsidR="00E038E3" w:rsidRPr="00536556" w:rsidRDefault="00E038E3" w:rsidP="00B8477A">
            <w:pPr>
              <w:pStyle w:val="TAL"/>
              <w:rPr>
                <w:sz w:val="16"/>
              </w:rPr>
            </w:pPr>
            <w:r>
              <w:rPr>
                <w:sz w:val="16"/>
              </w:rPr>
              <w:t>24.571</w:t>
            </w:r>
          </w:p>
        </w:tc>
        <w:tc>
          <w:tcPr>
            <w:tcW w:w="0" w:type="auto"/>
          </w:tcPr>
          <w:p w14:paraId="2E644DB3" w14:textId="77777777" w:rsidR="00E038E3" w:rsidRPr="00536556" w:rsidRDefault="00E038E3" w:rsidP="00B8477A">
            <w:pPr>
              <w:pStyle w:val="TAL"/>
              <w:rPr>
                <w:sz w:val="16"/>
              </w:rPr>
            </w:pPr>
            <w:r>
              <w:rPr>
                <w:sz w:val="16"/>
              </w:rPr>
              <w:t>0056</w:t>
            </w:r>
          </w:p>
        </w:tc>
        <w:tc>
          <w:tcPr>
            <w:tcW w:w="0" w:type="auto"/>
          </w:tcPr>
          <w:p w14:paraId="5905A7BD" w14:textId="77777777" w:rsidR="00E038E3" w:rsidRPr="00536556" w:rsidRDefault="00E038E3" w:rsidP="00B8477A">
            <w:pPr>
              <w:pStyle w:val="TAR"/>
              <w:rPr>
                <w:sz w:val="16"/>
              </w:rPr>
            </w:pPr>
          </w:p>
        </w:tc>
        <w:tc>
          <w:tcPr>
            <w:tcW w:w="0" w:type="auto"/>
          </w:tcPr>
          <w:p w14:paraId="4900E416" w14:textId="77777777" w:rsidR="00E038E3" w:rsidRPr="00536556" w:rsidRDefault="00E038E3" w:rsidP="00B8477A">
            <w:pPr>
              <w:pStyle w:val="TAL"/>
              <w:rPr>
                <w:sz w:val="16"/>
              </w:rPr>
            </w:pPr>
            <w:r>
              <w:rPr>
                <w:sz w:val="16"/>
              </w:rPr>
              <w:t>Rel-18</w:t>
            </w:r>
          </w:p>
        </w:tc>
        <w:tc>
          <w:tcPr>
            <w:tcW w:w="0" w:type="auto"/>
          </w:tcPr>
          <w:p w14:paraId="423B0572" w14:textId="77777777" w:rsidR="00E038E3" w:rsidRPr="00536556" w:rsidRDefault="00E038E3" w:rsidP="00B8477A">
            <w:pPr>
              <w:pStyle w:val="TAL"/>
              <w:rPr>
                <w:sz w:val="16"/>
              </w:rPr>
            </w:pPr>
            <w:r>
              <w:rPr>
                <w:sz w:val="16"/>
              </w:rPr>
              <w:t>F</w:t>
            </w:r>
          </w:p>
        </w:tc>
        <w:tc>
          <w:tcPr>
            <w:tcW w:w="0" w:type="auto"/>
          </w:tcPr>
          <w:p w14:paraId="6D4CBE01" w14:textId="77777777" w:rsidR="00E038E3" w:rsidRPr="00536556" w:rsidRDefault="00E038E3" w:rsidP="00B8477A">
            <w:pPr>
              <w:pStyle w:val="TAL"/>
              <w:rPr>
                <w:sz w:val="16"/>
              </w:rPr>
            </w:pPr>
            <w:r>
              <w:rPr>
                <w:sz w:val="16"/>
              </w:rPr>
              <w:t>5G_eLCS_Ph3</w:t>
            </w:r>
          </w:p>
        </w:tc>
        <w:tc>
          <w:tcPr>
            <w:tcW w:w="0" w:type="auto"/>
          </w:tcPr>
          <w:p w14:paraId="3422132A" w14:textId="77777777" w:rsidR="00E038E3" w:rsidRPr="00536556" w:rsidRDefault="00E038E3" w:rsidP="00B8477A">
            <w:pPr>
              <w:pStyle w:val="TAL"/>
              <w:rPr>
                <w:sz w:val="16"/>
              </w:rPr>
            </w:pPr>
            <w:r>
              <w:rPr>
                <w:sz w:val="16"/>
              </w:rPr>
              <w:t>agreed</w:t>
            </w:r>
          </w:p>
        </w:tc>
      </w:tr>
      <w:tr w:rsidR="00E038E3" w14:paraId="3B66B20B" w14:textId="77777777" w:rsidTr="00B8477A">
        <w:tc>
          <w:tcPr>
            <w:tcW w:w="0" w:type="auto"/>
          </w:tcPr>
          <w:p w14:paraId="0D815ECA" w14:textId="77777777" w:rsidR="00E038E3" w:rsidRPr="00536556" w:rsidRDefault="00E038E3" w:rsidP="00B8477A">
            <w:pPr>
              <w:pStyle w:val="TAL"/>
              <w:rPr>
                <w:sz w:val="16"/>
              </w:rPr>
            </w:pPr>
            <w:r>
              <w:rPr>
                <w:sz w:val="16"/>
              </w:rPr>
              <w:lastRenderedPageBreak/>
              <w:t>C1-238607</w:t>
            </w:r>
          </w:p>
        </w:tc>
        <w:tc>
          <w:tcPr>
            <w:tcW w:w="0" w:type="auto"/>
          </w:tcPr>
          <w:p w14:paraId="371E2DB2" w14:textId="77777777" w:rsidR="00E038E3" w:rsidRPr="00536556" w:rsidRDefault="00E038E3" w:rsidP="00B8477A">
            <w:pPr>
              <w:pStyle w:val="TAL"/>
              <w:rPr>
                <w:sz w:val="16"/>
              </w:rPr>
            </w:pPr>
            <w:proofErr w:type="spellStart"/>
            <w:r>
              <w:rPr>
                <w:sz w:val="16"/>
              </w:rPr>
              <w:t>MCVideo</w:t>
            </w:r>
            <w:proofErr w:type="spellEnd"/>
            <w:r>
              <w:rPr>
                <w:sz w:val="16"/>
              </w:rPr>
              <w:t xml:space="preserve"> support of multiplexing - SSRCs used for RTP media and RTCP transmission control</w:t>
            </w:r>
          </w:p>
        </w:tc>
        <w:tc>
          <w:tcPr>
            <w:tcW w:w="0" w:type="auto"/>
          </w:tcPr>
          <w:p w14:paraId="1BCBD5FD" w14:textId="77777777" w:rsidR="00E038E3" w:rsidRPr="00536556" w:rsidRDefault="00E038E3" w:rsidP="00B8477A">
            <w:pPr>
              <w:pStyle w:val="TAL"/>
              <w:rPr>
                <w:sz w:val="16"/>
              </w:rPr>
            </w:pPr>
            <w:r>
              <w:rPr>
                <w:sz w:val="16"/>
              </w:rPr>
              <w:t xml:space="preserve">Airbus, Samsung, Ericsson, FirstNet, </w:t>
            </w:r>
            <w:proofErr w:type="spellStart"/>
            <w:r>
              <w:rPr>
                <w:sz w:val="16"/>
              </w:rPr>
              <w:t>Sepura</w:t>
            </w:r>
            <w:proofErr w:type="spellEnd"/>
          </w:p>
        </w:tc>
        <w:tc>
          <w:tcPr>
            <w:tcW w:w="0" w:type="auto"/>
          </w:tcPr>
          <w:p w14:paraId="75DD19F5" w14:textId="77777777" w:rsidR="00E038E3" w:rsidRPr="00536556" w:rsidRDefault="00E038E3" w:rsidP="00B8477A">
            <w:pPr>
              <w:pStyle w:val="TAL"/>
              <w:rPr>
                <w:sz w:val="16"/>
              </w:rPr>
            </w:pPr>
            <w:r>
              <w:rPr>
                <w:sz w:val="16"/>
              </w:rPr>
              <w:t>24.581</w:t>
            </w:r>
          </w:p>
        </w:tc>
        <w:tc>
          <w:tcPr>
            <w:tcW w:w="0" w:type="auto"/>
          </w:tcPr>
          <w:p w14:paraId="3E39BE0C" w14:textId="77777777" w:rsidR="00E038E3" w:rsidRPr="00536556" w:rsidRDefault="00E038E3" w:rsidP="00B8477A">
            <w:pPr>
              <w:pStyle w:val="TAL"/>
              <w:rPr>
                <w:sz w:val="16"/>
              </w:rPr>
            </w:pPr>
            <w:r>
              <w:rPr>
                <w:sz w:val="16"/>
              </w:rPr>
              <w:t>0117</w:t>
            </w:r>
          </w:p>
        </w:tc>
        <w:tc>
          <w:tcPr>
            <w:tcW w:w="0" w:type="auto"/>
          </w:tcPr>
          <w:p w14:paraId="483C9785" w14:textId="77777777" w:rsidR="00E038E3" w:rsidRPr="00536556" w:rsidRDefault="00E038E3" w:rsidP="00B8477A">
            <w:pPr>
              <w:pStyle w:val="TAR"/>
              <w:rPr>
                <w:sz w:val="16"/>
              </w:rPr>
            </w:pPr>
            <w:r>
              <w:rPr>
                <w:sz w:val="16"/>
              </w:rPr>
              <w:t>4</w:t>
            </w:r>
          </w:p>
        </w:tc>
        <w:tc>
          <w:tcPr>
            <w:tcW w:w="0" w:type="auto"/>
          </w:tcPr>
          <w:p w14:paraId="578D95E4" w14:textId="77777777" w:rsidR="00E038E3" w:rsidRPr="00536556" w:rsidRDefault="00E038E3" w:rsidP="00B8477A">
            <w:pPr>
              <w:pStyle w:val="TAL"/>
              <w:rPr>
                <w:sz w:val="16"/>
              </w:rPr>
            </w:pPr>
            <w:r>
              <w:rPr>
                <w:sz w:val="16"/>
              </w:rPr>
              <w:t>Rel-18</w:t>
            </w:r>
          </w:p>
        </w:tc>
        <w:tc>
          <w:tcPr>
            <w:tcW w:w="0" w:type="auto"/>
          </w:tcPr>
          <w:p w14:paraId="6DBC3E17" w14:textId="77777777" w:rsidR="00E038E3" w:rsidRPr="00536556" w:rsidRDefault="00E038E3" w:rsidP="00B8477A">
            <w:pPr>
              <w:pStyle w:val="TAL"/>
              <w:rPr>
                <w:sz w:val="16"/>
              </w:rPr>
            </w:pPr>
            <w:r>
              <w:rPr>
                <w:sz w:val="16"/>
              </w:rPr>
              <w:t>B</w:t>
            </w:r>
          </w:p>
        </w:tc>
        <w:tc>
          <w:tcPr>
            <w:tcW w:w="0" w:type="auto"/>
          </w:tcPr>
          <w:p w14:paraId="69A6F8A1" w14:textId="77777777" w:rsidR="00E038E3" w:rsidRPr="00536556" w:rsidRDefault="00E038E3" w:rsidP="00B8477A">
            <w:pPr>
              <w:pStyle w:val="TAL"/>
              <w:rPr>
                <w:sz w:val="16"/>
              </w:rPr>
            </w:pPr>
            <w:r>
              <w:rPr>
                <w:sz w:val="16"/>
              </w:rPr>
              <w:t>enh4MCPTT</w:t>
            </w:r>
          </w:p>
        </w:tc>
        <w:tc>
          <w:tcPr>
            <w:tcW w:w="0" w:type="auto"/>
          </w:tcPr>
          <w:p w14:paraId="459D377E" w14:textId="77777777" w:rsidR="00E038E3" w:rsidRPr="00536556" w:rsidRDefault="00E038E3" w:rsidP="00B8477A">
            <w:pPr>
              <w:pStyle w:val="TAL"/>
              <w:rPr>
                <w:sz w:val="16"/>
              </w:rPr>
            </w:pPr>
            <w:r>
              <w:rPr>
                <w:sz w:val="16"/>
              </w:rPr>
              <w:t>agreed</w:t>
            </w:r>
          </w:p>
        </w:tc>
      </w:tr>
      <w:tr w:rsidR="00E038E3" w14:paraId="0C624279" w14:textId="77777777" w:rsidTr="00B8477A">
        <w:tc>
          <w:tcPr>
            <w:tcW w:w="0" w:type="auto"/>
          </w:tcPr>
          <w:p w14:paraId="6DC91E98" w14:textId="77777777" w:rsidR="00E038E3" w:rsidRPr="00536556" w:rsidRDefault="00E038E3" w:rsidP="00B8477A">
            <w:pPr>
              <w:pStyle w:val="TAL"/>
              <w:rPr>
                <w:sz w:val="16"/>
              </w:rPr>
            </w:pPr>
            <w:r>
              <w:rPr>
                <w:sz w:val="16"/>
              </w:rPr>
              <w:t>C1-238609</w:t>
            </w:r>
          </w:p>
        </w:tc>
        <w:tc>
          <w:tcPr>
            <w:tcW w:w="0" w:type="auto"/>
          </w:tcPr>
          <w:p w14:paraId="57A79BD0" w14:textId="77777777" w:rsidR="00E038E3" w:rsidRPr="00536556" w:rsidRDefault="00E038E3" w:rsidP="00B8477A">
            <w:pPr>
              <w:pStyle w:val="TAL"/>
              <w:rPr>
                <w:sz w:val="16"/>
              </w:rPr>
            </w:pPr>
            <w:proofErr w:type="spellStart"/>
            <w:r>
              <w:rPr>
                <w:sz w:val="16"/>
              </w:rPr>
              <w:t>MCVideo</w:t>
            </w:r>
            <w:proofErr w:type="spellEnd"/>
            <w:r>
              <w:rPr>
                <w:sz w:val="16"/>
              </w:rPr>
              <w:t xml:space="preserve"> support of multiplexing - SSRC used in RTCP signalling over 5MBS</w:t>
            </w:r>
          </w:p>
        </w:tc>
        <w:tc>
          <w:tcPr>
            <w:tcW w:w="0" w:type="auto"/>
          </w:tcPr>
          <w:p w14:paraId="5411584C" w14:textId="77777777" w:rsidR="00E038E3" w:rsidRPr="00536556" w:rsidRDefault="00E038E3" w:rsidP="00B8477A">
            <w:pPr>
              <w:pStyle w:val="TAL"/>
              <w:rPr>
                <w:sz w:val="16"/>
              </w:rPr>
            </w:pPr>
            <w:r>
              <w:rPr>
                <w:sz w:val="16"/>
              </w:rPr>
              <w:t>Airbus</w:t>
            </w:r>
          </w:p>
        </w:tc>
        <w:tc>
          <w:tcPr>
            <w:tcW w:w="0" w:type="auto"/>
          </w:tcPr>
          <w:p w14:paraId="38753E5E" w14:textId="77777777" w:rsidR="00E038E3" w:rsidRPr="00536556" w:rsidRDefault="00E038E3" w:rsidP="00B8477A">
            <w:pPr>
              <w:pStyle w:val="TAL"/>
              <w:rPr>
                <w:sz w:val="16"/>
              </w:rPr>
            </w:pPr>
            <w:r>
              <w:rPr>
                <w:sz w:val="16"/>
              </w:rPr>
              <w:t>24.581</w:t>
            </w:r>
          </w:p>
        </w:tc>
        <w:tc>
          <w:tcPr>
            <w:tcW w:w="0" w:type="auto"/>
          </w:tcPr>
          <w:p w14:paraId="04E65F10" w14:textId="77777777" w:rsidR="00E038E3" w:rsidRPr="00536556" w:rsidRDefault="00E038E3" w:rsidP="00B8477A">
            <w:pPr>
              <w:pStyle w:val="TAL"/>
              <w:rPr>
                <w:sz w:val="16"/>
              </w:rPr>
            </w:pPr>
            <w:r>
              <w:rPr>
                <w:sz w:val="16"/>
              </w:rPr>
              <w:t>0122</w:t>
            </w:r>
          </w:p>
        </w:tc>
        <w:tc>
          <w:tcPr>
            <w:tcW w:w="0" w:type="auto"/>
          </w:tcPr>
          <w:p w14:paraId="14D9A429" w14:textId="77777777" w:rsidR="00E038E3" w:rsidRPr="00536556" w:rsidRDefault="00E038E3" w:rsidP="00B8477A">
            <w:pPr>
              <w:pStyle w:val="TAR"/>
              <w:rPr>
                <w:sz w:val="16"/>
              </w:rPr>
            </w:pPr>
            <w:r>
              <w:rPr>
                <w:sz w:val="16"/>
              </w:rPr>
              <w:t>2</w:t>
            </w:r>
          </w:p>
        </w:tc>
        <w:tc>
          <w:tcPr>
            <w:tcW w:w="0" w:type="auto"/>
          </w:tcPr>
          <w:p w14:paraId="7C7B66F9" w14:textId="77777777" w:rsidR="00E038E3" w:rsidRPr="00536556" w:rsidRDefault="00E038E3" w:rsidP="00B8477A">
            <w:pPr>
              <w:pStyle w:val="TAL"/>
              <w:rPr>
                <w:sz w:val="16"/>
              </w:rPr>
            </w:pPr>
            <w:r>
              <w:rPr>
                <w:sz w:val="16"/>
              </w:rPr>
              <w:t>Rel-18</w:t>
            </w:r>
          </w:p>
        </w:tc>
        <w:tc>
          <w:tcPr>
            <w:tcW w:w="0" w:type="auto"/>
          </w:tcPr>
          <w:p w14:paraId="252A537F" w14:textId="77777777" w:rsidR="00E038E3" w:rsidRPr="00536556" w:rsidRDefault="00E038E3" w:rsidP="00B8477A">
            <w:pPr>
              <w:pStyle w:val="TAL"/>
              <w:rPr>
                <w:sz w:val="16"/>
              </w:rPr>
            </w:pPr>
            <w:r>
              <w:rPr>
                <w:sz w:val="16"/>
              </w:rPr>
              <w:t>B</w:t>
            </w:r>
          </w:p>
        </w:tc>
        <w:tc>
          <w:tcPr>
            <w:tcW w:w="0" w:type="auto"/>
          </w:tcPr>
          <w:p w14:paraId="63D1FE7C" w14:textId="77777777" w:rsidR="00E038E3" w:rsidRPr="00536556" w:rsidRDefault="00E038E3" w:rsidP="00B8477A">
            <w:pPr>
              <w:pStyle w:val="TAL"/>
              <w:rPr>
                <w:sz w:val="16"/>
              </w:rPr>
            </w:pPr>
            <w:r>
              <w:rPr>
                <w:sz w:val="16"/>
              </w:rPr>
              <w:t>MCOver5MBS</w:t>
            </w:r>
          </w:p>
        </w:tc>
        <w:tc>
          <w:tcPr>
            <w:tcW w:w="0" w:type="auto"/>
          </w:tcPr>
          <w:p w14:paraId="0A1CC29A" w14:textId="77777777" w:rsidR="00E038E3" w:rsidRPr="00536556" w:rsidRDefault="00E038E3" w:rsidP="00B8477A">
            <w:pPr>
              <w:pStyle w:val="TAL"/>
              <w:rPr>
                <w:sz w:val="16"/>
              </w:rPr>
            </w:pPr>
            <w:r>
              <w:rPr>
                <w:sz w:val="16"/>
              </w:rPr>
              <w:t>agreed</w:t>
            </w:r>
          </w:p>
        </w:tc>
      </w:tr>
      <w:tr w:rsidR="00E038E3" w14:paraId="7CE2A8A1" w14:textId="77777777" w:rsidTr="00B8477A">
        <w:tc>
          <w:tcPr>
            <w:tcW w:w="0" w:type="auto"/>
          </w:tcPr>
          <w:p w14:paraId="309CDC19" w14:textId="77777777" w:rsidR="00E038E3" w:rsidRPr="00536556" w:rsidRDefault="00E038E3" w:rsidP="00B8477A">
            <w:pPr>
              <w:pStyle w:val="TAL"/>
              <w:rPr>
                <w:sz w:val="16"/>
              </w:rPr>
            </w:pPr>
            <w:r>
              <w:rPr>
                <w:sz w:val="16"/>
              </w:rPr>
              <w:t>C1-238573</w:t>
            </w:r>
          </w:p>
        </w:tc>
        <w:tc>
          <w:tcPr>
            <w:tcW w:w="0" w:type="auto"/>
          </w:tcPr>
          <w:p w14:paraId="0CB47125" w14:textId="77777777" w:rsidR="00E038E3" w:rsidRPr="00536556" w:rsidRDefault="00E038E3" w:rsidP="00B8477A">
            <w:pPr>
              <w:pStyle w:val="TAL"/>
              <w:rPr>
                <w:sz w:val="16"/>
              </w:rPr>
            </w:pPr>
            <w:r>
              <w:rPr>
                <w:sz w:val="16"/>
              </w:rPr>
              <w:t>Policy request indicator for Ranging/SL Positioning policies</w:t>
            </w:r>
          </w:p>
        </w:tc>
        <w:tc>
          <w:tcPr>
            <w:tcW w:w="0" w:type="auto"/>
          </w:tcPr>
          <w:p w14:paraId="0165458D" w14:textId="77777777" w:rsidR="00E038E3" w:rsidRPr="00536556" w:rsidRDefault="00E038E3" w:rsidP="00B8477A">
            <w:pPr>
              <w:pStyle w:val="TAL"/>
              <w:rPr>
                <w:sz w:val="16"/>
              </w:rPr>
            </w:pPr>
            <w:r>
              <w:rPr>
                <w:sz w:val="16"/>
              </w:rPr>
              <w:t>Nokia, Nokia Shanghai Bell</w:t>
            </w:r>
          </w:p>
        </w:tc>
        <w:tc>
          <w:tcPr>
            <w:tcW w:w="0" w:type="auto"/>
          </w:tcPr>
          <w:p w14:paraId="2529F30A" w14:textId="77777777" w:rsidR="00E038E3" w:rsidRPr="00536556" w:rsidRDefault="00E038E3" w:rsidP="00B8477A">
            <w:pPr>
              <w:pStyle w:val="TAL"/>
              <w:rPr>
                <w:sz w:val="16"/>
              </w:rPr>
            </w:pPr>
            <w:r>
              <w:rPr>
                <w:sz w:val="16"/>
              </w:rPr>
              <w:t>24.587</w:t>
            </w:r>
          </w:p>
        </w:tc>
        <w:tc>
          <w:tcPr>
            <w:tcW w:w="0" w:type="auto"/>
          </w:tcPr>
          <w:p w14:paraId="555D7EAE" w14:textId="77777777" w:rsidR="00E038E3" w:rsidRPr="00536556" w:rsidRDefault="00E038E3" w:rsidP="00B8477A">
            <w:pPr>
              <w:pStyle w:val="TAL"/>
              <w:rPr>
                <w:sz w:val="16"/>
              </w:rPr>
            </w:pPr>
            <w:r>
              <w:rPr>
                <w:sz w:val="16"/>
              </w:rPr>
              <w:t>0281</w:t>
            </w:r>
          </w:p>
        </w:tc>
        <w:tc>
          <w:tcPr>
            <w:tcW w:w="0" w:type="auto"/>
          </w:tcPr>
          <w:p w14:paraId="7ED1B974" w14:textId="77777777" w:rsidR="00E038E3" w:rsidRPr="00536556" w:rsidRDefault="00E038E3" w:rsidP="00B8477A">
            <w:pPr>
              <w:pStyle w:val="TAR"/>
              <w:rPr>
                <w:sz w:val="16"/>
              </w:rPr>
            </w:pPr>
          </w:p>
        </w:tc>
        <w:tc>
          <w:tcPr>
            <w:tcW w:w="0" w:type="auto"/>
          </w:tcPr>
          <w:p w14:paraId="4EC49060" w14:textId="77777777" w:rsidR="00E038E3" w:rsidRPr="00536556" w:rsidRDefault="00E038E3" w:rsidP="00B8477A">
            <w:pPr>
              <w:pStyle w:val="TAL"/>
              <w:rPr>
                <w:sz w:val="16"/>
              </w:rPr>
            </w:pPr>
            <w:r>
              <w:rPr>
                <w:sz w:val="16"/>
              </w:rPr>
              <w:t>Rel-18</w:t>
            </w:r>
          </w:p>
        </w:tc>
        <w:tc>
          <w:tcPr>
            <w:tcW w:w="0" w:type="auto"/>
          </w:tcPr>
          <w:p w14:paraId="65E388D1" w14:textId="77777777" w:rsidR="00E038E3" w:rsidRPr="00536556" w:rsidRDefault="00E038E3" w:rsidP="00B8477A">
            <w:pPr>
              <w:pStyle w:val="TAL"/>
              <w:rPr>
                <w:sz w:val="16"/>
              </w:rPr>
            </w:pPr>
            <w:r>
              <w:rPr>
                <w:sz w:val="16"/>
              </w:rPr>
              <w:t>B</w:t>
            </w:r>
          </w:p>
        </w:tc>
        <w:tc>
          <w:tcPr>
            <w:tcW w:w="0" w:type="auto"/>
          </w:tcPr>
          <w:p w14:paraId="6504A0E0" w14:textId="77777777" w:rsidR="00E038E3" w:rsidRPr="00536556" w:rsidRDefault="00E038E3" w:rsidP="00B8477A">
            <w:pPr>
              <w:pStyle w:val="TAL"/>
              <w:rPr>
                <w:sz w:val="16"/>
              </w:rPr>
            </w:pPr>
            <w:r>
              <w:rPr>
                <w:sz w:val="16"/>
              </w:rPr>
              <w:t>Ranging_SL</w:t>
            </w:r>
          </w:p>
        </w:tc>
        <w:tc>
          <w:tcPr>
            <w:tcW w:w="0" w:type="auto"/>
          </w:tcPr>
          <w:p w14:paraId="7D9CA13D" w14:textId="77777777" w:rsidR="00E038E3" w:rsidRPr="00536556" w:rsidRDefault="00E038E3" w:rsidP="00B8477A">
            <w:pPr>
              <w:pStyle w:val="TAL"/>
              <w:rPr>
                <w:sz w:val="16"/>
              </w:rPr>
            </w:pPr>
            <w:r>
              <w:rPr>
                <w:sz w:val="16"/>
              </w:rPr>
              <w:t>agreed</w:t>
            </w:r>
          </w:p>
        </w:tc>
      </w:tr>
      <w:tr w:rsidR="00E038E3" w14:paraId="43AED932" w14:textId="77777777" w:rsidTr="00B8477A">
        <w:tc>
          <w:tcPr>
            <w:tcW w:w="0" w:type="auto"/>
          </w:tcPr>
          <w:p w14:paraId="1E6C11EA" w14:textId="77777777" w:rsidR="00E038E3" w:rsidRPr="00536556" w:rsidRDefault="00E038E3" w:rsidP="00B8477A">
            <w:pPr>
              <w:pStyle w:val="TAL"/>
              <w:rPr>
                <w:sz w:val="16"/>
              </w:rPr>
            </w:pPr>
            <w:r>
              <w:rPr>
                <w:sz w:val="16"/>
              </w:rPr>
              <w:t>C1-238980</w:t>
            </w:r>
          </w:p>
        </w:tc>
        <w:tc>
          <w:tcPr>
            <w:tcW w:w="0" w:type="auto"/>
          </w:tcPr>
          <w:p w14:paraId="32F8075D" w14:textId="77777777" w:rsidR="00E038E3" w:rsidRPr="00536556" w:rsidRDefault="00E038E3" w:rsidP="00B8477A">
            <w:pPr>
              <w:pStyle w:val="TAL"/>
              <w:rPr>
                <w:sz w:val="16"/>
              </w:rPr>
            </w:pPr>
            <w:r>
              <w:rPr>
                <w:sz w:val="16"/>
              </w:rPr>
              <w:t>Adding the role(s) of the discovered UE</w:t>
            </w:r>
          </w:p>
        </w:tc>
        <w:tc>
          <w:tcPr>
            <w:tcW w:w="0" w:type="auto"/>
          </w:tcPr>
          <w:p w14:paraId="703F4DF4" w14:textId="77777777" w:rsidR="00E038E3" w:rsidRPr="00536556" w:rsidRDefault="00E038E3" w:rsidP="00B8477A">
            <w:pPr>
              <w:pStyle w:val="TAL"/>
              <w:rPr>
                <w:sz w:val="16"/>
              </w:rPr>
            </w:pPr>
            <w:r>
              <w:rPr>
                <w:sz w:val="16"/>
              </w:rPr>
              <w:t>Xiaomi</w:t>
            </w:r>
          </w:p>
        </w:tc>
        <w:tc>
          <w:tcPr>
            <w:tcW w:w="0" w:type="auto"/>
          </w:tcPr>
          <w:p w14:paraId="479E7B4F" w14:textId="77777777" w:rsidR="00E038E3" w:rsidRPr="00536556" w:rsidRDefault="00E038E3" w:rsidP="00B8477A">
            <w:pPr>
              <w:pStyle w:val="TAL"/>
              <w:rPr>
                <w:sz w:val="16"/>
              </w:rPr>
            </w:pPr>
            <w:r>
              <w:rPr>
                <w:sz w:val="16"/>
              </w:rPr>
              <w:t>24.587</w:t>
            </w:r>
          </w:p>
        </w:tc>
        <w:tc>
          <w:tcPr>
            <w:tcW w:w="0" w:type="auto"/>
          </w:tcPr>
          <w:p w14:paraId="25ED4E4F" w14:textId="77777777" w:rsidR="00E038E3" w:rsidRPr="00536556" w:rsidRDefault="00E038E3" w:rsidP="00B8477A">
            <w:pPr>
              <w:pStyle w:val="TAL"/>
              <w:rPr>
                <w:sz w:val="16"/>
              </w:rPr>
            </w:pPr>
            <w:r>
              <w:rPr>
                <w:sz w:val="16"/>
              </w:rPr>
              <w:t>0282</w:t>
            </w:r>
          </w:p>
        </w:tc>
        <w:tc>
          <w:tcPr>
            <w:tcW w:w="0" w:type="auto"/>
          </w:tcPr>
          <w:p w14:paraId="1BE1E08D" w14:textId="77777777" w:rsidR="00E038E3" w:rsidRPr="00536556" w:rsidRDefault="00E038E3" w:rsidP="00B8477A">
            <w:pPr>
              <w:pStyle w:val="TAR"/>
              <w:rPr>
                <w:sz w:val="16"/>
              </w:rPr>
            </w:pPr>
          </w:p>
        </w:tc>
        <w:tc>
          <w:tcPr>
            <w:tcW w:w="0" w:type="auto"/>
          </w:tcPr>
          <w:p w14:paraId="43704F5F" w14:textId="77777777" w:rsidR="00E038E3" w:rsidRPr="00536556" w:rsidRDefault="00E038E3" w:rsidP="00B8477A">
            <w:pPr>
              <w:pStyle w:val="TAL"/>
              <w:rPr>
                <w:sz w:val="16"/>
              </w:rPr>
            </w:pPr>
            <w:r>
              <w:rPr>
                <w:sz w:val="16"/>
              </w:rPr>
              <w:t>Rel-18</w:t>
            </w:r>
          </w:p>
        </w:tc>
        <w:tc>
          <w:tcPr>
            <w:tcW w:w="0" w:type="auto"/>
          </w:tcPr>
          <w:p w14:paraId="46A1DAA9" w14:textId="77777777" w:rsidR="00E038E3" w:rsidRPr="00536556" w:rsidRDefault="00E038E3" w:rsidP="00B8477A">
            <w:pPr>
              <w:pStyle w:val="TAL"/>
              <w:rPr>
                <w:sz w:val="16"/>
              </w:rPr>
            </w:pPr>
            <w:r>
              <w:rPr>
                <w:sz w:val="16"/>
              </w:rPr>
              <w:t>B</w:t>
            </w:r>
          </w:p>
        </w:tc>
        <w:tc>
          <w:tcPr>
            <w:tcW w:w="0" w:type="auto"/>
          </w:tcPr>
          <w:p w14:paraId="4A4E557E" w14:textId="77777777" w:rsidR="00E038E3" w:rsidRPr="00536556" w:rsidRDefault="00E038E3" w:rsidP="00B8477A">
            <w:pPr>
              <w:pStyle w:val="TAL"/>
              <w:rPr>
                <w:sz w:val="16"/>
              </w:rPr>
            </w:pPr>
            <w:r>
              <w:rPr>
                <w:sz w:val="16"/>
              </w:rPr>
              <w:t>Ranging_SL</w:t>
            </w:r>
          </w:p>
        </w:tc>
        <w:tc>
          <w:tcPr>
            <w:tcW w:w="0" w:type="auto"/>
          </w:tcPr>
          <w:p w14:paraId="3A32A348" w14:textId="77777777" w:rsidR="00E038E3" w:rsidRPr="00536556" w:rsidRDefault="00E038E3" w:rsidP="00B8477A">
            <w:pPr>
              <w:pStyle w:val="TAL"/>
              <w:rPr>
                <w:sz w:val="16"/>
              </w:rPr>
            </w:pPr>
            <w:r>
              <w:rPr>
                <w:sz w:val="16"/>
              </w:rPr>
              <w:t>revised</w:t>
            </w:r>
          </w:p>
        </w:tc>
      </w:tr>
      <w:tr w:rsidR="00E038E3" w14:paraId="7ED9D797" w14:textId="77777777" w:rsidTr="00B8477A">
        <w:tc>
          <w:tcPr>
            <w:tcW w:w="0" w:type="auto"/>
          </w:tcPr>
          <w:p w14:paraId="25CF3D6A" w14:textId="77777777" w:rsidR="00E038E3" w:rsidRPr="00536556" w:rsidRDefault="00E038E3" w:rsidP="00B8477A">
            <w:pPr>
              <w:pStyle w:val="TAL"/>
              <w:rPr>
                <w:sz w:val="16"/>
              </w:rPr>
            </w:pPr>
            <w:r>
              <w:rPr>
                <w:sz w:val="16"/>
              </w:rPr>
              <w:t>C1-239450</w:t>
            </w:r>
          </w:p>
        </w:tc>
        <w:tc>
          <w:tcPr>
            <w:tcW w:w="0" w:type="auto"/>
          </w:tcPr>
          <w:p w14:paraId="1A73D4B7" w14:textId="77777777" w:rsidR="00E038E3" w:rsidRPr="00536556" w:rsidRDefault="00E038E3" w:rsidP="00B8477A">
            <w:pPr>
              <w:pStyle w:val="TAL"/>
              <w:rPr>
                <w:sz w:val="16"/>
              </w:rPr>
            </w:pPr>
            <w:r>
              <w:rPr>
                <w:sz w:val="16"/>
              </w:rPr>
              <w:t>Adding the role(s) of the discovered UE</w:t>
            </w:r>
          </w:p>
        </w:tc>
        <w:tc>
          <w:tcPr>
            <w:tcW w:w="0" w:type="auto"/>
          </w:tcPr>
          <w:p w14:paraId="68B435B6" w14:textId="77777777" w:rsidR="00E038E3" w:rsidRPr="00536556" w:rsidRDefault="00E038E3" w:rsidP="00B8477A">
            <w:pPr>
              <w:pStyle w:val="TAL"/>
              <w:rPr>
                <w:sz w:val="16"/>
              </w:rPr>
            </w:pPr>
            <w:r>
              <w:rPr>
                <w:sz w:val="16"/>
              </w:rPr>
              <w:t>Xiaomi</w:t>
            </w:r>
          </w:p>
        </w:tc>
        <w:tc>
          <w:tcPr>
            <w:tcW w:w="0" w:type="auto"/>
          </w:tcPr>
          <w:p w14:paraId="647D8106" w14:textId="77777777" w:rsidR="00E038E3" w:rsidRPr="00536556" w:rsidRDefault="00E038E3" w:rsidP="00B8477A">
            <w:pPr>
              <w:pStyle w:val="TAL"/>
              <w:rPr>
                <w:sz w:val="16"/>
              </w:rPr>
            </w:pPr>
            <w:r>
              <w:rPr>
                <w:sz w:val="16"/>
              </w:rPr>
              <w:t>24.587</w:t>
            </w:r>
          </w:p>
        </w:tc>
        <w:tc>
          <w:tcPr>
            <w:tcW w:w="0" w:type="auto"/>
          </w:tcPr>
          <w:p w14:paraId="3DCBB153" w14:textId="77777777" w:rsidR="00E038E3" w:rsidRPr="00536556" w:rsidRDefault="00E038E3" w:rsidP="00B8477A">
            <w:pPr>
              <w:pStyle w:val="TAL"/>
              <w:rPr>
                <w:sz w:val="16"/>
              </w:rPr>
            </w:pPr>
            <w:r>
              <w:rPr>
                <w:sz w:val="16"/>
              </w:rPr>
              <w:t>0282</w:t>
            </w:r>
          </w:p>
        </w:tc>
        <w:tc>
          <w:tcPr>
            <w:tcW w:w="0" w:type="auto"/>
          </w:tcPr>
          <w:p w14:paraId="4A5E9771" w14:textId="77777777" w:rsidR="00E038E3" w:rsidRPr="00536556" w:rsidRDefault="00E038E3" w:rsidP="00B8477A">
            <w:pPr>
              <w:pStyle w:val="TAR"/>
              <w:rPr>
                <w:sz w:val="16"/>
              </w:rPr>
            </w:pPr>
            <w:r>
              <w:rPr>
                <w:sz w:val="16"/>
              </w:rPr>
              <w:t>1</w:t>
            </w:r>
          </w:p>
        </w:tc>
        <w:tc>
          <w:tcPr>
            <w:tcW w:w="0" w:type="auto"/>
          </w:tcPr>
          <w:p w14:paraId="29E49F2C" w14:textId="77777777" w:rsidR="00E038E3" w:rsidRPr="00536556" w:rsidRDefault="00E038E3" w:rsidP="00B8477A">
            <w:pPr>
              <w:pStyle w:val="TAL"/>
              <w:rPr>
                <w:sz w:val="16"/>
              </w:rPr>
            </w:pPr>
            <w:r>
              <w:rPr>
                <w:sz w:val="16"/>
              </w:rPr>
              <w:t>Rel-18</w:t>
            </w:r>
          </w:p>
        </w:tc>
        <w:tc>
          <w:tcPr>
            <w:tcW w:w="0" w:type="auto"/>
          </w:tcPr>
          <w:p w14:paraId="42BB1BA6" w14:textId="77777777" w:rsidR="00E038E3" w:rsidRPr="00536556" w:rsidRDefault="00E038E3" w:rsidP="00B8477A">
            <w:pPr>
              <w:pStyle w:val="TAL"/>
              <w:rPr>
                <w:sz w:val="16"/>
              </w:rPr>
            </w:pPr>
            <w:r>
              <w:rPr>
                <w:sz w:val="16"/>
              </w:rPr>
              <w:t>B</w:t>
            </w:r>
          </w:p>
        </w:tc>
        <w:tc>
          <w:tcPr>
            <w:tcW w:w="0" w:type="auto"/>
          </w:tcPr>
          <w:p w14:paraId="1F207FC8" w14:textId="77777777" w:rsidR="00E038E3" w:rsidRPr="00536556" w:rsidRDefault="00E038E3" w:rsidP="00B8477A">
            <w:pPr>
              <w:pStyle w:val="TAL"/>
              <w:rPr>
                <w:sz w:val="16"/>
              </w:rPr>
            </w:pPr>
            <w:r>
              <w:rPr>
                <w:sz w:val="16"/>
              </w:rPr>
              <w:t>Ranging_SL</w:t>
            </w:r>
          </w:p>
        </w:tc>
        <w:tc>
          <w:tcPr>
            <w:tcW w:w="0" w:type="auto"/>
          </w:tcPr>
          <w:p w14:paraId="3CD2D248" w14:textId="77777777" w:rsidR="00E038E3" w:rsidRPr="00536556" w:rsidRDefault="00E038E3" w:rsidP="00B8477A">
            <w:pPr>
              <w:pStyle w:val="TAL"/>
              <w:rPr>
                <w:sz w:val="16"/>
              </w:rPr>
            </w:pPr>
            <w:r>
              <w:rPr>
                <w:sz w:val="16"/>
              </w:rPr>
              <w:t>agreed</w:t>
            </w:r>
          </w:p>
        </w:tc>
      </w:tr>
      <w:tr w:rsidR="00E038E3" w14:paraId="136BB2B6" w14:textId="77777777" w:rsidTr="00B8477A">
        <w:tc>
          <w:tcPr>
            <w:tcW w:w="0" w:type="auto"/>
          </w:tcPr>
          <w:p w14:paraId="0630A7FB" w14:textId="77777777" w:rsidR="00E038E3" w:rsidRPr="00536556" w:rsidRDefault="00E038E3" w:rsidP="00B8477A">
            <w:pPr>
              <w:pStyle w:val="TAL"/>
              <w:rPr>
                <w:sz w:val="16"/>
              </w:rPr>
            </w:pPr>
            <w:r>
              <w:rPr>
                <w:sz w:val="16"/>
              </w:rPr>
              <w:t>C1-239005</w:t>
            </w:r>
          </w:p>
        </w:tc>
        <w:tc>
          <w:tcPr>
            <w:tcW w:w="0" w:type="auto"/>
          </w:tcPr>
          <w:p w14:paraId="13A8FFDC" w14:textId="77777777" w:rsidR="00E038E3" w:rsidRPr="00536556" w:rsidRDefault="00E038E3" w:rsidP="00B8477A">
            <w:pPr>
              <w:pStyle w:val="TAL"/>
              <w:rPr>
                <w:sz w:val="16"/>
              </w:rPr>
            </w:pPr>
            <w:r>
              <w:rPr>
                <w:sz w:val="16"/>
              </w:rPr>
              <w:t>Resolution of editor's note in clause 4</w:t>
            </w:r>
          </w:p>
        </w:tc>
        <w:tc>
          <w:tcPr>
            <w:tcW w:w="0" w:type="auto"/>
          </w:tcPr>
          <w:p w14:paraId="556C4CD3"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36CC1371" w14:textId="77777777" w:rsidR="00E038E3" w:rsidRPr="00536556" w:rsidRDefault="00E038E3" w:rsidP="00B8477A">
            <w:pPr>
              <w:pStyle w:val="TAL"/>
              <w:rPr>
                <w:sz w:val="16"/>
              </w:rPr>
            </w:pPr>
            <w:r>
              <w:rPr>
                <w:sz w:val="16"/>
              </w:rPr>
              <w:t>24.587</w:t>
            </w:r>
          </w:p>
        </w:tc>
        <w:tc>
          <w:tcPr>
            <w:tcW w:w="0" w:type="auto"/>
          </w:tcPr>
          <w:p w14:paraId="4E12B941" w14:textId="77777777" w:rsidR="00E038E3" w:rsidRPr="00536556" w:rsidRDefault="00E038E3" w:rsidP="00B8477A">
            <w:pPr>
              <w:pStyle w:val="TAL"/>
              <w:rPr>
                <w:sz w:val="16"/>
              </w:rPr>
            </w:pPr>
            <w:r>
              <w:rPr>
                <w:sz w:val="16"/>
              </w:rPr>
              <w:t>0283</w:t>
            </w:r>
          </w:p>
        </w:tc>
        <w:tc>
          <w:tcPr>
            <w:tcW w:w="0" w:type="auto"/>
          </w:tcPr>
          <w:p w14:paraId="3F59DF56" w14:textId="77777777" w:rsidR="00E038E3" w:rsidRPr="00536556" w:rsidRDefault="00E038E3" w:rsidP="00B8477A">
            <w:pPr>
              <w:pStyle w:val="TAR"/>
              <w:rPr>
                <w:sz w:val="16"/>
              </w:rPr>
            </w:pPr>
          </w:p>
        </w:tc>
        <w:tc>
          <w:tcPr>
            <w:tcW w:w="0" w:type="auto"/>
          </w:tcPr>
          <w:p w14:paraId="75D9AF38" w14:textId="77777777" w:rsidR="00E038E3" w:rsidRPr="00536556" w:rsidRDefault="00E038E3" w:rsidP="00B8477A">
            <w:pPr>
              <w:pStyle w:val="TAL"/>
              <w:rPr>
                <w:sz w:val="16"/>
              </w:rPr>
            </w:pPr>
            <w:r>
              <w:rPr>
                <w:sz w:val="16"/>
              </w:rPr>
              <w:t>Rel-18</w:t>
            </w:r>
          </w:p>
        </w:tc>
        <w:tc>
          <w:tcPr>
            <w:tcW w:w="0" w:type="auto"/>
          </w:tcPr>
          <w:p w14:paraId="3B23F466" w14:textId="77777777" w:rsidR="00E038E3" w:rsidRPr="00536556" w:rsidRDefault="00E038E3" w:rsidP="00B8477A">
            <w:pPr>
              <w:pStyle w:val="TAL"/>
              <w:rPr>
                <w:sz w:val="16"/>
              </w:rPr>
            </w:pPr>
            <w:r>
              <w:rPr>
                <w:sz w:val="16"/>
              </w:rPr>
              <w:t>F</w:t>
            </w:r>
          </w:p>
        </w:tc>
        <w:tc>
          <w:tcPr>
            <w:tcW w:w="0" w:type="auto"/>
          </w:tcPr>
          <w:p w14:paraId="6D63CD09" w14:textId="77777777" w:rsidR="00E038E3" w:rsidRPr="00536556" w:rsidRDefault="00E038E3" w:rsidP="00B8477A">
            <w:pPr>
              <w:pStyle w:val="TAL"/>
              <w:rPr>
                <w:sz w:val="16"/>
              </w:rPr>
            </w:pPr>
            <w:r>
              <w:rPr>
                <w:sz w:val="16"/>
              </w:rPr>
              <w:t>TEI18_MBS4V2X</w:t>
            </w:r>
          </w:p>
        </w:tc>
        <w:tc>
          <w:tcPr>
            <w:tcW w:w="0" w:type="auto"/>
          </w:tcPr>
          <w:p w14:paraId="28BDC643" w14:textId="77777777" w:rsidR="00E038E3" w:rsidRPr="00536556" w:rsidRDefault="00E038E3" w:rsidP="00B8477A">
            <w:pPr>
              <w:pStyle w:val="TAL"/>
              <w:rPr>
                <w:sz w:val="16"/>
              </w:rPr>
            </w:pPr>
            <w:r>
              <w:rPr>
                <w:sz w:val="16"/>
              </w:rPr>
              <w:t>agreed</w:t>
            </w:r>
          </w:p>
        </w:tc>
      </w:tr>
      <w:tr w:rsidR="00E038E3" w14:paraId="291514E7" w14:textId="77777777" w:rsidTr="00B8477A">
        <w:tc>
          <w:tcPr>
            <w:tcW w:w="0" w:type="auto"/>
          </w:tcPr>
          <w:p w14:paraId="25B3B6B4" w14:textId="77777777" w:rsidR="00E038E3" w:rsidRPr="00536556" w:rsidRDefault="00E038E3" w:rsidP="00B8477A">
            <w:pPr>
              <w:pStyle w:val="TAL"/>
              <w:rPr>
                <w:sz w:val="16"/>
              </w:rPr>
            </w:pPr>
            <w:r>
              <w:rPr>
                <w:sz w:val="16"/>
              </w:rPr>
              <w:t>C1-239058</w:t>
            </w:r>
          </w:p>
        </w:tc>
        <w:tc>
          <w:tcPr>
            <w:tcW w:w="0" w:type="auto"/>
          </w:tcPr>
          <w:p w14:paraId="7A74CEE9" w14:textId="77777777" w:rsidR="00E038E3" w:rsidRPr="00536556"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6E32B156" w14:textId="77777777" w:rsidR="00E038E3" w:rsidRPr="00536556" w:rsidRDefault="00E038E3" w:rsidP="00B8477A">
            <w:pPr>
              <w:pStyle w:val="TAL"/>
              <w:rPr>
                <w:sz w:val="16"/>
              </w:rPr>
            </w:pPr>
            <w:r>
              <w:rPr>
                <w:sz w:val="16"/>
              </w:rPr>
              <w:t>Nokia, Nokia Shanghai Bell</w:t>
            </w:r>
          </w:p>
        </w:tc>
        <w:tc>
          <w:tcPr>
            <w:tcW w:w="0" w:type="auto"/>
          </w:tcPr>
          <w:p w14:paraId="29CA1147" w14:textId="77777777" w:rsidR="00E038E3" w:rsidRPr="00536556" w:rsidRDefault="00E038E3" w:rsidP="00B8477A">
            <w:pPr>
              <w:pStyle w:val="TAL"/>
              <w:rPr>
                <w:sz w:val="16"/>
              </w:rPr>
            </w:pPr>
            <w:r>
              <w:rPr>
                <w:sz w:val="16"/>
              </w:rPr>
              <w:t>24.587</w:t>
            </w:r>
          </w:p>
        </w:tc>
        <w:tc>
          <w:tcPr>
            <w:tcW w:w="0" w:type="auto"/>
          </w:tcPr>
          <w:p w14:paraId="48058CF6" w14:textId="77777777" w:rsidR="00E038E3" w:rsidRPr="00536556" w:rsidRDefault="00E038E3" w:rsidP="00B8477A">
            <w:pPr>
              <w:pStyle w:val="TAL"/>
              <w:rPr>
                <w:sz w:val="16"/>
              </w:rPr>
            </w:pPr>
            <w:r>
              <w:rPr>
                <w:sz w:val="16"/>
              </w:rPr>
              <w:t>0284</w:t>
            </w:r>
          </w:p>
        </w:tc>
        <w:tc>
          <w:tcPr>
            <w:tcW w:w="0" w:type="auto"/>
          </w:tcPr>
          <w:p w14:paraId="17FD8DBD" w14:textId="77777777" w:rsidR="00E038E3" w:rsidRPr="00536556" w:rsidRDefault="00E038E3" w:rsidP="00B8477A">
            <w:pPr>
              <w:pStyle w:val="TAR"/>
              <w:rPr>
                <w:sz w:val="16"/>
              </w:rPr>
            </w:pPr>
          </w:p>
        </w:tc>
        <w:tc>
          <w:tcPr>
            <w:tcW w:w="0" w:type="auto"/>
          </w:tcPr>
          <w:p w14:paraId="7533535D" w14:textId="77777777" w:rsidR="00E038E3" w:rsidRPr="00536556" w:rsidRDefault="00E038E3" w:rsidP="00B8477A">
            <w:pPr>
              <w:pStyle w:val="TAL"/>
              <w:rPr>
                <w:sz w:val="16"/>
              </w:rPr>
            </w:pPr>
            <w:r>
              <w:rPr>
                <w:sz w:val="16"/>
              </w:rPr>
              <w:t>Rel-18</w:t>
            </w:r>
          </w:p>
        </w:tc>
        <w:tc>
          <w:tcPr>
            <w:tcW w:w="0" w:type="auto"/>
          </w:tcPr>
          <w:p w14:paraId="4D121078" w14:textId="77777777" w:rsidR="00E038E3" w:rsidRPr="00536556" w:rsidRDefault="00E038E3" w:rsidP="00B8477A">
            <w:pPr>
              <w:pStyle w:val="TAL"/>
              <w:rPr>
                <w:sz w:val="16"/>
              </w:rPr>
            </w:pPr>
            <w:r>
              <w:rPr>
                <w:sz w:val="16"/>
              </w:rPr>
              <w:t>F</w:t>
            </w:r>
          </w:p>
        </w:tc>
        <w:tc>
          <w:tcPr>
            <w:tcW w:w="0" w:type="auto"/>
          </w:tcPr>
          <w:p w14:paraId="490EA4D5" w14:textId="77777777" w:rsidR="00E038E3" w:rsidRPr="00536556" w:rsidRDefault="00E038E3" w:rsidP="00B8477A">
            <w:pPr>
              <w:pStyle w:val="TAL"/>
              <w:rPr>
                <w:sz w:val="16"/>
              </w:rPr>
            </w:pPr>
            <w:r>
              <w:rPr>
                <w:sz w:val="16"/>
              </w:rPr>
              <w:t>TEI18, eV2XARC_Ph2</w:t>
            </w:r>
          </w:p>
        </w:tc>
        <w:tc>
          <w:tcPr>
            <w:tcW w:w="0" w:type="auto"/>
          </w:tcPr>
          <w:p w14:paraId="51D66608" w14:textId="77777777" w:rsidR="00E038E3" w:rsidRPr="00536556" w:rsidRDefault="00E038E3" w:rsidP="00B8477A">
            <w:pPr>
              <w:pStyle w:val="TAL"/>
              <w:rPr>
                <w:sz w:val="16"/>
              </w:rPr>
            </w:pPr>
            <w:r>
              <w:rPr>
                <w:sz w:val="16"/>
              </w:rPr>
              <w:t>revised</w:t>
            </w:r>
          </w:p>
        </w:tc>
      </w:tr>
      <w:tr w:rsidR="00E038E3" w14:paraId="0DF425AA" w14:textId="77777777" w:rsidTr="00B8477A">
        <w:tc>
          <w:tcPr>
            <w:tcW w:w="0" w:type="auto"/>
          </w:tcPr>
          <w:p w14:paraId="28CFAD26" w14:textId="77777777" w:rsidR="00E038E3" w:rsidRPr="00536556" w:rsidRDefault="00E038E3" w:rsidP="00B8477A">
            <w:pPr>
              <w:pStyle w:val="TAL"/>
              <w:rPr>
                <w:sz w:val="16"/>
              </w:rPr>
            </w:pPr>
            <w:r>
              <w:rPr>
                <w:sz w:val="16"/>
              </w:rPr>
              <w:t>C1-239352</w:t>
            </w:r>
          </w:p>
        </w:tc>
        <w:tc>
          <w:tcPr>
            <w:tcW w:w="0" w:type="auto"/>
          </w:tcPr>
          <w:p w14:paraId="42324C5E" w14:textId="77777777" w:rsidR="00E038E3" w:rsidRPr="00536556" w:rsidRDefault="00E038E3" w:rsidP="00B8477A">
            <w:pPr>
              <w:pStyle w:val="TAL"/>
              <w:rPr>
                <w:sz w:val="16"/>
              </w:rPr>
            </w:pPr>
            <w:r>
              <w:rPr>
                <w:sz w:val="16"/>
              </w:rPr>
              <w:t>Providing radio frequency information to lower layers for Broadcast and Groupcast mode V2X communication over PC5</w:t>
            </w:r>
          </w:p>
        </w:tc>
        <w:tc>
          <w:tcPr>
            <w:tcW w:w="0" w:type="auto"/>
          </w:tcPr>
          <w:p w14:paraId="1EA88984" w14:textId="77777777" w:rsidR="00E038E3" w:rsidRPr="00536556" w:rsidRDefault="00E038E3" w:rsidP="00B8477A">
            <w:pPr>
              <w:pStyle w:val="TAL"/>
              <w:rPr>
                <w:sz w:val="16"/>
              </w:rPr>
            </w:pPr>
            <w:r>
              <w:rPr>
                <w:sz w:val="16"/>
              </w:rPr>
              <w:t>Nokia, Nokia Shanghai Bell</w:t>
            </w:r>
          </w:p>
        </w:tc>
        <w:tc>
          <w:tcPr>
            <w:tcW w:w="0" w:type="auto"/>
          </w:tcPr>
          <w:p w14:paraId="42B05EDA" w14:textId="77777777" w:rsidR="00E038E3" w:rsidRPr="00536556" w:rsidRDefault="00E038E3" w:rsidP="00B8477A">
            <w:pPr>
              <w:pStyle w:val="TAL"/>
              <w:rPr>
                <w:sz w:val="16"/>
              </w:rPr>
            </w:pPr>
            <w:r>
              <w:rPr>
                <w:sz w:val="16"/>
              </w:rPr>
              <w:t>24.587</w:t>
            </w:r>
          </w:p>
        </w:tc>
        <w:tc>
          <w:tcPr>
            <w:tcW w:w="0" w:type="auto"/>
          </w:tcPr>
          <w:p w14:paraId="03339921" w14:textId="77777777" w:rsidR="00E038E3" w:rsidRPr="00536556" w:rsidRDefault="00E038E3" w:rsidP="00B8477A">
            <w:pPr>
              <w:pStyle w:val="TAL"/>
              <w:rPr>
                <w:sz w:val="16"/>
              </w:rPr>
            </w:pPr>
            <w:r>
              <w:rPr>
                <w:sz w:val="16"/>
              </w:rPr>
              <w:t>0284</w:t>
            </w:r>
          </w:p>
        </w:tc>
        <w:tc>
          <w:tcPr>
            <w:tcW w:w="0" w:type="auto"/>
          </w:tcPr>
          <w:p w14:paraId="6D8648D9" w14:textId="77777777" w:rsidR="00E038E3" w:rsidRPr="00536556" w:rsidRDefault="00E038E3" w:rsidP="00B8477A">
            <w:pPr>
              <w:pStyle w:val="TAR"/>
              <w:rPr>
                <w:sz w:val="16"/>
              </w:rPr>
            </w:pPr>
            <w:r>
              <w:rPr>
                <w:sz w:val="16"/>
              </w:rPr>
              <w:t>1</w:t>
            </w:r>
          </w:p>
        </w:tc>
        <w:tc>
          <w:tcPr>
            <w:tcW w:w="0" w:type="auto"/>
          </w:tcPr>
          <w:p w14:paraId="53A5A013" w14:textId="77777777" w:rsidR="00E038E3" w:rsidRPr="00536556" w:rsidRDefault="00E038E3" w:rsidP="00B8477A">
            <w:pPr>
              <w:pStyle w:val="TAL"/>
              <w:rPr>
                <w:sz w:val="16"/>
              </w:rPr>
            </w:pPr>
            <w:r>
              <w:rPr>
                <w:sz w:val="16"/>
              </w:rPr>
              <w:t>Rel-18</w:t>
            </w:r>
          </w:p>
        </w:tc>
        <w:tc>
          <w:tcPr>
            <w:tcW w:w="0" w:type="auto"/>
          </w:tcPr>
          <w:p w14:paraId="13FAD165" w14:textId="77777777" w:rsidR="00E038E3" w:rsidRPr="00536556" w:rsidRDefault="00E038E3" w:rsidP="00B8477A">
            <w:pPr>
              <w:pStyle w:val="TAL"/>
              <w:rPr>
                <w:sz w:val="16"/>
              </w:rPr>
            </w:pPr>
            <w:r>
              <w:rPr>
                <w:sz w:val="16"/>
              </w:rPr>
              <w:t>F</w:t>
            </w:r>
          </w:p>
        </w:tc>
        <w:tc>
          <w:tcPr>
            <w:tcW w:w="0" w:type="auto"/>
          </w:tcPr>
          <w:p w14:paraId="183FD707" w14:textId="77777777" w:rsidR="00E038E3" w:rsidRPr="00536556" w:rsidRDefault="00E038E3" w:rsidP="00B8477A">
            <w:pPr>
              <w:pStyle w:val="TAL"/>
              <w:rPr>
                <w:sz w:val="16"/>
              </w:rPr>
            </w:pPr>
            <w:r>
              <w:rPr>
                <w:sz w:val="16"/>
              </w:rPr>
              <w:t>TEI18, eV2XARC_Ph2</w:t>
            </w:r>
          </w:p>
        </w:tc>
        <w:tc>
          <w:tcPr>
            <w:tcW w:w="0" w:type="auto"/>
          </w:tcPr>
          <w:p w14:paraId="6428D805" w14:textId="77777777" w:rsidR="00E038E3" w:rsidRPr="00536556" w:rsidRDefault="00E038E3" w:rsidP="00B8477A">
            <w:pPr>
              <w:pStyle w:val="TAL"/>
              <w:rPr>
                <w:sz w:val="16"/>
              </w:rPr>
            </w:pPr>
            <w:r>
              <w:rPr>
                <w:sz w:val="16"/>
              </w:rPr>
              <w:t>agreed</w:t>
            </w:r>
          </w:p>
        </w:tc>
      </w:tr>
      <w:tr w:rsidR="00E038E3" w14:paraId="3CEC9557" w14:textId="77777777" w:rsidTr="00B8477A">
        <w:tc>
          <w:tcPr>
            <w:tcW w:w="0" w:type="auto"/>
          </w:tcPr>
          <w:p w14:paraId="6A55A92C" w14:textId="77777777" w:rsidR="00E038E3" w:rsidRPr="00536556" w:rsidRDefault="00E038E3" w:rsidP="00B8477A">
            <w:pPr>
              <w:pStyle w:val="TAL"/>
              <w:rPr>
                <w:sz w:val="16"/>
              </w:rPr>
            </w:pPr>
            <w:r>
              <w:rPr>
                <w:sz w:val="16"/>
              </w:rPr>
              <w:t>C1-238955</w:t>
            </w:r>
          </w:p>
        </w:tc>
        <w:tc>
          <w:tcPr>
            <w:tcW w:w="0" w:type="auto"/>
          </w:tcPr>
          <w:p w14:paraId="7347E296" w14:textId="77777777" w:rsidR="00E038E3" w:rsidRPr="00536556" w:rsidRDefault="00E038E3" w:rsidP="00B8477A">
            <w:pPr>
              <w:pStyle w:val="TAL"/>
              <w:rPr>
                <w:sz w:val="16"/>
              </w:rPr>
            </w:pPr>
            <w:r>
              <w:rPr>
                <w:sz w:val="16"/>
              </w:rPr>
              <w:t>Add media type “application” in the XML examples of CB service</w:t>
            </w:r>
          </w:p>
        </w:tc>
        <w:tc>
          <w:tcPr>
            <w:tcW w:w="0" w:type="auto"/>
          </w:tcPr>
          <w:p w14:paraId="27CC7A0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6A71F073" w14:textId="77777777" w:rsidR="00E038E3" w:rsidRPr="00536556" w:rsidRDefault="00E038E3" w:rsidP="00B8477A">
            <w:pPr>
              <w:pStyle w:val="TAL"/>
              <w:rPr>
                <w:sz w:val="16"/>
              </w:rPr>
            </w:pPr>
            <w:r>
              <w:rPr>
                <w:sz w:val="16"/>
              </w:rPr>
              <w:t>24.611</w:t>
            </w:r>
          </w:p>
        </w:tc>
        <w:tc>
          <w:tcPr>
            <w:tcW w:w="0" w:type="auto"/>
          </w:tcPr>
          <w:p w14:paraId="3022556D" w14:textId="77777777" w:rsidR="00E038E3" w:rsidRPr="00536556" w:rsidRDefault="00E038E3" w:rsidP="00B8477A">
            <w:pPr>
              <w:pStyle w:val="TAL"/>
              <w:rPr>
                <w:sz w:val="16"/>
              </w:rPr>
            </w:pPr>
            <w:r>
              <w:rPr>
                <w:sz w:val="16"/>
              </w:rPr>
              <w:t>0056</w:t>
            </w:r>
          </w:p>
        </w:tc>
        <w:tc>
          <w:tcPr>
            <w:tcW w:w="0" w:type="auto"/>
          </w:tcPr>
          <w:p w14:paraId="303414C9" w14:textId="77777777" w:rsidR="00E038E3" w:rsidRPr="00536556" w:rsidRDefault="00E038E3" w:rsidP="00B8477A">
            <w:pPr>
              <w:pStyle w:val="TAR"/>
              <w:rPr>
                <w:sz w:val="16"/>
              </w:rPr>
            </w:pPr>
          </w:p>
        </w:tc>
        <w:tc>
          <w:tcPr>
            <w:tcW w:w="0" w:type="auto"/>
          </w:tcPr>
          <w:p w14:paraId="590E22DB" w14:textId="77777777" w:rsidR="00E038E3" w:rsidRPr="00536556" w:rsidRDefault="00E038E3" w:rsidP="00B8477A">
            <w:pPr>
              <w:pStyle w:val="TAL"/>
              <w:rPr>
                <w:sz w:val="16"/>
              </w:rPr>
            </w:pPr>
            <w:r>
              <w:rPr>
                <w:sz w:val="16"/>
              </w:rPr>
              <w:t>Rel-18</w:t>
            </w:r>
          </w:p>
        </w:tc>
        <w:tc>
          <w:tcPr>
            <w:tcW w:w="0" w:type="auto"/>
          </w:tcPr>
          <w:p w14:paraId="0E5C2279" w14:textId="77777777" w:rsidR="00E038E3" w:rsidRPr="00536556" w:rsidRDefault="00E038E3" w:rsidP="00B8477A">
            <w:pPr>
              <w:pStyle w:val="TAL"/>
              <w:rPr>
                <w:sz w:val="16"/>
              </w:rPr>
            </w:pPr>
            <w:r>
              <w:rPr>
                <w:sz w:val="16"/>
              </w:rPr>
              <w:t>B</w:t>
            </w:r>
          </w:p>
        </w:tc>
        <w:tc>
          <w:tcPr>
            <w:tcW w:w="0" w:type="auto"/>
          </w:tcPr>
          <w:p w14:paraId="7FA3398B" w14:textId="77777777" w:rsidR="00E038E3" w:rsidRPr="00536556" w:rsidRDefault="00E038E3" w:rsidP="00B8477A">
            <w:pPr>
              <w:pStyle w:val="TAL"/>
              <w:rPr>
                <w:sz w:val="16"/>
              </w:rPr>
            </w:pPr>
            <w:r>
              <w:rPr>
                <w:sz w:val="16"/>
              </w:rPr>
              <w:t>NG_RTC</w:t>
            </w:r>
          </w:p>
        </w:tc>
        <w:tc>
          <w:tcPr>
            <w:tcW w:w="0" w:type="auto"/>
          </w:tcPr>
          <w:p w14:paraId="33E3958A" w14:textId="77777777" w:rsidR="00E038E3" w:rsidRPr="00536556" w:rsidRDefault="00E038E3" w:rsidP="00B8477A">
            <w:pPr>
              <w:pStyle w:val="TAL"/>
              <w:rPr>
                <w:sz w:val="16"/>
              </w:rPr>
            </w:pPr>
            <w:r>
              <w:rPr>
                <w:sz w:val="16"/>
              </w:rPr>
              <w:t>revised</w:t>
            </w:r>
          </w:p>
        </w:tc>
      </w:tr>
      <w:tr w:rsidR="00E038E3" w14:paraId="0BB44765" w14:textId="77777777" w:rsidTr="00B8477A">
        <w:tc>
          <w:tcPr>
            <w:tcW w:w="0" w:type="auto"/>
          </w:tcPr>
          <w:p w14:paraId="5B2A0C03" w14:textId="77777777" w:rsidR="00E038E3" w:rsidRPr="00536556" w:rsidRDefault="00E038E3" w:rsidP="00B8477A">
            <w:pPr>
              <w:pStyle w:val="TAL"/>
              <w:rPr>
                <w:sz w:val="16"/>
              </w:rPr>
            </w:pPr>
            <w:r>
              <w:rPr>
                <w:sz w:val="16"/>
              </w:rPr>
              <w:t>C1-239547</w:t>
            </w:r>
          </w:p>
        </w:tc>
        <w:tc>
          <w:tcPr>
            <w:tcW w:w="0" w:type="auto"/>
          </w:tcPr>
          <w:p w14:paraId="771BAE05" w14:textId="77777777" w:rsidR="00E038E3" w:rsidRPr="00536556" w:rsidRDefault="00E038E3" w:rsidP="00B8477A">
            <w:pPr>
              <w:pStyle w:val="TAL"/>
              <w:rPr>
                <w:sz w:val="16"/>
              </w:rPr>
            </w:pPr>
            <w:r>
              <w:rPr>
                <w:sz w:val="16"/>
              </w:rPr>
              <w:t>Add media type “application” in the XML examples of CB service</w:t>
            </w:r>
          </w:p>
        </w:tc>
        <w:tc>
          <w:tcPr>
            <w:tcW w:w="0" w:type="auto"/>
          </w:tcPr>
          <w:p w14:paraId="7BEFFB56" w14:textId="77777777" w:rsidR="00E038E3" w:rsidRPr="00536556" w:rsidRDefault="00E038E3" w:rsidP="00B8477A">
            <w:pPr>
              <w:pStyle w:val="TAL"/>
              <w:rPr>
                <w:sz w:val="16"/>
              </w:rPr>
            </w:pPr>
            <w:r>
              <w:rPr>
                <w:sz w:val="16"/>
              </w:rPr>
              <w:t xml:space="preserve">Huawei, </w:t>
            </w:r>
            <w:proofErr w:type="spellStart"/>
            <w:r>
              <w:rPr>
                <w:sz w:val="16"/>
              </w:rPr>
              <w:t>HiSilicon</w:t>
            </w:r>
            <w:proofErr w:type="spellEnd"/>
          </w:p>
        </w:tc>
        <w:tc>
          <w:tcPr>
            <w:tcW w:w="0" w:type="auto"/>
          </w:tcPr>
          <w:p w14:paraId="408A0675" w14:textId="77777777" w:rsidR="00E038E3" w:rsidRPr="00536556" w:rsidRDefault="00E038E3" w:rsidP="00B8477A">
            <w:pPr>
              <w:pStyle w:val="TAL"/>
              <w:rPr>
                <w:sz w:val="16"/>
              </w:rPr>
            </w:pPr>
            <w:r>
              <w:rPr>
                <w:sz w:val="16"/>
              </w:rPr>
              <w:t>24.611</w:t>
            </w:r>
          </w:p>
        </w:tc>
        <w:tc>
          <w:tcPr>
            <w:tcW w:w="0" w:type="auto"/>
          </w:tcPr>
          <w:p w14:paraId="0A2685DB" w14:textId="77777777" w:rsidR="00E038E3" w:rsidRPr="00536556" w:rsidRDefault="00E038E3" w:rsidP="00B8477A">
            <w:pPr>
              <w:pStyle w:val="TAL"/>
              <w:rPr>
                <w:sz w:val="16"/>
              </w:rPr>
            </w:pPr>
            <w:r>
              <w:rPr>
                <w:sz w:val="16"/>
              </w:rPr>
              <w:t>0056</w:t>
            </w:r>
          </w:p>
        </w:tc>
        <w:tc>
          <w:tcPr>
            <w:tcW w:w="0" w:type="auto"/>
          </w:tcPr>
          <w:p w14:paraId="02E9E3C0" w14:textId="77777777" w:rsidR="00E038E3" w:rsidRPr="00536556" w:rsidRDefault="00E038E3" w:rsidP="00B8477A">
            <w:pPr>
              <w:pStyle w:val="TAR"/>
              <w:rPr>
                <w:sz w:val="16"/>
              </w:rPr>
            </w:pPr>
            <w:r>
              <w:rPr>
                <w:sz w:val="16"/>
              </w:rPr>
              <w:t>1</w:t>
            </w:r>
          </w:p>
        </w:tc>
        <w:tc>
          <w:tcPr>
            <w:tcW w:w="0" w:type="auto"/>
          </w:tcPr>
          <w:p w14:paraId="61D2F146" w14:textId="77777777" w:rsidR="00E038E3" w:rsidRPr="00536556" w:rsidRDefault="00E038E3" w:rsidP="00B8477A">
            <w:pPr>
              <w:pStyle w:val="TAL"/>
              <w:rPr>
                <w:sz w:val="16"/>
              </w:rPr>
            </w:pPr>
            <w:r>
              <w:rPr>
                <w:sz w:val="16"/>
              </w:rPr>
              <w:t>Rel-18</w:t>
            </w:r>
          </w:p>
        </w:tc>
        <w:tc>
          <w:tcPr>
            <w:tcW w:w="0" w:type="auto"/>
          </w:tcPr>
          <w:p w14:paraId="747EF0EE" w14:textId="77777777" w:rsidR="00E038E3" w:rsidRPr="00536556" w:rsidRDefault="00E038E3" w:rsidP="00B8477A">
            <w:pPr>
              <w:pStyle w:val="TAL"/>
              <w:rPr>
                <w:sz w:val="16"/>
              </w:rPr>
            </w:pPr>
            <w:r>
              <w:rPr>
                <w:sz w:val="16"/>
              </w:rPr>
              <w:t>B</w:t>
            </w:r>
          </w:p>
        </w:tc>
        <w:tc>
          <w:tcPr>
            <w:tcW w:w="0" w:type="auto"/>
          </w:tcPr>
          <w:p w14:paraId="44EDDDE3" w14:textId="77777777" w:rsidR="00E038E3" w:rsidRPr="00536556" w:rsidRDefault="00E038E3" w:rsidP="00B8477A">
            <w:pPr>
              <w:pStyle w:val="TAL"/>
              <w:rPr>
                <w:sz w:val="16"/>
              </w:rPr>
            </w:pPr>
            <w:r>
              <w:rPr>
                <w:sz w:val="16"/>
              </w:rPr>
              <w:t>NG_RTC</w:t>
            </w:r>
          </w:p>
        </w:tc>
        <w:tc>
          <w:tcPr>
            <w:tcW w:w="0" w:type="auto"/>
          </w:tcPr>
          <w:p w14:paraId="74661804" w14:textId="77777777" w:rsidR="00E038E3" w:rsidRPr="00536556" w:rsidRDefault="00E038E3" w:rsidP="00B8477A">
            <w:pPr>
              <w:pStyle w:val="TAL"/>
              <w:rPr>
                <w:sz w:val="16"/>
              </w:rPr>
            </w:pPr>
            <w:r>
              <w:rPr>
                <w:sz w:val="16"/>
              </w:rPr>
              <w:t>postponed</w:t>
            </w:r>
          </w:p>
        </w:tc>
      </w:tr>
      <w:tr w:rsidR="00E038E3" w14:paraId="56D032F9" w14:textId="77777777" w:rsidTr="00B8477A">
        <w:tc>
          <w:tcPr>
            <w:tcW w:w="0" w:type="auto"/>
          </w:tcPr>
          <w:p w14:paraId="1E239D93" w14:textId="77777777" w:rsidR="00E038E3" w:rsidRPr="00536556" w:rsidRDefault="00E038E3" w:rsidP="00B8477A">
            <w:pPr>
              <w:pStyle w:val="TAL"/>
              <w:rPr>
                <w:sz w:val="16"/>
              </w:rPr>
            </w:pPr>
            <w:r>
              <w:rPr>
                <w:sz w:val="16"/>
              </w:rPr>
              <w:t>C1-239158</w:t>
            </w:r>
          </w:p>
        </w:tc>
        <w:tc>
          <w:tcPr>
            <w:tcW w:w="0" w:type="auto"/>
          </w:tcPr>
          <w:p w14:paraId="5760C680" w14:textId="77777777" w:rsidR="00E038E3" w:rsidRPr="00536556" w:rsidRDefault="00E038E3" w:rsidP="00B8477A">
            <w:pPr>
              <w:pStyle w:val="TAL"/>
              <w:rPr>
                <w:sz w:val="16"/>
              </w:rPr>
            </w:pPr>
            <w:r>
              <w:rPr>
                <w:sz w:val="16"/>
              </w:rPr>
              <w:t>Reference to obsoleted IETF HTTP/1.1 RFCs</w:t>
            </w:r>
          </w:p>
        </w:tc>
        <w:tc>
          <w:tcPr>
            <w:tcW w:w="0" w:type="auto"/>
          </w:tcPr>
          <w:p w14:paraId="36ABFBE2" w14:textId="77777777" w:rsidR="00E038E3" w:rsidRPr="00536556" w:rsidRDefault="00E038E3" w:rsidP="00B8477A">
            <w:pPr>
              <w:pStyle w:val="TAL"/>
              <w:rPr>
                <w:sz w:val="16"/>
              </w:rPr>
            </w:pPr>
            <w:r>
              <w:rPr>
                <w:sz w:val="16"/>
              </w:rPr>
              <w:t>Ericsson / Nevenka</w:t>
            </w:r>
          </w:p>
        </w:tc>
        <w:tc>
          <w:tcPr>
            <w:tcW w:w="0" w:type="auto"/>
          </w:tcPr>
          <w:p w14:paraId="7EEAEFB4" w14:textId="77777777" w:rsidR="00E038E3" w:rsidRPr="00536556" w:rsidRDefault="00E038E3" w:rsidP="00B8477A">
            <w:pPr>
              <w:pStyle w:val="TAL"/>
              <w:rPr>
                <w:sz w:val="16"/>
              </w:rPr>
            </w:pPr>
            <w:r>
              <w:rPr>
                <w:sz w:val="16"/>
              </w:rPr>
              <w:t>24.623</w:t>
            </w:r>
          </w:p>
        </w:tc>
        <w:tc>
          <w:tcPr>
            <w:tcW w:w="0" w:type="auto"/>
          </w:tcPr>
          <w:p w14:paraId="15FACE18" w14:textId="77777777" w:rsidR="00E038E3" w:rsidRPr="00536556" w:rsidRDefault="00E038E3" w:rsidP="00B8477A">
            <w:pPr>
              <w:pStyle w:val="TAL"/>
              <w:rPr>
                <w:sz w:val="16"/>
              </w:rPr>
            </w:pPr>
            <w:r>
              <w:rPr>
                <w:sz w:val="16"/>
              </w:rPr>
              <w:t>0082</w:t>
            </w:r>
          </w:p>
        </w:tc>
        <w:tc>
          <w:tcPr>
            <w:tcW w:w="0" w:type="auto"/>
          </w:tcPr>
          <w:p w14:paraId="51C13261" w14:textId="77777777" w:rsidR="00E038E3" w:rsidRPr="00536556" w:rsidRDefault="00E038E3" w:rsidP="00B8477A">
            <w:pPr>
              <w:pStyle w:val="TAR"/>
              <w:rPr>
                <w:sz w:val="16"/>
              </w:rPr>
            </w:pPr>
          </w:p>
        </w:tc>
        <w:tc>
          <w:tcPr>
            <w:tcW w:w="0" w:type="auto"/>
          </w:tcPr>
          <w:p w14:paraId="7BB68DE6" w14:textId="77777777" w:rsidR="00E038E3" w:rsidRPr="00536556" w:rsidRDefault="00E038E3" w:rsidP="00B8477A">
            <w:pPr>
              <w:pStyle w:val="TAL"/>
              <w:rPr>
                <w:sz w:val="16"/>
              </w:rPr>
            </w:pPr>
            <w:r>
              <w:rPr>
                <w:sz w:val="16"/>
              </w:rPr>
              <w:t>Rel-18</w:t>
            </w:r>
          </w:p>
        </w:tc>
        <w:tc>
          <w:tcPr>
            <w:tcW w:w="0" w:type="auto"/>
          </w:tcPr>
          <w:p w14:paraId="256EA884" w14:textId="77777777" w:rsidR="00E038E3" w:rsidRPr="00536556" w:rsidRDefault="00E038E3" w:rsidP="00B8477A">
            <w:pPr>
              <w:pStyle w:val="TAL"/>
              <w:rPr>
                <w:sz w:val="16"/>
              </w:rPr>
            </w:pPr>
            <w:r>
              <w:rPr>
                <w:sz w:val="16"/>
              </w:rPr>
              <w:t>F</w:t>
            </w:r>
          </w:p>
        </w:tc>
        <w:tc>
          <w:tcPr>
            <w:tcW w:w="0" w:type="auto"/>
          </w:tcPr>
          <w:p w14:paraId="2143A274" w14:textId="77777777" w:rsidR="00E038E3" w:rsidRPr="00536556" w:rsidRDefault="00E038E3" w:rsidP="00B8477A">
            <w:pPr>
              <w:pStyle w:val="TAL"/>
              <w:rPr>
                <w:sz w:val="16"/>
              </w:rPr>
            </w:pPr>
            <w:r>
              <w:rPr>
                <w:sz w:val="16"/>
              </w:rPr>
              <w:t>IMSProtoc18</w:t>
            </w:r>
          </w:p>
        </w:tc>
        <w:tc>
          <w:tcPr>
            <w:tcW w:w="0" w:type="auto"/>
          </w:tcPr>
          <w:p w14:paraId="3ABBEF18" w14:textId="77777777" w:rsidR="00E038E3" w:rsidRPr="00536556" w:rsidRDefault="00E038E3" w:rsidP="00B8477A">
            <w:pPr>
              <w:pStyle w:val="TAL"/>
              <w:rPr>
                <w:sz w:val="16"/>
              </w:rPr>
            </w:pPr>
            <w:r>
              <w:rPr>
                <w:sz w:val="16"/>
              </w:rPr>
              <w:t>revised</w:t>
            </w:r>
          </w:p>
        </w:tc>
      </w:tr>
      <w:tr w:rsidR="00E038E3" w14:paraId="5D2EC769" w14:textId="77777777" w:rsidTr="00B8477A">
        <w:tc>
          <w:tcPr>
            <w:tcW w:w="0" w:type="auto"/>
          </w:tcPr>
          <w:p w14:paraId="0C4070B3" w14:textId="77777777" w:rsidR="00E038E3" w:rsidRPr="00536556" w:rsidRDefault="00E038E3" w:rsidP="00B8477A">
            <w:pPr>
              <w:pStyle w:val="TAL"/>
              <w:rPr>
                <w:sz w:val="16"/>
              </w:rPr>
            </w:pPr>
            <w:r>
              <w:rPr>
                <w:sz w:val="16"/>
              </w:rPr>
              <w:t>C1-239522</w:t>
            </w:r>
          </w:p>
        </w:tc>
        <w:tc>
          <w:tcPr>
            <w:tcW w:w="0" w:type="auto"/>
          </w:tcPr>
          <w:p w14:paraId="1F302845" w14:textId="77777777" w:rsidR="00E038E3" w:rsidRPr="00536556" w:rsidRDefault="00E038E3" w:rsidP="00B8477A">
            <w:pPr>
              <w:pStyle w:val="TAL"/>
              <w:rPr>
                <w:sz w:val="16"/>
              </w:rPr>
            </w:pPr>
            <w:r>
              <w:rPr>
                <w:sz w:val="16"/>
              </w:rPr>
              <w:t>Reference to obsoleted IETF HTTP/1.1 RFCs</w:t>
            </w:r>
          </w:p>
        </w:tc>
        <w:tc>
          <w:tcPr>
            <w:tcW w:w="0" w:type="auto"/>
          </w:tcPr>
          <w:p w14:paraId="15859D1C" w14:textId="77777777" w:rsidR="00E038E3" w:rsidRPr="00536556" w:rsidRDefault="00E038E3" w:rsidP="00B8477A">
            <w:pPr>
              <w:pStyle w:val="TAL"/>
              <w:rPr>
                <w:sz w:val="16"/>
              </w:rPr>
            </w:pPr>
            <w:r>
              <w:rPr>
                <w:sz w:val="16"/>
              </w:rPr>
              <w:t>Ericsson / Nevenka</w:t>
            </w:r>
          </w:p>
        </w:tc>
        <w:tc>
          <w:tcPr>
            <w:tcW w:w="0" w:type="auto"/>
          </w:tcPr>
          <w:p w14:paraId="41E8FDEF" w14:textId="77777777" w:rsidR="00E038E3" w:rsidRPr="00536556" w:rsidRDefault="00E038E3" w:rsidP="00B8477A">
            <w:pPr>
              <w:pStyle w:val="TAL"/>
              <w:rPr>
                <w:sz w:val="16"/>
              </w:rPr>
            </w:pPr>
            <w:r>
              <w:rPr>
                <w:sz w:val="16"/>
              </w:rPr>
              <w:t>24.623</w:t>
            </w:r>
          </w:p>
        </w:tc>
        <w:tc>
          <w:tcPr>
            <w:tcW w:w="0" w:type="auto"/>
          </w:tcPr>
          <w:p w14:paraId="22628D99" w14:textId="77777777" w:rsidR="00E038E3" w:rsidRPr="00536556" w:rsidRDefault="00E038E3" w:rsidP="00B8477A">
            <w:pPr>
              <w:pStyle w:val="TAL"/>
              <w:rPr>
                <w:sz w:val="16"/>
              </w:rPr>
            </w:pPr>
            <w:r>
              <w:rPr>
                <w:sz w:val="16"/>
              </w:rPr>
              <w:t>0082</w:t>
            </w:r>
          </w:p>
        </w:tc>
        <w:tc>
          <w:tcPr>
            <w:tcW w:w="0" w:type="auto"/>
          </w:tcPr>
          <w:p w14:paraId="39DEDCE8" w14:textId="77777777" w:rsidR="00E038E3" w:rsidRPr="00536556" w:rsidRDefault="00E038E3" w:rsidP="00B8477A">
            <w:pPr>
              <w:pStyle w:val="TAR"/>
              <w:rPr>
                <w:sz w:val="16"/>
              </w:rPr>
            </w:pPr>
            <w:r>
              <w:rPr>
                <w:sz w:val="16"/>
              </w:rPr>
              <w:t>1</w:t>
            </w:r>
          </w:p>
        </w:tc>
        <w:tc>
          <w:tcPr>
            <w:tcW w:w="0" w:type="auto"/>
          </w:tcPr>
          <w:p w14:paraId="35CD7E35" w14:textId="77777777" w:rsidR="00E038E3" w:rsidRPr="00536556" w:rsidRDefault="00E038E3" w:rsidP="00B8477A">
            <w:pPr>
              <w:pStyle w:val="TAL"/>
              <w:rPr>
                <w:sz w:val="16"/>
              </w:rPr>
            </w:pPr>
            <w:r>
              <w:rPr>
                <w:sz w:val="16"/>
              </w:rPr>
              <w:t>Rel-18</w:t>
            </w:r>
          </w:p>
        </w:tc>
        <w:tc>
          <w:tcPr>
            <w:tcW w:w="0" w:type="auto"/>
          </w:tcPr>
          <w:p w14:paraId="276F8D80" w14:textId="77777777" w:rsidR="00E038E3" w:rsidRPr="00536556" w:rsidRDefault="00E038E3" w:rsidP="00B8477A">
            <w:pPr>
              <w:pStyle w:val="TAL"/>
              <w:rPr>
                <w:sz w:val="16"/>
              </w:rPr>
            </w:pPr>
            <w:r>
              <w:rPr>
                <w:sz w:val="16"/>
              </w:rPr>
              <w:t>F</w:t>
            </w:r>
          </w:p>
        </w:tc>
        <w:tc>
          <w:tcPr>
            <w:tcW w:w="0" w:type="auto"/>
          </w:tcPr>
          <w:p w14:paraId="7D941D98" w14:textId="77777777" w:rsidR="00E038E3" w:rsidRPr="00536556" w:rsidRDefault="00E038E3" w:rsidP="00B8477A">
            <w:pPr>
              <w:pStyle w:val="TAL"/>
              <w:rPr>
                <w:sz w:val="16"/>
              </w:rPr>
            </w:pPr>
            <w:r>
              <w:rPr>
                <w:sz w:val="16"/>
              </w:rPr>
              <w:t>IMSProtoc18</w:t>
            </w:r>
          </w:p>
        </w:tc>
        <w:tc>
          <w:tcPr>
            <w:tcW w:w="0" w:type="auto"/>
          </w:tcPr>
          <w:p w14:paraId="364055F7" w14:textId="77777777" w:rsidR="00E038E3" w:rsidRPr="00536556" w:rsidRDefault="00E038E3" w:rsidP="00B8477A">
            <w:pPr>
              <w:pStyle w:val="TAL"/>
              <w:rPr>
                <w:sz w:val="16"/>
              </w:rPr>
            </w:pPr>
            <w:r>
              <w:rPr>
                <w:sz w:val="16"/>
              </w:rPr>
              <w:t>agreed</w:t>
            </w:r>
          </w:p>
        </w:tc>
      </w:tr>
      <w:tr w:rsidR="00E038E3" w14:paraId="05BDE743" w14:textId="77777777" w:rsidTr="00B8477A">
        <w:tc>
          <w:tcPr>
            <w:tcW w:w="0" w:type="auto"/>
          </w:tcPr>
          <w:p w14:paraId="66A4E973" w14:textId="77777777" w:rsidR="00E038E3" w:rsidRPr="00536556" w:rsidRDefault="00E038E3" w:rsidP="00B8477A">
            <w:pPr>
              <w:pStyle w:val="TAL"/>
              <w:rPr>
                <w:sz w:val="16"/>
              </w:rPr>
            </w:pPr>
            <w:r>
              <w:rPr>
                <w:sz w:val="16"/>
              </w:rPr>
              <w:t>C1-238582</w:t>
            </w:r>
          </w:p>
        </w:tc>
        <w:tc>
          <w:tcPr>
            <w:tcW w:w="0" w:type="auto"/>
          </w:tcPr>
          <w:p w14:paraId="5F9CC69A" w14:textId="77777777" w:rsidR="00E038E3" w:rsidRPr="00536556" w:rsidRDefault="00E038E3" w:rsidP="00B8477A">
            <w:pPr>
              <w:pStyle w:val="TAL"/>
              <w:rPr>
                <w:sz w:val="16"/>
              </w:rPr>
            </w:pPr>
            <w:r>
              <w:rPr>
                <w:sz w:val="16"/>
              </w:rPr>
              <w:t>AT command for non-3GPP delay budget</w:t>
            </w:r>
          </w:p>
        </w:tc>
        <w:tc>
          <w:tcPr>
            <w:tcW w:w="0" w:type="auto"/>
          </w:tcPr>
          <w:p w14:paraId="1C7BFC61" w14:textId="77777777" w:rsidR="00E038E3" w:rsidRPr="00536556" w:rsidRDefault="00E038E3" w:rsidP="00B8477A">
            <w:pPr>
              <w:pStyle w:val="TAL"/>
              <w:rPr>
                <w:sz w:val="16"/>
              </w:rPr>
            </w:pPr>
            <w:r>
              <w:rPr>
                <w:sz w:val="16"/>
              </w:rPr>
              <w:t>vivo</w:t>
            </w:r>
          </w:p>
        </w:tc>
        <w:tc>
          <w:tcPr>
            <w:tcW w:w="0" w:type="auto"/>
          </w:tcPr>
          <w:p w14:paraId="5B8DE76F" w14:textId="77777777" w:rsidR="00E038E3" w:rsidRPr="00536556" w:rsidRDefault="00E038E3" w:rsidP="00B8477A">
            <w:pPr>
              <w:pStyle w:val="TAL"/>
              <w:rPr>
                <w:sz w:val="16"/>
              </w:rPr>
            </w:pPr>
            <w:r>
              <w:rPr>
                <w:sz w:val="16"/>
              </w:rPr>
              <w:t>27.007</w:t>
            </w:r>
          </w:p>
        </w:tc>
        <w:tc>
          <w:tcPr>
            <w:tcW w:w="0" w:type="auto"/>
          </w:tcPr>
          <w:p w14:paraId="6DF47120" w14:textId="77777777" w:rsidR="00E038E3" w:rsidRPr="00536556" w:rsidRDefault="00E038E3" w:rsidP="00B8477A">
            <w:pPr>
              <w:pStyle w:val="TAL"/>
              <w:rPr>
                <w:sz w:val="16"/>
              </w:rPr>
            </w:pPr>
            <w:r>
              <w:rPr>
                <w:sz w:val="16"/>
              </w:rPr>
              <w:t>0841</w:t>
            </w:r>
          </w:p>
        </w:tc>
        <w:tc>
          <w:tcPr>
            <w:tcW w:w="0" w:type="auto"/>
          </w:tcPr>
          <w:p w14:paraId="55A4D6BA" w14:textId="77777777" w:rsidR="00E038E3" w:rsidRPr="00536556" w:rsidRDefault="00E038E3" w:rsidP="00B8477A">
            <w:pPr>
              <w:pStyle w:val="TAR"/>
              <w:rPr>
                <w:sz w:val="16"/>
              </w:rPr>
            </w:pPr>
          </w:p>
        </w:tc>
        <w:tc>
          <w:tcPr>
            <w:tcW w:w="0" w:type="auto"/>
          </w:tcPr>
          <w:p w14:paraId="2FCE9263" w14:textId="77777777" w:rsidR="00E038E3" w:rsidRPr="00536556" w:rsidRDefault="00E038E3" w:rsidP="00B8477A">
            <w:pPr>
              <w:pStyle w:val="TAL"/>
              <w:rPr>
                <w:sz w:val="16"/>
              </w:rPr>
            </w:pPr>
            <w:r>
              <w:rPr>
                <w:sz w:val="16"/>
              </w:rPr>
              <w:t>Rel-18</w:t>
            </w:r>
          </w:p>
        </w:tc>
        <w:tc>
          <w:tcPr>
            <w:tcW w:w="0" w:type="auto"/>
          </w:tcPr>
          <w:p w14:paraId="22D29A43" w14:textId="77777777" w:rsidR="00E038E3" w:rsidRPr="00536556" w:rsidRDefault="00E038E3" w:rsidP="00B8477A">
            <w:pPr>
              <w:pStyle w:val="TAL"/>
              <w:rPr>
                <w:sz w:val="16"/>
              </w:rPr>
            </w:pPr>
            <w:r>
              <w:rPr>
                <w:sz w:val="16"/>
              </w:rPr>
              <w:t>F</w:t>
            </w:r>
          </w:p>
        </w:tc>
        <w:tc>
          <w:tcPr>
            <w:tcW w:w="0" w:type="auto"/>
          </w:tcPr>
          <w:p w14:paraId="0474BBF5" w14:textId="77777777" w:rsidR="00E038E3" w:rsidRPr="00536556" w:rsidRDefault="00E038E3" w:rsidP="00B8477A">
            <w:pPr>
              <w:pStyle w:val="TAL"/>
              <w:rPr>
                <w:sz w:val="16"/>
              </w:rPr>
            </w:pPr>
            <w:r>
              <w:rPr>
                <w:sz w:val="16"/>
              </w:rPr>
              <w:t>PIN</w:t>
            </w:r>
          </w:p>
        </w:tc>
        <w:tc>
          <w:tcPr>
            <w:tcW w:w="0" w:type="auto"/>
          </w:tcPr>
          <w:p w14:paraId="0D5B61A6" w14:textId="77777777" w:rsidR="00E038E3" w:rsidRPr="00536556" w:rsidRDefault="00E038E3" w:rsidP="00B8477A">
            <w:pPr>
              <w:pStyle w:val="TAL"/>
              <w:rPr>
                <w:sz w:val="16"/>
              </w:rPr>
            </w:pPr>
            <w:r>
              <w:rPr>
                <w:sz w:val="16"/>
              </w:rPr>
              <w:t>agreed</w:t>
            </w:r>
          </w:p>
        </w:tc>
      </w:tr>
      <w:tr w:rsidR="00E038E3" w14:paraId="3C12A370" w14:textId="77777777" w:rsidTr="00B8477A">
        <w:tc>
          <w:tcPr>
            <w:tcW w:w="0" w:type="auto"/>
          </w:tcPr>
          <w:p w14:paraId="615DB387" w14:textId="77777777" w:rsidR="00E038E3" w:rsidRPr="00536556" w:rsidRDefault="00E038E3" w:rsidP="00B8477A">
            <w:pPr>
              <w:pStyle w:val="TAL"/>
              <w:rPr>
                <w:sz w:val="16"/>
              </w:rPr>
            </w:pPr>
            <w:r>
              <w:rPr>
                <w:sz w:val="16"/>
              </w:rPr>
              <w:t>C1-238583</w:t>
            </w:r>
          </w:p>
        </w:tc>
        <w:tc>
          <w:tcPr>
            <w:tcW w:w="0" w:type="auto"/>
          </w:tcPr>
          <w:p w14:paraId="62BD391A" w14:textId="77777777" w:rsidR="00E038E3" w:rsidRPr="00536556" w:rsidRDefault="00E038E3" w:rsidP="00B8477A">
            <w:pPr>
              <w:pStyle w:val="TAL"/>
              <w:rPr>
                <w:sz w:val="16"/>
              </w:rPr>
            </w:pPr>
            <w:r>
              <w:rPr>
                <w:sz w:val="16"/>
              </w:rPr>
              <w:t>Correction to +C5GURSPQRY command</w:t>
            </w:r>
          </w:p>
        </w:tc>
        <w:tc>
          <w:tcPr>
            <w:tcW w:w="0" w:type="auto"/>
          </w:tcPr>
          <w:p w14:paraId="10448C57" w14:textId="77777777" w:rsidR="00E038E3" w:rsidRPr="00536556" w:rsidRDefault="00E038E3" w:rsidP="00B8477A">
            <w:pPr>
              <w:pStyle w:val="TAL"/>
              <w:rPr>
                <w:sz w:val="16"/>
              </w:rPr>
            </w:pPr>
            <w:r>
              <w:rPr>
                <w:sz w:val="16"/>
              </w:rPr>
              <w:t>vivo</w:t>
            </w:r>
          </w:p>
        </w:tc>
        <w:tc>
          <w:tcPr>
            <w:tcW w:w="0" w:type="auto"/>
          </w:tcPr>
          <w:p w14:paraId="30C89CAE" w14:textId="77777777" w:rsidR="00E038E3" w:rsidRPr="00536556" w:rsidRDefault="00E038E3" w:rsidP="00B8477A">
            <w:pPr>
              <w:pStyle w:val="TAL"/>
              <w:rPr>
                <w:sz w:val="16"/>
              </w:rPr>
            </w:pPr>
            <w:r>
              <w:rPr>
                <w:sz w:val="16"/>
              </w:rPr>
              <w:t>27.007</w:t>
            </w:r>
          </w:p>
        </w:tc>
        <w:tc>
          <w:tcPr>
            <w:tcW w:w="0" w:type="auto"/>
          </w:tcPr>
          <w:p w14:paraId="1B2F8618" w14:textId="77777777" w:rsidR="00E038E3" w:rsidRPr="00536556" w:rsidRDefault="00E038E3" w:rsidP="00B8477A">
            <w:pPr>
              <w:pStyle w:val="TAL"/>
              <w:rPr>
                <w:sz w:val="16"/>
              </w:rPr>
            </w:pPr>
            <w:r>
              <w:rPr>
                <w:sz w:val="16"/>
              </w:rPr>
              <w:t>0842</w:t>
            </w:r>
          </w:p>
        </w:tc>
        <w:tc>
          <w:tcPr>
            <w:tcW w:w="0" w:type="auto"/>
          </w:tcPr>
          <w:p w14:paraId="09381A1E" w14:textId="77777777" w:rsidR="00E038E3" w:rsidRPr="00536556" w:rsidRDefault="00E038E3" w:rsidP="00B8477A">
            <w:pPr>
              <w:pStyle w:val="TAR"/>
              <w:rPr>
                <w:sz w:val="16"/>
              </w:rPr>
            </w:pPr>
          </w:p>
        </w:tc>
        <w:tc>
          <w:tcPr>
            <w:tcW w:w="0" w:type="auto"/>
          </w:tcPr>
          <w:p w14:paraId="484EAABE" w14:textId="77777777" w:rsidR="00E038E3" w:rsidRPr="00536556" w:rsidRDefault="00E038E3" w:rsidP="00B8477A">
            <w:pPr>
              <w:pStyle w:val="TAL"/>
              <w:rPr>
                <w:sz w:val="16"/>
              </w:rPr>
            </w:pPr>
            <w:r>
              <w:rPr>
                <w:sz w:val="16"/>
              </w:rPr>
              <w:t>Rel-18</w:t>
            </w:r>
          </w:p>
        </w:tc>
        <w:tc>
          <w:tcPr>
            <w:tcW w:w="0" w:type="auto"/>
          </w:tcPr>
          <w:p w14:paraId="0CF91D8F" w14:textId="77777777" w:rsidR="00E038E3" w:rsidRPr="00536556" w:rsidRDefault="00E038E3" w:rsidP="00B8477A">
            <w:pPr>
              <w:pStyle w:val="TAL"/>
              <w:rPr>
                <w:sz w:val="16"/>
              </w:rPr>
            </w:pPr>
            <w:r>
              <w:rPr>
                <w:sz w:val="16"/>
              </w:rPr>
              <w:t>F</w:t>
            </w:r>
          </w:p>
        </w:tc>
        <w:tc>
          <w:tcPr>
            <w:tcW w:w="0" w:type="auto"/>
          </w:tcPr>
          <w:p w14:paraId="4BEFA4F4" w14:textId="77777777" w:rsidR="00E038E3" w:rsidRPr="00536556" w:rsidRDefault="00E038E3" w:rsidP="00B8477A">
            <w:pPr>
              <w:pStyle w:val="TAL"/>
              <w:rPr>
                <w:sz w:val="16"/>
              </w:rPr>
            </w:pPr>
            <w:r>
              <w:rPr>
                <w:sz w:val="16"/>
              </w:rPr>
              <w:t>PIN, 5WWC_Ph2</w:t>
            </w:r>
          </w:p>
        </w:tc>
        <w:tc>
          <w:tcPr>
            <w:tcW w:w="0" w:type="auto"/>
          </w:tcPr>
          <w:p w14:paraId="439812B6" w14:textId="77777777" w:rsidR="00E038E3" w:rsidRPr="00536556" w:rsidRDefault="00E038E3" w:rsidP="00B8477A">
            <w:pPr>
              <w:pStyle w:val="TAL"/>
              <w:rPr>
                <w:sz w:val="16"/>
              </w:rPr>
            </w:pPr>
            <w:r>
              <w:rPr>
                <w:sz w:val="16"/>
              </w:rPr>
              <w:t>agreed</w:t>
            </w:r>
          </w:p>
        </w:tc>
      </w:tr>
      <w:tr w:rsidR="00E038E3" w14:paraId="213BC008" w14:textId="77777777" w:rsidTr="00B8477A">
        <w:tc>
          <w:tcPr>
            <w:tcW w:w="0" w:type="auto"/>
          </w:tcPr>
          <w:p w14:paraId="3214D8EE" w14:textId="77777777" w:rsidR="00E038E3" w:rsidRPr="00536556" w:rsidRDefault="00E038E3" w:rsidP="00B8477A">
            <w:pPr>
              <w:pStyle w:val="TAL"/>
              <w:rPr>
                <w:sz w:val="16"/>
              </w:rPr>
            </w:pPr>
            <w:r>
              <w:rPr>
                <w:sz w:val="16"/>
              </w:rPr>
              <w:t>C1-238584</w:t>
            </w:r>
          </w:p>
        </w:tc>
        <w:tc>
          <w:tcPr>
            <w:tcW w:w="0" w:type="auto"/>
          </w:tcPr>
          <w:p w14:paraId="64D2E2BF" w14:textId="77777777" w:rsidR="00E038E3" w:rsidRPr="00536556" w:rsidRDefault="00E038E3" w:rsidP="00B8477A">
            <w:pPr>
              <w:pStyle w:val="TAL"/>
              <w:rPr>
                <w:sz w:val="16"/>
              </w:rPr>
            </w:pPr>
            <w:r>
              <w:rPr>
                <w:sz w:val="16"/>
              </w:rPr>
              <w:t>Correction to +CDISCO command</w:t>
            </w:r>
          </w:p>
        </w:tc>
        <w:tc>
          <w:tcPr>
            <w:tcW w:w="0" w:type="auto"/>
          </w:tcPr>
          <w:p w14:paraId="0951B3C0" w14:textId="77777777" w:rsidR="00E038E3" w:rsidRPr="00536556" w:rsidRDefault="00E038E3" w:rsidP="00B8477A">
            <w:pPr>
              <w:pStyle w:val="TAL"/>
              <w:rPr>
                <w:sz w:val="16"/>
              </w:rPr>
            </w:pPr>
            <w:r>
              <w:rPr>
                <w:sz w:val="16"/>
              </w:rPr>
              <w:t>vivo</w:t>
            </w:r>
          </w:p>
        </w:tc>
        <w:tc>
          <w:tcPr>
            <w:tcW w:w="0" w:type="auto"/>
          </w:tcPr>
          <w:p w14:paraId="1E69719E" w14:textId="77777777" w:rsidR="00E038E3" w:rsidRPr="00536556" w:rsidRDefault="00E038E3" w:rsidP="00B8477A">
            <w:pPr>
              <w:pStyle w:val="TAL"/>
              <w:rPr>
                <w:sz w:val="16"/>
              </w:rPr>
            </w:pPr>
            <w:r>
              <w:rPr>
                <w:sz w:val="16"/>
              </w:rPr>
              <w:t>27.007</w:t>
            </w:r>
          </w:p>
        </w:tc>
        <w:tc>
          <w:tcPr>
            <w:tcW w:w="0" w:type="auto"/>
          </w:tcPr>
          <w:p w14:paraId="4E387BF6" w14:textId="77777777" w:rsidR="00E038E3" w:rsidRPr="00536556" w:rsidRDefault="00E038E3" w:rsidP="00B8477A">
            <w:pPr>
              <w:pStyle w:val="TAL"/>
              <w:rPr>
                <w:sz w:val="16"/>
              </w:rPr>
            </w:pPr>
            <w:r>
              <w:rPr>
                <w:sz w:val="16"/>
              </w:rPr>
              <w:t>0843</w:t>
            </w:r>
          </w:p>
        </w:tc>
        <w:tc>
          <w:tcPr>
            <w:tcW w:w="0" w:type="auto"/>
          </w:tcPr>
          <w:p w14:paraId="67F863BB" w14:textId="77777777" w:rsidR="00E038E3" w:rsidRPr="00536556" w:rsidRDefault="00E038E3" w:rsidP="00B8477A">
            <w:pPr>
              <w:pStyle w:val="TAR"/>
              <w:rPr>
                <w:sz w:val="16"/>
              </w:rPr>
            </w:pPr>
          </w:p>
        </w:tc>
        <w:tc>
          <w:tcPr>
            <w:tcW w:w="0" w:type="auto"/>
          </w:tcPr>
          <w:p w14:paraId="3F16F532" w14:textId="77777777" w:rsidR="00E038E3" w:rsidRPr="00536556" w:rsidRDefault="00E038E3" w:rsidP="00B8477A">
            <w:pPr>
              <w:pStyle w:val="TAL"/>
              <w:rPr>
                <w:sz w:val="16"/>
              </w:rPr>
            </w:pPr>
            <w:r>
              <w:rPr>
                <w:sz w:val="16"/>
              </w:rPr>
              <w:t>Rel-18</w:t>
            </w:r>
          </w:p>
        </w:tc>
        <w:tc>
          <w:tcPr>
            <w:tcW w:w="0" w:type="auto"/>
          </w:tcPr>
          <w:p w14:paraId="6EC94718" w14:textId="77777777" w:rsidR="00E038E3" w:rsidRPr="00536556" w:rsidRDefault="00E038E3" w:rsidP="00B8477A">
            <w:pPr>
              <w:pStyle w:val="TAL"/>
              <w:rPr>
                <w:sz w:val="16"/>
              </w:rPr>
            </w:pPr>
            <w:r>
              <w:rPr>
                <w:sz w:val="16"/>
              </w:rPr>
              <w:t>F</w:t>
            </w:r>
          </w:p>
        </w:tc>
        <w:tc>
          <w:tcPr>
            <w:tcW w:w="0" w:type="auto"/>
          </w:tcPr>
          <w:p w14:paraId="3AB94BF2" w14:textId="77777777" w:rsidR="00E038E3" w:rsidRPr="00536556" w:rsidRDefault="00E038E3" w:rsidP="00B8477A">
            <w:pPr>
              <w:pStyle w:val="TAL"/>
              <w:rPr>
                <w:sz w:val="16"/>
              </w:rPr>
            </w:pPr>
            <w:r>
              <w:rPr>
                <w:sz w:val="16"/>
              </w:rPr>
              <w:t>5GSAT_Ph2</w:t>
            </w:r>
          </w:p>
        </w:tc>
        <w:tc>
          <w:tcPr>
            <w:tcW w:w="0" w:type="auto"/>
          </w:tcPr>
          <w:p w14:paraId="71A34FDD" w14:textId="77777777" w:rsidR="00E038E3" w:rsidRPr="00536556" w:rsidRDefault="00E038E3" w:rsidP="00B8477A">
            <w:pPr>
              <w:pStyle w:val="TAL"/>
              <w:rPr>
                <w:sz w:val="16"/>
              </w:rPr>
            </w:pPr>
            <w:r>
              <w:rPr>
                <w:sz w:val="16"/>
              </w:rPr>
              <w:t>postponed</w:t>
            </w:r>
          </w:p>
        </w:tc>
      </w:tr>
      <w:tr w:rsidR="00E038E3" w14:paraId="002AB7BB" w14:textId="77777777" w:rsidTr="00B8477A">
        <w:tc>
          <w:tcPr>
            <w:tcW w:w="0" w:type="auto"/>
          </w:tcPr>
          <w:p w14:paraId="0C42B85E" w14:textId="77777777" w:rsidR="00E038E3" w:rsidRPr="00536556" w:rsidRDefault="00E038E3" w:rsidP="00B8477A">
            <w:pPr>
              <w:pStyle w:val="TAL"/>
              <w:rPr>
                <w:sz w:val="16"/>
              </w:rPr>
            </w:pPr>
            <w:r>
              <w:rPr>
                <w:sz w:val="16"/>
              </w:rPr>
              <w:t>C1-238591</w:t>
            </w:r>
          </w:p>
        </w:tc>
        <w:tc>
          <w:tcPr>
            <w:tcW w:w="0" w:type="auto"/>
          </w:tcPr>
          <w:p w14:paraId="76A7B03B" w14:textId="77777777" w:rsidR="00E038E3" w:rsidRPr="00536556" w:rsidRDefault="00E038E3" w:rsidP="00B8477A">
            <w:pPr>
              <w:pStyle w:val="TAL"/>
              <w:rPr>
                <w:sz w:val="16"/>
              </w:rPr>
            </w:pPr>
            <w:r>
              <w:rPr>
                <w:sz w:val="16"/>
              </w:rPr>
              <w:t>Correction to CMSSR command</w:t>
            </w:r>
          </w:p>
        </w:tc>
        <w:tc>
          <w:tcPr>
            <w:tcW w:w="0" w:type="auto"/>
          </w:tcPr>
          <w:p w14:paraId="1A20CF95" w14:textId="77777777" w:rsidR="00E038E3" w:rsidRPr="00536556" w:rsidRDefault="00E038E3" w:rsidP="00B8477A">
            <w:pPr>
              <w:pStyle w:val="TAL"/>
              <w:rPr>
                <w:sz w:val="16"/>
              </w:rPr>
            </w:pPr>
            <w:r>
              <w:rPr>
                <w:sz w:val="16"/>
              </w:rPr>
              <w:t>vivo</w:t>
            </w:r>
          </w:p>
        </w:tc>
        <w:tc>
          <w:tcPr>
            <w:tcW w:w="0" w:type="auto"/>
          </w:tcPr>
          <w:p w14:paraId="77C83C40" w14:textId="77777777" w:rsidR="00E038E3" w:rsidRPr="00536556" w:rsidRDefault="00E038E3" w:rsidP="00B8477A">
            <w:pPr>
              <w:pStyle w:val="TAL"/>
              <w:rPr>
                <w:sz w:val="16"/>
              </w:rPr>
            </w:pPr>
            <w:r>
              <w:rPr>
                <w:sz w:val="16"/>
              </w:rPr>
              <w:t>27.007</w:t>
            </w:r>
          </w:p>
        </w:tc>
        <w:tc>
          <w:tcPr>
            <w:tcW w:w="0" w:type="auto"/>
          </w:tcPr>
          <w:p w14:paraId="57BC5B22" w14:textId="77777777" w:rsidR="00E038E3" w:rsidRPr="00536556" w:rsidRDefault="00E038E3" w:rsidP="00B8477A">
            <w:pPr>
              <w:pStyle w:val="TAL"/>
              <w:rPr>
                <w:sz w:val="16"/>
              </w:rPr>
            </w:pPr>
            <w:r>
              <w:rPr>
                <w:sz w:val="16"/>
              </w:rPr>
              <w:t>0844</w:t>
            </w:r>
          </w:p>
        </w:tc>
        <w:tc>
          <w:tcPr>
            <w:tcW w:w="0" w:type="auto"/>
          </w:tcPr>
          <w:p w14:paraId="7001192A" w14:textId="77777777" w:rsidR="00E038E3" w:rsidRPr="00536556" w:rsidRDefault="00E038E3" w:rsidP="00B8477A">
            <w:pPr>
              <w:pStyle w:val="TAR"/>
              <w:rPr>
                <w:sz w:val="16"/>
              </w:rPr>
            </w:pPr>
          </w:p>
        </w:tc>
        <w:tc>
          <w:tcPr>
            <w:tcW w:w="0" w:type="auto"/>
          </w:tcPr>
          <w:p w14:paraId="752F5D16" w14:textId="77777777" w:rsidR="00E038E3" w:rsidRPr="00536556" w:rsidRDefault="00E038E3" w:rsidP="00B8477A">
            <w:pPr>
              <w:pStyle w:val="TAL"/>
              <w:rPr>
                <w:sz w:val="16"/>
              </w:rPr>
            </w:pPr>
            <w:r>
              <w:rPr>
                <w:sz w:val="16"/>
              </w:rPr>
              <w:t>Rel-18</w:t>
            </w:r>
          </w:p>
        </w:tc>
        <w:tc>
          <w:tcPr>
            <w:tcW w:w="0" w:type="auto"/>
          </w:tcPr>
          <w:p w14:paraId="35130682" w14:textId="77777777" w:rsidR="00E038E3" w:rsidRPr="00536556" w:rsidRDefault="00E038E3" w:rsidP="00B8477A">
            <w:pPr>
              <w:pStyle w:val="TAL"/>
              <w:rPr>
                <w:sz w:val="16"/>
              </w:rPr>
            </w:pPr>
            <w:r>
              <w:rPr>
                <w:sz w:val="16"/>
              </w:rPr>
              <w:t>F</w:t>
            </w:r>
          </w:p>
        </w:tc>
        <w:tc>
          <w:tcPr>
            <w:tcW w:w="0" w:type="auto"/>
          </w:tcPr>
          <w:p w14:paraId="35ED8A42" w14:textId="77777777" w:rsidR="00E038E3" w:rsidRPr="00536556" w:rsidRDefault="00E038E3" w:rsidP="00B8477A">
            <w:pPr>
              <w:pStyle w:val="TAL"/>
              <w:rPr>
                <w:sz w:val="16"/>
              </w:rPr>
            </w:pPr>
            <w:r>
              <w:rPr>
                <w:sz w:val="16"/>
              </w:rPr>
              <w:t>5GProtoc18</w:t>
            </w:r>
          </w:p>
        </w:tc>
        <w:tc>
          <w:tcPr>
            <w:tcW w:w="0" w:type="auto"/>
          </w:tcPr>
          <w:p w14:paraId="74DDE86E" w14:textId="77777777" w:rsidR="00E038E3" w:rsidRPr="00536556" w:rsidRDefault="00E038E3" w:rsidP="00B8477A">
            <w:pPr>
              <w:pStyle w:val="TAL"/>
              <w:rPr>
                <w:sz w:val="16"/>
              </w:rPr>
            </w:pPr>
            <w:r>
              <w:rPr>
                <w:sz w:val="16"/>
              </w:rPr>
              <w:t>agreed</w:t>
            </w:r>
          </w:p>
        </w:tc>
      </w:tr>
      <w:tr w:rsidR="00E038E3" w14:paraId="496505B9" w14:textId="77777777" w:rsidTr="00B8477A">
        <w:tc>
          <w:tcPr>
            <w:tcW w:w="0" w:type="auto"/>
          </w:tcPr>
          <w:p w14:paraId="01D7267A" w14:textId="77777777" w:rsidR="00E038E3" w:rsidRPr="00536556" w:rsidRDefault="00E038E3" w:rsidP="00B8477A">
            <w:pPr>
              <w:pStyle w:val="TAL"/>
              <w:rPr>
                <w:sz w:val="16"/>
              </w:rPr>
            </w:pPr>
            <w:r>
              <w:rPr>
                <w:sz w:val="16"/>
              </w:rPr>
              <w:t>C1-238623</w:t>
            </w:r>
          </w:p>
        </w:tc>
        <w:tc>
          <w:tcPr>
            <w:tcW w:w="0" w:type="auto"/>
          </w:tcPr>
          <w:p w14:paraId="35EBC9E0" w14:textId="77777777" w:rsidR="00E038E3" w:rsidRPr="00536556" w:rsidRDefault="00E038E3" w:rsidP="00B8477A">
            <w:pPr>
              <w:pStyle w:val="TAL"/>
              <w:rPr>
                <w:sz w:val="16"/>
              </w:rPr>
            </w:pPr>
            <w:r>
              <w:rPr>
                <w:sz w:val="16"/>
              </w:rPr>
              <w:t>Out of coverage duration for +CDISCO</w:t>
            </w:r>
          </w:p>
        </w:tc>
        <w:tc>
          <w:tcPr>
            <w:tcW w:w="0" w:type="auto"/>
          </w:tcPr>
          <w:p w14:paraId="31AC5707" w14:textId="77777777" w:rsidR="00E038E3" w:rsidRPr="00536556" w:rsidRDefault="00E038E3" w:rsidP="00B8477A">
            <w:pPr>
              <w:pStyle w:val="TAL"/>
              <w:rPr>
                <w:sz w:val="16"/>
              </w:rPr>
            </w:pPr>
            <w:r>
              <w:rPr>
                <w:sz w:val="16"/>
              </w:rPr>
              <w:t>MediaTek Inc.</w:t>
            </w:r>
          </w:p>
        </w:tc>
        <w:tc>
          <w:tcPr>
            <w:tcW w:w="0" w:type="auto"/>
          </w:tcPr>
          <w:p w14:paraId="3B937817" w14:textId="77777777" w:rsidR="00E038E3" w:rsidRPr="00536556" w:rsidRDefault="00E038E3" w:rsidP="00B8477A">
            <w:pPr>
              <w:pStyle w:val="TAL"/>
              <w:rPr>
                <w:sz w:val="16"/>
              </w:rPr>
            </w:pPr>
            <w:r>
              <w:rPr>
                <w:sz w:val="16"/>
              </w:rPr>
              <w:t>27.007</w:t>
            </w:r>
          </w:p>
        </w:tc>
        <w:tc>
          <w:tcPr>
            <w:tcW w:w="0" w:type="auto"/>
          </w:tcPr>
          <w:p w14:paraId="2372EE50" w14:textId="77777777" w:rsidR="00E038E3" w:rsidRPr="00536556" w:rsidRDefault="00E038E3" w:rsidP="00B8477A">
            <w:pPr>
              <w:pStyle w:val="TAL"/>
              <w:rPr>
                <w:sz w:val="16"/>
              </w:rPr>
            </w:pPr>
            <w:r>
              <w:rPr>
                <w:sz w:val="16"/>
              </w:rPr>
              <w:t>0845</w:t>
            </w:r>
          </w:p>
        </w:tc>
        <w:tc>
          <w:tcPr>
            <w:tcW w:w="0" w:type="auto"/>
          </w:tcPr>
          <w:p w14:paraId="0B2D3261" w14:textId="77777777" w:rsidR="00E038E3" w:rsidRPr="00536556" w:rsidRDefault="00E038E3" w:rsidP="00B8477A">
            <w:pPr>
              <w:pStyle w:val="TAR"/>
              <w:rPr>
                <w:sz w:val="16"/>
              </w:rPr>
            </w:pPr>
          </w:p>
        </w:tc>
        <w:tc>
          <w:tcPr>
            <w:tcW w:w="0" w:type="auto"/>
          </w:tcPr>
          <w:p w14:paraId="5FF2795F" w14:textId="77777777" w:rsidR="00E038E3" w:rsidRPr="00536556" w:rsidRDefault="00E038E3" w:rsidP="00B8477A">
            <w:pPr>
              <w:pStyle w:val="TAL"/>
              <w:rPr>
                <w:sz w:val="16"/>
              </w:rPr>
            </w:pPr>
            <w:r>
              <w:rPr>
                <w:sz w:val="16"/>
              </w:rPr>
              <w:t>Rel-18</w:t>
            </w:r>
          </w:p>
        </w:tc>
        <w:tc>
          <w:tcPr>
            <w:tcW w:w="0" w:type="auto"/>
          </w:tcPr>
          <w:p w14:paraId="74270BF3" w14:textId="77777777" w:rsidR="00E038E3" w:rsidRPr="00536556" w:rsidRDefault="00E038E3" w:rsidP="00B8477A">
            <w:pPr>
              <w:pStyle w:val="TAL"/>
              <w:rPr>
                <w:sz w:val="16"/>
              </w:rPr>
            </w:pPr>
            <w:r>
              <w:rPr>
                <w:sz w:val="16"/>
              </w:rPr>
              <w:t>B</w:t>
            </w:r>
          </w:p>
        </w:tc>
        <w:tc>
          <w:tcPr>
            <w:tcW w:w="0" w:type="auto"/>
          </w:tcPr>
          <w:p w14:paraId="19024C56" w14:textId="77777777" w:rsidR="00E038E3" w:rsidRPr="00536556" w:rsidRDefault="00E038E3" w:rsidP="00B8477A">
            <w:pPr>
              <w:pStyle w:val="TAL"/>
              <w:rPr>
                <w:sz w:val="16"/>
              </w:rPr>
            </w:pPr>
            <w:r>
              <w:rPr>
                <w:sz w:val="16"/>
              </w:rPr>
              <w:t>5GSAT_Ph2</w:t>
            </w:r>
          </w:p>
        </w:tc>
        <w:tc>
          <w:tcPr>
            <w:tcW w:w="0" w:type="auto"/>
          </w:tcPr>
          <w:p w14:paraId="083737D1" w14:textId="77777777" w:rsidR="00E038E3" w:rsidRPr="00536556" w:rsidRDefault="00E038E3" w:rsidP="00B8477A">
            <w:pPr>
              <w:pStyle w:val="TAL"/>
              <w:rPr>
                <w:sz w:val="16"/>
              </w:rPr>
            </w:pPr>
            <w:r>
              <w:rPr>
                <w:sz w:val="16"/>
              </w:rPr>
              <w:t>revised</w:t>
            </w:r>
          </w:p>
        </w:tc>
      </w:tr>
      <w:tr w:rsidR="00E038E3" w14:paraId="3FA36EDE" w14:textId="77777777" w:rsidTr="00B8477A">
        <w:tc>
          <w:tcPr>
            <w:tcW w:w="0" w:type="auto"/>
          </w:tcPr>
          <w:p w14:paraId="439957E8" w14:textId="77777777" w:rsidR="00E038E3" w:rsidRPr="00536556" w:rsidRDefault="00E038E3" w:rsidP="00B8477A">
            <w:pPr>
              <w:pStyle w:val="TAL"/>
              <w:rPr>
                <w:sz w:val="16"/>
              </w:rPr>
            </w:pPr>
            <w:r>
              <w:rPr>
                <w:sz w:val="16"/>
              </w:rPr>
              <w:t>C1-239294</w:t>
            </w:r>
          </w:p>
        </w:tc>
        <w:tc>
          <w:tcPr>
            <w:tcW w:w="0" w:type="auto"/>
          </w:tcPr>
          <w:p w14:paraId="6CCE46FB" w14:textId="77777777" w:rsidR="00E038E3" w:rsidRPr="00536556" w:rsidRDefault="00E038E3" w:rsidP="00B8477A">
            <w:pPr>
              <w:pStyle w:val="TAL"/>
              <w:rPr>
                <w:sz w:val="16"/>
              </w:rPr>
            </w:pPr>
            <w:r>
              <w:rPr>
                <w:sz w:val="16"/>
              </w:rPr>
              <w:t>Out of coverage duration for +CDISCO</w:t>
            </w:r>
          </w:p>
        </w:tc>
        <w:tc>
          <w:tcPr>
            <w:tcW w:w="0" w:type="auto"/>
          </w:tcPr>
          <w:p w14:paraId="4085F402" w14:textId="77777777" w:rsidR="00E038E3" w:rsidRPr="00536556" w:rsidRDefault="00E038E3" w:rsidP="00B8477A">
            <w:pPr>
              <w:pStyle w:val="TAL"/>
              <w:rPr>
                <w:sz w:val="16"/>
              </w:rPr>
            </w:pPr>
            <w:r>
              <w:rPr>
                <w:sz w:val="16"/>
              </w:rPr>
              <w:t>MediaTek Inc.</w:t>
            </w:r>
          </w:p>
        </w:tc>
        <w:tc>
          <w:tcPr>
            <w:tcW w:w="0" w:type="auto"/>
          </w:tcPr>
          <w:p w14:paraId="6DEECF0F" w14:textId="77777777" w:rsidR="00E038E3" w:rsidRPr="00536556" w:rsidRDefault="00E038E3" w:rsidP="00B8477A">
            <w:pPr>
              <w:pStyle w:val="TAL"/>
              <w:rPr>
                <w:sz w:val="16"/>
              </w:rPr>
            </w:pPr>
            <w:r>
              <w:rPr>
                <w:sz w:val="16"/>
              </w:rPr>
              <w:t>27.007</w:t>
            </w:r>
          </w:p>
        </w:tc>
        <w:tc>
          <w:tcPr>
            <w:tcW w:w="0" w:type="auto"/>
          </w:tcPr>
          <w:p w14:paraId="7D8A6696" w14:textId="77777777" w:rsidR="00E038E3" w:rsidRPr="00536556" w:rsidRDefault="00E038E3" w:rsidP="00B8477A">
            <w:pPr>
              <w:pStyle w:val="TAL"/>
              <w:rPr>
                <w:sz w:val="16"/>
              </w:rPr>
            </w:pPr>
            <w:r>
              <w:rPr>
                <w:sz w:val="16"/>
              </w:rPr>
              <w:t>0845</w:t>
            </w:r>
          </w:p>
        </w:tc>
        <w:tc>
          <w:tcPr>
            <w:tcW w:w="0" w:type="auto"/>
          </w:tcPr>
          <w:p w14:paraId="418E7750" w14:textId="77777777" w:rsidR="00E038E3" w:rsidRPr="00536556" w:rsidRDefault="00E038E3" w:rsidP="00B8477A">
            <w:pPr>
              <w:pStyle w:val="TAR"/>
              <w:rPr>
                <w:sz w:val="16"/>
              </w:rPr>
            </w:pPr>
            <w:r>
              <w:rPr>
                <w:sz w:val="16"/>
              </w:rPr>
              <w:t>1</w:t>
            </w:r>
          </w:p>
        </w:tc>
        <w:tc>
          <w:tcPr>
            <w:tcW w:w="0" w:type="auto"/>
          </w:tcPr>
          <w:p w14:paraId="1184046B" w14:textId="77777777" w:rsidR="00E038E3" w:rsidRPr="00536556" w:rsidRDefault="00E038E3" w:rsidP="00B8477A">
            <w:pPr>
              <w:pStyle w:val="TAL"/>
              <w:rPr>
                <w:sz w:val="16"/>
              </w:rPr>
            </w:pPr>
            <w:r>
              <w:rPr>
                <w:sz w:val="16"/>
              </w:rPr>
              <w:t>Rel-18</w:t>
            </w:r>
          </w:p>
        </w:tc>
        <w:tc>
          <w:tcPr>
            <w:tcW w:w="0" w:type="auto"/>
          </w:tcPr>
          <w:p w14:paraId="10AA33DF" w14:textId="77777777" w:rsidR="00E038E3" w:rsidRPr="00536556" w:rsidRDefault="00E038E3" w:rsidP="00B8477A">
            <w:pPr>
              <w:pStyle w:val="TAL"/>
              <w:rPr>
                <w:sz w:val="16"/>
              </w:rPr>
            </w:pPr>
            <w:r>
              <w:rPr>
                <w:sz w:val="16"/>
              </w:rPr>
              <w:t>B</w:t>
            </w:r>
          </w:p>
        </w:tc>
        <w:tc>
          <w:tcPr>
            <w:tcW w:w="0" w:type="auto"/>
          </w:tcPr>
          <w:p w14:paraId="6C94B1EC" w14:textId="77777777" w:rsidR="00E038E3" w:rsidRPr="00536556" w:rsidRDefault="00E038E3" w:rsidP="00B8477A">
            <w:pPr>
              <w:pStyle w:val="TAL"/>
              <w:rPr>
                <w:sz w:val="16"/>
              </w:rPr>
            </w:pPr>
            <w:r>
              <w:rPr>
                <w:sz w:val="16"/>
              </w:rPr>
              <w:t>5GSAT_Ph2</w:t>
            </w:r>
          </w:p>
        </w:tc>
        <w:tc>
          <w:tcPr>
            <w:tcW w:w="0" w:type="auto"/>
          </w:tcPr>
          <w:p w14:paraId="1F7AA89E" w14:textId="77777777" w:rsidR="00E038E3" w:rsidRPr="00536556" w:rsidRDefault="00E038E3" w:rsidP="00B8477A">
            <w:pPr>
              <w:pStyle w:val="TAL"/>
              <w:rPr>
                <w:sz w:val="16"/>
              </w:rPr>
            </w:pPr>
            <w:r>
              <w:rPr>
                <w:sz w:val="16"/>
              </w:rPr>
              <w:t>agreed</w:t>
            </w:r>
          </w:p>
        </w:tc>
      </w:tr>
      <w:tr w:rsidR="00E038E3" w14:paraId="34B5052E" w14:textId="77777777" w:rsidTr="00B8477A">
        <w:tc>
          <w:tcPr>
            <w:tcW w:w="0" w:type="auto"/>
          </w:tcPr>
          <w:p w14:paraId="7BE120B3" w14:textId="77777777" w:rsidR="00E038E3" w:rsidRPr="00536556" w:rsidRDefault="00E038E3" w:rsidP="00B8477A">
            <w:pPr>
              <w:pStyle w:val="TAL"/>
              <w:rPr>
                <w:sz w:val="16"/>
              </w:rPr>
            </w:pPr>
            <w:r>
              <w:rPr>
                <w:sz w:val="16"/>
              </w:rPr>
              <w:t>C1-238860</w:t>
            </w:r>
          </w:p>
        </w:tc>
        <w:tc>
          <w:tcPr>
            <w:tcW w:w="0" w:type="auto"/>
          </w:tcPr>
          <w:p w14:paraId="06B05C01" w14:textId="77777777" w:rsidR="00E038E3" w:rsidRPr="00536556" w:rsidRDefault="00E038E3" w:rsidP="00B8477A">
            <w:pPr>
              <w:pStyle w:val="TAL"/>
              <w:rPr>
                <w:sz w:val="16"/>
              </w:rPr>
            </w:pPr>
            <w:r>
              <w:rPr>
                <w:sz w:val="16"/>
              </w:rPr>
              <w:t>Updates to +CMICO AT Command</w:t>
            </w:r>
          </w:p>
        </w:tc>
        <w:tc>
          <w:tcPr>
            <w:tcW w:w="0" w:type="auto"/>
          </w:tcPr>
          <w:p w14:paraId="36C65846" w14:textId="77777777" w:rsidR="00E038E3" w:rsidRPr="00536556" w:rsidRDefault="00E038E3" w:rsidP="00B8477A">
            <w:pPr>
              <w:pStyle w:val="TAL"/>
              <w:rPr>
                <w:sz w:val="16"/>
              </w:rPr>
            </w:pPr>
            <w:r>
              <w:rPr>
                <w:sz w:val="16"/>
              </w:rPr>
              <w:t>Apple</w:t>
            </w:r>
          </w:p>
        </w:tc>
        <w:tc>
          <w:tcPr>
            <w:tcW w:w="0" w:type="auto"/>
          </w:tcPr>
          <w:p w14:paraId="72353AF6" w14:textId="77777777" w:rsidR="00E038E3" w:rsidRPr="00536556" w:rsidRDefault="00E038E3" w:rsidP="00B8477A">
            <w:pPr>
              <w:pStyle w:val="TAL"/>
              <w:rPr>
                <w:sz w:val="16"/>
              </w:rPr>
            </w:pPr>
            <w:r>
              <w:rPr>
                <w:sz w:val="16"/>
              </w:rPr>
              <w:t>27.007</w:t>
            </w:r>
          </w:p>
        </w:tc>
        <w:tc>
          <w:tcPr>
            <w:tcW w:w="0" w:type="auto"/>
          </w:tcPr>
          <w:p w14:paraId="7F23DEC8" w14:textId="77777777" w:rsidR="00E038E3" w:rsidRPr="00536556" w:rsidRDefault="00E038E3" w:rsidP="00B8477A">
            <w:pPr>
              <w:pStyle w:val="TAL"/>
              <w:rPr>
                <w:sz w:val="16"/>
              </w:rPr>
            </w:pPr>
            <w:r>
              <w:rPr>
                <w:sz w:val="16"/>
              </w:rPr>
              <w:t>0846</w:t>
            </w:r>
          </w:p>
        </w:tc>
        <w:tc>
          <w:tcPr>
            <w:tcW w:w="0" w:type="auto"/>
          </w:tcPr>
          <w:p w14:paraId="1E26A2C2" w14:textId="77777777" w:rsidR="00E038E3" w:rsidRPr="00536556" w:rsidRDefault="00E038E3" w:rsidP="00B8477A">
            <w:pPr>
              <w:pStyle w:val="TAR"/>
              <w:rPr>
                <w:sz w:val="16"/>
              </w:rPr>
            </w:pPr>
          </w:p>
        </w:tc>
        <w:tc>
          <w:tcPr>
            <w:tcW w:w="0" w:type="auto"/>
          </w:tcPr>
          <w:p w14:paraId="4B3EA8F1" w14:textId="77777777" w:rsidR="00E038E3" w:rsidRPr="00536556" w:rsidRDefault="00E038E3" w:rsidP="00B8477A">
            <w:pPr>
              <w:pStyle w:val="TAL"/>
              <w:rPr>
                <w:sz w:val="16"/>
              </w:rPr>
            </w:pPr>
            <w:r>
              <w:rPr>
                <w:sz w:val="16"/>
              </w:rPr>
              <w:t>Rel-18</w:t>
            </w:r>
          </w:p>
        </w:tc>
        <w:tc>
          <w:tcPr>
            <w:tcW w:w="0" w:type="auto"/>
          </w:tcPr>
          <w:p w14:paraId="3DE415CB" w14:textId="77777777" w:rsidR="00E038E3" w:rsidRPr="00536556" w:rsidRDefault="00E038E3" w:rsidP="00B8477A">
            <w:pPr>
              <w:pStyle w:val="TAL"/>
              <w:rPr>
                <w:sz w:val="16"/>
              </w:rPr>
            </w:pPr>
            <w:r>
              <w:rPr>
                <w:sz w:val="16"/>
              </w:rPr>
              <w:t>F</w:t>
            </w:r>
          </w:p>
        </w:tc>
        <w:tc>
          <w:tcPr>
            <w:tcW w:w="0" w:type="auto"/>
          </w:tcPr>
          <w:p w14:paraId="7224EA54" w14:textId="77777777" w:rsidR="00E038E3" w:rsidRPr="00536556" w:rsidRDefault="00E038E3" w:rsidP="00B8477A">
            <w:pPr>
              <w:pStyle w:val="TAL"/>
              <w:rPr>
                <w:sz w:val="16"/>
              </w:rPr>
            </w:pPr>
            <w:r>
              <w:rPr>
                <w:sz w:val="16"/>
              </w:rPr>
              <w:t>TEI18</w:t>
            </w:r>
          </w:p>
        </w:tc>
        <w:tc>
          <w:tcPr>
            <w:tcW w:w="0" w:type="auto"/>
          </w:tcPr>
          <w:p w14:paraId="0D3E93B3" w14:textId="77777777" w:rsidR="00E038E3" w:rsidRPr="00536556" w:rsidRDefault="00E038E3" w:rsidP="00B8477A">
            <w:pPr>
              <w:pStyle w:val="TAL"/>
              <w:rPr>
                <w:sz w:val="16"/>
              </w:rPr>
            </w:pPr>
            <w:r>
              <w:rPr>
                <w:sz w:val="16"/>
              </w:rPr>
              <w:t>revised</w:t>
            </w:r>
          </w:p>
        </w:tc>
      </w:tr>
      <w:tr w:rsidR="00E038E3" w14:paraId="67A0C9FE" w14:textId="77777777" w:rsidTr="00B8477A">
        <w:tc>
          <w:tcPr>
            <w:tcW w:w="0" w:type="auto"/>
          </w:tcPr>
          <w:p w14:paraId="1F9496AC" w14:textId="77777777" w:rsidR="00E038E3" w:rsidRPr="00536556" w:rsidRDefault="00E038E3" w:rsidP="00B8477A">
            <w:pPr>
              <w:pStyle w:val="TAL"/>
              <w:rPr>
                <w:sz w:val="16"/>
              </w:rPr>
            </w:pPr>
            <w:r>
              <w:rPr>
                <w:sz w:val="16"/>
              </w:rPr>
              <w:t>C1-238893</w:t>
            </w:r>
          </w:p>
        </w:tc>
        <w:tc>
          <w:tcPr>
            <w:tcW w:w="0" w:type="auto"/>
          </w:tcPr>
          <w:p w14:paraId="2264F99C" w14:textId="77777777" w:rsidR="00E038E3" w:rsidRPr="00536556" w:rsidRDefault="00E038E3" w:rsidP="00B8477A">
            <w:pPr>
              <w:pStyle w:val="TAL"/>
              <w:rPr>
                <w:sz w:val="16"/>
              </w:rPr>
            </w:pPr>
            <w:r>
              <w:rPr>
                <w:sz w:val="16"/>
              </w:rPr>
              <w:t>Updates to +CMICO AT Command</w:t>
            </w:r>
          </w:p>
        </w:tc>
        <w:tc>
          <w:tcPr>
            <w:tcW w:w="0" w:type="auto"/>
          </w:tcPr>
          <w:p w14:paraId="16C8A732" w14:textId="77777777" w:rsidR="00E038E3" w:rsidRPr="00536556" w:rsidRDefault="00E038E3" w:rsidP="00B8477A">
            <w:pPr>
              <w:pStyle w:val="TAL"/>
              <w:rPr>
                <w:sz w:val="16"/>
              </w:rPr>
            </w:pPr>
            <w:r>
              <w:rPr>
                <w:sz w:val="16"/>
              </w:rPr>
              <w:t>Apple</w:t>
            </w:r>
          </w:p>
        </w:tc>
        <w:tc>
          <w:tcPr>
            <w:tcW w:w="0" w:type="auto"/>
          </w:tcPr>
          <w:p w14:paraId="2AC2F49E" w14:textId="77777777" w:rsidR="00E038E3" w:rsidRPr="00536556" w:rsidRDefault="00E038E3" w:rsidP="00B8477A">
            <w:pPr>
              <w:pStyle w:val="TAL"/>
              <w:rPr>
                <w:sz w:val="16"/>
              </w:rPr>
            </w:pPr>
            <w:r>
              <w:rPr>
                <w:sz w:val="16"/>
              </w:rPr>
              <w:t>27.007</w:t>
            </w:r>
          </w:p>
        </w:tc>
        <w:tc>
          <w:tcPr>
            <w:tcW w:w="0" w:type="auto"/>
          </w:tcPr>
          <w:p w14:paraId="142F27DE" w14:textId="77777777" w:rsidR="00E038E3" w:rsidRPr="00536556" w:rsidRDefault="00E038E3" w:rsidP="00B8477A">
            <w:pPr>
              <w:pStyle w:val="TAL"/>
              <w:rPr>
                <w:sz w:val="16"/>
              </w:rPr>
            </w:pPr>
            <w:r>
              <w:rPr>
                <w:sz w:val="16"/>
              </w:rPr>
              <w:t>0846</w:t>
            </w:r>
          </w:p>
        </w:tc>
        <w:tc>
          <w:tcPr>
            <w:tcW w:w="0" w:type="auto"/>
          </w:tcPr>
          <w:p w14:paraId="70193AA6" w14:textId="77777777" w:rsidR="00E038E3" w:rsidRPr="00536556" w:rsidRDefault="00E038E3" w:rsidP="00B8477A">
            <w:pPr>
              <w:pStyle w:val="TAR"/>
              <w:rPr>
                <w:sz w:val="16"/>
              </w:rPr>
            </w:pPr>
            <w:r>
              <w:rPr>
                <w:sz w:val="16"/>
              </w:rPr>
              <w:t>1</w:t>
            </w:r>
          </w:p>
        </w:tc>
        <w:tc>
          <w:tcPr>
            <w:tcW w:w="0" w:type="auto"/>
          </w:tcPr>
          <w:p w14:paraId="12EBEBB1" w14:textId="77777777" w:rsidR="00E038E3" w:rsidRPr="00536556" w:rsidRDefault="00E038E3" w:rsidP="00B8477A">
            <w:pPr>
              <w:pStyle w:val="TAL"/>
              <w:rPr>
                <w:sz w:val="16"/>
              </w:rPr>
            </w:pPr>
            <w:r>
              <w:rPr>
                <w:sz w:val="16"/>
              </w:rPr>
              <w:t>Rel-18</w:t>
            </w:r>
          </w:p>
        </w:tc>
        <w:tc>
          <w:tcPr>
            <w:tcW w:w="0" w:type="auto"/>
          </w:tcPr>
          <w:p w14:paraId="7FBDA2AA" w14:textId="77777777" w:rsidR="00E038E3" w:rsidRPr="00536556" w:rsidRDefault="00E038E3" w:rsidP="00B8477A">
            <w:pPr>
              <w:pStyle w:val="TAL"/>
              <w:rPr>
                <w:sz w:val="16"/>
              </w:rPr>
            </w:pPr>
            <w:r>
              <w:rPr>
                <w:sz w:val="16"/>
              </w:rPr>
              <w:t>F</w:t>
            </w:r>
          </w:p>
        </w:tc>
        <w:tc>
          <w:tcPr>
            <w:tcW w:w="0" w:type="auto"/>
          </w:tcPr>
          <w:p w14:paraId="29164AE5" w14:textId="77777777" w:rsidR="00E038E3" w:rsidRPr="00536556" w:rsidRDefault="00E038E3" w:rsidP="00B8477A">
            <w:pPr>
              <w:pStyle w:val="TAL"/>
              <w:rPr>
                <w:sz w:val="16"/>
              </w:rPr>
            </w:pPr>
            <w:r>
              <w:rPr>
                <w:sz w:val="16"/>
              </w:rPr>
              <w:t>TEI18</w:t>
            </w:r>
          </w:p>
        </w:tc>
        <w:tc>
          <w:tcPr>
            <w:tcW w:w="0" w:type="auto"/>
          </w:tcPr>
          <w:p w14:paraId="574405D6" w14:textId="77777777" w:rsidR="00E038E3" w:rsidRPr="00536556" w:rsidRDefault="00E038E3" w:rsidP="00B8477A">
            <w:pPr>
              <w:pStyle w:val="TAL"/>
              <w:rPr>
                <w:sz w:val="16"/>
              </w:rPr>
            </w:pPr>
            <w:r>
              <w:rPr>
                <w:sz w:val="16"/>
              </w:rPr>
              <w:t>agreed</w:t>
            </w:r>
          </w:p>
        </w:tc>
      </w:tr>
      <w:tr w:rsidR="00E038E3" w14:paraId="48726FAE" w14:textId="77777777" w:rsidTr="00B8477A">
        <w:tc>
          <w:tcPr>
            <w:tcW w:w="0" w:type="auto"/>
          </w:tcPr>
          <w:p w14:paraId="1E71FAA7" w14:textId="77777777" w:rsidR="00E038E3" w:rsidRPr="00536556" w:rsidRDefault="00E038E3" w:rsidP="00B8477A">
            <w:pPr>
              <w:pStyle w:val="TAL"/>
              <w:rPr>
                <w:sz w:val="16"/>
              </w:rPr>
            </w:pPr>
            <w:r>
              <w:rPr>
                <w:sz w:val="16"/>
              </w:rPr>
              <w:t>C1-238918</w:t>
            </w:r>
          </w:p>
        </w:tc>
        <w:tc>
          <w:tcPr>
            <w:tcW w:w="0" w:type="auto"/>
          </w:tcPr>
          <w:p w14:paraId="15A9A94B" w14:textId="77777777" w:rsidR="00E038E3" w:rsidRPr="00536556" w:rsidRDefault="00E038E3" w:rsidP="00B8477A">
            <w:pPr>
              <w:pStyle w:val="TAL"/>
              <w:rPr>
                <w:sz w:val="16"/>
              </w:rPr>
            </w:pPr>
            <w:r>
              <w:rPr>
                <w:sz w:val="16"/>
              </w:rPr>
              <w:t>Correction on the reference to TS 23.122</w:t>
            </w:r>
          </w:p>
        </w:tc>
        <w:tc>
          <w:tcPr>
            <w:tcW w:w="0" w:type="auto"/>
          </w:tcPr>
          <w:p w14:paraId="28D066CF" w14:textId="77777777" w:rsidR="00E038E3" w:rsidRPr="00536556" w:rsidRDefault="00E038E3" w:rsidP="00B8477A">
            <w:pPr>
              <w:pStyle w:val="TAL"/>
              <w:rPr>
                <w:sz w:val="16"/>
              </w:rPr>
            </w:pPr>
            <w:r>
              <w:rPr>
                <w:sz w:val="16"/>
              </w:rPr>
              <w:t>Google Inc.</w:t>
            </w:r>
          </w:p>
        </w:tc>
        <w:tc>
          <w:tcPr>
            <w:tcW w:w="0" w:type="auto"/>
          </w:tcPr>
          <w:p w14:paraId="5E04CE64" w14:textId="77777777" w:rsidR="00E038E3" w:rsidRPr="00536556" w:rsidRDefault="00E038E3" w:rsidP="00B8477A">
            <w:pPr>
              <w:pStyle w:val="TAL"/>
              <w:rPr>
                <w:sz w:val="16"/>
              </w:rPr>
            </w:pPr>
            <w:r>
              <w:rPr>
                <w:sz w:val="16"/>
              </w:rPr>
              <w:t>27.007</w:t>
            </w:r>
          </w:p>
        </w:tc>
        <w:tc>
          <w:tcPr>
            <w:tcW w:w="0" w:type="auto"/>
          </w:tcPr>
          <w:p w14:paraId="796EBF32" w14:textId="77777777" w:rsidR="00E038E3" w:rsidRPr="00536556" w:rsidRDefault="00E038E3" w:rsidP="00B8477A">
            <w:pPr>
              <w:pStyle w:val="TAL"/>
              <w:rPr>
                <w:sz w:val="16"/>
              </w:rPr>
            </w:pPr>
            <w:r>
              <w:rPr>
                <w:sz w:val="16"/>
              </w:rPr>
              <w:t>0847</w:t>
            </w:r>
          </w:p>
        </w:tc>
        <w:tc>
          <w:tcPr>
            <w:tcW w:w="0" w:type="auto"/>
          </w:tcPr>
          <w:p w14:paraId="28A9DE72" w14:textId="77777777" w:rsidR="00E038E3" w:rsidRPr="00536556" w:rsidRDefault="00E038E3" w:rsidP="00B8477A">
            <w:pPr>
              <w:pStyle w:val="TAR"/>
              <w:rPr>
                <w:sz w:val="16"/>
              </w:rPr>
            </w:pPr>
          </w:p>
        </w:tc>
        <w:tc>
          <w:tcPr>
            <w:tcW w:w="0" w:type="auto"/>
          </w:tcPr>
          <w:p w14:paraId="17C789DE" w14:textId="77777777" w:rsidR="00E038E3" w:rsidRPr="00536556" w:rsidRDefault="00E038E3" w:rsidP="00B8477A">
            <w:pPr>
              <w:pStyle w:val="TAL"/>
              <w:rPr>
                <w:sz w:val="16"/>
              </w:rPr>
            </w:pPr>
            <w:r>
              <w:rPr>
                <w:sz w:val="16"/>
              </w:rPr>
              <w:t>Rel-18</w:t>
            </w:r>
          </w:p>
        </w:tc>
        <w:tc>
          <w:tcPr>
            <w:tcW w:w="0" w:type="auto"/>
          </w:tcPr>
          <w:p w14:paraId="5D00C3F1" w14:textId="77777777" w:rsidR="00E038E3" w:rsidRPr="00536556" w:rsidRDefault="00E038E3" w:rsidP="00B8477A">
            <w:pPr>
              <w:pStyle w:val="TAL"/>
              <w:rPr>
                <w:sz w:val="16"/>
              </w:rPr>
            </w:pPr>
            <w:r>
              <w:rPr>
                <w:sz w:val="16"/>
              </w:rPr>
              <w:t>F</w:t>
            </w:r>
          </w:p>
        </w:tc>
        <w:tc>
          <w:tcPr>
            <w:tcW w:w="0" w:type="auto"/>
          </w:tcPr>
          <w:p w14:paraId="0169DA88" w14:textId="77777777" w:rsidR="00E038E3" w:rsidRPr="00536556" w:rsidRDefault="00E038E3" w:rsidP="00B8477A">
            <w:pPr>
              <w:pStyle w:val="TAL"/>
              <w:rPr>
                <w:sz w:val="16"/>
              </w:rPr>
            </w:pPr>
            <w:r>
              <w:rPr>
                <w:sz w:val="16"/>
              </w:rPr>
              <w:t>TEI18</w:t>
            </w:r>
          </w:p>
        </w:tc>
        <w:tc>
          <w:tcPr>
            <w:tcW w:w="0" w:type="auto"/>
          </w:tcPr>
          <w:p w14:paraId="54F14F0C" w14:textId="77777777" w:rsidR="00E038E3" w:rsidRPr="00536556" w:rsidRDefault="00E038E3" w:rsidP="00B8477A">
            <w:pPr>
              <w:pStyle w:val="TAL"/>
              <w:rPr>
                <w:sz w:val="16"/>
              </w:rPr>
            </w:pPr>
            <w:r>
              <w:rPr>
                <w:sz w:val="16"/>
              </w:rPr>
              <w:t>revised</w:t>
            </w:r>
          </w:p>
        </w:tc>
      </w:tr>
      <w:tr w:rsidR="00E038E3" w14:paraId="32E97AC4" w14:textId="77777777" w:rsidTr="00B8477A">
        <w:tc>
          <w:tcPr>
            <w:tcW w:w="0" w:type="auto"/>
          </w:tcPr>
          <w:p w14:paraId="69332FDD" w14:textId="77777777" w:rsidR="00E038E3" w:rsidRPr="00536556" w:rsidRDefault="00E038E3" w:rsidP="00B8477A">
            <w:pPr>
              <w:pStyle w:val="TAL"/>
              <w:rPr>
                <w:sz w:val="16"/>
              </w:rPr>
            </w:pPr>
            <w:r>
              <w:rPr>
                <w:sz w:val="16"/>
              </w:rPr>
              <w:t>C1-239350</w:t>
            </w:r>
          </w:p>
        </w:tc>
        <w:tc>
          <w:tcPr>
            <w:tcW w:w="0" w:type="auto"/>
          </w:tcPr>
          <w:p w14:paraId="6BC02054" w14:textId="77777777" w:rsidR="00E038E3" w:rsidRPr="00536556" w:rsidRDefault="00E038E3" w:rsidP="00B8477A">
            <w:pPr>
              <w:pStyle w:val="TAL"/>
              <w:rPr>
                <w:sz w:val="16"/>
              </w:rPr>
            </w:pPr>
            <w:r>
              <w:rPr>
                <w:sz w:val="16"/>
              </w:rPr>
              <w:t>Correction on the reference to TS 23.122</w:t>
            </w:r>
          </w:p>
        </w:tc>
        <w:tc>
          <w:tcPr>
            <w:tcW w:w="0" w:type="auto"/>
          </w:tcPr>
          <w:p w14:paraId="44A517B3" w14:textId="77777777" w:rsidR="00E038E3" w:rsidRPr="00536556" w:rsidRDefault="00E038E3" w:rsidP="00B8477A">
            <w:pPr>
              <w:pStyle w:val="TAL"/>
              <w:rPr>
                <w:sz w:val="16"/>
              </w:rPr>
            </w:pPr>
            <w:r>
              <w:rPr>
                <w:sz w:val="16"/>
              </w:rPr>
              <w:t>Google Inc.</w:t>
            </w:r>
          </w:p>
        </w:tc>
        <w:tc>
          <w:tcPr>
            <w:tcW w:w="0" w:type="auto"/>
          </w:tcPr>
          <w:p w14:paraId="0C8AF823" w14:textId="77777777" w:rsidR="00E038E3" w:rsidRPr="00536556" w:rsidRDefault="00E038E3" w:rsidP="00B8477A">
            <w:pPr>
              <w:pStyle w:val="TAL"/>
              <w:rPr>
                <w:sz w:val="16"/>
              </w:rPr>
            </w:pPr>
            <w:r>
              <w:rPr>
                <w:sz w:val="16"/>
              </w:rPr>
              <w:t>27.007</w:t>
            </w:r>
          </w:p>
        </w:tc>
        <w:tc>
          <w:tcPr>
            <w:tcW w:w="0" w:type="auto"/>
          </w:tcPr>
          <w:p w14:paraId="4A5DFC7A" w14:textId="77777777" w:rsidR="00E038E3" w:rsidRPr="00536556" w:rsidRDefault="00E038E3" w:rsidP="00B8477A">
            <w:pPr>
              <w:pStyle w:val="TAL"/>
              <w:rPr>
                <w:sz w:val="16"/>
              </w:rPr>
            </w:pPr>
            <w:r>
              <w:rPr>
                <w:sz w:val="16"/>
              </w:rPr>
              <w:t>0847</w:t>
            </w:r>
          </w:p>
        </w:tc>
        <w:tc>
          <w:tcPr>
            <w:tcW w:w="0" w:type="auto"/>
          </w:tcPr>
          <w:p w14:paraId="12ABC324" w14:textId="77777777" w:rsidR="00E038E3" w:rsidRPr="00536556" w:rsidRDefault="00E038E3" w:rsidP="00B8477A">
            <w:pPr>
              <w:pStyle w:val="TAR"/>
              <w:rPr>
                <w:sz w:val="16"/>
              </w:rPr>
            </w:pPr>
            <w:r>
              <w:rPr>
                <w:sz w:val="16"/>
              </w:rPr>
              <w:t>1</w:t>
            </w:r>
          </w:p>
        </w:tc>
        <w:tc>
          <w:tcPr>
            <w:tcW w:w="0" w:type="auto"/>
          </w:tcPr>
          <w:p w14:paraId="626A085A" w14:textId="77777777" w:rsidR="00E038E3" w:rsidRPr="00536556" w:rsidRDefault="00E038E3" w:rsidP="00B8477A">
            <w:pPr>
              <w:pStyle w:val="TAL"/>
              <w:rPr>
                <w:sz w:val="16"/>
              </w:rPr>
            </w:pPr>
            <w:r>
              <w:rPr>
                <w:sz w:val="16"/>
              </w:rPr>
              <w:t>Rel-18</w:t>
            </w:r>
          </w:p>
        </w:tc>
        <w:tc>
          <w:tcPr>
            <w:tcW w:w="0" w:type="auto"/>
          </w:tcPr>
          <w:p w14:paraId="18CF6174" w14:textId="77777777" w:rsidR="00E038E3" w:rsidRPr="00536556" w:rsidRDefault="00E038E3" w:rsidP="00B8477A">
            <w:pPr>
              <w:pStyle w:val="TAL"/>
              <w:rPr>
                <w:sz w:val="16"/>
              </w:rPr>
            </w:pPr>
            <w:r>
              <w:rPr>
                <w:sz w:val="16"/>
              </w:rPr>
              <w:t>F</w:t>
            </w:r>
          </w:p>
        </w:tc>
        <w:tc>
          <w:tcPr>
            <w:tcW w:w="0" w:type="auto"/>
          </w:tcPr>
          <w:p w14:paraId="66DA632C" w14:textId="77777777" w:rsidR="00E038E3" w:rsidRPr="00536556" w:rsidRDefault="00E038E3" w:rsidP="00B8477A">
            <w:pPr>
              <w:pStyle w:val="TAL"/>
              <w:rPr>
                <w:sz w:val="16"/>
              </w:rPr>
            </w:pPr>
            <w:r>
              <w:rPr>
                <w:sz w:val="16"/>
              </w:rPr>
              <w:t>TEI18</w:t>
            </w:r>
          </w:p>
        </w:tc>
        <w:tc>
          <w:tcPr>
            <w:tcW w:w="0" w:type="auto"/>
          </w:tcPr>
          <w:p w14:paraId="631B8C7D" w14:textId="77777777" w:rsidR="00E038E3" w:rsidRPr="00536556" w:rsidRDefault="00E038E3" w:rsidP="00B8477A">
            <w:pPr>
              <w:pStyle w:val="TAL"/>
              <w:rPr>
                <w:sz w:val="16"/>
              </w:rPr>
            </w:pPr>
            <w:r>
              <w:rPr>
                <w:sz w:val="16"/>
              </w:rPr>
              <w:t>agreed</w:t>
            </w:r>
          </w:p>
        </w:tc>
      </w:tr>
    </w:tbl>
    <w:p w14:paraId="4217857F" w14:textId="77777777" w:rsidR="00E038E3" w:rsidRDefault="00E038E3" w:rsidP="00E038E3"/>
    <w:p w14:paraId="1B69403E" w14:textId="77777777" w:rsidR="00E038E3" w:rsidRDefault="00E038E3" w:rsidP="00E038E3">
      <w:pPr>
        <w:pStyle w:val="Heading2"/>
      </w:pPr>
      <w:r>
        <w:br w:type="page"/>
      </w:r>
      <w:r>
        <w:lastRenderedPageBreak/>
        <w:t>Annex C: Lists of liaisons</w:t>
      </w:r>
    </w:p>
    <w:p w14:paraId="2FD23B9A" w14:textId="77777777" w:rsidR="00E038E3" w:rsidRDefault="00E038E3" w:rsidP="00E038E3">
      <w:pPr>
        <w:pStyle w:val="Heading3"/>
      </w:pPr>
      <w:r>
        <w:t>C1: Incoming liaison statements</w:t>
      </w:r>
    </w:p>
    <w:p w14:paraId="2F455BD0"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964"/>
        <w:gridCol w:w="4199"/>
        <w:gridCol w:w="1195"/>
        <w:gridCol w:w="967"/>
        <w:gridCol w:w="1207"/>
      </w:tblGrid>
      <w:tr w:rsidR="00E038E3" w14:paraId="67F708E4" w14:textId="77777777" w:rsidTr="00B8477A">
        <w:tc>
          <w:tcPr>
            <w:tcW w:w="0" w:type="auto"/>
          </w:tcPr>
          <w:p w14:paraId="12DFFE60" w14:textId="77777777" w:rsidR="00E038E3" w:rsidRDefault="00E038E3" w:rsidP="00B8477A">
            <w:pPr>
              <w:pStyle w:val="TAH"/>
            </w:pPr>
            <w:r>
              <w:lastRenderedPageBreak/>
              <w:t>Document</w:t>
            </w:r>
          </w:p>
        </w:tc>
        <w:tc>
          <w:tcPr>
            <w:tcW w:w="0" w:type="auto"/>
          </w:tcPr>
          <w:p w14:paraId="362E6B1D" w14:textId="77777777" w:rsidR="00E038E3" w:rsidRDefault="00E038E3" w:rsidP="00B8477A">
            <w:pPr>
              <w:pStyle w:val="TAH"/>
            </w:pPr>
            <w:r>
              <w:t>Original</w:t>
            </w:r>
          </w:p>
        </w:tc>
        <w:tc>
          <w:tcPr>
            <w:tcW w:w="0" w:type="auto"/>
          </w:tcPr>
          <w:p w14:paraId="2DD000E4" w14:textId="77777777" w:rsidR="00E038E3" w:rsidRDefault="00E038E3" w:rsidP="00B8477A">
            <w:pPr>
              <w:pStyle w:val="TAH"/>
            </w:pPr>
            <w:r>
              <w:t>Title</w:t>
            </w:r>
          </w:p>
        </w:tc>
        <w:tc>
          <w:tcPr>
            <w:tcW w:w="0" w:type="auto"/>
          </w:tcPr>
          <w:p w14:paraId="1FBEFE00" w14:textId="77777777" w:rsidR="00E038E3" w:rsidRDefault="00E038E3" w:rsidP="00B8477A">
            <w:pPr>
              <w:pStyle w:val="TAH"/>
            </w:pPr>
            <w:r>
              <w:t>From</w:t>
            </w:r>
          </w:p>
        </w:tc>
        <w:tc>
          <w:tcPr>
            <w:tcW w:w="0" w:type="auto"/>
          </w:tcPr>
          <w:p w14:paraId="7D23114D" w14:textId="77777777" w:rsidR="00E038E3" w:rsidRDefault="00E038E3" w:rsidP="00B8477A">
            <w:pPr>
              <w:pStyle w:val="TAH"/>
            </w:pPr>
            <w:r>
              <w:t>Decision</w:t>
            </w:r>
          </w:p>
        </w:tc>
        <w:tc>
          <w:tcPr>
            <w:tcW w:w="0" w:type="auto"/>
          </w:tcPr>
          <w:p w14:paraId="455BA5DE" w14:textId="77777777" w:rsidR="00E038E3" w:rsidRDefault="00E038E3" w:rsidP="00B8477A">
            <w:pPr>
              <w:pStyle w:val="TAH"/>
            </w:pPr>
            <w:r>
              <w:t>Reply </w:t>
            </w:r>
            <w:proofErr w:type="spellStart"/>
            <w:r>
              <w:t>TDoc</w:t>
            </w:r>
            <w:proofErr w:type="spellEnd"/>
          </w:p>
        </w:tc>
      </w:tr>
      <w:tr w:rsidR="00E038E3" w14:paraId="15189481" w14:textId="77777777" w:rsidTr="00B8477A">
        <w:tc>
          <w:tcPr>
            <w:tcW w:w="0" w:type="auto"/>
          </w:tcPr>
          <w:p w14:paraId="0B1D0B77" w14:textId="77777777" w:rsidR="00E038E3" w:rsidRPr="00536556" w:rsidRDefault="00E038E3" w:rsidP="00B8477A">
            <w:pPr>
              <w:pStyle w:val="TAL"/>
              <w:rPr>
                <w:sz w:val="16"/>
              </w:rPr>
            </w:pPr>
            <w:r>
              <w:rPr>
                <w:sz w:val="16"/>
              </w:rPr>
              <w:t>C1-238511</w:t>
            </w:r>
          </w:p>
        </w:tc>
        <w:tc>
          <w:tcPr>
            <w:tcW w:w="0" w:type="auto"/>
          </w:tcPr>
          <w:p w14:paraId="744D98A3" w14:textId="77777777" w:rsidR="00E038E3" w:rsidRPr="00536556" w:rsidRDefault="00E038E3" w:rsidP="00B8477A">
            <w:pPr>
              <w:pStyle w:val="TAL"/>
              <w:rPr>
                <w:sz w:val="16"/>
              </w:rPr>
            </w:pPr>
            <w:r>
              <w:rPr>
                <w:sz w:val="16"/>
              </w:rPr>
              <w:t>C3-234513</w:t>
            </w:r>
          </w:p>
        </w:tc>
        <w:tc>
          <w:tcPr>
            <w:tcW w:w="0" w:type="auto"/>
          </w:tcPr>
          <w:p w14:paraId="5FE59F32" w14:textId="77777777" w:rsidR="00E038E3" w:rsidRPr="00536556" w:rsidRDefault="00E038E3" w:rsidP="00B8477A">
            <w:pPr>
              <w:pStyle w:val="TAL"/>
              <w:rPr>
                <w:sz w:val="16"/>
              </w:rPr>
            </w:pPr>
            <w:r>
              <w:rPr>
                <w:sz w:val="16"/>
              </w:rPr>
              <w:t>LS on PDN connection selection for URSP provisioning in EPS</w:t>
            </w:r>
          </w:p>
        </w:tc>
        <w:tc>
          <w:tcPr>
            <w:tcW w:w="0" w:type="auto"/>
          </w:tcPr>
          <w:p w14:paraId="07193648" w14:textId="77777777" w:rsidR="00E038E3" w:rsidRPr="00536556" w:rsidRDefault="00E038E3" w:rsidP="00B8477A">
            <w:pPr>
              <w:pStyle w:val="TAL"/>
              <w:rPr>
                <w:sz w:val="16"/>
              </w:rPr>
            </w:pPr>
            <w:r>
              <w:rPr>
                <w:sz w:val="16"/>
              </w:rPr>
              <w:t>CT3</w:t>
            </w:r>
          </w:p>
        </w:tc>
        <w:tc>
          <w:tcPr>
            <w:tcW w:w="0" w:type="auto"/>
          </w:tcPr>
          <w:p w14:paraId="6D4417F5" w14:textId="77777777" w:rsidR="00E038E3" w:rsidRPr="00536556" w:rsidRDefault="00E038E3" w:rsidP="00B8477A">
            <w:pPr>
              <w:pStyle w:val="TAL"/>
              <w:rPr>
                <w:sz w:val="16"/>
              </w:rPr>
            </w:pPr>
            <w:r>
              <w:rPr>
                <w:sz w:val="16"/>
              </w:rPr>
              <w:t>noted</w:t>
            </w:r>
          </w:p>
        </w:tc>
        <w:tc>
          <w:tcPr>
            <w:tcW w:w="0" w:type="auto"/>
          </w:tcPr>
          <w:p w14:paraId="68580DDC" w14:textId="77777777" w:rsidR="00E038E3" w:rsidRPr="00536556" w:rsidRDefault="00E038E3" w:rsidP="00B8477A">
            <w:pPr>
              <w:pStyle w:val="TAL"/>
              <w:rPr>
                <w:sz w:val="16"/>
              </w:rPr>
            </w:pPr>
            <w:r>
              <w:rPr>
                <w:sz w:val="16"/>
              </w:rPr>
              <w:t>(none)</w:t>
            </w:r>
          </w:p>
        </w:tc>
      </w:tr>
      <w:tr w:rsidR="00E038E3" w14:paraId="68DC63C6" w14:textId="77777777" w:rsidTr="00B8477A">
        <w:tc>
          <w:tcPr>
            <w:tcW w:w="0" w:type="auto"/>
          </w:tcPr>
          <w:p w14:paraId="6B05DBB2" w14:textId="77777777" w:rsidR="00E038E3" w:rsidRPr="00536556" w:rsidRDefault="00E038E3" w:rsidP="00B8477A">
            <w:pPr>
              <w:pStyle w:val="TAL"/>
              <w:rPr>
                <w:sz w:val="16"/>
              </w:rPr>
            </w:pPr>
            <w:r>
              <w:rPr>
                <w:sz w:val="16"/>
              </w:rPr>
              <w:t>C1-238512</w:t>
            </w:r>
          </w:p>
        </w:tc>
        <w:tc>
          <w:tcPr>
            <w:tcW w:w="0" w:type="auto"/>
          </w:tcPr>
          <w:p w14:paraId="5ACA3CC4" w14:textId="77777777" w:rsidR="00E038E3" w:rsidRPr="00536556" w:rsidRDefault="00E038E3" w:rsidP="00B8477A">
            <w:pPr>
              <w:pStyle w:val="TAL"/>
              <w:rPr>
                <w:sz w:val="16"/>
              </w:rPr>
            </w:pPr>
            <w:r>
              <w:rPr>
                <w:sz w:val="16"/>
              </w:rPr>
              <w:t>C4-234656</w:t>
            </w:r>
          </w:p>
        </w:tc>
        <w:tc>
          <w:tcPr>
            <w:tcW w:w="0" w:type="auto"/>
          </w:tcPr>
          <w:p w14:paraId="1B8A03D9" w14:textId="77777777" w:rsidR="00E038E3" w:rsidRPr="00536556" w:rsidRDefault="00E038E3" w:rsidP="00B8477A">
            <w:pPr>
              <w:pStyle w:val="TAL"/>
              <w:rPr>
                <w:sz w:val="16"/>
              </w:rPr>
            </w:pPr>
            <w:r>
              <w:rPr>
                <w:sz w:val="16"/>
              </w:rPr>
              <w:t>LS Reply on LS on Update of subscribed NSSAI when UE is not registered in network</w:t>
            </w:r>
          </w:p>
        </w:tc>
        <w:tc>
          <w:tcPr>
            <w:tcW w:w="0" w:type="auto"/>
          </w:tcPr>
          <w:p w14:paraId="18C24ABD" w14:textId="77777777" w:rsidR="00E038E3" w:rsidRPr="00536556" w:rsidRDefault="00E038E3" w:rsidP="00B8477A">
            <w:pPr>
              <w:pStyle w:val="TAL"/>
              <w:rPr>
                <w:sz w:val="16"/>
              </w:rPr>
            </w:pPr>
            <w:r>
              <w:rPr>
                <w:sz w:val="16"/>
              </w:rPr>
              <w:t>CT4</w:t>
            </w:r>
          </w:p>
        </w:tc>
        <w:tc>
          <w:tcPr>
            <w:tcW w:w="0" w:type="auto"/>
          </w:tcPr>
          <w:p w14:paraId="70BA0342" w14:textId="77777777" w:rsidR="00E038E3" w:rsidRPr="00536556" w:rsidRDefault="00E038E3" w:rsidP="00B8477A">
            <w:pPr>
              <w:pStyle w:val="TAL"/>
              <w:rPr>
                <w:sz w:val="16"/>
              </w:rPr>
            </w:pPr>
            <w:r>
              <w:rPr>
                <w:sz w:val="16"/>
              </w:rPr>
              <w:t>noted</w:t>
            </w:r>
          </w:p>
        </w:tc>
        <w:tc>
          <w:tcPr>
            <w:tcW w:w="0" w:type="auto"/>
          </w:tcPr>
          <w:p w14:paraId="2B1BE993" w14:textId="77777777" w:rsidR="00E038E3" w:rsidRPr="00536556" w:rsidRDefault="00E038E3" w:rsidP="00B8477A">
            <w:pPr>
              <w:pStyle w:val="TAL"/>
              <w:rPr>
                <w:sz w:val="16"/>
              </w:rPr>
            </w:pPr>
            <w:r>
              <w:rPr>
                <w:sz w:val="16"/>
              </w:rPr>
              <w:t>(none)</w:t>
            </w:r>
          </w:p>
        </w:tc>
      </w:tr>
      <w:tr w:rsidR="00E038E3" w14:paraId="2E4999DE" w14:textId="77777777" w:rsidTr="00B8477A">
        <w:tc>
          <w:tcPr>
            <w:tcW w:w="0" w:type="auto"/>
          </w:tcPr>
          <w:p w14:paraId="69EC85AF" w14:textId="77777777" w:rsidR="00E038E3" w:rsidRPr="00536556" w:rsidRDefault="00E038E3" w:rsidP="00B8477A">
            <w:pPr>
              <w:pStyle w:val="TAL"/>
              <w:rPr>
                <w:sz w:val="16"/>
              </w:rPr>
            </w:pPr>
            <w:r>
              <w:rPr>
                <w:sz w:val="16"/>
              </w:rPr>
              <w:t>C1-238513</w:t>
            </w:r>
          </w:p>
        </w:tc>
        <w:tc>
          <w:tcPr>
            <w:tcW w:w="0" w:type="auto"/>
          </w:tcPr>
          <w:p w14:paraId="31D173DA" w14:textId="77777777" w:rsidR="00E038E3" w:rsidRPr="00536556" w:rsidRDefault="00E038E3" w:rsidP="00B8477A">
            <w:pPr>
              <w:pStyle w:val="TAL"/>
              <w:rPr>
                <w:sz w:val="16"/>
              </w:rPr>
            </w:pPr>
            <w:r>
              <w:rPr>
                <w:sz w:val="16"/>
              </w:rPr>
              <w:t>R2-2311566</w:t>
            </w:r>
          </w:p>
        </w:tc>
        <w:tc>
          <w:tcPr>
            <w:tcW w:w="0" w:type="auto"/>
          </w:tcPr>
          <w:p w14:paraId="4B562D8A" w14:textId="77777777" w:rsidR="00E038E3" w:rsidRPr="00536556" w:rsidRDefault="00E038E3" w:rsidP="00B8477A">
            <w:pPr>
              <w:pStyle w:val="TAL"/>
              <w:rPr>
                <w:sz w:val="16"/>
              </w:rPr>
            </w:pPr>
            <w:r>
              <w:rPr>
                <w:sz w:val="16"/>
              </w:rPr>
              <w:t>LS on L2ID and User Info for L2 based U2U</w:t>
            </w:r>
          </w:p>
        </w:tc>
        <w:tc>
          <w:tcPr>
            <w:tcW w:w="0" w:type="auto"/>
          </w:tcPr>
          <w:p w14:paraId="441DDB94" w14:textId="77777777" w:rsidR="00E038E3" w:rsidRPr="00536556" w:rsidRDefault="00E038E3" w:rsidP="00B8477A">
            <w:pPr>
              <w:pStyle w:val="TAL"/>
              <w:rPr>
                <w:sz w:val="16"/>
              </w:rPr>
            </w:pPr>
            <w:r>
              <w:rPr>
                <w:sz w:val="16"/>
              </w:rPr>
              <w:t>RAN2</w:t>
            </w:r>
          </w:p>
        </w:tc>
        <w:tc>
          <w:tcPr>
            <w:tcW w:w="0" w:type="auto"/>
          </w:tcPr>
          <w:p w14:paraId="487D8B71" w14:textId="77777777" w:rsidR="00E038E3" w:rsidRPr="00536556" w:rsidRDefault="00E038E3" w:rsidP="00B8477A">
            <w:pPr>
              <w:pStyle w:val="TAL"/>
              <w:rPr>
                <w:sz w:val="16"/>
              </w:rPr>
            </w:pPr>
            <w:r>
              <w:rPr>
                <w:sz w:val="16"/>
              </w:rPr>
              <w:t>noted</w:t>
            </w:r>
          </w:p>
        </w:tc>
        <w:tc>
          <w:tcPr>
            <w:tcW w:w="0" w:type="auto"/>
          </w:tcPr>
          <w:p w14:paraId="135B3D41" w14:textId="77777777" w:rsidR="00E038E3" w:rsidRPr="00536556" w:rsidRDefault="00E038E3" w:rsidP="00B8477A">
            <w:pPr>
              <w:pStyle w:val="TAL"/>
              <w:rPr>
                <w:sz w:val="16"/>
              </w:rPr>
            </w:pPr>
            <w:r>
              <w:rPr>
                <w:sz w:val="16"/>
              </w:rPr>
              <w:t>(none)</w:t>
            </w:r>
          </w:p>
        </w:tc>
      </w:tr>
      <w:tr w:rsidR="00E038E3" w14:paraId="35D7E3AD" w14:textId="77777777" w:rsidTr="00B8477A">
        <w:tc>
          <w:tcPr>
            <w:tcW w:w="0" w:type="auto"/>
          </w:tcPr>
          <w:p w14:paraId="58A0966A" w14:textId="77777777" w:rsidR="00E038E3" w:rsidRPr="00536556" w:rsidRDefault="00E038E3" w:rsidP="00B8477A">
            <w:pPr>
              <w:pStyle w:val="TAL"/>
              <w:rPr>
                <w:sz w:val="16"/>
              </w:rPr>
            </w:pPr>
            <w:r>
              <w:rPr>
                <w:sz w:val="16"/>
              </w:rPr>
              <w:t>C1-238514</w:t>
            </w:r>
          </w:p>
        </w:tc>
        <w:tc>
          <w:tcPr>
            <w:tcW w:w="0" w:type="auto"/>
          </w:tcPr>
          <w:p w14:paraId="23B74643" w14:textId="77777777" w:rsidR="00E038E3" w:rsidRPr="00536556" w:rsidRDefault="00E038E3" w:rsidP="00B8477A">
            <w:pPr>
              <w:pStyle w:val="TAL"/>
              <w:rPr>
                <w:sz w:val="16"/>
              </w:rPr>
            </w:pPr>
            <w:r>
              <w:rPr>
                <w:sz w:val="16"/>
              </w:rPr>
              <w:t>R2-2311590</w:t>
            </w:r>
          </w:p>
        </w:tc>
        <w:tc>
          <w:tcPr>
            <w:tcW w:w="0" w:type="auto"/>
          </w:tcPr>
          <w:p w14:paraId="490F4571" w14:textId="77777777" w:rsidR="00E038E3" w:rsidRPr="00536556" w:rsidRDefault="00E038E3" w:rsidP="00B8477A">
            <w:pPr>
              <w:pStyle w:val="TAL"/>
              <w:rPr>
                <w:sz w:val="16"/>
              </w:rPr>
            </w:pPr>
            <w:r>
              <w:rPr>
                <w:sz w:val="16"/>
              </w:rPr>
              <w:t>LS on XR awareness</w:t>
            </w:r>
          </w:p>
        </w:tc>
        <w:tc>
          <w:tcPr>
            <w:tcW w:w="0" w:type="auto"/>
          </w:tcPr>
          <w:p w14:paraId="69E7D65E" w14:textId="77777777" w:rsidR="00E038E3" w:rsidRPr="00536556" w:rsidRDefault="00E038E3" w:rsidP="00B8477A">
            <w:pPr>
              <w:pStyle w:val="TAL"/>
              <w:rPr>
                <w:sz w:val="16"/>
              </w:rPr>
            </w:pPr>
            <w:r>
              <w:rPr>
                <w:sz w:val="16"/>
              </w:rPr>
              <w:t>RAN2</w:t>
            </w:r>
          </w:p>
        </w:tc>
        <w:tc>
          <w:tcPr>
            <w:tcW w:w="0" w:type="auto"/>
          </w:tcPr>
          <w:p w14:paraId="7E17B793" w14:textId="77777777" w:rsidR="00E038E3" w:rsidRPr="00536556" w:rsidRDefault="00E038E3" w:rsidP="00B8477A">
            <w:pPr>
              <w:pStyle w:val="TAL"/>
              <w:rPr>
                <w:sz w:val="16"/>
              </w:rPr>
            </w:pPr>
            <w:r>
              <w:rPr>
                <w:sz w:val="16"/>
              </w:rPr>
              <w:t>noted</w:t>
            </w:r>
          </w:p>
        </w:tc>
        <w:tc>
          <w:tcPr>
            <w:tcW w:w="0" w:type="auto"/>
          </w:tcPr>
          <w:p w14:paraId="6EEA8407" w14:textId="77777777" w:rsidR="00E038E3" w:rsidRPr="00536556" w:rsidRDefault="00E038E3" w:rsidP="00B8477A">
            <w:pPr>
              <w:pStyle w:val="TAL"/>
              <w:rPr>
                <w:sz w:val="16"/>
              </w:rPr>
            </w:pPr>
            <w:r>
              <w:rPr>
                <w:sz w:val="16"/>
              </w:rPr>
              <w:t>(none)</w:t>
            </w:r>
          </w:p>
        </w:tc>
      </w:tr>
      <w:tr w:rsidR="00E038E3" w14:paraId="1AB5D811" w14:textId="77777777" w:rsidTr="00B8477A">
        <w:tc>
          <w:tcPr>
            <w:tcW w:w="0" w:type="auto"/>
          </w:tcPr>
          <w:p w14:paraId="36462350" w14:textId="77777777" w:rsidR="00E038E3" w:rsidRPr="00536556" w:rsidRDefault="00E038E3" w:rsidP="00B8477A">
            <w:pPr>
              <w:pStyle w:val="TAL"/>
              <w:rPr>
                <w:sz w:val="16"/>
              </w:rPr>
            </w:pPr>
            <w:r>
              <w:rPr>
                <w:sz w:val="16"/>
              </w:rPr>
              <w:t>C1-238515</w:t>
            </w:r>
          </w:p>
        </w:tc>
        <w:tc>
          <w:tcPr>
            <w:tcW w:w="0" w:type="auto"/>
          </w:tcPr>
          <w:p w14:paraId="3BC58822" w14:textId="77777777" w:rsidR="00E038E3" w:rsidRPr="00536556" w:rsidRDefault="00E038E3" w:rsidP="00B8477A">
            <w:pPr>
              <w:pStyle w:val="TAL"/>
              <w:rPr>
                <w:sz w:val="16"/>
              </w:rPr>
            </w:pPr>
            <w:r>
              <w:rPr>
                <w:sz w:val="16"/>
              </w:rPr>
              <w:t>R3-235883</w:t>
            </w:r>
          </w:p>
        </w:tc>
        <w:tc>
          <w:tcPr>
            <w:tcW w:w="0" w:type="auto"/>
          </w:tcPr>
          <w:p w14:paraId="2404528D" w14:textId="77777777" w:rsidR="00E038E3" w:rsidRPr="00536556" w:rsidRDefault="00E038E3" w:rsidP="00B8477A">
            <w:pPr>
              <w:pStyle w:val="TAL"/>
              <w:rPr>
                <w:sz w:val="16"/>
              </w:rPr>
            </w:pPr>
            <w:r>
              <w:rPr>
                <w:sz w:val="16"/>
              </w:rPr>
              <w:t>Reply LS on the usage of paging subgrouping information in RAN in case of abnormal scenario</w:t>
            </w:r>
          </w:p>
        </w:tc>
        <w:tc>
          <w:tcPr>
            <w:tcW w:w="0" w:type="auto"/>
          </w:tcPr>
          <w:p w14:paraId="54DFA8AA" w14:textId="77777777" w:rsidR="00E038E3" w:rsidRPr="00536556" w:rsidRDefault="00E038E3" w:rsidP="00B8477A">
            <w:pPr>
              <w:pStyle w:val="TAL"/>
              <w:rPr>
                <w:sz w:val="16"/>
              </w:rPr>
            </w:pPr>
            <w:r>
              <w:rPr>
                <w:sz w:val="16"/>
              </w:rPr>
              <w:t>RAN3</w:t>
            </w:r>
          </w:p>
        </w:tc>
        <w:tc>
          <w:tcPr>
            <w:tcW w:w="0" w:type="auto"/>
          </w:tcPr>
          <w:p w14:paraId="23565980" w14:textId="77777777" w:rsidR="00E038E3" w:rsidRPr="00536556" w:rsidRDefault="00E038E3" w:rsidP="00B8477A">
            <w:pPr>
              <w:pStyle w:val="TAL"/>
              <w:rPr>
                <w:sz w:val="16"/>
              </w:rPr>
            </w:pPr>
            <w:r>
              <w:rPr>
                <w:sz w:val="16"/>
              </w:rPr>
              <w:t>noted</w:t>
            </w:r>
          </w:p>
        </w:tc>
        <w:tc>
          <w:tcPr>
            <w:tcW w:w="0" w:type="auto"/>
          </w:tcPr>
          <w:p w14:paraId="42B451E0" w14:textId="77777777" w:rsidR="00E038E3" w:rsidRPr="00536556" w:rsidRDefault="00E038E3" w:rsidP="00B8477A">
            <w:pPr>
              <w:pStyle w:val="TAL"/>
              <w:rPr>
                <w:sz w:val="16"/>
              </w:rPr>
            </w:pPr>
            <w:r>
              <w:rPr>
                <w:sz w:val="16"/>
              </w:rPr>
              <w:t>(none)</w:t>
            </w:r>
          </w:p>
        </w:tc>
      </w:tr>
      <w:tr w:rsidR="00E038E3" w14:paraId="7CF48925" w14:textId="77777777" w:rsidTr="00B8477A">
        <w:tc>
          <w:tcPr>
            <w:tcW w:w="0" w:type="auto"/>
          </w:tcPr>
          <w:p w14:paraId="4D2EC7E9" w14:textId="77777777" w:rsidR="00E038E3" w:rsidRPr="00536556" w:rsidRDefault="00E038E3" w:rsidP="00B8477A">
            <w:pPr>
              <w:pStyle w:val="TAL"/>
              <w:rPr>
                <w:sz w:val="16"/>
              </w:rPr>
            </w:pPr>
            <w:r>
              <w:rPr>
                <w:sz w:val="16"/>
              </w:rPr>
              <w:t>C1-238516</w:t>
            </w:r>
          </w:p>
        </w:tc>
        <w:tc>
          <w:tcPr>
            <w:tcW w:w="0" w:type="auto"/>
          </w:tcPr>
          <w:p w14:paraId="16B81747" w14:textId="77777777" w:rsidR="00E038E3" w:rsidRPr="00536556" w:rsidRDefault="00E038E3" w:rsidP="00B8477A">
            <w:pPr>
              <w:pStyle w:val="TAL"/>
              <w:rPr>
                <w:sz w:val="16"/>
              </w:rPr>
            </w:pPr>
            <w:r>
              <w:rPr>
                <w:sz w:val="16"/>
              </w:rPr>
              <w:t>S2-2311319</w:t>
            </w:r>
          </w:p>
        </w:tc>
        <w:tc>
          <w:tcPr>
            <w:tcW w:w="0" w:type="auto"/>
          </w:tcPr>
          <w:p w14:paraId="2F61CC45" w14:textId="77777777" w:rsidR="00E038E3" w:rsidRPr="00536556" w:rsidRDefault="00E038E3" w:rsidP="00B8477A">
            <w:pPr>
              <w:pStyle w:val="TAL"/>
              <w:rPr>
                <w:sz w:val="16"/>
              </w:rPr>
            </w:pPr>
            <w:r>
              <w:rPr>
                <w:sz w:val="16"/>
              </w:rPr>
              <w:t>Reply LS on Unavailability period support in non-3GPP</w:t>
            </w:r>
          </w:p>
        </w:tc>
        <w:tc>
          <w:tcPr>
            <w:tcW w:w="0" w:type="auto"/>
          </w:tcPr>
          <w:p w14:paraId="55E645DC" w14:textId="77777777" w:rsidR="00E038E3" w:rsidRPr="00536556" w:rsidRDefault="00E038E3" w:rsidP="00B8477A">
            <w:pPr>
              <w:pStyle w:val="TAL"/>
              <w:rPr>
                <w:sz w:val="16"/>
              </w:rPr>
            </w:pPr>
            <w:r>
              <w:rPr>
                <w:sz w:val="16"/>
              </w:rPr>
              <w:t>SA2</w:t>
            </w:r>
          </w:p>
        </w:tc>
        <w:tc>
          <w:tcPr>
            <w:tcW w:w="0" w:type="auto"/>
          </w:tcPr>
          <w:p w14:paraId="7E12FE1B" w14:textId="77777777" w:rsidR="00E038E3" w:rsidRPr="00536556" w:rsidRDefault="00E038E3" w:rsidP="00B8477A">
            <w:pPr>
              <w:pStyle w:val="TAL"/>
              <w:rPr>
                <w:sz w:val="16"/>
              </w:rPr>
            </w:pPr>
            <w:r>
              <w:rPr>
                <w:sz w:val="16"/>
              </w:rPr>
              <w:t>noted</w:t>
            </w:r>
          </w:p>
        </w:tc>
        <w:tc>
          <w:tcPr>
            <w:tcW w:w="0" w:type="auto"/>
          </w:tcPr>
          <w:p w14:paraId="39AB554F" w14:textId="77777777" w:rsidR="00E038E3" w:rsidRPr="00536556" w:rsidRDefault="00E038E3" w:rsidP="00B8477A">
            <w:pPr>
              <w:pStyle w:val="TAL"/>
              <w:rPr>
                <w:sz w:val="16"/>
              </w:rPr>
            </w:pPr>
            <w:r>
              <w:rPr>
                <w:sz w:val="16"/>
              </w:rPr>
              <w:t>(none)</w:t>
            </w:r>
          </w:p>
        </w:tc>
      </w:tr>
      <w:tr w:rsidR="00E038E3" w14:paraId="2BDA923A" w14:textId="77777777" w:rsidTr="00B8477A">
        <w:tc>
          <w:tcPr>
            <w:tcW w:w="0" w:type="auto"/>
          </w:tcPr>
          <w:p w14:paraId="4C3E3B4A" w14:textId="77777777" w:rsidR="00E038E3" w:rsidRPr="00536556" w:rsidRDefault="00E038E3" w:rsidP="00B8477A">
            <w:pPr>
              <w:pStyle w:val="TAL"/>
              <w:rPr>
                <w:sz w:val="16"/>
              </w:rPr>
            </w:pPr>
            <w:r>
              <w:rPr>
                <w:sz w:val="16"/>
              </w:rPr>
              <w:t>C1-238517</w:t>
            </w:r>
          </w:p>
        </w:tc>
        <w:tc>
          <w:tcPr>
            <w:tcW w:w="0" w:type="auto"/>
          </w:tcPr>
          <w:p w14:paraId="0A7560A0" w14:textId="77777777" w:rsidR="00E038E3" w:rsidRPr="00536556" w:rsidRDefault="00E038E3" w:rsidP="00B8477A">
            <w:pPr>
              <w:pStyle w:val="TAL"/>
              <w:rPr>
                <w:sz w:val="16"/>
              </w:rPr>
            </w:pPr>
            <w:r>
              <w:rPr>
                <w:sz w:val="16"/>
              </w:rPr>
              <w:t>S2-2311606</w:t>
            </w:r>
          </w:p>
        </w:tc>
        <w:tc>
          <w:tcPr>
            <w:tcW w:w="0" w:type="auto"/>
          </w:tcPr>
          <w:p w14:paraId="54088C53" w14:textId="77777777" w:rsidR="00E038E3" w:rsidRPr="00536556" w:rsidRDefault="00E038E3" w:rsidP="00B8477A">
            <w:pPr>
              <w:pStyle w:val="TAL"/>
              <w:rPr>
                <w:sz w:val="16"/>
              </w:rPr>
            </w:pPr>
            <w:r>
              <w:rPr>
                <w:sz w:val="16"/>
              </w:rPr>
              <w:t xml:space="preserve">Reply LS on 5G </w:t>
            </w:r>
            <w:proofErr w:type="spellStart"/>
            <w:r>
              <w:rPr>
                <w:sz w:val="16"/>
              </w:rPr>
              <w:t>ProSe</w:t>
            </w:r>
            <w:proofErr w:type="spellEnd"/>
            <w:r>
              <w:rPr>
                <w:sz w:val="16"/>
              </w:rPr>
              <w:t xml:space="preserve"> UE-to-UE relay discovery</w:t>
            </w:r>
          </w:p>
        </w:tc>
        <w:tc>
          <w:tcPr>
            <w:tcW w:w="0" w:type="auto"/>
          </w:tcPr>
          <w:p w14:paraId="66FC40D0" w14:textId="77777777" w:rsidR="00E038E3" w:rsidRPr="00536556" w:rsidRDefault="00E038E3" w:rsidP="00B8477A">
            <w:pPr>
              <w:pStyle w:val="TAL"/>
              <w:rPr>
                <w:sz w:val="16"/>
              </w:rPr>
            </w:pPr>
            <w:r>
              <w:rPr>
                <w:sz w:val="16"/>
              </w:rPr>
              <w:t>SA2</w:t>
            </w:r>
          </w:p>
        </w:tc>
        <w:tc>
          <w:tcPr>
            <w:tcW w:w="0" w:type="auto"/>
          </w:tcPr>
          <w:p w14:paraId="764F64A5" w14:textId="77777777" w:rsidR="00E038E3" w:rsidRPr="00536556" w:rsidRDefault="00E038E3" w:rsidP="00B8477A">
            <w:pPr>
              <w:pStyle w:val="TAL"/>
              <w:rPr>
                <w:sz w:val="16"/>
              </w:rPr>
            </w:pPr>
            <w:r>
              <w:rPr>
                <w:sz w:val="16"/>
              </w:rPr>
              <w:t>noted</w:t>
            </w:r>
          </w:p>
        </w:tc>
        <w:tc>
          <w:tcPr>
            <w:tcW w:w="0" w:type="auto"/>
          </w:tcPr>
          <w:p w14:paraId="5ED4FC29" w14:textId="77777777" w:rsidR="00E038E3" w:rsidRPr="00536556" w:rsidRDefault="00E038E3" w:rsidP="00B8477A">
            <w:pPr>
              <w:pStyle w:val="TAL"/>
              <w:rPr>
                <w:sz w:val="16"/>
              </w:rPr>
            </w:pPr>
            <w:r>
              <w:rPr>
                <w:sz w:val="16"/>
              </w:rPr>
              <w:t>(none)</w:t>
            </w:r>
          </w:p>
        </w:tc>
      </w:tr>
      <w:tr w:rsidR="00E038E3" w14:paraId="366DF682" w14:textId="77777777" w:rsidTr="00B8477A">
        <w:tc>
          <w:tcPr>
            <w:tcW w:w="0" w:type="auto"/>
          </w:tcPr>
          <w:p w14:paraId="7B289308" w14:textId="77777777" w:rsidR="00E038E3" w:rsidRPr="00536556" w:rsidRDefault="00E038E3" w:rsidP="00B8477A">
            <w:pPr>
              <w:pStyle w:val="TAL"/>
              <w:rPr>
                <w:sz w:val="16"/>
              </w:rPr>
            </w:pPr>
            <w:r>
              <w:rPr>
                <w:sz w:val="16"/>
              </w:rPr>
              <w:t>C1-238518</w:t>
            </w:r>
          </w:p>
        </w:tc>
        <w:tc>
          <w:tcPr>
            <w:tcW w:w="0" w:type="auto"/>
          </w:tcPr>
          <w:p w14:paraId="5E9DA38C" w14:textId="77777777" w:rsidR="00E038E3" w:rsidRPr="00536556" w:rsidRDefault="00E038E3" w:rsidP="00B8477A">
            <w:pPr>
              <w:pStyle w:val="TAL"/>
              <w:rPr>
                <w:sz w:val="16"/>
              </w:rPr>
            </w:pPr>
            <w:r>
              <w:rPr>
                <w:sz w:val="16"/>
              </w:rPr>
              <w:t>S2-2311697</w:t>
            </w:r>
          </w:p>
        </w:tc>
        <w:tc>
          <w:tcPr>
            <w:tcW w:w="0" w:type="auto"/>
          </w:tcPr>
          <w:p w14:paraId="6098259F" w14:textId="77777777" w:rsidR="00E038E3" w:rsidRPr="00536556" w:rsidRDefault="00E038E3" w:rsidP="00B8477A">
            <w:pPr>
              <w:pStyle w:val="TAL"/>
              <w:rPr>
                <w:sz w:val="16"/>
              </w:rPr>
            </w:pPr>
            <w:r>
              <w:rPr>
                <w:sz w:val="16"/>
              </w:rPr>
              <w:t>Reply LS on the Applicability of the Unavailability Period for Dual Registered UEs</w:t>
            </w:r>
          </w:p>
        </w:tc>
        <w:tc>
          <w:tcPr>
            <w:tcW w:w="0" w:type="auto"/>
          </w:tcPr>
          <w:p w14:paraId="47E836F4" w14:textId="77777777" w:rsidR="00E038E3" w:rsidRPr="00536556" w:rsidRDefault="00E038E3" w:rsidP="00B8477A">
            <w:pPr>
              <w:pStyle w:val="TAL"/>
              <w:rPr>
                <w:sz w:val="16"/>
              </w:rPr>
            </w:pPr>
            <w:r>
              <w:rPr>
                <w:sz w:val="16"/>
              </w:rPr>
              <w:t>SA2</w:t>
            </w:r>
          </w:p>
        </w:tc>
        <w:tc>
          <w:tcPr>
            <w:tcW w:w="0" w:type="auto"/>
          </w:tcPr>
          <w:p w14:paraId="32910196" w14:textId="77777777" w:rsidR="00E038E3" w:rsidRPr="00536556" w:rsidRDefault="00E038E3" w:rsidP="00B8477A">
            <w:pPr>
              <w:pStyle w:val="TAL"/>
              <w:rPr>
                <w:sz w:val="16"/>
              </w:rPr>
            </w:pPr>
            <w:r>
              <w:rPr>
                <w:sz w:val="16"/>
              </w:rPr>
              <w:t>noted</w:t>
            </w:r>
          </w:p>
        </w:tc>
        <w:tc>
          <w:tcPr>
            <w:tcW w:w="0" w:type="auto"/>
          </w:tcPr>
          <w:p w14:paraId="7FF6B440" w14:textId="77777777" w:rsidR="00E038E3" w:rsidRPr="00536556" w:rsidRDefault="00E038E3" w:rsidP="00B8477A">
            <w:pPr>
              <w:pStyle w:val="TAL"/>
              <w:rPr>
                <w:sz w:val="16"/>
              </w:rPr>
            </w:pPr>
            <w:r>
              <w:rPr>
                <w:sz w:val="16"/>
              </w:rPr>
              <w:t>(none)</w:t>
            </w:r>
          </w:p>
        </w:tc>
      </w:tr>
      <w:tr w:rsidR="00E038E3" w14:paraId="3098C527" w14:textId="77777777" w:rsidTr="00B8477A">
        <w:tc>
          <w:tcPr>
            <w:tcW w:w="0" w:type="auto"/>
          </w:tcPr>
          <w:p w14:paraId="3396AB6D" w14:textId="77777777" w:rsidR="00E038E3" w:rsidRPr="00536556" w:rsidRDefault="00E038E3" w:rsidP="00B8477A">
            <w:pPr>
              <w:pStyle w:val="TAL"/>
              <w:rPr>
                <w:sz w:val="16"/>
              </w:rPr>
            </w:pPr>
            <w:r>
              <w:rPr>
                <w:sz w:val="16"/>
              </w:rPr>
              <w:t>C1-238519</w:t>
            </w:r>
          </w:p>
        </w:tc>
        <w:tc>
          <w:tcPr>
            <w:tcW w:w="0" w:type="auto"/>
          </w:tcPr>
          <w:p w14:paraId="363B320A" w14:textId="77777777" w:rsidR="00E038E3" w:rsidRPr="00536556" w:rsidRDefault="00E038E3" w:rsidP="00B8477A">
            <w:pPr>
              <w:pStyle w:val="TAL"/>
              <w:rPr>
                <w:sz w:val="16"/>
              </w:rPr>
            </w:pPr>
            <w:r>
              <w:rPr>
                <w:sz w:val="16"/>
              </w:rPr>
              <w:t>S2-2311722</w:t>
            </w:r>
          </w:p>
        </w:tc>
        <w:tc>
          <w:tcPr>
            <w:tcW w:w="0" w:type="auto"/>
          </w:tcPr>
          <w:p w14:paraId="17FB8160" w14:textId="77777777" w:rsidR="00E038E3" w:rsidRPr="00536556" w:rsidRDefault="00E038E3" w:rsidP="00B8477A">
            <w:pPr>
              <w:pStyle w:val="TAL"/>
              <w:rPr>
                <w:sz w:val="16"/>
              </w:rPr>
            </w:pPr>
            <w:r>
              <w:rPr>
                <w:sz w:val="16"/>
              </w:rPr>
              <w:t>Reply LS on UE implementing the de-registration inactivity timer</w:t>
            </w:r>
          </w:p>
        </w:tc>
        <w:tc>
          <w:tcPr>
            <w:tcW w:w="0" w:type="auto"/>
          </w:tcPr>
          <w:p w14:paraId="269F0E40" w14:textId="77777777" w:rsidR="00E038E3" w:rsidRPr="00536556" w:rsidRDefault="00E038E3" w:rsidP="00B8477A">
            <w:pPr>
              <w:pStyle w:val="TAL"/>
              <w:rPr>
                <w:sz w:val="16"/>
              </w:rPr>
            </w:pPr>
            <w:r>
              <w:rPr>
                <w:sz w:val="16"/>
              </w:rPr>
              <w:t>SA2</w:t>
            </w:r>
          </w:p>
        </w:tc>
        <w:tc>
          <w:tcPr>
            <w:tcW w:w="0" w:type="auto"/>
          </w:tcPr>
          <w:p w14:paraId="3EF286F1" w14:textId="77777777" w:rsidR="00E038E3" w:rsidRPr="00536556" w:rsidRDefault="00E038E3" w:rsidP="00B8477A">
            <w:pPr>
              <w:pStyle w:val="TAL"/>
              <w:rPr>
                <w:sz w:val="16"/>
              </w:rPr>
            </w:pPr>
            <w:r>
              <w:rPr>
                <w:sz w:val="16"/>
              </w:rPr>
              <w:t>noted</w:t>
            </w:r>
          </w:p>
        </w:tc>
        <w:tc>
          <w:tcPr>
            <w:tcW w:w="0" w:type="auto"/>
          </w:tcPr>
          <w:p w14:paraId="792F8F48" w14:textId="77777777" w:rsidR="00E038E3" w:rsidRPr="00536556" w:rsidRDefault="00E038E3" w:rsidP="00B8477A">
            <w:pPr>
              <w:pStyle w:val="TAL"/>
              <w:rPr>
                <w:sz w:val="16"/>
              </w:rPr>
            </w:pPr>
            <w:r>
              <w:rPr>
                <w:sz w:val="16"/>
              </w:rPr>
              <w:t>(none)</w:t>
            </w:r>
          </w:p>
        </w:tc>
      </w:tr>
      <w:tr w:rsidR="00E038E3" w14:paraId="699EA8B7" w14:textId="77777777" w:rsidTr="00B8477A">
        <w:tc>
          <w:tcPr>
            <w:tcW w:w="0" w:type="auto"/>
          </w:tcPr>
          <w:p w14:paraId="6FD036B7" w14:textId="77777777" w:rsidR="00E038E3" w:rsidRPr="00536556" w:rsidRDefault="00E038E3" w:rsidP="00B8477A">
            <w:pPr>
              <w:pStyle w:val="TAL"/>
              <w:rPr>
                <w:sz w:val="16"/>
              </w:rPr>
            </w:pPr>
            <w:r>
              <w:rPr>
                <w:sz w:val="16"/>
              </w:rPr>
              <w:t>C1-238520</w:t>
            </w:r>
          </w:p>
        </w:tc>
        <w:tc>
          <w:tcPr>
            <w:tcW w:w="0" w:type="auto"/>
          </w:tcPr>
          <w:p w14:paraId="21D00A9C" w14:textId="77777777" w:rsidR="00E038E3" w:rsidRPr="00536556" w:rsidRDefault="00E038E3" w:rsidP="00B8477A">
            <w:pPr>
              <w:pStyle w:val="TAL"/>
              <w:rPr>
                <w:sz w:val="16"/>
              </w:rPr>
            </w:pPr>
            <w:r>
              <w:rPr>
                <w:sz w:val="16"/>
              </w:rPr>
              <w:t>S2-2311767</w:t>
            </w:r>
          </w:p>
        </w:tc>
        <w:tc>
          <w:tcPr>
            <w:tcW w:w="0" w:type="auto"/>
          </w:tcPr>
          <w:p w14:paraId="4533CD86" w14:textId="77777777" w:rsidR="00E038E3" w:rsidRPr="00536556" w:rsidRDefault="00E038E3" w:rsidP="00B8477A">
            <w:pPr>
              <w:pStyle w:val="TAL"/>
              <w:rPr>
                <w:sz w:val="16"/>
              </w:rPr>
            </w:pPr>
            <w:r>
              <w:rPr>
                <w:sz w:val="16"/>
              </w:rPr>
              <w:t>Reply LS on procedures for UE discovery for Ranging_SL</w:t>
            </w:r>
          </w:p>
        </w:tc>
        <w:tc>
          <w:tcPr>
            <w:tcW w:w="0" w:type="auto"/>
          </w:tcPr>
          <w:p w14:paraId="6F607920" w14:textId="77777777" w:rsidR="00E038E3" w:rsidRPr="00536556" w:rsidRDefault="00E038E3" w:rsidP="00B8477A">
            <w:pPr>
              <w:pStyle w:val="TAL"/>
              <w:rPr>
                <w:sz w:val="16"/>
              </w:rPr>
            </w:pPr>
            <w:r>
              <w:rPr>
                <w:sz w:val="16"/>
              </w:rPr>
              <w:t>SA2</w:t>
            </w:r>
          </w:p>
        </w:tc>
        <w:tc>
          <w:tcPr>
            <w:tcW w:w="0" w:type="auto"/>
          </w:tcPr>
          <w:p w14:paraId="6313AC98" w14:textId="77777777" w:rsidR="00E038E3" w:rsidRPr="00536556" w:rsidRDefault="00E038E3" w:rsidP="00B8477A">
            <w:pPr>
              <w:pStyle w:val="TAL"/>
              <w:rPr>
                <w:sz w:val="16"/>
              </w:rPr>
            </w:pPr>
            <w:r>
              <w:rPr>
                <w:sz w:val="16"/>
              </w:rPr>
              <w:t>noted</w:t>
            </w:r>
          </w:p>
        </w:tc>
        <w:tc>
          <w:tcPr>
            <w:tcW w:w="0" w:type="auto"/>
          </w:tcPr>
          <w:p w14:paraId="04D139AF" w14:textId="77777777" w:rsidR="00E038E3" w:rsidRPr="00536556" w:rsidRDefault="00E038E3" w:rsidP="00B8477A">
            <w:pPr>
              <w:pStyle w:val="TAL"/>
              <w:rPr>
                <w:sz w:val="16"/>
              </w:rPr>
            </w:pPr>
            <w:r>
              <w:rPr>
                <w:sz w:val="16"/>
              </w:rPr>
              <w:t>(none)</w:t>
            </w:r>
          </w:p>
        </w:tc>
      </w:tr>
      <w:tr w:rsidR="00E038E3" w14:paraId="2BEB7980" w14:textId="77777777" w:rsidTr="00B8477A">
        <w:tc>
          <w:tcPr>
            <w:tcW w:w="0" w:type="auto"/>
          </w:tcPr>
          <w:p w14:paraId="06BB72E3" w14:textId="77777777" w:rsidR="00E038E3" w:rsidRPr="00536556" w:rsidRDefault="00E038E3" w:rsidP="00B8477A">
            <w:pPr>
              <w:pStyle w:val="TAL"/>
              <w:rPr>
                <w:sz w:val="16"/>
              </w:rPr>
            </w:pPr>
            <w:r>
              <w:rPr>
                <w:sz w:val="16"/>
              </w:rPr>
              <w:t>C1-238521</w:t>
            </w:r>
          </w:p>
        </w:tc>
        <w:tc>
          <w:tcPr>
            <w:tcW w:w="0" w:type="auto"/>
          </w:tcPr>
          <w:p w14:paraId="60333259" w14:textId="77777777" w:rsidR="00E038E3" w:rsidRPr="00536556" w:rsidRDefault="00E038E3" w:rsidP="00B8477A">
            <w:pPr>
              <w:pStyle w:val="TAL"/>
              <w:rPr>
                <w:sz w:val="16"/>
              </w:rPr>
            </w:pPr>
            <w:r>
              <w:rPr>
                <w:sz w:val="16"/>
              </w:rPr>
              <w:t>S2-2311773</w:t>
            </w:r>
          </w:p>
        </w:tc>
        <w:tc>
          <w:tcPr>
            <w:tcW w:w="0" w:type="auto"/>
          </w:tcPr>
          <w:p w14:paraId="271F6FE7" w14:textId="77777777" w:rsidR="00E038E3" w:rsidRPr="00536556" w:rsidRDefault="00E038E3" w:rsidP="00B8477A">
            <w:pPr>
              <w:pStyle w:val="TAL"/>
              <w:rPr>
                <w:sz w:val="16"/>
              </w:rPr>
            </w:pPr>
            <w:r>
              <w:rPr>
                <w:sz w:val="16"/>
              </w:rPr>
              <w:t>Reply LS on UICC configuration for IMS Data Channel</w:t>
            </w:r>
          </w:p>
        </w:tc>
        <w:tc>
          <w:tcPr>
            <w:tcW w:w="0" w:type="auto"/>
          </w:tcPr>
          <w:p w14:paraId="7C14B626" w14:textId="77777777" w:rsidR="00E038E3" w:rsidRPr="00536556" w:rsidRDefault="00E038E3" w:rsidP="00B8477A">
            <w:pPr>
              <w:pStyle w:val="TAL"/>
              <w:rPr>
                <w:sz w:val="16"/>
              </w:rPr>
            </w:pPr>
            <w:r>
              <w:rPr>
                <w:sz w:val="16"/>
              </w:rPr>
              <w:t>SA2</w:t>
            </w:r>
          </w:p>
        </w:tc>
        <w:tc>
          <w:tcPr>
            <w:tcW w:w="0" w:type="auto"/>
          </w:tcPr>
          <w:p w14:paraId="419CC9B7" w14:textId="77777777" w:rsidR="00E038E3" w:rsidRPr="00536556" w:rsidRDefault="00E038E3" w:rsidP="00B8477A">
            <w:pPr>
              <w:pStyle w:val="TAL"/>
              <w:rPr>
                <w:sz w:val="16"/>
              </w:rPr>
            </w:pPr>
            <w:r>
              <w:rPr>
                <w:sz w:val="16"/>
              </w:rPr>
              <w:t>noted</w:t>
            </w:r>
          </w:p>
        </w:tc>
        <w:tc>
          <w:tcPr>
            <w:tcW w:w="0" w:type="auto"/>
          </w:tcPr>
          <w:p w14:paraId="36F33956" w14:textId="77777777" w:rsidR="00E038E3" w:rsidRPr="00536556" w:rsidRDefault="00E038E3" w:rsidP="00B8477A">
            <w:pPr>
              <w:pStyle w:val="TAL"/>
              <w:rPr>
                <w:sz w:val="16"/>
              </w:rPr>
            </w:pPr>
            <w:r>
              <w:rPr>
                <w:sz w:val="16"/>
              </w:rPr>
              <w:t>(none)</w:t>
            </w:r>
          </w:p>
        </w:tc>
      </w:tr>
      <w:tr w:rsidR="00E038E3" w14:paraId="6791B74C" w14:textId="77777777" w:rsidTr="00B8477A">
        <w:tc>
          <w:tcPr>
            <w:tcW w:w="0" w:type="auto"/>
          </w:tcPr>
          <w:p w14:paraId="03A0F480" w14:textId="77777777" w:rsidR="00E038E3" w:rsidRPr="00536556" w:rsidRDefault="00E038E3" w:rsidP="00B8477A">
            <w:pPr>
              <w:pStyle w:val="TAL"/>
              <w:rPr>
                <w:sz w:val="16"/>
              </w:rPr>
            </w:pPr>
            <w:r>
              <w:rPr>
                <w:sz w:val="16"/>
              </w:rPr>
              <w:t>C1-238522</w:t>
            </w:r>
          </w:p>
        </w:tc>
        <w:tc>
          <w:tcPr>
            <w:tcW w:w="0" w:type="auto"/>
          </w:tcPr>
          <w:p w14:paraId="50D09389" w14:textId="77777777" w:rsidR="00E038E3" w:rsidRPr="00536556" w:rsidRDefault="00E038E3" w:rsidP="00B8477A">
            <w:pPr>
              <w:pStyle w:val="TAL"/>
              <w:rPr>
                <w:sz w:val="16"/>
              </w:rPr>
            </w:pPr>
            <w:r>
              <w:rPr>
                <w:sz w:val="16"/>
              </w:rPr>
              <w:t>S2-2311775</w:t>
            </w:r>
          </w:p>
        </w:tc>
        <w:tc>
          <w:tcPr>
            <w:tcW w:w="0" w:type="auto"/>
          </w:tcPr>
          <w:p w14:paraId="6CB8E215" w14:textId="77777777" w:rsidR="00E038E3" w:rsidRPr="00536556" w:rsidRDefault="00E038E3" w:rsidP="00B8477A">
            <w:pPr>
              <w:pStyle w:val="TAL"/>
              <w:rPr>
                <w:sz w:val="16"/>
              </w:rPr>
            </w:pPr>
            <w:r>
              <w:rPr>
                <w:sz w:val="16"/>
              </w:rPr>
              <w:t>LS reply on Multiple QoS Class Handling During Service Continuity from 5GS to EPS</w:t>
            </w:r>
          </w:p>
        </w:tc>
        <w:tc>
          <w:tcPr>
            <w:tcW w:w="0" w:type="auto"/>
          </w:tcPr>
          <w:p w14:paraId="0BC62E60" w14:textId="77777777" w:rsidR="00E038E3" w:rsidRPr="00536556" w:rsidRDefault="00E038E3" w:rsidP="00B8477A">
            <w:pPr>
              <w:pStyle w:val="TAL"/>
              <w:rPr>
                <w:sz w:val="16"/>
              </w:rPr>
            </w:pPr>
            <w:r>
              <w:rPr>
                <w:sz w:val="16"/>
              </w:rPr>
              <w:t>SA2</w:t>
            </w:r>
          </w:p>
        </w:tc>
        <w:tc>
          <w:tcPr>
            <w:tcW w:w="0" w:type="auto"/>
          </w:tcPr>
          <w:p w14:paraId="4CEDDE55" w14:textId="77777777" w:rsidR="00E038E3" w:rsidRPr="00536556" w:rsidRDefault="00E038E3" w:rsidP="00B8477A">
            <w:pPr>
              <w:pStyle w:val="TAL"/>
              <w:rPr>
                <w:sz w:val="16"/>
              </w:rPr>
            </w:pPr>
            <w:r>
              <w:rPr>
                <w:sz w:val="16"/>
              </w:rPr>
              <w:t>noted</w:t>
            </w:r>
          </w:p>
        </w:tc>
        <w:tc>
          <w:tcPr>
            <w:tcW w:w="0" w:type="auto"/>
          </w:tcPr>
          <w:p w14:paraId="5C774B54" w14:textId="77777777" w:rsidR="00E038E3" w:rsidRPr="00536556" w:rsidRDefault="00E038E3" w:rsidP="00B8477A">
            <w:pPr>
              <w:pStyle w:val="TAL"/>
              <w:rPr>
                <w:sz w:val="16"/>
              </w:rPr>
            </w:pPr>
            <w:r>
              <w:rPr>
                <w:sz w:val="16"/>
              </w:rPr>
              <w:t>(none)</w:t>
            </w:r>
          </w:p>
        </w:tc>
      </w:tr>
      <w:tr w:rsidR="00E038E3" w14:paraId="2996DF21" w14:textId="77777777" w:rsidTr="00B8477A">
        <w:tc>
          <w:tcPr>
            <w:tcW w:w="0" w:type="auto"/>
          </w:tcPr>
          <w:p w14:paraId="5C31BA05" w14:textId="77777777" w:rsidR="00E038E3" w:rsidRPr="00536556" w:rsidRDefault="00E038E3" w:rsidP="00B8477A">
            <w:pPr>
              <w:pStyle w:val="TAL"/>
              <w:rPr>
                <w:sz w:val="16"/>
              </w:rPr>
            </w:pPr>
            <w:r>
              <w:rPr>
                <w:sz w:val="16"/>
              </w:rPr>
              <w:t>C1-238523</w:t>
            </w:r>
          </w:p>
        </w:tc>
        <w:tc>
          <w:tcPr>
            <w:tcW w:w="0" w:type="auto"/>
          </w:tcPr>
          <w:p w14:paraId="7ABA42BB" w14:textId="77777777" w:rsidR="00E038E3" w:rsidRPr="00536556" w:rsidRDefault="00E038E3" w:rsidP="00B8477A">
            <w:pPr>
              <w:pStyle w:val="TAL"/>
              <w:rPr>
                <w:sz w:val="16"/>
              </w:rPr>
            </w:pPr>
            <w:r>
              <w:rPr>
                <w:sz w:val="16"/>
              </w:rPr>
              <w:t>S2-2311776</w:t>
            </w:r>
          </w:p>
        </w:tc>
        <w:tc>
          <w:tcPr>
            <w:tcW w:w="0" w:type="auto"/>
          </w:tcPr>
          <w:p w14:paraId="569EF5DF" w14:textId="77777777" w:rsidR="00E038E3" w:rsidRPr="00536556" w:rsidRDefault="00E038E3" w:rsidP="00B8477A">
            <w:pPr>
              <w:pStyle w:val="TAL"/>
              <w:rPr>
                <w:sz w:val="16"/>
              </w:rPr>
            </w:pPr>
            <w:r>
              <w:rPr>
                <w:sz w:val="16"/>
              </w:rPr>
              <w:t>Reply LS on defining PIN ID format</w:t>
            </w:r>
          </w:p>
        </w:tc>
        <w:tc>
          <w:tcPr>
            <w:tcW w:w="0" w:type="auto"/>
          </w:tcPr>
          <w:p w14:paraId="2B4B4241" w14:textId="77777777" w:rsidR="00E038E3" w:rsidRPr="00536556" w:rsidRDefault="00E038E3" w:rsidP="00B8477A">
            <w:pPr>
              <w:pStyle w:val="TAL"/>
              <w:rPr>
                <w:sz w:val="16"/>
              </w:rPr>
            </w:pPr>
            <w:r>
              <w:rPr>
                <w:sz w:val="16"/>
              </w:rPr>
              <w:t>SA2</w:t>
            </w:r>
          </w:p>
        </w:tc>
        <w:tc>
          <w:tcPr>
            <w:tcW w:w="0" w:type="auto"/>
          </w:tcPr>
          <w:p w14:paraId="01399414" w14:textId="77777777" w:rsidR="00E038E3" w:rsidRPr="00536556" w:rsidRDefault="00E038E3" w:rsidP="00B8477A">
            <w:pPr>
              <w:pStyle w:val="TAL"/>
              <w:rPr>
                <w:sz w:val="16"/>
              </w:rPr>
            </w:pPr>
            <w:r>
              <w:rPr>
                <w:sz w:val="16"/>
              </w:rPr>
              <w:t>noted</w:t>
            </w:r>
          </w:p>
        </w:tc>
        <w:tc>
          <w:tcPr>
            <w:tcW w:w="0" w:type="auto"/>
          </w:tcPr>
          <w:p w14:paraId="18F27C4A" w14:textId="77777777" w:rsidR="00E038E3" w:rsidRPr="00536556" w:rsidRDefault="00E038E3" w:rsidP="00B8477A">
            <w:pPr>
              <w:pStyle w:val="TAL"/>
              <w:rPr>
                <w:sz w:val="16"/>
              </w:rPr>
            </w:pPr>
            <w:r>
              <w:rPr>
                <w:sz w:val="16"/>
              </w:rPr>
              <w:t>(none)</w:t>
            </w:r>
          </w:p>
        </w:tc>
      </w:tr>
      <w:tr w:rsidR="00E038E3" w14:paraId="1983DEF9" w14:textId="77777777" w:rsidTr="00B8477A">
        <w:tc>
          <w:tcPr>
            <w:tcW w:w="0" w:type="auto"/>
          </w:tcPr>
          <w:p w14:paraId="1BFAB577" w14:textId="77777777" w:rsidR="00E038E3" w:rsidRPr="00536556" w:rsidRDefault="00E038E3" w:rsidP="00B8477A">
            <w:pPr>
              <w:pStyle w:val="TAL"/>
              <w:rPr>
                <w:sz w:val="16"/>
              </w:rPr>
            </w:pPr>
            <w:r>
              <w:rPr>
                <w:sz w:val="16"/>
              </w:rPr>
              <w:t>C1-238524</w:t>
            </w:r>
          </w:p>
        </w:tc>
        <w:tc>
          <w:tcPr>
            <w:tcW w:w="0" w:type="auto"/>
          </w:tcPr>
          <w:p w14:paraId="7C106876" w14:textId="77777777" w:rsidR="00E038E3" w:rsidRPr="00536556" w:rsidRDefault="00E038E3" w:rsidP="00B8477A">
            <w:pPr>
              <w:pStyle w:val="TAL"/>
              <w:rPr>
                <w:sz w:val="16"/>
              </w:rPr>
            </w:pPr>
            <w:r>
              <w:rPr>
                <w:sz w:val="16"/>
              </w:rPr>
              <w:t>S2-2311797</w:t>
            </w:r>
          </w:p>
        </w:tc>
        <w:tc>
          <w:tcPr>
            <w:tcW w:w="0" w:type="auto"/>
          </w:tcPr>
          <w:p w14:paraId="1C847157" w14:textId="77777777" w:rsidR="00E038E3" w:rsidRPr="00536556" w:rsidRDefault="00E038E3" w:rsidP="00B8477A">
            <w:pPr>
              <w:pStyle w:val="TAL"/>
              <w:rPr>
                <w:sz w:val="16"/>
              </w:rPr>
            </w:pPr>
            <w:r>
              <w:rPr>
                <w:sz w:val="16"/>
              </w:rPr>
              <w:t>Reply LS on MBSR authorization state</w:t>
            </w:r>
          </w:p>
        </w:tc>
        <w:tc>
          <w:tcPr>
            <w:tcW w:w="0" w:type="auto"/>
          </w:tcPr>
          <w:p w14:paraId="1FFCD938" w14:textId="77777777" w:rsidR="00E038E3" w:rsidRPr="00536556" w:rsidRDefault="00E038E3" w:rsidP="00B8477A">
            <w:pPr>
              <w:pStyle w:val="TAL"/>
              <w:rPr>
                <w:sz w:val="16"/>
              </w:rPr>
            </w:pPr>
            <w:r>
              <w:rPr>
                <w:sz w:val="16"/>
              </w:rPr>
              <w:t>SA2</w:t>
            </w:r>
          </w:p>
        </w:tc>
        <w:tc>
          <w:tcPr>
            <w:tcW w:w="0" w:type="auto"/>
          </w:tcPr>
          <w:p w14:paraId="4225FF2D" w14:textId="77777777" w:rsidR="00E038E3" w:rsidRPr="00536556" w:rsidRDefault="00E038E3" w:rsidP="00B8477A">
            <w:pPr>
              <w:pStyle w:val="TAL"/>
              <w:rPr>
                <w:sz w:val="16"/>
              </w:rPr>
            </w:pPr>
            <w:r>
              <w:rPr>
                <w:sz w:val="16"/>
              </w:rPr>
              <w:t>noted</w:t>
            </w:r>
          </w:p>
        </w:tc>
        <w:tc>
          <w:tcPr>
            <w:tcW w:w="0" w:type="auto"/>
          </w:tcPr>
          <w:p w14:paraId="46BB4647" w14:textId="77777777" w:rsidR="00E038E3" w:rsidRPr="00536556" w:rsidRDefault="00E038E3" w:rsidP="00B8477A">
            <w:pPr>
              <w:pStyle w:val="TAL"/>
              <w:rPr>
                <w:sz w:val="16"/>
              </w:rPr>
            </w:pPr>
            <w:r>
              <w:rPr>
                <w:sz w:val="16"/>
              </w:rPr>
              <w:t>(none)</w:t>
            </w:r>
          </w:p>
        </w:tc>
      </w:tr>
      <w:tr w:rsidR="00E038E3" w14:paraId="606CA7E4" w14:textId="77777777" w:rsidTr="00B8477A">
        <w:tc>
          <w:tcPr>
            <w:tcW w:w="0" w:type="auto"/>
          </w:tcPr>
          <w:p w14:paraId="730DAD60" w14:textId="77777777" w:rsidR="00E038E3" w:rsidRPr="00536556" w:rsidRDefault="00E038E3" w:rsidP="00B8477A">
            <w:pPr>
              <w:pStyle w:val="TAL"/>
              <w:rPr>
                <w:sz w:val="16"/>
              </w:rPr>
            </w:pPr>
            <w:r>
              <w:rPr>
                <w:sz w:val="16"/>
              </w:rPr>
              <w:t>C1-238525</w:t>
            </w:r>
          </w:p>
        </w:tc>
        <w:tc>
          <w:tcPr>
            <w:tcW w:w="0" w:type="auto"/>
          </w:tcPr>
          <w:p w14:paraId="6EC1418B" w14:textId="77777777" w:rsidR="00E038E3" w:rsidRPr="00536556" w:rsidRDefault="00E038E3" w:rsidP="00B8477A">
            <w:pPr>
              <w:pStyle w:val="TAL"/>
              <w:rPr>
                <w:sz w:val="16"/>
              </w:rPr>
            </w:pPr>
            <w:r>
              <w:rPr>
                <w:sz w:val="16"/>
              </w:rPr>
              <w:t>S2-2311800</w:t>
            </w:r>
          </w:p>
        </w:tc>
        <w:tc>
          <w:tcPr>
            <w:tcW w:w="0" w:type="auto"/>
          </w:tcPr>
          <w:p w14:paraId="06FC7380" w14:textId="77777777" w:rsidR="00E038E3" w:rsidRPr="00536556" w:rsidRDefault="00E038E3" w:rsidP="00B8477A">
            <w:pPr>
              <w:pStyle w:val="TAL"/>
              <w:rPr>
                <w:sz w:val="16"/>
              </w:rPr>
            </w:pPr>
            <w:r>
              <w:rPr>
                <w:sz w:val="16"/>
              </w:rPr>
              <w:t>LS on providing a new 5G-GUTI in the REGISTRATION REJECT message to the UE</w:t>
            </w:r>
          </w:p>
        </w:tc>
        <w:tc>
          <w:tcPr>
            <w:tcW w:w="0" w:type="auto"/>
          </w:tcPr>
          <w:p w14:paraId="1DE7AEAC" w14:textId="77777777" w:rsidR="00E038E3" w:rsidRPr="00536556" w:rsidRDefault="00E038E3" w:rsidP="00B8477A">
            <w:pPr>
              <w:pStyle w:val="TAL"/>
              <w:rPr>
                <w:sz w:val="16"/>
              </w:rPr>
            </w:pPr>
            <w:r>
              <w:rPr>
                <w:sz w:val="16"/>
              </w:rPr>
              <w:t>SA2</w:t>
            </w:r>
          </w:p>
        </w:tc>
        <w:tc>
          <w:tcPr>
            <w:tcW w:w="0" w:type="auto"/>
          </w:tcPr>
          <w:p w14:paraId="5C24C6A9" w14:textId="77777777" w:rsidR="00E038E3" w:rsidRPr="00536556" w:rsidRDefault="00E038E3" w:rsidP="00B8477A">
            <w:pPr>
              <w:pStyle w:val="TAL"/>
              <w:rPr>
                <w:sz w:val="16"/>
              </w:rPr>
            </w:pPr>
            <w:r>
              <w:rPr>
                <w:sz w:val="16"/>
              </w:rPr>
              <w:t>noted</w:t>
            </w:r>
          </w:p>
        </w:tc>
        <w:tc>
          <w:tcPr>
            <w:tcW w:w="0" w:type="auto"/>
          </w:tcPr>
          <w:p w14:paraId="09E63ADB" w14:textId="77777777" w:rsidR="00E038E3" w:rsidRPr="00536556" w:rsidRDefault="00E038E3" w:rsidP="00B8477A">
            <w:pPr>
              <w:pStyle w:val="TAL"/>
              <w:rPr>
                <w:sz w:val="16"/>
              </w:rPr>
            </w:pPr>
            <w:r>
              <w:rPr>
                <w:sz w:val="16"/>
              </w:rPr>
              <w:t>(none)</w:t>
            </w:r>
          </w:p>
        </w:tc>
      </w:tr>
      <w:tr w:rsidR="00E038E3" w14:paraId="3707A41F" w14:textId="77777777" w:rsidTr="00B8477A">
        <w:tc>
          <w:tcPr>
            <w:tcW w:w="0" w:type="auto"/>
          </w:tcPr>
          <w:p w14:paraId="4371C8D8" w14:textId="77777777" w:rsidR="00E038E3" w:rsidRPr="00536556" w:rsidRDefault="00E038E3" w:rsidP="00B8477A">
            <w:pPr>
              <w:pStyle w:val="TAL"/>
              <w:rPr>
                <w:sz w:val="16"/>
              </w:rPr>
            </w:pPr>
            <w:r>
              <w:rPr>
                <w:sz w:val="16"/>
              </w:rPr>
              <w:t>C1-238526</w:t>
            </w:r>
          </w:p>
        </w:tc>
        <w:tc>
          <w:tcPr>
            <w:tcW w:w="0" w:type="auto"/>
          </w:tcPr>
          <w:p w14:paraId="7F32D956" w14:textId="77777777" w:rsidR="00E038E3" w:rsidRPr="00536556" w:rsidRDefault="00E038E3" w:rsidP="00B8477A">
            <w:pPr>
              <w:pStyle w:val="TAL"/>
              <w:rPr>
                <w:sz w:val="16"/>
              </w:rPr>
            </w:pPr>
            <w:r>
              <w:rPr>
                <w:sz w:val="16"/>
              </w:rPr>
              <w:t>S2-2311801</w:t>
            </w:r>
          </w:p>
        </w:tc>
        <w:tc>
          <w:tcPr>
            <w:tcW w:w="0" w:type="auto"/>
          </w:tcPr>
          <w:p w14:paraId="5CC8B466" w14:textId="77777777" w:rsidR="00E038E3" w:rsidRPr="00536556" w:rsidRDefault="00E038E3" w:rsidP="00B8477A">
            <w:pPr>
              <w:pStyle w:val="TAL"/>
              <w:rPr>
                <w:sz w:val="16"/>
              </w:rPr>
            </w:pPr>
            <w:r>
              <w:rPr>
                <w:sz w:val="16"/>
              </w:rPr>
              <w:t>LS on the progress of 5WWC_Ph2 normative work</w:t>
            </w:r>
          </w:p>
        </w:tc>
        <w:tc>
          <w:tcPr>
            <w:tcW w:w="0" w:type="auto"/>
          </w:tcPr>
          <w:p w14:paraId="1ABD8626" w14:textId="77777777" w:rsidR="00E038E3" w:rsidRPr="00536556" w:rsidRDefault="00E038E3" w:rsidP="00B8477A">
            <w:pPr>
              <w:pStyle w:val="TAL"/>
              <w:rPr>
                <w:sz w:val="16"/>
              </w:rPr>
            </w:pPr>
            <w:r>
              <w:rPr>
                <w:sz w:val="16"/>
              </w:rPr>
              <w:t>SA2</w:t>
            </w:r>
          </w:p>
        </w:tc>
        <w:tc>
          <w:tcPr>
            <w:tcW w:w="0" w:type="auto"/>
          </w:tcPr>
          <w:p w14:paraId="73D01227" w14:textId="77777777" w:rsidR="00E038E3" w:rsidRPr="00536556" w:rsidRDefault="00E038E3" w:rsidP="00B8477A">
            <w:pPr>
              <w:pStyle w:val="TAL"/>
              <w:rPr>
                <w:sz w:val="16"/>
              </w:rPr>
            </w:pPr>
            <w:r>
              <w:rPr>
                <w:sz w:val="16"/>
              </w:rPr>
              <w:t>noted</w:t>
            </w:r>
          </w:p>
        </w:tc>
        <w:tc>
          <w:tcPr>
            <w:tcW w:w="0" w:type="auto"/>
          </w:tcPr>
          <w:p w14:paraId="105564C5" w14:textId="77777777" w:rsidR="00E038E3" w:rsidRPr="00536556" w:rsidRDefault="00E038E3" w:rsidP="00B8477A">
            <w:pPr>
              <w:pStyle w:val="TAL"/>
              <w:rPr>
                <w:sz w:val="16"/>
              </w:rPr>
            </w:pPr>
            <w:r>
              <w:rPr>
                <w:sz w:val="16"/>
              </w:rPr>
              <w:t>(none)</w:t>
            </w:r>
          </w:p>
        </w:tc>
      </w:tr>
      <w:tr w:rsidR="00E038E3" w14:paraId="497130A0" w14:textId="77777777" w:rsidTr="00B8477A">
        <w:tc>
          <w:tcPr>
            <w:tcW w:w="0" w:type="auto"/>
          </w:tcPr>
          <w:p w14:paraId="3B3008D6" w14:textId="77777777" w:rsidR="00E038E3" w:rsidRPr="00536556" w:rsidRDefault="00E038E3" w:rsidP="00B8477A">
            <w:pPr>
              <w:pStyle w:val="TAL"/>
              <w:rPr>
                <w:sz w:val="16"/>
              </w:rPr>
            </w:pPr>
            <w:r>
              <w:rPr>
                <w:sz w:val="16"/>
              </w:rPr>
              <w:t>C1-238527</w:t>
            </w:r>
          </w:p>
        </w:tc>
        <w:tc>
          <w:tcPr>
            <w:tcW w:w="0" w:type="auto"/>
          </w:tcPr>
          <w:p w14:paraId="3CCFCFD6" w14:textId="77777777" w:rsidR="00E038E3" w:rsidRPr="00536556" w:rsidRDefault="00E038E3" w:rsidP="00B8477A">
            <w:pPr>
              <w:pStyle w:val="TAL"/>
              <w:rPr>
                <w:sz w:val="16"/>
              </w:rPr>
            </w:pPr>
            <w:r>
              <w:rPr>
                <w:sz w:val="16"/>
              </w:rPr>
              <w:t>S2-2311811</w:t>
            </w:r>
          </w:p>
        </w:tc>
        <w:tc>
          <w:tcPr>
            <w:tcW w:w="0" w:type="auto"/>
          </w:tcPr>
          <w:p w14:paraId="0B651345" w14:textId="77777777" w:rsidR="00E038E3" w:rsidRPr="00536556" w:rsidRDefault="00E038E3" w:rsidP="00B8477A">
            <w:pPr>
              <w:pStyle w:val="TAL"/>
              <w:rPr>
                <w:sz w:val="16"/>
              </w:rPr>
            </w:pPr>
            <w:r>
              <w:rPr>
                <w:sz w:val="16"/>
              </w:rPr>
              <w:t>Reply LS on TX Profile for SL CA</w:t>
            </w:r>
          </w:p>
        </w:tc>
        <w:tc>
          <w:tcPr>
            <w:tcW w:w="0" w:type="auto"/>
          </w:tcPr>
          <w:p w14:paraId="3FA0FF54" w14:textId="77777777" w:rsidR="00E038E3" w:rsidRPr="00536556" w:rsidRDefault="00E038E3" w:rsidP="00B8477A">
            <w:pPr>
              <w:pStyle w:val="TAL"/>
              <w:rPr>
                <w:sz w:val="16"/>
              </w:rPr>
            </w:pPr>
            <w:r>
              <w:rPr>
                <w:sz w:val="16"/>
              </w:rPr>
              <w:t>SA2</w:t>
            </w:r>
          </w:p>
        </w:tc>
        <w:tc>
          <w:tcPr>
            <w:tcW w:w="0" w:type="auto"/>
          </w:tcPr>
          <w:p w14:paraId="1E701B60" w14:textId="77777777" w:rsidR="00E038E3" w:rsidRPr="00536556" w:rsidRDefault="00E038E3" w:rsidP="00B8477A">
            <w:pPr>
              <w:pStyle w:val="TAL"/>
              <w:rPr>
                <w:sz w:val="16"/>
              </w:rPr>
            </w:pPr>
            <w:r>
              <w:rPr>
                <w:sz w:val="16"/>
              </w:rPr>
              <w:t>noted</w:t>
            </w:r>
          </w:p>
        </w:tc>
        <w:tc>
          <w:tcPr>
            <w:tcW w:w="0" w:type="auto"/>
          </w:tcPr>
          <w:p w14:paraId="4DD6EDE4" w14:textId="77777777" w:rsidR="00E038E3" w:rsidRPr="00536556" w:rsidRDefault="00E038E3" w:rsidP="00B8477A">
            <w:pPr>
              <w:pStyle w:val="TAL"/>
              <w:rPr>
                <w:sz w:val="16"/>
              </w:rPr>
            </w:pPr>
            <w:r>
              <w:rPr>
                <w:sz w:val="16"/>
              </w:rPr>
              <w:t>(none)</w:t>
            </w:r>
          </w:p>
        </w:tc>
      </w:tr>
      <w:tr w:rsidR="00E038E3" w14:paraId="32A9972F" w14:textId="77777777" w:rsidTr="00B8477A">
        <w:tc>
          <w:tcPr>
            <w:tcW w:w="0" w:type="auto"/>
          </w:tcPr>
          <w:p w14:paraId="16633A14" w14:textId="77777777" w:rsidR="00E038E3" w:rsidRPr="00536556" w:rsidRDefault="00E038E3" w:rsidP="00B8477A">
            <w:pPr>
              <w:pStyle w:val="TAL"/>
              <w:rPr>
                <w:sz w:val="16"/>
              </w:rPr>
            </w:pPr>
            <w:r>
              <w:rPr>
                <w:sz w:val="16"/>
              </w:rPr>
              <w:t>C1-238528</w:t>
            </w:r>
          </w:p>
        </w:tc>
        <w:tc>
          <w:tcPr>
            <w:tcW w:w="0" w:type="auto"/>
          </w:tcPr>
          <w:p w14:paraId="77B7BD78" w14:textId="77777777" w:rsidR="00E038E3" w:rsidRPr="00536556" w:rsidRDefault="00E038E3" w:rsidP="00B8477A">
            <w:pPr>
              <w:pStyle w:val="TAL"/>
              <w:rPr>
                <w:sz w:val="16"/>
              </w:rPr>
            </w:pPr>
            <w:r>
              <w:rPr>
                <w:sz w:val="16"/>
              </w:rPr>
              <w:t>S2-2311812</w:t>
            </w:r>
          </w:p>
        </w:tc>
        <w:tc>
          <w:tcPr>
            <w:tcW w:w="0" w:type="auto"/>
          </w:tcPr>
          <w:p w14:paraId="5EECAB3D" w14:textId="77777777" w:rsidR="00E038E3" w:rsidRPr="00536556" w:rsidRDefault="00E038E3" w:rsidP="00B8477A">
            <w:pPr>
              <w:pStyle w:val="TAL"/>
              <w:rPr>
                <w:sz w:val="16"/>
              </w:rPr>
            </w:pPr>
            <w:r>
              <w:rPr>
                <w:sz w:val="16"/>
              </w:rPr>
              <w:t>Reply LS on Proposed new draft Recommendation "Signalling requirements and procedures for bypassing network elements of IMS"</w:t>
            </w:r>
          </w:p>
        </w:tc>
        <w:tc>
          <w:tcPr>
            <w:tcW w:w="0" w:type="auto"/>
          </w:tcPr>
          <w:p w14:paraId="38722CBC" w14:textId="77777777" w:rsidR="00E038E3" w:rsidRPr="00536556" w:rsidRDefault="00E038E3" w:rsidP="00B8477A">
            <w:pPr>
              <w:pStyle w:val="TAL"/>
              <w:rPr>
                <w:sz w:val="16"/>
              </w:rPr>
            </w:pPr>
            <w:r>
              <w:rPr>
                <w:sz w:val="16"/>
              </w:rPr>
              <w:t>3GPP SA WG2</w:t>
            </w:r>
          </w:p>
        </w:tc>
        <w:tc>
          <w:tcPr>
            <w:tcW w:w="0" w:type="auto"/>
          </w:tcPr>
          <w:p w14:paraId="0F2AFF84" w14:textId="77777777" w:rsidR="00E038E3" w:rsidRPr="00536556" w:rsidRDefault="00E038E3" w:rsidP="00B8477A">
            <w:pPr>
              <w:pStyle w:val="TAL"/>
              <w:rPr>
                <w:sz w:val="16"/>
              </w:rPr>
            </w:pPr>
            <w:r>
              <w:rPr>
                <w:sz w:val="16"/>
              </w:rPr>
              <w:t>noted</w:t>
            </w:r>
          </w:p>
        </w:tc>
        <w:tc>
          <w:tcPr>
            <w:tcW w:w="0" w:type="auto"/>
          </w:tcPr>
          <w:p w14:paraId="7F992EE9" w14:textId="77777777" w:rsidR="00E038E3" w:rsidRPr="00536556" w:rsidRDefault="00E038E3" w:rsidP="00B8477A">
            <w:pPr>
              <w:pStyle w:val="TAL"/>
              <w:rPr>
                <w:sz w:val="16"/>
              </w:rPr>
            </w:pPr>
            <w:r>
              <w:rPr>
                <w:sz w:val="16"/>
              </w:rPr>
              <w:t>(none)</w:t>
            </w:r>
          </w:p>
        </w:tc>
      </w:tr>
      <w:tr w:rsidR="00E038E3" w14:paraId="2B40B370" w14:textId="77777777" w:rsidTr="00B8477A">
        <w:tc>
          <w:tcPr>
            <w:tcW w:w="0" w:type="auto"/>
          </w:tcPr>
          <w:p w14:paraId="2F19A757" w14:textId="77777777" w:rsidR="00E038E3" w:rsidRPr="00536556" w:rsidRDefault="00E038E3" w:rsidP="00B8477A">
            <w:pPr>
              <w:pStyle w:val="TAL"/>
              <w:rPr>
                <w:sz w:val="16"/>
              </w:rPr>
            </w:pPr>
            <w:r>
              <w:rPr>
                <w:sz w:val="16"/>
              </w:rPr>
              <w:t>C1-238530</w:t>
            </w:r>
          </w:p>
        </w:tc>
        <w:tc>
          <w:tcPr>
            <w:tcW w:w="0" w:type="auto"/>
          </w:tcPr>
          <w:p w14:paraId="0635701A" w14:textId="77777777" w:rsidR="00E038E3" w:rsidRPr="00536556" w:rsidRDefault="00E038E3" w:rsidP="00B8477A">
            <w:pPr>
              <w:pStyle w:val="TAL"/>
              <w:rPr>
                <w:sz w:val="16"/>
              </w:rPr>
            </w:pPr>
            <w:r>
              <w:rPr>
                <w:sz w:val="16"/>
              </w:rPr>
              <w:t>S2-2311815</w:t>
            </w:r>
          </w:p>
        </w:tc>
        <w:tc>
          <w:tcPr>
            <w:tcW w:w="0" w:type="auto"/>
          </w:tcPr>
          <w:p w14:paraId="4B1A5176" w14:textId="77777777" w:rsidR="00E038E3" w:rsidRPr="00536556" w:rsidRDefault="00E038E3" w:rsidP="00B8477A">
            <w:pPr>
              <w:pStyle w:val="TAL"/>
              <w:rPr>
                <w:sz w:val="16"/>
              </w:rPr>
            </w:pPr>
            <w:r>
              <w:rPr>
                <w:sz w:val="16"/>
              </w:rPr>
              <w:t>Reply LS on NSWO support in SNPN using CH AAA server</w:t>
            </w:r>
          </w:p>
        </w:tc>
        <w:tc>
          <w:tcPr>
            <w:tcW w:w="0" w:type="auto"/>
          </w:tcPr>
          <w:p w14:paraId="4BB408AA" w14:textId="77777777" w:rsidR="00E038E3" w:rsidRPr="00536556" w:rsidRDefault="00E038E3" w:rsidP="00B8477A">
            <w:pPr>
              <w:pStyle w:val="TAL"/>
              <w:rPr>
                <w:sz w:val="16"/>
              </w:rPr>
            </w:pPr>
            <w:r>
              <w:rPr>
                <w:sz w:val="16"/>
              </w:rPr>
              <w:t>SA2</w:t>
            </w:r>
          </w:p>
        </w:tc>
        <w:tc>
          <w:tcPr>
            <w:tcW w:w="0" w:type="auto"/>
          </w:tcPr>
          <w:p w14:paraId="54BD31B5" w14:textId="77777777" w:rsidR="00E038E3" w:rsidRPr="00536556" w:rsidRDefault="00E038E3" w:rsidP="00B8477A">
            <w:pPr>
              <w:pStyle w:val="TAL"/>
              <w:rPr>
                <w:sz w:val="16"/>
              </w:rPr>
            </w:pPr>
            <w:r>
              <w:rPr>
                <w:sz w:val="16"/>
              </w:rPr>
              <w:t>noted</w:t>
            </w:r>
          </w:p>
        </w:tc>
        <w:tc>
          <w:tcPr>
            <w:tcW w:w="0" w:type="auto"/>
          </w:tcPr>
          <w:p w14:paraId="7928BF52" w14:textId="77777777" w:rsidR="00E038E3" w:rsidRPr="00536556" w:rsidRDefault="00E038E3" w:rsidP="00B8477A">
            <w:pPr>
              <w:pStyle w:val="TAL"/>
              <w:rPr>
                <w:sz w:val="16"/>
              </w:rPr>
            </w:pPr>
            <w:r>
              <w:rPr>
                <w:sz w:val="16"/>
              </w:rPr>
              <w:t>(none)</w:t>
            </w:r>
          </w:p>
        </w:tc>
      </w:tr>
      <w:tr w:rsidR="00E038E3" w14:paraId="3AF997C9" w14:textId="77777777" w:rsidTr="00B8477A">
        <w:tc>
          <w:tcPr>
            <w:tcW w:w="0" w:type="auto"/>
          </w:tcPr>
          <w:p w14:paraId="6C3092E5" w14:textId="77777777" w:rsidR="00E038E3" w:rsidRPr="00536556" w:rsidRDefault="00E038E3" w:rsidP="00B8477A">
            <w:pPr>
              <w:pStyle w:val="TAL"/>
              <w:rPr>
                <w:sz w:val="16"/>
              </w:rPr>
            </w:pPr>
            <w:r>
              <w:rPr>
                <w:sz w:val="16"/>
              </w:rPr>
              <w:t>C1-238531</w:t>
            </w:r>
          </w:p>
        </w:tc>
        <w:tc>
          <w:tcPr>
            <w:tcW w:w="0" w:type="auto"/>
          </w:tcPr>
          <w:p w14:paraId="1E8058C6" w14:textId="77777777" w:rsidR="00E038E3" w:rsidRPr="00536556" w:rsidRDefault="00E038E3" w:rsidP="00B8477A">
            <w:pPr>
              <w:pStyle w:val="TAL"/>
              <w:rPr>
                <w:sz w:val="16"/>
              </w:rPr>
            </w:pPr>
            <w:r>
              <w:rPr>
                <w:sz w:val="16"/>
              </w:rPr>
              <w:t>S2-2311896</w:t>
            </w:r>
          </w:p>
        </w:tc>
        <w:tc>
          <w:tcPr>
            <w:tcW w:w="0" w:type="auto"/>
          </w:tcPr>
          <w:p w14:paraId="3CDA67E4" w14:textId="77777777" w:rsidR="00E038E3" w:rsidRPr="00536556" w:rsidRDefault="00E038E3" w:rsidP="00B8477A">
            <w:pPr>
              <w:pStyle w:val="TAL"/>
              <w:rPr>
                <w:sz w:val="16"/>
              </w:rPr>
            </w:pPr>
            <w:r>
              <w:rPr>
                <w:sz w:val="16"/>
              </w:rPr>
              <w:t>Reply LS to Reply LS to SA2 on assistance information provided to UE</w:t>
            </w:r>
          </w:p>
        </w:tc>
        <w:tc>
          <w:tcPr>
            <w:tcW w:w="0" w:type="auto"/>
          </w:tcPr>
          <w:p w14:paraId="21D06601" w14:textId="77777777" w:rsidR="00E038E3" w:rsidRPr="00536556" w:rsidRDefault="00E038E3" w:rsidP="00B8477A">
            <w:pPr>
              <w:pStyle w:val="TAL"/>
              <w:rPr>
                <w:sz w:val="16"/>
              </w:rPr>
            </w:pPr>
            <w:r>
              <w:rPr>
                <w:sz w:val="16"/>
              </w:rPr>
              <w:t>SA2</w:t>
            </w:r>
          </w:p>
        </w:tc>
        <w:tc>
          <w:tcPr>
            <w:tcW w:w="0" w:type="auto"/>
          </w:tcPr>
          <w:p w14:paraId="52E5F57A" w14:textId="77777777" w:rsidR="00E038E3" w:rsidRPr="00536556" w:rsidRDefault="00E038E3" w:rsidP="00B8477A">
            <w:pPr>
              <w:pStyle w:val="TAL"/>
              <w:rPr>
                <w:sz w:val="16"/>
              </w:rPr>
            </w:pPr>
            <w:r>
              <w:rPr>
                <w:sz w:val="16"/>
              </w:rPr>
              <w:t>noted</w:t>
            </w:r>
          </w:p>
        </w:tc>
        <w:tc>
          <w:tcPr>
            <w:tcW w:w="0" w:type="auto"/>
          </w:tcPr>
          <w:p w14:paraId="5B071D3D" w14:textId="77777777" w:rsidR="00E038E3" w:rsidRPr="00536556" w:rsidRDefault="00E038E3" w:rsidP="00B8477A">
            <w:pPr>
              <w:pStyle w:val="TAL"/>
              <w:rPr>
                <w:sz w:val="16"/>
              </w:rPr>
            </w:pPr>
            <w:r>
              <w:rPr>
                <w:sz w:val="16"/>
              </w:rPr>
              <w:t>(none)</w:t>
            </w:r>
          </w:p>
        </w:tc>
      </w:tr>
      <w:tr w:rsidR="00E038E3" w14:paraId="5EC88F2E" w14:textId="77777777" w:rsidTr="00B8477A">
        <w:tc>
          <w:tcPr>
            <w:tcW w:w="0" w:type="auto"/>
          </w:tcPr>
          <w:p w14:paraId="1440BFB5" w14:textId="77777777" w:rsidR="00E038E3" w:rsidRPr="00536556" w:rsidRDefault="00E038E3" w:rsidP="00B8477A">
            <w:pPr>
              <w:pStyle w:val="TAL"/>
              <w:rPr>
                <w:sz w:val="16"/>
              </w:rPr>
            </w:pPr>
            <w:r>
              <w:rPr>
                <w:sz w:val="16"/>
              </w:rPr>
              <w:t>C1-238532</w:t>
            </w:r>
          </w:p>
        </w:tc>
        <w:tc>
          <w:tcPr>
            <w:tcW w:w="0" w:type="auto"/>
          </w:tcPr>
          <w:p w14:paraId="13073363" w14:textId="77777777" w:rsidR="00E038E3" w:rsidRPr="00536556" w:rsidRDefault="00E038E3" w:rsidP="00B8477A">
            <w:pPr>
              <w:pStyle w:val="TAL"/>
              <w:rPr>
                <w:sz w:val="16"/>
              </w:rPr>
            </w:pPr>
            <w:r>
              <w:rPr>
                <w:sz w:val="16"/>
              </w:rPr>
              <w:t>S2-2311915</w:t>
            </w:r>
          </w:p>
        </w:tc>
        <w:tc>
          <w:tcPr>
            <w:tcW w:w="0" w:type="auto"/>
          </w:tcPr>
          <w:p w14:paraId="164B0C06" w14:textId="77777777" w:rsidR="00E038E3" w:rsidRPr="00536556" w:rsidRDefault="00E038E3" w:rsidP="00B8477A">
            <w:pPr>
              <w:pStyle w:val="TAL"/>
              <w:rPr>
                <w:sz w:val="16"/>
              </w:rPr>
            </w:pPr>
            <w:r>
              <w:rPr>
                <w:sz w:val="16"/>
              </w:rPr>
              <w:t>Reply LS on the scope of LCS-SS messages transferred via the LCS user plane</w:t>
            </w:r>
          </w:p>
        </w:tc>
        <w:tc>
          <w:tcPr>
            <w:tcW w:w="0" w:type="auto"/>
          </w:tcPr>
          <w:p w14:paraId="5818F85A" w14:textId="77777777" w:rsidR="00E038E3" w:rsidRPr="00536556" w:rsidRDefault="00E038E3" w:rsidP="00B8477A">
            <w:pPr>
              <w:pStyle w:val="TAL"/>
              <w:rPr>
                <w:sz w:val="16"/>
              </w:rPr>
            </w:pPr>
            <w:r>
              <w:rPr>
                <w:sz w:val="16"/>
              </w:rPr>
              <w:t>SA2</w:t>
            </w:r>
          </w:p>
        </w:tc>
        <w:tc>
          <w:tcPr>
            <w:tcW w:w="0" w:type="auto"/>
          </w:tcPr>
          <w:p w14:paraId="50FC7B0C" w14:textId="77777777" w:rsidR="00E038E3" w:rsidRPr="00536556" w:rsidRDefault="00E038E3" w:rsidP="00B8477A">
            <w:pPr>
              <w:pStyle w:val="TAL"/>
              <w:rPr>
                <w:sz w:val="16"/>
              </w:rPr>
            </w:pPr>
            <w:r>
              <w:rPr>
                <w:sz w:val="16"/>
              </w:rPr>
              <w:t>noted</w:t>
            </w:r>
          </w:p>
        </w:tc>
        <w:tc>
          <w:tcPr>
            <w:tcW w:w="0" w:type="auto"/>
          </w:tcPr>
          <w:p w14:paraId="010959D9" w14:textId="77777777" w:rsidR="00E038E3" w:rsidRPr="00536556" w:rsidRDefault="00E038E3" w:rsidP="00B8477A">
            <w:pPr>
              <w:pStyle w:val="TAL"/>
              <w:rPr>
                <w:sz w:val="16"/>
              </w:rPr>
            </w:pPr>
            <w:r>
              <w:rPr>
                <w:sz w:val="16"/>
              </w:rPr>
              <w:t>(none)</w:t>
            </w:r>
          </w:p>
        </w:tc>
      </w:tr>
      <w:tr w:rsidR="00E038E3" w14:paraId="6C2505A6" w14:textId="77777777" w:rsidTr="00B8477A">
        <w:tc>
          <w:tcPr>
            <w:tcW w:w="0" w:type="auto"/>
          </w:tcPr>
          <w:p w14:paraId="4F29BE23" w14:textId="77777777" w:rsidR="00E038E3" w:rsidRPr="00536556" w:rsidRDefault="00E038E3" w:rsidP="00B8477A">
            <w:pPr>
              <w:pStyle w:val="TAL"/>
              <w:rPr>
                <w:sz w:val="16"/>
              </w:rPr>
            </w:pPr>
            <w:r>
              <w:rPr>
                <w:sz w:val="16"/>
              </w:rPr>
              <w:t>C1-238533</w:t>
            </w:r>
          </w:p>
        </w:tc>
        <w:tc>
          <w:tcPr>
            <w:tcW w:w="0" w:type="auto"/>
          </w:tcPr>
          <w:p w14:paraId="0F7035A3" w14:textId="77777777" w:rsidR="00E038E3" w:rsidRPr="00536556" w:rsidRDefault="00E038E3" w:rsidP="00B8477A">
            <w:pPr>
              <w:pStyle w:val="TAL"/>
              <w:rPr>
                <w:sz w:val="16"/>
              </w:rPr>
            </w:pPr>
            <w:r>
              <w:rPr>
                <w:sz w:val="16"/>
              </w:rPr>
              <w:t>S6-233112</w:t>
            </w:r>
          </w:p>
        </w:tc>
        <w:tc>
          <w:tcPr>
            <w:tcW w:w="0" w:type="auto"/>
          </w:tcPr>
          <w:p w14:paraId="5EC6576D" w14:textId="77777777" w:rsidR="00E038E3" w:rsidRPr="00536556" w:rsidRDefault="00E038E3" w:rsidP="00B8477A">
            <w:pPr>
              <w:pStyle w:val="TAL"/>
              <w:rPr>
                <w:sz w:val="16"/>
              </w:rPr>
            </w:pPr>
            <w:r>
              <w:rPr>
                <w:sz w:val="16"/>
              </w:rPr>
              <w:t>LS on developing a security solution for PINAPP architecture</w:t>
            </w:r>
          </w:p>
        </w:tc>
        <w:tc>
          <w:tcPr>
            <w:tcW w:w="0" w:type="auto"/>
          </w:tcPr>
          <w:p w14:paraId="7A14C6B0" w14:textId="77777777" w:rsidR="00E038E3" w:rsidRPr="00536556" w:rsidRDefault="00E038E3" w:rsidP="00B8477A">
            <w:pPr>
              <w:pStyle w:val="TAL"/>
              <w:rPr>
                <w:sz w:val="16"/>
              </w:rPr>
            </w:pPr>
            <w:r>
              <w:rPr>
                <w:sz w:val="16"/>
              </w:rPr>
              <w:t>3GPP TSG SA WG6</w:t>
            </w:r>
          </w:p>
        </w:tc>
        <w:tc>
          <w:tcPr>
            <w:tcW w:w="0" w:type="auto"/>
          </w:tcPr>
          <w:p w14:paraId="0A1742D4" w14:textId="77777777" w:rsidR="00E038E3" w:rsidRPr="00536556" w:rsidRDefault="00E038E3" w:rsidP="00B8477A">
            <w:pPr>
              <w:pStyle w:val="TAL"/>
              <w:rPr>
                <w:sz w:val="16"/>
              </w:rPr>
            </w:pPr>
            <w:r>
              <w:rPr>
                <w:sz w:val="16"/>
              </w:rPr>
              <w:t>noted</w:t>
            </w:r>
          </w:p>
        </w:tc>
        <w:tc>
          <w:tcPr>
            <w:tcW w:w="0" w:type="auto"/>
          </w:tcPr>
          <w:p w14:paraId="396B8047" w14:textId="77777777" w:rsidR="00E038E3" w:rsidRPr="00536556" w:rsidRDefault="00E038E3" w:rsidP="00B8477A">
            <w:pPr>
              <w:pStyle w:val="TAL"/>
              <w:rPr>
                <w:sz w:val="16"/>
              </w:rPr>
            </w:pPr>
            <w:r>
              <w:rPr>
                <w:sz w:val="16"/>
              </w:rPr>
              <w:t>(none)</w:t>
            </w:r>
          </w:p>
        </w:tc>
      </w:tr>
      <w:tr w:rsidR="00E038E3" w14:paraId="0E318374" w14:textId="77777777" w:rsidTr="00B8477A">
        <w:tc>
          <w:tcPr>
            <w:tcW w:w="0" w:type="auto"/>
          </w:tcPr>
          <w:p w14:paraId="635693AF" w14:textId="77777777" w:rsidR="00E038E3" w:rsidRPr="00536556" w:rsidRDefault="00E038E3" w:rsidP="00B8477A">
            <w:pPr>
              <w:pStyle w:val="TAL"/>
              <w:rPr>
                <w:sz w:val="16"/>
              </w:rPr>
            </w:pPr>
            <w:r>
              <w:rPr>
                <w:sz w:val="16"/>
              </w:rPr>
              <w:t>C1-238534</w:t>
            </w:r>
          </w:p>
        </w:tc>
        <w:tc>
          <w:tcPr>
            <w:tcW w:w="0" w:type="auto"/>
          </w:tcPr>
          <w:p w14:paraId="0B6C8D73" w14:textId="77777777" w:rsidR="00E038E3" w:rsidRPr="00536556" w:rsidRDefault="00E038E3" w:rsidP="00B8477A">
            <w:pPr>
              <w:pStyle w:val="TAL"/>
              <w:rPr>
                <w:sz w:val="16"/>
              </w:rPr>
            </w:pPr>
            <w:r>
              <w:rPr>
                <w:sz w:val="16"/>
              </w:rPr>
              <w:t>S6-233190</w:t>
            </w:r>
          </w:p>
        </w:tc>
        <w:tc>
          <w:tcPr>
            <w:tcW w:w="0" w:type="auto"/>
          </w:tcPr>
          <w:p w14:paraId="5E7B2554" w14:textId="77777777" w:rsidR="00E038E3" w:rsidRPr="00536556" w:rsidRDefault="00E038E3" w:rsidP="00B8477A">
            <w:pPr>
              <w:pStyle w:val="TAL"/>
              <w:rPr>
                <w:sz w:val="16"/>
              </w:rPr>
            </w:pPr>
            <w:r>
              <w:rPr>
                <w:sz w:val="16"/>
              </w:rPr>
              <w:t>Reply LS on questions related to SEALDD APIs</w:t>
            </w:r>
          </w:p>
        </w:tc>
        <w:tc>
          <w:tcPr>
            <w:tcW w:w="0" w:type="auto"/>
          </w:tcPr>
          <w:p w14:paraId="3553FC54" w14:textId="77777777" w:rsidR="00E038E3" w:rsidRPr="00536556" w:rsidRDefault="00E038E3" w:rsidP="00B8477A">
            <w:pPr>
              <w:pStyle w:val="TAL"/>
              <w:rPr>
                <w:sz w:val="16"/>
              </w:rPr>
            </w:pPr>
            <w:r>
              <w:rPr>
                <w:sz w:val="16"/>
              </w:rPr>
              <w:t>3GPP TSG SA WG6</w:t>
            </w:r>
          </w:p>
        </w:tc>
        <w:tc>
          <w:tcPr>
            <w:tcW w:w="0" w:type="auto"/>
          </w:tcPr>
          <w:p w14:paraId="7204032C" w14:textId="77777777" w:rsidR="00E038E3" w:rsidRPr="00536556" w:rsidRDefault="00E038E3" w:rsidP="00B8477A">
            <w:pPr>
              <w:pStyle w:val="TAL"/>
              <w:rPr>
                <w:sz w:val="16"/>
              </w:rPr>
            </w:pPr>
            <w:r>
              <w:rPr>
                <w:sz w:val="16"/>
              </w:rPr>
              <w:t>noted</w:t>
            </w:r>
          </w:p>
        </w:tc>
        <w:tc>
          <w:tcPr>
            <w:tcW w:w="0" w:type="auto"/>
          </w:tcPr>
          <w:p w14:paraId="1EFA94F7" w14:textId="77777777" w:rsidR="00E038E3" w:rsidRPr="00536556" w:rsidRDefault="00E038E3" w:rsidP="00B8477A">
            <w:pPr>
              <w:pStyle w:val="TAL"/>
              <w:rPr>
                <w:sz w:val="16"/>
              </w:rPr>
            </w:pPr>
            <w:r>
              <w:rPr>
                <w:sz w:val="16"/>
              </w:rPr>
              <w:t>(none)</w:t>
            </w:r>
          </w:p>
        </w:tc>
      </w:tr>
      <w:tr w:rsidR="00E038E3" w14:paraId="2140F14C" w14:textId="77777777" w:rsidTr="00B8477A">
        <w:tc>
          <w:tcPr>
            <w:tcW w:w="0" w:type="auto"/>
          </w:tcPr>
          <w:p w14:paraId="1C8CA3B4" w14:textId="77777777" w:rsidR="00E038E3" w:rsidRPr="00536556" w:rsidRDefault="00E038E3" w:rsidP="00B8477A">
            <w:pPr>
              <w:pStyle w:val="TAL"/>
              <w:rPr>
                <w:sz w:val="16"/>
              </w:rPr>
            </w:pPr>
            <w:r>
              <w:rPr>
                <w:sz w:val="16"/>
              </w:rPr>
              <w:t>C1-239085</w:t>
            </w:r>
          </w:p>
        </w:tc>
        <w:tc>
          <w:tcPr>
            <w:tcW w:w="0" w:type="auto"/>
          </w:tcPr>
          <w:p w14:paraId="5A70EA75" w14:textId="77777777" w:rsidR="00E038E3" w:rsidRPr="00536556" w:rsidRDefault="00E038E3" w:rsidP="00B8477A">
            <w:pPr>
              <w:pStyle w:val="TAL"/>
              <w:rPr>
                <w:sz w:val="16"/>
              </w:rPr>
            </w:pPr>
            <w:r>
              <w:rPr>
                <w:sz w:val="16"/>
              </w:rPr>
              <w:t>R2-2311326</w:t>
            </w:r>
          </w:p>
        </w:tc>
        <w:tc>
          <w:tcPr>
            <w:tcW w:w="0" w:type="auto"/>
          </w:tcPr>
          <w:p w14:paraId="38DF81F1" w14:textId="77777777" w:rsidR="00E038E3" w:rsidRPr="00536556" w:rsidRDefault="00E038E3" w:rsidP="00B8477A">
            <w:pPr>
              <w:pStyle w:val="TAL"/>
              <w:rPr>
                <w:sz w:val="16"/>
              </w:rPr>
            </w:pPr>
            <w:r>
              <w:rPr>
                <w:sz w:val="16"/>
              </w:rPr>
              <w:t>LS on UE Location Information for NB-IoT NTN</w:t>
            </w:r>
          </w:p>
        </w:tc>
        <w:tc>
          <w:tcPr>
            <w:tcW w:w="0" w:type="auto"/>
          </w:tcPr>
          <w:p w14:paraId="7188C28E" w14:textId="77777777" w:rsidR="00E038E3" w:rsidRPr="00536556" w:rsidRDefault="00E038E3" w:rsidP="00B8477A">
            <w:pPr>
              <w:pStyle w:val="TAL"/>
              <w:rPr>
                <w:sz w:val="16"/>
              </w:rPr>
            </w:pPr>
            <w:r>
              <w:rPr>
                <w:sz w:val="16"/>
              </w:rPr>
              <w:t>RAN2</w:t>
            </w:r>
          </w:p>
        </w:tc>
        <w:tc>
          <w:tcPr>
            <w:tcW w:w="0" w:type="auto"/>
          </w:tcPr>
          <w:p w14:paraId="269CB0C8" w14:textId="77777777" w:rsidR="00E038E3" w:rsidRPr="00536556" w:rsidRDefault="00E038E3" w:rsidP="00B8477A">
            <w:pPr>
              <w:pStyle w:val="TAL"/>
              <w:rPr>
                <w:sz w:val="16"/>
              </w:rPr>
            </w:pPr>
            <w:r>
              <w:rPr>
                <w:sz w:val="16"/>
              </w:rPr>
              <w:t>noted</w:t>
            </w:r>
          </w:p>
        </w:tc>
        <w:tc>
          <w:tcPr>
            <w:tcW w:w="0" w:type="auto"/>
          </w:tcPr>
          <w:p w14:paraId="6436B169" w14:textId="77777777" w:rsidR="00E038E3" w:rsidRPr="00536556" w:rsidRDefault="00E038E3" w:rsidP="00B8477A">
            <w:pPr>
              <w:pStyle w:val="TAL"/>
              <w:rPr>
                <w:sz w:val="16"/>
              </w:rPr>
            </w:pPr>
            <w:r>
              <w:rPr>
                <w:sz w:val="16"/>
              </w:rPr>
              <w:t>(none)</w:t>
            </w:r>
          </w:p>
        </w:tc>
      </w:tr>
      <w:tr w:rsidR="00E038E3" w14:paraId="75009463" w14:textId="77777777" w:rsidTr="00B8477A">
        <w:tc>
          <w:tcPr>
            <w:tcW w:w="0" w:type="auto"/>
          </w:tcPr>
          <w:p w14:paraId="5375B684" w14:textId="77777777" w:rsidR="00E038E3" w:rsidRPr="00536556" w:rsidRDefault="00E038E3" w:rsidP="00B8477A">
            <w:pPr>
              <w:pStyle w:val="TAL"/>
              <w:rPr>
                <w:sz w:val="16"/>
              </w:rPr>
            </w:pPr>
            <w:r>
              <w:rPr>
                <w:sz w:val="16"/>
              </w:rPr>
              <w:t>C1-239088</w:t>
            </w:r>
          </w:p>
        </w:tc>
        <w:tc>
          <w:tcPr>
            <w:tcW w:w="0" w:type="auto"/>
          </w:tcPr>
          <w:p w14:paraId="65E7D1D9" w14:textId="77777777" w:rsidR="00E038E3" w:rsidRPr="00536556" w:rsidRDefault="00E038E3" w:rsidP="00B8477A">
            <w:pPr>
              <w:pStyle w:val="TAL"/>
              <w:rPr>
                <w:sz w:val="16"/>
              </w:rPr>
            </w:pPr>
            <w:r>
              <w:rPr>
                <w:sz w:val="16"/>
              </w:rPr>
              <w:t>R2-2311600</w:t>
            </w:r>
          </w:p>
        </w:tc>
        <w:tc>
          <w:tcPr>
            <w:tcW w:w="0" w:type="auto"/>
          </w:tcPr>
          <w:p w14:paraId="096A6141" w14:textId="77777777" w:rsidR="00E038E3" w:rsidRPr="00536556" w:rsidRDefault="00E038E3" w:rsidP="00B8477A">
            <w:pPr>
              <w:pStyle w:val="TAL"/>
              <w:rPr>
                <w:sz w:val="16"/>
              </w:rPr>
            </w:pPr>
            <w:r>
              <w:rPr>
                <w:sz w:val="16"/>
              </w:rPr>
              <w:t>LS to CT1 on emergency cause value for relay</w:t>
            </w:r>
          </w:p>
        </w:tc>
        <w:tc>
          <w:tcPr>
            <w:tcW w:w="0" w:type="auto"/>
          </w:tcPr>
          <w:p w14:paraId="5121B1E9" w14:textId="77777777" w:rsidR="00E038E3" w:rsidRPr="00536556" w:rsidRDefault="00E038E3" w:rsidP="00B8477A">
            <w:pPr>
              <w:pStyle w:val="TAL"/>
              <w:rPr>
                <w:sz w:val="16"/>
              </w:rPr>
            </w:pPr>
            <w:r>
              <w:rPr>
                <w:sz w:val="16"/>
              </w:rPr>
              <w:t>RAN2</w:t>
            </w:r>
          </w:p>
        </w:tc>
        <w:tc>
          <w:tcPr>
            <w:tcW w:w="0" w:type="auto"/>
          </w:tcPr>
          <w:p w14:paraId="14B3136F" w14:textId="77777777" w:rsidR="00E038E3" w:rsidRPr="00536556" w:rsidRDefault="00E038E3" w:rsidP="00B8477A">
            <w:pPr>
              <w:pStyle w:val="TAL"/>
              <w:rPr>
                <w:sz w:val="16"/>
              </w:rPr>
            </w:pPr>
            <w:r>
              <w:rPr>
                <w:sz w:val="16"/>
              </w:rPr>
              <w:t>noted</w:t>
            </w:r>
          </w:p>
        </w:tc>
        <w:tc>
          <w:tcPr>
            <w:tcW w:w="0" w:type="auto"/>
          </w:tcPr>
          <w:p w14:paraId="34FD505B" w14:textId="77777777" w:rsidR="00E038E3" w:rsidRPr="00536556" w:rsidRDefault="00E038E3" w:rsidP="00B8477A">
            <w:pPr>
              <w:pStyle w:val="TAL"/>
              <w:rPr>
                <w:sz w:val="16"/>
              </w:rPr>
            </w:pPr>
            <w:r>
              <w:rPr>
                <w:sz w:val="16"/>
              </w:rPr>
              <w:t>(none)</w:t>
            </w:r>
          </w:p>
        </w:tc>
      </w:tr>
      <w:tr w:rsidR="00E038E3" w14:paraId="4A62C865" w14:textId="77777777" w:rsidTr="00B8477A">
        <w:tc>
          <w:tcPr>
            <w:tcW w:w="0" w:type="auto"/>
          </w:tcPr>
          <w:p w14:paraId="3249984C" w14:textId="77777777" w:rsidR="00E038E3" w:rsidRPr="00536556" w:rsidRDefault="00E038E3" w:rsidP="00B8477A">
            <w:pPr>
              <w:pStyle w:val="TAL"/>
              <w:rPr>
                <w:sz w:val="16"/>
              </w:rPr>
            </w:pPr>
            <w:r>
              <w:rPr>
                <w:sz w:val="16"/>
              </w:rPr>
              <w:t>C1-239090</w:t>
            </w:r>
          </w:p>
        </w:tc>
        <w:tc>
          <w:tcPr>
            <w:tcW w:w="0" w:type="auto"/>
          </w:tcPr>
          <w:p w14:paraId="4C6458AD" w14:textId="77777777" w:rsidR="00E038E3" w:rsidRPr="00536556" w:rsidRDefault="00E038E3" w:rsidP="00B8477A">
            <w:pPr>
              <w:pStyle w:val="TAL"/>
              <w:rPr>
                <w:sz w:val="16"/>
              </w:rPr>
            </w:pPr>
            <w:r>
              <w:rPr>
                <w:sz w:val="16"/>
              </w:rPr>
              <w:t>S5-237035</w:t>
            </w:r>
          </w:p>
        </w:tc>
        <w:tc>
          <w:tcPr>
            <w:tcW w:w="0" w:type="auto"/>
          </w:tcPr>
          <w:p w14:paraId="40AAC01C" w14:textId="77777777" w:rsidR="00E038E3" w:rsidRPr="00536556" w:rsidRDefault="00E038E3" w:rsidP="00B8477A">
            <w:pPr>
              <w:pStyle w:val="TAL"/>
              <w:rPr>
                <w:sz w:val="16"/>
              </w:rPr>
            </w:pPr>
            <w:r>
              <w:rPr>
                <w:sz w:val="16"/>
              </w:rPr>
              <w:t>LS to CT4 on the need of the NR NTN TAI information</w:t>
            </w:r>
          </w:p>
        </w:tc>
        <w:tc>
          <w:tcPr>
            <w:tcW w:w="0" w:type="auto"/>
          </w:tcPr>
          <w:p w14:paraId="7198D526" w14:textId="77777777" w:rsidR="00E038E3" w:rsidRPr="00536556" w:rsidRDefault="00E038E3" w:rsidP="00B8477A">
            <w:pPr>
              <w:pStyle w:val="TAL"/>
              <w:rPr>
                <w:sz w:val="16"/>
              </w:rPr>
            </w:pPr>
            <w:r>
              <w:rPr>
                <w:sz w:val="16"/>
              </w:rPr>
              <w:t>SA5</w:t>
            </w:r>
          </w:p>
        </w:tc>
        <w:tc>
          <w:tcPr>
            <w:tcW w:w="0" w:type="auto"/>
          </w:tcPr>
          <w:p w14:paraId="0F3610FD" w14:textId="77777777" w:rsidR="00E038E3" w:rsidRPr="00536556" w:rsidRDefault="00E038E3" w:rsidP="00B8477A">
            <w:pPr>
              <w:pStyle w:val="TAL"/>
              <w:rPr>
                <w:sz w:val="16"/>
              </w:rPr>
            </w:pPr>
            <w:r>
              <w:rPr>
                <w:sz w:val="16"/>
              </w:rPr>
              <w:t>noted</w:t>
            </w:r>
          </w:p>
        </w:tc>
        <w:tc>
          <w:tcPr>
            <w:tcW w:w="0" w:type="auto"/>
          </w:tcPr>
          <w:p w14:paraId="283668E4" w14:textId="77777777" w:rsidR="00E038E3" w:rsidRPr="00536556" w:rsidRDefault="00E038E3" w:rsidP="00B8477A">
            <w:pPr>
              <w:pStyle w:val="TAL"/>
              <w:rPr>
                <w:sz w:val="16"/>
              </w:rPr>
            </w:pPr>
            <w:r>
              <w:rPr>
                <w:sz w:val="16"/>
              </w:rPr>
              <w:t>(none)</w:t>
            </w:r>
          </w:p>
        </w:tc>
      </w:tr>
      <w:tr w:rsidR="00E038E3" w14:paraId="4FC30F99" w14:textId="77777777" w:rsidTr="00B8477A">
        <w:tc>
          <w:tcPr>
            <w:tcW w:w="0" w:type="auto"/>
          </w:tcPr>
          <w:p w14:paraId="4AAEB52A" w14:textId="77777777" w:rsidR="00E038E3" w:rsidRPr="00536556" w:rsidRDefault="00E038E3" w:rsidP="00B8477A">
            <w:pPr>
              <w:pStyle w:val="TAL"/>
              <w:rPr>
                <w:sz w:val="16"/>
              </w:rPr>
            </w:pPr>
            <w:r>
              <w:rPr>
                <w:sz w:val="16"/>
              </w:rPr>
              <w:t>C1-239179</w:t>
            </w:r>
          </w:p>
        </w:tc>
        <w:tc>
          <w:tcPr>
            <w:tcW w:w="0" w:type="auto"/>
          </w:tcPr>
          <w:p w14:paraId="2B68EA5F" w14:textId="77777777" w:rsidR="00E038E3" w:rsidRPr="00536556" w:rsidRDefault="00E038E3" w:rsidP="00B8477A">
            <w:pPr>
              <w:pStyle w:val="TAL"/>
              <w:rPr>
                <w:sz w:val="16"/>
              </w:rPr>
            </w:pPr>
            <w:r>
              <w:rPr>
                <w:sz w:val="16"/>
              </w:rPr>
              <w:t>S3-234991</w:t>
            </w:r>
          </w:p>
        </w:tc>
        <w:tc>
          <w:tcPr>
            <w:tcW w:w="0" w:type="auto"/>
          </w:tcPr>
          <w:p w14:paraId="72F3F761" w14:textId="77777777" w:rsidR="00E038E3" w:rsidRPr="00536556" w:rsidRDefault="00E038E3" w:rsidP="00B8477A">
            <w:pPr>
              <w:pStyle w:val="TAL"/>
              <w:rPr>
                <w:sz w:val="16"/>
              </w:rPr>
            </w:pPr>
            <w:r>
              <w:rPr>
                <w:sz w:val="16"/>
              </w:rPr>
              <w:t>LS reply for Reply LS on Mitigation of Downgrade attacks</w:t>
            </w:r>
          </w:p>
        </w:tc>
        <w:tc>
          <w:tcPr>
            <w:tcW w:w="0" w:type="auto"/>
          </w:tcPr>
          <w:p w14:paraId="14663F46" w14:textId="77777777" w:rsidR="00E038E3" w:rsidRPr="00536556" w:rsidRDefault="00E038E3" w:rsidP="00B8477A">
            <w:pPr>
              <w:pStyle w:val="TAL"/>
              <w:rPr>
                <w:sz w:val="16"/>
              </w:rPr>
            </w:pPr>
            <w:r>
              <w:rPr>
                <w:sz w:val="16"/>
              </w:rPr>
              <w:t>3GPP TSG SA5</w:t>
            </w:r>
          </w:p>
        </w:tc>
        <w:tc>
          <w:tcPr>
            <w:tcW w:w="0" w:type="auto"/>
          </w:tcPr>
          <w:p w14:paraId="31961DCC" w14:textId="77777777" w:rsidR="00E038E3" w:rsidRPr="00536556" w:rsidRDefault="00E038E3" w:rsidP="00B8477A">
            <w:pPr>
              <w:pStyle w:val="TAL"/>
              <w:rPr>
                <w:sz w:val="16"/>
              </w:rPr>
            </w:pPr>
            <w:r>
              <w:rPr>
                <w:sz w:val="16"/>
              </w:rPr>
              <w:t>postponed</w:t>
            </w:r>
          </w:p>
        </w:tc>
        <w:tc>
          <w:tcPr>
            <w:tcW w:w="0" w:type="auto"/>
          </w:tcPr>
          <w:p w14:paraId="6701EBE1" w14:textId="77777777" w:rsidR="00E038E3" w:rsidRPr="00536556" w:rsidRDefault="00E038E3" w:rsidP="00B8477A">
            <w:pPr>
              <w:pStyle w:val="TAL"/>
              <w:rPr>
                <w:sz w:val="16"/>
              </w:rPr>
            </w:pPr>
            <w:r>
              <w:rPr>
                <w:sz w:val="16"/>
              </w:rPr>
              <w:t>(none)</w:t>
            </w:r>
          </w:p>
        </w:tc>
      </w:tr>
      <w:tr w:rsidR="00E038E3" w14:paraId="6E853BB5" w14:textId="77777777" w:rsidTr="00B8477A">
        <w:tc>
          <w:tcPr>
            <w:tcW w:w="0" w:type="auto"/>
          </w:tcPr>
          <w:p w14:paraId="093A39E6" w14:textId="77777777" w:rsidR="00E038E3" w:rsidRPr="00536556" w:rsidRDefault="00E038E3" w:rsidP="00B8477A">
            <w:pPr>
              <w:pStyle w:val="TAL"/>
              <w:rPr>
                <w:sz w:val="16"/>
              </w:rPr>
            </w:pPr>
            <w:r>
              <w:rPr>
                <w:sz w:val="16"/>
              </w:rPr>
              <w:t>C1-239180</w:t>
            </w:r>
          </w:p>
        </w:tc>
        <w:tc>
          <w:tcPr>
            <w:tcW w:w="0" w:type="auto"/>
          </w:tcPr>
          <w:p w14:paraId="19CBF3D0" w14:textId="77777777" w:rsidR="00E038E3" w:rsidRPr="00536556" w:rsidRDefault="00E038E3" w:rsidP="00B8477A">
            <w:pPr>
              <w:pStyle w:val="TAL"/>
              <w:rPr>
                <w:sz w:val="16"/>
              </w:rPr>
            </w:pPr>
            <w:r>
              <w:rPr>
                <w:sz w:val="16"/>
              </w:rPr>
              <w:t>S3-234992</w:t>
            </w:r>
          </w:p>
        </w:tc>
        <w:tc>
          <w:tcPr>
            <w:tcW w:w="0" w:type="auto"/>
          </w:tcPr>
          <w:p w14:paraId="40554270" w14:textId="77777777" w:rsidR="00E038E3" w:rsidRPr="00536556" w:rsidRDefault="00E038E3" w:rsidP="00B8477A">
            <w:pPr>
              <w:pStyle w:val="TAL"/>
              <w:rPr>
                <w:sz w:val="16"/>
              </w:rPr>
            </w:pPr>
            <w:r>
              <w:rPr>
                <w:sz w:val="16"/>
              </w:rPr>
              <w:t xml:space="preserve">Reply LS on security for 5G </w:t>
            </w:r>
            <w:proofErr w:type="spellStart"/>
            <w:r>
              <w:rPr>
                <w:sz w:val="16"/>
              </w:rPr>
              <w:t>ProSe</w:t>
            </w:r>
            <w:proofErr w:type="spellEnd"/>
            <w:r>
              <w:rPr>
                <w:sz w:val="16"/>
              </w:rPr>
              <w:t xml:space="preserve"> UE-to-network relay discovery</w:t>
            </w:r>
          </w:p>
        </w:tc>
        <w:tc>
          <w:tcPr>
            <w:tcW w:w="0" w:type="auto"/>
          </w:tcPr>
          <w:p w14:paraId="21E28E4B" w14:textId="77777777" w:rsidR="00E038E3" w:rsidRPr="00536556" w:rsidRDefault="00E038E3" w:rsidP="00B8477A">
            <w:pPr>
              <w:pStyle w:val="TAL"/>
              <w:rPr>
                <w:sz w:val="16"/>
              </w:rPr>
            </w:pPr>
            <w:r>
              <w:rPr>
                <w:sz w:val="16"/>
              </w:rPr>
              <w:t>SA3</w:t>
            </w:r>
          </w:p>
        </w:tc>
        <w:tc>
          <w:tcPr>
            <w:tcW w:w="0" w:type="auto"/>
          </w:tcPr>
          <w:p w14:paraId="0B79914A" w14:textId="77777777" w:rsidR="00E038E3" w:rsidRPr="00536556" w:rsidRDefault="00E038E3" w:rsidP="00B8477A">
            <w:pPr>
              <w:pStyle w:val="TAL"/>
              <w:rPr>
                <w:sz w:val="16"/>
              </w:rPr>
            </w:pPr>
            <w:r>
              <w:rPr>
                <w:sz w:val="16"/>
              </w:rPr>
              <w:t>noted</w:t>
            </w:r>
          </w:p>
        </w:tc>
        <w:tc>
          <w:tcPr>
            <w:tcW w:w="0" w:type="auto"/>
          </w:tcPr>
          <w:p w14:paraId="51C786A5" w14:textId="77777777" w:rsidR="00E038E3" w:rsidRPr="00536556" w:rsidRDefault="00E038E3" w:rsidP="00B8477A">
            <w:pPr>
              <w:pStyle w:val="TAL"/>
              <w:rPr>
                <w:sz w:val="16"/>
              </w:rPr>
            </w:pPr>
            <w:r>
              <w:rPr>
                <w:sz w:val="16"/>
              </w:rPr>
              <w:t>(none)</w:t>
            </w:r>
          </w:p>
        </w:tc>
      </w:tr>
      <w:tr w:rsidR="00E038E3" w14:paraId="7E9BD6F2" w14:textId="77777777" w:rsidTr="00B8477A">
        <w:tc>
          <w:tcPr>
            <w:tcW w:w="0" w:type="auto"/>
          </w:tcPr>
          <w:p w14:paraId="085091CF" w14:textId="77777777" w:rsidR="00E038E3" w:rsidRPr="00536556" w:rsidRDefault="00E038E3" w:rsidP="00B8477A">
            <w:pPr>
              <w:pStyle w:val="TAL"/>
              <w:rPr>
                <w:sz w:val="16"/>
              </w:rPr>
            </w:pPr>
            <w:r>
              <w:rPr>
                <w:sz w:val="16"/>
              </w:rPr>
              <w:t>C1-239181</w:t>
            </w:r>
          </w:p>
        </w:tc>
        <w:tc>
          <w:tcPr>
            <w:tcW w:w="0" w:type="auto"/>
          </w:tcPr>
          <w:p w14:paraId="15F659D7" w14:textId="77777777" w:rsidR="00E038E3" w:rsidRPr="00536556" w:rsidRDefault="00E038E3" w:rsidP="00B8477A">
            <w:pPr>
              <w:pStyle w:val="TAL"/>
              <w:rPr>
                <w:sz w:val="16"/>
              </w:rPr>
            </w:pPr>
            <w:r>
              <w:rPr>
                <w:sz w:val="16"/>
              </w:rPr>
              <w:t>S3-235053</w:t>
            </w:r>
          </w:p>
        </w:tc>
        <w:tc>
          <w:tcPr>
            <w:tcW w:w="0" w:type="auto"/>
          </w:tcPr>
          <w:p w14:paraId="26E143F4" w14:textId="77777777" w:rsidR="00E038E3" w:rsidRPr="00536556" w:rsidRDefault="00E038E3" w:rsidP="00B8477A">
            <w:pPr>
              <w:pStyle w:val="TAL"/>
              <w:rPr>
                <w:sz w:val="16"/>
              </w:rPr>
            </w:pPr>
            <w:r>
              <w:rPr>
                <w:sz w:val="16"/>
              </w:rPr>
              <w:t>Reply LS on Handling of SOR counter and the UE parameter update counter if stored in NVM</w:t>
            </w:r>
          </w:p>
        </w:tc>
        <w:tc>
          <w:tcPr>
            <w:tcW w:w="0" w:type="auto"/>
          </w:tcPr>
          <w:p w14:paraId="2AF8BFFC" w14:textId="77777777" w:rsidR="00E038E3" w:rsidRPr="00536556" w:rsidRDefault="00E038E3" w:rsidP="00B8477A">
            <w:pPr>
              <w:pStyle w:val="TAL"/>
              <w:rPr>
                <w:sz w:val="16"/>
              </w:rPr>
            </w:pPr>
            <w:r>
              <w:rPr>
                <w:sz w:val="16"/>
              </w:rPr>
              <w:t>SA3</w:t>
            </w:r>
          </w:p>
        </w:tc>
        <w:tc>
          <w:tcPr>
            <w:tcW w:w="0" w:type="auto"/>
          </w:tcPr>
          <w:p w14:paraId="23E9DFF2" w14:textId="77777777" w:rsidR="00E038E3" w:rsidRPr="00536556" w:rsidRDefault="00E038E3" w:rsidP="00B8477A">
            <w:pPr>
              <w:pStyle w:val="TAL"/>
              <w:rPr>
                <w:sz w:val="16"/>
              </w:rPr>
            </w:pPr>
            <w:r>
              <w:rPr>
                <w:sz w:val="16"/>
              </w:rPr>
              <w:t>noted</w:t>
            </w:r>
          </w:p>
        </w:tc>
        <w:tc>
          <w:tcPr>
            <w:tcW w:w="0" w:type="auto"/>
          </w:tcPr>
          <w:p w14:paraId="5E40FFA2" w14:textId="77777777" w:rsidR="00E038E3" w:rsidRPr="00536556" w:rsidRDefault="00E038E3" w:rsidP="00B8477A">
            <w:pPr>
              <w:pStyle w:val="TAL"/>
              <w:rPr>
                <w:sz w:val="16"/>
              </w:rPr>
            </w:pPr>
            <w:r>
              <w:rPr>
                <w:sz w:val="16"/>
              </w:rPr>
              <w:t>(none)</w:t>
            </w:r>
          </w:p>
        </w:tc>
      </w:tr>
      <w:tr w:rsidR="00E038E3" w14:paraId="22BDB612" w14:textId="77777777" w:rsidTr="00B8477A">
        <w:tc>
          <w:tcPr>
            <w:tcW w:w="0" w:type="auto"/>
          </w:tcPr>
          <w:p w14:paraId="3B91EDBD" w14:textId="77777777" w:rsidR="00E038E3" w:rsidRPr="00536556" w:rsidRDefault="00E038E3" w:rsidP="00B8477A">
            <w:pPr>
              <w:pStyle w:val="TAL"/>
              <w:rPr>
                <w:sz w:val="16"/>
              </w:rPr>
            </w:pPr>
            <w:r>
              <w:rPr>
                <w:sz w:val="16"/>
              </w:rPr>
              <w:t>C1-239182</w:t>
            </w:r>
          </w:p>
        </w:tc>
        <w:tc>
          <w:tcPr>
            <w:tcW w:w="0" w:type="auto"/>
          </w:tcPr>
          <w:p w14:paraId="685A2DD2" w14:textId="77777777" w:rsidR="00E038E3" w:rsidRPr="00536556" w:rsidRDefault="00E038E3" w:rsidP="00B8477A">
            <w:pPr>
              <w:pStyle w:val="TAL"/>
              <w:rPr>
                <w:sz w:val="16"/>
              </w:rPr>
            </w:pPr>
            <w:r>
              <w:rPr>
                <w:sz w:val="16"/>
              </w:rPr>
              <w:t>S3-235071</w:t>
            </w:r>
          </w:p>
        </w:tc>
        <w:tc>
          <w:tcPr>
            <w:tcW w:w="0" w:type="auto"/>
          </w:tcPr>
          <w:p w14:paraId="669CBA09" w14:textId="77777777" w:rsidR="00E038E3" w:rsidRPr="00536556" w:rsidRDefault="00E038E3" w:rsidP="00B8477A">
            <w:pPr>
              <w:pStyle w:val="TAL"/>
              <w:rPr>
                <w:sz w:val="16"/>
              </w:rPr>
            </w:pPr>
            <w:r>
              <w:rPr>
                <w:sz w:val="16"/>
              </w:rPr>
              <w:t>Reply LS on providing a new 5G-GUTI in the REGISTRATION REJECT message to the UE</w:t>
            </w:r>
          </w:p>
        </w:tc>
        <w:tc>
          <w:tcPr>
            <w:tcW w:w="0" w:type="auto"/>
          </w:tcPr>
          <w:p w14:paraId="2599E8ED" w14:textId="77777777" w:rsidR="00E038E3" w:rsidRPr="00536556" w:rsidRDefault="00E038E3" w:rsidP="00B8477A">
            <w:pPr>
              <w:pStyle w:val="TAL"/>
              <w:rPr>
                <w:sz w:val="16"/>
              </w:rPr>
            </w:pPr>
            <w:r>
              <w:rPr>
                <w:sz w:val="16"/>
              </w:rPr>
              <w:t>3GPP SA3 meeting #113</w:t>
            </w:r>
          </w:p>
        </w:tc>
        <w:tc>
          <w:tcPr>
            <w:tcW w:w="0" w:type="auto"/>
          </w:tcPr>
          <w:p w14:paraId="1C899707" w14:textId="77777777" w:rsidR="00E038E3" w:rsidRPr="00536556" w:rsidRDefault="00E038E3" w:rsidP="00B8477A">
            <w:pPr>
              <w:pStyle w:val="TAL"/>
              <w:rPr>
                <w:sz w:val="16"/>
              </w:rPr>
            </w:pPr>
            <w:r>
              <w:rPr>
                <w:sz w:val="16"/>
              </w:rPr>
              <w:t>noted</w:t>
            </w:r>
          </w:p>
        </w:tc>
        <w:tc>
          <w:tcPr>
            <w:tcW w:w="0" w:type="auto"/>
          </w:tcPr>
          <w:p w14:paraId="6573B398" w14:textId="77777777" w:rsidR="00E038E3" w:rsidRPr="00536556" w:rsidRDefault="00E038E3" w:rsidP="00B8477A">
            <w:pPr>
              <w:pStyle w:val="TAL"/>
              <w:rPr>
                <w:sz w:val="16"/>
              </w:rPr>
            </w:pPr>
            <w:r>
              <w:rPr>
                <w:sz w:val="16"/>
              </w:rPr>
              <w:t>(none)</w:t>
            </w:r>
          </w:p>
        </w:tc>
      </w:tr>
      <w:tr w:rsidR="00E038E3" w14:paraId="7D4EE841" w14:textId="77777777" w:rsidTr="00B8477A">
        <w:tc>
          <w:tcPr>
            <w:tcW w:w="0" w:type="auto"/>
          </w:tcPr>
          <w:p w14:paraId="62FEA0EF" w14:textId="77777777" w:rsidR="00E038E3" w:rsidRPr="00536556" w:rsidRDefault="00E038E3" w:rsidP="00B8477A">
            <w:pPr>
              <w:pStyle w:val="TAL"/>
              <w:rPr>
                <w:sz w:val="16"/>
              </w:rPr>
            </w:pPr>
            <w:r>
              <w:rPr>
                <w:sz w:val="16"/>
              </w:rPr>
              <w:t>C1-239183</w:t>
            </w:r>
          </w:p>
        </w:tc>
        <w:tc>
          <w:tcPr>
            <w:tcW w:w="0" w:type="auto"/>
          </w:tcPr>
          <w:p w14:paraId="5D70ED34" w14:textId="77777777" w:rsidR="00E038E3" w:rsidRPr="00536556" w:rsidRDefault="00E038E3" w:rsidP="00B8477A">
            <w:pPr>
              <w:pStyle w:val="TAL"/>
              <w:rPr>
                <w:sz w:val="16"/>
              </w:rPr>
            </w:pPr>
            <w:r>
              <w:rPr>
                <w:sz w:val="16"/>
              </w:rPr>
              <w:t>S3-235074</w:t>
            </w:r>
          </w:p>
        </w:tc>
        <w:tc>
          <w:tcPr>
            <w:tcW w:w="0" w:type="auto"/>
          </w:tcPr>
          <w:p w14:paraId="5048D1CF" w14:textId="77777777" w:rsidR="00E038E3" w:rsidRPr="00536556" w:rsidRDefault="00E038E3" w:rsidP="00B8477A">
            <w:pPr>
              <w:pStyle w:val="TAL"/>
              <w:rPr>
                <w:sz w:val="16"/>
              </w:rPr>
            </w:pPr>
            <w:r>
              <w:rPr>
                <w:sz w:val="16"/>
              </w:rPr>
              <w:t>LS Reply on developing a security solution for PINAPP architecture</w:t>
            </w:r>
          </w:p>
        </w:tc>
        <w:tc>
          <w:tcPr>
            <w:tcW w:w="0" w:type="auto"/>
          </w:tcPr>
          <w:p w14:paraId="14A5DDF3" w14:textId="77777777" w:rsidR="00E038E3" w:rsidRPr="00536556" w:rsidRDefault="00E038E3" w:rsidP="00B8477A">
            <w:pPr>
              <w:pStyle w:val="TAL"/>
              <w:rPr>
                <w:sz w:val="16"/>
              </w:rPr>
            </w:pPr>
            <w:r>
              <w:rPr>
                <w:sz w:val="16"/>
              </w:rPr>
              <w:t>3GPP TSG SA WG3</w:t>
            </w:r>
          </w:p>
        </w:tc>
        <w:tc>
          <w:tcPr>
            <w:tcW w:w="0" w:type="auto"/>
          </w:tcPr>
          <w:p w14:paraId="3A406E65" w14:textId="77777777" w:rsidR="00E038E3" w:rsidRPr="00536556" w:rsidRDefault="00E038E3" w:rsidP="00B8477A">
            <w:pPr>
              <w:pStyle w:val="TAL"/>
              <w:rPr>
                <w:sz w:val="16"/>
              </w:rPr>
            </w:pPr>
            <w:r>
              <w:rPr>
                <w:sz w:val="16"/>
              </w:rPr>
              <w:t>noted</w:t>
            </w:r>
          </w:p>
        </w:tc>
        <w:tc>
          <w:tcPr>
            <w:tcW w:w="0" w:type="auto"/>
          </w:tcPr>
          <w:p w14:paraId="54D7FE98" w14:textId="77777777" w:rsidR="00E038E3" w:rsidRPr="00536556" w:rsidRDefault="00E038E3" w:rsidP="00B8477A">
            <w:pPr>
              <w:pStyle w:val="TAL"/>
              <w:rPr>
                <w:sz w:val="16"/>
              </w:rPr>
            </w:pPr>
            <w:r>
              <w:rPr>
                <w:sz w:val="16"/>
              </w:rPr>
              <w:t>(none)</w:t>
            </w:r>
          </w:p>
        </w:tc>
      </w:tr>
      <w:tr w:rsidR="00E038E3" w14:paraId="2AFE1738" w14:textId="77777777" w:rsidTr="00B8477A">
        <w:tc>
          <w:tcPr>
            <w:tcW w:w="0" w:type="auto"/>
          </w:tcPr>
          <w:p w14:paraId="5730FA0D" w14:textId="77777777" w:rsidR="00E038E3" w:rsidRPr="00536556" w:rsidRDefault="00E038E3" w:rsidP="00B8477A">
            <w:pPr>
              <w:pStyle w:val="TAL"/>
              <w:rPr>
                <w:sz w:val="16"/>
              </w:rPr>
            </w:pPr>
            <w:r>
              <w:rPr>
                <w:sz w:val="16"/>
              </w:rPr>
              <w:t>C1-239184</w:t>
            </w:r>
          </w:p>
        </w:tc>
        <w:tc>
          <w:tcPr>
            <w:tcW w:w="0" w:type="auto"/>
          </w:tcPr>
          <w:p w14:paraId="0CF5A90E" w14:textId="77777777" w:rsidR="00E038E3" w:rsidRPr="00536556" w:rsidRDefault="00E038E3" w:rsidP="00B8477A">
            <w:pPr>
              <w:pStyle w:val="TAL"/>
              <w:rPr>
                <w:sz w:val="16"/>
              </w:rPr>
            </w:pPr>
            <w:r>
              <w:rPr>
                <w:sz w:val="16"/>
              </w:rPr>
              <w:t>S3-235075</w:t>
            </w:r>
          </w:p>
        </w:tc>
        <w:tc>
          <w:tcPr>
            <w:tcW w:w="0" w:type="auto"/>
          </w:tcPr>
          <w:p w14:paraId="476339E1" w14:textId="77777777" w:rsidR="00E038E3" w:rsidRPr="00536556" w:rsidRDefault="00E038E3" w:rsidP="00B8477A">
            <w:pPr>
              <w:pStyle w:val="TAL"/>
              <w:rPr>
                <w:sz w:val="16"/>
              </w:rPr>
            </w:pPr>
            <w:r>
              <w:rPr>
                <w:sz w:val="16"/>
              </w:rPr>
              <w:t>Reply LS on key and security materials used for Ranging_SL</w:t>
            </w:r>
          </w:p>
        </w:tc>
        <w:tc>
          <w:tcPr>
            <w:tcW w:w="0" w:type="auto"/>
          </w:tcPr>
          <w:p w14:paraId="44B044A1" w14:textId="77777777" w:rsidR="00E038E3" w:rsidRPr="00536556" w:rsidRDefault="00E038E3" w:rsidP="00B8477A">
            <w:pPr>
              <w:pStyle w:val="TAL"/>
              <w:rPr>
                <w:sz w:val="16"/>
              </w:rPr>
            </w:pPr>
            <w:r>
              <w:rPr>
                <w:sz w:val="16"/>
              </w:rPr>
              <w:t>SA3</w:t>
            </w:r>
          </w:p>
        </w:tc>
        <w:tc>
          <w:tcPr>
            <w:tcW w:w="0" w:type="auto"/>
          </w:tcPr>
          <w:p w14:paraId="3945B0CD" w14:textId="77777777" w:rsidR="00E038E3" w:rsidRPr="00536556" w:rsidRDefault="00E038E3" w:rsidP="00B8477A">
            <w:pPr>
              <w:pStyle w:val="TAL"/>
              <w:rPr>
                <w:sz w:val="16"/>
              </w:rPr>
            </w:pPr>
            <w:r>
              <w:rPr>
                <w:sz w:val="16"/>
              </w:rPr>
              <w:t>postponed</w:t>
            </w:r>
          </w:p>
        </w:tc>
        <w:tc>
          <w:tcPr>
            <w:tcW w:w="0" w:type="auto"/>
          </w:tcPr>
          <w:p w14:paraId="419C79EC" w14:textId="77777777" w:rsidR="00E038E3" w:rsidRPr="00536556" w:rsidRDefault="00E038E3" w:rsidP="00B8477A">
            <w:pPr>
              <w:pStyle w:val="TAL"/>
              <w:rPr>
                <w:sz w:val="16"/>
              </w:rPr>
            </w:pPr>
            <w:r>
              <w:rPr>
                <w:sz w:val="16"/>
              </w:rPr>
              <w:t>(none)</w:t>
            </w:r>
          </w:p>
        </w:tc>
      </w:tr>
      <w:tr w:rsidR="00E038E3" w14:paraId="1497AF62" w14:textId="77777777" w:rsidTr="00B8477A">
        <w:tc>
          <w:tcPr>
            <w:tcW w:w="0" w:type="auto"/>
          </w:tcPr>
          <w:p w14:paraId="70CD99EE" w14:textId="77777777" w:rsidR="00E038E3" w:rsidRPr="00536556" w:rsidRDefault="00E038E3" w:rsidP="00B8477A">
            <w:pPr>
              <w:pStyle w:val="TAL"/>
              <w:rPr>
                <w:sz w:val="16"/>
              </w:rPr>
            </w:pPr>
            <w:r>
              <w:rPr>
                <w:sz w:val="16"/>
              </w:rPr>
              <w:t>C1-239185</w:t>
            </w:r>
          </w:p>
        </w:tc>
        <w:tc>
          <w:tcPr>
            <w:tcW w:w="0" w:type="auto"/>
          </w:tcPr>
          <w:p w14:paraId="1A973075" w14:textId="77777777" w:rsidR="00E038E3" w:rsidRPr="00536556" w:rsidRDefault="00E038E3" w:rsidP="00B8477A">
            <w:pPr>
              <w:pStyle w:val="TAL"/>
              <w:rPr>
                <w:sz w:val="16"/>
              </w:rPr>
            </w:pPr>
            <w:r>
              <w:rPr>
                <w:sz w:val="16"/>
              </w:rPr>
              <w:t>S3-235098</w:t>
            </w:r>
          </w:p>
        </w:tc>
        <w:tc>
          <w:tcPr>
            <w:tcW w:w="0" w:type="auto"/>
          </w:tcPr>
          <w:p w14:paraId="352AA8AF" w14:textId="77777777" w:rsidR="00E038E3" w:rsidRPr="00536556" w:rsidRDefault="00E038E3" w:rsidP="00B8477A">
            <w:pPr>
              <w:pStyle w:val="TAL"/>
              <w:rPr>
                <w:sz w:val="16"/>
              </w:rPr>
            </w:pPr>
            <w:r>
              <w:rPr>
                <w:sz w:val="16"/>
              </w:rPr>
              <w:t>Reply LS on Retrieving keys for decryption of protected IEs for U2N relay</w:t>
            </w:r>
          </w:p>
        </w:tc>
        <w:tc>
          <w:tcPr>
            <w:tcW w:w="0" w:type="auto"/>
          </w:tcPr>
          <w:p w14:paraId="4096138C" w14:textId="77777777" w:rsidR="00E038E3" w:rsidRPr="00536556" w:rsidRDefault="00E038E3" w:rsidP="00B8477A">
            <w:pPr>
              <w:pStyle w:val="TAL"/>
              <w:rPr>
                <w:sz w:val="16"/>
              </w:rPr>
            </w:pPr>
            <w:r>
              <w:rPr>
                <w:sz w:val="16"/>
              </w:rPr>
              <w:t>SA3</w:t>
            </w:r>
          </w:p>
        </w:tc>
        <w:tc>
          <w:tcPr>
            <w:tcW w:w="0" w:type="auto"/>
          </w:tcPr>
          <w:p w14:paraId="5878B0C2" w14:textId="77777777" w:rsidR="00E038E3" w:rsidRPr="00536556" w:rsidRDefault="00E038E3" w:rsidP="00B8477A">
            <w:pPr>
              <w:pStyle w:val="TAL"/>
              <w:rPr>
                <w:sz w:val="16"/>
              </w:rPr>
            </w:pPr>
            <w:r>
              <w:rPr>
                <w:sz w:val="16"/>
              </w:rPr>
              <w:t>postponed</w:t>
            </w:r>
          </w:p>
        </w:tc>
        <w:tc>
          <w:tcPr>
            <w:tcW w:w="0" w:type="auto"/>
          </w:tcPr>
          <w:p w14:paraId="2921E695" w14:textId="77777777" w:rsidR="00E038E3" w:rsidRPr="00536556" w:rsidRDefault="00E038E3" w:rsidP="00B8477A">
            <w:pPr>
              <w:pStyle w:val="TAL"/>
              <w:rPr>
                <w:sz w:val="16"/>
              </w:rPr>
            </w:pPr>
            <w:r>
              <w:rPr>
                <w:sz w:val="16"/>
              </w:rPr>
              <w:t>(none)</w:t>
            </w:r>
          </w:p>
        </w:tc>
      </w:tr>
      <w:tr w:rsidR="00E038E3" w14:paraId="4F1AA5AB" w14:textId="77777777" w:rsidTr="00B8477A">
        <w:tc>
          <w:tcPr>
            <w:tcW w:w="0" w:type="auto"/>
          </w:tcPr>
          <w:p w14:paraId="1A30007F" w14:textId="77777777" w:rsidR="00E038E3" w:rsidRPr="00536556" w:rsidRDefault="00E038E3" w:rsidP="00B8477A">
            <w:pPr>
              <w:pStyle w:val="TAL"/>
              <w:rPr>
                <w:sz w:val="16"/>
              </w:rPr>
            </w:pPr>
            <w:r>
              <w:rPr>
                <w:sz w:val="16"/>
              </w:rPr>
              <w:t>C1-239186</w:t>
            </w:r>
          </w:p>
        </w:tc>
        <w:tc>
          <w:tcPr>
            <w:tcW w:w="0" w:type="auto"/>
          </w:tcPr>
          <w:p w14:paraId="3E8FBCF6" w14:textId="77777777" w:rsidR="00E038E3" w:rsidRPr="00536556" w:rsidRDefault="00E038E3" w:rsidP="00B8477A">
            <w:pPr>
              <w:pStyle w:val="TAL"/>
              <w:rPr>
                <w:sz w:val="16"/>
              </w:rPr>
            </w:pPr>
            <w:r>
              <w:rPr>
                <w:sz w:val="16"/>
              </w:rPr>
              <w:t>S3-235109</w:t>
            </w:r>
          </w:p>
        </w:tc>
        <w:tc>
          <w:tcPr>
            <w:tcW w:w="0" w:type="auto"/>
          </w:tcPr>
          <w:p w14:paraId="2B510561" w14:textId="77777777" w:rsidR="00E038E3" w:rsidRPr="00536556" w:rsidRDefault="00E038E3" w:rsidP="00B8477A">
            <w:pPr>
              <w:pStyle w:val="TAL"/>
              <w:rPr>
                <w:sz w:val="16"/>
              </w:rPr>
            </w:pPr>
            <w:r>
              <w:rPr>
                <w:sz w:val="16"/>
              </w:rPr>
              <w:t>Reply LS on NSWO support in SNPN using CH AAA server</w:t>
            </w:r>
          </w:p>
        </w:tc>
        <w:tc>
          <w:tcPr>
            <w:tcW w:w="0" w:type="auto"/>
          </w:tcPr>
          <w:p w14:paraId="5E48362C" w14:textId="77777777" w:rsidR="00E038E3" w:rsidRPr="00536556" w:rsidRDefault="00E038E3" w:rsidP="00B8477A">
            <w:pPr>
              <w:pStyle w:val="TAL"/>
              <w:rPr>
                <w:sz w:val="16"/>
              </w:rPr>
            </w:pPr>
            <w:r>
              <w:rPr>
                <w:sz w:val="16"/>
              </w:rPr>
              <w:t>SA3</w:t>
            </w:r>
          </w:p>
        </w:tc>
        <w:tc>
          <w:tcPr>
            <w:tcW w:w="0" w:type="auto"/>
          </w:tcPr>
          <w:p w14:paraId="13533152" w14:textId="77777777" w:rsidR="00E038E3" w:rsidRPr="00536556" w:rsidRDefault="00E038E3" w:rsidP="00B8477A">
            <w:pPr>
              <w:pStyle w:val="TAL"/>
              <w:rPr>
                <w:sz w:val="16"/>
              </w:rPr>
            </w:pPr>
            <w:r>
              <w:rPr>
                <w:sz w:val="16"/>
              </w:rPr>
              <w:t>noted</w:t>
            </w:r>
          </w:p>
        </w:tc>
        <w:tc>
          <w:tcPr>
            <w:tcW w:w="0" w:type="auto"/>
          </w:tcPr>
          <w:p w14:paraId="7997C983" w14:textId="77777777" w:rsidR="00E038E3" w:rsidRPr="00536556" w:rsidRDefault="00E038E3" w:rsidP="00B8477A">
            <w:pPr>
              <w:pStyle w:val="TAL"/>
              <w:rPr>
                <w:sz w:val="16"/>
              </w:rPr>
            </w:pPr>
            <w:r>
              <w:rPr>
                <w:sz w:val="16"/>
              </w:rPr>
              <w:t>(none)</w:t>
            </w:r>
          </w:p>
        </w:tc>
      </w:tr>
      <w:tr w:rsidR="00E038E3" w14:paraId="132D5F37" w14:textId="77777777" w:rsidTr="00B8477A">
        <w:tc>
          <w:tcPr>
            <w:tcW w:w="0" w:type="auto"/>
          </w:tcPr>
          <w:p w14:paraId="4C526D5B" w14:textId="77777777" w:rsidR="00E038E3" w:rsidRPr="00536556" w:rsidRDefault="00E038E3" w:rsidP="00B8477A">
            <w:pPr>
              <w:pStyle w:val="TAL"/>
              <w:rPr>
                <w:sz w:val="16"/>
              </w:rPr>
            </w:pPr>
            <w:r>
              <w:rPr>
                <w:sz w:val="16"/>
              </w:rPr>
              <w:t>C1-239187</w:t>
            </w:r>
          </w:p>
        </w:tc>
        <w:tc>
          <w:tcPr>
            <w:tcW w:w="0" w:type="auto"/>
          </w:tcPr>
          <w:p w14:paraId="113A2CE7" w14:textId="77777777" w:rsidR="00E038E3" w:rsidRPr="00536556" w:rsidRDefault="00E038E3" w:rsidP="00B8477A">
            <w:pPr>
              <w:pStyle w:val="TAL"/>
              <w:rPr>
                <w:sz w:val="16"/>
              </w:rPr>
            </w:pPr>
          </w:p>
        </w:tc>
        <w:tc>
          <w:tcPr>
            <w:tcW w:w="0" w:type="auto"/>
          </w:tcPr>
          <w:p w14:paraId="7FD96285" w14:textId="77777777" w:rsidR="00E038E3" w:rsidRPr="00536556" w:rsidRDefault="00E038E3" w:rsidP="00B8477A">
            <w:pPr>
              <w:pStyle w:val="TAL"/>
              <w:rPr>
                <w:sz w:val="16"/>
              </w:rPr>
            </w:pPr>
            <w:r>
              <w:rPr>
                <w:sz w:val="16"/>
              </w:rPr>
              <w:t>LS Regarding Device Connection Efficiency Requirements for UEs</w:t>
            </w:r>
          </w:p>
        </w:tc>
        <w:tc>
          <w:tcPr>
            <w:tcW w:w="0" w:type="auto"/>
          </w:tcPr>
          <w:p w14:paraId="51A588E5" w14:textId="77777777" w:rsidR="00E038E3" w:rsidRPr="00536556" w:rsidRDefault="00E038E3" w:rsidP="00B8477A">
            <w:pPr>
              <w:pStyle w:val="TAL"/>
              <w:rPr>
                <w:sz w:val="16"/>
              </w:rPr>
            </w:pPr>
            <w:r>
              <w:rPr>
                <w:sz w:val="16"/>
              </w:rPr>
              <w:t>GSMA</w:t>
            </w:r>
          </w:p>
        </w:tc>
        <w:tc>
          <w:tcPr>
            <w:tcW w:w="0" w:type="auto"/>
          </w:tcPr>
          <w:p w14:paraId="56818757" w14:textId="77777777" w:rsidR="00E038E3" w:rsidRPr="00536556" w:rsidRDefault="00E038E3" w:rsidP="00B8477A">
            <w:pPr>
              <w:pStyle w:val="TAL"/>
              <w:rPr>
                <w:sz w:val="16"/>
              </w:rPr>
            </w:pPr>
            <w:r>
              <w:rPr>
                <w:sz w:val="16"/>
              </w:rPr>
              <w:t>noted</w:t>
            </w:r>
          </w:p>
        </w:tc>
        <w:tc>
          <w:tcPr>
            <w:tcW w:w="0" w:type="auto"/>
          </w:tcPr>
          <w:p w14:paraId="4231FFC1" w14:textId="77777777" w:rsidR="00E038E3" w:rsidRPr="00536556" w:rsidRDefault="00E038E3" w:rsidP="00B8477A">
            <w:pPr>
              <w:pStyle w:val="TAL"/>
              <w:rPr>
                <w:sz w:val="16"/>
              </w:rPr>
            </w:pPr>
            <w:r>
              <w:rPr>
                <w:sz w:val="16"/>
              </w:rPr>
              <w:t>(none)</w:t>
            </w:r>
          </w:p>
        </w:tc>
      </w:tr>
      <w:tr w:rsidR="00E038E3" w14:paraId="54F64FDD" w14:textId="77777777" w:rsidTr="00B8477A">
        <w:tc>
          <w:tcPr>
            <w:tcW w:w="0" w:type="auto"/>
          </w:tcPr>
          <w:p w14:paraId="4EAA7B20" w14:textId="77777777" w:rsidR="00E038E3" w:rsidRPr="00536556" w:rsidRDefault="00E038E3" w:rsidP="00B8477A">
            <w:pPr>
              <w:pStyle w:val="TAL"/>
              <w:rPr>
                <w:sz w:val="16"/>
              </w:rPr>
            </w:pPr>
            <w:r>
              <w:rPr>
                <w:sz w:val="16"/>
              </w:rPr>
              <w:t>C1-239237</w:t>
            </w:r>
          </w:p>
        </w:tc>
        <w:tc>
          <w:tcPr>
            <w:tcW w:w="0" w:type="auto"/>
          </w:tcPr>
          <w:p w14:paraId="7D4252AA" w14:textId="77777777" w:rsidR="00E038E3" w:rsidRPr="00536556" w:rsidRDefault="00E038E3" w:rsidP="00B8477A">
            <w:pPr>
              <w:pStyle w:val="TAL"/>
              <w:rPr>
                <w:sz w:val="16"/>
              </w:rPr>
            </w:pPr>
          </w:p>
        </w:tc>
        <w:tc>
          <w:tcPr>
            <w:tcW w:w="0" w:type="auto"/>
          </w:tcPr>
          <w:p w14:paraId="746A2E01" w14:textId="77777777" w:rsidR="00E038E3" w:rsidRPr="00536556" w:rsidRDefault="00E038E3" w:rsidP="00B8477A">
            <w:pPr>
              <w:pStyle w:val="TAL"/>
              <w:rPr>
                <w:sz w:val="16"/>
              </w:rPr>
            </w:pPr>
            <w:r>
              <w:rPr>
                <w:sz w:val="16"/>
              </w:rPr>
              <w:t>Reply LS on requirements for slice-based PLMN selection</w:t>
            </w:r>
          </w:p>
        </w:tc>
        <w:tc>
          <w:tcPr>
            <w:tcW w:w="0" w:type="auto"/>
          </w:tcPr>
          <w:p w14:paraId="2873CC15" w14:textId="77777777" w:rsidR="00E038E3" w:rsidRPr="00536556" w:rsidRDefault="00E038E3" w:rsidP="00B8477A">
            <w:pPr>
              <w:pStyle w:val="TAL"/>
              <w:rPr>
                <w:sz w:val="16"/>
              </w:rPr>
            </w:pPr>
            <w:r>
              <w:rPr>
                <w:sz w:val="16"/>
              </w:rPr>
              <w:t>SA1</w:t>
            </w:r>
          </w:p>
        </w:tc>
        <w:tc>
          <w:tcPr>
            <w:tcW w:w="0" w:type="auto"/>
          </w:tcPr>
          <w:p w14:paraId="7D6914DF" w14:textId="77777777" w:rsidR="00E038E3" w:rsidRPr="00536556" w:rsidRDefault="00E038E3" w:rsidP="00B8477A">
            <w:pPr>
              <w:pStyle w:val="TAL"/>
              <w:rPr>
                <w:sz w:val="16"/>
              </w:rPr>
            </w:pPr>
            <w:r>
              <w:rPr>
                <w:sz w:val="16"/>
              </w:rPr>
              <w:t>noted</w:t>
            </w:r>
          </w:p>
        </w:tc>
        <w:tc>
          <w:tcPr>
            <w:tcW w:w="0" w:type="auto"/>
          </w:tcPr>
          <w:p w14:paraId="4352A7A5" w14:textId="77777777" w:rsidR="00E038E3" w:rsidRPr="00536556" w:rsidRDefault="00E038E3" w:rsidP="00B8477A">
            <w:pPr>
              <w:pStyle w:val="TAL"/>
              <w:rPr>
                <w:sz w:val="16"/>
              </w:rPr>
            </w:pPr>
            <w:r>
              <w:rPr>
                <w:sz w:val="16"/>
              </w:rPr>
              <w:t>(none)</w:t>
            </w:r>
          </w:p>
        </w:tc>
      </w:tr>
    </w:tbl>
    <w:p w14:paraId="6ED823BC" w14:textId="77777777" w:rsidR="00E038E3" w:rsidRDefault="00E038E3" w:rsidP="00E038E3">
      <w:pPr>
        <w:pStyle w:val="Heading3"/>
      </w:pPr>
      <w:r>
        <w:lastRenderedPageBreak/>
        <w:t>C2: Outgoing liaison statements</w:t>
      </w:r>
    </w:p>
    <w:p w14:paraId="74DFD81B"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4743"/>
        <w:gridCol w:w="2001"/>
        <w:gridCol w:w="643"/>
        <w:gridCol w:w="1145"/>
      </w:tblGrid>
      <w:tr w:rsidR="00E038E3" w14:paraId="6ABD428B" w14:textId="77777777" w:rsidTr="00B8477A">
        <w:tc>
          <w:tcPr>
            <w:tcW w:w="0" w:type="auto"/>
          </w:tcPr>
          <w:p w14:paraId="4A728AE7" w14:textId="77777777" w:rsidR="00E038E3" w:rsidRDefault="00E038E3" w:rsidP="00B8477A">
            <w:pPr>
              <w:pStyle w:val="TAH"/>
            </w:pPr>
            <w:r>
              <w:t>Document</w:t>
            </w:r>
          </w:p>
        </w:tc>
        <w:tc>
          <w:tcPr>
            <w:tcW w:w="0" w:type="auto"/>
          </w:tcPr>
          <w:p w14:paraId="2747ACF1" w14:textId="77777777" w:rsidR="00E038E3" w:rsidRDefault="00E038E3" w:rsidP="00B8477A">
            <w:pPr>
              <w:pStyle w:val="TAH"/>
            </w:pPr>
            <w:r>
              <w:t>Title</w:t>
            </w:r>
          </w:p>
        </w:tc>
        <w:tc>
          <w:tcPr>
            <w:tcW w:w="0" w:type="auto"/>
          </w:tcPr>
          <w:p w14:paraId="03C2580C" w14:textId="77777777" w:rsidR="00E038E3" w:rsidRDefault="00E038E3" w:rsidP="00B8477A">
            <w:pPr>
              <w:pStyle w:val="TAH"/>
            </w:pPr>
            <w:r>
              <w:t>To</w:t>
            </w:r>
          </w:p>
        </w:tc>
        <w:tc>
          <w:tcPr>
            <w:tcW w:w="0" w:type="auto"/>
          </w:tcPr>
          <w:p w14:paraId="51B86434" w14:textId="77777777" w:rsidR="00E038E3" w:rsidRDefault="00E038E3" w:rsidP="00B8477A">
            <w:pPr>
              <w:pStyle w:val="TAH"/>
            </w:pPr>
            <w:r>
              <w:t>Cc</w:t>
            </w:r>
          </w:p>
        </w:tc>
        <w:tc>
          <w:tcPr>
            <w:tcW w:w="0" w:type="auto"/>
          </w:tcPr>
          <w:p w14:paraId="29E9004D" w14:textId="77777777" w:rsidR="00E038E3" w:rsidRDefault="00E038E3" w:rsidP="00B8477A">
            <w:pPr>
              <w:pStyle w:val="TAH"/>
            </w:pPr>
            <w:r>
              <w:t>reply to i/c LS</w:t>
            </w:r>
          </w:p>
        </w:tc>
      </w:tr>
      <w:tr w:rsidR="00E038E3" w14:paraId="1FC9D32F" w14:textId="77777777" w:rsidTr="00B8477A">
        <w:tc>
          <w:tcPr>
            <w:tcW w:w="0" w:type="auto"/>
          </w:tcPr>
          <w:p w14:paraId="79AEADA7" w14:textId="77777777" w:rsidR="00E038E3" w:rsidRPr="00536556" w:rsidRDefault="00E038E3" w:rsidP="00B8477A">
            <w:pPr>
              <w:pStyle w:val="TAL"/>
              <w:rPr>
                <w:sz w:val="16"/>
              </w:rPr>
            </w:pPr>
            <w:r>
              <w:rPr>
                <w:sz w:val="16"/>
              </w:rPr>
              <w:t>C1-239188</w:t>
            </w:r>
          </w:p>
        </w:tc>
        <w:tc>
          <w:tcPr>
            <w:tcW w:w="0" w:type="auto"/>
          </w:tcPr>
          <w:p w14:paraId="3D48D3BB" w14:textId="77777777" w:rsidR="00E038E3" w:rsidRPr="00536556" w:rsidRDefault="00E038E3" w:rsidP="00B8477A">
            <w:pPr>
              <w:pStyle w:val="TAL"/>
              <w:rPr>
                <w:sz w:val="16"/>
              </w:rPr>
            </w:pPr>
            <w:r>
              <w:rPr>
                <w:sz w:val="16"/>
              </w:rPr>
              <w:t>Reply LS on questions related to SEALDD APIs</w:t>
            </w:r>
          </w:p>
        </w:tc>
        <w:tc>
          <w:tcPr>
            <w:tcW w:w="0" w:type="auto"/>
          </w:tcPr>
          <w:p w14:paraId="2DEF94B6" w14:textId="77777777" w:rsidR="00E038E3" w:rsidRPr="00536556" w:rsidRDefault="00E038E3" w:rsidP="00B8477A">
            <w:pPr>
              <w:pStyle w:val="TAL"/>
              <w:rPr>
                <w:sz w:val="16"/>
              </w:rPr>
            </w:pPr>
            <w:r>
              <w:rPr>
                <w:sz w:val="16"/>
              </w:rPr>
              <w:t>SA6</w:t>
            </w:r>
          </w:p>
        </w:tc>
        <w:tc>
          <w:tcPr>
            <w:tcW w:w="0" w:type="auto"/>
          </w:tcPr>
          <w:p w14:paraId="5B28D38C" w14:textId="77777777" w:rsidR="00E038E3" w:rsidRPr="00536556" w:rsidRDefault="00E038E3" w:rsidP="00B8477A">
            <w:pPr>
              <w:pStyle w:val="TAL"/>
              <w:rPr>
                <w:sz w:val="16"/>
              </w:rPr>
            </w:pPr>
            <w:r>
              <w:rPr>
                <w:sz w:val="16"/>
              </w:rPr>
              <w:t>Ct3</w:t>
            </w:r>
          </w:p>
        </w:tc>
        <w:tc>
          <w:tcPr>
            <w:tcW w:w="0" w:type="auto"/>
          </w:tcPr>
          <w:p w14:paraId="48487BFF" w14:textId="77777777" w:rsidR="00E038E3" w:rsidRPr="00536556" w:rsidRDefault="00E038E3" w:rsidP="00B8477A">
            <w:pPr>
              <w:pStyle w:val="TAL"/>
              <w:rPr>
                <w:sz w:val="16"/>
              </w:rPr>
            </w:pPr>
          </w:p>
        </w:tc>
      </w:tr>
      <w:tr w:rsidR="00E038E3" w14:paraId="56D30386" w14:textId="77777777" w:rsidTr="00B8477A">
        <w:tc>
          <w:tcPr>
            <w:tcW w:w="0" w:type="auto"/>
          </w:tcPr>
          <w:p w14:paraId="1CB77AFB" w14:textId="77777777" w:rsidR="00E038E3" w:rsidRPr="00536556" w:rsidRDefault="00E038E3" w:rsidP="00B8477A">
            <w:pPr>
              <w:pStyle w:val="TAL"/>
              <w:rPr>
                <w:sz w:val="16"/>
              </w:rPr>
            </w:pPr>
            <w:r>
              <w:rPr>
                <w:sz w:val="16"/>
              </w:rPr>
              <w:t>C1-239320</w:t>
            </w:r>
          </w:p>
        </w:tc>
        <w:tc>
          <w:tcPr>
            <w:tcW w:w="0" w:type="auto"/>
          </w:tcPr>
          <w:p w14:paraId="45F5BEE8" w14:textId="77777777" w:rsidR="00E038E3" w:rsidRPr="00536556" w:rsidRDefault="00E038E3" w:rsidP="00B8477A">
            <w:pPr>
              <w:pStyle w:val="TAL"/>
              <w:rPr>
                <w:sz w:val="16"/>
              </w:rPr>
            </w:pPr>
            <w:r>
              <w:rPr>
                <w:sz w:val="16"/>
              </w:rPr>
              <w:t>LS on URSP handling for UE configured with EHPLMN list</w:t>
            </w:r>
          </w:p>
        </w:tc>
        <w:tc>
          <w:tcPr>
            <w:tcW w:w="0" w:type="auto"/>
          </w:tcPr>
          <w:p w14:paraId="7FA9AE4F" w14:textId="77777777" w:rsidR="00E038E3" w:rsidRPr="00536556" w:rsidRDefault="00E038E3" w:rsidP="00B8477A">
            <w:pPr>
              <w:pStyle w:val="TAL"/>
              <w:rPr>
                <w:sz w:val="16"/>
              </w:rPr>
            </w:pPr>
            <w:r>
              <w:rPr>
                <w:sz w:val="16"/>
              </w:rPr>
              <w:t>SA2, CT3</w:t>
            </w:r>
          </w:p>
        </w:tc>
        <w:tc>
          <w:tcPr>
            <w:tcW w:w="0" w:type="auto"/>
          </w:tcPr>
          <w:p w14:paraId="2B90F959" w14:textId="77777777" w:rsidR="00E038E3" w:rsidRPr="00536556" w:rsidRDefault="00E038E3" w:rsidP="00B8477A">
            <w:pPr>
              <w:pStyle w:val="TAL"/>
              <w:rPr>
                <w:sz w:val="16"/>
              </w:rPr>
            </w:pPr>
          </w:p>
        </w:tc>
        <w:tc>
          <w:tcPr>
            <w:tcW w:w="0" w:type="auto"/>
          </w:tcPr>
          <w:p w14:paraId="73BA8D7E" w14:textId="77777777" w:rsidR="00E038E3" w:rsidRPr="00536556" w:rsidRDefault="00E038E3" w:rsidP="00B8477A">
            <w:pPr>
              <w:pStyle w:val="TAL"/>
              <w:rPr>
                <w:sz w:val="16"/>
              </w:rPr>
            </w:pPr>
          </w:p>
        </w:tc>
      </w:tr>
      <w:tr w:rsidR="00E038E3" w14:paraId="03440089" w14:textId="77777777" w:rsidTr="00B8477A">
        <w:tc>
          <w:tcPr>
            <w:tcW w:w="0" w:type="auto"/>
          </w:tcPr>
          <w:p w14:paraId="783B031E" w14:textId="77777777" w:rsidR="00E038E3" w:rsidRPr="00536556" w:rsidRDefault="00E038E3" w:rsidP="00B8477A">
            <w:pPr>
              <w:pStyle w:val="TAL"/>
              <w:rPr>
                <w:sz w:val="16"/>
              </w:rPr>
            </w:pPr>
            <w:r>
              <w:rPr>
                <w:sz w:val="16"/>
              </w:rPr>
              <w:t>C1-239362</w:t>
            </w:r>
          </w:p>
        </w:tc>
        <w:tc>
          <w:tcPr>
            <w:tcW w:w="0" w:type="auto"/>
          </w:tcPr>
          <w:p w14:paraId="0AF39521" w14:textId="77777777" w:rsidR="00E038E3" w:rsidRPr="00536556" w:rsidRDefault="00E038E3" w:rsidP="00B8477A">
            <w:pPr>
              <w:pStyle w:val="TAL"/>
              <w:rPr>
                <w:sz w:val="16"/>
              </w:rPr>
            </w:pPr>
            <w:r>
              <w:rPr>
                <w:sz w:val="16"/>
              </w:rPr>
              <w:t>Reply LS on emergency cause value for relay</w:t>
            </w:r>
          </w:p>
        </w:tc>
        <w:tc>
          <w:tcPr>
            <w:tcW w:w="0" w:type="auto"/>
          </w:tcPr>
          <w:p w14:paraId="3DACD6F3" w14:textId="77777777" w:rsidR="00E038E3" w:rsidRPr="00536556" w:rsidRDefault="00E038E3" w:rsidP="00B8477A">
            <w:pPr>
              <w:pStyle w:val="TAL"/>
              <w:rPr>
                <w:sz w:val="16"/>
              </w:rPr>
            </w:pPr>
            <w:r>
              <w:rPr>
                <w:sz w:val="16"/>
              </w:rPr>
              <w:t>RAN2</w:t>
            </w:r>
          </w:p>
        </w:tc>
        <w:tc>
          <w:tcPr>
            <w:tcW w:w="0" w:type="auto"/>
          </w:tcPr>
          <w:p w14:paraId="2ABEF874" w14:textId="77777777" w:rsidR="00E038E3" w:rsidRPr="00536556" w:rsidRDefault="00E038E3" w:rsidP="00B8477A">
            <w:pPr>
              <w:pStyle w:val="TAL"/>
              <w:rPr>
                <w:sz w:val="16"/>
              </w:rPr>
            </w:pPr>
            <w:r>
              <w:rPr>
                <w:sz w:val="16"/>
              </w:rPr>
              <w:t>SA2</w:t>
            </w:r>
          </w:p>
        </w:tc>
        <w:tc>
          <w:tcPr>
            <w:tcW w:w="0" w:type="auto"/>
          </w:tcPr>
          <w:p w14:paraId="7B4E3B40" w14:textId="77777777" w:rsidR="00E038E3" w:rsidRPr="00536556" w:rsidRDefault="00E038E3" w:rsidP="00B8477A">
            <w:pPr>
              <w:pStyle w:val="TAL"/>
              <w:rPr>
                <w:sz w:val="16"/>
              </w:rPr>
            </w:pPr>
          </w:p>
        </w:tc>
      </w:tr>
      <w:tr w:rsidR="00E038E3" w14:paraId="0616CBA0" w14:textId="77777777" w:rsidTr="00B8477A">
        <w:tc>
          <w:tcPr>
            <w:tcW w:w="0" w:type="auto"/>
          </w:tcPr>
          <w:p w14:paraId="62D54C07" w14:textId="77777777" w:rsidR="00E038E3" w:rsidRPr="00536556" w:rsidRDefault="00E038E3" w:rsidP="00B8477A">
            <w:pPr>
              <w:pStyle w:val="TAL"/>
              <w:rPr>
                <w:sz w:val="16"/>
              </w:rPr>
            </w:pPr>
            <w:r>
              <w:rPr>
                <w:sz w:val="16"/>
              </w:rPr>
              <w:t>C1-239363</w:t>
            </w:r>
          </w:p>
        </w:tc>
        <w:tc>
          <w:tcPr>
            <w:tcW w:w="0" w:type="auto"/>
          </w:tcPr>
          <w:p w14:paraId="2BD29498" w14:textId="77777777" w:rsidR="00E038E3" w:rsidRPr="00536556" w:rsidRDefault="00E038E3" w:rsidP="00B8477A">
            <w:pPr>
              <w:pStyle w:val="TAL"/>
              <w:rPr>
                <w:sz w:val="16"/>
              </w:rPr>
            </w:pPr>
            <w:r>
              <w:rPr>
                <w:sz w:val="16"/>
              </w:rPr>
              <w:t>LS on UE Location Information for NB-IoT NTN</w:t>
            </w:r>
          </w:p>
        </w:tc>
        <w:tc>
          <w:tcPr>
            <w:tcW w:w="0" w:type="auto"/>
          </w:tcPr>
          <w:p w14:paraId="489B52DA" w14:textId="77777777" w:rsidR="00E038E3" w:rsidRPr="00536556" w:rsidRDefault="00E038E3" w:rsidP="00B8477A">
            <w:pPr>
              <w:pStyle w:val="TAL"/>
              <w:rPr>
                <w:sz w:val="16"/>
              </w:rPr>
            </w:pPr>
            <w:r>
              <w:rPr>
                <w:sz w:val="16"/>
              </w:rPr>
              <w:t>RAN2, SA2</w:t>
            </w:r>
          </w:p>
        </w:tc>
        <w:tc>
          <w:tcPr>
            <w:tcW w:w="0" w:type="auto"/>
          </w:tcPr>
          <w:p w14:paraId="09C6418D" w14:textId="77777777" w:rsidR="00E038E3" w:rsidRPr="00536556" w:rsidRDefault="00E038E3" w:rsidP="00B8477A">
            <w:pPr>
              <w:pStyle w:val="TAL"/>
              <w:rPr>
                <w:sz w:val="16"/>
              </w:rPr>
            </w:pPr>
            <w:r>
              <w:rPr>
                <w:sz w:val="16"/>
              </w:rPr>
              <w:t>RAN3</w:t>
            </w:r>
          </w:p>
        </w:tc>
        <w:tc>
          <w:tcPr>
            <w:tcW w:w="0" w:type="auto"/>
          </w:tcPr>
          <w:p w14:paraId="15CD7539" w14:textId="77777777" w:rsidR="00E038E3" w:rsidRPr="00536556" w:rsidRDefault="00E038E3" w:rsidP="00B8477A">
            <w:pPr>
              <w:pStyle w:val="TAL"/>
              <w:rPr>
                <w:sz w:val="16"/>
              </w:rPr>
            </w:pPr>
            <w:r>
              <w:rPr>
                <w:sz w:val="16"/>
              </w:rPr>
              <w:t>R2-2311326</w:t>
            </w:r>
          </w:p>
        </w:tc>
      </w:tr>
      <w:tr w:rsidR="00E038E3" w14:paraId="32CE5168" w14:textId="77777777" w:rsidTr="00B8477A">
        <w:tc>
          <w:tcPr>
            <w:tcW w:w="0" w:type="auto"/>
          </w:tcPr>
          <w:p w14:paraId="338E6A47" w14:textId="77777777" w:rsidR="00E038E3" w:rsidRPr="00536556" w:rsidRDefault="00E038E3" w:rsidP="00B8477A">
            <w:pPr>
              <w:pStyle w:val="TAL"/>
              <w:rPr>
                <w:sz w:val="16"/>
              </w:rPr>
            </w:pPr>
            <w:r>
              <w:rPr>
                <w:sz w:val="16"/>
              </w:rPr>
              <w:t>C1-239502</w:t>
            </w:r>
          </w:p>
        </w:tc>
        <w:tc>
          <w:tcPr>
            <w:tcW w:w="0" w:type="auto"/>
          </w:tcPr>
          <w:p w14:paraId="799005A0" w14:textId="77777777" w:rsidR="00E038E3" w:rsidRPr="00536556" w:rsidRDefault="00E038E3" w:rsidP="00B8477A">
            <w:pPr>
              <w:pStyle w:val="TAL"/>
              <w:rPr>
                <w:sz w:val="16"/>
              </w:rPr>
            </w:pPr>
            <w:r>
              <w:rPr>
                <w:sz w:val="16"/>
              </w:rPr>
              <w:t>LS on service authorization for/to partner MC system</w:t>
            </w:r>
          </w:p>
        </w:tc>
        <w:tc>
          <w:tcPr>
            <w:tcW w:w="0" w:type="auto"/>
          </w:tcPr>
          <w:p w14:paraId="2534B12E" w14:textId="77777777" w:rsidR="00E038E3" w:rsidRPr="00536556" w:rsidRDefault="00E038E3" w:rsidP="00B8477A">
            <w:pPr>
              <w:pStyle w:val="TAL"/>
              <w:rPr>
                <w:sz w:val="16"/>
              </w:rPr>
            </w:pPr>
            <w:r>
              <w:rPr>
                <w:sz w:val="16"/>
              </w:rPr>
              <w:t>SA3, SA6</w:t>
            </w:r>
          </w:p>
        </w:tc>
        <w:tc>
          <w:tcPr>
            <w:tcW w:w="0" w:type="auto"/>
          </w:tcPr>
          <w:p w14:paraId="717DF478" w14:textId="77777777" w:rsidR="00E038E3" w:rsidRPr="00536556" w:rsidRDefault="00E038E3" w:rsidP="00B8477A">
            <w:pPr>
              <w:pStyle w:val="TAL"/>
              <w:rPr>
                <w:sz w:val="16"/>
              </w:rPr>
            </w:pPr>
            <w:r>
              <w:rPr>
                <w:sz w:val="16"/>
              </w:rPr>
              <w:t>SA1</w:t>
            </w:r>
          </w:p>
        </w:tc>
        <w:tc>
          <w:tcPr>
            <w:tcW w:w="0" w:type="auto"/>
          </w:tcPr>
          <w:p w14:paraId="081899BB" w14:textId="77777777" w:rsidR="00E038E3" w:rsidRPr="00536556" w:rsidRDefault="00E038E3" w:rsidP="00B8477A">
            <w:pPr>
              <w:pStyle w:val="TAL"/>
              <w:rPr>
                <w:sz w:val="16"/>
              </w:rPr>
            </w:pPr>
          </w:p>
        </w:tc>
      </w:tr>
      <w:tr w:rsidR="00E038E3" w14:paraId="657906D3" w14:textId="77777777" w:rsidTr="00B8477A">
        <w:tc>
          <w:tcPr>
            <w:tcW w:w="0" w:type="auto"/>
          </w:tcPr>
          <w:p w14:paraId="3015DEA5" w14:textId="77777777" w:rsidR="00E038E3" w:rsidRPr="00536556" w:rsidRDefault="00E038E3" w:rsidP="00B8477A">
            <w:pPr>
              <w:pStyle w:val="TAL"/>
              <w:rPr>
                <w:sz w:val="16"/>
              </w:rPr>
            </w:pPr>
            <w:r>
              <w:rPr>
                <w:sz w:val="16"/>
              </w:rPr>
              <w:t>C1-239661</w:t>
            </w:r>
          </w:p>
        </w:tc>
        <w:tc>
          <w:tcPr>
            <w:tcW w:w="0" w:type="auto"/>
          </w:tcPr>
          <w:p w14:paraId="520B2DF1" w14:textId="77777777" w:rsidR="00E038E3" w:rsidRPr="00536556" w:rsidRDefault="00E038E3" w:rsidP="00B8477A">
            <w:pPr>
              <w:pStyle w:val="TAL"/>
              <w:rPr>
                <w:sz w:val="16"/>
              </w:rPr>
            </w:pPr>
            <w:r>
              <w:rPr>
                <w:sz w:val="16"/>
              </w:rPr>
              <w:t xml:space="preserve">LS on the impact of supporting multicast MBS session and Broadcast MBS session for UEs using </w:t>
            </w:r>
            <w:proofErr w:type="spellStart"/>
            <w:r>
              <w:rPr>
                <w:sz w:val="16"/>
              </w:rPr>
              <w:t>eDRX</w:t>
            </w:r>
            <w:proofErr w:type="spellEnd"/>
          </w:p>
        </w:tc>
        <w:tc>
          <w:tcPr>
            <w:tcW w:w="0" w:type="auto"/>
          </w:tcPr>
          <w:p w14:paraId="11EE53C4" w14:textId="77777777" w:rsidR="00E038E3" w:rsidRPr="00536556" w:rsidRDefault="00E038E3" w:rsidP="00B8477A">
            <w:pPr>
              <w:pStyle w:val="TAL"/>
              <w:rPr>
                <w:sz w:val="16"/>
              </w:rPr>
            </w:pPr>
            <w:r>
              <w:rPr>
                <w:sz w:val="16"/>
              </w:rPr>
              <w:t>RAN2</w:t>
            </w:r>
          </w:p>
        </w:tc>
        <w:tc>
          <w:tcPr>
            <w:tcW w:w="0" w:type="auto"/>
          </w:tcPr>
          <w:p w14:paraId="7F10382D" w14:textId="77777777" w:rsidR="00E038E3" w:rsidRPr="00536556" w:rsidRDefault="00E038E3" w:rsidP="00B8477A">
            <w:pPr>
              <w:pStyle w:val="TAL"/>
              <w:rPr>
                <w:sz w:val="16"/>
              </w:rPr>
            </w:pPr>
            <w:r>
              <w:rPr>
                <w:sz w:val="16"/>
              </w:rPr>
              <w:t>SA2</w:t>
            </w:r>
          </w:p>
        </w:tc>
        <w:tc>
          <w:tcPr>
            <w:tcW w:w="0" w:type="auto"/>
          </w:tcPr>
          <w:p w14:paraId="2C481C79" w14:textId="77777777" w:rsidR="00E038E3" w:rsidRPr="00536556" w:rsidRDefault="00E038E3" w:rsidP="00B8477A">
            <w:pPr>
              <w:pStyle w:val="TAL"/>
              <w:rPr>
                <w:sz w:val="16"/>
              </w:rPr>
            </w:pPr>
          </w:p>
        </w:tc>
      </w:tr>
      <w:tr w:rsidR="00E038E3" w14:paraId="399BB769" w14:textId="77777777" w:rsidTr="00B8477A">
        <w:tc>
          <w:tcPr>
            <w:tcW w:w="0" w:type="auto"/>
          </w:tcPr>
          <w:p w14:paraId="6F07C7AF" w14:textId="77777777" w:rsidR="00E038E3" w:rsidRPr="00536556" w:rsidRDefault="00E038E3" w:rsidP="00B8477A">
            <w:pPr>
              <w:pStyle w:val="TAL"/>
              <w:rPr>
                <w:sz w:val="16"/>
              </w:rPr>
            </w:pPr>
            <w:r>
              <w:rPr>
                <w:sz w:val="16"/>
              </w:rPr>
              <w:t>C1-239667</w:t>
            </w:r>
          </w:p>
        </w:tc>
        <w:tc>
          <w:tcPr>
            <w:tcW w:w="0" w:type="auto"/>
          </w:tcPr>
          <w:p w14:paraId="18846828" w14:textId="77777777" w:rsidR="00E038E3" w:rsidRPr="00536556" w:rsidRDefault="00E038E3" w:rsidP="00B8477A">
            <w:pPr>
              <w:pStyle w:val="TAL"/>
              <w:rPr>
                <w:sz w:val="16"/>
              </w:rPr>
            </w:pPr>
            <w:r>
              <w:rPr>
                <w:sz w:val="16"/>
              </w:rPr>
              <w:t>Reply LS Regarding Device Connection Efficiency Requirements for UEs</w:t>
            </w:r>
          </w:p>
        </w:tc>
        <w:tc>
          <w:tcPr>
            <w:tcW w:w="0" w:type="auto"/>
          </w:tcPr>
          <w:p w14:paraId="2A9C8972" w14:textId="77777777" w:rsidR="00E038E3" w:rsidRPr="00536556" w:rsidRDefault="00E038E3" w:rsidP="00B8477A">
            <w:pPr>
              <w:pStyle w:val="TAL"/>
              <w:rPr>
                <w:sz w:val="16"/>
              </w:rPr>
            </w:pPr>
            <w:r>
              <w:rPr>
                <w:sz w:val="16"/>
              </w:rPr>
              <w:t>GSMA Terminal Steering Group - TSG</w:t>
            </w:r>
          </w:p>
        </w:tc>
        <w:tc>
          <w:tcPr>
            <w:tcW w:w="0" w:type="auto"/>
          </w:tcPr>
          <w:p w14:paraId="525195C2" w14:textId="77777777" w:rsidR="00E038E3" w:rsidRPr="00536556" w:rsidRDefault="00E038E3" w:rsidP="00B8477A">
            <w:pPr>
              <w:pStyle w:val="TAL"/>
              <w:rPr>
                <w:sz w:val="16"/>
              </w:rPr>
            </w:pPr>
            <w:r>
              <w:rPr>
                <w:sz w:val="16"/>
              </w:rPr>
              <w:t>CT4</w:t>
            </w:r>
          </w:p>
        </w:tc>
        <w:tc>
          <w:tcPr>
            <w:tcW w:w="0" w:type="auto"/>
          </w:tcPr>
          <w:p w14:paraId="1EEB07EC" w14:textId="77777777" w:rsidR="00E038E3" w:rsidRPr="00536556" w:rsidRDefault="00E038E3" w:rsidP="00B8477A">
            <w:pPr>
              <w:pStyle w:val="TAL"/>
              <w:rPr>
                <w:sz w:val="16"/>
              </w:rPr>
            </w:pPr>
          </w:p>
        </w:tc>
      </w:tr>
      <w:tr w:rsidR="00E038E3" w14:paraId="5FB4EB59" w14:textId="77777777" w:rsidTr="00B8477A">
        <w:tc>
          <w:tcPr>
            <w:tcW w:w="0" w:type="auto"/>
          </w:tcPr>
          <w:p w14:paraId="25D80658" w14:textId="77777777" w:rsidR="00E038E3" w:rsidRPr="00536556" w:rsidRDefault="00E038E3" w:rsidP="00B8477A">
            <w:pPr>
              <w:pStyle w:val="TAL"/>
              <w:rPr>
                <w:sz w:val="16"/>
              </w:rPr>
            </w:pPr>
            <w:r>
              <w:rPr>
                <w:sz w:val="16"/>
              </w:rPr>
              <w:t>C1-239680</w:t>
            </w:r>
          </w:p>
        </w:tc>
        <w:tc>
          <w:tcPr>
            <w:tcW w:w="0" w:type="auto"/>
          </w:tcPr>
          <w:p w14:paraId="6B783795" w14:textId="77777777" w:rsidR="00E038E3" w:rsidRPr="00536556" w:rsidRDefault="00E038E3" w:rsidP="00B8477A">
            <w:pPr>
              <w:pStyle w:val="TAL"/>
              <w:rPr>
                <w:sz w:val="16"/>
              </w:rPr>
            </w:pPr>
            <w:r>
              <w:rPr>
                <w:sz w:val="16"/>
              </w:rPr>
              <w:t>Reply LS on UE implementation of the de-registration inactivity timer</w:t>
            </w:r>
          </w:p>
        </w:tc>
        <w:tc>
          <w:tcPr>
            <w:tcW w:w="0" w:type="auto"/>
          </w:tcPr>
          <w:p w14:paraId="7DF93241" w14:textId="77777777" w:rsidR="00E038E3" w:rsidRPr="00536556" w:rsidRDefault="00E038E3" w:rsidP="00B8477A">
            <w:pPr>
              <w:pStyle w:val="TAL"/>
              <w:rPr>
                <w:sz w:val="16"/>
              </w:rPr>
            </w:pPr>
            <w:r>
              <w:rPr>
                <w:sz w:val="16"/>
              </w:rPr>
              <w:t>SA2</w:t>
            </w:r>
          </w:p>
        </w:tc>
        <w:tc>
          <w:tcPr>
            <w:tcW w:w="0" w:type="auto"/>
          </w:tcPr>
          <w:p w14:paraId="5C09F3CD" w14:textId="77777777" w:rsidR="00E038E3" w:rsidRPr="00536556" w:rsidRDefault="00E038E3" w:rsidP="00B8477A">
            <w:pPr>
              <w:pStyle w:val="TAL"/>
              <w:rPr>
                <w:sz w:val="16"/>
              </w:rPr>
            </w:pPr>
          </w:p>
        </w:tc>
        <w:tc>
          <w:tcPr>
            <w:tcW w:w="0" w:type="auto"/>
          </w:tcPr>
          <w:p w14:paraId="04DAF9FC" w14:textId="77777777" w:rsidR="00E038E3" w:rsidRPr="00536556" w:rsidRDefault="00E038E3" w:rsidP="00B8477A">
            <w:pPr>
              <w:pStyle w:val="TAL"/>
              <w:rPr>
                <w:sz w:val="16"/>
              </w:rPr>
            </w:pPr>
            <w:r>
              <w:rPr>
                <w:sz w:val="16"/>
              </w:rPr>
              <w:t>S2-2311722</w:t>
            </w:r>
          </w:p>
        </w:tc>
      </w:tr>
    </w:tbl>
    <w:p w14:paraId="3AB59504" w14:textId="77777777" w:rsidR="00E038E3" w:rsidRDefault="00E038E3" w:rsidP="00E038E3"/>
    <w:p w14:paraId="63229291" w14:textId="77777777" w:rsidR="00E038E3" w:rsidRDefault="00E038E3" w:rsidP="00E038E3">
      <w:pPr>
        <w:pStyle w:val="Heading2"/>
      </w:pPr>
      <w:r>
        <w:br w:type="page"/>
      </w:r>
      <w:r>
        <w:lastRenderedPageBreak/>
        <w:t>Annex D: List of agreed/approved new and revised Work Items</w:t>
      </w:r>
    </w:p>
    <w:p w14:paraId="405DB5E5"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5476"/>
        <w:gridCol w:w="1809"/>
        <w:gridCol w:w="1247"/>
      </w:tblGrid>
      <w:tr w:rsidR="00E038E3" w14:paraId="32CA3005" w14:textId="77777777" w:rsidTr="00B8477A">
        <w:tc>
          <w:tcPr>
            <w:tcW w:w="0" w:type="auto"/>
          </w:tcPr>
          <w:p w14:paraId="6617D746" w14:textId="77777777" w:rsidR="00E038E3" w:rsidRDefault="00E038E3" w:rsidP="00B8477A">
            <w:pPr>
              <w:pStyle w:val="TAH"/>
            </w:pPr>
            <w:r>
              <w:t>Document</w:t>
            </w:r>
          </w:p>
        </w:tc>
        <w:tc>
          <w:tcPr>
            <w:tcW w:w="0" w:type="auto"/>
          </w:tcPr>
          <w:p w14:paraId="3BAA8467" w14:textId="77777777" w:rsidR="00E038E3" w:rsidRDefault="00E038E3" w:rsidP="00B8477A">
            <w:pPr>
              <w:pStyle w:val="TAH"/>
            </w:pPr>
            <w:r>
              <w:t>Title</w:t>
            </w:r>
          </w:p>
        </w:tc>
        <w:tc>
          <w:tcPr>
            <w:tcW w:w="0" w:type="auto"/>
          </w:tcPr>
          <w:p w14:paraId="17A63372" w14:textId="77777777" w:rsidR="00E038E3" w:rsidRDefault="00E038E3" w:rsidP="00B8477A">
            <w:pPr>
              <w:pStyle w:val="TAH"/>
            </w:pPr>
            <w:r>
              <w:t>Source</w:t>
            </w:r>
          </w:p>
        </w:tc>
        <w:tc>
          <w:tcPr>
            <w:tcW w:w="0" w:type="auto"/>
          </w:tcPr>
          <w:p w14:paraId="5E104F97" w14:textId="77777777" w:rsidR="00E038E3" w:rsidRDefault="00E038E3" w:rsidP="00B8477A">
            <w:pPr>
              <w:pStyle w:val="TAH"/>
            </w:pPr>
            <w:r>
              <w:t>new/revised</w:t>
            </w:r>
          </w:p>
        </w:tc>
      </w:tr>
      <w:tr w:rsidR="00E038E3" w14:paraId="617514E4" w14:textId="77777777" w:rsidTr="00B8477A">
        <w:tc>
          <w:tcPr>
            <w:tcW w:w="0" w:type="auto"/>
          </w:tcPr>
          <w:p w14:paraId="11A0F354" w14:textId="77777777" w:rsidR="00E038E3" w:rsidRPr="00536556" w:rsidRDefault="00E038E3" w:rsidP="00B8477A">
            <w:pPr>
              <w:pStyle w:val="TAL"/>
              <w:rPr>
                <w:sz w:val="16"/>
              </w:rPr>
            </w:pPr>
            <w:r>
              <w:rPr>
                <w:sz w:val="16"/>
              </w:rPr>
              <w:t>C1-238580</w:t>
            </w:r>
          </w:p>
        </w:tc>
        <w:tc>
          <w:tcPr>
            <w:tcW w:w="0" w:type="auto"/>
          </w:tcPr>
          <w:p w14:paraId="66A3AA3D" w14:textId="77777777" w:rsidR="00E038E3" w:rsidRPr="00536556" w:rsidRDefault="00E038E3" w:rsidP="00B8477A">
            <w:pPr>
              <w:pStyle w:val="TAL"/>
              <w:rPr>
                <w:sz w:val="16"/>
              </w:rPr>
            </w:pPr>
            <w:r>
              <w:rPr>
                <w:sz w:val="16"/>
              </w:rPr>
              <w:t>Revised WID on Personal IoT Network</w:t>
            </w:r>
          </w:p>
        </w:tc>
        <w:tc>
          <w:tcPr>
            <w:tcW w:w="0" w:type="auto"/>
          </w:tcPr>
          <w:p w14:paraId="2FC6E65D" w14:textId="77777777" w:rsidR="00E038E3" w:rsidRPr="00536556" w:rsidRDefault="00E038E3" w:rsidP="00B8477A">
            <w:pPr>
              <w:pStyle w:val="TAL"/>
              <w:rPr>
                <w:sz w:val="16"/>
              </w:rPr>
            </w:pPr>
            <w:r>
              <w:rPr>
                <w:sz w:val="16"/>
              </w:rPr>
              <w:t>vivo</w:t>
            </w:r>
          </w:p>
        </w:tc>
        <w:tc>
          <w:tcPr>
            <w:tcW w:w="0" w:type="auto"/>
          </w:tcPr>
          <w:p w14:paraId="7C804F74" w14:textId="77777777" w:rsidR="00E038E3" w:rsidRPr="00536556" w:rsidRDefault="00E038E3" w:rsidP="00B8477A">
            <w:pPr>
              <w:pStyle w:val="TAL"/>
              <w:rPr>
                <w:sz w:val="16"/>
              </w:rPr>
            </w:pPr>
            <w:r>
              <w:rPr>
                <w:sz w:val="16"/>
              </w:rPr>
              <w:t>WID revised</w:t>
            </w:r>
          </w:p>
        </w:tc>
      </w:tr>
      <w:tr w:rsidR="00E038E3" w14:paraId="40789D67" w14:textId="77777777" w:rsidTr="00B8477A">
        <w:tc>
          <w:tcPr>
            <w:tcW w:w="0" w:type="auto"/>
          </w:tcPr>
          <w:p w14:paraId="63AF637D" w14:textId="77777777" w:rsidR="00E038E3" w:rsidRPr="00536556" w:rsidRDefault="00E038E3" w:rsidP="00B8477A">
            <w:pPr>
              <w:pStyle w:val="TAL"/>
              <w:rPr>
                <w:sz w:val="16"/>
              </w:rPr>
            </w:pPr>
            <w:r>
              <w:rPr>
                <w:sz w:val="16"/>
              </w:rPr>
              <w:t>C1-238642</w:t>
            </w:r>
          </w:p>
        </w:tc>
        <w:tc>
          <w:tcPr>
            <w:tcW w:w="0" w:type="auto"/>
          </w:tcPr>
          <w:p w14:paraId="5A88AB7E" w14:textId="77777777" w:rsidR="00E038E3" w:rsidRPr="00536556" w:rsidRDefault="00E038E3" w:rsidP="00B8477A">
            <w:pPr>
              <w:pStyle w:val="TAL"/>
              <w:rPr>
                <w:sz w:val="16"/>
              </w:rPr>
            </w:pPr>
            <w:r>
              <w:rPr>
                <w:sz w:val="16"/>
              </w:rPr>
              <w:t>Revised WID on mission critical system migration and interconnection enhancements</w:t>
            </w:r>
          </w:p>
        </w:tc>
        <w:tc>
          <w:tcPr>
            <w:tcW w:w="0" w:type="auto"/>
          </w:tcPr>
          <w:p w14:paraId="4827EEFE" w14:textId="77777777" w:rsidR="00E038E3" w:rsidRPr="00536556" w:rsidRDefault="00E038E3" w:rsidP="00B8477A">
            <w:pPr>
              <w:pStyle w:val="TAL"/>
              <w:rPr>
                <w:sz w:val="16"/>
              </w:rPr>
            </w:pPr>
            <w:r>
              <w:rPr>
                <w:sz w:val="16"/>
              </w:rPr>
              <w:t>Nokia, Nokia Shanghai Bell</w:t>
            </w:r>
          </w:p>
        </w:tc>
        <w:tc>
          <w:tcPr>
            <w:tcW w:w="0" w:type="auto"/>
          </w:tcPr>
          <w:p w14:paraId="3F086788" w14:textId="77777777" w:rsidR="00E038E3" w:rsidRPr="00536556" w:rsidRDefault="00E038E3" w:rsidP="00B8477A">
            <w:pPr>
              <w:pStyle w:val="TAL"/>
              <w:rPr>
                <w:sz w:val="16"/>
              </w:rPr>
            </w:pPr>
            <w:r>
              <w:rPr>
                <w:sz w:val="16"/>
              </w:rPr>
              <w:t>WID revised</w:t>
            </w:r>
          </w:p>
        </w:tc>
      </w:tr>
      <w:tr w:rsidR="00E038E3" w14:paraId="341C9422" w14:textId="77777777" w:rsidTr="00B8477A">
        <w:tc>
          <w:tcPr>
            <w:tcW w:w="0" w:type="auto"/>
          </w:tcPr>
          <w:p w14:paraId="6E3B5FD1" w14:textId="77777777" w:rsidR="00E038E3" w:rsidRPr="00536556" w:rsidRDefault="00E038E3" w:rsidP="00B8477A">
            <w:pPr>
              <w:pStyle w:val="TAL"/>
              <w:rPr>
                <w:sz w:val="16"/>
              </w:rPr>
            </w:pPr>
            <w:r>
              <w:rPr>
                <w:sz w:val="16"/>
              </w:rPr>
              <w:t>C1-239104</w:t>
            </w:r>
          </w:p>
        </w:tc>
        <w:tc>
          <w:tcPr>
            <w:tcW w:w="0" w:type="auto"/>
          </w:tcPr>
          <w:p w14:paraId="76D7C83D" w14:textId="77777777" w:rsidR="00E038E3" w:rsidRPr="00536556" w:rsidRDefault="00E038E3" w:rsidP="00B8477A">
            <w:pPr>
              <w:pStyle w:val="TAL"/>
              <w:rPr>
                <w:sz w:val="16"/>
              </w:rPr>
            </w:pPr>
            <w:r>
              <w:rPr>
                <w:sz w:val="16"/>
              </w:rPr>
              <w:t>Revised WID on Application layer support for Personal IoT Network (PINAPP)</w:t>
            </w:r>
          </w:p>
        </w:tc>
        <w:tc>
          <w:tcPr>
            <w:tcW w:w="0" w:type="auto"/>
          </w:tcPr>
          <w:p w14:paraId="4F29BAFA" w14:textId="77777777" w:rsidR="00E038E3" w:rsidRPr="00536556" w:rsidRDefault="00E038E3" w:rsidP="00B8477A">
            <w:pPr>
              <w:pStyle w:val="TAL"/>
              <w:rPr>
                <w:sz w:val="16"/>
              </w:rPr>
            </w:pPr>
            <w:r>
              <w:rPr>
                <w:sz w:val="16"/>
              </w:rPr>
              <w:t>vivo/ Yizhong</w:t>
            </w:r>
          </w:p>
        </w:tc>
        <w:tc>
          <w:tcPr>
            <w:tcW w:w="0" w:type="auto"/>
          </w:tcPr>
          <w:p w14:paraId="0EF6FB8A" w14:textId="77777777" w:rsidR="00E038E3" w:rsidRPr="00536556" w:rsidRDefault="00E038E3" w:rsidP="00B8477A">
            <w:pPr>
              <w:pStyle w:val="TAL"/>
              <w:rPr>
                <w:sz w:val="16"/>
              </w:rPr>
            </w:pPr>
            <w:r>
              <w:rPr>
                <w:sz w:val="16"/>
              </w:rPr>
              <w:t>WID revised</w:t>
            </w:r>
          </w:p>
        </w:tc>
      </w:tr>
      <w:tr w:rsidR="00E038E3" w14:paraId="46CEAE07" w14:textId="77777777" w:rsidTr="00B8477A">
        <w:tc>
          <w:tcPr>
            <w:tcW w:w="0" w:type="auto"/>
          </w:tcPr>
          <w:p w14:paraId="476B9C44" w14:textId="77777777" w:rsidR="00E038E3" w:rsidRPr="00536556" w:rsidRDefault="00E038E3" w:rsidP="00B8477A">
            <w:pPr>
              <w:pStyle w:val="TAL"/>
              <w:rPr>
                <w:sz w:val="16"/>
              </w:rPr>
            </w:pPr>
            <w:r>
              <w:rPr>
                <w:sz w:val="16"/>
              </w:rPr>
              <w:t>C1-239190</w:t>
            </w:r>
          </w:p>
        </w:tc>
        <w:tc>
          <w:tcPr>
            <w:tcW w:w="0" w:type="auto"/>
          </w:tcPr>
          <w:p w14:paraId="0656B439" w14:textId="77777777" w:rsidR="00E038E3" w:rsidRPr="00536556" w:rsidRDefault="00E038E3" w:rsidP="00B8477A">
            <w:pPr>
              <w:pStyle w:val="TAL"/>
              <w:rPr>
                <w:sz w:val="16"/>
              </w:rPr>
            </w:pPr>
            <w:r>
              <w:rPr>
                <w:sz w:val="16"/>
              </w:rPr>
              <w:t>Revised WID on CT aspects for Enhanced Service Enabler Architecture Layer for Verticals Phase 3</w:t>
            </w:r>
          </w:p>
        </w:tc>
        <w:tc>
          <w:tcPr>
            <w:tcW w:w="0" w:type="auto"/>
          </w:tcPr>
          <w:p w14:paraId="474CA82D" w14:textId="77777777" w:rsidR="00E038E3" w:rsidRPr="00536556" w:rsidRDefault="00E038E3" w:rsidP="00B8477A">
            <w:pPr>
              <w:pStyle w:val="TAL"/>
              <w:rPr>
                <w:sz w:val="16"/>
              </w:rPr>
            </w:pPr>
            <w:r>
              <w:rPr>
                <w:sz w:val="16"/>
              </w:rPr>
              <w:t>Samsung Electronics</w:t>
            </w:r>
          </w:p>
        </w:tc>
        <w:tc>
          <w:tcPr>
            <w:tcW w:w="0" w:type="auto"/>
          </w:tcPr>
          <w:p w14:paraId="62DCAC66" w14:textId="77777777" w:rsidR="00E038E3" w:rsidRPr="00536556" w:rsidRDefault="00E038E3" w:rsidP="00B8477A">
            <w:pPr>
              <w:pStyle w:val="TAL"/>
              <w:rPr>
                <w:sz w:val="16"/>
              </w:rPr>
            </w:pPr>
            <w:r>
              <w:rPr>
                <w:sz w:val="16"/>
              </w:rPr>
              <w:t>WID revised</w:t>
            </w:r>
          </w:p>
        </w:tc>
      </w:tr>
      <w:tr w:rsidR="00E038E3" w14:paraId="701E508C" w14:textId="77777777" w:rsidTr="00B8477A">
        <w:tc>
          <w:tcPr>
            <w:tcW w:w="0" w:type="auto"/>
          </w:tcPr>
          <w:p w14:paraId="01F72EBE" w14:textId="77777777" w:rsidR="00E038E3" w:rsidRPr="00536556" w:rsidRDefault="00E038E3" w:rsidP="00B8477A">
            <w:pPr>
              <w:pStyle w:val="TAL"/>
              <w:rPr>
                <w:sz w:val="16"/>
              </w:rPr>
            </w:pPr>
            <w:r>
              <w:rPr>
                <w:sz w:val="16"/>
              </w:rPr>
              <w:t>C1-239191</w:t>
            </w:r>
          </w:p>
        </w:tc>
        <w:tc>
          <w:tcPr>
            <w:tcW w:w="0" w:type="auto"/>
          </w:tcPr>
          <w:p w14:paraId="02C8ED98" w14:textId="77777777" w:rsidR="00E038E3" w:rsidRPr="00536556" w:rsidRDefault="00E038E3" w:rsidP="00B8477A">
            <w:pPr>
              <w:pStyle w:val="TAL"/>
              <w:rPr>
                <w:sz w:val="16"/>
              </w:rPr>
            </w:pPr>
            <w:r>
              <w:rPr>
                <w:sz w:val="16"/>
              </w:rPr>
              <w:t>Revised WID on CT aspects of proximity based services in 5GS Phase 2</w:t>
            </w:r>
          </w:p>
        </w:tc>
        <w:tc>
          <w:tcPr>
            <w:tcW w:w="0" w:type="auto"/>
          </w:tcPr>
          <w:p w14:paraId="714F8708" w14:textId="77777777" w:rsidR="00E038E3" w:rsidRPr="00536556" w:rsidRDefault="00E038E3" w:rsidP="00B8477A">
            <w:pPr>
              <w:pStyle w:val="TAL"/>
              <w:rPr>
                <w:sz w:val="16"/>
              </w:rPr>
            </w:pPr>
            <w:r>
              <w:rPr>
                <w:sz w:val="16"/>
              </w:rPr>
              <w:t>CATT, OPPO</w:t>
            </w:r>
          </w:p>
        </w:tc>
        <w:tc>
          <w:tcPr>
            <w:tcW w:w="0" w:type="auto"/>
          </w:tcPr>
          <w:p w14:paraId="12FC3232" w14:textId="77777777" w:rsidR="00E038E3" w:rsidRPr="00536556" w:rsidRDefault="00E038E3" w:rsidP="00B8477A">
            <w:pPr>
              <w:pStyle w:val="TAL"/>
              <w:rPr>
                <w:sz w:val="16"/>
              </w:rPr>
            </w:pPr>
            <w:r>
              <w:rPr>
                <w:sz w:val="16"/>
              </w:rPr>
              <w:t>WID revised</w:t>
            </w:r>
          </w:p>
        </w:tc>
      </w:tr>
      <w:tr w:rsidR="00E038E3" w14:paraId="0DB52E17" w14:textId="77777777" w:rsidTr="00B8477A">
        <w:tc>
          <w:tcPr>
            <w:tcW w:w="0" w:type="auto"/>
          </w:tcPr>
          <w:p w14:paraId="56050764" w14:textId="77777777" w:rsidR="00E038E3" w:rsidRPr="00536556" w:rsidRDefault="00E038E3" w:rsidP="00B8477A">
            <w:pPr>
              <w:pStyle w:val="TAL"/>
              <w:rPr>
                <w:sz w:val="16"/>
              </w:rPr>
            </w:pPr>
            <w:r>
              <w:rPr>
                <w:sz w:val="16"/>
              </w:rPr>
              <w:t>C1-239192</w:t>
            </w:r>
          </w:p>
        </w:tc>
        <w:tc>
          <w:tcPr>
            <w:tcW w:w="0" w:type="auto"/>
          </w:tcPr>
          <w:p w14:paraId="19F95CF9" w14:textId="77777777" w:rsidR="00E038E3" w:rsidRPr="00536556" w:rsidRDefault="00E038E3" w:rsidP="00B8477A">
            <w:pPr>
              <w:pStyle w:val="TAL"/>
              <w:rPr>
                <w:sz w:val="16"/>
              </w:rPr>
            </w:pPr>
            <w:r>
              <w:rPr>
                <w:sz w:val="16"/>
              </w:rPr>
              <w:t>Revised WID on support for 5WWC, Phase 2</w:t>
            </w:r>
          </w:p>
        </w:tc>
        <w:tc>
          <w:tcPr>
            <w:tcW w:w="0" w:type="auto"/>
          </w:tcPr>
          <w:p w14:paraId="0E70878A" w14:textId="77777777" w:rsidR="00E038E3" w:rsidRPr="00536556" w:rsidRDefault="00E038E3" w:rsidP="00B8477A">
            <w:pPr>
              <w:pStyle w:val="TAL"/>
              <w:rPr>
                <w:sz w:val="16"/>
              </w:rPr>
            </w:pPr>
            <w:r>
              <w:rPr>
                <w:sz w:val="16"/>
              </w:rPr>
              <w:t>Nokia, Nokia Shanghai Bell</w:t>
            </w:r>
          </w:p>
        </w:tc>
        <w:tc>
          <w:tcPr>
            <w:tcW w:w="0" w:type="auto"/>
          </w:tcPr>
          <w:p w14:paraId="0E0C6CC3" w14:textId="77777777" w:rsidR="00E038E3" w:rsidRPr="00536556" w:rsidRDefault="00E038E3" w:rsidP="00B8477A">
            <w:pPr>
              <w:pStyle w:val="TAL"/>
              <w:rPr>
                <w:sz w:val="16"/>
              </w:rPr>
            </w:pPr>
            <w:r>
              <w:rPr>
                <w:sz w:val="16"/>
              </w:rPr>
              <w:t>WID revised</w:t>
            </w:r>
          </w:p>
        </w:tc>
      </w:tr>
    </w:tbl>
    <w:p w14:paraId="7AB5D323" w14:textId="77777777" w:rsidR="00E038E3" w:rsidRDefault="00E038E3" w:rsidP="00E038E3"/>
    <w:p w14:paraId="2C71DB0E" w14:textId="77777777" w:rsidR="00E038E3" w:rsidRDefault="00E038E3" w:rsidP="00E038E3">
      <w:pPr>
        <w:pStyle w:val="Heading2"/>
      </w:pPr>
      <w:r>
        <w:br w:type="page"/>
      </w:r>
      <w:r>
        <w:lastRenderedPageBreak/>
        <w:t>Annex E: List of draft Technical Specifications and Reports</w:t>
      </w:r>
    </w:p>
    <w:p w14:paraId="26ED6CF2" w14:textId="77777777" w:rsidR="00E038E3" w:rsidRDefault="00E038E3" w:rsidP="00E038E3">
      <w:pPr>
        <w:pStyle w:val="TH"/>
      </w:pPr>
    </w:p>
    <w:tbl>
      <w:tblPr>
        <w:tblStyle w:val="TableGrid"/>
        <w:tblW w:w="0" w:type="auto"/>
        <w:tblLook w:val="04A0" w:firstRow="1" w:lastRow="0" w:firstColumn="1" w:lastColumn="0" w:noHBand="0" w:noVBand="1"/>
      </w:tblPr>
      <w:tblGrid>
        <w:gridCol w:w="1097"/>
        <w:gridCol w:w="647"/>
        <w:gridCol w:w="587"/>
        <w:gridCol w:w="927"/>
      </w:tblGrid>
      <w:tr w:rsidR="00E038E3" w14:paraId="0D2A8581" w14:textId="77777777" w:rsidTr="00B8477A">
        <w:tc>
          <w:tcPr>
            <w:tcW w:w="0" w:type="auto"/>
          </w:tcPr>
          <w:p w14:paraId="7D7956FA" w14:textId="77777777" w:rsidR="00E038E3" w:rsidRDefault="00E038E3" w:rsidP="00B8477A">
            <w:pPr>
              <w:pStyle w:val="TAH"/>
            </w:pPr>
            <w:r>
              <w:t>Document</w:t>
            </w:r>
          </w:p>
        </w:tc>
        <w:tc>
          <w:tcPr>
            <w:tcW w:w="0" w:type="auto"/>
          </w:tcPr>
          <w:p w14:paraId="330AB792" w14:textId="77777777" w:rsidR="00E038E3" w:rsidRDefault="00E038E3" w:rsidP="00B8477A">
            <w:pPr>
              <w:pStyle w:val="TAH"/>
            </w:pPr>
            <w:r>
              <w:t>Spec</w:t>
            </w:r>
          </w:p>
        </w:tc>
        <w:tc>
          <w:tcPr>
            <w:tcW w:w="0" w:type="auto"/>
          </w:tcPr>
          <w:p w14:paraId="3D313488" w14:textId="77777777" w:rsidR="00E038E3" w:rsidRDefault="00E038E3" w:rsidP="00B8477A">
            <w:pPr>
              <w:pStyle w:val="TAH"/>
            </w:pPr>
            <w:proofErr w:type="spellStart"/>
            <w:r>
              <w:t>vers</w:t>
            </w:r>
            <w:proofErr w:type="spellEnd"/>
          </w:p>
        </w:tc>
        <w:tc>
          <w:tcPr>
            <w:tcW w:w="0" w:type="auto"/>
          </w:tcPr>
          <w:p w14:paraId="23B90CBD" w14:textId="77777777" w:rsidR="00E038E3" w:rsidRDefault="00E038E3" w:rsidP="00B8477A">
            <w:pPr>
              <w:pStyle w:val="TAH"/>
            </w:pPr>
            <w:r>
              <w:t>Doc title</w:t>
            </w:r>
          </w:p>
        </w:tc>
      </w:tr>
    </w:tbl>
    <w:p w14:paraId="33506D59" w14:textId="77777777" w:rsidR="00E038E3" w:rsidRDefault="00E038E3" w:rsidP="00E038E3"/>
    <w:p w14:paraId="2F7FADC0" w14:textId="77777777" w:rsidR="00E038E3" w:rsidRDefault="00E038E3" w:rsidP="00E038E3">
      <w:pPr>
        <w:pStyle w:val="Heading2"/>
      </w:pPr>
      <w:r>
        <w:br w:type="page"/>
      </w:r>
      <w:r>
        <w:lastRenderedPageBreak/>
        <w:t>Annex F: List of action items</w:t>
      </w:r>
    </w:p>
    <w:p w14:paraId="50395DFD" w14:textId="77777777" w:rsidR="00E038E3" w:rsidRDefault="00E038E3" w:rsidP="00E038E3">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E038E3" w14:paraId="0EA0DF18" w14:textId="77777777" w:rsidTr="00B8477A">
        <w:tc>
          <w:tcPr>
            <w:tcW w:w="0" w:type="auto"/>
          </w:tcPr>
          <w:p w14:paraId="43D79870" w14:textId="77777777" w:rsidR="00E038E3" w:rsidRDefault="00E038E3" w:rsidP="00B8477A">
            <w:pPr>
              <w:pStyle w:val="TAH"/>
            </w:pPr>
            <w:r>
              <w:t>Meeting/Number</w:t>
            </w:r>
          </w:p>
        </w:tc>
        <w:tc>
          <w:tcPr>
            <w:tcW w:w="0" w:type="auto"/>
          </w:tcPr>
          <w:p w14:paraId="40FFDF3F" w14:textId="77777777" w:rsidR="00E038E3" w:rsidRDefault="00E038E3" w:rsidP="00B8477A">
            <w:pPr>
              <w:pStyle w:val="TAH"/>
            </w:pPr>
            <w:r>
              <w:t>Agenda item</w:t>
            </w:r>
          </w:p>
        </w:tc>
        <w:tc>
          <w:tcPr>
            <w:tcW w:w="0" w:type="auto"/>
          </w:tcPr>
          <w:p w14:paraId="33245692" w14:textId="77777777" w:rsidR="00E038E3" w:rsidRDefault="00E038E3" w:rsidP="00B8477A">
            <w:pPr>
              <w:pStyle w:val="TAH"/>
            </w:pPr>
            <w:r>
              <w:t>Document</w:t>
            </w:r>
          </w:p>
        </w:tc>
        <w:tc>
          <w:tcPr>
            <w:tcW w:w="0" w:type="auto"/>
          </w:tcPr>
          <w:p w14:paraId="1419DAFC" w14:textId="77777777" w:rsidR="00E038E3" w:rsidRDefault="00E038E3" w:rsidP="00B8477A">
            <w:pPr>
              <w:pStyle w:val="TAH"/>
            </w:pPr>
            <w:r>
              <w:t>Details</w:t>
            </w:r>
          </w:p>
        </w:tc>
        <w:tc>
          <w:tcPr>
            <w:tcW w:w="0" w:type="auto"/>
          </w:tcPr>
          <w:p w14:paraId="3EF2B503" w14:textId="77777777" w:rsidR="00E038E3" w:rsidRDefault="00E038E3" w:rsidP="00B8477A">
            <w:pPr>
              <w:pStyle w:val="TAH"/>
            </w:pPr>
            <w:r>
              <w:t>Responsible</w:t>
            </w:r>
          </w:p>
        </w:tc>
        <w:tc>
          <w:tcPr>
            <w:tcW w:w="0" w:type="auto"/>
          </w:tcPr>
          <w:p w14:paraId="0017082A" w14:textId="77777777" w:rsidR="00E038E3" w:rsidRDefault="00E038E3" w:rsidP="00B8477A">
            <w:pPr>
              <w:pStyle w:val="TAH"/>
            </w:pPr>
            <w:r>
              <w:t>Due by</w:t>
            </w:r>
          </w:p>
        </w:tc>
      </w:tr>
    </w:tbl>
    <w:p w14:paraId="4C9B5929" w14:textId="77777777" w:rsidR="00E038E3" w:rsidRDefault="00E038E3" w:rsidP="00E038E3"/>
    <w:p w14:paraId="7EB85F4A" w14:textId="77777777" w:rsidR="00E038E3" w:rsidRDefault="00E038E3" w:rsidP="00E038E3">
      <w:pPr>
        <w:pStyle w:val="Heading2"/>
      </w:pPr>
      <w:r>
        <w:br w:type="page"/>
      </w:r>
      <w:r>
        <w:lastRenderedPageBreak/>
        <w:t>Annex G: List of decisions</w:t>
      </w:r>
    </w:p>
    <w:p w14:paraId="022C8901" w14:textId="77777777" w:rsidR="00E038E3" w:rsidRDefault="00E038E3" w:rsidP="00E038E3">
      <w:pPr>
        <w:pStyle w:val="TH"/>
      </w:pPr>
    </w:p>
    <w:tbl>
      <w:tblPr>
        <w:tblStyle w:val="TableGrid"/>
        <w:tblW w:w="0" w:type="auto"/>
        <w:tblLook w:val="04A0" w:firstRow="1" w:lastRow="0" w:firstColumn="1" w:lastColumn="0" w:noHBand="0" w:noVBand="1"/>
      </w:tblPr>
      <w:tblGrid>
        <w:gridCol w:w="1627"/>
        <w:gridCol w:w="1297"/>
        <w:gridCol w:w="1097"/>
        <w:gridCol w:w="807"/>
      </w:tblGrid>
      <w:tr w:rsidR="00E038E3" w14:paraId="3422D3BA" w14:textId="77777777" w:rsidTr="00B8477A">
        <w:tc>
          <w:tcPr>
            <w:tcW w:w="0" w:type="auto"/>
          </w:tcPr>
          <w:p w14:paraId="0190AD3B" w14:textId="77777777" w:rsidR="00E038E3" w:rsidRDefault="00E038E3" w:rsidP="00B8477A">
            <w:pPr>
              <w:pStyle w:val="TAH"/>
            </w:pPr>
            <w:r>
              <w:t>Meeting/Number</w:t>
            </w:r>
          </w:p>
        </w:tc>
        <w:tc>
          <w:tcPr>
            <w:tcW w:w="0" w:type="auto"/>
          </w:tcPr>
          <w:p w14:paraId="265256F3" w14:textId="77777777" w:rsidR="00E038E3" w:rsidRDefault="00E038E3" w:rsidP="00B8477A">
            <w:pPr>
              <w:pStyle w:val="TAH"/>
            </w:pPr>
            <w:r>
              <w:t>Agenda item</w:t>
            </w:r>
          </w:p>
        </w:tc>
        <w:tc>
          <w:tcPr>
            <w:tcW w:w="0" w:type="auto"/>
          </w:tcPr>
          <w:p w14:paraId="3FDE80B0" w14:textId="77777777" w:rsidR="00E038E3" w:rsidRDefault="00E038E3" w:rsidP="00B8477A">
            <w:pPr>
              <w:pStyle w:val="TAH"/>
            </w:pPr>
            <w:r>
              <w:t>Document</w:t>
            </w:r>
          </w:p>
        </w:tc>
        <w:tc>
          <w:tcPr>
            <w:tcW w:w="0" w:type="auto"/>
          </w:tcPr>
          <w:p w14:paraId="55FBB385" w14:textId="77777777" w:rsidR="00E038E3" w:rsidRDefault="00E038E3" w:rsidP="00B8477A">
            <w:pPr>
              <w:pStyle w:val="TAH"/>
            </w:pPr>
            <w:r>
              <w:t>Details</w:t>
            </w:r>
          </w:p>
        </w:tc>
      </w:tr>
    </w:tbl>
    <w:p w14:paraId="37215B51" w14:textId="77777777" w:rsidR="00E038E3" w:rsidRDefault="00E038E3" w:rsidP="00E038E3"/>
    <w:p w14:paraId="15B8F69D" w14:textId="77777777" w:rsidR="00E038E3" w:rsidRDefault="00E038E3" w:rsidP="00E038E3">
      <w:pPr>
        <w:pStyle w:val="Heading2"/>
      </w:pPr>
      <w:r>
        <w:br w:type="page"/>
      </w:r>
      <w:r>
        <w:lastRenderedPageBreak/>
        <w:t>Annex H: List of participants</w:t>
      </w:r>
    </w:p>
    <w:p w14:paraId="73D9A3BF" w14:textId="77777777" w:rsidR="00E038E3" w:rsidRDefault="00E038E3" w:rsidP="00E038E3">
      <w:pPr>
        <w:pStyle w:val="TH"/>
      </w:pPr>
    </w:p>
    <w:tbl>
      <w:tblPr>
        <w:tblW w:w="7900" w:type="dxa"/>
        <w:tblLook w:val="04A0" w:firstRow="1" w:lastRow="0" w:firstColumn="1" w:lastColumn="0" w:noHBand="0" w:noVBand="1"/>
      </w:tblPr>
      <w:tblGrid>
        <w:gridCol w:w="1679"/>
        <w:gridCol w:w="1552"/>
        <w:gridCol w:w="2076"/>
        <w:gridCol w:w="2076"/>
        <w:gridCol w:w="1362"/>
      </w:tblGrid>
      <w:tr w:rsidR="005A6E1A" w:rsidRPr="005A6E1A" w14:paraId="444C7EFD" w14:textId="77777777" w:rsidTr="005A6E1A">
        <w:trPr>
          <w:trHeight w:val="860"/>
        </w:trPr>
        <w:tc>
          <w:tcPr>
            <w:tcW w:w="15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BA7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Family Name</w:t>
            </w:r>
          </w:p>
        </w:tc>
        <w:tc>
          <w:tcPr>
            <w:tcW w:w="1392" w:type="dxa"/>
            <w:tcBorders>
              <w:top w:val="single" w:sz="4" w:space="0" w:color="auto"/>
              <w:left w:val="nil"/>
              <w:bottom w:val="single" w:sz="4" w:space="0" w:color="auto"/>
              <w:right w:val="single" w:sz="4" w:space="0" w:color="auto"/>
            </w:tcBorders>
            <w:shd w:val="clear" w:color="auto" w:fill="auto"/>
            <w:vAlign w:val="bottom"/>
            <w:hideMark/>
          </w:tcPr>
          <w:p w14:paraId="025662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Given Name</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471555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Employer Organization</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188E4A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Organization Represented</w:t>
            </w:r>
          </w:p>
        </w:tc>
        <w:tc>
          <w:tcPr>
            <w:tcW w:w="1225" w:type="dxa"/>
            <w:tcBorders>
              <w:top w:val="single" w:sz="4" w:space="0" w:color="auto"/>
              <w:left w:val="nil"/>
              <w:bottom w:val="single" w:sz="4" w:space="0" w:color="auto"/>
              <w:right w:val="single" w:sz="4" w:space="0" w:color="auto"/>
            </w:tcBorders>
            <w:shd w:val="clear" w:color="auto" w:fill="auto"/>
            <w:vAlign w:val="bottom"/>
            <w:hideMark/>
          </w:tcPr>
          <w:p w14:paraId="25C652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Organization Represented Category Code</w:t>
            </w:r>
          </w:p>
        </w:tc>
      </w:tr>
      <w:tr w:rsidR="005A6E1A" w:rsidRPr="005A6E1A" w14:paraId="50FFAA1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5B091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Abbas</w:t>
            </w:r>
          </w:p>
        </w:tc>
        <w:tc>
          <w:tcPr>
            <w:tcW w:w="1392" w:type="dxa"/>
            <w:tcBorders>
              <w:top w:val="nil"/>
              <w:left w:val="nil"/>
              <w:bottom w:val="single" w:sz="4" w:space="0" w:color="auto"/>
              <w:right w:val="single" w:sz="4" w:space="0" w:color="auto"/>
            </w:tcBorders>
            <w:shd w:val="clear" w:color="auto" w:fill="auto"/>
            <w:vAlign w:val="bottom"/>
            <w:hideMark/>
          </w:tcPr>
          <w:p w14:paraId="21CC4E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Taimoor</w:t>
            </w:r>
          </w:p>
        </w:tc>
        <w:tc>
          <w:tcPr>
            <w:tcW w:w="1890" w:type="dxa"/>
            <w:tcBorders>
              <w:top w:val="nil"/>
              <w:left w:val="nil"/>
              <w:bottom w:val="single" w:sz="4" w:space="0" w:color="auto"/>
              <w:right w:val="single" w:sz="4" w:space="0" w:color="auto"/>
            </w:tcBorders>
            <w:shd w:val="clear" w:color="auto" w:fill="auto"/>
            <w:vAlign w:val="bottom"/>
            <w:hideMark/>
          </w:tcPr>
          <w:p w14:paraId="35FE79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890" w:type="dxa"/>
            <w:tcBorders>
              <w:top w:val="nil"/>
              <w:left w:val="nil"/>
              <w:bottom w:val="single" w:sz="4" w:space="0" w:color="auto"/>
              <w:right w:val="single" w:sz="4" w:space="0" w:color="auto"/>
            </w:tcBorders>
            <w:shd w:val="clear" w:color="auto" w:fill="auto"/>
            <w:vAlign w:val="bottom"/>
            <w:hideMark/>
          </w:tcPr>
          <w:p w14:paraId="7E7E81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Finland Oy</w:t>
            </w:r>
          </w:p>
        </w:tc>
        <w:tc>
          <w:tcPr>
            <w:tcW w:w="1225" w:type="dxa"/>
            <w:tcBorders>
              <w:top w:val="nil"/>
              <w:left w:val="nil"/>
              <w:bottom w:val="single" w:sz="4" w:space="0" w:color="auto"/>
              <w:right w:val="single" w:sz="4" w:space="0" w:color="auto"/>
            </w:tcBorders>
            <w:shd w:val="clear" w:color="auto" w:fill="auto"/>
            <w:vAlign w:val="bottom"/>
            <w:hideMark/>
          </w:tcPr>
          <w:p w14:paraId="563882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80157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B2D6B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Adhya</w:t>
            </w:r>
          </w:p>
        </w:tc>
        <w:tc>
          <w:tcPr>
            <w:tcW w:w="1392" w:type="dxa"/>
            <w:tcBorders>
              <w:top w:val="nil"/>
              <w:left w:val="nil"/>
              <w:bottom w:val="single" w:sz="4" w:space="0" w:color="auto"/>
              <w:right w:val="single" w:sz="4" w:space="0" w:color="auto"/>
            </w:tcBorders>
            <w:shd w:val="clear" w:color="auto" w:fill="auto"/>
            <w:vAlign w:val="bottom"/>
            <w:hideMark/>
          </w:tcPr>
          <w:p w14:paraId="189264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Aneek</w:t>
            </w:r>
          </w:p>
        </w:tc>
        <w:tc>
          <w:tcPr>
            <w:tcW w:w="1890" w:type="dxa"/>
            <w:tcBorders>
              <w:top w:val="nil"/>
              <w:left w:val="nil"/>
              <w:bottom w:val="single" w:sz="4" w:space="0" w:color="auto"/>
              <w:right w:val="single" w:sz="4" w:space="0" w:color="auto"/>
            </w:tcBorders>
            <w:shd w:val="clear" w:color="auto" w:fill="auto"/>
            <w:vAlign w:val="bottom"/>
            <w:hideMark/>
          </w:tcPr>
          <w:p w14:paraId="431511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IIT, Kharagpur</w:t>
            </w:r>
          </w:p>
        </w:tc>
        <w:tc>
          <w:tcPr>
            <w:tcW w:w="1890" w:type="dxa"/>
            <w:tcBorders>
              <w:top w:val="nil"/>
              <w:left w:val="nil"/>
              <w:bottom w:val="single" w:sz="4" w:space="0" w:color="auto"/>
              <w:right w:val="single" w:sz="4" w:space="0" w:color="auto"/>
            </w:tcBorders>
            <w:shd w:val="clear" w:color="auto" w:fill="auto"/>
            <w:vAlign w:val="bottom"/>
            <w:hideMark/>
          </w:tcPr>
          <w:p w14:paraId="1A4A60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IIT, Kharagpur</w:t>
            </w:r>
          </w:p>
        </w:tc>
        <w:tc>
          <w:tcPr>
            <w:tcW w:w="1225" w:type="dxa"/>
            <w:tcBorders>
              <w:top w:val="nil"/>
              <w:left w:val="nil"/>
              <w:bottom w:val="single" w:sz="4" w:space="0" w:color="auto"/>
              <w:right w:val="single" w:sz="4" w:space="0" w:color="auto"/>
            </w:tcBorders>
            <w:shd w:val="clear" w:color="auto" w:fill="auto"/>
            <w:vAlign w:val="bottom"/>
            <w:hideMark/>
          </w:tcPr>
          <w:p w14:paraId="3255E0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18B22C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C3E3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Agarwal</w:t>
            </w:r>
          </w:p>
        </w:tc>
        <w:tc>
          <w:tcPr>
            <w:tcW w:w="1392" w:type="dxa"/>
            <w:tcBorders>
              <w:top w:val="nil"/>
              <w:left w:val="nil"/>
              <w:bottom w:val="single" w:sz="4" w:space="0" w:color="auto"/>
              <w:right w:val="single" w:sz="4" w:space="0" w:color="auto"/>
            </w:tcBorders>
            <w:shd w:val="clear" w:color="auto" w:fill="auto"/>
            <w:vAlign w:val="bottom"/>
            <w:hideMark/>
          </w:tcPr>
          <w:p w14:paraId="0D040F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Deepak</w:t>
            </w:r>
          </w:p>
        </w:tc>
        <w:tc>
          <w:tcPr>
            <w:tcW w:w="1890" w:type="dxa"/>
            <w:tcBorders>
              <w:top w:val="nil"/>
              <w:left w:val="nil"/>
              <w:bottom w:val="single" w:sz="4" w:space="0" w:color="auto"/>
              <w:right w:val="single" w:sz="4" w:space="0" w:color="auto"/>
            </w:tcBorders>
            <w:shd w:val="clear" w:color="auto" w:fill="auto"/>
            <w:vAlign w:val="bottom"/>
            <w:hideMark/>
          </w:tcPr>
          <w:p w14:paraId="6FC897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CEWiT</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D59D6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CEWiT</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7A906B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E66281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C1CE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Aghili</w:t>
            </w:r>
          </w:p>
        </w:tc>
        <w:tc>
          <w:tcPr>
            <w:tcW w:w="1392" w:type="dxa"/>
            <w:tcBorders>
              <w:top w:val="nil"/>
              <w:left w:val="nil"/>
              <w:bottom w:val="single" w:sz="4" w:space="0" w:color="auto"/>
              <w:right w:val="single" w:sz="4" w:space="0" w:color="auto"/>
            </w:tcBorders>
            <w:shd w:val="clear" w:color="auto" w:fill="auto"/>
            <w:vAlign w:val="bottom"/>
            <w:hideMark/>
          </w:tcPr>
          <w:p w14:paraId="231778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Behrouz</w:t>
            </w:r>
          </w:p>
        </w:tc>
        <w:tc>
          <w:tcPr>
            <w:tcW w:w="1890" w:type="dxa"/>
            <w:tcBorders>
              <w:top w:val="nil"/>
              <w:left w:val="nil"/>
              <w:bottom w:val="single" w:sz="4" w:space="0" w:color="auto"/>
              <w:right w:val="single" w:sz="4" w:space="0" w:color="auto"/>
            </w:tcBorders>
            <w:shd w:val="clear" w:color="auto" w:fill="auto"/>
            <w:vAlign w:val="bottom"/>
            <w:hideMark/>
          </w:tcPr>
          <w:p w14:paraId="566CB8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890" w:type="dxa"/>
            <w:tcBorders>
              <w:top w:val="nil"/>
              <w:left w:val="nil"/>
              <w:bottom w:val="single" w:sz="4" w:space="0" w:color="auto"/>
              <w:right w:val="single" w:sz="4" w:space="0" w:color="auto"/>
            </w:tcBorders>
            <w:shd w:val="clear" w:color="auto" w:fill="auto"/>
            <w:vAlign w:val="bottom"/>
            <w:hideMark/>
          </w:tcPr>
          <w:p w14:paraId="23FED3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(Guizhou)</w:t>
            </w:r>
          </w:p>
        </w:tc>
        <w:tc>
          <w:tcPr>
            <w:tcW w:w="1225" w:type="dxa"/>
            <w:tcBorders>
              <w:top w:val="nil"/>
              <w:left w:val="nil"/>
              <w:bottom w:val="single" w:sz="4" w:space="0" w:color="auto"/>
              <w:right w:val="single" w:sz="4" w:space="0" w:color="auto"/>
            </w:tcBorders>
            <w:shd w:val="clear" w:color="auto" w:fill="auto"/>
            <w:vAlign w:val="bottom"/>
            <w:hideMark/>
          </w:tcPr>
          <w:p w14:paraId="020113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5300E8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01CCE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Al-Bakri</w:t>
            </w:r>
          </w:p>
        </w:tc>
        <w:tc>
          <w:tcPr>
            <w:tcW w:w="1392" w:type="dxa"/>
            <w:tcBorders>
              <w:top w:val="nil"/>
              <w:left w:val="nil"/>
              <w:bottom w:val="single" w:sz="4" w:space="0" w:color="auto"/>
              <w:right w:val="single" w:sz="4" w:space="0" w:color="auto"/>
            </w:tcBorders>
            <w:shd w:val="clear" w:color="auto" w:fill="auto"/>
            <w:vAlign w:val="bottom"/>
            <w:hideMark/>
          </w:tcPr>
          <w:p w14:paraId="5C30B4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Ban</w:t>
            </w:r>
          </w:p>
        </w:tc>
        <w:tc>
          <w:tcPr>
            <w:tcW w:w="1890" w:type="dxa"/>
            <w:tcBorders>
              <w:top w:val="nil"/>
              <w:left w:val="nil"/>
              <w:bottom w:val="single" w:sz="4" w:space="0" w:color="auto"/>
              <w:right w:val="single" w:sz="4" w:space="0" w:color="auto"/>
            </w:tcBorders>
            <w:shd w:val="clear" w:color="auto" w:fill="auto"/>
            <w:vAlign w:val="bottom"/>
            <w:hideMark/>
          </w:tcPr>
          <w:p w14:paraId="5385EE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41C3E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DOCOMO Communications Lab.</w:t>
            </w:r>
          </w:p>
        </w:tc>
        <w:tc>
          <w:tcPr>
            <w:tcW w:w="1225" w:type="dxa"/>
            <w:tcBorders>
              <w:top w:val="nil"/>
              <w:left w:val="nil"/>
              <w:bottom w:val="single" w:sz="4" w:space="0" w:color="auto"/>
              <w:right w:val="single" w:sz="4" w:space="0" w:color="auto"/>
            </w:tcBorders>
            <w:shd w:val="clear" w:color="auto" w:fill="auto"/>
            <w:vAlign w:val="bottom"/>
            <w:hideMark/>
          </w:tcPr>
          <w:p w14:paraId="5A8396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B6DCFF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A911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Alfredsson</w:t>
            </w:r>
          </w:p>
        </w:tc>
        <w:tc>
          <w:tcPr>
            <w:tcW w:w="1392" w:type="dxa"/>
            <w:tcBorders>
              <w:top w:val="nil"/>
              <w:left w:val="nil"/>
              <w:bottom w:val="single" w:sz="4" w:space="0" w:color="auto"/>
              <w:right w:val="single" w:sz="4" w:space="0" w:color="auto"/>
            </w:tcBorders>
            <w:shd w:val="clear" w:color="auto" w:fill="auto"/>
            <w:vAlign w:val="bottom"/>
            <w:hideMark/>
          </w:tcPr>
          <w:p w14:paraId="342376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Rebecka</w:t>
            </w:r>
          </w:p>
        </w:tc>
        <w:tc>
          <w:tcPr>
            <w:tcW w:w="1890" w:type="dxa"/>
            <w:tcBorders>
              <w:top w:val="nil"/>
              <w:left w:val="nil"/>
              <w:bottom w:val="single" w:sz="4" w:space="0" w:color="auto"/>
              <w:right w:val="single" w:sz="4" w:space="0" w:color="auto"/>
            </w:tcBorders>
            <w:shd w:val="clear" w:color="auto" w:fill="auto"/>
            <w:vAlign w:val="bottom"/>
            <w:hideMark/>
          </w:tcPr>
          <w:p w14:paraId="4F8A5A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9B419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Inc.</w:t>
            </w:r>
          </w:p>
        </w:tc>
        <w:tc>
          <w:tcPr>
            <w:tcW w:w="1225" w:type="dxa"/>
            <w:tcBorders>
              <w:top w:val="nil"/>
              <w:left w:val="nil"/>
              <w:bottom w:val="single" w:sz="4" w:space="0" w:color="auto"/>
              <w:right w:val="single" w:sz="4" w:space="0" w:color="auto"/>
            </w:tcBorders>
            <w:shd w:val="clear" w:color="auto" w:fill="auto"/>
            <w:vAlign w:val="bottom"/>
            <w:hideMark/>
          </w:tcPr>
          <w:p w14:paraId="5D5044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942E1C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D0D5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Antsev</w:t>
            </w:r>
          </w:p>
        </w:tc>
        <w:tc>
          <w:tcPr>
            <w:tcW w:w="1392" w:type="dxa"/>
            <w:tcBorders>
              <w:top w:val="nil"/>
              <w:left w:val="nil"/>
              <w:bottom w:val="single" w:sz="4" w:space="0" w:color="auto"/>
              <w:right w:val="single" w:sz="4" w:space="0" w:color="auto"/>
            </w:tcBorders>
            <w:shd w:val="clear" w:color="auto" w:fill="auto"/>
            <w:vAlign w:val="bottom"/>
            <w:hideMark/>
          </w:tcPr>
          <w:p w14:paraId="5C920F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Boris</w:t>
            </w:r>
          </w:p>
        </w:tc>
        <w:tc>
          <w:tcPr>
            <w:tcW w:w="1890" w:type="dxa"/>
            <w:tcBorders>
              <w:top w:val="nil"/>
              <w:left w:val="nil"/>
              <w:bottom w:val="single" w:sz="4" w:space="0" w:color="auto"/>
              <w:right w:val="single" w:sz="4" w:space="0" w:color="auto"/>
            </w:tcBorders>
            <w:shd w:val="clear" w:color="auto" w:fill="auto"/>
            <w:vAlign w:val="bottom"/>
            <w:hideMark/>
          </w:tcPr>
          <w:p w14:paraId="6A5F24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USA Inc.</w:t>
            </w:r>
          </w:p>
        </w:tc>
        <w:tc>
          <w:tcPr>
            <w:tcW w:w="1890" w:type="dxa"/>
            <w:tcBorders>
              <w:top w:val="nil"/>
              <w:left w:val="nil"/>
              <w:bottom w:val="single" w:sz="4" w:space="0" w:color="auto"/>
              <w:right w:val="single" w:sz="4" w:space="0" w:color="auto"/>
            </w:tcBorders>
            <w:shd w:val="clear" w:color="auto" w:fill="auto"/>
            <w:vAlign w:val="bottom"/>
            <w:hideMark/>
          </w:tcPr>
          <w:p w14:paraId="5F0AE2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USA Inc.</w:t>
            </w:r>
          </w:p>
        </w:tc>
        <w:tc>
          <w:tcPr>
            <w:tcW w:w="1225" w:type="dxa"/>
            <w:tcBorders>
              <w:top w:val="nil"/>
              <w:left w:val="nil"/>
              <w:bottom w:val="single" w:sz="4" w:space="0" w:color="auto"/>
              <w:right w:val="single" w:sz="4" w:space="0" w:color="auto"/>
            </w:tcBorders>
            <w:shd w:val="clear" w:color="auto" w:fill="auto"/>
            <w:vAlign w:val="bottom"/>
            <w:hideMark/>
          </w:tcPr>
          <w:p w14:paraId="3FA35D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0BAEA42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DC73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Aoyagi</w:t>
            </w:r>
          </w:p>
        </w:tc>
        <w:tc>
          <w:tcPr>
            <w:tcW w:w="1392" w:type="dxa"/>
            <w:tcBorders>
              <w:top w:val="nil"/>
              <w:left w:val="nil"/>
              <w:bottom w:val="single" w:sz="4" w:space="0" w:color="auto"/>
              <w:right w:val="single" w:sz="4" w:space="0" w:color="auto"/>
            </w:tcBorders>
            <w:shd w:val="clear" w:color="auto" w:fill="auto"/>
            <w:vAlign w:val="bottom"/>
            <w:hideMark/>
          </w:tcPr>
          <w:p w14:paraId="4540FD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Kenichiro</w:t>
            </w:r>
          </w:p>
        </w:tc>
        <w:tc>
          <w:tcPr>
            <w:tcW w:w="1890" w:type="dxa"/>
            <w:tcBorders>
              <w:top w:val="nil"/>
              <w:left w:val="nil"/>
              <w:bottom w:val="single" w:sz="4" w:space="0" w:color="auto"/>
              <w:right w:val="single" w:sz="4" w:space="0" w:color="auto"/>
            </w:tcBorders>
            <w:shd w:val="clear" w:color="auto" w:fill="auto"/>
            <w:vAlign w:val="bottom"/>
            <w:hideMark/>
          </w:tcPr>
          <w:p w14:paraId="694A53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Rakuten Mobile, Inc</w:t>
            </w:r>
          </w:p>
        </w:tc>
        <w:tc>
          <w:tcPr>
            <w:tcW w:w="1890" w:type="dxa"/>
            <w:tcBorders>
              <w:top w:val="nil"/>
              <w:left w:val="nil"/>
              <w:bottom w:val="single" w:sz="4" w:space="0" w:color="auto"/>
              <w:right w:val="single" w:sz="4" w:space="0" w:color="auto"/>
            </w:tcBorders>
            <w:shd w:val="clear" w:color="auto" w:fill="auto"/>
            <w:vAlign w:val="bottom"/>
            <w:hideMark/>
          </w:tcPr>
          <w:p w14:paraId="6374DE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Rakuten Mobile, Inc</w:t>
            </w:r>
          </w:p>
        </w:tc>
        <w:tc>
          <w:tcPr>
            <w:tcW w:w="1225" w:type="dxa"/>
            <w:tcBorders>
              <w:top w:val="nil"/>
              <w:left w:val="nil"/>
              <w:bottom w:val="single" w:sz="4" w:space="0" w:color="auto"/>
              <w:right w:val="single" w:sz="4" w:space="0" w:color="auto"/>
            </w:tcBorders>
            <w:shd w:val="clear" w:color="auto" w:fill="auto"/>
            <w:vAlign w:val="bottom"/>
            <w:hideMark/>
          </w:tcPr>
          <w:p w14:paraId="15918B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601DF76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5DB44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ARAI</w:t>
            </w:r>
          </w:p>
        </w:tc>
        <w:tc>
          <w:tcPr>
            <w:tcW w:w="1392" w:type="dxa"/>
            <w:tcBorders>
              <w:top w:val="nil"/>
              <w:left w:val="nil"/>
              <w:bottom w:val="single" w:sz="4" w:space="0" w:color="auto"/>
              <w:right w:val="single" w:sz="4" w:space="0" w:color="auto"/>
            </w:tcBorders>
            <w:shd w:val="clear" w:color="auto" w:fill="auto"/>
            <w:vAlign w:val="bottom"/>
            <w:hideMark/>
          </w:tcPr>
          <w:p w14:paraId="07DEE8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KENJIRO</w:t>
            </w:r>
          </w:p>
        </w:tc>
        <w:tc>
          <w:tcPr>
            <w:tcW w:w="1890" w:type="dxa"/>
            <w:tcBorders>
              <w:top w:val="nil"/>
              <w:left w:val="nil"/>
              <w:bottom w:val="single" w:sz="4" w:space="0" w:color="auto"/>
              <w:right w:val="single" w:sz="4" w:space="0" w:color="auto"/>
            </w:tcBorders>
            <w:shd w:val="clear" w:color="auto" w:fill="auto"/>
            <w:vAlign w:val="bottom"/>
            <w:hideMark/>
          </w:tcPr>
          <w:p w14:paraId="0D9954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890" w:type="dxa"/>
            <w:tcBorders>
              <w:top w:val="nil"/>
              <w:left w:val="nil"/>
              <w:bottom w:val="single" w:sz="4" w:space="0" w:color="auto"/>
              <w:right w:val="single" w:sz="4" w:space="0" w:color="auto"/>
            </w:tcBorders>
            <w:shd w:val="clear" w:color="auto" w:fill="auto"/>
            <w:vAlign w:val="bottom"/>
            <w:hideMark/>
          </w:tcPr>
          <w:p w14:paraId="4E4160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225" w:type="dxa"/>
            <w:tcBorders>
              <w:top w:val="nil"/>
              <w:left w:val="nil"/>
              <w:bottom w:val="single" w:sz="4" w:space="0" w:color="auto"/>
              <w:right w:val="single" w:sz="4" w:space="0" w:color="auto"/>
            </w:tcBorders>
            <w:shd w:val="clear" w:color="auto" w:fill="auto"/>
            <w:vAlign w:val="bottom"/>
            <w:hideMark/>
          </w:tcPr>
          <w:p w14:paraId="3D28C5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5F1B4864"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A9AB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Atarius</w:t>
            </w:r>
          </w:p>
        </w:tc>
        <w:tc>
          <w:tcPr>
            <w:tcW w:w="1392" w:type="dxa"/>
            <w:tcBorders>
              <w:top w:val="nil"/>
              <w:left w:val="nil"/>
              <w:bottom w:val="single" w:sz="4" w:space="0" w:color="auto"/>
              <w:right w:val="single" w:sz="4" w:space="0" w:color="auto"/>
            </w:tcBorders>
            <w:shd w:val="clear" w:color="auto" w:fill="auto"/>
            <w:vAlign w:val="bottom"/>
            <w:hideMark/>
          </w:tcPr>
          <w:p w14:paraId="2027E8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Roozbeh</w:t>
            </w:r>
          </w:p>
        </w:tc>
        <w:tc>
          <w:tcPr>
            <w:tcW w:w="1890" w:type="dxa"/>
            <w:tcBorders>
              <w:top w:val="nil"/>
              <w:left w:val="nil"/>
              <w:bottom w:val="single" w:sz="4" w:space="0" w:color="auto"/>
              <w:right w:val="single" w:sz="4" w:space="0" w:color="auto"/>
            </w:tcBorders>
            <w:shd w:val="clear" w:color="auto" w:fill="auto"/>
            <w:vAlign w:val="bottom"/>
            <w:hideMark/>
          </w:tcPr>
          <w:p w14:paraId="361D449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UK Ltd.</w:t>
            </w:r>
          </w:p>
        </w:tc>
        <w:tc>
          <w:tcPr>
            <w:tcW w:w="1890" w:type="dxa"/>
            <w:tcBorders>
              <w:top w:val="nil"/>
              <w:left w:val="nil"/>
              <w:bottom w:val="single" w:sz="4" w:space="0" w:color="auto"/>
              <w:right w:val="single" w:sz="4" w:space="0" w:color="auto"/>
            </w:tcBorders>
            <w:shd w:val="clear" w:color="auto" w:fill="auto"/>
            <w:vAlign w:val="bottom"/>
            <w:hideMark/>
          </w:tcPr>
          <w:p w14:paraId="1BDE558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Germany GmbH</w:t>
            </w:r>
          </w:p>
        </w:tc>
        <w:tc>
          <w:tcPr>
            <w:tcW w:w="1225" w:type="dxa"/>
            <w:tcBorders>
              <w:top w:val="nil"/>
              <w:left w:val="nil"/>
              <w:bottom w:val="single" w:sz="4" w:space="0" w:color="auto"/>
              <w:right w:val="single" w:sz="4" w:space="0" w:color="auto"/>
            </w:tcBorders>
            <w:shd w:val="clear" w:color="auto" w:fill="auto"/>
            <w:vAlign w:val="bottom"/>
            <w:hideMark/>
          </w:tcPr>
          <w:p w14:paraId="3B8457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95D90D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B502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Awoniyi-Oteri</w:t>
            </w:r>
          </w:p>
        </w:tc>
        <w:tc>
          <w:tcPr>
            <w:tcW w:w="1392" w:type="dxa"/>
            <w:tcBorders>
              <w:top w:val="nil"/>
              <w:left w:val="nil"/>
              <w:bottom w:val="single" w:sz="4" w:space="0" w:color="auto"/>
              <w:right w:val="single" w:sz="4" w:space="0" w:color="auto"/>
            </w:tcBorders>
            <w:shd w:val="clear" w:color="auto" w:fill="auto"/>
            <w:vAlign w:val="bottom"/>
            <w:hideMark/>
          </w:tcPr>
          <w:p w14:paraId="1F3F81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Olufunmilola</w:t>
            </w:r>
          </w:p>
        </w:tc>
        <w:tc>
          <w:tcPr>
            <w:tcW w:w="1890" w:type="dxa"/>
            <w:tcBorders>
              <w:top w:val="nil"/>
              <w:left w:val="nil"/>
              <w:bottom w:val="single" w:sz="4" w:space="0" w:color="auto"/>
              <w:right w:val="single" w:sz="4" w:space="0" w:color="auto"/>
            </w:tcBorders>
            <w:shd w:val="clear" w:color="auto" w:fill="auto"/>
            <w:vAlign w:val="bottom"/>
            <w:hideMark/>
          </w:tcPr>
          <w:p w14:paraId="624554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Italy</w:t>
            </w:r>
          </w:p>
        </w:tc>
        <w:tc>
          <w:tcPr>
            <w:tcW w:w="1890" w:type="dxa"/>
            <w:tcBorders>
              <w:top w:val="nil"/>
              <w:left w:val="nil"/>
              <w:bottom w:val="single" w:sz="4" w:space="0" w:color="auto"/>
              <w:right w:val="single" w:sz="4" w:space="0" w:color="auto"/>
            </w:tcBorders>
            <w:shd w:val="clear" w:color="auto" w:fill="auto"/>
            <w:vAlign w:val="bottom"/>
            <w:hideMark/>
          </w:tcPr>
          <w:p w14:paraId="18CCD7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France</w:t>
            </w:r>
          </w:p>
        </w:tc>
        <w:tc>
          <w:tcPr>
            <w:tcW w:w="1225" w:type="dxa"/>
            <w:tcBorders>
              <w:top w:val="nil"/>
              <w:left w:val="nil"/>
              <w:bottom w:val="single" w:sz="4" w:space="0" w:color="auto"/>
              <w:right w:val="single" w:sz="4" w:space="0" w:color="auto"/>
            </w:tcBorders>
            <w:shd w:val="clear" w:color="auto" w:fill="auto"/>
            <w:vAlign w:val="bottom"/>
            <w:hideMark/>
          </w:tcPr>
          <w:p w14:paraId="0570F4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FEE24B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89D4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Bae</w:t>
            </w:r>
          </w:p>
        </w:tc>
        <w:tc>
          <w:tcPr>
            <w:tcW w:w="1392" w:type="dxa"/>
            <w:tcBorders>
              <w:top w:val="nil"/>
              <w:left w:val="nil"/>
              <w:bottom w:val="single" w:sz="4" w:space="0" w:color="auto"/>
              <w:right w:val="single" w:sz="4" w:space="0" w:color="auto"/>
            </w:tcBorders>
            <w:shd w:val="clear" w:color="auto" w:fill="auto"/>
            <w:vAlign w:val="bottom"/>
            <w:hideMark/>
          </w:tcPr>
          <w:p w14:paraId="43A387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Jaehyeon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37F58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777416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225" w:type="dxa"/>
            <w:tcBorders>
              <w:top w:val="nil"/>
              <w:left w:val="nil"/>
              <w:bottom w:val="single" w:sz="4" w:space="0" w:color="auto"/>
              <w:right w:val="single" w:sz="4" w:space="0" w:color="auto"/>
            </w:tcBorders>
            <w:shd w:val="clear" w:color="auto" w:fill="auto"/>
            <w:vAlign w:val="bottom"/>
            <w:hideMark/>
          </w:tcPr>
          <w:p w14:paraId="3B809C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A9A61E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0248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Baek</w:t>
            </w:r>
          </w:p>
        </w:tc>
        <w:tc>
          <w:tcPr>
            <w:tcW w:w="1392" w:type="dxa"/>
            <w:tcBorders>
              <w:top w:val="nil"/>
              <w:left w:val="nil"/>
              <w:bottom w:val="single" w:sz="4" w:space="0" w:color="auto"/>
              <w:right w:val="single" w:sz="4" w:space="0" w:color="auto"/>
            </w:tcBorders>
            <w:shd w:val="clear" w:color="auto" w:fill="auto"/>
            <w:vAlign w:val="bottom"/>
            <w:hideMark/>
          </w:tcPr>
          <w:p w14:paraId="38A845E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Youngkyo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A8DFE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4727A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Harman GmbH</w:t>
            </w:r>
          </w:p>
        </w:tc>
        <w:tc>
          <w:tcPr>
            <w:tcW w:w="1225" w:type="dxa"/>
            <w:tcBorders>
              <w:top w:val="nil"/>
              <w:left w:val="nil"/>
              <w:bottom w:val="single" w:sz="4" w:space="0" w:color="auto"/>
              <w:right w:val="single" w:sz="4" w:space="0" w:color="auto"/>
            </w:tcBorders>
            <w:shd w:val="clear" w:color="auto" w:fill="auto"/>
            <w:vAlign w:val="bottom"/>
            <w:hideMark/>
          </w:tcPr>
          <w:p w14:paraId="56CD3C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73B07B2"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FAA5D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Beicht</w:t>
            </w:r>
          </w:p>
        </w:tc>
        <w:tc>
          <w:tcPr>
            <w:tcW w:w="1392" w:type="dxa"/>
            <w:tcBorders>
              <w:top w:val="nil"/>
              <w:left w:val="nil"/>
              <w:bottom w:val="single" w:sz="4" w:space="0" w:color="auto"/>
              <w:right w:val="single" w:sz="4" w:space="0" w:color="auto"/>
            </w:tcBorders>
            <w:shd w:val="clear" w:color="auto" w:fill="auto"/>
            <w:vAlign w:val="bottom"/>
            <w:hideMark/>
          </w:tcPr>
          <w:p w14:paraId="35CD9EF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2C5766A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Kontron Transportation France</w:t>
            </w:r>
          </w:p>
        </w:tc>
        <w:tc>
          <w:tcPr>
            <w:tcW w:w="1890" w:type="dxa"/>
            <w:tcBorders>
              <w:top w:val="nil"/>
              <w:left w:val="nil"/>
              <w:bottom w:val="single" w:sz="4" w:space="0" w:color="auto"/>
              <w:right w:val="single" w:sz="4" w:space="0" w:color="auto"/>
            </w:tcBorders>
            <w:shd w:val="clear" w:color="auto" w:fill="auto"/>
            <w:vAlign w:val="bottom"/>
            <w:hideMark/>
          </w:tcPr>
          <w:p w14:paraId="300B06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Kontron Transportation France</w:t>
            </w:r>
          </w:p>
        </w:tc>
        <w:tc>
          <w:tcPr>
            <w:tcW w:w="1225" w:type="dxa"/>
            <w:tcBorders>
              <w:top w:val="nil"/>
              <w:left w:val="nil"/>
              <w:bottom w:val="single" w:sz="4" w:space="0" w:color="auto"/>
              <w:right w:val="single" w:sz="4" w:space="0" w:color="auto"/>
            </w:tcBorders>
            <w:shd w:val="clear" w:color="auto" w:fill="auto"/>
            <w:vAlign w:val="bottom"/>
            <w:hideMark/>
          </w:tcPr>
          <w:p w14:paraId="3216FE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F08722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A31B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Biondic</w:t>
            </w:r>
          </w:p>
        </w:tc>
        <w:tc>
          <w:tcPr>
            <w:tcW w:w="1392" w:type="dxa"/>
            <w:tcBorders>
              <w:top w:val="nil"/>
              <w:left w:val="nil"/>
              <w:bottom w:val="single" w:sz="4" w:space="0" w:color="auto"/>
              <w:right w:val="single" w:sz="4" w:space="0" w:color="auto"/>
            </w:tcBorders>
            <w:shd w:val="clear" w:color="auto" w:fill="auto"/>
            <w:vAlign w:val="bottom"/>
            <w:hideMark/>
          </w:tcPr>
          <w:p w14:paraId="025342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Nevenka</w:t>
            </w:r>
          </w:p>
        </w:tc>
        <w:tc>
          <w:tcPr>
            <w:tcW w:w="1890" w:type="dxa"/>
            <w:tcBorders>
              <w:top w:val="nil"/>
              <w:left w:val="nil"/>
              <w:bottom w:val="single" w:sz="4" w:space="0" w:color="auto"/>
              <w:right w:val="single" w:sz="4" w:space="0" w:color="auto"/>
            </w:tcBorders>
            <w:shd w:val="clear" w:color="auto" w:fill="auto"/>
            <w:vAlign w:val="bottom"/>
            <w:hideMark/>
          </w:tcPr>
          <w:p w14:paraId="4F3D7A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48A34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Hungary Ltd</w:t>
            </w:r>
          </w:p>
        </w:tc>
        <w:tc>
          <w:tcPr>
            <w:tcW w:w="1225" w:type="dxa"/>
            <w:tcBorders>
              <w:top w:val="nil"/>
              <w:left w:val="nil"/>
              <w:bottom w:val="single" w:sz="4" w:space="0" w:color="auto"/>
              <w:right w:val="single" w:sz="4" w:space="0" w:color="auto"/>
            </w:tcBorders>
            <w:shd w:val="clear" w:color="auto" w:fill="auto"/>
            <w:vAlign w:val="bottom"/>
            <w:hideMark/>
          </w:tcPr>
          <w:p w14:paraId="45191A0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F812DB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04C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Burbidge</w:t>
            </w:r>
          </w:p>
        </w:tc>
        <w:tc>
          <w:tcPr>
            <w:tcW w:w="1392" w:type="dxa"/>
            <w:tcBorders>
              <w:top w:val="nil"/>
              <w:left w:val="nil"/>
              <w:bottom w:val="single" w:sz="4" w:space="0" w:color="auto"/>
              <w:right w:val="single" w:sz="4" w:space="0" w:color="auto"/>
            </w:tcBorders>
            <w:shd w:val="clear" w:color="auto" w:fill="auto"/>
            <w:vAlign w:val="bottom"/>
            <w:hideMark/>
          </w:tcPr>
          <w:p w14:paraId="365E96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Richard</w:t>
            </w:r>
          </w:p>
        </w:tc>
        <w:tc>
          <w:tcPr>
            <w:tcW w:w="1890" w:type="dxa"/>
            <w:tcBorders>
              <w:top w:val="nil"/>
              <w:left w:val="nil"/>
              <w:bottom w:val="single" w:sz="4" w:space="0" w:color="auto"/>
              <w:right w:val="single" w:sz="4" w:space="0" w:color="auto"/>
            </w:tcBorders>
            <w:shd w:val="clear" w:color="auto" w:fill="auto"/>
            <w:vAlign w:val="bottom"/>
            <w:hideMark/>
          </w:tcPr>
          <w:p w14:paraId="65BB0B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53A21F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225" w:type="dxa"/>
            <w:tcBorders>
              <w:top w:val="nil"/>
              <w:left w:val="nil"/>
              <w:bottom w:val="single" w:sz="4" w:space="0" w:color="auto"/>
              <w:right w:val="single" w:sz="4" w:space="0" w:color="auto"/>
            </w:tcBorders>
            <w:shd w:val="clear" w:color="auto" w:fill="auto"/>
            <w:vAlign w:val="bottom"/>
            <w:hideMark/>
          </w:tcPr>
          <w:p w14:paraId="0D9C47F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75E213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9C28E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Cetinkaya</w:t>
            </w:r>
          </w:p>
        </w:tc>
        <w:tc>
          <w:tcPr>
            <w:tcW w:w="1392" w:type="dxa"/>
            <w:tcBorders>
              <w:top w:val="nil"/>
              <w:left w:val="nil"/>
              <w:bottom w:val="single" w:sz="4" w:space="0" w:color="auto"/>
              <w:right w:val="single" w:sz="4" w:space="0" w:color="auto"/>
            </w:tcBorders>
            <w:shd w:val="clear" w:color="auto" w:fill="auto"/>
            <w:vAlign w:val="bottom"/>
            <w:hideMark/>
          </w:tcPr>
          <w:p w14:paraId="17ED54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Egemen</w:t>
            </w:r>
          </w:p>
        </w:tc>
        <w:tc>
          <w:tcPr>
            <w:tcW w:w="1890" w:type="dxa"/>
            <w:tcBorders>
              <w:top w:val="nil"/>
              <w:left w:val="nil"/>
              <w:bottom w:val="single" w:sz="4" w:space="0" w:color="auto"/>
              <w:right w:val="single" w:sz="4" w:space="0" w:color="auto"/>
            </w:tcBorders>
            <w:shd w:val="clear" w:color="auto" w:fill="auto"/>
            <w:vAlign w:val="bottom"/>
            <w:hideMark/>
          </w:tcPr>
          <w:p w14:paraId="06DBC9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38DDF6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Denmark</w:t>
            </w:r>
          </w:p>
        </w:tc>
        <w:tc>
          <w:tcPr>
            <w:tcW w:w="1225" w:type="dxa"/>
            <w:tcBorders>
              <w:top w:val="nil"/>
              <w:left w:val="nil"/>
              <w:bottom w:val="single" w:sz="4" w:space="0" w:color="auto"/>
              <w:right w:val="single" w:sz="4" w:space="0" w:color="auto"/>
            </w:tcBorders>
            <w:shd w:val="clear" w:color="auto" w:fill="auto"/>
            <w:vAlign w:val="bottom"/>
            <w:hideMark/>
          </w:tcPr>
          <w:p w14:paraId="364F9D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B5E1D1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2C45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CHAKRABARTI</w:t>
            </w:r>
          </w:p>
        </w:tc>
        <w:tc>
          <w:tcPr>
            <w:tcW w:w="1392" w:type="dxa"/>
            <w:tcBorders>
              <w:top w:val="nil"/>
              <w:left w:val="nil"/>
              <w:bottom w:val="single" w:sz="4" w:space="0" w:color="auto"/>
              <w:right w:val="single" w:sz="4" w:space="0" w:color="auto"/>
            </w:tcBorders>
            <w:shd w:val="clear" w:color="auto" w:fill="auto"/>
            <w:vAlign w:val="bottom"/>
            <w:hideMark/>
          </w:tcPr>
          <w:p w14:paraId="7A72D3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SAMITA</w:t>
            </w:r>
          </w:p>
        </w:tc>
        <w:tc>
          <w:tcPr>
            <w:tcW w:w="1890" w:type="dxa"/>
            <w:tcBorders>
              <w:top w:val="nil"/>
              <w:left w:val="nil"/>
              <w:bottom w:val="single" w:sz="4" w:space="0" w:color="auto"/>
              <w:right w:val="single" w:sz="4" w:space="0" w:color="auto"/>
            </w:tcBorders>
            <w:shd w:val="clear" w:color="auto" w:fill="auto"/>
            <w:vAlign w:val="bottom"/>
            <w:hideMark/>
          </w:tcPr>
          <w:p w14:paraId="223468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4F91D2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Sweden</w:t>
            </w:r>
          </w:p>
        </w:tc>
        <w:tc>
          <w:tcPr>
            <w:tcW w:w="1225" w:type="dxa"/>
            <w:tcBorders>
              <w:top w:val="nil"/>
              <w:left w:val="nil"/>
              <w:bottom w:val="single" w:sz="4" w:space="0" w:color="auto"/>
              <w:right w:val="single" w:sz="4" w:space="0" w:color="auto"/>
            </w:tcBorders>
            <w:shd w:val="clear" w:color="auto" w:fill="auto"/>
            <w:vAlign w:val="bottom"/>
            <w:hideMark/>
          </w:tcPr>
          <w:p w14:paraId="2850B5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A284A4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48E65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Chaponniere</w:t>
            </w:r>
          </w:p>
        </w:tc>
        <w:tc>
          <w:tcPr>
            <w:tcW w:w="1392" w:type="dxa"/>
            <w:tcBorders>
              <w:top w:val="nil"/>
              <w:left w:val="nil"/>
              <w:bottom w:val="single" w:sz="4" w:space="0" w:color="auto"/>
              <w:right w:val="single" w:sz="4" w:space="0" w:color="auto"/>
            </w:tcBorders>
            <w:shd w:val="clear" w:color="auto" w:fill="auto"/>
            <w:vAlign w:val="bottom"/>
            <w:hideMark/>
          </w:tcPr>
          <w:p w14:paraId="05E351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Lena</w:t>
            </w:r>
          </w:p>
        </w:tc>
        <w:tc>
          <w:tcPr>
            <w:tcW w:w="1890" w:type="dxa"/>
            <w:tcBorders>
              <w:top w:val="nil"/>
              <w:left w:val="nil"/>
              <w:bottom w:val="single" w:sz="4" w:space="0" w:color="auto"/>
              <w:right w:val="single" w:sz="4" w:space="0" w:color="auto"/>
            </w:tcBorders>
            <w:shd w:val="clear" w:color="auto" w:fill="auto"/>
            <w:vAlign w:val="bottom"/>
            <w:hideMark/>
          </w:tcPr>
          <w:p w14:paraId="7CACC7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0B7698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225" w:type="dxa"/>
            <w:tcBorders>
              <w:top w:val="nil"/>
              <w:left w:val="nil"/>
              <w:bottom w:val="single" w:sz="4" w:space="0" w:color="auto"/>
              <w:right w:val="single" w:sz="4" w:space="0" w:color="auto"/>
            </w:tcBorders>
            <w:shd w:val="clear" w:color="auto" w:fill="auto"/>
            <w:vAlign w:val="bottom"/>
            <w:hideMark/>
          </w:tcPr>
          <w:p w14:paraId="5FB47C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D73CFB8"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6B6BE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Chatterjee</w:t>
            </w:r>
          </w:p>
        </w:tc>
        <w:tc>
          <w:tcPr>
            <w:tcW w:w="1392" w:type="dxa"/>
            <w:tcBorders>
              <w:top w:val="nil"/>
              <w:left w:val="nil"/>
              <w:bottom w:val="single" w:sz="4" w:space="0" w:color="auto"/>
              <w:right w:val="single" w:sz="4" w:space="0" w:color="auto"/>
            </w:tcBorders>
            <w:shd w:val="clear" w:color="auto" w:fill="auto"/>
            <w:vAlign w:val="bottom"/>
            <w:hideMark/>
          </w:tcPr>
          <w:p w14:paraId="0BB0F8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Debdeep</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F2912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05C5AA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Technology India Pvt Ltd</w:t>
            </w:r>
          </w:p>
        </w:tc>
        <w:tc>
          <w:tcPr>
            <w:tcW w:w="1225" w:type="dxa"/>
            <w:tcBorders>
              <w:top w:val="nil"/>
              <w:left w:val="nil"/>
              <w:bottom w:val="single" w:sz="4" w:space="0" w:color="auto"/>
              <w:right w:val="single" w:sz="4" w:space="0" w:color="auto"/>
            </w:tcBorders>
            <w:shd w:val="clear" w:color="auto" w:fill="auto"/>
            <w:vAlign w:val="bottom"/>
            <w:hideMark/>
          </w:tcPr>
          <w:p w14:paraId="0B19F2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237E42A"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F4C2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6ECED2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Ben</w:t>
            </w:r>
          </w:p>
        </w:tc>
        <w:tc>
          <w:tcPr>
            <w:tcW w:w="1890" w:type="dxa"/>
            <w:tcBorders>
              <w:top w:val="nil"/>
              <w:left w:val="nil"/>
              <w:bottom w:val="single" w:sz="4" w:space="0" w:color="auto"/>
              <w:right w:val="single" w:sz="4" w:space="0" w:color="auto"/>
            </w:tcBorders>
            <w:shd w:val="clear" w:color="auto" w:fill="auto"/>
            <w:vAlign w:val="bottom"/>
            <w:hideMark/>
          </w:tcPr>
          <w:p w14:paraId="0F7119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BJTU</w:t>
            </w:r>
          </w:p>
        </w:tc>
        <w:tc>
          <w:tcPr>
            <w:tcW w:w="1890" w:type="dxa"/>
            <w:tcBorders>
              <w:top w:val="nil"/>
              <w:left w:val="nil"/>
              <w:bottom w:val="single" w:sz="4" w:space="0" w:color="auto"/>
              <w:right w:val="single" w:sz="4" w:space="0" w:color="auto"/>
            </w:tcBorders>
            <w:shd w:val="clear" w:color="auto" w:fill="auto"/>
            <w:vAlign w:val="bottom"/>
            <w:hideMark/>
          </w:tcPr>
          <w:p w14:paraId="00F139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BJTU</w:t>
            </w:r>
          </w:p>
        </w:tc>
        <w:tc>
          <w:tcPr>
            <w:tcW w:w="1225" w:type="dxa"/>
            <w:tcBorders>
              <w:top w:val="nil"/>
              <w:left w:val="nil"/>
              <w:bottom w:val="single" w:sz="4" w:space="0" w:color="auto"/>
              <w:right w:val="single" w:sz="4" w:space="0" w:color="auto"/>
            </w:tcBorders>
            <w:shd w:val="clear" w:color="auto" w:fill="auto"/>
            <w:vAlign w:val="bottom"/>
            <w:hideMark/>
          </w:tcPr>
          <w:p w14:paraId="413B12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AD9D4A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38E6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72DEE6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Dong</w:t>
            </w:r>
          </w:p>
        </w:tc>
        <w:tc>
          <w:tcPr>
            <w:tcW w:w="1890" w:type="dxa"/>
            <w:tcBorders>
              <w:top w:val="nil"/>
              <w:left w:val="nil"/>
              <w:bottom w:val="single" w:sz="4" w:space="0" w:color="auto"/>
              <w:right w:val="single" w:sz="4" w:space="0" w:color="auto"/>
            </w:tcBorders>
            <w:shd w:val="clear" w:color="auto" w:fill="auto"/>
            <w:vAlign w:val="bottom"/>
            <w:hideMark/>
          </w:tcPr>
          <w:p w14:paraId="6C41864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28C90D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Electronics</w:t>
            </w:r>
          </w:p>
        </w:tc>
        <w:tc>
          <w:tcPr>
            <w:tcW w:w="1225" w:type="dxa"/>
            <w:tcBorders>
              <w:top w:val="nil"/>
              <w:left w:val="nil"/>
              <w:bottom w:val="single" w:sz="4" w:space="0" w:color="auto"/>
              <w:right w:val="single" w:sz="4" w:space="0" w:color="auto"/>
            </w:tcBorders>
            <w:shd w:val="clear" w:color="auto" w:fill="auto"/>
            <w:vAlign w:val="bottom"/>
            <w:hideMark/>
          </w:tcPr>
          <w:p w14:paraId="441DEB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2E0ECF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C0BE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7A5AE8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Jingran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C989E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560FF0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225" w:type="dxa"/>
            <w:tcBorders>
              <w:top w:val="nil"/>
              <w:left w:val="nil"/>
              <w:bottom w:val="single" w:sz="4" w:space="0" w:color="auto"/>
              <w:right w:val="single" w:sz="4" w:space="0" w:color="auto"/>
            </w:tcBorders>
            <w:shd w:val="clear" w:color="auto" w:fill="auto"/>
            <w:vAlign w:val="bottom"/>
            <w:hideMark/>
          </w:tcPr>
          <w:p w14:paraId="3C812E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541FF1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9F08A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2C0287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Yuqin</w:t>
            </w:r>
          </w:p>
        </w:tc>
        <w:tc>
          <w:tcPr>
            <w:tcW w:w="1890" w:type="dxa"/>
            <w:tcBorders>
              <w:top w:val="nil"/>
              <w:left w:val="nil"/>
              <w:bottom w:val="single" w:sz="4" w:space="0" w:color="auto"/>
              <w:right w:val="single" w:sz="4" w:space="0" w:color="auto"/>
            </w:tcBorders>
            <w:shd w:val="clear" w:color="auto" w:fill="auto"/>
            <w:vAlign w:val="bottom"/>
            <w:hideMark/>
          </w:tcPr>
          <w:p w14:paraId="781B94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R&amp;D</w:t>
            </w:r>
          </w:p>
        </w:tc>
        <w:tc>
          <w:tcPr>
            <w:tcW w:w="1890" w:type="dxa"/>
            <w:tcBorders>
              <w:top w:val="nil"/>
              <w:left w:val="nil"/>
              <w:bottom w:val="single" w:sz="4" w:space="0" w:color="auto"/>
              <w:right w:val="single" w:sz="4" w:space="0" w:color="auto"/>
            </w:tcBorders>
            <w:shd w:val="clear" w:color="auto" w:fill="auto"/>
            <w:vAlign w:val="bottom"/>
            <w:hideMark/>
          </w:tcPr>
          <w:p w14:paraId="552727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225" w:type="dxa"/>
            <w:tcBorders>
              <w:top w:val="nil"/>
              <w:left w:val="nil"/>
              <w:bottom w:val="single" w:sz="4" w:space="0" w:color="auto"/>
              <w:right w:val="single" w:sz="4" w:space="0" w:color="auto"/>
            </w:tcBorders>
            <w:shd w:val="clear" w:color="auto" w:fill="auto"/>
            <w:vAlign w:val="bottom"/>
            <w:hideMark/>
          </w:tcPr>
          <w:p w14:paraId="5A2CD7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8CB860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E2C2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w:t>
            </w:r>
          </w:p>
        </w:tc>
        <w:tc>
          <w:tcPr>
            <w:tcW w:w="1392" w:type="dxa"/>
            <w:tcBorders>
              <w:top w:val="nil"/>
              <w:left w:val="nil"/>
              <w:bottom w:val="single" w:sz="4" w:space="0" w:color="auto"/>
              <w:right w:val="single" w:sz="4" w:space="0" w:color="auto"/>
            </w:tcBorders>
            <w:shd w:val="clear" w:color="auto" w:fill="auto"/>
            <w:vAlign w:val="bottom"/>
            <w:hideMark/>
          </w:tcPr>
          <w:p w14:paraId="49442A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Zhuoyi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7141C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98BC9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CTSI</w:t>
            </w:r>
          </w:p>
        </w:tc>
        <w:tc>
          <w:tcPr>
            <w:tcW w:w="1225" w:type="dxa"/>
            <w:tcBorders>
              <w:top w:val="nil"/>
              <w:left w:val="nil"/>
              <w:bottom w:val="single" w:sz="4" w:space="0" w:color="auto"/>
              <w:right w:val="single" w:sz="4" w:space="0" w:color="auto"/>
            </w:tcBorders>
            <w:shd w:val="clear" w:color="auto" w:fill="auto"/>
            <w:vAlign w:val="bottom"/>
            <w:hideMark/>
          </w:tcPr>
          <w:p w14:paraId="42B51A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026686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E197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Cheng</w:t>
            </w:r>
          </w:p>
        </w:tc>
        <w:tc>
          <w:tcPr>
            <w:tcW w:w="1392" w:type="dxa"/>
            <w:tcBorders>
              <w:top w:val="nil"/>
              <w:left w:val="nil"/>
              <w:bottom w:val="single" w:sz="4" w:space="0" w:color="auto"/>
              <w:right w:val="single" w:sz="4" w:space="0" w:color="auto"/>
            </w:tcBorders>
            <w:shd w:val="clear" w:color="auto" w:fill="auto"/>
            <w:vAlign w:val="bottom"/>
            <w:hideMark/>
          </w:tcPr>
          <w:p w14:paraId="538A7F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Hong</w:t>
            </w:r>
          </w:p>
        </w:tc>
        <w:tc>
          <w:tcPr>
            <w:tcW w:w="1890" w:type="dxa"/>
            <w:tcBorders>
              <w:top w:val="nil"/>
              <w:left w:val="nil"/>
              <w:bottom w:val="single" w:sz="4" w:space="0" w:color="auto"/>
              <w:right w:val="single" w:sz="4" w:space="0" w:color="auto"/>
            </w:tcBorders>
            <w:shd w:val="clear" w:color="auto" w:fill="auto"/>
            <w:vAlign w:val="bottom"/>
            <w:hideMark/>
          </w:tcPr>
          <w:p w14:paraId="03436E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890" w:type="dxa"/>
            <w:tcBorders>
              <w:top w:val="nil"/>
              <w:left w:val="nil"/>
              <w:bottom w:val="single" w:sz="4" w:space="0" w:color="auto"/>
              <w:right w:val="single" w:sz="4" w:space="0" w:color="auto"/>
            </w:tcBorders>
            <w:shd w:val="clear" w:color="auto" w:fill="auto"/>
            <w:vAlign w:val="bottom"/>
            <w:hideMark/>
          </w:tcPr>
          <w:p w14:paraId="4CFE1A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Arriver</w:t>
            </w:r>
            <w:proofErr w:type="spellEnd"/>
            <w:r w:rsidRPr="005A6E1A">
              <w:rPr>
                <w:rFonts w:ascii="Calibri" w:hAnsi="Calibri" w:cs="Calibri"/>
                <w:color w:val="000000"/>
                <w:sz w:val="22"/>
                <w:szCs w:val="22"/>
              </w:rPr>
              <w:t xml:space="preserve"> Software AB</w:t>
            </w:r>
          </w:p>
        </w:tc>
        <w:tc>
          <w:tcPr>
            <w:tcW w:w="1225" w:type="dxa"/>
            <w:tcBorders>
              <w:top w:val="nil"/>
              <w:left w:val="nil"/>
              <w:bottom w:val="single" w:sz="4" w:space="0" w:color="auto"/>
              <w:right w:val="single" w:sz="4" w:space="0" w:color="auto"/>
            </w:tcBorders>
            <w:shd w:val="clear" w:color="auto" w:fill="auto"/>
            <w:vAlign w:val="bottom"/>
            <w:hideMark/>
          </w:tcPr>
          <w:p w14:paraId="4B5893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5AD13F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812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Chiba</w:t>
            </w:r>
          </w:p>
        </w:tc>
        <w:tc>
          <w:tcPr>
            <w:tcW w:w="1392" w:type="dxa"/>
            <w:tcBorders>
              <w:top w:val="nil"/>
              <w:left w:val="nil"/>
              <w:bottom w:val="single" w:sz="4" w:space="0" w:color="auto"/>
              <w:right w:val="single" w:sz="4" w:space="0" w:color="auto"/>
            </w:tcBorders>
            <w:shd w:val="clear" w:color="auto" w:fill="auto"/>
            <w:vAlign w:val="bottom"/>
            <w:hideMark/>
          </w:tcPr>
          <w:p w14:paraId="017DA6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Shuichiro</w:t>
            </w:r>
          </w:p>
        </w:tc>
        <w:tc>
          <w:tcPr>
            <w:tcW w:w="1890" w:type="dxa"/>
            <w:tcBorders>
              <w:top w:val="nil"/>
              <w:left w:val="nil"/>
              <w:bottom w:val="single" w:sz="4" w:space="0" w:color="auto"/>
              <w:right w:val="single" w:sz="4" w:space="0" w:color="auto"/>
            </w:tcBorders>
            <w:shd w:val="clear" w:color="auto" w:fill="auto"/>
            <w:vAlign w:val="bottom"/>
            <w:hideMark/>
          </w:tcPr>
          <w:p w14:paraId="4C633F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1677DC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SHARP Corporation</w:t>
            </w:r>
          </w:p>
        </w:tc>
        <w:tc>
          <w:tcPr>
            <w:tcW w:w="1225" w:type="dxa"/>
            <w:tcBorders>
              <w:top w:val="nil"/>
              <w:left w:val="nil"/>
              <w:bottom w:val="single" w:sz="4" w:space="0" w:color="auto"/>
              <w:right w:val="single" w:sz="4" w:space="0" w:color="auto"/>
            </w:tcBorders>
            <w:shd w:val="clear" w:color="auto" w:fill="auto"/>
            <w:vAlign w:val="bottom"/>
            <w:hideMark/>
          </w:tcPr>
          <w:p w14:paraId="0F54DC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51F0E11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BE2F1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w:t>
            </w:r>
          </w:p>
        </w:tc>
        <w:tc>
          <w:tcPr>
            <w:tcW w:w="1392" w:type="dxa"/>
            <w:tcBorders>
              <w:top w:val="nil"/>
              <w:left w:val="nil"/>
              <w:bottom w:val="single" w:sz="4" w:space="0" w:color="auto"/>
              <w:right w:val="single" w:sz="4" w:space="0" w:color="auto"/>
            </w:tcBorders>
            <w:shd w:val="clear" w:color="auto" w:fill="auto"/>
            <w:vAlign w:val="bottom"/>
            <w:hideMark/>
          </w:tcPr>
          <w:p w14:paraId="6C4BF3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ChenHo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38CACF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798567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225" w:type="dxa"/>
            <w:tcBorders>
              <w:top w:val="nil"/>
              <w:left w:val="nil"/>
              <w:bottom w:val="single" w:sz="4" w:space="0" w:color="auto"/>
              <w:right w:val="single" w:sz="4" w:space="0" w:color="auto"/>
            </w:tcBorders>
            <w:shd w:val="clear" w:color="auto" w:fill="auto"/>
            <w:vAlign w:val="bottom"/>
            <w:hideMark/>
          </w:tcPr>
          <w:p w14:paraId="0A3943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3327239"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0F866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Choe</w:t>
            </w:r>
          </w:p>
        </w:tc>
        <w:tc>
          <w:tcPr>
            <w:tcW w:w="1392" w:type="dxa"/>
            <w:tcBorders>
              <w:top w:val="nil"/>
              <w:left w:val="nil"/>
              <w:bottom w:val="single" w:sz="4" w:space="0" w:color="auto"/>
              <w:right w:val="single" w:sz="4" w:space="0" w:color="auto"/>
            </w:tcBorders>
            <w:shd w:val="clear" w:color="auto" w:fill="auto"/>
            <w:vAlign w:val="bottom"/>
            <w:hideMark/>
          </w:tcPr>
          <w:p w14:paraId="748BD3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HyunJung</w:t>
            </w:r>
          </w:p>
        </w:tc>
        <w:tc>
          <w:tcPr>
            <w:tcW w:w="1890" w:type="dxa"/>
            <w:tcBorders>
              <w:top w:val="nil"/>
              <w:left w:val="nil"/>
              <w:bottom w:val="single" w:sz="4" w:space="0" w:color="auto"/>
              <w:right w:val="single" w:sz="4" w:space="0" w:color="auto"/>
            </w:tcBorders>
            <w:shd w:val="clear" w:color="auto" w:fill="auto"/>
            <w:vAlign w:val="bottom"/>
            <w:hideMark/>
          </w:tcPr>
          <w:p w14:paraId="333650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45BDC6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225" w:type="dxa"/>
            <w:tcBorders>
              <w:top w:val="nil"/>
              <w:left w:val="nil"/>
              <w:bottom w:val="single" w:sz="4" w:space="0" w:color="auto"/>
              <w:right w:val="single" w:sz="4" w:space="0" w:color="auto"/>
            </w:tcBorders>
            <w:shd w:val="clear" w:color="auto" w:fill="auto"/>
            <w:vAlign w:val="bottom"/>
            <w:hideMark/>
          </w:tcPr>
          <w:p w14:paraId="1C8772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E7C5A3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54AF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Cong</w:t>
            </w:r>
          </w:p>
        </w:tc>
        <w:tc>
          <w:tcPr>
            <w:tcW w:w="1392" w:type="dxa"/>
            <w:tcBorders>
              <w:top w:val="nil"/>
              <w:left w:val="nil"/>
              <w:bottom w:val="single" w:sz="4" w:space="0" w:color="auto"/>
              <w:right w:val="single" w:sz="4" w:space="0" w:color="auto"/>
            </w:tcBorders>
            <w:shd w:val="clear" w:color="auto" w:fill="auto"/>
            <w:vAlign w:val="bottom"/>
            <w:hideMark/>
          </w:tcPr>
          <w:p w14:paraId="78DBB8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Shi</w:t>
            </w:r>
          </w:p>
        </w:tc>
        <w:tc>
          <w:tcPr>
            <w:tcW w:w="1890" w:type="dxa"/>
            <w:tcBorders>
              <w:top w:val="nil"/>
              <w:left w:val="nil"/>
              <w:bottom w:val="single" w:sz="4" w:space="0" w:color="auto"/>
              <w:right w:val="single" w:sz="4" w:space="0" w:color="auto"/>
            </w:tcBorders>
            <w:shd w:val="clear" w:color="auto" w:fill="auto"/>
            <w:vAlign w:val="bottom"/>
            <w:hideMark/>
          </w:tcPr>
          <w:p w14:paraId="20366C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2E0A05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225" w:type="dxa"/>
            <w:tcBorders>
              <w:top w:val="nil"/>
              <w:left w:val="nil"/>
              <w:bottom w:val="single" w:sz="4" w:space="0" w:color="auto"/>
              <w:right w:val="single" w:sz="4" w:space="0" w:color="auto"/>
            </w:tcBorders>
            <w:shd w:val="clear" w:color="auto" w:fill="auto"/>
            <w:vAlign w:val="bottom"/>
            <w:hideMark/>
          </w:tcPr>
          <w:p w14:paraId="5E73E0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7E02D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39E14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Dawes</w:t>
            </w:r>
          </w:p>
        </w:tc>
        <w:tc>
          <w:tcPr>
            <w:tcW w:w="1392" w:type="dxa"/>
            <w:tcBorders>
              <w:top w:val="nil"/>
              <w:left w:val="nil"/>
              <w:bottom w:val="single" w:sz="4" w:space="0" w:color="auto"/>
              <w:right w:val="single" w:sz="4" w:space="0" w:color="auto"/>
            </w:tcBorders>
            <w:shd w:val="clear" w:color="auto" w:fill="auto"/>
            <w:vAlign w:val="bottom"/>
            <w:hideMark/>
          </w:tcPr>
          <w:p w14:paraId="027AAE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3786CA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490756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Ireland Plc</w:t>
            </w:r>
          </w:p>
        </w:tc>
        <w:tc>
          <w:tcPr>
            <w:tcW w:w="1225" w:type="dxa"/>
            <w:tcBorders>
              <w:top w:val="nil"/>
              <w:left w:val="nil"/>
              <w:bottom w:val="single" w:sz="4" w:space="0" w:color="auto"/>
              <w:right w:val="single" w:sz="4" w:space="0" w:color="auto"/>
            </w:tcBorders>
            <w:shd w:val="clear" w:color="auto" w:fill="auto"/>
            <w:vAlign w:val="bottom"/>
            <w:hideMark/>
          </w:tcPr>
          <w:p w14:paraId="397D0D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9E7972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3EB3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Dojiri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E7B78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Shunsuke</w:t>
            </w:r>
          </w:p>
        </w:tc>
        <w:tc>
          <w:tcPr>
            <w:tcW w:w="1890" w:type="dxa"/>
            <w:tcBorders>
              <w:top w:val="nil"/>
              <w:left w:val="nil"/>
              <w:bottom w:val="single" w:sz="4" w:space="0" w:color="auto"/>
              <w:right w:val="single" w:sz="4" w:space="0" w:color="auto"/>
            </w:tcBorders>
            <w:shd w:val="clear" w:color="auto" w:fill="auto"/>
            <w:vAlign w:val="bottom"/>
            <w:hideMark/>
          </w:tcPr>
          <w:p w14:paraId="01CB85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77BAF0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DOCOMO Beijing Labs</w:t>
            </w:r>
          </w:p>
        </w:tc>
        <w:tc>
          <w:tcPr>
            <w:tcW w:w="1225" w:type="dxa"/>
            <w:tcBorders>
              <w:top w:val="nil"/>
              <w:left w:val="nil"/>
              <w:bottom w:val="single" w:sz="4" w:space="0" w:color="auto"/>
              <w:right w:val="single" w:sz="4" w:space="0" w:color="auto"/>
            </w:tcBorders>
            <w:shd w:val="clear" w:color="auto" w:fill="auto"/>
            <w:vAlign w:val="bottom"/>
            <w:hideMark/>
          </w:tcPr>
          <w:p w14:paraId="59AC16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B8E517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49E49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Dong</w:t>
            </w:r>
          </w:p>
        </w:tc>
        <w:tc>
          <w:tcPr>
            <w:tcW w:w="1392" w:type="dxa"/>
            <w:tcBorders>
              <w:top w:val="nil"/>
              <w:left w:val="nil"/>
              <w:bottom w:val="single" w:sz="4" w:space="0" w:color="auto"/>
              <w:right w:val="single" w:sz="4" w:space="0" w:color="auto"/>
            </w:tcBorders>
            <w:shd w:val="clear" w:color="auto" w:fill="auto"/>
            <w:vAlign w:val="bottom"/>
            <w:hideMark/>
          </w:tcPr>
          <w:p w14:paraId="476AEC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w:t>
            </w:r>
          </w:p>
        </w:tc>
        <w:tc>
          <w:tcPr>
            <w:tcW w:w="1890" w:type="dxa"/>
            <w:tcBorders>
              <w:top w:val="nil"/>
              <w:left w:val="nil"/>
              <w:bottom w:val="single" w:sz="4" w:space="0" w:color="auto"/>
              <w:right w:val="single" w:sz="4" w:space="0" w:color="auto"/>
            </w:tcBorders>
            <w:shd w:val="clear" w:color="auto" w:fill="auto"/>
            <w:vAlign w:val="bottom"/>
            <w:hideMark/>
          </w:tcPr>
          <w:p w14:paraId="6BFD66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34E05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327DE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58F9E53"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DD86B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Ebschbach</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29DC7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Linda</w:t>
            </w:r>
          </w:p>
        </w:tc>
        <w:tc>
          <w:tcPr>
            <w:tcW w:w="1890" w:type="dxa"/>
            <w:tcBorders>
              <w:top w:val="nil"/>
              <w:left w:val="nil"/>
              <w:bottom w:val="single" w:sz="4" w:space="0" w:color="auto"/>
              <w:right w:val="single" w:sz="4" w:space="0" w:color="auto"/>
            </w:tcBorders>
            <w:shd w:val="clear" w:color="auto" w:fill="auto"/>
            <w:vAlign w:val="bottom"/>
            <w:hideMark/>
          </w:tcPr>
          <w:p w14:paraId="49F7AA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890" w:type="dxa"/>
            <w:tcBorders>
              <w:top w:val="nil"/>
              <w:left w:val="nil"/>
              <w:bottom w:val="single" w:sz="4" w:space="0" w:color="auto"/>
              <w:right w:val="single" w:sz="4" w:space="0" w:color="auto"/>
            </w:tcBorders>
            <w:shd w:val="clear" w:color="auto" w:fill="auto"/>
            <w:vAlign w:val="bottom"/>
            <w:hideMark/>
          </w:tcPr>
          <w:p w14:paraId="3D6672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225" w:type="dxa"/>
            <w:tcBorders>
              <w:top w:val="nil"/>
              <w:left w:val="nil"/>
              <w:bottom w:val="single" w:sz="4" w:space="0" w:color="auto"/>
              <w:right w:val="single" w:sz="4" w:space="0" w:color="auto"/>
            </w:tcBorders>
            <w:shd w:val="clear" w:color="auto" w:fill="auto"/>
            <w:vAlign w:val="bottom"/>
            <w:hideMark/>
          </w:tcPr>
          <w:p w14:paraId="1E4203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F85ECF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B9CF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Eitoku</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6055DE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Haruka</w:t>
            </w:r>
          </w:p>
        </w:tc>
        <w:tc>
          <w:tcPr>
            <w:tcW w:w="1890" w:type="dxa"/>
            <w:tcBorders>
              <w:top w:val="nil"/>
              <w:left w:val="nil"/>
              <w:bottom w:val="single" w:sz="4" w:space="0" w:color="auto"/>
              <w:right w:val="single" w:sz="4" w:space="0" w:color="auto"/>
            </w:tcBorders>
            <w:shd w:val="clear" w:color="auto" w:fill="auto"/>
            <w:vAlign w:val="bottom"/>
            <w:hideMark/>
          </w:tcPr>
          <w:p w14:paraId="594F91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corporation</w:t>
            </w:r>
          </w:p>
        </w:tc>
        <w:tc>
          <w:tcPr>
            <w:tcW w:w="1890" w:type="dxa"/>
            <w:tcBorders>
              <w:top w:val="nil"/>
              <w:left w:val="nil"/>
              <w:bottom w:val="single" w:sz="4" w:space="0" w:color="auto"/>
              <w:right w:val="single" w:sz="4" w:space="0" w:color="auto"/>
            </w:tcBorders>
            <w:shd w:val="clear" w:color="auto" w:fill="auto"/>
            <w:vAlign w:val="bottom"/>
            <w:hideMark/>
          </w:tcPr>
          <w:p w14:paraId="5C8D60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corporation</w:t>
            </w:r>
          </w:p>
        </w:tc>
        <w:tc>
          <w:tcPr>
            <w:tcW w:w="1225" w:type="dxa"/>
            <w:tcBorders>
              <w:top w:val="nil"/>
              <w:left w:val="nil"/>
              <w:bottom w:val="single" w:sz="4" w:space="0" w:color="auto"/>
              <w:right w:val="single" w:sz="4" w:space="0" w:color="auto"/>
            </w:tcBorders>
            <w:shd w:val="clear" w:color="auto" w:fill="auto"/>
            <w:vAlign w:val="bottom"/>
            <w:hideMark/>
          </w:tcPr>
          <w:p w14:paraId="36BCAE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A2150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E018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EL MOATAMID</w:t>
            </w:r>
          </w:p>
        </w:tc>
        <w:tc>
          <w:tcPr>
            <w:tcW w:w="1392" w:type="dxa"/>
            <w:tcBorders>
              <w:top w:val="nil"/>
              <w:left w:val="nil"/>
              <w:bottom w:val="single" w:sz="4" w:space="0" w:color="auto"/>
              <w:right w:val="single" w:sz="4" w:space="0" w:color="auto"/>
            </w:tcBorders>
            <w:shd w:val="clear" w:color="auto" w:fill="auto"/>
            <w:vAlign w:val="bottom"/>
            <w:hideMark/>
          </w:tcPr>
          <w:p w14:paraId="632306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Abdessamad</w:t>
            </w:r>
          </w:p>
        </w:tc>
        <w:tc>
          <w:tcPr>
            <w:tcW w:w="1890" w:type="dxa"/>
            <w:tcBorders>
              <w:top w:val="nil"/>
              <w:left w:val="nil"/>
              <w:bottom w:val="single" w:sz="4" w:space="0" w:color="auto"/>
              <w:right w:val="single" w:sz="4" w:space="0" w:color="auto"/>
            </w:tcBorders>
            <w:shd w:val="clear" w:color="auto" w:fill="auto"/>
            <w:vAlign w:val="bottom"/>
            <w:hideMark/>
          </w:tcPr>
          <w:p w14:paraId="51AAE0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2371BE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France</w:t>
            </w:r>
          </w:p>
        </w:tc>
        <w:tc>
          <w:tcPr>
            <w:tcW w:w="1225" w:type="dxa"/>
            <w:tcBorders>
              <w:top w:val="nil"/>
              <w:left w:val="nil"/>
              <w:bottom w:val="single" w:sz="4" w:space="0" w:color="auto"/>
              <w:right w:val="single" w:sz="4" w:space="0" w:color="auto"/>
            </w:tcBorders>
            <w:shd w:val="clear" w:color="auto" w:fill="auto"/>
            <w:vAlign w:val="bottom"/>
            <w:hideMark/>
          </w:tcPr>
          <w:p w14:paraId="5DB541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C76F312"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E0C5D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Espi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B7EAD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Sergi</w:t>
            </w:r>
          </w:p>
        </w:tc>
        <w:tc>
          <w:tcPr>
            <w:tcW w:w="1890" w:type="dxa"/>
            <w:tcBorders>
              <w:top w:val="nil"/>
              <w:left w:val="nil"/>
              <w:bottom w:val="single" w:sz="4" w:space="0" w:color="auto"/>
              <w:right w:val="single" w:sz="4" w:space="0" w:color="auto"/>
            </w:tcBorders>
            <w:shd w:val="clear" w:color="auto" w:fill="auto"/>
            <w:vAlign w:val="bottom"/>
            <w:hideMark/>
          </w:tcPr>
          <w:p w14:paraId="25D57A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G+D MS</w:t>
            </w:r>
          </w:p>
        </w:tc>
        <w:tc>
          <w:tcPr>
            <w:tcW w:w="1890" w:type="dxa"/>
            <w:tcBorders>
              <w:top w:val="nil"/>
              <w:left w:val="nil"/>
              <w:bottom w:val="single" w:sz="4" w:space="0" w:color="auto"/>
              <w:right w:val="single" w:sz="4" w:space="0" w:color="auto"/>
            </w:tcBorders>
            <w:shd w:val="clear" w:color="auto" w:fill="auto"/>
            <w:vAlign w:val="bottom"/>
            <w:hideMark/>
          </w:tcPr>
          <w:p w14:paraId="09D3FBB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G+D MS</w:t>
            </w:r>
          </w:p>
        </w:tc>
        <w:tc>
          <w:tcPr>
            <w:tcW w:w="1225" w:type="dxa"/>
            <w:tcBorders>
              <w:top w:val="nil"/>
              <w:left w:val="nil"/>
              <w:bottom w:val="single" w:sz="4" w:space="0" w:color="auto"/>
              <w:right w:val="single" w:sz="4" w:space="0" w:color="auto"/>
            </w:tcBorders>
            <w:shd w:val="clear" w:color="auto" w:fill="auto"/>
            <w:vAlign w:val="bottom"/>
            <w:hideMark/>
          </w:tcPr>
          <w:p w14:paraId="246D34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7026E25"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A57BB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Featherstone</w:t>
            </w:r>
          </w:p>
        </w:tc>
        <w:tc>
          <w:tcPr>
            <w:tcW w:w="1392" w:type="dxa"/>
            <w:tcBorders>
              <w:top w:val="nil"/>
              <w:left w:val="nil"/>
              <w:bottom w:val="single" w:sz="4" w:space="0" w:color="auto"/>
              <w:right w:val="single" w:sz="4" w:space="0" w:color="auto"/>
            </w:tcBorders>
            <w:shd w:val="clear" w:color="auto" w:fill="auto"/>
            <w:vAlign w:val="bottom"/>
            <w:hideMark/>
          </w:tcPr>
          <w:p w14:paraId="22CB8A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Walter</w:t>
            </w:r>
          </w:p>
        </w:tc>
        <w:tc>
          <w:tcPr>
            <w:tcW w:w="1890" w:type="dxa"/>
            <w:tcBorders>
              <w:top w:val="nil"/>
              <w:left w:val="nil"/>
              <w:bottom w:val="single" w:sz="4" w:space="0" w:color="auto"/>
              <w:right w:val="single" w:sz="4" w:space="0" w:color="auto"/>
            </w:tcBorders>
            <w:shd w:val="clear" w:color="auto" w:fill="auto"/>
            <w:vAlign w:val="bottom"/>
            <w:hideMark/>
          </w:tcPr>
          <w:p w14:paraId="7592D5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1D1474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w:t>
            </w:r>
          </w:p>
        </w:tc>
        <w:tc>
          <w:tcPr>
            <w:tcW w:w="1225" w:type="dxa"/>
            <w:tcBorders>
              <w:top w:val="nil"/>
              <w:left w:val="nil"/>
              <w:bottom w:val="single" w:sz="4" w:space="0" w:color="auto"/>
              <w:right w:val="single" w:sz="4" w:space="0" w:color="auto"/>
            </w:tcBorders>
            <w:shd w:val="clear" w:color="auto" w:fill="auto"/>
            <w:vAlign w:val="bottom"/>
            <w:hideMark/>
          </w:tcPr>
          <w:p w14:paraId="34CAE6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9CCCB3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4875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Goldner</w:t>
            </w:r>
          </w:p>
        </w:tc>
        <w:tc>
          <w:tcPr>
            <w:tcW w:w="1392" w:type="dxa"/>
            <w:tcBorders>
              <w:top w:val="nil"/>
              <w:left w:val="nil"/>
              <w:bottom w:val="single" w:sz="4" w:space="0" w:color="auto"/>
              <w:right w:val="single" w:sz="4" w:space="0" w:color="auto"/>
            </w:tcBorders>
            <w:shd w:val="clear" w:color="auto" w:fill="auto"/>
            <w:vAlign w:val="bottom"/>
            <w:hideMark/>
          </w:tcPr>
          <w:p w14:paraId="6DE1FC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Alla</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1ABA1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005ECC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 Beijing</w:t>
            </w:r>
          </w:p>
        </w:tc>
        <w:tc>
          <w:tcPr>
            <w:tcW w:w="1225" w:type="dxa"/>
            <w:tcBorders>
              <w:top w:val="nil"/>
              <w:left w:val="nil"/>
              <w:bottom w:val="single" w:sz="4" w:space="0" w:color="auto"/>
              <w:right w:val="single" w:sz="4" w:space="0" w:color="auto"/>
            </w:tcBorders>
            <w:shd w:val="clear" w:color="auto" w:fill="auto"/>
            <w:vAlign w:val="bottom"/>
            <w:hideMark/>
          </w:tcPr>
          <w:p w14:paraId="4FCF2B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33F0589"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09E07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Gong</w:t>
            </w:r>
          </w:p>
        </w:tc>
        <w:tc>
          <w:tcPr>
            <w:tcW w:w="1392" w:type="dxa"/>
            <w:tcBorders>
              <w:top w:val="nil"/>
              <w:left w:val="nil"/>
              <w:bottom w:val="single" w:sz="4" w:space="0" w:color="auto"/>
              <w:right w:val="single" w:sz="4" w:space="0" w:color="auto"/>
            </w:tcBorders>
            <w:shd w:val="clear" w:color="auto" w:fill="auto"/>
            <w:vAlign w:val="bottom"/>
            <w:hideMark/>
          </w:tcPr>
          <w:p w14:paraId="69A019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Ruby</w:t>
            </w:r>
          </w:p>
        </w:tc>
        <w:tc>
          <w:tcPr>
            <w:tcW w:w="1890" w:type="dxa"/>
            <w:tcBorders>
              <w:top w:val="nil"/>
              <w:left w:val="nil"/>
              <w:bottom w:val="single" w:sz="4" w:space="0" w:color="auto"/>
              <w:right w:val="single" w:sz="4" w:space="0" w:color="auto"/>
            </w:tcBorders>
            <w:shd w:val="clear" w:color="auto" w:fill="auto"/>
            <w:vAlign w:val="bottom"/>
            <w:hideMark/>
          </w:tcPr>
          <w:p w14:paraId="3DFE2A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AB6E7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Communications</w:t>
            </w:r>
          </w:p>
        </w:tc>
        <w:tc>
          <w:tcPr>
            <w:tcW w:w="1225" w:type="dxa"/>
            <w:tcBorders>
              <w:top w:val="nil"/>
              <w:left w:val="nil"/>
              <w:bottom w:val="single" w:sz="4" w:space="0" w:color="auto"/>
              <w:right w:val="single" w:sz="4" w:space="0" w:color="auto"/>
            </w:tcBorders>
            <w:shd w:val="clear" w:color="auto" w:fill="auto"/>
            <w:vAlign w:val="bottom"/>
            <w:hideMark/>
          </w:tcPr>
          <w:p w14:paraId="35CF0D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E20384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C457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Gonzalez</w:t>
            </w:r>
          </w:p>
        </w:tc>
        <w:tc>
          <w:tcPr>
            <w:tcW w:w="1392" w:type="dxa"/>
            <w:tcBorders>
              <w:top w:val="nil"/>
              <w:left w:val="nil"/>
              <w:bottom w:val="single" w:sz="4" w:space="0" w:color="auto"/>
              <w:right w:val="single" w:sz="4" w:space="0" w:color="auto"/>
            </w:tcBorders>
            <w:shd w:val="clear" w:color="auto" w:fill="auto"/>
            <w:vAlign w:val="bottom"/>
            <w:hideMark/>
          </w:tcPr>
          <w:p w14:paraId="1E5F7C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Veronica</w:t>
            </w:r>
          </w:p>
        </w:tc>
        <w:tc>
          <w:tcPr>
            <w:tcW w:w="1890" w:type="dxa"/>
            <w:tcBorders>
              <w:top w:val="nil"/>
              <w:left w:val="nil"/>
              <w:bottom w:val="single" w:sz="4" w:space="0" w:color="auto"/>
              <w:right w:val="single" w:sz="4" w:space="0" w:color="auto"/>
            </w:tcBorders>
            <w:shd w:val="clear" w:color="auto" w:fill="auto"/>
            <w:vAlign w:val="bottom"/>
            <w:hideMark/>
          </w:tcPr>
          <w:p w14:paraId="503B61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1168C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España SA</w:t>
            </w:r>
          </w:p>
        </w:tc>
        <w:tc>
          <w:tcPr>
            <w:tcW w:w="1225" w:type="dxa"/>
            <w:tcBorders>
              <w:top w:val="nil"/>
              <w:left w:val="nil"/>
              <w:bottom w:val="single" w:sz="4" w:space="0" w:color="auto"/>
              <w:right w:val="single" w:sz="4" w:space="0" w:color="auto"/>
            </w:tcBorders>
            <w:shd w:val="clear" w:color="auto" w:fill="auto"/>
            <w:vAlign w:val="bottom"/>
            <w:hideMark/>
          </w:tcPr>
          <w:p w14:paraId="291D24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696D17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1CC5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Gruber</w:t>
            </w:r>
          </w:p>
        </w:tc>
        <w:tc>
          <w:tcPr>
            <w:tcW w:w="1392" w:type="dxa"/>
            <w:tcBorders>
              <w:top w:val="nil"/>
              <w:left w:val="nil"/>
              <w:bottom w:val="single" w:sz="4" w:space="0" w:color="auto"/>
              <w:right w:val="single" w:sz="4" w:space="0" w:color="auto"/>
            </w:tcBorders>
            <w:shd w:val="clear" w:color="auto" w:fill="auto"/>
            <w:vAlign w:val="bottom"/>
            <w:hideMark/>
          </w:tcPr>
          <w:p w14:paraId="0BD67B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Roland</w:t>
            </w:r>
          </w:p>
        </w:tc>
        <w:tc>
          <w:tcPr>
            <w:tcW w:w="1890" w:type="dxa"/>
            <w:tcBorders>
              <w:top w:val="nil"/>
              <w:left w:val="nil"/>
              <w:bottom w:val="single" w:sz="4" w:space="0" w:color="auto"/>
              <w:right w:val="single" w:sz="4" w:space="0" w:color="auto"/>
            </w:tcBorders>
            <w:shd w:val="clear" w:color="auto" w:fill="auto"/>
            <w:vAlign w:val="bottom"/>
            <w:hideMark/>
          </w:tcPr>
          <w:p w14:paraId="3E44C2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 - Belgium</w:t>
            </w:r>
          </w:p>
        </w:tc>
        <w:tc>
          <w:tcPr>
            <w:tcW w:w="1890" w:type="dxa"/>
            <w:tcBorders>
              <w:top w:val="nil"/>
              <w:left w:val="nil"/>
              <w:bottom w:val="single" w:sz="4" w:space="0" w:color="auto"/>
              <w:right w:val="single" w:sz="4" w:space="0" w:color="auto"/>
            </w:tcBorders>
            <w:shd w:val="clear" w:color="auto" w:fill="auto"/>
            <w:vAlign w:val="bottom"/>
            <w:hideMark/>
          </w:tcPr>
          <w:p w14:paraId="6EF471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225" w:type="dxa"/>
            <w:tcBorders>
              <w:top w:val="nil"/>
              <w:left w:val="nil"/>
              <w:bottom w:val="single" w:sz="4" w:space="0" w:color="auto"/>
              <w:right w:val="single" w:sz="4" w:space="0" w:color="auto"/>
            </w:tcBorders>
            <w:shd w:val="clear" w:color="auto" w:fill="auto"/>
            <w:vAlign w:val="bottom"/>
            <w:hideMark/>
          </w:tcPr>
          <w:p w14:paraId="32A888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503252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2EE73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Guo</w:t>
            </w:r>
          </w:p>
        </w:tc>
        <w:tc>
          <w:tcPr>
            <w:tcW w:w="1392" w:type="dxa"/>
            <w:tcBorders>
              <w:top w:val="nil"/>
              <w:left w:val="nil"/>
              <w:bottom w:val="single" w:sz="4" w:space="0" w:color="auto"/>
              <w:right w:val="single" w:sz="4" w:space="0" w:color="auto"/>
            </w:tcBorders>
            <w:shd w:val="clear" w:color="auto" w:fill="auto"/>
            <w:vAlign w:val="bottom"/>
            <w:hideMark/>
          </w:tcPr>
          <w:p w14:paraId="70D316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Boren</w:t>
            </w:r>
          </w:p>
        </w:tc>
        <w:tc>
          <w:tcPr>
            <w:tcW w:w="1890" w:type="dxa"/>
            <w:tcBorders>
              <w:top w:val="nil"/>
              <w:left w:val="nil"/>
              <w:bottom w:val="single" w:sz="4" w:space="0" w:color="auto"/>
              <w:right w:val="single" w:sz="4" w:space="0" w:color="auto"/>
            </w:tcBorders>
            <w:shd w:val="clear" w:color="auto" w:fill="auto"/>
            <w:vAlign w:val="bottom"/>
            <w:hideMark/>
          </w:tcPr>
          <w:p w14:paraId="6D069A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3154DA4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Hangzhou </w:t>
            </w:r>
            <w:proofErr w:type="spellStart"/>
            <w:r w:rsidRPr="005A6E1A">
              <w:rPr>
                <w:rFonts w:ascii="Calibri" w:hAnsi="Calibri" w:cs="Calibri"/>
                <w:color w:val="000000"/>
                <w:sz w:val="22"/>
                <w:szCs w:val="22"/>
              </w:rPr>
              <w:t>Mengyuxiang</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F45D4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328EC0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B53C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Guo</w:t>
            </w:r>
          </w:p>
        </w:tc>
        <w:tc>
          <w:tcPr>
            <w:tcW w:w="1392" w:type="dxa"/>
            <w:tcBorders>
              <w:top w:val="nil"/>
              <w:left w:val="nil"/>
              <w:bottom w:val="single" w:sz="4" w:space="0" w:color="auto"/>
              <w:right w:val="single" w:sz="4" w:space="0" w:color="auto"/>
            </w:tcBorders>
            <w:shd w:val="clear" w:color="auto" w:fill="auto"/>
            <w:vAlign w:val="bottom"/>
            <w:hideMark/>
          </w:tcPr>
          <w:p w14:paraId="67D869A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w:t>
            </w:r>
          </w:p>
        </w:tc>
        <w:tc>
          <w:tcPr>
            <w:tcW w:w="1890" w:type="dxa"/>
            <w:tcBorders>
              <w:top w:val="nil"/>
              <w:left w:val="nil"/>
              <w:bottom w:val="single" w:sz="4" w:space="0" w:color="auto"/>
              <w:right w:val="single" w:sz="4" w:space="0" w:color="auto"/>
            </w:tcBorders>
            <w:shd w:val="clear" w:color="auto" w:fill="auto"/>
            <w:vAlign w:val="bottom"/>
            <w:hideMark/>
          </w:tcPr>
          <w:p w14:paraId="745B52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6E785F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Belgium SA/NV</w:t>
            </w:r>
          </w:p>
        </w:tc>
        <w:tc>
          <w:tcPr>
            <w:tcW w:w="1225" w:type="dxa"/>
            <w:tcBorders>
              <w:top w:val="nil"/>
              <w:left w:val="nil"/>
              <w:bottom w:val="single" w:sz="4" w:space="0" w:color="auto"/>
              <w:right w:val="single" w:sz="4" w:space="0" w:color="auto"/>
            </w:tcBorders>
            <w:shd w:val="clear" w:color="auto" w:fill="auto"/>
            <w:vAlign w:val="bottom"/>
            <w:hideMark/>
          </w:tcPr>
          <w:p w14:paraId="1AE80C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E33DFE0"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F47B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352B04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Naman</w:t>
            </w:r>
          </w:p>
        </w:tc>
        <w:tc>
          <w:tcPr>
            <w:tcW w:w="1890" w:type="dxa"/>
            <w:tcBorders>
              <w:top w:val="nil"/>
              <w:left w:val="nil"/>
              <w:bottom w:val="single" w:sz="4" w:space="0" w:color="auto"/>
              <w:right w:val="single" w:sz="4" w:space="0" w:color="auto"/>
            </w:tcBorders>
            <w:shd w:val="clear" w:color="auto" w:fill="auto"/>
            <w:vAlign w:val="bottom"/>
            <w:hideMark/>
          </w:tcPr>
          <w:p w14:paraId="4E66DF4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Czech</w:t>
            </w:r>
          </w:p>
        </w:tc>
        <w:tc>
          <w:tcPr>
            <w:tcW w:w="1890" w:type="dxa"/>
            <w:tcBorders>
              <w:top w:val="nil"/>
              <w:left w:val="nil"/>
              <w:bottom w:val="single" w:sz="4" w:space="0" w:color="auto"/>
              <w:right w:val="single" w:sz="4" w:space="0" w:color="auto"/>
            </w:tcBorders>
            <w:shd w:val="clear" w:color="auto" w:fill="auto"/>
            <w:vAlign w:val="bottom"/>
            <w:hideMark/>
          </w:tcPr>
          <w:p w14:paraId="5B90F2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Polska</w:t>
            </w:r>
          </w:p>
        </w:tc>
        <w:tc>
          <w:tcPr>
            <w:tcW w:w="1225" w:type="dxa"/>
            <w:tcBorders>
              <w:top w:val="nil"/>
              <w:left w:val="nil"/>
              <w:bottom w:val="single" w:sz="4" w:space="0" w:color="auto"/>
              <w:right w:val="single" w:sz="4" w:space="0" w:color="auto"/>
            </w:tcBorders>
            <w:shd w:val="clear" w:color="auto" w:fill="auto"/>
            <w:vAlign w:val="bottom"/>
            <w:hideMark/>
          </w:tcPr>
          <w:p w14:paraId="62B4D3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AE79AC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72082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754D41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Nishant</w:t>
            </w:r>
          </w:p>
        </w:tc>
        <w:tc>
          <w:tcPr>
            <w:tcW w:w="1890" w:type="dxa"/>
            <w:tcBorders>
              <w:top w:val="nil"/>
              <w:left w:val="nil"/>
              <w:bottom w:val="single" w:sz="4" w:space="0" w:color="auto"/>
              <w:right w:val="single" w:sz="4" w:space="0" w:color="auto"/>
            </w:tcBorders>
            <w:shd w:val="clear" w:color="auto" w:fill="auto"/>
            <w:vAlign w:val="bottom"/>
            <w:hideMark/>
          </w:tcPr>
          <w:p w14:paraId="2FE344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3CD222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India Pvt Ltd</w:t>
            </w:r>
          </w:p>
        </w:tc>
        <w:tc>
          <w:tcPr>
            <w:tcW w:w="1225" w:type="dxa"/>
            <w:tcBorders>
              <w:top w:val="nil"/>
              <w:left w:val="nil"/>
              <w:bottom w:val="single" w:sz="4" w:space="0" w:color="auto"/>
              <w:right w:val="single" w:sz="4" w:space="0" w:color="auto"/>
            </w:tcBorders>
            <w:shd w:val="clear" w:color="auto" w:fill="auto"/>
            <w:vAlign w:val="bottom"/>
            <w:hideMark/>
          </w:tcPr>
          <w:p w14:paraId="649533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112B6EC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2A06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1153FB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Varini</w:t>
            </w:r>
          </w:p>
        </w:tc>
        <w:tc>
          <w:tcPr>
            <w:tcW w:w="1890" w:type="dxa"/>
            <w:tcBorders>
              <w:top w:val="nil"/>
              <w:left w:val="nil"/>
              <w:bottom w:val="single" w:sz="4" w:space="0" w:color="auto"/>
              <w:right w:val="single" w:sz="4" w:space="0" w:color="auto"/>
            </w:tcBorders>
            <w:shd w:val="clear" w:color="auto" w:fill="auto"/>
            <w:vAlign w:val="bottom"/>
            <w:hideMark/>
          </w:tcPr>
          <w:p w14:paraId="5DDEA8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1FF8D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Iberia SA</w:t>
            </w:r>
          </w:p>
        </w:tc>
        <w:tc>
          <w:tcPr>
            <w:tcW w:w="1225" w:type="dxa"/>
            <w:tcBorders>
              <w:top w:val="nil"/>
              <w:left w:val="nil"/>
              <w:bottom w:val="single" w:sz="4" w:space="0" w:color="auto"/>
              <w:right w:val="single" w:sz="4" w:space="0" w:color="auto"/>
            </w:tcBorders>
            <w:shd w:val="clear" w:color="auto" w:fill="auto"/>
            <w:vAlign w:val="bottom"/>
            <w:hideMark/>
          </w:tcPr>
          <w:p w14:paraId="03E55C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117147E"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A45B1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Gupta</w:t>
            </w:r>
          </w:p>
        </w:tc>
        <w:tc>
          <w:tcPr>
            <w:tcW w:w="1392" w:type="dxa"/>
            <w:tcBorders>
              <w:top w:val="nil"/>
              <w:left w:val="nil"/>
              <w:bottom w:val="single" w:sz="4" w:space="0" w:color="auto"/>
              <w:right w:val="single" w:sz="4" w:space="0" w:color="auto"/>
            </w:tcBorders>
            <w:shd w:val="clear" w:color="auto" w:fill="auto"/>
            <w:vAlign w:val="bottom"/>
            <w:hideMark/>
          </w:tcPr>
          <w:p w14:paraId="6EB149C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Vivek</w:t>
            </w:r>
          </w:p>
        </w:tc>
        <w:tc>
          <w:tcPr>
            <w:tcW w:w="1890" w:type="dxa"/>
            <w:tcBorders>
              <w:top w:val="nil"/>
              <w:left w:val="nil"/>
              <w:bottom w:val="single" w:sz="4" w:space="0" w:color="auto"/>
              <w:right w:val="single" w:sz="4" w:space="0" w:color="auto"/>
            </w:tcBorders>
            <w:shd w:val="clear" w:color="auto" w:fill="auto"/>
            <w:vAlign w:val="bottom"/>
            <w:hideMark/>
          </w:tcPr>
          <w:p w14:paraId="2267EB6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Inc</w:t>
            </w:r>
          </w:p>
        </w:tc>
        <w:tc>
          <w:tcPr>
            <w:tcW w:w="1890" w:type="dxa"/>
            <w:tcBorders>
              <w:top w:val="nil"/>
              <w:left w:val="nil"/>
              <w:bottom w:val="single" w:sz="4" w:space="0" w:color="auto"/>
              <w:right w:val="single" w:sz="4" w:space="0" w:color="auto"/>
            </w:tcBorders>
            <w:shd w:val="clear" w:color="auto" w:fill="auto"/>
            <w:vAlign w:val="bottom"/>
            <w:hideMark/>
          </w:tcPr>
          <w:p w14:paraId="07BD8F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Inc</w:t>
            </w:r>
          </w:p>
        </w:tc>
        <w:tc>
          <w:tcPr>
            <w:tcW w:w="1225" w:type="dxa"/>
            <w:tcBorders>
              <w:top w:val="nil"/>
              <w:left w:val="nil"/>
              <w:bottom w:val="single" w:sz="4" w:space="0" w:color="auto"/>
              <w:right w:val="single" w:sz="4" w:space="0" w:color="auto"/>
            </w:tcBorders>
            <w:shd w:val="clear" w:color="auto" w:fill="auto"/>
            <w:vAlign w:val="bottom"/>
            <w:hideMark/>
          </w:tcPr>
          <w:p w14:paraId="0E3422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6542DCF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D79DC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Harper</w:t>
            </w:r>
          </w:p>
        </w:tc>
        <w:tc>
          <w:tcPr>
            <w:tcW w:w="1392" w:type="dxa"/>
            <w:tcBorders>
              <w:top w:val="nil"/>
              <w:left w:val="nil"/>
              <w:bottom w:val="single" w:sz="4" w:space="0" w:color="auto"/>
              <w:right w:val="single" w:sz="4" w:space="0" w:color="auto"/>
            </w:tcBorders>
            <w:shd w:val="clear" w:color="auto" w:fill="auto"/>
            <w:vAlign w:val="bottom"/>
            <w:hideMark/>
          </w:tcPr>
          <w:p w14:paraId="771D17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Colby</w:t>
            </w:r>
          </w:p>
        </w:tc>
        <w:tc>
          <w:tcPr>
            <w:tcW w:w="1890" w:type="dxa"/>
            <w:tcBorders>
              <w:top w:val="nil"/>
              <w:left w:val="nil"/>
              <w:bottom w:val="single" w:sz="4" w:space="0" w:color="auto"/>
              <w:right w:val="single" w:sz="4" w:space="0" w:color="auto"/>
            </w:tcBorders>
            <w:shd w:val="clear" w:color="auto" w:fill="auto"/>
            <w:vAlign w:val="bottom"/>
            <w:hideMark/>
          </w:tcPr>
          <w:p w14:paraId="321EB0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Pivotal </w:t>
            </w:r>
            <w:proofErr w:type="spellStart"/>
            <w:r w:rsidRPr="005A6E1A">
              <w:rPr>
                <w:rFonts w:ascii="Calibri" w:hAnsi="Calibri" w:cs="Calibri"/>
                <w:color w:val="000000"/>
                <w:sz w:val="22"/>
                <w:szCs w:val="22"/>
              </w:rPr>
              <w:t>Commware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E615F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Pivotal </w:t>
            </w:r>
            <w:proofErr w:type="spellStart"/>
            <w:r w:rsidRPr="005A6E1A">
              <w:rPr>
                <w:rFonts w:ascii="Calibri" w:hAnsi="Calibri" w:cs="Calibri"/>
                <w:color w:val="000000"/>
                <w:sz w:val="22"/>
                <w:szCs w:val="22"/>
              </w:rPr>
              <w:t>Commware</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8A5A1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62FD7DA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24BD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Harris</w:t>
            </w:r>
          </w:p>
        </w:tc>
        <w:tc>
          <w:tcPr>
            <w:tcW w:w="1392" w:type="dxa"/>
            <w:tcBorders>
              <w:top w:val="nil"/>
              <w:left w:val="nil"/>
              <w:bottom w:val="single" w:sz="4" w:space="0" w:color="auto"/>
              <w:right w:val="single" w:sz="4" w:space="0" w:color="auto"/>
            </w:tcBorders>
            <w:shd w:val="clear" w:color="auto" w:fill="auto"/>
            <w:vAlign w:val="bottom"/>
            <w:hideMark/>
          </w:tcPr>
          <w:p w14:paraId="098532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Paul</w:t>
            </w:r>
          </w:p>
        </w:tc>
        <w:tc>
          <w:tcPr>
            <w:tcW w:w="1890" w:type="dxa"/>
            <w:tcBorders>
              <w:top w:val="nil"/>
              <w:left w:val="nil"/>
              <w:bottom w:val="single" w:sz="4" w:space="0" w:color="auto"/>
              <w:right w:val="single" w:sz="4" w:space="0" w:color="auto"/>
            </w:tcBorders>
            <w:shd w:val="clear" w:color="auto" w:fill="auto"/>
            <w:vAlign w:val="bottom"/>
            <w:hideMark/>
          </w:tcPr>
          <w:p w14:paraId="55F8FC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4BFFF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VIAVI Solutions</w:t>
            </w:r>
          </w:p>
        </w:tc>
        <w:tc>
          <w:tcPr>
            <w:tcW w:w="1225" w:type="dxa"/>
            <w:tcBorders>
              <w:top w:val="nil"/>
              <w:left w:val="nil"/>
              <w:bottom w:val="single" w:sz="4" w:space="0" w:color="auto"/>
              <w:right w:val="single" w:sz="4" w:space="0" w:color="auto"/>
            </w:tcBorders>
            <w:shd w:val="clear" w:color="auto" w:fill="auto"/>
            <w:vAlign w:val="bottom"/>
            <w:hideMark/>
          </w:tcPr>
          <w:p w14:paraId="36F7FE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DBA5B2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C98E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HASHMI</w:t>
            </w:r>
          </w:p>
        </w:tc>
        <w:tc>
          <w:tcPr>
            <w:tcW w:w="1392" w:type="dxa"/>
            <w:tcBorders>
              <w:top w:val="nil"/>
              <w:left w:val="nil"/>
              <w:bottom w:val="single" w:sz="4" w:space="0" w:color="auto"/>
              <w:right w:val="single" w:sz="4" w:space="0" w:color="auto"/>
            </w:tcBorders>
            <w:shd w:val="clear" w:color="auto" w:fill="auto"/>
            <w:vAlign w:val="bottom"/>
            <w:hideMark/>
          </w:tcPr>
          <w:p w14:paraId="1C6375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DANISH EHSAN</w:t>
            </w:r>
          </w:p>
        </w:tc>
        <w:tc>
          <w:tcPr>
            <w:tcW w:w="1890" w:type="dxa"/>
            <w:tcBorders>
              <w:top w:val="nil"/>
              <w:left w:val="nil"/>
              <w:bottom w:val="single" w:sz="4" w:space="0" w:color="auto"/>
              <w:right w:val="single" w:sz="4" w:space="0" w:color="auto"/>
            </w:tcBorders>
            <w:shd w:val="clear" w:color="auto" w:fill="auto"/>
            <w:vAlign w:val="bottom"/>
            <w:hideMark/>
          </w:tcPr>
          <w:p w14:paraId="2E8F912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4C150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225" w:type="dxa"/>
            <w:tcBorders>
              <w:top w:val="nil"/>
              <w:left w:val="nil"/>
              <w:bottom w:val="single" w:sz="4" w:space="0" w:color="auto"/>
              <w:right w:val="single" w:sz="4" w:space="0" w:color="auto"/>
            </w:tcBorders>
            <w:shd w:val="clear" w:color="auto" w:fill="auto"/>
            <w:vAlign w:val="bottom"/>
            <w:hideMark/>
          </w:tcPr>
          <w:p w14:paraId="173740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2166D4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4813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Herrero-Veron</w:t>
            </w:r>
          </w:p>
        </w:tc>
        <w:tc>
          <w:tcPr>
            <w:tcW w:w="1392" w:type="dxa"/>
            <w:tcBorders>
              <w:top w:val="nil"/>
              <w:left w:val="nil"/>
              <w:bottom w:val="single" w:sz="4" w:space="0" w:color="auto"/>
              <w:right w:val="single" w:sz="4" w:space="0" w:color="auto"/>
            </w:tcBorders>
            <w:shd w:val="clear" w:color="auto" w:fill="auto"/>
            <w:vAlign w:val="bottom"/>
            <w:hideMark/>
          </w:tcPr>
          <w:p w14:paraId="35324C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Christian</w:t>
            </w:r>
          </w:p>
        </w:tc>
        <w:tc>
          <w:tcPr>
            <w:tcW w:w="1890" w:type="dxa"/>
            <w:tcBorders>
              <w:top w:val="nil"/>
              <w:left w:val="nil"/>
              <w:bottom w:val="single" w:sz="4" w:space="0" w:color="auto"/>
              <w:right w:val="single" w:sz="4" w:space="0" w:color="auto"/>
            </w:tcBorders>
            <w:shd w:val="clear" w:color="auto" w:fill="auto"/>
            <w:vAlign w:val="bottom"/>
            <w:hideMark/>
          </w:tcPr>
          <w:p w14:paraId="65A376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B02611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225" w:type="dxa"/>
            <w:tcBorders>
              <w:top w:val="nil"/>
              <w:left w:val="nil"/>
              <w:bottom w:val="single" w:sz="4" w:space="0" w:color="auto"/>
              <w:right w:val="single" w:sz="4" w:space="0" w:color="auto"/>
            </w:tcBorders>
            <w:shd w:val="clear" w:color="auto" w:fill="auto"/>
            <w:vAlign w:val="bottom"/>
            <w:hideMark/>
          </w:tcPr>
          <w:p w14:paraId="3553FC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428F4A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6B6C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Holmström</w:t>
            </w:r>
          </w:p>
        </w:tc>
        <w:tc>
          <w:tcPr>
            <w:tcW w:w="1392" w:type="dxa"/>
            <w:tcBorders>
              <w:top w:val="nil"/>
              <w:left w:val="nil"/>
              <w:bottom w:val="single" w:sz="4" w:space="0" w:color="auto"/>
              <w:right w:val="single" w:sz="4" w:space="0" w:color="auto"/>
            </w:tcBorders>
            <w:shd w:val="clear" w:color="auto" w:fill="auto"/>
            <w:vAlign w:val="bottom"/>
            <w:hideMark/>
          </w:tcPr>
          <w:p w14:paraId="712B62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Tomas</w:t>
            </w:r>
          </w:p>
        </w:tc>
        <w:tc>
          <w:tcPr>
            <w:tcW w:w="1890" w:type="dxa"/>
            <w:tcBorders>
              <w:top w:val="nil"/>
              <w:left w:val="nil"/>
              <w:bottom w:val="single" w:sz="4" w:space="0" w:color="auto"/>
              <w:right w:val="single" w:sz="4" w:space="0" w:color="auto"/>
            </w:tcBorders>
            <w:shd w:val="clear" w:color="auto" w:fill="auto"/>
            <w:vAlign w:val="bottom"/>
            <w:hideMark/>
          </w:tcPr>
          <w:p w14:paraId="286C88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66CBF5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Japan K.K.</w:t>
            </w:r>
          </w:p>
        </w:tc>
        <w:tc>
          <w:tcPr>
            <w:tcW w:w="1225" w:type="dxa"/>
            <w:tcBorders>
              <w:top w:val="nil"/>
              <w:left w:val="nil"/>
              <w:bottom w:val="single" w:sz="4" w:space="0" w:color="auto"/>
              <w:right w:val="single" w:sz="4" w:space="0" w:color="auto"/>
            </w:tcBorders>
            <w:shd w:val="clear" w:color="auto" w:fill="auto"/>
            <w:vAlign w:val="bottom"/>
            <w:hideMark/>
          </w:tcPr>
          <w:p w14:paraId="3985FC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0622926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23DEF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Howell</w:t>
            </w:r>
          </w:p>
        </w:tc>
        <w:tc>
          <w:tcPr>
            <w:tcW w:w="1392" w:type="dxa"/>
            <w:tcBorders>
              <w:top w:val="nil"/>
              <w:left w:val="nil"/>
              <w:bottom w:val="single" w:sz="4" w:space="0" w:color="auto"/>
              <w:right w:val="single" w:sz="4" w:space="0" w:color="auto"/>
            </w:tcBorders>
            <w:shd w:val="clear" w:color="auto" w:fill="auto"/>
            <w:vAlign w:val="bottom"/>
            <w:hideMark/>
          </w:tcPr>
          <w:p w14:paraId="6D1322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Andrew</w:t>
            </w:r>
          </w:p>
        </w:tc>
        <w:tc>
          <w:tcPr>
            <w:tcW w:w="1890" w:type="dxa"/>
            <w:tcBorders>
              <w:top w:val="nil"/>
              <w:left w:val="nil"/>
              <w:bottom w:val="single" w:sz="4" w:space="0" w:color="auto"/>
              <w:right w:val="single" w:sz="4" w:space="0" w:color="auto"/>
            </w:tcBorders>
            <w:shd w:val="clear" w:color="auto" w:fill="auto"/>
            <w:vAlign w:val="bottom"/>
            <w:hideMark/>
          </w:tcPr>
          <w:p w14:paraId="121B04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NCSC</w:t>
            </w:r>
          </w:p>
        </w:tc>
        <w:tc>
          <w:tcPr>
            <w:tcW w:w="1890" w:type="dxa"/>
            <w:tcBorders>
              <w:top w:val="nil"/>
              <w:left w:val="nil"/>
              <w:bottom w:val="single" w:sz="4" w:space="0" w:color="auto"/>
              <w:right w:val="single" w:sz="4" w:space="0" w:color="auto"/>
            </w:tcBorders>
            <w:shd w:val="clear" w:color="auto" w:fill="auto"/>
            <w:vAlign w:val="bottom"/>
            <w:hideMark/>
          </w:tcPr>
          <w:p w14:paraId="318D9E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NCSC</w:t>
            </w:r>
          </w:p>
        </w:tc>
        <w:tc>
          <w:tcPr>
            <w:tcW w:w="1225" w:type="dxa"/>
            <w:tcBorders>
              <w:top w:val="nil"/>
              <w:left w:val="nil"/>
              <w:bottom w:val="single" w:sz="4" w:space="0" w:color="auto"/>
              <w:right w:val="single" w:sz="4" w:space="0" w:color="auto"/>
            </w:tcBorders>
            <w:shd w:val="clear" w:color="auto" w:fill="auto"/>
            <w:vAlign w:val="bottom"/>
            <w:hideMark/>
          </w:tcPr>
          <w:p w14:paraId="21098AE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F8CD72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757C5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w:t>
            </w:r>
          </w:p>
        </w:tc>
        <w:tc>
          <w:tcPr>
            <w:tcW w:w="1392" w:type="dxa"/>
            <w:tcBorders>
              <w:top w:val="nil"/>
              <w:left w:val="nil"/>
              <w:bottom w:val="single" w:sz="4" w:space="0" w:color="auto"/>
              <w:right w:val="single" w:sz="4" w:space="0" w:color="auto"/>
            </w:tcBorders>
            <w:shd w:val="clear" w:color="auto" w:fill="auto"/>
            <w:vAlign w:val="bottom"/>
            <w:hideMark/>
          </w:tcPr>
          <w:p w14:paraId="7D4CF6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Haijing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CA9189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4E2151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Solutions</w:t>
            </w:r>
          </w:p>
        </w:tc>
        <w:tc>
          <w:tcPr>
            <w:tcW w:w="1225" w:type="dxa"/>
            <w:tcBorders>
              <w:top w:val="nil"/>
              <w:left w:val="nil"/>
              <w:bottom w:val="single" w:sz="4" w:space="0" w:color="auto"/>
              <w:right w:val="single" w:sz="4" w:space="0" w:color="auto"/>
            </w:tcBorders>
            <w:shd w:val="clear" w:color="auto" w:fill="auto"/>
            <w:vAlign w:val="bottom"/>
            <w:hideMark/>
          </w:tcPr>
          <w:p w14:paraId="6F4E72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0EF854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9269D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Huang</w:t>
            </w:r>
          </w:p>
        </w:tc>
        <w:tc>
          <w:tcPr>
            <w:tcW w:w="1392" w:type="dxa"/>
            <w:tcBorders>
              <w:top w:val="nil"/>
              <w:left w:val="nil"/>
              <w:bottom w:val="single" w:sz="4" w:space="0" w:color="auto"/>
              <w:right w:val="single" w:sz="4" w:space="0" w:color="auto"/>
            </w:tcBorders>
            <w:shd w:val="clear" w:color="auto" w:fill="auto"/>
            <w:vAlign w:val="bottom"/>
            <w:hideMark/>
          </w:tcPr>
          <w:p w14:paraId="697529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Changzheng</w:t>
            </w:r>
          </w:p>
        </w:tc>
        <w:tc>
          <w:tcPr>
            <w:tcW w:w="1890" w:type="dxa"/>
            <w:tcBorders>
              <w:top w:val="nil"/>
              <w:left w:val="nil"/>
              <w:bottom w:val="single" w:sz="4" w:space="0" w:color="auto"/>
              <w:right w:val="single" w:sz="4" w:space="0" w:color="auto"/>
            </w:tcBorders>
            <w:shd w:val="clear" w:color="auto" w:fill="auto"/>
            <w:vAlign w:val="bottom"/>
            <w:hideMark/>
          </w:tcPr>
          <w:p w14:paraId="4EC1BE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79C02C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China </w:t>
            </w:r>
            <w:proofErr w:type="spellStart"/>
            <w:r w:rsidRPr="005A6E1A">
              <w:rPr>
                <w:rFonts w:ascii="Calibri" w:hAnsi="Calibri" w:cs="Calibri"/>
                <w:color w:val="000000"/>
                <w:sz w:val="22"/>
                <w:szCs w:val="22"/>
              </w:rPr>
              <w:t>Telecomunication</w:t>
            </w:r>
            <w:proofErr w:type="spellEnd"/>
            <w:r w:rsidRPr="005A6E1A">
              <w:rPr>
                <w:rFonts w:ascii="Calibri" w:hAnsi="Calibri" w:cs="Calibri"/>
                <w:color w:val="000000"/>
                <w:sz w:val="22"/>
                <w:szCs w:val="22"/>
              </w:rPr>
              <w:t xml:space="preserve"> Corp.</w:t>
            </w:r>
          </w:p>
        </w:tc>
        <w:tc>
          <w:tcPr>
            <w:tcW w:w="1225" w:type="dxa"/>
            <w:tcBorders>
              <w:top w:val="nil"/>
              <w:left w:val="nil"/>
              <w:bottom w:val="single" w:sz="4" w:space="0" w:color="auto"/>
              <w:right w:val="single" w:sz="4" w:space="0" w:color="auto"/>
            </w:tcBorders>
            <w:shd w:val="clear" w:color="auto" w:fill="auto"/>
            <w:vAlign w:val="bottom"/>
            <w:hideMark/>
          </w:tcPr>
          <w:p w14:paraId="5C681B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3C57A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D7AB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Huang</w:t>
            </w:r>
          </w:p>
        </w:tc>
        <w:tc>
          <w:tcPr>
            <w:tcW w:w="1392" w:type="dxa"/>
            <w:tcBorders>
              <w:top w:val="nil"/>
              <w:left w:val="nil"/>
              <w:bottom w:val="single" w:sz="4" w:space="0" w:color="auto"/>
              <w:right w:val="single" w:sz="4" w:space="0" w:color="auto"/>
            </w:tcBorders>
            <w:shd w:val="clear" w:color="auto" w:fill="auto"/>
            <w:vAlign w:val="bottom"/>
            <w:hideMark/>
          </w:tcPr>
          <w:p w14:paraId="2FD6C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Zhenning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D5897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AA81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International Ltd</w:t>
            </w:r>
          </w:p>
        </w:tc>
        <w:tc>
          <w:tcPr>
            <w:tcW w:w="1225" w:type="dxa"/>
            <w:tcBorders>
              <w:top w:val="nil"/>
              <w:left w:val="nil"/>
              <w:bottom w:val="single" w:sz="4" w:space="0" w:color="auto"/>
              <w:right w:val="single" w:sz="4" w:space="0" w:color="auto"/>
            </w:tcBorders>
            <w:shd w:val="clear" w:color="auto" w:fill="auto"/>
            <w:vAlign w:val="bottom"/>
            <w:hideMark/>
          </w:tcPr>
          <w:p w14:paraId="0C921B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4B2067D"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FB3D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Inoue</w:t>
            </w:r>
          </w:p>
        </w:tc>
        <w:tc>
          <w:tcPr>
            <w:tcW w:w="1392" w:type="dxa"/>
            <w:tcBorders>
              <w:top w:val="nil"/>
              <w:left w:val="nil"/>
              <w:bottom w:val="single" w:sz="4" w:space="0" w:color="auto"/>
              <w:right w:val="single" w:sz="4" w:space="0" w:color="auto"/>
            </w:tcBorders>
            <w:shd w:val="clear" w:color="auto" w:fill="auto"/>
            <w:vAlign w:val="bottom"/>
            <w:hideMark/>
          </w:tcPr>
          <w:p w14:paraId="6E7A86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Yoshihiro</w:t>
            </w:r>
          </w:p>
        </w:tc>
        <w:tc>
          <w:tcPr>
            <w:tcW w:w="1890" w:type="dxa"/>
            <w:tcBorders>
              <w:top w:val="nil"/>
              <w:left w:val="nil"/>
              <w:bottom w:val="single" w:sz="4" w:space="0" w:color="auto"/>
              <w:right w:val="single" w:sz="4" w:space="0" w:color="auto"/>
            </w:tcBorders>
            <w:shd w:val="clear" w:color="auto" w:fill="auto"/>
            <w:vAlign w:val="bottom"/>
            <w:hideMark/>
          </w:tcPr>
          <w:p w14:paraId="6D8A402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w:t>
            </w:r>
          </w:p>
        </w:tc>
        <w:tc>
          <w:tcPr>
            <w:tcW w:w="1890" w:type="dxa"/>
            <w:tcBorders>
              <w:top w:val="nil"/>
              <w:left w:val="nil"/>
              <w:bottom w:val="single" w:sz="4" w:space="0" w:color="auto"/>
              <w:right w:val="single" w:sz="4" w:space="0" w:color="auto"/>
            </w:tcBorders>
            <w:shd w:val="clear" w:color="auto" w:fill="auto"/>
            <w:vAlign w:val="bottom"/>
            <w:hideMark/>
          </w:tcPr>
          <w:p w14:paraId="6BCBBD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NTT Advanced Technology </w:t>
            </w:r>
            <w:proofErr w:type="spellStart"/>
            <w:r w:rsidRPr="005A6E1A">
              <w:rPr>
                <w:rFonts w:ascii="Calibri" w:hAnsi="Calibri" w:cs="Calibri"/>
                <w:color w:val="000000"/>
                <w:sz w:val="22"/>
                <w:szCs w:val="22"/>
              </w:rPr>
              <w:t>Corpor</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023F62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2AA797C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AFC24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Ishikawa</w:t>
            </w:r>
          </w:p>
        </w:tc>
        <w:tc>
          <w:tcPr>
            <w:tcW w:w="1392" w:type="dxa"/>
            <w:tcBorders>
              <w:top w:val="nil"/>
              <w:left w:val="nil"/>
              <w:bottom w:val="single" w:sz="4" w:space="0" w:color="auto"/>
              <w:right w:val="single" w:sz="4" w:space="0" w:color="auto"/>
            </w:tcBorders>
            <w:shd w:val="clear" w:color="auto" w:fill="auto"/>
            <w:vAlign w:val="bottom"/>
            <w:hideMark/>
          </w:tcPr>
          <w:p w14:paraId="0DBCF8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Hiroshi</w:t>
            </w:r>
          </w:p>
        </w:tc>
        <w:tc>
          <w:tcPr>
            <w:tcW w:w="1890" w:type="dxa"/>
            <w:tcBorders>
              <w:top w:val="nil"/>
              <w:left w:val="nil"/>
              <w:bottom w:val="single" w:sz="4" w:space="0" w:color="auto"/>
              <w:right w:val="single" w:sz="4" w:space="0" w:color="auto"/>
            </w:tcBorders>
            <w:shd w:val="clear" w:color="auto" w:fill="auto"/>
            <w:vAlign w:val="bottom"/>
            <w:hideMark/>
          </w:tcPr>
          <w:p w14:paraId="259A31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2776F5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19BAB4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3897C7D8"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A7593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Jain</w:t>
            </w:r>
          </w:p>
        </w:tc>
        <w:tc>
          <w:tcPr>
            <w:tcW w:w="1392" w:type="dxa"/>
            <w:tcBorders>
              <w:top w:val="nil"/>
              <w:left w:val="nil"/>
              <w:bottom w:val="single" w:sz="4" w:space="0" w:color="auto"/>
              <w:right w:val="single" w:sz="4" w:space="0" w:color="auto"/>
            </w:tcBorders>
            <w:shd w:val="clear" w:color="auto" w:fill="auto"/>
            <w:vAlign w:val="bottom"/>
            <w:hideMark/>
          </w:tcPr>
          <w:p w14:paraId="0BB299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Puneet</w:t>
            </w:r>
          </w:p>
        </w:tc>
        <w:tc>
          <w:tcPr>
            <w:tcW w:w="1890" w:type="dxa"/>
            <w:tcBorders>
              <w:top w:val="nil"/>
              <w:left w:val="nil"/>
              <w:bottom w:val="single" w:sz="4" w:space="0" w:color="auto"/>
              <w:right w:val="single" w:sz="4" w:space="0" w:color="auto"/>
            </w:tcBorders>
            <w:shd w:val="clear" w:color="auto" w:fill="auto"/>
            <w:vAlign w:val="bottom"/>
            <w:hideMark/>
          </w:tcPr>
          <w:p w14:paraId="5DA743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74E29C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225" w:type="dxa"/>
            <w:tcBorders>
              <w:top w:val="nil"/>
              <w:left w:val="nil"/>
              <w:bottom w:val="single" w:sz="4" w:space="0" w:color="auto"/>
              <w:right w:val="single" w:sz="4" w:space="0" w:color="auto"/>
            </w:tcBorders>
            <w:shd w:val="clear" w:color="auto" w:fill="auto"/>
            <w:vAlign w:val="bottom"/>
            <w:hideMark/>
          </w:tcPr>
          <w:p w14:paraId="3497A4B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F8143C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DA738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w:t>
            </w:r>
          </w:p>
        </w:tc>
        <w:tc>
          <w:tcPr>
            <w:tcW w:w="1392" w:type="dxa"/>
            <w:tcBorders>
              <w:top w:val="nil"/>
              <w:left w:val="nil"/>
              <w:bottom w:val="single" w:sz="4" w:space="0" w:color="auto"/>
              <w:right w:val="single" w:sz="4" w:space="0" w:color="auto"/>
            </w:tcBorders>
            <w:shd w:val="clear" w:color="auto" w:fill="auto"/>
            <w:vAlign w:val="bottom"/>
            <w:hideMark/>
          </w:tcPr>
          <w:p w14:paraId="248DBA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Mengdi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C3EB1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France</w:t>
            </w:r>
          </w:p>
        </w:tc>
        <w:tc>
          <w:tcPr>
            <w:tcW w:w="1890" w:type="dxa"/>
            <w:tcBorders>
              <w:top w:val="nil"/>
              <w:left w:val="nil"/>
              <w:bottom w:val="single" w:sz="4" w:space="0" w:color="auto"/>
              <w:right w:val="single" w:sz="4" w:space="0" w:color="auto"/>
            </w:tcBorders>
            <w:shd w:val="clear" w:color="auto" w:fill="auto"/>
            <w:vAlign w:val="bottom"/>
            <w:hideMark/>
          </w:tcPr>
          <w:p w14:paraId="3C3E69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Japan K.K.</w:t>
            </w:r>
          </w:p>
        </w:tc>
        <w:tc>
          <w:tcPr>
            <w:tcW w:w="1225" w:type="dxa"/>
            <w:tcBorders>
              <w:top w:val="nil"/>
              <w:left w:val="nil"/>
              <w:bottom w:val="single" w:sz="4" w:space="0" w:color="auto"/>
              <w:right w:val="single" w:sz="4" w:space="0" w:color="auto"/>
            </w:tcBorders>
            <w:shd w:val="clear" w:color="auto" w:fill="auto"/>
            <w:vAlign w:val="bottom"/>
            <w:hideMark/>
          </w:tcPr>
          <w:p w14:paraId="415CC8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4AF8A1B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1114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Jiang</w:t>
            </w:r>
          </w:p>
        </w:tc>
        <w:tc>
          <w:tcPr>
            <w:tcW w:w="1392" w:type="dxa"/>
            <w:tcBorders>
              <w:top w:val="nil"/>
              <w:left w:val="nil"/>
              <w:bottom w:val="single" w:sz="4" w:space="0" w:color="auto"/>
              <w:right w:val="single" w:sz="4" w:space="0" w:color="auto"/>
            </w:tcBorders>
            <w:shd w:val="clear" w:color="auto" w:fill="auto"/>
            <w:vAlign w:val="bottom"/>
            <w:hideMark/>
          </w:tcPr>
          <w:p w14:paraId="53431D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Tianji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50C871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4A914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CMDI</w:t>
            </w:r>
          </w:p>
        </w:tc>
        <w:tc>
          <w:tcPr>
            <w:tcW w:w="1225" w:type="dxa"/>
            <w:tcBorders>
              <w:top w:val="nil"/>
              <w:left w:val="nil"/>
              <w:bottom w:val="single" w:sz="4" w:space="0" w:color="auto"/>
              <w:right w:val="single" w:sz="4" w:space="0" w:color="auto"/>
            </w:tcBorders>
            <w:shd w:val="clear" w:color="auto" w:fill="auto"/>
            <w:vAlign w:val="bottom"/>
            <w:hideMark/>
          </w:tcPr>
          <w:p w14:paraId="559187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B8D05D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620A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Jiang</w:t>
            </w:r>
          </w:p>
        </w:tc>
        <w:tc>
          <w:tcPr>
            <w:tcW w:w="1392" w:type="dxa"/>
            <w:tcBorders>
              <w:top w:val="nil"/>
              <w:left w:val="nil"/>
              <w:bottom w:val="single" w:sz="4" w:space="0" w:color="auto"/>
              <w:right w:val="single" w:sz="4" w:space="0" w:color="auto"/>
            </w:tcBorders>
            <w:shd w:val="clear" w:color="auto" w:fill="auto"/>
            <w:vAlign w:val="bottom"/>
            <w:hideMark/>
          </w:tcPr>
          <w:p w14:paraId="2F2C7E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w:t>
            </w:r>
          </w:p>
        </w:tc>
        <w:tc>
          <w:tcPr>
            <w:tcW w:w="1890" w:type="dxa"/>
            <w:tcBorders>
              <w:top w:val="nil"/>
              <w:left w:val="nil"/>
              <w:bottom w:val="single" w:sz="4" w:space="0" w:color="auto"/>
              <w:right w:val="single" w:sz="4" w:space="0" w:color="auto"/>
            </w:tcBorders>
            <w:shd w:val="clear" w:color="auto" w:fill="auto"/>
            <w:vAlign w:val="bottom"/>
            <w:hideMark/>
          </w:tcPr>
          <w:p w14:paraId="58F7B9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28DB0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E-Commerce Co.</w:t>
            </w:r>
          </w:p>
        </w:tc>
        <w:tc>
          <w:tcPr>
            <w:tcW w:w="1225" w:type="dxa"/>
            <w:tcBorders>
              <w:top w:val="nil"/>
              <w:left w:val="nil"/>
              <w:bottom w:val="single" w:sz="4" w:space="0" w:color="auto"/>
              <w:right w:val="single" w:sz="4" w:space="0" w:color="auto"/>
            </w:tcBorders>
            <w:shd w:val="clear" w:color="auto" w:fill="auto"/>
            <w:vAlign w:val="bottom"/>
            <w:hideMark/>
          </w:tcPr>
          <w:p w14:paraId="00BF72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6801DCA"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24DC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Jing</w:t>
            </w:r>
          </w:p>
        </w:tc>
        <w:tc>
          <w:tcPr>
            <w:tcW w:w="1392" w:type="dxa"/>
            <w:tcBorders>
              <w:top w:val="nil"/>
              <w:left w:val="nil"/>
              <w:bottom w:val="single" w:sz="4" w:space="0" w:color="auto"/>
              <w:right w:val="single" w:sz="4" w:space="0" w:color="auto"/>
            </w:tcBorders>
            <w:shd w:val="clear" w:color="auto" w:fill="auto"/>
            <w:vAlign w:val="bottom"/>
            <w:hideMark/>
          </w:tcPr>
          <w:p w14:paraId="2D3EFF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w:t>
            </w:r>
          </w:p>
        </w:tc>
        <w:tc>
          <w:tcPr>
            <w:tcW w:w="1890" w:type="dxa"/>
            <w:tcBorders>
              <w:top w:val="nil"/>
              <w:left w:val="nil"/>
              <w:bottom w:val="single" w:sz="4" w:space="0" w:color="auto"/>
              <w:right w:val="single" w:sz="4" w:space="0" w:color="auto"/>
            </w:tcBorders>
            <w:shd w:val="clear" w:color="auto" w:fill="auto"/>
            <w:vAlign w:val="bottom"/>
            <w:hideMark/>
          </w:tcPr>
          <w:p w14:paraId="64D021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1F9E9E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Telecommunication India</w:t>
            </w:r>
          </w:p>
        </w:tc>
        <w:tc>
          <w:tcPr>
            <w:tcW w:w="1225" w:type="dxa"/>
            <w:tcBorders>
              <w:top w:val="nil"/>
              <w:left w:val="nil"/>
              <w:bottom w:val="single" w:sz="4" w:space="0" w:color="auto"/>
              <w:right w:val="single" w:sz="4" w:space="0" w:color="auto"/>
            </w:tcBorders>
            <w:shd w:val="clear" w:color="auto" w:fill="auto"/>
            <w:vAlign w:val="bottom"/>
            <w:hideMark/>
          </w:tcPr>
          <w:p w14:paraId="23372B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AA4F792"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0389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Kang</w:t>
            </w:r>
          </w:p>
        </w:tc>
        <w:tc>
          <w:tcPr>
            <w:tcW w:w="1392" w:type="dxa"/>
            <w:tcBorders>
              <w:top w:val="nil"/>
              <w:left w:val="nil"/>
              <w:bottom w:val="single" w:sz="4" w:space="0" w:color="auto"/>
              <w:right w:val="single" w:sz="4" w:space="0" w:color="auto"/>
            </w:tcBorders>
            <w:shd w:val="clear" w:color="auto" w:fill="auto"/>
            <w:vAlign w:val="bottom"/>
            <w:hideMark/>
          </w:tcPr>
          <w:p w14:paraId="3ED018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Yanchao</w:t>
            </w:r>
          </w:p>
        </w:tc>
        <w:tc>
          <w:tcPr>
            <w:tcW w:w="1890" w:type="dxa"/>
            <w:tcBorders>
              <w:top w:val="nil"/>
              <w:left w:val="nil"/>
              <w:bottom w:val="single" w:sz="4" w:space="0" w:color="auto"/>
              <w:right w:val="single" w:sz="4" w:space="0" w:color="auto"/>
            </w:tcBorders>
            <w:shd w:val="clear" w:color="auto" w:fill="auto"/>
            <w:vAlign w:val="bottom"/>
            <w:hideMark/>
          </w:tcPr>
          <w:p w14:paraId="504D9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4C387A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Communication Technology</w:t>
            </w:r>
          </w:p>
        </w:tc>
        <w:tc>
          <w:tcPr>
            <w:tcW w:w="1225" w:type="dxa"/>
            <w:tcBorders>
              <w:top w:val="nil"/>
              <w:left w:val="nil"/>
              <w:bottom w:val="single" w:sz="4" w:space="0" w:color="auto"/>
              <w:right w:val="single" w:sz="4" w:space="0" w:color="auto"/>
            </w:tcBorders>
            <w:shd w:val="clear" w:color="auto" w:fill="auto"/>
            <w:vAlign w:val="bottom"/>
            <w:hideMark/>
          </w:tcPr>
          <w:p w14:paraId="2DCBB3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D9451C8"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5BA87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Karampatsis</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FE9AC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Dimitrios</w:t>
            </w:r>
          </w:p>
        </w:tc>
        <w:tc>
          <w:tcPr>
            <w:tcW w:w="1890" w:type="dxa"/>
            <w:tcBorders>
              <w:top w:val="nil"/>
              <w:left w:val="nil"/>
              <w:bottom w:val="single" w:sz="4" w:space="0" w:color="auto"/>
              <w:right w:val="single" w:sz="4" w:space="0" w:color="auto"/>
            </w:tcBorders>
            <w:shd w:val="clear" w:color="auto" w:fill="auto"/>
            <w:vAlign w:val="bottom"/>
            <w:hideMark/>
          </w:tcPr>
          <w:p w14:paraId="4280E1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65640A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UK Ltd.</w:t>
            </w:r>
          </w:p>
        </w:tc>
        <w:tc>
          <w:tcPr>
            <w:tcW w:w="1225" w:type="dxa"/>
            <w:tcBorders>
              <w:top w:val="nil"/>
              <w:left w:val="nil"/>
              <w:bottom w:val="single" w:sz="4" w:space="0" w:color="auto"/>
              <w:right w:val="single" w:sz="4" w:space="0" w:color="auto"/>
            </w:tcBorders>
            <w:shd w:val="clear" w:color="auto" w:fill="auto"/>
            <w:vAlign w:val="bottom"/>
            <w:hideMark/>
          </w:tcPr>
          <w:p w14:paraId="49ED3E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8FBAD1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E1242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Kedalagudde</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0D8518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Meghashree</w:t>
            </w:r>
            <w:proofErr w:type="spellEnd"/>
            <w:r w:rsidRPr="005A6E1A">
              <w:rPr>
                <w:rFonts w:ascii="Calibri" w:hAnsi="Calibri" w:cs="Calibri"/>
                <w:color w:val="000000"/>
                <w:sz w:val="22"/>
                <w:szCs w:val="22"/>
              </w:rPr>
              <w:t xml:space="preserve"> D</w:t>
            </w:r>
          </w:p>
        </w:tc>
        <w:tc>
          <w:tcPr>
            <w:tcW w:w="1890" w:type="dxa"/>
            <w:tcBorders>
              <w:top w:val="nil"/>
              <w:left w:val="nil"/>
              <w:bottom w:val="single" w:sz="4" w:space="0" w:color="auto"/>
              <w:right w:val="single" w:sz="4" w:space="0" w:color="auto"/>
            </w:tcBorders>
            <w:shd w:val="clear" w:color="auto" w:fill="auto"/>
            <w:vAlign w:val="bottom"/>
            <w:hideMark/>
          </w:tcPr>
          <w:p w14:paraId="45F778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41D848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Sweden AB</w:t>
            </w:r>
          </w:p>
        </w:tc>
        <w:tc>
          <w:tcPr>
            <w:tcW w:w="1225" w:type="dxa"/>
            <w:tcBorders>
              <w:top w:val="nil"/>
              <w:left w:val="nil"/>
              <w:bottom w:val="single" w:sz="4" w:space="0" w:color="auto"/>
              <w:right w:val="single" w:sz="4" w:space="0" w:color="auto"/>
            </w:tcBorders>
            <w:shd w:val="clear" w:color="auto" w:fill="auto"/>
            <w:vAlign w:val="bottom"/>
            <w:hideMark/>
          </w:tcPr>
          <w:p w14:paraId="21655F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E7CCEA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A2D31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Kilgour</w:t>
            </w:r>
          </w:p>
        </w:tc>
        <w:tc>
          <w:tcPr>
            <w:tcW w:w="1392" w:type="dxa"/>
            <w:tcBorders>
              <w:top w:val="nil"/>
              <w:left w:val="nil"/>
              <w:bottom w:val="single" w:sz="4" w:space="0" w:color="auto"/>
              <w:right w:val="single" w:sz="4" w:space="0" w:color="auto"/>
            </w:tcBorders>
            <w:shd w:val="clear" w:color="auto" w:fill="auto"/>
            <w:vAlign w:val="bottom"/>
            <w:hideMark/>
          </w:tcPr>
          <w:p w14:paraId="32CB91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Kit</w:t>
            </w:r>
          </w:p>
        </w:tc>
        <w:tc>
          <w:tcPr>
            <w:tcW w:w="1890" w:type="dxa"/>
            <w:tcBorders>
              <w:top w:val="nil"/>
              <w:left w:val="nil"/>
              <w:bottom w:val="single" w:sz="4" w:space="0" w:color="auto"/>
              <w:right w:val="single" w:sz="4" w:space="0" w:color="auto"/>
            </w:tcBorders>
            <w:shd w:val="clear" w:color="auto" w:fill="auto"/>
            <w:vAlign w:val="bottom"/>
            <w:hideMark/>
          </w:tcPr>
          <w:p w14:paraId="46AC11E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Sepura</w:t>
            </w:r>
            <w:proofErr w:type="spellEnd"/>
            <w:r w:rsidRPr="005A6E1A">
              <w:rPr>
                <w:rFonts w:ascii="Calibri" w:hAnsi="Calibri" w:cs="Calibri"/>
                <w:color w:val="000000"/>
                <w:sz w:val="22"/>
                <w:szCs w:val="22"/>
              </w:rPr>
              <w:t xml:space="preserve"> Ltd</w:t>
            </w:r>
          </w:p>
        </w:tc>
        <w:tc>
          <w:tcPr>
            <w:tcW w:w="1890" w:type="dxa"/>
            <w:tcBorders>
              <w:top w:val="nil"/>
              <w:left w:val="nil"/>
              <w:bottom w:val="single" w:sz="4" w:space="0" w:color="auto"/>
              <w:right w:val="single" w:sz="4" w:space="0" w:color="auto"/>
            </w:tcBorders>
            <w:shd w:val="clear" w:color="auto" w:fill="auto"/>
            <w:vAlign w:val="bottom"/>
            <w:hideMark/>
          </w:tcPr>
          <w:p w14:paraId="52372B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Sepura</w:t>
            </w:r>
            <w:proofErr w:type="spellEnd"/>
            <w:r w:rsidRPr="005A6E1A">
              <w:rPr>
                <w:rFonts w:ascii="Calibri" w:hAnsi="Calibri" w:cs="Calibri"/>
                <w:color w:val="000000"/>
                <w:sz w:val="22"/>
                <w:szCs w:val="22"/>
              </w:rPr>
              <w:t xml:space="preserve"> Ltd</w:t>
            </w:r>
          </w:p>
        </w:tc>
        <w:tc>
          <w:tcPr>
            <w:tcW w:w="1225" w:type="dxa"/>
            <w:tcBorders>
              <w:top w:val="nil"/>
              <w:left w:val="nil"/>
              <w:bottom w:val="single" w:sz="4" w:space="0" w:color="auto"/>
              <w:right w:val="single" w:sz="4" w:space="0" w:color="auto"/>
            </w:tcBorders>
            <w:shd w:val="clear" w:color="auto" w:fill="auto"/>
            <w:vAlign w:val="bottom"/>
            <w:hideMark/>
          </w:tcPr>
          <w:p w14:paraId="297F2A0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68A308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5108A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469677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DongYeon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567C7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95B84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Nordic AB</w:t>
            </w:r>
          </w:p>
        </w:tc>
        <w:tc>
          <w:tcPr>
            <w:tcW w:w="1225" w:type="dxa"/>
            <w:tcBorders>
              <w:top w:val="nil"/>
              <w:left w:val="nil"/>
              <w:bottom w:val="single" w:sz="4" w:space="0" w:color="auto"/>
              <w:right w:val="single" w:sz="4" w:space="0" w:color="auto"/>
            </w:tcBorders>
            <w:shd w:val="clear" w:color="auto" w:fill="auto"/>
            <w:vAlign w:val="bottom"/>
            <w:hideMark/>
          </w:tcPr>
          <w:p w14:paraId="56F741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8C7D10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759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6180BB7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Hyunsook</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2A39F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Inc.</w:t>
            </w:r>
          </w:p>
        </w:tc>
        <w:tc>
          <w:tcPr>
            <w:tcW w:w="1890" w:type="dxa"/>
            <w:tcBorders>
              <w:top w:val="nil"/>
              <w:left w:val="nil"/>
              <w:bottom w:val="single" w:sz="4" w:space="0" w:color="auto"/>
              <w:right w:val="single" w:sz="4" w:space="0" w:color="auto"/>
            </w:tcBorders>
            <w:shd w:val="clear" w:color="auto" w:fill="auto"/>
            <w:vAlign w:val="bottom"/>
            <w:hideMark/>
          </w:tcPr>
          <w:p w14:paraId="7A2961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Inc.</w:t>
            </w:r>
          </w:p>
        </w:tc>
        <w:tc>
          <w:tcPr>
            <w:tcW w:w="1225" w:type="dxa"/>
            <w:tcBorders>
              <w:top w:val="nil"/>
              <w:left w:val="nil"/>
              <w:bottom w:val="single" w:sz="4" w:space="0" w:color="auto"/>
              <w:right w:val="single" w:sz="4" w:space="0" w:color="auto"/>
            </w:tcBorders>
            <w:shd w:val="clear" w:color="auto" w:fill="auto"/>
            <w:vAlign w:val="bottom"/>
            <w:hideMark/>
          </w:tcPr>
          <w:p w14:paraId="20946A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417A8AE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4AAC9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Kim</w:t>
            </w:r>
          </w:p>
        </w:tc>
        <w:tc>
          <w:tcPr>
            <w:tcW w:w="1392" w:type="dxa"/>
            <w:tcBorders>
              <w:top w:val="nil"/>
              <w:left w:val="nil"/>
              <w:bottom w:val="single" w:sz="4" w:space="0" w:color="auto"/>
              <w:right w:val="single" w:sz="4" w:space="0" w:color="auto"/>
            </w:tcBorders>
            <w:shd w:val="clear" w:color="auto" w:fill="auto"/>
            <w:vAlign w:val="bottom"/>
            <w:hideMark/>
          </w:tcPr>
          <w:p w14:paraId="46FDD9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Laeyoung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3929B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7A5515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UK</w:t>
            </w:r>
          </w:p>
        </w:tc>
        <w:tc>
          <w:tcPr>
            <w:tcW w:w="1225" w:type="dxa"/>
            <w:tcBorders>
              <w:top w:val="nil"/>
              <w:left w:val="nil"/>
              <w:bottom w:val="single" w:sz="4" w:space="0" w:color="auto"/>
              <w:right w:val="single" w:sz="4" w:space="0" w:color="auto"/>
            </w:tcBorders>
            <w:shd w:val="clear" w:color="auto" w:fill="auto"/>
            <w:vAlign w:val="bottom"/>
            <w:hideMark/>
          </w:tcPr>
          <w:p w14:paraId="2D200C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213B95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52FFE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6D336B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Minseon</w:t>
            </w:r>
          </w:p>
        </w:tc>
        <w:tc>
          <w:tcPr>
            <w:tcW w:w="1890" w:type="dxa"/>
            <w:tcBorders>
              <w:top w:val="nil"/>
              <w:left w:val="nil"/>
              <w:bottom w:val="single" w:sz="4" w:space="0" w:color="auto"/>
              <w:right w:val="single" w:sz="4" w:space="0" w:color="auto"/>
            </w:tcBorders>
            <w:shd w:val="clear" w:color="auto" w:fill="auto"/>
            <w:vAlign w:val="bottom"/>
            <w:hideMark/>
          </w:tcPr>
          <w:p w14:paraId="68C25B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03484B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Deutschland</w:t>
            </w:r>
          </w:p>
        </w:tc>
        <w:tc>
          <w:tcPr>
            <w:tcW w:w="1225" w:type="dxa"/>
            <w:tcBorders>
              <w:top w:val="nil"/>
              <w:left w:val="nil"/>
              <w:bottom w:val="single" w:sz="4" w:space="0" w:color="auto"/>
              <w:right w:val="single" w:sz="4" w:space="0" w:color="auto"/>
            </w:tcBorders>
            <w:shd w:val="clear" w:color="auto" w:fill="auto"/>
            <w:vAlign w:val="bottom"/>
            <w:hideMark/>
          </w:tcPr>
          <w:p w14:paraId="07945F2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0D897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9B9D2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Kim</w:t>
            </w:r>
          </w:p>
        </w:tc>
        <w:tc>
          <w:tcPr>
            <w:tcW w:w="1392" w:type="dxa"/>
            <w:tcBorders>
              <w:top w:val="nil"/>
              <w:left w:val="nil"/>
              <w:bottom w:val="single" w:sz="4" w:space="0" w:color="auto"/>
              <w:right w:val="single" w:sz="4" w:space="0" w:color="auto"/>
            </w:tcBorders>
            <w:shd w:val="clear" w:color="auto" w:fill="auto"/>
            <w:vAlign w:val="bottom"/>
            <w:hideMark/>
          </w:tcPr>
          <w:p w14:paraId="58BA3C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Sunghoon</w:t>
            </w:r>
          </w:p>
        </w:tc>
        <w:tc>
          <w:tcPr>
            <w:tcW w:w="1890" w:type="dxa"/>
            <w:tcBorders>
              <w:top w:val="nil"/>
              <w:left w:val="nil"/>
              <w:bottom w:val="single" w:sz="4" w:space="0" w:color="auto"/>
              <w:right w:val="single" w:sz="4" w:space="0" w:color="auto"/>
            </w:tcBorders>
            <w:shd w:val="clear" w:color="auto" w:fill="auto"/>
            <w:vAlign w:val="bottom"/>
            <w:hideMark/>
          </w:tcPr>
          <w:p w14:paraId="7BB535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71E455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Korea</w:t>
            </w:r>
          </w:p>
        </w:tc>
        <w:tc>
          <w:tcPr>
            <w:tcW w:w="1225" w:type="dxa"/>
            <w:tcBorders>
              <w:top w:val="nil"/>
              <w:left w:val="nil"/>
              <w:bottom w:val="single" w:sz="4" w:space="0" w:color="auto"/>
              <w:right w:val="single" w:sz="4" w:space="0" w:color="auto"/>
            </w:tcBorders>
            <w:shd w:val="clear" w:color="auto" w:fill="auto"/>
            <w:vAlign w:val="bottom"/>
            <w:hideMark/>
          </w:tcPr>
          <w:p w14:paraId="5FB099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1424C81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35E68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Kiss</w:t>
            </w:r>
          </w:p>
        </w:tc>
        <w:tc>
          <w:tcPr>
            <w:tcW w:w="1392" w:type="dxa"/>
            <w:tcBorders>
              <w:top w:val="nil"/>
              <w:left w:val="nil"/>
              <w:bottom w:val="single" w:sz="4" w:space="0" w:color="auto"/>
              <w:right w:val="single" w:sz="4" w:space="0" w:color="auto"/>
            </w:tcBorders>
            <w:shd w:val="clear" w:color="auto" w:fill="auto"/>
            <w:vAlign w:val="bottom"/>
            <w:hideMark/>
          </w:tcPr>
          <w:p w14:paraId="17ED15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Krisztian</w:t>
            </w:r>
          </w:p>
        </w:tc>
        <w:tc>
          <w:tcPr>
            <w:tcW w:w="1890" w:type="dxa"/>
            <w:tcBorders>
              <w:top w:val="nil"/>
              <w:left w:val="nil"/>
              <w:bottom w:val="single" w:sz="4" w:space="0" w:color="auto"/>
              <w:right w:val="single" w:sz="4" w:space="0" w:color="auto"/>
            </w:tcBorders>
            <w:shd w:val="clear" w:color="auto" w:fill="auto"/>
            <w:vAlign w:val="bottom"/>
            <w:hideMark/>
          </w:tcPr>
          <w:p w14:paraId="7D555C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Distribution Intl Ltd</w:t>
            </w:r>
          </w:p>
        </w:tc>
        <w:tc>
          <w:tcPr>
            <w:tcW w:w="1890" w:type="dxa"/>
            <w:tcBorders>
              <w:top w:val="nil"/>
              <w:left w:val="nil"/>
              <w:bottom w:val="single" w:sz="4" w:space="0" w:color="auto"/>
              <w:right w:val="single" w:sz="4" w:space="0" w:color="auto"/>
            </w:tcBorders>
            <w:shd w:val="clear" w:color="auto" w:fill="auto"/>
            <w:vAlign w:val="bottom"/>
            <w:hideMark/>
          </w:tcPr>
          <w:p w14:paraId="4ED5AD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Distribution Intl Ltd</w:t>
            </w:r>
          </w:p>
        </w:tc>
        <w:tc>
          <w:tcPr>
            <w:tcW w:w="1225" w:type="dxa"/>
            <w:tcBorders>
              <w:top w:val="nil"/>
              <w:left w:val="nil"/>
              <w:bottom w:val="single" w:sz="4" w:space="0" w:color="auto"/>
              <w:right w:val="single" w:sz="4" w:space="0" w:color="auto"/>
            </w:tcBorders>
            <w:shd w:val="clear" w:color="auto" w:fill="auto"/>
            <w:vAlign w:val="bottom"/>
            <w:hideMark/>
          </w:tcPr>
          <w:p w14:paraId="765E20F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BCBA46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21C81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KOO</w:t>
            </w:r>
          </w:p>
        </w:tc>
        <w:tc>
          <w:tcPr>
            <w:tcW w:w="1392" w:type="dxa"/>
            <w:tcBorders>
              <w:top w:val="nil"/>
              <w:left w:val="nil"/>
              <w:bottom w:val="single" w:sz="4" w:space="0" w:color="auto"/>
              <w:right w:val="single" w:sz="4" w:space="0" w:color="auto"/>
            </w:tcBorders>
            <w:shd w:val="clear" w:color="auto" w:fill="auto"/>
            <w:vAlign w:val="bottom"/>
            <w:hideMark/>
          </w:tcPr>
          <w:p w14:paraId="7A9D39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Hyounhee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CC581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SyncTechno</w:t>
            </w:r>
            <w:proofErr w:type="spellEnd"/>
            <w:r w:rsidRPr="005A6E1A">
              <w:rPr>
                <w:rFonts w:ascii="Calibri" w:hAnsi="Calibri" w:cs="Calibri"/>
                <w:color w:val="000000"/>
                <w:sz w:val="22"/>
                <w:szCs w:val="22"/>
              </w:rPr>
              <w:t>, Inc.</w:t>
            </w:r>
          </w:p>
        </w:tc>
        <w:tc>
          <w:tcPr>
            <w:tcW w:w="1890" w:type="dxa"/>
            <w:tcBorders>
              <w:top w:val="nil"/>
              <w:left w:val="nil"/>
              <w:bottom w:val="single" w:sz="4" w:space="0" w:color="auto"/>
              <w:right w:val="single" w:sz="4" w:space="0" w:color="auto"/>
            </w:tcBorders>
            <w:shd w:val="clear" w:color="auto" w:fill="auto"/>
            <w:vAlign w:val="bottom"/>
            <w:hideMark/>
          </w:tcPr>
          <w:p w14:paraId="400B1A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SyncTechno</w:t>
            </w:r>
            <w:proofErr w:type="spellEnd"/>
            <w:r w:rsidRPr="005A6E1A">
              <w:rPr>
                <w:rFonts w:ascii="Calibri" w:hAnsi="Calibri" w:cs="Calibri"/>
                <w:color w:val="000000"/>
                <w:sz w:val="22"/>
                <w:szCs w:val="22"/>
              </w:rPr>
              <w:t>, Inc.</w:t>
            </w:r>
          </w:p>
        </w:tc>
        <w:tc>
          <w:tcPr>
            <w:tcW w:w="1225" w:type="dxa"/>
            <w:tcBorders>
              <w:top w:val="nil"/>
              <w:left w:val="nil"/>
              <w:bottom w:val="single" w:sz="4" w:space="0" w:color="auto"/>
              <w:right w:val="single" w:sz="4" w:space="0" w:color="auto"/>
            </w:tcBorders>
            <w:shd w:val="clear" w:color="auto" w:fill="auto"/>
            <w:vAlign w:val="bottom"/>
            <w:hideMark/>
          </w:tcPr>
          <w:p w14:paraId="04F1D02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60C5A53E"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6E4E9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Koza</w:t>
            </w:r>
          </w:p>
        </w:tc>
        <w:tc>
          <w:tcPr>
            <w:tcW w:w="1392" w:type="dxa"/>
            <w:tcBorders>
              <w:top w:val="nil"/>
              <w:left w:val="nil"/>
              <w:bottom w:val="single" w:sz="4" w:space="0" w:color="auto"/>
              <w:right w:val="single" w:sz="4" w:space="0" w:color="auto"/>
            </w:tcBorders>
            <w:shd w:val="clear" w:color="auto" w:fill="auto"/>
            <w:vAlign w:val="bottom"/>
            <w:hideMark/>
          </w:tcPr>
          <w:p w14:paraId="48C9F4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Yvette</w:t>
            </w:r>
          </w:p>
        </w:tc>
        <w:tc>
          <w:tcPr>
            <w:tcW w:w="1890" w:type="dxa"/>
            <w:tcBorders>
              <w:top w:val="nil"/>
              <w:left w:val="nil"/>
              <w:bottom w:val="single" w:sz="4" w:space="0" w:color="auto"/>
              <w:right w:val="single" w:sz="4" w:space="0" w:color="auto"/>
            </w:tcBorders>
            <w:shd w:val="clear" w:color="auto" w:fill="auto"/>
            <w:vAlign w:val="bottom"/>
            <w:hideMark/>
          </w:tcPr>
          <w:p w14:paraId="06C46F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FRANCE SASU</w:t>
            </w:r>
          </w:p>
        </w:tc>
        <w:tc>
          <w:tcPr>
            <w:tcW w:w="1890" w:type="dxa"/>
            <w:tcBorders>
              <w:top w:val="nil"/>
              <w:left w:val="nil"/>
              <w:bottom w:val="single" w:sz="4" w:space="0" w:color="auto"/>
              <w:right w:val="single" w:sz="4" w:space="0" w:color="auto"/>
            </w:tcBorders>
            <w:shd w:val="clear" w:color="auto" w:fill="auto"/>
            <w:vAlign w:val="bottom"/>
            <w:hideMark/>
          </w:tcPr>
          <w:p w14:paraId="39049B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Sanechips</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00DAB1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347F6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9611D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Kreipl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3DB99F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Michael</w:t>
            </w:r>
          </w:p>
        </w:tc>
        <w:tc>
          <w:tcPr>
            <w:tcW w:w="1890" w:type="dxa"/>
            <w:tcBorders>
              <w:top w:val="nil"/>
              <w:left w:val="nil"/>
              <w:bottom w:val="single" w:sz="4" w:space="0" w:color="auto"/>
              <w:right w:val="single" w:sz="4" w:space="0" w:color="auto"/>
            </w:tcBorders>
            <w:shd w:val="clear" w:color="auto" w:fill="auto"/>
            <w:vAlign w:val="bottom"/>
            <w:hideMark/>
          </w:tcPr>
          <w:p w14:paraId="153048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784A0D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Telekom Deutschland GmbH</w:t>
            </w:r>
          </w:p>
        </w:tc>
        <w:tc>
          <w:tcPr>
            <w:tcW w:w="1225" w:type="dxa"/>
            <w:tcBorders>
              <w:top w:val="nil"/>
              <w:left w:val="nil"/>
              <w:bottom w:val="single" w:sz="4" w:space="0" w:color="auto"/>
              <w:right w:val="single" w:sz="4" w:space="0" w:color="auto"/>
            </w:tcBorders>
            <w:shd w:val="clear" w:color="auto" w:fill="auto"/>
            <w:vAlign w:val="bottom"/>
            <w:hideMark/>
          </w:tcPr>
          <w:p w14:paraId="4C07A4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17B23F2"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508FB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Kruse</w:t>
            </w:r>
          </w:p>
        </w:tc>
        <w:tc>
          <w:tcPr>
            <w:tcW w:w="1392" w:type="dxa"/>
            <w:tcBorders>
              <w:top w:val="nil"/>
              <w:left w:val="nil"/>
              <w:bottom w:val="single" w:sz="4" w:space="0" w:color="auto"/>
              <w:right w:val="single" w:sz="4" w:space="0" w:color="auto"/>
            </w:tcBorders>
            <w:shd w:val="clear" w:color="auto" w:fill="auto"/>
            <w:vAlign w:val="bottom"/>
            <w:hideMark/>
          </w:tcPr>
          <w:p w14:paraId="24AE99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Heiko</w:t>
            </w:r>
          </w:p>
        </w:tc>
        <w:tc>
          <w:tcPr>
            <w:tcW w:w="1890" w:type="dxa"/>
            <w:tcBorders>
              <w:top w:val="nil"/>
              <w:left w:val="nil"/>
              <w:bottom w:val="single" w:sz="4" w:space="0" w:color="auto"/>
              <w:right w:val="single" w:sz="4" w:space="0" w:color="auto"/>
            </w:tcBorders>
            <w:shd w:val="clear" w:color="auto" w:fill="auto"/>
            <w:vAlign w:val="bottom"/>
            <w:hideMark/>
          </w:tcPr>
          <w:p w14:paraId="595663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IDEMIA</w:t>
            </w:r>
          </w:p>
        </w:tc>
        <w:tc>
          <w:tcPr>
            <w:tcW w:w="1890" w:type="dxa"/>
            <w:tcBorders>
              <w:top w:val="nil"/>
              <w:left w:val="nil"/>
              <w:bottom w:val="single" w:sz="4" w:space="0" w:color="auto"/>
              <w:right w:val="single" w:sz="4" w:space="0" w:color="auto"/>
            </w:tcBorders>
            <w:shd w:val="clear" w:color="auto" w:fill="auto"/>
            <w:vAlign w:val="bottom"/>
            <w:hideMark/>
          </w:tcPr>
          <w:p w14:paraId="622CDD2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IDEMIA</w:t>
            </w:r>
          </w:p>
        </w:tc>
        <w:tc>
          <w:tcPr>
            <w:tcW w:w="1225" w:type="dxa"/>
            <w:tcBorders>
              <w:top w:val="nil"/>
              <w:left w:val="nil"/>
              <w:bottom w:val="single" w:sz="4" w:space="0" w:color="auto"/>
              <w:right w:val="single" w:sz="4" w:space="0" w:color="auto"/>
            </w:tcBorders>
            <w:shd w:val="clear" w:color="auto" w:fill="auto"/>
            <w:vAlign w:val="bottom"/>
            <w:hideMark/>
          </w:tcPr>
          <w:p w14:paraId="6E2E4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4DE357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C1EA2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Kubota</w:t>
            </w:r>
          </w:p>
        </w:tc>
        <w:tc>
          <w:tcPr>
            <w:tcW w:w="1392" w:type="dxa"/>
            <w:tcBorders>
              <w:top w:val="nil"/>
              <w:left w:val="nil"/>
              <w:bottom w:val="single" w:sz="4" w:space="0" w:color="auto"/>
              <w:right w:val="single" w:sz="4" w:space="0" w:color="auto"/>
            </w:tcBorders>
            <w:shd w:val="clear" w:color="auto" w:fill="auto"/>
            <w:vAlign w:val="bottom"/>
            <w:hideMark/>
          </w:tcPr>
          <w:p w14:paraId="6E4ED8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Akihiro</w:t>
            </w:r>
          </w:p>
        </w:tc>
        <w:tc>
          <w:tcPr>
            <w:tcW w:w="1890" w:type="dxa"/>
            <w:tcBorders>
              <w:top w:val="nil"/>
              <w:left w:val="nil"/>
              <w:bottom w:val="single" w:sz="4" w:space="0" w:color="auto"/>
              <w:right w:val="single" w:sz="4" w:space="0" w:color="auto"/>
            </w:tcBorders>
            <w:shd w:val="clear" w:color="auto" w:fill="auto"/>
            <w:vAlign w:val="bottom"/>
            <w:hideMark/>
          </w:tcPr>
          <w:p w14:paraId="61D1F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5011EF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5B2491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29FBAE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BB696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Kuo</w:t>
            </w:r>
          </w:p>
        </w:tc>
        <w:tc>
          <w:tcPr>
            <w:tcW w:w="1392" w:type="dxa"/>
            <w:tcBorders>
              <w:top w:val="nil"/>
              <w:left w:val="nil"/>
              <w:bottom w:val="single" w:sz="4" w:space="0" w:color="auto"/>
              <w:right w:val="single" w:sz="4" w:space="0" w:color="auto"/>
            </w:tcBorders>
            <w:shd w:val="clear" w:color="auto" w:fill="auto"/>
            <w:vAlign w:val="bottom"/>
            <w:hideMark/>
          </w:tcPr>
          <w:p w14:paraId="26BDB4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Ping-Heng Wallace</w:t>
            </w:r>
          </w:p>
        </w:tc>
        <w:tc>
          <w:tcPr>
            <w:tcW w:w="1890" w:type="dxa"/>
            <w:tcBorders>
              <w:top w:val="nil"/>
              <w:left w:val="nil"/>
              <w:bottom w:val="single" w:sz="4" w:space="0" w:color="auto"/>
              <w:right w:val="single" w:sz="4" w:space="0" w:color="auto"/>
            </w:tcBorders>
            <w:shd w:val="clear" w:color="auto" w:fill="auto"/>
            <w:vAlign w:val="bottom"/>
            <w:hideMark/>
          </w:tcPr>
          <w:p w14:paraId="56CAD8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(UK) Limited</w:t>
            </w:r>
          </w:p>
        </w:tc>
        <w:tc>
          <w:tcPr>
            <w:tcW w:w="1890" w:type="dxa"/>
            <w:tcBorders>
              <w:top w:val="nil"/>
              <w:left w:val="nil"/>
              <w:bottom w:val="single" w:sz="4" w:space="0" w:color="auto"/>
              <w:right w:val="single" w:sz="4" w:space="0" w:color="auto"/>
            </w:tcBorders>
            <w:shd w:val="clear" w:color="auto" w:fill="auto"/>
            <w:vAlign w:val="bottom"/>
            <w:hideMark/>
          </w:tcPr>
          <w:p w14:paraId="3ECE4E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225" w:type="dxa"/>
            <w:tcBorders>
              <w:top w:val="nil"/>
              <w:left w:val="nil"/>
              <w:bottom w:val="single" w:sz="4" w:space="0" w:color="auto"/>
              <w:right w:val="single" w:sz="4" w:space="0" w:color="auto"/>
            </w:tcBorders>
            <w:shd w:val="clear" w:color="auto" w:fill="auto"/>
            <w:vAlign w:val="bottom"/>
            <w:hideMark/>
          </w:tcPr>
          <w:p w14:paraId="0BA922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0E4904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D188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Kweon</w:t>
            </w:r>
          </w:p>
        </w:tc>
        <w:tc>
          <w:tcPr>
            <w:tcW w:w="1392" w:type="dxa"/>
            <w:tcBorders>
              <w:top w:val="nil"/>
              <w:left w:val="nil"/>
              <w:bottom w:val="single" w:sz="4" w:space="0" w:color="auto"/>
              <w:right w:val="single" w:sz="4" w:space="0" w:color="auto"/>
            </w:tcBorders>
            <w:shd w:val="clear" w:color="auto" w:fill="auto"/>
            <w:vAlign w:val="bottom"/>
            <w:hideMark/>
          </w:tcPr>
          <w:p w14:paraId="257747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Kisuk</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C0F08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7C2C8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France SA</w:t>
            </w:r>
          </w:p>
        </w:tc>
        <w:tc>
          <w:tcPr>
            <w:tcW w:w="1225" w:type="dxa"/>
            <w:tcBorders>
              <w:top w:val="nil"/>
              <w:left w:val="nil"/>
              <w:bottom w:val="single" w:sz="4" w:space="0" w:color="auto"/>
              <w:right w:val="single" w:sz="4" w:space="0" w:color="auto"/>
            </w:tcBorders>
            <w:shd w:val="clear" w:color="auto" w:fill="auto"/>
            <w:vAlign w:val="bottom"/>
            <w:hideMark/>
          </w:tcPr>
          <w:p w14:paraId="26A55C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D832B8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B802C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Lai</w:t>
            </w:r>
          </w:p>
        </w:tc>
        <w:tc>
          <w:tcPr>
            <w:tcW w:w="1392" w:type="dxa"/>
            <w:tcBorders>
              <w:top w:val="nil"/>
              <w:left w:val="nil"/>
              <w:bottom w:val="single" w:sz="4" w:space="0" w:color="auto"/>
              <w:right w:val="single" w:sz="4" w:space="0" w:color="auto"/>
            </w:tcBorders>
            <w:shd w:val="clear" w:color="auto" w:fill="auto"/>
            <w:vAlign w:val="bottom"/>
            <w:hideMark/>
          </w:tcPr>
          <w:p w14:paraId="0F37AD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Chia-Lin</w:t>
            </w:r>
          </w:p>
        </w:tc>
        <w:tc>
          <w:tcPr>
            <w:tcW w:w="1890" w:type="dxa"/>
            <w:tcBorders>
              <w:top w:val="nil"/>
              <w:left w:val="nil"/>
              <w:bottom w:val="single" w:sz="4" w:space="0" w:color="auto"/>
              <w:right w:val="single" w:sz="4" w:space="0" w:color="auto"/>
            </w:tcBorders>
            <w:shd w:val="clear" w:color="auto" w:fill="auto"/>
            <w:vAlign w:val="bottom"/>
            <w:hideMark/>
          </w:tcPr>
          <w:p w14:paraId="661344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0C3D70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RICHTEK KOREA</w:t>
            </w:r>
          </w:p>
        </w:tc>
        <w:tc>
          <w:tcPr>
            <w:tcW w:w="1225" w:type="dxa"/>
            <w:tcBorders>
              <w:top w:val="nil"/>
              <w:left w:val="nil"/>
              <w:bottom w:val="single" w:sz="4" w:space="0" w:color="auto"/>
              <w:right w:val="single" w:sz="4" w:space="0" w:color="auto"/>
            </w:tcBorders>
            <w:shd w:val="clear" w:color="auto" w:fill="auto"/>
            <w:vAlign w:val="bottom"/>
            <w:hideMark/>
          </w:tcPr>
          <w:p w14:paraId="2C106F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23981FB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2A00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Lam</w:t>
            </w:r>
          </w:p>
        </w:tc>
        <w:tc>
          <w:tcPr>
            <w:tcW w:w="1392" w:type="dxa"/>
            <w:tcBorders>
              <w:top w:val="nil"/>
              <w:left w:val="nil"/>
              <w:bottom w:val="single" w:sz="4" w:space="0" w:color="auto"/>
              <w:right w:val="single" w:sz="4" w:space="0" w:color="auto"/>
            </w:tcBorders>
            <w:shd w:val="clear" w:color="auto" w:fill="auto"/>
            <w:vAlign w:val="bottom"/>
            <w:hideMark/>
          </w:tcPr>
          <w:p w14:paraId="726632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Maria</w:t>
            </w:r>
          </w:p>
        </w:tc>
        <w:tc>
          <w:tcPr>
            <w:tcW w:w="1890" w:type="dxa"/>
            <w:tcBorders>
              <w:top w:val="nil"/>
              <w:left w:val="nil"/>
              <w:bottom w:val="single" w:sz="4" w:space="0" w:color="auto"/>
              <w:right w:val="single" w:sz="4" w:space="0" w:color="auto"/>
            </w:tcBorders>
            <w:shd w:val="clear" w:color="auto" w:fill="auto"/>
            <w:vAlign w:val="bottom"/>
            <w:hideMark/>
          </w:tcPr>
          <w:p w14:paraId="55A633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Switzerland AG</w:t>
            </w:r>
          </w:p>
        </w:tc>
        <w:tc>
          <w:tcPr>
            <w:tcW w:w="1890" w:type="dxa"/>
            <w:tcBorders>
              <w:top w:val="nil"/>
              <w:left w:val="nil"/>
              <w:bottom w:val="single" w:sz="4" w:space="0" w:color="auto"/>
              <w:right w:val="single" w:sz="4" w:space="0" w:color="auto"/>
            </w:tcBorders>
            <w:shd w:val="clear" w:color="auto" w:fill="auto"/>
            <w:vAlign w:val="bottom"/>
            <w:hideMark/>
          </w:tcPr>
          <w:p w14:paraId="6412DE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Switzerland AG</w:t>
            </w:r>
          </w:p>
        </w:tc>
        <w:tc>
          <w:tcPr>
            <w:tcW w:w="1225" w:type="dxa"/>
            <w:tcBorders>
              <w:top w:val="nil"/>
              <w:left w:val="nil"/>
              <w:bottom w:val="single" w:sz="4" w:space="0" w:color="auto"/>
              <w:right w:val="single" w:sz="4" w:space="0" w:color="auto"/>
            </w:tcBorders>
            <w:shd w:val="clear" w:color="auto" w:fill="auto"/>
            <w:vAlign w:val="bottom"/>
            <w:hideMark/>
          </w:tcPr>
          <w:p w14:paraId="42ED45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41B3CA5"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E05D6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Landais</w:t>
            </w:r>
          </w:p>
        </w:tc>
        <w:tc>
          <w:tcPr>
            <w:tcW w:w="1392" w:type="dxa"/>
            <w:tcBorders>
              <w:top w:val="nil"/>
              <w:left w:val="nil"/>
              <w:bottom w:val="single" w:sz="4" w:space="0" w:color="auto"/>
              <w:right w:val="single" w:sz="4" w:space="0" w:color="auto"/>
            </w:tcBorders>
            <w:shd w:val="clear" w:color="auto" w:fill="auto"/>
            <w:vAlign w:val="bottom"/>
            <w:hideMark/>
          </w:tcPr>
          <w:p w14:paraId="60FFBB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Bruno</w:t>
            </w:r>
          </w:p>
        </w:tc>
        <w:tc>
          <w:tcPr>
            <w:tcW w:w="1890" w:type="dxa"/>
            <w:tcBorders>
              <w:top w:val="nil"/>
              <w:left w:val="nil"/>
              <w:bottom w:val="single" w:sz="4" w:space="0" w:color="auto"/>
              <w:right w:val="single" w:sz="4" w:space="0" w:color="auto"/>
            </w:tcBorders>
            <w:shd w:val="clear" w:color="auto" w:fill="auto"/>
            <w:vAlign w:val="bottom"/>
            <w:hideMark/>
          </w:tcPr>
          <w:p w14:paraId="4DC489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France</w:t>
            </w:r>
          </w:p>
        </w:tc>
        <w:tc>
          <w:tcPr>
            <w:tcW w:w="1890" w:type="dxa"/>
            <w:tcBorders>
              <w:top w:val="nil"/>
              <w:left w:val="nil"/>
              <w:bottom w:val="single" w:sz="4" w:space="0" w:color="auto"/>
              <w:right w:val="single" w:sz="4" w:space="0" w:color="auto"/>
            </w:tcBorders>
            <w:shd w:val="clear" w:color="auto" w:fill="auto"/>
            <w:vAlign w:val="bottom"/>
            <w:hideMark/>
          </w:tcPr>
          <w:p w14:paraId="07E55A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France</w:t>
            </w:r>
          </w:p>
        </w:tc>
        <w:tc>
          <w:tcPr>
            <w:tcW w:w="1225" w:type="dxa"/>
            <w:tcBorders>
              <w:top w:val="nil"/>
              <w:left w:val="nil"/>
              <w:bottom w:val="single" w:sz="4" w:space="0" w:color="auto"/>
              <w:right w:val="single" w:sz="4" w:space="0" w:color="auto"/>
            </w:tcBorders>
            <w:shd w:val="clear" w:color="auto" w:fill="auto"/>
            <w:vAlign w:val="bottom"/>
            <w:hideMark/>
          </w:tcPr>
          <w:p w14:paraId="04DB17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480BDA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F270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Lauster</w:t>
            </w:r>
          </w:p>
        </w:tc>
        <w:tc>
          <w:tcPr>
            <w:tcW w:w="1392" w:type="dxa"/>
            <w:tcBorders>
              <w:top w:val="nil"/>
              <w:left w:val="nil"/>
              <w:bottom w:val="single" w:sz="4" w:space="0" w:color="auto"/>
              <w:right w:val="single" w:sz="4" w:space="0" w:color="auto"/>
            </w:tcBorders>
            <w:shd w:val="clear" w:color="auto" w:fill="auto"/>
            <w:vAlign w:val="bottom"/>
            <w:hideMark/>
          </w:tcPr>
          <w:p w14:paraId="06C6D10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Reinhard</w:t>
            </w:r>
          </w:p>
        </w:tc>
        <w:tc>
          <w:tcPr>
            <w:tcW w:w="1890" w:type="dxa"/>
            <w:tcBorders>
              <w:top w:val="nil"/>
              <w:left w:val="nil"/>
              <w:bottom w:val="single" w:sz="4" w:space="0" w:color="auto"/>
              <w:right w:val="single" w:sz="4" w:space="0" w:color="auto"/>
            </w:tcBorders>
            <w:shd w:val="clear" w:color="auto" w:fill="auto"/>
            <w:vAlign w:val="bottom"/>
            <w:hideMark/>
          </w:tcPr>
          <w:p w14:paraId="144CFE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68DDF6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225" w:type="dxa"/>
            <w:tcBorders>
              <w:top w:val="nil"/>
              <w:left w:val="nil"/>
              <w:bottom w:val="single" w:sz="4" w:space="0" w:color="auto"/>
              <w:right w:val="single" w:sz="4" w:space="0" w:color="auto"/>
            </w:tcBorders>
            <w:shd w:val="clear" w:color="auto" w:fill="auto"/>
            <w:vAlign w:val="bottom"/>
            <w:hideMark/>
          </w:tcPr>
          <w:p w14:paraId="265636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3D53BE"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9F944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Lavasani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AC9AEF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Shahab</w:t>
            </w:r>
          </w:p>
        </w:tc>
        <w:tc>
          <w:tcPr>
            <w:tcW w:w="1890" w:type="dxa"/>
            <w:tcBorders>
              <w:top w:val="nil"/>
              <w:left w:val="nil"/>
              <w:bottom w:val="single" w:sz="4" w:space="0" w:color="auto"/>
              <w:right w:val="single" w:sz="4" w:space="0" w:color="auto"/>
            </w:tcBorders>
            <w:shd w:val="clear" w:color="auto" w:fill="auto"/>
            <w:vAlign w:val="bottom"/>
            <w:hideMark/>
          </w:tcPr>
          <w:p w14:paraId="464A56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2CF5C5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Sweden AB</w:t>
            </w:r>
          </w:p>
        </w:tc>
        <w:tc>
          <w:tcPr>
            <w:tcW w:w="1225" w:type="dxa"/>
            <w:tcBorders>
              <w:top w:val="nil"/>
              <w:left w:val="nil"/>
              <w:bottom w:val="single" w:sz="4" w:space="0" w:color="auto"/>
              <w:right w:val="single" w:sz="4" w:space="0" w:color="auto"/>
            </w:tcBorders>
            <w:shd w:val="clear" w:color="auto" w:fill="auto"/>
            <w:vAlign w:val="bottom"/>
            <w:hideMark/>
          </w:tcPr>
          <w:p w14:paraId="6BA490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64E1B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2C257B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Lee</w:t>
            </w:r>
          </w:p>
        </w:tc>
        <w:tc>
          <w:tcPr>
            <w:tcW w:w="1392" w:type="dxa"/>
            <w:tcBorders>
              <w:top w:val="nil"/>
              <w:left w:val="nil"/>
              <w:bottom w:val="single" w:sz="4" w:space="0" w:color="auto"/>
              <w:right w:val="single" w:sz="4" w:space="0" w:color="auto"/>
            </w:tcBorders>
            <w:shd w:val="clear" w:color="auto" w:fill="auto"/>
            <w:vAlign w:val="bottom"/>
            <w:hideMark/>
          </w:tcPr>
          <w:p w14:paraId="74AB1F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Daewon</w:t>
            </w:r>
          </w:p>
        </w:tc>
        <w:tc>
          <w:tcPr>
            <w:tcW w:w="1890" w:type="dxa"/>
            <w:tcBorders>
              <w:top w:val="nil"/>
              <w:left w:val="nil"/>
              <w:bottom w:val="single" w:sz="4" w:space="0" w:color="auto"/>
              <w:right w:val="single" w:sz="4" w:space="0" w:color="auto"/>
            </w:tcBorders>
            <w:shd w:val="clear" w:color="auto" w:fill="auto"/>
            <w:vAlign w:val="bottom"/>
            <w:hideMark/>
          </w:tcPr>
          <w:p w14:paraId="63F4C6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40667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Korea, Ltd.</w:t>
            </w:r>
          </w:p>
        </w:tc>
        <w:tc>
          <w:tcPr>
            <w:tcW w:w="1225" w:type="dxa"/>
            <w:tcBorders>
              <w:top w:val="nil"/>
              <w:left w:val="nil"/>
              <w:bottom w:val="single" w:sz="4" w:space="0" w:color="auto"/>
              <w:right w:val="single" w:sz="4" w:space="0" w:color="auto"/>
            </w:tcBorders>
            <w:shd w:val="clear" w:color="auto" w:fill="auto"/>
            <w:vAlign w:val="bottom"/>
            <w:hideMark/>
          </w:tcPr>
          <w:p w14:paraId="37348F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436AC28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73366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Lee</w:t>
            </w:r>
          </w:p>
        </w:tc>
        <w:tc>
          <w:tcPr>
            <w:tcW w:w="1392" w:type="dxa"/>
            <w:tcBorders>
              <w:top w:val="nil"/>
              <w:left w:val="nil"/>
              <w:bottom w:val="single" w:sz="4" w:space="0" w:color="auto"/>
              <w:right w:val="single" w:sz="4" w:space="0" w:color="auto"/>
            </w:tcBorders>
            <w:shd w:val="clear" w:color="auto" w:fill="auto"/>
            <w:vAlign w:val="bottom"/>
            <w:hideMark/>
          </w:tcPr>
          <w:p w14:paraId="29F5A0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Jay</w:t>
            </w:r>
          </w:p>
        </w:tc>
        <w:tc>
          <w:tcPr>
            <w:tcW w:w="1890" w:type="dxa"/>
            <w:tcBorders>
              <w:top w:val="nil"/>
              <w:left w:val="nil"/>
              <w:bottom w:val="single" w:sz="4" w:space="0" w:color="auto"/>
              <w:right w:val="single" w:sz="4" w:space="0" w:color="auto"/>
            </w:tcBorders>
            <w:shd w:val="clear" w:color="auto" w:fill="auto"/>
            <w:vAlign w:val="bottom"/>
            <w:hideMark/>
          </w:tcPr>
          <w:p w14:paraId="4F29C8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890" w:type="dxa"/>
            <w:tcBorders>
              <w:top w:val="nil"/>
              <w:left w:val="nil"/>
              <w:bottom w:val="single" w:sz="4" w:space="0" w:color="auto"/>
              <w:right w:val="single" w:sz="4" w:space="0" w:color="auto"/>
            </w:tcBorders>
            <w:shd w:val="clear" w:color="auto" w:fill="auto"/>
            <w:vAlign w:val="bottom"/>
            <w:hideMark/>
          </w:tcPr>
          <w:p w14:paraId="110C44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UK Ltd</w:t>
            </w:r>
          </w:p>
        </w:tc>
        <w:tc>
          <w:tcPr>
            <w:tcW w:w="1225" w:type="dxa"/>
            <w:tcBorders>
              <w:top w:val="nil"/>
              <w:left w:val="nil"/>
              <w:bottom w:val="single" w:sz="4" w:space="0" w:color="auto"/>
              <w:right w:val="single" w:sz="4" w:space="0" w:color="auto"/>
            </w:tcBorders>
            <w:shd w:val="clear" w:color="auto" w:fill="auto"/>
            <w:vAlign w:val="bottom"/>
            <w:hideMark/>
          </w:tcPr>
          <w:p w14:paraId="1EA1E2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0BF892A"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1B678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Leis</w:t>
            </w:r>
          </w:p>
        </w:tc>
        <w:tc>
          <w:tcPr>
            <w:tcW w:w="1392" w:type="dxa"/>
            <w:tcBorders>
              <w:top w:val="nil"/>
              <w:left w:val="nil"/>
              <w:bottom w:val="single" w:sz="4" w:space="0" w:color="auto"/>
              <w:right w:val="single" w:sz="4" w:space="0" w:color="auto"/>
            </w:tcBorders>
            <w:shd w:val="clear" w:color="auto" w:fill="auto"/>
            <w:vAlign w:val="bottom"/>
            <w:hideMark/>
          </w:tcPr>
          <w:p w14:paraId="003152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7F470F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4365D8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w:t>
            </w:r>
          </w:p>
        </w:tc>
        <w:tc>
          <w:tcPr>
            <w:tcW w:w="1225" w:type="dxa"/>
            <w:tcBorders>
              <w:top w:val="nil"/>
              <w:left w:val="nil"/>
              <w:bottom w:val="single" w:sz="4" w:space="0" w:color="auto"/>
              <w:right w:val="single" w:sz="4" w:space="0" w:color="auto"/>
            </w:tcBorders>
            <w:shd w:val="clear" w:color="auto" w:fill="auto"/>
            <w:vAlign w:val="bottom"/>
            <w:hideMark/>
          </w:tcPr>
          <w:p w14:paraId="14ADF5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5861667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FDFF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Leon Calvo</w:t>
            </w:r>
          </w:p>
        </w:tc>
        <w:tc>
          <w:tcPr>
            <w:tcW w:w="1392" w:type="dxa"/>
            <w:tcBorders>
              <w:top w:val="nil"/>
              <w:left w:val="nil"/>
              <w:bottom w:val="single" w:sz="4" w:space="0" w:color="auto"/>
              <w:right w:val="single" w:sz="4" w:space="0" w:color="auto"/>
            </w:tcBorders>
            <w:shd w:val="clear" w:color="auto" w:fill="auto"/>
            <w:vAlign w:val="bottom"/>
            <w:hideMark/>
          </w:tcPr>
          <w:p w14:paraId="714C2D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Jose</w:t>
            </w:r>
          </w:p>
        </w:tc>
        <w:tc>
          <w:tcPr>
            <w:tcW w:w="1890" w:type="dxa"/>
            <w:tcBorders>
              <w:top w:val="nil"/>
              <w:left w:val="nil"/>
              <w:bottom w:val="single" w:sz="4" w:space="0" w:color="auto"/>
              <w:right w:val="single" w:sz="4" w:space="0" w:color="auto"/>
            </w:tcBorders>
            <w:shd w:val="clear" w:color="auto" w:fill="auto"/>
            <w:vAlign w:val="bottom"/>
            <w:hideMark/>
          </w:tcPr>
          <w:p w14:paraId="1273A3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795D7A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225" w:type="dxa"/>
            <w:tcBorders>
              <w:top w:val="nil"/>
              <w:left w:val="nil"/>
              <w:bottom w:val="single" w:sz="4" w:space="0" w:color="auto"/>
              <w:right w:val="single" w:sz="4" w:space="0" w:color="auto"/>
            </w:tcBorders>
            <w:shd w:val="clear" w:color="auto" w:fill="auto"/>
            <w:vAlign w:val="bottom"/>
            <w:hideMark/>
          </w:tcPr>
          <w:p w14:paraId="123A0F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5B89D4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A54B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Levine</w:t>
            </w:r>
          </w:p>
        </w:tc>
        <w:tc>
          <w:tcPr>
            <w:tcW w:w="1392" w:type="dxa"/>
            <w:tcBorders>
              <w:top w:val="nil"/>
              <w:left w:val="nil"/>
              <w:bottom w:val="single" w:sz="4" w:space="0" w:color="auto"/>
              <w:right w:val="single" w:sz="4" w:space="0" w:color="auto"/>
            </w:tcBorders>
            <w:shd w:val="clear" w:color="auto" w:fill="auto"/>
            <w:vAlign w:val="bottom"/>
            <w:hideMark/>
          </w:tcPr>
          <w:p w14:paraId="7F5FD6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Anatoli</w:t>
            </w:r>
          </w:p>
        </w:tc>
        <w:tc>
          <w:tcPr>
            <w:tcW w:w="1890" w:type="dxa"/>
            <w:tcBorders>
              <w:top w:val="nil"/>
              <w:left w:val="nil"/>
              <w:bottom w:val="single" w:sz="4" w:space="0" w:color="auto"/>
              <w:right w:val="single" w:sz="4" w:space="0" w:color="auto"/>
            </w:tcBorders>
            <w:shd w:val="clear" w:color="auto" w:fill="auto"/>
            <w:vAlign w:val="bottom"/>
            <w:hideMark/>
          </w:tcPr>
          <w:p w14:paraId="1AB817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Softil</w:t>
            </w:r>
            <w:proofErr w:type="spellEnd"/>
            <w:r w:rsidRPr="005A6E1A">
              <w:rPr>
                <w:rFonts w:ascii="Calibri" w:hAnsi="Calibri" w:cs="Calibri"/>
                <w:color w:val="000000"/>
                <w:sz w:val="22"/>
                <w:szCs w:val="22"/>
              </w:rPr>
              <w:t xml:space="preserve"> Ltd</w:t>
            </w:r>
          </w:p>
        </w:tc>
        <w:tc>
          <w:tcPr>
            <w:tcW w:w="1890" w:type="dxa"/>
            <w:tcBorders>
              <w:top w:val="nil"/>
              <w:left w:val="nil"/>
              <w:bottom w:val="single" w:sz="4" w:space="0" w:color="auto"/>
              <w:right w:val="single" w:sz="4" w:space="0" w:color="auto"/>
            </w:tcBorders>
            <w:shd w:val="clear" w:color="auto" w:fill="auto"/>
            <w:vAlign w:val="bottom"/>
            <w:hideMark/>
          </w:tcPr>
          <w:p w14:paraId="236A6F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Softil</w:t>
            </w:r>
            <w:proofErr w:type="spellEnd"/>
            <w:r w:rsidRPr="005A6E1A">
              <w:rPr>
                <w:rFonts w:ascii="Calibri" w:hAnsi="Calibri" w:cs="Calibri"/>
                <w:color w:val="000000"/>
                <w:sz w:val="22"/>
                <w:szCs w:val="22"/>
              </w:rPr>
              <w:t xml:space="preserve"> Ltd</w:t>
            </w:r>
          </w:p>
        </w:tc>
        <w:tc>
          <w:tcPr>
            <w:tcW w:w="1225" w:type="dxa"/>
            <w:tcBorders>
              <w:top w:val="nil"/>
              <w:left w:val="nil"/>
              <w:bottom w:val="single" w:sz="4" w:space="0" w:color="auto"/>
              <w:right w:val="single" w:sz="4" w:space="0" w:color="auto"/>
            </w:tcBorders>
            <w:shd w:val="clear" w:color="auto" w:fill="auto"/>
            <w:vAlign w:val="bottom"/>
            <w:hideMark/>
          </w:tcPr>
          <w:p w14:paraId="45493D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586DCFC"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75858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559162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Mingxue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4572AD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5B6B85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225" w:type="dxa"/>
            <w:tcBorders>
              <w:top w:val="nil"/>
              <w:left w:val="nil"/>
              <w:bottom w:val="single" w:sz="4" w:space="0" w:color="auto"/>
              <w:right w:val="single" w:sz="4" w:space="0" w:color="auto"/>
            </w:tcBorders>
            <w:shd w:val="clear" w:color="auto" w:fill="auto"/>
            <w:vAlign w:val="bottom"/>
            <w:hideMark/>
          </w:tcPr>
          <w:p w14:paraId="46DCF3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D4D973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1D87C2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291EA3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Xiaoqiang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7744B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Cybercore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392CE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Cybercore</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120E65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10A3E5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AF07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39C270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Zhendong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354D1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7F4D1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ZONSON</w:t>
            </w:r>
          </w:p>
        </w:tc>
        <w:tc>
          <w:tcPr>
            <w:tcW w:w="1225" w:type="dxa"/>
            <w:tcBorders>
              <w:top w:val="nil"/>
              <w:left w:val="nil"/>
              <w:bottom w:val="single" w:sz="4" w:space="0" w:color="auto"/>
              <w:right w:val="single" w:sz="4" w:space="0" w:color="auto"/>
            </w:tcBorders>
            <w:shd w:val="clear" w:color="auto" w:fill="auto"/>
            <w:vAlign w:val="bottom"/>
            <w:hideMark/>
          </w:tcPr>
          <w:p w14:paraId="262413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0B4B56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07B3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w:t>
            </w:r>
          </w:p>
        </w:tc>
        <w:tc>
          <w:tcPr>
            <w:tcW w:w="1392" w:type="dxa"/>
            <w:tcBorders>
              <w:top w:val="nil"/>
              <w:left w:val="nil"/>
              <w:bottom w:val="single" w:sz="4" w:space="0" w:color="auto"/>
              <w:right w:val="single" w:sz="4" w:space="0" w:color="auto"/>
            </w:tcBorders>
            <w:shd w:val="clear" w:color="auto" w:fill="auto"/>
            <w:vAlign w:val="bottom"/>
            <w:hideMark/>
          </w:tcPr>
          <w:p w14:paraId="6F7B52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Ziyi</w:t>
            </w:r>
          </w:p>
        </w:tc>
        <w:tc>
          <w:tcPr>
            <w:tcW w:w="1890" w:type="dxa"/>
            <w:tcBorders>
              <w:top w:val="nil"/>
              <w:left w:val="nil"/>
              <w:bottom w:val="single" w:sz="4" w:space="0" w:color="auto"/>
              <w:right w:val="single" w:sz="4" w:space="0" w:color="auto"/>
            </w:tcBorders>
            <w:shd w:val="clear" w:color="auto" w:fill="auto"/>
            <w:vAlign w:val="bottom"/>
            <w:hideMark/>
          </w:tcPr>
          <w:p w14:paraId="691A27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B7817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Technology Poland SP Zoo</w:t>
            </w:r>
          </w:p>
        </w:tc>
        <w:tc>
          <w:tcPr>
            <w:tcW w:w="1225" w:type="dxa"/>
            <w:tcBorders>
              <w:top w:val="nil"/>
              <w:left w:val="nil"/>
              <w:bottom w:val="single" w:sz="4" w:space="0" w:color="auto"/>
              <w:right w:val="single" w:sz="4" w:space="0" w:color="auto"/>
            </w:tcBorders>
            <w:shd w:val="clear" w:color="auto" w:fill="auto"/>
            <w:vAlign w:val="bottom"/>
            <w:hideMark/>
          </w:tcPr>
          <w:p w14:paraId="393927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1ED35D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F9FEC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Liang</w:t>
            </w:r>
          </w:p>
        </w:tc>
        <w:tc>
          <w:tcPr>
            <w:tcW w:w="1392" w:type="dxa"/>
            <w:tcBorders>
              <w:top w:val="nil"/>
              <w:left w:val="nil"/>
              <w:bottom w:val="single" w:sz="4" w:space="0" w:color="auto"/>
              <w:right w:val="single" w:sz="4" w:space="0" w:color="auto"/>
            </w:tcBorders>
            <w:shd w:val="clear" w:color="auto" w:fill="auto"/>
            <w:vAlign w:val="bottom"/>
            <w:hideMark/>
          </w:tcPr>
          <w:p w14:paraId="054CAA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Shuang</w:t>
            </w:r>
          </w:p>
        </w:tc>
        <w:tc>
          <w:tcPr>
            <w:tcW w:w="1890" w:type="dxa"/>
            <w:tcBorders>
              <w:top w:val="nil"/>
              <w:left w:val="nil"/>
              <w:bottom w:val="single" w:sz="4" w:space="0" w:color="auto"/>
              <w:right w:val="single" w:sz="4" w:space="0" w:color="auto"/>
            </w:tcBorders>
            <w:shd w:val="clear" w:color="auto" w:fill="auto"/>
            <w:vAlign w:val="bottom"/>
            <w:hideMark/>
          </w:tcPr>
          <w:p w14:paraId="6934C5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Nubia Technology </w:t>
            </w:r>
            <w:proofErr w:type="spellStart"/>
            <w:r w:rsidRPr="005A6E1A">
              <w:rPr>
                <w:rFonts w:ascii="Calibri" w:hAnsi="Calibri" w:cs="Calibri"/>
                <w:color w:val="000000"/>
                <w:sz w:val="22"/>
                <w:szCs w:val="22"/>
              </w:rPr>
              <w:t>Co.,Ltd</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88FDF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225" w:type="dxa"/>
            <w:tcBorders>
              <w:top w:val="nil"/>
              <w:left w:val="nil"/>
              <w:bottom w:val="single" w:sz="4" w:space="0" w:color="auto"/>
              <w:right w:val="single" w:sz="4" w:space="0" w:color="auto"/>
            </w:tcBorders>
            <w:shd w:val="clear" w:color="auto" w:fill="auto"/>
            <w:vAlign w:val="bottom"/>
            <w:hideMark/>
          </w:tcPr>
          <w:p w14:paraId="32729C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C0AB2D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38ABF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Libunao</w:t>
            </w:r>
          </w:p>
        </w:tc>
        <w:tc>
          <w:tcPr>
            <w:tcW w:w="1392" w:type="dxa"/>
            <w:tcBorders>
              <w:top w:val="nil"/>
              <w:left w:val="nil"/>
              <w:bottom w:val="single" w:sz="4" w:space="0" w:color="auto"/>
              <w:right w:val="single" w:sz="4" w:space="0" w:color="auto"/>
            </w:tcBorders>
            <w:shd w:val="clear" w:color="auto" w:fill="auto"/>
            <w:vAlign w:val="bottom"/>
            <w:hideMark/>
          </w:tcPr>
          <w:p w14:paraId="7D2AEC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Gerardo</w:t>
            </w:r>
          </w:p>
        </w:tc>
        <w:tc>
          <w:tcPr>
            <w:tcW w:w="1890" w:type="dxa"/>
            <w:tcBorders>
              <w:top w:val="nil"/>
              <w:left w:val="nil"/>
              <w:bottom w:val="single" w:sz="4" w:space="0" w:color="auto"/>
              <w:right w:val="single" w:sz="4" w:space="0" w:color="auto"/>
            </w:tcBorders>
            <w:shd w:val="clear" w:color="auto" w:fill="auto"/>
            <w:vAlign w:val="bottom"/>
            <w:hideMark/>
          </w:tcPr>
          <w:p w14:paraId="72AE21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Spain</w:t>
            </w:r>
          </w:p>
        </w:tc>
        <w:tc>
          <w:tcPr>
            <w:tcW w:w="1890" w:type="dxa"/>
            <w:tcBorders>
              <w:top w:val="nil"/>
              <w:left w:val="nil"/>
              <w:bottom w:val="single" w:sz="4" w:space="0" w:color="auto"/>
              <w:right w:val="single" w:sz="4" w:space="0" w:color="auto"/>
            </w:tcBorders>
            <w:shd w:val="clear" w:color="auto" w:fill="auto"/>
            <w:vAlign w:val="bottom"/>
            <w:hideMark/>
          </w:tcPr>
          <w:p w14:paraId="1D43A0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Verizon Spain</w:t>
            </w:r>
          </w:p>
        </w:tc>
        <w:tc>
          <w:tcPr>
            <w:tcW w:w="1225" w:type="dxa"/>
            <w:tcBorders>
              <w:top w:val="nil"/>
              <w:left w:val="nil"/>
              <w:bottom w:val="single" w:sz="4" w:space="0" w:color="auto"/>
              <w:right w:val="single" w:sz="4" w:space="0" w:color="auto"/>
            </w:tcBorders>
            <w:shd w:val="clear" w:color="auto" w:fill="auto"/>
            <w:vAlign w:val="bottom"/>
            <w:hideMark/>
          </w:tcPr>
          <w:p w14:paraId="4666424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324E0A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17C53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Lim</w:t>
            </w:r>
          </w:p>
        </w:tc>
        <w:tc>
          <w:tcPr>
            <w:tcW w:w="1392" w:type="dxa"/>
            <w:tcBorders>
              <w:top w:val="nil"/>
              <w:left w:val="nil"/>
              <w:bottom w:val="single" w:sz="4" w:space="0" w:color="auto"/>
              <w:right w:val="single" w:sz="4" w:space="0" w:color="auto"/>
            </w:tcBorders>
            <w:shd w:val="clear" w:color="auto" w:fill="auto"/>
            <w:vAlign w:val="bottom"/>
            <w:hideMark/>
          </w:tcPr>
          <w:p w14:paraId="399A3F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Hanna</w:t>
            </w:r>
          </w:p>
        </w:tc>
        <w:tc>
          <w:tcPr>
            <w:tcW w:w="1890" w:type="dxa"/>
            <w:tcBorders>
              <w:top w:val="nil"/>
              <w:left w:val="nil"/>
              <w:bottom w:val="single" w:sz="4" w:space="0" w:color="auto"/>
              <w:right w:val="single" w:sz="4" w:space="0" w:color="auto"/>
            </w:tcBorders>
            <w:shd w:val="clear" w:color="auto" w:fill="auto"/>
            <w:vAlign w:val="bottom"/>
            <w:hideMark/>
          </w:tcPr>
          <w:p w14:paraId="6D7326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Korea</w:t>
            </w:r>
          </w:p>
        </w:tc>
        <w:tc>
          <w:tcPr>
            <w:tcW w:w="1890" w:type="dxa"/>
            <w:tcBorders>
              <w:top w:val="nil"/>
              <w:left w:val="nil"/>
              <w:bottom w:val="single" w:sz="4" w:space="0" w:color="auto"/>
              <w:right w:val="single" w:sz="4" w:space="0" w:color="auto"/>
            </w:tcBorders>
            <w:shd w:val="clear" w:color="auto" w:fill="auto"/>
            <w:vAlign w:val="bottom"/>
            <w:hideMark/>
          </w:tcPr>
          <w:p w14:paraId="75A471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 Netherlands B.V</w:t>
            </w:r>
          </w:p>
        </w:tc>
        <w:tc>
          <w:tcPr>
            <w:tcW w:w="1225" w:type="dxa"/>
            <w:tcBorders>
              <w:top w:val="nil"/>
              <w:left w:val="nil"/>
              <w:bottom w:val="single" w:sz="4" w:space="0" w:color="auto"/>
              <w:right w:val="single" w:sz="4" w:space="0" w:color="auto"/>
            </w:tcBorders>
            <w:shd w:val="clear" w:color="auto" w:fill="auto"/>
            <w:vAlign w:val="bottom"/>
            <w:hideMark/>
          </w:tcPr>
          <w:p w14:paraId="409C31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5F050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CC6E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392" w:type="dxa"/>
            <w:tcBorders>
              <w:top w:val="nil"/>
              <w:left w:val="nil"/>
              <w:bottom w:val="single" w:sz="4" w:space="0" w:color="auto"/>
              <w:right w:val="single" w:sz="4" w:space="0" w:color="auto"/>
            </w:tcBorders>
            <w:shd w:val="clear" w:color="auto" w:fill="auto"/>
            <w:vAlign w:val="bottom"/>
            <w:hideMark/>
          </w:tcPr>
          <w:p w14:paraId="55C523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YuanChieh</w:t>
            </w:r>
            <w:proofErr w:type="spellEnd"/>
            <w:r w:rsidRPr="005A6E1A">
              <w:rPr>
                <w:rFonts w:ascii="Calibri" w:hAnsi="Calibri" w:cs="Calibri"/>
                <w:color w:val="000000"/>
                <w:sz w:val="22"/>
                <w:szCs w:val="22"/>
              </w:rPr>
              <w:t xml:space="preserve"> (Carlson)</w:t>
            </w:r>
          </w:p>
        </w:tc>
        <w:tc>
          <w:tcPr>
            <w:tcW w:w="1890" w:type="dxa"/>
            <w:tcBorders>
              <w:top w:val="nil"/>
              <w:left w:val="nil"/>
              <w:bottom w:val="single" w:sz="4" w:space="0" w:color="auto"/>
              <w:right w:val="single" w:sz="4" w:space="0" w:color="auto"/>
            </w:tcBorders>
            <w:shd w:val="clear" w:color="auto" w:fill="auto"/>
            <w:vAlign w:val="bottom"/>
            <w:hideMark/>
          </w:tcPr>
          <w:p w14:paraId="06DF31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B8810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(Shenzhen) Inc.</w:t>
            </w:r>
          </w:p>
        </w:tc>
        <w:tc>
          <w:tcPr>
            <w:tcW w:w="1225" w:type="dxa"/>
            <w:tcBorders>
              <w:top w:val="nil"/>
              <w:left w:val="nil"/>
              <w:bottom w:val="single" w:sz="4" w:space="0" w:color="auto"/>
              <w:right w:val="single" w:sz="4" w:space="0" w:color="auto"/>
            </w:tcBorders>
            <w:shd w:val="clear" w:color="auto" w:fill="auto"/>
            <w:vAlign w:val="bottom"/>
            <w:hideMark/>
          </w:tcPr>
          <w:p w14:paraId="6DE146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D201CC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517B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392" w:type="dxa"/>
            <w:tcBorders>
              <w:top w:val="nil"/>
              <w:left w:val="nil"/>
              <w:bottom w:val="single" w:sz="4" w:space="0" w:color="auto"/>
              <w:right w:val="single" w:sz="4" w:space="0" w:color="auto"/>
            </w:tcBorders>
            <w:shd w:val="clear" w:color="auto" w:fill="auto"/>
            <w:vAlign w:val="bottom"/>
            <w:hideMark/>
          </w:tcPr>
          <w:p w14:paraId="6F0329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w:t>
            </w:r>
            <w:proofErr w:type="spellStart"/>
            <w:r w:rsidRPr="005A6E1A">
              <w:rPr>
                <w:rFonts w:ascii="Calibri" w:hAnsi="Calibri" w:cs="Calibri"/>
                <w:color w:val="000000"/>
                <w:sz w:val="22"/>
                <w:szCs w:val="22"/>
              </w:rPr>
              <w:t>hsin</w:t>
            </w:r>
            <w:proofErr w:type="spellEnd"/>
            <w:r w:rsidRPr="005A6E1A">
              <w:rPr>
                <w:rFonts w:ascii="Calibri" w:hAnsi="Calibri" w:cs="Calibri"/>
                <w:color w:val="000000"/>
                <w:sz w:val="22"/>
                <w:szCs w:val="22"/>
              </w:rPr>
              <w:t xml:space="preserve"> (Tony)</w:t>
            </w:r>
          </w:p>
        </w:tc>
        <w:tc>
          <w:tcPr>
            <w:tcW w:w="1890" w:type="dxa"/>
            <w:tcBorders>
              <w:top w:val="nil"/>
              <w:left w:val="nil"/>
              <w:bottom w:val="single" w:sz="4" w:space="0" w:color="auto"/>
              <w:right w:val="single" w:sz="4" w:space="0" w:color="auto"/>
            </w:tcBorders>
            <w:shd w:val="clear" w:color="auto" w:fill="auto"/>
            <w:vAlign w:val="bottom"/>
            <w:hideMark/>
          </w:tcPr>
          <w:p w14:paraId="675C7C3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2169D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(Hefei) Inc.</w:t>
            </w:r>
          </w:p>
        </w:tc>
        <w:tc>
          <w:tcPr>
            <w:tcW w:w="1225" w:type="dxa"/>
            <w:tcBorders>
              <w:top w:val="nil"/>
              <w:left w:val="nil"/>
              <w:bottom w:val="single" w:sz="4" w:space="0" w:color="auto"/>
              <w:right w:val="single" w:sz="4" w:space="0" w:color="auto"/>
            </w:tcBorders>
            <w:shd w:val="clear" w:color="auto" w:fill="auto"/>
            <w:vAlign w:val="bottom"/>
            <w:hideMark/>
          </w:tcPr>
          <w:p w14:paraId="18B0AE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CF7F15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3FC08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Lipford</w:t>
            </w:r>
          </w:p>
        </w:tc>
        <w:tc>
          <w:tcPr>
            <w:tcW w:w="1392" w:type="dxa"/>
            <w:tcBorders>
              <w:top w:val="nil"/>
              <w:left w:val="nil"/>
              <w:bottom w:val="single" w:sz="4" w:space="0" w:color="auto"/>
              <w:right w:val="single" w:sz="4" w:space="0" w:color="auto"/>
            </w:tcBorders>
            <w:shd w:val="clear" w:color="auto" w:fill="auto"/>
            <w:vAlign w:val="bottom"/>
            <w:hideMark/>
          </w:tcPr>
          <w:p w14:paraId="56EAA7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Mark</w:t>
            </w:r>
          </w:p>
        </w:tc>
        <w:tc>
          <w:tcPr>
            <w:tcW w:w="1890" w:type="dxa"/>
            <w:tcBorders>
              <w:top w:val="nil"/>
              <w:left w:val="nil"/>
              <w:bottom w:val="single" w:sz="4" w:space="0" w:color="auto"/>
              <w:right w:val="single" w:sz="4" w:space="0" w:color="auto"/>
            </w:tcBorders>
            <w:shd w:val="clear" w:color="auto" w:fill="auto"/>
            <w:vAlign w:val="bottom"/>
            <w:hideMark/>
          </w:tcPr>
          <w:p w14:paraId="0336D2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FirstNet</w:t>
            </w:r>
          </w:p>
        </w:tc>
        <w:tc>
          <w:tcPr>
            <w:tcW w:w="1890" w:type="dxa"/>
            <w:tcBorders>
              <w:top w:val="nil"/>
              <w:left w:val="nil"/>
              <w:bottom w:val="single" w:sz="4" w:space="0" w:color="auto"/>
              <w:right w:val="single" w:sz="4" w:space="0" w:color="auto"/>
            </w:tcBorders>
            <w:shd w:val="clear" w:color="auto" w:fill="auto"/>
            <w:vAlign w:val="bottom"/>
            <w:hideMark/>
          </w:tcPr>
          <w:p w14:paraId="692723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FirstNet</w:t>
            </w:r>
          </w:p>
        </w:tc>
        <w:tc>
          <w:tcPr>
            <w:tcW w:w="1225" w:type="dxa"/>
            <w:tcBorders>
              <w:top w:val="nil"/>
              <w:left w:val="nil"/>
              <w:bottom w:val="single" w:sz="4" w:space="0" w:color="auto"/>
              <w:right w:val="single" w:sz="4" w:space="0" w:color="auto"/>
            </w:tcBorders>
            <w:shd w:val="clear" w:color="auto" w:fill="auto"/>
            <w:vAlign w:val="bottom"/>
            <w:hideMark/>
          </w:tcPr>
          <w:p w14:paraId="1D7E9A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83F38E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F350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076354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Jianning</w:t>
            </w:r>
            <w:proofErr w:type="spellEnd"/>
            <w:r w:rsidRPr="005A6E1A">
              <w:rPr>
                <w:rFonts w:ascii="Calibri" w:hAnsi="Calibri" w:cs="Calibri"/>
                <w:color w:val="000000"/>
                <w:sz w:val="22"/>
                <w:szCs w:val="22"/>
              </w:rPr>
              <w:t>(Carry)</w:t>
            </w:r>
          </w:p>
        </w:tc>
        <w:tc>
          <w:tcPr>
            <w:tcW w:w="1890" w:type="dxa"/>
            <w:tcBorders>
              <w:top w:val="nil"/>
              <w:left w:val="nil"/>
              <w:bottom w:val="single" w:sz="4" w:space="0" w:color="auto"/>
              <w:right w:val="single" w:sz="4" w:space="0" w:color="auto"/>
            </w:tcBorders>
            <w:shd w:val="clear" w:color="auto" w:fill="auto"/>
            <w:vAlign w:val="bottom"/>
            <w:hideMark/>
          </w:tcPr>
          <w:p w14:paraId="08A9C5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Software Tech</w:t>
            </w:r>
          </w:p>
        </w:tc>
        <w:tc>
          <w:tcPr>
            <w:tcW w:w="1890" w:type="dxa"/>
            <w:tcBorders>
              <w:top w:val="nil"/>
              <w:left w:val="nil"/>
              <w:bottom w:val="single" w:sz="4" w:space="0" w:color="auto"/>
              <w:right w:val="single" w:sz="4" w:space="0" w:color="auto"/>
            </w:tcBorders>
            <w:shd w:val="clear" w:color="auto" w:fill="auto"/>
            <w:vAlign w:val="bottom"/>
            <w:hideMark/>
          </w:tcPr>
          <w:p w14:paraId="74093C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Communications</w:t>
            </w:r>
          </w:p>
        </w:tc>
        <w:tc>
          <w:tcPr>
            <w:tcW w:w="1225" w:type="dxa"/>
            <w:tcBorders>
              <w:top w:val="nil"/>
              <w:left w:val="nil"/>
              <w:bottom w:val="single" w:sz="4" w:space="0" w:color="auto"/>
              <w:right w:val="single" w:sz="4" w:space="0" w:color="auto"/>
            </w:tcBorders>
            <w:shd w:val="clear" w:color="auto" w:fill="auto"/>
            <w:vAlign w:val="bottom"/>
            <w:hideMark/>
          </w:tcPr>
          <w:p w14:paraId="21536B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A066C9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75D1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5EE2AE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890" w:type="dxa"/>
            <w:tcBorders>
              <w:top w:val="nil"/>
              <w:left w:val="nil"/>
              <w:bottom w:val="single" w:sz="4" w:space="0" w:color="auto"/>
              <w:right w:val="single" w:sz="4" w:space="0" w:color="auto"/>
            </w:tcBorders>
            <w:shd w:val="clear" w:color="auto" w:fill="auto"/>
            <w:vAlign w:val="bottom"/>
            <w:hideMark/>
          </w:tcPr>
          <w:p w14:paraId="3955F3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3177F9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Chinatelecom</w:t>
            </w:r>
            <w:proofErr w:type="spellEnd"/>
            <w:r w:rsidRPr="005A6E1A">
              <w:rPr>
                <w:rFonts w:ascii="Calibri" w:hAnsi="Calibri" w:cs="Calibri"/>
                <w:color w:val="000000"/>
                <w:sz w:val="22"/>
                <w:szCs w:val="22"/>
              </w:rPr>
              <w:t xml:space="preserve"> Cloud</w:t>
            </w:r>
          </w:p>
        </w:tc>
        <w:tc>
          <w:tcPr>
            <w:tcW w:w="1225" w:type="dxa"/>
            <w:tcBorders>
              <w:top w:val="nil"/>
              <w:left w:val="nil"/>
              <w:bottom w:val="single" w:sz="4" w:space="0" w:color="auto"/>
              <w:right w:val="single" w:sz="4" w:space="0" w:color="auto"/>
            </w:tcBorders>
            <w:shd w:val="clear" w:color="auto" w:fill="auto"/>
            <w:vAlign w:val="bottom"/>
            <w:hideMark/>
          </w:tcPr>
          <w:p w14:paraId="629F72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25CA00"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381A5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Liu</w:t>
            </w:r>
          </w:p>
        </w:tc>
        <w:tc>
          <w:tcPr>
            <w:tcW w:w="1392" w:type="dxa"/>
            <w:tcBorders>
              <w:top w:val="nil"/>
              <w:left w:val="nil"/>
              <w:bottom w:val="single" w:sz="4" w:space="0" w:color="auto"/>
              <w:right w:val="single" w:sz="4" w:space="0" w:color="auto"/>
            </w:tcBorders>
            <w:shd w:val="clear" w:color="auto" w:fill="auto"/>
            <w:vAlign w:val="bottom"/>
            <w:hideMark/>
          </w:tcPr>
          <w:p w14:paraId="1FAB20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Yubing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31202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64FB12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E-surfing Digital</w:t>
            </w:r>
          </w:p>
        </w:tc>
        <w:tc>
          <w:tcPr>
            <w:tcW w:w="1225" w:type="dxa"/>
            <w:tcBorders>
              <w:top w:val="nil"/>
              <w:left w:val="nil"/>
              <w:bottom w:val="single" w:sz="4" w:space="0" w:color="auto"/>
              <w:right w:val="single" w:sz="4" w:space="0" w:color="auto"/>
            </w:tcBorders>
            <w:shd w:val="clear" w:color="auto" w:fill="auto"/>
            <w:vAlign w:val="bottom"/>
            <w:hideMark/>
          </w:tcPr>
          <w:p w14:paraId="0F00E3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7C1915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C323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Lotfallah</w:t>
            </w:r>
          </w:p>
        </w:tc>
        <w:tc>
          <w:tcPr>
            <w:tcW w:w="1392" w:type="dxa"/>
            <w:tcBorders>
              <w:top w:val="nil"/>
              <w:left w:val="nil"/>
              <w:bottom w:val="single" w:sz="4" w:space="0" w:color="auto"/>
              <w:right w:val="single" w:sz="4" w:space="0" w:color="auto"/>
            </w:tcBorders>
            <w:shd w:val="clear" w:color="auto" w:fill="auto"/>
            <w:vAlign w:val="bottom"/>
            <w:hideMark/>
          </w:tcPr>
          <w:p w14:paraId="3D3822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Osama</w:t>
            </w:r>
          </w:p>
        </w:tc>
        <w:tc>
          <w:tcPr>
            <w:tcW w:w="1890" w:type="dxa"/>
            <w:tcBorders>
              <w:top w:val="nil"/>
              <w:left w:val="nil"/>
              <w:bottom w:val="single" w:sz="4" w:space="0" w:color="auto"/>
              <w:right w:val="single" w:sz="4" w:space="0" w:color="auto"/>
            </w:tcBorders>
            <w:shd w:val="clear" w:color="auto" w:fill="auto"/>
            <w:vAlign w:val="bottom"/>
            <w:hideMark/>
          </w:tcPr>
          <w:p w14:paraId="2D973F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1E5CDD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Italy</w:t>
            </w:r>
          </w:p>
        </w:tc>
        <w:tc>
          <w:tcPr>
            <w:tcW w:w="1225" w:type="dxa"/>
            <w:tcBorders>
              <w:top w:val="nil"/>
              <w:left w:val="nil"/>
              <w:bottom w:val="single" w:sz="4" w:space="0" w:color="auto"/>
              <w:right w:val="single" w:sz="4" w:space="0" w:color="auto"/>
            </w:tcBorders>
            <w:shd w:val="clear" w:color="auto" w:fill="auto"/>
            <w:vAlign w:val="bottom"/>
            <w:hideMark/>
          </w:tcPr>
          <w:p w14:paraId="6B9B16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7449972"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7F25E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Lu</w:t>
            </w:r>
          </w:p>
        </w:tc>
        <w:tc>
          <w:tcPr>
            <w:tcW w:w="1392" w:type="dxa"/>
            <w:tcBorders>
              <w:top w:val="nil"/>
              <w:left w:val="nil"/>
              <w:bottom w:val="single" w:sz="4" w:space="0" w:color="auto"/>
              <w:right w:val="single" w:sz="4" w:space="0" w:color="auto"/>
            </w:tcBorders>
            <w:shd w:val="clear" w:color="auto" w:fill="auto"/>
            <w:vAlign w:val="bottom"/>
            <w:hideMark/>
          </w:tcPr>
          <w:p w14:paraId="481A53B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Fei</w:t>
            </w:r>
          </w:p>
        </w:tc>
        <w:tc>
          <w:tcPr>
            <w:tcW w:w="1890" w:type="dxa"/>
            <w:tcBorders>
              <w:top w:val="nil"/>
              <w:left w:val="nil"/>
              <w:bottom w:val="single" w:sz="4" w:space="0" w:color="auto"/>
              <w:right w:val="single" w:sz="4" w:space="0" w:color="auto"/>
            </w:tcBorders>
            <w:shd w:val="clear" w:color="auto" w:fill="auto"/>
            <w:vAlign w:val="bottom"/>
            <w:hideMark/>
          </w:tcPr>
          <w:p w14:paraId="3509CB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3E10B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Chengdu OPPO Telecommunication</w:t>
            </w:r>
          </w:p>
        </w:tc>
        <w:tc>
          <w:tcPr>
            <w:tcW w:w="1225" w:type="dxa"/>
            <w:tcBorders>
              <w:top w:val="nil"/>
              <w:left w:val="nil"/>
              <w:bottom w:val="single" w:sz="4" w:space="0" w:color="auto"/>
              <w:right w:val="single" w:sz="4" w:space="0" w:color="auto"/>
            </w:tcBorders>
            <w:shd w:val="clear" w:color="auto" w:fill="auto"/>
            <w:vAlign w:val="bottom"/>
            <w:hideMark/>
          </w:tcPr>
          <w:p w14:paraId="7B70F3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08A737F"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BF6B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Luetzenkirchen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139E2D3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Thomas</w:t>
            </w:r>
          </w:p>
        </w:tc>
        <w:tc>
          <w:tcPr>
            <w:tcW w:w="1890" w:type="dxa"/>
            <w:tcBorders>
              <w:top w:val="nil"/>
              <w:left w:val="nil"/>
              <w:bottom w:val="single" w:sz="4" w:space="0" w:color="auto"/>
              <w:right w:val="single" w:sz="4" w:space="0" w:color="auto"/>
            </w:tcBorders>
            <w:shd w:val="clear" w:color="auto" w:fill="auto"/>
            <w:vAlign w:val="bottom"/>
            <w:hideMark/>
          </w:tcPr>
          <w:p w14:paraId="36385C5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2B3B17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225" w:type="dxa"/>
            <w:tcBorders>
              <w:top w:val="nil"/>
              <w:left w:val="nil"/>
              <w:bottom w:val="single" w:sz="4" w:space="0" w:color="auto"/>
              <w:right w:val="single" w:sz="4" w:space="0" w:color="auto"/>
            </w:tcBorders>
            <w:shd w:val="clear" w:color="auto" w:fill="auto"/>
            <w:vAlign w:val="bottom"/>
            <w:hideMark/>
          </w:tcPr>
          <w:p w14:paraId="14F4DB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D8188B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A7D90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Lukacs</w:t>
            </w:r>
          </w:p>
        </w:tc>
        <w:tc>
          <w:tcPr>
            <w:tcW w:w="1392" w:type="dxa"/>
            <w:tcBorders>
              <w:top w:val="nil"/>
              <w:left w:val="nil"/>
              <w:bottom w:val="single" w:sz="4" w:space="0" w:color="auto"/>
              <w:right w:val="single" w:sz="4" w:space="0" w:color="auto"/>
            </w:tcBorders>
            <w:shd w:val="clear" w:color="auto" w:fill="auto"/>
            <w:vAlign w:val="bottom"/>
            <w:hideMark/>
          </w:tcPr>
          <w:p w14:paraId="2E1F3A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Don</w:t>
            </w:r>
          </w:p>
        </w:tc>
        <w:tc>
          <w:tcPr>
            <w:tcW w:w="1890" w:type="dxa"/>
            <w:tcBorders>
              <w:top w:val="nil"/>
              <w:left w:val="nil"/>
              <w:bottom w:val="single" w:sz="4" w:space="0" w:color="auto"/>
              <w:right w:val="single" w:sz="4" w:space="0" w:color="auto"/>
            </w:tcBorders>
            <w:shd w:val="clear" w:color="auto" w:fill="auto"/>
            <w:vAlign w:val="bottom"/>
            <w:hideMark/>
          </w:tcPr>
          <w:p w14:paraId="7F19F2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Peraton</w:t>
            </w:r>
            <w:proofErr w:type="spellEnd"/>
            <w:r w:rsidRPr="005A6E1A">
              <w:rPr>
                <w:rFonts w:ascii="Calibri" w:hAnsi="Calibri" w:cs="Calibri"/>
                <w:color w:val="000000"/>
                <w:sz w:val="22"/>
                <w:szCs w:val="22"/>
              </w:rPr>
              <w:t xml:space="preserve"> Labs</w:t>
            </w:r>
          </w:p>
        </w:tc>
        <w:tc>
          <w:tcPr>
            <w:tcW w:w="1890" w:type="dxa"/>
            <w:tcBorders>
              <w:top w:val="nil"/>
              <w:left w:val="nil"/>
              <w:bottom w:val="single" w:sz="4" w:space="0" w:color="auto"/>
              <w:right w:val="single" w:sz="4" w:space="0" w:color="auto"/>
            </w:tcBorders>
            <w:shd w:val="clear" w:color="auto" w:fill="auto"/>
            <w:vAlign w:val="bottom"/>
            <w:hideMark/>
          </w:tcPr>
          <w:p w14:paraId="2184B6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Peraton</w:t>
            </w:r>
            <w:proofErr w:type="spellEnd"/>
            <w:r w:rsidRPr="005A6E1A">
              <w:rPr>
                <w:rFonts w:ascii="Calibri" w:hAnsi="Calibri" w:cs="Calibri"/>
                <w:color w:val="000000"/>
                <w:sz w:val="22"/>
                <w:szCs w:val="22"/>
              </w:rPr>
              <w:t xml:space="preserve"> Labs</w:t>
            </w:r>
          </w:p>
        </w:tc>
        <w:tc>
          <w:tcPr>
            <w:tcW w:w="1225" w:type="dxa"/>
            <w:tcBorders>
              <w:top w:val="nil"/>
              <w:left w:val="nil"/>
              <w:bottom w:val="single" w:sz="4" w:space="0" w:color="auto"/>
              <w:right w:val="single" w:sz="4" w:space="0" w:color="auto"/>
            </w:tcBorders>
            <w:shd w:val="clear" w:color="auto" w:fill="auto"/>
            <w:vAlign w:val="bottom"/>
            <w:hideMark/>
          </w:tcPr>
          <w:p w14:paraId="7B5596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1B37FFB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D65CA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Lyu</w:t>
            </w:r>
          </w:p>
        </w:tc>
        <w:tc>
          <w:tcPr>
            <w:tcW w:w="1392" w:type="dxa"/>
            <w:tcBorders>
              <w:top w:val="nil"/>
              <w:left w:val="nil"/>
              <w:bottom w:val="single" w:sz="4" w:space="0" w:color="auto"/>
              <w:right w:val="single" w:sz="4" w:space="0" w:color="auto"/>
            </w:tcBorders>
            <w:shd w:val="clear" w:color="auto" w:fill="auto"/>
            <w:vAlign w:val="bottom"/>
            <w:hideMark/>
          </w:tcPr>
          <w:p w14:paraId="150C5B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Huazhang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610DA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1F8B09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iQoo</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340ABE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9CD117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E59D8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 Vamanan</w:t>
            </w:r>
          </w:p>
        </w:tc>
        <w:tc>
          <w:tcPr>
            <w:tcW w:w="1392" w:type="dxa"/>
            <w:tcBorders>
              <w:top w:val="nil"/>
              <w:left w:val="nil"/>
              <w:bottom w:val="single" w:sz="4" w:space="0" w:color="auto"/>
              <w:right w:val="single" w:sz="4" w:space="0" w:color="auto"/>
            </w:tcBorders>
            <w:shd w:val="clear" w:color="auto" w:fill="auto"/>
            <w:vAlign w:val="bottom"/>
            <w:hideMark/>
          </w:tcPr>
          <w:p w14:paraId="67C39E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Sudeep</w:t>
            </w:r>
          </w:p>
        </w:tc>
        <w:tc>
          <w:tcPr>
            <w:tcW w:w="1890" w:type="dxa"/>
            <w:tcBorders>
              <w:top w:val="nil"/>
              <w:left w:val="nil"/>
              <w:bottom w:val="single" w:sz="4" w:space="0" w:color="auto"/>
              <w:right w:val="single" w:sz="4" w:space="0" w:color="auto"/>
            </w:tcBorders>
            <w:shd w:val="clear" w:color="auto" w:fill="auto"/>
            <w:vAlign w:val="bottom"/>
            <w:hideMark/>
          </w:tcPr>
          <w:p w14:paraId="569925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890" w:type="dxa"/>
            <w:tcBorders>
              <w:top w:val="nil"/>
              <w:left w:val="nil"/>
              <w:bottom w:val="single" w:sz="4" w:space="0" w:color="auto"/>
              <w:right w:val="single" w:sz="4" w:space="0" w:color="auto"/>
            </w:tcBorders>
            <w:shd w:val="clear" w:color="auto" w:fill="auto"/>
            <w:vAlign w:val="bottom"/>
            <w:hideMark/>
          </w:tcPr>
          <w:p w14:paraId="4C3CCB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Computer Trading Co. Ltd</w:t>
            </w:r>
          </w:p>
        </w:tc>
        <w:tc>
          <w:tcPr>
            <w:tcW w:w="1225" w:type="dxa"/>
            <w:tcBorders>
              <w:top w:val="nil"/>
              <w:left w:val="nil"/>
              <w:bottom w:val="single" w:sz="4" w:space="0" w:color="auto"/>
              <w:right w:val="single" w:sz="4" w:space="0" w:color="auto"/>
            </w:tcBorders>
            <w:shd w:val="clear" w:color="auto" w:fill="auto"/>
            <w:vAlign w:val="bottom"/>
            <w:hideMark/>
          </w:tcPr>
          <w:p w14:paraId="535A49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828F33B"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22CD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Mangion</w:t>
            </w:r>
          </w:p>
        </w:tc>
        <w:tc>
          <w:tcPr>
            <w:tcW w:w="1392" w:type="dxa"/>
            <w:tcBorders>
              <w:top w:val="nil"/>
              <w:left w:val="nil"/>
              <w:bottom w:val="single" w:sz="4" w:space="0" w:color="auto"/>
              <w:right w:val="single" w:sz="4" w:space="0" w:color="auto"/>
            </w:tcBorders>
            <w:shd w:val="clear" w:color="auto" w:fill="auto"/>
            <w:vAlign w:val="bottom"/>
            <w:hideMark/>
          </w:tcPr>
          <w:p w14:paraId="613B42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Mathieu</w:t>
            </w:r>
          </w:p>
        </w:tc>
        <w:tc>
          <w:tcPr>
            <w:tcW w:w="1890" w:type="dxa"/>
            <w:tcBorders>
              <w:top w:val="nil"/>
              <w:left w:val="nil"/>
              <w:bottom w:val="single" w:sz="4" w:space="0" w:color="auto"/>
              <w:right w:val="single" w:sz="4" w:space="0" w:color="auto"/>
            </w:tcBorders>
            <w:shd w:val="clear" w:color="auto" w:fill="auto"/>
            <w:vAlign w:val="bottom"/>
            <w:hideMark/>
          </w:tcPr>
          <w:p w14:paraId="397F3B7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c>
          <w:tcPr>
            <w:tcW w:w="1890" w:type="dxa"/>
            <w:tcBorders>
              <w:top w:val="nil"/>
              <w:left w:val="nil"/>
              <w:bottom w:val="single" w:sz="4" w:space="0" w:color="auto"/>
              <w:right w:val="single" w:sz="4" w:space="0" w:color="auto"/>
            </w:tcBorders>
            <w:shd w:val="clear" w:color="auto" w:fill="auto"/>
            <w:vAlign w:val="bottom"/>
            <w:hideMark/>
          </w:tcPr>
          <w:p w14:paraId="611A3C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c>
          <w:tcPr>
            <w:tcW w:w="1225" w:type="dxa"/>
            <w:tcBorders>
              <w:top w:val="nil"/>
              <w:left w:val="nil"/>
              <w:bottom w:val="single" w:sz="4" w:space="0" w:color="auto"/>
              <w:right w:val="single" w:sz="4" w:space="0" w:color="auto"/>
            </w:tcBorders>
            <w:shd w:val="clear" w:color="auto" w:fill="auto"/>
            <w:vAlign w:val="bottom"/>
            <w:hideMark/>
          </w:tcPr>
          <w:p w14:paraId="468ADC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350312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07F8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MAO</w:t>
            </w:r>
          </w:p>
        </w:tc>
        <w:tc>
          <w:tcPr>
            <w:tcW w:w="1392" w:type="dxa"/>
            <w:tcBorders>
              <w:top w:val="nil"/>
              <w:left w:val="nil"/>
              <w:bottom w:val="single" w:sz="4" w:space="0" w:color="auto"/>
              <w:right w:val="single" w:sz="4" w:space="0" w:color="auto"/>
            </w:tcBorders>
            <w:shd w:val="clear" w:color="auto" w:fill="auto"/>
            <w:vAlign w:val="bottom"/>
            <w:hideMark/>
          </w:tcPr>
          <w:p w14:paraId="6ADDA6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Yuxin</w:t>
            </w:r>
          </w:p>
        </w:tc>
        <w:tc>
          <w:tcPr>
            <w:tcW w:w="1890" w:type="dxa"/>
            <w:tcBorders>
              <w:top w:val="nil"/>
              <w:left w:val="nil"/>
              <w:bottom w:val="single" w:sz="4" w:space="0" w:color="auto"/>
              <w:right w:val="single" w:sz="4" w:space="0" w:color="auto"/>
            </w:tcBorders>
            <w:shd w:val="clear" w:color="auto" w:fill="auto"/>
            <w:vAlign w:val="bottom"/>
            <w:hideMark/>
          </w:tcPr>
          <w:p w14:paraId="5442A52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BC7A6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Technology</w:t>
            </w:r>
          </w:p>
        </w:tc>
        <w:tc>
          <w:tcPr>
            <w:tcW w:w="1225" w:type="dxa"/>
            <w:tcBorders>
              <w:top w:val="nil"/>
              <w:left w:val="nil"/>
              <w:bottom w:val="single" w:sz="4" w:space="0" w:color="auto"/>
              <w:right w:val="single" w:sz="4" w:space="0" w:color="auto"/>
            </w:tcBorders>
            <w:shd w:val="clear" w:color="auto" w:fill="auto"/>
            <w:vAlign w:val="bottom"/>
            <w:hideMark/>
          </w:tcPr>
          <w:p w14:paraId="554215E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C4D52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679F8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Martinez </w:t>
            </w:r>
            <w:proofErr w:type="spellStart"/>
            <w:r w:rsidRPr="005A6E1A">
              <w:rPr>
                <w:rFonts w:ascii="Calibri" w:hAnsi="Calibri" w:cs="Calibri"/>
                <w:color w:val="000000"/>
                <w:sz w:val="22"/>
                <w:szCs w:val="22"/>
              </w:rPr>
              <w:t>Tarradell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60340A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Marta</w:t>
            </w:r>
          </w:p>
        </w:tc>
        <w:tc>
          <w:tcPr>
            <w:tcW w:w="1890" w:type="dxa"/>
            <w:tcBorders>
              <w:top w:val="nil"/>
              <w:left w:val="nil"/>
              <w:bottom w:val="single" w:sz="4" w:space="0" w:color="auto"/>
              <w:right w:val="single" w:sz="4" w:space="0" w:color="auto"/>
            </w:tcBorders>
            <w:shd w:val="clear" w:color="auto" w:fill="auto"/>
            <w:vAlign w:val="bottom"/>
            <w:hideMark/>
          </w:tcPr>
          <w:p w14:paraId="47729E2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w:t>
            </w:r>
          </w:p>
        </w:tc>
        <w:tc>
          <w:tcPr>
            <w:tcW w:w="1890" w:type="dxa"/>
            <w:tcBorders>
              <w:top w:val="nil"/>
              <w:left w:val="nil"/>
              <w:bottom w:val="single" w:sz="4" w:space="0" w:color="auto"/>
              <w:right w:val="single" w:sz="4" w:space="0" w:color="auto"/>
            </w:tcBorders>
            <w:shd w:val="clear" w:color="auto" w:fill="auto"/>
            <w:vAlign w:val="bottom"/>
            <w:hideMark/>
          </w:tcPr>
          <w:p w14:paraId="1329A9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Intel Corporation Italia </w:t>
            </w:r>
            <w:proofErr w:type="spellStart"/>
            <w:r w:rsidRPr="005A6E1A">
              <w:rPr>
                <w:rFonts w:ascii="Calibri" w:hAnsi="Calibri" w:cs="Calibri"/>
                <w:color w:val="000000"/>
                <w:sz w:val="22"/>
                <w:szCs w:val="22"/>
              </w:rPr>
              <w:t>SpA</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406654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10802E0"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A32B9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Mayalil</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70605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Stanley</w:t>
            </w:r>
          </w:p>
        </w:tc>
        <w:tc>
          <w:tcPr>
            <w:tcW w:w="1890" w:type="dxa"/>
            <w:tcBorders>
              <w:top w:val="nil"/>
              <w:left w:val="nil"/>
              <w:bottom w:val="single" w:sz="4" w:space="0" w:color="auto"/>
              <w:right w:val="single" w:sz="4" w:space="0" w:color="auto"/>
            </w:tcBorders>
            <w:shd w:val="clear" w:color="auto" w:fill="auto"/>
            <w:vAlign w:val="bottom"/>
            <w:hideMark/>
          </w:tcPr>
          <w:p w14:paraId="1D1D76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890" w:type="dxa"/>
            <w:tcBorders>
              <w:top w:val="nil"/>
              <w:left w:val="nil"/>
              <w:bottom w:val="single" w:sz="4" w:space="0" w:color="auto"/>
              <w:right w:val="single" w:sz="4" w:space="0" w:color="auto"/>
            </w:tcBorders>
            <w:shd w:val="clear" w:color="auto" w:fill="auto"/>
            <w:vAlign w:val="bottom"/>
            <w:hideMark/>
          </w:tcPr>
          <w:p w14:paraId="0E539D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225" w:type="dxa"/>
            <w:tcBorders>
              <w:top w:val="nil"/>
              <w:left w:val="nil"/>
              <w:bottom w:val="single" w:sz="4" w:space="0" w:color="auto"/>
              <w:right w:val="single" w:sz="4" w:space="0" w:color="auto"/>
            </w:tcBorders>
            <w:shd w:val="clear" w:color="auto" w:fill="auto"/>
            <w:vAlign w:val="bottom"/>
            <w:hideMark/>
          </w:tcPr>
          <w:p w14:paraId="38C9CE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A5858C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B631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Mittal</w:t>
            </w:r>
          </w:p>
        </w:tc>
        <w:tc>
          <w:tcPr>
            <w:tcW w:w="1392" w:type="dxa"/>
            <w:tcBorders>
              <w:top w:val="nil"/>
              <w:left w:val="nil"/>
              <w:bottom w:val="single" w:sz="4" w:space="0" w:color="auto"/>
              <w:right w:val="single" w:sz="4" w:space="0" w:color="auto"/>
            </w:tcBorders>
            <w:shd w:val="clear" w:color="auto" w:fill="auto"/>
            <w:vAlign w:val="bottom"/>
            <w:hideMark/>
          </w:tcPr>
          <w:p w14:paraId="4407F2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Ajay Kumar</w:t>
            </w:r>
          </w:p>
        </w:tc>
        <w:tc>
          <w:tcPr>
            <w:tcW w:w="1890" w:type="dxa"/>
            <w:tcBorders>
              <w:top w:val="nil"/>
              <w:left w:val="nil"/>
              <w:bottom w:val="single" w:sz="4" w:space="0" w:color="auto"/>
              <w:right w:val="single" w:sz="4" w:space="0" w:color="auto"/>
            </w:tcBorders>
            <w:shd w:val="clear" w:color="auto" w:fill="auto"/>
            <w:vAlign w:val="bottom"/>
            <w:hideMark/>
          </w:tcPr>
          <w:p w14:paraId="7FF3E1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c>
          <w:tcPr>
            <w:tcW w:w="1890" w:type="dxa"/>
            <w:tcBorders>
              <w:top w:val="nil"/>
              <w:left w:val="nil"/>
              <w:bottom w:val="single" w:sz="4" w:space="0" w:color="auto"/>
              <w:right w:val="single" w:sz="4" w:space="0" w:color="auto"/>
            </w:tcBorders>
            <w:shd w:val="clear" w:color="auto" w:fill="auto"/>
            <w:vAlign w:val="bottom"/>
            <w:hideMark/>
          </w:tcPr>
          <w:p w14:paraId="4A1561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c>
          <w:tcPr>
            <w:tcW w:w="1225" w:type="dxa"/>
            <w:tcBorders>
              <w:top w:val="nil"/>
              <w:left w:val="nil"/>
              <w:bottom w:val="single" w:sz="4" w:space="0" w:color="auto"/>
              <w:right w:val="single" w:sz="4" w:space="0" w:color="auto"/>
            </w:tcBorders>
            <w:shd w:val="clear" w:color="auto" w:fill="auto"/>
            <w:vAlign w:val="bottom"/>
            <w:hideMark/>
          </w:tcPr>
          <w:p w14:paraId="3149E1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4DDF767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A536F0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Mittal</w:t>
            </w:r>
          </w:p>
        </w:tc>
        <w:tc>
          <w:tcPr>
            <w:tcW w:w="1392" w:type="dxa"/>
            <w:tcBorders>
              <w:top w:val="nil"/>
              <w:left w:val="nil"/>
              <w:bottom w:val="single" w:sz="4" w:space="0" w:color="auto"/>
              <w:right w:val="single" w:sz="4" w:space="0" w:color="auto"/>
            </w:tcBorders>
            <w:shd w:val="clear" w:color="auto" w:fill="auto"/>
            <w:vAlign w:val="bottom"/>
            <w:hideMark/>
          </w:tcPr>
          <w:p w14:paraId="5DD79FE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Udar</w:t>
            </w:r>
          </w:p>
        </w:tc>
        <w:tc>
          <w:tcPr>
            <w:tcW w:w="1890" w:type="dxa"/>
            <w:tcBorders>
              <w:top w:val="nil"/>
              <w:left w:val="nil"/>
              <w:bottom w:val="single" w:sz="4" w:space="0" w:color="auto"/>
              <w:right w:val="single" w:sz="4" w:space="0" w:color="auto"/>
            </w:tcBorders>
            <w:shd w:val="clear" w:color="auto" w:fill="auto"/>
            <w:vAlign w:val="bottom"/>
            <w:hideMark/>
          </w:tcPr>
          <w:p w14:paraId="341D855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890" w:type="dxa"/>
            <w:tcBorders>
              <w:top w:val="nil"/>
              <w:left w:val="nil"/>
              <w:bottom w:val="single" w:sz="4" w:space="0" w:color="auto"/>
              <w:right w:val="single" w:sz="4" w:space="0" w:color="auto"/>
            </w:tcBorders>
            <w:shd w:val="clear" w:color="auto" w:fill="auto"/>
            <w:vAlign w:val="bottom"/>
            <w:hideMark/>
          </w:tcPr>
          <w:p w14:paraId="6B91C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GmbH</w:t>
            </w:r>
          </w:p>
        </w:tc>
        <w:tc>
          <w:tcPr>
            <w:tcW w:w="1225" w:type="dxa"/>
            <w:tcBorders>
              <w:top w:val="nil"/>
              <w:left w:val="nil"/>
              <w:bottom w:val="single" w:sz="4" w:space="0" w:color="auto"/>
              <w:right w:val="single" w:sz="4" w:space="0" w:color="auto"/>
            </w:tcBorders>
            <w:shd w:val="clear" w:color="auto" w:fill="auto"/>
            <w:vAlign w:val="bottom"/>
            <w:hideMark/>
          </w:tcPr>
          <w:p w14:paraId="53C87F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FF85A4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0D194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Mohajeri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34416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Shahram</w:t>
            </w:r>
          </w:p>
        </w:tc>
        <w:tc>
          <w:tcPr>
            <w:tcW w:w="1890" w:type="dxa"/>
            <w:tcBorders>
              <w:top w:val="nil"/>
              <w:left w:val="nil"/>
              <w:bottom w:val="single" w:sz="4" w:space="0" w:color="auto"/>
              <w:right w:val="single" w:sz="4" w:space="0" w:color="auto"/>
            </w:tcBorders>
            <w:shd w:val="clear" w:color="auto" w:fill="auto"/>
            <w:vAlign w:val="bottom"/>
            <w:hideMark/>
          </w:tcPr>
          <w:p w14:paraId="76112F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 GNS Belgium SPRL</w:t>
            </w:r>
          </w:p>
        </w:tc>
        <w:tc>
          <w:tcPr>
            <w:tcW w:w="1890" w:type="dxa"/>
            <w:tcBorders>
              <w:top w:val="nil"/>
              <w:left w:val="nil"/>
              <w:bottom w:val="single" w:sz="4" w:space="0" w:color="auto"/>
              <w:right w:val="single" w:sz="4" w:space="0" w:color="auto"/>
            </w:tcBorders>
            <w:shd w:val="clear" w:color="auto" w:fill="auto"/>
            <w:vAlign w:val="bottom"/>
            <w:hideMark/>
          </w:tcPr>
          <w:p w14:paraId="0C4E867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 GNS Belgium SPRL</w:t>
            </w:r>
          </w:p>
        </w:tc>
        <w:tc>
          <w:tcPr>
            <w:tcW w:w="1225" w:type="dxa"/>
            <w:tcBorders>
              <w:top w:val="nil"/>
              <w:left w:val="nil"/>
              <w:bottom w:val="single" w:sz="4" w:space="0" w:color="auto"/>
              <w:right w:val="single" w:sz="4" w:space="0" w:color="auto"/>
            </w:tcBorders>
            <w:shd w:val="clear" w:color="auto" w:fill="auto"/>
            <w:vAlign w:val="bottom"/>
            <w:hideMark/>
          </w:tcPr>
          <w:p w14:paraId="3B8A33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68AA55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AD38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Moon</w:t>
            </w:r>
          </w:p>
        </w:tc>
        <w:tc>
          <w:tcPr>
            <w:tcW w:w="1392" w:type="dxa"/>
            <w:tcBorders>
              <w:top w:val="nil"/>
              <w:left w:val="nil"/>
              <w:bottom w:val="single" w:sz="4" w:space="0" w:color="auto"/>
              <w:right w:val="single" w:sz="4" w:space="0" w:color="auto"/>
            </w:tcBorders>
            <w:shd w:val="clear" w:color="auto" w:fill="auto"/>
            <w:vAlign w:val="bottom"/>
            <w:hideMark/>
          </w:tcPr>
          <w:p w14:paraId="515AA2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Sang-Jun</w:t>
            </w:r>
          </w:p>
        </w:tc>
        <w:tc>
          <w:tcPr>
            <w:tcW w:w="1890" w:type="dxa"/>
            <w:tcBorders>
              <w:top w:val="nil"/>
              <w:left w:val="nil"/>
              <w:bottom w:val="single" w:sz="4" w:space="0" w:color="auto"/>
              <w:right w:val="single" w:sz="4" w:space="0" w:color="auto"/>
            </w:tcBorders>
            <w:shd w:val="clear" w:color="auto" w:fill="auto"/>
            <w:vAlign w:val="bottom"/>
            <w:hideMark/>
          </w:tcPr>
          <w:p w14:paraId="1D1856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49C1E65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Czech</w:t>
            </w:r>
          </w:p>
        </w:tc>
        <w:tc>
          <w:tcPr>
            <w:tcW w:w="1225" w:type="dxa"/>
            <w:tcBorders>
              <w:top w:val="nil"/>
              <w:left w:val="nil"/>
              <w:bottom w:val="single" w:sz="4" w:space="0" w:color="auto"/>
              <w:right w:val="single" w:sz="4" w:space="0" w:color="auto"/>
            </w:tcBorders>
            <w:shd w:val="clear" w:color="auto" w:fill="auto"/>
            <w:vAlign w:val="bottom"/>
            <w:hideMark/>
          </w:tcPr>
          <w:p w14:paraId="2EAE79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1E0623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F5F0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Morsy</w:t>
            </w:r>
          </w:p>
        </w:tc>
        <w:tc>
          <w:tcPr>
            <w:tcW w:w="1392" w:type="dxa"/>
            <w:tcBorders>
              <w:top w:val="nil"/>
              <w:left w:val="nil"/>
              <w:bottom w:val="single" w:sz="4" w:space="0" w:color="auto"/>
              <w:right w:val="single" w:sz="4" w:space="0" w:color="auto"/>
            </w:tcBorders>
            <w:shd w:val="clear" w:color="auto" w:fill="auto"/>
            <w:vAlign w:val="bottom"/>
            <w:hideMark/>
          </w:tcPr>
          <w:p w14:paraId="59283A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Karim</w:t>
            </w:r>
          </w:p>
        </w:tc>
        <w:tc>
          <w:tcPr>
            <w:tcW w:w="1890" w:type="dxa"/>
            <w:tcBorders>
              <w:top w:val="nil"/>
              <w:left w:val="nil"/>
              <w:bottom w:val="single" w:sz="4" w:space="0" w:color="auto"/>
              <w:right w:val="single" w:sz="4" w:space="0" w:color="auto"/>
            </w:tcBorders>
            <w:shd w:val="clear" w:color="auto" w:fill="auto"/>
            <w:vAlign w:val="bottom"/>
            <w:hideMark/>
          </w:tcPr>
          <w:p w14:paraId="774692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976E8C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Hungary</w:t>
            </w:r>
          </w:p>
        </w:tc>
        <w:tc>
          <w:tcPr>
            <w:tcW w:w="1225" w:type="dxa"/>
            <w:tcBorders>
              <w:top w:val="nil"/>
              <w:left w:val="nil"/>
              <w:bottom w:val="single" w:sz="4" w:space="0" w:color="auto"/>
              <w:right w:val="single" w:sz="4" w:space="0" w:color="auto"/>
            </w:tcBorders>
            <w:shd w:val="clear" w:color="auto" w:fill="auto"/>
            <w:vAlign w:val="bottom"/>
            <w:hideMark/>
          </w:tcPr>
          <w:p w14:paraId="11CC9E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48B6FB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8254E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Murhammer</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A4F87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Leopold</w:t>
            </w:r>
          </w:p>
        </w:tc>
        <w:tc>
          <w:tcPr>
            <w:tcW w:w="1890" w:type="dxa"/>
            <w:tcBorders>
              <w:top w:val="nil"/>
              <w:left w:val="nil"/>
              <w:bottom w:val="single" w:sz="4" w:space="0" w:color="auto"/>
              <w:right w:val="single" w:sz="4" w:space="0" w:color="auto"/>
            </w:tcBorders>
            <w:shd w:val="clear" w:color="auto" w:fill="auto"/>
            <w:vAlign w:val="bottom"/>
            <w:hideMark/>
          </w:tcPr>
          <w:p w14:paraId="38200F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40FDD7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T-Mobile Austria GmbH</w:t>
            </w:r>
          </w:p>
        </w:tc>
        <w:tc>
          <w:tcPr>
            <w:tcW w:w="1225" w:type="dxa"/>
            <w:tcBorders>
              <w:top w:val="nil"/>
              <w:left w:val="nil"/>
              <w:bottom w:val="single" w:sz="4" w:space="0" w:color="auto"/>
              <w:right w:val="single" w:sz="4" w:space="0" w:color="auto"/>
            </w:tcBorders>
            <w:shd w:val="clear" w:color="auto" w:fill="auto"/>
            <w:vAlign w:val="bottom"/>
            <w:hideMark/>
          </w:tcPr>
          <w:p w14:paraId="65449E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82B1EB4"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4488C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Mustapha</w:t>
            </w:r>
          </w:p>
        </w:tc>
        <w:tc>
          <w:tcPr>
            <w:tcW w:w="1392" w:type="dxa"/>
            <w:tcBorders>
              <w:top w:val="nil"/>
              <w:left w:val="nil"/>
              <w:bottom w:val="single" w:sz="4" w:space="0" w:color="auto"/>
              <w:right w:val="single" w:sz="4" w:space="0" w:color="auto"/>
            </w:tcBorders>
            <w:shd w:val="clear" w:color="auto" w:fill="auto"/>
            <w:vAlign w:val="bottom"/>
            <w:hideMark/>
          </w:tcPr>
          <w:p w14:paraId="2E3F2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Mona</w:t>
            </w:r>
          </w:p>
        </w:tc>
        <w:tc>
          <w:tcPr>
            <w:tcW w:w="1890" w:type="dxa"/>
            <w:tcBorders>
              <w:top w:val="nil"/>
              <w:left w:val="nil"/>
              <w:bottom w:val="single" w:sz="4" w:space="0" w:color="auto"/>
              <w:right w:val="single" w:sz="4" w:space="0" w:color="auto"/>
            </w:tcBorders>
            <w:shd w:val="clear" w:color="auto" w:fill="auto"/>
            <w:vAlign w:val="bottom"/>
            <w:hideMark/>
          </w:tcPr>
          <w:p w14:paraId="46D2EE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251AE2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R&amp;D</w:t>
            </w:r>
          </w:p>
        </w:tc>
        <w:tc>
          <w:tcPr>
            <w:tcW w:w="1225" w:type="dxa"/>
            <w:tcBorders>
              <w:top w:val="nil"/>
              <w:left w:val="nil"/>
              <w:bottom w:val="single" w:sz="4" w:space="0" w:color="auto"/>
              <w:right w:val="single" w:sz="4" w:space="0" w:color="auto"/>
            </w:tcBorders>
            <w:shd w:val="clear" w:color="auto" w:fill="auto"/>
            <w:vAlign w:val="bottom"/>
            <w:hideMark/>
          </w:tcPr>
          <w:p w14:paraId="136F19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3A7AA8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945B6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Nagaty</w:t>
            </w:r>
            <w:proofErr w:type="spellEnd"/>
            <w:r w:rsidRPr="005A6E1A">
              <w:rPr>
                <w:rFonts w:ascii="Calibri" w:hAnsi="Calibri" w:cs="Calibri"/>
                <w:color w:val="000000"/>
                <w:sz w:val="22"/>
                <w:szCs w:val="22"/>
              </w:rPr>
              <w:t xml:space="preserve"> Ibrahim</w:t>
            </w:r>
          </w:p>
        </w:tc>
        <w:tc>
          <w:tcPr>
            <w:tcW w:w="1392" w:type="dxa"/>
            <w:tcBorders>
              <w:top w:val="nil"/>
              <w:left w:val="nil"/>
              <w:bottom w:val="single" w:sz="4" w:space="0" w:color="auto"/>
              <w:right w:val="single" w:sz="4" w:space="0" w:color="auto"/>
            </w:tcBorders>
            <w:shd w:val="clear" w:color="auto" w:fill="auto"/>
            <w:vAlign w:val="bottom"/>
            <w:hideMark/>
          </w:tcPr>
          <w:p w14:paraId="2286C21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Mohamed</w:t>
            </w:r>
          </w:p>
        </w:tc>
        <w:tc>
          <w:tcPr>
            <w:tcW w:w="1890" w:type="dxa"/>
            <w:tcBorders>
              <w:top w:val="nil"/>
              <w:left w:val="nil"/>
              <w:bottom w:val="single" w:sz="4" w:space="0" w:color="auto"/>
              <w:right w:val="single" w:sz="4" w:space="0" w:color="auto"/>
            </w:tcBorders>
            <w:shd w:val="clear" w:color="auto" w:fill="auto"/>
            <w:vAlign w:val="bottom"/>
            <w:hideMark/>
          </w:tcPr>
          <w:p w14:paraId="26D1B89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56A33B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T-Mobile Polska S.A.</w:t>
            </w:r>
          </w:p>
        </w:tc>
        <w:tc>
          <w:tcPr>
            <w:tcW w:w="1225" w:type="dxa"/>
            <w:tcBorders>
              <w:top w:val="nil"/>
              <w:left w:val="nil"/>
              <w:bottom w:val="single" w:sz="4" w:space="0" w:color="auto"/>
              <w:right w:val="single" w:sz="4" w:space="0" w:color="auto"/>
            </w:tcBorders>
            <w:shd w:val="clear" w:color="auto" w:fill="auto"/>
            <w:vAlign w:val="bottom"/>
            <w:hideMark/>
          </w:tcPr>
          <w:p w14:paraId="4F2D30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5EBB10C"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245CA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NAKAMURA</w:t>
            </w:r>
          </w:p>
        </w:tc>
        <w:tc>
          <w:tcPr>
            <w:tcW w:w="1392" w:type="dxa"/>
            <w:tcBorders>
              <w:top w:val="nil"/>
              <w:left w:val="nil"/>
              <w:bottom w:val="single" w:sz="4" w:space="0" w:color="auto"/>
              <w:right w:val="single" w:sz="4" w:space="0" w:color="auto"/>
            </w:tcBorders>
            <w:shd w:val="clear" w:color="auto" w:fill="auto"/>
            <w:vAlign w:val="bottom"/>
            <w:hideMark/>
          </w:tcPr>
          <w:p w14:paraId="6A6BA3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Kazuo</w:t>
            </w:r>
          </w:p>
        </w:tc>
        <w:tc>
          <w:tcPr>
            <w:tcW w:w="1890" w:type="dxa"/>
            <w:tcBorders>
              <w:top w:val="nil"/>
              <w:left w:val="nil"/>
              <w:bottom w:val="single" w:sz="4" w:space="0" w:color="auto"/>
              <w:right w:val="single" w:sz="4" w:space="0" w:color="auto"/>
            </w:tcBorders>
            <w:shd w:val="clear" w:color="auto" w:fill="auto"/>
            <w:vAlign w:val="bottom"/>
            <w:hideMark/>
          </w:tcPr>
          <w:p w14:paraId="3E7136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NICT</w:t>
            </w:r>
          </w:p>
        </w:tc>
        <w:tc>
          <w:tcPr>
            <w:tcW w:w="1890" w:type="dxa"/>
            <w:tcBorders>
              <w:top w:val="nil"/>
              <w:left w:val="nil"/>
              <w:bottom w:val="single" w:sz="4" w:space="0" w:color="auto"/>
              <w:right w:val="single" w:sz="4" w:space="0" w:color="auto"/>
            </w:tcBorders>
            <w:shd w:val="clear" w:color="auto" w:fill="auto"/>
            <w:vAlign w:val="bottom"/>
            <w:hideMark/>
          </w:tcPr>
          <w:p w14:paraId="18500B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NICT</w:t>
            </w:r>
          </w:p>
        </w:tc>
        <w:tc>
          <w:tcPr>
            <w:tcW w:w="1225" w:type="dxa"/>
            <w:tcBorders>
              <w:top w:val="nil"/>
              <w:left w:val="nil"/>
              <w:bottom w:val="single" w:sz="4" w:space="0" w:color="auto"/>
              <w:right w:val="single" w:sz="4" w:space="0" w:color="auto"/>
            </w:tcBorders>
            <w:shd w:val="clear" w:color="auto" w:fill="auto"/>
            <w:vAlign w:val="bottom"/>
            <w:hideMark/>
          </w:tcPr>
          <w:p w14:paraId="51DF7D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6BF6996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F3CA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Nassar</w:t>
            </w:r>
          </w:p>
        </w:tc>
        <w:tc>
          <w:tcPr>
            <w:tcW w:w="1392" w:type="dxa"/>
            <w:tcBorders>
              <w:top w:val="nil"/>
              <w:left w:val="nil"/>
              <w:bottom w:val="single" w:sz="4" w:space="0" w:color="auto"/>
              <w:right w:val="single" w:sz="4" w:space="0" w:color="auto"/>
            </w:tcBorders>
            <w:shd w:val="clear" w:color="auto" w:fill="auto"/>
            <w:vAlign w:val="bottom"/>
            <w:hideMark/>
          </w:tcPr>
          <w:p w14:paraId="4CA163F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Mohamed Amin</w:t>
            </w:r>
          </w:p>
        </w:tc>
        <w:tc>
          <w:tcPr>
            <w:tcW w:w="1890" w:type="dxa"/>
            <w:tcBorders>
              <w:top w:val="nil"/>
              <w:left w:val="nil"/>
              <w:bottom w:val="single" w:sz="4" w:space="0" w:color="auto"/>
              <w:right w:val="single" w:sz="4" w:space="0" w:color="auto"/>
            </w:tcBorders>
            <w:shd w:val="clear" w:color="auto" w:fill="auto"/>
            <w:vAlign w:val="bottom"/>
            <w:hideMark/>
          </w:tcPr>
          <w:p w14:paraId="6683E4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CEA74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Shanghai Bell</w:t>
            </w:r>
          </w:p>
        </w:tc>
        <w:tc>
          <w:tcPr>
            <w:tcW w:w="1225" w:type="dxa"/>
            <w:tcBorders>
              <w:top w:val="nil"/>
              <w:left w:val="nil"/>
              <w:bottom w:val="single" w:sz="4" w:space="0" w:color="auto"/>
              <w:right w:val="single" w:sz="4" w:space="0" w:color="auto"/>
            </w:tcBorders>
            <w:shd w:val="clear" w:color="auto" w:fill="auto"/>
            <w:vAlign w:val="bottom"/>
            <w:hideMark/>
          </w:tcPr>
          <w:p w14:paraId="798B31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FF27CA8"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E67A3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Natarajan</w:t>
            </w:r>
          </w:p>
        </w:tc>
        <w:tc>
          <w:tcPr>
            <w:tcW w:w="1392" w:type="dxa"/>
            <w:tcBorders>
              <w:top w:val="nil"/>
              <w:left w:val="nil"/>
              <w:bottom w:val="single" w:sz="4" w:space="0" w:color="auto"/>
              <w:right w:val="single" w:sz="4" w:space="0" w:color="auto"/>
            </w:tcBorders>
            <w:shd w:val="clear" w:color="auto" w:fill="auto"/>
            <w:vAlign w:val="bottom"/>
            <w:hideMark/>
          </w:tcPr>
          <w:p w14:paraId="190440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Rajesh Babu</w:t>
            </w:r>
          </w:p>
        </w:tc>
        <w:tc>
          <w:tcPr>
            <w:tcW w:w="1890" w:type="dxa"/>
            <w:tcBorders>
              <w:top w:val="nil"/>
              <w:left w:val="nil"/>
              <w:bottom w:val="single" w:sz="4" w:space="0" w:color="auto"/>
              <w:right w:val="single" w:sz="4" w:space="0" w:color="auto"/>
            </w:tcBorders>
            <w:shd w:val="clear" w:color="auto" w:fill="auto"/>
            <w:vAlign w:val="bottom"/>
            <w:hideMark/>
          </w:tcPr>
          <w:p w14:paraId="532F05E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E030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Solutions &amp; Networks (I)</w:t>
            </w:r>
          </w:p>
        </w:tc>
        <w:tc>
          <w:tcPr>
            <w:tcW w:w="1225" w:type="dxa"/>
            <w:tcBorders>
              <w:top w:val="nil"/>
              <w:left w:val="nil"/>
              <w:bottom w:val="single" w:sz="4" w:space="0" w:color="auto"/>
              <w:right w:val="single" w:sz="4" w:space="0" w:color="auto"/>
            </w:tcBorders>
            <w:shd w:val="clear" w:color="auto" w:fill="auto"/>
            <w:vAlign w:val="bottom"/>
            <w:hideMark/>
          </w:tcPr>
          <w:p w14:paraId="664FD6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59F51AE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A4F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Negalaguli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38C3E9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Harish</w:t>
            </w:r>
          </w:p>
        </w:tc>
        <w:tc>
          <w:tcPr>
            <w:tcW w:w="1890" w:type="dxa"/>
            <w:tcBorders>
              <w:top w:val="nil"/>
              <w:left w:val="nil"/>
              <w:bottom w:val="single" w:sz="4" w:space="0" w:color="auto"/>
              <w:right w:val="single" w:sz="4" w:space="0" w:color="auto"/>
            </w:tcBorders>
            <w:shd w:val="clear" w:color="auto" w:fill="auto"/>
            <w:vAlign w:val="bottom"/>
            <w:hideMark/>
          </w:tcPr>
          <w:p w14:paraId="4EEF7E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54DC9AC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Solutions UK Ltd.</w:t>
            </w:r>
          </w:p>
        </w:tc>
        <w:tc>
          <w:tcPr>
            <w:tcW w:w="1225" w:type="dxa"/>
            <w:tcBorders>
              <w:top w:val="nil"/>
              <w:left w:val="nil"/>
              <w:bottom w:val="single" w:sz="4" w:space="0" w:color="auto"/>
              <w:right w:val="single" w:sz="4" w:space="0" w:color="auto"/>
            </w:tcBorders>
            <w:shd w:val="clear" w:color="auto" w:fill="auto"/>
            <w:vAlign w:val="bottom"/>
            <w:hideMark/>
          </w:tcPr>
          <w:p w14:paraId="2E2B9B6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BA81C7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15E6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Niemi</w:t>
            </w:r>
          </w:p>
        </w:tc>
        <w:tc>
          <w:tcPr>
            <w:tcW w:w="1392" w:type="dxa"/>
            <w:tcBorders>
              <w:top w:val="nil"/>
              <w:left w:val="nil"/>
              <w:bottom w:val="single" w:sz="4" w:space="0" w:color="auto"/>
              <w:right w:val="single" w:sz="4" w:space="0" w:color="auto"/>
            </w:tcBorders>
            <w:shd w:val="clear" w:color="auto" w:fill="auto"/>
            <w:vAlign w:val="bottom"/>
            <w:hideMark/>
          </w:tcPr>
          <w:p w14:paraId="0225CF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Marko</w:t>
            </w:r>
          </w:p>
        </w:tc>
        <w:tc>
          <w:tcPr>
            <w:tcW w:w="1890" w:type="dxa"/>
            <w:tcBorders>
              <w:top w:val="nil"/>
              <w:left w:val="nil"/>
              <w:bottom w:val="single" w:sz="4" w:space="0" w:color="auto"/>
              <w:right w:val="single" w:sz="4" w:space="0" w:color="auto"/>
            </w:tcBorders>
            <w:shd w:val="clear" w:color="auto" w:fill="auto"/>
            <w:vAlign w:val="bottom"/>
            <w:hideMark/>
          </w:tcPr>
          <w:p w14:paraId="7F9AA1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6A38B2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225" w:type="dxa"/>
            <w:tcBorders>
              <w:top w:val="nil"/>
              <w:left w:val="nil"/>
              <w:bottom w:val="single" w:sz="4" w:space="0" w:color="auto"/>
              <w:right w:val="single" w:sz="4" w:space="0" w:color="auto"/>
            </w:tcBorders>
            <w:shd w:val="clear" w:color="auto" w:fill="auto"/>
            <w:vAlign w:val="bottom"/>
            <w:hideMark/>
          </w:tcPr>
          <w:p w14:paraId="1C1B3A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BDC8CD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585AC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Nishida</w:t>
            </w:r>
          </w:p>
        </w:tc>
        <w:tc>
          <w:tcPr>
            <w:tcW w:w="1392" w:type="dxa"/>
            <w:tcBorders>
              <w:top w:val="nil"/>
              <w:left w:val="nil"/>
              <w:bottom w:val="single" w:sz="4" w:space="0" w:color="auto"/>
              <w:right w:val="single" w:sz="4" w:space="0" w:color="auto"/>
            </w:tcBorders>
            <w:shd w:val="clear" w:color="auto" w:fill="auto"/>
            <w:vAlign w:val="bottom"/>
            <w:hideMark/>
          </w:tcPr>
          <w:p w14:paraId="679FF09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Shin</w:t>
            </w:r>
          </w:p>
        </w:tc>
        <w:tc>
          <w:tcPr>
            <w:tcW w:w="1890" w:type="dxa"/>
            <w:tcBorders>
              <w:top w:val="nil"/>
              <w:left w:val="nil"/>
              <w:bottom w:val="single" w:sz="4" w:space="0" w:color="auto"/>
              <w:right w:val="single" w:sz="4" w:space="0" w:color="auto"/>
            </w:tcBorders>
            <w:shd w:val="clear" w:color="auto" w:fill="auto"/>
            <w:vAlign w:val="bottom"/>
            <w:hideMark/>
          </w:tcPr>
          <w:p w14:paraId="7DDEB3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638D37D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NTT DOCOMO INC.</w:t>
            </w:r>
          </w:p>
        </w:tc>
        <w:tc>
          <w:tcPr>
            <w:tcW w:w="1225" w:type="dxa"/>
            <w:tcBorders>
              <w:top w:val="nil"/>
              <w:left w:val="nil"/>
              <w:bottom w:val="single" w:sz="4" w:space="0" w:color="auto"/>
              <w:right w:val="single" w:sz="4" w:space="0" w:color="auto"/>
            </w:tcBorders>
            <w:shd w:val="clear" w:color="auto" w:fill="auto"/>
            <w:vAlign w:val="bottom"/>
            <w:hideMark/>
          </w:tcPr>
          <w:p w14:paraId="3BA31E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394CBB29"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71404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Oprescu</w:t>
            </w:r>
          </w:p>
        </w:tc>
        <w:tc>
          <w:tcPr>
            <w:tcW w:w="1392" w:type="dxa"/>
            <w:tcBorders>
              <w:top w:val="nil"/>
              <w:left w:val="nil"/>
              <w:bottom w:val="single" w:sz="4" w:space="0" w:color="auto"/>
              <w:right w:val="single" w:sz="4" w:space="0" w:color="auto"/>
            </w:tcBorders>
            <w:shd w:val="clear" w:color="auto" w:fill="auto"/>
            <w:vAlign w:val="bottom"/>
            <w:hideMark/>
          </w:tcPr>
          <w:p w14:paraId="360047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Val</w:t>
            </w:r>
          </w:p>
        </w:tc>
        <w:tc>
          <w:tcPr>
            <w:tcW w:w="1890" w:type="dxa"/>
            <w:tcBorders>
              <w:top w:val="nil"/>
              <w:left w:val="nil"/>
              <w:bottom w:val="single" w:sz="4" w:space="0" w:color="auto"/>
              <w:right w:val="single" w:sz="4" w:space="0" w:color="auto"/>
            </w:tcBorders>
            <w:shd w:val="clear" w:color="auto" w:fill="auto"/>
            <w:vAlign w:val="bottom"/>
            <w:hideMark/>
          </w:tcPr>
          <w:p w14:paraId="43C7D4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w:t>
            </w:r>
          </w:p>
        </w:tc>
        <w:tc>
          <w:tcPr>
            <w:tcW w:w="1890" w:type="dxa"/>
            <w:tcBorders>
              <w:top w:val="nil"/>
              <w:left w:val="nil"/>
              <w:bottom w:val="single" w:sz="4" w:space="0" w:color="auto"/>
              <w:right w:val="single" w:sz="4" w:space="0" w:color="auto"/>
            </w:tcBorders>
            <w:shd w:val="clear" w:color="auto" w:fill="auto"/>
            <w:vAlign w:val="bottom"/>
            <w:hideMark/>
          </w:tcPr>
          <w:p w14:paraId="6438F8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AT&amp;T</w:t>
            </w:r>
          </w:p>
        </w:tc>
        <w:tc>
          <w:tcPr>
            <w:tcW w:w="1225" w:type="dxa"/>
            <w:tcBorders>
              <w:top w:val="nil"/>
              <w:left w:val="nil"/>
              <w:bottom w:val="single" w:sz="4" w:space="0" w:color="auto"/>
              <w:right w:val="single" w:sz="4" w:space="0" w:color="auto"/>
            </w:tcBorders>
            <w:shd w:val="clear" w:color="auto" w:fill="auto"/>
            <w:vAlign w:val="bottom"/>
            <w:hideMark/>
          </w:tcPr>
          <w:p w14:paraId="78A050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2C65256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FB4D6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Palle</w:t>
            </w:r>
          </w:p>
        </w:tc>
        <w:tc>
          <w:tcPr>
            <w:tcW w:w="1392" w:type="dxa"/>
            <w:tcBorders>
              <w:top w:val="nil"/>
              <w:left w:val="nil"/>
              <w:bottom w:val="single" w:sz="4" w:space="0" w:color="auto"/>
              <w:right w:val="single" w:sz="4" w:space="0" w:color="auto"/>
            </w:tcBorders>
            <w:shd w:val="clear" w:color="auto" w:fill="auto"/>
            <w:vAlign w:val="bottom"/>
            <w:hideMark/>
          </w:tcPr>
          <w:p w14:paraId="6795FF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Naveen</w:t>
            </w:r>
          </w:p>
        </w:tc>
        <w:tc>
          <w:tcPr>
            <w:tcW w:w="1890" w:type="dxa"/>
            <w:tcBorders>
              <w:top w:val="nil"/>
              <w:left w:val="nil"/>
              <w:bottom w:val="single" w:sz="4" w:space="0" w:color="auto"/>
              <w:right w:val="single" w:sz="4" w:space="0" w:color="auto"/>
            </w:tcBorders>
            <w:shd w:val="clear" w:color="auto" w:fill="auto"/>
            <w:vAlign w:val="bottom"/>
            <w:hideMark/>
          </w:tcPr>
          <w:p w14:paraId="0066C7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AB Denmark</w:t>
            </w:r>
          </w:p>
        </w:tc>
        <w:tc>
          <w:tcPr>
            <w:tcW w:w="1890" w:type="dxa"/>
            <w:tcBorders>
              <w:top w:val="nil"/>
              <w:left w:val="nil"/>
              <w:bottom w:val="single" w:sz="4" w:space="0" w:color="auto"/>
              <w:right w:val="single" w:sz="4" w:space="0" w:color="auto"/>
            </w:tcBorders>
            <w:shd w:val="clear" w:color="auto" w:fill="auto"/>
            <w:vAlign w:val="bottom"/>
            <w:hideMark/>
          </w:tcPr>
          <w:p w14:paraId="01FBA1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Trading</w:t>
            </w:r>
          </w:p>
        </w:tc>
        <w:tc>
          <w:tcPr>
            <w:tcW w:w="1225" w:type="dxa"/>
            <w:tcBorders>
              <w:top w:val="nil"/>
              <w:left w:val="nil"/>
              <w:bottom w:val="single" w:sz="4" w:space="0" w:color="auto"/>
              <w:right w:val="single" w:sz="4" w:space="0" w:color="auto"/>
            </w:tcBorders>
            <w:shd w:val="clear" w:color="auto" w:fill="auto"/>
            <w:vAlign w:val="bottom"/>
            <w:hideMark/>
          </w:tcPr>
          <w:p w14:paraId="2D6C3CC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55328B8"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F59C3E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Papageorgiou</w:t>
            </w:r>
          </w:p>
        </w:tc>
        <w:tc>
          <w:tcPr>
            <w:tcW w:w="1392" w:type="dxa"/>
            <w:tcBorders>
              <w:top w:val="nil"/>
              <w:left w:val="nil"/>
              <w:bottom w:val="single" w:sz="4" w:space="0" w:color="auto"/>
              <w:right w:val="single" w:sz="4" w:space="0" w:color="auto"/>
            </w:tcBorders>
            <w:shd w:val="clear" w:color="auto" w:fill="auto"/>
            <w:vAlign w:val="bottom"/>
            <w:hideMark/>
          </w:tcPr>
          <w:p w14:paraId="71BDCD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Apostolos</w:t>
            </w:r>
          </w:p>
        </w:tc>
        <w:tc>
          <w:tcPr>
            <w:tcW w:w="1890" w:type="dxa"/>
            <w:tcBorders>
              <w:top w:val="nil"/>
              <w:left w:val="nil"/>
              <w:bottom w:val="single" w:sz="4" w:space="0" w:color="auto"/>
              <w:right w:val="single" w:sz="4" w:space="0" w:color="auto"/>
            </w:tcBorders>
            <w:shd w:val="clear" w:color="auto" w:fill="auto"/>
            <w:vAlign w:val="bottom"/>
            <w:hideMark/>
          </w:tcPr>
          <w:p w14:paraId="197310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E39C60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Belgium</w:t>
            </w:r>
          </w:p>
        </w:tc>
        <w:tc>
          <w:tcPr>
            <w:tcW w:w="1225" w:type="dxa"/>
            <w:tcBorders>
              <w:top w:val="nil"/>
              <w:left w:val="nil"/>
              <w:bottom w:val="single" w:sz="4" w:space="0" w:color="auto"/>
              <w:right w:val="single" w:sz="4" w:space="0" w:color="auto"/>
            </w:tcBorders>
            <w:shd w:val="clear" w:color="auto" w:fill="auto"/>
            <w:vAlign w:val="bottom"/>
            <w:hideMark/>
          </w:tcPr>
          <w:p w14:paraId="396E3E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E425123"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4E10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Park</w:t>
            </w:r>
          </w:p>
        </w:tc>
        <w:tc>
          <w:tcPr>
            <w:tcW w:w="1392" w:type="dxa"/>
            <w:tcBorders>
              <w:top w:val="nil"/>
              <w:left w:val="nil"/>
              <w:bottom w:val="single" w:sz="4" w:space="0" w:color="auto"/>
              <w:right w:val="single" w:sz="4" w:space="0" w:color="auto"/>
            </w:tcBorders>
            <w:shd w:val="clear" w:color="auto" w:fill="auto"/>
            <w:vAlign w:val="bottom"/>
            <w:hideMark/>
          </w:tcPr>
          <w:p w14:paraId="37E69E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Jungshin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564FA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2DE516E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JAPAN</w:t>
            </w:r>
          </w:p>
        </w:tc>
        <w:tc>
          <w:tcPr>
            <w:tcW w:w="1225" w:type="dxa"/>
            <w:tcBorders>
              <w:top w:val="nil"/>
              <w:left w:val="nil"/>
              <w:bottom w:val="single" w:sz="4" w:space="0" w:color="auto"/>
              <w:right w:val="single" w:sz="4" w:space="0" w:color="auto"/>
            </w:tcBorders>
            <w:shd w:val="clear" w:color="auto" w:fill="auto"/>
            <w:vAlign w:val="bottom"/>
            <w:hideMark/>
          </w:tcPr>
          <w:p w14:paraId="48AD5FD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6B6E81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12F6E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Park</w:t>
            </w:r>
          </w:p>
        </w:tc>
        <w:tc>
          <w:tcPr>
            <w:tcW w:w="1392" w:type="dxa"/>
            <w:tcBorders>
              <w:top w:val="nil"/>
              <w:left w:val="nil"/>
              <w:bottom w:val="single" w:sz="4" w:space="0" w:color="auto"/>
              <w:right w:val="single" w:sz="4" w:space="0" w:color="auto"/>
            </w:tcBorders>
            <w:shd w:val="clear" w:color="auto" w:fill="auto"/>
            <w:vAlign w:val="bottom"/>
            <w:hideMark/>
          </w:tcPr>
          <w:p w14:paraId="63B3D1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Sang Min</w:t>
            </w:r>
          </w:p>
        </w:tc>
        <w:tc>
          <w:tcPr>
            <w:tcW w:w="1890" w:type="dxa"/>
            <w:tcBorders>
              <w:top w:val="nil"/>
              <w:left w:val="nil"/>
              <w:bottom w:val="single" w:sz="4" w:space="0" w:color="auto"/>
              <w:right w:val="single" w:sz="4" w:space="0" w:color="auto"/>
            </w:tcBorders>
            <w:shd w:val="clear" w:color="auto" w:fill="auto"/>
            <w:vAlign w:val="bottom"/>
            <w:hideMark/>
          </w:tcPr>
          <w:p w14:paraId="0485AC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Google Inc.</w:t>
            </w:r>
          </w:p>
        </w:tc>
        <w:tc>
          <w:tcPr>
            <w:tcW w:w="1890" w:type="dxa"/>
            <w:tcBorders>
              <w:top w:val="nil"/>
              <w:left w:val="nil"/>
              <w:bottom w:val="single" w:sz="4" w:space="0" w:color="auto"/>
              <w:right w:val="single" w:sz="4" w:space="0" w:color="auto"/>
            </w:tcBorders>
            <w:shd w:val="clear" w:color="auto" w:fill="auto"/>
            <w:vAlign w:val="bottom"/>
            <w:hideMark/>
          </w:tcPr>
          <w:p w14:paraId="1743E9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Google Inc.</w:t>
            </w:r>
          </w:p>
        </w:tc>
        <w:tc>
          <w:tcPr>
            <w:tcW w:w="1225" w:type="dxa"/>
            <w:tcBorders>
              <w:top w:val="nil"/>
              <w:left w:val="nil"/>
              <w:bottom w:val="single" w:sz="4" w:space="0" w:color="auto"/>
              <w:right w:val="single" w:sz="4" w:space="0" w:color="auto"/>
            </w:tcBorders>
            <w:shd w:val="clear" w:color="auto" w:fill="auto"/>
            <w:vAlign w:val="bottom"/>
            <w:hideMark/>
          </w:tcPr>
          <w:p w14:paraId="235B0AB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006EEF2A"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1F2C3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Paul</w:t>
            </w:r>
          </w:p>
        </w:tc>
        <w:tc>
          <w:tcPr>
            <w:tcW w:w="1392" w:type="dxa"/>
            <w:tcBorders>
              <w:top w:val="nil"/>
              <w:left w:val="nil"/>
              <w:bottom w:val="single" w:sz="4" w:space="0" w:color="auto"/>
              <w:right w:val="single" w:sz="4" w:space="0" w:color="auto"/>
            </w:tcBorders>
            <w:shd w:val="clear" w:color="auto" w:fill="auto"/>
            <w:vAlign w:val="bottom"/>
            <w:hideMark/>
          </w:tcPr>
          <w:p w14:paraId="395041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Bhaskar</w:t>
            </w:r>
          </w:p>
        </w:tc>
        <w:tc>
          <w:tcPr>
            <w:tcW w:w="1890" w:type="dxa"/>
            <w:tcBorders>
              <w:top w:val="nil"/>
              <w:left w:val="nil"/>
              <w:bottom w:val="single" w:sz="4" w:space="0" w:color="auto"/>
              <w:right w:val="single" w:sz="4" w:space="0" w:color="auto"/>
            </w:tcBorders>
            <w:shd w:val="clear" w:color="auto" w:fill="auto"/>
            <w:vAlign w:val="bottom"/>
            <w:hideMark/>
          </w:tcPr>
          <w:p w14:paraId="56F3C4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0C4DB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Denmark</w:t>
            </w:r>
          </w:p>
        </w:tc>
        <w:tc>
          <w:tcPr>
            <w:tcW w:w="1225" w:type="dxa"/>
            <w:tcBorders>
              <w:top w:val="nil"/>
              <w:left w:val="nil"/>
              <w:bottom w:val="single" w:sz="4" w:space="0" w:color="auto"/>
              <w:right w:val="single" w:sz="4" w:space="0" w:color="auto"/>
            </w:tcBorders>
            <w:shd w:val="clear" w:color="auto" w:fill="auto"/>
            <w:vAlign w:val="bottom"/>
            <w:hideMark/>
          </w:tcPr>
          <w:p w14:paraId="7B22C8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4B5654C"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AD9C6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Phan</w:t>
            </w:r>
          </w:p>
        </w:tc>
        <w:tc>
          <w:tcPr>
            <w:tcW w:w="1392" w:type="dxa"/>
            <w:tcBorders>
              <w:top w:val="nil"/>
              <w:left w:val="nil"/>
              <w:bottom w:val="single" w:sz="4" w:space="0" w:color="auto"/>
              <w:right w:val="single" w:sz="4" w:space="0" w:color="auto"/>
            </w:tcBorders>
            <w:shd w:val="clear" w:color="auto" w:fill="auto"/>
            <w:vAlign w:val="bottom"/>
            <w:hideMark/>
          </w:tcPr>
          <w:p w14:paraId="4F9AFE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Ly-Thanh</w:t>
            </w:r>
          </w:p>
        </w:tc>
        <w:tc>
          <w:tcPr>
            <w:tcW w:w="1890" w:type="dxa"/>
            <w:tcBorders>
              <w:top w:val="nil"/>
              <w:left w:val="nil"/>
              <w:bottom w:val="single" w:sz="4" w:space="0" w:color="auto"/>
              <w:right w:val="single" w:sz="4" w:space="0" w:color="auto"/>
            </w:tcBorders>
            <w:shd w:val="clear" w:color="auto" w:fill="auto"/>
            <w:vAlign w:val="bottom"/>
            <w:hideMark/>
          </w:tcPr>
          <w:p w14:paraId="082731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THALES</w:t>
            </w:r>
          </w:p>
        </w:tc>
        <w:tc>
          <w:tcPr>
            <w:tcW w:w="1890" w:type="dxa"/>
            <w:tcBorders>
              <w:top w:val="nil"/>
              <w:left w:val="nil"/>
              <w:bottom w:val="single" w:sz="4" w:space="0" w:color="auto"/>
              <w:right w:val="single" w:sz="4" w:space="0" w:color="auto"/>
            </w:tcBorders>
            <w:shd w:val="clear" w:color="auto" w:fill="auto"/>
            <w:vAlign w:val="bottom"/>
            <w:hideMark/>
          </w:tcPr>
          <w:p w14:paraId="62A561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THALES</w:t>
            </w:r>
          </w:p>
        </w:tc>
        <w:tc>
          <w:tcPr>
            <w:tcW w:w="1225" w:type="dxa"/>
            <w:tcBorders>
              <w:top w:val="nil"/>
              <w:left w:val="nil"/>
              <w:bottom w:val="single" w:sz="4" w:space="0" w:color="auto"/>
              <w:right w:val="single" w:sz="4" w:space="0" w:color="auto"/>
            </w:tcBorders>
            <w:shd w:val="clear" w:color="auto" w:fill="auto"/>
            <w:vAlign w:val="bottom"/>
            <w:hideMark/>
          </w:tcPr>
          <w:p w14:paraId="7DA096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E5886F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DFBE3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Pica</w:t>
            </w:r>
          </w:p>
        </w:tc>
        <w:tc>
          <w:tcPr>
            <w:tcW w:w="1392" w:type="dxa"/>
            <w:tcBorders>
              <w:top w:val="nil"/>
              <w:left w:val="nil"/>
              <w:bottom w:val="single" w:sz="4" w:space="0" w:color="auto"/>
              <w:right w:val="single" w:sz="4" w:space="0" w:color="auto"/>
            </w:tcBorders>
            <w:shd w:val="clear" w:color="auto" w:fill="auto"/>
            <w:vAlign w:val="bottom"/>
            <w:hideMark/>
          </w:tcPr>
          <w:p w14:paraId="135996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Francesco</w:t>
            </w:r>
          </w:p>
        </w:tc>
        <w:tc>
          <w:tcPr>
            <w:tcW w:w="1890" w:type="dxa"/>
            <w:tcBorders>
              <w:top w:val="nil"/>
              <w:left w:val="nil"/>
              <w:bottom w:val="single" w:sz="4" w:space="0" w:color="auto"/>
              <w:right w:val="single" w:sz="4" w:space="0" w:color="auto"/>
            </w:tcBorders>
            <w:shd w:val="clear" w:color="auto" w:fill="auto"/>
            <w:vAlign w:val="bottom"/>
            <w:hideMark/>
          </w:tcPr>
          <w:p w14:paraId="6EDF1B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Incorporated</w:t>
            </w:r>
          </w:p>
        </w:tc>
        <w:tc>
          <w:tcPr>
            <w:tcW w:w="1890" w:type="dxa"/>
            <w:tcBorders>
              <w:top w:val="nil"/>
              <w:left w:val="nil"/>
              <w:bottom w:val="single" w:sz="4" w:space="0" w:color="auto"/>
              <w:right w:val="single" w:sz="4" w:space="0" w:color="auto"/>
            </w:tcBorders>
            <w:shd w:val="clear" w:color="auto" w:fill="auto"/>
            <w:vAlign w:val="bottom"/>
            <w:hideMark/>
          </w:tcPr>
          <w:p w14:paraId="003E9E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225" w:type="dxa"/>
            <w:tcBorders>
              <w:top w:val="nil"/>
              <w:left w:val="nil"/>
              <w:bottom w:val="single" w:sz="4" w:space="0" w:color="auto"/>
              <w:right w:val="single" w:sz="4" w:space="0" w:color="auto"/>
            </w:tcBorders>
            <w:shd w:val="clear" w:color="auto" w:fill="auto"/>
            <w:vAlign w:val="bottom"/>
            <w:hideMark/>
          </w:tcPr>
          <w:p w14:paraId="7D591A7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6B61353"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3DB9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Piroard</w:t>
            </w:r>
          </w:p>
        </w:tc>
        <w:tc>
          <w:tcPr>
            <w:tcW w:w="1392" w:type="dxa"/>
            <w:tcBorders>
              <w:top w:val="nil"/>
              <w:left w:val="nil"/>
              <w:bottom w:val="single" w:sz="4" w:space="0" w:color="auto"/>
              <w:right w:val="single" w:sz="4" w:space="0" w:color="auto"/>
            </w:tcBorders>
            <w:shd w:val="clear" w:color="auto" w:fill="auto"/>
            <w:vAlign w:val="bottom"/>
            <w:hideMark/>
          </w:tcPr>
          <w:p w14:paraId="2C06DC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Francois</w:t>
            </w:r>
          </w:p>
        </w:tc>
        <w:tc>
          <w:tcPr>
            <w:tcW w:w="1890" w:type="dxa"/>
            <w:tcBorders>
              <w:top w:val="nil"/>
              <w:left w:val="nil"/>
              <w:bottom w:val="single" w:sz="4" w:space="0" w:color="auto"/>
              <w:right w:val="single" w:sz="4" w:space="0" w:color="auto"/>
            </w:tcBorders>
            <w:shd w:val="clear" w:color="auto" w:fill="auto"/>
            <w:vAlign w:val="bottom"/>
            <w:hideMark/>
          </w:tcPr>
          <w:p w14:paraId="1E35EA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Airbus</w:t>
            </w:r>
          </w:p>
        </w:tc>
        <w:tc>
          <w:tcPr>
            <w:tcW w:w="1890" w:type="dxa"/>
            <w:tcBorders>
              <w:top w:val="nil"/>
              <w:left w:val="nil"/>
              <w:bottom w:val="single" w:sz="4" w:space="0" w:color="auto"/>
              <w:right w:val="single" w:sz="4" w:space="0" w:color="auto"/>
            </w:tcBorders>
            <w:shd w:val="clear" w:color="auto" w:fill="auto"/>
            <w:vAlign w:val="bottom"/>
            <w:hideMark/>
          </w:tcPr>
          <w:p w14:paraId="15802D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Airbus</w:t>
            </w:r>
          </w:p>
        </w:tc>
        <w:tc>
          <w:tcPr>
            <w:tcW w:w="1225" w:type="dxa"/>
            <w:tcBorders>
              <w:top w:val="nil"/>
              <w:left w:val="nil"/>
              <w:bottom w:val="single" w:sz="4" w:space="0" w:color="auto"/>
              <w:right w:val="single" w:sz="4" w:space="0" w:color="auto"/>
            </w:tcBorders>
            <w:shd w:val="clear" w:color="auto" w:fill="auto"/>
            <w:vAlign w:val="bottom"/>
            <w:hideMark/>
          </w:tcPr>
          <w:p w14:paraId="7156B6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38B2A7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018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Pozo</w:t>
            </w:r>
          </w:p>
        </w:tc>
        <w:tc>
          <w:tcPr>
            <w:tcW w:w="1392" w:type="dxa"/>
            <w:tcBorders>
              <w:top w:val="nil"/>
              <w:left w:val="nil"/>
              <w:bottom w:val="single" w:sz="4" w:space="0" w:color="auto"/>
              <w:right w:val="single" w:sz="4" w:space="0" w:color="auto"/>
            </w:tcBorders>
            <w:shd w:val="clear" w:color="auto" w:fill="auto"/>
            <w:vAlign w:val="bottom"/>
            <w:hideMark/>
          </w:tcPr>
          <w:p w14:paraId="2E90FB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Sergio</w:t>
            </w:r>
          </w:p>
        </w:tc>
        <w:tc>
          <w:tcPr>
            <w:tcW w:w="1890" w:type="dxa"/>
            <w:tcBorders>
              <w:top w:val="nil"/>
              <w:left w:val="nil"/>
              <w:bottom w:val="single" w:sz="4" w:space="0" w:color="auto"/>
              <w:right w:val="single" w:sz="4" w:space="0" w:color="auto"/>
            </w:tcBorders>
            <w:shd w:val="clear" w:color="auto" w:fill="auto"/>
            <w:vAlign w:val="bottom"/>
            <w:hideMark/>
          </w:tcPr>
          <w:p w14:paraId="0B1A85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3891E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Romania S.A.</w:t>
            </w:r>
          </w:p>
        </w:tc>
        <w:tc>
          <w:tcPr>
            <w:tcW w:w="1225" w:type="dxa"/>
            <w:tcBorders>
              <w:top w:val="nil"/>
              <w:left w:val="nil"/>
              <w:bottom w:val="single" w:sz="4" w:space="0" w:color="auto"/>
              <w:right w:val="single" w:sz="4" w:space="0" w:color="auto"/>
            </w:tcBorders>
            <w:shd w:val="clear" w:color="auto" w:fill="auto"/>
            <w:vAlign w:val="bottom"/>
            <w:hideMark/>
          </w:tcPr>
          <w:p w14:paraId="0E71EC8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894F745"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CE8FF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Preman</w:t>
            </w:r>
          </w:p>
        </w:tc>
        <w:tc>
          <w:tcPr>
            <w:tcW w:w="1392" w:type="dxa"/>
            <w:tcBorders>
              <w:top w:val="nil"/>
              <w:left w:val="nil"/>
              <w:bottom w:val="single" w:sz="4" w:space="0" w:color="auto"/>
              <w:right w:val="single" w:sz="4" w:space="0" w:color="auto"/>
            </w:tcBorders>
            <w:shd w:val="clear" w:color="auto" w:fill="auto"/>
            <w:vAlign w:val="bottom"/>
            <w:hideMark/>
          </w:tcPr>
          <w:p w14:paraId="218BB9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Vishnu</w:t>
            </w:r>
          </w:p>
        </w:tc>
        <w:tc>
          <w:tcPr>
            <w:tcW w:w="1890" w:type="dxa"/>
            <w:tcBorders>
              <w:top w:val="nil"/>
              <w:left w:val="nil"/>
              <w:bottom w:val="single" w:sz="4" w:space="0" w:color="auto"/>
              <w:right w:val="single" w:sz="4" w:space="0" w:color="auto"/>
            </w:tcBorders>
            <w:shd w:val="clear" w:color="auto" w:fill="auto"/>
            <w:vAlign w:val="bottom"/>
            <w:hideMark/>
          </w:tcPr>
          <w:p w14:paraId="084B0DA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25846A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225" w:type="dxa"/>
            <w:tcBorders>
              <w:top w:val="nil"/>
              <w:left w:val="nil"/>
              <w:bottom w:val="single" w:sz="4" w:space="0" w:color="auto"/>
              <w:right w:val="single" w:sz="4" w:space="0" w:color="auto"/>
            </w:tcBorders>
            <w:shd w:val="clear" w:color="auto" w:fill="auto"/>
            <w:vAlign w:val="bottom"/>
            <w:hideMark/>
          </w:tcPr>
          <w:p w14:paraId="4F9BD70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057804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DECF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Pudney</w:t>
            </w:r>
          </w:p>
        </w:tc>
        <w:tc>
          <w:tcPr>
            <w:tcW w:w="1392" w:type="dxa"/>
            <w:tcBorders>
              <w:top w:val="nil"/>
              <w:left w:val="nil"/>
              <w:bottom w:val="single" w:sz="4" w:space="0" w:color="auto"/>
              <w:right w:val="single" w:sz="4" w:space="0" w:color="auto"/>
            </w:tcBorders>
            <w:shd w:val="clear" w:color="auto" w:fill="auto"/>
            <w:vAlign w:val="bottom"/>
            <w:hideMark/>
          </w:tcPr>
          <w:p w14:paraId="7FD425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Chris</w:t>
            </w:r>
          </w:p>
        </w:tc>
        <w:tc>
          <w:tcPr>
            <w:tcW w:w="1890" w:type="dxa"/>
            <w:tcBorders>
              <w:top w:val="nil"/>
              <w:left w:val="nil"/>
              <w:bottom w:val="single" w:sz="4" w:space="0" w:color="auto"/>
              <w:right w:val="single" w:sz="4" w:space="0" w:color="auto"/>
            </w:tcBorders>
            <w:shd w:val="clear" w:color="auto" w:fill="auto"/>
            <w:vAlign w:val="bottom"/>
            <w:hideMark/>
          </w:tcPr>
          <w:p w14:paraId="08B287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43FD0AB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Vodafone Italia </w:t>
            </w:r>
            <w:proofErr w:type="spellStart"/>
            <w:r w:rsidRPr="005A6E1A">
              <w:rPr>
                <w:rFonts w:ascii="Calibri" w:hAnsi="Calibri" w:cs="Calibri"/>
                <w:color w:val="000000"/>
                <w:sz w:val="22"/>
                <w:szCs w:val="22"/>
              </w:rPr>
              <w:t>SpA</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D90A00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76DB357"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7E056C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Ramazanirend</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46D81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Elmira</w:t>
            </w:r>
          </w:p>
        </w:tc>
        <w:tc>
          <w:tcPr>
            <w:tcW w:w="1890" w:type="dxa"/>
            <w:tcBorders>
              <w:top w:val="nil"/>
              <w:left w:val="nil"/>
              <w:bottom w:val="single" w:sz="4" w:space="0" w:color="auto"/>
              <w:right w:val="single" w:sz="4" w:space="0" w:color="auto"/>
            </w:tcBorders>
            <w:shd w:val="clear" w:color="auto" w:fill="auto"/>
            <w:vAlign w:val="bottom"/>
            <w:hideMark/>
          </w:tcPr>
          <w:p w14:paraId="380F20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37610C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Vodafone </w:t>
            </w:r>
            <w:proofErr w:type="spellStart"/>
            <w:r w:rsidRPr="005A6E1A">
              <w:rPr>
                <w:rFonts w:ascii="Calibri" w:hAnsi="Calibri" w:cs="Calibri"/>
                <w:color w:val="000000"/>
                <w:sz w:val="22"/>
                <w:szCs w:val="22"/>
              </w:rPr>
              <w:t>Telekomünikasyon</w:t>
            </w:r>
            <w:proofErr w:type="spellEnd"/>
            <w:r w:rsidRPr="005A6E1A">
              <w:rPr>
                <w:rFonts w:ascii="Calibri" w:hAnsi="Calibri" w:cs="Calibri"/>
                <w:color w:val="000000"/>
                <w:sz w:val="22"/>
                <w:szCs w:val="22"/>
              </w:rPr>
              <w:t xml:space="preserve"> A.S.</w:t>
            </w:r>
          </w:p>
        </w:tc>
        <w:tc>
          <w:tcPr>
            <w:tcW w:w="1225" w:type="dxa"/>
            <w:tcBorders>
              <w:top w:val="nil"/>
              <w:left w:val="nil"/>
              <w:bottom w:val="single" w:sz="4" w:space="0" w:color="auto"/>
              <w:right w:val="single" w:sz="4" w:space="0" w:color="auto"/>
            </w:tcBorders>
            <w:shd w:val="clear" w:color="auto" w:fill="auto"/>
            <w:vAlign w:val="bottom"/>
            <w:hideMark/>
          </w:tcPr>
          <w:p w14:paraId="211E033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1253C35"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685D51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Ravindran</w:t>
            </w:r>
          </w:p>
        </w:tc>
        <w:tc>
          <w:tcPr>
            <w:tcW w:w="1392" w:type="dxa"/>
            <w:tcBorders>
              <w:top w:val="nil"/>
              <w:left w:val="nil"/>
              <w:bottom w:val="single" w:sz="4" w:space="0" w:color="auto"/>
              <w:right w:val="single" w:sz="4" w:space="0" w:color="auto"/>
            </w:tcBorders>
            <w:shd w:val="clear" w:color="auto" w:fill="auto"/>
            <w:vAlign w:val="bottom"/>
            <w:hideMark/>
          </w:tcPr>
          <w:p w14:paraId="374CADF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Parthasarathi</w:t>
            </w:r>
          </w:p>
        </w:tc>
        <w:tc>
          <w:tcPr>
            <w:tcW w:w="1890" w:type="dxa"/>
            <w:tcBorders>
              <w:top w:val="nil"/>
              <w:left w:val="nil"/>
              <w:bottom w:val="single" w:sz="4" w:space="0" w:color="auto"/>
              <w:right w:val="single" w:sz="4" w:space="0" w:color="auto"/>
            </w:tcBorders>
            <w:shd w:val="clear" w:color="auto" w:fill="auto"/>
            <w:vAlign w:val="bottom"/>
            <w:hideMark/>
          </w:tcPr>
          <w:p w14:paraId="13B9E7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DF496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Solutions &amp; Networks (I)</w:t>
            </w:r>
          </w:p>
        </w:tc>
        <w:tc>
          <w:tcPr>
            <w:tcW w:w="1225" w:type="dxa"/>
            <w:tcBorders>
              <w:top w:val="nil"/>
              <w:left w:val="nil"/>
              <w:bottom w:val="single" w:sz="4" w:space="0" w:color="auto"/>
              <w:right w:val="single" w:sz="4" w:space="0" w:color="auto"/>
            </w:tcBorders>
            <w:shd w:val="clear" w:color="auto" w:fill="auto"/>
            <w:vAlign w:val="bottom"/>
            <w:hideMark/>
          </w:tcPr>
          <w:p w14:paraId="0B2CCF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0E7808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C83A1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Rhyu</w:t>
            </w:r>
          </w:p>
        </w:tc>
        <w:tc>
          <w:tcPr>
            <w:tcW w:w="1392" w:type="dxa"/>
            <w:tcBorders>
              <w:top w:val="nil"/>
              <w:left w:val="nil"/>
              <w:bottom w:val="single" w:sz="4" w:space="0" w:color="auto"/>
              <w:right w:val="single" w:sz="4" w:space="0" w:color="auto"/>
            </w:tcBorders>
            <w:shd w:val="clear" w:color="auto" w:fill="auto"/>
            <w:vAlign w:val="bottom"/>
            <w:hideMark/>
          </w:tcPr>
          <w:p w14:paraId="00D213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Sungryeul</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64991B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1F68DA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Nanjing</w:t>
            </w:r>
          </w:p>
        </w:tc>
        <w:tc>
          <w:tcPr>
            <w:tcW w:w="1225" w:type="dxa"/>
            <w:tcBorders>
              <w:top w:val="nil"/>
              <w:left w:val="nil"/>
              <w:bottom w:val="single" w:sz="4" w:space="0" w:color="auto"/>
              <w:right w:val="single" w:sz="4" w:space="0" w:color="auto"/>
            </w:tcBorders>
            <w:shd w:val="clear" w:color="auto" w:fill="auto"/>
            <w:vAlign w:val="bottom"/>
            <w:hideMark/>
          </w:tcPr>
          <w:p w14:paraId="14A09E5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30AA1D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3B9CF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Romaguera</w:t>
            </w:r>
          </w:p>
        </w:tc>
        <w:tc>
          <w:tcPr>
            <w:tcW w:w="1392" w:type="dxa"/>
            <w:tcBorders>
              <w:top w:val="nil"/>
              <w:left w:val="nil"/>
              <w:bottom w:val="single" w:sz="4" w:space="0" w:color="auto"/>
              <w:right w:val="single" w:sz="4" w:space="0" w:color="auto"/>
            </w:tcBorders>
            <w:shd w:val="clear" w:color="auto" w:fill="auto"/>
            <w:vAlign w:val="bottom"/>
            <w:hideMark/>
          </w:tcPr>
          <w:p w14:paraId="16019C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Cristina</w:t>
            </w:r>
          </w:p>
        </w:tc>
        <w:tc>
          <w:tcPr>
            <w:tcW w:w="1890" w:type="dxa"/>
            <w:tcBorders>
              <w:top w:val="nil"/>
              <w:left w:val="nil"/>
              <w:bottom w:val="single" w:sz="4" w:space="0" w:color="auto"/>
              <w:right w:val="single" w:sz="4" w:space="0" w:color="auto"/>
            </w:tcBorders>
            <w:shd w:val="clear" w:color="auto" w:fill="auto"/>
            <w:vAlign w:val="bottom"/>
            <w:hideMark/>
          </w:tcPr>
          <w:p w14:paraId="56CA97F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3534FB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GmbH</w:t>
            </w:r>
          </w:p>
        </w:tc>
        <w:tc>
          <w:tcPr>
            <w:tcW w:w="1225" w:type="dxa"/>
            <w:tcBorders>
              <w:top w:val="nil"/>
              <w:left w:val="nil"/>
              <w:bottom w:val="single" w:sz="4" w:space="0" w:color="auto"/>
              <w:right w:val="single" w:sz="4" w:space="0" w:color="auto"/>
            </w:tcBorders>
            <w:shd w:val="clear" w:color="auto" w:fill="auto"/>
            <w:vAlign w:val="bottom"/>
            <w:hideMark/>
          </w:tcPr>
          <w:p w14:paraId="4CA077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3040B9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9F0AB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Ruan</w:t>
            </w:r>
          </w:p>
        </w:tc>
        <w:tc>
          <w:tcPr>
            <w:tcW w:w="1392" w:type="dxa"/>
            <w:tcBorders>
              <w:top w:val="nil"/>
              <w:left w:val="nil"/>
              <w:bottom w:val="single" w:sz="4" w:space="0" w:color="auto"/>
              <w:right w:val="single" w:sz="4" w:space="0" w:color="auto"/>
            </w:tcBorders>
            <w:shd w:val="clear" w:color="auto" w:fill="auto"/>
            <w:vAlign w:val="bottom"/>
            <w:hideMark/>
          </w:tcPr>
          <w:p w14:paraId="70F1006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Bangqiu</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8A96F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72BF8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Photonics</w:t>
            </w:r>
          </w:p>
        </w:tc>
        <w:tc>
          <w:tcPr>
            <w:tcW w:w="1225" w:type="dxa"/>
            <w:tcBorders>
              <w:top w:val="nil"/>
              <w:left w:val="nil"/>
              <w:bottom w:val="single" w:sz="4" w:space="0" w:color="auto"/>
              <w:right w:val="single" w:sz="4" w:space="0" w:color="auto"/>
            </w:tcBorders>
            <w:shd w:val="clear" w:color="auto" w:fill="auto"/>
            <w:vAlign w:val="bottom"/>
            <w:hideMark/>
          </w:tcPr>
          <w:p w14:paraId="7CE973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C41AFD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D3DB8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Sabah</w:t>
            </w:r>
          </w:p>
        </w:tc>
        <w:tc>
          <w:tcPr>
            <w:tcW w:w="1392" w:type="dxa"/>
            <w:tcBorders>
              <w:top w:val="nil"/>
              <w:left w:val="nil"/>
              <w:bottom w:val="single" w:sz="4" w:space="0" w:color="auto"/>
              <w:right w:val="single" w:sz="4" w:space="0" w:color="auto"/>
            </w:tcBorders>
            <w:shd w:val="clear" w:color="auto" w:fill="auto"/>
            <w:vAlign w:val="bottom"/>
            <w:hideMark/>
          </w:tcPr>
          <w:p w14:paraId="73E6C6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Noureddine</w:t>
            </w:r>
          </w:p>
        </w:tc>
        <w:tc>
          <w:tcPr>
            <w:tcW w:w="1890" w:type="dxa"/>
            <w:tcBorders>
              <w:top w:val="nil"/>
              <w:left w:val="nil"/>
              <w:bottom w:val="single" w:sz="4" w:space="0" w:color="auto"/>
              <w:right w:val="single" w:sz="4" w:space="0" w:color="auto"/>
            </w:tcBorders>
            <w:shd w:val="clear" w:color="auto" w:fill="auto"/>
            <w:vAlign w:val="bottom"/>
            <w:hideMark/>
          </w:tcPr>
          <w:p w14:paraId="7757CB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Philips International B.V.</w:t>
            </w:r>
          </w:p>
        </w:tc>
        <w:tc>
          <w:tcPr>
            <w:tcW w:w="1890" w:type="dxa"/>
            <w:tcBorders>
              <w:top w:val="nil"/>
              <w:left w:val="nil"/>
              <w:bottom w:val="single" w:sz="4" w:space="0" w:color="auto"/>
              <w:right w:val="single" w:sz="4" w:space="0" w:color="auto"/>
            </w:tcBorders>
            <w:shd w:val="clear" w:color="auto" w:fill="auto"/>
            <w:vAlign w:val="bottom"/>
            <w:hideMark/>
          </w:tcPr>
          <w:p w14:paraId="7E2976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Philips International B.V.</w:t>
            </w:r>
          </w:p>
        </w:tc>
        <w:tc>
          <w:tcPr>
            <w:tcW w:w="1225" w:type="dxa"/>
            <w:tcBorders>
              <w:top w:val="nil"/>
              <w:left w:val="nil"/>
              <w:bottom w:val="single" w:sz="4" w:space="0" w:color="auto"/>
              <w:right w:val="single" w:sz="4" w:space="0" w:color="auto"/>
            </w:tcBorders>
            <w:shd w:val="clear" w:color="auto" w:fill="auto"/>
            <w:vAlign w:val="bottom"/>
            <w:hideMark/>
          </w:tcPr>
          <w:p w14:paraId="17C283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ACFC81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F0426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Sabater</w:t>
            </w:r>
          </w:p>
        </w:tc>
        <w:tc>
          <w:tcPr>
            <w:tcW w:w="1392" w:type="dxa"/>
            <w:tcBorders>
              <w:top w:val="nil"/>
              <w:left w:val="nil"/>
              <w:bottom w:val="single" w:sz="4" w:space="0" w:color="auto"/>
              <w:right w:val="single" w:sz="4" w:space="0" w:color="auto"/>
            </w:tcBorders>
            <w:shd w:val="clear" w:color="auto" w:fill="auto"/>
            <w:vAlign w:val="bottom"/>
            <w:hideMark/>
          </w:tcPr>
          <w:p w14:paraId="7D4B69B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Susana</w:t>
            </w:r>
          </w:p>
        </w:tc>
        <w:tc>
          <w:tcPr>
            <w:tcW w:w="1890" w:type="dxa"/>
            <w:tcBorders>
              <w:top w:val="nil"/>
              <w:left w:val="nil"/>
              <w:bottom w:val="single" w:sz="4" w:space="0" w:color="auto"/>
              <w:right w:val="single" w:sz="4" w:space="0" w:color="auto"/>
            </w:tcBorders>
            <w:shd w:val="clear" w:color="auto" w:fill="auto"/>
            <w:vAlign w:val="bottom"/>
            <w:hideMark/>
          </w:tcPr>
          <w:p w14:paraId="5123B99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6294D35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VODAFONE Group Plc</w:t>
            </w:r>
          </w:p>
        </w:tc>
        <w:tc>
          <w:tcPr>
            <w:tcW w:w="1225" w:type="dxa"/>
            <w:tcBorders>
              <w:top w:val="nil"/>
              <w:left w:val="nil"/>
              <w:bottom w:val="single" w:sz="4" w:space="0" w:color="auto"/>
              <w:right w:val="single" w:sz="4" w:space="0" w:color="auto"/>
            </w:tcBorders>
            <w:shd w:val="clear" w:color="auto" w:fill="auto"/>
            <w:vAlign w:val="bottom"/>
            <w:hideMark/>
          </w:tcPr>
          <w:p w14:paraId="027B9A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9DCFF3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03C0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Saboorian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B21BC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Tony</w:t>
            </w:r>
          </w:p>
        </w:tc>
        <w:tc>
          <w:tcPr>
            <w:tcW w:w="1890" w:type="dxa"/>
            <w:tcBorders>
              <w:top w:val="nil"/>
              <w:left w:val="nil"/>
              <w:bottom w:val="single" w:sz="4" w:space="0" w:color="auto"/>
              <w:right w:val="single" w:sz="4" w:space="0" w:color="auto"/>
            </w:tcBorders>
            <w:shd w:val="clear" w:color="auto" w:fill="auto"/>
            <w:vAlign w:val="bottom"/>
            <w:hideMark/>
          </w:tcPr>
          <w:p w14:paraId="683BFD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890" w:type="dxa"/>
            <w:tcBorders>
              <w:top w:val="nil"/>
              <w:left w:val="nil"/>
              <w:bottom w:val="single" w:sz="4" w:space="0" w:color="auto"/>
              <w:right w:val="single" w:sz="4" w:space="0" w:color="auto"/>
            </w:tcBorders>
            <w:shd w:val="clear" w:color="auto" w:fill="auto"/>
            <w:vAlign w:val="bottom"/>
            <w:hideMark/>
          </w:tcPr>
          <w:p w14:paraId="6069E5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9A77F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681B965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E3763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Sahin</w:t>
            </w:r>
          </w:p>
        </w:tc>
        <w:tc>
          <w:tcPr>
            <w:tcW w:w="1392" w:type="dxa"/>
            <w:tcBorders>
              <w:top w:val="nil"/>
              <w:left w:val="nil"/>
              <w:bottom w:val="single" w:sz="4" w:space="0" w:color="auto"/>
              <w:right w:val="single" w:sz="4" w:space="0" w:color="auto"/>
            </w:tcBorders>
            <w:shd w:val="clear" w:color="auto" w:fill="auto"/>
            <w:vAlign w:val="bottom"/>
            <w:hideMark/>
          </w:tcPr>
          <w:p w14:paraId="2E0071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Yildirim</w:t>
            </w:r>
          </w:p>
        </w:tc>
        <w:tc>
          <w:tcPr>
            <w:tcW w:w="1890" w:type="dxa"/>
            <w:tcBorders>
              <w:top w:val="nil"/>
              <w:left w:val="nil"/>
              <w:bottom w:val="single" w:sz="4" w:space="0" w:color="auto"/>
              <w:right w:val="single" w:sz="4" w:space="0" w:color="auto"/>
            </w:tcBorders>
            <w:shd w:val="clear" w:color="auto" w:fill="auto"/>
            <w:vAlign w:val="bottom"/>
            <w:hideMark/>
          </w:tcPr>
          <w:p w14:paraId="622174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Charter Communications, Inc</w:t>
            </w:r>
          </w:p>
        </w:tc>
        <w:tc>
          <w:tcPr>
            <w:tcW w:w="1890" w:type="dxa"/>
            <w:tcBorders>
              <w:top w:val="nil"/>
              <w:left w:val="nil"/>
              <w:bottom w:val="single" w:sz="4" w:space="0" w:color="auto"/>
              <w:right w:val="single" w:sz="4" w:space="0" w:color="auto"/>
            </w:tcBorders>
            <w:shd w:val="clear" w:color="auto" w:fill="auto"/>
            <w:vAlign w:val="bottom"/>
            <w:hideMark/>
          </w:tcPr>
          <w:p w14:paraId="388846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Charter Communications, Inc</w:t>
            </w:r>
          </w:p>
        </w:tc>
        <w:tc>
          <w:tcPr>
            <w:tcW w:w="1225" w:type="dxa"/>
            <w:tcBorders>
              <w:top w:val="nil"/>
              <w:left w:val="nil"/>
              <w:bottom w:val="single" w:sz="4" w:space="0" w:color="auto"/>
              <w:right w:val="single" w:sz="4" w:space="0" w:color="auto"/>
            </w:tcBorders>
            <w:shd w:val="clear" w:color="auto" w:fill="auto"/>
            <w:vAlign w:val="bottom"/>
            <w:hideMark/>
          </w:tcPr>
          <w:p w14:paraId="5EFB41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27A6A9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63E2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Sanders</w:t>
            </w:r>
          </w:p>
        </w:tc>
        <w:tc>
          <w:tcPr>
            <w:tcW w:w="1392" w:type="dxa"/>
            <w:tcBorders>
              <w:top w:val="nil"/>
              <w:left w:val="nil"/>
              <w:bottom w:val="single" w:sz="4" w:space="0" w:color="auto"/>
              <w:right w:val="single" w:sz="4" w:space="0" w:color="auto"/>
            </w:tcBorders>
            <w:shd w:val="clear" w:color="auto" w:fill="auto"/>
            <w:vAlign w:val="bottom"/>
            <w:hideMark/>
          </w:tcPr>
          <w:p w14:paraId="63EE45A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46F2AD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one2many B.V.</w:t>
            </w:r>
          </w:p>
        </w:tc>
        <w:tc>
          <w:tcPr>
            <w:tcW w:w="1890" w:type="dxa"/>
            <w:tcBorders>
              <w:top w:val="nil"/>
              <w:left w:val="nil"/>
              <w:bottom w:val="single" w:sz="4" w:space="0" w:color="auto"/>
              <w:right w:val="single" w:sz="4" w:space="0" w:color="auto"/>
            </w:tcBorders>
            <w:shd w:val="clear" w:color="auto" w:fill="auto"/>
            <w:vAlign w:val="bottom"/>
            <w:hideMark/>
          </w:tcPr>
          <w:p w14:paraId="66F00F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one2many B.V.</w:t>
            </w:r>
          </w:p>
        </w:tc>
        <w:tc>
          <w:tcPr>
            <w:tcW w:w="1225" w:type="dxa"/>
            <w:tcBorders>
              <w:top w:val="nil"/>
              <w:left w:val="nil"/>
              <w:bottom w:val="single" w:sz="4" w:space="0" w:color="auto"/>
              <w:right w:val="single" w:sz="4" w:space="0" w:color="auto"/>
            </w:tcBorders>
            <w:shd w:val="clear" w:color="auto" w:fill="auto"/>
            <w:vAlign w:val="bottom"/>
            <w:hideMark/>
          </w:tcPr>
          <w:p w14:paraId="2292BD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896FE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59360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Sangameshwara</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27B2D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Vijay</w:t>
            </w:r>
          </w:p>
        </w:tc>
        <w:tc>
          <w:tcPr>
            <w:tcW w:w="1890" w:type="dxa"/>
            <w:tcBorders>
              <w:top w:val="nil"/>
              <w:left w:val="nil"/>
              <w:bottom w:val="single" w:sz="4" w:space="0" w:color="auto"/>
              <w:right w:val="single" w:sz="4" w:space="0" w:color="auto"/>
            </w:tcBorders>
            <w:shd w:val="clear" w:color="auto" w:fill="auto"/>
            <w:vAlign w:val="bottom"/>
            <w:hideMark/>
          </w:tcPr>
          <w:p w14:paraId="0A90114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3F2D4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GmbH</w:t>
            </w:r>
          </w:p>
        </w:tc>
        <w:tc>
          <w:tcPr>
            <w:tcW w:w="1225" w:type="dxa"/>
            <w:tcBorders>
              <w:top w:val="nil"/>
              <w:left w:val="nil"/>
              <w:bottom w:val="single" w:sz="4" w:space="0" w:color="auto"/>
              <w:right w:val="single" w:sz="4" w:space="0" w:color="auto"/>
            </w:tcBorders>
            <w:shd w:val="clear" w:color="auto" w:fill="auto"/>
            <w:vAlign w:val="bottom"/>
            <w:hideMark/>
          </w:tcPr>
          <w:p w14:paraId="25DFCB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57A3ACE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4969E7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Schmitt</w:t>
            </w:r>
          </w:p>
        </w:tc>
        <w:tc>
          <w:tcPr>
            <w:tcW w:w="1392" w:type="dxa"/>
            <w:tcBorders>
              <w:top w:val="nil"/>
              <w:left w:val="nil"/>
              <w:bottom w:val="single" w:sz="4" w:space="0" w:color="auto"/>
              <w:right w:val="single" w:sz="4" w:space="0" w:color="auto"/>
            </w:tcBorders>
            <w:shd w:val="clear" w:color="auto" w:fill="auto"/>
            <w:vAlign w:val="bottom"/>
            <w:hideMark/>
          </w:tcPr>
          <w:p w14:paraId="314A729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Peter</w:t>
            </w:r>
          </w:p>
        </w:tc>
        <w:tc>
          <w:tcPr>
            <w:tcW w:w="1890" w:type="dxa"/>
            <w:tcBorders>
              <w:top w:val="nil"/>
              <w:left w:val="nil"/>
              <w:bottom w:val="single" w:sz="4" w:space="0" w:color="auto"/>
              <w:right w:val="single" w:sz="4" w:space="0" w:color="auto"/>
            </w:tcBorders>
            <w:shd w:val="clear" w:color="auto" w:fill="auto"/>
            <w:vAlign w:val="bottom"/>
            <w:hideMark/>
          </w:tcPr>
          <w:p w14:paraId="101A83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643F99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HUAWEI TECH. GmbH</w:t>
            </w:r>
          </w:p>
        </w:tc>
        <w:tc>
          <w:tcPr>
            <w:tcW w:w="1225" w:type="dxa"/>
            <w:tcBorders>
              <w:top w:val="nil"/>
              <w:left w:val="nil"/>
              <w:bottom w:val="single" w:sz="4" w:space="0" w:color="auto"/>
              <w:right w:val="single" w:sz="4" w:space="0" w:color="auto"/>
            </w:tcBorders>
            <w:shd w:val="clear" w:color="auto" w:fill="auto"/>
            <w:vAlign w:val="bottom"/>
            <w:hideMark/>
          </w:tcPr>
          <w:p w14:paraId="76F2B2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7B499A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2CD9F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Sebire</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CB357A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Guillaume</w:t>
            </w:r>
          </w:p>
        </w:tc>
        <w:tc>
          <w:tcPr>
            <w:tcW w:w="1890" w:type="dxa"/>
            <w:tcBorders>
              <w:top w:val="nil"/>
              <w:left w:val="nil"/>
              <w:bottom w:val="single" w:sz="4" w:space="0" w:color="auto"/>
              <w:right w:val="single" w:sz="4" w:space="0" w:color="auto"/>
            </w:tcBorders>
            <w:shd w:val="clear" w:color="auto" w:fill="auto"/>
            <w:vAlign w:val="bottom"/>
            <w:hideMark/>
          </w:tcPr>
          <w:p w14:paraId="0735D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38D7C8B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Mediatek</w:t>
            </w:r>
            <w:proofErr w:type="spellEnd"/>
            <w:r w:rsidRPr="005A6E1A">
              <w:rPr>
                <w:rFonts w:ascii="Calibri" w:hAnsi="Calibri" w:cs="Calibri"/>
                <w:color w:val="000000"/>
                <w:sz w:val="22"/>
                <w:szCs w:val="22"/>
              </w:rPr>
              <w:t xml:space="preserve"> India Technology </w:t>
            </w:r>
            <w:proofErr w:type="spellStart"/>
            <w:r w:rsidRPr="005A6E1A">
              <w:rPr>
                <w:rFonts w:ascii="Calibri" w:hAnsi="Calibri" w:cs="Calibri"/>
                <w:color w:val="000000"/>
                <w:sz w:val="22"/>
                <w:szCs w:val="22"/>
              </w:rPr>
              <w:t>Pvt.</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493BD7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755AF50B"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678914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Sedlacek</w:t>
            </w:r>
          </w:p>
        </w:tc>
        <w:tc>
          <w:tcPr>
            <w:tcW w:w="1392" w:type="dxa"/>
            <w:tcBorders>
              <w:top w:val="nil"/>
              <w:left w:val="nil"/>
              <w:bottom w:val="single" w:sz="4" w:space="0" w:color="auto"/>
              <w:right w:val="single" w:sz="4" w:space="0" w:color="auto"/>
            </w:tcBorders>
            <w:shd w:val="clear" w:color="auto" w:fill="auto"/>
            <w:vAlign w:val="bottom"/>
            <w:hideMark/>
          </w:tcPr>
          <w:p w14:paraId="5A69842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Ivo</w:t>
            </w:r>
          </w:p>
        </w:tc>
        <w:tc>
          <w:tcPr>
            <w:tcW w:w="1890" w:type="dxa"/>
            <w:tcBorders>
              <w:top w:val="nil"/>
              <w:left w:val="nil"/>
              <w:bottom w:val="single" w:sz="4" w:space="0" w:color="auto"/>
              <w:right w:val="single" w:sz="4" w:space="0" w:color="auto"/>
            </w:tcBorders>
            <w:shd w:val="clear" w:color="auto" w:fill="auto"/>
            <w:vAlign w:val="bottom"/>
            <w:hideMark/>
          </w:tcPr>
          <w:p w14:paraId="1CFF39E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65C870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Nanjing Ericsson Panda Com Ltd</w:t>
            </w:r>
          </w:p>
        </w:tc>
        <w:tc>
          <w:tcPr>
            <w:tcW w:w="1225" w:type="dxa"/>
            <w:tcBorders>
              <w:top w:val="nil"/>
              <w:left w:val="nil"/>
              <w:bottom w:val="single" w:sz="4" w:space="0" w:color="auto"/>
              <w:right w:val="single" w:sz="4" w:space="0" w:color="auto"/>
            </w:tcBorders>
            <w:shd w:val="clear" w:color="auto" w:fill="auto"/>
            <w:vAlign w:val="bottom"/>
            <w:hideMark/>
          </w:tcPr>
          <w:p w14:paraId="26B47E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72801A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77AA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Sethi</w:t>
            </w:r>
          </w:p>
        </w:tc>
        <w:tc>
          <w:tcPr>
            <w:tcW w:w="1392" w:type="dxa"/>
            <w:tcBorders>
              <w:top w:val="nil"/>
              <w:left w:val="nil"/>
              <w:bottom w:val="single" w:sz="4" w:space="0" w:color="auto"/>
              <w:right w:val="single" w:sz="4" w:space="0" w:color="auto"/>
            </w:tcBorders>
            <w:shd w:val="clear" w:color="auto" w:fill="auto"/>
            <w:vAlign w:val="bottom"/>
            <w:hideMark/>
          </w:tcPr>
          <w:p w14:paraId="32E2FAD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Anuj</w:t>
            </w:r>
          </w:p>
        </w:tc>
        <w:tc>
          <w:tcPr>
            <w:tcW w:w="1890" w:type="dxa"/>
            <w:tcBorders>
              <w:top w:val="nil"/>
              <w:left w:val="nil"/>
              <w:bottom w:val="single" w:sz="4" w:space="0" w:color="auto"/>
              <w:right w:val="single" w:sz="4" w:space="0" w:color="auto"/>
            </w:tcBorders>
            <w:shd w:val="clear" w:color="auto" w:fill="auto"/>
            <w:vAlign w:val="bottom"/>
            <w:hideMark/>
          </w:tcPr>
          <w:p w14:paraId="48BEBF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890" w:type="dxa"/>
            <w:tcBorders>
              <w:top w:val="nil"/>
              <w:left w:val="nil"/>
              <w:bottom w:val="single" w:sz="4" w:space="0" w:color="auto"/>
              <w:right w:val="single" w:sz="4" w:space="0" w:color="auto"/>
            </w:tcBorders>
            <w:shd w:val="clear" w:color="auto" w:fill="auto"/>
            <w:vAlign w:val="bottom"/>
            <w:hideMark/>
          </w:tcPr>
          <w:p w14:paraId="58C7B1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InterDigital</w:t>
            </w:r>
            <w:proofErr w:type="spellEnd"/>
            <w:r w:rsidRPr="005A6E1A">
              <w:rPr>
                <w:rFonts w:ascii="Calibri" w:hAnsi="Calibri" w:cs="Calibri"/>
                <w:color w:val="000000"/>
                <w:sz w:val="22"/>
                <w:szCs w:val="22"/>
              </w:rPr>
              <w:t xml:space="preserve"> Communications</w:t>
            </w:r>
          </w:p>
        </w:tc>
        <w:tc>
          <w:tcPr>
            <w:tcW w:w="1225" w:type="dxa"/>
            <w:tcBorders>
              <w:top w:val="nil"/>
              <w:left w:val="nil"/>
              <w:bottom w:val="single" w:sz="4" w:space="0" w:color="auto"/>
              <w:right w:val="single" w:sz="4" w:space="0" w:color="auto"/>
            </w:tcBorders>
            <w:shd w:val="clear" w:color="auto" w:fill="auto"/>
            <w:vAlign w:val="bottom"/>
            <w:hideMark/>
          </w:tcPr>
          <w:p w14:paraId="7FF28D6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5FE29457"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4D393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Shahin</w:t>
            </w:r>
          </w:p>
        </w:tc>
        <w:tc>
          <w:tcPr>
            <w:tcW w:w="1392" w:type="dxa"/>
            <w:tcBorders>
              <w:top w:val="nil"/>
              <w:left w:val="nil"/>
              <w:bottom w:val="single" w:sz="4" w:space="0" w:color="auto"/>
              <w:right w:val="single" w:sz="4" w:space="0" w:color="auto"/>
            </w:tcBorders>
            <w:shd w:val="clear" w:color="auto" w:fill="auto"/>
            <w:vAlign w:val="bottom"/>
            <w:hideMark/>
          </w:tcPr>
          <w:p w14:paraId="73DC9AB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Mamdoh</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12759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0DA673E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Korea</w:t>
            </w:r>
          </w:p>
        </w:tc>
        <w:tc>
          <w:tcPr>
            <w:tcW w:w="1225" w:type="dxa"/>
            <w:tcBorders>
              <w:top w:val="nil"/>
              <w:left w:val="nil"/>
              <w:bottom w:val="single" w:sz="4" w:space="0" w:color="auto"/>
              <w:right w:val="single" w:sz="4" w:space="0" w:color="auto"/>
            </w:tcBorders>
            <w:shd w:val="clear" w:color="auto" w:fill="auto"/>
            <w:vAlign w:val="bottom"/>
            <w:hideMark/>
          </w:tcPr>
          <w:p w14:paraId="45B8DC2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52F1024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261B5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Shan</w:t>
            </w:r>
          </w:p>
        </w:tc>
        <w:tc>
          <w:tcPr>
            <w:tcW w:w="1392" w:type="dxa"/>
            <w:tcBorders>
              <w:top w:val="nil"/>
              <w:left w:val="nil"/>
              <w:bottom w:val="single" w:sz="4" w:space="0" w:color="auto"/>
              <w:right w:val="single" w:sz="4" w:space="0" w:color="auto"/>
            </w:tcBorders>
            <w:shd w:val="clear" w:color="auto" w:fill="auto"/>
            <w:vAlign w:val="bottom"/>
            <w:hideMark/>
          </w:tcPr>
          <w:p w14:paraId="496CBA8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Changhong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B3D777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301D95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China Ltd.</w:t>
            </w:r>
          </w:p>
        </w:tc>
        <w:tc>
          <w:tcPr>
            <w:tcW w:w="1225" w:type="dxa"/>
            <w:tcBorders>
              <w:top w:val="nil"/>
              <w:left w:val="nil"/>
              <w:bottom w:val="single" w:sz="4" w:space="0" w:color="auto"/>
              <w:right w:val="single" w:sz="4" w:space="0" w:color="auto"/>
            </w:tcBorders>
            <w:shd w:val="clear" w:color="auto" w:fill="auto"/>
            <w:vAlign w:val="bottom"/>
            <w:hideMark/>
          </w:tcPr>
          <w:p w14:paraId="7A05FE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0B488A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2F072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Shao</w:t>
            </w:r>
          </w:p>
        </w:tc>
        <w:tc>
          <w:tcPr>
            <w:tcW w:w="1392" w:type="dxa"/>
            <w:tcBorders>
              <w:top w:val="nil"/>
              <w:left w:val="nil"/>
              <w:bottom w:val="single" w:sz="4" w:space="0" w:color="auto"/>
              <w:right w:val="single" w:sz="4" w:space="0" w:color="auto"/>
            </w:tcBorders>
            <w:shd w:val="clear" w:color="auto" w:fill="auto"/>
            <w:vAlign w:val="bottom"/>
            <w:hideMark/>
          </w:tcPr>
          <w:p w14:paraId="5D6267E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Weixiang</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33924D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247631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ShenZhen</w:t>
            </w:r>
            <w:proofErr w:type="spellEnd"/>
            <w:r w:rsidRPr="005A6E1A">
              <w:rPr>
                <w:rFonts w:ascii="Calibri" w:hAnsi="Calibri" w:cs="Calibri"/>
                <w:color w:val="000000"/>
                <w:sz w:val="22"/>
                <w:szCs w:val="22"/>
              </w:rPr>
              <w:t xml:space="preserve"> </w:t>
            </w:r>
            <w:proofErr w:type="spellStart"/>
            <w:r w:rsidRPr="005A6E1A">
              <w:rPr>
                <w:rFonts w:ascii="Calibri" w:hAnsi="Calibri" w:cs="Calibri"/>
                <w:color w:val="000000"/>
                <w:sz w:val="22"/>
                <w:szCs w:val="22"/>
              </w:rPr>
              <w:t>Zhongxing</w:t>
            </w:r>
            <w:proofErr w:type="spellEnd"/>
            <w:r w:rsidRPr="005A6E1A">
              <w:rPr>
                <w:rFonts w:ascii="Calibri" w:hAnsi="Calibri" w:cs="Calibri"/>
                <w:color w:val="000000"/>
                <w:sz w:val="22"/>
                <w:szCs w:val="22"/>
              </w:rPr>
              <w:t xml:space="preserve"> </w:t>
            </w:r>
            <w:proofErr w:type="spellStart"/>
            <w:r w:rsidRPr="005A6E1A">
              <w:rPr>
                <w:rFonts w:ascii="Calibri" w:hAnsi="Calibri" w:cs="Calibri"/>
                <w:color w:val="000000"/>
                <w:sz w:val="22"/>
                <w:szCs w:val="22"/>
              </w:rPr>
              <w:t>Shitong</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67B11D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F589CE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8EBAE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Shariat</w:t>
            </w:r>
          </w:p>
        </w:tc>
        <w:tc>
          <w:tcPr>
            <w:tcW w:w="1392" w:type="dxa"/>
            <w:tcBorders>
              <w:top w:val="nil"/>
              <w:left w:val="nil"/>
              <w:bottom w:val="single" w:sz="4" w:space="0" w:color="auto"/>
              <w:right w:val="single" w:sz="4" w:space="0" w:color="auto"/>
            </w:tcBorders>
            <w:shd w:val="clear" w:color="auto" w:fill="auto"/>
            <w:vAlign w:val="bottom"/>
            <w:hideMark/>
          </w:tcPr>
          <w:p w14:paraId="049D2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Mehrdad</w:t>
            </w:r>
          </w:p>
        </w:tc>
        <w:tc>
          <w:tcPr>
            <w:tcW w:w="1890" w:type="dxa"/>
            <w:tcBorders>
              <w:top w:val="nil"/>
              <w:left w:val="nil"/>
              <w:bottom w:val="single" w:sz="4" w:space="0" w:color="auto"/>
              <w:right w:val="single" w:sz="4" w:space="0" w:color="auto"/>
            </w:tcBorders>
            <w:shd w:val="clear" w:color="auto" w:fill="auto"/>
            <w:vAlign w:val="bottom"/>
            <w:hideMark/>
          </w:tcPr>
          <w:p w14:paraId="1B8911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747BBAC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UK</w:t>
            </w:r>
          </w:p>
        </w:tc>
        <w:tc>
          <w:tcPr>
            <w:tcW w:w="1225" w:type="dxa"/>
            <w:tcBorders>
              <w:top w:val="nil"/>
              <w:left w:val="nil"/>
              <w:bottom w:val="single" w:sz="4" w:space="0" w:color="auto"/>
              <w:right w:val="single" w:sz="4" w:space="0" w:color="auto"/>
            </w:tcBorders>
            <w:shd w:val="clear" w:color="auto" w:fill="auto"/>
            <w:vAlign w:val="bottom"/>
            <w:hideMark/>
          </w:tcPr>
          <w:p w14:paraId="49B993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A1236D7"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8907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Shen</w:t>
            </w:r>
          </w:p>
        </w:tc>
        <w:tc>
          <w:tcPr>
            <w:tcW w:w="1392" w:type="dxa"/>
            <w:tcBorders>
              <w:top w:val="nil"/>
              <w:left w:val="nil"/>
              <w:bottom w:val="single" w:sz="4" w:space="0" w:color="auto"/>
              <w:right w:val="single" w:sz="4" w:space="0" w:color="auto"/>
            </w:tcBorders>
            <w:shd w:val="clear" w:color="auto" w:fill="auto"/>
            <w:vAlign w:val="bottom"/>
            <w:hideMark/>
          </w:tcPr>
          <w:p w14:paraId="64DEF2E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890" w:type="dxa"/>
            <w:tcBorders>
              <w:top w:val="nil"/>
              <w:left w:val="nil"/>
              <w:bottom w:val="single" w:sz="4" w:space="0" w:color="auto"/>
              <w:right w:val="single" w:sz="4" w:space="0" w:color="auto"/>
            </w:tcBorders>
            <w:shd w:val="clear" w:color="auto" w:fill="auto"/>
            <w:vAlign w:val="bottom"/>
            <w:hideMark/>
          </w:tcPr>
          <w:p w14:paraId="5819689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61CDB56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Xiaomi EV Technology</w:t>
            </w:r>
          </w:p>
        </w:tc>
        <w:tc>
          <w:tcPr>
            <w:tcW w:w="1225" w:type="dxa"/>
            <w:tcBorders>
              <w:top w:val="nil"/>
              <w:left w:val="nil"/>
              <w:bottom w:val="single" w:sz="4" w:space="0" w:color="auto"/>
              <w:right w:val="single" w:sz="4" w:space="0" w:color="auto"/>
            </w:tcBorders>
            <w:shd w:val="clear" w:color="auto" w:fill="auto"/>
            <w:vAlign w:val="bottom"/>
            <w:hideMark/>
          </w:tcPr>
          <w:p w14:paraId="2BB42C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C3F2BD0"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7CEBA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Shu</w:t>
            </w:r>
          </w:p>
        </w:tc>
        <w:tc>
          <w:tcPr>
            <w:tcW w:w="1392" w:type="dxa"/>
            <w:tcBorders>
              <w:top w:val="nil"/>
              <w:left w:val="nil"/>
              <w:bottom w:val="single" w:sz="4" w:space="0" w:color="auto"/>
              <w:right w:val="single" w:sz="4" w:space="0" w:color="auto"/>
            </w:tcBorders>
            <w:shd w:val="clear" w:color="auto" w:fill="auto"/>
            <w:vAlign w:val="bottom"/>
            <w:hideMark/>
          </w:tcPr>
          <w:p w14:paraId="00DBB6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w:t>
            </w:r>
          </w:p>
        </w:tc>
        <w:tc>
          <w:tcPr>
            <w:tcW w:w="1890" w:type="dxa"/>
            <w:tcBorders>
              <w:top w:val="nil"/>
              <w:left w:val="nil"/>
              <w:bottom w:val="single" w:sz="4" w:space="0" w:color="auto"/>
              <w:right w:val="single" w:sz="4" w:space="0" w:color="auto"/>
            </w:tcBorders>
            <w:shd w:val="clear" w:color="auto" w:fill="auto"/>
            <w:vAlign w:val="bottom"/>
            <w:hideMark/>
          </w:tcPr>
          <w:p w14:paraId="07E582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HuaWei</w:t>
            </w:r>
            <w:proofErr w:type="spellEnd"/>
            <w:r w:rsidRPr="005A6E1A">
              <w:rPr>
                <w:rFonts w:ascii="Calibri" w:hAnsi="Calibri" w:cs="Calibri"/>
                <w:color w:val="000000"/>
                <w:sz w:val="22"/>
                <w:szCs w:val="22"/>
              </w:rPr>
              <w:t xml:space="preserve">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0AC288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Japan K.K.</w:t>
            </w:r>
          </w:p>
        </w:tc>
        <w:tc>
          <w:tcPr>
            <w:tcW w:w="1225" w:type="dxa"/>
            <w:tcBorders>
              <w:top w:val="nil"/>
              <w:left w:val="nil"/>
              <w:bottom w:val="single" w:sz="4" w:space="0" w:color="auto"/>
              <w:right w:val="single" w:sz="4" w:space="0" w:color="auto"/>
            </w:tcBorders>
            <w:shd w:val="clear" w:color="auto" w:fill="auto"/>
            <w:vAlign w:val="bottom"/>
            <w:hideMark/>
          </w:tcPr>
          <w:p w14:paraId="63F4AA8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48B94D8"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E80AB3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SINHA</w:t>
            </w:r>
          </w:p>
        </w:tc>
        <w:tc>
          <w:tcPr>
            <w:tcW w:w="1392" w:type="dxa"/>
            <w:tcBorders>
              <w:top w:val="nil"/>
              <w:left w:val="nil"/>
              <w:bottom w:val="single" w:sz="4" w:space="0" w:color="auto"/>
              <w:right w:val="single" w:sz="4" w:space="0" w:color="auto"/>
            </w:tcBorders>
            <w:shd w:val="clear" w:color="auto" w:fill="auto"/>
            <w:vAlign w:val="bottom"/>
            <w:hideMark/>
          </w:tcPr>
          <w:p w14:paraId="0935695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UTSAV</w:t>
            </w:r>
          </w:p>
        </w:tc>
        <w:tc>
          <w:tcPr>
            <w:tcW w:w="1890" w:type="dxa"/>
            <w:tcBorders>
              <w:top w:val="nil"/>
              <w:left w:val="nil"/>
              <w:bottom w:val="single" w:sz="4" w:space="0" w:color="auto"/>
              <w:right w:val="single" w:sz="4" w:space="0" w:color="auto"/>
            </w:tcBorders>
            <w:shd w:val="clear" w:color="auto" w:fill="auto"/>
            <w:vAlign w:val="bottom"/>
            <w:hideMark/>
          </w:tcPr>
          <w:p w14:paraId="611650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30266C1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Guangzhou Mobile R&amp;D</w:t>
            </w:r>
          </w:p>
        </w:tc>
        <w:tc>
          <w:tcPr>
            <w:tcW w:w="1225" w:type="dxa"/>
            <w:tcBorders>
              <w:top w:val="nil"/>
              <w:left w:val="nil"/>
              <w:bottom w:val="single" w:sz="4" w:space="0" w:color="auto"/>
              <w:right w:val="single" w:sz="4" w:space="0" w:color="auto"/>
            </w:tcBorders>
            <w:shd w:val="clear" w:color="auto" w:fill="auto"/>
            <w:vAlign w:val="bottom"/>
            <w:hideMark/>
          </w:tcPr>
          <w:p w14:paraId="4D0C86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660731D"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9DA145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Song</w:t>
            </w:r>
          </w:p>
        </w:tc>
        <w:tc>
          <w:tcPr>
            <w:tcW w:w="1392" w:type="dxa"/>
            <w:tcBorders>
              <w:top w:val="nil"/>
              <w:left w:val="nil"/>
              <w:bottom w:val="single" w:sz="4" w:space="0" w:color="auto"/>
              <w:right w:val="single" w:sz="4" w:space="0" w:color="auto"/>
            </w:tcBorders>
            <w:shd w:val="clear" w:color="auto" w:fill="auto"/>
            <w:vAlign w:val="bottom"/>
            <w:hideMark/>
          </w:tcPr>
          <w:p w14:paraId="2E4BEA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Yue</w:t>
            </w:r>
          </w:p>
        </w:tc>
        <w:tc>
          <w:tcPr>
            <w:tcW w:w="1890" w:type="dxa"/>
            <w:tcBorders>
              <w:top w:val="nil"/>
              <w:left w:val="nil"/>
              <w:bottom w:val="single" w:sz="4" w:space="0" w:color="auto"/>
              <w:right w:val="single" w:sz="4" w:space="0" w:color="auto"/>
            </w:tcBorders>
            <w:shd w:val="clear" w:color="auto" w:fill="auto"/>
            <w:vAlign w:val="bottom"/>
            <w:hideMark/>
          </w:tcPr>
          <w:p w14:paraId="317DC0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05A72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225" w:type="dxa"/>
            <w:tcBorders>
              <w:top w:val="nil"/>
              <w:left w:val="nil"/>
              <w:bottom w:val="single" w:sz="4" w:space="0" w:color="auto"/>
              <w:right w:val="single" w:sz="4" w:space="0" w:color="auto"/>
            </w:tcBorders>
            <w:shd w:val="clear" w:color="auto" w:fill="auto"/>
            <w:vAlign w:val="bottom"/>
            <w:hideMark/>
          </w:tcPr>
          <w:p w14:paraId="68DD21A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4B2859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D2CCD8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Speicher</w:t>
            </w:r>
          </w:p>
        </w:tc>
        <w:tc>
          <w:tcPr>
            <w:tcW w:w="1392" w:type="dxa"/>
            <w:tcBorders>
              <w:top w:val="nil"/>
              <w:left w:val="nil"/>
              <w:bottom w:val="single" w:sz="4" w:space="0" w:color="auto"/>
              <w:right w:val="single" w:sz="4" w:space="0" w:color="auto"/>
            </w:tcBorders>
            <w:shd w:val="clear" w:color="auto" w:fill="auto"/>
            <w:vAlign w:val="bottom"/>
            <w:hideMark/>
          </w:tcPr>
          <w:p w14:paraId="7AD615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Sebastian</w:t>
            </w:r>
          </w:p>
        </w:tc>
        <w:tc>
          <w:tcPr>
            <w:tcW w:w="1890" w:type="dxa"/>
            <w:tcBorders>
              <w:top w:val="nil"/>
              <w:left w:val="nil"/>
              <w:bottom w:val="single" w:sz="4" w:space="0" w:color="auto"/>
              <w:right w:val="single" w:sz="4" w:space="0" w:color="auto"/>
            </w:tcBorders>
            <w:shd w:val="clear" w:color="auto" w:fill="auto"/>
            <w:vAlign w:val="bottom"/>
            <w:hideMark/>
          </w:tcPr>
          <w:p w14:paraId="01F83F3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2B9DD3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JAPAN LLC.</w:t>
            </w:r>
          </w:p>
        </w:tc>
        <w:tc>
          <w:tcPr>
            <w:tcW w:w="1225" w:type="dxa"/>
            <w:tcBorders>
              <w:top w:val="nil"/>
              <w:left w:val="nil"/>
              <w:bottom w:val="single" w:sz="4" w:space="0" w:color="auto"/>
              <w:right w:val="single" w:sz="4" w:space="0" w:color="auto"/>
            </w:tcBorders>
            <w:shd w:val="clear" w:color="auto" w:fill="auto"/>
            <w:vAlign w:val="bottom"/>
            <w:hideMark/>
          </w:tcPr>
          <w:p w14:paraId="60D55F3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702B425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FBCC08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srivastava</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073416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Vimal</w:t>
            </w:r>
          </w:p>
        </w:tc>
        <w:tc>
          <w:tcPr>
            <w:tcW w:w="1890" w:type="dxa"/>
            <w:tcBorders>
              <w:top w:val="nil"/>
              <w:left w:val="nil"/>
              <w:bottom w:val="single" w:sz="4" w:space="0" w:color="auto"/>
              <w:right w:val="single" w:sz="4" w:space="0" w:color="auto"/>
            </w:tcBorders>
            <w:shd w:val="clear" w:color="auto" w:fill="auto"/>
            <w:vAlign w:val="bottom"/>
            <w:hideMark/>
          </w:tcPr>
          <w:p w14:paraId="745A884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Cisco Systems</w:t>
            </w:r>
          </w:p>
        </w:tc>
        <w:tc>
          <w:tcPr>
            <w:tcW w:w="1890" w:type="dxa"/>
            <w:tcBorders>
              <w:top w:val="nil"/>
              <w:left w:val="nil"/>
              <w:bottom w:val="single" w:sz="4" w:space="0" w:color="auto"/>
              <w:right w:val="single" w:sz="4" w:space="0" w:color="auto"/>
            </w:tcBorders>
            <w:shd w:val="clear" w:color="auto" w:fill="auto"/>
            <w:vAlign w:val="bottom"/>
            <w:hideMark/>
          </w:tcPr>
          <w:p w14:paraId="502A66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Cisco Systems France</w:t>
            </w:r>
          </w:p>
        </w:tc>
        <w:tc>
          <w:tcPr>
            <w:tcW w:w="1225" w:type="dxa"/>
            <w:tcBorders>
              <w:top w:val="nil"/>
              <w:left w:val="nil"/>
              <w:bottom w:val="single" w:sz="4" w:space="0" w:color="auto"/>
              <w:right w:val="single" w:sz="4" w:space="0" w:color="auto"/>
            </w:tcBorders>
            <w:shd w:val="clear" w:color="auto" w:fill="auto"/>
            <w:vAlign w:val="bottom"/>
            <w:hideMark/>
          </w:tcPr>
          <w:p w14:paraId="05AA452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B0BA17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69D737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Stojanovski</w:t>
            </w:r>
          </w:p>
        </w:tc>
        <w:tc>
          <w:tcPr>
            <w:tcW w:w="1392" w:type="dxa"/>
            <w:tcBorders>
              <w:top w:val="nil"/>
              <w:left w:val="nil"/>
              <w:bottom w:val="single" w:sz="4" w:space="0" w:color="auto"/>
              <w:right w:val="single" w:sz="4" w:space="0" w:color="auto"/>
            </w:tcBorders>
            <w:shd w:val="clear" w:color="auto" w:fill="auto"/>
            <w:vAlign w:val="bottom"/>
            <w:hideMark/>
          </w:tcPr>
          <w:p w14:paraId="2162ED4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Saso</w:t>
            </w:r>
          </w:p>
        </w:tc>
        <w:tc>
          <w:tcPr>
            <w:tcW w:w="1890" w:type="dxa"/>
            <w:tcBorders>
              <w:top w:val="nil"/>
              <w:left w:val="nil"/>
              <w:bottom w:val="single" w:sz="4" w:space="0" w:color="auto"/>
              <w:right w:val="single" w:sz="4" w:space="0" w:color="auto"/>
            </w:tcBorders>
            <w:shd w:val="clear" w:color="auto" w:fill="auto"/>
            <w:vAlign w:val="bottom"/>
            <w:hideMark/>
          </w:tcPr>
          <w:p w14:paraId="6B348E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5A463E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SAS</w:t>
            </w:r>
          </w:p>
        </w:tc>
        <w:tc>
          <w:tcPr>
            <w:tcW w:w="1225" w:type="dxa"/>
            <w:tcBorders>
              <w:top w:val="nil"/>
              <w:left w:val="nil"/>
              <w:bottom w:val="single" w:sz="4" w:space="0" w:color="auto"/>
              <w:right w:val="single" w:sz="4" w:space="0" w:color="auto"/>
            </w:tcBorders>
            <w:shd w:val="clear" w:color="auto" w:fill="auto"/>
            <w:vAlign w:val="bottom"/>
            <w:hideMark/>
          </w:tcPr>
          <w:p w14:paraId="53DE87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F009DEE"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83EAA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071BE6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Tao</w:t>
            </w:r>
          </w:p>
        </w:tc>
        <w:tc>
          <w:tcPr>
            <w:tcW w:w="1890" w:type="dxa"/>
            <w:tcBorders>
              <w:top w:val="nil"/>
              <w:left w:val="nil"/>
              <w:bottom w:val="single" w:sz="4" w:space="0" w:color="auto"/>
              <w:right w:val="single" w:sz="4" w:space="0" w:color="auto"/>
            </w:tcBorders>
            <w:shd w:val="clear" w:color="auto" w:fill="auto"/>
            <w:vAlign w:val="bottom"/>
            <w:hideMark/>
          </w:tcPr>
          <w:p w14:paraId="5459D4A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M2M Company Ltd.</w:t>
            </w:r>
          </w:p>
        </w:tc>
        <w:tc>
          <w:tcPr>
            <w:tcW w:w="1890" w:type="dxa"/>
            <w:tcBorders>
              <w:top w:val="nil"/>
              <w:left w:val="nil"/>
              <w:bottom w:val="single" w:sz="4" w:space="0" w:color="auto"/>
              <w:right w:val="single" w:sz="4" w:space="0" w:color="auto"/>
            </w:tcBorders>
            <w:shd w:val="clear" w:color="auto" w:fill="auto"/>
            <w:vAlign w:val="bottom"/>
            <w:hideMark/>
          </w:tcPr>
          <w:p w14:paraId="15405D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M2M Company Ltd.</w:t>
            </w:r>
          </w:p>
        </w:tc>
        <w:tc>
          <w:tcPr>
            <w:tcW w:w="1225" w:type="dxa"/>
            <w:tcBorders>
              <w:top w:val="nil"/>
              <w:left w:val="nil"/>
              <w:bottom w:val="single" w:sz="4" w:space="0" w:color="auto"/>
              <w:right w:val="single" w:sz="4" w:space="0" w:color="auto"/>
            </w:tcBorders>
            <w:shd w:val="clear" w:color="auto" w:fill="auto"/>
            <w:vAlign w:val="bottom"/>
            <w:hideMark/>
          </w:tcPr>
          <w:p w14:paraId="615BEF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D531545"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B77A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1AE0353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Xiaowen</w:t>
            </w:r>
          </w:p>
        </w:tc>
        <w:tc>
          <w:tcPr>
            <w:tcW w:w="1890" w:type="dxa"/>
            <w:tcBorders>
              <w:top w:val="nil"/>
              <w:left w:val="nil"/>
              <w:bottom w:val="single" w:sz="4" w:space="0" w:color="auto"/>
              <w:right w:val="single" w:sz="4" w:space="0" w:color="auto"/>
            </w:tcBorders>
            <w:shd w:val="clear" w:color="auto" w:fill="auto"/>
            <w:vAlign w:val="bottom"/>
            <w:hideMark/>
          </w:tcPr>
          <w:p w14:paraId="26671B0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5C84F2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(S)</w:t>
            </w:r>
          </w:p>
        </w:tc>
        <w:tc>
          <w:tcPr>
            <w:tcW w:w="1225" w:type="dxa"/>
            <w:tcBorders>
              <w:top w:val="nil"/>
              <w:left w:val="nil"/>
              <w:bottom w:val="single" w:sz="4" w:space="0" w:color="auto"/>
              <w:right w:val="single" w:sz="4" w:space="0" w:color="auto"/>
            </w:tcBorders>
            <w:shd w:val="clear" w:color="auto" w:fill="auto"/>
            <w:vAlign w:val="bottom"/>
            <w:hideMark/>
          </w:tcPr>
          <w:p w14:paraId="7361785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EBDDB0C"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763EC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w:t>
            </w:r>
          </w:p>
        </w:tc>
        <w:tc>
          <w:tcPr>
            <w:tcW w:w="1392" w:type="dxa"/>
            <w:tcBorders>
              <w:top w:val="nil"/>
              <w:left w:val="nil"/>
              <w:bottom w:val="single" w:sz="4" w:space="0" w:color="auto"/>
              <w:right w:val="single" w:sz="4" w:space="0" w:color="auto"/>
            </w:tcBorders>
            <w:shd w:val="clear" w:color="auto" w:fill="auto"/>
            <w:vAlign w:val="bottom"/>
            <w:hideMark/>
          </w:tcPr>
          <w:p w14:paraId="4F77D4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Yue</w:t>
            </w:r>
          </w:p>
        </w:tc>
        <w:tc>
          <w:tcPr>
            <w:tcW w:w="1890" w:type="dxa"/>
            <w:tcBorders>
              <w:top w:val="nil"/>
              <w:left w:val="nil"/>
              <w:bottom w:val="single" w:sz="4" w:space="0" w:color="auto"/>
              <w:right w:val="single" w:sz="4" w:space="0" w:color="auto"/>
            </w:tcBorders>
            <w:shd w:val="clear" w:color="auto" w:fill="auto"/>
            <w:vAlign w:val="bottom"/>
            <w:hideMark/>
          </w:tcPr>
          <w:p w14:paraId="4332C50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0DBE671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Telecommunications</w:t>
            </w:r>
          </w:p>
        </w:tc>
        <w:tc>
          <w:tcPr>
            <w:tcW w:w="1225" w:type="dxa"/>
            <w:tcBorders>
              <w:top w:val="nil"/>
              <w:left w:val="nil"/>
              <w:bottom w:val="single" w:sz="4" w:space="0" w:color="auto"/>
              <w:right w:val="single" w:sz="4" w:space="0" w:color="auto"/>
            </w:tcBorders>
            <w:shd w:val="clear" w:color="auto" w:fill="auto"/>
            <w:vAlign w:val="bottom"/>
            <w:hideMark/>
          </w:tcPr>
          <w:p w14:paraId="5C853E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57ED38D"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48959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Tan</w:t>
            </w:r>
          </w:p>
        </w:tc>
        <w:tc>
          <w:tcPr>
            <w:tcW w:w="1392" w:type="dxa"/>
            <w:tcBorders>
              <w:top w:val="nil"/>
              <w:left w:val="nil"/>
              <w:bottom w:val="single" w:sz="4" w:space="0" w:color="auto"/>
              <w:right w:val="single" w:sz="4" w:space="0" w:color="auto"/>
            </w:tcBorders>
            <w:shd w:val="clear" w:color="auto" w:fill="auto"/>
            <w:vAlign w:val="bottom"/>
            <w:hideMark/>
          </w:tcPr>
          <w:p w14:paraId="342E793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Peng</w:t>
            </w:r>
          </w:p>
        </w:tc>
        <w:tc>
          <w:tcPr>
            <w:tcW w:w="1890" w:type="dxa"/>
            <w:tcBorders>
              <w:top w:val="nil"/>
              <w:left w:val="nil"/>
              <w:bottom w:val="single" w:sz="4" w:space="0" w:color="auto"/>
              <w:right w:val="single" w:sz="4" w:space="0" w:color="auto"/>
            </w:tcBorders>
            <w:shd w:val="clear" w:color="auto" w:fill="auto"/>
            <w:vAlign w:val="bottom"/>
            <w:hideMark/>
          </w:tcPr>
          <w:p w14:paraId="75EC64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890" w:type="dxa"/>
            <w:tcBorders>
              <w:top w:val="nil"/>
              <w:left w:val="nil"/>
              <w:bottom w:val="single" w:sz="4" w:space="0" w:color="auto"/>
              <w:right w:val="single" w:sz="4" w:space="0" w:color="auto"/>
            </w:tcBorders>
            <w:shd w:val="clear" w:color="auto" w:fill="auto"/>
            <w:vAlign w:val="bottom"/>
            <w:hideMark/>
          </w:tcPr>
          <w:p w14:paraId="08D0E8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OnePlus</w:t>
            </w:r>
          </w:p>
        </w:tc>
        <w:tc>
          <w:tcPr>
            <w:tcW w:w="1225" w:type="dxa"/>
            <w:tcBorders>
              <w:top w:val="nil"/>
              <w:left w:val="nil"/>
              <w:bottom w:val="single" w:sz="4" w:space="0" w:color="auto"/>
              <w:right w:val="single" w:sz="4" w:space="0" w:color="auto"/>
            </w:tcBorders>
            <w:shd w:val="clear" w:color="auto" w:fill="auto"/>
            <w:vAlign w:val="bottom"/>
            <w:hideMark/>
          </w:tcPr>
          <w:p w14:paraId="518063B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4189AF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D86A1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Tang</w:t>
            </w:r>
          </w:p>
        </w:tc>
        <w:tc>
          <w:tcPr>
            <w:tcW w:w="1392" w:type="dxa"/>
            <w:tcBorders>
              <w:top w:val="nil"/>
              <w:left w:val="nil"/>
              <w:bottom w:val="single" w:sz="4" w:space="0" w:color="auto"/>
              <w:right w:val="single" w:sz="4" w:space="0" w:color="auto"/>
            </w:tcBorders>
            <w:shd w:val="clear" w:color="auto" w:fill="auto"/>
            <w:vAlign w:val="bottom"/>
            <w:hideMark/>
          </w:tcPr>
          <w:p w14:paraId="20E1930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Tingfang</w:t>
            </w:r>
          </w:p>
        </w:tc>
        <w:tc>
          <w:tcPr>
            <w:tcW w:w="1890" w:type="dxa"/>
            <w:tcBorders>
              <w:top w:val="nil"/>
              <w:left w:val="nil"/>
              <w:bottom w:val="single" w:sz="4" w:space="0" w:color="auto"/>
              <w:right w:val="single" w:sz="4" w:space="0" w:color="auto"/>
            </w:tcBorders>
            <w:shd w:val="clear" w:color="auto" w:fill="auto"/>
            <w:vAlign w:val="bottom"/>
            <w:hideMark/>
          </w:tcPr>
          <w:p w14:paraId="08D2A4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140723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Software Tech</w:t>
            </w:r>
          </w:p>
        </w:tc>
        <w:tc>
          <w:tcPr>
            <w:tcW w:w="1225" w:type="dxa"/>
            <w:tcBorders>
              <w:top w:val="nil"/>
              <w:left w:val="nil"/>
              <w:bottom w:val="single" w:sz="4" w:space="0" w:color="auto"/>
              <w:right w:val="single" w:sz="4" w:space="0" w:color="auto"/>
            </w:tcBorders>
            <w:shd w:val="clear" w:color="auto" w:fill="auto"/>
            <w:vAlign w:val="bottom"/>
            <w:hideMark/>
          </w:tcPr>
          <w:p w14:paraId="70E8F5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D6025AB"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EFCDA1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Tangudu</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35480D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Narendranath Durga</w:t>
            </w:r>
          </w:p>
        </w:tc>
        <w:tc>
          <w:tcPr>
            <w:tcW w:w="1890" w:type="dxa"/>
            <w:tcBorders>
              <w:top w:val="nil"/>
              <w:left w:val="nil"/>
              <w:bottom w:val="single" w:sz="4" w:space="0" w:color="auto"/>
              <w:right w:val="single" w:sz="4" w:space="0" w:color="auto"/>
            </w:tcBorders>
            <w:shd w:val="clear" w:color="auto" w:fill="auto"/>
            <w:vAlign w:val="bottom"/>
            <w:hideMark/>
          </w:tcPr>
          <w:p w14:paraId="28363E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41001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225" w:type="dxa"/>
            <w:tcBorders>
              <w:top w:val="nil"/>
              <w:left w:val="nil"/>
              <w:bottom w:val="single" w:sz="4" w:space="0" w:color="auto"/>
              <w:right w:val="single" w:sz="4" w:space="0" w:color="auto"/>
            </w:tcBorders>
            <w:shd w:val="clear" w:color="auto" w:fill="auto"/>
            <w:vAlign w:val="bottom"/>
            <w:hideMark/>
          </w:tcPr>
          <w:p w14:paraId="350A761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665DC59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C91F38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Thakur</w:t>
            </w:r>
          </w:p>
        </w:tc>
        <w:tc>
          <w:tcPr>
            <w:tcW w:w="1392" w:type="dxa"/>
            <w:tcBorders>
              <w:top w:val="nil"/>
              <w:left w:val="nil"/>
              <w:bottom w:val="single" w:sz="4" w:space="0" w:color="auto"/>
              <w:right w:val="single" w:sz="4" w:space="0" w:color="auto"/>
            </w:tcBorders>
            <w:shd w:val="clear" w:color="auto" w:fill="auto"/>
            <w:vAlign w:val="bottom"/>
            <w:hideMark/>
          </w:tcPr>
          <w:p w14:paraId="263762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Meeta</w:t>
            </w:r>
          </w:p>
        </w:tc>
        <w:tc>
          <w:tcPr>
            <w:tcW w:w="1890" w:type="dxa"/>
            <w:tcBorders>
              <w:top w:val="nil"/>
              <w:left w:val="nil"/>
              <w:bottom w:val="single" w:sz="4" w:space="0" w:color="auto"/>
              <w:right w:val="single" w:sz="4" w:space="0" w:color="auto"/>
            </w:tcBorders>
            <w:shd w:val="clear" w:color="auto" w:fill="auto"/>
            <w:vAlign w:val="bottom"/>
            <w:hideMark/>
          </w:tcPr>
          <w:p w14:paraId="35C5AD6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7B9B236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India Private Limited</w:t>
            </w:r>
          </w:p>
        </w:tc>
        <w:tc>
          <w:tcPr>
            <w:tcW w:w="1225" w:type="dxa"/>
            <w:tcBorders>
              <w:top w:val="nil"/>
              <w:left w:val="nil"/>
              <w:bottom w:val="single" w:sz="4" w:space="0" w:color="auto"/>
              <w:right w:val="single" w:sz="4" w:space="0" w:color="auto"/>
            </w:tcBorders>
            <w:shd w:val="clear" w:color="auto" w:fill="auto"/>
            <w:vAlign w:val="bottom"/>
            <w:hideMark/>
          </w:tcPr>
          <w:p w14:paraId="09AA53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TSDSI</w:t>
            </w:r>
          </w:p>
        </w:tc>
      </w:tr>
      <w:tr w:rsidR="005A6E1A" w:rsidRPr="005A6E1A" w14:paraId="31663A8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6726E8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Tonesi</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5F06F2C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Dario Serafino</w:t>
            </w:r>
          </w:p>
        </w:tc>
        <w:tc>
          <w:tcPr>
            <w:tcW w:w="1890" w:type="dxa"/>
            <w:tcBorders>
              <w:top w:val="nil"/>
              <w:left w:val="nil"/>
              <w:bottom w:val="single" w:sz="4" w:space="0" w:color="auto"/>
              <w:right w:val="single" w:sz="4" w:space="0" w:color="auto"/>
            </w:tcBorders>
            <w:shd w:val="clear" w:color="auto" w:fill="auto"/>
            <w:vAlign w:val="bottom"/>
            <w:hideMark/>
          </w:tcPr>
          <w:p w14:paraId="289BBB6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Germany</w:t>
            </w:r>
          </w:p>
        </w:tc>
        <w:tc>
          <w:tcPr>
            <w:tcW w:w="1890" w:type="dxa"/>
            <w:tcBorders>
              <w:top w:val="nil"/>
              <w:left w:val="nil"/>
              <w:bottom w:val="single" w:sz="4" w:space="0" w:color="auto"/>
              <w:right w:val="single" w:sz="4" w:space="0" w:color="auto"/>
            </w:tcBorders>
            <w:shd w:val="clear" w:color="auto" w:fill="auto"/>
            <w:vAlign w:val="bottom"/>
            <w:hideMark/>
          </w:tcPr>
          <w:p w14:paraId="7971C1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Ireland</w:t>
            </w:r>
          </w:p>
        </w:tc>
        <w:tc>
          <w:tcPr>
            <w:tcW w:w="1225" w:type="dxa"/>
            <w:tcBorders>
              <w:top w:val="nil"/>
              <w:left w:val="nil"/>
              <w:bottom w:val="single" w:sz="4" w:space="0" w:color="auto"/>
              <w:right w:val="single" w:sz="4" w:space="0" w:color="auto"/>
            </w:tcBorders>
            <w:shd w:val="clear" w:color="auto" w:fill="auto"/>
            <w:vAlign w:val="bottom"/>
            <w:hideMark/>
          </w:tcPr>
          <w:p w14:paraId="1C1A20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19ED3D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9E098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Trank</w:t>
            </w:r>
          </w:p>
        </w:tc>
        <w:tc>
          <w:tcPr>
            <w:tcW w:w="1392" w:type="dxa"/>
            <w:tcBorders>
              <w:top w:val="nil"/>
              <w:left w:val="nil"/>
              <w:bottom w:val="single" w:sz="4" w:space="0" w:color="auto"/>
              <w:right w:val="single" w:sz="4" w:space="0" w:color="auto"/>
            </w:tcBorders>
            <w:shd w:val="clear" w:color="auto" w:fill="auto"/>
            <w:vAlign w:val="bottom"/>
            <w:hideMark/>
          </w:tcPr>
          <w:p w14:paraId="7837DA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Magnus</w:t>
            </w:r>
          </w:p>
        </w:tc>
        <w:tc>
          <w:tcPr>
            <w:tcW w:w="1890" w:type="dxa"/>
            <w:tcBorders>
              <w:top w:val="nil"/>
              <w:left w:val="nil"/>
              <w:bottom w:val="single" w:sz="4" w:space="0" w:color="auto"/>
              <w:right w:val="single" w:sz="4" w:space="0" w:color="auto"/>
            </w:tcBorders>
            <w:shd w:val="clear" w:color="auto" w:fill="auto"/>
            <w:vAlign w:val="bottom"/>
            <w:hideMark/>
          </w:tcPr>
          <w:p w14:paraId="11C0EF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31A1F06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Ericsson-LG Co., LTD</w:t>
            </w:r>
          </w:p>
        </w:tc>
        <w:tc>
          <w:tcPr>
            <w:tcW w:w="1225" w:type="dxa"/>
            <w:tcBorders>
              <w:top w:val="nil"/>
              <w:left w:val="nil"/>
              <w:bottom w:val="single" w:sz="4" w:space="0" w:color="auto"/>
              <w:right w:val="single" w:sz="4" w:space="0" w:color="auto"/>
            </w:tcBorders>
            <w:shd w:val="clear" w:color="auto" w:fill="auto"/>
            <w:vAlign w:val="bottom"/>
            <w:hideMark/>
          </w:tcPr>
          <w:p w14:paraId="2C9029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0ECAA231"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5329DB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Velev</w:t>
            </w:r>
          </w:p>
        </w:tc>
        <w:tc>
          <w:tcPr>
            <w:tcW w:w="1392" w:type="dxa"/>
            <w:tcBorders>
              <w:top w:val="nil"/>
              <w:left w:val="nil"/>
              <w:bottom w:val="single" w:sz="4" w:space="0" w:color="auto"/>
              <w:right w:val="single" w:sz="4" w:space="0" w:color="auto"/>
            </w:tcBorders>
            <w:shd w:val="clear" w:color="auto" w:fill="auto"/>
            <w:vAlign w:val="bottom"/>
            <w:hideMark/>
          </w:tcPr>
          <w:p w14:paraId="71D8C2C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Genadi</w:t>
            </w:r>
          </w:p>
        </w:tc>
        <w:tc>
          <w:tcPr>
            <w:tcW w:w="1890" w:type="dxa"/>
            <w:tcBorders>
              <w:top w:val="nil"/>
              <w:left w:val="nil"/>
              <w:bottom w:val="single" w:sz="4" w:space="0" w:color="auto"/>
              <w:right w:val="single" w:sz="4" w:space="0" w:color="auto"/>
            </w:tcBorders>
            <w:shd w:val="clear" w:color="auto" w:fill="auto"/>
            <w:vAlign w:val="bottom"/>
            <w:hideMark/>
          </w:tcPr>
          <w:p w14:paraId="23B4411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Germany GmbH</w:t>
            </w:r>
          </w:p>
        </w:tc>
        <w:tc>
          <w:tcPr>
            <w:tcW w:w="1890" w:type="dxa"/>
            <w:tcBorders>
              <w:top w:val="nil"/>
              <w:left w:val="nil"/>
              <w:bottom w:val="single" w:sz="4" w:space="0" w:color="auto"/>
              <w:right w:val="single" w:sz="4" w:space="0" w:color="auto"/>
            </w:tcBorders>
            <w:shd w:val="clear" w:color="auto" w:fill="auto"/>
            <w:vAlign w:val="bottom"/>
            <w:hideMark/>
          </w:tcPr>
          <w:p w14:paraId="5531638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Motorola Mobility France S.A.S</w:t>
            </w:r>
          </w:p>
        </w:tc>
        <w:tc>
          <w:tcPr>
            <w:tcW w:w="1225" w:type="dxa"/>
            <w:tcBorders>
              <w:top w:val="nil"/>
              <w:left w:val="nil"/>
              <w:bottom w:val="single" w:sz="4" w:space="0" w:color="auto"/>
              <w:right w:val="single" w:sz="4" w:space="0" w:color="auto"/>
            </w:tcBorders>
            <w:shd w:val="clear" w:color="auto" w:fill="auto"/>
            <w:vAlign w:val="bottom"/>
            <w:hideMark/>
          </w:tcPr>
          <w:p w14:paraId="62C3DB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79EA71A7"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EBCEF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0149F43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Baixiao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D2B4F3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CATT</w:t>
            </w:r>
          </w:p>
        </w:tc>
        <w:tc>
          <w:tcPr>
            <w:tcW w:w="1890" w:type="dxa"/>
            <w:tcBorders>
              <w:top w:val="nil"/>
              <w:left w:val="nil"/>
              <w:bottom w:val="single" w:sz="4" w:space="0" w:color="auto"/>
              <w:right w:val="single" w:sz="4" w:space="0" w:color="auto"/>
            </w:tcBorders>
            <w:shd w:val="clear" w:color="auto" w:fill="auto"/>
            <w:vAlign w:val="bottom"/>
            <w:hideMark/>
          </w:tcPr>
          <w:p w14:paraId="518A5A9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CATT</w:t>
            </w:r>
          </w:p>
        </w:tc>
        <w:tc>
          <w:tcPr>
            <w:tcW w:w="1225" w:type="dxa"/>
            <w:tcBorders>
              <w:top w:val="nil"/>
              <w:left w:val="nil"/>
              <w:bottom w:val="single" w:sz="4" w:space="0" w:color="auto"/>
              <w:right w:val="single" w:sz="4" w:space="0" w:color="auto"/>
            </w:tcBorders>
            <w:shd w:val="clear" w:color="auto" w:fill="auto"/>
            <w:vAlign w:val="bottom"/>
            <w:hideMark/>
          </w:tcPr>
          <w:p w14:paraId="43C1B93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DDB7C5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1700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Wang</w:t>
            </w:r>
          </w:p>
        </w:tc>
        <w:tc>
          <w:tcPr>
            <w:tcW w:w="1392" w:type="dxa"/>
            <w:tcBorders>
              <w:top w:val="nil"/>
              <w:left w:val="nil"/>
              <w:bottom w:val="single" w:sz="4" w:space="0" w:color="auto"/>
              <w:right w:val="single" w:sz="4" w:space="0" w:color="auto"/>
            </w:tcBorders>
            <w:shd w:val="clear" w:color="auto" w:fill="auto"/>
            <w:vAlign w:val="bottom"/>
            <w:hideMark/>
          </w:tcPr>
          <w:p w14:paraId="377105A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Chan</w:t>
            </w:r>
          </w:p>
        </w:tc>
        <w:tc>
          <w:tcPr>
            <w:tcW w:w="1890" w:type="dxa"/>
            <w:tcBorders>
              <w:top w:val="nil"/>
              <w:left w:val="nil"/>
              <w:bottom w:val="single" w:sz="4" w:space="0" w:color="auto"/>
              <w:right w:val="single" w:sz="4" w:space="0" w:color="auto"/>
            </w:tcBorders>
            <w:shd w:val="clear" w:color="auto" w:fill="auto"/>
            <w:vAlign w:val="bottom"/>
            <w:hideMark/>
          </w:tcPr>
          <w:p w14:paraId="05F24A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Pengcheng</w:t>
            </w:r>
            <w:proofErr w:type="spellEnd"/>
            <w:r w:rsidRPr="005A6E1A">
              <w:rPr>
                <w:rFonts w:ascii="Calibri" w:hAnsi="Calibri" w:cs="Calibri"/>
                <w:color w:val="000000"/>
                <w:sz w:val="22"/>
                <w:szCs w:val="22"/>
              </w:rPr>
              <w:t xml:space="preserve"> laboratory</w:t>
            </w:r>
          </w:p>
        </w:tc>
        <w:tc>
          <w:tcPr>
            <w:tcW w:w="1890" w:type="dxa"/>
            <w:tcBorders>
              <w:top w:val="nil"/>
              <w:left w:val="nil"/>
              <w:bottom w:val="single" w:sz="4" w:space="0" w:color="auto"/>
              <w:right w:val="single" w:sz="4" w:space="0" w:color="auto"/>
            </w:tcBorders>
            <w:shd w:val="clear" w:color="auto" w:fill="auto"/>
            <w:vAlign w:val="bottom"/>
            <w:hideMark/>
          </w:tcPr>
          <w:p w14:paraId="3B202BB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Pengcheng</w:t>
            </w:r>
            <w:proofErr w:type="spellEnd"/>
            <w:r w:rsidRPr="005A6E1A">
              <w:rPr>
                <w:rFonts w:ascii="Calibri" w:hAnsi="Calibri" w:cs="Calibri"/>
                <w:color w:val="000000"/>
                <w:sz w:val="22"/>
                <w:szCs w:val="22"/>
              </w:rPr>
              <w:t xml:space="preserve"> laboratory</w:t>
            </w:r>
          </w:p>
        </w:tc>
        <w:tc>
          <w:tcPr>
            <w:tcW w:w="1225" w:type="dxa"/>
            <w:tcBorders>
              <w:top w:val="nil"/>
              <w:left w:val="nil"/>
              <w:bottom w:val="single" w:sz="4" w:space="0" w:color="auto"/>
              <w:right w:val="single" w:sz="4" w:space="0" w:color="auto"/>
            </w:tcBorders>
            <w:shd w:val="clear" w:color="auto" w:fill="auto"/>
            <w:vAlign w:val="bottom"/>
            <w:hideMark/>
          </w:tcPr>
          <w:p w14:paraId="5C3A264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98AEF7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83DC3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648066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Dan</w:t>
            </w:r>
          </w:p>
        </w:tc>
        <w:tc>
          <w:tcPr>
            <w:tcW w:w="1890" w:type="dxa"/>
            <w:tcBorders>
              <w:top w:val="nil"/>
              <w:left w:val="nil"/>
              <w:bottom w:val="single" w:sz="4" w:space="0" w:color="auto"/>
              <w:right w:val="single" w:sz="4" w:space="0" w:color="auto"/>
            </w:tcBorders>
            <w:shd w:val="clear" w:color="auto" w:fill="auto"/>
            <w:vAlign w:val="bottom"/>
            <w:hideMark/>
          </w:tcPr>
          <w:p w14:paraId="2CD5E9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56E11C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Mobile Group Device Co.</w:t>
            </w:r>
          </w:p>
        </w:tc>
        <w:tc>
          <w:tcPr>
            <w:tcW w:w="1225" w:type="dxa"/>
            <w:tcBorders>
              <w:top w:val="nil"/>
              <w:left w:val="nil"/>
              <w:bottom w:val="single" w:sz="4" w:space="0" w:color="auto"/>
              <w:right w:val="single" w:sz="4" w:space="0" w:color="auto"/>
            </w:tcBorders>
            <w:shd w:val="clear" w:color="auto" w:fill="auto"/>
            <w:vAlign w:val="bottom"/>
            <w:hideMark/>
          </w:tcPr>
          <w:p w14:paraId="0AADD32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06C0DFCC"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2116FB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21F77D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Hui</w:t>
            </w:r>
          </w:p>
        </w:tc>
        <w:tc>
          <w:tcPr>
            <w:tcW w:w="1890" w:type="dxa"/>
            <w:tcBorders>
              <w:top w:val="nil"/>
              <w:left w:val="nil"/>
              <w:bottom w:val="single" w:sz="4" w:space="0" w:color="auto"/>
              <w:right w:val="single" w:sz="4" w:space="0" w:color="auto"/>
            </w:tcBorders>
            <w:shd w:val="clear" w:color="auto" w:fill="auto"/>
            <w:vAlign w:val="bottom"/>
            <w:hideMark/>
          </w:tcPr>
          <w:p w14:paraId="2EA59FD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22F2F4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225" w:type="dxa"/>
            <w:tcBorders>
              <w:top w:val="nil"/>
              <w:left w:val="nil"/>
              <w:bottom w:val="single" w:sz="4" w:space="0" w:color="auto"/>
              <w:right w:val="single" w:sz="4" w:space="0" w:color="auto"/>
            </w:tcBorders>
            <w:shd w:val="clear" w:color="auto" w:fill="auto"/>
            <w:vAlign w:val="bottom"/>
            <w:hideMark/>
          </w:tcPr>
          <w:p w14:paraId="5D8D09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F23050C"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0564D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79E92BA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Menghan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13B95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5E083F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JAPAN K.K.</w:t>
            </w:r>
          </w:p>
        </w:tc>
        <w:tc>
          <w:tcPr>
            <w:tcW w:w="1225" w:type="dxa"/>
            <w:tcBorders>
              <w:top w:val="nil"/>
              <w:left w:val="nil"/>
              <w:bottom w:val="single" w:sz="4" w:space="0" w:color="auto"/>
              <w:right w:val="single" w:sz="4" w:space="0" w:color="auto"/>
            </w:tcBorders>
            <w:shd w:val="clear" w:color="auto" w:fill="auto"/>
            <w:vAlign w:val="bottom"/>
            <w:hideMark/>
          </w:tcPr>
          <w:p w14:paraId="7134516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TTC</w:t>
            </w:r>
          </w:p>
        </w:tc>
      </w:tr>
      <w:tr w:rsidR="005A6E1A" w:rsidRPr="005A6E1A" w14:paraId="6EBBB486"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D85A5A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0B30E11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Wen</w:t>
            </w:r>
          </w:p>
        </w:tc>
        <w:tc>
          <w:tcPr>
            <w:tcW w:w="1890" w:type="dxa"/>
            <w:tcBorders>
              <w:top w:val="nil"/>
              <w:left w:val="nil"/>
              <w:bottom w:val="single" w:sz="4" w:space="0" w:color="auto"/>
              <w:right w:val="single" w:sz="4" w:space="0" w:color="auto"/>
            </w:tcBorders>
            <w:shd w:val="clear" w:color="auto" w:fill="auto"/>
            <w:vAlign w:val="bottom"/>
            <w:hideMark/>
          </w:tcPr>
          <w:p w14:paraId="6D381F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1D0CEF1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GENIUS TECHNOLOGY CO</w:t>
            </w:r>
          </w:p>
        </w:tc>
        <w:tc>
          <w:tcPr>
            <w:tcW w:w="1225" w:type="dxa"/>
            <w:tcBorders>
              <w:top w:val="nil"/>
              <w:left w:val="nil"/>
              <w:bottom w:val="single" w:sz="4" w:space="0" w:color="auto"/>
              <w:right w:val="single" w:sz="4" w:space="0" w:color="auto"/>
            </w:tcBorders>
            <w:shd w:val="clear" w:color="auto" w:fill="auto"/>
            <w:vAlign w:val="bottom"/>
            <w:hideMark/>
          </w:tcPr>
          <w:p w14:paraId="143C775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80ECDFF"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2096A0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Wang</w:t>
            </w:r>
          </w:p>
        </w:tc>
        <w:tc>
          <w:tcPr>
            <w:tcW w:w="1392" w:type="dxa"/>
            <w:tcBorders>
              <w:top w:val="nil"/>
              <w:left w:val="nil"/>
              <w:bottom w:val="single" w:sz="4" w:space="0" w:color="auto"/>
              <w:right w:val="single" w:sz="4" w:space="0" w:color="auto"/>
            </w:tcBorders>
            <w:shd w:val="clear" w:color="auto" w:fill="auto"/>
            <w:vAlign w:val="bottom"/>
            <w:hideMark/>
          </w:tcPr>
          <w:p w14:paraId="2E36217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Yaxin</w:t>
            </w:r>
          </w:p>
        </w:tc>
        <w:tc>
          <w:tcPr>
            <w:tcW w:w="1890" w:type="dxa"/>
            <w:tcBorders>
              <w:top w:val="nil"/>
              <w:left w:val="nil"/>
              <w:bottom w:val="single" w:sz="4" w:space="0" w:color="auto"/>
              <w:right w:val="single" w:sz="4" w:space="0" w:color="auto"/>
            </w:tcBorders>
            <w:shd w:val="clear" w:color="auto" w:fill="auto"/>
            <w:vAlign w:val="bottom"/>
            <w:hideMark/>
          </w:tcPr>
          <w:p w14:paraId="6DAE49D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w:t>
            </w:r>
          </w:p>
        </w:tc>
        <w:tc>
          <w:tcPr>
            <w:tcW w:w="1890" w:type="dxa"/>
            <w:tcBorders>
              <w:top w:val="nil"/>
              <w:left w:val="nil"/>
              <w:bottom w:val="single" w:sz="4" w:space="0" w:color="auto"/>
              <w:right w:val="single" w:sz="4" w:space="0" w:color="auto"/>
            </w:tcBorders>
            <w:shd w:val="clear" w:color="auto" w:fill="auto"/>
            <w:vAlign w:val="bottom"/>
            <w:hideMark/>
          </w:tcPr>
          <w:p w14:paraId="525389C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Shenzhen </w:t>
            </w:r>
            <w:proofErr w:type="spellStart"/>
            <w:r w:rsidRPr="005A6E1A">
              <w:rPr>
                <w:rFonts w:ascii="Calibri" w:hAnsi="Calibri" w:cs="Calibri"/>
                <w:color w:val="000000"/>
                <w:sz w:val="22"/>
                <w:szCs w:val="22"/>
              </w:rPr>
              <w:t>Heytap</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69D8AA6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D92FD03"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B01848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Wass</w:t>
            </w:r>
          </w:p>
        </w:tc>
        <w:tc>
          <w:tcPr>
            <w:tcW w:w="1392" w:type="dxa"/>
            <w:tcBorders>
              <w:top w:val="nil"/>
              <w:left w:val="nil"/>
              <w:bottom w:val="single" w:sz="4" w:space="0" w:color="auto"/>
              <w:right w:val="single" w:sz="4" w:space="0" w:color="auto"/>
            </w:tcBorders>
            <w:shd w:val="clear" w:color="auto" w:fill="auto"/>
            <w:vAlign w:val="bottom"/>
            <w:hideMark/>
          </w:tcPr>
          <w:p w14:paraId="7446278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Mikael</w:t>
            </w:r>
          </w:p>
        </w:tc>
        <w:tc>
          <w:tcPr>
            <w:tcW w:w="1890" w:type="dxa"/>
            <w:tcBorders>
              <w:top w:val="nil"/>
              <w:left w:val="nil"/>
              <w:bottom w:val="single" w:sz="4" w:space="0" w:color="auto"/>
              <w:right w:val="single" w:sz="4" w:space="0" w:color="auto"/>
            </w:tcBorders>
            <w:shd w:val="clear" w:color="auto" w:fill="auto"/>
            <w:vAlign w:val="bottom"/>
            <w:hideMark/>
          </w:tcPr>
          <w:p w14:paraId="426742E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E7D8D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L.M. Ericsson Limited</w:t>
            </w:r>
          </w:p>
        </w:tc>
        <w:tc>
          <w:tcPr>
            <w:tcW w:w="1225" w:type="dxa"/>
            <w:tcBorders>
              <w:top w:val="nil"/>
              <w:left w:val="nil"/>
              <w:bottom w:val="single" w:sz="4" w:space="0" w:color="auto"/>
              <w:right w:val="single" w:sz="4" w:space="0" w:color="auto"/>
            </w:tcBorders>
            <w:shd w:val="clear" w:color="auto" w:fill="auto"/>
            <w:vAlign w:val="bottom"/>
            <w:hideMark/>
          </w:tcPr>
          <w:p w14:paraId="01B0FA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EE4AC7F"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B015B2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Watfa</w:t>
            </w:r>
          </w:p>
        </w:tc>
        <w:tc>
          <w:tcPr>
            <w:tcW w:w="1392" w:type="dxa"/>
            <w:tcBorders>
              <w:top w:val="nil"/>
              <w:left w:val="nil"/>
              <w:bottom w:val="single" w:sz="4" w:space="0" w:color="auto"/>
              <w:right w:val="single" w:sz="4" w:space="0" w:color="auto"/>
            </w:tcBorders>
            <w:shd w:val="clear" w:color="auto" w:fill="auto"/>
            <w:vAlign w:val="bottom"/>
            <w:hideMark/>
          </w:tcPr>
          <w:p w14:paraId="4E1373E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Mahmoud</w:t>
            </w:r>
          </w:p>
        </w:tc>
        <w:tc>
          <w:tcPr>
            <w:tcW w:w="1890" w:type="dxa"/>
            <w:tcBorders>
              <w:top w:val="nil"/>
              <w:left w:val="nil"/>
              <w:bottom w:val="single" w:sz="4" w:space="0" w:color="auto"/>
              <w:right w:val="single" w:sz="4" w:space="0" w:color="auto"/>
            </w:tcBorders>
            <w:shd w:val="clear" w:color="auto" w:fill="auto"/>
            <w:vAlign w:val="bottom"/>
            <w:hideMark/>
          </w:tcPr>
          <w:p w14:paraId="5B53869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2E5E545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SAMSUNG TELECOM R&amp;D</w:t>
            </w:r>
          </w:p>
        </w:tc>
        <w:tc>
          <w:tcPr>
            <w:tcW w:w="1225" w:type="dxa"/>
            <w:tcBorders>
              <w:top w:val="nil"/>
              <w:left w:val="nil"/>
              <w:bottom w:val="single" w:sz="4" w:space="0" w:color="auto"/>
              <w:right w:val="single" w:sz="4" w:space="0" w:color="auto"/>
            </w:tcBorders>
            <w:shd w:val="clear" w:color="auto" w:fill="auto"/>
            <w:vAlign w:val="bottom"/>
            <w:hideMark/>
          </w:tcPr>
          <w:p w14:paraId="73D6B4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0B8407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BA388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WEI</w:t>
            </w:r>
          </w:p>
        </w:tc>
        <w:tc>
          <w:tcPr>
            <w:tcW w:w="1392" w:type="dxa"/>
            <w:tcBorders>
              <w:top w:val="nil"/>
              <w:left w:val="nil"/>
              <w:bottom w:val="single" w:sz="4" w:space="0" w:color="auto"/>
              <w:right w:val="single" w:sz="4" w:space="0" w:color="auto"/>
            </w:tcBorders>
            <w:shd w:val="clear" w:color="auto" w:fill="auto"/>
            <w:vAlign w:val="bottom"/>
            <w:hideMark/>
          </w:tcPr>
          <w:p w14:paraId="0416D22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QUN</w:t>
            </w:r>
          </w:p>
        </w:tc>
        <w:tc>
          <w:tcPr>
            <w:tcW w:w="1890" w:type="dxa"/>
            <w:tcBorders>
              <w:top w:val="nil"/>
              <w:left w:val="nil"/>
              <w:bottom w:val="single" w:sz="4" w:space="0" w:color="auto"/>
              <w:right w:val="single" w:sz="4" w:space="0" w:color="auto"/>
            </w:tcBorders>
            <w:shd w:val="clear" w:color="auto" w:fill="auto"/>
            <w:vAlign w:val="bottom"/>
            <w:hideMark/>
          </w:tcPr>
          <w:p w14:paraId="7A8916F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78437B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Unicom</w:t>
            </w:r>
          </w:p>
        </w:tc>
        <w:tc>
          <w:tcPr>
            <w:tcW w:w="1225" w:type="dxa"/>
            <w:tcBorders>
              <w:top w:val="nil"/>
              <w:left w:val="nil"/>
              <w:bottom w:val="single" w:sz="4" w:space="0" w:color="auto"/>
              <w:right w:val="single" w:sz="4" w:space="0" w:color="auto"/>
            </w:tcBorders>
            <w:shd w:val="clear" w:color="auto" w:fill="auto"/>
            <w:vAlign w:val="bottom"/>
            <w:hideMark/>
          </w:tcPr>
          <w:p w14:paraId="4FF2CD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E8436CE"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78D6AD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Wiehe</w:t>
            </w:r>
          </w:p>
        </w:tc>
        <w:tc>
          <w:tcPr>
            <w:tcW w:w="1392" w:type="dxa"/>
            <w:tcBorders>
              <w:top w:val="nil"/>
              <w:left w:val="nil"/>
              <w:bottom w:val="single" w:sz="4" w:space="0" w:color="auto"/>
              <w:right w:val="single" w:sz="4" w:space="0" w:color="auto"/>
            </w:tcBorders>
            <w:shd w:val="clear" w:color="auto" w:fill="auto"/>
            <w:vAlign w:val="bottom"/>
            <w:hideMark/>
          </w:tcPr>
          <w:p w14:paraId="7747DB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Ulrich</w:t>
            </w:r>
          </w:p>
        </w:tc>
        <w:tc>
          <w:tcPr>
            <w:tcW w:w="1890" w:type="dxa"/>
            <w:tcBorders>
              <w:top w:val="nil"/>
              <w:left w:val="nil"/>
              <w:bottom w:val="single" w:sz="4" w:space="0" w:color="auto"/>
              <w:right w:val="single" w:sz="4" w:space="0" w:color="auto"/>
            </w:tcBorders>
            <w:shd w:val="clear" w:color="auto" w:fill="auto"/>
            <w:vAlign w:val="bottom"/>
            <w:hideMark/>
          </w:tcPr>
          <w:p w14:paraId="1ABB7AF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Shanghai Bell</w:t>
            </w:r>
          </w:p>
        </w:tc>
        <w:tc>
          <w:tcPr>
            <w:tcW w:w="1890" w:type="dxa"/>
            <w:tcBorders>
              <w:top w:val="nil"/>
              <w:left w:val="nil"/>
              <w:bottom w:val="single" w:sz="4" w:space="0" w:color="auto"/>
              <w:right w:val="single" w:sz="4" w:space="0" w:color="auto"/>
            </w:tcBorders>
            <w:shd w:val="clear" w:color="auto" w:fill="auto"/>
            <w:vAlign w:val="bottom"/>
            <w:hideMark/>
          </w:tcPr>
          <w:p w14:paraId="256A011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Poland</w:t>
            </w:r>
          </w:p>
        </w:tc>
        <w:tc>
          <w:tcPr>
            <w:tcW w:w="1225" w:type="dxa"/>
            <w:tcBorders>
              <w:top w:val="nil"/>
              <w:left w:val="nil"/>
              <w:bottom w:val="single" w:sz="4" w:space="0" w:color="auto"/>
              <w:right w:val="single" w:sz="4" w:space="0" w:color="auto"/>
            </w:tcBorders>
            <w:shd w:val="clear" w:color="auto" w:fill="auto"/>
            <w:vAlign w:val="bottom"/>
            <w:hideMark/>
          </w:tcPr>
          <w:p w14:paraId="6EB7DC1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C1AF4E1"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13730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Won</w:t>
            </w:r>
          </w:p>
        </w:tc>
        <w:tc>
          <w:tcPr>
            <w:tcW w:w="1392" w:type="dxa"/>
            <w:tcBorders>
              <w:top w:val="nil"/>
              <w:left w:val="nil"/>
              <w:bottom w:val="single" w:sz="4" w:space="0" w:color="auto"/>
              <w:right w:val="single" w:sz="4" w:space="0" w:color="auto"/>
            </w:tcBorders>
            <w:shd w:val="clear" w:color="auto" w:fill="auto"/>
            <w:vAlign w:val="bottom"/>
            <w:hideMark/>
          </w:tcPr>
          <w:p w14:paraId="4D4AFE7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Sung Hwan</w:t>
            </w:r>
          </w:p>
        </w:tc>
        <w:tc>
          <w:tcPr>
            <w:tcW w:w="1890" w:type="dxa"/>
            <w:tcBorders>
              <w:top w:val="nil"/>
              <w:left w:val="nil"/>
              <w:bottom w:val="single" w:sz="4" w:space="0" w:color="auto"/>
              <w:right w:val="single" w:sz="4" w:space="0" w:color="auto"/>
            </w:tcBorders>
            <w:shd w:val="clear" w:color="auto" w:fill="auto"/>
            <w:vAlign w:val="bottom"/>
            <w:hideMark/>
          </w:tcPr>
          <w:p w14:paraId="51115F7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Korea</w:t>
            </w:r>
          </w:p>
        </w:tc>
        <w:tc>
          <w:tcPr>
            <w:tcW w:w="1890" w:type="dxa"/>
            <w:tcBorders>
              <w:top w:val="nil"/>
              <w:left w:val="nil"/>
              <w:bottom w:val="single" w:sz="4" w:space="0" w:color="auto"/>
              <w:right w:val="single" w:sz="4" w:space="0" w:color="auto"/>
            </w:tcBorders>
            <w:shd w:val="clear" w:color="auto" w:fill="auto"/>
            <w:vAlign w:val="bottom"/>
            <w:hideMark/>
          </w:tcPr>
          <w:p w14:paraId="22884D9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Nokia Corporation</w:t>
            </w:r>
          </w:p>
        </w:tc>
        <w:tc>
          <w:tcPr>
            <w:tcW w:w="1225" w:type="dxa"/>
            <w:tcBorders>
              <w:top w:val="nil"/>
              <w:left w:val="nil"/>
              <w:bottom w:val="single" w:sz="4" w:space="0" w:color="auto"/>
              <w:right w:val="single" w:sz="4" w:space="0" w:color="auto"/>
            </w:tcBorders>
            <w:shd w:val="clear" w:color="auto" w:fill="auto"/>
            <w:vAlign w:val="bottom"/>
            <w:hideMark/>
          </w:tcPr>
          <w:p w14:paraId="62149EB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360E18E"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131405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WU</w:t>
            </w:r>
          </w:p>
        </w:tc>
        <w:tc>
          <w:tcPr>
            <w:tcW w:w="1392" w:type="dxa"/>
            <w:tcBorders>
              <w:top w:val="nil"/>
              <w:left w:val="nil"/>
              <w:bottom w:val="single" w:sz="4" w:space="0" w:color="auto"/>
              <w:right w:val="single" w:sz="4" w:space="0" w:color="auto"/>
            </w:tcBorders>
            <w:shd w:val="clear" w:color="auto" w:fill="auto"/>
            <w:vAlign w:val="bottom"/>
            <w:hideMark/>
          </w:tcPr>
          <w:p w14:paraId="197F2DD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Jinhua</w:t>
            </w:r>
          </w:p>
        </w:tc>
        <w:tc>
          <w:tcPr>
            <w:tcW w:w="1890" w:type="dxa"/>
            <w:tcBorders>
              <w:top w:val="nil"/>
              <w:left w:val="nil"/>
              <w:bottom w:val="single" w:sz="4" w:space="0" w:color="auto"/>
              <w:right w:val="single" w:sz="4" w:space="0" w:color="auto"/>
            </w:tcBorders>
            <w:shd w:val="clear" w:color="auto" w:fill="auto"/>
            <w:vAlign w:val="bottom"/>
            <w:hideMark/>
          </w:tcPr>
          <w:p w14:paraId="3F0D72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01E804B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Beijing Xiaomi Mobile Software</w:t>
            </w:r>
          </w:p>
        </w:tc>
        <w:tc>
          <w:tcPr>
            <w:tcW w:w="1225" w:type="dxa"/>
            <w:tcBorders>
              <w:top w:val="nil"/>
              <w:left w:val="nil"/>
              <w:bottom w:val="single" w:sz="4" w:space="0" w:color="auto"/>
              <w:right w:val="single" w:sz="4" w:space="0" w:color="auto"/>
            </w:tcBorders>
            <w:shd w:val="clear" w:color="auto" w:fill="auto"/>
            <w:vAlign w:val="bottom"/>
            <w:hideMark/>
          </w:tcPr>
          <w:p w14:paraId="3D08BDA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767279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6B9B0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Wu</w:t>
            </w:r>
          </w:p>
        </w:tc>
        <w:tc>
          <w:tcPr>
            <w:tcW w:w="1392" w:type="dxa"/>
            <w:tcBorders>
              <w:top w:val="nil"/>
              <w:left w:val="nil"/>
              <w:bottom w:val="single" w:sz="4" w:space="0" w:color="auto"/>
              <w:right w:val="single" w:sz="4" w:space="0" w:color="auto"/>
            </w:tcBorders>
            <w:shd w:val="clear" w:color="auto" w:fill="auto"/>
            <w:vAlign w:val="bottom"/>
            <w:hideMark/>
          </w:tcPr>
          <w:p w14:paraId="1CC5FBC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Zhibin</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25895D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Benelux B.V.</w:t>
            </w:r>
          </w:p>
        </w:tc>
        <w:tc>
          <w:tcPr>
            <w:tcW w:w="1890" w:type="dxa"/>
            <w:tcBorders>
              <w:top w:val="nil"/>
              <w:left w:val="nil"/>
              <w:bottom w:val="single" w:sz="4" w:space="0" w:color="auto"/>
              <w:right w:val="single" w:sz="4" w:space="0" w:color="auto"/>
            </w:tcBorders>
            <w:shd w:val="clear" w:color="auto" w:fill="auto"/>
            <w:vAlign w:val="bottom"/>
            <w:hideMark/>
          </w:tcPr>
          <w:p w14:paraId="4B7890A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w:t>
            </w:r>
            <w:proofErr w:type="spellStart"/>
            <w:r w:rsidRPr="005A6E1A">
              <w:rPr>
                <w:rFonts w:ascii="Calibri" w:hAnsi="Calibri" w:cs="Calibri"/>
                <w:color w:val="000000"/>
                <w:sz w:val="22"/>
                <w:szCs w:val="22"/>
              </w:rPr>
              <w:t>Ulanqab</w:t>
            </w:r>
            <w:proofErr w:type="spellEnd"/>
            <w:r w:rsidRPr="005A6E1A">
              <w:rPr>
                <w:rFonts w:ascii="Calibri" w:hAnsi="Calibri" w:cs="Calibri"/>
                <w:color w:val="000000"/>
                <w:sz w:val="22"/>
                <w:szCs w:val="22"/>
              </w:rPr>
              <w:t>)</w:t>
            </w:r>
          </w:p>
        </w:tc>
        <w:tc>
          <w:tcPr>
            <w:tcW w:w="1225" w:type="dxa"/>
            <w:tcBorders>
              <w:top w:val="nil"/>
              <w:left w:val="nil"/>
              <w:bottom w:val="single" w:sz="4" w:space="0" w:color="auto"/>
              <w:right w:val="single" w:sz="4" w:space="0" w:color="auto"/>
            </w:tcBorders>
            <w:shd w:val="clear" w:color="auto" w:fill="auto"/>
            <w:vAlign w:val="bottom"/>
            <w:hideMark/>
          </w:tcPr>
          <w:p w14:paraId="6B5217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3B7C756"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661D0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Xiang</w:t>
            </w:r>
          </w:p>
        </w:tc>
        <w:tc>
          <w:tcPr>
            <w:tcW w:w="1392" w:type="dxa"/>
            <w:tcBorders>
              <w:top w:val="nil"/>
              <w:left w:val="nil"/>
              <w:bottom w:val="single" w:sz="4" w:space="0" w:color="auto"/>
              <w:right w:val="single" w:sz="4" w:space="0" w:color="auto"/>
            </w:tcBorders>
            <w:shd w:val="clear" w:color="auto" w:fill="auto"/>
            <w:vAlign w:val="bottom"/>
            <w:hideMark/>
          </w:tcPr>
          <w:p w14:paraId="77745B3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Amanda</w:t>
            </w:r>
          </w:p>
        </w:tc>
        <w:tc>
          <w:tcPr>
            <w:tcW w:w="1890" w:type="dxa"/>
            <w:tcBorders>
              <w:top w:val="nil"/>
              <w:left w:val="nil"/>
              <w:bottom w:val="single" w:sz="4" w:space="0" w:color="auto"/>
              <w:right w:val="single" w:sz="4" w:space="0" w:color="auto"/>
            </w:tcBorders>
            <w:shd w:val="clear" w:color="auto" w:fill="auto"/>
            <w:vAlign w:val="bottom"/>
            <w:hideMark/>
          </w:tcPr>
          <w:p w14:paraId="45DC971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890" w:type="dxa"/>
            <w:tcBorders>
              <w:top w:val="nil"/>
              <w:left w:val="nil"/>
              <w:bottom w:val="single" w:sz="4" w:space="0" w:color="auto"/>
              <w:right w:val="single" w:sz="4" w:space="0" w:color="auto"/>
            </w:tcBorders>
            <w:shd w:val="clear" w:color="auto" w:fill="auto"/>
            <w:vAlign w:val="bottom"/>
            <w:hideMark/>
          </w:tcPr>
          <w:p w14:paraId="3A9C16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Futurewei</w:t>
            </w:r>
            <w:proofErr w:type="spellEnd"/>
            <w:r w:rsidRPr="005A6E1A">
              <w:rPr>
                <w:rFonts w:ascii="Calibri" w:hAnsi="Calibri" w:cs="Calibri"/>
                <w:color w:val="000000"/>
                <w:sz w:val="22"/>
                <w:szCs w:val="22"/>
              </w:rPr>
              <w:t xml:space="preserve"> Technologies</w:t>
            </w:r>
          </w:p>
        </w:tc>
        <w:tc>
          <w:tcPr>
            <w:tcW w:w="1225" w:type="dxa"/>
            <w:tcBorders>
              <w:top w:val="nil"/>
              <w:left w:val="nil"/>
              <w:bottom w:val="single" w:sz="4" w:space="0" w:color="auto"/>
              <w:right w:val="single" w:sz="4" w:space="0" w:color="auto"/>
            </w:tcBorders>
            <w:shd w:val="clear" w:color="auto" w:fill="auto"/>
            <w:vAlign w:val="bottom"/>
            <w:hideMark/>
          </w:tcPr>
          <w:p w14:paraId="111091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ATIS</w:t>
            </w:r>
          </w:p>
        </w:tc>
      </w:tr>
      <w:tr w:rsidR="005A6E1A" w:rsidRPr="005A6E1A" w14:paraId="7C03AF6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C670D1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Xie</w:t>
            </w:r>
          </w:p>
        </w:tc>
        <w:tc>
          <w:tcPr>
            <w:tcW w:w="1392" w:type="dxa"/>
            <w:tcBorders>
              <w:top w:val="nil"/>
              <w:left w:val="nil"/>
              <w:bottom w:val="single" w:sz="4" w:space="0" w:color="auto"/>
              <w:right w:val="single" w:sz="4" w:space="0" w:color="auto"/>
            </w:tcBorders>
            <w:shd w:val="clear" w:color="auto" w:fill="auto"/>
            <w:vAlign w:val="bottom"/>
            <w:hideMark/>
          </w:tcPr>
          <w:p w14:paraId="186E76A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Baoguo</w:t>
            </w:r>
          </w:p>
        </w:tc>
        <w:tc>
          <w:tcPr>
            <w:tcW w:w="1890" w:type="dxa"/>
            <w:tcBorders>
              <w:top w:val="nil"/>
              <w:left w:val="nil"/>
              <w:bottom w:val="single" w:sz="4" w:space="0" w:color="auto"/>
              <w:right w:val="single" w:sz="4" w:space="0" w:color="auto"/>
            </w:tcBorders>
            <w:shd w:val="clear" w:color="auto" w:fill="auto"/>
            <w:vAlign w:val="bottom"/>
            <w:hideMark/>
          </w:tcPr>
          <w:p w14:paraId="60CA1D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4CBA97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Jetflow</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5431227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248AE97D"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46C040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Xie</w:t>
            </w:r>
          </w:p>
        </w:tc>
        <w:tc>
          <w:tcPr>
            <w:tcW w:w="1392" w:type="dxa"/>
            <w:tcBorders>
              <w:top w:val="nil"/>
              <w:left w:val="nil"/>
              <w:bottom w:val="single" w:sz="4" w:space="0" w:color="auto"/>
              <w:right w:val="single" w:sz="4" w:space="0" w:color="auto"/>
            </w:tcBorders>
            <w:shd w:val="clear" w:color="auto" w:fill="auto"/>
            <w:vAlign w:val="bottom"/>
            <w:hideMark/>
          </w:tcPr>
          <w:p w14:paraId="2EE2D6F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Zhenhua</w:t>
            </w:r>
          </w:p>
        </w:tc>
        <w:tc>
          <w:tcPr>
            <w:tcW w:w="1890" w:type="dxa"/>
            <w:tcBorders>
              <w:top w:val="nil"/>
              <w:left w:val="nil"/>
              <w:bottom w:val="single" w:sz="4" w:space="0" w:color="auto"/>
              <w:right w:val="single" w:sz="4" w:space="0" w:color="auto"/>
            </w:tcBorders>
            <w:shd w:val="clear" w:color="auto" w:fill="auto"/>
            <w:vAlign w:val="bottom"/>
            <w:hideMark/>
          </w:tcPr>
          <w:p w14:paraId="4F5D561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4ABD599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Nanjing Weibo</w:t>
            </w:r>
          </w:p>
        </w:tc>
        <w:tc>
          <w:tcPr>
            <w:tcW w:w="1225" w:type="dxa"/>
            <w:tcBorders>
              <w:top w:val="nil"/>
              <w:left w:val="nil"/>
              <w:bottom w:val="single" w:sz="4" w:space="0" w:color="auto"/>
              <w:right w:val="single" w:sz="4" w:space="0" w:color="auto"/>
            </w:tcBorders>
            <w:shd w:val="clear" w:color="auto" w:fill="auto"/>
            <w:vAlign w:val="bottom"/>
            <w:hideMark/>
          </w:tcPr>
          <w:p w14:paraId="5D230BD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DE0D923"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02C2FD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Xu</w:t>
            </w:r>
          </w:p>
        </w:tc>
        <w:tc>
          <w:tcPr>
            <w:tcW w:w="1392" w:type="dxa"/>
            <w:tcBorders>
              <w:top w:val="nil"/>
              <w:left w:val="nil"/>
              <w:bottom w:val="single" w:sz="4" w:space="0" w:color="auto"/>
              <w:right w:val="single" w:sz="4" w:space="0" w:color="auto"/>
            </w:tcBorders>
            <w:shd w:val="clear" w:color="auto" w:fill="auto"/>
            <w:vAlign w:val="bottom"/>
            <w:hideMark/>
          </w:tcPr>
          <w:p w14:paraId="3A33EC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Fangli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75140A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Computer Trading Co. Ltd</w:t>
            </w:r>
          </w:p>
        </w:tc>
        <w:tc>
          <w:tcPr>
            <w:tcW w:w="1890" w:type="dxa"/>
            <w:tcBorders>
              <w:top w:val="nil"/>
              <w:left w:val="nil"/>
              <w:bottom w:val="single" w:sz="4" w:space="0" w:color="auto"/>
              <w:right w:val="single" w:sz="4" w:space="0" w:color="auto"/>
            </w:tcBorders>
            <w:shd w:val="clear" w:color="auto" w:fill="auto"/>
            <w:vAlign w:val="bottom"/>
            <w:hideMark/>
          </w:tcPr>
          <w:p w14:paraId="1CDCE10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(UK) Limited</w:t>
            </w:r>
          </w:p>
        </w:tc>
        <w:tc>
          <w:tcPr>
            <w:tcW w:w="1225" w:type="dxa"/>
            <w:tcBorders>
              <w:top w:val="nil"/>
              <w:left w:val="nil"/>
              <w:bottom w:val="single" w:sz="4" w:space="0" w:color="auto"/>
              <w:right w:val="single" w:sz="4" w:space="0" w:color="auto"/>
            </w:tcBorders>
            <w:shd w:val="clear" w:color="auto" w:fill="auto"/>
            <w:vAlign w:val="bottom"/>
            <w:hideMark/>
          </w:tcPr>
          <w:p w14:paraId="60B293E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361A7DC1"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5F6F3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Xu</w:t>
            </w:r>
          </w:p>
        </w:tc>
        <w:tc>
          <w:tcPr>
            <w:tcW w:w="1392" w:type="dxa"/>
            <w:tcBorders>
              <w:top w:val="nil"/>
              <w:left w:val="nil"/>
              <w:bottom w:val="single" w:sz="4" w:space="0" w:color="auto"/>
              <w:right w:val="single" w:sz="4" w:space="0" w:color="auto"/>
            </w:tcBorders>
            <w:shd w:val="clear" w:color="auto" w:fill="auto"/>
            <w:vAlign w:val="bottom"/>
            <w:hideMark/>
          </w:tcPr>
          <w:p w14:paraId="1DF5A76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Ling</w:t>
            </w:r>
          </w:p>
        </w:tc>
        <w:tc>
          <w:tcPr>
            <w:tcW w:w="1890" w:type="dxa"/>
            <w:tcBorders>
              <w:top w:val="nil"/>
              <w:left w:val="nil"/>
              <w:bottom w:val="single" w:sz="4" w:space="0" w:color="auto"/>
              <w:right w:val="single" w:sz="4" w:space="0" w:color="auto"/>
            </w:tcBorders>
            <w:shd w:val="clear" w:color="auto" w:fill="auto"/>
            <w:vAlign w:val="bottom"/>
            <w:hideMark/>
          </w:tcPr>
          <w:p w14:paraId="7423A6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16B0E02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Korea Limited</w:t>
            </w:r>
          </w:p>
        </w:tc>
        <w:tc>
          <w:tcPr>
            <w:tcW w:w="1225" w:type="dxa"/>
            <w:tcBorders>
              <w:top w:val="nil"/>
              <w:left w:val="nil"/>
              <w:bottom w:val="single" w:sz="4" w:space="0" w:color="auto"/>
              <w:right w:val="single" w:sz="4" w:space="0" w:color="auto"/>
            </w:tcBorders>
            <w:shd w:val="clear" w:color="auto" w:fill="auto"/>
            <w:vAlign w:val="bottom"/>
            <w:hideMark/>
          </w:tcPr>
          <w:p w14:paraId="1A93E0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TTA</w:t>
            </w:r>
          </w:p>
        </w:tc>
      </w:tr>
      <w:tr w:rsidR="005A6E1A" w:rsidRPr="005A6E1A" w14:paraId="7680DE36"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31572A9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lastRenderedPageBreak/>
              <w:t>Xu</w:t>
            </w:r>
          </w:p>
        </w:tc>
        <w:tc>
          <w:tcPr>
            <w:tcW w:w="1392" w:type="dxa"/>
            <w:tcBorders>
              <w:top w:val="nil"/>
              <w:left w:val="nil"/>
              <w:bottom w:val="single" w:sz="4" w:space="0" w:color="auto"/>
              <w:right w:val="single" w:sz="4" w:space="0" w:color="auto"/>
            </w:tcBorders>
            <w:shd w:val="clear" w:color="auto" w:fill="auto"/>
            <w:vAlign w:val="bottom"/>
            <w:hideMark/>
          </w:tcPr>
          <w:p w14:paraId="780A5FC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890" w:type="dxa"/>
            <w:tcBorders>
              <w:top w:val="nil"/>
              <w:left w:val="nil"/>
              <w:bottom w:val="single" w:sz="4" w:space="0" w:color="auto"/>
              <w:right w:val="single" w:sz="4" w:space="0" w:color="auto"/>
            </w:tcBorders>
            <w:shd w:val="clear" w:color="auto" w:fill="auto"/>
            <w:vAlign w:val="bottom"/>
            <w:hideMark/>
          </w:tcPr>
          <w:p w14:paraId="410A90C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4D619A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OPPO (</w:t>
            </w:r>
            <w:proofErr w:type="spellStart"/>
            <w:r w:rsidRPr="005A6E1A">
              <w:rPr>
                <w:rFonts w:ascii="Calibri" w:hAnsi="Calibri" w:cs="Calibri"/>
                <w:color w:val="000000"/>
                <w:sz w:val="22"/>
                <w:szCs w:val="22"/>
              </w:rPr>
              <w:t>chongqing</w:t>
            </w:r>
            <w:proofErr w:type="spellEnd"/>
            <w:r w:rsidRPr="005A6E1A">
              <w:rPr>
                <w:rFonts w:ascii="Calibri" w:hAnsi="Calibri" w:cs="Calibri"/>
                <w:color w:val="000000"/>
                <w:sz w:val="22"/>
                <w:szCs w:val="22"/>
              </w:rPr>
              <w:t>) Intelligence</w:t>
            </w:r>
          </w:p>
        </w:tc>
        <w:tc>
          <w:tcPr>
            <w:tcW w:w="1225" w:type="dxa"/>
            <w:tcBorders>
              <w:top w:val="nil"/>
              <w:left w:val="nil"/>
              <w:bottom w:val="single" w:sz="4" w:space="0" w:color="auto"/>
              <w:right w:val="single" w:sz="4" w:space="0" w:color="auto"/>
            </w:tcBorders>
            <w:shd w:val="clear" w:color="auto" w:fill="auto"/>
            <w:vAlign w:val="bottom"/>
            <w:hideMark/>
          </w:tcPr>
          <w:p w14:paraId="3477E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2737204"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8D9A5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w:t>
            </w:r>
          </w:p>
        </w:tc>
        <w:tc>
          <w:tcPr>
            <w:tcW w:w="1392" w:type="dxa"/>
            <w:tcBorders>
              <w:top w:val="nil"/>
              <w:left w:val="nil"/>
              <w:bottom w:val="single" w:sz="4" w:space="0" w:color="auto"/>
              <w:right w:val="single" w:sz="4" w:space="0" w:color="auto"/>
            </w:tcBorders>
            <w:shd w:val="clear" w:color="auto" w:fill="auto"/>
            <w:vAlign w:val="bottom"/>
            <w:hideMark/>
          </w:tcPr>
          <w:p w14:paraId="60A7FD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Xiaojian</w:t>
            </w:r>
          </w:p>
        </w:tc>
        <w:tc>
          <w:tcPr>
            <w:tcW w:w="1890" w:type="dxa"/>
            <w:tcBorders>
              <w:top w:val="nil"/>
              <w:left w:val="nil"/>
              <w:bottom w:val="single" w:sz="4" w:space="0" w:color="auto"/>
              <w:right w:val="single" w:sz="4" w:space="0" w:color="auto"/>
            </w:tcBorders>
            <w:shd w:val="clear" w:color="auto" w:fill="auto"/>
            <w:vAlign w:val="bottom"/>
            <w:hideMark/>
          </w:tcPr>
          <w:p w14:paraId="27AB5E8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4558E6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Japan K.K.</w:t>
            </w:r>
          </w:p>
        </w:tc>
        <w:tc>
          <w:tcPr>
            <w:tcW w:w="1225" w:type="dxa"/>
            <w:tcBorders>
              <w:top w:val="nil"/>
              <w:left w:val="nil"/>
              <w:bottom w:val="single" w:sz="4" w:space="0" w:color="auto"/>
              <w:right w:val="single" w:sz="4" w:space="0" w:color="auto"/>
            </w:tcBorders>
            <w:shd w:val="clear" w:color="auto" w:fill="auto"/>
            <w:vAlign w:val="bottom"/>
            <w:hideMark/>
          </w:tcPr>
          <w:p w14:paraId="1144AB7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20786A2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71E9BF3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392" w:type="dxa"/>
            <w:tcBorders>
              <w:top w:val="nil"/>
              <w:left w:val="nil"/>
              <w:bottom w:val="single" w:sz="4" w:space="0" w:color="auto"/>
              <w:right w:val="single" w:sz="4" w:space="0" w:color="auto"/>
            </w:tcBorders>
            <w:shd w:val="clear" w:color="auto" w:fill="auto"/>
            <w:vAlign w:val="bottom"/>
            <w:hideMark/>
          </w:tcPr>
          <w:p w14:paraId="2F5AABC7"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Chien-Sheng</w:t>
            </w:r>
          </w:p>
        </w:tc>
        <w:tc>
          <w:tcPr>
            <w:tcW w:w="1890" w:type="dxa"/>
            <w:tcBorders>
              <w:top w:val="nil"/>
              <w:left w:val="nil"/>
              <w:bottom w:val="single" w:sz="4" w:space="0" w:color="auto"/>
              <w:right w:val="single" w:sz="4" w:space="0" w:color="auto"/>
            </w:tcBorders>
            <w:shd w:val="clear" w:color="auto" w:fill="auto"/>
            <w:vAlign w:val="bottom"/>
            <w:hideMark/>
          </w:tcPr>
          <w:p w14:paraId="447CCDA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02EB64A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MediaTek (Chengdu) Inc.</w:t>
            </w:r>
          </w:p>
        </w:tc>
        <w:tc>
          <w:tcPr>
            <w:tcW w:w="1225" w:type="dxa"/>
            <w:tcBorders>
              <w:top w:val="nil"/>
              <w:left w:val="nil"/>
              <w:bottom w:val="single" w:sz="4" w:space="0" w:color="auto"/>
              <w:right w:val="single" w:sz="4" w:space="0" w:color="auto"/>
            </w:tcBorders>
            <w:shd w:val="clear" w:color="auto" w:fill="auto"/>
            <w:vAlign w:val="bottom"/>
            <w:hideMark/>
          </w:tcPr>
          <w:p w14:paraId="1B8034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7375F896"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68D850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Yang</w:t>
            </w:r>
          </w:p>
        </w:tc>
        <w:tc>
          <w:tcPr>
            <w:tcW w:w="1392" w:type="dxa"/>
            <w:tcBorders>
              <w:top w:val="nil"/>
              <w:left w:val="nil"/>
              <w:bottom w:val="single" w:sz="4" w:space="0" w:color="auto"/>
              <w:right w:val="single" w:sz="4" w:space="0" w:color="auto"/>
            </w:tcBorders>
            <w:shd w:val="clear" w:color="auto" w:fill="auto"/>
            <w:vAlign w:val="bottom"/>
            <w:hideMark/>
          </w:tcPr>
          <w:p w14:paraId="3E34569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Haorui</w:t>
            </w:r>
          </w:p>
        </w:tc>
        <w:tc>
          <w:tcPr>
            <w:tcW w:w="1890" w:type="dxa"/>
            <w:tcBorders>
              <w:top w:val="nil"/>
              <w:left w:val="nil"/>
              <w:bottom w:val="single" w:sz="4" w:space="0" w:color="auto"/>
              <w:right w:val="single" w:sz="4" w:space="0" w:color="auto"/>
            </w:tcBorders>
            <w:shd w:val="clear" w:color="auto" w:fill="auto"/>
            <w:vAlign w:val="bottom"/>
            <w:hideMark/>
          </w:tcPr>
          <w:p w14:paraId="78EB00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OTECH</w:t>
            </w:r>
          </w:p>
        </w:tc>
        <w:tc>
          <w:tcPr>
            <w:tcW w:w="1890" w:type="dxa"/>
            <w:tcBorders>
              <w:top w:val="nil"/>
              <w:left w:val="nil"/>
              <w:bottom w:val="single" w:sz="4" w:space="0" w:color="auto"/>
              <w:right w:val="single" w:sz="4" w:space="0" w:color="auto"/>
            </w:tcBorders>
            <w:shd w:val="clear" w:color="auto" w:fill="auto"/>
            <w:vAlign w:val="bottom"/>
            <w:hideMark/>
          </w:tcPr>
          <w:p w14:paraId="6A757AD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 xml:space="preserve">Hangzhou </w:t>
            </w:r>
            <w:proofErr w:type="spellStart"/>
            <w:r w:rsidRPr="005A6E1A">
              <w:rPr>
                <w:rFonts w:ascii="Calibri" w:hAnsi="Calibri" w:cs="Calibri"/>
                <w:color w:val="000000"/>
                <w:sz w:val="22"/>
                <w:szCs w:val="22"/>
              </w:rPr>
              <w:t>Douku</w:t>
            </w:r>
            <w:proofErr w:type="spellEnd"/>
          </w:p>
        </w:tc>
        <w:tc>
          <w:tcPr>
            <w:tcW w:w="1225" w:type="dxa"/>
            <w:tcBorders>
              <w:top w:val="nil"/>
              <w:left w:val="nil"/>
              <w:bottom w:val="single" w:sz="4" w:space="0" w:color="auto"/>
              <w:right w:val="single" w:sz="4" w:space="0" w:color="auto"/>
            </w:tcBorders>
            <w:shd w:val="clear" w:color="auto" w:fill="auto"/>
            <w:vAlign w:val="bottom"/>
            <w:hideMark/>
          </w:tcPr>
          <w:p w14:paraId="37F6004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7A0FA3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FCE8D4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Yao</w:t>
            </w:r>
          </w:p>
        </w:tc>
        <w:tc>
          <w:tcPr>
            <w:tcW w:w="1392" w:type="dxa"/>
            <w:tcBorders>
              <w:top w:val="nil"/>
              <w:left w:val="nil"/>
              <w:bottom w:val="single" w:sz="4" w:space="0" w:color="auto"/>
              <w:right w:val="single" w:sz="4" w:space="0" w:color="auto"/>
            </w:tcBorders>
            <w:shd w:val="clear" w:color="auto" w:fill="auto"/>
            <w:vAlign w:val="bottom"/>
            <w:hideMark/>
          </w:tcPr>
          <w:p w14:paraId="020F91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Yizhi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2A563C6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4957045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Intel K.K.</w:t>
            </w:r>
          </w:p>
        </w:tc>
        <w:tc>
          <w:tcPr>
            <w:tcW w:w="1225" w:type="dxa"/>
            <w:tcBorders>
              <w:top w:val="nil"/>
              <w:left w:val="nil"/>
              <w:bottom w:val="single" w:sz="4" w:space="0" w:color="auto"/>
              <w:right w:val="single" w:sz="4" w:space="0" w:color="auto"/>
            </w:tcBorders>
            <w:shd w:val="clear" w:color="auto" w:fill="auto"/>
            <w:vAlign w:val="bottom"/>
            <w:hideMark/>
          </w:tcPr>
          <w:p w14:paraId="2A4F84A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2C80F6A2"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5AB2FD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Yip</w:t>
            </w:r>
          </w:p>
        </w:tc>
        <w:tc>
          <w:tcPr>
            <w:tcW w:w="1392" w:type="dxa"/>
            <w:tcBorders>
              <w:top w:val="nil"/>
              <w:left w:val="nil"/>
              <w:bottom w:val="single" w:sz="4" w:space="0" w:color="auto"/>
              <w:right w:val="single" w:sz="4" w:space="0" w:color="auto"/>
            </w:tcBorders>
            <w:shd w:val="clear" w:color="auto" w:fill="auto"/>
            <w:vAlign w:val="bottom"/>
            <w:hideMark/>
          </w:tcPr>
          <w:p w14:paraId="13576FF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Eric</w:t>
            </w:r>
          </w:p>
        </w:tc>
        <w:tc>
          <w:tcPr>
            <w:tcW w:w="1890" w:type="dxa"/>
            <w:tcBorders>
              <w:top w:val="nil"/>
              <w:left w:val="nil"/>
              <w:bottom w:val="single" w:sz="4" w:space="0" w:color="auto"/>
              <w:right w:val="single" w:sz="4" w:space="0" w:color="auto"/>
            </w:tcBorders>
            <w:shd w:val="clear" w:color="auto" w:fill="auto"/>
            <w:vAlign w:val="bottom"/>
            <w:hideMark/>
          </w:tcPr>
          <w:p w14:paraId="1C6E882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5769456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Samsung Shenzhen</w:t>
            </w:r>
          </w:p>
        </w:tc>
        <w:tc>
          <w:tcPr>
            <w:tcW w:w="1225" w:type="dxa"/>
            <w:tcBorders>
              <w:top w:val="nil"/>
              <w:left w:val="nil"/>
              <w:bottom w:val="single" w:sz="4" w:space="0" w:color="auto"/>
              <w:right w:val="single" w:sz="4" w:space="0" w:color="auto"/>
            </w:tcBorders>
            <w:shd w:val="clear" w:color="auto" w:fill="auto"/>
            <w:vAlign w:val="bottom"/>
            <w:hideMark/>
          </w:tcPr>
          <w:p w14:paraId="7C999F4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38EA2F3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6A827E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Youn</w:t>
            </w:r>
          </w:p>
        </w:tc>
        <w:tc>
          <w:tcPr>
            <w:tcW w:w="1392" w:type="dxa"/>
            <w:tcBorders>
              <w:top w:val="nil"/>
              <w:left w:val="nil"/>
              <w:bottom w:val="single" w:sz="4" w:space="0" w:color="auto"/>
              <w:right w:val="single" w:sz="4" w:space="0" w:color="auto"/>
            </w:tcBorders>
            <w:shd w:val="clear" w:color="auto" w:fill="auto"/>
            <w:vAlign w:val="bottom"/>
            <w:hideMark/>
          </w:tcPr>
          <w:p w14:paraId="2B379E7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Myungjune</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0FC80B4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0865BC4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LG Electronics Polska</w:t>
            </w:r>
          </w:p>
        </w:tc>
        <w:tc>
          <w:tcPr>
            <w:tcW w:w="1225" w:type="dxa"/>
            <w:tcBorders>
              <w:top w:val="nil"/>
              <w:left w:val="nil"/>
              <w:bottom w:val="single" w:sz="4" w:space="0" w:color="auto"/>
              <w:right w:val="single" w:sz="4" w:space="0" w:color="auto"/>
            </w:tcBorders>
            <w:shd w:val="clear" w:color="auto" w:fill="auto"/>
            <w:vAlign w:val="bottom"/>
            <w:hideMark/>
          </w:tcPr>
          <w:p w14:paraId="41F396B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156EF0BE" w14:textId="77777777" w:rsidTr="005A6E1A">
        <w:trPr>
          <w:trHeight w:val="145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0B2336E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w:t>
            </w:r>
          </w:p>
        </w:tc>
        <w:tc>
          <w:tcPr>
            <w:tcW w:w="1392" w:type="dxa"/>
            <w:tcBorders>
              <w:top w:val="nil"/>
              <w:left w:val="nil"/>
              <w:bottom w:val="single" w:sz="4" w:space="0" w:color="auto"/>
              <w:right w:val="single" w:sz="4" w:space="0" w:color="auto"/>
            </w:tcBorders>
            <w:shd w:val="clear" w:color="auto" w:fill="auto"/>
            <w:vAlign w:val="bottom"/>
            <w:hideMark/>
          </w:tcPr>
          <w:p w14:paraId="60FE7D3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Hang</w:t>
            </w:r>
          </w:p>
        </w:tc>
        <w:tc>
          <w:tcPr>
            <w:tcW w:w="1890" w:type="dxa"/>
            <w:tcBorders>
              <w:top w:val="nil"/>
              <w:left w:val="nil"/>
              <w:bottom w:val="single" w:sz="4" w:space="0" w:color="auto"/>
              <w:right w:val="single" w:sz="4" w:space="0" w:color="auto"/>
            </w:tcBorders>
            <w:shd w:val="clear" w:color="auto" w:fill="auto"/>
            <w:vAlign w:val="bottom"/>
            <w:hideMark/>
          </w:tcPr>
          <w:p w14:paraId="1E17328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 (Chongqing)</w:t>
            </w:r>
          </w:p>
        </w:tc>
        <w:tc>
          <w:tcPr>
            <w:tcW w:w="1890" w:type="dxa"/>
            <w:tcBorders>
              <w:top w:val="nil"/>
              <w:left w:val="nil"/>
              <w:bottom w:val="single" w:sz="4" w:space="0" w:color="auto"/>
              <w:right w:val="single" w:sz="4" w:space="0" w:color="auto"/>
            </w:tcBorders>
            <w:shd w:val="clear" w:color="auto" w:fill="auto"/>
            <w:vAlign w:val="bottom"/>
            <w:hideMark/>
          </w:tcPr>
          <w:p w14:paraId="7AFB173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 (Chongqing)</w:t>
            </w:r>
          </w:p>
        </w:tc>
        <w:tc>
          <w:tcPr>
            <w:tcW w:w="1225" w:type="dxa"/>
            <w:tcBorders>
              <w:top w:val="nil"/>
              <w:left w:val="nil"/>
              <w:bottom w:val="single" w:sz="4" w:space="0" w:color="auto"/>
              <w:right w:val="single" w:sz="4" w:space="0" w:color="auto"/>
            </w:tcBorders>
            <w:shd w:val="clear" w:color="auto" w:fill="auto"/>
            <w:vAlign w:val="bottom"/>
            <w:hideMark/>
          </w:tcPr>
          <w:p w14:paraId="0DB5E06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5FC5430B"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C165F4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6151C7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Amy</w:t>
            </w:r>
          </w:p>
        </w:tc>
        <w:tc>
          <w:tcPr>
            <w:tcW w:w="1890" w:type="dxa"/>
            <w:tcBorders>
              <w:top w:val="nil"/>
              <w:left w:val="nil"/>
              <w:bottom w:val="single" w:sz="4" w:space="0" w:color="auto"/>
              <w:right w:val="single" w:sz="4" w:space="0" w:color="auto"/>
            </w:tcBorders>
            <w:shd w:val="clear" w:color="auto" w:fill="auto"/>
            <w:vAlign w:val="bottom"/>
            <w:hideMark/>
          </w:tcPr>
          <w:p w14:paraId="195AFB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Japan KK</w:t>
            </w:r>
          </w:p>
        </w:tc>
        <w:tc>
          <w:tcPr>
            <w:tcW w:w="1890" w:type="dxa"/>
            <w:tcBorders>
              <w:top w:val="nil"/>
              <w:left w:val="nil"/>
              <w:bottom w:val="single" w:sz="4" w:space="0" w:color="auto"/>
              <w:right w:val="single" w:sz="4" w:space="0" w:color="auto"/>
            </w:tcBorders>
            <w:shd w:val="clear" w:color="auto" w:fill="auto"/>
            <w:vAlign w:val="bottom"/>
            <w:hideMark/>
          </w:tcPr>
          <w:p w14:paraId="5268A1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Japan KK</w:t>
            </w:r>
          </w:p>
        </w:tc>
        <w:tc>
          <w:tcPr>
            <w:tcW w:w="1225" w:type="dxa"/>
            <w:tcBorders>
              <w:top w:val="nil"/>
              <w:left w:val="nil"/>
              <w:bottom w:val="single" w:sz="4" w:space="0" w:color="auto"/>
              <w:right w:val="single" w:sz="4" w:space="0" w:color="auto"/>
            </w:tcBorders>
            <w:shd w:val="clear" w:color="auto" w:fill="auto"/>
            <w:vAlign w:val="bottom"/>
            <w:hideMark/>
          </w:tcPr>
          <w:p w14:paraId="130C73D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ARIB</w:t>
            </w:r>
          </w:p>
        </w:tc>
      </w:tr>
      <w:tr w:rsidR="005A6E1A" w:rsidRPr="005A6E1A" w14:paraId="4ED1B2BD"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2DA9D676"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6795420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Xuefei</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6414277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HuaWei</w:t>
            </w:r>
            <w:proofErr w:type="spellEnd"/>
            <w:r w:rsidRPr="005A6E1A">
              <w:rPr>
                <w:rFonts w:ascii="Calibri" w:hAnsi="Calibri" w:cs="Calibri"/>
                <w:color w:val="000000"/>
                <w:sz w:val="22"/>
                <w:szCs w:val="22"/>
              </w:rPr>
              <w:t xml:space="preserve">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43A0C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lang w:val="fr-FR"/>
              </w:rPr>
            </w:pPr>
            <w:r w:rsidRPr="005A6E1A">
              <w:rPr>
                <w:rFonts w:ascii="Calibri" w:hAnsi="Calibri" w:cs="Calibri"/>
                <w:color w:val="000000"/>
                <w:sz w:val="22"/>
                <w:szCs w:val="22"/>
                <w:lang w:val="fr-FR"/>
              </w:rPr>
              <w:t>Huawei Technologies R&amp;D UK</w:t>
            </w:r>
          </w:p>
        </w:tc>
        <w:tc>
          <w:tcPr>
            <w:tcW w:w="1225" w:type="dxa"/>
            <w:tcBorders>
              <w:top w:val="nil"/>
              <w:left w:val="nil"/>
              <w:bottom w:val="single" w:sz="4" w:space="0" w:color="auto"/>
              <w:right w:val="single" w:sz="4" w:space="0" w:color="auto"/>
            </w:tcBorders>
            <w:shd w:val="clear" w:color="auto" w:fill="auto"/>
            <w:vAlign w:val="bottom"/>
            <w:hideMark/>
          </w:tcPr>
          <w:p w14:paraId="7208989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29934EE9" w14:textId="77777777" w:rsidTr="005A6E1A">
        <w:trPr>
          <w:trHeight w:val="116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DC2E23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186C2A0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Yizhong</w:t>
            </w:r>
          </w:p>
        </w:tc>
        <w:tc>
          <w:tcPr>
            <w:tcW w:w="1890" w:type="dxa"/>
            <w:tcBorders>
              <w:top w:val="nil"/>
              <w:left w:val="nil"/>
              <w:bottom w:val="single" w:sz="4" w:space="0" w:color="auto"/>
              <w:right w:val="single" w:sz="4" w:space="0" w:color="auto"/>
            </w:tcBorders>
            <w:shd w:val="clear" w:color="auto" w:fill="auto"/>
            <w:vAlign w:val="bottom"/>
            <w:hideMark/>
          </w:tcPr>
          <w:p w14:paraId="0893FE5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(S)</w:t>
            </w:r>
          </w:p>
        </w:tc>
        <w:tc>
          <w:tcPr>
            <w:tcW w:w="1890" w:type="dxa"/>
            <w:tcBorders>
              <w:top w:val="nil"/>
              <w:left w:val="nil"/>
              <w:bottom w:val="single" w:sz="4" w:space="0" w:color="auto"/>
              <w:right w:val="single" w:sz="4" w:space="0" w:color="auto"/>
            </w:tcBorders>
            <w:shd w:val="clear" w:color="auto" w:fill="auto"/>
            <w:vAlign w:val="bottom"/>
            <w:hideMark/>
          </w:tcPr>
          <w:p w14:paraId="30904BB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vivo Mobile Communication (H)</w:t>
            </w:r>
          </w:p>
        </w:tc>
        <w:tc>
          <w:tcPr>
            <w:tcW w:w="1225" w:type="dxa"/>
            <w:tcBorders>
              <w:top w:val="nil"/>
              <w:left w:val="nil"/>
              <w:bottom w:val="single" w:sz="4" w:space="0" w:color="auto"/>
              <w:right w:val="single" w:sz="4" w:space="0" w:color="auto"/>
            </w:tcBorders>
            <w:shd w:val="clear" w:color="auto" w:fill="auto"/>
            <w:vAlign w:val="bottom"/>
            <w:hideMark/>
          </w:tcPr>
          <w:p w14:paraId="2AB62AC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112BE159" w14:textId="77777777" w:rsidTr="005A6E1A">
        <w:trPr>
          <w:trHeight w:val="58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134712D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Zhang</w:t>
            </w:r>
          </w:p>
        </w:tc>
        <w:tc>
          <w:tcPr>
            <w:tcW w:w="1392" w:type="dxa"/>
            <w:tcBorders>
              <w:top w:val="nil"/>
              <w:left w:val="nil"/>
              <w:bottom w:val="single" w:sz="4" w:space="0" w:color="auto"/>
              <w:right w:val="single" w:sz="4" w:space="0" w:color="auto"/>
            </w:tcBorders>
            <w:shd w:val="clear" w:color="auto" w:fill="auto"/>
            <w:vAlign w:val="bottom"/>
            <w:hideMark/>
          </w:tcPr>
          <w:p w14:paraId="28AAA5E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Yuying</w:t>
            </w:r>
          </w:p>
        </w:tc>
        <w:tc>
          <w:tcPr>
            <w:tcW w:w="1890" w:type="dxa"/>
            <w:tcBorders>
              <w:top w:val="nil"/>
              <w:left w:val="nil"/>
              <w:bottom w:val="single" w:sz="4" w:space="0" w:color="auto"/>
              <w:right w:val="single" w:sz="4" w:space="0" w:color="auto"/>
            </w:tcBorders>
            <w:shd w:val="clear" w:color="auto" w:fill="auto"/>
            <w:vAlign w:val="bottom"/>
            <w:hideMark/>
          </w:tcPr>
          <w:p w14:paraId="35ABB36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170DAB5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Esurfing</w:t>
            </w:r>
            <w:proofErr w:type="spellEnd"/>
            <w:r w:rsidRPr="005A6E1A">
              <w:rPr>
                <w:rFonts w:ascii="Calibri" w:hAnsi="Calibri" w:cs="Calibri"/>
                <w:color w:val="000000"/>
                <w:sz w:val="22"/>
                <w:szCs w:val="22"/>
              </w:rPr>
              <w:t xml:space="preserve"> IoT</w:t>
            </w:r>
          </w:p>
        </w:tc>
        <w:tc>
          <w:tcPr>
            <w:tcW w:w="1225" w:type="dxa"/>
            <w:tcBorders>
              <w:top w:val="nil"/>
              <w:left w:val="nil"/>
              <w:bottom w:val="single" w:sz="4" w:space="0" w:color="auto"/>
              <w:right w:val="single" w:sz="4" w:space="0" w:color="auto"/>
            </w:tcBorders>
            <w:shd w:val="clear" w:color="auto" w:fill="auto"/>
            <w:vAlign w:val="bottom"/>
            <w:hideMark/>
          </w:tcPr>
          <w:p w14:paraId="0273024C"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62E37B31"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B70CE9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Zhu</w:t>
            </w:r>
          </w:p>
        </w:tc>
        <w:tc>
          <w:tcPr>
            <w:tcW w:w="1392" w:type="dxa"/>
            <w:tcBorders>
              <w:top w:val="nil"/>
              <w:left w:val="nil"/>
              <w:bottom w:val="single" w:sz="4" w:space="0" w:color="auto"/>
              <w:right w:val="single" w:sz="4" w:space="0" w:color="auto"/>
            </w:tcBorders>
            <w:shd w:val="clear" w:color="auto" w:fill="auto"/>
            <w:vAlign w:val="bottom"/>
            <w:hideMark/>
          </w:tcPr>
          <w:p w14:paraId="11B2CE6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Jinguo</w:t>
            </w:r>
            <w:proofErr w:type="spellEnd"/>
          </w:p>
        </w:tc>
        <w:tc>
          <w:tcPr>
            <w:tcW w:w="1890" w:type="dxa"/>
            <w:tcBorders>
              <w:top w:val="nil"/>
              <w:left w:val="nil"/>
              <w:bottom w:val="single" w:sz="4" w:space="0" w:color="auto"/>
              <w:right w:val="single" w:sz="4" w:space="0" w:color="auto"/>
            </w:tcBorders>
            <w:shd w:val="clear" w:color="auto" w:fill="auto"/>
            <w:vAlign w:val="bottom"/>
            <w:hideMark/>
          </w:tcPr>
          <w:p w14:paraId="13A5F555"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0C1672A"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ZXNE</w:t>
            </w:r>
          </w:p>
        </w:tc>
        <w:tc>
          <w:tcPr>
            <w:tcW w:w="1225" w:type="dxa"/>
            <w:tcBorders>
              <w:top w:val="nil"/>
              <w:left w:val="nil"/>
              <w:bottom w:val="single" w:sz="4" w:space="0" w:color="auto"/>
              <w:right w:val="single" w:sz="4" w:space="0" w:color="auto"/>
            </w:tcBorders>
            <w:shd w:val="clear" w:color="auto" w:fill="auto"/>
            <w:vAlign w:val="bottom"/>
            <w:hideMark/>
          </w:tcPr>
          <w:p w14:paraId="769F9351"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CCSA</w:t>
            </w:r>
          </w:p>
        </w:tc>
      </w:tr>
      <w:tr w:rsidR="005A6E1A" w:rsidRPr="005A6E1A" w14:paraId="4407050E"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BF9EEE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Zia</w:t>
            </w:r>
          </w:p>
        </w:tc>
        <w:tc>
          <w:tcPr>
            <w:tcW w:w="1392" w:type="dxa"/>
            <w:tcBorders>
              <w:top w:val="nil"/>
              <w:left w:val="nil"/>
              <w:bottom w:val="single" w:sz="4" w:space="0" w:color="auto"/>
              <w:right w:val="single" w:sz="4" w:space="0" w:color="auto"/>
            </w:tcBorders>
            <w:shd w:val="clear" w:color="auto" w:fill="auto"/>
            <w:vAlign w:val="bottom"/>
            <w:hideMark/>
          </w:tcPr>
          <w:p w14:paraId="4E4DECAD"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Waqar</w:t>
            </w:r>
          </w:p>
        </w:tc>
        <w:tc>
          <w:tcPr>
            <w:tcW w:w="1890" w:type="dxa"/>
            <w:tcBorders>
              <w:top w:val="nil"/>
              <w:left w:val="nil"/>
              <w:bottom w:val="single" w:sz="4" w:space="0" w:color="auto"/>
              <w:right w:val="single" w:sz="4" w:space="0" w:color="auto"/>
            </w:tcBorders>
            <w:shd w:val="clear" w:color="auto" w:fill="auto"/>
            <w:vAlign w:val="bottom"/>
            <w:hideMark/>
          </w:tcPr>
          <w:p w14:paraId="1E7D98DE"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535E455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Apple Switzerland AG</w:t>
            </w:r>
          </w:p>
        </w:tc>
        <w:tc>
          <w:tcPr>
            <w:tcW w:w="1225" w:type="dxa"/>
            <w:tcBorders>
              <w:top w:val="nil"/>
              <w:left w:val="nil"/>
              <w:bottom w:val="single" w:sz="4" w:space="0" w:color="auto"/>
              <w:right w:val="single" w:sz="4" w:space="0" w:color="auto"/>
            </w:tcBorders>
            <w:shd w:val="clear" w:color="auto" w:fill="auto"/>
            <w:vAlign w:val="bottom"/>
            <w:hideMark/>
          </w:tcPr>
          <w:p w14:paraId="629688B2"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4CFA7B3A" w14:textId="77777777" w:rsidTr="005A6E1A">
        <w:trPr>
          <w:trHeight w:val="87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5C59D59B"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Zisimopoulos</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7D648E3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Haris</w:t>
            </w:r>
          </w:p>
        </w:tc>
        <w:tc>
          <w:tcPr>
            <w:tcW w:w="1890" w:type="dxa"/>
            <w:tcBorders>
              <w:top w:val="nil"/>
              <w:left w:val="nil"/>
              <w:bottom w:val="single" w:sz="4" w:space="0" w:color="auto"/>
              <w:right w:val="single" w:sz="4" w:space="0" w:color="auto"/>
            </w:tcBorders>
            <w:shd w:val="clear" w:color="auto" w:fill="auto"/>
            <w:vAlign w:val="bottom"/>
            <w:hideMark/>
          </w:tcPr>
          <w:p w14:paraId="15B1F9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67B02728"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QUALCOMM Europe Inc. - Spain</w:t>
            </w:r>
          </w:p>
        </w:tc>
        <w:tc>
          <w:tcPr>
            <w:tcW w:w="1225" w:type="dxa"/>
            <w:tcBorders>
              <w:top w:val="nil"/>
              <w:left w:val="nil"/>
              <w:bottom w:val="single" w:sz="4" w:space="0" w:color="auto"/>
              <w:right w:val="single" w:sz="4" w:space="0" w:color="auto"/>
            </w:tcBorders>
            <w:shd w:val="clear" w:color="auto" w:fill="auto"/>
            <w:vAlign w:val="bottom"/>
            <w:hideMark/>
          </w:tcPr>
          <w:p w14:paraId="6BDB0923"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r w:rsidR="005A6E1A" w:rsidRPr="005A6E1A" w14:paraId="0B8F0B30" w14:textId="77777777" w:rsidTr="005A6E1A">
        <w:trPr>
          <w:trHeight w:val="290"/>
        </w:trPr>
        <w:tc>
          <w:tcPr>
            <w:tcW w:w="1503" w:type="dxa"/>
            <w:tcBorders>
              <w:top w:val="nil"/>
              <w:left w:val="single" w:sz="4" w:space="0" w:color="auto"/>
              <w:bottom w:val="single" w:sz="4" w:space="0" w:color="auto"/>
              <w:right w:val="single" w:sz="4" w:space="0" w:color="auto"/>
            </w:tcBorders>
            <w:shd w:val="clear" w:color="auto" w:fill="auto"/>
            <w:vAlign w:val="bottom"/>
            <w:hideMark/>
          </w:tcPr>
          <w:p w14:paraId="40562F1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proofErr w:type="spellStart"/>
            <w:r w:rsidRPr="005A6E1A">
              <w:rPr>
                <w:rFonts w:ascii="Calibri" w:hAnsi="Calibri" w:cs="Calibri"/>
                <w:color w:val="000000"/>
                <w:sz w:val="22"/>
                <w:szCs w:val="22"/>
              </w:rPr>
              <w:t>Zwingmann</w:t>
            </w:r>
            <w:proofErr w:type="spellEnd"/>
          </w:p>
        </w:tc>
        <w:tc>
          <w:tcPr>
            <w:tcW w:w="1392" w:type="dxa"/>
            <w:tcBorders>
              <w:top w:val="nil"/>
              <w:left w:val="nil"/>
              <w:bottom w:val="single" w:sz="4" w:space="0" w:color="auto"/>
              <w:right w:val="single" w:sz="4" w:space="0" w:color="auto"/>
            </w:tcBorders>
            <w:shd w:val="clear" w:color="auto" w:fill="auto"/>
            <w:vAlign w:val="bottom"/>
            <w:hideMark/>
          </w:tcPr>
          <w:p w14:paraId="455A83F0"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Holger</w:t>
            </w:r>
          </w:p>
        </w:tc>
        <w:tc>
          <w:tcPr>
            <w:tcW w:w="1890" w:type="dxa"/>
            <w:tcBorders>
              <w:top w:val="nil"/>
              <w:left w:val="nil"/>
              <w:bottom w:val="single" w:sz="4" w:space="0" w:color="auto"/>
              <w:right w:val="single" w:sz="4" w:space="0" w:color="auto"/>
            </w:tcBorders>
            <w:shd w:val="clear" w:color="auto" w:fill="auto"/>
            <w:vAlign w:val="bottom"/>
            <w:hideMark/>
          </w:tcPr>
          <w:p w14:paraId="3C84798F"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890" w:type="dxa"/>
            <w:tcBorders>
              <w:top w:val="nil"/>
              <w:left w:val="nil"/>
              <w:bottom w:val="single" w:sz="4" w:space="0" w:color="auto"/>
              <w:right w:val="single" w:sz="4" w:space="0" w:color="auto"/>
            </w:tcBorders>
            <w:shd w:val="clear" w:color="auto" w:fill="auto"/>
            <w:vAlign w:val="bottom"/>
            <w:hideMark/>
          </w:tcPr>
          <w:p w14:paraId="413847F4"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umlaut</w:t>
            </w:r>
          </w:p>
        </w:tc>
        <w:tc>
          <w:tcPr>
            <w:tcW w:w="1225" w:type="dxa"/>
            <w:tcBorders>
              <w:top w:val="nil"/>
              <w:left w:val="nil"/>
              <w:bottom w:val="single" w:sz="4" w:space="0" w:color="auto"/>
              <w:right w:val="single" w:sz="4" w:space="0" w:color="auto"/>
            </w:tcBorders>
            <w:shd w:val="clear" w:color="auto" w:fill="auto"/>
            <w:vAlign w:val="bottom"/>
            <w:hideMark/>
          </w:tcPr>
          <w:p w14:paraId="272D2FC9" w14:textId="77777777" w:rsidR="005A6E1A" w:rsidRPr="005A6E1A" w:rsidRDefault="005A6E1A" w:rsidP="005A6E1A">
            <w:pPr>
              <w:overflowPunct/>
              <w:autoSpaceDE/>
              <w:autoSpaceDN/>
              <w:adjustRightInd/>
              <w:spacing w:after="0"/>
              <w:textAlignment w:val="auto"/>
              <w:rPr>
                <w:rFonts w:ascii="Calibri" w:hAnsi="Calibri" w:cs="Calibri"/>
                <w:color w:val="000000"/>
                <w:sz w:val="22"/>
                <w:szCs w:val="22"/>
              </w:rPr>
            </w:pPr>
            <w:r w:rsidRPr="005A6E1A">
              <w:rPr>
                <w:rFonts w:ascii="Calibri" w:hAnsi="Calibri" w:cs="Calibri"/>
                <w:color w:val="000000"/>
                <w:sz w:val="22"/>
                <w:szCs w:val="22"/>
              </w:rPr>
              <w:t>ETSI</w:t>
            </w:r>
          </w:p>
        </w:tc>
      </w:tr>
    </w:tbl>
    <w:p w14:paraId="3009F824" w14:textId="77777777" w:rsidR="00E038E3" w:rsidRDefault="00E038E3" w:rsidP="00E038E3"/>
    <w:p w14:paraId="0981446A" w14:textId="77777777" w:rsidR="00E038E3" w:rsidRDefault="00E038E3" w:rsidP="00E038E3">
      <w:pPr>
        <w:pStyle w:val="Heading2"/>
      </w:pPr>
      <w:r>
        <w:br w:type="page"/>
      </w:r>
      <w:r>
        <w:lastRenderedPageBreak/>
        <w:t>Annex I: List of future meetings</w:t>
      </w:r>
    </w:p>
    <w:tbl>
      <w:tblPr>
        <w:tblW w:w="7155" w:type="dxa"/>
        <w:tblInd w:w="1129" w:type="dxa"/>
        <w:tblLook w:val="04A0" w:firstRow="1" w:lastRow="0" w:firstColumn="1" w:lastColumn="0" w:noHBand="0" w:noVBand="1"/>
      </w:tblPr>
      <w:tblGrid>
        <w:gridCol w:w="2015"/>
        <w:gridCol w:w="1440"/>
        <w:gridCol w:w="1800"/>
        <w:gridCol w:w="1900"/>
      </w:tblGrid>
      <w:tr w:rsidR="006E2BFE" w:rsidRPr="006E2BFE" w14:paraId="7CD965FA" w14:textId="77777777" w:rsidTr="00E65917">
        <w:trPr>
          <w:trHeight w:val="290"/>
        </w:trPr>
        <w:tc>
          <w:tcPr>
            <w:tcW w:w="20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0F0C7"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3GPP CT1 Meeting</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5F51C98C"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Starting Date</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FADF618"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Ending Date</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2FC6E8B0" w14:textId="77777777" w:rsidR="006E2BFE" w:rsidRPr="006E2BFE" w:rsidRDefault="006E2BFE" w:rsidP="006E2BFE">
            <w:pPr>
              <w:overflowPunct/>
              <w:autoSpaceDE/>
              <w:autoSpaceDN/>
              <w:adjustRightInd/>
              <w:spacing w:after="0"/>
              <w:jc w:val="center"/>
              <w:textAlignment w:val="auto"/>
              <w:rPr>
                <w:rFonts w:ascii="Calibri" w:hAnsi="Calibri" w:cs="Calibri"/>
                <w:color w:val="000000"/>
                <w:sz w:val="22"/>
                <w:szCs w:val="22"/>
              </w:rPr>
            </w:pPr>
            <w:r w:rsidRPr="006E2BFE">
              <w:rPr>
                <w:rFonts w:ascii="Calibri" w:hAnsi="Calibri" w:cs="Calibri"/>
                <w:color w:val="000000"/>
                <w:sz w:val="22"/>
                <w:szCs w:val="22"/>
              </w:rPr>
              <w:t>Location</w:t>
            </w:r>
          </w:p>
        </w:tc>
      </w:tr>
      <w:tr w:rsidR="006E2BFE" w:rsidRPr="006E2BFE" w14:paraId="01629827"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3B2A10F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CT1#146</w:t>
            </w:r>
          </w:p>
        </w:tc>
        <w:tc>
          <w:tcPr>
            <w:tcW w:w="1440" w:type="dxa"/>
            <w:tcBorders>
              <w:top w:val="nil"/>
              <w:left w:val="nil"/>
              <w:bottom w:val="single" w:sz="4" w:space="0" w:color="auto"/>
              <w:right w:val="single" w:sz="4" w:space="0" w:color="auto"/>
            </w:tcBorders>
            <w:shd w:val="clear" w:color="auto" w:fill="auto"/>
            <w:noWrap/>
            <w:vAlign w:val="bottom"/>
            <w:hideMark/>
          </w:tcPr>
          <w:p w14:paraId="57D8E7C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2024-01-22</w:t>
            </w:r>
          </w:p>
        </w:tc>
        <w:tc>
          <w:tcPr>
            <w:tcW w:w="1800" w:type="dxa"/>
            <w:tcBorders>
              <w:top w:val="nil"/>
              <w:left w:val="nil"/>
              <w:bottom w:val="single" w:sz="4" w:space="0" w:color="auto"/>
              <w:right w:val="single" w:sz="4" w:space="0" w:color="auto"/>
            </w:tcBorders>
            <w:shd w:val="clear" w:color="auto" w:fill="auto"/>
            <w:noWrap/>
            <w:vAlign w:val="bottom"/>
            <w:hideMark/>
          </w:tcPr>
          <w:p w14:paraId="373FE12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2024-01-26</w:t>
            </w:r>
          </w:p>
        </w:tc>
        <w:tc>
          <w:tcPr>
            <w:tcW w:w="1900" w:type="dxa"/>
            <w:tcBorders>
              <w:top w:val="nil"/>
              <w:left w:val="nil"/>
              <w:bottom w:val="single" w:sz="4" w:space="0" w:color="auto"/>
              <w:right w:val="single" w:sz="4" w:space="0" w:color="auto"/>
            </w:tcBorders>
            <w:shd w:val="clear" w:color="auto" w:fill="auto"/>
            <w:noWrap/>
            <w:vAlign w:val="bottom"/>
            <w:hideMark/>
          </w:tcPr>
          <w:p w14:paraId="28AC9F28"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Online</w:t>
            </w:r>
          </w:p>
        </w:tc>
      </w:tr>
      <w:tr w:rsidR="006E2BFE" w:rsidRPr="006E2BFE" w14:paraId="083F5BFE"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3E73C2BF"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CT1#147</w:t>
            </w:r>
          </w:p>
        </w:tc>
        <w:tc>
          <w:tcPr>
            <w:tcW w:w="1440" w:type="dxa"/>
            <w:tcBorders>
              <w:top w:val="nil"/>
              <w:left w:val="nil"/>
              <w:bottom w:val="single" w:sz="4" w:space="0" w:color="auto"/>
              <w:right w:val="single" w:sz="4" w:space="0" w:color="auto"/>
            </w:tcBorders>
            <w:shd w:val="clear" w:color="auto" w:fill="auto"/>
            <w:noWrap/>
            <w:vAlign w:val="bottom"/>
            <w:hideMark/>
          </w:tcPr>
          <w:p w14:paraId="7A02E42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2024-02-26</w:t>
            </w:r>
          </w:p>
        </w:tc>
        <w:tc>
          <w:tcPr>
            <w:tcW w:w="1800" w:type="dxa"/>
            <w:tcBorders>
              <w:top w:val="nil"/>
              <w:left w:val="nil"/>
              <w:bottom w:val="single" w:sz="4" w:space="0" w:color="auto"/>
              <w:right w:val="single" w:sz="4" w:space="0" w:color="auto"/>
            </w:tcBorders>
            <w:shd w:val="clear" w:color="auto" w:fill="auto"/>
            <w:noWrap/>
            <w:vAlign w:val="bottom"/>
            <w:hideMark/>
          </w:tcPr>
          <w:p w14:paraId="5BF80F33"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2024-03-01</w:t>
            </w:r>
          </w:p>
        </w:tc>
        <w:tc>
          <w:tcPr>
            <w:tcW w:w="1900" w:type="dxa"/>
            <w:tcBorders>
              <w:top w:val="nil"/>
              <w:left w:val="nil"/>
              <w:bottom w:val="single" w:sz="4" w:space="0" w:color="auto"/>
              <w:right w:val="single" w:sz="4" w:space="0" w:color="auto"/>
            </w:tcBorders>
            <w:shd w:val="clear" w:color="auto" w:fill="auto"/>
            <w:noWrap/>
            <w:vAlign w:val="bottom"/>
            <w:hideMark/>
          </w:tcPr>
          <w:p w14:paraId="566BFFC0"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Athens, GR</w:t>
            </w:r>
          </w:p>
        </w:tc>
      </w:tr>
      <w:tr w:rsidR="006E2BFE" w:rsidRPr="006E2BFE" w14:paraId="71529060"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01B8E0B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CT1#148</w:t>
            </w:r>
          </w:p>
        </w:tc>
        <w:tc>
          <w:tcPr>
            <w:tcW w:w="1440" w:type="dxa"/>
            <w:tcBorders>
              <w:top w:val="nil"/>
              <w:left w:val="nil"/>
              <w:bottom w:val="single" w:sz="4" w:space="0" w:color="auto"/>
              <w:right w:val="single" w:sz="4" w:space="0" w:color="auto"/>
            </w:tcBorders>
            <w:shd w:val="clear" w:color="auto" w:fill="auto"/>
            <w:noWrap/>
            <w:vAlign w:val="bottom"/>
            <w:hideMark/>
          </w:tcPr>
          <w:p w14:paraId="2C90895E"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2024-04-15</w:t>
            </w:r>
          </w:p>
        </w:tc>
        <w:tc>
          <w:tcPr>
            <w:tcW w:w="1800" w:type="dxa"/>
            <w:tcBorders>
              <w:top w:val="nil"/>
              <w:left w:val="nil"/>
              <w:bottom w:val="single" w:sz="4" w:space="0" w:color="auto"/>
              <w:right w:val="single" w:sz="4" w:space="0" w:color="auto"/>
            </w:tcBorders>
            <w:shd w:val="clear" w:color="auto" w:fill="auto"/>
            <w:noWrap/>
            <w:vAlign w:val="bottom"/>
            <w:hideMark/>
          </w:tcPr>
          <w:p w14:paraId="3FF2B54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2024-04-19</w:t>
            </w:r>
          </w:p>
        </w:tc>
        <w:tc>
          <w:tcPr>
            <w:tcW w:w="1900" w:type="dxa"/>
            <w:tcBorders>
              <w:top w:val="nil"/>
              <w:left w:val="nil"/>
              <w:bottom w:val="single" w:sz="4" w:space="0" w:color="auto"/>
              <w:right w:val="single" w:sz="4" w:space="0" w:color="auto"/>
            </w:tcBorders>
            <w:shd w:val="clear" w:color="auto" w:fill="auto"/>
            <w:noWrap/>
            <w:vAlign w:val="bottom"/>
            <w:hideMark/>
          </w:tcPr>
          <w:p w14:paraId="5D21B61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China (TBC), CN</w:t>
            </w:r>
          </w:p>
        </w:tc>
      </w:tr>
      <w:tr w:rsidR="006E2BFE" w:rsidRPr="006E2BFE" w14:paraId="4BA08C79"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0779A9C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CT1#149</w:t>
            </w:r>
          </w:p>
        </w:tc>
        <w:tc>
          <w:tcPr>
            <w:tcW w:w="1440" w:type="dxa"/>
            <w:tcBorders>
              <w:top w:val="nil"/>
              <w:left w:val="nil"/>
              <w:bottom w:val="single" w:sz="4" w:space="0" w:color="auto"/>
              <w:right w:val="single" w:sz="4" w:space="0" w:color="auto"/>
            </w:tcBorders>
            <w:shd w:val="clear" w:color="auto" w:fill="auto"/>
            <w:noWrap/>
            <w:vAlign w:val="bottom"/>
            <w:hideMark/>
          </w:tcPr>
          <w:p w14:paraId="6173680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2024-05-27</w:t>
            </w:r>
          </w:p>
        </w:tc>
        <w:tc>
          <w:tcPr>
            <w:tcW w:w="1800" w:type="dxa"/>
            <w:tcBorders>
              <w:top w:val="nil"/>
              <w:left w:val="nil"/>
              <w:bottom w:val="single" w:sz="4" w:space="0" w:color="auto"/>
              <w:right w:val="single" w:sz="4" w:space="0" w:color="auto"/>
            </w:tcBorders>
            <w:shd w:val="clear" w:color="auto" w:fill="auto"/>
            <w:noWrap/>
            <w:vAlign w:val="bottom"/>
            <w:hideMark/>
          </w:tcPr>
          <w:p w14:paraId="236B8102"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2024-05-31</w:t>
            </w:r>
          </w:p>
        </w:tc>
        <w:tc>
          <w:tcPr>
            <w:tcW w:w="1900" w:type="dxa"/>
            <w:tcBorders>
              <w:top w:val="nil"/>
              <w:left w:val="nil"/>
              <w:bottom w:val="single" w:sz="4" w:space="0" w:color="auto"/>
              <w:right w:val="single" w:sz="4" w:space="0" w:color="auto"/>
            </w:tcBorders>
            <w:shd w:val="clear" w:color="auto" w:fill="auto"/>
            <w:noWrap/>
            <w:vAlign w:val="bottom"/>
            <w:hideMark/>
          </w:tcPr>
          <w:p w14:paraId="6E40EBB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India, IN</w:t>
            </w:r>
          </w:p>
        </w:tc>
      </w:tr>
      <w:tr w:rsidR="006E2BFE" w:rsidRPr="006E2BFE" w14:paraId="45A36029"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6939DD7D"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CT1#150</w:t>
            </w:r>
          </w:p>
        </w:tc>
        <w:tc>
          <w:tcPr>
            <w:tcW w:w="1440" w:type="dxa"/>
            <w:tcBorders>
              <w:top w:val="nil"/>
              <w:left w:val="nil"/>
              <w:bottom w:val="single" w:sz="4" w:space="0" w:color="auto"/>
              <w:right w:val="single" w:sz="4" w:space="0" w:color="auto"/>
            </w:tcBorders>
            <w:shd w:val="clear" w:color="auto" w:fill="auto"/>
            <w:noWrap/>
            <w:vAlign w:val="bottom"/>
            <w:hideMark/>
          </w:tcPr>
          <w:p w14:paraId="6BF2F4F3"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2024-08-19</w:t>
            </w:r>
          </w:p>
        </w:tc>
        <w:tc>
          <w:tcPr>
            <w:tcW w:w="1800" w:type="dxa"/>
            <w:tcBorders>
              <w:top w:val="nil"/>
              <w:left w:val="nil"/>
              <w:bottom w:val="single" w:sz="4" w:space="0" w:color="auto"/>
              <w:right w:val="single" w:sz="4" w:space="0" w:color="auto"/>
            </w:tcBorders>
            <w:shd w:val="clear" w:color="auto" w:fill="auto"/>
            <w:noWrap/>
            <w:vAlign w:val="bottom"/>
            <w:hideMark/>
          </w:tcPr>
          <w:p w14:paraId="62AC07B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2024-08-23</w:t>
            </w:r>
          </w:p>
        </w:tc>
        <w:tc>
          <w:tcPr>
            <w:tcW w:w="1900" w:type="dxa"/>
            <w:tcBorders>
              <w:top w:val="nil"/>
              <w:left w:val="nil"/>
              <w:bottom w:val="single" w:sz="4" w:space="0" w:color="auto"/>
              <w:right w:val="single" w:sz="4" w:space="0" w:color="auto"/>
            </w:tcBorders>
            <w:shd w:val="clear" w:color="auto" w:fill="auto"/>
            <w:noWrap/>
            <w:vAlign w:val="bottom"/>
            <w:hideMark/>
          </w:tcPr>
          <w:p w14:paraId="7CB1A211"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EU, EU</w:t>
            </w:r>
          </w:p>
        </w:tc>
      </w:tr>
      <w:tr w:rsidR="006E2BFE" w:rsidRPr="006E2BFE" w14:paraId="12974793"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27ACD3A5"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CT1#151</w:t>
            </w:r>
          </w:p>
        </w:tc>
        <w:tc>
          <w:tcPr>
            <w:tcW w:w="1440" w:type="dxa"/>
            <w:tcBorders>
              <w:top w:val="nil"/>
              <w:left w:val="nil"/>
              <w:bottom w:val="single" w:sz="4" w:space="0" w:color="auto"/>
              <w:right w:val="single" w:sz="4" w:space="0" w:color="auto"/>
            </w:tcBorders>
            <w:shd w:val="clear" w:color="auto" w:fill="auto"/>
            <w:noWrap/>
            <w:vAlign w:val="bottom"/>
            <w:hideMark/>
          </w:tcPr>
          <w:p w14:paraId="2C40371C"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2024-10-14</w:t>
            </w:r>
          </w:p>
        </w:tc>
        <w:tc>
          <w:tcPr>
            <w:tcW w:w="1800" w:type="dxa"/>
            <w:tcBorders>
              <w:top w:val="nil"/>
              <w:left w:val="nil"/>
              <w:bottom w:val="single" w:sz="4" w:space="0" w:color="auto"/>
              <w:right w:val="single" w:sz="4" w:space="0" w:color="auto"/>
            </w:tcBorders>
            <w:shd w:val="clear" w:color="auto" w:fill="auto"/>
            <w:noWrap/>
            <w:vAlign w:val="bottom"/>
            <w:hideMark/>
          </w:tcPr>
          <w:p w14:paraId="368F02AA"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2024-10-18</w:t>
            </w:r>
          </w:p>
        </w:tc>
        <w:tc>
          <w:tcPr>
            <w:tcW w:w="1900" w:type="dxa"/>
            <w:tcBorders>
              <w:top w:val="nil"/>
              <w:left w:val="nil"/>
              <w:bottom w:val="single" w:sz="4" w:space="0" w:color="auto"/>
              <w:right w:val="single" w:sz="4" w:space="0" w:color="auto"/>
            </w:tcBorders>
            <w:shd w:val="clear" w:color="auto" w:fill="auto"/>
            <w:noWrap/>
            <w:vAlign w:val="bottom"/>
            <w:hideMark/>
          </w:tcPr>
          <w:p w14:paraId="27661744"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China (TBC), CN</w:t>
            </w:r>
          </w:p>
        </w:tc>
      </w:tr>
      <w:tr w:rsidR="006E2BFE" w:rsidRPr="006E2BFE" w14:paraId="71C8801C" w14:textId="77777777" w:rsidTr="00E65917">
        <w:trPr>
          <w:trHeight w:val="290"/>
        </w:trPr>
        <w:tc>
          <w:tcPr>
            <w:tcW w:w="2015" w:type="dxa"/>
            <w:tcBorders>
              <w:top w:val="nil"/>
              <w:left w:val="single" w:sz="4" w:space="0" w:color="auto"/>
              <w:bottom w:val="single" w:sz="4" w:space="0" w:color="auto"/>
              <w:right w:val="single" w:sz="4" w:space="0" w:color="auto"/>
            </w:tcBorders>
            <w:shd w:val="clear" w:color="auto" w:fill="auto"/>
            <w:noWrap/>
            <w:vAlign w:val="bottom"/>
            <w:hideMark/>
          </w:tcPr>
          <w:p w14:paraId="50A18AE6"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CT1#152</w:t>
            </w:r>
          </w:p>
        </w:tc>
        <w:tc>
          <w:tcPr>
            <w:tcW w:w="1440" w:type="dxa"/>
            <w:tcBorders>
              <w:top w:val="nil"/>
              <w:left w:val="nil"/>
              <w:bottom w:val="single" w:sz="4" w:space="0" w:color="auto"/>
              <w:right w:val="single" w:sz="4" w:space="0" w:color="auto"/>
            </w:tcBorders>
            <w:shd w:val="clear" w:color="auto" w:fill="auto"/>
            <w:noWrap/>
            <w:vAlign w:val="bottom"/>
            <w:hideMark/>
          </w:tcPr>
          <w:p w14:paraId="605A71BE"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2024-11-18</w:t>
            </w:r>
          </w:p>
        </w:tc>
        <w:tc>
          <w:tcPr>
            <w:tcW w:w="1800" w:type="dxa"/>
            <w:tcBorders>
              <w:top w:val="nil"/>
              <w:left w:val="nil"/>
              <w:bottom w:val="single" w:sz="4" w:space="0" w:color="auto"/>
              <w:right w:val="single" w:sz="4" w:space="0" w:color="auto"/>
            </w:tcBorders>
            <w:shd w:val="clear" w:color="auto" w:fill="auto"/>
            <w:noWrap/>
            <w:vAlign w:val="bottom"/>
            <w:hideMark/>
          </w:tcPr>
          <w:p w14:paraId="08CA7E36"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2024-11-22</w:t>
            </w:r>
          </w:p>
        </w:tc>
        <w:tc>
          <w:tcPr>
            <w:tcW w:w="1900" w:type="dxa"/>
            <w:tcBorders>
              <w:top w:val="nil"/>
              <w:left w:val="nil"/>
              <w:bottom w:val="single" w:sz="4" w:space="0" w:color="auto"/>
              <w:right w:val="single" w:sz="4" w:space="0" w:color="auto"/>
            </w:tcBorders>
            <w:shd w:val="clear" w:color="auto" w:fill="auto"/>
            <w:noWrap/>
            <w:vAlign w:val="bottom"/>
            <w:hideMark/>
          </w:tcPr>
          <w:p w14:paraId="5B589E94" w14:textId="77777777" w:rsidR="006E2BFE" w:rsidRPr="006E2BFE" w:rsidRDefault="006E2BFE" w:rsidP="006E2BFE">
            <w:pPr>
              <w:overflowPunct/>
              <w:autoSpaceDE/>
              <w:autoSpaceDN/>
              <w:adjustRightInd/>
              <w:spacing w:after="0"/>
              <w:textAlignment w:val="auto"/>
              <w:rPr>
                <w:rFonts w:ascii="Calibri" w:hAnsi="Calibri" w:cs="Calibri"/>
                <w:color w:val="000000"/>
                <w:sz w:val="22"/>
                <w:szCs w:val="22"/>
              </w:rPr>
            </w:pPr>
            <w:r w:rsidRPr="006E2BFE">
              <w:rPr>
                <w:rFonts w:ascii="Calibri" w:hAnsi="Calibri" w:cs="Calibri"/>
                <w:color w:val="000000"/>
                <w:sz w:val="22"/>
                <w:szCs w:val="22"/>
              </w:rPr>
              <w:t> Orlando, US</w:t>
            </w:r>
          </w:p>
        </w:tc>
      </w:tr>
    </w:tbl>
    <w:p w14:paraId="3B840F5D" w14:textId="77777777" w:rsidR="006E2BFE" w:rsidRPr="006E2BFE" w:rsidRDefault="006E2BFE" w:rsidP="006E2BFE"/>
    <w:p w14:paraId="3F2A46FD" w14:textId="77777777" w:rsidR="00E038E3" w:rsidRDefault="00E038E3" w:rsidP="00E038E3">
      <w:pPr>
        <w:pStyle w:val="TH"/>
      </w:pPr>
    </w:p>
    <w:p w14:paraId="53F21F64" w14:textId="77777777" w:rsidR="00E038E3" w:rsidRDefault="00E038E3" w:rsidP="00E038E3"/>
    <w:p w14:paraId="0AAB241C" w14:textId="77777777" w:rsidR="00E038E3" w:rsidRDefault="00E038E3" w:rsidP="00E038E3"/>
    <w:p w14:paraId="62950569" w14:textId="77777777" w:rsidR="00E038E3" w:rsidRDefault="00E038E3" w:rsidP="00E038E3"/>
    <w:p w14:paraId="09FD72AD" w14:textId="77777777" w:rsidR="00E038E3" w:rsidRDefault="00E038E3" w:rsidP="00E038E3"/>
    <w:p w14:paraId="5B250F0B" w14:textId="77777777" w:rsidR="00E038E3" w:rsidRDefault="00E038E3" w:rsidP="00E038E3"/>
    <w:p w14:paraId="37BEFBAD" w14:textId="77777777" w:rsidR="00E038E3" w:rsidRDefault="00E038E3" w:rsidP="00E038E3"/>
    <w:p w14:paraId="34C9FE28" w14:textId="77777777" w:rsidR="00E038E3" w:rsidRDefault="00E038E3" w:rsidP="00E038E3"/>
    <w:p w14:paraId="442803FF" w14:textId="77777777" w:rsidR="00E038E3" w:rsidRDefault="00E038E3" w:rsidP="00E038E3"/>
    <w:p w14:paraId="4E2E21B5" w14:textId="77777777" w:rsidR="00E038E3" w:rsidRDefault="00E038E3" w:rsidP="00E038E3"/>
    <w:p w14:paraId="5ACFEEF3" w14:textId="77777777" w:rsidR="00E038E3" w:rsidRDefault="00E038E3" w:rsidP="00E038E3"/>
    <w:p w14:paraId="760EC414" w14:textId="77777777" w:rsidR="00E038E3" w:rsidRDefault="00E038E3" w:rsidP="00E038E3"/>
    <w:p w14:paraId="2F85315F" w14:textId="77777777" w:rsidR="00E038E3" w:rsidRDefault="00E038E3" w:rsidP="00E038E3"/>
    <w:p w14:paraId="23C3D7F7" w14:textId="77777777" w:rsidR="00E038E3" w:rsidRDefault="00E038E3" w:rsidP="00E038E3"/>
    <w:p w14:paraId="3687410E" w14:textId="77777777" w:rsidR="00E038E3" w:rsidRDefault="00E038E3" w:rsidP="00447795">
      <w:pPr>
        <w:pStyle w:val="FP"/>
      </w:pPr>
    </w:p>
    <w:p w14:paraId="1B746F95" w14:textId="33BE4B5B" w:rsidR="00447795" w:rsidRPr="00447795" w:rsidRDefault="00447795" w:rsidP="00447795">
      <w:pPr>
        <w:pStyle w:val="FP"/>
      </w:pPr>
    </w:p>
    <w:sectPr w:rsidR="00447795" w:rsidRPr="00447795" w:rsidSect="00447795">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79A6" w14:textId="77777777" w:rsidR="0072454D" w:rsidRDefault="0072454D">
      <w:pPr>
        <w:spacing w:after="0"/>
      </w:pPr>
      <w:r>
        <w:separator/>
      </w:r>
    </w:p>
  </w:endnote>
  <w:endnote w:type="continuationSeparator" w:id="0">
    <w:p w14:paraId="0F0396F9" w14:textId="77777777" w:rsidR="0072454D" w:rsidRDefault="007245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73FE" w14:textId="77777777" w:rsidR="00447795" w:rsidRDefault="00447795" w:rsidP="00C35F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23C7FDC" w14:textId="77777777" w:rsidR="00447795" w:rsidRDefault="00447795" w:rsidP="0044779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88F4" w14:textId="0CC85040" w:rsidR="00447795" w:rsidRDefault="00447795" w:rsidP="00C35F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DDF3628" w14:textId="77777777" w:rsidR="00447795" w:rsidRDefault="00447795" w:rsidP="0044779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F965" w14:textId="77777777" w:rsidR="00447795" w:rsidRDefault="00447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F671" w14:textId="77777777" w:rsidR="0072454D" w:rsidRDefault="0072454D">
      <w:pPr>
        <w:spacing w:after="0"/>
      </w:pPr>
      <w:r>
        <w:separator/>
      </w:r>
    </w:p>
  </w:footnote>
  <w:footnote w:type="continuationSeparator" w:id="0">
    <w:p w14:paraId="1644CEB3" w14:textId="77777777" w:rsidR="0072454D" w:rsidRDefault="007245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B4D7" w14:textId="77777777" w:rsidR="00E32629" w:rsidRDefault="00B40E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ADD3" w14:textId="77777777" w:rsidR="00447795" w:rsidRDefault="00447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4387" w14:textId="77777777" w:rsidR="00447795" w:rsidRDefault="004477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795"/>
    <w:rsid w:val="0013265E"/>
    <w:rsid w:val="00447795"/>
    <w:rsid w:val="005A6E1A"/>
    <w:rsid w:val="00637B6A"/>
    <w:rsid w:val="006E2BFE"/>
    <w:rsid w:val="0072454D"/>
    <w:rsid w:val="00933C2B"/>
    <w:rsid w:val="00B40E56"/>
    <w:rsid w:val="00E038E3"/>
    <w:rsid w:val="00E32629"/>
    <w:rsid w:val="00E65917"/>
    <w:rsid w:val="00ED42C2"/>
    <w:rsid w:val="00F00C97"/>
    <w:rsid w:val="00F753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C038F"/>
  <w15:chartTrackingRefBased/>
  <w15:docId w15:val="{2B85BDB8-6023-41AB-A95C-A9B85A77F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8E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038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038E3"/>
    <w:pPr>
      <w:pBdr>
        <w:top w:val="none" w:sz="0" w:space="0" w:color="auto"/>
      </w:pBdr>
      <w:spacing w:before="180"/>
      <w:outlineLvl w:val="1"/>
    </w:pPr>
    <w:rPr>
      <w:sz w:val="32"/>
    </w:rPr>
  </w:style>
  <w:style w:type="paragraph" w:styleId="Heading3">
    <w:name w:val="heading 3"/>
    <w:basedOn w:val="Heading2"/>
    <w:next w:val="Normal"/>
    <w:link w:val="Heading3Char"/>
    <w:qFormat/>
    <w:rsid w:val="00E038E3"/>
    <w:pPr>
      <w:spacing w:before="120"/>
      <w:outlineLvl w:val="2"/>
    </w:pPr>
    <w:rPr>
      <w:sz w:val="28"/>
    </w:rPr>
  </w:style>
  <w:style w:type="paragraph" w:styleId="Heading4">
    <w:name w:val="heading 4"/>
    <w:basedOn w:val="Heading3"/>
    <w:next w:val="Normal"/>
    <w:link w:val="Heading4Char"/>
    <w:qFormat/>
    <w:rsid w:val="00E038E3"/>
    <w:pPr>
      <w:ind w:left="1418" w:hanging="1418"/>
      <w:outlineLvl w:val="3"/>
    </w:pPr>
    <w:rPr>
      <w:sz w:val="24"/>
    </w:rPr>
  </w:style>
  <w:style w:type="paragraph" w:styleId="Heading5">
    <w:name w:val="heading 5"/>
    <w:basedOn w:val="Heading4"/>
    <w:next w:val="Normal"/>
    <w:link w:val="Heading5Char"/>
    <w:qFormat/>
    <w:rsid w:val="00E038E3"/>
    <w:pPr>
      <w:ind w:left="1701" w:hanging="1701"/>
      <w:outlineLvl w:val="4"/>
    </w:pPr>
    <w:rPr>
      <w:sz w:val="22"/>
    </w:rPr>
  </w:style>
  <w:style w:type="paragraph" w:styleId="Heading6">
    <w:name w:val="heading 6"/>
    <w:basedOn w:val="H6"/>
    <w:next w:val="Normal"/>
    <w:link w:val="Heading6Char"/>
    <w:qFormat/>
    <w:rsid w:val="00E038E3"/>
    <w:pPr>
      <w:outlineLvl w:val="5"/>
    </w:pPr>
  </w:style>
  <w:style w:type="paragraph" w:styleId="Heading7">
    <w:name w:val="heading 7"/>
    <w:basedOn w:val="H6"/>
    <w:next w:val="Normal"/>
    <w:link w:val="Heading7Char"/>
    <w:qFormat/>
    <w:rsid w:val="00E038E3"/>
    <w:pPr>
      <w:outlineLvl w:val="6"/>
    </w:pPr>
  </w:style>
  <w:style w:type="paragraph" w:styleId="Heading8">
    <w:name w:val="heading 8"/>
    <w:basedOn w:val="Heading1"/>
    <w:next w:val="Normal"/>
    <w:link w:val="Heading8Char"/>
    <w:qFormat/>
    <w:rsid w:val="00E038E3"/>
    <w:pPr>
      <w:ind w:left="0" w:firstLine="0"/>
      <w:outlineLvl w:val="7"/>
    </w:pPr>
  </w:style>
  <w:style w:type="paragraph" w:styleId="Heading9">
    <w:name w:val="heading 9"/>
    <w:basedOn w:val="Heading8"/>
    <w:next w:val="Normal"/>
    <w:link w:val="Heading9Char"/>
    <w:qFormat/>
    <w:rsid w:val="00E038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8E3"/>
    <w:pPr>
      <w:spacing w:before="180"/>
      <w:ind w:left="2693" w:hanging="2693"/>
    </w:pPr>
    <w:rPr>
      <w:b/>
    </w:rPr>
  </w:style>
  <w:style w:type="paragraph" w:styleId="TOC1">
    <w:name w:val="toc 1"/>
    <w:rsid w:val="00E038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038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038E3"/>
    <w:pPr>
      <w:ind w:left="1701" w:hanging="1701"/>
    </w:pPr>
  </w:style>
  <w:style w:type="paragraph" w:styleId="TOC4">
    <w:name w:val="toc 4"/>
    <w:basedOn w:val="TOC3"/>
    <w:rsid w:val="00E038E3"/>
    <w:pPr>
      <w:ind w:left="1418" w:hanging="1418"/>
    </w:pPr>
  </w:style>
  <w:style w:type="paragraph" w:styleId="TOC3">
    <w:name w:val="toc 3"/>
    <w:basedOn w:val="TOC2"/>
    <w:rsid w:val="00E038E3"/>
    <w:pPr>
      <w:ind w:left="1134" w:hanging="1134"/>
    </w:pPr>
  </w:style>
  <w:style w:type="paragraph" w:styleId="TOC2">
    <w:name w:val="toc 2"/>
    <w:basedOn w:val="TOC1"/>
    <w:rsid w:val="00E038E3"/>
    <w:pPr>
      <w:keepNext w:val="0"/>
      <w:spacing w:before="0"/>
      <w:ind w:left="851" w:hanging="851"/>
    </w:pPr>
    <w:rPr>
      <w:sz w:val="20"/>
    </w:rPr>
  </w:style>
  <w:style w:type="paragraph" w:styleId="Index2">
    <w:name w:val="index 2"/>
    <w:basedOn w:val="Index1"/>
    <w:semiHidden/>
    <w:rsid w:val="00E038E3"/>
    <w:pPr>
      <w:ind w:left="284"/>
    </w:pPr>
  </w:style>
  <w:style w:type="paragraph" w:styleId="Index1">
    <w:name w:val="index 1"/>
    <w:basedOn w:val="Normal"/>
    <w:semiHidden/>
    <w:rsid w:val="00E038E3"/>
    <w:pPr>
      <w:keepLines/>
      <w:spacing w:after="0"/>
    </w:pPr>
  </w:style>
  <w:style w:type="paragraph" w:customStyle="1" w:styleId="ZH">
    <w:name w:val="ZH"/>
    <w:rsid w:val="00E038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038E3"/>
    <w:pPr>
      <w:outlineLvl w:val="9"/>
    </w:pPr>
  </w:style>
  <w:style w:type="paragraph" w:styleId="ListNumber2">
    <w:name w:val="List Number 2"/>
    <w:basedOn w:val="ListNumber"/>
    <w:semiHidden/>
    <w:rsid w:val="00E038E3"/>
    <w:pPr>
      <w:ind w:left="851"/>
    </w:pPr>
  </w:style>
  <w:style w:type="paragraph" w:styleId="Header">
    <w:name w:val="header"/>
    <w:link w:val="HeaderChar"/>
    <w:semiHidden/>
    <w:rsid w:val="00E038E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038E3"/>
    <w:rPr>
      <w:b/>
      <w:position w:val="6"/>
      <w:sz w:val="16"/>
    </w:rPr>
  </w:style>
  <w:style w:type="paragraph" w:styleId="FootnoteText">
    <w:name w:val="footnote text"/>
    <w:basedOn w:val="Normal"/>
    <w:link w:val="FootnoteTextChar"/>
    <w:semiHidden/>
    <w:rsid w:val="00E038E3"/>
    <w:pPr>
      <w:keepLines/>
      <w:spacing w:after="0"/>
      <w:ind w:left="454" w:hanging="454"/>
    </w:pPr>
    <w:rPr>
      <w:sz w:val="16"/>
    </w:rPr>
  </w:style>
  <w:style w:type="paragraph" w:customStyle="1" w:styleId="TAH">
    <w:name w:val="TAH"/>
    <w:basedOn w:val="TAC"/>
    <w:rsid w:val="00E038E3"/>
    <w:rPr>
      <w:b/>
    </w:rPr>
  </w:style>
  <w:style w:type="paragraph" w:customStyle="1" w:styleId="TAC">
    <w:name w:val="TAC"/>
    <w:basedOn w:val="TAL"/>
    <w:rsid w:val="00E038E3"/>
    <w:pPr>
      <w:jc w:val="center"/>
    </w:pPr>
  </w:style>
  <w:style w:type="paragraph" w:customStyle="1" w:styleId="TF">
    <w:name w:val="TF"/>
    <w:basedOn w:val="TH"/>
    <w:rsid w:val="00E038E3"/>
    <w:pPr>
      <w:keepNext w:val="0"/>
      <w:spacing w:before="0" w:after="240"/>
    </w:pPr>
  </w:style>
  <w:style w:type="paragraph" w:customStyle="1" w:styleId="NO">
    <w:name w:val="NO"/>
    <w:basedOn w:val="Normal"/>
    <w:rsid w:val="00E038E3"/>
    <w:pPr>
      <w:keepLines/>
      <w:ind w:left="1135" w:hanging="851"/>
    </w:pPr>
  </w:style>
  <w:style w:type="paragraph" w:styleId="TOC9">
    <w:name w:val="toc 9"/>
    <w:basedOn w:val="TOC8"/>
    <w:rsid w:val="00E038E3"/>
    <w:pPr>
      <w:ind w:left="1418" w:hanging="1418"/>
    </w:pPr>
  </w:style>
  <w:style w:type="paragraph" w:customStyle="1" w:styleId="EX">
    <w:name w:val="EX"/>
    <w:basedOn w:val="Normal"/>
    <w:rsid w:val="00E038E3"/>
    <w:pPr>
      <w:keepLines/>
      <w:ind w:left="1702" w:hanging="1418"/>
    </w:pPr>
  </w:style>
  <w:style w:type="paragraph" w:customStyle="1" w:styleId="FP">
    <w:name w:val="FP"/>
    <w:basedOn w:val="Normal"/>
    <w:rsid w:val="00E038E3"/>
    <w:pPr>
      <w:spacing w:after="0"/>
    </w:pPr>
  </w:style>
  <w:style w:type="paragraph" w:customStyle="1" w:styleId="LD">
    <w:name w:val="LD"/>
    <w:rsid w:val="00E038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038E3"/>
    <w:pPr>
      <w:spacing w:after="0"/>
    </w:pPr>
  </w:style>
  <w:style w:type="paragraph" w:customStyle="1" w:styleId="EW">
    <w:name w:val="EW"/>
    <w:basedOn w:val="EX"/>
    <w:rsid w:val="00E038E3"/>
    <w:pPr>
      <w:spacing w:after="0"/>
    </w:pPr>
  </w:style>
  <w:style w:type="paragraph" w:styleId="TOC6">
    <w:name w:val="toc 6"/>
    <w:basedOn w:val="TOC5"/>
    <w:next w:val="Normal"/>
    <w:rsid w:val="00E038E3"/>
    <w:pPr>
      <w:ind w:left="1985" w:hanging="1985"/>
    </w:pPr>
  </w:style>
  <w:style w:type="paragraph" w:styleId="TOC7">
    <w:name w:val="toc 7"/>
    <w:basedOn w:val="TOC6"/>
    <w:next w:val="Normal"/>
    <w:rsid w:val="00E038E3"/>
    <w:pPr>
      <w:ind w:left="2268" w:hanging="2268"/>
    </w:pPr>
  </w:style>
  <w:style w:type="paragraph" w:styleId="ListBullet2">
    <w:name w:val="List Bullet 2"/>
    <w:basedOn w:val="ListBullet"/>
    <w:semiHidden/>
    <w:rsid w:val="00E038E3"/>
    <w:pPr>
      <w:ind w:left="851"/>
    </w:pPr>
  </w:style>
  <w:style w:type="paragraph" w:styleId="ListBullet3">
    <w:name w:val="List Bullet 3"/>
    <w:basedOn w:val="ListBullet2"/>
    <w:semiHidden/>
    <w:rsid w:val="00E038E3"/>
    <w:pPr>
      <w:ind w:left="1135"/>
    </w:pPr>
  </w:style>
  <w:style w:type="paragraph" w:styleId="ListNumber">
    <w:name w:val="List Number"/>
    <w:basedOn w:val="List"/>
    <w:semiHidden/>
    <w:rsid w:val="00E038E3"/>
  </w:style>
  <w:style w:type="paragraph" w:customStyle="1" w:styleId="EQ">
    <w:name w:val="EQ"/>
    <w:basedOn w:val="Normal"/>
    <w:next w:val="Normal"/>
    <w:rsid w:val="00E038E3"/>
    <w:pPr>
      <w:keepLines/>
      <w:tabs>
        <w:tab w:val="center" w:pos="4536"/>
        <w:tab w:val="right" w:pos="9072"/>
      </w:tabs>
    </w:pPr>
    <w:rPr>
      <w:noProof/>
    </w:rPr>
  </w:style>
  <w:style w:type="paragraph" w:customStyle="1" w:styleId="TH">
    <w:name w:val="TH"/>
    <w:basedOn w:val="Normal"/>
    <w:rsid w:val="00E038E3"/>
    <w:pPr>
      <w:keepNext/>
      <w:keepLines/>
      <w:spacing w:before="60"/>
      <w:jc w:val="center"/>
    </w:pPr>
    <w:rPr>
      <w:rFonts w:ascii="Arial" w:hAnsi="Arial"/>
      <w:b/>
    </w:rPr>
  </w:style>
  <w:style w:type="paragraph" w:customStyle="1" w:styleId="NF">
    <w:name w:val="NF"/>
    <w:basedOn w:val="NO"/>
    <w:rsid w:val="00E038E3"/>
    <w:pPr>
      <w:keepNext/>
      <w:spacing w:after="0"/>
    </w:pPr>
    <w:rPr>
      <w:rFonts w:ascii="Arial" w:hAnsi="Arial"/>
      <w:sz w:val="18"/>
    </w:rPr>
  </w:style>
  <w:style w:type="paragraph" w:customStyle="1" w:styleId="PL">
    <w:name w:val="PL"/>
    <w:rsid w:val="00E03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38E3"/>
    <w:pPr>
      <w:jc w:val="right"/>
    </w:pPr>
  </w:style>
  <w:style w:type="paragraph" w:customStyle="1" w:styleId="H6">
    <w:name w:val="H6"/>
    <w:basedOn w:val="Heading5"/>
    <w:next w:val="Normal"/>
    <w:rsid w:val="00E038E3"/>
    <w:pPr>
      <w:ind w:left="1985" w:hanging="1985"/>
      <w:outlineLvl w:val="9"/>
    </w:pPr>
    <w:rPr>
      <w:sz w:val="20"/>
    </w:rPr>
  </w:style>
  <w:style w:type="paragraph" w:customStyle="1" w:styleId="TAN">
    <w:name w:val="TAN"/>
    <w:basedOn w:val="TAL"/>
    <w:rsid w:val="00E038E3"/>
    <w:pPr>
      <w:ind w:left="851" w:hanging="851"/>
    </w:pPr>
  </w:style>
  <w:style w:type="paragraph" w:customStyle="1" w:styleId="TAL">
    <w:name w:val="TAL"/>
    <w:basedOn w:val="Normal"/>
    <w:rsid w:val="00E038E3"/>
    <w:pPr>
      <w:keepNext/>
      <w:keepLines/>
      <w:spacing w:after="0"/>
    </w:pPr>
    <w:rPr>
      <w:rFonts w:ascii="Arial" w:hAnsi="Arial"/>
      <w:sz w:val="18"/>
    </w:rPr>
  </w:style>
  <w:style w:type="paragraph" w:customStyle="1" w:styleId="ZA">
    <w:name w:val="ZA"/>
    <w:rsid w:val="00E038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38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38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038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38E3"/>
    <w:pPr>
      <w:framePr w:wrap="notBeside" w:y="16161"/>
    </w:pPr>
  </w:style>
  <w:style w:type="character" w:customStyle="1" w:styleId="ZGSM">
    <w:name w:val="ZGSM"/>
    <w:rsid w:val="00E038E3"/>
  </w:style>
  <w:style w:type="paragraph" w:styleId="List2">
    <w:name w:val="List 2"/>
    <w:basedOn w:val="List"/>
    <w:semiHidden/>
    <w:rsid w:val="00E038E3"/>
    <w:pPr>
      <w:ind w:left="851"/>
    </w:pPr>
  </w:style>
  <w:style w:type="paragraph" w:customStyle="1" w:styleId="ZG">
    <w:name w:val="ZG"/>
    <w:rsid w:val="00E038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038E3"/>
    <w:pPr>
      <w:ind w:left="1135"/>
    </w:pPr>
  </w:style>
  <w:style w:type="paragraph" w:styleId="List4">
    <w:name w:val="List 4"/>
    <w:basedOn w:val="List3"/>
    <w:semiHidden/>
    <w:rsid w:val="00E038E3"/>
    <w:pPr>
      <w:ind w:left="1418"/>
    </w:pPr>
  </w:style>
  <w:style w:type="paragraph" w:styleId="List5">
    <w:name w:val="List 5"/>
    <w:basedOn w:val="List4"/>
    <w:semiHidden/>
    <w:rsid w:val="00E038E3"/>
    <w:pPr>
      <w:ind w:left="1702"/>
    </w:pPr>
  </w:style>
  <w:style w:type="paragraph" w:customStyle="1" w:styleId="EditorsNote">
    <w:name w:val="Editor's Note"/>
    <w:basedOn w:val="NO"/>
    <w:rsid w:val="00E038E3"/>
    <w:rPr>
      <w:color w:val="FF0000"/>
    </w:rPr>
  </w:style>
  <w:style w:type="paragraph" w:styleId="List">
    <w:name w:val="List"/>
    <w:basedOn w:val="Normal"/>
    <w:semiHidden/>
    <w:rsid w:val="00E038E3"/>
    <w:pPr>
      <w:ind w:left="568" w:hanging="284"/>
    </w:pPr>
  </w:style>
  <w:style w:type="paragraph" w:styleId="ListBullet">
    <w:name w:val="List Bullet"/>
    <w:basedOn w:val="List"/>
    <w:semiHidden/>
    <w:rsid w:val="00E038E3"/>
  </w:style>
  <w:style w:type="paragraph" w:styleId="ListBullet4">
    <w:name w:val="List Bullet 4"/>
    <w:basedOn w:val="ListBullet3"/>
    <w:semiHidden/>
    <w:rsid w:val="00E038E3"/>
    <w:pPr>
      <w:ind w:left="1418"/>
    </w:pPr>
  </w:style>
  <w:style w:type="paragraph" w:styleId="ListBullet5">
    <w:name w:val="List Bullet 5"/>
    <w:basedOn w:val="ListBullet4"/>
    <w:semiHidden/>
    <w:rsid w:val="00E038E3"/>
    <w:pPr>
      <w:ind w:left="1702"/>
    </w:pPr>
  </w:style>
  <w:style w:type="paragraph" w:customStyle="1" w:styleId="B1">
    <w:name w:val="B1"/>
    <w:basedOn w:val="List"/>
    <w:rsid w:val="00E038E3"/>
  </w:style>
  <w:style w:type="paragraph" w:customStyle="1" w:styleId="B2">
    <w:name w:val="B2"/>
    <w:basedOn w:val="List2"/>
    <w:rsid w:val="00E038E3"/>
  </w:style>
  <w:style w:type="paragraph" w:customStyle="1" w:styleId="B3">
    <w:name w:val="B3"/>
    <w:basedOn w:val="List3"/>
    <w:rsid w:val="00E038E3"/>
  </w:style>
  <w:style w:type="paragraph" w:customStyle="1" w:styleId="B4">
    <w:name w:val="B4"/>
    <w:basedOn w:val="List4"/>
    <w:rsid w:val="00E038E3"/>
  </w:style>
  <w:style w:type="paragraph" w:customStyle="1" w:styleId="B5">
    <w:name w:val="B5"/>
    <w:basedOn w:val="List5"/>
    <w:rsid w:val="00E038E3"/>
  </w:style>
  <w:style w:type="paragraph" w:styleId="Footer">
    <w:name w:val="footer"/>
    <w:basedOn w:val="Header"/>
    <w:link w:val="FooterChar"/>
    <w:semiHidden/>
    <w:rsid w:val="00E038E3"/>
    <w:pPr>
      <w:jc w:val="center"/>
    </w:pPr>
    <w:rPr>
      <w:i/>
    </w:rPr>
  </w:style>
  <w:style w:type="paragraph" w:customStyle="1" w:styleId="ZTD">
    <w:name w:val="ZTD"/>
    <w:basedOn w:val="ZB"/>
    <w:rsid w:val="00E038E3"/>
    <w:pPr>
      <w:framePr w:hRule="auto" w:wrap="notBeside" w:y="852"/>
    </w:pPr>
    <w:rPr>
      <w:i w:val="0"/>
      <w:sz w:val="40"/>
    </w:rPr>
  </w:style>
  <w:style w:type="character" w:styleId="PageNumber">
    <w:name w:val="page number"/>
    <w:basedOn w:val="DefaultParagraphFont"/>
    <w:uiPriority w:val="99"/>
    <w:semiHidden/>
    <w:unhideWhenUsed/>
    <w:rsid w:val="00447795"/>
  </w:style>
  <w:style w:type="character" w:customStyle="1" w:styleId="Heading1Char">
    <w:name w:val="Heading 1 Char"/>
    <w:basedOn w:val="DefaultParagraphFont"/>
    <w:link w:val="Heading1"/>
    <w:rsid w:val="00E038E3"/>
    <w:rPr>
      <w:rFonts w:ascii="Arial" w:hAnsi="Arial"/>
      <w:sz w:val="36"/>
    </w:rPr>
  </w:style>
  <w:style w:type="character" w:customStyle="1" w:styleId="Heading2Char">
    <w:name w:val="Heading 2 Char"/>
    <w:basedOn w:val="DefaultParagraphFont"/>
    <w:link w:val="Heading2"/>
    <w:rsid w:val="00E038E3"/>
    <w:rPr>
      <w:rFonts w:ascii="Arial" w:hAnsi="Arial"/>
      <w:sz w:val="32"/>
    </w:rPr>
  </w:style>
  <w:style w:type="character" w:customStyle="1" w:styleId="Heading3Char">
    <w:name w:val="Heading 3 Char"/>
    <w:basedOn w:val="DefaultParagraphFont"/>
    <w:link w:val="Heading3"/>
    <w:rsid w:val="00E038E3"/>
    <w:rPr>
      <w:rFonts w:ascii="Arial" w:hAnsi="Arial"/>
      <w:sz w:val="28"/>
    </w:rPr>
  </w:style>
  <w:style w:type="character" w:customStyle="1" w:styleId="Heading4Char">
    <w:name w:val="Heading 4 Char"/>
    <w:basedOn w:val="DefaultParagraphFont"/>
    <w:link w:val="Heading4"/>
    <w:rsid w:val="00E038E3"/>
    <w:rPr>
      <w:rFonts w:ascii="Arial" w:hAnsi="Arial"/>
      <w:sz w:val="24"/>
    </w:rPr>
  </w:style>
  <w:style w:type="character" w:customStyle="1" w:styleId="Heading5Char">
    <w:name w:val="Heading 5 Char"/>
    <w:basedOn w:val="DefaultParagraphFont"/>
    <w:link w:val="Heading5"/>
    <w:rsid w:val="00E038E3"/>
    <w:rPr>
      <w:rFonts w:ascii="Arial" w:hAnsi="Arial"/>
      <w:sz w:val="22"/>
    </w:rPr>
  </w:style>
  <w:style w:type="character" w:customStyle="1" w:styleId="Heading6Char">
    <w:name w:val="Heading 6 Char"/>
    <w:basedOn w:val="DefaultParagraphFont"/>
    <w:link w:val="Heading6"/>
    <w:rsid w:val="00E038E3"/>
    <w:rPr>
      <w:rFonts w:ascii="Arial" w:hAnsi="Arial"/>
    </w:rPr>
  </w:style>
  <w:style w:type="character" w:customStyle="1" w:styleId="Heading7Char">
    <w:name w:val="Heading 7 Char"/>
    <w:basedOn w:val="DefaultParagraphFont"/>
    <w:link w:val="Heading7"/>
    <w:rsid w:val="00E038E3"/>
    <w:rPr>
      <w:rFonts w:ascii="Arial" w:hAnsi="Arial"/>
    </w:rPr>
  </w:style>
  <w:style w:type="character" w:customStyle="1" w:styleId="Heading8Char">
    <w:name w:val="Heading 8 Char"/>
    <w:basedOn w:val="DefaultParagraphFont"/>
    <w:link w:val="Heading8"/>
    <w:rsid w:val="00E038E3"/>
    <w:rPr>
      <w:rFonts w:ascii="Arial" w:hAnsi="Arial"/>
      <w:sz w:val="36"/>
    </w:rPr>
  </w:style>
  <w:style w:type="character" w:customStyle="1" w:styleId="Heading9Char">
    <w:name w:val="Heading 9 Char"/>
    <w:basedOn w:val="DefaultParagraphFont"/>
    <w:link w:val="Heading9"/>
    <w:rsid w:val="00E038E3"/>
    <w:rPr>
      <w:rFonts w:ascii="Arial" w:hAnsi="Arial"/>
      <w:sz w:val="36"/>
    </w:rPr>
  </w:style>
  <w:style w:type="character" w:customStyle="1" w:styleId="HeaderChar">
    <w:name w:val="Header Char"/>
    <w:basedOn w:val="DefaultParagraphFont"/>
    <w:link w:val="Header"/>
    <w:semiHidden/>
    <w:rsid w:val="00E038E3"/>
    <w:rPr>
      <w:rFonts w:ascii="Arial" w:hAnsi="Arial"/>
      <w:b/>
      <w:noProof/>
      <w:sz w:val="18"/>
    </w:rPr>
  </w:style>
  <w:style w:type="character" w:customStyle="1" w:styleId="FootnoteTextChar">
    <w:name w:val="Footnote Text Char"/>
    <w:basedOn w:val="DefaultParagraphFont"/>
    <w:link w:val="FootnoteText"/>
    <w:semiHidden/>
    <w:rsid w:val="00E038E3"/>
    <w:rPr>
      <w:rFonts w:ascii="Times New Roman" w:hAnsi="Times New Roman"/>
      <w:sz w:val="16"/>
    </w:rPr>
  </w:style>
  <w:style w:type="character" w:customStyle="1" w:styleId="FooterChar">
    <w:name w:val="Footer Char"/>
    <w:basedOn w:val="DefaultParagraphFont"/>
    <w:link w:val="Footer"/>
    <w:semiHidden/>
    <w:rsid w:val="00E038E3"/>
    <w:rPr>
      <w:rFonts w:ascii="Arial" w:hAnsi="Arial"/>
      <w:b/>
      <w:i/>
      <w:noProof/>
      <w:sz w:val="18"/>
    </w:rPr>
  </w:style>
  <w:style w:type="table" w:styleId="TableGrid">
    <w:name w:val="Table Grid"/>
    <w:basedOn w:val="TableNormal"/>
    <w:uiPriority w:val="39"/>
    <w:rsid w:val="00E03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A6E1A"/>
    <w:rPr>
      <w:color w:val="0563C1"/>
      <w:u w:val="single"/>
    </w:rPr>
  </w:style>
  <w:style w:type="character" w:styleId="FollowedHyperlink">
    <w:name w:val="FollowedHyperlink"/>
    <w:basedOn w:val="DefaultParagraphFont"/>
    <w:uiPriority w:val="99"/>
    <w:semiHidden/>
    <w:unhideWhenUsed/>
    <w:rsid w:val="005A6E1A"/>
    <w:rPr>
      <w:color w:val="954F72"/>
      <w:u w:val="single"/>
    </w:rPr>
  </w:style>
  <w:style w:type="paragraph" w:customStyle="1" w:styleId="msonormal0">
    <w:name w:val="msonormal"/>
    <w:basedOn w:val="Normal"/>
    <w:rsid w:val="005A6E1A"/>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5A6E1A"/>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5A6E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160180">
      <w:bodyDiv w:val="1"/>
      <w:marLeft w:val="0"/>
      <w:marRight w:val="0"/>
      <w:marTop w:val="0"/>
      <w:marBottom w:val="0"/>
      <w:divBdr>
        <w:top w:val="none" w:sz="0" w:space="0" w:color="auto"/>
        <w:left w:val="none" w:sz="0" w:space="0" w:color="auto"/>
        <w:bottom w:val="none" w:sz="0" w:space="0" w:color="auto"/>
        <w:right w:val="none" w:sz="0" w:space="0" w:color="auto"/>
      </w:divBdr>
      <w:divsChild>
        <w:div w:id="1361276699">
          <w:marLeft w:val="0"/>
          <w:marRight w:val="0"/>
          <w:marTop w:val="0"/>
          <w:marBottom w:val="0"/>
          <w:divBdr>
            <w:top w:val="none" w:sz="0" w:space="0" w:color="auto"/>
            <w:left w:val="none" w:sz="0" w:space="0" w:color="auto"/>
            <w:bottom w:val="none" w:sz="0" w:space="0" w:color="auto"/>
            <w:right w:val="none" w:sz="0" w:space="0" w:color="auto"/>
          </w:divBdr>
          <w:divsChild>
            <w:div w:id="295834771">
              <w:marLeft w:val="0"/>
              <w:marRight w:val="0"/>
              <w:marTop w:val="0"/>
              <w:marBottom w:val="0"/>
              <w:divBdr>
                <w:top w:val="none" w:sz="0" w:space="0" w:color="auto"/>
                <w:left w:val="none" w:sz="0" w:space="0" w:color="auto"/>
                <w:bottom w:val="none" w:sz="0" w:space="0" w:color="auto"/>
                <w:right w:val="none" w:sz="0" w:space="0" w:color="auto"/>
              </w:divBdr>
              <w:divsChild>
                <w:div w:id="124984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5231">
          <w:marLeft w:val="0"/>
          <w:marRight w:val="0"/>
          <w:marTop w:val="0"/>
          <w:marBottom w:val="0"/>
          <w:divBdr>
            <w:top w:val="none" w:sz="0" w:space="0" w:color="auto"/>
            <w:left w:val="none" w:sz="0" w:space="0" w:color="auto"/>
            <w:bottom w:val="none" w:sz="0" w:space="0" w:color="auto"/>
            <w:right w:val="none" w:sz="0" w:space="0" w:color="auto"/>
          </w:divBdr>
        </w:div>
        <w:div w:id="808283383">
          <w:marLeft w:val="0"/>
          <w:marRight w:val="0"/>
          <w:marTop w:val="0"/>
          <w:marBottom w:val="0"/>
          <w:divBdr>
            <w:top w:val="none" w:sz="0" w:space="0" w:color="auto"/>
            <w:left w:val="none" w:sz="0" w:space="0" w:color="auto"/>
            <w:bottom w:val="none" w:sz="0" w:space="0" w:color="auto"/>
            <w:right w:val="none" w:sz="0" w:space="0" w:color="auto"/>
          </w:divBdr>
        </w:div>
        <w:div w:id="1504274657">
          <w:marLeft w:val="0"/>
          <w:marRight w:val="0"/>
          <w:marTop w:val="0"/>
          <w:marBottom w:val="0"/>
          <w:divBdr>
            <w:top w:val="none" w:sz="0" w:space="0" w:color="auto"/>
            <w:left w:val="none" w:sz="0" w:space="0" w:color="auto"/>
            <w:bottom w:val="none" w:sz="0" w:space="0" w:color="auto"/>
            <w:right w:val="none" w:sz="0" w:space="0" w:color="auto"/>
          </w:divBdr>
        </w:div>
        <w:div w:id="716468395">
          <w:marLeft w:val="0"/>
          <w:marRight w:val="0"/>
          <w:marTop w:val="0"/>
          <w:marBottom w:val="0"/>
          <w:divBdr>
            <w:top w:val="none" w:sz="0" w:space="0" w:color="auto"/>
            <w:left w:val="none" w:sz="0" w:space="0" w:color="auto"/>
            <w:bottom w:val="none" w:sz="0" w:space="0" w:color="auto"/>
            <w:right w:val="none" w:sz="0" w:space="0" w:color="auto"/>
          </w:divBdr>
        </w:div>
        <w:div w:id="2025130323">
          <w:marLeft w:val="0"/>
          <w:marRight w:val="0"/>
          <w:marTop w:val="0"/>
          <w:marBottom w:val="0"/>
          <w:divBdr>
            <w:top w:val="none" w:sz="0" w:space="0" w:color="auto"/>
            <w:left w:val="none" w:sz="0" w:space="0" w:color="auto"/>
            <w:bottom w:val="none" w:sz="0" w:space="0" w:color="auto"/>
            <w:right w:val="none" w:sz="0" w:space="0" w:color="auto"/>
          </w:divBdr>
        </w:div>
        <w:div w:id="1320578895">
          <w:marLeft w:val="0"/>
          <w:marRight w:val="0"/>
          <w:marTop w:val="0"/>
          <w:marBottom w:val="0"/>
          <w:divBdr>
            <w:top w:val="none" w:sz="0" w:space="0" w:color="auto"/>
            <w:left w:val="none" w:sz="0" w:space="0" w:color="auto"/>
            <w:bottom w:val="none" w:sz="0" w:space="0" w:color="auto"/>
            <w:right w:val="none" w:sz="0" w:space="0" w:color="auto"/>
          </w:divBdr>
        </w:div>
        <w:div w:id="1421876953">
          <w:marLeft w:val="0"/>
          <w:marRight w:val="0"/>
          <w:marTop w:val="0"/>
          <w:marBottom w:val="0"/>
          <w:divBdr>
            <w:top w:val="none" w:sz="0" w:space="0" w:color="auto"/>
            <w:left w:val="none" w:sz="0" w:space="0" w:color="auto"/>
            <w:bottom w:val="none" w:sz="0" w:space="0" w:color="auto"/>
            <w:right w:val="none" w:sz="0" w:space="0" w:color="auto"/>
          </w:divBdr>
        </w:div>
        <w:div w:id="146823632">
          <w:marLeft w:val="0"/>
          <w:marRight w:val="0"/>
          <w:marTop w:val="0"/>
          <w:marBottom w:val="0"/>
          <w:divBdr>
            <w:top w:val="none" w:sz="0" w:space="0" w:color="auto"/>
            <w:left w:val="none" w:sz="0" w:space="0" w:color="auto"/>
            <w:bottom w:val="none" w:sz="0" w:space="0" w:color="auto"/>
            <w:right w:val="none" w:sz="0" w:space="0" w:color="auto"/>
          </w:divBdr>
        </w:div>
        <w:div w:id="361587718">
          <w:marLeft w:val="0"/>
          <w:marRight w:val="0"/>
          <w:marTop w:val="0"/>
          <w:marBottom w:val="0"/>
          <w:divBdr>
            <w:top w:val="none" w:sz="0" w:space="0" w:color="auto"/>
            <w:left w:val="none" w:sz="0" w:space="0" w:color="auto"/>
            <w:bottom w:val="none" w:sz="0" w:space="0" w:color="auto"/>
            <w:right w:val="none" w:sz="0" w:space="0" w:color="auto"/>
          </w:divBdr>
        </w:div>
        <w:div w:id="1866751711">
          <w:marLeft w:val="0"/>
          <w:marRight w:val="0"/>
          <w:marTop w:val="0"/>
          <w:marBottom w:val="0"/>
          <w:divBdr>
            <w:top w:val="none" w:sz="0" w:space="0" w:color="auto"/>
            <w:left w:val="none" w:sz="0" w:space="0" w:color="auto"/>
            <w:bottom w:val="none" w:sz="0" w:space="0" w:color="auto"/>
            <w:right w:val="none" w:sz="0" w:space="0" w:color="auto"/>
          </w:divBdr>
        </w:div>
        <w:div w:id="960843442">
          <w:marLeft w:val="0"/>
          <w:marRight w:val="0"/>
          <w:marTop w:val="0"/>
          <w:marBottom w:val="0"/>
          <w:divBdr>
            <w:top w:val="none" w:sz="0" w:space="0" w:color="auto"/>
            <w:left w:val="none" w:sz="0" w:space="0" w:color="auto"/>
            <w:bottom w:val="none" w:sz="0" w:space="0" w:color="auto"/>
            <w:right w:val="none" w:sz="0" w:space="0" w:color="auto"/>
          </w:divBdr>
        </w:div>
        <w:div w:id="654264171">
          <w:marLeft w:val="0"/>
          <w:marRight w:val="0"/>
          <w:marTop w:val="0"/>
          <w:marBottom w:val="0"/>
          <w:divBdr>
            <w:top w:val="none" w:sz="0" w:space="0" w:color="auto"/>
            <w:left w:val="none" w:sz="0" w:space="0" w:color="auto"/>
            <w:bottom w:val="none" w:sz="0" w:space="0" w:color="auto"/>
            <w:right w:val="none" w:sz="0" w:space="0" w:color="auto"/>
          </w:divBdr>
        </w:div>
        <w:div w:id="1610240200">
          <w:marLeft w:val="0"/>
          <w:marRight w:val="0"/>
          <w:marTop w:val="0"/>
          <w:marBottom w:val="0"/>
          <w:divBdr>
            <w:top w:val="none" w:sz="0" w:space="0" w:color="auto"/>
            <w:left w:val="none" w:sz="0" w:space="0" w:color="auto"/>
            <w:bottom w:val="none" w:sz="0" w:space="0" w:color="auto"/>
            <w:right w:val="none" w:sz="0" w:space="0" w:color="auto"/>
          </w:divBdr>
        </w:div>
        <w:div w:id="647635974">
          <w:marLeft w:val="0"/>
          <w:marRight w:val="0"/>
          <w:marTop w:val="0"/>
          <w:marBottom w:val="0"/>
          <w:divBdr>
            <w:top w:val="none" w:sz="0" w:space="0" w:color="auto"/>
            <w:left w:val="none" w:sz="0" w:space="0" w:color="auto"/>
            <w:bottom w:val="none" w:sz="0" w:space="0" w:color="auto"/>
            <w:right w:val="none" w:sz="0" w:space="0" w:color="auto"/>
          </w:divBdr>
        </w:div>
        <w:div w:id="449131021">
          <w:marLeft w:val="0"/>
          <w:marRight w:val="0"/>
          <w:marTop w:val="0"/>
          <w:marBottom w:val="0"/>
          <w:divBdr>
            <w:top w:val="none" w:sz="0" w:space="0" w:color="auto"/>
            <w:left w:val="none" w:sz="0" w:space="0" w:color="auto"/>
            <w:bottom w:val="none" w:sz="0" w:space="0" w:color="auto"/>
            <w:right w:val="none" w:sz="0" w:space="0" w:color="auto"/>
          </w:divBdr>
        </w:div>
        <w:div w:id="766654463">
          <w:marLeft w:val="0"/>
          <w:marRight w:val="0"/>
          <w:marTop w:val="0"/>
          <w:marBottom w:val="0"/>
          <w:divBdr>
            <w:top w:val="none" w:sz="0" w:space="0" w:color="auto"/>
            <w:left w:val="none" w:sz="0" w:space="0" w:color="auto"/>
            <w:bottom w:val="none" w:sz="0" w:space="0" w:color="auto"/>
            <w:right w:val="none" w:sz="0" w:space="0" w:color="auto"/>
          </w:divBdr>
        </w:div>
        <w:div w:id="1533228417">
          <w:marLeft w:val="0"/>
          <w:marRight w:val="0"/>
          <w:marTop w:val="0"/>
          <w:marBottom w:val="0"/>
          <w:divBdr>
            <w:top w:val="none" w:sz="0" w:space="0" w:color="auto"/>
            <w:left w:val="none" w:sz="0" w:space="0" w:color="auto"/>
            <w:bottom w:val="none" w:sz="0" w:space="0" w:color="auto"/>
            <w:right w:val="none" w:sz="0" w:space="0" w:color="auto"/>
          </w:divBdr>
        </w:div>
        <w:div w:id="682902745">
          <w:marLeft w:val="0"/>
          <w:marRight w:val="0"/>
          <w:marTop w:val="0"/>
          <w:marBottom w:val="0"/>
          <w:divBdr>
            <w:top w:val="none" w:sz="0" w:space="0" w:color="auto"/>
            <w:left w:val="none" w:sz="0" w:space="0" w:color="auto"/>
            <w:bottom w:val="none" w:sz="0" w:space="0" w:color="auto"/>
            <w:right w:val="none" w:sz="0" w:space="0" w:color="auto"/>
          </w:divBdr>
        </w:div>
        <w:div w:id="1463310691">
          <w:marLeft w:val="0"/>
          <w:marRight w:val="0"/>
          <w:marTop w:val="0"/>
          <w:marBottom w:val="0"/>
          <w:divBdr>
            <w:top w:val="none" w:sz="0" w:space="0" w:color="auto"/>
            <w:left w:val="none" w:sz="0" w:space="0" w:color="auto"/>
            <w:bottom w:val="none" w:sz="0" w:space="0" w:color="auto"/>
            <w:right w:val="none" w:sz="0" w:space="0" w:color="auto"/>
          </w:divBdr>
        </w:div>
        <w:div w:id="1032269277">
          <w:marLeft w:val="0"/>
          <w:marRight w:val="0"/>
          <w:marTop w:val="0"/>
          <w:marBottom w:val="0"/>
          <w:divBdr>
            <w:top w:val="none" w:sz="0" w:space="0" w:color="auto"/>
            <w:left w:val="none" w:sz="0" w:space="0" w:color="auto"/>
            <w:bottom w:val="none" w:sz="0" w:space="0" w:color="auto"/>
            <w:right w:val="none" w:sz="0" w:space="0" w:color="auto"/>
          </w:divBdr>
        </w:div>
        <w:div w:id="208809832">
          <w:marLeft w:val="0"/>
          <w:marRight w:val="0"/>
          <w:marTop w:val="0"/>
          <w:marBottom w:val="0"/>
          <w:divBdr>
            <w:top w:val="none" w:sz="0" w:space="0" w:color="auto"/>
            <w:left w:val="none" w:sz="0" w:space="0" w:color="auto"/>
            <w:bottom w:val="none" w:sz="0" w:space="0" w:color="auto"/>
            <w:right w:val="none" w:sz="0" w:space="0" w:color="auto"/>
          </w:divBdr>
        </w:div>
        <w:div w:id="1357925684">
          <w:marLeft w:val="0"/>
          <w:marRight w:val="0"/>
          <w:marTop w:val="0"/>
          <w:marBottom w:val="0"/>
          <w:divBdr>
            <w:top w:val="none" w:sz="0" w:space="0" w:color="auto"/>
            <w:left w:val="none" w:sz="0" w:space="0" w:color="auto"/>
            <w:bottom w:val="none" w:sz="0" w:space="0" w:color="auto"/>
            <w:right w:val="none" w:sz="0" w:space="0" w:color="auto"/>
          </w:divBdr>
        </w:div>
        <w:div w:id="1731533204">
          <w:marLeft w:val="0"/>
          <w:marRight w:val="0"/>
          <w:marTop w:val="0"/>
          <w:marBottom w:val="0"/>
          <w:divBdr>
            <w:top w:val="none" w:sz="0" w:space="0" w:color="auto"/>
            <w:left w:val="none" w:sz="0" w:space="0" w:color="auto"/>
            <w:bottom w:val="none" w:sz="0" w:space="0" w:color="auto"/>
            <w:right w:val="none" w:sz="0" w:space="0" w:color="auto"/>
          </w:divBdr>
        </w:div>
        <w:div w:id="1486899739">
          <w:marLeft w:val="0"/>
          <w:marRight w:val="0"/>
          <w:marTop w:val="0"/>
          <w:marBottom w:val="0"/>
          <w:divBdr>
            <w:top w:val="none" w:sz="0" w:space="0" w:color="auto"/>
            <w:left w:val="none" w:sz="0" w:space="0" w:color="auto"/>
            <w:bottom w:val="none" w:sz="0" w:space="0" w:color="auto"/>
            <w:right w:val="none" w:sz="0" w:space="0" w:color="auto"/>
          </w:divBdr>
        </w:div>
        <w:div w:id="450637641">
          <w:marLeft w:val="0"/>
          <w:marRight w:val="0"/>
          <w:marTop w:val="0"/>
          <w:marBottom w:val="0"/>
          <w:divBdr>
            <w:top w:val="none" w:sz="0" w:space="0" w:color="auto"/>
            <w:left w:val="none" w:sz="0" w:space="0" w:color="auto"/>
            <w:bottom w:val="none" w:sz="0" w:space="0" w:color="auto"/>
            <w:right w:val="none" w:sz="0" w:space="0" w:color="auto"/>
          </w:divBdr>
        </w:div>
        <w:div w:id="398795872">
          <w:marLeft w:val="0"/>
          <w:marRight w:val="0"/>
          <w:marTop w:val="0"/>
          <w:marBottom w:val="0"/>
          <w:divBdr>
            <w:top w:val="none" w:sz="0" w:space="0" w:color="auto"/>
            <w:left w:val="none" w:sz="0" w:space="0" w:color="auto"/>
            <w:bottom w:val="none" w:sz="0" w:space="0" w:color="auto"/>
            <w:right w:val="none" w:sz="0" w:space="0" w:color="auto"/>
          </w:divBdr>
        </w:div>
        <w:div w:id="292368353">
          <w:marLeft w:val="0"/>
          <w:marRight w:val="0"/>
          <w:marTop w:val="0"/>
          <w:marBottom w:val="0"/>
          <w:divBdr>
            <w:top w:val="none" w:sz="0" w:space="0" w:color="auto"/>
            <w:left w:val="none" w:sz="0" w:space="0" w:color="auto"/>
            <w:bottom w:val="none" w:sz="0" w:space="0" w:color="auto"/>
            <w:right w:val="none" w:sz="0" w:space="0" w:color="auto"/>
          </w:divBdr>
        </w:div>
        <w:div w:id="1527525372">
          <w:marLeft w:val="0"/>
          <w:marRight w:val="0"/>
          <w:marTop w:val="0"/>
          <w:marBottom w:val="0"/>
          <w:divBdr>
            <w:top w:val="none" w:sz="0" w:space="0" w:color="auto"/>
            <w:left w:val="none" w:sz="0" w:space="0" w:color="auto"/>
            <w:bottom w:val="none" w:sz="0" w:space="0" w:color="auto"/>
            <w:right w:val="none" w:sz="0" w:space="0" w:color="auto"/>
          </w:divBdr>
        </w:div>
      </w:divsChild>
    </w:div>
    <w:div w:id="1063484711">
      <w:bodyDiv w:val="1"/>
      <w:marLeft w:val="0"/>
      <w:marRight w:val="0"/>
      <w:marTop w:val="0"/>
      <w:marBottom w:val="0"/>
      <w:divBdr>
        <w:top w:val="none" w:sz="0" w:space="0" w:color="auto"/>
        <w:left w:val="none" w:sz="0" w:space="0" w:color="auto"/>
        <w:bottom w:val="none" w:sz="0" w:space="0" w:color="auto"/>
        <w:right w:val="none" w:sz="0" w:space="0" w:color="auto"/>
      </w:divBdr>
    </w:div>
    <w:div w:id="18983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275</Pages>
  <Words>77375</Words>
  <Characters>441039</Characters>
  <Application>Microsoft Office Word</Application>
  <DocSecurity>0</DocSecurity>
  <Lines>3675</Lines>
  <Paragraphs>1034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2024-01-11T06:32:00Z</dcterms:created>
  <dcterms:modified xsi:type="dcterms:W3CDTF">2024-01-11T06:32:00Z</dcterms:modified>
</cp:coreProperties>
</file>